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E383BC" w14:textId="77777777" w:rsidR="002C2FD4" w:rsidRPr="00A03C84" w:rsidRDefault="00BC1A79" w:rsidP="00A03C84">
      <w:pPr>
        <w:pStyle w:val="Heading2"/>
        <w:ind w:left="27"/>
        <w:jc w:val="both"/>
        <w:rPr>
          <w:rFonts w:ascii="Castellar" w:hAnsi="Castellar" w:cs="AL-Mateen"/>
          <w:color w:val="C00000"/>
          <w:sz w:val="40"/>
          <w:szCs w:val="40"/>
          <w:rtl/>
          <w:lang w:bidi="ar-IQ"/>
        </w:rPr>
      </w:pPr>
      <w:r w:rsidRPr="00A03C84">
        <w:rPr>
          <w:rFonts w:asciiTheme="majorBidi" w:hAnsiTheme="majorBidi" w:cs="AL-Mateen"/>
          <w:color w:val="C00000"/>
          <w:sz w:val="40"/>
          <w:szCs w:val="40"/>
          <w:rtl/>
          <w:lang w:bidi="ar-IQ"/>
        </w:rPr>
        <w:t xml:space="preserve">إصدارات أنصار الإمام المهدي </w:t>
      </w:r>
      <w:r w:rsidRPr="00A03C84">
        <w:rPr>
          <w:rFonts w:hAnsi="AGA Arabesque" w:cs="AL-Mateen"/>
          <w:color w:val="C00000"/>
          <w:sz w:val="40"/>
          <w:szCs w:val="40"/>
          <w:lang w:bidi="ar-IQ"/>
        </w:rPr>
        <w:sym w:font="AGA Arabesque" w:char="F075"/>
      </w:r>
      <w:r w:rsidR="003C6DEB" w:rsidRPr="00A03C84">
        <w:rPr>
          <w:rFonts w:cs="AL-Mateen"/>
          <w:color w:val="C00000"/>
          <w:sz w:val="40"/>
          <w:szCs w:val="40"/>
          <w:rtl/>
          <w:lang w:bidi="ar-IQ"/>
        </w:rPr>
        <w:t xml:space="preserve"> / العدد (8)</w:t>
      </w:r>
      <w:r w:rsidR="004F5248" w:rsidRPr="00A03C84">
        <w:rPr>
          <w:rFonts w:cs="AL-Mateen"/>
          <w:color w:val="C00000"/>
          <w:sz w:val="40"/>
          <w:szCs w:val="40"/>
          <w:rtl/>
          <w:lang w:bidi="ar-IQ"/>
        </w:rPr>
        <w:t xml:space="preserve"> </w:t>
      </w:r>
    </w:p>
    <w:p w14:paraId="254180BD" w14:textId="77777777" w:rsidR="002C2FD4" w:rsidRDefault="002C2FD4" w:rsidP="000609B7">
      <w:pPr>
        <w:pStyle w:val="Heading2"/>
        <w:ind w:left="27" w:firstLine="426"/>
        <w:jc w:val="both"/>
        <w:rPr>
          <w:rFonts w:ascii="Castellar" w:hAnsi="Castellar" w:cs="Old Antic Decorative"/>
          <w:sz w:val="24"/>
          <w:szCs w:val="24"/>
          <w:rtl/>
          <w:lang w:bidi="ar-IQ"/>
        </w:rPr>
      </w:pPr>
    </w:p>
    <w:p w14:paraId="43440953" w14:textId="77777777" w:rsidR="002F512C" w:rsidRPr="00A3355C" w:rsidRDefault="002F512C" w:rsidP="00D01193">
      <w:pPr>
        <w:keepNext/>
        <w:keepLines/>
        <w:widowControl w:val="0"/>
        <w:spacing w:before="360" w:after="360"/>
        <w:ind w:firstLine="284"/>
        <w:jc w:val="both"/>
        <w:outlineLvl w:val="0"/>
        <w:rPr>
          <w:rFonts w:asciiTheme="majorHAnsi" w:eastAsiaTheme="majorEastAsia" w:hAnsiTheme="majorHAnsi" w:cs="DecoType Naskh Extensions"/>
          <w:b/>
          <w:bCs/>
          <w:color w:val="C00000"/>
          <w:sz w:val="32"/>
          <w:szCs w:val="32"/>
          <w:lang w:bidi="fa-IR"/>
        </w:rPr>
      </w:pPr>
      <w:bookmarkStart w:id="0" w:name="_Toc418523186"/>
      <w:bookmarkStart w:id="1" w:name="_Toc419635188"/>
      <w:bookmarkStart w:id="2" w:name="_Toc419650222"/>
      <w:bookmarkStart w:id="3" w:name="_Toc423664099"/>
      <w:r w:rsidRPr="00A3355C">
        <w:rPr>
          <w:rFonts w:asciiTheme="majorHAnsi" w:eastAsiaTheme="majorEastAsia" w:hAnsiTheme="majorHAnsi" w:cs="DecoType Naskh Extensions" w:hint="cs"/>
          <w:b/>
          <w:bCs/>
          <w:color w:val="C00000"/>
          <w:sz w:val="32"/>
          <w:szCs w:val="32"/>
          <w:rtl/>
          <w:lang w:bidi="fa-IR"/>
        </w:rPr>
        <w:t>انتشارات انصار امام مهدی</w:t>
      </w:r>
      <w:r w:rsidRPr="00A3355C">
        <w:rPr>
          <w:rFonts w:asciiTheme="majorHAnsi" w:eastAsiaTheme="majorEastAsia" w:hAnsiTheme="majorHAnsi" w:cs="DecoType Naskh Extensions"/>
          <w:b/>
          <w:bCs/>
          <w:color w:val="C00000"/>
          <w:sz w:val="32"/>
          <w:szCs w:val="32"/>
          <w:lang w:bidi="fa-IR"/>
        </w:rPr>
        <w:sym w:font="Abo-thar" w:char="0067"/>
      </w:r>
      <w:bookmarkEnd w:id="0"/>
      <w:bookmarkEnd w:id="1"/>
      <w:bookmarkEnd w:id="2"/>
      <w:bookmarkEnd w:id="3"/>
    </w:p>
    <w:p w14:paraId="5CF4AA66" w14:textId="77777777" w:rsidR="00BD1364" w:rsidRDefault="00BD1364" w:rsidP="000609B7">
      <w:pPr>
        <w:jc w:val="both"/>
        <w:rPr>
          <w:rtl/>
          <w:lang w:bidi="ar-IQ"/>
        </w:rPr>
      </w:pPr>
    </w:p>
    <w:p w14:paraId="3139FFCB" w14:textId="77777777" w:rsidR="00BD1364" w:rsidRDefault="00BD1364" w:rsidP="000609B7">
      <w:pPr>
        <w:jc w:val="both"/>
        <w:rPr>
          <w:rtl/>
          <w:lang w:bidi="ar-IQ"/>
        </w:rPr>
      </w:pPr>
    </w:p>
    <w:p w14:paraId="1916E870" w14:textId="77777777" w:rsidR="00BD1364" w:rsidRDefault="00BD1364" w:rsidP="000609B7">
      <w:pPr>
        <w:jc w:val="both"/>
        <w:rPr>
          <w:rtl/>
          <w:lang w:bidi="ar-IQ"/>
        </w:rPr>
      </w:pPr>
    </w:p>
    <w:p w14:paraId="1EDFD46D" w14:textId="77777777" w:rsidR="00F83DA8" w:rsidRDefault="00F83DA8" w:rsidP="000609B7">
      <w:pPr>
        <w:jc w:val="both"/>
        <w:rPr>
          <w:rtl/>
          <w:lang w:bidi="ar-IQ"/>
        </w:rPr>
      </w:pPr>
    </w:p>
    <w:p w14:paraId="0BE514DF" w14:textId="77777777" w:rsidR="00F83DA8" w:rsidRDefault="00F83DA8" w:rsidP="000609B7">
      <w:pPr>
        <w:jc w:val="both"/>
        <w:rPr>
          <w:rtl/>
          <w:lang w:bidi="ar-IQ"/>
        </w:rPr>
      </w:pPr>
    </w:p>
    <w:p w14:paraId="6E5E561F" w14:textId="77777777" w:rsidR="00BD1364" w:rsidRDefault="00BD1364" w:rsidP="000609B7">
      <w:pPr>
        <w:jc w:val="both"/>
        <w:rPr>
          <w:rtl/>
          <w:lang w:bidi="ar-IQ"/>
        </w:rPr>
      </w:pPr>
    </w:p>
    <w:p w14:paraId="341ADC6C" w14:textId="77777777" w:rsidR="00BF205B" w:rsidRPr="008855A3" w:rsidRDefault="00864882" w:rsidP="000609B7">
      <w:pPr>
        <w:pStyle w:val="Heading2"/>
        <w:ind w:left="27" w:firstLine="426"/>
        <w:jc w:val="center"/>
        <w:rPr>
          <w:rFonts w:ascii="Castellar" w:hAnsi="Castellar" w:cs="AL-Mateen"/>
          <w:color w:val="006600"/>
          <w:sz w:val="120"/>
          <w:szCs w:val="120"/>
          <w:rtl/>
          <w:lang w:bidi="ar-IQ"/>
        </w:rPr>
      </w:pPr>
      <w:r w:rsidRPr="008855A3">
        <w:rPr>
          <w:rFonts w:ascii="Castellar" w:hAnsi="Castellar" w:cs="AL-Mateen"/>
          <w:color w:val="006600"/>
          <w:sz w:val="120"/>
          <w:szCs w:val="120"/>
          <w:rtl/>
          <w:lang w:bidi="ar-IQ"/>
        </w:rPr>
        <w:t>التي</w:t>
      </w:r>
      <w:r w:rsidR="00F4565A" w:rsidRPr="008855A3">
        <w:rPr>
          <w:rFonts w:ascii="Castellar" w:hAnsi="Castellar" w:cs="AL-Mateen"/>
          <w:color w:val="006600"/>
          <w:sz w:val="120"/>
          <w:szCs w:val="120"/>
          <w:rtl/>
          <w:lang w:bidi="ar-IQ"/>
        </w:rPr>
        <w:t>ـ</w:t>
      </w:r>
      <w:r w:rsidRPr="008855A3">
        <w:rPr>
          <w:rFonts w:ascii="Castellar" w:hAnsi="Castellar" w:cs="AL-Mateen"/>
          <w:color w:val="006600"/>
          <w:sz w:val="120"/>
          <w:szCs w:val="120"/>
          <w:rtl/>
          <w:lang w:bidi="ar-IQ"/>
        </w:rPr>
        <w:t>ه</w:t>
      </w:r>
    </w:p>
    <w:p w14:paraId="0586EA23" w14:textId="77777777" w:rsidR="00864882" w:rsidRPr="008855A3" w:rsidRDefault="00864882" w:rsidP="000609B7">
      <w:pPr>
        <w:ind w:left="27" w:firstLine="426"/>
        <w:jc w:val="center"/>
        <w:rPr>
          <w:rFonts w:cs="AL-Mateen"/>
          <w:color w:val="006600"/>
          <w:sz w:val="72"/>
          <w:szCs w:val="72"/>
          <w:rtl/>
          <w:lang w:bidi="ar-IQ"/>
        </w:rPr>
      </w:pPr>
      <w:r w:rsidRPr="008855A3">
        <w:rPr>
          <w:rFonts w:cs="AL-Mateen"/>
          <w:color w:val="006600"/>
          <w:sz w:val="72"/>
          <w:szCs w:val="72"/>
          <w:rtl/>
          <w:lang w:bidi="ar-IQ"/>
        </w:rPr>
        <w:t>أو</w:t>
      </w:r>
    </w:p>
    <w:p w14:paraId="23D0FE75" w14:textId="77777777" w:rsidR="00864882" w:rsidRPr="008855A3" w:rsidRDefault="00864882" w:rsidP="000609B7">
      <w:pPr>
        <w:ind w:left="27" w:firstLine="426"/>
        <w:jc w:val="center"/>
        <w:rPr>
          <w:rFonts w:cs="AL-Mateen"/>
          <w:color w:val="006600"/>
          <w:sz w:val="120"/>
          <w:szCs w:val="120"/>
          <w:rtl/>
          <w:lang w:bidi="ar-IQ"/>
        </w:rPr>
      </w:pPr>
      <w:r w:rsidRPr="008855A3">
        <w:rPr>
          <w:rFonts w:cs="AL-Mateen"/>
          <w:color w:val="006600"/>
          <w:sz w:val="120"/>
          <w:szCs w:val="120"/>
          <w:rtl/>
          <w:lang w:bidi="ar-IQ"/>
        </w:rPr>
        <w:t>الطريق إلى الله</w:t>
      </w:r>
    </w:p>
    <w:p w14:paraId="16BF78D5" w14:textId="77777777" w:rsidR="002F512C" w:rsidRPr="00A3355C" w:rsidRDefault="002F512C" w:rsidP="00D01193">
      <w:pPr>
        <w:widowControl w:val="0"/>
        <w:ind w:firstLine="284"/>
        <w:jc w:val="center"/>
        <w:rPr>
          <w:rFonts w:ascii="adwa-assalaf" w:hAnsi="adwa-assalaf" w:cs="B Titr"/>
          <w:b/>
          <w:bCs/>
          <w:color w:val="006600"/>
          <w:sz w:val="72"/>
          <w:szCs w:val="72"/>
          <w:rtl/>
          <w:lang w:bidi="fa-IR"/>
        </w:rPr>
      </w:pPr>
      <w:r w:rsidRPr="00A3355C">
        <w:rPr>
          <w:rFonts w:ascii="adwa-assalaf" w:hAnsi="adwa-assalaf" w:cs="B Titr"/>
          <w:b/>
          <w:bCs/>
          <w:color w:val="006600"/>
          <w:sz w:val="72"/>
          <w:szCs w:val="72"/>
          <w:rtl/>
        </w:rPr>
        <w:t>سرگردا</w:t>
      </w:r>
      <w:r w:rsidRPr="00A3355C">
        <w:rPr>
          <w:rFonts w:ascii="adwa-assalaf" w:hAnsi="adwa-assalaf" w:cs="B Titr" w:hint="cs"/>
          <w:b/>
          <w:bCs/>
          <w:color w:val="006600"/>
          <w:sz w:val="72"/>
          <w:szCs w:val="72"/>
          <w:rtl/>
        </w:rPr>
        <w:t>نی</w:t>
      </w:r>
    </w:p>
    <w:p w14:paraId="4A8B3D26" w14:textId="77777777" w:rsidR="002F512C" w:rsidRPr="00A3355C" w:rsidRDefault="002F512C" w:rsidP="00D01193">
      <w:pPr>
        <w:widowControl w:val="0"/>
        <w:ind w:firstLine="284"/>
        <w:jc w:val="center"/>
        <w:rPr>
          <w:rFonts w:ascii="adwa-assalaf" w:hAnsi="adwa-assalaf" w:cs="B Titr"/>
          <w:b/>
          <w:bCs/>
          <w:color w:val="006600"/>
          <w:sz w:val="72"/>
          <w:szCs w:val="72"/>
          <w:rtl/>
          <w:lang w:bidi="fa-IR"/>
        </w:rPr>
      </w:pPr>
      <w:r w:rsidRPr="00A3355C">
        <w:rPr>
          <w:rFonts w:ascii="adwa-assalaf" w:hAnsi="adwa-assalaf" w:cs="B Titr" w:hint="cs"/>
          <w:b/>
          <w:bCs/>
          <w:color w:val="006600"/>
          <w:sz w:val="72"/>
          <w:szCs w:val="72"/>
          <w:rtl/>
          <w:lang w:bidi="fa-IR"/>
        </w:rPr>
        <w:t xml:space="preserve">یا مسیر </w:t>
      </w:r>
      <w:r w:rsidRPr="00A3355C">
        <w:rPr>
          <w:rFonts w:ascii="adwa-assalaf" w:hAnsi="adwa-assalaf" w:cs="B Titr"/>
          <w:b/>
          <w:bCs/>
          <w:color w:val="006600"/>
          <w:sz w:val="72"/>
          <w:szCs w:val="72"/>
          <w:rtl/>
          <w:lang w:bidi="fa-IR"/>
        </w:rPr>
        <w:t>به‌سو</w:t>
      </w:r>
      <w:r w:rsidRPr="00A3355C">
        <w:rPr>
          <w:rFonts w:ascii="adwa-assalaf" w:hAnsi="adwa-assalaf" w:cs="B Titr" w:hint="cs"/>
          <w:b/>
          <w:bCs/>
          <w:color w:val="006600"/>
          <w:sz w:val="72"/>
          <w:szCs w:val="72"/>
          <w:rtl/>
          <w:lang w:bidi="fa-IR"/>
        </w:rPr>
        <w:t>ی خدا</w:t>
      </w:r>
    </w:p>
    <w:p w14:paraId="23BE9BC2" w14:textId="77777777" w:rsidR="00BF205B" w:rsidRDefault="00BF205B" w:rsidP="000609B7">
      <w:pPr>
        <w:pStyle w:val="Heading2"/>
        <w:ind w:left="27" w:firstLine="426"/>
        <w:jc w:val="center"/>
        <w:rPr>
          <w:rFonts w:ascii="Castellar" w:hAnsi="Castellar"/>
          <w:sz w:val="42"/>
          <w:szCs w:val="44"/>
          <w:rtl/>
          <w:lang w:bidi="ar-IQ"/>
        </w:rPr>
      </w:pPr>
    </w:p>
    <w:p w14:paraId="626A1F5E" w14:textId="77777777" w:rsidR="00BC1A79" w:rsidRDefault="00BC1A79" w:rsidP="000609B7">
      <w:pPr>
        <w:ind w:firstLine="426"/>
        <w:jc w:val="center"/>
        <w:rPr>
          <w:rtl/>
          <w:lang w:bidi="ar-IQ"/>
        </w:rPr>
      </w:pPr>
    </w:p>
    <w:p w14:paraId="1C423457" w14:textId="77777777" w:rsidR="002C2FD4" w:rsidRDefault="002C2FD4" w:rsidP="000609B7">
      <w:pPr>
        <w:ind w:firstLine="426"/>
        <w:jc w:val="center"/>
        <w:rPr>
          <w:rtl/>
          <w:lang w:bidi="ar-IQ"/>
        </w:rPr>
      </w:pPr>
    </w:p>
    <w:p w14:paraId="32DEA341" w14:textId="77777777" w:rsidR="00C81D34" w:rsidRDefault="00C81D34" w:rsidP="000609B7">
      <w:pPr>
        <w:ind w:firstLine="426"/>
        <w:jc w:val="center"/>
        <w:rPr>
          <w:rtl/>
          <w:lang w:bidi="ar-IQ"/>
        </w:rPr>
      </w:pPr>
    </w:p>
    <w:p w14:paraId="2229D08D" w14:textId="77777777" w:rsidR="00BC1A79" w:rsidRDefault="00BC1A79" w:rsidP="000609B7">
      <w:pPr>
        <w:ind w:firstLine="426"/>
        <w:jc w:val="center"/>
        <w:rPr>
          <w:rtl/>
          <w:lang w:bidi="ar-IQ"/>
        </w:rPr>
      </w:pPr>
    </w:p>
    <w:p w14:paraId="39328631" w14:textId="77777777" w:rsidR="00BC1A79" w:rsidRPr="00BC1A79" w:rsidRDefault="00BC1A79" w:rsidP="000609B7">
      <w:pPr>
        <w:ind w:firstLine="426"/>
        <w:jc w:val="center"/>
        <w:rPr>
          <w:rtl/>
          <w:lang w:bidi="ar-IQ"/>
        </w:rPr>
      </w:pPr>
    </w:p>
    <w:p w14:paraId="6252DEE4" w14:textId="77777777" w:rsidR="00233062" w:rsidRPr="008855A3" w:rsidRDefault="00233062" w:rsidP="000609B7">
      <w:pPr>
        <w:pStyle w:val="Heading2"/>
        <w:ind w:left="27" w:firstLine="426"/>
        <w:jc w:val="center"/>
        <w:rPr>
          <w:rFonts w:cs="DecoType Naskh Variants"/>
          <w:color w:val="006600"/>
          <w:sz w:val="72"/>
          <w:szCs w:val="72"/>
          <w:rtl/>
          <w:lang w:bidi="ar-IQ"/>
        </w:rPr>
      </w:pPr>
      <w:r w:rsidRPr="008855A3">
        <w:rPr>
          <w:rFonts w:ascii="Castellar" w:hAnsi="Castellar" w:cs="DecoType Naskh Variants"/>
          <w:sz w:val="72"/>
          <w:szCs w:val="72"/>
          <w:rtl/>
          <w:lang w:bidi="ar-IQ"/>
        </w:rPr>
        <w:t xml:space="preserve">السيد </w:t>
      </w:r>
      <w:r w:rsidRPr="008855A3">
        <w:rPr>
          <w:rFonts w:cs="DecoType Naskh Variants"/>
          <w:color w:val="006600"/>
          <w:sz w:val="72"/>
          <w:szCs w:val="72"/>
          <w:rtl/>
          <w:lang w:bidi="ar-IQ"/>
        </w:rPr>
        <w:t>أحمد الحسن</w:t>
      </w:r>
    </w:p>
    <w:p w14:paraId="203DA98C" w14:textId="77777777" w:rsidR="00F925EC" w:rsidRDefault="00233062" w:rsidP="000609B7">
      <w:pPr>
        <w:ind w:left="27" w:firstLine="426"/>
        <w:jc w:val="center"/>
        <w:rPr>
          <w:sz w:val="48"/>
          <w:szCs w:val="48"/>
          <w:rtl/>
          <w:lang w:bidi="ar-IQ"/>
        </w:rPr>
      </w:pPr>
      <w:r w:rsidRPr="00BC1A79">
        <w:rPr>
          <w:b/>
          <w:bCs/>
          <w:sz w:val="48"/>
          <w:szCs w:val="48"/>
          <w:rtl/>
          <w:lang w:bidi="ar-IQ"/>
        </w:rPr>
        <w:t>وصي ورسول الإمام المهدي</w:t>
      </w:r>
      <w:r w:rsidR="001B1A81" w:rsidRPr="00BC1A79">
        <w:rPr>
          <w:sz w:val="48"/>
          <w:szCs w:val="48"/>
          <w:rtl/>
          <w:lang w:bidi="ar-IQ"/>
        </w:rPr>
        <w:t xml:space="preserve"> </w:t>
      </w:r>
      <w:r w:rsidR="001B1A81" w:rsidRPr="003C6DEB">
        <w:rPr>
          <w:b/>
          <w:bCs/>
          <w:sz w:val="48"/>
          <w:szCs w:val="48"/>
          <w:lang w:bidi="ar-IQ"/>
        </w:rPr>
        <w:sym w:font="AGA Arabesque" w:char="F075"/>
      </w:r>
    </w:p>
    <w:p w14:paraId="533D7FC5" w14:textId="77777777" w:rsidR="00A3355C" w:rsidRPr="00A3355C" w:rsidRDefault="00A3355C" w:rsidP="00A3355C">
      <w:pPr>
        <w:widowControl w:val="0"/>
        <w:jc w:val="both"/>
        <w:rPr>
          <w:rFonts w:asciiTheme="minorHAnsi" w:eastAsiaTheme="minorHAnsi" w:hAnsiTheme="minorHAnsi" w:cs="B Zar"/>
          <w:color w:val="0000FF"/>
          <w:sz w:val="28"/>
          <w:szCs w:val="28"/>
          <w:lang w:bidi="fa-IR"/>
        </w:rPr>
      </w:pPr>
    </w:p>
    <w:p w14:paraId="132731AF" w14:textId="77777777" w:rsidR="00A3355C" w:rsidRPr="00A3355C" w:rsidRDefault="00A3355C" w:rsidP="00A3355C">
      <w:pPr>
        <w:widowControl w:val="0"/>
        <w:spacing w:before="240"/>
        <w:ind w:firstLine="284"/>
        <w:jc w:val="both"/>
        <w:rPr>
          <w:rFonts w:ascii="M Mitra" w:eastAsiaTheme="minorHAnsi" w:hAnsi="M Mitra" w:cs="B Zar"/>
          <w:color w:val="000000"/>
          <w:sz w:val="28"/>
          <w:szCs w:val="28"/>
          <w:lang w:bidi="fa-IR"/>
        </w:rPr>
      </w:pPr>
    </w:p>
    <w:p w14:paraId="61A9D459" w14:textId="77777777" w:rsidR="00A3355C" w:rsidRPr="00A3355C" w:rsidRDefault="00A3355C" w:rsidP="00A3355C">
      <w:pPr>
        <w:widowControl w:val="0"/>
        <w:ind w:firstLine="284"/>
        <w:jc w:val="center"/>
        <w:rPr>
          <w:rFonts w:ascii="M Mitra" w:eastAsiaTheme="minorHAnsi" w:hAnsi="M Mitra" w:cs="DecoType Naskh Extensions"/>
          <w:b/>
          <w:bCs/>
          <w:sz w:val="28"/>
          <w:szCs w:val="28"/>
        </w:rPr>
      </w:pPr>
      <w:r w:rsidRPr="00A3355C">
        <w:rPr>
          <w:rFonts w:ascii="M Mitra" w:eastAsiaTheme="minorHAnsi" w:hAnsi="M Mitra" w:cs="DecoType Naskh Extensions" w:hint="cs"/>
          <w:b/>
          <w:bCs/>
          <w:sz w:val="28"/>
          <w:szCs w:val="28"/>
          <w:rtl/>
          <w:lang w:bidi="fa-IR"/>
        </w:rPr>
        <w:t xml:space="preserve">سید </w:t>
      </w:r>
      <w:r w:rsidRPr="00A3355C">
        <w:rPr>
          <w:rFonts w:ascii="M Mitra" w:eastAsiaTheme="minorHAnsi" w:hAnsi="M Mitra" w:cs="DecoType Naskh Extensions" w:hint="cs"/>
          <w:b/>
          <w:bCs/>
          <w:color w:val="006600"/>
          <w:sz w:val="28"/>
          <w:szCs w:val="28"/>
          <w:rtl/>
          <w:lang w:bidi="fa-IR"/>
        </w:rPr>
        <w:t>احمدالحسن</w:t>
      </w:r>
      <w:r w:rsidRPr="00A3355C">
        <w:rPr>
          <w:rFonts w:ascii="M Mitra" w:eastAsiaTheme="minorHAnsi" w:hAnsi="M Mitra" w:cs="DecoType Naskh Extensions" w:hint="cs"/>
          <w:b/>
          <w:bCs/>
          <w:sz w:val="28"/>
          <w:szCs w:val="28"/>
          <w:rtl/>
          <w:lang w:bidi="fa-IR"/>
        </w:rPr>
        <w:t xml:space="preserve"> یمانی</w:t>
      </w:r>
      <w:r w:rsidRPr="00A3355C">
        <w:rPr>
          <w:rFonts w:ascii="M Mitra" w:eastAsiaTheme="minorHAnsi" w:hAnsi="M Mitra" w:cs="DecoType Naskh Extensions"/>
          <w:b/>
          <w:bCs/>
          <w:sz w:val="28"/>
          <w:szCs w:val="28"/>
        </w:rPr>
        <w:sym w:font="Abo-thar" w:char="0067"/>
      </w:r>
    </w:p>
    <w:p w14:paraId="4B444900" w14:textId="77777777" w:rsidR="00A3355C" w:rsidRPr="00A3355C" w:rsidRDefault="00A3355C" w:rsidP="00A3355C">
      <w:pPr>
        <w:widowControl w:val="0"/>
        <w:ind w:firstLine="284"/>
        <w:jc w:val="center"/>
        <w:rPr>
          <w:rFonts w:ascii="M Mitra" w:eastAsiaTheme="minorHAnsi" w:hAnsi="M Mitra" w:cs="DecoType Naskh Extensions"/>
          <w:b/>
          <w:bCs/>
          <w:sz w:val="28"/>
          <w:szCs w:val="28"/>
          <w:rtl/>
          <w:lang w:bidi="fa-IR"/>
        </w:rPr>
      </w:pPr>
      <w:r w:rsidRPr="00A3355C">
        <w:rPr>
          <w:rFonts w:ascii="M Mitra" w:eastAsiaTheme="minorHAnsi" w:hAnsi="M Mitra" w:cs="DecoType Naskh Extensions" w:hint="cs"/>
          <w:b/>
          <w:bCs/>
          <w:sz w:val="28"/>
          <w:szCs w:val="28"/>
          <w:rtl/>
          <w:lang w:bidi="fa-IR"/>
        </w:rPr>
        <w:t>وصی و فرستادۀ امام مهدی</w:t>
      </w:r>
      <w:r w:rsidRPr="00A3355C">
        <w:rPr>
          <w:rFonts w:ascii="M Mitra" w:eastAsiaTheme="minorHAnsi" w:hAnsi="M Mitra" w:cs="DecoType Naskh Extensions"/>
          <w:b/>
          <w:bCs/>
          <w:sz w:val="28"/>
          <w:szCs w:val="28"/>
          <w:lang w:bidi="fa-IR"/>
        </w:rPr>
        <w:sym w:font="Abo-thar" w:char="0067"/>
      </w:r>
    </w:p>
    <w:p w14:paraId="15B169B5" w14:textId="77777777" w:rsidR="00A3355C" w:rsidRPr="00A3355C" w:rsidRDefault="00A3355C" w:rsidP="00A3355C">
      <w:pPr>
        <w:widowControl w:val="0"/>
        <w:tabs>
          <w:tab w:val="right" w:pos="2116"/>
        </w:tabs>
        <w:ind w:firstLine="284"/>
        <w:jc w:val="both"/>
        <w:rPr>
          <w:rFonts w:ascii="M Mitra" w:eastAsiaTheme="minorHAnsi" w:hAnsi="M Mitra" w:cs="B Zar"/>
          <w:sz w:val="28"/>
          <w:szCs w:val="28"/>
          <w:rtl/>
          <w:lang w:bidi="fa-IR"/>
        </w:rPr>
      </w:pPr>
    </w:p>
    <w:p w14:paraId="5230FD06" w14:textId="77777777" w:rsidR="00A3355C" w:rsidRPr="00A3355C" w:rsidRDefault="00A3355C" w:rsidP="00A3355C">
      <w:pPr>
        <w:widowControl w:val="0"/>
        <w:tabs>
          <w:tab w:val="right" w:pos="2116"/>
        </w:tabs>
        <w:ind w:firstLine="284"/>
        <w:jc w:val="both"/>
        <w:rPr>
          <w:rFonts w:ascii="M Mitra" w:eastAsiaTheme="minorHAnsi" w:hAnsi="M Mitra" w:cs="B Zar"/>
          <w:sz w:val="28"/>
          <w:szCs w:val="28"/>
          <w:lang w:bidi="fa-IR"/>
        </w:rPr>
      </w:pPr>
    </w:p>
    <w:p w14:paraId="3C67B8D4" w14:textId="77777777" w:rsidR="00A3355C" w:rsidRPr="00A3355C" w:rsidRDefault="00A3355C" w:rsidP="00A3355C">
      <w:pPr>
        <w:widowControl w:val="0"/>
        <w:ind w:firstLine="284"/>
        <w:jc w:val="center"/>
        <w:rPr>
          <w:rFonts w:ascii="M Mitra" w:eastAsiaTheme="minorHAnsi" w:hAnsi="M Mitra" w:cs="B Zar"/>
          <w:sz w:val="28"/>
          <w:szCs w:val="28"/>
          <w:rtl/>
          <w:lang w:bidi="fa-IR"/>
        </w:rPr>
      </w:pPr>
      <w:r w:rsidRPr="00A3355C">
        <w:rPr>
          <w:rFonts w:ascii="M Mitra" w:eastAsiaTheme="minorHAnsi" w:hAnsi="M Mitra" w:cs="B Zar" w:hint="cs"/>
          <w:sz w:val="28"/>
          <w:szCs w:val="28"/>
          <w:rtl/>
          <w:lang w:bidi="fa-IR"/>
        </w:rPr>
        <w:t>مترجم</w:t>
      </w:r>
    </w:p>
    <w:p w14:paraId="722A7B33" w14:textId="77777777" w:rsidR="00A3355C" w:rsidRPr="00A3355C" w:rsidRDefault="00A3355C" w:rsidP="00A3355C">
      <w:pPr>
        <w:widowControl w:val="0"/>
        <w:ind w:firstLine="284"/>
        <w:jc w:val="center"/>
        <w:rPr>
          <w:rFonts w:ascii="M Mitra" w:eastAsiaTheme="minorHAnsi" w:hAnsi="M Mitra" w:cs="B Zar"/>
          <w:sz w:val="28"/>
          <w:szCs w:val="28"/>
          <w:rtl/>
          <w:lang w:bidi="fa-IR"/>
        </w:rPr>
      </w:pPr>
      <w:r w:rsidRPr="00A3355C">
        <w:rPr>
          <w:rFonts w:ascii="M Mitra" w:eastAsiaTheme="minorHAnsi" w:hAnsi="M Mitra" w:cs="B Zar" w:hint="cs"/>
          <w:sz w:val="28"/>
          <w:szCs w:val="28"/>
          <w:rtl/>
          <w:lang w:bidi="fa-IR"/>
        </w:rPr>
        <w:t>گروه مترجمان انتشارات انصار امام مهدی</w:t>
      </w:r>
      <w:r w:rsidRPr="00A3355C">
        <w:rPr>
          <w:rFonts w:ascii="M Mitra" w:eastAsiaTheme="minorHAnsi" w:hAnsi="M Mitra" w:cs="B Zar"/>
          <w:sz w:val="28"/>
          <w:szCs w:val="28"/>
          <w:lang w:bidi="fa-IR"/>
        </w:rPr>
        <w:sym w:font="Abo-thar" w:char="0067"/>
      </w:r>
    </w:p>
    <w:p w14:paraId="62C539BA" w14:textId="77777777" w:rsidR="00A3355C" w:rsidRPr="00A3355C" w:rsidRDefault="00A3355C" w:rsidP="00A3355C">
      <w:pPr>
        <w:widowControl w:val="0"/>
        <w:ind w:firstLine="284"/>
        <w:jc w:val="both"/>
        <w:rPr>
          <w:rFonts w:ascii="M Mitra" w:eastAsiaTheme="minorHAnsi" w:hAnsi="M Mitra" w:cs="B Zar"/>
          <w:color w:val="0000FF"/>
          <w:sz w:val="28"/>
          <w:szCs w:val="28"/>
          <w:rtl/>
          <w:lang w:bidi="fa-IR"/>
        </w:rPr>
      </w:pPr>
    </w:p>
    <w:p w14:paraId="43448B7B" w14:textId="77777777" w:rsidR="00A3355C" w:rsidRPr="00A3355C" w:rsidRDefault="00A3355C" w:rsidP="00A3355C">
      <w:pPr>
        <w:widowControl w:val="0"/>
        <w:ind w:firstLine="284"/>
        <w:jc w:val="both"/>
        <w:rPr>
          <w:rFonts w:ascii="M Mitra" w:eastAsiaTheme="minorHAnsi" w:hAnsi="M Mitra" w:cs="B Zar"/>
          <w:sz w:val="28"/>
          <w:szCs w:val="28"/>
          <w:lang w:bidi="fa-IR"/>
        </w:rPr>
      </w:pPr>
    </w:p>
    <w:p w14:paraId="37A7D1A4" w14:textId="77777777" w:rsidR="00A3355C" w:rsidRPr="00A3355C" w:rsidRDefault="00A3355C" w:rsidP="00A3355C">
      <w:pPr>
        <w:widowControl w:val="0"/>
        <w:ind w:firstLine="284"/>
        <w:jc w:val="both"/>
        <w:rPr>
          <w:rFonts w:ascii="M Mitra" w:eastAsiaTheme="minorHAnsi" w:hAnsi="M Mitra" w:cs="B Zar"/>
          <w:sz w:val="28"/>
          <w:szCs w:val="28"/>
          <w:rtl/>
          <w:lang w:bidi="fa-IR"/>
        </w:rPr>
      </w:pPr>
    </w:p>
    <w:p w14:paraId="3C223FE5" w14:textId="77777777" w:rsidR="00A3355C" w:rsidRPr="00A3355C" w:rsidRDefault="00A3355C" w:rsidP="00A3355C">
      <w:pPr>
        <w:bidi w:val="0"/>
        <w:spacing w:after="200" w:line="276" w:lineRule="auto"/>
        <w:rPr>
          <w:rFonts w:ascii="M Mitra" w:eastAsiaTheme="minorHAnsi" w:hAnsi="M Mitra" w:cs="B Zar"/>
          <w:sz w:val="28"/>
          <w:szCs w:val="28"/>
          <w:rtl/>
          <w:lang w:bidi="fa-IR"/>
        </w:rPr>
      </w:pPr>
      <w:r w:rsidRPr="00A3355C">
        <w:rPr>
          <w:rFonts w:ascii="M Mitra" w:eastAsiaTheme="minorHAnsi" w:hAnsi="M Mitra" w:cs="B Zar"/>
          <w:sz w:val="28"/>
          <w:szCs w:val="28"/>
          <w:rtl/>
          <w:lang w:bidi="fa-IR"/>
        </w:rPr>
        <w:br w:type="page"/>
      </w:r>
    </w:p>
    <w:p w14:paraId="789E15BB" w14:textId="77777777" w:rsidR="00F925EC" w:rsidRDefault="00F925EC" w:rsidP="000609B7">
      <w:pPr>
        <w:ind w:left="27" w:firstLine="426"/>
        <w:jc w:val="center"/>
        <w:rPr>
          <w:sz w:val="48"/>
          <w:szCs w:val="48"/>
          <w:rtl/>
          <w:lang w:bidi="ar-IQ"/>
        </w:rPr>
      </w:pPr>
    </w:p>
    <w:p w14:paraId="63B497C6" w14:textId="77777777" w:rsidR="002C2FD4" w:rsidRDefault="002C2FD4" w:rsidP="000609B7">
      <w:pPr>
        <w:ind w:left="27" w:firstLine="426"/>
        <w:jc w:val="both"/>
        <w:rPr>
          <w:sz w:val="48"/>
          <w:szCs w:val="48"/>
          <w:rtl/>
          <w:lang w:bidi="ar-IQ"/>
        </w:rPr>
        <w:sectPr w:rsidR="002C2FD4" w:rsidSect="00BC1A79">
          <w:headerReference w:type="even" r:id="rId8"/>
          <w:headerReference w:type="default" r:id="rId9"/>
          <w:pgSz w:w="11906" w:h="16838"/>
          <w:pgMar w:top="1702" w:right="1474" w:bottom="851" w:left="1474" w:header="1135" w:footer="720" w:gutter="0"/>
          <w:cols w:space="720"/>
          <w:titlePg/>
          <w:bidi/>
          <w:rtlGutter/>
          <w:docGrid w:linePitch="272"/>
        </w:sectPr>
      </w:pPr>
    </w:p>
    <w:p w14:paraId="222F760D" w14:textId="77777777" w:rsidR="00233062" w:rsidRPr="00BC1A79" w:rsidRDefault="00233062" w:rsidP="000609B7">
      <w:pPr>
        <w:ind w:left="27" w:firstLine="426"/>
        <w:jc w:val="both"/>
        <w:rPr>
          <w:sz w:val="48"/>
          <w:szCs w:val="48"/>
          <w:rtl/>
          <w:lang w:bidi="ar-IQ"/>
        </w:rPr>
      </w:pPr>
    </w:p>
    <w:p w14:paraId="11D09283" w14:textId="77777777" w:rsidR="00BF205B" w:rsidRPr="00864882" w:rsidRDefault="00BF205B" w:rsidP="000609B7">
      <w:pPr>
        <w:pStyle w:val="Heading2"/>
        <w:ind w:left="27" w:firstLine="426"/>
        <w:jc w:val="both"/>
        <w:rPr>
          <w:rFonts w:ascii="Castellar" w:hAnsi="Castellar"/>
          <w:sz w:val="42"/>
          <w:szCs w:val="44"/>
          <w:rtl/>
          <w:lang w:bidi="ar-IQ"/>
        </w:rPr>
      </w:pPr>
    </w:p>
    <w:p w14:paraId="09917180" w14:textId="77777777" w:rsidR="00BF205B" w:rsidRPr="00864882" w:rsidRDefault="00BF205B" w:rsidP="000609B7">
      <w:pPr>
        <w:pStyle w:val="Heading2"/>
        <w:ind w:left="27" w:firstLine="426"/>
        <w:jc w:val="both"/>
        <w:rPr>
          <w:rFonts w:ascii="Castellar" w:hAnsi="Castellar"/>
          <w:sz w:val="42"/>
          <w:szCs w:val="44"/>
          <w:rtl/>
          <w:lang w:bidi="ar-IQ"/>
        </w:rPr>
      </w:pPr>
    </w:p>
    <w:p w14:paraId="2BBC0109" w14:textId="77777777" w:rsidR="00F925EC" w:rsidRPr="00A03C84" w:rsidRDefault="00F925EC" w:rsidP="000609B7">
      <w:pPr>
        <w:pStyle w:val="Title"/>
        <w:ind w:firstLine="426"/>
        <w:rPr>
          <w:rFonts w:cs="DecoType Naskh Variants"/>
          <w:b w:val="0"/>
          <w:bCs w:val="0"/>
          <w:color w:val="C00000"/>
          <w:sz w:val="36"/>
          <w:szCs w:val="36"/>
          <w:rtl/>
          <w:lang w:bidi="ar-IQ"/>
        </w:rPr>
      </w:pPr>
      <w:r w:rsidRPr="00A03C84">
        <w:rPr>
          <w:rFonts w:cs="DecoType Naskh Variants"/>
          <w:b w:val="0"/>
          <w:bCs w:val="0"/>
          <w:color w:val="C00000"/>
          <w:sz w:val="36"/>
          <w:szCs w:val="36"/>
          <w:rtl/>
          <w:lang w:bidi="ar-IQ"/>
        </w:rPr>
        <w:t>الطبعة الثانية</w:t>
      </w:r>
    </w:p>
    <w:p w14:paraId="66807F53" w14:textId="12AF84D7" w:rsidR="00F925EC" w:rsidRPr="001A2B42" w:rsidRDefault="00D074C5" w:rsidP="000609B7">
      <w:pPr>
        <w:pStyle w:val="Title"/>
        <w:ind w:firstLine="426"/>
        <w:rPr>
          <w:b w:val="0"/>
          <w:bCs w:val="0"/>
          <w:sz w:val="36"/>
          <w:szCs w:val="36"/>
          <w:rtl/>
          <w:lang w:bidi="ar-IQ"/>
        </w:rPr>
      </w:pPr>
      <w:r>
        <w:rPr>
          <w:rFonts w:cs="DecoType Naskh Variants" w:hint="cs"/>
          <w:b w:val="0"/>
          <w:bCs w:val="0"/>
          <w:sz w:val="36"/>
          <w:szCs w:val="36"/>
          <w:rtl/>
          <w:lang w:bidi="ar-IQ"/>
        </w:rPr>
        <w:t>١٤٣١</w:t>
      </w:r>
      <w:r w:rsidR="00F925EC" w:rsidRPr="001A2B42">
        <w:rPr>
          <w:rFonts w:cs="DecoType Naskh Variants"/>
          <w:b w:val="0"/>
          <w:bCs w:val="0"/>
          <w:sz w:val="36"/>
          <w:szCs w:val="36"/>
          <w:rtl/>
          <w:lang w:bidi="ar-IQ"/>
        </w:rPr>
        <w:t>هـ</w:t>
      </w:r>
      <w:r w:rsidR="00F925EC">
        <w:rPr>
          <w:rFonts w:cs="DecoType Naskh Variants"/>
          <w:b w:val="0"/>
          <w:bCs w:val="0"/>
          <w:sz w:val="36"/>
          <w:szCs w:val="36"/>
          <w:rtl/>
          <w:lang w:bidi="ar-IQ"/>
        </w:rPr>
        <w:t xml:space="preserve"> </w:t>
      </w:r>
      <w:r w:rsidR="00F925EC" w:rsidRPr="001A2B42">
        <w:rPr>
          <w:rFonts w:cs="DecoType Naskh Variants"/>
          <w:b w:val="0"/>
          <w:bCs w:val="0"/>
          <w:sz w:val="36"/>
          <w:szCs w:val="36"/>
          <w:rtl/>
          <w:lang w:bidi="ar-IQ"/>
        </w:rPr>
        <w:t>- 20</w:t>
      </w:r>
      <w:r w:rsidR="00F925EC">
        <w:rPr>
          <w:rFonts w:cs="DecoType Naskh Variants"/>
          <w:b w:val="0"/>
          <w:bCs w:val="0"/>
          <w:sz w:val="36"/>
          <w:szCs w:val="36"/>
          <w:rtl/>
          <w:lang w:bidi="ar-IQ"/>
        </w:rPr>
        <w:t>10</w:t>
      </w:r>
      <w:r w:rsidR="00F925EC" w:rsidRPr="001A2B42">
        <w:rPr>
          <w:rFonts w:cs="DecoType Naskh Variants"/>
          <w:b w:val="0"/>
          <w:bCs w:val="0"/>
          <w:sz w:val="36"/>
          <w:szCs w:val="36"/>
          <w:rtl/>
          <w:lang w:bidi="ar-IQ"/>
        </w:rPr>
        <w:t xml:space="preserve"> م</w:t>
      </w:r>
    </w:p>
    <w:p w14:paraId="6AA170CF" w14:textId="77777777" w:rsidR="00F925EC" w:rsidRDefault="00F925EC" w:rsidP="000609B7">
      <w:pPr>
        <w:pStyle w:val="Title"/>
        <w:ind w:firstLine="426"/>
        <w:rPr>
          <w:b w:val="0"/>
          <w:bCs w:val="0"/>
          <w:szCs w:val="32"/>
          <w:rtl/>
          <w:lang w:bidi="ar-IQ"/>
        </w:rPr>
      </w:pPr>
    </w:p>
    <w:p w14:paraId="4E71B759" w14:textId="77777777" w:rsidR="00F925EC" w:rsidRDefault="00F925EC" w:rsidP="000609B7">
      <w:pPr>
        <w:pStyle w:val="Title"/>
        <w:ind w:firstLine="426"/>
        <w:rPr>
          <w:b w:val="0"/>
          <w:bCs w:val="0"/>
          <w:szCs w:val="32"/>
          <w:rtl/>
          <w:lang w:bidi="ar-IQ"/>
        </w:rPr>
      </w:pPr>
    </w:p>
    <w:p w14:paraId="7B93BEB9" w14:textId="77777777" w:rsidR="00F925EC" w:rsidRDefault="00F925EC" w:rsidP="000609B7">
      <w:pPr>
        <w:pStyle w:val="Title"/>
        <w:ind w:firstLine="426"/>
        <w:rPr>
          <w:b w:val="0"/>
          <w:bCs w:val="0"/>
          <w:szCs w:val="32"/>
          <w:rtl/>
          <w:lang w:bidi="ar-IQ"/>
        </w:rPr>
      </w:pPr>
    </w:p>
    <w:p w14:paraId="6E08C6E6" w14:textId="77777777" w:rsidR="00F925EC" w:rsidRDefault="00F925EC" w:rsidP="000609B7">
      <w:pPr>
        <w:pStyle w:val="Title"/>
        <w:ind w:firstLine="426"/>
        <w:rPr>
          <w:b w:val="0"/>
          <w:bCs w:val="0"/>
          <w:szCs w:val="32"/>
          <w:rtl/>
          <w:lang w:bidi="ar-IQ"/>
        </w:rPr>
      </w:pPr>
    </w:p>
    <w:p w14:paraId="61C363F5" w14:textId="77777777" w:rsidR="00F925EC" w:rsidRDefault="00F925EC" w:rsidP="000609B7">
      <w:pPr>
        <w:pStyle w:val="Title"/>
        <w:ind w:firstLine="426"/>
        <w:rPr>
          <w:b w:val="0"/>
          <w:bCs w:val="0"/>
          <w:szCs w:val="32"/>
          <w:rtl/>
          <w:lang w:bidi="ar-IQ"/>
        </w:rPr>
      </w:pPr>
    </w:p>
    <w:tbl>
      <w:tblPr>
        <w:tblStyle w:val="TableGrid"/>
        <w:tblpPr w:leftFromText="180" w:rightFromText="180" w:horzAnchor="margin" w:tblpY="1395"/>
        <w:bidiVisual/>
        <w:tblW w:w="0" w:type="auto"/>
        <w:tblLook w:val="04A0" w:firstRow="1" w:lastRow="0" w:firstColumn="1" w:lastColumn="0" w:noHBand="0" w:noVBand="1"/>
      </w:tblPr>
      <w:tblGrid>
        <w:gridCol w:w="1915"/>
        <w:gridCol w:w="4141"/>
      </w:tblGrid>
      <w:tr w:rsidR="00C40BFA" w:rsidRPr="00C40BFA" w14:paraId="02050FE8" w14:textId="77777777" w:rsidTr="00E56EE8">
        <w:tc>
          <w:tcPr>
            <w:tcW w:w="1915" w:type="dxa"/>
            <w:tcBorders>
              <w:top w:val="nil"/>
              <w:left w:val="nil"/>
              <w:bottom w:val="nil"/>
              <w:right w:val="single" w:sz="4" w:space="0" w:color="auto"/>
            </w:tcBorders>
            <w:hideMark/>
          </w:tcPr>
          <w:p w14:paraId="4FAB70BE" w14:textId="77777777" w:rsidR="00C40BFA" w:rsidRPr="00C40BFA" w:rsidRDefault="00C40BFA" w:rsidP="00C40BFA">
            <w:pPr>
              <w:widowControl w:val="0"/>
              <w:tabs>
                <w:tab w:val="right" w:pos="2116"/>
              </w:tabs>
              <w:ind w:firstLine="284"/>
              <w:jc w:val="right"/>
              <w:rPr>
                <w:rFonts w:ascii="M Mitra" w:hAnsi="M Mitra" w:cs="B Zar"/>
                <w:sz w:val="26"/>
                <w:szCs w:val="26"/>
                <w:rtl/>
                <w:lang w:bidi="fa-IR"/>
              </w:rPr>
            </w:pPr>
            <w:r w:rsidRPr="00C40BFA">
              <w:rPr>
                <w:rFonts w:ascii="M Mitra" w:hAnsi="M Mitra" w:cs="B Zar" w:hint="cs"/>
                <w:sz w:val="26"/>
                <w:szCs w:val="26"/>
                <w:rtl/>
                <w:lang w:bidi="fa-IR"/>
              </w:rPr>
              <w:t>نام کتاب</w:t>
            </w:r>
          </w:p>
          <w:p w14:paraId="7F10FC31" w14:textId="77777777" w:rsidR="00C40BFA" w:rsidRPr="00C40BFA" w:rsidRDefault="00C40BFA" w:rsidP="00C40BFA">
            <w:pPr>
              <w:widowControl w:val="0"/>
              <w:tabs>
                <w:tab w:val="right" w:pos="2116"/>
              </w:tabs>
              <w:ind w:firstLine="284"/>
              <w:jc w:val="right"/>
              <w:rPr>
                <w:rFonts w:ascii="M Mitra" w:hAnsi="M Mitra" w:cs="B Zar"/>
                <w:sz w:val="26"/>
                <w:szCs w:val="26"/>
                <w:rtl/>
                <w:lang w:bidi="fa-IR"/>
              </w:rPr>
            </w:pPr>
            <w:r w:rsidRPr="00C40BFA">
              <w:rPr>
                <w:rFonts w:ascii="M Mitra" w:hAnsi="M Mitra" w:cs="B Zar" w:hint="cs"/>
                <w:sz w:val="26"/>
                <w:szCs w:val="26"/>
                <w:rtl/>
                <w:lang w:bidi="fa-IR"/>
              </w:rPr>
              <w:t>نویسنده</w:t>
            </w:r>
          </w:p>
          <w:p w14:paraId="49A7D577" w14:textId="77777777" w:rsidR="00C40BFA" w:rsidRPr="00C40BFA" w:rsidRDefault="00C40BFA" w:rsidP="00C40BFA">
            <w:pPr>
              <w:widowControl w:val="0"/>
              <w:tabs>
                <w:tab w:val="right" w:pos="2116"/>
              </w:tabs>
              <w:ind w:firstLine="284"/>
              <w:jc w:val="right"/>
              <w:rPr>
                <w:rFonts w:ascii="M Mitra" w:hAnsi="M Mitra" w:cs="B Zar"/>
                <w:sz w:val="26"/>
                <w:szCs w:val="26"/>
                <w:rtl/>
                <w:lang w:bidi="fa-IR"/>
              </w:rPr>
            </w:pPr>
            <w:r w:rsidRPr="00C40BFA">
              <w:rPr>
                <w:rFonts w:ascii="M Mitra" w:hAnsi="M Mitra" w:cs="B Zar" w:hint="cs"/>
                <w:sz w:val="26"/>
                <w:szCs w:val="26"/>
                <w:rtl/>
                <w:lang w:bidi="fa-IR"/>
              </w:rPr>
              <w:t>مترجم</w:t>
            </w:r>
          </w:p>
          <w:p w14:paraId="46B52533" w14:textId="77777777" w:rsidR="00C40BFA" w:rsidRPr="00C40BFA" w:rsidRDefault="00C40BFA" w:rsidP="00C40BFA">
            <w:pPr>
              <w:widowControl w:val="0"/>
              <w:tabs>
                <w:tab w:val="right" w:pos="2116"/>
              </w:tabs>
              <w:ind w:firstLine="284"/>
              <w:jc w:val="right"/>
              <w:rPr>
                <w:rFonts w:ascii="M Mitra" w:hAnsi="M Mitra" w:cs="B Zar"/>
                <w:sz w:val="26"/>
                <w:szCs w:val="26"/>
                <w:rtl/>
                <w:lang w:bidi="fa-IR"/>
              </w:rPr>
            </w:pPr>
            <w:r w:rsidRPr="00C40BFA">
              <w:rPr>
                <w:rFonts w:ascii="M Mitra" w:hAnsi="M Mitra" w:cs="B Zar" w:hint="cs"/>
                <w:sz w:val="26"/>
                <w:szCs w:val="26"/>
                <w:rtl/>
                <w:lang w:bidi="fa-IR"/>
              </w:rPr>
              <w:t>نوبت انتشار</w:t>
            </w:r>
          </w:p>
          <w:p w14:paraId="2E60EFBE" w14:textId="77777777" w:rsidR="00C40BFA" w:rsidRPr="00C40BFA" w:rsidRDefault="00C40BFA" w:rsidP="00C40BFA">
            <w:pPr>
              <w:widowControl w:val="0"/>
              <w:tabs>
                <w:tab w:val="right" w:pos="2116"/>
              </w:tabs>
              <w:ind w:firstLine="284"/>
              <w:jc w:val="right"/>
              <w:rPr>
                <w:rFonts w:ascii="M Mitra" w:hAnsi="M Mitra" w:cs="B Zar"/>
                <w:sz w:val="26"/>
                <w:szCs w:val="26"/>
                <w:rtl/>
                <w:lang w:bidi="fa-IR"/>
              </w:rPr>
            </w:pPr>
            <w:r w:rsidRPr="00C40BFA">
              <w:rPr>
                <w:rFonts w:ascii="M Mitra" w:hAnsi="M Mitra" w:cs="B Zar" w:hint="cs"/>
                <w:sz w:val="26"/>
                <w:szCs w:val="26"/>
                <w:rtl/>
                <w:lang w:bidi="fa-IR"/>
              </w:rPr>
              <w:t>تاریخ انتشار</w:t>
            </w:r>
          </w:p>
          <w:p w14:paraId="57DA1A2C" w14:textId="77777777" w:rsidR="00C40BFA" w:rsidRPr="00C40BFA" w:rsidRDefault="00C40BFA" w:rsidP="00C40BFA">
            <w:pPr>
              <w:widowControl w:val="0"/>
              <w:tabs>
                <w:tab w:val="right" w:pos="2116"/>
              </w:tabs>
              <w:ind w:firstLine="284"/>
              <w:jc w:val="right"/>
              <w:rPr>
                <w:rFonts w:ascii="M Mitra" w:hAnsi="M Mitra" w:cs="B Zar"/>
                <w:sz w:val="26"/>
                <w:szCs w:val="26"/>
                <w:rtl/>
                <w:lang w:bidi="fa-IR"/>
              </w:rPr>
            </w:pPr>
            <w:r w:rsidRPr="00C40BFA">
              <w:rPr>
                <w:rFonts w:ascii="M Mitra" w:hAnsi="M Mitra" w:cs="B Zar" w:hint="cs"/>
                <w:sz w:val="26"/>
                <w:szCs w:val="26"/>
                <w:rtl/>
                <w:lang w:bidi="fa-IR"/>
              </w:rPr>
              <w:t>کد کتاب</w:t>
            </w:r>
          </w:p>
          <w:p w14:paraId="652AF521" w14:textId="77777777" w:rsidR="00C40BFA" w:rsidRPr="00C40BFA" w:rsidRDefault="00C40BFA" w:rsidP="00C40BFA">
            <w:pPr>
              <w:widowControl w:val="0"/>
              <w:tabs>
                <w:tab w:val="right" w:pos="2116"/>
              </w:tabs>
              <w:ind w:firstLine="284"/>
              <w:jc w:val="right"/>
              <w:rPr>
                <w:rFonts w:ascii="M Mitra" w:hAnsi="M Mitra" w:cs="B Zar"/>
                <w:sz w:val="28"/>
                <w:szCs w:val="28"/>
                <w:lang w:bidi="fa-IR"/>
              </w:rPr>
            </w:pPr>
            <w:r w:rsidRPr="00C40BFA">
              <w:rPr>
                <w:rFonts w:ascii="M Mitra" w:hAnsi="M Mitra" w:cs="B Zar" w:hint="cs"/>
                <w:sz w:val="26"/>
                <w:szCs w:val="26"/>
                <w:rtl/>
                <w:lang w:bidi="fa-IR"/>
              </w:rPr>
              <w:t>ویرایش ترجمه</w:t>
            </w:r>
          </w:p>
        </w:tc>
        <w:tc>
          <w:tcPr>
            <w:tcW w:w="4141" w:type="dxa"/>
            <w:tcBorders>
              <w:top w:val="nil"/>
              <w:left w:val="single" w:sz="4" w:space="0" w:color="auto"/>
              <w:bottom w:val="nil"/>
              <w:right w:val="nil"/>
            </w:tcBorders>
          </w:tcPr>
          <w:p w14:paraId="3C0AE973" w14:textId="77777777" w:rsidR="00C40BFA" w:rsidRPr="00C40BFA" w:rsidRDefault="00C40BFA" w:rsidP="00C40BFA">
            <w:pPr>
              <w:widowControl w:val="0"/>
              <w:ind w:firstLine="284"/>
              <w:rPr>
                <w:rFonts w:ascii="M Mitra" w:hAnsi="M Mitra" w:cs="B Zar"/>
                <w:sz w:val="26"/>
                <w:szCs w:val="26"/>
                <w:lang w:bidi="fa-IR"/>
              </w:rPr>
            </w:pPr>
            <w:r w:rsidRPr="00C40BFA">
              <w:rPr>
                <w:rFonts w:asciiTheme="majorHAnsi" w:hAnsiTheme="majorHAnsi" w:cs="B Zar" w:hint="cs"/>
                <w:sz w:val="26"/>
                <w:szCs w:val="26"/>
                <w:rtl/>
                <w:lang w:bidi="fa-IR"/>
              </w:rPr>
              <w:t>سرگردانی یا مسیر به‌سوی خدا</w:t>
            </w:r>
          </w:p>
          <w:p w14:paraId="09AAC14A" w14:textId="77777777" w:rsidR="00C40BFA" w:rsidRPr="00C40BFA" w:rsidRDefault="00C40BFA" w:rsidP="00C40BFA">
            <w:pPr>
              <w:widowControl w:val="0"/>
              <w:ind w:firstLine="284"/>
              <w:rPr>
                <w:rFonts w:asciiTheme="majorHAnsi" w:hAnsiTheme="majorHAnsi" w:cs="B Zar"/>
                <w:color w:val="00B050"/>
                <w:sz w:val="26"/>
                <w:szCs w:val="26"/>
                <w:rtl/>
                <w:lang w:bidi="fa-IR"/>
              </w:rPr>
            </w:pPr>
            <w:r w:rsidRPr="00C40BFA">
              <w:rPr>
                <w:rFonts w:ascii="M Mitra" w:hAnsi="M Mitra" w:cs="B Zar" w:hint="cs"/>
                <w:sz w:val="26"/>
                <w:szCs w:val="26"/>
                <w:rtl/>
                <w:lang w:bidi="fa-IR"/>
              </w:rPr>
              <w:t xml:space="preserve">سید </w:t>
            </w:r>
            <w:r w:rsidRPr="00C40BFA">
              <w:rPr>
                <w:rFonts w:ascii="M Mitra" w:hAnsi="M Mitra" w:cs="B Zar" w:hint="cs"/>
                <w:color w:val="006600"/>
                <w:sz w:val="26"/>
                <w:szCs w:val="26"/>
                <w:rtl/>
                <w:lang w:bidi="fa-IR"/>
              </w:rPr>
              <w:t>احمدالحسن</w:t>
            </w:r>
            <w:r w:rsidRPr="00C40BFA">
              <w:rPr>
                <w:rFonts w:ascii="M Mitra" w:hAnsi="M Mitra" w:cs="B Zar"/>
                <w:sz w:val="26"/>
                <w:szCs w:val="26"/>
              </w:rPr>
              <w:sym w:font="Abo-thar" w:char="0067"/>
            </w:r>
          </w:p>
          <w:p w14:paraId="76C5E58F" w14:textId="77777777" w:rsidR="00C40BFA" w:rsidRPr="00C40BFA" w:rsidRDefault="00C40BFA" w:rsidP="00C40BFA">
            <w:pPr>
              <w:widowControl w:val="0"/>
              <w:ind w:left="34" w:firstLine="284"/>
              <w:rPr>
                <w:rFonts w:ascii="M Mitra" w:hAnsi="M Mitra" w:cs="B Zar"/>
                <w:sz w:val="26"/>
                <w:szCs w:val="26"/>
                <w:rtl/>
                <w:lang w:bidi="fa-IR"/>
              </w:rPr>
            </w:pPr>
            <w:r w:rsidRPr="00C40BFA">
              <w:rPr>
                <w:rFonts w:ascii="M Mitra" w:hAnsi="M Mitra" w:cs="B Zar" w:hint="cs"/>
                <w:sz w:val="26"/>
                <w:szCs w:val="26"/>
                <w:rtl/>
                <w:lang w:bidi="fa-IR"/>
              </w:rPr>
              <w:t>گروه مترجمان انتشارات انصار امام مهدی</w:t>
            </w:r>
            <w:r w:rsidRPr="00C40BFA">
              <w:rPr>
                <w:rFonts w:ascii="M Mitra" w:hAnsi="M Mitra" w:cs="B Zar"/>
                <w:sz w:val="26"/>
                <w:szCs w:val="26"/>
              </w:rPr>
              <w:sym w:font="Abo-thar" w:char="0067"/>
            </w:r>
          </w:p>
          <w:p w14:paraId="21048933" w14:textId="77777777" w:rsidR="00C40BFA" w:rsidRPr="00C40BFA" w:rsidRDefault="00C40BFA" w:rsidP="00C40BFA">
            <w:pPr>
              <w:widowControl w:val="0"/>
              <w:ind w:left="34" w:firstLine="284"/>
              <w:rPr>
                <w:rFonts w:ascii="M Mitra" w:hAnsi="M Mitra" w:cs="B Zar"/>
                <w:sz w:val="26"/>
                <w:szCs w:val="26"/>
                <w:rtl/>
                <w:lang w:bidi="fa-IR"/>
              </w:rPr>
            </w:pPr>
            <w:r w:rsidRPr="00C40BFA">
              <w:rPr>
                <w:rFonts w:ascii="M Mitra" w:hAnsi="M Mitra" w:cs="B Zar" w:hint="cs"/>
                <w:sz w:val="26"/>
                <w:szCs w:val="26"/>
                <w:rtl/>
                <w:lang w:bidi="fa-IR"/>
              </w:rPr>
              <w:t>دوم</w:t>
            </w:r>
          </w:p>
          <w:p w14:paraId="461032E2" w14:textId="01416C34" w:rsidR="00C40BFA" w:rsidRPr="00C40BFA" w:rsidRDefault="00F2601D" w:rsidP="00C40BFA">
            <w:pPr>
              <w:widowControl w:val="0"/>
              <w:ind w:left="34" w:firstLine="284"/>
              <w:rPr>
                <w:rFonts w:ascii="M Mitra" w:hAnsi="M Mitra" w:cs="B Zar"/>
                <w:sz w:val="26"/>
                <w:szCs w:val="26"/>
                <w:rtl/>
                <w:lang w:bidi="fa-IR"/>
              </w:rPr>
            </w:pPr>
            <w:r>
              <w:rPr>
                <w:rFonts w:ascii="M Mitra" w:hAnsi="M Mitra" w:cs="B Zar" w:hint="cs"/>
                <w:sz w:val="26"/>
                <w:szCs w:val="26"/>
                <w:rtl/>
                <w:lang w:bidi="fa-IR"/>
              </w:rPr>
              <w:t>۱۳۹۴</w:t>
            </w:r>
          </w:p>
          <w:p w14:paraId="767CDB45" w14:textId="77777777" w:rsidR="00C40BFA" w:rsidRPr="00C40BFA" w:rsidRDefault="00C40BFA" w:rsidP="00C40BFA">
            <w:pPr>
              <w:widowControl w:val="0"/>
              <w:ind w:left="34" w:firstLine="284"/>
              <w:rPr>
                <w:rFonts w:ascii="M Mitra" w:hAnsi="M Mitra" w:cs="B Zar"/>
                <w:sz w:val="26"/>
                <w:szCs w:val="26"/>
                <w:rtl/>
                <w:lang w:bidi="fa-IR"/>
              </w:rPr>
            </w:pPr>
            <w:r w:rsidRPr="00C40BFA">
              <w:rPr>
                <w:rFonts w:ascii="M Mitra" w:hAnsi="M Mitra" w:cs="B Zar" w:hint="cs"/>
                <w:sz w:val="26"/>
                <w:szCs w:val="26"/>
                <w:rtl/>
                <w:lang w:bidi="fa-IR"/>
              </w:rPr>
              <w:t>2/116</w:t>
            </w:r>
          </w:p>
          <w:p w14:paraId="2EF4D7BC" w14:textId="77777777" w:rsidR="00C40BFA" w:rsidRPr="00C40BFA" w:rsidRDefault="00C40BFA" w:rsidP="00C40BFA">
            <w:pPr>
              <w:widowControl w:val="0"/>
              <w:ind w:left="34" w:firstLine="284"/>
              <w:rPr>
                <w:rFonts w:ascii="M Mitra" w:hAnsi="M Mitra" w:cs="B Zar"/>
                <w:sz w:val="28"/>
                <w:szCs w:val="28"/>
                <w:lang w:bidi="fa-IR"/>
              </w:rPr>
            </w:pPr>
            <w:r w:rsidRPr="00C40BFA">
              <w:rPr>
                <w:rFonts w:ascii="M Mitra" w:hAnsi="M Mitra" w:cs="B Zar" w:hint="cs"/>
                <w:sz w:val="26"/>
                <w:szCs w:val="26"/>
                <w:rtl/>
                <w:lang w:bidi="fa-IR"/>
              </w:rPr>
              <w:t>دوم</w:t>
            </w:r>
          </w:p>
        </w:tc>
      </w:tr>
      <w:tr w:rsidR="00C40BFA" w:rsidRPr="00C40BFA" w14:paraId="5F7341A6" w14:textId="77777777" w:rsidTr="00E56EE8">
        <w:trPr>
          <w:trHeight w:val="229"/>
        </w:trPr>
        <w:tc>
          <w:tcPr>
            <w:tcW w:w="6056" w:type="dxa"/>
            <w:gridSpan w:val="2"/>
            <w:tcBorders>
              <w:top w:val="nil"/>
              <w:left w:val="nil"/>
              <w:bottom w:val="thickThinSmallGap" w:sz="24" w:space="0" w:color="auto"/>
              <w:right w:val="nil"/>
            </w:tcBorders>
          </w:tcPr>
          <w:p w14:paraId="173FEB22" w14:textId="77777777" w:rsidR="00C40BFA" w:rsidRPr="00C40BFA" w:rsidRDefault="00C40BFA" w:rsidP="00C40BFA">
            <w:pPr>
              <w:widowControl w:val="0"/>
              <w:ind w:firstLine="284"/>
              <w:jc w:val="both"/>
              <w:rPr>
                <w:rFonts w:ascii="M Mitra" w:hAnsi="M Mitra" w:cs="B Zar"/>
                <w:sz w:val="28"/>
                <w:szCs w:val="28"/>
                <w:rtl/>
                <w:lang w:bidi="fa-IR"/>
              </w:rPr>
            </w:pPr>
          </w:p>
          <w:p w14:paraId="0A2C4582" w14:textId="77777777" w:rsidR="00C40BFA" w:rsidRPr="00C40BFA" w:rsidRDefault="00C40BFA" w:rsidP="00C40BFA">
            <w:pPr>
              <w:widowControl w:val="0"/>
              <w:ind w:firstLine="284"/>
              <w:jc w:val="both"/>
              <w:rPr>
                <w:rFonts w:ascii="M Mitra" w:hAnsi="M Mitra" w:cs="B Zar"/>
                <w:sz w:val="28"/>
                <w:szCs w:val="28"/>
                <w:lang w:bidi="fa-IR"/>
              </w:rPr>
            </w:pPr>
          </w:p>
        </w:tc>
      </w:tr>
      <w:tr w:rsidR="00C40BFA" w:rsidRPr="00C40BFA" w14:paraId="2A7604D7" w14:textId="77777777" w:rsidTr="00E56EE8">
        <w:tc>
          <w:tcPr>
            <w:tcW w:w="6056" w:type="dxa"/>
            <w:gridSpan w:val="2"/>
            <w:tcBorders>
              <w:top w:val="thickThinSmallGap" w:sz="24" w:space="0" w:color="auto"/>
              <w:left w:val="nil"/>
              <w:bottom w:val="thinThickSmallGap" w:sz="24" w:space="0" w:color="auto"/>
              <w:right w:val="nil"/>
            </w:tcBorders>
            <w:hideMark/>
          </w:tcPr>
          <w:p w14:paraId="63AA6AB3" w14:textId="77777777" w:rsidR="00C40BFA" w:rsidRPr="00C40BFA" w:rsidRDefault="00C40BFA" w:rsidP="00C40BFA">
            <w:pPr>
              <w:widowControl w:val="0"/>
              <w:ind w:firstLine="284"/>
              <w:jc w:val="both"/>
              <w:rPr>
                <w:rFonts w:ascii="Adobe Arabic" w:hAnsi="Adobe Arabic" w:cs="B Zar"/>
                <w:sz w:val="28"/>
                <w:szCs w:val="28"/>
                <w:rtl/>
                <w:lang w:bidi="fa-IR"/>
              </w:rPr>
            </w:pPr>
            <w:r w:rsidRPr="00C40BFA">
              <w:rPr>
                <w:rFonts w:ascii="Adobe Arabic" w:hAnsi="Adobe Arabic" w:cs="B Zar"/>
                <w:sz w:val="28"/>
                <w:szCs w:val="28"/>
                <w:rtl/>
                <w:lang w:bidi="fa-IR"/>
              </w:rPr>
              <w:t xml:space="preserve">مشخصات کتاب اصلی: </w:t>
            </w:r>
          </w:p>
          <w:p w14:paraId="1BCC365D" w14:textId="77777777" w:rsidR="00C40BFA" w:rsidRPr="00C40BFA" w:rsidRDefault="00C40BFA" w:rsidP="00C40BFA">
            <w:pPr>
              <w:widowControl w:val="0"/>
              <w:ind w:firstLine="284"/>
              <w:jc w:val="both"/>
              <w:rPr>
                <w:rFonts w:ascii="Adobe Arabic" w:hAnsi="Adobe Arabic" w:cs="B Zar"/>
                <w:sz w:val="28"/>
                <w:szCs w:val="28"/>
                <w:rtl/>
                <w:lang w:bidi="fa-IR"/>
              </w:rPr>
            </w:pPr>
            <w:r w:rsidRPr="00C40BFA">
              <w:rPr>
                <w:rFonts w:ascii="Adobe Arabic" w:hAnsi="Adobe Arabic" w:cs="B Zar"/>
                <w:sz w:val="28"/>
                <w:szCs w:val="28"/>
                <w:rtl/>
                <w:lang w:bidi="fa-IR"/>
              </w:rPr>
              <w:t>نام کتاب:</w:t>
            </w:r>
            <w:r w:rsidRPr="00C40BFA">
              <w:rPr>
                <w:rFonts w:ascii="Adobe Arabic" w:hAnsi="Adobe Arabic" w:cs="B Zar" w:hint="cs"/>
                <w:sz w:val="28"/>
                <w:szCs w:val="28"/>
                <w:rtl/>
                <w:lang w:bidi="fa-IR"/>
              </w:rPr>
              <w:t xml:space="preserve"> سرگردانی یا مسیر به‌سوی خدا</w:t>
            </w:r>
          </w:p>
          <w:p w14:paraId="044E3F64" w14:textId="77777777" w:rsidR="00C40BFA" w:rsidRPr="00C40BFA" w:rsidRDefault="00C40BFA" w:rsidP="00C40BFA">
            <w:pPr>
              <w:widowControl w:val="0"/>
              <w:ind w:firstLine="284"/>
              <w:jc w:val="both"/>
              <w:rPr>
                <w:rFonts w:asciiTheme="majorHAnsi" w:hAnsiTheme="majorHAnsi" w:cs="B Zar"/>
                <w:color w:val="00B050"/>
                <w:sz w:val="28"/>
                <w:szCs w:val="28"/>
                <w:rtl/>
                <w:lang w:bidi="fa-IR"/>
              </w:rPr>
            </w:pPr>
            <w:r w:rsidRPr="00C40BFA">
              <w:rPr>
                <w:rFonts w:ascii="Adobe Arabic" w:hAnsi="Adobe Arabic" w:cs="B Zar" w:hint="cs"/>
                <w:sz w:val="28"/>
                <w:szCs w:val="28"/>
                <w:rtl/>
                <w:lang w:bidi="fa-IR"/>
              </w:rPr>
              <w:t>گردآورنده</w:t>
            </w:r>
            <w:r w:rsidRPr="00C40BFA">
              <w:rPr>
                <w:rFonts w:ascii="Adobe Arabic" w:hAnsi="Adobe Arabic" w:cs="B Zar"/>
                <w:sz w:val="28"/>
                <w:szCs w:val="28"/>
                <w:rtl/>
                <w:lang w:bidi="fa-IR"/>
              </w:rPr>
              <w:t xml:space="preserve">: </w:t>
            </w:r>
            <w:r w:rsidRPr="00C40BFA">
              <w:rPr>
                <w:rFonts w:ascii="M Mitra" w:hAnsi="M Mitra" w:cs="B Zar" w:hint="cs"/>
                <w:sz w:val="28"/>
                <w:szCs w:val="28"/>
                <w:rtl/>
                <w:lang w:bidi="fa-IR"/>
              </w:rPr>
              <w:t xml:space="preserve"> سید </w:t>
            </w:r>
            <w:r w:rsidRPr="00C40BFA">
              <w:rPr>
                <w:rFonts w:ascii="M Mitra" w:hAnsi="M Mitra" w:cs="B Zar" w:hint="cs"/>
                <w:color w:val="006600"/>
                <w:sz w:val="28"/>
                <w:szCs w:val="28"/>
                <w:rtl/>
                <w:lang w:bidi="fa-IR"/>
              </w:rPr>
              <w:t>احمدالحسن</w:t>
            </w:r>
            <w:r w:rsidRPr="00C40BFA">
              <w:rPr>
                <w:rFonts w:ascii="M Mitra" w:hAnsi="M Mitra" w:cs="B Zar"/>
                <w:sz w:val="28"/>
                <w:szCs w:val="28"/>
              </w:rPr>
              <w:sym w:font="Abo-thar" w:char="0067"/>
            </w:r>
          </w:p>
          <w:p w14:paraId="48E29C3F" w14:textId="77777777" w:rsidR="00C40BFA" w:rsidRPr="00C40BFA" w:rsidRDefault="00C40BFA" w:rsidP="00C40BFA">
            <w:pPr>
              <w:widowControl w:val="0"/>
              <w:ind w:firstLine="284"/>
              <w:jc w:val="both"/>
              <w:rPr>
                <w:rFonts w:ascii="Adobe Arabic" w:hAnsi="Adobe Arabic" w:cs="B Zar"/>
                <w:sz w:val="28"/>
                <w:szCs w:val="28"/>
                <w:lang w:bidi="fa-IR"/>
              </w:rPr>
            </w:pPr>
            <w:r w:rsidRPr="00C40BFA">
              <w:rPr>
                <w:rFonts w:ascii="Adobe Arabic" w:hAnsi="Adobe Arabic" w:cs="B Zar"/>
                <w:sz w:val="28"/>
                <w:szCs w:val="28"/>
                <w:rtl/>
                <w:lang w:bidi="fa-IR"/>
              </w:rPr>
              <w:t xml:space="preserve">نوبت چاپ: </w:t>
            </w:r>
            <w:r w:rsidRPr="00C40BFA">
              <w:rPr>
                <w:rFonts w:ascii="Adobe Arabic" w:hAnsi="Adobe Arabic" w:cs="B Zar" w:hint="cs"/>
                <w:sz w:val="28"/>
                <w:szCs w:val="28"/>
                <w:rtl/>
                <w:lang w:bidi="fa-IR"/>
              </w:rPr>
              <w:t>دوم</w:t>
            </w:r>
          </w:p>
          <w:p w14:paraId="3890EA37" w14:textId="38E4A5AE" w:rsidR="00C40BFA" w:rsidRPr="00C40BFA" w:rsidRDefault="00C40BFA" w:rsidP="00C40BFA">
            <w:pPr>
              <w:widowControl w:val="0"/>
              <w:ind w:firstLine="284"/>
              <w:jc w:val="both"/>
              <w:rPr>
                <w:rFonts w:ascii="Adobe Arabic" w:hAnsi="Adobe Arabic" w:cs="B Zar"/>
                <w:sz w:val="28"/>
                <w:szCs w:val="28"/>
                <w:lang w:bidi="fa-IR"/>
              </w:rPr>
            </w:pPr>
            <w:r w:rsidRPr="00C40BFA">
              <w:rPr>
                <w:rFonts w:ascii="Adobe Arabic" w:hAnsi="Adobe Arabic" w:cs="B Zar"/>
                <w:sz w:val="28"/>
                <w:szCs w:val="28"/>
                <w:rtl/>
                <w:lang w:bidi="fa-IR"/>
              </w:rPr>
              <w:t xml:space="preserve">تاریخ انتشار: </w:t>
            </w:r>
            <w:r w:rsidR="00F2601D">
              <w:rPr>
                <w:rFonts w:ascii="Adobe Arabic" w:hAnsi="Adobe Arabic" w:cs="B Zar" w:hint="cs"/>
                <w:sz w:val="28"/>
                <w:szCs w:val="28"/>
                <w:rtl/>
                <w:lang w:bidi="fa-IR"/>
              </w:rPr>
              <w:t>۱۳۹۴</w:t>
            </w:r>
            <w:r w:rsidRPr="00C40BFA">
              <w:rPr>
                <w:rFonts w:ascii="Adobe Arabic" w:hAnsi="Adobe Arabic" w:cs="B Zar" w:hint="cs"/>
                <w:sz w:val="28"/>
                <w:szCs w:val="28"/>
                <w:rtl/>
                <w:lang w:bidi="fa-IR"/>
              </w:rPr>
              <w:t xml:space="preserve"> </w:t>
            </w:r>
            <w:r w:rsidRPr="00C40BFA">
              <w:rPr>
                <w:rFonts w:ascii="Adobe Arabic" w:hAnsi="Adobe Arabic" w:cs="B Zar"/>
                <w:sz w:val="28"/>
                <w:szCs w:val="28"/>
                <w:rtl/>
                <w:lang w:bidi="fa-IR"/>
              </w:rPr>
              <w:t xml:space="preserve"> ه‍. </w:t>
            </w:r>
            <w:r w:rsidRPr="00C40BFA">
              <w:rPr>
                <w:rFonts w:ascii="Adobe Arabic" w:hAnsi="Adobe Arabic" w:cs="B Zar" w:hint="cs"/>
                <w:sz w:val="28"/>
                <w:szCs w:val="28"/>
                <w:rtl/>
                <w:lang w:bidi="fa-IR"/>
              </w:rPr>
              <w:t>ش</w:t>
            </w:r>
            <w:r w:rsidRPr="00C40BFA">
              <w:rPr>
                <w:rFonts w:ascii="Adobe Arabic" w:hAnsi="Adobe Arabic" w:cs="B Zar"/>
                <w:sz w:val="28"/>
                <w:szCs w:val="28"/>
                <w:rtl/>
                <w:lang w:bidi="fa-IR"/>
              </w:rPr>
              <w:t xml:space="preserve">.، </w:t>
            </w:r>
            <w:r w:rsidR="0003793D">
              <w:rPr>
                <w:rFonts w:ascii="Adobe Arabic" w:hAnsi="Adobe Arabic" w:cs="B Zar" w:hint="cs"/>
                <w:sz w:val="28"/>
                <w:szCs w:val="28"/>
                <w:rtl/>
                <w:lang w:bidi="fa-IR"/>
              </w:rPr>
              <w:t>۱۴۳۶</w:t>
            </w:r>
            <w:r w:rsidRPr="00C40BFA">
              <w:rPr>
                <w:rFonts w:ascii="Adobe Arabic" w:hAnsi="Adobe Arabic" w:cs="B Zar"/>
                <w:sz w:val="28"/>
                <w:szCs w:val="28"/>
                <w:rtl/>
                <w:lang w:bidi="fa-IR"/>
              </w:rPr>
              <w:t xml:space="preserve"> ه‍. ق. </w:t>
            </w:r>
            <w:r w:rsidRPr="00C40BFA">
              <w:rPr>
                <w:rFonts w:ascii="Adobe Arabic" w:hAnsi="Adobe Arabic" w:cs="B Zar" w:hint="cs"/>
                <w:sz w:val="28"/>
                <w:szCs w:val="28"/>
                <w:rtl/>
                <w:lang w:bidi="fa-IR"/>
              </w:rPr>
              <w:t xml:space="preserve"> </w:t>
            </w:r>
            <w:r w:rsidR="0003793D">
              <w:rPr>
                <w:rFonts w:ascii="Adobe Arabic" w:hAnsi="Adobe Arabic" w:cs="B Zar" w:hint="cs"/>
                <w:sz w:val="28"/>
                <w:szCs w:val="28"/>
                <w:rtl/>
                <w:lang w:bidi="fa-IR"/>
              </w:rPr>
              <w:t>۲۰۱۵</w:t>
            </w:r>
            <w:r w:rsidRPr="00C40BFA">
              <w:rPr>
                <w:rFonts w:ascii="Adobe Arabic" w:hAnsi="Adobe Arabic" w:cs="B Zar"/>
                <w:sz w:val="28"/>
                <w:szCs w:val="28"/>
                <w:rtl/>
                <w:lang w:bidi="fa-IR"/>
              </w:rPr>
              <w:t xml:space="preserve">م. </w:t>
            </w:r>
          </w:p>
        </w:tc>
      </w:tr>
    </w:tbl>
    <w:p w14:paraId="1FDE9854" w14:textId="77777777" w:rsidR="00F925EC" w:rsidRDefault="00F925EC" w:rsidP="000609B7">
      <w:pPr>
        <w:pStyle w:val="Title"/>
        <w:ind w:firstLine="426"/>
        <w:rPr>
          <w:b w:val="0"/>
          <w:bCs w:val="0"/>
          <w:szCs w:val="32"/>
          <w:rtl/>
          <w:lang w:bidi="ar-IQ"/>
        </w:rPr>
      </w:pPr>
    </w:p>
    <w:p w14:paraId="39869EB1" w14:textId="77777777" w:rsidR="00F925EC" w:rsidRDefault="00F925EC" w:rsidP="000609B7">
      <w:pPr>
        <w:pStyle w:val="Title"/>
        <w:ind w:firstLine="426"/>
        <w:rPr>
          <w:b w:val="0"/>
          <w:bCs w:val="0"/>
          <w:szCs w:val="32"/>
          <w:rtl/>
          <w:lang w:bidi="ar-IQ"/>
        </w:rPr>
      </w:pPr>
    </w:p>
    <w:p w14:paraId="7C82AD69" w14:textId="77777777" w:rsidR="00F925EC" w:rsidRDefault="00F925EC" w:rsidP="000609B7">
      <w:pPr>
        <w:pStyle w:val="Title"/>
        <w:ind w:firstLine="426"/>
        <w:rPr>
          <w:b w:val="0"/>
          <w:bCs w:val="0"/>
          <w:szCs w:val="32"/>
          <w:rtl/>
          <w:lang w:bidi="ar-IQ"/>
        </w:rPr>
      </w:pPr>
    </w:p>
    <w:p w14:paraId="3C438F6E" w14:textId="77777777" w:rsidR="00F925EC" w:rsidRDefault="00F925EC" w:rsidP="000609B7">
      <w:pPr>
        <w:pStyle w:val="Title"/>
        <w:ind w:firstLine="426"/>
        <w:rPr>
          <w:b w:val="0"/>
          <w:bCs w:val="0"/>
          <w:szCs w:val="32"/>
          <w:rtl/>
          <w:lang w:bidi="ar-IQ"/>
        </w:rPr>
      </w:pPr>
    </w:p>
    <w:p w14:paraId="06E23339" w14:textId="77777777" w:rsidR="00F925EC" w:rsidRDefault="00F925EC" w:rsidP="000609B7">
      <w:pPr>
        <w:pStyle w:val="Title"/>
        <w:ind w:firstLine="426"/>
        <w:rPr>
          <w:b w:val="0"/>
          <w:bCs w:val="0"/>
          <w:szCs w:val="32"/>
          <w:rtl/>
          <w:lang w:bidi="ar-IQ"/>
        </w:rPr>
      </w:pPr>
    </w:p>
    <w:p w14:paraId="2ED3D764" w14:textId="77777777" w:rsidR="00F925EC" w:rsidRDefault="00F925EC" w:rsidP="000609B7">
      <w:pPr>
        <w:pStyle w:val="Title"/>
        <w:ind w:firstLine="426"/>
        <w:rPr>
          <w:b w:val="0"/>
          <w:bCs w:val="0"/>
          <w:szCs w:val="32"/>
          <w:rtl/>
          <w:lang w:bidi="ar-IQ"/>
        </w:rPr>
      </w:pPr>
    </w:p>
    <w:p w14:paraId="0FFAEE53" w14:textId="77777777" w:rsidR="00F925EC" w:rsidRDefault="00F925EC" w:rsidP="000609B7">
      <w:pPr>
        <w:pStyle w:val="Title"/>
        <w:ind w:firstLine="426"/>
        <w:rPr>
          <w:b w:val="0"/>
          <w:bCs w:val="0"/>
          <w:szCs w:val="32"/>
          <w:rtl/>
          <w:lang w:bidi="ar-IQ"/>
        </w:rPr>
      </w:pPr>
    </w:p>
    <w:p w14:paraId="28959536" w14:textId="77777777" w:rsidR="00F925EC" w:rsidRDefault="00F925EC" w:rsidP="000609B7">
      <w:pPr>
        <w:pStyle w:val="Title"/>
        <w:ind w:firstLine="426"/>
        <w:rPr>
          <w:rFonts w:cs="DecoType Naskh Variants"/>
          <w:b w:val="0"/>
          <w:bCs w:val="0"/>
          <w:sz w:val="36"/>
          <w:szCs w:val="36"/>
          <w:rtl/>
          <w:lang w:bidi="ar-IQ"/>
        </w:rPr>
      </w:pPr>
      <w:r w:rsidRPr="0086152B">
        <w:rPr>
          <w:rFonts w:cs="DecoType Naskh Variants"/>
          <w:b w:val="0"/>
          <w:bCs w:val="0"/>
          <w:sz w:val="36"/>
          <w:szCs w:val="36"/>
          <w:rtl/>
          <w:lang w:bidi="ar-IQ"/>
        </w:rPr>
        <w:t xml:space="preserve">لمعرفة المزيد حول دعوة السيد </w:t>
      </w:r>
      <w:r w:rsidRPr="0086152B">
        <w:rPr>
          <w:rFonts w:cs="DecoType Naskh Variants"/>
          <w:color w:val="006600"/>
          <w:sz w:val="36"/>
          <w:szCs w:val="36"/>
          <w:rtl/>
          <w:lang w:bidi="ar-IQ"/>
        </w:rPr>
        <w:t>أحمد الحسن</w:t>
      </w:r>
      <w:r w:rsidRPr="0086152B">
        <w:rPr>
          <w:rFonts w:cs="DecoType Naskh Variants"/>
          <w:b w:val="0"/>
          <w:bCs w:val="0"/>
          <w:sz w:val="36"/>
          <w:szCs w:val="36"/>
          <w:rtl/>
          <w:lang w:bidi="ar-IQ"/>
        </w:rPr>
        <w:t xml:space="preserve"> </w:t>
      </w:r>
      <w:r w:rsidRPr="0086152B">
        <w:rPr>
          <w:rFonts w:hAnsi="AGA Arabesque" w:cs="DecoType Naskh Variants"/>
          <w:b w:val="0"/>
          <w:bCs w:val="0"/>
          <w:sz w:val="36"/>
          <w:szCs w:val="36"/>
          <w:lang w:bidi="ar-IQ"/>
        </w:rPr>
        <w:sym w:font="AGA Arabesque" w:char="F075"/>
      </w:r>
    </w:p>
    <w:p w14:paraId="0D89EECB" w14:textId="77777777" w:rsidR="00F925EC" w:rsidRPr="0086152B" w:rsidRDefault="00F925EC" w:rsidP="000609B7">
      <w:pPr>
        <w:pStyle w:val="Title"/>
        <w:ind w:firstLine="426"/>
        <w:rPr>
          <w:rFonts w:cs="DecoType Naskh Variants"/>
          <w:b w:val="0"/>
          <w:bCs w:val="0"/>
          <w:sz w:val="36"/>
          <w:szCs w:val="36"/>
          <w:rtl/>
          <w:lang w:bidi="ar-IQ"/>
        </w:rPr>
      </w:pPr>
      <w:r w:rsidRPr="0086152B">
        <w:rPr>
          <w:rFonts w:cs="DecoType Naskh Variants"/>
          <w:b w:val="0"/>
          <w:bCs w:val="0"/>
          <w:sz w:val="36"/>
          <w:szCs w:val="36"/>
          <w:rtl/>
          <w:lang w:bidi="ar-IQ"/>
        </w:rPr>
        <w:t>يمكنكم الدخول إلى الموقع التالي :</w:t>
      </w:r>
    </w:p>
    <w:p w14:paraId="7F9AA1BB" w14:textId="77777777" w:rsidR="00F925EC" w:rsidRDefault="00375F13" w:rsidP="000609B7">
      <w:pPr>
        <w:pStyle w:val="Title"/>
        <w:ind w:firstLine="426"/>
        <w:rPr>
          <w:b w:val="0"/>
          <w:bCs w:val="0"/>
          <w:szCs w:val="32"/>
          <w:rtl/>
          <w:lang w:bidi="ar-IQ"/>
        </w:rPr>
      </w:pPr>
      <w:hyperlink r:id="rId10" w:history="1">
        <w:r w:rsidR="00F925EC" w:rsidRPr="00DC4659">
          <w:rPr>
            <w:rStyle w:val="Hyperlink"/>
            <w:b w:val="0"/>
            <w:bCs w:val="0"/>
            <w:szCs w:val="32"/>
            <w:lang w:bidi="ar-IQ"/>
          </w:rPr>
          <w:t>www.almahdyoon.org</w:t>
        </w:r>
      </w:hyperlink>
    </w:p>
    <w:p w14:paraId="6A3B87C7" w14:textId="77777777" w:rsidR="00F925EC" w:rsidRPr="001A2B42" w:rsidRDefault="00F925EC" w:rsidP="000609B7">
      <w:pPr>
        <w:pStyle w:val="Title"/>
        <w:ind w:firstLine="426"/>
        <w:jc w:val="both"/>
        <w:rPr>
          <w:b w:val="0"/>
          <w:bCs w:val="0"/>
          <w:szCs w:val="32"/>
          <w:rtl/>
          <w:lang w:bidi="ar-IQ"/>
        </w:rPr>
      </w:pPr>
    </w:p>
    <w:p w14:paraId="62BCB7A4" w14:textId="77777777" w:rsidR="0003793D" w:rsidRPr="00E00F87" w:rsidRDefault="0003793D" w:rsidP="00D01193">
      <w:pPr>
        <w:widowControl w:val="0"/>
        <w:ind w:left="-143" w:firstLine="284"/>
        <w:jc w:val="center"/>
        <w:rPr>
          <w:rFonts w:asciiTheme="majorHAnsi" w:eastAsiaTheme="majorEastAsia" w:hAnsiTheme="majorHAnsi" w:cs="DecoType Naskh Extensions"/>
          <w:sz w:val="28"/>
          <w:szCs w:val="28"/>
          <w:rtl/>
        </w:rPr>
      </w:pPr>
      <w:bookmarkStart w:id="4" w:name="_Toc422323053"/>
      <w:bookmarkStart w:id="5" w:name="_Toc423664100"/>
      <w:bookmarkStart w:id="6" w:name="_Toc419635190"/>
      <w:bookmarkStart w:id="7" w:name="_Toc419650224"/>
      <w:r w:rsidRPr="00E00F87">
        <w:rPr>
          <w:rFonts w:asciiTheme="majorHAnsi" w:eastAsiaTheme="majorEastAsia" w:hAnsiTheme="majorHAnsi" w:cs="DecoType Naskh Extensions"/>
          <w:b/>
          <w:bCs/>
          <w:sz w:val="28"/>
          <w:szCs w:val="28"/>
          <w:rtl/>
        </w:rPr>
        <w:t xml:space="preserve">جهت کسب اطلاعات بیشتر در خصوص دعوت مبارک سید </w:t>
      </w:r>
      <w:r w:rsidRPr="00E00F87">
        <w:rPr>
          <w:rFonts w:asciiTheme="majorHAnsi" w:eastAsiaTheme="majorEastAsia" w:hAnsiTheme="majorHAnsi" w:cs="DecoType Naskh Extensions"/>
          <w:b/>
          <w:bCs/>
          <w:color w:val="006600"/>
          <w:sz w:val="28"/>
          <w:szCs w:val="28"/>
          <w:rtl/>
        </w:rPr>
        <w:t>احمدالحسن</w:t>
      </w:r>
      <w:bookmarkEnd w:id="4"/>
      <w:bookmarkEnd w:id="5"/>
      <w:r w:rsidRPr="00E00F87">
        <w:rPr>
          <w:rFonts w:ascii="M Mitra" w:eastAsiaTheme="minorHAnsi" w:hAnsi="M Mitra" w:cs="DecoType Naskh Extensions" w:hint="cs"/>
          <w:sz w:val="28"/>
          <w:szCs w:val="28"/>
          <w:lang w:bidi="fa-IR"/>
        </w:rPr>
        <w:sym w:font="Abo-thar" w:char="F067"/>
      </w:r>
    </w:p>
    <w:p w14:paraId="7CDDEC76" w14:textId="77777777" w:rsidR="0003793D" w:rsidRPr="00E00F87" w:rsidRDefault="0003793D" w:rsidP="00D01193">
      <w:pPr>
        <w:widowControl w:val="0"/>
        <w:ind w:firstLine="284"/>
        <w:jc w:val="center"/>
        <w:rPr>
          <w:rFonts w:asciiTheme="majorHAnsi" w:eastAsiaTheme="majorEastAsia" w:hAnsiTheme="majorHAnsi" w:cs="DecoType Naskh Extensions"/>
          <w:sz w:val="28"/>
          <w:szCs w:val="28"/>
          <w:rtl/>
        </w:rPr>
      </w:pPr>
      <w:r w:rsidRPr="00E00F87">
        <w:rPr>
          <w:rFonts w:asciiTheme="majorHAnsi" w:eastAsiaTheme="majorEastAsia" w:hAnsiTheme="majorHAnsi" w:cs="DecoType Naskh Extensions"/>
          <w:b/>
          <w:bCs/>
          <w:sz w:val="28"/>
          <w:szCs w:val="28"/>
          <w:rtl/>
        </w:rPr>
        <w:t xml:space="preserve">به </w:t>
      </w:r>
      <w:r w:rsidRPr="00E00F87">
        <w:rPr>
          <w:rFonts w:asciiTheme="majorHAnsi" w:eastAsiaTheme="majorEastAsia" w:hAnsiTheme="majorHAnsi" w:cs="DecoType Naskh Extensions" w:hint="cs"/>
          <w:b/>
          <w:bCs/>
          <w:sz w:val="28"/>
          <w:szCs w:val="28"/>
          <w:rtl/>
        </w:rPr>
        <w:t xml:space="preserve">تارنماهای </w:t>
      </w:r>
      <w:r w:rsidRPr="00E00F87">
        <w:rPr>
          <w:rFonts w:asciiTheme="majorHAnsi" w:eastAsiaTheme="majorEastAsia" w:hAnsiTheme="majorHAnsi" w:cs="DecoType Naskh Extensions"/>
          <w:b/>
          <w:bCs/>
          <w:sz w:val="28"/>
          <w:szCs w:val="28"/>
          <w:rtl/>
        </w:rPr>
        <w:t>زیر مراجعه نمایید</w:t>
      </w:r>
      <w:r w:rsidRPr="00E00F87">
        <w:rPr>
          <w:rFonts w:asciiTheme="majorHAnsi" w:eastAsiaTheme="majorEastAsia" w:hAnsiTheme="majorHAnsi" w:cs="DecoType Naskh Extensions"/>
          <w:b/>
          <w:bCs/>
          <w:color w:val="000000" w:themeColor="text1"/>
          <w:sz w:val="28"/>
          <w:szCs w:val="28"/>
          <w:rtl/>
        </w:rPr>
        <w:t>.</w:t>
      </w:r>
      <w:bookmarkEnd w:id="6"/>
      <w:bookmarkEnd w:id="7"/>
    </w:p>
    <w:p w14:paraId="68C55B8F" w14:textId="77777777" w:rsidR="0003793D" w:rsidRPr="00E00F87" w:rsidRDefault="00375F13" w:rsidP="00D01193">
      <w:pPr>
        <w:widowControl w:val="0"/>
        <w:ind w:firstLine="284"/>
        <w:jc w:val="center"/>
        <w:rPr>
          <w:rFonts w:asciiTheme="majorBidi" w:eastAsiaTheme="minorHAnsi" w:hAnsiTheme="majorBidi" w:cstheme="majorBidi"/>
          <w:color w:val="0000FF"/>
          <w:sz w:val="28"/>
          <w:szCs w:val="28"/>
          <w:lang w:bidi="fa-IR"/>
        </w:rPr>
      </w:pPr>
      <w:hyperlink r:id="rId11" w:history="1">
        <w:r w:rsidR="0003793D" w:rsidRPr="00E00F87">
          <w:rPr>
            <w:rFonts w:asciiTheme="majorBidi" w:eastAsiaTheme="minorHAnsi" w:hAnsiTheme="majorBidi" w:cstheme="majorBidi"/>
            <w:b/>
            <w:bCs/>
            <w:color w:val="0000FF"/>
            <w:sz w:val="28"/>
            <w:szCs w:val="28"/>
            <w:lang w:bidi="fa-IR"/>
          </w:rPr>
          <w:t>www</w:t>
        </w:r>
        <w:r w:rsidR="0003793D" w:rsidRPr="00E00F87">
          <w:rPr>
            <w:rFonts w:asciiTheme="majorBidi" w:eastAsiaTheme="minorHAnsi" w:hAnsiTheme="majorBidi" w:cstheme="majorBidi"/>
            <w:b/>
            <w:bCs/>
            <w:color w:val="000000" w:themeColor="text1"/>
            <w:sz w:val="28"/>
            <w:szCs w:val="28"/>
            <w:lang w:bidi="fa-IR"/>
          </w:rPr>
          <w:t>.</w:t>
        </w:r>
        <w:r w:rsidR="0003793D" w:rsidRPr="00E00F87">
          <w:rPr>
            <w:rFonts w:asciiTheme="majorBidi" w:eastAsiaTheme="minorHAnsi" w:hAnsiTheme="majorBidi" w:cstheme="majorBidi"/>
            <w:b/>
            <w:bCs/>
            <w:color w:val="0000FF"/>
            <w:sz w:val="28"/>
            <w:szCs w:val="28"/>
            <w:lang w:bidi="fa-IR"/>
          </w:rPr>
          <w:t>almahdyoon</w:t>
        </w:r>
        <w:r w:rsidR="0003793D" w:rsidRPr="00E00F87">
          <w:rPr>
            <w:rFonts w:asciiTheme="majorBidi" w:eastAsiaTheme="minorHAnsi" w:hAnsiTheme="majorBidi" w:cstheme="majorBidi"/>
            <w:b/>
            <w:bCs/>
            <w:color w:val="000000" w:themeColor="text1"/>
            <w:sz w:val="28"/>
            <w:szCs w:val="28"/>
            <w:lang w:bidi="fa-IR"/>
          </w:rPr>
          <w:t>.</w:t>
        </w:r>
        <w:r w:rsidR="0003793D" w:rsidRPr="00E00F87">
          <w:rPr>
            <w:rFonts w:asciiTheme="majorBidi" w:eastAsiaTheme="minorHAnsi" w:hAnsiTheme="majorBidi" w:cstheme="majorBidi"/>
            <w:b/>
            <w:bCs/>
            <w:color w:val="0000FF"/>
            <w:sz w:val="28"/>
            <w:szCs w:val="28"/>
            <w:lang w:bidi="fa-IR"/>
          </w:rPr>
          <w:t>co</w:t>
        </w:r>
      </w:hyperlink>
    </w:p>
    <w:p w14:paraId="76565DFA" w14:textId="77777777" w:rsidR="0003793D" w:rsidRPr="00E00F87" w:rsidRDefault="00375F13" w:rsidP="00D01193">
      <w:pPr>
        <w:widowControl w:val="0"/>
        <w:ind w:firstLine="284"/>
        <w:jc w:val="center"/>
        <w:rPr>
          <w:rFonts w:asciiTheme="majorBidi" w:eastAsiaTheme="minorHAnsi" w:hAnsiTheme="majorBidi" w:cstheme="majorBidi"/>
          <w:color w:val="0000FF"/>
          <w:sz w:val="28"/>
          <w:szCs w:val="28"/>
          <w:rtl/>
          <w:lang w:bidi="fa-IR"/>
        </w:rPr>
        <w:sectPr w:rsidR="0003793D" w:rsidRPr="00E00F87" w:rsidSect="00495863">
          <w:footnotePr>
            <w:numRestart w:val="eachPage"/>
          </w:footnotePr>
          <w:pgSz w:w="8392" w:h="11907" w:code="11"/>
          <w:pgMar w:top="864" w:right="864" w:bottom="864" w:left="864" w:header="720" w:footer="720" w:gutter="144"/>
          <w:cols w:space="720"/>
          <w:titlePg/>
          <w:bidi/>
          <w:rtlGutter/>
          <w:docGrid w:linePitch="360"/>
        </w:sectPr>
      </w:pPr>
      <w:hyperlink r:id="rId12" w:history="1">
        <w:r w:rsidR="0003793D" w:rsidRPr="00E00F87">
          <w:rPr>
            <w:rFonts w:asciiTheme="majorBidi" w:eastAsiaTheme="minorHAnsi" w:hAnsiTheme="majorBidi" w:cstheme="majorBidi"/>
            <w:b/>
            <w:bCs/>
            <w:color w:val="0000FF"/>
            <w:sz w:val="28"/>
            <w:szCs w:val="28"/>
            <w:lang w:bidi="fa-IR"/>
          </w:rPr>
          <w:t>www</w:t>
        </w:r>
        <w:r w:rsidR="0003793D" w:rsidRPr="00E00F87">
          <w:rPr>
            <w:rFonts w:asciiTheme="majorBidi" w:eastAsiaTheme="minorHAnsi" w:hAnsiTheme="majorBidi" w:cstheme="majorBidi"/>
            <w:b/>
            <w:bCs/>
            <w:color w:val="000000" w:themeColor="text1"/>
            <w:sz w:val="28"/>
            <w:szCs w:val="28"/>
            <w:lang w:bidi="fa-IR"/>
          </w:rPr>
          <w:t>.</w:t>
        </w:r>
        <w:r w:rsidR="0003793D" w:rsidRPr="00E00F87">
          <w:rPr>
            <w:rFonts w:asciiTheme="majorBidi" w:eastAsiaTheme="minorHAnsi" w:hAnsiTheme="majorBidi" w:cstheme="majorBidi"/>
            <w:b/>
            <w:bCs/>
            <w:color w:val="0000FF"/>
            <w:sz w:val="28"/>
            <w:szCs w:val="28"/>
            <w:lang w:bidi="fa-IR"/>
          </w:rPr>
          <w:t>almahdyoon</w:t>
        </w:r>
        <w:r w:rsidR="0003793D" w:rsidRPr="00E00F87">
          <w:rPr>
            <w:rFonts w:asciiTheme="majorBidi" w:eastAsiaTheme="minorHAnsi" w:hAnsiTheme="majorBidi" w:cstheme="majorBidi"/>
            <w:b/>
            <w:bCs/>
            <w:color w:val="000000" w:themeColor="text1"/>
            <w:sz w:val="28"/>
            <w:szCs w:val="28"/>
            <w:lang w:bidi="fa-IR"/>
          </w:rPr>
          <w:t>.</w:t>
        </w:r>
        <w:r w:rsidR="0003793D" w:rsidRPr="00E00F87">
          <w:rPr>
            <w:rFonts w:asciiTheme="majorBidi" w:eastAsiaTheme="minorHAnsi" w:hAnsiTheme="majorBidi" w:cstheme="majorBidi"/>
            <w:b/>
            <w:bCs/>
            <w:color w:val="0000FF"/>
            <w:sz w:val="28"/>
            <w:szCs w:val="28"/>
            <w:lang w:bidi="fa-IR"/>
          </w:rPr>
          <w:t>co/ir</w:t>
        </w:r>
      </w:hyperlink>
    </w:p>
    <w:p w14:paraId="08D4DF72" w14:textId="77777777" w:rsidR="00BF205B" w:rsidRPr="00864882" w:rsidRDefault="00BF205B" w:rsidP="000609B7">
      <w:pPr>
        <w:ind w:left="27" w:firstLine="426"/>
        <w:jc w:val="both"/>
        <w:rPr>
          <w:rFonts w:ascii="Castellar" w:hAnsi="Castellar"/>
          <w:sz w:val="16"/>
          <w:szCs w:val="16"/>
          <w:rtl/>
          <w:lang w:bidi="ar-IQ"/>
        </w:rPr>
      </w:pPr>
    </w:p>
    <w:p w14:paraId="698CDF72" w14:textId="77777777" w:rsidR="00BF205B" w:rsidRPr="00864882" w:rsidRDefault="00BF205B" w:rsidP="000609B7">
      <w:pPr>
        <w:ind w:left="27" w:firstLine="426"/>
        <w:jc w:val="both"/>
        <w:rPr>
          <w:rFonts w:ascii="Castellar" w:hAnsi="Castellar"/>
          <w:sz w:val="16"/>
          <w:szCs w:val="16"/>
          <w:rtl/>
          <w:lang w:bidi="ar-IQ"/>
        </w:rPr>
      </w:pPr>
    </w:p>
    <w:p w14:paraId="5C64F9BF" w14:textId="77777777" w:rsidR="00BF205B" w:rsidRPr="00864882" w:rsidRDefault="00BF205B" w:rsidP="000609B7">
      <w:pPr>
        <w:ind w:left="27" w:firstLine="426"/>
        <w:jc w:val="both"/>
        <w:rPr>
          <w:rFonts w:ascii="Castellar" w:hAnsi="Castellar"/>
          <w:sz w:val="16"/>
          <w:szCs w:val="16"/>
          <w:rtl/>
          <w:lang w:bidi="ar-IQ"/>
        </w:rPr>
      </w:pPr>
    </w:p>
    <w:p w14:paraId="28CDEC5B" w14:textId="77777777" w:rsidR="00BF205B" w:rsidRPr="00864882" w:rsidRDefault="00BF205B" w:rsidP="000609B7">
      <w:pPr>
        <w:ind w:left="27" w:firstLine="426"/>
        <w:jc w:val="both"/>
        <w:rPr>
          <w:rFonts w:ascii="Castellar" w:hAnsi="Castellar"/>
          <w:sz w:val="16"/>
          <w:szCs w:val="16"/>
          <w:rtl/>
          <w:lang w:bidi="ar-IQ"/>
        </w:rPr>
      </w:pPr>
    </w:p>
    <w:p w14:paraId="7EF11BF9" w14:textId="77777777" w:rsidR="00BF205B" w:rsidRPr="00864882" w:rsidRDefault="00BF205B" w:rsidP="000609B7">
      <w:pPr>
        <w:ind w:left="27" w:firstLine="426"/>
        <w:jc w:val="both"/>
        <w:rPr>
          <w:rFonts w:ascii="Castellar" w:hAnsi="Castellar"/>
          <w:sz w:val="16"/>
          <w:szCs w:val="16"/>
          <w:rtl/>
          <w:lang w:bidi="ar-IQ"/>
        </w:rPr>
      </w:pPr>
    </w:p>
    <w:p w14:paraId="02CB1326" w14:textId="77777777" w:rsidR="00BF205B" w:rsidRPr="00864882" w:rsidRDefault="00BF205B" w:rsidP="000609B7">
      <w:pPr>
        <w:ind w:left="27" w:firstLine="426"/>
        <w:jc w:val="both"/>
        <w:rPr>
          <w:rFonts w:ascii="Castellar" w:hAnsi="Castellar"/>
          <w:sz w:val="16"/>
          <w:szCs w:val="16"/>
          <w:rtl/>
          <w:lang w:bidi="ar-IQ"/>
        </w:rPr>
      </w:pPr>
    </w:p>
    <w:p w14:paraId="43AA5DAA" w14:textId="77777777" w:rsidR="00BF205B" w:rsidRDefault="00BF205B" w:rsidP="000609B7">
      <w:pPr>
        <w:pStyle w:val="Heading2"/>
        <w:ind w:left="27" w:firstLine="426"/>
        <w:jc w:val="both"/>
        <w:rPr>
          <w:rFonts w:ascii="Castellar" w:hAnsi="Castellar"/>
          <w:sz w:val="42"/>
          <w:szCs w:val="44"/>
          <w:rtl/>
          <w:lang w:bidi="ar-IQ"/>
        </w:rPr>
      </w:pPr>
    </w:p>
    <w:p w14:paraId="79D819D3" w14:textId="77777777" w:rsidR="00F925EC" w:rsidRDefault="00F925EC" w:rsidP="000609B7">
      <w:pPr>
        <w:ind w:firstLine="426"/>
        <w:jc w:val="both"/>
        <w:rPr>
          <w:rtl/>
          <w:lang w:bidi="ar-IQ"/>
        </w:rPr>
      </w:pPr>
    </w:p>
    <w:p w14:paraId="7263A70A" w14:textId="77777777" w:rsidR="002C2FD4" w:rsidRDefault="002C2FD4" w:rsidP="000609B7">
      <w:pPr>
        <w:ind w:firstLine="426"/>
        <w:jc w:val="both"/>
        <w:rPr>
          <w:rtl/>
          <w:lang w:bidi="ar-IQ"/>
        </w:rPr>
        <w:sectPr w:rsidR="002C2FD4" w:rsidSect="00BC1A79">
          <w:pgSz w:w="11906" w:h="16838"/>
          <w:pgMar w:top="1702" w:right="1474" w:bottom="851" w:left="1474" w:header="1135" w:footer="720" w:gutter="0"/>
          <w:cols w:space="720"/>
          <w:titlePg/>
          <w:bidi/>
          <w:rtlGutter/>
          <w:docGrid w:linePitch="272"/>
        </w:sectPr>
      </w:pPr>
    </w:p>
    <w:p w14:paraId="740C2058" w14:textId="77777777" w:rsidR="00F925EC" w:rsidRDefault="00F925EC" w:rsidP="000609B7">
      <w:pPr>
        <w:ind w:firstLine="426"/>
        <w:jc w:val="both"/>
        <w:rPr>
          <w:rtl/>
          <w:lang w:bidi="ar-IQ"/>
        </w:rPr>
      </w:pPr>
    </w:p>
    <w:p w14:paraId="1041B799" w14:textId="77777777" w:rsidR="002C2FD4" w:rsidRDefault="002C2FD4" w:rsidP="000609B7">
      <w:pPr>
        <w:ind w:firstLine="426"/>
        <w:jc w:val="both"/>
        <w:rPr>
          <w:rtl/>
          <w:lang w:bidi="ar-IQ"/>
        </w:rPr>
      </w:pPr>
    </w:p>
    <w:p w14:paraId="442D2426" w14:textId="77777777" w:rsidR="002C2FD4" w:rsidRDefault="002C2FD4" w:rsidP="000609B7">
      <w:pPr>
        <w:ind w:firstLine="426"/>
        <w:jc w:val="both"/>
        <w:rPr>
          <w:rtl/>
          <w:lang w:bidi="ar-IQ"/>
        </w:rPr>
      </w:pPr>
    </w:p>
    <w:p w14:paraId="12D0AF28" w14:textId="77777777" w:rsidR="002C2FD4" w:rsidRDefault="002C2FD4" w:rsidP="000609B7">
      <w:pPr>
        <w:ind w:firstLine="426"/>
        <w:jc w:val="both"/>
        <w:rPr>
          <w:rtl/>
          <w:lang w:bidi="ar-IQ"/>
        </w:rPr>
      </w:pPr>
    </w:p>
    <w:p w14:paraId="6ADC53D7" w14:textId="77777777" w:rsidR="002C2FD4" w:rsidRDefault="002C2FD4" w:rsidP="000609B7">
      <w:pPr>
        <w:ind w:firstLine="426"/>
        <w:jc w:val="both"/>
        <w:rPr>
          <w:rtl/>
          <w:lang w:bidi="ar-IQ"/>
        </w:rPr>
      </w:pPr>
    </w:p>
    <w:p w14:paraId="218955CB" w14:textId="77777777" w:rsidR="002C2FD4" w:rsidRDefault="002C2FD4" w:rsidP="000609B7">
      <w:pPr>
        <w:ind w:firstLine="426"/>
        <w:jc w:val="both"/>
        <w:rPr>
          <w:rtl/>
          <w:lang w:bidi="ar-IQ"/>
        </w:rPr>
      </w:pPr>
    </w:p>
    <w:p w14:paraId="2CAD1BCC" w14:textId="77777777" w:rsidR="00F925EC" w:rsidRPr="00F925EC" w:rsidRDefault="00F925EC" w:rsidP="000609B7">
      <w:pPr>
        <w:ind w:firstLine="426"/>
        <w:jc w:val="both"/>
        <w:rPr>
          <w:rtl/>
          <w:lang w:bidi="ar-IQ"/>
        </w:rPr>
      </w:pPr>
    </w:p>
    <w:p w14:paraId="08102CCA" w14:textId="77777777" w:rsidR="00BF205B" w:rsidRPr="00864882" w:rsidRDefault="00BF205B" w:rsidP="000609B7">
      <w:pPr>
        <w:ind w:left="27" w:firstLine="426"/>
        <w:jc w:val="both"/>
        <w:rPr>
          <w:rFonts w:ascii="Castellar" w:hAnsi="Castellar"/>
          <w:sz w:val="16"/>
          <w:szCs w:val="16"/>
          <w:rtl/>
          <w:lang w:bidi="ar-IQ"/>
        </w:rPr>
      </w:pPr>
    </w:p>
    <w:p w14:paraId="6F930664" w14:textId="77777777" w:rsidR="00F86177" w:rsidRPr="00864882" w:rsidRDefault="00F86177" w:rsidP="000609B7">
      <w:pPr>
        <w:ind w:left="27" w:firstLine="426"/>
        <w:jc w:val="both"/>
        <w:rPr>
          <w:rFonts w:ascii="Castellar" w:hAnsi="Castellar"/>
          <w:sz w:val="16"/>
          <w:szCs w:val="16"/>
          <w:rtl/>
          <w:lang w:bidi="ar-IQ"/>
        </w:rPr>
      </w:pPr>
    </w:p>
    <w:p w14:paraId="76690F54" w14:textId="77777777" w:rsidR="00F925EC" w:rsidRPr="00FB610F" w:rsidRDefault="00F925EC" w:rsidP="000609B7">
      <w:pPr>
        <w:pStyle w:val="Title"/>
        <w:ind w:firstLine="426"/>
        <w:rPr>
          <w:rFonts w:ascii="Lotus Linotype" w:hAnsi="Lotus Linotype"/>
          <w:b w:val="0"/>
          <w:bCs w:val="0"/>
          <w:color w:val="006600"/>
          <w:sz w:val="400"/>
          <w:szCs w:val="400"/>
          <w:rtl/>
          <w:lang w:bidi="ar-IQ"/>
        </w:rPr>
      </w:pPr>
      <w:r w:rsidRPr="00FB610F">
        <w:rPr>
          <w:rFonts w:ascii="Lotus Linotype" w:hAnsi="Lotus Linotype"/>
          <w:b w:val="0"/>
          <w:bCs w:val="0"/>
          <w:color w:val="006600"/>
          <w:sz w:val="400"/>
          <w:szCs w:val="400"/>
          <w:lang w:bidi="ar-IQ"/>
        </w:rPr>
        <w:sym w:font="AGA Arabesque" w:char="F050"/>
      </w:r>
    </w:p>
    <w:p w14:paraId="377E0406" w14:textId="77777777" w:rsidR="009A3DCF" w:rsidRPr="009A3DCF" w:rsidRDefault="009A3DCF" w:rsidP="000609B7">
      <w:pPr>
        <w:ind w:left="27" w:firstLine="426"/>
        <w:jc w:val="both"/>
        <w:rPr>
          <w:rFonts w:ascii="Castellar" w:hAnsi="Castellar" w:cs="Old Antic Outline Shaded"/>
          <w:sz w:val="38"/>
          <w:szCs w:val="52"/>
          <w:rtl/>
          <w:lang w:bidi="ar-IQ"/>
        </w:rPr>
      </w:pPr>
    </w:p>
    <w:p w14:paraId="786D336B" w14:textId="77777777" w:rsidR="009A3DCF" w:rsidRDefault="009A3DCF" w:rsidP="000609B7">
      <w:pPr>
        <w:ind w:left="27" w:firstLine="426"/>
        <w:jc w:val="both"/>
        <w:rPr>
          <w:rFonts w:ascii="Castellar" w:hAnsi="Castellar" w:cs="Old Antic Outline Shaded"/>
          <w:sz w:val="38"/>
          <w:szCs w:val="52"/>
          <w:rtl/>
          <w:lang w:bidi="ar-IQ"/>
        </w:rPr>
      </w:pPr>
    </w:p>
    <w:p w14:paraId="105A7687" w14:textId="77777777" w:rsidR="009A3DCF" w:rsidRDefault="009A3DCF" w:rsidP="000609B7">
      <w:pPr>
        <w:ind w:left="27" w:firstLine="426"/>
        <w:jc w:val="both"/>
        <w:rPr>
          <w:rFonts w:ascii="Castellar" w:hAnsi="Castellar" w:cs="Old Antic Outline Shaded"/>
          <w:sz w:val="38"/>
          <w:szCs w:val="52"/>
          <w:rtl/>
          <w:lang w:bidi="ar-IQ"/>
        </w:rPr>
      </w:pPr>
    </w:p>
    <w:p w14:paraId="7981C6D2" w14:textId="77777777" w:rsidR="009A3DCF" w:rsidRDefault="009A3DCF" w:rsidP="000609B7">
      <w:pPr>
        <w:ind w:left="27" w:firstLine="426"/>
        <w:jc w:val="both"/>
        <w:rPr>
          <w:rFonts w:ascii="Castellar" w:hAnsi="Castellar" w:cs="Old Antic Outline Shaded"/>
          <w:sz w:val="38"/>
          <w:szCs w:val="52"/>
          <w:rtl/>
          <w:lang w:bidi="ar-IQ"/>
        </w:rPr>
      </w:pPr>
    </w:p>
    <w:p w14:paraId="02B565D2" w14:textId="77777777" w:rsidR="009A3DCF" w:rsidRDefault="009A3DCF" w:rsidP="000609B7">
      <w:pPr>
        <w:ind w:left="27" w:firstLine="426"/>
        <w:jc w:val="both"/>
        <w:rPr>
          <w:rFonts w:ascii="Castellar" w:hAnsi="Castellar" w:cs="Old Antic Outline Shaded"/>
          <w:sz w:val="38"/>
          <w:szCs w:val="52"/>
          <w:rtl/>
          <w:lang w:bidi="ar-IQ"/>
        </w:rPr>
      </w:pPr>
    </w:p>
    <w:p w14:paraId="4C8FEFF8" w14:textId="77777777" w:rsidR="00E00F87" w:rsidRPr="00E00F87" w:rsidRDefault="00E00F87" w:rsidP="00E00F87">
      <w:pPr>
        <w:keepNext/>
        <w:keepLines/>
        <w:widowControl w:val="0"/>
        <w:spacing w:before="360" w:after="600"/>
        <w:jc w:val="center"/>
        <w:outlineLvl w:val="0"/>
        <w:rPr>
          <w:rFonts w:asciiTheme="majorHAnsi" w:eastAsiaTheme="majorEastAsia" w:hAnsiTheme="majorHAnsi" w:cs="B Zar"/>
          <w:b/>
          <w:bCs/>
          <w:noProof/>
          <w:sz w:val="28"/>
          <w:szCs w:val="28"/>
          <w:rtl/>
          <w:lang w:bidi="fa-IR"/>
        </w:rPr>
      </w:pPr>
      <w:bookmarkStart w:id="8" w:name="_Toc422323054"/>
      <w:bookmarkStart w:id="9" w:name="_Toc419635191"/>
    </w:p>
    <w:p w14:paraId="48F5DA28" w14:textId="77777777" w:rsidR="00E00F87" w:rsidRPr="00E00F87" w:rsidRDefault="00E00F87" w:rsidP="00E00F87">
      <w:pPr>
        <w:widowControl w:val="0"/>
        <w:ind w:firstLine="284"/>
        <w:jc w:val="lowKashida"/>
        <w:rPr>
          <w:rFonts w:ascii="M Mitra" w:eastAsiaTheme="minorHAnsi" w:hAnsi="M Mitra" w:cs="Times New Roman"/>
          <w:sz w:val="26"/>
          <w:szCs w:val="26"/>
          <w:rtl/>
          <w:lang w:bidi="fa-IR"/>
        </w:rPr>
      </w:pPr>
    </w:p>
    <w:p w14:paraId="1ABEFAF0" w14:textId="77777777" w:rsidR="00E00F87" w:rsidRPr="00E00F87" w:rsidRDefault="00E00F87" w:rsidP="00E00F87">
      <w:pPr>
        <w:widowControl w:val="0"/>
        <w:ind w:firstLine="284"/>
        <w:jc w:val="lowKashida"/>
        <w:rPr>
          <w:rFonts w:ascii="M Mitra" w:eastAsiaTheme="minorHAnsi" w:hAnsi="M Mitra" w:cs="Times New Roman"/>
          <w:sz w:val="26"/>
          <w:szCs w:val="26"/>
          <w:rtl/>
          <w:lang w:bidi="fa-IR"/>
        </w:rPr>
      </w:pPr>
    </w:p>
    <w:p w14:paraId="2BAD8AD4" w14:textId="77777777" w:rsidR="00E00F87" w:rsidRPr="00E00F87" w:rsidRDefault="00E00F87" w:rsidP="00E00F87">
      <w:pPr>
        <w:widowControl w:val="0"/>
        <w:ind w:firstLine="284"/>
        <w:jc w:val="lowKashida"/>
        <w:rPr>
          <w:rFonts w:ascii="M Mitra" w:eastAsiaTheme="minorHAnsi" w:hAnsi="M Mitra" w:cs="Times New Roman"/>
          <w:sz w:val="26"/>
          <w:szCs w:val="26"/>
          <w:rtl/>
          <w:lang w:bidi="fa-IR"/>
        </w:rPr>
      </w:pPr>
    </w:p>
    <w:p w14:paraId="3BB39EFD" w14:textId="77777777" w:rsidR="00E00F87" w:rsidRPr="00E00F87" w:rsidRDefault="00E00F87" w:rsidP="00E00F87">
      <w:pPr>
        <w:widowControl w:val="0"/>
        <w:bidi w:val="0"/>
        <w:ind w:firstLine="284"/>
        <w:jc w:val="center"/>
        <w:rPr>
          <w:rFonts w:ascii="M Mitra" w:eastAsiaTheme="minorHAnsi" w:hAnsi="M Mitra" w:cs="Times New Roman"/>
          <w:sz w:val="26"/>
          <w:szCs w:val="26"/>
          <w:rtl/>
          <w:lang w:bidi="fa-IR"/>
        </w:rPr>
        <w:sectPr w:rsidR="00E00F87" w:rsidRPr="00E00F87" w:rsidSect="00495863">
          <w:footnotePr>
            <w:numRestart w:val="eachPage"/>
          </w:footnotePr>
          <w:type w:val="oddPage"/>
          <w:pgSz w:w="8392" w:h="11907" w:code="11"/>
          <w:pgMar w:top="864" w:right="864" w:bottom="864" w:left="864" w:header="720" w:footer="720" w:gutter="144"/>
          <w:cols w:space="720"/>
          <w:titlePg/>
          <w:bidi/>
          <w:rtlGutter/>
          <w:docGrid w:linePitch="360"/>
        </w:sectPr>
      </w:pPr>
      <w:r w:rsidRPr="00E00F87">
        <w:rPr>
          <w:rFonts w:ascii="M Mitra" w:eastAsiaTheme="minorHAnsi" w:hAnsi="M Mitra" w:cs="B Zar"/>
          <w:noProof/>
          <w:sz w:val="28"/>
          <w:szCs w:val="28"/>
          <w:rtl/>
        </w:rPr>
        <w:drawing>
          <wp:inline distT="0" distB="0" distL="0" distR="0" wp14:anchorId="06E0A36F" wp14:editId="72EA94E4">
            <wp:extent cx="2623705" cy="1589314"/>
            <wp:effectExtent l="0" t="0" r="0" b="0"/>
            <wp:docPr id="184" name="Picture 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sm2.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631066" cy="1593773"/>
                    </a:xfrm>
                    <a:prstGeom prst="rect">
                      <a:avLst/>
                    </a:prstGeom>
                  </pic:spPr>
                </pic:pic>
              </a:graphicData>
            </a:graphic>
          </wp:inline>
        </w:drawing>
      </w:r>
    </w:p>
    <w:p w14:paraId="74E71DAF" w14:textId="77777777" w:rsidR="00E00F87" w:rsidRPr="00E00F87" w:rsidRDefault="00E00F87" w:rsidP="00E00F87">
      <w:pPr>
        <w:keepNext/>
        <w:keepLines/>
        <w:widowControl w:val="0"/>
        <w:spacing w:before="360" w:after="600"/>
        <w:ind w:firstLine="284"/>
        <w:jc w:val="center"/>
        <w:outlineLvl w:val="0"/>
        <w:rPr>
          <w:rFonts w:asciiTheme="majorHAnsi" w:eastAsiaTheme="majorEastAsia" w:hAnsiTheme="majorHAnsi" w:cs="DecoType Naskh Extensions"/>
          <w:b/>
          <w:bCs/>
          <w:noProof/>
          <w:color w:val="0000CC"/>
          <w:sz w:val="32"/>
          <w:szCs w:val="32"/>
        </w:rPr>
      </w:pPr>
      <w:bookmarkStart w:id="10" w:name="_Toc423664101"/>
      <w:r w:rsidRPr="00E00F87">
        <w:rPr>
          <w:rFonts w:asciiTheme="majorHAnsi" w:eastAsiaTheme="majorEastAsia" w:hAnsiTheme="majorHAnsi" w:cs="DecoType Naskh Extensions"/>
          <w:b/>
          <w:bCs/>
          <w:color w:val="0000CC"/>
          <w:sz w:val="32"/>
          <w:szCs w:val="32"/>
          <w:rtl/>
          <w:lang w:bidi="fa-IR"/>
        </w:rPr>
        <w:lastRenderedPageBreak/>
        <w:t>فهرست</w:t>
      </w:r>
      <w:bookmarkEnd w:id="8"/>
      <w:bookmarkEnd w:id="10"/>
      <w:r w:rsidRPr="00E00F87">
        <w:rPr>
          <w:rFonts w:asciiTheme="majorHAnsi" w:eastAsiaTheme="majorEastAsia" w:hAnsiTheme="majorHAnsi" w:cs="DecoType Naskh Extensions"/>
          <w:b/>
          <w:bCs/>
          <w:noProof/>
          <w:color w:val="0000CC"/>
          <w:sz w:val="32"/>
          <w:szCs w:val="32"/>
          <w:rtl/>
          <w:lang w:bidi="fa-IR"/>
        </w:rPr>
        <w:fldChar w:fldCharType="begin"/>
      </w:r>
      <w:r w:rsidRPr="00E00F87">
        <w:rPr>
          <w:rFonts w:asciiTheme="majorHAnsi" w:eastAsiaTheme="majorEastAsia" w:hAnsiTheme="majorHAnsi" w:cs="DecoType Naskh Extensions"/>
          <w:b/>
          <w:bCs/>
          <w:noProof/>
          <w:color w:val="0000CC"/>
          <w:sz w:val="32"/>
          <w:szCs w:val="32"/>
          <w:rtl/>
          <w:lang w:bidi="fa-IR"/>
        </w:rPr>
        <w:instrText xml:space="preserve"> </w:instrText>
      </w:r>
      <w:r w:rsidRPr="00E00F87">
        <w:rPr>
          <w:rFonts w:asciiTheme="majorHAnsi" w:eastAsiaTheme="majorEastAsia" w:hAnsiTheme="majorHAnsi" w:cs="DecoType Naskh Extensions" w:hint="cs"/>
          <w:b/>
          <w:bCs/>
          <w:noProof/>
          <w:color w:val="0000CC"/>
          <w:sz w:val="32"/>
          <w:szCs w:val="32"/>
          <w:lang w:bidi="fa-IR"/>
        </w:rPr>
        <w:instrText>TOC</w:instrText>
      </w:r>
      <w:r w:rsidRPr="00E00F87">
        <w:rPr>
          <w:rFonts w:asciiTheme="majorHAnsi" w:eastAsiaTheme="majorEastAsia" w:hAnsiTheme="majorHAnsi" w:cs="DecoType Naskh Extensions" w:hint="cs"/>
          <w:b/>
          <w:bCs/>
          <w:noProof/>
          <w:color w:val="0000CC"/>
          <w:sz w:val="32"/>
          <w:szCs w:val="32"/>
          <w:rtl/>
          <w:lang w:bidi="fa-IR"/>
        </w:rPr>
        <w:instrText xml:space="preserve"> \</w:instrText>
      </w:r>
      <w:r w:rsidRPr="00E00F87">
        <w:rPr>
          <w:rFonts w:asciiTheme="majorHAnsi" w:eastAsiaTheme="majorEastAsia" w:hAnsiTheme="majorHAnsi" w:cs="DecoType Naskh Extensions" w:hint="cs"/>
          <w:b/>
          <w:bCs/>
          <w:noProof/>
          <w:color w:val="0000CC"/>
          <w:sz w:val="32"/>
          <w:szCs w:val="32"/>
          <w:lang w:bidi="fa-IR"/>
        </w:rPr>
        <w:instrText>o "</w:instrText>
      </w:r>
      <w:r w:rsidRPr="00E00F87">
        <w:rPr>
          <w:rFonts w:asciiTheme="majorHAnsi" w:eastAsiaTheme="majorEastAsia" w:hAnsiTheme="majorHAnsi" w:cs="DecoType Naskh Extensions" w:hint="cs"/>
          <w:b/>
          <w:bCs/>
          <w:noProof/>
          <w:color w:val="0000CC"/>
          <w:sz w:val="32"/>
          <w:szCs w:val="32"/>
          <w:rtl/>
          <w:lang w:bidi="fa-IR"/>
        </w:rPr>
        <w:instrText>1-5</w:instrText>
      </w:r>
      <w:r w:rsidRPr="00E00F87">
        <w:rPr>
          <w:rFonts w:asciiTheme="majorHAnsi" w:eastAsiaTheme="majorEastAsia" w:hAnsiTheme="majorHAnsi" w:cs="DecoType Naskh Extensions" w:hint="cs"/>
          <w:b/>
          <w:bCs/>
          <w:noProof/>
          <w:color w:val="0000CC"/>
          <w:sz w:val="32"/>
          <w:szCs w:val="32"/>
          <w:lang w:bidi="fa-IR"/>
        </w:rPr>
        <w:instrText>" \h \z \u</w:instrText>
      </w:r>
      <w:r w:rsidRPr="00E00F87">
        <w:rPr>
          <w:rFonts w:asciiTheme="majorHAnsi" w:eastAsiaTheme="majorEastAsia" w:hAnsiTheme="majorHAnsi" w:cs="DecoType Naskh Extensions"/>
          <w:b/>
          <w:bCs/>
          <w:noProof/>
          <w:color w:val="0000CC"/>
          <w:sz w:val="32"/>
          <w:szCs w:val="32"/>
          <w:rtl/>
          <w:lang w:bidi="fa-IR"/>
        </w:rPr>
        <w:instrText xml:space="preserve"> </w:instrText>
      </w:r>
      <w:r w:rsidRPr="00E00F87">
        <w:rPr>
          <w:rFonts w:asciiTheme="majorHAnsi" w:eastAsiaTheme="majorEastAsia" w:hAnsiTheme="majorHAnsi" w:cs="DecoType Naskh Extensions"/>
          <w:b/>
          <w:bCs/>
          <w:noProof/>
          <w:color w:val="0000CC"/>
          <w:sz w:val="32"/>
          <w:szCs w:val="32"/>
          <w:rtl/>
          <w:lang w:bidi="fa-IR"/>
        </w:rPr>
        <w:fldChar w:fldCharType="separate"/>
      </w:r>
    </w:p>
    <w:p w14:paraId="616AB13E" w14:textId="77777777" w:rsidR="00E00F87" w:rsidRPr="00E00F87" w:rsidRDefault="00375F13" w:rsidP="00E00F87">
      <w:pPr>
        <w:widowControl w:val="0"/>
        <w:tabs>
          <w:tab w:val="right" w:leader="dot" w:pos="5830"/>
        </w:tabs>
        <w:spacing w:after="100"/>
        <w:ind w:firstLine="284"/>
        <w:jc w:val="both"/>
        <w:rPr>
          <w:rFonts w:asciiTheme="minorHAnsi" w:eastAsiaTheme="minorEastAsia" w:hAnsiTheme="minorHAnsi" w:cs="DecoType Naskh Extensions"/>
          <w:noProof/>
          <w:sz w:val="28"/>
          <w:szCs w:val="28"/>
          <w:rtl/>
        </w:rPr>
      </w:pPr>
      <w:hyperlink w:anchor="_Toc423664102" w:history="1">
        <w:r w:rsidR="00E00F87" w:rsidRPr="00E00F87">
          <w:rPr>
            <w:rFonts w:ascii="M Mitra" w:eastAsiaTheme="minorHAnsi" w:hAnsi="M Mitra" w:cs="DecoType Naskh Extensions" w:hint="eastAsia"/>
            <w:noProof/>
            <w:color w:val="0000FF" w:themeColor="hyperlink"/>
            <w:sz w:val="28"/>
            <w:szCs w:val="28"/>
            <w:u w:val="single"/>
            <w:rtl/>
            <w:lang w:bidi="fa-IR"/>
          </w:rPr>
          <w:t>تقد</w:t>
        </w:r>
        <w:r w:rsidR="00E00F87" w:rsidRPr="00E00F87">
          <w:rPr>
            <w:rFonts w:ascii="M Mitra" w:eastAsiaTheme="minorHAnsi" w:hAnsi="M Mitra" w:cs="DecoType Naskh Extensions" w:hint="cs"/>
            <w:noProof/>
            <w:color w:val="0000FF" w:themeColor="hyperlink"/>
            <w:sz w:val="28"/>
            <w:szCs w:val="28"/>
            <w:u w:val="single"/>
            <w:rtl/>
            <w:lang w:bidi="fa-IR"/>
          </w:rPr>
          <w:t>ی</w:t>
        </w:r>
        <w:r w:rsidR="00E00F87" w:rsidRPr="00E00F87">
          <w:rPr>
            <w:rFonts w:ascii="M Mitra" w:eastAsiaTheme="minorHAnsi" w:hAnsi="M Mitra" w:cs="DecoType Naskh Extensions" w:hint="eastAsia"/>
            <w:noProof/>
            <w:color w:val="0000FF" w:themeColor="hyperlink"/>
            <w:sz w:val="28"/>
            <w:szCs w:val="28"/>
            <w:u w:val="single"/>
            <w:rtl/>
            <w:lang w:bidi="fa-IR"/>
          </w:rPr>
          <w:t>م</w:t>
        </w:r>
        <w:r w:rsidR="00E00F87" w:rsidRPr="00E00F87">
          <w:rPr>
            <w:rFonts w:ascii="M Mitra" w:eastAsiaTheme="minorHAnsi" w:hAnsi="M Mitra" w:cs="DecoType Naskh Extensions"/>
            <w:noProof/>
            <w:webHidden/>
            <w:sz w:val="28"/>
            <w:szCs w:val="28"/>
            <w:rtl/>
            <w:lang w:bidi="fa-IR"/>
          </w:rPr>
          <w:tab/>
        </w:r>
        <w:r w:rsidR="00E00F87" w:rsidRPr="00E00F87">
          <w:rPr>
            <w:rFonts w:ascii="M Mitra" w:eastAsiaTheme="minorHAnsi" w:hAnsi="M Mitra" w:cs="DecoType Naskh Extensions" w:hint="cs"/>
            <w:noProof/>
            <w:webHidden/>
            <w:sz w:val="28"/>
            <w:szCs w:val="28"/>
            <w:rtl/>
            <w:lang w:bidi="fa-IR"/>
          </w:rPr>
          <w:t>7</w:t>
        </w:r>
      </w:hyperlink>
    </w:p>
    <w:p w14:paraId="551E7C4D" w14:textId="77777777" w:rsidR="00E00F87" w:rsidRPr="00E00F87" w:rsidRDefault="00375F13" w:rsidP="00E00F87">
      <w:pPr>
        <w:widowControl w:val="0"/>
        <w:tabs>
          <w:tab w:val="right" w:leader="dot" w:pos="5830"/>
        </w:tabs>
        <w:spacing w:after="100"/>
        <w:ind w:firstLine="284"/>
        <w:jc w:val="both"/>
        <w:rPr>
          <w:rFonts w:asciiTheme="minorHAnsi" w:eastAsiaTheme="minorEastAsia" w:hAnsiTheme="minorHAnsi" w:cs="DecoType Naskh Extensions"/>
          <w:noProof/>
          <w:sz w:val="28"/>
          <w:szCs w:val="28"/>
          <w:rtl/>
        </w:rPr>
      </w:pPr>
      <w:hyperlink w:anchor="_Toc423664103" w:history="1">
        <w:r w:rsidR="00E00F87" w:rsidRPr="00E00F87">
          <w:rPr>
            <w:rFonts w:ascii="M Mitra" w:hAnsi="M Mitra" w:cs="DecoType Naskh Extensions" w:hint="eastAsia"/>
            <w:noProof/>
            <w:color w:val="0000FF" w:themeColor="hyperlink"/>
            <w:sz w:val="28"/>
            <w:szCs w:val="28"/>
            <w:u w:val="single"/>
            <w:rtl/>
            <w:lang w:bidi="fa-IR"/>
          </w:rPr>
          <w:t>پ</w:t>
        </w:r>
        <w:r w:rsidR="00E00F87" w:rsidRPr="00E00F87">
          <w:rPr>
            <w:rFonts w:ascii="M Mitra" w:hAnsi="M Mitra" w:cs="DecoType Naskh Extensions" w:hint="cs"/>
            <w:noProof/>
            <w:color w:val="0000FF" w:themeColor="hyperlink"/>
            <w:sz w:val="28"/>
            <w:szCs w:val="28"/>
            <w:u w:val="single"/>
            <w:rtl/>
            <w:lang w:bidi="fa-IR"/>
          </w:rPr>
          <w:t>ی</w:t>
        </w:r>
        <w:r w:rsidR="00E00F87" w:rsidRPr="00E00F87">
          <w:rPr>
            <w:rFonts w:ascii="M Mitra" w:hAnsi="M Mitra" w:cs="DecoType Naskh Extensions" w:hint="eastAsia"/>
            <w:noProof/>
            <w:color w:val="0000FF" w:themeColor="hyperlink"/>
            <w:sz w:val="28"/>
            <w:szCs w:val="28"/>
            <w:u w:val="single"/>
            <w:rtl/>
            <w:lang w:bidi="fa-IR"/>
          </w:rPr>
          <w:t>شگفتار</w:t>
        </w:r>
        <w:r w:rsidR="00E00F87" w:rsidRPr="00E00F87">
          <w:rPr>
            <w:rFonts w:ascii="M Mitra" w:eastAsiaTheme="minorHAnsi" w:hAnsi="M Mitra" w:cs="DecoType Naskh Extensions"/>
            <w:noProof/>
            <w:webHidden/>
            <w:sz w:val="28"/>
            <w:szCs w:val="28"/>
            <w:rtl/>
            <w:lang w:bidi="fa-IR"/>
          </w:rPr>
          <w:tab/>
        </w:r>
        <w:r w:rsidR="00E00F87" w:rsidRPr="00E00F87">
          <w:rPr>
            <w:rFonts w:ascii="M Mitra" w:eastAsiaTheme="minorHAnsi" w:hAnsi="M Mitra" w:cs="DecoType Naskh Extensions" w:hint="cs"/>
            <w:noProof/>
            <w:webHidden/>
            <w:sz w:val="28"/>
            <w:szCs w:val="28"/>
            <w:rtl/>
            <w:lang w:bidi="fa-IR"/>
          </w:rPr>
          <w:t>13</w:t>
        </w:r>
      </w:hyperlink>
    </w:p>
    <w:p w14:paraId="0D937B94" w14:textId="77777777" w:rsidR="00E00F87" w:rsidRPr="00E00F87" w:rsidRDefault="00375F13" w:rsidP="00E00F87">
      <w:pPr>
        <w:widowControl w:val="0"/>
        <w:tabs>
          <w:tab w:val="right" w:leader="dot" w:pos="5830"/>
        </w:tabs>
        <w:spacing w:after="100"/>
        <w:ind w:firstLine="284"/>
        <w:jc w:val="both"/>
        <w:rPr>
          <w:rFonts w:asciiTheme="minorHAnsi" w:eastAsiaTheme="minorEastAsia" w:hAnsiTheme="minorHAnsi" w:cs="DecoType Naskh Extensions"/>
          <w:noProof/>
          <w:sz w:val="28"/>
          <w:szCs w:val="28"/>
          <w:rtl/>
        </w:rPr>
      </w:pPr>
      <w:hyperlink w:anchor="_Toc423664110" w:history="1">
        <w:r w:rsidR="00E00F87" w:rsidRPr="00E00F87">
          <w:rPr>
            <w:rFonts w:ascii="M Mitra" w:eastAsiaTheme="minorHAnsi" w:hAnsi="M Mitra" w:cs="DecoType Naskh Extensions" w:hint="eastAsia"/>
            <w:noProof/>
            <w:color w:val="0000FF" w:themeColor="hyperlink"/>
            <w:sz w:val="28"/>
            <w:szCs w:val="28"/>
            <w:u w:val="single"/>
            <w:rtl/>
            <w:lang w:bidi="fa-IR"/>
          </w:rPr>
          <w:t>سرگردان</w:t>
        </w:r>
        <w:r w:rsidR="00E00F87" w:rsidRPr="00E00F87">
          <w:rPr>
            <w:rFonts w:ascii="M Mitra" w:eastAsiaTheme="minorHAnsi" w:hAnsi="M Mitra" w:cs="DecoType Naskh Extensions" w:hint="cs"/>
            <w:noProof/>
            <w:color w:val="0000FF" w:themeColor="hyperlink"/>
            <w:sz w:val="28"/>
            <w:szCs w:val="28"/>
            <w:u w:val="single"/>
            <w:rtl/>
            <w:lang w:bidi="fa-IR"/>
          </w:rPr>
          <w:t>ی</w:t>
        </w:r>
        <w:r w:rsidR="00E00F87" w:rsidRPr="00E00F87">
          <w:rPr>
            <w:rFonts w:ascii="M Mitra" w:eastAsiaTheme="minorHAnsi" w:hAnsi="M Mitra" w:cs="DecoType Naskh Extensions"/>
            <w:noProof/>
            <w:color w:val="0000FF" w:themeColor="hyperlink"/>
            <w:sz w:val="28"/>
            <w:szCs w:val="28"/>
            <w:u w:val="single"/>
            <w:rtl/>
            <w:lang w:bidi="fa-IR"/>
          </w:rPr>
          <w:t xml:space="preserve"> </w:t>
        </w:r>
        <w:r w:rsidR="00E00F87" w:rsidRPr="00E00F87">
          <w:rPr>
            <w:rFonts w:ascii="M Mitra" w:eastAsiaTheme="minorHAnsi" w:hAnsi="M Mitra" w:cs="DecoType Naskh Extensions" w:hint="eastAsia"/>
            <w:noProof/>
            <w:color w:val="0000FF" w:themeColor="hyperlink"/>
            <w:sz w:val="28"/>
            <w:szCs w:val="28"/>
            <w:u w:val="single"/>
            <w:rtl/>
            <w:lang w:bidi="fa-IR"/>
          </w:rPr>
          <w:t>بنی‌اسرائیل</w:t>
        </w:r>
        <w:r w:rsidR="00E00F87" w:rsidRPr="00E00F87">
          <w:rPr>
            <w:rFonts w:ascii="M Mitra" w:eastAsiaTheme="minorHAnsi" w:hAnsi="M Mitra" w:cs="DecoType Naskh Extensions"/>
            <w:noProof/>
            <w:webHidden/>
            <w:sz w:val="28"/>
            <w:szCs w:val="28"/>
            <w:rtl/>
            <w:lang w:bidi="fa-IR"/>
          </w:rPr>
          <w:tab/>
        </w:r>
        <w:r w:rsidR="00E00F87" w:rsidRPr="00E00F87">
          <w:rPr>
            <w:rFonts w:ascii="M Mitra" w:eastAsiaTheme="minorHAnsi" w:hAnsi="M Mitra" w:cs="DecoType Naskh Extensions"/>
            <w:noProof/>
            <w:webHidden/>
            <w:sz w:val="28"/>
            <w:szCs w:val="28"/>
            <w:rtl/>
            <w:lang w:bidi="fa-IR"/>
          </w:rPr>
          <w:fldChar w:fldCharType="begin"/>
        </w:r>
        <w:r w:rsidR="00E00F87" w:rsidRPr="00E00F87">
          <w:rPr>
            <w:rFonts w:ascii="M Mitra" w:eastAsiaTheme="minorHAnsi" w:hAnsi="M Mitra" w:cs="DecoType Naskh Extensions"/>
            <w:noProof/>
            <w:webHidden/>
            <w:sz w:val="28"/>
            <w:szCs w:val="28"/>
            <w:rtl/>
            <w:lang w:bidi="fa-IR"/>
          </w:rPr>
          <w:instrText xml:space="preserve"> </w:instrText>
        </w:r>
        <w:r w:rsidR="00E00F87" w:rsidRPr="00E00F87">
          <w:rPr>
            <w:rFonts w:ascii="M Mitra" w:eastAsiaTheme="minorHAnsi" w:hAnsi="M Mitra" w:cs="DecoType Naskh Extensions"/>
            <w:noProof/>
            <w:webHidden/>
            <w:sz w:val="28"/>
            <w:szCs w:val="28"/>
            <w:lang w:bidi="fa-IR"/>
          </w:rPr>
          <w:instrText>PAGEREF</w:instrText>
        </w:r>
        <w:r w:rsidR="00E00F87" w:rsidRPr="00E00F87">
          <w:rPr>
            <w:rFonts w:ascii="M Mitra" w:eastAsiaTheme="minorHAnsi" w:hAnsi="M Mitra" w:cs="DecoType Naskh Extensions"/>
            <w:noProof/>
            <w:webHidden/>
            <w:sz w:val="28"/>
            <w:szCs w:val="28"/>
            <w:rtl/>
            <w:lang w:bidi="fa-IR"/>
          </w:rPr>
          <w:instrText xml:space="preserve"> _</w:instrText>
        </w:r>
        <w:r w:rsidR="00E00F87" w:rsidRPr="00E00F87">
          <w:rPr>
            <w:rFonts w:ascii="M Mitra" w:eastAsiaTheme="minorHAnsi" w:hAnsi="M Mitra" w:cs="DecoType Naskh Extensions"/>
            <w:noProof/>
            <w:webHidden/>
            <w:sz w:val="28"/>
            <w:szCs w:val="28"/>
            <w:lang w:bidi="fa-IR"/>
          </w:rPr>
          <w:instrText>Toc</w:instrText>
        </w:r>
        <w:r w:rsidR="00E00F87" w:rsidRPr="00E00F87">
          <w:rPr>
            <w:rFonts w:ascii="M Mitra" w:eastAsiaTheme="minorHAnsi" w:hAnsi="M Mitra" w:cs="DecoType Naskh Extensions"/>
            <w:noProof/>
            <w:webHidden/>
            <w:sz w:val="28"/>
            <w:szCs w:val="28"/>
            <w:rtl/>
            <w:lang w:bidi="fa-IR"/>
          </w:rPr>
          <w:instrText xml:space="preserve">423664110 </w:instrText>
        </w:r>
        <w:r w:rsidR="00E00F87" w:rsidRPr="00E00F87">
          <w:rPr>
            <w:rFonts w:ascii="M Mitra" w:eastAsiaTheme="minorHAnsi" w:hAnsi="M Mitra" w:cs="DecoType Naskh Extensions"/>
            <w:noProof/>
            <w:webHidden/>
            <w:sz w:val="28"/>
            <w:szCs w:val="28"/>
            <w:lang w:bidi="fa-IR"/>
          </w:rPr>
          <w:instrText>\h</w:instrText>
        </w:r>
        <w:r w:rsidR="00E00F87" w:rsidRPr="00E00F87">
          <w:rPr>
            <w:rFonts w:ascii="M Mitra" w:eastAsiaTheme="minorHAnsi" w:hAnsi="M Mitra" w:cs="DecoType Naskh Extensions"/>
            <w:noProof/>
            <w:webHidden/>
            <w:sz w:val="28"/>
            <w:szCs w:val="28"/>
            <w:rtl/>
            <w:lang w:bidi="fa-IR"/>
          </w:rPr>
          <w:instrText xml:space="preserve"> </w:instrText>
        </w:r>
        <w:r w:rsidR="00E00F87" w:rsidRPr="00E00F87">
          <w:rPr>
            <w:rFonts w:ascii="M Mitra" w:eastAsiaTheme="minorHAnsi" w:hAnsi="M Mitra" w:cs="DecoType Naskh Extensions"/>
            <w:noProof/>
            <w:webHidden/>
            <w:sz w:val="28"/>
            <w:szCs w:val="28"/>
            <w:rtl/>
            <w:lang w:bidi="fa-IR"/>
          </w:rPr>
        </w:r>
        <w:r w:rsidR="00E00F87" w:rsidRPr="00E00F87">
          <w:rPr>
            <w:rFonts w:ascii="M Mitra" w:eastAsiaTheme="minorHAnsi" w:hAnsi="M Mitra" w:cs="DecoType Naskh Extensions"/>
            <w:noProof/>
            <w:webHidden/>
            <w:sz w:val="28"/>
            <w:szCs w:val="28"/>
            <w:rtl/>
            <w:lang w:bidi="fa-IR"/>
          </w:rPr>
          <w:fldChar w:fldCharType="separate"/>
        </w:r>
        <w:r w:rsidR="00E00F87" w:rsidRPr="00E00F87">
          <w:rPr>
            <w:rFonts w:ascii="M Mitra" w:eastAsiaTheme="minorHAnsi" w:hAnsi="M Mitra" w:cs="DecoType Naskh Extensions"/>
            <w:noProof/>
            <w:webHidden/>
            <w:sz w:val="28"/>
            <w:szCs w:val="28"/>
            <w:rtl/>
            <w:lang w:bidi="fa-IR"/>
          </w:rPr>
          <w:t>17</w:t>
        </w:r>
        <w:r w:rsidR="00E00F87" w:rsidRPr="00E00F87">
          <w:rPr>
            <w:rFonts w:ascii="M Mitra" w:eastAsiaTheme="minorHAnsi" w:hAnsi="M Mitra" w:cs="DecoType Naskh Extensions"/>
            <w:noProof/>
            <w:webHidden/>
            <w:sz w:val="28"/>
            <w:szCs w:val="28"/>
            <w:rtl/>
            <w:lang w:bidi="fa-IR"/>
          </w:rPr>
          <w:fldChar w:fldCharType="end"/>
        </w:r>
      </w:hyperlink>
    </w:p>
    <w:p w14:paraId="6DF89BED" w14:textId="77777777" w:rsidR="00E00F87" w:rsidRPr="00E00F87" w:rsidRDefault="00375F13" w:rsidP="00E00F87">
      <w:pPr>
        <w:widowControl w:val="0"/>
        <w:tabs>
          <w:tab w:val="right" w:leader="dot" w:pos="5830"/>
        </w:tabs>
        <w:spacing w:after="100"/>
        <w:ind w:firstLine="284"/>
        <w:jc w:val="both"/>
        <w:rPr>
          <w:rFonts w:asciiTheme="minorHAnsi" w:eastAsiaTheme="minorEastAsia" w:hAnsiTheme="minorHAnsi" w:cs="DecoType Naskh Extensions"/>
          <w:noProof/>
          <w:sz w:val="28"/>
          <w:szCs w:val="28"/>
          <w:rtl/>
        </w:rPr>
      </w:pPr>
      <w:hyperlink w:anchor="_Toc423664111" w:history="1">
        <w:r w:rsidR="00E00F87" w:rsidRPr="00E00F87">
          <w:rPr>
            <w:rFonts w:ascii="M Mitra" w:eastAsiaTheme="minorHAnsi" w:hAnsi="M Mitra" w:cs="DecoType Naskh Extensions" w:hint="eastAsia"/>
            <w:noProof/>
            <w:color w:val="0000FF" w:themeColor="hyperlink"/>
            <w:sz w:val="28"/>
            <w:szCs w:val="28"/>
            <w:u w:val="single"/>
            <w:rtl/>
            <w:lang w:bidi="fa-IR"/>
          </w:rPr>
          <w:t>سرگردان</w:t>
        </w:r>
        <w:r w:rsidR="00E00F87" w:rsidRPr="00E00F87">
          <w:rPr>
            <w:rFonts w:ascii="M Mitra" w:eastAsiaTheme="minorHAnsi" w:hAnsi="M Mitra" w:cs="DecoType Naskh Extensions" w:hint="cs"/>
            <w:noProof/>
            <w:color w:val="0000FF" w:themeColor="hyperlink"/>
            <w:sz w:val="28"/>
            <w:szCs w:val="28"/>
            <w:u w:val="single"/>
            <w:rtl/>
            <w:lang w:bidi="fa-IR"/>
          </w:rPr>
          <w:t>ی</w:t>
        </w:r>
        <w:r w:rsidR="00E00F87" w:rsidRPr="00E00F87">
          <w:rPr>
            <w:rFonts w:ascii="M Mitra" w:eastAsiaTheme="minorHAnsi" w:hAnsi="M Mitra" w:cs="DecoType Naskh Extensions"/>
            <w:noProof/>
            <w:color w:val="0000FF" w:themeColor="hyperlink"/>
            <w:sz w:val="28"/>
            <w:szCs w:val="28"/>
            <w:u w:val="single"/>
            <w:rtl/>
            <w:lang w:bidi="fa-IR"/>
          </w:rPr>
          <w:t xml:space="preserve"> </w:t>
        </w:r>
        <w:r w:rsidR="00E00F87" w:rsidRPr="00E00F87">
          <w:rPr>
            <w:rFonts w:ascii="M Mitra" w:eastAsiaTheme="minorHAnsi" w:hAnsi="M Mitra" w:cs="DecoType Naskh Extensions" w:hint="eastAsia"/>
            <w:noProof/>
            <w:color w:val="0000FF" w:themeColor="hyperlink"/>
            <w:sz w:val="28"/>
            <w:szCs w:val="28"/>
            <w:u w:val="single"/>
            <w:rtl/>
            <w:lang w:bidi="fa-IR"/>
          </w:rPr>
          <w:t>در</w:t>
        </w:r>
        <w:r w:rsidR="00E00F87" w:rsidRPr="00E00F87">
          <w:rPr>
            <w:rFonts w:ascii="M Mitra" w:eastAsiaTheme="minorHAnsi" w:hAnsi="M Mitra" w:cs="DecoType Naskh Extensions"/>
            <w:noProof/>
            <w:color w:val="0000FF" w:themeColor="hyperlink"/>
            <w:sz w:val="28"/>
            <w:szCs w:val="28"/>
            <w:u w:val="single"/>
            <w:rtl/>
            <w:lang w:bidi="fa-IR"/>
          </w:rPr>
          <w:t xml:space="preserve"> </w:t>
        </w:r>
        <w:r w:rsidR="00E00F87" w:rsidRPr="00E00F87">
          <w:rPr>
            <w:rFonts w:ascii="M Mitra" w:eastAsiaTheme="minorHAnsi" w:hAnsi="M Mitra" w:cs="DecoType Naskh Extensions" w:hint="eastAsia"/>
            <w:noProof/>
            <w:color w:val="0000FF" w:themeColor="hyperlink"/>
            <w:sz w:val="28"/>
            <w:szCs w:val="28"/>
            <w:u w:val="single"/>
            <w:rtl/>
            <w:lang w:bidi="fa-IR"/>
          </w:rPr>
          <w:t>امت</w:t>
        </w:r>
        <w:r w:rsidR="00E00F87" w:rsidRPr="00E00F87">
          <w:rPr>
            <w:rFonts w:ascii="M Mitra" w:eastAsiaTheme="minorHAnsi" w:hAnsi="M Mitra" w:cs="DecoType Naskh Extensions"/>
            <w:noProof/>
            <w:color w:val="0000FF" w:themeColor="hyperlink"/>
            <w:sz w:val="28"/>
            <w:szCs w:val="28"/>
            <w:u w:val="single"/>
            <w:rtl/>
            <w:lang w:bidi="fa-IR"/>
          </w:rPr>
          <w:t xml:space="preserve"> </w:t>
        </w:r>
        <w:r w:rsidR="00E00F87" w:rsidRPr="00E00F87">
          <w:rPr>
            <w:rFonts w:ascii="M Mitra" w:eastAsiaTheme="minorHAnsi" w:hAnsi="M Mitra" w:cs="DecoType Naskh Extensions" w:hint="eastAsia"/>
            <w:noProof/>
            <w:color w:val="0000FF" w:themeColor="hyperlink"/>
            <w:sz w:val="28"/>
            <w:szCs w:val="28"/>
            <w:u w:val="single"/>
            <w:rtl/>
            <w:lang w:bidi="fa-IR"/>
          </w:rPr>
          <w:t>اسلام</w:t>
        </w:r>
        <w:r w:rsidR="00E00F87" w:rsidRPr="00E00F87">
          <w:rPr>
            <w:rFonts w:ascii="M Mitra" w:eastAsiaTheme="minorHAnsi" w:hAnsi="M Mitra" w:cs="DecoType Naskh Extensions"/>
            <w:noProof/>
            <w:webHidden/>
            <w:sz w:val="28"/>
            <w:szCs w:val="28"/>
            <w:rtl/>
            <w:lang w:bidi="fa-IR"/>
          </w:rPr>
          <w:tab/>
        </w:r>
        <w:r w:rsidR="00E00F87" w:rsidRPr="00E00F87">
          <w:rPr>
            <w:rFonts w:ascii="M Mitra" w:eastAsiaTheme="minorHAnsi" w:hAnsi="M Mitra" w:cs="DecoType Naskh Extensions"/>
            <w:noProof/>
            <w:webHidden/>
            <w:sz w:val="28"/>
            <w:szCs w:val="28"/>
            <w:rtl/>
            <w:lang w:bidi="fa-IR"/>
          </w:rPr>
          <w:fldChar w:fldCharType="begin"/>
        </w:r>
        <w:r w:rsidR="00E00F87" w:rsidRPr="00E00F87">
          <w:rPr>
            <w:rFonts w:ascii="M Mitra" w:eastAsiaTheme="minorHAnsi" w:hAnsi="M Mitra" w:cs="DecoType Naskh Extensions"/>
            <w:noProof/>
            <w:webHidden/>
            <w:sz w:val="28"/>
            <w:szCs w:val="28"/>
            <w:rtl/>
            <w:lang w:bidi="fa-IR"/>
          </w:rPr>
          <w:instrText xml:space="preserve"> </w:instrText>
        </w:r>
        <w:r w:rsidR="00E00F87" w:rsidRPr="00E00F87">
          <w:rPr>
            <w:rFonts w:ascii="M Mitra" w:eastAsiaTheme="minorHAnsi" w:hAnsi="M Mitra" w:cs="DecoType Naskh Extensions"/>
            <w:noProof/>
            <w:webHidden/>
            <w:sz w:val="28"/>
            <w:szCs w:val="28"/>
            <w:lang w:bidi="fa-IR"/>
          </w:rPr>
          <w:instrText>PAGEREF</w:instrText>
        </w:r>
        <w:r w:rsidR="00E00F87" w:rsidRPr="00E00F87">
          <w:rPr>
            <w:rFonts w:ascii="M Mitra" w:eastAsiaTheme="minorHAnsi" w:hAnsi="M Mitra" w:cs="DecoType Naskh Extensions"/>
            <w:noProof/>
            <w:webHidden/>
            <w:sz w:val="28"/>
            <w:szCs w:val="28"/>
            <w:rtl/>
            <w:lang w:bidi="fa-IR"/>
          </w:rPr>
          <w:instrText xml:space="preserve"> _</w:instrText>
        </w:r>
        <w:r w:rsidR="00E00F87" w:rsidRPr="00E00F87">
          <w:rPr>
            <w:rFonts w:ascii="M Mitra" w:eastAsiaTheme="minorHAnsi" w:hAnsi="M Mitra" w:cs="DecoType Naskh Extensions"/>
            <w:noProof/>
            <w:webHidden/>
            <w:sz w:val="28"/>
            <w:szCs w:val="28"/>
            <w:lang w:bidi="fa-IR"/>
          </w:rPr>
          <w:instrText>Toc</w:instrText>
        </w:r>
        <w:r w:rsidR="00E00F87" w:rsidRPr="00E00F87">
          <w:rPr>
            <w:rFonts w:ascii="M Mitra" w:eastAsiaTheme="minorHAnsi" w:hAnsi="M Mitra" w:cs="DecoType Naskh Extensions"/>
            <w:noProof/>
            <w:webHidden/>
            <w:sz w:val="28"/>
            <w:szCs w:val="28"/>
            <w:rtl/>
            <w:lang w:bidi="fa-IR"/>
          </w:rPr>
          <w:instrText xml:space="preserve">423664111 </w:instrText>
        </w:r>
        <w:r w:rsidR="00E00F87" w:rsidRPr="00E00F87">
          <w:rPr>
            <w:rFonts w:ascii="M Mitra" w:eastAsiaTheme="minorHAnsi" w:hAnsi="M Mitra" w:cs="DecoType Naskh Extensions"/>
            <w:noProof/>
            <w:webHidden/>
            <w:sz w:val="28"/>
            <w:szCs w:val="28"/>
            <w:lang w:bidi="fa-IR"/>
          </w:rPr>
          <w:instrText>\h</w:instrText>
        </w:r>
        <w:r w:rsidR="00E00F87" w:rsidRPr="00E00F87">
          <w:rPr>
            <w:rFonts w:ascii="M Mitra" w:eastAsiaTheme="minorHAnsi" w:hAnsi="M Mitra" w:cs="DecoType Naskh Extensions"/>
            <w:noProof/>
            <w:webHidden/>
            <w:sz w:val="28"/>
            <w:szCs w:val="28"/>
            <w:rtl/>
            <w:lang w:bidi="fa-IR"/>
          </w:rPr>
          <w:instrText xml:space="preserve"> </w:instrText>
        </w:r>
        <w:r w:rsidR="00E00F87" w:rsidRPr="00E00F87">
          <w:rPr>
            <w:rFonts w:ascii="M Mitra" w:eastAsiaTheme="minorHAnsi" w:hAnsi="M Mitra" w:cs="DecoType Naskh Extensions"/>
            <w:noProof/>
            <w:webHidden/>
            <w:sz w:val="28"/>
            <w:szCs w:val="28"/>
            <w:rtl/>
            <w:lang w:bidi="fa-IR"/>
          </w:rPr>
        </w:r>
        <w:r w:rsidR="00E00F87" w:rsidRPr="00E00F87">
          <w:rPr>
            <w:rFonts w:ascii="M Mitra" w:eastAsiaTheme="minorHAnsi" w:hAnsi="M Mitra" w:cs="DecoType Naskh Extensions"/>
            <w:noProof/>
            <w:webHidden/>
            <w:sz w:val="28"/>
            <w:szCs w:val="28"/>
            <w:rtl/>
            <w:lang w:bidi="fa-IR"/>
          </w:rPr>
          <w:fldChar w:fldCharType="separate"/>
        </w:r>
        <w:r w:rsidR="00E00F87" w:rsidRPr="00E00F87">
          <w:rPr>
            <w:rFonts w:ascii="M Mitra" w:eastAsiaTheme="minorHAnsi" w:hAnsi="M Mitra" w:cs="DecoType Naskh Extensions"/>
            <w:noProof/>
            <w:webHidden/>
            <w:sz w:val="28"/>
            <w:szCs w:val="28"/>
            <w:rtl/>
            <w:lang w:bidi="fa-IR"/>
          </w:rPr>
          <w:t>29</w:t>
        </w:r>
        <w:r w:rsidR="00E00F87" w:rsidRPr="00E00F87">
          <w:rPr>
            <w:rFonts w:ascii="M Mitra" w:eastAsiaTheme="minorHAnsi" w:hAnsi="M Mitra" w:cs="DecoType Naskh Extensions"/>
            <w:noProof/>
            <w:webHidden/>
            <w:sz w:val="28"/>
            <w:szCs w:val="28"/>
            <w:rtl/>
            <w:lang w:bidi="fa-IR"/>
          </w:rPr>
          <w:fldChar w:fldCharType="end"/>
        </w:r>
      </w:hyperlink>
    </w:p>
    <w:p w14:paraId="7582D804" w14:textId="77777777" w:rsidR="00E00F87" w:rsidRPr="00E00F87" w:rsidRDefault="00375F13" w:rsidP="00E00F87">
      <w:pPr>
        <w:widowControl w:val="0"/>
        <w:tabs>
          <w:tab w:val="right" w:leader="dot" w:pos="5830"/>
        </w:tabs>
        <w:spacing w:after="100"/>
        <w:ind w:firstLine="284"/>
        <w:jc w:val="both"/>
        <w:rPr>
          <w:rFonts w:asciiTheme="minorHAnsi" w:eastAsiaTheme="minorEastAsia" w:hAnsiTheme="minorHAnsi" w:cs="DecoType Naskh Extensions"/>
          <w:noProof/>
          <w:sz w:val="28"/>
          <w:szCs w:val="28"/>
          <w:rtl/>
        </w:rPr>
      </w:pPr>
      <w:hyperlink w:anchor="_Toc423664112" w:history="1">
        <w:r w:rsidR="00E00F87" w:rsidRPr="00E00F87">
          <w:rPr>
            <w:rFonts w:ascii="M Mitra" w:eastAsiaTheme="minorHAnsi" w:hAnsi="M Mitra" w:cs="DecoType Naskh Extensions" w:hint="eastAsia"/>
            <w:noProof/>
            <w:color w:val="0000FF" w:themeColor="hyperlink"/>
            <w:sz w:val="28"/>
            <w:szCs w:val="28"/>
            <w:u w:val="single"/>
            <w:rtl/>
            <w:lang w:bidi="fa-IR"/>
          </w:rPr>
          <w:t>اسلام</w:t>
        </w:r>
        <w:r w:rsidR="00E00F87" w:rsidRPr="00E00F87">
          <w:rPr>
            <w:rFonts w:ascii="M Mitra" w:eastAsiaTheme="minorHAnsi" w:hAnsi="M Mitra" w:cs="DecoType Naskh Extensions"/>
            <w:noProof/>
            <w:color w:val="0000FF" w:themeColor="hyperlink"/>
            <w:sz w:val="28"/>
            <w:szCs w:val="28"/>
            <w:u w:val="single"/>
            <w:rtl/>
            <w:lang w:bidi="fa-IR"/>
          </w:rPr>
          <w:t xml:space="preserve"> </w:t>
        </w:r>
        <w:r w:rsidR="00E00F87" w:rsidRPr="00E00F87">
          <w:rPr>
            <w:rFonts w:ascii="M Mitra" w:eastAsiaTheme="minorHAnsi" w:hAnsi="M Mitra" w:cs="DecoType Naskh Extensions" w:hint="eastAsia"/>
            <w:noProof/>
            <w:color w:val="0000FF" w:themeColor="hyperlink"/>
            <w:sz w:val="28"/>
            <w:szCs w:val="28"/>
            <w:u w:val="single"/>
            <w:rtl/>
            <w:lang w:bidi="fa-IR"/>
          </w:rPr>
          <w:t>و</w:t>
        </w:r>
        <w:r w:rsidR="00E00F87" w:rsidRPr="00E00F87">
          <w:rPr>
            <w:rFonts w:ascii="M Mitra" w:eastAsiaTheme="minorHAnsi" w:hAnsi="M Mitra" w:cs="DecoType Naskh Extensions"/>
            <w:noProof/>
            <w:color w:val="0000FF" w:themeColor="hyperlink"/>
            <w:sz w:val="28"/>
            <w:szCs w:val="28"/>
            <w:u w:val="single"/>
            <w:rtl/>
            <w:lang w:bidi="fa-IR"/>
          </w:rPr>
          <w:t xml:space="preserve"> </w:t>
        </w:r>
        <w:r w:rsidR="00E00F87" w:rsidRPr="00E00F87">
          <w:rPr>
            <w:rFonts w:ascii="M Mitra" w:eastAsiaTheme="minorHAnsi" w:hAnsi="M Mitra" w:cs="DecoType Naskh Extensions" w:hint="eastAsia"/>
            <w:noProof/>
            <w:color w:val="0000FF" w:themeColor="hyperlink"/>
            <w:sz w:val="28"/>
            <w:szCs w:val="28"/>
            <w:u w:val="single"/>
            <w:rtl/>
            <w:lang w:bidi="fa-IR"/>
          </w:rPr>
          <w:t>س</w:t>
        </w:r>
        <w:r w:rsidR="00E00F87" w:rsidRPr="00E00F87">
          <w:rPr>
            <w:rFonts w:ascii="M Mitra" w:eastAsiaTheme="minorHAnsi" w:hAnsi="M Mitra" w:cs="DecoType Naskh Extensions" w:hint="cs"/>
            <w:noProof/>
            <w:color w:val="0000FF" w:themeColor="hyperlink"/>
            <w:sz w:val="28"/>
            <w:szCs w:val="28"/>
            <w:u w:val="single"/>
            <w:rtl/>
            <w:lang w:bidi="fa-IR"/>
          </w:rPr>
          <w:t>ی</w:t>
        </w:r>
        <w:r w:rsidR="00E00F87" w:rsidRPr="00E00F87">
          <w:rPr>
            <w:rFonts w:ascii="M Mitra" w:eastAsiaTheme="minorHAnsi" w:hAnsi="M Mitra" w:cs="DecoType Naskh Extensions" w:hint="eastAsia"/>
            <w:noProof/>
            <w:color w:val="0000FF" w:themeColor="hyperlink"/>
            <w:sz w:val="28"/>
            <w:szCs w:val="28"/>
            <w:u w:val="single"/>
            <w:rtl/>
            <w:lang w:bidi="fa-IR"/>
          </w:rPr>
          <w:t>است</w:t>
        </w:r>
        <w:r w:rsidR="00E00F87" w:rsidRPr="00E00F87">
          <w:rPr>
            <w:rFonts w:ascii="M Mitra" w:eastAsiaTheme="minorHAnsi" w:hAnsi="M Mitra" w:cs="DecoType Naskh Extensions"/>
            <w:noProof/>
            <w:color w:val="0000FF" w:themeColor="hyperlink"/>
            <w:sz w:val="28"/>
            <w:szCs w:val="28"/>
            <w:u w:val="single"/>
            <w:rtl/>
            <w:lang w:bidi="fa-IR"/>
          </w:rPr>
          <w:t xml:space="preserve"> </w:t>
        </w:r>
        <w:r w:rsidR="00E00F87" w:rsidRPr="00E00F87">
          <w:rPr>
            <w:rFonts w:ascii="M Mitra" w:eastAsiaTheme="minorHAnsi" w:hAnsi="M Mitra" w:cs="DecoType Naskh Extensions" w:hint="eastAsia"/>
            <w:noProof/>
            <w:color w:val="0000FF" w:themeColor="hyperlink"/>
            <w:sz w:val="28"/>
            <w:szCs w:val="28"/>
            <w:u w:val="single"/>
            <w:rtl/>
            <w:lang w:bidi="fa-IR"/>
          </w:rPr>
          <w:t>و</w:t>
        </w:r>
        <w:r w:rsidR="00E00F87" w:rsidRPr="00E00F87">
          <w:rPr>
            <w:rFonts w:ascii="M Mitra" w:eastAsiaTheme="minorHAnsi" w:hAnsi="M Mitra" w:cs="DecoType Naskh Extensions"/>
            <w:noProof/>
            <w:color w:val="0000FF" w:themeColor="hyperlink"/>
            <w:sz w:val="28"/>
            <w:szCs w:val="28"/>
            <w:u w:val="single"/>
            <w:rtl/>
            <w:lang w:bidi="fa-IR"/>
          </w:rPr>
          <w:t xml:space="preserve"> </w:t>
        </w:r>
        <w:r w:rsidR="00E00F87" w:rsidRPr="00E00F87">
          <w:rPr>
            <w:rFonts w:ascii="M Mitra" w:eastAsiaTheme="minorHAnsi" w:hAnsi="M Mitra" w:cs="DecoType Naskh Extensions" w:hint="eastAsia"/>
            <w:noProof/>
            <w:color w:val="0000FF" w:themeColor="hyperlink"/>
            <w:sz w:val="28"/>
            <w:szCs w:val="28"/>
            <w:u w:val="single"/>
            <w:rtl/>
            <w:lang w:bidi="fa-IR"/>
          </w:rPr>
          <w:t>حکومت</w:t>
        </w:r>
        <w:r w:rsidR="00E00F87" w:rsidRPr="00E00F87">
          <w:rPr>
            <w:rFonts w:ascii="M Mitra" w:eastAsiaTheme="minorHAnsi" w:hAnsi="M Mitra" w:cs="DecoType Naskh Extensions"/>
            <w:noProof/>
            <w:webHidden/>
            <w:sz w:val="28"/>
            <w:szCs w:val="28"/>
            <w:rtl/>
            <w:lang w:bidi="fa-IR"/>
          </w:rPr>
          <w:tab/>
        </w:r>
        <w:r w:rsidR="00E00F87" w:rsidRPr="00E00F87">
          <w:rPr>
            <w:rFonts w:ascii="M Mitra" w:eastAsiaTheme="minorHAnsi" w:hAnsi="M Mitra" w:cs="DecoType Naskh Extensions"/>
            <w:noProof/>
            <w:webHidden/>
            <w:sz w:val="28"/>
            <w:szCs w:val="28"/>
            <w:rtl/>
            <w:lang w:bidi="fa-IR"/>
          </w:rPr>
          <w:fldChar w:fldCharType="begin"/>
        </w:r>
        <w:r w:rsidR="00E00F87" w:rsidRPr="00E00F87">
          <w:rPr>
            <w:rFonts w:ascii="M Mitra" w:eastAsiaTheme="minorHAnsi" w:hAnsi="M Mitra" w:cs="DecoType Naskh Extensions"/>
            <w:noProof/>
            <w:webHidden/>
            <w:sz w:val="28"/>
            <w:szCs w:val="28"/>
            <w:rtl/>
            <w:lang w:bidi="fa-IR"/>
          </w:rPr>
          <w:instrText xml:space="preserve"> </w:instrText>
        </w:r>
        <w:r w:rsidR="00E00F87" w:rsidRPr="00E00F87">
          <w:rPr>
            <w:rFonts w:ascii="M Mitra" w:eastAsiaTheme="minorHAnsi" w:hAnsi="M Mitra" w:cs="DecoType Naskh Extensions"/>
            <w:noProof/>
            <w:webHidden/>
            <w:sz w:val="28"/>
            <w:szCs w:val="28"/>
            <w:lang w:bidi="fa-IR"/>
          </w:rPr>
          <w:instrText>PAGEREF</w:instrText>
        </w:r>
        <w:r w:rsidR="00E00F87" w:rsidRPr="00E00F87">
          <w:rPr>
            <w:rFonts w:ascii="M Mitra" w:eastAsiaTheme="minorHAnsi" w:hAnsi="M Mitra" w:cs="DecoType Naskh Extensions"/>
            <w:noProof/>
            <w:webHidden/>
            <w:sz w:val="28"/>
            <w:szCs w:val="28"/>
            <w:rtl/>
            <w:lang w:bidi="fa-IR"/>
          </w:rPr>
          <w:instrText xml:space="preserve"> _</w:instrText>
        </w:r>
        <w:r w:rsidR="00E00F87" w:rsidRPr="00E00F87">
          <w:rPr>
            <w:rFonts w:ascii="M Mitra" w:eastAsiaTheme="minorHAnsi" w:hAnsi="M Mitra" w:cs="DecoType Naskh Extensions"/>
            <w:noProof/>
            <w:webHidden/>
            <w:sz w:val="28"/>
            <w:szCs w:val="28"/>
            <w:lang w:bidi="fa-IR"/>
          </w:rPr>
          <w:instrText>Toc</w:instrText>
        </w:r>
        <w:r w:rsidR="00E00F87" w:rsidRPr="00E00F87">
          <w:rPr>
            <w:rFonts w:ascii="M Mitra" w:eastAsiaTheme="minorHAnsi" w:hAnsi="M Mitra" w:cs="DecoType Naskh Extensions"/>
            <w:noProof/>
            <w:webHidden/>
            <w:sz w:val="28"/>
            <w:szCs w:val="28"/>
            <w:rtl/>
            <w:lang w:bidi="fa-IR"/>
          </w:rPr>
          <w:instrText xml:space="preserve">423664112 </w:instrText>
        </w:r>
        <w:r w:rsidR="00E00F87" w:rsidRPr="00E00F87">
          <w:rPr>
            <w:rFonts w:ascii="M Mitra" w:eastAsiaTheme="minorHAnsi" w:hAnsi="M Mitra" w:cs="DecoType Naskh Extensions"/>
            <w:noProof/>
            <w:webHidden/>
            <w:sz w:val="28"/>
            <w:szCs w:val="28"/>
            <w:lang w:bidi="fa-IR"/>
          </w:rPr>
          <w:instrText>\h</w:instrText>
        </w:r>
        <w:r w:rsidR="00E00F87" w:rsidRPr="00E00F87">
          <w:rPr>
            <w:rFonts w:ascii="M Mitra" w:eastAsiaTheme="minorHAnsi" w:hAnsi="M Mitra" w:cs="DecoType Naskh Extensions"/>
            <w:noProof/>
            <w:webHidden/>
            <w:sz w:val="28"/>
            <w:szCs w:val="28"/>
            <w:rtl/>
            <w:lang w:bidi="fa-IR"/>
          </w:rPr>
          <w:instrText xml:space="preserve"> </w:instrText>
        </w:r>
        <w:r w:rsidR="00E00F87" w:rsidRPr="00E00F87">
          <w:rPr>
            <w:rFonts w:ascii="M Mitra" w:eastAsiaTheme="minorHAnsi" w:hAnsi="M Mitra" w:cs="DecoType Naskh Extensions"/>
            <w:noProof/>
            <w:webHidden/>
            <w:sz w:val="28"/>
            <w:szCs w:val="28"/>
            <w:rtl/>
            <w:lang w:bidi="fa-IR"/>
          </w:rPr>
        </w:r>
        <w:r w:rsidR="00E00F87" w:rsidRPr="00E00F87">
          <w:rPr>
            <w:rFonts w:ascii="M Mitra" w:eastAsiaTheme="minorHAnsi" w:hAnsi="M Mitra" w:cs="DecoType Naskh Extensions"/>
            <w:noProof/>
            <w:webHidden/>
            <w:sz w:val="28"/>
            <w:szCs w:val="28"/>
            <w:rtl/>
            <w:lang w:bidi="fa-IR"/>
          </w:rPr>
          <w:fldChar w:fldCharType="separate"/>
        </w:r>
        <w:r w:rsidR="00E00F87" w:rsidRPr="00E00F87">
          <w:rPr>
            <w:rFonts w:ascii="M Mitra" w:eastAsiaTheme="minorHAnsi" w:hAnsi="M Mitra" w:cs="DecoType Naskh Extensions"/>
            <w:noProof/>
            <w:webHidden/>
            <w:sz w:val="28"/>
            <w:szCs w:val="28"/>
            <w:rtl/>
            <w:lang w:bidi="fa-IR"/>
          </w:rPr>
          <w:t>49</w:t>
        </w:r>
        <w:r w:rsidR="00E00F87" w:rsidRPr="00E00F87">
          <w:rPr>
            <w:rFonts w:ascii="M Mitra" w:eastAsiaTheme="minorHAnsi" w:hAnsi="M Mitra" w:cs="DecoType Naskh Extensions"/>
            <w:noProof/>
            <w:webHidden/>
            <w:sz w:val="28"/>
            <w:szCs w:val="28"/>
            <w:rtl/>
            <w:lang w:bidi="fa-IR"/>
          </w:rPr>
          <w:fldChar w:fldCharType="end"/>
        </w:r>
      </w:hyperlink>
    </w:p>
    <w:p w14:paraId="37A61AA6" w14:textId="77777777" w:rsidR="00E00F87" w:rsidRPr="00E00F87" w:rsidRDefault="00375F13" w:rsidP="00E00F87">
      <w:pPr>
        <w:widowControl w:val="0"/>
        <w:tabs>
          <w:tab w:val="right" w:leader="dot" w:pos="5830"/>
        </w:tabs>
        <w:spacing w:after="100"/>
        <w:ind w:firstLine="284"/>
        <w:jc w:val="both"/>
        <w:rPr>
          <w:rFonts w:asciiTheme="minorHAnsi" w:eastAsiaTheme="minorEastAsia" w:hAnsiTheme="minorHAnsi" w:cs="DecoType Naskh Extensions"/>
          <w:noProof/>
          <w:sz w:val="28"/>
          <w:szCs w:val="28"/>
          <w:rtl/>
        </w:rPr>
      </w:pPr>
      <w:hyperlink w:anchor="_Toc423664113" w:history="1">
        <w:r w:rsidR="00E00F87" w:rsidRPr="00E00F87">
          <w:rPr>
            <w:rFonts w:ascii="M Mitra" w:eastAsiaTheme="minorHAnsi" w:hAnsi="M Mitra" w:cs="DecoType Naskh Extensions" w:hint="eastAsia"/>
            <w:noProof/>
            <w:color w:val="0000FF" w:themeColor="hyperlink"/>
            <w:sz w:val="28"/>
            <w:szCs w:val="28"/>
            <w:u w:val="single"/>
            <w:rtl/>
            <w:lang w:bidi="fa-IR"/>
          </w:rPr>
          <w:t>راه</w:t>
        </w:r>
        <w:r w:rsidR="00E00F87" w:rsidRPr="00E00F87">
          <w:rPr>
            <w:rFonts w:ascii="M Mitra" w:eastAsiaTheme="minorHAnsi" w:hAnsi="M Mitra" w:cs="DecoType Naskh Extensions"/>
            <w:noProof/>
            <w:color w:val="0000FF" w:themeColor="hyperlink"/>
            <w:sz w:val="28"/>
            <w:szCs w:val="28"/>
            <w:u w:val="single"/>
            <w:rtl/>
            <w:lang w:bidi="fa-IR"/>
          </w:rPr>
          <w:t xml:space="preserve">  </w:t>
        </w:r>
        <w:r w:rsidR="00E00F87" w:rsidRPr="00E00F87">
          <w:rPr>
            <w:rFonts w:ascii="M Mitra" w:eastAsiaTheme="minorHAnsi" w:hAnsi="M Mitra" w:cs="DecoType Naskh Extensions" w:hint="eastAsia"/>
            <w:noProof/>
            <w:color w:val="0000FF" w:themeColor="hyperlink"/>
            <w:sz w:val="28"/>
            <w:szCs w:val="28"/>
            <w:u w:val="single"/>
            <w:rtl/>
            <w:lang w:bidi="fa-IR"/>
          </w:rPr>
          <w:t>برون‌رفت</w:t>
        </w:r>
        <w:r w:rsidR="00E00F87" w:rsidRPr="00E00F87">
          <w:rPr>
            <w:rFonts w:ascii="M Mitra" w:eastAsiaTheme="minorHAnsi" w:hAnsi="M Mitra" w:cs="DecoType Naskh Extensions"/>
            <w:noProof/>
            <w:color w:val="0000FF" w:themeColor="hyperlink"/>
            <w:sz w:val="28"/>
            <w:szCs w:val="28"/>
            <w:u w:val="single"/>
            <w:rtl/>
            <w:lang w:bidi="fa-IR"/>
          </w:rPr>
          <w:t xml:space="preserve"> </w:t>
        </w:r>
        <w:r w:rsidR="00E00F87" w:rsidRPr="00E00F87">
          <w:rPr>
            <w:rFonts w:ascii="M Mitra" w:eastAsiaTheme="minorHAnsi" w:hAnsi="M Mitra" w:cs="DecoType Naskh Extensions" w:hint="eastAsia"/>
            <w:noProof/>
            <w:color w:val="0000FF" w:themeColor="hyperlink"/>
            <w:sz w:val="28"/>
            <w:szCs w:val="28"/>
            <w:u w:val="single"/>
            <w:rtl/>
            <w:lang w:bidi="fa-IR"/>
          </w:rPr>
          <w:t>از</w:t>
        </w:r>
        <w:r w:rsidR="00E00F87" w:rsidRPr="00E00F87">
          <w:rPr>
            <w:rFonts w:ascii="M Mitra" w:eastAsiaTheme="minorHAnsi" w:hAnsi="M Mitra" w:cs="DecoType Naskh Extensions"/>
            <w:noProof/>
            <w:color w:val="0000FF" w:themeColor="hyperlink"/>
            <w:sz w:val="28"/>
            <w:szCs w:val="28"/>
            <w:u w:val="single"/>
            <w:rtl/>
            <w:lang w:bidi="fa-IR"/>
          </w:rPr>
          <w:t xml:space="preserve"> </w:t>
        </w:r>
        <w:r w:rsidR="00E00F87" w:rsidRPr="00E00F87">
          <w:rPr>
            <w:rFonts w:ascii="M Mitra" w:eastAsiaTheme="minorHAnsi" w:hAnsi="M Mitra" w:cs="DecoType Naskh Extensions" w:hint="eastAsia"/>
            <w:noProof/>
            <w:color w:val="0000FF" w:themeColor="hyperlink"/>
            <w:sz w:val="28"/>
            <w:szCs w:val="28"/>
            <w:u w:val="single"/>
            <w:rtl/>
            <w:lang w:bidi="fa-IR"/>
          </w:rPr>
          <w:t>سرگردان</w:t>
        </w:r>
        <w:r w:rsidR="00E00F87" w:rsidRPr="00E00F87">
          <w:rPr>
            <w:rFonts w:ascii="M Mitra" w:eastAsiaTheme="minorHAnsi" w:hAnsi="M Mitra" w:cs="DecoType Naskh Extensions" w:hint="cs"/>
            <w:noProof/>
            <w:color w:val="0000FF" w:themeColor="hyperlink"/>
            <w:sz w:val="28"/>
            <w:szCs w:val="28"/>
            <w:u w:val="single"/>
            <w:rtl/>
            <w:lang w:bidi="fa-IR"/>
          </w:rPr>
          <w:t>ی</w:t>
        </w:r>
        <w:r w:rsidR="00E00F87" w:rsidRPr="00E00F87">
          <w:rPr>
            <w:rFonts w:ascii="M Mitra" w:eastAsiaTheme="minorHAnsi" w:hAnsi="M Mitra" w:cs="DecoType Naskh Extensions"/>
            <w:noProof/>
            <w:webHidden/>
            <w:sz w:val="28"/>
            <w:szCs w:val="28"/>
            <w:rtl/>
            <w:lang w:bidi="fa-IR"/>
          </w:rPr>
          <w:tab/>
        </w:r>
        <w:r w:rsidR="00E00F87" w:rsidRPr="00E00F87">
          <w:rPr>
            <w:rFonts w:ascii="M Mitra" w:eastAsiaTheme="minorHAnsi" w:hAnsi="M Mitra" w:cs="DecoType Naskh Extensions"/>
            <w:noProof/>
            <w:webHidden/>
            <w:sz w:val="28"/>
            <w:szCs w:val="28"/>
            <w:rtl/>
            <w:lang w:bidi="fa-IR"/>
          </w:rPr>
          <w:fldChar w:fldCharType="begin"/>
        </w:r>
        <w:r w:rsidR="00E00F87" w:rsidRPr="00E00F87">
          <w:rPr>
            <w:rFonts w:ascii="M Mitra" w:eastAsiaTheme="minorHAnsi" w:hAnsi="M Mitra" w:cs="DecoType Naskh Extensions"/>
            <w:noProof/>
            <w:webHidden/>
            <w:sz w:val="28"/>
            <w:szCs w:val="28"/>
            <w:rtl/>
            <w:lang w:bidi="fa-IR"/>
          </w:rPr>
          <w:instrText xml:space="preserve"> </w:instrText>
        </w:r>
        <w:r w:rsidR="00E00F87" w:rsidRPr="00E00F87">
          <w:rPr>
            <w:rFonts w:ascii="M Mitra" w:eastAsiaTheme="minorHAnsi" w:hAnsi="M Mitra" w:cs="DecoType Naskh Extensions"/>
            <w:noProof/>
            <w:webHidden/>
            <w:sz w:val="28"/>
            <w:szCs w:val="28"/>
            <w:lang w:bidi="fa-IR"/>
          </w:rPr>
          <w:instrText>PAGEREF</w:instrText>
        </w:r>
        <w:r w:rsidR="00E00F87" w:rsidRPr="00E00F87">
          <w:rPr>
            <w:rFonts w:ascii="M Mitra" w:eastAsiaTheme="minorHAnsi" w:hAnsi="M Mitra" w:cs="DecoType Naskh Extensions"/>
            <w:noProof/>
            <w:webHidden/>
            <w:sz w:val="28"/>
            <w:szCs w:val="28"/>
            <w:rtl/>
            <w:lang w:bidi="fa-IR"/>
          </w:rPr>
          <w:instrText xml:space="preserve"> _</w:instrText>
        </w:r>
        <w:r w:rsidR="00E00F87" w:rsidRPr="00E00F87">
          <w:rPr>
            <w:rFonts w:ascii="M Mitra" w:eastAsiaTheme="minorHAnsi" w:hAnsi="M Mitra" w:cs="DecoType Naskh Extensions"/>
            <w:noProof/>
            <w:webHidden/>
            <w:sz w:val="28"/>
            <w:szCs w:val="28"/>
            <w:lang w:bidi="fa-IR"/>
          </w:rPr>
          <w:instrText>Toc</w:instrText>
        </w:r>
        <w:r w:rsidR="00E00F87" w:rsidRPr="00E00F87">
          <w:rPr>
            <w:rFonts w:ascii="M Mitra" w:eastAsiaTheme="minorHAnsi" w:hAnsi="M Mitra" w:cs="DecoType Naskh Extensions"/>
            <w:noProof/>
            <w:webHidden/>
            <w:sz w:val="28"/>
            <w:szCs w:val="28"/>
            <w:rtl/>
            <w:lang w:bidi="fa-IR"/>
          </w:rPr>
          <w:instrText xml:space="preserve">423664113 </w:instrText>
        </w:r>
        <w:r w:rsidR="00E00F87" w:rsidRPr="00E00F87">
          <w:rPr>
            <w:rFonts w:ascii="M Mitra" w:eastAsiaTheme="minorHAnsi" w:hAnsi="M Mitra" w:cs="DecoType Naskh Extensions"/>
            <w:noProof/>
            <w:webHidden/>
            <w:sz w:val="28"/>
            <w:szCs w:val="28"/>
            <w:lang w:bidi="fa-IR"/>
          </w:rPr>
          <w:instrText>\h</w:instrText>
        </w:r>
        <w:r w:rsidR="00E00F87" w:rsidRPr="00E00F87">
          <w:rPr>
            <w:rFonts w:ascii="M Mitra" w:eastAsiaTheme="minorHAnsi" w:hAnsi="M Mitra" w:cs="DecoType Naskh Extensions"/>
            <w:noProof/>
            <w:webHidden/>
            <w:sz w:val="28"/>
            <w:szCs w:val="28"/>
            <w:rtl/>
            <w:lang w:bidi="fa-IR"/>
          </w:rPr>
          <w:instrText xml:space="preserve"> </w:instrText>
        </w:r>
        <w:r w:rsidR="00E00F87" w:rsidRPr="00E00F87">
          <w:rPr>
            <w:rFonts w:ascii="M Mitra" w:eastAsiaTheme="minorHAnsi" w:hAnsi="M Mitra" w:cs="DecoType Naskh Extensions"/>
            <w:noProof/>
            <w:webHidden/>
            <w:sz w:val="28"/>
            <w:szCs w:val="28"/>
            <w:rtl/>
            <w:lang w:bidi="fa-IR"/>
          </w:rPr>
        </w:r>
        <w:r w:rsidR="00E00F87" w:rsidRPr="00E00F87">
          <w:rPr>
            <w:rFonts w:ascii="M Mitra" w:eastAsiaTheme="minorHAnsi" w:hAnsi="M Mitra" w:cs="DecoType Naskh Extensions"/>
            <w:noProof/>
            <w:webHidden/>
            <w:sz w:val="28"/>
            <w:szCs w:val="28"/>
            <w:rtl/>
            <w:lang w:bidi="fa-IR"/>
          </w:rPr>
          <w:fldChar w:fldCharType="separate"/>
        </w:r>
        <w:r w:rsidR="00E00F87" w:rsidRPr="00E00F87">
          <w:rPr>
            <w:rFonts w:ascii="M Mitra" w:eastAsiaTheme="minorHAnsi" w:hAnsi="M Mitra" w:cs="DecoType Naskh Extensions"/>
            <w:noProof/>
            <w:webHidden/>
            <w:sz w:val="28"/>
            <w:szCs w:val="28"/>
            <w:rtl/>
            <w:lang w:bidi="fa-IR"/>
          </w:rPr>
          <w:t>81</w:t>
        </w:r>
        <w:r w:rsidR="00E00F87" w:rsidRPr="00E00F87">
          <w:rPr>
            <w:rFonts w:ascii="M Mitra" w:eastAsiaTheme="minorHAnsi" w:hAnsi="M Mitra" w:cs="DecoType Naskh Extensions"/>
            <w:noProof/>
            <w:webHidden/>
            <w:sz w:val="28"/>
            <w:szCs w:val="28"/>
            <w:rtl/>
            <w:lang w:bidi="fa-IR"/>
          </w:rPr>
          <w:fldChar w:fldCharType="end"/>
        </w:r>
      </w:hyperlink>
    </w:p>
    <w:p w14:paraId="7A591C41" w14:textId="77777777" w:rsidR="00E00F87" w:rsidRPr="00E00F87" w:rsidRDefault="00375F13" w:rsidP="00E00F87">
      <w:pPr>
        <w:widowControl w:val="0"/>
        <w:tabs>
          <w:tab w:val="right" w:leader="dot" w:pos="6510"/>
        </w:tabs>
        <w:spacing w:after="100"/>
        <w:ind w:left="240" w:firstLine="284"/>
        <w:jc w:val="both"/>
        <w:rPr>
          <w:rFonts w:asciiTheme="minorHAnsi" w:eastAsiaTheme="minorEastAsia" w:hAnsiTheme="minorHAnsi" w:cs="DecoType Naskh Extensions"/>
          <w:noProof/>
          <w:sz w:val="28"/>
          <w:szCs w:val="28"/>
          <w:rtl/>
        </w:rPr>
      </w:pPr>
      <w:hyperlink w:anchor="_Toc423664114" w:history="1">
        <w:r w:rsidR="00E00F87" w:rsidRPr="00E00F87">
          <w:rPr>
            <w:rFonts w:ascii="M Mitra" w:eastAsiaTheme="minorHAnsi" w:hAnsi="M Mitra" w:cs="DecoType Naskh Extensions" w:hint="eastAsia"/>
            <w:noProof/>
            <w:color w:val="0000FF" w:themeColor="hyperlink"/>
            <w:sz w:val="28"/>
            <w:szCs w:val="28"/>
            <w:u w:val="single"/>
            <w:rtl/>
            <w:lang w:bidi="fa-IR"/>
          </w:rPr>
          <w:t>نمـاز</w:t>
        </w:r>
        <w:r w:rsidR="00E00F87" w:rsidRPr="00E00F87">
          <w:rPr>
            <w:rFonts w:ascii="M Mitra" w:eastAsiaTheme="minorHAnsi" w:hAnsi="M Mitra" w:cs="DecoType Naskh Extensions"/>
            <w:noProof/>
            <w:webHidden/>
            <w:sz w:val="28"/>
            <w:szCs w:val="28"/>
            <w:rtl/>
          </w:rPr>
          <w:tab/>
        </w:r>
        <w:r w:rsidR="00E00F87" w:rsidRPr="00E00F87">
          <w:rPr>
            <w:rFonts w:ascii="M Mitra" w:eastAsiaTheme="minorHAnsi" w:hAnsi="M Mitra" w:cs="DecoType Naskh Extensions"/>
            <w:noProof/>
            <w:webHidden/>
            <w:sz w:val="28"/>
            <w:szCs w:val="28"/>
            <w:rtl/>
          </w:rPr>
          <w:fldChar w:fldCharType="begin"/>
        </w:r>
        <w:r w:rsidR="00E00F87" w:rsidRPr="00E00F87">
          <w:rPr>
            <w:rFonts w:ascii="M Mitra" w:eastAsiaTheme="minorHAnsi" w:hAnsi="M Mitra" w:cs="DecoType Naskh Extensions"/>
            <w:noProof/>
            <w:webHidden/>
            <w:sz w:val="28"/>
            <w:szCs w:val="28"/>
            <w:rtl/>
          </w:rPr>
          <w:instrText xml:space="preserve"> </w:instrText>
        </w:r>
        <w:r w:rsidR="00E00F87" w:rsidRPr="00E00F87">
          <w:rPr>
            <w:rFonts w:ascii="M Mitra" w:eastAsiaTheme="minorHAnsi" w:hAnsi="M Mitra" w:cs="DecoType Naskh Extensions"/>
            <w:noProof/>
            <w:webHidden/>
            <w:sz w:val="28"/>
            <w:szCs w:val="28"/>
          </w:rPr>
          <w:instrText>PAGEREF</w:instrText>
        </w:r>
        <w:r w:rsidR="00E00F87" w:rsidRPr="00E00F87">
          <w:rPr>
            <w:rFonts w:ascii="M Mitra" w:eastAsiaTheme="minorHAnsi" w:hAnsi="M Mitra" w:cs="DecoType Naskh Extensions"/>
            <w:noProof/>
            <w:webHidden/>
            <w:sz w:val="28"/>
            <w:szCs w:val="28"/>
            <w:rtl/>
          </w:rPr>
          <w:instrText xml:space="preserve"> _</w:instrText>
        </w:r>
        <w:r w:rsidR="00E00F87" w:rsidRPr="00E00F87">
          <w:rPr>
            <w:rFonts w:ascii="M Mitra" w:eastAsiaTheme="minorHAnsi" w:hAnsi="M Mitra" w:cs="DecoType Naskh Extensions"/>
            <w:noProof/>
            <w:webHidden/>
            <w:sz w:val="28"/>
            <w:szCs w:val="28"/>
          </w:rPr>
          <w:instrText>Toc</w:instrText>
        </w:r>
        <w:r w:rsidR="00E00F87" w:rsidRPr="00E00F87">
          <w:rPr>
            <w:rFonts w:ascii="M Mitra" w:eastAsiaTheme="minorHAnsi" w:hAnsi="M Mitra" w:cs="DecoType Naskh Extensions"/>
            <w:noProof/>
            <w:webHidden/>
            <w:sz w:val="28"/>
            <w:szCs w:val="28"/>
            <w:rtl/>
          </w:rPr>
          <w:instrText xml:space="preserve">423664114 </w:instrText>
        </w:r>
        <w:r w:rsidR="00E00F87" w:rsidRPr="00E00F87">
          <w:rPr>
            <w:rFonts w:ascii="M Mitra" w:eastAsiaTheme="minorHAnsi" w:hAnsi="M Mitra" w:cs="DecoType Naskh Extensions"/>
            <w:noProof/>
            <w:webHidden/>
            <w:sz w:val="28"/>
            <w:szCs w:val="28"/>
          </w:rPr>
          <w:instrText>\h</w:instrText>
        </w:r>
        <w:r w:rsidR="00E00F87" w:rsidRPr="00E00F87">
          <w:rPr>
            <w:rFonts w:ascii="M Mitra" w:eastAsiaTheme="minorHAnsi" w:hAnsi="M Mitra" w:cs="DecoType Naskh Extensions"/>
            <w:noProof/>
            <w:webHidden/>
            <w:sz w:val="28"/>
            <w:szCs w:val="28"/>
            <w:rtl/>
          </w:rPr>
          <w:instrText xml:space="preserve"> </w:instrText>
        </w:r>
        <w:r w:rsidR="00E00F87" w:rsidRPr="00E00F87">
          <w:rPr>
            <w:rFonts w:ascii="M Mitra" w:eastAsiaTheme="minorHAnsi" w:hAnsi="M Mitra" w:cs="DecoType Naskh Extensions"/>
            <w:noProof/>
            <w:webHidden/>
            <w:sz w:val="28"/>
            <w:szCs w:val="28"/>
            <w:rtl/>
          </w:rPr>
        </w:r>
        <w:r w:rsidR="00E00F87" w:rsidRPr="00E00F87">
          <w:rPr>
            <w:rFonts w:ascii="M Mitra" w:eastAsiaTheme="minorHAnsi" w:hAnsi="M Mitra" w:cs="DecoType Naskh Extensions"/>
            <w:noProof/>
            <w:webHidden/>
            <w:sz w:val="28"/>
            <w:szCs w:val="28"/>
            <w:rtl/>
          </w:rPr>
          <w:fldChar w:fldCharType="separate"/>
        </w:r>
        <w:r w:rsidR="00E00F87" w:rsidRPr="00E00F87">
          <w:rPr>
            <w:rFonts w:ascii="M Mitra" w:eastAsiaTheme="minorHAnsi" w:hAnsi="M Mitra" w:cs="DecoType Naskh Extensions"/>
            <w:noProof/>
            <w:webHidden/>
            <w:sz w:val="28"/>
            <w:szCs w:val="28"/>
            <w:rtl/>
          </w:rPr>
          <w:t>83</w:t>
        </w:r>
        <w:r w:rsidR="00E00F87" w:rsidRPr="00E00F87">
          <w:rPr>
            <w:rFonts w:ascii="M Mitra" w:eastAsiaTheme="minorHAnsi" w:hAnsi="M Mitra" w:cs="DecoType Naskh Extensions"/>
            <w:noProof/>
            <w:webHidden/>
            <w:sz w:val="28"/>
            <w:szCs w:val="28"/>
            <w:rtl/>
          </w:rPr>
          <w:fldChar w:fldCharType="end"/>
        </w:r>
      </w:hyperlink>
    </w:p>
    <w:p w14:paraId="479DF488" w14:textId="77777777" w:rsidR="00E00F87" w:rsidRPr="00E00F87" w:rsidRDefault="00375F13" w:rsidP="00E00F87">
      <w:pPr>
        <w:widowControl w:val="0"/>
        <w:tabs>
          <w:tab w:val="right" w:leader="dot" w:pos="6510"/>
        </w:tabs>
        <w:spacing w:after="100"/>
        <w:ind w:left="240" w:firstLine="284"/>
        <w:jc w:val="both"/>
        <w:rPr>
          <w:rFonts w:asciiTheme="minorHAnsi" w:eastAsiaTheme="minorEastAsia" w:hAnsiTheme="minorHAnsi" w:cs="DecoType Naskh Extensions"/>
          <w:noProof/>
          <w:sz w:val="28"/>
          <w:szCs w:val="28"/>
          <w:rtl/>
        </w:rPr>
      </w:pPr>
      <w:hyperlink w:anchor="_Toc423664115" w:history="1">
        <w:r w:rsidR="00E00F87" w:rsidRPr="00E00F87">
          <w:rPr>
            <w:rFonts w:ascii="M Mitra" w:eastAsiaTheme="minorHAnsi" w:hAnsi="M Mitra" w:cs="DecoType Naskh Extensions" w:hint="eastAsia"/>
            <w:noProof/>
            <w:color w:val="0000FF" w:themeColor="hyperlink"/>
            <w:sz w:val="28"/>
            <w:szCs w:val="28"/>
            <w:u w:val="single"/>
            <w:rtl/>
            <w:lang w:bidi="fa-IR"/>
          </w:rPr>
          <w:t>دعـا</w:t>
        </w:r>
        <w:r w:rsidR="00E00F87" w:rsidRPr="00E00F87">
          <w:rPr>
            <w:rFonts w:ascii="M Mitra" w:eastAsiaTheme="minorHAnsi" w:hAnsi="M Mitra" w:cs="DecoType Naskh Extensions"/>
            <w:noProof/>
            <w:webHidden/>
            <w:sz w:val="28"/>
            <w:szCs w:val="28"/>
            <w:rtl/>
          </w:rPr>
          <w:tab/>
        </w:r>
        <w:r w:rsidR="00E00F87" w:rsidRPr="00E00F87">
          <w:rPr>
            <w:rFonts w:ascii="M Mitra" w:eastAsiaTheme="minorHAnsi" w:hAnsi="M Mitra" w:cs="DecoType Naskh Extensions"/>
            <w:noProof/>
            <w:webHidden/>
            <w:sz w:val="28"/>
            <w:szCs w:val="28"/>
            <w:rtl/>
          </w:rPr>
          <w:fldChar w:fldCharType="begin"/>
        </w:r>
        <w:r w:rsidR="00E00F87" w:rsidRPr="00E00F87">
          <w:rPr>
            <w:rFonts w:ascii="M Mitra" w:eastAsiaTheme="minorHAnsi" w:hAnsi="M Mitra" w:cs="DecoType Naskh Extensions"/>
            <w:noProof/>
            <w:webHidden/>
            <w:sz w:val="28"/>
            <w:szCs w:val="28"/>
            <w:rtl/>
          </w:rPr>
          <w:instrText xml:space="preserve"> </w:instrText>
        </w:r>
        <w:r w:rsidR="00E00F87" w:rsidRPr="00E00F87">
          <w:rPr>
            <w:rFonts w:ascii="M Mitra" w:eastAsiaTheme="minorHAnsi" w:hAnsi="M Mitra" w:cs="DecoType Naskh Extensions"/>
            <w:noProof/>
            <w:webHidden/>
            <w:sz w:val="28"/>
            <w:szCs w:val="28"/>
          </w:rPr>
          <w:instrText>PAGEREF</w:instrText>
        </w:r>
        <w:r w:rsidR="00E00F87" w:rsidRPr="00E00F87">
          <w:rPr>
            <w:rFonts w:ascii="M Mitra" w:eastAsiaTheme="minorHAnsi" w:hAnsi="M Mitra" w:cs="DecoType Naskh Extensions"/>
            <w:noProof/>
            <w:webHidden/>
            <w:sz w:val="28"/>
            <w:szCs w:val="28"/>
            <w:rtl/>
          </w:rPr>
          <w:instrText xml:space="preserve"> _</w:instrText>
        </w:r>
        <w:r w:rsidR="00E00F87" w:rsidRPr="00E00F87">
          <w:rPr>
            <w:rFonts w:ascii="M Mitra" w:eastAsiaTheme="minorHAnsi" w:hAnsi="M Mitra" w:cs="DecoType Naskh Extensions"/>
            <w:noProof/>
            <w:webHidden/>
            <w:sz w:val="28"/>
            <w:szCs w:val="28"/>
          </w:rPr>
          <w:instrText>Toc</w:instrText>
        </w:r>
        <w:r w:rsidR="00E00F87" w:rsidRPr="00E00F87">
          <w:rPr>
            <w:rFonts w:ascii="M Mitra" w:eastAsiaTheme="minorHAnsi" w:hAnsi="M Mitra" w:cs="DecoType Naskh Extensions"/>
            <w:noProof/>
            <w:webHidden/>
            <w:sz w:val="28"/>
            <w:szCs w:val="28"/>
            <w:rtl/>
          </w:rPr>
          <w:instrText xml:space="preserve">423664115 </w:instrText>
        </w:r>
        <w:r w:rsidR="00E00F87" w:rsidRPr="00E00F87">
          <w:rPr>
            <w:rFonts w:ascii="M Mitra" w:eastAsiaTheme="minorHAnsi" w:hAnsi="M Mitra" w:cs="DecoType Naskh Extensions"/>
            <w:noProof/>
            <w:webHidden/>
            <w:sz w:val="28"/>
            <w:szCs w:val="28"/>
          </w:rPr>
          <w:instrText>\h</w:instrText>
        </w:r>
        <w:r w:rsidR="00E00F87" w:rsidRPr="00E00F87">
          <w:rPr>
            <w:rFonts w:ascii="M Mitra" w:eastAsiaTheme="minorHAnsi" w:hAnsi="M Mitra" w:cs="DecoType Naskh Extensions"/>
            <w:noProof/>
            <w:webHidden/>
            <w:sz w:val="28"/>
            <w:szCs w:val="28"/>
            <w:rtl/>
          </w:rPr>
          <w:instrText xml:space="preserve"> </w:instrText>
        </w:r>
        <w:r w:rsidR="00E00F87" w:rsidRPr="00E00F87">
          <w:rPr>
            <w:rFonts w:ascii="M Mitra" w:eastAsiaTheme="minorHAnsi" w:hAnsi="M Mitra" w:cs="DecoType Naskh Extensions"/>
            <w:noProof/>
            <w:webHidden/>
            <w:sz w:val="28"/>
            <w:szCs w:val="28"/>
            <w:rtl/>
          </w:rPr>
        </w:r>
        <w:r w:rsidR="00E00F87" w:rsidRPr="00E00F87">
          <w:rPr>
            <w:rFonts w:ascii="M Mitra" w:eastAsiaTheme="minorHAnsi" w:hAnsi="M Mitra" w:cs="DecoType Naskh Extensions"/>
            <w:noProof/>
            <w:webHidden/>
            <w:sz w:val="28"/>
            <w:szCs w:val="28"/>
            <w:rtl/>
          </w:rPr>
          <w:fldChar w:fldCharType="separate"/>
        </w:r>
        <w:r w:rsidR="00E00F87" w:rsidRPr="00E00F87">
          <w:rPr>
            <w:rFonts w:ascii="M Mitra" w:eastAsiaTheme="minorHAnsi" w:hAnsi="M Mitra" w:cs="DecoType Naskh Extensions"/>
            <w:noProof/>
            <w:webHidden/>
            <w:sz w:val="28"/>
            <w:szCs w:val="28"/>
            <w:rtl/>
          </w:rPr>
          <w:t>85</w:t>
        </w:r>
        <w:r w:rsidR="00E00F87" w:rsidRPr="00E00F87">
          <w:rPr>
            <w:rFonts w:ascii="M Mitra" w:eastAsiaTheme="minorHAnsi" w:hAnsi="M Mitra" w:cs="DecoType Naskh Extensions"/>
            <w:noProof/>
            <w:webHidden/>
            <w:sz w:val="28"/>
            <w:szCs w:val="28"/>
            <w:rtl/>
          </w:rPr>
          <w:fldChar w:fldCharType="end"/>
        </w:r>
      </w:hyperlink>
    </w:p>
    <w:p w14:paraId="11BAD642" w14:textId="77777777" w:rsidR="00E00F87" w:rsidRPr="00E00F87" w:rsidRDefault="00375F13" w:rsidP="00E00F87">
      <w:pPr>
        <w:widowControl w:val="0"/>
        <w:tabs>
          <w:tab w:val="right" w:leader="dot" w:pos="6510"/>
        </w:tabs>
        <w:spacing w:after="100"/>
        <w:ind w:left="240" w:firstLine="284"/>
        <w:jc w:val="both"/>
        <w:rPr>
          <w:rFonts w:asciiTheme="minorHAnsi" w:eastAsiaTheme="minorEastAsia" w:hAnsiTheme="minorHAnsi" w:cs="DecoType Naskh Extensions"/>
          <w:noProof/>
          <w:sz w:val="28"/>
          <w:szCs w:val="28"/>
          <w:rtl/>
        </w:rPr>
      </w:pPr>
      <w:hyperlink w:anchor="_Toc423664116" w:history="1">
        <w:r w:rsidR="00E00F87" w:rsidRPr="00E00F87">
          <w:rPr>
            <w:rFonts w:ascii="M Mitra" w:eastAsiaTheme="minorHAnsi" w:hAnsi="M Mitra" w:cs="DecoType Naskh Extensions" w:hint="eastAsia"/>
            <w:noProof/>
            <w:color w:val="0000FF" w:themeColor="hyperlink"/>
            <w:sz w:val="28"/>
            <w:szCs w:val="28"/>
            <w:u w:val="single"/>
            <w:rtl/>
            <w:lang w:bidi="fa-IR"/>
          </w:rPr>
          <w:t>امربه</w:t>
        </w:r>
        <w:r w:rsidR="00E00F87" w:rsidRPr="00E00F87">
          <w:rPr>
            <w:rFonts w:ascii="M Mitra" w:eastAsiaTheme="minorHAnsi" w:hAnsi="M Mitra" w:cs="DecoType Naskh Extensions"/>
            <w:noProof/>
            <w:color w:val="0000FF" w:themeColor="hyperlink"/>
            <w:sz w:val="28"/>
            <w:szCs w:val="28"/>
            <w:u w:val="single"/>
            <w:rtl/>
            <w:lang w:bidi="fa-IR"/>
          </w:rPr>
          <w:t xml:space="preserve"> </w:t>
        </w:r>
        <w:r w:rsidR="00E00F87" w:rsidRPr="00E00F87">
          <w:rPr>
            <w:rFonts w:ascii="M Mitra" w:eastAsiaTheme="minorHAnsi" w:hAnsi="M Mitra" w:cs="DecoType Naskh Extensions" w:hint="eastAsia"/>
            <w:noProof/>
            <w:color w:val="0000FF" w:themeColor="hyperlink"/>
            <w:sz w:val="28"/>
            <w:szCs w:val="28"/>
            <w:u w:val="single"/>
            <w:rtl/>
            <w:lang w:bidi="fa-IR"/>
          </w:rPr>
          <w:t>معروف</w:t>
        </w:r>
        <w:r w:rsidR="00E00F87" w:rsidRPr="00E00F87">
          <w:rPr>
            <w:rFonts w:ascii="M Mitra" w:eastAsiaTheme="minorHAnsi" w:hAnsi="M Mitra" w:cs="DecoType Naskh Extensions"/>
            <w:noProof/>
            <w:color w:val="0000FF" w:themeColor="hyperlink"/>
            <w:sz w:val="28"/>
            <w:szCs w:val="28"/>
            <w:u w:val="single"/>
            <w:rtl/>
            <w:lang w:bidi="fa-IR"/>
          </w:rPr>
          <w:t xml:space="preserve"> </w:t>
        </w:r>
        <w:r w:rsidR="00E00F87" w:rsidRPr="00E00F87">
          <w:rPr>
            <w:rFonts w:ascii="M Mitra" w:eastAsiaTheme="minorHAnsi" w:hAnsi="M Mitra" w:cs="DecoType Naskh Extensions" w:hint="eastAsia"/>
            <w:noProof/>
            <w:color w:val="0000FF" w:themeColor="hyperlink"/>
            <w:sz w:val="28"/>
            <w:szCs w:val="28"/>
            <w:u w:val="single"/>
            <w:rtl/>
            <w:lang w:bidi="fa-IR"/>
          </w:rPr>
          <w:t>و</w:t>
        </w:r>
        <w:r w:rsidR="00E00F87" w:rsidRPr="00E00F87">
          <w:rPr>
            <w:rFonts w:ascii="M Mitra" w:eastAsiaTheme="minorHAnsi" w:hAnsi="M Mitra" w:cs="DecoType Naskh Extensions" w:hint="cs"/>
            <w:noProof/>
            <w:color w:val="0000FF" w:themeColor="hyperlink"/>
            <w:sz w:val="28"/>
            <w:szCs w:val="28"/>
            <w:u w:val="single"/>
            <w:rtl/>
            <w:lang w:bidi="fa-IR"/>
          </w:rPr>
          <w:t xml:space="preserve"> </w:t>
        </w:r>
        <w:r w:rsidR="00E00F87" w:rsidRPr="00E00F87">
          <w:rPr>
            <w:rFonts w:ascii="M Mitra" w:eastAsiaTheme="minorHAnsi" w:hAnsi="M Mitra" w:cs="DecoType Naskh Extensions" w:hint="eastAsia"/>
            <w:noProof/>
            <w:color w:val="0000FF" w:themeColor="hyperlink"/>
            <w:sz w:val="28"/>
            <w:szCs w:val="28"/>
            <w:u w:val="single"/>
            <w:rtl/>
            <w:lang w:bidi="fa-IR"/>
          </w:rPr>
          <w:t>نه</w:t>
        </w:r>
        <w:r w:rsidR="00E00F87" w:rsidRPr="00E00F87">
          <w:rPr>
            <w:rFonts w:ascii="M Mitra" w:eastAsiaTheme="minorHAnsi" w:hAnsi="M Mitra" w:cs="DecoType Naskh Extensions" w:hint="cs"/>
            <w:noProof/>
            <w:color w:val="0000FF" w:themeColor="hyperlink"/>
            <w:sz w:val="28"/>
            <w:szCs w:val="28"/>
            <w:u w:val="single"/>
            <w:rtl/>
            <w:lang w:bidi="fa-IR"/>
          </w:rPr>
          <w:t>ی</w:t>
        </w:r>
        <w:r w:rsidR="00E00F87" w:rsidRPr="00E00F87">
          <w:rPr>
            <w:rFonts w:ascii="M Mitra" w:eastAsiaTheme="minorHAnsi" w:hAnsi="M Mitra" w:cs="DecoType Naskh Extensions"/>
            <w:noProof/>
            <w:color w:val="0000FF" w:themeColor="hyperlink"/>
            <w:sz w:val="28"/>
            <w:szCs w:val="28"/>
            <w:u w:val="single"/>
            <w:rtl/>
            <w:lang w:bidi="fa-IR"/>
          </w:rPr>
          <w:t xml:space="preserve"> </w:t>
        </w:r>
        <w:r w:rsidR="00E00F87" w:rsidRPr="00E00F87">
          <w:rPr>
            <w:rFonts w:ascii="M Mitra" w:eastAsiaTheme="minorHAnsi" w:hAnsi="M Mitra" w:cs="DecoType Naskh Extensions" w:hint="eastAsia"/>
            <w:noProof/>
            <w:color w:val="0000FF" w:themeColor="hyperlink"/>
            <w:sz w:val="28"/>
            <w:szCs w:val="28"/>
            <w:u w:val="single"/>
            <w:rtl/>
            <w:lang w:bidi="fa-IR"/>
          </w:rPr>
          <w:t>ازمنکر</w:t>
        </w:r>
        <w:r w:rsidR="00E00F87" w:rsidRPr="00E00F87">
          <w:rPr>
            <w:rFonts w:ascii="M Mitra" w:eastAsiaTheme="minorHAnsi" w:hAnsi="M Mitra" w:cs="DecoType Naskh Extensions"/>
            <w:noProof/>
            <w:webHidden/>
            <w:sz w:val="28"/>
            <w:szCs w:val="28"/>
            <w:rtl/>
          </w:rPr>
          <w:tab/>
        </w:r>
        <w:r w:rsidR="00E00F87" w:rsidRPr="00E00F87">
          <w:rPr>
            <w:rFonts w:ascii="M Mitra" w:eastAsiaTheme="minorHAnsi" w:hAnsi="M Mitra" w:cs="DecoType Naskh Extensions"/>
            <w:noProof/>
            <w:webHidden/>
            <w:sz w:val="28"/>
            <w:szCs w:val="28"/>
            <w:rtl/>
          </w:rPr>
          <w:fldChar w:fldCharType="begin"/>
        </w:r>
        <w:r w:rsidR="00E00F87" w:rsidRPr="00E00F87">
          <w:rPr>
            <w:rFonts w:ascii="M Mitra" w:eastAsiaTheme="minorHAnsi" w:hAnsi="M Mitra" w:cs="DecoType Naskh Extensions"/>
            <w:noProof/>
            <w:webHidden/>
            <w:sz w:val="28"/>
            <w:szCs w:val="28"/>
            <w:rtl/>
          </w:rPr>
          <w:instrText xml:space="preserve"> </w:instrText>
        </w:r>
        <w:r w:rsidR="00E00F87" w:rsidRPr="00E00F87">
          <w:rPr>
            <w:rFonts w:ascii="M Mitra" w:eastAsiaTheme="minorHAnsi" w:hAnsi="M Mitra" w:cs="DecoType Naskh Extensions"/>
            <w:noProof/>
            <w:webHidden/>
            <w:sz w:val="28"/>
            <w:szCs w:val="28"/>
          </w:rPr>
          <w:instrText>PAGEREF</w:instrText>
        </w:r>
        <w:r w:rsidR="00E00F87" w:rsidRPr="00E00F87">
          <w:rPr>
            <w:rFonts w:ascii="M Mitra" w:eastAsiaTheme="minorHAnsi" w:hAnsi="M Mitra" w:cs="DecoType Naskh Extensions"/>
            <w:noProof/>
            <w:webHidden/>
            <w:sz w:val="28"/>
            <w:szCs w:val="28"/>
            <w:rtl/>
          </w:rPr>
          <w:instrText xml:space="preserve"> _</w:instrText>
        </w:r>
        <w:r w:rsidR="00E00F87" w:rsidRPr="00E00F87">
          <w:rPr>
            <w:rFonts w:ascii="M Mitra" w:eastAsiaTheme="minorHAnsi" w:hAnsi="M Mitra" w:cs="DecoType Naskh Extensions"/>
            <w:noProof/>
            <w:webHidden/>
            <w:sz w:val="28"/>
            <w:szCs w:val="28"/>
          </w:rPr>
          <w:instrText>Toc</w:instrText>
        </w:r>
        <w:r w:rsidR="00E00F87" w:rsidRPr="00E00F87">
          <w:rPr>
            <w:rFonts w:ascii="M Mitra" w:eastAsiaTheme="minorHAnsi" w:hAnsi="M Mitra" w:cs="DecoType Naskh Extensions"/>
            <w:noProof/>
            <w:webHidden/>
            <w:sz w:val="28"/>
            <w:szCs w:val="28"/>
            <w:rtl/>
          </w:rPr>
          <w:instrText xml:space="preserve">423664116 </w:instrText>
        </w:r>
        <w:r w:rsidR="00E00F87" w:rsidRPr="00E00F87">
          <w:rPr>
            <w:rFonts w:ascii="M Mitra" w:eastAsiaTheme="minorHAnsi" w:hAnsi="M Mitra" w:cs="DecoType Naskh Extensions"/>
            <w:noProof/>
            <w:webHidden/>
            <w:sz w:val="28"/>
            <w:szCs w:val="28"/>
          </w:rPr>
          <w:instrText>\h</w:instrText>
        </w:r>
        <w:r w:rsidR="00E00F87" w:rsidRPr="00E00F87">
          <w:rPr>
            <w:rFonts w:ascii="M Mitra" w:eastAsiaTheme="minorHAnsi" w:hAnsi="M Mitra" w:cs="DecoType Naskh Extensions"/>
            <w:noProof/>
            <w:webHidden/>
            <w:sz w:val="28"/>
            <w:szCs w:val="28"/>
            <w:rtl/>
          </w:rPr>
          <w:instrText xml:space="preserve"> </w:instrText>
        </w:r>
        <w:r w:rsidR="00E00F87" w:rsidRPr="00E00F87">
          <w:rPr>
            <w:rFonts w:ascii="M Mitra" w:eastAsiaTheme="minorHAnsi" w:hAnsi="M Mitra" w:cs="DecoType Naskh Extensions"/>
            <w:noProof/>
            <w:webHidden/>
            <w:sz w:val="28"/>
            <w:szCs w:val="28"/>
            <w:rtl/>
          </w:rPr>
        </w:r>
        <w:r w:rsidR="00E00F87" w:rsidRPr="00E00F87">
          <w:rPr>
            <w:rFonts w:ascii="M Mitra" w:eastAsiaTheme="minorHAnsi" w:hAnsi="M Mitra" w:cs="DecoType Naskh Extensions"/>
            <w:noProof/>
            <w:webHidden/>
            <w:sz w:val="28"/>
            <w:szCs w:val="28"/>
            <w:rtl/>
          </w:rPr>
          <w:fldChar w:fldCharType="separate"/>
        </w:r>
        <w:r w:rsidR="00E00F87" w:rsidRPr="00E00F87">
          <w:rPr>
            <w:rFonts w:ascii="M Mitra" w:eastAsiaTheme="minorHAnsi" w:hAnsi="M Mitra" w:cs="DecoType Naskh Extensions"/>
            <w:noProof/>
            <w:webHidden/>
            <w:sz w:val="28"/>
            <w:szCs w:val="28"/>
            <w:rtl/>
          </w:rPr>
          <w:t>89</w:t>
        </w:r>
        <w:r w:rsidR="00E00F87" w:rsidRPr="00E00F87">
          <w:rPr>
            <w:rFonts w:ascii="M Mitra" w:eastAsiaTheme="minorHAnsi" w:hAnsi="M Mitra" w:cs="DecoType Naskh Extensions"/>
            <w:noProof/>
            <w:webHidden/>
            <w:sz w:val="28"/>
            <w:szCs w:val="28"/>
            <w:rtl/>
          </w:rPr>
          <w:fldChar w:fldCharType="end"/>
        </w:r>
      </w:hyperlink>
    </w:p>
    <w:p w14:paraId="47BA5514" w14:textId="77777777" w:rsidR="00E00F87" w:rsidRPr="00E00F87" w:rsidRDefault="00375F13" w:rsidP="00E00F87">
      <w:pPr>
        <w:widowControl w:val="0"/>
        <w:tabs>
          <w:tab w:val="right" w:leader="dot" w:pos="6510"/>
        </w:tabs>
        <w:spacing w:after="100"/>
        <w:ind w:left="240" w:firstLine="284"/>
        <w:jc w:val="both"/>
        <w:rPr>
          <w:rFonts w:asciiTheme="minorHAnsi" w:eastAsiaTheme="minorEastAsia" w:hAnsiTheme="minorHAnsi" w:cs="DecoType Naskh Extensions"/>
          <w:noProof/>
          <w:sz w:val="28"/>
          <w:szCs w:val="28"/>
          <w:rtl/>
        </w:rPr>
      </w:pPr>
      <w:hyperlink w:anchor="_Toc423664117" w:history="1">
        <w:r w:rsidR="00E00F87" w:rsidRPr="00E00F87">
          <w:rPr>
            <w:rFonts w:ascii="M Mitra" w:eastAsiaTheme="minorHAnsi" w:hAnsi="M Mitra" w:cs="DecoType Naskh Extensions" w:hint="eastAsia"/>
            <w:noProof/>
            <w:color w:val="0000FF" w:themeColor="hyperlink"/>
            <w:sz w:val="28"/>
            <w:szCs w:val="28"/>
            <w:u w:val="single"/>
            <w:rtl/>
            <w:lang w:bidi="fa-IR"/>
          </w:rPr>
          <w:t>خمس</w:t>
        </w:r>
        <w:r w:rsidR="00E00F87" w:rsidRPr="00E00F87">
          <w:rPr>
            <w:rFonts w:ascii="M Mitra" w:eastAsiaTheme="minorHAnsi" w:hAnsi="M Mitra" w:cs="DecoType Naskh Extensions"/>
            <w:noProof/>
            <w:color w:val="0000FF" w:themeColor="hyperlink"/>
            <w:sz w:val="28"/>
            <w:szCs w:val="28"/>
            <w:u w:val="single"/>
            <w:rtl/>
            <w:lang w:bidi="fa-IR"/>
          </w:rPr>
          <w:t xml:space="preserve"> </w:t>
        </w:r>
        <w:r w:rsidR="00E00F87" w:rsidRPr="00E00F87">
          <w:rPr>
            <w:rFonts w:ascii="M Mitra" w:eastAsiaTheme="minorHAnsi" w:hAnsi="M Mitra" w:cs="DecoType Naskh Extensions" w:hint="eastAsia"/>
            <w:noProof/>
            <w:color w:val="0000FF" w:themeColor="hyperlink"/>
            <w:sz w:val="28"/>
            <w:szCs w:val="28"/>
            <w:u w:val="single"/>
            <w:rtl/>
            <w:lang w:bidi="fa-IR"/>
          </w:rPr>
          <w:t>و</w:t>
        </w:r>
        <w:r w:rsidR="00E00F87" w:rsidRPr="00E00F87">
          <w:rPr>
            <w:rFonts w:ascii="M Mitra" w:eastAsiaTheme="minorHAnsi" w:hAnsi="M Mitra" w:cs="DecoType Naskh Extensions"/>
            <w:noProof/>
            <w:color w:val="0000FF" w:themeColor="hyperlink"/>
            <w:sz w:val="28"/>
            <w:szCs w:val="28"/>
            <w:u w:val="single"/>
            <w:rtl/>
            <w:lang w:bidi="fa-IR"/>
          </w:rPr>
          <w:t xml:space="preserve"> </w:t>
        </w:r>
        <w:r w:rsidR="00E00F87" w:rsidRPr="00E00F87">
          <w:rPr>
            <w:rFonts w:ascii="M Mitra" w:eastAsiaTheme="minorHAnsi" w:hAnsi="M Mitra" w:cs="DecoType Naskh Extensions" w:hint="eastAsia"/>
            <w:noProof/>
            <w:color w:val="0000FF" w:themeColor="hyperlink"/>
            <w:sz w:val="28"/>
            <w:szCs w:val="28"/>
            <w:u w:val="single"/>
            <w:rtl/>
            <w:lang w:bidi="fa-IR"/>
          </w:rPr>
          <w:t>زکـات</w:t>
        </w:r>
        <w:r w:rsidR="00E00F87" w:rsidRPr="00E00F87">
          <w:rPr>
            <w:rFonts w:ascii="M Mitra" w:eastAsiaTheme="minorHAnsi" w:hAnsi="M Mitra" w:cs="DecoType Naskh Extensions"/>
            <w:noProof/>
            <w:webHidden/>
            <w:sz w:val="28"/>
            <w:szCs w:val="28"/>
            <w:rtl/>
          </w:rPr>
          <w:tab/>
        </w:r>
        <w:r w:rsidR="00E00F87" w:rsidRPr="00E00F87">
          <w:rPr>
            <w:rFonts w:ascii="M Mitra" w:eastAsiaTheme="minorHAnsi" w:hAnsi="M Mitra" w:cs="DecoType Naskh Extensions"/>
            <w:noProof/>
            <w:webHidden/>
            <w:sz w:val="28"/>
            <w:szCs w:val="28"/>
            <w:rtl/>
          </w:rPr>
          <w:fldChar w:fldCharType="begin"/>
        </w:r>
        <w:r w:rsidR="00E00F87" w:rsidRPr="00E00F87">
          <w:rPr>
            <w:rFonts w:ascii="M Mitra" w:eastAsiaTheme="minorHAnsi" w:hAnsi="M Mitra" w:cs="DecoType Naskh Extensions"/>
            <w:noProof/>
            <w:webHidden/>
            <w:sz w:val="28"/>
            <w:szCs w:val="28"/>
            <w:rtl/>
          </w:rPr>
          <w:instrText xml:space="preserve"> </w:instrText>
        </w:r>
        <w:r w:rsidR="00E00F87" w:rsidRPr="00E00F87">
          <w:rPr>
            <w:rFonts w:ascii="M Mitra" w:eastAsiaTheme="minorHAnsi" w:hAnsi="M Mitra" w:cs="DecoType Naskh Extensions"/>
            <w:noProof/>
            <w:webHidden/>
            <w:sz w:val="28"/>
            <w:szCs w:val="28"/>
          </w:rPr>
          <w:instrText>PAGEREF</w:instrText>
        </w:r>
        <w:r w:rsidR="00E00F87" w:rsidRPr="00E00F87">
          <w:rPr>
            <w:rFonts w:ascii="M Mitra" w:eastAsiaTheme="minorHAnsi" w:hAnsi="M Mitra" w:cs="DecoType Naskh Extensions"/>
            <w:noProof/>
            <w:webHidden/>
            <w:sz w:val="28"/>
            <w:szCs w:val="28"/>
            <w:rtl/>
          </w:rPr>
          <w:instrText xml:space="preserve"> _</w:instrText>
        </w:r>
        <w:r w:rsidR="00E00F87" w:rsidRPr="00E00F87">
          <w:rPr>
            <w:rFonts w:ascii="M Mitra" w:eastAsiaTheme="minorHAnsi" w:hAnsi="M Mitra" w:cs="DecoType Naskh Extensions"/>
            <w:noProof/>
            <w:webHidden/>
            <w:sz w:val="28"/>
            <w:szCs w:val="28"/>
          </w:rPr>
          <w:instrText>Toc</w:instrText>
        </w:r>
        <w:r w:rsidR="00E00F87" w:rsidRPr="00E00F87">
          <w:rPr>
            <w:rFonts w:ascii="M Mitra" w:eastAsiaTheme="minorHAnsi" w:hAnsi="M Mitra" w:cs="DecoType Naskh Extensions"/>
            <w:noProof/>
            <w:webHidden/>
            <w:sz w:val="28"/>
            <w:szCs w:val="28"/>
            <w:rtl/>
          </w:rPr>
          <w:instrText xml:space="preserve">423664117 </w:instrText>
        </w:r>
        <w:r w:rsidR="00E00F87" w:rsidRPr="00E00F87">
          <w:rPr>
            <w:rFonts w:ascii="M Mitra" w:eastAsiaTheme="minorHAnsi" w:hAnsi="M Mitra" w:cs="DecoType Naskh Extensions"/>
            <w:noProof/>
            <w:webHidden/>
            <w:sz w:val="28"/>
            <w:szCs w:val="28"/>
          </w:rPr>
          <w:instrText>\h</w:instrText>
        </w:r>
        <w:r w:rsidR="00E00F87" w:rsidRPr="00E00F87">
          <w:rPr>
            <w:rFonts w:ascii="M Mitra" w:eastAsiaTheme="minorHAnsi" w:hAnsi="M Mitra" w:cs="DecoType Naskh Extensions"/>
            <w:noProof/>
            <w:webHidden/>
            <w:sz w:val="28"/>
            <w:szCs w:val="28"/>
            <w:rtl/>
          </w:rPr>
          <w:instrText xml:space="preserve"> </w:instrText>
        </w:r>
        <w:r w:rsidR="00E00F87" w:rsidRPr="00E00F87">
          <w:rPr>
            <w:rFonts w:ascii="M Mitra" w:eastAsiaTheme="minorHAnsi" w:hAnsi="M Mitra" w:cs="DecoType Naskh Extensions"/>
            <w:noProof/>
            <w:webHidden/>
            <w:sz w:val="28"/>
            <w:szCs w:val="28"/>
            <w:rtl/>
          </w:rPr>
        </w:r>
        <w:r w:rsidR="00E00F87" w:rsidRPr="00E00F87">
          <w:rPr>
            <w:rFonts w:ascii="M Mitra" w:eastAsiaTheme="minorHAnsi" w:hAnsi="M Mitra" w:cs="DecoType Naskh Extensions"/>
            <w:noProof/>
            <w:webHidden/>
            <w:sz w:val="28"/>
            <w:szCs w:val="28"/>
            <w:rtl/>
          </w:rPr>
          <w:fldChar w:fldCharType="separate"/>
        </w:r>
        <w:r w:rsidR="00E00F87" w:rsidRPr="00E00F87">
          <w:rPr>
            <w:rFonts w:ascii="M Mitra" w:eastAsiaTheme="minorHAnsi" w:hAnsi="M Mitra" w:cs="DecoType Naskh Extensions"/>
            <w:noProof/>
            <w:webHidden/>
            <w:sz w:val="28"/>
            <w:szCs w:val="28"/>
            <w:rtl/>
          </w:rPr>
          <w:t>92</w:t>
        </w:r>
        <w:r w:rsidR="00E00F87" w:rsidRPr="00E00F87">
          <w:rPr>
            <w:rFonts w:ascii="M Mitra" w:eastAsiaTheme="minorHAnsi" w:hAnsi="M Mitra" w:cs="DecoType Naskh Extensions"/>
            <w:noProof/>
            <w:webHidden/>
            <w:sz w:val="28"/>
            <w:szCs w:val="28"/>
            <w:rtl/>
          </w:rPr>
          <w:fldChar w:fldCharType="end"/>
        </w:r>
      </w:hyperlink>
    </w:p>
    <w:p w14:paraId="525EB575" w14:textId="77777777" w:rsidR="00E00F87" w:rsidRPr="00E00F87" w:rsidRDefault="00375F13" w:rsidP="00E00F87">
      <w:pPr>
        <w:widowControl w:val="0"/>
        <w:tabs>
          <w:tab w:val="right" w:leader="dot" w:pos="6510"/>
        </w:tabs>
        <w:spacing w:after="100"/>
        <w:ind w:left="240" w:firstLine="284"/>
        <w:jc w:val="both"/>
        <w:rPr>
          <w:rFonts w:asciiTheme="minorHAnsi" w:eastAsiaTheme="minorEastAsia" w:hAnsiTheme="minorHAnsi" w:cs="DecoType Naskh Extensions"/>
          <w:noProof/>
          <w:sz w:val="28"/>
          <w:szCs w:val="28"/>
          <w:rtl/>
        </w:rPr>
      </w:pPr>
      <w:hyperlink w:anchor="_Toc423664118" w:history="1">
        <w:r w:rsidR="00E00F87" w:rsidRPr="00E00F87">
          <w:rPr>
            <w:rFonts w:ascii="M Mitra" w:eastAsiaTheme="minorHAnsi" w:hAnsi="M Mitra" w:cs="DecoType Naskh Extensions" w:hint="eastAsia"/>
            <w:noProof/>
            <w:color w:val="0000FF" w:themeColor="hyperlink"/>
            <w:sz w:val="28"/>
            <w:szCs w:val="28"/>
            <w:u w:val="single"/>
            <w:rtl/>
            <w:lang w:bidi="fa-IR"/>
          </w:rPr>
          <w:t>روزه</w:t>
        </w:r>
        <w:r w:rsidR="00E00F87" w:rsidRPr="00E00F87">
          <w:rPr>
            <w:rFonts w:ascii="M Mitra" w:eastAsiaTheme="minorHAnsi" w:hAnsi="M Mitra" w:cs="DecoType Naskh Extensions"/>
            <w:noProof/>
            <w:webHidden/>
            <w:sz w:val="28"/>
            <w:szCs w:val="28"/>
            <w:rtl/>
          </w:rPr>
          <w:tab/>
        </w:r>
        <w:r w:rsidR="00E00F87" w:rsidRPr="00E00F87">
          <w:rPr>
            <w:rFonts w:ascii="M Mitra" w:eastAsiaTheme="minorHAnsi" w:hAnsi="M Mitra" w:cs="DecoType Naskh Extensions"/>
            <w:noProof/>
            <w:webHidden/>
            <w:sz w:val="28"/>
            <w:szCs w:val="28"/>
            <w:rtl/>
          </w:rPr>
          <w:fldChar w:fldCharType="begin"/>
        </w:r>
        <w:r w:rsidR="00E00F87" w:rsidRPr="00E00F87">
          <w:rPr>
            <w:rFonts w:ascii="M Mitra" w:eastAsiaTheme="minorHAnsi" w:hAnsi="M Mitra" w:cs="DecoType Naskh Extensions"/>
            <w:noProof/>
            <w:webHidden/>
            <w:sz w:val="28"/>
            <w:szCs w:val="28"/>
            <w:rtl/>
          </w:rPr>
          <w:instrText xml:space="preserve"> </w:instrText>
        </w:r>
        <w:r w:rsidR="00E00F87" w:rsidRPr="00E00F87">
          <w:rPr>
            <w:rFonts w:ascii="M Mitra" w:eastAsiaTheme="minorHAnsi" w:hAnsi="M Mitra" w:cs="DecoType Naskh Extensions"/>
            <w:noProof/>
            <w:webHidden/>
            <w:sz w:val="28"/>
            <w:szCs w:val="28"/>
          </w:rPr>
          <w:instrText>PAGEREF</w:instrText>
        </w:r>
        <w:r w:rsidR="00E00F87" w:rsidRPr="00E00F87">
          <w:rPr>
            <w:rFonts w:ascii="M Mitra" w:eastAsiaTheme="minorHAnsi" w:hAnsi="M Mitra" w:cs="DecoType Naskh Extensions"/>
            <w:noProof/>
            <w:webHidden/>
            <w:sz w:val="28"/>
            <w:szCs w:val="28"/>
            <w:rtl/>
          </w:rPr>
          <w:instrText xml:space="preserve"> _</w:instrText>
        </w:r>
        <w:r w:rsidR="00E00F87" w:rsidRPr="00E00F87">
          <w:rPr>
            <w:rFonts w:ascii="M Mitra" w:eastAsiaTheme="minorHAnsi" w:hAnsi="M Mitra" w:cs="DecoType Naskh Extensions"/>
            <w:noProof/>
            <w:webHidden/>
            <w:sz w:val="28"/>
            <w:szCs w:val="28"/>
          </w:rPr>
          <w:instrText>Toc</w:instrText>
        </w:r>
        <w:r w:rsidR="00E00F87" w:rsidRPr="00E00F87">
          <w:rPr>
            <w:rFonts w:ascii="M Mitra" w:eastAsiaTheme="minorHAnsi" w:hAnsi="M Mitra" w:cs="DecoType Naskh Extensions"/>
            <w:noProof/>
            <w:webHidden/>
            <w:sz w:val="28"/>
            <w:szCs w:val="28"/>
            <w:rtl/>
          </w:rPr>
          <w:instrText xml:space="preserve">423664118 </w:instrText>
        </w:r>
        <w:r w:rsidR="00E00F87" w:rsidRPr="00E00F87">
          <w:rPr>
            <w:rFonts w:ascii="M Mitra" w:eastAsiaTheme="minorHAnsi" w:hAnsi="M Mitra" w:cs="DecoType Naskh Extensions"/>
            <w:noProof/>
            <w:webHidden/>
            <w:sz w:val="28"/>
            <w:szCs w:val="28"/>
          </w:rPr>
          <w:instrText>\h</w:instrText>
        </w:r>
        <w:r w:rsidR="00E00F87" w:rsidRPr="00E00F87">
          <w:rPr>
            <w:rFonts w:ascii="M Mitra" w:eastAsiaTheme="minorHAnsi" w:hAnsi="M Mitra" w:cs="DecoType Naskh Extensions"/>
            <w:noProof/>
            <w:webHidden/>
            <w:sz w:val="28"/>
            <w:szCs w:val="28"/>
            <w:rtl/>
          </w:rPr>
          <w:instrText xml:space="preserve"> </w:instrText>
        </w:r>
        <w:r w:rsidR="00E00F87" w:rsidRPr="00E00F87">
          <w:rPr>
            <w:rFonts w:ascii="M Mitra" w:eastAsiaTheme="minorHAnsi" w:hAnsi="M Mitra" w:cs="DecoType Naskh Extensions"/>
            <w:noProof/>
            <w:webHidden/>
            <w:sz w:val="28"/>
            <w:szCs w:val="28"/>
            <w:rtl/>
          </w:rPr>
        </w:r>
        <w:r w:rsidR="00E00F87" w:rsidRPr="00E00F87">
          <w:rPr>
            <w:rFonts w:ascii="M Mitra" w:eastAsiaTheme="minorHAnsi" w:hAnsi="M Mitra" w:cs="DecoType Naskh Extensions"/>
            <w:noProof/>
            <w:webHidden/>
            <w:sz w:val="28"/>
            <w:szCs w:val="28"/>
            <w:rtl/>
          </w:rPr>
          <w:fldChar w:fldCharType="separate"/>
        </w:r>
        <w:r w:rsidR="00E00F87" w:rsidRPr="00E00F87">
          <w:rPr>
            <w:rFonts w:ascii="M Mitra" w:eastAsiaTheme="minorHAnsi" w:hAnsi="M Mitra" w:cs="DecoType Naskh Extensions"/>
            <w:noProof/>
            <w:webHidden/>
            <w:sz w:val="28"/>
            <w:szCs w:val="28"/>
            <w:rtl/>
          </w:rPr>
          <w:t>94</w:t>
        </w:r>
        <w:r w:rsidR="00E00F87" w:rsidRPr="00E00F87">
          <w:rPr>
            <w:rFonts w:ascii="M Mitra" w:eastAsiaTheme="minorHAnsi" w:hAnsi="M Mitra" w:cs="DecoType Naskh Extensions"/>
            <w:noProof/>
            <w:webHidden/>
            <w:sz w:val="28"/>
            <w:szCs w:val="28"/>
            <w:rtl/>
          </w:rPr>
          <w:fldChar w:fldCharType="end"/>
        </w:r>
      </w:hyperlink>
    </w:p>
    <w:p w14:paraId="16643780" w14:textId="77777777" w:rsidR="00E00F87" w:rsidRPr="00E00F87" w:rsidRDefault="00375F13" w:rsidP="00E00F87">
      <w:pPr>
        <w:widowControl w:val="0"/>
        <w:tabs>
          <w:tab w:val="right" w:leader="dot" w:pos="6510"/>
        </w:tabs>
        <w:spacing w:after="100"/>
        <w:ind w:left="240" w:firstLine="284"/>
        <w:jc w:val="both"/>
        <w:rPr>
          <w:rFonts w:asciiTheme="minorHAnsi" w:eastAsiaTheme="minorEastAsia" w:hAnsiTheme="minorHAnsi" w:cs="DecoType Naskh Extensions"/>
          <w:noProof/>
          <w:sz w:val="28"/>
          <w:szCs w:val="28"/>
          <w:rtl/>
        </w:rPr>
      </w:pPr>
      <w:hyperlink w:anchor="_Toc423664119" w:history="1">
        <w:r w:rsidR="00E00F87" w:rsidRPr="00E00F87">
          <w:rPr>
            <w:rFonts w:ascii="M Mitra" w:eastAsiaTheme="minorHAnsi" w:hAnsi="M Mitra" w:cs="DecoType Naskh Extensions" w:hint="eastAsia"/>
            <w:noProof/>
            <w:color w:val="0000FF" w:themeColor="hyperlink"/>
            <w:sz w:val="28"/>
            <w:szCs w:val="28"/>
            <w:u w:val="single"/>
            <w:rtl/>
            <w:lang w:bidi="fa-IR"/>
          </w:rPr>
          <w:t>صبـر</w:t>
        </w:r>
        <w:r w:rsidR="00E00F87" w:rsidRPr="00E00F87">
          <w:rPr>
            <w:rFonts w:ascii="M Mitra" w:eastAsiaTheme="minorHAnsi" w:hAnsi="M Mitra" w:cs="DecoType Naskh Extensions"/>
            <w:noProof/>
            <w:webHidden/>
            <w:sz w:val="28"/>
            <w:szCs w:val="28"/>
            <w:rtl/>
          </w:rPr>
          <w:tab/>
        </w:r>
        <w:r w:rsidR="00E00F87" w:rsidRPr="00E00F87">
          <w:rPr>
            <w:rFonts w:ascii="M Mitra" w:eastAsiaTheme="minorHAnsi" w:hAnsi="M Mitra" w:cs="DecoType Naskh Extensions"/>
            <w:noProof/>
            <w:webHidden/>
            <w:sz w:val="28"/>
            <w:szCs w:val="28"/>
            <w:rtl/>
          </w:rPr>
          <w:fldChar w:fldCharType="begin"/>
        </w:r>
        <w:r w:rsidR="00E00F87" w:rsidRPr="00E00F87">
          <w:rPr>
            <w:rFonts w:ascii="M Mitra" w:eastAsiaTheme="minorHAnsi" w:hAnsi="M Mitra" w:cs="DecoType Naskh Extensions"/>
            <w:noProof/>
            <w:webHidden/>
            <w:sz w:val="28"/>
            <w:szCs w:val="28"/>
            <w:rtl/>
          </w:rPr>
          <w:instrText xml:space="preserve"> </w:instrText>
        </w:r>
        <w:r w:rsidR="00E00F87" w:rsidRPr="00E00F87">
          <w:rPr>
            <w:rFonts w:ascii="M Mitra" w:eastAsiaTheme="minorHAnsi" w:hAnsi="M Mitra" w:cs="DecoType Naskh Extensions"/>
            <w:noProof/>
            <w:webHidden/>
            <w:sz w:val="28"/>
            <w:szCs w:val="28"/>
          </w:rPr>
          <w:instrText>PAGEREF</w:instrText>
        </w:r>
        <w:r w:rsidR="00E00F87" w:rsidRPr="00E00F87">
          <w:rPr>
            <w:rFonts w:ascii="M Mitra" w:eastAsiaTheme="minorHAnsi" w:hAnsi="M Mitra" w:cs="DecoType Naskh Extensions"/>
            <w:noProof/>
            <w:webHidden/>
            <w:sz w:val="28"/>
            <w:szCs w:val="28"/>
            <w:rtl/>
          </w:rPr>
          <w:instrText xml:space="preserve"> _</w:instrText>
        </w:r>
        <w:r w:rsidR="00E00F87" w:rsidRPr="00E00F87">
          <w:rPr>
            <w:rFonts w:ascii="M Mitra" w:eastAsiaTheme="minorHAnsi" w:hAnsi="M Mitra" w:cs="DecoType Naskh Extensions"/>
            <w:noProof/>
            <w:webHidden/>
            <w:sz w:val="28"/>
            <w:szCs w:val="28"/>
          </w:rPr>
          <w:instrText>Toc</w:instrText>
        </w:r>
        <w:r w:rsidR="00E00F87" w:rsidRPr="00E00F87">
          <w:rPr>
            <w:rFonts w:ascii="M Mitra" w:eastAsiaTheme="minorHAnsi" w:hAnsi="M Mitra" w:cs="DecoType Naskh Extensions"/>
            <w:noProof/>
            <w:webHidden/>
            <w:sz w:val="28"/>
            <w:szCs w:val="28"/>
            <w:rtl/>
          </w:rPr>
          <w:instrText xml:space="preserve">423664119 </w:instrText>
        </w:r>
        <w:r w:rsidR="00E00F87" w:rsidRPr="00E00F87">
          <w:rPr>
            <w:rFonts w:ascii="M Mitra" w:eastAsiaTheme="minorHAnsi" w:hAnsi="M Mitra" w:cs="DecoType Naskh Extensions"/>
            <w:noProof/>
            <w:webHidden/>
            <w:sz w:val="28"/>
            <w:szCs w:val="28"/>
          </w:rPr>
          <w:instrText>\h</w:instrText>
        </w:r>
        <w:r w:rsidR="00E00F87" w:rsidRPr="00E00F87">
          <w:rPr>
            <w:rFonts w:ascii="M Mitra" w:eastAsiaTheme="minorHAnsi" w:hAnsi="M Mitra" w:cs="DecoType Naskh Extensions"/>
            <w:noProof/>
            <w:webHidden/>
            <w:sz w:val="28"/>
            <w:szCs w:val="28"/>
            <w:rtl/>
          </w:rPr>
          <w:instrText xml:space="preserve"> </w:instrText>
        </w:r>
        <w:r w:rsidR="00E00F87" w:rsidRPr="00E00F87">
          <w:rPr>
            <w:rFonts w:ascii="M Mitra" w:eastAsiaTheme="minorHAnsi" w:hAnsi="M Mitra" w:cs="DecoType Naskh Extensions"/>
            <w:noProof/>
            <w:webHidden/>
            <w:sz w:val="28"/>
            <w:szCs w:val="28"/>
            <w:rtl/>
          </w:rPr>
        </w:r>
        <w:r w:rsidR="00E00F87" w:rsidRPr="00E00F87">
          <w:rPr>
            <w:rFonts w:ascii="M Mitra" w:eastAsiaTheme="minorHAnsi" w:hAnsi="M Mitra" w:cs="DecoType Naskh Extensions"/>
            <w:noProof/>
            <w:webHidden/>
            <w:sz w:val="28"/>
            <w:szCs w:val="28"/>
            <w:rtl/>
          </w:rPr>
          <w:fldChar w:fldCharType="separate"/>
        </w:r>
        <w:r w:rsidR="00E00F87" w:rsidRPr="00E00F87">
          <w:rPr>
            <w:rFonts w:ascii="M Mitra" w:eastAsiaTheme="minorHAnsi" w:hAnsi="M Mitra" w:cs="DecoType Naskh Extensions"/>
            <w:noProof/>
            <w:webHidden/>
            <w:sz w:val="28"/>
            <w:szCs w:val="28"/>
            <w:rtl/>
          </w:rPr>
          <w:t>97</w:t>
        </w:r>
        <w:r w:rsidR="00E00F87" w:rsidRPr="00E00F87">
          <w:rPr>
            <w:rFonts w:ascii="M Mitra" w:eastAsiaTheme="minorHAnsi" w:hAnsi="M Mitra" w:cs="DecoType Naskh Extensions"/>
            <w:noProof/>
            <w:webHidden/>
            <w:sz w:val="28"/>
            <w:szCs w:val="28"/>
            <w:rtl/>
          </w:rPr>
          <w:fldChar w:fldCharType="end"/>
        </w:r>
      </w:hyperlink>
    </w:p>
    <w:p w14:paraId="1DB1F5DB" w14:textId="77777777" w:rsidR="00E00F87" w:rsidRPr="00E00F87" w:rsidRDefault="00375F13" w:rsidP="00E00F87">
      <w:pPr>
        <w:widowControl w:val="0"/>
        <w:tabs>
          <w:tab w:val="right" w:leader="dot" w:pos="6510"/>
        </w:tabs>
        <w:spacing w:after="100"/>
        <w:ind w:left="240" w:firstLine="284"/>
        <w:jc w:val="both"/>
        <w:rPr>
          <w:rFonts w:asciiTheme="minorHAnsi" w:eastAsiaTheme="minorEastAsia" w:hAnsiTheme="minorHAnsi" w:cs="DecoType Naskh Extensions"/>
          <w:noProof/>
          <w:sz w:val="28"/>
          <w:szCs w:val="28"/>
          <w:rtl/>
        </w:rPr>
      </w:pPr>
      <w:hyperlink w:anchor="_Toc423664120" w:history="1">
        <w:r w:rsidR="00E00F87" w:rsidRPr="00E00F87">
          <w:rPr>
            <w:rFonts w:ascii="M Mitra" w:eastAsiaTheme="minorHAnsi" w:hAnsi="M Mitra" w:cs="DecoType Naskh Extensions" w:hint="eastAsia"/>
            <w:noProof/>
            <w:color w:val="0000FF" w:themeColor="hyperlink"/>
            <w:sz w:val="28"/>
            <w:szCs w:val="28"/>
            <w:u w:val="single"/>
            <w:rtl/>
            <w:lang w:bidi="fa-IR"/>
          </w:rPr>
          <w:t>تق</w:t>
        </w:r>
        <w:r w:rsidR="00E00F87" w:rsidRPr="00E00F87">
          <w:rPr>
            <w:rFonts w:ascii="M Mitra" w:eastAsiaTheme="minorHAnsi" w:hAnsi="M Mitra" w:cs="DecoType Naskh Extensions" w:hint="cs"/>
            <w:noProof/>
            <w:color w:val="0000FF" w:themeColor="hyperlink"/>
            <w:sz w:val="28"/>
            <w:szCs w:val="28"/>
            <w:u w:val="single"/>
            <w:rtl/>
            <w:lang w:bidi="fa-IR"/>
          </w:rPr>
          <w:t>ی</w:t>
        </w:r>
        <w:r w:rsidR="00E00F87" w:rsidRPr="00E00F87">
          <w:rPr>
            <w:rFonts w:ascii="M Mitra" w:eastAsiaTheme="minorHAnsi" w:hAnsi="M Mitra" w:cs="DecoType Naskh Extensions" w:hint="eastAsia"/>
            <w:noProof/>
            <w:color w:val="0000FF" w:themeColor="hyperlink"/>
            <w:sz w:val="28"/>
            <w:szCs w:val="28"/>
            <w:u w:val="single"/>
            <w:rtl/>
            <w:lang w:bidi="fa-IR"/>
          </w:rPr>
          <w:t>ـه</w:t>
        </w:r>
        <w:r w:rsidR="00E00F87" w:rsidRPr="00E00F87">
          <w:rPr>
            <w:rFonts w:ascii="M Mitra" w:eastAsiaTheme="minorHAnsi" w:hAnsi="M Mitra" w:cs="DecoType Naskh Extensions"/>
            <w:noProof/>
            <w:webHidden/>
            <w:sz w:val="28"/>
            <w:szCs w:val="28"/>
            <w:rtl/>
          </w:rPr>
          <w:tab/>
        </w:r>
        <w:r w:rsidR="00E00F87" w:rsidRPr="00E00F87">
          <w:rPr>
            <w:rFonts w:ascii="M Mitra" w:eastAsiaTheme="minorHAnsi" w:hAnsi="M Mitra" w:cs="DecoType Naskh Extensions"/>
            <w:noProof/>
            <w:webHidden/>
            <w:sz w:val="28"/>
            <w:szCs w:val="28"/>
            <w:rtl/>
          </w:rPr>
          <w:fldChar w:fldCharType="begin"/>
        </w:r>
        <w:r w:rsidR="00E00F87" w:rsidRPr="00E00F87">
          <w:rPr>
            <w:rFonts w:ascii="M Mitra" w:eastAsiaTheme="minorHAnsi" w:hAnsi="M Mitra" w:cs="DecoType Naskh Extensions"/>
            <w:noProof/>
            <w:webHidden/>
            <w:sz w:val="28"/>
            <w:szCs w:val="28"/>
            <w:rtl/>
          </w:rPr>
          <w:instrText xml:space="preserve"> </w:instrText>
        </w:r>
        <w:r w:rsidR="00E00F87" w:rsidRPr="00E00F87">
          <w:rPr>
            <w:rFonts w:ascii="M Mitra" w:eastAsiaTheme="minorHAnsi" w:hAnsi="M Mitra" w:cs="DecoType Naskh Extensions"/>
            <w:noProof/>
            <w:webHidden/>
            <w:sz w:val="28"/>
            <w:szCs w:val="28"/>
          </w:rPr>
          <w:instrText>PAGEREF</w:instrText>
        </w:r>
        <w:r w:rsidR="00E00F87" w:rsidRPr="00E00F87">
          <w:rPr>
            <w:rFonts w:ascii="M Mitra" w:eastAsiaTheme="minorHAnsi" w:hAnsi="M Mitra" w:cs="DecoType Naskh Extensions"/>
            <w:noProof/>
            <w:webHidden/>
            <w:sz w:val="28"/>
            <w:szCs w:val="28"/>
            <w:rtl/>
          </w:rPr>
          <w:instrText xml:space="preserve"> _</w:instrText>
        </w:r>
        <w:r w:rsidR="00E00F87" w:rsidRPr="00E00F87">
          <w:rPr>
            <w:rFonts w:ascii="M Mitra" w:eastAsiaTheme="minorHAnsi" w:hAnsi="M Mitra" w:cs="DecoType Naskh Extensions"/>
            <w:noProof/>
            <w:webHidden/>
            <w:sz w:val="28"/>
            <w:szCs w:val="28"/>
          </w:rPr>
          <w:instrText>Toc</w:instrText>
        </w:r>
        <w:r w:rsidR="00E00F87" w:rsidRPr="00E00F87">
          <w:rPr>
            <w:rFonts w:ascii="M Mitra" w:eastAsiaTheme="minorHAnsi" w:hAnsi="M Mitra" w:cs="DecoType Naskh Extensions"/>
            <w:noProof/>
            <w:webHidden/>
            <w:sz w:val="28"/>
            <w:szCs w:val="28"/>
            <w:rtl/>
          </w:rPr>
          <w:instrText xml:space="preserve">423664120 </w:instrText>
        </w:r>
        <w:r w:rsidR="00E00F87" w:rsidRPr="00E00F87">
          <w:rPr>
            <w:rFonts w:ascii="M Mitra" w:eastAsiaTheme="minorHAnsi" w:hAnsi="M Mitra" w:cs="DecoType Naskh Extensions"/>
            <w:noProof/>
            <w:webHidden/>
            <w:sz w:val="28"/>
            <w:szCs w:val="28"/>
          </w:rPr>
          <w:instrText>\h</w:instrText>
        </w:r>
        <w:r w:rsidR="00E00F87" w:rsidRPr="00E00F87">
          <w:rPr>
            <w:rFonts w:ascii="M Mitra" w:eastAsiaTheme="minorHAnsi" w:hAnsi="M Mitra" w:cs="DecoType Naskh Extensions"/>
            <w:noProof/>
            <w:webHidden/>
            <w:sz w:val="28"/>
            <w:szCs w:val="28"/>
            <w:rtl/>
          </w:rPr>
          <w:instrText xml:space="preserve"> </w:instrText>
        </w:r>
        <w:r w:rsidR="00E00F87" w:rsidRPr="00E00F87">
          <w:rPr>
            <w:rFonts w:ascii="M Mitra" w:eastAsiaTheme="minorHAnsi" w:hAnsi="M Mitra" w:cs="DecoType Naskh Extensions"/>
            <w:noProof/>
            <w:webHidden/>
            <w:sz w:val="28"/>
            <w:szCs w:val="28"/>
            <w:rtl/>
          </w:rPr>
        </w:r>
        <w:r w:rsidR="00E00F87" w:rsidRPr="00E00F87">
          <w:rPr>
            <w:rFonts w:ascii="M Mitra" w:eastAsiaTheme="minorHAnsi" w:hAnsi="M Mitra" w:cs="DecoType Naskh Extensions"/>
            <w:noProof/>
            <w:webHidden/>
            <w:sz w:val="28"/>
            <w:szCs w:val="28"/>
            <w:rtl/>
          </w:rPr>
          <w:fldChar w:fldCharType="separate"/>
        </w:r>
        <w:r w:rsidR="00E00F87" w:rsidRPr="00E00F87">
          <w:rPr>
            <w:rFonts w:ascii="M Mitra" w:eastAsiaTheme="minorHAnsi" w:hAnsi="M Mitra" w:cs="DecoType Naskh Extensions"/>
            <w:noProof/>
            <w:webHidden/>
            <w:sz w:val="28"/>
            <w:szCs w:val="28"/>
            <w:rtl/>
          </w:rPr>
          <w:t>104</w:t>
        </w:r>
        <w:r w:rsidR="00E00F87" w:rsidRPr="00E00F87">
          <w:rPr>
            <w:rFonts w:ascii="M Mitra" w:eastAsiaTheme="minorHAnsi" w:hAnsi="M Mitra" w:cs="DecoType Naskh Extensions"/>
            <w:noProof/>
            <w:webHidden/>
            <w:sz w:val="28"/>
            <w:szCs w:val="28"/>
            <w:rtl/>
          </w:rPr>
          <w:fldChar w:fldCharType="end"/>
        </w:r>
      </w:hyperlink>
    </w:p>
    <w:p w14:paraId="4F31898E" w14:textId="77777777" w:rsidR="00E00F87" w:rsidRPr="00E00F87" w:rsidRDefault="00375F13" w:rsidP="00E00F87">
      <w:pPr>
        <w:widowControl w:val="0"/>
        <w:tabs>
          <w:tab w:val="right" w:leader="dot" w:pos="6510"/>
        </w:tabs>
        <w:spacing w:after="100"/>
        <w:ind w:left="240" w:firstLine="284"/>
        <w:jc w:val="both"/>
        <w:rPr>
          <w:rFonts w:asciiTheme="minorHAnsi" w:eastAsiaTheme="minorEastAsia" w:hAnsiTheme="minorHAnsi" w:cs="DecoType Naskh Extensions"/>
          <w:noProof/>
          <w:sz w:val="28"/>
          <w:szCs w:val="28"/>
          <w:rtl/>
        </w:rPr>
      </w:pPr>
      <w:hyperlink w:anchor="_Toc423664121" w:history="1">
        <w:r w:rsidR="00E00F87" w:rsidRPr="00E00F87">
          <w:rPr>
            <w:rFonts w:ascii="M Mitra" w:eastAsiaTheme="minorHAnsi" w:hAnsi="M Mitra" w:cs="DecoType Naskh Extensions" w:hint="eastAsia"/>
            <w:noProof/>
            <w:color w:val="0000FF" w:themeColor="hyperlink"/>
            <w:sz w:val="28"/>
            <w:szCs w:val="28"/>
            <w:u w:val="single"/>
            <w:rtl/>
            <w:lang w:bidi="fa-IR"/>
          </w:rPr>
          <w:t>جهـاد</w:t>
        </w:r>
        <w:r w:rsidR="00E00F87" w:rsidRPr="00E00F87">
          <w:rPr>
            <w:rFonts w:ascii="M Mitra" w:eastAsiaTheme="minorHAnsi" w:hAnsi="M Mitra" w:cs="DecoType Naskh Extensions"/>
            <w:noProof/>
            <w:webHidden/>
            <w:sz w:val="28"/>
            <w:szCs w:val="28"/>
            <w:rtl/>
          </w:rPr>
          <w:tab/>
        </w:r>
        <w:r w:rsidR="00E00F87" w:rsidRPr="00E00F87">
          <w:rPr>
            <w:rFonts w:ascii="M Mitra" w:eastAsiaTheme="minorHAnsi" w:hAnsi="M Mitra" w:cs="DecoType Naskh Extensions"/>
            <w:noProof/>
            <w:webHidden/>
            <w:sz w:val="28"/>
            <w:szCs w:val="28"/>
            <w:rtl/>
          </w:rPr>
          <w:fldChar w:fldCharType="begin"/>
        </w:r>
        <w:r w:rsidR="00E00F87" w:rsidRPr="00E00F87">
          <w:rPr>
            <w:rFonts w:ascii="M Mitra" w:eastAsiaTheme="minorHAnsi" w:hAnsi="M Mitra" w:cs="DecoType Naskh Extensions"/>
            <w:noProof/>
            <w:webHidden/>
            <w:sz w:val="28"/>
            <w:szCs w:val="28"/>
            <w:rtl/>
          </w:rPr>
          <w:instrText xml:space="preserve"> </w:instrText>
        </w:r>
        <w:r w:rsidR="00E00F87" w:rsidRPr="00E00F87">
          <w:rPr>
            <w:rFonts w:ascii="M Mitra" w:eastAsiaTheme="minorHAnsi" w:hAnsi="M Mitra" w:cs="DecoType Naskh Extensions"/>
            <w:noProof/>
            <w:webHidden/>
            <w:sz w:val="28"/>
            <w:szCs w:val="28"/>
          </w:rPr>
          <w:instrText>PAGEREF</w:instrText>
        </w:r>
        <w:r w:rsidR="00E00F87" w:rsidRPr="00E00F87">
          <w:rPr>
            <w:rFonts w:ascii="M Mitra" w:eastAsiaTheme="minorHAnsi" w:hAnsi="M Mitra" w:cs="DecoType Naskh Extensions"/>
            <w:noProof/>
            <w:webHidden/>
            <w:sz w:val="28"/>
            <w:szCs w:val="28"/>
            <w:rtl/>
          </w:rPr>
          <w:instrText xml:space="preserve"> _</w:instrText>
        </w:r>
        <w:r w:rsidR="00E00F87" w:rsidRPr="00E00F87">
          <w:rPr>
            <w:rFonts w:ascii="M Mitra" w:eastAsiaTheme="minorHAnsi" w:hAnsi="M Mitra" w:cs="DecoType Naskh Extensions"/>
            <w:noProof/>
            <w:webHidden/>
            <w:sz w:val="28"/>
            <w:szCs w:val="28"/>
          </w:rPr>
          <w:instrText>Toc</w:instrText>
        </w:r>
        <w:r w:rsidR="00E00F87" w:rsidRPr="00E00F87">
          <w:rPr>
            <w:rFonts w:ascii="M Mitra" w:eastAsiaTheme="minorHAnsi" w:hAnsi="M Mitra" w:cs="DecoType Naskh Extensions"/>
            <w:noProof/>
            <w:webHidden/>
            <w:sz w:val="28"/>
            <w:szCs w:val="28"/>
            <w:rtl/>
          </w:rPr>
          <w:instrText xml:space="preserve">423664121 </w:instrText>
        </w:r>
        <w:r w:rsidR="00E00F87" w:rsidRPr="00E00F87">
          <w:rPr>
            <w:rFonts w:ascii="M Mitra" w:eastAsiaTheme="minorHAnsi" w:hAnsi="M Mitra" w:cs="DecoType Naskh Extensions"/>
            <w:noProof/>
            <w:webHidden/>
            <w:sz w:val="28"/>
            <w:szCs w:val="28"/>
          </w:rPr>
          <w:instrText>\h</w:instrText>
        </w:r>
        <w:r w:rsidR="00E00F87" w:rsidRPr="00E00F87">
          <w:rPr>
            <w:rFonts w:ascii="M Mitra" w:eastAsiaTheme="minorHAnsi" w:hAnsi="M Mitra" w:cs="DecoType Naskh Extensions"/>
            <w:noProof/>
            <w:webHidden/>
            <w:sz w:val="28"/>
            <w:szCs w:val="28"/>
            <w:rtl/>
          </w:rPr>
          <w:instrText xml:space="preserve"> </w:instrText>
        </w:r>
        <w:r w:rsidR="00E00F87" w:rsidRPr="00E00F87">
          <w:rPr>
            <w:rFonts w:ascii="M Mitra" w:eastAsiaTheme="minorHAnsi" w:hAnsi="M Mitra" w:cs="DecoType Naskh Extensions"/>
            <w:noProof/>
            <w:webHidden/>
            <w:sz w:val="28"/>
            <w:szCs w:val="28"/>
            <w:rtl/>
          </w:rPr>
        </w:r>
        <w:r w:rsidR="00E00F87" w:rsidRPr="00E00F87">
          <w:rPr>
            <w:rFonts w:ascii="M Mitra" w:eastAsiaTheme="minorHAnsi" w:hAnsi="M Mitra" w:cs="DecoType Naskh Extensions"/>
            <w:noProof/>
            <w:webHidden/>
            <w:sz w:val="28"/>
            <w:szCs w:val="28"/>
            <w:rtl/>
          </w:rPr>
          <w:fldChar w:fldCharType="separate"/>
        </w:r>
        <w:r w:rsidR="00E00F87" w:rsidRPr="00E00F87">
          <w:rPr>
            <w:rFonts w:ascii="M Mitra" w:eastAsiaTheme="minorHAnsi" w:hAnsi="M Mitra" w:cs="DecoType Naskh Extensions"/>
            <w:noProof/>
            <w:webHidden/>
            <w:sz w:val="28"/>
            <w:szCs w:val="28"/>
            <w:rtl/>
          </w:rPr>
          <w:t>106</w:t>
        </w:r>
        <w:r w:rsidR="00E00F87" w:rsidRPr="00E00F87">
          <w:rPr>
            <w:rFonts w:ascii="M Mitra" w:eastAsiaTheme="minorHAnsi" w:hAnsi="M Mitra" w:cs="DecoType Naskh Extensions"/>
            <w:noProof/>
            <w:webHidden/>
            <w:sz w:val="28"/>
            <w:szCs w:val="28"/>
            <w:rtl/>
          </w:rPr>
          <w:fldChar w:fldCharType="end"/>
        </w:r>
      </w:hyperlink>
    </w:p>
    <w:p w14:paraId="3A76F2DD" w14:textId="77777777" w:rsidR="00E00F87" w:rsidRPr="00E00F87" w:rsidRDefault="00375F13" w:rsidP="00E00F87">
      <w:pPr>
        <w:widowControl w:val="0"/>
        <w:tabs>
          <w:tab w:val="right" w:leader="dot" w:pos="6510"/>
        </w:tabs>
        <w:spacing w:after="100"/>
        <w:ind w:left="720" w:firstLine="284"/>
        <w:jc w:val="both"/>
        <w:rPr>
          <w:rFonts w:asciiTheme="minorHAnsi" w:eastAsiaTheme="minorEastAsia" w:hAnsiTheme="minorHAnsi" w:cs="DecoType Naskh Extensions"/>
          <w:noProof/>
          <w:sz w:val="28"/>
          <w:szCs w:val="28"/>
          <w:rtl/>
        </w:rPr>
      </w:pPr>
      <w:hyperlink w:anchor="_Toc423664122" w:history="1">
        <w:r w:rsidR="00E00F87" w:rsidRPr="00E00F87">
          <w:rPr>
            <w:rFonts w:ascii="M Mitra" w:eastAsiaTheme="minorHAnsi" w:hAnsi="M Mitra" w:cs="DecoType Naskh Extensions"/>
            <w:noProof/>
            <w:color w:val="0000FF" w:themeColor="hyperlink"/>
            <w:sz w:val="28"/>
            <w:szCs w:val="28"/>
            <w:u w:val="single"/>
            <w:rtl/>
            <w:lang w:bidi="fa-IR"/>
          </w:rPr>
          <w:t>1</w:t>
        </w:r>
        <w:r w:rsidR="00E00F87" w:rsidRPr="00E00F87">
          <w:rPr>
            <w:rFonts w:eastAsiaTheme="minorHAnsi" w:cs="DecoType Naskh Extensions" w:hint="cs"/>
            <w:noProof/>
            <w:color w:val="0000FF" w:themeColor="hyperlink"/>
            <w:sz w:val="28"/>
            <w:szCs w:val="28"/>
            <w:u w:val="single"/>
            <w:rtl/>
            <w:lang w:bidi="fa-IR"/>
          </w:rPr>
          <w:t xml:space="preserve">- </w:t>
        </w:r>
        <w:r w:rsidR="00E00F87" w:rsidRPr="00E00F87">
          <w:rPr>
            <w:rFonts w:ascii="M Mitra" w:eastAsiaTheme="minorHAnsi" w:hAnsi="M Mitra" w:cs="DecoType Naskh Extensions" w:hint="eastAsia"/>
            <w:noProof/>
            <w:color w:val="0000FF" w:themeColor="hyperlink"/>
            <w:sz w:val="28"/>
            <w:szCs w:val="28"/>
            <w:u w:val="single"/>
            <w:rtl/>
            <w:lang w:bidi="fa-IR"/>
          </w:rPr>
          <w:t>نشر</w:t>
        </w:r>
        <w:r w:rsidR="00E00F87" w:rsidRPr="00E00F87">
          <w:rPr>
            <w:rFonts w:ascii="M Mitra" w:eastAsiaTheme="minorHAnsi" w:hAnsi="M Mitra" w:cs="DecoType Naskh Extensions"/>
            <w:noProof/>
            <w:color w:val="0000FF" w:themeColor="hyperlink"/>
            <w:sz w:val="28"/>
            <w:szCs w:val="28"/>
            <w:u w:val="single"/>
            <w:rtl/>
            <w:lang w:bidi="fa-IR"/>
          </w:rPr>
          <w:t xml:space="preserve"> </w:t>
        </w:r>
        <w:r w:rsidR="00E00F87" w:rsidRPr="00E00F87">
          <w:rPr>
            <w:rFonts w:ascii="M Mitra" w:eastAsiaTheme="minorHAnsi" w:hAnsi="M Mitra" w:cs="DecoType Naskh Extensions" w:hint="eastAsia"/>
            <w:noProof/>
            <w:color w:val="0000FF" w:themeColor="hyperlink"/>
            <w:sz w:val="28"/>
            <w:szCs w:val="28"/>
            <w:u w:val="single"/>
            <w:rtl/>
            <w:lang w:bidi="fa-IR"/>
          </w:rPr>
          <w:t>فقه</w:t>
        </w:r>
        <w:r w:rsidR="00E00F87" w:rsidRPr="00E00F87">
          <w:rPr>
            <w:rFonts w:ascii="M Mitra" w:eastAsiaTheme="minorHAnsi" w:hAnsi="M Mitra" w:cs="DecoType Naskh Extensions"/>
            <w:noProof/>
            <w:color w:val="0000FF" w:themeColor="hyperlink"/>
            <w:sz w:val="28"/>
            <w:szCs w:val="28"/>
            <w:u w:val="single"/>
            <w:rtl/>
            <w:lang w:bidi="fa-IR"/>
          </w:rPr>
          <w:t xml:space="preserve"> </w:t>
        </w:r>
        <w:r w:rsidR="00E00F87" w:rsidRPr="00E00F87">
          <w:rPr>
            <w:rFonts w:ascii="M Mitra" w:eastAsiaTheme="minorHAnsi" w:hAnsi="M Mitra" w:cs="DecoType Naskh Extensions" w:hint="eastAsia"/>
            <w:noProof/>
            <w:color w:val="0000FF" w:themeColor="hyperlink"/>
            <w:sz w:val="28"/>
            <w:szCs w:val="28"/>
            <w:u w:val="single"/>
            <w:rtl/>
            <w:lang w:bidi="fa-IR"/>
          </w:rPr>
          <w:t>د</w:t>
        </w:r>
        <w:r w:rsidR="00E00F87" w:rsidRPr="00E00F87">
          <w:rPr>
            <w:rFonts w:ascii="M Mitra" w:eastAsiaTheme="minorHAnsi" w:hAnsi="M Mitra" w:cs="DecoType Naskh Extensions" w:hint="cs"/>
            <w:noProof/>
            <w:color w:val="0000FF" w:themeColor="hyperlink"/>
            <w:sz w:val="28"/>
            <w:szCs w:val="28"/>
            <w:u w:val="single"/>
            <w:rtl/>
            <w:lang w:bidi="fa-IR"/>
          </w:rPr>
          <w:t>ی</w:t>
        </w:r>
        <w:r w:rsidR="00E00F87" w:rsidRPr="00E00F87">
          <w:rPr>
            <w:rFonts w:ascii="M Mitra" w:eastAsiaTheme="minorHAnsi" w:hAnsi="M Mitra" w:cs="DecoType Naskh Extensions" w:hint="eastAsia"/>
            <w:noProof/>
            <w:color w:val="0000FF" w:themeColor="hyperlink"/>
            <w:sz w:val="28"/>
            <w:szCs w:val="28"/>
            <w:u w:val="single"/>
            <w:rtl/>
            <w:lang w:bidi="fa-IR"/>
          </w:rPr>
          <w:t>ن</w:t>
        </w:r>
        <w:r w:rsidR="00E00F87" w:rsidRPr="00E00F87">
          <w:rPr>
            <w:rFonts w:ascii="M Mitra" w:eastAsiaTheme="minorHAnsi" w:hAnsi="M Mitra" w:cs="DecoType Naskh Extensions" w:hint="cs"/>
            <w:noProof/>
            <w:color w:val="0000FF" w:themeColor="hyperlink"/>
            <w:sz w:val="28"/>
            <w:szCs w:val="28"/>
            <w:u w:val="single"/>
            <w:rtl/>
            <w:lang w:bidi="fa-IR"/>
          </w:rPr>
          <w:t>ی</w:t>
        </w:r>
        <w:r w:rsidR="00E00F87" w:rsidRPr="00E00F87">
          <w:rPr>
            <w:rFonts w:ascii="M Mitra" w:eastAsiaTheme="minorHAnsi" w:hAnsi="M Mitra" w:cs="DecoType Naskh Extensions"/>
            <w:noProof/>
            <w:color w:val="0000FF" w:themeColor="hyperlink"/>
            <w:sz w:val="28"/>
            <w:szCs w:val="28"/>
            <w:u w:val="single"/>
            <w:rtl/>
            <w:lang w:bidi="fa-IR"/>
          </w:rPr>
          <w:t xml:space="preserve"> </w:t>
        </w:r>
        <w:r w:rsidR="00E00F87" w:rsidRPr="00E00F87">
          <w:rPr>
            <w:rFonts w:ascii="M Mitra" w:eastAsiaTheme="minorHAnsi" w:hAnsi="M Mitra" w:cs="DecoType Naskh Extensions" w:hint="eastAsia"/>
            <w:noProof/>
            <w:color w:val="0000FF" w:themeColor="hyperlink"/>
            <w:sz w:val="28"/>
            <w:szCs w:val="28"/>
            <w:u w:val="single"/>
            <w:rtl/>
            <w:lang w:bidi="fa-IR"/>
          </w:rPr>
          <w:t>ب</w:t>
        </w:r>
        <w:r w:rsidR="00E00F87" w:rsidRPr="00E00F87">
          <w:rPr>
            <w:rFonts w:ascii="M Mitra" w:eastAsiaTheme="minorHAnsi" w:hAnsi="M Mitra" w:cs="DecoType Naskh Extensions" w:hint="cs"/>
            <w:noProof/>
            <w:color w:val="0000FF" w:themeColor="hyperlink"/>
            <w:sz w:val="28"/>
            <w:szCs w:val="28"/>
            <w:u w:val="single"/>
            <w:rtl/>
            <w:lang w:bidi="fa-IR"/>
          </w:rPr>
          <w:t>ی</w:t>
        </w:r>
        <w:r w:rsidR="00E00F87" w:rsidRPr="00E00F87">
          <w:rPr>
            <w:rFonts w:ascii="M Mitra" w:eastAsiaTheme="minorHAnsi" w:hAnsi="M Mitra" w:cs="DecoType Naskh Extensions" w:hint="eastAsia"/>
            <w:noProof/>
            <w:color w:val="0000FF" w:themeColor="hyperlink"/>
            <w:sz w:val="28"/>
            <w:szCs w:val="28"/>
            <w:u w:val="single"/>
            <w:rtl/>
            <w:lang w:bidi="fa-IR"/>
          </w:rPr>
          <w:t>ن</w:t>
        </w:r>
        <w:r w:rsidR="00E00F87" w:rsidRPr="00E00F87">
          <w:rPr>
            <w:rFonts w:ascii="M Mitra" w:eastAsiaTheme="minorHAnsi" w:hAnsi="M Mitra" w:cs="DecoType Naskh Extensions"/>
            <w:noProof/>
            <w:color w:val="0000FF" w:themeColor="hyperlink"/>
            <w:sz w:val="28"/>
            <w:szCs w:val="28"/>
            <w:u w:val="single"/>
            <w:rtl/>
            <w:lang w:bidi="fa-IR"/>
          </w:rPr>
          <w:t xml:space="preserve"> </w:t>
        </w:r>
        <w:r w:rsidR="00E00F87" w:rsidRPr="00E00F87">
          <w:rPr>
            <w:rFonts w:ascii="M Mitra" w:eastAsiaTheme="minorHAnsi" w:hAnsi="M Mitra" w:cs="DecoType Naskh Extensions" w:hint="eastAsia"/>
            <w:noProof/>
            <w:color w:val="0000FF" w:themeColor="hyperlink"/>
            <w:sz w:val="28"/>
            <w:szCs w:val="28"/>
            <w:u w:val="single"/>
            <w:rtl/>
            <w:lang w:bidi="fa-IR"/>
          </w:rPr>
          <w:t>مؤمنان</w:t>
        </w:r>
        <w:r w:rsidR="00E00F87" w:rsidRPr="00E00F87">
          <w:rPr>
            <w:rFonts w:ascii="M Mitra" w:eastAsiaTheme="minorHAnsi" w:hAnsi="M Mitra" w:cs="DecoType Naskh Extensions"/>
            <w:noProof/>
            <w:webHidden/>
            <w:sz w:val="28"/>
            <w:szCs w:val="28"/>
            <w:rtl/>
          </w:rPr>
          <w:tab/>
        </w:r>
        <w:r w:rsidR="00E00F87" w:rsidRPr="00E00F87">
          <w:rPr>
            <w:rFonts w:ascii="M Mitra" w:eastAsiaTheme="minorHAnsi" w:hAnsi="M Mitra" w:cs="DecoType Naskh Extensions"/>
            <w:noProof/>
            <w:webHidden/>
            <w:sz w:val="28"/>
            <w:szCs w:val="28"/>
            <w:rtl/>
          </w:rPr>
          <w:fldChar w:fldCharType="begin"/>
        </w:r>
        <w:r w:rsidR="00E00F87" w:rsidRPr="00E00F87">
          <w:rPr>
            <w:rFonts w:ascii="M Mitra" w:eastAsiaTheme="minorHAnsi" w:hAnsi="M Mitra" w:cs="DecoType Naskh Extensions"/>
            <w:noProof/>
            <w:webHidden/>
            <w:sz w:val="28"/>
            <w:szCs w:val="28"/>
            <w:rtl/>
          </w:rPr>
          <w:instrText xml:space="preserve"> </w:instrText>
        </w:r>
        <w:r w:rsidR="00E00F87" w:rsidRPr="00E00F87">
          <w:rPr>
            <w:rFonts w:ascii="M Mitra" w:eastAsiaTheme="minorHAnsi" w:hAnsi="M Mitra" w:cs="DecoType Naskh Extensions"/>
            <w:noProof/>
            <w:webHidden/>
            <w:sz w:val="28"/>
            <w:szCs w:val="28"/>
          </w:rPr>
          <w:instrText>PAGEREF</w:instrText>
        </w:r>
        <w:r w:rsidR="00E00F87" w:rsidRPr="00E00F87">
          <w:rPr>
            <w:rFonts w:ascii="M Mitra" w:eastAsiaTheme="minorHAnsi" w:hAnsi="M Mitra" w:cs="DecoType Naskh Extensions"/>
            <w:noProof/>
            <w:webHidden/>
            <w:sz w:val="28"/>
            <w:szCs w:val="28"/>
            <w:rtl/>
          </w:rPr>
          <w:instrText xml:space="preserve"> _</w:instrText>
        </w:r>
        <w:r w:rsidR="00E00F87" w:rsidRPr="00E00F87">
          <w:rPr>
            <w:rFonts w:ascii="M Mitra" w:eastAsiaTheme="minorHAnsi" w:hAnsi="M Mitra" w:cs="DecoType Naskh Extensions"/>
            <w:noProof/>
            <w:webHidden/>
            <w:sz w:val="28"/>
            <w:szCs w:val="28"/>
          </w:rPr>
          <w:instrText>Toc</w:instrText>
        </w:r>
        <w:r w:rsidR="00E00F87" w:rsidRPr="00E00F87">
          <w:rPr>
            <w:rFonts w:ascii="M Mitra" w:eastAsiaTheme="minorHAnsi" w:hAnsi="M Mitra" w:cs="DecoType Naskh Extensions"/>
            <w:noProof/>
            <w:webHidden/>
            <w:sz w:val="28"/>
            <w:szCs w:val="28"/>
            <w:rtl/>
          </w:rPr>
          <w:instrText xml:space="preserve">423664122 </w:instrText>
        </w:r>
        <w:r w:rsidR="00E00F87" w:rsidRPr="00E00F87">
          <w:rPr>
            <w:rFonts w:ascii="M Mitra" w:eastAsiaTheme="minorHAnsi" w:hAnsi="M Mitra" w:cs="DecoType Naskh Extensions"/>
            <w:noProof/>
            <w:webHidden/>
            <w:sz w:val="28"/>
            <w:szCs w:val="28"/>
          </w:rPr>
          <w:instrText>\h</w:instrText>
        </w:r>
        <w:r w:rsidR="00E00F87" w:rsidRPr="00E00F87">
          <w:rPr>
            <w:rFonts w:ascii="M Mitra" w:eastAsiaTheme="minorHAnsi" w:hAnsi="M Mitra" w:cs="DecoType Naskh Extensions"/>
            <w:noProof/>
            <w:webHidden/>
            <w:sz w:val="28"/>
            <w:szCs w:val="28"/>
            <w:rtl/>
          </w:rPr>
          <w:instrText xml:space="preserve"> </w:instrText>
        </w:r>
        <w:r w:rsidR="00E00F87" w:rsidRPr="00E00F87">
          <w:rPr>
            <w:rFonts w:ascii="M Mitra" w:eastAsiaTheme="minorHAnsi" w:hAnsi="M Mitra" w:cs="DecoType Naskh Extensions"/>
            <w:noProof/>
            <w:webHidden/>
            <w:sz w:val="28"/>
            <w:szCs w:val="28"/>
            <w:rtl/>
          </w:rPr>
        </w:r>
        <w:r w:rsidR="00E00F87" w:rsidRPr="00E00F87">
          <w:rPr>
            <w:rFonts w:ascii="M Mitra" w:eastAsiaTheme="minorHAnsi" w:hAnsi="M Mitra" w:cs="DecoType Naskh Extensions"/>
            <w:noProof/>
            <w:webHidden/>
            <w:sz w:val="28"/>
            <w:szCs w:val="28"/>
            <w:rtl/>
          </w:rPr>
          <w:fldChar w:fldCharType="separate"/>
        </w:r>
        <w:r w:rsidR="00E00F87" w:rsidRPr="00E00F87">
          <w:rPr>
            <w:rFonts w:ascii="M Mitra" w:eastAsiaTheme="minorHAnsi" w:hAnsi="M Mitra" w:cs="DecoType Naskh Extensions"/>
            <w:noProof/>
            <w:webHidden/>
            <w:sz w:val="28"/>
            <w:szCs w:val="28"/>
            <w:rtl/>
          </w:rPr>
          <w:t>110</w:t>
        </w:r>
        <w:r w:rsidR="00E00F87" w:rsidRPr="00E00F87">
          <w:rPr>
            <w:rFonts w:ascii="M Mitra" w:eastAsiaTheme="minorHAnsi" w:hAnsi="M Mitra" w:cs="DecoType Naskh Extensions"/>
            <w:noProof/>
            <w:webHidden/>
            <w:sz w:val="28"/>
            <w:szCs w:val="28"/>
            <w:rtl/>
          </w:rPr>
          <w:fldChar w:fldCharType="end"/>
        </w:r>
      </w:hyperlink>
    </w:p>
    <w:p w14:paraId="004FDFCE" w14:textId="77777777" w:rsidR="00E00F87" w:rsidRPr="00E00F87" w:rsidRDefault="00375F13" w:rsidP="00E00F87">
      <w:pPr>
        <w:widowControl w:val="0"/>
        <w:tabs>
          <w:tab w:val="right" w:leader="dot" w:pos="6510"/>
        </w:tabs>
        <w:spacing w:after="100"/>
        <w:ind w:left="720" w:firstLine="284"/>
        <w:jc w:val="both"/>
        <w:rPr>
          <w:rFonts w:asciiTheme="minorHAnsi" w:eastAsiaTheme="minorEastAsia" w:hAnsiTheme="minorHAnsi" w:cs="DecoType Naskh Extensions"/>
          <w:noProof/>
          <w:sz w:val="28"/>
          <w:szCs w:val="28"/>
          <w:rtl/>
        </w:rPr>
      </w:pPr>
      <w:hyperlink w:anchor="_Toc423664123" w:history="1">
        <w:r w:rsidR="00E00F87" w:rsidRPr="00E00F87">
          <w:rPr>
            <w:rFonts w:ascii="M Mitra" w:eastAsiaTheme="minorHAnsi" w:hAnsi="M Mitra" w:cs="DecoType Naskh Extensions"/>
            <w:noProof/>
            <w:color w:val="0000FF" w:themeColor="hyperlink"/>
            <w:sz w:val="28"/>
            <w:szCs w:val="28"/>
            <w:u w:val="single"/>
            <w:rtl/>
            <w:lang w:bidi="fa-IR"/>
          </w:rPr>
          <w:t xml:space="preserve">2- </w:t>
        </w:r>
        <w:r w:rsidR="00E00F87" w:rsidRPr="00E00F87">
          <w:rPr>
            <w:rFonts w:ascii="M Mitra" w:eastAsiaTheme="minorHAnsi" w:hAnsi="M Mitra" w:cs="DecoType Naskh Extensions" w:hint="eastAsia"/>
            <w:noProof/>
            <w:color w:val="0000FF" w:themeColor="hyperlink"/>
            <w:sz w:val="28"/>
            <w:szCs w:val="28"/>
            <w:u w:val="single"/>
            <w:rtl/>
            <w:lang w:bidi="fa-IR"/>
          </w:rPr>
          <w:t>امر</w:t>
        </w:r>
        <w:r w:rsidR="00E00F87" w:rsidRPr="00E00F87">
          <w:rPr>
            <w:rFonts w:ascii="M Mitra" w:eastAsiaTheme="minorHAnsi" w:hAnsi="M Mitra" w:cs="DecoType Naskh Extensions"/>
            <w:noProof/>
            <w:color w:val="0000FF" w:themeColor="hyperlink"/>
            <w:sz w:val="28"/>
            <w:szCs w:val="28"/>
            <w:u w:val="single"/>
            <w:rtl/>
            <w:lang w:bidi="fa-IR"/>
          </w:rPr>
          <w:t xml:space="preserve"> </w:t>
        </w:r>
        <w:r w:rsidR="00E00F87" w:rsidRPr="00E00F87">
          <w:rPr>
            <w:rFonts w:ascii="M Mitra" w:eastAsiaTheme="minorHAnsi" w:hAnsi="M Mitra" w:cs="DecoType Naskh Extensions" w:hint="eastAsia"/>
            <w:noProof/>
            <w:color w:val="0000FF" w:themeColor="hyperlink"/>
            <w:sz w:val="28"/>
            <w:szCs w:val="28"/>
            <w:u w:val="single"/>
            <w:rtl/>
            <w:lang w:bidi="fa-IR"/>
          </w:rPr>
          <w:t>به</w:t>
        </w:r>
        <w:r w:rsidR="00E00F87" w:rsidRPr="00E00F87">
          <w:rPr>
            <w:rFonts w:ascii="M Mitra" w:eastAsiaTheme="minorHAnsi" w:hAnsi="M Mitra" w:cs="DecoType Naskh Extensions"/>
            <w:noProof/>
            <w:color w:val="0000FF" w:themeColor="hyperlink"/>
            <w:sz w:val="28"/>
            <w:szCs w:val="28"/>
            <w:u w:val="single"/>
            <w:rtl/>
            <w:lang w:bidi="fa-IR"/>
          </w:rPr>
          <w:t xml:space="preserve"> </w:t>
        </w:r>
        <w:r w:rsidR="00E00F87" w:rsidRPr="00E00F87">
          <w:rPr>
            <w:rFonts w:ascii="M Mitra" w:eastAsiaTheme="minorHAnsi" w:hAnsi="M Mitra" w:cs="DecoType Naskh Extensions" w:hint="eastAsia"/>
            <w:noProof/>
            <w:color w:val="0000FF" w:themeColor="hyperlink"/>
            <w:sz w:val="28"/>
            <w:szCs w:val="28"/>
            <w:u w:val="single"/>
            <w:rtl/>
            <w:lang w:bidi="fa-IR"/>
          </w:rPr>
          <w:t>معروف</w:t>
        </w:r>
        <w:r w:rsidR="00E00F87" w:rsidRPr="00E00F87">
          <w:rPr>
            <w:rFonts w:ascii="M Mitra" w:eastAsiaTheme="minorHAnsi" w:hAnsi="M Mitra" w:cs="DecoType Naskh Extensions"/>
            <w:noProof/>
            <w:color w:val="0000FF" w:themeColor="hyperlink"/>
            <w:sz w:val="28"/>
            <w:szCs w:val="28"/>
            <w:u w:val="single"/>
            <w:rtl/>
            <w:lang w:bidi="fa-IR"/>
          </w:rPr>
          <w:t xml:space="preserve"> </w:t>
        </w:r>
        <w:r w:rsidR="00E00F87" w:rsidRPr="00E00F87">
          <w:rPr>
            <w:rFonts w:ascii="M Mitra" w:eastAsiaTheme="minorHAnsi" w:hAnsi="M Mitra" w:cs="DecoType Naskh Extensions" w:hint="eastAsia"/>
            <w:noProof/>
            <w:color w:val="0000FF" w:themeColor="hyperlink"/>
            <w:sz w:val="28"/>
            <w:szCs w:val="28"/>
            <w:u w:val="single"/>
            <w:rtl/>
            <w:lang w:bidi="fa-IR"/>
          </w:rPr>
          <w:t>و</w:t>
        </w:r>
        <w:r w:rsidR="00E00F87" w:rsidRPr="00E00F87">
          <w:rPr>
            <w:rFonts w:ascii="M Mitra" w:eastAsiaTheme="minorHAnsi" w:hAnsi="M Mitra" w:cs="DecoType Naskh Extensions" w:hint="cs"/>
            <w:noProof/>
            <w:color w:val="0000FF" w:themeColor="hyperlink"/>
            <w:sz w:val="28"/>
            <w:szCs w:val="28"/>
            <w:u w:val="single"/>
            <w:rtl/>
            <w:lang w:bidi="fa-IR"/>
          </w:rPr>
          <w:t xml:space="preserve"> </w:t>
        </w:r>
        <w:r w:rsidR="00E00F87" w:rsidRPr="00E00F87">
          <w:rPr>
            <w:rFonts w:ascii="M Mitra" w:eastAsiaTheme="minorHAnsi" w:hAnsi="M Mitra" w:cs="DecoType Naskh Extensions" w:hint="eastAsia"/>
            <w:noProof/>
            <w:color w:val="0000FF" w:themeColor="hyperlink"/>
            <w:sz w:val="28"/>
            <w:szCs w:val="28"/>
            <w:u w:val="single"/>
            <w:rtl/>
            <w:lang w:bidi="fa-IR"/>
          </w:rPr>
          <w:t>نه</w:t>
        </w:r>
        <w:r w:rsidR="00E00F87" w:rsidRPr="00E00F87">
          <w:rPr>
            <w:rFonts w:ascii="M Mitra" w:eastAsiaTheme="minorHAnsi" w:hAnsi="M Mitra" w:cs="DecoType Naskh Extensions" w:hint="cs"/>
            <w:noProof/>
            <w:color w:val="0000FF" w:themeColor="hyperlink"/>
            <w:sz w:val="28"/>
            <w:szCs w:val="28"/>
            <w:u w:val="single"/>
            <w:rtl/>
            <w:lang w:bidi="fa-IR"/>
          </w:rPr>
          <w:t>ی</w:t>
        </w:r>
        <w:r w:rsidR="00E00F87" w:rsidRPr="00E00F87">
          <w:rPr>
            <w:rFonts w:ascii="M Mitra" w:eastAsiaTheme="minorHAnsi" w:hAnsi="M Mitra" w:cs="DecoType Naskh Extensions"/>
            <w:noProof/>
            <w:color w:val="0000FF" w:themeColor="hyperlink"/>
            <w:sz w:val="28"/>
            <w:szCs w:val="28"/>
            <w:u w:val="single"/>
            <w:rtl/>
            <w:lang w:bidi="fa-IR"/>
          </w:rPr>
          <w:t xml:space="preserve"> </w:t>
        </w:r>
        <w:r w:rsidR="00E00F87" w:rsidRPr="00E00F87">
          <w:rPr>
            <w:rFonts w:ascii="M Mitra" w:eastAsiaTheme="minorHAnsi" w:hAnsi="M Mitra" w:cs="DecoType Naskh Extensions" w:hint="eastAsia"/>
            <w:noProof/>
            <w:color w:val="0000FF" w:themeColor="hyperlink"/>
            <w:sz w:val="28"/>
            <w:szCs w:val="28"/>
            <w:u w:val="single"/>
            <w:rtl/>
            <w:lang w:bidi="fa-IR"/>
          </w:rPr>
          <w:t>از</w:t>
        </w:r>
        <w:r w:rsidR="00E00F87" w:rsidRPr="00E00F87">
          <w:rPr>
            <w:rFonts w:ascii="M Mitra" w:eastAsiaTheme="minorHAnsi" w:hAnsi="M Mitra" w:cs="DecoType Naskh Extensions"/>
            <w:noProof/>
            <w:color w:val="0000FF" w:themeColor="hyperlink"/>
            <w:sz w:val="28"/>
            <w:szCs w:val="28"/>
            <w:u w:val="single"/>
            <w:rtl/>
            <w:lang w:bidi="fa-IR"/>
          </w:rPr>
          <w:t xml:space="preserve"> </w:t>
        </w:r>
        <w:r w:rsidR="00E00F87" w:rsidRPr="00E00F87">
          <w:rPr>
            <w:rFonts w:ascii="M Mitra" w:eastAsiaTheme="minorHAnsi" w:hAnsi="M Mitra" w:cs="DecoType Naskh Extensions" w:hint="eastAsia"/>
            <w:noProof/>
            <w:color w:val="0000FF" w:themeColor="hyperlink"/>
            <w:sz w:val="28"/>
            <w:szCs w:val="28"/>
            <w:u w:val="single"/>
            <w:rtl/>
            <w:lang w:bidi="fa-IR"/>
          </w:rPr>
          <w:t>منکر</w:t>
        </w:r>
        <w:r w:rsidR="00E00F87" w:rsidRPr="00E00F87">
          <w:rPr>
            <w:rFonts w:ascii="M Mitra" w:eastAsiaTheme="minorHAnsi" w:hAnsi="M Mitra" w:cs="DecoType Naskh Extensions"/>
            <w:noProof/>
            <w:webHidden/>
            <w:sz w:val="28"/>
            <w:szCs w:val="28"/>
            <w:rtl/>
          </w:rPr>
          <w:tab/>
        </w:r>
        <w:r w:rsidR="00E00F87" w:rsidRPr="00E00F87">
          <w:rPr>
            <w:rFonts w:ascii="M Mitra" w:eastAsiaTheme="minorHAnsi" w:hAnsi="M Mitra" w:cs="DecoType Naskh Extensions"/>
            <w:noProof/>
            <w:webHidden/>
            <w:sz w:val="28"/>
            <w:szCs w:val="28"/>
            <w:rtl/>
          </w:rPr>
          <w:fldChar w:fldCharType="begin"/>
        </w:r>
        <w:r w:rsidR="00E00F87" w:rsidRPr="00E00F87">
          <w:rPr>
            <w:rFonts w:ascii="M Mitra" w:eastAsiaTheme="minorHAnsi" w:hAnsi="M Mitra" w:cs="DecoType Naskh Extensions"/>
            <w:noProof/>
            <w:webHidden/>
            <w:sz w:val="28"/>
            <w:szCs w:val="28"/>
            <w:rtl/>
          </w:rPr>
          <w:instrText xml:space="preserve"> </w:instrText>
        </w:r>
        <w:r w:rsidR="00E00F87" w:rsidRPr="00E00F87">
          <w:rPr>
            <w:rFonts w:ascii="M Mitra" w:eastAsiaTheme="minorHAnsi" w:hAnsi="M Mitra" w:cs="DecoType Naskh Extensions"/>
            <w:noProof/>
            <w:webHidden/>
            <w:sz w:val="28"/>
            <w:szCs w:val="28"/>
          </w:rPr>
          <w:instrText>PAGEREF</w:instrText>
        </w:r>
        <w:r w:rsidR="00E00F87" w:rsidRPr="00E00F87">
          <w:rPr>
            <w:rFonts w:ascii="M Mitra" w:eastAsiaTheme="minorHAnsi" w:hAnsi="M Mitra" w:cs="DecoType Naskh Extensions"/>
            <w:noProof/>
            <w:webHidden/>
            <w:sz w:val="28"/>
            <w:szCs w:val="28"/>
            <w:rtl/>
          </w:rPr>
          <w:instrText xml:space="preserve"> _</w:instrText>
        </w:r>
        <w:r w:rsidR="00E00F87" w:rsidRPr="00E00F87">
          <w:rPr>
            <w:rFonts w:ascii="M Mitra" w:eastAsiaTheme="minorHAnsi" w:hAnsi="M Mitra" w:cs="DecoType Naskh Extensions"/>
            <w:noProof/>
            <w:webHidden/>
            <w:sz w:val="28"/>
            <w:szCs w:val="28"/>
          </w:rPr>
          <w:instrText>Toc</w:instrText>
        </w:r>
        <w:r w:rsidR="00E00F87" w:rsidRPr="00E00F87">
          <w:rPr>
            <w:rFonts w:ascii="M Mitra" w:eastAsiaTheme="minorHAnsi" w:hAnsi="M Mitra" w:cs="DecoType Naskh Extensions"/>
            <w:noProof/>
            <w:webHidden/>
            <w:sz w:val="28"/>
            <w:szCs w:val="28"/>
            <w:rtl/>
          </w:rPr>
          <w:instrText xml:space="preserve">423664123 </w:instrText>
        </w:r>
        <w:r w:rsidR="00E00F87" w:rsidRPr="00E00F87">
          <w:rPr>
            <w:rFonts w:ascii="M Mitra" w:eastAsiaTheme="minorHAnsi" w:hAnsi="M Mitra" w:cs="DecoType Naskh Extensions"/>
            <w:noProof/>
            <w:webHidden/>
            <w:sz w:val="28"/>
            <w:szCs w:val="28"/>
          </w:rPr>
          <w:instrText>\h</w:instrText>
        </w:r>
        <w:r w:rsidR="00E00F87" w:rsidRPr="00E00F87">
          <w:rPr>
            <w:rFonts w:ascii="M Mitra" w:eastAsiaTheme="minorHAnsi" w:hAnsi="M Mitra" w:cs="DecoType Naskh Extensions"/>
            <w:noProof/>
            <w:webHidden/>
            <w:sz w:val="28"/>
            <w:szCs w:val="28"/>
            <w:rtl/>
          </w:rPr>
          <w:instrText xml:space="preserve"> </w:instrText>
        </w:r>
        <w:r w:rsidR="00E00F87" w:rsidRPr="00E00F87">
          <w:rPr>
            <w:rFonts w:ascii="M Mitra" w:eastAsiaTheme="minorHAnsi" w:hAnsi="M Mitra" w:cs="DecoType Naskh Extensions"/>
            <w:noProof/>
            <w:webHidden/>
            <w:sz w:val="28"/>
            <w:szCs w:val="28"/>
            <w:rtl/>
          </w:rPr>
        </w:r>
        <w:r w:rsidR="00E00F87" w:rsidRPr="00E00F87">
          <w:rPr>
            <w:rFonts w:ascii="M Mitra" w:eastAsiaTheme="minorHAnsi" w:hAnsi="M Mitra" w:cs="DecoType Naskh Extensions"/>
            <w:noProof/>
            <w:webHidden/>
            <w:sz w:val="28"/>
            <w:szCs w:val="28"/>
            <w:rtl/>
          </w:rPr>
          <w:fldChar w:fldCharType="separate"/>
        </w:r>
        <w:r w:rsidR="00E00F87" w:rsidRPr="00E00F87">
          <w:rPr>
            <w:rFonts w:ascii="M Mitra" w:eastAsiaTheme="minorHAnsi" w:hAnsi="M Mitra" w:cs="DecoType Naskh Extensions"/>
            <w:noProof/>
            <w:webHidden/>
            <w:sz w:val="28"/>
            <w:szCs w:val="28"/>
            <w:rtl/>
          </w:rPr>
          <w:t>111</w:t>
        </w:r>
        <w:r w:rsidR="00E00F87" w:rsidRPr="00E00F87">
          <w:rPr>
            <w:rFonts w:ascii="M Mitra" w:eastAsiaTheme="minorHAnsi" w:hAnsi="M Mitra" w:cs="DecoType Naskh Extensions"/>
            <w:noProof/>
            <w:webHidden/>
            <w:sz w:val="28"/>
            <w:szCs w:val="28"/>
            <w:rtl/>
          </w:rPr>
          <w:fldChar w:fldCharType="end"/>
        </w:r>
      </w:hyperlink>
      <w:r w:rsidR="00E00F87" w:rsidRPr="00E00F87">
        <w:rPr>
          <w:rFonts w:asciiTheme="minorHAnsi" w:eastAsiaTheme="minorHAnsi" w:hAnsiTheme="minorHAnsi" w:cs="DecoType Naskh Extensions"/>
          <w:noProof/>
          <w:sz w:val="28"/>
          <w:szCs w:val="28"/>
        </w:rPr>
        <w:br/>
      </w:r>
      <w:r w:rsidR="00E00F87" w:rsidRPr="00E00F87">
        <w:rPr>
          <w:rFonts w:asciiTheme="minorHAnsi" w:eastAsiaTheme="minorHAnsi" w:hAnsiTheme="minorHAnsi" w:cs="DecoType Naskh Extensions"/>
          <w:sz w:val="28"/>
          <w:szCs w:val="28"/>
        </w:rPr>
        <w:t xml:space="preserve">     </w:t>
      </w:r>
      <w:hyperlink w:anchor="_Toc423664124" w:history="1">
        <w:r w:rsidR="00E00F87" w:rsidRPr="00E00F87">
          <w:rPr>
            <w:rFonts w:ascii="M Mitra" w:eastAsiaTheme="minorHAnsi" w:hAnsi="M Mitra" w:cs="DecoType Naskh Extensions"/>
            <w:noProof/>
            <w:color w:val="0000FF" w:themeColor="hyperlink"/>
            <w:sz w:val="28"/>
            <w:szCs w:val="28"/>
            <w:u w:val="single"/>
            <w:rtl/>
            <w:lang w:bidi="fa-IR"/>
          </w:rPr>
          <w:t>3</w:t>
        </w:r>
        <w:r w:rsidR="00E00F87" w:rsidRPr="00E00F87">
          <w:rPr>
            <w:rFonts w:eastAsiaTheme="minorHAnsi" w:cs="DecoType Naskh Extensions" w:hint="cs"/>
            <w:noProof/>
            <w:color w:val="0000FF" w:themeColor="hyperlink"/>
            <w:sz w:val="28"/>
            <w:szCs w:val="28"/>
            <w:u w:val="single"/>
            <w:rtl/>
            <w:lang w:bidi="fa-IR"/>
          </w:rPr>
          <w:t xml:space="preserve">- </w:t>
        </w:r>
        <w:r w:rsidR="00E00F87" w:rsidRPr="00E00F87">
          <w:rPr>
            <w:rFonts w:ascii="M Mitra" w:eastAsiaTheme="minorHAnsi" w:hAnsi="M Mitra" w:cs="DecoType Naskh Extensions" w:hint="eastAsia"/>
            <w:noProof/>
            <w:color w:val="0000FF" w:themeColor="hyperlink"/>
            <w:sz w:val="28"/>
            <w:szCs w:val="28"/>
            <w:u w:val="single"/>
            <w:rtl/>
            <w:lang w:bidi="fa-IR"/>
          </w:rPr>
          <w:t>گسترش</w:t>
        </w:r>
        <w:r w:rsidR="00E00F87" w:rsidRPr="00E00F87">
          <w:rPr>
            <w:rFonts w:ascii="M Mitra" w:eastAsiaTheme="minorHAnsi" w:hAnsi="M Mitra" w:cs="DecoType Naskh Extensions"/>
            <w:noProof/>
            <w:color w:val="0000FF" w:themeColor="hyperlink"/>
            <w:sz w:val="28"/>
            <w:szCs w:val="28"/>
            <w:u w:val="single"/>
            <w:rtl/>
            <w:lang w:bidi="fa-IR"/>
          </w:rPr>
          <w:t xml:space="preserve"> </w:t>
        </w:r>
        <w:r w:rsidR="00E00F87" w:rsidRPr="00E00F87">
          <w:rPr>
            <w:rFonts w:ascii="M Mitra" w:eastAsiaTheme="minorHAnsi" w:hAnsi="M Mitra" w:cs="DecoType Naskh Extensions" w:hint="eastAsia"/>
            <w:noProof/>
            <w:color w:val="0000FF" w:themeColor="hyperlink"/>
            <w:sz w:val="28"/>
            <w:szCs w:val="28"/>
            <w:u w:val="single"/>
            <w:rtl/>
            <w:lang w:bidi="fa-IR"/>
          </w:rPr>
          <w:t>فکر</w:t>
        </w:r>
        <w:r w:rsidR="00E00F87" w:rsidRPr="00E00F87">
          <w:rPr>
            <w:rFonts w:ascii="M Mitra" w:eastAsiaTheme="minorHAnsi" w:hAnsi="M Mitra" w:cs="DecoType Naskh Extensions" w:hint="cs"/>
            <w:noProof/>
            <w:color w:val="0000FF" w:themeColor="hyperlink"/>
            <w:sz w:val="28"/>
            <w:szCs w:val="28"/>
            <w:u w:val="single"/>
            <w:rtl/>
            <w:lang w:bidi="fa-IR"/>
          </w:rPr>
          <w:t>ی</w:t>
        </w:r>
        <w:r w:rsidR="00E00F87" w:rsidRPr="00E00F87">
          <w:rPr>
            <w:rFonts w:ascii="M Mitra" w:eastAsiaTheme="minorHAnsi" w:hAnsi="M Mitra" w:cs="DecoType Naskh Extensions"/>
            <w:noProof/>
            <w:color w:val="0000FF" w:themeColor="hyperlink"/>
            <w:sz w:val="28"/>
            <w:szCs w:val="28"/>
            <w:u w:val="single"/>
            <w:rtl/>
            <w:lang w:bidi="fa-IR"/>
          </w:rPr>
          <w:t xml:space="preserve"> </w:t>
        </w:r>
        <w:r w:rsidR="00E00F87" w:rsidRPr="00E00F87">
          <w:rPr>
            <w:rFonts w:ascii="M Mitra" w:eastAsiaTheme="minorHAnsi" w:hAnsi="M Mitra" w:cs="DecoType Naskh Extensions" w:hint="eastAsia"/>
            <w:noProof/>
            <w:color w:val="0000FF" w:themeColor="hyperlink"/>
            <w:sz w:val="28"/>
            <w:szCs w:val="28"/>
            <w:u w:val="single"/>
            <w:rtl/>
            <w:lang w:bidi="fa-IR"/>
          </w:rPr>
          <w:t>نهضت</w:t>
        </w:r>
        <w:r w:rsidR="00E00F87" w:rsidRPr="00E00F87">
          <w:rPr>
            <w:rFonts w:ascii="M Mitra" w:eastAsiaTheme="minorHAnsi" w:hAnsi="M Mitra" w:cs="DecoType Naskh Extensions"/>
            <w:noProof/>
            <w:color w:val="0000FF" w:themeColor="hyperlink"/>
            <w:sz w:val="28"/>
            <w:szCs w:val="28"/>
            <w:u w:val="single"/>
            <w:rtl/>
            <w:lang w:bidi="fa-IR"/>
          </w:rPr>
          <w:t xml:space="preserve"> </w:t>
        </w:r>
        <w:r w:rsidR="00E00F87" w:rsidRPr="00E00F87">
          <w:rPr>
            <w:rFonts w:ascii="M Mitra" w:eastAsiaTheme="minorHAnsi" w:hAnsi="M Mitra" w:cs="DecoType Naskh Extensions" w:hint="eastAsia"/>
            <w:noProof/>
            <w:color w:val="0000FF" w:themeColor="hyperlink"/>
            <w:sz w:val="28"/>
            <w:szCs w:val="28"/>
            <w:u w:val="single"/>
            <w:rtl/>
            <w:lang w:bidi="fa-IR"/>
          </w:rPr>
          <w:t>اسلام</w:t>
        </w:r>
        <w:r w:rsidR="00E00F87" w:rsidRPr="00E00F87">
          <w:rPr>
            <w:rFonts w:ascii="M Mitra" w:eastAsiaTheme="minorHAnsi" w:hAnsi="M Mitra" w:cs="DecoType Naskh Extensions" w:hint="cs"/>
            <w:noProof/>
            <w:color w:val="0000FF" w:themeColor="hyperlink"/>
            <w:sz w:val="28"/>
            <w:szCs w:val="28"/>
            <w:u w:val="single"/>
            <w:rtl/>
            <w:lang w:bidi="fa-IR"/>
          </w:rPr>
          <w:t>ی</w:t>
        </w:r>
        <w:r w:rsidR="00E00F87" w:rsidRPr="00E00F87">
          <w:rPr>
            <w:rFonts w:ascii="M Mitra" w:eastAsiaTheme="minorHAnsi" w:hAnsi="M Mitra" w:cs="DecoType Naskh Extensions"/>
            <w:noProof/>
            <w:webHidden/>
            <w:sz w:val="28"/>
            <w:szCs w:val="28"/>
            <w:rtl/>
          </w:rPr>
          <w:tab/>
        </w:r>
        <w:r w:rsidR="00E00F87" w:rsidRPr="00E00F87">
          <w:rPr>
            <w:rFonts w:ascii="M Mitra" w:eastAsiaTheme="minorHAnsi" w:hAnsi="M Mitra" w:cs="DecoType Naskh Extensions"/>
            <w:noProof/>
            <w:webHidden/>
            <w:sz w:val="28"/>
            <w:szCs w:val="28"/>
            <w:rtl/>
          </w:rPr>
          <w:fldChar w:fldCharType="begin"/>
        </w:r>
        <w:r w:rsidR="00E00F87" w:rsidRPr="00E00F87">
          <w:rPr>
            <w:rFonts w:ascii="M Mitra" w:eastAsiaTheme="minorHAnsi" w:hAnsi="M Mitra" w:cs="DecoType Naskh Extensions"/>
            <w:noProof/>
            <w:webHidden/>
            <w:sz w:val="28"/>
            <w:szCs w:val="28"/>
            <w:rtl/>
          </w:rPr>
          <w:instrText xml:space="preserve"> </w:instrText>
        </w:r>
        <w:r w:rsidR="00E00F87" w:rsidRPr="00E00F87">
          <w:rPr>
            <w:rFonts w:ascii="M Mitra" w:eastAsiaTheme="minorHAnsi" w:hAnsi="M Mitra" w:cs="DecoType Naskh Extensions"/>
            <w:noProof/>
            <w:webHidden/>
            <w:sz w:val="28"/>
            <w:szCs w:val="28"/>
          </w:rPr>
          <w:instrText>PAGEREF</w:instrText>
        </w:r>
        <w:r w:rsidR="00E00F87" w:rsidRPr="00E00F87">
          <w:rPr>
            <w:rFonts w:ascii="M Mitra" w:eastAsiaTheme="minorHAnsi" w:hAnsi="M Mitra" w:cs="DecoType Naskh Extensions"/>
            <w:noProof/>
            <w:webHidden/>
            <w:sz w:val="28"/>
            <w:szCs w:val="28"/>
            <w:rtl/>
          </w:rPr>
          <w:instrText xml:space="preserve"> _</w:instrText>
        </w:r>
        <w:r w:rsidR="00E00F87" w:rsidRPr="00E00F87">
          <w:rPr>
            <w:rFonts w:ascii="M Mitra" w:eastAsiaTheme="minorHAnsi" w:hAnsi="M Mitra" w:cs="DecoType Naskh Extensions"/>
            <w:noProof/>
            <w:webHidden/>
            <w:sz w:val="28"/>
            <w:szCs w:val="28"/>
          </w:rPr>
          <w:instrText>Toc</w:instrText>
        </w:r>
        <w:r w:rsidR="00E00F87" w:rsidRPr="00E00F87">
          <w:rPr>
            <w:rFonts w:ascii="M Mitra" w:eastAsiaTheme="minorHAnsi" w:hAnsi="M Mitra" w:cs="DecoType Naskh Extensions"/>
            <w:noProof/>
            <w:webHidden/>
            <w:sz w:val="28"/>
            <w:szCs w:val="28"/>
            <w:rtl/>
          </w:rPr>
          <w:instrText xml:space="preserve">423664124 </w:instrText>
        </w:r>
        <w:r w:rsidR="00E00F87" w:rsidRPr="00E00F87">
          <w:rPr>
            <w:rFonts w:ascii="M Mitra" w:eastAsiaTheme="minorHAnsi" w:hAnsi="M Mitra" w:cs="DecoType Naskh Extensions"/>
            <w:noProof/>
            <w:webHidden/>
            <w:sz w:val="28"/>
            <w:szCs w:val="28"/>
          </w:rPr>
          <w:instrText>\h</w:instrText>
        </w:r>
        <w:r w:rsidR="00E00F87" w:rsidRPr="00E00F87">
          <w:rPr>
            <w:rFonts w:ascii="M Mitra" w:eastAsiaTheme="minorHAnsi" w:hAnsi="M Mitra" w:cs="DecoType Naskh Extensions"/>
            <w:noProof/>
            <w:webHidden/>
            <w:sz w:val="28"/>
            <w:szCs w:val="28"/>
            <w:rtl/>
          </w:rPr>
          <w:instrText xml:space="preserve"> </w:instrText>
        </w:r>
        <w:r w:rsidR="00E00F87" w:rsidRPr="00E00F87">
          <w:rPr>
            <w:rFonts w:ascii="M Mitra" w:eastAsiaTheme="minorHAnsi" w:hAnsi="M Mitra" w:cs="DecoType Naskh Extensions"/>
            <w:noProof/>
            <w:webHidden/>
            <w:sz w:val="28"/>
            <w:szCs w:val="28"/>
            <w:rtl/>
          </w:rPr>
        </w:r>
        <w:r w:rsidR="00E00F87" w:rsidRPr="00E00F87">
          <w:rPr>
            <w:rFonts w:ascii="M Mitra" w:eastAsiaTheme="minorHAnsi" w:hAnsi="M Mitra" w:cs="DecoType Naskh Extensions"/>
            <w:noProof/>
            <w:webHidden/>
            <w:sz w:val="28"/>
            <w:szCs w:val="28"/>
            <w:rtl/>
          </w:rPr>
          <w:fldChar w:fldCharType="separate"/>
        </w:r>
        <w:r w:rsidR="00E00F87" w:rsidRPr="00E00F87">
          <w:rPr>
            <w:rFonts w:ascii="M Mitra" w:eastAsiaTheme="minorHAnsi" w:hAnsi="M Mitra" w:cs="DecoType Naskh Extensions"/>
            <w:noProof/>
            <w:webHidden/>
            <w:sz w:val="28"/>
            <w:szCs w:val="28"/>
            <w:rtl/>
          </w:rPr>
          <w:t>116</w:t>
        </w:r>
        <w:r w:rsidR="00E00F87" w:rsidRPr="00E00F87">
          <w:rPr>
            <w:rFonts w:ascii="M Mitra" w:eastAsiaTheme="minorHAnsi" w:hAnsi="M Mitra" w:cs="DecoType Naskh Extensions"/>
            <w:noProof/>
            <w:webHidden/>
            <w:sz w:val="28"/>
            <w:szCs w:val="28"/>
            <w:rtl/>
          </w:rPr>
          <w:fldChar w:fldCharType="end"/>
        </w:r>
      </w:hyperlink>
    </w:p>
    <w:p w14:paraId="13499B4F" w14:textId="77777777" w:rsidR="00E00F87" w:rsidRPr="00E00F87" w:rsidRDefault="00375F13" w:rsidP="00E00F87">
      <w:pPr>
        <w:widowControl w:val="0"/>
        <w:tabs>
          <w:tab w:val="right" w:leader="dot" w:pos="6510"/>
        </w:tabs>
        <w:spacing w:after="100"/>
        <w:ind w:left="720" w:firstLine="284"/>
        <w:jc w:val="both"/>
        <w:rPr>
          <w:rFonts w:asciiTheme="minorHAnsi" w:eastAsiaTheme="minorEastAsia" w:hAnsiTheme="minorHAnsi" w:cs="B Zar"/>
          <w:noProof/>
          <w:sz w:val="28"/>
          <w:szCs w:val="28"/>
          <w:rtl/>
        </w:rPr>
      </w:pPr>
      <w:hyperlink w:anchor="_Toc423664125" w:history="1">
        <w:r w:rsidR="00E00F87" w:rsidRPr="00E00F87">
          <w:rPr>
            <w:rFonts w:ascii="M Mitra" w:eastAsiaTheme="minorHAnsi" w:hAnsi="M Mitra" w:cs="DecoType Naskh Extensions"/>
            <w:noProof/>
            <w:color w:val="0000FF" w:themeColor="hyperlink"/>
            <w:sz w:val="28"/>
            <w:szCs w:val="28"/>
            <w:u w:val="single"/>
            <w:rtl/>
            <w:lang w:bidi="fa-IR"/>
          </w:rPr>
          <w:t>4</w:t>
        </w:r>
        <w:r w:rsidR="00E00F87" w:rsidRPr="00E00F87">
          <w:rPr>
            <w:rFonts w:eastAsiaTheme="minorHAnsi" w:cs="DecoType Naskh Extensions" w:hint="cs"/>
            <w:noProof/>
            <w:color w:val="0000FF" w:themeColor="hyperlink"/>
            <w:sz w:val="28"/>
            <w:szCs w:val="28"/>
            <w:u w:val="single"/>
            <w:rtl/>
            <w:lang w:bidi="fa-IR"/>
          </w:rPr>
          <w:t xml:space="preserve">- </w:t>
        </w:r>
        <w:r w:rsidR="00E00F87" w:rsidRPr="00E00F87">
          <w:rPr>
            <w:rFonts w:ascii="M Mitra" w:eastAsiaTheme="minorHAnsi" w:hAnsi="M Mitra" w:cs="DecoType Naskh Extensions"/>
            <w:noProof/>
            <w:color w:val="0000FF" w:themeColor="hyperlink"/>
            <w:sz w:val="28"/>
            <w:szCs w:val="28"/>
            <w:u w:val="single"/>
            <w:rtl/>
            <w:lang w:bidi="fa-IR"/>
          </w:rPr>
          <w:t xml:space="preserve"> </w:t>
        </w:r>
        <w:r w:rsidR="00E00F87" w:rsidRPr="00E00F87">
          <w:rPr>
            <w:rFonts w:ascii="M Mitra" w:eastAsiaTheme="minorHAnsi" w:hAnsi="M Mitra" w:cs="DecoType Naskh Extensions" w:hint="eastAsia"/>
            <w:noProof/>
            <w:color w:val="0000FF" w:themeColor="hyperlink"/>
            <w:sz w:val="28"/>
            <w:szCs w:val="28"/>
            <w:u w:val="single"/>
            <w:rtl/>
            <w:lang w:bidi="fa-IR"/>
          </w:rPr>
          <w:t>آماده</w:t>
        </w:r>
        <w:r w:rsidR="00E00F87" w:rsidRPr="00E00F87">
          <w:rPr>
            <w:rFonts w:ascii="Arial" w:eastAsiaTheme="minorHAnsi" w:hAnsi="Arial" w:cs="DecoType Naskh Extensions"/>
            <w:noProof/>
            <w:color w:val="0000FF" w:themeColor="hyperlink"/>
            <w:sz w:val="28"/>
            <w:szCs w:val="28"/>
            <w:u w:val="single"/>
            <w:lang w:bidi="fa-IR"/>
          </w:rPr>
          <w:t>‌</w:t>
        </w:r>
        <w:r w:rsidR="00E00F87" w:rsidRPr="00E00F87">
          <w:rPr>
            <w:rFonts w:ascii="M Mitra" w:eastAsiaTheme="minorHAnsi" w:hAnsi="M Mitra" w:cs="DecoType Naskh Extensions" w:hint="eastAsia"/>
            <w:noProof/>
            <w:color w:val="0000FF" w:themeColor="hyperlink"/>
            <w:sz w:val="28"/>
            <w:szCs w:val="28"/>
            <w:u w:val="single"/>
            <w:rtl/>
            <w:lang w:bidi="fa-IR"/>
          </w:rPr>
          <w:t>ساز</w:t>
        </w:r>
        <w:r w:rsidR="00E00F87" w:rsidRPr="00E00F87">
          <w:rPr>
            <w:rFonts w:ascii="M Mitra" w:eastAsiaTheme="minorHAnsi" w:hAnsi="M Mitra" w:cs="DecoType Naskh Extensions" w:hint="cs"/>
            <w:noProof/>
            <w:color w:val="0000FF" w:themeColor="hyperlink"/>
            <w:sz w:val="28"/>
            <w:szCs w:val="28"/>
            <w:u w:val="single"/>
            <w:rtl/>
            <w:lang w:bidi="fa-IR"/>
          </w:rPr>
          <w:t>ی</w:t>
        </w:r>
        <w:r w:rsidR="00E00F87" w:rsidRPr="00E00F87">
          <w:rPr>
            <w:rFonts w:ascii="M Mitra" w:eastAsiaTheme="minorHAnsi" w:hAnsi="M Mitra" w:cs="DecoType Naskh Extensions"/>
            <w:noProof/>
            <w:color w:val="0000FF" w:themeColor="hyperlink"/>
            <w:sz w:val="28"/>
            <w:szCs w:val="28"/>
            <w:u w:val="single"/>
            <w:rtl/>
            <w:lang w:bidi="fa-IR"/>
          </w:rPr>
          <w:t xml:space="preserve"> </w:t>
        </w:r>
        <w:r w:rsidR="00E00F87" w:rsidRPr="00E00F87">
          <w:rPr>
            <w:rFonts w:ascii="M Mitra" w:eastAsiaTheme="minorHAnsi" w:hAnsi="M Mitra" w:cs="DecoType Naskh Extensions" w:hint="eastAsia"/>
            <w:noProof/>
            <w:color w:val="0000FF" w:themeColor="hyperlink"/>
            <w:sz w:val="28"/>
            <w:szCs w:val="28"/>
            <w:u w:val="single"/>
            <w:rtl/>
            <w:lang w:bidi="fa-IR"/>
          </w:rPr>
          <w:t>قوا</w:t>
        </w:r>
        <w:r w:rsidR="00E00F87" w:rsidRPr="00E00F87">
          <w:rPr>
            <w:rFonts w:ascii="M Mitra" w:eastAsiaTheme="minorHAnsi" w:hAnsi="M Mitra" w:cs="DecoType Naskh Extensions"/>
            <w:noProof/>
            <w:color w:val="0000FF" w:themeColor="hyperlink"/>
            <w:sz w:val="28"/>
            <w:szCs w:val="28"/>
            <w:u w:val="single"/>
            <w:rtl/>
            <w:lang w:bidi="fa-IR"/>
          </w:rPr>
          <w:t xml:space="preserve"> </w:t>
        </w:r>
        <w:r w:rsidR="00E00F87" w:rsidRPr="00E00F87">
          <w:rPr>
            <w:rFonts w:ascii="M Mitra" w:eastAsiaTheme="minorHAnsi" w:hAnsi="M Mitra" w:cs="DecoType Naskh Extensions" w:hint="eastAsia"/>
            <w:noProof/>
            <w:color w:val="0000FF" w:themeColor="hyperlink"/>
            <w:sz w:val="28"/>
            <w:szCs w:val="28"/>
            <w:u w:val="single"/>
            <w:rtl/>
            <w:lang w:bidi="fa-IR"/>
          </w:rPr>
          <w:t>برا</w:t>
        </w:r>
        <w:r w:rsidR="00E00F87" w:rsidRPr="00E00F87">
          <w:rPr>
            <w:rFonts w:ascii="M Mitra" w:eastAsiaTheme="minorHAnsi" w:hAnsi="M Mitra" w:cs="DecoType Naskh Extensions" w:hint="cs"/>
            <w:noProof/>
            <w:color w:val="0000FF" w:themeColor="hyperlink"/>
            <w:sz w:val="28"/>
            <w:szCs w:val="28"/>
            <w:u w:val="single"/>
            <w:rtl/>
            <w:lang w:bidi="fa-IR"/>
          </w:rPr>
          <w:t>ی</w:t>
        </w:r>
        <w:r w:rsidR="00E00F87" w:rsidRPr="00E00F87">
          <w:rPr>
            <w:rFonts w:ascii="M Mitra" w:eastAsiaTheme="minorHAnsi" w:hAnsi="M Mitra" w:cs="DecoType Naskh Extensions"/>
            <w:noProof/>
            <w:color w:val="0000FF" w:themeColor="hyperlink"/>
            <w:sz w:val="28"/>
            <w:szCs w:val="28"/>
            <w:u w:val="single"/>
            <w:rtl/>
            <w:lang w:bidi="fa-IR"/>
          </w:rPr>
          <w:t xml:space="preserve"> </w:t>
        </w:r>
        <w:r w:rsidR="00E00F87" w:rsidRPr="00E00F87">
          <w:rPr>
            <w:rFonts w:ascii="M Mitra" w:eastAsiaTheme="minorHAnsi" w:hAnsi="M Mitra" w:cs="DecoType Naskh Extensions" w:hint="eastAsia"/>
            <w:noProof/>
            <w:color w:val="0000FF" w:themeColor="hyperlink"/>
            <w:sz w:val="28"/>
            <w:szCs w:val="28"/>
            <w:u w:val="single"/>
            <w:rtl/>
            <w:lang w:bidi="fa-IR"/>
          </w:rPr>
          <w:t>جهاد</w:t>
        </w:r>
        <w:r w:rsidR="00E00F87" w:rsidRPr="00E00F87">
          <w:rPr>
            <w:rFonts w:ascii="M Mitra" w:eastAsiaTheme="minorHAnsi" w:hAnsi="M Mitra" w:cs="DecoType Naskh Extensions"/>
            <w:noProof/>
            <w:webHidden/>
            <w:sz w:val="28"/>
            <w:szCs w:val="28"/>
            <w:rtl/>
          </w:rPr>
          <w:tab/>
        </w:r>
        <w:r w:rsidR="00E00F87" w:rsidRPr="00E00F87">
          <w:rPr>
            <w:rFonts w:ascii="M Mitra" w:eastAsiaTheme="minorHAnsi" w:hAnsi="M Mitra" w:cs="DecoType Naskh Extensions"/>
            <w:noProof/>
            <w:webHidden/>
            <w:sz w:val="28"/>
            <w:szCs w:val="28"/>
            <w:rtl/>
          </w:rPr>
          <w:fldChar w:fldCharType="begin"/>
        </w:r>
        <w:r w:rsidR="00E00F87" w:rsidRPr="00E00F87">
          <w:rPr>
            <w:rFonts w:ascii="M Mitra" w:eastAsiaTheme="minorHAnsi" w:hAnsi="M Mitra" w:cs="DecoType Naskh Extensions"/>
            <w:noProof/>
            <w:webHidden/>
            <w:sz w:val="28"/>
            <w:szCs w:val="28"/>
            <w:rtl/>
          </w:rPr>
          <w:instrText xml:space="preserve"> </w:instrText>
        </w:r>
        <w:r w:rsidR="00E00F87" w:rsidRPr="00E00F87">
          <w:rPr>
            <w:rFonts w:ascii="M Mitra" w:eastAsiaTheme="minorHAnsi" w:hAnsi="M Mitra" w:cs="DecoType Naskh Extensions"/>
            <w:noProof/>
            <w:webHidden/>
            <w:sz w:val="28"/>
            <w:szCs w:val="28"/>
          </w:rPr>
          <w:instrText>PAGEREF</w:instrText>
        </w:r>
        <w:r w:rsidR="00E00F87" w:rsidRPr="00E00F87">
          <w:rPr>
            <w:rFonts w:ascii="M Mitra" w:eastAsiaTheme="minorHAnsi" w:hAnsi="M Mitra" w:cs="DecoType Naskh Extensions"/>
            <w:noProof/>
            <w:webHidden/>
            <w:sz w:val="28"/>
            <w:szCs w:val="28"/>
            <w:rtl/>
          </w:rPr>
          <w:instrText xml:space="preserve"> _</w:instrText>
        </w:r>
        <w:r w:rsidR="00E00F87" w:rsidRPr="00E00F87">
          <w:rPr>
            <w:rFonts w:ascii="M Mitra" w:eastAsiaTheme="minorHAnsi" w:hAnsi="M Mitra" w:cs="DecoType Naskh Extensions"/>
            <w:noProof/>
            <w:webHidden/>
            <w:sz w:val="28"/>
            <w:szCs w:val="28"/>
          </w:rPr>
          <w:instrText>Toc</w:instrText>
        </w:r>
        <w:r w:rsidR="00E00F87" w:rsidRPr="00E00F87">
          <w:rPr>
            <w:rFonts w:ascii="M Mitra" w:eastAsiaTheme="minorHAnsi" w:hAnsi="M Mitra" w:cs="DecoType Naskh Extensions"/>
            <w:noProof/>
            <w:webHidden/>
            <w:sz w:val="28"/>
            <w:szCs w:val="28"/>
            <w:rtl/>
          </w:rPr>
          <w:instrText xml:space="preserve">423664125 </w:instrText>
        </w:r>
        <w:r w:rsidR="00E00F87" w:rsidRPr="00E00F87">
          <w:rPr>
            <w:rFonts w:ascii="M Mitra" w:eastAsiaTheme="minorHAnsi" w:hAnsi="M Mitra" w:cs="DecoType Naskh Extensions"/>
            <w:noProof/>
            <w:webHidden/>
            <w:sz w:val="28"/>
            <w:szCs w:val="28"/>
          </w:rPr>
          <w:instrText>\h</w:instrText>
        </w:r>
        <w:r w:rsidR="00E00F87" w:rsidRPr="00E00F87">
          <w:rPr>
            <w:rFonts w:ascii="M Mitra" w:eastAsiaTheme="minorHAnsi" w:hAnsi="M Mitra" w:cs="DecoType Naskh Extensions"/>
            <w:noProof/>
            <w:webHidden/>
            <w:sz w:val="28"/>
            <w:szCs w:val="28"/>
            <w:rtl/>
          </w:rPr>
          <w:instrText xml:space="preserve"> </w:instrText>
        </w:r>
        <w:r w:rsidR="00E00F87" w:rsidRPr="00E00F87">
          <w:rPr>
            <w:rFonts w:ascii="M Mitra" w:eastAsiaTheme="minorHAnsi" w:hAnsi="M Mitra" w:cs="DecoType Naskh Extensions"/>
            <w:noProof/>
            <w:webHidden/>
            <w:sz w:val="28"/>
            <w:szCs w:val="28"/>
            <w:rtl/>
          </w:rPr>
        </w:r>
        <w:r w:rsidR="00E00F87" w:rsidRPr="00E00F87">
          <w:rPr>
            <w:rFonts w:ascii="M Mitra" w:eastAsiaTheme="minorHAnsi" w:hAnsi="M Mitra" w:cs="DecoType Naskh Extensions"/>
            <w:noProof/>
            <w:webHidden/>
            <w:sz w:val="28"/>
            <w:szCs w:val="28"/>
            <w:rtl/>
          </w:rPr>
          <w:fldChar w:fldCharType="separate"/>
        </w:r>
        <w:r w:rsidR="00E00F87" w:rsidRPr="00E00F87">
          <w:rPr>
            <w:rFonts w:ascii="M Mitra" w:eastAsiaTheme="minorHAnsi" w:hAnsi="M Mitra" w:cs="DecoType Naskh Extensions"/>
            <w:noProof/>
            <w:webHidden/>
            <w:sz w:val="28"/>
            <w:szCs w:val="28"/>
            <w:rtl/>
          </w:rPr>
          <w:t>119</w:t>
        </w:r>
        <w:r w:rsidR="00E00F87" w:rsidRPr="00E00F87">
          <w:rPr>
            <w:rFonts w:ascii="M Mitra" w:eastAsiaTheme="minorHAnsi" w:hAnsi="M Mitra" w:cs="DecoType Naskh Extensions"/>
            <w:noProof/>
            <w:webHidden/>
            <w:sz w:val="28"/>
            <w:szCs w:val="28"/>
            <w:rtl/>
          </w:rPr>
          <w:fldChar w:fldCharType="end"/>
        </w:r>
      </w:hyperlink>
    </w:p>
    <w:p w14:paraId="09D7E565" w14:textId="77777777" w:rsidR="00E00F87" w:rsidRPr="00E00F87" w:rsidRDefault="00E00F87" w:rsidP="00E00F87">
      <w:pPr>
        <w:widowControl w:val="0"/>
        <w:tabs>
          <w:tab w:val="right" w:leader="dot" w:pos="6510"/>
        </w:tabs>
        <w:spacing w:after="100"/>
        <w:ind w:left="720" w:firstLine="284"/>
        <w:jc w:val="both"/>
        <w:rPr>
          <w:rFonts w:asciiTheme="minorHAnsi" w:eastAsiaTheme="minorHAnsi" w:hAnsiTheme="minorHAnsi" w:cs="DecoType Naskh Extensions"/>
          <w:noProof/>
          <w:sz w:val="28"/>
          <w:szCs w:val="28"/>
        </w:rPr>
      </w:pPr>
    </w:p>
    <w:p w14:paraId="3A87FE4F" w14:textId="77777777" w:rsidR="00E00F87" w:rsidRPr="00E00F87" w:rsidRDefault="00E00F87" w:rsidP="00E00F87">
      <w:pPr>
        <w:widowControl w:val="0"/>
        <w:ind w:firstLine="284"/>
        <w:jc w:val="lowKashida"/>
        <w:rPr>
          <w:rFonts w:asciiTheme="minorHAnsi" w:eastAsiaTheme="minorHAnsi" w:hAnsiTheme="minorHAnsi" w:cs="M Mitra"/>
          <w:sz w:val="26"/>
          <w:szCs w:val="26"/>
        </w:rPr>
        <w:sectPr w:rsidR="00E00F87" w:rsidRPr="00E00F87" w:rsidSect="00495863">
          <w:headerReference w:type="even" r:id="rId14"/>
          <w:headerReference w:type="default" r:id="rId15"/>
          <w:footerReference w:type="even" r:id="rId16"/>
          <w:footerReference w:type="default" r:id="rId17"/>
          <w:headerReference w:type="first" r:id="rId18"/>
          <w:footnotePr>
            <w:numRestart w:val="eachPage"/>
          </w:footnotePr>
          <w:type w:val="oddPage"/>
          <w:pgSz w:w="8392" w:h="11907" w:code="11"/>
          <w:pgMar w:top="864" w:right="864" w:bottom="864" w:left="864" w:header="337" w:footer="720" w:gutter="144"/>
          <w:cols w:space="720"/>
          <w:titlePg/>
          <w:bidi/>
          <w:rtlGutter/>
          <w:docGrid w:linePitch="544"/>
        </w:sectPr>
      </w:pPr>
    </w:p>
    <w:p w14:paraId="0E33E597" w14:textId="77777777" w:rsidR="00E00F87" w:rsidRPr="00E00F87" w:rsidRDefault="00E00F87" w:rsidP="00E00F87">
      <w:pPr>
        <w:widowControl w:val="0"/>
        <w:tabs>
          <w:tab w:val="right" w:leader="dot" w:pos="6510"/>
        </w:tabs>
        <w:spacing w:after="100"/>
        <w:ind w:left="720" w:firstLine="284"/>
        <w:jc w:val="both"/>
        <w:rPr>
          <w:rFonts w:asciiTheme="minorHAnsi" w:eastAsiaTheme="minorEastAsia" w:hAnsiTheme="minorHAnsi" w:cs="DecoType Naskh Extensions"/>
          <w:noProof/>
          <w:sz w:val="28"/>
          <w:szCs w:val="28"/>
          <w:rtl/>
          <w:lang w:bidi="fa-IR"/>
        </w:rPr>
      </w:pPr>
    </w:p>
    <w:p w14:paraId="040FE2C3" w14:textId="77FB8315" w:rsidR="002C2FD4" w:rsidRDefault="00E00F87" w:rsidP="000609B7">
      <w:pPr>
        <w:ind w:left="27" w:firstLine="426"/>
        <w:jc w:val="both"/>
        <w:rPr>
          <w:rFonts w:ascii="Castellar" w:hAnsi="Castellar" w:cs="Old Antic Outline Shaded"/>
          <w:sz w:val="38"/>
          <w:szCs w:val="52"/>
          <w:rtl/>
          <w:lang w:bidi="ar-IQ"/>
        </w:rPr>
        <w:sectPr w:rsidR="002C2FD4" w:rsidSect="00BC1A79">
          <w:pgSz w:w="11906" w:h="16838"/>
          <w:pgMar w:top="1702" w:right="1474" w:bottom="851" w:left="1474" w:header="1135" w:footer="720" w:gutter="0"/>
          <w:cols w:space="720"/>
          <w:titlePg/>
          <w:bidi/>
          <w:rtlGutter/>
          <w:docGrid w:linePitch="272"/>
        </w:sectPr>
      </w:pPr>
      <w:r w:rsidRPr="00E00F87">
        <w:rPr>
          <w:rFonts w:ascii="M Mitra" w:eastAsiaTheme="minorHAnsi" w:hAnsi="M Mitra" w:cs="B Zar"/>
          <w:noProof/>
          <w:sz w:val="28"/>
          <w:szCs w:val="28"/>
          <w:rtl/>
        </w:rPr>
        <w:fldChar w:fldCharType="end"/>
      </w:r>
      <w:bookmarkEnd w:id="9"/>
    </w:p>
    <w:p w14:paraId="707B1287" w14:textId="77777777" w:rsidR="009A3DCF" w:rsidRDefault="009A3DCF" w:rsidP="000609B7">
      <w:pPr>
        <w:ind w:left="27" w:firstLine="426"/>
        <w:jc w:val="both"/>
        <w:rPr>
          <w:rFonts w:ascii="Castellar" w:hAnsi="Castellar" w:cs="Old Antic Outline Shaded"/>
          <w:sz w:val="38"/>
          <w:szCs w:val="52"/>
          <w:rtl/>
          <w:lang w:bidi="ar-IQ"/>
        </w:rPr>
      </w:pPr>
    </w:p>
    <w:p w14:paraId="3C82C503" w14:textId="77777777" w:rsidR="009A3DCF" w:rsidRDefault="009A3DCF" w:rsidP="000609B7">
      <w:pPr>
        <w:ind w:left="27" w:firstLine="426"/>
        <w:jc w:val="both"/>
        <w:rPr>
          <w:rFonts w:ascii="Castellar" w:hAnsi="Castellar" w:cs="Old Antic Outline Shaded"/>
          <w:sz w:val="38"/>
          <w:szCs w:val="52"/>
          <w:rtl/>
          <w:lang w:bidi="ar-IQ"/>
        </w:rPr>
      </w:pPr>
    </w:p>
    <w:p w14:paraId="7FCCD815" w14:textId="77777777" w:rsidR="009A3DCF" w:rsidRDefault="009A3DCF" w:rsidP="000609B7">
      <w:pPr>
        <w:ind w:left="27" w:firstLine="426"/>
        <w:jc w:val="both"/>
        <w:rPr>
          <w:rFonts w:ascii="Castellar" w:hAnsi="Castellar" w:cs="Old Antic Outline Shaded"/>
          <w:sz w:val="38"/>
          <w:szCs w:val="52"/>
          <w:rtl/>
          <w:lang w:bidi="ar-IQ"/>
        </w:rPr>
      </w:pPr>
    </w:p>
    <w:p w14:paraId="708A8F38" w14:textId="77777777" w:rsidR="009A3DCF" w:rsidRDefault="009A3DCF" w:rsidP="000609B7">
      <w:pPr>
        <w:ind w:left="27" w:firstLine="426"/>
        <w:jc w:val="both"/>
        <w:rPr>
          <w:rFonts w:ascii="Castellar" w:hAnsi="Castellar" w:cs="Old Antic Outline Shaded"/>
          <w:sz w:val="38"/>
          <w:szCs w:val="52"/>
          <w:rtl/>
          <w:lang w:bidi="ar-IQ"/>
        </w:rPr>
      </w:pPr>
    </w:p>
    <w:p w14:paraId="0EA53F46" w14:textId="77777777" w:rsidR="009A3DCF" w:rsidRDefault="009A3DCF" w:rsidP="000609B7">
      <w:pPr>
        <w:ind w:left="27" w:firstLine="426"/>
        <w:jc w:val="both"/>
        <w:rPr>
          <w:rFonts w:ascii="Castellar" w:hAnsi="Castellar" w:cs="Old Antic Outline Shaded"/>
          <w:sz w:val="38"/>
          <w:szCs w:val="52"/>
          <w:rtl/>
          <w:lang w:bidi="ar-IQ"/>
        </w:rPr>
      </w:pPr>
    </w:p>
    <w:p w14:paraId="74791181" w14:textId="77777777" w:rsidR="009A3DCF" w:rsidRDefault="009A3DCF" w:rsidP="000609B7">
      <w:pPr>
        <w:ind w:left="27" w:firstLine="426"/>
        <w:jc w:val="both"/>
        <w:rPr>
          <w:rFonts w:ascii="Castellar" w:hAnsi="Castellar" w:cs="Old Antic Outline Shaded"/>
          <w:sz w:val="38"/>
          <w:szCs w:val="52"/>
          <w:rtl/>
          <w:lang w:bidi="ar-IQ"/>
        </w:rPr>
      </w:pPr>
    </w:p>
    <w:p w14:paraId="63A18117" w14:textId="77777777" w:rsidR="009A3DCF" w:rsidRDefault="009A3DCF" w:rsidP="000609B7">
      <w:pPr>
        <w:ind w:left="27" w:firstLine="426"/>
        <w:jc w:val="both"/>
        <w:rPr>
          <w:rFonts w:ascii="Castellar" w:hAnsi="Castellar" w:cs="Old Antic Outline Shaded"/>
          <w:sz w:val="38"/>
          <w:szCs w:val="52"/>
          <w:rtl/>
          <w:lang w:bidi="ar-IQ"/>
        </w:rPr>
      </w:pPr>
    </w:p>
    <w:p w14:paraId="45E239AE" w14:textId="77777777" w:rsidR="009A3DCF" w:rsidRDefault="009A3DCF" w:rsidP="000609B7">
      <w:pPr>
        <w:ind w:left="27" w:firstLine="426"/>
        <w:jc w:val="both"/>
        <w:rPr>
          <w:rFonts w:ascii="Castellar" w:hAnsi="Castellar" w:cs="Old Antic Outline Shaded"/>
          <w:sz w:val="38"/>
          <w:szCs w:val="52"/>
          <w:rtl/>
          <w:lang w:bidi="ar-IQ"/>
        </w:rPr>
      </w:pPr>
    </w:p>
    <w:p w14:paraId="12CB9863" w14:textId="77777777" w:rsidR="009A3DCF" w:rsidRDefault="009A3DCF" w:rsidP="000609B7">
      <w:pPr>
        <w:ind w:left="27" w:firstLine="426"/>
        <w:jc w:val="both"/>
        <w:rPr>
          <w:rFonts w:ascii="Castellar" w:hAnsi="Castellar" w:cs="Old Antic Outline Shaded"/>
          <w:sz w:val="38"/>
          <w:szCs w:val="52"/>
          <w:rtl/>
          <w:lang w:bidi="ar-IQ"/>
        </w:rPr>
      </w:pPr>
    </w:p>
    <w:p w14:paraId="27A1CF14" w14:textId="77777777" w:rsidR="009A3DCF" w:rsidRDefault="009A3DCF" w:rsidP="000609B7">
      <w:pPr>
        <w:ind w:left="27" w:firstLine="426"/>
        <w:jc w:val="both"/>
        <w:rPr>
          <w:rFonts w:ascii="Castellar" w:hAnsi="Castellar" w:cs="Old Antic Outline Shaded"/>
          <w:sz w:val="38"/>
          <w:szCs w:val="52"/>
          <w:rtl/>
          <w:lang w:bidi="ar-IQ"/>
        </w:rPr>
      </w:pPr>
    </w:p>
    <w:p w14:paraId="05920630" w14:textId="77777777" w:rsidR="009A3DCF" w:rsidRDefault="009A3DCF" w:rsidP="000609B7">
      <w:pPr>
        <w:ind w:left="27" w:firstLine="426"/>
        <w:jc w:val="both"/>
        <w:rPr>
          <w:rFonts w:ascii="Castellar" w:hAnsi="Castellar" w:cs="Old Antic Outline Shaded"/>
          <w:sz w:val="38"/>
          <w:szCs w:val="52"/>
          <w:rtl/>
          <w:lang w:bidi="ar-IQ"/>
        </w:rPr>
      </w:pPr>
    </w:p>
    <w:p w14:paraId="4E0423B2" w14:textId="77777777" w:rsidR="009A3DCF" w:rsidRDefault="009A3DCF" w:rsidP="000609B7">
      <w:pPr>
        <w:ind w:left="27" w:firstLine="426"/>
        <w:jc w:val="both"/>
        <w:rPr>
          <w:rFonts w:ascii="Castellar" w:hAnsi="Castellar" w:cs="Old Antic Outline Shaded"/>
          <w:sz w:val="38"/>
          <w:szCs w:val="52"/>
          <w:rtl/>
          <w:lang w:bidi="ar-IQ"/>
        </w:rPr>
      </w:pPr>
    </w:p>
    <w:p w14:paraId="0FDA4FB7" w14:textId="77777777" w:rsidR="002C2FD4" w:rsidRDefault="002C2FD4" w:rsidP="000609B7">
      <w:pPr>
        <w:ind w:left="27" w:firstLine="426"/>
        <w:jc w:val="both"/>
        <w:rPr>
          <w:rFonts w:ascii="Castellar" w:hAnsi="Castellar" w:cs="Old Antic Outline Shaded"/>
          <w:sz w:val="38"/>
          <w:szCs w:val="52"/>
          <w:rtl/>
          <w:lang w:bidi="ar-IQ"/>
        </w:rPr>
        <w:sectPr w:rsidR="002C2FD4" w:rsidSect="00BC1A79">
          <w:pgSz w:w="11906" w:h="16838"/>
          <w:pgMar w:top="1702" w:right="1474" w:bottom="851" w:left="1474" w:header="1135" w:footer="720" w:gutter="0"/>
          <w:cols w:space="720"/>
          <w:titlePg/>
          <w:bidi/>
          <w:rtlGutter/>
          <w:docGrid w:linePitch="272"/>
        </w:sectPr>
      </w:pPr>
    </w:p>
    <w:p w14:paraId="4530D01C" w14:textId="77777777" w:rsidR="003A65B4" w:rsidRDefault="003A65B4" w:rsidP="000609B7">
      <w:pPr>
        <w:ind w:left="27" w:firstLine="426"/>
        <w:jc w:val="both"/>
        <w:rPr>
          <w:rFonts w:ascii="Castellar" w:hAnsi="Castellar" w:cs="DecoType Naskh Variants"/>
          <w:b/>
          <w:bCs/>
          <w:color w:val="006600"/>
          <w:sz w:val="48"/>
          <w:szCs w:val="48"/>
          <w:rtl/>
          <w:lang w:bidi="ar-IQ"/>
        </w:rPr>
      </w:pPr>
    </w:p>
    <w:p w14:paraId="7CAC9796" w14:textId="77777777" w:rsidR="00BF205B" w:rsidRPr="003A65B4" w:rsidRDefault="00BF205B" w:rsidP="000609B7">
      <w:pPr>
        <w:ind w:left="27" w:firstLine="426"/>
        <w:jc w:val="center"/>
        <w:rPr>
          <w:rFonts w:ascii="Castellar" w:hAnsi="Castellar" w:cs="DecoType Naskh Variants"/>
          <w:b/>
          <w:bCs/>
          <w:color w:val="006600"/>
          <w:sz w:val="48"/>
          <w:szCs w:val="48"/>
          <w:rtl/>
          <w:lang w:bidi="ar-IQ"/>
        </w:rPr>
      </w:pPr>
      <w:r w:rsidRPr="003A65B4">
        <w:rPr>
          <w:rFonts w:ascii="Castellar" w:hAnsi="Castellar" w:cs="DecoType Naskh Variants"/>
          <w:b/>
          <w:bCs/>
          <w:color w:val="006600"/>
          <w:sz w:val="48"/>
          <w:szCs w:val="48"/>
          <w:rtl/>
          <w:lang w:bidi="ar-IQ"/>
        </w:rPr>
        <w:t>الإهداء</w:t>
      </w:r>
    </w:p>
    <w:p w14:paraId="04405865" w14:textId="77777777" w:rsidR="002C2FD4" w:rsidRDefault="002C2FD4" w:rsidP="000609B7">
      <w:pPr>
        <w:ind w:left="27" w:firstLine="426"/>
        <w:jc w:val="center"/>
        <w:rPr>
          <w:rFonts w:ascii="Castellar" w:hAnsi="Castellar"/>
          <w:sz w:val="36"/>
          <w:szCs w:val="36"/>
          <w:rtl/>
          <w:lang w:bidi="ar-IQ"/>
        </w:rPr>
      </w:pPr>
    </w:p>
    <w:p w14:paraId="338BDAC2" w14:textId="77777777" w:rsidR="00BF205B" w:rsidRPr="002C2FD4" w:rsidRDefault="00BF205B" w:rsidP="000609B7">
      <w:pPr>
        <w:ind w:left="27" w:firstLine="426"/>
        <w:jc w:val="center"/>
        <w:rPr>
          <w:rFonts w:ascii="Castellar" w:hAnsi="Castellar"/>
          <w:b/>
          <w:bCs/>
          <w:sz w:val="40"/>
          <w:szCs w:val="40"/>
          <w:rtl/>
          <w:lang w:bidi="ar-IQ"/>
        </w:rPr>
      </w:pPr>
      <w:r w:rsidRPr="002C2FD4">
        <w:rPr>
          <w:rFonts w:ascii="Castellar" w:hAnsi="Castellar"/>
          <w:b/>
          <w:bCs/>
          <w:sz w:val="40"/>
          <w:szCs w:val="40"/>
          <w:rtl/>
          <w:lang w:bidi="ar-IQ"/>
        </w:rPr>
        <w:t>إلى النبي الكريم</w:t>
      </w:r>
    </w:p>
    <w:p w14:paraId="17540392" w14:textId="77777777" w:rsidR="00BF205B" w:rsidRPr="002C2FD4" w:rsidRDefault="00BF205B" w:rsidP="000609B7">
      <w:pPr>
        <w:ind w:left="27" w:firstLine="426"/>
        <w:jc w:val="center"/>
        <w:rPr>
          <w:rFonts w:ascii="Castellar" w:hAnsi="Castellar"/>
          <w:b/>
          <w:bCs/>
          <w:sz w:val="40"/>
          <w:szCs w:val="40"/>
          <w:rtl/>
          <w:lang w:bidi="ar-IQ"/>
        </w:rPr>
      </w:pPr>
      <w:r w:rsidRPr="002C2FD4">
        <w:rPr>
          <w:rFonts w:ascii="Castellar" w:hAnsi="Castellar"/>
          <w:b/>
          <w:bCs/>
          <w:sz w:val="40"/>
          <w:szCs w:val="40"/>
          <w:rtl/>
          <w:lang w:bidi="ar-IQ"/>
        </w:rPr>
        <w:t>والقائد العسكري الفذ</w:t>
      </w:r>
    </w:p>
    <w:p w14:paraId="0D19A945" w14:textId="77777777" w:rsidR="00BF205B" w:rsidRPr="002C2FD4" w:rsidRDefault="00BF205B" w:rsidP="000609B7">
      <w:pPr>
        <w:ind w:left="27" w:firstLine="426"/>
        <w:jc w:val="center"/>
        <w:rPr>
          <w:rFonts w:ascii="Castellar" w:hAnsi="Castellar"/>
          <w:b/>
          <w:bCs/>
          <w:sz w:val="40"/>
          <w:szCs w:val="40"/>
          <w:rtl/>
          <w:lang w:bidi="ar-IQ"/>
        </w:rPr>
      </w:pPr>
      <w:r w:rsidRPr="002C2FD4">
        <w:rPr>
          <w:rFonts w:ascii="Castellar" w:hAnsi="Castellar"/>
          <w:b/>
          <w:bCs/>
          <w:sz w:val="40"/>
          <w:szCs w:val="40"/>
          <w:rtl/>
          <w:lang w:bidi="ar-IQ"/>
        </w:rPr>
        <w:t xml:space="preserve">ووصي موسى بن عمران </w:t>
      </w:r>
      <w:r w:rsidR="001B1A81" w:rsidRPr="002C2FD4">
        <w:rPr>
          <w:rFonts w:ascii="Castellar" w:hAnsi="Castellar"/>
          <w:color w:val="006600"/>
          <w:sz w:val="40"/>
          <w:szCs w:val="40"/>
          <w:lang w:bidi="ar-IQ"/>
        </w:rPr>
        <w:sym w:font="AGA Arabesque" w:char="F075"/>
      </w:r>
    </w:p>
    <w:p w14:paraId="2C7F7C82" w14:textId="77777777" w:rsidR="001B1A81" w:rsidRPr="002C2FD4" w:rsidRDefault="00BF205B" w:rsidP="000609B7">
      <w:pPr>
        <w:pStyle w:val="BodyText2"/>
        <w:ind w:left="27" w:firstLine="426"/>
        <w:jc w:val="center"/>
        <w:rPr>
          <w:rFonts w:ascii="Castellar" w:hAnsi="Castellar"/>
          <w:sz w:val="40"/>
          <w:szCs w:val="40"/>
          <w:rtl/>
          <w:lang w:bidi="ar-IQ"/>
        </w:rPr>
      </w:pPr>
      <w:r w:rsidRPr="002C2FD4">
        <w:rPr>
          <w:rFonts w:ascii="Castellar" w:hAnsi="Castellar"/>
          <w:sz w:val="40"/>
          <w:szCs w:val="40"/>
          <w:rtl/>
          <w:lang w:bidi="ar-IQ"/>
        </w:rPr>
        <w:t>الذي قاد بني إسرائيل للخروج  من التيه</w:t>
      </w:r>
    </w:p>
    <w:p w14:paraId="31D842CC" w14:textId="77777777" w:rsidR="000072FC" w:rsidRDefault="00BF205B" w:rsidP="000609B7">
      <w:pPr>
        <w:pStyle w:val="BodyText2"/>
        <w:ind w:left="27" w:firstLine="426"/>
        <w:jc w:val="center"/>
        <w:rPr>
          <w:rFonts w:ascii="Castellar" w:hAnsi="Castellar" w:cs="ABO SLMAN Alomar  منقط  1"/>
          <w:b w:val="0"/>
          <w:bCs w:val="0"/>
          <w:color w:val="006600"/>
          <w:sz w:val="40"/>
          <w:szCs w:val="40"/>
          <w:rtl/>
          <w:lang w:bidi="ar-IQ"/>
        </w:rPr>
      </w:pPr>
      <w:r w:rsidRPr="002C2FD4">
        <w:rPr>
          <w:rFonts w:ascii="Castellar" w:hAnsi="Castellar"/>
          <w:sz w:val="40"/>
          <w:szCs w:val="40"/>
          <w:rtl/>
          <w:lang w:bidi="ar-IQ"/>
        </w:rPr>
        <w:t xml:space="preserve">إلى أحد الرجلين الذي </w:t>
      </w:r>
      <w:r w:rsidR="001B1A81" w:rsidRPr="002C2FD4">
        <w:rPr>
          <w:rFonts w:ascii="Castellar" w:hAnsi="Castellar"/>
          <w:sz w:val="40"/>
          <w:szCs w:val="40"/>
          <w:rtl/>
          <w:lang w:bidi="ar-IQ"/>
        </w:rPr>
        <w:t>أ</w:t>
      </w:r>
      <w:r w:rsidRPr="002C2FD4">
        <w:rPr>
          <w:rFonts w:ascii="Castellar" w:hAnsi="Castellar"/>
          <w:sz w:val="40"/>
          <w:szCs w:val="40"/>
          <w:rtl/>
          <w:lang w:bidi="ar-IQ"/>
        </w:rPr>
        <w:t>نعم الله عليهما</w:t>
      </w:r>
      <w:r w:rsidR="00A47056" w:rsidRPr="002C2FD4">
        <w:rPr>
          <w:rFonts w:ascii="Castellar" w:hAnsi="Castellar"/>
          <w:sz w:val="40"/>
          <w:szCs w:val="40"/>
          <w:rtl/>
          <w:lang w:bidi="ar-IQ"/>
        </w:rPr>
        <w:t>؛</w:t>
      </w:r>
      <w:r w:rsidRPr="002C2FD4">
        <w:rPr>
          <w:rFonts w:ascii="Castellar" w:hAnsi="Castellar"/>
          <w:sz w:val="40"/>
          <w:szCs w:val="40"/>
          <w:rtl/>
          <w:lang w:bidi="ar-IQ"/>
        </w:rPr>
        <w:t xml:space="preserve"> حيث قال تعالى</w:t>
      </w:r>
      <w:r w:rsidR="001B1A81" w:rsidRPr="002C2FD4">
        <w:rPr>
          <w:rFonts w:ascii="Castellar" w:hAnsi="Castellar"/>
          <w:sz w:val="40"/>
          <w:szCs w:val="40"/>
          <w:rtl/>
          <w:lang w:bidi="ar-IQ"/>
        </w:rPr>
        <w:t>:</w:t>
      </w:r>
    </w:p>
    <w:p w14:paraId="50874F18" w14:textId="5A052F56" w:rsidR="00BF205B" w:rsidRPr="002C2FD4" w:rsidRDefault="00114E8C" w:rsidP="00E2345E">
      <w:pPr>
        <w:pStyle w:val="BodyText2"/>
        <w:ind w:left="27" w:firstLine="426"/>
        <w:jc w:val="center"/>
        <w:rPr>
          <w:rFonts w:ascii="Castellar" w:hAnsi="Castellar"/>
          <w:b w:val="0"/>
          <w:bCs w:val="0"/>
          <w:sz w:val="40"/>
          <w:szCs w:val="40"/>
          <w:rtl/>
          <w:lang w:bidi="ar-IQ"/>
        </w:rPr>
      </w:pPr>
      <w:r w:rsidRPr="00114E8C">
        <w:rPr>
          <w:rFonts w:ascii="Traditional Arabic" w:hAnsi="Traditional Arabic"/>
          <w:color w:val="006600"/>
          <w:sz w:val="40"/>
          <w:szCs w:val="40"/>
          <w:rtl/>
        </w:rPr>
        <w:t>﴿</w:t>
      </w:r>
      <w:r w:rsidR="00BF205B" w:rsidRPr="000072FC">
        <w:rPr>
          <w:rFonts w:ascii="Castellar" w:hAnsi="Castellar" w:cs="DecoType Naskh Variants"/>
          <w:b w:val="0"/>
          <w:bCs w:val="0"/>
          <w:color w:val="006600"/>
          <w:sz w:val="40"/>
          <w:szCs w:val="40"/>
          <w:rtl/>
          <w:lang w:bidi="ar-IQ"/>
        </w:rPr>
        <w:t>قَالَ رَجُلانِ مِنَ الَّذِينَ يَخَافُونَ أَنْعَمَ اللَّهُ عَلَيهِمَا ادْخُلُوا عَلَيْهِمُ الْبَابَ فَإِذَا دَخَلْتُمُوهُ فَإِنَّكُمْ غَالِبُونَ وَعَلَى اللَّهِ فَتَوَكَّلُوا إِنْ كُنْتُمْ مُؤْمِنِينَ</w:t>
      </w:r>
      <w:r w:rsidR="00372877">
        <w:rPr>
          <w:rFonts w:ascii="Castellar" w:hAnsi="Castellar" w:cs="DecoType Naskh Variants" w:hint="cs"/>
          <w:b w:val="0"/>
          <w:bCs w:val="0"/>
          <w:color w:val="006600"/>
          <w:sz w:val="40"/>
          <w:szCs w:val="40"/>
          <w:rtl/>
          <w:lang w:bidi="ar-IQ"/>
        </w:rPr>
        <w:t xml:space="preserve"> </w:t>
      </w:r>
      <w:r w:rsidR="00E2345E" w:rsidRPr="00E2345E">
        <w:rPr>
          <w:rFonts w:ascii="Traditional Arabic" w:hAnsi="Traditional Arabic"/>
          <w:color w:val="006600"/>
          <w:sz w:val="40"/>
          <w:szCs w:val="40"/>
          <w:rtl/>
        </w:rPr>
        <w:t>﴾</w:t>
      </w:r>
      <w:r w:rsidR="002C2FD4" w:rsidRPr="002C2FD4">
        <w:rPr>
          <w:rFonts w:ascii="Castellar" w:hAnsi="Castellar"/>
          <w:b w:val="0"/>
          <w:bCs w:val="0"/>
          <w:sz w:val="40"/>
          <w:szCs w:val="40"/>
          <w:rtl/>
          <w:lang w:bidi="ar-IQ"/>
        </w:rPr>
        <w:t xml:space="preserve"> </w:t>
      </w:r>
      <w:r w:rsidR="002C2FD4" w:rsidRPr="002C2FD4">
        <w:rPr>
          <w:rFonts w:ascii="Castellar" w:hAnsi="Castellar"/>
          <w:b w:val="0"/>
          <w:bCs w:val="0"/>
          <w:sz w:val="28"/>
          <w:szCs w:val="28"/>
          <w:rtl/>
          <w:lang w:bidi="ar-IQ"/>
        </w:rPr>
        <w:t>المائدة:</w:t>
      </w:r>
      <w:r w:rsidR="0022697C">
        <w:rPr>
          <w:rFonts w:ascii="Castellar" w:hAnsi="Castellar" w:hint="cs"/>
          <w:b w:val="0"/>
          <w:bCs w:val="0"/>
          <w:sz w:val="28"/>
          <w:szCs w:val="28"/>
          <w:rtl/>
          <w:lang w:bidi="ar-IQ"/>
        </w:rPr>
        <w:t>٢٣</w:t>
      </w:r>
    </w:p>
    <w:p w14:paraId="71F23464" w14:textId="77777777" w:rsidR="00BF205B" w:rsidRPr="002C2FD4" w:rsidRDefault="00BF205B" w:rsidP="000609B7">
      <w:pPr>
        <w:ind w:left="27" w:firstLine="426"/>
        <w:jc w:val="center"/>
        <w:rPr>
          <w:rFonts w:ascii="Castellar" w:hAnsi="Castellar"/>
          <w:b/>
          <w:bCs/>
          <w:sz w:val="40"/>
          <w:szCs w:val="40"/>
          <w:rtl/>
          <w:lang w:bidi="ar-IQ"/>
        </w:rPr>
      </w:pPr>
      <w:r w:rsidRPr="002C2FD4">
        <w:rPr>
          <w:rFonts w:ascii="Castellar" w:hAnsi="Castellar"/>
          <w:b/>
          <w:bCs/>
          <w:sz w:val="40"/>
          <w:szCs w:val="40"/>
          <w:rtl/>
          <w:lang w:bidi="ar-IQ"/>
        </w:rPr>
        <w:t xml:space="preserve">إلى السيد يوشع بن نون </w:t>
      </w:r>
      <w:r w:rsidR="001B1A81" w:rsidRPr="002C2FD4">
        <w:rPr>
          <w:rFonts w:ascii="Castellar" w:hAnsi="Castellar"/>
          <w:sz w:val="40"/>
          <w:szCs w:val="40"/>
          <w:lang w:bidi="ar-IQ"/>
        </w:rPr>
        <w:sym w:font="AGA Arabesque" w:char="F075"/>
      </w:r>
    </w:p>
    <w:p w14:paraId="73D0D703" w14:textId="77777777" w:rsidR="000072FC" w:rsidRDefault="00BF205B" w:rsidP="000609B7">
      <w:pPr>
        <w:ind w:left="27" w:firstLine="426"/>
        <w:jc w:val="center"/>
        <w:rPr>
          <w:rFonts w:ascii="Castellar" w:hAnsi="Castellar"/>
          <w:b/>
          <w:bCs/>
          <w:sz w:val="40"/>
          <w:szCs w:val="40"/>
          <w:rtl/>
          <w:lang w:bidi="ar-IQ"/>
        </w:rPr>
      </w:pPr>
      <w:r w:rsidRPr="002C2FD4">
        <w:rPr>
          <w:rFonts w:ascii="Castellar" w:hAnsi="Castellar"/>
          <w:b/>
          <w:bCs/>
          <w:sz w:val="40"/>
          <w:szCs w:val="40"/>
          <w:rtl/>
          <w:lang w:bidi="ar-IQ"/>
        </w:rPr>
        <w:t>سيدي هذا المسكين يهديك هذه البضاعة المزجاة</w:t>
      </w:r>
    </w:p>
    <w:p w14:paraId="2DD58381" w14:textId="77777777" w:rsidR="000072FC" w:rsidRDefault="00BF205B" w:rsidP="000609B7">
      <w:pPr>
        <w:ind w:left="27" w:firstLine="426"/>
        <w:jc w:val="center"/>
        <w:rPr>
          <w:rFonts w:ascii="Castellar" w:hAnsi="Castellar"/>
          <w:b/>
          <w:bCs/>
          <w:sz w:val="40"/>
          <w:szCs w:val="40"/>
          <w:rtl/>
          <w:lang w:bidi="ar-IQ"/>
        </w:rPr>
      </w:pPr>
      <w:r w:rsidRPr="002C2FD4">
        <w:rPr>
          <w:rFonts w:ascii="Castellar" w:hAnsi="Castellar"/>
          <w:b/>
          <w:bCs/>
          <w:sz w:val="40"/>
          <w:szCs w:val="40"/>
          <w:rtl/>
          <w:lang w:bidi="ar-IQ"/>
        </w:rPr>
        <w:t>فأوف لنا الكيل وتصدق علينا</w:t>
      </w:r>
    </w:p>
    <w:p w14:paraId="7322B79D" w14:textId="77777777" w:rsidR="00BF205B" w:rsidRPr="002C2FD4" w:rsidRDefault="00BF205B" w:rsidP="000609B7">
      <w:pPr>
        <w:ind w:left="27" w:firstLine="426"/>
        <w:jc w:val="center"/>
        <w:rPr>
          <w:rFonts w:ascii="Castellar" w:hAnsi="Castellar"/>
          <w:b/>
          <w:bCs/>
          <w:sz w:val="40"/>
          <w:szCs w:val="40"/>
          <w:rtl/>
          <w:lang w:bidi="ar-IQ"/>
        </w:rPr>
      </w:pPr>
      <w:r w:rsidRPr="002C2FD4">
        <w:rPr>
          <w:rFonts w:ascii="Castellar" w:hAnsi="Castellar"/>
          <w:b/>
          <w:bCs/>
          <w:sz w:val="40"/>
          <w:szCs w:val="40"/>
          <w:rtl/>
          <w:lang w:bidi="ar-IQ"/>
        </w:rPr>
        <w:t>إن</w:t>
      </w:r>
      <w:r w:rsidR="001B1A81" w:rsidRPr="002C2FD4">
        <w:rPr>
          <w:rFonts w:ascii="Castellar" w:hAnsi="Castellar"/>
          <w:b/>
          <w:bCs/>
          <w:sz w:val="40"/>
          <w:szCs w:val="40"/>
          <w:rtl/>
          <w:lang w:bidi="ar-IQ"/>
        </w:rPr>
        <w:t>ّ</w:t>
      </w:r>
      <w:r w:rsidRPr="002C2FD4">
        <w:rPr>
          <w:rFonts w:ascii="Castellar" w:hAnsi="Castellar"/>
          <w:b/>
          <w:bCs/>
          <w:sz w:val="40"/>
          <w:szCs w:val="40"/>
          <w:rtl/>
          <w:lang w:bidi="ar-IQ"/>
        </w:rPr>
        <w:t xml:space="preserve"> الله يجزي المتصدقين</w:t>
      </w:r>
    </w:p>
    <w:p w14:paraId="15EAF461" w14:textId="77777777" w:rsidR="00BF205B" w:rsidRPr="002C2FD4" w:rsidRDefault="00BF205B" w:rsidP="000609B7">
      <w:pPr>
        <w:ind w:left="27" w:firstLine="426"/>
        <w:jc w:val="both"/>
        <w:rPr>
          <w:rFonts w:ascii="Castellar" w:hAnsi="Castellar"/>
          <w:b/>
          <w:bCs/>
          <w:sz w:val="40"/>
          <w:szCs w:val="40"/>
          <w:rtl/>
          <w:lang w:bidi="ar-IQ"/>
        </w:rPr>
      </w:pPr>
    </w:p>
    <w:p w14:paraId="18D2AE4C" w14:textId="77777777" w:rsidR="00BC1C99" w:rsidRPr="00BC1C99" w:rsidRDefault="00BC1C99" w:rsidP="00BC1C99">
      <w:pPr>
        <w:widowControl w:val="0"/>
        <w:spacing w:before="360" w:after="240"/>
        <w:ind w:firstLine="284"/>
        <w:jc w:val="center"/>
        <w:outlineLvl w:val="0"/>
        <w:rPr>
          <w:rFonts w:ascii="A Thuluth" w:hAnsi="A Thuluth" w:cs="DecoType Naskh Extensions"/>
          <w:b/>
          <w:bCs/>
          <w:color w:val="0000CC"/>
          <w:sz w:val="32"/>
          <w:szCs w:val="32"/>
          <w:rtl/>
          <w:lang w:bidi="fa-IR"/>
        </w:rPr>
      </w:pPr>
      <w:r w:rsidRPr="00BC1C99">
        <w:rPr>
          <w:rFonts w:ascii="A Thuluth" w:eastAsiaTheme="majorEastAsia" w:hAnsi="A Thuluth" w:cs="DecoType Naskh Extensions" w:hint="cs"/>
          <w:b/>
          <w:bCs/>
          <w:color w:val="0000CC"/>
          <w:sz w:val="32"/>
          <w:szCs w:val="32"/>
          <w:rtl/>
          <w:lang w:bidi="fa-IR"/>
        </w:rPr>
        <w:t>تقدیم</w:t>
      </w:r>
    </w:p>
    <w:p w14:paraId="65755301" w14:textId="77777777" w:rsidR="00BC1C99" w:rsidRPr="00BC1C99" w:rsidRDefault="00BC1C99" w:rsidP="00BC1C99">
      <w:pPr>
        <w:widowControl w:val="0"/>
        <w:ind w:firstLine="284"/>
        <w:jc w:val="center"/>
        <w:rPr>
          <w:rFonts w:ascii="IranNastaliq" w:hAnsi="IranNastaliq" w:cs="B Zar"/>
          <w:sz w:val="28"/>
          <w:szCs w:val="28"/>
          <w:rtl/>
        </w:rPr>
      </w:pPr>
      <w:r w:rsidRPr="00BC1C99">
        <w:rPr>
          <w:rFonts w:ascii="IranNastaliq" w:hAnsi="IranNastaliq" w:cs="B Zar" w:hint="cs"/>
          <w:sz w:val="28"/>
          <w:szCs w:val="28"/>
          <w:rtl/>
          <w:lang w:bidi="fa-IR"/>
        </w:rPr>
        <w:t>به نبی</w:t>
      </w:r>
      <w:r w:rsidRPr="00BC1C99">
        <w:rPr>
          <w:rFonts w:ascii="IranNastaliq" w:hAnsi="IranNastaliq" w:cs="B Zar"/>
          <w:sz w:val="28"/>
          <w:szCs w:val="28"/>
          <w:rtl/>
          <w:lang w:bidi="ar-IQ"/>
        </w:rPr>
        <w:t xml:space="preserve"> کریم</w:t>
      </w:r>
    </w:p>
    <w:p w14:paraId="60FE2C72" w14:textId="77777777" w:rsidR="00BC1C99" w:rsidRPr="00BC1C99" w:rsidRDefault="00BC1C99" w:rsidP="00BC1C99">
      <w:pPr>
        <w:widowControl w:val="0"/>
        <w:ind w:firstLine="284"/>
        <w:jc w:val="center"/>
        <w:rPr>
          <w:rFonts w:ascii="IranNastaliq" w:hAnsi="IranNastaliq" w:cs="B Zar"/>
          <w:sz w:val="28"/>
          <w:szCs w:val="28"/>
          <w:rtl/>
        </w:rPr>
      </w:pPr>
      <w:r w:rsidRPr="00BC1C99">
        <w:rPr>
          <w:rFonts w:ascii="IranNastaliq" w:hAnsi="IranNastaliq" w:cs="B Zar"/>
          <w:sz w:val="28"/>
          <w:szCs w:val="28"/>
          <w:rtl/>
        </w:rPr>
        <w:t xml:space="preserve">و پیشوای </w:t>
      </w:r>
      <w:r w:rsidRPr="00BC1C99">
        <w:rPr>
          <w:rFonts w:ascii="IranNastaliq" w:hAnsi="IranNastaliq" w:cs="B Zar" w:hint="cs"/>
          <w:sz w:val="28"/>
          <w:szCs w:val="28"/>
          <w:rtl/>
        </w:rPr>
        <w:t>نظا</w:t>
      </w:r>
      <w:r w:rsidRPr="00BC1C99">
        <w:rPr>
          <w:rFonts w:ascii="IranNastaliq" w:hAnsi="IranNastaliq" w:cs="B Zar"/>
          <w:sz w:val="28"/>
          <w:szCs w:val="28"/>
          <w:rtl/>
        </w:rPr>
        <w:t>می بی‌نظیر</w:t>
      </w:r>
    </w:p>
    <w:p w14:paraId="11FBFE83" w14:textId="77777777" w:rsidR="00BC1C99" w:rsidRPr="00BC1C99" w:rsidRDefault="00BC1C99" w:rsidP="00BC1C99">
      <w:pPr>
        <w:widowControl w:val="0"/>
        <w:ind w:firstLine="284"/>
        <w:jc w:val="center"/>
        <w:rPr>
          <w:rFonts w:ascii="IranNastaliq" w:hAnsi="IranNastaliq" w:cs="B Zar"/>
          <w:sz w:val="28"/>
          <w:szCs w:val="28"/>
          <w:rtl/>
        </w:rPr>
      </w:pPr>
      <w:r w:rsidRPr="00BC1C99">
        <w:rPr>
          <w:rFonts w:ascii="IranNastaliq" w:hAnsi="IranNastaliq" w:cs="B Zar"/>
          <w:sz w:val="28"/>
          <w:szCs w:val="28"/>
          <w:rtl/>
        </w:rPr>
        <w:t>و وص</w:t>
      </w:r>
      <w:r w:rsidRPr="00BC1C99">
        <w:rPr>
          <w:rFonts w:ascii="IranNastaliq" w:hAnsi="IranNastaliq" w:cs="B Zar" w:hint="cs"/>
          <w:sz w:val="28"/>
          <w:szCs w:val="28"/>
          <w:rtl/>
        </w:rPr>
        <w:t>ی</w:t>
      </w:r>
      <w:r w:rsidRPr="00BC1C99">
        <w:rPr>
          <w:rFonts w:ascii="IranNastaliq" w:hAnsi="IranNastaliq" w:cs="B Zar"/>
          <w:sz w:val="28"/>
          <w:szCs w:val="28"/>
          <w:rtl/>
        </w:rPr>
        <w:t xml:space="preserve"> موسی</w:t>
      </w:r>
      <w:r w:rsidRPr="00BC1C99">
        <w:rPr>
          <w:rFonts w:ascii="IranNastaliq" w:hAnsi="IranNastaliq" w:cs="B Zar" w:hint="cs"/>
          <w:sz w:val="28"/>
          <w:szCs w:val="28"/>
          <w:rtl/>
        </w:rPr>
        <w:t>‌</w:t>
      </w:r>
      <w:r w:rsidRPr="00BC1C99">
        <w:rPr>
          <w:rFonts w:ascii="IranNastaliq" w:hAnsi="IranNastaliq" w:cs="B Zar"/>
          <w:sz w:val="28"/>
          <w:szCs w:val="28"/>
          <w:rtl/>
        </w:rPr>
        <w:t>بن عمران</w:t>
      </w:r>
      <w:r w:rsidRPr="00BC1C99">
        <w:rPr>
          <w:rFonts w:ascii="M Mitra" w:eastAsiaTheme="minorHAnsi" w:hAnsi="M Mitra" w:cs="B Zar" w:hint="cs"/>
          <w:sz w:val="28"/>
          <w:szCs w:val="28"/>
          <w:lang w:bidi="fa-IR"/>
        </w:rPr>
        <w:sym w:font="Abo-thar" w:char="F06A"/>
      </w:r>
    </w:p>
    <w:p w14:paraId="0B5FAD0D" w14:textId="77777777" w:rsidR="00BC1C99" w:rsidRPr="00BC1C99" w:rsidRDefault="00BC1C99" w:rsidP="00BC1C99">
      <w:pPr>
        <w:widowControl w:val="0"/>
        <w:ind w:firstLine="284"/>
        <w:jc w:val="center"/>
        <w:rPr>
          <w:rFonts w:ascii="IranNastaliq" w:hAnsi="IranNastaliq" w:cs="B Zar"/>
          <w:sz w:val="28"/>
          <w:szCs w:val="28"/>
          <w:rtl/>
        </w:rPr>
      </w:pPr>
      <w:r w:rsidRPr="00BC1C99">
        <w:rPr>
          <w:rFonts w:ascii="IranNastaliq" w:hAnsi="IranNastaliq" w:cs="B Zar"/>
          <w:sz w:val="28"/>
          <w:szCs w:val="28"/>
          <w:rtl/>
        </w:rPr>
        <w:t>کسی که بنی‌اسرائیل را در خروج از سرگردانی رهبری نمود</w:t>
      </w:r>
    </w:p>
    <w:p w14:paraId="707E8DCF" w14:textId="77777777" w:rsidR="00BC1C99" w:rsidRPr="00BC1C99" w:rsidRDefault="00BC1C99" w:rsidP="00BC1C99">
      <w:pPr>
        <w:widowControl w:val="0"/>
        <w:ind w:firstLine="284"/>
        <w:jc w:val="center"/>
        <w:rPr>
          <w:rFonts w:ascii="IranNastaliq" w:hAnsi="IranNastaliq" w:cs="B Zar"/>
          <w:color w:val="006600"/>
          <w:sz w:val="28"/>
          <w:szCs w:val="28"/>
          <w:rtl/>
        </w:rPr>
      </w:pPr>
      <w:r w:rsidRPr="00BC1C99">
        <w:rPr>
          <w:rFonts w:ascii="IranNastaliq" w:hAnsi="IranNastaliq" w:cs="B Zar"/>
          <w:sz w:val="28"/>
          <w:szCs w:val="28"/>
          <w:rtl/>
        </w:rPr>
        <w:t>به یکی از دو مردی که خداوند بر ایشان منّت نهاد؛ آنجا که می‌فرماید:</w:t>
      </w:r>
    </w:p>
    <w:p w14:paraId="42131FFB" w14:textId="1FD966DE" w:rsidR="00BC1C99" w:rsidRPr="00BC1C99" w:rsidRDefault="0022697C" w:rsidP="00BC1C99">
      <w:pPr>
        <w:widowControl w:val="0"/>
        <w:ind w:firstLine="284"/>
        <w:jc w:val="center"/>
        <w:rPr>
          <w:rFonts w:ascii="M Mitra" w:hAnsi="M Mitra" w:cs="B Zar"/>
          <w:sz w:val="28"/>
          <w:szCs w:val="28"/>
          <w:rtl/>
        </w:rPr>
      </w:pPr>
      <w:r>
        <w:rPr>
          <w:rFonts w:ascii="M Mitra" w:hAnsi="M Mitra" w:cs="B Zar" w:hint="cs"/>
          <w:color w:val="006600"/>
          <w:sz w:val="28"/>
          <w:szCs w:val="28"/>
          <w:lang w:bidi="fa-IR"/>
        </w:rPr>
        <w:t>﴿</w:t>
      </w:r>
      <w:r w:rsidR="0003793D" w:rsidRPr="00BC1C99">
        <w:rPr>
          <w:rFonts w:ascii="M Mitra" w:hAnsi="M Mitra" w:cs="B Zar" w:hint="cs"/>
          <w:color w:val="C00000"/>
          <w:sz w:val="28"/>
          <w:szCs w:val="28"/>
          <w:rtl/>
        </w:rPr>
        <w:t>(</w:t>
      </w:r>
      <w:r w:rsidR="0003793D" w:rsidRPr="00BC1C99">
        <w:rPr>
          <w:rFonts w:ascii="B Mitra" w:hAnsi="B Mitra" w:cs="B Zar" w:hint="cs"/>
          <w:b/>
          <w:bCs/>
          <w:color w:val="C00000"/>
          <w:sz w:val="28"/>
          <w:szCs w:val="28"/>
          <w:rtl/>
        </w:rPr>
        <w:t>دو</w:t>
      </w:r>
      <w:r w:rsidR="0003793D" w:rsidRPr="00BC1C99">
        <w:rPr>
          <w:rFonts w:ascii="B Mitra" w:hAnsi="B Mitra" w:cs="B Zar"/>
          <w:b/>
          <w:bCs/>
          <w:color w:val="C00000"/>
          <w:sz w:val="28"/>
          <w:szCs w:val="28"/>
          <w:rtl/>
        </w:rPr>
        <w:t xml:space="preserve"> </w:t>
      </w:r>
      <w:r w:rsidR="0003793D" w:rsidRPr="00BC1C99">
        <w:rPr>
          <w:rFonts w:ascii="B Mitra" w:hAnsi="B Mitra" w:cs="B Zar" w:hint="cs"/>
          <w:b/>
          <w:bCs/>
          <w:color w:val="C00000"/>
          <w:sz w:val="28"/>
          <w:szCs w:val="28"/>
          <w:rtl/>
        </w:rPr>
        <w:t>مرد</w:t>
      </w:r>
      <w:r w:rsidR="0003793D" w:rsidRPr="00BC1C99">
        <w:rPr>
          <w:rFonts w:ascii="B Mitra" w:hAnsi="B Mitra" w:cs="B Zar"/>
          <w:b/>
          <w:bCs/>
          <w:color w:val="C00000"/>
          <w:sz w:val="28"/>
          <w:szCs w:val="28"/>
          <w:rtl/>
        </w:rPr>
        <w:t xml:space="preserve"> </w:t>
      </w:r>
      <w:r w:rsidR="0003793D" w:rsidRPr="00BC1C99">
        <w:rPr>
          <w:rFonts w:ascii="B Mitra" w:hAnsi="B Mitra" w:cs="B Zar" w:hint="cs"/>
          <w:b/>
          <w:bCs/>
          <w:color w:val="C00000"/>
          <w:sz w:val="28"/>
          <w:szCs w:val="28"/>
          <w:rtl/>
        </w:rPr>
        <w:t>از</w:t>
      </w:r>
      <w:r w:rsidR="0003793D" w:rsidRPr="00BC1C99">
        <w:rPr>
          <w:rFonts w:ascii="B Mitra" w:hAnsi="B Mitra" w:cs="B Zar"/>
          <w:b/>
          <w:bCs/>
          <w:color w:val="C00000"/>
          <w:sz w:val="28"/>
          <w:szCs w:val="28"/>
          <w:rtl/>
        </w:rPr>
        <w:t xml:space="preserve"> </w:t>
      </w:r>
      <w:r w:rsidR="0003793D" w:rsidRPr="00BC1C99">
        <w:rPr>
          <w:rFonts w:ascii="B Mitra" w:hAnsi="B Mitra" w:cs="B Zar" w:hint="cs"/>
          <w:b/>
          <w:bCs/>
          <w:color w:val="C00000"/>
          <w:sz w:val="28"/>
          <w:szCs w:val="28"/>
          <w:rtl/>
        </w:rPr>
        <w:t>آنان</w:t>
      </w:r>
      <w:r w:rsidR="0003793D" w:rsidRPr="00BC1C99">
        <w:rPr>
          <w:rFonts w:ascii="B Mitra" w:hAnsi="B Mitra" w:cs="B Zar"/>
          <w:b/>
          <w:bCs/>
          <w:color w:val="C00000"/>
          <w:sz w:val="28"/>
          <w:szCs w:val="28"/>
          <w:rtl/>
        </w:rPr>
        <w:t xml:space="preserve"> </w:t>
      </w:r>
      <w:r w:rsidR="0003793D" w:rsidRPr="00BC1C99">
        <w:rPr>
          <w:rFonts w:ascii="B Mitra" w:hAnsi="B Mitra" w:cs="B Zar" w:hint="cs"/>
          <w:b/>
          <w:bCs/>
          <w:color w:val="C00000"/>
          <w:sz w:val="28"/>
          <w:szCs w:val="28"/>
          <w:rtl/>
        </w:rPr>
        <w:t>که پرهیزگاری</w:t>
      </w:r>
      <w:r w:rsidR="0003793D" w:rsidRPr="00BC1C99">
        <w:rPr>
          <w:rFonts w:ascii="B Mitra" w:hAnsi="B Mitra" w:cs="B Zar"/>
          <w:b/>
          <w:bCs/>
          <w:color w:val="C00000"/>
          <w:sz w:val="28"/>
          <w:szCs w:val="28"/>
          <w:rtl/>
        </w:rPr>
        <w:t xml:space="preserve"> </w:t>
      </w:r>
      <w:r w:rsidR="0003793D" w:rsidRPr="00BC1C99">
        <w:rPr>
          <w:rFonts w:ascii="B Mitra" w:hAnsi="B Mitra" w:cs="B Zar" w:hint="cs"/>
          <w:b/>
          <w:bCs/>
          <w:color w:val="C00000"/>
          <w:sz w:val="28"/>
          <w:szCs w:val="28"/>
          <w:rtl/>
        </w:rPr>
        <w:t>پیشه</w:t>
      </w:r>
      <w:r w:rsidR="0003793D" w:rsidRPr="00BC1C99">
        <w:rPr>
          <w:rFonts w:ascii="B Mitra" w:hAnsi="B Mitra" w:cs="B Zar"/>
          <w:b/>
          <w:bCs/>
          <w:color w:val="C00000"/>
          <w:sz w:val="28"/>
          <w:szCs w:val="28"/>
          <w:rtl/>
        </w:rPr>
        <w:t xml:space="preserve"> </w:t>
      </w:r>
      <w:r w:rsidR="0003793D" w:rsidRPr="00BC1C99">
        <w:rPr>
          <w:rFonts w:ascii="B Mitra" w:hAnsi="B Mitra" w:cs="B Zar" w:hint="cs"/>
          <w:b/>
          <w:bCs/>
          <w:color w:val="C00000"/>
          <w:sz w:val="28"/>
          <w:szCs w:val="28"/>
          <w:rtl/>
        </w:rPr>
        <w:t>داشتند</w:t>
      </w:r>
      <w:r w:rsidR="0003793D" w:rsidRPr="00BC1C99">
        <w:rPr>
          <w:rFonts w:ascii="B Mitra" w:hAnsi="B Mitra" w:cs="B Zar"/>
          <w:b/>
          <w:bCs/>
          <w:color w:val="C00000"/>
          <w:sz w:val="28"/>
          <w:szCs w:val="28"/>
          <w:rtl/>
        </w:rPr>
        <w:t xml:space="preserve"> </w:t>
      </w:r>
      <w:r w:rsidR="0003793D" w:rsidRPr="00BC1C99">
        <w:rPr>
          <w:rFonts w:ascii="B Mitra" w:hAnsi="B Mitra" w:cs="B Zar" w:hint="cs"/>
          <w:b/>
          <w:bCs/>
          <w:color w:val="C00000"/>
          <w:sz w:val="28"/>
          <w:szCs w:val="28"/>
          <w:rtl/>
        </w:rPr>
        <w:t>و</w:t>
      </w:r>
      <w:r w:rsidR="0003793D" w:rsidRPr="00BC1C99">
        <w:rPr>
          <w:rFonts w:ascii="B Mitra" w:hAnsi="B Mitra" w:cs="B Zar"/>
          <w:b/>
          <w:bCs/>
          <w:color w:val="C00000"/>
          <w:sz w:val="28"/>
          <w:szCs w:val="28"/>
          <w:rtl/>
        </w:rPr>
        <w:t xml:space="preserve"> </w:t>
      </w:r>
      <w:r w:rsidR="0003793D" w:rsidRPr="00BC1C99">
        <w:rPr>
          <w:rFonts w:ascii="B Mitra" w:hAnsi="B Mitra" w:cs="B Zar" w:hint="cs"/>
          <w:b/>
          <w:bCs/>
          <w:color w:val="C00000"/>
          <w:sz w:val="28"/>
          <w:szCs w:val="28"/>
          <w:rtl/>
        </w:rPr>
        <w:t>خدا</w:t>
      </w:r>
      <w:r w:rsidR="0003793D" w:rsidRPr="00BC1C99">
        <w:rPr>
          <w:rFonts w:ascii="B Mitra" w:hAnsi="B Mitra" w:cs="B Zar"/>
          <w:b/>
          <w:bCs/>
          <w:color w:val="C00000"/>
          <w:sz w:val="28"/>
          <w:szCs w:val="28"/>
          <w:rtl/>
        </w:rPr>
        <w:t xml:space="preserve"> </w:t>
      </w:r>
      <w:r w:rsidR="0003793D" w:rsidRPr="00BC1C99">
        <w:rPr>
          <w:rFonts w:ascii="B Mitra" w:hAnsi="B Mitra" w:cs="B Zar" w:hint="cs"/>
          <w:b/>
          <w:bCs/>
          <w:color w:val="C00000"/>
          <w:sz w:val="28"/>
          <w:szCs w:val="28"/>
          <w:rtl/>
        </w:rPr>
        <w:t>نعمتشان</w:t>
      </w:r>
      <w:r w:rsidR="0003793D" w:rsidRPr="00BC1C99">
        <w:rPr>
          <w:rFonts w:ascii="B Mitra" w:hAnsi="B Mitra" w:cs="B Zar"/>
          <w:b/>
          <w:bCs/>
          <w:color w:val="C00000"/>
          <w:sz w:val="28"/>
          <w:szCs w:val="28"/>
          <w:rtl/>
        </w:rPr>
        <w:t xml:space="preserve"> </w:t>
      </w:r>
      <w:r w:rsidR="0003793D" w:rsidRPr="00BC1C99">
        <w:rPr>
          <w:rFonts w:ascii="B Mitra" w:hAnsi="B Mitra" w:cs="B Zar" w:hint="cs"/>
          <w:b/>
          <w:bCs/>
          <w:color w:val="C00000"/>
          <w:sz w:val="28"/>
          <w:szCs w:val="28"/>
          <w:rtl/>
        </w:rPr>
        <w:t>عطا</w:t>
      </w:r>
      <w:r w:rsidR="0003793D" w:rsidRPr="00BC1C99">
        <w:rPr>
          <w:rFonts w:ascii="B Mitra" w:hAnsi="B Mitra" w:cs="B Zar"/>
          <w:b/>
          <w:bCs/>
          <w:color w:val="C00000"/>
          <w:sz w:val="28"/>
          <w:szCs w:val="28"/>
          <w:rtl/>
        </w:rPr>
        <w:t xml:space="preserve"> </w:t>
      </w:r>
      <w:r w:rsidR="0003793D" w:rsidRPr="00BC1C99">
        <w:rPr>
          <w:rFonts w:ascii="B Mitra" w:hAnsi="B Mitra" w:cs="B Zar" w:hint="cs"/>
          <w:b/>
          <w:bCs/>
          <w:color w:val="C00000"/>
          <w:sz w:val="28"/>
          <w:szCs w:val="28"/>
          <w:rtl/>
        </w:rPr>
        <w:t>کرده</w:t>
      </w:r>
      <w:r w:rsidR="0003793D" w:rsidRPr="00BC1C99">
        <w:rPr>
          <w:rFonts w:ascii="B Mitra" w:hAnsi="B Mitra" w:cs="B Zar"/>
          <w:b/>
          <w:bCs/>
          <w:color w:val="C00000"/>
          <w:sz w:val="28"/>
          <w:szCs w:val="28"/>
          <w:rtl/>
        </w:rPr>
        <w:t xml:space="preserve"> </w:t>
      </w:r>
      <w:r w:rsidR="0003793D" w:rsidRPr="00BC1C99">
        <w:rPr>
          <w:rFonts w:ascii="B Mitra" w:hAnsi="B Mitra" w:cs="B Zar" w:hint="cs"/>
          <w:b/>
          <w:bCs/>
          <w:color w:val="C00000"/>
          <w:sz w:val="28"/>
          <w:szCs w:val="28"/>
          <w:rtl/>
        </w:rPr>
        <w:t>بود</w:t>
      </w:r>
      <w:r w:rsidR="0003793D" w:rsidRPr="00BC1C99">
        <w:rPr>
          <w:rFonts w:ascii="B Mitra" w:hAnsi="B Mitra" w:cs="B Zar"/>
          <w:b/>
          <w:bCs/>
          <w:color w:val="C00000"/>
          <w:sz w:val="28"/>
          <w:szCs w:val="28"/>
          <w:rtl/>
        </w:rPr>
        <w:t xml:space="preserve"> </w:t>
      </w:r>
      <w:r w:rsidR="0003793D" w:rsidRPr="00BC1C99">
        <w:rPr>
          <w:rFonts w:ascii="B Mitra" w:hAnsi="B Mitra" w:cs="B Zar" w:hint="cs"/>
          <w:b/>
          <w:bCs/>
          <w:color w:val="C00000"/>
          <w:sz w:val="28"/>
          <w:szCs w:val="28"/>
          <w:rtl/>
        </w:rPr>
        <w:t>گفتند</w:t>
      </w:r>
      <w:r w:rsidR="0003793D" w:rsidRPr="00BC1C99">
        <w:rPr>
          <w:rFonts w:ascii="M Mitra" w:eastAsiaTheme="minorHAnsi" w:hAnsi="M Mitra" w:cs="B Zar"/>
          <w:color w:val="C00000"/>
          <w:sz w:val="28"/>
          <w:szCs w:val="28"/>
          <w:rtl/>
        </w:rPr>
        <w:t xml:space="preserve">: </w:t>
      </w:r>
      <w:r w:rsidR="0003793D" w:rsidRPr="00BC1C99">
        <w:rPr>
          <w:rFonts w:ascii="B Mitra" w:hAnsi="B Mitra" w:cs="B Zar" w:hint="cs"/>
          <w:b/>
          <w:bCs/>
          <w:color w:val="C00000"/>
          <w:sz w:val="28"/>
          <w:szCs w:val="28"/>
          <w:rtl/>
        </w:rPr>
        <w:t>از</w:t>
      </w:r>
      <w:r w:rsidR="0003793D" w:rsidRPr="00BC1C99">
        <w:rPr>
          <w:rFonts w:ascii="B Mitra" w:hAnsi="B Mitra" w:cs="B Zar"/>
          <w:b/>
          <w:bCs/>
          <w:color w:val="C00000"/>
          <w:sz w:val="28"/>
          <w:szCs w:val="28"/>
          <w:rtl/>
        </w:rPr>
        <w:t xml:space="preserve"> </w:t>
      </w:r>
      <w:r w:rsidR="0003793D" w:rsidRPr="00BC1C99">
        <w:rPr>
          <w:rFonts w:ascii="B Mitra" w:hAnsi="B Mitra" w:cs="B Zar" w:hint="cs"/>
          <w:b/>
          <w:bCs/>
          <w:color w:val="C00000"/>
          <w:sz w:val="28"/>
          <w:szCs w:val="28"/>
          <w:rtl/>
        </w:rPr>
        <w:t>این</w:t>
      </w:r>
      <w:r w:rsidR="0003793D" w:rsidRPr="00BC1C99">
        <w:rPr>
          <w:rFonts w:ascii="B Mitra" w:hAnsi="B Mitra" w:cs="B Zar"/>
          <w:b/>
          <w:bCs/>
          <w:color w:val="C00000"/>
          <w:sz w:val="28"/>
          <w:szCs w:val="28"/>
          <w:rtl/>
        </w:rPr>
        <w:t xml:space="preserve"> </w:t>
      </w:r>
      <w:r w:rsidR="0003793D" w:rsidRPr="00BC1C99">
        <w:rPr>
          <w:rFonts w:ascii="B Mitra" w:hAnsi="B Mitra" w:cs="B Zar" w:hint="cs"/>
          <w:b/>
          <w:bCs/>
          <w:color w:val="C00000"/>
          <w:sz w:val="28"/>
          <w:szCs w:val="28"/>
          <w:rtl/>
        </w:rPr>
        <w:t xml:space="preserve">دروازه </w:t>
      </w:r>
      <w:r w:rsidR="0003793D" w:rsidRPr="00BC1C99">
        <w:rPr>
          <w:rFonts w:ascii="B Mitra" w:hAnsi="B Mitra" w:cs="B Zar"/>
          <w:b/>
          <w:bCs/>
          <w:color w:val="C00000"/>
          <w:sz w:val="28"/>
          <w:szCs w:val="28"/>
          <w:rtl/>
        </w:rPr>
        <w:t xml:space="preserve">بر آنان </w:t>
      </w:r>
      <w:r w:rsidR="0003793D" w:rsidRPr="00BC1C99">
        <w:rPr>
          <w:rFonts w:ascii="B Mitra" w:hAnsi="B Mitra" w:cs="B Zar" w:hint="cs"/>
          <w:b/>
          <w:bCs/>
          <w:color w:val="C00000"/>
          <w:sz w:val="28"/>
          <w:szCs w:val="28"/>
          <w:rtl/>
        </w:rPr>
        <w:t>داخل</w:t>
      </w:r>
      <w:r w:rsidR="0003793D" w:rsidRPr="00BC1C99">
        <w:rPr>
          <w:rFonts w:ascii="B Mitra" w:hAnsi="B Mitra" w:cs="B Zar"/>
          <w:b/>
          <w:bCs/>
          <w:color w:val="C00000"/>
          <w:sz w:val="28"/>
          <w:szCs w:val="28"/>
          <w:rtl/>
        </w:rPr>
        <w:t xml:space="preserve"> </w:t>
      </w:r>
      <w:r w:rsidR="0003793D" w:rsidRPr="00BC1C99">
        <w:rPr>
          <w:rFonts w:ascii="B Mitra" w:hAnsi="B Mitra" w:cs="B Zar" w:hint="cs"/>
          <w:b/>
          <w:bCs/>
          <w:color w:val="C00000"/>
          <w:sz w:val="28"/>
          <w:szCs w:val="28"/>
          <w:rtl/>
        </w:rPr>
        <w:t>شوید</w:t>
      </w:r>
      <w:r w:rsidR="0003793D" w:rsidRPr="00BC1C99">
        <w:rPr>
          <w:rFonts w:ascii="M Mitra" w:eastAsiaTheme="minorHAnsi" w:hAnsi="M Mitra" w:cs="B Zar" w:hint="cs"/>
          <w:color w:val="C00000"/>
          <w:sz w:val="28"/>
          <w:szCs w:val="28"/>
          <w:rtl/>
        </w:rPr>
        <w:t>،</w:t>
      </w:r>
      <w:r w:rsidR="0003793D" w:rsidRPr="00BC1C99">
        <w:rPr>
          <w:rFonts w:ascii="M Mitra" w:eastAsiaTheme="minorHAnsi" w:hAnsi="M Mitra" w:cs="B Zar"/>
          <w:color w:val="C00000"/>
          <w:sz w:val="28"/>
          <w:szCs w:val="28"/>
          <w:rtl/>
        </w:rPr>
        <w:t xml:space="preserve"> </w:t>
      </w:r>
      <w:r w:rsidR="0003793D" w:rsidRPr="00BC1C99">
        <w:rPr>
          <w:rFonts w:ascii="B Mitra" w:hAnsi="B Mitra" w:cs="B Zar"/>
          <w:b/>
          <w:bCs/>
          <w:color w:val="C00000"/>
          <w:sz w:val="28"/>
          <w:szCs w:val="28"/>
          <w:rtl/>
        </w:rPr>
        <w:t xml:space="preserve">و چون </w:t>
      </w:r>
      <w:r w:rsidR="0003793D" w:rsidRPr="00BC1C99">
        <w:rPr>
          <w:rFonts w:ascii="B Mitra" w:hAnsi="B Mitra" w:cs="B Zar" w:hint="cs"/>
          <w:b/>
          <w:bCs/>
          <w:color w:val="C00000"/>
          <w:sz w:val="28"/>
          <w:szCs w:val="28"/>
          <w:rtl/>
        </w:rPr>
        <w:t>به</w:t>
      </w:r>
      <w:r w:rsidR="0003793D" w:rsidRPr="00BC1C99">
        <w:rPr>
          <w:rFonts w:ascii="B Mitra" w:hAnsi="B Mitra" w:cs="B Zar"/>
          <w:b/>
          <w:bCs/>
          <w:color w:val="C00000"/>
          <w:sz w:val="28"/>
          <w:szCs w:val="28"/>
          <w:rtl/>
        </w:rPr>
        <w:t xml:space="preserve"> </w:t>
      </w:r>
      <w:r w:rsidR="0003793D" w:rsidRPr="00BC1C99">
        <w:rPr>
          <w:rFonts w:ascii="B Mitra" w:hAnsi="B Mitra" w:cs="B Zar" w:hint="cs"/>
          <w:b/>
          <w:bCs/>
          <w:color w:val="C00000"/>
          <w:sz w:val="28"/>
          <w:szCs w:val="28"/>
          <w:rtl/>
        </w:rPr>
        <w:t>شهر</w:t>
      </w:r>
      <w:r w:rsidR="0003793D" w:rsidRPr="00BC1C99">
        <w:rPr>
          <w:rFonts w:ascii="B Mitra" w:hAnsi="B Mitra" w:cs="B Zar"/>
          <w:b/>
          <w:bCs/>
          <w:color w:val="C00000"/>
          <w:sz w:val="28"/>
          <w:szCs w:val="28"/>
          <w:rtl/>
        </w:rPr>
        <w:t xml:space="preserve"> </w:t>
      </w:r>
      <w:r w:rsidR="0003793D" w:rsidRPr="00BC1C99">
        <w:rPr>
          <w:rFonts w:ascii="B Mitra" w:hAnsi="B Mitra" w:cs="B Zar" w:hint="cs"/>
          <w:b/>
          <w:bCs/>
          <w:color w:val="C00000"/>
          <w:sz w:val="28"/>
          <w:szCs w:val="28"/>
          <w:rtl/>
        </w:rPr>
        <w:t>درآمدید</w:t>
      </w:r>
      <w:r w:rsidR="0003793D" w:rsidRPr="00BC1C99">
        <w:rPr>
          <w:rFonts w:ascii="B Mitra" w:hAnsi="B Mitra" w:cs="B Zar"/>
          <w:b/>
          <w:bCs/>
          <w:color w:val="C00000"/>
          <w:sz w:val="28"/>
          <w:szCs w:val="28"/>
          <w:rtl/>
        </w:rPr>
        <w:t xml:space="preserve"> </w:t>
      </w:r>
      <w:r w:rsidR="0003793D" w:rsidRPr="00BC1C99">
        <w:rPr>
          <w:rFonts w:ascii="B Mitra" w:hAnsi="B Mitra" w:cs="B Zar" w:hint="cs"/>
          <w:b/>
          <w:bCs/>
          <w:color w:val="C00000"/>
          <w:sz w:val="28"/>
          <w:szCs w:val="28"/>
          <w:rtl/>
        </w:rPr>
        <w:t>شما</w:t>
      </w:r>
      <w:r w:rsidR="0003793D" w:rsidRPr="00BC1C99">
        <w:rPr>
          <w:rFonts w:ascii="B Mitra" w:hAnsi="B Mitra" w:cs="B Zar"/>
          <w:b/>
          <w:bCs/>
          <w:color w:val="C00000"/>
          <w:sz w:val="28"/>
          <w:szCs w:val="28"/>
          <w:rtl/>
        </w:rPr>
        <w:t xml:space="preserve"> </w:t>
      </w:r>
      <w:r w:rsidR="0003793D" w:rsidRPr="00BC1C99">
        <w:rPr>
          <w:rFonts w:ascii="B Mitra" w:hAnsi="B Mitra" w:cs="B Zar" w:hint="cs"/>
          <w:b/>
          <w:bCs/>
          <w:color w:val="C00000"/>
          <w:sz w:val="28"/>
          <w:szCs w:val="28"/>
          <w:rtl/>
        </w:rPr>
        <w:t>پیروز</w:t>
      </w:r>
      <w:r w:rsidR="0003793D" w:rsidRPr="00BC1C99">
        <w:rPr>
          <w:rFonts w:ascii="B Mitra" w:hAnsi="B Mitra" w:cs="B Zar"/>
          <w:b/>
          <w:bCs/>
          <w:color w:val="C00000"/>
          <w:sz w:val="28"/>
          <w:szCs w:val="28"/>
          <w:rtl/>
        </w:rPr>
        <w:t xml:space="preserve"> </w:t>
      </w:r>
      <w:r w:rsidR="0003793D" w:rsidRPr="00BC1C99">
        <w:rPr>
          <w:rFonts w:ascii="B Mitra" w:hAnsi="B Mitra" w:cs="B Zar" w:hint="cs"/>
          <w:b/>
          <w:bCs/>
          <w:color w:val="C00000"/>
          <w:sz w:val="28"/>
          <w:szCs w:val="28"/>
          <w:rtl/>
        </w:rPr>
        <w:t>خواهید</w:t>
      </w:r>
      <w:r w:rsidR="0003793D" w:rsidRPr="00BC1C99">
        <w:rPr>
          <w:rFonts w:ascii="B Mitra" w:hAnsi="B Mitra" w:cs="B Zar"/>
          <w:b/>
          <w:bCs/>
          <w:color w:val="C00000"/>
          <w:sz w:val="28"/>
          <w:szCs w:val="28"/>
          <w:rtl/>
        </w:rPr>
        <w:t xml:space="preserve"> </w:t>
      </w:r>
      <w:r w:rsidR="0003793D" w:rsidRPr="00BC1C99">
        <w:rPr>
          <w:rFonts w:ascii="B Mitra" w:hAnsi="B Mitra" w:cs="B Zar" w:hint="cs"/>
          <w:b/>
          <w:bCs/>
          <w:color w:val="C00000"/>
          <w:sz w:val="28"/>
          <w:szCs w:val="28"/>
          <w:rtl/>
        </w:rPr>
        <w:t>شد</w:t>
      </w:r>
      <w:r w:rsidR="0003793D" w:rsidRPr="00BC1C99">
        <w:rPr>
          <w:rFonts w:ascii="B Mitra" w:hAnsi="B Mitra" w:cs="B Zar"/>
          <w:b/>
          <w:bCs/>
          <w:color w:val="C00000"/>
          <w:sz w:val="28"/>
          <w:szCs w:val="28"/>
          <w:rtl/>
        </w:rPr>
        <w:t xml:space="preserve"> </w:t>
      </w:r>
      <w:r w:rsidR="0003793D" w:rsidRPr="00BC1C99">
        <w:rPr>
          <w:rFonts w:ascii="B Mitra" w:hAnsi="B Mitra" w:cs="B Zar" w:hint="cs"/>
          <w:b/>
          <w:bCs/>
          <w:color w:val="C00000"/>
          <w:sz w:val="28"/>
          <w:szCs w:val="28"/>
          <w:rtl/>
        </w:rPr>
        <w:t>و</w:t>
      </w:r>
      <w:r w:rsidR="0003793D" w:rsidRPr="00BC1C99">
        <w:rPr>
          <w:rFonts w:ascii="B Mitra" w:hAnsi="B Mitra" w:cs="B Zar"/>
          <w:b/>
          <w:bCs/>
          <w:color w:val="C00000"/>
          <w:sz w:val="28"/>
          <w:szCs w:val="28"/>
          <w:rtl/>
        </w:rPr>
        <w:t xml:space="preserve"> </w:t>
      </w:r>
      <w:r w:rsidR="0003793D" w:rsidRPr="00BC1C99">
        <w:rPr>
          <w:rFonts w:ascii="B Mitra" w:hAnsi="B Mitra" w:cs="B Zar" w:hint="cs"/>
          <w:b/>
          <w:bCs/>
          <w:color w:val="C00000"/>
          <w:sz w:val="28"/>
          <w:szCs w:val="28"/>
          <w:rtl/>
        </w:rPr>
        <w:t>بر</w:t>
      </w:r>
      <w:r w:rsidR="0003793D" w:rsidRPr="00BC1C99">
        <w:rPr>
          <w:rFonts w:ascii="B Mitra" w:hAnsi="B Mitra" w:cs="B Zar"/>
          <w:b/>
          <w:bCs/>
          <w:color w:val="C00000"/>
          <w:sz w:val="28"/>
          <w:szCs w:val="28"/>
          <w:rtl/>
        </w:rPr>
        <w:t xml:space="preserve"> </w:t>
      </w:r>
      <w:r w:rsidR="0003793D" w:rsidRPr="00BC1C99">
        <w:rPr>
          <w:rFonts w:ascii="B Mitra" w:hAnsi="B Mitra" w:cs="B Zar" w:hint="cs"/>
          <w:b/>
          <w:bCs/>
          <w:color w:val="C00000"/>
          <w:sz w:val="28"/>
          <w:szCs w:val="28"/>
          <w:rtl/>
        </w:rPr>
        <w:t>خدا توکل کنید</w:t>
      </w:r>
      <w:r w:rsidR="0003793D" w:rsidRPr="00BC1C99">
        <w:rPr>
          <w:rFonts w:ascii="B Mitra" w:hAnsi="B Mitra" w:cs="B Zar"/>
          <w:b/>
          <w:bCs/>
          <w:color w:val="C00000"/>
          <w:sz w:val="28"/>
          <w:szCs w:val="28"/>
          <w:rtl/>
        </w:rPr>
        <w:t xml:space="preserve"> </w:t>
      </w:r>
      <w:r w:rsidR="0003793D" w:rsidRPr="00BC1C99">
        <w:rPr>
          <w:rFonts w:ascii="B Mitra" w:hAnsi="B Mitra" w:cs="B Zar" w:hint="cs"/>
          <w:b/>
          <w:bCs/>
          <w:color w:val="C00000"/>
          <w:sz w:val="28"/>
          <w:szCs w:val="28"/>
          <w:rtl/>
        </w:rPr>
        <w:t>اگر</w:t>
      </w:r>
      <w:r w:rsidR="0003793D" w:rsidRPr="00BC1C99">
        <w:rPr>
          <w:rFonts w:ascii="B Mitra" w:hAnsi="B Mitra" w:cs="B Zar"/>
          <w:b/>
          <w:bCs/>
          <w:color w:val="C00000"/>
          <w:sz w:val="28"/>
          <w:szCs w:val="28"/>
          <w:rtl/>
        </w:rPr>
        <w:t xml:space="preserve"> </w:t>
      </w:r>
      <w:r w:rsidR="0003793D" w:rsidRPr="00BC1C99">
        <w:rPr>
          <w:rFonts w:ascii="B Mitra" w:hAnsi="B Mitra" w:cs="B Zar" w:hint="cs"/>
          <w:b/>
          <w:bCs/>
          <w:color w:val="C00000"/>
          <w:sz w:val="28"/>
          <w:szCs w:val="28"/>
          <w:rtl/>
        </w:rPr>
        <w:t>از</w:t>
      </w:r>
      <w:r w:rsidR="0003793D" w:rsidRPr="00BC1C99">
        <w:rPr>
          <w:rFonts w:ascii="B Mitra" w:hAnsi="B Mitra" w:cs="B Zar"/>
          <w:b/>
          <w:bCs/>
          <w:color w:val="C00000"/>
          <w:sz w:val="28"/>
          <w:szCs w:val="28"/>
          <w:rtl/>
        </w:rPr>
        <w:t xml:space="preserve"> </w:t>
      </w:r>
      <w:r w:rsidR="0003793D" w:rsidRPr="00BC1C99">
        <w:rPr>
          <w:rFonts w:ascii="B Mitra" w:hAnsi="B Mitra" w:cs="B Zar" w:hint="cs"/>
          <w:b/>
          <w:bCs/>
          <w:color w:val="C00000"/>
          <w:sz w:val="28"/>
          <w:szCs w:val="28"/>
          <w:rtl/>
        </w:rPr>
        <w:t>مؤمنان</w:t>
      </w:r>
      <w:r w:rsidR="0003793D" w:rsidRPr="00BC1C99">
        <w:rPr>
          <w:rFonts w:ascii="B Mitra" w:hAnsi="B Mitra" w:cs="B Zar"/>
          <w:b/>
          <w:bCs/>
          <w:color w:val="C00000"/>
          <w:sz w:val="28"/>
          <w:szCs w:val="28"/>
          <w:rtl/>
        </w:rPr>
        <w:t xml:space="preserve"> </w:t>
      </w:r>
      <w:r w:rsidR="0003793D" w:rsidRPr="00BC1C99">
        <w:rPr>
          <w:rFonts w:ascii="B Mitra" w:hAnsi="B Mitra" w:cs="B Zar" w:hint="cs"/>
          <w:b/>
          <w:bCs/>
          <w:color w:val="C00000"/>
          <w:sz w:val="28"/>
          <w:szCs w:val="28"/>
          <w:rtl/>
        </w:rPr>
        <w:t>هستید</w:t>
      </w:r>
      <w:r w:rsidR="0003793D" w:rsidRPr="00BC1C99">
        <w:rPr>
          <w:rFonts w:ascii="M Mitra" w:hAnsi="M Mitra" w:cs="B Zar" w:hint="cs"/>
          <w:color w:val="C00000"/>
          <w:sz w:val="28"/>
          <w:szCs w:val="28"/>
          <w:rtl/>
        </w:rPr>
        <w:t>)</w:t>
      </w:r>
      <w:r>
        <w:rPr>
          <w:rFonts w:ascii="Adobe Arabic" w:hAnsi="Adobe Arabic" w:cs="B Zar" w:hint="cs"/>
          <w:b/>
          <w:bCs/>
          <w:color w:val="006600"/>
          <w:sz w:val="28"/>
          <w:szCs w:val="28"/>
          <w:lang w:bidi="fa-IR"/>
        </w:rPr>
        <w:t>﴾</w:t>
      </w:r>
      <w:r w:rsidR="00BC1C99" w:rsidRPr="00BC1C99">
        <w:rPr>
          <w:rFonts w:ascii="Adobe Arabic" w:hAnsi="Adobe Arabic" w:cs="B Zar" w:hint="cs"/>
          <w:b/>
          <w:bCs/>
          <w:color w:val="158905"/>
          <w:sz w:val="28"/>
          <w:szCs w:val="28"/>
          <w:rtl/>
          <w:lang w:bidi="fa-IR"/>
        </w:rPr>
        <w:t>؛</w:t>
      </w:r>
      <w:r w:rsidR="00BC1C99" w:rsidRPr="00BC1C99">
        <w:rPr>
          <w:rFonts w:ascii="Adobe Arabic" w:hAnsi="Adobe Arabic" w:cs="B Zar" w:hint="cs"/>
          <w:b/>
          <w:bCs/>
          <w:color w:val="FF0000"/>
          <w:sz w:val="28"/>
          <w:szCs w:val="28"/>
          <w:rtl/>
          <w:lang w:bidi="fa-IR"/>
        </w:rPr>
        <w:t>(</w:t>
      </w:r>
      <w:r w:rsidR="00BC1C99" w:rsidRPr="00BC1C99">
        <w:rPr>
          <w:rFonts w:ascii="B Mitra" w:eastAsiaTheme="minorHAnsi" w:hAnsi="B Mitra" w:cs="B Zar"/>
          <w:color w:val="FF0000"/>
          <w:sz w:val="28"/>
          <w:szCs w:val="28"/>
          <w:vertAlign w:val="superscript"/>
          <w:rtl/>
          <w:lang w:bidi="fa-IR"/>
        </w:rPr>
        <w:footnoteReference w:id="1"/>
      </w:r>
      <w:r w:rsidR="00BC1C99" w:rsidRPr="00BC1C99">
        <w:rPr>
          <w:rFonts w:asciiTheme="minorHAnsi" w:hAnsiTheme="minorHAnsi" w:cs="B Zar" w:hint="cs"/>
          <w:color w:val="FF0000"/>
          <w:sz w:val="28"/>
          <w:szCs w:val="28"/>
          <w:vertAlign w:val="superscript"/>
          <w:rtl/>
          <w:lang w:bidi="fa-IR"/>
        </w:rPr>
        <w:t>)</w:t>
      </w:r>
      <w:r w:rsidR="00BC1C99" w:rsidRPr="00BC1C99">
        <w:rPr>
          <w:rFonts w:ascii="M Mitra" w:hAnsi="M Mitra" w:cs="B Zar" w:hint="cs"/>
          <w:color w:val="C00000"/>
          <w:sz w:val="28"/>
          <w:szCs w:val="28"/>
          <w:rtl/>
        </w:rPr>
        <w:t>.</w:t>
      </w:r>
    </w:p>
    <w:p w14:paraId="72BEBBAB" w14:textId="77777777" w:rsidR="00BC1C99" w:rsidRPr="00BC1C99" w:rsidRDefault="00BC1C99" w:rsidP="00BC1C99">
      <w:pPr>
        <w:widowControl w:val="0"/>
        <w:spacing w:before="120"/>
        <w:ind w:firstLine="284"/>
        <w:jc w:val="center"/>
        <w:rPr>
          <w:rFonts w:ascii="IranNastaliq" w:hAnsi="IranNastaliq" w:cs="B Zar"/>
          <w:sz w:val="28"/>
          <w:szCs w:val="28"/>
          <w:rtl/>
        </w:rPr>
      </w:pPr>
      <w:r w:rsidRPr="00BC1C99">
        <w:rPr>
          <w:rFonts w:ascii="IranNastaliq" w:hAnsi="IranNastaliq" w:cs="B Zar" w:hint="cs"/>
          <w:sz w:val="28"/>
          <w:szCs w:val="28"/>
          <w:rtl/>
        </w:rPr>
        <w:t>به سیّد یوشع‌بن نون</w:t>
      </w:r>
      <w:r w:rsidRPr="00BC1C99">
        <w:rPr>
          <w:rFonts w:ascii="M Mitra" w:eastAsiaTheme="minorHAnsi" w:hAnsi="M Mitra" w:cs="B Zar" w:hint="cs"/>
          <w:sz w:val="28"/>
          <w:szCs w:val="28"/>
          <w:lang w:bidi="fa-IR"/>
        </w:rPr>
        <w:sym w:font="Abo-thar" w:char="F06A"/>
      </w:r>
    </w:p>
    <w:p w14:paraId="1A328702" w14:textId="77777777" w:rsidR="00BC1C99" w:rsidRPr="00BC1C99" w:rsidRDefault="00BC1C99" w:rsidP="00BC1C99">
      <w:pPr>
        <w:widowControl w:val="0"/>
        <w:ind w:firstLine="284"/>
        <w:jc w:val="center"/>
        <w:rPr>
          <w:rFonts w:ascii="IranNastaliq" w:hAnsi="IranNastaliq" w:cs="B Zar"/>
          <w:sz w:val="28"/>
          <w:szCs w:val="28"/>
          <w:rtl/>
        </w:rPr>
      </w:pPr>
      <w:r w:rsidRPr="00BC1C99">
        <w:rPr>
          <w:rFonts w:ascii="IranNastaliq" w:hAnsi="IranNastaliq" w:cs="B Zar" w:hint="cs"/>
          <w:sz w:val="28"/>
          <w:szCs w:val="28"/>
          <w:rtl/>
        </w:rPr>
        <w:t>آقای من! این مسکین، این بضاعت اندک را به تو تقدیم می‌کند؛</w:t>
      </w:r>
    </w:p>
    <w:p w14:paraId="1F72232F" w14:textId="77777777" w:rsidR="00BC1C99" w:rsidRPr="00BC1C99" w:rsidRDefault="00BC1C99" w:rsidP="00BC1C99">
      <w:pPr>
        <w:widowControl w:val="0"/>
        <w:ind w:firstLine="284"/>
        <w:jc w:val="center"/>
        <w:rPr>
          <w:rFonts w:ascii="IranNastaliq" w:hAnsi="IranNastaliq" w:cs="B Zar"/>
          <w:sz w:val="28"/>
          <w:szCs w:val="28"/>
          <w:rtl/>
        </w:rPr>
      </w:pPr>
      <w:r w:rsidRPr="00BC1C99">
        <w:rPr>
          <w:rFonts w:ascii="IranNastaliq" w:hAnsi="IranNastaliq" w:cs="B Zar" w:hint="cs"/>
          <w:sz w:val="28"/>
          <w:szCs w:val="28"/>
          <w:rtl/>
        </w:rPr>
        <w:t>پس بر ما پیمانه را تمام کن و بر ما صدقه‌ای ببخش؛</w:t>
      </w:r>
    </w:p>
    <w:p w14:paraId="78BC722D" w14:textId="77777777" w:rsidR="00BC1C99" w:rsidRPr="00BC1C99" w:rsidRDefault="00BC1C99" w:rsidP="00BC1C99">
      <w:pPr>
        <w:widowControl w:val="0"/>
        <w:ind w:firstLine="284"/>
        <w:jc w:val="center"/>
        <w:rPr>
          <w:rFonts w:ascii="IranNastaliq" w:hAnsi="IranNastaliq" w:cs="B Zar"/>
          <w:sz w:val="28"/>
          <w:szCs w:val="28"/>
          <w:rtl/>
        </w:rPr>
      </w:pPr>
      <w:r w:rsidRPr="00BC1C99">
        <w:rPr>
          <w:rFonts w:ascii="IranNastaliq" w:hAnsi="IranNastaliq" w:cs="B Zar" w:hint="cs"/>
          <w:sz w:val="28"/>
          <w:szCs w:val="28"/>
          <w:rtl/>
        </w:rPr>
        <w:lastRenderedPageBreak/>
        <w:t>که خداوند صدقه‌دهندگان را پاداش می‌دهد.</w:t>
      </w:r>
    </w:p>
    <w:p w14:paraId="71ADE7E8" w14:textId="77777777" w:rsidR="00BF205B" w:rsidRPr="00864882" w:rsidRDefault="00BF205B" w:rsidP="000609B7">
      <w:pPr>
        <w:ind w:left="27" w:firstLine="426"/>
        <w:jc w:val="both"/>
        <w:rPr>
          <w:rFonts w:ascii="Castellar" w:hAnsi="Castellar"/>
          <w:sz w:val="26"/>
          <w:szCs w:val="44"/>
          <w:rtl/>
          <w:lang w:bidi="ar-IQ"/>
        </w:rPr>
      </w:pPr>
    </w:p>
    <w:p w14:paraId="37A691BD" w14:textId="77777777" w:rsidR="00BF205B" w:rsidRPr="00864882" w:rsidRDefault="00BF205B" w:rsidP="000609B7">
      <w:pPr>
        <w:ind w:left="27" w:firstLine="426"/>
        <w:jc w:val="both"/>
        <w:rPr>
          <w:rFonts w:ascii="Castellar" w:hAnsi="Castellar"/>
          <w:sz w:val="26"/>
          <w:szCs w:val="44"/>
          <w:rtl/>
          <w:lang w:bidi="ar-IQ"/>
        </w:rPr>
      </w:pPr>
    </w:p>
    <w:p w14:paraId="0C31CD37" w14:textId="77777777" w:rsidR="00BF205B" w:rsidRPr="00864882" w:rsidRDefault="00BF205B" w:rsidP="000609B7">
      <w:pPr>
        <w:ind w:left="27" w:firstLine="426"/>
        <w:jc w:val="both"/>
        <w:rPr>
          <w:rFonts w:ascii="Castellar" w:hAnsi="Castellar"/>
          <w:sz w:val="26"/>
          <w:szCs w:val="44"/>
          <w:rtl/>
          <w:lang w:bidi="ar-IQ"/>
        </w:rPr>
      </w:pPr>
    </w:p>
    <w:p w14:paraId="6D9A6A61" w14:textId="77777777" w:rsidR="00BF205B" w:rsidRPr="00864882" w:rsidRDefault="00BF205B" w:rsidP="000609B7">
      <w:pPr>
        <w:ind w:left="27" w:firstLine="426"/>
        <w:jc w:val="both"/>
        <w:rPr>
          <w:rFonts w:ascii="Castellar" w:hAnsi="Castellar"/>
          <w:sz w:val="26"/>
          <w:szCs w:val="44"/>
          <w:rtl/>
          <w:lang w:bidi="ar-IQ"/>
        </w:rPr>
      </w:pPr>
    </w:p>
    <w:p w14:paraId="57EFFC4E" w14:textId="77777777" w:rsidR="00BF205B" w:rsidRPr="00864882" w:rsidRDefault="00BF205B" w:rsidP="000609B7">
      <w:pPr>
        <w:ind w:left="27" w:firstLine="426"/>
        <w:jc w:val="both"/>
        <w:rPr>
          <w:rFonts w:ascii="Castellar" w:hAnsi="Castellar"/>
          <w:sz w:val="26"/>
          <w:szCs w:val="44"/>
          <w:rtl/>
          <w:lang w:bidi="ar-IQ"/>
        </w:rPr>
      </w:pPr>
    </w:p>
    <w:p w14:paraId="2CAF19EC" w14:textId="77777777" w:rsidR="002C2FD4" w:rsidRDefault="002C2FD4" w:rsidP="000609B7">
      <w:pPr>
        <w:ind w:left="27" w:firstLine="426"/>
        <w:jc w:val="both"/>
        <w:rPr>
          <w:rFonts w:ascii="Castellar" w:hAnsi="Castellar"/>
          <w:sz w:val="26"/>
          <w:szCs w:val="44"/>
          <w:rtl/>
          <w:lang w:bidi="ar-IQ"/>
        </w:rPr>
        <w:sectPr w:rsidR="002C2FD4" w:rsidSect="00BC1A79">
          <w:pgSz w:w="11906" w:h="16838"/>
          <w:pgMar w:top="1702" w:right="1474" w:bottom="851" w:left="1474" w:header="1135" w:footer="720" w:gutter="0"/>
          <w:cols w:space="720"/>
          <w:titlePg/>
          <w:bidi/>
          <w:rtlGutter/>
          <w:docGrid w:linePitch="272"/>
        </w:sectPr>
      </w:pPr>
    </w:p>
    <w:p w14:paraId="5482478D" w14:textId="77777777" w:rsidR="00BF205B" w:rsidRPr="00864882" w:rsidRDefault="00BF205B" w:rsidP="000609B7">
      <w:pPr>
        <w:ind w:left="27" w:firstLine="426"/>
        <w:jc w:val="both"/>
        <w:rPr>
          <w:rFonts w:ascii="Castellar" w:hAnsi="Castellar"/>
          <w:sz w:val="26"/>
          <w:szCs w:val="44"/>
          <w:rtl/>
          <w:lang w:bidi="ar-IQ"/>
        </w:rPr>
      </w:pPr>
    </w:p>
    <w:p w14:paraId="24FFDDBE" w14:textId="77777777" w:rsidR="00BF205B" w:rsidRPr="00864882" w:rsidRDefault="00BF205B" w:rsidP="000609B7">
      <w:pPr>
        <w:ind w:left="27" w:firstLine="426"/>
        <w:jc w:val="both"/>
        <w:rPr>
          <w:rFonts w:ascii="Castellar" w:hAnsi="Castellar"/>
          <w:sz w:val="26"/>
          <w:szCs w:val="44"/>
          <w:rtl/>
          <w:lang w:bidi="ar-IQ"/>
        </w:rPr>
      </w:pPr>
    </w:p>
    <w:p w14:paraId="06EA7C9F" w14:textId="77777777" w:rsidR="00BF205B" w:rsidRPr="00864882" w:rsidRDefault="00BF205B" w:rsidP="000609B7">
      <w:pPr>
        <w:ind w:left="27" w:firstLine="426"/>
        <w:jc w:val="both"/>
        <w:rPr>
          <w:rFonts w:ascii="Castellar" w:hAnsi="Castellar"/>
          <w:sz w:val="26"/>
          <w:szCs w:val="44"/>
          <w:rtl/>
          <w:lang w:bidi="ar-IQ"/>
        </w:rPr>
      </w:pPr>
    </w:p>
    <w:p w14:paraId="6CBB94E2" w14:textId="77777777" w:rsidR="00BF205B" w:rsidRPr="00864882" w:rsidRDefault="00BF205B" w:rsidP="000609B7">
      <w:pPr>
        <w:ind w:left="27" w:firstLine="426"/>
        <w:jc w:val="both"/>
        <w:rPr>
          <w:rFonts w:ascii="Castellar" w:hAnsi="Castellar"/>
          <w:sz w:val="26"/>
          <w:szCs w:val="44"/>
          <w:rtl/>
          <w:lang w:bidi="ar-IQ"/>
        </w:rPr>
      </w:pPr>
    </w:p>
    <w:p w14:paraId="734B99FC" w14:textId="77777777" w:rsidR="00BF205B" w:rsidRPr="00864882" w:rsidRDefault="00BF205B" w:rsidP="000609B7">
      <w:pPr>
        <w:ind w:left="27" w:firstLine="426"/>
        <w:jc w:val="both"/>
        <w:rPr>
          <w:rFonts w:ascii="Castellar" w:hAnsi="Castellar"/>
          <w:sz w:val="26"/>
          <w:szCs w:val="44"/>
          <w:rtl/>
          <w:lang w:bidi="ar-IQ"/>
        </w:rPr>
      </w:pPr>
    </w:p>
    <w:p w14:paraId="365F4A5D" w14:textId="77777777" w:rsidR="00BF205B" w:rsidRPr="00864882" w:rsidRDefault="00BF205B" w:rsidP="000609B7">
      <w:pPr>
        <w:ind w:left="27" w:firstLine="426"/>
        <w:jc w:val="both"/>
        <w:rPr>
          <w:rFonts w:ascii="Castellar" w:hAnsi="Castellar"/>
          <w:sz w:val="26"/>
          <w:szCs w:val="44"/>
          <w:rtl/>
          <w:lang w:bidi="ar-IQ"/>
        </w:rPr>
      </w:pPr>
    </w:p>
    <w:p w14:paraId="00B4A855" w14:textId="77777777" w:rsidR="00BF205B" w:rsidRPr="00864882" w:rsidRDefault="00BF205B" w:rsidP="000609B7">
      <w:pPr>
        <w:ind w:left="27" w:firstLine="426"/>
        <w:jc w:val="both"/>
        <w:rPr>
          <w:rFonts w:ascii="Castellar" w:hAnsi="Castellar"/>
          <w:sz w:val="26"/>
          <w:szCs w:val="44"/>
          <w:rtl/>
          <w:lang w:bidi="ar-IQ"/>
        </w:rPr>
      </w:pPr>
    </w:p>
    <w:p w14:paraId="2DAA707D" w14:textId="77777777" w:rsidR="00BF205B" w:rsidRPr="00864882" w:rsidRDefault="00BF205B" w:rsidP="000609B7">
      <w:pPr>
        <w:ind w:left="27" w:firstLine="426"/>
        <w:jc w:val="both"/>
        <w:rPr>
          <w:rFonts w:ascii="Castellar" w:hAnsi="Castellar"/>
          <w:sz w:val="26"/>
          <w:szCs w:val="44"/>
          <w:rtl/>
          <w:lang w:bidi="ar-IQ"/>
        </w:rPr>
      </w:pPr>
    </w:p>
    <w:p w14:paraId="7EAA3A4F" w14:textId="77777777" w:rsidR="00BF205B" w:rsidRPr="00864882" w:rsidRDefault="00BF205B" w:rsidP="000609B7">
      <w:pPr>
        <w:ind w:left="27" w:firstLine="426"/>
        <w:jc w:val="both"/>
        <w:rPr>
          <w:rFonts w:ascii="Castellar" w:hAnsi="Castellar"/>
          <w:sz w:val="26"/>
          <w:szCs w:val="44"/>
          <w:rtl/>
          <w:lang w:bidi="ar-IQ"/>
        </w:rPr>
      </w:pPr>
    </w:p>
    <w:p w14:paraId="638BD84E" w14:textId="77777777" w:rsidR="007B3E90" w:rsidRPr="00864882" w:rsidRDefault="007B3E90" w:rsidP="000609B7">
      <w:pPr>
        <w:ind w:left="27" w:firstLine="426"/>
        <w:jc w:val="both"/>
        <w:rPr>
          <w:rFonts w:ascii="Castellar" w:hAnsi="Castellar"/>
          <w:sz w:val="26"/>
          <w:szCs w:val="44"/>
          <w:rtl/>
          <w:lang w:bidi="ar-IQ"/>
        </w:rPr>
      </w:pPr>
    </w:p>
    <w:p w14:paraId="06F60447" w14:textId="77777777" w:rsidR="00BF205B" w:rsidRPr="00864882" w:rsidRDefault="00BF205B" w:rsidP="000609B7">
      <w:pPr>
        <w:ind w:left="27" w:firstLine="426"/>
        <w:jc w:val="both"/>
        <w:rPr>
          <w:rFonts w:ascii="Castellar" w:hAnsi="Castellar"/>
          <w:sz w:val="16"/>
          <w:szCs w:val="44"/>
          <w:rtl/>
          <w:lang w:bidi="ar-IQ"/>
        </w:rPr>
      </w:pPr>
    </w:p>
    <w:p w14:paraId="270EC666" w14:textId="77777777" w:rsidR="001B1A81" w:rsidRDefault="001B1A81" w:rsidP="000609B7">
      <w:pPr>
        <w:pStyle w:val="Heading2"/>
        <w:ind w:left="27" w:firstLine="426"/>
        <w:jc w:val="both"/>
        <w:rPr>
          <w:rFonts w:ascii="Castellar" w:hAnsi="Castellar"/>
          <w:sz w:val="42"/>
          <w:szCs w:val="44"/>
          <w:rtl/>
          <w:lang w:bidi="ar-IQ"/>
        </w:rPr>
      </w:pPr>
    </w:p>
    <w:p w14:paraId="7CDE1024" w14:textId="77777777" w:rsidR="001B1A81" w:rsidRDefault="001B1A81" w:rsidP="000609B7">
      <w:pPr>
        <w:pStyle w:val="Heading2"/>
        <w:ind w:left="27" w:firstLine="426"/>
        <w:jc w:val="both"/>
        <w:rPr>
          <w:rFonts w:ascii="Castellar" w:hAnsi="Castellar"/>
          <w:sz w:val="42"/>
          <w:szCs w:val="44"/>
          <w:rtl/>
          <w:lang w:bidi="ar-IQ"/>
        </w:rPr>
      </w:pPr>
    </w:p>
    <w:p w14:paraId="6E1E3427" w14:textId="77777777" w:rsidR="001B1A81" w:rsidRDefault="001B1A81" w:rsidP="000609B7">
      <w:pPr>
        <w:pStyle w:val="Heading2"/>
        <w:ind w:left="27" w:firstLine="426"/>
        <w:jc w:val="both"/>
        <w:rPr>
          <w:rFonts w:ascii="Castellar" w:hAnsi="Castellar"/>
          <w:sz w:val="42"/>
          <w:szCs w:val="44"/>
          <w:rtl/>
          <w:lang w:bidi="ar-IQ"/>
        </w:rPr>
      </w:pPr>
    </w:p>
    <w:p w14:paraId="17C3BEC5" w14:textId="77777777" w:rsidR="001B1A81" w:rsidRDefault="001B1A81" w:rsidP="000609B7">
      <w:pPr>
        <w:pStyle w:val="Heading2"/>
        <w:ind w:left="27" w:firstLine="426"/>
        <w:jc w:val="both"/>
        <w:rPr>
          <w:rFonts w:ascii="Castellar" w:hAnsi="Castellar"/>
          <w:sz w:val="42"/>
          <w:szCs w:val="44"/>
          <w:rtl/>
          <w:lang w:bidi="ar-IQ"/>
        </w:rPr>
      </w:pPr>
    </w:p>
    <w:p w14:paraId="4B7A561F" w14:textId="77777777" w:rsidR="001B1A81" w:rsidRDefault="001B1A81" w:rsidP="000609B7">
      <w:pPr>
        <w:pStyle w:val="Heading2"/>
        <w:ind w:left="27" w:firstLine="426"/>
        <w:jc w:val="both"/>
        <w:rPr>
          <w:rFonts w:ascii="Castellar" w:hAnsi="Castellar"/>
          <w:sz w:val="42"/>
          <w:szCs w:val="44"/>
          <w:rtl/>
          <w:lang w:bidi="ar-IQ"/>
        </w:rPr>
      </w:pPr>
    </w:p>
    <w:p w14:paraId="2F46B2D6" w14:textId="77777777" w:rsidR="001B1A81" w:rsidRDefault="001B1A81" w:rsidP="000609B7">
      <w:pPr>
        <w:pStyle w:val="Heading2"/>
        <w:ind w:left="27" w:firstLine="426"/>
        <w:jc w:val="both"/>
        <w:rPr>
          <w:rFonts w:ascii="Castellar" w:hAnsi="Castellar"/>
          <w:sz w:val="42"/>
          <w:szCs w:val="44"/>
          <w:rtl/>
          <w:lang w:bidi="ar-IQ"/>
        </w:rPr>
      </w:pPr>
    </w:p>
    <w:p w14:paraId="464791D6" w14:textId="77777777" w:rsidR="001B1A81" w:rsidRDefault="001B1A81" w:rsidP="000609B7">
      <w:pPr>
        <w:pStyle w:val="Heading2"/>
        <w:ind w:left="27" w:firstLine="426"/>
        <w:jc w:val="both"/>
        <w:rPr>
          <w:rFonts w:ascii="Castellar" w:hAnsi="Castellar"/>
          <w:sz w:val="42"/>
          <w:szCs w:val="44"/>
          <w:rtl/>
          <w:lang w:bidi="ar-IQ"/>
        </w:rPr>
      </w:pPr>
    </w:p>
    <w:p w14:paraId="42B28D44" w14:textId="77777777" w:rsidR="001B1A81" w:rsidRDefault="001B1A81" w:rsidP="000609B7">
      <w:pPr>
        <w:pStyle w:val="Heading2"/>
        <w:ind w:left="27" w:firstLine="426"/>
        <w:jc w:val="both"/>
        <w:rPr>
          <w:rFonts w:ascii="Castellar" w:hAnsi="Castellar"/>
          <w:sz w:val="42"/>
          <w:szCs w:val="44"/>
          <w:rtl/>
          <w:lang w:bidi="ar-IQ"/>
        </w:rPr>
      </w:pPr>
    </w:p>
    <w:p w14:paraId="56E25154" w14:textId="77777777" w:rsidR="001B1A81" w:rsidRPr="001B1A81" w:rsidRDefault="001B1A81" w:rsidP="000609B7">
      <w:pPr>
        <w:ind w:left="27" w:firstLine="426"/>
        <w:jc w:val="both"/>
        <w:rPr>
          <w:rtl/>
          <w:lang w:bidi="ar-IQ"/>
        </w:rPr>
      </w:pPr>
    </w:p>
    <w:p w14:paraId="4356E55F" w14:textId="77777777" w:rsidR="009A7F31" w:rsidRDefault="009A7F31" w:rsidP="000609B7">
      <w:pPr>
        <w:pStyle w:val="Heading2"/>
        <w:ind w:left="27" w:firstLine="426"/>
        <w:jc w:val="both"/>
        <w:rPr>
          <w:rFonts w:ascii="Castellar" w:hAnsi="Castellar"/>
          <w:sz w:val="42"/>
          <w:szCs w:val="44"/>
          <w:rtl/>
          <w:lang w:bidi="ar-IQ"/>
        </w:rPr>
      </w:pPr>
    </w:p>
    <w:p w14:paraId="77AA4FE4" w14:textId="77777777" w:rsidR="009A7F31" w:rsidRDefault="009A7F31" w:rsidP="000609B7">
      <w:pPr>
        <w:ind w:left="27" w:firstLine="426"/>
        <w:jc w:val="both"/>
        <w:rPr>
          <w:rtl/>
          <w:lang w:bidi="ar-IQ"/>
        </w:rPr>
      </w:pPr>
    </w:p>
    <w:p w14:paraId="5BC7CA9F" w14:textId="77777777" w:rsidR="002C2FD4" w:rsidRDefault="002C2FD4" w:rsidP="000609B7">
      <w:pPr>
        <w:ind w:left="27" w:firstLine="426"/>
        <w:jc w:val="both"/>
        <w:rPr>
          <w:rtl/>
          <w:lang w:bidi="ar-IQ"/>
        </w:rPr>
        <w:sectPr w:rsidR="002C2FD4" w:rsidSect="00BC1A79">
          <w:pgSz w:w="11906" w:h="16838"/>
          <w:pgMar w:top="1702" w:right="1474" w:bottom="851" w:left="1474" w:header="1135" w:footer="720" w:gutter="0"/>
          <w:cols w:space="720"/>
          <w:titlePg/>
          <w:bidi/>
          <w:rtlGutter/>
          <w:docGrid w:linePitch="272"/>
        </w:sectPr>
      </w:pPr>
    </w:p>
    <w:p w14:paraId="1AB52C13" w14:textId="05820368" w:rsidR="00BF205B" w:rsidRDefault="00BF205B" w:rsidP="000609B7">
      <w:pPr>
        <w:pStyle w:val="Heading2"/>
        <w:ind w:left="27" w:firstLine="426"/>
        <w:jc w:val="center"/>
        <w:rPr>
          <w:rFonts w:ascii="Castellar" w:hAnsi="Castellar" w:cs="AL-Mateen"/>
          <w:color w:val="C00000"/>
          <w:sz w:val="40"/>
          <w:szCs w:val="40"/>
          <w:rtl/>
          <w:lang w:bidi="ar-IQ"/>
        </w:rPr>
      </w:pPr>
      <w:r w:rsidRPr="008855A3">
        <w:rPr>
          <w:rFonts w:ascii="Castellar" w:hAnsi="Castellar" w:cs="AL-Mateen"/>
          <w:color w:val="C00000"/>
          <w:sz w:val="40"/>
          <w:szCs w:val="40"/>
          <w:rtl/>
          <w:lang w:bidi="ar-IQ"/>
        </w:rPr>
        <w:lastRenderedPageBreak/>
        <w:t>المقدم</w:t>
      </w:r>
      <w:r w:rsidR="00011E57" w:rsidRPr="008855A3">
        <w:rPr>
          <w:rFonts w:ascii="Castellar" w:hAnsi="Castellar" w:cs="AL-Mateen" w:hint="cs"/>
          <w:color w:val="C00000"/>
          <w:sz w:val="40"/>
          <w:szCs w:val="40"/>
          <w:rtl/>
          <w:lang w:bidi="ar-IQ"/>
        </w:rPr>
        <w:t>ـ</w:t>
      </w:r>
      <w:r w:rsidRPr="008855A3">
        <w:rPr>
          <w:rFonts w:ascii="Castellar" w:hAnsi="Castellar" w:cs="AL-Mateen"/>
          <w:color w:val="C00000"/>
          <w:sz w:val="40"/>
          <w:szCs w:val="40"/>
          <w:rtl/>
          <w:lang w:bidi="ar-IQ"/>
        </w:rPr>
        <w:t>ة</w:t>
      </w:r>
    </w:p>
    <w:p w14:paraId="67C95F5B" w14:textId="335C1734" w:rsidR="002F6E4B" w:rsidRPr="002F6E4B" w:rsidRDefault="002F6E4B" w:rsidP="002F6E4B">
      <w:pPr>
        <w:rPr>
          <w:rtl/>
          <w:lang w:bidi="ar-IQ"/>
        </w:rPr>
      </w:pPr>
      <w:r w:rsidRPr="00443DB2">
        <w:rPr>
          <w:rFonts w:asciiTheme="majorHAnsi" w:hAnsiTheme="majorHAnsi" w:cs="DecoType Naskh Extensions" w:hint="eastAsia"/>
          <w:b/>
          <w:bCs/>
          <w:color w:val="0000CC"/>
          <w:sz w:val="32"/>
          <w:szCs w:val="32"/>
          <w:rtl/>
        </w:rPr>
        <w:t>پ</w:t>
      </w:r>
      <w:r w:rsidRPr="00443DB2">
        <w:rPr>
          <w:rFonts w:asciiTheme="majorHAnsi" w:hAnsiTheme="majorHAnsi" w:cs="DecoType Naskh Extensions" w:hint="cs"/>
          <w:b/>
          <w:bCs/>
          <w:color w:val="0000CC"/>
          <w:sz w:val="32"/>
          <w:szCs w:val="32"/>
          <w:rtl/>
        </w:rPr>
        <w:t>ی</w:t>
      </w:r>
      <w:r w:rsidRPr="00443DB2">
        <w:rPr>
          <w:rFonts w:asciiTheme="majorHAnsi" w:hAnsiTheme="majorHAnsi" w:cs="DecoType Naskh Extensions" w:hint="eastAsia"/>
          <w:b/>
          <w:bCs/>
          <w:color w:val="0000CC"/>
          <w:sz w:val="32"/>
          <w:szCs w:val="32"/>
          <w:rtl/>
        </w:rPr>
        <w:t>شگفتار</w:t>
      </w:r>
    </w:p>
    <w:p w14:paraId="3368A779" w14:textId="77777777" w:rsidR="00BF205B" w:rsidRPr="009A7F31" w:rsidRDefault="002C3DB0" w:rsidP="000609B7">
      <w:pPr>
        <w:pStyle w:val="Heading2"/>
        <w:ind w:left="27" w:firstLine="426"/>
        <w:jc w:val="center"/>
        <w:rPr>
          <w:rFonts w:ascii="Castellar" w:hAnsi="Castellar"/>
          <w:sz w:val="36"/>
          <w:szCs w:val="36"/>
          <w:rtl/>
          <w:lang w:bidi="ar-IQ"/>
        </w:rPr>
      </w:pPr>
      <w:r>
        <w:rPr>
          <w:rFonts w:ascii="Castellar" w:hAnsi="Castellar"/>
          <w:noProof/>
          <w:sz w:val="36"/>
          <w:szCs w:val="36"/>
        </w:rPr>
        <w:drawing>
          <wp:inline distT="0" distB="0" distL="0" distR="0" wp14:anchorId="58C1F711" wp14:editId="24302AC2">
            <wp:extent cx="1884680" cy="270510"/>
            <wp:effectExtent l="19050" t="0" r="1270" b="0"/>
            <wp:docPr id="2"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
                    <pic:cNvPicPr>
                      <a:picLocks noChangeAspect="1" noChangeArrowheads="1"/>
                    </pic:cNvPicPr>
                  </pic:nvPicPr>
                  <pic:blipFill>
                    <a:blip r:embed="rId19"/>
                    <a:srcRect/>
                    <a:stretch>
                      <a:fillRect/>
                    </a:stretch>
                  </pic:blipFill>
                  <pic:spPr bwMode="auto">
                    <a:xfrm>
                      <a:off x="0" y="0"/>
                      <a:ext cx="1884680" cy="270510"/>
                    </a:xfrm>
                    <a:prstGeom prst="rect">
                      <a:avLst/>
                    </a:prstGeom>
                    <a:noFill/>
                    <a:ln w="9525">
                      <a:noFill/>
                      <a:miter lim="800000"/>
                      <a:headEnd/>
                      <a:tailEnd/>
                    </a:ln>
                  </pic:spPr>
                </pic:pic>
              </a:graphicData>
            </a:graphic>
          </wp:inline>
        </w:drawing>
      </w:r>
    </w:p>
    <w:p w14:paraId="50EDAD3D" w14:textId="77777777" w:rsidR="004B515C" w:rsidRPr="004B515C" w:rsidRDefault="004B515C" w:rsidP="000609B7">
      <w:pPr>
        <w:pStyle w:val="Heading2"/>
        <w:ind w:left="27" w:firstLine="426"/>
        <w:jc w:val="both"/>
        <w:rPr>
          <w:rFonts w:ascii="Castellar" w:hAnsi="Castellar"/>
          <w:szCs w:val="20"/>
          <w:rtl/>
          <w:lang w:bidi="ar-IQ"/>
        </w:rPr>
      </w:pPr>
    </w:p>
    <w:p w14:paraId="4B4E397D" w14:textId="77777777" w:rsidR="00112B61" w:rsidRDefault="00112B61" w:rsidP="00114E8C">
      <w:pPr>
        <w:pStyle w:val="Heading2"/>
        <w:ind w:left="27" w:firstLine="426"/>
        <w:jc w:val="both"/>
        <w:rPr>
          <w:rFonts w:ascii="Castellar" w:hAnsi="Castellar"/>
          <w:sz w:val="36"/>
          <w:szCs w:val="36"/>
          <w:rtl/>
          <w:lang w:bidi="ar-IQ"/>
        </w:rPr>
      </w:pPr>
    </w:p>
    <w:p w14:paraId="7F894C90" w14:textId="1EB69F82" w:rsidR="00443DB2" w:rsidRPr="00443DB2" w:rsidRDefault="00BF205B" w:rsidP="00D01193">
      <w:pPr>
        <w:keepNext/>
        <w:keepLines/>
        <w:widowControl w:val="0"/>
        <w:spacing w:before="240" w:after="240"/>
        <w:ind w:firstLine="284"/>
        <w:jc w:val="both"/>
        <w:outlineLvl w:val="0"/>
        <w:rPr>
          <w:rFonts w:asciiTheme="majorHAnsi" w:hAnsiTheme="majorHAnsi" w:cs="DecoType Naskh Extensions"/>
          <w:b/>
          <w:bCs/>
          <w:color w:val="0000CC"/>
          <w:sz w:val="32"/>
          <w:szCs w:val="32"/>
          <w:rtl/>
          <w:lang w:bidi="fa-IR"/>
        </w:rPr>
      </w:pPr>
      <w:r w:rsidRPr="009A7F31">
        <w:rPr>
          <w:rFonts w:ascii="Castellar" w:hAnsi="Castellar"/>
          <w:sz w:val="36"/>
          <w:szCs w:val="36"/>
          <w:rtl/>
          <w:lang w:bidi="ar-IQ"/>
        </w:rPr>
        <w:t>والحمد لله الذي قال</w:t>
      </w:r>
      <w:r w:rsidR="009A7F31" w:rsidRPr="009A7F31">
        <w:rPr>
          <w:rFonts w:ascii="Castellar" w:hAnsi="Castellar"/>
          <w:sz w:val="36"/>
          <w:szCs w:val="36"/>
          <w:rtl/>
          <w:lang w:bidi="ar-IQ"/>
        </w:rPr>
        <w:t>:</w:t>
      </w:r>
      <w:r w:rsidRPr="009A7F31">
        <w:rPr>
          <w:rFonts w:ascii="Castellar" w:hAnsi="Castellar"/>
          <w:sz w:val="36"/>
          <w:szCs w:val="36"/>
          <w:rtl/>
          <w:lang w:bidi="ar-IQ"/>
        </w:rPr>
        <w:t xml:space="preserve"> </w:t>
      </w:r>
      <w:r w:rsidR="00114E8C" w:rsidRPr="00FB63D5">
        <w:rPr>
          <w:rFonts w:ascii="Traditional Arabic" w:hAnsi="Traditional Arabic"/>
          <w:color w:val="006600"/>
          <w:sz w:val="36"/>
          <w:szCs w:val="36"/>
          <w:rtl/>
        </w:rPr>
        <w:t>﴿</w:t>
      </w:r>
      <w:r w:rsidRPr="004B515C">
        <w:rPr>
          <w:rFonts w:ascii="Castellar" w:hAnsi="Castellar" w:cs="DecoType Naskh Variants"/>
          <w:color w:val="006600"/>
          <w:sz w:val="36"/>
          <w:szCs w:val="36"/>
          <w:rtl/>
          <w:lang w:bidi="ar-IQ"/>
        </w:rPr>
        <w:t xml:space="preserve">وَمَا أَرْسَلْنَاكَ إِلَّا كَافَّةً لِلنَّاسِ بَشِيراً وَنَذِيراً وَلَكِنَّ أَكْثَرَ النَّاسِ لا يَعْلَمُونَ </w:t>
      </w:r>
      <w:r w:rsidR="00E6743C" w:rsidRPr="004B515C">
        <w:rPr>
          <w:rFonts w:ascii="Arabic Typesetting" w:hAnsi="Arabic Typesetting" w:cs="Arabic Typesetting"/>
          <w:color w:val="006600"/>
          <w:sz w:val="36"/>
          <w:szCs w:val="36"/>
          <w:rtl/>
          <w:lang w:bidi="ar-IQ"/>
        </w:rPr>
        <w:t>۞</w:t>
      </w:r>
      <w:r w:rsidRPr="004B515C">
        <w:rPr>
          <w:rFonts w:ascii="Castellar" w:hAnsi="Castellar" w:cs="DecoType Naskh Variants"/>
          <w:color w:val="006600"/>
          <w:sz w:val="36"/>
          <w:szCs w:val="36"/>
          <w:rtl/>
          <w:lang w:bidi="ar-IQ"/>
        </w:rPr>
        <w:t xml:space="preserve"> وَيَقُولُونَ مَتَى هَذَا الْوَعْدُ إِنْ كُنْتُمْ صَادِقِينَ </w:t>
      </w:r>
      <w:r w:rsidR="00F83DA8" w:rsidRPr="004B515C">
        <w:rPr>
          <w:rFonts w:ascii="Arabic Typesetting" w:hAnsi="Arabic Typesetting" w:cs="Arabic Typesetting"/>
          <w:color w:val="006600"/>
          <w:sz w:val="36"/>
          <w:szCs w:val="36"/>
          <w:rtl/>
          <w:lang w:bidi="ar-IQ"/>
        </w:rPr>
        <w:t>۞</w:t>
      </w:r>
      <w:r w:rsidR="00F83DA8">
        <w:rPr>
          <w:rFonts w:ascii="Castellar" w:hAnsi="Castellar" w:cs="DecoType Naskh Variants" w:hint="cs"/>
          <w:color w:val="006600"/>
          <w:sz w:val="36"/>
          <w:szCs w:val="36"/>
          <w:rtl/>
          <w:lang w:bidi="ar-IQ"/>
        </w:rPr>
        <w:t xml:space="preserve"> </w:t>
      </w:r>
      <w:r w:rsidRPr="004B515C">
        <w:rPr>
          <w:rFonts w:ascii="Castellar" w:hAnsi="Castellar" w:cs="DecoType Naskh Variants"/>
          <w:color w:val="006600"/>
          <w:sz w:val="36"/>
          <w:szCs w:val="36"/>
          <w:rtl/>
          <w:lang w:bidi="ar-IQ"/>
        </w:rPr>
        <w:t>قُلْ لَكُمْ مِيعَادُ يَوْمٍ لا تَسْتَأْخِرُونَ عَنْهُ سَاعَةً وَلا تَسْتَقْدِمُونَ</w:t>
      </w:r>
      <w:r w:rsidR="00372877">
        <w:rPr>
          <w:rFonts w:ascii="Castellar" w:hAnsi="Castellar" w:cs="DecoType Naskh Variants" w:hint="cs"/>
          <w:color w:val="006600"/>
          <w:sz w:val="36"/>
          <w:szCs w:val="36"/>
          <w:rtl/>
          <w:lang w:bidi="ar-IQ"/>
        </w:rPr>
        <w:t xml:space="preserve"> </w:t>
      </w:r>
      <w:r w:rsidR="00E2345E" w:rsidRPr="00FB63D5">
        <w:rPr>
          <w:rFonts w:ascii="Traditional Arabic" w:hAnsi="Traditional Arabic"/>
          <w:color w:val="006600"/>
          <w:sz w:val="36"/>
          <w:szCs w:val="36"/>
          <w:rtl/>
        </w:rPr>
        <w:t>﴾</w:t>
      </w:r>
      <w:r w:rsidRPr="004B515C">
        <w:rPr>
          <w:rFonts w:ascii="Castellar" w:hAnsi="Castellar"/>
          <w:color w:val="FF0000"/>
          <w:sz w:val="36"/>
          <w:szCs w:val="36"/>
          <w:vertAlign w:val="superscript"/>
          <w:rtl/>
          <w:lang w:bidi="ar-IQ"/>
        </w:rPr>
        <w:t>(</w:t>
      </w:r>
      <w:r w:rsidR="00E6743C" w:rsidRPr="004B515C">
        <w:rPr>
          <w:rStyle w:val="FootnoteReference"/>
          <w:rFonts w:ascii="Castellar" w:hAnsi="Castellar"/>
          <w:color w:val="FF0000"/>
          <w:sz w:val="36"/>
          <w:szCs w:val="36"/>
          <w:rtl/>
          <w:lang w:bidi="ar-IQ"/>
        </w:rPr>
        <w:footnoteReference w:id="2"/>
      </w:r>
      <w:r w:rsidR="00E6743C" w:rsidRPr="004B515C">
        <w:rPr>
          <w:rFonts w:ascii="Castellar" w:hAnsi="Castellar"/>
          <w:color w:val="FF0000"/>
          <w:sz w:val="36"/>
          <w:szCs w:val="36"/>
          <w:vertAlign w:val="superscript"/>
          <w:rtl/>
          <w:lang w:bidi="ar-IQ"/>
        </w:rPr>
        <w:t>)</w:t>
      </w:r>
      <w:r w:rsidR="00E6743C" w:rsidRPr="0065607B">
        <w:rPr>
          <w:rFonts w:ascii="Castellar" w:hAnsi="Castellar"/>
          <w:sz w:val="36"/>
          <w:szCs w:val="36"/>
          <w:rtl/>
          <w:lang w:bidi="ar-IQ"/>
        </w:rPr>
        <w:t xml:space="preserve">. </w:t>
      </w:r>
    </w:p>
    <w:p w14:paraId="514B3F6D" w14:textId="77777777" w:rsidR="00443DB2" w:rsidRPr="00443DB2" w:rsidRDefault="00443DB2" w:rsidP="00443DB2">
      <w:pPr>
        <w:widowControl w:val="0"/>
        <w:ind w:firstLine="284"/>
        <w:jc w:val="both"/>
        <w:rPr>
          <w:rFonts w:ascii="Adobe Arabic" w:eastAsiaTheme="minorHAnsi" w:hAnsi="Adobe Arabic" w:cs="B Zar"/>
          <w:color w:val="FF0000"/>
          <w:sz w:val="28"/>
          <w:szCs w:val="28"/>
          <w:vertAlign w:val="superscript"/>
          <w:rtl/>
          <w:lang w:bidi="fa-IR"/>
        </w:rPr>
      </w:pPr>
      <w:r w:rsidRPr="00443DB2">
        <w:rPr>
          <w:rFonts w:ascii="M Mitra" w:eastAsiaTheme="minorHAnsi" w:hAnsi="M Mitra" w:cs="B Zar" w:hint="cs"/>
          <w:sz w:val="28"/>
          <w:szCs w:val="28"/>
          <w:rtl/>
        </w:rPr>
        <w:t>ستایش مخصوص خداوندی است که می‌فرماید:</w:t>
      </w:r>
      <w:r w:rsidRPr="00443DB2">
        <w:rPr>
          <w:rFonts w:ascii="adwa-assalaf" w:hAnsi="adwa-assalaf" w:cs="B Zar" w:hint="cs"/>
          <w:color w:val="339933"/>
          <w:sz w:val="28"/>
          <w:szCs w:val="28"/>
          <w:rtl/>
        </w:rPr>
        <w:t xml:space="preserve"> </w:t>
      </w:r>
      <w:r w:rsidRPr="00443DB2">
        <w:rPr>
          <w:rFonts w:ascii="adwa-assalaf" w:hAnsi="adwa-assalaf" w:cs="B Zar" w:hint="cs"/>
          <w:color w:val="006600"/>
          <w:sz w:val="28"/>
          <w:szCs w:val="28"/>
          <w:lang w:bidi="fa-IR"/>
        </w:rPr>
        <w:t>﴿</w:t>
      </w:r>
      <w:r w:rsidRPr="00443DB2">
        <w:rPr>
          <w:rFonts w:ascii="adwa-assalaf" w:hAnsi="adwa-assalaf" w:cs="B Zar" w:hint="cs"/>
          <w:color w:val="C00000"/>
          <w:sz w:val="28"/>
          <w:szCs w:val="28"/>
          <w:rtl/>
        </w:rPr>
        <w:t>(</w:t>
      </w:r>
      <w:r w:rsidRPr="00443DB2">
        <w:rPr>
          <w:rFonts w:ascii="B Mitra" w:hAnsi="B Mitra" w:cs="B Zar"/>
          <w:color w:val="C00000"/>
          <w:sz w:val="28"/>
          <w:szCs w:val="28"/>
          <w:rtl/>
        </w:rPr>
        <w:t xml:space="preserve">و ما تو را جز براي همه مردم نفرستاديم تا بشارت دهي و </w:t>
      </w:r>
      <w:r w:rsidRPr="00443DB2">
        <w:rPr>
          <w:rFonts w:ascii="B Mitra" w:hAnsi="B Mitra" w:cs="B Zar" w:hint="cs"/>
          <w:color w:val="C00000"/>
          <w:sz w:val="28"/>
          <w:szCs w:val="28"/>
          <w:rtl/>
        </w:rPr>
        <w:t>[</w:t>
      </w:r>
      <w:r w:rsidRPr="00443DB2">
        <w:rPr>
          <w:rFonts w:ascii="B Mitra" w:hAnsi="B Mitra" w:cs="B Zar"/>
          <w:color w:val="C00000"/>
          <w:sz w:val="28"/>
          <w:szCs w:val="28"/>
          <w:rtl/>
        </w:rPr>
        <w:t>از عذاب</w:t>
      </w:r>
      <w:r w:rsidRPr="00443DB2">
        <w:rPr>
          <w:rFonts w:ascii="B Mitra" w:hAnsi="B Mitra" w:cs="B Zar" w:hint="cs"/>
          <w:color w:val="C00000"/>
          <w:sz w:val="28"/>
          <w:szCs w:val="28"/>
          <w:rtl/>
        </w:rPr>
        <w:t>]</w:t>
      </w:r>
      <w:r w:rsidRPr="00443DB2">
        <w:rPr>
          <w:rFonts w:ascii="B Mitra" w:hAnsi="B Mitra" w:cs="B Zar"/>
          <w:color w:val="C00000"/>
          <w:sz w:val="28"/>
          <w:szCs w:val="28"/>
          <w:rtl/>
        </w:rPr>
        <w:t xml:space="preserve"> بترساني؛ ولي بيشتر مردم نمي‌دانند</w:t>
      </w:r>
      <w:r w:rsidRPr="00443DB2">
        <w:rPr>
          <w:rFonts w:ascii="M Mitra" w:eastAsiaTheme="minorHAnsi" w:hAnsi="M Mitra" w:cs="B Zar" w:hint="cs"/>
          <w:color w:val="C00000"/>
          <w:sz w:val="28"/>
          <w:szCs w:val="28"/>
          <w:rtl/>
        </w:rPr>
        <w:t xml:space="preserve"> * </w:t>
      </w:r>
      <w:r w:rsidRPr="00443DB2">
        <w:rPr>
          <w:rFonts w:ascii="B Mitra" w:hAnsi="B Mitra" w:cs="B Zar" w:hint="cs"/>
          <w:color w:val="C00000"/>
          <w:sz w:val="28"/>
          <w:szCs w:val="28"/>
          <w:rtl/>
        </w:rPr>
        <w:t>و</w:t>
      </w:r>
      <w:r w:rsidRPr="00443DB2">
        <w:rPr>
          <w:rFonts w:ascii="B Mitra" w:hAnsi="B Mitra" w:cs="B Zar"/>
          <w:color w:val="C00000"/>
          <w:sz w:val="28"/>
          <w:szCs w:val="28"/>
          <w:rtl/>
        </w:rPr>
        <w:t xml:space="preserve"> </w:t>
      </w:r>
      <w:r w:rsidRPr="00443DB2">
        <w:rPr>
          <w:rFonts w:ascii="B Mitra" w:hAnsi="B Mitra" w:cs="B Zar" w:hint="cs"/>
          <w:color w:val="C00000"/>
          <w:sz w:val="28"/>
          <w:szCs w:val="28"/>
          <w:rtl/>
        </w:rPr>
        <w:t>می‌گویند</w:t>
      </w:r>
      <w:r w:rsidRPr="00443DB2">
        <w:rPr>
          <w:rFonts w:ascii="M Mitra" w:eastAsiaTheme="minorHAnsi" w:hAnsi="M Mitra" w:cs="B Zar"/>
          <w:color w:val="C00000"/>
          <w:sz w:val="28"/>
          <w:szCs w:val="28"/>
          <w:rtl/>
        </w:rPr>
        <w:t xml:space="preserve">: </w:t>
      </w:r>
      <w:r w:rsidRPr="00443DB2">
        <w:rPr>
          <w:rFonts w:ascii="B Mitra" w:hAnsi="B Mitra" w:cs="B Zar" w:hint="cs"/>
          <w:color w:val="C00000"/>
          <w:sz w:val="28"/>
          <w:szCs w:val="28"/>
          <w:rtl/>
        </w:rPr>
        <w:t>اگر</w:t>
      </w:r>
      <w:r w:rsidRPr="00443DB2">
        <w:rPr>
          <w:rFonts w:ascii="B Mitra" w:hAnsi="B Mitra" w:cs="B Zar"/>
          <w:color w:val="C00000"/>
          <w:sz w:val="28"/>
          <w:szCs w:val="28"/>
          <w:rtl/>
        </w:rPr>
        <w:t xml:space="preserve"> </w:t>
      </w:r>
      <w:r w:rsidRPr="00443DB2">
        <w:rPr>
          <w:rFonts w:ascii="B Mitra" w:hAnsi="B Mitra" w:cs="B Zar" w:hint="cs"/>
          <w:color w:val="C00000"/>
          <w:sz w:val="28"/>
          <w:szCs w:val="28"/>
          <w:rtl/>
        </w:rPr>
        <w:t>راست</w:t>
      </w:r>
      <w:r w:rsidRPr="00443DB2">
        <w:rPr>
          <w:rFonts w:ascii="B Mitra" w:hAnsi="B Mitra" w:cs="B Zar"/>
          <w:color w:val="C00000"/>
          <w:sz w:val="28"/>
          <w:szCs w:val="28"/>
          <w:rtl/>
        </w:rPr>
        <w:t xml:space="preserve"> </w:t>
      </w:r>
      <w:r w:rsidRPr="00443DB2">
        <w:rPr>
          <w:rFonts w:ascii="B Mitra" w:hAnsi="B Mitra" w:cs="B Zar" w:hint="cs"/>
          <w:color w:val="C00000"/>
          <w:sz w:val="28"/>
          <w:szCs w:val="28"/>
          <w:rtl/>
        </w:rPr>
        <w:t>می‌گویید</w:t>
      </w:r>
      <w:r w:rsidRPr="00443DB2">
        <w:rPr>
          <w:rFonts w:ascii="M Mitra" w:eastAsiaTheme="minorHAnsi" w:hAnsi="M Mitra" w:cs="B Zar" w:hint="cs"/>
          <w:color w:val="C00000"/>
          <w:sz w:val="28"/>
          <w:szCs w:val="28"/>
          <w:rtl/>
        </w:rPr>
        <w:t>،</w:t>
      </w:r>
      <w:r w:rsidRPr="00443DB2">
        <w:rPr>
          <w:rFonts w:ascii="M Mitra" w:eastAsiaTheme="minorHAnsi" w:hAnsi="M Mitra" w:cs="B Zar"/>
          <w:color w:val="C00000"/>
          <w:sz w:val="28"/>
          <w:szCs w:val="28"/>
          <w:rtl/>
        </w:rPr>
        <w:t xml:space="preserve"> </w:t>
      </w:r>
      <w:r w:rsidRPr="00443DB2">
        <w:rPr>
          <w:rFonts w:ascii="B Mitra" w:hAnsi="B Mitra" w:cs="B Zar" w:hint="cs"/>
          <w:color w:val="C00000"/>
          <w:sz w:val="28"/>
          <w:szCs w:val="28"/>
          <w:rtl/>
        </w:rPr>
        <w:t>این</w:t>
      </w:r>
      <w:r w:rsidRPr="00443DB2">
        <w:rPr>
          <w:rFonts w:ascii="B Mitra" w:hAnsi="B Mitra" w:cs="B Zar"/>
          <w:color w:val="C00000"/>
          <w:sz w:val="28"/>
          <w:szCs w:val="28"/>
          <w:rtl/>
        </w:rPr>
        <w:t xml:space="preserve"> </w:t>
      </w:r>
      <w:r w:rsidRPr="00443DB2">
        <w:rPr>
          <w:rFonts w:ascii="B Mitra" w:hAnsi="B Mitra" w:cs="B Zar" w:hint="cs"/>
          <w:color w:val="C00000"/>
          <w:sz w:val="28"/>
          <w:szCs w:val="28"/>
          <w:rtl/>
        </w:rPr>
        <w:t>وعده</w:t>
      </w:r>
      <w:r w:rsidRPr="00443DB2">
        <w:rPr>
          <w:rFonts w:ascii="B Mitra" w:hAnsi="B Mitra" w:cs="B Zar"/>
          <w:color w:val="C00000"/>
          <w:sz w:val="28"/>
          <w:szCs w:val="28"/>
          <w:rtl/>
        </w:rPr>
        <w:t xml:space="preserve"> </w:t>
      </w:r>
      <w:r w:rsidRPr="00443DB2">
        <w:rPr>
          <w:rFonts w:ascii="B Mitra" w:hAnsi="B Mitra" w:cs="B Zar" w:hint="cs"/>
          <w:color w:val="C00000"/>
          <w:sz w:val="28"/>
          <w:szCs w:val="28"/>
          <w:rtl/>
        </w:rPr>
        <w:t>چه</w:t>
      </w:r>
      <w:r w:rsidRPr="00443DB2">
        <w:rPr>
          <w:rFonts w:ascii="B Mitra" w:hAnsi="B Mitra" w:cs="B Zar"/>
          <w:color w:val="C00000"/>
          <w:sz w:val="28"/>
          <w:szCs w:val="28"/>
          <w:rtl/>
        </w:rPr>
        <w:t xml:space="preserve"> </w:t>
      </w:r>
      <w:r w:rsidRPr="00443DB2">
        <w:rPr>
          <w:rFonts w:ascii="B Mitra" w:hAnsi="B Mitra" w:cs="B Zar" w:hint="cs"/>
          <w:color w:val="C00000"/>
          <w:sz w:val="28"/>
          <w:szCs w:val="28"/>
          <w:rtl/>
        </w:rPr>
        <w:t>وقت</w:t>
      </w:r>
      <w:r w:rsidRPr="00443DB2">
        <w:rPr>
          <w:rFonts w:ascii="B Mitra" w:hAnsi="B Mitra" w:cs="B Zar"/>
          <w:color w:val="C00000"/>
          <w:sz w:val="28"/>
          <w:szCs w:val="28"/>
          <w:rtl/>
        </w:rPr>
        <w:t xml:space="preserve"> فرام</w:t>
      </w:r>
      <w:r w:rsidRPr="00443DB2">
        <w:rPr>
          <w:rFonts w:ascii="B Mitra" w:hAnsi="B Mitra" w:cs="B Zar" w:hint="cs"/>
          <w:color w:val="C00000"/>
          <w:sz w:val="28"/>
          <w:szCs w:val="28"/>
          <w:rtl/>
        </w:rPr>
        <w:t>ی‌رسد</w:t>
      </w:r>
      <w:r w:rsidRPr="00443DB2">
        <w:rPr>
          <w:rFonts w:ascii="M Mitra" w:eastAsiaTheme="minorHAnsi" w:hAnsi="M Mitra" w:cs="B Zar"/>
          <w:color w:val="C00000"/>
          <w:sz w:val="28"/>
          <w:szCs w:val="28"/>
          <w:rtl/>
        </w:rPr>
        <w:t>؟</w:t>
      </w:r>
      <w:r w:rsidRPr="00443DB2">
        <w:rPr>
          <w:rFonts w:ascii="M Mitra" w:eastAsiaTheme="minorHAnsi" w:hAnsi="M Mitra" w:cs="B Zar" w:hint="cs"/>
          <w:color w:val="C00000"/>
          <w:sz w:val="28"/>
          <w:szCs w:val="28"/>
          <w:rtl/>
        </w:rPr>
        <w:t xml:space="preserve"> * </w:t>
      </w:r>
      <w:r w:rsidRPr="00443DB2">
        <w:rPr>
          <w:rFonts w:ascii="B Mitra" w:hAnsi="B Mitra" w:cs="B Zar" w:hint="cs"/>
          <w:color w:val="C00000"/>
          <w:sz w:val="28"/>
          <w:szCs w:val="28"/>
          <w:rtl/>
        </w:rPr>
        <w:t>بگو</w:t>
      </w:r>
      <w:r w:rsidRPr="00443DB2">
        <w:rPr>
          <w:rFonts w:ascii="M Mitra" w:eastAsiaTheme="minorHAnsi" w:hAnsi="M Mitra" w:cs="B Zar"/>
          <w:color w:val="C00000"/>
          <w:sz w:val="28"/>
          <w:szCs w:val="28"/>
          <w:rtl/>
        </w:rPr>
        <w:t xml:space="preserve">: </w:t>
      </w:r>
      <w:r w:rsidRPr="00443DB2">
        <w:rPr>
          <w:rFonts w:ascii="B Mitra" w:hAnsi="B Mitra" w:cs="B Zar" w:hint="cs"/>
          <w:color w:val="C00000"/>
          <w:sz w:val="28"/>
          <w:szCs w:val="28"/>
          <w:rtl/>
        </w:rPr>
        <w:t>آن</w:t>
      </w:r>
      <w:r w:rsidRPr="00443DB2">
        <w:rPr>
          <w:rFonts w:ascii="B Mitra" w:hAnsi="B Mitra" w:cs="B Zar"/>
          <w:color w:val="C00000"/>
          <w:sz w:val="28"/>
          <w:szCs w:val="28"/>
          <w:rtl/>
        </w:rPr>
        <w:t xml:space="preserve"> </w:t>
      </w:r>
      <w:r w:rsidRPr="00443DB2">
        <w:rPr>
          <w:rFonts w:ascii="B Mitra" w:hAnsi="B Mitra" w:cs="B Zar" w:hint="cs"/>
          <w:color w:val="C00000"/>
          <w:sz w:val="28"/>
          <w:szCs w:val="28"/>
          <w:rtl/>
        </w:rPr>
        <w:t>روز</w:t>
      </w:r>
      <w:r w:rsidRPr="00443DB2">
        <w:rPr>
          <w:rFonts w:ascii="B Mitra" w:hAnsi="B Mitra" w:cs="B Zar"/>
          <w:color w:val="C00000"/>
          <w:sz w:val="28"/>
          <w:szCs w:val="28"/>
          <w:rtl/>
        </w:rPr>
        <w:t xml:space="preserve"> </w:t>
      </w:r>
      <w:r w:rsidRPr="00443DB2">
        <w:rPr>
          <w:rFonts w:ascii="B Mitra" w:hAnsi="B Mitra" w:cs="B Zar" w:hint="cs"/>
          <w:color w:val="C00000"/>
          <w:sz w:val="28"/>
          <w:szCs w:val="28"/>
          <w:rtl/>
        </w:rPr>
        <w:t>که</w:t>
      </w:r>
      <w:r w:rsidRPr="00443DB2">
        <w:rPr>
          <w:rFonts w:ascii="B Mitra" w:hAnsi="B Mitra" w:cs="B Zar"/>
          <w:color w:val="C00000"/>
          <w:sz w:val="28"/>
          <w:szCs w:val="28"/>
          <w:rtl/>
        </w:rPr>
        <w:t xml:space="preserve"> </w:t>
      </w:r>
      <w:r w:rsidRPr="00443DB2">
        <w:rPr>
          <w:rFonts w:ascii="B Mitra" w:hAnsi="B Mitra" w:cs="B Zar" w:hint="cs"/>
          <w:color w:val="C00000"/>
          <w:sz w:val="28"/>
          <w:szCs w:val="28"/>
          <w:rtl/>
        </w:rPr>
        <w:t>میعاد</w:t>
      </w:r>
      <w:r w:rsidRPr="00443DB2">
        <w:rPr>
          <w:rFonts w:ascii="B Mitra" w:hAnsi="B Mitra" w:cs="B Zar"/>
          <w:color w:val="C00000"/>
          <w:sz w:val="28"/>
          <w:szCs w:val="28"/>
          <w:rtl/>
        </w:rPr>
        <w:t xml:space="preserve"> </w:t>
      </w:r>
      <w:r w:rsidRPr="00443DB2">
        <w:rPr>
          <w:rFonts w:ascii="B Mitra" w:hAnsi="B Mitra" w:cs="B Zar" w:hint="cs"/>
          <w:color w:val="C00000"/>
          <w:sz w:val="28"/>
          <w:szCs w:val="28"/>
          <w:rtl/>
        </w:rPr>
        <w:t>شماست</w:t>
      </w:r>
      <w:r w:rsidRPr="00443DB2">
        <w:rPr>
          <w:rFonts w:ascii="M Mitra" w:eastAsiaTheme="minorHAnsi" w:hAnsi="M Mitra" w:cs="B Zar" w:hint="cs"/>
          <w:color w:val="C00000"/>
          <w:sz w:val="28"/>
          <w:szCs w:val="28"/>
          <w:rtl/>
        </w:rPr>
        <w:t>،</w:t>
      </w:r>
      <w:r w:rsidRPr="00443DB2">
        <w:rPr>
          <w:rFonts w:ascii="M Mitra" w:eastAsiaTheme="minorHAnsi" w:hAnsi="M Mitra" w:cs="B Zar"/>
          <w:color w:val="C00000"/>
          <w:sz w:val="28"/>
          <w:szCs w:val="28"/>
          <w:rtl/>
        </w:rPr>
        <w:t xml:space="preserve"> </w:t>
      </w:r>
      <w:r w:rsidRPr="00443DB2">
        <w:rPr>
          <w:rFonts w:ascii="B Mitra" w:hAnsi="B Mitra" w:cs="B Zar" w:hint="cs"/>
          <w:color w:val="C00000"/>
          <w:sz w:val="28"/>
          <w:szCs w:val="28"/>
          <w:rtl/>
        </w:rPr>
        <w:t>نه</w:t>
      </w:r>
      <w:r w:rsidRPr="00443DB2">
        <w:rPr>
          <w:rFonts w:ascii="B Mitra" w:hAnsi="B Mitra" w:cs="B Zar"/>
          <w:color w:val="C00000"/>
          <w:sz w:val="28"/>
          <w:szCs w:val="28"/>
          <w:rtl/>
        </w:rPr>
        <w:t xml:space="preserve"> </w:t>
      </w:r>
      <w:r w:rsidRPr="00443DB2">
        <w:rPr>
          <w:rFonts w:ascii="B Mitra" w:hAnsi="B Mitra" w:cs="B Zar" w:hint="cs"/>
          <w:color w:val="C00000"/>
          <w:sz w:val="28"/>
          <w:szCs w:val="28"/>
          <w:rtl/>
        </w:rPr>
        <w:t>ساعتی</w:t>
      </w:r>
      <w:r w:rsidRPr="00443DB2">
        <w:rPr>
          <w:rFonts w:ascii="B Mitra" w:hAnsi="B Mitra" w:cs="B Zar"/>
          <w:color w:val="C00000"/>
          <w:sz w:val="28"/>
          <w:szCs w:val="28"/>
          <w:rtl/>
        </w:rPr>
        <w:t xml:space="preserve"> </w:t>
      </w:r>
      <w:r w:rsidRPr="00443DB2">
        <w:rPr>
          <w:rFonts w:ascii="B Mitra" w:hAnsi="B Mitra" w:cs="B Zar" w:hint="cs"/>
          <w:color w:val="C00000"/>
          <w:sz w:val="28"/>
          <w:szCs w:val="28"/>
          <w:rtl/>
        </w:rPr>
        <w:t>از آن تأخیر</w:t>
      </w:r>
      <w:r w:rsidRPr="00443DB2">
        <w:rPr>
          <w:rFonts w:ascii="B Mitra" w:hAnsi="B Mitra" w:cs="B Zar"/>
          <w:color w:val="C00000"/>
          <w:sz w:val="28"/>
          <w:szCs w:val="28"/>
          <w:rtl/>
        </w:rPr>
        <w:t xml:space="preserve"> </w:t>
      </w:r>
      <w:r w:rsidRPr="00443DB2">
        <w:rPr>
          <w:rFonts w:ascii="B Mitra" w:hAnsi="B Mitra" w:cs="B Zar" w:hint="cs"/>
          <w:color w:val="C00000"/>
          <w:sz w:val="28"/>
          <w:szCs w:val="28"/>
          <w:rtl/>
        </w:rPr>
        <w:t>می‌کنید</w:t>
      </w:r>
      <w:r w:rsidRPr="00443DB2">
        <w:rPr>
          <w:rFonts w:ascii="B Mitra" w:hAnsi="B Mitra" w:cs="B Zar"/>
          <w:color w:val="C00000"/>
          <w:sz w:val="28"/>
          <w:szCs w:val="28"/>
          <w:rtl/>
        </w:rPr>
        <w:t xml:space="preserve"> </w:t>
      </w:r>
      <w:r w:rsidRPr="00443DB2">
        <w:rPr>
          <w:rFonts w:ascii="B Mitra" w:hAnsi="B Mitra" w:cs="B Zar" w:hint="cs"/>
          <w:color w:val="C00000"/>
          <w:sz w:val="28"/>
          <w:szCs w:val="28"/>
          <w:rtl/>
        </w:rPr>
        <w:t>و</w:t>
      </w:r>
      <w:r w:rsidRPr="00443DB2">
        <w:rPr>
          <w:rFonts w:ascii="B Mitra" w:hAnsi="B Mitra" w:cs="B Zar"/>
          <w:color w:val="C00000"/>
          <w:sz w:val="28"/>
          <w:szCs w:val="28"/>
          <w:rtl/>
        </w:rPr>
        <w:t xml:space="preserve"> </w:t>
      </w:r>
      <w:r w:rsidRPr="00443DB2">
        <w:rPr>
          <w:rFonts w:ascii="B Mitra" w:hAnsi="B Mitra" w:cs="B Zar" w:hint="cs"/>
          <w:color w:val="C00000"/>
          <w:sz w:val="28"/>
          <w:szCs w:val="28"/>
          <w:rtl/>
        </w:rPr>
        <w:t>نه</w:t>
      </w:r>
      <w:r w:rsidRPr="00443DB2">
        <w:rPr>
          <w:rFonts w:ascii="B Mitra" w:hAnsi="B Mitra" w:cs="B Zar"/>
          <w:color w:val="C00000"/>
          <w:sz w:val="28"/>
          <w:szCs w:val="28"/>
          <w:rtl/>
        </w:rPr>
        <w:t xml:space="preserve"> </w:t>
      </w:r>
      <w:r w:rsidRPr="00443DB2">
        <w:rPr>
          <w:rFonts w:ascii="B Mitra" w:hAnsi="B Mitra" w:cs="B Zar" w:hint="cs"/>
          <w:color w:val="C00000"/>
          <w:sz w:val="28"/>
          <w:szCs w:val="28"/>
          <w:rtl/>
        </w:rPr>
        <w:t>ساعتی</w:t>
      </w:r>
      <w:r w:rsidRPr="00443DB2">
        <w:rPr>
          <w:rFonts w:ascii="B Mitra" w:hAnsi="B Mitra" w:cs="B Zar"/>
          <w:color w:val="C00000"/>
          <w:sz w:val="28"/>
          <w:szCs w:val="28"/>
          <w:rtl/>
        </w:rPr>
        <w:t xml:space="preserve"> </w:t>
      </w:r>
      <w:r w:rsidRPr="00443DB2">
        <w:rPr>
          <w:rFonts w:ascii="B Mitra" w:hAnsi="B Mitra" w:cs="B Zar" w:hint="cs"/>
          <w:color w:val="C00000"/>
          <w:sz w:val="28"/>
          <w:szCs w:val="28"/>
          <w:rtl/>
        </w:rPr>
        <w:t>پیش</w:t>
      </w:r>
      <w:r w:rsidRPr="00443DB2">
        <w:rPr>
          <w:rFonts w:ascii="B Mitra" w:hAnsi="B Mitra" w:cs="B Zar"/>
          <w:color w:val="C00000"/>
          <w:sz w:val="28"/>
          <w:szCs w:val="28"/>
          <w:rtl/>
        </w:rPr>
        <w:t xml:space="preserve"> </w:t>
      </w:r>
      <w:r w:rsidRPr="00443DB2">
        <w:rPr>
          <w:rFonts w:ascii="B Mitra" w:hAnsi="B Mitra" w:cs="B Zar" w:hint="cs"/>
          <w:color w:val="C00000"/>
          <w:sz w:val="28"/>
          <w:szCs w:val="28"/>
          <w:rtl/>
        </w:rPr>
        <w:t>می‌افتید</w:t>
      </w:r>
      <w:r w:rsidRPr="00443DB2">
        <w:rPr>
          <w:rFonts w:ascii="M Mitra" w:eastAsiaTheme="minorHAnsi" w:hAnsi="M Mitra" w:cs="B Zar" w:hint="cs"/>
          <w:color w:val="C00000"/>
          <w:sz w:val="28"/>
          <w:szCs w:val="28"/>
          <w:rtl/>
          <w:lang w:bidi="fa-IR"/>
        </w:rPr>
        <w:t>)</w:t>
      </w:r>
      <w:r w:rsidRPr="00443DB2">
        <w:rPr>
          <w:rFonts w:ascii="Adobe Arabic" w:hAnsi="Adobe Arabic" w:cs="B Zar" w:hint="cs"/>
          <w:b/>
          <w:bCs/>
          <w:color w:val="006600"/>
          <w:sz w:val="28"/>
          <w:szCs w:val="28"/>
          <w:lang w:bidi="fa-IR"/>
        </w:rPr>
        <w:t>﴾</w:t>
      </w:r>
      <w:r w:rsidRPr="00443DB2">
        <w:rPr>
          <w:rFonts w:ascii="Adobe Arabic" w:hAnsi="Adobe Arabic" w:cs="B Zar" w:hint="cs"/>
          <w:b/>
          <w:bCs/>
          <w:color w:val="158905"/>
          <w:sz w:val="28"/>
          <w:szCs w:val="28"/>
          <w:rtl/>
          <w:lang w:bidi="fa-IR"/>
        </w:rPr>
        <w:t>؛</w:t>
      </w:r>
      <w:r w:rsidRPr="00443DB2">
        <w:rPr>
          <w:rFonts w:ascii="B Mitra" w:hAnsi="B Mitra" w:cs="B Zar"/>
          <w:color w:val="FF0000"/>
          <w:sz w:val="28"/>
          <w:szCs w:val="28"/>
          <w:vertAlign w:val="superscript"/>
          <w:rtl/>
        </w:rPr>
        <w:footnoteReference w:customMarkFollows="1" w:id="3"/>
        <w:t>(1)</w:t>
      </w:r>
      <w:r w:rsidRPr="00443DB2">
        <w:rPr>
          <w:rFonts w:ascii="M Mitra" w:eastAsiaTheme="minorHAnsi" w:hAnsi="M Mitra" w:cs="B Zar" w:hint="cs"/>
          <w:color w:val="C00000"/>
          <w:sz w:val="28"/>
          <w:szCs w:val="28"/>
          <w:rtl/>
          <w:lang w:bidi="fa-IR"/>
        </w:rPr>
        <w:t>.</w:t>
      </w:r>
    </w:p>
    <w:p w14:paraId="10608611" w14:textId="5F7DA30D" w:rsidR="00112B61" w:rsidRDefault="00112B61" w:rsidP="00114E8C">
      <w:pPr>
        <w:pStyle w:val="Heading2"/>
        <w:ind w:left="27" w:firstLine="426"/>
        <w:jc w:val="both"/>
        <w:rPr>
          <w:rFonts w:ascii="Castellar" w:hAnsi="Castellar"/>
          <w:sz w:val="36"/>
          <w:szCs w:val="36"/>
          <w:rtl/>
          <w:lang w:bidi="ar-IQ"/>
        </w:rPr>
      </w:pPr>
    </w:p>
    <w:p w14:paraId="491BE6A9" w14:textId="13005F9B" w:rsidR="004B515C" w:rsidRDefault="00BF205B" w:rsidP="00114E8C">
      <w:pPr>
        <w:pStyle w:val="Heading2"/>
        <w:ind w:left="27" w:firstLine="426"/>
        <w:jc w:val="both"/>
        <w:rPr>
          <w:rFonts w:ascii="Castellar" w:hAnsi="Castellar"/>
          <w:sz w:val="36"/>
          <w:szCs w:val="36"/>
          <w:rtl/>
          <w:lang w:bidi="ar-IQ"/>
        </w:rPr>
      </w:pPr>
      <w:r w:rsidRPr="0065607B">
        <w:rPr>
          <w:rFonts w:ascii="Castellar" w:hAnsi="Castellar"/>
          <w:sz w:val="36"/>
          <w:szCs w:val="36"/>
          <w:rtl/>
          <w:lang w:bidi="ar-IQ"/>
        </w:rPr>
        <w:t xml:space="preserve">لك الحمد ربنا </w:t>
      </w:r>
      <w:r w:rsidR="0005412E" w:rsidRPr="0065607B">
        <w:rPr>
          <w:rFonts w:ascii="Castellar" w:hAnsi="Castellar"/>
          <w:sz w:val="36"/>
          <w:szCs w:val="36"/>
          <w:rtl/>
          <w:lang w:bidi="ar-IQ"/>
        </w:rPr>
        <w:t>أ</w:t>
      </w:r>
      <w:r w:rsidRPr="0065607B">
        <w:rPr>
          <w:rFonts w:ascii="Castellar" w:hAnsi="Castellar"/>
          <w:sz w:val="36"/>
          <w:szCs w:val="36"/>
          <w:rtl/>
          <w:lang w:bidi="ar-IQ"/>
        </w:rPr>
        <w:t>ن عرفتنا ميعادك الذي</w:t>
      </w:r>
      <w:r w:rsidRPr="009A7F31">
        <w:rPr>
          <w:rFonts w:ascii="Castellar" w:hAnsi="Castellar"/>
          <w:sz w:val="36"/>
          <w:szCs w:val="36"/>
          <w:rtl/>
          <w:lang w:bidi="ar-IQ"/>
        </w:rPr>
        <w:t xml:space="preserve"> لا يخلف</w:t>
      </w:r>
      <w:r w:rsidR="00516C4F">
        <w:rPr>
          <w:rFonts w:ascii="Castellar" w:hAnsi="Castellar"/>
          <w:sz w:val="36"/>
          <w:szCs w:val="36"/>
          <w:rtl/>
          <w:lang w:bidi="ar-IQ"/>
        </w:rPr>
        <w:t>،</w:t>
      </w:r>
      <w:r w:rsidRPr="009A7F31">
        <w:rPr>
          <w:rFonts w:ascii="Castellar" w:hAnsi="Castellar"/>
          <w:sz w:val="36"/>
          <w:szCs w:val="36"/>
          <w:rtl/>
          <w:lang w:bidi="ar-IQ"/>
        </w:rPr>
        <w:t xml:space="preserve"> وسيفك القاطع وحجرك الدامغ وعبدك الذي استخلصته لنفسك وارتضيته </w:t>
      </w:r>
      <w:r w:rsidRPr="00C44758">
        <w:rPr>
          <w:rFonts w:ascii="Castellar" w:hAnsi="Castellar"/>
          <w:sz w:val="36"/>
          <w:szCs w:val="36"/>
          <w:rtl/>
          <w:lang w:bidi="ar-IQ"/>
        </w:rPr>
        <w:t>لنصر</w:t>
      </w:r>
      <w:r w:rsidR="0005412E" w:rsidRPr="00C44758">
        <w:rPr>
          <w:rFonts w:ascii="Castellar" w:hAnsi="Castellar"/>
          <w:sz w:val="36"/>
          <w:szCs w:val="36"/>
          <w:rtl/>
          <w:lang w:bidi="ar-IQ"/>
        </w:rPr>
        <w:t>ة</w:t>
      </w:r>
      <w:r w:rsidRPr="00C44758">
        <w:rPr>
          <w:rFonts w:ascii="Castellar" w:hAnsi="Castellar"/>
          <w:sz w:val="36"/>
          <w:szCs w:val="36"/>
          <w:rtl/>
          <w:lang w:bidi="ar-IQ"/>
        </w:rPr>
        <w:t xml:space="preserve"> د</w:t>
      </w:r>
      <w:r w:rsidRPr="009A7F31">
        <w:rPr>
          <w:rFonts w:ascii="Castellar" w:hAnsi="Castellar"/>
          <w:sz w:val="36"/>
          <w:szCs w:val="36"/>
          <w:rtl/>
          <w:lang w:bidi="ar-IQ"/>
        </w:rPr>
        <w:t>ينك واصطفيته بعلمك  وعصمته من الذنوب وبرأته من العيوب وأطلعته على الغيوب</w:t>
      </w:r>
      <w:r w:rsidR="00516C4F">
        <w:rPr>
          <w:rFonts w:ascii="Castellar" w:hAnsi="Castellar"/>
          <w:sz w:val="36"/>
          <w:szCs w:val="36"/>
          <w:rtl/>
          <w:lang w:bidi="ar-IQ"/>
        </w:rPr>
        <w:t>،</w:t>
      </w:r>
      <w:r w:rsidRPr="009A7F31">
        <w:rPr>
          <w:rFonts w:ascii="Castellar" w:hAnsi="Castellar"/>
          <w:sz w:val="36"/>
          <w:szCs w:val="36"/>
          <w:rtl/>
          <w:lang w:bidi="ar-IQ"/>
        </w:rPr>
        <w:t xml:space="preserve"> وأنعمت عليه وطهرته من الرجس ونقيته من الدنس وجعلت طاعته طاعتك ونصرته نصرتك وعرفته لعبادك على لسان نبيك الأمي </w:t>
      </w:r>
      <w:r w:rsidR="004B515C" w:rsidRPr="004B515C">
        <w:rPr>
          <w:rFonts w:ascii="Castellar" w:hAnsi="Castellar"/>
          <w:noProof/>
          <w:sz w:val="36"/>
          <w:szCs w:val="36"/>
          <w:rtl/>
        </w:rPr>
        <w:drawing>
          <wp:inline distT="0" distB="0" distL="0" distR="0" wp14:anchorId="66E51750" wp14:editId="7DBC32CC">
            <wp:extent cx="207010" cy="158750"/>
            <wp:effectExtent l="19050" t="0" r="2540" b="0"/>
            <wp:docPr id="1" name="صورة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4"/>
                    <pic:cNvPicPr>
                      <a:picLocks noChangeAspect="1" noChangeArrowheads="1"/>
                    </pic:cNvPicPr>
                  </pic:nvPicPr>
                  <pic:blipFill>
                    <a:blip r:embed="rId20"/>
                    <a:srcRect/>
                    <a:stretch>
                      <a:fillRect/>
                    </a:stretch>
                  </pic:blipFill>
                  <pic:spPr bwMode="auto">
                    <a:xfrm>
                      <a:off x="0" y="0"/>
                      <a:ext cx="207010" cy="158750"/>
                    </a:xfrm>
                    <a:prstGeom prst="rect">
                      <a:avLst/>
                    </a:prstGeom>
                    <a:noFill/>
                    <a:ln w="9525">
                      <a:noFill/>
                      <a:miter lim="800000"/>
                      <a:headEnd/>
                      <a:tailEnd/>
                    </a:ln>
                  </pic:spPr>
                </pic:pic>
              </a:graphicData>
            </a:graphic>
          </wp:inline>
        </w:drawing>
      </w:r>
      <w:r w:rsidRPr="00C44758">
        <w:rPr>
          <w:rFonts w:ascii="Castellar" w:hAnsi="Castellar"/>
          <w:sz w:val="36"/>
          <w:szCs w:val="36"/>
          <w:rtl/>
          <w:lang w:bidi="ar-IQ"/>
        </w:rPr>
        <w:t>وعلى</w:t>
      </w:r>
      <w:r w:rsidRPr="009A7F31">
        <w:rPr>
          <w:rFonts w:ascii="Castellar" w:hAnsi="Castellar"/>
          <w:sz w:val="36"/>
          <w:szCs w:val="36"/>
          <w:rtl/>
          <w:lang w:bidi="ar-IQ"/>
        </w:rPr>
        <w:t xml:space="preserve"> لسان من سبق من الأنبياء وذكرته في  التوراة والإنجيل والقر</w:t>
      </w:r>
      <w:r w:rsidR="004B515C">
        <w:rPr>
          <w:rFonts w:ascii="Castellar" w:hAnsi="Castellar"/>
          <w:sz w:val="36"/>
          <w:szCs w:val="36"/>
          <w:rtl/>
          <w:lang w:bidi="ar-IQ"/>
        </w:rPr>
        <w:t>آ</w:t>
      </w:r>
      <w:r w:rsidRPr="009A7F31">
        <w:rPr>
          <w:rFonts w:ascii="Castellar" w:hAnsi="Castellar"/>
          <w:sz w:val="36"/>
          <w:szCs w:val="36"/>
          <w:rtl/>
          <w:lang w:bidi="ar-IQ"/>
        </w:rPr>
        <w:t>ن وحذرت عبادك من الغفلة وقلت سبحانك من قائل</w:t>
      </w:r>
      <w:r w:rsidR="004B515C">
        <w:rPr>
          <w:rFonts w:ascii="Castellar" w:hAnsi="Castellar"/>
          <w:sz w:val="36"/>
          <w:szCs w:val="36"/>
          <w:rtl/>
          <w:lang w:bidi="ar-IQ"/>
        </w:rPr>
        <w:t xml:space="preserve">: </w:t>
      </w:r>
    </w:p>
    <w:p w14:paraId="4E6CB1A4" w14:textId="77777777" w:rsidR="00BF205B" w:rsidRPr="009A7F31" w:rsidRDefault="00BF205B" w:rsidP="00114E8C">
      <w:pPr>
        <w:pStyle w:val="Heading2"/>
        <w:ind w:left="27" w:firstLine="426"/>
        <w:jc w:val="both"/>
        <w:rPr>
          <w:rFonts w:ascii="Castellar" w:hAnsi="Castellar"/>
          <w:sz w:val="36"/>
          <w:szCs w:val="36"/>
          <w:rtl/>
          <w:lang w:bidi="ar-IQ"/>
        </w:rPr>
      </w:pPr>
      <w:r w:rsidRPr="009A7F31">
        <w:rPr>
          <w:rFonts w:ascii="Castellar" w:hAnsi="Castellar"/>
          <w:sz w:val="36"/>
          <w:szCs w:val="36"/>
          <w:rtl/>
          <w:lang w:bidi="ar-IQ"/>
        </w:rPr>
        <w:t xml:space="preserve">بسم الله الرحمن الرحيم </w:t>
      </w:r>
      <w:r w:rsidR="00114E8C" w:rsidRPr="00FB63D5">
        <w:rPr>
          <w:rFonts w:ascii="Traditional Arabic" w:hAnsi="Traditional Arabic"/>
          <w:color w:val="006600"/>
          <w:sz w:val="36"/>
          <w:szCs w:val="36"/>
          <w:rtl/>
        </w:rPr>
        <w:t>﴿</w:t>
      </w:r>
      <w:r w:rsidRPr="004B515C">
        <w:rPr>
          <w:rFonts w:ascii="Castellar" w:hAnsi="Castellar" w:cs="DecoType Naskh Variants"/>
          <w:color w:val="006600"/>
          <w:sz w:val="36"/>
          <w:szCs w:val="36"/>
          <w:rtl/>
          <w:lang w:bidi="ar-IQ"/>
        </w:rPr>
        <w:t xml:space="preserve">وَيَوْمَ يَعَضُّ الظَّالِمُ عَلَى يَدَيْهِ يَقُولُ يَا لَيْتَنِي اتَّخَذْتُ مَعَ الرَّسُولِ سَبِيلاً </w:t>
      </w:r>
      <w:r w:rsidR="00F83DA8" w:rsidRPr="004B515C">
        <w:rPr>
          <w:rFonts w:ascii="Arabic Typesetting" w:hAnsi="Arabic Typesetting" w:cs="Arabic Typesetting"/>
          <w:color w:val="006600"/>
          <w:sz w:val="36"/>
          <w:szCs w:val="36"/>
          <w:rtl/>
          <w:lang w:bidi="ar-IQ"/>
        </w:rPr>
        <w:t>۞</w:t>
      </w:r>
      <w:r w:rsidR="00F83DA8">
        <w:rPr>
          <w:rFonts w:ascii="Castellar" w:hAnsi="Castellar" w:cs="DecoType Naskh Variants" w:hint="cs"/>
          <w:color w:val="006600"/>
          <w:sz w:val="36"/>
          <w:szCs w:val="36"/>
          <w:rtl/>
          <w:lang w:bidi="ar-IQ"/>
        </w:rPr>
        <w:t xml:space="preserve"> </w:t>
      </w:r>
      <w:r w:rsidRPr="004B515C">
        <w:rPr>
          <w:rFonts w:ascii="Castellar" w:hAnsi="Castellar" w:cs="DecoType Naskh Variants"/>
          <w:color w:val="006600"/>
          <w:sz w:val="36"/>
          <w:szCs w:val="36"/>
          <w:rtl/>
          <w:lang w:bidi="ar-IQ"/>
        </w:rPr>
        <w:t xml:space="preserve">يَا وَيْلَتَى لَيْتَنِي لَمْ أَتَّخِذْ فُلاناً خَلِيلاً </w:t>
      </w:r>
      <w:r w:rsidR="00587DC9" w:rsidRPr="004B515C">
        <w:rPr>
          <w:rFonts w:ascii="Arabic Typesetting" w:hAnsi="Arabic Typesetting" w:cs="Arabic Typesetting"/>
          <w:color w:val="006600"/>
          <w:sz w:val="36"/>
          <w:szCs w:val="36"/>
          <w:rtl/>
          <w:lang w:bidi="ar-IQ"/>
        </w:rPr>
        <w:t>۞</w:t>
      </w:r>
      <w:r w:rsidRPr="004B515C">
        <w:rPr>
          <w:rFonts w:ascii="Castellar" w:hAnsi="Castellar" w:cs="DecoType Naskh Variants"/>
          <w:color w:val="006600"/>
          <w:sz w:val="36"/>
          <w:szCs w:val="36"/>
          <w:rtl/>
          <w:lang w:bidi="ar-IQ"/>
        </w:rPr>
        <w:t xml:space="preserve"> لَقَدْ أَضَلَّنِي عَنِ الذِّكْرِ بَعْدَ إِذْ جَاءَنِي وَكَانَ الشَّيْطَانُ لِلْإِنْسَانِ خَذُولاً</w:t>
      </w:r>
      <w:r w:rsidR="00372877">
        <w:rPr>
          <w:rFonts w:ascii="Castellar" w:hAnsi="Castellar" w:cs="DecoType Naskh Variants" w:hint="cs"/>
          <w:color w:val="006600"/>
          <w:sz w:val="36"/>
          <w:szCs w:val="36"/>
          <w:rtl/>
          <w:lang w:bidi="ar-IQ"/>
        </w:rPr>
        <w:t xml:space="preserve"> </w:t>
      </w:r>
      <w:r w:rsidR="00E2345E" w:rsidRPr="00FB63D5">
        <w:rPr>
          <w:rFonts w:ascii="Traditional Arabic" w:hAnsi="Traditional Arabic"/>
          <w:color w:val="006600"/>
          <w:sz w:val="36"/>
          <w:szCs w:val="36"/>
          <w:rtl/>
        </w:rPr>
        <w:t>﴾</w:t>
      </w:r>
      <w:r w:rsidRPr="004B515C">
        <w:rPr>
          <w:rFonts w:ascii="Castellar" w:hAnsi="Castellar"/>
          <w:color w:val="FF0000"/>
          <w:sz w:val="36"/>
          <w:szCs w:val="36"/>
          <w:vertAlign w:val="superscript"/>
          <w:rtl/>
          <w:lang w:bidi="ar-IQ"/>
        </w:rPr>
        <w:t>(</w:t>
      </w:r>
      <w:r w:rsidR="00E6743C" w:rsidRPr="004B515C">
        <w:rPr>
          <w:rStyle w:val="FootnoteReference"/>
          <w:rFonts w:ascii="Castellar" w:hAnsi="Castellar"/>
          <w:color w:val="FF0000"/>
          <w:sz w:val="36"/>
          <w:szCs w:val="36"/>
          <w:rtl/>
          <w:lang w:bidi="ar-IQ"/>
        </w:rPr>
        <w:footnoteReference w:id="4"/>
      </w:r>
      <w:r w:rsidR="00E6743C" w:rsidRPr="004B515C">
        <w:rPr>
          <w:rFonts w:ascii="Castellar" w:hAnsi="Castellar"/>
          <w:color w:val="FF0000"/>
          <w:sz w:val="36"/>
          <w:szCs w:val="36"/>
          <w:vertAlign w:val="superscript"/>
          <w:rtl/>
          <w:lang w:bidi="ar-IQ"/>
        </w:rPr>
        <w:t>)</w:t>
      </w:r>
      <w:r w:rsidR="00E6743C">
        <w:rPr>
          <w:rFonts w:ascii="Castellar" w:hAnsi="Castellar"/>
          <w:sz w:val="36"/>
          <w:szCs w:val="36"/>
          <w:rtl/>
          <w:lang w:bidi="ar-IQ"/>
        </w:rPr>
        <w:t xml:space="preserve">. </w:t>
      </w:r>
    </w:p>
    <w:p w14:paraId="6103EE38" w14:textId="77777777" w:rsidR="002F6E4B" w:rsidRPr="002F6E4B" w:rsidRDefault="002F6E4B" w:rsidP="002F6E4B">
      <w:pPr>
        <w:widowControl w:val="0"/>
        <w:ind w:firstLine="284"/>
        <w:jc w:val="both"/>
        <w:rPr>
          <w:rFonts w:ascii="M Mitra" w:eastAsiaTheme="minorHAnsi" w:hAnsi="M Mitra" w:cs="B Zar"/>
          <w:sz w:val="28"/>
          <w:szCs w:val="28"/>
          <w:rtl/>
          <w:lang w:bidi="fa-IR"/>
        </w:rPr>
      </w:pPr>
      <w:r w:rsidRPr="002F6E4B">
        <w:rPr>
          <w:rFonts w:ascii="M Mitra" w:eastAsiaTheme="minorHAnsi" w:hAnsi="M Mitra" w:cs="B Zar"/>
          <w:sz w:val="28"/>
          <w:szCs w:val="28"/>
          <w:rtl/>
        </w:rPr>
        <w:t>س</w:t>
      </w:r>
      <w:r w:rsidRPr="002F6E4B">
        <w:rPr>
          <w:rFonts w:ascii="M Mitra" w:eastAsiaTheme="minorHAnsi" w:hAnsi="M Mitra" w:cs="B Zar" w:hint="cs"/>
          <w:sz w:val="28"/>
          <w:szCs w:val="28"/>
          <w:rtl/>
        </w:rPr>
        <w:t>تایش</w:t>
      </w:r>
      <w:r w:rsidRPr="002F6E4B">
        <w:rPr>
          <w:rFonts w:ascii="M Mitra" w:eastAsiaTheme="minorHAnsi" w:hAnsi="M Mitra" w:cs="B Zar"/>
          <w:sz w:val="28"/>
          <w:szCs w:val="28"/>
          <w:rtl/>
        </w:rPr>
        <w:t xml:space="preserve"> </w:t>
      </w:r>
      <w:r w:rsidRPr="002F6E4B">
        <w:rPr>
          <w:rFonts w:ascii="M Mitra" w:eastAsiaTheme="minorHAnsi" w:hAnsi="M Mitra" w:cs="B Zar" w:hint="cs"/>
          <w:sz w:val="28"/>
          <w:szCs w:val="28"/>
          <w:rtl/>
        </w:rPr>
        <w:t xml:space="preserve">مخصوص توست ای پروردگار ما که به ما وعدۀ تخلّف </w:t>
      </w:r>
      <w:r w:rsidRPr="002F6E4B">
        <w:rPr>
          <w:rFonts w:ascii="M Mitra" w:eastAsiaTheme="minorHAnsi" w:hAnsi="M Mitra" w:cs="B Zar" w:hint="eastAsia"/>
          <w:sz w:val="28"/>
          <w:szCs w:val="28"/>
          <w:rtl/>
        </w:rPr>
        <w:t>‌</w:t>
      </w:r>
      <w:r w:rsidRPr="002F6E4B">
        <w:rPr>
          <w:rFonts w:ascii="M Mitra" w:eastAsiaTheme="minorHAnsi" w:hAnsi="M Mitra" w:cs="B Zar" w:hint="cs"/>
          <w:sz w:val="28"/>
          <w:szCs w:val="28"/>
          <w:rtl/>
        </w:rPr>
        <w:t xml:space="preserve">ناپذیرت، شمشیر برنده‌ات، سنگ کوبنده‌ات، بنده‌ای را که خود خالص گردانیدی و برای یاری دینت از او راضی گشتی و با علمت او را انتخاب نمودی و از گناهان مصونش داشتی و از عیب‌ها به دور نگه </w:t>
      </w:r>
      <w:r w:rsidRPr="002F6E4B">
        <w:rPr>
          <w:rFonts w:ascii="M Mitra" w:eastAsiaTheme="minorHAnsi" w:hAnsi="M Mitra" w:cs="B Zar" w:hint="eastAsia"/>
          <w:sz w:val="28"/>
          <w:szCs w:val="28"/>
          <w:rtl/>
        </w:rPr>
        <w:t>‌داشتی و بر غیب آگاهش نمودی</w:t>
      </w:r>
      <w:r w:rsidRPr="002F6E4B">
        <w:rPr>
          <w:rFonts w:ascii="M Mitra" w:eastAsiaTheme="minorHAnsi" w:hAnsi="M Mitra" w:cs="B Zar" w:hint="cs"/>
          <w:sz w:val="28"/>
          <w:szCs w:val="28"/>
          <w:rtl/>
        </w:rPr>
        <w:t>،</w:t>
      </w:r>
      <w:r w:rsidRPr="002F6E4B">
        <w:rPr>
          <w:rFonts w:ascii="M Mitra" w:eastAsiaTheme="minorHAnsi" w:hAnsi="M Mitra" w:cs="B Zar" w:hint="eastAsia"/>
          <w:sz w:val="28"/>
          <w:szCs w:val="28"/>
          <w:rtl/>
        </w:rPr>
        <w:t xml:space="preserve"> به ما شناساندی؛ بنده‌ای که بر او منت نهادی، از پلیدی </w:t>
      </w:r>
      <w:r w:rsidRPr="002F6E4B">
        <w:rPr>
          <w:rFonts w:ascii="M Mitra" w:eastAsiaTheme="minorHAnsi" w:hAnsi="M Mitra" w:cs="B Zar" w:hint="cs"/>
          <w:sz w:val="28"/>
          <w:szCs w:val="28"/>
          <w:rtl/>
        </w:rPr>
        <w:t xml:space="preserve">طاهرش </w:t>
      </w:r>
      <w:r w:rsidRPr="002F6E4B">
        <w:rPr>
          <w:rFonts w:ascii="M Mitra" w:eastAsiaTheme="minorHAnsi" w:hAnsi="M Mitra" w:cs="B Zar" w:hint="eastAsia"/>
          <w:sz w:val="28"/>
          <w:szCs w:val="28"/>
          <w:rtl/>
        </w:rPr>
        <w:t>گردانیدی</w:t>
      </w:r>
      <w:r w:rsidRPr="002F6E4B">
        <w:rPr>
          <w:rFonts w:ascii="M Mitra" w:eastAsiaTheme="minorHAnsi" w:hAnsi="M Mitra" w:cs="B Zar" w:hint="cs"/>
          <w:sz w:val="28"/>
          <w:szCs w:val="28"/>
          <w:rtl/>
        </w:rPr>
        <w:t xml:space="preserve"> و</w:t>
      </w:r>
      <w:r w:rsidRPr="002F6E4B">
        <w:rPr>
          <w:rFonts w:ascii="M Mitra" w:eastAsiaTheme="minorHAnsi" w:hAnsi="M Mitra" w:cs="B Zar" w:hint="eastAsia"/>
          <w:sz w:val="28"/>
          <w:szCs w:val="28"/>
          <w:rtl/>
        </w:rPr>
        <w:t xml:space="preserve"> </w:t>
      </w:r>
      <w:r w:rsidRPr="002F6E4B">
        <w:rPr>
          <w:rFonts w:ascii="M Mitra" w:eastAsiaTheme="minorHAnsi" w:hAnsi="M Mitra" w:cs="B Zar" w:hint="cs"/>
          <w:sz w:val="28"/>
          <w:szCs w:val="28"/>
          <w:rtl/>
        </w:rPr>
        <w:t xml:space="preserve">از </w:t>
      </w:r>
      <w:r w:rsidRPr="002F6E4B">
        <w:rPr>
          <w:rFonts w:ascii="M Mitra" w:eastAsiaTheme="minorHAnsi" w:hAnsi="M Mitra" w:cs="B Zar" w:hint="eastAsia"/>
          <w:sz w:val="28"/>
          <w:szCs w:val="28"/>
          <w:rtl/>
        </w:rPr>
        <w:t xml:space="preserve">آلودگی </w:t>
      </w:r>
      <w:r w:rsidRPr="002F6E4B">
        <w:rPr>
          <w:rFonts w:ascii="M Mitra" w:eastAsiaTheme="minorHAnsi" w:hAnsi="M Mitra" w:cs="B Zar" w:hint="cs"/>
          <w:sz w:val="28"/>
          <w:szCs w:val="28"/>
          <w:rtl/>
        </w:rPr>
        <w:t>پاکش گردانیدی، اطاعت از او را اطاعت از خودت و یاری‌اش را یاری خودت قرار دادی و او را با بیان رسول امّی‌ات</w:t>
      </w:r>
      <w:r w:rsidRPr="002F6E4B">
        <w:rPr>
          <w:rFonts w:ascii="Abo-thar" w:eastAsiaTheme="minorHAnsi" w:hAnsi="Abo-thar" w:cs="B Zar"/>
          <w:sz w:val="28"/>
          <w:szCs w:val="28"/>
        </w:rPr>
        <w:sym w:font="Abo-thar" w:char="F06B"/>
      </w:r>
      <w:r w:rsidRPr="002F6E4B">
        <w:rPr>
          <w:rFonts w:ascii="M Mitra" w:eastAsiaTheme="minorHAnsi" w:hAnsi="M Mitra" w:cs="B Zar" w:hint="cs"/>
          <w:sz w:val="28"/>
          <w:szCs w:val="28"/>
          <w:rtl/>
        </w:rPr>
        <w:t xml:space="preserve"> و انبیای گذشته‌ات</w:t>
      </w:r>
      <w:r w:rsidRPr="002F6E4B">
        <w:rPr>
          <w:rFonts w:ascii="Abo-thar" w:eastAsiaTheme="minorHAnsi" w:hAnsi="Abo-thar" w:cs="B Zar"/>
          <w:sz w:val="28"/>
          <w:szCs w:val="28"/>
        </w:rPr>
        <w:t></w:t>
      </w:r>
      <w:r w:rsidRPr="002F6E4B">
        <w:rPr>
          <w:rFonts w:ascii="M Mitra" w:eastAsiaTheme="minorHAnsi" w:hAnsi="M Mitra" w:cs="B Zar" w:hint="cs"/>
          <w:sz w:val="28"/>
          <w:szCs w:val="28"/>
          <w:rtl/>
        </w:rPr>
        <w:t xml:space="preserve"> به بندگانت شناساندی؛ او را در تورات، انجیل و قرآن بیان نمودی و بندگانت را از غافل شدن از او </w:t>
      </w:r>
      <w:r w:rsidRPr="002F6E4B">
        <w:rPr>
          <w:rFonts w:ascii="M Mitra" w:eastAsiaTheme="minorHAnsi" w:hAnsi="M Mitra" w:cs="B Zar"/>
          <w:sz w:val="28"/>
          <w:szCs w:val="28"/>
          <w:rtl/>
        </w:rPr>
        <w:t>بر حذر</w:t>
      </w:r>
      <w:r w:rsidRPr="002F6E4B">
        <w:rPr>
          <w:rFonts w:ascii="M Mitra" w:eastAsiaTheme="minorHAnsi" w:hAnsi="M Mitra" w:cs="B Zar" w:hint="cs"/>
          <w:sz w:val="28"/>
          <w:szCs w:val="28"/>
          <w:rtl/>
        </w:rPr>
        <w:t xml:space="preserve"> داشتی؛ پاک و منزّهی! فرمودی:</w:t>
      </w:r>
      <w:r w:rsidRPr="002F6E4B">
        <w:rPr>
          <w:rFonts w:ascii="M Mitra" w:eastAsiaTheme="minorHAnsi" w:hAnsi="M Mitra" w:cs="B Zar" w:hint="cs"/>
          <w:color w:val="006600"/>
          <w:sz w:val="28"/>
          <w:szCs w:val="28"/>
          <w:rtl/>
        </w:rPr>
        <w:t xml:space="preserve"> </w:t>
      </w:r>
      <w:r w:rsidRPr="002F6E4B">
        <w:rPr>
          <w:rFonts w:ascii="M Mitra" w:eastAsiaTheme="minorHAnsi" w:hAnsi="M Mitra" w:cs="B Zar" w:hint="cs"/>
          <w:color w:val="006600"/>
          <w:sz w:val="28"/>
          <w:szCs w:val="28"/>
          <w:lang w:bidi="fa-IR"/>
        </w:rPr>
        <w:t>﴿</w:t>
      </w:r>
      <w:r w:rsidRPr="002F6E4B">
        <w:rPr>
          <w:rFonts w:ascii="M Mitra" w:eastAsiaTheme="minorHAnsi" w:hAnsi="M Mitra" w:cs="B Zar"/>
          <w:color w:val="C00000"/>
          <w:sz w:val="28"/>
          <w:szCs w:val="28"/>
          <w:rtl/>
        </w:rPr>
        <w:t>(</w:t>
      </w:r>
      <w:r w:rsidRPr="002F6E4B">
        <w:rPr>
          <w:rFonts w:ascii="B Mitra" w:hAnsi="B Mitra" w:cs="B Zar" w:hint="cs"/>
          <w:color w:val="C00000"/>
          <w:sz w:val="28"/>
          <w:szCs w:val="28"/>
          <w:rtl/>
        </w:rPr>
        <w:t>روزی</w:t>
      </w:r>
      <w:r w:rsidRPr="002F6E4B">
        <w:rPr>
          <w:rFonts w:ascii="B Mitra" w:hAnsi="B Mitra" w:cs="B Zar"/>
          <w:color w:val="C00000"/>
          <w:sz w:val="28"/>
          <w:szCs w:val="28"/>
          <w:rtl/>
        </w:rPr>
        <w:t xml:space="preserve"> </w:t>
      </w:r>
      <w:r w:rsidRPr="002F6E4B">
        <w:rPr>
          <w:rFonts w:ascii="B Mitra" w:hAnsi="B Mitra" w:cs="B Zar" w:hint="cs"/>
          <w:color w:val="C00000"/>
          <w:sz w:val="28"/>
          <w:szCs w:val="28"/>
          <w:rtl/>
        </w:rPr>
        <w:lastRenderedPageBreak/>
        <w:t>که</w:t>
      </w:r>
      <w:r w:rsidRPr="002F6E4B">
        <w:rPr>
          <w:rFonts w:ascii="B Mitra" w:hAnsi="B Mitra" w:cs="B Zar"/>
          <w:color w:val="C00000"/>
          <w:sz w:val="28"/>
          <w:szCs w:val="28"/>
          <w:rtl/>
        </w:rPr>
        <w:t xml:space="preserve"> </w:t>
      </w:r>
      <w:r w:rsidRPr="002F6E4B">
        <w:rPr>
          <w:rFonts w:ascii="B Mitra" w:hAnsi="B Mitra" w:cs="B Zar" w:hint="cs"/>
          <w:color w:val="C00000"/>
          <w:sz w:val="28"/>
          <w:szCs w:val="28"/>
          <w:rtl/>
        </w:rPr>
        <w:t>کافر</w:t>
      </w:r>
      <w:r w:rsidRPr="002F6E4B">
        <w:rPr>
          <w:rFonts w:ascii="B Mitra" w:hAnsi="B Mitra" w:cs="B Zar"/>
          <w:color w:val="C00000"/>
          <w:sz w:val="28"/>
          <w:szCs w:val="28"/>
          <w:rtl/>
        </w:rPr>
        <w:t xml:space="preserve"> </w:t>
      </w:r>
      <w:r w:rsidRPr="002F6E4B">
        <w:rPr>
          <w:rFonts w:ascii="B Mitra" w:hAnsi="B Mitra" w:cs="B Zar" w:hint="cs"/>
          <w:color w:val="C00000"/>
          <w:sz w:val="28"/>
          <w:szCs w:val="28"/>
          <w:rtl/>
        </w:rPr>
        <w:t>دستان</w:t>
      </w:r>
      <w:r w:rsidRPr="002F6E4B">
        <w:rPr>
          <w:rFonts w:ascii="B Mitra" w:hAnsi="B Mitra" w:cs="B Zar"/>
          <w:color w:val="C00000"/>
          <w:sz w:val="28"/>
          <w:szCs w:val="28"/>
          <w:rtl/>
        </w:rPr>
        <w:t xml:space="preserve"> </w:t>
      </w:r>
      <w:r w:rsidRPr="002F6E4B">
        <w:rPr>
          <w:rFonts w:ascii="B Mitra" w:hAnsi="B Mitra" w:cs="B Zar" w:hint="cs"/>
          <w:color w:val="C00000"/>
          <w:sz w:val="28"/>
          <w:szCs w:val="28"/>
          <w:rtl/>
        </w:rPr>
        <w:t>خود</w:t>
      </w:r>
      <w:r w:rsidRPr="002F6E4B">
        <w:rPr>
          <w:rFonts w:ascii="B Mitra" w:hAnsi="B Mitra" w:cs="B Zar"/>
          <w:color w:val="C00000"/>
          <w:sz w:val="28"/>
          <w:szCs w:val="28"/>
          <w:rtl/>
        </w:rPr>
        <w:t xml:space="preserve"> </w:t>
      </w:r>
      <w:r w:rsidRPr="002F6E4B">
        <w:rPr>
          <w:rFonts w:ascii="B Mitra" w:hAnsi="B Mitra" w:cs="B Zar" w:hint="cs"/>
          <w:color w:val="C00000"/>
          <w:sz w:val="28"/>
          <w:szCs w:val="28"/>
          <w:rtl/>
        </w:rPr>
        <w:t>را</w:t>
      </w:r>
      <w:r w:rsidRPr="002F6E4B">
        <w:rPr>
          <w:rFonts w:ascii="B Mitra" w:hAnsi="B Mitra" w:cs="B Zar"/>
          <w:color w:val="C00000"/>
          <w:sz w:val="28"/>
          <w:szCs w:val="28"/>
          <w:rtl/>
        </w:rPr>
        <w:t xml:space="preserve"> </w:t>
      </w:r>
      <w:r w:rsidRPr="002F6E4B">
        <w:rPr>
          <w:rFonts w:ascii="B Mitra" w:hAnsi="B Mitra" w:cs="B Zar" w:hint="cs"/>
          <w:color w:val="C00000"/>
          <w:sz w:val="28"/>
          <w:szCs w:val="28"/>
          <w:rtl/>
        </w:rPr>
        <w:t>به</w:t>
      </w:r>
      <w:r w:rsidRPr="002F6E4B">
        <w:rPr>
          <w:rFonts w:ascii="B Mitra" w:hAnsi="B Mitra" w:cs="B Zar"/>
          <w:color w:val="C00000"/>
          <w:sz w:val="28"/>
          <w:szCs w:val="28"/>
          <w:rtl/>
        </w:rPr>
        <w:t xml:space="preserve"> </w:t>
      </w:r>
      <w:r w:rsidRPr="002F6E4B">
        <w:rPr>
          <w:rFonts w:ascii="B Mitra" w:hAnsi="B Mitra" w:cs="B Zar" w:hint="cs"/>
          <w:color w:val="C00000"/>
          <w:sz w:val="28"/>
          <w:szCs w:val="28"/>
          <w:rtl/>
        </w:rPr>
        <w:t>دندان</w:t>
      </w:r>
      <w:r w:rsidRPr="002F6E4B">
        <w:rPr>
          <w:rFonts w:ascii="B Mitra" w:hAnsi="B Mitra" w:cs="B Zar"/>
          <w:color w:val="C00000"/>
          <w:sz w:val="28"/>
          <w:szCs w:val="28"/>
          <w:rtl/>
        </w:rPr>
        <w:t xml:space="preserve"> </w:t>
      </w:r>
      <w:r w:rsidRPr="002F6E4B">
        <w:rPr>
          <w:rFonts w:ascii="B Mitra" w:hAnsi="B Mitra" w:cs="B Zar" w:hint="cs"/>
          <w:color w:val="C00000"/>
          <w:sz w:val="28"/>
          <w:szCs w:val="28"/>
          <w:rtl/>
        </w:rPr>
        <w:t>بگزد</w:t>
      </w:r>
      <w:r w:rsidRPr="002F6E4B">
        <w:rPr>
          <w:rFonts w:ascii="B Mitra" w:hAnsi="B Mitra" w:cs="B Zar"/>
          <w:color w:val="C00000"/>
          <w:sz w:val="28"/>
          <w:szCs w:val="28"/>
          <w:rtl/>
        </w:rPr>
        <w:t xml:space="preserve"> </w:t>
      </w:r>
      <w:r w:rsidRPr="002F6E4B">
        <w:rPr>
          <w:rFonts w:ascii="B Mitra" w:hAnsi="B Mitra" w:cs="B Zar" w:hint="cs"/>
          <w:color w:val="C00000"/>
          <w:sz w:val="28"/>
          <w:szCs w:val="28"/>
          <w:rtl/>
        </w:rPr>
        <w:t>و</w:t>
      </w:r>
      <w:r w:rsidRPr="002F6E4B">
        <w:rPr>
          <w:rFonts w:ascii="B Mitra" w:hAnsi="B Mitra" w:cs="B Zar"/>
          <w:color w:val="C00000"/>
          <w:sz w:val="28"/>
          <w:szCs w:val="28"/>
          <w:rtl/>
        </w:rPr>
        <w:t xml:space="preserve"> </w:t>
      </w:r>
      <w:r w:rsidRPr="002F6E4B">
        <w:rPr>
          <w:rFonts w:ascii="B Mitra" w:hAnsi="B Mitra" w:cs="B Zar" w:hint="cs"/>
          <w:color w:val="C00000"/>
          <w:sz w:val="28"/>
          <w:szCs w:val="28"/>
          <w:rtl/>
        </w:rPr>
        <w:t>بگوید</w:t>
      </w:r>
      <w:r w:rsidRPr="002F6E4B">
        <w:rPr>
          <w:rFonts w:ascii="M Mitra" w:eastAsiaTheme="minorHAnsi" w:hAnsi="M Mitra" w:cs="B Zar"/>
          <w:color w:val="C00000"/>
          <w:sz w:val="28"/>
          <w:szCs w:val="28"/>
          <w:rtl/>
        </w:rPr>
        <w:t xml:space="preserve">: </w:t>
      </w:r>
      <w:r w:rsidRPr="002F6E4B">
        <w:rPr>
          <w:rFonts w:ascii="B Mitra" w:hAnsi="B Mitra" w:cs="B Zar"/>
          <w:color w:val="C00000"/>
          <w:sz w:val="28"/>
          <w:szCs w:val="28"/>
          <w:rtl/>
        </w:rPr>
        <w:t>ا</w:t>
      </w:r>
      <w:r w:rsidRPr="002F6E4B">
        <w:rPr>
          <w:rFonts w:ascii="B Mitra" w:hAnsi="B Mitra" w:cs="B Zar" w:hint="cs"/>
          <w:color w:val="C00000"/>
          <w:sz w:val="28"/>
          <w:szCs w:val="28"/>
          <w:rtl/>
        </w:rPr>
        <w:t>ی‌کاش</w:t>
      </w:r>
      <w:r w:rsidRPr="002F6E4B">
        <w:rPr>
          <w:rFonts w:ascii="B Mitra" w:hAnsi="B Mitra" w:cs="B Zar"/>
          <w:color w:val="C00000"/>
          <w:sz w:val="28"/>
          <w:szCs w:val="28"/>
          <w:rtl/>
        </w:rPr>
        <w:t xml:space="preserve"> </w:t>
      </w:r>
      <w:r w:rsidRPr="002F6E4B">
        <w:rPr>
          <w:rFonts w:ascii="B Mitra" w:hAnsi="B Mitra" w:cs="B Zar" w:hint="cs"/>
          <w:color w:val="C00000"/>
          <w:sz w:val="28"/>
          <w:szCs w:val="28"/>
          <w:rtl/>
        </w:rPr>
        <w:t>به همراه رسول</w:t>
      </w:r>
      <w:r w:rsidRPr="002F6E4B">
        <w:rPr>
          <w:rFonts w:ascii="M Mitra" w:eastAsiaTheme="minorHAnsi" w:hAnsi="M Mitra" w:cs="B Zar" w:hint="cs"/>
          <w:color w:val="C00000"/>
          <w:sz w:val="28"/>
          <w:szCs w:val="28"/>
          <w:rtl/>
        </w:rPr>
        <w:t>،</w:t>
      </w:r>
      <w:r w:rsidRPr="002F6E4B">
        <w:rPr>
          <w:rFonts w:ascii="M Mitra" w:eastAsiaTheme="minorHAnsi" w:hAnsi="M Mitra" w:cs="B Zar"/>
          <w:color w:val="C00000"/>
          <w:sz w:val="28"/>
          <w:szCs w:val="28"/>
          <w:rtl/>
        </w:rPr>
        <w:t xml:space="preserve"> </w:t>
      </w:r>
      <w:r w:rsidRPr="002F6E4B">
        <w:rPr>
          <w:rFonts w:ascii="B Mitra" w:hAnsi="B Mitra" w:cs="B Zar" w:hint="cs"/>
          <w:color w:val="C00000"/>
          <w:sz w:val="28"/>
          <w:szCs w:val="28"/>
          <w:rtl/>
        </w:rPr>
        <w:t>راهی برگزیده بودم</w:t>
      </w:r>
      <w:r w:rsidRPr="002F6E4B">
        <w:rPr>
          <w:rFonts w:ascii="M Mitra" w:eastAsiaTheme="minorHAnsi" w:hAnsi="M Mitra" w:cs="B Zar" w:hint="cs"/>
          <w:color w:val="C00000"/>
          <w:sz w:val="28"/>
          <w:szCs w:val="28"/>
          <w:rtl/>
        </w:rPr>
        <w:t xml:space="preserve"> * </w:t>
      </w:r>
      <w:r w:rsidRPr="002F6E4B">
        <w:rPr>
          <w:rFonts w:ascii="B Mitra" w:hAnsi="B Mitra" w:cs="B Zar" w:hint="cs"/>
          <w:color w:val="C00000"/>
          <w:sz w:val="28"/>
          <w:szCs w:val="28"/>
          <w:rtl/>
        </w:rPr>
        <w:t>وای</w:t>
      </w:r>
      <w:r w:rsidRPr="002F6E4B">
        <w:rPr>
          <w:rFonts w:ascii="B Mitra" w:hAnsi="B Mitra" w:cs="B Zar"/>
          <w:color w:val="C00000"/>
          <w:sz w:val="28"/>
          <w:szCs w:val="28"/>
          <w:rtl/>
        </w:rPr>
        <w:t xml:space="preserve"> </w:t>
      </w:r>
      <w:r w:rsidRPr="002F6E4B">
        <w:rPr>
          <w:rFonts w:ascii="B Mitra" w:hAnsi="B Mitra" w:cs="B Zar" w:hint="cs"/>
          <w:color w:val="C00000"/>
          <w:sz w:val="28"/>
          <w:szCs w:val="28"/>
          <w:rtl/>
        </w:rPr>
        <w:t>بر</w:t>
      </w:r>
      <w:r w:rsidRPr="002F6E4B">
        <w:rPr>
          <w:rFonts w:ascii="B Mitra" w:hAnsi="B Mitra" w:cs="B Zar"/>
          <w:color w:val="C00000"/>
          <w:sz w:val="28"/>
          <w:szCs w:val="28"/>
          <w:rtl/>
        </w:rPr>
        <w:t xml:space="preserve"> </w:t>
      </w:r>
      <w:r w:rsidRPr="002F6E4B">
        <w:rPr>
          <w:rFonts w:ascii="B Mitra" w:hAnsi="B Mitra" w:cs="B Zar" w:hint="cs"/>
          <w:color w:val="C00000"/>
          <w:sz w:val="28"/>
          <w:szCs w:val="28"/>
          <w:rtl/>
        </w:rPr>
        <w:t>من</w:t>
      </w:r>
      <w:r w:rsidRPr="002F6E4B">
        <w:rPr>
          <w:rFonts w:ascii="M Mitra" w:eastAsiaTheme="minorHAnsi" w:hAnsi="M Mitra" w:cs="B Zar" w:hint="cs"/>
          <w:color w:val="C00000"/>
          <w:sz w:val="28"/>
          <w:szCs w:val="28"/>
          <w:rtl/>
        </w:rPr>
        <w:t>!</w:t>
      </w:r>
      <w:r w:rsidRPr="002F6E4B">
        <w:rPr>
          <w:rFonts w:ascii="M Mitra" w:eastAsiaTheme="minorHAnsi" w:hAnsi="M Mitra" w:cs="B Zar"/>
          <w:color w:val="C00000"/>
          <w:sz w:val="28"/>
          <w:szCs w:val="28"/>
          <w:rtl/>
        </w:rPr>
        <w:t xml:space="preserve"> </w:t>
      </w:r>
      <w:r w:rsidRPr="002F6E4B">
        <w:rPr>
          <w:rFonts w:ascii="B Mitra" w:hAnsi="B Mitra" w:cs="B Zar" w:hint="cs"/>
          <w:color w:val="C00000"/>
          <w:sz w:val="28"/>
          <w:szCs w:val="28"/>
          <w:rtl/>
        </w:rPr>
        <w:t>کاش</w:t>
      </w:r>
      <w:r w:rsidRPr="002F6E4B">
        <w:rPr>
          <w:rFonts w:ascii="B Mitra" w:hAnsi="B Mitra" w:cs="B Zar"/>
          <w:color w:val="C00000"/>
          <w:sz w:val="28"/>
          <w:szCs w:val="28"/>
          <w:rtl/>
        </w:rPr>
        <w:t xml:space="preserve"> </w:t>
      </w:r>
      <w:r w:rsidRPr="002F6E4B">
        <w:rPr>
          <w:rFonts w:ascii="B Mitra" w:hAnsi="B Mitra" w:cs="B Zar" w:hint="cs"/>
          <w:color w:val="C00000"/>
          <w:sz w:val="28"/>
          <w:szCs w:val="28"/>
          <w:rtl/>
        </w:rPr>
        <w:t>فلانی</w:t>
      </w:r>
      <w:r w:rsidRPr="002F6E4B">
        <w:rPr>
          <w:rFonts w:ascii="B Mitra" w:hAnsi="B Mitra" w:cs="B Zar"/>
          <w:color w:val="C00000"/>
          <w:sz w:val="28"/>
          <w:szCs w:val="28"/>
          <w:rtl/>
        </w:rPr>
        <w:t xml:space="preserve"> </w:t>
      </w:r>
      <w:r w:rsidRPr="002F6E4B">
        <w:rPr>
          <w:rFonts w:ascii="B Mitra" w:hAnsi="B Mitra" w:cs="B Zar" w:hint="cs"/>
          <w:color w:val="C00000"/>
          <w:sz w:val="28"/>
          <w:szCs w:val="28"/>
          <w:rtl/>
        </w:rPr>
        <w:t>را</w:t>
      </w:r>
      <w:r w:rsidRPr="002F6E4B">
        <w:rPr>
          <w:rFonts w:ascii="B Mitra" w:hAnsi="B Mitra" w:cs="B Zar"/>
          <w:color w:val="C00000"/>
          <w:sz w:val="28"/>
          <w:szCs w:val="28"/>
          <w:rtl/>
        </w:rPr>
        <w:t xml:space="preserve"> </w:t>
      </w:r>
      <w:r w:rsidRPr="002F6E4B">
        <w:rPr>
          <w:rFonts w:ascii="B Mitra" w:hAnsi="B Mitra" w:cs="B Zar" w:hint="cs"/>
          <w:color w:val="C00000"/>
          <w:sz w:val="28"/>
          <w:szCs w:val="28"/>
          <w:rtl/>
        </w:rPr>
        <w:t>دوست</w:t>
      </w:r>
      <w:r w:rsidRPr="002F6E4B">
        <w:rPr>
          <w:rFonts w:ascii="B Mitra" w:hAnsi="B Mitra" w:cs="B Zar"/>
          <w:color w:val="C00000"/>
          <w:sz w:val="28"/>
          <w:szCs w:val="28"/>
          <w:rtl/>
        </w:rPr>
        <w:t xml:space="preserve"> </w:t>
      </w:r>
      <w:r w:rsidRPr="002F6E4B">
        <w:rPr>
          <w:rFonts w:ascii="B Mitra" w:hAnsi="B Mitra" w:cs="B Zar" w:hint="cs"/>
          <w:color w:val="C00000"/>
          <w:sz w:val="28"/>
          <w:szCs w:val="28"/>
          <w:rtl/>
        </w:rPr>
        <w:t>نمی‌گرفتم</w:t>
      </w:r>
      <w:r w:rsidRPr="002F6E4B">
        <w:rPr>
          <w:rFonts w:ascii="M Mitra" w:eastAsiaTheme="minorHAnsi" w:hAnsi="M Mitra" w:cs="B Zar" w:hint="cs"/>
          <w:color w:val="C00000"/>
          <w:sz w:val="28"/>
          <w:szCs w:val="28"/>
          <w:rtl/>
        </w:rPr>
        <w:t xml:space="preserve"> * </w:t>
      </w:r>
      <w:r w:rsidRPr="002F6E4B">
        <w:rPr>
          <w:rFonts w:ascii="B Mitra" w:hAnsi="B Mitra" w:cs="B Zar"/>
          <w:color w:val="C00000"/>
          <w:sz w:val="28"/>
          <w:szCs w:val="28"/>
          <w:rtl/>
        </w:rPr>
        <w:t>او مرا از يادآوري</w:t>
      </w:r>
      <w:r w:rsidRPr="002F6E4B">
        <w:rPr>
          <w:rFonts w:ascii="B Mitra" w:hAnsi="B Mitra" w:cs="B Zar" w:hint="cs"/>
          <w:color w:val="C00000"/>
          <w:sz w:val="28"/>
          <w:szCs w:val="28"/>
          <w:rtl/>
        </w:rPr>
        <w:t>[</w:t>
      </w:r>
      <w:r w:rsidRPr="002F6E4B">
        <w:rPr>
          <w:rFonts w:ascii="B Mitra" w:hAnsi="B Mitra" w:cs="B Zar"/>
          <w:color w:val="C00000"/>
          <w:sz w:val="28"/>
          <w:szCs w:val="28"/>
          <w:rtl/>
        </w:rPr>
        <w:t>حق</w:t>
      </w:r>
      <w:r w:rsidRPr="002F6E4B">
        <w:rPr>
          <w:rFonts w:ascii="B Mitra" w:hAnsi="B Mitra" w:cs="B Zar" w:hint="cs"/>
          <w:color w:val="C00000"/>
          <w:sz w:val="28"/>
          <w:szCs w:val="28"/>
          <w:rtl/>
        </w:rPr>
        <w:t>]</w:t>
      </w:r>
      <w:r w:rsidRPr="002F6E4B">
        <w:rPr>
          <w:rFonts w:ascii="B Mitra" w:hAnsi="B Mitra" w:cs="B Zar"/>
          <w:color w:val="C00000"/>
          <w:sz w:val="28"/>
          <w:szCs w:val="28"/>
          <w:rtl/>
        </w:rPr>
        <w:t xml:space="preserve"> گمراه ساخت بعد از آنکه </w:t>
      </w:r>
      <w:r w:rsidRPr="002F6E4B">
        <w:rPr>
          <w:rFonts w:ascii="B Mitra" w:hAnsi="B Mitra" w:cs="B Zar" w:hint="cs"/>
          <w:color w:val="C00000"/>
          <w:sz w:val="28"/>
          <w:szCs w:val="28"/>
          <w:rtl/>
        </w:rPr>
        <w:t>[</w:t>
      </w:r>
      <w:r w:rsidRPr="002F6E4B">
        <w:rPr>
          <w:rFonts w:ascii="B Mitra" w:hAnsi="B Mitra" w:cs="B Zar"/>
          <w:color w:val="C00000"/>
          <w:sz w:val="28"/>
          <w:szCs w:val="28"/>
          <w:rtl/>
        </w:rPr>
        <w:t>ياد حق</w:t>
      </w:r>
      <w:r w:rsidRPr="002F6E4B">
        <w:rPr>
          <w:rFonts w:ascii="B Mitra" w:hAnsi="B Mitra" w:cs="B Zar" w:hint="cs"/>
          <w:color w:val="C00000"/>
          <w:sz w:val="28"/>
          <w:szCs w:val="28"/>
          <w:rtl/>
        </w:rPr>
        <w:t>]</w:t>
      </w:r>
      <w:r w:rsidRPr="002F6E4B">
        <w:rPr>
          <w:rFonts w:ascii="B Mitra" w:hAnsi="B Mitra" w:cs="B Zar"/>
          <w:color w:val="C00000"/>
          <w:sz w:val="28"/>
          <w:szCs w:val="28"/>
          <w:rtl/>
        </w:rPr>
        <w:t xml:space="preserve"> به سراغ من آمده بود!</w:t>
      </w:r>
      <w:r w:rsidRPr="002F6E4B">
        <w:rPr>
          <w:rFonts w:ascii="B Mitra" w:hAnsi="B Mitra" w:cs="B Zar" w:hint="cs"/>
          <w:color w:val="C00000"/>
          <w:sz w:val="28"/>
          <w:szCs w:val="28"/>
          <w:rtl/>
        </w:rPr>
        <w:t xml:space="preserve"> *</w:t>
      </w:r>
      <w:r w:rsidRPr="002F6E4B">
        <w:rPr>
          <w:rFonts w:ascii="B Mitra" w:hAnsi="B Mitra" w:cs="B Zar"/>
          <w:color w:val="C00000"/>
          <w:sz w:val="28"/>
          <w:szCs w:val="28"/>
          <w:rtl/>
        </w:rPr>
        <w:t xml:space="preserve"> و شيطان هميشه خوارکنند</w:t>
      </w:r>
      <w:r w:rsidRPr="002F6E4B">
        <w:rPr>
          <w:rFonts w:ascii="B Mitra" w:hAnsi="B Mitra" w:cs="B Zar" w:hint="cs"/>
          <w:color w:val="C00000"/>
          <w:sz w:val="28"/>
          <w:szCs w:val="28"/>
          <w:rtl/>
        </w:rPr>
        <w:t>ۀ</w:t>
      </w:r>
      <w:r w:rsidRPr="002F6E4B">
        <w:rPr>
          <w:rFonts w:ascii="B Mitra" w:hAnsi="B Mitra" w:cs="B Zar"/>
          <w:color w:val="C00000"/>
          <w:sz w:val="28"/>
          <w:szCs w:val="28"/>
          <w:rtl/>
        </w:rPr>
        <w:t xml:space="preserve"> انسان بوده است</w:t>
      </w:r>
      <w:r w:rsidRPr="002F6E4B">
        <w:rPr>
          <w:rFonts w:ascii="M Mitra" w:eastAsiaTheme="minorHAnsi" w:hAnsi="M Mitra" w:cs="B Zar" w:hint="cs"/>
          <w:color w:val="C00000"/>
          <w:sz w:val="28"/>
          <w:szCs w:val="28"/>
          <w:rtl/>
        </w:rPr>
        <w:t>)</w:t>
      </w:r>
      <w:r w:rsidRPr="002F6E4B">
        <w:rPr>
          <w:rFonts w:ascii="M Mitra" w:eastAsiaTheme="minorHAnsi" w:hAnsi="M Mitra" w:cs="B Zar" w:hint="cs"/>
          <w:color w:val="006600"/>
          <w:sz w:val="28"/>
          <w:szCs w:val="28"/>
          <w:lang w:bidi="fa-IR"/>
        </w:rPr>
        <w:t>﴾</w:t>
      </w:r>
      <w:r w:rsidRPr="002F6E4B">
        <w:rPr>
          <w:rFonts w:ascii="M Mitra" w:eastAsiaTheme="minorHAnsi" w:hAnsi="M Mitra" w:cs="B Zar" w:hint="cs"/>
          <w:sz w:val="28"/>
          <w:szCs w:val="28"/>
          <w:rtl/>
        </w:rPr>
        <w:t>؛</w:t>
      </w:r>
      <w:r w:rsidRPr="002F6E4B">
        <w:rPr>
          <w:rFonts w:ascii="B Mitra" w:eastAsiaTheme="minorHAnsi" w:hAnsi="B Mitra" w:cs="B Zar"/>
          <w:color w:val="FF0000"/>
          <w:sz w:val="28"/>
          <w:szCs w:val="28"/>
          <w:vertAlign w:val="superscript"/>
          <w:rtl/>
        </w:rPr>
        <w:footnoteReference w:customMarkFollows="1" w:id="5"/>
        <w:t>(</w:t>
      </w:r>
      <w:r w:rsidRPr="002F6E4B">
        <w:rPr>
          <w:rFonts w:ascii="B Mitra" w:eastAsiaTheme="minorHAnsi" w:hAnsi="B Mitra" w:cs="B Zar" w:hint="cs"/>
          <w:color w:val="FF0000"/>
          <w:sz w:val="28"/>
          <w:szCs w:val="28"/>
          <w:vertAlign w:val="superscript"/>
          <w:rtl/>
        </w:rPr>
        <w:t>1</w:t>
      </w:r>
      <w:r w:rsidRPr="002F6E4B">
        <w:rPr>
          <w:rFonts w:ascii="B Mitra" w:eastAsiaTheme="minorHAnsi" w:hAnsi="B Mitra" w:cs="B Zar"/>
          <w:color w:val="FF0000"/>
          <w:sz w:val="28"/>
          <w:szCs w:val="28"/>
          <w:vertAlign w:val="superscript"/>
          <w:rtl/>
        </w:rPr>
        <w:t>)</w:t>
      </w:r>
      <w:r w:rsidRPr="002F6E4B">
        <w:rPr>
          <w:rFonts w:ascii="M Mitra" w:eastAsiaTheme="minorHAnsi" w:hAnsi="M Mitra" w:cs="B Zar" w:hint="cs"/>
          <w:color w:val="C00000"/>
          <w:sz w:val="28"/>
          <w:szCs w:val="28"/>
          <w:rtl/>
        </w:rPr>
        <w:t>.</w:t>
      </w:r>
    </w:p>
    <w:p w14:paraId="26938E41" w14:textId="77777777" w:rsidR="003066D8" w:rsidRDefault="003066D8" w:rsidP="000609B7">
      <w:pPr>
        <w:pStyle w:val="BlockText"/>
        <w:ind w:left="27" w:firstLine="426"/>
        <w:jc w:val="both"/>
        <w:rPr>
          <w:rFonts w:ascii="Castellar" w:hAnsi="Castellar" w:cs="Traditional Arabic"/>
          <w:b w:val="0"/>
          <w:bCs w:val="0"/>
          <w:sz w:val="36"/>
          <w:szCs w:val="36"/>
          <w:rtl/>
          <w:lang w:bidi="ar-IQ"/>
        </w:rPr>
      </w:pPr>
    </w:p>
    <w:p w14:paraId="3AE7CF06" w14:textId="4559F186" w:rsidR="00C43F8E" w:rsidRDefault="00BF205B" w:rsidP="000609B7">
      <w:pPr>
        <w:pStyle w:val="BlockText"/>
        <w:ind w:left="27" w:firstLine="426"/>
        <w:jc w:val="both"/>
        <w:rPr>
          <w:rFonts w:ascii="Castellar" w:hAnsi="Castellar" w:cs="Traditional Arabic"/>
          <w:b w:val="0"/>
          <w:bCs w:val="0"/>
          <w:sz w:val="36"/>
          <w:szCs w:val="36"/>
          <w:rtl/>
          <w:lang w:bidi="ar-IQ"/>
        </w:rPr>
      </w:pPr>
      <w:r w:rsidRPr="009A7F31">
        <w:rPr>
          <w:rFonts w:ascii="Castellar" w:hAnsi="Castellar" w:cs="Traditional Arabic"/>
          <w:b w:val="0"/>
          <w:bCs w:val="0"/>
          <w:sz w:val="36"/>
          <w:szCs w:val="36"/>
          <w:rtl/>
          <w:lang w:bidi="ar-IQ"/>
        </w:rPr>
        <w:t>في هذه الأوراق غيض من فيض</w:t>
      </w:r>
      <w:r w:rsidR="00B323CF">
        <w:rPr>
          <w:rFonts w:ascii="Castellar" w:hAnsi="Castellar" w:cs="Traditional Arabic"/>
          <w:b w:val="0"/>
          <w:bCs w:val="0"/>
          <w:sz w:val="36"/>
          <w:szCs w:val="36"/>
          <w:rtl/>
          <w:lang w:bidi="ar-IQ"/>
        </w:rPr>
        <w:t>،</w:t>
      </w:r>
      <w:r w:rsidRPr="009A7F31">
        <w:rPr>
          <w:rFonts w:ascii="Castellar" w:hAnsi="Castellar" w:cs="Traditional Arabic"/>
          <w:b w:val="0"/>
          <w:bCs w:val="0"/>
          <w:sz w:val="36"/>
          <w:szCs w:val="36"/>
          <w:rtl/>
          <w:lang w:bidi="ar-IQ"/>
        </w:rPr>
        <w:t xml:space="preserve"> وقليل من كثير مما يختلج في نفوس المؤمنين</w:t>
      </w:r>
      <w:r w:rsidR="00B323CF">
        <w:rPr>
          <w:rFonts w:ascii="Castellar" w:hAnsi="Castellar" w:cs="Traditional Arabic"/>
          <w:b w:val="0"/>
          <w:bCs w:val="0"/>
          <w:sz w:val="36"/>
          <w:szCs w:val="36"/>
          <w:rtl/>
          <w:lang w:bidi="ar-IQ"/>
        </w:rPr>
        <w:t>.</w:t>
      </w:r>
      <w:r w:rsidRPr="009A7F31">
        <w:rPr>
          <w:rFonts w:ascii="Castellar" w:hAnsi="Castellar" w:cs="Traditional Arabic"/>
          <w:b w:val="0"/>
          <w:bCs w:val="0"/>
          <w:sz w:val="36"/>
          <w:szCs w:val="36"/>
          <w:rtl/>
          <w:lang w:bidi="ar-IQ"/>
        </w:rPr>
        <w:t xml:space="preserve"> وفي هذه الأوراق </w:t>
      </w:r>
      <w:r w:rsidRPr="00C44758">
        <w:rPr>
          <w:rFonts w:ascii="Castellar" w:hAnsi="Castellar" w:cs="Traditional Arabic"/>
          <w:b w:val="0"/>
          <w:bCs w:val="0"/>
          <w:sz w:val="36"/>
          <w:szCs w:val="36"/>
          <w:rtl/>
          <w:lang w:bidi="ar-IQ"/>
        </w:rPr>
        <w:t>شي</w:t>
      </w:r>
      <w:r w:rsidR="0005412E" w:rsidRPr="00C44758">
        <w:rPr>
          <w:rFonts w:ascii="Castellar" w:hAnsi="Castellar" w:cs="Traditional Arabic"/>
          <w:b w:val="0"/>
          <w:bCs w:val="0"/>
          <w:sz w:val="36"/>
          <w:szCs w:val="36"/>
          <w:rtl/>
          <w:lang w:bidi="ar-IQ"/>
        </w:rPr>
        <w:t>ءٌ</w:t>
      </w:r>
      <w:r w:rsidRPr="00C44758">
        <w:rPr>
          <w:rFonts w:ascii="Castellar" w:hAnsi="Castellar" w:cs="Traditional Arabic"/>
          <w:b w:val="0"/>
          <w:bCs w:val="0"/>
          <w:sz w:val="36"/>
          <w:szCs w:val="36"/>
          <w:rtl/>
          <w:lang w:bidi="ar-IQ"/>
        </w:rPr>
        <w:t xml:space="preserve"> من</w:t>
      </w:r>
      <w:r w:rsidRPr="009A7F31">
        <w:rPr>
          <w:rFonts w:ascii="Castellar" w:hAnsi="Castellar" w:cs="Traditional Arabic"/>
          <w:b w:val="0"/>
          <w:bCs w:val="0"/>
          <w:sz w:val="36"/>
          <w:szCs w:val="36"/>
          <w:rtl/>
          <w:lang w:bidi="ar-IQ"/>
        </w:rPr>
        <w:t xml:space="preserve"> الماضي وشيء من الحاضر وكثير للمستقبل</w:t>
      </w:r>
      <w:r w:rsidR="00B323CF">
        <w:rPr>
          <w:rFonts w:ascii="Castellar" w:hAnsi="Castellar" w:cs="Traditional Arabic"/>
          <w:b w:val="0"/>
          <w:bCs w:val="0"/>
          <w:sz w:val="36"/>
          <w:szCs w:val="36"/>
          <w:rtl/>
          <w:lang w:bidi="ar-IQ"/>
        </w:rPr>
        <w:t>،</w:t>
      </w:r>
      <w:r w:rsidRPr="009A7F31">
        <w:rPr>
          <w:rFonts w:ascii="Castellar" w:hAnsi="Castellar" w:cs="Traditional Arabic"/>
          <w:b w:val="0"/>
          <w:bCs w:val="0"/>
          <w:sz w:val="36"/>
          <w:szCs w:val="36"/>
          <w:rtl/>
          <w:lang w:bidi="ar-IQ"/>
        </w:rPr>
        <w:t xml:space="preserve"> وفي الماضي عبر لا تنكر</w:t>
      </w:r>
      <w:r w:rsidR="009742BE">
        <w:rPr>
          <w:rFonts w:ascii="Castellar" w:hAnsi="Castellar" w:cs="Traditional Arabic" w:hint="cs"/>
          <w:b w:val="0"/>
          <w:bCs w:val="0"/>
          <w:sz w:val="36"/>
          <w:szCs w:val="36"/>
          <w:rtl/>
          <w:lang w:bidi="ar-IQ"/>
        </w:rPr>
        <w:t>،</w:t>
      </w:r>
      <w:r w:rsidRPr="009A7F31">
        <w:rPr>
          <w:rFonts w:ascii="Castellar" w:hAnsi="Castellar" w:cs="Traditional Arabic"/>
          <w:b w:val="0"/>
          <w:bCs w:val="0"/>
          <w:sz w:val="36"/>
          <w:szCs w:val="36"/>
          <w:rtl/>
          <w:lang w:bidi="ar-IQ"/>
        </w:rPr>
        <w:t xml:space="preserve"> ثم </w:t>
      </w:r>
      <w:r w:rsidR="009742BE">
        <w:rPr>
          <w:rFonts w:ascii="Castellar" w:hAnsi="Castellar" w:cs="Traditional Arabic" w:hint="cs"/>
          <w:b w:val="0"/>
          <w:bCs w:val="0"/>
          <w:sz w:val="36"/>
          <w:szCs w:val="36"/>
          <w:rtl/>
          <w:lang w:bidi="ar-IQ"/>
        </w:rPr>
        <w:t>إ</w:t>
      </w:r>
      <w:r w:rsidRPr="009A7F31">
        <w:rPr>
          <w:rFonts w:ascii="Castellar" w:hAnsi="Castellar" w:cs="Traditional Arabic"/>
          <w:b w:val="0"/>
          <w:bCs w:val="0"/>
          <w:sz w:val="36"/>
          <w:szCs w:val="36"/>
          <w:rtl/>
          <w:lang w:bidi="ar-IQ"/>
        </w:rPr>
        <w:t>ن</w:t>
      </w:r>
      <w:r w:rsidR="00C43F8E">
        <w:rPr>
          <w:rFonts w:ascii="Castellar" w:hAnsi="Castellar" w:cs="Traditional Arabic"/>
          <w:b w:val="0"/>
          <w:bCs w:val="0"/>
          <w:sz w:val="36"/>
          <w:szCs w:val="36"/>
          <w:rtl/>
          <w:lang w:bidi="ar-IQ"/>
        </w:rPr>
        <w:t>ّ</w:t>
      </w:r>
      <w:r w:rsidRPr="009A7F31">
        <w:rPr>
          <w:rFonts w:ascii="Castellar" w:hAnsi="Castellar" w:cs="Traditional Arabic"/>
          <w:b w:val="0"/>
          <w:bCs w:val="0"/>
          <w:sz w:val="36"/>
          <w:szCs w:val="36"/>
          <w:rtl/>
          <w:lang w:bidi="ar-IQ"/>
        </w:rPr>
        <w:t>ه سن</w:t>
      </w:r>
      <w:r w:rsidR="00B323CF">
        <w:rPr>
          <w:rFonts w:ascii="Castellar" w:hAnsi="Castellar" w:cs="Traditional Arabic"/>
          <w:b w:val="0"/>
          <w:bCs w:val="0"/>
          <w:sz w:val="36"/>
          <w:szCs w:val="36"/>
          <w:rtl/>
          <w:lang w:bidi="ar-IQ"/>
        </w:rPr>
        <w:t>ّ</w:t>
      </w:r>
      <w:r w:rsidRPr="009A7F31">
        <w:rPr>
          <w:rFonts w:ascii="Castellar" w:hAnsi="Castellar" w:cs="Traditional Arabic"/>
          <w:b w:val="0"/>
          <w:bCs w:val="0"/>
          <w:sz w:val="36"/>
          <w:szCs w:val="36"/>
          <w:rtl/>
          <w:lang w:bidi="ar-IQ"/>
        </w:rPr>
        <w:t>ة إلهية لا تتغي</w:t>
      </w:r>
      <w:r w:rsidR="00B323CF">
        <w:rPr>
          <w:rFonts w:ascii="Castellar" w:hAnsi="Castellar" w:cs="Traditional Arabic"/>
          <w:b w:val="0"/>
          <w:bCs w:val="0"/>
          <w:sz w:val="36"/>
          <w:szCs w:val="36"/>
          <w:rtl/>
          <w:lang w:bidi="ar-IQ"/>
        </w:rPr>
        <w:t>ّ</w:t>
      </w:r>
      <w:r w:rsidRPr="009A7F31">
        <w:rPr>
          <w:rFonts w:ascii="Castellar" w:hAnsi="Castellar" w:cs="Traditional Arabic"/>
          <w:b w:val="0"/>
          <w:bCs w:val="0"/>
          <w:sz w:val="36"/>
          <w:szCs w:val="36"/>
          <w:rtl/>
          <w:lang w:bidi="ar-IQ"/>
        </w:rPr>
        <w:t>ر</w:t>
      </w:r>
      <w:r w:rsidR="00C43F8E">
        <w:rPr>
          <w:rFonts w:ascii="Castellar" w:hAnsi="Castellar" w:cs="Traditional Arabic"/>
          <w:b w:val="0"/>
          <w:bCs w:val="0"/>
          <w:sz w:val="36"/>
          <w:szCs w:val="36"/>
          <w:rtl/>
          <w:lang w:bidi="ar-IQ"/>
        </w:rPr>
        <w:t>.</w:t>
      </w:r>
    </w:p>
    <w:p w14:paraId="5D4CFD5B" w14:textId="3059B814" w:rsidR="006E78EA" w:rsidRPr="006E78EA" w:rsidRDefault="006E78EA" w:rsidP="006E78EA">
      <w:pPr>
        <w:widowControl w:val="0"/>
        <w:ind w:firstLine="284"/>
        <w:jc w:val="both"/>
        <w:rPr>
          <w:rFonts w:ascii="M Mitra" w:eastAsiaTheme="minorHAnsi" w:hAnsi="M Mitra" w:cs="B Zar"/>
          <w:sz w:val="28"/>
          <w:szCs w:val="28"/>
          <w:rtl/>
        </w:rPr>
      </w:pPr>
      <w:r w:rsidRPr="006E78EA">
        <w:rPr>
          <w:rFonts w:ascii="M Mitra" w:eastAsiaTheme="minorHAnsi" w:hAnsi="M Mitra" w:cs="B Zar"/>
          <w:sz w:val="28"/>
          <w:szCs w:val="28"/>
          <w:rtl/>
        </w:rPr>
        <w:t>این نوشته</w:t>
      </w:r>
      <w:r w:rsidRPr="006E78EA">
        <w:rPr>
          <w:rFonts w:ascii="M Mitra" w:eastAsiaTheme="minorHAnsi" w:hAnsi="M Mitra" w:cs="B Zar" w:hint="cs"/>
          <w:sz w:val="28"/>
          <w:szCs w:val="28"/>
          <w:rtl/>
        </w:rPr>
        <w:t>‌</w:t>
      </w:r>
      <w:r w:rsidRPr="006E78EA">
        <w:rPr>
          <w:rFonts w:ascii="M Mitra" w:eastAsiaTheme="minorHAnsi" w:hAnsi="M Mitra" w:cs="B Zar"/>
          <w:sz w:val="28"/>
          <w:szCs w:val="28"/>
          <w:rtl/>
        </w:rPr>
        <w:t>ها</w:t>
      </w:r>
      <w:r w:rsidRPr="006E78EA">
        <w:rPr>
          <w:rFonts w:ascii="M Mitra" w:eastAsiaTheme="minorHAnsi" w:hAnsi="M Mitra" w:cs="B Zar" w:hint="cs"/>
          <w:sz w:val="28"/>
          <w:szCs w:val="28"/>
          <w:rtl/>
        </w:rPr>
        <w:t>، اندکی از فراوان و</w:t>
      </w:r>
      <w:r w:rsidRPr="006E78EA">
        <w:rPr>
          <w:rFonts w:ascii="M Mitra" w:eastAsiaTheme="minorHAnsi" w:hAnsi="M Mitra" w:cs="B Zar"/>
          <w:sz w:val="28"/>
          <w:szCs w:val="28"/>
          <w:rtl/>
        </w:rPr>
        <w:t xml:space="preserve"> ناچیز</w:t>
      </w:r>
      <w:r w:rsidRPr="006E78EA">
        <w:rPr>
          <w:rFonts w:ascii="M Mitra" w:eastAsiaTheme="minorHAnsi" w:hAnsi="M Mitra" w:cs="B Zar" w:hint="cs"/>
          <w:sz w:val="28"/>
          <w:szCs w:val="28"/>
          <w:rtl/>
        </w:rPr>
        <w:t xml:space="preserve">ی </w:t>
      </w:r>
      <w:r w:rsidRPr="006E78EA">
        <w:rPr>
          <w:rFonts w:ascii="M Mitra" w:eastAsiaTheme="minorHAnsi" w:hAnsi="M Mitra" w:cs="B Zar"/>
          <w:sz w:val="28"/>
          <w:szCs w:val="28"/>
          <w:rtl/>
        </w:rPr>
        <w:t xml:space="preserve">از </w:t>
      </w:r>
      <w:r w:rsidRPr="006E78EA">
        <w:rPr>
          <w:rFonts w:ascii="M Mitra" w:eastAsiaTheme="minorHAnsi" w:hAnsi="M Mitra" w:cs="B Zar" w:hint="cs"/>
          <w:sz w:val="28"/>
          <w:szCs w:val="28"/>
          <w:rtl/>
        </w:rPr>
        <w:t xml:space="preserve">بسیاری است که </w:t>
      </w:r>
      <w:r w:rsidRPr="006E78EA">
        <w:rPr>
          <w:rFonts w:ascii="M Mitra" w:eastAsiaTheme="minorHAnsi" w:hAnsi="M Mitra" w:cs="B Zar"/>
          <w:sz w:val="28"/>
          <w:szCs w:val="28"/>
          <w:rtl/>
        </w:rPr>
        <w:t>در وجود مؤمنان می‌گذرد</w:t>
      </w:r>
      <w:r w:rsidRPr="006E78EA">
        <w:rPr>
          <w:rFonts w:ascii="M Mitra" w:eastAsiaTheme="minorHAnsi" w:hAnsi="M Mitra" w:cs="B Zar" w:hint="cs"/>
          <w:sz w:val="28"/>
          <w:szCs w:val="28"/>
          <w:rtl/>
        </w:rPr>
        <w:t>.</w:t>
      </w:r>
      <w:r w:rsidRPr="006E78EA">
        <w:rPr>
          <w:rFonts w:ascii="M Mitra" w:eastAsiaTheme="minorHAnsi" w:hAnsi="M Mitra" w:cs="B Zar"/>
          <w:sz w:val="28"/>
          <w:szCs w:val="28"/>
          <w:rtl/>
        </w:rPr>
        <w:t xml:space="preserve"> در آن‌ها مقدار ناچیزی از گذشته، مقدار ناچیزی از حال و</w:t>
      </w:r>
      <w:r w:rsidRPr="006E78EA">
        <w:rPr>
          <w:rFonts w:ascii="M Mitra" w:eastAsiaTheme="minorHAnsi" w:hAnsi="M Mitra" w:cs="B Zar" w:hint="cs"/>
          <w:sz w:val="28"/>
          <w:szCs w:val="28"/>
          <w:rtl/>
        </w:rPr>
        <w:t xml:space="preserve"> </w:t>
      </w:r>
      <w:r w:rsidRPr="006E78EA">
        <w:rPr>
          <w:rFonts w:ascii="M Mitra" w:eastAsiaTheme="minorHAnsi" w:hAnsi="M Mitra" w:cs="B Zar"/>
          <w:sz w:val="28"/>
          <w:szCs w:val="28"/>
          <w:rtl/>
        </w:rPr>
        <w:t>مقدار زیادی از آینده وجود دارد. در گذشته</w:t>
      </w:r>
      <w:r w:rsidRPr="006E78EA">
        <w:rPr>
          <w:rFonts w:ascii="M Mitra" w:eastAsiaTheme="minorHAnsi" w:hAnsi="M Mitra" w:cs="B Zar" w:hint="cs"/>
          <w:sz w:val="28"/>
          <w:szCs w:val="28"/>
          <w:rtl/>
        </w:rPr>
        <w:t>،</w:t>
      </w:r>
      <w:r w:rsidRPr="006E78EA">
        <w:rPr>
          <w:rFonts w:ascii="M Mitra" w:eastAsiaTheme="minorHAnsi" w:hAnsi="M Mitra" w:cs="B Zar"/>
          <w:sz w:val="28"/>
          <w:szCs w:val="28"/>
          <w:rtl/>
        </w:rPr>
        <w:t xml:space="preserve"> پندهایی انکار</w:t>
      </w:r>
      <w:r w:rsidRPr="006E78EA">
        <w:rPr>
          <w:rFonts w:ascii="M Mitra" w:eastAsiaTheme="minorHAnsi" w:hAnsi="M Mitra" w:cs="B Zar" w:hint="cs"/>
          <w:sz w:val="28"/>
          <w:szCs w:val="28"/>
          <w:rtl/>
        </w:rPr>
        <w:t>‌</w:t>
      </w:r>
      <w:r w:rsidRPr="006E78EA">
        <w:rPr>
          <w:rFonts w:ascii="M Mitra" w:eastAsiaTheme="minorHAnsi" w:hAnsi="M Mitra" w:cs="B Zar"/>
          <w:sz w:val="28"/>
          <w:szCs w:val="28"/>
          <w:rtl/>
        </w:rPr>
        <w:t>ناپذیر وجود دارد</w:t>
      </w:r>
      <w:r w:rsidRPr="006E78EA">
        <w:rPr>
          <w:rFonts w:ascii="M Mitra" w:eastAsiaTheme="minorHAnsi" w:hAnsi="M Mitra" w:cs="B Zar" w:hint="cs"/>
          <w:sz w:val="28"/>
          <w:szCs w:val="28"/>
          <w:rtl/>
        </w:rPr>
        <w:t>؛</w:t>
      </w:r>
      <w:r w:rsidRPr="006E78EA">
        <w:rPr>
          <w:rFonts w:ascii="M Mitra" w:eastAsiaTheme="minorHAnsi" w:hAnsi="M Mitra" w:cs="B Zar"/>
          <w:sz w:val="28"/>
          <w:szCs w:val="28"/>
          <w:rtl/>
        </w:rPr>
        <w:t xml:space="preserve"> سن</w:t>
      </w:r>
      <w:r w:rsidRPr="006E78EA">
        <w:rPr>
          <w:rFonts w:ascii="M Mitra" w:eastAsiaTheme="minorHAnsi" w:hAnsi="M Mitra" w:cs="B Zar" w:hint="cs"/>
          <w:sz w:val="28"/>
          <w:szCs w:val="28"/>
          <w:rtl/>
        </w:rPr>
        <w:t>ّ</w:t>
      </w:r>
      <w:r w:rsidRPr="006E78EA">
        <w:rPr>
          <w:rFonts w:ascii="M Mitra" w:eastAsiaTheme="minorHAnsi" w:hAnsi="M Mitra" w:cs="B Zar"/>
          <w:sz w:val="28"/>
          <w:szCs w:val="28"/>
          <w:rtl/>
        </w:rPr>
        <w:t xml:space="preserve">ت </w:t>
      </w:r>
      <w:r w:rsidRPr="006E78EA">
        <w:rPr>
          <w:rFonts w:ascii="M Mitra" w:eastAsiaTheme="minorHAnsi" w:hAnsi="M Mitra" w:cs="B Zar" w:hint="cs"/>
          <w:sz w:val="28"/>
          <w:szCs w:val="28"/>
          <w:rtl/>
        </w:rPr>
        <w:t xml:space="preserve">الهی که </w:t>
      </w:r>
      <w:r w:rsidRPr="006E78EA">
        <w:rPr>
          <w:rFonts w:ascii="M Mitra" w:eastAsiaTheme="minorHAnsi" w:hAnsi="M Mitra" w:cs="B Zar"/>
          <w:sz w:val="28"/>
          <w:szCs w:val="28"/>
          <w:rtl/>
        </w:rPr>
        <w:t xml:space="preserve">تغییرناپذیر است. </w:t>
      </w:r>
    </w:p>
    <w:p w14:paraId="73D021F6" w14:textId="77777777" w:rsidR="003066D8" w:rsidRDefault="003066D8" w:rsidP="000609B7">
      <w:pPr>
        <w:pStyle w:val="BlockText"/>
        <w:ind w:left="27" w:firstLine="426"/>
        <w:jc w:val="both"/>
        <w:rPr>
          <w:rFonts w:ascii="Castellar" w:hAnsi="Castellar" w:cs="Traditional Arabic"/>
          <w:b w:val="0"/>
          <w:bCs w:val="0"/>
          <w:sz w:val="36"/>
          <w:szCs w:val="36"/>
          <w:rtl/>
          <w:lang w:bidi="ar-IQ"/>
        </w:rPr>
      </w:pPr>
    </w:p>
    <w:p w14:paraId="69FDE8FA" w14:textId="05C50EA9" w:rsidR="00C43F8E" w:rsidRDefault="00BF205B" w:rsidP="000609B7">
      <w:pPr>
        <w:pStyle w:val="BlockText"/>
        <w:ind w:left="27" w:firstLine="426"/>
        <w:jc w:val="both"/>
        <w:rPr>
          <w:rFonts w:ascii="Castellar" w:hAnsi="Castellar" w:cs="Traditional Arabic"/>
          <w:b w:val="0"/>
          <w:bCs w:val="0"/>
          <w:sz w:val="36"/>
          <w:szCs w:val="36"/>
          <w:rtl/>
          <w:lang w:bidi="ar-IQ"/>
        </w:rPr>
      </w:pPr>
      <w:r w:rsidRPr="009A7F31">
        <w:rPr>
          <w:rFonts w:ascii="Castellar" w:hAnsi="Castellar" w:cs="Traditional Arabic"/>
          <w:b w:val="0"/>
          <w:bCs w:val="0"/>
          <w:sz w:val="36"/>
          <w:szCs w:val="36"/>
          <w:rtl/>
          <w:lang w:bidi="ar-IQ"/>
        </w:rPr>
        <w:t xml:space="preserve">قال الخاتم </w:t>
      </w:r>
      <w:r w:rsidR="002C3DB0">
        <w:rPr>
          <w:rFonts w:ascii="Castellar" w:hAnsi="Castellar" w:cs="Traditional Arabic"/>
          <w:b w:val="0"/>
          <w:bCs w:val="0"/>
          <w:noProof/>
          <w:sz w:val="36"/>
          <w:szCs w:val="36"/>
        </w:rPr>
        <w:drawing>
          <wp:inline distT="0" distB="0" distL="0" distR="0" wp14:anchorId="37F5BB0A" wp14:editId="69153D15">
            <wp:extent cx="207010" cy="158750"/>
            <wp:effectExtent l="19050" t="0" r="2540" b="0"/>
            <wp:docPr id="3" name="صورة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4"/>
                    <pic:cNvPicPr>
                      <a:picLocks noChangeAspect="1" noChangeArrowheads="1"/>
                    </pic:cNvPicPr>
                  </pic:nvPicPr>
                  <pic:blipFill>
                    <a:blip r:embed="rId20"/>
                    <a:srcRect/>
                    <a:stretch>
                      <a:fillRect/>
                    </a:stretch>
                  </pic:blipFill>
                  <pic:spPr bwMode="auto">
                    <a:xfrm>
                      <a:off x="0" y="0"/>
                      <a:ext cx="207010" cy="158750"/>
                    </a:xfrm>
                    <a:prstGeom prst="rect">
                      <a:avLst/>
                    </a:prstGeom>
                    <a:noFill/>
                    <a:ln w="9525">
                      <a:noFill/>
                      <a:miter lim="800000"/>
                      <a:headEnd/>
                      <a:tailEnd/>
                    </a:ln>
                  </pic:spPr>
                </pic:pic>
              </a:graphicData>
            </a:graphic>
          </wp:inline>
        </w:drawing>
      </w:r>
      <w:r w:rsidR="00C43F8E">
        <w:rPr>
          <w:rFonts w:ascii="Castellar" w:hAnsi="Castellar" w:cs="Traditional Arabic"/>
          <w:b w:val="0"/>
          <w:bCs w:val="0"/>
          <w:sz w:val="36"/>
          <w:szCs w:val="36"/>
          <w:rtl/>
          <w:lang w:bidi="ar-IQ"/>
        </w:rPr>
        <w:t>:</w:t>
      </w:r>
      <w:r w:rsidR="004B515C">
        <w:rPr>
          <w:rFonts w:ascii="Castellar" w:hAnsi="Castellar" w:cs="Traditional Arabic"/>
          <w:b w:val="0"/>
          <w:bCs w:val="0"/>
          <w:sz w:val="36"/>
          <w:szCs w:val="36"/>
          <w:rtl/>
          <w:lang w:bidi="ar-IQ"/>
        </w:rPr>
        <w:t xml:space="preserve"> </w:t>
      </w:r>
      <w:r w:rsidR="00C43F8E">
        <w:rPr>
          <w:rFonts w:ascii="Castellar" w:hAnsi="Castellar" w:cs="Traditional Arabic"/>
          <w:b w:val="0"/>
          <w:bCs w:val="0"/>
          <w:sz w:val="36"/>
          <w:szCs w:val="36"/>
          <w:rtl/>
          <w:lang w:bidi="ar-IQ"/>
        </w:rPr>
        <w:t>(</w:t>
      </w:r>
      <w:r w:rsidRPr="004B515C">
        <w:rPr>
          <w:rFonts w:ascii="Castellar" w:hAnsi="Castellar" w:cs="Traditional Arabic"/>
          <w:color w:val="C00000"/>
          <w:sz w:val="36"/>
          <w:szCs w:val="36"/>
          <w:rtl/>
          <w:lang w:bidi="ar-IQ"/>
        </w:rPr>
        <w:t>والذي نفسي بيده لتركبن سنن من</w:t>
      </w:r>
      <w:r w:rsidR="00C43F8E" w:rsidRPr="004B515C">
        <w:rPr>
          <w:rFonts w:ascii="Castellar" w:hAnsi="Castellar" w:cs="Traditional Arabic"/>
          <w:color w:val="C00000"/>
          <w:sz w:val="36"/>
          <w:szCs w:val="36"/>
          <w:rtl/>
          <w:lang w:bidi="ar-IQ"/>
        </w:rPr>
        <w:t xml:space="preserve"> كان قبلكم حذو النعل بالنعل والق</w:t>
      </w:r>
      <w:r w:rsidRPr="004B515C">
        <w:rPr>
          <w:rFonts w:ascii="Castellar" w:hAnsi="Castellar" w:cs="Traditional Arabic"/>
          <w:color w:val="C00000"/>
          <w:sz w:val="36"/>
          <w:szCs w:val="36"/>
          <w:rtl/>
          <w:lang w:bidi="ar-IQ"/>
        </w:rPr>
        <w:t>ذ</w:t>
      </w:r>
      <w:r w:rsidR="00C43F8E" w:rsidRPr="004B515C">
        <w:rPr>
          <w:rFonts w:ascii="Castellar" w:hAnsi="Castellar" w:cs="Traditional Arabic"/>
          <w:color w:val="C00000"/>
          <w:sz w:val="36"/>
          <w:szCs w:val="36"/>
          <w:rtl/>
          <w:lang w:bidi="ar-IQ"/>
        </w:rPr>
        <w:t>ّ</w:t>
      </w:r>
      <w:r w:rsidRPr="004B515C">
        <w:rPr>
          <w:rFonts w:ascii="Castellar" w:hAnsi="Castellar" w:cs="Traditional Arabic"/>
          <w:color w:val="C00000"/>
          <w:sz w:val="36"/>
          <w:szCs w:val="36"/>
          <w:rtl/>
          <w:lang w:bidi="ar-IQ"/>
        </w:rPr>
        <w:t>ة بالقذ</w:t>
      </w:r>
      <w:r w:rsidR="00C43F8E" w:rsidRPr="004B515C">
        <w:rPr>
          <w:rFonts w:ascii="Castellar" w:hAnsi="Castellar" w:cs="Traditional Arabic"/>
          <w:color w:val="C00000"/>
          <w:sz w:val="36"/>
          <w:szCs w:val="36"/>
          <w:rtl/>
          <w:lang w:bidi="ar-IQ"/>
        </w:rPr>
        <w:t>ّ</w:t>
      </w:r>
      <w:r w:rsidRPr="004B515C">
        <w:rPr>
          <w:rFonts w:ascii="Castellar" w:hAnsi="Castellar" w:cs="Traditional Arabic"/>
          <w:color w:val="C00000"/>
          <w:sz w:val="36"/>
          <w:szCs w:val="36"/>
          <w:rtl/>
          <w:lang w:bidi="ar-IQ"/>
        </w:rPr>
        <w:t>ة حتى لا تخطئون طريقهم ولا يخطئكم سن</w:t>
      </w:r>
      <w:r w:rsidR="003758DE" w:rsidRPr="004B515C">
        <w:rPr>
          <w:rFonts w:ascii="Castellar" w:hAnsi="Castellar" w:cs="Traditional Arabic"/>
          <w:color w:val="C00000"/>
          <w:sz w:val="36"/>
          <w:szCs w:val="36"/>
          <w:rtl/>
          <w:lang w:bidi="ar-IQ"/>
        </w:rPr>
        <w:t>ّ</w:t>
      </w:r>
      <w:r w:rsidRPr="004B515C">
        <w:rPr>
          <w:rFonts w:ascii="Castellar" w:hAnsi="Castellar" w:cs="Traditional Arabic"/>
          <w:color w:val="C00000"/>
          <w:sz w:val="36"/>
          <w:szCs w:val="36"/>
          <w:rtl/>
          <w:lang w:bidi="ar-IQ"/>
        </w:rPr>
        <w:t>ة بني إسرائيل</w:t>
      </w:r>
      <w:r w:rsidRPr="009A7F31">
        <w:rPr>
          <w:rFonts w:ascii="Castellar" w:hAnsi="Castellar" w:cs="Traditional Arabic"/>
          <w:b w:val="0"/>
          <w:bCs w:val="0"/>
          <w:sz w:val="36"/>
          <w:szCs w:val="36"/>
          <w:rtl/>
          <w:lang w:bidi="ar-IQ"/>
        </w:rPr>
        <w:t>)</w:t>
      </w:r>
      <w:r w:rsidR="00C43F8E">
        <w:rPr>
          <w:rFonts w:ascii="Castellar" w:hAnsi="Castellar" w:cs="Traditional Arabic"/>
          <w:b w:val="0"/>
          <w:bCs w:val="0"/>
          <w:sz w:val="36"/>
          <w:szCs w:val="36"/>
          <w:rtl/>
          <w:lang w:bidi="ar-IQ"/>
        </w:rPr>
        <w:t xml:space="preserve"> </w:t>
      </w:r>
      <w:r w:rsidR="00C43F8E" w:rsidRPr="004B515C">
        <w:rPr>
          <w:rFonts w:ascii="Castellar" w:hAnsi="Castellar" w:cs="Traditional Arabic"/>
          <w:b w:val="0"/>
          <w:bCs w:val="0"/>
          <w:color w:val="FF0000"/>
          <w:sz w:val="36"/>
          <w:szCs w:val="36"/>
          <w:vertAlign w:val="superscript"/>
          <w:rtl/>
          <w:lang w:bidi="ar-IQ"/>
        </w:rPr>
        <w:t>(</w:t>
      </w:r>
      <w:r w:rsidR="00C43F8E" w:rsidRPr="004B515C">
        <w:rPr>
          <w:rStyle w:val="FootnoteReference"/>
          <w:rFonts w:ascii="Castellar" w:hAnsi="Castellar" w:cs="Traditional Arabic"/>
          <w:b w:val="0"/>
          <w:bCs w:val="0"/>
          <w:color w:val="FF0000"/>
          <w:sz w:val="36"/>
          <w:szCs w:val="36"/>
          <w:rtl/>
          <w:lang w:bidi="ar-IQ"/>
        </w:rPr>
        <w:footnoteReference w:id="6"/>
      </w:r>
      <w:r w:rsidR="00C43F8E" w:rsidRPr="004B515C">
        <w:rPr>
          <w:rFonts w:ascii="Castellar" w:hAnsi="Castellar" w:cs="Traditional Arabic"/>
          <w:b w:val="0"/>
          <w:bCs w:val="0"/>
          <w:color w:val="FF0000"/>
          <w:sz w:val="36"/>
          <w:szCs w:val="36"/>
          <w:vertAlign w:val="superscript"/>
          <w:rtl/>
          <w:lang w:bidi="ar-IQ"/>
        </w:rPr>
        <w:t>)</w:t>
      </w:r>
      <w:r w:rsidR="00C43F8E">
        <w:rPr>
          <w:rFonts w:ascii="Castellar" w:hAnsi="Castellar" w:cs="Traditional Arabic"/>
          <w:b w:val="0"/>
          <w:bCs w:val="0"/>
          <w:sz w:val="36"/>
          <w:szCs w:val="36"/>
          <w:rtl/>
          <w:lang w:bidi="ar-IQ"/>
        </w:rPr>
        <w:t>.</w:t>
      </w:r>
    </w:p>
    <w:p w14:paraId="6CD51279" w14:textId="7AC9DB82" w:rsidR="00D62CC6" w:rsidRPr="00D62CC6" w:rsidRDefault="00D62CC6" w:rsidP="00D62CC6">
      <w:pPr>
        <w:widowControl w:val="0"/>
        <w:ind w:firstLine="284"/>
        <w:jc w:val="both"/>
        <w:rPr>
          <w:rFonts w:ascii="M Mitra" w:eastAsiaTheme="minorHAnsi" w:hAnsi="M Mitra" w:cs="B Zar"/>
          <w:sz w:val="28"/>
          <w:szCs w:val="28"/>
          <w:rtl/>
        </w:rPr>
      </w:pPr>
      <w:r w:rsidRPr="00D62CC6">
        <w:rPr>
          <w:rFonts w:ascii="M Mitra" w:eastAsiaTheme="minorHAnsi" w:hAnsi="M Mitra" w:cs="B Zar" w:hint="cs"/>
          <w:sz w:val="28"/>
          <w:szCs w:val="28"/>
          <w:rtl/>
        </w:rPr>
        <w:t>خاتم انبیا</w:t>
      </w:r>
      <w:r w:rsidRPr="00D62CC6">
        <w:rPr>
          <w:rFonts w:ascii="M Mitra" w:eastAsiaTheme="minorHAnsi" w:hAnsi="M Mitra" w:cs="B Zar" w:hint="cs"/>
          <w:sz w:val="28"/>
          <w:szCs w:val="28"/>
        </w:rPr>
        <w:sym w:font="Abo-thar" w:char="F06B"/>
      </w:r>
      <w:r w:rsidRPr="00D62CC6">
        <w:rPr>
          <w:rFonts w:ascii="M Mitra" w:eastAsiaTheme="minorHAnsi" w:hAnsi="M Mitra" w:cs="B Zar"/>
          <w:sz w:val="28"/>
          <w:szCs w:val="28"/>
          <w:rtl/>
        </w:rPr>
        <w:t xml:space="preserve"> </w:t>
      </w:r>
      <w:r w:rsidRPr="00D62CC6">
        <w:rPr>
          <w:rFonts w:ascii="M Mitra" w:eastAsiaTheme="minorHAnsi" w:hAnsi="M Mitra" w:cs="B Zar" w:hint="cs"/>
          <w:sz w:val="28"/>
          <w:szCs w:val="28"/>
          <w:rtl/>
        </w:rPr>
        <w:t xml:space="preserve">می‌فرماید: </w:t>
      </w:r>
      <w:r w:rsidRPr="00D62CC6">
        <w:rPr>
          <w:rFonts w:ascii="M Mitra" w:eastAsiaTheme="minorHAnsi" w:hAnsi="M Mitra" w:cs="B Zar" w:hint="cs"/>
          <w:color w:val="002060"/>
          <w:sz w:val="28"/>
          <w:szCs w:val="28"/>
          <w:rtl/>
        </w:rPr>
        <w:t>(</w:t>
      </w:r>
      <w:r w:rsidRPr="00D62CC6">
        <w:rPr>
          <w:rFonts w:ascii="M Mitra" w:eastAsiaTheme="minorHAnsi" w:hAnsi="M Mitra" w:cs="B Zar" w:hint="cs"/>
          <w:color w:val="C00000"/>
          <w:sz w:val="28"/>
          <w:szCs w:val="28"/>
          <w:rtl/>
        </w:rPr>
        <w:t>(</w:t>
      </w:r>
      <w:r w:rsidRPr="00D62CC6">
        <w:rPr>
          <w:rFonts w:ascii="B Mitra" w:hAnsi="B Mitra" w:cs="B Zar"/>
          <w:b/>
          <w:bCs/>
          <w:color w:val="C00000"/>
          <w:sz w:val="28"/>
          <w:szCs w:val="28"/>
          <w:rtl/>
        </w:rPr>
        <w:t xml:space="preserve">قسم به </w:t>
      </w:r>
      <w:r w:rsidRPr="00D62CC6">
        <w:rPr>
          <w:rFonts w:ascii="B Mitra" w:hAnsi="B Mitra" w:cs="B Zar" w:hint="cs"/>
          <w:b/>
          <w:bCs/>
          <w:color w:val="C00000"/>
          <w:sz w:val="28"/>
          <w:szCs w:val="28"/>
          <w:rtl/>
        </w:rPr>
        <w:t xml:space="preserve">آنکه </w:t>
      </w:r>
      <w:r w:rsidRPr="00D62CC6">
        <w:rPr>
          <w:rFonts w:ascii="B Mitra" w:hAnsi="B Mitra" w:cs="B Zar"/>
          <w:b/>
          <w:bCs/>
          <w:color w:val="C00000"/>
          <w:sz w:val="28"/>
          <w:szCs w:val="28"/>
          <w:rtl/>
        </w:rPr>
        <w:t>جانم در دست اوست</w:t>
      </w:r>
      <w:r w:rsidRPr="00D62CC6">
        <w:rPr>
          <w:rFonts w:ascii="M Mitra" w:eastAsiaTheme="minorHAnsi" w:hAnsi="M Mitra" w:cs="B Zar"/>
          <w:color w:val="C00000"/>
          <w:sz w:val="28"/>
          <w:szCs w:val="28"/>
          <w:rtl/>
        </w:rPr>
        <w:t xml:space="preserve">، </w:t>
      </w:r>
      <w:r w:rsidRPr="00D62CC6">
        <w:rPr>
          <w:rFonts w:ascii="B Mitra" w:hAnsi="B Mitra" w:cs="B Zar"/>
          <w:b/>
          <w:bCs/>
          <w:color w:val="C00000"/>
          <w:sz w:val="28"/>
          <w:szCs w:val="28"/>
          <w:rtl/>
        </w:rPr>
        <w:t>دنباله‌رو</w:t>
      </w:r>
      <w:r w:rsidRPr="00D62CC6">
        <w:rPr>
          <w:rFonts w:ascii="B Mitra" w:hAnsi="B Mitra" w:cs="B Zar" w:hint="cs"/>
          <w:b/>
          <w:bCs/>
          <w:color w:val="C00000"/>
          <w:sz w:val="28"/>
          <w:szCs w:val="28"/>
          <w:rtl/>
        </w:rPr>
        <w:t>ی</w:t>
      </w:r>
      <w:r w:rsidRPr="00D62CC6">
        <w:rPr>
          <w:rFonts w:ascii="B Mitra" w:hAnsi="B Mitra" w:cs="B Zar"/>
          <w:b/>
          <w:bCs/>
          <w:color w:val="C00000"/>
          <w:sz w:val="28"/>
          <w:szCs w:val="28"/>
          <w:rtl/>
        </w:rPr>
        <w:t xml:space="preserve"> سنّت</w:t>
      </w:r>
      <w:r w:rsidRPr="00D62CC6">
        <w:rPr>
          <w:rFonts w:ascii="B Mitra" w:hAnsi="B Mitra" w:cs="B Zar" w:hint="cs"/>
          <w:b/>
          <w:bCs/>
          <w:color w:val="C00000"/>
          <w:sz w:val="28"/>
          <w:szCs w:val="28"/>
          <w:rtl/>
        </w:rPr>
        <w:t>‌</w:t>
      </w:r>
      <w:r w:rsidRPr="00D62CC6">
        <w:rPr>
          <w:rFonts w:ascii="B Mitra" w:hAnsi="B Mitra" w:cs="B Zar"/>
          <w:b/>
          <w:bCs/>
          <w:color w:val="C00000"/>
          <w:sz w:val="28"/>
          <w:szCs w:val="28"/>
          <w:rtl/>
        </w:rPr>
        <w:t xml:space="preserve">های </w:t>
      </w:r>
      <w:r w:rsidRPr="00D62CC6">
        <w:rPr>
          <w:rFonts w:ascii="B Mitra" w:hAnsi="B Mitra" w:cs="B Zar" w:hint="cs"/>
          <w:b/>
          <w:bCs/>
          <w:color w:val="C00000"/>
          <w:sz w:val="28"/>
          <w:szCs w:val="28"/>
          <w:rtl/>
        </w:rPr>
        <w:t>پیش از خود خواهید بود</w:t>
      </w:r>
      <w:r w:rsidRPr="00D62CC6">
        <w:rPr>
          <w:rFonts w:ascii="M Mitra" w:eastAsiaTheme="minorHAnsi" w:hAnsi="M Mitra" w:cs="B Zar" w:hint="cs"/>
          <w:color w:val="C00000"/>
          <w:sz w:val="28"/>
          <w:szCs w:val="28"/>
          <w:rtl/>
        </w:rPr>
        <w:t xml:space="preserve">؛ </w:t>
      </w:r>
      <w:r w:rsidRPr="00D62CC6">
        <w:rPr>
          <w:rFonts w:ascii="B Mitra" w:hAnsi="B Mitra" w:cs="B Zar"/>
          <w:b/>
          <w:bCs/>
          <w:color w:val="C00000"/>
          <w:sz w:val="28"/>
          <w:szCs w:val="28"/>
          <w:rtl/>
        </w:rPr>
        <w:t>قدم‌به‌قدم و</w:t>
      </w:r>
      <w:r w:rsidRPr="00D62CC6">
        <w:rPr>
          <w:rFonts w:ascii="B Mitra" w:hAnsi="B Mitra" w:cs="B Zar" w:hint="cs"/>
          <w:b/>
          <w:bCs/>
          <w:color w:val="C00000"/>
          <w:sz w:val="28"/>
          <w:szCs w:val="28"/>
          <w:rtl/>
        </w:rPr>
        <w:t xml:space="preserve"> </w:t>
      </w:r>
      <w:r w:rsidRPr="00D62CC6">
        <w:rPr>
          <w:rFonts w:ascii="B Mitra" w:hAnsi="B Mitra" w:cs="B Zar"/>
          <w:b/>
          <w:bCs/>
          <w:color w:val="C00000"/>
          <w:sz w:val="28"/>
          <w:szCs w:val="28"/>
          <w:rtl/>
        </w:rPr>
        <w:t>بدون هیچ انحرافی</w:t>
      </w:r>
      <w:r w:rsidRPr="00D62CC6">
        <w:rPr>
          <w:rFonts w:ascii="B Mitra" w:hAnsi="B Mitra" w:cs="B Zar" w:hint="cs"/>
          <w:b/>
          <w:bCs/>
          <w:color w:val="C00000"/>
          <w:sz w:val="28"/>
          <w:szCs w:val="28"/>
          <w:rtl/>
        </w:rPr>
        <w:t>؛</w:t>
      </w:r>
      <w:r w:rsidRPr="00D62CC6">
        <w:rPr>
          <w:rFonts w:ascii="B Mitra" w:hAnsi="B Mitra" w:cs="B Zar"/>
          <w:b/>
          <w:bCs/>
          <w:color w:val="C00000"/>
          <w:sz w:val="28"/>
          <w:szCs w:val="28"/>
          <w:rtl/>
        </w:rPr>
        <w:t xml:space="preserve"> </w:t>
      </w:r>
      <w:r w:rsidRPr="00D62CC6">
        <w:rPr>
          <w:rFonts w:ascii="B Mitra" w:hAnsi="B Mitra" w:cs="B Zar" w:hint="cs"/>
          <w:b/>
          <w:bCs/>
          <w:color w:val="C00000"/>
          <w:sz w:val="28"/>
          <w:szCs w:val="28"/>
          <w:rtl/>
        </w:rPr>
        <w:t xml:space="preserve">از راه و روش آن‌ها جدا نمی‌شوید و </w:t>
      </w:r>
      <w:r w:rsidRPr="00D62CC6">
        <w:rPr>
          <w:rFonts w:ascii="B Mitra" w:hAnsi="B Mitra" w:cs="B Zar"/>
          <w:b/>
          <w:bCs/>
          <w:color w:val="C00000"/>
          <w:sz w:val="28"/>
          <w:szCs w:val="28"/>
          <w:rtl/>
        </w:rPr>
        <w:t>سنّت</w:t>
      </w:r>
      <w:r w:rsidRPr="00D62CC6">
        <w:rPr>
          <w:rFonts w:ascii="B Mitra" w:hAnsi="B Mitra" w:cs="B Zar" w:hint="cs"/>
          <w:b/>
          <w:bCs/>
          <w:color w:val="C00000"/>
          <w:sz w:val="28"/>
          <w:szCs w:val="28"/>
          <w:rtl/>
        </w:rPr>
        <w:t>‌</w:t>
      </w:r>
      <w:r w:rsidRPr="00D62CC6">
        <w:rPr>
          <w:rFonts w:ascii="B Mitra" w:hAnsi="B Mitra" w:cs="B Zar"/>
          <w:b/>
          <w:bCs/>
          <w:color w:val="C00000"/>
          <w:sz w:val="28"/>
          <w:szCs w:val="28"/>
          <w:rtl/>
        </w:rPr>
        <w:t>های بنی</w:t>
      </w:r>
      <w:r w:rsidRPr="00D62CC6">
        <w:rPr>
          <w:rFonts w:ascii="B Mitra" w:hAnsi="B Mitra" w:cs="B Zar" w:hint="cs"/>
          <w:b/>
          <w:bCs/>
          <w:color w:val="C00000"/>
          <w:sz w:val="28"/>
          <w:szCs w:val="28"/>
          <w:rtl/>
        </w:rPr>
        <w:t>‌</w:t>
      </w:r>
      <w:r w:rsidRPr="00D62CC6">
        <w:rPr>
          <w:rFonts w:ascii="B Mitra" w:hAnsi="B Mitra" w:cs="B Zar"/>
          <w:b/>
          <w:bCs/>
          <w:color w:val="C00000"/>
          <w:sz w:val="28"/>
          <w:szCs w:val="28"/>
          <w:rtl/>
        </w:rPr>
        <w:t xml:space="preserve">اسرائیل </w:t>
      </w:r>
      <w:r w:rsidRPr="00D62CC6">
        <w:rPr>
          <w:rFonts w:ascii="B Mitra" w:hAnsi="B Mitra" w:cs="B Zar" w:hint="cs"/>
          <w:b/>
          <w:bCs/>
          <w:color w:val="C00000"/>
          <w:sz w:val="28"/>
          <w:szCs w:val="28"/>
          <w:rtl/>
        </w:rPr>
        <w:t>نیز از</w:t>
      </w:r>
      <w:r w:rsidRPr="00D62CC6">
        <w:rPr>
          <w:rFonts w:ascii="M Mitra" w:eastAsiaTheme="minorHAnsi" w:hAnsi="M Mitra" w:cs="B Zar" w:hint="cs"/>
          <w:color w:val="C00000"/>
          <w:sz w:val="28"/>
          <w:szCs w:val="28"/>
          <w:rtl/>
        </w:rPr>
        <w:t xml:space="preserve"> </w:t>
      </w:r>
      <w:r w:rsidRPr="00D62CC6">
        <w:rPr>
          <w:rFonts w:ascii="B Mitra" w:hAnsi="B Mitra" w:cs="B Zar" w:hint="cs"/>
          <w:b/>
          <w:bCs/>
          <w:color w:val="C00000"/>
          <w:sz w:val="28"/>
          <w:szCs w:val="28"/>
          <w:rtl/>
        </w:rPr>
        <w:t>شما جدا نمی‌گردد</w:t>
      </w:r>
      <w:r w:rsidRPr="00D62CC6">
        <w:rPr>
          <w:rFonts w:ascii="M Mitra" w:eastAsiaTheme="minorHAnsi" w:hAnsi="M Mitra" w:cs="B Zar" w:hint="cs"/>
          <w:color w:val="C00000"/>
          <w:sz w:val="28"/>
          <w:szCs w:val="28"/>
          <w:rtl/>
        </w:rPr>
        <w:t>)</w:t>
      </w:r>
      <w:r w:rsidRPr="00D62CC6">
        <w:rPr>
          <w:rFonts w:ascii="M Mitra" w:eastAsiaTheme="minorHAnsi" w:hAnsi="M Mitra" w:cs="B Zar" w:hint="cs"/>
          <w:color w:val="002060"/>
          <w:sz w:val="28"/>
          <w:szCs w:val="28"/>
          <w:rtl/>
        </w:rPr>
        <w:t>)؛</w:t>
      </w:r>
      <w:r w:rsidRPr="00D62CC6">
        <w:rPr>
          <w:rFonts w:ascii="B Mitra" w:eastAsiaTheme="minorHAnsi" w:hAnsi="B Mitra" w:cs="B Zar"/>
          <w:color w:val="FF0000"/>
          <w:sz w:val="28"/>
          <w:szCs w:val="28"/>
          <w:vertAlign w:val="superscript"/>
          <w:rtl/>
        </w:rPr>
        <w:footnoteReference w:customMarkFollows="1" w:id="7"/>
        <w:t>(</w:t>
      </w:r>
      <w:r w:rsidRPr="00D62CC6">
        <w:rPr>
          <w:rFonts w:ascii="B Mitra" w:eastAsiaTheme="minorHAnsi" w:hAnsi="B Mitra" w:cs="B Zar" w:hint="cs"/>
          <w:color w:val="FF0000"/>
          <w:sz w:val="28"/>
          <w:szCs w:val="28"/>
          <w:vertAlign w:val="superscript"/>
          <w:rtl/>
        </w:rPr>
        <w:t>2</w:t>
      </w:r>
      <w:r w:rsidRPr="00D62CC6">
        <w:rPr>
          <w:rFonts w:ascii="B Mitra" w:eastAsiaTheme="minorHAnsi" w:hAnsi="B Mitra" w:cs="B Zar"/>
          <w:color w:val="FF0000"/>
          <w:sz w:val="28"/>
          <w:szCs w:val="28"/>
          <w:vertAlign w:val="superscript"/>
          <w:rtl/>
        </w:rPr>
        <w:t>)</w:t>
      </w:r>
      <w:r w:rsidRPr="00D62CC6">
        <w:rPr>
          <w:rFonts w:ascii="M Mitra" w:eastAsiaTheme="minorHAnsi" w:hAnsi="M Mitra" w:cs="B Zar" w:hint="cs"/>
          <w:color w:val="C00000"/>
          <w:sz w:val="28"/>
          <w:szCs w:val="28"/>
          <w:rtl/>
        </w:rPr>
        <w:t>.</w:t>
      </w:r>
    </w:p>
    <w:p w14:paraId="19A0FBAE" w14:textId="77777777" w:rsidR="003066D8" w:rsidRDefault="003066D8" w:rsidP="000609B7">
      <w:pPr>
        <w:pStyle w:val="BlockText"/>
        <w:ind w:left="27" w:firstLine="426"/>
        <w:jc w:val="both"/>
        <w:rPr>
          <w:rFonts w:ascii="Castellar" w:hAnsi="Castellar" w:cs="Traditional Arabic"/>
          <w:b w:val="0"/>
          <w:bCs w:val="0"/>
          <w:sz w:val="36"/>
          <w:szCs w:val="36"/>
          <w:rtl/>
          <w:lang w:bidi="ar-IQ"/>
        </w:rPr>
      </w:pPr>
    </w:p>
    <w:p w14:paraId="4CDFA9D1" w14:textId="12B3DFE4" w:rsidR="00B323CF" w:rsidRDefault="00BF205B" w:rsidP="000609B7">
      <w:pPr>
        <w:pStyle w:val="BlockText"/>
        <w:ind w:left="27" w:firstLine="426"/>
        <w:jc w:val="both"/>
        <w:rPr>
          <w:rFonts w:ascii="Castellar" w:hAnsi="Castellar" w:cs="Traditional Arabic"/>
          <w:b w:val="0"/>
          <w:bCs w:val="0"/>
          <w:sz w:val="36"/>
          <w:szCs w:val="36"/>
          <w:rtl/>
          <w:lang w:bidi="ar-IQ"/>
        </w:rPr>
      </w:pPr>
      <w:r w:rsidRPr="009A7F31">
        <w:rPr>
          <w:rFonts w:ascii="Castellar" w:hAnsi="Castellar" w:cs="Traditional Arabic"/>
          <w:b w:val="0"/>
          <w:bCs w:val="0"/>
          <w:sz w:val="36"/>
          <w:szCs w:val="36"/>
          <w:rtl/>
          <w:lang w:bidi="ar-IQ"/>
        </w:rPr>
        <w:t xml:space="preserve"> وفي هذه الأوراق أم</w:t>
      </w:r>
      <w:r w:rsidR="00B323CF">
        <w:rPr>
          <w:rFonts w:ascii="Castellar" w:hAnsi="Castellar" w:cs="Traditional Arabic"/>
          <w:b w:val="0"/>
          <w:bCs w:val="0"/>
          <w:sz w:val="36"/>
          <w:szCs w:val="36"/>
          <w:rtl/>
          <w:lang w:bidi="ar-IQ"/>
        </w:rPr>
        <w:t>ّ</w:t>
      </w:r>
      <w:r w:rsidRPr="009A7F31">
        <w:rPr>
          <w:rFonts w:ascii="Castellar" w:hAnsi="Castellar" w:cs="Traditional Arabic"/>
          <w:b w:val="0"/>
          <w:bCs w:val="0"/>
          <w:sz w:val="36"/>
          <w:szCs w:val="36"/>
          <w:rtl/>
          <w:lang w:bidi="ar-IQ"/>
        </w:rPr>
        <w:t>ة دخلت في التيه وخرجت</w:t>
      </w:r>
      <w:r w:rsidR="00C43F8E">
        <w:rPr>
          <w:rFonts w:ascii="Castellar" w:hAnsi="Castellar" w:cs="Traditional Arabic"/>
          <w:b w:val="0"/>
          <w:bCs w:val="0"/>
          <w:sz w:val="36"/>
          <w:szCs w:val="36"/>
          <w:rtl/>
          <w:lang w:bidi="ar-IQ"/>
        </w:rPr>
        <w:t xml:space="preserve"> منه وأم</w:t>
      </w:r>
      <w:r w:rsidR="00B323CF">
        <w:rPr>
          <w:rFonts w:ascii="Castellar" w:hAnsi="Castellar" w:cs="Traditional Arabic"/>
          <w:b w:val="0"/>
          <w:bCs w:val="0"/>
          <w:sz w:val="36"/>
          <w:szCs w:val="36"/>
          <w:rtl/>
          <w:lang w:bidi="ar-IQ"/>
        </w:rPr>
        <w:t>ّ</w:t>
      </w:r>
      <w:r w:rsidR="00C43F8E">
        <w:rPr>
          <w:rFonts w:ascii="Castellar" w:hAnsi="Castellar" w:cs="Traditional Arabic"/>
          <w:b w:val="0"/>
          <w:bCs w:val="0"/>
          <w:sz w:val="36"/>
          <w:szCs w:val="36"/>
          <w:rtl/>
          <w:lang w:bidi="ar-IQ"/>
        </w:rPr>
        <w:t>ة دخلت فيه ولا تزال فيه</w:t>
      </w:r>
      <w:r w:rsidRPr="009A7F31">
        <w:rPr>
          <w:rFonts w:ascii="Castellar" w:hAnsi="Castellar" w:cs="Traditional Arabic"/>
          <w:b w:val="0"/>
          <w:bCs w:val="0"/>
          <w:sz w:val="36"/>
          <w:szCs w:val="36"/>
          <w:rtl/>
          <w:lang w:bidi="ar-IQ"/>
        </w:rPr>
        <w:t>، وفي هذه الأوراق إشارة إلى طريق الخروج من التيه</w:t>
      </w:r>
      <w:r w:rsidR="00B323CF">
        <w:rPr>
          <w:rFonts w:ascii="Castellar" w:hAnsi="Castellar" w:cs="Traditional Arabic"/>
          <w:b w:val="0"/>
          <w:bCs w:val="0"/>
          <w:sz w:val="36"/>
          <w:szCs w:val="36"/>
          <w:rtl/>
          <w:lang w:bidi="ar-IQ"/>
        </w:rPr>
        <w:t>.</w:t>
      </w:r>
    </w:p>
    <w:p w14:paraId="70FC2560" w14:textId="77777777" w:rsidR="00D62CC6" w:rsidRPr="00D62CC6" w:rsidRDefault="00D62CC6" w:rsidP="00D01193">
      <w:pPr>
        <w:widowControl w:val="0"/>
        <w:ind w:firstLine="284"/>
        <w:jc w:val="both"/>
        <w:rPr>
          <w:rFonts w:ascii="M Mitra" w:eastAsiaTheme="minorHAnsi" w:hAnsi="M Mitra" w:cs="B Zar"/>
          <w:sz w:val="28"/>
          <w:szCs w:val="28"/>
          <w:rtl/>
        </w:rPr>
      </w:pPr>
      <w:r w:rsidRPr="00D62CC6">
        <w:rPr>
          <w:rFonts w:ascii="M Mitra" w:eastAsiaTheme="minorHAnsi" w:hAnsi="M Mitra" w:cs="B Zar"/>
          <w:sz w:val="28"/>
          <w:szCs w:val="28"/>
          <w:rtl/>
        </w:rPr>
        <w:t>این نوشته</w:t>
      </w:r>
      <w:r w:rsidRPr="00D62CC6">
        <w:rPr>
          <w:rFonts w:ascii="M Mitra" w:eastAsiaTheme="minorHAnsi" w:hAnsi="M Mitra" w:cs="B Zar" w:hint="cs"/>
          <w:sz w:val="28"/>
          <w:szCs w:val="28"/>
          <w:rtl/>
        </w:rPr>
        <w:t>‌</w:t>
      </w:r>
      <w:r w:rsidRPr="00D62CC6">
        <w:rPr>
          <w:rFonts w:ascii="M Mitra" w:eastAsiaTheme="minorHAnsi" w:hAnsi="M Mitra" w:cs="B Zar"/>
          <w:sz w:val="28"/>
          <w:szCs w:val="28"/>
          <w:rtl/>
        </w:rPr>
        <w:t xml:space="preserve">ها داستان ملتی است که </w:t>
      </w:r>
      <w:r w:rsidRPr="00D62CC6">
        <w:rPr>
          <w:rFonts w:ascii="M Mitra" w:eastAsiaTheme="minorHAnsi" w:hAnsi="M Mitra" w:cs="B Zar" w:hint="cs"/>
          <w:sz w:val="28"/>
          <w:szCs w:val="28"/>
          <w:rtl/>
        </w:rPr>
        <w:t xml:space="preserve">در </w:t>
      </w:r>
      <w:r w:rsidRPr="00D62CC6">
        <w:rPr>
          <w:rFonts w:ascii="M Mitra" w:eastAsiaTheme="minorHAnsi" w:hAnsi="M Mitra" w:cs="B Zar"/>
          <w:sz w:val="28"/>
          <w:szCs w:val="28"/>
          <w:rtl/>
        </w:rPr>
        <w:t>سرگردان</w:t>
      </w:r>
      <w:r w:rsidRPr="00D62CC6">
        <w:rPr>
          <w:rFonts w:ascii="M Mitra" w:eastAsiaTheme="minorHAnsi" w:hAnsi="M Mitra" w:cs="B Zar" w:hint="cs"/>
          <w:sz w:val="28"/>
          <w:szCs w:val="28"/>
          <w:rtl/>
        </w:rPr>
        <w:t>ی</w:t>
      </w:r>
      <w:r w:rsidRPr="00D62CC6">
        <w:rPr>
          <w:rFonts w:ascii="M Mitra" w:eastAsiaTheme="minorHAnsi" w:hAnsi="M Mitra" w:cs="B Zar"/>
          <w:sz w:val="28"/>
          <w:szCs w:val="28"/>
          <w:rtl/>
        </w:rPr>
        <w:t xml:space="preserve"> </w:t>
      </w:r>
      <w:r w:rsidRPr="00D62CC6">
        <w:rPr>
          <w:rFonts w:ascii="M Mitra" w:eastAsiaTheme="minorHAnsi" w:hAnsi="M Mitra" w:cs="B Zar" w:hint="cs"/>
          <w:sz w:val="28"/>
          <w:szCs w:val="28"/>
          <w:rtl/>
        </w:rPr>
        <w:t xml:space="preserve">وارد شدند </w:t>
      </w:r>
      <w:r w:rsidRPr="00D62CC6">
        <w:rPr>
          <w:rFonts w:ascii="M Mitra" w:eastAsiaTheme="minorHAnsi" w:hAnsi="M Mitra" w:cs="B Zar"/>
          <w:sz w:val="28"/>
          <w:szCs w:val="28"/>
          <w:rtl/>
        </w:rPr>
        <w:t>و</w:t>
      </w:r>
      <w:r w:rsidRPr="00D62CC6">
        <w:rPr>
          <w:rFonts w:ascii="M Mitra" w:eastAsiaTheme="minorHAnsi" w:hAnsi="M Mitra" w:cs="B Zar" w:hint="cs"/>
          <w:sz w:val="28"/>
          <w:szCs w:val="28"/>
          <w:rtl/>
        </w:rPr>
        <w:t xml:space="preserve"> </w:t>
      </w:r>
      <w:r w:rsidRPr="00D62CC6">
        <w:rPr>
          <w:rFonts w:ascii="M Mitra" w:eastAsiaTheme="minorHAnsi" w:hAnsi="M Mitra" w:cs="B Zar"/>
          <w:sz w:val="28"/>
          <w:szCs w:val="28"/>
          <w:rtl/>
        </w:rPr>
        <w:t xml:space="preserve">از </w:t>
      </w:r>
      <w:r w:rsidRPr="00D62CC6">
        <w:rPr>
          <w:rFonts w:ascii="M Mitra" w:eastAsiaTheme="minorHAnsi" w:hAnsi="M Mitra" w:cs="B Zar" w:hint="cs"/>
          <w:sz w:val="28"/>
          <w:szCs w:val="28"/>
          <w:rtl/>
        </w:rPr>
        <w:t xml:space="preserve">آن </w:t>
      </w:r>
      <w:r w:rsidRPr="00D62CC6">
        <w:rPr>
          <w:rFonts w:ascii="M Mitra" w:eastAsiaTheme="minorHAnsi" w:hAnsi="M Mitra" w:cs="B Zar"/>
          <w:sz w:val="28"/>
          <w:szCs w:val="28"/>
          <w:rtl/>
        </w:rPr>
        <w:t>نجات یافت</w:t>
      </w:r>
      <w:r w:rsidRPr="00D62CC6">
        <w:rPr>
          <w:rFonts w:ascii="M Mitra" w:eastAsiaTheme="minorHAnsi" w:hAnsi="M Mitra" w:cs="B Zar" w:hint="cs"/>
          <w:sz w:val="28"/>
          <w:szCs w:val="28"/>
          <w:rtl/>
        </w:rPr>
        <w:t>ند</w:t>
      </w:r>
      <w:r w:rsidRPr="00D62CC6">
        <w:rPr>
          <w:rFonts w:ascii="M Mitra" w:eastAsiaTheme="minorHAnsi" w:hAnsi="M Mitra" w:cs="B Zar"/>
          <w:sz w:val="28"/>
          <w:szCs w:val="28"/>
          <w:rtl/>
        </w:rPr>
        <w:t xml:space="preserve"> و</w:t>
      </w:r>
      <w:r w:rsidRPr="00D62CC6">
        <w:rPr>
          <w:rFonts w:ascii="M Mitra" w:eastAsiaTheme="minorHAnsi" w:hAnsi="M Mitra" w:cs="B Zar" w:hint="cs"/>
          <w:sz w:val="28"/>
          <w:szCs w:val="28"/>
          <w:rtl/>
        </w:rPr>
        <w:t xml:space="preserve"> همچنین </w:t>
      </w:r>
      <w:r w:rsidRPr="00D62CC6">
        <w:rPr>
          <w:rFonts w:ascii="M Mitra" w:eastAsiaTheme="minorHAnsi" w:hAnsi="M Mitra" w:cs="B Zar"/>
          <w:sz w:val="28"/>
          <w:szCs w:val="28"/>
          <w:rtl/>
        </w:rPr>
        <w:t xml:space="preserve">ملتی </w:t>
      </w:r>
      <w:r w:rsidRPr="00D62CC6">
        <w:rPr>
          <w:rFonts w:ascii="M Mitra" w:eastAsiaTheme="minorHAnsi" w:hAnsi="M Mitra" w:cs="B Zar" w:hint="cs"/>
          <w:sz w:val="28"/>
          <w:szCs w:val="28"/>
          <w:rtl/>
        </w:rPr>
        <w:t xml:space="preserve">دیگر </w:t>
      </w:r>
      <w:r w:rsidRPr="00D62CC6">
        <w:rPr>
          <w:rFonts w:ascii="M Mitra" w:eastAsiaTheme="minorHAnsi" w:hAnsi="M Mitra" w:cs="B Zar"/>
          <w:sz w:val="28"/>
          <w:szCs w:val="28"/>
          <w:rtl/>
        </w:rPr>
        <w:t xml:space="preserve">که </w:t>
      </w:r>
      <w:r w:rsidRPr="00D62CC6">
        <w:rPr>
          <w:rFonts w:ascii="M Mitra" w:eastAsiaTheme="minorHAnsi" w:hAnsi="M Mitra" w:cs="B Zar" w:hint="cs"/>
          <w:sz w:val="28"/>
          <w:szCs w:val="28"/>
          <w:rtl/>
        </w:rPr>
        <w:t xml:space="preserve">در </w:t>
      </w:r>
      <w:r w:rsidRPr="00D62CC6">
        <w:rPr>
          <w:rFonts w:ascii="M Mitra" w:eastAsiaTheme="minorHAnsi" w:hAnsi="M Mitra" w:cs="B Zar"/>
          <w:sz w:val="28"/>
          <w:szCs w:val="28"/>
          <w:rtl/>
        </w:rPr>
        <w:t>سرگردان</w:t>
      </w:r>
      <w:r w:rsidRPr="00D62CC6">
        <w:rPr>
          <w:rFonts w:ascii="M Mitra" w:eastAsiaTheme="minorHAnsi" w:hAnsi="M Mitra" w:cs="B Zar" w:hint="cs"/>
          <w:sz w:val="28"/>
          <w:szCs w:val="28"/>
          <w:rtl/>
        </w:rPr>
        <w:t>ی</w:t>
      </w:r>
      <w:r w:rsidRPr="00D62CC6">
        <w:rPr>
          <w:rFonts w:ascii="M Mitra" w:eastAsiaTheme="minorHAnsi" w:hAnsi="M Mitra" w:cs="B Zar"/>
          <w:sz w:val="28"/>
          <w:szCs w:val="28"/>
          <w:rtl/>
        </w:rPr>
        <w:t xml:space="preserve"> </w:t>
      </w:r>
      <w:r w:rsidRPr="00D62CC6">
        <w:rPr>
          <w:rFonts w:ascii="M Mitra" w:eastAsiaTheme="minorHAnsi" w:hAnsi="M Mitra" w:cs="B Zar" w:hint="cs"/>
          <w:sz w:val="28"/>
          <w:szCs w:val="28"/>
          <w:rtl/>
        </w:rPr>
        <w:t xml:space="preserve">وارد شدند </w:t>
      </w:r>
      <w:r w:rsidRPr="00D62CC6">
        <w:rPr>
          <w:rFonts w:ascii="M Mitra" w:eastAsiaTheme="minorHAnsi" w:hAnsi="M Mitra" w:cs="B Zar"/>
          <w:sz w:val="28"/>
          <w:szCs w:val="28"/>
          <w:rtl/>
        </w:rPr>
        <w:t>و</w:t>
      </w:r>
      <w:r w:rsidRPr="00D62CC6">
        <w:rPr>
          <w:rFonts w:ascii="M Mitra" w:eastAsiaTheme="minorHAnsi" w:hAnsi="M Mitra" w:cs="B Zar" w:hint="cs"/>
          <w:sz w:val="28"/>
          <w:szCs w:val="28"/>
          <w:rtl/>
        </w:rPr>
        <w:t xml:space="preserve"> </w:t>
      </w:r>
      <w:r w:rsidRPr="00D62CC6">
        <w:rPr>
          <w:rFonts w:ascii="M Mitra" w:eastAsiaTheme="minorHAnsi" w:hAnsi="M Mitra" w:cs="B Zar"/>
          <w:sz w:val="28"/>
          <w:szCs w:val="28"/>
          <w:rtl/>
        </w:rPr>
        <w:t xml:space="preserve">همچنان </w:t>
      </w:r>
      <w:r w:rsidRPr="00D62CC6">
        <w:rPr>
          <w:rFonts w:ascii="M Mitra" w:eastAsiaTheme="minorHAnsi" w:hAnsi="M Mitra" w:cs="B Zar" w:hint="cs"/>
          <w:sz w:val="28"/>
          <w:szCs w:val="28"/>
          <w:rtl/>
        </w:rPr>
        <w:t>در آن قرار دارند؛</w:t>
      </w:r>
      <w:r w:rsidRPr="00D62CC6">
        <w:rPr>
          <w:rFonts w:ascii="M Mitra" w:eastAsiaTheme="minorHAnsi" w:hAnsi="M Mitra" w:cs="B Zar"/>
          <w:sz w:val="28"/>
          <w:szCs w:val="28"/>
          <w:rtl/>
        </w:rPr>
        <w:t xml:space="preserve"> در این نوشته</w:t>
      </w:r>
      <w:r w:rsidRPr="00D62CC6">
        <w:rPr>
          <w:rFonts w:ascii="M Mitra" w:eastAsiaTheme="minorHAnsi" w:hAnsi="M Mitra" w:cs="B Zar" w:hint="cs"/>
          <w:sz w:val="28"/>
          <w:szCs w:val="28"/>
          <w:rtl/>
        </w:rPr>
        <w:t>‌</w:t>
      </w:r>
      <w:r w:rsidRPr="00D62CC6">
        <w:rPr>
          <w:rFonts w:ascii="M Mitra" w:eastAsiaTheme="minorHAnsi" w:hAnsi="M Mitra" w:cs="B Zar"/>
          <w:sz w:val="28"/>
          <w:szCs w:val="28"/>
          <w:rtl/>
        </w:rPr>
        <w:t>ها</w:t>
      </w:r>
      <w:r w:rsidRPr="00D62CC6">
        <w:rPr>
          <w:rFonts w:ascii="M Mitra" w:eastAsiaTheme="minorHAnsi" w:hAnsi="M Mitra" w:cs="B Zar" w:hint="cs"/>
          <w:sz w:val="28"/>
          <w:szCs w:val="28"/>
          <w:rtl/>
        </w:rPr>
        <w:t>،</w:t>
      </w:r>
      <w:r w:rsidRPr="00D62CC6">
        <w:rPr>
          <w:rFonts w:ascii="M Mitra" w:eastAsiaTheme="minorHAnsi" w:hAnsi="M Mitra" w:cs="B Zar"/>
          <w:sz w:val="28"/>
          <w:szCs w:val="28"/>
          <w:rtl/>
        </w:rPr>
        <w:t xml:space="preserve"> اشاره</w:t>
      </w:r>
      <w:r w:rsidRPr="00D62CC6">
        <w:rPr>
          <w:rFonts w:ascii="M Mitra" w:eastAsiaTheme="minorHAnsi" w:hAnsi="M Mitra" w:cs="B Zar" w:hint="cs"/>
          <w:sz w:val="28"/>
          <w:szCs w:val="28"/>
          <w:rtl/>
        </w:rPr>
        <w:t>‌</w:t>
      </w:r>
      <w:r w:rsidRPr="00D62CC6">
        <w:rPr>
          <w:rFonts w:ascii="M Mitra" w:eastAsiaTheme="minorHAnsi" w:hAnsi="M Mitra" w:cs="B Zar"/>
          <w:sz w:val="28"/>
          <w:szCs w:val="28"/>
          <w:rtl/>
        </w:rPr>
        <w:t xml:space="preserve">ای به راه نجات </w:t>
      </w:r>
      <w:r w:rsidRPr="00D62CC6">
        <w:rPr>
          <w:rFonts w:ascii="M Mitra" w:eastAsiaTheme="minorHAnsi" w:hAnsi="M Mitra" w:cs="B Zar" w:hint="cs"/>
          <w:sz w:val="28"/>
          <w:szCs w:val="28"/>
          <w:rtl/>
        </w:rPr>
        <w:t>وجود دارد.</w:t>
      </w:r>
    </w:p>
    <w:p w14:paraId="715DDD87" w14:textId="77777777" w:rsidR="0029445F" w:rsidRDefault="0029445F" w:rsidP="000609B7">
      <w:pPr>
        <w:pStyle w:val="BlockText"/>
        <w:ind w:left="27" w:firstLine="426"/>
        <w:jc w:val="both"/>
        <w:rPr>
          <w:rFonts w:ascii="Castellar" w:hAnsi="Castellar" w:cs="Traditional Arabic"/>
          <w:b w:val="0"/>
          <w:bCs w:val="0"/>
          <w:sz w:val="36"/>
          <w:szCs w:val="36"/>
          <w:rtl/>
          <w:lang w:bidi="ar-IQ"/>
        </w:rPr>
      </w:pPr>
    </w:p>
    <w:p w14:paraId="3B829F74" w14:textId="41158360" w:rsidR="00B323CF" w:rsidRDefault="00BF205B" w:rsidP="000609B7">
      <w:pPr>
        <w:pStyle w:val="BlockText"/>
        <w:ind w:left="27" w:firstLine="426"/>
        <w:jc w:val="both"/>
        <w:rPr>
          <w:rFonts w:ascii="Castellar" w:hAnsi="Castellar" w:cs="Traditional Arabic"/>
          <w:b w:val="0"/>
          <w:bCs w:val="0"/>
          <w:sz w:val="36"/>
          <w:szCs w:val="36"/>
          <w:rtl/>
          <w:lang w:bidi="ar-IQ"/>
        </w:rPr>
      </w:pPr>
      <w:r w:rsidRPr="009A7F31">
        <w:rPr>
          <w:rFonts w:ascii="Castellar" w:hAnsi="Castellar" w:cs="Traditional Arabic"/>
          <w:b w:val="0"/>
          <w:bCs w:val="0"/>
          <w:sz w:val="36"/>
          <w:szCs w:val="36"/>
          <w:rtl/>
          <w:lang w:bidi="ar-IQ"/>
        </w:rPr>
        <w:t xml:space="preserve"> ارتأيت أنا المسكين قليل العمل كثير الزلل أن </w:t>
      </w:r>
      <w:r w:rsidR="00C43F8E">
        <w:rPr>
          <w:rFonts w:ascii="Castellar" w:hAnsi="Castellar" w:cs="Traditional Arabic"/>
          <w:b w:val="0"/>
          <w:bCs w:val="0"/>
          <w:sz w:val="36"/>
          <w:szCs w:val="36"/>
          <w:rtl/>
          <w:lang w:bidi="ar-IQ"/>
        </w:rPr>
        <w:t>أ</w:t>
      </w:r>
      <w:r w:rsidR="00B323CF">
        <w:rPr>
          <w:rFonts w:ascii="Castellar" w:hAnsi="Castellar" w:cs="Traditional Arabic"/>
          <w:b w:val="0"/>
          <w:bCs w:val="0"/>
          <w:sz w:val="36"/>
          <w:szCs w:val="36"/>
          <w:rtl/>
          <w:lang w:bidi="ar-IQ"/>
        </w:rPr>
        <w:t xml:space="preserve">كتبها لتكون </w:t>
      </w:r>
      <w:r w:rsidR="00C43F8E">
        <w:rPr>
          <w:rFonts w:ascii="Castellar" w:hAnsi="Castellar" w:cs="Traditional Arabic"/>
          <w:b w:val="0"/>
          <w:bCs w:val="0"/>
          <w:sz w:val="36"/>
          <w:szCs w:val="36"/>
          <w:rtl/>
          <w:lang w:bidi="ar-IQ"/>
        </w:rPr>
        <w:t xml:space="preserve">صرخة </w:t>
      </w:r>
      <w:r w:rsidRPr="009A7F31">
        <w:rPr>
          <w:rFonts w:ascii="Castellar" w:hAnsi="Castellar" w:cs="Traditional Arabic"/>
          <w:b w:val="0"/>
          <w:bCs w:val="0"/>
          <w:sz w:val="36"/>
          <w:szCs w:val="36"/>
          <w:rtl/>
          <w:lang w:bidi="ar-IQ"/>
        </w:rPr>
        <w:t>كل مستضعف بوجه الطواغيت</w:t>
      </w:r>
      <w:r w:rsidR="00B323CF">
        <w:rPr>
          <w:rFonts w:ascii="Castellar" w:hAnsi="Castellar" w:cs="Traditional Arabic"/>
          <w:b w:val="0"/>
          <w:bCs w:val="0"/>
          <w:sz w:val="36"/>
          <w:szCs w:val="36"/>
          <w:rtl/>
          <w:lang w:bidi="ar-IQ"/>
        </w:rPr>
        <w:t>،</w:t>
      </w:r>
      <w:r w:rsidRPr="009A7F31">
        <w:rPr>
          <w:rFonts w:ascii="Castellar" w:hAnsi="Castellar" w:cs="Traditional Arabic"/>
          <w:b w:val="0"/>
          <w:bCs w:val="0"/>
          <w:sz w:val="36"/>
          <w:szCs w:val="36"/>
          <w:rtl/>
          <w:lang w:bidi="ar-IQ"/>
        </w:rPr>
        <w:t xml:space="preserve"> ولتكون صرخ</w:t>
      </w:r>
      <w:r w:rsidR="004B515C">
        <w:rPr>
          <w:rFonts w:ascii="Castellar" w:hAnsi="Castellar" w:cs="Traditional Arabic"/>
          <w:b w:val="0"/>
          <w:bCs w:val="0"/>
          <w:sz w:val="36"/>
          <w:szCs w:val="36"/>
          <w:rtl/>
          <w:lang w:bidi="ar-IQ"/>
        </w:rPr>
        <w:t>ـ</w:t>
      </w:r>
      <w:r w:rsidRPr="009A7F31">
        <w:rPr>
          <w:rFonts w:ascii="Castellar" w:hAnsi="Castellar" w:cs="Traditional Arabic"/>
          <w:b w:val="0"/>
          <w:bCs w:val="0"/>
          <w:sz w:val="36"/>
          <w:szCs w:val="36"/>
          <w:rtl/>
          <w:lang w:bidi="ar-IQ"/>
        </w:rPr>
        <w:t>ة من سيد المستضعفين الحج</w:t>
      </w:r>
      <w:r w:rsidR="004B515C">
        <w:rPr>
          <w:rFonts w:ascii="Castellar" w:hAnsi="Castellar" w:cs="Traditional Arabic"/>
          <w:b w:val="0"/>
          <w:bCs w:val="0"/>
          <w:sz w:val="36"/>
          <w:szCs w:val="36"/>
          <w:rtl/>
          <w:lang w:bidi="ar-IQ"/>
        </w:rPr>
        <w:t>ـ</w:t>
      </w:r>
      <w:r w:rsidRPr="009A7F31">
        <w:rPr>
          <w:rFonts w:ascii="Castellar" w:hAnsi="Castellar" w:cs="Traditional Arabic"/>
          <w:b w:val="0"/>
          <w:bCs w:val="0"/>
          <w:sz w:val="36"/>
          <w:szCs w:val="36"/>
          <w:rtl/>
          <w:lang w:bidi="ar-IQ"/>
        </w:rPr>
        <w:t>ة على الخلق أجمعين مهدي هذه الأم</w:t>
      </w:r>
      <w:r w:rsidR="004B515C">
        <w:rPr>
          <w:rFonts w:ascii="Castellar" w:hAnsi="Castellar" w:cs="Traditional Arabic"/>
          <w:b w:val="0"/>
          <w:bCs w:val="0"/>
          <w:sz w:val="36"/>
          <w:szCs w:val="36"/>
          <w:rtl/>
          <w:lang w:bidi="ar-IQ"/>
        </w:rPr>
        <w:t>ـ</w:t>
      </w:r>
      <w:r w:rsidRPr="009A7F31">
        <w:rPr>
          <w:rFonts w:ascii="Castellar" w:hAnsi="Castellar" w:cs="Traditional Arabic"/>
          <w:b w:val="0"/>
          <w:bCs w:val="0"/>
          <w:sz w:val="36"/>
          <w:szCs w:val="36"/>
          <w:rtl/>
          <w:lang w:bidi="ar-IQ"/>
        </w:rPr>
        <w:t xml:space="preserve">ة </w:t>
      </w:r>
      <w:r w:rsidR="00C43F8E">
        <w:rPr>
          <w:rFonts w:ascii="Castellar" w:hAnsi="Castellar" w:cs="Traditional Arabic"/>
          <w:b w:val="0"/>
          <w:bCs w:val="0"/>
          <w:sz w:val="36"/>
          <w:szCs w:val="36"/>
          <w:lang w:bidi="ar-IQ"/>
        </w:rPr>
        <w:sym w:font="AGA Arabesque" w:char="F075"/>
      </w:r>
      <w:r w:rsidR="00C43F8E">
        <w:rPr>
          <w:rFonts w:ascii="Castellar" w:hAnsi="Castellar" w:cs="Traditional Arabic"/>
          <w:b w:val="0"/>
          <w:bCs w:val="0"/>
          <w:sz w:val="36"/>
          <w:szCs w:val="36"/>
          <w:rtl/>
          <w:lang w:bidi="ar-IQ"/>
        </w:rPr>
        <w:t xml:space="preserve"> </w:t>
      </w:r>
      <w:r w:rsidRPr="009A7F31">
        <w:rPr>
          <w:rFonts w:ascii="Castellar" w:hAnsi="Castellar" w:cs="Traditional Arabic"/>
          <w:b w:val="0"/>
          <w:bCs w:val="0"/>
          <w:sz w:val="36"/>
          <w:szCs w:val="36"/>
          <w:rtl/>
          <w:lang w:bidi="ar-IQ"/>
        </w:rPr>
        <w:t>إلى كل مؤمن ومؤمنة يستنصرهم بها</w:t>
      </w:r>
      <w:r w:rsidR="00B323CF">
        <w:rPr>
          <w:rFonts w:ascii="Castellar" w:hAnsi="Castellar" w:cs="Traditional Arabic"/>
          <w:b w:val="0"/>
          <w:bCs w:val="0"/>
          <w:sz w:val="36"/>
          <w:szCs w:val="36"/>
          <w:rtl/>
          <w:lang w:bidi="ar-IQ"/>
        </w:rPr>
        <w:t>،</w:t>
      </w:r>
      <w:r w:rsidRPr="009A7F31">
        <w:rPr>
          <w:rFonts w:ascii="Castellar" w:hAnsi="Castellar" w:cs="Traditional Arabic"/>
          <w:b w:val="0"/>
          <w:bCs w:val="0"/>
          <w:sz w:val="36"/>
          <w:szCs w:val="36"/>
          <w:rtl/>
          <w:lang w:bidi="ar-IQ"/>
        </w:rPr>
        <w:t xml:space="preserve"> ولتكون حج</w:t>
      </w:r>
      <w:r w:rsidR="004B515C">
        <w:rPr>
          <w:rFonts w:ascii="Castellar" w:hAnsi="Castellar" w:cs="Traditional Arabic"/>
          <w:b w:val="0"/>
          <w:bCs w:val="0"/>
          <w:sz w:val="36"/>
          <w:szCs w:val="36"/>
          <w:rtl/>
          <w:lang w:bidi="ar-IQ"/>
        </w:rPr>
        <w:t>ـ</w:t>
      </w:r>
      <w:r w:rsidRPr="009A7F31">
        <w:rPr>
          <w:rFonts w:ascii="Castellar" w:hAnsi="Castellar" w:cs="Traditional Arabic"/>
          <w:b w:val="0"/>
          <w:bCs w:val="0"/>
          <w:sz w:val="36"/>
          <w:szCs w:val="36"/>
          <w:rtl/>
          <w:lang w:bidi="ar-IQ"/>
        </w:rPr>
        <w:t xml:space="preserve">ة على كل متخاذل عن نصرته </w:t>
      </w:r>
      <w:r w:rsidR="00AB47C6" w:rsidRPr="00AB47C6">
        <w:rPr>
          <w:rFonts w:ascii="Castellar" w:hAnsi="Castellar" w:cs="Traditional Arabic"/>
          <w:b w:val="0"/>
          <w:bCs w:val="0"/>
          <w:sz w:val="36"/>
          <w:szCs w:val="36"/>
          <w:lang w:bidi="ar-IQ"/>
        </w:rPr>
        <w:sym w:font="AGA Arabesque" w:char="F075"/>
      </w:r>
      <w:r w:rsidR="00AB47C6">
        <w:rPr>
          <w:rFonts w:ascii="Castellar" w:hAnsi="Castellar" w:cs="Traditional Arabic"/>
          <w:b w:val="0"/>
          <w:bCs w:val="0"/>
          <w:sz w:val="36"/>
          <w:szCs w:val="36"/>
          <w:rtl/>
          <w:lang w:bidi="ar-IQ"/>
        </w:rPr>
        <w:t xml:space="preserve"> </w:t>
      </w:r>
      <w:r w:rsidRPr="009A7F31">
        <w:rPr>
          <w:rFonts w:ascii="Castellar" w:hAnsi="Castellar" w:cs="Traditional Arabic"/>
          <w:b w:val="0"/>
          <w:bCs w:val="0"/>
          <w:sz w:val="36"/>
          <w:szCs w:val="36"/>
          <w:rtl/>
          <w:lang w:bidi="ar-IQ"/>
        </w:rPr>
        <w:t>اليوم قبل قيامه وغدا</w:t>
      </w:r>
      <w:r w:rsidR="00B323CF">
        <w:rPr>
          <w:rFonts w:ascii="Castellar" w:hAnsi="Castellar" w:cs="Traditional Arabic"/>
          <w:b w:val="0"/>
          <w:bCs w:val="0"/>
          <w:sz w:val="36"/>
          <w:szCs w:val="36"/>
          <w:rtl/>
          <w:lang w:bidi="ar-IQ"/>
        </w:rPr>
        <w:t>ً بعد قيامه.</w:t>
      </w:r>
    </w:p>
    <w:p w14:paraId="7B70B6FD" w14:textId="77777777" w:rsidR="00924753" w:rsidRPr="00D62CC6" w:rsidRDefault="00924753" w:rsidP="00D01193">
      <w:pPr>
        <w:widowControl w:val="0"/>
        <w:ind w:firstLine="284"/>
        <w:jc w:val="both"/>
        <w:rPr>
          <w:rFonts w:ascii="M Mitra" w:eastAsiaTheme="minorHAnsi" w:hAnsi="M Mitra" w:cs="B Zar"/>
          <w:sz w:val="28"/>
          <w:szCs w:val="28"/>
          <w:rtl/>
        </w:rPr>
      </w:pPr>
      <w:r w:rsidRPr="00D62CC6">
        <w:rPr>
          <w:rFonts w:ascii="M Mitra" w:eastAsiaTheme="minorHAnsi" w:hAnsi="M Mitra" w:cs="B Zar" w:hint="cs"/>
          <w:sz w:val="28"/>
          <w:szCs w:val="28"/>
          <w:rtl/>
        </w:rPr>
        <w:lastRenderedPageBreak/>
        <w:t xml:space="preserve">من، بندۀ مسکین کم‌عمل و </w:t>
      </w:r>
      <w:r w:rsidRPr="00D62CC6">
        <w:rPr>
          <w:rFonts w:ascii="M Mitra" w:eastAsiaTheme="minorHAnsi" w:hAnsi="M Mitra" w:cs="B Zar"/>
          <w:sz w:val="28"/>
          <w:szCs w:val="28"/>
          <w:rtl/>
        </w:rPr>
        <w:t>پر</w:t>
      </w:r>
      <w:r w:rsidRPr="00D62CC6">
        <w:rPr>
          <w:rFonts w:ascii="M Mitra" w:eastAsiaTheme="minorHAnsi" w:hAnsi="M Mitra" w:cs="B Zar" w:hint="cs"/>
          <w:sz w:val="28"/>
          <w:szCs w:val="28"/>
          <w:rtl/>
        </w:rPr>
        <w:t>‌</w:t>
      </w:r>
      <w:r w:rsidRPr="00D62CC6">
        <w:rPr>
          <w:rFonts w:ascii="M Mitra" w:eastAsiaTheme="minorHAnsi" w:hAnsi="M Mitra" w:cs="B Zar"/>
          <w:sz w:val="28"/>
          <w:szCs w:val="28"/>
          <w:rtl/>
        </w:rPr>
        <w:t>لغزش</w:t>
      </w:r>
      <w:r w:rsidRPr="00D62CC6">
        <w:rPr>
          <w:rFonts w:ascii="M Mitra" w:eastAsiaTheme="minorHAnsi" w:hAnsi="M Mitra" w:cs="B Zar" w:hint="cs"/>
          <w:sz w:val="28"/>
          <w:szCs w:val="28"/>
          <w:rtl/>
        </w:rPr>
        <w:t xml:space="preserve">، به نگارش درمی‌آورم تا فریاد تمام مستضعفان به‌سوی </w:t>
      </w:r>
      <w:r w:rsidRPr="00D62CC6">
        <w:rPr>
          <w:rFonts w:ascii="M Mitra" w:eastAsiaTheme="minorHAnsi" w:hAnsi="M Mitra" w:cs="B Zar"/>
          <w:sz w:val="28"/>
          <w:szCs w:val="28"/>
          <w:rtl/>
        </w:rPr>
        <w:t>ب</w:t>
      </w:r>
      <w:r w:rsidRPr="00D62CC6">
        <w:rPr>
          <w:rFonts w:ascii="M Mitra" w:eastAsiaTheme="minorHAnsi" w:hAnsi="M Mitra" w:cs="B Zar" w:hint="cs"/>
          <w:sz w:val="28"/>
          <w:szCs w:val="28"/>
          <w:rtl/>
        </w:rPr>
        <w:t>یدادگران باشد؛ تا ندای سرور مستضعفین، حجت بر تمام خلق، مهدی این امت</w:t>
      </w:r>
      <w:r w:rsidRPr="00D62CC6">
        <w:rPr>
          <w:rFonts w:asciiTheme="minorHAnsi" w:eastAsiaTheme="minorHAnsi" w:hAnsiTheme="minorHAnsi" w:cs="B Zar" w:hint="cs"/>
          <w:sz w:val="28"/>
          <w:szCs w:val="28"/>
          <w:rtl/>
          <w:lang w:bidi="fa-IR"/>
        </w:rPr>
        <w:t xml:space="preserve"> </w:t>
      </w:r>
      <w:r w:rsidRPr="00D62CC6">
        <w:rPr>
          <w:rFonts w:asciiTheme="minorHAnsi" w:eastAsiaTheme="minorHAnsi" w:hAnsiTheme="minorHAnsi" w:cs="B Zar" w:hint="cs"/>
          <w:sz w:val="28"/>
          <w:szCs w:val="28"/>
          <w:lang w:bidi="fa-IR"/>
        </w:rPr>
        <w:sym w:font="Abo-thar" w:char="F06A"/>
      </w:r>
      <w:r w:rsidRPr="00D62CC6">
        <w:rPr>
          <w:rFonts w:asciiTheme="minorHAnsi" w:eastAsiaTheme="minorHAnsi" w:hAnsiTheme="minorHAnsi" w:cs="B Zar" w:hint="cs"/>
          <w:sz w:val="28"/>
          <w:szCs w:val="28"/>
          <w:rtl/>
          <w:lang w:bidi="fa-IR"/>
        </w:rPr>
        <w:t xml:space="preserve">، </w:t>
      </w:r>
      <w:r w:rsidRPr="00D62CC6">
        <w:rPr>
          <w:rFonts w:ascii="M Mitra" w:eastAsiaTheme="minorHAnsi" w:hAnsi="M Mitra" w:cs="B Zar" w:hint="cs"/>
          <w:sz w:val="28"/>
          <w:szCs w:val="28"/>
          <w:rtl/>
        </w:rPr>
        <w:t xml:space="preserve">به‌سوی هر زن و مرد مؤمنی باشد تا آن‌ها را به این وسیله یاری نماید و حجتی بر </w:t>
      </w:r>
      <w:r w:rsidRPr="00D62CC6">
        <w:rPr>
          <w:rFonts w:ascii="M Mitra" w:eastAsiaTheme="minorHAnsi" w:hAnsi="M Mitra" w:cs="B Zar"/>
          <w:sz w:val="28"/>
          <w:szCs w:val="28"/>
          <w:rtl/>
        </w:rPr>
        <w:t>رو</w:t>
      </w:r>
      <w:r w:rsidRPr="00D62CC6">
        <w:rPr>
          <w:rFonts w:ascii="M Mitra" w:eastAsiaTheme="minorHAnsi" w:hAnsi="M Mitra" w:cs="B Zar" w:hint="cs"/>
          <w:sz w:val="28"/>
          <w:szCs w:val="28"/>
          <w:rtl/>
        </w:rPr>
        <w:t>ی‌گردانان از یاری‌اش باشد؛ چه امروز قبل از قیامش یا فردا پس از قیام ایشان</w:t>
      </w:r>
      <w:r w:rsidRPr="00D62CC6">
        <w:rPr>
          <w:rFonts w:ascii="M Mitra" w:eastAsiaTheme="minorHAnsi" w:hAnsi="M Mitra" w:cs="B Zar" w:hint="cs"/>
          <w:sz w:val="28"/>
          <w:szCs w:val="28"/>
          <w:lang w:bidi="fa-IR"/>
        </w:rPr>
        <w:sym w:font="Abo-thar" w:char="F06A"/>
      </w:r>
      <w:r w:rsidRPr="00D62CC6">
        <w:rPr>
          <w:rFonts w:asciiTheme="minorHAnsi" w:eastAsiaTheme="minorHAnsi" w:hAnsiTheme="minorHAnsi" w:cs="B Zar"/>
          <w:sz w:val="28"/>
          <w:szCs w:val="28"/>
          <w:lang w:bidi="fa-IR"/>
        </w:rPr>
        <w:t xml:space="preserve"> </w:t>
      </w:r>
      <w:r w:rsidRPr="00D62CC6">
        <w:rPr>
          <w:rFonts w:ascii="M Mitra" w:eastAsiaTheme="minorHAnsi" w:hAnsi="M Mitra" w:cs="B Zar" w:hint="cs"/>
          <w:sz w:val="28"/>
          <w:szCs w:val="28"/>
          <w:rtl/>
          <w:lang w:bidi="fa-IR"/>
        </w:rPr>
        <w:t>.</w:t>
      </w:r>
    </w:p>
    <w:p w14:paraId="145F1250" w14:textId="77777777" w:rsidR="0029445F" w:rsidRDefault="0029445F" w:rsidP="000609B7">
      <w:pPr>
        <w:pStyle w:val="BlockText"/>
        <w:ind w:left="27" w:firstLine="426"/>
        <w:jc w:val="both"/>
        <w:rPr>
          <w:rFonts w:ascii="Castellar" w:hAnsi="Castellar" w:cs="Traditional Arabic"/>
          <w:b w:val="0"/>
          <w:bCs w:val="0"/>
          <w:sz w:val="36"/>
          <w:szCs w:val="36"/>
          <w:rtl/>
          <w:lang w:bidi="ar-IQ"/>
        </w:rPr>
      </w:pPr>
    </w:p>
    <w:p w14:paraId="1D2BE788" w14:textId="39087436" w:rsidR="00BF205B" w:rsidRPr="009A7F31" w:rsidRDefault="00BF205B" w:rsidP="000609B7">
      <w:pPr>
        <w:pStyle w:val="BlockText"/>
        <w:ind w:left="27" w:firstLine="426"/>
        <w:jc w:val="both"/>
        <w:rPr>
          <w:rFonts w:ascii="Castellar" w:hAnsi="Castellar" w:cs="Traditional Arabic"/>
          <w:b w:val="0"/>
          <w:bCs w:val="0"/>
          <w:sz w:val="36"/>
          <w:szCs w:val="36"/>
          <w:rtl/>
          <w:lang w:bidi="ar-IQ"/>
        </w:rPr>
      </w:pPr>
      <w:r w:rsidRPr="009A7F31">
        <w:rPr>
          <w:rFonts w:ascii="Castellar" w:hAnsi="Castellar" w:cs="Traditional Arabic"/>
          <w:b w:val="0"/>
          <w:bCs w:val="0"/>
          <w:sz w:val="36"/>
          <w:szCs w:val="36"/>
          <w:rtl/>
          <w:lang w:bidi="ar-IQ"/>
        </w:rPr>
        <w:t xml:space="preserve">ثم </w:t>
      </w:r>
      <w:r w:rsidR="004B515C">
        <w:rPr>
          <w:rFonts w:ascii="Castellar" w:hAnsi="Castellar" w:cs="Traditional Arabic"/>
          <w:b w:val="0"/>
          <w:bCs w:val="0"/>
          <w:sz w:val="36"/>
          <w:szCs w:val="36"/>
          <w:rtl/>
          <w:lang w:bidi="ar-IQ"/>
        </w:rPr>
        <w:t>إ</w:t>
      </w:r>
      <w:r w:rsidRPr="009A7F31">
        <w:rPr>
          <w:rFonts w:ascii="Castellar" w:hAnsi="Castellar" w:cs="Traditional Arabic"/>
          <w:b w:val="0"/>
          <w:bCs w:val="0"/>
          <w:sz w:val="36"/>
          <w:szCs w:val="36"/>
          <w:rtl/>
          <w:lang w:bidi="ar-IQ"/>
        </w:rPr>
        <w:t>ني أرجو من الله العزيز الرحيم الكريم أن يجعلها حج</w:t>
      </w:r>
      <w:r w:rsidR="00B323CF">
        <w:rPr>
          <w:rFonts w:ascii="Castellar" w:hAnsi="Castellar" w:cs="Traditional Arabic"/>
          <w:b w:val="0"/>
          <w:bCs w:val="0"/>
          <w:sz w:val="36"/>
          <w:szCs w:val="36"/>
          <w:rtl/>
          <w:lang w:bidi="ar-IQ"/>
        </w:rPr>
        <w:t>ة من حججه في عرصات يوم القيامة</w:t>
      </w:r>
      <w:r w:rsidRPr="009A7F31">
        <w:rPr>
          <w:rFonts w:ascii="Castellar" w:hAnsi="Castellar" w:cs="Traditional Arabic"/>
          <w:b w:val="0"/>
          <w:bCs w:val="0"/>
          <w:sz w:val="36"/>
          <w:szCs w:val="36"/>
          <w:rtl/>
          <w:lang w:bidi="ar-IQ"/>
        </w:rPr>
        <w:t>.</w:t>
      </w:r>
    </w:p>
    <w:p w14:paraId="385DFD56" w14:textId="77777777" w:rsidR="004B515C" w:rsidRDefault="00BF205B" w:rsidP="000609B7">
      <w:pPr>
        <w:ind w:left="27" w:firstLine="426"/>
        <w:jc w:val="both"/>
        <w:rPr>
          <w:rFonts w:ascii="Castellar" w:hAnsi="Castellar"/>
          <w:sz w:val="36"/>
          <w:szCs w:val="36"/>
          <w:rtl/>
          <w:lang w:bidi="ar-IQ"/>
        </w:rPr>
      </w:pPr>
      <w:r w:rsidRPr="009A7F31">
        <w:rPr>
          <w:rFonts w:ascii="Castellar" w:hAnsi="Castellar"/>
          <w:sz w:val="36"/>
          <w:szCs w:val="36"/>
          <w:rtl/>
          <w:lang w:bidi="ar-IQ"/>
        </w:rPr>
        <w:t>والحمد لله الذي خلقني فهو يهديني</w:t>
      </w:r>
      <w:r w:rsidR="00B323CF">
        <w:rPr>
          <w:rFonts w:ascii="Castellar" w:hAnsi="Castellar"/>
          <w:sz w:val="36"/>
          <w:szCs w:val="36"/>
          <w:rtl/>
          <w:lang w:bidi="ar-IQ"/>
        </w:rPr>
        <w:t>،</w:t>
      </w:r>
      <w:r w:rsidRPr="009A7F31">
        <w:rPr>
          <w:rFonts w:ascii="Castellar" w:hAnsi="Castellar"/>
          <w:sz w:val="36"/>
          <w:szCs w:val="36"/>
          <w:rtl/>
          <w:lang w:bidi="ar-IQ"/>
        </w:rPr>
        <w:t xml:space="preserve"> </w:t>
      </w:r>
      <w:r w:rsidRPr="00F94259">
        <w:rPr>
          <w:rFonts w:ascii="Castellar" w:hAnsi="Castellar"/>
          <w:sz w:val="36"/>
          <w:szCs w:val="36"/>
          <w:rtl/>
          <w:lang w:bidi="ar-IQ"/>
        </w:rPr>
        <w:t xml:space="preserve">ربي </w:t>
      </w:r>
      <w:r w:rsidR="0005412E" w:rsidRPr="00F94259">
        <w:rPr>
          <w:rFonts w:ascii="Castellar" w:hAnsi="Castellar"/>
          <w:sz w:val="36"/>
          <w:szCs w:val="36"/>
          <w:rtl/>
          <w:lang w:bidi="ar-IQ"/>
        </w:rPr>
        <w:t>ألحقني</w:t>
      </w:r>
      <w:r w:rsidRPr="009A7F31">
        <w:rPr>
          <w:rFonts w:ascii="Castellar" w:hAnsi="Castellar"/>
          <w:sz w:val="36"/>
          <w:szCs w:val="36"/>
          <w:rtl/>
          <w:lang w:bidi="ar-IQ"/>
        </w:rPr>
        <w:t xml:space="preserve">  بالصالحين ولا تخزني  يوم يبعثون يوم لا ينفع مال و لا بنون إلا</w:t>
      </w:r>
      <w:r w:rsidR="00B323CF">
        <w:rPr>
          <w:rFonts w:ascii="Castellar" w:hAnsi="Castellar"/>
          <w:sz w:val="36"/>
          <w:szCs w:val="36"/>
          <w:rtl/>
          <w:lang w:bidi="ar-IQ"/>
        </w:rPr>
        <w:t xml:space="preserve">ّ من أتى الله بقلب سليم. </w:t>
      </w:r>
    </w:p>
    <w:p w14:paraId="2D03A80A" w14:textId="77777777" w:rsidR="00924753" w:rsidRPr="00D62CC6" w:rsidRDefault="00924753" w:rsidP="00D01193">
      <w:pPr>
        <w:widowControl w:val="0"/>
        <w:ind w:firstLine="284"/>
        <w:jc w:val="both"/>
        <w:rPr>
          <w:rFonts w:ascii="M Mitra" w:eastAsiaTheme="minorHAnsi" w:hAnsi="M Mitra" w:cs="B Zar"/>
          <w:sz w:val="28"/>
          <w:szCs w:val="28"/>
          <w:rtl/>
        </w:rPr>
      </w:pPr>
      <w:r w:rsidRPr="00D62CC6">
        <w:rPr>
          <w:rFonts w:ascii="M Mitra" w:eastAsiaTheme="minorHAnsi" w:hAnsi="M Mitra" w:cs="B Zar"/>
          <w:sz w:val="28"/>
          <w:szCs w:val="28"/>
          <w:rtl/>
        </w:rPr>
        <w:t xml:space="preserve">از خداوند </w:t>
      </w:r>
      <w:r w:rsidRPr="00D62CC6">
        <w:rPr>
          <w:rFonts w:ascii="M Mitra" w:eastAsiaTheme="minorHAnsi" w:hAnsi="M Mitra" w:cs="B Zar" w:hint="cs"/>
          <w:sz w:val="28"/>
          <w:szCs w:val="28"/>
          <w:rtl/>
        </w:rPr>
        <w:t xml:space="preserve">عزیز رحیم کریم </w:t>
      </w:r>
      <w:r w:rsidRPr="00D62CC6">
        <w:rPr>
          <w:rFonts w:ascii="M Mitra" w:eastAsiaTheme="minorHAnsi" w:hAnsi="M Mitra" w:cs="B Zar"/>
          <w:sz w:val="28"/>
          <w:szCs w:val="28"/>
          <w:rtl/>
        </w:rPr>
        <w:t>خواستارم تا آن را حجتی از حجت</w:t>
      </w:r>
      <w:r w:rsidRPr="00D62CC6">
        <w:rPr>
          <w:rFonts w:ascii="M Mitra" w:eastAsiaTheme="minorHAnsi" w:hAnsi="M Mitra" w:cs="B Zar" w:hint="cs"/>
          <w:sz w:val="28"/>
          <w:szCs w:val="28"/>
          <w:rtl/>
        </w:rPr>
        <w:t>‌های</w:t>
      </w:r>
      <w:r w:rsidRPr="00D62CC6">
        <w:rPr>
          <w:rFonts w:ascii="M Mitra" w:eastAsiaTheme="minorHAnsi" w:hAnsi="M Mitra" w:cs="B Zar"/>
          <w:sz w:val="28"/>
          <w:szCs w:val="28"/>
          <w:rtl/>
        </w:rPr>
        <w:t xml:space="preserve"> خویش در صحرای محشر قرار دهد.</w:t>
      </w:r>
      <w:r w:rsidRPr="00D62CC6">
        <w:rPr>
          <w:rFonts w:ascii="M Mitra" w:eastAsiaTheme="minorHAnsi" w:hAnsi="M Mitra" w:cs="B Zar" w:hint="cs"/>
          <w:sz w:val="28"/>
          <w:szCs w:val="28"/>
          <w:rtl/>
        </w:rPr>
        <w:t xml:space="preserve"> </w:t>
      </w:r>
      <w:r w:rsidRPr="00D62CC6">
        <w:rPr>
          <w:rFonts w:ascii="M Mitra" w:eastAsiaTheme="minorHAnsi" w:hAnsi="M Mitra" w:cs="B Zar"/>
          <w:sz w:val="28"/>
          <w:szCs w:val="28"/>
          <w:rtl/>
        </w:rPr>
        <w:t>سپاس خداوندی که مرا آفرید</w:t>
      </w:r>
      <w:r w:rsidRPr="00D62CC6">
        <w:rPr>
          <w:rFonts w:ascii="M Mitra" w:eastAsiaTheme="minorHAnsi" w:hAnsi="M Mitra" w:cs="B Zar" w:hint="cs"/>
          <w:sz w:val="28"/>
          <w:szCs w:val="28"/>
          <w:rtl/>
        </w:rPr>
        <w:t>،</w:t>
      </w:r>
      <w:r w:rsidRPr="00D62CC6">
        <w:rPr>
          <w:rFonts w:ascii="M Mitra" w:eastAsiaTheme="minorHAnsi" w:hAnsi="M Mitra" w:cs="B Zar"/>
          <w:sz w:val="28"/>
          <w:szCs w:val="28"/>
          <w:rtl/>
        </w:rPr>
        <w:t xml:space="preserve"> </w:t>
      </w:r>
      <w:r w:rsidRPr="00D62CC6">
        <w:rPr>
          <w:rFonts w:ascii="M Mitra" w:eastAsiaTheme="minorHAnsi" w:hAnsi="M Mitra" w:cs="B Zar" w:hint="cs"/>
          <w:sz w:val="28"/>
          <w:szCs w:val="28"/>
          <w:rtl/>
        </w:rPr>
        <w:t>س</w:t>
      </w:r>
      <w:r w:rsidRPr="00D62CC6">
        <w:rPr>
          <w:rFonts w:ascii="M Mitra" w:eastAsiaTheme="minorHAnsi" w:hAnsi="M Mitra" w:cs="B Zar"/>
          <w:sz w:val="28"/>
          <w:szCs w:val="28"/>
          <w:rtl/>
        </w:rPr>
        <w:t xml:space="preserve">پس هدایتم </w:t>
      </w:r>
      <w:r w:rsidRPr="00D62CC6">
        <w:rPr>
          <w:rFonts w:ascii="M Mitra" w:eastAsiaTheme="minorHAnsi" w:hAnsi="M Mitra" w:cs="B Zar" w:hint="cs"/>
          <w:sz w:val="28"/>
          <w:szCs w:val="28"/>
          <w:rtl/>
        </w:rPr>
        <w:t>فرمود</w:t>
      </w:r>
      <w:r w:rsidRPr="00D62CC6">
        <w:rPr>
          <w:rFonts w:ascii="M Mitra" w:eastAsiaTheme="minorHAnsi" w:hAnsi="M Mitra" w:cs="B Zar"/>
          <w:sz w:val="28"/>
          <w:szCs w:val="28"/>
          <w:rtl/>
        </w:rPr>
        <w:t>. خداوندا</w:t>
      </w:r>
      <w:r w:rsidRPr="00D62CC6">
        <w:rPr>
          <w:rFonts w:ascii="M Mitra" w:eastAsiaTheme="minorHAnsi" w:hAnsi="M Mitra" w:cs="B Zar" w:hint="cs"/>
          <w:sz w:val="28"/>
          <w:szCs w:val="28"/>
          <w:rtl/>
        </w:rPr>
        <w:t>!</w:t>
      </w:r>
      <w:r w:rsidRPr="00D62CC6">
        <w:rPr>
          <w:rFonts w:ascii="M Mitra" w:eastAsiaTheme="minorHAnsi" w:hAnsi="M Mitra" w:cs="B Zar"/>
          <w:sz w:val="28"/>
          <w:szCs w:val="28"/>
          <w:rtl/>
        </w:rPr>
        <w:t xml:space="preserve"> م</w:t>
      </w:r>
      <w:r w:rsidRPr="00D62CC6">
        <w:rPr>
          <w:rFonts w:ascii="M Mitra" w:eastAsiaTheme="minorHAnsi" w:hAnsi="M Mitra" w:cs="B Zar" w:hint="cs"/>
          <w:sz w:val="28"/>
          <w:szCs w:val="28"/>
          <w:rtl/>
        </w:rPr>
        <w:t xml:space="preserve">ن </w:t>
      </w:r>
      <w:r w:rsidRPr="00D62CC6">
        <w:rPr>
          <w:rFonts w:ascii="M Mitra" w:eastAsiaTheme="minorHAnsi" w:hAnsi="M Mitra" w:cs="B Zar"/>
          <w:sz w:val="28"/>
          <w:szCs w:val="28"/>
          <w:rtl/>
        </w:rPr>
        <w:t xml:space="preserve">را </w:t>
      </w:r>
      <w:r w:rsidRPr="00D62CC6">
        <w:rPr>
          <w:rFonts w:ascii="M Mitra" w:eastAsiaTheme="minorHAnsi" w:hAnsi="M Mitra" w:cs="B Zar" w:hint="cs"/>
          <w:sz w:val="28"/>
          <w:szCs w:val="28"/>
          <w:rtl/>
        </w:rPr>
        <w:t>به</w:t>
      </w:r>
      <w:r w:rsidRPr="00D62CC6">
        <w:rPr>
          <w:rFonts w:ascii="M Mitra" w:eastAsiaTheme="minorHAnsi" w:hAnsi="M Mitra" w:cs="B Zar"/>
          <w:sz w:val="28"/>
          <w:szCs w:val="28"/>
          <w:rtl/>
        </w:rPr>
        <w:t xml:space="preserve"> صالحین </w:t>
      </w:r>
      <w:r w:rsidRPr="00D62CC6">
        <w:rPr>
          <w:rFonts w:ascii="M Mitra" w:eastAsiaTheme="minorHAnsi" w:hAnsi="M Mitra" w:cs="B Zar" w:hint="cs"/>
          <w:sz w:val="28"/>
          <w:szCs w:val="28"/>
          <w:rtl/>
        </w:rPr>
        <w:t xml:space="preserve">ملحق فرما </w:t>
      </w:r>
      <w:r w:rsidRPr="00D62CC6">
        <w:rPr>
          <w:rFonts w:ascii="M Mitra" w:eastAsiaTheme="minorHAnsi" w:hAnsi="M Mitra" w:cs="B Zar"/>
          <w:sz w:val="28"/>
          <w:szCs w:val="28"/>
          <w:rtl/>
        </w:rPr>
        <w:t>و</w:t>
      </w:r>
      <w:r w:rsidRPr="00D62CC6">
        <w:rPr>
          <w:rFonts w:ascii="M Mitra" w:eastAsiaTheme="minorHAnsi" w:hAnsi="M Mitra" w:cs="B Zar" w:hint="cs"/>
          <w:sz w:val="28"/>
          <w:szCs w:val="28"/>
          <w:rtl/>
        </w:rPr>
        <w:t xml:space="preserve"> </w:t>
      </w:r>
      <w:r w:rsidRPr="00D62CC6">
        <w:rPr>
          <w:rFonts w:ascii="M Mitra" w:eastAsiaTheme="minorHAnsi" w:hAnsi="M Mitra" w:cs="B Zar"/>
          <w:sz w:val="28"/>
          <w:szCs w:val="28"/>
          <w:rtl/>
        </w:rPr>
        <w:t xml:space="preserve">روز </w:t>
      </w:r>
      <w:r w:rsidRPr="00D62CC6">
        <w:rPr>
          <w:rFonts w:ascii="M Mitra" w:eastAsiaTheme="minorHAnsi" w:hAnsi="M Mitra" w:cs="B Zar" w:hint="cs"/>
          <w:sz w:val="28"/>
          <w:szCs w:val="28"/>
          <w:rtl/>
        </w:rPr>
        <w:t>برانگیخته‌</w:t>
      </w:r>
      <w:r w:rsidRPr="00D62CC6">
        <w:rPr>
          <w:rFonts w:ascii="M Mitra" w:eastAsiaTheme="minorHAnsi" w:hAnsi="M Mitra" w:cs="B Zar" w:hint="cs"/>
          <w:sz w:val="28"/>
          <w:szCs w:val="28"/>
          <w:rtl/>
          <w:lang w:bidi="fa-IR"/>
        </w:rPr>
        <w:t>‌</w:t>
      </w:r>
      <w:r w:rsidRPr="00D62CC6">
        <w:rPr>
          <w:rFonts w:ascii="M Mitra" w:eastAsiaTheme="minorHAnsi" w:hAnsi="M Mitra" w:cs="B Zar" w:hint="cs"/>
          <w:sz w:val="28"/>
          <w:szCs w:val="28"/>
          <w:rtl/>
        </w:rPr>
        <w:t xml:space="preserve">شدن </w:t>
      </w:r>
      <w:r w:rsidRPr="00D62CC6">
        <w:rPr>
          <w:rFonts w:ascii="M Mitra" w:eastAsiaTheme="minorHAnsi" w:hAnsi="M Mitra" w:cs="B Zar"/>
          <w:sz w:val="28"/>
          <w:szCs w:val="28"/>
          <w:rtl/>
        </w:rPr>
        <w:t>سر</w:t>
      </w:r>
      <w:r w:rsidRPr="00D62CC6">
        <w:rPr>
          <w:rFonts w:ascii="M Mitra" w:eastAsiaTheme="minorHAnsi" w:hAnsi="M Mitra" w:cs="B Zar" w:hint="cs"/>
          <w:sz w:val="28"/>
          <w:szCs w:val="28"/>
          <w:rtl/>
        </w:rPr>
        <w:t>ا</w:t>
      </w:r>
      <w:r w:rsidRPr="00D62CC6">
        <w:rPr>
          <w:rFonts w:ascii="M Mitra" w:eastAsiaTheme="minorHAnsi" w:hAnsi="M Mitra" w:cs="B Zar"/>
          <w:sz w:val="28"/>
          <w:szCs w:val="28"/>
          <w:rtl/>
        </w:rPr>
        <w:t>فکنده مساز</w:t>
      </w:r>
      <w:r w:rsidRPr="00D62CC6">
        <w:rPr>
          <w:rFonts w:ascii="M Mitra" w:eastAsiaTheme="minorHAnsi" w:hAnsi="M Mitra" w:cs="B Zar" w:hint="cs"/>
          <w:sz w:val="28"/>
          <w:szCs w:val="28"/>
          <w:rtl/>
        </w:rPr>
        <w:t>؛</w:t>
      </w:r>
      <w:r w:rsidRPr="00D62CC6">
        <w:rPr>
          <w:rFonts w:ascii="M Mitra" w:eastAsiaTheme="minorHAnsi" w:hAnsi="M Mitra" w:cs="B Zar"/>
          <w:sz w:val="28"/>
          <w:szCs w:val="28"/>
          <w:rtl/>
        </w:rPr>
        <w:t xml:space="preserve"> روزی که </w:t>
      </w:r>
      <w:r w:rsidRPr="00D62CC6">
        <w:rPr>
          <w:rFonts w:ascii="M Mitra" w:eastAsiaTheme="minorHAnsi" w:hAnsi="M Mitra" w:cs="B Zar" w:hint="cs"/>
          <w:sz w:val="28"/>
          <w:szCs w:val="28"/>
          <w:rtl/>
        </w:rPr>
        <w:t xml:space="preserve">مال </w:t>
      </w:r>
      <w:r w:rsidRPr="00D62CC6">
        <w:rPr>
          <w:rFonts w:ascii="M Mitra" w:eastAsiaTheme="minorHAnsi" w:hAnsi="M Mitra" w:cs="B Zar"/>
          <w:sz w:val="28"/>
          <w:szCs w:val="28"/>
          <w:rtl/>
        </w:rPr>
        <w:t>و</w:t>
      </w:r>
      <w:r w:rsidRPr="00D62CC6">
        <w:rPr>
          <w:rFonts w:ascii="M Mitra" w:eastAsiaTheme="minorHAnsi" w:hAnsi="M Mitra" w:cs="B Zar" w:hint="cs"/>
          <w:sz w:val="28"/>
          <w:szCs w:val="28"/>
          <w:rtl/>
        </w:rPr>
        <w:t xml:space="preserve"> </w:t>
      </w:r>
      <w:r w:rsidRPr="00D62CC6">
        <w:rPr>
          <w:rFonts w:ascii="M Mitra" w:eastAsiaTheme="minorHAnsi" w:hAnsi="M Mitra" w:cs="B Zar"/>
          <w:sz w:val="28"/>
          <w:szCs w:val="28"/>
          <w:rtl/>
        </w:rPr>
        <w:t>فرزند</w:t>
      </w:r>
      <w:r w:rsidRPr="00D62CC6">
        <w:rPr>
          <w:rFonts w:ascii="M Mitra" w:eastAsiaTheme="minorHAnsi" w:hAnsi="M Mitra" w:cs="B Zar" w:hint="cs"/>
          <w:sz w:val="28"/>
          <w:szCs w:val="28"/>
          <w:rtl/>
        </w:rPr>
        <w:t>، هیچ</w:t>
      </w:r>
      <w:r w:rsidRPr="00D62CC6">
        <w:rPr>
          <w:rFonts w:ascii="M Mitra" w:eastAsiaTheme="minorHAnsi" w:hAnsi="M Mitra" w:cs="B Zar"/>
          <w:sz w:val="28"/>
          <w:szCs w:val="28"/>
          <w:rtl/>
        </w:rPr>
        <w:t xml:space="preserve"> سودی ندارد</w:t>
      </w:r>
      <w:r w:rsidRPr="00D62CC6">
        <w:rPr>
          <w:rFonts w:ascii="M Mitra" w:eastAsiaTheme="minorHAnsi" w:hAnsi="M Mitra" w:cs="B Zar" w:hint="cs"/>
          <w:sz w:val="28"/>
          <w:szCs w:val="28"/>
          <w:rtl/>
        </w:rPr>
        <w:t>،</w:t>
      </w:r>
      <w:r w:rsidRPr="00D62CC6">
        <w:rPr>
          <w:rFonts w:ascii="M Mitra" w:eastAsiaTheme="minorHAnsi" w:hAnsi="M Mitra" w:cs="B Zar"/>
          <w:sz w:val="28"/>
          <w:szCs w:val="28"/>
          <w:rtl/>
        </w:rPr>
        <w:t xml:space="preserve"> </w:t>
      </w:r>
      <w:r w:rsidRPr="00D62CC6">
        <w:rPr>
          <w:rFonts w:ascii="M Mitra" w:eastAsiaTheme="minorHAnsi" w:hAnsi="M Mitra" w:cs="B Zar" w:hint="cs"/>
          <w:sz w:val="28"/>
          <w:szCs w:val="28"/>
          <w:rtl/>
        </w:rPr>
        <w:t xml:space="preserve">مگر کسی که </w:t>
      </w:r>
      <w:r w:rsidRPr="00D62CC6">
        <w:rPr>
          <w:rFonts w:ascii="M Mitra" w:eastAsiaTheme="minorHAnsi" w:hAnsi="M Mitra" w:cs="B Zar"/>
          <w:sz w:val="28"/>
          <w:szCs w:val="28"/>
          <w:rtl/>
        </w:rPr>
        <w:t>با قلبی س</w:t>
      </w:r>
      <w:r w:rsidRPr="00D62CC6">
        <w:rPr>
          <w:rFonts w:ascii="M Mitra" w:eastAsiaTheme="minorHAnsi" w:hAnsi="M Mitra" w:cs="B Zar" w:hint="cs"/>
          <w:sz w:val="28"/>
          <w:szCs w:val="28"/>
          <w:rtl/>
        </w:rPr>
        <w:t>لیم</w:t>
      </w:r>
      <w:r w:rsidRPr="00D62CC6">
        <w:rPr>
          <w:rFonts w:ascii="M Mitra" w:eastAsiaTheme="minorHAnsi" w:hAnsi="M Mitra" w:cs="B Zar"/>
          <w:sz w:val="28"/>
          <w:szCs w:val="28"/>
          <w:rtl/>
        </w:rPr>
        <w:t xml:space="preserve"> به درگاه خداوند بیاید.</w:t>
      </w:r>
    </w:p>
    <w:p w14:paraId="3B116754" w14:textId="77777777" w:rsidR="0029445F" w:rsidRDefault="0029445F" w:rsidP="000609B7">
      <w:pPr>
        <w:ind w:left="27" w:firstLine="426"/>
        <w:jc w:val="both"/>
        <w:rPr>
          <w:rFonts w:ascii="Castellar" w:hAnsi="Castellar"/>
          <w:sz w:val="36"/>
          <w:szCs w:val="36"/>
          <w:rtl/>
          <w:lang w:bidi="ar-IQ"/>
        </w:rPr>
      </w:pPr>
    </w:p>
    <w:p w14:paraId="08CC972D" w14:textId="1E4E409C" w:rsidR="00BF205B" w:rsidRPr="009A7F31" w:rsidRDefault="00BF205B" w:rsidP="000609B7">
      <w:pPr>
        <w:ind w:left="27" w:firstLine="426"/>
        <w:jc w:val="both"/>
        <w:rPr>
          <w:rFonts w:ascii="Castellar" w:hAnsi="Castellar"/>
          <w:sz w:val="36"/>
          <w:szCs w:val="36"/>
          <w:rtl/>
          <w:lang w:bidi="ar-IQ"/>
        </w:rPr>
      </w:pPr>
      <w:r w:rsidRPr="009A7F31">
        <w:rPr>
          <w:rFonts w:ascii="Castellar" w:hAnsi="Castellar"/>
          <w:sz w:val="36"/>
          <w:szCs w:val="36"/>
          <w:rtl/>
          <w:lang w:bidi="ar-IQ"/>
        </w:rPr>
        <w:t>ربي وتقبل مني هذا العمل القليل وارض</w:t>
      </w:r>
      <w:r w:rsidR="00B323CF">
        <w:rPr>
          <w:rFonts w:ascii="Castellar" w:hAnsi="Castellar"/>
          <w:sz w:val="36"/>
          <w:szCs w:val="36"/>
          <w:rtl/>
          <w:lang w:bidi="ar-IQ"/>
        </w:rPr>
        <w:t>ِ قلب صاحب الزمان عني</w:t>
      </w:r>
      <w:r w:rsidR="004B515C">
        <w:rPr>
          <w:rFonts w:ascii="Castellar" w:hAnsi="Castellar"/>
          <w:sz w:val="36"/>
          <w:szCs w:val="36"/>
          <w:rtl/>
          <w:lang w:bidi="ar-IQ"/>
        </w:rPr>
        <w:t xml:space="preserve"> </w:t>
      </w:r>
      <w:r w:rsidR="00B323CF">
        <w:rPr>
          <w:rFonts w:ascii="Castellar" w:hAnsi="Castellar"/>
          <w:sz w:val="36"/>
          <w:szCs w:val="36"/>
          <w:rtl/>
          <w:lang w:bidi="ar-IQ"/>
        </w:rPr>
        <w:t>...</w:t>
      </w:r>
    </w:p>
    <w:p w14:paraId="032ED032" w14:textId="77777777" w:rsidR="00924753" w:rsidRPr="00D62CC6" w:rsidRDefault="00924753" w:rsidP="00D01193">
      <w:pPr>
        <w:widowControl w:val="0"/>
        <w:ind w:firstLine="284"/>
        <w:jc w:val="both"/>
        <w:rPr>
          <w:rFonts w:ascii="M Mitra" w:eastAsiaTheme="minorHAnsi" w:hAnsi="M Mitra" w:cs="B Zar"/>
          <w:sz w:val="28"/>
          <w:szCs w:val="28"/>
          <w:rtl/>
        </w:rPr>
      </w:pPr>
      <w:r w:rsidRPr="00D62CC6">
        <w:rPr>
          <w:rFonts w:ascii="M Mitra" w:eastAsiaTheme="minorHAnsi" w:hAnsi="M Mitra" w:cs="B Zar"/>
          <w:sz w:val="28"/>
          <w:szCs w:val="28"/>
          <w:rtl/>
        </w:rPr>
        <w:t>خداوند</w:t>
      </w:r>
      <w:r w:rsidRPr="00D62CC6">
        <w:rPr>
          <w:rFonts w:ascii="M Mitra" w:eastAsiaTheme="minorHAnsi" w:hAnsi="M Mitra" w:cs="B Zar" w:hint="cs"/>
          <w:sz w:val="28"/>
          <w:szCs w:val="28"/>
          <w:rtl/>
        </w:rPr>
        <w:t>ا!</w:t>
      </w:r>
      <w:r w:rsidRPr="00D62CC6">
        <w:rPr>
          <w:rFonts w:ascii="M Mitra" w:eastAsiaTheme="minorHAnsi" w:hAnsi="M Mitra" w:cs="B Zar"/>
          <w:sz w:val="28"/>
          <w:szCs w:val="28"/>
          <w:rtl/>
        </w:rPr>
        <w:t xml:space="preserve"> این تحف</w:t>
      </w:r>
      <w:r w:rsidRPr="00D62CC6">
        <w:rPr>
          <w:rFonts w:ascii="M Mitra" w:eastAsiaTheme="minorHAnsi" w:hAnsi="M Mitra" w:cs="B Zar" w:hint="cs"/>
          <w:sz w:val="28"/>
          <w:szCs w:val="28"/>
          <w:rtl/>
        </w:rPr>
        <w:t>ۀ</w:t>
      </w:r>
      <w:r w:rsidRPr="00D62CC6">
        <w:rPr>
          <w:rFonts w:ascii="M Mitra" w:eastAsiaTheme="minorHAnsi" w:hAnsi="M Mitra" w:cs="B Zar"/>
          <w:sz w:val="28"/>
          <w:szCs w:val="28"/>
          <w:rtl/>
        </w:rPr>
        <w:t xml:space="preserve"> </w:t>
      </w:r>
      <w:r w:rsidRPr="00D62CC6">
        <w:rPr>
          <w:rFonts w:ascii="M Mitra" w:eastAsiaTheme="minorHAnsi" w:hAnsi="M Mitra" w:cs="B Zar" w:hint="cs"/>
          <w:sz w:val="28"/>
          <w:szCs w:val="28"/>
          <w:rtl/>
        </w:rPr>
        <w:t xml:space="preserve">ناچیز </w:t>
      </w:r>
      <w:r w:rsidRPr="00D62CC6">
        <w:rPr>
          <w:rFonts w:ascii="M Mitra" w:eastAsiaTheme="minorHAnsi" w:hAnsi="M Mitra" w:cs="B Zar"/>
          <w:sz w:val="28"/>
          <w:szCs w:val="28"/>
          <w:rtl/>
        </w:rPr>
        <w:t>را از من بپذیر و دل صاحب‌الزمان</w:t>
      </w:r>
      <w:r w:rsidRPr="00D62CC6">
        <w:rPr>
          <w:rFonts w:ascii="Entezar     &lt;---------" w:eastAsiaTheme="minorHAnsi" w:hAnsi="M Mitra" w:cs="B Zar" w:hint="cs"/>
          <w:sz w:val="28"/>
          <w:szCs w:val="28"/>
          <w:rtl/>
        </w:rPr>
        <w:t xml:space="preserve"> </w:t>
      </w:r>
      <w:r w:rsidRPr="00D62CC6">
        <w:rPr>
          <w:rFonts w:ascii="M Mitra" w:eastAsiaTheme="minorHAnsi" w:hAnsi="M Mitra" w:cs="B Zar"/>
          <w:sz w:val="28"/>
          <w:szCs w:val="28"/>
          <w:rtl/>
        </w:rPr>
        <w:t>را از من راضی بگردان.</w:t>
      </w:r>
    </w:p>
    <w:p w14:paraId="4E5390B8" w14:textId="77777777" w:rsidR="0029445F" w:rsidRDefault="0029445F" w:rsidP="000609B7">
      <w:pPr>
        <w:pStyle w:val="BlockText"/>
        <w:ind w:left="27" w:firstLine="426"/>
        <w:jc w:val="both"/>
        <w:rPr>
          <w:rFonts w:ascii="Castellar" w:hAnsi="Castellar" w:cs="Traditional Arabic"/>
          <w:b w:val="0"/>
          <w:bCs w:val="0"/>
          <w:sz w:val="36"/>
          <w:szCs w:val="36"/>
          <w:rtl/>
          <w:lang w:bidi="ar-IQ"/>
        </w:rPr>
      </w:pPr>
    </w:p>
    <w:p w14:paraId="2BD03F0A" w14:textId="76E3C43F" w:rsidR="00BF205B" w:rsidRDefault="00B323CF" w:rsidP="000609B7">
      <w:pPr>
        <w:pStyle w:val="BlockText"/>
        <w:ind w:left="27" w:firstLine="426"/>
        <w:jc w:val="both"/>
        <w:rPr>
          <w:rFonts w:ascii="Castellar" w:hAnsi="Castellar" w:cs="Traditional Arabic"/>
          <w:b w:val="0"/>
          <w:bCs w:val="0"/>
          <w:sz w:val="36"/>
          <w:szCs w:val="36"/>
          <w:rtl/>
          <w:lang w:bidi="ar-IQ"/>
        </w:rPr>
      </w:pPr>
      <w:r>
        <w:rPr>
          <w:rFonts w:ascii="Castellar" w:hAnsi="Castellar" w:cs="Traditional Arabic"/>
          <w:b w:val="0"/>
          <w:bCs w:val="0"/>
          <w:sz w:val="36"/>
          <w:szCs w:val="36"/>
          <w:rtl/>
          <w:lang w:bidi="ar-IQ"/>
        </w:rPr>
        <w:t>مولاي يا صاحب الزمان</w:t>
      </w:r>
      <w:r w:rsidR="00BF205B" w:rsidRPr="009A7F31">
        <w:rPr>
          <w:rFonts w:ascii="Castellar" w:hAnsi="Castellar" w:cs="Traditional Arabic"/>
          <w:b w:val="0"/>
          <w:bCs w:val="0"/>
          <w:sz w:val="36"/>
          <w:szCs w:val="36"/>
          <w:rtl/>
          <w:lang w:bidi="ar-IQ"/>
        </w:rPr>
        <w:t>، يا حجة الله في أرضه يا بقية الأنبياء والأوصياء أيها المظلوم المغصوب الحق يا أيها العزيز مسنا وأهلنا الضر وجئنا ببض</w:t>
      </w:r>
      <w:r>
        <w:rPr>
          <w:rFonts w:ascii="Castellar" w:hAnsi="Castellar" w:cs="Traditional Arabic"/>
          <w:b w:val="0"/>
          <w:bCs w:val="0"/>
          <w:sz w:val="36"/>
          <w:szCs w:val="36"/>
          <w:rtl/>
          <w:lang w:bidi="ar-IQ"/>
        </w:rPr>
        <w:t xml:space="preserve">اعة مزجاه فأوف لنا الكيل وتصدّق </w:t>
      </w:r>
      <w:r w:rsidR="00BF205B" w:rsidRPr="009A7F31">
        <w:rPr>
          <w:rFonts w:ascii="Castellar" w:hAnsi="Castellar" w:cs="Traditional Arabic"/>
          <w:b w:val="0"/>
          <w:bCs w:val="0"/>
          <w:sz w:val="36"/>
          <w:szCs w:val="36"/>
          <w:rtl/>
          <w:lang w:bidi="ar-IQ"/>
        </w:rPr>
        <w:t xml:space="preserve">علينا </w:t>
      </w:r>
      <w:r>
        <w:rPr>
          <w:rFonts w:ascii="Castellar" w:hAnsi="Castellar" w:cs="Traditional Arabic"/>
          <w:b w:val="0"/>
          <w:bCs w:val="0"/>
          <w:sz w:val="36"/>
          <w:szCs w:val="36"/>
          <w:rtl/>
          <w:lang w:bidi="ar-IQ"/>
        </w:rPr>
        <w:t>إ</w:t>
      </w:r>
      <w:r w:rsidR="00BF205B" w:rsidRPr="009A7F31">
        <w:rPr>
          <w:rFonts w:ascii="Castellar" w:hAnsi="Castellar" w:cs="Traditional Arabic"/>
          <w:b w:val="0"/>
          <w:bCs w:val="0"/>
          <w:sz w:val="36"/>
          <w:szCs w:val="36"/>
          <w:rtl/>
          <w:lang w:bidi="ar-IQ"/>
        </w:rPr>
        <w:t>ن</w:t>
      </w:r>
      <w:r>
        <w:rPr>
          <w:rFonts w:ascii="Castellar" w:hAnsi="Castellar" w:cs="Traditional Arabic"/>
          <w:b w:val="0"/>
          <w:bCs w:val="0"/>
          <w:sz w:val="36"/>
          <w:szCs w:val="36"/>
          <w:rtl/>
          <w:lang w:bidi="ar-IQ"/>
        </w:rPr>
        <w:t>ّ</w:t>
      </w:r>
      <w:r w:rsidR="00BF205B" w:rsidRPr="009A7F31">
        <w:rPr>
          <w:rFonts w:ascii="Castellar" w:hAnsi="Castellar" w:cs="Traditional Arabic"/>
          <w:b w:val="0"/>
          <w:bCs w:val="0"/>
          <w:sz w:val="36"/>
          <w:szCs w:val="36"/>
          <w:rtl/>
          <w:lang w:bidi="ar-IQ"/>
        </w:rPr>
        <w:t xml:space="preserve"> الله يجزي المتصدقين  …</w:t>
      </w:r>
    </w:p>
    <w:p w14:paraId="18C2730B" w14:textId="77777777" w:rsidR="00924753" w:rsidRPr="00D62CC6" w:rsidRDefault="00924753" w:rsidP="00D01193">
      <w:pPr>
        <w:widowControl w:val="0"/>
        <w:ind w:firstLine="284"/>
        <w:jc w:val="both"/>
        <w:rPr>
          <w:rFonts w:ascii="M Mitra" w:eastAsiaTheme="minorHAnsi" w:hAnsi="M Mitra" w:cs="B Zar"/>
          <w:sz w:val="28"/>
          <w:szCs w:val="28"/>
          <w:rtl/>
        </w:rPr>
      </w:pPr>
      <w:r w:rsidRPr="00D62CC6">
        <w:rPr>
          <w:rFonts w:ascii="M Mitra" w:eastAsiaTheme="minorHAnsi" w:hAnsi="M Mitra" w:cs="B Zar" w:hint="cs"/>
          <w:sz w:val="28"/>
          <w:szCs w:val="28"/>
          <w:rtl/>
        </w:rPr>
        <w:t xml:space="preserve">مولای من، ای </w:t>
      </w:r>
      <w:r w:rsidRPr="00D62CC6">
        <w:rPr>
          <w:rFonts w:ascii="M Mitra" w:eastAsiaTheme="minorHAnsi" w:hAnsi="M Mitra" w:cs="B Zar"/>
          <w:sz w:val="28"/>
          <w:szCs w:val="28"/>
          <w:rtl/>
        </w:rPr>
        <w:t>صاحب‌الزمان</w:t>
      </w:r>
      <w:r w:rsidRPr="00D62CC6">
        <w:rPr>
          <w:rFonts w:ascii="M Mitra" w:eastAsiaTheme="minorHAnsi" w:hAnsi="M Mitra" w:cs="B Zar" w:hint="cs"/>
          <w:sz w:val="28"/>
          <w:szCs w:val="28"/>
          <w:rtl/>
        </w:rPr>
        <w:t xml:space="preserve">! </w:t>
      </w:r>
      <w:r w:rsidRPr="00D62CC6">
        <w:rPr>
          <w:rFonts w:ascii="M Mitra" w:eastAsiaTheme="minorHAnsi" w:hAnsi="M Mitra" w:cs="B Zar"/>
          <w:sz w:val="28"/>
          <w:szCs w:val="28"/>
          <w:rtl/>
        </w:rPr>
        <w:t>ای حجت خدا بر زمین</w:t>
      </w:r>
      <w:r w:rsidRPr="00D62CC6">
        <w:rPr>
          <w:rFonts w:ascii="M Mitra" w:eastAsiaTheme="minorHAnsi" w:hAnsi="M Mitra" w:cs="B Zar" w:hint="cs"/>
          <w:sz w:val="28"/>
          <w:szCs w:val="28"/>
          <w:rtl/>
        </w:rPr>
        <w:t>ش</w:t>
      </w:r>
      <w:r w:rsidRPr="00D62CC6">
        <w:rPr>
          <w:rFonts w:ascii="M Mitra" w:eastAsiaTheme="minorHAnsi" w:hAnsi="M Mitra" w:cs="B Zar"/>
          <w:sz w:val="28"/>
          <w:szCs w:val="28"/>
          <w:rtl/>
        </w:rPr>
        <w:t>، ای وارث پیامبران و اوص</w:t>
      </w:r>
      <w:r w:rsidRPr="00D62CC6">
        <w:rPr>
          <w:rFonts w:ascii="M Mitra" w:eastAsiaTheme="minorHAnsi" w:hAnsi="M Mitra" w:cs="B Zar" w:hint="cs"/>
          <w:sz w:val="28"/>
          <w:szCs w:val="28"/>
          <w:rtl/>
        </w:rPr>
        <w:t>یا</w:t>
      </w:r>
      <w:r w:rsidRPr="00D62CC6">
        <w:rPr>
          <w:rFonts w:ascii="M Mitra" w:eastAsiaTheme="minorHAnsi" w:hAnsi="M Mitra" w:cs="B Zar"/>
          <w:sz w:val="28"/>
          <w:szCs w:val="28"/>
          <w:rtl/>
        </w:rPr>
        <w:t xml:space="preserve">، </w:t>
      </w:r>
      <w:r w:rsidRPr="00D62CC6">
        <w:rPr>
          <w:rFonts w:ascii="M Mitra" w:eastAsiaTheme="minorHAnsi" w:hAnsi="M Mitra" w:cs="B Zar" w:hint="cs"/>
          <w:sz w:val="28"/>
          <w:szCs w:val="28"/>
          <w:rtl/>
        </w:rPr>
        <w:t xml:space="preserve">ای مظلومی که حقش غصب شده است، ای عزیز! مصیبت </w:t>
      </w:r>
      <w:r w:rsidRPr="00D62CC6">
        <w:rPr>
          <w:rFonts w:ascii="M Mitra" w:eastAsiaTheme="minorHAnsi" w:hAnsi="M Mitra" w:cs="B Zar"/>
          <w:sz w:val="28"/>
          <w:szCs w:val="28"/>
          <w:rtl/>
        </w:rPr>
        <w:t xml:space="preserve">به جان ما </w:t>
      </w:r>
      <w:r w:rsidRPr="00D62CC6">
        <w:rPr>
          <w:rFonts w:ascii="M Mitra" w:eastAsiaTheme="minorHAnsi" w:hAnsi="M Mitra" w:cs="B Zar" w:hint="cs"/>
          <w:sz w:val="28"/>
          <w:szCs w:val="28"/>
          <w:rtl/>
        </w:rPr>
        <w:t xml:space="preserve">و اهل‌بیت </w:t>
      </w:r>
      <w:r w:rsidRPr="00D62CC6">
        <w:rPr>
          <w:rFonts w:ascii="M Mitra" w:eastAsiaTheme="minorHAnsi" w:hAnsi="M Mitra" w:cs="B Zar"/>
          <w:sz w:val="28"/>
          <w:szCs w:val="28"/>
          <w:rtl/>
        </w:rPr>
        <w:t>ما افتاد و</w:t>
      </w:r>
      <w:r w:rsidRPr="00D62CC6">
        <w:rPr>
          <w:rFonts w:ascii="M Mitra" w:eastAsiaTheme="minorHAnsi" w:hAnsi="M Mitra" w:cs="B Zar" w:hint="cs"/>
          <w:sz w:val="28"/>
          <w:szCs w:val="28"/>
          <w:rtl/>
        </w:rPr>
        <w:t xml:space="preserve"> </w:t>
      </w:r>
      <w:r w:rsidRPr="00D62CC6">
        <w:rPr>
          <w:rFonts w:ascii="M Mitra" w:eastAsiaTheme="minorHAnsi" w:hAnsi="M Mitra" w:cs="B Zar"/>
          <w:sz w:val="28"/>
          <w:szCs w:val="28"/>
          <w:rtl/>
        </w:rPr>
        <w:t>با توشه</w:t>
      </w:r>
      <w:r w:rsidRPr="00D62CC6">
        <w:rPr>
          <w:rFonts w:ascii="M Mitra" w:eastAsiaTheme="minorHAnsi" w:hAnsi="M Mitra" w:cs="B Zar" w:hint="cs"/>
          <w:sz w:val="28"/>
          <w:szCs w:val="28"/>
          <w:rtl/>
        </w:rPr>
        <w:t>‌</w:t>
      </w:r>
      <w:r w:rsidRPr="00D62CC6">
        <w:rPr>
          <w:rFonts w:ascii="M Mitra" w:eastAsiaTheme="minorHAnsi" w:hAnsi="M Mitra" w:cs="B Zar"/>
          <w:sz w:val="28"/>
          <w:szCs w:val="28"/>
          <w:rtl/>
        </w:rPr>
        <w:t>ای ناچیز</w:t>
      </w:r>
      <w:r w:rsidRPr="00D62CC6">
        <w:rPr>
          <w:rFonts w:ascii="M Mitra" w:eastAsiaTheme="minorHAnsi" w:hAnsi="M Mitra" w:cs="B Zar" w:hint="cs"/>
          <w:sz w:val="28"/>
          <w:szCs w:val="28"/>
          <w:rtl/>
        </w:rPr>
        <w:t>،</w:t>
      </w:r>
      <w:r w:rsidRPr="00D62CC6">
        <w:rPr>
          <w:rFonts w:ascii="M Mitra" w:eastAsiaTheme="minorHAnsi" w:hAnsi="M Mitra" w:cs="B Zar"/>
          <w:sz w:val="28"/>
          <w:szCs w:val="28"/>
          <w:rtl/>
        </w:rPr>
        <w:t xml:space="preserve"> نزد شما آمدیم</w:t>
      </w:r>
      <w:r w:rsidRPr="00D62CC6">
        <w:rPr>
          <w:rFonts w:ascii="M Mitra" w:eastAsiaTheme="minorHAnsi" w:hAnsi="M Mitra" w:cs="B Zar" w:hint="cs"/>
          <w:sz w:val="28"/>
          <w:szCs w:val="28"/>
          <w:rtl/>
        </w:rPr>
        <w:t>؛</w:t>
      </w:r>
      <w:r w:rsidRPr="00D62CC6">
        <w:rPr>
          <w:rFonts w:ascii="M Mitra" w:eastAsiaTheme="minorHAnsi" w:hAnsi="M Mitra" w:cs="B Zar"/>
          <w:sz w:val="28"/>
          <w:szCs w:val="28"/>
          <w:rtl/>
        </w:rPr>
        <w:t xml:space="preserve"> پس </w:t>
      </w:r>
      <w:r w:rsidRPr="00D62CC6">
        <w:rPr>
          <w:rFonts w:ascii="M Mitra" w:eastAsiaTheme="minorHAnsi" w:hAnsi="M Mitra" w:cs="B Zar" w:hint="cs"/>
          <w:sz w:val="28"/>
          <w:szCs w:val="28"/>
          <w:rtl/>
        </w:rPr>
        <w:t xml:space="preserve">پیمانه را بر ما تمام کن و </w:t>
      </w:r>
      <w:r w:rsidRPr="00D62CC6">
        <w:rPr>
          <w:rFonts w:ascii="M Mitra" w:eastAsiaTheme="minorHAnsi" w:hAnsi="M Mitra" w:cs="B Zar"/>
          <w:sz w:val="28"/>
          <w:szCs w:val="28"/>
          <w:rtl/>
        </w:rPr>
        <w:t>بر ما تصدقی فرما که خداوند صدقه</w:t>
      </w:r>
      <w:r w:rsidRPr="00D62CC6">
        <w:rPr>
          <w:rFonts w:ascii="M Mitra" w:eastAsiaTheme="minorHAnsi" w:hAnsi="M Mitra" w:cs="B Zar" w:hint="cs"/>
          <w:sz w:val="28"/>
          <w:szCs w:val="28"/>
          <w:rtl/>
        </w:rPr>
        <w:t>‌‌</w:t>
      </w:r>
      <w:r w:rsidRPr="00D62CC6">
        <w:rPr>
          <w:rFonts w:ascii="M Mitra" w:eastAsiaTheme="minorHAnsi" w:hAnsi="M Mitra" w:cs="B Zar"/>
          <w:sz w:val="28"/>
          <w:szCs w:val="28"/>
          <w:rtl/>
        </w:rPr>
        <w:t>دهند</w:t>
      </w:r>
      <w:r w:rsidRPr="00D62CC6">
        <w:rPr>
          <w:rFonts w:ascii="M Mitra" w:eastAsiaTheme="minorHAnsi" w:hAnsi="M Mitra" w:cs="B Zar" w:hint="cs"/>
          <w:sz w:val="28"/>
          <w:szCs w:val="28"/>
          <w:rtl/>
        </w:rPr>
        <w:t>گان را</w:t>
      </w:r>
      <w:r w:rsidRPr="00D62CC6">
        <w:rPr>
          <w:rFonts w:ascii="M Mitra" w:eastAsiaTheme="minorHAnsi" w:hAnsi="M Mitra" w:cs="B Zar"/>
          <w:sz w:val="28"/>
          <w:szCs w:val="28"/>
          <w:rtl/>
        </w:rPr>
        <w:t xml:space="preserve"> اجر و ثواب عطا می</w:t>
      </w:r>
      <w:r w:rsidRPr="00D62CC6">
        <w:rPr>
          <w:rFonts w:ascii="M Mitra" w:eastAsiaTheme="minorHAnsi" w:hAnsi="M Mitra" w:cs="B Zar" w:hint="cs"/>
          <w:sz w:val="28"/>
          <w:szCs w:val="28"/>
          <w:rtl/>
        </w:rPr>
        <w:t>‌فرماید</w:t>
      </w:r>
      <w:r w:rsidRPr="00D62CC6">
        <w:rPr>
          <w:rFonts w:ascii="M Mitra" w:eastAsiaTheme="minorHAnsi" w:hAnsi="M Mitra" w:cs="B Zar"/>
          <w:sz w:val="28"/>
          <w:szCs w:val="28"/>
          <w:rtl/>
        </w:rPr>
        <w:t>...</w:t>
      </w:r>
    </w:p>
    <w:p w14:paraId="1AECAA30" w14:textId="77777777" w:rsidR="0029445F" w:rsidRPr="009A7F31" w:rsidRDefault="0029445F" w:rsidP="000609B7">
      <w:pPr>
        <w:pStyle w:val="BlockText"/>
        <w:ind w:left="27" w:firstLine="426"/>
        <w:jc w:val="both"/>
        <w:rPr>
          <w:rFonts w:ascii="Castellar" w:hAnsi="Castellar" w:cs="Traditional Arabic"/>
          <w:b w:val="0"/>
          <w:bCs w:val="0"/>
          <w:sz w:val="36"/>
          <w:szCs w:val="36"/>
          <w:rtl/>
          <w:lang w:bidi="ar-IQ"/>
        </w:rPr>
      </w:pPr>
    </w:p>
    <w:p w14:paraId="6F0F241E" w14:textId="77777777" w:rsidR="0097626F" w:rsidRDefault="00B323CF" w:rsidP="000609B7">
      <w:pPr>
        <w:pStyle w:val="Heading7"/>
        <w:ind w:left="27" w:firstLine="426"/>
        <w:jc w:val="center"/>
        <w:rPr>
          <w:rFonts w:ascii="Castellar" w:hAnsi="Castellar" w:cs="Traditional Arabic"/>
          <w:b w:val="0"/>
          <w:bCs w:val="0"/>
          <w:sz w:val="36"/>
          <w:szCs w:val="36"/>
          <w:rtl/>
          <w:lang w:bidi="ar-IQ"/>
        </w:rPr>
      </w:pPr>
      <w:r>
        <w:rPr>
          <w:rFonts w:ascii="Castellar" w:hAnsi="Castellar" w:cs="Traditional Arabic"/>
          <w:b w:val="0"/>
          <w:bCs w:val="0"/>
          <w:sz w:val="36"/>
          <w:szCs w:val="36"/>
          <w:rtl/>
          <w:lang w:bidi="ar-IQ"/>
        </w:rPr>
        <w:lastRenderedPageBreak/>
        <w:t xml:space="preserve">مات التصبر في انتظارك </w:t>
      </w:r>
      <w:r w:rsidR="0065607B">
        <w:rPr>
          <w:rFonts w:ascii="Castellar" w:hAnsi="Castellar" w:cs="Traditional Arabic"/>
          <w:b w:val="0"/>
          <w:bCs w:val="0"/>
          <w:sz w:val="36"/>
          <w:szCs w:val="36"/>
          <w:rtl/>
          <w:lang w:bidi="ar-IQ"/>
        </w:rPr>
        <w:t>..</w:t>
      </w:r>
      <w:r w:rsidR="004B515C">
        <w:rPr>
          <w:rFonts w:ascii="Castellar" w:hAnsi="Castellar" w:cs="Traditional Arabic"/>
          <w:b w:val="0"/>
          <w:bCs w:val="0"/>
          <w:sz w:val="36"/>
          <w:szCs w:val="36"/>
          <w:rtl/>
          <w:lang w:bidi="ar-IQ"/>
        </w:rPr>
        <w:t>.</w:t>
      </w:r>
      <w:r w:rsidR="000072FC">
        <w:rPr>
          <w:rFonts w:ascii="Castellar" w:hAnsi="Castellar" w:cs="Traditional Arabic"/>
          <w:b w:val="0"/>
          <w:bCs w:val="0"/>
          <w:sz w:val="36"/>
          <w:szCs w:val="36"/>
          <w:rtl/>
          <w:lang w:bidi="ar-IQ"/>
        </w:rPr>
        <w:t>.</w:t>
      </w:r>
      <w:r w:rsidR="0065607B">
        <w:rPr>
          <w:rFonts w:ascii="Castellar" w:hAnsi="Castellar" w:cs="Traditional Arabic"/>
          <w:b w:val="0"/>
          <w:bCs w:val="0"/>
          <w:sz w:val="36"/>
          <w:szCs w:val="36"/>
          <w:rtl/>
          <w:lang w:bidi="ar-IQ"/>
        </w:rPr>
        <w:t>.</w:t>
      </w:r>
      <w:r w:rsidR="0097626F">
        <w:rPr>
          <w:rFonts w:ascii="Castellar" w:hAnsi="Castellar" w:cs="Traditional Arabic"/>
          <w:b w:val="0"/>
          <w:bCs w:val="0"/>
          <w:sz w:val="36"/>
          <w:szCs w:val="36"/>
          <w:rtl/>
          <w:lang w:bidi="ar-IQ"/>
        </w:rPr>
        <w:t xml:space="preserve"> </w:t>
      </w:r>
      <w:r>
        <w:rPr>
          <w:rFonts w:ascii="Castellar" w:hAnsi="Castellar" w:cs="Traditional Arabic"/>
          <w:b w:val="0"/>
          <w:bCs w:val="0"/>
          <w:sz w:val="36"/>
          <w:szCs w:val="36"/>
          <w:rtl/>
          <w:lang w:bidi="ar-IQ"/>
        </w:rPr>
        <w:t>أي</w:t>
      </w:r>
      <w:r w:rsidR="00BF205B" w:rsidRPr="009A7F31">
        <w:rPr>
          <w:rFonts w:ascii="Castellar" w:hAnsi="Castellar" w:cs="Traditional Arabic"/>
          <w:b w:val="0"/>
          <w:bCs w:val="0"/>
          <w:sz w:val="36"/>
          <w:szCs w:val="36"/>
          <w:rtl/>
          <w:lang w:bidi="ar-IQ"/>
        </w:rPr>
        <w:t>ه</w:t>
      </w:r>
      <w:r w:rsidR="0005412E">
        <w:rPr>
          <w:rFonts w:ascii="Castellar" w:hAnsi="Castellar" w:cs="Traditional Arabic"/>
          <w:b w:val="0"/>
          <w:bCs w:val="0"/>
          <w:sz w:val="36"/>
          <w:szCs w:val="36"/>
          <w:rtl/>
          <w:lang w:bidi="ar-IQ"/>
        </w:rPr>
        <w:t>ا المحيي الشريـعة</w:t>
      </w:r>
    </w:p>
    <w:p w14:paraId="32E989A9" w14:textId="77777777" w:rsidR="00BF205B" w:rsidRPr="009A7F31" w:rsidRDefault="00BF205B" w:rsidP="000609B7">
      <w:pPr>
        <w:pStyle w:val="Heading7"/>
        <w:ind w:left="27" w:firstLine="426"/>
        <w:jc w:val="center"/>
        <w:rPr>
          <w:rFonts w:ascii="Castellar" w:hAnsi="Castellar" w:cs="Traditional Arabic"/>
          <w:b w:val="0"/>
          <w:bCs w:val="0"/>
          <w:sz w:val="36"/>
          <w:szCs w:val="36"/>
          <w:rtl/>
          <w:lang w:bidi="ar-IQ"/>
        </w:rPr>
      </w:pPr>
      <w:r w:rsidRPr="009A7F31">
        <w:rPr>
          <w:rFonts w:ascii="Castellar" w:hAnsi="Castellar" w:cs="Traditional Arabic"/>
          <w:b w:val="0"/>
          <w:bCs w:val="0"/>
          <w:sz w:val="36"/>
          <w:szCs w:val="36"/>
          <w:rtl/>
          <w:lang w:bidi="ar-IQ"/>
        </w:rPr>
        <w:t xml:space="preserve">فانهض فما أبقى التحمل </w:t>
      </w:r>
      <w:r w:rsidR="0065607B">
        <w:rPr>
          <w:rFonts w:ascii="Castellar" w:hAnsi="Castellar" w:cs="Traditional Arabic"/>
          <w:b w:val="0"/>
          <w:bCs w:val="0"/>
          <w:sz w:val="36"/>
          <w:szCs w:val="36"/>
          <w:rtl/>
          <w:lang w:bidi="ar-IQ"/>
        </w:rPr>
        <w:t>.</w:t>
      </w:r>
      <w:r w:rsidR="004B515C">
        <w:rPr>
          <w:rFonts w:ascii="Castellar" w:hAnsi="Castellar" w:cs="Traditional Arabic"/>
          <w:b w:val="0"/>
          <w:bCs w:val="0"/>
          <w:sz w:val="36"/>
          <w:szCs w:val="36"/>
          <w:rtl/>
          <w:lang w:bidi="ar-IQ"/>
        </w:rPr>
        <w:t>.</w:t>
      </w:r>
      <w:r w:rsidR="0065607B">
        <w:rPr>
          <w:rFonts w:ascii="Castellar" w:hAnsi="Castellar" w:cs="Traditional Arabic"/>
          <w:b w:val="0"/>
          <w:bCs w:val="0"/>
          <w:sz w:val="36"/>
          <w:szCs w:val="36"/>
          <w:rtl/>
          <w:lang w:bidi="ar-IQ"/>
        </w:rPr>
        <w:t>.</w:t>
      </w:r>
      <w:r w:rsidR="000072FC">
        <w:rPr>
          <w:rFonts w:ascii="Castellar" w:hAnsi="Castellar" w:cs="Traditional Arabic"/>
          <w:b w:val="0"/>
          <w:bCs w:val="0"/>
          <w:sz w:val="36"/>
          <w:szCs w:val="36"/>
          <w:rtl/>
          <w:lang w:bidi="ar-IQ"/>
        </w:rPr>
        <w:t>.</w:t>
      </w:r>
      <w:r w:rsidR="0065607B">
        <w:rPr>
          <w:rFonts w:ascii="Castellar" w:hAnsi="Castellar" w:cs="Traditional Arabic"/>
          <w:b w:val="0"/>
          <w:bCs w:val="0"/>
          <w:sz w:val="36"/>
          <w:szCs w:val="36"/>
          <w:rtl/>
          <w:lang w:bidi="ar-IQ"/>
        </w:rPr>
        <w:t>..</w:t>
      </w:r>
      <w:r w:rsidR="0097626F">
        <w:rPr>
          <w:rFonts w:ascii="Castellar" w:hAnsi="Castellar" w:cs="Traditional Arabic"/>
          <w:b w:val="0"/>
          <w:bCs w:val="0"/>
          <w:sz w:val="36"/>
          <w:szCs w:val="36"/>
          <w:rtl/>
          <w:lang w:bidi="ar-IQ"/>
        </w:rPr>
        <w:t xml:space="preserve"> </w:t>
      </w:r>
      <w:r w:rsidRPr="009A7F31">
        <w:rPr>
          <w:rFonts w:ascii="Castellar" w:hAnsi="Castellar" w:cs="Traditional Arabic"/>
          <w:b w:val="0"/>
          <w:bCs w:val="0"/>
          <w:sz w:val="36"/>
          <w:szCs w:val="36"/>
          <w:rtl/>
          <w:lang w:bidi="ar-IQ"/>
        </w:rPr>
        <w:t>غير أحشاء جزوعة</w:t>
      </w:r>
    </w:p>
    <w:p w14:paraId="4452EE7D" w14:textId="77777777" w:rsidR="0097626F" w:rsidRDefault="00BF205B" w:rsidP="000609B7">
      <w:pPr>
        <w:pStyle w:val="Heading3"/>
        <w:ind w:left="27" w:firstLine="426"/>
        <w:jc w:val="center"/>
        <w:rPr>
          <w:rFonts w:ascii="Castellar" w:hAnsi="Castellar" w:cs="Traditional Arabic"/>
          <w:b w:val="0"/>
          <w:bCs w:val="0"/>
          <w:sz w:val="36"/>
          <w:szCs w:val="36"/>
          <w:rtl/>
          <w:lang w:bidi="ar-IQ"/>
        </w:rPr>
      </w:pPr>
      <w:r w:rsidRPr="009A7F31">
        <w:rPr>
          <w:rFonts w:ascii="Castellar" w:hAnsi="Castellar" w:cs="Traditional Arabic"/>
          <w:b w:val="0"/>
          <w:bCs w:val="0"/>
          <w:sz w:val="36"/>
          <w:szCs w:val="36"/>
          <w:rtl/>
          <w:lang w:bidi="ar-IQ"/>
        </w:rPr>
        <w:t xml:space="preserve">قد مزقت ثوب الأسى </w:t>
      </w:r>
      <w:r w:rsidR="0065607B">
        <w:rPr>
          <w:rFonts w:ascii="Castellar" w:hAnsi="Castellar" w:cs="Traditional Arabic"/>
          <w:b w:val="0"/>
          <w:bCs w:val="0"/>
          <w:sz w:val="36"/>
          <w:szCs w:val="36"/>
          <w:rtl/>
          <w:lang w:bidi="ar-IQ"/>
        </w:rPr>
        <w:t>..</w:t>
      </w:r>
      <w:r w:rsidR="0097626F">
        <w:rPr>
          <w:rFonts w:ascii="Castellar" w:hAnsi="Castellar" w:cs="Traditional Arabic"/>
          <w:b w:val="0"/>
          <w:bCs w:val="0"/>
          <w:sz w:val="36"/>
          <w:szCs w:val="36"/>
          <w:rtl/>
          <w:lang w:bidi="ar-IQ"/>
        </w:rPr>
        <w:t xml:space="preserve"> </w:t>
      </w:r>
      <w:r w:rsidRPr="009A7F31">
        <w:rPr>
          <w:rFonts w:ascii="Castellar" w:hAnsi="Castellar" w:cs="Traditional Arabic"/>
          <w:b w:val="0"/>
          <w:bCs w:val="0"/>
          <w:sz w:val="36"/>
          <w:szCs w:val="36"/>
          <w:rtl/>
          <w:lang w:bidi="ar-IQ"/>
        </w:rPr>
        <w:t>وشك</w:t>
      </w:r>
      <w:r w:rsidR="00B323CF">
        <w:rPr>
          <w:rFonts w:ascii="Castellar" w:hAnsi="Castellar" w:cs="Traditional Arabic"/>
          <w:b w:val="0"/>
          <w:bCs w:val="0"/>
          <w:sz w:val="36"/>
          <w:szCs w:val="36"/>
          <w:rtl/>
          <w:lang w:bidi="ar-IQ"/>
        </w:rPr>
        <w:t>ت لواصلها القطيعة</w:t>
      </w:r>
    </w:p>
    <w:p w14:paraId="3C93FFEF" w14:textId="77777777" w:rsidR="00BF205B" w:rsidRPr="009A7F31" w:rsidRDefault="00BF205B" w:rsidP="000609B7">
      <w:pPr>
        <w:pStyle w:val="Heading3"/>
        <w:ind w:left="27" w:firstLine="426"/>
        <w:jc w:val="center"/>
        <w:rPr>
          <w:rFonts w:ascii="Castellar" w:hAnsi="Castellar" w:cs="Traditional Arabic"/>
          <w:b w:val="0"/>
          <w:bCs w:val="0"/>
          <w:sz w:val="36"/>
          <w:szCs w:val="36"/>
          <w:rtl/>
          <w:lang w:bidi="ar-IQ"/>
        </w:rPr>
      </w:pPr>
      <w:r w:rsidRPr="009A7F31">
        <w:rPr>
          <w:rFonts w:ascii="Castellar" w:hAnsi="Castellar" w:cs="Traditional Arabic"/>
          <w:b w:val="0"/>
          <w:bCs w:val="0"/>
          <w:sz w:val="36"/>
          <w:szCs w:val="36"/>
          <w:rtl/>
          <w:lang w:bidi="ar-IQ"/>
        </w:rPr>
        <w:t xml:space="preserve">فالسيف آن به شفاء </w:t>
      </w:r>
      <w:r w:rsidR="0065607B">
        <w:rPr>
          <w:rFonts w:ascii="Castellar" w:hAnsi="Castellar" w:cs="Traditional Arabic"/>
          <w:b w:val="0"/>
          <w:bCs w:val="0"/>
          <w:sz w:val="36"/>
          <w:szCs w:val="36"/>
          <w:rtl/>
          <w:lang w:bidi="ar-IQ"/>
        </w:rPr>
        <w:t xml:space="preserve">.... </w:t>
      </w:r>
      <w:r w:rsidRPr="009A7F31">
        <w:rPr>
          <w:rFonts w:ascii="Castellar" w:hAnsi="Castellar" w:cs="Traditional Arabic"/>
          <w:b w:val="0"/>
          <w:bCs w:val="0"/>
          <w:sz w:val="36"/>
          <w:szCs w:val="36"/>
          <w:rtl/>
          <w:lang w:bidi="ar-IQ"/>
        </w:rPr>
        <w:t>قلوب شيعتك الوجيع</w:t>
      </w:r>
      <w:r w:rsidR="004B515C">
        <w:rPr>
          <w:rFonts w:ascii="Castellar" w:hAnsi="Castellar" w:cs="Traditional Arabic"/>
          <w:b w:val="0"/>
          <w:bCs w:val="0"/>
          <w:sz w:val="36"/>
          <w:szCs w:val="36"/>
          <w:rtl/>
          <w:lang w:bidi="ar-IQ"/>
        </w:rPr>
        <w:t>ـ</w:t>
      </w:r>
      <w:r w:rsidRPr="009A7F31">
        <w:rPr>
          <w:rFonts w:ascii="Castellar" w:hAnsi="Castellar" w:cs="Traditional Arabic"/>
          <w:b w:val="0"/>
          <w:bCs w:val="0"/>
          <w:sz w:val="36"/>
          <w:szCs w:val="36"/>
          <w:rtl/>
          <w:lang w:bidi="ar-IQ"/>
        </w:rPr>
        <w:t>ة</w:t>
      </w:r>
    </w:p>
    <w:p w14:paraId="14CE5B74" w14:textId="77777777" w:rsidR="0097626F" w:rsidRDefault="00BF205B" w:rsidP="000609B7">
      <w:pPr>
        <w:pStyle w:val="Heading8"/>
        <w:ind w:left="27" w:firstLine="426"/>
        <w:jc w:val="center"/>
        <w:rPr>
          <w:rFonts w:ascii="Castellar" w:hAnsi="Castellar" w:cs="Traditional Arabic"/>
          <w:b w:val="0"/>
          <w:bCs w:val="0"/>
          <w:sz w:val="36"/>
          <w:szCs w:val="36"/>
          <w:rtl/>
          <w:lang w:bidi="ar-IQ"/>
        </w:rPr>
      </w:pPr>
      <w:r w:rsidRPr="009A7F31">
        <w:rPr>
          <w:rFonts w:ascii="Castellar" w:hAnsi="Castellar" w:cs="Traditional Arabic"/>
          <w:b w:val="0"/>
          <w:bCs w:val="0"/>
          <w:sz w:val="36"/>
          <w:szCs w:val="36"/>
          <w:rtl/>
          <w:lang w:bidi="ar-IQ"/>
        </w:rPr>
        <w:t>فسواه م</w:t>
      </w:r>
      <w:r w:rsidR="00B323CF">
        <w:rPr>
          <w:rFonts w:ascii="Castellar" w:hAnsi="Castellar" w:cs="Traditional Arabic"/>
          <w:b w:val="0"/>
          <w:bCs w:val="0"/>
          <w:sz w:val="36"/>
          <w:szCs w:val="36"/>
          <w:rtl/>
          <w:lang w:bidi="ar-IQ"/>
        </w:rPr>
        <w:t xml:space="preserve">نهم ليس ينعش </w:t>
      </w:r>
      <w:r w:rsidR="0065607B">
        <w:rPr>
          <w:rFonts w:ascii="Castellar" w:hAnsi="Castellar" w:cs="Traditional Arabic"/>
          <w:b w:val="0"/>
          <w:bCs w:val="0"/>
          <w:sz w:val="36"/>
          <w:szCs w:val="36"/>
          <w:rtl/>
          <w:lang w:bidi="ar-IQ"/>
        </w:rPr>
        <w:t>.</w:t>
      </w:r>
      <w:r w:rsidR="004B515C">
        <w:rPr>
          <w:rFonts w:ascii="Castellar" w:hAnsi="Castellar" w:cs="Traditional Arabic"/>
          <w:b w:val="0"/>
          <w:bCs w:val="0"/>
          <w:sz w:val="36"/>
          <w:szCs w:val="36"/>
          <w:rtl/>
          <w:lang w:bidi="ar-IQ"/>
        </w:rPr>
        <w:t>.</w:t>
      </w:r>
      <w:r w:rsidR="0065607B">
        <w:rPr>
          <w:rFonts w:ascii="Castellar" w:hAnsi="Castellar" w:cs="Traditional Arabic"/>
          <w:b w:val="0"/>
          <w:bCs w:val="0"/>
          <w:sz w:val="36"/>
          <w:szCs w:val="36"/>
          <w:rtl/>
          <w:lang w:bidi="ar-IQ"/>
        </w:rPr>
        <w:t>..</w:t>
      </w:r>
      <w:r w:rsidR="0097626F">
        <w:rPr>
          <w:rFonts w:ascii="Castellar" w:hAnsi="Castellar" w:cs="Traditional Arabic"/>
          <w:b w:val="0"/>
          <w:bCs w:val="0"/>
          <w:sz w:val="36"/>
          <w:szCs w:val="36"/>
          <w:rtl/>
          <w:lang w:bidi="ar-IQ"/>
        </w:rPr>
        <w:t xml:space="preserve"> </w:t>
      </w:r>
      <w:r w:rsidR="00B323CF">
        <w:rPr>
          <w:rFonts w:ascii="Castellar" w:hAnsi="Castellar" w:cs="Traditional Arabic"/>
          <w:b w:val="0"/>
          <w:bCs w:val="0"/>
          <w:sz w:val="36"/>
          <w:szCs w:val="36"/>
          <w:rtl/>
          <w:lang w:bidi="ar-IQ"/>
        </w:rPr>
        <w:t>هذه  النفس  الصريعة</w:t>
      </w:r>
    </w:p>
    <w:p w14:paraId="4B972CA2" w14:textId="77777777" w:rsidR="00BF205B" w:rsidRPr="009A7F31" w:rsidRDefault="00B323CF" w:rsidP="000609B7">
      <w:pPr>
        <w:pStyle w:val="Heading8"/>
        <w:ind w:left="27" w:firstLine="426"/>
        <w:jc w:val="center"/>
        <w:rPr>
          <w:rFonts w:ascii="Castellar" w:hAnsi="Castellar" w:cs="Traditional Arabic"/>
          <w:b w:val="0"/>
          <w:bCs w:val="0"/>
          <w:sz w:val="36"/>
          <w:szCs w:val="36"/>
          <w:rtl/>
          <w:lang w:bidi="ar-IQ"/>
        </w:rPr>
      </w:pPr>
      <w:r>
        <w:rPr>
          <w:rFonts w:ascii="Castellar" w:hAnsi="Castellar" w:cs="Traditional Arabic"/>
          <w:b w:val="0"/>
          <w:bCs w:val="0"/>
          <w:sz w:val="36"/>
          <w:szCs w:val="36"/>
          <w:rtl/>
          <w:lang w:bidi="ar-IQ"/>
        </w:rPr>
        <w:t xml:space="preserve">طالت حبال عواتق </w:t>
      </w:r>
      <w:r w:rsidR="0065607B">
        <w:rPr>
          <w:rFonts w:ascii="Castellar" w:hAnsi="Castellar" w:cs="Traditional Arabic"/>
          <w:b w:val="0"/>
          <w:bCs w:val="0"/>
          <w:sz w:val="36"/>
          <w:szCs w:val="36"/>
          <w:rtl/>
          <w:lang w:bidi="ar-IQ"/>
        </w:rPr>
        <w:t>..</w:t>
      </w:r>
      <w:r w:rsidR="004B515C">
        <w:rPr>
          <w:rFonts w:ascii="Castellar" w:hAnsi="Castellar" w:cs="Traditional Arabic"/>
          <w:b w:val="0"/>
          <w:bCs w:val="0"/>
          <w:sz w:val="36"/>
          <w:szCs w:val="36"/>
          <w:rtl/>
          <w:lang w:bidi="ar-IQ"/>
        </w:rPr>
        <w:t>.</w:t>
      </w:r>
      <w:r w:rsidR="0065607B">
        <w:rPr>
          <w:rFonts w:ascii="Castellar" w:hAnsi="Castellar" w:cs="Traditional Arabic"/>
          <w:b w:val="0"/>
          <w:bCs w:val="0"/>
          <w:sz w:val="36"/>
          <w:szCs w:val="36"/>
          <w:rtl/>
          <w:lang w:bidi="ar-IQ"/>
        </w:rPr>
        <w:t>..</w:t>
      </w:r>
      <w:r w:rsidR="0097626F">
        <w:rPr>
          <w:rFonts w:ascii="Castellar" w:hAnsi="Castellar" w:cs="Traditional Arabic"/>
          <w:b w:val="0"/>
          <w:bCs w:val="0"/>
          <w:sz w:val="36"/>
          <w:szCs w:val="36"/>
          <w:rtl/>
          <w:lang w:bidi="ar-IQ"/>
        </w:rPr>
        <w:t xml:space="preserve"> </w:t>
      </w:r>
      <w:r w:rsidR="00BF205B" w:rsidRPr="009A7F31">
        <w:rPr>
          <w:rFonts w:ascii="Castellar" w:hAnsi="Castellar" w:cs="Traditional Arabic"/>
          <w:b w:val="0"/>
          <w:bCs w:val="0"/>
          <w:sz w:val="36"/>
          <w:szCs w:val="36"/>
          <w:rtl/>
          <w:lang w:bidi="ar-IQ"/>
        </w:rPr>
        <w:t>فمتى تعـود به قطيـعة</w:t>
      </w:r>
    </w:p>
    <w:p w14:paraId="0198253D" w14:textId="77777777" w:rsidR="0097626F" w:rsidRDefault="00BF205B" w:rsidP="000609B7">
      <w:pPr>
        <w:tabs>
          <w:tab w:val="left" w:pos="5102"/>
        </w:tabs>
        <w:ind w:left="27" w:firstLine="426"/>
        <w:jc w:val="center"/>
        <w:rPr>
          <w:rFonts w:ascii="Castellar" w:hAnsi="Castellar"/>
          <w:sz w:val="36"/>
          <w:szCs w:val="36"/>
          <w:rtl/>
          <w:lang w:bidi="ar-IQ"/>
        </w:rPr>
      </w:pPr>
      <w:r w:rsidRPr="009A7F31">
        <w:rPr>
          <w:rFonts w:ascii="Castellar" w:hAnsi="Castellar"/>
          <w:sz w:val="36"/>
          <w:szCs w:val="36"/>
          <w:rtl/>
          <w:lang w:bidi="ar-IQ"/>
        </w:rPr>
        <w:t>كم ذا ا</w:t>
      </w:r>
      <w:r w:rsidR="00B323CF">
        <w:rPr>
          <w:rFonts w:ascii="Castellar" w:hAnsi="Castellar"/>
          <w:sz w:val="36"/>
          <w:szCs w:val="36"/>
          <w:rtl/>
          <w:lang w:bidi="ar-IQ"/>
        </w:rPr>
        <w:t xml:space="preserve">لقعود ودينكم </w:t>
      </w:r>
      <w:r w:rsidR="0065607B">
        <w:rPr>
          <w:rFonts w:ascii="Castellar" w:hAnsi="Castellar"/>
          <w:sz w:val="36"/>
          <w:szCs w:val="36"/>
          <w:rtl/>
          <w:lang w:bidi="ar-IQ"/>
        </w:rPr>
        <w:t>..</w:t>
      </w:r>
      <w:r w:rsidR="004B515C">
        <w:rPr>
          <w:rFonts w:ascii="Castellar" w:hAnsi="Castellar"/>
          <w:sz w:val="36"/>
          <w:szCs w:val="36"/>
          <w:rtl/>
          <w:lang w:bidi="ar-IQ"/>
        </w:rPr>
        <w:t>.</w:t>
      </w:r>
      <w:r w:rsidR="0065607B">
        <w:rPr>
          <w:rFonts w:ascii="Castellar" w:hAnsi="Castellar"/>
          <w:sz w:val="36"/>
          <w:szCs w:val="36"/>
          <w:rtl/>
          <w:lang w:bidi="ar-IQ"/>
        </w:rPr>
        <w:t>..</w:t>
      </w:r>
      <w:r w:rsidR="0097626F">
        <w:rPr>
          <w:rFonts w:ascii="Castellar" w:hAnsi="Castellar"/>
          <w:sz w:val="36"/>
          <w:szCs w:val="36"/>
          <w:rtl/>
          <w:lang w:bidi="ar-IQ"/>
        </w:rPr>
        <w:t xml:space="preserve"> </w:t>
      </w:r>
      <w:r w:rsidR="00B323CF">
        <w:rPr>
          <w:rFonts w:ascii="Castellar" w:hAnsi="Castellar"/>
          <w:sz w:val="36"/>
          <w:szCs w:val="36"/>
          <w:rtl/>
          <w:lang w:bidi="ar-IQ"/>
        </w:rPr>
        <w:t>هدمت قواعده  ال</w:t>
      </w:r>
      <w:r w:rsidRPr="009A7F31">
        <w:rPr>
          <w:rFonts w:ascii="Castellar" w:hAnsi="Castellar"/>
          <w:sz w:val="36"/>
          <w:szCs w:val="36"/>
          <w:rtl/>
          <w:lang w:bidi="ar-IQ"/>
        </w:rPr>
        <w:t>ر</w:t>
      </w:r>
      <w:r w:rsidR="00B323CF">
        <w:rPr>
          <w:rFonts w:ascii="Castellar" w:hAnsi="Castellar"/>
          <w:sz w:val="36"/>
          <w:szCs w:val="36"/>
          <w:rtl/>
          <w:lang w:bidi="ar-IQ"/>
        </w:rPr>
        <w:t>فيعة</w:t>
      </w:r>
    </w:p>
    <w:p w14:paraId="44D9353B" w14:textId="77777777" w:rsidR="00BF205B" w:rsidRPr="009A7F31" w:rsidRDefault="00B323CF" w:rsidP="000609B7">
      <w:pPr>
        <w:tabs>
          <w:tab w:val="left" w:pos="5102"/>
        </w:tabs>
        <w:ind w:left="27" w:firstLine="426"/>
        <w:jc w:val="center"/>
        <w:rPr>
          <w:rFonts w:ascii="Castellar" w:hAnsi="Castellar"/>
          <w:sz w:val="36"/>
          <w:szCs w:val="36"/>
          <w:rtl/>
          <w:lang w:bidi="ar-IQ"/>
        </w:rPr>
      </w:pPr>
      <w:r>
        <w:rPr>
          <w:rFonts w:ascii="Castellar" w:hAnsi="Castellar"/>
          <w:sz w:val="36"/>
          <w:szCs w:val="36"/>
          <w:rtl/>
          <w:lang w:bidi="ar-IQ"/>
        </w:rPr>
        <w:t>تنعى الفروع أصول</w:t>
      </w:r>
      <w:r w:rsidR="0065607B">
        <w:rPr>
          <w:rFonts w:ascii="Castellar" w:hAnsi="Castellar"/>
          <w:sz w:val="36"/>
          <w:szCs w:val="36"/>
          <w:rtl/>
          <w:lang w:bidi="ar-IQ"/>
        </w:rPr>
        <w:t>ـ</w:t>
      </w:r>
      <w:r>
        <w:rPr>
          <w:rFonts w:ascii="Castellar" w:hAnsi="Castellar"/>
          <w:sz w:val="36"/>
          <w:szCs w:val="36"/>
          <w:rtl/>
          <w:lang w:bidi="ar-IQ"/>
        </w:rPr>
        <w:t xml:space="preserve">ه </w:t>
      </w:r>
      <w:r w:rsidR="0065607B">
        <w:rPr>
          <w:rFonts w:ascii="Castellar" w:hAnsi="Castellar"/>
          <w:sz w:val="36"/>
          <w:szCs w:val="36"/>
          <w:rtl/>
          <w:lang w:bidi="ar-IQ"/>
        </w:rPr>
        <w:t>..</w:t>
      </w:r>
      <w:r w:rsidR="004B515C">
        <w:rPr>
          <w:rFonts w:ascii="Castellar" w:hAnsi="Castellar"/>
          <w:sz w:val="36"/>
          <w:szCs w:val="36"/>
          <w:rtl/>
          <w:lang w:bidi="ar-IQ"/>
        </w:rPr>
        <w:t>.</w:t>
      </w:r>
      <w:r w:rsidR="0065607B">
        <w:rPr>
          <w:rFonts w:ascii="Castellar" w:hAnsi="Castellar"/>
          <w:sz w:val="36"/>
          <w:szCs w:val="36"/>
          <w:rtl/>
          <w:lang w:bidi="ar-IQ"/>
        </w:rPr>
        <w:t>..</w:t>
      </w:r>
      <w:r w:rsidR="0097626F">
        <w:rPr>
          <w:rFonts w:ascii="Castellar" w:hAnsi="Castellar"/>
          <w:sz w:val="36"/>
          <w:szCs w:val="36"/>
          <w:rtl/>
          <w:lang w:bidi="ar-IQ"/>
        </w:rPr>
        <w:t xml:space="preserve"> </w:t>
      </w:r>
      <w:r>
        <w:rPr>
          <w:rFonts w:ascii="Castellar" w:hAnsi="Castellar"/>
          <w:sz w:val="36"/>
          <w:szCs w:val="36"/>
          <w:rtl/>
          <w:lang w:bidi="ar-IQ"/>
        </w:rPr>
        <w:t>وأصوله تن</w:t>
      </w:r>
      <w:r w:rsidR="00BF205B" w:rsidRPr="009A7F31">
        <w:rPr>
          <w:rFonts w:ascii="Castellar" w:hAnsi="Castellar"/>
          <w:sz w:val="36"/>
          <w:szCs w:val="36"/>
          <w:rtl/>
          <w:lang w:bidi="ar-IQ"/>
        </w:rPr>
        <w:t>عى فروعـه</w:t>
      </w:r>
    </w:p>
    <w:p w14:paraId="5BDBE862" w14:textId="77777777" w:rsidR="0097626F" w:rsidRDefault="00BF205B" w:rsidP="000609B7">
      <w:pPr>
        <w:ind w:left="27" w:firstLine="426"/>
        <w:jc w:val="center"/>
        <w:rPr>
          <w:rFonts w:ascii="Castellar" w:hAnsi="Castellar"/>
          <w:sz w:val="36"/>
          <w:szCs w:val="36"/>
          <w:rtl/>
          <w:lang w:bidi="ar-IQ"/>
        </w:rPr>
      </w:pPr>
      <w:r w:rsidRPr="009A7F31">
        <w:rPr>
          <w:rFonts w:ascii="Castellar" w:hAnsi="Castellar"/>
          <w:sz w:val="36"/>
          <w:szCs w:val="36"/>
          <w:rtl/>
          <w:lang w:bidi="ar-IQ"/>
        </w:rPr>
        <w:t xml:space="preserve">فيه تحـكم من </w:t>
      </w:r>
      <w:r w:rsidR="00B323CF">
        <w:rPr>
          <w:rFonts w:ascii="Castellar" w:hAnsi="Castellar"/>
          <w:sz w:val="36"/>
          <w:szCs w:val="36"/>
          <w:rtl/>
          <w:lang w:bidi="ar-IQ"/>
        </w:rPr>
        <w:t>أب</w:t>
      </w:r>
      <w:r w:rsidRPr="009A7F31">
        <w:rPr>
          <w:rFonts w:ascii="Castellar" w:hAnsi="Castellar"/>
          <w:sz w:val="36"/>
          <w:szCs w:val="36"/>
          <w:rtl/>
          <w:lang w:bidi="ar-IQ"/>
        </w:rPr>
        <w:t>ا</w:t>
      </w:r>
      <w:r w:rsidR="0065607B">
        <w:rPr>
          <w:rFonts w:ascii="Castellar" w:hAnsi="Castellar"/>
          <w:sz w:val="36"/>
          <w:szCs w:val="36"/>
          <w:rtl/>
          <w:lang w:bidi="ar-IQ"/>
        </w:rPr>
        <w:t xml:space="preserve"> .... </w:t>
      </w:r>
      <w:r w:rsidRPr="009A7F31">
        <w:rPr>
          <w:rFonts w:ascii="Castellar" w:hAnsi="Castellar"/>
          <w:sz w:val="36"/>
          <w:szCs w:val="36"/>
          <w:rtl/>
          <w:lang w:bidi="ar-IQ"/>
        </w:rPr>
        <w:t>ح اليوم  حرمت</w:t>
      </w:r>
      <w:r w:rsidR="004B515C">
        <w:rPr>
          <w:rFonts w:ascii="Castellar" w:hAnsi="Castellar"/>
          <w:sz w:val="36"/>
          <w:szCs w:val="36"/>
          <w:rtl/>
          <w:lang w:bidi="ar-IQ"/>
        </w:rPr>
        <w:t>ـ</w:t>
      </w:r>
      <w:r w:rsidRPr="009A7F31">
        <w:rPr>
          <w:rFonts w:ascii="Castellar" w:hAnsi="Castellar"/>
          <w:sz w:val="36"/>
          <w:szCs w:val="36"/>
          <w:rtl/>
          <w:lang w:bidi="ar-IQ"/>
        </w:rPr>
        <w:t>ه الم</w:t>
      </w:r>
      <w:r w:rsidR="00B323CF">
        <w:rPr>
          <w:rFonts w:ascii="Castellar" w:hAnsi="Castellar"/>
          <w:sz w:val="36"/>
          <w:szCs w:val="36"/>
          <w:rtl/>
          <w:lang w:bidi="ar-IQ"/>
        </w:rPr>
        <w:t>نيـعة</w:t>
      </w:r>
    </w:p>
    <w:p w14:paraId="1E6ED5A4" w14:textId="77777777" w:rsidR="00BF205B" w:rsidRPr="009A7F31" w:rsidRDefault="00B323CF" w:rsidP="000609B7">
      <w:pPr>
        <w:ind w:left="27" w:firstLine="426"/>
        <w:jc w:val="center"/>
        <w:rPr>
          <w:rFonts w:ascii="Castellar" w:hAnsi="Castellar"/>
          <w:sz w:val="36"/>
          <w:szCs w:val="36"/>
          <w:rtl/>
          <w:lang w:bidi="ar-IQ"/>
        </w:rPr>
      </w:pPr>
      <w:r>
        <w:rPr>
          <w:rFonts w:ascii="Castellar" w:hAnsi="Castellar"/>
          <w:sz w:val="36"/>
          <w:szCs w:val="36"/>
          <w:rtl/>
          <w:lang w:bidi="ar-IQ"/>
        </w:rPr>
        <w:t>من ل</w:t>
      </w:r>
      <w:r w:rsidR="00BF205B" w:rsidRPr="009A7F31">
        <w:rPr>
          <w:rFonts w:ascii="Castellar" w:hAnsi="Castellar"/>
          <w:sz w:val="36"/>
          <w:szCs w:val="36"/>
          <w:rtl/>
          <w:lang w:bidi="ar-IQ"/>
        </w:rPr>
        <w:t>و بقيم</w:t>
      </w:r>
      <w:r w:rsidR="004B515C">
        <w:rPr>
          <w:rFonts w:ascii="Castellar" w:hAnsi="Castellar"/>
          <w:sz w:val="36"/>
          <w:szCs w:val="36"/>
          <w:rtl/>
          <w:lang w:bidi="ar-IQ"/>
        </w:rPr>
        <w:t>ـ</w:t>
      </w:r>
      <w:r w:rsidR="00BF205B" w:rsidRPr="009A7F31">
        <w:rPr>
          <w:rFonts w:ascii="Castellar" w:hAnsi="Castellar"/>
          <w:sz w:val="36"/>
          <w:szCs w:val="36"/>
          <w:rtl/>
          <w:lang w:bidi="ar-IQ"/>
        </w:rPr>
        <w:t xml:space="preserve">ة قدره </w:t>
      </w:r>
      <w:r w:rsidR="0065607B">
        <w:rPr>
          <w:rFonts w:ascii="Castellar" w:hAnsi="Castellar"/>
          <w:sz w:val="36"/>
          <w:szCs w:val="36"/>
          <w:rtl/>
          <w:lang w:bidi="ar-IQ"/>
        </w:rPr>
        <w:t>...</w:t>
      </w:r>
      <w:r w:rsidR="00F94259">
        <w:rPr>
          <w:rFonts w:ascii="Castellar" w:hAnsi="Castellar"/>
          <w:sz w:val="36"/>
          <w:szCs w:val="36"/>
          <w:rtl/>
          <w:lang w:bidi="ar-IQ"/>
        </w:rPr>
        <w:t xml:space="preserve"> </w:t>
      </w:r>
      <w:r w:rsidR="00BF205B" w:rsidRPr="009A7F31">
        <w:rPr>
          <w:rFonts w:ascii="Castellar" w:hAnsi="Castellar"/>
          <w:sz w:val="36"/>
          <w:szCs w:val="36"/>
          <w:rtl/>
          <w:lang w:bidi="ar-IQ"/>
        </w:rPr>
        <w:t>غاليت ما ساوى رجيعـ</w:t>
      </w:r>
      <w:r w:rsidR="00F94259">
        <w:rPr>
          <w:rFonts w:ascii="Castellar" w:hAnsi="Castellar"/>
          <w:sz w:val="36"/>
          <w:szCs w:val="36"/>
          <w:rtl/>
          <w:lang w:bidi="ar-IQ"/>
        </w:rPr>
        <w:t>ه</w:t>
      </w:r>
    </w:p>
    <w:p w14:paraId="1D06A67C" w14:textId="77777777" w:rsidR="00155D44" w:rsidRDefault="00BF205B" w:rsidP="000609B7">
      <w:pPr>
        <w:pStyle w:val="Heading8"/>
        <w:ind w:left="27" w:firstLine="426"/>
        <w:jc w:val="center"/>
        <w:rPr>
          <w:rFonts w:ascii="Castellar" w:hAnsi="Castellar" w:cs="Traditional Arabic"/>
          <w:b w:val="0"/>
          <w:bCs w:val="0"/>
          <w:sz w:val="36"/>
          <w:szCs w:val="36"/>
          <w:rtl/>
          <w:lang w:bidi="ar-IQ"/>
        </w:rPr>
      </w:pPr>
      <w:r w:rsidRPr="009A7F31">
        <w:rPr>
          <w:rFonts w:ascii="Castellar" w:hAnsi="Castellar" w:cs="Traditional Arabic"/>
          <w:b w:val="0"/>
          <w:bCs w:val="0"/>
          <w:sz w:val="36"/>
          <w:szCs w:val="36"/>
          <w:rtl/>
          <w:lang w:bidi="ar-IQ"/>
        </w:rPr>
        <w:t>فاش</w:t>
      </w:r>
      <w:r w:rsidRPr="00F94259">
        <w:rPr>
          <w:rFonts w:ascii="Castellar" w:hAnsi="Castellar" w:cs="Traditional Arabic"/>
          <w:b w:val="0"/>
          <w:bCs w:val="0"/>
          <w:sz w:val="36"/>
          <w:szCs w:val="36"/>
          <w:rtl/>
          <w:lang w:bidi="ar-IQ"/>
        </w:rPr>
        <w:t>حذ</w:t>
      </w:r>
      <w:r w:rsidR="00B323CF" w:rsidRPr="00F94259">
        <w:rPr>
          <w:rFonts w:ascii="Castellar" w:hAnsi="Castellar" w:cs="Traditional Arabic"/>
          <w:b w:val="0"/>
          <w:bCs w:val="0"/>
          <w:sz w:val="36"/>
          <w:szCs w:val="36"/>
          <w:rtl/>
          <w:lang w:bidi="ar-IQ"/>
        </w:rPr>
        <w:t xml:space="preserve"> شبا </w:t>
      </w:r>
      <w:r w:rsidR="00155D44" w:rsidRPr="00F94259">
        <w:rPr>
          <w:rFonts w:ascii="Castellar" w:hAnsi="Castellar" w:cs="Traditional Arabic"/>
          <w:b w:val="0"/>
          <w:bCs w:val="0"/>
          <w:sz w:val="36"/>
          <w:szCs w:val="36"/>
          <w:rtl/>
          <w:lang w:bidi="ar-IQ"/>
        </w:rPr>
        <w:t>ع</w:t>
      </w:r>
      <w:r w:rsidR="00B323CF" w:rsidRPr="00F94259">
        <w:rPr>
          <w:rFonts w:ascii="Castellar" w:hAnsi="Castellar" w:cs="Traditional Arabic"/>
          <w:b w:val="0"/>
          <w:bCs w:val="0"/>
          <w:sz w:val="36"/>
          <w:szCs w:val="36"/>
          <w:rtl/>
          <w:lang w:bidi="ar-IQ"/>
        </w:rPr>
        <w:t>ضب</w:t>
      </w:r>
      <w:r w:rsidR="00F94259" w:rsidRPr="00F94259">
        <w:rPr>
          <w:rFonts w:ascii="Castellar" w:hAnsi="Castellar" w:cs="Traditional Arabic"/>
          <w:b w:val="0"/>
          <w:bCs w:val="0"/>
          <w:sz w:val="36"/>
          <w:szCs w:val="36"/>
          <w:rtl/>
          <w:lang w:bidi="ar-IQ"/>
        </w:rPr>
        <w:t xml:space="preserve"> </w:t>
      </w:r>
      <w:r w:rsidR="00F94259">
        <w:rPr>
          <w:rFonts w:ascii="Castellar" w:hAnsi="Castellar" w:cs="Traditional Arabic"/>
          <w:b w:val="0"/>
          <w:bCs w:val="0"/>
          <w:sz w:val="36"/>
          <w:szCs w:val="36"/>
          <w:rtl/>
          <w:lang w:bidi="ar-IQ"/>
        </w:rPr>
        <w:t>له</w:t>
      </w:r>
      <w:r w:rsidR="00B323CF">
        <w:rPr>
          <w:rFonts w:ascii="Castellar" w:hAnsi="Castellar" w:cs="Traditional Arabic"/>
          <w:b w:val="0"/>
          <w:bCs w:val="0"/>
          <w:sz w:val="36"/>
          <w:szCs w:val="36"/>
          <w:rtl/>
          <w:lang w:bidi="ar-IQ"/>
        </w:rPr>
        <w:t xml:space="preserve"> </w:t>
      </w:r>
      <w:r w:rsidR="0065607B">
        <w:rPr>
          <w:rFonts w:ascii="Castellar" w:hAnsi="Castellar" w:cs="Traditional Arabic"/>
          <w:b w:val="0"/>
          <w:bCs w:val="0"/>
          <w:sz w:val="36"/>
          <w:szCs w:val="36"/>
          <w:rtl/>
          <w:lang w:bidi="ar-IQ"/>
        </w:rPr>
        <w:t>...</w:t>
      </w:r>
      <w:r w:rsidR="00155D44">
        <w:rPr>
          <w:rFonts w:ascii="Castellar" w:hAnsi="Castellar" w:cs="Traditional Arabic"/>
          <w:b w:val="0"/>
          <w:bCs w:val="0"/>
          <w:sz w:val="36"/>
          <w:szCs w:val="36"/>
          <w:rtl/>
          <w:lang w:bidi="ar-IQ"/>
        </w:rPr>
        <w:t xml:space="preserve"> </w:t>
      </w:r>
      <w:r w:rsidR="00B323CF">
        <w:rPr>
          <w:rFonts w:ascii="Castellar" w:hAnsi="Castellar" w:cs="Traditional Arabic"/>
          <w:b w:val="0"/>
          <w:bCs w:val="0"/>
          <w:sz w:val="36"/>
          <w:szCs w:val="36"/>
          <w:rtl/>
          <w:lang w:bidi="ar-IQ"/>
        </w:rPr>
        <w:t>الأرواح مذعنة  مطيع</w:t>
      </w:r>
      <w:r w:rsidR="004B515C">
        <w:rPr>
          <w:rFonts w:ascii="Castellar" w:hAnsi="Castellar" w:cs="Traditional Arabic"/>
          <w:b w:val="0"/>
          <w:bCs w:val="0"/>
          <w:sz w:val="36"/>
          <w:szCs w:val="36"/>
          <w:rtl/>
          <w:lang w:bidi="ar-IQ"/>
        </w:rPr>
        <w:t>ـ</w:t>
      </w:r>
      <w:r w:rsidR="00B323CF">
        <w:rPr>
          <w:rFonts w:ascii="Castellar" w:hAnsi="Castellar" w:cs="Traditional Arabic"/>
          <w:b w:val="0"/>
          <w:bCs w:val="0"/>
          <w:sz w:val="36"/>
          <w:szCs w:val="36"/>
          <w:rtl/>
          <w:lang w:bidi="ar-IQ"/>
        </w:rPr>
        <w:t>ة</w:t>
      </w:r>
    </w:p>
    <w:p w14:paraId="232D957A" w14:textId="77777777" w:rsidR="00BF205B" w:rsidRPr="009A7F31" w:rsidRDefault="00F94259" w:rsidP="000609B7">
      <w:pPr>
        <w:pStyle w:val="Heading8"/>
        <w:ind w:left="27" w:firstLine="426"/>
        <w:jc w:val="center"/>
        <w:rPr>
          <w:rFonts w:ascii="Castellar" w:hAnsi="Castellar" w:cs="Traditional Arabic"/>
          <w:b w:val="0"/>
          <w:bCs w:val="0"/>
          <w:sz w:val="36"/>
          <w:szCs w:val="36"/>
          <w:rtl/>
          <w:lang w:bidi="ar-IQ"/>
        </w:rPr>
      </w:pPr>
      <w:r>
        <w:rPr>
          <w:rFonts w:ascii="Castellar" w:hAnsi="Castellar" w:cs="Traditional Arabic"/>
          <w:b w:val="0"/>
          <w:bCs w:val="0"/>
          <w:sz w:val="36"/>
          <w:szCs w:val="36"/>
          <w:rtl/>
          <w:lang w:bidi="ar-IQ"/>
        </w:rPr>
        <w:t>إن يدع</w:t>
      </w:r>
      <w:r w:rsidR="00B323CF">
        <w:rPr>
          <w:rFonts w:ascii="Castellar" w:hAnsi="Castellar" w:cs="Traditional Arabic"/>
          <w:b w:val="0"/>
          <w:bCs w:val="0"/>
          <w:sz w:val="36"/>
          <w:szCs w:val="36"/>
          <w:rtl/>
          <w:lang w:bidi="ar-IQ"/>
        </w:rPr>
        <w:t xml:space="preserve">ها </w:t>
      </w:r>
      <w:r w:rsidR="00B323CF" w:rsidRPr="00F94259">
        <w:rPr>
          <w:rFonts w:ascii="Castellar" w:hAnsi="Castellar" w:cs="Traditional Arabic"/>
          <w:b w:val="0"/>
          <w:bCs w:val="0"/>
          <w:sz w:val="36"/>
          <w:szCs w:val="36"/>
          <w:rtl/>
          <w:lang w:bidi="ar-IQ"/>
        </w:rPr>
        <w:t>خف</w:t>
      </w:r>
      <w:r w:rsidR="00155D44" w:rsidRPr="00F94259">
        <w:rPr>
          <w:rFonts w:ascii="Castellar" w:hAnsi="Castellar" w:cs="Traditional Arabic"/>
          <w:b w:val="0"/>
          <w:bCs w:val="0"/>
          <w:sz w:val="36"/>
          <w:szCs w:val="36"/>
          <w:rtl/>
          <w:lang w:bidi="ar-IQ"/>
        </w:rPr>
        <w:t>ت</w:t>
      </w:r>
      <w:r w:rsidR="00BF205B" w:rsidRPr="00F94259">
        <w:rPr>
          <w:rFonts w:ascii="Castellar" w:hAnsi="Castellar" w:cs="Traditional Arabic"/>
          <w:b w:val="0"/>
          <w:bCs w:val="0"/>
          <w:sz w:val="36"/>
          <w:szCs w:val="36"/>
          <w:rtl/>
          <w:lang w:bidi="ar-IQ"/>
        </w:rPr>
        <w:t xml:space="preserve">  </w:t>
      </w:r>
      <w:r w:rsidRPr="00F94259">
        <w:rPr>
          <w:rFonts w:ascii="Castellar" w:hAnsi="Castellar" w:cs="Traditional Arabic"/>
          <w:b w:val="0"/>
          <w:bCs w:val="0"/>
          <w:sz w:val="36"/>
          <w:szCs w:val="36"/>
          <w:rtl/>
          <w:lang w:bidi="ar-IQ"/>
        </w:rPr>
        <w:t>لدعـوته</w:t>
      </w:r>
      <w:r>
        <w:rPr>
          <w:rFonts w:ascii="Castellar" w:hAnsi="Castellar" w:cs="Traditional Arabic"/>
          <w:b w:val="0"/>
          <w:bCs w:val="0"/>
          <w:sz w:val="36"/>
          <w:szCs w:val="36"/>
          <w:rtl/>
          <w:lang w:bidi="ar-IQ"/>
        </w:rPr>
        <w:t xml:space="preserve"> </w:t>
      </w:r>
      <w:r w:rsidR="0065607B">
        <w:rPr>
          <w:rFonts w:ascii="Castellar" w:hAnsi="Castellar" w:cs="Traditional Arabic"/>
          <w:b w:val="0"/>
          <w:bCs w:val="0"/>
          <w:sz w:val="36"/>
          <w:szCs w:val="36"/>
          <w:rtl/>
          <w:lang w:bidi="ar-IQ"/>
        </w:rPr>
        <w:t>...</w:t>
      </w:r>
      <w:r w:rsidR="00155D44">
        <w:rPr>
          <w:rFonts w:ascii="Castellar" w:hAnsi="Castellar" w:cs="Traditional Arabic"/>
          <w:b w:val="0"/>
          <w:bCs w:val="0"/>
          <w:sz w:val="36"/>
          <w:szCs w:val="36"/>
          <w:rtl/>
          <w:lang w:bidi="ar-IQ"/>
        </w:rPr>
        <w:t xml:space="preserve"> </w:t>
      </w:r>
      <w:r w:rsidR="009742BE">
        <w:rPr>
          <w:rFonts w:ascii="Castellar" w:hAnsi="Castellar" w:cs="Traditional Arabic"/>
          <w:b w:val="0"/>
          <w:bCs w:val="0"/>
          <w:sz w:val="36"/>
          <w:szCs w:val="36"/>
          <w:rtl/>
          <w:lang w:bidi="ar-IQ"/>
        </w:rPr>
        <w:t>و</w:t>
      </w:r>
      <w:r w:rsidR="009742BE">
        <w:rPr>
          <w:rFonts w:ascii="Castellar" w:hAnsi="Castellar" w:cs="Traditional Arabic" w:hint="cs"/>
          <w:b w:val="0"/>
          <w:bCs w:val="0"/>
          <w:sz w:val="36"/>
          <w:szCs w:val="36"/>
          <w:rtl/>
          <w:lang w:bidi="ar-IQ"/>
        </w:rPr>
        <w:t>إ</w:t>
      </w:r>
      <w:r w:rsidR="00BF205B" w:rsidRPr="009A7F31">
        <w:rPr>
          <w:rFonts w:ascii="Castellar" w:hAnsi="Castellar" w:cs="Traditional Arabic"/>
          <w:b w:val="0"/>
          <w:bCs w:val="0"/>
          <w:sz w:val="36"/>
          <w:szCs w:val="36"/>
          <w:rtl/>
          <w:lang w:bidi="ar-IQ"/>
        </w:rPr>
        <w:t>ن ثقلت سريع</w:t>
      </w:r>
      <w:r w:rsidR="004B515C">
        <w:rPr>
          <w:rFonts w:ascii="Castellar" w:hAnsi="Castellar" w:cs="Traditional Arabic"/>
          <w:b w:val="0"/>
          <w:bCs w:val="0"/>
          <w:sz w:val="36"/>
          <w:szCs w:val="36"/>
          <w:rtl/>
          <w:lang w:bidi="ar-IQ"/>
        </w:rPr>
        <w:t>ـ</w:t>
      </w:r>
      <w:r w:rsidR="00BF205B" w:rsidRPr="009A7F31">
        <w:rPr>
          <w:rFonts w:ascii="Castellar" w:hAnsi="Castellar" w:cs="Traditional Arabic"/>
          <w:b w:val="0"/>
          <w:bCs w:val="0"/>
          <w:sz w:val="36"/>
          <w:szCs w:val="36"/>
          <w:rtl/>
          <w:lang w:bidi="ar-IQ"/>
        </w:rPr>
        <w:t>ة</w:t>
      </w:r>
    </w:p>
    <w:p w14:paraId="26CC262A" w14:textId="77777777" w:rsidR="00155D44" w:rsidRDefault="00B323CF" w:rsidP="000609B7">
      <w:pPr>
        <w:ind w:left="27" w:firstLine="426"/>
        <w:jc w:val="center"/>
        <w:rPr>
          <w:rFonts w:ascii="Castellar" w:hAnsi="Castellar"/>
          <w:sz w:val="36"/>
          <w:szCs w:val="36"/>
          <w:rtl/>
          <w:lang w:bidi="ar-IQ"/>
        </w:rPr>
      </w:pPr>
      <w:r>
        <w:rPr>
          <w:rFonts w:ascii="Castellar" w:hAnsi="Castellar"/>
          <w:sz w:val="36"/>
          <w:szCs w:val="36"/>
          <w:rtl/>
          <w:lang w:bidi="ar-IQ"/>
        </w:rPr>
        <w:t>واطلب به بدم الق</w:t>
      </w:r>
      <w:r w:rsidR="00BF205B" w:rsidRPr="009A7F31">
        <w:rPr>
          <w:rFonts w:ascii="Castellar" w:hAnsi="Castellar"/>
          <w:sz w:val="36"/>
          <w:szCs w:val="36"/>
          <w:rtl/>
          <w:lang w:bidi="ar-IQ"/>
        </w:rPr>
        <w:t xml:space="preserve">تيل </w:t>
      </w:r>
      <w:r w:rsidR="0065607B">
        <w:rPr>
          <w:rFonts w:ascii="Castellar" w:hAnsi="Castellar"/>
          <w:sz w:val="36"/>
          <w:szCs w:val="36"/>
          <w:rtl/>
          <w:lang w:bidi="ar-IQ"/>
        </w:rPr>
        <w:t>....</w:t>
      </w:r>
      <w:r w:rsidR="00155D44">
        <w:rPr>
          <w:rFonts w:ascii="Castellar" w:hAnsi="Castellar"/>
          <w:sz w:val="36"/>
          <w:szCs w:val="36"/>
          <w:rtl/>
          <w:lang w:bidi="ar-IQ"/>
        </w:rPr>
        <w:t xml:space="preserve"> </w:t>
      </w:r>
      <w:r w:rsidR="00BF205B" w:rsidRPr="009A7F31">
        <w:rPr>
          <w:rFonts w:ascii="Castellar" w:hAnsi="Castellar"/>
          <w:sz w:val="36"/>
          <w:szCs w:val="36"/>
          <w:rtl/>
          <w:lang w:bidi="ar-IQ"/>
        </w:rPr>
        <w:t>بكربلاء في خير شي</w:t>
      </w:r>
      <w:r w:rsidR="00BF205B" w:rsidRPr="00F94259">
        <w:rPr>
          <w:rFonts w:ascii="Castellar" w:hAnsi="Castellar"/>
          <w:sz w:val="36"/>
          <w:szCs w:val="36"/>
          <w:rtl/>
          <w:lang w:bidi="ar-IQ"/>
        </w:rPr>
        <w:t>ع</w:t>
      </w:r>
      <w:r w:rsidR="004B515C">
        <w:rPr>
          <w:rFonts w:ascii="Castellar" w:hAnsi="Castellar"/>
          <w:sz w:val="36"/>
          <w:szCs w:val="36"/>
          <w:rtl/>
          <w:lang w:bidi="ar-IQ"/>
        </w:rPr>
        <w:t>ـ</w:t>
      </w:r>
      <w:r w:rsidR="00155D44" w:rsidRPr="00F94259">
        <w:rPr>
          <w:rFonts w:ascii="Castellar" w:hAnsi="Castellar"/>
          <w:sz w:val="36"/>
          <w:szCs w:val="36"/>
          <w:rtl/>
          <w:lang w:bidi="ar-IQ"/>
        </w:rPr>
        <w:t>ة</w:t>
      </w:r>
    </w:p>
    <w:p w14:paraId="00E0DF9F" w14:textId="77777777" w:rsidR="00BF205B" w:rsidRPr="009A7F31" w:rsidRDefault="00B323CF" w:rsidP="000609B7">
      <w:pPr>
        <w:ind w:left="27" w:firstLine="426"/>
        <w:jc w:val="center"/>
        <w:rPr>
          <w:rFonts w:ascii="Castellar" w:hAnsi="Castellar"/>
          <w:sz w:val="36"/>
          <w:szCs w:val="36"/>
          <w:rtl/>
          <w:lang w:bidi="ar-IQ"/>
        </w:rPr>
      </w:pPr>
      <w:r>
        <w:rPr>
          <w:rFonts w:ascii="Castellar" w:hAnsi="Castellar"/>
          <w:sz w:val="36"/>
          <w:szCs w:val="36"/>
          <w:rtl/>
          <w:lang w:bidi="ar-IQ"/>
        </w:rPr>
        <w:t>م</w:t>
      </w:r>
      <w:r w:rsidR="00BF205B" w:rsidRPr="009A7F31">
        <w:rPr>
          <w:rFonts w:ascii="Castellar" w:hAnsi="Castellar"/>
          <w:sz w:val="36"/>
          <w:szCs w:val="36"/>
          <w:rtl/>
          <w:lang w:bidi="ar-IQ"/>
        </w:rPr>
        <w:t xml:space="preserve">اذا يهيجك إن صبرت </w:t>
      </w:r>
      <w:r w:rsidR="0065607B">
        <w:rPr>
          <w:rFonts w:ascii="Castellar" w:hAnsi="Castellar"/>
          <w:sz w:val="36"/>
          <w:szCs w:val="36"/>
          <w:rtl/>
          <w:lang w:bidi="ar-IQ"/>
        </w:rPr>
        <w:t>.....</w:t>
      </w:r>
      <w:r w:rsidR="00155D44">
        <w:rPr>
          <w:rFonts w:ascii="Castellar" w:hAnsi="Castellar"/>
          <w:sz w:val="36"/>
          <w:szCs w:val="36"/>
          <w:rtl/>
          <w:lang w:bidi="ar-IQ"/>
        </w:rPr>
        <w:t xml:space="preserve"> </w:t>
      </w:r>
      <w:r w:rsidR="00BF205B" w:rsidRPr="009A7F31">
        <w:rPr>
          <w:rFonts w:ascii="Castellar" w:hAnsi="Castellar"/>
          <w:sz w:val="36"/>
          <w:szCs w:val="36"/>
          <w:rtl/>
          <w:lang w:bidi="ar-IQ"/>
        </w:rPr>
        <w:t>لوقعة الطف الفظيع</w:t>
      </w:r>
      <w:r w:rsidR="0065607B">
        <w:rPr>
          <w:rFonts w:ascii="Castellar" w:hAnsi="Castellar"/>
          <w:sz w:val="36"/>
          <w:szCs w:val="36"/>
          <w:rtl/>
          <w:lang w:bidi="ar-IQ"/>
        </w:rPr>
        <w:t>ـ</w:t>
      </w:r>
      <w:r w:rsidR="00BF205B" w:rsidRPr="009A7F31">
        <w:rPr>
          <w:rFonts w:ascii="Castellar" w:hAnsi="Castellar"/>
          <w:sz w:val="36"/>
          <w:szCs w:val="36"/>
          <w:rtl/>
          <w:lang w:bidi="ar-IQ"/>
        </w:rPr>
        <w:t>ة</w:t>
      </w:r>
    </w:p>
    <w:p w14:paraId="4DEF7961" w14:textId="77777777" w:rsidR="00155D44" w:rsidRDefault="00BF205B" w:rsidP="000609B7">
      <w:pPr>
        <w:pStyle w:val="Heading9"/>
        <w:ind w:left="27" w:firstLine="426"/>
        <w:jc w:val="center"/>
        <w:rPr>
          <w:rFonts w:ascii="Castellar" w:hAnsi="Castellar" w:cs="Traditional Arabic"/>
          <w:b w:val="0"/>
          <w:bCs w:val="0"/>
          <w:sz w:val="36"/>
          <w:szCs w:val="36"/>
          <w:rtl/>
          <w:lang w:bidi="ar-IQ"/>
        </w:rPr>
      </w:pPr>
      <w:r w:rsidRPr="009A7F31">
        <w:rPr>
          <w:rFonts w:ascii="Castellar" w:hAnsi="Castellar" w:cs="Traditional Arabic"/>
          <w:b w:val="0"/>
          <w:bCs w:val="0"/>
          <w:sz w:val="36"/>
          <w:szCs w:val="36"/>
          <w:rtl/>
          <w:lang w:bidi="ar-IQ"/>
        </w:rPr>
        <w:t xml:space="preserve">أترى </w:t>
      </w:r>
      <w:r w:rsidR="00F94259">
        <w:rPr>
          <w:rFonts w:ascii="Castellar" w:hAnsi="Castellar" w:cs="Traditional Arabic"/>
          <w:b w:val="0"/>
          <w:bCs w:val="0"/>
          <w:sz w:val="36"/>
          <w:szCs w:val="36"/>
          <w:rtl/>
          <w:lang w:bidi="ar-IQ"/>
        </w:rPr>
        <w:t>تجيء</w:t>
      </w:r>
      <w:r w:rsidR="00B323CF">
        <w:rPr>
          <w:rFonts w:ascii="Castellar" w:hAnsi="Castellar" w:cs="Traditional Arabic"/>
          <w:b w:val="0"/>
          <w:bCs w:val="0"/>
          <w:sz w:val="36"/>
          <w:szCs w:val="36"/>
          <w:rtl/>
          <w:lang w:bidi="ar-IQ"/>
        </w:rPr>
        <w:t xml:space="preserve"> فجيع</w:t>
      </w:r>
      <w:r w:rsidR="0065607B">
        <w:rPr>
          <w:rFonts w:ascii="Castellar" w:hAnsi="Castellar" w:cs="Traditional Arabic"/>
          <w:b w:val="0"/>
          <w:bCs w:val="0"/>
          <w:sz w:val="36"/>
          <w:szCs w:val="36"/>
          <w:rtl/>
          <w:lang w:bidi="ar-IQ"/>
        </w:rPr>
        <w:t>ـ</w:t>
      </w:r>
      <w:r w:rsidR="00B323CF">
        <w:rPr>
          <w:rFonts w:ascii="Castellar" w:hAnsi="Castellar" w:cs="Traditional Arabic"/>
          <w:b w:val="0"/>
          <w:bCs w:val="0"/>
          <w:sz w:val="36"/>
          <w:szCs w:val="36"/>
          <w:rtl/>
          <w:lang w:bidi="ar-IQ"/>
        </w:rPr>
        <w:t xml:space="preserve">ة </w:t>
      </w:r>
      <w:r w:rsidR="0065607B">
        <w:rPr>
          <w:rFonts w:ascii="Castellar" w:hAnsi="Castellar" w:cs="Traditional Arabic"/>
          <w:b w:val="0"/>
          <w:bCs w:val="0"/>
          <w:sz w:val="36"/>
          <w:szCs w:val="36"/>
          <w:rtl/>
          <w:lang w:bidi="ar-IQ"/>
        </w:rPr>
        <w:t>.....</w:t>
      </w:r>
      <w:r w:rsidR="00155D44">
        <w:rPr>
          <w:rFonts w:ascii="Castellar" w:hAnsi="Castellar" w:cs="Traditional Arabic"/>
          <w:b w:val="0"/>
          <w:bCs w:val="0"/>
          <w:sz w:val="36"/>
          <w:szCs w:val="36"/>
          <w:rtl/>
          <w:lang w:bidi="ar-IQ"/>
        </w:rPr>
        <w:t xml:space="preserve"> </w:t>
      </w:r>
      <w:r w:rsidR="00B323CF">
        <w:rPr>
          <w:rFonts w:ascii="Castellar" w:hAnsi="Castellar" w:cs="Traditional Arabic"/>
          <w:b w:val="0"/>
          <w:bCs w:val="0"/>
          <w:sz w:val="36"/>
          <w:szCs w:val="36"/>
          <w:rtl/>
          <w:lang w:bidi="ar-IQ"/>
        </w:rPr>
        <w:t>بأمض من تلك الف</w:t>
      </w:r>
      <w:r w:rsidR="007F5194">
        <w:rPr>
          <w:rFonts w:ascii="Castellar" w:hAnsi="Castellar" w:cs="Traditional Arabic"/>
          <w:b w:val="0"/>
          <w:bCs w:val="0"/>
          <w:sz w:val="36"/>
          <w:szCs w:val="36"/>
          <w:rtl/>
          <w:lang w:bidi="ar-IQ"/>
        </w:rPr>
        <w:t>جيع</w:t>
      </w:r>
      <w:r w:rsidR="0065607B">
        <w:rPr>
          <w:rFonts w:ascii="Castellar" w:hAnsi="Castellar" w:cs="Traditional Arabic"/>
          <w:b w:val="0"/>
          <w:bCs w:val="0"/>
          <w:sz w:val="36"/>
          <w:szCs w:val="36"/>
          <w:rtl/>
          <w:lang w:bidi="ar-IQ"/>
        </w:rPr>
        <w:t>ـ</w:t>
      </w:r>
      <w:r w:rsidR="007F5194">
        <w:rPr>
          <w:rFonts w:ascii="Castellar" w:hAnsi="Castellar" w:cs="Traditional Arabic"/>
          <w:b w:val="0"/>
          <w:bCs w:val="0"/>
          <w:sz w:val="36"/>
          <w:szCs w:val="36"/>
          <w:rtl/>
          <w:lang w:bidi="ar-IQ"/>
        </w:rPr>
        <w:t>ة</w:t>
      </w:r>
    </w:p>
    <w:p w14:paraId="771054EE" w14:textId="77777777" w:rsidR="00BF205B" w:rsidRPr="009A7F31" w:rsidRDefault="00BF205B" w:rsidP="000609B7">
      <w:pPr>
        <w:pStyle w:val="Heading9"/>
        <w:ind w:left="27" w:firstLine="426"/>
        <w:jc w:val="center"/>
        <w:rPr>
          <w:rFonts w:ascii="Castellar" w:hAnsi="Castellar" w:cs="Traditional Arabic"/>
          <w:b w:val="0"/>
          <w:bCs w:val="0"/>
          <w:sz w:val="36"/>
          <w:szCs w:val="36"/>
          <w:rtl/>
          <w:lang w:bidi="ar-IQ"/>
        </w:rPr>
      </w:pPr>
      <w:r w:rsidRPr="009A7F31">
        <w:rPr>
          <w:rFonts w:ascii="Castellar" w:hAnsi="Castellar" w:cs="Traditional Arabic"/>
          <w:b w:val="0"/>
          <w:bCs w:val="0"/>
          <w:sz w:val="36"/>
          <w:szCs w:val="36"/>
          <w:rtl/>
          <w:lang w:bidi="ar-IQ"/>
        </w:rPr>
        <w:t>حيث الحسين على الثرى</w:t>
      </w:r>
      <w:r w:rsidR="0065607B">
        <w:rPr>
          <w:rFonts w:ascii="Castellar" w:hAnsi="Castellar" w:cs="Traditional Arabic"/>
          <w:b w:val="0"/>
          <w:bCs w:val="0"/>
          <w:sz w:val="36"/>
          <w:szCs w:val="36"/>
          <w:rtl/>
          <w:lang w:bidi="ar-IQ"/>
        </w:rPr>
        <w:t>..</w:t>
      </w:r>
      <w:r w:rsidRPr="009A7F31">
        <w:rPr>
          <w:rFonts w:ascii="Castellar" w:hAnsi="Castellar" w:cs="Traditional Arabic"/>
          <w:b w:val="0"/>
          <w:bCs w:val="0"/>
          <w:sz w:val="36"/>
          <w:szCs w:val="36"/>
          <w:rtl/>
          <w:lang w:bidi="ar-IQ"/>
        </w:rPr>
        <w:t>خيل العدى طحنت ضلوعه</w:t>
      </w:r>
    </w:p>
    <w:p w14:paraId="489719D5" w14:textId="77777777" w:rsidR="00155D44" w:rsidRDefault="00BF205B" w:rsidP="000609B7">
      <w:pPr>
        <w:ind w:left="27" w:firstLine="426"/>
        <w:jc w:val="center"/>
        <w:rPr>
          <w:rFonts w:ascii="Castellar" w:hAnsi="Castellar"/>
          <w:sz w:val="36"/>
          <w:szCs w:val="36"/>
          <w:rtl/>
          <w:lang w:bidi="ar-IQ"/>
        </w:rPr>
      </w:pPr>
      <w:r w:rsidRPr="009A7F31">
        <w:rPr>
          <w:rFonts w:ascii="Castellar" w:hAnsi="Castellar"/>
          <w:sz w:val="36"/>
          <w:szCs w:val="36"/>
          <w:rtl/>
          <w:lang w:bidi="ar-IQ"/>
        </w:rPr>
        <w:t>قتل</w:t>
      </w:r>
      <w:r w:rsidR="0065607B">
        <w:rPr>
          <w:rFonts w:ascii="Castellar" w:hAnsi="Castellar"/>
          <w:sz w:val="36"/>
          <w:szCs w:val="36"/>
          <w:rtl/>
          <w:lang w:bidi="ar-IQ"/>
        </w:rPr>
        <w:t>ـ</w:t>
      </w:r>
      <w:r w:rsidRPr="009A7F31">
        <w:rPr>
          <w:rFonts w:ascii="Castellar" w:hAnsi="Castellar"/>
          <w:sz w:val="36"/>
          <w:szCs w:val="36"/>
          <w:rtl/>
          <w:lang w:bidi="ar-IQ"/>
        </w:rPr>
        <w:t xml:space="preserve">ته آل </w:t>
      </w:r>
      <w:r w:rsidRPr="00F94259">
        <w:rPr>
          <w:rFonts w:ascii="Castellar" w:hAnsi="Castellar"/>
          <w:sz w:val="36"/>
          <w:szCs w:val="36"/>
          <w:rtl/>
          <w:lang w:bidi="ar-IQ"/>
        </w:rPr>
        <w:t>أم</w:t>
      </w:r>
      <w:r w:rsidR="0065607B">
        <w:rPr>
          <w:rFonts w:ascii="Castellar" w:hAnsi="Castellar"/>
          <w:sz w:val="36"/>
          <w:szCs w:val="36"/>
          <w:rtl/>
          <w:lang w:bidi="ar-IQ"/>
        </w:rPr>
        <w:t>ـ</w:t>
      </w:r>
      <w:r w:rsidRPr="00F94259">
        <w:rPr>
          <w:rFonts w:ascii="Castellar" w:hAnsi="Castellar"/>
          <w:sz w:val="36"/>
          <w:szCs w:val="36"/>
          <w:rtl/>
          <w:lang w:bidi="ar-IQ"/>
        </w:rPr>
        <w:t xml:space="preserve">ية </w:t>
      </w:r>
      <w:r w:rsidR="0065607B">
        <w:rPr>
          <w:rFonts w:ascii="Castellar" w:hAnsi="Castellar"/>
          <w:sz w:val="36"/>
          <w:szCs w:val="36"/>
          <w:rtl/>
          <w:lang w:bidi="ar-IQ"/>
        </w:rPr>
        <w:t>.....</w:t>
      </w:r>
      <w:r w:rsidR="00155D44" w:rsidRPr="00F94259">
        <w:rPr>
          <w:rFonts w:ascii="Castellar" w:hAnsi="Castellar"/>
          <w:sz w:val="36"/>
          <w:szCs w:val="36"/>
          <w:rtl/>
          <w:lang w:bidi="ar-IQ"/>
        </w:rPr>
        <w:t xml:space="preserve"> ظ</w:t>
      </w:r>
      <w:r w:rsidRPr="00F94259">
        <w:rPr>
          <w:rFonts w:ascii="Castellar" w:hAnsi="Castellar"/>
          <w:sz w:val="36"/>
          <w:szCs w:val="36"/>
          <w:rtl/>
          <w:lang w:bidi="ar-IQ"/>
        </w:rPr>
        <w:t>ام</w:t>
      </w:r>
      <w:r w:rsidR="00155D44" w:rsidRPr="00F94259">
        <w:rPr>
          <w:rFonts w:ascii="Castellar" w:hAnsi="Castellar"/>
          <w:sz w:val="36"/>
          <w:szCs w:val="36"/>
          <w:rtl/>
          <w:lang w:bidi="ar-IQ"/>
        </w:rPr>
        <w:t>ٍ</w:t>
      </w:r>
      <w:r w:rsidRPr="009A7F31">
        <w:rPr>
          <w:rFonts w:ascii="Castellar" w:hAnsi="Castellar"/>
          <w:sz w:val="36"/>
          <w:szCs w:val="36"/>
          <w:rtl/>
          <w:lang w:bidi="ar-IQ"/>
        </w:rPr>
        <w:t xml:space="preserve"> </w:t>
      </w:r>
      <w:r w:rsidR="00B323CF">
        <w:rPr>
          <w:rFonts w:ascii="Castellar" w:hAnsi="Castellar"/>
          <w:sz w:val="36"/>
          <w:szCs w:val="36"/>
          <w:rtl/>
          <w:lang w:bidi="ar-IQ"/>
        </w:rPr>
        <w:t>إلى ج</w:t>
      </w:r>
      <w:r w:rsidR="0065607B">
        <w:rPr>
          <w:rFonts w:ascii="Castellar" w:hAnsi="Castellar"/>
          <w:sz w:val="36"/>
          <w:szCs w:val="36"/>
          <w:rtl/>
          <w:lang w:bidi="ar-IQ"/>
        </w:rPr>
        <w:t>ـ</w:t>
      </w:r>
      <w:r w:rsidR="00B323CF">
        <w:rPr>
          <w:rFonts w:ascii="Castellar" w:hAnsi="Castellar"/>
          <w:sz w:val="36"/>
          <w:szCs w:val="36"/>
          <w:rtl/>
          <w:lang w:bidi="ar-IQ"/>
        </w:rPr>
        <w:t>نب ال</w:t>
      </w:r>
      <w:r w:rsidRPr="009A7F31">
        <w:rPr>
          <w:rFonts w:ascii="Castellar" w:hAnsi="Castellar"/>
          <w:sz w:val="36"/>
          <w:szCs w:val="36"/>
          <w:rtl/>
          <w:lang w:bidi="ar-IQ"/>
        </w:rPr>
        <w:t>شريعـة</w:t>
      </w:r>
    </w:p>
    <w:p w14:paraId="67C6E574" w14:textId="77777777" w:rsidR="00B323CF" w:rsidRDefault="00B323CF" w:rsidP="000609B7">
      <w:pPr>
        <w:ind w:left="27" w:firstLine="426"/>
        <w:jc w:val="center"/>
        <w:rPr>
          <w:rFonts w:ascii="Castellar" w:hAnsi="Castellar"/>
          <w:sz w:val="36"/>
          <w:szCs w:val="36"/>
          <w:rtl/>
          <w:lang w:bidi="ar-IQ"/>
        </w:rPr>
      </w:pPr>
      <w:r>
        <w:rPr>
          <w:rFonts w:ascii="Castellar" w:hAnsi="Castellar"/>
          <w:sz w:val="36"/>
          <w:szCs w:val="36"/>
          <w:rtl/>
          <w:lang w:bidi="ar-IQ"/>
        </w:rPr>
        <w:t>ورضيع</w:t>
      </w:r>
      <w:r w:rsidR="0065607B">
        <w:rPr>
          <w:rFonts w:ascii="Castellar" w:hAnsi="Castellar"/>
          <w:sz w:val="36"/>
          <w:szCs w:val="36"/>
          <w:rtl/>
          <w:lang w:bidi="ar-IQ"/>
        </w:rPr>
        <w:t>ـ</w:t>
      </w:r>
      <w:r>
        <w:rPr>
          <w:rFonts w:ascii="Castellar" w:hAnsi="Castellar"/>
          <w:sz w:val="36"/>
          <w:szCs w:val="36"/>
          <w:rtl/>
          <w:lang w:bidi="ar-IQ"/>
        </w:rPr>
        <w:t>ه بدم الوريد</w:t>
      </w:r>
      <w:r w:rsidR="00F94259">
        <w:rPr>
          <w:rFonts w:ascii="Castellar" w:hAnsi="Castellar"/>
          <w:sz w:val="36"/>
          <w:szCs w:val="36"/>
          <w:rtl/>
          <w:lang w:bidi="ar-IQ"/>
        </w:rPr>
        <w:t xml:space="preserve"> </w:t>
      </w:r>
      <w:r w:rsidR="0065607B">
        <w:rPr>
          <w:rFonts w:ascii="Castellar" w:hAnsi="Castellar"/>
          <w:sz w:val="36"/>
          <w:szCs w:val="36"/>
          <w:rtl/>
          <w:lang w:bidi="ar-IQ"/>
        </w:rPr>
        <w:t>....</w:t>
      </w:r>
      <w:r>
        <w:rPr>
          <w:rFonts w:ascii="Castellar" w:hAnsi="Castellar"/>
          <w:sz w:val="36"/>
          <w:szCs w:val="36"/>
          <w:rtl/>
          <w:lang w:bidi="ar-IQ"/>
        </w:rPr>
        <w:t xml:space="preserve"> مخض</w:t>
      </w:r>
      <w:r w:rsidR="00BF205B" w:rsidRPr="009A7F31">
        <w:rPr>
          <w:rFonts w:ascii="Castellar" w:hAnsi="Castellar"/>
          <w:sz w:val="36"/>
          <w:szCs w:val="36"/>
          <w:rtl/>
          <w:lang w:bidi="ar-IQ"/>
        </w:rPr>
        <w:t>ب فاطلب رضيعـه</w:t>
      </w:r>
    </w:p>
    <w:p w14:paraId="545D949E" w14:textId="77777777" w:rsidR="0097626F" w:rsidRDefault="007F5194" w:rsidP="000609B7">
      <w:pPr>
        <w:ind w:left="27" w:firstLine="426"/>
        <w:jc w:val="center"/>
        <w:rPr>
          <w:rFonts w:ascii="Castellar" w:hAnsi="Castellar"/>
          <w:sz w:val="36"/>
          <w:szCs w:val="36"/>
          <w:rtl/>
          <w:lang w:bidi="ar-IQ"/>
        </w:rPr>
      </w:pPr>
      <w:r w:rsidRPr="00F94259">
        <w:rPr>
          <w:rFonts w:ascii="Castellar" w:hAnsi="Castellar"/>
          <w:sz w:val="36"/>
          <w:szCs w:val="36"/>
          <w:rtl/>
          <w:lang w:bidi="ar-IQ"/>
        </w:rPr>
        <w:t>يا</w:t>
      </w:r>
      <w:r>
        <w:rPr>
          <w:rFonts w:ascii="Castellar" w:hAnsi="Castellar"/>
          <w:sz w:val="36"/>
          <w:szCs w:val="36"/>
          <w:rtl/>
          <w:lang w:bidi="ar-IQ"/>
        </w:rPr>
        <w:t xml:space="preserve"> </w:t>
      </w:r>
      <w:r w:rsidR="00BF205B" w:rsidRPr="009A7F31">
        <w:rPr>
          <w:rFonts w:ascii="Castellar" w:hAnsi="Castellar"/>
          <w:sz w:val="36"/>
          <w:szCs w:val="36"/>
          <w:rtl/>
          <w:lang w:bidi="ar-IQ"/>
        </w:rPr>
        <w:t>غ</w:t>
      </w:r>
      <w:r w:rsidR="0065607B">
        <w:rPr>
          <w:rFonts w:ascii="Castellar" w:hAnsi="Castellar"/>
          <w:sz w:val="36"/>
          <w:szCs w:val="36"/>
          <w:rtl/>
          <w:lang w:bidi="ar-IQ"/>
        </w:rPr>
        <w:t>ـ</w:t>
      </w:r>
      <w:r w:rsidR="00BF205B" w:rsidRPr="009A7F31">
        <w:rPr>
          <w:rFonts w:ascii="Castellar" w:hAnsi="Castellar"/>
          <w:sz w:val="36"/>
          <w:szCs w:val="36"/>
          <w:rtl/>
          <w:lang w:bidi="ar-IQ"/>
        </w:rPr>
        <w:t>يرة الله اهت</w:t>
      </w:r>
      <w:r w:rsidR="0065607B">
        <w:rPr>
          <w:rFonts w:ascii="Castellar" w:hAnsi="Castellar"/>
          <w:sz w:val="36"/>
          <w:szCs w:val="36"/>
          <w:rtl/>
          <w:lang w:bidi="ar-IQ"/>
        </w:rPr>
        <w:t>ـ</w:t>
      </w:r>
      <w:r w:rsidR="00BF205B" w:rsidRPr="009A7F31">
        <w:rPr>
          <w:rFonts w:ascii="Castellar" w:hAnsi="Castellar"/>
          <w:sz w:val="36"/>
          <w:szCs w:val="36"/>
          <w:rtl/>
          <w:lang w:bidi="ar-IQ"/>
        </w:rPr>
        <w:t xml:space="preserve">في </w:t>
      </w:r>
      <w:r w:rsidR="0065607B">
        <w:rPr>
          <w:rFonts w:ascii="Castellar" w:hAnsi="Castellar"/>
          <w:sz w:val="36"/>
          <w:szCs w:val="36"/>
          <w:rtl/>
          <w:lang w:bidi="ar-IQ"/>
        </w:rPr>
        <w:t>....</w:t>
      </w:r>
      <w:r w:rsidR="00B323CF">
        <w:rPr>
          <w:rFonts w:ascii="Castellar" w:hAnsi="Castellar"/>
          <w:sz w:val="36"/>
          <w:szCs w:val="36"/>
          <w:rtl/>
          <w:lang w:bidi="ar-IQ"/>
        </w:rPr>
        <w:t xml:space="preserve"> </w:t>
      </w:r>
      <w:r w:rsidR="00BF205B" w:rsidRPr="009A7F31">
        <w:rPr>
          <w:rFonts w:ascii="Castellar" w:hAnsi="Castellar"/>
          <w:sz w:val="36"/>
          <w:szCs w:val="36"/>
          <w:rtl/>
          <w:lang w:bidi="ar-IQ"/>
        </w:rPr>
        <w:t>ب</w:t>
      </w:r>
      <w:r w:rsidR="00B323CF">
        <w:rPr>
          <w:rFonts w:ascii="Castellar" w:hAnsi="Castellar"/>
          <w:sz w:val="36"/>
          <w:szCs w:val="36"/>
          <w:rtl/>
          <w:lang w:bidi="ar-IQ"/>
        </w:rPr>
        <w:t>ـحمية الدين  المنيع</w:t>
      </w:r>
      <w:r w:rsidR="0065607B">
        <w:rPr>
          <w:rFonts w:ascii="Castellar" w:hAnsi="Castellar"/>
          <w:sz w:val="36"/>
          <w:szCs w:val="36"/>
          <w:rtl/>
          <w:lang w:bidi="ar-IQ"/>
        </w:rPr>
        <w:t>ـ</w:t>
      </w:r>
      <w:r w:rsidR="00B323CF">
        <w:rPr>
          <w:rFonts w:ascii="Castellar" w:hAnsi="Castellar"/>
          <w:sz w:val="36"/>
          <w:szCs w:val="36"/>
          <w:rtl/>
          <w:lang w:bidi="ar-IQ"/>
        </w:rPr>
        <w:t>ة</w:t>
      </w:r>
    </w:p>
    <w:p w14:paraId="251B4672" w14:textId="77777777" w:rsidR="00BF205B" w:rsidRPr="009A7F31" w:rsidRDefault="00B323CF" w:rsidP="000609B7">
      <w:pPr>
        <w:ind w:left="27" w:firstLine="426"/>
        <w:jc w:val="center"/>
        <w:rPr>
          <w:rFonts w:ascii="Castellar" w:hAnsi="Castellar"/>
          <w:sz w:val="36"/>
          <w:szCs w:val="36"/>
          <w:rtl/>
          <w:lang w:bidi="ar-IQ"/>
        </w:rPr>
      </w:pPr>
      <w:r w:rsidRPr="00F94259">
        <w:rPr>
          <w:rFonts w:ascii="Castellar" w:hAnsi="Castellar"/>
          <w:sz w:val="36"/>
          <w:szCs w:val="36"/>
          <w:rtl/>
          <w:lang w:bidi="ar-IQ"/>
        </w:rPr>
        <w:t>و</w:t>
      </w:r>
      <w:r w:rsidR="007F5194" w:rsidRPr="00F94259">
        <w:rPr>
          <w:rFonts w:ascii="Castellar" w:hAnsi="Castellar"/>
          <w:sz w:val="36"/>
          <w:szCs w:val="36"/>
          <w:rtl/>
          <w:lang w:bidi="ar-IQ"/>
        </w:rPr>
        <w:t>ظ</w:t>
      </w:r>
      <w:r w:rsidRPr="00F94259">
        <w:rPr>
          <w:rFonts w:ascii="Castellar" w:hAnsi="Castellar"/>
          <w:sz w:val="36"/>
          <w:szCs w:val="36"/>
          <w:rtl/>
          <w:lang w:bidi="ar-IQ"/>
        </w:rPr>
        <w:t>بى</w:t>
      </w:r>
      <w:r>
        <w:rPr>
          <w:rFonts w:ascii="Castellar" w:hAnsi="Castellar"/>
          <w:sz w:val="36"/>
          <w:szCs w:val="36"/>
          <w:rtl/>
          <w:lang w:bidi="ar-IQ"/>
        </w:rPr>
        <w:t xml:space="preserve"> انتقامك جردي </w:t>
      </w:r>
      <w:r w:rsidR="0065607B">
        <w:rPr>
          <w:rFonts w:ascii="Castellar" w:hAnsi="Castellar"/>
          <w:sz w:val="36"/>
          <w:szCs w:val="36"/>
          <w:rtl/>
          <w:lang w:bidi="ar-IQ"/>
        </w:rPr>
        <w:t>...</w:t>
      </w:r>
      <w:r w:rsidR="0097626F">
        <w:rPr>
          <w:rFonts w:ascii="Castellar" w:hAnsi="Castellar"/>
          <w:sz w:val="36"/>
          <w:szCs w:val="36"/>
          <w:rtl/>
          <w:lang w:bidi="ar-IQ"/>
        </w:rPr>
        <w:t xml:space="preserve"> </w:t>
      </w:r>
      <w:r w:rsidR="00BF205B" w:rsidRPr="009A7F31">
        <w:rPr>
          <w:rFonts w:ascii="Castellar" w:hAnsi="Castellar"/>
          <w:sz w:val="36"/>
          <w:szCs w:val="36"/>
          <w:rtl/>
          <w:lang w:bidi="ar-IQ"/>
        </w:rPr>
        <w:t>لطلى ذوي البغي التليع</w:t>
      </w:r>
      <w:r w:rsidR="0065607B">
        <w:rPr>
          <w:rFonts w:ascii="Castellar" w:hAnsi="Castellar"/>
          <w:sz w:val="36"/>
          <w:szCs w:val="36"/>
          <w:rtl/>
          <w:lang w:bidi="ar-IQ"/>
        </w:rPr>
        <w:t>ـ</w:t>
      </w:r>
      <w:r w:rsidR="00BF205B" w:rsidRPr="009A7F31">
        <w:rPr>
          <w:rFonts w:ascii="Castellar" w:hAnsi="Castellar"/>
          <w:sz w:val="36"/>
          <w:szCs w:val="36"/>
          <w:rtl/>
          <w:lang w:bidi="ar-IQ"/>
        </w:rPr>
        <w:t>ة</w:t>
      </w:r>
    </w:p>
    <w:p w14:paraId="226A3D1C" w14:textId="77777777" w:rsidR="0097626F" w:rsidRDefault="00BF205B" w:rsidP="000609B7">
      <w:pPr>
        <w:ind w:left="27" w:firstLine="426"/>
        <w:jc w:val="center"/>
        <w:rPr>
          <w:rFonts w:ascii="Castellar" w:hAnsi="Castellar"/>
          <w:sz w:val="36"/>
          <w:szCs w:val="36"/>
          <w:rtl/>
          <w:lang w:bidi="ar-IQ"/>
        </w:rPr>
      </w:pPr>
      <w:r w:rsidRPr="009A7F31">
        <w:rPr>
          <w:rFonts w:ascii="Castellar" w:hAnsi="Castellar"/>
          <w:sz w:val="36"/>
          <w:szCs w:val="36"/>
          <w:rtl/>
          <w:lang w:bidi="ar-IQ"/>
        </w:rPr>
        <w:t>ودعي ج</w:t>
      </w:r>
      <w:r w:rsidR="0065607B">
        <w:rPr>
          <w:rFonts w:ascii="Castellar" w:hAnsi="Castellar"/>
          <w:sz w:val="36"/>
          <w:szCs w:val="36"/>
          <w:rtl/>
          <w:lang w:bidi="ar-IQ"/>
        </w:rPr>
        <w:t>ـ</w:t>
      </w:r>
      <w:r w:rsidRPr="009A7F31">
        <w:rPr>
          <w:rFonts w:ascii="Castellar" w:hAnsi="Castellar"/>
          <w:sz w:val="36"/>
          <w:szCs w:val="36"/>
          <w:rtl/>
          <w:lang w:bidi="ar-IQ"/>
        </w:rPr>
        <w:t>نو</w:t>
      </w:r>
      <w:r w:rsidR="00B323CF">
        <w:rPr>
          <w:rFonts w:ascii="Castellar" w:hAnsi="Castellar"/>
          <w:sz w:val="36"/>
          <w:szCs w:val="36"/>
          <w:rtl/>
          <w:lang w:bidi="ar-IQ"/>
        </w:rPr>
        <w:t xml:space="preserve">د </w:t>
      </w:r>
      <w:r w:rsidR="00B323CF" w:rsidRPr="00F94259">
        <w:rPr>
          <w:rFonts w:ascii="Castellar" w:hAnsi="Castellar"/>
          <w:sz w:val="36"/>
          <w:szCs w:val="36"/>
          <w:rtl/>
          <w:lang w:bidi="ar-IQ"/>
        </w:rPr>
        <w:t xml:space="preserve">الله </w:t>
      </w:r>
      <w:r w:rsidR="0097626F" w:rsidRPr="00F94259">
        <w:rPr>
          <w:rFonts w:ascii="Castellar" w:hAnsi="Castellar"/>
          <w:sz w:val="36"/>
          <w:szCs w:val="36"/>
          <w:rtl/>
          <w:lang w:bidi="ar-IQ"/>
        </w:rPr>
        <w:t>تم</w:t>
      </w:r>
      <w:r w:rsidR="0065607B">
        <w:rPr>
          <w:rFonts w:ascii="Castellar" w:hAnsi="Castellar"/>
          <w:sz w:val="36"/>
          <w:szCs w:val="36"/>
          <w:rtl/>
          <w:lang w:bidi="ar-IQ"/>
        </w:rPr>
        <w:t>ـ</w:t>
      </w:r>
      <w:r w:rsidR="0097626F" w:rsidRPr="00F94259">
        <w:rPr>
          <w:rFonts w:ascii="Castellar" w:hAnsi="Castellar"/>
          <w:sz w:val="36"/>
          <w:szCs w:val="36"/>
          <w:rtl/>
          <w:lang w:bidi="ar-IQ"/>
        </w:rPr>
        <w:t>لأ</w:t>
      </w:r>
      <w:r w:rsidR="00B323CF">
        <w:rPr>
          <w:rFonts w:ascii="Castellar" w:hAnsi="Castellar"/>
          <w:sz w:val="36"/>
          <w:szCs w:val="36"/>
          <w:rtl/>
          <w:lang w:bidi="ar-IQ"/>
        </w:rPr>
        <w:t xml:space="preserve"> </w:t>
      </w:r>
      <w:r w:rsidR="0065607B">
        <w:rPr>
          <w:rFonts w:ascii="Castellar" w:hAnsi="Castellar"/>
          <w:sz w:val="36"/>
          <w:szCs w:val="36"/>
          <w:rtl/>
          <w:lang w:bidi="ar-IQ"/>
        </w:rPr>
        <w:t>...</w:t>
      </w:r>
      <w:r w:rsidR="0097626F">
        <w:rPr>
          <w:rFonts w:ascii="Castellar" w:hAnsi="Castellar"/>
          <w:sz w:val="36"/>
          <w:szCs w:val="36"/>
          <w:rtl/>
          <w:lang w:bidi="ar-IQ"/>
        </w:rPr>
        <w:t xml:space="preserve"> </w:t>
      </w:r>
      <w:r w:rsidR="00B323CF">
        <w:rPr>
          <w:rFonts w:ascii="Castellar" w:hAnsi="Castellar"/>
          <w:sz w:val="36"/>
          <w:szCs w:val="36"/>
          <w:rtl/>
          <w:lang w:bidi="ar-IQ"/>
        </w:rPr>
        <w:t>هذه الأرض الوسيع</w:t>
      </w:r>
      <w:r w:rsidR="0065607B">
        <w:rPr>
          <w:rFonts w:ascii="Castellar" w:hAnsi="Castellar"/>
          <w:sz w:val="36"/>
          <w:szCs w:val="36"/>
          <w:rtl/>
          <w:lang w:bidi="ar-IQ"/>
        </w:rPr>
        <w:t>ـ</w:t>
      </w:r>
      <w:r w:rsidR="00B323CF">
        <w:rPr>
          <w:rFonts w:ascii="Castellar" w:hAnsi="Castellar"/>
          <w:sz w:val="36"/>
          <w:szCs w:val="36"/>
          <w:rtl/>
          <w:lang w:bidi="ar-IQ"/>
        </w:rPr>
        <w:t>ة</w:t>
      </w:r>
    </w:p>
    <w:p w14:paraId="60B72FC4" w14:textId="77777777" w:rsidR="003758DE" w:rsidRDefault="00BF205B" w:rsidP="000609B7">
      <w:pPr>
        <w:ind w:left="27" w:firstLine="426"/>
        <w:jc w:val="center"/>
        <w:rPr>
          <w:rFonts w:ascii="Castellar" w:hAnsi="Castellar"/>
          <w:sz w:val="36"/>
          <w:szCs w:val="36"/>
          <w:rtl/>
          <w:lang w:bidi="ar-IQ"/>
        </w:rPr>
      </w:pPr>
      <w:r w:rsidRPr="00F94259">
        <w:rPr>
          <w:rFonts w:ascii="Castellar" w:hAnsi="Castellar"/>
          <w:sz w:val="36"/>
          <w:szCs w:val="36"/>
          <w:rtl/>
          <w:lang w:bidi="ar-IQ"/>
        </w:rPr>
        <w:t>و</w:t>
      </w:r>
      <w:r w:rsidR="007F5194" w:rsidRPr="00F94259">
        <w:rPr>
          <w:rFonts w:ascii="Castellar" w:hAnsi="Castellar"/>
          <w:sz w:val="36"/>
          <w:szCs w:val="36"/>
          <w:rtl/>
          <w:lang w:bidi="ar-IQ"/>
        </w:rPr>
        <w:t>ا</w:t>
      </w:r>
      <w:r w:rsidRPr="00F94259">
        <w:rPr>
          <w:rFonts w:ascii="Castellar" w:hAnsi="Castellar"/>
          <w:sz w:val="36"/>
          <w:szCs w:val="36"/>
          <w:rtl/>
          <w:lang w:bidi="ar-IQ"/>
        </w:rPr>
        <w:t xml:space="preserve">ستأصلي حتى الرضيع </w:t>
      </w:r>
      <w:r w:rsidR="0065607B">
        <w:rPr>
          <w:rFonts w:ascii="Castellar" w:hAnsi="Castellar"/>
          <w:sz w:val="36"/>
          <w:szCs w:val="36"/>
          <w:rtl/>
          <w:lang w:bidi="ar-IQ"/>
        </w:rPr>
        <w:t>...</w:t>
      </w:r>
      <w:r w:rsidR="0097626F" w:rsidRPr="00F94259">
        <w:rPr>
          <w:rFonts w:ascii="Castellar" w:hAnsi="Castellar"/>
          <w:sz w:val="36"/>
          <w:szCs w:val="36"/>
          <w:rtl/>
          <w:lang w:bidi="ar-IQ"/>
        </w:rPr>
        <w:t xml:space="preserve"> ل</w:t>
      </w:r>
      <w:r w:rsidRPr="00F94259">
        <w:rPr>
          <w:rFonts w:ascii="Castellar" w:hAnsi="Castellar"/>
          <w:sz w:val="36"/>
          <w:szCs w:val="36"/>
          <w:rtl/>
          <w:lang w:bidi="ar-IQ"/>
        </w:rPr>
        <w:t>آل</w:t>
      </w:r>
      <w:r w:rsidRPr="009A7F31">
        <w:rPr>
          <w:rFonts w:ascii="Castellar" w:hAnsi="Castellar"/>
          <w:sz w:val="36"/>
          <w:szCs w:val="36"/>
          <w:rtl/>
          <w:lang w:bidi="ar-IQ"/>
        </w:rPr>
        <w:t xml:space="preserve"> حرب والرضيعة</w:t>
      </w:r>
      <w:r w:rsidR="00B323CF">
        <w:rPr>
          <w:rFonts w:ascii="Castellar" w:hAnsi="Castellar"/>
          <w:sz w:val="36"/>
          <w:szCs w:val="36"/>
          <w:rtl/>
          <w:lang w:bidi="ar-IQ"/>
        </w:rPr>
        <w:t xml:space="preserve"> </w:t>
      </w:r>
      <w:r w:rsidR="00B323CF" w:rsidRPr="004B515C">
        <w:rPr>
          <w:rFonts w:ascii="Castellar" w:hAnsi="Castellar"/>
          <w:color w:val="FF0000"/>
          <w:sz w:val="36"/>
          <w:szCs w:val="36"/>
          <w:vertAlign w:val="superscript"/>
          <w:rtl/>
          <w:lang w:bidi="ar-IQ"/>
        </w:rPr>
        <w:t>(</w:t>
      </w:r>
      <w:r w:rsidR="00B323CF" w:rsidRPr="004B515C">
        <w:rPr>
          <w:rStyle w:val="FootnoteReference"/>
          <w:rFonts w:ascii="Castellar" w:hAnsi="Castellar"/>
          <w:color w:val="FF0000"/>
          <w:sz w:val="36"/>
          <w:szCs w:val="36"/>
          <w:rtl/>
          <w:lang w:bidi="ar-IQ"/>
        </w:rPr>
        <w:footnoteReference w:id="8"/>
      </w:r>
      <w:r w:rsidR="00B323CF" w:rsidRPr="004B515C">
        <w:rPr>
          <w:rFonts w:ascii="Castellar" w:hAnsi="Castellar"/>
          <w:color w:val="FF0000"/>
          <w:sz w:val="36"/>
          <w:szCs w:val="36"/>
          <w:vertAlign w:val="superscript"/>
          <w:rtl/>
          <w:lang w:bidi="ar-IQ"/>
        </w:rPr>
        <w:t>)</w:t>
      </w:r>
      <w:r w:rsidR="00B323CF">
        <w:rPr>
          <w:rFonts w:ascii="Castellar" w:hAnsi="Castellar"/>
          <w:sz w:val="36"/>
          <w:szCs w:val="36"/>
          <w:rtl/>
          <w:lang w:bidi="ar-IQ"/>
        </w:rPr>
        <w:t>.</w:t>
      </w:r>
    </w:p>
    <w:p w14:paraId="6EB04ED0" w14:textId="77777777" w:rsidR="003758DE" w:rsidRDefault="003758DE" w:rsidP="000609B7">
      <w:pPr>
        <w:ind w:left="27" w:firstLine="426"/>
        <w:jc w:val="center"/>
        <w:rPr>
          <w:rFonts w:ascii="Castellar" w:hAnsi="Castellar"/>
          <w:sz w:val="36"/>
          <w:szCs w:val="36"/>
          <w:rtl/>
          <w:lang w:bidi="ar-IQ"/>
        </w:rPr>
      </w:pPr>
    </w:p>
    <w:p w14:paraId="7CCC6EE1" w14:textId="77777777" w:rsidR="003758DE" w:rsidRDefault="003758DE" w:rsidP="000609B7">
      <w:pPr>
        <w:ind w:left="27" w:firstLine="426"/>
        <w:jc w:val="both"/>
        <w:rPr>
          <w:rFonts w:ascii="Castellar" w:hAnsi="Castellar"/>
          <w:sz w:val="36"/>
          <w:szCs w:val="36"/>
          <w:rtl/>
          <w:lang w:bidi="ar-IQ"/>
        </w:rPr>
      </w:pPr>
    </w:p>
    <w:p w14:paraId="49C6AE8A" w14:textId="77777777" w:rsidR="003758DE" w:rsidRDefault="003758DE" w:rsidP="000609B7">
      <w:pPr>
        <w:ind w:left="27" w:firstLine="426"/>
        <w:jc w:val="both"/>
        <w:rPr>
          <w:rFonts w:ascii="Castellar" w:hAnsi="Castellar"/>
          <w:sz w:val="36"/>
          <w:szCs w:val="36"/>
          <w:rtl/>
          <w:lang w:bidi="ar-IQ"/>
        </w:rPr>
      </w:pPr>
    </w:p>
    <w:p w14:paraId="6622C743" w14:textId="77777777" w:rsidR="003758DE" w:rsidRDefault="003758DE" w:rsidP="000609B7">
      <w:pPr>
        <w:ind w:left="27" w:firstLine="426"/>
        <w:jc w:val="both"/>
        <w:rPr>
          <w:rFonts w:ascii="Castellar" w:hAnsi="Castellar"/>
          <w:sz w:val="36"/>
          <w:szCs w:val="36"/>
          <w:rtl/>
          <w:lang w:bidi="ar-IQ"/>
        </w:rPr>
      </w:pPr>
    </w:p>
    <w:p w14:paraId="756E3FBF" w14:textId="77777777" w:rsidR="005A3664" w:rsidRPr="005A3664" w:rsidRDefault="005A3664" w:rsidP="005A3664">
      <w:pPr>
        <w:widowControl w:val="0"/>
        <w:ind w:firstLine="284"/>
        <w:jc w:val="center"/>
        <w:rPr>
          <w:rFonts w:ascii="IranNastaliq" w:hAnsi="IranNastaliq" w:cs="B Zar"/>
          <w:sz w:val="28"/>
          <w:szCs w:val="28"/>
          <w:rtl/>
        </w:rPr>
      </w:pPr>
      <w:r w:rsidRPr="005A3664">
        <w:rPr>
          <w:rFonts w:ascii="IranNastaliq" w:hAnsi="IranNastaliq" w:cs="B Zar"/>
          <w:sz w:val="28"/>
          <w:szCs w:val="28"/>
          <w:rtl/>
        </w:rPr>
        <w:t>آنکه در انتظار تو صبور بود هلاک شد، ای اح</w:t>
      </w:r>
      <w:r w:rsidRPr="005A3664">
        <w:rPr>
          <w:rFonts w:ascii="IranNastaliq" w:hAnsi="IranNastaliq" w:cs="B Zar" w:hint="cs"/>
          <w:sz w:val="28"/>
          <w:szCs w:val="28"/>
          <w:rtl/>
        </w:rPr>
        <w:t>ی</w:t>
      </w:r>
      <w:r w:rsidRPr="005A3664">
        <w:rPr>
          <w:rFonts w:ascii="IranNastaliq" w:hAnsi="IranNastaliq" w:cs="B Zar" w:hint="eastAsia"/>
          <w:sz w:val="28"/>
          <w:szCs w:val="28"/>
          <w:rtl/>
        </w:rPr>
        <w:t>اکنند</w:t>
      </w:r>
      <w:r w:rsidRPr="005A3664">
        <w:rPr>
          <w:rFonts w:ascii="IranNastaliq" w:hAnsi="IranNastaliq" w:cs="B Zar" w:hint="cs"/>
          <w:sz w:val="28"/>
          <w:szCs w:val="28"/>
          <w:rtl/>
        </w:rPr>
        <w:t>ۀ</w:t>
      </w:r>
      <w:r w:rsidRPr="005A3664">
        <w:rPr>
          <w:rFonts w:ascii="IranNastaliq" w:hAnsi="IranNastaliq" w:cs="B Zar"/>
          <w:sz w:val="28"/>
          <w:szCs w:val="28"/>
          <w:rtl/>
        </w:rPr>
        <w:t xml:space="preserve"> شریعت</w:t>
      </w:r>
    </w:p>
    <w:p w14:paraId="21907CE6" w14:textId="77777777" w:rsidR="005A3664" w:rsidRPr="005A3664" w:rsidRDefault="005A3664" w:rsidP="005A3664">
      <w:pPr>
        <w:widowControl w:val="0"/>
        <w:ind w:firstLine="284"/>
        <w:jc w:val="center"/>
        <w:rPr>
          <w:rFonts w:ascii="IranNastaliq" w:hAnsi="IranNastaliq" w:cs="B Zar"/>
          <w:sz w:val="28"/>
          <w:szCs w:val="28"/>
          <w:rtl/>
        </w:rPr>
      </w:pPr>
      <w:r w:rsidRPr="005A3664">
        <w:rPr>
          <w:rFonts w:ascii="IranNastaliq" w:hAnsi="IranNastaliq" w:cs="B Zar" w:hint="cs"/>
          <w:sz w:val="28"/>
          <w:szCs w:val="28"/>
          <w:rtl/>
        </w:rPr>
        <w:t>پس به پا خیز که تحملی نمانده است، جز مقدار بسیار اندکی</w:t>
      </w:r>
    </w:p>
    <w:p w14:paraId="3F14366E" w14:textId="77777777" w:rsidR="005A3664" w:rsidRPr="005A3664" w:rsidRDefault="005A3664" w:rsidP="005A3664">
      <w:pPr>
        <w:widowControl w:val="0"/>
        <w:ind w:firstLine="284"/>
        <w:jc w:val="center"/>
        <w:rPr>
          <w:rFonts w:ascii="IranNastaliq" w:hAnsi="IranNastaliq" w:cs="B Zar"/>
          <w:sz w:val="28"/>
          <w:szCs w:val="28"/>
          <w:rtl/>
        </w:rPr>
      </w:pPr>
      <w:r w:rsidRPr="005A3664">
        <w:rPr>
          <w:rFonts w:ascii="IranNastaliq" w:hAnsi="IranNastaliq" w:cs="B Zar" w:hint="cs"/>
          <w:sz w:val="28"/>
          <w:szCs w:val="28"/>
          <w:rtl/>
        </w:rPr>
        <w:t>زخم کهنه سرباز کرد و از جدایی وصل شکایت می‌کند</w:t>
      </w:r>
    </w:p>
    <w:p w14:paraId="0579009E" w14:textId="77777777" w:rsidR="005A3664" w:rsidRPr="005A3664" w:rsidRDefault="005A3664" w:rsidP="005A3664">
      <w:pPr>
        <w:widowControl w:val="0"/>
        <w:ind w:firstLine="284"/>
        <w:jc w:val="center"/>
        <w:rPr>
          <w:rFonts w:ascii="IranNastaliq" w:hAnsi="IranNastaliq" w:cs="B Zar"/>
          <w:sz w:val="28"/>
          <w:szCs w:val="28"/>
          <w:rtl/>
        </w:rPr>
      </w:pPr>
      <w:r w:rsidRPr="005A3664">
        <w:rPr>
          <w:rFonts w:ascii="IranNastaliq" w:hAnsi="IranNastaliq" w:cs="B Zar" w:hint="cs"/>
          <w:sz w:val="28"/>
          <w:szCs w:val="28"/>
          <w:rtl/>
        </w:rPr>
        <w:t>هم‌اکنون، شمشیر شفا‌آور است برای قلب‌های شیعیان دردمندت</w:t>
      </w:r>
    </w:p>
    <w:p w14:paraId="0E195B08" w14:textId="77777777" w:rsidR="005A3664" w:rsidRPr="005A3664" w:rsidRDefault="005A3664" w:rsidP="005A3664">
      <w:pPr>
        <w:widowControl w:val="0"/>
        <w:ind w:firstLine="284"/>
        <w:jc w:val="center"/>
        <w:rPr>
          <w:rFonts w:ascii="IranNastaliq" w:hAnsi="IranNastaliq" w:cs="B Zar"/>
          <w:sz w:val="28"/>
          <w:szCs w:val="28"/>
          <w:rtl/>
        </w:rPr>
      </w:pPr>
      <w:r w:rsidRPr="005A3664">
        <w:rPr>
          <w:rFonts w:ascii="IranNastaliq" w:hAnsi="IranNastaliq" w:cs="B Zar" w:hint="cs"/>
          <w:sz w:val="28"/>
          <w:szCs w:val="28"/>
          <w:rtl/>
        </w:rPr>
        <w:t xml:space="preserve">همه یکسان‌اند، بهبود نمی‌‌یابد، این نفس </w:t>
      </w:r>
      <w:r w:rsidRPr="005A3664">
        <w:rPr>
          <w:rFonts w:ascii="IranNastaliq" w:hAnsi="IranNastaliq" w:cs="B Zar"/>
          <w:sz w:val="28"/>
          <w:szCs w:val="28"/>
          <w:rtl/>
        </w:rPr>
        <w:t>زم</w:t>
      </w:r>
      <w:r w:rsidRPr="005A3664">
        <w:rPr>
          <w:rFonts w:ascii="IranNastaliq" w:hAnsi="IranNastaliq" w:cs="B Zar" w:hint="cs"/>
          <w:sz w:val="28"/>
          <w:szCs w:val="28"/>
          <w:rtl/>
        </w:rPr>
        <w:t>ی</w:t>
      </w:r>
      <w:r w:rsidRPr="005A3664">
        <w:rPr>
          <w:rFonts w:ascii="IranNastaliq" w:hAnsi="IranNastaliq" w:cs="B Zar" w:hint="eastAsia"/>
          <w:sz w:val="28"/>
          <w:szCs w:val="28"/>
          <w:rtl/>
        </w:rPr>
        <w:t>ن‌گ</w:t>
      </w:r>
      <w:r w:rsidRPr="005A3664">
        <w:rPr>
          <w:rFonts w:ascii="IranNastaliq" w:hAnsi="IranNastaliq" w:cs="B Zar" w:hint="cs"/>
          <w:sz w:val="28"/>
          <w:szCs w:val="28"/>
          <w:rtl/>
        </w:rPr>
        <w:t>ی</w:t>
      </w:r>
      <w:r w:rsidRPr="005A3664">
        <w:rPr>
          <w:rFonts w:ascii="IranNastaliq" w:hAnsi="IranNastaliq" w:cs="B Zar" w:hint="eastAsia"/>
          <w:sz w:val="28"/>
          <w:szCs w:val="28"/>
          <w:rtl/>
        </w:rPr>
        <w:t>ر</w:t>
      </w:r>
      <w:r w:rsidRPr="005A3664">
        <w:rPr>
          <w:rFonts w:ascii="IranNastaliq" w:hAnsi="IranNastaliq" w:cs="B Zar"/>
          <w:sz w:val="28"/>
          <w:szCs w:val="28"/>
          <w:rtl/>
        </w:rPr>
        <w:t xml:space="preserve"> شده</w:t>
      </w:r>
      <w:r w:rsidRPr="005A3664">
        <w:rPr>
          <w:rFonts w:ascii="IranNastaliq" w:hAnsi="IranNastaliq" w:cs="B Zar" w:hint="cs"/>
          <w:sz w:val="28"/>
          <w:szCs w:val="28"/>
          <w:rtl/>
        </w:rPr>
        <w:t xml:space="preserve"> بندهای بردگی بسیار شد، کی جدا شده به آن </w:t>
      </w:r>
      <w:r w:rsidRPr="005A3664">
        <w:rPr>
          <w:rFonts w:ascii="IranNastaliq" w:hAnsi="IranNastaliq" w:cs="B Zar"/>
          <w:sz w:val="28"/>
          <w:szCs w:val="28"/>
          <w:rtl/>
        </w:rPr>
        <w:t>بازم</w:t>
      </w:r>
      <w:r w:rsidRPr="005A3664">
        <w:rPr>
          <w:rFonts w:ascii="IranNastaliq" w:hAnsi="IranNastaliq" w:cs="B Zar" w:hint="cs"/>
          <w:sz w:val="28"/>
          <w:szCs w:val="28"/>
          <w:rtl/>
        </w:rPr>
        <w:t>ی‌</w:t>
      </w:r>
      <w:r w:rsidRPr="005A3664">
        <w:rPr>
          <w:rFonts w:ascii="IranNastaliq" w:hAnsi="IranNastaliq" w:cs="B Zar" w:hint="eastAsia"/>
          <w:sz w:val="28"/>
          <w:szCs w:val="28"/>
          <w:rtl/>
        </w:rPr>
        <w:t>گردد</w:t>
      </w:r>
      <w:r w:rsidRPr="005A3664">
        <w:rPr>
          <w:rFonts w:ascii="IranNastaliq" w:hAnsi="IranNastaliq" w:cs="B Zar" w:hint="cs"/>
          <w:sz w:val="28"/>
          <w:szCs w:val="28"/>
          <w:rtl/>
        </w:rPr>
        <w:t>؟</w:t>
      </w:r>
    </w:p>
    <w:p w14:paraId="7DC60D21" w14:textId="77777777" w:rsidR="005A3664" w:rsidRPr="005A3664" w:rsidRDefault="005A3664" w:rsidP="005A3664">
      <w:pPr>
        <w:widowControl w:val="0"/>
        <w:ind w:firstLine="284"/>
        <w:jc w:val="center"/>
        <w:rPr>
          <w:rFonts w:ascii="IranNastaliq" w:hAnsi="IranNastaliq" w:cs="B Zar"/>
          <w:sz w:val="28"/>
          <w:szCs w:val="28"/>
          <w:rtl/>
        </w:rPr>
      </w:pPr>
      <w:r w:rsidRPr="005A3664">
        <w:rPr>
          <w:rFonts w:ascii="IranNastaliq" w:hAnsi="IranNastaliq" w:cs="B Zar" w:hint="cs"/>
          <w:sz w:val="28"/>
          <w:szCs w:val="28"/>
          <w:rtl/>
        </w:rPr>
        <w:t>چه بسیار استواران بر دین شما که پایه‌های بلندشان ویران شد</w:t>
      </w:r>
    </w:p>
    <w:p w14:paraId="31F2B947" w14:textId="77777777" w:rsidR="005A3664" w:rsidRPr="005A3664" w:rsidRDefault="005A3664" w:rsidP="005A3664">
      <w:pPr>
        <w:widowControl w:val="0"/>
        <w:ind w:firstLine="284"/>
        <w:jc w:val="center"/>
        <w:rPr>
          <w:rFonts w:ascii="IranNastaliq" w:hAnsi="IranNastaliq" w:cs="B Zar"/>
          <w:color w:val="FF0000"/>
          <w:sz w:val="28"/>
          <w:szCs w:val="28"/>
          <w:vertAlign w:val="superscript"/>
          <w:rtl/>
        </w:rPr>
      </w:pPr>
      <w:r w:rsidRPr="005A3664">
        <w:rPr>
          <w:rFonts w:ascii="IranNastaliq" w:hAnsi="IranNastaliq" w:cs="B Zar" w:hint="cs"/>
          <w:sz w:val="28"/>
          <w:szCs w:val="28"/>
          <w:rtl/>
        </w:rPr>
        <w:t>از فروع آن، اصول و از اصولش، فروع را برگرفته‌ است</w:t>
      </w:r>
    </w:p>
    <w:p w14:paraId="47BAB03C" w14:textId="77777777" w:rsidR="005A3664" w:rsidRPr="005A3664" w:rsidRDefault="005A3664" w:rsidP="005A3664">
      <w:pPr>
        <w:widowControl w:val="0"/>
        <w:ind w:firstLine="284"/>
        <w:jc w:val="center"/>
        <w:rPr>
          <w:rFonts w:ascii="IranNastaliq" w:hAnsi="IranNastaliq" w:cs="B Zar"/>
          <w:sz w:val="28"/>
          <w:szCs w:val="28"/>
          <w:rtl/>
        </w:rPr>
      </w:pPr>
      <w:r w:rsidRPr="005A3664">
        <w:rPr>
          <w:rFonts w:ascii="IranNastaliq" w:hAnsi="IranNastaliq" w:cs="B Zar"/>
          <w:sz w:val="28"/>
          <w:szCs w:val="28"/>
          <w:rtl/>
        </w:rPr>
        <w:t>آن‌که</w:t>
      </w:r>
      <w:r w:rsidRPr="005A3664">
        <w:rPr>
          <w:rFonts w:ascii="IranNastaliq" w:hAnsi="IranNastaliq" w:cs="B Zar" w:hint="cs"/>
          <w:sz w:val="28"/>
          <w:szCs w:val="28"/>
          <w:rtl/>
        </w:rPr>
        <w:t xml:space="preserve"> حرمت گرانش را درید، امروز در آن به رأی خود حکم می‌کند</w:t>
      </w:r>
    </w:p>
    <w:p w14:paraId="6007C6A9" w14:textId="77777777" w:rsidR="005A3664" w:rsidRPr="005A3664" w:rsidRDefault="005A3664" w:rsidP="005A3664">
      <w:pPr>
        <w:widowControl w:val="0"/>
        <w:ind w:firstLine="284"/>
        <w:jc w:val="center"/>
        <w:rPr>
          <w:rFonts w:ascii="IranNastaliq" w:hAnsi="IranNastaliq" w:cs="B Zar"/>
          <w:sz w:val="28"/>
          <w:szCs w:val="28"/>
          <w:rtl/>
        </w:rPr>
      </w:pPr>
      <w:r w:rsidRPr="005A3664">
        <w:rPr>
          <w:rFonts w:ascii="IranNastaliq" w:hAnsi="IranNastaliq" w:cs="B Zar"/>
          <w:sz w:val="28"/>
          <w:szCs w:val="28"/>
          <w:rtl/>
        </w:rPr>
        <w:t>به‌جا</w:t>
      </w:r>
      <w:r w:rsidRPr="005A3664">
        <w:rPr>
          <w:rFonts w:ascii="IranNastaliq" w:hAnsi="IranNastaliq" w:cs="B Zar" w:hint="cs"/>
          <w:sz w:val="28"/>
          <w:szCs w:val="28"/>
          <w:rtl/>
        </w:rPr>
        <w:t>ی کسی که هم‌بهای آن و مخاطب سخن آن است</w:t>
      </w:r>
    </w:p>
    <w:p w14:paraId="255D2B92" w14:textId="77777777" w:rsidR="005A3664" w:rsidRPr="005A3664" w:rsidRDefault="005A3664" w:rsidP="005A3664">
      <w:pPr>
        <w:widowControl w:val="0"/>
        <w:ind w:firstLine="284"/>
        <w:jc w:val="center"/>
        <w:rPr>
          <w:rFonts w:ascii="IranNastaliq" w:hAnsi="IranNastaliq" w:cs="B Zar"/>
          <w:sz w:val="28"/>
          <w:szCs w:val="28"/>
          <w:rtl/>
        </w:rPr>
      </w:pPr>
      <w:r w:rsidRPr="005A3664">
        <w:rPr>
          <w:rFonts w:ascii="IranNastaliq" w:hAnsi="IranNastaliq" w:cs="B Zar" w:hint="cs"/>
          <w:sz w:val="28"/>
          <w:szCs w:val="28"/>
          <w:rtl/>
        </w:rPr>
        <w:t xml:space="preserve">پس شمشیر برنده را برکش، برای ارواح </w:t>
      </w:r>
      <w:r w:rsidRPr="005A3664">
        <w:rPr>
          <w:rFonts w:ascii="IranNastaliq" w:hAnsi="IranNastaliq" w:cs="B Zar"/>
          <w:sz w:val="28"/>
          <w:szCs w:val="28"/>
          <w:rtl/>
        </w:rPr>
        <w:t>گوش‌به‌فرمانت</w:t>
      </w:r>
    </w:p>
    <w:p w14:paraId="025D4248" w14:textId="77777777" w:rsidR="005A3664" w:rsidRPr="005A3664" w:rsidRDefault="005A3664" w:rsidP="005A3664">
      <w:pPr>
        <w:widowControl w:val="0"/>
        <w:ind w:firstLine="284"/>
        <w:jc w:val="center"/>
        <w:rPr>
          <w:rFonts w:ascii="IranNastaliq" w:hAnsi="IranNastaliq" w:cs="B Zar"/>
          <w:sz w:val="28"/>
          <w:szCs w:val="28"/>
          <w:rtl/>
        </w:rPr>
      </w:pPr>
      <w:r w:rsidRPr="005A3664">
        <w:rPr>
          <w:rFonts w:ascii="IranNastaliq" w:hAnsi="IranNastaliq" w:cs="B Zar" w:hint="cs"/>
          <w:sz w:val="28"/>
          <w:szCs w:val="28"/>
          <w:rtl/>
        </w:rPr>
        <w:t xml:space="preserve">که اگر دعوتشان کند، </w:t>
      </w:r>
      <w:r w:rsidRPr="005A3664">
        <w:rPr>
          <w:rFonts w:ascii="IranNastaliq" w:hAnsi="IranNastaliq" w:cs="B Zar"/>
          <w:sz w:val="28"/>
          <w:szCs w:val="28"/>
          <w:rtl/>
        </w:rPr>
        <w:t>سبک‌بار</w:t>
      </w:r>
      <w:r w:rsidRPr="005A3664">
        <w:rPr>
          <w:rFonts w:ascii="IranNastaliq" w:hAnsi="IranNastaliq" w:cs="B Zar" w:hint="cs"/>
          <w:sz w:val="28"/>
          <w:szCs w:val="28"/>
          <w:rtl/>
        </w:rPr>
        <w:t xml:space="preserve"> می‌شتابند حتی اگر سنگین باشند</w:t>
      </w:r>
    </w:p>
    <w:p w14:paraId="4EC46726" w14:textId="77777777" w:rsidR="005A3664" w:rsidRPr="005A3664" w:rsidRDefault="005A3664" w:rsidP="005A3664">
      <w:pPr>
        <w:widowControl w:val="0"/>
        <w:ind w:firstLine="284"/>
        <w:jc w:val="center"/>
        <w:rPr>
          <w:rFonts w:ascii="IranNastaliq" w:hAnsi="IranNastaliq" w:cs="B Zar"/>
          <w:sz w:val="28"/>
          <w:szCs w:val="28"/>
          <w:rtl/>
        </w:rPr>
      </w:pPr>
      <w:r w:rsidRPr="005A3664">
        <w:rPr>
          <w:rFonts w:ascii="IranNastaliq" w:hAnsi="IranNastaliq" w:cs="B Zar" w:hint="cs"/>
          <w:sz w:val="28"/>
          <w:szCs w:val="28"/>
          <w:rtl/>
        </w:rPr>
        <w:t>با خون خود، بودنِ در کربلا با بهترین شیعیانت را طالبم</w:t>
      </w:r>
    </w:p>
    <w:p w14:paraId="5FB5EFFA" w14:textId="77777777" w:rsidR="005A3664" w:rsidRPr="005A3664" w:rsidRDefault="005A3664" w:rsidP="005A3664">
      <w:pPr>
        <w:widowControl w:val="0"/>
        <w:ind w:firstLine="284"/>
        <w:jc w:val="center"/>
        <w:rPr>
          <w:rFonts w:ascii="IranNastaliq" w:hAnsi="IranNastaliq" w:cs="B Zar"/>
          <w:sz w:val="28"/>
          <w:szCs w:val="28"/>
          <w:rtl/>
        </w:rPr>
      </w:pPr>
      <w:r w:rsidRPr="005A3664">
        <w:rPr>
          <w:rFonts w:ascii="IranNastaliq" w:hAnsi="IranNastaliq" w:cs="B Zar" w:hint="cs"/>
          <w:sz w:val="28"/>
          <w:szCs w:val="28"/>
          <w:rtl/>
        </w:rPr>
        <w:t xml:space="preserve">اگر </w:t>
      </w:r>
      <w:r w:rsidRPr="005A3664">
        <w:rPr>
          <w:rFonts w:ascii="IranNastaliq" w:hAnsi="IranNastaliq" w:cs="B Zar"/>
          <w:sz w:val="28"/>
          <w:szCs w:val="28"/>
          <w:rtl/>
        </w:rPr>
        <w:t>صبر کن</w:t>
      </w:r>
      <w:r w:rsidRPr="005A3664">
        <w:rPr>
          <w:rFonts w:ascii="IranNastaliq" w:hAnsi="IranNastaliq" w:cs="B Zar" w:hint="cs"/>
          <w:sz w:val="28"/>
          <w:szCs w:val="28"/>
          <w:rtl/>
        </w:rPr>
        <w:t xml:space="preserve">ی، چه چیزی به تلاطمت </w:t>
      </w:r>
      <w:r w:rsidRPr="005A3664">
        <w:rPr>
          <w:rFonts w:ascii="IranNastaliq" w:hAnsi="IranNastaliq" w:cs="B Zar"/>
          <w:sz w:val="28"/>
          <w:szCs w:val="28"/>
          <w:rtl/>
        </w:rPr>
        <w:t>درم</w:t>
      </w:r>
      <w:r w:rsidRPr="005A3664">
        <w:rPr>
          <w:rFonts w:ascii="IranNastaliq" w:hAnsi="IranNastaliq" w:cs="B Zar" w:hint="cs"/>
          <w:sz w:val="28"/>
          <w:szCs w:val="28"/>
          <w:rtl/>
        </w:rPr>
        <w:t>ی‌</w:t>
      </w:r>
      <w:r w:rsidRPr="005A3664">
        <w:rPr>
          <w:rFonts w:ascii="IranNastaliq" w:hAnsi="IranNastaliq" w:cs="B Zar" w:hint="eastAsia"/>
          <w:sz w:val="28"/>
          <w:szCs w:val="28"/>
          <w:rtl/>
        </w:rPr>
        <w:t>آورد</w:t>
      </w:r>
      <w:r w:rsidRPr="005A3664">
        <w:rPr>
          <w:rFonts w:ascii="IranNastaliq" w:hAnsi="IranNastaliq" w:cs="B Zar" w:hint="cs"/>
          <w:sz w:val="28"/>
          <w:szCs w:val="28"/>
          <w:rtl/>
        </w:rPr>
        <w:t>،</w:t>
      </w:r>
    </w:p>
    <w:p w14:paraId="61C42C20" w14:textId="77777777" w:rsidR="005A3664" w:rsidRPr="005A3664" w:rsidRDefault="005A3664" w:rsidP="005A3664">
      <w:pPr>
        <w:widowControl w:val="0"/>
        <w:ind w:firstLine="284"/>
        <w:jc w:val="center"/>
        <w:rPr>
          <w:rFonts w:ascii="IranNastaliq" w:hAnsi="IranNastaliq" w:cs="B Zar"/>
          <w:sz w:val="28"/>
          <w:szCs w:val="28"/>
          <w:rtl/>
        </w:rPr>
      </w:pPr>
      <w:r w:rsidRPr="005A3664">
        <w:rPr>
          <w:rFonts w:ascii="IranNastaliq" w:hAnsi="IranNastaliq" w:cs="B Zar" w:hint="cs"/>
          <w:sz w:val="28"/>
          <w:szCs w:val="28"/>
          <w:rtl/>
        </w:rPr>
        <w:t>از رویداد هولناک کنارۀ رود</w:t>
      </w:r>
    </w:p>
    <w:p w14:paraId="3DDDAD74" w14:textId="77777777" w:rsidR="005A3664" w:rsidRPr="005A3664" w:rsidRDefault="005A3664" w:rsidP="005A3664">
      <w:pPr>
        <w:widowControl w:val="0"/>
        <w:ind w:firstLine="284"/>
        <w:jc w:val="center"/>
        <w:rPr>
          <w:rFonts w:ascii="IranNastaliq" w:hAnsi="IranNastaliq" w:cs="B Zar"/>
          <w:sz w:val="28"/>
          <w:szCs w:val="28"/>
          <w:rtl/>
        </w:rPr>
      </w:pPr>
      <w:r w:rsidRPr="005A3664">
        <w:rPr>
          <w:rFonts w:ascii="IranNastaliq" w:hAnsi="IranNastaliq" w:cs="B Zar" w:hint="cs"/>
          <w:sz w:val="28"/>
          <w:szCs w:val="28"/>
          <w:rtl/>
        </w:rPr>
        <w:t>آیا نمی‌بینی که فاجعه‌ای دردناک‌تر بعد از فاجعه‌ای می‌آید</w:t>
      </w:r>
    </w:p>
    <w:p w14:paraId="7C540F35" w14:textId="77777777" w:rsidR="005A3664" w:rsidRPr="005A3664" w:rsidRDefault="005A3664" w:rsidP="005A3664">
      <w:pPr>
        <w:widowControl w:val="0"/>
        <w:ind w:firstLine="284"/>
        <w:jc w:val="center"/>
        <w:rPr>
          <w:rFonts w:ascii="IranNastaliq" w:hAnsi="IranNastaliq" w:cs="B Zar"/>
          <w:sz w:val="28"/>
          <w:szCs w:val="28"/>
          <w:rtl/>
        </w:rPr>
      </w:pPr>
      <w:r w:rsidRPr="005A3664">
        <w:rPr>
          <w:rFonts w:ascii="IranNastaliq" w:hAnsi="IranNastaliq" w:cs="B Zar" w:hint="cs"/>
          <w:sz w:val="28"/>
          <w:szCs w:val="28"/>
          <w:rtl/>
        </w:rPr>
        <w:t>که حسین بر خاک افتاد و اسب‌های دشمنان، دنده‌هایش را آسیاب کردند</w:t>
      </w:r>
    </w:p>
    <w:p w14:paraId="3FD85CD0" w14:textId="77777777" w:rsidR="005A3664" w:rsidRPr="005A3664" w:rsidRDefault="005A3664" w:rsidP="005A3664">
      <w:pPr>
        <w:widowControl w:val="0"/>
        <w:ind w:firstLine="284"/>
        <w:jc w:val="center"/>
        <w:rPr>
          <w:rFonts w:ascii="IranNastaliq" w:hAnsi="IranNastaliq" w:cs="B Zar"/>
          <w:sz w:val="28"/>
          <w:szCs w:val="28"/>
          <w:rtl/>
        </w:rPr>
      </w:pPr>
      <w:r w:rsidRPr="005A3664">
        <w:rPr>
          <w:rFonts w:ascii="IranNastaliq" w:hAnsi="IranNastaliq" w:cs="B Zar" w:hint="cs"/>
          <w:sz w:val="28"/>
          <w:szCs w:val="28"/>
          <w:rtl/>
        </w:rPr>
        <w:t xml:space="preserve">آل امیه او را شهید کردند، </w:t>
      </w:r>
      <w:r w:rsidRPr="005A3664">
        <w:rPr>
          <w:rFonts w:ascii="IranNastaliq" w:hAnsi="IranNastaliq" w:cs="B Zar"/>
          <w:sz w:val="28"/>
          <w:szCs w:val="28"/>
          <w:rtl/>
        </w:rPr>
        <w:t>تشنه‌لب</w:t>
      </w:r>
      <w:r w:rsidRPr="005A3664">
        <w:rPr>
          <w:rFonts w:ascii="IranNastaliq" w:hAnsi="IranNastaliq" w:cs="B Zar" w:hint="cs"/>
          <w:sz w:val="28"/>
          <w:szCs w:val="28"/>
          <w:rtl/>
        </w:rPr>
        <w:t xml:space="preserve"> کنار رودخانه او را با خون ورید سیراب</w:t>
      </w:r>
      <w:r w:rsidRPr="005A3664">
        <w:rPr>
          <w:rFonts w:ascii="IranNastaliq" w:hAnsi="IranNastaliq" w:cs="B Zar"/>
          <w:sz w:val="28"/>
          <w:szCs w:val="28"/>
          <w:rtl/>
        </w:rPr>
        <w:t xml:space="preserve"> </w:t>
      </w:r>
      <w:r w:rsidRPr="005A3664">
        <w:rPr>
          <w:rFonts w:ascii="IranNastaliq" w:hAnsi="IranNastaliq" w:cs="B Zar" w:hint="cs"/>
          <w:sz w:val="28"/>
          <w:szCs w:val="28"/>
          <w:rtl/>
        </w:rPr>
        <w:t>کردند، رنگین شد آنگه که برای شیرخوارش طلب نمود</w:t>
      </w:r>
    </w:p>
    <w:p w14:paraId="6A6D7B71" w14:textId="77777777" w:rsidR="005A3664" w:rsidRPr="005A3664" w:rsidRDefault="005A3664" w:rsidP="005A3664">
      <w:pPr>
        <w:widowControl w:val="0"/>
        <w:ind w:firstLine="284"/>
        <w:jc w:val="center"/>
        <w:rPr>
          <w:rFonts w:ascii="IranNastaliq" w:hAnsi="IranNastaliq" w:cs="B Zar"/>
          <w:sz w:val="28"/>
          <w:szCs w:val="28"/>
          <w:rtl/>
        </w:rPr>
      </w:pPr>
      <w:r w:rsidRPr="005A3664">
        <w:rPr>
          <w:rFonts w:ascii="IranNastaliq" w:hAnsi="IranNastaliq" w:cs="B Zar" w:hint="cs"/>
          <w:sz w:val="28"/>
          <w:szCs w:val="28"/>
          <w:rtl/>
        </w:rPr>
        <w:t>ای غیرت خدا، بدرخش، با تعصب برای دین استوار</w:t>
      </w:r>
    </w:p>
    <w:p w14:paraId="05257CC4" w14:textId="77777777" w:rsidR="005A3664" w:rsidRPr="005A3664" w:rsidRDefault="005A3664" w:rsidP="005A3664">
      <w:pPr>
        <w:widowControl w:val="0"/>
        <w:ind w:firstLine="284"/>
        <w:jc w:val="center"/>
        <w:rPr>
          <w:rFonts w:ascii="IranNastaliq" w:hAnsi="IranNastaliq" w:cs="B Zar"/>
          <w:sz w:val="28"/>
          <w:szCs w:val="28"/>
          <w:rtl/>
        </w:rPr>
      </w:pPr>
      <w:r w:rsidRPr="005A3664">
        <w:rPr>
          <w:rFonts w:ascii="IranNastaliq" w:hAnsi="IranNastaliq" w:cs="B Zar" w:hint="cs"/>
          <w:sz w:val="28"/>
          <w:szCs w:val="28"/>
          <w:rtl/>
        </w:rPr>
        <w:t>قوچ انتقام تو شمشیر</w:t>
      </w:r>
      <w:r w:rsidRPr="005A3664">
        <w:rPr>
          <w:rFonts w:ascii="IranNastaliq" w:hAnsi="IranNastaliq" w:cs="B Zar"/>
          <w:sz w:val="28"/>
          <w:szCs w:val="28"/>
          <w:rtl/>
        </w:rPr>
        <w:t xml:space="preserve"> </w:t>
      </w:r>
      <w:r w:rsidRPr="005A3664">
        <w:rPr>
          <w:rFonts w:ascii="IranNastaliq" w:hAnsi="IranNastaliq" w:cs="B Zar" w:hint="cs"/>
          <w:sz w:val="28"/>
          <w:szCs w:val="28"/>
          <w:rtl/>
        </w:rPr>
        <w:t>کشید برای</w:t>
      </w:r>
      <w:r w:rsidRPr="005A3664">
        <w:rPr>
          <w:rFonts w:ascii="IranNastaliq" w:hAnsi="IranNastaliq" w:cs="B Zar"/>
          <w:sz w:val="28"/>
          <w:szCs w:val="28"/>
          <w:rtl/>
        </w:rPr>
        <w:t xml:space="preserve"> </w:t>
      </w:r>
      <w:r w:rsidRPr="005A3664">
        <w:rPr>
          <w:rFonts w:ascii="IranNastaliq" w:hAnsi="IranNastaliq" w:cs="B Zar" w:hint="cs"/>
          <w:sz w:val="28"/>
          <w:szCs w:val="28"/>
          <w:rtl/>
        </w:rPr>
        <w:t>کسی که خواستار گردن‌کشی است</w:t>
      </w:r>
    </w:p>
    <w:p w14:paraId="0A300F19" w14:textId="77777777" w:rsidR="005A3664" w:rsidRPr="005A3664" w:rsidRDefault="005A3664" w:rsidP="005A3664">
      <w:pPr>
        <w:widowControl w:val="0"/>
        <w:ind w:firstLine="284"/>
        <w:jc w:val="center"/>
        <w:rPr>
          <w:rFonts w:ascii="IranNastaliq" w:hAnsi="IranNastaliq" w:cs="B Zar"/>
          <w:sz w:val="28"/>
          <w:szCs w:val="28"/>
          <w:rtl/>
        </w:rPr>
      </w:pPr>
      <w:r w:rsidRPr="005A3664">
        <w:rPr>
          <w:rFonts w:ascii="IranNastaliq" w:hAnsi="IranNastaliq" w:cs="B Zar" w:hint="cs"/>
          <w:sz w:val="28"/>
          <w:szCs w:val="28"/>
          <w:rtl/>
        </w:rPr>
        <w:t xml:space="preserve">لشکر خدا برای </w:t>
      </w:r>
      <w:r w:rsidRPr="005A3664">
        <w:rPr>
          <w:rFonts w:ascii="IranNastaliq" w:hAnsi="IranNastaliq" w:cs="B Zar"/>
          <w:sz w:val="28"/>
          <w:szCs w:val="28"/>
          <w:rtl/>
        </w:rPr>
        <w:t>پر کردن</w:t>
      </w:r>
      <w:r w:rsidRPr="005A3664">
        <w:rPr>
          <w:rFonts w:ascii="IranNastaliq" w:hAnsi="IranNastaliq" w:cs="B Zar" w:hint="cs"/>
          <w:sz w:val="28"/>
          <w:szCs w:val="28"/>
          <w:rtl/>
        </w:rPr>
        <w:t xml:space="preserve"> این زمین وسیع، دعوت شدند</w:t>
      </w:r>
    </w:p>
    <w:p w14:paraId="70BFE5C8" w14:textId="77777777" w:rsidR="005A3664" w:rsidRPr="005A3664" w:rsidRDefault="005A3664" w:rsidP="005A3664">
      <w:pPr>
        <w:widowControl w:val="0"/>
        <w:ind w:firstLine="284"/>
        <w:jc w:val="center"/>
        <w:rPr>
          <w:rFonts w:ascii="IranNastaliq" w:hAnsi="IranNastaliq" w:cs="B Zar"/>
          <w:sz w:val="28"/>
          <w:szCs w:val="28"/>
          <w:rtl/>
        </w:rPr>
      </w:pPr>
      <w:r w:rsidRPr="005A3664">
        <w:rPr>
          <w:rFonts w:ascii="IranNastaliq" w:hAnsi="IranNastaliq" w:cs="B Zar" w:hint="cs"/>
          <w:sz w:val="28"/>
          <w:szCs w:val="28"/>
          <w:rtl/>
        </w:rPr>
        <w:t>تا از بیخ برکند حتی کودکان آل جنگ</w:t>
      </w:r>
      <w:r w:rsidRPr="005A3664">
        <w:rPr>
          <w:rFonts w:ascii="IranNastaliq" w:hAnsi="IranNastaliq" w:cs="B Zar"/>
          <w:sz w:val="28"/>
          <w:szCs w:val="28"/>
          <w:rtl/>
        </w:rPr>
        <w:t xml:space="preserve"> </w:t>
      </w:r>
      <w:r w:rsidRPr="005A3664">
        <w:rPr>
          <w:rFonts w:ascii="IranNastaliq" w:hAnsi="IranNastaliq" w:cs="B Zar" w:hint="cs"/>
          <w:sz w:val="28"/>
          <w:szCs w:val="28"/>
          <w:rtl/>
        </w:rPr>
        <w:t>با شیرخوارگان را</w:t>
      </w:r>
      <w:r w:rsidRPr="005A3664">
        <w:rPr>
          <w:rFonts w:ascii="M Mitra" w:hAnsi="M Mitra" w:cs="B Zar" w:hint="cs"/>
          <w:sz w:val="28"/>
          <w:szCs w:val="28"/>
          <w:rtl/>
        </w:rPr>
        <w:t>.</w:t>
      </w:r>
      <w:r w:rsidRPr="005A3664">
        <w:rPr>
          <w:rFonts w:ascii="B Mitra" w:hAnsi="B Mitra" w:cs="B Zar"/>
          <w:color w:val="FF0000"/>
          <w:sz w:val="28"/>
          <w:szCs w:val="28"/>
          <w:vertAlign w:val="superscript"/>
          <w:rtl/>
        </w:rPr>
        <w:footnoteReference w:customMarkFollows="1" w:id="9"/>
        <w:t>(1)</w:t>
      </w:r>
    </w:p>
    <w:p w14:paraId="5F433B17" w14:textId="77777777" w:rsidR="003758DE" w:rsidRDefault="003758DE" w:rsidP="000609B7">
      <w:pPr>
        <w:ind w:left="27" w:firstLine="426"/>
        <w:jc w:val="both"/>
        <w:rPr>
          <w:rFonts w:ascii="Castellar" w:hAnsi="Castellar"/>
          <w:sz w:val="36"/>
          <w:szCs w:val="36"/>
          <w:rtl/>
          <w:lang w:bidi="ar-IQ"/>
        </w:rPr>
      </w:pPr>
    </w:p>
    <w:p w14:paraId="313ED4D2" w14:textId="77777777" w:rsidR="003758DE" w:rsidRDefault="003758DE" w:rsidP="000609B7">
      <w:pPr>
        <w:ind w:left="27" w:firstLine="426"/>
        <w:jc w:val="both"/>
        <w:rPr>
          <w:rFonts w:ascii="Castellar" w:hAnsi="Castellar"/>
          <w:sz w:val="36"/>
          <w:szCs w:val="36"/>
          <w:rtl/>
          <w:lang w:bidi="ar-IQ"/>
        </w:rPr>
      </w:pPr>
    </w:p>
    <w:p w14:paraId="5277529B" w14:textId="77777777" w:rsidR="003758DE" w:rsidRDefault="003758DE" w:rsidP="000609B7">
      <w:pPr>
        <w:ind w:left="27" w:firstLine="426"/>
        <w:jc w:val="both"/>
        <w:rPr>
          <w:rFonts w:ascii="Castellar" w:hAnsi="Castellar"/>
          <w:sz w:val="36"/>
          <w:szCs w:val="36"/>
          <w:rtl/>
          <w:lang w:bidi="ar-IQ"/>
        </w:rPr>
      </w:pPr>
    </w:p>
    <w:p w14:paraId="46A8E7BD" w14:textId="77777777" w:rsidR="003758DE" w:rsidRDefault="003758DE" w:rsidP="000609B7">
      <w:pPr>
        <w:ind w:left="27" w:firstLine="426"/>
        <w:jc w:val="both"/>
        <w:rPr>
          <w:rFonts w:ascii="Castellar" w:hAnsi="Castellar"/>
          <w:sz w:val="36"/>
          <w:szCs w:val="36"/>
          <w:rtl/>
          <w:lang w:bidi="ar-IQ"/>
        </w:rPr>
      </w:pPr>
    </w:p>
    <w:p w14:paraId="58CF18EC" w14:textId="77777777" w:rsidR="003758DE" w:rsidRDefault="003758DE" w:rsidP="000609B7">
      <w:pPr>
        <w:ind w:left="27" w:firstLine="426"/>
        <w:jc w:val="both"/>
        <w:rPr>
          <w:rFonts w:ascii="Castellar" w:hAnsi="Castellar"/>
          <w:sz w:val="36"/>
          <w:szCs w:val="36"/>
          <w:rtl/>
          <w:lang w:bidi="ar-IQ"/>
        </w:rPr>
      </w:pPr>
    </w:p>
    <w:p w14:paraId="1BFBF8B8" w14:textId="77777777" w:rsidR="00F925EC" w:rsidRDefault="00F925EC" w:rsidP="000609B7">
      <w:pPr>
        <w:ind w:left="27" w:firstLine="426"/>
        <w:jc w:val="both"/>
        <w:rPr>
          <w:rFonts w:ascii="Castellar" w:hAnsi="Castellar"/>
          <w:sz w:val="36"/>
          <w:szCs w:val="36"/>
          <w:rtl/>
          <w:lang w:bidi="ar-IQ"/>
        </w:rPr>
      </w:pPr>
    </w:p>
    <w:p w14:paraId="2C815C4C" w14:textId="77777777" w:rsidR="00F925EC" w:rsidRDefault="00F925EC" w:rsidP="000609B7">
      <w:pPr>
        <w:ind w:left="27" w:firstLine="426"/>
        <w:jc w:val="both"/>
        <w:rPr>
          <w:rFonts w:ascii="Castellar" w:hAnsi="Castellar"/>
          <w:sz w:val="36"/>
          <w:szCs w:val="36"/>
          <w:rtl/>
          <w:lang w:bidi="ar-IQ"/>
        </w:rPr>
      </w:pPr>
    </w:p>
    <w:p w14:paraId="79BEA4F3" w14:textId="77777777" w:rsidR="002C2FD4" w:rsidRDefault="002C2FD4" w:rsidP="000609B7">
      <w:pPr>
        <w:ind w:left="27" w:firstLine="426"/>
        <w:jc w:val="both"/>
        <w:rPr>
          <w:rFonts w:ascii="Castellar" w:hAnsi="Castellar"/>
          <w:sz w:val="36"/>
          <w:szCs w:val="36"/>
          <w:rtl/>
          <w:lang w:bidi="ar-IQ"/>
        </w:rPr>
        <w:sectPr w:rsidR="002C2FD4" w:rsidSect="00C96440">
          <w:footnotePr>
            <w:numRestart w:val="eachPage"/>
          </w:footnotePr>
          <w:pgSz w:w="11906" w:h="16838"/>
          <w:pgMar w:top="1702" w:right="1588" w:bottom="1134" w:left="1588" w:header="1134" w:footer="720" w:gutter="0"/>
          <w:cols w:space="720"/>
          <w:titlePg/>
          <w:bidi/>
          <w:rtlGutter/>
          <w:docGrid w:linePitch="272"/>
        </w:sectPr>
      </w:pPr>
    </w:p>
    <w:p w14:paraId="21CAFA36" w14:textId="77777777" w:rsidR="00F925EC" w:rsidRDefault="00F925EC" w:rsidP="000609B7">
      <w:pPr>
        <w:ind w:left="27" w:firstLine="426"/>
        <w:jc w:val="both"/>
        <w:rPr>
          <w:rFonts w:ascii="Castellar" w:hAnsi="Castellar"/>
          <w:sz w:val="36"/>
          <w:szCs w:val="36"/>
          <w:rtl/>
          <w:lang w:bidi="ar-IQ"/>
        </w:rPr>
      </w:pPr>
    </w:p>
    <w:p w14:paraId="02EDADE2" w14:textId="77777777" w:rsidR="00F925EC" w:rsidRDefault="00F925EC" w:rsidP="000609B7">
      <w:pPr>
        <w:ind w:left="27" w:firstLine="426"/>
        <w:jc w:val="both"/>
        <w:rPr>
          <w:rFonts w:ascii="Castellar" w:hAnsi="Castellar"/>
          <w:sz w:val="36"/>
          <w:szCs w:val="36"/>
          <w:rtl/>
          <w:lang w:bidi="ar-IQ"/>
        </w:rPr>
      </w:pPr>
    </w:p>
    <w:p w14:paraId="7334566B" w14:textId="77777777" w:rsidR="00F925EC" w:rsidRDefault="00F925EC" w:rsidP="000609B7">
      <w:pPr>
        <w:ind w:left="27" w:firstLine="426"/>
        <w:jc w:val="both"/>
        <w:rPr>
          <w:rFonts w:ascii="Castellar" w:hAnsi="Castellar"/>
          <w:sz w:val="36"/>
          <w:szCs w:val="36"/>
          <w:rtl/>
          <w:lang w:bidi="ar-IQ"/>
        </w:rPr>
      </w:pPr>
    </w:p>
    <w:p w14:paraId="39E4443B" w14:textId="77777777" w:rsidR="00F925EC" w:rsidRDefault="00F925EC" w:rsidP="000609B7">
      <w:pPr>
        <w:ind w:left="27" w:firstLine="426"/>
        <w:jc w:val="both"/>
        <w:rPr>
          <w:rFonts w:ascii="Castellar" w:hAnsi="Castellar"/>
          <w:sz w:val="36"/>
          <w:szCs w:val="36"/>
          <w:rtl/>
          <w:lang w:bidi="ar-IQ"/>
        </w:rPr>
      </w:pPr>
    </w:p>
    <w:p w14:paraId="051A517F" w14:textId="77777777" w:rsidR="00F925EC" w:rsidRDefault="00F925EC" w:rsidP="000609B7">
      <w:pPr>
        <w:ind w:left="27" w:firstLine="426"/>
        <w:jc w:val="both"/>
        <w:rPr>
          <w:rFonts w:ascii="Castellar" w:hAnsi="Castellar"/>
          <w:sz w:val="36"/>
          <w:szCs w:val="36"/>
          <w:rtl/>
          <w:lang w:bidi="ar-IQ"/>
        </w:rPr>
      </w:pPr>
    </w:p>
    <w:p w14:paraId="5DB5223E" w14:textId="77777777" w:rsidR="00F925EC" w:rsidRDefault="00F925EC" w:rsidP="000609B7">
      <w:pPr>
        <w:ind w:left="27" w:firstLine="426"/>
        <w:jc w:val="both"/>
        <w:rPr>
          <w:rFonts w:ascii="Castellar" w:hAnsi="Castellar"/>
          <w:sz w:val="36"/>
          <w:szCs w:val="36"/>
          <w:rtl/>
          <w:lang w:bidi="ar-IQ"/>
        </w:rPr>
      </w:pPr>
    </w:p>
    <w:p w14:paraId="08EF8BB4" w14:textId="77777777" w:rsidR="00F925EC" w:rsidRDefault="00F925EC" w:rsidP="000609B7">
      <w:pPr>
        <w:ind w:left="27" w:firstLine="426"/>
        <w:jc w:val="both"/>
        <w:rPr>
          <w:rFonts w:ascii="Castellar" w:hAnsi="Castellar"/>
          <w:sz w:val="36"/>
          <w:szCs w:val="36"/>
          <w:rtl/>
          <w:lang w:bidi="ar-IQ"/>
        </w:rPr>
      </w:pPr>
    </w:p>
    <w:p w14:paraId="68CF306F" w14:textId="77777777" w:rsidR="00F925EC" w:rsidRDefault="00F925EC" w:rsidP="000609B7">
      <w:pPr>
        <w:ind w:left="27" w:firstLine="426"/>
        <w:jc w:val="both"/>
        <w:rPr>
          <w:rFonts w:ascii="Castellar" w:hAnsi="Castellar"/>
          <w:sz w:val="36"/>
          <w:szCs w:val="36"/>
          <w:rtl/>
          <w:lang w:bidi="ar-IQ"/>
        </w:rPr>
      </w:pPr>
    </w:p>
    <w:p w14:paraId="6F820D6E" w14:textId="77777777" w:rsidR="00F925EC" w:rsidRDefault="00F925EC" w:rsidP="000609B7">
      <w:pPr>
        <w:ind w:left="27" w:firstLine="426"/>
        <w:jc w:val="both"/>
        <w:rPr>
          <w:rFonts w:ascii="Castellar" w:hAnsi="Castellar"/>
          <w:sz w:val="36"/>
          <w:szCs w:val="36"/>
          <w:rtl/>
          <w:lang w:bidi="ar-IQ"/>
        </w:rPr>
      </w:pPr>
    </w:p>
    <w:p w14:paraId="6B4A1F82" w14:textId="77777777" w:rsidR="00F925EC" w:rsidRDefault="00F925EC" w:rsidP="000609B7">
      <w:pPr>
        <w:ind w:left="27" w:firstLine="426"/>
        <w:jc w:val="both"/>
        <w:rPr>
          <w:rFonts w:ascii="Castellar" w:hAnsi="Castellar"/>
          <w:sz w:val="36"/>
          <w:szCs w:val="36"/>
          <w:rtl/>
          <w:lang w:bidi="ar-IQ"/>
        </w:rPr>
      </w:pPr>
    </w:p>
    <w:p w14:paraId="15A7A375" w14:textId="77777777" w:rsidR="00F925EC" w:rsidRDefault="00F925EC" w:rsidP="000609B7">
      <w:pPr>
        <w:ind w:left="27" w:firstLine="426"/>
        <w:jc w:val="both"/>
        <w:rPr>
          <w:rFonts w:ascii="Castellar" w:hAnsi="Castellar"/>
          <w:sz w:val="36"/>
          <w:szCs w:val="36"/>
          <w:rtl/>
          <w:lang w:bidi="ar-IQ"/>
        </w:rPr>
      </w:pPr>
    </w:p>
    <w:p w14:paraId="5B368244" w14:textId="77777777" w:rsidR="00F925EC" w:rsidRDefault="00F925EC" w:rsidP="000609B7">
      <w:pPr>
        <w:ind w:left="27" w:firstLine="426"/>
        <w:jc w:val="both"/>
        <w:rPr>
          <w:rFonts w:ascii="Castellar" w:hAnsi="Castellar"/>
          <w:sz w:val="36"/>
          <w:szCs w:val="36"/>
          <w:rtl/>
          <w:lang w:bidi="ar-IQ"/>
        </w:rPr>
      </w:pPr>
    </w:p>
    <w:p w14:paraId="55303E79" w14:textId="77777777" w:rsidR="00F925EC" w:rsidRDefault="00F925EC" w:rsidP="000609B7">
      <w:pPr>
        <w:ind w:left="27" w:firstLine="426"/>
        <w:jc w:val="both"/>
        <w:rPr>
          <w:rFonts w:ascii="Castellar" w:hAnsi="Castellar"/>
          <w:sz w:val="36"/>
          <w:szCs w:val="36"/>
          <w:rtl/>
          <w:lang w:bidi="ar-IQ"/>
        </w:rPr>
      </w:pPr>
    </w:p>
    <w:p w14:paraId="36D984A5" w14:textId="77777777" w:rsidR="00F925EC" w:rsidRDefault="00F925EC" w:rsidP="000609B7">
      <w:pPr>
        <w:ind w:left="27" w:firstLine="426"/>
        <w:jc w:val="both"/>
        <w:rPr>
          <w:rFonts w:ascii="Castellar" w:hAnsi="Castellar"/>
          <w:sz w:val="36"/>
          <w:szCs w:val="36"/>
          <w:rtl/>
          <w:lang w:bidi="ar-IQ"/>
        </w:rPr>
      </w:pPr>
    </w:p>
    <w:p w14:paraId="51C27BDE" w14:textId="77777777" w:rsidR="00F925EC" w:rsidRDefault="00F925EC" w:rsidP="000609B7">
      <w:pPr>
        <w:ind w:left="27" w:firstLine="426"/>
        <w:jc w:val="both"/>
        <w:rPr>
          <w:rFonts w:ascii="Castellar" w:hAnsi="Castellar"/>
          <w:sz w:val="36"/>
          <w:szCs w:val="36"/>
          <w:rtl/>
          <w:lang w:bidi="ar-IQ"/>
        </w:rPr>
      </w:pPr>
    </w:p>
    <w:p w14:paraId="2D16C9E4" w14:textId="77777777" w:rsidR="00F925EC" w:rsidRDefault="00F925EC" w:rsidP="000609B7">
      <w:pPr>
        <w:ind w:left="27" w:firstLine="426"/>
        <w:jc w:val="both"/>
        <w:rPr>
          <w:rFonts w:ascii="Castellar" w:hAnsi="Castellar"/>
          <w:sz w:val="36"/>
          <w:szCs w:val="36"/>
          <w:rtl/>
          <w:lang w:bidi="ar-IQ"/>
        </w:rPr>
      </w:pPr>
    </w:p>
    <w:p w14:paraId="5E4C0C4A" w14:textId="77777777" w:rsidR="00F925EC" w:rsidRDefault="00F925EC" w:rsidP="000609B7">
      <w:pPr>
        <w:ind w:left="27" w:firstLine="426"/>
        <w:jc w:val="both"/>
        <w:rPr>
          <w:rFonts w:ascii="Castellar" w:hAnsi="Castellar"/>
          <w:sz w:val="36"/>
          <w:szCs w:val="36"/>
          <w:rtl/>
          <w:lang w:bidi="ar-IQ"/>
        </w:rPr>
      </w:pPr>
    </w:p>
    <w:p w14:paraId="26805245" w14:textId="77777777" w:rsidR="00F925EC" w:rsidRDefault="00F925EC" w:rsidP="000609B7">
      <w:pPr>
        <w:ind w:left="27" w:firstLine="426"/>
        <w:jc w:val="both"/>
        <w:rPr>
          <w:rFonts w:ascii="Castellar" w:hAnsi="Castellar"/>
          <w:sz w:val="36"/>
          <w:szCs w:val="36"/>
          <w:rtl/>
          <w:lang w:bidi="ar-IQ"/>
        </w:rPr>
      </w:pPr>
    </w:p>
    <w:p w14:paraId="23E0DD50" w14:textId="77777777" w:rsidR="00F925EC" w:rsidRDefault="00F925EC" w:rsidP="000609B7">
      <w:pPr>
        <w:ind w:left="27" w:firstLine="426"/>
        <w:jc w:val="both"/>
        <w:rPr>
          <w:rFonts w:ascii="Castellar" w:hAnsi="Castellar"/>
          <w:sz w:val="36"/>
          <w:szCs w:val="36"/>
          <w:rtl/>
          <w:lang w:bidi="ar-IQ"/>
        </w:rPr>
      </w:pPr>
    </w:p>
    <w:p w14:paraId="0496FB0A" w14:textId="77777777" w:rsidR="00F925EC" w:rsidRDefault="00F925EC" w:rsidP="000609B7">
      <w:pPr>
        <w:ind w:left="27" w:firstLine="426"/>
        <w:jc w:val="both"/>
        <w:rPr>
          <w:rFonts w:ascii="Castellar" w:hAnsi="Castellar"/>
          <w:sz w:val="36"/>
          <w:szCs w:val="36"/>
          <w:rtl/>
          <w:lang w:bidi="ar-IQ"/>
        </w:rPr>
      </w:pPr>
    </w:p>
    <w:p w14:paraId="2F297238" w14:textId="77777777" w:rsidR="00F925EC" w:rsidRDefault="00F925EC" w:rsidP="000609B7">
      <w:pPr>
        <w:ind w:left="27" w:firstLine="426"/>
        <w:jc w:val="both"/>
        <w:rPr>
          <w:rFonts w:ascii="Castellar" w:hAnsi="Castellar"/>
          <w:sz w:val="36"/>
          <w:szCs w:val="36"/>
          <w:rtl/>
          <w:lang w:bidi="ar-IQ"/>
        </w:rPr>
      </w:pPr>
    </w:p>
    <w:p w14:paraId="640FA209" w14:textId="77777777" w:rsidR="00F925EC" w:rsidRDefault="00F925EC" w:rsidP="000609B7">
      <w:pPr>
        <w:ind w:left="27" w:firstLine="426"/>
        <w:jc w:val="both"/>
        <w:rPr>
          <w:rFonts w:ascii="Castellar" w:hAnsi="Castellar"/>
          <w:sz w:val="36"/>
          <w:szCs w:val="36"/>
          <w:rtl/>
          <w:lang w:bidi="ar-IQ"/>
        </w:rPr>
      </w:pPr>
    </w:p>
    <w:p w14:paraId="46C82F5A" w14:textId="77777777" w:rsidR="00F925EC" w:rsidRDefault="00F925EC" w:rsidP="000609B7">
      <w:pPr>
        <w:ind w:left="27" w:firstLine="426"/>
        <w:jc w:val="both"/>
        <w:rPr>
          <w:rFonts w:ascii="Castellar" w:hAnsi="Castellar"/>
          <w:sz w:val="36"/>
          <w:szCs w:val="36"/>
          <w:rtl/>
          <w:lang w:bidi="ar-IQ"/>
        </w:rPr>
      </w:pPr>
    </w:p>
    <w:p w14:paraId="08CD61BF" w14:textId="77777777" w:rsidR="00F925EC" w:rsidRDefault="00F925EC" w:rsidP="000609B7">
      <w:pPr>
        <w:ind w:left="27" w:firstLine="426"/>
        <w:jc w:val="both"/>
        <w:rPr>
          <w:rFonts w:ascii="Castellar" w:hAnsi="Castellar"/>
          <w:sz w:val="36"/>
          <w:szCs w:val="36"/>
          <w:rtl/>
          <w:lang w:bidi="ar-IQ"/>
        </w:rPr>
      </w:pPr>
    </w:p>
    <w:p w14:paraId="4A2B8BE4" w14:textId="77777777" w:rsidR="00F925EC" w:rsidRDefault="00F925EC" w:rsidP="000609B7">
      <w:pPr>
        <w:ind w:left="27" w:firstLine="426"/>
        <w:jc w:val="both"/>
        <w:rPr>
          <w:rFonts w:ascii="Castellar" w:hAnsi="Castellar"/>
          <w:sz w:val="36"/>
          <w:szCs w:val="36"/>
          <w:rtl/>
          <w:lang w:bidi="ar-IQ"/>
        </w:rPr>
      </w:pPr>
    </w:p>
    <w:p w14:paraId="03A289D1" w14:textId="77777777" w:rsidR="002C2FD4" w:rsidRDefault="002C2FD4" w:rsidP="000609B7">
      <w:pPr>
        <w:ind w:left="27" w:firstLine="426"/>
        <w:jc w:val="both"/>
        <w:rPr>
          <w:rFonts w:ascii="Castellar" w:hAnsi="Castellar"/>
          <w:sz w:val="36"/>
          <w:szCs w:val="36"/>
          <w:rtl/>
          <w:lang w:bidi="ar-IQ"/>
        </w:rPr>
        <w:sectPr w:rsidR="002C2FD4" w:rsidSect="00BC1A79">
          <w:pgSz w:w="11906" w:h="16838"/>
          <w:pgMar w:top="1702" w:right="1474" w:bottom="851" w:left="1474" w:header="1135" w:footer="720" w:gutter="0"/>
          <w:cols w:space="720"/>
          <w:titlePg/>
          <w:bidi/>
          <w:rtlGutter/>
          <w:docGrid w:linePitch="272"/>
        </w:sectPr>
      </w:pPr>
    </w:p>
    <w:p w14:paraId="0D8DBE31" w14:textId="77777777" w:rsidR="00F925EC" w:rsidRDefault="00F925EC" w:rsidP="000609B7">
      <w:pPr>
        <w:ind w:left="27" w:firstLine="426"/>
        <w:jc w:val="both"/>
        <w:rPr>
          <w:rFonts w:ascii="Castellar" w:hAnsi="Castellar"/>
          <w:sz w:val="36"/>
          <w:szCs w:val="36"/>
          <w:rtl/>
          <w:lang w:bidi="ar-IQ"/>
        </w:rPr>
      </w:pPr>
    </w:p>
    <w:p w14:paraId="11C6182C" w14:textId="77777777" w:rsidR="003A65B4" w:rsidRDefault="003A65B4" w:rsidP="000609B7">
      <w:pPr>
        <w:ind w:left="27" w:firstLine="426"/>
        <w:jc w:val="both"/>
        <w:rPr>
          <w:rFonts w:ascii="Castellar" w:hAnsi="Castellar"/>
          <w:sz w:val="36"/>
          <w:szCs w:val="36"/>
          <w:rtl/>
          <w:lang w:bidi="ar-IQ"/>
        </w:rPr>
      </w:pPr>
    </w:p>
    <w:p w14:paraId="779A1690" w14:textId="77777777" w:rsidR="00F925EC" w:rsidRDefault="004B515C" w:rsidP="000609B7">
      <w:pPr>
        <w:ind w:left="27" w:firstLine="426"/>
        <w:jc w:val="center"/>
        <w:rPr>
          <w:rFonts w:ascii="Castellar" w:hAnsi="Castellar"/>
          <w:sz w:val="36"/>
          <w:szCs w:val="36"/>
          <w:rtl/>
          <w:lang w:bidi="ar-IQ"/>
        </w:rPr>
      </w:pPr>
      <w:r w:rsidRPr="004B515C">
        <w:rPr>
          <w:rFonts w:ascii="Castellar" w:hAnsi="Castellar"/>
          <w:noProof/>
          <w:sz w:val="36"/>
          <w:szCs w:val="36"/>
          <w:rtl/>
        </w:rPr>
        <w:drawing>
          <wp:inline distT="0" distB="0" distL="0" distR="0" wp14:anchorId="6ED52F49" wp14:editId="0383E980">
            <wp:extent cx="1884680" cy="270510"/>
            <wp:effectExtent l="19050" t="0" r="1270" b="0"/>
            <wp:docPr id="162"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
                    <pic:cNvPicPr>
                      <a:picLocks noChangeAspect="1" noChangeArrowheads="1"/>
                    </pic:cNvPicPr>
                  </pic:nvPicPr>
                  <pic:blipFill>
                    <a:blip r:embed="rId19"/>
                    <a:srcRect/>
                    <a:stretch>
                      <a:fillRect/>
                    </a:stretch>
                  </pic:blipFill>
                  <pic:spPr bwMode="auto">
                    <a:xfrm>
                      <a:off x="0" y="0"/>
                      <a:ext cx="1884680" cy="270510"/>
                    </a:xfrm>
                    <a:prstGeom prst="rect">
                      <a:avLst/>
                    </a:prstGeom>
                    <a:noFill/>
                    <a:ln w="9525">
                      <a:noFill/>
                      <a:miter lim="800000"/>
                      <a:headEnd/>
                      <a:tailEnd/>
                    </a:ln>
                  </pic:spPr>
                </pic:pic>
              </a:graphicData>
            </a:graphic>
          </wp:inline>
        </w:drawing>
      </w:r>
    </w:p>
    <w:p w14:paraId="6D60968F" w14:textId="77777777" w:rsidR="004B515C" w:rsidRDefault="004B515C" w:rsidP="000609B7">
      <w:pPr>
        <w:pStyle w:val="Heading3"/>
        <w:ind w:left="27" w:firstLine="426"/>
        <w:jc w:val="both"/>
        <w:rPr>
          <w:rFonts w:ascii="Castellar" w:hAnsi="Castellar" w:cs="Traditional Arabic"/>
          <w:b w:val="0"/>
          <w:bCs w:val="0"/>
          <w:sz w:val="36"/>
          <w:szCs w:val="36"/>
          <w:rtl/>
          <w:lang w:bidi="ar-IQ"/>
        </w:rPr>
      </w:pPr>
    </w:p>
    <w:p w14:paraId="23EA6438" w14:textId="77777777" w:rsidR="003B18C8" w:rsidRPr="00DC087B" w:rsidRDefault="003B18C8" w:rsidP="00D01193">
      <w:pPr>
        <w:widowControl w:val="0"/>
        <w:ind w:firstLine="284"/>
        <w:jc w:val="center"/>
        <w:outlineLvl w:val="0"/>
        <w:rPr>
          <w:rFonts w:ascii="A Thuluth" w:eastAsiaTheme="majorEastAsia" w:hAnsi="A Thuluth" w:cs="B Zar"/>
          <w:color w:val="002060"/>
          <w:sz w:val="28"/>
          <w:szCs w:val="28"/>
          <w:lang w:bidi="fa-IR"/>
        </w:rPr>
      </w:pPr>
      <w:bookmarkStart w:id="11" w:name="_Toc419635198"/>
      <w:bookmarkStart w:id="12" w:name="_Toc419650234"/>
      <w:bookmarkStart w:id="13" w:name="_Toc423664105"/>
      <w:r w:rsidRPr="00DC087B">
        <w:rPr>
          <w:rFonts w:ascii="A Thuluth" w:eastAsiaTheme="majorEastAsia" w:hAnsi="A Thuluth" w:cs="B Zar" w:hint="cs"/>
          <w:color w:val="002060"/>
          <w:sz w:val="28"/>
          <w:szCs w:val="28"/>
          <w:rtl/>
          <w:lang w:bidi="fa-IR"/>
        </w:rPr>
        <w:t>اَلْحَمْدُ لِلّهِ ربِّ الْعالَمیِنِ،</w:t>
      </w:r>
      <w:r w:rsidRPr="00DC087B">
        <w:rPr>
          <w:rFonts w:ascii="A Thuluth" w:eastAsiaTheme="majorEastAsia" w:hAnsi="A Thuluth" w:cs="B Zar" w:hint="cs"/>
          <w:color w:val="002060"/>
          <w:sz w:val="28"/>
          <w:szCs w:val="28"/>
          <w:lang w:bidi="fa-IR"/>
        </w:rPr>
        <w:t xml:space="preserve"> </w:t>
      </w:r>
      <w:r w:rsidRPr="00DC087B">
        <w:rPr>
          <w:rFonts w:ascii="A Thuluth" w:eastAsiaTheme="majorEastAsia" w:hAnsi="A Thuluth" w:cs="B Zar" w:hint="cs"/>
          <w:color w:val="002060"/>
          <w:sz w:val="28"/>
          <w:szCs w:val="28"/>
          <w:rtl/>
          <w:lang w:bidi="fa-IR"/>
        </w:rPr>
        <w:t>مالِکِ الْمُلْکِ، مُجْرِي الْفُلْکِ، مُسَخّرِ الرِّیاحِ، فالِقِ الإصْباحِ، دَیّانِ الدْینِ، ربَّ الْعالَمیِنِ</w:t>
      </w:r>
      <w:bookmarkEnd w:id="11"/>
      <w:bookmarkEnd w:id="12"/>
      <w:bookmarkEnd w:id="13"/>
    </w:p>
    <w:p w14:paraId="4841D4ED" w14:textId="68F69088" w:rsidR="00952FAF" w:rsidRDefault="00011E57" w:rsidP="00D01193">
      <w:pPr>
        <w:widowControl w:val="0"/>
        <w:spacing w:after="120"/>
        <w:ind w:firstLine="284"/>
        <w:jc w:val="center"/>
        <w:outlineLvl w:val="0"/>
        <w:rPr>
          <w:rFonts w:ascii="Castellar" w:hAnsi="Castellar" w:cs="DecoType Naskh Variants"/>
          <w:sz w:val="40"/>
          <w:szCs w:val="40"/>
          <w:rtl/>
          <w:lang w:bidi="ar-IQ"/>
        </w:rPr>
      </w:pPr>
      <w:r w:rsidRPr="00011E57">
        <w:rPr>
          <w:rFonts w:ascii="Castellar" w:hAnsi="Castellar" w:cs="DecoType Naskh Variants" w:hint="cs"/>
          <w:sz w:val="40"/>
          <w:szCs w:val="40"/>
          <w:rtl/>
          <w:lang w:bidi="ar-IQ"/>
        </w:rPr>
        <w:t>.</w:t>
      </w:r>
    </w:p>
    <w:p w14:paraId="682C70CA" w14:textId="77777777" w:rsidR="00967E8C" w:rsidRPr="00DC087B" w:rsidRDefault="00967E8C" w:rsidP="00D01193">
      <w:pPr>
        <w:widowControl w:val="0"/>
        <w:spacing w:after="400"/>
        <w:ind w:firstLine="284"/>
        <w:jc w:val="center"/>
        <w:outlineLvl w:val="0"/>
        <w:rPr>
          <w:rFonts w:ascii="IranNastaliq" w:eastAsiaTheme="majorEastAsia" w:hAnsi="IranNastaliq" w:cs="B Zar"/>
          <w:color w:val="C00000"/>
          <w:sz w:val="28"/>
          <w:szCs w:val="28"/>
          <w:lang w:bidi="fa-IR"/>
        </w:rPr>
      </w:pPr>
      <w:bookmarkStart w:id="14" w:name="_Toc419635199"/>
      <w:bookmarkStart w:id="15" w:name="_Toc419650235"/>
      <w:bookmarkStart w:id="16" w:name="_Toc423664106"/>
      <w:r w:rsidRPr="00DC087B">
        <w:rPr>
          <w:rFonts w:ascii="A Thuluth" w:eastAsiaTheme="majorEastAsia" w:hAnsi="A Thuluth" w:cs="B Zar" w:hint="cs"/>
          <w:color w:val="C00000"/>
          <w:sz w:val="28"/>
          <w:szCs w:val="28"/>
          <w:rtl/>
          <w:lang w:bidi="fa-IR"/>
        </w:rPr>
        <w:t>حمد و س</w:t>
      </w:r>
      <w:r w:rsidRPr="00DC087B">
        <w:rPr>
          <w:rFonts w:ascii="IranNastaliq" w:eastAsiaTheme="majorEastAsia" w:hAnsi="IranNastaliq" w:cs="B Zar"/>
          <w:color w:val="C00000"/>
          <w:sz w:val="28"/>
          <w:szCs w:val="28"/>
          <w:rtl/>
          <w:lang w:bidi="fa-IR"/>
        </w:rPr>
        <w:t>تایش مخصوص خداوند، پروردگار جهانیان است؛ کسی که مالک سلطنت، روان</w:t>
      </w:r>
      <w:r w:rsidRPr="00DC087B">
        <w:rPr>
          <w:rFonts w:ascii="IranNastaliq" w:eastAsiaTheme="majorEastAsia" w:hAnsi="IranNastaliq" w:cs="B Zar" w:hint="cs"/>
          <w:color w:val="C00000"/>
          <w:sz w:val="28"/>
          <w:szCs w:val="28"/>
          <w:rtl/>
          <w:lang w:bidi="fa-IR"/>
        </w:rPr>
        <w:t>‌</w:t>
      </w:r>
      <w:r w:rsidRPr="00DC087B">
        <w:rPr>
          <w:rFonts w:ascii="IranNastaliq" w:eastAsiaTheme="majorEastAsia" w:hAnsi="IranNastaliq" w:cs="B Zar"/>
          <w:color w:val="C00000"/>
          <w:sz w:val="28"/>
          <w:szCs w:val="28"/>
          <w:rtl/>
          <w:lang w:bidi="fa-IR"/>
        </w:rPr>
        <w:t>کنند</w:t>
      </w:r>
      <w:r w:rsidRPr="00DC087B">
        <w:rPr>
          <w:rFonts w:ascii="IranNastaliq" w:eastAsiaTheme="majorEastAsia" w:hAnsi="IranNastaliq" w:cs="B Zar" w:hint="cs"/>
          <w:color w:val="C00000"/>
          <w:sz w:val="28"/>
          <w:szCs w:val="28"/>
          <w:rtl/>
          <w:lang w:bidi="fa-IR"/>
        </w:rPr>
        <w:t>ۀ</w:t>
      </w:r>
      <w:r w:rsidRPr="00DC087B">
        <w:rPr>
          <w:rFonts w:ascii="IranNastaliq" w:eastAsiaTheme="majorEastAsia" w:hAnsi="IranNastaliq" w:cs="B Zar"/>
          <w:color w:val="C00000"/>
          <w:sz w:val="28"/>
          <w:szCs w:val="28"/>
          <w:rtl/>
          <w:lang w:bidi="fa-IR"/>
        </w:rPr>
        <w:t xml:space="preserve"> کشتی (وجود)، مُسخّر</w:t>
      </w:r>
      <w:r w:rsidRPr="00DC087B">
        <w:rPr>
          <w:rFonts w:ascii="IranNastaliq" w:eastAsiaTheme="majorEastAsia" w:hAnsi="IranNastaliq" w:cs="B Zar" w:hint="cs"/>
          <w:color w:val="C00000"/>
          <w:sz w:val="28"/>
          <w:szCs w:val="28"/>
          <w:rtl/>
          <w:lang w:bidi="fa-IR"/>
        </w:rPr>
        <w:t>‌</w:t>
      </w:r>
      <w:r w:rsidRPr="00DC087B">
        <w:rPr>
          <w:rFonts w:ascii="IranNastaliq" w:eastAsiaTheme="majorEastAsia" w:hAnsi="IranNastaliq" w:cs="B Zar"/>
          <w:color w:val="C00000"/>
          <w:sz w:val="28"/>
          <w:szCs w:val="28"/>
          <w:rtl/>
          <w:lang w:bidi="fa-IR"/>
        </w:rPr>
        <w:t>کنند</w:t>
      </w:r>
      <w:r w:rsidRPr="00DC087B">
        <w:rPr>
          <w:rFonts w:ascii="IranNastaliq" w:eastAsiaTheme="majorEastAsia" w:hAnsi="IranNastaliq" w:cs="B Zar" w:hint="cs"/>
          <w:color w:val="C00000"/>
          <w:sz w:val="28"/>
          <w:szCs w:val="28"/>
          <w:rtl/>
          <w:lang w:bidi="fa-IR"/>
        </w:rPr>
        <w:t>ۀ</w:t>
      </w:r>
      <w:r w:rsidRPr="00DC087B">
        <w:rPr>
          <w:rFonts w:ascii="IranNastaliq" w:eastAsiaTheme="majorEastAsia" w:hAnsi="IranNastaliq" w:cs="B Zar"/>
          <w:color w:val="C00000"/>
          <w:sz w:val="28"/>
          <w:szCs w:val="28"/>
          <w:rtl/>
          <w:lang w:bidi="fa-IR"/>
        </w:rPr>
        <w:t xml:space="preserve"> بادها، شکافند</w:t>
      </w:r>
      <w:r w:rsidRPr="00DC087B">
        <w:rPr>
          <w:rFonts w:ascii="IranNastaliq" w:eastAsiaTheme="majorEastAsia" w:hAnsi="IranNastaliq" w:cs="B Zar" w:hint="cs"/>
          <w:color w:val="C00000"/>
          <w:sz w:val="28"/>
          <w:szCs w:val="28"/>
          <w:rtl/>
          <w:lang w:bidi="fa-IR"/>
        </w:rPr>
        <w:t>ۀ</w:t>
      </w:r>
      <w:r w:rsidRPr="00DC087B">
        <w:rPr>
          <w:rFonts w:ascii="IranNastaliq" w:eastAsiaTheme="majorEastAsia" w:hAnsi="IranNastaliq" w:cs="B Zar"/>
          <w:color w:val="C00000"/>
          <w:sz w:val="28"/>
          <w:szCs w:val="28"/>
          <w:rtl/>
          <w:lang w:bidi="fa-IR"/>
        </w:rPr>
        <w:t xml:space="preserve"> سپید</w:t>
      </w:r>
      <w:r w:rsidRPr="00DC087B">
        <w:rPr>
          <w:rFonts w:ascii="IranNastaliq" w:eastAsiaTheme="majorEastAsia" w:hAnsi="IranNastaliq" w:cs="B Zar" w:hint="cs"/>
          <w:color w:val="C00000"/>
          <w:sz w:val="28"/>
          <w:szCs w:val="28"/>
          <w:rtl/>
          <w:lang w:bidi="fa-IR"/>
        </w:rPr>
        <w:t>ۀ</w:t>
      </w:r>
      <w:r w:rsidRPr="00DC087B">
        <w:rPr>
          <w:rFonts w:ascii="IranNastaliq" w:eastAsiaTheme="majorEastAsia" w:hAnsi="IranNastaliq" w:cs="B Zar"/>
          <w:color w:val="C00000"/>
          <w:sz w:val="28"/>
          <w:szCs w:val="28"/>
          <w:rtl/>
          <w:lang w:bidi="fa-IR"/>
        </w:rPr>
        <w:t xml:space="preserve"> صبح، حکم‌فرمای روز جزا و پروردگار جهانیان است.</w:t>
      </w:r>
      <w:bookmarkEnd w:id="14"/>
      <w:bookmarkEnd w:id="15"/>
      <w:bookmarkEnd w:id="16"/>
    </w:p>
    <w:p w14:paraId="5613AAA4" w14:textId="77777777" w:rsidR="00967E8C" w:rsidRDefault="00967E8C" w:rsidP="00D01193">
      <w:pPr>
        <w:widowControl w:val="0"/>
        <w:spacing w:after="120"/>
        <w:ind w:firstLine="284"/>
        <w:jc w:val="center"/>
        <w:outlineLvl w:val="0"/>
        <w:rPr>
          <w:rFonts w:ascii="Castellar" w:hAnsi="Castellar" w:cs="DecoType Naskh Variants"/>
          <w:sz w:val="40"/>
          <w:szCs w:val="40"/>
          <w:rtl/>
          <w:lang w:bidi="ar-IQ"/>
        </w:rPr>
      </w:pPr>
    </w:p>
    <w:p w14:paraId="10FA6EB3" w14:textId="3029A23D" w:rsidR="00952FAF" w:rsidRPr="00DC087B" w:rsidRDefault="00BF205B" w:rsidP="00D01193">
      <w:pPr>
        <w:widowControl w:val="0"/>
        <w:spacing w:after="120"/>
        <w:ind w:firstLine="284"/>
        <w:jc w:val="center"/>
        <w:outlineLvl w:val="0"/>
        <w:rPr>
          <w:rFonts w:ascii="A Thuluth" w:eastAsiaTheme="majorEastAsia" w:hAnsi="A Thuluth" w:cs="B Zar"/>
          <w:color w:val="002060"/>
          <w:sz w:val="28"/>
          <w:szCs w:val="28"/>
          <w:lang w:bidi="fa-IR"/>
        </w:rPr>
      </w:pPr>
      <w:r w:rsidRPr="00011E57">
        <w:rPr>
          <w:rFonts w:ascii="Castellar" w:hAnsi="Castellar" w:cs="DecoType Naskh Variants"/>
          <w:sz w:val="40"/>
          <w:szCs w:val="40"/>
          <w:rtl/>
          <w:lang w:bidi="ar-IQ"/>
        </w:rPr>
        <w:t xml:space="preserve"> </w:t>
      </w:r>
      <w:bookmarkStart w:id="17" w:name="_Toc419635200"/>
      <w:bookmarkStart w:id="18" w:name="_Toc419650236"/>
      <w:bookmarkStart w:id="19" w:name="_Toc423664107"/>
      <w:r w:rsidR="00952FAF" w:rsidRPr="00DC087B">
        <w:rPr>
          <w:rFonts w:ascii="A Thuluth" w:eastAsiaTheme="majorEastAsia" w:hAnsi="A Thuluth" w:cs="B Zar" w:hint="cs"/>
          <w:color w:val="002060"/>
          <w:sz w:val="28"/>
          <w:szCs w:val="28"/>
          <w:rtl/>
          <w:lang w:bidi="fa-IR"/>
        </w:rPr>
        <w:t>اَلْحَمْدُ لِلّهِ الَّذِي مِنْ خَشْیَتِهِ تَرْعَدُ السَّماءُ وَ سُکانَها، وَ تَرْجِفُ الأَرْضُ وَ عَمّارَها، وَ تَمُوجُ الْبِحارُ وَ مَنْ یَسْبَحُ فِي غَمَراتِها</w:t>
      </w:r>
      <w:bookmarkEnd w:id="17"/>
      <w:bookmarkEnd w:id="18"/>
      <w:bookmarkEnd w:id="19"/>
    </w:p>
    <w:p w14:paraId="2D7CDCB8" w14:textId="3B71A88B" w:rsidR="00BF205B" w:rsidRDefault="00BF205B" w:rsidP="00372877">
      <w:pPr>
        <w:pStyle w:val="Heading3"/>
        <w:ind w:left="27" w:firstLine="426"/>
        <w:jc w:val="center"/>
        <w:rPr>
          <w:rFonts w:ascii="Castellar" w:hAnsi="Castellar" w:cs="DecoType Naskh Variants"/>
          <w:b w:val="0"/>
          <w:bCs w:val="0"/>
          <w:sz w:val="40"/>
          <w:szCs w:val="40"/>
          <w:rtl/>
          <w:lang w:bidi="ar-IQ"/>
        </w:rPr>
      </w:pPr>
      <w:r w:rsidRPr="00011E57">
        <w:rPr>
          <w:rFonts w:ascii="Castellar" w:hAnsi="Castellar" w:cs="DecoType Naskh Variants"/>
          <w:b w:val="0"/>
          <w:bCs w:val="0"/>
          <w:sz w:val="40"/>
          <w:szCs w:val="40"/>
          <w:rtl/>
          <w:lang w:bidi="ar-IQ"/>
        </w:rPr>
        <w:t>.</w:t>
      </w:r>
    </w:p>
    <w:p w14:paraId="6077F50E" w14:textId="77777777" w:rsidR="00967E8C" w:rsidRPr="00DC087B" w:rsidRDefault="00967E8C" w:rsidP="00D01193">
      <w:pPr>
        <w:widowControl w:val="0"/>
        <w:spacing w:after="400"/>
        <w:ind w:firstLine="284"/>
        <w:jc w:val="center"/>
        <w:outlineLvl w:val="0"/>
        <w:rPr>
          <w:rFonts w:ascii="IranNastaliq" w:eastAsiaTheme="majorEastAsia" w:hAnsi="IranNastaliq" w:cs="B Zar"/>
          <w:color w:val="C00000"/>
          <w:sz w:val="28"/>
          <w:szCs w:val="28"/>
          <w:rtl/>
          <w:lang w:bidi="fa-IR"/>
        </w:rPr>
      </w:pPr>
      <w:bookmarkStart w:id="20" w:name="_Toc419635201"/>
      <w:bookmarkStart w:id="21" w:name="_Toc419650237"/>
      <w:bookmarkStart w:id="22" w:name="_Toc423664108"/>
      <w:r w:rsidRPr="00DC087B">
        <w:rPr>
          <w:rFonts w:ascii="IranNastaliq" w:eastAsiaTheme="majorEastAsia" w:hAnsi="IranNastaliq" w:cs="B Zar"/>
          <w:color w:val="C00000"/>
          <w:sz w:val="28"/>
          <w:szCs w:val="28"/>
          <w:rtl/>
          <w:lang w:bidi="fa-IR"/>
        </w:rPr>
        <w:t>سپاس مخصوص خدایی است که از ترس و خشیت او، آسمان و ساکنانش می‌غرند و زمین و آبادکنن</w:t>
      </w:r>
      <w:r w:rsidRPr="00DC087B">
        <w:rPr>
          <w:rFonts w:ascii="IranNastaliq" w:eastAsiaTheme="majorEastAsia" w:hAnsi="IranNastaliq" w:cs="B Zar" w:hint="cs"/>
          <w:color w:val="C00000"/>
          <w:sz w:val="28"/>
          <w:szCs w:val="28"/>
          <w:rtl/>
          <w:lang w:bidi="fa-IR"/>
        </w:rPr>
        <w:t>د</w:t>
      </w:r>
      <w:r w:rsidRPr="00DC087B">
        <w:rPr>
          <w:rFonts w:ascii="IranNastaliq" w:eastAsiaTheme="majorEastAsia" w:hAnsi="IranNastaliq" w:cs="B Zar"/>
          <w:color w:val="C00000"/>
          <w:sz w:val="28"/>
          <w:szCs w:val="28"/>
          <w:rtl/>
          <w:lang w:bidi="fa-IR"/>
        </w:rPr>
        <w:t>گانش می‌لرزند و دریاها و هر آن</w:t>
      </w:r>
      <w:r w:rsidRPr="00DC087B">
        <w:rPr>
          <w:rFonts w:ascii="IranNastaliq" w:eastAsiaTheme="majorEastAsia" w:hAnsi="IranNastaliq" w:cs="B Zar" w:hint="cs"/>
          <w:color w:val="C00000"/>
          <w:sz w:val="28"/>
          <w:szCs w:val="28"/>
          <w:rtl/>
          <w:lang w:bidi="fa-IR"/>
        </w:rPr>
        <w:t>چه</w:t>
      </w:r>
      <w:r w:rsidRPr="00DC087B">
        <w:rPr>
          <w:rFonts w:ascii="IranNastaliq" w:eastAsiaTheme="majorEastAsia" w:hAnsi="IranNastaliq" w:cs="B Zar"/>
          <w:color w:val="C00000"/>
          <w:sz w:val="28"/>
          <w:szCs w:val="28"/>
          <w:rtl/>
          <w:lang w:bidi="fa-IR"/>
        </w:rPr>
        <w:t xml:space="preserve"> در اعماقش غوطه‌ور است</w:t>
      </w:r>
      <w:r w:rsidRPr="00DC087B">
        <w:rPr>
          <w:rFonts w:ascii="IranNastaliq" w:eastAsiaTheme="majorEastAsia" w:hAnsi="IranNastaliq" w:cs="B Zar" w:hint="cs"/>
          <w:color w:val="C00000"/>
          <w:sz w:val="28"/>
          <w:szCs w:val="28"/>
          <w:rtl/>
          <w:lang w:bidi="fa-IR"/>
        </w:rPr>
        <w:t>،</w:t>
      </w:r>
      <w:r w:rsidRPr="00DC087B">
        <w:rPr>
          <w:rFonts w:ascii="IranNastaliq" w:eastAsiaTheme="majorEastAsia" w:hAnsi="IranNastaliq" w:cs="B Zar"/>
          <w:color w:val="C00000"/>
          <w:sz w:val="28"/>
          <w:szCs w:val="28"/>
          <w:rtl/>
          <w:lang w:bidi="fa-IR"/>
        </w:rPr>
        <w:t xml:space="preserve"> موج می‌زنند.</w:t>
      </w:r>
      <w:bookmarkEnd w:id="20"/>
      <w:bookmarkEnd w:id="21"/>
      <w:bookmarkEnd w:id="22"/>
    </w:p>
    <w:p w14:paraId="125BA28F" w14:textId="77777777" w:rsidR="00967E8C" w:rsidRPr="00967E8C" w:rsidRDefault="00967E8C" w:rsidP="00967E8C">
      <w:pPr>
        <w:rPr>
          <w:rtl/>
          <w:lang w:bidi="ar-IQ"/>
        </w:rPr>
      </w:pPr>
    </w:p>
    <w:p w14:paraId="3CC1DFB4" w14:textId="77777777" w:rsidR="00952FAF" w:rsidRPr="00DC087B" w:rsidRDefault="00952FAF" w:rsidP="00D01193">
      <w:pPr>
        <w:widowControl w:val="0"/>
        <w:ind w:firstLine="284"/>
        <w:jc w:val="center"/>
        <w:outlineLvl w:val="0"/>
        <w:rPr>
          <w:rFonts w:ascii="A Thuluth" w:eastAsiaTheme="majorEastAsia" w:hAnsi="A Thuluth" w:cs="B Zar"/>
          <w:color w:val="002060"/>
          <w:sz w:val="28"/>
          <w:szCs w:val="28"/>
          <w:rtl/>
          <w:lang w:bidi="fa-IR"/>
        </w:rPr>
      </w:pPr>
      <w:bookmarkStart w:id="23" w:name="_Toc419635202"/>
      <w:bookmarkStart w:id="24" w:name="_Toc419650238"/>
      <w:bookmarkStart w:id="25" w:name="_Toc423664109"/>
      <w:r w:rsidRPr="00DC087B">
        <w:rPr>
          <w:rFonts w:ascii="A Thuluth" w:eastAsiaTheme="majorEastAsia" w:hAnsi="A Thuluth" w:cs="B Zar" w:hint="cs"/>
          <w:color w:val="002060"/>
          <w:sz w:val="28"/>
          <w:szCs w:val="28"/>
          <w:rtl/>
          <w:lang w:bidi="fa-IR"/>
        </w:rPr>
        <w:t>اللهُمَّ صَلِّ عَلی مُحَمّد و آلِ مُحَمّد، اَلْفُلْکِ الْجارِیَة فِي اللُجَجِ الْغامِرَة، یَأْمَنُ مَنْ رَکِبَها وَ یَغْرِقُ مَنْ تَرکَها، اَلْمُتَقدّمُ لَهم مارِق، وَ الْمُتَأَخّرُ عَنْهُمْ زاهِق، وَ اللّازِم لَهُم لاحِق</w:t>
      </w:r>
      <w:bookmarkEnd w:id="23"/>
      <w:bookmarkEnd w:id="24"/>
      <w:bookmarkEnd w:id="25"/>
    </w:p>
    <w:p w14:paraId="1DABE680" w14:textId="7D9CEC4F" w:rsidR="005A3664" w:rsidRPr="00E31568" w:rsidRDefault="00BF205B" w:rsidP="00E31568">
      <w:pPr>
        <w:pStyle w:val="Heading3"/>
        <w:ind w:left="27" w:firstLine="426"/>
        <w:jc w:val="center"/>
        <w:rPr>
          <w:rFonts w:ascii="Castellar" w:hAnsi="Castellar" w:cs="DecoType Naskh Variants"/>
          <w:b w:val="0"/>
          <w:bCs w:val="0"/>
          <w:sz w:val="40"/>
          <w:szCs w:val="40"/>
          <w:rtl/>
          <w:lang w:bidi="ar-IQ"/>
        </w:rPr>
      </w:pPr>
      <w:r w:rsidRPr="00011E57">
        <w:rPr>
          <w:rFonts w:ascii="Castellar" w:hAnsi="Castellar" w:cs="DecoType Naskh Variants"/>
          <w:b w:val="0"/>
          <w:bCs w:val="0"/>
          <w:sz w:val="40"/>
          <w:szCs w:val="40"/>
          <w:rtl/>
          <w:lang w:bidi="ar-IQ"/>
        </w:rPr>
        <w:t>.</w:t>
      </w:r>
    </w:p>
    <w:p w14:paraId="35B73F2E" w14:textId="77777777" w:rsidR="00DC087B" w:rsidRPr="00DC087B" w:rsidRDefault="00DC087B" w:rsidP="00DC087B">
      <w:pPr>
        <w:widowControl w:val="0"/>
        <w:ind w:firstLine="284"/>
        <w:jc w:val="center"/>
        <w:rPr>
          <w:rFonts w:ascii="M Mitra" w:eastAsiaTheme="minorHAnsi" w:hAnsi="M Mitra" w:cs="B Zar"/>
          <w:color w:val="C00000"/>
          <w:sz w:val="28"/>
          <w:szCs w:val="28"/>
        </w:rPr>
      </w:pPr>
      <w:bookmarkStart w:id="26" w:name="_Toc419635203"/>
      <w:bookmarkStart w:id="27" w:name="_Toc419650239"/>
      <w:r w:rsidRPr="00DC087B">
        <w:rPr>
          <w:rFonts w:ascii="IranNastaliq" w:eastAsiaTheme="minorHAnsi" w:hAnsi="IranNastaliq" w:cs="B Zar"/>
          <w:color w:val="C00000"/>
          <w:sz w:val="28"/>
          <w:szCs w:val="28"/>
          <w:rtl/>
        </w:rPr>
        <w:t>بار خدایا! بر محمد و آل محمد درود فرست؛ کشتی روان در اقیانوس‌های ژرف؛ هر</w:t>
      </w:r>
      <w:r w:rsidRPr="00DC087B">
        <w:rPr>
          <w:rFonts w:ascii="IranNastaliq" w:eastAsiaTheme="minorHAnsi" w:hAnsi="IranNastaliq" w:cs="B Zar" w:hint="cs"/>
          <w:color w:val="C00000"/>
          <w:sz w:val="28"/>
          <w:szCs w:val="28"/>
          <w:rtl/>
        </w:rPr>
        <w:t>‌</w:t>
      </w:r>
      <w:r w:rsidRPr="00DC087B">
        <w:rPr>
          <w:rFonts w:ascii="IranNastaliq" w:eastAsiaTheme="minorHAnsi" w:hAnsi="IranNastaliq" w:cs="B Zar"/>
          <w:color w:val="C00000"/>
          <w:sz w:val="28"/>
          <w:szCs w:val="28"/>
          <w:rtl/>
        </w:rPr>
        <w:t>که بر آن سوار شود، ایمنی یابد و هر</w:t>
      </w:r>
      <w:r w:rsidRPr="00DC087B">
        <w:rPr>
          <w:rFonts w:ascii="IranNastaliq" w:eastAsiaTheme="minorHAnsi" w:hAnsi="IranNastaliq" w:cs="B Zar" w:hint="cs"/>
          <w:color w:val="C00000"/>
          <w:sz w:val="28"/>
          <w:szCs w:val="28"/>
          <w:rtl/>
        </w:rPr>
        <w:t>‌</w:t>
      </w:r>
      <w:r w:rsidRPr="00DC087B">
        <w:rPr>
          <w:rFonts w:ascii="IranNastaliq" w:eastAsiaTheme="minorHAnsi" w:hAnsi="IranNastaliq" w:cs="B Zar"/>
          <w:color w:val="C00000"/>
          <w:sz w:val="28"/>
          <w:szCs w:val="28"/>
          <w:rtl/>
        </w:rPr>
        <w:t>که آن را رها کند غرق شود. کسی</w:t>
      </w:r>
      <w:r w:rsidRPr="00DC087B">
        <w:rPr>
          <w:rFonts w:ascii="IranNastaliq" w:eastAsiaTheme="minorHAnsi" w:hAnsi="IranNastaliq" w:cs="B Zar" w:hint="cs"/>
          <w:color w:val="C00000"/>
          <w:sz w:val="28"/>
          <w:szCs w:val="28"/>
          <w:rtl/>
        </w:rPr>
        <w:t>‌</w:t>
      </w:r>
      <w:r w:rsidRPr="00DC087B">
        <w:rPr>
          <w:rFonts w:ascii="IranNastaliq" w:eastAsiaTheme="minorHAnsi" w:hAnsi="IranNastaliq" w:cs="B Zar"/>
          <w:color w:val="C00000"/>
          <w:sz w:val="28"/>
          <w:szCs w:val="28"/>
          <w:rtl/>
        </w:rPr>
        <w:t>که از آن‌ها پیش افتد، از دین خارج است و کسی</w:t>
      </w:r>
      <w:r w:rsidRPr="00DC087B">
        <w:rPr>
          <w:rFonts w:ascii="IranNastaliq" w:eastAsiaTheme="minorHAnsi" w:hAnsi="IranNastaliq" w:cs="B Zar" w:hint="cs"/>
          <w:color w:val="C00000"/>
          <w:sz w:val="28"/>
          <w:szCs w:val="28"/>
          <w:rtl/>
        </w:rPr>
        <w:t>‌</w:t>
      </w:r>
      <w:r w:rsidRPr="00DC087B">
        <w:rPr>
          <w:rFonts w:ascii="IranNastaliq" w:eastAsiaTheme="minorHAnsi" w:hAnsi="IranNastaliq" w:cs="B Zar"/>
          <w:color w:val="C00000"/>
          <w:sz w:val="28"/>
          <w:szCs w:val="28"/>
          <w:rtl/>
        </w:rPr>
        <w:t xml:space="preserve">که از آن‌ها عقب بماند، نابود است؛ و همراه با آن‌ها، ملحق </w:t>
      </w:r>
      <w:r w:rsidRPr="00DC087B">
        <w:rPr>
          <w:rFonts w:ascii="IranNastaliq" w:eastAsiaTheme="minorHAnsi" w:hAnsi="IranNastaliq" w:cs="B Zar" w:hint="cs"/>
          <w:color w:val="C00000"/>
          <w:sz w:val="28"/>
          <w:szCs w:val="28"/>
          <w:rtl/>
        </w:rPr>
        <w:t>می‌شود</w:t>
      </w:r>
    </w:p>
    <w:p w14:paraId="51FF9017" w14:textId="77777777" w:rsidR="00DC087B" w:rsidRPr="00DC087B" w:rsidRDefault="00DC087B" w:rsidP="00DC087B">
      <w:pPr>
        <w:widowControl w:val="0"/>
        <w:ind w:firstLine="284"/>
        <w:jc w:val="both"/>
        <w:rPr>
          <w:rFonts w:ascii="IranNastaliq" w:eastAsiaTheme="minorHAnsi" w:hAnsi="IranNastaliq" w:cs="B Zar"/>
          <w:color w:val="000000" w:themeColor="text1"/>
          <w:sz w:val="28"/>
          <w:szCs w:val="28"/>
        </w:rPr>
      </w:pPr>
    </w:p>
    <w:bookmarkEnd w:id="26"/>
    <w:bookmarkEnd w:id="27"/>
    <w:p w14:paraId="654B199F" w14:textId="77777777" w:rsidR="002C2FD4" w:rsidRDefault="002C2FD4" w:rsidP="000609B7">
      <w:pPr>
        <w:ind w:left="27" w:firstLine="426"/>
        <w:jc w:val="both"/>
        <w:rPr>
          <w:rFonts w:ascii="Castellar" w:hAnsi="Castellar"/>
          <w:sz w:val="36"/>
          <w:szCs w:val="36"/>
          <w:rtl/>
          <w:lang w:bidi="ar-IQ"/>
        </w:rPr>
      </w:pPr>
    </w:p>
    <w:p w14:paraId="0D22D530" w14:textId="77777777" w:rsidR="002C2FD4" w:rsidRDefault="002C2FD4" w:rsidP="000609B7">
      <w:pPr>
        <w:ind w:left="27" w:firstLine="426"/>
        <w:jc w:val="both"/>
        <w:rPr>
          <w:rFonts w:ascii="Castellar" w:hAnsi="Castellar"/>
          <w:sz w:val="36"/>
          <w:szCs w:val="36"/>
          <w:rtl/>
          <w:lang w:bidi="ar-IQ"/>
        </w:rPr>
      </w:pPr>
    </w:p>
    <w:p w14:paraId="0C593F8C" w14:textId="77777777" w:rsidR="002C2FD4" w:rsidRDefault="002C2FD4" w:rsidP="000609B7">
      <w:pPr>
        <w:ind w:left="27" w:firstLine="426"/>
        <w:jc w:val="both"/>
        <w:rPr>
          <w:rFonts w:ascii="Castellar" w:hAnsi="Castellar"/>
          <w:sz w:val="36"/>
          <w:szCs w:val="36"/>
          <w:rtl/>
          <w:lang w:bidi="ar-IQ"/>
        </w:rPr>
      </w:pPr>
    </w:p>
    <w:p w14:paraId="56E79EAC" w14:textId="77777777" w:rsidR="002C2FD4" w:rsidRDefault="002C2FD4" w:rsidP="000609B7">
      <w:pPr>
        <w:ind w:left="27" w:firstLine="426"/>
        <w:jc w:val="both"/>
        <w:rPr>
          <w:rFonts w:ascii="Castellar" w:hAnsi="Castellar"/>
          <w:sz w:val="36"/>
          <w:szCs w:val="36"/>
          <w:rtl/>
          <w:lang w:bidi="ar-IQ"/>
        </w:rPr>
      </w:pPr>
    </w:p>
    <w:p w14:paraId="0EBF0AE6" w14:textId="77777777" w:rsidR="002C2FD4" w:rsidRDefault="002C2FD4" w:rsidP="000609B7">
      <w:pPr>
        <w:ind w:left="27" w:firstLine="426"/>
        <w:jc w:val="both"/>
        <w:rPr>
          <w:rFonts w:ascii="Castellar" w:hAnsi="Castellar"/>
          <w:sz w:val="36"/>
          <w:szCs w:val="36"/>
          <w:rtl/>
          <w:lang w:bidi="ar-IQ"/>
        </w:rPr>
      </w:pPr>
    </w:p>
    <w:p w14:paraId="5211C7EF" w14:textId="77777777" w:rsidR="002C2FD4" w:rsidRDefault="002C2FD4" w:rsidP="000609B7">
      <w:pPr>
        <w:ind w:left="27" w:firstLine="426"/>
        <w:jc w:val="both"/>
        <w:rPr>
          <w:rFonts w:ascii="Castellar" w:hAnsi="Castellar"/>
          <w:sz w:val="36"/>
          <w:szCs w:val="36"/>
          <w:rtl/>
          <w:lang w:bidi="ar-IQ"/>
        </w:rPr>
      </w:pPr>
    </w:p>
    <w:p w14:paraId="0F300660" w14:textId="77777777" w:rsidR="002C2FD4" w:rsidRDefault="002C2FD4" w:rsidP="000609B7">
      <w:pPr>
        <w:ind w:left="27" w:firstLine="426"/>
        <w:jc w:val="both"/>
        <w:rPr>
          <w:rFonts w:ascii="Castellar" w:hAnsi="Castellar"/>
          <w:sz w:val="36"/>
          <w:szCs w:val="36"/>
          <w:rtl/>
          <w:lang w:bidi="ar-IQ"/>
        </w:rPr>
      </w:pPr>
    </w:p>
    <w:p w14:paraId="40714F97" w14:textId="77777777" w:rsidR="002C2FD4" w:rsidRDefault="002C2FD4" w:rsidP="000609B7">
      <w:pPr>
        <w:ind w:left="27" w:firstLine="426"/>
        <w:jc w:val="both"/>
        <w:rPr>
          <w:rFonts w:ascii="Castellar" w:hAnsi="Castellar"/>
          <w:sz w:val="36"/>
          <w:szCs w:val="36"/>
          <w:rtl/>
          <w:lang w:bidi="ar-IQ"/>
        </w:rPr>
      </w:pPr>
    </w:p>
    <w:p w14:paraId="56072EF8" w14:textId="77777777" w:rsidR="002C2FD4" w:rsidRDefault="002C2FD4" w:rsidP="000609B7">
      <w:pPr>
        <w:ind w:left="27" w:firstLine="426"/>
        <w:jc w:val="both"/>
        <w:rPr>
          <w:rFonts w:ascii="Castellar" w:hAnsi="Castellar"/>
          <w:sz w:val="36"/>
          <w:szCs w:val="36"/>
          <w:rtl/>
          <w:lang w:bidi="ar-IQ"/>
        </w:rPr>
      </w:pPr>
    </w:p>
    <w:p w14:paraId="6CA1B523" w14:textId="77777777" w:rsidR="00011E57" w:rsidRDefault="00011E57" w:rsidP="000609B7">
      <w:pPr>
        <w:ind w:left="27" w:firstLine="426"/>
        <w:jc w:val="both"/>
        <w:rPr>
          <w:rFonts w:ascii="Castellar" w:hAnsi="Castellar"/>
          <w:sz w:val="36"/>
          <w:szCs w:val="36"/>
          <w:rtl/>
          <w:lang w:bidi="ar-IQ"/>
        </w:rPr>
        <w:sectPr w:rsidR="00011E57" w:rsidSect="0065607B">
          <w:pgSz w:w="11906" w:h="16838"/>
          <w:pgMar w:top="1701" w:right="1588" w:bottom="851" w:left="1588" w:header="1134" w:footer="720" w:gutter="0"/>
          <w:cols w:space="720"/>
          <w:titlePg/>
          <w:bidi/>
          <w:rtlGutter/>
          <w:docGrid w:linePitch="272"/>
        </w:sectPr>
      </w:pPr>
    </w:p>
    <w:p w14:paraId="12AEDFC7" w14:textId="77777777" w:rsidR="002C2FD4" w:rsidRDefault="002C2FD4" w:rsidP="000609B7">
      <w:pPr>
        <w:ind w:left="27" w:firstLine="426"/>
        <w:jc w:val="both"/>
        <w:rPr>
          <w:rFonts w:ascii="Castellar" w:hAnsi="Castellar"/>
          <w:sz w:val="36"/>
          <w:szCs w:val="36"/>
          <w:rtl/>
          <w:lang w:bidi="ar-IQ"/>
        </w:rPr>
      </w:pPr>
    </w:p>
    <w:p w14:paraId="59CB83AC" w14:textId="77777777" w:rsidR="002C2FD4" w:rsidRDefault="002C2FD4" w:rsidP="000609B7">
      <w:pPr>
        <w:ind w:left="27" w:firstLine="426"/>
        <w:jc w:val="both"/>
        <w:rPr>
          <w:rFonts w:ascii="Castellar" w:hAnsi="Castellar"/>
          <w:sz w:val="36"/>
          <w:szCs w:val="36"/>
          <w:rtl/>
          <w:lang w:bidi="ar-IQ"/>
        </w:rPr>
      </w:pPr>
    </w:p>
    <w:p w14:paraId="6F874808" w14:textId="77777777" w:rsidR="002C2FD4" w:rsidRDefault="002C2FD4" w:rsidP="000609B7">
      <w:pPr>
        <w:ind w:left="27" w:firstLine="426"/>
        <w:jc w:val="both"/>
        <w:rPr>
          <w:rFonts w:ascii="Castellar" w:hAnsi="Castellar"/>
          <w:sz w:val="36"/>
          <w:szCs w:val="36"/>
          <w:rtl/>
          <w:lang w:bidi="ar-IQ"/>
        </w:rPr>
        <w:sectPr w:rsidR="002C2FD4" w:rsidSect="0065607B">
          <w:pgSz w:w="11906" w:h="16838"/>
          <w:pgMar w:top="1701" w:right="1588" w:bottom="851" w:left="1588" w:header="1134" w:footer="720" w:gutter="0"/>
          <w:cols w:space="720"/>
          <w:titlePg/>
          <w:bidi/>
          <w:rtlGutter/>
          <w:docGrid w:linePitch="272"/>
        </w:sectPr>
      </w:pPr>
    </w:p>
    <w:p w14:paraId="33E33FFC" w14:textId="77777777" w:rsidR="00BF205B" w:rsidRPr="008855A3" w:rsidRDefault="00BF205B" w:rsidP="000609B7">
      <w:pPr>
        <w:pStyle w:val="Heading1"/>
        <w:spacing w:line="276" w:lineRule="auto"/>
        <w:ind w:left="27" w:firstLine="426"/>
        <w:jc w:val="center"/>
        <w:rPr>
          <w:rFonts w:ascii="Castellar" w:hAnsi="Castellar" w:cs="AL-Mateen"/>
          <w:color w:val="006600"/>
          <w:sz w:val="44"/>
          <w:szCs w:val="44"/>
          <w:rtl/>
          <w:lang w:bidi="ar-IQ"/>
        </w:rPr>
      </w:pPr>
      <w:r w:rsidRPr="008855A3">
        <w:rPr>
          <w:rFonts w:ascii="Castellar" w:hAnsi="Castellar" w:cs="AL-Mateen"/>
          <w:color w:val="006600"/>
          <w:sz w:val="44"/>
          <w:szCs w:val="44"/>
          <w:rtl/>
          <w:lang w:bidi="ar-IQ"/>
        </w:rPr>
        <w:lastRenderedPageBreak/>
        <w:t>تيه بني إسرائيل</w:t>
      </w:r>
    </w:p>
    <w:p w14:paraId="25EAAF11" w14:textId="77777777" w:rsidR="0024554B" w:rsidRPr="0024554B" w:rsidRDefault="0024554B" w:rsidP="00D01193">
      <w:pPr>
        <w:keepNext/>
        <w:keepLines/>
        <w:widowControl w:val="0"/>
        <w:spacing w:before="120" w:after="120"/>
        <w:ind w:firstLine="284"/>
        <w:jc w:val="both"/>
        <w:outlineLvl w:val="0"/>
        <w:rPr>
          <w:rFonts w:asciiTheme="majorHAnsi" w:eastAsiaTheme="majorEastAsia" w:hAnsiTheme="majorHAnsi" w:cs="DecoType Naskh Extensions"/>
          <w:b/>
          <w:bCs/>
          <w:color w:val="0000CC"/>
          <w:sz w:val="32"/>
          <w:szCs w:val="32"/>
          <w:rtl/>
          <w:lang w:bidi="ar-AE"/>
        </w:rPr>
      </w:pPr>
      <w:bookmarkStart w:id="28" w:name="_Toc423664110"/>
      <w:r w:rsidRPr="0024554B">
        <w:rPr>
          <w:rFonts w:asciiTheme="majorHAnsi" w:eastAsiaTheme="majorEastAsia" w:hAnsiTheme="majorHAnsi" w:cs="DecoType Naskh Extensions"/>
          <w:b/>
          <w:bCs/>
          <w:color w:val="0000CC"/>
          <w:sz w:val="32"/>
          <w:szCs w:val="32"/>
          <w:rtl/>
        </w:rPr>
        <w:t>سرگردانی بنی‌اسرائیل</w:t>
      </w:r>
      <w:bookmarkEnd w:id="28"/>
    </w:p>
    <w:p w14:paraId="36E2731C" w14:textId="77777777" w:rsidR="00894ACD" w:rsidRDefault="00894ACD" w:rsidP="000609B7">
      <w:pPr>
        <w:ind w:left="27" w:firstLine="426"/>
        <w:jc w:val="both"/>
        <w:rPr>
          <w:rFonts w:ascii="Castellar" w:hAnsi="Castellar"/>
          <w:sz w:val="36"/>
          <w:szCs w:val="36"/>
          <w:rtl/>
          <w:lang w:bidi="ar-IQ"/>
        </w:rPr>
      </w:pPr>
    </w:p>
    <w:p w14:paraId="32590F02" w14:textId="77777777" w:rsidR="00E31568" w:rsidRDefault="00E31568" w:rsidP="000609B7">
      <w:pPr>
        <w:ind w:left="27" w:firstLine="426"/>
        <w:jc w:val="both"/>
        <w:rPr>
          <w:rFonts w:ascii="Castellar" w:hAnsi="Castellar"/>
          <w:sz w:val="36"/>
          <w:szCs w:val="36"/>
          <w:rtl/>
          <w:lang w:bidi="ar-IQ"/>
        </w:rPr>
      </w:pPr>
    </w:p>
    <w:p w14:paraId="301A81BC" w14:textId="08229920" w:rsidR="004B515C" w:rsidRDefault="00AB47C6" w:rsidP="000609B7">
      <w:pPr>
        <w:ind w:left="27" w:firstLine="426"/>
        <w:jc w:val="both"/>
        <w:rPr>
          <w:rFonts w:ascii="Castellar" w:hAnsi="Castellar" w:cs="ABO SLMAN Alomar  منقط  1"/>
          <w:sz w:val="36"/>
          <w:szCs w:val="36"/>
          <w:rtl/>
          <w:lang w:bidi="ar-IQ"/>
        </w:rPr>
      </w:pPr>
      <w:r>
        <w:rPr>
          <w:rFonts w:ascii="Castellar" w:hAnsi="Castellar"/>
          <w:sz w:val="36"/>
          <w:szCs w:val="36"/>
          <w:rtl/>
          <w:lang w:bidi="ar-IQ"/>
        </w:rPr>
        <w:t xml:space="preserve">تاه بنو إسرائيل في سيناء أربعين سنة بعد خروجهم من مصر مع موسى </w:t>
      </w:r>
      <w:r w:rsidR="00BF205B" w:rsidRPr="009A7F31">
        <w:rPr>
          <w:rFonts w:ascii="Castellar" w:hAnsi="Castellar"/>
          <w:sz w:val="36"/>
          <w:szCs w:val="36"/>
          <w:rtl/>
          <w:lang w:bidi="ar-IQ"/>
        </w:rPr>
        <w:t>و</w:t>
      </w:r>
      <w:r w:rsidR="003758DE">
        <w:rPr>
          <w:rFonts w:ascii="Castellar" w:hAnsi="Castellar"/>
          <w:sz w:val="36"/>
          <w:szCs w:val="36"/>
          <w:rtl/>
          <w:lang w:bidi="ar-IQ"/>
        </w:rPr>
        <w:t xml:space="preserve">هارون عليهما السلام، </w:t>
      </w:r>
      <w:r>
        <w:rPr>
          <w:rFonts w:ascii="Castellar" w:hAnsi="Castellar"/>
          <w:sz w:val="36"/>
          <w:szCs w:val="36"/>
          <w:rtl/>
          <w:lang w:bidi="ar-IQ"/>
        </w:rPr>
        <w:t xml:space="preserve">وهذا التيه </w:t>
      </w:r>
      <w:r w:rsidR="00BF205B" w:rsidRPr="009A7F31">
        <w:rPr>
          <w:rFonts w:ascii="Castellar" w:hAnsi="Castellar"/>
          <w:sz w:val="36"/>
          <w:szCs w:val="36"/>
          <w:rtl/>
          <w:lang w:bidi="ar-IQ"/>
        </w:rPr>
        <w:t xml:space="preserve">كان عقوبة لهم لتمردهم على موسى </w:t>
      </w:r>
      <w:r>
        <w:rPr>
          <w:rFonts w:ascii="Castellar" w:hAnsi="Castellar"/>
          <w:sz w:val="36"/>
          <w:szCs w:val="36"/>
          <w:lang w:bidi="ar-IQ"/>
        </w:rPr>
        <w:sym w:font="AGA Arabesque" w:char="F075"/>
      </w:r>
      <w:r>
        <w:rPr>
          <w:rFonts w:ascii="Castellar" w:hAnsi="Castellar"/>
          <w:sz w:val="36"/>
          <w:szCs w:val="36"/>
          <w:rtl/>
          <w:lang w:bidi="ar-IQ"/>
        </w:rPr>
        <w:t xml:space="preserve"> </w:t>
      </w:r>
      <w:r w:rsidR="00BF205B" w:rsidRPr="009A7F31">
        <w:rPr>
          <w:rFonts w:ascii="Castellar" w:hAnsi="Castellar"/>
          <w:sz w:val="36"/>
          <w:szCs w:val="36"/>
          <w:rtl/>
          <w:lang w:bidi="ar-IQ"/>
        </w:rPr>
        <w:t>وعلى ال</w:t>
      </w:r>
      <w:r>
        <w:rPr>
          <w:rFonts w:ascii="Castellar" w:hAnsi="Castellar"/>
          <w:sz w:val="36"/>
          <w:szCs w:val="36"/>
          <w:rtl/>
          <w:lang w:bidi="ar-IQ"/>
        </w:rPr>
        <w:t>أمر الإلهي بدخول الأرض المقدسة (فلسطين</w:t>
      </w:r>
      <w:r w:rsidR="00BF205B" w:rsidRPr="009A7F31">
        <w:rPr>
          <w:rFonts w:ascii="Castellar" w:hAnsi="Castellar"/>
          <w:sz w:val="36"/>
          <w:szCs w:val="36"/>
          <w:rtl/>
          <w:lang w:bidi="ar-IQ"/>
        </w:rPr>
        <w:t>)</w:t>
      </w:r>
      <w:r>
        <w:rPr>
          <w:rFonts w:ascii="Castellar" w:hAnsi="Castellar"/>
          <w:sz w:val="36"/>
          <w:szCs w:val="36"/>
          <w:rtl/>
          <w:lang w:bidi="ar-IQ"/>
        </w:rPr>
        <w:t xml:space="preserve">، كما كان لإصلاحهم وتخليصهم </w:t>
      </w:r>
      <w:r w:rsidR="00BF205B" w:rsidRPr="009A7F31">
        <w:rPr>
          <w:rFonts w:ascii="Castellar" w:hAnsi="Castellar"/>
          <w:sz w:val="36"/>
          <w:szCs w:val="36"/>
          <w:rtl/>
          <w:lang w:bidi="ar-IQ"/>
        </w:rPr>
        <w:t>من المفاسد ال</w:t>
      </w:r>
      <w:r>
        <w:rPr>
          <w:rFonts w:ascii="Castellar" w:hAnsi="Castellar"/>
          <w:sz w:val="36"/>
          <w:szCs w:val="36"/>
          <w:rtl/>
          <w:lang w:bidi="ar-IQ"/>
        </w:rPr>
        <w:t>تي ترسخت في نفوسهم نتيجة لتسلط فرعون وحزبه عليهم في مصر</w:t>
      </w:r>
      <w:r w:rsidR="00BF205B" w:rsidRPr="009A7F31">
        <w:rPr>
          <w:rFonts w:ascii="Castellar" w:hAnsi="Castellar"/>
          <w:sz w:val="36"/>
          <w:szCs w:val="36"/>
          <w:rtl/>
          <w:lang w:bidi="ar-IQ"/>
        </w:rPr>
        <w:t>،</w:t>
      </w:r>
      <w:r>
        <w:rPr>
          <w:rFonts w:ascii="Castellar" w:hAnsi="Castellar"/>
          <w:sz w:val="36"/>
          <w:szCs w:val="36"/>
          <w:rtl/>
          <w:lang w:bidi="ar-IQ"/>
        </w:rPr>
        <w:t xml:space="preserve"> </w:t>
      </w:r>
      <w:r w:rsidR="00BF205B" w:rsidRPr="009A7F31">
        <w:rPr>
          <w:rFonts w:ascii="Castellar" w:hAnsi="Castellar"/>
          <w:sz w:val="36"/>
          <w:szCs w:val="36"/>
          <w:rtl/>
          <w:lang w:bidi="ar-IQ"/>
        </w:rPr>
        <w:t>وقد جاء ذكر التيه في القر</w:t>
      </w:r>
      <w:r>
        <w:rPr>
          <w:rFonts w:ascii="Castellar" w:hAnsi="Castellar"/>
          <w:sz w:val="36"/>
          <w:szCs w:val="36"/>
          <w:rtl/>
          <w:lang w:bidi="ar-IQ"/>
        </w:rPr>
        <w:t xml:space="preserve">آن، قال </w:t>
      </w:r>
      <w:r w:rsidR="00BF205B" w:rsidRPr="009A7F31">
        <w:rPr>
          <w:rFonts w:ascii="Castellar" w:hAnsi="Castellar"/>
          <w:sz w:val="36"/>
          <w:szCs w:val="36"/>
          <w:rtl/>
          <w:lang w:bidi="ar-IQ"/>
        </w:rPr>
        <w:t>تعالى</w:t>
      </w:r>
      <w:r>
        <w:rPr>
          <w:rFonts w:ascii="Castellar" w:hAnsi="Castellar"/>
          <w:sz w:val="36"/>
          <w:szCs w:val="36"/>
          <w:rtl/>
          <w:lang w:bidi="ar-IQ"/>
        </w:rPr>
        <w:t xml:space="preserve">: </w:t>
      </w:r>
    </w:p>
    <w:p w14:paraId="03EFE550" w14:textId="77777777" w:rsidR="00BF205B" w:rsidRPr="009A7F31" w:rsidRDefault="00E2345E" w:rsidP="00E2345E">
      <w:pPr>
        <w:ind w:left="27" w:firstLine="426"/>
        <w:jc w:val="both"/>
        <w:rPr>
          <w:rFonts w:ascii="Castellar" w:hAnsi="Castellar"/>
          <w:sz w:val="36"/>
          <w:szCs w:val="36"/>
          <w:rtl/>
          <w:lang w:bidi="ar-IQ"/>
        </w:rPr>
      </w:pPr>
      <w:r w:rsidRPr="00FB63D5">
        <w:rPr>
          <w:rFonts w:ascii="Traditional Arabic" w:hAnsi="Traditional Arabic"/>
          <w:color w:val="006600"/>
          <w:sz w:val="36"/>
          <w:szCs w:val="36"/>
          <w:rtl/>
        </w:rPr>
        <w:t>﴿</w:t>
      </w:r>
      <w:r w:rsidR="00BF205B" w:rsidRPr="00372877">
        <w:rPr>
          <w:rFonts w:ascii="Castellar" w:hAnsi="Castellar" w:cs="DecoType Naskh Variants"/>
          <w:color w:val="006600"/>
          <w:sz w:val="36"/>
          <w:szCs w:val="36"/>
          <w:rtl/>
          <w:lang w:bidi="ar-IQ"/>
        </w:rPr>
        <w:t>و</w:t>
      </w:r>
      <w:r w:rsidR="00BF205B" w:rsidRPr="004B515C">
        <w:rPr>
          <w:rFonts w:ascii="Castellar" w:hAnsi="Castellar" w:cs="DecoType Naskh Variants"/>
          <w:color w:val="006600"/>
          <w:sz w:val="36"/>
          <w:szCs w:val="36"/>
          <w:rtl/>
          <w:lang w:bidi="ar-IQ"/>
        </w:rPr>
        <w:t>َإِذْ قَالَ مُوسَى لِقَوْمِهِ يَا قَوْمِ اذْكُرُوا نِعْمَةَ اللَّهِ عَلَيْكُمْ إِذْ جَعَلَ فِيكُمْ أَنْبِيَاءَ وَجَعَلَكُمْ مُلُوكاً وَآتَاكُمْ مَا لَمْ يُؤْتِ أَحَداً مِنَ الْعَالَمِينَ</w:t>
      </w:r>
      <w:r w:rsidR="00BF205B" w:rsidRPr="004B515C">
        <w:rPr>
          <w:rFonts w:ascii="Castellar" w:hAnsi="Castellar"/>
          <w:color w:val="006600"/>
          <w:sz w:val="36"/>
          <w:szCs w:val="36"/>
          <w:rtl/>
          <w:lang w:bidi="ar-IQ"/>
        </w:rPr>
        <w:t xml:space="preserve"> </w:t>
      </w:r>
      <w:r w:rsidR="00587DC9" w:rsidRPr="004B515C">
        <w:rPr>
          <w:rFonts w:ascii="Arabic Typesetting" w:hAnsi="Arabic Typesetting" w:cs="Arabic Typesetting"/>
          <w:color w:val="006600"/>
          <w:sz w:val="36"/>
          <w:szCs w:val="36"/>
          <w:rtl/>
          <w:lang w:bidi="ar-IQ"/>
        </w:rPr>
        <w:t>۞</w:t>
      </w:r>
      <w:r w:rsidR="00BF205B" w:rsidRPr="004B515C">
        <w:rPr>
          <w:rFonts w:ascii="Castellar" w:hAnsi="Castellar"/>
          <w:color w:val="006600"/>
          <w:sz w:val="36"/>
          <w:szCs w:val="36"/>
          <w:rtl/>
          <w:lang w:bidi="ar-IQ"/>
        </w:rPr>
        <w:t xml:space="preserve"> </w:t>
      </w:r>
      <w:r w:rsidR="00BF205B" w:rsidRPr="004B515C">
        <w:rPr>
          <w:rFonts w:ascii="Castellar" w:hAnsi="Castellar" w:cs="DecoType Naskh Variants"/>
          <w:color w:val="006600"/>
          <w:sz w:val="36"/>
          <w:szCs w:val="36"/>
          <w:rtl/>
          <w:lang w:bidi="ar-IQ"/>
        </w:rPr>
        <w:t>يَا قَوْمِ ادْخُلُوا الْأَرْضَ الْمُقَدَّسَةَ الَّتِي كَتَبَ اللَّهُ لَكُمْ وَلا تَرْتَدُّوا عَلَى أَدْبَارِكُمْ فَتَنْقَلِبُوا خَاسِرِينَ</w:t>
      </w:r>
      <w:r w:rsidR="00BF205B" w:rsidRPr="004B515C">
        <w:rPr>
          <w:rFonts w:ascii="Castellar" w:hAnsi="Castellar"/>
          <w:color w:val="006600"/>
          <w:sz w:val="36"/>
          <w:szCs w:val="36"/>
          <w:rtl/>
          <w:lang w:bidi="ar-IQ"/>
        </w:rPr>
        <w:t xml:space="preserve"> </w:t>
      </w:r>
      <w:r w:rsidR="00587DC9" w:rsidRPr="004B515C">
        <w:rPr>
          <w:rFonts w:ascii="Arabic Typesetting" w:hAnsi="Arabic Typesetting" w:cs="Arabic Typesetting"/>
          <w:color w:val="006600"/>
          <w:sz w:val="36"/>
          <w:szCs w:val="36"/>
          <w:rtl/>
          <w:lang w:bidi="ar-IQ"/>
        </w:rPr>
        <w:t>۞</w:t>
      </w:r>
      <w:r w:rsidR="00BF205B" w:rsidRPr="004B515C">
        <w:rPr>
          <w:rFonts w:ascii="Castellar" w:hAnsi="Castellar"/>
          <w:color w:val="006600"/>
          <w:sz w:val="36"/>
          <w:szCs w:val="36"/>
          <w:rtl/>
          <w:lang w:bidi="ar-IQ"/>
        </w:rPr>
        <w:t xml:space="preserve"> </w:t>
      </w:r>
      <w:r w:rsidR="00BF205B" w:rsidRPr="004B515C">
        <w:rPr>
          <w:rFonts w:ascii="Castellar" w:hAnsi="Castellar" w:cs="DecoType Naskh Variants"/>
          <w:color w:val="006600"/>
          <w:sz w:val="36"/>
          <w:szCs w:val="36"/>
          <w:rtl/>
          <w:lang w:bidi="ar-IQ"/>
        </w:rPr>
        <w:t xml:space="preserve">قَالُوا يَا مُوسَى إِنَّ فِيهَا قَوْماً جَبَّارِينَ وَإِنَّا لَنْ نَدْخُلَهَا حَتَّى يَخْرُجُوا مِنْهَا فَإِنْ يَخْرُجُوا مِنْهَا فَإِنَّا دَاخِلُونَ </w:t>
      </w:r>
      <w:r w:rsidR="00587DC9" w:rsidRPr="004B515C">
        <w:rPr>
          <w:rFonts w:ascii="Arabic Typesetting" w:hAnsi="Arabic Typesetting" w:cs="Arabic Typesetting"/>
          <w:color w:val="006600"/>
          <w:sz w:val="36"/>
          <w:szCs w:val="36"/>
          <w:rtl/>
          <w:lang w:bidi="ar-IQ"/>
        </w:rPr>
        <w:t>۞</w:t>
      </w:r>
      <w:r w:rsidR="00BF205B" w:rsidRPr="004B515C">
        <w:rPr>
          <w:rFonts w:ascii="Castellar" w:hAnsi="Castellar"/>
          <w:color w:val="006600"/>
          <w:sz w:val="36"/>
          <w:szCs w:val="36"/>
          <w:rtl/>
          <w:lang w:bidi="ar-IQ"/>
        </w:rPr>
        <w:t xml:space="preserve"> </w:t>
      </w:r>
      <w:r w:rsidR="00BF205B" w:rsidRPr="004B515C">
        <w:rPr>
          <w:rFonts w:ascii="Castellar" w:hAnsi="Castellar" w:cs="DecoType Naskh Variants"/>
          <w:color w:val="006600"/>
          <w:sz w:val="36"/>
          <w:szCs w:val="36"/>
          <w:rtl/>
          <w:lang w:bidi="ar-IQ"/>
        </w:rPr>
        <w:t>قَالَ رَجُلانِ مِنَ الَّذِينَ يَخَافُونَ أَنْعَمَ اللَّهُ عَلَيهِمَا ادْخُلُوا عَلَيْهِمُ الْبَابَ فَإِذَا دَخَلْتُمُوهُ فَإِنَّكُمْ غَالِبُونَ وَعَلَى اللَّهِ فَتَوَكَّلُوا إِنْ كُنْتُمْ مُؤْمِنِينَ</w:t>
      </w:r>
      <w:r w:rsidR="00BF205B" w:rsidRPr="004B515C">
        <w:rPr>
          <w:rFonts w:ascii="Castellar" w:hAnsi="Castellar"/>
          <w:color w:val="006600"/>
          <w:sz w:val="36"/>
          <w:szCs w:val="36"/>
          <w:rtl/>
          <w:lang w:bidi="ar-IQ"/>
        </w:rPr>
        <w:t xml:space="preserve"> </w:t>
      </w:r>
      <w:r w:rsidR="00587DC9" w:rsidRPr="004B515C">
        <w:rPr>
          <w:rFonts w:ascii="Arabic Typesetting" w:hAnsi="Arabic Typesetting" w:cs="Arabic Typesetting"/>
          <w:color w:val="006600"/>
          <w:sz w:val="36"/>
          <w:szCs w:val="36"/>
          <w:rtl/>
          <w:lang w:bidi="ar-IQ"/>
        </w:rPr>
        <w:t>۞</w:t>
      </w:r>
      <w:r w:rsidR="00BF205B" w:rsidRPr="004B515C">
        <w:rPr>
          <w:rFonts w:ascii="Castellar" w:hAnsi="Castellar"/>
          <w:color w:val="006600"/>
          <w:sz w:val="36"/>
          <w:szCs w:val="36"/>
          <w:rtl/>
          <w:lang w:bidi="ar-IQ"/>
        </w:rPr>
        <w:t xml:space="preserve"> </w:t>
      </w:r>
      <w:r w:rsidR="00BF205B" w:rsidRPr="004B515C">
        <w:rPr>
          <w:rFonts w:ascii="Castellar" w:hAnsi="Castellar" w:cs="DecoType Naskh Variants"/>
          <w:color w:val="006600"/>
          <w:sz w:val="36"/>
          <w:szCs w:val="36"/>
          <w:rtl/>
          <w:lang w:bidi="ar-IQ"/>
        </w:rPr>
        <w:t xml:space="preserve">قَالُوا يَا مُوسَى إِنَّا لَنْ نَدْخُلَهَا أَبَداً مَا دَامُوا فِيهَا فَاذْهَبْ أَنْتَ وَرَبُّكَ فَقَاتِلا إِنَّا هَاهُنَا قَاعِدُونَ </w:t>
      </w:r>
      <w:r w:rsidR="00587DC9" w:rsidRPr="004B515C">
        <w:rPr>
          <w:rFonts w:ascii="Arabic Typesetting" w:hAnsi="Arabic Typesetting" w:cs="Arabic Typesetting"/>
          <w:color w:val="006600"/>
          <w:sz w:val="36"/>
          <w:szCs w:val="36"/>
          <w:rtl/>
          <w:lang w:bidi="ar-IQ"/>
        </w:rPr>
        <w:t>۞</w:t>
      </w:r>
      <w:r w:rsidR="00BF205B" w:rsidRPr="004B515C">
        <w:rPr>
          <w:rFonts w:ascii="Castellar" w:hAnsi="Castellar"/>
          <w:color w:val="006600"/>
          <w:sz w:val="36"/>
          <w:szCs w:val="36"/>
          <w:rtl/>
          <w:lang w:bidi="ar-IQ"/>
        </w:rPr>
        <w:t xml:space="preserve"> </w:t>
      </w:r>
      <w:r w:rsidR="00BF205B" w:rsidRPr="004B515C">
        <w:rPr>
          <w:rFonts w:ascii="Castellar" w:hAnsi="Castellar" w:cs="DecoType Naskh Variants"/>
          <w:color w:val="006600"/>
          <w:sz w:val="36"/>
          <w:szCs w:val="36"/>
          <w:rtl/>
          <w:lang w:bidi="ar-IQ"/>
        </w:rPr>
        <w:t xml:space="preserve">قَالَ رَبِّ إِنِّي لا أَمْلِكُ إِلَّا نَفْسِي وَأَخِي فَافْرُقْ بَيْنَنَا وَبَيْنَ الْقَوْمِ الْفَاسِقِينَ </w:t>
      </w:r>
      <w:r w:rsidR="00587DC9" w:rsidRPr="004B515C">
        <w:rPr>
          <w:rFonts w:ascii="Arabic Typesetting" w:hAnsi="Arabic Typesetting" w:cs="Arabic Typesetting"/>
          <w:color w:val="006600"/>
          <w:sz w:val="36"/>
          <w:szCs w:val="36"/>
          <w:rtl/>
          <w:lang w:bidi="ar-IQ"/>
        </w:rPr>
        <w:t>۞</w:t>
      </w:r>
      <w:r w:rsidR="00BF205B" w:rsidRPr="004B515C">
        <w:rPr>
          <w:rFonts w:ascii="Castellar" w:hAnsi="Castellar"/>
          <w:color w:val="006600"/>
          <w:sz w:val="36"/>
          <w:szCs w:val="36"/>
          <w:rtl/>
          <w:lang w:bidi="ar-IQ"/>
        </w:rPr>
        <w:t xml:space="preserve"> </w:t>
      </w:r>
      <w:r w:rsidR="00BF205B" w:rsidRPr="004B515C">
        <w:rPr>
          <w:rFonts w:ascii="Castellar" w:hAnsi="Castellar" w:cs="DecoType Naskh Variants"/>
          <w:color w:val="006600"/>
          <w:sz w:val="36"/>
          <w:szCs w:val="36"/>
          <w:rtl/>
          <w:lang w:bidi="ar-IQ"/>
        </w:rPr>
        <w:t>قَالَ فَإِنَّهَا مُحَرَّمَةٌ عَلَيْهِمْ أَرْبَعِينَ سَنَةً يَتِيهُونَ فِي الْأَرْضِ فَلا تَأْسَ عَلَى الْقَوْمِ الْفَاسِقِين</w:t>
      </w:r>
      <w:r w:rsidR="00BF205B" w:rsidRPr="00372877">
        <w:rPr>
          <w:rFonts w:ascii="Castellar" w:hAnsi="Castellar" w:cs="DecoType Naskh Variants"/>
          <w:color w:val="006600"/>
          <w:sz w:val="36"/>
          <w:szCs w:val="36"/>
          <w:rtl/>
          <w:lang w:bidi="ar-IQ"/>
        </w:rPr>
        <w:t>َ</w:t>
      </w:r>
      <w:r w:rsidR="00372877">
        <w:rPr>
          <w:rFonts w:ascii="Castellar" w:hAnsi="Castellar" w:cs="DecoType Naskh Variants" w:hint="cs"/>
          <w:color w:val="006600"/>
          <w:sz w:val="36"/>
          <w:szCs w:val="36"/>
          <w:rtl/>
          <w:lang w:bidi="ar-IQ"/>
        </w:rPr>
        <w:t xml:space="preserve"> </w:t>
      </w:r>
      <w:r w:rsidRPr="00FB63D5">
        <w:rPr>
          <w:rFonts w:ascii="Traditional Arabic" w:hAnsi="Traditional Arabic"/>
          <w:color w:val="006600"/>
          <w:sz w:val="36"/>
          <w:szCs w:val="36"/>
          <w:rtl/>
        </w:rPr>
        <w:t>﴾</w:t>
      </w:r>
      <w:r w:rsidR="00BF205B" w:rsidRPr="004B515C">
        <w:rPr>
          <w:rFonts w:ascii="Castellar" w:hAnsi="Castellar"/>
          <w:color w:val="FF0000"/>
          <w:sz w:val="36"/>
          <w:szCs w:val="36"/>
          <w:vertAlign w:val="superscript"/>
          <w:rtl/>
          <w:lang w:bidi="ar-IQ"/>
        </w:rPr>
        <w:t>(</w:t>
      </w:r>
      <w:r w:rsidR="00AB47C6" w:rsidRPr="004B515C">
        <w:rPr>
          <w:rStyle w:val="FootnoteReference"/>
          <w:rFonts w:ascii="Castellar" w:hAnsi="Castellar"/>
          <w:color w:val="FF0000"/>
          <w:sz w:val="36"/>
          <w:szCs w:val="36"/>
          <w:rtl/>
          <w:lang w:bidi="ar-IQ"/>
        </w:rPr>
        <w:footnoteReference w:id="10"/>
      </w:r>
      <w:r w:rsidR="00AB47C6" w:rsidRPr="004B515C">
        <w:rPr>
          <w:rFonts w:ascii="Castellar" w:hAnsi="Castellar"/>
          <w:color w:val="FF0000"/>
          <w:sz w:val="36"/>
          <w:szCs w:val="36"/>
          <w:vertAlign w:val="superscript"/>
          <w:rtl/>
          <w:lang w:bidi="ar-IQ"/>
        </w:rPr>
        <w:t>)</w:t>
      </w:r>
      <w:r w:rsidR="00AB47C6">
        <w:rPr>
          <w:rFonts w:ascii="Castellar" w:hAnsi="Castellar"/>
          <w:sz w:val="36"/>
          <w:szCs w:val="36"/>
          <w:rtl/>
          <w:lang w:bidi="ar-IQ"/>
        </w:rPr>
        <w:t xml:space="preserve">. </w:t>
      </w:r>
    </w:p>
    <w:p w14:paraId="2225DE69" w14:textId="77777777" w:rsidR="0024554B" w:rsidRPr="0024554B" w:rsidRDefault="0024554B" w:rsidP="0024554B">
      <w:pPr>
        <w:widowControl w:val="0"/>
        <w:ind w:firstLine="284"/>
        <w:jc w:val="both"/>
        <w:rPr>
          <w:rFonts w:ascii="adwa-assalaf" w:eastAsiaTheme="minorHAnsi" w:hAnsi="adwa-assalaf" w:cs="B Zar"/>
          <w:color w:val="006600"/>
          <w:sz w:val="28"/>
          <w:szCs w:val="28"/>
          <w:rtl/>
        </w:rPr>
      </w:pPr>
      <w:r w:rsidRPr="0024554B">
        <w:rPr>
          <w:rFonts w:ascii="adwa-assalaf" w:eastAsiaTheme="minorHAnsi" w:hAnsi="adwa-assalaf" w:cs="B Zar"/>
          <w:sz w:val="28"/>
          <w:szCs w:val="28"/>
          <w:rtl/>
        </w:rPr>
        <w:t xml:space="preserve">بنی‌اسرائیل پس‌ازآنکه </w:t>
      </w:r>
      <w:r w:rsidRPr="0024554B">
        <w:rPr>
          <w:rFonts w:ascii="adwa-assalaf" w:eastAsiaTheme="minorHAnsi" w:hAnsi="adwa-assalaf" w:cs="B Zar" w:hint="cs"/>
          <w:sz w:val="28"/>
          <w:szCs w:val="28"/>
          <w:rtl/>
        </w:rPr>
        <w:t>از</w:t>
      </w:r>
      <w:r w:rsidRPr="0024554B">
        <w:rPr>
          <w:rFonts w:ascii="adwa-assalaf" w:eastAsiaTheme="minorHAnsi" w:hAnsi="adwa-assalaf" w:cs="B Zar"/>
          <w:sz w:val="28"/>
          <w:szCs w:val="28"/>
          <w:rtl/>
        </w:rPr>
        <w:t xml:space="preserve"> </w:t>
      </w:r>
      <w:r w:rsidRPr="0024554B">
        <w:rPr>
          <w:rFonts w:ascii="adwa-assalaf" w:eastAsiaTheme="minorHAnsi" w:hAnsi="adwa-assalaf" w:cs="B Zar" w:hint="cs"/>
          <w:sz w:val="28"/>
          <w:szCs w:val="28"/>
          <w:rtl/>
        </w:rPr>
        <w:t>مصر</w:t>
      </w:r>
      <w:r w:rsidRPr="0024554B">
        <w:rPr>
          <w:rFonts w:ascii="adwa-assalaf" w:eastAsiaTheme="minorHAnsi" w:hAnsi="adwa-assalaf" w:cs="B Zar"/>
          <w:sz w:val="28"/>
          <w:szCs w:val="28"/>
          <w:rtl/>
        </w:rPr>
        <w:t xml:space="preserve"> </w:t>
      </w:r>
      <w:r w:rsidRPr="0024554B">
        <w:rPr>
          <w:rFonts w:ascii="adwa-assalaf" w:eastAsiaTheme="minorHAnsi" w:hAnsi="adwa-assalaf" w:cs="B Zar" w:hint="cs"/>
          <w:sz w:val="28"/>
          <w:szCs w:val="28"/>
          <w:rtl/>
        </w:rPr>
        <w:t>به</w:t>
      </w:r>
      <w:r w:rsidRPr="0024554B">
        <w:rPr>
          <w:rFonts w:ascii="adwa-assalaf" w:eastAsiaTheme="minorHAnsi" w:hAnsi="adwa-assalaf" w:cs="B Zar"/>
          <w:sz w:val="28"/>
          <w:szCs w:val="28"/>
          <w:rtl/>
        </w:rPr>
        <w:t xml:space="preserve"> </w:t>
      </w:r>
      <w:r w:rsidRPr="0024554B">
        <w:rPr>
          <w:rFonts w:ascii="adwa-assalaf" w:eastAsiaTheme="minorHAnsi" w:hAnsi="adwa-assalaf" w:cs="B Zar" w:hint="cs"/>
          <w:sz w:val="28"/>
          <w:szCs w:val="28"/>
          <w:rtl/>
        </w:rPr>
        <w:t>همراه</w:t>
      </w:r>
      <w:r w:rsidRPr="0024554B">
        <w:rPr>
          <w:rFonts w:ascii="adwa-assalaf" w:eastAsiaTheme="minorHAnsi" w:hAnsi="adwa-assalaf" w:cs="B Zar"/>
          <w:sz w:val="28"/>
          <w:szCs w:val="28"/>
          <w:rtl/>
        </w:rPr>
        <w:t xml:space="preserve"> </w:t>
      </w:r>
      <w:r w:rsidRPr="0024554B">
        <w:rPr>
          <w:rFonts w:ascii="adwa-assalaf" w:eastAsiaTheme="minorHAnsi" w:hAnsi="adwa-assalaf" w:cs="B Zar" w:hint="cs"/>
          <w:sz w:val="28"/>
          <w:szCs w:val="28"/>
          <w:rtl/>
        </w:rPr>
        <w:t>حضرت</w:t>
      </w:r>
      <w:r w:rsidRPr="0024554B">
        <w:rPr>
          <w:rFonts w:ascii="adwa-assalaf" w:eastAsiaTheme="minorHAnsi" w:hAnsi="adwa-assalaf" w:cs="B Zar"/>
          <w:sz w:val="28"/>
          <w:szCs w:val="28"/>
          <w:rtl/>
        </w:rPr>
        <w:t xml:space="preserve"> </w:t>
      </w:r>
      <w:r w:rsidRPr="0024554B">
        <w:rPr>
          <w:rFonts w:ascii="adwa-assalaf" w:eastAsiaTheme="minorHAnsi" w:hAnsi="adwa-assalaf" w:cs="B Zar" w:hint="cs"/>
          <w:sz w:val="28"/>
          <w:szCs w:val="28"/>
          <w:rtl/>
        </w:rPr>
        <w:t>موسی</w:t>
      </w:r>
      <w:r w:rsidRPr="0024554B">
        <w:rPr>
          <w:rFonts w:ascii="adwa-assalaf" w:eastAsiaTheme="minorHAnsi" w:hAnsi="adwa-assalaf" w:cs="B Zar"/>
          <w:sz w:val="28"/>
          <w:szCs w:val="28"/>
          <w:rtl/>
        </w:rPr>
        <w:t xml:space="preserve"> </w:t>
      </w:r>
      <w:r w:rsidRPr="0024554B">
        <w:rPr>
          <w:rFonts w:ascii="adwa-assalaf" w:eastAsiaTheme="minorHAnsi" w:hAnsi="adwa-assalaf" w:cs="B Zar" w:hint="cs"/>
          <w:sz w:val="28"/>
          <w:szCs w:val="28"/>
          <w:rtl/>
        </w:rPr>
        <w:t>و</w:t>
      </w:r>
      <w:r w:rsidRPr="0024554B">
        <w:rPr>
          <w:rFonts w:ascii="adwa-assalaf" w:eastAsiaTheme="minorHAnsi" w:hAnsi="adwa-assalaf" w:cs="B Zar" w:hint="cs"/>
          <w:sz w:val="28"/>
          <w:szCs w:val="28"/>
          <w:rtl/>
          <w:lang w:bidi="fa-IR"/>
        </w:rPr>
        <w:t xml:space="preserve"> </w:t>
      </w:r>
      <w:r w:rsidRPr="0024554B">
        <w:rPr>
          <w:rFonts w:ascii="adwa-assalaf" w:eastAsiaTheme="minorHAnsi" w:hAnsi="adwa-assalaf" w:cs="B Zar"/>
          <w:sz w:val="28"/>
          <w:szCs w:val="28"/>
          <w:rtl/>
        </w:rPr>
        <w:t>هارون</w:t>
      </w:r>
      <w:r w:rsidRPr="0024554B">
        <w:rPr>
          <w:rFonts w:ascii="M Mitra" w:eastAsiaTheme="minorHAnsi" w:hAnsi="M Mitra" w:cs="B Zar"/>
          <w:sz w:val="28"/>
          <w:szCs w:val="28"/>
          <w:lang w:bidi="fa-IR"/>
        </w:rPr>
        <w:sym w:font="Abo-thar" w:char="F043"/>
      </w:r>
      <w:r w:rsidRPr="0024554B">
        <w:rPr>
          <w:rFonts w:ascii="adwa-assalaf" w:eastAsiaTheme="minorHAnsi" w:hAnsi="adwa-assalaf" w:cs="B Zar" w:hint="cs"/>
          <w:sz w:val="28"/>
          <w:szCs w:val="28"/>
          <w:rtl/>
          <w:lang w:bidi="fa-IR"/>
        </w:rPr>
        <w:t xml:space="preserve"> </w:t>
      </w:r>
      <w:r w:rsidRPr="0024554B">
        <w:rPr>
          <w:rFonts w:ascii="adwa-assalaf" w:eastAsiaTheme="minorHAnsi" w:hAnsi="adwa-assalaf" w:cs="B Zar"/>
          <w:sz w:val="28"/>
          <w:szCs w:val="28"/>
          <w:rtl/>
        </w:rPr>
        <w:t>خارج شدند</w:t>
      </w:r>
      <w:r w:rsidRPr="0024554B">
        <w:rPr>
          <w:rFonts w:ascii="adwa-assalaf" w:eastAsiaTheme="minorHAnsi" w:hAnsi="adwa-assalaf" w:cs="B Zar" w:hint="cs"/>
          <w:sz w:val="28"/>
          <w:szCs w:val="28"/>
          <w:rtl/>
        </w:rPr>
        <w:t xml:space="preserve">، </w:t>
      </w:r>
      <w:r w:rsidRPr="0024554B">
        <w:rPr>
          <w:rFonts w:ascii="adwa-assalaf" w:eastAsiaTheme="minorHAnsi" w:hAnsi="adwa-assalaf" w:cs="B Zar"/>
          <w:sz w:val="28"/>
          <w:szCs w:val="28"/>
          <w:rtl/>
        </w:rPr>
        <w:t>چهل سال در صحرای سینا گم و سرگ</w:t>
      </w:r>
      <w:r w:rsidRPr="0024554B">
        <w:rPr>
          <w:rFonts w:ascii="adwa-assalaf" w:eastAsiaTheme="minorHAnsi" w:hAnsi="adwa-assalaf" w:cs="B Zar" w:hint="cs"/>
          <w:sz w:val="28"/>
          <w:szCs w:val="28"/>
          <w:rtl/>
        </w:rPr>
        <w:t>ردان</w:t>
      </w:r>
      <w:r w:rsidRPr="0024554B">
        <w:rPr>
          <w:rFonts w:ascii="adwa-assalaf" w:eastAsiaTheme="minorHAnsi" w:hAnsi="adwa-assalaf" w:cs="B Zar"/>
          <w:sz w:val="28"/>
          <w:szCs w:val="28"/>
          <w:rtl/>
        </w:rPr>
        <w:t xml:space="preserve"> شدند و</w:t>
      </w:r>
      <w:r w:rsidRPr="0024554B">
        <w:rPr>
          <w:rFonts w:ascii="adwa-assalaf" w:eastAsiaTheme="minorHAnsi" w:hAnsi="adwa-assalaf" w:cs="B Zar" w:hint="cs"/>
          <w:sz w:val="28"/>
          <w:szCs w:val="28"/>
          <w:rtl/>
        </w:rPr>
        <w:t xml:space="preserve"> </w:t>
      </w:r>
      <w:r w:rsidRPr="0024554B">
        <w:rPr>
          <w:rFonts w:ascii="adwa-assalaf" w:eastAsiaTheme="minorHAnsi" w:hAnsi="adwa-assalaf" w:cs="B Zar"/>
          <w:sz w:val="28"/>
          <w:szCs w:val="28"/>
          <w:rtl/>
        </w:rPr>
        <w:t xml:space="preserve">این </w:t>
      </w:r>
      <w:r w:rsidRPr="0024554B">
        <w:rPr>
          <w:rFonts w:ascii="adwa-assalaf" w:eastAsiaTheme="minorHAnsi" w:hAnsi="adwa-assalaf" w:cs="B Zar" w:hint="cs"/>
          <w:sz w:val="28"/>
          <w:szCs w:val="28"/>
          <w:rtl/>
        </w:rPr>
        <w:t xml:space="preserve">سرگردانی، </w:t>
      </w:r>
      <w:r w:rsidRPr="0024554B">
        <w:rPr>
          <w:rFonts w:ascii="adwa-assalaf" w:eastAsiaTheme="minorHAnsi" w:hAnsi="adwa-assalaf" w:cs="B Zar"/>
          <w:sz w:val="28"/>
          <w:szCs w:val="28"/>
          <w:rtl/>
        </w:rPr>
        <w:t>نتیج</w:t>
      </w:r>
      <w:r w:rsidRPr="0024554B">
        <w:rPr>
          <w:rFonts w:ascii="adwa-assalaf" w:eastAsiaTheme="minorHAnsi" w:hAnsi="adwa-assalaf" w:cs="B Zar" w:hint="cs"/>
          <w:sz w:val="28"/>
          <w:szCs w:val="28"/>
          <w:rtl/>
        </w:rPr>
        <w:t>ۀ</w:t>
      </w:r>
      <w:r w:rsidRPr="0024554B">
        <w:rPr>
          <w:rFonts w:ascii="adwa-assalaf" w:eastAsiaTheme="minorHAnsi" w:hAnsi="adwa-assalaf" w:cs="B Zar"/>
          <w:sz w:val="28"/>
          <w:szCs w:val="28"/>
          <w:rtl/>
        </w:rPr>
        <w:t xml:space="preserve"> سرپیچی آن‌ها از حضرت موسی</w:t>
      </w:r>
      <w:r w:rsidRPr="0024554B">
        <w:rPr>
          <w:rFonts w:ascii="Abo-thar" w:eastAsiaTheme="minorHAnsi" w:hAnsi="Abo-thar" w:cs="B Zar"/>
          <w:sz w:val="28"/>
          <w:szCs w:val="28"/>
        </w:rPr>
        <w:sym w:font="Abo-thar" w:char="F06A"/>
      </w:r>
      <w:r w:rsidRPr="0024554B">
        <w:rPr>
          <w:rFonts w:ascii="adwa-assalaf" w:eastAsiaTheme="minorHAnsi" w:hAnsi="adwa-assalaf" w:cs="B Zar" w:hint="cs"/>
          <w:sz w:val="28"/>
          <w:szCs w:val="28"/>
          <w:rtl/>
        </w:rPr>
        <w:t xml:space="preserve"> </w:t>
      </w:r>
      <w:r w:rsidRPr="0024554B">
        <w:rPr>
          <w:rFonts w:ascii="adwa-assalaf" w:eastAsiaTheme="minorHAnsi" w:hAnsi="adwa-assalaf" w:cs="B Zar"/>
          <w:sz w:val="28"/>
          <w:szCs w:val="28"/>
          <w:rtl/>
        </w:rPr>
        <w:t>و</w:t>
      </w:r>
      <w:r w:rsidRPr="0024554B">
        <w:rPr>
          <w:rFonts w:ascii="adwa-assalaf" w:eastAsiaTheme="minorHAnsi" w:hAnsi="adwa-assalaf" w:cs="B Zar" w:hint="cs"/>
          <w:sz w:val="28"/>
          <w:szCs w:val="28"/>
          <w:rtl/>
        </w:rPr>
        <w:t xml:space="preserve"> </w:t>
      </w:r>
      <w:r w:rsidRPr="0024554B">
        <w:rPr>
          <w:rFonts w:ascii="adwa-assalaf" w:eastAsiaTheme="minorHAnsi" w:hAnsi="adwa-assalaf" w:cs="B Zar"/>
          <w:sz w:val="28"/>
          <w:szCs w:val="28"/>
          <w:rtl/>
        </w:rPr>
        <w:t xml:space="preserve">فرمان الهی در ورود به </w:t>
      </w:r>
      <w:r w:rsidRPr="0024554B">
        <w:rPr>
          <w:rFonts w:ascii="adwa-assalaf" w:eastAsiaTheme="minorHAnsi" w:hAnsi="adwa-assalaf" w:cs="B Zar" w:hint="cs"/>
          <w:sz w:val="28"/>
          <w:szCs w:val="28"/>
          <w:rtl/>
        </w:rPr>
        <w:t>سر</w:t>
      </w:r>
      <w:r w:rsidRPr="0024554B">
        <w:rPr>
          <w:rFonts w:ascii="adwa-assalaf" w:eastAsiaTheme="minorHAnsi" w:hAnsi="adwa-assalaf" w:cs="B Zar"/>
          <w:sz w:val="28"/>
          <w:szCs w:val="28"/>
          <w:rtl/>
        </w:rPr>
        <w:t>زمین مقدس (فلسطین) بود</w:t>
      </w:r>
      <w:r w:rsidRPr="0024554B">
        <w:rPr>
          <w:rFonts w:ascii="adwa-assalaf" w:eastAsiaTheme="minorHAnsi" w:hAnsi="adwa-assalaf" w:cs="B Zar" w:hint="cs"/>
          <w:sz w:val="28"/>
          <w:szCs w:val="28"/>
          <w:rtl/>
        </w:rPr>
        <w:t xml:space="preserve"> و </w:t>
      </w:r>
      <w:r w:rsidRPr="0024554B">
        <w:rPr>
          <w:rFonts w:ascii="adwa-assalaf" w:eastAsiaTheme="minorHAnsi" w:hAnsi="adwa-assalaf" w:cs="B Zar"/>
          <w:sz w:val="28"/>
          <w:szCs w:val="28"/>
          <w:rtl/>
        </w:rPr>
        <w:t>هم</w:t>
      </w:r>
      <w:r w:rsidRPr="0024554B">
        <w:rPr>
          <w:rFonts w:ascii="adwa-assalaf" w:eastAsiaTheme="minorHAnsi" w:hAnsi="adwa-assalaf" w:cs="B Zar" w:hint="cs"/>
          <w:sz w:val="28"/>
          <w:szCs w:val="28"/>
          <w:rtl/>
        </w:rPr>
        <w:t>ین‌طور برای اصلاح و خالص‌شدنشان از مفسده‌هایی که در اثر سلطۀ فرعون و حزبش در مصر، در وجودشان رسوخ پیدا کرده بود.</w:t>
      </w:r>
      <w:r w:rsidRPr="0024554B">
        <w:rPr>
          <w:rFonts w:ascii="adwa-assalaf" w:eastAsiaTheme="minorHAnsi" w:hAnsi="adwa-assalaf" w:cs="B Zar"/>
          <w:sz w:val="28"/>
          <w:szCs w:val="28"/>
          <w:rtl/>
        </w:rPr>
        <w:t xml:space="preserve"> داستان سرگردانی در قرآن کریم </w:t>
      </w:r>
      <w:r w:rsidRPr="0024554B">
        <w:rPr>
          <w:rFonts w:ascii="adwa-assalaf" w:eastAsiaTheme="minorHAnsi" w:hAnsi="adwa-assalaf" w:cs="B Zar" w:hint="cs"/>
          <w:sz w:val="28"/>
          <w:szCs w:val="28"/>
          <w:rtl/>
        </w:rPr>
        <w:t>ذکر شده است. خداوند متعال می‌فرماید:</w:t>
      </w:r>
    </w:p>
    <w:p w14:paraId="21D223C9" w14:textId="77777777" w:rsidR="0024554B" w:rsidRPr="0024554B" w:rsidRDefault="0024554B" w:rsidP="0024554B">
      <w:pPr>
        <w:widowControl w:val="0"/>
        <w:ind w:firstLine="284"/>
        <w:jc w:val="both"/>
        <w:rPr>
          <w:rFonts w:ascii="adwa-assalaf" w:eastAsiaTheme="minorHAnsi" w:hAnsi="adwa-assalaf" w:cs="B Zar"/>
          <w:sz w:val="28"/>
          <w:szCs w:val="28"/>
          <w:rtl/>
        </w:rPr>
      </w:pPr>
      <w:r w:rsidRPr="0024554B">
        <w:rPr>
          <w:rFonts w:ascii="adwa-assalaf" w:eastAsiaTheme="minorHAnsi" w:hAnsi="adwa-assalaf" w:cs="B Zar" w:hint="cs"/>
          <w:color w:val="006600"/>
          <w:sz w:val="28"/>
          <w:szCs w:val="28"/>
          <w:lang w:bidi="fa-IR"/>
        </w:rPr>
        <w:t>﴿</w:t>
      </w:r>
      <w:r w:rsidRPr="0024554B">
        <w:rPr>
          <w:rFonts w:ascii="adwa-assalaf" w:eastAsiaTheme="minorHAnsi" w:hAnsi="adwa-assalaf" w:cs="B Zar"/>
          <w:color w:val="C00000"/>
          <w:sz w:val="28"/>
          <w:szCs w:val="28"/>
          <w:rtl/>
        </w:rPr>
        <w:t>(</w:t>
      </w:r>
      <w:r w:rsidRPr="0024554B">
        <w:rPr>
          <w:rFonts w:ascii="B Mitra" w:hAnsi="B Mitra" w:cs="B Zar" w:hint="cs"/>
          <w:b/>
          <w:bCs/>
          <w:color w:val="C00000"/>
          <w:sz w:val="28"/>
          <w:szCs w:val="28"/>
          <w:rtl/>
        </w:rPr>
        <w:t>و</w:t>
      </w:r>
      <w:r w:rsidRPr="0024554B">
        <w:rPr>
          <w:rFonts w:ascii="B Mitra" w:hAnsi="B Mitra" w:cs="B Zar"/>
          <w:b/>
          <w:bCs/>
          <w:color w:val="C00000"/>
          <w:sz w:val="28"/>
          <w:szCs w:val="28"/>
          <w:rtl/>
        </w:rPr>
        <w:t xml:space="preserve"> آنگاه‌که</w:t>
      </w:r>
      <w:r w:rsidRPr="0024554B">
        <w:rPr>
          <w:rFonts w:ascii="B Mitra" w:hAnsi="B Mitra" w:cs="B Zar" w:hint="cs"/>
          <w:b/>
          <w:bCs/>
          <w:color w:val="C00000"/>
          <w:sz w:val="28"/>
          <w:szCs w:val="28"/>
          <w:rtl/>
        </w:rPr>
        <w:t xml:space="preserve"> موسی</w:t>
      </w:r>
      <w:r w:rsidRPr="0024554B">
        <w:rPr>
          <w:rFonts w:ascii="B Mitra" w:hAnsi="B Mitra" w:cs="B Zar"/>
          <w:b/>
          <w:bCs/>
          <w:color w:val="C00000"/>
          <w:sz w:val="28"/>
          <w:szCs w:val="28"/>
          <w:rtl/>
        </w:rPr>
        <w:t xml:space="preserve"> </w:t>
      </w:r>
      <w:r w:rsidRPr="0024554B">
        <w:rPr>
          <w:rFonts w:ascii="B Mitra" w:hAnsi="B Mitra" w:cs="B Zar" w:hint="cs"/>
          <w:b/>
          <w:bCs/>
          <w:color w:val="C00000"/>
          <w:sz w:val="28"/>
          <w:szCs w:val="28"/>
          <w:rtl/>
        </w:rPr>
        <w:t>به</w:t>
      </w:r>
      <w:r w:rsidRPr="0024554B">
        <w:rPr>
          <w:rFonts w:ascii="B Mitra" w:hAnsi="B Mitra" w:cs="B Zar"/>
          <w:b/>
          <w:bCs/>
          <w:color w:val="C00000"/>
          <w:sz w:val="28"/>
          <w:szCs w:val="28"/>
          <w:rtl/>
        </w:rPr>
        <w:t xml:space="preserve"> </w:t>
      </w:r>
      <w:r w:rsidRPr="0024554B">
        <w:rPr>
          <w:rFonts w:ascii="B Mitra" w:hAnsi="B Mitra" w:cs="B Zar" w:hint="cs"/>
          <w:b/>
          <w:bCs/>
          <w:color w:val="C00000"/>
          <w:sz w:val="28"/>
          <w:szCs w:val="28"/>
          <w:rtl/>
        </w:rPr>
        <w:t>قوم</w:t>
      </w:r>
      <w:r w:rsidRPr="0024554B">
        <w:rPr>
          <w:rFonts w:ascii="B Mitra" w:hAnsi="B Mitra" w:cs="B Zar"/>
          <w:b/>
          <w:bCs/>
          <w:color w:val="C00000"/>
          <w:sz w:val="28"/>
          <w:szCs w:val="28"/>
          <w:rtl/>
        </w:rPr>
        <w:t xml:space="preserve"> </w:t>
      </w:r>
      <w:r w:rsidRPr="0024554B">
        <w:rPr>
          <w:rFonts w:ascii="B Mitra" w:hAnsi="B Mitra" w:cs="B Zar" w:hint="cs"/>
          <w:b/>
          <w:bCs/>
          <w:color w:val="C00000"/>
          <w:sz w:val="28"/>
          <w:szCs w:val="28"/>
          <w:rtl/>
        </w:rPr>
        <w:t>خود</w:t>
      </w:r>
      <w:r w:rsidRPr="0024554B">
        <w:rPr>
          <w:rFonts w:ascii="B Mitra" w:hAnsi="B Mitra" w:cs="B Zar"/>
          <w:b/>
          <w:bCs/>
          <w:color w:val="C00000"/>
          <w:sz w:val="28"/>
          <w:szCs w:val="28"/>
          <w:rtl/>
        </w:rPr>
        <w:t xml:space="preserve"> </w:t>
      </w:r>
      <w:r w:rsidRPr="0024554B">
        <w:rPr>
          <w:rFonts w:ascii="B Mitra" w:hAnsi="B Mitra" w:cs="B Zar" w:hint="cs"/>
          <w:b/>
          <w:bCs/>
          <w:color w:val="C00000"/>
          <w:sz w:val="28"/>
          <w:szCs w:val="28"/>
          <w:rtl/>
        </w:rPr>
        <w:t>گفت</w:t>
      </w:r>
      <w:r w:rsidRPr="0024554B">
        <w:rPr>
          <w:rFonts w:ascii="M Mitra" w:eastAsiaTheme="minorHAnsi" w:hAnsi="M Mitra" w:cs="B Zar"/>
          <w:color w:val="C00000"/>
          <w:sz w:val="28"/>
          <w:szCs w:val="28"/>
          <w:rtl/>
        </w:rPr>
        <w:t xml:space="preserve">: </w:t>
      </w:r>
      <w:r w:rsidRPr="0024554B">
        <w:rPr>
          <w:rFonts w:ascii="B Mitra" w:hAnsi="B Mitra" w:cs="B Zar" w:hint="cs"/>
          <w:b/>
          <w:bCs/>
          <w:color w:val="C00000"/>
          <w:sz w:val="28"/>
          <w:szCs w:val="28"/>
          <w:rtl/>
        </w:rPr>
        <w:t>ای</w:t>
      </w:r>
      <w:r w:rsidRPr="0024554B">
        <w:rPr>
          <w:rFonts w:ascii="B Mitra" w:hAnsi="B Mitra" w:cs="B Zar"/>
          <w:b/>
          <w:bCs/>
          <w:color w:val="C00000"/>
          <w:sz w:val="28"/>
          <w:szCs w:val="28"/>
          <w:rtl/>
        </w:rPr>
        <w:t xml:space="preserve"> </w:t>
      </w:r>
      <w:r w:rsidRPr="0024554B">
        <w:rPr>
          <w:rFonts w:ascii="B Mitra" w:hAnsi="B Mitra" w:cs="B Zar" w:hint="cs"/>
          <w:b/>
          <w:bCs/>
          <w:color w:val="C00000"/>
          <w:sz w:val="28"/>
          <w:szCs w:val="28"/>
          <w:rtl/>
        </w:rPr>
        <w:t>قوم</w:t>
      </w:r>
      <w:r w:rsidRPr="0024554B">
        <w:rPr>
          <w:rFonts w:ascii="B Mitra" w:hAnsi="B Mitra" w:cs="B Zar"/>
          <w:b/>
          <w:bCs/>
          <w:color w:val="C00000"/>
          <w:sz w:val="28"/>
          <w:szCs w:val="28"/>
          <w:rtl/>
        </w:rPr>
        <w:t xml:space="preserve"> </w:t>
      </w:r>
      <w:r w:rsidRPr="0024554B">
        <w:rPr>
          <w:rFonts w:ascii="B Mitra" w:hAnsi="B Mitra" w:cs="B Zar" w:hint="cs"/>
          <w:b/>
          <w:bCs/>
          <w:color w:val="C00000"/>
          <w:sz w:val="28"/>
          <w:szCs w:val="28"/>
          <w:rtl/>
        </w:rPr>
        <w:t>من</w:t>
      </w:r>
      <w:r w:rsidRPr="0024554B">
        <w:rPr>
          <w:rFonts w:ascii="M Mitra" w:eastAsiaTheme="minorHAnsi" w:hAnsi="M Mitra" w:cs="B Zar"/>
          <w:color w:val="C00000"/>
          <w:sz w:val="28"/>
          <w:szCs w:val="28"/>
          <w:rtl/>
        </w:rPr>
        <w:t xml:space="preserve">، </w:t>
      </w:r>
      <w:r w:rsidRPr="0024554B">
        <w:rPr>
          <w:rFonts w:ascii="B Mitra" w:hAnsi="B Mitra" w:cs="B Zar" w:hint="cs"/>
          <w:b/>
          <w:bCs/>
          <w:color w:val="C00000"/>
          <w:sz w:val="28"/>
          <w:szCs w:val="28"/>
          <w:rtl/>
        </w:rPr>
        <w:t>نعمتی</w:t>
      </w:r>
      <w:r w:rsidRPr="0024554B">
        <w:rPr>
          <w:rFonts w:ascii="B Mitra" w:hAnsi="B Mitra" w:cs="B Zar"/>
          <w:b/>
          <w:bCs/>
          <w:color w:val="C00000"/>
          <w:sz w:val="28"/>
          <w:szCs w:val="28"/>
          <w:rtl/>
        </w:rPr>
        <w:t xml:space="preserve"> </w:t>
      </w:r>
      <w:r w:rsidRPr="0024554B">
        <w:rPr>
          <w:rFonts w:ascii="B Mitra" w:hAnsi="B Mitra" w:cs="B Zar" w:hint="cs"/>
          <w:b/>
          <w:bCs/>
          <w:color w:val="C00000"/>
          <w:sz w:val="28"/>
          <w:szCs w:val="28"/>
          <w:rtl/>
        </w:rPr>
        <w:t>را</w:t>
      </w:r>
      <w:r w:rsidRPr="0024554B">
        <w:rPr>
          <w:rFonts w:ascii="B Mitra" w:hAnsi="B Mitra" w:cs="B Zar"/>
          <w:b/>
          <w:bCs/>
          <w:color w:val="C00000"/>
          <w:sz w:val="28"/>
          <w:szCs w:val="28"/>
          <w:rtl/>
        </w:rPr>
        <w:t xml:space="preserve"> </w:t>
      </w:r>
      <w:r w:rsidRPr="0024554B">
        <w:rPr>
          <w:rFonts w:ascii="B Mitra" w:hAnsi="B Mitra" w:cs="B Zar" w:hint="cs"/>
          <w:b/>
          <w:bCs/>
          <w:color w:val="C00000"/>
          <w:sz w:val="28"/>
          <w:szCs w:val="28"/>
          <w:rtl/>
        </w:rPr>
        <w:t>که</w:t>
      </w:r>
      <w:r w:rsidRPr="0024554B">
        <w:rPr>
          <w:rFonts w:ascii="B Mitra" w:hAnsi="B Mitra" w:cs="B Zar"/>
          <w:b/>
          <w:bCs/>
          <w:color w:val="C00000"/>
          <w:sz w:val="28"/>
          <w:szCs w:val="28"/>
          <w:rtl/>
        </w:rPr>
        <w:t xml:space="preserve"> </w:t>
      </w:r>
      <w:r w:rsidRPr="0024554B">
        <w:rPr>
          <w:rFonts w:ascii="B Mitra" w:hAnsi="B Mitra" w:cs="B Zar" w:hint="cs"/>
          <w:b/>
          <w:bCs/>
          <w:color w:val="C00000"/>
          <w:sz w:val="28"/>
          <w:szCs w:val="28"/>
          <w:rtl/>
        </w:rPr>
        <w:t>خدا</w:t>
      </w:r>
      <w:r w:rsidRPr="0024554B">
        <w:rPr>
          <w:rFonts w:ascii="B Mitra" w:hAnsi="B Mitra" w:cs="B Zar"/>
          <w:b/>
          <w:bCs/>
          <w:color w:val="C00000"/>
          <w:sz w:val="28"/>
          <w:szCs w:val="28"/>
          <w:rtl/>
        </w:rPr>
        <w:t xml:space="preserve"> </w:t>
      </w:r>
      <w:r w:rsidRPr="0024554B">
        <w:rPr>
          <w:rFonts w:ascii="B Mitra" w:hAnsi="B Mitra" w:cs="B Zar" w:hint="cs"/>
          <w:b/>
          <w:bCs/>
          <w:color w:val="C00000"/>
          <w:sz w:val="28"/>
          <w:szCs w:val="28"/>
          <w:rtl/>
        </w:rPr>
        <w:t>بر</w:t>
      </w:r>
      <w:r w:rsidRPr="0024554B">
        <w:rPr>
          <w:rFonts w:ascii="B Mitra" w:hAnsi="B Mitra" w:cs="B Zar"/>
          <w:b/>
          <w:bCs/>
          <w:color w:val="C00000"/>
          <w:sz w:val="28"/>
          <w:szCs w:val="28"/>
          <w:rtl/>
        </w:rPr>
        <w:t xml:space="preserve"> </w:t>
      </w:r>
      <w:r w:rsidRPr="0024554B">
        <w:rPr>
          <w:rFonts w:ascii="B Mitra" w:hAnsi="B Mitra" w:cs="B Zar" w:hint="cs"/>
          <w:b/>
          <w:bCs/>
          <w:color w:val="C00000"/>
          <w:sz w:val="28"/>
          <w:szCs w:val="28"/>
          <w:rtl/>
        </w:rPr>
        <w:t>شما</w:t>
      </w:r>
      <w:r w:rsidRPr="0024554B">
        <w:rPr>
          <w:rFonts w:ascii="B Mitra" w:hAnsi="B Mitra" w:cs="B Zar"/>
          <w:b/>
          <w:bCs/>
          <w:color w:val="C00000"/>
          <w:sz w:val="28"/>
          <w:szCs w:val="28"/>
          <w:rtl/>
        </w:rPr>
        <w:t xml:space="preserve"> </w:t>
      </w:r>
      <w:r w:rsidRPr="0024554B">
        <w:rPr>
          <w:rFonts w:ascii="B Mitra" w:hAnsi="B Mitra" w:cs="B Zar" w:hint="cs"/>
          <w:b/>
          <w:bCs/>
          <w:color w:val="C00000"/>
          <w:sz w:val="28"/>
          <w:szCs w:val="28"/>
          <w:rtl/>
        </w:rPr>
        <w:t>ارزانی</w:t>
      </w:r>
      <w:r w:rsidRPr="0024554B">
        <w:rPr>
          <w:rFonts w:ascii="B Mitra" w:hAnsi="B Mitra" w:cs="B Zar"/>
          <w:b/>
          <w:bCs/>
          <w:color w:val="C00000"/>
          <w:sz w:val="28"/>
          <w:szCs w:val="28"/>
          <w:rtl/>
        </w:rPr>
        <w:t xml:space="preserve"> </w:t>
      </w:r>
      <w:r w:rsidRPr="0024554B">
        <w:rPr>
          <w:rFonts w:ascii="B Mitra" w:hAnsi="B Mitra" w:cs="B Zar" w:hint="cs"/>
          <w:b/>
          <w:bCs/>
          <w:color w:val="C00000"/>
          <w:sz w:val="28"/>
          <w:szCs w:val="28"/>
          <w:rtl/>
        </w:rPr>
        <w:t>داشته</w:t>
      </w:r>
      <w:r w:rsidRPr="0024554B">
        <w:rPr>
          <w:rFonts w:ascii="B Mitra" w:hAnsi="B Mitra" w:cs="B Zar"/>
          <w:b/>
          <w:bCs/>
          <w:color w:val="C00000"/>
          <w:sz w:val="28"/>
          <w:szCs w:val="28"/>
          <w:rtl/>
        </w:rPr>
        <w:t xml:space="preserve"> </w:t>
      </w:r>
      <w:r w:rsidRPr="0024554B">
        <w:rPr>
          <w:rFonts w:ascii="B Mitra" w:hAnsi="B Mitra" w:cs="B Zar" w:hint="cs"/>
          <w:b/>
          <w:bCs/>
          <w:color w:val="C00000"/>
          <w:sz w:val="28"/>
          <w:szCs w:val="28"/>
          <w:rtl/>
        </w:rPr>
        <w:t>است</w:t>
      </w:r>
      <w:r w:rsidRPr="0024554B">
        <w:rPr>
          <w:rFonts w:ascii="B Mitra" w:hAnsi="B Mitra" w:cs="B Zar"/>
          <w:b/>
          <w:bCs/>
          <w:color w:val="C00000"/>
          <w:sz w:val="28"/>
          <w:szCs w:val="28"/>
          <w:rtl/>
        </w:rPr>
        <w:t xml:space="preserve"> </w:t>
      </w:r>
      <w:r w:rsidRPr="0024554B">
        <w:rPr>
          <w:rFonts w:ascii="B Mitra" w:hAnsi="B Mitra" w:cs="B Zar" w:hint="cs"/>
          <w:b/>
          <w:bCs/>
          <w:color w:val="C00000"/>
          <w:sz w:val="28"/>
          <w:szCs w:val="28"/>
          <w:rtl/>
        </w:rPr>
        <w:t>یاد</w:t>
      </w:r>
      <w:r w:rsidRPr="0024554B">
        <w:rPr>
          <w:rFonts w:ascii="B Mitra" w:hAnsi="B Mitra" w:cs="B Zar"/>
          <w:b/>
          <w:bCs/>
          <w:color w:val="C00000"/>
          <w:sz w:val="28"/>
          <w:szCs w:val="28"/>
          <w:rtl/>
        </w:rPr>
        <w:t xml:space="preserve"> </w:t>
      </w:r>
      <w:r w:rsidRPr="0024554B">
        <w:rPr>
          <w:rFonts w:ascii="B Mitra" w:hAnsi="B Mitra" w:cs="B Zar" w:hint="cs"/>
          <w:b/>
          <w:bCs/>
          <w:color w:val="C00000"/>
          <w:sz w:val="28"/>
          <w:szCs w:val="28"/>
          <w:rtl/>
        </w:rPr>
        <w:t>کنید</w:t>
      </w:r>
      <w:r w:rsidRPr="0024554B">
        <w:rPr>
          <w:rFonts w:ascii="M Mitra" w:eastAsiaTheme="minorHAnsi" w:hAnsi="M Mitra" w:cs="B Zar"/>
          <w:color w:val="C00000"/>
          <w:sz w:val="28"/>
          <w:szCs w:val="28"/>
          <w:rtl/>
        </w:rPr>
        <w:t xml:space="preserve"> </w:t>
      </w:r>
      <w:r w:rsidRPr="0024554B">
        <w:rPr>
          <w:rFonts w:ascii="B Mitra" w:hAnsi="B Mitra" w:cs="B Zar" w:hint="cs"/>
          <w:b/>
          <w:bCs/>
          <w:color w:val="C00000"/>
          <w:sz w:val="28"/>
          <w:szCs w:val="28"/>
          <w:rtl/>
        </w:rPr>
        <w:t>که</w:t>
      </w:r>
      <w:r w:rsidRPr="0024554B">
        <w:rPr>
          <w:rFonts w:ascii="B Mitra" w:hAnsi="B Mitra" w:cs="B Zar"/>
          <w:b/>
          <w:bCs/>
          <w:color w:val="C00000"/>
          <w:sz w:val="28"/>
          <w:szCs w:val="28"/>
          <w:rtl/>
        </w:rPr>
        <w:t xml:space="preserve"> </w:t>
      </w:r>
      <w:r w:rsidRPr="0024554B">
        <w:rPr>
          <w:rFonts w:ascii="B Mitra" w:hAnsi="B Mitra" w:cs="B Zar" w:hint="cs"/>
          <w:b/>
          <w:bCs/>
          <w:color w:val="C00000"/>
          <w:sz w:val="28"/>
          <w:szCs w:val="28"/>
          <w:rtl/>
        </w:rPr>
        <w:t>از</w:t>
      </w:r>
      <w:r w:rsidRPr="0024554B">
        <w:rPr>
          <w:rFonts w:ascii="B Mitra" w:hAnsi="B Mitra" w:cs="B Zar"/>
          <w:b/>
          <w:bCs/>
          <w:color w:val="C00000"/>
          <w:sz w:val="28"/>
          <w:szCs w:val="28"/>
          <w:rtl/>
        </w:rPr>
        <w:t xml:space="preserve"> </w:t>
      </w:r>
      <w:r w:rsidRPr="0024554B">
        <w:rPr>
          <w:rFonts w:ascii="B Mitra" w:hAnsi="B Mitra" w:cs="B Zar" w:hint="cs"/>
          <w:b/>
          <w:bCs/>
          <w:color w:val="C00000"/>
          <w:sz w:val="28"/>
          <w:szCs w:val="28"/>
          <w:rtl/>
        </w:rPr>
        <w:t>میان</w:t>
      </w:r>
      <w:r w:rsidRPr="0024554B">
        <w:rPr>
          <w:rFonts w:ascii="B Mitra" w:hAnsi="B Mitra" w:cs="B Zar"/>
          <w:b/>
          <w:bCs/>
          <w:color w:val="C00000"/>
          <w:sz w:val="28"/>
          <w:szCs w:val="28"/>
          <w:rtl/>
        </w:rPr>
        <w:t xml:space="preserve"> </w:t>
      </w:r>
      <w:r w:rsidRPr="0024554B">
        <w:rPr>
          <w:rFonts w:ascii="B Mitra" w:hAnsi="B Mitra" w:cs="B Zar" w:hint="cs"/>
          <w:b/>
          <w:bCs/>
          <w:color w:val="C00000"/>
          <w:sz w:val="28"/>
          <w:szCs w:val="28"/>
          <w:rtl/>
        </w:rPr>
        <w:t>شما</w:t>
      </w:r>
      <w:r w:rsidRPr="0024554B">
        <w:rPr>
          <w:rFonts w:ascii="B Mitra" w:hAnsi="B Mitra" w:cs="B Zar"/>
          <w:b/>
          <w:bCs/>
          <w:color w:val="C00000"/>
          <w:sz w:val="28"/>
          <w:szCs w:val="28"/>
          <w:rtl/>
        </w:rPr>
        <w:t xml:space="preserve"> </w:t>
      </w:r>
      <w:r w:rsidRPr="0024554B">
        <w:rPr>
          <w:rFonts w:ascii="B Mitra" w:hAnsi="B Mitra" w:cs="B Zar" w:hint="cs"/>
          <w:b/>
          <w:bCs/>
          <w:color w:val="C00000"/>
          <w:sz w:val="28"/>
          <w:szCs w:val="28"/>
          <w:rtl/>
        </w:rPr>
        <w:t>پیامبران</w:t>
      </w:r>
      <w:r w:rsidRPr="0024554B">
        <w:rPr>
          <w:rFonts w:ascii="B Mitra" w:hAnsi="B Mitra" w:cs="B Zar"/>
          <w:b/>
          <w:bCs/>
          <w:color w:val="C00000"/>
          <w:sz w:val="28"/>
          <w:szCs w:val="28"/>
          <w:rtl/>
        </w:rPr>
        <w:t xml:space="preserve"> </w:t>
      </w:r>
      <w:r w:rsidRPr="0024554B">
        <w:rPr>
          <w:rFonts w:ascii="B Mitra" w:hAnsi="B Mitra" w:cs="B Zar" w:hint="cs"/>
          <w:b/>
          <w:bCs/>
          <w:color w:val="C00000"/>
          <w:sz w:val="28"/>
          <w:szCs w:val="28"/>
          <w:rtl/>
        </w:rPr>
        <w:t>و</w:t>
      </w:r>
      <w:r w:rsidRPr="0024554B">
        <w:rPr>
          <w:rFonts w:ascii="B Mitra" w:hAnsi="B Mitra" w:cs="B Zar"/>
          <w:b/>
          <w:bCs/>
          <w:color w:val="C00000"/>
          <w:sz w:val="28"/>
          <w:szCs w:val="28"/>
          <w:rtl/>
        </w:rPr>
        <w:t xml:space="preserve"> </w:t>
      </w:r>
      <w:r w:rsidRPr="0024554B">
        <w:rPr>
          <w:rFonts w:ascii="B Mitra" w:hAnsi="B Mitra" w:cs="B Zar" w:hint="cs"/>
          <w:b/>
          <w:bCs/>
          <w:color w:val="C00000"/>
          <w:sz w:val="28"/>
          <w:szCs w:val="28"/>
          <w:rtl/>
        </w:rPr>
        <w:t>پادشاهانی</w:t>
      </w:r>
      <w:r w:rsidRPr="0024554B">
        <w:rPr>
          <w:rFonts w:ascii="B Mitra" w:hAnsi="B Mitra" w:cs="B Zar"/>
          <w:b/>
          <w:bCs/>
          <w:color w:val="C00000"/>
          <w:sz w:val="28"/>
          <w:szCs w:val="28"/>
          <w:rtl/>
        </w:rPr>
        <w:t xml:space="preserve"> </w:t>
      </w:r>
      <w:r w:rsidRPr="0024554B">
        <w:rPr>
          <w:rFonts w:ascii="B Mitra" w:hAnsi="B Mitra" w:cs="B Zar" w:hint="cs"/>
          <w:b/>
          <w:bCs/>
          <w:color w:val="C00000"/>
          <w:sz w:val="28"/>
          <w:szCs w:val="28"/>
          <w:rtl/>
        </w:rPr>
        <w:t>پدید</w:t>
      </w:r>
      <w:r w:rsidRPr="0024554B">
        <w:rPr>
          <w:rFonts w:ascii="B Mitra" w:hAnsi="B Mitra" w:cs="B Zar"/>
          <w:b/>
          <w:bCs/>
          <w:color w:val="C00000"/>
          <w:sz w:val="28"/>
          <w:szCs w:val="28"/>
          <w:rtl/>
        </w:rPr>
        <w:t xml:space="preserve"> </w:t>
      </w:r>
      <w:r w:rsidRPr="0024554B">
        <w:rPr>
          <w:rFonts w:ascii="B Mitra" w:hAnsi="B Mitra" w:cs="B Zar" w:hint="cs"/>
          <w:b/>
          <w:bCs/>
          <w:color w:val="C00000"/>
          <w:sz w:val="28"/>
          <w:szCs w:val="28"/>
          <w:rtl/>
        </w:rPr>
        <w:t>آورد</w:t>
      </w:r>
      <w:r w:rsidRPr="0024554B">
        <w:rPr>
          <w:rFonts w:ascii="B Mitra" w:hAnsi="B Mitra" w:cs="B Zar"/>
          <w:b/>
          <w:bCs/>
          <w:color w:val="C00000"/>
          <w:sz w:val="28"/>
          <w:szCs w:val="28"/>
          <w:rtl/>
        </w:rPr>
        <w:t xml:space="preserve"> </w:t>
      </w:r>
      <w:r w:rsidRPr="0024554B">
        <w:rPr>
          <w:rFonts w:ascii="B Mitra" w:hAnsi="B Mitra" w:cs="B Zar" w:hint="cs"/>
          <w:b/>
          <w:bCs/>
          <w:color w:val="C00000"/>
          <w:sz w:val="28"/>
          <w:szCs w:val="28"/>
          <w:rtl/>
        </w:rPr>
        <w:t>و</w:t>
      </w:r>
      <w:r w:rsidRPr="0024554B">
        <w:rPr>
          <w:rFonts w:ascii="B Mitra" w:hAnsi="B Mitra" w:cs="B Zar"/>
          <w:b/>
          <w:bCs/>
          <w:color w:val="C00000"/>
          <w:sz w:val="28"/>
          <w:szCs w:val="28"/>
          <w:rtl/>
        </w:rPr>
        <w:t xml:space="preserve"> </w:t>
      </w:r>
      <w:r w:rsidRPr="0024554B">
        <w:rPr>
          <w:rFonts w:ascii="B Mitra" w:hAnsi="B Mitra" w:cs="B Zar" w:hint="cs"/>
          <w:b/>
          <w:bCs/>
          <w:color w:val="C00000"/>
          <w:sz w:val="28"/>
          <w:szCs w:val="28"/>
          <w:rtl/>
        </w:rPr>
        <w:t>به</w:t>
      </w:r>
      <w:r w:rsidRPr="0024554B">
        <w:rPr>
          <w:rFonts w:ascii="B Mitra" w:hAnsi="B Mitra" w:cs="B Zar"/>
          <w:b/>
          <w:bCs/>
          <w:color w:val="C00000"/>
          <w:sz w:val="28"/>
          <w:szCs w:val="28"/>
          <w:rtl/>
        </w:rPr>
        <w:t xml:space="preserve"> </w:t>
      </w:r>
      <w:r w:rsidRPr="0024554B">
        <w:rPr>
          <w:rFonts w:ascii="B Mitra" w:hAnsi="B Mitra" w:cs="B Zar" w:hint="cs"/>
          <w:b/>
          <w:bCs/>
          <w:color w:val="C00000"/>
          <w:sz w:val="28"/>
          <w:szCs w:val="28"/>
          <w:rtl/>
        </w:rPr>
        <w:t>شما</w:t>
      </w:r>
      <w:r w:rsidRPr="0024554B">
        <w:rPr>
          <w:rFonts w:ascii="B Mitra" w:hAnsi="B Mitra" w:cs="B Zar"/>
          <w:b/>
          <w:bCs/>
          <w:color w:val="C00000"/>
          <w:sz w:val="28"/>
          <w:szCs w:val="28"/>
          <w:rtl/>
        </w:rPr>
        <w:t xml:space="preserve"> </w:t>
      </w:r>
      <w:r w:rsidRPr="0024554B">
        <w:rPr>
          <w:rFonts w:ascii="B Mitra" w:hAnsi="B Mitra" w:cs="B Zar" w:hint="cs"/>
          <w:b/>
          <w:bCs/>
          <w:color w:val="C00000"/>
          <w:sz w:val="28"/>
          <w:szCs w:val="28"/>
          <w:rtl/>
        </w:rPr>
        <w:t>چیزهایی</w:t>
      </w:r>
      <w:r w:rsidRPr="0024554B">
        <w:rPr>
          <w:rFonts w:ascii="B Mitra" w:hAnsi="B Mitra" w:cs="B Zar"/>
          <w:b/>
          <w:bCs/>
          <w:color w:val="C00000"/>
          <w:sz w:val="28"/>
          <w:szCs w:val="28"/>
          <w:rtl/>
        </w:rPr>
        <w:t xml:space="preserve"> </w:t>
      </w:r>
      <w:r w:rsidRPr="0024554B">
        <w:rPr>
          <w:rFonts w:ascii="B Mitra" w:hAnsi="B Mitra" w:cs="B Zar" w:hint="cs"/>
          <w:b/>
          <w:bCs/>
          <w:color w:val="C00000"/>
          <w:sz w:val="28"/>
          <w:szCs w:val="28"/>
          <w:rtl/>
        </w:rPr>
        <w:t>عنایت</w:t>
      </w:r>
      <w:r w:rsidRPr="0024554B">
        <w:rPr>
          <w:rFonts w:ascii="B Mitra" w:hAnsi="B Mitra" w:cs="B Zar"/>
          <w:b/>
          <w:bCs/>
          <w:color w:val="C00000"/>
          <w:sz w:val="28"/>
          <w:szCs w:val="28"/>
          <w:rtl/>
        </w:rPr>
        <w:t xml:space="preserve"> </w:t>
      </w:r>
      <w:r w:rsidRPr="0024554B">
        <w:rPr>
          <w:rFonts w:ascii="B Mitra" w:hAnsi="B Mitra" w:cs="B Zar" w:hint="cs"/>
          <w:b/>
          <w:bCs/>
          <w:color w:val="C00000"/>
          <w:sz w:val="28"/>
          <w:szCs w:val="28"/>
          <w:rtl/>
        </w:rPr>
        <w:t>کرد</w:t>
      </w:r>
      <w:r w:rsidRPr="0024554B">
        <w:rPr>
          <w:rFonts w:ascii="B Mitra" w:hAnsi="B Mitra" w:cs="B Zar"/>
          <w:b/>
          <w:bCs/>
          <w:color w:val="C00000"/>
          <w:sz w:val="28"/>
          <w:szCs w:val="28"/>
          <w:rtl/>
        </w:rPr>
        <w:t xml:space="preserve"> </w:t>
      </w:r>
      <w:r w:rsidRPr="0024554B">
        <w:rPr>
          <w:rFonts w:ascii="B Mitra" w:hAnsi="B Mitra" w:cs="B Zar" w:hint="cs"/>
          <w:b/>
          <w:bCs/>
          <w:color w:val="C00000"/>
          <w:sz w:val="28"/>
          <w:szCs w:val="28"/>
          <w:rtl/>
        </w:rPr>
        <w:t>که</w:t>
      </w:r>
      <w:r w:rsidRPr="0024554B">
        <w:rPr>
          <w:rFonts w:ascii="B Mitra" w:hAnsi="B Mitra" w:cs="B Zar"/>
          <w:b/>
          <w:bCs/>
          <w:color w:val="C00000"/>
          <w:sz w:val="28"/>
          <w:szCs w:val="28"/>
          <w:rtl/>
        </w:rPr>
        <w:t xml:space="preserve"> </w:t>
      </w:r>
      <w:r w:rsidRPr="0024554B">
        <w:rPr>
          <w:rFonts w:ascii="B Mitra" w:hAnsi="B Mitra" w:cs="B Zar" w:hint="cs"/>
          <w:b/>
          <w:bCs/>
          <w:color w:val="C00000"/>
          <w:sz w:val="28"/>
          <w:szCs w:val="28"/>
          <w:rtl/>
        </w:rPr>
        <w:t>به</w:t>
      </w:r>
      <w:r w:rsidRPr="0024554B">
        <w:rPr>
          <w:rFonts w:ascii="B Mitra" w:hAnsi="B Mitra" w:cs="B Zar"/>
          <w:b/>
          <w:bCs/>
          <w:color w:val="C00000"/>
          <w:sz w:val="28"/>
          <w:szCs w:val="28"/>
          <w:rtl/>
        </w:rPr>
        <w:t xml:space="preserve"> ه</w:t>
      </w:r>
      <w:r w:rsidRPr="0024554B">
        <w:rPr>
          <w:rFonts w:ascii="B Mitra" w:hAnsi="B Mitra" w:cs="B Zar" w:hint="cs"/>
          <w:b/>
          <w:bCs/>
          <w:color w:val="C00000"/>
          <w:sz w:val="28"/>
          <w:szCs w:val="28"/>
          <w:rtl/>
        </w:rPr>
        <w:t>یچ‌یک</w:t>
      </w:r>
      <w:r w:rsidRPr="0024554B">
        <w:rPr>
          <w:rFonts w:ascii="B Mitra" w:hAnsi="B Mitra" w:cs="B Zar"/>
          <w:b/>
          <w:bCs/>
          <w:color w:val="C00000"/>
          <w:sz w:val="28"/>
          <w:szCs w:val="28"/>
          <w:rtl/>
        </w:rPr>
        <w:t xml:space="preserve"> </w:t>
      </w:r>
      <w:r w:rsidRPr="0024554B">
        <w:rPr>
          <w:rFonts w:ascii="B Mitra" w:hAnsi="B Mitra" w:cs="B Zar" w:hint="cs"/>
          <w:b/>
          <w:bCs/>
          <w:color w:val="C00000"/>
          <w:sz w:val="28"/>
          <w:szCs w:val="28"/>
          <w:rtl/>
        </w:rPr>
        <w:t>از</w:t>
      </w:r>
      <w:r w:rsidRPr="0024554B">
        <w:rPr>
          <w:rFonts w:ascii="B Mitra" w:hAnsi="B Mitra" w:cs="B Zar"/>
          <w:b/>
          <w:bCs/>
          <w:color w:val="C00000"/>
          <w:sz w:val="28"/>
          <w:szCs w:val="28"/>
          <w:rtl/>
        </w:rPr>
        <w:t xml:space="preserve"> </w:t>
      </w:r>
      <w:r w:rsidRPr="0024554B">
        <w:rPr>
          <w:rFonts w:ascii="B Mitra" w:hAnsi="B Mitra" w:cs="B Zar" w:hint="cs"/>
          <w:b/>
          <w:bCs/>
          <w:color w:val="C00000"/>
          <w:sz w:val="28"/>
          <w:szCs w:val="28"/>
          <w:rtl/>
        </w:rPr>
        <w:t>جهانیان</w:t>
      </w:r>
      <w:r w:rsidRPr="0024554B">
        <w:rPr>
          <w:rFonts w:ascii="B Mitra" w:hAnsi="B Mitra" w:cs="B Zar"/>
          <w:b/>
          <w:bCs/>
          <w:color w:val="C00000"/>
          <w:sz w:val="28"/>
          <w:szCs w:val="28"/>
          <w:rtl/>
        </w:rPr>
        <w:t xml:space="preserve"> </w:t>
      </w:r>
      <w:r w:rsidRPr="0024554B">
        <w:rPr>
          <w:rFonts w:ascii="B Mitra" w:hAnsi="B Mitra" w:cs="B Zar" w:hint="cs"/>
          <w:b/>
          <w:bCs/>
          <w:color w:val="C00000"/>
          <w:sz w:val="28"/>
          <w:szCs w:val="28"/>
          <w:rtl/>
        </w:rPr>
        <w:t>عنایت</w:t>
      </w:r>
      <w:r w:rsidRPr="0024554B">
        <w:rPr>
          <w:rFonts w:ascii="B Mitra" w:hAnsi="B Mitra" w:cs="B Zar"/>
          <w:b/>
          <w:bCs/>
          <w:color w:val="C00000"/>
          <w:sz w:val="28"/>
          <w:szCs w:val="28"/>
          <w:rtl/>
        </w:rPr>
        <w:t xml:space="preserve"> </w:t>
      </w:r>
      <w:r w:rsidRPr="0024554B">
        <w:rPr>
          <w:rFonts w:ascii="B Mitra" w:hAnsi="B Mitra" w:cs="B Zar" w:hint="cs"/>
          <w:b/>
          <w:bCs/>
          <w:color w:val="C00000"/>
          <w:sz w:val="28"/>
          <w:szCs w:val="28"/>
          <w:rtl/>
        </w:rPr>
        <w:t>نکرده</w:t>
      </w:r>
      <w:r w:rsidRPr="0024554B">
        <w:rPr>
          <w:rFonts w:ascii="B Mitra" w:hAnsi="B Mitra" w:cs="B Zar"/>
          <w:b/>
          <w:bCs/>
          <w:color w:val="C00000"/>
          <w:sz w:val="28"/>
          <w:szCs w:val="28"/>
          <w:rtl/>
        </w:rPr>
        <w:t xml:space="preserve"> </w:t>
      </w:r>
      <w:r w:rsidRPr="0024554B">
        <w:rPr>
          <w:rFonts w:ascii="B Mitra" w:hAnsi="B Mitra" w:cs="B Zar" w:hint="cs"/>
          <w:b/>
          <w:bCs/>
          <w:color w:val="C00000"/>
          <w:sz w:val="28"/>
          <w:szCs w:val="28"/>
          <w:rtl/>
        </w:rPr>
        <w:t>است</w:t>
      </w:r>
      <w:r w:rsidRPr="0024554B">
        <w:rPr>
          <w:rFonts w:ascii="M Mitra" w:eastAsiaTheme="minorHAnsi" w:hAnsi="M Mitra" w:cs="B Zar" w:hint="cs"/>
          <w:color w:val="C00000"/>
          <w:sz w:val="28"/>
          <w:szCs w:val="28"/>
          <w:rtl/>
        </w:rPr>
        <w:t xml:space="preserve"> </w:t>
      </w:r>
      <w:r w:rsidRPr="0024554B">
        <w:rPr>
          <w:rFonts w:ascii="B Mitra" w:hAnsi="B Mitra" w:cs="B Zar" w:hint="cs"/>
          <w:b/>
          <w:bCs/>
          <w:color w:val="C00000"/>
          <w:sz w:val="28"/>
          <w:szCs w:val="28"/>
          <w:rtl/>
        </w:rPr>
        <w:t>* ای</w:t>
      </w:r>
      <w:r w:rsidRPr="0024554B">
        <w:rPr>
          <w:rFonts w:ascii="B Mitra" w:hAnsi="B Mitra" w:cs="B Zar"/>
          <w:b/>
          <w:bCs/>
          <w:color w:val="C00000"/>
          <w:sz w:val="28"/>
          <w:szCs w:val="28"/>
          <w:rtl/>
        </w:rPr>
        <w:t xml:space="preserve"> </w:t>
      </w:r>
      <w:r w:rsidRPr="0024554B">
        <w:rPr>
          <w:rFonts w:ascii="B Mitra" w:hAnsi="B Mitra" w:cs="B Zar" w:hint="cs"/>
          <w:b/>
          <w:bCs/>
          <w:color w:val="C00000"/>
          <w:sz w:val="28"/>
          <w:szCs w:val="28"/>
          <w:rtl/>
        </w:rPr>
        <w:t>قوم</w:t>
      </w:r>
      <w:r w:rsidRPr="0024554B">
        <w:rPr>
          <w:rFonts w:ascii="B Mitra" w:hAnsi="B Mitra" w:cs="B Zar"/>
          <w:b/>
          <w:bCs/>
          <w:color w:val="C00000"/>
          <w:sz w:val="28"/>
          <w:szCs w:val="28"/>
          <w:rtl/>
        </w:rPr>
        <w:t xml:space="preserve"> </w:t>
      </w:r>
      <w:r w:rsidRPr="0024554B">
        <w:rPr>
          <w:rFonts w:ascii="B Mitra" w:hAnsi="B Mitra" w:cs="B Zar" w:hint="cs"/>
          <w:b/>
          <w:bCs/>
          <w:color w:val="C00000"/>
          <w:sz w:val="28"/>
          <w:szCs w:val="28"/>
          <w:rtl/>
        </w:rPr>
        <w:t>من</w:t>
      </w:r>
      <w:r w:rsidRPr="0024554B">
        <w:rPr>
          <w:rFonts w:ascii="M Mitra" w:eastAsiaTheme="minorHAnsi" w:hAnsi="M Mitra" w:cs="B Zar"/>
          <w:color w:val="C00000"/>
          <w:sz w:val="28"/>
          <w:szCs w:val="28"/>
          <w:rtl/>
        </w:rPr>
        <w:t xml:space="preserve">، </w:t>
      </w:r>
      <w:r w:rsidRPr="0024554B">
        <w:rPr>
          <w:rFonts w:ascii="B Mitra" w:hAnsi="B Mitra" w:cs="B Zar" w:hint="cs"/>
          <w:b/>
          <w:bCs/>
          <w:color w:val="C00000"/>
          <w:sz w:val="28"/>
          <w:szCs w:val="28"/>
          <w:rtl/>
        </w:rPr>
        <w:t>به</w:t>
      </w:r>
      <w:r w:rsidRPr="0024554B">
        <w:rPr>
          <w:rFonts w:ascii="B Mitra" w:hAnsi="B Mitra" w:cs="B Zar"/>
          <w:b/>
          <w:bCs/>
          <w:color w:val="C00000"/>
          <w:sz w:val="28"/>
          <w:szCs w:val="28"/>
          <w:rtl/>
        </w:rPr>
        <w:t xml:space="preserve"> </w:t>
      </w:r>
      <w:r w:rsidRPr="0024554B">
        <w:rPr>
          <w:rFonts w:ascii="B Mitra" w:hAnsi="B Mitra" w:cs="B Zar" w:hint="cs"/>
          <w:b/>
          <w:bCs/>
          <w:color w:val="C00000"/>
          <w:sz w:val="28"/>
          <w:szCs w:val="28"/>
          <w:rtl/>
        </w:rPr>
        <w:t>سرزمین</w:t>
      </w:r>
      <w:r w:rsidRPr="0024554B">
        <w:rPr>
          <w:rFonts w:ascii="B Mitra" w:hAnsi="B Mitra" w:cs="B Zar"/>
          <w:b/>
          <w:bCs/>
          <w:color w:val="C00000"/>
          <w:sz w:val="28"/>
          <w:szCs w:val="28"/>
          <w:rtl/>
        </w:rPr>
        <w:t xml:space="preserve"> </w:t>
      </w:r>
      <w:r w:rsidRPr="0024554B">
        <w:rPr>
          <w:rFonts w:ascii="B Mitra" w:hAnsi="B Mitra" w:cs="B Zar" w:hint="cs"/>
          <w:b/>
          <w:bCs/>
          <w:color w:val="C00000"/>
          <w:sz w:val="28"/>
          <w:szCs w:val="28"/>
          <w:rtl/>
        </w:rPr>
        <w:t>مقدسی</w:t>
      </w:r>
      <w:r w:rsidRPr="0024554B">
        <w:rPr>
          <w:rFonts w:ascii="B Mitra" w:hAnsi="B Mitra" w:cs="B Zar"/>
          <w:b/>
          <w:bCs/>
          <w:color w:val="C00000"/>
          <w:sz w:val="28"/>
          <w:szCs w:val="28"/>
          <w:rtl/>
        </w:rPr>
        <w:t xml:space="preserve"> </w:t>
      </w:r>
      <w:r w:rsidRPr="0024554B">
        <w:rPr>
          <w:rFonts w:ascii="B Mitra" w:hAnsi="B Mitra" w:cs="B Zar" w:hint="cs"/>
          <w:b/>
          <w:bCs/>
          <w:color w:val="C00000"/>
          <w:sz w:val="28"/>
          <w:szCs w:val="28"/>
          <w:rtl/>
        </w:rPr>
        <w:t>که</w:t>
      </w:r>
      <w:r w:rsidRPr="0024554B">
        <w:rPr>
          <w:rFonts w:ascii="B Mitra" w:hAnsi="B Mitra" w:cs="B Zar"/>
          <w:b/>
          <w:bCs/>
          <w:color w:val="C00000"/>
          <w:sz w:val="28"/>
          <w:szCs w:val="28"/>
          <w:rtl/>
        </w:rPr>
        <w:t xml:space="preserve"> </w:t>
      </w:r>
      <w:r w:rsidRPr="0024554B">
        <w:rPr>
          <w:rFonts w:ascii="B Mitra" w:hAnsi="B Mitra" w:cs="B Zar" w:hint="cs"/>
          <w:b/>
          <w:bCs/>
          <w:color w:val="C00000"/>
          <w:sz w:val="28"/>
          <w:szCs w:val="28"/>
          <w:rtl/>
        </w:rPr>
        <w:t>خدا</w:t>
      </w:r>
      <w:r w:rsidRPr="0024554B">
        <w:rPr>
          <w:rFonts w:ascii="B Mitra" w:hAnsi="B Mitra" w:cs="B Zar"/>
          <w:b/>
          <w:bCs/>
          <w:color w:val="C00000"/>
          <w:sz w:val="28"/>
          <w:szCs w:val="28"/>
          <w:rtl/>
        </w:rPr>
        <w:t xml:space="preserve"> </w:t>
      </w:r>
      <w:r w:rsidRPr="0024554B">
        <w:rPr>
          <w:rFonts w:ascii="B Mitra" w:hAnsi="B Mitra" w:cs="B Zar" w:hint="cs"/>
          <w:b/>
          <w:bCs/>
          <w:color w:val="C00000"/>
          <w:sz w:val="28"/>
          <w:szCs w:val="28"/>
          <w:rtl/>
        </w:rPr>
        <w:t>برایتان</w:t>
      </w:r>
      <w:r w:rsidRPr="0024554B">
        <w:rPr>
          <w:rFonts w:ascii="B Mitra" w:hAnsi="B Mitra" w:cs="B Zar"/>
          <w:b/>
          <w:bCs/>
          <w:color w:val="C00000"/>
          <w:sz w:val="28"/>
          <w:szCs w:val="28"/>
          <w:rtl/>
        </w:rPr>
        <w:t xml:space="preserve"> </w:t>
      </w:r>
      <w:r w:rsidRPr="0024554B">
        <w:rPr>
          <w:rFonts w:ascii="B Mitra" w:hAnsi="B Mitra" w:cs="B Zar" w:hint="cs"/>
          <w:b/>
          <w:bCs/>
          <w:color w:val="C00000"/>
          <w:sz w:val="28"/>
          <w:szCs w:val="28"/>
          <w:rtl/>
        </w:rPr>
        <w:t>مقرر</w:t>
      </w:r>
      <w:r w:rsidRPr="0024554B">
        <w:rPr>
          <w:rFonts w:ascii="B Mitra" w:hAnsi="B Mitra" w:cs="B Zar"/>
          <w:b/>
          <w:bCs/>
          <w:color w:val="C00000"/>
          <w:sz w:val="28"/>
          <w:szCs w:val="28"/>
          <w:rtl/>
        </w:rPr>
        <w:t xml:space="preserve"> </w:t>
      </w:r>
      <w:r w:rsidRPr="0024554B">
        <w:rPr>
          <w:rFonts w:ascii="B Mitra" w:hAnsi="B Mitra" w:cs="B Zar" w:hint="cs"/>
          <w:b/>
          <w:bCs/>
          <w:color w:val="C00000"/>
          <w:sz w:val="28"/>
          <w:szCs w:val="28"/>
          <w:rtl/>
        </w:rPr>
        <w:t>کرده</w:t>
      </w:r>
      <w:r w:rsidRPr="0024554B">
        <w:rPr>
          <w:rFonts w:ascii="B Mitra" w:hAnsi="B Mitra" w:cs="B Zar"/>
          <w:b/>
          <w:bCs/>
          <w:color w:val="C00000"/>
          <w:sz w:val="28"/>
          <w:szCs w:val="28"/>
          <w:rtl/>
        </w:rPr>
        <w:t xml:space="preserve"> </w:t>
      </w:r>
      <w:r w:rsidRPr="0024554B">
        <w:rPr>
          <w:rFonts w:ascii="B Mitra" w:hAnsi="B Mitra" w:cs="B Zar" w:hint="cs"/>
          <w:b/>
          <w:bCs/>
          <w:color w:val="C00000"/>
          <w:sz w:val="28"/>
          <w:szCs w:val="28"/>
          <w:rtl/>
        </w:rPr>
        <w:t>است</w:t>
      </w:r>
      <w:r w:rsidRPr="0024554B">
        <w:rPr>
          <w:rFonts w:ascii="B Mitra" w:hAnsi="B Mitra" w:cs="B Zar"/>
          <w:b/>
          <w:bCs/>
          <w:color w:val="C00000"/>
          <w:sz w:val="28"/>
          <w:szCs w:val="28"/>
          <w:rtl/>
        </w:rPr>
        <w:t xml:space="preserve"> </w:t>
      </w:r>
      <w:r w:rsidRPr="0024554B">
        <w:rPr>
          <w:rFonts w:ascii="B Mitra" w:hAnsi="B Mitra" w:cs="B Zar" w:hint="cs"/>
          <w:b/>
          <w:bCs/>
          <w:color w:val="C00000"/>
          <w:sz w:val="28"/>
          <w:szCs w:val="28"/>
          <w:rtl/>
        </w:rPr>
        <w:t>داخل</w:t>
      </w:r>
      <w:r w:rsidRPr="0024554B">
        <w:rPr>
          <w:rFonts w:ascii="B Mitra" w:hAnsi="B Mitra" w:cs="B Zar"/>
          <w:b/>
          <w:bCs/>
          <w:color w:val="C00000"/>
          <w:sz w:val="28"/>
          <w:szCs w:val="28"/>
          <w:rtl/>
        </w:rPr>
        <w:t xml:space="preserve"> </w:t>
      </w:r>
      <w:r w:rsidRPr="0024554B">
        <w:rPr>
          <w:rFonts w:ascii="B Mitra" w:hAnsi="B Mitra" w:cs="B Zar" w:hint="cs"/>
          <w:b/>
          <w:bCs/>
          <w:color w:val="C00000"/>
          <w:sz w:val="28"/>
          <w:szCs w:val="28"/>
          <w:rtl/>
        </w:rPr>
        <w:t>شوید</w:t>
      </w:r>
      <w:r w:rsidRPr="0024554B">
        <w:rPr>
          <w:rFonts w:ascii="B Mitra" w:hAnsi="B Mitra" w:cs="B Zar"/>
          <w:b/>
          <w:bCs/>
          <w:color w:val="C00000"/>
          <w:sz w:val="28"/>
          <w:szCs w:val="28"/>
          <w:rtl/>
        </w:rPr>
        <w:t xml:space="preserve"> </w:t>
      </w:r>
      <w:r w:rsidRPr="0024554B">
        <w:rPr>
          <w:rFonts w:ascii="B Mitra" w:hAnsi="B Mitra" w:cs="B Zar" w:hint="cs"/>
          <w:b/>
          <w:bCs/>
          <w:color w:val="C00000"/>
          <w:sz w:val="28"/>
          <w:szCs w:val="28"/>
          <w:rtl/>
        </w:rPr>
        <w:t>و</w:t>
      </w:r>
      <w:r w:rsidRPr="0024554B">
        <w:rPr>
          <w:rFonts w:ascii="B Mitra" w:hAnsi="B Mitra" w:cs="B Zar"/>
          <w:b/>
          <w:bCs/>
          <w:color w:val="C00000"/>
          <w:sz w:val="28"/>
          <w:szCs w:val="28"/>
          <w:rtl/>
        </w:rPr>
        <w:t xml:space="preserve"> </w:t>
      </w:r>
      <w:r w:rsidRPr="0024554B">
        <w:rPr>
          <w:rFonts w:ascii="B Mitra" w:hAnsi="B Mitra" w:cs="B Zar" w:hint="cs"/>
          <w:b/>
          <w:bCs/>
          <w:color w:val="C00000"/>
          <w:sz w:val="28"/>
          <w:szCs w:val="28"/>
          <w:rtl/>
        </w:rPr>
        <w:t>باز پس</w:t>
      </w:r>
      <w:r w:rsidRPr="0024554B">
        <w:rPr>
          <w:rFonts w:ascii="B Mitra" w:hAnsi="B Mitra" w:cs="B Zar" w:hint="eastAsia"/>
          <w:b/>
          <w:bCs/>
          <w:color w:val="C00000"/>
          <w:sz w:val="28"/>
          <w:szCs w:val="28"/>
          <w:rtl/>
        </w:rPr>
        <w:t>‌</w:t>
      </w:r>
      <w:r w:rsidRPr="0024554B">
        <w:rPr>
          <w:rFonts w:ascii="B Mitra" w:hAnsi="B Mitra" w:cs="B Zar" w:hint="cs"/>
          <w:b/>
          <w:bCs/>
          <w:color w:val="C00000"/>
          <w:sz w:val="28"/>
          <w:szCs w:val="28"/>
          <w:rtl/>
        </w:rPr>
        <w:t xml:space="preserve"> مگردید</w:t>
      </w:r>
      <w:r w:rsidRPr="0024554B">
        <w:rPr>
          <w:rFonts w:ascii="B Mitra" w:hAnsi="B Mitra" w:cs="B Zar"/>
          <w:b/>
          <w:bCs/>
          <w:color w:val="C00000"/>
          <w:sz w:val="28"/>
          <w:szCs w:val="28"/>
          <w:rtl/>
        </w:rPr>
        <w:t xml:space="preserve"> </w:t>
      </w:r>
      <w:r w:rsidRPr="0024554B">
        <w:rPr>
          <w:rFonts w:ascii="B Mitra" w:hAnsi="B Mitra" w:cs="B Zar" w:hint="cs"/>
          <w:b/>
          <w:bCs/>
          <w:color w:val="C00000"/>
          <w:sz w:val="28"/>
          <w:szCs w:val="28"/>
          <w:rtl/>
        </w:rPr>
        <w:t>که</w:t>
      </w:r>
      <w:r w:rsidRPr="0024554B">
        <w:rPr>
          <w:rFonts w:ascii="B Mitra" w:hAnsi="B Mitra" w:cs="B Zar"/>
          <w:b/>
          <w:bCs/>
          <w:color w:val="C00000"/>
          <w:sz w:val="28"/>
          <w:szCs w:val="28"/>
          <w:rtl/>
        </w:rPr>
        <w:t xml:space="preserve"> ز</w:t>
      </w:r>
      <w:r w:rsidRPr="0024554B">
        <w:rPr>
          <w:rFonts w:ascii="B Mitra" w:hAnsi="B Mitra" w:cs="B Zar" w:hint="cs"/>
          <w:b/>
          <w:bCs/>
          <w:color w:val="C00000"/>
          <w:sz w:val="28"/>
          <w:szCs w:val="28"/>
          <w:rtl/>
        </w:rPr>
        <w:t>یان‌دیده</w:t>
      </w:r>
      <w:r w:rsidRPr="0024554B">
        <w:rPr>
          <w:rFonts w:ascii="B Mitra" w:hAnsi="B Mitra" w:cs="B Zar"/>
          <w:b/>
          <w:bCs/>
          <w:color w:val="C00000"/>
          <w:sz w:val="28"/>
          <w:szCs w:val="28"/>
          <w:rtl/>
        </w:rPr>
        <w:t xml:space="preserve"> بازم</w:t>
      </w:r>
      <w:r w:rsidRPr="0024554B">
        <w:rPr>
          <w:rFonts w:ascii="B Mitra" w:hAnsi="B Mitra" w:cs="B Zar" w:hint="cs"/>
          <w:b/>
          <w:bCs/>
          <w:color w:val="C00000"/>
          <w:sz w:val="28"/>
          <w:szCs w:val="28"/>
          <w:rtl/>
        </w:rPr>
        <w:t>ی‌گردید</w:t>
      </w:r>
      <w:r w:rsidRPr="0024554B">
        <w:rPr>
          <w:rFonts w:ascii="M Mitra" w:eastAsiaTheme="minorHAnsi" w:hAnsi="M Mitra" w:cs="B Zar" w:hint="cs"/>
          <w:color w:val="C00000"/>
          <w:sz w:val="28"/>
          <w:szCs w:val="28"/>
          <w:rtl/>
        </w:rPr>
        <w:t xml:space="preserve"> * </w:t>
      </w:r>
      <w:r w:rsidRPr="0024554B">
        <w:rPr>
          <w:rFonts w:ascii="B Mitra" w:hAnsi="B Mitra" w:cs="B Zar" w:hint="cs"/>
          <w:b/>
          <w:bCs/>
          <w:color w:val="C00000"/>
          <w:sz w:val="28"/>
          <w:szCs w:val="28"/>
          <w:rtl/>
        </w:rPr>
        <w:t>گفتند</w:t>
      </w:r>
      <w:r w:rsidRPr="0024554B">
        <w:rPr>
          <w:rFonts w:ascii="M Mitra" w:eastAsiaTheme="minorHAnsi" w:hAnsi="M Mitra" w:cs="B Zar"/>
          <w:color w:val="C00000"/>
          <w:sz w:val="28"/>
          <w:szCs w:val="28"/>
          <w:rtl/>
        </w:rPr>
        <w:t xml:space="preserve">: </w:t>
      </w:r>
      <w:r w:rsidRPr="0024554B">
        <w:rPr>
          <w:rFonts w:ascii="B Mitra" w:hAnsi="B Mitra" w:cs="B Zar" w:hint="cs"/>
          <w:b/>
          <w:bCs/>
          <w:color w:val="C00000"/>
          <w:sz w:val="28"/>
          <w:szCs w:val="28"/>
          <w:rtl/>
        </w:rPr>
        <w:t>ای</w:t>
      </w:r>
      <w:r w:rsidRPr="0024554B">
        <w:rPr>
          <w:rFonts w:ascii="B Mitra" w:hAnsi="B Mitra" w:cs="B Zar"/>
          <w:b/>
          <w:bCs/>
          <w:color w:val="C00000"/>
          <w:sz w:val="28"/>
          <w:szCs w:val="28"/>
          <w:rtl/>
        </w:rPr>
        <w:t xml:space="preserve"> </w:t>
      </w:r>
      <w:r w:rsidRPr="0024554B">
        <w:rPr>
          <w:rFonts w:ascii="B Mitra" w:hAnsi="B Mitra" w:cs="B Zar" w:hint="cs"/>
          <w:b/>
          <w:bCs/>
          <w:color w:val="C00000"/>
          <w:sz w:val="28"/>
          <w:szCs w:val="28"/>
          <w:rtl/>
        </w:rPr>
        <w:t>موسی</w:t>
      </w:r>
      <w:r w:rsidRPr="0024554B">
        <w:rPr>
          <w:rFonts w:ascii="M Mitra" w:eastAsiaTheme="minorHAnsi" w:hAnsi="M Mitra" w:cs="B Zar"/>
          <w:color w:val="C00000"/>
          <w:sz w:val="28"/>
          <w:szCs w:val="28"/>
          <w:rtl/>
        </w:rPr>
        <w:t xml:space="preserve">، </w:t>
      </w:r>
      <w:r w:rsidRPr="0024554B">
        <w:rPr>
          <w:rFonts w:ascii="B Mitra" w:hAnsi="B Mitra" w:cs="B Zar" w:hint="cs"/>
          <w:b/>
          <w:bCs/>
          <w:color w:val="C00000"/>
          <w:sz w:val="28"/>
          <w:szCs w:val="28"/>
          <w:rtl/>
        </w:rPr>
        <w:t>در</w:t>
      </w:r>
      <w:r w:rsidRPr="0024554B">
        <w:rPr>
          <w:rFonts w:ascii="B Mitra" w:hAnsi="B Mitra" w:cs="B Zar"/>
          <w:b/>
          <w:bCs/>
          <w:color w:val="C00000"/>
          <w:sz w:val="28"/>
          <w:szCs w:val="28"/>
          <w:rtl/>
        </w:rPr>
        <w:t xml:space="preserve"> </w:t>
      </w:r>
      <w:r w:rsidRPr="0024554B">
        <w:rPr>
          <w:rFonts w:ascii="B Mitra" w:hAnsi="B Mitra" w:cs="B Zar" w:hint="cs"/>
          <w:b/>
          <w:bCs/>
          <w:color w:val="C00000"/>
          <w:sz w:val="28"/>
          <w:szCs w:val="28"/>
          <w:rtl/>
        </w:rPr>
        <w:t>آنجا</w:t>
      </w:r>
      <w:r w:rsidRPr="0024554B">
        <w:rPr>
          <w:rFonts w:ascii="B Mitra" w:hAnsi="B Mitra" w:cs="B Zar"/>
          <w:b/>
          <w:bCs/>
          <w:color w:val="C00000"/>
          <w:sz w:val="28"/>
          <w:szCs w:val="28"/>
          <w:rtl/>
        </w:rPr>
        <w:t xml:space="preserve"> </w:t>
      </w:r>
      <w:r w:rsidRPr="0024554B">
        <w:rPr>
          <w:rFonts w:ascii="B Mitra" w:hAnsi="B Mitra" w:cs="B Zar" w:hint="cs"/>
          <w:b/>
          <w:bCs/>
          <w:color w:val="C00000"/>
          <w:sz w:val="28"/>
          <w:szCs w:val="28"/>
          <w:rtl/>
        </w:rPr>
        <w:t>مردمی</w:t>
      </w:r>
      <w:r w:rsidRPr="0024554B">
        <w:rPr>
          <w:rFonts w:ascii="B Mitra" w:hAnsi="B Mitra" w:cs="B Zar"/>
          <w:b/>
          <w:bCs/>
          <w:color w:val="C00000"/>
          <w:sz w:val="28"/>
          <w:szCs w:val="28"/>
          <w:rtl/>
        </w:rPr>
        <w:t xml:space="preserve"> </w:t>
      </w:r>
      <w:r w:rsidRPr="0024554B">
        <w:rPr>
          <w:rFonts w:ascii="B Mitra" w:hAnsi="B Mitra" w:cs="B Zar" w:hint="cs"/>
          <w:b/>
          <w:bCs/>
          <w:color w:val="C00000"/>
          <w:sz w:val="28"/>
          <w:szCs w:val="28"/>
          <w:rtl/>
        </w:rPr>
        <w:t>جبارند</w:t>
      </w:r>
      <w:r w:rsidRPr="0024554B">
        <w:rPr>
          <w:rFonts w:ascii="M Mitra" w:eastAsiaTheme="minorHAnsi" w:hAnsi="M Mitra" w:cs="B Zar" w:hint="cs"/>
          <w:color w:val="C00000"/>
          <w:sz w:val="28"/>
          <w:szCs w:val="28"/>
          <w:rtl/>
        </w:rPr>
        <w:t>.</w:t>
      </w:r>
      <w:r w:rsidRPr="0024554B">
        <w:rPr>
          <w:rFonts w:ascii="M Mitra" w:eastAsiaTheme="minorHAnsi" w:hAnsi="M Mitra" w:cs="B Zar"/>
          <w:color w:val="C00000"/>
          <w:sz w:val="28"/>
          <w:szCs w:val="28"/>
          <w:rtl/>
        </w:rPr>
        <w:t xml:space="preserve"> </w:t>
      </w:r>
      <w:r w:rsidRPr="0024554B">
        <w:rPr>
          <w:rFonts w:ascii="B Mitra" w:hAnsi="B Mitra" w:cs="B Zar" w:hint="cs"/>
          <w:b/>
          <w:bCs/>
          <w:color w:val="C00000"/>
          <w:sz w:val="28"/>
          <w:szCs w:val="28"/>
          <w:rtl/>
        </w:rPr>
        <w:t>ما</w:t>
      </w:r>
      <w:r w:rsidRPr="0024554B">
        <w:rPr>
          <w:rFonts w:ascii="B Mitra" w:hAnsi="B Mitra" w:cs="B Zar"/>
          <w:b/>
          <w:bCs/>
          <w:color w:val="C00000"/>
          <w:sz w:val="28"/>
          <w:szCs w:val="28"/>
          <w:rtl/>
        </w:rPr>
        <w:t xml:space="preserve"> </w:t>
      </w:r>
      <w:r w:rsidRPr="0024554B">
        <w:rPr>
          <w:rFonts w:ascii="B Mitra" w:hAnsi="B Mitra" w:cs="B Zar" w:hint="cs"/>
          <w:b/>
          <w:bCs/>
          <w:color w:val="C00000"/>
          <w:sz w:val="28"/>
          <w:szCs w:val="28"/>
          <w:rtl/>
        </w:rPr>
        <w:t>به</w:t>
      </w:r>
      <w:r w:rsidRPr="0024554B">
        <w:rPr>
          <w:rFonts w:ascii="B Mitra" w:hAnsi="B Mitra" w:cs="B Zar"/>
          <w:b/>
          <w:bCs/>
          <w:color w:val="C00000"/>
          <w:sz w:val="28"/>
          <w:szCs w:val="28"/>
          <w:rtl/>
        </w:rPr>
        <w:t xml:space="preserve"> </w:t>
      </w:r>
      <w:r w:rsidRPr="0024554B">
        <w:rPr>
          <w:rFonts w:ascii="B Mitra" w:hAnsi="B Mitra" w:cs="B Zar" w:hint="cs"/>
          <w:b/>
          <w:bCs/>
          <w:color w:val="C00000"/>
          <w:sz w:val="28"/>
          <w:szCs w:val="28"/>
          <w:rtl/>
        </w:rPr>
        <w:t>آن</w:t>
      </w:r>
      <w:r w:rsidRPr="0024554B">
        <w:rPr>
          <w:rFonts w:ascii="B Mitra" w:hAnsi="B Mitra" w:cs="B Zar"/>
          <w:b/>
          <w:bCs/>
          <w:color w:val="C00000"/>
          <w:sz w:val="28"/>
          <w:szCs w:val="28"/>
          <w:rtl/>
        </w:rPr>
        <w:t xml:space="preserve"> </w:t>
      </w:r>
      <w:r w:rsidRPr="0024554B">
        <w:rPr>
          <w:rFonts w:ascii="B Mitra" w:hAnsi="B Mitra" w:cs="B Zar" w:hint="cs"/>
          <w:b/>
          <w:bCs/>
          <w:color w:val="C00000"/>
          <w:sz w:val="28"/>
          <w:szCs w:val="28"/>
          <w:rtl/>
        </w:rPr>
        <w:t>سرزمین</w:t>
      </w:r>
      <w:r w:rsidRPr="0024554B">
        <w:rPr>
          <w:rFonts w:ascii="B Mitra" w:hAnsi="B Mitra" w:cs="B Zar"/>
          <w:b/>
          <w:bCs/>
          <w:color w:val="C00000"/>
          <w:sz w:val="28"/>
          <w:szCs w:val="28"/>
          <w:rtl/>
        </w:rPr>
        <w:t xml:space="preserve"> </w:t>
      </w:r>
      <w:r w:rsidRPr="0024554B">
        <w:rPr>
          <w:rFonts w:ascii="B Mitra" w:hAnsi="B Mitra" w:cs="B Zar" w:hint="cs"/>
          <w:b/>
          <w:bCs/>
          <w:color w:val="C00000"/>
          <w:sz w:val="28"/>
          <w:szCs w:val="28"/>
          <w:rtl/>
        </w:rPr>
        <w:t>درنیاییم</w:t>
      </w:r>
      <w:r w:rsidRPr="0024554B">
        <w:rPr>
          <w:rFonts w:ascii="B Mitra" w:hAnsi="B Mitra" w:cs="B Zar"/>
          <w:b/>
          <w:bCs/>
          <w:color w:val="C00000"/>
          <w:sz w:val="28"/>
          <w:szCs w:val="28"/>
          <w:rtl/>
        </w:rPr>
        <w:t xml:space="preserve"> </w:t>
      </w:r>
      <w:r w:rsidRPr="0024554B">
        <w:rPr>
          <w:rFonts w:ascii="B Mitra" w:hAnsi="B Mitra" w:cs="B Zar" w:hint="cs"/>
          <w:b/>
          <w:bCs/>
          <w:color w:val="C00000"/>
          <w:sz w:val="28"/>
          <w:szCs w:val="28"/>
          <w:rtl/>
        </w:rPr>
        <w:t xml:space="preserve">تا </w:t>
      </w:r>
      <w:r w:rsidRPr="0024554B">
        <w:rPr>
          <w:rFonts w:ascii="B Mitra" w:hAnsi="B Mitra" w:cs="B Zar"/>
          <w:b/>
          <w:bCs/>
          <w:color w:val="C00000"/>
          <w:sz w:val="28"/>
          <w:szCs w:val="28"/>
          <w:rtl/>
        </w:rPr>
        <w:t xml:space="preserve">آنگاه‌که </w:t>
      </w:r>
      <w:r w:rsidRPr="0024554B">
        <w:rPr>
          <w:rFonts w:ascii="B Mitra" w:hAnsi="B Mitra" w:cs="B Zar" w:hint="cs"/>
          <w:b/>
          <w:bCs/>
          <w:color w:val="C00000"/>
          <w:sz w:val="28"/>
          <w:szCs w:val="28"/>
          <w:rtl/>
        </w:rPr>
        <w:t>آن</w:t>
      </w:r>
      <w:r w:rsidRPr="0024554B">
        <w:rPr>
          <w:rFonts w:ascii="B Mitra" w:hAnsi="B Mitra" w:cs="B Zar"/>
          <w:b/>
          <w:bCs/>
          <w:color w:val="C00000"/>
          <w:sz w:val="28"/>
          <w:szCs w:val="28"/>
          <w:rtl/>
        </w:rPr>
        <w:t xml:space="preserve"> </w:t>
      </w:r>
      <w:r w:rsidRPr="0024554B">
        <w:rPr>
          <w:rFonts w:ascii="B Mitra" w:hAnsi="B Mitra" w:cs="B Zar" w:hint="cs"/>
          <w:b/>
          <w:bCs/>
          <w:color w:val="C00000"/>
          <w:sz w:val="28"/>
          <w:szCs w:val="28"/>
          <w:rtl/>
        </w:rPr>
        <w:t>جباران</w:t>
      </w:r>
      <w:r w:rsidRPr="0024554B">
        <w:rPr>
          <w:rFonts w:ascii="B Mitra" w:hAnsi="B Mitra" w:cs="B Zar"/>
          <w:b/>
          <w:bCs/>
          <w:color w:val="C00000"/>
          <w:sz w:val="28"/>
          <w:szCs w:val="28"/>
          <w:rtl/>
        </w:rPr>
        <w:t xml:space="preserve"> </w:t>
      </w:r>
      <w:r w:rsidRPr="0024554B">
        <w:rPr>
          <w:rFonts w:ascii="B Mitra" w:hAnsi="B Mitra" w:cs="B Zar" w:hint="cs"/>
          <w:b/>
          <w:bCs/>
          <w:color w:val="C00000"/>
          <w:sz w:val="28"/>
          <w:szCs w:val="28"/>
          <w:rtl/>
        </w:rPr>
        <w:t>بیرون</w:t>
      </w:r>
      <w:r w:rsidRPr="0024554B">
        <w:rPr>
          <w:rFonts w:ascii="B Mitra" w:hAnsi="B Mitra" w:cs="B Zar"/>
          <w:b/>
          <w:bCs/>
          <w:color w:val="C00000"/>
          <w:sz w:val="28"/>
          <w:szCs w:val="28"/>
          <w:rtl/>
        </w:rPr>
        <w:t xml:space="preserve"> </w:t>
      </w:r>
      <w:r w:rsidRPr="0024554B">
        <w:rPr>
          <w:rFonts w:ascii="B Mitra" w:hAnsi="B Mitra" w:cs="B Zar" w:hint="cs"/>
          <w:b/>
          <w:bCs/>
          <w:color w:val="C00000"/>
          <w:sz w:val="28"/>
          <w:szCs w:val="28"/>
          <w:rtl/>
        </w:rPr>
        <w:t>شوند؛</w:t>
      </w:r>
      <w:r w:rsidRPr="0024554B">
        <w:rPr>
          <w:rFonts w:ascii="B Mitra" w:hAnsi="B Mitra" w:cs="B Zar"/>
          <w:b/>
          <w:bCs/>
          <w:color w:val="C00000"/>
          <w:sz w:val="28"/>
          <w:szCs w:val="28"/>
          <w:rtl/>
        </w:rPr>
        <w:t xml:space="preserve"> </w:t>
      </w:r>
      <w:r w:rsidRPr="0024554B">
        <w:rPr>
          <w:rFonts w:ascii="B Mitra" w:hAnsi="B Mitra" w:cs="B Zar" w:hint="cs"/>
          <w:b/>
          <w:bCs/>
          <w:color w:val="C00000"/>
          <w:sz w:val="28"/>
          <w:szCs w:val="28"/>
          <w:rtl/>
        </w:rPr>
        <w:t>اگر</w:t>
      </w:r>
      <w:r w:rsidRPr="0024554B">
        <w:rPr>
          <w:rFonts w:ascii="B Mitra" w:hAnsi="B Mitra" w:cs="B Zar"/>
          <w:b/>
          <w:bCs/>
          <w:color w:val="C00000"/>
          <w:sz w:val="28"/>
          <w:szCs w:val="28"/>
          <w:rtl/>
        </w:rPr>
        <w:t xml:space="preserve"> </w:t>
      </w:r>
      <w:r w:rsidRPr="0024554B">
        <w:rPr>
          <w:rFonts w:ascii="B Mitra" w:hAnsi="B Mitra" w:cs="B Zar" w:hint="cs"/>
          <w:b/>
          <w:bCs/>
          <w:color w:val="C00000"/>
          <w:sz w:val="28"/>
          <w:szCs w:val="28"/>
          <w:rtl/>
        </w:rPr>
        <w:t>آنان</w:t>
      </w:r>
      <w:r w:rsidRPr="0024554B">
        <w:rPr>
          <w:rFonts w:ascii="B Mitra" w:hAnsi="B Mitra" w:cs="B Zar"/>
          <w:b/>
          <w:bCs/>
          <w:color w:val="C00000"/>
          <w:sz w:val="28"/>
          <w:szCs w:val="28"/>
          <w:rtl/>
        </w:rPr>
        <w:t xml:space="preserve"> </w:t>
      </w:r>
      <w:r w:rsidRPr="0024554B">
        <w:rPr>
          <w:rFonts w:ascii="B Mitra" w:hAnsi="B Mitra" w:cs="B Zar" w:hint="cs"/>
          <w:b/>
          <w:bCs/>
          <w:color w:val="C00000"/>
          <w:sz w:val="28"/>
          <w:szCs w:val="28"/>
          <w:rtl/>
        </w:rPr>
        <w:t>از</w:t>
      </w:r>
      <w:r w:rsidRPr="0024554B">
        <w:rPr>
          <w:rFonts w:ascii="B Mitra" w:hAnsi="B Mitra" w:cs="B Zar"/>
          <w:b/>
          <w:bCs/>
          <w:color w:val="C00000"/>
          <w:sz w:val="28"/>
          <w:szCs w:val="28"/>
          <w:rtl/>
        </w:rPr>
        <w:t xml:space="preserve"> </w:t>
      </w:r>
      <w:r w:rsidRPr="0024554B">
        <w:rPr>
          <w:rFonts w:ascii="B Mitra" w:hAnsi="B Mitra" w:cs="B Zar" w:hint="cs"/>
          <w:b/>
          <w:bCs/>
          <w:color w:val="C00000"/>
          <w:sz w:val="28"/>
          <w:szCs w:val="28"/>
          <w:rtl/>
        </w:rPr>
        <w:t>آن</w:t>
      </w:r>
      <w:r w:rsidRPr="0024554B">
        <w:rPr>
          <w:rFonts w:ascii="B Mitra" w:hAnsi="B Mitra" w:cs="B Zar"/>
          <w:b/>
          <w:bCs/>
          <w:color w:val="C00000"/>
          <w:sz w:val="28"/>
          <w:szCs w:val="28"/>
          <w:rtl/>
        </w:rPr>
        <w:t xml:space="preserve"> </w:t>
      </w:r>
      <w:r w:rsidRPr="0024554B">
        <w:rPr>
          <w:rFonts w:ascii="B Mitra" w:hAnsi="B Mitra" w:cs="B Zar" w:hint="cs"/>
          <w:b/>
          <w:bCs/>
          <w:color w:val="C00000"/>
          <w:sz w:val="28"/>
          <w:szCs w:val="28"/>
          <w:rtl/>
        </w:rPr>
        <w:t>سرزمین</w:t>
      </w:r>
      <w:r w:rsidRPr="0024554B">
        <w:rPr>
          <w:rFonts w:ascii="B Mitra" w:hAnsi="B Mitra" w:cs="B Zar"/>
          <w:b/>
          <w:bCs/>
          <w:color w:val="C00000"/>
          <w:sz w:val="28"/>
          <w:szCs w:val="28"/>
          <w:rtl/>
        </w:rPr>
        <w:t xml:space="preserve"> </w:t>
      </w:r>
      <w:r w:rsidRPr="0024554B">
        <w:rPr>
          <w:rFonts w:ascii="B Mitra" w:hAnsi="B Mitra" w:cs="B Zar" w:hint="cs"/>
          <w:b/>
          <w:bCs/>
          <w:color w:val="C00000"/>
          <w:sz w:val="28"/>
          <w:szCs w:val="28"/>
          <w:rtl/>
        </w:rPr>
        <w:t>بیرون</w:t>
      </w:r>
      <w:r w:rsidRPr="0024554B">
        <w:rPr>
          <w:rFonts w:ascii="B Mitra" w:hAnsi="B Mitra" w:cs="B Zar"/>
          <w:b/>
          <w:bCs/>
          <w:color w:val="C00000"/>
          <w:sz w:val="28"/>
          <w:szCs w:val="28"/>
          <w:rtl/>
        </w:rPr>
        <w:t xml:space="preserve"> </w:t>
      </w:r>
      <w:r w:rsidRPr="0024554B">
        <w:rPr>
          <w:rFonts w:ascii="B Mitra" w:hAnsi="B Mitra" w:cs="B Zar" w:hint="cs"/>
          <w:b/>
          <w:bCs/>
          <w:color w:val="C00000"/>
          <w:sz w:val="28"/>
          <w:szCs w:val="28"/>
          <w:rtl/>
        </w:rPr>
        <w:t>شوند</w:t>
      </w:r>
      <w:r w:rsidRPr="0024554B">
        <w:rPr>
          <w:rFonts w:ascii="M Mitra" w:eastAsiaTheme="minorHAnsi" w:hAnsi="M Mitra" w:cs="B Zar"/>
          <w:color w:val="C00000"/>
          <w:sz w:val="28"/>
          <w:szCs w:val="28"/>
          <w:rtl/>
        </w:rPr>
        <w:t xml:space="preserve">، </w:t>
      </w:r>
      <w:r w:rsidRPr="0024554B">
        <w:rPr>
          <w:rFonts w:ascii="B Mitra" w:hAnsi="B Mitra" w:cs="B Zar" w:hint="cs"/>
          <w:b/>
          <w:bCs/>
          <w:color w:val="C00000"/>
          <w:sz w:val="28"/>
          <w:szCs w:val="28"/>
          <w:rtl/>
        </w:rPr>
        <w:t>به آن</w:t>
      </w:r>
      <w:r w:rsidRPr="0024554B">
        <w:rPr>
          <w:rFonts w:ascii="B Mitra" w:hAnsi="B Mitra" w:cs="B Zar"/>
          <w:b/>
          <w:bCs/>
          <w:color w:val="C00000"/>
          <w:sz w:val="28"/>
          <w:szCs w:val="28"/>
          <w:rtl/>
        </w:rPr>
        <w:t xml:space="preserve"> </w:t>
      </w:r>
      <w:r w:rsidRPr="0024554B">
        <w:rPr>
          <w:rFonts w:ascii="B Mitra" w:hAnsi="B Mitra" w:cs="B Zar" w:hint="cs"/>
          <w:b/>
          <w:bCs/>
          <w:color w:val="C00000"/>
          <w:sz w:val="28"/>
          <w:szCs w:val="28"/>
          <w:rtl/>
        </w:rPr>
        <w:t>داخل</w:t>
      </w:r>
      <w:r w:rsidRPr="0024554B">
        <w:rPr>
          <w:rFonts w:ascii="B Mitra" w:hAnsi="B Mitra" w:cs="B Zar"/>
          <w:b/>
          <w:bCs/>
          <w:color w:val="C00000"/>
          <w:sz w:val="28"/>
          <w:szCs w:val="28"/>
          <w:rtl/>
        </w:rPr>
        <w:t xml:space="preserve"> </w:t>
      </w:r>
      <w:r w:rsidRPr="0024554B">
        <w:rPr>
          <w:rFonts w:ascii="B Mitra" w:hAnsi="B Mitra" w:cs="B Zar" w:hint="cs"/>
          <w:b/>
          <w:bCs/>
          <w:color w:val="C00000"/>
          <w:sz w:val="28"/>
          <w:szCs w:val="28"/>
          <w:rtl/>
        </w:rPr>
        <w:t>شویم</w:t>
      </w:r>
      <w:r w:rsidRPr="0024554B">
        <w:rPr>
          <w:rFonts w:ascii="M Mitra" w:eastAsiaTheme="minorHAnsi" w:hAnsi="M Mitra" w:cs="B Zar" w:hint="cs"/>
          <w:color w:val="C00000"/>
          <w:sz w:val="28"/>
          <w:szCs w:val="28"/>
          <w:rtl/>
        </w:rPr>
        <w:t xml:space="preserve"> * </w:t>
      </w:r>
      <w:r w:rsidRPr="0024554B">
        <w:rPr>
          <w:rFonts w:ascii="B Mitra" w:hAnsi="B Mitra" w:cs="B Zar" w:hint="cs"/>
          <w:b/>
          <w:bCs/>
          <w:color w:val="C00000"/>
          <w:sz w:val="28"/>
          <w:szCs w:val="28"/>
          <w:rtl/>
        </w:rPr>
        <w:t>دو</w:t>
      </w:r>
      <w:r w:rsidRPr="0024554B">
        <w:rPr>
          <w:rFonts w:ascii="B Mitra" w:hAnsi="B Mitra" w:cs="B Zar"/>
          <w:b/>
          <w:bCs/>
          <w:color w:val="C00000"/>
          <w:sz w:val="28"/>
          <w:szCs w:val="28"/>
          <w:rtl/>
        </w:rPr>
        <w:t xml:space="preserve"> </w:t>
      </w:r>
      <w:r w:rsidRPr="0024554B">
        <w:rPr>
          <w:rFonts w:ascii="B Mitra" w:hAnsi="B Mitra" w:cs="B Zar" w:hint="cs"/>
          <w:b/>
          <w:bCs/>
          <w:color w:val="C00000"/>
          <w:sz w:val="28"/>
          <w:szCs w:val="28"/>
          <w:rtl/>
        </w:rPr>
        <w:t>مرد</w:t>
      </w:r>
      <w:r w:rsidRPr="0024554B">
        <w:rPr>
          <w:rFonts w:ascii="B Mitra" w:hAnsi="B Mitra" w:cs="B Zar"/>
          <w:b/>
          <w:bCs/>
          <w:color w:val="C00000"/>
          <w:sz w:val="28"/>
          <w:szCs w:val="28"/>
          <w:rtl/>
        </w:rPr>
        <w:t xml:space="preserve"> </w:t>
      </w:r>
      <w:r w:rsidRPr="0024554B">
        <w:rPr>
          <w:rFonts w:ascii="B Mitra" w:hAnsi="B Mitra" w:cs="B Zar" w:hint="cs"/>
          <w:b/>
          <w:bCs/>
          <w:color w:val="C00000"/>
          <w:sz w:val="28"/>
          <w:szCs w:val="28"/>
          <w:rtl/>
        </w:rPr>
        <w:t>از</w:t>
      </w:r>
      <w:r w:rsidRPr="0024554B">
        <w:rPr>
          <w:rFonts w:ascii="B Mitra" w:hAnsi="B Mitra" w:cs="B Zar"/>
          <w:b/>
          <w:bCs/>
          <w:color w:val="C00000"/>
          <w:sz w:val="28"/>
          <w:szCs w:val="28"/>
          <w:rtl/>
        </w:rPr>
        <w:t xml:space="preserve"> </w:t>
      </w:r>
      <w:r w:rsidRPr="0024554B">
        <w:rPr>
          <w:rFonts w:ascii="B Mitra" w:hAnsi="B Mitra" w:cs="B Zar" w:hint="cs"/>
          <w:b/>
          <w:bCs/>
          <w:color w:val="C00000"/>
          <w:sz w:val="28"/>
          <w:szCs w:val="28"/>
          <w:rtl/>
        </w:rPr>
        <w:t>آنان</w:t>
      </w:r>
      <w:r w:rsidRPr="0024554B">
        <w:rPr>
          <w:rFonts w:ascii="B Mitra" w:hAnsi="B Mitra" w:cs="B Zar"/>
          <w:b/>
          <w:bCs/>
          <w:color w:val="C00000"/>
          <w:sz w:val="28"/>
          <w:szCs w:val="28"/>
          <w:rtl/>
        </w:rPr>
        <w:t xml:space="preserve"> </w:t>
      </w:r>
      <w:r w:rsidRPr="0024554B">
        <w:rPr>
          <w:rFonts w:ascii="B Mitra" w:hAnsi="B Mitra" w:cs="B Zar" w:hint="cs"/>
          <w:b/>
          <w:bCs/>
          <w:color w:val="C00000"/>
          <w:sz w:val="28"/>
          <w:szCs w:val="28"/>
          <w:rtl/>
        </w:rPr>
        <w:t>که</w:t>
      </w:r>
      <w:r w:rsidRPr="0024554B">
        <w:rPr>
          <w:rFonts w:ascii="B Mitra" w:hAnsi="B Mitra" w:cs="B Zar"/>
          <w:b/>
          <w:bCs/>
          <w:color w:val="C00000"/>
          <w:sz w:val="28"/>
          <w:szCs w:val="28"/>
          <w:rtl/>
        </w:rPr>
        <w:t xml:space="preserve"> </w:t>
      </w:r>
      <w:r w:rsidRPr="0024554B">
        <w:rPr>
          <w:rFonts w:ascii="B Mitra" w:hAnsi="B Mitra" w:cs="B Zar" w:hint="cs"/>
          <w:b/>
          <w:bCs/>
          <w:color w:val="C00000"/>
          <w:sz w:val="28"/>
          <w:szCs w:val="28"/>
          <w:rtl/>
        </w:rPr>
        <w:t>پرهیزگاری</w:t>
      </w:r>
      <w:r w:rsidRPr="0024554B">
        <w:rPr>
          <w:rFonts w:ascii="B Mitra" w:hAnsi="B Mitra" w:cs="B Zar"/>
          <w:b/>
          <w:bCs/>
          <w:color w:val="C00000"/>
          <w:sz w:val="28"/>
          <w:szCs w:val="28"/>
          <w:rtl/>
        </w:rPr>
        <w:t xml:space="preserve"> </w:t>
      </w:r>
      <w:r w:rsidRPr="0024554B">
        <w:rPr>
          <w:rFonts w:ascii="B Mitra" w:hAnsi="B Mitra" w:cs="B Zar" w:hint="cs"/>
          <w:b/>
          <w:bCs/>
          <w:color w:val="C00000"/>
          <w:sz w:val="28"/>
          <w:szCs w:val="28"/>
          <w:rtl/>
        </w:rPr>
        <w:t>پیشه</w:t>
      </w:r>
      <w:r w:rsidRPr="0024554B">
        <w:rPr>
          <w:rFonts w:ascii="B Mitra" w:hAnsi="B Mitra" w:cs="B Zar"/>
          <w:b/>
          <w:bCs/>
          <w:color w:val="C00000"/>
          <w:sz w:val="28"/>
          <w:szCs w:val="28"/>
          <w:rtl/>
        </w:rPr>
        <w:t xml:space="preserve"> </w:t>
      </w:r>
      <w:r w:rsidRPr="0024554B">
        <w:rPr>
          <w:rFonts w:ascii="B Mitra" w:hAnsi="B Mitra" w:cs="B Zar" w:hint="cs"/>
          <w:b/>
          <w:bCs/>
          <w:color w:val="C00000"/>
          <w:sz w:val="28"/>
          <w:szCs w:val="28"/>
          <w:rtl/>
        </w:rPr>
        <w:t>داشتند</w:t>
      </w:r>
      <w:r w:rsidRPr="0024554B">
        <w:rPr>
          <w:rFonts w:ascii="B Mitra" w:hAnsi="B Mitra" w:cs="B Zar"/>
          <w:b/>
          <w:bCs/>
          <w:color w:val="C00000"/>
          <w:sz w:val="28"/>
          <w:szCs w:val="28"/>
          <w:rtl/>
        </w:rPr>
        <w:t xml:space="preserve"> </w:t>
      </w:r>
      <w:r w:rsidRPr="0024554B">
        <w:rPr>
          <w:rFonts w:ascii="B Mitra" w:hAnsi="B Mitra" w:cs="B Zar" w:hint="cs"/>
          <w:b/>
          <w:bCs/>
          <w:color w:val="C00000"/>
          <w:sz w:val="28"/>
          <w:szCs w:val="28"/>
          <w:rtl/>
        </w:rPr>
        <w:t>و</w:t>
      </w:r>
      <w:r w:rsidRPr="0024554B">
        <w:rPr>
          <w:rFonts w:ascii="B Mitra" w:hAnsi="B Mitra" w:cs="B Zar"/>
          <w:b/>
          <w:bCs/>
          <w:color w:val="C00000"/>
          <w:sz w:val="28"/>
          <w:szCs w:val="28"/>
          <w:rtl/>
        </w:rPr>
        <w:t xml:space="preserve"> </w:t>
      </w:r>
      <w:r w:rsidRPr="0024554B">
        <w:rPr>
          <w:rFonts w:ascii="B Mitra" w:hAnsi="B Mitra" w:cs="B Zar" w:hint="cs"/>
          <w:b/>
          <w:bCs/>
          <w:color w:val="C00000"/>
          <w:sz w:val="28"/>
          <w:szCs w:val="28"/>
          <w:rtl/>
        </w:rPr>
        <w:t>خدا</w:t>
      </w:r>
      <w:r w:rsidRPr="0024554B">
        <w:rPr>
          <w:rFonts w:ascii="B Mitra" w:hAnsi="B Mitra" w:cs="B Zar"/>
          <w:b/>
          <w:bCs/>
          <w:color w:val="C00000"/>
          <w:sz w:val="28"/>
          <w:szCs w:val="28"/>
          <w:rtl/>
        </w:rPr>
        <w:t xml:space="preserve"> </w:t>
      </w:r>
      <w:r w:rsidRPr="0024554B">
        <w:rPr>
          <w:rFonts w:ascii="B Mitra" w:hAnsi="B Mitra" w:cs="B Zar" w:hint="cs"/>
          <w:b/>
          <w:bCs/>
          <w:color w:val="C00000"/>
          <w:sz w:val="28"/>
          <w:szCs w:val="28"/>
          <w:rtl/>
        </w:rPr>
        <w:t>نعمتشان</w:t>
      </w:r>
      <w:r w:rsidRPr="0024554B">
        <w:rPr>
          <w:rFonts w:ascii="B Mitra" w:hAnsi="B Mitra" w:cs="B Zar"/>
          <w:b/>
          <w:bCs/>
          <w:color w:val="C00000"/>
          <w:sz w:val="28"/>
          <w:szCs w:val="28"/>
          <w:rtl/>
        </w:rPr>
        <w:t xml:space="preserve"> </w:t>
      </w:r>
      <w:r w:rsidRPr="0024554B">
        <w:rPr>
          <w:rFonts w:ascii="B Mitra" w:hAnsi="B Mitra" w:cs="B Zar" w:hint="cs"/>
          <w:b/>
          <w:bCs/>
          <w:color w:val="C00000"/>
          <w:sz w:val="28"/>
          <w:szCs w:val="28"/>
          <w:rtl/>
        </w:rPr>
        <w:t>عطا</w:t>
      </w:r>
      <w:r w:rsidRPr="0024554B">
        <w:rPr>
          <w:rFonts w:ascii="B Mitra" w:hAnsi="B Mitra" w:cs="B Zar"/>
          <w:b/>
          <w:bCs/>
          <w:color w:val="C00000"/>
          <w:sz w:val="28"/>
          <w:szCs w:val="28"/>
          <w:rtl/>
        </w:rPr>
        <w:t xml:space="preserve"> </w:t>
      </w:r>
      <w:r w:rsidRPr="0024554B">
        <w:rPr>
          <w:rFonts w:ascii="B Mitra" w:hAnsi="B Mitra" w:cs="B Zar" w:hint="cs"/>
          <w:b/>
          <w:bCs/>
          <w:color w:val="C00000"/>
          <w:sz w:val="28"/>
          <w:szCs w:val="28"/>
          <w:rtl/>
        </w:rPr>
        <w:t>کرده</w:t>
      </w:r>
      <w:r w:rsidRPr="0024554B">
        <w:rPr>
          <w:rFonts w:ascii="B Mitra" w:hAnsi="B Mitra" w:cs="B Zar"/>
          <w:b/>
          <w:bCs/>
          <w:color w:val="C00000"/>
          <w:sz w:val="28"/>
          <w:szCs w:val="28"/>
          <w:rtl/>
        </w:rPr>
        <w:t xml:space="preserve"> </w:t>
      </w:r>
      <w:r w:rsidRPr="0024554B">
        <w:rPr>
          <w:rFonts w:ascii="B Mitra" w:hAnsi="B Mitra" w:cs="B Zar" w:hint="cs"/>
          <w:b/>
          <w:bCs/>
          <w:color w:val="C00000"/>
          <w:sz w:val="28"/>
          <w:szCs w:val="28"/>
          <w:rtl/>
        </w:rPr>
        <w:t>بود،</w:t>
      </w:r>
      <w:r w:rsidRPr="0024554B">
        <w:rPr>
          <w:rFonts w:ascii="B Mitra" w:hAnsi="B Mitra" w:cs="B Zar"/>
          <w:b/>
          <w:bCs/>
          <w:color w:val="C00000"/>
          <w:sz w:val="28"/>
          <w:szCs w:val="28"/>
          <w:rtl/>
        </w:rPr>
        <w:t xml:space="preserve"> </w:t>
      </w:r>
      <w:r w:rsidRPr="0024554B">
        <w:rPr>
          <w:rFonts w:ascii="B Mitra" w:hAnsi="B Mitra" w:cs="B Zar" w:hint="cs"/>
          <w:b/>
          <w:bCs/>
          <w:color w:val="C00000"/>
          <w:sz w:val="28"/>
          <w:szCs w:val="28"/>
          <w:rtl/>
        </w:rPr>
        <w:t>گفتند</w:t>
      </w:r>
      <w:r w:rsidRPr="0024554B">
        <w:rPr>
          <w:rFonts w:ascii="M Mitra" w:eastAsiaTheme="minorHAnsi" w:hAnsi="M Mitra" w:cs="B Zar"/>
          <w:color w:val="C00000"/>
          <w:sz w:val="28"/>
          <w:szCs w:val="28"/>
          <w:rtl/>
        </w:rPr>
        <w:t xml:space="preserve">: </w:t>
      </w:r>
      <w:r w:rsidRPr="0024554B">
        <w:rPr>
          <w:rFonts w:ascii="B Mitra" w:hAnsi="B Mitra" w:cs="B Zar" w:hint="cs"/>
          <w:b/>
          <w:bCs/>
          <w:color w:val="C00000"/>
          <w:sz w:val="28"/>
          <w:szCs w:val="28"/>
          <w:rtl/>
        </w:rPr>
        <w:t>از</w:t>
      </w:r>
      <w:r w:rsidRPr="0024554B">
        <w:rPr>
          <w:rFonts w:ascii="B Mitra" w:hAnsi="B Mitra" w:cs="B Zar"/>
          <w:b/>
          <w:bCs/>
          <w:color w:val="C00000"/>
          <w:sz w:val="28"/>
          <w:szCs w:val="28"/>
          <w:rtl/>
        </w:rPr>
        <w:t xml:space="preserve"> </w:t>
      </w:r>
      <w:r w:rsidRPr="0024554B">
        <w:rPr>
          <w:rFonts w:ascii="B Mitra" w:hAnsi="B Mitra" w:cs="B Zar" w:hint="cs"/>
          <w:b/>
          <w:bCs/>
          <w:color w:val="C00000"/>
          <w:sz w:val="28"/>
          <w:szCs w:val="28"/>
          <w:rtl/>
        </w:rPr>
        <w:t>این</w:t>
      </w:r>
      <w:r w:rsidRPr="0024554B">
        <w:rPr>
          <w:rFonts w:ascii="B Mitra" w:hAnsi="B Mitra" w:cs="B Zar"/>
          <w:b/>
          <w:bCs/>
          <w:color w:val="C00000"/>
          <w:sz w:val="28"/>
          <w:szCs w:val="28"/>
          <w:rtl/>
        </w:rPr>
        <w:t xml:space="preserve"> </w:t>
      </w:r>
      <w:r w:rsidRPr="0024554B">
        <w:rPr>
          <w:rFonts w:ascii="B Mitra" w:hAnsi="B Mitra" w:cs="B Zar" w:hint="cs"/>
          <w:b/>
          <w:bCs/>
          <w:color w:val="C00000"/>
          <w:sz w:val="28"/>
          <w:szCs w:val="28"/>
          <w:rtl/>
        </w:rPr>
        <w:t>دروازه</w:t>
      </w:r>
      <w:r w:rsidRPr="0024554B">
        <w:rPr>
          <w:rFonts w:ascii="B Mitra" w:hAnsi="B Mitra" w:cs="B Zar"/>
          <w:b/>
          <w:bCs/>
          <w:color w:val="C00000"/>
          <w:sz w:val="28"/>
          <w:szCs w:val="28"/>
          <w:rtl/>
        </w:rPr>
        <w:t xml:space="preserve"> </w:t>
      </w:r>
      <w:r w:rsidRPr="0024554B">
        <w:rPr>
          <w:rFonts w:ascii="B Mitra" w:hAnsi="B Mitra" w:cs="B Zar" w:hint="cs"/>
          <w:b/>
          <w:bCs/>
          <w:color w:val="C00000"/>
          <w:sz w:val="28"/>
          <w:szCs w:val="28"/>
          <w:rtl/>
        </w:rPr>
        <w:t>بر</w:t>
      </w:r>
      <w:r w:rsidRPr="0024554B">
        <w:rPr>
          <w:rFonts w:ascii="B Mitra" w:hAnsi="B Mitra" w:cs="B Zar"/>
          <w:b/>
          <w:bCs/>
          <w:color w:val="C00000"/>
          <w:sz w:val="28"/>
          <w:szCs w:val="28"/>
          <w:rtl/>
        </w:rPr>
        <w:t xml:space="preserve"> </w:t>
      </w:r>
      <w:r w:rsidRPr="0024554B">
        <w:rPr>
          <w:rFonts w:ascii="B Mitra" w:hAnsi="B Mitra" w:cs="B Zar" w:hint="cs"/>
          <w:b/>
          <w:bCs/>
          <w:color w:val="C00000"/>
          <w:sz w:val="28"/>
          <w:szCs w:val="28"/>
          <w:rtl/>
        </w:rPr>
        <w:t>آنان</w:t>
      </w:r>
      <w:r w:rsidRPr="0024554B">
        <w:rPr>
          <w:rFonts w:ascii="B Mitra" w:hAnsi="B Mitra" w:cs="B Zar"/>
          <w:b/>
          <w:bCs/>
          <w:color w:val="C00000"/>
          <w:sz w:val="28"/>
          <w:szCs w:val="28"/>
          <w:rtl/>
        </w:rPr>
        <w:t xml:space="preserve"> </w:t>
      </w:r>
      <w:r w:rsidRPr="0024554B">
        <w:rPr>
          <w:rFonts w:ascii="B Mitra" w:hAnsi="B Mitra" w:cs="B Zar" w:hint="cs"/>
          <w:b/>
          <w:bCs/>
          <w:color w:val="C00000"/>
          <w:sz w:val="28"/>
          <w:szCs w:val="28"/>
          <w:rtl/>
        </w:rPr>
        <w:t>داخل</w:t>
      </w:r>
      <w:r w:rsidRPr="0024554B">
        <w:rPr>
          <w:rFonts w:ascii="B Mitra" w:hAnsi="B Mitra" w:cs="B Zar"/>
          <w:b/>
          <w:bCs/>
          <w:color w:val="C00000"/>
          <w:sz w:val="28"/>
          <w:szCs w:val="28"/>
          <w:rtl/>
        </w:rPr>
        <w:t xml:space="preserve"> </w:t>
      </w:r>
      <w:r w:rsidRPr="0024554B">
        <w:rPr>
          <w:rFonts w:ascii="B Mitra" w:hAnsi="B Mitra" w:cs="B Zar" w:hint="cs"/>
          <w:b/>
          <w:bCs/>
          <w:color w:val="C00000"/>
          <w:sz w:val="28"/>
          <w:szCs w:val="28"/>
          <w:rtl/>
        </w:rPr>
        <w:t>شویدکه</w:t>
      </w:r>
      <w:r w:rsidRPr="0024554B">
        <w:rPr>
          <w:rFonts w:ascii="B Mitra" w:hAnsi="B Mitra" w:cs="B Zar"/>
          <w:b/>
          <w:bCs/>
          <w:color w:val="C00000"/>
          <w:sz w:val="28"/>
          <w:szCs w:val="28"/>
          <w:rtl/>
        </w:rPr>
        <w:t xml:space="preserve"> </w:t>
      </w:r>
      <w:r w:rsidRPr="0024554B">
        <w:rPr>
          <w:rFonts w:ascii="B Mitra" w:hAnsi="B Mitra" w:cs="B Zar" w:hint="cs"/>
          <w:b/>
          <w:bCs/>
          <w:color w:val="C00000"/>
          <w:sz w:val="28"/>
          <w:szCs w:val="28"/>
          <w:rtl/>
        </w:rPr>
        <w:t>چون به آن داخل شوید، پیروز</w:t>
      </w:r>
      <w:r w:rsidRPr="0024554B">
        <w:rPr>
          <w:rFonts w:ascii="B Mitra" w:hAnsi="B Mitra" w:cs="B Zar"/>
          <w:b/>
          <w:bCs/>
          <w:color w:val="C00000"/>
          <w:sz w:val="28"/>
          <w:szCs w:val="28"/>
          <w:rtl/>
        </w:rPr>
        <w:t xml:space="preserve"> </w:t>
      </w:r>
      <w:r w:rsidRPr="0024554B">
        <w:rPr>
          <w:rFonts w:ascii="B Mitra" w:hAnsi="B Mitra" w:cs="B Zar" w:hint="cs"/>
          <w:b/>
          <w:bCs/>
          <w:color w:val="C00000"/>
          <w:sz w:val="28"/>
          <w:szCs w:val="28"/>
          <w:rtl/>
        </w:rPr>
        <w:t>خواهید</w:t>
      </w:r>
      <w:r w:rsidRPr="0024554B">
        <w:rPr>
          <w:rFonts w:ascii="B Mitra" w:hAnsi="B Mitra" w:cs="B Zar"/>
          <w:b/>
          <w:bCs/>
          <w:color w:val="C00000"/>
          <w:sz w:val="28"/>
          <w:szCs w:val="28"/>
          <w:rtl/>
        </w:rPr>
        <w:t xml:space="preserve"> </w:t>
      </w:r>
      <w:r w:rsidRPr="0024554B">
        <w:rPr>
          <w:rFonts w:ascii="B Mitra" w:hAnsi="B Mitra" w:cs="B Zar" w:hint="cs"/>
          <w:b/>
          <w:bCs/>
          <w:color w:val="C00000"/>
          <w:sz w:val="28"/>
          <w:szCs w:val="28"/>
          <w:rtl/>
        </w:rPr>
        <w:t>شد</w:t>
      </w:r>
      <w:r w:rsidRPr="0024554B">
        <w:rPr>
          <w:rFonts w:ascii="B Mitra" w:hAnsi="B Mitra" w:cs="B Zar"/>
          <w:b/>
          <w:bCs/>
          <w:color w:val="C00000"/>
          <w:sz w:val="28"/>
          <w:szCs w:val="28"/>
          <w:rtl/>
        </w:rPr>
        <w:t xml:space="preserve"> </w:t>
      </w:r>
      <w:r w:rsidRPr="0024554B">
        <w:rPr>
          <w:rFonts w:ascii="B Mitra" w:hAnsi="B Mitra" w:cs="B Zar" w:hint="cs"/>
          <w:b/>
          <w:bCs/>
          <w:color w:val="C00000"/>
          <w:sz w:val="28"/>
          <w:szCs w:val="28"/>
          <w:rtl/>
        </w:rPr>
        <w:t>و</w:t>
      </w:r>
      <w:r w:rsidRPr="0024554B">
        <w:rPr>
          <w:rFonts w:ascii="B Mitra" w:hAnsi="B Mitra" w:cs="B Zar"/>
          <w:b/>
          <w:bCs/>
          <w:color w:val="C00000"/>
          <w:sz w:val="28"/>
          <w:szCs w:val="28"/>
          <w:rtl/>
        </w:rPr>
        <w:t xml:space="preserve"> </w:t>
      </w:r>
      <w:r w:rsidRPr="0024554B">
        <w:rPr>
          <w:rFonts w:ascii="B Mitra" w:hAnsi="B Mitra" w:cs="B Zar" w:hint="cs"/>
          <w:b/>
          <w:bCs/>
          <w:color w:val="C00000"/>
          <w:sz w:val="28"/>
          <w:szCs w:val="28"/>
          <w:rtl/>
        </w:rPr>
        <w:t>بر</w:t>
      </w:r>
      <w:r w:rsidRPr="0024554B">
        <w:rPr>
          <w:rFonts w:ascii="B Mitra" w:hAnsi="B Mitra" w:cs="B Zar"/>
          <w:b/>
          <w:bCs/>
          <w:color w:val="C00000"/>
          <w:sz w:val="28"/>
          <w:szCs w:val="28"/>
          <w:rtl/>
        </w:rPr>
        <w:t xml:space="preserve"> </w:t>
      </w:r>
      <w:r w:rsidRPr="0024554B">
        <w:rPr>
          <w:rFonts w:ascii="B Mitra" w:hAnsi="B Mitra" w:cs="B Zar" w:hint="cs"/>
          <w:b/>
          <w:bCs/>
          <w:color w:val="C00000"/>
          <w:sz w:val="28"/>
          <w:szCs w:val="28"/>
          <w:rtl/>
        </w:rPr>
        <w:t>خدا</w:t>
      </w:r>
      <w:r w:rsidRPr="0024554B">
        <w:rPr>
          <w:rFonts w:ascii="B Mitra" w:hAnsi="B Mitra" w:cs="B Zar"/>
          <w:b/>
          <w:bCs/>
          <w:color w:val="C00000"/>
          <w:sz w:val="28"/>
          <w:szCs w:val="28"/>
          <w:rtl/>
        </w:rPr>
        <w:t xml:space="preserve"> </w:t>
      </w:r>
      <w:r w:rsidRPr="0024554B">
        <w:rPr>
          <w:rFonts w:ascii="B Mitra" w:hAnsi="B Mitra" w:cs="B Zar" w:hint="cs"/>
          <w:b/>
          <w:bCs/>
          <w:color w:val="C00000"/>
          <w:sz w:val="28"/>
          <w:szCs w:val="28"/>
          <w:rtl/>
        </w:rPr>
        <w:t>توکل</w:t>
      </w:r>
      <w:r w:rsidRPr="0024554B">
        <w:rPr>
          <w:rFonts w:ascii="B Mitra" w:hAnsi="B Mitra" w:cs="B Zar"/>
          <w:b/>
          <w:bCs/>
          <w:color w:val="C00000"/>
          <w:sz w:val="28"/>
          <w:szCs w:val="28"/>
          <w:rtl/>
        </w:rPr>
        <w:t xml:space="preserve"> </w:t>
      </w:r>
      <w:r w:rsidRPr="0024554B">
        <w:rPr>
          <w:rFonts w:ascii="B Mitra" w:hAnsi="B Mitra" w:cs="B Zar" w:hint="cs"/>
          <w:b/>
          <w:bCs/>
          <w:color w:val="C00000"/>
          <w:sz w:val="28"/>
          <w:szCs w:val="28"/>
          <w:rtl/>
        </w:rPr>
        <w:t>کنید</w:t>
      </w:r>
      <w:r w:rsidRPr="0024554B">
        <w:rPr>
          <w:rFonts w:ascii="B Mitra" w:hAnsi="B Mitra" w:cs="B Zar"/>
          <w:b/>
          <w:bCs/>
          <w:color w:val="C00000"/>
          <w:sz w:val="28"/>
          <w:szCs w:val="28"/>
          <w:rtl/>
        </w:rPr>
        <w:t xml:space="preserve"> </w:t>
      </w:r>
      <w:r w:rsidRPr="0024554B">
        <w:rPr>
          <w:rFonts w:ascii="B Mitra" w:hAnsi="B Mitra" w:cs="B Zar" w:hint="cs"/>
          <w:b/>
          <w:bCs/>
          <w:color w:val="C00000"/>
          <w:sz w:val="28"/>
          <w:szCs w:val="28"/>
          <w:rtl/>
        </w:rPr>
        <w:t>اگر</w:t>
      </w:r>
      <w:r w:rsidRPr="0024554B">
        <w:rPr>
          <w:rFonts w:ascii="B Mitra" w:hAnsi="B Mitra" w:cs="B Zar"/>
          <w:b/>
          <w:bCs/>
          <w:color w:val="C00000"/>
          <w:sz w:val="28"/>
          <w:szCs w:val="28"/>
          <w:rtl/>
        </w:rPr>
        <w:t xml:space="preserve"> </w:t>
      </w:r>
      <w:r w:rsidRPr="0024554B">
        <w:rPr>
          <w:rFonts w:ascii="B Mitra" w:hAnsi="B Mitra" w:cs="B Zar" w:hint="cs"/>
          <w:b/>
          <w:bCs/>
          <w:color w:val="C00000"/>
          <w:sz w:val="28"/>
          <w:szCs w:val="28"/>
          <w:rtl/>
        </w:rPr>
        <w:t>از</w:t>
      </w:r>
      <w:r w:rsidRPr="0024554B">
        <w:rPr>
          <w:rFonts w:ascii="B Mitra" w:hAnsi="B Mitra" w:cs="B Zar"/>
          <w:b/>
          <w:bCs/>
          <w:color w:val="C00000"/>
          <w:sz w:val="28"/>
          <w:szCs w:val="28"/>
          <w:rtl/>
        </w:rPr>
        <w:t xml:space="preserve"> </w:t>
      </w:r>
      <w:r w:rsidRPr="0024554B">
        <w:rPr>
          <w:rFonts w:ascii="B Mitra" w:hAnsi="B Mitra" w:cs="B Zar" w:hint="cs"/>
          <w:b/>
          <w:bCs/>
          <w:color w:val="C00000"/>
          <w:sz w:val="28"/>
          <w:szCs w:val="28"/>
          <w:rtl/>
        </w:rPr>
        <w:t>مؤمنان</w:t>
      </w:r>
      <w:r w:rsidRPr="0024554B">
        <w:rPr>
          <w:rFonts w:ascii="B Mitra" w:hAnsi="B Mitra" w:cs="B Zar"/>
          <w:b/>
          <w:bCs/>
          <w:color w:val="C00000"/>
          <w:sz w:val="28"/>
          <w:szCs w:val="28"/>
          <w:rtl/>
        </w:rPr>
        <w:t xml:space="preserve"> </w:t>
      </w:r>
      <w:r w:rsidRPr="0024554B">
        <w:rPr>
          <w:rFonts w:ascii="B Mitra" w:hAnsi="B Mitra" w:cs="B Zar" w:hint="cs"/>
          <w:b/>
          <w:bCs/>
          <w:color w:val="C00000"/>
          <w:sz w:val="28"/>
          <w:szCs w:val="28"/>
          <w:rtl/>
        </w:rPr>
        <w:t>هستید</w:t>
      </w:r>
      <w:r w:rsidRPr="0024554B">
        <w:rPr>
          <w:rFonts w:ascii="M Mitra" w:eastAsiaTheme="minorHAnsi" w:hAnsi="M Mitra" w:cs="B Zar" w:hint="cs"/>
          <w:color w:val="C00000"/>
          <w:sz w:val="28"/>
          <w:szCs w:val="28"/>
          <w:rtl/>
        </w:rPr>
        <w:t xml:space="preserve"> * </w:t>
      </w:r>
      <w:r w:rsidRPr="0024554B">
        <w:rPr>
          <w:rFonts w:ascii="B Mitra" w:hAnsi="B Mitra" w:cs="B Zar" w:hint="cs"/>
          <w:b/>
          <w:bCs/>
          <w:color w:val="C00000"/>
          <w:sz w:val="28"/>
          <w:szCs w:val="28"/>
          <w:rtl/>
        </w:rPr>
        <w:t>گفتند</w:t>
      </w:r>
      <w:r w:rsidRPr="0024554B">
        <w:rPr>
          <w:rFonts w:ascii="M Mitra" w:eastAsiaTheme="minorHAnsi" w:hAnsi="M Mitra" w:cs="B Zar"/>
          <w:color w:val="C00000"/>
          <w:sz w:val="28"/>
          <w:szCs w:val="28"/>
          <w:rtl/>
        </w:rPr>
        <w:t xml:space="preserve">: </w:t>
      </w:r>
      <w:r w:rsidRPr="0024554B">
        <w:rPr>
          <w:rFonts w:ascii="B Mitra" w:hAnsi="B Mitra" w:cs="B Zar" w:hint="cs"/>
          <w:b/>
          <w:bCs/>
          <w:color w:val="C00000"/>
          <w:sz w:val="28"/>
          <w:szCs w:val="28"/>
          <w:rtl/>
        </w:rPr>
        <w:t>ای</w:t>
      </w:r>
      <w:r w:rsidRPr="0024554B">
        <w:rPr>
          <w:rFonts w:ascii="B Mitra" w:hAnsi="B Mitra" w:cs="B Zar"/>
          <w:b/>
          <w:bCs/>
          <w:color w:val="C00000"/>
          <w:sz w:val="28"/>
          <w:szCs w:val="28"/>
          <w:rtl/>
        </w:rPr>
        <w:t xml:space="preserve"> </w:t>
      </w:r>
      <w:r w:rsidRPr="0024554B">
        <w:rPr>
          <w:rFonts w:ascii="B Mitra" w:hAnsi="B Mitra" w:cs="B Zar" w:hint="cs"/>
          <w:b/>
          <w:bCs/>
          <w:color w:val="C00000"/>
          <w:sz w:val="28"/>
          <w:szCs w:val="28"/>
          <w:rtl/>
        </w:rPr>
        <w:t>موسی!</w:t>
      </w:r>
      <w:r w:rsidRPr="0024554B">
        <w:rPr>
          <w:rFonts w:ascii="M Mitra" w:eastAsiaTheme="minorHAnsi" w:hAnsi="M Mitra" w:cs="B Zar"/>
          <w:color w:val="C00000"/>
          <w:sz w:val="28"/>
          <w:szCs w:val="28"/>
          <w:rtl/>
        </w:rPr>
        <w:t xml:space="preserve"> </w:t>
      </w:r>
      <w:r w:rsidRPr="0024554B">
        <w:rPr>
          <w:rFonts w:ascii="B Mitra" w:hAnsi="B Mitra" w:cs="B Zar" w:hint="cs"/>
          <w:b/>
          <w:bCs/>
          <w:color w:val="C00000"/>
          <w:sz w:val="28"/>
          <w:szCs w:val="28"/>
          <w:rtl/>
        </w:rPr>
        <w:t>تا</w:t>
      </w:r>
      <w:r w:rsidRPr="0024554B">
        <w:rPr>
          <w:rFonts w:ascii="B Mitra" w:hAnsi="B Mitra" w:cs="B Zar"/>
          <w:b/>
          <w:bCs/>
          <w:color w:val="C00000"/>
          <w:sz w:val="28"/>
          <w:szCs w:val="28"/>
          <w:rtl/>
        </w:rPr>
        <w:t xml:space="preserve"> وقت</w:t>
      </w:r>
      <w:r w:rsidRPr="0024554B">
        <w:rPr>
          <w:rFonts w:ascii="B Mitra" w:hAnsi="B Mitra" w:cs="B Zar" w:hint="cs"/>
          <w:b/>
          <w:bCs/>
          <w:color w:val="C00000"/>
          <w:sz w:val="28"/>
          <w:szCs w:val="28"/>
          <w:rtl/>
        </w:rPr>
        <w:t>ی‌که</w:t>
      </w:r>
      <w:r w:rsidRPr="0024554B">
        <w:rPr>
          <w:rFonts w:ascii="B Mitra" w:hAnsi="B Mitra" w:cs="B Zar"/>
          <w:b/>
          <w:bCs/>
          <w:color w:val="C00000"/>
          <w:sz w:val="28"/>
          <w:szCs w:val="28"/>
          <w:rtl/>
        </w:rPr>
        <w:t xml:space="preserve"> </w:t>
      </w:r>
      <w:r w:rsidRPr="0024554B">
        <w:rPr>
          <w:rFonts w:ascii="B Mitra" w:hAnsi="B Mitra" w:cs="B Zar" w:hint="cs"/>
          <w:b/>
          <w:bCs/>
          <w:color w:val="C00000"/>
          <w:sz w:val="28"/>
          <w:szCs w:val="28"/>
          <w:rtl/>
        </w:rPr>
        <w:t>جباران</w:t>
      </w:r>
      <w:r w:rsidRPr="0024554B">
        <w:rPr>
          <w:rFonts w:ascii="B Mitra" w:hAnsi="B Mitra" w:cs="B Zar"/>
          <w:b/>
          <w:bCs/>
          <w:color w:val="C00000"/>
          <w:sz w:val="28"/>
          <w:szCs w:val="28"/>
          <w:rtl/>
        </w:rPr>
        <w:t xml:space="preserve"> </w:t>
      </w:r>
      <w:r w:rsidRPr="0024554B">
        <w:rPr>
          <w:rFonts w:ascii="B Mitra" w:hAnsi="B Mitra" w:cs="B Zar" w:hint="cs"/>
          <w:b/>
          <w:bCs/>
          <w:color w:val="C00000"/>
          <w:sz w:val="28"/>
          <w:szCs w:val="28"/>
          <w:rtl/>
        </w:rPr>
        <w:t>در</w:t>
      </w:r>
      <w:r w:rsidRPr="0024554B">
        <w:rPr>
          <w:rFonts w:ascii="B Mitra" w:hAnsi="B Mitra" w:cs="B Zar"/>
          <w:b/>
          <w:bCs/>
          <w:color w:val="C00000"/>
          <w:sz w:val="28"/>
          <w:szCs w:val="28"/>
          <w:rtl/>
        </w:rPr>
        <w:t xml:space="preserve"> </w:t>
      </w:r>
      <w:r w:rsidRPr="0024554B">
        <w:rPr>
          <w:rFonts w:ascii="B Mitra" w:hAnsi="B Mitra" w:cs="B Zar" w:hint="cs"/>
          <w:b/>
          <w:bCs/>
          <w:color w:val="C00000"/>
          <w:sz w:val="28"/>
          <w:szCs w:val="28"/>
          <w:rtl/>
        </w:rPr>
        <w:lastRenderedPageBreak/>
        <w:t>آنجایند</w:t>
      </w:r>
      <w:r w:rsidRPr="0024554B">
        <w:rPr>
          <w:rFonts w:ascii="B Mitra" w:hAnsi="B Mitra" w:cs="B Zar"/>
          <w:b/>
          <w:bCs/>
          <w:color w:val="C00000"/>
          <w:sz w:val="28"/>
          <w:szCs w:val="28"/>
          <w:rtl/>
        </w:rPr>
        <w:t xml:space="preserve"> </w:t>
      </w:r>
      <w:r w:rsidRPr="0024554B">
        <w:rPr>
          <w:rFonts w:ascii="B Mitra" w:hAnsi="B Mitra" w:cs="B Zar" w:hint="cs"/>
          <w:b/>
          <w:bCs/>
          <w:color w:val="C00000"/>
          <w:sz w:val="28"/>
          <w:szCs w:val="28"/>
          <w:rtl/>
        </w:rPr>
        <w:t>هرگز</w:t>
      </w:r>
      <w:r w:rsidRPr="0024554B">
        <w:rPr>
          <w:rFonts w:ascii="B Mitra" w:hAnsi="B Mitra" w:cs="B Zar"/>
          <w:b/>
          <w:bCs/>
          <w:color w:val="C00000"/>
          <w:sz w:val="28"/>
          <w:szCs w:val="28"/>
          <w:rtl/>
        </w:rPr>
        <w:t xml:space="preserve"> </w:t>
      </w:r>
      <w:r w:rsidRPr="0024554B">
        <w:rPr>
          <w:rFonts w:ascii="B Mitra" w:hAnsi="B Mitra" w:cs="B Zar" w:hint="cs"/>
          <w:b/>
          <w:bCs/>
          <w:color w:val="C00000"/>
          <w:sz w:val="28"/>
          <w:szCs w:val="28"/>
          <w:rtl/>
        </w:rPr>
        <w:t>به آن</w:t>
      </w:r>
      <w:r w:rsidRPr="0024554B">
        <w:rPr>
          <w:rFonts w:ascii="B Mitra" w:hAnsi="B Mitra" w:cs="B Zar"/>
          <w:b/>
          <w:bCs/>
          <w:color w:val="C00000"/>
          <w:sz w:val="28"/>
          <w:szCs w:val="28"/>
          <w:rtl/>
        </w:rPr>
        <w:t xml:space="preserve"> </w:t>
      </w:r>
      <w:r w:rsidRPr="0024554B">
        <w:rPr>
          <w:rFonts w:ascii="B Mitra" w:hAnsi="B Mitra" w:cs="B Zar" w:hint="cs"/>
          <w:b/>
          <w:bCs/>
          <w:color w:val="C00000"/>
          <w:sz w:val="28"/>
          <w:szCs w:val="28"/>
          <w:rtl/>
        </w:rPr>
        <w:t>شهر</w:t>
      </w:r>
      <w:r w:rsidRPr="0024554B">
        <w:rPr>
          <w:rFonts w:ascii="B Mitra" w:hAnsi="B Mitra" w:cs="B Zar"/>
          <w:b/>
          <w:bCs/>
          <w:color w:val="C00000"/>
          <w:sz w:val="28"/>
          <w:szCs w:val="28"/>
          <w:rtl/>
        </w:rPr>
        <w:t xml:space="preserve"> </w:t>
      </w:r>
      <w:r w:rsidRPr="0024554B">
        <w:rPr>
          <w:rFonts w:ascii="B Mitra" w:hAnsi="B Mitra" w:cs="B Zar" w:hint="cs"/>
          <w:b/>
          <w:bCs/>
          <w:color w:val="C00000"/>
          <w:sz w:val="28"/>
          <w:szCs w:val="28"/>
          <w:rtl/>
        </w:rPr>
        <w:t>داخل</w:t>
      </w:r>
      <w:r w:rsidRPr="0024554B">
        <w:rPr>
          <w:rFonts w:ascii="B Mitra" w:hAnsi="B Mitra" w:cs="B Zar"/>
          <w:b/>
          <w:bCs/>
          <w:color w:val="C00000"/>
          <w:sz w:val="28"/>
          <w:szCs w:val="28"/>
          <w:rtl/>
        </w:rPr>
        <w:t xml:space="preserve"> </w:t>
      </w:r>
      <w:r w:rsidRPr="0024554B">
        <w:rPr>
          <w:rFonts w:ascii="B Mitra" w:hAnsi="B Mitra" w:cs="B Zar" w:hint="cs"/>
          <w:b/>
          <w:bCs/>
          <w:color w:val="C00000"/>
          <w:sz w:val="28"/>
          <w:szCs w:val="28"/>
          <w:rtl/>
        </w:rPr>
        <w:t>نخواهیم</w:t>
      </w:r>
      <w:r w:rsidRPr="0024554B">
        <w:rPr>
          <w:rFonts w:ascii="B Mitra" w:hAnsi="B Mitra" w:cs="B Zar"/>
          <w:b/>
          <w:bCs/>
          <w:color w:val="C00000"/>
          <w:sz w:val="28"/>
          <w:szCs w:val="28"/>
          <w:rtl/>
        </w:rPr>
        <w:t xml:space="preserve"> </w:t>
      </w:r>
      <w:r w:rsidRPr="0024554B">
        <w:rPr>
          <w:rFonts w:ascii="B Mitra" w:hAnsi="B Mitra" w:cs="B Zar" w:hint="cs"/>
          <w:b/>
          <w:bCs/>
          <w:color w:val="C00000"/>
          <w:sz w:val="28"/>
          <w:szCs w:val="28"/>
          <w:rtl/>
        </w:rPr>
        <w:t>شد</w:t>
      </w:r>
      <w:r w:rsidRPr="0024554B">
        <w:rPr>
          <w:rFonts w:ascii="M Mitra" w:eastAsiaTheme="minorHAnsi" w:hAnsi="M Mitra" w:cs="B Zar" w:hint="cs"/>
          <w:color w:val="C00000"/>
          <w:sz w:val="28"/>
          <w:szCs w:val="28"/>
          <w:rtl/>
        </w:rPr>
        <w:t>.</w:t>
      </w:r>
      <w:r w:rsidRPr="0024554B">
        <w:rPr>
          <w:rFonts w:ascii="M Mitra" w:eastAsiaTheme="minorHAnsi" w:hAnsi="M Mitra" w:cs="B Zar"/>
          <w:color w:val="C00000"/>
          <w:sz w:val="28"/>
          <w:szCs w:val="28"/>
          <w:rtl/>
        </w:rPr>
        <w:t xml:space="preserve"> </w:t>
      </w:r>
      <w:r w:rsidRPr="0024554B">
        <w:rPr>
          <w:rFonts w:ascii="B Mitra" w:hAnsi="B Mitra" w:cs="B Zar" w:hint="cs"/>
          <w:b/>
          <w:bCs/>
          <w:color w:val="C00000"/>
          <w:sz w:val="28"/>
          <w:szCs w:val="28"/>
          <w:rtl/>
        </w:rPr>
        <w:t>ما</w:t>
      </w:r>
      <w:r w:rsidRPr="0024554B">
        <w:rPr>
          <w:rFonts w:ascii="B Mitra" w:hAnsi="B Mitra" w:cs="B Zar"/>
          <w:b/>
          <w:bCs/>
          <w:color w:val="C00000"/>
          <w:sz w:val="28"/>
          <w:szCs w:val="28"/>
          <w:rtl/>
        </w:rPr>
        <w:t xml:space="preserve"> </w:t>
      </w:r>
      <w:r w:rsidRPr="0024554B">
        <w:rPr>
          <w:rFonts w:ascii="B Mitra" w:hAnsi="B Mitra" w:cs="B Zar" w:hint="cs"/>
          <w:b/>
          <w:bCs/>
          <w:color w:val="C00000"/>
          <w:sz w:val="28"/>
          <w:szCs w:val="28"/>
          <w:rtl/>
        </w:rPr>
        <w:t>اینجا</w:t>
      </w:r>
      <w:r w:rsidRPr="0024554B">
        <w:rPr>
          <w:rFonts w:ascii="B Mitra" w:hAnsi="B Mitra" w:cs="B Zar"/>
          <w:b/>
          <w:bCs/>
          <w:color w:val="C00000"/>
          <w:sz w:val="28"/>
          <w:szCs w:val="28"/>
          <w:rtl/>
        </w:rPr>
        <w:t xml:space="preserve"> </w:t>
      </w:r>
      <w:r w:rsidRPr="0024554B">
        <w:rPr>
          <w:rFonts w:ascii="B Mitra" w:hAnsi="B Mitra" w:cs="B Zar" w:hint="cs"/>
          <w:b/>
          <w:bCs/>
          <w:color w:val="C00000"/>
          <w:sz w:val="28"/>
          <w:szCs w:val="28"/>
          <w:rtl/>
        </w:rPr>
        <w:t>می‌نشینیم</w:t>
      </w:r>
      <w:r w:rsidRPr="0024554B">
        <w:rPr>
          <w:rFonts w:ascii="M Mitra" w:eastAsiaTheme="minorHAnsi" w:hAnsi="M Mitra" w:cs="B Zar"/>
          <w:color w:val="C00000"/>
          <w:sz w:val="28"/>
          <w:szCs w:val="28"/>
          <w:rtl/>
        </w:rPr>
        <w:t xml:space="preserve">، </w:t>
      </w:r>
      <w:r w:rsidRPr="0024554B">
        <w:rPr>
          <w:rFonts w:ascii="B Mitra" w:hAnsi="B Mitra" w:cs="B Zar" w:hint="cs"/>
          <w:b/>
          <w:bCs/>
          <w:color w:val="C00000"/>
          <w:sz w:val="28"/>
          <w:szCs w:val="28"/>
          <w:rtl/>
        </w:rPr>
        <w:t>تو</w:t>
      </w:r>
      <w:r w:rsidRPr="0024554B">
        <w:rPr>
          <w:rFonts w:ascii="B Mitra" w:hAnsi="B Mitra" w:cs="B Zar"/>
          <w:b/>
          <w:bCs/>
          <w:color w:val="C00000"/>
          <w:sz w:val="28"/>
          <w:szCs w:val="28"/>
          <w:rtl/>
        </w:rPr>
        <w:t xml:space="preserve"> </w:t>
      </w:r>
      <w:r w:rsidRPr="0024554B">
        <w:rPr>
          <w:rFonts w:ascii="B Mitra" w:hAnsi="B Mitra" w:cs="B Zar" w:hint="cs"/>
          <w:b/>
          <w:bCs/>
          <w:color w:val="C00000"/>
          <w:sz w:val="28"/>
          <w:szCs w:val="28"/>
          <w:rtl/>
        </w:rPr>
        <w:t>و</w:t>
      </w:r>
      <w:r w:rsidRPr="0024554B">
        <w:rPr>
          <w:rFonts w:ascii="B Mitra" w:hAnsi="B Mitra" w:cs="B Zar"/>
          <w:b/>
          <w:bCs/>
          <w:color w:val="C00000"/>
          <w:sz w:val="28"/>
          <w:szCs w:val="28"/>
          <w:rtl/>
        </w:rPr>
        <w:t xml:space="preserve"> </w:t>
      </w:r>
      <w:r w:rsidRPr="0024554B">
        <w:rPr>
          <w:rFonts w:ascii="B Mitra" w:hAnsi="B Mitra" w:cs="B Zar" w:hint="cs"/>
          <w:b/>
          <w:bCs/>
          <w:color w:val="C00000"/>
          <w:sz w:val="28"/>
          <w:szCs w:val="28"/>
          <w:rtl/>
        </w:rPr>
        <w:t>پروردگارت</w:t>
      </w:r>
      <w:r w:rsidRPr="0024554B">
        <w:rPr>
          <w:rFonts w:ascii="B Mitra" w:hAnsi="B Mitra" w:cs="B Zar"/>
          <w:b/>
          <w:bCs/>
          <w:color w:val="C00000"/>
          <w:sz w:val="28"/>
          <w:szCs w:val="28"/>
          <w:rtl/>
        </w:rPr>
        <w:t xml:space="preserve"> </w:t>
      </w:r>
      <w:r w:rsidRPr="0024554B">
        <w:rPr>
          <w:rFonts w:ascii="B Mitra" w:hAnsi="B Mitra" w:cs="B Zar" w:hint="cs"/>
          <w:b/>
          <w:bCs/>
          <w:color w:val="C00000"/>
          <w:sz w:val="28"/>
          <w:szCs w:val="28"/>
          <w:rtl/>
        </w:rPr>
        <w:t>بروید</w:t>
      </w:r>
      <w:r w:rsidRPr="0024554B">
        <w:rPr>
          <w:rFonts w:ascii="B Mitra" w:hAnsi="B Mitra" w:cs="B Zar"/>
          <w:b/>
          <w:bCs/>
          <w:color w:val="C00000"/>
          <w:sz w:val="28"/>
          <w:szCs w:val="28"/>
          <w:rtl/>
        </w:rPr>
        <w:t xml:space="preserve"> </w:t>
      </w:r>
      <w:r w:rsidRPr="0024554B">
        <w:rPr>
          <w:rFonts w:ascii="B Mitra" w:hAnsi="B Mitra" w:cs="B Zar" w:hint="cs"/>
          <w:b/>
          <w:bCs/>
          <w:color w:val="C00000"/>
          <w:sz w:val="28"/>
          <w:szCs w:val="28"/>
          <w:rtl/>
        </w:rPr>
        <w:t>و</w:t>
      </w:r>
      <w:r w:rsidRPr="0024554B">
        <w:rPr>
          <w:rFonts w:ascii="B Mitra" w:hAnsi="B Mitra" w:cs="B Zar"/>
          <w:b/>
          <w:bCs/>
          <w:color w:val="C00000"/>
          <w:sz w:val="28"/>
          <w:szCs w:val="28"/>
          <w:rtl/>
        </w:rPr>
        <w:t xml:space="preserve"> </w:t>
      </w:r>
      <w:r w:rsidRPr="0024554B">
        <w:rPr>
          <w:rFonts w:ascii="B Mitra" w:hAnsi="B Mitra" w:cs="B Zar" w:hint="cs"/>
          <w:b/>
          <w:bCs/>
          <w:color w:val="C00000"/>
          <w:sz w:val="28"/>
          <w:szCs w:val="28"/>
          <w:rtl/>
        </w:rPr>
        <w:t>با</w:t>
      </w:r>
      <w:r w:rsidRPr="0024554B">
        <w:rPr>
          <w:rFonts w:ascii="B Mitra" w:hAnsi="B Mitra" w:cs="B Zar"/>
          <w:b/>
          <w:bCs/>
          <w:color w:val="C00000"/>
          <w:sz w:val="28"/>
          <w:szCs w:val="28"/>
          <w:rtl/>
        </w:rPr>
        <w:t xml:space="preserve"> </w:t>
      </w:r>
      <w:r w:rsidRPr="0024554B">
        <w:rPr>
          <w:rFonts w:ascii="B Mitra" w:hAnsi="B Mitra" w:cs="B Zar" w:hint="cs"/>
          <w:b/>
          <w:bCs/>
          <w:color w:val="C00000"/>
          <w:sz w:val="28"/>
          <w:szCs w:val="28"/>
          <w:rtl/>
        </w:rPr>
        <w:t>آن‌ها</w:t>
      </w:r>
      <w:r w:rsidRPr="0024554B">
        <w:rPr>
          <w:rFonts w:ascii="B Mitra" w:hAnsi="B Mitra" w:cs="B Zar"/>
          <w:b/>
          <w:bCs/>
          <w:color w:val="C00000"/>
          <w:sz w:val="28"/>
          <w:szCs w:val="28"/>
          <w:rtl/>
        </w:rPr>
        <w:t xml:space="preserve"> </w:t>
      </w:r>
      <w:r w:rsidRPr="0024554B">
        <w:rPr>
          <w:rFonts w:ascii="B Mitra" w:hAnsi="B Mitra" w:cs="B Zar" w:hint="cs"/>
          <w:b/>
          <w:bCs/>
          <w:color w:val="C00000"/>
          <w:sz w:val="28"/>
          <w:szCs w:val="28"/>
          <w:rtl/>
        </w:rPr>
        <w:t>نبرد</w:t>
      </w:r>
      <w:r w:rsidRPr="0024554B">
        <w:rPr>
          <w:rFonts w:ascii="B Mitra" w:hAnsi="B Mitra" w:cs="B Zar"/>
          <w:b/>
          <w:bCs/>
          <w:color w:val="C00000"/>
          <w:sz w:val="28"/>
          <w:szCs w:val="28"/>
          <w:rtl/>
        </w:rPr>
        <w:t xml:space="preserve"> </w:t>
      </w:r>
      <w:r w:rsidRPr="0024554B">
        <w:rPr>
          <w:rFonts w:ascii="B Mitra" w:hAnsi="B Mitra" w:cs="B Zar" w:hint="cs"/>
          <w:b/>
          <w:bCs/>
          <w:color w:val="C00000"/>
          <w:sz w:val="28"/>
          <w:szCs w:val="28"/>
          <w:rtl/>
        </w:rPr>
        <w:t>کنید</w:t>
      </w:r>
      <w:r w:rsidRPr="0024554B">
        <w:rPr>
          <w:rFonts w:ascii="M Mitra" w:eastAsiaTheme="minorHAnsi" w:hAnsi="M Mitra" w:cs="B Zar" w:hint="cs"/>
          <w:color w:val="C00000"/>
          <w:sz w:val="28"/>
          <w:szCs w:val="28"/>
          <w:rtl/>
        </w:rPr>
        <w:t xml:space="preserve"> *</w:t>
      </w:r>
      <w:r w:rsidRPr="0024554B">
        <w:rPr>
          <w:rFonts w:ascii="M Mitra" w:eastAsiaTheme="minorHAnsi" w:hAnsi="M Mitra" w:cs="B Zar"/>
          <w:color w:val="C00000"/>
          <w:sz w:val="28"/>
          <w:szCs w:val="28"/>
          <w:rtl/>
        </w:rPr>
        <w:t xml:space="preserve"> </w:t>
      </w:r>
      <w:r w:rsidRPr="0024554B">
        <w:rPr>
          <w:rFonts w:ascii="B Mitra" w:hAnsi="B Mitra" w:cs="B Zar" w:hint="cs"/>
          <w:b/>
          <w:bCs/>
          <w:color w:val="C00000"/>
          <w:sz w:val="28"/>
          <w:szCs w:val="28"/>
          <w:rtl/>
        </w:rPr>
        <w:t>گفت</w:t>
      </w:r>
      <w:r w:rsidRPr="0024554B">
        <w:rPr>
          <w:rFonts w:ascii="M Mitra" w:eastAsiaTheme="minorHAnsi" w:hAnsi="M Mitra" w:cs="B Zar"/>
          <w:color w:val="C00000"/>
          <w:sz w:val="28"/>
          <w:szCs w:val="28"/>
          <w:rtl/>
        </w:rPr>
        <w:t xml:space="preserve">: </w:t>
      </w:r>
      <w:r w:rsidRPr="0024554B">
        <w:rPr>
          <w:rFonts w:ascii="B Mitra" w:hAnsi="B Mitra" w:cs="B Zar" w:hint="cs"/>
          <w:b/>
          <w:bCs/>
          <w:color w:val="C00000"/>
          <w:sz w:val="28"/>
          <w:szCs w:val="28"/>
          <w:rtl/>
        </w:rPr>
        <w:t>ای</w:t>
      </w:r>
      <w:r w:rsidRPr="0024554B">
        <w:rPr>
          <w:rFonts w:ascii="B Mitra" w:hAnsi="B Mitra" w:cs="B Zar"/>
          <w:b/>
          <w:bCs/>
          <w:color w:val="C00000"/>
          <w:sz w:val="28"/>
          <w:szCs w:val="28"/>
          <w:rtl/>
        </w:rPr>
        <w:t xml:space="preserve"> </w:t>
      </w:r>
      <w:r w:rsidRPr="0024554B">
        <w:rPr>
          <w:rFonts w:ascii="B Mitra" w:hAnsi="B Mitra" w:cs="B Zar" w:hint="cs"/>
          <w:b/>
          <w:bCs/>
          <w:color w:val="C00000"/>
          <w:sz w:val="28"/>
          <w:szCs w:val="28"/>
          <w:rtl/>
        </w:rPr>
        <w:t>پروردگار</w:t>
      </w:r>
      <w:r w:rsidRPr="0024554B">
        <w:rPr>
          <w:rFonts w:ascii="B Mitra" w:hAnsi="B Mitra" w:cs="B Zar"/>
          <w:b/>
          <w:bCs/>
          <w:color w:val="C00000"/>
          <w:sz w:val="28"/>
          <w:szCs w:val="28"/>
          <w:rtl/>
        </w:rPr>
        <w:t xml:space="preserve"> </w:t>
      </w:r>
      <w:r w:rsidRPr="0024554B">
        <w:rPr>
          <w:rFonts w:ascii="B Mitra" w:hAnsi="B Mitra" w:cs="B Zar" w:hint="cs"/>
          <w:b/>
          <w:bCs/>
          <w:color w:val="C00000"/>
          <w:sz w:val="28"/>
          <w:szCs w:val="28"/>
          <w:rtl/>
        </w:rPr>
        <w:t>من</w:t>
      </w:r>
      <w:r w:rsidRPr="0024554B">
        <w:rPr>
          <w:rFonts w:ascii="M Mitra" w:eastAsiaTheme="minorHAnsi" w:hAnsi="M Mitra" w:cs="B Zar" w:hint="cs"/>
          <w:color w:val="C00000"/>
          <w:sz w:val="28"/>
          <w:szCs w:val="28"/>
          <w:rtl/>
        </w:rPr>
        <w:t>!</w:t>
      </w:r>
      <w:r w:rsidRPr="0024554B">
        <w:rPr>
          <w:rFonts w:ascii="M Mitra" w:eastAsiaTheme="minorHAnsi" w:hAnsi="M Mitra" w:cs="B Zar"/>
          <w:color w:val="C00000"/>
          <w:sz w:val="28"/>
          <w:szCs w:val="28"/>
          <w:rtl/>
        </w:rPr>
        <w:t xml:space="preserve"> </w:t>
      </w:r>
      <w:r w:rsidRPr="0024554B">
        <w:rPr>
          <w:rFonts w:ascii="B Mitra" w:hAnsi="B Mitra" w:cs="B Zar" w:hint="cs"/>
          <w:b/>
          <w:bCs/>
          <w:color w:val="C00000"/>
          <w:sz w:val="28"/>
          <w:szCs w:val="28"/>
          <w:rtl/>
        </w:rPr>
        <w:t>من</w:t>
      </w:r>
      <w:r w:rsidRPr="0024554B">
        <w:rPr>
          <w:rFonts w:ascii="B Mitra" w:hAnsi="B Mitra" w:cs="B Zar"/>
          <w:b/>
          <w:bCs/>
          <w:color w:val="C00000"/>
          <w:sz w:val="28"/>
          <w:szCs w:val="28"/>
          <w:rtl/>
        </w:rPr>
        <w:t xml:space="preserve"> </w:t>
      </w:r>
      <w:r w:rsidRPr="0024554B">
        <w:rPr>
          <w:rFonts w:ascii="B Mitra" w:hAnsi="B Mitra" w:cs="B Zar" w:hint="cs"/>
          <w:b/>
          <w:bCs/>
          <w:color w:val="C00000"/>
          <w:sz w:val="28"/>
          <w:szCs w:val="28"/>
          <w:rtl/>
        </w:rPr>
        <w:t>تنها</w:t>
      </w:r>
      <w:r w:rsidRPr="0024554B">
        <w:rPr>
          <w:rFonts w:ascii="B Mitra" w:hAnsi="B Mitra" w:cs="B Zar"/>
          <w:b/>
          <w:bCs/>
          <w:color w:val="C00000"/>
          <w:sz w:val="28"/>
          <w:szCs w:val="28"/>
          <w:rtl/>
        </w:rPr>
        <w:t xml:space="preserve"> </w:t>
      </w:r>
      <w:r w:rsidRPr="0024554B">
        <w:rPr>
          <w:rFonts w:ascii="B Mitra" w:hAnsi="B Mitra" w:cs="B Zar" w:hint="cs"/>
          <w:b/>
          <w:bCs/>
          <w:color w:val="C00000"/>
          <w:sz w:val="28"/>
          <w:szCs w:val="28"/>
          <w:rtl/>
        </w:rPr>
        <w:t>مالک</w:t>
      </w:r>
      <w:r w:rsidRPr="0024554B">
        <w:rPr>
          <w:rFonts w:ascii="B Mitra" w:hAnsi="B Mitra" w:cs="B Zar"/>
          <w:b/>
          <w:bCs/>
          <w:color w:val="C00000"/>
          <w:sz w:val="28"/>
          <w:szCs w:val="28"/>
          <w:rtl/>
        </w:rPr>
        <w:t xml:space="preserve"> </w:t>
      </w:r>
      <w:r w:rsidRPr="0024554B">
        <w:rPr>
          <w:rFonts w:ascii="B Mitra" w:hAnsi="B Mitra" w:cs="B Zar" w:hint="cs"/>
          <w:b/>
          <w:bCs/>
          <w:color w:val="C00000"/>
          <w:sz w:val="28"/>
          <w:szCs w:val="28"/>
          <w:rtl/>
        </w:rPr>
        <w:t>نفس</w:t>
      </w:r>
      <w:r w:rsidRPr="0024554B">
        <w:rPr>
          <w:rFonts w:ascii="B Mitra" w:hAnsi="B Mitra" w:cs="B Zar"/>
          <w:b/>
          <w:bCs/>
          <w:color w:val="C00000"/>
          <w:sz w:val="28"/>
          <w:szCs w:val="28"/>
          <w:rtl/>
        </w:rPr>
        <w:t xml:space="preserve"> </w:t>
      </w:r>
      <w:r w:rsidRPr="0024554B">
        <w:rPr>
          <w:rFonts w:ascii="B Mitra" w:hAnsi="B Mitra" w:cs="B Zar" w:hint="cs"/>
          <w:b/>
          <w:bCs/>
          <w:color w:val="C00000"/>
          <w:sz w:val="28"/>
          <w:szCs w:val="28"/>
          <w:rtl/>
        </w:rPr>
        <w:t>خویش</w:t>
      </w:r>
      <w:r w:rsidRPr="0024554B">
        <w:rPr>
          <w:rFonts w:ascii="B Mitra" w:hAnsi="B Mitra" w:cs="B Zar"/>
          <w:b/>
          <w:bCs/>
          <w:color w:val="C00000"/>
          <w:sz w:val="28"/>
          <w:szCs w:val="28"/>
          <w:rtl/>
        </w:rPr>
        <w:t xml:space="preserve"> </w:t>
      </w:r>
      <w:r w:rsidRPr="0024554B">
        <w:rPr>
          <w:rFonts w:ascii="B Mitra" w:hAnsi="B Mitra" w:cs="B Zar" w:hint="cs"/>
          <w:b/>
          <w:bCs/>
          <w:color w:val="C00000"/>
          <w:sz w:val="28"/>
          <w:szCs w:val="28"/>
          <w:rtl/>
        </w:rPr>
        <w:t>و</w:t>
      </w:r>
      <w:r w:rsidRPr="0024554B">
        <w:rPr>
          <w:rFonts w:ascii="B Mitra" w:hAnsi="B Mitra" w:cs="B Zar"/>
          <w:b/>
          <w:bCs/>
          <w:color w:val="C00000"/>
          <w:sz w:val="28"/>
          <w:szCs w:val="28"/>
          <w:rtl/>
        </w:rPr>
        <w:t xml:space="preserve"> </w:t>
      </w:r>
      <w:r w:rsidRPr="0024554B">
        <w:rPr>
          <w:rFonts w:ascii="B Mitra" w:hAnsi="B Mitra" w:cs="B Zar" w:hint="cs"/>
          <w:b/>
          <w:bCs/>
          <w:color w:val="C00000"/>
          <w:sz w:val="28"/>
          <w:szCs w:val="28"/>
          <w:rtl/>
        </w:rPr>
        <w:t>برادرم</w:t>
      </w:r>
      <w:r w:rsidRPr="0024554B">
        <w:rPr>
          <w:rFonts w:ascii="B Mitra" w:hAnsi="B Mitra" w:cs="B Zar"/>
          <w:b/>
          <w:bCs/>
          <w:color w:val="C00000"/>
          <w:sz w:val="28"/>
          <w:szCs w:val="28"/>
          <w:rtl/>
        </w:rPr>
        <w:t xml:space="preserve"> </w:t>
      </w:r>
      <w:r w:rsidRPr="0024554B">
        <w:rPr>
          <w:rFonts w:ascii="B Mitra" w:hAnsi="B Mitra" w:cs="B Zar" w:hint="cs"/>
          <w:b/>
          <w:bCs/>
          <w:color w:val="C00000"/>
          <w:sz w:val="28"/>
          <w:szCs w:val="28"/>
          <w:rtl/>
        </w:rPr>
        <w:t>هستم</w:t>
      </w:r>
      <w:r w:rsidRPr="0024554B">
        <w:rPr>
          <w:rFonts w:ascii="M Mitra" w:eastAsiaTheme="minorHAnsi" w:hAnsi="M Mitra" w:cs="B Zar" w:hint="cs"/>
          <w:color w:val="C00000"/>
          <w:sz w:val="28"/>
          <w:szCs w:val="28"/>
          <w:rtl/>
        </w:rPr>
        <w:t>،</w:t>
      </w:r>
      <w:r w:rsidRPr="0024554B">
        <w:rPr>
          <w:rFonts w:ascii="M Mitra" w:eastAsiaTheme="minorHAnsi" w:hAnsi="M Mitra" w:cs="B Zar"/>
          <w:color w:val="C00000"/>
          <w:sz w:val="28"/>
          <w:szCs w:val="28"/>
          <w:rtl/>
        </w:rPr>
        <w:t xml:space="preserve"> </w:t>
      </w:r>
      <w:r w:rsidRPr="0024554B">
        <w:rPr>
          <w:rFonts w:ascii="B Mitra" w:hAnsi="B Mitra" w:cs="B Zar" w:hint="cs"/>
          <w:b/>
          <w:bCs/>
          <w:color w:val="C00000"/>
          <w:sz w:val="28"/>
          <w:szCs w:val="28"/>
          <w:rtl/>
        </w:rPr>
        <w:t>میان</w:t>
      </w:r>
      <w:r w:rsidRPr="0024554B">
        <w:rPr>
          <w:rFonts w:ascii="B Mitra" w:hAnsi="B Mitra" w:cs="B Zar"/>
          <w:b/>
          <w:bCs/>
          <w:color w:val="C00000"/>
          <w:sz w:val="28"/>
          <w:szCs w:val="28"/>
          <w:rtl/>
        </w:rPr>
        <w:t xml:space="preserve"> </w:t>
      </w:r>
      <w:r w:rsidRPr="0024554B">
        <w:rPr>
          <w:rFonts w:ascii="B Mitra" w:hAnsi="B Mitra" w:cs="B Zar" w:hint="cs"/>
          <w:b/>
          <w:bCs/>
          <w:color w:val="C00000"/>
          <w:sz w:val="28"/>
          <w:szCs w:val="28"/>
          <w:rtl/>
        </w:rPr>
        <w:t>من</w:t>
      </w:r>
      <w:r w:rsidRPr="0024554B">
        <w:rPr>
          <w:rFonts w:ascii="B Mitra" w:hAnsi="B Mitra" w:cs="B Zar"/>
          <w:b/>
          <w:bCs/>
          <w:color w:val="C00000"/>
          <w:sz w:val="28"/>
          <w:szCs w:val="28"/>
          <w:rtl/>
        </w:rPr>
        <w:t xml:space="preserve"> </w:t>
      </w:r>
      <w:r w:rsidRPr="0024554B">
        <w:rPr>
          <w:rFonts w:ascii="B Mitra" w:hAnsi="B Mitra" w:cs="B Zar" w:hint="cs"/>
          <w:b/>
          <w:bCs/>
          <w:color w:val="C00000"/>
          <w:sz w:val="28"/>
          <w:szCs w:val="28"/>
          <w:rtl/>
        </w:rPr>
        <w:t>و</w:t>
      </w:r>
      <w:r w:rsidRPr="0024554B">
        <w:rPr>
          <w:rFonts w:ascii="B Mitra" w:hAnsi="B Mitra" w:cs="B Zar"/>
          <w:b/>
          <w:bCs/>
          <w:color w:val="C00000"/>
          <w:sz w:val="28"/>
          <w:szCs w:val="28"/>
          <w:rtl/>
        </w:rPr>
        <w:t xml:space="preserve"> </w:t>
      </w:r>
      <w:r w:rsidRPr="0024554B">
        <w:rPr>
          <w:rFonts w:ascii="B Mitra" w:hAnsi="B Mitra" w:cs="B Zar" w:hint="cs"/>
          <w:b/>
          <w:bCs/>
          <w:color w:val="C00000"/>
          <w:sz w:val="28"/>
          <w:szCs w:val="28"/>
          <w:rtl/>
        </w:rPr>
        <w:t>این</w:t>
      </w:r>
      <w:r w:rsidRPr="0024554B">
        <w:rPr>
          <w:rFonts w:ascii="B Mitra" w:hAnsi="B Mitra" w:cs="B Zar"/>
          <w:b/>
          <w:bCs/>
          <w:color w:val="C00000"/>
          <w:sz w:val="28"/>
          <w:szCs w:val="28"/>
          <w:rtl/>
        </w:rPr>
        <w:t xml:space="preserve"> </w:t>
      </w:r>
      <w:r w:rsidRPr="0024554B">
        <w:rPr>
          <w:rFonts w:ascii="B Mitra" w:hAnsi="B Mitra" w:cs="B Zar" w:hint="cs"/>
          <w:b/>
          <w:bCs/>
          <w:color w:val="C00000"/>
          <w:sz w:val="28"/>
          <w:szCs w:val="28"/>
          <w:rtl/>
        </w:rPr>
        <w:t>مردم</w:t>
      </w:r>
      <w:r w:rsidRPr="0024554B">
        <w:rPr>
          <w:rFonts w:ascii="B Mitra" w:hAnsi="B Mitra" w:cs="B Zar"/>
          <w:b/>
          <w:bCs/>
          <w:color w:val="C00000"/>
          <w:sz w:val="28"/>
          <w:szCs w:val="28"/>
          <w:rtl/>
        </w:rPr>
        <w:t xml:space="preserve"> </w:t>
      </w:r>
      <w:r w:rsidRPr="0024554B">
        <w:rPr>
          <w:rFonts w:ascii="B Mitra" w:hAnsi="B Mitra" w:cs="B Zar" w:hint="cs"/>
          <w:b/>
          <w:bCs/>
          <w:color w:val="C00000"/>
          <w:sz w:val="28"/>
          <w:szCs w:val="28"/>
          <w:rtl/>
        </w:rPr>
        <w:t>نافرمان</w:t>
      </w:r>
      <w:r w:rsidRPr="0024554B">
        <w:rPr>
          <w:rFonts w:ascii="B Mitra" w:hAnsi="B Mitra" w:cs="B Zar"/>
          <w:b/>
          <w:bCs/>
          <w:color w:val="C00000"/>
          <w:sz w:val="28"/>
          <w:szCs w:val="28"/>
          <w:rtl/>
        </w:rPr>
        <w:t xml:space="preserve"> </w:t>
      </w:r>
      <w:r w:rsidRPr="0024554B">
        <w:rPr>
          <w:rFonts w:ascii="B Mitra" w:hAnsi="B Mitra" w:cs="B Zar" w:hint="cs"/>
          <w:b/>
          <w:bCs/>
          <w:color w:val="C00000"/>
          <w:sz w:val="28"/>
          <w:szCs w:val="28"/>
          <w:rtl/>
        </w:rPr>
        <w:t>جدایی</w:t>
      </w:r>
      <w:r w:rsidRPr="0024554B">
        <w:rPr>
          <w:rFonts w:ascii="B Mitra" w:hAnsi="B Mitra" w:cs="B Zar"/>
          <w:b/>
          <w:bCs/>
          <w:color w:val="C00000"/>
          <w:sz w:val="28"/>
          <w:szCs w:val="28"/>
          <w:rtl/>
        </w:rPr>
        <w:t xml:space="preserve"> </w:t>
      </w:r>
      <w:r w:rsidRPr="0024554B">
        <w:rPr>
          <w:rFonts w:ascii="B Mitra" w:hAnsi="B Mitra" w:cs="B Zar" w:hint="cs"/>
          <w:b/>
          <w:bCs/>
          <w:color w:val="C00000"/>
          <w:sz w:val="28"/>
          <w:szCs w:val="28"/>
          <w:rtl/>
        </w:rPr>
        <w:t>بینداز</w:t>
      </w:r>
      <w:r w:rsidRPr="0024554B">
        <w:rPr>
          <w:rFonts w:ascii="M Mitra" w:eastAsiaTheme="minorHAnsi" w:hAnsi="M Mitra" w:cs="B Zar" w:hint="cs"/>
          <w:color w:val="C00000"/>
          <w:sz w:val="28"/>
          <w:szCs w:val="28"/>
          <w:rtl/>
        </w:rPr>
        <w:t xml:space="preserve"> * </w:t>
      </w:r>
      <w:r w:rsidRPr="0024554B">
        <w:rPr>
          <w:rFonts w:ascii="B Mitra" w:hAnsi="B Mitra" w:cs="B Zar" w:hint="cs"/>
          <w:b/>
          <w:bCs/>
          <w:color w:val="C00000"/>
          <w:sz w:val="28"/>
          <w:szCs w:val="28"/>
          <w:rtl/>
        </w:rPr>
        <w:t>خداوند</w:t>
      </w:r>
      <w:r w:rsidRPr="0024554B">
        <w:rPr>
          <w:rFonts w:ascii="B Mitra" w:hAnsi="B Mitra" w:cs="B Zar"/>
          <w:b/>
          <w:bCs/>
          <w:color w:val="C00000"/>
          <w:sz w:val="28"/>
          <w:szCs w:val="28"/>
          <w:rtl/>
        </w:rPr>
        <w:t xml:space="preserve"> </w:t>
      </w:r>
      <w:r w:rsidRPr="0024554B">
        <w:rPr>
          <w:rFonts w:ascii="B Mitra" w:hAnsi="B Mitra" w:cs="B Zar" w:hint="cs"/>
          <w:b/>
          <w:bCs/>
          <w:color w:val="C00000"/>
          <w:sz w:val="28"/>
          <w:szCs w:val="28"/>
          <w:rtl/>
        </w:rPr>
        <w:t>گفت</w:t>
      </w:r>
      <w:r w:rsidRPr="0024554B">
        <w:rPr>
          <w:rFonts w:ascii="M Mitra" w:eastAsiaTheme="minorHAnsi" w:hAnsi="M Mitra" w:cs="B Zar"/>
          <w:color w:val="C00000"/>
          <w:sz w:val="28"/>
          <w:szCs w:val="28"/>
          <w:rtl/>
        </w:rPr>
        <w:t xml:space="preserve">: </w:t>
      </w:r>
      <w:r w:rsidRPr="0024554B">
        <w:rPr>
          <w:rFonts w:ascii="B Mitra" w:hAnsi="B Mitra" w:cs="B Zar" w:hint="cs"/>
          <w:b/>
          <w:bCs/>
          <w:color w:val="C00000"/>
          <w:sz w:val="28"/>
          <w:szCs w:val="28"/>
          <w:rtl/>
        </w:rPr>
        <w:t>ورود</w:t>
      </w:r>
      <w:r w:rsidRPr="0024554B">
        <w:rPr>
          <w:rFonts w:ascii="B Mitra" w:hAnsi="B Mitra" w:cs="B Zar"/>
          <w:b/>
          <w:bCs/>
          <w:color w:val="C00000"/>
          <w:sz w:val="28"/>
          <w:szCs w:val="28"/>
          <w:rtl/>
        </w:rPr>
        <w:t xml:space="preserve"> </w:t>
      </w:r>
      <w:r w:rsidRPr="0024554B">
        <w:rPr>
          <w:rFonts w:ascii="B Mitra" w:hAnsi="B Mitra" w:cs="B Zar" w:hint="cs"/>
          <w:b/>
          <w:bCs/>
          <w:color w:val="C00000"/>
          <w:sz w:val="28"/>
          <w:szCs w:val="28"/>
          <w:rtl/>
        </w:rPr>
        <w:t>به</w:t>
      </w:r>
      <w:r w:rsidRPr="0024554B">
        <w:rPr>
          <w:rFonts w:ascii="B Mitra" w:hAnsi="B Mitra" w:cs="B Zar"/>
          <w:b/>
          <w:bCs/>
          <w:color w:val="C00000"/>
          <w:sz w:val="28"/>
          <w:szCs w:val="28"/>
          <w:rtl/>
        </w:rPr>
        <w:t xml:space="preserve"> </w:t>
      </w:r>
      <w:r w:rsidRPr="0024554B">
        <w:rPr>
          <w:rFonts w:ascii="B Mitra" w:hAnsi="B Mitra" w:cs="B Zar" w:hint="cs"/>
          <w:b/>
          <w:bCs/>
          <w:color w:val="C00000"/>
          <w:sz w:val="28"/>
          <w:szCs w:val="28"/>
          <w:rtl/>
        </w:rPr>
        <w:t>آن</w:t>
      </w:r>
      <w:r w:rsidRPr="0024554B">
        <w:rPr>
          <w:rFonts w:ascii="M Mitra" w:eastAsiaTheme="minorHAnsi" w:hAnsi="M Mitra" w:cs="B Zar"/>
          <w:color w:val="C00000"/>
          <w:sz w:val="28"/>
          <w:szCs w:val="28"/>
          <w:rtl/>
        </w:rPr>
        <w:t xml:space="preserve"> </w:t>
      </w:r>
      <w:r w:rsidRPr="0024554B">
        <w:rPr>
          <w:rFonts w:ascii="B Mitra" w:hAnsi="B Mitra" w:cs="B Zar" w:hint="cs"/>
          <w:b/>
          <w:bCs/>
          <w:color w:val="C00000"/>
          <w:sz w:val="28"/>
          <w:szCs w:val="28"/>
          <w:rtl/>
        </w:rPr>
        <w:t>سرزمین</w:t>
      </w:r>
      <w:r w:rsidRPr="0024554B">
        <w:rPr>
          <w:rFonts w:ascii="B Mitra" w:hAnsi="B Mitra" w:cs="B Zar"/>
          <w:b/>
          <w:bCs/>
          <w:color w:val="C00000"/>
          <w:sz w:val="28"/>
          <w:szCs w:val="28"/>
          <w:rtl/>
        </w:rPr>
        <w:t xml:space="preserve"> </w:t>
      </w:r>
      <w:r w:rsidRPr="0024554B">
        <w:rPr>
          <w:rFonts w:ascii="B Mitra" w:hAnsi="B Mitra" w:cs="B Zar" w:hint="cs"/>
          <w:b/>
          <w:bCs/>
          <w:color w:val="C00000"/>
          <w:sz w:val="28"/>
          <w:szCs w:val="28"/>
          <w:rtl/>
        </w:rPr>
        <w:t>به</w:t>
      </w:r>
      <w:r w:rsidRPr="0024554B">
        <w:rPr>
          <w:rFonts w:ascii="B Mitra" w:hAnsi="B Mitra" w:cs="B Zar"/>
          <w:b/>
          <w:bCs/>
          <w:color w:val="C00000"/>
          <w:sz w:val="28"/>
          <w:szCs w:val="28"/>
          <w:rtl/>
        </w:rPr>
        <w:t xml:space="preserve"> </w:t>
      </w:r>
      <w:r w:rsidRPr="0024554B">
        <w:rPr>
          <w:rFonts w:ascii="B Mitra" w:hAnsi="B Mitra" w:cs="B Zar" w:hint="cs"/>
          <w:b/>
          <w:bCs/>
          <w:color w:val="C00000"/>
          <w:sz w:val="28"/>
          <w:szCs w:val="28"/>
          <w:rtl/>
        </w:rPr>
        <w:t>مدت</w:t>
      </w:r>
      <w:r w:rsidRPr="0024554B">
        <w:rPr>
          <w:rFonts w:ascii="B Mitra" w:hAnsi="B Mitra" w:cs="B Zar"/>
          <w:b/>
          <w:bCs/>
          <w:color w:val="C00000"/>
          <w:sz w:val="28"/>
          <w:szCs w:val="28"/>
          <w:rtl/>
        </w:rPr>
        <w:t xml:space="preserve"> </w:t>
      </w:r>
      <w:r w:rsidRPr="0024554B">
        <w:rPr>
          <w:rFonts w:ascii="B Mitra" w:hAnsi="B Mitra" w:cs="B Zar" w:hint="cs"/>
          <w:b/>
          <w:bCs/>
          <w:color w:val="C00000"/>
          <w:sz w:val="28"/>
          <w:szCs w:val="28"/>
          <w:rtl/>
        </w:rPr>
        <w:t>چهل</w:t>
      </w:r>
      <w:r w:rsidRPr="0024554B">
        <w:rPr>
          <w:rFonts w:ascii="B Mitra" w:hAnsi="B Mitra" w:cs="B Zar"/>
          <w:b/>
          <w:bCs/>
          <w:color w:val="C00000"/>
          <w:sz w:val="28"/>
          <w:szCs w:val="28"/>
          <w:rtl/>
        </w:rPr>
        <w:t xml:space="preserve"> </w:t>
      </w:r>
      <w:r w:rsidRPr="0024554B">
        <w:rPr>
          <w:rFonts w:ascii="B Mitra" w:hAnsi="B Mitra" w:cs="B Zar" w:hint="cs"/>
          <w:b/>
          <w:bCs/>
          <w:color w:val="C00000"/>
          <w:sz w:val="28"/>
          <w:szCs w:val="28"/>
          <w:rtl/>
        </w:rPr>
        <w:t>سال</w:t>
      </w:r>
      <w:r w:rsidRPr="0024554B">
        <w:rPr>
          <w:rFonts w:ascii="B Mitra" w:hAnsi="B Mitra" w:cs="B Zar"/>
          <w:b/>
          <w:bCs/>
          <w:color w:val="C00000"/>
          <w:sz w:val="28"/>
          <w:szCs w:val="28"/>
          <w:rtl/>
        </w:rPr>
        <w:t xml:space="preserve"> </w:t>
      </w:r>
      <w:r w:rsidRPr="0024554B">
        <w:rPr>
          <w:rFonts w:ascii="B Mitra" w:hAnsi="B Mitra" w:cs="B Zar" w:hint="cs"/>
          <w:b/>
          <w:bCs/>
          <w:color w:val="C00000"/>
          <w:sz w:val="28"/>
          <w:szCs w:val="28"/>
          <w:rtl/>
        </w:rPr>
        <w:t>برایشان</w:t>
      </w:r>
      <w:r w:rsidRPr="0024554B">
        <w:rPr>
          <w:rFonts w:ascii="B Mitra" w:hAnsi="B Mitra" w:cs="B Zar"/>
          <w:b/>
          <w:bCs/>
          <w:color w:val="C00000"/>
          <w:sz w:val="28"/>
          <w:szCs w:val="28"/>
          <w:rtl/>
        </w:rPr>
        <w:t xml:space="preserve"> </w:t>
      </w:r>
      <w:r w:rsidRPr="0024554B">
        <w:rPr>
          <w:rFonts w:ascii="B Mitra" w:hAnsi="B Mitra" w:cs="B Zar" w:hint="cs"/>
          <w:b/>
          <w:bCs/>
          <w:color w:val="C00000"/>
          <w:sz w:val="28"/>
          <w:szCs w:val="28"/>
          <w:rtl/>
        </w:rPr>
        <w:t>حرام</w:t>
      </w:r>
      <w:r w:rsidRPr="0024554B">
        <w:rPr>
          <w:rFonts w:ascii="B Mitra" w:hAnsi="B Mitra" w:cs="B Zar"/>
          <w:b/>
          <w:bCs/>
          <w:color w:val="C00000"/>
          <w:sz w:val="28"/>
          <w:szCs w:val="28"/>
          <w:rtl/>
        </w:rPr>
        <w:t xml:space="preserve"> </w:t>
      </w:r>
      <w:r w:rsidRPr="0024554B">
        <w:rPr>
          <w:rFonts w:ascii="B Mitra" w:hAnsi="B Mitra" w:cs="B Zar" w:hint="cs"/>
          <w:b/>
          <w:bCs/>
          <w:color w:val="C00000"/>
          <w:sz w:val="28"/>
          <w:szCs w:val="28"/>
          <w:rtl/>
        </w:rPr>
        <w:t>شد</w:t>
      </w:r>
      <w:r w:rsidRPr="0024554B">
        <w:rPr>
          <w:rFonts w:ascii="M Mitra" w:eastAsiaTheme="minorHAnsi" w:hAnsi="M Mitra" w:cs="B Zar"/>
          <w:color w:val="C00000"/>
          <w:sz w:val="28"/>
          <w:szCs w:val="28"/>
          <w:rtl/>
        </w:rPr>
        <w:t xml:space="preserve"> </w:t>
      </w:r>
      <w:r w:rsidRPr="0024554B">
        <w:rPr>
          <w:rFonts w:ascii="B Mitra" w:hAnsi="B Mitra" w:cs="B Zar" w:hint="cs"/>
          <w:b/>
          <w:bCs/>
          <w:color w:val="C00000"/>
          <w:sz w:val="28"/>
          <w:szCs w:val="28"/>
          <w:rtl/>
        </w:rPr>
        <w:t>و</w:t>
      </w:r>
      <w:r w:rsidRPr="0024554B">
        <w:rPr>
          <w:rFonts w:ascii="B Mitra" w:hAnsi="B Mitra" w:cs="B Zar"/>
          <w:b/>
          <w:bCs/>
          <w:color w:val="C00000"/>
          <w:sz w:val="28"/>
          <w:szCs w:val="28"/>
          <w:rtl/>
        </w:rPr>
        <w:t xml:space="preserve"> </w:t>
      </w:r>
      <w:r w:rsidRPr="0024554B">
        <w:rPr>
          <w:rFonts w:ascii="B Mitra" w:hAnsi="B Mitra" w:cs="B Zar" w:hint="cs"/>
          <w:b/>
          <w:bCs/>
          <w:color w:val="C00000"/>
          <w:sz w:val="28"/>
          <w:szCs w:val="28"/>
          <w:rtl/>
        </w:rPr>
        <w:t>در</w:t>
      </w:r>
      <w:r w:rsidRPr="0024554B">
        <w:rPr>
          <w:rFonts w:ascii="B Mitra" w:hAnsi="B Mitra" w:cs="B Zar"/>
          <w:b/>
          <w:bCs/>
          <w:color w:val="C00000"/>
          <w:sz w:val="28"/>
          <w:szCs w:val="28"/>
          <w:rtl/>
        </w:rPr>
        <w:t xml:space="preserve"> </w:t>
      </w:r>
      <w:r w:rsidRPr="0024554B">
        <w:rPr>
          <w:rFonts w:ascii="B Mitra" w:hAnsi="B Mitra" w:cs="B Zar" w:hint="cs"/>
          <w:b/>
          <w:bCs/>
          <w:color w:val="C00000"/>
          <w:sz w:val="28"/>
          <w:szCs w:val="28"/>
          <w:rtl/>
        </w:rPr>
        <w:t>آن</w:t>
      </w:r>
      <w:r w:rsidRPr="0024554B">
        <w:rPr>
          <w:rFonts w:ascii="M Mitra" w:eastAsiaTheme="minorHAnsi" w:hAnsi="M Mitra" w:cs="B Zar"/>
          <w:color w:val="C00000"/>
          <w:sz w:val="28"/>
          <w:szCs w:val="28"/>
          <w:rtl/>
        </w:rPr>
        <w:t xml:space="preserve"> </w:t>
      </w:r>
      <w:r w:rsidRPr="0024554B">
        <w:rPr>
          <w:rFonts w:ascii="B Mitra" w:hAnsi="B Mitra" w:cs="B Zar" w:hint="cs"/>
          <w:b/>
          <w:bCs/>
          <w:color w:val="C00000"/>
          <w:sz w:val="28"/>
          <w:szCs w:val="28"/>
          <w:rtl/>
        </w:rPr>
        <w:t>بیابان</w:t>
      </w:r>
      <w:r w:rsidRPr="0024554B">
        <w:rPr>
          <w:rFonts w:ascii="M Mitra" w:eastAsiaTheme="minorHAnsi" w:hAnsi="M Mitra" w:cs="B Zar" w:hint="cs"/>
          <w:color w:val="C00000"/>
          <w:sz w:val="28"/>
          <w:szCs w:val="28"/>
          <w:rtl/>
        </w:rPr>
        <w:t>،</w:t>
      </w:r>
      <w:r w:rsidRPr="0024554B">
        <w:rPr>
          <w:rFonts w:ascii="M Mitra" w:eastAsiaTheme="minorHAnsi" w:hAnsi="M Mitra" w:cs="B Zar"/>
          <w:color w:val="C00000"/>
          <w:sz w:val="28"/>
          <w:szCs w:val="28"/>
          <w:rtl/>
        </w:rPr>
        <w:t xml:space="preserve"> </w:t>
      </w:r>
      <w:r w:rsidRPr="0024554B">
        <w:rPr>
          <w:rFonts w:ascii="B Mitra" w:hAnsi="B Mitra" w:cs="B Zar" w:hint="cs"/>
          <w:b/>
          <w:bCs/>
          <w:color w:val="C00000"/>
          <w:sz w:val="28"/>
          <w:szCs w:val="28"/>
          <w:rtl/>
        </w:rPr>
        <w:t>سرگردان</w:t>
      </w:r>
      <w:r w:rsidRPr="0024554B">
        <w:rPr>
          <w:rFonts w:ascii="B Mitra" w:hAnsi="B Mitra" w:cs="B Zar"/>
          <w:b/>
          <w:bCs/>
          <w:color w:val="C00000"/>
          <w:sz w:val="28"/>
          <w:szCs w:val="28"/>
          <w:rtl/>
        </w:rPr>
        <w:t xml:space="preserve"> </w:t>
      </w:r>
      <w:r w:rsidRPr="0024554B">
        <w:rPr>
          <w:rFonts w:ascii="B Mitra" w:hAnsi="B Mitra" w:cs="B Zar" w:hint="cs"/>
          <w:b/>
          <w:bCs/>
          <w:color w:val="C00000"/>
          <w:sz w:val="28"/>
          <w:szCs w:val="28"/>
          <w:rtl/>
        </w:rPr>
        <w:t>خواهند</w:t>
      </w:r>
      <w:r w:rsidRPr="0024554B">
        <w:rPr>
          <w:rFonts w:ascii="B Mitra" w:hAnsi="B Mitra" w:cs="B Zar"/>
          <w:b/>
          <w:bCs/>
          <w:color w:val="C00000"/>
          <w:sz w:val="28"/>
          <w:szCs w:val="28"/>
          <w:rtl/>
        </w:rPr>
        <w:t xml:space="preserve"> </w:t>
      </w:r>
      <w:r w:rsidRPr="0024554B">
        <w:rPr>
          <w:rFonts w:ascii="B Mitra" w:hAnsi="B Mitra" w:cs="B Zar" w:hint="cs"/>
          <w:b/>
          <w:bCs/>
          <w:color w:val="C00000"/>
          <w:sz w:val="28"/>
          <w:szCs w:val="28"/>
          <w:rtl/>
        </w:rPr>
        <w:t>ماند؛</w:t>
      </w:r>
      <w:r w:rsidRPr="0024554B">
        <w:rPr>
          <w:rFonts w:ascii="B Mitra" w:hAnsi="B Mitra" w:cs="B Zar"/>
          <w:b/>
          <w:bCs/>
          <w:color w:val="C00000"/>
          <w:sz w:val="28"/>
          <w:szCs w:val="28"/>
          <w:rtl/>
        </w:rPr>
        <w:t xml:space="preserve"> </w:t>
      </w:r>
      <w:r w:rsidRPr="0024554B">
        <w:rPr>
          <w:rFonts w:ascii="B Mitra" w:hAnsi="B Mitra" w:cs="B Zar" w:hint="cs"/>
          <w:b/>
          <w:bCs/>
          <w:color w:val="C00000"/>
          <w:sz w:val="28"/>
          <w:szCs w:val="28"/>
          <w:rtl/>
        </w:rPr>
        <w:t>پس</w:t>
      </w:r>
      <w:r w:rsidRPr="0024554B">
        <w:rPr>
          <w:rFonts w:ascii="B Mitra" w:hAnsi="B Mitra" w:cs="B Zar"/>
          <w:b/>
          <w:bCs/>
          <w:color w:val="C00000"/>
          <w:sz w:val="28"/>
          <w:szCs w:val="28"/>
          <w:rtl/>
        </w:rPr>
        <w:t xml:space="preserve"> </w:t>
      </w:r>
      <w:r w:rsidRPr="0024554B">
        <w:rPr>
          <w:rFonts w:ascii="B Mitra" w:hAnsi="B Mitra" w:cs="B Zar" w:hint="cs"/>
          <w:b/>
          <w:bCs/>
          <w:color w:val="C00000"/>
          <w:sz w:val="28"/>
          <w:szCs w:val="28"/>
          <w:rtl/>
        </w:rPr>
        <w:t>بر این قوم فاسق، اندوهگین</w:t>
      </w:r>
      <w:r w:rsidRPr="0024554B">
        <w:rPr>
          <w:rFonts w:ascii="B Mitra" w:hAnsi="B Mitra" w:cs="B Zar"/>
          <w:b/>
          <w:bCs/>
          <w:color w:val="C00000"/>
          <w:sz w:val="28"/>
          <w:szCs w:val="28"/>
          <w:rtl/>
        </w:rPr>
        <w:t xml:space="preserve"> </w:t>
      </w:r>
      <w:r w:rsidRPr="0024554B">
        <w:rPr>
          <w:rFonts w:ascii="B Mitra" w:hAnsi="B Mitra" w:cs="B Zar" w:hint="cs"/>
          <w:b/>
          <w:bCs/>
          <w:color w:val="C00000"/>
          <w:sz w:val="28"/>
          <w:szCs w:val="28"/>
          <w:rtl/>
        </w:rPr>
        <w:t>مباش</w:t>
      </w:r>
      <w:r w:rsidRPr="0024554B">
        <w:rPr>
          <w:rFonts w:ascii="M Mitra" w:eastAsiaTheme="minorHAnsi" w:hAnsi="M Mitra" w:cs="B Zar" w:hint="cs"/>
          <w:color w:val="C00000"/>
          <w:sz w:val="28"/>
          <w:szCs w:val="28"/>
          <w:rtl/>
        </w:rPr>
        <w:t>)</w:t>
      </w:r>
      <w:r w:rsidRPr="0024554B">
        <w:rPr>
          <w:rFonts w:ascii="adwa-assalaf" w:eastAsiaTheme="minorHAnsi" w:hAnsi="adwa-assalaf" w:cs="B Zar" w:hint="cs"/>
          <w:color w:val="006600"/>
          <w:sz w:val="28"/>
          <w:szCs w:val="28"/>
          <w:lang w:bidi="fa-IR"/>
        </w:rPr>
        <w:t>﴾</w:t>
      </w:r>
      <w:r w:rsidRPr="0024554B">
        <w:rPr>
          <w:rFonts w:ascii="M Mitra" w:eastAsiaTheme="minorHAnsi" w:hAnsi="M Mitra" w:cs="B Zar" w:hint="cs"/>
          <w:sz w:val="28"/>
          <w:szCs w:val="28"/>
          <w:rtl/>
        </w:rPr>
        <w:t>؛</w:t>
      </w:r>
      <w:r w:rsidRPr="0024554B">
        <w:rPr>
          <w:rFonts w:ascii="B Mitra" w:eastAsiaTheme="minorHAnsi" w:hAnsi="B Mitra" w:cs="B Zar"/>
          <w:sz w:val="28"/>
          <w:szCs w:val="28"/>
          <w:vertAlign w:val="superscript"/>
          <w:rtl/>
        </w:rPr>
        <w:footnoteReference w:customMarkFollows="1" w:id="11"/>
        <w:t>(1)</w:t>
      </w:r>
      <w:r w:rsidRPr="0024554B">
        <w:rPr>
          <w:rFonts w:ascii="M Mitra" w:eastAsiaTheme="minorHAnsi" w:hAnsi="M Mitra" w:cs="B Zar" w:hint="cs"/>
          <w:sz w:val="28"/>
          <w:szCs w:val="28"/>
          <w:rtl/>
        </w:rPr>
        <w:t>.</w:t>
      </w:r>
    </w:p>
    <w:p w14:paraId="47E93DBB" w14:textId="77777777" w:rsidR="00894ACD" w:rsidRDefault="00894ACD" w:rsidP="000609B7">
      <w:pPr>
        <w:ind w:left="27" w:firstLine="426"/>
        <w:jc w:val="both"/>
        <w:rPr>
          <w:rFonts w:ascii="Castellar" w:hAnsi="Castellar"/>
          <w:sz w:val="36"/>
          <w:szCs w:val="36"/>
          <w:rtl/>
          <w:lang w:bidi="ar-IQ"/>
        </w:rPr>
      </w:pPr>
    </w:p>
    <w:p w14:paraId="253CE3A3" w14:textId="05D49874" w:rsidR="00F83E3C" w:rsidRDefault="00BF205B" w:rsidP="000609B7">
      <w:pPr>
        <w:ind w:left="27" w:firstLine="426"/>
        <w:jc w:val="both"/>
        <w:rPr>
          <w:rFonts w:ascii="Castellar" w:hAnsi="Castellar"/>
          <w:b/>
          <w:bCs/>
          <w:sz w:val="36"/>
          <w:szCs w:val="36"/>
          <w:rtl/>
          <w:lang w:bidi="ar-IQ"/>
        </w:rPr>
      </w:pPr>
      <w:r w:rsidRPr="009A7F31">
        <w:rPr>
          <w:rFonts w:ascii="Castellar" w:hAnsi="Castellar"/>
          <w:sz w:val="36"/>
          <w:szCs w:val="36"/>
          <w:rtl/>
          <w:lang w:bidi="ar-IQ"/>
        </w:rPr>
        <w:t>قبل ا</w:t>
      </w:r>
      <w:r w:rsidR="00AB47C6">
        <w:rPr>
          <w:rFonts w:ascii="Castellar" w:hAnsi="Castellar"/>
          <w:sz w:val="36"/>
          <w:szCs w:val="36"/>
          <w:rtl/>
          <w:lang w:bidi="ar-IQ"/>
        </w:rPr>
        <w:t xml:space="preserve">لتيه كان بنو إسرائيل يعيشون في </w:t>
      </w:r>
      <w:r w:rsidRPr="009A7F31">
        <w:rPr>
          <w:rFonts w:ascii="Castellar" w:hAnsi="Castellar"/>
          <w:sz w:val="36"/>
          <w:szCs w:val="36"/>
          <w:rtl/>
          <w:lang w:bidi="ar-IQ"/>
        </w:rPr>
        <w:t>مصر</w:t>
      </w:r>
      <w:r w:rsidR="00AB47C6">
        <w:rPr>
          <w:rFonts w:ascii="Castellar" w:hAnsi="Castellar"/>
          <w:sz w:val="36"/>
          <w:szCs w:val="36"/>
          <w:rtl/>
          <w:lang w:bidi="ar-IQ"/>
        </w:rPr>
        <w:t>،</w:t>
      </w:r>
      <w:r w:rsidRPr="009A7F31">
        <w:rPr>
          <w:rFonts w:ascii="Castellar" w:hAnsi="Castellar"/>
          <w:sz w:val="36"/>
          <w:szCs w:val="36"/>
          <w:rtl/>
          <w:lang w:bidi="ar-IQ"/>
        </w:rPr>
        <w:t xml:space="preserve"> وأول من استوطن مصر منهم هو يوسف ابن يعقوب عليهما السلام ثم دعا أبويه و</w:t>
      </w:r>
      <w:r w:rsidR="00AB47C6">
        <w:rPr>
          <w:rFonts w:ascii="Castellar" w:hAnsi="Castellar"/>
          <w:sz w:val="36"/>
          <w:szCs w:val="36"/>
          <w:rtl/>
          <w:lang w:bidi="ar-IQ"/>
        </w:rPr>
        <w:t>إ</w:t>
      </w:r>
      <w:r w:rsidR="002D6FE8">
        <w:rPr>
          <w:rFonts w:ascii="Castellar" w:hAnsi="Castellar"/>
          <w:sz w:val="36"/>
          <w:szCs w:val="36"/>
          <w:rtl/>
          <w:lang w:bidi="ar-IQ"/>
        </w:rPr>
        <w:t xml:space="preserve">خوته إلى مصر عندما </w:t>
      </w:r>
      <w:r w:rsidR="002D6FE8" w:rsidRPr="002D6FE8">
        <w:rPr>
          <w:rFonts w:ascii="Castellar" w:hAnsi="Castellar"/>
          <w:sz w:val="36"/>
          <w:szCs w:val="36"/>
          <w:rtl/>
          <w:lang w:bidi="ar-IQ"/>
        </w:rPr>
        <w:t>كان</w:t>
      </w:r>
      <w:r w:rsidR="00AB47C6" w:rsidRPr="002D6FE8">
        <w:rPr>
          <w:rFonts w:ascii="Castellar" w:hAnsi="Castellar"/>
          <w:sz w:val="36"/>
          <w:szCs w:val="36"/>
          <w:rtl/>
          <w:lang w:bidi="ar-IQ"/>
        </w:rPr>
        <w:t xml:space="preserve"> وزيراً بالإجبار</w:t>
      </w:r>
      <w:r w:rsidR="00AB47C6">
        <w:rPr>
          <w:rFonts w:ascii="Castellar" w:hAnsi="Castellar"/>
          <w:sz w:val="36"/>
          <w:szCs w:val="36"/>
          <w:rtl/>
          <w:lang w:bidi="ar-IQ"/>
        </w:rPr>
        <w:t xml:space="preserve"> لأحد الفراعنة على </w:t>
      </w:r>
      <w:r w:rsidRPr="009A7F31">
        <w:rPr>
          <w:rFonts w:ascii="Castellar" w:hAnsi="Castellar"/>
          <w:sz w:val="36"/>
          <w:szCs w:val="36"/>
          <w:rtl/>
          <w:lang w:bidi="ar-IQ"/>
        </w:rPr>
        <w:t>بيت المال</w:t>
      </w:r>
      <w:r w:rsidR="00AB47C6">
        <w:rPr>
          <w:rFonts w:ascii="Castellar" w:hAnsi="Castellar"/>
          <w:sz w:val="36"/>
          <w:szCs w:val="36"/>
          <w:rtl/>
          <w:lang w:bidi="ar-IQ"/>
        </w:rPr>
        <w:t>،</w:t>
      </w:r>
      <w:r w:rsidRPr="009A7F31">
        <w:rPr>
          <w:rFonts w:ascii="Castellar" w:hAnsi="Castellar"/>
          <w:sz w:val="36"/>
          <w:szCs w:val="36"/>
          <w:rtl/>
          <w:lang w:bidi="ar-IQ"/>
        </w:rPr>
        <w:t xml:space="preserve"> ومنذ ذاك الحين ا</w:t>
      </w:r>
      <w:r w:rsidR="002D6FE8">
        <w:rPr>
          <w:rFonts w:ascii="Castellar" w:hAnsi="Castellar"/>
          <w:sz w:val="36"/>
          <w:szCs w:val="36"/>
          <w:rtl/>
          <w:lang w:bidi="ar-IQ"/>
        </w:rPr>
        <w:t xml:space="preserve">نتقل إسرائيل أو نبي الله يعقوب بن اسحق </w:t>
      </w:r>
      <w:r w:rsidRPr="009A7F31">
        <w:rPr>
          <w:rFonts w:ascii="Castellar" w:hAnsi="Castellar"/>
          <w:sz w:val="36"/>
          <w:szCs w:val="36"/>
          <w:rtl/>
          <w:lang w:bidi="ar-IQ"/>
        </w:rPr>
        <w:t xml:space="preserve">بن </w:t>
      </w:r>
      <w:r w:rsidR="00AB47C6">
        <w:rPr>
          <w:rFonts w:ascii="Castellar" w:hAnsi="Castellar"/>
          <w:sz w:val="36"/>
          <w:szCs w:val="36"/>
          <w:rtl/>
          <w:lang w:bidi="ar-IQ"/>
        </w:rPr>
        <w:t>إ</w:t>
      </w:r>
      <w:r w:rsidRPr="009A7F31">
        <w:rPr>
          <w:rFonts w:ascii="Castellar" w:hAnsi="Castellar"/>
          <w:sz w:val="36"/>
          <w:szCs w:val="36"/>
          <w:rtl/>
          <w:lang w:bidi="ar-IQ"/>
        </w:rPr>
        <w:t>بر</w:t>
      </w:r>
      <w:r w:rsidR="00AB47C6">
        <w:rPr>
          <w:rFonts w:ascii="Castellar" w:hAnsi="Castellar"/>
          <w:sz w:val="36"/>
          <w:szCs w:val="36"/>
          <w:rtl/>
          <w:lang w:bidi="ar-IQ"/>
        </w:rPr>
        <w:t xml:space="preserve">اهيم </w:t>
      </w:r>
      <w:r w:rsidR="00AB47C6">
        <w:rPr>
          <w:rFonts w:ascii="Castellar" w:hAnsi="Castellar"/>
          <w:sz w:val="36"/>
          <w:szCs w:val="36"/>
          <w:lang w:bidi="ar-IQ"/>
        </w:rPr>
        <w:sym w:font="AGA Arabesque" w:char="F075"/>
      </w:r>
      <w:r w:rsidR="00AB47C6">
        <w:rPr>
          <w:rFonts w:ascii="Castellar" w:hAnsi="Castellar"/>
          <w:sz w:val="36"/>
          <w:szCs w:val="36"/>
          <w:rtl/>
          <w:lang w:bidi="ar-IQ"/>
        </w:rPr>
        <w:t xml:space="preserve"> </w:t>
      </w:r>
      <w:r w:rsidRPr="009A7F31">
        <w:rPr>
          <w:rFonts w:ascii="Castellar" w:hAnsi="Castellar"/>
          <w:sz w:val="36"/>
          <w:szCs w:val="36"/>
          <w:rtl/>
          <w:lang w:bidi="ar-IQ"/>
        </w:rPr>
        <w:t xml:space="preserve">وبنيه من حياة </w:t>
      </w:r>
      <w:r w:rsidRPr="002D6FE8">
        <w:rPr>
          <w:rFonts w:ascii="Castellar" w:hAnsi="Castellar"/>
          <w:sz w:val="36"/>
          <w:szCs w:val="36"/>
          <w:rtl/>
          <w:lang w:bidi="ar-IQ"/>
        </w:rPr>
        <w:t>البادية</w:t>
      </w:r>
      <w:r w:rsidR="00F83E3C" w:rsidRPr="002D6FE8">
        <w:rPr>
          <w:rFonts w:ascii="Castellar" w:hAnsi="Castellar"/>
          <w:sz w:val="36"/>
          <w:szCs w:val="36"/>
          <w:rtl/>
          <w:lang w:bidi="ar-IQ"/>
        </w:rPr>
        <w:t xml:space="preserve"> </w:t>
      </w:r>
      <w:r w:rsidR="004B515C">
        <w:rPr>
          <w:rFonts w:ascii="Castellar" w:hAnsi="Castellar"/>
          <w:sz w:val="36"/>
          <w:szCs w:val="36"/>
          <w:rtl/>
          <w:lang w:bidi="ar-IQ"/>
        </w:rPr>
        <w:t>-</w:t>
      </w:r>
      <w:r w:rsidRPr="002D6FE8">
        <w:rPr>
          <w:rFonts w:ascii="Castellar" w:hAnsi="Castellar"/>
          <w:sz w:val="36"/>
          <w:szCs w:val="36"/>
          <w:rtl/>
          <w:lang w:bidi="ar-IQ"/>
        </w:rPr>
        <w:t xml:space="preserve"> حيث كانوا يرعون </w:t>
      </w:r>
      <w:r w:rsidR="00F83E3C" w:rsidRPr="002D6FE8">
        <w:rPr>
          <w:rFonts w:ascii="Castellar" w:hAnsi="Castellar"/>
          <w:sz w:val="36"/>
          <w:szCs w:val="36"/>
          <w:rtl/>
          <w:lang w:bidi="ar-IQ"/>
        </w:rPr>
        <w:t xml:space="preserve">بعض المواشي </w:t>
      </w:r>
      <w:r w:rsidR="004B515C">
        <w:rPr>
          <w:rFonts w:ascii="Castellar" w:hAnsi="Castellar"/>
          <w:sz w:val="36"/>
          <w:szCs w:val="36"/>
          <w:rtl/>
          <w:lang w:bidi="ar-IQ"/>
        </w:rPr>
        <w:t>-</w:t>
      </w:r>
      <w:r w:rsidR="00F83E3C" w:rsidRPr="002D6FE8">
        <w:rPr>
          <w:rFonts w:ascii="Castellar" w:hAnsi="Castellar"/>
          <w:sz w:val="36"/>
          <w:szCs w:val="36"/>
          <w:rtl/>
          <w:lang w:bidi="ar-IQ"/>
        </w:rPr>
        <w:t xml:space="preserve"> إلى مصر وحياة</w:t>
      </w:r>
      <w:r w:rsidR="00F83E3C">
        <w:rPr>
          <w:rFonts w:ascii="Castellar" w:hAnsi="Castellar"/>
          <w:sz w:val="36"/>
          <w:szCs w:val="36"/>
          <w:rtl/>
          <w:lang w:bidi="ar-IQ"/>
        </w:rPr>
        <w:t xml:space="preserve"> المد</w:t>
      </w:r>
      <w:r w:rsidRPr="009A7F31">
        <w:rPr>
          <w:rFonts w:ascii="Castellar" w:hAnsi="Castellar"/>
          <w:sz w:val="36"/>
          <w:szCs w:val="36"/>
          <w:rtl/>
          <w:lang w:bidi="ar-IQ"/>
        </w:rPr>
        <w:t xml:space="preserve">ينة </w:t>
      </w:r>
      <w:r w:rsidRPr="00F83E3C">
        <w:rPr>
          <w:rFonts w:ascii="Castellar" w:hAnsi="Castellar"/>
          <w:sz w:val="36"/>
          <w:szCs w:val="36"/>
          <w:rtl/>
          <w:lang w:bidi="ar-IQ"/>
        </w:rPr>
        <w:t>والاستقرار</w:t>
      </w:r>
      <w:r w:rsidR="00F83E3C" w:rsidRPr="00F83E3C">
        <w:rPr>
          <w:rFonts w:ascii="Castellar" w:hAnsi="Castellar"/>
          <w:sz w:val="36"/>
          <w:szCs w:val="36"/>
          <w:rtl/>
          <w:lang w:bidi="ar-IQ"/>
        </w:rPr>
        <w:t>.</w:t>
      </w:r>
    </w:p>
    <w:p w14:paraId="6EEBC9FA" w14:textId="77777777" w:rsidR="0024554B" w:rsidRPr="0024554B" w:rsidRDefault="0024554B" w:rsidP="0024554B">
      <w:pPr>
        <w:widowControl w:val="0"/>
        <w:ind w:firstLine="284"/>
        <w:jc w:val="both"/>
        <w:rPr>
          <w:rFonts w:ascii="adwa-assalaf" w:eastAsiaTheme="minorHAnsi" w:hAnsi="adwa-assalaf" w:cs="B Zar"/>
          <w:sz w:val="28"/>
          <w:szCs w:val="28"/>
        </w:rPr>
      </w:pPr>
      <w:r w:rsidRPr="0024554B">
        <w:rPr>
          <w:rFonts w:ascii="adwa-assalaf" w:eastAsiaTheme="minorHAnsi" w:hAnsi="adwa-assalaf" w:cs="B Zar"/>
          <w:sz w:val="28"/>
          <w:szCs w:val="28"/>
          <w:rtl/>
        </w:rPr>
        <w:t xml:space="preserve">بنی‌اسرائیل </w:t>
      </w:r>
      <w:r w:rsidRPr="0024554B">
        <w:rPr>
          <w:rFonts w:ascii="adwa-assalaf" w:eastAsiaTheme="minorHAnsi" w:hAnsi="adwa-assalaf" w:cs="B Zar" w:hint="cs"/>
          <w:sz w:val="28"/>
          <w:szCs w:val="28"/>
          <w:rtl/>
        </w:rPr>
        <w:t>پیش</w:t>
      </w:r>
      <w:r w:rsidRPr="0024554B">
        <w:rPr>
          <w:rFonts w:ascii="adwa-assalaf" w:eastAsiaTheme="minorHAnsi" w:hAnsi="adwa-assalaf" w:cs="B Zar"/>
          <w:sz w:val="28"/>
          <w:szCs w:val="28"/>
          <w:rtl/>
        </w:rPr>
        <w:t xml:space="preserve"> </w:t>
      </w:r>
      <w:r w:rsidRPr="0024554B">
        <w:rPr>
          <w:rFonts w:ascii="adwa-assalaf" w:eastAsiaTheme="minorHAnsi" w:hAnsi="adwa-assalaf" w:cs="B Zar" w:hint="cs"/>
          <w:sz w:val="28"/>
          <w:szCs w:val="28"/>
          <w:rtl/>
        </w:rPr>
        <w:t>از</w:t>
      </w:r>
      <w:r w:rsidRPr="0024554B">
        <w:rPr>
          <w:rFonts w:ascii="adwa-assalaf" w:eastAsiaTheme="minorHAnsi" w:hAnsi="adwa-assalaf" w:cs="B Zar"/>
          <w:sz w:val="28"/>
          <w:szCs w:val="28"/>
          <w:rtl/>
        </w:rPr>
        <w:t xml:space="preserve"> </w:t>
      </w:r>
      <w:r w:rsidRPr="0024554B">
        <w:rPr>
          <w:rFonts w:ascii="adwa-assalaf" w:eastAsiaTheme="minorHAnsi" w:hAnsi="adwa-assalaf" w:cs="B Zar" w:hint="cs"/>
          <w:sz w:val="28"/>
          <w:szCs w:val="28"/>
          <w:rtl/>
        </w:rPr>
        <w:t>آنکه</w:t>
      </w:r>
      <w:r w:rsidRPr="0024554B">
        <w:rPr>
          <w:rFonts w:ascii="adwa-assalaf" w:eastAsiaTheme="minorHAnsi" w:hAnsi="adwa-assalaf" w:cs="B Zar"/>
          <w:sz w:val="28"/>
          <w:szCs w:val="28"/>
          <w:rtl/>
        </w:rPr>
        <w:t xml:space="preserve"> </w:t>
      </w:r>
      <w:r w:rsidRPr="0024554B">
        <w:rPr>
          <w:rFonts w:ascii="adwa-assalaf" w:eastAsiaTheme="minorHAnsi" w:hAnsi="adwa-assalaf" w:cs="B Zar" w:hint="cs"/>
          <w:sz w:val="28"/>
          <w:szCs w:val="28"/>
          <w:rtl/>
        </w:rPr>
        <w:t>سرگردان</w:t>
      </w:r>
      <w:r w:rsidRPr="0024554B">
        <w:rPr>
          <w:rFonts w:ascii="adwa-assalaf" w:eastAsiaTheme="minorHAnsi" w:hAnsi="adwa-assalaf" w:cs="B Zar"/>
          <w:sz w:val="28"/>
          <w:szCs w:val="28"/>
          <w:rtl/>
        </w:rPr>
        <w:t xml:space="preserve"> </w:t>
      </w:r>
      <w:r w:rsidRPr="0024554B">
        <w:rPr>
          <w:rFonts w:ascii="adwa-assalaf" w:eastAsiaTheme="minorHAnsi" w:hAnsi="adwa-assalaf" w:cs="B Zar" w:hint="cs"/>
          <w:sz w:val="28"/>
          <w:szCs w:val="28"/>
          <w:rtl/>
        </w:rPr>
        <w:t>شوند،</w:t>
      </w:r>
      <w:r w:rsidRPr="0024554B">
        <w:rPr>
          <w:rFonts w:ascii="adwa-assalaf" w:eastAsiaTheme="minorHAnsi" w:hAnsi="adwa-assalaf" w:cs="B Zar"/>
          <w:sz w:val="28"/>
          <w:szCs w:val="28"/>
          <w:rtl/>
        </w:rPr>
        <w:t xml:space="preserve"> در مصر زندگی می‌کردند</w:t>
      </w:r>
      <w:r w:rsidRPr="0024554B">
        <w:rPr>
          <w:rFonts w:ascii="adwa-assalaf" w:eastAsiaTheme="minorHAnsi" w:hAnsi="adwa-assalaf" w:cs="B Zar" w:hint="cs"/>
          <w:sz w:val="28"/>
          <w:szCs w:val="28"/>
          <w:rtl/>
        </w:rPr>
        <w:t>.</w:t>
      </w:r>
      <w:r w:rsidRPr="0024554B">
        <w:rPr>
          <w:rFonts w:ascii="adwa-assalaf" w:eastAsiaTheme="minorHAnsi" w:hAnsi="adwa-assalaf" w:cs="B Zar"/>
          <w:sz w:val="28"/>
          <w:szCs w:val="28"/>
          <w:rtl/>
        </w:rPr>
        <w:t xml:space="preserve"> اولین کسی از بنی</w:t>
      </w:r>
      <w:r w:rsidRPr="0024554B">
        <w:rPr>
          <w:rFonts w:ascii="Cambria" w:eastAsiaTheme="minorHAnsi" w:hAnsi="Cambria" w:cs="B Zar" w:hint="cs"/>
          <w:sz w:val="28"/>
          <w:szCs w:val="28"/>
          <w:rtl/>
        </w:rPr>
        <w:t>‌</w:t>
      </w:r>
      <w:r w:rsidRPr="0024554B">
        <w:rPr>
          <w:rFonts w:ascii="adwa-assalaf" w:eastAsiaTheme="minorHAnsi" w:hAnsi="adwa-assalaf" w:cs="B Zar" w:hint="cs"/>
          <w:sz w:val="28"/>
          <w:szCs w:val="28"/>
          <w:rtl/>
        </w:rPr>
        <w:t>اسرائیل</w:t>
      </w:r>
      <w:r w:rsidRPr="0024554B">
        <w:rPr>
          <w:rFonts w:ascii="adwa-assalaf" w:eastAsiaTheme="minorHAnsi" w:hAnsi="adwa-assalaf" w:cs="B Zar"/>
          <w:sz w:val="28"/>
          <w:szCs w:val="28"/>
          <w:rtl/>
        </w:rPr>
        <w:t xml:space="preserve"> </w:t>
      </w:r>
      <w:r w:rsidRPr="0024554B">
        <w:rPr>
          <w:rFonts w:ascii="adwa-assalaf" w:eastAsiaTheme="minorHAnsi" w:hAnsi="adwa-assalaf" w:cs="B Zar" w:hint="cs"/>
          <w:sz w:val="28"/>
          <w:szCs w:val="28"/>
          <w:rtl/>
        </w:rPr>
        <w:t>که</w:t>
      </w:r>
      <w:r w:rsidRPr="0024554B">
        <w:rPr>
          <w:rFonts w:ascii="adwa-assalaf" w:eastAsiaTheme="minorHAnsi" w:hAnsi="adwa-assalaf" w:cs="B Zar"/>
          <w:sz w:val="28"/>
          <w:szCs w:val="28"/>
          <w:rtl/>
        </w:rPr>
        <w:t xml:space="preserve"> </w:t>
      </w:r>
      <w:r w:rsidRPr="0024554B">
        <w:rPr>
          <w:rFonts w:ascii="adwa-assalaf" w:eastAsiaTheme="minorHAnsi" w:hAnsi="adwa-assalaf" w:cs="B Zar" w:hint="cs"/>
          <w:sz w:val="28"/>
          <w:szCs w:val="28"/>
          <w:rtl/>
        </w:rPr>
        <w:t>در</w:t>
      </w:r>
      <w:r w:rsidRPr="0024554B">
        <w:rPr>
          <w:rFonts w:ascii="adwa-assalaf" w:eastAsiaTheme="minorHAnsi" w:hAnsi="adwa-assalaf" w:cs="B Zar"/>
          <w:sz w:val="28"/>
          <w:szCs w:val="28"/>
          <w:rtl/>
        </w:rPr>
        <w:t xml:space="preserve"> </w:t>
      </w:r>
      <w:r w:rsidRPr="0024554B">
        <w:rPr>
          <w:rFonts w:ascii="adwa-assalaf" w:eastAsiaTheme="minorHAnsi" w:hAnsi="adwa-assalaf" w:cs="B Zar" w:hint="cs"/>
          <w:sz w:val="28"/>
          <w:szCs w:val="28"/>
          <w:rtl/>
        </w:rPr>
        <w:t>مصر</w:t>
      </w:r>
      <w:r w:rsidRPr="0024554B">
        <w:rPr>
          <w:rFonts w:ascii="adwa-assalaf" w:eastAsiaTheme="minorHAnsi" w:hAnsi="adwa-assalaf" w:cs="B Zar"/>
          <w:sz w:val="28"/>
          <w:szCs w:val="28"/>
          <w:rtl/>
        </w:rPr>
        <w:t xml:space="preserve"> </w:t>
      </w:r>
      <w:r w:rsidRPr="0024554B">
        <w:rPr>
          <w:rFonts w:ascii="adwa-assalaf" w:eastAsiaTheme="minorHAnsi" w:hAnsi="adwa-assalaf" w:cs="B Zar" w:hint="cs"/>
          <w:sz w:val="28"/>
          <w:szCs w:val="28"/>
          <w:rtl/>
        </w:rPr>
        <w:t>ساکن</w:t>
      </w:r>
      <w:r w:rsidRPr="0024554B">
        <w:rPr>
          <w:rFonts w:ascii="adwa-assalaf" w:eastAsiaTheme="minorHAnsi" w:hAnsi="adwa-assalaf" w:cs="B Zar"/>
          <w:sz w:val="28"/>
          <w:szCs w:val="28"/>
          <w:rtl/>
        </w:rPr>
        <w:t xml:space="preserve"> </w:t>
      </w:r>
      <w:r w:rsidRPr="0024554B">
        <w:rPr>
          <w:rFonts w:ascii="adwa-assalaf" w:eastAsiaTheme="minorHAnsi" w:hAnsi="adwa-assalaf" w:cs="B Zar" w:hint="cs"/>
          <w:sz w:val="28"/>
          <w:szCs w:val="28"/>
          <w:rtl/>
        </w:rPr>
        <w:t>شد</w:t>
      </w:r>
      <w:r w:rsidRPr="0024554B">
        <w:rPr>
          <w:rFonts w:ascii="adwa-assalaf" w:eastAsiaTheme="minorHAnsi" w:hAnsi="adwa-assalaf" w:cs="B Zar"/>
          <w:sz w:val="28"/>
          <w:szCs w:val="28"/>
          <w:rtl/>
        </w:rPr>
        <w:t xml:space="preserve"> </w:t>
      </w:r>
      <w:r w:rsidRPr="0024554B">
        <w:rPr>
          <w:rFonts w:ascii="adwa-assalaf" w:eastAsiaTheme="minorHAnsi" w:hAnsi="adwa-assalaf" w:cs="B Zar" w:hint="cs"/>
          <w:sz w:val="28"/>
          <w:szCs w:val="28"/>
          <w:rtl/>
        </w:rPr>
        <w:t>حضرت</w:t>
      </w:r>
      <w:r w:rsidRPr="0024554B">
        <w:rPr>
          <w:rFonts w:ascii="adwa-assalaf" w:eastAsiaTheme="minorHAnsi" w:hAnsi="adwa-assalaf" w:cs="B Zar"/>
          <w:sz w:val="28"/>
          <w:szCs w:val="28"/>
          <w:rtl/>
        </w:rPr>
        <w:t xml:space="preserve"> </w:t>
      </w:r>
      <w:r w:rsidRPr="0024554B">
        <w:rPr>
          <w:rFonts w:ascii="adwa-assalaf" w:eastAsiaTheme="minorHAnsi" w:hAnsi="adwa-assalaf" w:cs="B Zar" w:hint="cs"/>
          <w:sz w:val="28"/>
          <w:szCs w:val="28"/>
          <w:rtl/>
        </w:rPr>
        <w:t>یوسف</w:t>
      </w:r>
      <w:r w:rsidRPr="0024554B">
        <w:rPr>
          <w:rFonts w:ascii="adwa-assalaf" w:eastAsiaTheme="minorHAnsi" w:hAnsi="adwa-assalaf" w:cs="B Zar"/>
          <w:sz w:val="28"/>
          <w:szCs w:val="28"/>
          <w:rtl/>
        </w:rPr>
        <w:t xml:space="preserve"> </w:t>
      </w:r>
      <w:r w:rsidRPr="0024554B">
        <w:rPr>
          <w:rFonts w:ascii="adwa-assalaf" w:eastAsiaTheme="minorHAnsi" w:hAnsi="adwa-assalaf" w:cs="B Zar" w:hint="cs"/>
          <w:sz w:val="28"/>
          <w:szCs w:val="28"/>
          <w:rtl/>
        </w:rPr>
        <w:t>پسر</w:t>
      </w:r>
      <w:r w:rsidRPr="0024554B">
        <w:rPr>
          <w:rFonts w:ascii="adwa-assalaf" w:eastAsiaTheme="minorHAnsi" w:hAnsi="adwa-assalaf" w:cs="B Zar"/>
          <w:sz w:val="28"/>
          <w:szCs w:val="28"/>
          <w:rtl/>
        </w:rPr>
        <w:t xml:space="preserve"> </w:t>
      </w:r>
      <w:r w:rsidRPr="0024554B">
        <w:rPr>
          <w:rFonts w:ascii="adwa-assalaf" w:eastAsiaTheme="minorHAnsi" w:hAnsi="adwa-assalaf" w:cs="B Zar" w:hint="cs"/>
          <w:sz w:val="28"/>
          <w:szCs w:val="28"/>
          <w:rtl/>
        </w:rPr>
        <w:t xml:space="preserve">یعقوب </w:t>
      </w:r>
      <w:r w:rsidRPr="0024554B">
        <w:rPr>
          <w:rFonts w:ascii="M Mitra" w:eastAsiaTheme="minorHAnsi" w:hAnsi="M Mitra" w:cs="B Zar"/>
          <w:sz w:val="28"/>
          <w:szCs w:val="28"/>
          <w:lang w:bidi="fa-IR"/>
        </w:rPr>
        <w:sym w:font="Abo-thar" w:char="F043"/>
      </w:r>
      <w:r w:rsidRPr="0024554B">
        <w:rPr>
          <w:rFonts w:ascii="adwa-assalaf" w:eastAsiaTheme="minorHAnsi" w:hAnsi="adwa-assalaf" w:cs="B Zar"/>
          <w:sz w:val="28"/>
          <w:szCs w:val="28"/>
          <w:rtl/>
        </w:rPr>
        <w:t xml:space="preserve"> بود</w:t>
      </w:r>
      <w:r w:rsidRPr="0024554B">
        <w:rPr>
          <w:rFonts w:ascii="adwa-assalaf" w:eastAsiaTheme="minorHAnsi" w:hAnsi="adwa-assalaf" w:cs="B Zar" w:hint="cs"/>
          <w:sz w:val="28"/>
          <w:szCs w:val="28"/>
          <w:rtl/>
        </w:rPr>
        <w:t>؛</w:t>
      </w:r>
      <w:r w:rsidRPr="0024554B">
        <w:rPr>
          <w:rFonts w:ascii="adwa-assalaf" w:eastAsiaTheme="minorHAnsi" w:hAnsi="adwa-assalaf" w:cs="B Zar"/>
          <w:sz w:val="28"/>
          <w:szCs w:val="28"/>
          <w:rtl/>
        </w:rPr>
        <w:t xml:space="preserve"> پس‌ازآنکه به‌اجبار</w:t>
      </w:r>
      <w:r w:rsidRPr="0024554B">
        <w:rPr>
          <w:rFonts w:ascii="adwa-assalaf" w:eastAsiaTheme="minorHAnsi" w:hAnsi="adwa-assalaf" w:cs="B Zar" w:hint="cs"/>
          <w:sz w:val="28"/>
          <w:szCs w:val="28"/>
          <w:rtl/>
        </w:rPr>
        <w:t xml:space="preserve"> و </w:t>
      </w:r>
      <w:r w:rsidRPr="0024554B">
        <w:rPr>
          <w:rFonts w:ascii="adwa-assalaf" w:eastAsiaTheme="minorHAnsi" w:hAnsi="adwa-assalaf" w:cs="B Zar"/>
          <w:sz w:val="28"/>
          <w:szCs w:val="28"/>
          <w:rtl/>
        </w:rPr>
        <w:t>برخلاف میلش به‌فرمان یکی از فراعن</w:t>
      </w:r>
      <w:r w:rsidRPr="0024554B">
        <w:rPr>
          <w:rFonts w:ascii="adwa-assalaf" w:eastAsiaTheme="minorHAnsi" w:hAnsi="adwa-assalaf" w:cs="B Zar" w:hint="cs"/>
          <w:sz w:val="28"/>
          <w:szCs w:val="28"/>
          <w:rtl/>
        </w:rPr>
        <w:t>ۀ</w:t>
      </w:r>
      <w:r w:rsidRPr="0024554B">
        <w:rPr>
          <w:rFonts w:ascii="adwa-assalaf" w:eastAsiaTheme="minorHAnsi" w:hAnsi="adwa-assalaf" w:cs="B Zar"/>
          <w:sz w:val="28"/>
          <w:szCs w:val="28"/>
          <w:rtl/>
        </w:rPr>
        <w:t xml:space="preserve"> مصر</w:t>
      </w:r>
      <w:r w:rsidRPr="0024554B">
        <w:rPr>
          <w:rFonts w:ascii="adwa-assalaf" w:eastAsiaTheme="minorHAnsi" w:hAnsi="adwa-assalaf" w:cs="B Zar" w:hint="cs"/>
          <w:sz w:val="28"/>
          <w:szCs w:val="28"/>
          <w:rtl/>
        </w:rPr>
        <w:t>،</w:t>
      </w:r>
      <w:r w:rsidRPr="0024554B">
        <w:rPr>
          <w:rFonts w:ascii="adwa-assalaf" w:eastAsiaTheme="minorHAnsi" w:hAnsi="adwa-assalaf" w:cs="B Zar"/>
          <w:sz w:val="28"/>
          <w:szCs w:val="28"/>
          <w:rtl/>
        </w:rPr>
        <w:t xml:space="preserve"> وزیر خزانه</w:t>
      </w:r>
      <w:r w:rsidRPr="0024554B">
        <w:rPr>
          <w:rFonts w:ascii="adwa-assalaf" w:eastAsiaTheme="minorHAnsi" w:hAnsi="adwa-assalaf" w:cs="B Zar" w:hint="cs"/>
          <w:sz w:val="28"/>
          <w:szCs w:val="28"/>
          <w:rtl/>
        </w:rPr>
        <w:t>‌</w:t>
      </w:r>
      <w:r w:rsidRPr="0024554B">
        <w:rPr>
          <w:rFonts w:ascii="adwa-assalaf" w:eastAsiaTheme="minorHAnsi" w:hAnsi="adwa-assalaf" w:cs="B Zar"/>
          <w:sz w:val="28"/>
          <w:szCs w:val="28"/>
          <w:rtl/>
        </w:rPr>
        <w:t>داری (بیت‌المال) شد از پدر و</w:t>
      </w:r>
      <w:r w:rsidRPr="0024554B">
        <w:rPr>
          <w:rFonts w:ascii="adwa-assalaf" w:eastAsiaTheme="minorHAnsi" w:hAnsi="adwa-assalaf" w:cs="B Zar" w:hint="cs"/>
          <w:sz w:val="28"/>
          <w:szCs w:val="28"/>
          <w:rtl/>
        </w:rPr>
        <w:t xml:space="preserve"> </w:t>
      </w:r>
      <w:r w:rsidRPr="0024554B">
        <w:rPr>
          <w:rFonts w:ascii="adwa-assalaf" w:eastAsiaTheme="minorHAnsi" w:hAnsi="adwa-assalaf" w:cs="B Zar"/>
          <w:sz w:val="28"/>
          <w:szCs w:val="28"/>
          <w:rtl/>
        </w:rPr>
        <w:t>برادرانش خواست تا به مصر نقل‌مکان کنند</w:t>
      </w:r>
      <w:r w:rsidRPr="0024554B">
        <w:rPr>
          <w:rFonts w:ascii="adwa-assalaf" w:eastAsiaTheme="minorHAnsi" w:hAnsi="adwa-assalaf" w:cs="B Zar" w:hint="cs"/>
          <w:sz w:val="28"/>
          <w:szCs w:val="28"/>
          <w:rtl/>
        </w:rPr>
        <w:t>.</w:t>
      </w:r>
      <w:r w:rsidRPr="0024554B">
        <w:rPr>
          <w:rFonts w:ascii="adwa-assalaf" w:eastAsiaTheme="minorHAnsi" w:hAnsi="adwa-assalaf" w:cs="B Zar"/>
          <w:sz w:val="28"/>
          <w:szCs w:val="28"/>
          <w:rtl/>
        </w:rPr>
        <w:t xml:space="preserve"> از آن زمان به بعد اسرائیل یا </w:t>
      </w:r>
      <w:r w:rsidRPr="0024554B">
        <w:rPr>
          <w:rFonts w:ascii="adwa-assalaf" w:eastAsiaTheme="minorHAnsi" w:hAnsi="adwa-assalaf" w:cs="B Zar" w:hint="cs"/>
          <w:sz w:val="28"/>
          <w:szCs w:val="28"/>
          <w:rtl/>
        </w:rPr>
        <w:t xml:space="preserve">همان </w:t>
      </w:r>
      <w:r w:rsidRPr="0024554B">
        <w:rPr>
          <w:rFonts w:ascii="adwa-assalaf" w:eastAsiaTheme="minorHAnsi" w:hAnsi="adwa-assalaf" w:cs="B Zar"/>
          <w:sz w:val="28"/>
          <w:szCs w:val="28"/>
          <w:rtl/>
        </w:rPr>
        <w:t>پیامبر خدا حضرت یعقوب</w:t>
      </w:r>
      <w:r w:rsidRPr="0024554B">
        <w:rPr>
          <w:rFonts w:ascii="adwa-assalaf" w:eastAsiaTheme="minorHAnsi" w:hAnsi="adwa-assalaf" w:cs="B Zar" w:hint="cs"/>
          <w:sz w:val="28"/>
          <w:szCs w:val="28"/>
          <w:rtl/>
        </w:rPr>
        <w:t>‌</w:t>
      </w:r>
      <w:r w:rsidRPr="0024554B">
        <w:rPr>
          <w:rFonts w:ascii="adwa-assalaf" w:eastAsiaTheme="minorHAnsi" w:hAnsi="adwa-assalaf" w:cs="B Zar"/>
          <w:sz w:val="28"/>
          <w:szCs w:val="28"/>
          <w:rtl/>
        </w:rPr>
        <w:t>بن اسحاق</w:t>
      </w:r>
      <w:r w:rsidRPr="0024554B">
        <w:rPr>
          <w:rFonts w:ascii="adwa-assalaf" w:eastAsiaTheme="minorHAnsi" w:hAnsi="adwa-assalaf" w:cs="B Zar"/>
          <w:sz w:val="28"/>
          <w:szCs w:val="28"/>
        </w:rPr>
        <w:t>‌</w:t>
      </w:r>
      <w:r w:rsidRPr="0024554B">
        <w:rPr>
          <w:rFonts w:ascii="adwa-assalaf" w:eastAsiaTheme="minorHAnsi" w:hAnsi="adwa-assalaf" w:cs="B Zar"/>
          <w:sz w:val="28"/>
          <w:szCs w:val="28"/>
          <w:rtl/>
        </w:rPr>
        <w:t>بن ابراهیم</w:t>
      </w:r>
      <w:r w:rsidRPr="0024554B">
        <w:rPr>
          <w:rFonts w:ascii="M Mitra" w:eastAsiaTheme="minorHAnsi" w:hAnsi="M Mitra" w:cs="B Zar" w:hint="cs"/>
          <w:sz w:val="28"/>
          <w:szCs w:val="28"/>
          <w:lang w:bidi="fa-IR"/>
        </w:rPr>
        <w:sym w:font="Abo-thar" w:char="F06A"/>
      </w:r>
      <w:r w:rsidRPr="0024554B">
        <w:rPr>
          <w:rFonts w:ascii="adwa-assalaf" w:eastAsiaTheme="minorHAnsi" w:hAnsi="adwa-assalaf" w:cs="B Zar" w:hint="cs"/>
          <w:sz w:val="28"/>
          <w:szCs w:val="28"/>
          <w:rtl/>
        </w:rPr>
        <w:t xml:space="preserve"> و فرزندانش، </w:t>
      </w:r>
      <w:r w:rsidRPr="0024554B">
        <w:rPr>
          <w:rFonts w:ascii="adwa-assalaf" w:eastAsiaTheme="minorHAnsi" w:hAnsi="adwa-assalaf" w:cs="B Zar"/>
          <w:sz w:val="28"/>
          <w:szCs w:val="28"/>
          <w:rtl/>
        </w:rPr>
        <w:t xml:space="preserve">زندگی </w:t>
      </w:r>
      <w:r w:rsidRPr="0024554B">
        <w:rPr>
          <w:rFonts w:ascii="adwa-assalaf" w:eastAsiaTheme="minorHAnsi" w:hAnsi="adwa-assalaf" w:cs="B Zar" w:hint="cs"/>
          <w:sz w:val="28"/>
          <w:szCs w:val="28"/>
          <w:rtl/>
        </w:rPr>
        <w:t>صحرا</w:t>
      </w:r>
      <w:r w:rsidRPr="0024554B">
        <w:rPr>
          <w:rFonts w:ascii="adwa-assalaf" w:eastAsiaTheme="minorHAnsi" w:hAnsi="adwa-assalaf" w:cs="B Zar"/>
          <w:sz w:val="28"/>
          <w:szCs w:val="28"/>
          <w:rtl/>
        </w:rPr>
        <w:t>نشین</w:t>
      </w:r>
      <w:r w:rsidRPr="0024554B">
        <w:rPr>
          <w:rFonts w:ascii="adwa-assalaf" w:eastAsiaTheme="minorHAnsi" w:hAnsi="adwa-assalaf" w:cs="B Zar" w:hint="cs"/>
          <w:sz w:val="28"/>
          <w:szCs w:val="28"/>
          <w:rtl/>
        </w:rPr>
        <w:t>ی</w:t>
      </w:r>
      <w:r w:rsidRPr="0024554B">
        <w:rPr>
          <w:rFonts w:ascii="adwa-assalaf" w:eastAsiaTheme="minorHAnsi" w:hAnsi="adwa-assalaf" w:cs="B Zar"/>
          <w:sz w:val="28"/>
          <w:szCs w:val="28"/>
          <w:rtl/>
        </w:rPr>
        <w:t xml:space="preserve"> که به چوپانی و</w:t>
      </w:r>
      <w:r w:rsidRPr="0024554B">
        <w:rPr>
          <w:rFonts w:ascii="adwa-assalaf" w:eastAsiaTheme="minorHAnsi" w:hAnsi="adwa-assalaf" w:cs="B Zar" w:hint="cs"/>
          <w:sz w:val="28"/>
          <w:szCs w:val="28"/>
          <w:rtl/>
        </w:rPr>
        <w:t xml:space="preserve"> </w:t>
      </w:r>
      <w:r w:rsidRPr="0024554B">
        <w:rPr>
          <w:rFonts w:ascii="adwa-assalaf" w:eastAsiaTheme="minorHAnsi" w:hAnsi="adwa-assalaf" w:cs="B Zar"/>
          <w:sz w:val="28"/>
          <w:szCs w:val="28"/>
          <w:rtl/>
        </w:rPr>
        <w:t>رع</w:t>
      </w:r>
      <w:r w:rsidRPr="0024554B">
        <w:rPr>
          <w:rFonts w:ascii="adwa-assalaf" w:eastAsiaTheme="minorHAnsi" w:hAnsi="adwa-assalaf" w:cs="B Zar" w:hint="cs"/>
          <w:sz w:val="28"/>
          <w:szCs w:val="28"/>
          <w:rtl/>
        </w:rPr>
        <w:t>ی</w:t>
      </w:r>
      <w:r w:rsidRPr="0024554B">
        <w:rPr>
          <w:rFonts w:ascii="adwa-assalaf" w:eastAsiaTheme="minorHAnsi" w:hAnsi="adwa-assalaf" w:cs="B Zar"/>
          <w:sz w:val="28"/>
          <w:szCs w:val="28"/>
          <w:rtl/>
        </w:rPr>
        <w:t>تی چهارپایان مشغول بودن</w:t>
      </w:r>
      <w:r w:rsidRPr="0024554B">
        <w:rPr>
          <w:rFonts w:ascii="adwa-assalaf" w:eastAsiaTheme="minorHAnsi" w:hAnsi="adwa-assalaf" w:cs="B Zar" w:hint="cs"/>
          <w:sz w:val="28"/>
          <w:szCs w:val="28"/>
          <w:rtl/>
        </w:rPr>
        <w:t>د</w:t>
      </w:r>
      <w:r w:rsidRPr="0024554B">
        <w:rPr>
          <w:rFonts w:ascii="adwa-assalaf" w:eastAsiaTheme="minorHAnsi" w:hAnsi="adwa-assalaf" w:cs="B Zar"/>
          <w:sz w:val="28"/>
          <w:szCs w:val="28"/>
          <w:rtl/>
        </w:rPr>
        <w:t xml:space="preserve"> </w:t>
      </w:r>
      <w:r w:rsidRPr="0024554B">
        <w:rPr>
          <w:rFonts w:ascii="adwa-assalaf" w:eastAsiaTheme="minorHAnsi" w:hAnsi="adwa-assalaf" w:cs="B Zar" w:hint="cs"/>
          <w:sz w:val="28"/>
          <w:szCs w:val="28"/>
          <w:rtl/>
        </w:rPr>
        <w:t xml:space="preserve">را </w:t>
      </w:r>
      <w:r w:rsidRPr="0024554B">
        <w:rPr>
          <w:rFonts w:ascii="adwa-assalaf" w:eastAsiaTheme="minorHAnsi" w:hAnsi="adwa-assalaf" w:cs="B Zar"/>
          <w:sz w:val="28"/>
          <w:szCs w:val="28"/>
          <w:rtl/>
        </w:rPr>
        <w:t>رها کرد</w:t>
      </w:r>
      <w:r w:rsidRPr="0024554B">
        <w:rPr>
          <w:rFonts w:ascii="adwa-assalaf" w:eastAsiaTheme="minorHAnsi" w:hAnsi="adwa-assalaf" w:cs="B Zar" w:hint="cs"/>
          <w:sz w:val="28"/>
          <w:szCs w:val="28"/>
          <w:rtl/>
        </w:rPr>
        <w:t>ند</w:t>
      </w:r>
      <w:r w:rsidRPr="0024554B">
        <w:rPr>
          <w:rFonts w:ascii="adwa-assalaf" w:eastAsiaTheme="minorHAnsi" w:hAnsi="adwa-assalaf" w:cs="B Zar"/>
          <w:sz w:val="28"/>
          <w:szCs w:val="28"/>
          <w:rtl/>
        </w:rPr>
        <w:t xml:space="preserve"> و</w:t>
      </w:r>
      <w:r w:rsidRPr="0024554B">
        <w:rPr>
          <w:rFonts w:ascii="adwa-assalaf" w:eastAsiaTheme="minorHAnsi" w:hAnsi="adwa-assalaf" w:cs="B Zar" w:hint="cs"/>
          <w:sz w:val="28"/>
          <w:szCs w:val="28"/>
          <w:rtl/>
        </w:rPr>
        <w:t xml:space="preserve"> </w:t>
      </w:r>
      <w:r w:rsidRPr="0024554B">
        <w:rPr>
          <w:rFonts w:ascii="adwa-assalaf" w:eastAsiaTheme="minorHAnsi" w:hAnsi="adwa-assalaf" w:cs="B Zar"/>
          <w:sz w:val="28"/>
          <w:szCs w:val="28"/>
          <w:rtl/>
        </w:rPr>
        <w:t>به مصر و</w:t>
      </w:r>
      <w:r w:rsidRPr="0024554B">
        <w:rPr>
          <w:rFonts w:ascii="adwa-assalaf" w:eastAsiaTheme="minorHAnsi" w:hAnsi="adwa-assalaf" w:cs="B Zar" w:hint="cs"/>
          <w:sz w:val="28"/>
          <w:szCs w:val="28"/>
          <w:rtl/>
        </w:rPr>
        <w:t xml:space="preserve"> </w:t>
      </w:r>
      <w:r w:rsidRPr="0024554B">
        <w:rPr>
          <w:rFonts w:ascii="adwa-assalaf" w:eastAsiaTheme="minorHAnsi" w:hAnsi="adwa-assalaf" w:cs="B Zar"/>
          <w:sz w:val="28"/>
          <w:szCs w:val="28"/>
          <w:rtl/>
        </w:rPr>
        <w:t xml:space="preserve">زندگی شهرنشینی نقل‌مکان </w:t>
      </w:r>
      <w:r w:rsidRPr="0024554B">
        <w:rPr>
          <w:rFonts w:ascii="adwa-assalaf" w:eastAsiaTheme="minorHAnsi" w:hAnsi="adwa-assalaf" w:cs="B Zar" w:hint="cs"/>
          <w:sz w:val="28"/>
          <w:szCs w:val="28"/>
          <w:rtl/>
        </w:rPr>
        <w:t>نمودند</w:t>
      </w:r>
      <w:r w:rsidRPr="0024554B">
        <w:rPr>
          <w:rFonts w:ascii="adwa-assalaf" w:eastAsiaTheme="minorHAnsi" w:hAnsi="adwa-assalaf" w:cs="B Zar"/>
          <w:sz w:val="28"/>
          <w:szCs w:val="28"/>
          <w:rtl/>
        </w:rPr>
        <w:t>.</w:t>
      </w:r>
    </w:p>
    <w:p w14:paraId="15F22726" w14:textId="77777777" w:rsidR="00894ACD" w:rsidRDefault="00894ACD" w:rsidP="000609B7">
      <w:pPr>
        <w:ind w:left="27" w:firstLine="426"/>
        <w:jc w:val="both"/>
        <w:rPr>
          <w:rFonts w:ascii="Castellar" w:hAnsi="Castellar"/>
          <w:sz w:val="36"/>
          <w:szCs w:val="36"/>
          <w:rtl/>
          <w:lang w:bidi="ar-IQ"/>
        </w:rPr>
      </w:pPr>
    </w:p>
    <w:p w14:paraId="2BF5B92F" w14:textId="3E747D27" w:rsidR="00F83E3C" w:rsidRDefault="00F83E3C" w:rsidP="000609B7">
      <w:pPr>
        <w:ind w:left="27" w:firstLine="426"/>
        <w:jc w:val="both"/>
        <w:rPr>
          <w:rFonts w:ascii="Castellar" w:hAnsi="Castellar"/>
          <w:sz w:val="36"/>
          <w:szCs w:val="36"/>
          <w:rtl/>
          <w:lang w:bidi="ar-IQ"/>
        </w:rPr>
      </w:pPr>
      <w:r w:rsidRPr="00F83E3C">
        <w:rPr>
          <w:rFonts w:ascii="Castellar" w:hAnsi="Castellar"/>
          <w:sz w:val="36"/>
          <w:szCs w:val="36"/>
          <w:rtl/>
          <w:lang w:bidi="ar-IQ"/>
        </w:rPr>
        <w:t xml:space="preserve">واستمر بعد ذلك ذرية نبي الله يعقوب </w:t>
      </w:r>
      <w:r w:rsidR="00BF205B" w:rsidRPr="00F83E3C">
        <w:rPr>
          <w:rFonts w:ascii="Castellar" w:hAnsi="Castellar"/>
          <w:sz w:val="36"/>
          <w:szCs w:val="36"/>
          <w:rtl/>
          <w:lang w:bidi="ar-IQ"/>
        </w:rPr>
        <w:t>يعيشون في مص</w:t>
      </w:r>
      <w:r>
        <w:rPr>
          <w:rFonts w:ascii="Castellar" w:hAnsi="Castellar"/>
          <w:sz w:val="36"/>
          <w:szCs w:val="36"/>
          <w:rtl/>
          <w:lang w:bidi="ar-IQ"/>
        </w:rPr>
        <w:t xml:space="preserve">ر ويدعون إلى التوحيد ودين الحق </w:t>
      </w:r>
      <w:r w:rsidR="00BF205B" w:rsidRPr="00F83E3C">
        <w:rPr>
          <w:rFonts w:ascii="Castellar" w:hAnsi="Castellar"/>
          <w:sz w:val="36"/>
          <w:szCs w:val="36"/>
          <w:rtl/>
          <w:lang w:bidi="ar-IQ"/>
        </w:rPr>
        <w:t>وترك عبادة الأصنام وتأليه الفرعون</w:t>
      </w:r>
      <w:r w:rsidRPr="00F83E3C">
        <w:rPr>
          <w:rFonts w:ascii="Castellar" w:hAnsi="Castellar"/>
          <w:sz w:val="36"/>
          <w:szCs w:val="36"/>
          <w:rtl/>
          <w:lang w:bidi="ar-IQ"/>
        </w:rPr>
        <w:t>،</w:t>
      </w:r>
      <w:r w:rsidR="00BF205B" w:rsidRPr="00F83E3C">
        <w:rPr>
          <w:rFonts w:ascii="Castellar" w:hAnsi="Castellar"/>
          <w:sz w:val="36"/>
          <w:szCs w:val="36"/>
          <w:rtl/>
          <w:lang w:bidi="ar-IQ"/>
        </w:rPr>
        <w:t xml:space="preserve"> وربما كانت هذه الدعوة علنا</w:t>
      </w:r>
      <w:r w:rsidRPr="00F83E3C">
        <w:rPr>
          <w:rFonts w:ascii="Castellar" w:hAnsi="Castellar"/>
          <w:sz w:val="36"/>
          <w:szCs w:val="36"/>
          <w:rtl/>
          <w:lang w:bidi="ar-IQ"/>
        </w:rPr>
        <w:t>ً</w:t>
      </w:r>
      <w:r w:rsidR="00BF205B" w:rsidRPr="00F83E3C">
        <w:rPr>
          <w:rFonts w:ascii="Castellar" w:hAnsi="Castellar"/>
          <w:sz w:val="36"/>
          <w:szCs w:val="36"/>
          <w:rtl/>
          <w:lang w:bidi="ar-IQ"/>
        </w:rPr>
        <w:t xml:space="preserve"> حينا</w:t>
      </w:r>
      <w:r w:rsidRPr="00F83E3C">
        <w:rPr>
          <w:rFonts w:ascii="Castellar" w:hAnsi="Castellar"/>
          <w:sz w:val="36"/>
          <w:szCs w:val="36"/>
          <w:rtl/>
          <w:lang w:bidi="ar-IQ"/>
        </w:rPr>
        <w:t>ً</w:t>
      </w:r>
      <w:r w:rsidR="00BF205B" w:rsidRPr="00F83E3C">
        <w:rPr>
          <w:rFonts w:ascii="Castellar" w:hAnsi="Castellar"/>
          <w:sz w:val="36"/>
          <w:szCs w:val="36"/>
          <w:rtl/>
          <w:lang w:bidi="ar-IQ"/>
        </w:rPr>
        <w:t xml:space="preserve"> وسر</w:t>
      </w:r>
      <w:r>
        <w:rPr>
          <w:rFonts w:ascii="Castellar" w:hAnsi="Castellar"/>
          <w:sz w:val="36"/>
          <w:szCs w:val="36"/>
          <w:rtl/>
          <w:lang w:bidi="ar-IQ"/>
        </w:rPr>
        <w:t>ّ</w:t>
      </w:r>
      <w:r w:rsidR="00BF205B" w:rsidRPr="00F83E3C">
        <w:rPr>
          <w:rFonts w:ascii="Castellar" w:hAnsi="Castellar"/>
          <w:sz w:val="36"/>
          <w:szCs w:val="36"/>
          <w:rtl/>
          <w:lang w:bidi="ar-IQ"/>
        </w:rPr>
        <w:t>اً حينا</w:t>
      </w:r>
      <w:r w:rsidRPr="00F83E3C">
        <w:rPr>
          <w:rFonts w:ascii="Castellar" w:hAnsi="Castellar"/>
          <w:sz w:val="36"/>
          <w:szCs w:val="36"/>
          <w:rtl/>
          <w:lang w:bidi="ar-IQ"/>
        </w:rPr>
        <w:t>ً</w:t>
      </w:r>
      <w:r w:rsidR="00BF205B" w:rsidRPr="00F83E3C">
        <w:rPr>
          <w:rFonts w:ascii="Castellar" w:hAnsi="Castellar"/>
          <w:sz w:val="36"/>
          <w:szCs w:val="36"/>
          <w:rtl/>
          <w:lang w:bidi="ar-IQ"/>
        </w:rPr>
        <w:t xml:space="preserve"> آخر</w:t>
      </w:r>
      <w:r w:rsidRPr="00F83E3C">
        <w:rPr>
          <w:rFonts w:ascii="Castellar" w:hAnsi="Castellar"/>
          <w:sz w:val="36"/>
          <w:szCs w:val="36"/>
          <w:rtl/>
          <w:lang w:bidi="ar-IQ"/>
        </w:rPr>
        <w:t>، وكثر عد</w:t>
      </w:r>
      <w:r w:rsidR="00BF205B" w:rsidRPr="00F83E3C">
        <w:rPr>
          <w:rFonts w:ascii="Castellar" w:hAnsi="Castellar"/>
          <w:sz w:val="36"/>
          <w:szCs w:val="36"/>
          <w:rtl/>
          <w:lang w:bidi="ar-IQ"/>
        </w:rPr>
        <w:t>د بني إسرائيل في مصر</w:t>
      </w:r>
      <w:r>
        <w:rPr>
          <w:rFonts w:ascii="Castellar" w:hAnsi="Castellar"/>
          <w:sz w:val="36"/>
          <w:szCs w:val="36"/>
          <w:rtl/>
          <w:lang w:bidi="ar-IQ"/>
        </w:rPr>
        <w:t>.</w:t>
      </w:r>
    </w:p>
    <w:p w14:paraId="6AFF72B2" w14:textId="77777777" w:rsidR="00ED64C6" w:rsidRPr="0024554B" w:rsidRDefault="00ED64C6" w:rsidP="00D01193">
      <w:pPr>
        <w:widowControl w:val="0"/>
        <w:ind w:firstLine="284"/>
        <w:jc w:val="both"/>
        <w:rPr>
          <w:rFonts w:ascii="adwa-assalaf" w:eastAsiaTheme="minorHAnsi" w:hAnsi="adwa-assalaf" w:cs="B Zar"/>
          <w:sz w:val="28"/>
          <w:szCs w:val="28"/>
          <w:rtl/>
        </w:rPr>
      </w:pPr>
      <w:r w:rsidRPr="0024554B">
        <w:rPr>
          <w:rFonts w:ascii="adwa-assalaf" w:eastAsiaTheme="minorHAnsi" w:hAnsi="adwa-assalaf" w:cs="B Zar"/>
          <w:sz w:val="28"/>
          <w:szCs w:val="28"/>
          <w:rtl/>
        </w:rPr>
        <w:t>از آن زمان به بعد نوادگان پیامبر خدا حضرت یعقوب</w:t>
      </w:r>
      <w:r w:rsidRPr="0024554B">
        <w:rPr>
          <w:rFonts w:ascii="adwa-assalaf" w:eastAsiaTheme="minorHAnsi" w:hAnsi="adwa-assalaf" w:cs="B Zar" w:hint="cs"/>
          <w:sz w:val="28"/>
          <w:szCs w:val="28"/>
          <w:rtl/>
        </w:rPr>
        <w:t xml:space="preserve"> </w:t>
      </w:r>
      <w:r w:rsidRPr="0024554B">
        <w:rPr>
          <w:rFonts w:ascii="adwa-assalaf" w:eastAsiaTheme="minorHAnsi" w:hAnsi="adwa-assalaf" w:cs="B Zar"/>
          <w:sz w:val="28"/>
          <w:szCs w:val="28"/>
        </w:rPr>
        <w:sym w:font="Abo-thar" w:char="F06A"/>
      </w:r>
      <w:r w:rsidRPr="0024554B">
        <w:rPr>
          <w:rFonts w:ascii="adwa-assalaf" w:eastAsiaTheme="minorHAnsi" w:hAnsi="adwa-assalaf" w:cs="B Zar" w:hint="cs"/>
          <w:sz w:val="28"/>
          <w:szCs w:val="28"/>
          <w:rtl/>
        </w:rPr>
        <w:t xml:space="preserve"> </w:t>
      </w:r>
      <w:r w:rsidRPr="0024554B">
        <w:rPr>
          <w:rFonts w:ascii="adwa-assalaf" w:eastAsiaTheme="minorHAnsi" w:hAnsi="adwa-assalaf" w:cs="B Zar"/>
          <w:sz w:val="28"/>
          <w:szCs w:val="28"/>
          <w:rtl/>
        </w:rPr>
        <w:t xml:space="preserve">در مصر </w:t>
      </w:r>
      <w:r w:rsidRPr="0024554B">
        <w:rPr>
          <w:rFonts w:ascii="adwa-assalaf" w:eastAsiaTheme="minorHAnsi" w:hAnsi="adwa-assalaf" w:cs="B Zar" w:hint="cs"/>
          <w:sz w:val="28"/>
          <w:szCs w:val="28"/>
          <w:rtl/>
        </w:rPr>
        <w:t xml:space="preserve">ساکن شدند </w:t>
      </w:r>
      <w:r w:rsidRPr="0024554B">
        <w:rPr>
          <w:rFonts w:ascii="adwa-assalaf" w:eastAsiaTheme="minorHAnsi" w:hAnsi="adwa-assalaf" w:cs="B Zar"/>
          <w:sz w:val="28"/>
          <w:szCs w:val="28"/>
          <w:rtl/>
        </w:rPr>
        <w:t>و</w:t>
      </w:r>
      <w:r w:rsidRPr="0024554B">
        <w:rPr>
          <w:rFonts w:ascii="adwa-assalaf" w:eastAsiaTheme="minorHAnsi" w:hAnsi="adwa-assalaf" w:cs="B Zar" w:hint="cs"/>
          <w:sz w:val="28"/>
          <w:szCs w:val="28"/>
          <w:rtl/>
        </w:rPr>
        <w:t xml:space="preserve"> </w:t>
      </w:r>
      <w:r w:rsidRPr="0024554B">
        <w:rPr>
          <w:rFonts w:ascii="adwa-assalaf" w:eastAsiaTheme="minorHAnsi" w:hAnsi="adwa-assalaf" w:cs="B Zar"/>
          <w:sz w:val="28"/>
          <w:szCs w:val="28"/>
          <w:rtl/>
        </w:rPr>
        <w:t>مردم را به توحید و</w:t>
      </w:r>
      <w:r w:rsidRPr="0024554B">
        <w:rPr>
          <w:rFonts w:ascii="adwa-assalaf" w:eastAsiaTheme="minorHAnsi" w:hAnsi="adwa-assalaf" w:cs="B Zar" w:hint="cs"/>
          <w:sz w:val="28"/>
          <w:szCs w:val="28"/>
          <w:rtl/>
        </w:rPr>
        <w:t xml:space="preserve"> </w:t>
      </w:r>
      <w:r w:rsidRPr="0024554B">
        <w:rPr>
          <w:rFonts w:ascii="adwa-assalaf" w:eastAsiaTheme="minorHAnsi" w:hAnsi="adwa-assalaf" w:cs="B Zar"/>
          <w:sz w:val="28"/>
          <w:szCs w:val="28"/>
          <w:rtl/>
        </w:rPr>
        <w:t>آیین حق‌پرستی و رو</w:t>
      </w:r>
      <w:r w:rsidRPr="0024554B">
        <w:rPr>
          <w:rFonts w:ascii="adwa-assalaf" w:eastAsiaTheme="minorHAnsi" w:hAnsi="adwa-assalaf" w:cs="B Zar" w:hint="cs"/>
          <w:sz w:val="28"/>
          <w:szCs w:val="28"/>
          <w:rtl/>
        </w:rPr>
        <w:t>ی‌</w:t>
      </w:r>
      <w:r w:rsidRPr="0024554B">
        <w:rPr>
          <w:rFonts w:ascii="adwa-assalaf" w:eastAsiaTheme="minorHAnsi" w:hAnsi="adwa-assalaf" w:cs="B Zar"/>
          <w:sz w:val="28"/>
          <w:szCs w:val="28"/>
          <w:rtl/>
        </w:rPr>
        <w:t>گردانی از پرستش بت</w:t>
      </w:r>
      <w:r w:rsidRPr="0024554B">
        <w:rPr>
          <w:rFonts w:ascii="adwa-assalaf" w:eastAsiaTheme="minorHAnsi" w:hAnsi="adwa-assalaf" w:cs="B Zar" w:hint="cs"/>
          <w:sz w:val="28"/>
          <w:szCs w:val="28"/>
          <w:rtl/>
        </w:rPr>
        <w:t>‌</w:t>
      </w:r>
      <w:r w:rsidRPr="0024554B">
        <w:rPr>
          <w:rFonts w:ascii="adwa-assalaf" w:eastAsiaTheme="minorHAnsi" w:hAnsi="adwa-assalaf" w:cs="B Zar"/>
          <w:sz w:val="28"/>
          <w:szCs w:val="28"/>
          <w:rtl/>
        </w:rPr>
        <w:t>ها و</w:t>
      </w:r>
      <w:r w:rsidRPr="0024554B">
        <w:rPr>
          <w:rFonts w:ascii="adwa-assalaf" w:eastAsiaTheme="minorHAnsi" w:hAnsi="adwa-assalaf" w:cs="B Zar" w:hint="cs"/>
          <w:sz w:val="28"/>
          <w:szCs w:val="28"/>
          <w:rtl/>
        </w:rPr>
        <w:t xml:space="preserve"> </w:t>
      </w:r>
      <w:r w:rsidRPr="0024554B">
        <w:rPr>
          <w:rFonts w:ascii="adwa-assalaf" w:eastAsiaTheme="minorHAnsi" w:hAnsi="adwa-assalaf" w:cs="B Zar"/>
          <w:sz w:val="28"/>
          <w:szCs w:val="28"/>
          <w:rtl/>
        </w:rPr>
        <w:t>خدا</w:t>
      </w:r>
      <w:r w:rsidRPr="0024554B">
        <w:rPr>
          <w:rFonts w:ascii="adwa-assalaf" w:eastAsiaTheme="minorHAnsi" w:hAnsi="adwa-assalaf" w:cs="B Zar" w:hint="cs"/>
          <w:sz w:val="28"/>
          <w:szCs w:val="28"/>
          <w:rtl/>
        </w:rPr>
        <w:t xml:space="preserve"> ‌</w:t>
      </w:r>
      <w:r w:rsidRPr="0024554B">
        <w:rPr>
          <w:rFonts w:ascii="adwa-assalaf" w:eastAsiaTheme="minorHAnsi" w:hAnsi="adwa-assalaf" w:cs="B Zar"/>
          <w:sz w:val="28"/>
          <w:szCs w:val="28"/>
          <w:rtl/>
        </w:rPr>
        <w:t>انگاری فرعون دعوت کردند</w:t>
      </w:r>
      <w:r w:rsidRPr="0024554B">
        <w:rPr>
          <w:rFonts w:ascii="adwa-assalaf" w:eastAsiaTheme="minorHAnsi" w:hAnsi="adwa-assalaf" w:cs="B Zar" w:hint="cs"/>
          <w:sz w:val="28"/>
          <w:szCs w:val="28"/>
          <w:rtl/>
        </w:rPr>
        <w:t>؛</w:t>
      </w:r>
      <w:r w:rsidRPr="0024554B">
        <w:rPr>
          <w:rFonts w:ascii="adwa-assalaf" w:eastAsiaTheme="minorHAnsi" w:hAnsi="adwa-assalaf" w:cs="B Zar"/>
          <w:sz w:val="28"/>
          <w:szCs w:val="28"/>
          <w:rtl/>
        </w:rPr>
        <w:t xml:space="preserve"> گاهی </w:t>
      </w:r>
      <w:r w:rsidRPr="0024554B">
        <w:rPr>
          <w:rFonts w:ascii="adwa-assalaf" w:eastAsiaTheme="minorHAnsi" w:hAnsi="adwa-assalaf" w:cs="B Zar" w:hint="cs"/>
          <w:sz w:val="28"/>
          <w:szCs w:val="28"/>
          <w:rtl/>
        </w:rPr>
        <w:t xml:space="preserve">این دعوت </w:t>
      </w:r>
      <w:r w:rsidRPr="0024554B">
        <w:rPr>
          <w:rFonts w:ascii="adwa-assalaf" w:eastAsiaTheme="minorHAnsi" w:hAnsi="adwa-assalaf" w:cs="B Zar"/>
          <w:sz w:val="28"/>
          <w:szCs w:val="28"/>
          <w:rtl/>
        </w:rPr>
        <w:t>به‌صورت ع</w:t>
      </w:r>
      <w:r w:rsidRPr="0024554B">
        <w:rPr>
          <w:rFonts w:ascii="adwa-assalaf" w:eastAsiaTheme="minorHAnsi" w:hAnsi="adwa-assalaf" w:cs="B Zar" w:hint="cs"/>
          <w:sz w:val="28"/>
          <w:szCs w:val="28"/>
          <w:rtl/>
        </w:rPr>
        <w:t>ل</w:t>
      </w:r>
      <w:r w:rsidRPr="0024554B">
        <w:rPr>
          <w:rFonts w:ascii="adwa-assalaf" w:eastAsiaTheme="minorHAnsi" w:hAnsi="adwa-assalaf" w:cs="B Zar"/>
          <w:sz w:val="28"/>
          <w:szCs w:val="28"/>
          <w:rtl/>
        </w:rPr>
        <w:t xml:space="preserve">نی </w:t>
      </w:r>
      <w:r w:rsidRPr="0024554B">
        <w:rPr>
          <w:rFonts w:ascii="adwa-assalaf" w:eastAsiaTheme="minorHAnsi" w:hAnsi="adwa-assalaf" w:cs="B Zar" w:hint="cs"/>
          <w:sz w:val="28"/>
          <w:szCs w:val="28"/>
          <w:rtl/>
        </w:rPr>
        <w:t xml:space="preserve">و </w:t>
      </w:r>
      <w:r w:rsidRPr="0024554B">
        <w:rPr>
          <w:rFonts w:ascii="adwa-assalaf" w:eastAsiaTheme="minorHAnsi" w:hAnsi="adwa-assalaf" w:cs="B Zar"/>
          <w:sz w:val="28"/>
          <w:szCs w:val="28"/>
          <w:rtl/>
        </w:rPr>
        <w:t xml:space="preserve">گاهی پنهانی </w:t>
      </w:r>
      <w:r w:rsidRPr="0024554B">
        <w:rPr>
          <w:rFonts w:ascii="adwa-assalaf" w:eastAsiaTheme="minorHAnsi" w:hAnsi="adwa-assalaf" w:cs="B Zar" w:hint="cs"/>
          <w:sz w:val="28"/>
          <w:szCs w:val="28"/>
          <w:rtl/>
        </w:rPr>
        <w:t xml:space="preserve">انجام می‌شد و </w:t>
      </w:r>
      <w:r w:rsidRPr="0024554B">
        <w:rPr>
          <w:rFonts w:ascii="adwa-assalaf" w:eastAsiaTheme="minorHAnsi" w:hAnsi="adwa-assalaf" w:cs="B Zar"/>
          <w:sz w:val="28"/>
          <w:szCs w:val="28"/>
          <w:rtl/>
        </w:rPr>
        <w:t>روزبه‌روز بر تعداد بنی</w:t>
      </w:r>
      <w:r w:rsidRPr="0024554B">
        <w:rPr>
          <w:rFonts w:ascii="Cambria" w:eastAsiaTheme="minorHAnsi" w:hAnsi="Cambria" w:cs="B Zar" w:hint="cs"/>
          <w:sz w:val="28"/>
          <w:szCs w:val="28"/>
          <w:rtl/>
        </w:rPr>
        <w:t>‌</w:t>
      </w:r>
      <w:r w:rsidRPr="0024554B">
        <w:rPr>
          <w:rFonts w:ascii="adwa-assalaf" w:eastAsiaTheme="minorHAnsi" w:hAnsi="adwa-assalaf" w:cs="B Zar" w:hint="cs"/>
          <w:sz w:val="28"/>
          <w:szCs w:val="28"/>
          <w:rtl/>
        </w:rPr>
        <w:t>اسرائیل</w:t>
      </w:r>
      <w:r w:rsidRPr="0024554B">
        <w:rPr>
          <w:rFonts w:ascii="adwa-assalaf" w:eastAsiaTheme="minorHAnsi" w:hAnsi="adwa-assalaf" w:cs="B Zar"/>
          <w:sz w:val="28"/>
          <w:szCs w:val="28"/>
          <w:rtl/>
        </w:rPr>
        <w:t xml:space="preserve"> </w:t>
      </w:r>
      <w:r w:rsidRPr="0024554B">
        <w:rPr>
          <w:rFonts w:ascii="adwa-assalaf" w:eastAsiaTheme="minorHAnsi" w:hAnsi="adwa-assalaf" w:cs="B Zar" w:hint="cs"/>
          <w:sz w:val="28"/>
          <w:szCs w:val="28"/>
          <w:rtl/>
        </w:rPr>
        <w:t>در</w:t>
      </w:r>
      <w:r w:rsidRPr="0024554B">
        <w:rPr>
          <w:rFonts w:ascii="adwa-assalaf" w:eastAsiaTheme="minorHAnsi" w:hAnsi="adwa-assalaf" w:cs="B Zar"/>
          <w:sz w:val="28"/>
          <w:szCs w:val="28"/>
          <w:rtl/>
        </w:rPr>
        <w:t xml:space="preserve"> </w:t>
      </w:r>
      <w:r w:rsidRPr="0024554B">
        <w:rPr>
          <w:rFonts w:ascii="adwa-assalaf" w:eastAsiaTheme="minorHAnsi" w:hAnsi="adwa-assalaf" w:cs="B Zar" w:hint="cs"/>
          <w:sz w:val="28"/>
          <w:szCs w:val="28"/>
          <w:rtl/>
        </w:rPr>
        <w:t>مصر</w:t>
      </w:r>
      <w:r w:rsidRPr="0024554B">
        <w:rPr>
          <w:rFonts w:ascii="adwa-assalaf" w:eastAsiaTheme="minorHAnsi" w:hAnsi="adwa-assalaf" w:cs="B Zar"/>
          <w:sz w:val="28"/>
          <w:szCs w:val="28"/>
          <w:rtl/>
        </w:rPr>
        <w:t xml:space="preserve"> </w:t>
      </w:r>
      <w:r w:rsidRPr="0024554B">
        <w:rPr>
          <w:rFonts w:ascii="adwa-assalaf" w:eastAsiaTheme="minorHAnsi" w:hAnsi="adwa-assalaf" w:cs="B Zar" w:hint="cs"/>
          <w:sz w:val="28"/>
          <w:szCs w:val="28"/>
          <w:rtl/>
        </w:rPr>
        <w:t>افزوده</w:t>
      </w:r>
      <w:r w:rsidRPr="0024554B">
        <w:rPr>
          <w:rFonts w:ascii="adwa-assalaf" w:eastAsiaTheme="minorHAnsi" w:hAnsi="adwa-assalaf" w:cs="B Zar"/>
          <w:sz w:val="28"/>
          <w:szCs w:val="28"/>
          <w:rtl/>
        </w:rPr>
        <w:t xml:space="preserve"> </w:t>
      </w:r>
      <w:r w:rsidRPr="0024554B">
        <w:rPr>
          <w:rFonts w:ascii="adwa-assalaf" w:eastAsiaTheme="minorHAnsi" w:hAnsi="adwa-assalaf" w:cs="B Zar" w:hint="cs"/>
          <w:sz w:val="28"/>
          <w:szCs w:val="28"/>
          <w:rtl/>
        </w:rPr>
        <w:t>می‌</w:t>
      </w:r>
      <w:r w:rsidRPr="0024554B">
        <w:rPr>
          <w:rFonts w:ascii="adwa-assalaf" w:eastAsiaTheme="minorHAnsi" w:hAnsi="adwa-assalaf" w:cs="B Zar"/>
          <w:sz w:val="28"/>
          <w:szCs w:val="28"/>
          <w:rtl/>
        </w:rPr>
        <w:t>شد</w:t>
      </w:r>
      <w:r w:rsidRPr="0024554B">
        <w:rPr>
          <w:rFonts w:ascii="adwa-assalaf" w:eastAsiaTheme="minorHAnsi" w:hAnsi="adwa-assalaf" w:cs="B Zar" w:hint="cs"/>
          <w:sz w:val="28"/>
          <w:szCs w:val="28"/>
          <w:rtl/>
        </w:rPr>
        <w:t>.</w:t>
      </w:r>
    </w:p>
    <w:p w14:paraId="0CE1688C" w14:textId="77777777" w:rsidR="00894ACD" w:rsidRDefault="00894ACD" w:rsidP="000609B7">
      <w:pPr>
        <w:ind w:left="27" w:firstLine="426"/>
        <w:jc w:val="both"/>
        <w:rPr>
          <w:rFonts w:ascii="Castellar" w:hAnsi="Castellar"/>
          <w:sz w:val="36"/>
          <w:szCs w:val="36"/>
          <w:rtl/>
          <w:lang w:bidi="ar-IQ"/>
        </w:rPr>
      </w:pPr>
    </w:p>
    <w:p w14:paraId="0CCE192B" w14:textId="309630F8" w:rsidR="00BF205B" w:rsidRPr="008D16E8" w:rsidRDefault="00BF205B" w:rsidP="000609B7">
      <w:pPr>
        <w:ind w:left="27" w:firstLine="426"/>
        <w:jc w:val="both"/>
        <w:rPr>
          <w:rFonts w:ascii="Castellar" w:hAnsi="Castellar"/>
          <w:sz w:val="36"/>
          <w:szCs w:val="36"/>
          <w:rtl/>
          <w:lang w:bidi="ar-IQ"/>
        </w:rPr>
      </w:pPr>
      <w:r w:rsidRPr="00F83E3C">
        <w:rPr>
          <w:rFonts w:ascii="Castellar" w:hAnsi="Castellar"/>
          <w:sz w:val="36"/>
          <w:szCs w:val="36"/>
          <w:rtl/>
          <w:lang w:bidi="ar-IQ"/>
        </w:rPr>
        <w:t>والدعوة إلى الحق تصطدم بمصالح حك</w:t>
      </w:r>
      <w:r w:rsidR="00F83E3C" w:rsidRPr="00F83E3C">
        <w:rPr>
          <w:rFonts w:ascii="Castellar" w:hAnsi="Castellar"/>
          <w:sz w:val="36"/>
          <w:szCs w:val="36"/>
          <w:rtl/>
          <w:lang w:bidi="ar-IQ"/>
        </w:rPr>
        <w:t>ّ</w:t>
      </w:r>
      <w:r w:rsidR="00F83E3C">
        <w:rPr>
          <w:rFonts w:ascii="Castellar" w:hAnsi="Castellar"/>
          <w:sz w:val="36"/>
          <w:szCs w:val="36"/>
          <w:rtl/>
          <w:lang w:bidi="ar-IQ"/>
        </w:rPr>
        <w:t xml:space="preserve">ام الجور من الفراعنة فخشي </w:t>
      </w:r>
      <w:r w:rsidR="00DE594E">
        <w:rPr>
          <w:rFonts w:ascii="Castellar" w:hAnsi="Castellar"/>
          <w:sz w:val="36"/>
          <w:szCs w:val="36"/>
          <w:rtl/>
          <w:lang w:bidi="ar-IQ"/>
        </w:rPr>
        <w:t>هؤلاء الظلمة ذ</w:t>
      </w:r>
      <w:r w:rsidRPr="00F83E3C">
        <w:rPr>
          <w:rFonts w:ascii="Castellar" w:hAnsi="Castellar"/>
          <w:sz w:val="36"/>
          <w:szCs w:val="36"/>
          <w:rtl/>
          <w:lang w:bidi="ar-IQ"/>
        </w:rPr>
        <w:t>هاب ملكهم وانتقال الملك الدنيوي إلى الأنبياء العظام من بني إسرائيل</w:t>
      </w:r>
      <w:r w:rsidR="00F83E3C">
        <w:rPr>
          <w:rFonts w:ascii="Castellar" w:hAnsi="Castellar"/>
          <w:sz w:val="36"/>
          <w:szCs w:val="36"/>
          <w:rtl/>
          <w:lang w:bidi="ar-IQ"/>
        </w:rPr>
        <w:t>؛</w:t>
      </w:r>
      <w:r w:rsidRPr="00F83E3C">
        <w:rPr>
          <w:rFonts w:ascii="Castellar" w:hAnsi="Castellar"/>
          <w:sz w:val="36"/>
          <w:szCs w:val="36"/>
          <w:rtl/>
          <w:lang w:bidi="ar-IQ"/>
        </w:rPr>
        <w:t xml:space="preserve"> ولذلك مارسوا </w:t>
      </w:r>
      <w:r w:rsidR="00F83E3C">
        <w:rPr>
          <w:rFonts w:ascii="Castellar" w:hAnsi="Castellar"/>
          <w:sz w:val="36"/>
          <w:szCs w:val="36"/>
          <w:rtl/>
          <w:lang w:bidi="ar-IQ"/>
        </w:rPr>
        <w:t>أ</w:t>
      </w:r>
      <w:r w:rsidRPr="00F83E3C">
        <w:rPr>
          <w:rFonts w:ascii="Castellar" w:hAnsi="Castellar"/>
          <w:sz w:val="36"/>
          <w:szCs w:val="36"/>
          <w:rtl/>
          <w:lang w:bidi="ar-IQ"/>
        </w:rPr>
        <w:t xml:space="preserve">شد أنواع البطش والإرهاب مع بني إسرائيل فأذلوهم واستضعفوهم وقتلوا </w:t>
      </w:r>
      <w:r w:rsidR="00F83E3C">
        <w:rPr>
          <w:rFonts w:ascii="Castellar" w:hAnsi="Castellar"/>
          <w:sz w:val="36"/>
          <w:szCs w:val="36"/>
          <w:rtl/>
          <w:lang w:bidi="ar-IQ"/>
        </w:rPr>
        <w:t xml:space="preserve">أبناءهم ومنعوهم من ممارسة </w:t>
      </w:r>
      <w:r w:rsidRPr="00F83E3C">
        <w:rPr>
          <w:rFonts w:ascii="Castellar" w:hAnsi="Castellar"/>
          <w:sz w:val="36"/>
          <w:szCs w:val="36"/>
          <w:rtl/>
          <w:lang w:bidi="ar-IQ"/>
        </w:rPr>
        <w:t>عباداتهم وشعائر الله</w:t>
      </w:r>
      <w:r w:rsidR="00F83E3C">
        <w:rPr>
          <w:rFonts w:ascii="Castellar" w:hAnsi="Castellar"/>
          <w:sz w:val="36"/>
          <w:szCs w:val="36"/>
          <w:rtl/>
          <w:lang w:bidi="ar-IQ"/>
        </w:rPr>
        <w:t>، وحاولوا بكل طريق طمس تعاليم د</w:t>
      </w:r>
      <w:r w:rsidRPr="00F83E3C">
        <w:rPr>
          <w:rFonts w:ascii="Castellar" w:hAnsi="Castellar"/>
          <w:sz w:val="36"/>
          <w:szCs w:val="36"/>
          <w:rtl/>
          <w:lang w:bidi="ar-IQ"/>
        </w:rPr>
        <w:t>ين التوحيد وجبر المصريين وبني إسرائيل على الشرك والكفر بالله وبدينه وإطاعة الفرعون وكل ما يأمرهم به من عبادة التماثيل والصور وقتل</w:t>
      </w:r>
      <w:r w:rsidR="008D16E8">
        <w:rPr>
          <w:rFonts w:ascii="Castellar" w:hAnsi="Castellar"/>
          <w:b/>
          <w:bCs/>
          <w:sz w:val="36"/>
          <w:szCs w:val="36"/>
          <w:rtl/>
          <w:lang w:bidi="ar-IQ"/>
        </w:rPr>
        <w:t xml:space="preserve"> </w:t>
      </w:r>
      <w:r w:rsidR="008D16E8" w:rsidRPr="008D16E8">
        <w:rPr>
          <w:rFonts w:ascii="Castellar" w:hAnsi="Castellar"/>
          <w:sz w:val="36"/>
          <w:szCs w:val="36"/>
          <w:rtl/>
          <w:lang w:bidi="ar-IQ"/>
        </w:rPr>
        <w:t>المؤمنين</w:t>
      </w:r>
      <w:r w:rsidRPr="008D16E8">
        <w:rPr>
          <w:rFonts w:ascii="Castellar" w:hAnsi="Castellar"/>
          <w:sz w:val="36"/>
          <w:szCs w:val="36"/>
          <w:rtl/>
          <w:lang w:bidi="ar-IQ"/>
        </w:rPr>
        <w:t>، ولولا عقيدة الانتظار</w:t>
      </w:r>
      <w:r w:rsidRPr="009A7F31">
        <w:rPr>
          <w:rFonts w:ascii="Castellar" w:hAnsi="Castellar"/>
          <w:b/>
          <w:bCs/>
          <w:sz w:val="36"/>
          <w:szCs w:val="36"/>
          <w:rtl/>
          <w:lang w:bidi="ar-IQ"/>
        </w:rPr>
        <w:t xml:space="preserve"> </w:t>
      </w:r>
      <w:r w:rsidRPr="008D16E8">
        <w:rPr>
          <w:rFonts w:ascii="Castellar" w:hAnsi="Castellar"/>
          <w:sz w:val="36"/>
          <w:szCs w:val="36"/>
          <w:rtl/>
          <w:lang w:bidi="ar-IQ"/>
        </w:rPr>
        <w:t>التي</w:t>
      </w:r>
      <w:r w:rsidRPr="009A7F31">
        <w:rPr>
          <w:rFonts w:ascii="Castellar" w:hAnsi="Castellar"/>
          <w:b/>
          <w:bCs/>
          <w:sz w:val="36"/>
          <w:szCs w:val="36"/>
          <w:rtl/>
          <w:lang w:bidi="ar-IQ"/>
        </w:rPr>
        <w:t xml:space="preserve"> </w:t>
      </w:r>
      <w:r w:rsidRPr="008D16E8">
        <w:rPr>
          <w:rFonts w:ascii="Castellar" w:hAnsi="Castellar"/>
          <w:sz w:val="36"/>
          <w:szCs w:val="36"/>
          <w:rtl/>
          <w:lang w:bidi="ar-IQ"/>
        </w:rPr>
        <w:t xml:space="preserve">كانت موجودة عند بني إسرائيل التي أوجدتها في نفوسهم بشارة الأنبياء </w:t>
      </w:r>
      <w:r w:rsidR="002C3DB0">
        <w:rPr>
          <w:rFonts w:ascii="Castellar" w:hAnsi="Castellar"/>
          <w:noProof/>
          <w:sz w:val="36"/>
          <w:szCs w:val="36"/>
        </w:rPr>
        <w:drawing>
          <wp:inline distT="0" distB="0" distL="0" distR="0" wp14:anchorId="76A18F37" wp14:editId="2F002845">
            <wp:extent cx="262255" cy="167005"/>
            <wp:effectExtent l="19050" t="0" r="4445" b="0"/>
            <wp:docPr id="4" name="صورة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7"/>
                    <pic:cNvPicPr>
                      <a:picLocks noChangeAspect="1" noChangeArrowheads="1"/>
                    </pic:cNvPicPr>
                  </pic:nvPicPr>
                  <pic:blipFill>
                    <a:blip r:embed="rId21"/>
                    <a:srcRect/>
                    <a:stretch>
                      <a:fillRect/>
                    </a:stretch>
                  </pic:blipFill>
                  <pic:spPr bwMode="auto">
                    <a:xfrm>
                      <a:off x="0" y="0"/>
                      <a:ext cx="262255" cy="167005"/>
                    </a:xfrm>
                    <a:prstGeom prst="rect">
                      <a:avLst/>
                    </a:prstGeom>
                    <a:noFill/>
                    <a:ln w="9525">
                      <a:noFill/>
                      <a:miter lim="800000"/>
                      <a:headEnd/>
                      <a:tailEnd/>
                    </a:ln>
                  </pic:spPr>
                </pic:pic>
              </a:graphicData>
            </a:graphic>
          </wp:inline>
        </w:drawing>
      </w:r>
      <w:r w:rsidR="008D16E8">
        <w:rPr>
          <w:rFonts w:ascii="Castellar" w:hAnsi="Castellar"/>
          <w:sz w:val="36"/>
          <w:szCs w:val="36"/>
          <w:rtl/>
          <w:lang w:bidi="ar-IQ"/>
        </w:rPr>
        <w:t xml:space="preserve"> </w:t>
      </w:r>
      <w:r w:rsidRPr="008D16E8">
        <w:rPr>
          <w:rFonts w:ascii="Castellar" w:hAnsi="Castellar"/>
          <w:sz w:val="36"/>
          <w:szCs w:val="36"/>
          <w:rtl/>
          <w:lang w:bidi="ar-IQ"/>
        </w:rPr>
        <w:t xml:space="preserve">بالخلف </w:t>
      </w:r>
      <w:r w:rsidRPr="008D16E8">
        <w:rPr>
          <w:rFonts w:ascii="Castellar" w:hAnsi="Castellar"/>
          <w:sz w:val="36"/>
          <w:szCs w:val="36"/>
          <w:rtl/>
          <w:lang w:bidi="ar-IQ"/>
        </w:rPr>
        <w:lastRenderedPageBreak/>
        <w:t>المنتظر الذي سيقضي على فرعون وهامان وجنودهم لما بقي فيهم مؤمن ولما ا</w:t>
      </w:r>
      <w:r w:rsidR="008D16E8">
        <w:rPr>
          <w:rFonts w:ascii="Castellar" w:hAnsi="Castellar"/>
          <w:sz w:val="36"/>
          <w:szCs w:val="36"/>
          <w:rtl/>
          <w:lang w:bidi="ar-IQ"/>
        </w:rPr>
        <w:t xml:space="preserve">جتمعوا حول هذا المنقذ عندما جاء، </w:t>
      </w:r>
      <w:r w:rsidRPr="008D16E8">
        <w:rPr>
          <w:rFonts w:ascii="Castellar" w:hAnsi="Castellar"/>
          <w:sz w:val="36"/>
          <w:szCs w:val="36"/>
          <w:rtl/>
          <w:lang w:bidi="ar-IQ"/>
        </w:rPr>
        <w:t>ولكن للأسف كان اج</w:t>
      </w:r>
      <w:r w:rsidR="008D16E8">
        <w:rPr>
          <w:rFonts w:ascii="Castellar" w:hAnsi="Castellar"/>
          <w:sz w:val="36"/>
          <w:szCs w:val="36"/>
          <w:rtl/>
          <w:lang w:bidi="ar-IQ"/>
        </w:rPr>
        <w:t xml:space="preserve">تماع مستضعفين حول قائد سيخلصهم </w:t>
      </w:r>
      <w:r w:rsidRPr="008D16E8">
        <w:rPr>
          <w:rFonts w:ascii="Castellar" w:hAnsi="Castellar"/>
          <w:sz w:val="36"/>
          <w:szCs w:val="36"/>
          <w:rtl/>
          <w:lang w:bidi="ar-IQ"/>
        </w:rPr>
        <w:t>من ظلم طاغوت فحسب</w:t>
      </w:r>
      <w:r w:rsidR="008D16E8">
        <w:rPr>
          <w:rFonts w:ascii="Castellar" w:hAnsi="Castellar"/>
          <w:sz w:val="36"/>
          <w:szCs w:val="36"/>
          <w:rtl/>
          <w:lang w:bidi="ar-IQ"/>
        </w:rPr>
        <w:t>،</w:t>
      </w:r>
      <w:r w:rsidRPr="008D16E8">
        <w:rPr>
          <w:rFonts w:ascii="Castellar" w:hAnsi="Castellar"/>
          <w:sz w:val="36"/>
          <w:szCs w:val="36"/>
          <w:rtl/>
          <w:lang w:bidi="ar-IQ"/>
        </w:rPr>
        <w:t xml:space="preserve"> ولم </w:t>
      </w:r>
      <w:r w:rsidRPr="00C44758">
        <w:rPr>
          <w:rFonts w:ascii="Castellar" w:hAnsi="Castellar"/>
          <w:sz w:val="36"/>
          <w:szCs w:val="36"/>
          <w:rtl/>
          <w:lang w:bidi="ar-IQ"/>
        </w:rPr>
        <w:t xml:space="preserve">يدركوا </w:t>
      </w:r>
      <w:r w:rsidR="00DE594E" w:rsidRPr="00C44758">
        <w:rPr>
          <w:rFonts w:ascii="Castellar" w:hAnsi="Castellar"/>
          <w:sz w:val="36"/>
          <w:szCs w:val="36"/>
          <w:rtl/>
          <w:lang w:bidi="ar-IQ"/>
        </w:rPr>
        <w:t>أ</w:t>
      </w:r>
      <w:r w:rsidRPr="00C44758">
        <w:rPr>
          <w:rFonts w:ascii="Castellar" w:hAnsi="Castellar"/>
          <w:sz w:val="36"/>
          <w:szCs w:val="36"/>
          <w:rtl/>
          <w:lang w:bidi="ar-IQ"/>
        </w:rPr>
        <w:t>ن</w:t>
      </w:r>
      <w:r w:rsidR="008D16E8" w:rsidRPr="00C44758">
        <w:rPr>
          <w:rFonts w:ascii="Castellar" w:hAnsi="Castellar"/>
          <w:sz w:val="36"/>
          <w:szCs w:val="36"/>
          <w:rtl/>
          <w:lang w:bidi="ar-IQ"/>
        </w:rPr>
        <w:t>ّ</w:t>
      </w:r>
      <w:r w:rsidRPr="00C44758">
        <w:rPr>
          <w:rFonts w:ascii="Castellar" w:hAnsi="Castellar"/>
          <w:sz w:val="36"/>
          <w:szCs w:val="36"/>
          <w:rtl/>
          <w:lang w:bidi="ar-IQ"/>
        </w:rPr>
        <w:t xml:space="preserve"> هذا</w:t>
      </w:r>
      <w:r w:rsidRPr="008D16E8">
        <w:rPr>
          <w:rFonts w:ascii="Castellar" w:hAnsi="Castellar"/>
          <w:sz w:val="36"/>
          <w:szCs w:val="36"/>
          <w:rtl/>
          <w:lang w:bidi="ar-IQ"/>
        </w:rPr>
        <w:t xml:space="preserve"> القائد هو نبي عظيم أرسل ليزكيهم ويطهر نفوسهم ويعي</w:t>
      </w:r>
      <w:r w:rsidR="008D16E8">
        <w:rPr>
          <w:rFonts w:ascii="Castellar" w:hAnsi="Castellar"/>
          <w:sz w:val="36"/>
          <w:szCs w:val="36"/>
          <w:rtl/>
          <w:lang w:bidi="ar-IQ"/>
        </w:rPr>
        <w:t>د دين التوحيد وتعاليمه التي كاد</w:t>
      </w:r>
      <w:r w:rsidRPr="008D16E8">
        <w:rPr>
          <w:rFonts w:ascii="Castellar" w:hAnsi="Castellar"/>
          <w:sz w:val="36"/>
          <w:szCs w:val="36"/>
          <w:rtl/>
          <w:lang w:bidi="ar-IQ"/>
        </w:rPr>
        <w:t>ت تندرس</w:t>
      </w:r>
      <w:r w:rsidR="008D16E8">
        <w:rPr>
          <w:rFonts w:ascii="Castellar" w:hAnsi="Castellar"/>
          <w:sz w:val="36"/>
          <w:szCs w:val="36"/>
          <w:rtl/>
          <w:lang w:bidi="ar-IQ"/>
        </w:rPr>
        <w:t>.</w:t>
      </w:r>
      <w:r w:rsidRPr="008D16E8">
        <w:rPr>
          <w:rFonts w:ascii="Castellar" w:hAnsi="Castellar"/>
          <w:sz w:val="36"/>
          <w:szCs w:val="36"/>
          <w:rtl/>
          <w:lang w:bidi="ar-IQ"/>
        </w:rPr>
        <w:t xml:space="preserve">  </w:t>
      </w:r>
    </w:p>
    <w:p w14:paraId="6895F186" w14:textId="77777777" w:rsidR="00ED64C6" w:rsidRPr="00ED64C6" w:rsidRDefault="00ED64C6" w:rsidP="00D01193">
      <w:pPr>
        <w:widowControl w:val="0"/>
        <w:ind w:firstLine="284"/>
        <w:jc w:val="both"/>
        <w:rPr>
          <w:rFonts w:ascii="adwa-assalaf" w:eastAsiaTheme="minorHAnsi" w:hAnsi="adwa-assalaf" w:cs="B Zar"/>
          <w:sz w:val="28"/>
          <w:szCs w:val="28"/>
        </w:rPr>
      </w:pPr>
      <w:r w:rsidRPr="00ED64C6">
        <w:rPr>
          <w:rFonts w:ascii="adwa-assalaf" w:eastAsiaTheme="minorHAnsi" w:hAnsi="adwa-assalaf" w:cs="B Zar"/>
          <w:sz w:val="28"/>
          <w:szCs w:val="28"/>
          <w:rtl/>
        </w:rPr>
        <w:t xml:space="preserve">دعوت به حق‌پرستی رفته‌رفته </w:t>
      </w:r>
      <w:r w:rsidRPr="00ED64C6">
        <w:rPr>
          <w:rFonts w:ascii="adwa-assalaf" w:eastAsiaTheme="minorHAnsi" w:hAnsi="adwa-assalaf" w:cs="B Zar" w:hint="cs"/>
          <w:sz w:val="28"/>
          <w:szCs w:val="28"/>
          <w:rtl/>
        </w:rPr>
        <w:t xml:space="preserve">اصطکاک‌هایی با </w:t>
      </w:r>
      <w:r w:rsidRPr="00ED64C6">
        <w:rPr>
          <w:rFonts w:ascii="adwa-assalaf" w:eastAsiaTheme="minorHAnsi" w:hAnsi="adwa-assalaf" w:cs="B Zar"/>
          <w:sz w:val="28"/>
          <w:szCs w:val="28"/>
          <w:rtl/>
        </w:rPr>
        <w:t xml:space="preserve">منافع </w:t>
      </w:r>
      <w:r w:rsidRPr="00ED64C6">
        <w:rPr>
          <w:rFonts w:ascii="adwa-assalaf" w:eastAsiaTheme="minorHAnsi" w:hAnsi="adwa-assalaf" w:cs="B Zar" w:hint="cs"/>
          <w:sz w:val="28"/>
          <w:szCs w:val="28"/>
          <w:rtl/>
        </w:rPr>
        <w:t xml:space="preserve">حکّام جور ایجاد نمود </w:t>
      </w:r>
      <w:r w:rsidRPr="00ED64C6">
        <w:rPr>
          <w:rFonts w:ascii="adwa-assalaf" w:eastAsiaTheme="minorHAnsi" w:hAnsi="adwa-assalaf" w:cs="B Zar"/>
          <w:sz w:val="28"/>
          <w:szCs w:val="28"/>
          <w:rtl/>
        </w:rPr>
        <w:t>و</w:t>
      </w:r>
      <w:r w:rsidRPr="00ED64C6">
        <w:rPr>
          <w:rFonts w:ascii="adwa-assalaf" w:eastAsiaTheme="minorHAnsi" w:hAnsi="adwa-assalaf" w:cs="B Zar" w:hint="cs"/>
          <w:sz w:val="28"/>
          <w:szCs w:val="28"/>
          <w:rtl/>
        </w:rPr>
        <w:t xml:space="preserve"> </w:t>
      </w:r>
      <w:r w:rsidRPr="00ED64C6">
        <w:rPr>
          <w:rFonts w:ascii="adwa-assalaf" w:eastAsiaTheme="minorHAnsi" w:hAnsi="adwa-assalaf" w:cs="B Zar"/>
          <w:sz w:val="28"/>
          <w:szCs w:val="28"/>
          <w:rtl/>
        </w:rPr>
        <w:t xml:space="preserve">فکر از دست دادن </w:t>
      </w:r>
      <w:r w:rsidRPr="00ED64C6">
        <w:rPr>
          <w:rFonts w:ascii="adwa-assalaf" w:eastAsiaTheme="minorHAnsi" w:hAnsi="adwa-assalaf" w:cs="B Zar" w:hint="cs"/>
          <w:sz w:val="28"/>
          <w:szCs w:val="28"/>
          <w:rtl/>
        </w:rPr>
        <w:t xml:space="preserve">سلطنت‌شان و </w:t>
      </w:r>
      <w:r w:rsidRPr="00ED64C6">
        <w:rPr>
          <w:rFonts w:ascii="adwa-assalaf" w:eastAsiaTheme="minorHAnsi" w:hAnsi="adwa-assalaf" w:cs="B Zar"/>
          <w:sz w:val="28"/>
          <w:szCs w:val="28"/>
          <w:rtl/>
        </w:rPr>
        <w:t xml:space="preserve">افتادن </w:t>
      </w:r>
      <w:r w:rsidRPr="00ED64C6">
        <w:rPr>
          <w:rFonts w:ascii="adwa-assalaf" w:eastAsiaTheme="minorHAnsi" w:hAnsi="adwa-assalaf" w:cs="B Zar" w:hint="cs"/>
          <w:sz w:val="28"/>
          <w:szCs w:val="28"/>
          <w:rtl/>
        </w:rPr>
        <w:t xml:space="preserve">حکومت دنیوی </w:t>
      </w:r>
      <w:r w:rsidRPr="00ED64C6">
        <w:rPr>
          <w:rFonts w:ascii="adwa-assalaf" w:eastAsiaTheme="minorHAnsi" w:hAnsi="adwa-assalaf" w:cs="B Zar"/>
          <w:sz w:val="28"/>
          <w:szCs w:val="28"/>
          <w:rtl/>
        </w:rPr>
        <w:t>آن‌ها به دست پ</w:t>
      </w:r>
      <w:r w:rsidRPr="00ED64C6">
        <w:rPr>
          <w:rFonts w:ascii="adwa-assalaf" w:eastAsiaTheme="minorHAnsi" w:hAnsi="adwa-assalaf" w:cs="B Zar"/>
          <w:sz w:val="28"/>
          <w:szCs w:val="28"/>
          <w:rtl/>
          <w:lang w:bidi="ar-AE"/>
        </w:rPr>
        <w:t>ی</w:t>
      </w:r>
      <w:r w:rsidRPr="00ED64C6">
        <w:rPr>
          <w:rFonts w:ascii="adwa-assalaf" w:eastAsiaTheme="minorHAnsi" w:hAnsi="adwa-assalaf" w:cs="B Zar"/>
          <w:sz w:val="28"/>
          <w:szCs w:val="28"/>
          <w:rtl/>
        </w:rPr>
        <w:t>امبران عظیم</w:t>
      </w:r>
      <w:r w:rsidRPr="00ED64C6">
        <w:rPr>
          <w:rFonts w:ascii="adwa-assalaf" w:eastAsiaTheme="minorHAnsi" w:hAnsi="adwa-assalaf" w:cs="B Zar" w:hint="cs"/>
          <w:sz w:val="28"/>
          <w:szCs w:val="28"/>
          <w:rtl/>
        </w:rPr>
        <w:t>‌</w:t>
      </w:r>
      <w:r w:rsidRPr="00ED64C6">
        <w:rPr>
          <w:rFonts w:ascii="adwa-assalaf" w:eastAsiaTheme="minorHAnsi" w:hAnsi="adwa-assalaf" w:cs="B Zar"/>
          <w:sz w:val="28"/>
          <w:szCs w:val="28"/>
          <w:rtl/>
        </w:rPr>
        <w:t>الشأن بنی</w:t>
      </w:r>
      <w:r w:rsidRPr="00ED64C6">
        <w:rPr>
          <w:rFonts w:ascii="adwa-assalaf" w:eastAsiaTheme="minorHAnsi" w:hAnsi="adwa-assalaf" w:cs="B Zar" w:hint="cs"/>
          <w:sz w:val="28"/>
          <w:szCs w:val="28"/>
          <w:rtl/>
        </w:rPr>
        <w:t>‌</w:t>
      </w:r>
      <w:r w:rsidRPr="00ED64C6">
        <w:rPr>
          <w:rFonts w:ascii="adwa-assalaf" w:eastAsiaTheme="minorHAnsi" w:hAnsi="adwa-assalaf" w:cs="B Zar"/>
          <w:sz w:val="28"/>
          <w:szCs w:val="28"/>
          <w:rtl/>
        </w:rPr>
        <w:t>اسرائیل</w:t>
      </w:r>
      <w:r w:rsidRPr="00ED64C6">
        <w:rPr>
          <w:rFonts w:ascii="adwa-assalaf" w:eastAsiaTheme="minorHAnsi" w:hAnsi="adwa-assalaf" w:cs="B Zar" w:hint="cs"/>
          <w:sz w:val="28"/>
          <w:szCs w:val="28"/>
          <w:rtl/>
        </w:rPr>
        <w:t>،</w:t>
      </w:r>
      <w:r w:rsidRPr="00ED64C6">
        <w:rPr>
          <w:rFonts w:ascii="adwa-assalaf" w:eastAsiaTheme="minorHAnsi" w:hAnsi="adwa-assalaf" w:cs="B Zar"/>
          <w:sz w:val="28"/>
          <w:szCs w:val="28"/>
          <w:rtl/>
        </w:rPr>
        <w:t xml:space="preserve"> در دل آن‌ها تخم رعب وحشت کاشت</w:t>
      </w:r>
      <w:r w:rsidRPr="00ED64C6">
        <w:rPr>
          <w:rFonts w:ascii="adwa-assalaf" w:eastAsiaTheme="minorHAnsi" w:hAnsi="adwa-assalaf" w:cs="B Zar" w:hint="cs"/>
          <w:sz w:val="28"/>
          <w:szCs w:val="28"/>
          <w:rtl/>
        </w:rPr>
        <w:t>؛ ازاین‌رو،</w:t>
      </w:r>
      <w:r w:rsidRPr="00ED64C6">
        <w:rPr>
          <w:rFonts w:ascii="adwa-assalaf" w:eastAsiaTheme="minorHAnsi" w:hAnsi="adwa-assalaf" w:cs="B Zar"/>
          <w:sz w:val="28"/>
          <w:szCs w:val="28"/>
          <w:rtl/>
        </w:rPr>
        <w:t xml:space="preserve"> آن‌ها </w:t>
      </w:r>
      <w:r w:rsidRPr="00ED64C6">
        <w:rPr>
          <w:rFonts w:ascii="adwa-assalaf" w:eastAsiaTheme="minorHAnsi" w:hAnsi="adwa-assalaf" w:cs="B Zar" w:hint="cs"/>
          <w:sz w:val="28"/>
          <w:szCs w:val="28"/>
          <w:rtl/>
        </w:rPr>
        <w:t xml:space="preserve">شدیدترین انواع شکنجه‌ها و تهدیدها را بر </w:t>
      </w:r>
      <w:r w:rsidRPr="00ED64C6">
        <w:rPr>
          <w:rFonts w:ascii="adwa-assalaf" w:eastAsiaTheme="minorHAnsi" w:hAnsi="adwa-assalaf" w:cs="B Zar"/>
          <w:sz w:val="28"/>
          <w:szCs w:val="28"/>
          <w:rtl/>
        </w:rPr>
        <w:t>بنی‌اسرائیل آغاز کردند</w:t>
      </w:r>
      <w:r w:rsidRPr="00ED64C6">
        <w:rPr>
          <w:rFonts w:ascii="adwa-assalaf" w:eastAsiaTheme="minorHAnsi" w:hAnsi="adwa-assalaf" w:cs="B Zar" w:hint="cs"/>
          <w:sz w:val="28"/>
          <w:szCs w:val="28"/>
          <w:rtl/>
        </w:rPr>
        <w:t>؛</w:t>
      </w:r>
      <w:r w:rsidRPr="00ED64C6">
        <w:rPr>
          <w:rFonts w:ascii="adwa-assalaf" w:eastAsiaTheme="minorHAnsi" w:hAnsi="adwa-assalaf" w:cs="B Zar"/>
          <w:sz w:val="28"/>
          <w:szCs w:val="28"/>
          <w:rtl/>
        </w:rPr>
        <w:t xml:space="preserve"> </w:t>
      </w:r>
      <w:r w:rsidRPr="00ED64C6">
        <w:rPr>
          <w:rFonts w:ascii="adwa-assalaf" w:eastAsiaTheme="minorHAnsi" w:hAnsi="adwa-assalaf" w:cs="B Zar" w:hint="cs"/>
          <w:sz w:val="28"/>
          <w:szCs w:val="28"/>
          <w:rtl/>
        </w:rPr>
        <w:t>آن‌ها را خوار کردند</w:t>
      </w:r>
      <w:r w:rsidRPr="00ED64C6">
        <w:rPr>
          <w:rFonts w:ascii="adwa-assalaf" w:eastAsiaTheme="minorHAnsi" w:hAnsi="adwa-assalaf" w:cs="B Zar"/>
          <w:sz w:val="28"/>
          <w:szCs w:val="28"/>
          <w:rtl/>
        </w:rPr>
        <w:t xml:space="preserve">، </w:t>
      </w:r>
      <w:r w:rsidRPr="00ED64C6">
        <w:rPr>
          <w:rFonts w:ascii="adwa-assalaf" w:eastAsiaTheme="minorHAnsi" w:hAnsi="adwa-assalaf" w:cs="B Zar" w:hint="cs"/>
          <w:sz w:val="28"/>
          <w:szCs w:val="28"/>
          <w:rtl/>
        </w:rPr>
        <w:t>به استضعاف کشیدند</w:t>
      </w:r>
      <w:r w:rsidRPr="00ED64C6">
        <w:rPr>
          <w:rFonts w:ascii="adwa-assalaf" w:eastAsiaTheme="minorHAnsi" w:hAnsi="adwa-assalaf" w:cs="B Zar"/>
          <w:sz w:val="28"/>
          <w:szCs w:val="28"/>
          <w:rtl/>
        </w:rPr>
        <w:t xml:space="preserve">، </w:t>
      </w:r>
      <w:r w:rsidRPr="00ED64C6">
        <w:rPr>
          <w:rFonts w:ascii="adwa-assalaf" w:eastAsiaTheme="minorHAnsi" w:hAnsi="adwa-assalaf" w:cs="B Zar" w:hint="cs"/>
          <w:sz w:val="28"/>
          <w:szCs w:val="28"/>
          <w:rtl/>
        </w:rPr>
        <w:t xml:space="preserve">فرزندان‌شان را کشتند و </w:t>
      </w:r>
      <w:r w:rsidRPr="00ED64C6">
        <w:rPr>
          <w:rFonts w:ascii="adwa-assalaf" w:eastAsiaTheme="minorHAnsi" w:hAnsi="adwa-assalaf" w:cs="B Zar"/>
          <w:sz w:val="28"/>
          <w:szCs w:val="28"/>
          <w:rtl/>
        </w:rPr>
        <w:t>از انجام عبادات و شعائر الهی ممانعت کردند</w:t>
      </w:r>
      <w:r w:rsidRPr="00ED64C6">
        <w:rPr>
          <w:rFonts w:ascii="adwa-assalaf" w:eastAsiaTheme="minorHAnsi" w:hAnsi="adwa-assalaf" w:cs="B Zar" w:hint="cs"/>
          <w:sz w:val="28"/>
          <w:szCs w:val="28"/>
          <w:rtl/>
        </w:rPr>
        <w:t>.</w:t>
      </w:r>
      <w:r w:rsidRPr="00ED64C6">
        <w:rPr>
          <w:rFonts w:ascii="adwa-assalaf" w:eastAsiaTheme="minorHAnsi" w:hAnsi="adwa-assalaf" w:cs="B Zar"/>
          <w:sz w:val="28"/>
          <w:szCs w:val="28"/>
          <w:rtl/>
        </w:rPr>
        <w:t xml:space="preserve"> به هر وسیل</w:t>
      </w:r>
      <w:r w:rsidRPr="00ED64C6">
        <w:rPr>
          <w:rFonts w:ascii="adwa-assalaf" w:eastAsiaTheme="minorHAnsi" w:hAnsi="adwa-assalaf" w:cs="B Zar" w:hint="cs"/>
          <w:sz w:val="28"/>
          <w:szCs w:val="28"/>
          <w:rtl/>
        </w:rPr>
        <w:t>ۀ</w:t>
      </w:r>
      <w:r w:rsidRPr="00ED64C6">
        <w:rPr>
          <w:rFonts w:ascii="adwa-assalaf" w:eastAsiaTheme="minorHAnsi" w:hAnsi="adwa-assalaf" w:cs="B Zar"/>
          <w:sz w:val="28"/>
          <w:szCs w:val="28"/>
          <w:rtl/>
        </w:rPr>
        <w:t xml:space="preserve"> </w:t>
      </w:r>
      <w:r w:rsidRPr="00ED64C6">
        <w:rPr>
          <w:rFonts w:ascii="adwa-assalaf" w:eastAsiaTheme="minorHAnsi" w:hAnsi="adwa-assalaf" w:cs="B Zar" w:hint="cs"/>
          <w:sz w:val="28"/>
          <w:szCs w:val="28"/>
          <w:rtl/>
        </w:rPr>
        <w:t xml:space="preserve">ممکن </w:t>
      </w:r>
      <w:r w:rsidRPr="00ED64C6">
        <w:rPr>
          <w:rFonts w:ascii="adwa-assalaf" w:eastAsiaTheme="minorHAnsi" w:hAnsi="adwa-assalaf" w:cs="B Zar"/>
          <w:sz w:val="28"/>
          <w:szCs w:val="28"/>
          <w:rtl/>
        </w:rPr>
        <w:t xml:space="preserve">سعی </w:t>
      </w:r>
      <w:r w:rsidRPr="00ED64C6">
        <w:rPr>
          <w:rFonts w:ascii="adwa-assalaf" w:eastAsiaTheme="minorHAnsi" w:hAnsi="adwa-assalaf" w:cs="B Zar" w:hint="cs"/>
          <w:sz w:val="28"/>
          <w:szCs w:val="28"/>
          <w:rtl/>
        </w:rPr>
        <w:t xml:space="preserve">نمودند که </w:t>
      </w:r>
      <w:r w:rsidRPr="00ED64C6">
        <w:rPr>
          <w:rFonts w:ascii="adwa-assalaf" w:eastAsiaTheme="minorHAnsi" w:hAnsi="adwa-assalaf" w:cs="B Zar"/>
          <w:sz w:val="28"/>
          <w:szCs w:val="28"/>
          <w:rtl/>
        </w:rPr>
        <w:t xml:space="preserve">تعالیم آئین توحید </w:t>
      </w:r>
      <w:r w:rsidRPr="00ED64C6">
        <w:rPr>
          <w:rFonts w:ascii="adwa-assalaf" w:eastAsiaTheme="minorHAnsi" w:hAnsi="adwa-assalaf" w:cs="B Zar" w:hint="cs"/>
          <w:sz w:val="28"/>
          <w:szCs w:val="28"/>
          <w:rtl/>
        </w:rPr>
        <w:t xml:space="preserve">را از بین ببرند </w:t>
      </w:r>
      <w:r w:rsidRPr="00ED64C6">
        <w:rPr>
          <w:rFonts w:ascii="adwa-assalaf" w:eastAsiaTheme="minorHAnsi" w:hAnsi="adwa-assalaf" w:cs="B Zar"/>
          <w:sz w:val="28"/>
          <w:szCs w:val="28"/>
          <w:rtl/>
        </w:rPr>
        <w:t>و مصریان و</w:t>
      </w:r>
      <w:r w:rsidRPr="00ED64C6">
        <w:rPr>
          <w:rFonts w:ascii="adwa-assalaf" w:eastAsiaTheme="minorHAnsi" w:hAnsi="adwa-assalaf" w:cs="B Zar" w:hint="cs"/>
          <w:sz w:val="28"/>
          <w:szCs w:val="28"/>
          <w:rtl/>
        </w:rPr>
        <w:t xml:space="preserve"> </w:t>
      </w:r>
      <w:r w:rsidRPr="00ED64C6">
        <w:rPr>
          <w:rFonts w:ascii="adwa-assalaf" w:eastAsiaTheme="minorHAnsi" w:hAnsi="adwa-assalaf" w:cs="B Zar"/>
          <w:sz w:val="28"/>
          <w:szCs w:val="28"/>
          <w:rtl/>
        </w:rPr>
        <w:t>بنی</w:t>
      </w:r>
      <w:r w:rsidRPr="00ED64C6">
        <w:rPr>
          <w:rFonts w:ascii="adwa-assalaf" w:eastAsiaTheme="minorHAnsi" w:hAnsi="adwa-assalaf" w:cs="B Zar" w:hint="cs"/>
          <w:sz w:val="28"/>
          <w:szCs w:val="28"/>
          <w:rtl/>
        </w:rPr>
        <w:t>‌</w:t>
      </w:r>
      <w:r w:rsidRPr="00ED64C6">
        <w:rPr>
          <w:rFonts w:ascii="adwa-assalaf" w:eastAsiaTheme="minorHAnsi" w:hAnsi="adwa-assalaf" w:cs="B Zar"/>
          <w:sz w:val="28"/>
          <w:szCs w:val="28"/>
          <w:rtl/>
        </w:rPr>
        <w:t xml:space="preserve">اسرائیل </w:t>
      </w:r>
      <w:r w:rsidRPr="00ED64C6">
        <w:rPr>
          <w:rFonts w:ascii="adwa-assalaf" w:eastAsiaTheme="minorHAnsi" w:hAnsi="adwa-assalaf" w:cs="B Zar" w:hint="cs"/>
          <w:sz w:val="28"/>
          <w:szCs w:val="28"/>
          <w:rtl/>
        </w:rPr>
        <w:t xml:space="preserve">را به </w:t>
      </w:r>
      <w:r w:rsidRPr="00ED64C6">
        <w:rPr>
          <w:rFonts w:ascii="adwa-assalaf" w:eastAsiaTheme="minorHAnsi" w:hAnsi="adwa-assalaf" w:cs="B Zar"/>
          <w:sz w:val="28"/>
          <w:szCs w:val="28"/>
          <w:rtl/>
        </w:rPr>
        <w:t>شر</w:t>
      </w:r>
      <w:r w:rsidRPr="00ED64C6">
        <w:rPr>
          <w:rFonts w:ascii="adwa-assalaf" w:eastAsiaTheme="minorHAnsi" w:hAnsi="adwa-assalaf" w:cs="B Zar" w:hint="cs"/>
          <w:sz w:val="28"/>
          <w:szCs w:val="28"/>
          <w:rtl/>
        </w:rPr>
        <w:t>ک</w:t>
      </w:r>
      <w:r w:rsidRPr="00ED64C6">
        <w:rPr>
          <w:rFonts w:ascii="adwa-assalaf" w:eastAsiaTheme="minorHAnsi" w:hAnsi="adwa-assalaf" w:cs="B Zar"/>
          <w:sz w:val="28"/>
          <w:szCs w:val="28"/>
          <w:rtl/>
        </w:rPr>
        <w:t xml:space="preserve"> و کفر به خداوند و</w:t>
      </w:r>
      <w:r w:rsidRPr="00ED64C6">
        <w:rPr>
          <w:rFonts w:ascii="adwa-assalaf" w:eastAsiaTheme="minorHAnsi" w:hAnsi="adwa-assalaf" w:cs="B Zar" w:hint="cs"/>
          <w:sz w:val="28"/>
          <w:szCs w:val="28"/>
          <w:rtl/>
        </w:rPr>
        <w:t xml:space="preserve"> </w:t>
      </w:r>
      <w:r w:rsidRPr="00ED64C6">
        <w:rPr>
          <w:rFonts w:ascii="adwa-assalaf" w:eastAsiaTheme="minorHAnsi" w:hAnsi="adwa-assalaf" w:cs="B Zar"/>
          <w:sz w:val="28"/>
          <w:szCs w:val="28"/>
          <w:rtl/>
        </w:rPr>
        <w:t>آئینش و</w:t>
      </w:r>
      <w:r w:rsidRPr="00ED64C6">
        <w:rPr>
          <w:rFonts w:ascii="adwa-assalaf" w:eastAsiaTheme="minorHAnsi" w:hAnsi="adwa-assalaf" w:cs="B Zar" w:hint="cs"/>
          <w:sz w:val="28"/>
          <w:szCs w:val="28"/>
          <w:rtl/>
        </w:rPr>
        <w:t xml:space="preserve"> </w:t>
      </w:r>
      <w:r w:rsidRPr="00ED64C6">
        <w:rPr>
          <w:rFonts w:ascii="adwa-assalaf" w:eastAsiaTheme="minorHAnsi" w:hAnsi="adwa-assalaf" w:cs="B Zar"/>
          <w:sz w:val="28"/>
          <w:szCs w:val="28"/>
          <w:rtl/>
        </w:rPr>
        <w:t>اطاعت از فرعون و</w:t>
      </w:r>
      <w:r w:rsidRPr="00ED64C6">
        <w:rPr>
          <w:rFonts w:ascii="adwa-assalaf" w:eastAsiaTheme="minorHAnsi" w:hAnsi="adwa-assalaf" w:cs="B Zar" w:hint="cs"/>
          <w:sz w:val="28"/>
          <w:szCs w:val="28"/>
          <w:rtl/>
        </w:rPr>
        <w:t xml:space="preserve"> </w:t>
      </w:r>
      <w:r w:rsidRPr="00ED64C6">
        <w:rPr>
          <w:rFonts w:ascii="adwa-assalaf" w:eastAsiaTheme="minorHAnsi" w:hAnsi="adwa-assalaf" w:cs="B Zar"/>
          <w:sz w:val="28"/>
          <w:szCs w:val="28"/>
          <w:rtl/>
        </w:rPr>
        <w:t>آنچه ب</w:t>
      </w:r>
      <w:r w:rsidRPr="00ED64C6">
        <w:rPr>
          <w:rFonts w:ascii="adwa-assalaf" w:eastAsiaTheme="minorHAnsi" w:hAnsi="adwa-assalaf" w:cs="B Zar" w:hint="cs"/>
          <w:sz w:val="28"/>
          <w:szCs w:val="28"/>
          <w:rtl/>
        </w:rPr>
        <w:t>ه آ</w:t>
      </w:r>
      <w:r w:rsidRPr="00ED64C6">
        <w:rPr>
          <w:rFonts w:ascii="adwa-assalaf" w:eastAsiaTheme="minorHAnsi" w:hAnsi="adwa-assalaf" w:cs="B Zar"/>
          <w:sz w:val="28"/>
          <w:szCs w:val="28"/>
          <w:rtl/>
        </w:rPr>
        <w:t>ن امر می</w:t>
      </w:r>
      <w:r w:rsidRPr="00ED64C6">
        <w:rPr>
          <w:rFonts w:ascii="adwa-assalaf" w:eastAsiaTheme="minorHAnsi" w:hAnsi="adwa-assalaf" w:cs="B Zar" w:hint="cs"/>
          <w:sz w:val="28"/>
          <w:szCs w:val="28"/>
          <w:rtl/>
        </w:rPr>
        <w:t>‌</w:t>
      </w:r>
      <w:r w:rsidRPr="00ED64C6">
        <w:rPr>
          <w:rFonts w:ascii="adwa-assalaf" w:eastAsiaTheme="minorHAnsi" w:hAnsi="adwa-assalaf" w:cs="B Zar"/>
          <w:sz w:val="28"/>
          <w:szCs w:val="28"/>
          <w:rtl/>
        </w:rPr>
        <w:t>نمود</w:t>
      </w:r>
      <w:r w:rsidRPr="00ED64C6">
        <w:rPr>
          <w:rFonts w:ascii="adwa-assalaf" w:eastAsiaTheme="minorHAnsi" w:hAnsi="adwa-assalaf" w:cs="B Zar" w:hint="cs"/>
          <w:sz w:val="28"/>
          <w:szCs w:val="28"/>
          <w:rtl/>
        </w:rPr>
        <w:t>،</w:t>
      </w:r>
      <w:r w:rsidRPr="00ED64C6">
        <w:rPr>
          <w:rFonts w:ascii="adwa-assalaf" w:eastAsiaTheme="minorHAnsi" w:hAnsi="adwa-assalaf" w:cs="B Zar"/>
          <w:sz w:val="28"/>
          <w:szCs w:val="28"/>
          <w:rtl/>
        </w:rPr>
        <w:t xml:space="preserve"> از پرستش مجسمه</w:t>
      </w:r>
      <w:r w:rsidRPr="00ED64C6">
        <w:rPr>
          <w:rFonts w:ascii="adwa-assalaf" w:eastAsiaTheme="minorHAnsi" w:hAnsi="adwa-assalaf" w:cs="B Zar" w:hint="cs"/>
          <w:sz w:val="28"/>
          <w:szCs w:val="28"/>
          <w:rtl/>
        </w:rPr>
        <w:t>‌</w:t>
      </w:r>
      <w:r w:rsidRPr="00ED64C6">
        <w:rPr>
          <w:rFonts w:ascii="adwa-assalaf" w:eastAsiaTheme="minorHAnsi" w:hAnsi="adwa-assalaf" w:cs="B Zar"/>
          <w:sz w:val="28"/>
          <w:szCs w:val="28"/>
          <w:rtl/>
        </w:rPr>
        <w:t>ها، عکس</w:t>
      </w:r>
      <w:r w:rsidRPr="00ED64C6">
        <w:rPr>
          <w:rFonts w:ascii="adwa-assalaf" w:eastAsiaTheme="minorHAnsi" w:hAnsi="adwa-assalaf" w:cs="B Zar" w:hint="cs"/>
          <w:sz w:val="28"/>
          <w:szCs w:val="28"/>
          <w:rtl/>
        </w:rPr>
        <w:t>‌</w:t>
      </w:r>
      <w:r w:rsidRPr="00ED64C6">
        <w:rPr>
          <w:rFonts w:ascii="adwa-assalaf" w:eastAsiaTheme="minorHAnsi" w:hAnsi="adwa-assalaf" w:cs="B Zar"/>
          <w:sz w:val="28"/>
          <w:szCs w:val="28"/>
          <w:rtl/>
        </w:rPr>
        <w:t xml:space="preserve">ها و کشتار مؤمنان، </w:t>
      </w:r>
      <w:r w:rsidRPr="00ED64C6">
        <w:rPr>
          <w:rFonts w:ascii="adwa-assalaf" w:eastAsiaTheme="minorHAnsi" w:hAnsi="adwa-assalaf" w:cs="B Zar" w:hint="cs"/>
          <w:sz w:val="28"/>
          <w:szCs w:val="28"/>
          <w:rtl/>
        </w:rPr>
        <w:t xml:space="preserve">مجبور سازند. </w:t>
      </w:r>
      <w:r w:rsidRPr="00ED64C6">
        <w:rPr>
          <w:rFonts w:ascii="adwa-assalaf" w:eastAsiaTheme="minorHAnsi" w:hAnsi="adwa-assalaf" w:cs="B Zar"/>
          <w:sz w:val="28"/>
          <w:szCs w:val="28"/>
          <w:rtl/>
        </w:rPr>
        <w:t>اگر باور انتظار</w:t>
      </w:r>
      <w:r w:rsidRPr="00ED64C6">
        <w:rPr>
          <w:rFonts w:ascii="adwa-assalaf" w:eastAsiaTheme="minorHAnsi" w:hAnsi="adwa-assalaf" w:cs="B Zar" w:hint="cs"/>
          <w:sz w:val="28"/>
          <w:szCs w:val="28"/>
          <w:rtl/>
        </w:rPr>
        <w:t>،</w:t>
      </w:r>
      <w:r w:rsidRPr="00ED64C6">
        <w:rPr>
          <w:rFonts w:ascii="adwa-assalaf" w:eastAsiaTheme="minorHAnsi" w:hAnsi="adwa-assalaf" w:cs="B Zar"/>
          <w:sz w:val="28"/>
          <w:szCs w:val="28"/>
          <w:rtl/>
        </w:rPr>
        <w:t xml:space="preserve"> که پیامبران نوید آن را در دل بنی</w:t>
      </w:r>
      <w:r w:rsidRPr="00ED64C6">
        <w:rPr>
          <w:rFonts w:ascii="Cambria" w:eastAsiaTheme="minorHAnsi" w:hAnsi="Cambria" w:cs="B Zar" w:hint="cs"/>
          <w:sz w:val="28"/>
          <w:szCs w:val="28"/>
          <w:rtl/>
        </w:rPr>
        <w:t>‌</w:t>
      </w:r>
      <w:r w:rsidRPr="00ED64C6">
        <w:rPr>
          <w:rFonts w:ascii="adwa-assalaf" w:eastAsiaTheme="minorHAnsi" w:hAnsi="adwa-assalaf" w:cs="B Zar" w:hint="cs"/>
          <w:sz w:val="28"/>
          <w:szCs w:val="28"/>
          <w:rtl/>
        </w:rPr>
        <w:t>اسرائیل</w:t>
      </w:r>
      <w:r w:rsidRPr="00ED64C6">
        <w:rPr>
          <w:rFonts w:ascii="adwa-assalaf" w:eastAsiaTheme="minorHAnsi" w:hAnsi="adwa-assalaf" w:cs="B Zar"/>
          <w:sz w:val="28"/>
          <w:szCs w:val="28"/>
          <w:rtl/>
        </w:rPr>
        <w:t xml:space="preserve"> </w:t>
      </w:r>
      <w:r w:rsidRPr="00ED64C6">
        <w:rPr>
          <w:rFonts w:ascii="adwa-assalaf" w:eastAsiaTheme="minorHAnsi" w:hAnsi="adwa-assalaf" w:cs="B Zar" w:hint="cs"/>
          <w:sz w:val="28"/>
          <w:szCs w:val="28"/>
          <w:rtl/>
        </w:rPr>
        <w:t>کاشته</w:t>
      </w:r>
      <w:r w:rsidRPr="00ED64C6">
        <w:rPr>
          <w:rFonts w:ascii="adwa-assalaf" w:eastAsiaTheme="minorHAnsi" w:hAnsi="adwa-assalaf" w:cs="B Zar"/>
          <w:sz w:val="28"/>
          <w:szCs w:val="28"/>
          <w:rtl/>
        </w:rPr>
        <w:t xml:space="preserve"> </w:t>
      </w:r>
      <w:r w:rsidRPr="00ED64C6">
        <w:rPr>
          <w:rFonts w:ascii="adwa-assalaf" w:eastAsiaTheme="minorHAnsi" w:hAnsi="adwa-assalaf" w:cs="B Zar" w:hint="cs"/>
          <w:sz w:val="28"/>
          <w:szCs w:val="28"/>
          <w:rtl/>
        </w:rPr>
        <w:t>بودند</w:t>
      </w:r>
      <w:r w:rsidRPr="00ED64C6">
        <w:rPr>
          <w:rFonts w:ascii="adwa-assalaf" w:eastAsiaTheme="minorHAnsi" w:hAnsi="adwa-assalaf" w:cs="B Zar"/>
          <w:sz w:val="28"/>
          <w:szCs w:val="28"/>
          <w:rtl/>
        </w:rPr>
        <w:t xml:space="preserve"> که خلیف</w:t>
      </w:r>
      <w:r w:rsidRPr="00ED64C6">
        <w:rPr>
          <w:rFonts w:ascii="adwa-assalaf" w:eastAsiaTheme="minorHAnsi" w:hAnsi="adwa-assalaf" w:cs="B Zar" w:hint="cs"/>
          <w:sz w:val="28"/>
          <w:szCs w:val="28"/>
          <w:rtl/>
        </w:rPr>
        <w:t>ۀ</w:t>
      </w:r>
      <w:r w:rsidRPr="00ED64C6">
        <w:rPr>
          <w:rFonts w:ascii="adwa-assalaf" w:eastAsiaTheme="minorHAnsi" w:hAnsi="adwa-assalaf" w:cs="B Zar"/>
          <w:sz w:val="28"/>
          <w:szCs w:val="28"/>
          <w:rtl/>
        </w:rPr>
        <w:t xml:space="preserve"> منتظر خواهد آمد و</w:t>
      </w:r>
      <w:r w:rsidRPr="00ED64C6">
        <w:rPr>
          <w:rFonts w:ascii="adwa-assalaf" w:eastAsiaTheme="minorHAnsi" w:hAnsi="adwa-assalaf" w:cs="B Zar" w:hint="cs"/>
          <w:sz w:val="28"/>
          <w:szCs w:val="28"/>
          <w:rtl/>
        </w:rPr>
        <w:t xml:space="preserve"> </w:t>
      </w:r>
      <w:r w:rsidRPr="00ED64C6">
        <w:rPr>
          <w:rFonts w:ascii="adwa-assalaf" w:eastAsiaTheme="minorHAnsi" w:hAnsi="adwa-assalaf" w:cs="B Zar"/>
          <w:sz w:val="28"/>
          <w:szCs w:val="28"/>
          <w:rtl/>
        </w:rPr>
        <w:t>بر فرعون و هامان و سربازانش چیره</w:t>
      </w:r>
      <w:r w:rsidRPr="00ED64C6">
        <w:rPr>
          <w:rFonts w:ascii="adwa-assalaf" w:eastAsiaTheme="minorHAnsi" w:hAnsi="adwa-assalaf" w:cs="B Zar" w:hint="cs"/>
          <w:sz w:val="28"/>
          <w:szCs w:val="28"/>
          <w:rtl/>
        </w:rPr>
        <w:t xml:space="preserve"> </w:t>
      </w:r>
      <w:r w:rsidRPr="00ED64C6">
        <w:rPr>
          <w:rFonts w:ascii="adwa-assalaf" w:eastAsiaTheme="minorHAnsi" w:hAnsi="adwa-assalaf" w:cs="B Zar"/>
          <w:sz w:val="28"/>
          <w:szCs w:val="28"/>
          <w:rtl/>
        </w:rPr>
        <w:t>می</w:t>
      </w:r>
      <w:r w:rsidRPr="00ED64C6">
        <w:rPr>
          <w:rFonts w:ascii="adwa-assalaf" w:eastAsiaTheme="minorHAnsi" w:hAnsi="adwa-assalaf" w:cs="B Zar" w:hint="cs"/>
          <w:sz w:val="28"/>
          <w:szCs w:val="28"/>
          <w:rtl/>
        </w:rPr>
        <w:t>‌</w:t>
      </w:r>
      <w:r w:rsidRPr="00ED64C6">
        <w:rPr>
          <w:rFonts w:ascii="adwa-assalaf" w:eastAsiaTheme="minorHAnsi" w:hAnsi="adwa-assalaf" w:cs="B Zar"/>
          <w:sz w:val="28"/>
          <w:szCs w:val="28"/>
          <w:rtl/>
        </w:rPr>
        <w:t>شود، در میان بنی</w:t>
      </w:r>
      <w:r w:rsidRPr="00ED64C6">
        <w:rPr>
          <w:rFonts w:ascii="Cambria" w:eastAsiaTheme="minorHAnsi" w:hAnsi="Cambria" w:cs="B Zar" w:hint="cs"/>
          <w:sz w:val="28"/>
          <w:szCs w:val="28"/>
          <w:rtl/>
        </w:rPr>
        <w:t>‌</w:t>
      </w:r>
      <w:r w:rsidRPr="00ED64C6">
        <w:rPr>
          <w:rFonts w:ascii="adwa-assalaf" w:eastAsiaTheme="minorHAnsi" w:hAnsi="adwa-assalaf" w:cs="B Zar" w:hint="cs"/>
          <w:sz w:val="28"/>
          <w:szCs w:val="28"/>
          <w:rtl/>
        </w:rPr>
        <w:t>اسرائیل</w:t>
      </w:r>
      <w:r w:rsidRPr="00ED64C6">
        <w:rPr>
          <w:rFonts w:ascii="adwa-assalaf" w:eastAsiaTheme="minorHAnsi" w:hAnsi="adwa-assalaf" w:cs="B Zar"/>
          <w:sz w:val="28"/>
          <w:szCs w:val="28"/>
          <w:rtl/>
        </w:rPr>
        <w:t xml:space="preserve"> </w:t>
      </w:r>
      <w:r w:rsidRPr="00ED64C6">
        <w:rPr>
          <w:rFonts w:ascii="adwa-assalaf" w:eastAsiaTheme="minorHAnsi" w:hAnsi="adwa-assalaf" w:cs="B Zar" w:hint="cs"/>
          <w:sz w:val="28"/>
          <w:szCs w:val="28"/>
          <w:rtl/>
        </w:rPr>
        <w:t>نبود،</w:t>
      </w:r>
      <w:r w:rsidRPr="00ED64C6">
        <w:rPr>
          <w:rFonts w:ascii="adwa-assalaf" w:eastAsiaTheme="minorHAnsi" w:hAnsi="adwa-assalaf" w:cs="B Zar"/>
          <w:sz w:val="28"/>
          <w:szCs w:val="28"/>
          <w:rtl/>
        </w:rPr>
        <w:t xml:space="preserve"> هیچ فرد مؤمنی باقی نمی</w:t>
      </w:r>
      <w:r w:rsidRPr="00ED64C6">
        <w:rPr>
          <w:rFonts w:ascii="adwa-assalaf" w:eastAsiaTheme="minorHAnsi" w:hAnsi="adwa-assalaf" w:cs="B Zar" w:hint="cs"/>
          <w:sz w:val="28"/>
          <w:szCs w:val="28"/>
          <w:rtl/>
        </w:rPr>
        <w:t>‌</w:t>
      </w:r>
      <w:r w:rsidRPr="00ED64C6">
        <w:rPr>
          <w:rFonts w:ascii="adwa-assalaf" w:eastAsiaTheme="minorHAnsi" w:hAnsi="adwa-assalaf" w:cs="B Zar"/>
          <w:sz w:val="28"/>
          <w:szCs w:val="28"/>
          <w:rtl/>
        </w:rPr>
        <w:t>ماند</w:t>
      </w:r>
      <w:r w:rsidRPr="00ED64C6">
        <w:rPr>
          <w:rFonts w:ascii="adwa-assalaf" w:eastAsiaTheme="minorHAnsi" w:hAnsi="adwa-assalaf" w:cs="B Zar" w:hint="cs"/>
          <w:sz w:val="28"/>
          <w:szCs w:val="28"/>
          <w:rtl/>
        </w:rPr>
        <w:t xml:space="preserve"> و هرگز گرد این منجی، اجتماع نمی‌کردند؛</w:t>
      </w:r>
      <w:r w:rsidRPr="00ED64C6">
        <w:rPr>
          <w:rFonts w:ascii="adwa-assalaf" w:eastAsiaTheme="minorHAnsi" w:hAnsi="adwa-assalaf" w:cs="B Zar"/>
          <w:sz w:val="28"/>
          <w:szCs w:val="28"/>
          <w:rtl/>
        </w:rPr>
        <w:t xml:space="preserve"> اما متأسفانه پشتیبانی آن‌ها از این منجی تنها در حد گردآمدن گروهی مستضعف به دور فرمانده</w:t>
      </w:r>
      <w:r w:rsidRPr="00ED64C6">
        <w:rPr>
          <w:rFonts w:ascii="adwa-assalaf" w:eastAsiaTheme="minorHAnsi" w:hAnsi="adwa-assalaf" w:cs="B Zar" w:hint="cs"/>
          <w:sz w:val="28"/>
          <w:szCs w:val="28"/>
          <w:rtl/>
        </w:rPr>
        <w:t>‌</w:t>
      </w:r>
      <w:r w:rsidRPr="00ED64C6">
        <w:rPr>
          <w:rFonts w:ascii="adwa-assalaf" w:eastAsiaTheme="minorHAnsi" w:hAnsi="adwa-assalaf" w:cs="B Zar"/>
          <w:sz w:val="28"/>
          <w:szCs w:val="28"/>
          <w:rtl/>
        </w:rPr>
        <w:t xml:space="preserve">ای که از او انتظار نجات از </w:t>
      </w:r>
      <w:r w:rsidRPr="00ED64C6">
        <w:rPr>
          <w:rFonts w:ascii="adwa-assalaf" w:eastAsiaTheme="minorHAnsi" w:hAnsi="adwa-assalaf" w:cs="B Zar" w:hint="cs"/>
          <w:sz w:val="28"/>
          <w:szCs w:val="28"/>
          <w:rtl/>
        </w:rPr>
        <w:t xml:space="preserve">ظلم </w:t>
      </w:r>
      <w:r w:rsidRPr="00ED64C6">
        <w:rPr>
          <w:rFonts w:ascii="adwa-assalaf" w:eastAsiaTheme="minorHAnsi" w:hAnsi="adwa-assalaf" w:cs="B Zar"/>
          <w:sz w:val="28"/>
          <w:szCs w:val="28"/>
          <w:rtl/>
        </w:rPr>
        <w:t xml:space="preserve">طاغوت </w:t>
      </w:r>
      <w:r w:rsidRPr="00ED64C6">
        <w:rPr>
          <w:rFonts w:ascii="adwa-assalaf" w:eastAsiaTheme="minorHAnsi" w:hAnsi="adwa-assalaf" w:cs="B Zar" w:hint="cs"/>
          <w:sz w:val="28"/>
          <w:szCs w:val="28"/>
          <w:rtl/>
        </w:rPr>
        <w:t xml:space="preserve">را </w:t>
      </w:r>
      <w:r w:rsidRPr="00ED64C6">
        <w:rPr>
          <w:rFonts w:ascii="adwa-assalaf" w:eastAsiaTheme="minorHAnsi" w:hAnsi="adwa-assalaf" w:cs="B Zar"/>
          <w:sz w:val="28"/>
          <w:szCs w:val="28"/>
          <w:rtl/>
        </w:rPr>
        <w:t>داشتند بود</w:t>
      </w:r>
      <w:r w:rsidRPr="00ED64C6">
        <w:rPr>
          <w:rFonts w:ascii="adwa-assalaf" w:eastAsiaTheme="minorHAnsi" w:hAnsi="adwa-assalaf" w:cs="B Zar" w:hint="cs"/>
          <w:sz w:val="28"/>
          <w:szCs w:val="28"/>
          <w:rtl/>
        </w:rPr>
        <w:t>؛</w:t>
      </w:r>
      <w:r w:rsidRPr="00ED64C6">
        <w:rPr>
          <w:rFonts w:ascii="adwa-assalaf" w:eastAsiaTheme="minorHAnsi" w:hAnsi="adwa-assalaf" w:cs="B Zar"/>
          <w:sz w:val="28"/>
          <w:szCs w:val="28"/>
          <w:rtl/>
        </w:rPr>
        <w:t xml:space="preserve"> غافل از اینکه این منجی</w:t>
      </w:r>
      <w:r w:rsidRPr="00ED64C6">
        <w:rPr>
          <w:rFonts w:ascii="adwa-assalaf" w:eastAsiaTheme="minorHAnsi" w:hAnsi="adwa-assalaf" w:cs="B Zar" w:hint="cs"/>
          <w:sz w:val="28"/>
          <w:szCs w:val="28"/>
          <w:rtl/>
        </w:rPr>
        <w:t>،</w:t>
      </w:r>
      <w:r w:rsidRPr="00ED64C6">
        <w:rPr>
          <w:rFonts w:ascii="adwa-assalaf" w:eastAsiaTheme="minorHAnsi" w:hAnsi="adwa-assalaf" w:cs="B Zar"/>
          <w:sz w:val="28"/>
          <w:szCs w:val="28"/>
          <w:rtl/>
        </w:rPr>
        <w:t xml:space="preserve"> پیامبر</w:t>
      </w:r>
      <w:r w:rsidRPr="00ED64C6">
        <w:rPr>
          <w:rFonts w:ascii="adwa-assalaf" w:eastAsiaTheme="minorHAnsi" w:hAnsi="adwa-assalaf" w:cs="B Zar" w:hint="cs"/>
          <w:sz w:val="28"/>
          <w:szCs w:val="28"/>
          <w:rtl/>
        </w:rPr>
        <w:t>ی</w:t>
      </w:r>
      <w:r w:rsidRPr="00ED64C6">
        <w:rPr>
          <w:rFonts w:ascii="adwa-assalaf" w:eastAsiaTheme="minorHAnsi" w:hAnsi="adwa-assalaf" w:cs="B Zar"/>
          <w:sz w:val="28"/>
          <w:szCs w:val="28"/>
          <w:rtl/>
        </w:rPr>
        <w:t xml:space="preserve"> عظیم</w:t>
      </w:r>
      <w:r w:rsidRPr="00ED64C6">
        <w:rPr>
          <w:rFonts w:ascii="adwa-assalaf" w:eastAsiaTheme="minorHAnsi" w:hAnsi="adwa-assalaf" w:cs="B Zar" w:hint="cs"/>
          <w:sz w:val="28"/>
          <w:szCs w:val="28"/>
          <w:rtl/>
        </w:rPr>
        <w:t>‌</w:t>
      </w:r>
      <w:r w:rsidRPr="00ED64C6">
        <w:rPr>
          <w:rFonts w:ascii="adwa-assalaf" w:eastAsiaTheme="minorHAnsi" w:hAnsi="adwa-assalaf" w:cs="B Zar"/>
          <w:sz w:val="28"/>
          <w:szCs w:val="28"/>
          <w:rtl/>
        </w:rPr>
        <w:t>الشأن است که فرستاده شد</w:t>
      </w:r>
      <w:r w:rsidRPr="00ED64C6">
        <w:rPr>
          <w:rFonts w:ascii="adwa-assalaf" w:eastAsiaTheme="minorHAnsi" w:hAnsi="adwa-assalaf" w:cs="B Zar" w:hint="cs"/>
          <w:sz w:val="28"/>
          <w:szCs w:val="28"/>
          <w:rtl/>
        </w:rPr>
        <w:t>ه بود</w:t>
      </w:r>
      <w:r w:rsidRPr="00ED64C6">
        <w:rPr>
          <w:rFonts w:ascii="adwa-assalaf" w:eastAsiaTheme="minorHAnsi" w:hAnsi="adwa-assalaf" w:cs="B Zar"/>
          <w:sz w:val="28"/>
          <w:szCs w:val="28"/>
          <w:rtl/>
        </w:rPr>
        <w:t xml:space="preserve"> تا آن‌ها را بار دیگر تزکیه </w:t>
      </w:r>
      <w:r w:rsidRPr="00ED64C6">
        <w:rPr>
          <w:rFonts w:ascii="adwa-assalaf" w:eastAsiaTheme="minorHAnsi" w:hAnsi="adwa-assalaf" w:cs="B Zar" w:hint="cs"/>
          <w:sz w:val="28"/>
          <w:szCs w:val="28"/>
          <w:rtl/>
        </w:rPr>
        <w:t xml:space="preserve">کند </w:t>
      </w:r>
      <w:r w:rsidRPr="00ED64C6">
        <w:rPr>
          <w:rFonts w:ascii="adwa-assalaf" w:eastAsiaTheme="minorHAnsi" w:hAnsi="adwa-assalaf" w:cs="B Zar"/>
          <w:sz w:val="28"/>
          <w:szCs w:val="28"/>
          <w:rtl/>
        </w:rPr>
        <w:t>و</w:t>
      </w:r>
      <w:r w:rsidRPr="00ED64C6">
        <w:rPr>
          <w:rFonts w:ascii="adwa-assalaf" w:eastAsiaTheme="minorHAnsi" w:hAnsi="adwa-assalaf" w:cs="B Zar" w:hint="cs"/>
          <w:sz w:val="28"/>
          <w:szCs w:val="28"/>
          <w:rtl/>
        </w:rPr>
        <w:t xml:space="preserve"> </w:t>
      </w:r>
      <w:r w:rsidRPr="00ED64C6">
        <w:rPr>
          <w:rFonts w:ascii="adwa-assalaf" w:eastAsiaTheme="minorHAnsi" w:hAnsi="adwa-assalaf" w:cs="B Zar"/>
          <w:sz w:val="28"/>
          <w:szCs w:val="28"/>
          <w:rtl/>
        </w:rPr>
        <w:t>نفس</w:t>
      </w:r>
      <w:r w:rsidRPr="00ED64C6">
        <w:rPr>
          <w:rFonts w:ascii="adwa-assalaf" w:eastAsiaTheme="minorHAnsi" w:hAnsi="adwa-assalaf" w:cs="B Zar" w:hint="cs"/>
          <w:sz w:val="28"/>
          <w:szCs w:val="28"/>
          <w:rtl/>
        </w:rPr>
        <w:t>‌</w:t>
      </w:r>
      <w:r w:rsidRPr="00ED64C6">
        <w:rPr>
          <w:rFonts w:ascii="adwa-assalaf" w:eastAsiaTheme="minorHAnsi" w:hAnsi="adwa-assalaf" w:cs="B Zar"/>
          <w:sz w:val="28"/>
          <w:szCs w:val="28"/>
          <w:rtl/>
        </w:rPr>
        <w:t xml:space="preserve">هایشان را تطهیر </w:t>
      </w:r>
      <w:r w:rsidRPr="00ED64C6">
        <w:rPr>
          <w:rFonts w:ascii="adwa-assalaf" w:eastAsiaTheme="minorHAnsi" w:hAnsi="adwa-assalaf" w:cs="B Zar" w:hint="cs"/>
          <w:sz w:val="28"/>
          <w:szCs w:val="28"/>
          <w:rtl/>
        </w:rPr>
        <w:t xml:space="preserve">نماید </w:t>
      </w:r>
      <w:r w:rsidRPr="00ED64C6">
        <w:rPr>
          <w:rFonts w:ascii="adwa-assalaf" w:eastAsiaTheme="minorHAnsi" w:hAnsi="adwa-assalaf" w:cs="B Zar"/>
          <w:sz w:val="28"/>
          <w:szCs w:val="28"/>
          <w:rtl/>
        </w:rPr>
        <w:t>و د</w:t>
      </w:r>
      <w:r w:rsidRPr="00ED64C6">
        <w:rPr>
          <w:rFonts w:ascii="adwa-assalaf" w:eastAsiaTheme="minorHAnsi" w:hAnsi="adwa-assalaf" w:cs="B Zar" w:hint="cs"/>
          <w:sz w:val="28"/>
          <w:szCs w:val="28"/>
          <w:rtl/>
        </w:rPr>
        <w:t>ین</w:t>
      </w:r>
      <w:r w:rsidRPr="00ED64C6">
        <w:rPr>
          <w:rFonts w:ascii="adwa-assalaf" w:eastAsiaTheme="minorHAnsi" w:hAnsi="adwa-assalaf" w:cs="B Zar"/>
          <w:sz w:val="28"/>
          <w:szCs w:val="28"/>
          <w:rtl/>
        </w:rPr>
        <w:t xml:space="preserve"> توحید و یگانه</w:t>
      </w:r>
      <w:r w:rsidRPr="00ED64C6">
        <w:rPr>
          <w:rFonts w:ascii="adwa-assalaf" w:eastAsiaTheme="minorHAnsi" w:hAnsi="adwa-assalaf" w:cs="B Zar" w:hint="cs"/>
          <w:sz w:val="28"/>
          <w:szCs w:val="28"/>
          <w:rtl/>
        </w:rPr>
        <w:t>‌</w:t>
      </w:r>
      <w:r w:rsidRPr="00ED64C6">
        <w:rPr>
          <w:rFonts w:ascii="adwa-assalaf" w:eastAsiaTheme="minorHAnsi" w:hAnsi="adwa-assalaf" w:cs="B Zar"/>
          <w:sz w:val="28"/>
          <w:szCs w:val="28"/>
          <w:rtl/>
        </w:rPr>
        <w:t>پرستی و تعال</w:t>
      </w:r>
      <w:r w:rsidRPr="00ED64C6">
        <w:rPr>
          <w:rFonts w:ascii="adwa-assalaf" w:eastAsiaTheme="minorHAnsi" w:hAnsi="adwa-assalaf" w:cs="B Zar" w:hint="cs"/>
          <w:sz w:val="28"/>
          <w:szCs w:val="28"/>
          <w:rtl/>
        </w:rPr>
        <w:t>یم</w:t>
      </w:r>
      <w:r w:rsidRPr="00ED64C6">
        <w:rPr>
          <w:rFonts w:ascii="adwa-assalaf" w:eastAsiaTheme="minorHAnsi" w:hAnsi="adwa-assalaf" w:cs="B Zar"/>
          <w:sz w:val="28"/>
          <w:szCs w:val="28"/>
          <w:rtl/>
        </w:rPr>
        <w:t xml:space="preserve"> آن را </w:t>
      </w:r>
      <w:r w:rsidRPr="00ED64C6">
        <w:rPr>
          <w:rFonts w:ascii="adwa-assalaf" w:eastAsiaTheme="minorHAnsi" w:hAnsi="adwa-assalaf" w:cs="B Zar" w:hint="cs"/>
          <w:sz w:val="28"/>
          <w:szCs w:val="28"/>
          <w:rtl/>
        </w:rPr>
        <w:t xml:space="preserve">که در آستانۀ پوسیده‌شدن بود، </w:t>
      </w:r>
      <w:r w:rsidRPr="00ED64C6">
        <w:rPr>
          <w:rFonts w:ascii="adwa-assalaf" w:eastAsiaTheme="minorHAnsi" w:hAnsi="adwa-assalaf" w:cs="B Zar"/>
          <w:sz w:val="28"/>
          <w:szCs w:val="28"/>
          <w:rtl/>
        </w:rPr>
        <w:t>بار دیگر بگستراند.</w:t>
      </w:r>
    </w:p>
    <w:p w14:paraId="0B9D6772" w14:textId="77777777" w:rsidR="00894ACD" w:rsidRDefault="00894ACD" w:rsidP="00E2345E">
      <w:pPr>
        <w:ind w:left="27" w:firstLine="426"/>
        <w:jc w:val="both"/>
        <w:rPr>
          <w:rFonts w:ascii="Castellar" w:hAnsi="Castellar"/>
          <w:sz w:val="36"/>
          <w:szCs w:val="36"/>
          <w:rtl/>
          <w:lang w:bidi="ar-IQ"/>
        </w:rPr>
      </w:pPr>
    </w:p>
    <w:p w14:paraId="766A2517" w14:textId="5A36FA5E" w:rsidR="00ED64C6" w:rsidRPr="00ED64C6" w:rsidRDefault="00BF205B" w:rsidP="00ED64C6">
      <w:pPr>
        <w:widowControl w:val="0"/>
        <w:ind w:firstLine="284"/>
        <w:jc w:val="both"/>
        <w:rPr>
          <w:rFonts w:ascii="adwa-assalaf" w:eastAsiaTheme="minorHAnsi" w:hAnsi="adwa-assalaf" w:cs="B Zar"/>
          <w:sz w:val="28"/>
          <w:szCs w:val="28"/>
        </w:rPr>
      </w:pPr>
      <w:r w:rsidRPr="009A7F31">
        <w:rPr>
          <w:rFonts w:ascii="Castellar" w:hAnsi="Castellar"/>
          <w:sz w:val="36"/>
          <w:szCs w:val="36"/>
          <w:rtl/>
          <w:lang w:bidi="ar-IQ"/>
        </w:rPr>
        <w:t xml:space="preserve">وأُرسل موسى </w:t>
      </w:r>
      <w:r w:rsidR="008D16E8">
        <w:rPr>
          <w:rFonts w:ascii="Castellar" w:hAnsi="Castellar"/>
          <w:sz w:val="36"/>
          <w:szCs w:val="36"/>
          <w:lang w:bidi="ar-IQ"/>
        </w:rPr>
        <w:sym w:font="AGA Arabesque" w:char="F075"/>
      </w:r>
      <w:r w:rsidR="008D16E8">
        <w:rPr>
          <w:rFonts w:ascii="Castellar" w:hAnsi="Castellar"/>
          <w:sz w:val="36"/>
          <w:szCs w:val="36"/>
          <w:rtl/>
          <w:lang w:bidi="ar-IQ"/>
        </w:rPr>
        <w:t xml:space="preserve"> </w:t>
      </w:r>
      <w:r w:rsidRPr="009A7F31">
        <w:rPr>
          <w:rFonts w:ascii="Castellar" w:hAnsi="Castellar"/>
          <w:sz w:val="36"/>
          <w:szCs w:val="36"/>
          <w:rtl/>
          <w:lang w:bidi="ar-IQ"/>
        </w:rPr>
        <w:t>بالآيات والبي</w:t>
      </w:r>
      <w:r w:rsidR="00232F07">
        <w:rPr>
          <w:rFonts w:ascii="Castellar" w:hAnsi="Castellar"/>
          <w:sz w:val="36"/>
          <w:szCs w:val="36"/>
          <w:rtl/>
          <w:lang w:bidi="ar-IQ"/>
        </w:rPr>
        <w:t>ّ</w:t>
      </w:r>
      <w:r w:rsidRPr="009A7F31">
        <w:rPr>
          <w:rFonts w:ascii="Castellar" w:hAnsi="Castellar"/>
          <w:sz w:val="36"/>
          <w:szCs w:val="36"/>
          <w:rtl/>
          <w:lang w:bidi="ar-IQ"/>
        </w:rPr>
        <w:t>نات</w:t>
      </w:r>
      <w:r w:rsidR="008D16E8">
        <w:rPr>
          <w:rFonts w:ascii="Castellar" w:hAnsi="Castellar"/>
          <w:sz w:val="36"/>
          <w:szCs w:val="36"/>
          <w:rtl/>
          <w:lang w:bidi="ar-IQ"/>
        </w:rPr>
        <w:t>،</w:t>
      </w:r>
      <w:r w:rsidRPr="009A7F31">
        <w:rPr>
          <w:rFonts w:ascii="Castellar" w:hAnsi="Castellar"/>
          <w:sz w:val="36"/>
          <w:szCs w:val="36"/>
          <w:rtl/>
          <w:lang w:bidi="ar-IQ"/>
        </w:rPr>
        <w:t xml:space="preserve"> ولكن فرعون وهامان وجنودهما المترفين في بني إسرائيل أمثال قارون استكبر</w:t>
      </w:r>
      <w:r w:rsidR="002D6FE8">
        <w:rPr>
          <w:rFonts w:ascii="Castellar" w:hAnsi="Castellar"/>
          <w:sz w:val="36"/>
          <w:szCs w:val="36"/>
          <w:rtl/>
          <w:lang w:bidi="ar-IQ"/>
        </w:rPr>
        <w:t xml:space="preserve">وا واستمروا في </w:t>
      </w:r>
      <w:r w:rsidR="002D6FE8" w:rsidRPr="002D6FE8">
        <w:rPr>
          <w:rFonts w:ascii="Castellar" w:hAnsi="Castellar"/>
          <w:sz w:val="36"/>
          <w:szCs w:val="36"/>
          <w:rtl/>
          <w:lang w:bidi="ar-IQ"/>
        </w:rPr>
        <w:t>غيهم</w:t>
      </w:r>
      <w:r w:rsidR="00232F07" w:rsidRPr="002D6FE8">
        <w:rPr>
          <w:rFonts w:ascii="Castellar" w:hAnsi="Castellar"/>
          <w:sz w:val="36"/>
          <w:szCs w:val="36"/>
          <w:rtl/>
          <w:lang w:bidi="ar-IQ"/>
        </w:rPr>
        <w:t xml:space="preserve"> وإيذاء</w:t>
      </w:r>
      <w:r w:rsidRPr="002D6FE8">
        <w:rPr>
          <w:rFonts w:ascii="Castellar" w:hAnsi="Castellar"/>
          <w:sz w:val="36"/>
          <w:szCs w:val="36"/>
          <w:rtl/>
          <w:lang w:bidi="ar-IQ"/>
        </w:rPr>
        <w:t xml:space="preserve"> كل</w:t>
      </w:r>
      <w:r w:rsidRPr="009A7F31">
        <w:rPr>
          <w:rFonts w:ascii="Castellar" w:hAnsi="Castellar"/>
          <w:sz w:val="36"/>
          <w:szCs w:val="36"/>
          <w:rtl/>
          <w:lang w:bidi="ar-IQ"/>
        </w:rPr>
        <w:t xml:space="preserve"> من آمن لموسى </w:t>
      </w:r>
      <w:r w:rsidR="00232F07">
        <w:rPr>
          <w:rFonts w:ascii="Castellar" w:hAnsi="Castellar"/>
          <w:sz w:val="36"/>
          <w:szCs w:val="36"/>
          <w:lang w:bidi="ar-IQ"/>
        </w:rPr>
        <w:sym w:font="AGA Arabesque" w:char="F075"/>
      </w:r>
      <w:r w:rsidR="00232F07">
        <w:rPr>
          <w:rFonts w:ascii="Castellar" w:hAnsi="Castellar"/>
          <w:sz w:val="36"/>
          <w:szCs w:val="36"/>
          <w:rtl/>
          <w:lang w:bidi="ar-IQ"/>
        </w:rPr>
        <w:t xml:space="preserve">، </w:t>
      </w:r>
      <w:r w:rsidRPr="009A7F31">
        <w:rPr>
          <w:rFonts w:ascii="Castellar" w:hAnsi="Castellar"/>
          <w:sz w:val="36"/>
          <w:szCs w:val="36"/>
          <w:rtl/>
          <w:lang w:bidi="ar-IQ"/>
        </w:rPr>
        <w:t>قال تعالى</w:t>
      </w:r>
      <w:r w:rsidR="00232F07">
        <w:rPr>
          <w:rFonts w:ascii="Castellar" w:hAnsi="Castellar"/>
          <w:sz w:val="36"/>
          <w:szCs w:val="36"/>
          <w:rtl/>
          <w:lang w:bidi="ar-IQ"/>
        </w:rPr>
        <w:t>:</w:t>
      </w:r>
      <w:r w:rsidRPr="009A7F31">
        <w:rPr>
          <w:rFonts w:ascii="Castellar" w:hAnsi="Castellar"/>
          <w:sz w:val="36"/>
          <w:szCs w:val="36"/>
          <w:rtl/>
          <w:lang w:bidi="ar-IQ"/>
        </w:rPr>
        <w:t xml:space="preserve"> </w:t>
      </w:r>
      <w:r w:rsidR="00E2345E" w:rsidRPr="00FB63D5">
        <w:rPr>
          <w:rFonts w:ascii="Traditional Arabic" w:hAnsi="Traditional Arabic"/>
          <w:color w:val="006600"/>
          <w:sz w:val="36"/>
          <w:szCs w:val="36"/>
          <w:rtl/>
        </w:rPr>
        <w:t>﴿</w:t>
      </w:r>
      <w:r w:rsidRPr="004B515C">
        <w:rPr>
          <w:rFonts w:ascii="Castellar" w:hAnsi="Castellar" w:cs="DecoType Naskh Variants"/>
          <w:color w:val="006600"/>
          <w:sz w:val="36"/>
          <w:szCs w:val="36"/>
          <w:rtl/>
          <w:lang w:bidi="ar-IQ"/>
        </w:rPr>
        <w:t xml:space="preserve">وَلَقَدْ أَرْسَلْنَا مُوسَى بِآياتِنَا وَسُلْطَانٍ مُبِينٍ </w:t>
      </w:r>
      <w:r w:rsidR="00587DC9" w:rsidRPr="004B515C">
        <w:rPr>
          <w:rFonts w:ascii="Arabic Typesetting" w:hAnsi="Arabic Typesetting" w:cs="Arabic Typesetting"/>
          <w:color w:val="006600"/>
          <w:sz w:val="36"/>
          <w:szCs w:val="36"/>
          <w:rtl/>
          <w:lang w:bidi="ar-IQ"/>
        </w:rPr>
        <w:t>۞</w:t>
      </w:r>
      <w:r w:rsidR="00587DC9">
        <w:rPr>
          <w:rFonts w:ascii="Castellar" w:hAnsi="Castellar" w:cs="DecoType Naskh Variants" w:hint="cs"/>
          <w:color w:val="006600"/>
          <w:sz w:val="36"/>
          <w:szCs w:val="36"/>
          <w:rtl/>
          <w:lang w:bidi="ar-IQ"/>
        </w:rPr>
        <w:t xml:space="preserve"> </w:t>
      </w:r>
      <w:r w:rsidRPr="004B515C">
        <w:rPr>
          <w:rFonts w:ascii="Castellar" w:hAnsi="Castellar" w:cs="DecoType Naskh Variants"/>
          <w:color w:val="006600"/>
          <w:sz w:val="36"/>
          <w:szCs w:val="36"/>
          <w:rtl/>
          <w:lang w:bidi="ar-IQ"/>
        </w:rPr>
        <w:t>إِلَى فِرْعَوْنَ وَهَامَانَ وَقَارُونَ فَقَالُوا سَاحِرٌ كَذَّابٌ</w:t>
      </w:r>
      <w:r w:rsidRPr="004B515C">
        <w:rPr>
          <w:rFonts w:ascii="Castellar" w:hAnsi="Castellar"/>
          <w:color w:val="006600"/>
          <w:sz w:val="36"/>
          <w:szCs w:val="36"/>
          <w:rtl/>
          <w:lang w:bidi="ar-IQ"/>
        </w:rPr>
        <w:t xml:space="preserve"> </w:t>
      </w:r>
      <w:r w:rsidR="00587DC9" w:rsidRPr="004B515C">
        <w:rPr>
          <w:rFonts w:ascii="Arabic Typesetting" w:hAnsi="Arabic Typesetting" w:cs="Arabic Typesetting"/>
          <w:color w:val="006600"/>
          <w:sz w:val="36"/>
          <w:szCs w:val="36"/>
          <w:rtl/>
          <w:lang w:bidi="ar-IQ"/>
        </w:rPr>
        <w:t>۞</w:t>
      </w:r>
      <w:r w:rsidRPr="004B515C">
        <w:rPr>
          <w:rFonts w:ascii="Castellar" w:hAnsi="Castellar"/>
          <w:color w:val="006600"/>
          <w:sz w:val="36"/>
          <w:szCs w:val="36"/>
          <w:rtl/>
          <w:lang w:bidi="ar-IQ"/>
        </w:rPr>
        <w:t xml:space="preserve"> </w:t>
      </w:r>
      <w:r w:rsidRPr="004B515C">
        <w:rPr>
          <w:rFonts w:ascii="Castellar" w:hAnsi="Castellar" w:cs="DecoType Naskh Variants"/>
          <w:color w:val="006600"/>
          <w:sz w:val="36"/>
          <w:szCs w:val="36"/>
          <w:rtl/>
          <w:lang w:bidi="ar-IQ"/>
        </w:rPr>
        <w:t>فَلَمَّا جَاءَهُمْ بِالْحَقِّ مِنْ عِنْدِنَا قَالُوا اقْتُلُوا أَبْنَاءَ الَّذِينَ آمَنُوا مَعَهُ وَاسْتَحْيُوا نِسَاءَهُمْ وَمَا كَيْدُ الْكَافِرِينَ إِلَّا فِي ضَلالٍ</w:t>
      </w:r>
      <w:r w:rsidRPr="004B515C">
        <w:rPr>
          <w:rFonts w:ascii="Castellar" w:hAnsi="Castellar"/>
          <w:color w:val="006600"/>
          <w:sz w:val="36"/>
          <w:szCs w:val="36"/>
          <w:rtl/>
          <w:lang w:bidi="ar-IQ"/>
        </w:rPr>
        <w:t xml:space="preserve"> </w:t>
      </w:r>
      <w:r w:rsidR="00587DC9" w:rsidRPr="004B515C">
        <w:rPr>
          <w:rFonts w:ascii="Arabic Typesetting" w:hAnsi="Arabic Typesetting" w:cs="Arabic Typesetting"/>
          <w:color w:val="006600"/>
          <w:sz w:val="36"/>
          <w:szCs w:val="36"/>
          <w:rtl/>
          <w:lang w:bidi="ar-IQ"/>
        </w:rPr>
        <w:t>۞</w:t>
      </w:r>
      <w:r w:rsidR="00232F07" w:rsidRPr="004B515C">
        <w:rPr>
          <w:rFonts w:ascii="Arabic Typesetting" w:hAnsi="Arabic Typesetting" w:cs="Arabic Typesetting"/>
          <w:color w:val="006600"/>
          <w:sz w:val="36"/>
          <w:szCs w:val="36"/>
          <w:rtl/>
          <w:lang w:bidi="ar-IQ"/>
        </w:rPr>
        <w:t xml:space="preserve"> </w:t>
      </w:r>
      <w:r w:rsidRPr="004B515C">
        <w:rPr>
          <w:rFonts w:ascii="Castellar" w:hAnsi="Castellar" w:cs="DecoType Naskh Variants"/>
          <w:color w:val="006600"/>
          <w:sz w:val="36"/>
          <w:szCs w:val="36"/>
          <w:rtl/>
          <w:lang w:bidi="ar-IQ"/>
        </w:rPr>
        <w:t>وَقَالَ فِرْعَوْنُ ذَرُونِي أَقْتُلْ مُوسَى وَلْيَدْعُ رَبَّهُ إِنِّي أَخَافُ أَنْ يُبَدِّلَ دِينَكُمْ أَوْ أَنْ يُظْهِرَ فِي الْأَرْضِ الْفَسَادَ</w:t>
      </w:r>
      <w:r w:rsidRPr="004B515C">
        <w:rPr>
          <w:rFonts w:ascii="Castellar" w:hAnsi="Castellar"/>
          <w:color w:val="006600"/>
          <w:sz w:val="36"/>
          <w:szCs w:val="36"/>
          <w:rtl/>
          <w:lang w:bidi="ar-IQ"/>
        </w:rPr>
        <w:t xml:space="preserve"> </w:t>
      </w:r>
      <w:r w:rsidR="00587DC9" w:rsidRPr="004B515C">
        <w:rPr>
          <w:rFonts w:ascii="Arabic Typesetting" w:hAnsi="Arabic Typesetting" w:cs="Arabic Typesetting"/>
          <w:color w:val="006600"/>
          <w:sz w:val="36"/>
          <w:szCs w:val="36"/>
          <w:rtl/>
          <w:lang w:bidi="ar-IQ"/>
        </w:rPr>
        <w:t>۞</w:t>
      </w:r>
      <w:r w:rsidRPr="004B515C">
        <w:rPr>
          <w:rFonts w:ascii="Castellar" w:hAnsi="Castellar"/>
          <w:color w:val="006600"/>
          <w:sz w:val="36"/>
          <w:szCs w:val="36"/>
          <w:rtl/>
          <w:lang w:bidi="ar-IQ"/>
        </w:rPr>
        <w:t xml:space="preserve"> </w:t>
      </w:r>
      <w:r w:rsidRPr="004B515C">
        <w:rPr>
          <w:rFonts w:ascii="Castellar" w:hAnsi="Castellar" w:cs="DecoType Naskh Variants"/>
          <w:color w:val="006600"/>
          <w:sz w:val="36"/>
          <w:szCs w:val="36"/>
          <w:rtl/>
          <w:lang w:bidi="ar-IQ"/>
        </w:rPr>
        <w:t>وَقَالَ مُوسَى إِنِّي عُذْتُ بِرَبِّي وَرَبِّكُمْ مِنْ كُلِّ مُتَكَبِّرٍ لا يُؤْمِنُ بِيَوْمِ الْحِسَاب</w:t>
      </w:r>
      <w:r w:rsidRPr="00372877">
        <w:rPr>
          <w:rFonts w:ascii="Castellar" w:hAnsi="Castellar" w:cs="DecoType Naskh Variants"/>
          <w:color w:val="006600"/>
          <w:sz w:val="36"/>
          <w:szCs w:val="36"/>
          <w:rtl/>
          <w:lang w:bidi="ar-IQ"/>
        </w:rPr>
        <w:t>ِ</w:t>
      </w:r>
      <w:r w:rsidR="00E2345E" w:rsidRPr="00FB63D5">
        <w:rPr>
          <w:rFonts w:ascii="Traditional Arabic" w:hAnsi="Traditional Arabic"/>
          <w:color w:val="006600"/>
          <w:sz w:val="36"/>
          <w:szCs w:val="36"/>
          <w:rtl/>
        </w:rPr>
        <w:t>﴾</w:t>
      </w:r>
      <w:r w:rsidRPr="004B515C">
        <w:rPr>
          <w:rFonts w:ascii="Castellar" w:hAnsi="Castellar"/>
          <w:color w:val="FF0000"/>
          <w:sz w:val="36"/>
          <w:szCs w:val="36"/>
          <w:vertAlign w:val="superscript"/>
          <w:rtl/>
          <w:lang w:bidi="ar-IQ"/>
        </w:rPr>
        <w:t>(</w:t>
      </w:r>
      <w:r w:rsidR="00202992" w:rsidRPr="004B515C">
        <w:rPr>
          <w:rFonts w:ascii="Castellar" w:hAnsi="Castellar"/>
          <w:color w:val="FF0000"/>
          <w:sz w:val="36"/>
          <w:szCs w:val="36"/>
          <w:rtl/>
          <w:lang w:bidi="ar-IQ"/>
        </w:rPr>
        <w:footnoteReference w:id="12"/>
      </w:r>
      <w:r w:rsidRPr="004B515C">
        <w:rPr>
          <w:rFonts w:ascii="Castellar" w:hAnsi="Castellar"/>
          <w:color w:val="FF0000"/>
          <w:sz w:val="36"/>
          <w:szCs w:val="36"/>
          <w:vertAlign w:val="superscript"/>
          <w:rtl/>
          <w:lang w:bidi="ar-IQ"/>
        </w:rPr>
        <w:t>)</w:t>
      </w:r>
      <w:r w:rsidR="00202992">
        <w:rPr>
          <w:rFonts w:ascii="Castellar" w:hAnsi="Castellar"/>
          <w:sz w:val="36"/>
          <w:szCs w:val="36"/>
          <w:rtl/>
          <w:lang w:bidi="ar-IQ"/>
        </w:rPr>
        <w:t>.</w:t>
      </w:r>
    </w:p>
    <w:p w14:paraId="611DD4DF" w14:textId="77777777" w:rsidR="00ED64C6" w:rsidRPr="00ED64C6" w:rsidRDefault="00ED64C6" w:rsidP="00ED64C6">
      <w:pPr>
        <w:widowControl w:val="0"/>
        <w:ind w:firstLine="284"/>
        <w:jc w:val="both"/>
        <w:rPr>
          <w:rFonts w:ascii="adwa-assalaf" w:eastAsiaTheme="minorHAnsi" w:hAnsi="adwa-assalaf" w:cs="B Zar"/>
          <w:color w:val="FF0000"/>
          <w:sz w:val="28"/>
          <w:szCs w:val="28"/>
        </w:rPr>
      </w:pPr>
      <w:r w:rsidRPr="00ED64C6">
        <w:rPr>
          <w:rFonts w:ascii="adwa-assalaf" w:eastAsiaTheme="minorHAnsi" w:hAnsi="adwa-assalaf" w:cs="B Zar"/>
          <w:sz w:val="28"/>
          <w:szCs w:val="28"/>
          <w:rtl/>
        </w:rPr>
        <w:t>حضرت موسی</w:t>
      </w:r>
      <w:r w:rsidRPr="00ED64C6">
        <w:rPr>
          <w:rFonts w:ascii="adwa-assalaf" w:eastAsiaTheme="minorHAnsi" w:hAnsi="adwa-assalaf" w:cs="B Zar"/>
          <w:sz w:val="28"/>
          <w:szCs w:val="28"/>
        </w:rPr>
        <w:sym w:font="Abo-thar" w:char="F06A"/>
      </w:r>
      <w:r w:rsidRPr="00ED64C6">
        <w:rPr>
          <w:rFonts w:ascii="adwa-assalaf" w:eastAsiaTheme="minorHAnsi" w:hAnsi="adwa-assalaf" w:cs="B Zar"/>
          <w:sz w:val="28"/>
          <w:szCs w:val="28"/>
          <w:rtl/>
        </w:rPr>
        <w:t xml:space="preserve"> همراه با آیات </w:t>
      </w:r>
      <w:r w:rsidRPr="00ED64C6">
        <w:rPr>
          <w:rFonts w:ascii="adwa-assalaf" w:eastAsiaTheme="minorHAnsi" w:hAnsi="adwa-assalaf" w:cs="B Zar" w:hint="cs"/>
          <w:sz w:val="28"/>
          <w:szCs w:val="28"/>
          <w:rtl/>
        </w:rPr>
        <w:t xml:space="preserve">و </w:t>
      </w:r>
      <w:r w:rsidRPr="00ED64C6">
        <w:rPr>
          <w:rFonts w:ascii="adwa-assalaf" w:eastAsiaTheme="minorHAnsi" w:hAnsi="adwa-assalaf" w:cs="B Zar"/>
          <w:sz w:val="28"/>
          <w:szCs w:val="28"/>
          <w:rtl/>
        </w:rPr>
        <w:t>نشانه‌ها</w:t>
      </w:r>
      <w:r w:rsidRPr="00ED64C6">
        <w:rPr>
          <w:rFonts w:ascii="adwa-assalaf" w:eastAsiaTheme="minorHAnsi" w:hAnsi="adwa-assalaf" w:cs="B Zar" w:hint="cs"/>
          <w:sz w:val="28"/>
          <w:szCs w:val="28"/>
          <w:rtl/>
        </w:rPr>
        <w:t>ی</w:t>
      </w:r>
      <w:r w:rsidRPr="00ED64C6">
        <w:rPr>
          <w:rFonts w:ascii="adwa-assalaf" w:eastAsiaTheme="minorHAnsi" w:hAnsi="adwa-assalaf" w:cs="B Zar"/>
          <w:sz w:val="28"/>
          <w:szCs w:val="28"/>
          <w:rtl/>
        </w:rPr>
        <w:t xml:space="preserve"> روشن فرستاده شد</w:t>
      </w:r>
      <w:r w:rsidRPr="00ED64C6">
        <w:rPr>
          <w:rFonts w:ascii="adwa-assalaf" w:eastAsiaTheme="minorHAnsi" w:hAnsi="adwa-assalaf" w:cs="B Zar" w:hint="cs"/>
          <w:sz w:val="28"/>
          <w:szCs w:val="28"/>
          <w:rtl/>
        </w:rPr>
        <w:t>؛</w:t>
      </w:r>
      <w:r w:rsidRPr="00ED64C6">
        <w:rPr>
          <w:rFonts w:ascii="adwa-assalaf" w:eastAsiaTheme="minorHAnsi" w:hAnsi="adwa-assalaf" w:cs="B Zar"/>
          <w:sz w:val="28"/>
          <w:szCs w:val="28"/>
          <w:rtl/>
        </w:rPr>
        <w:t xml:space="preserve"> اما فرعون و هامان و سربازان توانمند</w:t>
      </w:r>
      <w:r w:rsidRPr="00ED64C6">
        <w:rPr>
          <w:rFonts w:ascii="adwa-assalaf" w:eastAsiaTheme="minorHAnsi" w:hAnsi="adwa-assalaf" w:cs="B Zar" w:hint="cs"/>
          <w:sz w:val="28"/>
          <w:szCs w:val="28"/>
          <w:rtl/>
        </w:rPr>
        <w:t>ش</w:t>
      </w:r>
      <w:r w:rsidRPr="00ED64C6">
        <w:rPr>
          <w:rFonts w:ascii="adwa-assalaf" w:eastAsiaTheme="minorHAnsi" w:hAnsi="adwa-assalaf" w:cs="B Zar"/>
          <w:sz w:val="28"/>
          <w:szCs w:val="28"/>
          <w:rtl/>
        </w:rPr>
        <w:t xml:space="preserve"> از بنی</w:t>
      </w:r>
      <w:r w:rsidRPr="00ED64C6">
        <w:rPr>
          <w:rFonts w:ascii="Cambria" w:eastAsiaTheme="minorHAnsi" w:hAnsi="Cambria" w:cs="B Zar" w:hint="cs"/>
          <w:sz w:val="28"/>
          <w:szCs w:val="28"/>
          <w:rtl/>
        </w:rPr>
        <w:t>‌</w:t>
      </w:r>
      <w:r w:rsidRPr="00ED64C6">
        <w:rPr>
          <w:rFonts w:ascii="adwa-assalaf" w:eastAsiaTheme="minorHAnsi" w:hAnsi="adwa-assalaf" w:cs="B Zar" w:hint="cs"/>
          <w:sz w:val="28"/>
          <w:szCs w:val="28"/>
          <w:rtl/>
        </w:rPr>
        <w:t>اسرائیل،</w:t>
      </w:r>
      <w:r w:rsidRPr="00ED64C6">
        <w:rPr>
          <w:rFonts w:ascii="adwa-assalaf" w:eastAsiaTheme="minorHAnsi" w:hAnsi="adwa-assalaf" w:cs="B Zar"/>
          <w:sz w:val="28"/>
          <w:szCs w:val="28"/>
          <w:rtl/>
        </w:rPr>
        <w:t xml:space="preserve"> </w:t>
      </w:r>
      <w:r w:rsidRPr="00ED64C6">
        <w:rPr>
          <w:rFonts w:ascii="adwa-assalaf" w:eastAsiaTheme="minorHAnsi" w:hAnsi="adwa-assalaf" w:cs="B Zar" w:hint="cs"/>
          <w:sz w:val="28"/>
          <w:szCs w:val="28"/>
          <w:rtl/>
        </w:rPr>
        <w:t>همانند</w:t>
      </w:r>
      <w:r w:rsidRPr="00ED64C6">
        <w:rPr>
          <w:rFonts w:ascii="adwa-assalaf" w:eastAsiaTheme="minorHAnsi" w:hAnsi="adwa-assalaf" w:cs="B Zar"/>
          <w:sz w:val="28"/>
          <w:szCs w:val="28"/>
          <w:rtl/>
        </w:rPr>
        <w:t xml:space="preserve"> </w:t>
      </w:r>
      <w:r w:rsidRPr="00ED64C6">
        <w:rPr>
          <w:rFonts w:ascii="adwa-assalaf" w:eastAsiaTheme="minorHAnsi" w:hAnsi="adwa-assalaf" w:cs="B Zar" w:hint="cs"/>
          <w:sz w:val="28"/>
          <w:szCs w:val="28"/>
          <w:rtl/>
        </w:rPr>
        <w:t>قارون</w:t>
      </w:r>
      <w:r w:rsidRPr="00ED64C6">
        <w:rPr>
          <w:rFonts w:ascii="adwa-assalaf" w:eastAsiaTheme="minorHAnsi" w:hAnsi="adwa-assalaf" w:cs="B Zar"/>
          <w:sz w:val="28"/>
          <w:szCs w:val="28"/>
          <w:rtl/>
        </w:rPr>
        <w:t xml:space="preserve"> </w:t>
      </w:r>
      <w:r w:rsidRPr="00ED64C6">
        <w:rPr>
          <w:rFonts w:ascii="adwa-assalaf" w:eastAsiaTheme="minorHAnsi" w:hAnsi="adwa-assalaf" w:cs="B Zar" w:hint="cs"/>
          <w:sz w:val="28"/>
          <w:szCs w:val="28"/>
          <w:rtl/>
        </w:rPr>
        <w:t>تکبّر</w:t>
      </w:r>
      <w:r w:rsidRPr="00ED64C6">
        <w:rPr>
          <w:rFonts w:ascii="adwa-assalaf" w:eastAsiaTheme="minorHAnsi" w:hAnsi="adwa-assalaf" w:cs="B Zar"/>
          <w:sz w:val="28"/>
          <w:szCs w:val="28"/>
          <w:rtl/>
        </w:rPr>
        <w:t xml:space="preserve"> ورزیدن</w:t>
      </w:r>
      <w:r w:rsidRPr="00ED64C6">
        <w:rPr>
          <w:rFonts w:ascii="adwa-assalaf" w:eastAsiaTheme="minorHAnsi" w:hAnsi="adwa-assalaf" w:cs="B Zar" w:hint="cs"/>
          <w:sz w:val="28"/>
          <w:szCs w:val="28"/>
          <w:rtl/>
        </w:rPr>
        <w:t>د</w:t>
      </w:r>
      <w:r w:rsidRPr="00ED64C6">
        <w:rPr>
          <w:rFonts w:ascii="adwa-assalaf" w:eastAsiaTheme="minorHAnsi" w:hAnsi="adwa-assalaf" w:cs="B Zar"/>
          <w:sz w:val="28"/>
          <w:szCs w:val="28"/>
          <w:rtl/>
        </w:rPr>
        <w:t xml:space="preserve"> و</w:t>
      </w:r>
      <w:r w:rsidRPr="00ED64C6">
        <w:rPr>
          <w:rFonts w:ascii="adwa-assalaf" w:eastAsiaTheme="minorHAnsi" w:hAnsi="adwa-assalaf" w:cs="B Zar" w:hint="cs"/>
          <w:sz w:val="28"/>
          <w:szCs w:val="28"/>
          <w:rtl/>
        </w:rPr>
        <w:t xml:space="preserve"> </w:t>
      </w:r>
      <w:r w:rsidRPr="00ED64C6">
        <w:rPr>
          <w:rFonts w:ascii="adwa-assalaf" w:eastAsiaTheme="minorHAnsi" w:hAnsi="adwa-assalaf" w:cs="B Zar"/>
          <w:sz w:val="28"/>
          <w:szCs w:val="28"/>
          <w:rtl/>
        </w:rPr>
        <w:t>بر</w:t>
      </w:r>
      <w:r w:rsidRPr="00ED64C6">
        <w:rPr>
          <w:rFonts w:ascii="adwa-assalaf" w:eastAsiaTheme="minorHAnsi" w:hAnsi="adwa-assalaf" w:cs="B Zar" w:hint="cs"/>
          <w:sz w:val="28"/>
          <w:szCs w:val="28"/>
          <w:rtl/>
        </w:rPr>
        <w:t xml:space="preserve"> گمراه نمودن </w:t>
      </w:r>
      <w:r w:rsidRPr="00ED64C6">
        <w:rPr>
          <w:rFonts w:ascii="adwa-assalaf" w:eastAsiaTheme="minorHAnsi" w:hAnsi="adwa-assalaf" w:cs="B Zar"/>
          <w:sz w:val="28"/>
          <w:szCs w:val="28"/>
          <w:rtl/>
        </w:rPr>
        <w:t>و</w:t>
      </w:r>
      <w:r w:rsidRPr="00ED64C6">
        <w:rPr>
          <w:rFonts w:ascii="adwa-assalaf" w:eastAsiaTheme="minorHAnsi" w:hAnsi="adwa-assalaf" w:cs="B Zar" w:hint="cs"/>
          <w:sz w:val="28"/>
          <w:szCs w:val="28"/>
          <w:rtl/>
        </w:rPr>
        <w:t xml:space="preserve"> </w:t>
      </w:r>
      <w:r w:rsidRPr="00ED64C6">
        <w:rPr>
          <w:rFonts w:ascii="adwa-assalaf" w:eastAsiaTheme="minorHAnsi" w:hAnsi="adwa-assalaf" w:cs="B Zar"/>
          <w:sz w:val="28"/>
          <w:szCs w:val="28"/>
          <w:rtl/>
        </w:rPr>
        <w:t>اذیت و</w:t>
      </w:r>
      <w:r w:rsidRPr="00ED64C6">
        <w:rPr>
          <w:rFonts w:ascii="adwa-assalaf" w:eastAsiaTheme="minorHAnsi" w:hAnsi="adwa-assalaf" w:cs="B Zar" w:hint="cs"/>
          <w:sz w:val="28"/>
          <w:szCs w:val="28"/>
          <w:rtl/>
        </w:rPr>
        <w:t xml:space="preserve"> </w:t>
      </w:r>
      <w:r w:rsidRPr="00ED64C6">
        <w:rPr>
          <w:rFonts w:ascii="adwa-assalaf" w:eastAsiaTheme="minorHAnsi" w:hAnsi="adwa-assalaf" w:cs="B Zar"/>
          <w:sz w:val="28"/>
          <w:szCs w:val="28"/>
          <w:rtl/>
        </w:rPr>
        <w:t xml:space="preserve">آزار </w:t>
      </w:r>
      <w:r w:rsidRPr="00ED64C6">
        <w:rPr>
          <w:rFonts w:ascii="adwa-assalaf" w:eastAsiaTheme="minorHAnsi" w:hAnsi="adwa-assalaf" w:cs="B Zar" w:hint="cs"/>
          <w:sz w:val="28"/>
          <w:szCs w:val="28"/>
          <w:rtl/>
        </w:rPr>
        <w:t xml:space="preserve">ایمان‌آورند‌گان به </w:t>
      </w:r>
      <w:r w:rsidRPr="00ED64C6">
        <w:rPr>
          <w:rFonts w:ascii="adwa-assalaf" w:eastAsiaTheme="minorHAnsi" w:hAnsi="adwa-assalaf" w:cs="B Zar"/>
          <w:sz w:val="28"/>
          <w:szCs w:val="28"/>
          <w:rtl/>
        </w:rPr>
        <w:t>حضرت موسی</w:t>
      </w:r>
      <w:r w:rsidRPr="00ED64C6">
        <w:rPr>
          <w:rFonts w:ascii="adwa-assalaf" w:eastAsiaTheme="minorHAnsi" w:hAnsi="adwa-assalaf" w:cs="B Zar" w:hint="cs"/>
          <w:sz w:val="28"/>
          <w:szCs w:val="28"/>
          <w:rtl/>
        </w:rPr>
        <w:t>‌</w:t>
      </w:r>
      <w:r w:rsidRPr="00ED64C6">
        <w:rPr>
          <w:rFonts w:ascii="adwa-assalaf" w:eastAsiaTheme="minorHAnsi" w:hAnsi="adwa-assalaf" w:cs="B Zar"/>
          <w:sz w:val="28"/>
          <w:szCs w:val="28"/>
        </w:rPr>
        <w:sym w:font="Abo-thar" w:char="F06A"/>
      </w:r>
      <w:r w:rsidRPr="00ED64C6">
        <w:rPr>
          <w:rFonts w:ascii="adwa-assalaf" w:eastAsiaTheme="minorHAnsi" w:hAnsi="adwa-assalaf" w:cs="B Zar"/>
          <w:sz w:val="28"/>
          <w:szCs w:val="28"/>
          <w:rtl/>
        </w:rPr>
        <w:t xml:space="preserve"> ادامه دادند. خداوند </w:t>
      </w:r>
      <w:r w:rsidRPr="00ED64C6">
        <w:rPr>
          <w:rFonts w:ascii="adwa-assalaf" w:eastAsiaTheme="minorHAnsi" w:hAnsi="adwa-assalaf" w:cs="B Zar" w:hint="cs"/>
          <w:sz w:val="28"/>
          <w:szCs w:val="28"/>
          <w:rtl/>
        </w:rPr>
        <w:t xml:space="preserve">متعال </w:t>
      </w:r>
      <w:r w:rsidRPr="00ED64C6">
        <w:rPr>
          <w:rFonts w:ascii="adwa-assalaf" w:eastAsiaTheme="minorHAnsi" w:hAnsi="adwa-assalaf" w:cs="B Zar"/>
          <w:sz w:val="28"/>
          <w:szCs w:val="28"/>
          <w:rtl/>
        </w:rPr>
        <w:t>می</w:t>
      </w:r>
      <w:r w:rsidRPr="00ED64C6">
        <w:rPr>
          <w:rFonts w:ascii="adwa-assalaf" w:eastAsiaTheme="minorHAnsi" w:hAnsi="adwa-assalaf" w:cs="B Zar" w:hint="cs"/>
          <w:sz w:val="28"/>
          <w:szCs w:val="28"/>
          <w:rtl/>
        </w:rPr>
        <w:t>‌</w:t>
      </w:r>
      <w:r w:rsidRPr="00ED64C6">
        <w:rPr>
          <w:rFonts w:ascii="adwa-assalaf" w:eastAsiaTheme="minorHAnsi" w:hAnsi="adwa-assalaf" w:cs="B Zar"/>
          <w:sz w:val="28"/>
          <w:szCs w:val="28"/>
          <w:rtl/>
        </w:rPr>
        <w:t>فرماید:</w:t>
      </w:r>
      <w:r w:rsidRPr="00ED64C6">
        <w:rPr>
          <w:rFonts w:ascii="adwa-assalaf" w:eastAsiaTheme="minorHAnsi" w:hAnsi="adwa-assalaf" w:cs="B Zar" w:hint="cs"/>
          <w:color w:val="006600"/>
          <w:sz w:val="28"/>
          <w:szCs w:val="28"/>
          <w:lang w:bidi="fa-IR"/>
        </w:rPr>
        <w:t>﴿</w:t>
      </w:r>
      <w:r w:rsidRPr="00ED64C6">
        <w:rPr>
          <w:rFonts w:ascii="adwa-assalaf" w:eastAsiaTheme="minorHAnsi" w:hAnsi="adwa-assalaf" w:cs="B Zar"/>
          <w:color w:val="C00000"/>
          <w:sz w:val="28"/>
          <w:szCs w:val="28"/>
          <w:rtl/>
        </w:rPr>
        <w:t xml:space="preserve"> (</w:t>
      </w:r>
      <w:r w:rsidRPr="00ED64C6">
        <w:rPr>
          <w:rFonts w:ascii="B Mitra" w:hAnsi="B Mitra" w:cs="B Zar" w:hint="cs"/>
          <w:b/>
          <w:bCs/>
          <w:color w:val="C00000"/>
          <w:sz w:val="28"/>
          <w:szCs w:val="28"/>
          <w:rtl/>
        </w:rPr>
        <w:t>ما</w:t>
      </w:r>
      <w:r w:rsidRPr="00ED64C6">
        <w:rPr>
          <w:rFonts w:ascii="B Mitra" w:hAnsi="B Mitra" w:cs="B Zar"/>
          <w:b/>
          <w:bCs/>
          <w:color w:val="C00000"/>
          <w:sz w:val="28"/>
          <w:szCs w:val="28"/>
          <w:rtl/>
        </w:rPr>
        <w:t xml:space="preserve"> </w:t>
      </w:r>
      <w:r w:rsidRPr="00ED64C6">
        <w:rPr>
          <w:rFonts w:ascii="B Mitra" w:hAnsi="B Mitra" w:cs="B Zar" w:hint="cs"/>
          <w:b/>
          <w:bCs/>
          <w:color w:val="C00000"/>
          <w:sz w:val="28"/>
          <w:szCs w:val="28"/>
          <w:rtl/>
        </w:rPr>
        <w:t>موسی</w:t>
      </w:r>
      <w:r w:rsidRPr="00ED64C6">
        <w:rPr>
          <w:rFonts w:ascii="B Mitra" w:hAnsi="B Mitra" w:cs="B Zar"/>
          <w:b/>
          <w:bCs/>
          <w:color w:val="C00000"/>
          <w:sz w:val="28"/>
          <w:szCs w:val="28"/>
          <w:rtl/>
        </w:rPr>
        <w:t xml:space="preserve"> </w:t>
      </w:r>
      <w:r w:rsidRPr="00ED64C6">
        <w:rPr>
          <w:rFonts w:ascii="B Mitra" w:hAnsi="B Mitra" w:cs="B Zar" w:hint="cs"/>
          <w:b/>
          <w:bCs/>
          <w:color w:val="C00000"/>
          <w:sz w:val="28"/>
          <w:szCs w:val="28"/>
          <w:rtl/>
        </w:rPr>
        <w:t>را</w:t>
      </w:r>
      <w:r w:rsidRPr="00ED64C6">
        <w:rPr>
          <w:rFonts w:ascii="B Mitra" w:hAnsi="B Mitra" w:cs="B Zar"/>
          <w:b/>
          <w:bCs/>
          <w:color w:val="C00000"/>
          <w:sz w:val="28"/>
          <w:szCs w:val="28"/>
          <w:rtl/>
        </w:rPr>
        <w:t xml:space="preserve"> </w:t>
      </w:r>
      <w:r w:rsidRPr="00ED64C6">
        <w:rPr>
          <w:rFonts w:ascii="B Mitra" w:hAnsi="B Mitra" w:cs="B Zar" w:hint="cs"/>
          <w:b/>
          <w:bCs/>
          <w:color w:val="C00000"/>
          <w:sz w:val="28"/>
          <w:szCs w:val="28"/>
          <w:rtl/>
        </w:rPr>
        <w:t>با</w:t>
      </w:r>
      <w:r w:rsidRPr="00ED64C6">
        <w:rPr>
          <w:rFonts w:ascii="B Mitra" w:hAnsi="B Mitra" w:cs="B Zar"/>
          <w:b/>
          <w:bCs/>
          <w:color w:val="C00000"/>
          <w:sz w:val="28"/>
          <w:szCs w:val="28"/>
          <w:rtl/>
        </w:rPr>
        <w:t xml:space="preserve"> </w:t>
      </w:r>
      <w:r w:rsidRPr="00ED64C6">
        <w:rPr>
          <w:rFonts w:ascii="B Mitra" w:hAnsi="B Mitra" w:cs="B Zar" w:hint="cs"/>
          <w:b/>
          <w:bCs/>
          <w:color w:val="C00000"/>
          <w:sz w:val="28"/>
          <w:szCs w:val="28"/>
          <w:rtl/>
        </w:rPr>
        <w:t>آيات</w:t>
      </w:r>
      <w:r w:rsidRPr="00ED64C6">
        <w:rPr>
          <w:rFonts w:ascii="B Mitra" w:hAnsi="B Mitra" w:cs="B Zar"/>
          <w:b/>
          <w:bCs/>
          <w:color w:val="C00000"/>
          <w:sz w:val="28"/>
          <w:szCs w:val="28"/>
          <w:rtl/>
        </w:rPr>
        <w:t xml:space="preserve"> </w:t>
      </w:r>
      <w:r w:rsidRPr="00ED64C6">
        <w:rPr>
          <w:rFonts w:ascii="B Mitra" w:hAnsi="B Mitra" w:cs="B Zar" w:hint="cs"/>
          <w:b/>
          <w:bCs/>
          <w:color w:val="C00000"/>
          <w:sz w:val="28"/>
          <w:szCs w:val="28"/>
          <w:rtl/>
        </w:rPr>
        <w:t>خود</w:t>
      </w:r>
      <w:r w:rsidRPr="00ED64C6">
        <w:rPr>
          <w:rFonts w:ascii="B Mitra" w:hAnsi="B Mitra" w:cs="B Zar"/>
          <w:b/>
          <w:bCs/>
          <w:color w:val="C00000"/>
          <w:sz w:val="28"/>
          <w:szCs w:val="28"/>
          <w:rtl/>
        </w:rPr>
        <w:t xml:space="preserve"> </w:t>
      </w:r>
      <w:r w:rsidRPr="00ED64C6">
        <w:rPr>
          <w:rFonts w:ascii="B Mitra" w:hAnsi="B Mitra" w:cs="B Zar" w:hint="cs"/>
          <w:b/>
          <w:bCs/>
          <w:color w:val="C00000"/>
          <w:sz w:val="28"/>
          <w:szCs w:val="28"/>
          <w:rtl/>
        </w:rPr>
        <w:t>و</w:t>
      </w:r>
      <w:r w:rsidRPr="00ED64C6">
        <w:rPr>
          <w:rFonts w:ascii="B Mitra" w:hAnsi="B Mitra" w:cs="B Zar"/>
          <w:b/>
          <w:bCs/>
          <w:color w:val="C00000"/>
          <w:sz w:val="28"/>
          <w:szCs w:val="28"/>
          <w:rtl/>
        </w:rPr>
        <w:t xml:space="preserve"> </w:t>
      </w:r>
      <w:r w:rsidRPr="00ED64C6">
        <w:rPr>
          <w:rFonts w:ascii="B Mitra" w:hAnsi="B Mitra" w:cs="B Zar" w:hint="cs"/>
          <w:b/>
          <w:bCs/>
          <w:color w:val="C00000"/>
          <w:sz w:val="28"/>
          <w:szCs w:val="28"/>
          <w:rtl/>
        </w:rPr>
        <w:t>حجتی</w:t>
      </w:r>
      <w:r w:rsidRPr="00ED64C6">
        <w:rPr>
          <w:rFonts w:ascii="B Mitra" w:hAnsi="B Mitra" w:cs="B Zar"/>
          <w:b/>
          <w:bCs/>
          <w:color w:val="C00000"/>
          <w:sz w:val="28"/>
          <w:szCs w:val="28"/>
          <w:rtl/>
        </w:rPr>
        <w:t xml:space="preserve"> </w:t>
      </w:r>
      <w:r w:rsidRPr="00ED64C6">
        <w:rPr>
          <w:rFonts w:ascii="B Mitra" w:hAnsi="B Mitra" w:cs="B Zar" w:hint="cs"/>
          <w:b/>
          <w:bCs/>
          <w:color w:val="C00000"/>
          <w:sz w:val="28"/>
          <w:szCs w:val="28"/>
          <w:rtl/>
        </w:rPr>
        <w:t>آشکار</w:t>
      </w:r>
      <w:r w:rsidRPr="00ED64C6">
        <w:rPr>
          <w:rFonts w:ascii="B Mitra" w:hAnsi="B Mitra" w:cs="B Zar"/>
          <w:b/>
          <w:bCs/>
          <w:color w:val="C00000"/>
          <w:sz w:val="28"/>
          <w:szCs w:val="28"/>
          <w:rtl/>
        </w:rPr>
        <w:t xml:space="preserve"> </w:t>
      </w:r>
      <w:r w:rsidRPr="00ED64C6">
        <w:rPr>
          <w:rFonts w:ascii="B Mitra" w:hAnsi="B Mitra" w:cs="B Zar" w:hint="cs"/>
          <w:b/>
          <w:bCs/>
          <w:color w:val="C00000"/>
          <w:sz w:val="28"/>
          <w:szCs w:val="28"/>
          <w:rtl/>
        </w:rPr>
        <w:t>فرستاديم</w:t>
      </w:r>
      <w:r w:rsidRPr="00ED64C6">
        <w:rPr>
          <w:rFonts w:ascii="M Mitra" w:eastAsiaTheme="minorHAnsi" w:hAnsi="M Mitra" w:cs="B Zar" w:hint="cs"/>
          <w:color w:val="C00000"/>
          <w:sz w:val="28"/>
          <w:szCs w:val="28"/>
          <w:rtl/>
        </w:rPr>
        <w:t xml:space="preserve"> * </w:t>
      </w:r>
      <w:r w:rsidRPr="00ED64C6">
        <w:rPr>
          <w:rFonts w:ascii="B Mitra" w:hAnsi="B Mitra" w:cs="B Zar" w:hint="cs"/>
          <w:b/>
          <w:bCs/>
          <w:color w:val="C00000"/>
          <w:sz w:val="28"/>
          <w:szCs w:val="28"/>
          <w:rtl/>
        </w:rPr>
        <w:t>به‌سوی</w:t>
      </w:r>
      <w:r w:rsidRPr="00ED64C6">
        <w:rPr>
          <w:rFonts w:ascii="B Mitra" w:hAnsi="B Mitra" w:cs="B Zar"/>
          <w:b/>
          <w:bCs/>
          <w:color w:val="C00000"/>
          <w:sz w:val="28"/>
          <w:szCs w:val="28"/>
          <w:rtl/>
        </w:rPr>
        <w:t xml:space="preserve"> </w:t>
      </w:r>
      <w:r w:rsidRPr="00ED64C6">
        <w:rPr>
          <w:rFonts w:ascii="B Mitra" w:hAnsi="B Mitra" w:cs="B Zar" w:hint="cs"/>
          <w:b/>
          <w:bCs/>
          <w:color w:val="C00000"/>
          <w:sz w:val="28"/>
          <w:szCs w:val="28"/>
          <w:rtl/>
        </w:rPr>
        <w:t>فرعون</w:t>
      </w:r>
      <w:r w:rsidRPr="00ED64C6">
        <w:rPr>
          <w:rFonts w:ascii="B Mitra" w:hAnsi="B Mitra" w:cs="B Zar"/>
          <w:b/>
          <w:bCs/>
          <w:color w:val="C00000"/>
          <w:sz w:val="28"/>
          <w:szCs w:val="28"/>
          <w:rtl/>
        </w:rPr>
        <w:t xml:space="preserve"> </w:t>
      </w:r>
      <w:r w:rsidRPr="00ED64C6">
        <w:rPr>
          <w:rFonts w:ascii="B Mitra" w:hAnsi="B Mitra" w:cs="B Zar" w:hint="cs"/>
          <w:b/>
          <w:bCs/>
          <w:color w:val="C00000"/>
          <w:sz w:val="28"/>
          <w:szCs w:val="28"/>
          <w:rtl/>
        </w:rPr>
        <w:t>و</w:t>
      </w:r>
      <w:r w:rsidRPr="00ED64C6">
        <w:rPr>
          <w:rFonts w:ascii="B Mitra" w:hAnsi="B Mitra" w:cs="B Zar"/>
          <w:b/>
          <w:bCs/>
          <w:color w:val="C00000"/>
          <w:sz w:val="28"/>
          <w:szCs w:val="28"/>
          <w:rtl/>
        </w:rPr>
        <w:t xml:space="preserve"> </w:t>
      </w:r>
      <w:r w:rsidRPr="00ED64C6">
        <w:rPr>
          <w:rFonts w:ascii="B Mitra" w:hAnsi="B Mitra" w:cs="B Zar" w:hint="cs"/>
          <w:b/>
          <w:bCs/>
          <w:color w:val="C00000"/>
          <w:sz w:val="28"/>
          <w:szCs w:val="28"/>
          <w:rtl/>
        </w:rPr>
        <w:t>هامان</w:t>
      </w:r>
      <w:r w:rsidRPr="00ED64C6">
        <w:rPr>
          <w:rFonts w:ascii="B Mitra" w:hAnsi="B Mitra" w:cs="B Zar"/>
          <w:b/>
          <w:bCs/>
          <w:color w:val="C00000"/>
          <w:sz w:val="28"/>
          <w:szCs w:val="28"/>
          <w:rtl/>
        </w:rPr>
        <w:t xml:space="preserve"> </w:t>
      </w:r>
      <w:r w:rsidRPr="00ED64C6">
        <w:rPr>
          <w:rFonts w:ascii="B Mitra" w:hAnsi="B Mitra" w:cs="B Zar" w:hint="cs"/>
          <w:b/>
          <w:bCs/>
          <w:color w:val="C00000"/>
          <w:sz w:val="28"/>
          <w:szCs w:val="28"/>
          <w:rtl/>
        </w:rPr>
        <w:t>و</w:t>
      </w:r>
      <w:r w:rsidRPr="00ED64C6">
        <w:rPr>
          <w:rFonts w:ascii="B Mitra" w:hAnsi="B Mitra" w:cs="B Zar"/>
          <w:b/>
          <w:bCs/>
          <w:color w:val="C00000"/>
          <w:sz w:val="28"/>
          <w:szCs w:val="28"/>
          <w:rtl/>
        </w:rPr>
        <w:t xml:space="preserve"> </w:t>
      </w:r>
      <w:r w:rsidRPr="00ED64C6">
        <w:rPr>
          <w:rFonts w:ascii="B Mitra" w:hAnsi="B Mitra" w:cs="B Zar" w:hint="cs"/>
          <w:b/>
          <w:bCs/>
          <w:color w:val="C00000"/>
          <w:sz w:val="28"/>
          <w:szCs w:val="28"/>
          <w:rtl/>
        </w:rPr>
        <w:t>قارون</w:t>
      </w:r>
      <w:r w:rsidRPr="00ED64C6">
        <w:rPr>
          <w:rFonts w:ascii="M Mitra" w:eastAsiaTheme="minorHAnsi" w:hAnsi="M Mitra" w:cs="B Zar" w:hint="cs"/>
          <w:color w:val="C00000"/>
          <w:sz w:val="28"/>
          <w:szCs w:val="28"/>
          <w:rtl/>
        </w:rPr>
        <w:t>.</w:t>
      </w:r>
      <w:r w:rsidRPr="00ED64C6">
        <w:rPr>
          <w:rFonts w:ascii="M Mitra" w:eastAsiaTheme="minorHAnsi" w:hAnsi="M Mitra" w:cs="B Zar"/>
          <w:color w:val="C00000"/>
          <w:sz w:val="28"/>
          <w:szCs w:val="28"/>
          <w:rtl/>
        </w:rPr>
        <w:t xml:space="preserve"> </w:t>
      </w:r>
      <w:r w:rsidRPr="00ED64C6">
        <w:rPr>
          <w:rFonts w:ascii="B Mitra" w:hAnsi="B Mitra" w:cs="B Zar" w:hint="cs"/>
          <w:b/>
          <w:bCs/>
          <w:color w:val="C00000"/>
          <w:sz w:val="28"/>
          <w:szCs w:val="28"/>
          <w:rtl/>
        </w:rPr>
        <w:t>گفتند</w:t>
      </w:r>
      <w:r w:rsidRPr="00ED64C6">
        <w:rPr>
          <w:rFonts w:ascii="B Mitra" w:hAnsi="B Mitra" w:cs="B Zar"/>
          <w:b/>
          <w:bCs/>
          <w:color w:val="C00000"/>
          <w:sz w:val="28"/>
          <w:szCs w:val="28"/>
          <w:rtl/>
        </w:rPr>
        <w:t xml:space="preserve"> </w:t>
      </w:r>
      <w:r w:rsidRPr="00ED64C6">
        <w:rPr>
          <w:rFonts w:ascii="B Mitra" w:hAnsi="B Mitra" w:cs="B Zar" w:hint="cs"/>
          <w:b/>
          <w:bCs/>
          <w:color w:val="C00000"/>
          <w:sz w:val="28"/>
          <w:szCs w:val="28"/>
          <w:rtl/>
        </w:rPr>
        <w:t>که</w:t>
      </w:r>
      <w:r w:rsidRPr="00ED64C6">
        <w:rPr>
          <w:rFonts w:ascii="B Mitra" w:hAnsi="B Mitra" w:cs="B Zar"/>
          <w:b/>
          <w:bCs/>
          <w:color w:val="C00000"/>
          <w:sz w:val="28"/>
          <w:szCs w:val="28"/>
          <w:rtl/>
        </w:rPr>
        <w:t xml:space="preserve"> </w:t>
      </w:r>
      <w:r w:rsidRPr="00ED64C6">
        <w:rPr>
          <w:rFonts w:ascii="B Mitra" w:hAnsi="B Mitra" w:cs="B Zar" w:hint="cs"/>
          <w:b/>
          <w:bCs/>
          <w:color w:val="C00000"/>
          <w:sz w:val="28"/>
          <w:szCs w:val="28"/>
          <w:rtl/>
        </w:rPr>
        <w:t>او</w:t>
      </w:r>
      <w:r w:rsidRPr="00ED64C6">
        <w:rPr>
          <w:rFonts w:ascii="B Mitra" w:hAnsi="B Mitra" w:cs="B Zar"/>
          <w:b/>
          <w:bCs/>
          <w:color w:val="C00000"/>
          <w:sz w:val="28"/>
          <w:szCs w:val="28"/>
          <w:rtl/>
        </w:rPr>
        <w:t xml:space="preserve"> </w:t>
      </w:r>
      <w:r w:rsidRPr="00ED64C6">
        <w:rPr>
          <w:rFonts w:ascii="B Mitra" w:hAnsi="B Mitra" w:cs="B Zar" w:hint="cs"/>
          <w:b/>
          <w:bCs/>
          <w:color w:val="C00000"/>
          <w:sz w:val="28"/>
          <w:szCs w:val="28"/>
          <w:rtl/>
        </w:rPr>
        <w:t>جادوگری</w:t>
      </w:r>
      <w:r w:rsidRPr="00ED64C6">
        <w:rPr>
          <w:rFonts w:ascii="B Mitra" w:hAnsi="B Mitra" w:cs="B Zar"/>
          <w:b/>
          <w:bCs/>
          <w:color w:val="C00000"/>
          <w:sz w:val="28"/>
          <w:szCs w:val="28"/>
          <w:rtl/>
        </w:rPr>
        <w:t xml:space="preserve"> </w:t>
      </w:r>
      <w:r w:rsidRPr="00ED64C6">
        <w:rPr>
          <w:rFonts w:ascii="B Mitra" w:hAnsi="B Mitra" w:cs="B Zar" w:hint="cs"/>
          <w:b/>
          <w:bCs/>
          <w:color w:val="C00000"/>
          <w:sz w:val="28"/>
          <w:szCs w:val="28"/>
          <w:rtl/>
        </w:rPr>
        <w:t xml:space="preserve">دروغ‌گو است </w:t>
      </w:r>
      <w:r w:rsidRPr="00ED64C6">
        <w:rPr>
          <w:rFonts w:ascii="M Mitra" w:eastAsiaTheme="minorHAnsi" w:hAnsi="M Mitra" w:cs="B Zar" w:hint="cs"/>
          <w:color w:val="C00000"/>
          <w:sz w:val="28"/>
          <w:szCs w:val="28"/>
          <w:rtl/>
        </w:rPr>
        <w:t xml:space="preserve">* </w:t>
      </w:r>
      <w:r w:rsidRPr="00ED64C6">
        <w:rPr>
          <w:rFonts w:ascii="B Mitra" w:hAnsi="B Mitra" w:cs="B Zar" w:hint="cs"/>
          <w:b/>
          <w:bCs/>
          <w:color w:val="C00000"/>
          <w:sz w:val="28"/>
          <w:szCs w:val="28"/>
          <w:rtl/>
        </w:rPr>
        <w:t>چون</w:t>
      </w:r>
      <w:r w:rsidRPr="00ED64C6">
        <w:rPr>
          <w:rFonts w:ascii="B Mitra" w:hAnsi="B Mitra" w:cs="B Zar"/>
          <w:b/>
          <w:bCs/>
          <w:color w:val="C00000"/>
          <w:sz w:val="28"/>
          <w:szCs w:val="28"/>
          <w:rtl/>
        </w:rPr>
        <w:t xml:space="preserve"> </w:t>
      </w:r>
      <w:r w:rsidRPr="00ED64C6">
        <w:rPr>
          <w:rFonts w:ascii="B Mitra" w:hAnsi="B Mitra" w:cs="B Zar" w:hint="cs"/>
          <w:b/>
          <w:bCs/>
          <w:color w:val="C00000"/>
          <w:sz w:val="28"/>
          <w:szCs w:val="28"/>
          <w:rtl/>
        </w:rPr>
        <w:t>حق</w:t>
      </w:r>
      <w:r w:rsidRPr="00ED64C6">
        <w:rPr>
          <w:rFonts w:ascii="B Mitra" w:hAnsi="B Mitra" w:cs="B Zar"/>
          <w:b/>
          <w:bCs/>
          <w:color w:val="C00000"/>
          <w:sz w:val="28"/>
          <w:szCs w:val="28"/>
          <w:rtl/>
        </w:rPr>
        <w:t xml:space="preserve"> </w:t>
      </w:r>
      <w:r w:rsidRPr="00ED64C6">
        <w:rPr>
          <w:rFonts w:ascii="B Mitra" w:hAnsi="B Mitra" w:cs="B Zar" w:hint="cs"/>
          <w:b/>
          <w:bCs/>
          <w:color w:val="C00000"/>
          <w:sz w:val="28"/>
          <w:szCs w:val="28"/>
          <w:rtl/>
        </w:rPr>
        <w:t>را</w:t>
      </w:r>
      <w:r w:rsidRPr="00ED64C6">
        <w:rPr>
          <w:rFonts w:ascii="B Mitra" w:hAnsi="B Mitra" w:cs="B Zar"/>
          <w:b/>
          <w:bCs/>
          <w:color w:val="C00000"/>
          <w:sz w:val="28"/>
          <w:szCs w:val="28"/>
          <w:rtl/>
        </w:rPr>
        <w:t xml:space="preserve"> </w:t>
      </w:r>
      <w:r w:rsidRPr="00ED64C6">
        <w:rPr>
          <w:rFonts w:ascii="B Mitra" w:hAnsi="B Mitra" w:cs="B Zar" w:hint="cs"/>
          <w:b/>
          <w:bCs/>
          <w:color w:val="C00000"/>
          <w:sz w:val="28"/>
          <w:szCs w:val="28"/>
          <w:rtl/>
        </w:rPr>
        <w:t>از</w:t>
      </w:r>
      <w:r w:rsidRPr="00ED64C6">
        <w:rPr>
          <w:rFonts w:ascii="B Mitra" w:hAnsi="B Mitra" w:cs="B Zar"/>
          <w:b/>
          <w:bCs/>
          <w:color w:val="C00000"/>
          <w:sz w:val="28"/>
          <w:szCs w:val="28"/>
          <w:rtl/>
        </w:rPr>
        <w:t xml:space="preserve"> </w:t>
      </w:r>
      <w:r w:rsidRPr="00ED64C6">
        <w:rPr>
          <w:rFonts w:ascii="B Mitra" w:hAnsi="B Mitra" w:cs="B Zar" w:hint="cs"/>
          <w:b/>
          <w:bCs/>
          <w:color w:val="C00000"/>
          <w:sz w:val="28"/>
          <w:szCs w:val="28"/>
          <w:rtl/>
        </w:rPr>
        <w:t>جانب</w:t>
      </w:r>
      <w:r w:rsidRPr="00ED64C6">
        <w:rPr>
          <w:rFonts w:ascii="B Mitra" w:hAnsi="B Mitra" w:cs="B Zar"/>
          <w:b/>
          <w:bCs/>
          <w:color w:val="C00000"/>
          <w:sz w:val="28"/>
          <w:szCs w:val="28"/>
          <w:rtl/>
        </w:rPr>
        <w:t xml:space="preserve"> </w:t>
      </w:r>
      <w:r w:rsidRPr="00ED64C6">
        <w:rPr>
          <w:rFonts w:ascii="B Mitra" w:hAnsi="B Mitra" w:cs="B Zar" w:hint="cs"/>
          <w:b/>
          <w:bCs/>
          <w:color w:val="C00000"/>
          <w:sz w:val="28"/>
          <w:szCs w:val="28"/>
          <w:rtl/>
        </w:rPr>
        <w:t>ما</w:t>
      </w:r>
      <w:r w:rsidRPr="00ED64C6">
        <w:rPr>
          <w:rFonts w:ascii="B Mitra" w:hAnsi="B Mitra" w:cs="B Zar"/>
          <w:b/>
          <w:bCs/>
          <w:color w:val="C00000"/>
          <w:sz w:val="28"/>
          <w:szCs w:val="28"/>
          <w:rtl/>
        </w:rPr>
        <w:t xml:space="preserve"> </w:t>
      </w:r>
      <w:r w:rsidRPr="00ED64C6">
        <w:rPr>
          <w:rFonts w:ascii="B Mitra" w:hAnsi="B Mitra" w:cs="B Zar" w:hint="cs"/>
          <w:b/>
          <w:bCs/>
          <w:color w:val="C00000"/>
          <w:sz w:val="28"/>
          <w:szCs w:val="28"/>
          <w:rtl/>
        </w:rPr>
        <w:t>بر</w:t>
      </w:r>
      <w:r w:rsidRPr="00ED64C6">
        <w:rPr>
          <w:rFonts w:ascii="B Mitra" w:hAnsi="B Mitra" w:cs="B Zar"/>
          <w:b/>
          <w:bCs/>
          <w:color w:val="C00000"/>
          <w:sz w:val="28"/>
          <w:szCs w:val="28"/>
          <w:rtl/>
        </w:rPr>
        <w:t xml:space="preserve"> </w:t>
      </w:r>
      <w:r w:rsidRPr="00ED64C6">
        <w:rPr>
          <w:rFonts w:ascii="B Mitra" w:hAnsi="B Mitra" w:cs="B Zar" w:hint="cs"/>
          <w:b/>
          <w:bCs/>
          <w:color w:val="C00000"/>
          <w:sz w:val="28"/>
          <w:szCs w:val="28"/>
          <w:rtl/>
        </w:rPr>
        <w:t>آن‌ها</w:t>
      </w:r>
      <w:r w:rsidRPr="00ED64C6">
        <w:rPr>
          <w:rFonts w:ascii="B Mitra" w:hAnsi="B Mitra" w:cs="B Zar"/>
          <w:b/>
          <w:bCs/>
          <w:color w:val="C00000"/>
          <w:sz w:val="28"/>
          <w:szCs w:val="28"/>
          <w:rtl/>
        </w:rPr>
        <w:t xml:space="preserve"> </w:t>
      </w:r>
      <w:r w:rsidRPr="00ED64C6">
        <w:rPr>
          <w:rFonts w:ascii="B Mitra" w:hAnsi="B Mitra" w:cs="B Zar" w:hint="cs"/>
          <w:b/>
          <w:bCs/>
          <w:color w:val="C00000"/>
          <w:sz w:val="28"/>
          <w:szCs w:val="28"/>
          <w:rtl/>
        </w:rPr>
        <w:t>عرضه</w:t>
      </w:r>
      <w:r w:rsidRPr="00ED64C6">
        <w:rPr>
          <w:rFonts w:ascii="B Mitra" w:hAnsi="B Mitra" w:cs="B Zar"/>
          <w:b/>
          <w:bCs/>
          <w:color w:val="C00000"/>
          <w:sz w:val="28"/>
          <w:szCs w:val="28"/>
          <w:rtl/>
        </w:rPr>
        <w:t xml:space="preserve"> </w:t>
      </w:r>
      <w:r w:rsidRPr="00ED64C6">
        <w:rPr>
          <w:rFonts w:ascii="B Mitra" w:hAnsi="B Mitra" w:cs="B Zar" w:hint="cs"/>
          <w:b/>
          <w:bCs/>
          <w:color w:val="C00000"/>
          <w:sz w:val="28"/>
          <w:szCs w:val="28"/>
          <w:rtl/>
        </w:rPr>
        <w:t>داشت</w:t>
      </w:r>
      <w:r w:rsidRPr="00ED64C6">
        <w:rPr>
          <w:rFonts w:ascii="M Mitra" w:eastAsiaTheme="minorHAnsi" w:hAnsi="M Mitra" w:cs="B Zar"/>
          <w:color w:val="C00000"/>
          <w:sz w:val="28"/>
          <w:szCs w:val="28"/>
          <w:rtl/>
        </w:rPr>
        <w:t xml:space="preserve">، </w:t>
      </w:r>
      <w:r w:rsidRPr="00ED64C6">
        <w:rPr>
          <w:rFonts w:ascii="B Mitra" w:hAnsi="B Mitra" w:cs="B Zar" w:hint="cs"/>
          <w:b/>
          <w:bCs/>
          <w:color w:val="C00000"/>
          <w:sz w:val="28"/>
          <w:szCs w:val="28"/>
          <w:rtl/>
        </w:rPr>
        <w:t>گفتند</w:t>
      </w:r>
      <w:r w:rsidRPr="00ED64C6">
        <w:rPr>
          <w:rFonts w:ascii="M Mitra" w:eastAsiaTheme="minorHAnsi" w:hAnsi="M Mitra" w:cs="B Zar"/>
          <w:color w:val="C00000"/>
          <w:sz w:val="28"/>
          <w:szCs w:val="28"/>
          <w:rtl/>
        </w:rPr>
        <w:t xml:space="preserve">: </w:t>
      </w:r>
      <w:r w:rsidRPr="00ED64C6">
        <w:rPr>
          <w:rFonts w:ascii="B Mitra" w:hAnsi="B Mitra" w:cs="B Zar" w:hint="cs"/>
          <w:b/>
          <w:bCs/>
          <w:color w:val="C00000"/>
          <w:sz w:val="28"/>
          <w:szCs w:val="28"/>
          <w:rtl/>
        </w:rPr>
        <w:t>پسران</w:t>
      </w:r>
      <w:r w:rsidRPr="00ED64C6">
        <w:rPr>
          <w:rFonts w:ascii="B Mitra" w:hAnsi="B Mitra" w:cs="B Zar"/>
          <w:b/>
          <w:bCs/>
          <w:color w:val="C00000"/>
          <w:sz w:val="28"/>
          <w:szCs w:val="28"/>
          <w:rtl/>
        </w:rPr>
        <w:t xml:space="preserve"> </w:t>
      </w:r>
      <w:r w:rsidRPr="00ED64C6">
        <w:rPr>
          <w:rFonts w:ascii="B Mitra" w:hAnsi="B Mitra" w:cs="B Zar" w:hint="cs"/>
          <w:b/>
          <w:bCs/>
          <w:color w:val="C00000"/>
          <w:sz w:val="28"/>
          <w:szCs w:val="28"/>
          <w:rtl/>
        </w:rPr>
        <w:t>کسانی</w:t>
      </w:r>
      <w:r w:rsidRPr="00ED64C6">
        <w:rPr>
          <w:rFonts w:ascii="B Mitra" w:hAnsi="B Mitra" w:cs="B Zar"/>
          <w:b/>
          <w:bCs/>
          <w:color w:val="C00000"/>
          <w:sz w:val="28"/>
          <w:szCs w:val="28"/>
          <w:rtl/>
        </w:rPr>
        <w:t xml:space="preserve"> که </w:t>
      </w:r>
      <w:r w:rsidRPr="00ED64C6">
        <w:rPr>
          <w:rFonts w:ascii="B Mitra" w:hAnsi="B Mitra" w:cs="B Zar" w:hint="cs"/>
          <w:b/>
          <w:bCs/>
          <w:color w:val="C00000"/>
          <w:sz w:val="28"/>
          <w:szCs w:val="28"/>
          <w:rtl/>
        </w:rPr>
        <w:t>به</w:t>
      </w:r>
      <w:r w:rsidRPr="00ED64C6">
        <w:rPr>
          <w:rFonts w:ascii="B Mitra" w:hAnsi="B Mitra" w:cs="B Zar"/>
          <w:b/>
          <w:bCs/>
          <w:color w:val="C00000"/>
          <w:sz w:val="28"/>
          <w:szCs w:val="28"/>
          <w:rtl/>
        </w:rPr>
        <w:t xml:space="preserve"> </w:t>
      </w:r>
      <w:r w:rsidRPr="00ED64C6">
        <w:rPr>
          <w:rFonts w:ascii="B Mitra" w:hAnsi="B Mitra" w:cs="B Zar" w:hint="cs"/>
          <w:b/>
          <w:bCs/>
          <w:color w:val="C00000"/>
          <w:sz w:val="28"/>
          <w:szCs w:val="28"/>
          <w:rtl/>
        </w:rPr>
        <w:t>او</w:t>
      </w:r>
      <w:r w:rsidRPr="00ED64C6">
        <w:rPr>
          <w:rFonts w:ascii="B Mitra" w:hAnsi="B Mitra" w:cs="B Zar"/>
          <w:b/>
          <w:bCs/>
          <w:color w:val="C00000"/>
          <w:sz w:val="28"/>
          <w:szCs w:val="28"/>
          <w:rtl/>
        </w:rPr>
        <w:t xml:space="preserve"> </w:t>
      </w:r>
      <w:r w:rsidRPr="00ED64C6">
        <w:rPr>
          <w:rFonts w:ascii="B Mitra" w:hAnsi="B Mitra" w:cs="B Zar" w:hint="cs"/>
          <w:b/>
          <w:bCs/>
          <w:color w:val="C00000"/>
          <w:sz w:val="28"/>
          <w:szCs w:val="28"/>
          <w:rtl/>
        </w:rPr>
        <w:t>ايمان</w:t>
      </w:r>
      <w:r w:rsidRPr="00ED64C6">
        <w:rPr>
          <w:rFonts w:ascii="B Mitra" w:hAnsi="B Mitra" w:cs="B Zar"/>
          <w:b/>
          <w:bCs/>
          <w:color w:val="C00000"/>
          <w:sz w:val="28"/>
          <w:szCs w:val="28"/>
          <w:rtl/>
        </w:rPr>
        <w:t xml:space="preserve"> </w:t>
      </w:r>
      <w:r w:rsidRPr="00ED64C6">
        <w:rPr>
          <w:rFonts w:ascii="B Mitra" w:hAnsi="B Mitra" w:cs="B Zar" w:hint="cs"/>
          <w:b/>
          <w:bCs/>
          <w:color w:val="C00000"/>
          <w:sz w:val="28"/>
          <w:szCs w:val="28"/>
          <w:rtl/>
        </w:rPr>
        <w:t>آورده‌اند را</w:t>
      </w:r>
      <w:r w:rsidRPr="00ED64C6">
        <w:rPr>
          <w:rFonts w:ascii="B Mitra" w:hAnsi="B Mitra" w:cs="B Zar"/>
          <w:b/>
          <w:bCs/>
          <w:color w:val="C00000"/>
          <w:sz w:val="28"/>
          <w:szCs w:val="28"/>
          <w:rtl/>
        </w:rPr>
        <w:t xml:space="preserve"> </w:t>
      </w:r>
      <w:r w:rsidRPr="00ED64C6">
        <w:rPr>
          <w:rFonts w:ascii="B Mitra" w:hAnsi="B Mitra" w:cs="B Zar" w:hint="cs"/>
          <w:b/>
          <w:bCs/>
          <w:color w:val="C00000"/>
          <w:sz w:val="28"/>
          <w:szCs w:val="28"/>
          <w:rtl/>
        </w:rPr>
        <w:t>بکشيد</w:t>
      </w:r>
      <w:r w:rsidRPr="00ED64C6">
        <w:rPr>
          <w:rFonts w:ascii="B Mitra" w:hAnsi="B Mitra" w:cs="B Zar"/>
          <w:b/>
          <w:bCs/>
          <w:color w:val="C00000"/>
          <w:sz w:val="28"/>
          <w:szCs w:val="28"/>
          <w:rtl/>
        </w:rPr>
        <w:t xml:space="preserve"> </w:t>
      </w:r>
      <w:r w:rsidRPr="00ED64C6">
        <w:rPr>
          <w:rFonts w:ascii="B Mitra" w:hAnsi="B Mitra" w:cs="B Zar" w:hint="cs"/>
          <w:b/>
          <w:bCs/>
          <w:color w:val="C00000"/>
          <w:sz w:val="28"/>
          <w:szCs w:val="28"/>
          <w:rtl/>
        </w:rPr>
        <w:t>و</w:t>
      </w:r>
      <w:r w:rsidRPr="00ED64C6">
        <w:rPr>
          <w:rFonts w:ascii="B Mitra" w:hAnsi="B Mitra" w:cs="B Zar"/>
          <w:b/>
          <w:bCs/>
          <w:color w:val="C00000"/>
          <w:sz w:val="28"/>
          <w:szCs w:val="28"/>
          <w:rtl/>
        </w:rPr>
        <w:t xml:space="preserve"> </w:t>
      </w:r>
      <w:r w:rsidRPr="00ED64C6">
        <w:rPr>
          <w:rFonts w:ascii="B Mitra" w:hAnsi="B Mitra" w:cs="B Zar" w:hint="cs"/>
          <w:b/>
          <w:bCs/>
          <w:color w:val="C00000"/>
          <w:sz w:val="28"/>
          <w:szCs w:val="28"/>
          <w:rtl/>
        </w:rPr>
        <w:t>زنانشان</w:t>
      </w:r>
      <w:r w:rsidRPr="00ED64C6">
        <w:rPr>
          <w:rFonts w:ascii="B Mitra" w:hAnsi="B Mitra" w:cs="B Zar"/>
          <w:b/>
          <w:bCs/>
          <w:color w:val="C00000"/>
          <w:sz w:val="28"/>
          <w:szCs w:val="28"/>
          <w:rtl/>
        </w:rPr>
        <w:t xml:space="preserve"> </w:t>
      </w:r>
      <w:r w:rsidRPr="00ED64C6">
        <w:rPr>
          <w:rFonts w:ascii="B Mitra" w:hAnsi="B Mitra" w:cs="B Zar" w:hint="cs"/>
          <w:b/>
          <w:bCs/>
          <w:color w:val="C00000"/>
          <w:sz w:val="28"/>
          <w:szCs w:val="28"/>
          <w:rtl/>
        </w:rPr>
        <w:t>را</w:t>
      </w:r>
      <w:r w:rsidRPr="00ED64C6">
        <w:rPr>
          <w:rFonts w:ascii="B Mitra" w:hAnsi="B Mitra" w:cs="B Zar"/>
          <w:b/>
          <w:bCs/>
          <w:color w:val="C00000"/>
          <w:sz w:val="28"/>
          <w:szCs w:val="28"/>
          <w:rtl/>
        </w:rPr>
        <w:t xml:space="preserve"> </w:t>
      </w:r>
      <w:r w:rsidRPr="00ED64C6">
        <w:rPr>
          <w:rFonts w:ascii="B Mitra" w:hAnsi="B Mitra" w:cs="B Zar" w:hint="cs"/>
          <w:b/>
          <w:bCs/>
          <w:color w:val="C00000"/>
          <w:sz w:val="28"/>
          <w:szCs w:val="28"/>
          <w:rtl/>
        </w:rPr>
        <w:t>زنده</w:t>
      </w:r>
      <w:r w:rsidRPr="00ED64C6">
        <w:rPr>
          <w:rFonts w:ascii="B Mitra" w:hAnsi="B Mitra" w:cs="B Zar"/>
          <w:b/>
          <w:bCs/>
          <w:color w:val="C00000"/>
          <w:sz w:val="28"/>
          <w:szCs w:val="28"/>
          <w:rtl/>
        </w:rPr>
        <w:t xml:space="preserve"> </w:t>
      </w:r>
      <w:r w:rsidRPr="00ED64C6">
        <w:rPr>
          <w:rFonts w:ascii="B Mitra" w:hAnsi="B Mitra" w:cs="B Zar" w:hint="cs"/>
          <w:b/>
          <w:bCs/>
          <w:color w:val="C00000"/>
          <w:sz w:val="28"/>
          <w:szCs w:val="28"/>
          <w:rtl/>
        </w:rPr>
        <w:t>بگذاريد</w:t>
      </w:r>
      <w:r w:rsidRPr="00ED64C6">
        <w:rPr>
          <w:rFonts w:ascii="M Mitra" w:eastAsiaTheme="minorHAnsi" w:hAnsi="M Mitra" w:cs="B Zar" w:hint="cs"/>
          <w:color w:val="C00000"/>
          <w:sz w:val="28"/>
          <w:szCs w:val="28"/>
          <w:rtl/>
        </w:rPr>
        <w:t>؛</w:t>
      </w:r>
      <w:r w:rsidRPr="00ED64C6">
        <w:rPr>
          <w:rFonts w:ascii="M Mitra" w:eastAsiaTheme="minorHAnsi" w:hAnsi="M Mitra" w:cs="B Zar"/>
          <w:color w:val="C00000"/>
          <w:sz w:val="28"/>
          <w:szCs w:val="28"/>
          <w:rtl/>
        </w:rPr>
        <w:t xml:space="preserve"> </w:t>
      </w:r>
      <w:r w:rsidRPr="00ED64C6">
        <w:rPr>
          <w:rFonts w:ascii="B Mitra" w:hAnsi="B Mitra" w:cs="B Zar" w:hint="cs"/>
          <w:b/>
          <w:bCs/>
          <w:color w:val="C00000"/>
          <w:sz w:val="28"/>
          <w:szCs w:val="28"/>
          <w:rtl/>
        </w:rPr>
        <w:t>و</w:t>
      </w:r>
      <w:r w:rsidRPr="00ED64C6">
        <w:rPr>
          <w:rFonts w:ascii="B Mitra" w:hAnsi="B Mitra" w:cs="B Zar"/>
          <w:b/>
          <w:bCs/>
          <w:color w:val="C00000"/>
          <w:sz w:val="28"/>
          <w:szCs w:val="28"/>
          <w:rtl/>
        </w:rPr>
        <w:t xml:space="preserve"> </w:t>
      </w:r>
      <w:r w:rsidRPr="00ED64C6">
        <w:rPr>
          <w:rFonts w:ascii="B Mitra" w:hAnsi="B Mitra" w:cs="B Zar" w:hint="cs"/>
          <w:b/>
          <w:bCs/>
          <w:color w:val="C00000"/>
          <w:sz w:val="28"/>
          <w:szCs w:val="28"/>
          <w:rtl/>
        </w:rPr>
        <w:t>حيله‌‌سازی</w:t>
      </w:r>
      <w:r w:rsidRPr="00ED64C6">
        <w:rPr>
          <w:rFonts w:ascii="B Mitra" w:hAnsi="B Mitra" w:cs="B Zar"/>
          <w:b/>
          <w:bCs/>
          <w:color w:val="C00000"/>
          <w:sz w:val="28"/>
          <w:szCs w:val="28"/>
          <w:rtl/>
        </w:rPr>
        <w:t xml:space="preserve"> </w:t>
      </w:r>
      <w:r w:rsidRPr="00ED64C6">
        <w:rPr>
          <w:rFonts w:ascii="B Mitra" w:hAnsi="B Mitra" w:cs="B Zar" w:hint="cs"/>
          <w:b/>
          <w:bCs/>
          <w:color w:val="C00000"/>
          <w:sz w:val="28"/>
          <w:szCs w:val="28"/>
          <w:rtl/>
        </w:rPr>
        <w:t>کافران</w:t>
      </w:r>
      <w:r w:rsidRPr="00ED64C6">
        <w:rPr>
          <w:rFonts w:ascii="B Mitra" w:hAnsi="B Mitra" w:cs="B Zar"/>
          <w:b/>
          <w:bCs/>
          <w:color w:val="C00000"/>
          <w:sz w:val="28"/>
          <w:szCs w:val="28"/>
          <w:rtl/>
        </w:rPr>
        <w:t xml:space="preserve"> </w:t>
      </w:r>
      <w:r w:rsidRPr="00ED64C6">
        <w:rPr>
          <w:rFonts w:ascii="B Mitra" w:hAnsi="B Mitra" w:cs="B Zar" w:hint="cs"/>
          <w:b/>
          <w:bCs/>
          <w:color w:val="C00000"/>
          <w:sz w:val="28"/>
          <w:szCs w:val="28"/>
          <w:rtl/>
        </w:rPr>
        <w:t>جز</w:t>
      </w:r>
      <w:r w:rsidRPr="00ED64C6">
        <w:rPr>
          <w:rFonts w:ascii="B Mitra" w:hAnsi="B Mitra" w:cs="B Zar"/>
          <w:b/>
          <w:bCs/>
          <w:color w:val="C00000"/>
          <w:sz w:val="28"/>
          <w:szCs w:val="28"/>
          <w:rtl/>
        </w:rPr>
        <w:t xml:space="preserve"> </w:t>
      </w:r>
      <w:r w:rsidRPr="00ED64C6">
        <w:rPr>
          <w:rFonts w:ascii="B Mitra" w:hAnsi="B Mitra" w:cs="B Zar" w:hint="cs"/>
          <w:b/>
          <w:bCs/>
          <w:color w:val="C00000"/>
          <w:sz w:val="28"/>
          <w:szCs w:val="28"/>
          <w:rtl/>
        </w:rPr>
        <w:t>در</w:t>
      </w:r>
      <w:r w:rsidRPr="00ED64C6">
        <w:rPr>
          <w:rFonts w:ascii="B Mitra" w:hAnsi="B Mitra" w:cs="B Zar"/>
          <w:b/>
          <w:bCs/>
          <w:color w:val="C00000"/>
          <w:sz w:val="28"/>
          <w:szCs w:val="28"/>
          <w:rtl/>
        </w:rPr>
        <w:t xml:space="preserve"> </w:t>
      </w:r>
      <w:r w:rsidRPr="00ED64C6">
        <w:rPr>
          <w:rFonts w:ascii="B Mitra" w:hAnsi="B Mitra" w:cs="B Zar" w:hint="cs"/>
          <w:b/>
          <w:bCs/>
          <w:color w:val="C00000"/>
          <w:sz w:val="28"/>
          <w:szCs w:val="28"/>
          <w:rtl/>
        </w:rPr>
        <w:t>طريق</w:t>
      </w:r>
      <w:r w:rsidRPr="00ED64C6">
        <w:rPr>
          <w:rFonts w:ascii="B Mitra" w:hAnsi="B Mitra" w:cs="B Zar"/>
          <w:b/>
          <w:bCs/>
          <w:color w:val="C00000"/>
          <w:sz w:val="28"/>
          <w:szCs w:val="28"/>
          <w:rtl/>
        </w:rPr>
        <w:t xml:space="preserve"> </w:t>
      </w:r>
      <w:r w:rsidRPr="00ED64C6">
        <w:rPr>
          <w:rFonts w:ascii="B Mitra" w:hAnsi="B Mitra" w:cs="B Zar" w:hint="cs"/>
          <w:b/>
          <w:bCs/>
          <w:color w:val="C00000"/>
          <w:sz w:val="28"/>
          <w:szCs w:val="28"/>
          <w:rtl/>
        </w:rPr>
        <w:t>تباهی</w:t>
      </w:r>
      <w:r w:rsidRPr="00ED64C6">
        <w:rPr>
          <w:rFonts w:ascii="B Mitra" w:hAnsi="B Mitra" w:cs="B Zar"/>
          <w:b/>
          <w:bCs/>
          <w:color w:val="C00000"/>
          <w:sz w:val="28"/>
          <w:szCs w:val="28"/>
          <w:rtl/>
        </w:rPr>
        <w:t xml:space="preserve"> </w:t>
      </w:r>
      <w:r w:rsidRPr="00ED64C6">
        <w:rPr>
          <w:rFonts w:ascii="B Mitra" w:hAnsi="B Mitra" w:cs="B Zar" w:hint="cs"/>
          <w:b/>
          <w:bCs/>
          <w:color w:val="C00000"/>
          <w:sz w:val="28"/>
          <w:szCs w:val="28"/>
          <w:rtl/>
        </w:rPr>
        <w:t xml:space="preserve">نباشد </w:t>
      </w:r>
      <w:r w:rsidRPr="00ED64C6">
        <w:rPr>
          <w:rFonts w:ascii="M Mitra" w:eastAsiaTheme="minorHAnsi" w:hAnsi="M Mitra" w:cs="B Zar" w:hint="cs"/>
          <w:color w:val="C00000"/>
          <w:sz w:val="28"/>
          <w:szCs w:val="28"/>
          <w:rtl/>
        </w:rPr>
        <w:t xml:space="preserve">* </w:t>
      </w:r>
      <w:r w:rsidRPr="00ED64C6">
        <w:rPr>
          <w:rFonts w:ascii="B Mitra" w:hAnsi="B Mitra" w:cs="B Zar" w:hint="cs"/>
          <w:b/>
          <w:bCs/>
          <w:color w:val="C00000"/>
          <w:sz w:val="28"/>
          <w:szCs w:val="28"/>
          <w:rtl/>
        </w:rPr>
        <w:t>فرعون</w:t>
      </w:r>
      <w:r w:rsidRPr="00ED64C6">
        <w:rPr>
          <w:rFonts w:ascii="B Mitra" w:hAnsi="B Mitra" w:cs="B Zar"/>
          <w:b/>
          <w:bCs/>
          <w:color w:val="C00000"/>
          <w:sz w:val="28"/>
          <w:szCs w:val="28"/>
          <w:rtl/>
        </w:rPr>
        <w:t xml:space="preserve"> </w:t>
      </w:r>
      <w:r w:rsidRPr="00ED64C6">
        <w:rPr>
          <w:rFonts w:ascii="B Mitra" w:hAnsi="B Mitra" w:cs="B Zar" w:hint="cs"/>
          <w:b/>
          <w:bCs/>
          <w:color w:val="C00000"/>
          <w:sz w:val="28"/>
          <w:szCs w:val="28"/>
          <w:rtl/>
        </w:rPr>
        <w:t>گفت</w:t>
      </w:r>
      <w:r w:rsidRPr="00ED64C6">
        <w:rPr>
          <w:rFonts w:ascii="M Mitra" w:eastAsiaTheme="minorHAnsi" w:hAnsi="M Mitra" w:cs="B Zar"/>
          <w:color w:val="C00000"/>
          <w:sz w:val="28"/>
          <w:szCs w:val="28"/>
          <w:rtl/>
        </w:rPr>
        <w:t xml:space="preserve">: </w:t>
      </w:r>
      <w:r w:rsidRPr="00ED64C6">
        <w:rPr>
          <w:rFonts w:ascii="M Mitra" w:eastAsiaTheme="minorHAnsi" w:hAnsi="M Mitra" w:cs="B Zar" w:hint="cs"/>
          <w:color w:val="C00000"/>
          <w:sz w:val="28"/>
          <w:szCs w:val="28"/>
          <w:rtl/>
        </w:rPr>
        <w:t>ب</w:t>
      </w:r>
      <w:r w:rsidRPr="00ED64C6">
        <w:rPr>
          <w:rFonts w:ascii="B Mitra" w:hAnsi="B Mitra" w:cs="B Zar" w:hint="cs"/>
          <w:b/>
          <w:bCs/>
          <w:color w:val="C00000"/>
          <w:sz w:val="28"/>
          <w:szCs w:val="28"/>
          <w:rtl/>
        </w:rPr>
        <w:t>گذاريد</w:t>
      </w:r>
      <w:r w:rsidRPr="00ED64C6">
        <w:rPr>
          <w:rFonts w:ascii="B Mitra" w:hAnsi="B Mitra" w:cs="B Zar"/>
          <w:b/>
          <w:bCs/>
          <w:color w:val="C00000"/>
          <w:sz w:val="28"/>
          <w:szCs w:val="28"/>
          <w:rtl/>
        </w:rPr>
        <w:t xml:space="preserve"> </w:t>
      </w:r>
      <w:r w:rsidRPr="00ED64C6">
        <w:rPr>
          <w:rFonts w:ascii="B Mitra" w:hAnsi="B Mitra" w:cs="B Zar" w:hint="cs"/>
          <w:b/>
          <w:bCs/>
          <w:color w:val="C00000"/>
          <w:sz w:val="28"/>
          <w:szCs w:val="28"/>
          <w:rtl/>
        </w:rPr>
        <w:t>موسی</w:t>
      </w:r>
      <w:r w:rsidRPr="00ED64C6">
        <w:rPr>
          <w:rFonts w:ascii="B Mitra" w:hAnsi="B Mitra" w:cs="B Zar"/>
          <w:b/>
          <w:bCs/>
          <w:color w:val="C00000"/>
          <w:sz w:val="28"/>
          <w:szCs w:val="28"/>
          <w:rtl/>
        </w:rPr>
        <w:t xml:space="preserve"> </w:t>
      </w:r>
      <w:r w:rsidRPr="00ED64C6">
        <w:rPr>
          <w:rFonts w:ascii="B Mitra" w:hAnsi="B Mitra" w:cs="B Zar" w:hint="cs"/>
          <w:b/>
          <w:bCs/>
          <w:color w:val="C00000"/>
          <w:sz w:val="28"/>
          <w:szCs w:val="28"/>
          <w:rtl/>
        </w:rPr>
        <w:t>را</w:t>
      </w:r>
      <w:r w:rsidRPr="00ED64C6">
        <w:rPr>
          <w:rFonts w:ascii="B Mitra" w:hAnsi="B Mitra" w:cs="B Zar"/>
          <w:b/>
          <w:bCs/>
          <w:color w:val="C00000"/>
          <w:sz w:val="28"/>
          <w:szCs w:val="28"/>
          <w:rtl/>
        </w:rPr>
        <w:t xml:space="preserve"> </w:t>
      </w:r>
      <w:r w:rsidRPr="00ED64C6">
        <w:rPr>
          <w:rFonts w:ascii="B Mitra" w:hAnsi="B Mitra" w:cs="B Zar" w:hint="cs"/>
          <w:b/>
          <w:bCs/>
          <w:color w:val="C00000"/>
          <w:sz w:val="28"/>
          <w:szCs w:val="28"/>
          <w:rtl/>
        </w:rPr>
        <w:t>بکشم</w:t>
      </w:r>
      <w:r w:rsidRPr="00ED64C6">
        <w:rPr>
          <w:rFonts w:ascii="B Mitra" w:hAnsi="B Mitra" w:cs="B Zar"/>
          <w:b/>
          <w:bCs/>
          <w:color w:val="C00000"/>
          <w:sz w:val="28"/>
          <w:szCs w:val="28"/>
          <w:rtl/>
        </w:rPr>
        <w:t xml:space="preserve"> </w:t>
      </w:r>
      <w:r w:rsidRPr="00ED64C6">
        <w:rPr>
          <w:rFonts w:ascii="B Mitra" w:hAnsi="B Mitra" w:cs="B Zar" w:hint="cs"/>
          <w:b/>
          <w:bCs/>
          <w:color w:val="C00000"/>
          <w:sz w:val="28"/>
          <w:szCs w:val="28"/>
          <w:rtl/>
        </w:rPr>
        <w:t>و</w:t>
      </w:r>
      <w:r w:rsidRPr="00ED64C6">
        <w:rPr>
          <w:rFonts w:ascii="B Mitra" w:hAnsi="B Mitra" w:cs="B Zar"/>
          <w:b/>
          <w:bCs/>
          <w:color w:val="C00000"/>
          <w:sz w:val="28"/>
          <w:szCs w:val="28"/>
          <w:rtl/>
        </w:rPr>
        <w:t xml:space="preserve"> </w:t>
      </w:r>
      <w:r w:rsidRPr="00ED64C6">
        <w:rPr>
          <w:rFonts w:ascii="B Mitra" w:hAnsi="B Mitra" w:cs="B Zar" w:hint="cs"/>
          <w:b/>
          <w:bCs/>
          <w:color w:val="C00000"/>
          <w:sz w:val="28"/>
          <w:szCs w:val="28"/>
          <w:rtl/>
        </w:rPr>
        <w:t>او</w:t>
      </w:r>
      <w:r w:rsidRPr="00ED64C6">
        <w:rPr>
          <w:rFonts w:ascii="B Mitra" w:hAnsi="B Mitra" w:cs="B Zar"/>
          <w:b/>
          <w:bCs/>
          <w:color w:val="C00000"/>
          <w:sz w:val="28"/>
          <w:szCs w:val="28"/>
          <w:rtl/>
        </w:rPr>
        <w:t xml:space="preserve"> </w:t>
      </w:r>
      <w:r w:rsidRPr="00ED64C6">
        <w:rPr>
          <w:rFonts w:ascii="B Mitra" w:hAnsi="B Mitra" w:cs="B Zar" w:hint="cs"/>
          <w:b/>
          <w:bCs/>
          <w:color w:val="C00000"/>
          <w:sz w:val="28"/>
          <w:szCs w:val="28"/>
          <w:rtl/>
        </w:rPr>
        <w:t>خدای</w:t>
      </w:r>
      <w:r w:rsidRPr="00ED64C6">
        <w:rPr>
          <w:rFonts w:ascii="B Mitra" w:hAnsi="B Mitra" w:cs="B Zar"/>
          <w:b/>
          <w:bCs/>
          <w:color w:val="C00000"/>
          <w:sz w:val="28"/>
          <w:szCs w:val="28"/>
          <w:rtl/>
        </w:rPr>
        <w:t xml:space="preserve"> </w:t>
      </w:r>
      <w:r w:rsidRPr="00ED64C6">
        <w:rPr>
          <w:rFonts w:ascii="B Mitra" w:hAnsi="B Mitra" w:cs="B Zar" w:hint="cs"/>
          <w:b/>
          <w:bCs/>
          <w:color w:val="C00000"/>
          <w:sz w:val="28"/>
          <w:szCs w:val="28"/>
          <w:rtl/>
        </w:rPr>
        <w:t>خود</w:t>
      </w:r>
      <w:r w:rsidRPr="00ED64C6">
        <w:rPr>
          <w:rFonts w:ascii="B Mitra" w:hAnsi="B Mitra" w:cs="B Zar"/>
          <w:b/>
          <w:bCs/>
          <w:color w:val="C00000"/>
          <w:sz w:val="28"/>
          <w:szCs w:val="28"/>
          <w:rtl/>
        </w:rPr>
        <w:t xml:space="preserve"> </w:t>
      </w:r>
      <w:r w:rsidRPr="00ED64C6">
        <w:rPr>
          <w:rFonts w:ascii="B Mitra" w:hAnsi="B Mitra" w:cs="B Zar" w:hint="cs"/>
          <w:b/>
          <w:bCs/>
          <w:color w:val="C00000"/>
          <w:sz w:val="28"/>
          <w:szCs w:val="28"/>
          <w:rtl/>
        </w:rPr>
        <w:t>را</w:t>
      </w:r>
      <w:r w:rsidRPr="00ED64C6">
        <w:rPr>
          <w:rFonts w:ascii="B Mitra" w:hAnsi="B Mitra" w:cs="B Zar"/>
          <w:b/>
          <w:bCs/>
          <w:color w:val="C00000"/>
          <w:sz w:val="28"/>
          <w:szCs w:val="28"/>
          <w:rtl/>
        </w:rPr>
        <w:t xml:space="preserve"> </w:t>
      </w:r>
      <w:r w:rsidRPr="00ED64C6">
        <w:rPr>
          <w:rFonts w:ascii="B Mitra" w:hAnsi="B Mitra" w:cs="B Zar" w:hint="cs"/>
          <w:b/>
          <w:bCs/>
          <w:color w:val="C00000"/>
          <w:sz w:val="28"/>
          <w:szCs w:val="28"/>
          <w:rtl/>
        </w:rPr>
        <w:t>به</w:t>
      </w:r>
      <w:r w:rsidRPr="00ED64C6">
        <w:rPr>
          <w:rFonts w:ascii="B Mitra" w:hAnsi="B Mitra" w:cs="B Zar"/>
          <w:b/>
          <w:bCs/>
          <w:color w:val="C00000"/>
          <w:sz w:val="28"/>
          <w:szCs w:val="28"/>
          <w:rtl/>
        </w:rPr>
        <w:t xml:space="preserve"> </w:t>
      </w:r>
      <w:r w:rsidRPr="00ED64C6">
        <w:rPr>
          <w:rFonts w:ascii="B Mitra" w:hAnsi="B Mitra" w:cs="B Zar" w:hint="cs"/>
          <w:b/>
          <w:bCs/>
          <w:color w:val="C00000"/>
          <w:sz w:val="28"/>
          <w:szCs w:val="28"/>
          <w:rtl/>
        </w:rPr>
        <w:t>ياری</w:t>
      </w:r>
      <w:r w:rsidRPr="00ED64C6">
        <w:rPr>
          <w:rFonts w:ascii="B Mitra" w:hAnsi="B Mitra" w:cs="B Zar"/>
          <w:b/>
          <w:bCs/>
          <w:color w:val="C00000"/>
          <w:sz w:val="28"/>
          <w:szCs w:val="28"/>
          <w:rtl/>
        </w:rPr>
        <w:t xml:space="preserve"> </w:t>
      </w:r>
      <w:r w:rsidRPr="00ED64C6">
        <w:rPr>
          <w:rFonts w:ascii="B Mitra" w:hAnsi="B Mitra" w:cs="B Zar" w:hint="cs"/>
          <w:b/>
          <w:bCs/>
          <w:color w:val="C00000"/>
          <w:sz w:val="28"/>
          <w:szCs w:val="28"/>
          <w:rtl/>
        </w:rPr>
        <w:t>بطلبد.</w:t>
      </w:r>
      <w:r w:rsidRPr="00ED64C6">
        <w:rPr>
          <w:rFonts w:ascii="M Mitra" w:eastAsiaTheme="minorHAnsi" w:hAnsi="M Mitra" w:cs="B Zar"/>
          <w:color w:val="C00000"/>
          <w:sz w:val="28"/>
          <w:szCs w:val="28"/>
          <w:rtl/>
        </w:rPr>
        <w:t xml:space="preserve"> </w:t>
      </w:r>
      <w:r w:rsidRPr="00ED64C6">
        <w:rPr>
          <w:rFonts w:ascii="B Mitra" w:hAnsi="B Mitra" w:cs="B Zar" w:hint="cs"/>
          <w:b/>
          <w:bCs/>
          <w:color w:val="C00000"/>
          <w:sz w:val="28"/>
          <w:szCs w:val="28"/>
          <w:rtl/>
        </w:rPr>
        <w:t>می‌ترسم</w:t>
      </w:r>
      <w:r w:rsidRPr="00ED64C6">
        <w:rPr>
          <w:rFonts w:ascii="B Mitra" w:hAnsi="B Mitra" w:cs="B Zar"/>
          <w:b/>
          <w:bCs/>
          <w:color w:val="C00000"/>
          <w:sz w:val="28"/>
          <w:szCs w:val="28"/>
          <w:rtl/>
        </w:rPr>
        <w:t xml:space="preserve"> </w:t>
      </w:r>
      <w:r w:rsidRPr="00ED64C6">
        <w:rPr>
          <w:rFonts w:ascii="B Mitra" w:hAnsi="B Mitra" w:cs="B Zar" w:hint="cs"/>
          <w:b/>
          <w:bCs/>
          <w:color w:val="C00000"/>
          <w:sz w:val="28"/>
          <w:szCs w:val="28"/>
          <w:rtl/>
        </w:rPr>
        <w:t>دينتان</w:t>
      </w:r>
      <w:r w:rsidRPr="00ED64C6">
        <w:rPr>
          <w:rFonts w:ascii="B Mitra" w:hAnsi="B Mitra" w:cs="B Zar"/>
          <w:b/>
          <w:bCs/>
          <w:color w:val="C00000"/>
          <w:sz w:val="28"/>
          <w:szCs w:val="28"/>
          <w:rtl/>
        </w:rPr>
        <w:t xml:space="preserve"> </w:t>
      </w:r>
      <w:r w:rsidRPr="00ED64C6">
        <w:rPr>
          <w:rFonts w:ascii="B Mitra" w:hAnsi="B Mitra" w:cs="B Zar" w:hint="cs"/>
          <w:b/>
          <w:bCs/>
          <w:color w:val="C00000"/>
          <w:sz w:val="28"/>
          <w:szCs w:val="28"/>
          <w:rtl/>
        </w:rPr>
        <w:t>را</w:t>
      </w:r>
      <w:r w:rsidRPr="00ED64C6">
        <w:rPr>
          <w:rFonts w:ascii="B Mitra" w:hAnsi="B Mitra" w:cs="B Zar"/>
          <w:b/>
          <w:bCs/>
          <w:color w:val="C00000"/>
          <w:sz w:val="28"/>
          <w:szCs w:val="28"/>
          <w:rtl/>
        </w:rPr>
        <w:t xml:space="preserve"> </w:t>
      </w:r>
      <w:r w:rsidRPr="00ED64C6">
        <w:rPr>
          <w:rFonts w:ascii="B Mitra" w:hAnsi="B Mitra" w:cs="B Zar" w:hint="cs"/>
          <w:b/>
          <w:bCs/>
          <w:color w:val="C00000"/>
          <w:sz w:val="28"/>
          <w:szCs w:val="28"/>
          <w:rtl/>
        </w:rPr>
        <w:lastRenderedPageBreak/>
        <w:t>دگرگون</w:t>
      </w:r>
      <w:r w:rsidRPr="00ED64C6">
        <w:rPr>
          <w:rFonts w:ascii="B Mitra" w:hAnsi="B Mitra" w:cs="B Zar"/>
          <w:b/>
          <w:bCs/>
          <w:color w:val="C00000"/>
          <w:sz w:val="28"/>
          <w:szCs w:val="28"/>
          <w:rtl/>
        </w:rPr>
        <w:t xml:space="preserve"> </w:t>
      </w:r>
      <w:r w:rsidRPr="00ED64C6">
        <w:rPr>
          <w:rFonts w:ascii="B Mitra" w:hAnsi="B Mitra" w:cs="B Zar" w:hint="cs"/>
          <w:b/>
          <w:bCs/>
          <w:color w:val="C00000"/>
          <w:sz w:val="28"/>
          <w:szCs w:val="28"/>
          <w:rtl/>
        </w:rPr>
        <w:t>سازد يا</w:t>
      </w:r>
      <w:r w:rsidRPr="00ED64C6">
        <w:rPr>
          <w:rFonts w:ascii="B Mitra" w:hAnsi="B Mitra" w:cs="B Zar"/>
          <w:b/>
          <w:bCs/>
          <w:color w:val="C00000"/>
          <w:sz w:val="28"/>
          <w:szCs w:val="28"/>
          <w:rtl/>
        </w:rPr>
        <w:t xml:space="preserve"> </w:t>
      </w:r>
      <w:r w:rsidRPr="00ED64C6">
        <w:rPr>
          <w:rFonts w:ascii="B Mitra" w:hAnsi="B Mitra" w:cs="B Zar" w:hint="cs"/>
          <w:b/>
          <w:bCs/>
          <w:color w:val="C00000"/>
          <w:sz w:val="28"/>
          <w:szCs w:val="28"/>
          <w:rtl/>
        </w:rPr>
        <w:t>در</w:t>
      </w:r>
      <w:r w:rsidRPr="00ED64C6">
        <w:rPr>
          <w:rFonts w:ascii="B Mitra" w:hAnsi="B Mitra" w:cs="B Zar"/>
          <w:b/>
          <w:bCs/>
          <w:color w:val="C00000"/>
          <w:sz w:val="28"/>
          <w:szCs w:val="28"/>
          <w:rtl/>
        </w:rPr>
        <w:t xml:space="preserve"> </w:t>
      </w:r>
      <w:r w:rsidRPr="00ED64C6">
        <w:rPr>
          <w:rFonts w:ascii="B Mitra" w:hAnsi="B Mitra" w:cs="B Zar" w:hint="cs"/>
          <w:b/>
          <w:bCs/>
          <w:color w:val="C00000"/>
          <w:sz w:val="28"/>
          <w:szCs w:val="28"/>
          <w:rtl/>
        </w:rPr>
        <w:t>زمين</w:t>
      </w:r>
      <w:r w:rsidRPr="00ED64C6">
        <w:rPr>
          <w:rFonts w:ascii="B Mitra" w:hAnsi="B Mitra" w:cs="B Zar"/>
          <w:b/>
          <w:bCs/>
          <w:color w:val="C00000"/>
          <w:sz w:val="28"/>
          <w:szCs w:val="28"/>
          <w:rtl/>
        </w:rPr>
        <w:t xml:space="preserve"> </w:t>
      </w:r>
      <w:r w:rsidRPr="00ED64C6">
        <w:rPr>
          <w:rFonts w:ascii="B Mitra" w:hAnsi="B Mitra" w:cs="B Zar" w:hint="cs"/>
          <w:b/>
          <w:bCs/>
          <w:color w:val="C00000"/>
          <w:sz w:val="28"/>
          <w:szCs w:val="28"/>
          <w:rtl/>
        </w:rPr>
        <w:t>فساد</w:t>
      </w:r>
      <w:r w:rsidRPr="00ED64C6">
        <w:rPr>
          <w:rFonts w:ascii="B Mitra" w:hAnsi="B Mitra" w:cs="B Zar"/>
          <w:b/>
          <w:bCs/>
          <w:color w:val="C00000"/>
          <w:sz w:val="28"/>
          <w:szCs w:val="28"/>
          <w:rtl/>
        </w:rPr>
        <w:t xml:space="preserve"> </w:t>
      </w:r>
      <w:r w:rsidRPr="00ED64C6">
        <w:rPr>
          <w:rFonts w:ascii="B Mitra" w:hAnsi="B Mitra" w:cs="B Zar" w:hint="cs"/>
          <w:b/>
          <w:bCs/>
          <w:color w:val="C00000"/>
          <w:sz w:val="28"/>
          <w:szCs w:val="28"/>
          <w:rtl/>
        </w:rPr>
        <w:t>برانگيزد</w:t>
      </w:r>
      <w:r w:rsidRPr="00ED64C6">
        <w:rPr>
          <w:rFonts w:ascii="M Mitra" w:eastAsiaTheme="minorHAnsi" w:hAnsi="M Mitra" w:cs="B Zar" w:hint="cs"/>
          <w:color w:val="C00000"/>
          <w:sz w:val="28"/>
          <w:szCs w:val="28"/>
          <w:rtl/>
        </w:rPr>
        <w:t xml:space="preserve"> * </w:t>
      </w:r>
      <w:r w:rsidRPr="00ED64C6">
        <w:rPr>
          <w:rFonts w:ascii="B Mitra" w:hAnsi="B Mitra" w:cs="B Zar" w:hint="cs"/>
          <w:b/>
          <w:bCs/>
          <w:color w:val="C00000"/>
          <w:sz w:val="28"/>
          <w:szCs w:val="28"/>
          <w:rtl/>
        </w:rPr>
        <w:t>موسی</w:t>
      </w:r>
      <w:r w:rsidRPr="00ED64C6">
        <w:rPr>
          <w:rFonts w:ascii="B Mitra" w:hAnsi="B Mitra" w:cs="B Zar"/>
          <w:b/>
          <w:bCs/>
          <w:color w:val="C00000"/>
          <w:sz w:val="28"/>
          <w:szCs w:val="28"/>
          <w:rtl/>
        </w:rPr>
        <w:t xml:space="preserve"> </w:t>
      </w:r>
      <w:r w:rsidRPr="00ED64C6">
        <w:rPr>
          <w:rFonts w:ascii="B Mitra" w:hAnsi="B Mitra" w:cs="B Zar" w:hint="cs"/>
          <w:b/>
          <w:bCs/>
          <w:color w:val="C00000"/>
          <w:sz w:val="28"/>
          <w:szCs w:val="28"/>
          <w:rtl/>
        </w:rPr>
        <w:t>گفت</w:t>
      </w:r>
      <w:r w:rsidRPr="00ED64C6">
        <w:rPr>
          <w:rFonts w:ascii="M Mitra" w:eastAsiaTheme="minorHAnsi" w:hAnsi="M Mitra" w:cs="B Zar"/>
          <w:color w:val="C00000"/>
          <w:sz w:val="28"/>
          <w:szCs w:val="28"/>
          <w:rtl/>
        </w:rPr>
        <w:t xml:space="preserve">: </w:t>
      </w:r>
      <w:r w:rsidRPr="00ED64C6">
        <w:rPr>
          <w:rFonts w:ascii="B Mitra" w:hAnsi="B Mitra" w:cs="B Zar" w:hint="cs"/>
          <w:b/>
          <w:bCs/>
          <w:color w:val="C00000"/>
          <w:sz w:val="28"/>
          <w:szCs w:val="28"/>
          <w:rtl/>
        </w:rPr>
        <w:t>من</w:t>
      </w:r>
      <w:r w:rsidRPr="00ED64C6">
        <w:rPr>
          <w:rFonts w:ascii="B Mitra" w:hAnsi="B Mitra" w:cs="B Zar"/>
          <w:b/>
          <w:bCs/>
          <w:color w:val="C00000"/>
          <w:sz w:val="28"/>
          <w:szCs w:val="28"/>
          <w:rtl/>
        </w:rPr>
        <w:t xml:space="preserve"> </w:t>
      </w:r>
      <w:r w:rsidRPr="00ED64C6">
        <w:rPr>
          <w:rFonts w:ascii="B Mitra" w:hAnsi="B Mitra" w:cs="B Zar" w:hint="cs"/>
          <w:b/>
          <w:bCs/>
          <w:color w:val="C00000"/>
          <w:sz w:val="28"/>
          <w:szCs w:val="28"/>
          <w:rtl/>
        </w:rPr>
        <w:t>به</w:t>
      </w:r>
      <w:r w:rsidRPr="00ED64C6">
        <w:rPr>
          <w:rFonts w:ascii="B Mitra" w:hAnsi="B Mitra" w:cs="B Zar"/>
          <w:b/>
          <w:bCs/>
          <w:color w:val="C00000"/>
          <w:sz w:val="28"/>
          <w:szCs w:val="28"/>
          <w:rtl/>
        </w:rPr>
        <w:t xml:space="preserve"> </w:t>
      </w:r>
      <w:r w:rsidRPr="00ED64C6">
        <w:rPr>
          <w:rFonts w:ascii="B Mitra" w:hAnsi="B Mitra" w:cs="B Zar" w:hint="cs"/>
          <w:b/>
          <w:bCs/>
          <w:color w:val="C00000"/>
          <w:sz w:val="28"/>
          <w:szCs w:val="28"/>
          <w:rtl/>
        </w:rPr>
        <w:t>پروردگار</w:t>
      </w:r>
      <w:r w:rsidRPr="00ED64C6">
        <w:rPr>
          <w:rFonts w:ascii="B Mitra" w:hAnsi="B Mitra" w:cs="B Zar"/>
          <w:b/>
          <w:bCs/>
          <w:color w:val="C00000"/>
          <w:sz w:val="28"/>
          <w:szCs w:val="28"/>
          <w:rtl/>
        </w:rPr>
        <w:t xml:space="preserve"> </w:t>
      </w:r>
      <w:r w:rsidRPr="00ED64C6">
        <w:rPr>
          <w:rFonts w:ascii="B Mitra" w:hAnsi="B Mitra" w:cs="B Zar" w:hint="cs"/>
          <w:b/>
          <w:bCs/>
          <w:color w:val="C00000"/>
          <w:sz w:val="28"/>
          <w:szCs w:val="28"/>
          <w:rtl/>
        </w:rPr>
        <w:t>خود</w:t>
      </w:r>
      <w:r w:rsidRPr="00ED64C6">
        <w:rPr>
          <w:rFonts w:ascii="B Mitra" w:hAnsi="B Mitra" w:cs="B Zar"/>
          <w:b/>
          <w:bCs/>
          <w:color w:val="C00000"/>
          <w:sz w:val="28"/>
          <w:szCs w:val="28"/>
          <w:rtl/>
        </w:rPr>
        <w:t xml:space="preserve"> </w:t>
      </w:r>
      <w:r w:rsidRPr="00ED64C6">
        <w:rPr>
          <w:rFonts w:ascii="B Mitra" w:hAnsi="B Mitra" w:cs="B Zar" w:hint="cs"/>
          <w:b/>
          <w:bCs/>
          <w:color w:val="C00000"/>
          <w:sz w:val="28"/>
          <w:szCs w:val="28"/>
          <w:rtl/>
        </w:rPr>
        <w:t>و</w:t>
      </w:r>
      <w:r w:rsidRPr="00ED64C6">
        <w:rPr>
          <w:rFonts w:ascii="B Mitra" w:hAnsi="B Mitra" w:cs="B Zar"/>
          <w:b/>
          <w:bCs/>
          <w:color w:val="C00000"/>
          <w:sz w:val="28"/>
          <w:szCs w:val="28"/>
          <w:rtl/>
        </w:rPr>
        <w:t xml:space="preserve"> </w:t>
      </w:r>
      <w:r w:rsidRPr="00ED64C6">
        <w:rPr>
          <w:rFonts w:ascii="B Mitra" w:hAnsi="B Mitra" w:cs="B Zar" w:hint="cs"/>
          <w:b/>
          <w:bCs/>
          <w:color w:val="C00000"/>
          <w:sz w:val="28"/>
          <w:szCs w:val="28"/>
          <w:rtl/>
        </w:rPr>
        <w:t>پروردگار</w:t>
      </w:r>
      <w:r w:rsidRPr="00ED64C6">
        <w:rPr>
          <w:rFonts w:ascii="B Mitra" w:hAnsi="B Mitra" w:cs="B Zar"/>
          <w:b/>
          <w:bCs/>
          <w:color w:val="C00000"/>
          <w:sz w:val="28"/>
          <w:szCs w:val="28"/>
          <w:rtl/>
        </w:rPr>
        <w:t xml:space="preserve"> </w:t>
      </w:r>
      <w:r w:rsidRPr="00ED64C6">
        <w:rPr>
          <w:rFonts w:ascii="B Mitra" w:hAnsi="B Mitra" w:cs="B Zar" w:hint="cs"/>
          <w:b/>
          <w:bCs/>
          <w:color w:val="C00000"/>
          <w:sz w:val="28"/>
          <w:szCs w:val="28"/>
          <w:rtl/>
        </w:rPr>
        <w:t>شما</w:t>
      </w:r>
      <w:r w:rsidRPr="00ED64C6">
        <w:rPr>
          <w:rFonts w:ascii="B Mitra" w:hAnsi="B Mitra" w:cs="B Zar"/>
          <w:b/>
          <w:bCs/>
          <w:color w:val="C00000"/>
          <w:sz w:val="28"/>
          <w:szCs w:val="28"/>
          <w:rtl/>
        </w:rPr>
        <w:t xml:space="preserve"> </w:t>
      </w:r>
      <w:r w:rsidRPr="00ED64C6">
        <w:rPr>
          <w:rFonts w:ascii="B Mitra" w:hAnsi="B Mitra" w:cs="B Zar" w:hint="cs"/>
          <w:b/>
          <w:bCs/>
          <w:color w:val="C00000"/>
          <w:sz w:val="28"/>
          <w:szCs w:val="28"/>
          <w:rtl/>
        </w:rPr>
        <w:t>از</w:t>
      </w:r>
      <w:r w:rsidRPr="00ED64C6">
        <w:rPr>
          <w:rFonts w:ascii="B Mitra" w:hAnsi="B Mitra" w:cs="B Zar"/>
          <w:b/>
          <w:bCs/>
          <w:color w:val="C00000"/>
          <w:sz w:val="28"/>
          <w:szCs w:val="28"/>
          <w:rtl/>
        </w:rPr>
        <w:t xml:space="preserve"> </w:t>
      </w:r>
      <w:r w:rsidRPr="00ED64C6">
        <w:rPr>
          <w:rFonts w:ascii="B Mitra" w:hAnsi="B Mitra" w:cs="B Zar" w:hint="cs"/>
          <w:b/>
          <w:bCs/>
          <w:color w:val="C00000"/>
          <w:sz w:val="28"/>
          <w:szCs w:val="28"/>
          <w:rtl/>
        </w:rPr>
        <w:t>هر</w:t>
      </w:r>
      <w:r w:rsidRPr="00ED64C6">
        <w:rPr>
          <w:rFonts w:ascii="B Mitra" w:hAnsi="B Mitra" w:cs="B Zar"/>
          <w:b/>
          <w:bCs/>
          <w:color w:val="C00000"/>
          <w:sz w:val="28"/>
          <w:szCs w:val="28"/>
          <w:rtl/>
        </w:rPr>
        <w:t xml:space="preserve"> </w:t>
      </w:r>
      <w:r w:rsidRPr="00ED64C6">
        <w:rPr>
          <w:rFonts w:ascii="B Mitra" w:hAnsi="B Mitra" w:cs="B Zar" w:hint="cs"/>
          <w:b/>
          <w:bCs/>
          <w:color w:val="C00000"/>
          <w:sz w:val="28"/>
          <w:szCs w:val="28"/>
          <w:rtl/>
        </w:rPr>
        <w:t>متکبری</w:t>
      </w:r>
      <w:r w:rsidRPr="00ED64C6">
        <w:rPr>
          <w:rFonts w:ascii="B Mitra" w:hAnsi="B Mitra" w:cs="B Zar"/>
          <w:b/>
          <w:bCs/>
          <w:color w:val="C00000"/>
          <w:sz w:val="28"/>
          <w:szCs w:val="28"/>
          <w:rtl/>
        </w:rPr>
        <w:t xml:space="preserve"> </w:t>
      </w:r>
      <w:r w:rsidRPr="00ED64C6">
        <w:rPr>
          <w:rFonts w:ascii="B Mitra" w:hAnsi="B Mitra" w:cs="B Zar" w:hint="cs"/>
          <w:b/>
          <w:bCs/>
          <w:color w:val="C00000"/>
          <w:sz w:val="28"/>
          <w:szCs w:val="28"/>
          <w:rtl/>
        </w:rPr>
        <w:t>که</w:t>
      </w:r>
      <w:r w:rsidRPr="00ED64C6">
        <w:rPr>
          <w:rFonts w:ascii="B Mitra" w:hAnsi="B Mitra" w:cs="B Zar"/>
          <w:b/>
          <w:bCs/>
          <w:color w:val="C00000"/>
          <w:sz w:val="28"/>
          <w:szCs w:val="28"/>
          <w:rtl/>
        </w:rPr>
        <w:t xml:space="preserve"> </w:t>
      </w:r>
      <w:r w:rsidRPr="00ED64C6">
        <w:rPr>
          <w:rFonts w:ascii="B Mitra" w:hAnsi="B Mitra" w:cs="B Zar" w:hint="cs"/>
          <w:b/>
          <w:bCs/>
          <w:color w:val="C00000"/>
          <w:sz w:val="28"/>
          <w:szCs w:val="28"/>
          <w:rtl/>
        </w:rPr>
        <w:t>به</w:t>
      </w:r>
      <w:r w:rsidRPr="00ED64C6">
        <w:rPr>
          <w:rFonts w:ascii="B Mitra" w:hAnsi="B Mitra" w:cs="B Zar"/>
          <w:b/>
          <w:bCs/>
          <w:color w:val="C00000"/>
          <w:sz w:val="28"/>
          <w:szCs w:val="28"/>
          <w:rtl/>
        </w:rPr>
        <w:t xml:space="preserve"> </w:t>
      </w:r>
      <w:r w:rsidRPr="00ED64C6">
        <w:rPr>
          <w:rFonts w:ascii="B Mitra" w:hAnsi="B Mitra" w:cs="B Zar" w:hint="cs"/>
          <w:b/>
          <w:bCs/>
          <w:color w:val="C00000"/>
          <w:sz w:val="28"/>
          <w:szCs w:val="28"/>
          <w:rtl/>
        </w:rPr>
        <w:t>روز حساب</w:t>
      </w:r>
      <w:r w:rsidRPr="00ED64C6">
        <w:rPr>
          <w:rFonts w:ascii="B Mitra" w:hAnsi="B Mitra" w:cs="B Zar"/>
          <w:b/>
          <w:bCs/>
          <w:color w:val="C00000"/>
          <w:sz w:val="28"/>
          <w:szCs w:val="28"/>
          <w:rtl/>
        </w:rPr>
        <w:t xml:space="preserve"> </w:t>
      </w:r>
      <w:r w:rsidRPr="00ED64C6">
        <w:rPr>
          <w:rFonts w:ascii="B Mitra" w:hAnsi="B Mitra" w:cs="B Zar" w:hint="cs"/>
          <w:b/>
          <w:bCs/>
          <w:color w:val="C00000"/>
          <w:sz w:val="28"/>
          <w:szCs w:val="28"/>
          <w:rtl/>
        </w:rPr>
        <w:t>باور</w:t>
      </w:r>
      <w:r w:rsidRPr="00ED64C6">
        <w:rPr>
          <w:rFonts w:ascii="B Mitra" w:hAnsi="B Mitra" w:cs="B Zar"/>
          <w:b/>
          <w:bCs/>
          <w:color w:val="C00000"/>
          <w:sz w:val="28"/>
          <w:szCs w:val="28"/>
          <w:rtl/>
        </w:rPr>
        <w:t xml:space="preserve"> </w:t>
      </w:r>
      <w:r w:rsidRPr="00ED64C6">
        <w:rPr>
          <w:rFonts w:ascii="B Mitra" w:hAnsi="B Mitra" w:cs="B Zar" w:hint="cs"/>
          <w:b/>
          <w:bCs/>
          <w:color w:val="C00000"/>
          <w:sz w:val="28"/>
          <w:szCs w:val="28"/>
          <w:rtl/>
        </w:rPr>
        <w:t>ندارد</w:t>
      </w:r>
      <w:r w:rsidRPr="00ED64C6">
        <w:rPr>
          <w:rFonts w:ascii="M Mitra" w:eastAsiaTheme="minorHAnsi" w:hAnsi="M Mitra" w:cs="B Zar"/>
          <w:color w:val="C00000"/>
          <w:sz w:val="28"/>
          <w:szCs w:val="28"/>
          <w:rtl/>
        </w:rPr>
        <w:t xml:space="preserve">، </w:t>
      </w:r>
      <w:r w:rsidRPr="00ED64C6">
        <w:rPr>
          <w:rFonts w:ascii="B Mitra" w:hAnsi="B Mitra" w:cs="B Zar" w:hint="cs"/>
          <w:b/>
          <w:bCs/>
          <w:color w:val="C00000"/>
          <w:sz w:val="28"/>
          <w:szCs w:val="28"/>
          <w:rtl/>
        </w:rPr>
        <w:t>پناه</w:t>
      </w:r>
      <w:r w:rsidRPr="00ED64C6">
        <w:rPr>
          <w:rFonts w:ascii="B Mitra" w:hAnsi="B Mitra" w:cs="B Zar"/>
          <w:b/>
          <w:bCs/>
          <w:color w:val="C00000"/>
          <w:sz w:val="28"/>
          <w:szCs w:val="28"/>
          <w:rtl/>
        </w:rPr>
        <w:t xml:space="preserve"> </w:t>
      </w:r>
      <w:r w:rsidRPr="00ED64C6">
        <w:rPr>
          <w:rFonts w:ascii="B Mitra" w:hAnsi="B Mitra" w:cs="B Zar" w:hint="cs"/>
          <w:b/>
          <w:bCs/>
          <w:color w:val="C00000"/>
          <w:sz w:val="28"/>
          <w:szCs w:val="28"/>
          <w:rtl/>
        </w:rPr>
        <w:t>می‌برم</w:t>
      </w:r>
      <w:r w:rsidRPr="00ED64C6">
        <w:rPr>
          <w:rFonts w:ascii="M Mitra" w:eastAsiaTheme="minorHAnsi" w:hAnsi="M Mitra" w:cs="B Zar" w:hint="cs"/>
          <w:color w:val="C00000"/>
          <w:sz w:val="28"/>
          <w:szCs w:val="28"/>
          <w:rtl/>
        </w:rPr>
        <w:t>)</w:t>
      </w:r>
      <w:r w:rsidRPr="00ED64C6">
        <w:rPr>
          <w:rFonts w:ascii="Adobe Arabic" w:hAnsi="Adobe Arabic" w:cs="B Zar" w:hint="cs"/>
          <w:b/>
          <w:bCs/>
          <w:color w:val="006600"/>
          <w:sz w:val="28"/>
          <w:szCs w:val="28"/>
          <w:lang w:bidi="fa-IR"/>
        </w:rPr>
        <w:t>﴾</w:t>
      </w:r>
      <w:r w:rsidRPr="00ED64C6">
        <w:rPr>
          <w:rFonts w:ascii="M Mitra" w:eastAsiaTheme="minorHAnsi" w:hAnsi="M Mitra" w:cs="B Zar" w:hint="cs"/>
          <w:sz w:val="28"/>
          <w:szCs w:val="28"/>
          <w:rtl/>
        </w:rPr>
        <w:t>؛</w:t>
      </w:r>
      <w:r w:rsidRPr="00ED64C6">
        <w:rPr>
          <w:rFonts w:ascii="B Mitra" w:eastAsiaTheme="minorHAnsi" w:hAnsi="B Mitra" w:cs="B Zar"/>
          <w:sz w:val="28"/>
          <w:szCs w:val="28"/>
          <w:vertAlign w:val="superscript"/>
          <w:rtl/>
        </w:rPr>
        <w:footnoteReference w:customMarkFollows="1" w:id="13"/>
        <w:t>(1)</w:t>
      </w:r>
      <w:r w:rsidRPr="00ED64C6">
        <w:rPr>
          <w:rFonts w:ascii="M Mitra" w:eastAsiaTheme="minorHAnsi" w:hAnsi="M Mitra" w:cs="B Zar" w:hint="cs"/>
          <w:sz w:val="28"/>
          <w:szCs w:val="28"/>
          <w:rtl/>
        </w:rPr>
        <w:t>.</w:t>
      </w:r>
    </w:p>
    <w:p w14:paraId="0C43141D" w14:textId="235AF4C3" w:rsidR="00894ACD" w:rsidRDefault="00894ACD" w:rsidP="00E2345E">
      <w:pPr>
        <w:ind w:left="27" w:firstLine="426"/>
        <w:jc w:val="both"/>
        <w:rPr>
          <w:rFonts w:ascii="Castellar" w:hAnsi="Castellar"/>
          <w:sz w:val="36"/>
          <w:szCs w:val="36"/>
          <w:rtl/>
          <w:lang w:bidi="ar-IQ"/>
        </w:rPr>
      </w:pPr>
    </w:p>
    <w:p w14:paraId="59A838F9" w14:textId="5D93DAF0" w:rsidR="00202992" w:rsidRDefault="00202992" w:rsidP="00E2345E">
      <w:pPr>
        <w:ind w:left="27" w:firstLine="426"/>
        <w:jc w:val="both"/>
        <w:rPr>
          <w:rFonts w:ascii="Castellar" w:hAnsi="Castellar"/>
          <w:sz w:val="36"/>
          <w:szCs w:val="36"/>
          <w:rtl/>
          <w:lang w:bidi="ar-IQ"/>
        </w:rPr>
      </w:pPr>
      <w:r>
        <w:rPr>
          <w:rFonts w:ascii="Castellar" w:hAnsi="Castellar"/>
          <w:sz w:val="36"/>
          <w:szCs w:val="36"/>
          <w:rtl/>
          <w:lang w:bidi="ar-IQ"/>
        </w:rPr>
        <w:t xml:space="preserve"> </w:t>
      </w:r>
      <w:r w:rsidR="00BF205B" w:rsidRPr="009A7F31">
        <w:rPr>
          <w:rFonts w:ascii="Castellar" w:hAnsi="Castellar"/>
          <w:sz w:val="36"/>
          <w:szCs w:val="36"/>
          <w:rtl/>
          <w:lang w:bidi="ar-IQ"/>
        </w:rPr>
        <w:t xml:space="preserve">وبعد هذه المرحلة كان لابد من الهجرة في </w:t>
      </w:r>
      <w:r>
        <w:rPr>
          <w:rFonts w:ascii="Castellar" w:hAnsi="Castellar"/>
          <w:sz w:val="36"/>
          <w:szCs w:val="36"/>
          <w:rtl/>
          <w:lang w:bidi="ar-IQ"/>
        </w:rPr>
        <w:t>أ</w:t>
      </w:r>
      <w:r w:rsidR="00BF205B" w:rsidRPr="009A7F31">
        <w:rPr>
          <w:rFonts w:ascii="Castellar" w:hAnsi="Castellar"/>
          <w:sz w:val="36"/>
          <w:szCs w:val="36"/>
          <w:rtl/>
          <w:lang w:bidi="ar-IQ"/>
        </w:rPr>
        <w:t>رض الله الواسعة</w:t>
      </w:r>
      <w:r>
        <w:rPr>
          <w:rFonts w:ascii="Castellar" w:hAnsi="Castellar"/>
          <w:sz w:val="36"/>
          <w:szCs w:val="36"/>
          <w:rtl/>
          <w:lang w:bidi="ar-IQ"/>
        </w:rPr>
        <w:t>،</w:t>
      </w:r>
      <w:r w:rsidR="00BF205B" w:rsidRPr="009A7F31">
        <w:rPr>
          <w:rFonts w:ascii="Castellar" w:hAnsi="Castellar"/>
          <w:sz w:val="36"/>
          <w:szCs w:val="36"/>
          <w:rtl/>
          <w:lang w:bidi="ar-IQ"/>
        </w:rPr>
        <w:t xml:space="preserve"> وخرج موسى </w:t>
      </w:r>
      <w:r>
        <w:rPr>
          <w:rFonts w:ascii="Castellar" w:hAnsi="Castellar"/>
          <w:sz w:val="36"/>
          <w:szCs w:val="36"/>
          <w:lang w:bidi="ar-IQ"/>
        </w:rPr>
        <w:sym w:font="AGA Arabesque" w:char="F075"/>
      </w:r>
      <w:r>
        <w:rPr>
          <w:rFonts w:ascii="Castellar" w:hAnsi="Castellar"/>
          <w:sz w:val="36"/>
          <w:szCs w:val="36"/>
          <w:rtl/>
          <w:lang w:bidi="ar-IQ"/>
        </w:rPr>
        <w:t xml:space="preserve"> </w:t>
      </w:r>
      <w:r w:rsidR="00BF205B" w:rsidRPr="009A7F31">
        <w:rPr>
          <w:rFonts w:ascii="Castellar" w:hAnsi="Castellar"/>
          <w:sz w:val="36"/>
          <w:szCs w:val="36"/>
          <w:rtl/>
          <w:lang w:bidi="ar-IQ"/>
        </w:rPr>
        <w:t>وبنو إسرائيل من مصر مهاجرين في سبيل الله</w:t>
      </w:r>
      <w:r>
        <w:rPr>
          <w:rFonts w:ascii="Castellar" w:hAnsi="Castellar"/>
          <w:sz w:val="36"/>
          <w:szCs w:val="36"/>
          <w:rtl/>
          <w:lang w:bidi="ar-IQ"/>
        </w:rPr>
        <w:t>، لكن فرعون ل</w:t>
      </w:r>
      <w:r w:rsidR="00BF205B" w:rsidRPr="009A7F31">
        <w:rPr>
          <w:rFonts w:ascii="Castellar" w:hAnsi="Castellar"/>
          <w:sz w:val="36"/>
          <w:szCs w:val="36"/>
          <w:rtl/>
          <w:lang w:bidi="ar-IQ"/>
        </w:rPr>
        <w:t>م يرق له أن يرى هؤلاء المستضعفين أحرارا</w:t>
      </w:r>
      <w:r>
        <w:rPr>
          <w:rFonts w:ascii="Castellar" w:hAnsi="Castellar"/>
          <w:sz w:val="36"/>
          <w:szCs w:val="36"/>
          <w:rtl/>
          <w:lang w:bidi="ar-IQ"/>
        </w:rPr>
        <w:t>ً</w:t>
      </w:r>
      <w:r w:rsidR="00BF205B" w:rsidRPr="009A7F31">
        <w:rPr>
          <w:rFonts w:ascii="Castellar" w:hAnsi="Castellar"/>
          <w:sz w:val="36"/>
          <w:szCs w:val="36"/>
          <w:rtl/>
          <w:lang w:bidi="ar-IQ"/>
        </w:rPr>
        <w:t xml:space="preserve"> وخا</w:t>
      </w:r>
      <w:r>
        <w:rPr>
          <w:rFonts w:ascii="Castellar" w:hAnsi="Castellar"/>
          <w:sz w:val="36"/>
          <w:szCs w:val="36"/>
          <w:rtl/>
          <w:lang w:bidi="ar-IQ"/>
        </w:rPr>
        <w:t>رجين عن قبضته وبطشه فتبعهم هو و</w:t>
      </w:r>
      <w:r w:rsidR="00BF205B" w:rsidRPr="009A7F31">
        <w:rPr>
          <w:rFonts w:ascii="Castellar" w:hAnsi="Castellar"/>
          <w:sz w:val="36"/>
          <w:szCs w:val="36"/>
          <w:rtl/>
          <w:lang w:bidi="ar-IQ"/>
        </w:rPr>
        <w:t>جنوده</w:t>
      </w:r>
      <w:r>
        <w:rPr>
          <w:rFonts w:ascii="Castellar" w:hAnsi="Castellar"/>
          <w:sz w:val="36"/>
          <w:szCs w:val="36"/>
          <w:rtl/>
          <w:lang w:bidi="ar-IQ"/>
        </w:rPr>
        <w:t>،</w:t>
      </w:r>
      <w:r w:rsidR="00BF205B" w:rsidRPr="009A7F31">
        <w:rPr>
          <w:rFonts w:ascii="Castellar" w:hAnsi="Castellar"/>
          <w:sz w:val="36"/>
          <w:szCs w:val="36"/>
          <w:rtl/>
          <w:lang w:bidi="ar-IQ"/>
        </w:rPr>
        <w:t xml:space="preserve"> وكان ذلك الموقف والامتحان العظيم، وقف بنو إسرائيل </w:t>
      </w:r>
      <w:r>
        <w:rPr>
          <w:rFonts w:ascii="Castellar" w:hAnsi="Castellar"/>
          <w:sz w:val="36"/>
          <w:szCs w:val="36"/>
          <w:rtl/>
          <w:lang w:bidi="ar-IQ"/>
        </w:rPr>
        <w:t xml:space="preserve">أمامهم البحر وخلفهم بدأ يتراءى </w:t>
      </w:r>
      <w:r w:rsidR="00BF205B" w:rsidRPr="009A7F31">
        <w:rPr>
          <w:rFonts w:ascii="Castellar" w:hAnsi="Castellar"/>
          <w:sz w:val="36"/>
          <w:szCs w:val="36"/>
          <w:rtl/>
          <w:lang w:bidi="ar-IQ"/>
        </w:rPr>
        <w:t xml:space="preserve">جيش فرعون فخافوا وقالوا </w:t>
      </w:r>
      <w:r>
        <w:rPr>
          <w:rFonts w:ascii="Castellar" w:hAnsi="Castellar"/>
          <w:sz w:val="36"/>
          <w:szCs w:val="36"/>
          <w:rtl/>
          <w:lang w:bidi="ar-IQ"/>
        </w:rPr>
        <w:t>إ</w:t>
      </w:r>
      <w:r w:rsidR="00BF205B" w:rsidRPr="009A7F31">
        <w:rPr>
          <w:rFonts w:ascii="Castellar" w:hAnsi="Castellar"/>
          <w:sz w:val="36"/>
          <w:szCs w:val="36"/>
          <w:rtl/>
          <w:lang w:bidi="ar-IQ"/>
        </w:rPr>
        <w:t>نا لمدركون ولم يلتفتوا إلى أن</w:t>
      </w:r>
      <w:r>
        <w:rPr>
          <w:rFonts w:ascii="Castellar" w:hAnsi="Castellar"/>
          <w:sz w:val="36"/>
          <w:szCs w:val="36"/>
          <w:rtl/>
          <w:lang w:bidi="ar-IQ"/>
        </w:rPr>
        <w:t>ّ</w:t>
      </w:r>
      <w:r w:rsidR="00BF205B" w:rsidRPr="009A7F31">
        <w:rPr>
          <w:rFonts w:ascii="Castellar" w:hAnsi="Castellar"/>
          <w:sz w:val="36"/>
          <w:szCs w:val="36"/>
          <w:rtl/>
          <w:lang w:bidi="ar-IQ"/>
        </w:rPr>
        <w:t xml:space="preserve"> الذي قادهم إلى هذا المكان هو نبي عظيم مرسل من الله سبحانه  فنبههم </w:t>
      </w:r>
      <w:r>
        <w:rPr>
          <w:rFonts w:ascii="Castellar" w:hAnsi="Castellar"/>
          <w:sz w:val="36"/>
          <w:szCs w:val="36"/>
          <w:lang w:bidi="ar-IQ"/>
        </w:rPr>
        <w:sym w:font="AGA Arabesque" w:char="F075"/>
      </w:r>
      <w:r>
        <w:rPr>
          <w:rFonts w:ascii="Castellar" w:hAnsi="Castellar"/>
          <w:sz w:val="36"/>
          <w:szCs w:val="36"/>
          <w:rtl/>
          <w:lang w:bidi="ar-IQ"/>
        </w:rPr>
        <w:t xml:space="preserve"> إنهم مهاجرون إلى الله </w:t>
      </w:r>
      <w:r w:rsidR="00BF205B" w:rsidRPr="009A7F31">
        <w:rPr>
          <w:rFonts w:ascii="Castellar" w:hAnsi="Castellar"/>
          <w:sz w:val="36"/>
          <w:szCs w:val="36"/>
          <w:rtl/>
          <w:lang w:bidi="ar-IQ"/>
        </w:rPr>
        <w:t>بقوله</w:t>
      </w:r>
      <w:r>
        <w:rPr>
          <w:rFonts w:ascii="Castellar" w:hAnsi="Castellar"/>
          <w:sz w:val="36"/>
          <w:szCs w:val="36"/>
          <w:rtl/>
          <w:lang w:bidi="ar-IQ"/>
        </w:rPr>
        <w:t>:</w:t>
      </w:r>
      <w:r w:rsidR="00BF205B" w:rsidRPr="009A7F31">
        <w:rPr>
          <w:rFonts w:ascii="Castellar" w:hAnsi="Castellar"/>
          <w:sz w:val="36"/>
          <w:szCs w:val="36"/>
          <w:rtl/>
          <w:lang w:bidi="ar-IQ"/>
        </w:rPr>
        <w:t xml:space="preserve"> </w:t>
      </w:r>
      <w:r w:rsidR="00E2345E" w:rsidRPr="00FB63D5">
        <w:rPr>
          <w:rFonts w:ascii="Traditional Arabic" w:hAnsi="Traditional Arabic"/>
          <w:color w:val="006600"/>
          <w:sz w:val="36"/>
          <w:szCs w:val="36"/>
          <w:rtl/>
        </w:rPr>
        <w:t>﴿</w:t>
      </w:r>
      <w:r w:rsidR="00BF205B" w:rsidRPr="004B515C">
        <w:rPr>
          <w:rFonts w:ascii="Castellar" w:hAnsi="Castellar" w:cs="DecoType Naskh Variants"/>
          <w:color w:val="006600"/>
          <w:sz w:val="32"/>
          <w:szCs w:val="32"/>
          <w:rtl/>
          <w:lang w:bidi="ar-IQ"/>
        </w:rPr>
        <w:t>كَلَّا إِنَّ مَعِيَ رَبِّي سَيَهْدِينِ</w:t>
      </w:r>
      <w:r w:rsidR="00E2345E" w:rsidRPr="00FB63D5">
        <w:rPr>
          <w:rFonts w:ascii="Traditional Arabic" w:hAnsi="Traditional Arabic"/>
          <w:color w:val="006600"/>
          <w:sz w:val="36"/>
          <w:szCs w:val="36"/>
          <w:rtl/>
        </w:rPr>
        <w:t>﴾</w:t>
      </w:r>
      <w:r w:rsidR="00BF205B" w:rsidRPr="004B515C">
        <w:rPr>
          <w:rFonts w:ascii="Castellar" w:hAnsi="Castellar"/>
          <w:color w:val="FF0000"/>
          <w:sz w:val="36"/>
          <w:szCs w:val="36"/>
          <w:vertAlign w:val="superscript"/>
          <w:rtl/>
          <w:lang w:bidi="ar-IQ"/>
        </w:rPr>
        <w:t>(</w:t>
      </w:r>
      <w:r w:rsidRPr="004B515C">
        <w:rPr>
          <w:rStyle w:val="FootnoteReference"/>
          <w:rFonts w:ascii="Castellar" w:hAnsi="Castellar"/>
          <w:color w:val="FF0000"/>
          <w:sz w:val="36"/>
          <w:szCs w:val="36"/>
          <w:rtl/>
          <w:lang w:bidi="ar-IQ"/>
        </w:rPr>
        <w:footnoteReference w:id="14"/>
      </w:r>
      <w:r w:rsidRPr="004B515C">
        <w:rPr>
          <w:rFonts w:ascii="Castellar" w:hAnsi="Castellar"/>
          <w:color w:val="FF0000"/>
          <w:sz w:val="36"/>
          <w:szCs w:val="36"/>
          <w:vertAlign w:val="superscript"/>
          <w:rtl/>
          <w:lang w:bidi="ar-IQ"/>
        </w:rPr>
        <w:t>)</w:t>
      </w:r>
      <w:r>
        <w:rPr>
          <w:rFonts w:ascii="Castellar" w:hAnsi="Castellar"/>
          <w:sz w:val="36"/>
          <w:szCs w:val="36"/>
          <w:rtl/>
          <w:lang w:bidi="ar-IQ"/>
        </w:rPr>
        <w:t>.</w:t>
      </w:r>
    </w:p>
    <w:p w14:paraId="0298A288" w14:textId="77777777" w:rsidR="00ED64C6" w:rsidRPr="00ED64C6" w:rsidRDefault="00ED64C6" w:rsidP="00ED64C6">
      <w:pPr>
        <w:widowControl w:val="0"/>
        <w:ind w:firstLine="284"/>
        <w:jc w:val="both"/>
        <w:rPr>
          <w:rFonts w:ascii="adwa-assalaf" w:eastAsiaTheme="minorHAnsi" w:hAnsi="adwa-assalaf" w:cs="B Zar"/>
          <w:sz w:val="28"/>
          <w:szCs w:val="28"/>
          <w:rtl/>
          <w:lang w:bidi="ar-IQ"/>
        </w:rPr>
      </w:pPr>
      <w:r w:rsidRPr="00ED64C6">
        <w:rPr>
          <w:rFonts w:ascii="adwa-assalaf" w:eastAsiaTheme="minorHAnsi" w:hAnsi="adwa-assalaf" w:cs="B Zar"/>
          <w:sz w:val="28"/>
          <w:szCs w:val="28"/>
          <w:rtl/>
        </w:rPr>
        <w:t xml:space="preserve">بعدازاین </w:t>
      </w:r>
      <w:r w:rsidRPr="00ED64C6">
        <w:rPr>
          <w:rFonts w:ascii="adwa-assalaf" w:eastAsiaTheme="minorHAnsi" w:hAnsi="adwa-assalaf" w:cs="B Zar" w:hint="cs"/>
          <w:sz w:val="28"/>
          <w:szCs w:val="28"/>
          <w:rtl/>
        </w:rPr>
        <w:t xml:space="preserve">مرحله، </w:t>
      </w:r>
      <w:r w:rsidRPr="00ED64C6">
        <w:rPr>
          <w:rFonts w:ascii="adwa-assalaf" w:eastAsiaTheme="minorHAnsi" w:hAnsi="adwa-assalaf" w:cs="B Zar"/>
          <w:sz w:val="28"/>
          <w:szCs w:val="28"/>
          <w:rtl/>
        </w:rPr>
        <w:t>چاره</w:t>
      </w:r>
      <w:r w:rsidRPr="00ED64C6">
        <w:rPr>
          <w:rFonts w:ascii="adwa-assalaf" w:eastAsiaTheme="minorHAnsi" w:hAnsi="adwa-assalaf" w:cs="B Zar" w:hint="cs"/>
          <w:sz w:val="28"/>
          <w:szCs w:val="28"/>
          <w:rtl/>
        </w:rPr>
        <w:t>‌</w:t>
      </w:r>
      <w:r w:rsidRPr="00ED64C6">
        <w:rPr>
          <w:rFonts w:ascii="adwa-assalaf" w:eastAsiaTheme="minorHAnsi" w:hAnsi="adwa-assalaf" w:cs="B Zar"/>
          <w:sz w:val="28"/>
          <w:szCs w:val="28"/>
          <w:rtl/>
        </w:rPr>
        <w:t xml:space="preserve">ای جز هجرت </w:t>
      </w:r>
      <w:r w:rsidRPr="00ED64C6">
        <w:rPr>
          <w:rFonts w:ascii="adwa-assalaf" w:eastAsiaTheme="minorHAnsi" w:hAnsi="adwa-assalaf" w:cs="B Zar" w:hint="cs"/>
          <w:sz w:val="28"/>
          <w:szCs w:val="28"/>
          <w:rtl/>
        </w:rPr>
        <w:t>در</w:t>
      </w:r>
      <w:r w:rsidRPr="00ED64C6">
        <w:rPr>
          <w:rFonts w:ascii="adwa-assalaf" w:eastAsiaTheme="minorHAnsi" w:hAnsi="adwa-assalaf" w:cs="B Zar"/>
          <w:sz w:val="28"/>
          <w:szCs w:val="28"/>
          <w:rtl/>
        </w:rPr>
        <w:t xml:space="preserve"> زمین پهناور خدا نبود</w:t>
      </w:r>
      <w:r w:rsidRPr="00ED64C6">
        <w:rPr>
          <w:rFonts w:ascii="adwa-assalaf" w:eastAsiaTheme="minorHAnsi" w:hAnsi="adwa-assalaf" w:cs="B Zar" w:hint="cs"/>
          <w:sz w:val="28"/>
          <w:szCs w:val="28"/>
          <w:rtl/>
        </w:rPr>
        <w:t>.</w:t>
      </w:r>
      <w:r w:rsidRPr="00ED64C6">
        <w:rPr>
          <w:rFonts w:ascii="adwa-assalaf" w:eastAsiaTheme="minorHAnsi" w:hAnsi="adwa-assalaf" w:cs="B Zar"/>
          <w:sz w:val="28"/>
          <w:szCs w:val="28"/>
          <w:rtl/>
        </w:rPr>
        <w:t xml:space="preserve"> حضرت موسی</w:t>
      </w:r>
      <w:r w:rsidRPr="00ED64C6">
        <w:rPr>
          <w:rFonts w:ascii="adwa-assalaf" w:eastAsiaTheme="minorHAnsi" w:hAnsi="adwa-assalaf" w:cs="B Zar" w:hint="cs"/>
          <w:sz w:val="28"/>
          <w:szCs w:val="28"/>
          <w:rtl/>
        </w:rPr>
        <w:t xml:space="preserve"> </w:t>
      </w:r>
      <w:r w:rsidRPr="00ED64C6">
        <w:rPr>
          <w:rFonts w:ascii="adwa-assalaf" w:eastAsiaTheme="minorHAnsi" w:hAnsi="adwa-assalaf" w:cs="B Zar"/>
          <w:sz w:val="28"/>
          <w:szCs w:val="28"/>
        </w:rPr>
        <w:sym w:font="Abo-thar" w:char="F06A"/>
      </w:r>
      <w:r w:rsidRPr="00ED64C6">
        <w:rPr>
          <w:rFonts w:ascii="adwa-assalaf" w:eastAsiaTheme="minorHAnsi" w:hAnsi="adwa-assalaf" w:cs="B Zar"/>
          <w:sz w:val="28"/>
          <w:szCs w:val="28"/>
          <w:rtl/>
        </w:rPr>
        <w:t xml:space="preserve"> به‌اتفاق بنی</w:t>
      </w:r>
      <w:r w:rsidRPr="00ED64C6">
        <w:rPr>
          <w:rFonts w:ascii="Cambria" w:eastAsiaTheme="minorHAnsi" w:hAnsi="Cambria" w:cs="B Zar" w:hint="cs"/>
          <w:sz w:val="28"/>
          <w:szCs w:val="28"/>
          <w:rtl/>
        </w:rPr>
        <w:t>‌</w:t>
      </w:r>
      <w:r w:rsidRPr="00ED64C6">
        <w:rPr>
          <w:rFonts w:ascii="adwa-assalaf" w:eastAsiaTheme="minorHAnsi" w:hAnsi="adwa-assalaf" w:cs="B Zar" w:hint="cs"/>
          <w:sz w:val="28"/>
          <w:szCs w:val="28"/>
          <w:rtl/>
        </w:rPr>
        <w:t>اسرائیل</w:t>
      </w:r>
      <w:r w:rsidRPr="00ED64C6">
        <w:rPr>
          <w:rFonts w:ascii="adwa-assalaf" w:eastAsiaTheme="minorHAnsi" w:hAnsi="adwa-assalaf" w:cs="B Zar"/>
          <w:sz w:val="28"/>
          <w:szCs w:val="28"/>
          <w:rtl/>
        </w:rPr>
        <w:t xml:space="preserve"> </w:t>
      </w:r>
      <w:r w:rsidRPr="00ED64C6">
        <w:rPr>
          <w:rFonts w:ascii="adwa-assalaf" w:eastAsiaTheme="minorHAnsi" w:hAnsi="adwa-assalaf" w:cs="B Zar" w:hint="cs"/>
          <w:sz w:val="28"/>
          <w:szCs w:val="28"/>
          <w:rtl/>
        </w:rPr>
        <w:t>هجرت</w:t>
      </w:r>
      <w:r w:rsidRPr="00ED64C6">
        <w:rPr>
          <w:rFonts w:ascii="adwa-assalaf" w:eastAsiaTheme="minorHAnsi" w:hAnsi="adwa-assalaf" w:cs="B Zar"/>
          <w:sz w:val="28"/>
          <w:szCs w:val="28"/>
          <w:rtl/>
        </w:rPr>
        <w:t xml:space="preserve"> </w:t>
      </w:r>
      <w:r w:rsidRPr="00ED64C6">
        <w:rPr>
          <w:rFonts w:ascii="adwa-assalaf" w:eastAsiaTheme="minorHAnsi" w:hAnsi="adwa-assalaf" w:cs="B Zar" w:hint="cs"/>
          <w:sz w:val="28"/>
          <w:szCs w:val="28"/>
          <w:rtl/>
        </w:rPr>
        <w:t>خود</w:t>
      </w:r>
      <w:r w:rsidRPr="00ED64C6">
        <w:rPr>
          <w:rFonts w:ascii="adwa-assalaf" w:eastAsiaTheme="minorHAnsi" w:hAnsi="adwa-assalaf" w:cs="B Zar"/>
          <w:sz w:val="28"/>
          <w:szCs w:val="28"/>
          <w:rtl/>
        </w:rPr>
        <w:t xml:space="preserve"> </w:t>
      </w:r>
      <w:r w:rsidRPr="00ED64C6">
        <w:rPr>
          <w:rFonts w:ascii="adwa-assalaf" w:eastAsiaTheme="minorHAnsi" w:hAnsi="adwa-assalaf" w:cs="B Zar" w:hint="cs"/>
          <w:sz w:val="28"/>
          <w:szCs w:val="28"/>
          <w:rtl/>
        </w:rPr>
        <w:t xml:space="preserve">از مصر </w:t>
      </w:r>
      <w:r w:rsidRPr="00ED64C6">
        <w:rPr>
          <w:rFonts w:ascii="adwa-assalaf" w:eastAsiaTheme="minorHAnsi" w:hAnsi="adwa-assalaf" w:cs="B Zar"/>
          <w:sz w:val="28"/>
          <w:szCs w:val="28"/>
          <w:rtl/>
        </w:rPr>
        <w:t xml:space="preserve">را </w:t>
      </w:r>
      <w:r w:rsidRPr="00ED64C6">
        <w:rPr>
          <w:rFonts w:ascii="adwa-assalaf" w:eastAsiaTheme="minorHAnsi" w:hAnsi="adwa-assalaf" w:cs="B Zar" w:hint="cs"/>
          <w:sz w:val="28"/>
          <w:szCs w:val="28"/>
          <w:rtl/>
        </w:rPr>
        <w:t xml:space="preserve">در راه </w:t>
      </w:r>
      <w:r w:rsidRPr="00ED64C6">
        <w:rPr>
          <w:rFonts w:ascii="adwa-assalaf" w:eastAsiaTheme="minorHAnsi" w:hAnsi="adwa-assalaf" w:cs="B Zar"/>
          <w:sz w:val="28"/>
          <w:szCs w:val="28"/>
          <w:rtl/>
        </w:rPr>
        <w:t>خدا</w:t>
      </w:r>
      <w:r w:rsidRPr="00ED64C6">
        <w:rPr>
          <w:rFonts w:ascii="adwa-assalaf" w:eastAsiaTheme="minorHAnsi" w:hAnsi="adwa-assalaf" w:cs="B Zar" w:hint="cs"/>
          <w:sz w:val="28"/>
          <w:szCs w:val="28"/>
          <w:rtl/>
        </w:rPr>
        <w:t>وند</w:t>
      </w:r>
      <w:r w:rsidRPr="00ED64C6">
        <w:rPr>
          <w:rFonts w:ascii="adwa-assalaf" w:eastAsiaTheme="minorHAnsi" w:hAnsi="adwa-assalaf" w:cs="B Zar"/>
          <w:sz w:val="28"/>
          <w:szCs w:val="28"/>
          <w:rtl/>
        </w:rPr>
        <w:t xml:space="preserve"> آغاز کردند</w:t>
      </w:r>
      <w:r w:rsidRPr="00ED64C6">
        <w:rPr>
          <w:rFonts w:ascii="adwa-assalaf" w:eastAsiaTheme="minorHAnsi" w:hAnsi="adwa-assalaf" w:cs="B Zar" w:hint="cs"/>
          <w:sz w:val="28"/>
          <w:szCs w:val="28"/>
          <w:rtl/>
        </w:rPr>
        <w:t>؛</w:t>
      </w:r>
      <w:r w:rsidRPr="00ED64C6">
        <w:rPr>
          <w:rFonts w:ascii="adwa-assalaf" w:eastAsiaTheme="minorHAnsi" w:hAnsi="adwa-assalaf" w:cs="B Zar"/>
          <w:sz w:val="28"/>
          <w:szCs w:val="28"/>
          <w:rtl/>
        </w:rPr>
        <w:t xml:space="preserve"> </w:t>
      </w:r>
      <w:r w:rsidRPr="00ED64C6">
        <w:rPr>
          <w:rFonts w:ascii="adwa-assalaf" w:eastAsiaTheme="minorHAnsi" w:hAnsi="adwa-assalaf" w:cs="B Zar" w:hint="cs"/>
          <w:sz w:val="28"/>
          <w:szCs w:val="28"/>
          <w:rtl/>
        </w:rPr>
        <w:t xml:space="preserve">ولی </w:t>
      </w:r>
      <w:r w:rsidRPr="00ED64C6">
        <w:rPr>
          <w:rFonts w:ascii="adwa-assalaf" w:eastAsiaTheme="minorHAnsi" w:hAnsi="adwa-assalaf" w:cs="B Zar"/>
          <w:sz w:val="28"/>
          <w:szCs w:val="28"/>
          <w:rtl/>
        </w:rPr>
        <w:t>فرعون نمی</w:t>
      </w:r>
      <w:r w:rsidRPr="00ED64C6">
        <w:rPr>
          <w:rFonts w:ascii="adwa-assalaf" w:eastAsiaTheme="minorHAnsi" w:hAnsi="adwa-assalaf" w:cs="B Zar" w:hint="cs"/>
          <w:sz w:val="28"/>
          <w:szCs w:val="28"/>
          <w:rtl/>
        </w:rPr>
        <w:t>‌</w:t>
      </w:r>
      <w:r w:rsidRPr="00ED64C6">
        <w:rPr>
          <w:rFonts w:ascii="adwa-assalaf" w:eastAsiaTheme="minorHAnsi" w:hAnsi="adwa-assalaf" w:cs="B Zar"/>
          <w:sz w:val="28"/>
          <w:szCs w:val="28"/>
          <w:rtl/>
        </w:rPr>
        <w:t xml:space="preserve">توانست </w:t>
      </w:r>
      <w:r w:rsidRPr="00ED64C6">
        <w:rPr>
          <w:rFonts w:ascii="adwa-assalaf" w:eastAsiaTheme="minorHAnsi" w:hAnsi="adwa-assalaf" w:cs="B Zar" w:hint="cs"/>
          <w:sz w:val="28"/>
          <w:szCs w:val="28"/>
          <w:rtl/>
        </w:rPr>
        <w:t>این</w:t>
      </w:r>
      <w:r w:rsidRPr="00ED64C6">
        <w:rPr>
          <w:rFonts w:ascii="adwa-assalaf" w:eastAsiaTheme="minorHAnsi" w:hAnsi="adwa-assalaf" w:cs="B Zar"/>
          <w:sz w:val="28"/>
          <w:szCs w:val="28"/>
          <w:rtl/>
        </w:rPr>
        <w:t xml:space="preserve"> گروه مستضعف</w:t>
      </w:r>
      <w:r w:rsidRPr="00ED64C6">
        <w:rPr>
          <w:rFonts w:ascii="adwa-assalaf" w:eastAsiaTheme="minorHAnsi" w:hAnsi="adwa-assalaf" w:cs="B Zar" w:hint="cs"/>
          <w:sz w:val="28"/>
          <w:szCs w:val="28"/>
          <w:rtl/>
        </w:rPr>
        <w:t xml:space="preserve"> را</w:t>
      </w:r>
      <w:r w:rsidRPr="00ED64C6">
        <w:rPr>
          <w:rFonts w:ascii="adwa-assalaf" w:eastAsiaTheme="minorHAnsi" w:hAnsi="adwa-assalaf" w:cs="B Zar"/>
          <w:sz w:val="28"/>
          <w:szCs w:val="28"/>
          <w:rtl/>
        </w:rPr>
        <w:t xml:space="preserve"> آزاد و</w:t>
      </w:r>
      <w:r w:rsidRPr="00ED64C6">
        <w:rPr>
          <w:rFonts w:ascii="adwa-assalaf" w:eastAsiaTheme="minorHAnsi" w:hAnsi="adwa-assalaf" w:cs="B Zar" w:hint="cs"/>
          <w:sz w:val="28"/>
          <w:szCs w:val="28"/>
          <w:rtl/>
        </w:rPr>
        <w:t xml:space="preserve"> خارج </w:t>
      </w:r>
      <w:r w:rsidRPr="00ED64C6">
        <w:rPr>
          <w:rFonts w:ascii="adwa-assalaf" w:eastAsiaTheme="minorHAnsi" w:hAnsi="adwa-assalaf" w:cs="B Zar"/>
          <w:sz w:val="28"/>
          <w:szCs w:val="28"/>
          <w:rtl/>
        </w:rPr>
        <w:t xml:space="preserve">از </w:t>
      </w:r>
      <w:r w:rsidRPr="00ED64C6">
        <w:rPr>
          <w:rFonts w:ascii="adwa-assalaf" w:eastAsiaTheme="minorHAnsi" w:hAnsi="adwa-assalaf" w:cs="B Zar" w:hint="cs"/>
          <w:sz w:val="28"/>
          <w:szCs w:val="28"/>
          <w:rtl/>
        </w:rPr>
        <w:t xml:space="preserve">قبضه </w:t>
      </w:r>
      <w:r w:rsidRPr="00ED64C6">
        <w:rPr>
          <w:rFonts w:ascii="adwa-assalaf" w:eastAsiaTheme="minorHAnsi" w:hAnsi="adwa-assalaf" w:cs="B Zar"/>
          <w:sz w:val="28"/>
          <w:szCs w:val="28"/>
          <w:rtl/>
        </w:rPr>
        <w:t>و</w:t>
      </w:r>
      <w:r w:rsidRPr="00ED64C6">
        <w:rPr>
          <w:rFonts w:ascii="adwa-assalaf" w:eastAsiaTheme="minorHAnsi" w:hAnsi="adwa-assalaf" w:cs="B Zar" w:hint="cs"/>
          <w:sz w:val="28"/>
          <w:szCs w:val="28"/>
          <w:rtl/>
        </w:rPr>
        <w:t xml:space="preserve"> قدرت خود ببیند؛ پس با سربازانش آن‌ها را دنبال نمود</w:t>
      </w:r>
      <w:r w:rsidRPr="00ED64C6">
        <w:rPr>
          <w:rFonts w:ascii="adwa-assalaf" w:eastAsiaTheme="minorHAnsi" w:hAnsi="adwa-assalaf" w:cs="B Zar"/>
          <w:sz w:val="28"/>
          <w:szCs w:val="28"/>
          <w:rtl/>
        </w:rPr>
        <w:t xml:space="preserve">. زمان امتحان بزرگ الهی </w:t>
      </w:r>
      <w:r w:rsidRPr="00ED64C6">
        <w:rPr>
          <w:rFonts w:ascii="adwa-assalaf" w:eastAsiaTheme="minorHAnsi" w:hAnsi="adwa-assalaf" w:cs="B Zar" w:hint="cs"/>
          <w:sz w:val="28"/>
          <w:szCs w:val="28"/>
          <w:rtl/>
        </w:rPr>
        <w:t xml:space="preserve">فرا رسید. </w:t>
      </w:r>
      <w:r w:rsidRPr="00ED64C6">
        <w:rPr>
          <w:rFonts w:ascii="adwa-assalaf" w:eastAsiaTheme="minorHAnsi" w:hAnsi="adwa-assalaf" w:cs="B Zar"/>
          <w:sz w:val="28"/>
          <w:szCs w:val="28"/>
          <w:rtl/>
        </w:rPr>
        <w:t xml:space="preserve">رود نیل راه بر بنی‌اسرائیل </w:t>
      </w:r>
      <w:r w:rsidRPr="00ED64C6">
        <w:rPr>
          <w:rFonts w:ascii="adwa-assalaf" w:eastAsiaTheme="minorHAnsi" w:hAnsi="adwa-assalaf" w:cs="B Zar" w:hint="cs"/>
          <w:sz w:val="28"/>
          <w:szCs w:val="28"/>
          <w:rtl/>
        </w:rPr>
        <w:t>بسته</w:t>
      </w:r>
      <w:r w:rsidRPr="00ED64C6">
        <w:rPr>
          <w:rFonts w:ascii="adwa-assalaf" w:eastAsiaTheme="minorHAnsi" w:hAnsi="adwa-assalaf" w:cs="B Zar"/>
          <w:sz w:val="28"/>
          <w:szCs w:val="28"/>
          <w:rtl/>
        </w:rPr>
        <w:t xml:space="preserve"> </w:t>
      </w:r>
      <w:r w:rsidRPr="00ED64C6">
        <w:rPr>
          <w:rFonts w:ascii="adwa-assalaf" w:eastAsiaTheme="minorHAnsi" w:hAnsi="adwa-assalaf" w:cs="B Zar" w:hint="cs"/>
          <w:sz w:val="28"/>
          <w:szCs w:val="28"/>
          <w:rtl/>
        </w:rPr>
        <w:t>بود</w:t>
      </w:r>
      <w:r w:rsidRPr="00ED64C6">
        <w:rPr>
          <w:rFonts w:ascii="adwa-assalaf" w:eastAsiaTheme="minorHAnsi" w:hAnsi="adwa-assalaf" w:cs="B Zar"/>
          <w:sz w:val="28"/>
          <w:szCs w:val="28"/>
          <w:rtl/>
        </w:rPr>
        <w:t xml:space="preserve"> و از </w:t>
      </w:r>
      <w:r w:rsidRPr="00ED64C6">
        <w:rPr>
          <w:rFonts w:ascii="adwa-assalaf" w:eastAsiaTheme="minorHAnsi" w:hAnsi="adwa-assalaf" w:cs="B Zar" w:hint="cs"/>
          <w:sz w:val="28"/>
          <w:szCs w:val="28"/>
          <w:rtl/>
        </w:rPr>
        <w:t>قفا</w:t>
      </w:r>
      <w:r w:rsidRPr="00ED64C6">
        <w:rPr>
          <w:rFonts w:ascii="adwa-assalaf" w:eastAsiaTheme="minorHAnsi" w:hAnsi="adwa-assalaf" w:cs="B Zar"/>
          <w:sz w:val="28"/>
          <w:szCs w:val="28"/>
          <w:rtl/>
        </w:rPr>
        <w:t xml:space="preserve"> س</w:t>
      </w:r>
      <w:r w:rsidRPr="00ED64C6">
        <w:rPr>
          <w:rFonts w:ascii="adwa-assalaf" w:eastAsiaTheme="minorHAnsi" w:hAnsi="adwa-assalaf" w:cs="B Zar" w:hint="cs"/>
          <w:sz w:val="28"/>
          <w:szCs w:val="28"/>
          <w:rtl/>
        </w:rPr>
        <w:t>یاهی‌لشکریان</w:t>
      </w:r>
      <w:r w:rsidRPr="00ED64C6">
        <w:rPr>
          <w:rFonts w:ascii="adwa-assalaf" w:eastAsiaTheme="minorHAnsi" w:hAnsi="adwa-assalaf" w:cs="B Zar"/>
          <w:sz w:val="28"/>
          <w:szCs w:val="28"/>
          <w:rtl/>
        </w:rPr>
        <w:t xml:space="preserve"> فرعون نمایان شد</w:t>
      </w:r>
      <w:r w:rsidRPr="00ED64C6">
        <w:rPr>
          <w:rFonts w:ascii="adwa-assalaf" w:eastAsiaTheme="minorHAnsi" w:hAnsi="adwa-assalaf" w:cs="B Zar" w:hint="cs"/>
          <w:sz w:val="28"/>
          <w:szCs w:val="28"/>
          <w:rtl/>
        </w:rPr>
        <w:t>؛</w:t>
      </w:r>
      <w:r w:rsidRPr="00ED64C6">
        <w:rPr>
          <w:rFonts w:ascii="adwa-assalaf" w:eastAsiaTheme="minorHAnsi" w:hAnsi="adwa-assalaf" w:cs="B Zar"/>
          <w:sz w:val="28"/>
          <w:szCs w:val="28"/>
          <w:rtl/>
        </w:rPr>
        <w:t xml:space="preserve"> آن‌ها </w:t>
      </w:r>
      <w:r w:rsidRPr="00ED64C6">
        <w:rPr>
          <w:rFonts w:ascii="adwa-assalaf" w:eastAsiaTheme="minorHAnsi" w:hAnsi="adwa-assalaf" w:cs="B Zar" w:hint="cs"/>
          <w:sz w:val="28"/>
          <w:szCs w:val="28"/>
          <w:rtl/>
        </w:rPr>
        <w:t xml:space="preserve">ترسیدند و پنداشتند که گرفتار شده‌اند و </w:t>
      </w:r>
      <w:r w:rsidRPr="00ED64C6">
        <w:rPr>
          <w:rFonts w:ascii="adwa-assalaf" w:eastAsiaTheme="minorHAnsi" w:hAnsi="adwa-assalaf" w:cs="B Zar"/>
          <w:sz w:val="28"/>
          <w:szCs w:val="28"/>
          <w:rtl/>
        </w:rPr>
        <w:t xml:space="preserve">از یاد برده بودند که </w:t>
      </w:r>
      <w:r w:rsidRPr="00ED64C6">
        <w:rPr>
          <w:rFonts w:ascii="adwa-assalaf" w:eastAsiaTheme="minorHAnsi" w:hAnsi="adwa-assalaf" w:cs="B Zar" w:hint="cs"/>
          <w:sz w:val="28"/>
          <w:szCs w:val="28"/>
          <w:rtl/>
        </w:rPr>
        <w:t xml:space="preserve">کسی که آن‌ها را به این مکان هدایت کرده، </w:t>
      </w:r>
      <w:r w:rsidRPr="00ED64C6">
        <w:rPr>
          <w:rFonts w:ascii="adwa-assalaf" w:eastAsiaTheme="minorHAnsi" w:hAnsi="adwa-assalaf" w:cs="B Zar"/>
          <w:sz w:val="28"/>
          <w:szCs w:val="28"/>
          <w:rtl/>
        </w:rPr>
        <w:t xml:space="preserve">پیامبر بزرگواری است </w:t>
      </w:r>
      <w:r w:rsidRPr="00ED64C6">
        <w:rPr>
          <w:rFonts w:ascii="adwa-assalaf" w:eastAsiaTheme="minorHAnsi" w:hAnsi="adwa-assalaf" w:cs="B Zar" w:hint="cs"/>
          <w:sz w:val="28"/>
          <w:szCs w:val="28"/>
          <w:rtl/>
        </w:rPr>
        <w:t xml:space="preserve">که از جانب </w:t>
      </w:r>
      <w:r w:rsidRPr="00ED64C6">
        <w:rPr>
          <w:rFonts w:ascii="adwa-assalaf" w:eastAsiaTheme="minorHAnsi" w:hAnsi="adwa-assalaf" w:cs="B Zar"/>
          <w:sz w:val="28"/>
          <w:szCs w:val="28"/>
          <w:rtl/>
        </w:rPr>
        <w:t xml:space="preserve">خداوند سبحان </w:t>
      </w:r>
      <w:r w:rsidRPr="00ED64C6">
        <w:rPr>
          <w:rFonts w:ascii="adwa-assalaf" w:eastAsiaTheme="minorHAnsi" w:hAnsi="adwa-assalaf" w:cs="B Zar" w:hint="cs"/>
          <w:sz w:val="28"/>
          <w:szCs w:val="28"/>
          <w:rtl/>
        </w:rPr>
        <w:t xml:space="preserve">ارسال شده بود. </w:t>
      </w:r>
      <w:r w:rsidRPr="00ED64C6">
        <w:rPr>
          <w:rFonts w:ascii="adwa-assalaf" w:eastAsiaTheme="minorHAnsi" w:hAnsi="adwa-assalaf" w:cs="B Zar"/>
          <w:sz w:val="28"/>
          <w:szCs w:val="28"/>
          <w:rtl/>
        </w:rPr>
        <w:t>حضرت موسی</w:t>
      </w:r>
      <w:r w:rsidRPr="00ED64C6">
        <w:rPr>
          <w:rFonts w:ascii="adwa-assalaf" w:eastAsiaTheme="minorHAnsi" w:hAnsi="adwa-assalaf" w:cs="B Zar"/>
          <w:sz w:val="28"/>
          <w:szCs w:val="28"/>
        </w:rPr>
        <w:sym w:font="Abo-thar" w:char="F06A"/>
      </w:r>
      <w:r w:rsidRPr="00ED64C6">
        <w:rPr>
          <w:rFonts w:ascii="adwa-assalaf" w:eastAsiaTheme="minorHAnsi" w:hAnsi="adwa-assalaf" w:cs="B Zar" w:hint="cs"/>
          <w:sz w:val="28"/>
          <w:szCs w:val="28"/>
          <w:rtl/>
        </w:rPr>
        <w:t xml:space="preserve"> با این عبارت </w:t>
      </w:r>
      <w:r w:rsidRPr="00ED64C6">
        <w:rPr>
          <w:rFonts w:ascii="adwa-assalaf" w:eastAsiaTheme="minorHAnsi" w:hAnsi="adwa-assalaf" w:cs="B Zar"/>
          <w:sz w:val="28"/>
          <w:szCs w:val="28"/>
          <w:rtl/>
        </w:rPr>
        <w:t xml:space="preserve">به آن‌ها گوشزد </w:t>
      </w:r>
      <w:r w:rsidRPr="00ED64C6">
        <w:rPr>
          <w:rFonts w:ascii="adwa-assalaf" w:eastAsiaTheme="minorHAnsi" w:hAnsi="adwa-assalaf" w:cs="B Zar" w:hint="cs"/>
          <w:sz w:val="28"/>
          <w:szCs w:val="28"/>
          <w:rtl/>
        </w:rPr>
        <w:t xml:space="preserve">نمود </w:t>
      </w:r>
      <w:r w:rsidRPr="00ED64C6">
        <w:rPr>
          <w:rFonts w:ascii="adwa-assalaf" w:eastAsiaTheme="minorHAnsi" w:hAnsi="adwa-assalaf" w:cs="B Zar"/>
          <w:sz w:val="28"/>
          <w:szCs w:val="28"/>
          <w:rtl/>
        </w:rPr>
        <w:t xml:space="preserve">که </w:t>
      </w:r>
      <w:r w:rsidRPr="00ED64C6">
        <w:rPr>
          <w:rFonts w:ascii="adwa-assalaf" w:eastAsiaTheme="minorHAnsi" w:hAnsi="adwa-assalaf" w:cs="B Zar" w:hint="cs"/>
          <w:sz w:val="28"/>
          <w:szCs w:val="28"/>
          <w:rtl/>
        </w:rPr>
        <w:t xml:space="preserve">آن‌ها </w:t>
      </w:r>
      <w:r w:rsidRPr="00ED64C6">
        <w:rPr>
          <w:rFonts w:ascii="adwa-assalaf" w:eastAsiaTheme="minorHAnsi" w:hAnsi="adwa-assalaf" w:cs="B Zar"/>
          <w:sz w:val="28"/>
          <w:szCs w:val="28"/>
          <w:rtl/>
        </w:rPr>
        <w:t>به‌سوی خدا هجرت می</w:t>
      </w:r>
      <w:r w:rsidRPr="00ED64C6">
        <w:rPr>
          <w:rFonts w:ascii="adwa-assalaf" w:eastAsiaTheme="minorHAnsi" w:hAnsi="adwa-assalaf" w:cs="B Zar" w:hint="cs"/>
          <w:sz w:val="28"/>
          <w:szCs w:val="28"/>
          <w:rtl/>
        </w:rPr>
        <w:t>‌نمایند:</w:t>
      </w:r>
      <w:r w:rsidRPr="00ED64C6">
        <w:rPr>
          <w:rFonts w:ascii="adwa-assalaf" w:eastAsiaTheme="minorHAnsi" w:hAnsi="adwa-assalaf" w:cs="B Zar" w:hint="cs"/>
          <w:color w:val="006600"/>
          <w:sz w:val="28"/>
          <w:szCs w:val="28"/>
          <w:rtl/>
        </w:rPr>
        <w:t xml:space="preserve"> </w:t>
      </w:r>
      <w:r w:rsidRPr="00ED64C6">
        <w:rPr>
          <w:rFonts w:ascii="adwa-assalaf" w:eastAsiaTheme="minorHAnsi" w:hAnsi="adwa-assalaf" w:cs="B Zar" w:hint="cs"/>
          <w:color w:val="006600"/>
          <w:sz w:val="28"/>
          <w:szCs w:val="28"/>
          <w:lang w:bidi="fa-IR"/>
        </w:rPr>
        <w:t>﴿</w:t>
      </w:r>
      <w:r w:rsidRPr="00ED64C6">
        <w:rPr>
          <w:rFonts w:ascii="adwa-assalaf" w:eastAsiaTheme="minorHAnsi" w:hAnsi="adwa-assalaf" w:cs="B Zar"/>
          <w:color w:val="C00000"/>
          <w:sz w:val="28"/>
          <w:szCs w:val="28"/>
          <w:rtl/>
        </w:rPr>
        <w:t>(</w:t>
      </w:r>
      <w:r w:rsidRPr="00ED64C6">
        <w:rPr>
          <w:rFonts w:ascii="B Mitra" w:hAnsi="B Mitra" w:cs="B Zar"/>
          <w:b/>
          <w:bCs/>
          <w:color w:val="C00000"/>
          <w:sz w:val="28"/>
          <w:szCs w:val="28"/>
          <w:rtl/>
        </w:rPr>
        <w:t>گفت</w:t>
      </w:r>
      <w:r w:rsidRPr="00ED64C6">
        <w:rPr>
          <w:rFonts w:ascii="adwa-assalaf" w:eastAsiaTheme="minorHAnsi" w:hAnsi="adwa-assalaf" w:cs="B Zar" w:hint="cs"/>
          <w:color w:val="C00000"/>
          <w:sz w:val="28"/>
          <w:szCs w:val="28"/>
          <w:rtl/>
        </w:rPr>
        <w:t>:</w:t>
      </w:r>
      <w:r w:rsidRPr="00ED64C6">
        <w:rPr>
          <w:rFonts w:ascii="adwa-assalaf" w:eastAsiaTheme="minorHAnsi" w:hAnsi="adwa-assalaf" w:cs="B Zar"/>
          <w:color w:val="C00000"/>
          <w:sz w:val="28"/>
          <w:szCs w:val="28"/>
          <w:rtl/>
        </w:rPr>
        <w:t xml:space="preserve"> </w:t>
      </w:r>
      <w:r w:rsidRPr="00ED64C6">
        <w:rPr>
          <w:rFonts w:ascii="B Mitra" w:hAnsi="B Mitra" w:cs="B Zar"/>
          <w:b/>
          <w:bCs/>
          <w:color w:val="C00000"/>
          <w:sz w:val="28"/>
          <w:szCs w:val="28"/>
          <w:rtl/>
        </w:rPr>
        <w:t>هرگز</w:t>
      </w:r>
      <w:r w:rsidRPr="00ED64C6">
        <w:rPr>
          <w:rFonts w:ascii="adwa-assalaf" w:eastAsiaTheme="minorHAnsi" w:hAnsi="adwa-assalaf" w:cs="B Zar" w:hint="cs"/>
          <w:color w:val="C00000"/>
          <w:sz w:val="28"/>
          <w:szCs w:val="28"/>
          <w:rtl/>
        </w:rPr>
        <w:t>!</w:t>
      </w:r>
      <w:r w:rsidRPr="00ED64C6">
        <w:rPr>
          <w:rFonts w:ascii="adwa-assalaf" w:eastAsiaTheme="minorHAnsi" w:hAnsi="adwa-assalaf" w:cs="B Zar"/>
          <w:color w:val="C00000"/>
          <w:sz w:val="28"/>
          <w:szCs w:val="28"/>
          <w:rtl/>
        </w:rPr>
        <w:t xml:space="preserve"> </w:t>
      </w:r>
      <w:r w:rsidRPr="00ED64C6">
        <w:rPr>
          <w:rFonts w:ascii="B Mitra" w:hAnsi="B Mitra" w:cs="B Zar" w:hint="cs"/>
          <w:b/>
          <w:bCs/>
          <w:color w:val="C00000"/>
          <w:sz w:val="28"/>
          <w:szCs w:val="28"/>
          <w:rtl/>
        </w:rPr>
        <w:t xml:space="preserve">پروردگار من </w:t>
      </w:r>
      <w:r w:rsidRPr="00ED64C6">
        <w:rPr>
          <w:rFonts w:ascii="B Mitra" w:hAnsi="B Mitra" w:cs="B Zar"/>
          <w:b/>
          <w:bCs/>
          <w:color w:val="C00000"/>
          <w:sz w:val="28"/>
          <w:szCs w:val="28"/>
          <w:rtl/>
        </w:rPr>
        <w:t>با من است و</w:t>
      </w:r>
      <w:r w:rsidRPr="00ED64C6">
        <w:rPr>
          <w:rFonts w:ascii="B Mitra" w:hAnsi="B Mitra" w:cs="B Zar" w:hint="cs"/>
          <w:b/>
          <w:bCs/>
          <w:color w:val="C00000"/>
          <w:sz w:val="28"/>
          <w:szCs w:val="28"/>
          <w:rtl/>
        </w:rPr>
        <w:t xml:space="preserve"> </w:t>
      </w:r>
      <w:r w:rsidRPr="00ED64C6">
        <w:rPr>
          <w:rFonts w:ascii="B Mitra" w:hAnsi="B Mitra" w:cs="B Zar"/>
          <w:b/>
          <w:bCs/>
          <w:color w:val="C00000"/>
          <w:sz w:val="28"/>
          <w:szCs w:val="28"/>
          <w:rtl/>
        </w:rPr>
        <w:t>مرا راهنمایی خواهد کرد</w:t>
      </w:r>
      <w:r w:rsidRPr="00ED64C6">
        <w:rPr>
          <w:rFonts w:ascii="adwa-assalaf" w:eastAsiaTheme="minorHAnsi" w:hAnsi="adwa-assalaf" w:cs="B Zar"/>
          <w:color w:val="C00000"/>
          <w:sz w:val="28"/>
          <w:szCs w:val="28"/>
          <w:rtl/>
        </w:rPr>
        <w:t>)</w:t>
      </w:r>
      <w:r w:rsidRPr="00ED64C6">
        <w:rPr>
          <w:rFonts w:ascii="adwa-assalaf" w:eastAsiaTheme="minorHAnsi" w:hAnsi="adwa-assalaf" w:cs="B Zar" w:hint="cs"/>
          <w:color w:val="006600"/>
          <w:sz w:val="28"/>
          <w:szCs w:val="28"/>
          <w:lang w:bidi="fa-IR"/>
        </w:rPr>
        <w:t>﴾</w:t>
      </w:r>
      <w:r w:rsidRPr="00ED64C6">
        <w:rPr>
          <w:rFonts w:ascii="adwa-assalaf" w:eastAsiaTheme="minorHAnsi" w:hAnsi="adwa-assalaf" w:cs="B Zar" w:hint="cs"/>
          <w:sz w:val="28"/>
          <w:szCs w:val="28"/>
          <w:rtl/>
        </w:rPr>
        <w:t>؛</w:t>
      </w:r>
      <w:r w:rsidRPr="00ED64C6">
        <w:rPr>
          <w:rFonts w:ascii="B Mitra" w:eastAsiaTheme="minorHAnsi" w:hAnsi="B Mitra" w:cs="B Zar"/>
          <w:sz w:val="28"/>
          <w:szCs w:val="28"/>
          <w:vertAlign w:val="superscript"/>
          <w:rtl/>
        </w:rPr>
        <w:footnoteReference w:customMarkFollows="1" w:id="15"/>
        <w:t>(1)</w:t>
      </w:r>
      <w:r w:rsidRPr="00ED64C6">
        <w:rPr>
          <w:rFonts w:ascii="adwa-assalaf" w:eastAsiaTheme="minorHAnsi" w:hAnsi="adwa-assalaf" w:cs="B Zar"/>
          <w:sz w:val="28"/>
          <w:szCs w:val="28"/>
          <w:rtl/>
        </w:rPr>
        <w:t>.</w:t>
      </w:r>
    </w:p>
    <w:p w14:paraId="1355CC86" w14:textId="77777777" w:rsidR="00894ACD" w:rsidRDefault="00894ACD" w:rsidP="000609B7">
      <w:pPr>
        <w:ind w:left="27" w:firstLine="426"/>
        <w:jc w:val="both"/>
        <w:rPr>
          <w:rFonts w:ascii="Castellar" w:hAnsi="Castellar"/>
          <w:sz w:val="36"/>
          <w:szCs w:val="36"/>
          <w:rtl/>
          <w:lang w:bidi="ar-IQ"/>
        </w:rPr>
      </w:pPr>
    </w:p>
    <w:p w14:paraId="259E84B2" w14:textId="5FF34974" w:rsidR="00202992" w:rsidRDefault="00202992" w:rsidP="000609B7">
      <w:pPr>
        <w:ind w:left="27" w:firstLine="426"/>
        <w:jc w:val="both"/>
        <w:rPr>
          <w:rFonts w:ascii="Castellar" w:hAnsi="Castellar"/>
          <w:sz w:val="36"/>
          <w:szCs w:val="36"/>
          <w:rtl/>
          <w:lang w:bidi="ar-IQ"/>
        </w:rPr>
      </w:pPr>
      <w:r>
        <w:rPr>
          <w:rFonts w:ascii="Castellar" w:hAnsi="Castellar"/>
          <w:sz w:val="36"/>
          <w:szCs w:val="36"/>
          <w:rtl/>
          <w:lang w:bidi="ar-IQ"/>
        </w:rPr>
        <w:t>فأوحى الله له أن يضرب بعصاه البحر فانشق له البحر؛ لأ</w:t>
      </w:r>
      <w:r w:rsidR="00BF205B" w:rsidRPr="009A7F31">
        <w:rPr>
          <w:rFonts w:ascii="Castellar" w:hAnsi="Castellar"/>
          <w:sz w:val="36"/>
          <w:szCs w:val="36"/>
          <w:rtl/>
          <w:lang w:bidi="ar-IQ"/>
        </w:rPr>
        <w:t>ن</w:t>
      </w:r>
      <w:r>
        <w:rPr>
          <w:rFonts w:ascii="Castellar" w:hAnsi="Castellar"/>
          <w:sz w:val="36"/>
          <w:szCs w:val="36"/>
          <w:rtl/>
          <w:lang w:bidi="ar-IQ"/>
        </w:rPr>
        <w:t xml:space="preserve">ّ البحر عبد من عباد الله </w:t>
      </w:r>
      <w:r w:rsidR="00BF205B" w:rsidRPr="009A7F31">
        <w:rPr>
          <w:rFonts w:ascii="Castellar" w:hAnsi="Castellar"/>
          <w:sz w:val="36"/>
          <w:szCs w:val="36"/>
          <w:rtl/>
          <w:lang w:bidi="ar-IQ"/>
        </w:rPr>
        <w:t xml:space="preserve">ولا يملك البحر أن يقف </w:t>
      </w:r>
      <w:r w:rsidR="00BF205B" w:rsidRPr="00C44758">
        <w:rPr>
          <w:rFonts w:ascii="Castellar" w:hAnsi="Castellar"/>
          <w:sz w:val="36"/>
          <w:szCs w:val="36"/>
          <w:rtl/>
          <w:lang w:bidi="ar-IQ"/>
        </w:rPr>
        <w:t>عائق</w:t>
      </w:r>
      <w:r w:rsidR="00DE594E" w:rsidRPr="00C44758">
        <w:rPr>
          <w:rFonts w:ascii="Castellar" w:hAnsi="Castellar"/>
          <w:sz w:val="36"/>
          <w:szCs w:val="36"/>
          <w:rtl/>
          <w:lang w:bidi="ar-IQ"/>
        </w:rPr>
        <w:t>اً</w:t>
      </w:r>
      <w:r w:rsidR="00BF205B" w:rsidRPr="00C44758">
        <w:rPr>
          <w:rFonts w:ascii="Castellar" w:hAnsi="Castellar"/>
          <w:sz w:val="36"/>
          <w:szCs w:val="36"/>
          <w:rtl/>
          <w:lang w:bidi="ar-IQ"/>
        </w:rPr>
        <w:t xml:space="preserve"> أمام هذا العبد المخلص والمتوكل على الله</w:t>
      </w:r>
      <w:r w:rsidRPr="00C44758">
        <w:rPr>
          <w:rFonts w:ascii="Castellar" w:hAnsi="Castellar"/>
          <w:sz w:val="36"/>
          <w:szCs w:val="36"/>
          <w:rtl/>
          <w:lang w:bidi="ar-IQ"/>
        </w:rPr>
        <w:t>،</w:t>
      </w:r>
      <w:r w:rsidR="00BF205B" w:rsidRPr="00C44758">
        <w:rPr>
          <w:rFonts w:ascii="Castellar" w:hAnsi="Castellar"/>
          <w:sz w:val="36"/>
          <w:szCs w:val="36"/>
          <w:rtl/>
          <w:lang w:bidi="ar-IQ"/>
        </w:rPr>
        <w:t xml:space="preserve"> ولا يملك البحر أن يقف عائق</w:t>
      </w:r>
      <w:r w:rsidR="00DE594E" w:rsidRPr="00C44758">
        <w:rPr>
          <w:rFonts w:ascii="Castellar" w:hAnsi="Castellar"/>
          <w:sz w:val="36"/>
          <w:szCs w:val="36"/>
          <w:rtl/>
          <w:lang w:bidi="ar-IQ"/>
        </w:rPr>
        <w:t>اً</w:t>
      </w:r>
      <w:r w:rsidR="00BF205B" w:rsidRPr="00C44758">
        <w:rPr>
          <w:rFonts w:ascii="Castellar" w:hAnsi="Castellar"/>
          <w:sz w:val="36"/>
          <w:szCs w:val="36"/>
          <w:rtl/>
          <w:lang w:bidi="ar-IQ"/>
        </w:rPr>
        <w:t xml:space="preserve"> أمام هذا السيل الجارف من </w:t>
      </w:r>
      <w:r w:rsidRPr="00C44758">
        <w:rPr>
          <w:rFonts w:ascii="Castellar" w:hAnsi="Castellar"/>
          <w:sz w:val="36"/>
          <w:szCs w:val="36"/>
          <w:rtl/>
          <w:lang w:bidi="ar-IQ"/>
        </w:rPr>
        <w:t>ا</w:t>
      </w:r>
      <w:r w:rsidR="00DE594E" w:rsidRPr="00C44758">
        <w:rPr>
          <w:rFonts w:ascii="Castellar" w:hAnsi="Castellar"/>
          <w:sz w:val="36"/>
          <w:szCs w:val="36"/>
          <w:rtl/>
          <w:lang w:bidi="ar-IQ"/>
        </w:rPr>
        <w:t>لإ</w:t>
      </w:r>
      <w:r w:rsidRPr="00C44758">
        <w:rPr>
          <w:rFonts w:ascii="Castellar" w:hAnsi="Castellar"/>
          <w:sz w:val="36"/>
          <w:szCs w:val="36"/>
          <w:rtl/>
          <w:lang w:bidi="ar-IQ"/>
        </w:rPr>
        <w:t xml:space="preserve">يمان، </w:t>
      </w:r>
      <w:r w:rsidR="00BF205B" w:rsidRPr="00C44758">
        <w:rPr>
          <w:rFonts w:ascii="Castellar" w:hAnsi="Castellar"/>
          <w:sz w:val="36"/>
          <w:szCs w:val="36"/>
          <w:rtl/>
          <w:lang w:bidi="ar-IQ"/>
        </w:rPr>
        <w:t>ولا يملك البحر أن يقف عائق</w:t>
      </w:r>
      <w:r w:rsidR="00DE594E" w:rsidRPr="00C44758">
        <w:rPr>
          <w:rFonts w:ascii="Castellar" w:hAnsi="Castellar"/>
          <w:sz w:val="36"/>
          <w:szCs w:val="36"/>
          <w:rtl/>
          <w:lang w:bidi="ar-IQ"/>
        </w:rPr>
        <w:t>اً</w:t>
      </w:r>
      <w:r w:rsidR="00BF205B" w:rsidRPr="00C44758">
        <w:rPr>
          <w:rFonts w:ascii="Castellar" w:hAnsi="Castellar"/>
          <w:sz w:val="36"/>
          <w:szCs w:val="36"/>
          <w:rtl/>
          <w:lang w:bidi="ar-IQ"/>
        </w:rPr>
        <w:t xml:space="preserve"> إمام موسى </w:t>
      </w:r>
      <w:r w:rsidRPr="00C44758">
        <w:rPr>
          <w:rFonts w:ascii="Castellar" w:hAnsi="Castellar"/>
          <w:sz w:val="36"/>
          <w:szCs w:val="36"/>
          <w:lang w:bidi="ar-IQ"/>
        </w:rPr>
        <w:sym w:font="AGA Arabesque" w:char="F075"/>
      </w:r>
      <w:r w:rsidRPr="00C44758">
        <w:rPr>
          <w:rFonts w:ascii="Castellar" w:hAnsi="Castellar"/>
          <w:sz w:val="36"/>
          <w:szCs w:val="36"/>
          <w:rtl/>
          <w:lang w:bidi="ar-IQ"/>
        </w:rPr>
        <w:t xml:space="preserve">؛ </w:t>
      </w:r>
      <w:r w:rsidR="00BF205B" w:rsidRPr="00C44758">
        <w:rPr>
          <w:rFonts w:ascii="Castellar" w:hAnsi="Castellar"/>
          <w:sz w:val="36"/>
          <w:szCs w:val="36"/>
          <w:rtl/>
          <w:lang w:bidi="ar-IQ"/>
        </w:rPr>
        <w:t>ل</w:t>
      </w:r>
      <w:r w:rsidRPr="00C44758">
        <w:rPr>
          <w:rFonts w:ascii="Castellar" w:hAnsi="Castellar"/>
          <w:sz w:val="36"/>
          <w:szCs w:val="36"/>
          <w:rtl/>
          <w:lang w:bidi="ar-IQ"/>
        </w:rPr>
        <w:t>أ</w:t>
      </w:r>
      <w:r w:rsidR="00BF205B" w:rsidRPr="00C44758">
        <w:rPr>
          <w:rFonts w:ascii="Castellar" w:hAnsi="Castellar"/>
          <w:sz w:val="36"/>
          <w:szCs w:val="36"/>
          <w:rtl/>
          <w:lang w:bidi="ar-IQ"/>
        </w:rPr>
        <w:t>ن</w:t>
      </w:r>
      <w:r w:rsidRPr="00C44758">
        <w:rPr>
          <w:rFonts w:ascii="Castellar" w:hAnsi="Castellar"/>
          <w:sz w:val="36"/>
          <w:szCs w:val="36"/>
          <w:rtl/>
          <w:lang w:bidi="ar-IQ"/>
        </w:rPr>
        <w:t>ّ</w:t>
      </w:r>
      <w:r w:rsidR="00BF205B" w:rsidRPr="00C44758">
        <w:rPr>
          <w:rFonts w:ascii="Castellar" w:hAnsi="Castellar"/>
          <w:sz w:val="36"/>
          <w:szCs w:val="36"/>
          <w:rtl/>
          <w:lang w:bidi="ar-IQ"/>
        </w:rPr>
        <w:t xml:space="preserve"> موسى إنسان وكل شي</w:t>
      </w:r>
      <w:r w:rsidR="00DE594E" w:rsidRPr="00C44758">
        <w:rPr>
          <w:rFonts w:ascii="Castellar" w:hAnsi="Castellar"/>
          <w:sz w:val="36"/>
          <w:szCs w:val="36"/>
          <w:rtl/>
          <w:lang w:bidi="ar-IQ"/>
        </w:rPr>
        <w:t>ء</w:t>
      </w:r>
      <w:r w:rsidR="00BF205B" w:rsidRPr="00C44758">
        <w:rPr>
          <w:rFonts w:ascii="Castellar" w:hAnsi="Castellar"/>
          <w:sz w:val="36"/>
          <w:szCs w:val="36"/>
          <w:rtl/>
          <w:lang w:bidi="ar-IQ"/>
        </w:rPr>
        <w:t xml:space="preserve"> في الأرض خلق لخدمة الإنسان الذي هو أوس</w:t>
      </w:r>
      <w:r w:rsidRPr="00C44758">
        <w:rPr>
          <w:rFonts w:ascii="Castellar" w:hAnsi="Castellar"/>
          <w:sz w:val="36"/>
          <w:szCs w:val="36"/>
          <w:rtl/>
          <w:lang w:bidi="ar-IQ"/>
        </w:rPr>
        <w:t>ع المخلوقات قدر</w:t>
      </w:r>
      <w:r w:rsidR="00DE594E" w:rsidRPr="00C44758">
        <w:rPr>
          <w:rFonts w:ascii="Castellar" w:hAnsi="Castellar"/>
          <w:sz w:val="36"/>
          <w:szCs w:val="36"/>
          <w:rtl/>
          <w:lang w:bidi="ar-IQ"/>
        </w:rPr>
        <w:t>ة</w:t>
      </w:r>
      <w:r w:rsidRPr="00C44758">
        <w:rPr>
          <w:rFonts w:ascii="Castellar" w:hAnsi="Castellar"/>
          <w:sz w:val="36"/>
          <w:szCs w:val="36"/>
          <w:rtl/>
          <w:lang w:bidi="ar-IQ"/>
        </w:rPr>
        <w:t xml:space="preserve"> على</w:t>
      </w:r>
      <w:r>
        <w:rPr>
          <w:rFonts w:ascii="Castellar" w:hAnsi="Castellar"/>
          <w:sz w:val="36"/>
          <w:szCs w:val="36"/>
          <w:rtl/>
          <w:lang w:bidi="ar-IQ"/>
        </w:rPr>
        <w:t xml:space="preserve"> معرفة الله</w:t>
      </w:r>
      <w:r w:rsidR="00BF205B" w:rsidRPr="009A7F31">
        <w:rPr>
          <w:rFonts w:ascii="Castellar" w:hAnsi="Castellar"/>
          <w:sz w:val="36"/>
          <w:szCs w:val="36"/>
          <w:rtl/>
          <w:lang w:bidi="ar-IQ"/>
        </w:rPr>
        <w:t xml:space="preserve">، لكنه إذا أطاع الشيطان كان </w:t>
      </w:r>
      <w:r>
        <w:rPr>
          <w:rFonts w:ascii="Castellar" w:hAnsi="Castellar"/>
          <w:sz w:val="36"/>
          <w:szCs w:val="36"/>
          <w:rtl/>
          <w:lang w:bidi="ar-IQ"/>
        </w:rPr>
        <w:t>أ</w:t>
      </w:r>
      <w:r w:rsidR="00BF205B" w:rsidRPr="009A7F31">
        <w:rPr>
          <w:rFonts w:ascii="Castellar" w:hAnsi="Castellar"/>
          <w:sz w:val="36"/>
          <w:szCs w:val="36"/>
          <w:rtl/>
          <w:lang w:bidi="ar-IQ"/>
        </w:rPr>
        <w:t>جهل وأقسى من الحجر</w:t>
      </w:r>
      <w:r w:rsidR="009742BE">
        <w:rPr>
          <w:rFonts w:ascii="Castellar" w:hAnsi="Castellar" w:hint="cs"/>
          <w:sz w:val="36"/>
          <w:szCs w:val="36"/>
          <w:rtl/>
          <w:lang w:bidi="ar-IQ"/>
        </w:rPr>
        <w:t>،</w:t>
      </w:r>
      <w:r w:rsidR="00BF205B" w:rsidRPr="009A7F31">
        <w:rPr>
          <w:rFonts w:ascii="Castellar" w:hAnsi="Castellar"/>
          <w:sz w:val="36"/>
          <w:szCs w:val="36"/>
          <w:rtl/>
          <w:lang w:bidi="ar-IQ"/>
        </w:rPr>
        <w:t xml:space="preserve"> و</w:t>
      </w:r>
      <w:r>
        <w:rPr>
          <w:rFonts w:ascii="Castellar" w:hAnsi="Castellar"/>
          <w:sz w:val="36"/>
          <w:szCs w:val="36"/>
          <w:rtl/>
          <w:lang w:bidi="ar-IQ"/>
        </w:rPr>
        <w:t>إ</w:t>
      </w:r>
      <w:r w:rsidR="00BF205B" w:rsidRPr="009A7F31">
        <w:rPr>
          <w:rFonts w:ascii="Castellar" w:hAnsi="Castellar"/>
          <w:sz w:val="36"/>
          <w:szCs w:val="36"/>
          <w:rtl/>
          <w:lang w:bidi="ar-IQ"/>
        </w:rPr>
        <w:t>ن من الحجارة لما يتفج</w:t>
      </w:r>
      <w:r>
        <w:rPr>
          <w:rFonts w:ascii="Castellar" w:hAnsi="Castellar"/>
          <w:sz w:val="36"/>
          <w:szCs w:val="36"/>
          <w:rtl/>
          <w:lang w:bidi="ar-IQ"/>
        </w:rPr>
        <w:t>ّ</w:t>
      </w:r>
      <w:r w:rsidR="00BF205B" w:rsidRPr="009A7F31">
        <w:rPr>
          <w:rFonts w:ascii="Castellar" w:hAnsi="Castellar"/>
          <w:sz w:val="36"/>
          <w:szCs w:val="36"/>
          <w:rtl/>
          <w:lang w:bidi="ar-IQ"/>
        </w:rPr>
        <w:t>ر منها الأنهار</w:t>
      </w:r>
      <w:r w:rsidR="009742BE">
        <w:rPr>
          <w:rFonts w:ascii="Castellar" w:hAnsi="Castellar" w:hint="cs"/>
          <w:sz w:val="36"/>
          <w:szCs w:val="36"/>
          <w:rtl/>
          <w:lang w:bidi="ar-IQ"/>
        </w:rPr>
        <w:t>،</w:t>
      </w:r>
      <w:r w:rsidR="00BF205B" w:rsidRPr="009A7F31">
        <w:rPr>
          <w:rFonts w:ascii="Castellar" w:hAnsi="Castellar"/>
          <w:sz w:val="36"/>
          <w:szCs w:val="36"/>
          <w:rtl/>
          <w:lang w:bidi="ar-IQ"/>
        </w:rPr>
        <w:t xml:space="preserve"> و</w:t>
      </w:r>
      <w:r>
        <w:rPr>
          <w:rFonts w:ascii="Castellar" w:hAnsi="Castellar"/>
          <w:sz w:val="36"/>
          <w:szCs w:val="36"/>
          <w:rtl/>
          <w:lang w:bidi="ar-IQ"/>
        </w:rPr>
        <w:t>إن منها لما يهبط من خشية الله</w:t>
      </w:r>
      <w:r w:rsidR="00BF205B" w:rsidRPr="009A7F31">
        <w:rPr>
          <w:rFonts w:ascii="Castellar" w:hAnsi="Castellar"/>
          <w:sz w:val="36"/>
          <w:szCs w:val="36"/>
          <w:rtl/>
          <w:lang w:bidi="ar-IQ"/>
        </w:rPr>
        <w:t xml:space="preserve">. </w:t>
      </w:r>
    </w:p>
    <w:p w14:paraId="250652B5" w14:textId="77777777" w:rsidR="00ED64C6" w:rsidRPr="00ED64C6" w:rsidRDefault="00ED64C6" w:rsidP="00ED64C6">
      <w:pPr>
        <w:widowControl w:val="0"/>
        <w:ind w:firstLine="284"/>
        <w:jc w:val="both"/>
        <w:rPr>
          <w:rFonts w:ascii="adwa-assalaf" w:eastAsiaTheme="minorHAnsi" w:hAnsi="adwa-assalaf" w:cs="B Zar"/>
          <w:sz w:val="28"/>
          <w:szCs w:val="28"/>
          <w:rtl/>
        </w:rPr>
      </w:pPr>
      <w:r w:rsidRPr="00ED64C6">
        <w:rPr>
          <w:rFonts w:ascii="adwa-assalaf" w:eastAsiaTheme="minorHAnsi" w:hAnsi="adwa-assalaf" w:cs="B Zar"/>
          <w:sz w:val="28"/>
          <w:szCs w:val="28"/>
          <w:rtl/>
        </w:rPr>
        <w:t>خداوند به او وحی فرمود که عصای</w:t>
      </w:r>
      <w:r w:rsidRPr="00ED64C6">
        <w:rPr>
          <w:rFonts w:ascii="adwa-assalaf" w:eastAsiaTheme="minorHAnsi" w:hAnsi="adwa-assalaf" w:cs="B Zar" w:hint="cs"/>
          <w:sz w:val="28"/>
          <w:szCs w:val="28"/>
          <w:rtl/>
        </w:rPr>
        <w:t>ش</w:t>
      </w:r>
      <w:r w:rsidRPr="00ED64C6">
        <w:rPr>
          <w:rFonts w:ascii="adwa-assalaf" w:eastAsiaTheme="minorHAnsi" w:hAnsi="adwa-assalaf" w:cs="B Zar"/>
          <w:sz w:val="28"/>
          <w:szCs w:val="28"/>
          <w:rtl/>
        </w:rPr>
        <w:t xml:space="preserve"> را </w:t>
      </w:r>
      <w:r w:rsidRPr="00ED64C6">
        <w:rPr>
          <w:rFonts w:ascii="adwa-assalaf" w:eastAsiaTheme="minorHAnsi" w:hAnsi="adwa-assalaf" w:cs="B Zar" w:hint="cs"/>
          <w:sz w:val="28"/>
          <w:szCs w:val="28"/>
          <w:rtl/>
        </w:rPr>
        <w:t>به دریا بزند؛</w:t>
      </w:r>
      <w:r w:rsidRPr="00ED64C6">
        <w:rPr>
          <w:rFonts w:ascii="adwa-assalaf" w:eastAsiaTheme="minorHAnsi" w:hAnsi="adwa-assalaf" w:cs="B Zar"/>
          <w:sz w:val="28"/>
          <w:szCs w:val="28"/>
          <w:rtl/>
        </w:rPr>
        <w:t xml:space="preserve"> </w:t>
      </w:r>
      <w:r w:rsidRPr="00ED64C6">
        <w:rPr>
          <w:rFonts w:ascii="adwa-assalaf" w:eastAsiaTheme="minorHAnsi" w:hAnsi="adwa-assalaf" w:cs="B Zar" w:hint="cs"/>
          <w:sz w:val="28"/>
          <w:szCs w:val="28"/>
          <w:rtl/>
        </w:rPr>
        <w:t xml:space="preserve">دریا برایش </w:t>
      </w:r>
      <w:r w:rsidRPr="00ED64C6">
        <w:rPr>
          <w:rFonts w:ascii="adwa-assalaf" w:eastAsiaTheme="minorHAnsi" w:hAnsi="adwa-assalaf" w:cs="B Zar"/>
          <w:sz w:val="28"/>
          <w:szCs w:val="28"/>
          <w:rtl/>
        </w:rPr>
        <w:t>به دو نیم شد</w:t>
      </w:r>
      <w:r w:rsidRPr="00ED64C6">
        <w:rPr>
          <w:rFonts w:ascii="adwa-assalaf" w:eastAsiaTheme="minorHAnsi" w:hAnsi="adwa-assalaf" w:cs="B Zar" w:hint="cs"/>
          <w:sz w:val="28"/>
          <w:szCs w:val="28"/>
          <w:rtl/>
        </w:rPr>
        <w:t>؛ چراکه</w:t>
      </w:r>
      <w:r w:rsidRPr="00ED64C6">
        <w:rPr>
          <w:rFonts w:ascii="adwa-assalaf" w:eastAsiaTheme="minorHAnsi" w:hAnsi="adwa-assalaf" w:cs="B Zar"/>
          <w:sz w:val="28"/>
          <w:szCs w:val="28"/>
          <w:rtl/>
        </w:rPr>
        <w:t xml:space="preserve"> دریا </w:t>
      </w:r>
      <w:r w:rsidRPr="00ED64C6">
        <w:rPr>
          <w:rFonts w:ascii="adwa-assalaf" w:eastAsiaTheme="minorHAnsi" w:hAnsi="adwa-assalaf" w:cs="B Zar" w:hint="cs"/>
          <w:sz w:val="28"/>
          <w:szCs w:val="28"/>
          <w:rtl/>
        </w:rPr>
        <w:t xml:space="preserve">بنده‌ای از بندگان خداوند است و </w:t>
      </w:r>
      <w:r w:rsidRPr="00ED64C6">
        <w:rPr>
          <w:rFonts w:ascii="adwa-assalaf" w:eastAsiaTheme="minorHAnsi" w:hAnsi="adwa-assalaf" w:cs="B Zar"/>
          <w:sz w:val="28"/>
          <w:szCs w:val="28"/>
          <w:rtl/>
        </w:rPr>
        <w:t>هرگز سد راه این بند</w:t>
      </w:r>
      <w:r w:rsidRPr="00ED64C6">
        <w:rPr>
          <w:rFonts w:ascii="adwa-assalaf" w:eastAsiaTheme="minorHAnsi" w:hAnsi="adwa-assalaf" w:cs="B Zar" w:hint="cs"/>
          <w:sz w:val="28"/>
          <w:szCs w:val="28"/>
          <w:rtl/>
        </w:rPr>
        <w:t>ۀ</w:t>
      </w:r>
      <w:r w:rsidRPr="00ED64C6">
        <w:rPr>
          <w:rFonts w:ascii="adwa-assalaf" w:eastAsiaTheme="minorHAnsi" w:hAnsi="adwa-assalaf" w:cs="B Zar"/>
          <w:sz w:val="28"/>
          <w:szCs w:val="28"/>
          <w:rtl/>
        </w:rPr>
        <w:t xml:space="preserve"> مخلص که تمام توکلش بر </w:t>
      </w:r>
      <w:r w:rsidRPr="00ED64C6">
        <w:rPr>
          <w:rFonts w:ascii="adwa-assalaf" w:eastAsiaTheme="minorHAnsi" w:hAnsi="adwa-assalaf" w:cs="B Zar" w:hint="cs"/>
          <w:sz w:val="28"/>
          <w:szCs w:val="28"/>
          <w:rtl/>
        </w:rPr>
        <w:t xml:space="preserve">خداست، </w:t>
      </w:r>
      <w:r w:rsidRPr="00ED64C6">
        <w:rPr>
          <w:rFonts w:ascii="adwa-assalaf" w:eastAsiaTheme="minorHAnsi" w:hAnsi="adwa-assalaf" w:cs="B Zar"/>
          <w:sz w:val="28"/>
          <w:szCs w:val="28"/>
          <w:rtl/>
        </w:rPr>
        <w:t>نمی</w:t>
      </w:r>
      <w:r w:rsidRPr="00ED64C6">
        <w:rPr>
          <w:rFonts w:ascii="adwa-assalaf" w:eastAsiaTheme="minorHAnsi" w:hAnsi="adwa-assalaf" w:cs="B Zar" w:hint="cs"/>
          <w:sz w:val="28"/>
          <w:szCs w:val="28"/>
          <w:rtl/>
        </w:rPr>
        <w:t>‌</w:t>
      </w:r>
      <w:r w:rsidRPr="00ED64C6">
        <w:rPr>
          <w:rFonts w:ascii="adwa-assalaf" w:eastAsiaTheme="minorHAnsi" w:hAnsi="adwa-assalaf" w:cs="B Zar"/>
          <w:sz w:val="28"/>
          <w:szCs w:val="28"/>
          <w:rtl/>
        </w:rPr>
        <w:t>شود. آب دریا هرگز سد راه این موج عظیم ایمان نخواهد شد</w:t>
      </w:r>
      <w:r w:rsidRPr="00ED64C6">
        <w:rPr>
          <w:rFonts w:ascii="adwa-assalaf" w:eastAsiaTheme="minorHAnsi" w:hAnsi="adwa-assalaf" w:cs="B Zar" w:hint="cs"/>
          <w:sz w:val="28"/>
          <w:szCs w:val="28"/>
          <w:rtl/>
        </w:rPr>
        <w:t>.</w:t>
      </w:r>
      <w:r w:rsidRPr="00ED64C6">
        <w:rPr>
          <w:rFonts w:ascii="adwa-assalaf" w:eastAsiaTheme="minorHAnsi" w:hAnsi="adwa-assalaf" w:cs="B Zar"/>
          <w:sz w:val="28"/>
          <w:szCs w:val="28"/>
          <w:rtl/>
        </w:rPr>
        <w:t xml:space="preserve"> آب دریا هرگز سد راه حضرت موسی</w:t>
      </w:r>
      <w:r w:rsidRPr="00ED64C6">
        <w:rPr>
          <w:rFonts w:ascii="adwa-assalaf" w:eastAsiaTheme="minorHAnsi" w:hAnsi="adwa-assalaf" w:cs="B Zar"/>
          <w:sz w:val="28"/>
          <w:szCs w:val="28"/>
        </w:rPr>
        <w:sym w:font="Abo-thar" w:char="F06A"/>
      </w:r>
      <w:r w:rsidRPr="00ED64C6">
        <w:rPr>
          <w:rFonts w:ascii="adwa-assalaf" w:eastAsiaTheme="minorHAnsi" w:hAnsi="adwa-assalaf" w:cs="B Zar" w:hint="cs"/>
          <w:sz w:val="28"/>
          <w:szCs w:val="28"/>
          <w:rtl/>
        </w:rPr>
        <w:t xml:space="preserve"> </w:t>
      </w:r>
      <w:r w:rsidRPr="00ED64C6">
        <w:rPr>
          <w:rFonts w:ascii="adwa-assalaf" w:eastAsiaTheme="minorHAnsi" w:hAnsi="adwa-assalaf" w:cs="B Zar"/>
          <w:sz w:val="28"/>
          <w:szCs w:val="28"/>
          <w:rtl/>
        </w:rPr>
        <w:t xml:space="preserve"> نمی</w:t>
      </w:r>
      <w:r w:rsidRPr="00ED64C6">
        <w:rPr>
          <w:rFonts w:ascii="adwa-assalaf" w:eastAsiaTheme="minorHAnsi" w:hAnsi="adwa-assalaf" w:cs="B Zar" w:hint="cs"/>
          <w:sz w:val="28"/>
          <w:szCs w:val="28"/>
          <w:rtl/>
        </w:rPr>
        <w:t>‌</w:t>
      </w:r>
      <w:r w:rsidRPr="00ED64C6">
        <w:rPr>
          <w:rFonts w:ascii="adwa-assalaf" w:eastAsiaTheme="minorHAnsi" w:hAnsi="adwa-assalaf" w:cs="B Zar"/>
          <w:sz w:val="28"/>
          <w:szCs w:val="28"/>
          <w:rtl/>
        </w:rPr>
        <w:t>شود</w:t>
      </w:r>
      <w:r w:rsidRPr="00ED64C6">
        <w:rPr>
          <w:rFonts w:ascii="adwa-assalaf" w:eastAsiaTheme="minorHAnsi" w:hAnsi="adwa-assalaf" w:cs="B Zar" w:hint="cs"/>
          <w:sz w:val="28"/>
          <w:szCs w:val="28"/>
          <w:rtl/>
        </w:rPr>
        <w:t>،</w:t>
      </w:r>
      <w:r w:rsidRPr="00ED64C6">
        <w:rPr>
          <w:rFonts w:ascii="adwa-assalaf" w:eastAsiaTheme="minorHAnsi" w:hAnsi="adwa-assalaf" w:cs="B Zar"/>
          <w:sz w:val="28"/>
          <w:szCs w:val="28"/>
          <w:rtl/>
        </w:rPr>
        <w:t xml:space="preserve"> زیرا او یک انسان است و هر آنچه در زمین </w:t>
      </w:r>
      <w:r w:rsidRPr="00ED64C6">
        <w:rPr>
          <w:rFonts w:ascii="adwa-assalaf" w:eastAsiaTheme="minorHAnsi" w:hAnsi="adwa-assalaf" w:cs="B Zar" w:hint="cs"/>
          <w:sz w:val="28"/>
          <w:szCs w:val="28"/>
          <w:rtl/>
        </w:rPr>
        <w:t xml:space="preserve">است </w:t>
      </w:r>
      <w:r w:rsidRPr="00ED64C6">
        <w:rPr>
          <w:rFonts w:ascii="adwa-assalaf" w:eastAsiaTheme="minorHAnsi" w:hAnsi="adwa-assalaf" w:cs="B Zar"/>
          <w:sz w:val="28"/>
          <w:szCs w:val="28"/>
          <w:rtl/>
        </w:rPr>
        <w:t>در خدمت انسان</w:t>
      </w:r>
      <w:r w:rsidRPr="00ED64C6">
        <w:rPr>
          <w:rFonts w:ascii="adwa-assalaf" w:eastAsiaTheme="minorHAnsi" w:hAnsi="adwa-assalaf" w:cs="B Zar" w:hint="cs"/>
          <w:sz w:val="28"/>
          <w:szCs w:val="28"/>
          <w:rtl/>
        </w:rPr>
        <w:t>ی</w:t>
      </w:r>
      <w:r w:rsidRPr="00ED64C6">
        <w:rPr>
          <w:rFonts w:ascii="adwa-assalaf" w:eastAsiaTheme="minorHAnsi" w:hAnsi="adwa-assalaf" w:cs="B Zar"/>
          <w:sz w:val="28"/>
          <w:szCs w:val="28"/>
          <w:rtl/>
        </w:rPr>
        <w:t xml:space="preserve"> است </w:t>
      </w:r>
      <w:r w:rsidRPr="00ED64C6">
        <w:rPr>
          <w:rFonts w:ascii="adwa-assalaf" w:eastAsiaTheme="minorHAnsi" w:hAnsi="adwa-assalaf" w:cs="B Zar" w:hint="cs"/>
          <w:sz w:val="28"/>
          <w:szCs w:val="28"/>
          <w:rtl/>
        </w:rPr>
        <w:t xml:space="preserve">که </w:t>
      </w:r>
      <w:r w:rsidRPr="00ED64C6">
        <w:rPr>
          <w:rFonts w:ascii="adwa-assalaf" w:eastAsiaTheme="minorHAnsi" w:hAnsi="adwa-assalaf" w:cs="B Zar"/>
          <w:sz w:val="28"/>
          <w:szCs w:val="28"/>
          <w:rtl/>
        </w:rPr>
        <w:t>توانمندتری</w:t>
      </w:r>
      <w:r w:rsidRPr="00ED64C6">
        <w:rPr>
          <w:rFonts w:ascii="adwa-assalaf" w:eastAsiaTheme="minorHAnsi" w:hAnsi="adwa-assalaf" w:cs="B Zar" w:hint="cs"/>
          <w:sz w:val="28"/>
          <w:szCs w:val="28"/>
          <w:rtl/>
        </w:rPr>
        <w:t>نِ</w:t>
      </w:r>
      <w:r w:rsidRPr="00ED64C6">
        <w:rPr>
          <w:rFonts w:ascii="adwa-assalaf" w:eastAsiaTheme="minorHAnsi" w:hAnsi="adwa-assalaf" w:cs="B Zar"/>
          <w:sz w:val="28"/>
          <w:szCs w:val="28"/>
          <w:rtl/>
        </w:rPr>
        <w:t xml:space="preserve"> مخلوقات </w:t>
      </w:r>
      <w:r w:rsidRPr="00ED64C6">
        <w:rPr>
          <w:rFonts w:ascii="adwa-assalaf" w:eastAsiaTheme="minorHAnsi" w:hAnsi="adwa-assalaf" w:cs="B Zar" w:hint="cs"/>
          <w:sz w:val="28"/>
          <w:szCs w:val="28"/>
          <w:rtl/>
        </w:rPr>
        <w:t xml:space="preserve">برای </w:t>
      </w:r>
      <w:r w:rsidRPr="00ED64C6">
        <w:rPr>
          <w:rFonts w:ascii="adwa-assalaf" w:eastAsiaTheme="minorHAnsi" w:hAnsi="adwa-assalaf" w:cs="B Zar"/>
          <w:sz w:val="28"/>
          <w:szCs w:val="28"/>
          <w:rtl/>
        </w:rPr>
        <w:t>معرفت و</w:t>
      </w:r>
      <w:r w:rsidRPr="00ED64C6">
        <w:rPr>
          <w:rFonts w:ascii="adwa-assalaf" w:eastAsiaTheme="minorHAnsi" w:hAnsi="adwa-assalaf" w:cs="B Zar" w:hint="cs"/>
          <w:sz w:val="28"/>
          <w:szCs w:val="28"/>
          <w:rtl/>
        </w:rPr>
        <w:t xml:space="preserve"> </w:t>
      </w:r>
      <w:r w:rsidRPr="00ED64C6">
        <w:rPr>
          <w:rFonts w:ascii="adwa-assalaf" w:eastAsiaTheme="minorHAnsi" w:hAnsi="adwa-assalaf" w:cs="B Zar"/>
          <w:sz w:val="28"/>
          <w:szCs w:val="28"/>
          <w:rtl/>
        </w:rPr>
        <w:t xml:space="preserve">شناخت خداوند </w:t>
      </w:r>
      <w:r w:rsidRPr="00ED64C6">
        <w:rPr>
          <w:rFonts w:ascii="adwa-assalaf" w:eastAsiaTheme="minorHAnsi" w:hAnsi="adwa-assalaf" w:cs="B Zar" w:hint="cs"/>
          <w:sz w:val="28"/>
          <w:szCs w:val="28"/>
          <w:rtl/>
        </w:rPr>
        <w:t>می‌باشد؛</w:t>
      </w:r>
      <w:r w:rsidRPr="00ED64C6">
        <w:rPr>
          <w:rFonts w:ascii="adwa-assalaf" w:eastAsiaTheme="minorHAnsi" w:hAnsi="adwa-assalaf" w:cs="B Zar"/>
          <w:sz w:val="28"/>
          <w:szCs w:val="28"/>
          <w:rtl/>
        </w:rPr>
        <w:t xml:space="preserve"> اما اگر به اطاعت از شیطان درآ</w:t>
      </w:r>
      <w:r w:rsidRPr="00ED64C6">
        <w:rPr>
          <w:rFonts w:ascii="adwa-assalaf" w:eastAsiaTheme="minorHAnsi" w:hAnsi="adwa-assalaf" w:cs="B Zar" w:hint="cs"/>
          <w:sz w:val="28"/>
          <w:szCs w:val="28"/>
          <w:rtl/>
        </w:rPr>
        <w:t>ی</w:t>
      </w:r>
      <w:r w:rsidRPr="00ED64C6">
        <w:rPr>
          <w:rFonts w:ascii="adwa-assalaf" w:eastAsiaTheme="minorHAnsi" w:hAnsi="adwa-assalaf" w:cs="B Zar"/>
          <w:sz w:val="28"/>
          <w:szCs w:val="28"/>
          <w:rtl/>
        </w:rPr>
        <w:t>د</w:t>
      </w:r>
      <w:r w:rsidRPr="00ED64C6">
        <w:rPr>
          <w:rFonts w:ascii="adwa-assalaf" w:eastAsiaTheme="minorHAnsi" w:hAnsi="adwa-assalaf" w:cs="B Zar" w:hint="cs"/>
          <w:sz w:val="28"/>
          <w:szCs w:val="28"/>
          <w:rtl/>
        </w:rPr>
        <w:t>،</w:t>
      </w:r>
      <w:r w:rsidRPr="00ED64C6">
        <w:rPr>
          <w:rFonts w:ascii="adwa-assalaf" w:eastAsiaTheme="minorHAnsi" w:hAnsi="adwa-assalaf" w:cs="B Zar"/>
          <w:sz w:val="28"/>
          <w:szCs w:val="28"/>
          <w:rtl/>
        </w:rPr>
        <w:t xml:space="preserve"> نادان</w:t>
      </w:r>
      <w:r w:rsidRPr="00ED64C6">
        <w:rPr>
          <w:rFonts w:ascii="adwa-assalaf" w:eastAsiaTheme="minorHAnsi" w:hAnsi="adwa-assalaf" w:cs="B Zar" w:hint="cs"/>
          <w:sz w:val="28"/>
          <w:szCs w:val="28"/>
          <w:rtl/>
        </w:rPr>
        <w:t>‌</w:t>
      </w:r>
      <w:r w:rsidRPr="00ED64C6">
        <w:rPr>
          <w:rFonts w:ascii="adwa-assalaf" w:eastAsiaTheme="minorHAnsi" w:hAnsi="adwa-assalaf" w:cs="B Zar"/>
          <w:sz w:val="28"/>
          <w:szCs w:val="28"/>
          <w:rtl/>
        </w:rPr>
        <w:t xml:space="preserve">تر و سخت‌تر از سنگ </w:t>
      </w:r>
      <w:r w:rsidRPr="00ED64C6">
        <w:rPr>
          <w:rFonts w:ascii="adwa-assalaf" w:eastAsiaTheme="minorHAnsi" w:hAnsi="adwa-assalaf" w:cs="B Zar" w:hint="cs"/>
          <w:sz w:val="28"/>
          <w:szCs w:val="28"/>
          <w:rtl/>
        </w:rPr>
        <w:t xml:space="preserve">خارا </w:t>
      </w:r>
      <w:r w:rsidRPr="00ED64C6">
        <w:rPr>
          <w:rFonts w:ascii="adwa-assalaf" w:eastAsiaTheme="minorHAnsi" w:hAnsi="adwa-assalaf" w:cs="B Zar"/>
          <w:sz w:val="28"/>
          <w:szCs w:val="28"/>
          <w:rtl/>
        </w:rPr>
        <w:t>می</w:t>
      </w:r>
      <w:r w:rsidRPr="00ED64C6">
        <w:rPr>
          <w:rFonts w:ascii="adwa-assalaf" w:eastAsiaTheme="minorHAnsi" w:hAnsi="adwa-assalaf" w:cs="B Zar" w:hint="cs"/>
          <w:sz w:val="28"/>
          <w:szCs w:val="28"/>
          <w:rtl/>
        </w:rPr>
        <w:t>‌</w:t>
      </w:r>
      <w:r w:rsidRPr="00ED64C6">
        <w:rPr>
          <w:rFonts w:ascii="adwa-assalaf" w:eastAsiaTheme="minorHAnsi" w:hAnsi="adwa-assalaf" w:cs="B Zar"/>
          <w:sz w:val="28"/>
          <w:szCs w:val="28"/>
          <w:rtl/>
        </w:rPr>
        <w:t>شود</w:t>
      </w:r>
      <w:r w:rsidRPr="00ED64C6">
        <w:rPr>
          <w:rFonts w:ascii="adwa-assalaf" w:eastAsiaTheme="minorHAnsi" w:hAnsi="adwa-assalaf" w:cs="B Zar" w:hint="cs"/>
          <w:sz w:val="28"/>
          <w:szCs w:val="28"/>
          <w:rtl/>
        </w:rPr>
        <w:t>؛</w:t>
      </w:r>
      <w:r w:rsidRPr="00ED64C6">
        <w:rPr>
          <w:rFonts w:ascii="adwa-assalaf" w:eastAsiaTheme="minorHAnsi" w:hAnsi="adwa-assalaf" w:cs="B Zar"/>
          <w:sz w:val="28"/>
          <w:szCs w:val="28"/>
          <w:rtl/>
        </w:rPr>
        <w:t xml:space="preserve"> چه‌بسا از دل سنگ</w:t>
      </w:r>
      <w:r w:rsidRPr="00ED64C6">
        <w:rPr>
          <w:rFonts w:ascii="adwa-assalaf" w:eastAsiaTheme="minorHAnsi" w:hAnsi="adwa-assalaf" w:cs="B Zar" w:hint="cs"/>
          <w:sz w:val="28"/>
          <w:szCs w:val="28"/>
          <w:rtl/>
        </w:rPr>
        <w:t>‌</w:t>
      </w:r>
      <w:r w:rsidRPr="00ED64C6">
        <w:rPr>
          <w:rFonts w:ascii="adwa-assalaf" w:eastAsiaTheme="minorHAnsi" w:hAnsi="adwa-assalaf" w:cs="B Zar"/>
          <w:sz w:val="28"/>
          <w:szCs w:val="28"/>
          <w:rtl/>
        </w:rPr>
        <w:t>های سخت</w:t>
      </w:r>
      <w:r w:rsidRPr="00ED64C6">
        <w:rPr>
          <w:rFonts w:ascii="adwa-assalaf" w:eastAsiaTheme="minorHAnsi" w:hAnsi="adwa-assalaf" w:cs="B Zar" w:hint="cs"/>
          <w:sz w:val="28"/>
          <w:szCs w:val="28"/>
          <w:rtl/>
        </w:rPr>
        <w:t xml:space="preserve">، چشمه‌ها بجوشد و از ترس خداوند </w:t>
      </w:r>
      <w:r w:rsidRPr="00ED64C6">
        <w:rPr>
          <w:rFonts w:ascii="adwa-assalaf" w:eastAsiaTheme="minorHAnsi" w:hAnsi="adwa-assalaf" w:cs="B Zar" w:hint="cs"/>
          <w:sz w:val="28"/>
          <w:szCs w:val="28"/>
          <w:rtl/>
        </w:rPr>
        <w:lastRenderedPageBreak/>
        <w:t xml:space="preserve">به </w:t>
      </w:r>
      <w:r w:rsidRPr="00ED64C6">
        <w:rPr>
          <w:rFonts w:ascii="adwa-assalaf" w:eastAsiaTheme="minorHAnsi" w:hAnsi="adwa-assalaf" w:cs="B Zar"/>
          <w:sz w:val="28"/>
          <w:szCs w:val="28"/>
          <w:rtl/>
        </w:rPr>
        <w:t xml:space="preserve">خشوع </w:t>
      </w:r>
      <w:r w:rsidRPr="00ED64C6">
        <w:rPr>
          <w:rFonts w:ascii="adwa-assalaf" w:eastAsiaTheme="minorHAnsi" w:hAnsi="adwa-assalaf" w:cs="B Zar" w:hint="cs"/>
          <w:sz w:val="28"/>
          <w:szCs w:val="28"/>
          <w:rtl/>
        </w:rPr>
        <w:t>درافتند.</w:t>
      </w:r>
    </w:p>
    <w:p w14:paraId="53AAF12E" w14:textId="77777777" w:rsidR="00894ACD" w:rsidRDefault="00894ACD" w:rsidP="000609B7">
      <w:pPr>
        <w:ind w:left="27" w:firstLine="426"/>
        <w:jc w:val="both"/>
        <w:rPr>
          <w:rFonts w:ascii="Castellar" w:hAnsi="Castellar"/>
          <w:sz w:val="36"/>
          <w:szCs w:val="36"/>
          <w:rtl/>
          <w:lang w:bidi="ar-IQ"/>
        </w:rPr>
      </w:pPr>
    </w:p>
    <w:p w14:paraId="4D556B24" w14:textId="022EACE1" w:rsidR="00202992" w:rsidRDefault="00BF205B" w:rsidP="000609B7">
      <w:pPr>
        <w:ind w:left="27" w:firstLine="426"/>
        <w:jc w:val="both"/>
        <w:rPr>
          <w:rFonts w:ascii="Castellar" w:hAnsi="Castellar"/>
          <w:sz w:val="36"/>
          <w:szCs w:val="36"/>
          <w:rtl/>
          <w:lang w:bidi="ar-IQ"/>
        </w:rPr>
      </w:pPr>
      <w:r w:rsidRPr="009A7F31">
        <w:rPr>
          <w:rFonts w:ascii="Castellar" w:hAnsi="Castellar"/>
          <w:sz w:val="36"/>
          <w:szCs w:val="36"/>
          <w:rtl/>
          <w:lang w:bidi="ar-IQ"/>
        </w:rPr>
        <w:t xml:space="preserve">وكانت هذه المعجزة آخر آية رآها فرعون وجنوده من موسى </w:t>
      </w:r>
      <w:r w:rsidR="00202992">
        <w:rPr>
          <w:rFonts w:ascii="Castellar" w:hAnsi="Castellar"/>
          <w:sz w:val="36"/>
          <w:szCs w:val="36"/>
          <w:lang w:bidi="ar-IQ"/>
        </w:rPr>
        <w:sym w:font="AGA Arabesque" w:char="F075"/>
      </w:r>
      <w:r w:rsidR="00202992">
        <w:rPr>
          <w:rFonts w:ascii="Castellar" w:hAnsi="Castellar"/>
          <w:sz w:val="36"/>
          <w:szCs w:val="36"/>
          <w:rtl/>
          <w:lang w:bidi="ar-IQ"/>
        </w:rPr>
        <w:t xml:space="preserve">، </w:t>
      </w:r>
      <w:r w:rsidRPr="009A7F31">
        <w:rPr>
          <w:rFonts w:ascii="Castellar" w:hAnsi="Castellar"/>
          <w:sz w:val="36"/>
          <w:szCs w:val="36"/>
          <w:rtl/>
          <w:lang w:bidi="ar-IQ"/>
        </w:rPr>
        <w:t>ولكن قلوبهم كانت أقسى من الحجارة</w:t>
      </w:r>
      <w:r w:rsidR="00202992">
        <w:rPr>
          <w:rFonts w:ascii="Castellar" w:hAnsi="Castellar"/>
          <w:sz w:val="36"/>
          <w:szCs w:val="36"/>
          <w:rtl/>
          <w:lang w:bidi="ar-IQ"/>
        </w:rPr>
        <w:t>،</w:t>
      </w:r>
      <w:r w:rsidRPr="009A7F31">
        <w:rPr>
          <w:rFonts w:ascii="Castellar" w:hAnsi="Castellar"/>
          <w:sz w:val="36"/>
          <w:szCs w:val="36"/>
          <w:rtl/>
          <w:lang w:bidi="ar-IQ"/>
        </w:rPr>
        <w:t xml:space="preserve"> فلم يقفوا مبهوتين بل ساروا بين جبلين من الماء ونفوسهم مليئ</w:t>
      </w:r>
      <w:r w:rsidR="00202992">
        <w:rPr>
          <w:rFonts w:ascii="Castellar" w:hAnsi="Castellar"/>
          <w:sz w:val="36"/>
          <w:szCs w:val="36"/>
          <w:rtl/>
          <w:lang w:bidi="ar-IQ"/>
        </w:rPr>
        <w:t xml:space="preserve">ة </w:t>
      </w:r>
      <w:r w:rsidR="00202992" w:rsidRPr="00F94259">
        <w:rPr>
          <w:rFonts w:ascii="Castellar" w:hAnsi="Castellar"/>
          <w:sz w:val="36"/>
          <w:szCs w:val="36"/>
          <w:rtl/>
          <w:lang w:bidi="ar-IQ"/>
        </w:rPr>
        <w:t>عناد</w:t>
      </w:r>
      <w:r w:rsidR="00DE594E" w:rsidRPr="00F94259">
        <w:rPr>
          <w:rFonts w:ascii="Castellar" w:hAnsi="Castellar"/>
          <w:sz w:val="36"/>
          <w:szCs w:val="36"/>
          <w:rtl/>
          <w:lang w:bidi="ar-IQ"/>
        </w:rPr>
        <w:t>اً</w:t>
      </w:r>
      <w:r w:rsidR="00202992" w:rsidRPr="00F94259">
        <w:rPr>
          <w:rFonts w:ascii="Castellar" w:hAnsi="Castellar"/>
          <w:sz w:val="36"/>
          <w:szCs w:val="36"/>
          <w:rtl/>
          <w:lang w:bidi="ar-IQ"/>
        </w:rPr>
        <w:t xml:space="preserve"> وتكبر</w:t>
      </w:r>
      <w:r w:rsidR="00DE594E" w:rsidRPr="00F94259">
        <w:rPr>
          <w:rFonts w:ascii="Castellar" w:hAnsi="Castellar"/>
          <w:sz w:val="36"/>
          <w:szCs w:val="36"/>
          <w:rtl/>
          <w:lang w:bidi="ar-IQ"/>
        </w:rPr>
        <w:t>اً</w:t>
      </w:r>
      <w:r w:rsidR="00202992">
        <w:rPr>
          <w:rFonts w:ascii="Castellar" w:hAnsi="Castellar"/>
          <w:sz w:val="36"/>
          <w:szCs w:val="36"/>
          <w:rtl/>
          <w:lang w:bidi="ar-IQ"/>
        </w:rPr>
        <w:t xml:space="preserve"> فاغرقوا فبعداً لهم</w:t>
      </w:r>
      <w:r w:rsidRPr="009A7F31">
        <w:rPr>
          <w:rFonts w:ascii="Castellar" w:hAnsi="Castellar"/>
          <w:sz w:val="36"/>
          <w:szCs w:val="36"/>
          <w:rtl/>
          <w:lang w:bidi="ar-IQ"/>
        </w:rPr>
        <w:t xml:space="preserve">. </w:t>
      </w:r>
    </w:p>
    <w:p w14:paraId="666A7454" w14:textId="4EA6245A" w:rsidR="00ED64C6" w:rsidRPr="00ED64C6" w:rsidRDefault="00ED64C6" w:rsidP="00ED64C6">
      <w:pPr>
        <w:widowControl w:val="0"/>
        <w:ind w:firstLine="284"/>
        <w:jc w:val="both"/>
        <w:rPr>
          <w:rFonts w:ascii="adwa-assalaf" w:eastAsiaTheme="minorHAnsi" w:hAnsi="adwa-assalaf" w:cs="B Zar"/>
          <w:sz w:val="28"/>
          <w:szCs w:val="28"/>
          <w:rtl/>
        </w:rPr>
      </w:pPr>
      <w:r w:rsidRPr="00ED64C6">
        <w:rPr>
          <w:rFonts w:ascii="adwa-assalaf" w:eastAsiaTheme="minorHAnsi" w:hAnsi="adwa-assalaf" w:cs="B Zar"/>
          <w:sz w:val="28"/>
          <w:szCs w:val="28"/>
          <w:rtl/>
        </w:rPr>
        <w:t>این آخرین معجزه و</w:t>
      </w:r>
      <w:r w:rsidRPr="00ED64C6">
        <w:rPr>
          <w:rFonts w:ascii="adwa-assalaf" w:eastAsiaTheme="minorHAnsi" w:hAnsi="adwa-assalaf" w:cs="B Zar" w:hint="cs"/>
          <w:sz w:val="28"/>
          <w:szCs w:val="28"/>
          <w:rtl/>
        </w:rPr>
        <w:t xml:space="preserve"> </w:t>
      </w:r>
      <w:r w:rsidRPr="00ED64C6">
        <w:rPr>
          <w:rFonts w:ascii="adwa-assalaf" w:eastAsiaTheme="minorHAnsi" w:hAnsi="adwa-assalaf" w:cs="B Zar"/>
          <w:sz w:val="28"/>
          <w:szCs w:val="28"/>
          <w:rtl/>
        </w:rPr>
        <w:t>نشانه</w:t>
      </w:r>
      <w:r w:rsidRPr="00ED64C6">
        <w:rPr>
          <w:rFonts w:ascii="adwa-assalaf" w:eastAsiaTheme="minorHAnsi" w:hAnsi="adwa-assalaf" w:cs="B Zar" w:hint="cs"/>
          <w:sz w:val="28"/>
          <w:szCs w:val="28"/>
          <w:rtl/>
        </w:rPr>
        <w:t>‌</w:t>
      </w:r>
      <w:r w:rsidRPr="00ED64C6">
        <w:rPr>
          <w:rFonts w:ascii="adwa-assalaf" w:eastAsiaTheme="minorHAnsi" w:hAnsi="adwa-assalaf" w:cs="B Zar"/>
          <w:sz w:val="28"/>
          <w:szCs w:val="28"/>
          <w:rtl/>
        </w:rPr>
        <w:t>ای بود که فرعون و</w:t>
      </w:r>
      <w:r w:rsidRPr="00ED64C6">
        <w:rPr>
          <w:rFonts w:ascii="adwa-assalaf" w:eastAsiaTheme="minorHAnsi" w:hAnsi="adwa-assalaf" w:cs="B Zar" w:hint="cs"/>
          <w:sz w:val="28"/>
          <w:szCs w:val="28"/>
          <w:rtl/>
        </w:rPr>
        <w:t xml:space="preserve"> </w:t>
      </w:r>
      <w:r w:rsidRPr="00ED64C6">
        <w:rPr>
          <w:rFonts w:ascii="adwa-assalaf" w:eastAsiaTheme="minorHAnsi" w:hAnsi="adwa-assalaf" w:cs="B Zar"/>
          <w:sz w:val="28"/>
          <w:szCs w:val="28"/>
          <w:rtl/>
        </w:rPr>
        <w:t>سربازانش از حضرت موسی</w:t>
      </w:r>
      <w:r w:rsidRPr="00ED64C6">
        <w:rPr>
          <w:rFonts w:ascii="adwa-assalaf" w:eastAsiaTheme="minorHAnsi" w:hAnsi="adwa-assalaf" w:cs="B Zar"/>
          <w:sz w:val="28"/>
          <w:szCs w:val="28"/>
        </w:rPr>
        <w:sym w:font="Abo-thar" w:char="F06A"/>
      </w:r>
      <w:r w:rsidRPr="00ED64C6">
        <w:rPr>
          <w:rFonts w:ascii="adwa-assalaf" w:eastAsiaTheme="minorHAnsi" w:hAnsi="adwa-assalaf" w:cs="B Zar"/>
          <w:sz w:val="28"/>
          <w:szCs w:val="28"/>
          <w:rtl/>
        </w:rPr>
        <w:t xml:space="preserve"> </w:t>
      </w:r>
      <w:r w:rsidRPr="00ED64C6">
        <w:rPr>
          <w:rFonts w:ascii="adwa-assalaf" w:eastAsiaTheme="minorHAnsi" w:hAnsi="adwa-assalaf" w:cs="B Zar" w:hint="cs"/>
          <w:sz w:val="28"/>
          <w:szCs w:val="28"/>
          <w:rtl/>
        </w:rPr>
        <w:t>دیدند؛</w:t>
      </w:r>
      <w:r w:rsidRPr="00ED64C6">
        <w:rPr>
          <w:rFonts w:ascii="adwa-assalaf" w:eastAsiaTheme="minorHAnsi" w:hAnsi="adwa-assalaf" w:cs="B Zar"/>
          <w:sz w:val="28"/>
          <w:szCs w:val="28"/>
          <w:rtl/>
        </w:rPr>
        <w:t xml:space="preserve"> </w:t>
      </w:r>
      <w:r w:rsidRPr="00ED64C6">
        <w:rPr>
          <w:rFonts w:ascii="adwa-assalaf" w:eastAsiaTheme="minorHAnsi" w:hAnsi="adwa-assalaf" w:cs="B Zar" w:hint="cs"/>
          <w:sz w:val="28"/>
          <w:szCs w:val="28"/>
          <w:rtl/>
        </w:rPr>
        <w:t xml:space="preserve">اما آن‌ها </w:t>
      </w:r>
      <w:r w:rsidRPr="00ED64C6">
        <w:rPr>
          <w:rFonts w:ascii="adwa-assalaf" w:eastAsiaTheme="minorHAnsi" w:hAnsi="adwa-assalaf" w:cs="B Zar"/>
          <w:sz w:val="28"/>
          <w:szCs w:val="28"/>
          <w:rtl/>
        </w:rPr>
        <w:t>دل‌هایشان از سنگ هم سخت</w:t>
      </w:r>
      <w:r w:rsidRPr="00ED64C6">
        <w:rPr>
          <w:rFonts w:ascii="adwa-assalaf" w:eastAsiaTheme="minorHAnsi" w:hAnsi="adwa-assalaf" w:cs="B Zar" w:hint="cs"/>
          <w:sz w:val="28"/>
          <w:szCs w:val="28"/>
          <w:rtl/>
        </w:rPr>
        <w:t>‌</w:t>
      </w:r>
      <w:r w:rsidRPr="00ED64C6">
        <w:rPr>
          <w:rFonts w:ascii="adwa-assalaf" w:eastAsiaTheme="minorHAnsi" w:hAnsi="adwa-assalaf" w:cs="B Zar"/>
          <w:sz w:val="28"/>
          <w:szCs w:val="28"/>
          <w:rtl/>
        </w:rPr>
        <w:t xml:space="preserve">تر </w:t>
      </w:r>
      <w:r w:rsidRPr="00ED64C6">
        <w:rPr>
          <w:rFonts w:ascii="adwa-assalaf" w:eastAsiaTheme="minorHAnsi" w:hAnsi="adwa-assalaf" w:cs="B Zar" w:hint="cs"/>
          <w:sz w:val="28"/>
          <w:szCs w:val="28"/>
          <w:rtl/>
        </w:rPr>
        <w:t>بود.</w:t>
      </w:r>
      <w:r w:rsidRPr="00ED64C6">
        <w:rPr>
          <w:rFonts w:ascii="adwa-assalaf" w:eastAsiaTheme="minorHAnsi" w:hAnsi="adwa-assalaf" w:cs="B Zar"/>
          <w:sz w:val="28"/>
          <w:szCs w:val="28"/>
          <w:rtl/>
        </w:rPr>
        <w:t xml:space="preserve"> لحظه</w:t>
      </w:r>
      <w:r w:rsidRPr="00ED64C6">
        <w:rPr>
          <w:rFonts w:ascii="adwa-assalaf" w:eastAsiaTheme="minorHAnsi" w:hAnsi="adwa-assalaf" w:cs="B Zar" w:hint="cs"/>
          <w:sz w:val="28"/>
          <w:szCs w:val="28"/>
          <w:rtl/>
        </w:rPr>
        <w:t>‌</w:t>
      </w:r>
      <w:r w:rsidRPr="00ED64C6">
        <w:rPr>
          <w:rFonts w:ascii="adwa-assalaf" w:eastAsiaTheme="minorHAnsi" w:hAnsi="adwa-assalaf" w:cs="B Zar"/>
          <w:sz w:val="28"/>
          <w:szCs w:val="28"/>
          <w:rtl/>
        </w:rPr>
        <w:t>ای درنگ نکردند تا اندیشه کنند</w:t>
      </w:r>
      <w:r w:rsidRPr="00ED64C6">
        <w:rPr>
          <w:rFonts w:ascii="adwa-assalaf" w:eastAsiaTheme="minorHAnsi" w:hAnsi="adwa-assalaf" w:cs="B Zar" w:hint="cs"/>
          <w:sz w:val="28"/>
          <w:szCs w:val="28"/>
          <w:rtl/>
        </w:rPr>
        <w:t>؛</w:t>
      </w:r>
      <w:r w:rsidRPr="00ED64C6">
        <w:rPr>
          <w:rFonts w:ascii="adwa-assalaf" w:eastAsiaTheme="minorHAnsi" w:hAnsi="adwa-assalaf" w:cs="B Zar"/>
          <w:sz w:val="28"/>
          <w:szCs w:val="28"/>
          <w:rtl/>
        </w:rPr>
        <w:t xml:space="preserve"> میان دو کوه</w:t>
      </w:r>
      <w:r w:rsidRPr="00ED64C6">
        <w:rPr>
          <w:rFonts w:ascii="adwa-assalaf" w:eastAsiaTheme="minorHAnsi" w:hAnsi="adwa-assalaf" w:cs="B Zar" w:hint="cs"/>
          <w:sz w:val="28"/>
          <w:szCs w:val="28"/>
          <w:rtl/>
        </w:rPr>
        <w:t>ِ</w:t>
      </w:r>
      <w:r w:rsidRPr="00ED64C6">
        <w:rPr>
          <w:rFonts w:ascii="adwa-assalaf" w:eastAsiaTheme="minorHAnsi" w:hAnsi="adwa-assalaf" w:cs="B Zar"/>
          <w:sz w:val="28"/>
          <w:szCs w:val="28"/>
          <w:rtl/>
        </w:rPr>
        <w:t xml:space="preserve"> آب با دل</w:t>
      </w:r>
      <w:r w:rsidRPr="00ED64C6">
        <w:rPr>
          <w:rFonts w:ascii="adwa-assalaf" w:eastAsiaTheme="minorHAnsi" w:hAnsi="adwa-assalaf" w:cs="B Zar" w:hint="cs"/>
          <w:sz w:val="28"/>
          <w:szCs w:val="28"/>
          <w:rtl/>
        </w:rPr>
        <w:t>‌</w:t>
      </w:r>
      <w:r w:rsidRPr="00ED64C6">
        <w:rPr>
          <w:rFonts w:ascii="adwa-assalaf" w:eastAsiaTheme="minorHAnsi" w:hAnsi="adwa-assalaf" w:cs="B Zar"/>
          <w:sz w:val="28"/>
          <w:szCs w:val="28"/>
          <w:rtl/>
        </w:rPr>
        <w:t xml:space="preserve">هایی سرشار از تکبّر و عناد </w:t>
      </w:r>
      <w:r w:rsidRPr="00ED64C6">
        <w:rPr>
          <w:rFonts w:ascii="adwa-assalaf" w:eastAsiaTheme="minorHAnsi" w:hAnsi="adwa-assalaf" w:cs="B Zar" w:hint="cs"/>
          <w:sz w:val="28"/>
          <w:szCs w:val="28"/>
          <w:rtl/>
        </w:rPr>
        <w:t>به حرکت درآمدند</w:t>
      </w:r>
      <w:r w:rsidRPr="00ED64C6">
        <w:rPr>
          <w:rFonts w:ascii="adwa-assalaf" w:eastAsiaTheme="minorHAnsi" w:hAnsi="adwa-assalaf" w:cs="B Zar"/>
          <w:sz w:val="28"/>
          <w:szCs w:val="28"/>
          <w:rtl/>
        </w:rPr>
        <w:t xml:space="preserve"> و غرق </w:t>
      </w:r>
      <w:r w:rsidRPr="00ED64C6">
        <w:rPr>
          <w:rFonts w:ascii="adwa-assalaf" w:eastAsiaTheme="minorHAnsi" w:hAnsi="adwa-assalaf" w:cs="B Zar" w:hint="cs"/>
          <w:sz w:val="28"/>
          <w:szCs w:val="28"/>
          <w:rtl/>
        </w:rPr>
        <w:t xml:space="preserve">و هلاک </w:t>
      </w:r>
      <w:r w:rsidRPr="00ED64C6">
        <w:rPr>
          <w:rFonts w:ascii="adwa-assalaf" w:eastAsiaTheme="minorHAnsi" w:hAnsi="adwa-assalaf" w:cs="B Zar"/>
          <w:sz w:val="28"/>
          <w:szCs w:val="28"/>
          <w:rtl/>
        </w:rPr>
        <w:t>شدند</w:t>
      </w:r>
      <w:r w:rsidRPr="00ED64C6">
        <w:rPr>
          <w:rFonts w:ascii="adwa-assalaf" w:eastAsiaTheme="minorHAnsi" w:hAnsi="adwa-assalaf" w:cs="B Zar" w:hint="cs"/>
          <w:sz w:val="28"/>
          <w:szCs w:val="28"/>
          <w:rtl/>
        </w:rPr>
        <w:t>.</w:t>
      </w:r>
    </w:p>
    <w:p w14:paraId="0A1C7E87" w14:textId="77777777" w:rsidR="00894ACD" w:rsidRDefault="00894ACD" w:rsidP="000609B7">
      <w:pPr>
        <w:ind w:left="27" w:firstLine="426"/>
        <w:jc w:val="both"/>
        <w:rPr>
          <w:rFonts w:ascii="Castellar" w:hAnsi="Castellar"/>
          <w:sz w:val="36"/>
          <w:szCs w:val="36"/>
          <w:rtl/>
          <w:lang w:bidi="ar-IQ"/>
        </w:rPr>
      </w:pPr>
    </w:p>
    <w:p w14:paraId="60FC330C" w14:textId="3C184504" w:rsidR="003614DC" w:rsidRDefault="00BF205B" w:rsidP="000609B7">
      <w:pPr>
        <w:ind w:left="27" w:firstLine="426"/>
        <w:jc w:val="both"/>
        <w:rPr>
          <w:rFonts w:ascii="Castellar" w:hAnsi="Castellar"/>
          <w:sz w:val="36"/>
          <w:szCs w:val="36"/>
          <w:rtl/>
          <w:lang w:bidi="ar-IQ"/>
        </w:rPr>
      </w:pPr>
      <w:r w:rsidRPr="009A7F31">
        <w:rPr>
          <w:rFonts w:ascii="Castellar" w:hAnsi="Castellar"/>
          <w:sz w:val="36"/>
          <w:szCs w:val="36"/>
          <w:rtl/>
          <w:lang w:bidi="ar-IQ"/>
        </w:rPr>
        <w:t>ونجا بنو إسرائيل وعبرو</w:t>
      </w:r>
      <w:r w:rsidR="00202992">
        <w:rPr>
          <w:rFonts w:ascii="Castellar" w:hAnsi="Castellar"/>
          <w:sz w:val="36"/>
          <w:szCs w:val="36"/>
          <w:rtl/>
          <w:lang w:bidi="ar-IQ"/>
        </w:rPr>
        <w:t xml:space="preserve">ا البحر ووجدوا أنفسهم في صحراء </w:t>
      </w:r>
      <w:r w:rsidRPr="009A7F31">
        <w:rPr>
          <w:rFonts w:ascii="Castellar" w:hAnsi="Castellar"/>
          <w:sz w:val="36"/>
          <w:szCs w:val="36"/>
          <w:rtl/>
          <w:lang w:bidi="ar-IQ"/>
        </w:rPr>
        <w:t>مقفرة بعد أن كانوا يعيشون في وادي الن</w:t>
      </w:r>
      <w:r w:rsidR="00202992">
        <w:rPr>
          <w:rFonts w:ascii="Castellar" w:hAnsi="Castellar"/>
          <w:sz w:val="36"/>
          <w:szCs w:val="36"/>
          <w:rtl/>
          <w:lang w:bidi="ar-IQ"/>
        </w:rPr>
        <w:t>يل الخصب</w:t>
      </w:r>
      <w:r w:rsidRPr="009A7F31">
        <w:rPr>
          <w:rFonts w:ascii="Castellar" w:hAnsi="Castellar"/>
          <w:sz w:val="36"/>
          <w:szCs w:val="36"/>
          <w:rtl/>
          <w:lang w:bidi="ar-IQ"/>
        </w:rPr>
        <w:t xml:space="preserve">، لكن موسى </w:t>
      </w:r>
      <w:r w:rsidR="00202992">
        <w:rPr>
          <w:rFonts w:ascii="Castellar" w:hAnsi="Castellar"/>
          <w:sz w:val="36"/>
          <w:szCs w:val="36"/>
          <w:lang w:bidi="ar-IQ"/>
        </w:rPr>
        <w:sym w:font="AGA Arabesque" w:char="F075"/>
      </w:r>
      <w:r w:rsidR="00202992">
        <w:rPr>
          <w:rFonts w:ascii="Castellar" w:hAnsi="Castellar"/>
          <w:sz w:val="36"/>
          <w:szCs w:val="36"/>
          <w:rtl/>
          <w:lang w:bidi="ar-IQ"/>
        </w:rPr>
        <w:t xml:space="preserve"> جاءهم بالبشارة والأمر الإلهي </w:t>
      </w:r>
      <w:r w:rsidRPr="009A7F31">
        <w:rPr>
          <w:rFonts w:ascii="Castellar" w:hAnsi="Castellar"/>
          <w:sz w:val="36"/>
          <w:szCs w:val="36"/>
          <w:rtl/>
          <w:lang w:bidi="ar-IQ"/>
        </w:rPr>
        <w:t>بالدخول إلى الأرض المقد</w:t>
      </w:r>
      <w:r w:rsidR="00202992">
        <w:rPr>
          <w:rFonts w:ascii="Castellar" w:hAnsi="Castellar"/>
          <w:sz w:val="36"/>
          <w:szCs w:val="36"/>
          <w:rtl/>
          <w:lang w:bidi="ar-IQ"/>
        </w:rPr>
        <w:t>ّسة ووعدهم بالنصر من الله</w:t>
      </w:r>
      <w:r w:rsidRPr="009A7F31">
        <w:rPr>
          <w:rFonts w:ascii="Castellar" w:hAnsi="Castellar"/>
          <w:sz w:val="36"/>
          <w:szCs w:val="36"/>
          <w:rtl/>
          <w:lang w:bidi="ar-IQ"/>
        </w:rPr>
        <w:t>، وكان المفروض بعد كل تلك الآيا</w:t>
      </w:r>
      <w:r w:rsidR="003614DC">
        <w:rPr>
          <w:rFonts w:ascii="Castellar" w:hAnsi="Castellar"/>
          <w:sz w:val="36"/>
          <w:szCs w:val="36"/>
          <w:rtl/>
          <w:lang w:bidi="ar-IQ"/>
        </w:rPr>
        <w:t>ت والمعجزات التي رأوها في مصر، و</w:t>
      </w:r>
      <w:r w:rsidRPr="009A7F31">
        <w:rPr>
          <w:rFonts w:ascii="Castellar" w:hAnsi="Castellar"/>
          <w:sz w:val="36"/>
          <w:szCs w:val="36"/>
          <w:rtl/>
          <w:lang w:bidi="ar-IQ"/>
        </w:rPr>
        <w:t xml:space="preserve">بعد </w:t>
      </w:r>
      <w:r w:rsidR="003614DC">
        <w:rPr>
          <w:rFonts w:ascii="Castellar" w:hAnsi="Castellar"/>
          <w:sz w:val="36"/>
          <w:szCs w:val="36"/>
          <w:rtl/>
          <w:lang w:bidi="ar-IQ"/>
        </w:rPr>
        <w:t>أ</w:t>
      </w:r>
      <w:r w:rsidRPr="009A7F31">
        <w:rPr>
          <w:rFonts w:ascii="Castellar" w:hAnsi="Castellar"/>
          <w:sz w:val="36"/>
          <w:szCs w:val="36"/>
          <w:rtl/>
          <w:lang w:bidi="ar-IQ"/>
        </w:rPr>
        <w:t xml:space="preserve">ن انشق </w:t>
      </w:r>
      <w:r w:rsidRPr="00C44758">
        <w:rPr>
          <w:rFonts w:ascii="Castellar" w:hAnsi="Castellar"/>
          <w:sz w:val="36"/>
          <w:szCs w:val="36"/>
          <w:rtl/>
          <w:lang w:bidi="ar-IQ"/>
        </w:rPr>
        <w:t>البحر و</w:t>
      </w:r>
      <w:r w:rsidR="00574DB6" w:rsidRPr="00C44758">
        <w:rPr>
          <w:rFonts w:ascii="Castellar" w:hAnsi="Castellar"/>
          <w:sz w:val="36"/>
          <w:szCs w:val="36"/>
          <w:rtl/>
          <w:lang w:bidi="ar-IQ"/>
        </w:rPr>
        <w:t>أ</w:t>
      </w:r>
      <w:r w:rsidRPr="00C44758">
        <w:rPr>
          <w:rFonts w:ascii="Castellar" w:hAnsi="Castellar"/>
          <w:sz w:val="36"/>
          <w:szCs w:val="36"/>
          <w:rtl/>
          <w:lang w:bidi="ar-IQ"/>
        </w:rPr>
        <w:t>غرق</w:t>
      </w:r>
      <w:r w:rsidRPr="009A7F31">
        <w:rPr>
          <w:rFonts w:ascii="Castellar" w:hAnsi="Castellar"/>
          <w:sz w:val="36"/>
          <w:szCs w:val="36"/>
          <w:rtl/>
          <w:lang w:bidi="ar-IQ"/>
        </w:rPr>
        <w:t xml:space="preserve"> فرعون وجنوده </w:t>
      </w:r>
      <w:r w:rsidR="003614DC">
        <w:rPr>
          <w:rFonts w:ascii="Castellar" w:hAnsi="Castellar"/>
          <w:sz w:val="36"/>
          <w:szCs w:val="36"/>
          <w:rtl/>
          <w:lang w:bidi="ar-IQ"/>
        </w:rPr>
        <w:t>أ</w:t>
      </w:r>
      <w:r w:rsidRPr="009A7F31">
        <w:rPr>
          <w:rFonts w:ascii="Castellar" w:hAnsi="Castellar"/>
          <w:sz w:val="36"/>
          <w:szCs w:val="36"/>
          <w:rtl/>
          <w:lang w:bidi="ar-IQ"/>
        </w:rPr>
        <w:t>ن لا يترد</w:t>
      </w:r>
      <w:r w:rsidR="003614DC">
        <w:rPr>
          <w:rFonts w:ascii="Castellar" w:hAnsi="Castellar"/>
          <w:sz w:val="36"/>
          <w:szCs w:val="36"/>
          <w:rtl/>
          <w:lang w:bidi="ar-IQ"/>
        </w:rPr>
        <w:t>ّ</w:t>
      </w:r>
      <w:r w:rsidRPr="009A7F31">
        <w:rPr>
          <w:rFonts w:ascii="Castellar" w:hAnsi="Castellar"/>
          <w:sz w:val="36"/>
          <w:szCs w:val="36"/>
          <w:rtl/>
          <w:lang w:bidi="ar-IQ"/>
        </w:rPr>
        <w:t>دوا بالطاعة</w:t>
      </w:r>
      <w:r w:rsidR="003614DC">
        <w:rPr>
          <w:rFonts w:ascii="Castellar" w:hAnsi="Castellar"/>
          <w:sz w:val="36"/>
          <w:szCs w:val="36"/>
          <w:rtl/>
          <w:lang w:bidi="ar-IQ"/>
        </w:rPr>
        <w:t>،</w:t>
      </w:r>
      <w:r w:rsidRPr="009A7F31">
        <w:rPr>
          <w:rFonts w:ascii="Castellar" w:hAnsi="Castellar"/>
          <w:sz w:val="36"/>
          <w:szCs w:val="36"/>
          <w:rtl/>
          <w:lang w:bidi="ar-IQ"/>
        </w:rPr>
        <w:t xml:space="preserve"> وكان المفروض </w:t>
      </w:r>
      <w:r w:rsidR="003614DC">
        <w:rPr>
          <w:rFonts w:ascii="Castellar" w:hAnsi="Castellar"/>
          <w:sz w:val="36"/>
          <w:szCs w:val="36"/>
          <w:rtl/>
          <w:lang w:bidi="ar-IQ"/>
        </w:rPr>
        <w:t>أ</w:t>
      </w:r>
      <w:r w:rsidRPr="009A7F31">
        <w:rPr>
          <w:rFonts w:ascii="Castellar" w:hAnsi="Castellar"/>
          <w:sz w:val="36"/>
          <w:szCs w:val="36"/>
          <w:rtl/>
          <w:lang w:bidi="ar-IQ"/>
        </w:rPr>
        <w:t>ن يوقنوا بالنصر</w:t>
      </w:r>
      <w:r w:rsidR="003614DC">
        <w:rPr>
          <w:rFonts w:ascii="Castellar" w:hAnsi="Castellar"/>
          <w:sz w:val="36"/>
          <w:szCs w:val="36"/>
          <w:rtl/>
          <w:lang w:bidi="ar-IQ"/>
        </w:rPr>
        <w:t>،</w:t>
      </w:r>
      <w:r w:rsidRPr="009A7F31">
        <w:rPr>
          <w:rFonts w:ascii="Castellar" w:hAnsi="Castellar"/>
          <w:sz w:val="36"/>
          <w:szCs w:val="36"/>
          <w:rtl/>
          <w:lang w:bidi="ar-IQ"/>
        </w:rPr>
        <w:t xml:space="preserve"> لكن</w:t>
      </w:r>
      <w:r w:rsidR="003614DC">
        <w:rPr>
          <w:rFonts w:ascii="Castellar" w:hAnsi="Castellar"/>
          <w:sz w:val="36"/>
          <w:szCs w:val="36"/>
          <w:rtl/>
          <w:lang w:bidi="ar-IQ"/>
        </w:rPr>
        <w:t>ّ</w:t>
      </w:r>
      <w:r w:rsidRPr="009A7F31">
        <w:rPr>
          <w:rFonts w:ascii="Castellar" w:hAnsi="Castellar"/>
          <w:sz w:val="36"/>
          <w:szCs w:val="36"/>
          <w:rtl/>
          <w:lang w:bidi="ar-IQ"/>
        </w:rPr>
        <w:t>هم تمر</w:t>
      </w:r>
      <w:r w:rsidR="003614DC">
        <w:rPr>
          <w:rFonts w:ascii="Castellar" w:hAnsi="Castellar"/>
          <w:sz w:val="36"/>
          <w:szCs w:val="36"/>
          <w:rtl/>
          <w:lang w:bidi="ar-IQ"/>
        </w:rPr>
        <w:t>ّ</w:t>
      </w:r>
      <w:r w:rsidRPr="009A7F31">
        <w:rPr>
          <w:rFonts w:ascii="Castellar" w:hAnsi="Castellar"/>
          <w:sz w:val="36"/>
          <w:szCs w:val="36"/>
          <w:rtl/>
          <w:lang w:bidi="ar-IQ"/>
        </w:rPr>
        <w:t>دوا ورفضوا الدخول إلى الأرض المقد</w:t>
      </w:r>
      <w:r w:rsidR="003614DC">
        <w:rPr>
          <w:rFonts w:ascii="Castellar" w:hAnsi="Castellar"/>
          <w:sz w:val="36"/>
          <w:szCs w:val="36"/>
          <w:rtl/>
          <w:lang w:bidi="ar-IQ"/>
        </w:rPr>
        <w:t>ّسة!!</w:t>
      </w:r>
    </w:p>
    <w:p w14:paraId="50F8BAEF" w14:textId="77777777" w:rsidR="00EF5A9C" w:rsidRPr="00F971A2" w:rsidRDefault="00EF5A9C" w:rsidP="00D01193">
      <w:pPr>
        <w:widowControl w:val="0"/>
        <w:ind w:firstLine="284"/>
        <w:jc w:val="both"/>
        <w:rPr>
          <w:rFonts w:ascii="adwa-assalaf" w:eastAsiaTheme="minorHAnsi" w:hAnsi="adwa-assalaf" w:cs="B Zar"/>
          <w:sz w:val="28"/>
          <w:szCs w:val="28"/>
          <w:rtl/>
        </w:rPr>
      </w:pPr>
      <w:r w:rsidRPr="00F971A2">
        <w:rPr>
          <w:rFonts w:ascii="adwa-assalaf" w:eastAsiaTheme="minorHAnsi" w:hAnsi="adwa-assalaf" w:cs="B Zar"/>
          <w:sz w:val="28"/>
          <w:szCs w:val="28"/>
          <w:rtl/>
        </w:rPr>
        <w:t>بنی</w:t>
      </w:r>
      <w:r w:rsidRPr="00F971A2">
        <w:rPr>
          <w:rFonts w:ascii="Cambria" w:eastAsiaTheme="minorHAnsi" w:hAnsi="Cambria" w:cs="B Zar" w:hint="cs"/>
          <w:sz w:val="28"/>
          <w:szCs w:val="28"/>
          <w:rtl/>
        </w:rPr>
        <w:t>‌</w:t>
      </w:r>
      <w:r w:rsidRPr="00F971A2">
        <w:rPr>
          <w:rFonts w:ascii="adwa-assalaf" w:eastAsiaTheme="minorHAnsi" w:hAnsi="adwa-assalaf" w:cs="B Zar" w:hint="cs"/>
          <w:sz w:val="28"/>
          <w:szCs w:val="28"/>
          <w:rtl/>
        </w:rPr>
        <w:t>اسرائیل</w:t>
      </w:r>
      <w:r w:rsidRPr="00F971A2">
        <w:rPr>
          <w:rFonts w:ascii="adwa-assalaf" w:eastAsiaTheme="minorHAnsi" w:hAnsi="adwa-assalaf" w:cs="B Zar"/>
          <w:sz w:val="28"/>
          <w:szCs w:val="28"/>
          <w:rtl/>
        </w:rPr>
        <w:t xml:space="preserve"> </w:t>
      </w:r>
      <w:r w:rsidRPr="00F971A2">
        <w:rPr>
          <w:rFonts w:ascii="adwa-assalaf" w:eastAsiaTheme="minorHAnsi" w:hAnsi="adwa-assalaf" w:cs="B Zar" w:hint="cs"/>
          <w:sz w:val="28"/>
          <w:szCs w:val="28"/>
          <w:rtl/>
        </w:rPr>
        <w:t>از</w:t>
      </w:r>
      <w:r w:rsidRPr="00F971A2">
        <w:rPr>
          <w:rFonts w:ascii="adwa-assalaf" w:eastAsiaTheme="minorHAnsi" w:hAnsi="adwa-assalaf" w:cs="B Zar"/>
          <w:sz w:val="28"/>
          <w:szCs w:val="28"/>
          <w:rtl/>
        </w:rPr>
        <w:t xml:space="preserve"> </w:t>
      </w:r>
      <w:r w:rsidRPr="00F971A2">
        <w:rPr>
          <w:rFonts w:ascii="adwa-assalaf" w:eastAsiaTheme="minorHAnsi" w:hAnsi="adwa-assalaf" w:cs="B Zar" w:hint="cs"/>
          <w:sz w:val="28"/>
          <w:szCs w:val="28"/>
          <w:rtl/>
        </w:rPr>
        <w:t xml:space="preserve">میان دریا عبور کردند </w:t>
      </w:r>
      <w:r w:rsidRPr="00F971A2">
        <w:rPr>
          <w:rFonts w:ascii="adwa-assalaf" w:eastAsiaTheme="minorHAnsi" w:hAnsi="adwa-assalaf" w:cs="B Zar"/>
          <w:sz w:val="28"/>
          <w:szCs w:val="28"/>
          <w:rtl/>
        </w:rPr>
        <w:t xml:space="preserve">و </w:t>
      </w:r>
      <w:r w:rsidRPr="00F971A2">
        <w:rPr>
          <w:rFonts w:ascii="adwa-assalaf" w:eastAsiaTheme="minorHAnsi" w:hAnsi="adwa-assalaf" w:cs="B Zar" w:hint="cs"/>
          <w:sz w:val="28"/>
          <w:szCs w:val="28"/>
          <w:rtl/>
        </w:rPr>
        <w:t>نجات یافتند و خود را</w:t>
      </w:r>
      <w:r w:rsidRPr="00F971A2">
        <w:rPr>
          <w:rFonts w:ascii="adwa-assalaf" w:eastAsiaTheme="minorHAnsi" w:hAnsi="adwa-assalaf" w:cs="B Zar"/>
          <w:sz w:val="28"/>
          <w:szCs w:val="28"/>
          <w:rtl/>
        </w:rPr>
        <w:t xml:space="preserve"> در میان صحرای ب</w:t>
      </w:r>
      <w:r w:rsidRPr="00F971A2">
        <w:rPr>
          <w:rFonts w:ascii="adwa-assalaf" w:eastAsiaTheme="minorHAnsi" w:hAnsi="adwa-assalaf" w:cs="B Zar" w:hint="cs"/>
          <w:sz w:val="28"/>
          <w:szCs w:val="28"/>
          <w:rtl/>
        </w:rPr>
        <w:t>ی‌آب‌وعلفی</w:t>
      </w:r>
      <w:r w:rsidRPr="00F971A2">
        <w:rPr>
          <w:rFonts w:ascii="adwa-assalaf" w:eastAsiaTheme="minorHAnsi" w:hAnsi="adwa-assalaf" w:cs="B Zar"/>
          <w:sz w:val="28"/>
          <w:szCs w:val="28"/>
          <w:rtl/>
        </w:rPr>
        <w:t xml:space="preserve"> دیدند</w:t>
      </w:r>
      <w:r w:rsidRPr="00F971A2">
        <w:rPr>
          <w:rFonts w:ascii="adwa-assalaf" w:eastAsiaTheme="minorHAnsi" w:hAnsi="adwa-assalaf" w:cs="B Zar" w:hint="cs"/>
          <w:sz w:val="28"/>
          <w:szCs w:val="28"/>
          <w:rtl/>
        </w:rPr>
        <w:t>؛</w:t>
      </w:r>
      <w:r w:rsidRPr="00F971A2">
        <w:rPr>
          <w:rFonts w:ascii="adwa-assalaf" w:eastAsiaTheme="minorHAnsi" w:hAnsi="adwa-assalaf" w:cs="B Zar"/>
          <w:sz w:val="28"/>
          <w:szCs w:val="28"/>
          <w:rtl/>
        </w:rPr>
        <w:t xml:space="preserve"> آن‌هم</w:t>
      </w:r>
      <w:r w:rsidRPr="00F971A2">
        <w:rPr>
          <w:rFonts w:ascii="adwa-assalaf" w:eastAsiaTheme="minorHAnsi" w:hAnsi="adwa-assalaf" w:cs="B Zar" w:hint="cs"/>
          <w:sz w:val="28"/>
          <w:szCs w:val="28"/>
          <w:rtl/>
        </w:rPr>
        <w:t xml:space="preserve"> بعد از آن زندگی</w:t>
      </w:r>
      <w:r w:rsidRPr="00F971A2">
        <w:rPr>
          <w:rFonts w:ascii="adwa-assalaf" w:eastAsiaTheme="minorHAnsi" w:hAnsi="adwa-assalaf" w:cs="B Zar" w:hint="eastAsia"/>
          <w:sz w:val="28"/>
          <w:szCs w:val="28"/>
          <w:rtl/>
        </w:rPr>
        <w:t>‌شان</w:t>
      </w:r>
      <w:r w:rsidRPr="00F971A2">
        <w:rPr>
          <w:rFonts w:ascii="adwa-assalaf" w:eastAsiaTheme="minorHAnsi" w:hAnsi="adwa-assalaf" w:cs="B Zar" w:hint="cs"/>
          <w:sz w:val="28"/>
          <w:szCs w:val="28"/>
          <w:rtl/>
        </w:rPr>
        <w:t xml:space="preserve"> در </w:t>
      </w:r>
      <w:r w:rsidRPr="00F971A2">
        <w:rPr>
          <w:rFonts w:ascii="adwa-assalaf" w:eastAsiaTheme="minorHAnsi" w:hAnsi="adwa-assalaf" w:cs="B Zar"/>
          <w:sz w:val="28"/>
          <w:szCs w:val="28"/>
          <w:rtl/>
        </w:rPr>
        <w:t>در</w:t>
      </w:r>
      <w:r w:rsidRPr="00F971A2">
        <w:rPr>
          <w:rFonts w:ascii="adwa-assalaf" w:eastAsiaTheme="minorHAnsi" w:hAnsi="adwa-assalaf" w:cs="B Zar" w:hint="cs"/>
          <w:sz w:val="28"/>
          <w:szCs w:val="28"/>
          <w:rtl/>
        </w:rPr>
        <w:t>ۀ</w:t>
      </w:r>
      <w:r w:rsidRPr="00F971A2">
        <w:rPr>
          <w:rFonts w:ascii="adwa-assalaf" w:eastAsiaTheme="minorHAnsi" w:hAnsi="adwa-assalaf" w:cs="B Zar"/>
          <w:sz w:val="28"/>
          <w:szCs w:val="28"/>
          <w:rtl/>
        </w:rPr>
        <w:t xml:space="preserve"> حاصلخ</w:t>
      </w:r>
      <w:r w:rsidRPr="00F971A2">
        <w:rPr>
          <w:rFonts w:ascii="adwa-assalaf" w:eastAsiaTheme="minorHAnsi" w:hAnsi="adwa-assalaf" w:cs="B Zar" w:hint="cs"/>
          <w:sz w:val="28"/>
          <w:szCs w:val="28"/>
          <w:rtl/>
        </w:rPr>
        <w:t>یز</w:t>
      </w:r>
      <w:r w:rsidRPr="00F971A2">
        <w:rPr>
          <w:rFonts w:ascii="adwa-assalaf" w:eastAsiaTheme="minorHAnsi" w:hAnsi="adwa-assalaf" w:cs="B Zar"/>
          <w:sz w:val="28"/>
          <w:szCs w:val="28"/>
          <w:rtl/>
        </w:rPr>
        <w:t xml:space="preserve"> </w:t>
      </w:r>
      <w:r w:rsidRPr="00F971A2">
        <w:rPr>
          <w:rFonts w:ascii="adwa-assalaf" w:eastAsiaTheme="minorHAnsi" w:hAnsi="adwa-assalaf" w:cs="B Zar" w:hint="cs"/>
          <w:sz w:val="28"/>
          <w:szCs w:val="28"/>
          <w:rtl/>
        </w:rPr>
        <w:t xml:space="preserve">رود </w:t>
      </w:r>
      <w:r w:rsidRPr="00F971A2">
        <w:rPr>
          <w:rFonts w:ascii="adwa-assalaf" w:eastAsiaTheme="minorHAnsi" w:hAnsi="adwa-assalaf" w:cs="B Zar"/>
          <w:sz w:val="28"/>
          <w:szCs w:val="28"/>
          <w:rtl/>
        </w:rPr>
        <w:t>نیل</w:t>
      </w:r>
      <w:r w:rsidRPr="00F971A2">
        <w:rPr>
          <w:rFonts w:ascii="adwa-assalaf" w:eastAsiaTheme="minorHAnsi" w:hAnsi="adwa-assalaf" w:cs="B Zar" w:hint="cs"/>
          <w:sz w:val="28"/>
          <w:szCs w:val="28"/>
          <w:rtl/>
        </w:rPr>
        <w:t xml:space="preserve">! اما </w:t>
      </w:r>
      <w:r w:rsidRPr="00F971A2">
        <w:rPr>
          <w:rFonts w:ascii="adwa-assalaf" w:eastAsiaTheme="minorHAnsi" w:hAnsi="adwa-assalaf" w:cs="B Zar"/>
          <w:sz w:val="28"/>
          <w:szCs w:val="28"/>
          <w:rtl/>
        </w:rPr>
        <w:t>حضرت موسی</w:t>
      </w:r>
      <w:r w:rsidRPr="00F971A2">
        <w:rPr>
          <w:rFonts w:ascii="adwa-assalaf" w:eastAsiaTheme="minorHAnsi" w:hAnsi="adwa-assalaf" w:cs="B Zar" w:hint="cs"/>
          <w:sz w:val="28"/>
          <w:szCs w:val="28"/>
        </w:rPr>
        <w:sym w:font="Abo-thar" w:char="F06A"/>
      </w:r>
      <w:r w:rsidRPr="00F971A2">
        <w:rPr>
          <w:rFonts w:ascii="adwa-assalaf" w:eastAsiaTheme="minorHAnsi" w:hAnsi="adwa-assalaf" w:cs="B Zar"/>
          <w:sz w:val="28"/>
          <w:szCs w:val="28"/>
          <w:rtl/>
        </w:rPr>
        <w:t xml:space="preserve"> بشارت و</w:t>
      </w:r>
      <w:r w:rsidRPr="00F971A2">
        <w:rPr>
          <w:rFonts w:ascii="adwa-assalaf" w:eastAsiaTheme="minorHAnsi" w:hAnsi="adwa-assalaf" w:cs="B Zar" w:hint="cs"/>
          <w:sz w:val="28"/>
          <w:szCs w:val="28"/>
          <w:rtl/>
        </w:rPr>
        <w:t xml:space="preserve"> </w:t>
      </w:r>
      <w:r w:rsidRPr="00F971A2">
        <w:rPr>
          <w:rFonts w:ascii="adwa-assalaf" w:eastAsiaTheme="minorHAnsi" w:hAnsi="adwa-assalaf" w:cs="B Zar"/>
          <w:sz w:val="28"/>
          <w:szCs w:val="28"/>
          <w:rtl/>
        </w:rPr>
        <w:t xml:space="preserve">فرمان الهی </w:t>
      </w:r>
      <w:r w:rsidRPr="00F971A2">
        <w:rPr>
          <w:rFonts w:ascii="adwa-assalaf" w:eastAsiaTheme="minorHAnsi" w:hAnsi="adwa-assalaf" w:cs="B Zar" w:hint="cs"/>
          <w:sz w:val="28"/>
          <w:szCs w:val="28"/>
          <w:rtl/>
        </w:rPr>
        <w:t xml:space="preserve">برای </w:t>
      </w:r>
      <w:r w:rsidRPr="00F971A2">
        <w:rPr>
          <w:rFonts w:ascii="adwa-assalaf" w:eastAsiaTheme="minorHAnsi" w:hAnsi="adwa-assalaf" w:cs="B Zar"/>
          <w:sz w:val="28"/>
          <w:szCs w:val="28"/>
          <w:rtl/>
        </w:rPr>
        <w:t xml:space="preserve">وارد </w:t>
      </w:r>
      <w:r w:rsidRPr="00F971A2">
        <w:rPr>
          <w:rFonts w:ascii="adwa-assalaf" w:eastAsiaTheme="minorHAnsi" w:hAnsi="adwa-assalaf" w:cs="B Zar" w:hint="cs"/>
          <w:sz w:val="28"/>
          <w:szCs w:val="28"/>
          <w:rtl/>
        </w:rPr>
        <w:t xml:space="preserve">شدن به </w:t>
      </w:r>
      <w:r w:rsidRPr="00F971A2">
        <w:rPr>
          <w:rFonts w:ascii="adwa-assalaf" w:eastAsiaTheme="minorHAnsi" w:hAnsi="adwa-assalaf" w:cs="B Zar"/>
          <w:sz w:val="28"/>
          <w:szCs w:val="28"/>
          <w:rtl/>
        </w:rPr>
        <w:t xml:space="preserve">سرزمین مقدّس </w:t>
      </w:r>
      <w:r w:rsidRPr="00F971A2">
        <w:rPr>
          <w:rFonts w:ascii="adwa-assalaf" w:eastAsiaTheme="minorHAnsi" w:hAnsi="adwa-assalaf" w:cs="B Zar" w:hint="cs"/>
          <w:sz w:val="28"/>
          <w:szCs w:val="28"/>
          <w:rtl/>
        </w:rPr>
        <w:t xml:space="preserve">را بر ایشان آورد و </w:t>
      </w:r>
      <w:r w:rsidRPr="00F971A2">
        <w:rPr>
          <w:rFonts w:ascii="adwa-assalaf" w:eastAsiaTheme="minorHAnsi" w:hAnsi="adwa-assalaf" w:cs="B Zar"/>
          <w:sz w:val="28"/>
          <w:szCs w:val="28"/>
          <w:rtl/>
        </w:rPr>
        <w:t>وعد</w:t>
      </w:r>
      <w:r w:rsidRPr="00F971A2">
        <w:rPr>
          <w:rFonts w:ascii="adwa-assalaf" w:eastAsiaTheme="minorHAnsi" w:hAnsi="adwa-assalaf" w:cs="B Zar" w:hint="cs"/>
          <w:sz w:val="28"/>
          <w:szCs w:val="28"/>
          <w:rtl/>
        </w:rPr>
        <w:t>ۀ</w:t>
      </w:r>
      <w:r w:rsidRPr="00F971A2">
        <w:rPr>
          <w:rFonts w:ascii="adwa-assalaf" w:eastAsiaTheme="minorHAnsi" w:hAnsi="adwa-assalaf" w:cs="B Zar"/>
          <w:sz w:val="28"/>
          <w:szCs w:val="28"/>
          <w:rtl/>
        </w:rPr>
        <w:t xml:space="preserve"> </w:t>
      </w:r>
      <w:r w:rsidRPr="00F971A2">
        <w:rPr>
          <w:rFonts w:ascii="adwa-assalaf" w:eastAsiaTheme="minorHAnsi" w:hAnsi="adwa-assalaf" w:cs="B Zar" w:hint="cs"/>
          <w:sz w:val="28"/>
          <w:szCs w:val="28"/>
          <w:rtl/>
        </w:rPr>
        <w:t xml:space="preserve">نصرت از جانب </w:t>
      </w:r>
      <w:r w:rsidRPr="00F971A2">
        <w:rPr>
          <w:rFonts w:ascii="adwa-assalaf" w:eastAsiaTheme="minorHAnsi" w:hAnsi="adwa-assalaf" w:cs="B Zar"/>
          <w:sz w:val="28"/>
          <w:szCs w:val="28"/>
          <w:rtl/>
        </w:rPr>
        <w:t>خدا را به آن‌ها نوید داد</w:t>
      </w:r>
      <w:r w:rsidRPr="00F971A2">
        <w:rPr>
          <w:rFonts w:ascii="adwa-assalaf" w:eastAsiaTheme="minorHAnsi" w:hAnsi="adwa-assalaf" w:cs="B Zar" w:hint="cs"/>
          <w:sz w:val="28"/>
          <w:szCs w:val="28"/>
          <w:rtl/>
        </w:rPr>
        <w:t>.</w:t>
      </w:r>
      <w:r w:rsidRPr="00F971A2">
        <w:rPr>
          <w:rFonts w:ascii="adwa-assalaf" w:eastAsiaTheme="minorHAnsi" w:hAnsi="adwa-assalaf" w:cs="B Zar"/>
          <w:sz w:val="28"/>
          <w:szCs w:val="28"/>
          <w:rtl/>
        </w:rPr>
        <w:t xml:space="preserve"> بعد از </w:t>
      </w:r>
      <w:r w:rsidRPr="00F971A2">
        <w:rPr>
          <w:rFonts w:ascii="adwa-assalaf" w:eastAsiaTheme="minorHAnsi" w:hAnsi="adwa-assalaf" w:cs="B Zar" w:hint="cs"/>
          <w:sz w:val="28"/>
          <w:szCs w:val="28"/>
          <w:rtl/>
        </w:rPr>
        <w:t xml:space="preserve">تمام </w:t>
      </w:r>
      <w:r w:rsidRPr="00F971A2">
        <w:rPr>
          <w:rFonts w:ascii="adwa-assalaf" w:eastAsiaTheme="minorHAnsi" w:hAnsi="adwa-assalaf" w:cs="B Zar"/>
          <w:sz w:val="28"/>
          <w:szCs w:val="28"/>
          <w:rtl/>
        </w:rPr>
        <w:t>آیات، معجزات و</w:t>
      </w:r>
      <w:r w:rsidRPr="00F971A2">
        <w:rPr>
          <w:rFonts w:ascii="adwa-assalaf" w:eastAsiaTheme="minorHAnsi" w:hAnsi="adwa-assalaf" w:cs="B Zar" w:hint="cs"/>
          <w:sz w:val="28"/>
          <w:szCs w:val="28"/>
          <w:rtl/>
        </w:rPr>
        <w:t xml:space="preserve"> </w:t>
      </w:r>
      <w:r w:rsidRPr="00F971A2">
        <w:rPr>
          <w:rFonts w:ascii="adwa-assalaf" w:eastAsiaTheme="minorHAnsi" w:hAnsi="adwa-assalaf" w:cs="B Zar"/>
          <w:sz w:val="28"/>
          <w:szCs w:val="28"/>
          <w:rtl/>
        </w:rPr>
        <w:t>نشانه</w:t>
      </w:r>
      <w:r w:rsidRPr="00F971A2">
        <w:rPr>
          <w:rFonts w:ascii="adwa-assalaf" w:eastAsiaTheme="minorHAnsi" w:hAnsi="adwa-assalaf" w:cs="B Zar" w:hint="cs"/>
          <w:sz w:val="28"/>
          <w:szCs w:val="28"/>
          <w:rtl/>
        </w:rPr>
        <w:t>‌</w:t>
      </w:r>
      <w:r w:rsidRPr="00F971A2">
        <w:rPr>
          <w:rFonts w:ascii="adwa-assalaf" w:eastAsiaTheme="minorHAnsi" w:hAnsi="adwa-assalaf" w:cs="B Zar"/>
          <w:sz w:val="28"/>
          <w:szCs w:val="28"/>
          <w:rtl/>
        </w:rPr>
        <w:t>هایی که در مصر مشاهده کردند و</w:t>
      </w:r>
      <w:r w:rsidRPr="00F971A2">
        <w:rPr>
          <w:rFonts w:ascii="adwa-assalaf" w:eastAsiaTheme="minorHAnsi" w:hAnsi="adwa-assalaf" w:cs="B Zar" w:hint="cs"/>
          <w:sz w:val="28"/>
          <w:szCs w:val="28"/>
          <w:rtl/>
        </w:rPr>
        <w:t xml:space="preserve"> پس از </w:t>
      </w:r>
      <w:r w:rsidRPr="00F971A2">
        <w:rPr>
          <w:rFonts w:ascii="adwa-assalaf" w:eastAsiaTheme="minorHAnsi" w:hAnsi="adwa-assalaf" w:cs="B Zar"/>
          <w:sz w:val="28"/>
          <w:szCs w:val="28"/>
          <w:rtl/>
        </w:rPr>
        <w:t>شکافته شدن آب دریا و غرق شدن فرعون و</w:t>
      </w:r>
      <w:r w:rsidRPr="00F971A2">
        <w:rPr>
          <w:rFonts w:ascii="adwa-assalaf" w:eastAsiaTheme="minorHAnsi" w:hAnsi="adwa-assalaf" w:cs="B Zar" w:hint="cs"/>
          <w:sz w:val="28"/>
          <w:szCs w:val="28"/>
          <w:rtl/>
        </w:rPr>
        <w:t xml:space="preserve"> لشکریانش</w:t>
      </w:r>
      <w:r w:rsidRPr="00F971A2">
        <w:rPr>
          <w:rFonts w:ascii="adwa-assalaf" w:eastAsiaTheme="minorHAnsi" w:hAnsi="adwa-assalaf" w:cs="B Zar"/>
          <w:sz w:val="28"/>
          <w:szCs w:val="28"/>
          <w:rtl/>
        </w:rPr>
        <w:t>، انتظار می</w:t>
      </w:r>
      <w:r w:rsidRPr="00F971A2">
        <w:rPr>
          <w:rFonts w:ascii="adwa-assalaf" w:eastAsiaTheme="minorHAnsi" w:hAnsi="adwa-assalaf" w:cs="B Zar" w:hint="cs"/>
          <w:sz w:val="28"/>
          <w:szCs w:val="28"/>
          <w:rtl/>
        </w:rPr>
        <w:t>‌</w:t>
      </w:r>
      <w:r w:rsidRPr="00F971A2">
        <w:rPr>
          <w:rFonts w:ascii="adwa-assalaf" w:eastAsiaTheme="minorHAnsi" w:hAnsi="adwa-assalaf" w:cs="B Zar"/>
          <w:sz w:val="28"/>
          <w:szCs w:val="28"/>
          <w:rtl/>
        </w:rPr>
        <w:t xml:space="preserve">رفت که بنی‌اسرائیل </w:t>
      </w:r>
      <w:r w:rsidRPr="00F971A2">
        <w:rPr>
          <w:rFonts w:ascii="adwa-assalaf" w:eastAsiaTheme="minorHAnsi" w:hAnsi="adwa-assalaf" w:cs="B Zar" w:hint="cs"/>
          <w:sz w:val="28"/>
          <w:szCs w:val="28"/>
          <w:rtl/>
        </w:rPr>
        <w:t>ذره‌ای</w:t>
      </w:r>
      <w:r w:rsidRPr="00F971A2">
        <w:rPr>
          <w:rFonts w:ascii="adwa-assalaf" w:eastAsiaTheme="minorHAnsi" w:hAnsi="adwa-assalaf" w:cs="B Zar"/>
          <w:sz w:val="28"/>
          <w:szCs w:val="28"/>
          <w:rtl/>
        </w:rPr>
        <w:t xml:space="preserve"> در </w:t>
      </w:r>
      <w:r w:rsidRPr="00F971A2">
        <w:rPr>
          <w:rFonts w:ascii="adwa-assalaf" w:eastAsiaTheme="minorHAnsi" w:hAnsi="adwa-assalaf" w:cs="B Zar" w:hint="cs"/>
          <w:sz w:val="28"/>
          <w:szCs w:val="28"/>
          <w:rtl/>
        </w:rPr>
        <w:t>ا</w:t>
      </w:r>
      <w:r w:rsidRPr="00F971A2">
        <w:rPr>
          <w:rFonts w:ascii="adwa-assalaf" w:eastAsiaTheme="minorHAnsi" w:hAnsi="adwa-assalaf" w:cs="B Zar"/>
          <w:sz w:val="28"/>
          <w:szCs w:val="28"/>
          <w:rtl/>
        </w:rPr>
        <w:t>طاعت از فرمان</w:t>
      </w:r>
      <w:r w:rsidRPr="00F971A2">
        <w:rPr>
          <w:rFonts w:ascii="adwa-assalaf" w:eastAsiaTheme="minorHAnsi" w:hAnsi="adwa-assalaf" w:cs="B Zar" w:hint="cs"/>
          <w:sz w:val="28"/>
          <w:szCs w:val="28"/>
          <w:rtl/>
        </w:rPr>
        <w:t>،</w:t>
      </w:r>
      <w:r w:rsidRPr="00F971A2">
        <w:rPr>
          <w:rFonts w:ascii="adwa-assalaf" w:eastAsiaTheme="minorHAnsi" w:hAnsi="adwa-assalaf" w:cs="B Zar"/>
          <w:sz w:val="28"/>
          <w:szCs w:val="28"/>
          <w:rtl/>
        </w:rPr>
        <w:t xml:space="preserve"> تردید و</w:t>
      </w:r>
      <w:r w:rsidRPr="00F971A2">
        <w:rPr>
          <w:rFonts w:ascii="adwa-assalaf" w:eastAsiaTheme="minorHAnsi" w:hAnsi="adwa-assalaf" w:cs="B Zar" w:hint="cs"/>
          <w:sz w:val="28"/>
          <w:szCs w:val="28"/>
          <w:rtl/>
        </w:rPr>
        <w:t xml:space="preserve"> </w:t>
      </w:r>
      <w:r w:rsidRPr="00F971A2">
        <w:rPr>
          <w:rFonts w:ascii="adwa-assalaf" w:eastAsiaTheme="minorHAnsi" w:hAnsi="adwa-assalaf" w:cs="B Zar"/>
          <w:sz w:val="28"/>
          <w:szCs w:val="28"/>
          <w:rtl/>
        </w:rPr>
        <w:t>یا سرپیچی نکنند و</w:t>
      </w:r>
      <w:r w:rsidRPr="00F971A2">
        <w:rPr>
          <w:rFonts w:ascii="adwa-assalaf" w:eastAsiaTheme="minorHAnsi" w:hAnsi="adwa-assalaf" w:cs="B Zar" w:hint="cs"/>
          <w:sz w:val="28"/>
          <w:szCs w:val="28"/>
          <w:rtl/>
        </w:rPr>
        <w:t xml:space="preserve"> به وعدۀ نصرت و </w:t>
      </w:r>
      <w:r w:rsidRPr="00F971A2">
        <w:rPr>
          <w:rFonts w:ascii="adwa-assalaf" w:eastAsiaTheme="minorHAnsi" w:hAnsi="adwa-assalaf" w:cs="B Zar"/>
          <w:sz w:val="28"/>
          <w:szCs w:val="28"/>
          <w:rtl/>
        </w:rPr>
        <w:t>پیروزی</w:t>
      </w:r>
      <w:r w:rsidRPr="00F971A2">
        <w:rPr>
          <w:rFonts w:ascii="adwa-assalaf" w:eastAsiaTheme="minorHAnsi" w:hAnsi="adwa-assalaf" w:cs="B Zar" w:hint="cs"/>
          <w:sz w:val="28"/>
          <w:szCs w:val="28"/>
          <w:rtl/>
        </w:rPr>
        <w:t>،</w:t>
      </w:r>
      <w:r w:rsidRPr="00F971A2">
        <w:rPr>
          <w:rFonts w:ascii="adwa-assalaf" w:eastAsiaTheme="minorHAnsi" w:hAnsi="adwa-assalaf" w:cs="B Zar"/>
          <w:sz w:val="28"/>
          <w:szCs w:val="28"/>
          <w:rtl/>
        </w:rPr>
        <w:t xml:space="preserve"> کاملاً یقین </w:t>
      </w:r>
      <w:r w:rsidRPr="00F971A2">
        <w:rPr>
          <w:rFonts w:ascii="adwa-assalaf" w:eastAsiaTheme="minorHAnsi" w:hAnsi="adwa-assalaf" w:cs="B Zar" w:hint="cs"/>
          <w:sz w:val="28"/>
          <w:szCs w:val="28"/>
          <w:rtl/>
        </w:rPr>
        <w:t xml:space="preserve">داشته باشند؛ </w:t>
      </w:r>
      <w:r w:rsidRPr="00F971A2">
        <w:rPr>
          <w:rFonts w:ascii="adwa-assalaf" w:eastAsiaTheme="minorHAnsi" w:hAnsi="adwa-assalaf" w:cs="B Zar"/>
          <w:sz w:val="28"/>
          <w:szCs w:val="28"/>
          <w:rtl/>
        </w:rPr>
        <w:t>اما آن‌ها سرپیچی کردند و</w:t>
      </w:r>
      <w:r w:rsidRPr="00F971A2">
        <w:rPr>
          <w:rFonts w:ascii="adwa-assalaf" w:eastAsiaTheme="minorHAnsi" w:hAnsi="adwa-assalaf" w:cs="B Zar" w:hint="cs"/>
          <w:sz w:val="28"/>
          <w:szCs w:val="28"/>
          <w:rtl/>
        </w:rPr>
        <w:t xml:space="preserve"> </w:t>
      </w:r>
      <w:r w:rsidRPr="00F971A2">
        <w:rPr>
          <w:rFonts w:ascii="adwa-assalaf" w:eastAsiaTheme="minorHAnsi" w:hAnsi="adwa-assalaf" w:cs="B Zar"/>
          <w:sz w:val="28"/>
          <w:szCs w:val="28"/>
          <w:rtl/>
        </w:rPr>
        <w:t>از ورود به سرزمین مقدس</w:t>
      </w:r>
      <w:r w:rsidRPr="00F971A2">
        <w:rPr>
          <w:rFonts w:ascii="adwa-assalaf" w:eastAsiaTheme="minorHAnsi" w:hAnsi="adwa-assalaf" w:cs="B Zar" w:hint="cs"/>
          <w:sz w:val="28"/>
          <w:szCs w:val="28"/>
          <w:rtl/>
        </w:rPr>
        <w:t>،</w:t>
      </w:r>
      <w:r w:rsidRPr="00F971A2">
        <w:rPr>
          <w:rFonts w:ascii="adwa-assalaf" w:eastAsiaTheme="minorHAnsi" w:hAnsi="adwa-assalaf" w:cs="B Zar"/>
          <w:sz w:val="28"/>
          <w:szCs w:val="28"/>
          <w:rtl/>
        </w:rPr>
        <w:t xml:space="preserve"> خودداری </w:t>
      </w:r>
      <w:r w:rsidRPr="00F971A2">
        <w:rPr>
          <w:rFonts w:ascii="adwa-assalaf" w:eastAsiaTheme="minorHAnsi" w:hAnsi="adwa-assalaf" w:cs="B Zar" w:hint="cs"/>
          <w:sz w:val="28"/>
          <w:szCs w:val="28"/>
          <w:rtl/>
        </w:rPr>
        <w:t>نمودند</w:t>
      </w:r>
      <w:r w:rsidRPr="00F971A2">
        <w:rPr>
          <w:rFonts w:ascii="adwa-assalaf" w:eastAsiaTheme="minorHAnsi" w:hAnsi="adwa-assalaf" w:cs="B Zar"/>
          <w:sz w:val="28"/>
          <w:szCs w:val="28"/>
          <w:rtl/>
          <w:lang w:bidi="ar-AE"/>
        </w:rPr>
        <w:t>.</w:t>
      </w:r>
      <w:bookmarkStart w:id="29" w:name="OLE_LINK5"/>
      <w:bookmarkStart w:id="30" w:name="OLE_LINK6"/>
    </w:p>
    <w:bookmarkEnd w:id="29"/>
    <w:bookmarkEnd w:id="30"/>
    <w:p w14:paraId="2A3E88F1" w14:textId="77777777" w:rsidR="00894ACD" w:rsidRDefault="00894ACD" w:rsidP="000609B7">
      <w:pPr>
        <w:ind w:left="27" w:firstLine="426"/>
        <w:jc w:val="both"/>
        <w:rPr>
          <w:rFonts w:ascii="Castellar" w:hAnsi="Castellar"/>
          <w:sz w:val="36"/>
          <w:szCs w:val="36"/>
          <w:rtl/>
          <w:lang w:bidi="ar-IQ"/>
        </w:rPr>
      </w:pPr>
    </w:p>
    <w:p w14:paraId="463F2D93" w14:textId="61C0530A" w:rsidR="00BF205B" w:rsidRDefault="003614DC" w:rsidP="000609B7">
      <w:pPr>
        <w:ind w:left="27" w:firstLine="426"/>
        <w:jc w:val="both"/>
        <w:rPr>
          <w:rFonts w:ascii="Castellar" w:hAnsi="Castellar"/>
          <w:sz w:val="36"/>
          <w:szCs w:val="36"/>
          <w:rtl/>
          <w:lang w:bidi="ar-IQ"/>
        </w:rPr>
      </w:pPr>
      <w:r>
        <w:rPr>
          <w:rFonts w:ascii="Castellar" w:hAnsi="Castellar"/>
          <w:sz w:val="36"/>
          <w:szCs w:val="36"/>
          <w:rtl/>
          <w:lang w:bidi="ar-IQ"/>
        </w:rPr>
        <w:t xml:space="preserve"> ولعل أهم أسباب هذا الرفض هي</w:t>
      </w:r>
      <w:r w:rsidR="00BF205B" w:rsidRPr="009A7F31">
        <w:rPr>
          <w:rFonts w:ascii="Castellar" w:hAnsi="Castellar"/>
          <w:sz w:val="36"/>
          <w:szCs w:val="36"/>
          <w:rtl/>
          <w:lang w:bidi="ar-IQ"/>
        </w:rPr>
        <w:t xml:space="preserve">: </w:t>
      </w:r>
    </w:p>
    <w:p w14:paraId="4AAAB150" w14:textId="77777777" w:rsidR="00EF5A9C" w:rsidRPr="00F971A2" w:rsidRDefault="00EF5A9C" w:rsidP="00D01193">
      <w:pPr>
        <w:widowControl w:val="0"/>
        <w:ind w:firstLine="284"/>
        <w:jc w:val="both"/>
        <w:rPr>
          <w:rFonts w:ascii="adwa-assalaf" w:eastAsiaTheme="minorHAnsi" w:hAnsi="adwa-assalaf" w:cs="B Zar"/>
          <w:sz w:val="28"/>
          <w:szCs w:val="28"/>
        </w:rPr>
      </w:pPr>
      <w:r w:rsidRPr="00F971A2">
        <w:rPr>
          <w:rFonts w:ascii="adwa-assalaf" w:eastAsiaTheme="minorHAnsi" w:hAnsi="adwa-assalaf" w:cs="B Zar"/>
          <w:sz w:val="28"/>
          <w:szCs w:val="28"/>
          <w:rtl/>
        </w:rPr>
        <w:t>شاید مهم‌تر</w:t>
      </w:r>
      <w:r w:rsidRPr="00F971A2">
        <w:rPr>
          <w:rFonts w:ascii="adwa-assalaf" w:eastAsiaTheme="minorHAnsi" w:hAnsi="adwa-assalaf" w:cs="B Zar" w:hint="cs"/>
          <w:sz w:val="28"/>
          <w:szCs w:val="28"/>
          <w:rtl/>
        </w:rPr>
        <w:t>ین</w:t>
      </w:r>
      <w:r w:rsidRPr="00F971A2">
        <w:rPr>
          <w:rFonts w:ascii="adwa-assalaf" w:eastAsiaTheme="minorHAnsi" w:hAnsi="adwa-assalaf" w:cs="B Zar"/>
          <w:sz w:val="28"/>
          <w:szCs w:val="28"/>
          <w:rtl/>
        </w:rPr>
        <w:t xml:space="preserve"> عوامل نافرمانی آن‌ها</w:t>
      </w:r>
      <w:r w:rsidRPr="00F971A2">
        <w:rPr>
          <w:rFonts w:ascii="adwa-assalaf" w:eastAsiaTheme="minorHAnsi" w:hAnsi="adwa-assalaf" w:cs="B Zar" w:hint="cs"/>
          <w:sz w:val="28"/>
          <w:szCs w:val="28"/>
          <w:rtl/>
        </w:rPr>
        <w:t xml:space="preserve"> عبارت است از:</w:t>
      </w:r>
    </w:p>
    <w:p w14:paraId="2695F40D" w14:textId="77777777" w:rsidR="00894ACD" w:rsidRPr="009A7F31" w:rsidRDefault="00894ACD" w:rsidP="000609B7">
      <w:pPr>
        <w:ind w:left="27" w:firstLine="426"/>
        <w:jc w:val="both"/>
        <w:rPr>
          <w:rFonts w:ascii="Castellar" w:hAnsi="Castellar"/>
          <w:sz w:val="36"/>
          <w:szCs w:val="36"/>
          <w:rtl/>
          <w:lang w:bidi="ar-IQ"/>
        </w:rPr>
      </w:pPr>
    </w:p>
    <w:p w14:paraId="00C42E8F" w14:textId="27282EE3" w:rsidR="00BF205B" w:rsidRDefault="00894ACD" w:rsidP="000609B7">
      <w:pPr>
        <w:ind w:left="27" w:firstLine="426"/>
        <w:jc w:val="both"/>
        <w:rPr>
          <w:rFonts w:ascii="Castellar" w:hAnsi="Castellar"/>
          <w:sz w:val="36"/>
          <w:szCs w:val="36"/>
          <w:rtl/>
          <w:lang w:bidi="ar-IQ"/>
        </w:rPr>
      </w:pPr>
      <w:r>
        <w:rPr>
          <w:rFonts w:ascii="Castellar" w:hAnsi="Castellar" w:hint="cs"/>
          <w:color w:val="FF0000"/>
          <w:sz w:val="36"/>
          <w:szCs w:val="36"/>
          <w:rtl/>
          <w:lang w:bidi="ar-IQ"/>
        </w:rPr>
        <w:t>۱</w:t>
      </w:r>
      <w:r w:rsidR="003614DC" w:rsidRPr="004B515C">
        <w:rPr>
          <w:rFonts w:ascii="Castellar" w:hAnsi="Castellar"/>
          <w:color w:val="FF0000"/>
          <w:sz w:val="36"/>
          <w:szCs w:val="36"/>
          <w:rtl/>
          <w:lang w:bidi="ar-IQ"/>
        </w:rPr>
        <w:t>-</w:t>
      </w:r>
      <w:r w:rsidR="003614DC">
        <w:rPr>
          <w:rFonts w:ascii="Castellar" w:hAnsi="Castellar"/>
          <w:sz w:val="36"/>
          <w:szCs w:val="36"/>
          <w:rtl/>
          <w:lang w:bidi="ar-IQ"/>
        </w:rPr>
        <w:t xml:space="preserve"> </w:t>
      </w:r>
      <w:r w:rsidR="00BF205B" w:rsidRPr="00C44758">
        <w:rPr>
          <w:rFonts w:ascii="Castellar" w:hAnsi="Castellar"/>
          <w:sz w:val="36"/>
          <w:szCs w:val="36"/>
          <w:rtl/>
          <w:lang w:bidi="ar-IQ"/>
        </w:rPr>
        <w:t xml:space="preserve">ضعف </w:t>
      </w:r>
      <w:r w:rsidR="00574DB6" w:rsidRPr="00C44758">
        <w:rPr>
          <w:rFonts w:ascii="Castellar" w:hAnsi="Castellar"/>
          <w:sz w:val="36"/>
          <w:szCs w:val="36"/>
          <w:rtl/>
          <w:lang w:bidi="ar-IQ"/>
        </w:rPr>
        <w:t>إ</w:t>
      </w:r>
      <w:r w:rsidR="00BF205B" w:rsidRPr="00C44758">
        <w:rPr>
          <w:rFonts w:ascii="Castellar" w:hAnsi="Castellar"/>
          <w:sz w:val="36"/>
          <w:szCs w:val="36"/>
          <w:rtl/>
          <w:lang w:bidi="ar-IQ"/>
        </w:rPr>
        <w:t>يمانهم</w:t>
      </w:r>
      <w:r w:rsidR="00BF205B" w:rsidRPr="009A7F31">
        <w:rPr>
          <w:rFonts w:ascii="Castellar" w:hAnsi="Castellar"/>
          <w:sz w:val="36"/>
          <w:szCs w:val="36"/>
          <w:rtl/>
          <w:lang w:bidi="ar-IQ"/>
        </w:rPr>
        <w:t xml:space="preserve"> بنبوة موسى </w:t>
      </w:r>
      <w:r w:rsidR="003614DC">
        <w:rPr>
          <w:rFonts w:ascii="Castellar" w:hAnsi="Castellar"/>
          <w:sz w:val="36"/>
          <w:szCs w:val="36"/>
          <w:lang w:bidi="ar-IQ"/>
        </w:rPr>
        <w:sym w:font="AGA Arabesque" w:char="F075"/>
      </w:r>
      <w:r w:rsidR="003614DC">
        <w:rPr>
          <w:rFonts w:ascii="Castellar" w:hAnsi="Castellar"/>
          <w:sz w:val="36"/>
          <w:szCs w:val="36"/>
          <w:rtl/>
          <w:lang w:bidi="ar-IQ"/>
        </w:rPr>
        <w:t xml:space="preserve"> ورسالته؛ </w:t>
      </w:r>
      <w:r w:rsidR="00BF205B" w:rsidRPr="009A7F31">
        <w:rPr>
          <w:rFonts w:ascii="Castellar" w:hAnsi="Castellar"/>
          <w:sz w:val="36"/>
          <w:szCs w:val="36"/>
          <w:rtl/>
          <w:lang w:bidi="ar-IQ"/>
        </w:rPr>
        <w:t>فكان الكثير منهم يرونه كقائد لا كنبي عظيم</w:t>
      </w:r>
      <w:r w:rsidR="003614DC">
        <w:rPr>
          <w:rFonts w:ascii="Castellar" w:hAnsi="Castellar"/>
          <w:sz w:val="36"/>
          <w:szCs w:val="36"/>
          <w:rtl/>
          <w:lang w:bidi="ar-IQ"/>
        </w:rPr>
        <w:t>،</w:t>
      </w:r>
      <w:r w:rsidR="00BF205B" w:rsidRPr="009A7F31">
        <w:rPr>
          <w:rFonts w:ascii="Castellar" w:hAnsi="Castellar"/>
          <w:sz w:val="36"/>
          <w:szCs w:val="36"/>
          <w:rtl/>
          <w:lang w:bidi="ar-IQ"/>
        </w:rPr>
        <w:t xml:space="preserve"> بل </w:t>
      </w:r>
      <w:r w:rsidR="003614DC">
        <w:rPr>
          <w:rFonts w:ascii="Castellar" w:hAnsi="Castellar"/>
          <w:sz w:val="36"/>
          <w:szCs w:val="36"/>
          <w:rtl/>
          <w:lang w:bidi="ar-IQ"/>
        </w:rPr>
        <w:t>إ</w:t>
      </w:r>
      <w:r w:rsidR="00BF205B" w:rsidRPr="009A7F31">
        <w:rPr>
          <w:rFonts w:ascii="Castellar" w:hAnsi="Castellar"/>
          <w:sz w:val="36"/>
          <w:szCs w:val="36"/>
          <w:rtl/>
          <w:lang w:bidi="ar-IQ"/>
        </w:rPr>
        <w:t>ن</w:t>
      </w:r>
      <w:r w:rsidR="003614DC">
        <w:rPr>
          <w:rFonts w:ascii="Castellar" w:hAnsi="Castellar"/>
          <w:sz w:val="36"/>
          <w:szCs w:val="36"/>
          <w:rtl/>
          <w:lang w:bidi="ar-IQ"/>
        </w:rPr>
        <w:t>ّ</w:t>
      </w:r>
      <w:r w:rsidR="00BF205B" w:rsidRPr="009A7F31">
        <w:rPr>
          <w:rFonts w:ascii="Castellar" w:hAnsi="Castellar"/>
          <w:sz w:val="36"/>
          <w:szCs w:val="36"/>
          <w:rtl/>
          <w:lang w:bidi="ar-IQ"/>
        </w:rPr>
        <w:t xml:space="preserve"> بعضهم تمر</w:t>
      </w:r>
      <w:r w:rsidR="003614DC">
        <w:rPr>
          <w:rFonts w:ascii="Castellar" w:hAnsi="Castellar"/>
          <w:sz w:val="36"/>
          <w:szCs w:val="36"/>
          <w:rtl/>
          <w:lang w:bidi="ar-IQ"/>
        </w:rPr>
        <w:t>ّ</w:t>
      </w:r>
      <w:r w:rsidR="00BF205B" w:rsidRPr="009A7F31">
        <w:rPr>
          <w:rFonts w:ascii="Castellar" w:hAnsi="Castellar"/>
          <w:sz w:val="36"/>
          <w:szCs w:val="36"/>
          <w:rtl/>
          <w:lang w:bidi="ar-IQ"/>
        </w:rPr>
        <w:t xml:space="preserve">د حتى على قيادته </w:t>
      </w:r>
      <w:r w:rsidR="003614DC">
        <w:rPr>
          <w:rFonts w:ascii="Castellar" w:hAnsi="Castellar"/>
          <w:sz w:val="36"/>
          <w:szCs w:val="36"/>
          <w:lang w:bidi="ar-IQ"/>
        </w:rPr>
        <w:sym w:font="AGA Arabesque" w:char="F075"/>
      </w:r>
      <w:r w:rsidR="003614DC">
        <w:rPr>
          <w:rFonts w:ascii="Castellar" w:hAnsi="Castellar"/>
          <w:sz w:val="36"/>
          <w:szCs w:val="36"/>
          <w:rtl/>
          <w:lang w:bidi="ar-IQ"/>
        </w:rPr>
        <w:t>.</w:t>
      </w:r>
      <w:r>
        <w:rPr>
          <w:rFonts w:ascii="Castellar" w:hAnsi="Castellar" w:hint="cs"/>
          <w:sz w:val="36"/>
          <w:szCs w:val="36"/>
          <w:rtl/>
          <w:lang w:bidi="ar-IQ"/>
        </w:rPr>
        <w:t xml:space="preserve"> </w:t>
      </w:r>
    </w:p>
    <w:p w14:paraId="2792DDA9" w14:textId="77777777" w:rsidR="00EF5A9C" w:rsidRPr="00F971A2" w:rsidRDefault="00EF5A9C" w:rsidP="00D01193">
      <w:pPr>
        <w:widowControl w:val="0"/>
        <w:ind w:firstLine="284"/>
        <w:jc w:val="both"/>
        <w:rPr>
          <w:rFonts w:ascii="adwa-assalaf" w:eastAsiaTheme="minorHAnsi" w:hAnsi="adwa-assalaf" w:cs="B Zar"/>
          <w:sz w:val="28"/>
          <w:szCs w:val="28"/>
        </w:rPr>
      </w:pPr>
      <w:r w:rsidRPr="00F971A2">
        <w:rPr>
          <w:rFonts w:ascii="adwa-assalaf" w:eastAsiaTheme="minorHAnsi" w:hAnsi="adwa-assalaf" w:cs="B Zar" w:hint="cs"/>
          <w:color w:val="FF0000"/>
          <w:sz w:val="28"/>
          <w:szCs w:val="28"/>
          <w:rtl/>
        </w:rPr>
        <w:t>۱-</w:t>
      </w:r>
      <w:r w:rsidRPr="00F971A2">
        <w:rPr>
          <w:rFonts w:ascii="adwa-assalaf" w:eastAsiaTheme="minorHAnsi" w:hAnsi="adwa-assalaf" w:cs="B Zar" w:hint="cs"/>
          <w:sz w:val="28"/>
          <w:szCs w:val="28"/>
          <w:rtl/>
        </w:rPr>
        <w:t xml:space="preserve"> </w:t>
      </w:r>
      <w:bookmarkStart w:id="31" w:name="OLE_LINK1"/>
      <w:bookmarkStart w:id="32" w:name="OLE_LINK2"/>
      <w:r w:rsidRPr="00F971A2">
        <w:rPr>
          <w:rFonts w:ascii="adwa-assalaf" w:eastAsiaTheme="minorHAnsi" w:hAnsi="adwa-assalaf" w:cs="B Zar"/>
          <w:sz w:val="28"/>
          <w:szCs w:val="28"/>
          <w:rtl/>
        </w:rPr>
        <w:t xml:space="preserve">ضعف ایمان </w:t>
      </w:r>
      <w:r w:rsidRPr="00F971A2">
        <w:rPr>
          <w:rFonts w:ascii="adwa-assalaf" w:eastAsiaTheme="minorHAnsi" w:hAnsi="adwa-assalaf" w:cs="B Zar" w:hint="cs"/>
          <w:sz w:val="28"/>
          <w:szCs w:val="28"/>
          <w:rtl/>
        </w:rPr>
        <w:t xml:space="preserve">آن‌ها </w:t>
      </w:r>
      <w:r w:rsidRPr="00F971A2">
        <w:rPr>
          <w:rFonts w:ascii="adwa-assalaf" w:eastAsiaTheme="minorHAnsi" w:hAnsi="adwa-assalaf" w:cs="B Zar"/>
          <w:sz w:val="28"/>
          <w:szCs w:val="28"/>
          <w:rtl/>
        </w:rPr>
        <w:t xml:space="preserve">به </w:t>
      </w:r>
      <w:r w:rsidRPr="00F971A2">
        <w:rPr>
          <w:rFonts w:ascii="adwa-assalaf" w:eastAsiaTheme="minorHAnsi" w:hAnsi="adwa-assalaf" w:cs="B Zar" w:hint="cs"/>
          <w:sz w:val="28"/>
          <w:szCs w:val="28"/>
          <w:rtl/>
        </w:rPr>
        <w:t xml:space="preserve">نبوّت </w:t>
      </w:r>
      <w:r w:rsidRPr="00F971A2">
        <w:rPr>
          <w:rFonts w:ascii="adwa-assalaf" w:eastAsiaTheme="minorHAnsi" w:hAnsi="adwa-assalaf" w:cs="B Zar"/>
          <w:sz w:val="28"/>
          <w:szCs w:val="28"/>
          <w:rtl/>
        </w:rPr>
        <w:t>و</w:t>
      </w:r>
      <w:r w:rsidRPr="00F971A2">
        <w:rPr>
          <w:rFonts w:ascii="adwa-assalaf" w:eastAsiaTheme="minorHAnsi" w:hAnsi="adwa-assalaf" w:cs="B Zar" w:hint="cs"/>
          <w:sz w:val="28"/>
          <w:szCs w:val="28"/>
          <w:rtl/>
        </w:rPr>
        <w:t xml:space="preserve"> رسالت </w:t>
      </w:r>
      <w:r w:rsidRPr="00F971A2">
        <w:rPr>
          <w:rFonts w:ascii="adwa-assalaf" w:eastAsiaTheme="minorHAnsi" w:hAnsi="adwa-assalaf" w:cs="B Zar"/>
          <w:sz w:val="28"/>
          <w:szCs w:val="28"/>
          <w:rtl/>
        </w:rPr>
        <w:t>حضرت موسی</w:t>
      </w:r>
      <w:r w:rsidRPr="00F971A2">
        <w:rPr>
          <w:rFonts w:ascii="adwa-assalaf" w:eastAsiaTheme="minorHAnsi" w:hAnsi="adwa-assalaf" w:cs="B Zar" w:hint="cs"/>
          <w:sz w:val="28"/>
          <w:szCs w:val="28"/>
        </w:rPr>
        <w:sym w:font="Abo-thar" w:char="F06A"/>
      </w:r>
      <w:r w:rsidRPr="00F971A2">
        <w:rPr>
          <w:rFonts w:ascii="adwa-assalaf" w:eastAsiaTheme="minorHAnsi" w:hAnsi="adwa-assalaf" w:cs="B Zar" w:hint="cs"/>
          <w:sz w:val="28"/>
          <w:szCs w:val="28"/>
          <w:rtl/>
        </w:rPr>
        <w:t>؛</w:t>
      </w:r>
      <w:r w:rsidRPr="00F971A2">
        <w:rPr>
          <w:rFonts w:ascii="adwa-assalaf" w:eastAsiaTheme="minorHAnsi" w:hAnsi="adwa-assalaf" w:cs="B Zar"/>
          <w:sz w:val="28"/>
          <w:szCs w:val="28"/>
          <w:rtl/>
        </w:rPr>
        <w:t xml:space="preserve"> </w:t>
      </w:r>
      <w:r w:rsidRPr="00F971A2">
        <w:rPr>
          <w:rFonts w:ascii="adwa-assalaf" w:eastAsiaTheme="minorHAnsi" w:hAnsi="adwa-assalaf" w:cs="B Zar" w:hint="cs"/>
          <w:sz w:val="28"/>
          <w:szCs w:val="28"/>
          <w:rtl/>
        </w:rPr>
        <w:t xml:space="preserve">بیشتر </w:t>
      </w:r>
      <w:r w:rsidRPr="00F971A2">
        <w:rPr>
          <w:rFonts w:ascii="adwa-assalaf" w:eastAsiaTheme="minorHAnsi" w:hAnsi="adwa-assalaf" w:cs="B Zar"/>
          <w:sz w:val="28"/>
          <w:szCs w:val="28"/>
          <w:rtl/>
        </w:rPr>
        <w:t xml:space="preserve">آن‌ها </w:t>
      </w:r>
      <w:r w:rsidRPr="00F971A2">
        <w:rPr>
          <w:rFonts w:ascii="adwa-assalaf" w:eastAsiaTheme="minorHAnsi" w:hAnsi="adwa-assalaf" w:cs="B Zar" w:hint="cs"/>
          <w:sz w:val="28"/>
          <w:szCs w:val="28"/>
          <w:rtl/>
        </w:rPr>
        <w:t xml:space="preserve">او را به دید </w:t>
      </w:r>
      <w:r w:rsidRPr="00F971A2">
        <w:rPr>
          <w:rFonts w:ascii="adwa-assalaf" w:eastAsiaTheme="minorHAnsi" w:hAnsi="adwa-assalaf" w:cs="B Zar"/>
          <w:sz w:val="28"/>
          <w:szCs w:val="28"/>
          <w:rtl/>
        </w:rPr>
        <w:t>یک فرمانده نگاه می</w:t>
      </w:r>
      <w:r w:rsidRPr="00F971A2">
        <w:rPr>
          <w:rFonts w:ascii="adwa-assalaf" w:eastAsiaTheme="minorHAnsi" w:hAnsi="adwa-assalaf" w:cs="B Zar" w:hint="cs"/>
          <w:sz w:val="28"/>
          <w:szCs w:val="28"/>
          <w:rtl/>
        </w:rPr>
        <w:t>‌</w:t>
      </w:r>
      <w:r w:rsidRPr="00F971A2">
        <w:rPr>
          <w:rFonts w:ascii="adwa-assalaf" w:eastAsiaTheme="minorHAnsi" w:hAnsi="adwa-assalaf" w:cs="B Zar"/>
          <w:sz w:val="28"/>
          <w:szCs w:val="28"/>
          <w:rtl/>
        </w:rPr>
        <w:t xml:space="preserve">کردند تا </w:t>
      </w:r>
      <w:r w:rsidRPr="00F971A2">
        <w:rPr>
          <w:rFonts w:ascii="adwa-assalaf" w:eastAsiaTheme="minorHAnsi" w:hAnsi="adwa-assalaf" w:cs="B Zar" w:hint="cs"/>
          <w:sz w:val="28"/>
          <w:szCs w:val="28"/>
          <w:rtl/>
          <w:lang w:bidi="fa-IR"/>
        </w:rPr>
        <w:t>یک</w:t>
      </w:r>
      <w:r w:rsidRPr="00F971A2">
        <w:rPr>
          <w:rFonts w:ascii="adwa-assalaf" w:eastAsiaTheme="minorHAnsi" w:hAnsi="adwa-assalaf" w:cs="B Zar"/>
          <w:sz w:val="28"/>
          <w:szCs w:val="28"/>
          <w:rtl/>
        </w:rPr>
        <w:t xml:space="preserve"> پیامبر عظیم</w:t>
      </w:r>
      <w:r w:rsidRPr="00F971A2">
        <w:rPr>
          <w:rFonts w:ascii="Cambria" w:eastAsiaTheme="minorHAnsi" w:hAnsi="Cambria" w:cs="B Zar" w:hint="cs"/>
          <w:sz w:val="28"/>
          <w:szCs w:val="28"/>
          <w:rtl/>
        </w:rPr>
        <w:t>‌</w:t>
      </w:r>
      <w:r w:rsidRPr="00F971A2">
        <w:rPr>
          <w:rFonts w:ascii="adwa-assalaf" w:eastAsiaTheme="minorHAnsi" w:hAnsi="adwa-assalaf" w:cs="B Zar" w:hint="cs"/>
          <w:sz w:val="28"/>
          <w:szCs w:val="28"/>
          <w:rtl/>
        </w:rPr>
        <w:t>الشأن؛</w:t>
      </w:r>
      <w:r w:rsidRPr="00F971A2">
        <w:rPr>
          <w:rFonts w:ascii="adwa-assalaf" w:eastAsiaTheme="minorHAnsi" w:hAnsi="adwa-assalaf" w:cs="B Zar"/>
          <w:sz w:val="28"/>
          <w:szCs w:val="28"/>
          <w:rtl/>
        </w:rPr>
        <w:t xml:space="preserve"> </w:t>
      </w:r>
      <w:bookmarkStart w:id="33" w:name="OLE_LINK3"/>
      <w:bookmarkStart w:id="34" w:name="OLE_LINK4"/>
      <w:r w:rsidRPr="00F971A2">
        <w:rPr>
          <w:rFonts w:ascii="adwa-assalaf" w:eastAsiaTheme="minorHAnsi" w:hAnsi="adwa-assalaf" w:cs="B Zar" w:hint="cs"/>
          <w:sz w:val="28"/>
          <w:szCs w:val="28"/>
          <w:rtl/>
        </w:rPr>
        <w:t>حتی</w:t>
      </w:r>
      <w:r w:rsidRPr="00F971A2">
        <w:rPr>
          <w:rFonts w:ascii="adwa-assalaf" w:eastAsiaTheme="minorHAnsi" w:hAnsi="adwa-assalaf" w:cs="B Zar"/>
          <w:sz w:val="28"/>
          <w:szCs w:val="28"/>
          <w:rtl/>
        </w:rPr>
        <w:t xml:space="preserve"> </w:t>
      </w:r>
      <w:r w:rsidRPr="00F971A2">
        <w:rPr>
          <w:rFonts w:ascii="adwa-assalaf" w:eastAsiaTheme="minorHAnsi" w:hAnsi="adwa-assalaf" w:cs="B Zar" w:hint="cs"/>
          <w:sz w:val="28"/>
          <w:szCs w:val="28"/>
          <w:rtl/>
        </w:rPr>
        <w:t>برخی</w:t>
      </w:r>
      <w:r w:rsidRPr="00F971A2">
        <w:rPr>
          <w:rFonts w:ascii="adwa-assalaf" w:eastAsiaTheme="minorHAnsi" w:hAnsi="adwa-assalaf" w:cs="B Zar"/>
          <w:sz w:val="28"/>
          <w:szCs w:val="28"/>
          <w:rtl/>
        </w:rPr>
        <w:t xml:space="preserve"> </w:t>
      </w:r>
      <w:r w:rsidRPr="00F971A2">
        <w:rPr>
          <w:rFonts w:ascii="adwa-assalaf" w:eastAsiaTheme="minorHAnsi" w:hAnsi="adwa-assalaf" w:cs="B Zar" w:hint="cs"/>
          <w:sz w:val="28"/>
          <w:szCs w:val="28"/>
          <w:rtl/>
        </w:rPr>
        <w:t>از</w:t>
      </w:r>
      <w:r w:rsidRPr="00F971A2">
        <w:rPr>
          <w:rFonts w:ascii="adwa-assalaf" w:eastAsiaTheme="minorHAnsi" w:hAnsi="adwa-assalaf" w:cs="B Zar"/>
          <w:sz w:val="28"/>
          <w:szCs w:val="28"/>
          <w:rtl/>
        </w:rPr>
        <w:t xml:space="preserve"> </w:t>
      </w:r>
      <w:r w:rsidRPr="00F971A2">
        <w:rPr>
          <w:rFonts w:ascii="adwa-assalaf" w:eastAsiaTheme="minorHAnsi" w:hAnsi="adwa-assalaf" w:cs="B Zar" w:hint="cs"/>
          <w:sz w:val="28"/>
          <w:szCs w:val="28"/>
          <w:rtl/>
        </w:rPr>
        <w:t xml:space="preserve">پذیرفتن </w:t>
      </w:r>
      <w:r w:rsidRPr="00F971A2">
        <w:rPr>
          <w:rFonts w:ascii="adwa-assalaf" w:eastAsiaTheme="minorHAnsi" w:hAnsi="adwa-assalaf" w:cs="B Zar"/>
          <w:sz w:val="28"/>
          <w:szCs w:val="28"/>
          <w:rtl/>
        </w:rPr>
        <w:t>فرمان</w:t>
      </w:r>
      <w:r w:rsidRPr="00F971A2">
        <w:rPr>
          <w:rFonts w:ascii="adwa-assalaf" w:eastAsiaTheme="minorHAnsi" w:hAnsi="adwa-assalaf" w:cs="B Zar" w:hint="cs"/>
          <w:sz w:val="28"/>
          <w:szCs w:val="28"/>
          <w:rtl/>
        </w:rPr>
        <w:t xml:space="preserve"> </w:t>
      </w:r>
      <w:r w:rsidRPr="00F971A2">
        <w:rPr>
          <w:rFonts w:ascii="adwa-assalaf" w:eastAsiaTheme="minorHAnsi" w:hAnsi="adwa-assalaf" w:cs="B Zar"/>
          <w:sz w:val="28"/>
          <w:szCs w:val="28"/>
          <w:rtl/>
        </w:rPr>
        <w:t xml:space="preserve">او نیز سرپیچی </w:t>
      </w:r>
      <w:r w:rsidRPr="00F971A2">
        <w:rPr>
          <w:rFonts w:ascii="adwa-assalaf" w:eastAsiaTheme="minorHAnsi" w:hAnsi="adwa-assalaf" w:cs="B Zar" w:hint="cs"/>
          <w:sz w:val="28"/>
          <w:szCs w:val="28"/>
          <w:rtl/>
        </w:rPr>
        <w:t>می‌</w:t>
      </w:r>
      <w:r w:rsidRPr="00F971A2">
        <w:rPr>
          <w:rFonts w:ascii="adwa-assalaf" w:eastAsiaTheme="minorHAnsi" w:hAnsi="adwa-assalaf" w:cs="B Zar"/>
          <w:sz w:val="28"/>
          <w:szCs w:val="28"/>
          <w:rtl/>
        </w:rPr>
        <w:t>کردند</w:t>
      </w:r>
      <w:bookmarkEnd w:id="31"/>
      <w:bookmarkEnd w:id="32"/>
      <w:bookmarkEnd w:id="33"/>
      <w:bookmarkEnd w:id="34"/>
      <w:r w:rsidRPr="00F971A2">
        <w:rPr>
          <w:rFonts w:ascii="adwa-assalaf" w:eastAsiaTheme="minorHAnsi" w:hAnsi="adwa-assalaf" w:cs="B Zar"/>
          <w:sz w:val="28"/>
          <w:szCs w:val="28"/>
          <w:rtl/>
        </w:rPr>
        <w:t>.</w:t>
      </w:r>
    </w:p>
    <w:p w14:paraId="2D064596" w14:textId="77777777" w:rsidR="00894ACD" w:rsidRPr="003614DC" w:rsidRDefault="00894ACD" w:rsidP="000609B7">
      <w:pPr>
        <w:ind w:left="27" w:firstLine="426"/>
        <w:jc w:val="both"/>
        <w:rPr>
          <w:rFonts w:ascii="Castellar" w:hAnsi="Castellar"/>
          <w:sz w:val="36"/>
          <w:szCs w:val="36"/>
          <w:rtl/>
          <w:lang w:bidi="ar-IQ"/>
        </w:rPr>
      </w:pPr>
    </w:p>
    <w:p w14:paraId="013AC260" w14:textId="40DB1161" w:rsidR="00BF205B" w:rsidRDefault="00894ACD" w:rsidP="000609B7">
      <w:pPr>
        <w:ind w:left="27" w:firstLine="426"/>
        <w:jc w:val="both"/>
        <w:rPr>
          <w:rFonts w:ascii="Castellar" w:hAnsi="Castellar"/>
          <w:sz w:val="36"/>
          <w:szCs w:val="36"/>
          <w:rtl/>
          <w:lang w:bidi="ar-IQ"/>
        </w:rPr>
      </w:pPr>
      <w:r>
        <w:rPr>
          <w:rFonts w:ascii="Castellar" w:hAnsi="Castellar" w:hint="cs"/>
          <w:color w:val="FF0000"/>
          <w:sz w:val="36"/>
          <w:szCs w:val="36"/>
          <w:rtl/>
          <w:lang w:bidi="ar-IQ"/>
        </w:rPr>
        <w:t>۲</w:t>
      </w:r>
      <w:r w:rsidR="003614DC" w:rsidRPr="004B515C">
        <w:rPr>
          <w:rFonts w:ascii="Castellar" w:hAnsi="Castellar"/>
          <w:color w:val="FF0000"/>
          <w:sz w:val="36"/>
          <w:szCs w:val="36"/>
          <w:rtl/>
          <w:lang w:bidi="ar-IQ"/>
        </w:rPr>
        <w:t>-</w:t>
      </w:r>
      <w:r w:rsidR="003614DC">
        <w:rPr>
          <w:rFonts w:ascii="Castellar" w:hAnsi="Castellar"/>
          <w:sz w:val="36"/>
          <w:szCs w:val="36"/>
          <w:rtl/>
          <w:lang w:bidi="ar-IQ"/>
        </w:rPr>
        <w:t xml:space="preserve"> </w:t>
      </w:r>
      <w:r w:rsidR="00BF205B" w:rsidRPr="009A7F31">
        <w:rPr>
          <w:rFonts w:ascii="Castellar" w:hAnsi="Castellar"/>
          <w:sz w:val="36"/>
          <w:szCs w:val="36"/>
          <w:rtl/>
          <w:lang w:bidi="ar-IQ"/>
        </w:rPr>
        <w:t>ضعف التقوى والخوف من الله</w:t>
      </w:r>
      <w:r w:rsidR="003614DC">
        <w:rPr>
          <w:rFonts w:ascii="Castellar" w:hAnsi="Castellar"/>
          <w:sz w:val="36"/>
          <w:szCs w:val="36"/>
          <w:rtl/>
          <w:lang w:bidi="ar-IQ"/>
        </w:rPr>
        <w:t>؛</w:t>
      </w:r>
      <w:r w:rsidR="00BF205B" w:rsidRPr="009A7F31">
        <w:rPr>
          <w:rFonts w:ascii="Castellar" w:hAnsi="Castellar"/>
          <w:sz w:val="36"/>
          <w:szCs w:val="36"/>
          <w:rtl/>
          <w:lang w:bidi="ar-IQ"/>
        </w:rPr>
        <w:t xml:space="preserve"> حيث أد</w:t>
      </w:r>
      <w:r w:rsidR="003614DC">
        <w:rPr>
          <w:rFonts w:ascii="Castellar" w:hAnsi="Castellar"/>
          <w:sz w:val="36"/>
          <w:szCs w:val="36"/>
          <w:rtl/>
          <w:lang w:bidi="ar-IQ"/>
        </w:rPr>
        <w:t>ّ</w:t>
      </w:r>
      <w:r w:rsidR="00BF205B" w:rsidRPr="009A7F31">
        <w:rPr>
          <w:rFonts w:ascii="Castellar" w:hAnsi="Castellar"/>
          <w:sz w:val="36"/>
          <w:szCs w:val="36"/>
          <w:rtl/>
          <w:lang w:bidi="ar-IQ"/>
        </w:rPr>
        <w:t>ى بهم إلى التمر</w:t>
      </w:r>
      <w:r w:rsidR="003614DC">
        <w:rPr>
          <w:rFonts w:ascii="Castellar" w:hAnsi="Castellar"/>
          <w:sz w:val="36"/>
          <w:szCs w:val="36"/>
          <w:rtl/>
          <w:lang w:bidi="ar-IQ"/>
        </w:rPr>
        <w:t>ّ</w:t>
      </w:r>
      <w:r w:rsidR="00BF205B" w:rsidRPr="009A7F31">
        <w:rPr>
          <w:rFonts w:ascii="Castellar" w:hAnsi="Castellar"/>
          <w:sz w:val="36"/>
          <w:szCs w:val="36"/>
          <w:rtl/>
          <w:lang w:bidi="ar-IQ"/>
        </w:rPr>
        <w:t>د والمعصية دون اكتراث</w:t>
      </w:r>
      <w:r w:rsidR="003614DC">
        <w:rPr>
          <w:rFonts w:ascii="Castellar" w:hAnsi="Castellar"/>
          <w:sz w:val="36"/>
          <w:szCs w:val="36"/>
          <w:rtl/>
          <w:lang w:bidi="ar-IQ"/>
        </w:rPr>
        <w:t>.</w:t>
      </w:r>
      <w:r w:rsidR="00BF205B" w:rsidRPr="009A7F31">
        <w:rPr>
          <w:rFonts w:ascii="Castellar" w:hAnsi="Castellar"/>
          <w:sz w:val="36"/>
          <w:szCs w:val="36"/>
          <w:rtl/>
          <w:lang w:bidi="ar-IQ"/>
        </w:rPr>
        <w:t xml:space="preserve"> </w:t>
      </w:r>
    </w:p>
    <w:p w14:paraId="1D177595" w14:textId="77777777" w:rsidR="00EF5A9C" w:rsidRPr="00F971A2" w:rsidRDefault="00EF5A9C" w:rsidP="00D01193">
      <w:pPr>
        <w:widowControl w:val="0"/>
        <w:ind w:firstLine="284"/>
        <w:jc w:val="both"/>
        <w:rPr>
          <w:rFonts w:ascii="adwa-assalaf" w:eastAsiaTheme="minorHAnsi" w:hAnsi="adwa-assalaf" w:cs="B Zar"/>
          <w:sz w:val="28"/>
          <w:szCs w:val="28"/>
        </w:rPr>
      </w:pPr>
      <w:r w:rsidRPr="00F971A2">
        <w:rPr>
          <w:rFonts w:ascii="adwa-assalaf" w:eastAsiaTheme="minorHAnsi" w:hAnsi="adwa-assalaf" w:cs="B Zar" w:hint="cs"/>
          <w:color w:val="FF0000"/>
          <w:sz w:val="28"/>
          <w:szCs w:val="28"/>
          <w:rtl/>
        </w:rPr>
        <w:lastRenderedPageBreak/>
        <w:t>۲-</w:t>
      </w:r>
      <w:r w:rsidRPr="00F971A2">
        <w:rPr>
          <w:rFonts w:ascii="adwa-assalaf" w:eastAsiaTheme="minorHAnsi" w:hAnsi="adwa-assalaf" w:cs="B Zar" w:hint="cs"/>
          <w:sz w:val="28"/>
          <w:szCs w:val="28"/>
          <w:rtl/>
        </w:rPr>
        <w:t xml:space="preserve"> </w:t>
      </w:r>
      <w:r w:rsidRPr="00F971A2">
        <w:rPr>
          <w:rFonts w:ascii="adwa-assalaf" w:eastAsiaTheme="minorHAnsi" w:hAnsi="adwa-assalaf" w:cs="B Zar"/>
          <w:sz w:val="28"/>
          <w:szCs w:val="28"/>
          <w:rtl/>
        </w:rPr>
        <w:t>س</w:t>
      </w:r>
      <w:r w:rsidRPr="00F971A2">
        <w:rPr>
          <w:rFonts w:ascii="adwa-assalaf" w:eastAsiaTheme="minorHAnsi" w:hAnsi="adwa-assalaf" w:cs="B Zar" w:hint="cs"/>
          <w:sz w:val="28"/>
          <w:szCs w:val="28"/>
          <w:rtl/>
        </w:rPr>
        <w:t>س</w:t>
      </w:r>
      <w:r w:rsidRPr="00F971A2">
        <w:rPr>
          <w:rFonts w:ascii="adwa-assalaf" w:eastAsiaTheme="minorHAnsi" w:hAnsi="adwa-assalaf" w:cs="B Zar"/>
          <w:sz w:val="28"/>
          <w:szCs w:val="28"/>
          <w:rtl/>
        </w:rPr>
        <w:t>تی در تقوی و ترس از خدا که منجر به سرپیچی و</w:t>
      </w:r>
      <w:r w:rsidRPr="00F971A2">
        <w:rPr>
          <w:rFonts w:ascii="adwa-assalaf" w:eastAsiaTheme="minorHAnsi" w:hAnsi="adwa-assalaf" w:cs="B Zar" w:hint="cs"/>
          <w:sz w:val="28"/>
          <w:szCs w:val="28"/>
          <w:rtl/>
        </w:rPr>
        <w:t xml:space="preserve"> </w:t>
      </w:r>
      <w:r w:rsidRPr="00F971A2">
        <w:rPr>
          <w:rFonts w:ascii="adwa-assalaf" w:eastAsiaTheme="minorHAnsi" w:hAnsi="adwa-assalaf" w:cs="B Zar"/>
          <w:sz w:val="28"/>
          <w:szCs w:val="28"/>
          <w:rtl/>
        </w:rPr>
        <w:t xml:space="preserve">ارتکاب گناه </w:t>
      </w:r>
      <w:r w:rsidRPr="00F971A2">
        <w:rPr>
          <w:rFonts w:ascii="adwa-assalaf" w:eastAsiaTheme="minorHAnsi" w:hAnsi="adwa-assalaf" w:cs="B Zar" w:hint="cs"/>
          <w:sz w:val="28"/>
          <w:szCs w:val="28"/>
          <w:rtl/>
        </w:rPr>
        <w:t>بی‌</w:t>
      </w:r>
      <w:r w:rsidRPr="00F971A2">
        <w:rPr>
          <w:rFonts w:ascii="adwa-assalaf" w:eastAsiaTheme="minorHAnsi" w:hAnsi="adwa-assalaf" w:cs="B Zar"/>
          <w:sz w:val="28"/>
          <w:szCs w:val="28"/>
          <w:rtl/>
        </w:rPr>
        <w:t>مهابا شد.</w:t>
      </w:r>
    </w:p>
    <w:p w14:paraId="30DD0C75" w14:textId="77777777" w:rsidR="00894ACD" w:rsidRPr="009A7F31" w:rsidRDefault="00894ACD" w:rsidP="000609B7">
      <w:pPr>
        <w:ind w:left="27" w:firstLine="426"/>
        <w:jc w:val="both"/>
        <w:rPr>
          <w:rFonts w:ascii="Castellar" w:hAnsi="Castellar"/>
          <w:sz w:val="36"/>
          <w:szCs w:val="36"/>
          <w:rtl/>
          <w:lang w:bidi="ar-IQ"/>
        </w:rPr>
      </w:pPr>
    </w:p>
    <w:p w14:paraId="463F869C" w14:textId="0726E4C6" w:rsidR="00BF205B" w:rsidRDefault="00894ACD" w:rsidP="000609B7">
      <w:pPr>
        <w:ind w:left="27" w:firstLine="426"/>
        <w:jc w:val="both"/>
        <w:rPr>
          <w:rFonts w:ascii="Castellar" w:hAnsi="Castellar"/>
          <w:sz w:val="36"/>
          <w:szCs w:val="36"/>
          <w:rtl/>
          <w:lang w:bidi="ar-IQ"/>
        </w:rPr>
      </w:pPr>
      <w:r>
        <w:rPr>
          <w:rFonts w:ascii="Castellar" w:hAnsi="Castellar" w:hint="cs"/>
          <w:color w:val="FF0000"/>
          <w:sz w:val="36"/>
          <w:szCs w:val="36"/>
          <w:rtl/>
          <w:lang w:bidi="ar-IQ"/>
        </w:rPr>
        <w:t>۳</w:t>
      </w:r>
      <w:r w:rsidR="003614DC" w:rsidRPr="004B515C">
        <w:rPr>
          <w:rFonts w:ascii="Castellar" w:hAnsi="Castellar"/>
          <w:color w:val="FF0000"/>
          <w:sz w:val="36"/>
          <w:szCs w:val="36"/>
          <w:rtl/>
          <w:lang w:bidi="ar-IQ"/>
        </w:rPr>
        <w:t>-</w:t>
      </w:r>
      <w:r w:rsidR="003614DC">
        <w:rPr>
          <w:rFonts w:ascii="Castellar" w:hAnsi="Castellar"/>
          <w:sz w:val="36"/>
          <w:szCs w:val="36"/>
          <w:rtl/>
          <w:lang w:bidi="ar-IQ"/>
        </w:rPr>
        <w:t xml:space="preserve"> ضعف النفوس والخوف من الطواغيت والخضوع </w:t>
      </w:r>
      <w:r w:rsidR="00BF205B" w:rsidRPr="009A7F31">
        <w:rPr>
          <w:rFonts w:ascii="Castellar" w:hAnsi="Castellar"/>
          <w:sz w:val="36"/>
          <w:szCs w:val="36"/>
          <w:rtl/>
          <w:lang w:bidi="ar-IQ"/>
        </w:rPr>
        <w:t>والاستسلام لهم والأنس بالظلم</w:t>
      </w:r>
      <w:r w:rsidR="003614DC">
        <w:rPr>
          <w:rFonts w:ascii="Castellar" w:hAnsi="Castellar"/>
          <w:sz w:val="36"/>
          <w:szCs w:val="36"/>
          <w:rtl/>
          <w:lang w:bidi="ar-IQ"/>
        </w:rPr>
        <w:t>،</w:t>
      </w:r>
      <w:r w:rsidR="00BF205B" w:rsidRPr="009A7F31">
        <w:rPr>
          <w:rFonts w:ascii="Castellar" w:hAnsi="Castellar"/>
          <w:sz w:val="36"/>
          <w:szCs w:val="36"/>
          <w:rtl/>
          <w:lang w:bidi="ar-IQ"/>
        </w:rPr>
        <w:t xml:space="preserve"> وبالتالي ترك الجهاد في سبيل الله</w:t>
      </w:r>
      <w:r w:rsidR="003614DC">
        <w:rPr>
          <w:rFonts w:ascii="Castellar" w:hAnsi="Castellar"/>
          <w:sz w:val="36"/>
          <w:szCs w:val="36"/>
          <w:rtl/>
          <w:lang w:bidi="ar-IQ"/>
        </w:rPr>
        <w:t>.</w:t>
      </w:r>
      <w:r w:rsidR="00BF205B" w:rsidRPr="009A7F31">
        <w:rPr>
          <w:rFonts w:ascii="Castellar" w:hAnsi="Castellar"/>
          <w:sz w:val="36"/>
          <w:szCs w:val="36"/>
          <w:rtl/>
          <w:lang w:bidi="ar-IQ"/>
        </w:rPr>
        <w:t xml:space="preserve"> </w:t>
      </w:r>
    </w:p>
    <w:p w14:paraId="5CC6CA01" w14:textId="77777777" w:rsidR="00305495" w:rsidRPr="00F971A2" w:rsidRDefault="00305495" w:rsidP="00D01193">
      <w:pPr>
        <w:widowControl w:val="0"/>
        <w:ind w:firstLine="284"/>
        <w:jc w:val="both"/>
        <w:rPr>
          <w:rFonts w:ascii="adwa-assalaf" w:eastAsiaTheme="minorHAnsi" w:hAnsi="adwa-assalaf" w:cs="B Zar"/>
          <w:sz w:val="28"/>
          <w:szCs w:val="28"/>
        </w:rPr>
      </w:pPr>
      <w:r w:rsidRPr="00F971A2">
        <w:rPr>
          <w:rFonts w:ascii="adwa-assalaf" w:eastAsiaTheme="minorHAnsi" w:hAnsi="adwa-assalaf" w:cs="B Zar" w:hint="cs"/>
          <w:color w:val="FF0000"/>
          <w:sz w:val="28"/>
          <w:szCs w:val="28"/>
          <w:rtl/>
        </w:rPr>
        <w:t>۳-</w:t>
      </w:r>
      <w:r w:rsidRPr="00F971A2">
        <w:rPr>
          <w:rFonts w:ascii="adwa-assalaf" w:eastAsiaTheme="minorHAnsi" w:hAnsi="adwa-assalaf" w:cs="B Zar" w:hint="cs"/>
          <w:sz w:val="28"/>
          <w:szCs w:val="28"/>
          <w:rtl/>
        </w:rPr>
        <w:t xml:space="preserve"> </w:t>
      </w:r>
      <w:r w:rsidRPr="00F971A2">
        <w:rPr>
          <w:rFonts w:ascii="adwa-assalaf" w:eastAsiaTheme="minorHAnsi" w:hAnsi="adwa-assalaf" w:cs="B Zar"/>
          <w:sz w:val="28"/>
          <w:szCs w:val="28"/>
          <w:rtl/>
        </w:rPr>
        <w:t>ضعف نفس و ترس از استبداد</w:t>
      </w:r>
      <w:r w:rsidRPr="00F971A2">
        <w:rPr>
          <w:rFonts w:ascii="adwa-assalaf" w:eastAsiaTheme="minorHAnsi" w:hAnsi="adwa-assalaf" w:cs="B Zar" w:hint="cs"/>
          <w:sz w:val="28"/>
          <w:szCs w:val="28"/>
          <w:rtl/>
        </w:rPr>
        <w:t>‌</w:t>
      </w:r>
      <w:r w:rsidRPr="00F971A2">
        <w:rPr>
          <w:rFonts w:ascii="adwa-assalaf" w:eastAsiaTheme="minorHAnsi" w:hAnsi="adwa-assalaf" w:cs="B Zar"/>
          <w:sz w:val="28"/>
          <w:szCs w:val="28"/>
          <w:rtl/>
        </w:rPr>
        <w:t xml:space="preserve">گران و تسلیم و خضوع در برابر آن‌ها، خو گرفتن به </w:t>
      </w:r>
      <w:r w:rsidRPr="00F971A2">
        <w:rPr>
          <w:rFonts w:ascii="adwa-assalaf" w:eastAsiaTheme="minorHAnsi" w:hAnsi="adwa-assalaf" w:cs="B Zar" w:hint="cs"/>
          <w:sz w:val="28"/>
          <w:szCs w:val="28"/>
          <w:rtl/>
        </w:rPr>
        <w:t xml:space="preserve">ظلم </w:t>
      </w:r>
      <w:r w:rsidRPr="00F971A2">
        <w:rPr>
          <w:rFonts w:ascii="adwa-assalaf" w:eastAsiaTheme="minorHAnsi" w:hAnsi="adwa-assalaf" w:cs="B Zar"/>
          <w:sz w:val="28"/>
          <w:szCs w:val="28"/>
          <w:rtl/>
        </w:rPr>
        <w:t xml:space="preserve">و </w:t>
      </w:r>
      <w:r w:rsidRPr="00F971A2">
        <w:rPr>
          <w:rFonts w:ascii="adwa-assalaf" w:eastAsiaTheme="minorHAnsi" w:hAnsi="adwa-assalaf" w:cs="B Zar" w:hint="cs"/>
          <w:sz w:val="28"/>
          <w:szCs w:val="28"/>
          <w:rtl/>
        </w:rPr>
        <w:t xml:space="preserve">درنهایت </w:t>
      </w:r>
      <w:r w:rsidRPr="00F971A2">
        <w:rPr>
          <w:rFonts w:ascii="adwa-assalaf" w:eastAsiaTheme="minorHAnsi" w:hAnsi="adwa-assalaf" w:cs="B Zar"/>
          <w:sz w:val="28"/>
          <w:szCs w:val="28"/>
          <w:rtl/>
        </w:rPr>
        <w:t>ترک جهاد در راه خدا.</w:t>
      </w:r>
    </w:p>
    <w:p w14:paraId="53431AAC" w14:textId="77777777" w:rsidR="00894ACD" w:rsidRPr="009A7F31" w:rsidRDefault="00894ACD" w:rsidP="000609B7">
      <w:pPr>
        <w:ind w:left="27" w:firstLine="426"/>
        <w:jc w:val="both"/>
        <w:rPr>
          <w:rFonts w:ascii="Castellar" w:hAnsi="Castellar"/>
          <w:sz w:val="36"/>
          <w:szCs w:val="36"/>
          <w:rtl/>
          <w:lang w:bidi="ar-IQ"/>
        </w:rPr>
      </w:pPr>
    </w:p>
    <w:p w14:paraId="0E1BFAAF" w14:textId="0EAA5AC3" w:rsidR="00BF205B" w:rsidRDefault="00894ACD" w:rsidP="000609B7">
      <w:pPr>
        <w:ind w:left="27" w:firstLine="426"/>
        <w:jc w:val="both"/>
        <w:rPr>
          <w:rFonts w:ascii="Castellar" w:hAnsi="Castellar"/>
          <w:sz w:val="36"/>
          <w:szCs w:val="36"/>
          <w:rtl/>
          <w:lang w:bidi="ar-IQ"/>
        </w:rPr>
      </w:pPr>
      <w:r>
        <w:rPr>
          <w:rFonts w:ascii="Castellar" w:hAnsi="Castellar" w:hint="cs"/>
          <w:color w:val="FF0000"/>
          <w:sz w:val="36"/>
          <w:szCs w:val="36"/>
          <w:rtl/>
          <w:lang w:bidi="ar-IQ"/>
        </w:rPr>
        <w:t>۴</w:t>
      </w:r>
      <w:r w:rsidR="003614DC" w:rsidRPr="004B515C">
        <w:rPr>
          <w:rFonts w:ascii="Castellar" w:hAnsi="Castellar"/>
          <w:color w:val="FF0000"/>
          <w:sz w:val="36"/>
          <w:szCs w:val="36"/>
          <w:rtl/>
          <w:lang w:bidi="ar-IQ"/>
        </w:rPr>
        <w:t>-</w:t>
      </w:r>
      <w:r w:rsidR="003614DC">
        <w:rPr>
          <w:rFonts w:ascii="Castellar" w:hAnsi="Castellar"/>
          <w:sz w:val="36"/>
          <w:szCs w:val="36"/>
          <w:rtl/>
          <w:lang w:bidi="ar-IQ"/>
        </w:rPr>
        <w:t xml:space="preserve"> </w:t>
      </w:r>
      <w:r w:rsidR="00BF205B" w:rsidRPr="009A7F31">
        <w:rPr>
          <w:rFonts w:ascii="Castellar" w:hAnsi="Castellar"/>
          <w:sz w:val="36"/>
          <w:szCs w:val="36"/>
          <w:rtl/>
          <w:lang w:bidi="ar-IQ"/>
        </w:rPr>
        <w:t xml:space="preserve">الاهتمام بالحياة الدنيا </w:t>
      </w:r>
      <w:r w:rsidR="007114C7" w:rsidRPr="009A7F31">
        <w:rPr>
          <w:rFonts w:ascii="Castellar" w:hAnsi="Castellar"/>
          <w:sz w:val="36"/>
          <w:szCs w:val="36"/>
          <w:rtl/>
          <w:lang w:bidi="ar-IQ"/>
        </w:rPr>
        <w:t>أكثر</w:t>
      </w:r>
      <w:r w:rsidR="00BF205B" w:rsidRPr="009A7F31">
        <w:rPr>
          <w:rFonts w:ascii="Castellar" w:hAnsi="Castellar"/>
          <w:sz w:val="36"/>
          <w:szCs w:val="36"/>
          <w:rtl/>
          <w:lang w:bidi="ar-IQ"/>
        </w:rPr>
        <w:t xml:space="preserve"> من الآخرة</w:t>
      </w:r>
      <w:r w:rsidR="003614DC">
        <w:rPr>
          <w:rFonts w:ascii="Castellar" w:hAnsi="Castellar"/>
          <w:sz w:val="36"/>
          <w:szCs w:val="36"/>
          <w:rtl/>
          <w:lang w:bidi="ar-IQ"/>
        </w:rPr>
        <w:t>؛</w:t>
      </w:r>
      <w:r w:rsidR="00BF205B" w:rsidRPr="009A7F31">
        <w:rPr>
          <w:rFonts w:ascii="Castellar" w:hAnsi="Castellar"/>
          <w:sz w:val="36"/>
          <w:szCs w:val="36"/>
          <w:rtl/>
          <w:lang w:bidi="ar-IQ"/>
        </w:rPr>
        <w:t xml:space="preserve"> وبالتالي ترسخ حب الدنيا في نفوسهم والتمسك بالحياة بشكل غير طب</w:t>
      </w:r>
      <w:r w:rsidR="003614DC">
        <w:rPr>
          <w:rFonts w:ascii="Castellar" w:hAnsi="Castellar"/>
          <w:sz w:val="36"/>
          <w:szCs w:val="36"/>
          <w:rtl/>
          <w:lang w:bidi="ar-IQ"/>
        </w:rPr>
        <w:t xml:space="preserve">يعي </w:t>
      </w:r>
      <w:r w:rsidR="00BF205B" w:rsidRPr="009A7F31">
        <w:rPr>
          <w:rFonts w:ascii="Castellar" w:hAnsi="Castellar"/>
          <w:sz w:val="36"/>
          <w:szCs w:val="36"/>
          <w:rtl/>
          <w:lang w:bidi="ar-IQ"/>
        </w:rPr>
        <w:t>كما هو حال الكثير من المسلمين اليوم</w:t>
      </w:r>
      <w:r w:rsidR="003614DC">
        <w:rPr>
          <w:rFonts w:ascii="Castellar" w:hAnsi="Castellar"/>
          <w:sz w:val="36"/>
          <w:szCs w:val="36"/>
          <w:rtl/>
          <w:lang w:bidi="ar-IQ"/>
        </w:rPr>
        <w:t>.</w:t>
      </w:r>
      <w:r w:rsidR="00BF205B" w:rsidRPr="009A7F31">
        <w:rPr>
          <w:rFonts w:ascii="Castellar" w:hAnsi="Castellar"/>
          <w:sz w:val="36"/>
          <w:szCs w:val="36"/>
          <w:rtl/>
          <w:lang w:bidi="ar-IQ"/>
        </w:rPr>
        <w:t xml:space="preserve"> </w:t>
      </w:r>
    </w:p>
    <w:p w14:paraId="55D7F84F" w14:textId="77777777" w:rsidR="00305495" w:rsidRPr="00F971A2" w:rsidRDefault="00305495" w:rsidP="00D01193">
      <w:pPr>
        <w:widowControl w:val="0"/>
        <w:ind w:firstLine="284"/>
        <w:jc w:val="both"/>
        <w:rPr>
          <w:rFonts w:ascii="adwa-assalaf" w:eastAsiaTheme="minorHAnsi" w:hAnsi="adwa-assalaf" w:cs="B Zar"/>
          <w:sz w:val="28"/>
          <w:szCs w:val="28"/>
        </w:rPr>
      </w:pPr>
      <w:r w:rsidRPr="00F971A2">
        <w:rPr>
          <w:rFonts w:ascii="adwa-assalaf" w:eastAsiaTheme="minorHAnsi" w:hAnsi="adwa-assalaf" w:cs="B Zar" w:hint="cs"/>
          <w:color w:val="FF0000"/>
          <w:sz w:val="28"/>
          <w:szCs w:val="28"/>
          <w:rtl/>
        </w:rPr>
        <w:t>۴-</w:t>
      </w:r>
      <w:r w:rsidRPr="00F971A2">
        <w:rPr>
          <w:rFonts w:ascii="adwa-assalaf" w:eastAsiaTheme="minorHAnsi" w:hAnsi="adwa-assalaf" w:cs="B Zar" w:hint="cs"/>
          <w:sz w:val="28"/>
          <w:szCs w:val="28"/>
          <w:rtl/>
        </w:rPr>
        <w:t xml:space="preserve"> </w:t>
      </w:r>
      <w:r w:rsidRPr="00F971A2">
        <w:rPr>
          <w:rFonts w:ascii="adwa-assalaf" w:eastAsiaTheme="minorHAnsi" w:hAnsi="adwa-assalaf" w:cs="B Zar"/>
          <w:sz w:val="28"/>
          <w:szCs w:val="28"/>
          <w:rtl/>
        </w:rPr>
        <w:t xml:space="preserve">توجه به زندگی دنیوی بیش از </w:t>
      </w:r>
      <w:r w:rsidRPr="00F971A2">
        <w:rPr>
          <w:rFonts w:ascii="adwa-assalaf" w:eastAsiaTheme="minorHAnsi" w:hAnsi="adwa-assalaf" w:cs="B Zar" w:hint="cs"/>
          <w:sz w:val="28"/>
          <w:szCs w:val="28"/>
          <w:rtl/>
        </w:rPr>
        <w:t xml:space="preserve">آخرت </w:t>
      </w:r>
      <w:r w:rsidRPr="00F971A2">
        <w:rPr>
          <w:rFonts w:ascii="adwa-assalaf" w:eastAsiaTheme="minorHAnsi" w:hAnsi="adwa-assalaf" w:cs="B Zar"/>
          <w:sz w:val="28"/>
          <w:szCs w:val="28"/>
          <w:rtl/>
        </w:rPr>
        <w:t>که منجر به رخنه کردن دوستی دنیا در دل‌هایشان شد و ت</w:t>
      </w:r>
      <w:r w:rsidRPr="00F971A2">
        <w:rPr>
          <w:rFonts w:ascii="adwa-assalaf" w:eastAsiaTheme="minorHAnsi" w:hAnsi="adwa-assalaf" w:cs="B Zar" w:hint="cs"/>
          <w:sz w:val="28"/>
          <w:szCs w:val="28"/>
          <w:rtl/>
        </w:rPr>
        <w:t>مسک</w:t>
      </w:r>
      <w:r w:rsidRPr="00F971A2">
        <w:rPr>
          <w:rFonts w:ascii="adwa-assalaf" w:eastAsiaTheme="minorHAnsi" w:hAnsi="adwa-assalaf" w:cs="B Zar"/>
          <w:sz w:val="28"/>
          <w:szCs w:val="28"/>
          <w:rtl/>
        </w:rPr>
        <w:t xml:space="preserve"> </w:t>
      </w:r>
      <w:r w:rsidRPr="00F971A2">
        <w:rPr>
          <w:rFonts w:ascii="adwa-assalaf" w:eastAsiaTheme="minorHAnsi" w:hAnsi="adwa-assalaf" w:cs="B Zar" w:hint="cs"/>
          <w:sz w:val="28"/>
          <w:szCs w:val="28"/>
          <w:rtl/>
        </w:rPr>
        <w:t xml:space="preserve">جستن </w:t>
      </w:r>
      <w:r w:rsidRPr="00F971A2">
        <w:rPr>
          <w:rFonts w:ascii="adwa-assalaf" w:eastAsiaTheme="minorHAnsi" w:hAnsi="adwa-assalaf" w:cs="B Zar"/>
          <w:sz w:val="28"/>
          <w:szCs w:val="28"/>
          <w:rtl/>
        </w:rPr>
        <w:t>بیش از اندازه به دنیا همانند بعضی از مسلمانان این زمانه.</w:t>
      </w:r>
    </w:p>
    <w:p w14:paraId="38689D7E" w14:textId="77777777" w:rsidR="00894ACD" w:rsidRPr="009A7F31" w:rsidRDefault="00894ACD" w:rsidP="000609B7">
      <w:pPr>
        <w:ind w:left="27" w:firstLine="426"/>
        <w:jc w:val="both"/>
        <w:rPr>
          <w:rFonts w:ascii="Castellar" w:hAnsi="Castellar"/>
          <w:sz w:val="36"/>
          <w:szCs w:val="36"/>
          <w:rtl/>
          <w:lang w:bidi="ar-IQ"/>
        </w:rPr>
      </w:pPr>
    </w:p>
    <w:p w14:paraId="626CB4EF" w14:textId="62D94F90" w:rsidR="00BF205B" w:rsidRPr="009A7F31" w:rsidRDefault="00894ACD" w:rsidP="000609B7">
      <w:pPr>
        <w:ind w:left="27" w:firstLine="426"/>
        <w:jc w:val="both"/>
        <w:rPr>
          <w:rFonts w:ascii="Castellar" w:hAnsi="Castellar"/>
          <w:sz w:val="36"/>
          <w:szCs w:val="36"/>
          <w:rtl/>
          <w:lang w:bidi="ar-IQ"/>
        </w:rPr>
      </w:pPr>
      <w:r>
        <w:rPr>
          <w:rFonts w:ascii="Castellar" w:hAnsi="Castellar" w:hint="cs"/>
          <w:color w:val="FF0000"/>
          <w:sz w:val="36"/>
          <w:szCs w:val="36"/>
          <w:rtl/>
          <w:lang w:bidi="ar-IQ"/>
        </w:rPr>
        <w:t>۵</w:t>
      </w:r>
      <w:r w:rsidR="003614DC" w:rsidRPr="004B515C">
        <w:rPr>
          <w:rFonts w:ascii="Castellar" w:hAnsi="Castellar"/>
          <w:color w:val="FF0000"/>
          <w:sz w:val="36"/>
          <w:szCs w:val="36"/>
          <w:rtl/>
          <w:lang w:bidi="ar-IQ"/>
        </w:rPr>
        <w:t>-</w:t>
      </w:r>
      <w:r w:rsidR="003614DC">
        <w:rPr>
          <w:rFonts w:ascii="Castellar" w:hAnsi="Castellar"/>
          <w:sz w:val="36"/>
          <w:szCs w:val="36"/>
          <w:rtl/>
          <w:lang w:bidi="ar-IQ"/>
        </w:rPr>
        <w:t xml:space="preserve"> </w:t>
      </w:r>
      <w:r w:rsidR="00BF205B" w:rsidRPr="009A7F31">
        <w:rPr>
          <w:rFonts w:ascii="Castellar" w:hAnsi="Castellar"/>
          <w:sz w:val="36"/>
          <w:szCs w:val="36"/>
          <w:rtl/>
          <w:lang w:bidi="ar-IQ"/>
        </w:rPr>
        <w:t>انتشار حب الذات بينهم</w:t>
      </w:r>
      <w:r w:rsidR="003614DC">
        <w:rPr>
          <w:rFonts w:ascii="Castellar" w:hAnsi="Castellar"/>
          <w:sz w:val="36"/>
          <w:szCs w:val="36"/>
          <w:rtl/>
          <w:lang w:bidi="ar-IQ"/>
        </w:rPr>
        <w:t>؛</w:t>
      </w:r>
      <w:r w:rsidR="00BF205B" w:rsidRPr="009A7F31">
        <w:rPr>
          <w:rFonts w:ascii="Castellar" w:hAnsi="Castellar"/>
          <w:sz w:val="36"/>
          <w:szCs w:val="36"/>
          <w:rtl/>
          <w:lang w:bidi="ar-IQ"/>
        </w:rPr>
        <w:t xml:space="preserve"> حتى إن</w:t>
      </w:r>
      <w:r w:rsidR="003614DC">
        <w:rPr>
          <w:rFonts w:ascii="Castellar" w:hAnsi="Castellar"/>
          <w:sz w:val="36"/>
          <w:szCs w:val="36"/>
          <w:rtl/>
          <w:lang w:bidi="ar-IQ"/>
        </w:rPr>
        <w:t>ّ</w:t>
      </w:r>
      <w:r w:rsidR="00BF205B" w:rsidRPr="009A7F31">
        <w:rPr>
          <w:rFonts w:ascii="Castellar" w:hAnsi="Castellar"/>
          <w:sz w:val="36"/>
          <w:szCs w:val="36"/>
          <w:rtl/>
          <w:lang w:bidi="ar-IQ"/>
        </w:rPr>
        <w:t xml:space="preserve"> بعضهم كان يرى نفسه </w:t>
      </w:r>
      <w:r w:rsidR="007114C7" w:rsidRPr="009A7F31">
        <w:rPr>
          <w:rFonts w:ascii="Castellar" w:hAnsi="Castellar"/>
          <w:sz w:val="36"/>
          <w:szCs w:val="36"/>
          <w:rtl/>
          <w:lang w:bidi="ar-IQ"/>
        </w:rPr>
        <w:t>أفضل</w:t>
      </w:r>
      <w:r w:rsidR="00BF205B" w:rsidRPr="009A7F31">
        <w:rPr>
          <w:rFonts w:ascii="Castellar" w:hAnsi="Castellar"/>
          <w:sz w:val="36"/>
          <w:szCs w:val="36"/>
          <w:rtl/>
          <w:lang w:bidi="ar-IQ"/>
        </w:rPr>
        <w:t xml:space="preserve"> من موسى وهارون عليهم</w:t>
      </w:r>
      <w:r w:rsidR="003614DC">
        <w:rPr>
          <w:rFonts w:ascii="Castellar" w:hAnsi="Castellar"/>
          <w:sz w:val="36"/>
          <w:szCs w:val="36"/>
          <w:rtl/>
          <w:lang w:bidi="ar-IQ"/>
        </w:rPr>
        <w:t xml:space="preserve">ا السلام ولا يقبل قيادتهما له!! </w:t>
      </w:r>
      <w:r w:rsidR="00BF205B" w:rsidRPr="009A7F31">
        <w:rPr>
          <w:rFonts w:ascii="Castellar" w:hAnsi="Castellar"/>
          <w:sz w:val="36"/>
          <w:szCs w:val="36"/>
          <w:rtl/>
          <w:lang w:bidi="ar-IQ"/>
        </w:rPr>
        <w:t>كما جاء في التوراة سفر العدد الإصحاح السادس عشر</w:t>
      </w:r>
      <w:r w:rsidR="003614DC">
        <w:rPr>
          <w:rFonts w:ascii="Castellar" w:hAnsi="Castellar"/>
          <w:sz w:val="36"/>
          <w:szCs w:val="36"/>
          <w:rtl/>
          <w:lang w:bidi="ar-IQ"/>
        </w:rPr>
        <w:t>:</w:t>
      </w:r>
      <w:r w:rsidR="00BF205B" w:rsidRPr="009A7F31">
        <w:rPr>
          <w:rFonts w:ascii="Castellar" w:hAnsi="Castellar"/>
          <w:sz w:val="36"/>
          <w:szCs w:val="36"/>
          <w:rtl/>
          <w:lang w:bidi="ar-IQ"/>
        </w:rPr>
        <w:t xml:space="preserve"> (و</w:t>
      </w:r>
      <w:r w:rsidR="003614DC">
        <w:rPr>
          <w:rFonts w:ascii="Castellar" w:hAnsi="Castellar"/>
          <w:sz w:val="36"/>
          <w:szCs w:val="36"/>
          <w:rtl/>
          <w:lang w:bidi="ar-IQ"/>
        </w:rPr>
        <w:t>أخذ قورح ابن يصهار ابن قها</w:t>
      </w:r>
      <w:r w:rsidR="00BF205B" w:rsidRPr="009A7F31">
        <w:rPr>
          <w:rFonts w:ascii="Castellar" w:hAnsi="Castellar"/>
          <w:sz w:val="36"/>
          <w:szCs w:val="36"/>
          <w:rtl/>
          <w:lang w:bidi="ar-IQ"/>
        </w:rPr>
        <w:t xml:space="preserve">ت ابن لاوي وادثان وابيرام </w:t>
      </w:r>
      <w:r w:rsidR="003614DC">
        <w:rPr>
          <w:rFonts w:ascii="Castellar" w:hAnsi="Castellar"/>
          <w:sz w:val="36"/>
          <w:szCs w:val="36"/>
          <w:rtl/>
          <w:lang w:bidi="ar-IQ"/>
        </w:rPr>
        <w:t>أ</w:t>
      </w:r>
      <w:r w:rsidR="00BF205B" w:rsidRPr="009A7F31">
        <w:rPr>
          <w:rFonts w:ascii="Castellar" w:hAnsi="Castellar"/>
          <w:sz w:val="36"/>
          <w:szCs w:val="36"/>
          <w:rtl/>
          <w:lang w:bidi="ar-IQ"/>
        </w:rPr>
        <w:t xml:space="preserve">بناء </w:t>
      </w:r>
      <w:r w:rsidR="003614DC">
        <w:rPr>
          <w:rFonts w:ascii="Castellar" w:hAnsi="Castellar"/>
          <w:sz w:val="36"/>
          <w:szCs w:val="36"/>
          <w:rtl/>
          <w:lang w:bidi="ar-IQ"/>
        </w:rPr>
        <w:t xml:space="preserve">الباب واون ابن قالت ابن داوبين </w:t>
      </w:r>
      <w:r w:rsidR="003614DC" w:rsidRPr="004B515C">
        <w:rPr>
          <w:rFonts w:ascii="Castellar" w:hAnsi="Castellar"/>
          <w:color w:val="FF0000"/>
          <w:sz w:val="36"/>
          <w:szCs w:val="36"/>
          <w:rtl/>
          <w:lang w:bidi="ar-IQ"/>
        </w:rPr>
        <w:t>2</w:t>
      </w:r>
      <w:r w:rsidR="003614DC">
        <w:rPr>
          <w:rFonts w:ascii="Castellar" w:hAnsi="Castellar"/>
          <w:sz w:val="36"/>
          <w:szCs w:val="36"/>
          <w:rtl/>
          <w:lang w:bidi="ar-IQ"/>
        </w:rPr>
        <w:t xml:space="preserve"> </w:t>
      </w:r>
      <w:r w:rsidR="00BF205B" w:rsidRPr="009A7F31">
        <w:rPr>
          <w:rFonts w:ascii="Castellar" w:hAnsi="Castellar"/>
          <w:sz w:val="36"/>
          <w:szCs w:val="36"/>
          <w:rtl/>
          <w:lang w:bidi="ar-IQ"/>
        </w:rPr>
        <w:t>يقاومون موسى مع أناس من بني إسرائيل مئتين وخمسين رؤساء الجم</w:t>
      </w:r>
      <w:r w:rsidR="003614DC">
        <w:rPr>
          <w:rFonts w:ascii="Castellar" w:hAnsi="Castellar"/>
          <w:sz w:val="36"/>
          <w:szCs w:val="36"/>
          <w:rtl/>
          <w:lang w:bidi="ar-IQ"/>
        </w:rPr>
        <w:t xml:space="preserve">اعة مدعوين للاجتماع ذوي اسم </w:t>
      </w:r>
      <w:r w:rsidR="003614DC" w:rsidRPr="004B515C">
        <w:rPr>
          <w:rFonts w:ascii="Castellar" w:hAnsi="Castellar"/>
          <w:color w:val="FF0000"/>
          <w:sz w:val="36"/>
          <w:szCs w:val="36"/>
          <w:rtl/>
          <w:lang w:bidi="ar-IQ"/>
        </w:rPr>
        <w:t>3</w:t>
      </w:r>
      <w:r w:rsidR="00BF205B" w:rsidRPr="009A7F31">
        <w:rPr>
          <w:rFonts w:ascii="Castellar" w:hAnsi="Castellar"/>
          <w:sz w:val="36"/>
          <w:szCs w:val="36"/>
          <w:rtl/>
          <w:lang w:bidi="ar-IQ"/>
        </w:rPr>
        <w:t xml:space="preserve"> فاجتمعوا على موسى وهارون وقالوا لهما كفاكما أن كل الجماعة بأسرها مقد</w:t>
      </w:r>
      <w:r w:rsidR="005C3983">
        <w:rPr>
          <w:rFonts w:ascii="Castellar" w:hAnsi="Castellar"/>
          <w:sz w:val="36"/>
          <w:szCs w:val="36"/>
          <w:rtl/>
          <w:lang w:bidi="ar-IQ"/>
        </w:rPr>
        <w:t>ّ</w:t>
      </w:r>
      <w:r w:rsidR="00BF205B" w:rsidRPr="009A7F31">
        <w:rPr>
          <w:rFonts w:ascii="Castellar" w:hAnsi="Castellar"/>
          <w:sz w:val="36"/>
          <w:szCs w:val="36"/>
          <w:rtl/>
          <w:lang w:bidi="ar-IQ"/>
        </w:rPr>
        <w:t>سة وفي وسطها الرب فما بالكما ترتفعان على ج</w:t>
      </w:r>
      <w:r w:rsidR="005C3983">
        <w:rPr>
          <w:rFonts w:ascii="Castellar" w:hAnsi="Castellar"/>
          <w:sz w:val="36"/>
          <w:szCs w:val="36"/>
          <w:rtl/>
          <w:lang w:bidi="ar-IQ"/>
        </w:rPr>
        <w:t xml:space="preserve">ماعة الرب </w:t>
      </w:r>
      <w:r w:rsidR="005C3983" w:rsidRPr="004B515C">
        <w:rPr>
          <w:rFonts w:ascii="Castellar" w:hAnsi="Castellar"/>
          <w:color w:val="FF0000"/>
          <w:sz w:val="36"/>
          <w:szCs w:val="36"/>
          <w:rtl/>
          <w:lang w:bidi="ar-IQ"/>
        </w:rPr>
        <w:t>4</w:t>
      </w:r>
      <w:r w:rsidR="00BF205B" w:rsidRPr="009A7F31">
        <w:rPr>
          <w:rFonts w:ascii="Castellar" w:hAnsi="Castellar"/>
          <w:sz w:val="36"/>
          <w:szCs w:val="36"/>
          <w:rtl/>
          <w:lang w:bidi="ar-IQ"/>
        </w:rPr>
        <w:t xml:space="preserve"> فلما </w:t>
      </w:r>
      <w:r w:rsidR="005C3983">
        <w:rPr>
          <w:rFonts w:ascii="Castellar" w:hAnsi="Castellar"/>
          <w:sz w:val="36"/>
          <w:szCs w:val="36"/>
          <w:rtl/>
          <w:lang w:bidi="ar-IQ"/>
        </w:rPr>
        <w:t xml:space="preserve">سمع موسى سقط على وجهه  ….. </w:t>
      </w:r>
      <w:r w:rsidR="005C3983" w:rsidRPr="004B515C">
        <w:rPr>
          <w:rFonts w:ascii="Castellar" w:hAnsi="Castellar"/>
          <w:color w:val="FF0000"/>
          <w:sz w:val="36"/>
          <w:szCs w:val="36"/>
          <w:rtl/>
          <w:lang w:bidi="ar-IQ"/>
        </w:rPr>
        <w:t>12</w:t>
      </w:r>
      <w:r w:rsidR="00BF205B" w:rsidRPr="009A7F31">
        <w:rPr>
          <w:rFonts w:ascii="Castellar" w:hAnsi="Castellar"/>
          <w:sz w:val="36"/>
          <w:szCs w:val="36"/>
          <w:rtl/>
          <w:lang w:bidi="ar-IQ"/>
        </w:rPr>
        <w:t xml:space="preserve"> فأرسل موسى ليدعوا داثان وابر</w:t>
      </w:r>
      <w:r w:rsidR="005C3983">
        <w:rPr>
          <w:rFonts w:ascii="Castellar" w:hAnsi="Castellar"/>
          <w:sz w:val="36"/>
          <w:szCs w:val="36"/>
          <w:rtl/>
          <w:lang w:bidi="ar-IQ"/>
        </w:rPr>
        <w:t xml:space="preserve">ام ابني الياب فقالا لا نصعد </w:t>
      </w:r>
      <w:r w:rsidR="005C3983" w:rsidRPr="004B515C">
        <w:rPr>
          <w:rFonts w:ascii="Castellar" w:hAnsi="Castellar"/>
          <w:color w:val="FF0000"/>
          <w:sz w:val="36"/>
          <w:szCs w:val="36"/>
          <w:rtl/>
          <w:lang w:bidi="ar-IQ"/>
        </w:rPr>
        <w:t>13</w:t>
      </w:r>
      <w:r w:rsidR="00BF205B" w:rsidRPr="009A7F31">
        <w:rPr>
          <w:rFonts w:ascii="Castellar" w:hAnsi="Castellar"/>
          <w:sz w:val="36"/>
          <w:szCs w:val="36"/>
          <w:rtl/>
          <w:lang w:bidi="ar-IQ"/>
        </w:rPr>
        <w:t xml:space="preserve"> قليل </w:t>
      </w:r>
      <w:r w:rsidR="005C3983">
        <w:rPr>
          <w:rFonts w:ascii="Castellar" w:hAnsi="Castellar"/>
          <w:sz w:val="36"/>
          <w:szCs w:val="36"/>
          <w:rtl/>
          <w:lang w:bidi="ar-IQ"/>
        </w:rPr>
        <w:t>إ</w:t>
      </w:r>
      <w:r w:rsidR="00BF205B" w:rsidRPr="009A7F31">
        <w:rPr>
          <w:rFonts w:ascii="Castellar" w:hAnsi="Castellar"/>
          <w:sz w:val="36"/>
          <w:szCs w:val="36"/>
          <w:rtl/>
          <w:lang w:bidi="ar-IQ"/>
        </w:rPr>
        <w:t xml:space="preserve">نك أصعدتنا من </w:t>
      </w:r>
      <w:r w:rsidR="005C3983">
        <w:rPr>
          <w:rFonts w:ascii="Castellar" w:hAnsi="Castellar"/>
          <w:sz w:val="36"/>
          <w:szCs w:val="36"/>
          <w:rtl/>
          <w:lang w:bidi="ar-IQ"/>
        </w:rPr>
        <w:t>أ</w:t>
      </w:r>
      <w:r w:rsidR="00BF205B" w:rsidRPr="009A7F31">
        <w:rPr>
          <w:rFonts w:ascii="Castellar" w:hAnsi="Castellar"/>
          <w:sz w:val="36"/>
          <w:szCs w:val="36"/>
          <w:rtl/>
          <w:lang w:bidi="ar-IQ"/>
        </w:rPr>
        <w:t>رض تفيض لبنا</w:t>
      </w:r>
      <w:r w:rsidR="005C3983">
        <w:rPr>
          <w:rFonts w:ascii="Castellar" w:hAnsi="Castellar"/>
          <w:sz w:val="36"/>
          <w:szCs w:val="36"/>
          <w:rtl/>
          <w:lang w:bidi="ar-IQ"/>
        </w:rPr>
        <w:t>ً</w:t>
      </w:r>
      <w:r w:rsidR="00BF205B" w:rsidRPr="009A7F31">
        <w:rPr>
          <w:rFonts w:ascii="Castellar" w:hAnsi="Castellar"/>
          <w:sz w:val="36"/>
          <w:szCs w:val="36"/>
          <w:rtl/>
          <w:lang w:bidi="ar-IQ"/>
        </w:rPr>
        <w:t xml:space="preserve"> وعسلا</w:t>
      </w:r>
      <w:r w:rsidR="005C3983">
        <w:rPr>
          <w:rFonts w:ascii="Castellar" w:hAnsi="Castellar"/>
          <w:sz w:val="36"/>
          <w:szCs w:val="36"/>
          <w:rtl/>
          <w:lang w:bidi="ar-IQ"/>
        </w:rPr>
        <w:t>ً</w:t>
      </w:r>
      <w:r w:rsidR="00BF205B" w:rsidRPr="009A7F31">
        <w:rPr>
          <w:rFonts w:ascii="Castellar" w:hAnsi="Castellar"/>
          <w:sz w:val="36"/>
          <w:szCs w:val="36"/>
          <w:rtl/>
          <w:lang w:bidi="ar-IQ"/>
        </w:rPr>
        <w:t xml:space="preserve">  لتميتنا في البرية حتى تترأس علينا أيضا</w:t>
      </w:r>
      <w:r w:rsidR="005C3983">
        <w:rPr>
          <w:rFonts w:ascii="Castellar" w:hAnsi="Castellar"/>
          <w:sz w:val="36"/>
          <w:szCs w:val="36"/>
          <w:rtl/>
          <w:lang w:bidi="ar-IQ"/>
        </w:rPr>
        <w:t xml:space="preserve">ً </w:t>
      </w:r>
      <w:r w:rsidR="005C3983" w:rsidRPr="002D6FE8">
        <w:rPr>
          <w:rFonts w:ascii="Castellar" w:hAnsi="Castellar"/>
          <w:sz w:val="36"/>
          <w:szCs w:val="36"/>
          <w:rtl/>
          <w:lang w:bidi="ar-IQ"/>
        </w:rPr>
        <w:t>ترأساً ...).</w:t>
      </w:r>
    </w:p>
    <w:p w14:paraId="65C1E168" w14:textId="77777777" w:rsidR="00305495" w:rsidRPr="00F971A2" w:rsidRDefault="00305495" w:rsidP="00D01193">
      <w:pPr>
        <w:widowControl w:val="0"/>
        <w:ind w:firstLine="284"/>
        <w:jc w:val="both"/>
        <w:rPr>
          <w:rFonts w:ascii="Yagut" w:eastAsiaTheme="minorHAnsi" w:hAnsi="M Mitra" w:cs="B Zar"/>
          <w:color w:val="0000CC"/>
          <w:sz w:val="28"/>
          <w:szCs w:val="28"/>
        </w:rPr>
      </w:pPr>
      <w:r w:rsidRPr="00F971A2">
        <w:rPr>
          <w:rFonts w:ascii="adwa-assalaf" w:eastAsiaTheme="minorHAnsi" w:hAnsi="adwa-assalaf" w:cs="B Zar" w:hint="cs"/>
          <w:color w:val="FF0000"/>
          <w:sz w:val="28"/>
          <w:szCs w:val="28"/>
          <w:rtl/>
        </w:rPr>
        <w:t>۵</w:t>
      </w:r>
      <w:r w:rsidRPr="00F971A2">
        <w:rPr>
          <w:rFonts w:eastAsiaTheme="minorHAnsi" w:cs="Times New Roman" w:hint="cs"/>
          <w:color w:val="FF0000"/>
          <w:sz w:val="28"/>
          <w:szCs w:val="28"/>
          <w:rtl/>
        </w:rPr>
        <w:t>–</w:t>
      </w:r>
      <w:r w:rsidRPr="00F971A2">
        <w:rPr>
          <w:rFonts w:ascii="adwa-assalaf" w:eastAsiaTheme="minorHAnsi" w:hAnsi="adwa-assalaf" w:cs="B Zar"/>
          <w:sz w:val="28"/>
          <w:szCs w:val="28"/>
          <w:rtl/>
        </w:rPr>
        <w:t xml:space="preserve"> </w:t>
      </w:r>
      <w:r w:rsidRPr="00F971A2">
        <w:rPr>
          <w:rFonts w:ascii="adwa-assalaf" w:eastAsiaTheme="minorHAnsi" w:hAnsi="adwa-assalaf" w:cs="B Zar" w:hint="cs"/>
          <w:sz w:val="28"/>
          <w:szCs w:val="28"/>
          <w:rtl/>
        </w:rPr>
        <w:t>همه‌</w:t>
      </w:r>
      <w:r w:rsidRPr="00F971A2">
        <w:rPr>
          <w:rFonts w:ascii="adwa-assalaf" w:eastAsiaTheme="minorHAnsi" w:hAnsi="adwa-assalaf" w:cs="B Zar"/>
          <w:sz w:val="28"/>
          <w:szCs w:val="28"/>
          <w:rtl/>
        </w:rPr>
        <w:t>گیر شدن خودپسندی در میان آن‌ها</w:t>
      </w:r>
      <w:r w:rsidRPr="00F971A2">
        <w:rPr>
          <w:rFonts w:ascii="adwa-assalaf" w:eastAsiaTheme="minorHAnsi" w:hAnsi="adwa-assalaf" w:cs="B Zar" w:hint="cs"/>
          <w:sz w:val="28"/>
          <w:szCs w:val="28"/>
          <w:rtl/>
        </w:rPr>
        <w:t>؛</w:t>
      </w:r>
      <w:r w:rsidRPr="00F971A2">
        <w:rPr>
          <w:rFonts w:ascii="adwa-assalaf" w:eastAsiaTheme="minorHAnsi" w:hAnsi="adwa-assalaf" w:cs="B Zar"/>
          <w:sz w:val="28"/>
          <w:szCs w:val="28"/>
          <w:rtl/>
        </w:rPr>
        <w:t xml:space="preserve"> به‌طوری‌که بعضی از آن‌ها خود را برتر از موسی</w:t>
      </w:r>
      <w:r w:rsidRPr="00F971A2">
        <w:rPr>
          <w:rFonts w:ascii="adwa-assalaf" w:eastAsiaTheme="minorHAnsi" w:hAnsi="adwa-assalaf" w:cs="B Zar" w:hint="cs"/>
          <w:sz w:val="28"/>
          <w:szCs w:val="28"/>
          <w:rtl/>
        </w:rPr>
        <w:t xml:space="preserve"> </w:t>
      </w:r>
      <w:r w:rsidRPr="00F971A2">
        <w:rPr>
          <w:rFonts w:ascii="adwa-assalaf" w:eastAsiaTheme="minorHAnsi" w:hAnsi="adwa-assalaf" w:cs="B Zar"/>
          <w:sz w:val="28"/>
          <w:szCs w:val="28"/>
          <w:rtl/>
        </w:rPr>
        <w:t>و</w:t>
      </w:r>
      <w:r w:rsidRPr="00F971A2">
        <w:rPr>
          <w:rFonts w:ascii="adwa-assalaf" w:eastAsiaTheme="minorHAnsi" w:hAnsi="adwa-assalaf" w:cs="B Zar" w:hint="cs"/>
          <w:sz w:val="28"/>
          <w:szCs w:val="28"/>
          <w:rtl/>
        </w:rPr>
        <w:t xml:space="preserve"> </w:t>
      </w:r>
      <w:r w:rsidRPr="00F971A2">
        <w:rPr>
          <w:rFonts w:ascii="adwa-assalaf" w:eastAsiaTheme="minorHAnsi" w:hAnsi="adwa-assalaf" w:cs="B Zar"/>
          <w:sz w:val="28"/>
          <w:szCs w:val="28"/>
          <w:rtl/>
        </w:rPr>
        <w:t>هارون</w:t>
      </w:r>
      <w:r w:rsidRPr="00F971A2">
        <w:rPr>
          <w:rFonts w:ascii="M Mitra" w:eastAsiaTheme="minorHAnsi" w:hAnsi="M Mitra" w:cs="B Zar"/>
          <w:sz w:val="28"/>
          <w:szCs w:val="28"/>
          <w:lang w:bidi="fa-IR"/>
        </w:rPr>
        <w:sym w:font="Abo-thar" w:char="F043"/>
      </w:r>
      <w:r w:rsidRPr="00F971A2">
        <w:rPr>
          <w:rFonts w:ascii="adwa-assalaf" w:eastAsiaTheme="minorHAnsi" w:hAnsi="adwa-assalaf" w:cs="B Zar" w:hint="cs"/>
          <w:sz w:val="28"/>
          <w:szCs w:val="28"/>
          <w:rtl/>
          <w:lang w:bidi="fa-IR"/>
        </w:rPr>
        <w:t xml:space="preserve"> </w:t>
      </w:r>
      <w:r w:rsidRPr="00F971A2">
        <w:rPr>
          <w:rFonts w:ascii="adwa-assalaf" w:eastAsiaTheme="minorHAnsi" w:hAnsi="adwa-assalaf" w:cs="B Zar"/>
          <w:sz w:val="28"/>
          <w:szCs w:val="28"/>
          <w:rtl/>
        </w:rPr>
        <w:t>می</w:t>
      </w:r>
      <w:r w:rsidRPr="00F971A2">
        <w:rPr>
          <w:rFonts w:ascii="adwa-assalaf" w:eastAsiaTheme="minorHAnsi" w:hAnsi="adwa-assalaf" w:cs="B Zar" w:hint="cs"/>
          <w:sz w:val="28"/>
          <w:szCs w:val="28"/>
          <w:rtl/>
        </w:rPr>
        <w:t>‌</w:t>
      </w:r>
      <w:r w:rsidRPr="00F971A2">
        <w:rPr>
          <w:rFonts w:ascii="adwa-assalaf" w:eastAsiaTheme="minorHAnsi" w:hAnsi="adwa-assalaf" w:cs="B Zar"/>
          <w:sz w:val="28"/>
          <w:szCs w:val="28"/>
          <w:rtl/>
        </w:rPr>
        <w:t>دید</w:t>
      </w:r>
      <w:r w:rsidRPr="00F971A2">
        <w:rPr>
          <w:rFonts w:ascii="adwa-assalaf" w:eastAsiaTheme="minorHAnsi" w:hAnsi="adwa-assalaf" w:cs="B Zar" w:hint="cs"/>
          <w:sz w:val="28"/>
          <w:szCs w:val="28"/>
          <w:rtl/>
        </w:rPr>
        <w:t>ند</w:t>
      </w:r>
      <w:r w:rsidRPr="00F971A2">
        <w:rPr>
          <w:rFonts w:ascii="adwa-assalaf" w:eastAsiaTheme="minorHAnsi" w:hAnsi="adwa-assalaf" w:cs="B Zar"/>
          <w:sz w:val="28"/>
          <w:szCs w:val="28"/>
          <w:rtl/>
        </w:rPr>
        <w:t xml:space="preserve"> و</w:t>
      </w:r>
      <w:r w:rsidRPr="00F971A2">
        <w:rPr>
          <w:rFonts w:ascii="adwa-assalaf" w:eastAsiaTheme="minorHAnsi" w:hAnsi="adwa-assalaf" w:cs="B Zar" w:hint="cs"/>
          <w:sz w:val="28"/>
          <w:szCs w:val="28"/>
          <w:rtl/>
        </w:rPr>
        <w:t xml:space="preserve"> </w:t>
      </w:r>
      <w:r w:rsidRPr="00F971A2">
        <w:rPr>
          <w:rFonts w:ascii="adwa-assalaf" w:eastAsiaTheme="minorHAnsi" w:hAnsi="adwa-assalaf" w:cs="B Zar"/>
          <w:sz w:val="28"/>
          <w:szCs w:val="28"/>
          <w:rtl/>
        </w:rPr>
        <w:t>زیر بار فرماندهی</w:t>
      </w:r>
      <w:r w:rsidRPr="00F971A2">
        <w:rPr>
          <w:rFonts w:ascii="adwa-assalaf" w:eastAsiaTheme="minorHAnsi" w:hAnsi="adwa-assalaf" w:cs="B Zar" w:hint="cs"/>
          <w:sz w:val="28"/>
          <w:szCs w:val="28"/>
          <w:rtl/>
        </w:rPr>
        <w:t>‌</w:t>
      </w:r>
      <w:r w:rsidRPr="00F971A2">
        <w:rPr>
          <w:rFonts w:ascii="adwa-assalaf" w:eastAsiaTheme="minorHAnsi" w:hAnsi="adwa-assalaf" w:cs="B Zar"/>
          <w:sz w:val="28"/>
          <w:szCs w:val="28"/>
          <w:rtl/>
        </w:rPr>
        <w:t>شان</w:t>
      </w:r>
      <w:r w:rsidRPr="00F971A2">
        <w:rPr>
          <w:rFonts w:ascii="adwa-assalaf" w:eastAsiaTheme="minorHAnsi" w:hAnsi="adwa-assalaf" w:cs="B Zar" w:hint="cs"/>
          <w:sz w:val="28"/>
          <w:szCs w:val="28"/>
          <w:rtl/>
        </w:rPr>
        <w:t xml:space="preserve"> </w:t>
      </w:r>
      <w:r w:rsidRPr="00F971A2">
        <w:rPr>
          <w:rFonts w:ascii="adwa-assalaf" w:eastAsiaTheme="minorHAnsi" w:hAnsi="adwa-assalaf" w:cs="B Zar"/>
          <w:sz w:val="28"/>
          <w:szCs w:val="28"/>
          <w:rtl/>
        </w:rPr>
        <w:t>نمی</w:t>
      </w:r>
      <w:r w:rsidRPr="00F971A2">
        <w:rPr>
          <w:rFonts w:ascii="adwa-assalaf" w:eastAsiaTheme="minorHAnsi" w:hAnsi="adwa-assalaf" w:cs="B Zar" w:hint="cs"/>
          <w:sz w:val="28"/>
          <w:szCs w:val="28"/>
          <w:rtl/>
        </w:rPr>
        <w:t>‌</w:t>
      </w:r>
      <w:r w:rsidRPr="00F971A2">
        <w:rPr>
          <w:rFonts w:ascii="adwa-assalaf" w:eastAsiaTheme="minorHAnsi" w:hAnsi="adwa-assalaf" w:cs="B Zar"/>
          <w:sz w:val="28"/>
          <w:szCs w:val="28"/>
          <w:rtl/>
        </w:rPr>
        <w:t>رفت</w:t>
      </w:r>
      <w:r w:rsidRPr="00F971A2">
        <w:rPr>
          <w:rFonts w:ascii="adwa-assalaf" w:eastAsiaTheme="minorHAnsi" w:hAnsi="adwa-assalaf" w:cs="B Zar" w:hint="cs"/>
          <w:sz w:val="28"/>
          <w:szCs w:val="28"/>
          <w:rtl/>
        </w:rPr>
        <w:t xml:space="preserve">ند؛ </w:t>
      </w:r>
      <w:r w:rsidRPr="00F971A2">
        <w:rPr>
          <w:rFonts w:ascii="adwa-assalaf" w:eastAsiaTheme="minorHAnsi" w:hAnsi="adwa-assalaf" w:cs="B Zar"/>
          <w:sz w:val="28"/>
          <w:szCs w:val="28"/>
          <w:rtl/>
        </w:rPr>
        <w:t xml:space="preserve">همان‌گونه </w:t>
      </w:r>
      <w:r w:rsidRPr="00F971A2">
        <w:rPr>
          <w:rFonts w:ascii="adwa-assalaf" w:eastAsiaTheme="minorHAnsi" w:hAnsi="adwa-assalaf" w:cs="B Zar" w:hint="cs"/>
          <w:sz w:val="28"/>
          <w:szCs w:val="28"/>
          <w:rtl/>
        </w:rPr>
        <w:t xml:space="preserve">که </w:t>
      </w:r>
      <w:r w:rsidRPr="00F971A2">
        <w:rPr>
          <w:rFonts w:ascii="adwa-assalaf" w:eastAsiaTheme="minorHAnsi" w:hAnsi="adwa-assalaf" w:cs="B Zar"/>
          <w:sz w:val="28"/>
          <w:szCs w:val="28"/>
          <w:rtl/>
        </w:rPr>
        <w:t>در تورات</w:t>
      </w:r>
      <w:r w:rsidRPr="00F971A2">
        <w:rPr>
          <w:rFonts w:ascii="adwa-assalaf" w:eastAsiaTheme="minorHAnsi" w:hAnsi="adwa-assalaf" w:cs="B Zar" w:hint="cs"/>
          <w:sz w:val="28"/>
          <w:szCs w:val="28"/>
          <w:rtl/>
        </w:rPr>
        <w:t>،</w:t>
      </w:r>
      <w:r w:rsidRPr="00F971A2">
        <w:rPr>
          <w:rFonts w:ascii="adwa-assalaf" w:eastAsiaTheme="minorHAnsi" w:hAnsi="adwa-assalaf" w:cs="B Zar"/>
          <w:sz w:val="28"/>
          <w:szCs w:val="28"/>
          <w:rtl/>
        </w:rPr>
        <w:t xml:space="preserve"> س</w:t>
      </w:r>
      <w:r w:rsidRPr="00F971A2">
        <w:rPr>
          <w:rFonts w:ascii="adwa-assalaf" w:eastAsiaTheme="minorHAnsi" w:hAnsi="adwa-assalaf" w:cs="B Zar" w:hint="cs"/>
          <w:sz w:val="28"/>
          <w:szCs w:val="28"/>
          <w:rtl/>
        </w:rPr>
        <w:t>ِ</w:t>
      </w:r>
      <w:r w:rsidRPr="00F971A2">
        <w:rPr>
          <w:rFonts w:ascii="adwa-assalaf" w:eastAsiaTheme="minorHAnsi" w:hAnsi="adwa-assalaf" w:cs="B Zar"/>
          <w:sz w:val="28"/>
          <w:szCs w:val="28"/>
          <w:rtl/>
        </w:rPr>
        <w:t xml:space="preserve">فر </w:t>
      </w:r>
      <w:r w:rsidRPr="00F971A2">
        <w:rPr>
          <w:rFonts w:ascii="adwa-assalaf" w:eastAsiaTheme="minorHAnsi" w:hAnsi="adwa-assalaf" w:cs="B Zar" w:hint="cs"/>
          <w:sz w:val="28"/>
          <w:szCs w:val="28"/>
          <w:rtl/>
        </w:rPr>
        <w:t>اعداد،</w:t>
      </w:r>
      <w:r w:rsidRPr="00F971A2">
        <w:rPr>
          <w:rFonts w:ascii="adwa-assalaf" w:eastAsiaTheme="minorHAnsi" w:hAnsi="adwa-assalaf" w:cs="B Zar"/>
          <w:sz w:val="28"/>
          <w:szCs w:val="28"/>
          <w:rtl/>
        </w:rPr>
        <w:t xml:space="preserve"> اصحاح شانزدهم آمده است</w:t>
      </w:r>
      <w:r w:rsidRPr="00F971A2">
        <w:rPr>
          <w:rFonts w:ascii="adwa-assalaf" w:eastAsiaTheme="minorHAnsi" w:hAnsi="adwa-assalaf" w:cs="B Zar" w:hint="cs"/>
          <w:sz w:val="28"/>
          <w:szCs w:val="28"/>
          <w:rtl/>
          <w:lang w:bidi="fa-IR"/>
        </w:rPr>
        <w:t xml:space="preserve">: </w:t>
      </w:r>
      <w:r w:rsidRPr="00F971A2">
        <w:rPr>
          <w:rFonts w:ascii="adwa-assalaf" w:eastAsiaTheme="minorHAnsi" w:hAnsi="adwa-assalaf" w:cs="B Zar" w:hint="cs"/>
          <w:color w:val="0000CC"/>
          <w:sz w:val="28"/>
          <w:szCs w:val="28"/>
          <w:rtl/>
          <w:lang w:bidi="fa-IR"/>
        </w:rPr>
        <w:t>(</w:t>
      </w:r>
      <w:r w:rsidRPr="00F971A2">
        <w:rPr>
          <w:rFonts w:ascii="Yagut" w:eastAsiaTheme="minorHAnsi" w:hAnsi="M Mitra" w:cs="B Zar" w:hint="cs"/>
          <w:color w:val="0000CC"/>
          <w:sz w:val="28"/>
          <w:szCs w:val="28"/>
          <w:rtl/>
        </w:rPr>
        <w:t>و</w:t>
      </w:r>
      <w:r w:rsidRPr="00F971A2">
        <w:rPr>
          <w:rFonts w:ascii="Yagut" w:eastAsiaTheme="minorHAnsi" w:hAnsi="M Mitra" w:cs="B Zar"/>
          <w:color w:val="0000CC"/>
          <w:sz w:val="28"/>
          <w:szCs w:val="28"/>
        </w:rPr>
        <w:t xml:space="preserve"> </w:t>
      </w:r>
      <w:r w:rsidRPr="00F971A2">
        <w:rPr>
          <w:rFonts w:ascii="Yagut" w:eastAsiaTheme="minorHAnsi" w:hAnsi="M Mitra" w:cs="B Zar" w:hint="cs"/>
          <w:color w:val="0000CC"/>
          <w:sz w:val="28"/>
          <w:szCs w:val="28"/>
          <w:rtl/>
        </w:rPr>
        <w:t>قورح</w:t>
      </w:r>
      <w:r w:rsidRPr="00F971A2">
        <w:rPr>
          <w:rFonts w:ascii="Yagut" w:eastAsiaTheme="minorHAnsi" w:hAnsi="M Mitra" w:cs="B Zar"/>
          <w:color w:val="0000CC"/>
          <w:sz w:val="28"/>
          <w:szCs w:val="28"/>
        </w:rPr>
        <w:t xml:space="preserve"> </w:t>
      </w:r>
      <w:r w:rsidRPr="00F971A2">
        <w:rPr>
          <w:rFonts w:ascii="Yagut" w:eastAsiaTheme="minorHAnsi" w:hAnsi="M Mitra" w:cs="B Zar" w:hint="cs"/>
          <w:color w:val="0000CC"/>
          <w:sz w:val="28"/>
          <w:szCs w:val="28"/>
          <w:rtl/>
        </w:rPr>
        <w:t>بن</w:t>
      </w:r>
      <w:r w:rsidRPr="00F971A2">
        <w:rPr>
          <w:rFonts w:ascii="Yagut" w:eastAsiaTheme="minorHAnsi" w:hAnsi="M Mitra" w:cs="B Zar"/>
          <w:color w:val="0000CC"/>
          <w:sz w:val="28"/>
          <w:szCs w:val="28"/>
        </w:rPr>
        <w:t xml:space="preserve"> </w:t>
      </w:r>
      <w:r w:rsidRPr="00F971A2">
        <w:rPr>
          <w:rFonts w:ascii="Yagut" w:eastAsiaTheme="minorHAnsi" w:hAnsi="M Mitra" w:cs="B Zar" w:hint="cs"/>
          <w:color w:val="0000CC"/>
          <w:sz w:val="28"/>
          <w:szCs w:val="28"/>
          <w:rtl/>
        </w:rPr>
        <w:t>يِصهار‌بن قهات‌بن</w:t>
      </w:r>
      <w:r w:rsidRPr="00F971A2">
        <w:rPr>
          <w:rFonts w:ascii="Yagut" w:eastAsiaTheme="minorHAnsi" w:hAnsi="M Mitra" w:cs="B Zar"/>
          <w:color w:val="0000CC"/>
          <w:sz w:val="28"/>
          <w:szCs w:val="28"/>
        </w:rPr>
        <w:t xml:space="preserve"> </w:t>
      </w:r>
      <w:r w:rsidRPr="00F971A2">
        <w:rPr>
          <w:rFonts w:ascii="Yagut" w:eastAsiaTheme="minorHAnsi" w:hAnsi="M Mitra" w:cs="B Zar" w:hint="cs"/>
          <w:color w:val="0000CC"/>
          <w:sz w:val="28"/>
          <w:szCs w:val="28"/>
          <w:rtl/>
        </w:rPr>
        <w:t>لاوي</w:t>
      </w:r>
      <w:r w:rsidRPr="00F971A2">
        <w:rPr>
          <w:rFonts w:ascii="Yagut" w:eastAsiaTheme="minorHAnsi" w:hAnsi="M Mitra" w:cs="B Zar"/>
          <w:color w:val="0000CC"/>
          <w:sz w:val="28"/>
          <w:szCs w:val="28"/>
        </w:rPr>
        <w:t xml:space="preserve"> </w:t>
      </w:r>
      <w:r w:rsidRPr="00F971A2">
        <w:rPr>
          <w:rFonts w:ascii="Yagut" w:eastAsiaTheme="minorHAnsi" w:hAnsi="M Mitra" w:cs="B Zar" w:hint="cs"/>
          <w:color w:val="0000CC"/>
          <w:sz w:val="28"/>
          <w:szCs w:val="28"/>
          <w:rtl/>
        </w:rPr>
        <w:t>و</w:t>
      </w:r>
      <w:r w:rsidRPr="00F971A2">
        <w:rPr>
          <w:rFonts w:ascii="Yagut" w:eastAsiaTheme="minorHAnsi" w:hAnsi="M Mitra" w:cs="B Zar"/>
          <w:color w:val="0000CC"/>
          <w:sz w:val="28"/>
          <w:szCs w:val="28"/>
        </w:rPr>
        <w:t xml:space="preserve"> </w:t>
      </w:r>
      <w:r w:rsidRPr="00F971A2">
        <w:rPr>
          <w:rFonts w:ascii="Yagut" w:eastAsiaTheme="minorHAnsi" w:hAnsi="M Mitra" w:cs="B Zar" w:hint="cs"/>
          <w:color w:val="0000CC"/>
          <w:sz w:val="28"/>
          <w:szCs w:val="28"/>
          <w:rtl/>
        </w:rPr>
        <w:t>داتان</w:t>
      </w:r>
      <w:r w:rsidRPr="00F971A2">
        <w:rPr>
          <w:rFonts w:ascii="Yagut" w:eastAsiaTheme="minorHAnsi" w:hAnsi="M Mitra" w:cs="B Zar"/>
          <w:color w:val="0000CC"/>
          <w:sz w:val="28"/>
          <w:szCs w:val="28"/>
        </w:rPr>
        <w:t xml:space="preserve"> </w:t>
      </w:r>
      <w:r w:rsidRPr="00F971A2">
        <w:rPr>
          <w:rFonts w:ascii="Yagut" w:eastAsiaTheme="minorHAnsi" w:hAnsi="M Mitra" w:cs="B Zar" w:hint="cs"/>
          <w:color w:val="0000CC"/>
          <w:sz w:val="28"/>
          <w:szCs w:val="28"/>
          <w:rtl/>
        </w:rPr>
        <w:t>و</w:t>
      </w:r>
      <w:r w:rsidRPr="00F971A2">
        <w:rPr>
          <w:rFonts w:ascii="Yagut" w:eastAsiaTheme="minorHAnsi" w:hAnsi="M Mitra" w:cs="B Zar"/>
          <w:color w:val="0000CC"/>
          <w:sz w:val="28"/>
          <w:szCs w:val="28"/>
        </w:rPr>
        <w:t xml:space="preserve"> </w:t>
      </w:r>
      <w:r w:rsidRPr="00F971A2">
        <w:rPr>
          <w:rFonts w:ascii="Yagut" w:eastAsiaTheme="minorHAnsi" w:hAnsi="M Mitra" w:cs="B Zar" w:hint="cs"/>
          <w:color w:val="0000CC"/>
          <w:sz w:val="28"/>
          <w:szCs w:val="28"/>
          <w:rtl/>
        </w:rPr>
        <w:t>اَبيرام</w:t>
      </w:r>
      <w:r w:rsidRPr="00F971A2">
        <w:rPr>
          <w:rFonts w:ascii="Yagut" w:eastAsiaTheme="minorHAnsi" w:hAnsi="M Mitra" w:cs="B Zar"/>
          <w:color w:val="0000CC"/>
          <w:sz w:val="28"/>
          <w:szCs w:val="28"/>
        </w:rPr>
        <w:t xml:space="preserve"> </w:t>
      </w:r>
      <w:r w:rsidRPr="00F971A2">
        <w:rPr>
          <w:rFonts w:ascii="Yagut" w:eastAsiaTheme="minorHAnsi" w:hAnsi="M Mitra" w:cs="B Zar" w:hint="cs"/>
          <w:color w:val="0000CC"/>
          <w:sz w:val="28"/>
          <w:szCs w:val="28"/>
          <w:rtl/>
        </w:rPr>
        <w:t>پسران اليَاب</w:t>
      </w:r>
      <w:r w:rsidRPr="00F971A2">
        <w:rPr>
          <w:rFonts w:ascii="Yagut" w:eastAsiaTheme="minorHAnsi" w:hAnsi="M Mitra" w:cs="B Zar"/>
          <w:color w:val="0000CC"/>
          <w:sz w:val="28"/>
          <w:szCs w:val="28"/>
        </w:rPr>
        <w:t xml:space="preserve"> </w:t>
      </w:r>
      <w:r w:rsidRPr="00F971A2">
        <w:rPr>
          <w:rFonts w:ascii="Yagut" w:eastAsiaTheme="minorHAnsi" w:hAnsi="M Mitra" w:cs="B Zar" w:hint="cs"/>
          <w:color w:val="0000CC"/>
          <w:sz w:val="28"/>
          <w:szCs w:val="28"/>
          <w:rtl/>
        </w:rPr>
        <w:t>و</w:t>
      </w:r>
      <w:r w:rsidRPr="00F971A2">
        <w:rPr>
          <w:rFonts w:ascii="Yagut" w:eastAsiaTheme="minorHAnsi" w:hAnsi="M Mitra" w:cs="B Zar"/>
          <w:color w:val="0000CC"/>
          <w:sz w:val="28"/>
          <w:szCs w:val="28"/>
        </w:rPr>
        <w:t xml:space="preserve"> </w:t>
      </w:r>
      <w:r w:rsidRPr="00F971A2">
        <w:rPr>
          <w:rFonts w:ascii="Yagut" w:eastAsiaTheme="minorHAnsi" w:hAnsi="M Mitra" w:cs="B Zar" w:hint="cs"/>
          <w:color w:val="0000CC"/>
          <w:sz w:val="28"/>
          <w:szCs w:val="28"/>
          <w:rtl/>
        </w:rPr>
        <w:t>اُوْن‌بن</w:t>
      </w:r>
      <w:r w:rsidRPr="00F971A2">
        <w:rPr>
          <w:rFonts w:ascii="Yagut" w:eastAsiaTheme="minorHAnsi" w:hAnsi="M Mitra" w:cs="B Zar"/>
          <w:color w:val="0000CC"/>
          <w:sz w:val="28"/>
          <w:szCs w:val="28"/>
        </w:rPr>
        <w:t xml:space="preserve"> </w:t>
      </w:r>
      <w:r w:rsidRPr="00F971A2">
        <w:rPr>
          <w:rFonts w:ascii="Yagut" w:eastAsiaTheme="minorHAnsi" w:hAnsi="M Mitra" w:cs="B Zar" w:hint="cs"/>
          <w:color w:val="0000CC"/>
          <w:sz w:val="28"/>
          <w:szCs w:val="28"/>
          <w:rtl/>
        </w:rPr>
        <w:t>فالِت</w:t>
      </w:r>
      <w:r w:rsidRPr="00F971A2">
        <w:rPr>
          <w:rFonts w:ascii="Yagut" w:eastAsiaTheme="minorHAnsi" w:hAnsi="M Mitra" w:cs="B Zar"/>
          <w:color w:val="0000CC"/>
          <w:sz w:val="28"/>
          <w:szCs w:val="28"/>
        </w:rPr>
        <w:t xml:space="preserve"> </w:t>
      </w:r>
      <w:r w:rsidRPr="00F971A2">
        <w:rPr>
          <w:rFonts w:ascii="Yagut" w:eastAsiaTheme="minorHAnsi" w:hAnsi="M Mitra" w:cs="B Zar" w:hint="cs"/>
          <w:color w:val="0000CC"/>
          <w:sz w:val="28"/>
          <w:szCs w:val="28"/>
          <w:rtl/>
        </w:rPr>
        <w:t>پسران</w:t>
      </w:r>
      <w:r w:rsidRPr="00F971A2">
        <w:rPr>
          <w:rFonts w:ascii="Yagut" w:eastAsiaTheme="minorHAnsi" w:hAnsi="M Mitra" w:cs="B Zar"/>
          <w:color w:val="0000CC"/>
          <w:sz w:val="28"/>
          <w:szCs w:val="28"/>
        </w:rPr>
        <w:t xml:space="preserve"> </w:t>
      </w:r>
      <w:r w:rsidRPr="00F971A2">
        <w:rPr>
          <w:rFonts w:ascii="Yagut" w:eastAsiaTheme="minorHAnsi" w:hAnsi="M Mitra" w:cs="B Zar" w:hint="cs"/>
          <w:color w:val="0000CC"/>
          <w:sz w:val="28"/>
          <w:szCs w:val="28"/>
          <w:rtl/>
        </w:rPr>
        <w:t>رؤبين</w:t>
      </w:r>
      <w:r w:rsidRPr="00F971A2">
        <w:rPr>
          <w:rFonts w:asciiTheme="minorHAnsi" w:eastAsiaTheme="minorHAnsi" w:hAnsiTheme="minorHAnsi" w:cs="B Zar" w:hint="cs"/>
          <w:color w:val="FF0000"/>
          <w:sz w:val="28"/>
          <w:szCs w:val="28"/>
          <w:rtl/>
          <w:lang w:bidi="fa-IR"/>
        </w:rPr>
        <w:t>2</w:t>
      </w:r>
      <w:r w:rsidRPr="00F971A2">
        <w:rPr>
          <w:rFonts w:ascii="IPT.Lotus" w:eastAsiaTheme="minorHAnsi" w:hAnsi="IPT.Lotus" w:cs="B Zar"/>
          <w:color w:val="0000CC"/>
          <w:sz w:val="28"/>
          <w:szCs w:val="28"/>
        </w:rPr>
        <w:t></w:t>
      </w:r>
      <w:r w:rsidRPr="00F971A2">
        <w:rPr>
          <w:rFonts w:ascii="Yagut" w:eastAsiaTheme="minorHAnsi" w:hAnsi="M Mitra" w:cs="B Zar" w:hint="cs"/>
          <w:color w:val="0000CC"/>
          <w:sz w:val="28"/>
          <w:szCs w:val="28"/>
          <w:rtl/>
        </w:rPr>
        <w:t>با</w:t>
      </w:r>
      <w:r w:rsidRPr="00F971A2">
        <w:rPr>
          <w:rFonts w:ascii="Yagut" w:eastAsiaTheme="minorHAnsi" w:hAnsi="M Mitra" w:cs="B Zar"/>
          <w:color w:val="0000CC"/>
          <w:sz w:val="28"/>
          <w:szCs w:val="28"/>
        </w:rPr>
        <w:t xml:space="preserve"> </w:t>
      </w:r>
      <w:r w:rsidRPr="00F971A2">
        <w:rPr>
          <w:rFonts w:ascii="Yagut" w:eastAsiaTheme="minorHAnsi" w:hAnsi="M Mitra" w:cs="B Zar" w:hint="cs"/>
          <w:color w:val="0000CC"/>
          <w:sz w:val="28"/>
          <w:szCs w:val="28"/>
          <w:rtl/>
        </w:rPr>
        <w:t>بعضي</w:t>
      </w:r>
      <w:r w:rsidRPr="00F971A2">
        <w:rPr>
          <w:rFonts w:ascii="Yagut" w:eastAsiaTheme="minorHAnsi" w:hAnsi="M Mitra" w:cs="B Zar"/>
          <w:color w:val="0000CC"/>
          <w:sz w:val="28"/>
          <w:szCs w:val="28"/>
        </w:rPr>
        <w:t xml:space="preserve"> </w:t>
      </w:r>
      <w:r w:rsidRPr="00F971A2">
        <w:rPr>
          <w:rFonts w:ascii="Yagut" w:eastAsiaTheme="minorHAnsi" w:hAnsi="M Mitra" w:cs="B Zar" w:hint="cs"/>
          <w:color w:val="0000CC"/>
          <w:sz w:val="28"/>
          <w:szCs w:val="28"/>
          <w:rtl/>
        </w:rPr>
        <w:t>از</w:t>
      </w:r>
      <w:r w:rsidRPr="00F971A2">
        <w:rPr>
          <w:rFonts w:ascii="Yagut" w:eastAsiaTheme="minorHAnsi" w:hAnsi="M Mitra" w:cs="B Zar"/>
          <w:color w:val="0000CC"/>
          <w:sz w:val="28"/>
          <w:szCs w:val="28"/>
        </w:rPr>
        <w:t xml:space="preserve"> </w:t>
      </w:r>
      <w:r w:rsidRPr="00F971A2">
        <w:rPr>
          <w:rFonts w:ascii="Yagut" w:eastAsiaTheme="minorHAnsi" w:hAnsi="M Mitra" w:cs="B Zar" w:hint="cs"/>
          <w:color w:val="0000CC"/>
          <w:sz w:val="28"/>
          <w:szCs w:val="28"/>
          <w:rtl/>
        </w:rPr>
        <w:t>بنی‌اسرائیل،</w:t>
      </w:r>
      <w:r w:rsidRPr="00F971A2">
        <w:rPr>
          <w:rFonts w:ascii="Yagut" w:eastAsiaTheme="minorHAnsi" w:hAnsi="M Mitra" w:cs="B Zar"/>
          <w:color w:val="0000CC"/>
          <w:sz w:val="28"/>
          <w:szCs w:val="28"/>
        </w:rPr>
        <w:t xml:space="preserve"> </w:t>
      </w:r>
      <w:r w:rsidRPr="00F971A2">
        <w:rPr>
          <w:rFonts w:ascii="Yagut" w:eastAsiaTheme="minorHAnsi" w:hAnsi="M Mitra" w:cs="B Zar" w:hint="cs"/>
          <w:color w:val="0000CC"/>
          <w:sz w:val="28"/>
          <w:szCs w:val="28"/>
          <w:rtl/>
        </w:rPr>
        <w:t>يعني</w:t>
      </w:r>
      <w:r w:rsidRPr="00F971A2">
        <w:rPr>
          <w:rFonts w:ascii="Yagut" w:eastAsiaTheme="minorHAnsi" w:hAnsi="M Mitra" w:cs="B Zar"/>
          <w:color w:val="0000CC"/>
          <w:sz w:val="28"/>
          <w:szCs w:val="28"/>
        </w:rPr>
        <w:t xml:space="preserve"> </w:t>
      </w:r>
      <w:r w:rsidRPr="00F971A2">
        <w:rPr>
          <w:rFonts w:ascii="Yagut" w:eastAsiaTheme="minorHAnsi" w:hAnsi="M Mitra" w:cs="B Zar" w:hint="cs"/>
          <w:color w:val="0000CC"/>
          <w:sz w:val="28"/>
          <w:szCs w:val="28"/>
          <w:rtl/>
        </w:rPr>
        <w:t>دويست‌و‌پنجاه</w:t>
      </w:r>
      <w:r w:rsidRPr="00F971A2">
        <w:rPr>
          <w:rFonts w:ascii="Yagut" w:eastAsiaTheme="minorHAnsi" w:hAnsi="M Mitra" w:cs="B Zar"/>
          <w:color w:val="0000CC"/>
          <w:sz w:val="28"/>
          <w:szCs w:val="28"/>
        </w:rPr>
        <w:t xml:space="preserve"> </w:t>
      </w:r>
      <w:r w:rsidRPr="00F971A2">
        <w:rPr>
          <w:rFonts w:ascii="Yagut" w:eastAsiaTheme="minorHAnsi" w:hAnsi="M Mitra" w:cs="B Zar" w:hint="cs"/>
          <w:color w:val="0000CC"/>
          <w:sz w:val="28"/>
          <w:szCs w:val="28"/>
          <w:rtl/>
        </w:rPr>
        <w:t>نفر</w:t>
      </w:r>
      <w:r w:rsidRPr="00F971A2">
        <w:rPr>
          <w:rFonts w:ascii="Yagut" w:eastAsiaTheme="minorHAnsi" w:hAnsi="M Mitra" w:cs="B Zar"/>
          <w:color w:val="0000CC"/>
          <w:sz w:val="28"/>
          <w:szCs w:val="28"/>
        </w:rPr>
        <w:t xml:space="preserve"> </w:t>
      </w:r>
      <w:r w:rsidRPr="00F971A2">
        <w:rPr>
          <w:rFonts w:ascii="Yagut" w:eastAsiaTheme="minorHAnsi" w:hAnsi="M Mitra" w:cs="B Zar" w:hint="cs"/>
          <w:color w:val="0000CC"/>
          <w:sz w:val="28"/>
          <w:szCs w:val="28"/>
          <w:rtl/>
        </w:rPr>
        <w:t>از</w:t>
      </w:r>
      <w:r w:rsidRPr="00F971A2">
        <w:rPr>
          <w:rFonts w:ascii="Yagut" w:eastAsiaTheme="minorHAnsi" w:hAnsi="M Mitra" w:cs="B Zar"/>
          <w:color w:val="0000CC"/>
          <w:sz w:val="28"/>
          <w:szCs w:val="28"/>
        </w:rPr>
        <w:t xml:space="preserve"> </w:t>
      </w:r>
      <w:r w:rsidRPr="00F971A2">
        <w:rPr>
          <w:rFonts w:ascii="Yagut" w:eastAsiaTheme="minorHAnsi" w:hAnsi="M Mitra" w:cs="B Zar" w:hint="cs"/>
          <w:color w:val="0000CC"/>
          <w:sz w:val="28"/>
          <w:szCs w:val="28"/>
          <w:rtl/>
        </w:rPr>
        <w:t>سروران</w:t>
      </w:r>
      <w:r w:rsidRPr="00F971A2">
        <w:rPr>
          <w:rFonts w:ascii="Yagut" w:eastAsiaTheme="minorHAnsi" w:hAnsi="M Mitra" w:cs="B Zar"/>
          <w:color w:val="0000CC"/>
          <w:sz w:val="28"/>
          <w:szCs w:val="28"/>
        </w:rPr>
        <w:t xml:space="preserve"> </w:t>
      </w:r>
      <w:r w:rsidRPr="00F971A2">
        <w:rPr>
          <w:rFonts w:ascii="Yagut" w:eastAsiaTheme="minorHAnsi" w:hAnsi="M Mitra" w:cs="B Zar" w:hint="cs"/>
          <w:color w:val="0000CC"/>
          <w:sz w:val="28"/>
          <w:szCs w:val="28"/>
          <w:rtl/>
        </w:rPr>
        <w:t>جماعت</w:t>
      </w:r>
      <w:r w:rsidRPr="00F971A2">
        <w:rPr>
          <w:rFonts w:ascii="Yagut" w:eastAsiaTheme="minorHAnsi" w:hAnsi="M Mitra" w:cs="B Zar"/>
          <w:color w:val="0000CC"/>
          <w:sz w:val="28"/>
          <w:szCs w:val="28"/>
        </w:rPr>
        <w:t xml:space="preserve"> </w:t>
      </w:r>
      <w:r w:rsidRPr="00F971A2">
        <w:rPr>
          <w:rFonts w:ascii="Yagut" w:eastAsiaTheme="minorHAnsi" w:hAnsi="M Mitra" w:cs="B Zar" w:hint="cs"/>
          <w:color w:val="0000CC"/>
          <w:sz w:val="28"/>
          <w:szCs w:val="28"/>
          <w:rtl/>
        </w:rPr>
        <w:t>که</w:t>
      </w:r>
      <w:r w:rsidRPr="00F971A2">
        <w:rPr>
          <w:rFonts w:ascii="Yagut" w:eastAsiaTheme="minorHAnsi" w:hAnsi="M Mitra" w:cs="B Zar"/>
          <w:color w:val="0000CC"/>
          <w:sz w:val="28"/>
          <w:szCs w:val="28"/>
        </w:rPr>
        <w:t xml:space="preserve"> </w:t>
      </w:r>
      <w:r w:rsidRPr="00F971A2">
        <w:rPr>
          <w:rFonts w:ascii="Yagut" w:eastAsiaTheme="minorHAnsi" w:hAnsi="M Mitra" w:cs="B Zar" w:hint="cs"/>
          <w:color w:val="0000CC"/>
          <w:sz w:val="28"/>
          <w:szCs w:val="28"/>
          <w:rtl/>
        </w:rPr>
        <w:t>برگزيدگان</w:t>
      </w:r>
      <w:r w:rsidRPr="00F971A2">
        <w:rPr>
          <w:rFonts w:ascii="Yagut" w:eastAsiaTheme="minorHAnsi" w:hAnsi="M Mitra" w:cs="B Zar"/>
          <w:color w:val="0000CC"/>
          <w:sz w:val="28"/>
          <w:szCs w:val="28"/>
        </w:rPr>
        <w:t xml:space="preserve"> </w:t>
      </w:r>
      <w:r w:rsidRPr="00F971A2">
        <w:rPr>
          <w:rFonts w:ascii="Yagut" w:eastAsiaTheme="minorHAnsi" w:hAnsi="M Mitra" w:cs="B Zar" w:hint="cs"/>
          <w:color w:val="0000CC"/>
          <w:sz w:val="28"/>
          <w:szCs w:val="28"/>
          <w:rtl/>
        </w:rPr>
        <w:t>شورا</w:t>
      </w:r>
      <w:r w:rsidRPr="00F971A2">
        <w:rPr>
          <w:rFonts w:ascii="Yagut" w:eastAsiaTheme="minorHAnsi" w:hAnsi="M Mitra" w:cs="B Zar"/>
          <w:color w:val="0000CC"/>
          <w:sz w:val="28"/>
          <w:szCs w:val="28"/>
        </w:rPr>
        <w:t xml:space="preserve"> </w:t>
      </w:r>
      <w:r w:rsidRPr="00F971A2">
        <w:rPr>
          <w:rFonts w:ascii="Yagut" w:eastAsiaTheme="minorHAnsi" w:hAnsi="M Mitra" w:cs="B Zar" w:hint="cs"/>
          <w:color w:val="0000CC"/>
          <w:sz w:val="28"/>
          <w:szCs w:val="28"/>
          <w:rtl/>
        </w:rPr>
        <w:t>و</w:t>
      </w:r>
      <w:r w:rsidRPr="00F971A2">
        <w:rPr>
          <w:rFonts w:ascii="Yagut" w:eastAsiaTheme="minorHAnsi" w:hAnsi="M Mitra" w:cs="B Zar"/>
          <w:color w:val="0000CC"/>
          <w:sz w:val="28"/>
          <w:szCs w:val="28"/>
        </w:rPr>
        <w:t xml:space="preserve"> </w:t>
      </w:r>
      <w:r w:rsidRPr="00F971A2">
        <w:rPr>
          <w:rFonts w:ascii="Yagut" w:eastAsiaTheme="minorHAnsi" w:hAnsi="M Mitra" w:cs="B Zar" w:hint="cs"/>
          <w:color w:val="0000CC"/>
          <w:sz w:val="28"/>
          <w:szCs w:val="28"/>
          <w:rtl/>
        </w:rPr>
        <w:t>مردان</w:t>
      </w:r>
      <w:r w:rsidRPr="00F971A2">
        <w:rPr>
          <w:rFonts w:ascii="Yagut" w:eastAsiaTheme="minorHAnsi" w:hAnsi="M Mitra" w:cs="B Zar"/>
          <w:color w:val="0000CC"/>
          <w:sz w:val="28"/>
          <w:szCs w:val="28"/>
        </w:rPr>
        <w:t xml:space="preserve"> </w:t>
      </w:r>
      <w:r w:rsidRPr="00F971A2">
        <w:rPr>
          <w:rFonts w:ascii="Yagut" w:eastAsiaTheme="minorHAnsi" w:hAnsi="M Mitra" w:cs="B Zar" w:hint="cs"/>
          <w:color w:val="0000CC"/>
          <w:sz w:val="28"/>
          <w:szCs w:val="28"/>
          <w:rtl/>
        </w:rPr>
        <w:t>معروف</w:t>
      </w:r>
      <w:r w:rsidRPr="00F971A2">
        <w:rPr>
          <w:rFonts w:ascii="Yagut" w:eastAsiaTheme="minorHAnsi" w:hAnsi="M Mitra" w:cs="B Zar"/>
          <w:color w:val="0000CC"/>
          <w:sz w:val="28"/>
          <w:szCs w:val="28"/>
        </w:rPr>
        <w:t xml:space="preserve"> </w:t>
      </w:r>
      <w:r w:rsidRPr="00F971A2">
        <w:rPr>
          <w:rFonts w:ascii="Yagut" w:eastAsiaTheme="minorHAnsi" w:hAnsi="M Mitra" w:cs="B Zar" w:hint="cs"/>
          <w:color w:val="0000CC"/>
          <w:sz w:val="28"/>
          <w:szCs w:val="28"/>
          <w:rtl/>
        </w:rPr>
        <w:t>بودند،</w:t>
      </w:r>
      <w:r w:rsidRPr="00F971A2">
        <w:rPr>
          <w:rFonts w:ascii="Yagut" w:eastAsiaTheme="minorHAnsi" w:hAnsi="M Mitra" w:cs="B Zar"/>
          <w:color w:val="0000CC"/>
          <w:sz w:val="28"/>
          <w:szCs w:val="28"/>
        </w:rPr>
        <w:t xml:space="preserve"> </w:t>
      </w:r>
      <w:r w:rsidRPr="00F971A2">
        <w:rPr>
          <w:rFonts w:ascii="Yagut" w:eastAsiaTheme="minorHAnsi" w:hAnsi="M Mitra" w:cs="B Zar" w:hint="cs"/>
          <w:color w:val="0000CC"/>
          <w:sz w:val="28"/>
          <w:szCs w:val="28"/>
          <w:rtl/>
        </w:rPr>
        <w:t>به</w:t>
      </w:r>
      <w:r w:rsidRPr="00F971A2">
        <w:rPr>
          <w:rFonts w:ascii="Yagut" w:eastAsiaTheme="minorHAnsi" w:hAnsi="M Mitra" w:cs="B Zar"/>
          <w:color w:val="0000CC"/>
          <w:sz w:val="28"/>
          <w:szCs w:val="28"/>
        </w:rPr>
        <w:t xml:space="preserve"> </w:t>
      </w:r>
      <w:r w:rsidRPr="00F971A2">
        <w:rPr>
          <w:rFonts w:ascii="Yagut" w:eastAsiaTheme="minorHAnsi" w:hAnsi="M Mitra" w:cs="B Zar" w:hint="cs"/>
          <w:color w:val="0000CC"/>
          <w:sz w:val="28"/>
          <w:szCs w:val="28"/>
          <w:rtl/>
        </w:rPr>
        <w:t>حضور</w:t>
      </w:r>
      <w:r w:rsidRPr="00F971A2">
        <w:rPr>
          <w:rFonts w:ascii="Yagut" w:eastAsiaTheme="minorHAnsi" w:hAnsi="M Mitra" w:cs="B Zar"/>
          <w:color w:val="0000CC"/>
          <w:sz w:val="28"/>
          <w:szCs w:val="28"/>
        </w:rPr>
        <w:t xml:space="preserve"> </w:t>
      </w:r>
      <w:r w:rsidRPr="00F971A2">
        <w:rPr>
          <w:rFonts w:ascii="Yagut" w:eastAsiaTheme="minorHAnsi" w:hAnsi="M Mitra" w:cs="B Zar" w:hint="cs"/>
          <w:color w:val="0000CC"/>
          <w:sz w:val="28"/>
          <w:szCs w:val="28"/>
          <w:rtl/>
        </w:rPr>
        <w:t>موسي</w:t>
      </w:r>
      <w:r w:rsidRPr="00F971A2">
        <w:rPr>
          <w:rFonts w:ascii="Yagut" w:eastAsiaTheme="minorHAnsi" w:hAnsi="M Mitra" w:cs="B Zar"/>
          <w:color w:val="0000CC"/>
          <w:sz w:val="28"/>
          <w:szCs w:val="28"/>
        </w:rPr>
        <w:t xml:space="preserve"> </w:t>
      </w:r>
      <w:r w:rsidRPr="00F971A2">
        <w:rPr>
          <w:rFonts w:ascii="Yagut" w:eastAsiaTheme="minorHAnsi" w:hAnsi="M Mitra" w:cs="B Zar" w:hint="cs"/>
          <w:color w:val="0000CC"/>
          <w:sz w:val="28"/>
          <w:szCs w:val="28"/>
          <w:rtl/>
        </w:rPr>
        <w:t>برخاستند</w:t>
      </w:r>
      <w:r w:rsidRPr="00F971A2">
        <w:rPr>
          <w:rFonts w:ascii="IPT.Lotus" w:eastAsiaTheme="minorHAnsi" w:hAnsi="IPT.Lotus" w:cs="B Zar" w:hint="cs"/>
          <w:color w:val="0000CC"/>
          <w:sz w:val="28"/>
          <w:szCs w:val="28"/>
          <w:rtl/>
        </w:rPr>
        <w:t xml:space="preserve"> </w:t>
      </w:r>
      <w:r w:rsidRPr="00F971A2">
        <w:rPr>
          <w:rFonts w:ascii="IPT.Lotus" w:eastAsiaTheme="minorHAnsi" w:hAnsi="IPT.Lotus" w:cs="B Zar" w:hint="cs"/>
          <w:color w:val="FF0000"/>
          <w:sz w:val="28"/>
          <w:szCs w:val="28"/>
          <w:rtl/>
        </w:rPr>
        <w:t>3</w:t>
      </w:r>
      <w:r w:rsidRPr="00F971A2">
        <w:rPr>
          <w:rFonts w:ascii="IPT.Lotus" w:eastAsiaTheme="minorHAnsi" w:hAnsi="IPT.Lotus" w:cs="B Zar" w:hint="cs"/>
          <w:color w:val="0000CC"/>
          <w:sz w:val="28"/>
          <w:szCs w:val="28"/>
          <w:rtl/>
        </w:rPr>
        <w:t xml:space="preserve"> </w:t>
      </w:r>
      <w:r w:rsidRPr="00F971A2">
        <w:rPr>
          <w:rFonts w:ascii="Yagut" w:eastAsiaTheme="minorHAnsi" w:hAnsi="M Mitra" w:cs="B Zar" w:hint="cs"/>
          <w:color w:val="0000CC"/>
          <w:sz w:val="28"/>
          <w:szCs w:val="28"/>
          <w:rtl/>
        </w:rPr>
        <w:t>و</w:t>
      </w:r>
      <w:r w:rsidRPr="00F971A2">
        <w:rPr>
          <w:rFonts w:ascii="Yagut" w:eastAsiaTheme="minorHAnsi" w:hAnsi="M Mitra" w:cs="B Zar"/>
          <w:color w:val="0000CC"/>
          <w:sz w:val="28"/>
          <w:szCs w:val="28"/>
        </w:rPr>
        <w:t xml:space="preserve"> </w:t>
      </w:r>
      <w:r w:rsidRPr="00F971A2">
        <w:rPr>
          <w:rFonts w:ascii="Yagut" w:eastAsiaTheme="minorHAnsi" w:hAnsi="M Mitra" w:cs="B Zar" w:hint="cs"/>
          <w:color w:val="0000CC"/>
          <w:sz w:val="28"/>
          <w:szCs w:val="28"/>
          <w:rtl/>
        </w:rPr>
        <w:t>در مقابل</w:t>
      </w:r>
      <w:r w:rsidRPr="00F971A2">
        <w:rPr>
          <w:rFonts w:ascii="Yagut" w:eastAsiaTheme="minorHAnsi" w:hAnsi="M Mitra" w:cs="B Zar"/>
          <w:color w:val="0000CC"/>
          <w:sz w:val="28"/>
          <w:szCs w:val="28"/>
        </w:rPr>
        <w:t xml:space="preserve"> </w:t>
      </w:r>
      <w:r w:rsidRPr="00F971A2">
        <w:rPr>
          <w:rFonts w:ascii="Yagut" w:eastAsiaTheme="minorHAnsi" w:hAnsi="M Mitra" w:cs="B Zar" w:hint="cs"/>
          <w:color w:val="0000CC"/>
          <w:sz w:val="28"/>
          <w:szCs w:val="28"/>
          <w:rtl/>
        </w:rPr>
        <w:t>موسي</w:t>
      </w:r>
      <w:r w:rsidRPr="00F971A2">
        <w:rPr>
          <w:rFonts w:ascii="Yagut" w:eastAsiaTheme="minorHAnsi" w:hAnsi="M Mitra" w:cs="B Zar"/>
          <w:color w:val="0000CC"/>
          <w:sz w:val="28"/>
          <w:szCs w:val="28"/>
        </w:rPr>
        <w:t xml:space="preserve"> </w:t>
      </w:r>
      <w:r w:rsidRPr="00F971A2">
        <w:rPr>
          <w:rFonts w:ascii="Yagut" w:eastAsiaTheme="minorHAnsi" w:hAnsi="M Mitra" w:cs="B Zar" w:hint="cs"/>
          <w:color w:val="0000CC"/>
          <w:sz w:val="28"/>
          <w:szCs w:val="28"/>
          <w:rtl/>
        </w:rPr>
        <w:t>و</w:t>
      </w:r>
      <w:r w:rsidRPr="00F971A2">
        <w:rPr>
          <w:rFonts w:ascii="Yagut" w:eastAsiaTheme="minorHAnsi" w:hAnsi="M Mitra" w:cs="B Zar"/>
          <w:color w:val="0000CC"/>
          <w:sz w:val="28"/>
          <w:szCs w:val="28"/>
        </w:rPr>
        <w:t xml:space="preserve"> </w:t>
      </w:r>
      <w:r w:rsidRPr="00F971A2">
        <w:rPr>
          <w:rFonts w:ascii="Yagut" w:eastAsiaTheme="minorHAnsi" w:hAnsi="M Mitra" w:cs="B Zar" w:hint="cs"/>
          <w:color w:val="0000CC"/>
          <w:sz w:val="28"/>
          <w:szCs w:val="28"/>
          <w:rtl/>
        </w:rPr>
        <w:t>هارون</w:t>
      </w:r>
      <w:r w:rsidRPr="00F971A2">
        <w:rPr>
          <w:rFonts w:ascii="Yagut" w:eastAsiaTheme="minorHAnsi" w:hAnsi="M Mitra" w:cs="B Zar"/>
          <w:color w:val="0000CC"/>
          <w:sz w:val="28"/>
          <w:szCs w:val="28"/>
        </w:rPr>
        <w:t xml:space="preserve"> </w:t>
      </w:r>
      <w:r w:rsidRPr="00F971A2">
        <w:rPr>
          <w:rFonts w:ascii="Yagut" w:eastAsiaTheme="minorHAnsi" w:hAnsi="M Mitra" w:cs="B Zar" w:hint="cs"/>
          <w:color w:val="0000CC"/>
          <w:sz w:val="28"/>
          <w:szCs w:val="28"/>
          <w:rtl/>
        </w:rPr>
        <w:t>جمع</w:t>
      </w:r>
      <w:r w:rsidRPr="00F971A2">
        <w:rPr>
          <w:rFonts w:ascii="Yagut" w:eastAsiaTheme="minorHAnsi" w:hAnsi="M Mitra" w:cs="B Zar"/>
          <w:color w:val="0000CC"/>
          <w:sz w:val="28"/>
          <w:szCs w:val="28"/>
        </w:rPr>
        <w:t xml:space="preserve"> </w:t>
      </w:r>
      <w:r w:rsidRPr="00F971A2">
        <w:rPr>
          <w:rFonts w:ascii="Yagut" w:eastAsiaTheme="minorHAnsi" w:hAnsi="M Mitra" w:cs="B Zar" w:hint="cs"/>
          <w:color w:val="0000CC"/>
          <w:sz w:val="28"/>
          <w:szCs w:val="28"/>
          <w:rtl/>
        </w:rPr>
        <w:t>شده،</w:t>
      </w:r>
      <w:r w:rsidRPr="00F971A2">
        <w:rPr>
          <w:rFonts w:ascii="Yagut" w:eastAsiaTheme="minorHAnsi" w:hAnsi="M Mitra" w:cs="B Zar"/>
          <w:color w:val="0000CC"/>
          <w:sz w:val="28"/>
          <w:szCs w:val="28"/>
        </w:rPr>
        <w:t xml:space="preserve"> </w:t>
      </w:r>
      <w:r w:rsidRPr="00F971A2">
        <w:rPr>
          <w:rFonts w:ascii="Yagut" w:eastAsiaTheme="minorHAnsi" w:hAnsi="M Mitra" w:cs="B Zar" w:hint="cs"/>
          <w:color w:val="0000CC"/>
          <w:sz w:val="28"/>
          <w:szCs w:val="28"/>
          <w:rtl/>
        </w:rPr>
        <w:t>به</w:t>
      </w:r>
      <w:r w:rsidRPr="00F971A2">
        <w:rPr>
          <w:rFonts w:ascii="Yagut" w:eastAsiaTheme="minorHAnsi" w:hAnsi="M Mitra" w:cs="B Zar"/>
          <w:color w:val="0000CC"/>
          <w:sz w:val="28"/>
          <w:szCs w:val="28"/>
        </w:rPr>
        <w:t xml:space="preserve"> </w:t>
      </w:r>
      <w:r w:rsidRPr="00F971A2">
        <w:rPr>
          <w:rFonts w:ascii="Yagut" w:eastAsiaTheme="minorHAnsi" w:hAnsi="M Mitra" w:cs="B Zar" w:hint="cs"/>
          <w:color w:val="0000CC"/>
          <w:sz w:val="28"/>
          <w:szCs w:val="28"/>
          <w:rtl/>
        </w:rPr>
        <w:t>ايشان</w:t>
      </w:r>
      <w:r w:rsidRPr="00F971A2">
        <w:rPr>
          <w:rFonts w:ascii="Yagut" w:eastAsiaTheme="minorHAnsi" w:hAnsi="M Mitra" w:cs="B Zar"/>
          <w:color w:val="0000CC"/>
          <w:sz w:val="28"/>
          <w:szCs w:val="28"/>
        </w:rPr>
        <w:t xml:space="preserve"> </w:t>
      </w:r>
      <w:r w:rsidRPr="00F971A2">
        <w:rPr>
          <w:rFonts w:ascii="Yagut" w:eastAsiaTheme="minorHAnsi" w:hAnsi="M Mitra" w:cs="B Zar" w:hint="cs"/>
          <w:color w:val="0000CC"/>
          <w:sz w:val="28"/>
          <w:szCs w:val="28"/>
          <w:rtl/>
        </w:rPr>
        <w:t>گفتند: شما</w:t>
      </w:r>
      <w:r w:rsidRPr="00F971A2">
        <w:rPr>
          <w:rFonts w:ascii="Yagut" w:eastAsiaTheme="minorHAnsi" w:hAnsi="M Mitra" w:cs="B Zar"/>
          <w:color w:val="0000CC"/>
          <w:sz w:val="28"/>
          <w:szCs w:val="28"/>
        </w:rPr>
        <w:t xml:space="preserve"> </w:t>
      </w:r>
      <w:r w:rsidRPr="00F971A2">
        <w:rPr>
          <w:rFonts w:ascii="Yagut" w:eastAsiaTheme="minorHAnsi" w:hAnsi="M Mitra" w:cs="B Zar" w:hint="cs"/>
          <w:color w:val="0000CC"/>
          <w:sz w:val="28"/>
          <w:szCs w:val="28"/>
          <w:rtl/>
        </w:rPr>
        <w:t>از</w:t>
      </w:r>
      <w:r w:rsidRPr="00F971A2">
        <w:rPr>
          <w:rFonts w:ascii="Yagut" w:eastAsiaTheme="minorHAnsi" w:hAnsi="M Mitra" w:cs="B Zar"/>
          <w:color w:val="0000CC"/>
          <w:sz w:val="28"/>
          <w:szCs w:val="28"/>
        </w:rPr>
        <w:t xml:space="preserve"> </w:t>
      </w:r>
      <w:r w:rsidRPr="00F971A2">
        <w:rPr>
          <w:rFonts w:ascii="Yagut" w:eastAsiaTheme="minorHAnsi" w:hAnsi="M Mitra" w:cs="B Zar" w:hint="cs"/>
          <w:color w:val="0000CC"/>
          <w:sz w:val="28"/>
          <w:szCs w:val="28"/>
          <w:rtl/>
        </w:rPr>
        <w:t>حد</w:t>
      </w:r>
      <w:r w:rsidRPr="00F971A2">
        <w:rPr>
          <w:rFonts w:ascii="Yagut" w:eastAsiaTheme="minorHAnsi" w:hAnsi="M Mitra" w:cs="B Zar"/>
          <w:color w:val="0000CC"/>
          <w:sz w:val="28"/>
          <w:szCs w:val="28"/>
        </w:rPr>
        <w:t xml:space="preserve"> </w:t>
      </w:r>
      <w:r w:rsidRPr="00F971A2">
        <w:rPr>
          <w:rFonts w:ascii="Yagut" w:eastAsiaTheme="minorHAnsi" w:hAnsi="M Mitra" w:cs="B Zar" w:hint="cs"/>
          <w:color w:val="0000CC"/>
          <w:sz w:val="28"/>
          <w:szCs w:val="28"/>
          <w:rtl/>
        </w:rPr>
        <w:t>خود</w:t>
      </w:r>
      <w:r w:rsidRPr="00F971A2">
        <w:rPr>
          <w:rFonts w:ascii="Yagut" w:eastAsiaTheme="minorHAnsi" w:hAnsi="M Mitra" w:cs="B Zar"/>
          <w:color w:val="0000CC"/>
          <w:sz w:val="28"/>
          <w:szCs w:val="28"/>
        </w:rPr>
        <w:t xml:space="preserve"> </w:t>
      </w:r>
      <w:r w:rsidRPr="00F971A2">
        <w:rPr>
          <w:rFonts w:ascii="Yagut" w:eastAsiaTheme="minorHAnsi" w:hAnsi="M Mitra" w:cs="B Zar" w:hint="cs"/>
          <w:color w:val="0000CC"/>
          <w:sz w:val="28"/>
          <w:szCs w:val="28"/>
          <w:rtl/>
        </w:rPr>
        <w:t>تجاوز</w:t>
      </w:r>
      <w:r w:rsidRPr="00F971A2">
        <w:rPr>
          <w:rFonts w:ascii="Yagut" w:eastAsiaTheme="minorHAnsi" w:hAnsi="M Mitra" w:cs="B Zar"/>
          <w:color w:val="0000CC"/>
          <w:sz w:val="28"/>
          <w:szCs w:val="28"/>
        </w:rPr>
        <w:t xml:space="preserve"> </w:t>
      </w:r>
      <w:r w:rsidRPr="00F971A2">
        <w:rPr>
          <w:rFonts w:ascii="Yagut" w:eastAsiaTheme="minorHAnsi" w:hAnsi="M Mitra" w:cs="B Zar" w:hint="cs"/>
          <w:color w:val="0000CC"/>
          <w:sz w:val="28"/>
          <w:szCs w:val="28"/>
          <w:rtl/>
        </w:rPr>
        <w:t>مي</w:t>
      </w:r>
      <w:r w:rsidRPr="00F971A2">
        <w:rPr>
          <w:rFonts w:ascii="Yagut" w:eastAsiaTheme="minorHAnsi" w:hAnsi="M Mitra" w:cs="B Zar" w:hint="eastAsia"/>
          <w:color w:val="0000CC"/>
          <w:sz w:val="28"/>
          <w:szCs w:val="28"/>
          <w:rtl/>
        </w:rPr>
        <w:t>‌</w:t>
      </w:r>
      <w:r w:rsidRPr="00F971A2">
        <w:rPr>
          <w:rFonts w:ascii="Yagut" w:eastAsiaTheme="minorHAnsi" w:hAnsi="M Mitra" w:cs="B Zar" w:hint="cs"/>
          <w:color w:val="0000CC"/>
          <w:sz w:val="28"/>
          <w:szCs w:val="28"/>
          <w:rtl/>
        </w:rPr>
        <w:t>نماييد،</w:t>
      </w:r>
      <w:r w:rsidRPr="00F971A2">
        <w:rPr>
          <w:rFonts w:ascii="Yagut" w:eastAsiaTheme="minorHAnsi" w:hAnsi="M Mitra" w:cs="B Zar"/>
          <w:color w:val="0000CC"/>
          <w:sz w:val="28"/>
          <w:szCs w:val="28"/>
        </w:rPr>
        <w:t xml:space="preserve"> </w:t>
      </w:r>
      <w:r w:rsidRPr="00F971A2">
        <w:rPr>
          <w:rFonts w:ascii="Yagut" w:eastAsiaTheme="minorHAnsi" w:hAnsi="M Mitra" w:cs="B Zar" w:hint="cs"/>
          <w:color w:val="0000CC"/>
          <w:sz w:val="28"/>
          <w:szCs w:val="28"/>
          <w:rtl/>
        </w:rPr>
        <w:t>زيرا</w:t>
      </w:r>
      <w:r w:rsidRPr="00F971A2">
        <w:rPr>
          <w:rFonts w:ascii="Yagut" w:eastAsiaTheme="minorHAnsi" w:hAnsi="M Mitra" w:cs="B Zar"/>
          <w:color w:val="0000CC"/>
          <w:sz w:val="28"/>
          <w:szCs w:val="28"/>
        </w:rPr>
        <w:t xml:space="preserve"> </w:t>
      </w:r>
      <w:r w:rsidRPr="00F971A2">
        <w:rPr>
          <w:rFonts w:ascii="Yagut" w:eastAsiaTheme="minorHAnsi" w:hAnsi="M Mitra" w:cs="B Zar" w:hint="cs"/>
          <w:color w:val="0000CC"/>
          <w:sz w:val="28"/>
          <w:szCs w:val="28"/>
          <w:rtl/>
        </w:rPr>
        <w:t>تمامي</w:t>
      </w:r>
      <w:r w:rsidRPr="00F971A2">
        <w:rPr>
          <w:rFonts w:ascii="Yagut" w:eastAsiaTheme="minorHAnsi" w:hAnsi="M Mitra" w:cs="B Zar"/>
          <w:color w:val="0000CC"/>
          <w:sz w:val="28"/>
          <w:szCs w:val="28"/>
        </w:rPr>
        <w:t xml:space="preserve"> </w:t>
      </w:r>
      <w:r w:rsidRPr="00F971A2">
        <w:rPr>
          <w:rFonts w:ascii="Yagut" w:eastAsiaTheme="minorHAnsi" w:hAnsi="M Mitra" w:cs="B Zar" w:hint="cs"/>
          <w:color w:val="0000CC"/>
          <w:sz w:val="28"/>
          <w:szCs w:val="28"/>
          <w:rtl/>
        </w:rPr>
        <w:t>جماعت،</w:t>
      </w:r>
      <w:r w:rsidRPr="00F971A2">
        <w:rPr>
          <w:rFonts w:ascii="Yagut" w:eastAsiaTheme="minorHAnsi" w:hAnsi="M Mitra" w:cs="B Zar"/>
          <w:color w:val="0000CC"/>
          <w:sz w:val="28"/>
          <w:szCs w:val="28"/>
          <w:rtl/>
        </w:rPr>
        <w:t xml:space="preserve"> هر</w:t>
      </w:r>
      <w:r w:rsidRPr="00F971A2">
        <w:rPr>
          <w:rFonts w:ascii="Yagut" w:eastAsiaTheme="minorHAnsi" w:hAnsi="M Mitra" w:cs="B Zar" w:hint="cs"/>
          <w:color w:val="0000CC"/>
          <w:sz w:val="28"/>
          <w:szCs w:val="28"/>
          <w:rtl/>
        </w:rPr>
        <w:t>‌يک</w:t>
      </w:r>
      <w:r w:rsidRPr="00F971A2">
        <w:rPr>
          <w:rFonts w:ascii="Yagut" w:eastAsiaTheme="minorHAnsi" w:hAnsi="M Mitra" w:cs="B Zar"/>
          <w:color w:val="0000CC"/>
          <w:sz w:val="28"/>
          <w:szCs w:val="28"/>
        </w:rPr>
        <w:t xml:space="preserve"> </w:t>
      </w:r>
      <w:r w:rsidRPr="00F971A2">
        <w:rPr>
          <w:rFonts w:ascii="Yagut" w:eastAsiaTheme="minorHAnsi" w:hAnsi="M Mitra" w:cs="B Zar" w:hint="cs"/>
          <w:color w:val="0000CC"/>
          <w:sz w:val="28"/>
          <w:szCs w:val="28"/>
          <w:rtl/>
        </w:rPr>
        <w:t>از</w:t>
      </w:r>
      <w:r w:rsidRPr="00F971A2">
        <w:rPr>
          <w:rFonts w:ascii="Yagut" w:eastAsiaTheme="minorHAnsi" w:hAnsi="M Mitra" w:cs="B Zar"/>
          <w:color w:val="0000CC"/>
          <w:sz w:val="28"/>
          <w:szCs w:val="28"/>
        </w:rPr>
        <w:t xml:space="preserve"> </w:t>
      </w:r>
      <w:r w:rsidRPr="00F971A2">
        <w:rPr>
          <w:rFonts w:ascii="Yagut" w:eastAsiaTheme="minorHAnsi" w:hAnsi="M Mitra" w:cs="B Zar" w:hint="cs"/>
          <w:color w:val="0000CC"/>
          <w:sz w:val="28"/>
          <w:szCs w:val="28"/>
          <w:rtl/>
        </w:rPr>
        <w:t>ايشان</w:t>
      </w:r>
      <w:r w:rsidRPr="00F971A2">
        <w:rPr>
          <w:rFonts w:ascii="Yagut" w:eastAsiaTheme="minorHAnsi" w:hAnsi="M Mitra" w:cs="B Zar"/>
          <w:color w:val="0000CC"/>
          <w:sz w:val="28"/>
          <w:szCs w:val="28"/>
        </w:rPr>
        <w:t xml:space="preserve"> </w:t>
      </w:r>
      <w:r w:rsidRPr="00F971A2">
        <w:rPr>
          <w:rFonts w:ascii="Yagut" w:eastAsiaTheme="minorHAnsi" w:hAnsi="M Mitra" w:cs="B Zar" w:hint="cs"/>
          <w:color w:val="0000CC"/>
          <w:sz w:val="28"/>
          <w:szCs w:val="28"/>
          <w:rtl/>
        </w:rPr>
        <w:t>مقدس</w:t>
      </w:r>
      <w:r w:rsidRPr="00F971A2">
        <w:rPr>
          <w:rFonts w:ascii="Yagut" w:eastAsiaTheme="minorHAnsi" w:hAnsi="M Mitra" w:cs="B Zar" w:hint="eastAsia"/>
          <w:color w:val="0000CC"/>
          <w:sz w:val="28"/>
          <w:szCs w:val="28"/>
          <w:rtl/>
        </w:rPr>
        <w:t>‌</w:t>
      </w:r>
      <w:r w:rsidRPr="00F971A2">
        <w:rPr>
          <w:rFonts w:ascii="Yagut" w:eastAsiaTheme="minorHAnsi" w:hAnsi="M Mitra" w:cs="B Zar" w:hint="cs"/>
          <w:color w:val="0000CC"/>
          <w:sz w:val="28"/>
          <w:szCs w:val="28"/>
          <w:rtl/>
        </w:rPr>
        <w:t>اند</w:t>
      </w:r>
      <w:r w:rsidRPr="00F971A2">
        <w:rPr>
          <w:rFonts w:ascii="Yagut" w:eastAsiaTheme="minorHAnsi" w:hAnsi="M Mitra" w:cs="B Zar"/>
          <w:color w:val="0000CC"/>
          <w:sz w:val="28"/>
          <w:szCs w:val="28"/>
          <w:rtl/>
        </w:rPr>
        <w:t xml:space="preserve"> </w:t>
      </w:r>
      <w:r w:rsidRPr="00F971A2">
        <w:rPr>
          <w:rFonts w:ascii="Yagut" w:eastAsiaTheme="minorHAnsi" w:hAnsi="M Mitra" w:cs="B Zar" w:hint="cs"/>
          <w:color w:val="0000CC"/>
          <w:sz w:val="28"/>
          <w:szCs w:val="28"/>
          <w:rtl/>
        </w:rPr>
        <w:t>و</w:t>
      </w:r>
      <w:r w:rsidRPr="00F971A2">
        <w:rPr>
          <w:rFonts w:ascii="Yagut" w:eastAsiaTheme="minorHAnsi" w:hAnsi="M Mitra" w:cs="B Zar"/>
          <w:color w:val="0000CC"/>
          <w:sz w:val="28"/>
          <w:szCs w:val="28"/>
        </w:rPr>
        <w:t xml:space="preserve"> </w:t>
      </w:r>
      <w:r w:rsidRPr="00F971A2">
        <w:rPr>
          <w:rFonts w:ascii="Yagut" w:eastAsiaTheme="minorHAnsi" w:hAnsi="M Mitra" w:cs="B Zar" w:hint="cs"/>
          <w:color w:val="0000CC"/>
          <w:sz w:val="28"/>
          <w:szCs w:val="28"/>
          <w:rtl/>
        </w:rPr>
        <w:t>خداوند</w:t>
      </w:r>
      <w:r w:rsidRPr="00F971A2">
        <w:rPr>
          <w:rFonts w:ascii="Yagut" w:eastAsiaTheme="minorHAnsi" w:hAnsi="M Mitra" w:cs="B Zar" w:hint="cs"/>
          <w:color w:val="0000CC"/>
          <w:sz w:val="28"/>
          <w:szCs w:val="28"/>
          <w:rtl/>
          <w:lang w:bidi="fa-IR"/>
        </w:rPr>
        <w:t xml:space="preserve"> </w:t>
      </w:r>
      <w:r w:rsidRPr="00F971A2">
        <w:rPr>
          <w:rFonts w:ascii="Yagut" w:eastAsiaTheme="minorHAnsi" w:hAnsi="M Mitra" w:cs="B Zar" w:hint="cs"/>
          <w:color w:val="0000CC"/>
          <w:sz w:val="28"/>
          <w:szCs w:val="28"/>
          <w:rtl/>
        </w:rPr>
        <w:t>در ميان</w:t>
      </w:r>
      <w:r w:rsidRPr="00F971A2">
        <w:rPr>
          <w:rFonts w:ascii="Yagut" w:eastAsiaTheme="minorHAnsi" w:hAnsi="M Mitra" w:cs="B Zar"/>
          <w:color w:val="0000CC"/>
          <w:sz w:val="28"/>
          <w:szCs w:val="28"/>
        </w:rPr>
        <w:t xml:space="preserve"> </w:t>
      </w:r>
      <w:r w:rsidRPr="00F971A2">
        <w:rPr>
          <w:rFonts w:ascii="Yagut" w:eastAsiaTheme="minorHAnsi" w:hAnsi="M Mitra" w:cs="B Zar" w:hint="cs"/>
          <w:color w:val="0000CC"/>
          <w:sz w:val="28"/>
          <w:szCs w:val="28"/>
          <w:rtl/>
        </w:rPr>
        <w:t>ايشان</w:t>
      </w:r>
      <w:r w:rsidRPr="00F971A2">
        <w:rPr>
          <w:rFonts w:ascii="Yagut" w:eastAsiaTheme="minorHAnsi" w:hAnsi="M Mitra" w:cs="B Zar"/>
          <w:color w:val="0000CC"/>
          <w:sz w:val="28"/>
          <w:szCs w:val="28"/>
        </w:rPr>
        <w:t xml:space="preserve"> </w:t>
      </w:r>
      <w:r w:rsidRPr="00F971A2">
        <w:rPr>
          <w:rFonts w:ascii="Yagut" w:eastAsiaTheme="minorHAnsi" w:hAnsi="M Mitra" w:cs="B Zar" w:hint="cs"/>
          <w:color w:val="0000CC"/>
          <w:sz w:val="28"/>
          <w:szCs w:val="28"/>
          <w:rtl/>
        </w:rPr>
        <w:t>است؛ پس</w:t>
      </w:r>
      <w:r w:rsidRPr="00F971A2">
        <w:rPr>
          <w:rFonts w:ascii="Yagut" w:eastAsiaTheme="minorHAnsi" w:hAnsi="M Mitra" w:cs="B Zar"/>
          <w:color w:val="0000CC"/>
          <w:sz w:val="28"/>
          <w:szCs w:val="28"/>
        </w:rPr>
        <w:t xml:space="preserve"> </w:t>
      </w:r>
      <w:r w:rsidRPr="00F971A2">
        <w:rPr>
          <w:rFonts w:ascii="Yagut" w:eastAsiaTheme="minorHAnsi" w:hAnsi="M Mitra" w:cs="B Zar" w:hint="cs"/>
          <w:color w:val="0000CC"/>
          <w:sz w:val="28"/>
          <w:szCs w:val="28"/>
          <w:rtl/>
        </w:rPr>
        <w:t>چرا</w:t>
      </w:r>
      <w:r w:rsidRPr="00F971A2">
        <w:rPr>
          <w:rFonts w:ascii="Yagut" w:eastAsiaTheme="minorHAnsi" w:hAnsi="M Mitra" w:cs="B Zar"/>
          <w:color w:val="0000CC"/>
          <w:sz w:val="28"/>
          <w:szCs w:val="28"/>
        </w:rPr>
        <w:t xml:space="preserve"> </w:t>
      </w:r>
      <w:r w:rsidRPr="00F971A2">
        <w:rPr>
          <w:rFonts w:ascii="Yagut" w:eastAsiaTheme="minorHAnsi" w:hAnsi="M Mitra" w:cs="B Zar" w:hint="cs"/>
          <w:color w:val="0000CC"/>
          <w:sz w:val="28"/>
          <w:szCs w:val="28"/>
          <w:rtl/>
        </w:rPr>
        <w:t>خويشتن</w:t>
      </w:r>
      <w:r w:rsidRPr="00F971A2">
        <w:rPr>
          <w:rFonts w:ascii="Yagut" w:eastAsiaTheme="minorHAnsi" w:hAnsi="M Mitra" w:cs="B Zar"/>
          <w:color w:val="0000CC"/>
          <w:sz w:val="28"/>
          <w:szCs w:val="28"/>
        </w:rPr>
        <w:t xml:space="preserve"> </w:t>
      </w:r>
      <w:r w:rsidRPr="00F971A2">
        <w:rPr>
          <w:rFonts w:ascii="Yagut" w:eastAsiaTheme="minorHAnsi" w:hAnsi="M Mitra" w:cs="B Zar" w:hint="cs"/>
          <w:color w:val="0000CC"/>
          <w:sz w:val="28"/>
          <w:szCs w:val="28"/>
          <w:rtl/>
        </w:rPr>
        <w:t>را</w:t>
      </w:r>
      <w:r w:rsidRPr="00F971A2">
        <w:rPr>
          <w:rFonts w:ascii="Yagut" w:eastAsiaTheme="minorHAnsi" w:hAnsi="M Mitra" w:cs="B Zar"/>
          <w:color w:val="0000CC"/>
          <w:sz w:val="28"/>
          <w:szCs w:val="28"/>
        </w:rPr>
        <w:t xml:space="preserve"> </w:t>
      </w:r>
      <w:r w:rsidRPr="00F971A2">
        <w:rPr>
          <w:rFonts w:ascii="Yagut" w:eastAsiaTheme="minorHAnsi" w:hAnsi="M Mitra" w:cs="B Zar" w:hint="cs"/>
          <w:color w:val="0000CC"/>
          <w:sz w:val="28"/>
          <w:szCs w:val="28"/>
          <w:rtl/>
        </w:rPr>
        <w:t>از</w:t>
      </w:r>
      <w:r w:rsidRPr="00F971A2">
        <w:rPr>
          <w:rFonts w:ascii="Yagut" w:eastAsiaTheme="minorHAnsi" w:hAnsi="M Mitra" w:cs="B Zar"/>
          <w:color w:val="0000CC"/>
          <w:sz w:val="28"/>
          <w:szCs w:val="28"/>
        </w:rPr>
        <w:t xml:space="preserve"> </w:t>
      </w:r>
      <w:r w:rsidRPr="00F971A2">
        <w:rPr>
          <w:rFonts w:ascii="Yagut" w:eastAsiaTheme="minorHAnsi" w:hAnsi="M Mitra" w:cs="B Zar" w:hint="cs"/>
          <w:color w:val="0000CC"/>
          <w:sz w:val="28"/>
          <w:szCs w:val="28"/>
          <w:rtl/>
        </w:rPr>
        <w:t>جماعت</w:t>
      </w:r>
      <w:r w:rsidRPr="00F971A2">
        <w:rPr>
          <w:rFonts w:ascii="Yagut" w:eastAsiaTheme="minorHAnsi" w:hAnsi="M Mitra" w:cs="B Zar"/>
          <w:color w:val="0000CC"/>
          <w:sz w:val="28"/>
          <w:szCs w:val="28"/>
        </w:rPr>
        <w:t xml:space="preserve"> </w:t>
      </w:r>
      <w:r w:rsidRPr="00F971A2">
        <w:rPr>
          <w:rFonts w:ascii="Yagut" w:eastAsiaTheme="minorHAnsi" w:hAnsi="M Mitra" w:cs="B Zar" w:hint="cs"/>
          <w:color w:val="0000CC"/>
          <w:sz w:val="28"/>
          <w:szCs w:val="28"/>
          <w:rtl/>
        </w:rPr>
        <w:t>خداوند</w:t>
      </w:r>
      <w:r w:rsidRPr="00F971A2">
        <w:rPr>
          <w:rFonts w:ascii="Yagut" w:eastAsiaTheme="minorHAnsi" w:hAnsi="M Mitra" w:cs="B Zar"/>
          <w:color w:val="0000CC"/>
          <w:sz w:val="28"/>
          <w:szCs w:val="28"/>
        </w:rPr>
        <w:t xml:space="preserve"> </w:t>
      </w:r>
      <w:r w:rsidRPr="00F971A2">
        <w:rPr>
          <w:rFonts w:ascii="Yagut" w:eastAsiaTheme="minorHAnsi" w:hAnsi="M Mitra" w:cs="B Zar" w:hint="cs"/>
          <w:color w:val="0000CC"/>
          <w:sz w:val="28"/>
          <w:szCs w:val="28"/>
          <w:rtl/>
        </w:rPr>
        <w:t>برتر می‌دانید؟</w:t>
      </w:r>
      <w:r w:rsidRPr="00F971A2">
        <w:rPr>
          <w:rFonts w:ascii="IPT.Lotus" w:eastAsiaTheme="minorHAnsi" w:hAnsi="IPT.Lotus" w:cs="B Zar" w:hint="cs"/>
          <w:color w:val="0000CC"/>
          <w:sz w:val="28"/>
          <w:szCs w:val="28"/>
          <w:rtl/>
        </w:rPr>
        <w:t xml:space="preserve"> </w:t>
      </w:r>
      <w:r w:rsidRPr="00F971A2">
        <w:rPr>
          <w:rFonts w:ascii="IPT.Lotus" w:eastAsiaTheme="minorHAnsi" w:hAnsi="IPT.Lotus" w:cs="B Zar" w:hint="cs"/>
          <w:color w:val="FF0000"/>
          <w:sz w:val="28"/>
          <w:szCs w:val="28"/>
          <w:rtl/>
        </w:rPr>
        <w:t>4</w:t>
      </w:r>
      <w:r w:rsidRPr="00F971A2">
        <w:rPr>
          <w:rFonts w:ascii="IPT.Lotus" w:eastAsiaTheme="minorHAnsi" w:hAnsi="IPT.Lotus" w:cs="B Zar" w:hint="cs"/>
          <w:color w:val="0000CC"/>
          <w:sz w:val="28"/>
          <w:szCs w:val="28"/>
          <w:rtl/>
        </w:rPr>
        <w:t xml:space="preserve"> </w:t>
      </w:r>
      <w:r w:rsidRPr="00F971A2">
        <w:rPr>
          <w:rFonts w:ascii="Yagut" w:eastAsiaTheme="minorHAnsi" w:hAnsi="M Mitra" w:cs="B Zar" w:hint="cs"/>
          <w:color w:val="0000CC"/>
          <w:sz w:val="28"/>
          <w:szCs w:val="28"/>
          <w:rtl/>
        </w:rPr>
        <w:t>و</w:t>
      </w:r>
      <w:r w:rsidRPr="00F971A2">
        <w:rPr>
          <w:rFonts w:ascii="Yagut" w:eastAsiaTheme="minorHAnsi" w:hAnsi="M Mitra" w:cs="B Zar"/>
          <w:color w:val="0000CC"/>
          <w:sz w:val="28"/>
          <w:szCs w:val="28"/>
        </w:rPr>
        <w:t xml:space="preserve"> </w:t>
      </w:r>
      <w:r w:rsidRPr="00F971A2">
        <w:rPr>
          <w:rFonts w:ascii="Yagut" w:eastAsiaTheme="minorHAnsi" w:hAnsi="M Mitra" w:cs="B Zar" w:hint="cs"/>
          <w:color w:val="0000CC"/>
          <w:sz w:val="28"/>
          <w:szCs w:val="28"/>
          <w:rtl/>
        </w:rPr>
        <w:t>چون</w:t>
      </w:r>
      <w:r w:rsidRPr="00F971A2">
        <w:rPr>
          <w:rFonts w:ascii="Yagut" w:eastAsiaTheme="minorHAnsi" w:hAnsi="M Mitra" w:cs="B Zar"/>
          <w:color w:val="0000CC"/>
          <w:sz w:val="28"/>
          <w:szCs w:val="28"/>
        </w:rPr>
        <w:t xml:space="preserve"> </w:t>
      </w:r>
      <w:r w:rsidRPr="00F971A2">
        <w:rPr>
          <w:rFonts w:ascii="Yagut" w:eastAsiaTheme="minorHAnsi" w:hAnsi="M Mitra" w:cs="B Zar" w:hint="cs"/>
          <w:color w:val="0000CC"/>
          <w:sz w:val="28"/>
          <w:szCs w:val="28"/>
          <w:rtl/>
        </w:rPr>
        <w:t>موسي</w:t>
      </w:r>
      <w:r w:rsidRPr="00F971A2">
        <w:rPr>
          <w:rFonts w:ascii="Yagut" w:eastAsiaTheme="minorHAnsi" w:hAnsi="M Mitra" w:cs="B Zar"/>
          <w:color w:val="0000CC"/>
          <w:sz w:val="28"/>
          <w:szCs w:val="28"/>
        </w:rPr>
        <w:t xml:space="preserve"> </w:t>
      </w:r>
      <w:r w:rsidRPr="00F971A2">
        <w:rPr>
          <w:rFonts w:ascii="Yagut" w:eastAsiaTheme="minorHAnsi" w:hAnsi="M Mitra" w:cs="B Zar" w:hint="cs"/>
          <w:color w:val="0000CC"/>
          <w:sz w:val="28"/>
          <w:szCs w:val="28"/>
          <w:rtl/>
        </w:rPr>
        <w:t>اين</w:t>
      </w:r>
      <w:r w:rsidRPr="00F971A2">
        <w:rPr>
          <w:rFonts w:ascii="Yagut" w:eastAsiaTheme="minorHAnsi" w:hAnsi="M Mitra" w:cs="B Zar"/>
          <w:color w:val="0000CC"/>
          <w:sz w:val="28"/>
          <w:szCs w:val="28"/>
        </w:rPr>
        <w:t xml:space="preserve"> </w:t>
      </w:r>
      <w:r w:rsidRPr="00F971A2">
        <w:rPr>
          <w:rFonts w:ascii="Yagut" w:eastAsiaTheme="minorHAnsi" w:hAnsi="M Mitra" w:cs="B Zar" w:hint="cs"/>
          <w:color w:val="0000CC"/>
          <w:sz w:val="28"/>
          <w:szCs w:val="28"/>
          <w:rtl/>
        </w:rPr>
        <w:t>را</w:t>
      </w:r>
      <w:r w:rsidRPr="00F971A2">
        <w:rPr>
          <w:rFonts w:ascii="Yagut" w:eastAsiaTheme="minorHAnsi" w:hAnsi="M Mitra" w:cs="B Zar"/>
          <w:color w:val="0000CC"/>
          <w:sz w:val="28"/>
          <w:szCs w:val="28"/>
        </w:rPr>
        <w:t xml:space="preserve"> </w:t>
      </w:r>
      <w:r w:rsidRPr="00F971A2">
        <w:rPr>
          <w:rFonts w:ascii="Yagut" w:eastAsiaTheme="minorHAnsi" w:hAnsi="M Mitra" w:cs="B Zar" w:hint="cs"/>
          <w:color w:val="0000CC"/>
          <w:sz w:val="28"/>
          <w:szCs w:val="28"/>
          <w:rtl/>
        </w:rPr>
        <w:t>شنيد،</w:t>
      </w:r>
      <w:r w:rsidRPr="00F971A2">
        <w:rPr>
          <w:rFonts w:ascii="Yagut" w:eastAsiaTheme="minorHAnsi" w:hAnsi="M Mitra" w:cs="B Zar"/>
          <w:color w:val="0000CC"/>
          <w:sz w:val="28"/>
          <w:szCs w:val="28"/>
        </w:rPr>
        <w:t xml:space="preserve"> </w:t>
      </w:r>
      <w:r w:rsidRPr="00F971A2">
        <w:rPr>
          <w:rFonts w:ascii="Yagut" w:eastAsiaTheme="minorHAnsi" w:hAnsi="M Mitra" w:cs="B Zar" w:hint="cs"/>
          <w:color w:val="0000CC"/>
          <w:sz w:val="28"/>
          <w:szCs w:val="28"/>
          <w:rtl/>
        </w:rPr>
        <w:t>به</w:t>
      </w:r>
      <w:r w:rsidRPr="00F971A2">
        <w:rPr>
          <w:rFonts w:ascii="Yagut" w:eastAsiaTheme="minorHAnsi" w:hAnsi="M Mitra" w:cs="B Zar"/>
          <w:color w:val="0000CC"/>
          <w:sz w:val="28"/>
          <w:szCs w:val="28"/>
        </w:rPr>
        <w:t xml:space="preserve"> </w:t>
      </w:r>
      <w:r w:rsidRPr="00F971A2">
        <w:rPr>
          <w:rFonts w:ascii="Yagut" w:eastAsiaTheme="minorHAnsi" w:hAnsi="M Mitra" w:cs="B Zar" w:hint="cs"/>
          <w:color w:val="0000CC"/>
          <w:sz w:val="28"/>
          <w:szCs w:val="28"/>
          <w:rtl/>
        </w:rPr>
        <w:t>روي</w:t>
      </w:r>
      <w:r w:rsidRPr="00F971A2">
        <w:rPr>
          <w:rFonts w:ascii="Yagut" w:eastAsiaTheme="minorHAnsi" w:hAnsi="M Mitra" w:cs="B Zar"/>
          <w:color w:val="0000CC"/>
          <w:sz w:val="28"/>
          <w:szCs w:val="28"/>
        </w:rPr>
        <w:t xml:space="preserve"> </w:t>
      </w:r>
      <w:r w:rsidRPr="00F971A2">
        <w:rPr>
          <w:rFonts w:ascii="Yagut" w:eastAsiaTheme="minorHAnsi" w:hAnsi="M Mitra" w:cs="B Zar" w:hint="cs"/>
          <w:color w:val="0000CC"/>
          <w:sz w:val="28"/>
          <w:szCs w:val="28"/>
          <w:rtl/>
        </w:rPr>
        <w:t>دراُفتاد</w:t>
      </w:r>
      <w:r w:rsidRPr="00F971A2">
        <w:rPr>
          <w:rFonts w:ascii="Yagut" w:eastAsiaTheme="minorHAnsi" w:hAnsi="M Mitra" w:cs="B Zar"/>
          <w:color w:val="0000CC"/>
          <w:sz w:val="28"/>
          <w:szCs w:val="28"/>
          <w:rtl/>
        </w:rPr>
        <w:t>...</w:t>
      </w:r>
      <w:r w:rsidRPr="00F971A2">
        <w:rPr>
          <w:rFonts w:ascii="IPT.Lotus" w:eastAsiaTheme="minorHAnsi" w:hAnsi="IPT.Lotus" w:cs="B Zar" w:hint="cs"/>
          <w:color w:val="0000CC"/>
          <w:sz w:val="28"/>
          <w:szCs w:val="28"/>
          <w:rtl/>
        </w:rPr>
        <w:t xml:space="preserve"> </w:t>
      </w:r>
      <w:r w:rsidRPr="00F971A2">
        <w:rPr>
          <w:rFonts w:ascii="IPT.Lotus" w:eastAsiaTheme="minorHAnsi" w:hAnsi="IPT.Lotus" w:cs="B Zar" w:hint="cs"/>
          <w:color w:val="FF0000"/>
          <w:sz w:val="28"/>
          <w:szCs w:val="28"/>
          <w:rtl/>
        </w:rPr>
        <w:t>12</w:t>
      </w:r>
      <w:r w:rsidRPr="00F971A2">
        <w:rPr>
          <w:rFonts w:ascii="IPT.Lotus" w:eastAsiaTheme="minorHAnsi" w:hAnsi="IPT.Lotus" w:cs="B Zar" w:hint="cs"/>
          <w:color w:val="0000CC"/>
          <w:sz w:val="28"/>
          <w:szCs w:val="28"/>
          <w:rtl/>
        </w:rPr>
        <w:t xml:space="preserve"> </w:t>
      </w:r>
      <w:r w:rsidRPr="00F971A2">
        <w:rPr>
          <w:rFonts w:ascii="Yagut" w:eastAsiaTheme="minorHAnsi" w:hAnsi="M Mitra" w:cs="B Zar" w:hint="cs"/>
          <w:color w:val="0000CC"/>
          <w:sz w:val="28"/>
          <w:szCs w:val="28"/>
          <w:rtl/>
        </w:rPr>
        <w:t>و</w:t>
      </w:r>
      <w:r w:rsidRPr="00F971A2">
        <w:rPr>
          <w:rFonts w:ascii="Yagut" w:eastAsiaTheme="minorHAnsi" w:hAnsi="M Mitra" w:cs="B Zar"/>
          <w:color w:val="0000CC"/>
          <w:sz w:val="28"/>
          <w:szCs w:val="28"/>
        </w:rPr>
        <w:t xml:space="preserve"> </w:t>
      </w:r>
      <w:r w:rsidRPr="00F971A2">
        <w:rPr>
          <w:rFonts w:ascii="Yagut" w:eastAsiaTheme="minorHAnsi" w:hAnsi="M Mitra" w:cs="B Zar" w:hint="cs"/>
          <w:color w:val="0000CC"/>
          <w:sz w:val="28"/>
          <w:szCs w:val="28"/>
          <w:rtl/>
        </w:rPr>
        <w:t>موسي</w:t>
      </w:r>
      <w:r w:rsidRPr="00F971A2">
        <w:rPr>
          <w:rFonts w:ascii="Yagut" w:eastAsiaTheme="minorHAnsi" w:hAnsi="M Mitra" w:cs="B Zar"/>
          <w:color w:val="0000CC"/>
          <w:sz w:val="28"/>
          <w:szCs w:val="28"/>
        </w:rPr>
        <w:t xml:space="preserve"> </w:t>
      </w:r>
      <w:r w:rsidRPr="00F971A2">
        <w:rPr>
          <w:rFonts w:ascii="Yagut" w:eastAsiaTheme="minorHAnsi" w:hAnsi="M Mitra" w:cs="B Zar" w:hint="cs"/>
          <w:color w:val="0000CC"/>
          <w:sz w:val="28"/>
          <w:szCs w:val="28"/>
          <w:rtl/>
        </w:rPr>
        <w:t>فرستاد</w:t>
      </w:r>
      <w:r w:rsidRPr="00F971A2">
        <w:rPr>
          <w:rFonts w:ascii="Yagut" w:eastAsiaTheme="minorHAnsi" w:hAnsi="M Mitra" w:cs="B Zar"/>
          <w:color w:val="0000CC"/>
          <w:sz w:val="28"/>
          <w:szCs w:val="28"/>
        </w:rPr>
        <w:t xml:space="preserve"> </w:t>
      </w:r>
      <w:r w:rsidRPr="00F971A2">
        <w:rPr>
          <w:rFonts w:ascii="Yagut" w:eastAsiaTheme="minorHAnsi" w:hAnsi="M Mitra" w:cs="B Zar" w:hint="cs"/>
          <w:color w:val="0000CC"/>
          <w:sz w:val="28"/>
          <w:szCs w:val="28"/>
          <w:rtl/>
        </w:rPr>
        <w:t>تا</w:t>
      </w:r>
      <w:r w:rsidRPr="00F971A2">
        <w:rPr>
          <w:rFonts w:ascii="Yagut" w:eastAsiaTheme="minorHAnsi" w:hAnsi="M Mitra" w:cs="B Zar"/>
          <w:color w:val="0000CC"/>
          <w:sz w:val="28"/>
          <w:szCs w:val="28"/>
        </w:rPr>
        <w:t xml:space="preserve"> </w:t>
      </w:r>
      <w:r w:rsidRPr="00F971A2">
        <w:rPr>
          <w:rFonts w:ascii="Yagut" w:eastAsiaTheme="minorHAnsi" w:hAnsi="M Mitra" w:cs="B Zar" w:hint="cs"/>
          <w:color w:val="0000CC"/>
          <w:sz w:val="28"/>
          <w:szCs w:val="28"/>
          <w:rtl/>
        </w:rPr>
        <w:t>داتان</w:t>
      </w:r>
      <w:r w:rsidRPr="00F971A2">
        <w:rPr>
          <w:rFonts w:ascii="Yagut" w:eastAsiaTheme="minorHAnsi" w:hAnsi="M Mitra" w:cs="B Zar"/>
          <w:color w:val="0000CC"/>
          <w:sz w:val="28"/>
          <w:szCs w:val="28"/>
        </w:rPr>
        <w:t xml:space="preserve"> </w:t>
      </w:r>
      <w:r w:rsidRPr="00F971A2">
        <w:rPr>
          <w:rFonts w:ascii="Yagut" w:eastAsiaTheme="minorHAnsi" w:hAnsi="M Mitra" w:cs="B Zar" w:hint="cs"/>
          <w:color w:val="0000CC"/>
          <w:sz w:val="28"/>
          <w:szCs w:val="28"/>
          <w:rtl/>
        </w:rPr>
        <w:t>و</w:t>
      </w:r>
      <w:r w:rsidRPr="00F971A2">
        <w:rPr>
          <w:rFonts w:ascii="Yagut" w:eastAsiaTheme="minorHAnsi" w:hAnsi="M Mitra" w:cs="B Zar"/>
          <w:color w:val="0000CC"/>
          <w:sz w:val="28"/>
          <w:szCs w:val="28"/>
        </w:rPr>
        <w:t xml:space="preserve"> </w:t>
      </w:r>
      <w:r w:rsidRPr="00F971A2">
        <w:rPr>
          <w:rFonts w:ascii="Yagut" w:eastAsiaTheme="minorHAnsi" w:hAnsi="M Mitra" w:cs="B Zar" w:hint="cs"/>
          <w:color w:val="0000CC"/>
          <w:sz w:val="28"/>
          <w:szCs w:val="28"/>
          <w:rtl/>
        </w:rPr>
        <w:t>ابيرام</w:t>
      </w:r>
      <w:r w:rsidRPr="00F971A2">
        <w:rPr>
          <w:rFonts w:ascii="Yagut" w:eastAsiaTheme="minorHAnsi" w:hAnsi="M Mitra" w:cs="B Zar"/>
          <w:color w:val="0000CC"/>
          <w:sz w:val="28"/>
          <w:szCs w:val="28"/>
        </w:rPr>
        <w:t xml:space="preserve"> </w:t>
      </w:r>
      <w:r w:rsidRPr="00F971A2">
        <w:rPr>
          <w:rFonts w:ascii="Yagut" w:eastAsiaTheme="minorHAnsi" w:hAnsi="M Mitra" w:cs="B Zar" w:hint="cs"/>
          <w:color w:val="0000CC"/>
          <w:sz w:val="28"/>
          <w:szCs w:val="28"/>
          <w:rtl/>
        </w:rPr>
        <w:t>پسران</w:t>
      </w:r>
      <w:r w:rsidRPr="00F971A2">
        <w:rPr>
          <w:rFonts w:ascii="Yagut" w:eastAsiaTheme="minorHAnsi" w:hAnsi="M Mitra" w:cs="B Zar"/>
          <w:color w:val="0000CC"/>
          <w:sz w:val="28"/>
          <w:szCs w:val="28"/>
        </w:rPr>
        <w:t xml:space="preserve"> </w:t>
      </w:r>
      <w:r w:rsidRPr="00F971A2">
        <w:rPr>
          <w:rFonts w:ascii="Yagut" w:eastAsiaTheme="minorHAnsi" w:hAnsi="M Mitra" w:cs="B Zar" w:hint="cs"/>
          <w:color w:val="0000CC"/>
          <w:sz w:val="28"/>
          <w:szCs w:val="28"/>
          <w:rtl/>
        </w:rPr>
        <w:t>الياب</w:t>
      </w:r>
      <w:r w:rsidRPr="00F971A2">
        <w:rPr>
          <w:rFonts w:ascii="Yagut" w:eastAsiaTheme="minorHAnsi" w:hAnsi="M Mitra" w:cs="B Zar"/>
          <w:color w:val="0000CC"/>
          <w:sz w:val="28"/>
          <w:szCs w:val="28"/>
        </w:rPr>
        <w:t xml:space="preserve"> </w:t>
      </w:r>
      <w:r w:rsidRPr="00F971A2">
        <w:rPr>
          <w:rFonts w:ascii="Yagut" w:eastAsiaTheme="minorHAnsi" w:hAnsi="M Mitra" w:cs="B Zar" w:hint="cs"/>
          <w:color w:val="0000CC"/>
          <w:sz w:val="28"/>
          <w:szCs w:val="28"/>
          <w:rtl/>
        </w:rPr>
        <w:t>را</w:t>
      </w:r>
      <w:r w:rsidRPr="00F971A2">
        <w:rPr>
          <w:rFonts w:ascii="Yagut" w:eastAsiaTheme="minorHAnsi" w:hAnsi="M Mitra" w:cs="B Zar"/>
          <w:color w:val="0000CC"/>
          <w:sz w:val="28"/>
          <w:szCs w:val="28"/>
        </w:rPr>
        <w:t xml:space="preserve"> </w:t>
      </w:r>
      <w:r w:rsidRPr="00F971A2">
        <w:rPr>
          <w:rFonts w:ascii="Yagut" w:eastAsiaTheme="minorHAnsi" w:hAnsi="M Mitra" w:cs="B Zar" w:hint="cs"/>
          <w:color w:val="0000CC"/>
          <w:sz w:val="28"/>
          <w:szCs w:val="28"/>
          <w:rtl/>
        </w:rPr>
        <w:t>بخواند.</w:t>
      </w:r>
      <w:r w:rsidRPr="00F971A2">
        <w:rPr>
          <w:rFonts w:ascii="Yagut" w:eastAsiaTheme="minorHAnsi" w:hAnsi="M Mitra" w:cs="B Zar"/>
          <w:color w:val="0000CC"/>
          <w:sz w:val="28"/>
          <w:szCs w:val="28"/>
        </w:rPr>
        <w:t xml:space="preserve"> </w:t>
      </w:r>
      <w:r w:rsidRPr="00F971A2">
        <w:rPr>
          <w:rFonts w:ascii="Yagut" w:eastAsiaTheme="minorHAnsi" w:hAnsi="M Mitra" w:cs="B Zar" w:hint="cs"/>
          <w:color w:val="0000CC"/>
          <w:sz w:val="28"/>
          <w:szCs w:val="28"/>
          <w:rtl/>
        </w:rPr>
        <w:t>ايشان</w:t>
      </w:r>
      <w:r w:rsidRPr="00F971A2">
        <w:rPr>
          <w:rFonts w:ascii="Yagut" w:eastAsiaTheme="minorHAnsi" w:hAnsi="M Mitra" w:cs="B Zar"/>
          <w:color w:val="0000CC"/>
          <w:sz w:val="28"/>
          <w:szCs w:val="28"/>
        </w:rPr>
        <w:t xml:space="preserve"> </w:t>
      </w:r>
      <w:r w:rsidRPr="00F971A2">
        <w:rPr>
          <w:rFonts w:ascii="Yagut" w:eastAsiaTheme="minorHAnsi" w:hAnsi="M Mitra" w:cs="B Zar" w:hint="cs"/>
          <w:color w:val="0000CC"/>
          <w:sz w:val="28"/>
          <w:szCs w:val="28"/>
          <w:rtl/>
        </w:rPr>
        <w:t>گفتند: ما نمي</w:t>
      </w:r>
      <w:r w:rsidRPr="00F971A2">
        <w:rPr>
          <w:rFonts w:ascii="Yagut" w:eastAsiaTheme="minorHAnsi" w:hAnsi="M Mitra" w:cs="B Zar" w:hint="eastAsia"/>
          <w:color w:val="0000CC"/>
          <w:sz w:val="28"/>
          <w:szCs w:val="28"/>
          <w:rtl/>
        </w:rPr>
        <w:t>‌</w:t>
      </w:r>
      <w:r w:rsidRPr="00F971A2">
        <w:rPr>
          <w:rFonts w:ascii="Yagut" w:eastAsiaTheme="minorHAnsi" w:hAnsi="M Mitra" w:cs="B Zar" w:hint="cs"/>
          <w:color w:val="0000CC"/>
          <w:sz w:val="28"/>
          <w:szCs w:val="28"/>
          <w:rtl/>
        </w:rPr>
        <w:t>آييم</w:t>
      </w:r>
      <w:r w:rsidRPr="00F971A2">
        <w:rPr>
          <w:rFonts w:ascii="Yagut" w:eastAsiaTheme="minorHAnsi" w:hAnsi="M Mitra" w:cs="B Zar"/>
          <w:color w:val="0000CC"/>
          <w:sz w:val="28"/>
          <w:szCs w:val="28"/>
        </w:rPr>
        <w:t>!</w:t>
      </w:r>
      <w:r w:rsidRPr="00F971A2">
        <w:rPr>
          <w:rFonts w:ascii="IPT.Lotus" w:eastAsiaTheme="minorHAnsi" w:hAnsi="IPT.Lotus" w:cs="B Zar" w:hint="cs"/>
          <w:color w:val="0000CC"/>
          <w:sz w:val="28"/>
          <w:szCs w:val="28"/>
          <w:rtl/>
        </w:rPr>
        <w:t xml:space="preserve"> </w:t>
      </w:r>
      <w:r w:rsidRPr="00F971A2">
        <w:rPr>
          <w:rFonts w:ascii="IPT.Lotus" w:eastAsiaTheme="minorHAnsi" w:hAnsi="IPT.Lotus" w:cs="B Zar" w:hint="cs"/>
          <w:color w:val="FF0000"/>
          <w:sz w:val="28"/>
          <w:szCs w:val="28"/>
          <w:rtl/>
        </w:rPr>
        <w:t>13</w:t>
      </w:r>
      <w:r w:rsidRPr="00F971A2">
        <w:rPr>
          <w:rFonts w:ascii="IPT.Lotus" w:eastAsiaTheme="minorHAnsi" w:hAnsi="IPT.Lotus" w:cs="B Zar" w:hint="cs"/>
          <w:color w:val="0000CC"/>
          <w:sz w:val="28"/>
          <w:szCs w:val="28"/>
          <w:rtl/>
        </w:rPr>
        <w:t xml:space="preserve"> </w:t>
      </w:r>
      <w:r w:rsidRPr="00F971A2">
        <w:rPr>
          <w:rFonts w:ascii="Yagut" w:eastAsiaTheme="minorHAnsi" w:hAnsi="M Mitra" w:cs="B Zar" w:hint="cs"/>
          <w:color w:val="0000CC"/>
          <w:sz w:val="28"/>
          <w:szCs w:val="28"/>
          <w:rtl/>
        </w:rPr>
        <w:t>آيا</w:t>
      </w:r>
      <w:r w:rsidRPr="00F971A2">
        <w:rPr>
          <w:rFonts w:ascii="Yagut" w:eastAsiaTheme="minorHAnsi" w:hAnsi="M Mitra" w:cs="B Zar"/>
          <w:color w:val="0000CC"/>
          <w:sz w:val="28"/>
          <w:szCs w:val="28"/>
        </w:rPr>
        <w:t xml:space="preserve"> </w:t>
      </w:r>
      <w:r w:rsidRPr="00F971A2">
        <w:rPr>
          <w:rFonts w:ascii="Yagut" w:eastAsiaTheme="minorHAnsi" w:hAnsi="M Mitra" w:cs="B Zar" w:hint="cs"/>
          <w:color w:val="0000CC"/>
          <w:sz w:val="28"/>
          <w:szCs w:val="28"/>
          <w:rtl/>
        </w:rPr>
        <w:t>این کم</w:t>
      </w:r>
      <w:r w:rsidRPr="00F971A2">
        <w:rPr>
          <w:rFonts w:ascii="Yagut" w:eastAsiaTheme="minorHAnsi" w:hAnsi="M Mitra" w:cs="B Zar"/>
          <w:color w:val="0000CC"/>
          <w:sz w:val="28"/>
          <w:szCs w:val="28"/>
        </w:rPr>
        <w:t xml:space="preserve"> </w:t>
      </w:r>
      <w:r w:rsidRPr="00F971A2">
        <w:rPr>
          <w:rFonts w:ascii="Yagut" w:eastAsiaTheme="minorHAnsi" w:hAnsi="M Mitra" w:cs="B Zar" w:hint="cs"/>
          <w:color w:val="0000CC"/>
          <w:sz w:val="28"/>
          <w:szCs w:val="28"/>
          <w:rtl/>
        </w:rPr>
        <w:t>بود که</w:t>
      </w:r>
      <w:r w:rsidRPr="00F971A2">
        <w:rPr>
          <w:rFonts w:ascii="Yagut" w:eastAsiaTheme="minorHAnsi" w:hAnsi="M Mitra" w:cs="B Zar"/>
          <w:color w:val="0000CC"/>
          <w:sz w:val="28"/>
          <w:szCs w:val="28"/>
        </w:rPr>
        <w:t xml:space="preserve"> </w:t>
      </w:r>
      <w:r w:rsidRPr="00F971A2">
        <w:rPr>
          <w:rFonts w:ascii="Yagut" w:eastAsiaTheme="minorHAnsi" w:hAnsi="M Mitra" w:cs="B Zar" w:hint="cs"/>
          <w:color w:val="0000CC"/>
          <w:sz w:val="28"/>
          <w:szCs w:val="28"/>
          <w:rtl/>
        </w:rPr>
        <w:t>ما</w:t>
      </w:r>
      <w:r w:rsidRPr="00F971A2">
        <w:rPr>
          <w:rFonts w:ascii="Yagut" w:eastAsiaTheme="minorHAnsi" w:hAnsi="M Mitra" w:cs="B Zar"/>
          <w:color w:val="0000CC"/>
          <w:sz w:val="28"/>
          <w:szCs w:val="28"/>
        </w:rPr>
        <w:t xml:space="preserve"> </w:t>
      </w:r>
      <w:r w:rsidRPr="00F971A2">
        <w:rPr>
          <w:rFonts w:ascii="Yagut" w:eastAsiaTheme="minorHAnsi" w:hAnsi="M Mitra" w:cs="B Zar" w:hint="cs"/>
          <w:color w:val="0000CC"/>
          <w:sz w:val="28"/>
          <w:szCs w:val="28"/>
          <w:rtl/>
        </w:rPr>
        <w:t>را</w:t>
      </w:r>
      <w:r w:rsidRPr="00F971A2">
        <w:rPr>
          <w:rFonts w:ascii="Yagut" w:eastAsiaTheme="minorHAnsi" w:hAnsi="M Mitra" w:cs="B Zar"/>
          <w:color w:val="0000CC"/>
          <w:sz w:val="28"/>
          <w:szCs w:val="28"/>
        </w:rPr>
        <w:t xml:space="preserve"> </w:t>
      </w:r>
      <w:r w:rsidRPr="00F971A2">
        <w:rPr>
          <w:rFonts w:ascii="Yagut" w:eastAsiaTheme="minorHAnsi" w:hAnsi="M Mitra" w:cs="B Zar" w:hint="cs"/>
          <w:color w:val="0000CC"/>
          <w:sz w:val="28"/>
          <w:szCs w:val="28"/>
          <w:rtl/>
        </w:rPr>
        <w:t>از</w:t>
      </w:r>
      <w:r w:rsidRPr="00F971A2">
        <w:rPr>
          <w:rFonts w:ascii="Yagut" w:eastAsiaTheme="minorHAnsi" w:hAnsi="M Mitra" w:cs="B Zar"/>
          <w:color w:val="0000CC"/>
          <w:sz w:val="28"/>
          <w:szCs w:val="28"/>
        </w:rPr>
        <w:t xml:space="preserve"> </w:t>
      </w:r>
      <w:r w:rsidRPr="00F971A2">
        <w:rPr>
          <w:rFonts w:ascii="Yagut" w:eastAsiaTheme="minorHAnsi" w:hAnsi="M Mitra" w:cs="B Zar" w:hint="cs"/>
          <w:color w:val="0000CC"/>
          <w:sz w:val="28"/>
          <w:szCs w:val="28"/>
          <w:rtl/>
        </w:rPr>
        <w:t>زميني</w:t>
      </w:r>
      <w:r w:rsidRPr="00F971A2">
        <w:rPr>
          <w:rFonts w:ascii="Yagut" w:eastAsiaTheme="minorHAnsi" w:hAnsi="M Mitra" w:cs="B Zar"/>
          <w:color w:val="0000CC"/>
          <w:sz w:val="28"/>
          <w:szCs w:val="28"/>
        </w:rPr>
        <w:t xml:space="preserve"> </w:t>
      </w:r>
      <w:r w:rsidRPr="00F971A2">
        <w:rPr>
          <w:rFonts w:ascii="Yagut" w:eastAsiaTheme="minorHAnsi" w:hAnsi="M Mitra" w:cs="B Zar" w:hint="cs"/>
          <w:color w:val="0000CC"/>
          <w:sz w:val="28"/>
          <w:szCs w:val="28"/>
          <w:rtl/>
        </w:rPr>
        <w:t>که شير</w:t>
      </w:r>
      <w:r w:rsidRPr="00F971A2">
        <w:rPr>
          <w:rFonts w:ascii="Yagut" w:eastAsiaTheme="minorHAnsi" w:hAnsi="M Mitra" w:cs="B Zar"/>
          <w:color w:val="0000CC"/>
          <w:sz w:val="28"/>
          <w:szCs w:val="28"/>
        </w:rPr>
        <w:t xml:space="preserve"> </w:t>
      </w:r>
      <w:r w:rsidRPr="00F971A2">
        <w:rPr>
          <w:rFonts w:ascii="Yagut" w:eastAsiaTheme="minorHAnsi" w:hAnsi="M Mitra" w:cs="B Zar" w:hint="cs"/>
          <w:color w:val="0000CC"/>
          <w:sz w:val="28"/>
          <w:szCs w:val="28"/>
          <w:rtl/>
        </w:rPr>
        <w:t>و</w:t>
      </w:r>
      <w:r w:rsidRPr="00F971A2">
        <w:rPr>
          <w:rFonts w:ascii="Yagut" w:eastAsiaTheme="minorHAnsi" w:hAnsi="M Mitra" w:cs="B Zar"/>
          <w:color w:val="0000CC"/>
          <w:sz w:val="28"/>
          <w:szCs w:val="28"/>
        </w:rPr>
        <w:t xml:space="preserve"> </w:t>
      </w:r>
      <w:r w:rsidRPr="00F971A2">
        <w:rPr>
          <w:rFonts w:ascii="Yagut" w:eastAsiaTheme="minorHAnsi" w:hAnsi="M Mitra" w:cs="B Zar" w:hint="cs"/>
          <w:color w:val="0000CC"/>
          <w:sz w:val="28"/>
          <w:szCs w:val="28"/>
          <w:rtl/>
        </w:rPr>
        <w:t>عسل در آن جاری بود بيرون</w:t>
      </w:r>
      <w:r w:rsidRPr="00F971A2">
        <w:rPr>
          <w:rFonts w:ascii="Yagut" w:eastAsiaTheme="minorHAnsi" w:hAnsi="M Mitra" w:cs="B Zar"/>
          <w:color w:val="0000CC"/>
          <w:sz w:val="28"/>
          <w:szCs w:val="28"/>
        </w:rPr>
        <w:t xml:space="preserve"> </w:t>
      </w:r>
      <w:r w:rsidRPr="00F971A2">
        <w:rPr>
          <w:rFonts w:ascii="Yagut" w:eastAsiaTheme="minorHAnsi" w:hAnsi="M Mitra" w:cs="B Zar" w:hint="cs"/>
          <w:color w:val="0000CC"/>
          <w:sz w:val="28"/>
          <w:szCs w:val="28"/>
          <w:rtl/>
        </w:rPr>
        <w:t>آوردي</w:t>
      </w:r>
      <w:r w:rsidRPr="00F971A2">
        <w:rPr>
          <w:rFonts w:ascii="Yagut" w:eastAsiaTheme="minorHAnsi" w:hAnsi="M Mitra" w:cs="B Zar"/>
          <w:color w:val="0000CC"/>
          <w:sz w:val="28"/>
          <w:szCs w:val="28"/>
        </w:rPr>
        <w:t xml:space="preserve"> </w:t>
      </w:r>
      <w:r w:rsidRPr="00F971A2">
        <w:rPr>
          <w:rFonts w:ascii="Yagut" w:eastAsiaTheme="minorHAnsi" w:hAnsi="M Mitra" w:cs="B Zar" w:hint="cs"/>
          <w:color w:val="0000CC"/>
          <w:sz w:val="28"/>
          <w:szCs w:val="28"/>
          <w:rtl/>
        </w:rPr>
        <w:t>تا</w:t>
      </w:r>
      <w:r w:rsidRPr="00F971A2">
        <w:rPr>
          <w:rFonts w:ascii="Yagut" w:eastAsiaTheme="minorHAnsi" w:hAnsi="M Mitra" w:cs="B Zar"/>
          <w:color w:val="0000CC"/>
          <w:sz w:val="28"/>
          <w:szCs w:val="28"/>
        </w:rPr>
        <w:t xml:space="preserve"> </w:t>
      </w:r>
      <w:r w:rsidRPr="00F971A2">
        <w:rPr>
          <w:rFonts w:ascii="Yagut" w:eastAsiaTheme="minorHAnsi" w:hAnsi="M Mitra" w:cs="B Zar" w:hint="cs"/>
          <w:color w:val="0000CC"/>
          <w:sz w:val="28"/>
          <w:szCs w:val="28"/>
          <w:rtl/>
        </w:rPr>
        <w:t>ما</w:t>
      </w:r>
      <w:r w:rsidRPr="00F971A2">
        <w:rPr>
          <w:rFonts w:ascii="Yagut" w:eastAsiaTheme="minorHAnsi" w:hAnsi="M Mitra" w:cs="B Zar"/>
          <w:color w:val="0000CC"/>
          <w:sz w:val="28"/>
          <w:szCs w:val="28"/>
        </w:rPr>
        <w:t xml:space="preserve"> </w:t>
      </w:r>
      <w:r w:rsidRPr="00F971A2">
        <w:rPr>
          <w:rFonts w:ascii="Yagut" w:eastAsiaTheme="minorHAnsi" w:hAnsi="M Mitra" w:cs="B Zar" w:hint="cs"/>
          <w:color w:val="0000CC"/>
          <w:sz w:val="28"/>
          <w:szCs w:val="28"/>
          <w:rtl/>
        </w:rPr>
        <w:t>را</w:t>
      </w:r>
      <w:r w:rsidRPr="00F971A2">
        <w:rPr>
          <w:rFonts w:ascii="Yagut" w:eastAsiaTheme="minorHAnsi" w:hAnsi="M Mitra" w:cs="B Zar"/>
          <w:color w:val="0000CC"/>
          <w:sz w:val="28"/>
          <w:szCs w:val="28"/>
        </w:rPr>
        <w:t xml:space="preserve"> </w:t>
      </w:r>
      <w:r w:rsidRPr="00F971A2">
        <w:rPr>
          <w:rFonts w:ascii="Yagut" w:eastAsiaTheme="minorHAnsi" w:hAnsi="M Mitra" w:cs="B Zar" w:hint="cs"/>
          <w:color w:val="0000CC"/>
          <w:sz w:val="28"/>
          <w:szCs w:val="28"/>
          <w:rtl/>
        </w:rPr>
        <w:t>در</w:t>
      </w:r>
      <w:r w:rsidRPr="00F971A2">
        <w:rPr>
          <w:rFonts w:ascii="Yagut" w:eastAsiaTheme="minorHAnsi" w:hAnsi="M Mitra" w:cs="B Zar"/>
          <w:color w:val="0000CC"/>
          <w:sz w:val="28"/>
          <w:szCs w:val="28"/>
        </w:rPr>
        <w:t xml:space="preserve"> </w:t>
      </w:r>
      <w:r w:rsidRPr="00F971A2">
        <w:rPr>
          <w:rFonts w:ascii="Yagut" w:eastAsiaTheme="minorHAnsi" w:hAnsi="M Mitra" w:cs="B Zar" w:hint="cs"/>
          <w:color w:val="0000CC"/>
          <w:sz w:val="28"/>
          <w:szCs w:val="28"/>
          <w:rtl/>
        </w:rPr>
        <w:t>صحرا</w:t>
      </w:r>
      <w:r w:rsidRPr="00F971A2">
        <w:rPr>
          <w:rFonts w:ascii="Yagut" w:eastAsiaTheme="minorHAnsi" w:hAnsi="M Mitra" w:cs="B Zar"/>
          <w:color w:val="0000CC"/>
          <w:sz w:val="28"/>
          <w:szCs w:val="28"/>
        </w:rPr>
        <w:t xml:space="preserve"> </w:t>
      </w:r>
      <w:r w:rsidRPr="00F971A2">
        <w:rPr>
          <w:rFonts w:ascii="Yagut" w:eastAsiaTheme="minorHAnsi" w:hAnsi="M Mitra" w:cs="B Zar" w:hint="cs"/>
          <w:color w:val="0000CC"/>
          <w:sz w:val="28"/>
          <w:szCs w:val="28"/>
          <w:rtl/>
        </w:rPr>
        <w:t>هلاک</w:t>
      </w:r>
      <w:r w:rsidRPr="00F971A2">
        <w:rPr>
          <w:rFonts w:ascii="Yagut" w:eastAsiaTheme="minorHAnsi" w:hAnsi="M Mitra" w:cs="B Zar"/>
          <w:color w:val="0000CC"/>
          <w:sz w:val="28"/>
          <w:szCs w:val="28"/>
        </w:rPr>
        <w:t xml:space="preserve"> </w:t>
      </w:r>
      <w:r w:rsidRPr="00F971A2">
        <w:rPr>
          <w:rFonts w:ascii="Yagut" w:eastAsiaTheme="minorHAnsi" w:hAnsi="M Mitra" w:cs="B Zar" w:hint="cs"/>
          <w:color w:val="0000CC"/>
          <w:sz w:val="28"/>
          <w:szCs w:val="28"/>
          <w:rtl/>
        </w:rPr>
        <w:t>سازي</w:t>
      </w:r>
      <w:r w:rsidRPr="00F971A2">
        <w:rPr>
          <w:rFonts w:ascii="Yagut" w:eastAsiaTheme="minorHAnsi" w:hAnsi="M Mitra" w:cs="B Zar"/>
          <w:color w:val="0000CC"/>
          <w:sz w:val="28"/>
          <w:szCs w:val="28"/>
        </w:rPr>
        <w:t xml:space="preserve"> </w:t>
      </w:r>
      <w:r w:rsidRPr="00F971A2">
        <w:rPr>
          <w:rFonts w:ascii="Yagut" w:eastAsiaTheme="minorHAnsi" w:hAnsi="M Mitra" w:cs="B Zar" w:hint="cs"/>
          <w:color w:val="0000CC"/>
          <w:sz w:val="28"/>
          <w:szCs w:val="28"/>
          <w:rtl/>
        </w:rPr>
        <w:t>و</w:t>
      </w:r>
      <w:r w:rsidRPr="00F971A2">
        <w:rPr>
          <w:rFonts w:ascii="Yagut" w:eastAsiaTheme="minorHAnsi" w:hAnsi="M Mitra" w:cs="B Zar"/>
          <w:color w:val="0000CC"/>
          <w:sz w:val="28"/>
          <w:szCs w:val="28"/>
        </w:rPr>
        <w:t xml:space="preserve"> </w:t>
      </w:r>
      <w:r w:rsidRPr="00F971A2">
        <w:rPr>
          <w:rFonts w:ascii="Yagut" w:eastAsiaTheme="minorHAnsi" w:hAnsi="M Mitra" w:cs="B Zar" w:hint="cs"/>
          <w:color w:val="0000CC"/>
          <w:sz w:val="28"/>
          <w:szCs w:val="28"/>
          <w:rtl/>
        </w:rPr>
        <w:t>حال مي</w:t>
      </w:r>
      <w:r w:rsidRPr="00F971A2">
        <w:rPr>
          <w:rFonts w:ascii="Yagut" w:eastAsiaTheme="minorHAnsi" w:hAnsi="M Mitra" w:cs="B Zar" w:hint="eastAsia"/>
          <w:color w:val="0000CC"/>
          <w:sz w:val="28"/>
          <w:szCs w:val="28"/>
          <w:rtl/>
        </w:rPr>
        <w:t>‌</w:t>
      </w:r>
      <w:r w:rsidRPr="00F971A2">
        <w:rPr>
          <w:rFonts w:ascii="Yagut" w:eastAsiaTheme="minorHAnsi" w:hAnsi="M Mitra" w:cs="B Zar" w:hint="cs"/>
          <w:color w:val="0000CC"/>
          <w:sz w:val="28"/>
          <w:szCs w:val="28"/>
          <w:rtl/>
        </w:rPr>
        <w:t>خواهي</w:t>
      </w:r>
      <w:r w:rsidRPr="00F971A2">
        <w:rPr>
          <w:rFonts w:ascii="Yagut" w:eastAsiaTheme="minorHAnsi" w:hAnsi="M Mitra" w:cs="B Zar"/>
          <w:color w:val="0000CC"/>
          <w:sz w:val="28"/>
          <w:szCs w:val="28"/>
        </w:rPr>
        <w:t xml:space="preserve"> </w:t>
      </w:r>
      <w:r w:rsidRPr="00F971A2">
        <w:rPr>
          <w:rFonts w:ascii="Yagut" w:eastAsiaTheme="minorHAnsi" w:hAnsi="M Mitra" w:cs="B Zar" w:hint="cs"/>
          <w:color w:val="0000CC"/>
          <w:sz w:val="28"/>
          <w:szCs w:val="28"/>
          <w:rtl/>
        </w:rPr>
        <w:t>خود</w:t>
      </w:r>
      <w:r w:rsidRPr="00F971A2">
        <w:rPr>
          <w:rFonts w:ascii="Yagut" w:eastAsiaTheme="minorHAnsi" w:hAnsi="M Mitra" w:cs="B Zar"/>
          <w:color w:val="0000CC"/>
          <w:sz w:val="28"/>
          <w:szCs w:val="28"/>
        </w:rPr>
        <w:t xml:space="preserve"> </w:t>
      </w:r>
      <w:r w:rsidRPr="00F971A2">
        <w:rPr>
          <w:rFonts w:ascii="Yagut" w:eastAsiaTheme="minorHAnsi" w:hAnsi="M Mitra" w:cs="B Zar" w:hint="cs"/>
          <w:color w:val="0000CC"/>
          <w:sz w:val="28"/>
          <w:szCs w:val="28"/>
          <w:rtl/>
        </w:rPr>
        <w:t>را</w:t>
      </w:r>
      <w:r w:rsidRPr="00F971A2">
        <w:rPr>
          <w:rFonts w:ascii="Yagut" w:eastAsiaTheme="minorHAnsi" w:hAnsi="M Mitra" w:cs="B Zar"/>
          <w:color w:val="0000CC"/>
          <w:sz w:val="28"/>
          <w:szCs w:val="28"/>
        </w:rPr>
        <w:t xml:space="preserve"> </w:t>
      </w:r>
      <w:r w:rsidRPr="00F971A2">
        <w:rPr>
          <w:rFonts w:ascii="Yagut" w:eastAsiaTheme="minorHAnsi" w:hAnsi="M Mitra" w:cs="B Zar" w:hint="cs"/>
          <w:color w:val="0000CC"/>
          <w:sz w:val="28"/>
          <w:szCs w:val="28"/>
          <w:rtl/>
        </w:rPr>
        <w:t>بر</w:t>
      </w:r>
      <w:r w:rsidRPr="00F971A2">
        <w:rPr>
          <w:rFonts w:ascii="Yagut" w:eastAsiaTheme="minorHAnsi" w:hAnsi="M Mitra" w:cs="B Zar"/>
          <w:color w:val="0000CC"/>
          <w:sz w:val="28"/>
          <w:szCs w:val="28"/>
        </w:rPr>
        <w:t xml:space="preserve"> </w:t>
      </w:r>
      <w:r w:rsidRPr="00F971A2">
        <w:rPr>
          <w:rFonts w:ascii="Yagut" w:eastAsiaTheme="minorHAnsi" w:hAnsi="M Mitra" w:cs="B Zar" w:hint="cs"/>
          <w:color w:val="0000CC"/>
          <w:sz w:val="28"/>
          <w:szCs w:val="28"/>
          <w:rtl/>
        </w:rPr>
        <w:t>ما</w:t>
      </w:r>
      <w:r w:rsidRPr="00F971A2">
        <w:rPr>
          <w:rFonts w:ascii="Yagut" w:eastAsiaTheme="minorHAnsi" w:hAnsi="M Mitra" w:cs="B Zar" w:hint="cs"/>
          <w:color w:val="0000CC"/>
          <w:sz w:val="28"/>
          <w:szCs w:val="28"/>
          <w:rtl/>
          <w:lang w:bidi="fa-IR"/>
        </w:rPr>
        <w:t xml:space="preserve"> </w:t>
      </w:r>
      <w:r w:rsidRPr="00F971A2">
        <w:rPr>
          <w:rFonts w:ascii="Yagut" w:eastAsiaTheme="minorHAnsi" w:hAnsi="M Mitra" w:cs="B Zar" w:hint="cs"/>
          <w:color w:val="0000CC"/>
          <w:sz w:val="28"/>
          <w:szCs w:val="28"/>
          <w:rtl/>
        </w:rPr>
        <w:t>حکمران</w:t>
      </w:r>
      <w:r w:rsidRPr="00F971A2">
        <w:rPr>
          <w:rFonts w:ascii="Yagut" w:eastAsiaTheme="minorHAnsi" w:hAnsi="M Mitra" w:cs="B Zar"/>
          <w:color w:val="0000CC"/>
          <w:sz w:val="28"/>
          <w:szCs w:val="28"/>
        </w:rPr>
        <w:t xml:space="preserve"> </w:t>
      </w:r>
      <w:r w:rsidRPr="00F971A2">
        <w:rPr>
          <w:rFonts w:ascii="Yagut" w:eastAsiaTheme="minorHAnsi" w:hAnsi="M Mitra" w:cs="B Zar" w:hint="cs"/>
          <w:color w:val="0000CC"/>
          <w:sz w:val="28"/>
          <w:szCs w:val="28"/>
          <w:rtl/>
        </w:rPr>
        <w:t xml:space="preserve">سازي؟ </w:t>
      </w:r>
      <w:r w:rsidRPr="00F971A2">
        <w:rPr>
          <w:rFonts w:ascii="Yagut" w:eastAsiaTheme="minorHAnsi" w:hAnsi="M Mitra" w:cs="B Zar"/>
          <w:color w:val="0000CC"/>
          <w:sz w:val="28"/>
          <w:szCs w:val="28"/>
          <w:rtl/>
        </w:rPr>
        <w:t>...</w:t>
      </w:r>
      <w:r w:rsidRPr="00F971A2">
        <w:rPr>
          <w:rFonts w:ascii="Yagut" w:eastAsiaTheme="minorHAnsi" w:hAnsi="M Mitra" w:cs="B Zar" w:hint="cs"/>
          <w:color w:val="0000CC"/>
          <w:sz w:val="28"/>
          <w:szCs w:val="28"/>
          <w:rtl/>
        </w:rPr>
        <w:t>)</w:t>
      </w:r>
      <w:r w:rsidRPr="00F971A2">
        <w:rPr>
          <w:rFonts w:ascii="Yagut" w:eastAsiaTheme="minorHAnsi" w:hAnsi="M Mitra" w:cs="B Zar" w:hint="cs"/>
          <w:sz w:val="28"/>
          <w:szCs w:val="28"/>
          <w:rtl/>
        </w:rPr>
        <w:t>.</w:t>
      </w:r>
    </w:p>
    <w:p w14:paraId="1110F3B9" w14:textId="77777777" w:rsidR="009F2C8C" w:rsidRDefault="009F2C8C" w:rsidP="000609B7">
      <w:pPr>
        <w:pStyle w:val="Heading6"/>
        <w:ind w:left="27" w:firstLine="426"/>
        <w:jc w:val="both"/>
        <w:rPr>
          <w:rFonts w:ascii="Castellar" w:hAnsi="Castellar"/>
          <w:b w:val="0"/>
          <w:bCs w:val="0"/>
          <w:sz w:val="36"/>
          <w:szCs w:val="36"/>
          <w:rtl/>
          <w:lang w:bidi="ar-IQ"/>
        </w:rPr>
      </w:pPr>
    </w:p>
    <w:p w14:paraId="7F6618DA" w14:textId="1627D487" w:rsidR="005C3983" w:rsidRDefault="00BF205B" w:rsidP="000609B7">
      <w:pPr>
        <w:pStyle w:val="Heading6"/>
        <w:ind w:left="27" w:firstLine="426"/>
        <w:jc w:val="both"/>
        <w:rPr>
          <w:rFonts w:ascii="Castellar" w:hAnsi="Castellar"/>
          <w:b w:val="0"/>
          <w:bCs w:val="0"/>
          <w:sz w:val="36"/>
          <w:szCs w:val="36"/>
          <w:rtl/>
          <w:lang w:bidi="ar-IQ"/>
        </w:rPr>
      </w:pPr>
      <w:r w:rsidRPr="00F94259">
        <w:rPr>
          <w:rFonts w:ascii="Castellar" w:hAnsi="Castellar"/>
          <w:b w:val="0"/>
          <w:bCs w:val="0"/>
          <w:sz w:val="36"/>
          <w:szCs w:val="36"/>
          <w:rtl/>
          <w:lang w:bidi="ar-IQ"/>
        </w:rPr>
        <w:t>وجاء في القرآن قريب من هذا المعنى</w:t>
      </w:r>
      <w:r w:rsidR="005C3983" w:rsidRPr="00F94259">
        <w:rPr>
          <w:rFonts w:ascii="Castellar" w:hAnsi="Castellar"/>
          <w:b w:val="0"/>
          <w:bCs w:val="0"/>
          <w:sz w:val="36"/>
          <w:szCs w:val="36"/>
          <w:rtl/>
          <w:lang w:bidi="ar-IQ"/>
        </w:rPr>
        <w:t>.</w:t>
      </w:r>
    </w:p>
    <w:p w14:paraId="6F63A9F2" w14:textId="77777777" w:rsidR="00305495" w:rsidRPr="00F971A2" w:rsidRDefault="00305495" w:rsidP="00D01193">
      <w:pPr>
        <w:widowControl w:val="0"/>
        <w:ind w:firstLine="284"/>
        <w:jc w:val="both"/>
        <w:rPr>
          <w:rFonts w:ascii="adwa-assalaf" w:eastAsiaTheme="minorHAnsi" w:hAnsi="adwa-assalaf" w:cs="B Zar"/>
          <w:sz w:val="28"/>
          <w:szCs w:val="28"/>
          <w:rtl/>
        </w:rPr>
      </w:pPr>
      <w:r w:rsidRPr="00F971A2">
        <w:rPr>
          <w:rFonts w:ascii="adwa-assalaf" w:eastAsiaTheme="minorHAnsi" w:hAnsi="adwa-assalaf" w:cs="B Zar"/>
          <w:sz w:val="28"/>
          <w:szCs w:val="28"/>
          <w:rtl/>
        </w:rPr>
        <w:t>در قرآن</w:t>
      </w:r>
      <w:r w:rsidRPr="00F971A2">
        <w:rPr>
          <w:rFonts w:ascii="adwa-assalaf" w:eastAsiaTheme="minorHAnsi" w:hAnsi="adwa-assalaf" w:cs="B Zar" w:hint="cs"/>
          <w:sz w:val="28"/>
          <w:szCs w:val="28"/>
          <w:rtl/>
        </w:rPr>
        <w:t xml:space="preserve">، </w:t>
      </w:r>
      <w:r w:rsidRPr="00F971A2">
        <w:rPr>
          <w:rFonts w:ascii="adwa-assalaf" w:eastAsiaTheme="minorHAnsi" w:hAnsi="adwa-assalaf" w:cs="B Zar"/>
          <w:sz w:val="28"/>
          <w:szCs w:val="28"/>
          <w:rtl/>
        </w:rPr>
        <w:t>متنی نزدیک به این معنی آمده است</w:t>
      </w:r>
      <w:r w:rsidRPr="00F971A2">
        <w:rPr>
          <w:rFonts w:ascii="adwa-assalaf" w:eastAsiaTheme="minorHAnsi" w:hAnsi="adwa-assalaf" w:cs="B Zar" w:hint="cs"/>
          <w:sz w:val="28"/>
          <w:szCs w:val="28"/>
          <w:rtl/>
        </w:rPr>
        <w:t>.</w:t>
      </w:r>
    </w:p>
    <w:p w14:paraId="5784A12B" w14:textId="77777777" w:rsidR="009F2C8C" w:rsidRDefault="009F2C8C" w:rsidP="000609B7">
      <w:pPr>
        <w:pStyle w:val="Heading6"/>
        <w:ind w:left="27" w:firstLine="426"/>
        <w:jc w:val="both"/>
        <w:rPr>
          <w:rFonts w:ascii="Castellar" w:hAnsi="Castellar"/>
          <w:b w:val="0"/>
          <w:bCs w:val="0"/>
          <w:sz w:val="36"/>
          <w:szCs w:val="36"/>
          <w:rtl/>
          <w:lang w:bidi="ar-IQ"/>
        </w:rPr>
      </w:pPr>
    </w:p>
    <w:p w14:paraId="0AD44FD8" w14:textId="48C56370" w:rsidR="004B515C" w:rsidRDefault="00BF205B" w:rsidP="000609B7">
      <w:pPr>
        <w:pStyle w:val="Heading6"/>
        <w:ind w:left="27" w:firstLine="426"/>
        <w:jc w:val="both"/>
        <w:rPr>
          <w:rFonts w:ascii="Castellar" w:hAnsi="Castellar" w:cs="ABO SLMAN Alomar  منقط  1"/>
          <w:b w:val="0"/>
          <w:bCs w:val="0"/>
          <w:sz w:val="36"/>
          <w:szCs w:val="36"/>
          <w:rtl/>
          <w:lang w:bidi="ar-IQ"/>
        </w:rPr>
      </w:pPr>
      <w:r w:rsidRPr="009A7F31">
        <w:rPr>
          <w:rFonts w:ascii="Castellar" w:hAnsi="Castellar"/>
          <w:b w:val="0"/>
          <w:bCs w:val="0"/>
          <w:sz w:val="36"/>
          <w:szCs w:val="36"/>
          <w:rtl/>
          <w:lang w:bidi="ar-IQ"/>
        </w:rPr>
        <w:t xml:space="preserve">وجدير بنا أن </w:t>
      </w:r>
      <w:r w:rsidRPr="00C44758">
        <w:rPr>
          <w:rFonts w:ascii="Castellar" w:hAnsi="Castellar"/>
          <w:b w:val="0"/>
          <w:bCs w:val="0"/>
          <w:sz w:val="36"/>
          <w:szCs w:val="36"/>
          <w:rtl/>
          <w:lang w:bidi="ar-IQ"/>
        </w:rPr>
        <w:t xml:space="preserve">نتذكر </w:t>
      </w:r>
      <w:r w:rsidR="00574DB6" w:rsidRPr="00C44758">
        <w:rPr>
          <w:rFonts w:ascii="Castellar" w:hAnsi="Castellar"/>
          <w:b w:val="0"/>
          <w:bCs w:val="0"/>
          <w:sz w:val="36"/>
          <w:szCs w:val="36"/>
          <w:rtl/>
          <w:lang w:bidi="ar-IQ"/>
        </w:rPr>
        <w:t>أ</w:t>
      </w:r>
      <w:r w:rsidRPr="00C44758">
        <w:rPr>
          <w:rFonts w:ascii="Castellar" w:hAnsi="Castellar"/>
          <w:b w:val="0"/>
          <w:bCs w:val="0"/>
          <w:sz w:val="36"/>
          <w:szCs w:val="36"/>
          <w:rtl/>
          <w:lang w:bidi="ar-IQ"/>
        </w:rPr>
        <w:t>ن</w:t>
      </w:r>
      <w:r w:rsidR="005C3983" w:rsidRPr="00C44758">
        <w:rPr>
          <w:rFonts w:ascii="Castellar" w:hAnsi="Castellar"/>
          <w:b w:val="0"/>
          <w:bCs w:val="0"/>
          <w:sz w:val="36"/>
          <w:szCs w:val="36"/>
          <w:rtl/>
          <w:lang w:bidi="ar-IQ"/>
        </w:rPr>
        <w:t>ّ</w:t>
      </w:r>
      <w:r w:rsidRPr="009A7F31">
        <w:rPr>
          <w:rFonts w:ascii="Castellar" w:hAnsi="Castellar"/>
          <w:b w:val="0"/>
          <w:bCs w:val="0"/>
          <w:sz w:val="36"/>
          <w:szCs w:val="36"/>
          <w:rtl/>
          <w:lang w:bidi="ar-IQ"/>
        </w:rPr>
        <w:t xml:space="preserve"> حب الذات والتكبر آفة أخلاقية أهلكت بني آدم  وأردت الكثير منهم في هاوية جهنم وكم حقق الش</w:t>
      </w:r>
      <w:r w:rsidR="005C3983">
        <w:rPr>
          <w:rFonts w:ascii="Castellar" w:hAnsi="Castellar"/>
          <w:b w:val="0"/>
          <w:bCs w:val="0"/>
          <w:sz w:val="36"/>
          <w:szCs w:val="36"/>
          <w:rtl/>
          <w:lang w:bidi="ar-IQ"/>
        </w:rPr>
        <w:t>يطان وعده بغواية بني آدم من خلال التكبر</w:t>
      </w:r>
      <w:r w:rsidRPr="009A7F31">
        <w:rPr>
          <w:rFonts w:ascii="Castellar" w:hAnsi="Castellar"/>
          <w:b w:val="0"/>
          <w:bCs w:val="0"/>
          <w:sz w:val="36"/>
          <w:szCs w:val="36"/>
          <w:rtl/>
          <w:lang w:bidi="ar-IQ"/>
        </w:rPr>
        <w:t xml:space="preserve">، وكم كان التكبر العائق الرئيسي الذي يمنع الناس من طاعة الأنبياء </w:t>
      </w:r>
      <w:r w:rsidR="002C3DB0">
        <w:rPr>
          <w:rFonts w:ascii="Castellar" w:hAnsi="Castellar"/>
          <w:b w:val="0"/>
          <w:bCs w:val="0"/>
          <w:noProof/>
          <w:sz w:val="36"/>
          <w:szCs w:val="36"/>
        </w:rPr>
        <w:drawing>
          <wp:inline distT="0" distB="0" distL="0" distR="0" wp14:anchorId="34159923" wp14:editId="3BA0A4CA">
            <wp:extent cx="262255" cy="167005"/>
            <wp:effectExtent l="19050" t="0" r="4445" b="0"/>
            <wp:docPr id="5" name="صورة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7"/>
                    <pic:cNvPicPr>
                      <a:picLocks noChangeAspect="1" noChangeArrowheads="1"/>
                    </pic:cNvPicPr>
                  </pic:nvPicPr>
                  <pic:blipFill>
                    <a:blip r:embed="rId21"/>
                    <a:srcRect/>
                    <a:stretch>
                      <a:fillRect/>
                    </a:stretch>
                  </pic:blipFill>
                  <pic:spPr bwMode="auto">
                    <a:xfrm>
                      <a:off x="0" y="0"/>
                      <a:ext cx="262255" cy="167005"/>
                    </a:xfrm>
                    <a:prstGeom prst="rect">
                      <a:avLst/>
                    </a:prstGeom>
                    <a:noFill/>
                    <a:ln w="9525">
                      <a:noFill/>
                      <a:miter lim="800000"/>
                      <a:headEnd/>
                      <a:tailEnd/>
                    </a:ln>
                  </pic:spPr>
                </pic:pic>
              </a:graphicData>
            </a:graphic>
          </wp:inline>
        </w:drawing>
      </w:r>
      <w:r w:rsidR="005C3983">
        <w:rPr>
          <w:rFonts w:ascii="Castellar" w:hAnsi="Castellar"/>
          <w:b w:val="0"/>
          <w:bCs w:val="0"/>
          <w:sz w:val="36"/>
          <w:szCs w:val="36"/>
          <w:rtl/>
          <w:lang w:bidi="ar-IQ"/>
        </w:rPr>
        <w:t xml:space="preserve"> وتصديقهم، وأ</w:t>
      </w:r>
      <w:r w:rsidRPr="009A7F31">
        <w:rPr>
          <w:rFonts w:ascii="Castellar" w:hAnsi="Castellar"/>
          <w:b w:val="0"/>
          <w:bCs w:val="0"/>
          <w:sz w:val="36"/>
          <w:szCs w:val="36"/>
          <w:rtl/>
          <w:lang w:bidi="ar-IQ"/>
        </w:rPr>
        <w:t>كثر الناس تكبرا</w:t>
      </w:r>
      <w:r w:rsidR="005C3983">
        <w:rPr>
          <w:rFonts w:ascii="Castellar" w:hAnsi="Castellar"/>
          <w:b w:val="0"/>
          <w:bCs w:val="0"/>
          <w:sz w:val="36"/>
          <w:szCs w:val="36"/>
          <w:rtl/>
          <w:lang w:bidi="ar-IQ"/>
        </w:rPr>
        <w:t>ً</w:t>
      </w:r>
      <w:r w:rsidRPr="009A7F31">
        <w:rPr>
          <w:rFonts w:ascii="Castellar" w:hAnsi="Castellar"/>
          <w:b w:val="0"/>
          <w:bCs w:val="0"/>
          <w:sz w:val="36"/>
          <w:szCs w:val="36"/>
          <w:rtl/>
          <w:lang w:bidi="ar-IQ"/>
        </w:rPr>
        <w:t xml:space="preserve"> على الأنبياء والأوصياء </w:t>
      </w:r>
      <w:r w:rsidR="002C3DB0">
        <w:rPr>
          <w:rFonts w:ascii="Castellar" w:hAnsi="Castellar"/>
          <w:b w:val="0"/>
          <w:bCs w:val="0"/>
          <w:noProof/>
          <w:sz w:val="36"/>
          <w:szCs w:val="36"/>
        </w:rPr>
        <w:drawing>
          <wp:inline distT="0" distB="0" distL="0" distR="0" wp14:anchorId="1CDEA164" wp14:editId="23E24229">
            <wp:extent cx="262255" cy="167005"/>
            <wp:effectExtent l="19050" t="0" r="4445" b="0"/>
            <wp:docPr id="6" name="صورة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7"/>
                    <pic:cNvPicPr>
                      <a:picLocks noChangeAspect="1" noChangeArrowheads="1"/>
                    </pic:cNvPicPr>
                  </pic:nvPicPr>
                  <pic:blipFill>
                    <a:blip r:embed="rId21"/>
                    <a:srcRect/>
                    <a:stretch>
                      <a:fillRect/>
                    </a:stretch>
                  </pic:blipFill>
                  <pic:spPr bwMode="auto">
                    <a:xfrm>
                      <a:off x="0" y="0"/>
                      <a:ext cx="262255" cy="167005"/>
                    </a:xfrm>
                    <a:prstGeom prst="rect">
                      <a:avLst/>
                    </a:prstGeom>
                    <a:noFill/>
                    <a:ln w="9525">
                      <a:noFill/>
                      <a:miter lim="800000"/>
                      <a:headEnd/>
                      <a:tailEnd/>
                    </a:ln>
                  </pic:spPr>
                </pic:pic>
              </a:graphicData>
            </a:graphic>
          </wp:inline>
        </w:drawing>
      </w:r>
      <w:r w:rsidR="005C3983">
        <w:rPr>
          <w:rFonts w:ascii="Castellar" w:hAnsi="Castellar"/>
          <w:b w:val="0"/>
          <w:bCs w:val="0"/>
          <w:sz w:val="36"/>
          <w:szCs w:val="36"/>
          <w:rtl/>
          <w:lang w:bidi="ar-IQ"/>
        </w:rPr>
        <w:t xml:space="preserve"> هم الأغنياء والمترفون </w:t>
      </w:r>
      <w:r w:rsidRPr="009A7F31">
        <w:rPr>
          <w:rFonts w:ascii="Castellar" w:hAnsi="Castellar"/>
          <w:b w:val="0"/>
          <w:bCs w:val="0"/>
          <w:sz w:val="36"/>
          <w:szCs w:val="36"/>
          <w:rtl/>
          <w:lang w:bidi="ar-IQ"/>
        </w:rPr>
        <w:t>ورؤساء القوم</w:t>
      </w:r>
      <w:r w:rsidR="005C3983">
        <w:rPr>
          <w:rFonts w:ascii="Castellar" w:hAnsi="Castellar"/>
          <w:b w:val="0"/>
          <w:bCs w:val="0"/>
          <w:sz w:val="36"/>
          <w:szCs w:val="36"/>
          <w:rtl/>
          <w:lang w:bidi="ar-IQ"/>
        </w:rPr>
        <w:t>،</w:t>
      </w:r>
      <w:r w:rsidRPr="009A7F31">
        <w:rPr>
          <w:rFonts w:ascii="Castellar" w:hAnsi="Castellar"/>
          <w:b w:val="0"/>
          <w:bCs w:val="0"/>
          <w:sz w:val="36"/>
          <w:szCs w:val="36"/>
          <w:rtl/>
          <w:lang w:bidi="ar-IQ"/>
        </w:rPr>
        <w:t xml:space="preserve"> قال تعالى</w:t>
      </w:r>
      <w:r w:rsidR="005C3983" w:rsidRPr="004B515C">
        <w:rPr>
          <w:rFonts w:ascii="Castellar" w:hAnsi="Castellar"/>
          <w:b w:val="0"/>
          <w:bCs w:val="0"/>
          <w:sz w:val="36"/>
          <w:szCs w:val="36"/>
          <w:rtl/>
          <w:lang w:bidi="ar-IQ"/>
        </w:rPr>
        <w:t>:</w:t>
      </w:r>
    </w:p>
    <w:p w14:paraId="0E07D3A2" w14:textId="77777777" w:rsidR="00BF205B" w:rsidRPr="005C3983" w:rsidRDefault="00E2345E" w:rsidP="00E2345E">
      <w:pPr>
        <w:pStyle w:val="Heading6"/>
        <w:ind w:left="27" w:firstLine="426"/>
        <w:jc w:val="both"/>
        <w:rPr>
          <w:rFonts w:ascii="Castellar" w:hAnsi="Castellar"/>
          <w:b w:val="0"/>
          <w:bCs w:val="0"/>
          <w:sz w:val="36"/>
          <w:szCs w:val="36"/>
          <w:rtl/>
          <w:lang w:bidi="ar-IQ"/>
        </w:rPr>
      </w:pPr>
      <w:r w:rsidRPr="00FB63D5">
        <w:rPr>
          <w:rFonts w:ascii="Traditional Arabic" w:hAnsi="Traditional Arabic"/>
          <w:color w:val="006600"/>
          <w:sz w:val="36"/>
          <w:szCs w:val="36"/>
          <w:rtl/>
        </w:rPr>
        <w:t>﴿</w:t>
      </w:r>
      <w:r w:rsidR="00BF205B" w:rsidRPr="004B515C">
        <w:rPr>
          <w:rFonts w:ascii="Castellar" w:hAnsi="Castellar" w:cs="DecoType Naskh Variants"/>
          <w:b w:val="0"/>
          <w:bCs w:val="0"/>
          <w:color w:val="006600"/>
          <w:sz w:val="36"/>
          <w:szCs w:val="36"/>
          <w:rtl/>
          <w:lang w:bidi="ar-IQ"/>
        </w:rPr>
        <w:t xml:space="preserve">وَمَا أَرْسَلْنَا فِي قَرْيَةٍ مِنْ نَذِيرٍ إِلَّا قَالَ مُتْرَفُوهَا إِنَّا بِمَا أُرْسِلْتُمْ بِهِ </w:t>
      </w:r>
      <w:r w:rsidR="00BF205B" w:rsidRPr="00372877">
        <w:rPr>
          <w:rFonts w:ascii="Castellar" w:hAnsi="Castellar" w:cs="DecoType Naskh Variants"/>
          <w:b w:val="0"/>
          <w:bCs w:val="0"/>
          <w:color w:val="006600"/>
          <w:sz w:val="36"/>
          <w:szCs w:val="36"/>
          <w:rtl/>
          <w:lang w:bidi="ar-IQ"/>
        </w:rPr>
        <w:t>كَافِرُونَ</w:t>
      </w:r>
      <w:r w:rsidR="00372877">
        <w:rPr>
          <w:rFonts w:ascii="Castellar" w:hAnsi="Castellar" w:cs="DecoType Naskh Variants" w:hint="cs"/>
          <w:b w:val="0"/>
          <w:bCs w:val="0"/>
          <w:sz w:val="36"/>
          <w:szCs w:val="36"/>
          <w:rtl/>
          <w:lang w:bidi="ar-IQ"/>
        </w:rPr>
        <w:t xml:space="preserve"> </w:t>
      </w:r>
      <w:r w:rsidRPr="00FB63D5">
        <w:rPr>
          <w:rFonts w:ascii="Traditional Arabic" w:hAnsi="Traditional Arabic"/>
          <w:color w:val="006600"/>
          <w:sz w:val="36"/>
          <w:szCs w:val="36"/>
          <w:rtl/>
        </w:rPr>
        <w:t>﴾</w:t>
      </w:r>
      <w:r w:rsidR="00BF205B" w:rsidRPr="004B515C">
        <w:rPr>
          <w:rFonts w:ascii="Castellar" w:hAnsi="Castellar"/>
          <w:b w:val="0"/>
          <w:bCs w:val="0"/>
          <w:color w:val="FF0000"/>
          <w:sz w:val="36"/>
          <w:szCs w:val="36"/>
          <w:vertAlign w:val="superscript"/>
          <w:rtl/>
          <w:lang w:bidi="ar-IQ"/>
        </w:rPr>
        <w:t>(</w:t>
      </w:r>
      <w:r w:rsidR="005C3983" w:rsidRPr="004B515C">
        <w:rPr>
          <w:rStyle w:val="FootnoteReference"/>
          <w:rFonts w:ascii="Castellar" w:hAnsi="Castellar"/>
          <w:b w:val="0"/>
          <w:bCs w:val="0"/>
          <w:color w:val="FF0000"/>
          <w:sz w:val="36"/>
          <w:szCs w:val="36"/>
          <w:rtl/>
          <w:lang w:bidi="ar-IQ"/>
        </w:rPr>
        <w:footnoteReference w:id="16"/>
      </w:r>
      <w:r w:rsidR="00BF205B" w:rsidRPr="004B515C">
        <w:rPr>
          <w:rFonts w:ascii="Castellar" w:hAnsi="Castellar"/>
          <w:b w:val="0"/>
          <w:bCs w:val="0"/>
          <w:color w:val="FF0000"/>
          <w:sz w:val="36"/>
          <w:szCs w:val="36"/>
          <w:vertAlign w:val="superscript"/>
          <w:rtl/>
          <w:lang w:bidi="ar-IQ"/>
        </w:rPr>
        <w:t>)</w:t>
      </w:r>
      <w:r w:rsidR="005C3983">
        <w:rPr>
          <w:rFonts w:ascii="Castellar" w:hAnsi="Castellar"/>
          <w:b w:val="0"/>
          <w:bCs w:val="0"/>
          <w:sz w:val="36"/>
          <w:szCs w:val="36"/>
          <w:rtl/>
          <w:lang w:bidi="ar-IQ"/>
        </w:rPr>
        <w:t>.</w:t>
      </w:r>
      <w:r w:rsidR="00BF205B" w:rsidRPr="005C3983">
        <w:rPr>
          <w:rFonts w:ascii="Castellar" w:hAnsi="Castellar"/>
          <w:b w:val="0"/>
          <w:bCs w:val="0"/>
          <w:sz w:val="36"/>
          <w:szCs w:val="36"/>
          <w:rtl/>
          <w:lang w:bidi="ar-IQ"/>
        </w:rPr>
        <w:t xml:space="preserve"> </w:t>
      </w:r>
    </w:p>
    <w:p w14:paraId="07D2D710" w14:textId="77777777" w:rsidR="00F971A2" w:rsidRPr="00F971A2" w:rsidRDefault="00F971A2" w:rsidP="00F971A2">
      <w:pPr>
        <w:widowControl w:val="0"/>
        <w:ind w:firstLine="284"/>
        <w:jc w:val="both"/>
        <w:rPr>
          <w:rFonts w:ascii="M Mitra" w:eastAsiaTheme="minorHAnsi" w:hAnsi="M Mitra" w:cs="B Zar"/>
          <w:sz w:val="28"/>
          <w:szCs w:val="28"/>
          <w:rtl/>
          <w:lang w:bidi="fa-IR"/>
        </w:rPr>
      </w:pPr>
      <w:r w:rsidRPr="00F971A2">
        <w:rPr>
          <w:rFonts w:ascii="adwa-assalaf" w:eastAsiaTheme="minorHAnsi" w:hAnsi="adwa-assalaf" w:cs="B Zar" w:hint="cs"/>
          <w:sz w:val="28"/>
          <w:szCs w:val="28"/>
          <w:rtl/>
        </w:rPr>
        <w:t>یادآور</w:t>
      </w:r>
      <w:r w:rsidRPr="00F971A2">
        <w:rPr>
          <w:rFonts w:ascii="adwa-assalaf" w:eastAsiaTheme="minorHAnsi" w:hAnsi="adwa-assalaf" w:cs="B Zar"/>
          <w:sz w:val="28"/>
          <w:szCs w:val="28"/>
          <w:rtl/>
        </w:rPr>
        <w:t xml:space="preserve"> می</w:t>
      </w:r>
      <w:r w:rsidRPr="00F971A2">
        <w:rPr>
          <w:rFonts w:ascii="adwa-assalaf" w:eastAsiaTheme="minorHAnsi" w:hAnsi="adwa-assalaf" w:cs="B Zar" w:hint="cs"/>
          <w:sz w:val="28"/>
          <w:szCs w:val="28"/>
          <w:rtl/>
        </w:rPr>
        <w:t>‌</w:t>
      </w:r>
      <w:r w:rsidRPr="00F971A2">
        <w:rPr>
          <w:rFonts w:ascii="adwa-assalaf" w:eastAsiaTheme="minorHAnsi" w:hAnsi="adwa-assalaf" w:cs="B Zar"/>
          <w:sz w:val="28"/>
          <w:szCs w:val="28"/>
          <w:rtl/>
        </w:rPr>
        <w:t>شوم که حب نفس و</w:t>
      </w:r>
      <w:r w:rsidRPr="00F971A2">
        <w:rPr>
          <w:rFonts w:ascii="adwa-assalaf" w:eastAsiaTheme="minorHAnsi" w:hAnsi="adwa-assalaf" w:cs="B Zar" w:hint="cs"/>
          <w:sz w:val="28"/>
          <w:szCs w:val="28"/>
          <w:rtl/>
        </w:rPr>
        <w:t xml:space="preserve"> تکبّر،</w:t>
      </w:r>
      <w:r w:rsidRPr="00F971A2">
        <w:rPr>
          <w:rFonts w:ascii="adwa-assalaf" w:eastAsiaTheme="minorHAnsi" w:hAnsi="adwa-assalaf" w:cs="B Zar"/>
          <w:sz w:val="28"/>
          <w:szCs w:val="28"/>
          <w:rtl/>
        </w:rPr>
        <w:t xml:space="preserve"> </w:t>
      </w:r>
      <w:r w:rsidRPr="00F971A2">
        <w:rPr>
          <w:rFonts w:ascii="adwa-assalaf" w:eastAsiaTheme="minorHAnsi" w:hAnsi="adwa-assalaf" w:cs="B Zar" w:hint="cs"/>
          <w:sz w:val="28"/>
          <w:szCs w:val="28"/>
          <w:rtl/>
        </w:rPr>
        <w:t xml:space="preserve">آفتی </w:t>
      </w:r>
      <w:r w:rsidRPr="00F971A2">
        <w:rPr>
          <w:rFonts w:ascii="adwa-assalaf" w:eastAsiaTheme="minorHAnsi" w:hAnsi="adwa-assalaf" w:cs="B Zar"/>
          <w:sz w:val="28"/>
          <w:szCs w:val="28"/>
          <w:rtl/>
        </w:rPr>
        <w:t>اخلاقی است که بسیاری از انسان</w:t>
      </w:r>
      <w:r w:rsidRPr="00F971A2">
        <w:rPr>
          <w:rFonts w:ascii="adwa-assalaf" w:eastAsiaTheme="minorHAnsi" w:hAnsi="adwa-assalaf" w:cs="B Zar" w:hint="cs"/>
          <w:sz w:val="28"/>
          <w:szCs w:val="28"/>
          <w:rtl/>
        </w:rPr>
        <w:t>‌</w:t>
      </w:r>
      <w:r w:rsidRPr="00F971A2">
        <w:rPr>
          <w:rFonts w:ascii="adwa-assalaf" w:eastAsiaTheme="minorHAnsi" w:hAnsi="adwa-assalaf" w:cs="B Zar"/>
          <w:sz w:val="28"/>
          <w:szCs w:val="28"/>
          <w:rtl/>
        </w:rPr>
        <w:t>ها را هلاک و</w:t>
      </w:r>
      <w:r w:rsidRPr="00F971A2">
        <w:rPr>
          <w:rFonts w:ascii="adwa-assalaf" w:eastAsiaTheme="minorHAnsi" w:hAnsi="adwa-assalaf" w:cs="B Zar" w:hint="cs"/>
          <w:sz w:val="28"/>
          <w:szCs w:val="28"/>
          <w:rtl/>
        </w:rPr>
        <w:t xml:space="preserve"> </w:t>
      </w:r>
      <w:r w:rsidRPr="00F971A2">
        <w:rPr>
          <w:rFonts w:ascii="adwa-assalaf" w:eastAsiaTheme="minorHAnsi" w:hAnsi="adwa-assalaf" w:cs="B Zar"/>
          <w:sz w:val="28"/>
          <w:szCs w:val="28"/>
          <w:rtl/>
        </w:rPr>
        <w:t xml:space="preserve">به </w:t>
      </w:r>
      <w:r w:rsidRPr="00F971A2">
        <w:rPr>
          <w:rFonts w:ascii="adwa-assalaf" w:eastAsiaTheme="minorHAnsi" w:hAnsi="adwa-assalaf" w:cs="B Zar" w:hint="cs"/>
          <w:sz w:val="28"/>
          <w:szCs w:val="28"/>
          <w:rtl/>
        </w:rPr>
        <w:t xml:space="preserve">هاویۀ </w:t>
      </w:r>
      <w:r w:rsidRPr="00F971A2">
        <w:rPr>
          <w:rFonts w:ascii="adwa-assalaf" w:eastAsiaTheme="minorHAnsi" w:hAnsi="adwa-assalaf" w:cs="B Zar"/>
          <w:sz w:val="28"/>
          <w:szCs w:val="28"/>
          <w:rtl/>
        </w:rPr>
        <w:t>جهنم سوق می</w:t>
      </w:r>
      <w:r w:rsidRPr="00F971A2">
        <w:rPr>
          <w:rFonts w:ascii="adwa-assalaf" w:eastAsiaTheme="minorHAnsi" w:hAnsi="adwa-assalaf" w:cs="B Zar" w:hint="cs"/>
          <w:sz w:val="28"/>
          <w:szCs w:val="28"/>
          <w:rtl/>
        </w:rPr>
        <w:t>‌</w:t>
      </w:r>
      <w:r w:rsidRPr="00F971A2">
        <w:rPr>
          <w:rFonts w:ascii="adwa-assalaf" w:eastAsiaTheme="minorHAnsi" w:hAnsi="adwa-assalaf" w:cs="B Zar"/>
          <w:sz w:val="28"/>
          <w:szCs w:val="28"/>
          <w:rtl/>
        </w:rPr>
        <w:t>دهد</w:t>
      </w:r>
      <w:r w:rsidRPr="00F971A2">
        <w:rPr>
          <w:rFonts w:ascii="adwa-assalaf" w:eastAsiaTheme="minorHAnsi" w:hAnsi="adwa-assalaf" w:cs="B Zar" w:hint="cs"/>
          <w:sz w:val="28"/>
          <w:szCs w:val="28"/>
          <w:rtl/>
        </w:rPr>
        <w:t xml:space="preserve"> و چه بسیار، شیطان وعده‌اش را برای گمراه نمودن بنی‌آدم از طریق تکبّر عملی می‌سازد! </w:t>
      </w:r>
      <w:r w:rsidRPr="00F971A2">
        <w:rPr>
          <w:rFonts w:ascii="adwa-assalaf" w:eastAsiaTheme="minorHAnsi" w:hAnsi="adwa-assalaf" w:cs="B Zar"/>
          <w:sz w:val="28"/>
          <w:szCs w:val="28"/>
          <w:rtl/>
        </w:rPr>
        <w:t xml:space="preserve">در بسیاری </w:t>
      </w:r>
      <w:r w:rsidRPr="00F971A2">
        <w:rPr>
          <w:rFonts w:ascii="adwa-assalaf" w:eastAsiaTheme="minorHAnsi" w:hAnsi="adwa-assalaf" w:cs="B Zar" w:hint="cs"/>
          <w:sz w:val="28"/>
          <w:szCs w:val="28"/>
          <w:rtl/>
        </w:rPr>
        <w:t xml:space="preserve">موارد، تکبّر، </w:t>
      </w:r>
      <w:r w:rsidRPr="00F971A2">
        <w:rPr>
          <w:rFonts w:ascii="adwa-assalaf" w:eastAsiaTheme="minorHAnsi" w:hAnsi="adwa-assalaf" w:cs="B Zar"/>
          <w:sz w:val="28"/>
          <w:szCs w:val="28"/>
          <w:rtl/>
        </w:rPr>
        <w:t>عامل اصلی روی</w:t>
      </w:r>
      <w:r w:rsidRPr="00F971A2">
        <w:rPr>
          <w:rFonts w:ascii="adwa-assalaf" w:eastAsiaTheme="minorHAnsi" w:hAnsi="adwa-assalaf" w:cs="B Zar" w:hint="cs"/>
          <w:sz w:val="28"/>
          <w:szCs w:val="28"/>
          <w:rtl/>
        </w:rPr>
        <w:t>‌</w:t>
      </w:r>
      <w:r w:rsidRPr="00F971A2">
        <w:rPr>
          <w:rFonts w:ascii="adwa-assalaf" w:eastAsiaTheme="minorHAnsi" w:hAnsi="adwa-assalaf" w:cs="B Zar"/>
          <w:sz w:val="28"/>
          <w:szCs w:val="28"/>
          <w:rtl/>
        </w:rPr>
        <w:t>گردانی مردم از اطاعت و</w:t>
      </w:r>
      <w:r w:rsidRPr="00F971A2">
        <w:rPr>
          <w:rFonts w:ascii="adwa-assalaf" w:eastAsiaTheme="minorHAnsi" w:hAnsi="adwa-assalaf" w:cs="B Zar" w:hint="cs"/>
          <w:sz w:val="28"/>
          <w:szCs w:val="28"/>
          <w:rtl/>
        </w:rPr>
        <w:t xml:space="preserve"> </w:t>
      </w:r>
      <w:r w:rsidRPr="00F971A2">
        <w:rPr>
          <w:rFonts w:ascii="adwa-assalaf" w:eastAsiaTheme="minorHAnsi" w:hAnsi="adwa-assalaf" w:cs="B Zar"/>
          <w:sz w:val="28"/>
          <w:szCs w:val="28"/>
          <w:rtl/>
        </w:rPr>
        <w:t>تأیید پیامبران</w:t>
      </w:r>
      <w:r w:rsidRPr="00F971A2">
        <w:rPr>
          <w:rFonts w:ascii="adwa-assalaf" w:eastAsiaTheme="minorHAnsi" w:hAnsi="adwa-assalaf" w:cs="B Zar" w:hint="cs"/>
          <w:sz w:val="28"/>
          <w:szCs w:val="28"/>
          <w:rtl/>
        </w:rPr>
        <w:t xml:space="preserve"> </w:t>
      </w:r>
      <w:r w:rsidRPr="00F971A2">
        <w:rPr>
          <w:rFonts w:ascii="M Mitra" w:eastAsiaTheme="minorHAnsi" w:hAnsi="M Mitra" w:cs="B Zar"/>
          <w:sz w:val="28"/>
          <w:szCs w:val="28"/>
          <w:lang w:bidi="fa-IR"/>
        </w:rPr>
        <w:sym w:font="Abo-thar" w:char="F062"/>
      </w:r>
      <w:r w:rsidRPr="00F971A2">
        <w:rPr>
          <w:rFonts w:ascii="adwa-assalaf" w:eastAsiaTheme="minorHAnsi" w:hAnsi="adwa-assalaf" w:cs="B Zar"/>
          <w:sz w:val="28"/>
          <w:szCs w:val="28"/>
          <w:rtl/>
        </w:rPr>
        <w:t xml:space="preserve"> </w:t>
      </w:r>
      <w:r w:rsidRPr="00F971A2">
        <w:rPr>
          <w:rFonts w:ascii="adwa-assalaf" w:eastAsiaTheme="minorHAnsi" w:hAnsi="adwa-assalaf" w:cs="B Zar" w:hint="cs"/>
          <w:sz w:val="28"/>
          <w:szCs w:val="28"/>
          <w:rtl/>
        </w:rPr>
        <w:t>است.</w:t>
      </w:r>
      <w:r w:rsidRPr="00F971A2">
        <w:rPr>
          <w:rFonts w:ascii="adwa-assalaf" w:eastAsiaTheme="minorHAnsi" w:hAnsi="adwa-assalaf" w:cs="B Zar"/>
          <w:sz w:val="28"/>
          <w:szCs w:val="28"/>
          <w:rtl/>
        </w:rPr>
        <w:t xml:space="preserve"> </w:t>
      </w:r>
      <w:r w:rsidRPr="00F971A2">
        <w:rPr>
          <w:rFonts w:ascii="adwa-assalaf" w:eastAsiaTheme="minorHAnsi" w:hAnsi="adwa-assalaf" w:cs="B Zar" w:hint="cs"/>
          <w:sz w:val="28"/>
          <w:szCs w:val="28"/>
          <w:rtl/>
        </w:rPr>
        <w:t xml:space="preserve">بیشتر کسانی که نسبت به پیامبران و اوصیا </w:t>
      </w:r>
      <w:r w:rsidRPr="00F971A2">
        <w:rPr>
          <w:rFonts w:ascii="M Mitra" w:eastAsiaTheme="minorHAnsi" w:hAnsi="M Mitra" w:cs="B Zar"/>
          <w:sz w:val="28"/>
          <w:szCs w:val="28"/>
          <w:lang w:bidi="fa-IR"/>
        </w:rPr>
        <w:sym w:font="Abo-thar" w:char="F062"/>
      </w:r>
      <w:r w:rsidRPr="00F971A2">
        <w:rPr>
          <w:rFonts w:ascii="M Mitra" w:eastAsiaTheme="minorHAnsi" w:hAnsi="M Mitra" w:cs="B Zar" w:hint="cs"/>
          <w:sz w:val="28"/>
          <w:szCs w:val="28"/>
          <w:rtl/>
          <w:lang w:bidi="fa-IR"/>
        </w:rPr>
        <w:t xml:space="preserve"> </w:t>
      </w:r>
      <w:r w:rsidRPr="00F971A2">
        <w:rPr>
          <w:rFonts w:ascii="adwa-assalaf" w:eastAsiaTheme="minorHAnsi" w:hAnsi="adwa-assalaf" w:cs="B Zar" w:hint="cs"/>
          <w:sz w:val="28"/>
          <w:szCs w:val="28"/>
          <w:rtl/>
        </w:rPr>
        <w:t xml:space="preserve">تکبّر می‌ورزند، </w:t>
      </w:r>
      <w:r w:rsidRPr="00F971A2">
        <w:rPr>
          <w:rFonts w:ascii="adwa-assalaf" w:eastAsiaTheme="minorHAnsi" w:hAnsi="adwa-assalaf" w:cs="B Zar"/>
          <w:sz w:val="28"/>
          <w:szCs w:val="28"/>
          <w:rtl/>
        </w:rPr>
        <w:t>ثروتمند</w:t>
      </w:r>
      <w:r w:rsidRPr="00F971A2">
        <w:rPr>
          <w:rFonts w:ascii="adwa-assalaf" w:eastAsiaTheme="minorHAnsi" w:hAnsi="adwa-assalaf" w:cs="B Zar" w:hint="cs"/>
          <w:sz w:val="28"/>
          <w:szCs w:val="28"/>
          <w:rtl/>
        </w:rPr>
        <w:t>ان</w:t>
      </w:r>
      <w:r w:rsidRPr="00F971A2">
        <w:rPr>
          <w:rFonts w:ascii="adwa-assalaf" w:eastAsiaTheme="minorHAnsi" w:hAnsi="adwa-assalaf" w:cs="B Zar"/>
          <w:sz w:val="28"/>
          <w:szCs w:val="28"/>
          <w:rtl/>
        </w:rPr>
        <w:t>، توانمند</w:t>
      </w:r>
      <w:r w:rsidRPr="00F971A2">
        <w:rPr>
          <w:rFonts w:ascii="adwa-assalaf" w:eastAsiaTheme="minorHAnsi" w:hAnsi="adwa-assalaf" w:cs="B Zar" w:hint="cs"/>
          <w:sz w:val="28"/>
          <w:szCs w:val="28"/>
          <w:rtl/>
        </w:rPr>
        <w:t>ان</w:t>
      </w:r>
      <w:r w:rsidRPr="00F971A2">
        <w:rPr>
          <w:rFonts w:ascii="adwa-assalaf" w:eastAsiaTheme="minorHAnsi" w:hAnsi="adwa-assalaf" w:cs="B Zar"/>
          <w:sz w:val="28"/>
          <w:szCs w:val="28"/>
          <w:rtl/>
        </w:rPr>
        <w:t xml:space="preserve"> و </w:t>
      </w:r>
      <w:r w:rsidRPr="00F971A2">
        <w:rPr>
          <w:rFonts w:ascii="adwa-assalaf" w:eastAsiaTheme="minorHAnsi" w:hAnsi="adwa-assalaf" w:cs="B Zar" w:hint="cs"/>
          <w:sz w:val="28"/>
          <w:szCs w:val="28"/>
          <w:rtl/>
        </w:rPr>
        <w:t xml:space="preserve">بزرگان </w:t>
      </w:r>
      <w:r w:rsidRPr="00F971A2">
        <w:rPr>
          <w:rFonts w:ascii="adwa-assalaf" w:eastAsiaTheme="minorHAnsi" w:hAnsi="adwa-assalaf" w:cs="B Zar"/>
          <w:sz w:val="28"/>
          <w:szCs w:val="28"/>
          <w:rtl/>
        </w:rPr>
        <w:t>قوم</w:t>
      </w:r>
      <w:r w:rsidRPr="00F971A2">
        <w:rPr>
          <w:rFonts w:ascii="adwa-assalaf" w:eastAsiaTheme="minorHAnsi" w:hAnsi="adwa-assalaf" w:cs="B Zar" w:hint="cs"/>
          <w:sz w:val="28"/>
          <w:szCs w:val="28"/>
          <w:rtl/>
        </w:rPr>
        <w:t>‌ا</w:t>
      </w:r>
      <w:r w:rsidRPr="00F971A2">
        <w:rPr>
          <w:rFonts w:ascii="adwa-assalaf" w:eastAsiaTheme="minorHAnsi" w:hAnsi="adwa-assalaf" w:cs="B Zar"/>
          <w:sz w:val="28"/>
          <w:szCs w:val="28"/>
          <w:rtl/>
        </w:rPr>
        <w:t>ند</w:t>
      </w:r>
      <w:r w:rsidRPr="00F971A2">
        <w:rPr>
          <w:rFonts w:ascii="adwa-assalaf" w:eastAsiaTheme="minorHAnsi" w:hAnsi="adwa-assalaf" w:cs="B Zar" w:hint="cs"/>
          <w:sz w:val="28"/>
          <w:szCs w:val="28"/>
          <w:rtl/>
        </w:rPr>
        <w:t>.</w:t>
      </w:r>
      <w:r w:rsidRPr="00F971A2">
        <w:rPr>
          <w:rFonts w:ascii="adwa-assalaf" w:eastAsiaTheme="minorHAnsi" w:hAnsi="adwa-assalaf" w:cs="B Zar"/>
          <w:sz w:val="28"/>
          <w:szCs w:val="28"/>
          <w:rtl/>
        </w:rPr>
        <w:t xml:space="preserve"> خداوند </w:t>
      </w:r>
      <w:r w:rsidRPr="00F971A2">
        <w:rPr>
          <w:rFonts w:ascii="adwa-assalaf" w:eastAsiaTheme="minorHAnsi" w:hAnsi="adwa-assalaf" w:cs="B Zar" w:hint="cs"/>
          <w:sz w:val="28"/>
          <w:szCs w:val="28"/>
          <w:rtl/>
        </w:rPr>
        <w:t>متعال می‌فرماید</w:t>
      </w:r>
      <w:r w:rsidRPr="00F971A2">
        <w:rPr>
          <w:rFonts w:ascii="adwa-assalaf" w:eastAsiaTheme="minorHAnsi" w:hAnsi="adwa-assalaf" w:cs="B Zar"/>
          <w:sz w:val="28"/>
          <w:szCs w:val="28"/>
          <w:rtl/>
        </w:rPr>
        <w:t>:</w:t>
      </w:r>
      <w:r w:rsidRPr="00F971A2">
        <w:rPr>
          <w:rFonts w:ascii="adwa-assalaf" w:eastAsiaTheme="minorHAnsi" w:hAnsi="adwa-assalaf" w:cs="B Zar" w:hint="cs"/>
          <w:sz w:val="28"/>
          <w:szCs w:val="28"/>
          <w:rtl/>
        </w:rPr>
        <w:t xml:space="preserve"> </w:t>
      </w:r>
      <w:r w:rsidRPr="00F971A2">
        <w:rPr>
          <w:rFonts w:ascii="adwa-assalaf" w:eastAsiaTheme="minorHAnsi" w:hAnsi="adwa-assalaf" w:cs="B Zar" w:hint="cs"/>
          <w:color w:val="006600"/>
          <w:sz w:val="28"/>
          <w:szCs w:val="28"/>
          <w:lang w:bidi="fa-IR"/>
        </w:rPr>
        <w:t>﴿</w:t>
      </w:r>
      <w:r w:rsidRPr="00F971A2">
        <w:rPr>
          <w:rFonts w:ascii="adwa-assalaf" w:eastAsiaTheme="minorHAnsi" w:hAnsi="adwa-assalaf" w:cs="B Zar"/>
          <w:color w:val="C00000"/>
          <w:sz w:val="28"/>
          <w:szCs w:val="28"/>
          <w:rtl/>
        </w:rPr>
        <w:t>(</w:t>
      </w:r>
      <w:r w:rsidRPr="00F971A2">
        <w:rPr>
          <w:rFonts w:ascii="B Mitra" w:hAnsi="B Mitra" w:cs="B Zar" w:hint="cs"/>
          <w:b/>
          <w:bCs/>
          <w:color w:val="C00000"/>
          <w:sz w:val="28"/>
          <w:szCs w:val="28"/>
          <w:rtl/>
        </w:rPr>
        <w:t>هيچ</w:t>
      </w:r>
      <w:r w:rsidRPr="00F971A2">
        <w:rPr>
          <w:rFonts w:ascii="B Mitra" w:hAnsi="B Mitra" w:cs="B Zar"/>
          <w:b/>
          <w:bCs/>
          <w:color w:val="C00000"/>
          <w:sz w:val="28"/>
          <w:szCs w:val="28"/>
          <w:rtl/>
        </w:rPr>
        <w:t xml:space="preserve"> </w:t>
      </w:r>
      <w:r w:rsidRPr="00F971A2">
        <w:rPr>
          <w:rFonts w:ascii="B Mitra" w:hAnsi="B Mitra" w:cs="B Zar" w:hint="cs"/>
          <w:b/>
          <w:bCs/>
          <w:color w:val="C00000"/>
          <w:sz w:val="28"/>
          <w:szCs w:val="28"/>
          <w:rtl/>
        </w:rPr>
        <w:t>بيم‌دهنده</w:t>
      </w:r>
      <w:r w:rsidRPr="00F971A2">
        <w:rPr>
          <w:rFonts w:ascii="B Mitra" w:hAnsi="B Mitra" w:cs="B Zar" w:hint="eastAsia"/>
          <w:b/>
          <w:bCs/>
          <w:color w:val="C00000"/>
          <w:sz w:val="28"/>
          <w:szCs w:val="28"/>
          <w:rtl/>
        </w:rPr>
        <w:t>‌</w:t>
      </w:r>
      <w:r w:rsidRPr="00F971A2">
        <w:rPr>
          <w:rFonts w:ascii="B Mitra" w:hAnsi="B Mitra" w:cs="B Zar" w:hint="cs"/>
          <w:b/>
          <w:bCs/>
          <w:color w:val="C00000"/>
          <w:sz w:val="28"/>
          <w:szCs w:val="28"/>
          <w:rtl/>
        </w:rPr>
        <w:t>ای</w:t>
      </w:r>
      <w:r w:rsidRPr="00F971A2">
        <w:rPr>
          <w:rFonts w:ascii="B Mitra" w:hAnsi="B Mitra" w:cs="B Zar"/>
          <w:b/>
          <w:bCs/>
          <w:color w:val="C00000"/>
          <w:sz w:val="28"/>
          <w:szCs w:val="28"/>
          <w:rtl/>
        </w:rPr>
        <w:t xml:space="preserve"> </w:t>
      </w:r>
      <w:r w:rsidRPr="00F971A2">
        <w:rPr>
          <w:rFonts w:ascii="B Mitra" w:hAnsi="B Mitra" w:cs="B Zar" w:hint="cs"/>
          <w:b/>
          <w:bCs/>
          <w:color w:val="C00000"/>
          <w:sz w:val="28"/>
          <w:szCs w:val="28"/>
          <w:rtl/>
        </w:rPr>
        <w:t>به</w:t>
      </w:r>
      <w:r w:rsidRPr="00F971A2">
        <w:rPr>
          <w:rFonts w:ascii="B Mitra" w:hAnsi="B Mitra" w:cs="B Zar"/>
          <w:b/>
          <w:bCs/>
          <w:color w:val="C00000"/>
          <w:sz w:val="28"/>
          <w:szCs w:val="28"/>
          <w:rtl/>
        </w:rPr>
        <w:t xml:space="preserve"> </w:t>
      </w:r>
      <w:r w:rsidRPr="00F971A2">
        <w:rPr>
          <w:rFonts w:ascii="B Mitra" w:hAnsi="B Mitra" w:cs="B Zar" w:hint="cs"/>
          <w:b/>
          <w:bCs/>
          <w:color w:val="C00000"/>
          <w:sz w:val="28"/>
          <w:szCs w:val="28"/>
          <w:rtl/>
        </w:rPr>
        <w:t>قريه</w:t>
      </w:r>
      <w:r w:rsidRPr="00F971A2">
        <w:rPr>
          <w:rFonts w:ascii="B Mitra" w:hAnsi="B Mitra" w:cs="B Zar" w:hint="eastAsia"/>
          <w:b/>
          <w:bCs/>
          <w:color w:val="C00000"/>
          <w:sz w:val="28"/>
          <w:szCs w:val="28"/>
          <w:rtl/>
        </w:rPr>
        <w:t>‌</w:t>
      </w:r>
      <w:r w:rsidRPr="00F971A2">
        <w:rPr>
          <w:rFonts w:ascii="B Mitra" w:hAnsi="B Mitra" w:cs="B Zar" w:hint="cs"/>
          <w:b/>
          <w:bCs/>
          <w:color w:val="C00000"/>
          <w:sz w:val="28"/>
          <w:szCs w:val="28"/>
          <w:rtl/>
        </w:rPr>
        <w:t>ای</w:t>
      </w:r>
      <w:r w:rsidRPr="00F971A2">
        <w:rPr>
          <w:rFonts w:ascii="B Mitra" w:hAnsi="B Mitra" w:cs="B Zar"/>
          <w:b/>
          <w:bCs/>
          <w:color w:val="C00000"/>
          <w:sz w:val="28"/>
          <w:szCs w:val="28"/>
          <w:rtl/>
        </w:rPr>
        <w:t xml:space="preserve"> </w:t>
      </w:r>
      <w:r w:rsidRPr="00F971A2">
        <w:rPr>
          <w:rFonts w:ascii="B Mitra" w:hAnsi="B Mitra" w:cs="B Zar" w:hint="cs"/>
          <w:b/>
          <w:bCs/>
          <w:color w:val="C00000"/>
          <w:sz w:val="28"/>
          <w:szCs w:val="28"/>
          <w:rtl/>
        </w:rPr>
        <w:t>نفرستاديم</w:t>
      </w:r>
      <w:r w:rsidRPr="00F971A2">
        <w:rPr>
          <w:rFonts w:ascii="M Mitra" w:eastAsiaTheme="minorHAnsi" w:hAnsi="M Mitra" w:cs="B Zar"/>
          <w:color w:val="C00000"/>
          <w:sz w:val="28"/>
          <w:szCs w:val="28"/>
          <w:rtl/>
        </w:rPr>
        <w:t xml:space="preserve">، </w:t>
      </w:r>
      <w:r w:rsidRPr="00F971A2">
        <w:rPr>
          <w:rFonts w:ascii="B Mitra" w:hAnsi="B Mitra" w:cs="B Zar" w:hint="cs"/>
          <w:b/>
          <w:bCs/>
          <w:color w:val="C00000"/>
          <w:sz w:val="28"/>
          <w:szCs w:val="28"/>
          <w:rtl/>
        </w:rPr>
        <w:t>جز</w:t>
      </w:r>
      <w:r w:rsidRPr="00F971A2">
        <w:rPr>
          <w:rFonts w:ascii="B Mitra" w:hAnsi="B Mitra" w:cs="B Zar"/>
          <w:b/>
          <w:bCs/>
          <w:color w:val="C00000"/>
          <w:sz w:val="28"/>
          <w:szCs w:val="28"/>
          <w:rtl/>
        </w:rPr>
        <w:t xml:space="preserve"> </w:t>
      </w:r>
      <w:r w:rsidRPr="00F971A2">
        <w:rPr>
          <w:rFonts w:ascii="B Mitra" w:hAnsi="B Mitra" w:cs="B Zar" w:hint="cs"/>
          <w:b/>
          <w:bCs/>
          <w:color w:val="C00000"/>
          <w:sz w:val="28"/>
          <w:szCs w:val="28"/>
          <w:rtl/>
        </w:rPr>
        <w:t>آنکه</w:t>
      </w:r>
      <w:r w:rsidRPr="00F971A2">
        <w:rPr>
          <w:rFonts w:ascii="B Mitra" w:hAnsi="B Mitra" w:cs="B Zar"/>
          <w:b/>
          <w:bCs/>
          <w:color w:val="C00000"/>
          <w:sz w:val="28"/>
          <w:szCs w:val="28"/>
          <w:rtl/>
        </w:rPr>
        <w:t xml:space="preserve"> </w:t>
      </w:r>
      <w:r w:rsidRPr="00F971A2">
        <w:rPr>
          <w:rFonts w:ascii="B Mitra" w:hAnsi="B Mitra" w:cs="B Zar" w:hint="cs"/>
          <w:b/>
          <w:bCs/>
          <w:color w:val="C00000"/>
          <w:sz w:val="28"/>
          <w:szCs w:val="28"/>
          <w:rtl/>
        </w:rPr>
        <w:t>توانگران</w:t>
      </w:r>
      <w:r w:rsidRPr="00F971A2">
        <w:rPr>
          <w:rFonts w:ascii="B Mitra" w:hAnsi="B Mitra" w:cs="B Zar"/>
          <w:b/>
          <w:bCs/>
          <w:color w:val="C00000"/>
          <w:sz w:val="28"/>
          <w:szCs w:val="28"/>
          <w:rtl/>
        </w:rPr>
        <w:t xml:space="preserve"> </w:t>
      </w:r>
      <w:r w:rsidRPr="00F971A2">
        <w:rPr>
          <w:rFonts w:ascii="B Mitra" w:hAnsi="B Mitra" w:cs="B Zar" w:hint="cs"/>
          <w:b/>
          <w:bCs/>
          <w:color w:val="C00000"/>
          <w:sz w:val="28"/>
          <w:szCs w:val="28"/>
          <w:rtl/>
        </w:rPr>
        <w:t>خوش‌گذرانشان گفتند</w:t>
      </w:r>
      <w:r w:rsidRPr="00F971A2">
        <w:rPr>
          <w:rFonts w:ascii="M Mitra" w:eastAsiaTheme="minorHAnsi" w:hAnsi="M Mitra" w:cs="B Zar"/>
          <w:color w:val="C00000"/>
          <w:sz w:val="28"/>
          <w:szCs w:val="28"/>
          <w:rtl/>
        </w:rPr>
        <w:t xml:space="preserve">: </w:t>
      </w:r>
      <w:r w:rsidRPr="00F971A2">
        <w:rPr>
          <w:rFonts w:ascii="B Mitra" w:hAnsi="B Mitra" w:cs="B Zar" w:hint="cs"/>
          <w:b/>
          <w:bCs/>
          <w:color w:val="C00000"/>
          <w:sz w:val="28"/>
          <w:szCs w:val="28"/>
          <w:rtl/>
        </w:rPr>
        <w:t>ما</w:t>
      </w:r>
      <w:r w:rsidRPr="00F971A2">
        <w:rPr>
          <w:rFonts w:ascii="B Mitra" w:hAnsi="B Mitra" w:cs="B Zar"/>
          <w:b/>
          <w:bCs/>
          <w:color w:val="C00000"/>
          <w:sz w:val="28"/>
          <w:szCs w:val="28"/>
          <w:rtl/>
        </w:rPr>
        <w:t xml:space="preserve"> </w:t>
      </w:r>
      <w:r w:rsidRPr="00F971A2">
        <w:rPr>
          <w:rFonts w:ascii="B Mitra" w:hAnsi="B Mitra" w:cs="B Zar" w:hint="cs"/>
          <w:b/>
          <w:bCs/>
          <w:color w:val="C00000"/>
          <w:sz w:val="28"/>
          <w:szCs w:val="28"/>
          <w:rtl/>
        </w:rPr>
        <w:t>به</w:t>
      </w:r>
      <w:r w:rsidRPr="00F971A2">
        <w:rPr>
          <w:rFonts w:ascii="B Mitra" w:hAnsi="B Mitra" w:cs="B Zar"/>
          <w:b/>
          <w:bCs/>
          <w:color w:val="C00000"/>
          <w:sz w:val="28"/>
          <w:szCs w:val="28"/>
          <w:rtl/>
        </w:rPr>
        <w:t xml:space="preserve"> </w:t>
      </w:r>
      <w:r w:rsidRPr="00F971A2">
        <w:rPr>
          <w:rFonts w:ascii="B Mitra" w:hAnsi="B Mitra" w:cs="B Zar" w:hint="cs"/>
          <w:b/>
          <w:bCs/>
          <w:color w:val="C00000"/>
          <w:sz w:val="28"/>
          <w:szCs w:val="28"/>
          <w:rtl/>
        </w:rPr>
        <w:t>آنچه</w:t>
      </w:r>
      <w:r w:rsidRPr="00F971A2">
        <w:rPr>
          <w:rFonts w:ascii="B Mitra" w:hAnsi="B Mitra" w:cs="B Zar"/>
          <w:b/>
          <w:bCs/>
          <w:color w:val="C00000"/>
          <w:sz w:val="28"/>
          <w:szCs w:val="28"/>
          <w:rtl/>
        </w:rPr>
        <w:t xml:space="preserve"> </w:t>
      </w:r>
      <w:r w:rsidRPr="00F971A2">
        <w:rPr>
          <w:rFonts w:ascii="B Mitra" w:hAnsi="B Mitra" w:cs="B Zar" w:hint="cs"/>
          <w:b/>
          <w:bCs/>
          <w:color w:val="C00000"/>
          <w:sz w:val="28"/>
          <w:szCs w:val="28"/>
          <w:rtl/>
        </w:rPr>
        <w:t>شما</w:t>
      </w:r>
      <w:r w:rsidRPr="00F971A2">
        <w:rPr>
          <w:rFonts w:ascii="B Mitra" w:hAnsi="B Mitra" w:cs="B Zar"/>
          <w:b/>
          <w:bCs/>
          <w:color w:val="C00000"/>
          <w:sz w:val="28"/>
          <w:szCs w:val="28"/>
          <w:rtl/>
        </w:rPr>
        <w:t xml:space="preserve"> </w:t>
      </w:r>
      <w:r w:rsidRPr="00F971A2">
        <w:rPr>
          <w:rFonts w:ascii="B Mitra" w:hAnsi="B Mitra" w:cs="B Zar" w:hint="cs"/>
          <w:b/>
          <w:bCs/>
          <w:color w:val="C00000"/>
          <w:sz w:val="28"/>
          <w:szCs w:val="28"/>
          <w:rtl/>
        </w:rPr>
        <w:t>به آن</w:t>
      </w:r>
      <w:r w:rsidRPr="00F971A2">
        <w:rPr>
          <w:rFonts w:ascii="B Mitra" w:hAnsi="B Mitra" w:cs="B Zar"/>
          <w:b/>
          <w:bCs/>
          <w:color w:val="C00000"/>
          <w:sz w:val="28"/>
          <w:szCs w:val="28"/>
          <w:rtl/>
        </w:rPr>
        <w:t xml:space="preserve"> </w:t>
      </w:r>
      <w:r w:rsidRPr="00F971A2">
        <w:rPr>
          <w:rFonts w:ascii="B Mitra" w:hAnsi="B Mitra" w:cs="B Zar" w:hint="cs"/>
          <w:b/>
          <w:bCs/>
          <w:color w:val="C00000"/>
          <w:sz w:val="28"/>
          <w:szCs w:val="28"/>
          <w:rtl/>
        </w:rPr>
        <w:t>فرستاده شده‌اید</w:t>
      </w:r>
      <w:r w:rsidRPr="00F971A2">
        <w:rPr>
          <w:rFonts w:ascii="M Mitra" w:eastAsiaTheme="minorHAnsi" w:hAnsi="M Mitra" w:cs="B Zar" w:hint="cs"/>
          <w:color w:val="C00000"/>
          <w:sz w:val="28"/>
          <w:szCs w:val="28"/>
          <w:rtl/>
        </w:rPr>
        <w:t>،</w:t>
      </w:r>
      <w:r w:rsidRPr="00F971A2">
        <w:rPr>
          <w:rFonts w:ascii="M Mitra" w:eastAsiaTheme="minorHAnsi" w:hAnsi="M Mitra" w:cs="B Zar"/>
          <w:color w:val="C00000"/>
          <w:sz w:val="28"/>
          <w:szCs w:val="28"/>
          <w:rtl/>
        </w:rPr>
        <w:t xml:space="preserve"> </w:t>
      </w:r>
      <w:r w:rsidRPr="00F971A2">
        <w:rPr>
          <w:rFonts w:ascii="B Mitra" w:hAnsi="B Mitra" w:cs="B Zar" w:hint="cs"/>
          <w:b/>
          <w:bCs/>
          <w:color w:val="C00000"/>
          <w:sz w:val="28"/>
          <w:szCs w:val="28"/>
          <w:rtl/>
        </w:rPr>
        <w:t>کافریم</w:t>
      </w:r>
      <w:r w:rsidRPr="00F971A2">
        <w:rPr>
          <w:rFonts w:ascii="M Mitra" w:eastAsiaTheme="minorHAnsi" w:hAnsi="M Mitra" w:cs="B Zar" w:hint="cs"/>
          <w:color w:val="C00000"/>
          <w:sz w:val="28"/>
          <w:szCs w:val="28"/>
          <w:rtl/>
        </w:rPr>
        <w:t xml:space="preserve"> </w:t>
      </w:r>
      <w:r w:rsidRPr="00F971A2">
        <w:rPr>
          <w:rFonts w:ascii="B Mitra" w:hAnsi="B Mitra" w:cs="B Zar" w:hint="cs"/>
          <w:b/>
          <w:bCs/>
          <w:color w:val="C00000"/>
          <w:sz w:val="28"/>
          <w:szCs w:val="28"/>
          <w:rtl/>
        </w:rPr>
        <w:t>«ایمان نداریم»</w:t>
      </w:r>
      <w:r w:rsidRPr="00F971A2">
        <w:rPr>
          <w:rFonts w:ascii="M Mitra" w:eastAsiaTheme="minorHAnsi" w:hAnsi="M Mitra" w:cs="B Zar" w:hint="cs"/>
          <w:color w:val="C00000"/>
          <w:sz w:val="28"/>
          <w:szCs w:val="28"/>
          <w:rtl/>
        </w:rPr>
        <w:t>)</w:t>
      </w:r>
      <w:r w:rsidRPr="00F971A2">
        <w:rPr>
          <w:rFonts w:ascii="adwa-assalaf" w:eastAsiaTheme="minorHAnsi" w:hAnsi="adwa-assalaf" w:cs="B Zar" w:hint="cs"/>
          <w:color w:val="006600"/>
          <w:sz w:val="28"/>
          <w:szCs w:val="28"/>
          <w:lang w:bidi="fa-IR"/>
        </w:rPr>
        <w:t>﴾</w:t>
      </w:r>
      <w:r w:rsidRPr="00F971A2">
        <w:rPr>
          <w:rFonts w:ascii="M Mitra" w:eastAsiaTheme="minorHAnsi" w:hAnsi="M Mitra" w:cs="B Zar" w:hint="cs"/>
          <w:sz w:val="28"/>
          <w:szCs w:val="28"/>
          <w:rtl/>
        </w:rPr>
        <w:t>؛</w:t>
      </w:r>
      <w:r w:rsidRPr="00F971A2">
        <w:rPr>
          <w:rFonts w:ascii="B Mitra" w:eastAsiaTheme="minorHAnsi" w:hAnsi="B Mitra" w:cs="B Zar"/>
          <w:sz w:val="28"/>
          <w:szCs w:val="28"/>
          <w:vertAlign w:val="superscript"/>
          <w:rtl/>
        </w:rPr>
        <w:footnoteReference w:customMarkFollows="1" w:id="17"/>
        <w:t>(1)</w:t>
      </w:r>
      <w:r w:rsidRPr="00F971A2">
        <w:rPr>
          <w:rFonts w:ascii="M Mitra" w:eastAsiaTheme="minorHAnsi" w:hAnsi="M Mitra" w:cs="B Zar" w:hint="cs"/>
          <w:sz w:val="28"/>
          <w:szCs w:val="28"/>
          <w:rtl/>
        </w:rPr>
        <w:t>.</w:t>
      </w:r>
    </w:p>
    <w:p w14:paraId="166F5966" w14:textId="77777777" w:rsidR="009F2C8C" w:rsidRDefault="009F2C8C" w:rsidP="000609B7">
      <w:pPr>
        <w:ind w:left="27" w:firstLine="426"/>
        <w:jc w:val="both"/>
        <w:rPr>
          <w:rFonts w:ascii="Castellar" w:hAnsi="Castellar"/>
          <w:sz w:val="36"/>
          <w:szCs w:val="36"/>
          <w:rtl/>
          <w:lang w:bidi="ar-IQ"/>
        </w:rPr>
      </w:pPr>
    </w:p>
    <w:p w14:paraId="5D4EB03D" w14:textId="10332DC3" w:rsidR="004B515C" w:rsidRDefault="00BF205B" w:rsidP="000609B7">
      <w:pPr>
        <w:ind w:left="27" w:firstLine="426"/>
        <w:jc w:val="both"/>
        <w:rPr>
          <w:rFonts w:ascii="Castellar" w:hAnsi="Castellar" w:cs="ABO SLMAN Alomar  منقط  1"/>
          <w:sz w:val="36"/>
          <w:szCs w:val="36"/>
          <w:rtl/>
          <w:lang w:bidi="ar-IQ"/>
        </w:rPr>
      </w:pPr>
      <w:r w:rsidRPr="009A7F31">
        <w:rPr>
          <w:rFonts w:ascii="Castellar" w:hAnsi="Castellar"/>
          <w:sz w:val="36"/>
          <w:szCs w:val="36"/>
          <w:rtl/>
          <w:lang w:bidi="ar-IQ"/>
        </w:rPr>
        <w:t xml:space="preserve">حيث يرون أنفسهم </w:t>
      </w:r>
      <w:r w:rsidR="005C3983">
        <w:rPr>
          <w:rFonts w:ascii="Castellar" w:hAnsi="Castellar"/>
          <w:sz w:val="36"/>
          <w:szCs w:val="36"/>
          <w:rtl/>
          <w:lang w:bidi="ar-IQ"/>
        </w:rPr>
        <w:t>أ</w:t>
      </w:r>
      <w:r w:rsidRPr="009A7F31">
        <w:rPr>
          <w:rFonts w:ascii="Castellar" w:hAnsi="Castellar"/>
          <w:sz w:val="36"/>
          <w:szCs w:val="36"/>
          <w:rtl/>
          <w:lang w:bidi="ar-IQ"/>
        </w:rPr>
        <w:t xml:space="preserve">فضل من الأنبياء والأوصياء </w:t>
      </w:r>
      <w:r w:rsidR="002C3DB0">
        <w:rPr>
          <w:rFonts w:ascii="Castellar" w:hAnsi="Castellar"/>
          <w:b/>
          <w:bCs/>
          <w:noProof/>
          <w:sz w:val="36"/>
          <w:szCs w:val="36"/>
        </w:rPr>
        <w:drawing>
          <wp:inline distT="0" distB="0" distL="0" distR="0" wp14:anchorId="3A10E7A7" wp14:editId="3593B375">
            <wp:extent cx="262255" cy="167005"/>
            <wp:effectExtent l="19050" t="0" r="4445" b="0"/>
            <wp:docPr id="7" name="صورة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7"/>
                    <pic:cNvPicPr>
                      <a:picLocks noChangeAspect="1" noChangeArrowheads="1"/>
                    </pic:cNvPicPr>
                  </pic:nvPicPr>
                  <pic:blipFill>
                    <a:blip r:embed="rId21"/>
                    <a:srcRect/>
                    <a:stretch>
                      <a:fillRect/>
                    </a:stretch>
                  </pic:blipFill>
                  <pic:spPr bwMode="auto">
                    <a:xfrm>
                      <a:off x="0" y="0"/>
                      <a:ext cx="262255" cy="167005"/>
                    </a:xfrm>
                    <a:prstGeom prst="rect">
                      <a:avLst/>
                    </a:prstGeom>
                    <a:noFill/>
                    <a:ln w="9525">
                      <a:noFill/>
                      <a:miter lim="800000"/>
                      <a:headEnd/>
                      <a:tailEnd/>
                    </a:ln>
                  </pic:spPr>
                </pic:pic>
              </a:graphicData>
            </a:graphic>
          </wp:inline>
        </w:drawing>
      </w:r>
      <w:r w:rsidR="005C3983">
        <w:rPr>
          <w:rFonts w:ascii="Castellar" w:hAnsi="Castellar"/>
          <w:sz w:val="36"/>
          <w:szCs w:val="36"/>
          <w:rtl/>
          <w:lang w:bidi="ar-IQ"/>
        </w:rPr>
        <w:t xml:space="preserve">، </w:t>
      </w:r>
      <w:r w:rsidRPr="009A7F31">
        <w:rPr>
          <w:rFonts w:ascii="Castellar" w:hAnsi="Castellar"/>
          <w:sz w:val="36"/>
          <w:szCs w:val="36"/>
          <w:rtl/>
          <w:lang w:bidi="ar-IQ"/>
        </w:rPr>
        <w:t>وكل قائد</w:t>
      </w:r>
      <w:r w:rsidR="005C3983">
        <w:rPr>
          <w:rFonts w:ascii="Castellar" w:hAnsi="Castellar"/>
          <w:sz w:val="36"/>
          <w:szCs w:val="36"/>
          <w:rtl/>
          <w:lang w:bidi="ar-IQ"/>
        </w:rPr>
        <w:t xml:space="preserve"> معين من الله دينياً أو دنيوياً، ويحسدونهم على ما أتاهم الله، قال تعالى:</w:t>
      </w:r>
    </w:p>
    <w:p w14:paraId="2ECBEB74" w14:textId="77777777" w:rsidR="00BF205B" w:rsidRPr="009A7F31" w:rsidRDefault="00E2345E" w:rsidP="00E2345E">
      <w:pPr>
        <w:ind w:left="27" w:firstLine="426"/>
        <w:jc w:val="both"/>
        <w:rPr>
          <w:rFonts w:ascii="Castellar" w:hAnsi="Castellar"/>
          <w:sz w:val="36"/>
          <w:szCs w:val="36"/>
          <w:rtl/>
          <w:lang w:bidi="ar-IQ"/>
        </w:rPr>
      </w:pPr>
      <w:r w:rsidRPr="00FB63D5">
        <w:rPr>
          <w:rFonts w:ascii="Traditional Arabic" w:hAnsi="Traditional Arabic"/>
          <w:color w:val="006600"/>
          <w:sz w:val="36"/>
          <w:szCs w:val="36"/>
          <w:rtl/>
        </w:rPr>
        <w:t>﴿</w:t>
      </w:r>
      <w:r w:rsidR="00BF205B" w:rsidRPr="004B515C">
        <w:rPr>
          <w:rFonts w:ascii="Castellar" w:hAnsi="Castellar" w:cs="DecoType Naskh Variants"/>
          <w:color w:val="006600"/>
          <w:sz w:val="36"/>
          <w:szCs w:val="36"/>
          <w:rtl/>
          <w:lang w:bidi="ar-IQ"/>
        </w:rPr>
        <w:t xml:space="preserve">أَمْ يَحْسُدُونَ النَّاسَ عَلَى مَا آتَاهُمُ اللَّهُ مِنْ فَضْلِهِ فَقَدْ آتَيْنَا آلَ إِبْرَاهِيمَ الْكِتَابَ وَالْحِكْمَةَ وَآتَيْنَاهُمْ مُلْكاً عَظِيماً </w:t>
      </w:r>
      <w:r w:rsidR="00E97B10" w:rsidRPr="00E97B10">
        <w:rPr>
          <w:rFonts w:ascii="Arabic Typesetting" w:hAnsi="Arabic Typesetting" w:hint="cs"/>
          <w:color w:val="006600"/>
          <w:sz w:val="36"/>
          <w:szCs w:val="36"/>
          <w:rtl/>
          <w:lang w:bidi="ar-IQ"/>
        </w:rPr>
        <w:t>*</w:t>
      </w:r>
      <w:r w:rsidR="00BF205B" w:rsidRPr="004B515C">
        <w:rPr>
          <w:rFonts w:ascii="Castellar" w:hAnsi="Castellar" w:cs="DecoType Naskh Variants"/>
          <w:color w:val="006600"/>
          <w:sz w:val="36"/>
          <w:szCs w:val="36"/>
          <w:rtl/>
          <w:lang w:bidi="ar-IQ"/>
        </w:rPr>
        <w:t xml:space="preserve"> فَمِنْهُمْ مَنْ آمَنَ بِهِ وَمِنْهُمْ مَنْ صَدَّ عَنْهُ وَكَفَى بِجَهَنَّمَ </w:t>
      </w:r>
      <w:r w:rsidR="00BF205B" w:rsidRPr="00372877">
        <w:rPr>
          <w:rFonts w:ascii="Castellar" w:hAnsi="Castellar" w:cs="DecoType Naskh Variants"/>
          <w:color w:val="006600"/>
          <w:sz w:val="36"/>
          <w:szCs w:val="36"/>
          <w:rtl/>
          <w:lang w:bidi="ar-IQ"/>
        </w:rPr>
        <w:t>سَعِيراً</w:t>
      </w:r>
      <w:r w:rsidRPr="00FB63D5">
        <w:rPr>
          <w:rFonts w:ascii="Traditional Arabic" w:hAnsi="Traditional Arabic"/>
          <w:color w:val="006600"/>
          <w:sz w:val="36"/>
          <w:szCs w:val="36"/>
          <w:rtl/>
        </w:rPr>
        <w:t>﴾</w:t>
      </w:r>
      <w:r w:rsidR="00BF205B" w:rsidRPr="004B515C">
        <w:rPr>
          <w:rFonts w:ascii="Castellar" w:hAnsi="Castellar"/>
          <w:color w:val="FF0000"/>
          <w:sz w:val="36"/>
          <w:szCs w:val="36"/>
          <w:vertAlign w:val="superscript"/>
          <w:rtl/>
          <w:lang w:bidi="ar-IQ"/>
        </w:rPr>
        <w:t>(</w:t>
      </w:r>
      <w:r w:rsidR="005C3983" w:rsidRPr="004B515C">
        <w:rPr>
          <w:rStyle w:val="FootnoteReference"/>
          <w:rFonts w:ascii="Castellar" w:hAnsi="Castellar"/>
          <w:color w:val="FF0000"/>
          <w:sz w:val="36"/>
          <w:szCs w:val="36"/>
          <w:rtl/>
          <w:lang w:bidi="ar-IQ"/>
        </w:rPr>
        <w:footnoteReference w:id="18"/>
      </w:r>
      <w:r w:rsidR="00BF205B" w:rsidRPr="004B515C">
        <w:rPr>
          <w:rFonts w:ascii="Castellar" w:hAnsi="Castellar"/>
          <w:color w:val="FF0000"/>
          <w:sz w:val="36"/>
          <w:szCs w:val="36"/>
          <w:vertAlign w:val="superscript"/>
          <w:rtl/>
          <w:lang w:bidi="ar-IQ"/>
        </w:rPr>
        <w:t>)</w:t>
      </w:r>
      <w:r w:rsidR="005C3983">
        <w:rPr>
          <w:rFonts w:ascii="Castellar" w:hAnsi="Castellar"/>
          <w:sz w:val="36"/>
          <w:szCs w:val="36"/>
          <w:rtl/>
          <w:lang w:bidi="ar-IQ"/>
        </w:rPr>
        <w:t>.</w:t>
      </w:r>
      <w:r w:rsidR="00BF205B" w:rsidRPr="009A7F31">
        <w:rPr>
          <w:rFonts w:ascii="Castellar" w:hAnsi="Castellar"/>
          <w:sz w:val="36"/>
          <w:szCs w:val="36"/>
          <w:rtl/>
          <w:lang w:bidi="ar-IQ"/>
        </w:rPr>
        <w:t xml:space="preserve">  </w:t>
      </w:r>
    </w:p>
    <w:p w14:paraId="11AEEC10" w14:textId="77777777" w:rsidR="00EF5A9C" w:rsidRPr="00EF5A9C" w:rsidRDefault="00EF5A9C" w:rsidP="00EF5A9C">
      <w:pPr>
        <w:widowControl w:val="0"/>
        <w:ind w:firstLine="284"/>
        <w:jc w:val="both"/>
        <w:rPr>
          <w:rFonts w:ascii="M Mitra" w:eastAsiaTheme="minorHAnsi" w:hAnsi="M Mitra" w:cs="B Zar"/>
          <w:sz w:val="28"/>
          <w:szCs w:val="28"/>
        </w:rPr>
      </w:pPr>
      <w:r w:rsidRPr="00EF5A9C">
        <w:rPr>
          <w:rFonts w:ascii="adwa-assalaf" w:eastAsiaTheme="minorHAnsi" w:hAnsi="adwa-assalaf" w:cs="B Zar"/>
          <w:sz w:val="28"/>
          <w:szCs w:val="28"/>
          <w:rtl/>
        </w:rPr>
        <w:t>خود را از پیامبر</w:t>
      </w:r>
      <w:r w:rsidRPr="00EF5A9C">
        <w:rPr>
          <w:rFonts w:ascii="adwa-assalaf" w:eastAsiaTheme="minorHAnsi" w:hAnsi="adwa-assalaf" w:cs="B Zar" w:hint="cs"/>
          <w:sz w:val="28"/>
          <w:szCs w:val="28"/>
          <w:rtl/>
        </w:rPr>
        <w:t>ان</w:t>
      </w:r>
      <w:r w:rsidRPr="00EF5A9C">
        <w:rPr>
          <w:rFonts w:ascii="adwa-assalaf" w:eastAsiaTheme="minorHAnsi" w:hAnsi="adwa-assalaf" w:cs="B Zar"/>
          <w:sz w:val="28"/>
          <w:szCs w:val="28"/>
          <w:rtl/>
        </w:rPr>
        <w:t xml:space="preserve"> و </w:t>
      </w:r>
      <w:r w:rsidRPr="00EF5A9C">
        <w:rPr>
          <w:rFonts w:ascii="adwa-assalaf" w:eastAsiaTheme="minorHAnsi" w:hAnsi="adwa-assalaf" w:cs="B Zar" w:hint="cs"/>
          <w:sz w:val="28"/>
          <w:szCs w:val="28"/>
          <w:rtl/>
        </w:rPr>
        <w:t xml:space="preserve">اوصیا </w:t>
      </w:r>
      <w:r w:rsidRPr="00EF5A9C">
        <w:rPr>
          <w:rFonts w:ascii="M Mitra" w:eastAsiaTheme="minorHAnsi" w:hAnsi="M Mitra" w:cs="B Zar"/>
          <w:sz w:val="28"/>
          <w:szCs w:val="28"/>
          <w:lang w:bidi="fa-IR"/>
        </w:rPr>
        <w:sym w:font="Abo-thar" w:char="F062"/>
      </w:r>
      <w:r w:rsidRPr="00EF5A9C">
        <w:rPr>
          <w:rFonts w:ascii="adwa-assalaf" w:eastAsiaTheme="minorHAnsi" w:hAnsi="adwa-assalaf" w:cs="B Zar" w:hint="cs"/>
          <w:sz w:val="28"/>
          <w:szCs w:val="28"/>
          <w:rtl/>
        </w:rPr>
        <w:t xml:space="preserve"> و از هر </w:t>
      </w:r>
      <w:r w:rsidRPr="00EF5A9C">
        <w:rPr>
          <w:rFonts w:ascii="adwa-assalaf" w:eastAsiaTheme="minorHAnsi" w:hAnsi="adwa-assalaf" w:cs="B Zar"/>
          <w:sz w:val="28"/>
          <w:szCs w:val="28"/>
          <w:rtl/>
        </w:rPr>
        <w:t>رهبری که از طرف خدا برای امور دین و دن</w:t>
      </w:r>
      <w:r w:rsidRPr="00EF5A9C">
        <w:rPr>
          <w:rFonts w:ascii="adwa-assalaf" w:eastAsiaTheme="minorHAnsi" w:hAnsi="adwa-assalaf" w:cs="B Zar" w:hint="cs"/>
          <w:sz w:val="28"/>
          <w:szCs w:val="28"/>
          <w:rtl/>
        </w:rPr>
        <w:t>یا</w:t>
      </w:r>
      <w:r w:rsidRPr="00EF5A9C">
        <w:rPr>
          <w:rFonts w:ascii="adwa-assalaf" w:eastAsiaTheme="minorHAnsi" w:hAnsi="adwa-assalaf" w:cs="B Zar"/>
          <w:sz w:val="28"/>
          <w:szCs w:val="28"/>
          <w:rtl/>
        </w:rPr>
        <w:t xml:space="preserve"> ب</w:t>
      </w:r>
      <w:r w:rsidRPr="00EF5A9C">
        <w:rPr>
          <w:rFonts w:ascii="adwa-assalaf" w:eastAsiaTheme="minorHAnsi" w:hAnsi="adwa-assalaf" w:cs="B Zar" w:hint="cs"/>
          <w:sz w:val="28"/>
          <w:szCs w:val="28"/>
          <w:rtl/>
        </w:rPr>
        <w:t>ر</w:t>
      </w:r>
      <w:r w:rsidRPr="00EF5A9C">
        <w:rPr>
          <w:rFonts w:ascii="adwa-assalaf" w:eastAsiaTheme="minorHAnsi" w:hAnsi="adwa-assalaf" w:cs="B Zar"/>
          <w:sz w:val="28"/>
          <w:szCs w:val="28"/>
          <w:rtl/>
        </w:rPr>
        <w:t xml:space="preserve">گزیده شود، </w:t>
      </w:r>
      <w:r w:rsidRPr="00EF5A9C">
        <w:rPr>
          <w:rFonts w:ascii="adwa-assalaf" w:eastAsiaTheme="minorHAnsi" w:hAnsi="adwa-assalaf" w:cs="B Zar" w:hint="cs"/>
          <w:sz w:val="28"/>
          <w:szCs w:val="28"/>
          <w:rtl/>
        </w:rPr>
        <w:t xml:space="preserve">برتر </w:t>
      </w:r>
      <w:r w:rsidRPr="00EF5A9C">
        <w:rPr>
          <w:rFonts w:ascii="adwa-assalaf" w:eastAsiaTheme="minorHAnsi" w:hAnsi="adwa-assalaf" w:cs="B Zar"/>
          <w:sz w:val="28"/>
          <w:szCs w:val="28"/>
          <w:rtl/>
        </w:rPr>
        <w:t>می</w:t>
      </w:r>
      <w:r w:rsidRPr="00EF5A9C">
        <w:rPr>
          <w:rFonts w:ascii="adwa-assalaf" w:eastAsiaTheme="minorHAnsi" w:hAnsi="adwa-assalaf" w:cs="B Zar" w:hint="cs"/>
          <w:sz w:val="28"/>
          <w:szCs w:val="28"/>
          <w:rtl/>
        </w:rPr>
        <w:t>‌بینند</w:t>
      </w:r>
      <w:r w:rsidRPr="00EF5A9C">
        <w:rPr>
          <w:rFonts w:ascii="adwa-assalaf" w:eastAsiaTheme="minorHAnsi" w:hAnsi="adwa-assalaf" w:cs="B Zar"/>
          <w:sz w:val="28"/>
          <w:szCs w:val="28"/>
          <w:rtl/>
        </w:rPr>
        <w:t xml:space="preserve"> و</w:t>
      </w:r>
      <w:r w:rsidRPr="00EF5A9C">
        <w:rPr>
          <w:rFonts w:ascii="adwa-assalaf" w:eastAsiaTheme="minorHAnsi" w:hAnsi="adwa-assalaf" w:cs="B Zar" w:hint="cs"/>
          <w:sz w:val="28"/>
          <w:szCs w:val="28"/>
          <w:rtl/>
        </w:rPr>
        <w:t xml:space="preserve"> </w:t>
      </w:r>
      <w:r w:rsidRPr="00EF5A9C">
        <w:rPr>
          <w:rFonts w:ascii="adwa-assalaf" w:eastAsiaTheme="minorHAnsi" w:hAnsi="adwa-assalaf" w:cs="B Zar"/>
          <w:sz w:val="28"/>
          <w:szCs w:val="28"/>
          <w:rtl/>
        </w:rPr>
        <w:t>به آنچه خدا به آن‌ها عطا فرموده</w:t>
      </w:r>
      <w:r w:rsidRPr="00EF5A9C">
        <w:rPr>
          <w:rFonts w:ascii="adwa-assalaf" w:eastAsiaTheme="minorHAnsi" w:hAnsi="adwa-assalaf" w:cs="B Zar" w:hint="cs"/>
          <w:sz w:val="28"/>
          <w:szCs w:val="28"/>
          <w:rtl/>
        </w:rPr>
        <w:t xml:space="preserve"> است،</w:t>
      </w:r>
      <w:r w:rsidRPr="00EF5A9C">
        <w:rPr>
          <w:rFonts w:ascii="adwa-assalaf" w:eastAsiaTheme="minorHAnsi" w:hAnsi="adwa-assalaf" w:cs="B Zar"/>
          <w:sz w:val="28"/>
          <w:szCs w:val="28"/>
          <w:rtl/>
        </w:rPr>
        <w:t xml:space="preserve"> رشک می</w:t>
      </w:r>
      <w:r w:rsidRPr="00EF5A9C">
        <w:rPr>
          <w:rFonts w:ascii="adwa-assalaf" w:eastAsiaTheme="minorHAnsi" w:hAnsi="adwa-assalaf" w:cs="B Zar" w:hint="cs"/>
          <w:sz w:val="28"/>
          <w:szCs w:val="28"/>
          <w:rtl/>
        </w:rPr>
        <w:t>‌</w:t>
      </w:r>
      <w:r w:rsidRPr="00EF5A9C">
        <w:rPr>
          <w:rFonts w:ascii="adwa-assalaf" w:eastAsiaTheme="minorHAnsi" w:hAnsi="adwa-assalaf" w:cs="B Zar"/>
          <w:sz w:val="28"/>
          <w:szCs w:val="28"/>
          <w:rtl/>
        </w:rPr>
        <w:t xml:space="preserve">ورزند. خداوند </w:t>
      </w:r>
      <w:r w:rsidRPr="00EF5A9C">
        <w:rPr>
          <w:rFonts w:ascii="adwa-assalaf" w:eastAsiaTheme="minorHAnsi" w:hAnsi="adwa-assalaf" w:cs="B Zar" w:hint="cs"/>
          <w:sz w:val="28"/>
          <w:szCs w:val="28"/>
          <w:rtl/>
        </w:rPr>
        <w:t xml:space="preserve">متعال می‌فرماید: </w:t>
      </w:r>
      <w:r w:rsidRPr="00EF5A9C">
        <w:rPr>
          <w:rFonts w:ascii="adwa-assalaf" w:eastAsiaTheme="minorHAnsi" w:hAnsi="adwa-assalaf" w:cs="B Zar" w:hint="cs"/>
          <w:color w:val="006600"/>
          <w:sz w:val="28"/>
          <w:szCs w:val="28"/>
          <w:lang w:bidi="fa-IR"/>
        </w:rPr>
        <w:t>﴿</w:t>
      </w:r>
      <w:r w:rsidRPr="00EF5A9C">
        <w:rPr>
          <w:rFonts w:ascii="adwa-assalaf" w:eastAsiaTheme="minorHAnsi" w:hAnsi="adwa-assalaf" w:cs="B Zar"/>
          <w:color w:val="C00000"/>
          <w:sz w:val="28"/>
          <w:szCs w:val="28"/>
          <w:rtl/>
        </w:rPr>
        <w:t>(</w:t>
      </w:r>
      <w:r w:rsidRPr="00EF5A9C">
        <w:rPr>
          <w:rFonts w:ascii="B Mitra" w:hAnsi="B Mitra" w:cs="B Zar" w:hint="cs"/>
          <w:b/>
          <w:bCs/>
          <w:color w:val="C00000"/>
          <w:sz w:val="28"/>
          <w:szCs w:val="28"/>
          <w:rtl/>
        </w:rPr>
        <w:t>يا</w:t>
      </w:r>
      <w:r w:rsidRPr="00EF5A9C">
        <w:rPr>
          <w:rFonts w:ascii="B Mitra" w:hAnsi="B Mitra" w:cs="B Zar"/>
          <w:b/>
          <w:bCs/>
          <w:color w:val="C00000"/>
          <w:sz w:val="28"/>
          <w:szCs w:val="28"/>
          <w:rtl/>
        </w:rPr>
        <w:t xml:space="preserve"> </w:t>
      </w:r>
      <w:r w:rsidRPr="00EF5A9C">
        <w:rPr>
          <w:rFonts w:ascii="B Mitra" w:hAnsi="B Mitra" w:cs="B Zar" w:hint="cs"/>
          <w:b/>
          <w:bCs/>
          <w:color w:val="C00000"/>
          <w:sz w:val="28"/>
          <w:szCs w:val="28"/>
          <w:rtl/>
        </w:rPr>
        <w:t>بر</w:t>
      </w:r>
      <w:r w:rsidRPr="00EF5A9C">
        <w:rPr>
          <w:rFonts w:ascii="B Mitra" w:hAnsi="B Mitra" w:cs="B Zar"/>
          <w:b/>
          <w:bCs/>
          <w:color w:val="C00000"/>
          <w:sz w:val="28"/>
          <w:szCs w:val="28"/>
          <w:rtl/>
        </w:rPr>
        <w:t xml:space="preserve"> </w:t>
      </w:r>
      <w:r w:rsidRPr="00EF5A9C">
        <w:rPr>
          <w:rFonts w:ascii="B Mitra" w:hAnsi="B Mitra" w:cs="B Zar" w:hint="cs"/>
          <w:b/>
          <w:bCs/>
          <w:color w:val="C00000"/>
          <w:sz w:val="28"/>
          <w:szCs w:val="28"/>
          <w:rtl/>
        </w:rPr>
        <w:t>مردم</w:t>
      </w:r>
      <w:r w:rsidRPr="00EF5A9C">
        <w:rPr>
          <w:rFonts w:ascii="B Mitra" w:hAnsi="B Mitra" w:cs="B Zar"/>
          <w:b/>
          <w:bCs/>
          <w:color w:val="C00000"/>
          <w:sz w:val="28"/>
          <w:szCs w:val="28"/>
          <w:rtl/>
        </w:rPr>
        <w:t xml:space="preserve"> </w:t>
      </w:r>
      <w:r w:rsidRPr="00EF5A9C">
        <w:rPr>
          <w:rFonts w:ascii="B Mitra" w:hAnsi="B Mitra" w:cs="B Zar" w:hint="cs"/>
          <w:b/>
          <w:bCs/>
          <w:color w:val="C00000"/>
          <w:sz w:val="28"/>
          <w:szCs w:val="28"/>
          <w:rtl/>
        </w:rPr>
        <w:t>به</w:t>
      </w:r>
      <w:r w:rsidRPr="00EF5A9C">
        <w:rPr>
          <w:rFonts w:ascii="B Mitra" w:hAnsi="B Mitra" w:cs="B Zar"/>
          <w:b/>
          <w:bCs/>
          <w:color w:val="C00000"/>
          <w:sz w:val="28"/>
          <w:szCs w:val="28"/>
          <w:rtl/>
        </w:rPr>
        <w:t xml:space="preserve"> </w:t>
      </w:r>
      <w:r w:rsidRPr="00EF5A9C">
        <w:rPr>
          <w:rFonts w:ascii="B Mitra" w:hAnsi="B Mitra" w:cs="B Zar" w:hint="cs"/>
          <w:b/>
          <w:bCs/>
          <w:color w:val="C00000"/>
          <w:sz w:val="28"/>
          <w:szCs w:val="28"/>
          <w:rtl/>
        </w:rPr>
        <w:t>خاطر</w:t>
      </w:r>
      <w:r w:rsidRPr="00EF5A9C">
        <w:rPr>
          <w:rFonts w:ascii="B Mitra" w:hAnsi="B Mitra" w:cs="B Zar"/>
          <w:b/>
          <w:bCs/>
          <w:color w:val="C00000"/>
          <w:sz w:val="28"/>
          <w:szCs w:val="28"/>
          <w:rtl/>
        </w:rPr>
        <w:t xml:space="preserve"> </w:t>
      </w:r>
      <w:r w:rsidRPr="00EF5A9C">
        <w:rPr>
          <w:rFonts w:ascii="B Mitra" w:hAnsi="B Mitra" w:cs="B Zar" w:hint="cs"/>
          <w:b/>
          <w:bCs/>
          <w:color w:val="C00000"/>
          <w:sz w:val="28"/>
          <w:szCs w:val="28"/>
          <w:rtl/>
        </w:rPr>
        <w:t>نعمتی</w:t>
      </w:r>
      <w:r w:rsidRPr="00EF5A9C">
        <w:rPr>
          <w:rFonts w:ascii="B Mitra" w:hAnsi="B Mitra" w:cs="B Zar"/>
          <w:b/>
          <w:bCs/>
          <w:color w:val="C00000"/>
          <w:sz w:val="28"/>
          <w:szCs w:val="28"/>
          <w:rtl/>
        </w:rPr>
        <w:t xml:space="preserve"> </w:t>
      </w:r>
      <w:r w:rsidRPr="00EF5A9C">
        <w:rPr>
          <w:rFonts w:ascii="B Mitra" w:hAnsi="B Mitra" w:cs="B Zar" w:hint="cs"/>
          <w:b/>
          <w:bCs/>
          <w:color w:val="C00000"/>
          <w:sz w:val="28"/>
          <w:szCs w:val="28"/>
          <w:rtl/>
        </w:rPr>
        <w:t>که</w:t>
      </w:r>
      <w:r w:rsidRPr="00EF5A9C">
        <w:rPr>
          <w:rFonts w:ascii="B Mitra" w:hAnsi="B Mitra" w:cs="B Zar"/>
          <w:b/>
          <w:bCs/>
          <w:color w:val="C00000"/>
          <w:sz w:val="28"/>
          <w:szCs w:val="28"/>
          <w:rtl/>
        </w:rPr>
        <w:t xml:space="preserve"> </w:t>
      </w:r>
      <w:r w:rsidRPr="00EF5A9C">
        <w:rPr>
          <w:rFonts w:ascii="B Mitra" w:hAnsi="B Mitra" w:cs="B Zar" w:hint="cs"/>
          <w:b/>
          <w:bCs/>
          <w:color w:val="C00000"/>
          <w:sz w:val="28"/>
          <w:szCs w:val="28"/>
          <w:rtl/>
        </w:rPr>
        <w:t>خدا</w:t>
      </w:r>
      <w:r w:rsidRPr="00EF5A9C">
        <w:rPr>
          <w:rFonts w:ascii="B Mitra" w:hAnsi="B Mitra" w:cs="B Zar"/>
          <w:b/>
          <w:bCs/>
          <w:color w:val="C00000"/>
          <w:sz w:val="28"/>
          <w:szCs w:val="28"/>
          <w:rtl/>
        </w:rPr>
        <w:t xml:space="preserve"> </w:t>
      </w:r>
      <w:r w:rsidRPr="00EF5A9C">
        <w:rPr>
          <w:rFonts w:ascii="B Mitra" w:hAnsi="B Mitra" w:cs="B Zar" w:hint="cs"/>
          <w:b/>
          <w:bCs/>
          <w:color w:val="C00000"/>
          <w:sz w:val="28"/>
          <w:szCs w:val="28"/>
          <w:rtl/>
        </w:rPr>
        <w:t>از</w:t>
      </w:r>
      <w:r w:rsidRPr="00EF5A9C">
        <w:rPr>
          <w:rFonts w:ascii="B Mitra" w:hAnsi="B Mitra" w:cs="B Zar"/>
          <w:b/>
          <w:bCs/>
          <w:color w:val="C00000"/>
          <w:sz w:val="28"/>
          <w:szCs w:val="28"/>
          <w:rtl/>
        </w:rPr>
        <w:t xml:space="preserve"> </w:t>
      </w:r>
      <w:r w:rsidRPr="00EF5A9C">
        <w:rPr>
          <w:rFonts w:ascii="B Mitra" w:hAnsi="B Mitra" w:cs="B Zar" w:hint="cs"/>
          <w:b/>
          <w:bCs/>
          <w:color w:val="C00000"/>
          <w:sz w:val="28"/>
          <w:szCs w:val="28"/>
          <w:rtl/>
        </w:rPr>
        <w:t>فضل</w:t>
      </w:r>
      <w:r w:rsidRPr="00EF5A9C">
        <w:rPr>
          <w:rFonts w:ascii="B Mitra" w:hAnsi="B Mitra" w:cs="B Zar"/>
          <w:b/>
          <w:bCs/>
          <w:color w:val="C00000"/>
          <w:sz w:val="28"/>
          <w:szCs w:val="28"/>
          <w:rtl/>
        </w:rPr>
        <w:t xml:space="preserve"> </w:t>
      </w:r>
      <w:r w:rsidRPr="00EF5A9C">
        <w:rPr>
          <w:rFonts w:ascii="B Mitra" w:hAnsi="B Mitra" w:cs="B Zar" w:hint="cs"/>
          <w:b/>
          <w:bCs/>
          <w:color w:val="C00000"/>
          <w:sz w:val="28"/>
          <w:szCs w:val="28"/>
          <w:rtl/>
        </w:rPr>
        <w:t>خويش</w:t>
      </w:r>
      <w:r w:rsidRPr="00EF5A9C">
        <w:rPr>
          <w:rFonts w:ascii="B Mitra" w:hAnsi="B Mitra" w:cs="B Zar"/>
          <w:b/>
          <w:bCs/>
          <w:color w:val="C00000"/>
          <w:sz w:val="28"/>
          <w:szCs w:val="28"/>
          <w:rtl/>
        </w:rPr>
        <w:t xml:space="preserve"> </w:t>
      </w:r>
      <w:r w:rsidRPr="00EF5A9C">
        <w:rPr>
          <w:rFonts w:ascii="B Mitra" w:hAnsi="B Mitra" w:cs="B Zar" w:hint="cs"/>
          <w:b/>
          <w:bCs/>
          <w:color w:val="C00000"/>
          <w:sz w:val="28"/>
          <w:szCs w:val="28"/>
          <w:rtl/>
        </w:rPr>
        <w:t>به</w:t>
      </w:r>
      <w:r w:rsidRPr="00EF5A9C">
        <w:rPr>
          <w:rFonts w:ascii="B Mitra" w:hAnsi="B Mitra" w:cs="B Zar"/>
          <w:b/>
          <w:bCs/>
          <w:color w:val="C00000"/>
          <w:sz w:val="28"/>
          <w:szCs w:val="28"/>
          <w:rtl/>
        </w:rPr>
        <w:t xml:space="preserve"> </w:t>
      </w:r>
      <w:r w:rsidRPr="00EF5A9C">
        <w:rPr>
          <w:rFonts w:ascii="B Mitra" w:hAnsi="B Mitra" w:cs="B Zar" w:hint="cs"/>
          <w:b/>
          <w:bCs/>
          <w:color w:val="C00000"/>
          <w:sz w:val="28"/>
          <w:szCs w:val="28"/>
          <w:rtl/>
        </w:rPr>
        <w:t>آنان</w:t>
      </w:r>
      <w:r w:rsidRPr="00EF5A9C">
        <w:rPr>
          <w:rFonts w:ascii="B Mitra" w:hAnsi="B Mitra" w:cs="B Zar"/>
          <w:b/>
          <w:bCs/>
          <w:color w:val="C00000"/>
          <w:sz w:val="28"/>
          <w:szCs w:val="28"/>
          <w:rtl/>
        </w:rPr>
        <w:t xml:space="preserve"> </w:t>
      </w:r>
      <w:r w:rsidRPr="00EF5A9C">
        <w:rPr>
          <w:rFonts w:ascii="B Mitra" w:hAnsi="B Mitra" w:cs="B Zar" w:hint="cs"/>
          <w:b/>
          <w:bCs/>
          <w:color w:val="C00000"/>
          <w:sz w:val="28"/>
          <w:szCs w:val="28"/>
          <w:rtl/>
        </w:rPr>
        <w:t>ارزانی</w:t>
      </w:r>
      <w:r w:rsidRPr="00EF5A9C">
        <w:rPr>
          <w:rFonts w:ascii="B Mitra" w:hAnsi="B Mitra" w:cs="B Zar"/>
          <w:b/>
          <w:bCs/>
          <w:color w:val="C00000"/>
          <w:sz w:val="28"/>
          <w:szCs w:val="28"/>
          <w:rtl/>
        </w:rPr>
        <w:t xml:space="preserve"> </w:t>
      </w:r>
      <w:r w:rsidRPr="00EF5A9C">
        <w:rPr>
          <w:rFonts w:ascii="B Mitra" w:hAnsi="B Mitra" w:cs="B Zar" w:hint="cs"/>
          <w:b/>
          <w:bCs/>
          <w:color w:val="C00000"/>
          <w:sz w:val="28"/>
          <w:szCs w:val="28"/>
          <w:rtl/>
        </w:rPr>
        <w:t>داشته</w:t>
      </w:r>
      <w:r w:rsidRPr="00EF5A9C">
        <w:rPr>
          <w:rFonts w:ascii="B Mitra" w:hAnsi="B Mitra" w:cs="B Zar"/>
          <w:b/>
          <w:bCs/>
          <w:color w:val="C00000"/>
          <w:sz w:val="28"/>
          <w:szCs w:val="28"/>
          <w:rtl/>
        </w:rPr>
        <w:t xml:space="preserve"> </w:t>
      </w:r>
      <w:r w:rsidRPr="00EF5A9C">
        <w:rPr>
          <w:rFonts w:ascii="B Mitra" w:hAnsi="B Mitra" w:cs="B Zar" w:hint="cs"/>
          <w:b/>
          <w:bCs/>
          <w:color w:val="C00000"/>
          <w:sz w:val="28"/>
          <w:szCs w:val="28"/>
          <w:rtl/>
        </w:rPr>
        <w:t>است حسد می‌ورزند</w:t>
      </w:r>
      <w:r w:rsidRPr="00EF5A9C">
        <w:rPr>
          <w:rFonts w:ascii="M Mitra" w:eastAsiaTheme="minorHAnsi" w:hAnsi="M Mitra" w:cs="B Zar"/>
          <w:color w:val="C00000"/>
          <w:sz w:val="28"/>
          <w:szCs w:val="28"/>
          <w:rtl/>
        </w:rPr>
        <w:t xml:space="preserve">؟ </w:t>
      </w:r>
      <w:r w:rsidRPr="00EF5A9C">
        <w:rPr>
          <w:rFonts w:ascii="B Mitra" w:hAnsi="B Mitra" w:cs="B Zar"/>
          <w:b/>
          <w:bCs/>
          <w:color w:val="C00000"/>
          <w:sz w:val="28"/>
          <w:szCs w:val="28"/>
          <w:rtl/>
        </w:rPr>
        <w:t>درحال</w:t>
      </w:r>
      <w:r w:rsidRPr="00EF5A9C">
        <w:rPr>
          <w:rFonts w:ascii="B Mitra" w:hAnsi="B Mitra" w:cs="B Zar" w:hint="cs"/>
          <w:b/>
          <w:bCs/>
          <w:color w:val="C00000"/>
          <w:sz w:val="28"/>
          <w:szCs w:val="28"/>
          <w:rtl/>
        </w:rPr>
        <w:t>ی‌که</w:t>
      </w:r>
      <w:r w:rsidRPr="00EF5A9C">
        <w:rPr>
          <w:rFonts w:ascii="B Mitra" w:hAnsi="B Mitra" w:cs="B Zar"/>
          <w:b/>
          <w:bCs/>
          <w:color w:val="C00000"/>
          <w:sz w:val="28"/>
          <w:szCs w:val="28"/>
          <w:rtl/>
        </w:rPr>
        <w:t xml:space="preserve"> </w:t>
      </w:r>
      <w:r w:rsidRPr="00EF5A9C">
        <w:rPr>
          <w:rFonts w:ascii="B Mitra" w:hAnsi="B Mitra" w:cs="B Zar" w:hint="cs"/>
          <w:b/>
          <w:bCs/>
          <w:color w:val="C00000"/>
          <w:sz w:val="28"/>
          <w:szCs w:val="28"/>
          <w:rtl/>
        </w:rPr>
        <w:t>ما</w:t>
      </w:r>
      <w:r w:rsidRPr="00EF5A9C">
        <w:rPr>
          <w:rFonts w:ascii="B Mitra" w:hAnsi="B Mitra" w:cs="B Zar"/>
          <w:b/>
          <w:bCs/>
          <w:color w:val="C00000"/>
          <w:sz w:val="28"/>
          <w:szCs w:val="28"/>
          <w:rtl/>
        </w:rPr>
        <w:t xml:space="preserve"> </w:t>
      </w:r>
      <w:r w:rsidRPr="00EF5A9C">
        <w:rPr>
          <w:rFonts w:ascii="B Mitra" w:hAnsi="B Mitra" w:cs="B Zar" w:hint="cs"/>
          <w:b/>
          <w:bCs/>
          <w:color w:val="C00000"/>
          <w:sz w:val="28"/>
          <w:szCs w:val="28"/>
          <w:rtl/>
        </w:rPr>
        <w:t>به</w:t>
      </w:r>
      <w:r w:rsidRPr="00EF5A9C">
        <w:rPr>
          <w:rFonts w:ascii="B Mitra" w:hAnsi="B Mitra" w:cs="B Zar"/>
          <w:b/>
          <w:bCs/>
          <w:color w:val="C00000"/>
          <w:sz w:val="28"/>
          <w:szCs w:val="28"/>
          <w:rtl/>
        </w:rPr>
        <w:t xml:space="preserve"> </w:t>
      </w:r>
      <w:r w:rsidRPr="00EF5A9C">
        <w:rPr>
          <w:rFonts w:ascii="B Mitra" w:hAnsi="B Mitra" w:cs="B Zar" w:hint="cs"/>
          <w:b/>
          <w:bCs/>
          <w:color w:val="C00000"/>
          <w:sz w:val="28"/>
          <w:szCs w:val="28"/>
          <w:rtl/>
        </w:rPr>
        <w:t>خاندان</w:t>
      </w:r>
      <w:r w:rsidRPr="00EF5A9C">
        <w:rPr>
          <w:rFonts w:ascii="B Mitra" w:hAnsi="B Mitra" w:cs="B Zar"/>
          <w:b/>
          <w:bCs/>
          <w:color w:val="C00000"/>
          <w:sz w:val="28"/>
          <w:szCs w:val="28"/>
          <w:rtl/>
        </w:rPr>
        <w:t xml:space="preserve"> </w:t>
      </w:r>
      <w:r w:rsidRPr="00EF5A9C">
        <w:rPr>
          <w:rFonts w:ascii="B Mitra" w:hAnsi="B Mitra" w:cs="B Zar" w:hint="cs"/>
          <w:b/>
          <w:bCs/>
          <w:color w:val="C00000"/>
          <w:sz w:val="28"/>
          <w:szCs w:val="28"/>
          <w:rtl/>
        </w:rPr>
        <w:t>ابراهيم،</w:t>
      </w:r>
      <w:r w:rsidRPr="00EF5A9C">
        <w:rPr>
          <w:rFonts w:ascii="B Mitra" w:hAnsi="B Mitra" w:cs="B Zar"/>
          <w:b/>
          <w:bCs/>
          <w:color w:val="C00000"/>
          <w:sz w:val="28"/>
          <w:szCs w:val="28"/>
          <w:rtl/>
        </w:rPr>
        <w:t xml:space="preserve"> </w:t>
      </w:r>
      <w:r w:rsidRPr="00EF5A9C">
        <w:rPr>
          <w:rFonts w:ascii="B Mitra" w:hAnsi="B Mitra" w:cs="B Zar" w:hint="cs"/>
          <w:b/>
          <w:bCs/>
          <w:color w:val="C00000"/>
          <w:sz w:val="28"/>
          <w:szCs w:val="28"/>
          <w:rtl/>
        </w:rPr>
        <w:t>کتاب</w:t>
      </w:r>
      <w:r w:rsidRPr="00EF5A9C">
        <w:rPr>
          <w:rFonts w:ascii="B Mitra" w:hAnsi="B Mitra" w:cs="B Zar"/>
          <w:b/>
          <w:bCs/>
          <w:color w:val="C00000"/>
          <w:sz w:val="28"/>
          <w:szCs w:val="28"/>
          <w:rtl/>
        </w:rPr>
        <w:t xml:space="preserve"> </w:t>
      </w:r>
      <w:r w:rsidRPr="00EF5A9C">
        <w:rPr>
          <w:rFonts w:ascii="B Mitra" w:hAnsi="B Mitra" w:cs="B Zar" w:hint="cs"/>
          <w:b/>
          <w:bCs/>
          <w:color w:val="C00000"/>
          <w:sz w:val="28"/>
          <w:szCs w:val="28"/>
          <w:rtl/>
        </w:rPr>
        <w:t>و</w:t>
      </w:r>
      <w:r w:rsidRPr="00EF5A9C">
        <w:rPr>
          <w:rFonts w:ascii="B Mitra" w:hAnsi="B Mitra" w:cs="B Zar"/>
          <w:b/>
          <w:bCs/>
          <w:color w:val="C00000"/>
          <w:sz w:val="28"/>
          <w:szCs w:val="28"/>
          <w:rtl/>
        </w:rPr>
        <w:t xml:space="preserve"> </w:t>
      </w:r>
      <w:r w:rsidRPr="00EF5A9C">
        <w:rPr>
          <w:rFonts w:ascii="B Mitra" w:hAnsi="B Mitra" w:cs="B Zar" w:hint="cs"/>
          <w:b/>
          <w:bCs/>
          <w:color w:val="C00000"/>
          <w:sz w:val="28"/>
          <w:szCs w:val="28"/>
          <w:rtl/>
        </w:rPr>
        <w:t>حکمت</w:t>
      </w:r>
      <w:r w:rsidRPr="00EF5A9C">
        <w:rPr>
          <w:rFonts w:ascii="B Mitra" w:hAnsi="B Mitra" w:cs="B Zar"/>
          <w:b/>
          <w:bCs/>
          <w:color w:val="C00000"/>
          <w:sz w:val="28"/>
          <w:szCs w:val="28"/>
          <w:rtl/>
        </w:rPr>
        <w:t xml:space="preserve"> </w:t>
      </w:r>
      <w:r w:rsidRPr="00EF5A9C">
        <w:rPr>
          <w:rFonts w:ascii="B Mitra" w:hAnsi="B Mitra" w:cs="B Zar" w:hint="cs"/>
          <w:b/>
          <w:bCs/>
          <w:color w:val="C00000"/>
          <w:sz w:val="28"/>
          <w:szCs w:val="28"/>
          <w:rtl/>
        </w:rPr>
        <w:t>داديم</w:t>
      </w:r>
      <w:r w:rsidRPr="00EF5A9C">
        <w:rPr>
          <w:rFonts w:ascii="B Mitra" w:hAnsi="B Mitra" w:cs="B Zar"/>
          <w:b/>
          <w:bCs/>
          <w:color w:val="C00000"/>
          <w:sz w:val="28"/>
          <w:szCs w:val="28"/>
          <w:rtl/>
        </w:rPr>
        <w:t xml:space="preserve"> </w:t>
      </w:r>
      <w:r w:rsidRPr="00EF5A9C">
        <w:rPr>
          <w:rFonts w:ascii="B Mitra" w:hAnsi="B Mitra" w:cs="B Zar" w:hint="cs"/>
          <w:b/>
          <w:bCs/>
          <w:color w:val="C00000"/>
          <w:sz w:val="28"/>
          <w:szCs w:val="28"/>
          <w:rtl/>
        </w:rPr>
        <w:t>و</w:t>
      </w:r>
      <w:r w:rsidRPr="00EF5A9C">
        <w:rPr>
          <w:rFonts w:ascii="B Mitra" w:hAnsi="B Mitra" w:cs="B Zar"/>
          <w:b/>
          <w:bCs/>
          <w:color w:val="C00000"/>
          <w:sz w:val="28"/>
          <w:szCs w:val="28"/>
          <w:rtl/>
        </w:rPr>
        <w:t xml:space="preserve"> فرمانروا</w:t>
      </w:r>
      <w:r w:rsidRPr="00EF5A9C">
        <w:rPr>
          <w:rFonts w:ascii="B Mitra" w:hAnsi="B Mitra" w:cs="B Zar" w:hint="cs"/>
          <w:b/>
          <w:bCs/>
          <w:color w:val="C00000"/>
          <w:sz w:val="28"/>
          <w:szCs w:val="28"/>
          <w:rtl/>
        </w:rPr>
        <w:t>یی</w:t>
      </w:r>
      <w:r w:rsidRPr="00EF5A9C">
        <w:rPr>
          <w:rFonts w:ascii="B Mitra" w:hAnsi="B Mitra" w:cs="B Zar"/>
          <w:b/>
          <w:bCs/>
          <w:color w:val="C00000"/>
          <w:sz w:val="28"/>
          <w:szCs w:val="28"/>
          <w:rtl/>
        </w:rPr>
        <w:t xml:space="preserve"> </w:t>
      </w:r>
      <w:r w:rsidRPr="00EF5A9C">
        <w:rPr>
          <w:rFonts w:ascii="B Mitra" w:hAnsi="B Mitra" w:cs="B Zar" w:hint="cs"/>
          <w:b/>
          <w:bCs/>
          <w:color w:val="C00000"/>
          <w:sz w:val="28"/>
          <w:szCs w:val="28"/>
          <w:rtl/>
        </w:rPr>
        <w:t>بزرگ</w:t>
      </w:r>
      <w:r w:rsidRPr="00EF5A9C">
        <w:rPr>
          <w:rFonts w:ascii="B Mitra" w:hAnsi="B Mitra" w:cs="B Zar"/>
          <w:b/>
          <w:bCs/>
          <w:color w:val="C00000"/>
          <w:sz w:val="28"/>
          <w:szCs w:val="28"/>
          <w:rtl/>
        </w:rPr>
        <w:t xml:space="preserve"> </w:t>
      </w:r>
      <w:r w:rsidRPr="00EF5A9C">
        <w:rPr>
          <w:rFonts w:ascii="B Mitra" w:hAnsi="B Mitra" w:cs="B Zar" w:hint="cs"/>
          <w:b/>
          <w:bCs/>
          <w:color w:val="C00000"/>
          <w:sz w:val="28"/>
          <w:szCs w:val="28"/>
          <w:rtl/>
        </w:rPr>
        <w:t>به آن‌ها ارزانی</w:t>
      </w:r>
      <w:r w:rsidRPr="00EF5A9C">
        <w:rPr>
          <w:rFonts w:ascii="B Mitra" w:hAnsi="B Mitra" w:cs="B Zar"/>
          <w:b/>
          <w:bCs/>
          <w:color w:val="C00000"/>
          <w:sz w:val="28"/>
          <w:szCs w:val="28"/>
          <w:rtl/>
        </w:rPr>
        <w:t xml:space="preserve"> </w:t>
      </w:r>
      <w:r w:rsidRPr="00EF5A9C">
        <w:rPr>
          <w:rFonts w:ascii="B Mitra" w:hAnsi="B Mitra" w:cs="B Zar" w:hint="cs"/>
          <w:b/>
          <w:bCs/>
          <w:color w:val="C00000"/>
          <w:sz w:val="28"/>
          <w:szCs w:val="28"/>
          <w:rtl/>
        </w:rPr>
        <w:t xml:space="preserve">داشتيم </w:t>
      </w:r>
      <w:r w:rsidRPr="00EF5A9C">
        <w:rPr>
          <w:rFonts w:ascii="M Mitra" w:eastAsiaTheme="minorHAnsi" w:hAnsi="M Mitra" w:cs="B Zar" w:hint="cs"/>
          <w:color w:val="C00000"/>
          <w:sz w:val="28"/>
          <w:szCs w:val="28"/>
          <w:rtl/>
        </w:rPr>
        <w:t xml:space="preserve">* </w:t>
      </w:r>
      <w:r w:rsidRPr="00EF5A9C">
        <w:rPr>
          <w:rFonts w:ascii="B Mitra" w:hAnsi="B Mitra" w:cs="B Zar" w:hint="cs"/>
          <w:b/>
          <w:bCs/>
          <w:color w:val="C00000"/>
          <w:sz w:val="28"/>
          <w:szCs w:val="28"/>
          <w:rtl/>
        </w:rPr>
        <w:t>بعضی</w:t>
      </w:r>
      <w:r w:rsidRPr="00EF5A9C">
        <w:rPr>
          <w:rFonts w:ascii="B Mitra" w:hAnsi="B Mitra" w:cs="B Zar"/>
          <w:b/>
          <w:bCs/>
          <w:color w:val="C00000"/>
          <w:sz w:val="28"/>
          <w:szCs w:val="28"/>
          <w:rtl/>
        </w:rPr>
        <w:t xml:space="preserve"> </w:t>
      </w:r>
      <w:r w:rsidRPr="00EF5A9C">
        <w:rPr>
          <w:rFonts w:ascii="B Mitra" w:hAnsi="B Mitra" w:cs="B Zar" w:hint="cs"/>
          <w:b/>
          <w:bCs/>
          <w:color w:val="C00000"/>
          <w:sz w:val="28"/>
          <w:szCs w:val="28"/>
          <w:rtl/>
        </w:rPr>
        <w:t>به آن</w:t>
      </w:r>
      <w:r w:rsidRPr="00EF5A9C">
        <w:rPr>
          <w:rFonts w:ascii="B Mitra" w:hAnsi="B Mitra" w:cs="B Zar"/>
          <w:b/>
          <w:bCs/>
          <w:color w:val="C00000"/>
          <w:sz w:val="28"/>
          <w:szCs w:val="28"/>
          <w:rtl/>
        </w:rPr>
        <w:t xml:space="preserve"> </w:t>
      </w:r>
      <w:r w:rsidRPr="00EF5A9C">
        <w:rPr>
          <w:rFonts w:ascii="B Mitra" w:hAnsi="B Mitra" w:cs="B Zar" w:hint="cs"/>
          <w:b/>
          <w:bCs/>
          <w:color w:val="C00000"/>
          <w:sz w:val="28"/>
          <w:szCs w:val="28"/>
          <w:rtl/>
        </w:rPr>
        <w:t>ايمان</w:t>
      </w:r>
      <w:r w:rsidRPr="00EF5A9C">
        <w:rPr>
          <w:rFonts w:ascii="B Mitra" w:hAnsi="B Mitra" w:cs="B Zar"/>
          <w:b/>
          <w:bCs/>
          <w:color w:val="C00000"/>
          <w:sz w:val="28"/>
          <w:szCs w:val="28"/>
          <w:rtl/>
        </w:rPr>
        <w:t xml:space="preserve"> </w:t>
      </w:r>
      <w:r w:rsidRPr="00EF5A9C">
        <w:rPr>
          <w:rFonts w:ascii="B Mitra" w:hAnsi="B Mitra" w:cs="B Zar" w:hint="cs"/>
          <w:b/>
          <w:bCs/>
          <w:color w:val="C00000"/>
          <w:sz w:val="28"/>
          <w:szCs w:val="28"/>
          <w:rtl/>
        </w:rPr>
        <w:t>آوردند</w:t>
      </w:r>
      <w:r w:rsidRPr="00EF5A9C">
        <w:rPr>
          <w:rFonts w:ascii="B Mitra" w:hAnsi="B Mitra" w:cs="B Zar"/>
          <w:b/>
          <w:bCs/>
          <w:color w:val="C00000"/>
          <w:sz w:val="28"/>
          <w:szCs w:val="28"/>
          <w:rtl/>
        </w:rPr>
        <w:t xml:space="preserve"> </w:t>
      </w:r>
      <w:r w:rsidRPr="00EF5A9C">
        <w:rPr>
          <w:rFonts w:ascii="B Mitra" w:hAnsi="B Mitra" w:cs="B Zar" w:hint="cs"/>
          <w:b/>
          <w:bCs/>
          <w:color w:val="C00000"/>
          <w:sz w:val="28"/>
          <w:szCs w:val="28"/>
          <w:rtl/>
        </w:rPr>
        <w:t>و</w:t>
      </w:r>
      <w:r w:rsidRPr="00EF5A9C">
        <w:rPr>
          <w:rFonts w:ascii="B Mitra" w:hAnsi="B Mitra" w:cs="B Zar"/>
          <w:b/>
          <w:bCs/>
          <w:color w:val="C00000"/>
          <w:sz w:val="28"/>
          <w:szCs w:val="28"/>
          <w:rtl/>
        </w:rPr>
        <w:t xml:space="preserve"> </w:t>
      </w:r>
      <w:r w:rsidRPr="00EF5A9C">
        <w:rPr>
          <w:rFonts w:ascii="B Mitra" w:hAnsi="B Mitra" w:cs="B Zar" w:hint="cs"/>
          <w:b/>
          <w:bCs/>
          <w:color w:val="C00000"/>
          <w:sz w:val="28"/>
          <w:szCs w:val="28"/>
          <w:rtl/>
        </w:rPr>
        <w:t>بعضی</w:t>
      </w:r>
      <w:r w:rsidRPr="00EF5A9C">
        <w:rPr>
          <w:rFonts w:ascii="B Mitra" w:hAnsi="B Mitra" w:cs="B Zar"/>
          <w:b/>
          <w:bCs/>
          <w:color w:val="C00000"/>
          <w:sz w:val="28"/>
          <w:szCs w:val="28"/>
          <w:rtl/>
        </w:rPr>
        <w:t xml:space="preserve"> </w:t>
      </w:r>
      <w:r w:rsidRPr="00EF5A9C">
        <w:rPr>
          <w:rFonts w:ascii="B Mitra" w:hAnsi="B Mitra" w:cs="B Zar" w:hint="cs"/>
          <w:b/>
          <w:bCs/>
          <w:color w:val="C00000"/>
          <w:sz w:val="28"/>
          <w:szCs w:val="28"/>
          <w:rtl/>
        </w:rPr>
        <w:t>از</w:t>
      </w:r>
      <w:r w:rsidRPr="00EF5A9C">
        <w:rPr>
          <w:rFonts w:ascii="B Mitra" w:hAnsi="B Mitra" w:cs="B Zar"/>
          <w:b/>
          <w:bCs/>
          <w:color w:val="C00000"/>
          <w:sz w:val="28"/>
          <w:szCs w:val="28"/>
          <w:rtl/>
        </w:rPr>
        <w:t xml:space="preserve"> </w:t>
      </w:r>
      <w:r w:rsidRPr="00EF5A9C">
        <w:rPr>
          <w:rFonts w:ascii="B Mitra" w:hAnsi="B Mitra" w:cs="B Zar" w:hint="cs"/>
          <w:b/>
          <w:bCs/>
          <w:color w:val="C00000"/>
          <w:sz w:val="28"/>
          <w:szCs w:val="28"/>
          <w:rtl/>
        </w:rPr>
        <w:t>آن</w:t>
      </w:r>
      <w:r w:rsidRPr="00EF5A9C">
        <w:rPr>
          <w:rFonts w:ascii="B Mitra" w:hAnsi="B Mitra" w:cs="B Zar"/>
          <w:b/>
          <w:bCs/>
          <w:color w:val="C00000"/>
          <w:sz w:val="28"/>
          <w:szCs w:val="28"/>
          <w:rtl/>
        </w:rPr>
        <w:t xml:space="preserve"> </w:t>
      </w:r>
      <w:r w:rsidRPr="00EF5A9C">
        <w:rPr>
          <w:rFonts w:ascii="B Mitra" w:hAnsi="B Mitra" w:cs="B Zar" w:hint="cs"/>
          <w:b/>
          <w:bCs/>
          <w:color w:val="C00000"/>
          <w:sz w:val="28"/>
          <w:szCs w:val="28"/>
          <w:rtl/>
        </w:rPr>
        <w:t>روی</w:t>
      </w:r>
      <w:r w:rsidRPr="00EF5A9C">
        <w:rPr>
          <w:rFonts w:cs="Times New Roman" w:hint="cs"/>
          <w:b/>
          <w:bCs/>
          <w:color w:val="C00000"/>
          <w:sz w:val="28"/>
          <w:szCs w:val="28"/>
          <w:rtl/>
        </w:rPr>
        <w:t> </w:t>
      </w:r>
      <w:r w:rsidRPr="00EF5A9C">
        <w:rPr>
          <w:rFonts w:ascii="B Mitra" w:hAnsi="B Mitra" w:cs="B Zar" w:hint="cs"/>
          <w:b/>
          <w:bCs/>
          <w:color w:val="C00000"/>
          <w:sz w:val="28"/>
          <w:szCs w:val="28"/>
          <w:rtl/>
        </w:rPr>
        <w:t>گردانیدند</w:t>
      </w:r>
      <w:r w:rsidRPr="00EF5A9C">
        <w:rPr>
          <w:rFonts w:ascii="M Mitra" w:eastAsiaTheme="minorHAnsi" w:hAnsi="M Mitra" w:cs="B Zar" w:hint="cs"/>
          <w:color w:val="C00000"/>
          <w:sz w:val="28"/>
          <w:szCs w:val="28"/>
          <w:rtl/>
        </w:rPr>
        <w:t>؛</w:t>
      </w:r>
      <w:r w:rsidRPr="00EF5A9C">
        <w:rPr>
          <w:rFonts w:ascii="M Mitra" w:eastAsiaTheme="minorHAnsi" w:hAnsi="M Mitra" w:cs="B Zar"/>
          <w:color w:val="C00000"/>
          <w:sz w:val="28"/>
          <w:szCs w:val="28"/>
          <w:rtl/>
        </w:rPr>
        <w:t xml:space="preserve"> </w:t>
      </w:r>
      <w:r w:rsidRPr="00EF5A9C">
        <w:rPr>
          <w:rFonts w:ascii="B Mitra" w:hAnsi="B Mitra" w:cs="B Zar" w:hint="cs"/>
          <w:b/>
          <w:bCs/>
          <w:color w:val="C00000"/>
          <w:sz w:val="28"/>
          <w:szCs w:val="28"/>
          <w:rtl/>
        </w:rPr>
        <w:t>دوزخ</w:t>
      </w:r>
      <w:r w:rsidRPr="00EF5A9C">
        <w:rPr>
          <w:rFonts w:ascii="M Mitra" w:eastAsiaTheme="minorHAnsi" w:hAnsi="M Mitra" w:cs="B Zar"/>
          <w:color w:val="C00000"/>
          <w:sz w:val="28"/>
          <w:szCs w:val="28"/>
          <w:rtl/>
        </w:rPr>
        <w:t xml:space="preserve">، </w:t>
      </w:r>
      <w:r w:rsidRPr="00EF5A9C">
        <w:rPr>
          <w:rFonts w:ascii="B Mitra" w:hAnsi="B Mitra" w:cs="B Zar" w:hint="cs"/>
          <w:b/>
          <w:bCs/>
          <w:color w:val="C00000"/>
          <w:sz w:val="28"/>
          <w:szCs w:val="28"/>
          <w:rtl/>
        </w:rPr>
        <w:t>آن</w:t>
      </w:r>
      <w:r w:rsidRPr="00EF5A9C">
        <w:rPr>
          <w:rFonts w:ascii="B Mitra" w:hAnsi="B Mitra" w:cs="B Zar"/>
          <w:b/>
          <w:bCs/>
          <w:color w:val="C00000"/>
          <w:sz w:val="28"/>
          <w:szCs w:val="28"/>
          <w:rtl/>
        </w:rPr>
        <w:t xml:space="preserve"> </w:t>
      </w:r>
      <w:r w:rsidRPr="00EF5A9C">
        <w:rPr>
          <w:rFonts w:ascii="B Mitra" w:hAnsi="B Mitra" w:cs="B Zar" w:hint="cs"/>
          <w:b/>
          <w:bCs/>
          <w:color w:val="C00000"/>
          <w:sz w:val="28"/>
          <w:szCs w:val="28"/>
          <w:rtl/>
        </w:rPr>
        <w:t>آتش</w:t>
      </w:r>
      <w:r w:rsidRPr="00EF5A9C">
        <w:rPr>
          <w:rFonts w:ascii="B Mitra" w:hAnsi="B Mitra" w:cs="B Zar"/>
          <w:b/>
          <w:bCs/>
          <w:color w:val="C00000"/>
          <w:sz w:val="28"/>
          <w:szCs w:val="28"/>
          <w:rtl/>
        </w:rPr>
        <w:t xml:space="preserve"> </w:t>
      </w:r>
      <w:r w:rsidRPr="00EF5A9C">
        <w:rPr>
          <w:rFonts w:ascii="B Mitra" w:hAnsi="B Mitra" w:cs="B Zar" w:hint="cs"/>
          <w:b/>
          <w:bCs/>
          <w:color w:val="C00000"/>
          <w:sz w:val="28"/>
          <w:szCs w:val="28"/>
          <w:rtl/>
        </w:rPr>
        <w:t>افروخته</w:t>
      </w:r>
      <w:r w:rsidRPr="00EF5A9C">
        <w:rPr>
          <w:rFonts w:ascii="M Mitra" w:eastAsiaTheme="minorHAnsi" w:hAnsi="M Mitra" w:cs="B Zar"/>
          <w:color w:val="C00000"/>
          <w:sz w:val="28"/>
          <w:szCs w:val="28"/>
          <w:rtl/>
        </w:rPr>
        <w:t xml:space="preserve">، </w:t>
      </w:r>
      <w:r w:rsidRPr="00EF5A9C">
        <w:rPr>
          <w:rFonts w:ascii="B Mitra" w:hAnsi="B Mitra" w:cs="B Zar" w:hint="cs"/>
          <w:b/>
          <w:bCs/>
          <w:color w:val="C00000"/>
          <w:sz w:val="28"/>
          <w:szCs w:val="28"/>
          <w:rtl/>
        </w:rPr>
        <w:lastRenderedPageBreak/>
        <w:t>ايشان</w:t>
      </w:r>
      <w:r w:rsidRPr="00EF5A9C">
        <w:rPr>
          <w:rFonts w:ascii="B Mitra" w:hAnsi="B Mitra" w:cs="B Zar"/>
          <w:b/>
          <w:bCs/>
          <w:color w:val="C00000"/>
          <w:sz w:val="28"/>
          <w:szCs w:val="28"/>
          <w:rtl/>
        </w:rPr>
        <w:t xml:space="preserve"> </w:t>
      </w:r>
      <w:r w:rsidRPr="00EF5A9C">
        <w:rPr>
          <w:rFonts w:ascii="B Mitra" w:hAnsi="B Mitra" w:cs="B Zar" w:hint="cs"/>
          <w:b/>
          <w:bCs/>
          <w:color w:val="C00000"/>
          <w:sz w:val="28"/>
          <w:szCs w:val="28"/>
          <w:rtl/>
        </w:rPr>
        <w:t>را</w:t>
      </w:r>
      <w:r w:rsidRPr="00EF5A9C">
        <w:rPr>
          <w:rFonts w:ascii="B Mitra" w:hAnsi="B Mitra" w:cs="B Zar"/>
          <w:b/>
          <w:bCs/>
          <w:color w:val="C00000"/>
          <w:sz w:val="28"/>
          <w:szCs w:val="28"/>
          <w:rtl/>
        </w:rPr>
        <w:t xml:space="preserve"> </w:t>
      </w:r>
      <w:r w:rsidRPr="00EF5A9C">
        <w:rPr>
          <w:rFonts w:ascii="B Mitra" w:hAnsi="B Mitra" w:cs="B Zar" w:hint="cs"/>
          <w:b/>
          <w:bCs/>
          <w:color w:val="C00000"/>
          <w:sz w:val="28"/>
          <w:szCs w:val="28"/>
          <w:rtl/>
        </w:rPr>
        <w:t>کافی است</w:t>
      </w:r>
      <w:r w:rsidRPr="00EF5A9C">
        <w:rPr>
          <w:rFonts w:ascii="M Mitra" w:eastAsiaTheme="minorHAnsi" w:hAnsi="M Mitra" w:cs="B Zar" w:hint="cs"/>
          <w:color w:val="C00000"/>
          <w:sz w:val="28"/>
          <w:szCs w:val="28"/>
          <w:rtl/>
        </w:rPr>
        <w:t>)</w:t>
      </w:r>
      <w:r w:rsidRPr="00EF5A9C">
        <w:rPr>
          <w:rFonts w:ascii="adwa-assalaf" w:eastAsiaTheme="minorHAnsi" w:hAnsi="adwa-assalaf" w:cs="B Zar" w:hint="cs"/>
          <w:color w:val="006600"/>
          <w:sz w:val="28"/>
          <w:szCs w:val="28"/>
          <w:lang w:bidi="fa-IR"/>
        </w:rPr>
        <w:t>﴾</w:t>
      </w:r>
      <w:r w:rsidRPr="00EF5A9C">
        <w:rPr>
          <w:rFonts w:ascii="M Mitra" w:eastAsiaTheme="minorHAnsi" w:hAnsi="M Mitra" w:cs="B Zar" w:hint="cs"/>
          <w:sz w:val="28"/>
          <w:szCs w:val="28"/>
          <w:rtl/>
        </w:rPr>
        <w:t>؛</w:t>
      </w:r>
      <w:r w:rsidRPr="00EF5A9C">
        <w:rPr>
          <w:rFonts w:ascii="B Mitra" w:eastAsiaTheme="minorHAnsi" w:hAnsi="B Mitra" w:cs="B Zar"/>
          <w:sz w:val="28"/>
          <w:szCs w:val="28"/>
          <w:vertAlign w:val="superscript"/>
          <w:rtl/>
        </w:rPr>
        <w:footnoteReference w:customMarkFollows="1" w:id="19"/>
        <w:t>(1)</w:t>
      </w:r>
      <w:r w:rsidRPr="00EF5A9C">
        <w:rPr>
          <w:rFonts w:ascii="M Mitra" w:eastAsiaTheme="minorHAnsi" w:hAnsi="M Mitra" w:cs="B Zar" w:hint="cs"/>
          <w:sz w:val="28"/>
          <w:szCs w:val="28"/>
          <w:rtl/>
        </w:rPr>
        <w:t>.</w:t>
      </w:r>
    </w:p>
    <w:p w14:paraId="6F6EFED5" w14:textId="77777777" w:rsidR="009F2C8C" w:rsidRDefault="009F2C8C" w:rsidP="000609B7">
      <w:pPr>
        <w:ind w:left="27" w:firstLine="426"/>
        <w:jc w:val="both"/>
        <w:rPr>
          <w:rFonts w:ascii="Castellar" w:hAnsi="Castellar"/>
          <w:sz w:val="36"/>
          <w:szCs w:val="36"/>
          <w:rtl/>
          <w:lang w:bidi="ar-IQ"/>
        </w:rPr>
      </w:pPr>
    </w:p>
    <w:p w14:paraId="60148C11" w14:textId="247D2130" w:rsidR="00BF205B" w:rsidRPr="009A7F31" w:rsidRDefault="005C3983" w:rsidP="000609B7">
      <w:pPr>
        <w:ind w:left="27" w:firstLine="426"/>
        <w:jc w:val="both"/>
        <w:rPr>
          <w:rFonts w:ascii="Castellar" w:hAnsi="Castellar"/>
          <w:sz w:val="36"/>
          <w:szCs w:val="36"/>
          <w:rtl/>
          <w:lang w:bidi="ar-IQ"/>
        </w:rPr>
      </w:pPr>
      <w:r>
        <w:rPr>
          <w:rFonts w:ascii="Castellar" w:hAnsi="Castellar"/>
          <w:sz w:val="36"/>
          <w:szCs w:val="36"/>
          <w:rtl/>
          <w:lang w:bidi="ar-IQ"/>
        </w:rPr>
        <w:t>ومما مر نعلم إ</w:t>
      </w:r>
      <w:r w:rsidR="00BF205B" w:rsidRPr="009A7F31">
        <w:rPr>
          <w:rFonts w:ascii="Castellar" w:hAnsi="Castellar"/>
          <w:sz w:val="36"/>
          <w:szCs w:val="36"/>
          <w:rtl/>
          <w:lang w:bidi="ar-IQ"/>
        </w:rPr>
        <w:t>ن</w:t>
      </w:r>
      <w:r>
        <w:rPr>
          <w:rFonts w:ascii="Castellar" w:hAnsi="Castellar"/>
          <w:sz w:val="36"/>
          <w:szCs w:val="36"/>
          <w:rtl/>
          <w:lang w:bidi="ar-IQ"/>
        </w:rPr>
        <w:t>ّ</w:t>
      </w:r>
      <w:r w:rsidR="00BF205B" w:rsidRPr="009A7F31">
        <w:rPr>
          <w:rFonts w:ascii="Castellar" w:hAnsi="Castellar"/>
          <w:sz w:val="36"/>
          <w:szCs w:val="36"/>
          <w:rtl/>
          <w:lang w:bidi="ar-IQ"/>
        </w:rPr>
        <w:t xml:space="preserve"> نفوس بني إسرائيل الذين خرجوا مع موسى </w:t>
      </w:r>
      <w:r>
        <w:rPr>
          <w:rFonts w:ascii="Castellar" w:hAnsi="Castellar"/>
          <w:sz w:val="36"/>
          <w:szCs w:val="36"/>
          <w:lang w:bidi="ar-IQ"/>
        </w:rPr>
        <w:sym w:font="AGA Arabesque" w:char="F075"/>
      </w:r>
      <w:r>
        <w:rPr>
          <w:rFonts w:ascii="Castellar" w:hAnsi="Castellar"/>
          <w:sz w:val="36"/>
          <w:szCs w:val="36"/>
          <w:rtl/>
          <w:lang w:bidi="ar-IQ"/>
        </w:rPr>
        <w:t xml:space="preserve"> </w:t>
      </w:r>
      <w:r w:rsidR="00BF205B" w:rsidRPr="009A7F31">
        <w:rPr>
          <w:rFonts w:ascii="Castellar" w:hAnsi="Castellar"/>
          <w:sz w:val="36"/>
          <w:szCs w:val="36"/>
          <w:rtl/>
          <w:lang w:bidi="ar-IQ"/>
        </w:rPr>
        <w:t>ق</w:t>
      </w:r>
      <w:r>
        <w:rPr>
          <w:rFonts w:ascii="Castellar" w:hAnsi="Castellar"/>
          <w:sz w:val="36"/>
          <w:szCs w:val="36"/>
          <w:rtl/>
          <w:lang w:bidi="ar-IQ"/>
        </w:rPr>
        <w:t>د انطوت على مساوئ أخلاقية كثيرة،</w:t>
      </w:r>
      <w:r w:rsidR="00BF205B" w:rsidRPr="009A7F31">
        <w:rPr>
          <w:rFonts w:ascii="Castellar" w:hAnsi="Castellar"/>
          <w:sz w:val="36"/>
          <w:szCs w:val="36"/>
          <w:rtl/>
          <w:lang w:bidi="ar-IQ"/>
        </w:rPr>
        <w:t xml:space="preserve"> فكان التيه الذي عاقبهم الله به على رفضهم الدخول إلى الأرض المقد</w:t>
      </w:r>
      <w:r>
        <w:rPr>
          <w:rFonts w:ascii="Castellar" w:hAnsi="Castellar"/>
          <w:sz w:val="36"/>
          <w:szCs w:val="36"/>
          <w:rtl/>
          <w:lang w:bidi="ar-IQ"/>
        </w:rPr>
        <w:t>ّ</w:t>
      </w:r>
      <w:r w:rsidR="00BF205B" w:rsidRPr="009A7F31">
        <w:rPr>
          <w:rFonts w:ascii="Castellar" w:hAnsi="Castellar"/>
          <w:sz w:val="36"/>
          <w:szCs w:val="36"/>
          <w:rtl/>
          <w:lang w:bidi="ar-IQ"/>
        </w:rPr>
        <w:t>سة ضروريا</w:t>
      </w:r>
      <w:r>
        <w:rPr>
          <w:rFonts w:ascii="Castellar" w:hAnsi="Castellar"/>
          <w:sz w:val="36"/>
          <w:szCs w:val="36"/>
          <w:rtl/>
          <w:lang w:bidi="ar-IQ"/>
        </w:rPr>
        <w:t>ً؛</w:t>
      </w:r>
      <w:r w:rsidR="00BF205B" w:rsidRPr="009A7F31">
        <w:rPr>
          <w:rFonts w:ascii="Castellar" w:hAnsi="Castellar"/>
          <w:sz w:val="36"/>
          <w:szCs w:val="36"/>
          <w:rtl/>
          <w:lang w:bidi="ar-IQ"/>
        </w:rPr>
        <w:t xml:space="preserve"> لتطهير </w:t>
      </w:r>
      <w:r w:rsidR="00BF205B" w:rsidRPr="00C44758">
        <w:rPr>
          <w:rFonts w:ascii="Castellar" w:hAnsi="Castellar"/>
          <w:sz w:val="36"/>
          <w:szCs w:val="36"/>
          <w:rtl/>
          <w:lang w:bidi="ar-IQ"/>
        </w:rPr>
        <w:t xml:space="preserve">نفوسهم </w:t>
      </w:r>
      <w:r w:rsidR="00574DB6" w:rsidRPr="00C44758">
        <w:rPr>
          <w:rFonts w:ascii="Castellar" w:hAnsi="Castellar"/>
          <w:sz w:val="36"/>
          <w:szCs w:val="36"/>
          <w:rtl/>
          <w:lang w:bidi="ar-IQ"/>
        </w:rPr>
        <w:t>وإعادتهم</w:t>
      </w:r>
      <w:r>
        <w:rPr>
          <w:rFonts w:ascii="Castellar" w:hAnsi="Castellar"/>
          <w:sz w:val="36"/>
          <w:szCs w:val="36"/>
          <w:rtl/>
          <w:lang w:bidi="ar-IQ"/>
        </w:rPr>
        <w:t xml:space="preserve"> إلى </w:t>
      </w:r>
      <w:r w:rsidRPr="00C44758">
        <w:rPr>
          <w:rFonts w:ascii="Castellar" w:hAnsi="Castellar"/>
          <w:sz w:val="36"/>
          <w:szCs w:val="36"/>
          <w:rtl/>
          <w:lang w:bidi="ar-IQ"/>
        </w:rPr>
        <w:t>فطر</w:t>
      </w:r>
      <w:r w:rsidR="00574DB6" w:rsidRPr="00C44758">
        <w:rPr>
          <w:rFonts w:ascii="Castellar" w:hAnsi="Castellar"/>
          <w:sz w:val="36"/>
          <w:szCs w:val="36"/>
          <w:rtl/>
          <w:lang w:bidi="ar-IQ"/>
        </w:rPr>
        <w:t>ة</w:t>
      </w:r>
      <w:r w:rsidRPr="00C44758">
        <w:rPr>
          <w:rFonts w:ascii="Castellar" w:hAnsi="Castellar"/>
          <w:sz w:val="36"/>
          <w:szCs w:val="36"/>
          <w:rtl/>
          <w:lang w:bidi="ar-IQ"/>
        </w:rPr>
        <w:t xml:space="preserve"> التوحيد</w:t>
      </w:r>
      <w:r>
        <w:rPr>
          <w:rFonts w:ascii="Castellar" w:hAnsi="Castellar"/>
          <w:sz w:val="36"/>
          <w:szCs w:val="36"/>
          <w:rtl/>
          <w:lang w:bidi="ar-IQ"/>
        </w:rPr>
        <w:t xml:space="preserve"> والخير.</w:t>
      </w:r>
      <w:r w:rsidR="00BF205B" w:rsidRPr="009A7F31">
        <w:rPr>
          <w:rFonts w:ascii="Castellar" w:hAnsi="Castellar"/>
          <w:sz w:val="36"/>
          <w:szCs w:val="36"/>
          <w:rtl/>
          <w:lang w:bidi="ar-IQ"/>
        </w:rPr>
        <w:t xml:space="preserve"> </w:t>
      </w:r>
    </w:p>
    <w:p w14:paraId="0350DBB0" w14:textId="77777777" w:rsidR="00EF5A9C" w:rsidRPr="00EF5A9C" w:rsidRDefault="00EF5A9C" w:rsidP="00D01193">
      <w:pPr>
        <w:widowControl w:val="0"/>
        <w:ind w:firstLine="284"/>
        <w:jc w:val="both"/>
        <w:rPr>
          <w:rFonts w:ascii="adwa-assalaf" w:eastAsiaTheme="minorHAnsi" w:hAnsi="adwa-assalaf" w:cs="B Zar"/>
          <w:sz w:val="28"/>
          <w:szCs w:val="28"/>
        </w:rPr>
      </w:pPr>
      <w:r w:rsidRPr="00EF5A9C">
        <w:rPr>
          <w:rFonts w:ascii="adwa-assalaf" w:eastAsiaTheme="minorHAnsi" w:hAnsi="adwa-assalaf" w:cs="B Zar"/>
          <w:sz w:val="28"/>
          <w:szCs w:val="28"/>
          <w:rtl/>
        </w:rPr>
        <w:t xml:space="preserve">از آنچه </w:t>
      </w:r>
      <w:r w:rsidRPr="00EF5A9C">
        <w:rPr>
          <w:rFonts w:ascii="adwa-assalaf" w:eastAsiaTheme="minorHAnsi" w:hAnsi="adwa-assalaf" w:cs="B Zar" w:hint="cs"/>
          <w:sz w:val="28"/>
          <w:szCs w:val="28"/>
          <w:rtl/>
        </w:rPr>
        <w:t xml:space="preserve">گذشت </w:t>
      </w:r>
      <w:r w:rsidRPr="00EF5A9C">
        <w:rPr>
          <w:rFonts w:ascii="adwa-assalaf" w:eastAsiaTheme="minorHAnsi" w:hAnsi="adwa-assalaf" w:cs="B Zar"/>
          <w:sz w:val="28"/>
          <w:szCs w:val="28"/>
          <w:rtl/>
        </w:rPr>
        <w:t>پی می</w:t>
      </w:r>
      <w:r w:rsidRPr="00EF5A9C">
        <w:rPr>
          <w:rFonts w:ascii="adwa-assalaf" w:eastAsiaTheme="minorHAnsi" w:hAnsi="adwa-assalaf" w:cs="B Zar" w:hint="cs"/>
          <w:sz w:val="28"/>
          <w:szCs w:val="28"/>
          <w:rtl/>
        </w:rPr>
        <w:t>‌</w:t>
      </w:r>
      <w:r w:rsidRPr="00EF5A9C">
        <w:rPr>
          <w:rFonts w:ascii="adwa-assalaf" w:eastAsiaTheme="minorHAnsi" w:hAnsi="adwa-assalaf" w:cs="B Zar"/>
          <w:sz w:val="28"/>
          <w:szCs w:val="28"/>
          <w:rtl/>
        </w:rPr>
        <w:t>بریم، دل</w:t>
      </w:r>
      <w:r w:rsidRPr="00EF5A9C">
        <w:rPr>
          <w:rFonts w:ascii="adwa-assalaf" w:eastAsiaTheme="minorHAnsi" w:hAnsi="adwa-assalaf" w:cs="B Zar" w:hint="cs"/>
          <w:sz w:val="28"/>
          <w:szCs w:val="28"/>
          <w:rtl/>
        </w:rPr>
        <w:t>‌</w:t>
      </w:r>
      <w:r w:rsidRPr="00EF5A9C">
        <w:rPr>
          <w:rFonts w:ascii="adwa-assalaf" w:eastAsiaTheme="minorHAnsi" w:hAnsi="adwa-assalaf" w:cs="B Zar"/>
          <w:sz w:val="28"/>
          <w:szCs w:val="28"/>
          <w:rtl/>
        </w:rPr>
        <w:t>های بنی</w:t>
      </w:r>
      <w:r w:rsidRPr="00EF5A9C">
        <w:rPr>
          <w:rFonts w:ascii="Cambria" w:eastAsiaTheme="minorHAnsi" w:hAnsi="Cambria" w:cs="B Zar" w:hint="cs"/>
          <w:sz w:val="28"/>
          <w:szCs w:val="28"/>
          <w:rtl/>
        </w:rPr>
        <w:t>‌</w:t>
      </w:r>
      <w:r w:rsidRPr="00EF5A9C">
        <w:rPr>
          <w:rFonts w:ascii="adwa-assalaf" w:eastAsiaTheme="minorHAnsi" w:hAnsi="adwa-assalaf" w:cs="B Zar" w:hint="cs"/>
          <w:sz w:val="28"/>
          <w:szCs w:val="28"/>
          <w:rtl/>
        </w:rPr>
        <w:t xml:space="preserve">اسرائیل </w:t>
      </w:r>
      <w:r w:rsidRPr="00EF5A9C">
        <w:rPr>
          <w:rFonts w:ascii="adwa-assalaf" w:eastAsiaTheme="minorHAnsi" w:hAnsi="adwa-assalaf" w:cs="B Zar"/>
          <w:sz w:val="28"/>
          <w:szCs w:val="28"/>
          <w:rtl/>
        </w:rPr>
        <w:t>که همراه حضرت موسی</w:t>
      </w:r>
      <w:r w:rsidRPr="00EF5A9C">
        <w:rPr>
          <w:rFonts w:ascii="adwa-assalaf" w:eastAsiaTheme="minorHAnsi" w:hAnsi="adwa-assalaf" w:cs="B Zar" w:hint="cs"/>
          <w:sz w:val="28"/>
          <w:szCs w:val="28"/>
          <w:rtl/>
        </w:rPr>
        <w:t>‌</w:t>
      </w:r>
      <w:r w:rsidRPr="00EF5A9C">
        <w:rPr>
          <w:rFonts w:ascii="adwa-assalaf" w:eastAsiaTheme="minorHAnsi" w:hAnsi="adwa-assalaf" w:cs="B Zar"/>
          <w:sz w:val="28"/>
          <w:szCs w:val="28"/>
        </w:rPr>
        <w:sym w:font="Abo-thar" w:char="F06A"/>
      </w:r>
      <w:r w:rsidRPr="00EF5A9C">
        <w:rPr>
          <w:rFonts w:ascii="adwa-assalaf" w:eastAsiaTheme="minorHAnsi" w:hAnsi="adwa-assalaf" w:cs="B Zar"/>
          <w:sz w:val="28"/>
          <w:szCs w:val="28"/>
          <w:rtl/>
        </w:rPr>
        <w:t xml:space="preserve"> خارج شدند</w:t>
      </w:r>
      <w:r w:rsidRPr="00EF5A9C">
        <w:rPr>
          <w:rFonts w:ascii="adwa-assalaf" w:eastAsiaTheme="minorHAnsi" w:hAnsi="adwa-assalaf" w:cs="B Zar" w:hint="cs"/>
          <w:sz w:val="28"/>
          <w:szCs w:val="28"/>
          <w:rtl/>
        </w:rPr>
        <w:t>،</w:t>
      </w:r>
      <w:r w:rsidRPr="00EF5A9C">
        <w:rPr>
          <w:rFonts w:ascii="adwa-assalaf" w:eastAsiaTheme="minorHAnsi" w:hAnsi="adwa-assalaf" w:cs="B Zar"/>
          <w:sz w:val="28"/>
          <w:szCs w:val="28"/>
          <w:rtl/>
        </w:rPr>
        <w:t xml:space="preserve"> انحطاط</w:t>
      </w:r>
      <w:r w:rsidRPr="00EF5A9C">
        <w:rPr>
          <w:rFonts w:ascii="adwa-assalaf" w:eastAsiaTheme="minorHAnsi" w:hAnsi="adwa-assalaf" w:cs="B Zar" w:hint="cs"/>
          <w:sz w:val="28"/>
          <w:szCs w:val="28"/>
          <w:rtl/>
        </w:rPr>
        <w:t>‌</w:t>
      </w:r>
      <w:r w:rsidRPr="00EF5A9C">
        <w:rPr>
          <w:rFonts w:ascii="adwa-assalaf" w:eastAsiaTheme="minorHAnsi" w:hAnsi="adwa-assalaf" w:cs="B Zar"/>
          <w:sz w:val="28"/>
          <w:szCs w:val="28"/>
          <w:rtl/>
        </w:rPr>
        <w:t>های اخلاقی بسیاری پیدا کرد</w:t>
      </w:r>
      <w:r w:rsidRPr="00EF5A9C">
        <w:rPr>
          <w:rFonts w:ascii="adwa-assalaf" w:eastAsiaTheme="minorHAnsi" w:hAnsi="adwa-assalaf" w:cs="B Zar" w:hint="cs"/>
          <w:sz w:val="28"/>
          <w:szCs w:val="28"/>
          <w:rtl/>
        </w:rPr>
        <w:t xml:space="preserve"> و</w:t>
      </w:r>
      <w:r w:rsidRPr="00EF5A9C">
        <w:rPr>
          <w:rFonts w:ascii="adwa-assalaf" w:eastAsiaTheme="minorHAnsi" w:hAnsi="adwa-assalaf" w:cs="B Zar"/>
          <w:sz w:val="28"/>
          <w:szCs w:val="28"/>
          <w:rtl/>
        </w:rPr>
        <w:t xml:space="preserve"> سرگردانی</w:t>
      </w:r>
      <w:r w:rsidRPr="00EF5A9C">
        <w:rPr>
          <w:rFonts w:ascii="adwa-assalaf" w:eastAsiaTheme="minorHAnsi" w:hAnsi="adwa-assalaf" w:cs="B Zar" w:hint="cs"/>
          <w:sz w:val="28"/>
          <w:szCs w:val="28"/>
          <w:rtl/>
        </w:rPr>
        <w:t>،</w:t>
      </w:r>
      <w:r w:rsidRPr="00EF5A9C">
        <w:rPr>
          <w:rFonts w:ascii="adwa-assalaf" w:eastAsiaTheme="minorHAnsi" w:hAnsi="adwa-assalaf" w:cs="B Zar"/>
          <w:sz w:val="28"/>
          <w:szCs w:val="28"/>
          <w:rtl/>
        </w:rPr>
        <w:t xml:space="preserve"> </w:t>
      </w:r>
      <w:r w:rsidRPr="00EF5A9C">
        <w:rPr>
          <w:rFonts w:ascii="adwa-assalaf" w:eastAsiaTheme="minorHAnsi" w:hAnsi="adwa-assalaf" w:cs="B Zar" w:hint="cs"/>
          <w:sz w:val="28"/>
          <w:szCs w:val="28"/>
          <w:rtl/>
        </w:rPr>
        <w:t>که</w:t>
      </w:r>
      <w:r w:rsidRPr="00EF5A9C">
        <w:rPr>
          <w:rFonts w:ascii="adwa-assalaf" w:eastAsiaTheme="minorHAnsi" w:hAnsi="adwa-assalaf" w:cs="B Zar"/>
          <w:sz w:val="28"/>
          <w:szCs w:val="28"/>
          <w:rtl/>
        </w:rPr>
        <w:t xml:space="preserve"> کیفری بود که خداوند برای سرپیچی از ورود به سرزمین مقدس</w:t>
      </w:r>
      <w:r w:rsidRPr="00EF5A9C">
        <w:rPr>
          <w:rFonts w:ascii="adwa-assalaf" w:eastAsiaTheme="minorHAnsi" w:hAnsi="adwa-assalaf" w:cs="B Zar" w:hint="cs"/>
          <w:sz w:val="28"/>
          <w:szCs w:val="28"/>
          <w:rtl/>
        </w:rPr>
        <w:t>،</w:t>
      </w:r>
      <w:r w:rsidRPr="00EF5A9C">
        <w:rPr>
          <w:rFonts w:ascii="adwa-assalaf" w:eastAsiaTheme="minorHAnsi" w:hAnsi="adwa-assalaf" w:cs="B Zar"/>
          <w:sz w:val="28"/>
          <w:szCs w:val="28"/>
          <w:rtl/>
        </w:rPr>
        <w:t xml:space="preserve"> </w:t>
      </w:r>
      <w:r w:rsidRPr="00EF5A9C">
        <w:rPr>
          <w:rFonts w:ascii="adwa-assalaf" w:eastAsiaTheme="minorHAnsi" w:hAnsi="adwa-assalaf" w:cs="B Zar" w:hint="cs"/>
          <w:sz w:val="28"/>
          <w:szCs w:val="28"/>
          <w:rtl/>
        </w:rPr>
        <w:t>ایشان را به آن گرفتار کرد</w:t>
      </w:r>
      <w:r w:rsidRPr="00EF5A9C">
        <w:rPr>
          <w:rFonts w:ascii="adwa-assalaf" w:eastAsiaTheme="minorHAnsi" w:hAnsi="adwa-assalaf" w:cs="B Zar"/>
          <w:sz w:val="28"/>
          <w:szCs w:val="28"/>
          <w:rtl/>
        </w:rPr>
        <w:t xml:space="preserve">، </w:t>
      </w:r>
      <w:r w:rsidRPr="00EF5A9C">
        <w:rPr>
          <w:rFonts w:ascii="adwa-assalaf" w:eastAsiaTheme="minorHAnsi" w:hAnsi="adwa-assalaf" w:cs="B Zar" w:hint="cs"/>
          <w:sz w:val="28"/>
          <w:szCs w:val="28"/>
          <w:rtl/>
        </w:rPr>
        <w:t xml:space="preserve">جهت </w:t>
      </w:r>
      <w:r w:rsidRPr="00EF5A9C">
        <w:rPr>
          <w:rFonts w:ascii="adwa-assalaf" w:eastAsiaTheme="minorHAnsi" w:hAnsi="adwa-assalaf" w:cs="B Zar"/>
          <w:sz w:val="28"/>
          <w:szCs w:val="28"/>
          <w:rtl/>
        </w:rPr>
        <w:t>پاک</w:t>
      </w:r>
      <w:r w:rsidRPr="00EF5A9C">
        <w:rPr>
          <w:rFonts w:ascii="adwa-assalaf" w:eastAsiaTheme="minorHAnsi" w:hAnsi="adwa-assalaf" w:cs="B Zar" w:hint="cs"/>
          <w:sz w:val="28"/>
          <w:szCs w:val="28"/>
          <w:rtl/>
        </w:rPr>
        <w:t>‌</w:t>
      </w:r>
      <w:r w:rsidRPr="00EF5A9C">
        <w:rPr>
          <w:rFonts w:ascii="adwa-assalaf" w:eastAsiaTheme="minorHAnsi" w:hAnsi="adwa-assalaf" w:cs="B Zar"/>
          <w:sz w:val="28"/>
          <w:szCs w:val="28"/>
          <w:rtl/>
        </w:rPr>
        <w:t>سازی دل‌هایشان و</w:t>
      </w:r>
      <w:r w:rsidRPr="00EF5A9C">
        <w:rPr>
          <w:rFonts w:ascii="adwa-assalaf" w:eastAsiaTheme="minorHAnsi" w:hAnsi="adwa-assalaf" w:cs="B Zar" w:hint="cs"/>
          <w:sz w:val="28"/>
          <w:szCs w:val="28"/>
          <w:rtl/>
        </w:rPr>
        <w:t xml:space="preserve"> </w:t>
      </w:r>
      <w:r w:rsidRPr="00EF5A9C">
        <w:rPr>
          <w:rFonts w:ascii="adwa-assalaf" w:eastAsiaTheme="minorHAnsi" w:hAnsi="adwa-assalaf" w:cs="B Zar"/>
          <w:sz w:val="28"/>
          <w:szCs w:val="28"/>
          <w:rtl/>
        </w:rPr>
        <w:t>بازگشت به اصل توحید و</w:t>
      </w:r>
      <w:r w:rsidRPr="00EF5A9C">
        <w:rPr>
          <w:rFonts w:ascii="adwa-assalaf" w:eastAsiaTheme="minorHAnsi" w:hAnsi="adwa-assalaf" w:cs="B Zar" w:hint="cs"/>
          <w:sz w:val="28"/>
          <w:szCs w:val="28"/>
          <w:rtl/>
        </w:rPr>
        <w:t xml:space="preserve"> بهبودی، ضروری و اجتناب‌ناپذیر بود.</w:t>
      </w:r>
    </w:p>
    <w:p w14:paraId="307C1D4F" w14:textId="77777777" w:rsidR="009F2C8C" w:rsidRDefault="009F2C8C" w:rsidP="000609B7">
      <w:pPr>
        <w:ind w:left="27" w:firstLine="426"/>
        <w:jc w:val="both"/>
        <w:rPr>
          <w:rFonts w:ascii="Castellar" w:hAnsi="Castellar"/>
          <w:sz w:val="36"/>
          <w:szCs w:val="36"/>
          <w:rtl/>
          <w:lang w:bidi="ar-IQ"/>
        </w:rPr>
      </w:pPr>
    </w:p>
    <w:p w14:paraId="0F4E5A98" w14:textId="19CEE035" w:rsidR="00272EA3" w:rsidRDefault="00BF205B" w:rsidP="000609B7">
      <w:pPr>
        <w:ind w:left="27" w:firstLine="426"/>
        <w:jc w:val="both"/>
        <w:rPr>
          <w:rFonts w:ascii="Castellar" w:hAnsi="Castellar"/>
          <w:sz w:val="36"/>
          <w:szCs w:val="36"/>
          <w:rtl/>
          <w:lang w:bidi="ar-IQ"/>
        </w:rPr>
      </w:pPr>
      <w:r w:rsidRPr="009A7F31">
        <w:rPr>
          <w:rFonts w:ascii="Castellar" w:hAnsi="Castellar"/>
          <w:sz w:val="36"/>
          <w:szCs w:val="36"/>
          <w:rtl/>
          <w:lang w:bidi="ar-IQ"/>
        </w:rPr>
        <w:t xml:space="preserve">كما </w:t>
      </w:r>
      <w:r w:rsidR="009742BE">
        <w:rPr>
          <w:rFonts w:ascii="Castellar" w:hAnsi="Castellar" w:hint="cs"/>
          <w:sz w:val="36"/>
          <w:szCs w:val="36"/>
          <w:rtl/>
          <w:lang w:bidi="ar-IQ"/>
        </w:rPr>
        <w:t>أ</w:t>
      </w:r>
      <w:r w:rsidRPr="009A7F31">
        <w:rPr>
          <w:rFonts w:ascii="Castellar" w:hAnsi="Castellar"/>
          <w:sz w:val="36"/>
          <w:szCs w:val="36"/>
          <w:rtl/>
          <w:lang w:bidi="ar-IQ"/>
        </w:rPr>
        <w:t>ن</w:t>
      </w:r>
      <w:r w:rsidR="005C3983">
        <w:rPr>
          <w:rFonts w:ascii="Castellar" w:hAnsi="Castellar"/>
          <w:sz w:val="36"/>
          <w:szCs w:val="36"/>
          <w:rtl/>
          <w:lang w:bidi="ar-IQ"/>
        </w:rPr>
        <w:t>ّ</w:t>
      </w:r>
      <w:r w:rsidRPr="009A7F31">
        <w:rPr>
          <w:rFonts w:ascii="Castellar" w:hAnsi="Castellar"/>
          <w:sz w:val="36"/>
          <w:szCs w:val="36"/>
          <w:rtl/>
          <w:lang w:bidi="ar-IQ"/>
        </w:rPr>
        <w:t xml:space="preserve"> في سنين التيه الأربعين تربى جيل من بني إسرائيل في الصحراء</w:t>
      </w:r>
      <w:r w:rsidR="005C3983">
        <w:rPr>
          <w:rFonts w:ascii="Castellar" w:hAnsi="Castellar"/>
          <w:sz w:val="36"/>
          <w:szCs w:val="36"/>
          <w:rtl/>
          <w:lang w:bidi="ar-IQ"/>
        </w:rPr>
        <w:t>،</w:t>
      </w:r>
      <w:r w:rsidRPr="009A7F31">
        <w:rPr>
          <w:rFonts w:ascii="Castellar" w:hAnsi="Castellar"/>
          <w:sz w:val="36"/>
          <w:szCs w:val="36"/>
          <w:rtl/>
          <w:lang w:bidi="ar-IQ"/>
        </w:rPr>
        <w:t xml:space="preserve"> وهم </w:t>
      </w:r>
      <w:r w:rsidR="005C3983">
        <w:rPr>
          <w:rFonts w:ascii="Castellar" w:hAnsi="Castellar"/>
          <w:sz w:val="36"/>
          <w:szCs w:val="36"/>
          <w:rtl/>
          <w:lang w:bidi="ar-IQ"/>
        </w:rPr>
        <w:t>أ</w:t>
      </w:r>
      <w:r w:rsidRPr="009A7F31">
        <w:rPr>
          <w:rFonts w:ascii="Castellar" w:hAnsi="Castellar"/>
          <w:sz w:val="36"/>
          <w:szCs w:val="36"/>
          <w:rtl/>
          <w:lang w:bidi="ar-IQ"/>
        </w:rPr>
        <w:t xml:space="preserve">بناء وأحفاد الذين خرجوا مع موسى </w:t>
      </w:r>
      <w:r w:rsidR="005C3983">
        <w:rPr>
          <w:rFonts w:ascii="Castellar" w:hAnsi="Castellar"/>
          <w:sz w:val="36"/>
          <w:szCs w:val="36"/>
          <w:lang w:bidi="ar-IQ"/>
        </w:rPr>
        <w:sym w:font="AGA Arabesque" w:char="F075"/>
      </w:r>
      <w:r w:rsidRPr="009A7F31">
        <w:rPr>
          <w:rFonts w:ascii="Castellar" w:hAnsi="Castellar"/>
          <w:sz w:val="36"/>
          <w:szCs w:val="36"/>
          <w:rtl/>
          <w:lang w:bidi="ar-IQ"/>
        </w:rPr>
        <w:t>،</w:t>
      </w:r>
      <w:r w:rsidR="006A3F74">
        <w:rPr>
          <w:rFonts w:ascii="Castellar" w:hAnsi="Castellar"/>
          <w:sz w:val="36"/>
          <w:szCs w:val="36"/>
          <w:rtl/>
          <w:lang w:bidi="ar-IQ"/>
        </w:rPr>
        <w:t xml:space="preserve"> </w:t>
      </w:r>
      <w:r w:rsidRPr="009A7F31">
        <w:rPr>
          <w:rFonts w:ascii="Castellar" w:hAnsi="Castellar"/>
          <w:sz w:val="36"/>
          <w:szCs w:val="36"/>
          <w:rtl/>
          <w:lang w:bidi="ar-IQ"/>
        </w:rPr>
        <w:t>لم يكن لهم موطن يستقرون فيه ولا الكثير من زخرف الدنيا يشد</w:t>
      </w:r>
      <w:r w:rsidR="005C3983">
        <w:rPr>
          <w:rFonts w:ascii="Castellar" w:hAnsi="Castellar"/>
          <w:sz w:val="36"/>
          <w:szCs w:val="36"/>
          <w:rtl/>
          <w:lang w:bidi="ar-IQ"/>
        </w:rPr>
        <w:t>ّ</w:t>
      </w:r>
      <w:r w:rsidRPr="009A7F31">
        <w:rPr>
          <w:rFonts w:ascii="Castellar" w:hAnsi="Castellar"/>
          <w:sz w:val="36"/>
          <w:szCs w:val="36"/>
          <w:rtl/>
          <w:lang w:bidi="ar-IQ"/>
        </w:rPr>
        <w:t>هم لها ويربطهم بأهلها</w:t>
      </w:r>
      <w:r w:rsidR="005C3983">
        <w:rPr>
          <w:rFonts w:ascii="Castellar" w:hAnsi="Castellar"/>
          <w:sz w:val="36"/>
          <w:szCs w:val="36"/>
          <w:rtl/>
          <w:lang w:bidi="ar-IQ"/>
        </w:rPr>
        <w:t>،</w:t>
      </w:r>
      <w:r w:rsidRPr="009A7F31">
        <w:rPr>
          <w:rFonts w:ascii="Castellar" w:hAnsi="Castellar"/>
          <w:sz w:val="36"/>
          <w:szCs w:val="36"/>
          <w:rtl/>
          <w:lang w:bidi="ar-IQ"/>
        </w:rPr>
        <w:t xml:space="preserve"> ول</w:t>
      </w:r>
      <w:r w:rsidR="005C3983">
        <w:rPr>
          <w:rFonts w:ascii="Castellar" w:hAnsi="Castellar"/>
          <w:sz w:val="36"/>
          <w:szCs w:val="36"/>
          <w:rtl/>
          <w:lang w:bidi="ar-IQ"/>
        </w:rPr>
        <w:t>م يكونوا تحت سلطة أي طاغوت</w:t>
      </w:r>
      <w:r w:rsidRPr="009A7F31">
        <w:rPr>
          <w:rFonts w:ascii="Castellar" w:hAnsi="Castellar"/>
          <w:sz w:val="36"/>
          <w:szCs w:val="36"/>
          <w:rtl/>
          <w:lang w:bidi="ar-IQ"/>
        </w:rPr>
        <w:t xml:space="preserve"> يسومهم </w:t>
      </w:r>
      <w:r w:rsidR="005C3983">
        <w:rPr>
          <w:rFonts w:ascii="Castellar" w:hAnsi="Castellar"/>
          <w:sz w:val="36"/>
          <w:szCs w:val="36"/>
          <w:rtl/>
          <w:lang w:bidi="ar-IQ"/>
        </w:rPr>
        <w:t>سوء</w:t>
      </w:r>
      <w:r w:rsidRPr="009A7F31">
        <w:rPr>
          <w:rFonts w:ascii="Castellar" w:hAnsi="Castellar"/>
          <w:sz w:val="36"/>
          <w:szCs w:val="36"/>
          <w:rtl/>
          <w:lang w:bidi="ar-IQ"/>
        </w:rPr>
        <w:t xml:space="preserve"> العذاب ويغرس في نفوسهم الضعف والخوف</w:t>
      </w:r>
      <w:r w:rsidR="00272EA3">
        <w:rPr>
          <w:rFonts w:ascii="Castellar" w:hAnsi="Castellar"/>
          <w:sz w:val="36"/>
          <w:szCs w:val="36"/>
          <w:rtl/>
          <w:lang w:bidi="ar-IQ"/>
        </w:rPr>
        <w:t>،</w:t>
      </w:r>
      <w:r w:rsidRPr="009A7F31">
        <w:rPr>
          <w:rFonts w:ascii="Castellar" w:hAnsi="Castellar"/>
          <w:sz w:val="36"/>
          <w:szCs w:val="36"/>
          <w:rtl/>
          <w:lang w:bidi="ar-IQ"/>
        </w:rPr>
        <w:t xml:space="preserve"> فتربوا أحرارا</w:t>
      </w:r>
      <w:r w:rsidR="00272EA3">
        <w:rPr>
          <w:rFonts w:ascii="Castellar" w:hAnsi="Castellar"/>
          <w:sz w:val="36"/>
          <w:szCs w:val="36"/>
          <w:rtl/>
          <w:lang w:bidi="ar-IQ"/>
        </w:rPr>
        <w:t>ً ومحبين للحرية</w:t>
      </w:r>
      <w:r w:rsidRPr="009A7F31">
        <w:rPr>
          <w:rFonts w:ascii="Castellar" w:hAnsi="Castellar"/>
          <w:sz w:val="36"/>
          <w:szCs w:val="36"/>
          <w:rtl/>
          <w:lang w:bidi="ar-IQ"/>
        </w:rPr>
        <w:t xml:space="preserve">. ولعل للمعجزات التي كانوا يرونها في التيه </w:t>
      </w:r>
      <w:r w:rsidR="00272EA3" w:rsidRPr="00F94259">
        <w:rPr>
          <w:rFonts w:ascii="Castellar" w:hAnsi="Castellar"/>
          <w:sz w:val="36"/>
          <w:szCs w:val="36"/>
          <w:rtl/>
          <w:lang w:bidi="ar-IQ"/>
        </w:rPr>
        <w:t>أ</w:t>
      </w:r>
      <w:r w:rsidRPr="00F94259">
        <w:rPr>
          <w:rFonts w:ascii="Castellar" w:hAnsi="Castellar"/>
          <w:sz w:val="36"/>
          <w:szCs w:val="36"/>
          <w:rtl/>
          <w:lang w:bidi="ar-IQ"/>
        </w:rPr>
        <w:t>ثر</w:t>
      </w:r>
      <w:r w:rsidR="00574DB6" w:rsidRPr="00F94259">
        <w:rPr>
          <w:rFonts w:ascii="Castellar" w:hAnsi="Castellar"/>
          <w:sz w:val="36"/>
          <w:szCs w:val="36"/>
          <w:rtl/>
          <w:lang w:bidi="ar-IQ"/>
        </w:rPr>
        <w:t>اً</w:t>
      </w:r>
      <w:r w:rsidRPr="00F94259">
        <w:rPr>
          <w:rFonts w:ascii="Castellar" w:hAnsi="Castellar"/>
          <w:sz w:val="36"/>
          <w:szCs w:val="36"/>
          <w:rtl/>
          <w:lang w:bidi="ar-IQ"/>
        </w:rPr>
        <w:t xml:space="preserve"> كبير</w:t>
      </w:r>
      <w:r w:rsidR="00574DB6" w:rsidRPr="00F94259">
        <w:rPr>
          <w:rFonts w:ascii="Castellar" w:hAnsi="Castellar"/>
          <w:sz w:val="36"/>
          <w:szCs w:val="36"/>
          <w:rtl/>
          <w:lang w:bidi="ar-IQ"/>
        </w:rPr>
        <w:t>اً</w:t>
      </w:r>
      <w:r w:rsidRPr="00F94259">
        <w:rPr>
          <w:rFonts w:ascii="Castellar" w:hAnsi="Castellar"/>
          <w:sz w:val="36"/>
          <w:szCs w:val="36"/>
          <w:rtl/>
          <w:lang w:bidi="ar-IQ"/>
        </w:rPr>
        <w:t xml:space="preserve"> في تربيتهم</w:t>
      </w:r>
      <w:r w:rsidRPr="009A7F31">
        <w:rPr>
          <w:rFonts w:ascii="Castellar" w:hAnsi="Castellar"/>
          <w:sz w:val="36"/>
          <w:szCs w:val="36"/>
          <w:rtl/>
          <w:lang w:bidi="ar-IQ"/>
        </w:rPr>
        <w:t xml:space="preserve"> تربية روحية و</w:t>
      </w:r>
      <w:r w:rsidR="00272EA3">
        <w:rPr>
          <w:rFonts w:ascii="Castellar" w:hAnsi="Castellar"/>
          <w:sz w:val="36"/>
          <w:szCs w:val="36"/>
          <w:rtl/>
          <w:lang w:bidi="ar-IQ"/>
        </w:rPr>
        <w:t>إيمانية عالية</w:t>
      </w:r>
      <w:r w:rsidRPr="009A7F31">
        <w:rPr>
          <w:rFonts w:ascii="Castellar" w:hAnsi="Castellar"/>
          <w:sz w:val="36"/>
          <w:szCs w:val="36"/>
          <w:rtl/>
          <w:lang w:bidi="ar-IQ"/>
        </w:rPr>
        <w:t>. فنشأ في التيه جيل مؤمن قوي وشجاع مؤهل لحمل الرسالة الإلهية ونشرها</w:t>
      </w:r>
      <w:r w:rsidR="00272EA3">
        <w:rPr>
          <w:rFonts w:ascii="Castellar" w:hAnsi="Castellar"/>
          <w:sz w:val="36"/>
          <w:szCs w:val="36"/>
          <w:rtl/>
          <w:lang w:bidi="ar-IQ"/>
        </w:rPr>
        <w:t>،</w:t>
      </w:r>
      <w:r w:rsidRPr="009A7F31">
        <w:rPr>
          <w:rFonts w:ascii="Castellar" w:hAnsi="Castellar"/>
          <w:sz w:val="36"/>
          <w:szCs w:val="36"/>
          <w:rtl/>
          <w:lang w:bidi="ar-IQ"/>
        </w:rPr>
        <w:t xml:space="preserve"> ومؤهل لقتال الظلمة والجهاد في سبيل الله ودخول الأرض المقد</w:t>
      </w:r>
      <w:r w:rsidR="00272EA3">
        <w:rPr>
          <w:rFonts w:ascii="Castellar" w:hAnsi="Castellar"/>
          <w:sz w:val="36"/>
          <w:szCs w:val="36"/>
          <w:rtl/>
          <w:lang w:bidi="ar-IQ"/>
        </w:rPr>
        <w:t>ّ</w:t>
      </w:r>
      <w:r w:rsidRPr="009A7F31">
        <w:rPr>
          <w:rFonts w:ascii="Castellar" w:hAnsi="Castellar"/>
          <w:sz w:val="36"/>
          <w:szCs w:val="36"/>
          <w:rtl/>
          <w:lang w:bidi="ar-IQ"/>
        </w:rPr>
        <w:t>سة</w:t>
      </w:r>
      <w:r w:rsidR="00272EA3">
        <w:rPr>
          <w:rFonts w:ascii="Castellar" w:hAnsi="Castellar"/>
          <w:sz w:val="36"/>
          <w:szCs w:val="36"/>
          <w:rtl/>
          <w:lang w:bidi="ar-IQ"/>
        </w:rPr>
        <w:t>.</w:t>
      </w:r>
    </w:p>
    <w:p w14:paraId="2BB86881" w14:textId="77777777" w:rsidR="00EF5A9C" w:rsidRPr="00EF5A9C" w:rsidRDefault="00EF5A9C" w:rsidP="00D01193">
      <w:pPr>
        <w:widowControl w:val="0"/>
        <w:ind w:firstLine="284"/>
        <w:jc w:val="both"/>
        <w:rPr>
          <w:rFonts w:ascii="adwa-assalaf" w:eastAsiaTheme="minorHAnsi" w:hAnsi="adwa-assalaf" w:cs="B Zar"/>
          <w:sz w:val="28"/>
          <w:szCs w:val="28"/>
          <w:rtl/>
        </w:rPr>
      </w:pPr>
      <w:r w:rsidRPr="00EF5A9C">
        <w:rPr>
          <w:rFonts w:ascii="adwa-assalaf" w:eastAsiaTheme="minorHAnsi" w:hAnsi="adwa-assalaf" w:cs="B Zar"/>
          <w:sz w:val="28"/>
          <w:szCs w:val="28"/>
          <w:rtl/>
        </w:rPr>
        <w:t>در این چهل سال سرگردانی</w:t>
      </w:r>
      <w:r w:rsidRPr="00EF5A9C">
        <w:rPr>
          <w:rFonts w:ascii="adwa-assalaf" w:eastAsiaTheme="minorHAnsi" w:hAnsi="adwa-assalaf" w:cs="B Zar" w:hint="cs"/>
          <w:sz w:val="28"/>
          <w:szCs w:val="28"/>
          <w:rtl/>
        </w:rPr>
        <w:t>،</w:t>
      </w:r>
      <w:r w:rsidRPr="00EF5A9C">
        <w:rPr>
          <w:rFonts w:ascii="adwa-assalaf" w:eastAsiaTheme="minorHAnsi" w:hAnsi="adwa-assalaf" w:cs="B Zar"/>
          <w:sz w:val="28"/>
          <w:szCs w:val="28"/>
          <w:rtl/>
        </w:rPr>
        <w:t xml:space="preserve"> نسل جدیدی از فرزندان و</w:t>
      </w:r>
      <w:r w:rsidRPr="00EF5A9C">
        <w:rPr>
          <w:rFonts w:ascii="adwa-assalaf" w:eastAsiaTheme="minorHAnsi" w:hAnsi="adwa-assalaf" w:cs="B Zar" w:hint="cs"/>
          <w:sz w:val="28"/>
          <w:szCs w:val="28"/>
          <w:rtl/>
        </w:rPr>
        <w:t xml:space="preserve"> </w:t>
      </w:r>
      <w:r w:rsidRPr="00EF5A9C">
        <w:rPr>
          <w:rFonts w:ascii="adwa-assalaf" w:eastAsiaTheme="minorHAnsi" w:hAnsi="adwa-assalaf" w:cs="B Zar"/>
          <w:sz w:val="28"/>
          <w:szCs w:val="28"/>
          <w:rtl/>
        </w:rPr>
        <w:t xml:space="preserve">نوادگان </w:t>
      </w:r>
      <w:r w:rsidRPr="00EF5A9C">
        <w:rPr>
          <w:rFonts w:ascii="adwa-assalaf" w:eastAsiaTheme="minorHAnsi" w:hAnsi="adwa-assalaf" w:cs="B Zar" w:hint="cs"/>
          <w:sz w:val="28"/>
          <w:szCs w:val="28"/>
          <w:rtl/>
        </w:rPr>
        <w:t xml:space="preserve">کسانی </w:t>
      </w:r>
      <w:r w:rsidRPr="00EF5A9C">
        <w:rPr>
          <w:rFonts w:ascii="adwa-assalaf" w:eastAsiaTheme="minorHAnsi" w:hAnsi="adwa-assalaf" w:cs="B Zar"/>
          <w:sz w:val="28"/>
          <w:szCs w:val="28"/>
          <w:rtl/>
        </w:rPr>
        <w:t>که با حضرت موسی</w:t>
      </w:r>
      <w:r w:rsidRPr="00EF5A9C">
        <w:rPr>
          <w:rFonts w:ascii="adwa-assalaf" w:eastAsiaTheme="minorHAnsi" w:hAnsi="adwa-assalaf" w:cs="B Zar" w:hint="cs"/>
          <w:sz w:val="28"/>
          <w:szCs w:val="28"/>
        </w:rPr>
        <w:sym w:font="Abo-thar" w:char="F06A"/>
      </w:r>
      <w:r w:rsidRPr="00EF5A9C">
        <w:rPr>
          <w:rFonts w:ascii="adwa-assalaf" w:eastAsiaTheme="minorHAnsi" w:hAnsi="adwa-assalaf" w:cs="B Zar"/>
          <w:sz w:val="28"/>
          <w:szCs w:val="28"/>
          <w:rtl/>
        </w:rPr>
        <w:t xml:space="preserve"> خارج شدند</w:t>
      </w:r>
      <w:r w:rsidRPr="00EF5A9C">
        <w:rPr>
          <w:rFonts w:ascii="adwa-assalaf" w:eastAsiaTheme="minorHAnsi" w:hAnsi="adwa-assalaf" w:cs="B Zar" w:hint="cs"/>
          <w:sz w:val="28"/>
          <w:szCs w:val="28"/>
          <w:rtl/>
        </w:rPr>
        <w:t>،</w:t>
      </w:r>
      <w:r w:rsidRPr="00EF5A9C">
        <w:rPr>
          <w:rFonts w:ascii="adwa-assalaf" w:eastAsiaTheme="minorHAnsi" w:hAnsi="adwa-assalaf" w:cs="B Zar"/>
          <w:sz w:val="28"/>
          <w:szCs w:val="28"/>
          <w:rtl/>
        </w:rPr>
        <w:t xml:space="preserve"> در صحرا پرورش یافت</w:t>
      </w:r>
      <w:r w:rsidRPr="00EF5A9C">
        <w:rPr>
          <w:rFonts w:ascii="adwa-assalaf" w:eastAsiaTheme="minorHAnsi" w:hAnsi="adwa-assalaf" w:cs="B Zar" w:hint="cs"/>
          <w:sz w:val="28"/>
          <w:szCs w:val="28"/>
          <w:rtl/>
        </w:rPr>
        <w:t>؛</w:t>
      </w:r>
      <w:r w:rsidRPr="00EF5A9C">
        <w:rPr>
          <w:rFonts w:ascii="adwa-assalaf" w:eastAsiaTheme="minorHAnsi" w:hAnsi="adwa-assalaf" w:cs="B Zar"/>
          <w:sz w:val="28"/>
          <w:szCs w:val="28"/>
          <w:rtl/>
        </w:rPr>
        <w:t xml:space="preserve"> آن‌ها هیچ جا و</w:t>
      </w:r>
      <w:r w:rsidRPr="00EF5A9C">
        <w:rPr>
          <w:rFonts w:ascii="adwa-assalaf" w:eastAsiaTheme="minorHAnsi" w:hAnsi="adwa-assalaf" w:cs="B Zar" w:hint="cs"/>
          <w:sz w:val="28"/>
          <w:szCs w:val="28"/>
          <w:rtl/>
        </w:rPr>
        <w:t xml:space="preserve"> </w:t>
      </w:r>
      <w:r w:rsidRPr="00EF5A9C">
        <w:rPr>
          <w:rFonts w:ascii="adwa-assalaf" w:eastAsiaTheme="minorHAnsi" w:hAnsi="adwa-assalaf" w:cs="B Zar"/>
          <w:sz w:val="28"/>
          <w:szCs w:val="28"/>
          <w:rtl/>
        </w:rPr>
        <w:t>مکانی برای استقرار و یا زرق‌وبرق</w:t>
      </w:r>
      <w:r w:rsidRPr="00EF5A9C">
        <w:rPr>
          <w:rFonts w:ascii="adwa-assalaf" w:eastAsiaTheme="minorHAnsi" w:hAnsi="adwa-assalaf" w:cs="B Zar" w:hint="cs"/>
          <w:sz w:val="28"/>
          <w:szCs w:val="28"/>
          <w:rtl/>
        </w:rPr>
        <w:t>ی</w:t>
      </w:r>
      <w:r w:rsidRPr="00EF5A9C">
        <w:rPr>
          <w:rFonts w:ascii="adwa-assalaf" w:eastAsiaTheme="minorHAnsi" w:hAnsi="adwa-assalaf" w:cs="B Zar"/>
          <w:sz w:val="28"/>
          <w:szCs w:val="28"/>
          <w:rtl/>
        </w:rPr>
        <w:t xml:space="preserve"> از دنیا که به آن دل ببندند</w:t>
      </w:r>
      <w:r w:rsidRPr="00EF5A9C">
        <w:rPr>
          <w:rFonts w:ascii="adwa-assalaf" w:eastAsiaTheme="minorHAnsi" w:hAnsi="adwa-assalaf" w:cs="B Zar" w:hint="cs"/>
          <w:sz w:val="28"/>
          <w:szCs w:val="28"/>
          <w:rtl/>
        </w:rPr>
        <w:t>،</w:t>
      </w:r>
      <w:r w:rsidRPr="00EF5A9C">
        <w:rPr>
          <w:rFonts w:ascii="adwa-assalaf" w:eastAsiaTheme="minorHAnsi" w:hAnsi="adwa-assalaf" w:cs="B Zar"/>
          <w:sz w:val="28"/>
          <w:szCs w:val="28"/>
          <w:rtl/>
        </w:rPr>
        <w:t xml:space="preserve"> نداشتند</w:t>
      </w:r>
      <w:r w:rsidRPr="00EF5A9C">
        <w:rPr>
          <w:rFonts w:ascii="adwa-assalaf" w:eastAsiaTheme="minorHAnsi" w:hAnsi="adwa-assalaf" w:cs="B Zar" w:hint="cs"/>
          <w:sz w:val="28"/>
          <w:szCs w:val="28"/>
          <w:rtl/>
        </w:rPr>
        <w:t>.</w:t>
      </w:r>
      <w:r w:rsidRPr="00EF5A9C">
        <w:rPr>
          <w:rFonts w:ascii="adwa-assalaf" w:eastAsiaTheme="minorHAnsi" w:hAnsi="adwa-assalaf" w:cs="B Zar"/>
          <w:sz w:val="28"/>
          <w:szCs w:val="28"/>
          <w:rtl/>
        </w:rPr>
        <w:t xml:space="preserve"> از سوی</w:t>
      </w:r>
      <w:r w:rsidRPr="00EF5A9C">
        <w:rPr>
          <w:rFonts w:ascii="adwa-assalaf" w:eastAsiaTheme="minorHAnsi" w:hAnsi="adwa-assalaf" w:cs="B Zar" w:hint="cs"/>
          <w:sz w:val="28"/>
          <w:szCs w:val="28"/>
          <w:rtl/>
        </w:rPr>
        <w:t xml:space="preserve"> دیگر،</w:t>
      </w:r>
      <w:r w:rsidRPr="00EF5A9C">
        <w:rPr>
          <w:rFonts w:ascii="adwa-assalaf" w:eastAsiaTheme="minorHAnsi" w:hAnsi="adwa-assalaf" w:cs="B Zar"/>
          <w:sz w:val="28"/>
          <w:szCs w:val="28"/>
          <w:rtl/>
        </w:rPr>
        <w:t xml:space="preserve"> تحت سلط</w:t>
      </w:r>
      <w:r w:rsidRPr="00EF5A9C">
        <w:rPr>
          <w:rFonts w:ascii="adwa-assalaf" w:eastAsiaTheme="minorHAnsi" w:hAnsi="adwa-assalaf" w:cs="B Zar" w:hint="cs"/>
          <w:sz w:val="28"/>
          <w:szCs w:val="28"/>
          <w:rtl/>
        </w:rPr>
        <w:t>ۀ</w:t>
      </w:r>
      <w:r w:rsidRPr="00EF5A9C">
        <w:rPr>
          <w:rFonts w:ascii="adwa-assalaf" w:eastAsiaTheme="minorHAnsi" w:hAnsi="adwa-assalaf" w:cs="B Zar"/>
          <w:sz w:val="28"/>
          <w:szCs w:val="28"/>
          <w:rtl/>
        </w:rPr>
        <w:t xml:space="preserve"> هیچ ستمگری </w:t>
      </w:r>
      <w:r w:rsidRPr="00EF5A9C">
        <w:rPr>
          <w:rFonts w:ascii="adwa-assalaf" w:eastAsiaTheme="minorHAnsi" w:hAnsi="adwa-assalaf" w:cs="B Zar" w:hint="cs"/>
          <w:sz w:val="28"/>
          <w:szCs w:val="28"/>
          <w:rtl/>
        </w:rPr>
        <w:t xml:space="preserve">نیز </w:t>
      </w:r>
      <w:r w:rsidRPr="00EF5A9C">
        <w:rPr>
          <w:rFonts w:ascii="adwa-assalaf" w:eastAsiaTheme="minorHAnsi" w:hAnsi="adwa-assalaf" w:cs="B Zar"/>
          <w:sz w:val="28"/>
          <w:szCs w:val="28"/>
          <w:rtl/>
        </w:rPr>
        <w:t xml:space="preserve">واقع نشدند تا </w:t>
      </w:r>
      <w:r w:rsidRPr="00EF5A9C">
        <w:rPr>
          <w:rFonts w:ascii="adwa-assalaf" w:eastAsiaTheme="minorHAnsi" w:hAnsi="adwa-assalaf" w:cs="B Zar" w:hint="cs"/>
          <w:sz w:val="28"/>
          <w:szCs w:val="28"/>
          <w:rtl/>
        </w:rPr>
        <w:t xml:space="preserve">مورد آزار و اذیت شدید قرار گیرند و </w:t>
      </w:r>
      <w:r w:rsidRPr="00EF5A9C">
        <w:rPr>
          <w:rFonts w:ascii="adwa-assalaf" w:eastAsiaTheme="minorHAnsi" w:hAnsi="adwa-assalaf" w:cs="B Zar"/>
          <w:sz w:val="28"/>
          <w:szCs w:val="28"/>
          <w:rtl/>
        </w:rPr>
        <w:t xml:space="preserve">بذر رعب و وحشت در دل‌هایشان </w:t>
      </w:r>
      <w:r w:rsidRPr="00EF5A9C">
        <w:rPr>
          <w:rFonts w:ascii="adwa-assalaf" w:eastAsiaTheme="minorHAnsi" w:hAnsi="adwa-assalaf" w:cs="B Zar" w:hint="cs"/>
          <w:sz w:val="28"/>
          <w:szCs w:val="28"/>
          <w:rtl/>
        </w:rPr>
        <w:t xml:space="preserve">کاشته شود. </w:t>
      </w:r>
      <w:r w:rsidRPr="00EF5A9C">
        <w:rPr>
          <w:rFonts w:ascii="adwa-assalaf" w:eastAsiaTheme="minorHAnsi" w:hAnsi="adwa-assalaf" w:cs="B Zar"/>
          <w:sz w:val="28"/>
          <w:szCs w:val="28"/>
          <w:rtl/>
        </w:rPr>
        <w:t>آن‌ها در کمال آزادی پرورش یافت</w:t>
      </w:r>
      <w:r w:rsidRPr="00EF5A9C">
        <w:rPr>
          <w:rFonts w:ascii="adwa-assalaf" w:eastAsiaTheme="minorHAnsi" w:hAnsi="adwa-assalaf" w:cs="B Zar" w:hint="cs"/>
          <w:sz w:val="28"/>
          <w:szCs w:val="28"/>
          <w:rtl/>
        </w:rPr>
        <w:t xml:space="preserve">ند و </w:t>
      </w:r>
      <w:r w:rsidRPr="00EF5A9C">
        <w:rPr>
          <w:rFonts w:ascii="adwa-assalaf" w:eastAsiaTheme="minorHAnsi" w:hAnsi="adwa-assalaf" w:cs="B Zar"/>
          <w:sz w:val="28"/>
          <w:szCs w:val="28"/>
          <w:rtl/>
        </w:rPr>
        <w:t>دوستدار</w:t>
      </w:r>
      <w:r w:rsidRPr="00EF5A9C">
        <w:rPr>
          <w:rFonts w:ascii="adwa-assalaf" w:eastAsiaTheme="minorHAnsi" w:hAnsi="adwa-assalaf" w:cs="B Zar" w:hint="cs"/>
          <w:sz w:val="28"/>
          <w:szCs w:val="28"/>
          <w:rtl/>
        </w:rPr>
        <w:t xml:space="preserve"> آزادی شدند</w:t>
      </w:r>
      <w:r w:rsidRPr="00EF5A9C">
        <w:rPr>
          <w:rFonts w:ascii="adwa-assalaf" w:eastAsiaTheme="minorHAnsi" w:hAnsi="adwa-assalaf" w:cs="B Zar"/>
          <w:sz w:val="28"/>
          <w:szCs w:val="28"/>
          <w:rtl/>
        </w:rPr>
        <w:t xml:space="preserve">. شاید معجزاتی که در دوران سرگردانی </w:t>
      </w:r>
      <w:r w:rsidRPr="00EF5A9C">
        <w:rPr>
          <w:rFonts w:ascii="adwa-assalaf" w:eastAsiaTheme="minorHAnsi" w:hAnsi="adwa-assalaf" w:cs="B Zar" w:hint="cs"/>
          <w:sz w:val="28"/>
          <w:szCs w:val="28"/>
          <w:highlight w:val="yellow"/>
          <w:rtl/>
        </w:rPr>
        <w:t>‌</w:t>
      </w:r>
      <w:r w:rsidRPr="00EF5A9C">
        <w:rPr>
          <w:rFonts w:ascii="adwa-assalaf" w:eastAsiaTheme="minorHAnsi" w:hAnsi="adwa-assalaf" w:cs="B Zar"/>
          <w:sz w:val="28"/>
          <w:szCs w:val="28"/>
          <w:rtl/>
        </w:rPr>
        <w:t>دیدند نقش مؤثر</w:t>
      </w:r>
      <w:r w:rsidRPr="00EF5A9C">
        <w:rPr>
          <w:rFonts w:ascii="adwa-assalaf" w:eastAsiaTheme="minorHAnsi" w:hAnsi="adwa-assalaf" w:cs="B Zar" w:hint="cs"/>
          <w:sz w:val="28"/>
          <w:szCs w:val="28"/>
          <w:rtl/>
        </w:rPr>
        <w:t>ی</w:t>
      </w:r>
      <w:r w:rsidRPr="00EF5A9C">
        <w:rPr>
          <w:rFonts w:ascii="adwa-assalaf" w:eastAsiaTheme="minorHAnsi" w:hAnsi="adwa-assalaf" w:cs="B Zar"/>
          <w:sz w:val="28"/>
          <w:szCs w:val="28"/>
          <w:rtl/>
        </w:rPr>
        <w:t xml:space="preserve"> در تربیت روحی و اعتقاد</w:t>
      </w:r>
      <w:r w:rsidRPr="00EF5A9C">
        <w:rPr>
          <w:rFonts w:ascii="adwa-assalaf" w:eastAsiaTheme="minorHAnsi" w:hAnsi="adwa-assalaf" w:cs="B Zar" w:hint="cs"/>
          <w:sz w:val="28"/>
          <w:szCs w:val="28"/>
          <w:rtl/>
        </w:rPr>
        <w:t xml:space="preserve"> و ایمان عالی‌</w:t>
      </w:r>
      <w:r w:rsidRPr="00EF5A9C">
        <w:rPr>
          <w:rFonts w:ascii="adwa-assalaf" w:eastAsiaTheme="minorHAnsi" w:hAnsi="adwa-assalaf" w:cs="B Zar"/>
          <w:sz w:val="28"/>
          <w:szCs w:val="28"/>
          <w:rtl/>
        </w:rPr>
        <w:t xml:space="preserve">شان داشته </w:t>
      </w:r>
      <w:r w:rsidRPr="00EF5A9C">
        <w:rPr>
          <w:rFonts w:ascii="adwa-assalaf" w:eastAsiaTheme="minorHAnsi" w:hAnsi="adwa-assalaf" w:cs="B Zar" w:hint="cs"/>
          <w:sz w:val="28"/>
          <w:szCs w:val="28"/>
          <w:rtl/>
        </w:rPr>
        <w:t>است</w:t>
      </w:r>
      <w:r w:rsidRPr="00EF5A9C">
        <w:rPr>
          <w:rFonts w:ascii="adwa-assalaf" w:eastAsiaTheme="minorHAnsi" w:hAnsi="adwa-assalaf" w:cs="B Zar"/>
          <w:sz w:val="28"/>
          <w:szCs w:val="28"/>
          <w:rtl/>
        </w:rPr>
        <w:t>. در دوران سرگردانی</w:t>
      </w:r>
      <w:r w:rsidRPr="00EF5A9C">
        <w:rPr>
          <w:rFonts w:ascii="adwa-assalaf" w:eastAsiaTheme="minorHAnsi" w:hAnsi="adwa-assalaf" w:cs="B Zar" w:hint="cs"/>
          <w:sz w:val="28"/>
          <w:szCs w:val="28"/>
          <w:rtl/>
        </w:rPr>
        <w:t>،</w:t>
      </w:r>
      <w:r w:rsidRPr="00EF5A9C">
        <w:rPr>
          <w:rFonts w:ascii="adwa-assalaf" w:eastAsiaTheme="minorHAnsi" w:hAnsi="adwa-assalaf" w:cs="B Zar"/>
          <w:sz w:val="28"/>
          <w:szCs w:val="28"/>
          <w:rtl/>
        </w:rPr>
        <w:t xml:space="preserve"> نسلی مؤمن، نیرومند</w:t>
      </w:r>
      <w:r w:rsidRPr="00EF5A9C">
        <w:rPr>
          <w:rFonts w:ascii="adwa-assalaf" w:eastAsiaTheme="minorHAnsi" w:hAnsi="adwa-assalaf" w:cs="B Zar" w:hint="cs"/>
          <w:sz w:val="28"/>
          <w:szCs w:val="28"/>
          <w:rtl/>
        </w:rPr>
        <w:t>،</w:t>
      </w:r>
      <w:r w:rsidRPr="00EF5A9C">
        <w:rPr>
          <w:rFonts w:ascii="adwa-assalaf" w:eastAsiaTheme="minorHAnsi" w:hAnsi="adwa-assalaf" w:cs="B Zar"/>
          <w:sz w:val="28"/>
          <w:szCs w:val="28"/>
          <w:rtl/>
        </w:rPr>
        <w:t xml:space="preserve"> دلیر</w:t>
      </w:r>
      <w:r w:rsidRPr="00EF5A9C">
        <w:rPr>
          <w:rFonts w:ascii="adwa-assalaf" w:eastAsiaTheme="minorHAnsi" w:hAnsi="adwa-assalaf" w:cs="B Zar" w:hint="cs"/>
          <w:sz w:val="28"/>
          <w:szCs w:val="28"/>
          <w:rtl/>
        </w:rPr>
        <w:t xml:space="preserve"> و</w:t>
      </w:r>
      <w:r w:rsidRPr="00EF5A9C">
        <w:rPr>
          <w:rFonts w:ascii="adwa-assalaf" w:eastAsiaTheme="minorHAnsi" w:hAnsi="adwa-assalaf" w:cs="B Zar"/>
          <w:sz w:val="28"/>
          <w:szCs w:val="28"/>
          <w:rtl/>
        </w:rPr>
        <w:t xml:space="preserve"> </w:t>
      </w:r>
      <w:r w:rsidRPr="00EF5A9C">
        <w:rPr>
          <w:rFonts w:ascii="adwa-assalaf" w:eastAsiaTheme="minorHAnsi" w:hAnsi="adwa-assalaf" w:cs="B Zar" w:hint="cs"/>
          <w:sz w:val="28"/>
          <w:szCs w:val="28"/>
          <w:rtl/>
        </w:rPr>
        <w:t xml:space="preserve">شایسته‌ </w:t>
      </w:r>
      <w:r w:rsidRPr="00EF5A9C">
        <w:rPr>
          <w:rFonts w:ascii="adwa-assalaf" w:eastAsiaTheme="minorHAnsi" w:hAnsi="adwa-assalaf" w:cs="B Zar"/>
          <w:sz w:val="28"/>
          <w:szCs w:val="28"/>
          <w:rtl/>
        </w:rPr>
        <w:t>بر</w:t>
      </w:r>
      <w:r w:rsidRPr="00EF5A9C">
        <w:rPr>
          <w:rFonts w:ascii="adwa-assalaf" w:eastAsiaTheme="minorHAnsi" w:hAnsi="adwa-assalaf" w:cs="B Zar" w:hint="cs"/>
          <w:sz w:val="28"/>
          <w:szCs w:val="28"/>
          <w:rtl/>
        </w:rPr>
        <w:t>ای</w:t>
      </w:r>
      <w:r w:rsidRPr="00EF5A9C">
        <w:rPr>
          <w:rFonts w:ascii="adwa-assalaf" w:eastAsiaTheme="minorHAnsi" w:hAnsi="adwa-assalaf" w:cs="B Zar"/>
          <w:sz w:val="28"/>
          <w:szCs w:val="28"/>
          <w:rtl/>
        </w:rPr>
        <w:t xml:space="preserve"> </w:t>
      </w:r>
      <w:r w:rsidRPr="00EF5A9C">
        <w:rPr>
          <w:rFonts w:ascii="adwa-assalaf" w:eastAsiaTheme="minorHAnsi" w:hAnsi="adwa-assalaf" w:cs="B Zar" w:hint="cs"/>
          <w:sz w:val="28"/>
          <w:szCs w:val="28"/>
          <w:rtl/>
        </w:rPr>
        <w:t xml:space="preserve">به </w:t>
      </w:r>
      <w:r w:rsidRPr="00EF5A9C">
        <w:rPr>
          <w:rFonts w:ascii="adwa-assalaf" w:eastAsiaTheme="minorHAnsi" w:hAnsi="adwa-assalaf" w:cs="B Zar"/>
          <w:sz w:val="28"/>
          <w:szCs w:val="28"/>
          <w:rtl/>
        </w:rPr>
        <w:t>دوش</w:t>
      </w:r>
      <w:r w:rsidRPr="00EF5A9C">
        <w:rPr>
          <w:rFonts w:ascii="adwa-assalaf" w:eastAsiaTheme="minorHAnsi" w:hAnsi="adwa-assalaf" w:cs="B Zar" w:hint="cs"/>
          <w:sz w:val="28"/>
          <w:szCs w:val="28"/>
          <w:rtl/>
        </w:rPr>
        <w:t>‌</w:t>
      </w:r>
      <w:r w:rsidRPr="00EF5A9C">
        <w:rPr>
          <w:rFonts w:ascii="adwa-assalaf" w:eastAsiaTheme="minorHAnsi" w:hAnsi="adwa-assalaf" w:cs="B Zar"/>
          <w:sz w:val="28"/>
          <w:szCs w:val="28"/>
          <w:rtl/>
        </w:rPr>
        <w:t>کشیدن رسالت الهی و</w:t>
      </w:r>
      <w:r w:rsidRPr="00EF5A9C">
        <w:rPr>
          <w:rFonts w:ascii="adwa-assalaf" w:eastAsiaTheme="minorHAnsi" w:hAnsi="adwa-assalaf" w:cs="B Zar" w:hint="cs"/>
          <w:sz w:val="28"/>
          <w:szCs w:val="28"/>
          <w:rtl/>
        </w:rPr>
        <w:t xml:space="preserve"> </w:t>
      </w:r>
      <w:r w:rsidRPr="00EF5A9C">
        <w:rPr>
          <w:rFonts w:ascii="adwa-assalaf" w:eastAsiaTheme="minorHAnsi" w:hAnsi="adwa-assalaf" w:cs="B Zar"/>
          <w:sz w:val="28"/>
          <w:szCs w:val="28"/>
          <w:rtl/>
        </w:rPr>
        <w:t xml:space="preserve">گسترش آن </w:t>
      </w:r>
      <w:r w:rsidRPr="00EF5A9C">
        <w:rPr>
          <w:rFonts w:ascii="adwa-assalaf" w:eastAsiaTheme="minorHAnsi" w:hAnsi="adwa-assalaf" w:cs="B Zar" w:hint="cs"/>
          <w:sz w:val="28"/>
          <w:szCs w:val="28"/>
          <w:rtl/>
        </w:rPr>
        <w:t xml:space="preserve">و </w:t>
      </w:r>
      <w:r w:rsidRPr="00EF5A9C">
        <w:rPr>
          <w:rFonts w:ascii="adwa-assalaf" w:eastAsiaTheme="minorHAnsi" w:hAnsi="adwa-assalaf" w:cs="B Zar"/>
          <w:sz w:val="28"/>
          <w:szCs w:val="28"/>
          <w:rtl/>
        </w:rPr>
        <w:t>آماده برای نبرد با ستمگران و</w:t>
      </w:r>
      <w:r w:rsidRPr="00EF5A9C">
        <w:rPr>
          <w:rFonts w:ascii="adwa-assalaf" w:eastAsiaTheme="minorHAnsi" w:hAnsi="adwa-assalaf" w:cs="B Zar" w:hint="cs"/>
          <w:sz w:val="28"/>
          <w:szCs w:val="28"/>
          <w:rtl/>
        </w:rPr>
        <w:t xml:space="preserve"> </w:t>
      </w:r>
      <w:r w:rsidRPr="00EF5A9C">
        <w:rPr>
          <w:rFonts w:ascii="adwa-assalaf" w:eastAsiaTheme="minorHAnsi" w:hAnsi="adwa-assalaf" w:cs="B Zar"/>
          <w:sz w:val="28"/>
          <w:szCs w:val="28"/>
          <w:rtl/>
        </w:rPr>
        <w:t>جهاد در راه خدا</w:t>
      </w:r>
      <w:r w:rsidRPr="00EF5A9C">
        <w:rPr>
          <w:rFonts w:ascii="adwa-assalaf" w:eastAsiaTheme="minorHAnsi" w:hAnsi="adwa-assalaf" w:cs="B Zar" w:hint="cs"/>
          <w:sz w:val="28"/>
          <w:szCs w:val="28"/>
          <w:rtl/>
        </w:rPr>
        <w:t xml:space="preserve"> و ورود به </w:t>
      </w:r>
      <w:r w:rsidRPr="00EF5A9C">
        <w:rPr>
          <w:rFonts w:ascii="adwa-assalaf" w:eastAsiaTheme="minorHAnsi" w:hAnsi="adwa-assalaf" w:cs="B Zar"/>
          <w:sz w:val="28"/>
          <w:szCs w:val="28"/>
          <w:rtl/>
        </w:rPr>
        <w:t>سرزمین مقدس</w:t>
      </w:r>
      <w:r w:rsidRPr="00EF5A9C">
        <w:rPr>
          <w:rFonts w:ascii="adwa-assalaf" w:eastAsiaTheme="minorHAnsi" w:hAnsi="adwa-assalaf" w:cs="B Zar" w:hint="cs"/>
          <w:sz w:val="28"/>
          <w:szCs w:val="28"/>
          <w:rtl/>
        </w:rPr>
        <w:t>،</w:t>
      </w:r>
      <w:r w:rsidRPr="00EF5A9C">
        <w:rPr>
          <w:rFonts w:ascii="adwa-assalaf" w:eastAsiaTheme="minorHAnsi" w:hAnsi="adwa-assalaf" w:cs="B Zar"/>
          <w:sz w:val="28"/>
          <w:szCs w:val="28"/>
          <w:rtl/>
        </w:rPr>
        <w:t xml:space="preserve"> </w:t>
      </w:r>
      <w:r w:rsidRPr="00EF5A9C">
        <w:rPr>
          <w:rFonts w:ascii="adwa-assalaf" w:eastAsiaTheme="minorHAnsi" w:hAnsi="adwa-assalaf" w:cs="B Zar" w:hint="cs"/>
          <w:sz w:val="28"/>
          <w:szCs w:val="28"/>
          <w:rtl/>
        </w:rPr>
        <w:t>پرورش یافت.</w:t>
      </w:r>
    </w:p>
    <w:p w14:paraId="6D48B82F" w14:textId="77777777" w:rsidR="009F2C8C" w:rsidRDefault="009F2C8C" w:rsidP="000609B7">
      <w:pPr>
        <w:ind w:left="27" w:firstLine="426"/>
        <w:jc w:val="both"/>
        <w:rPr>
          <w:rFonts w:ascii="Castellar" w:hAnsi="Castellar"/>
          <w:sz w:val="36"/>
          <w:szCs w:val="36"/>
          <w:rtl/>
          <w:lang w:bidi="ar-IQ"/>
        </w:rPr>
      </w:pPr>
    </w:p>
    <w:p w14:paraId="4BF63AB5" w14:textId="009B9FA9" w:rsidR="00BF205B" w:rsidRPr="009A7F31" w:rsidRDefault="00BF205B" w:rsidP="000609B7">
      <w:pPr>
        <w:ind w:left="27" w:firstLine="426"/>
        <w:jc w:val="both"/>
        <w:rPr>
          <w:rFonts w:ascii="Castellar" w:hAnsi="Castellar"/>
          <w:sz w:val="36"/>
          <w:szCs w:val="36"/>
          <w:rtl/>
          <w:lang w:bidi="ar-IQ"/>
        </w:rPr>
      </w:pPr>
      <w:r w:rsidRPr="009A7F31">
        <w:rPr>
          <w:rFonts w:ascii="Castellar" w:hAnsi="Castellar"/>
          <w:sz w:val="36"/>
          <w:szCs w:val="36"/>
          <w:rtl/>
          <w:lang w:bidi="ar-IQ"/>
        </w:rPr>
        <w:t>ومن هنا يتبي</w:t>
      </w:r>
      <w:r w:rsidR="00272EA3">
        <w:rPr>
          <w:rFonts w:ascii="Castellar" w:hAnsi="Castellar"/>
          <w:sz w:val="36"/>
          <w:szCs w:val="36"/>
          <w:rtl/>
          <w:lang w:bidi="ar-IQ"/>
        </w:rPr>
        <w:t>ّ</w:t>
      </w:r>
      <w:r w:rsidRPr="009A7F31">
        <w:rPr>
          <w:rFonts w:ascii="Castellar" w:hAnsi="Castellar"/>
          <w:sz w:val="36"/>
          <w:szCs w:val="36"/>
          <w:rtl/>
          <w:lang w:bidi="ar-IQ"/>
        </w:rPr>
        <w:t xml:space="preserve">ن سبب الاهتمام </w:t>
      </w:r>
      <w:r w:rsidRPr="00C44758">
        <w:rPr>
          <w:rFonts w:ascii="Castellar" w:hAnsi="Castellar"/>
          <w:sz w:val="36"/>
          <w:szCs w:val="36"/>
          <w:rtl/>
          <w:lang w:bidi="ar-IQ"/>
        </w:rPr>
        <w:t xml:space="preserve">الرباني </w:t>
      </w:r>
      <w:r w:rsidR="00E10352" w:rsidRPr="00C44758">
        <w:rPr>
          <w:rFonts w:ascii="Castellar" w:hAnsi="Castellar"/>
          <w:sz w:val="36"/>
          <w:szCs w:val="36"/>
          <w:rtl/>
          <w:lang w:bidi="ar-IQ"/>
        </w:rPr>
        <w:t>بالآباء</w:t>
      </w:r>
      <w:r w:rsidRPr="009A7F31">
        <w:rPr>
          <w:rFonts w:ascii="Castellar" w:hAnsi="Castellar"/>
          <w:sz w:val="36"/>
          <w:szCs w:val="36"/>
          <w:rtl/>
          <w:lang w:bidi="ar-IQ"/>
        </w:rPr>
        <w:t xml:space="preserve"> وإرسال نبي عظيم من أولي العزم لهم وهو موسى </w:t>
      </w:r>
      <w:r w:rsidR="00272EA3">
        <w:rPr>
          <w:rFonts w:ascii="Castellar" w:hAnsi="Castellar"/>
          <w:sz w:val="36"/>
          <w:szCs w:val="36"/>
          <w:lang w:bidi="ar-IQ"/>
        </w:rPr>
        <w:sym w:font="AGA Arabesque" w:char="F075"/>
      </w:r>
      <w:r w:rsidR="00272EA3">
        <w:rPr>
          <w:rFonts w:ascii="Castellar" w:hAnsi="Castellar"/>
          <w:sz w:val="36"/>
          <w:szCs w:val="36"/>
          <w:rtl/>
          <w:lang w:bidi="ar-IQ"/>
        </w:rPr>
        <w:t xml:space="preserve"> </w:t>
      </w:r>
      <w:r w:rsidRPr="009A7F31">
        <w:rPr>
          <w:rFonts w:ascii="Castellar" w:hAnsi="Castellar"/>
          <w:sz w:val="36"/>
          <w:szCs w:val="36"/>
          <w:rtl/>
          <w:lang w:bidi="ar-IQ"/>
        </w:rPr>
        <w:t>مع أن</w:t>
      </w:r>
      <w:r w:rsidR="00272EA3">
        <w:rPr>
          <w:rFonts w:ascii="Castellar" w:hAnsi="Castellar"/>
          <w:sz w:val="36"/>
          <w:szCs w:val="36"/>
          <w:rtl/>
          <w:lang w:bidi="ar-IQ"/>
        </w:rPr>
        <w:t>ّ</w:t>
      </w:r>
      <w:r w:rsidRPr="009A7F31">
        <w:rPr>
          <w:rFonts w:ascii="Castellar" w:hAnsi="Castellar"/>
          <w:sz w:val="36"/>
          <w:szCs w:val="36"/>
          <w:rtl/>
          <w:lang w:bidi="ar-IQ"/>
        </w:rPr>
        <w:t xml:space="preserve"> </w:t>
      </w:r>
      <w:r w:rsidR="00272EA3">
        <w:rPr>
          <w:rFonts w:ascii="Castellar" w:hAnsi="Castellar"/>
          <w:sz w:val="36"/>
          <w:szCs w:val="36"/>
          <w:rtl/>
          <w:lang w:bidi="ar-IQ"/>
        </w:rPr>
        <w:t>أغلبهم كانوا فاسقين ول</w:t>
      </w:r>
      <w:r w:rsidRPr="009A7F31">
        <w:rPr>
          <w:rFonts w:ascii="Castellar" w:hAnsi="Castellar"/>
          <w:sz w:val="36"/>
          <w:szCs w:val="36"/>
          <w:rtl/>
          <w:lang w:bidi="ar-IQ"/>
        </w:rPr>
        <w:t>م يكونوا صالحين لحمل الرسالة الإلهية</w:t>
      </w:r>
      <w:r w:rsidR="00272EA3">
        <w:rPr>
          <w:rFonts w:ascii="Castellar" w:hAnsi="Castellar"/>
          <w:sz w:val="36"/>
          <w:szCs w:val="36"/>
          <w:rtl/>
          <w:lang w:bidi="ar-IQ"/>
        </w:rPr>
        <w:t>،</w:t>
      </w:r>
      <w:r w:rsidRPr="009A7F31">
        <w:rPr>
          <w:rFonts w:ascii="Castellar" w:hAnsi="Castellar"/>
          <w:sz w:val="36"/>
          <w:szCs w:val="36"/>
          <w:rtl/>
          <w:lang w:bidi="ar-IQ"/>
        </w:rPr>
        <w:t xml:space="preserve"> بل </w:t>
      </w:r>
      <w:r w:rsidR="00272EA3">
        <w:rPr>
          <w:rFonts w:ascii="Castellar" w:hAnsi="Castellar"/>
          <w:sz w:val="36"/>
          <w:szCs w:val="36"/>
          <w:rtl/>
          <w:lang w:bidi="ar-IQ"/>
        </w:rPr>
        <w:t>إ</w:t>
      </w:r>
      <w:r w:rsidRPr="009A7F31">
        <w:rPr>
          <w:rFonts w:ascii="Castellar" w:hAnsi="Castellar"/>
          <w:sz w:val="36"/>
          <w:szCs w:val="36"/>
          <w:rtl/>
          <w:lang w:bidi="ar-IQ"/>
        </w:rPr>
        <w:t>ن</w:t>
      </w:r>
      <w:r w:rsidR="00272EA3">
        <w:rPr>
          <w:rFonts w:ascii="Castellar" w:hAnsi="Castellar"/>
          <w:sz w:val="36"/>
          <w:szCs w:val="36"/>
          <w:rtl/>
          <w:lang w:bidi="ar-IQ"/>
        </w:rPr>
        <w:t>ّ</w:t>
      </w:r>
      <w:r w:rsidRPr="009A7F31">
        <w:rPr>
          <w:rFonts w:ascii="Castellar" w:hAnsi="Castellar"/>
          <w:sz w:val="36"/>
          <w:szCs w:val="36"/>
          <w:rtl/>
          <w:lang w:bidi="ar-IQ"/>
        </w:rPr>
        <w:t xml:space="preserve"> هؤلاء الذين خرجوا مع موسى </w:t>
      </w:r>
      <w:r w:rsidR="00272EA3">
        <w:rPr>
          <w:rFonts w:ascii="Castellar" w:hAnsi="Castellar"/>
          <w:sz w:val="36"/>
          <w:szCs w:val="36"/>
          <w:lang w:bidi="ar-IQ"/>
        </w:rPr>
        <w:sym w:font="AGA Arabesque" w:char="F075"/>
      </w:r>
      <w:r w:rsidR="00272EA3">
        <w:rPr>
          <w:rFonts w:ascii="Castellar" w:hAnsi="Castellar"/>
          <w:sz w:val="36"/>
          <w:szCs w:val="36"/>
          <w:rtl/>
          <w:lang w:bidi="ar-IQ"/>
        </w:rPr>
        <w:t xml:space="preserve"> </w:t>
      </w:r>
      <w:r w:rsidRPr="009A7F31">
        <w:rPr>
          <w:rFonts w:ascii="Castellar" w:hAnsi="Castellar"/>
          <w:sz w:val="36"/>
          <w:szCs w:val="36"/>
          <w:rtl/>
          <w:lang w:bidi="ar-IQ"/>
        </w:rPr>
        <w:t>ماتوا في التيه بأجمعهم ولم يبق منهم إلا</w:t>
      </w:r>
      <w:r w:rsidR="00272EA3">
        <w:rPr>
          <w:rFonts w:ascii="Castellar" w:hAnsi="Castellar"/>
          <w:sz w:val="36"/>
          <w:szCs w:val="36"/>
          <w:rtl/>
          <w:lang w:bidi="ar-IQ"/>
        </w:rPr>
        <w:t>ّ</w:t>
      </w:r>
      <w:r w:rsidRPr="009A7F31">
        <w:rPr>
          <w:rFonts w:ascii="Castellar" w:hAnsi="Castellar"/>
          <w:sz w:val="36"/>
          <w:szCs w:val="36"/>
          <w:rtl/>
          <w:lang w:bidi="ar-IQ"/>
        </w:rPr>
        <w:t xml:space="preserve"> كالب ويوشع عليهما السلام ليقود يوشع </w:t>
      </w:r>
      <w:r w:rsidR="00272EA3">
        <w:rPr>
          <w:rFonts w:ascii="Castellar" w:hAnsi="Castellar"/>
          <w:sz w:val="36"/>
          <w:szCs w:val="36"/>
          <w:lang w:bidi="ar-IQ"/>
        </w:rPr>
        <w:sym w:font="AGA Arabesque" w:char="F075"/>
      </w:r>
      <w:r w:rsidR="00272EA3">
        <w:rPr>
          <w:rFonts w:ascii="Castellar" w:hAnsi="Castellar"/>
          <w:sz w:val="36"/>
          <w:szCs w:val="36"/>
          <w:rtl/>
          <w:lang w:bidi="ar-IQ"/>
        </w:rPr>
        <w:t xml:space="preserve"> </w:t>
      </w:r>
      <w:r w:rsidRPr="009A7F31">
        <w:rPr>
          <w:rFonts w:ascii="Castellar" w:hAnsi="Castellar"/>
          <w:sz w:val="36"/>
          <w:szCs w:val="36"/>
          <w:rtl/>
          <w:lang w:bidi="ar-IQ"/>
        </w:rPr>
        <w:t>فيما بعد الأبناء والأحفاد لدخول الأرض المقد</w:t>
      </w:r>
      <w:r w:rsidR="00272EA3">
        <w:rPr>
          <w:rFonts w:ascii="Castellar" w:hAnsi="Castellar"/>
          <w:sz w:val="36"/>
          <w:szCs w:val="36"/>
          <w:rtl/>
          <w:lang w:bidi="ar-IQ"/>
        </w:rPr>
        <w:t>ّ</w:t>
      </w:r>
      <w:r w:rsidRPr="009A7F31">
        <w:rPr>
          <w:rFonts w:ascii="Castellar" w:hAnsi="Castellar"/>
          <w:sz w:val="36"/>
          <w:szCs w:val="36"/>
          <w:rtl/>
          <w:lang w:bidi="ar-IQ"/>
        </w:rPr>
        <w:t>سة والانتصار على الجبابرة</w:t>
      </w:r>
      <w:r w:rsidR="00272EA3">
        <w:rPr>
          <w:rFonts w:ascii="Castellar" w:hAnsi="Castellar"/>
          <w:sz w:val="36"/>
          <w:szCs w:val="36"/>
          <w:rtl/>
          <w:lang w:bidi="ar-IQ"/>
        </w:rPr>
        <w:t>.</w:t>
      </w:r>
      <w:r w:rsidRPr="009A7F31">
        <w:rPr>
          <w:rFonts w:ascii="Castellar" w:hAnsi="Castellar"/>
          <w:sz w:val="36"/>
          <w:szCs w:val="36"/>
          <w:rtl/>
          <w:lang w:bidi="ar-IQ"/>
        </w:rPr>
        <w:t xml:space="preserve"> </w:t>
      </w:r>
    </w:p>
    <w:p w14:paraId="0F1F983C" w14:textId="77777777" w:rsidR="00EF5A9C" w:rsidRPr="00EF5A9C" w:rsidRDefault="00EF5A9C" w:rsidP="00EF5A9C">
      <w:pPr>
        <w:widowControl w:val="0"/>
        <w:ind w:firstLine="284"/>
        <w:jc w:val="both"/>
        <w:rPr>
          <w:rFonts w:ascii="adwa-assalaf" w:eastAsiaTheme="minorHAnsi" w:hAnsi="adwa-assalaf" w:cs="B Zar"/>
          <w:sz w:val="28"/>
          <w:szCs w:val="28"/>
        </w:rPr>
      </w:pPr>
      <w:r w:rsidRPr="00EF5A9C">
        <w:rPr>
          <w:rFonts w:ascii="adwa-assalaf" w:eastAsiaTheme="minorHAnsi" w:hAnsi="adwa-assalaf" w:cs="B Zar"/>
          <w:sz w:val="28"/>
          <w:szCs w:val="28"/>
          <w:rtl/>
        </w:rPr>
        <w:t>به‌ا</w:t>
      </w:r>
      <w:r w:rsidRPr="00EF5A9C">
        <w:rPr>
          <w:rFonts w:ascii="adwa-assalaf" w:eastAsiaTheme="minorHAnsi" w:hAnsi="adwa-assalaf" w:cs="B Zar" w:hint="cs"/>
          <w:sz w:val="28"/>
          <w:szCs w:val="28"/>
          <w:rtl/>
        </w:rPr>
        <w:t xml:space="preserve">ین‌ترتیب، علت توجه </w:t>
      </w:r>
      <w:r w:rsidRPr="00EF5A9C">
        <w:rPr>
          <w:rFonts w:ascii="adwa-assalaf" w:eastAsiaTheme="minorHAnsi" w:hAnsi="adwa-assalaf" w:cs="B Zar"/>
          <w:sz w:val="28"/>
          <w:szCs w:val="28"/>
          <w:rtl/>
        </w:rPr>
        <w:t xml:space="preserve">خداوند به </w:t>
      </w:r>
      <w:r w:rsidRPr="00EF5A9C">
        <w:rPr>
          <w:rFonts w:ascii="adwa-assalaf" w:eastAsiaTheme="minorHAnsi" w:hAnsi="adwa-assalaf" w:cs="B Zar" w:hint="cs"/>
          <w:sz w:val="28"/>
          <w:szCs w:val="28"/>
          <w:rtl/>
        </w:rPr>
        <w:t xml:space="preserve">پدران </w:t>
      </w:r>
      <w:r w:rsidRPr="00EF5A9C">
        <w:rPr>
          <w:rFonts w:ascii="adwa-assalaf" w:eastAsiaTheme="minorHAnsi" w:hAnsi="adwa-assalaf" w:cs="B Zar"/>
          <w:sz w:val="28"/>
          <w:szCs w:val="28"/>
          <w:rtl/>
        </w:rPr>
        <w:t>آن‌ها و</w:t>
      </w:r>
      <w:r w:rsidRPr="00EF5A9C">
        <w:rPr>
          <w:rFonts w:ascii="adwa-assalaf" w:eastAsiaTheme="minorHAnsi" w:hAnsi="adwa-assalaf" w:cs="B Zar" w:hint="cs"/>
          <w:sz w:val="28"/>
          <w:szCs w:val="28"/>
          <w:rtl/>
        </w:rPr>
        <w:t xml:space="preserve"> ارسال </w:t>
      </w:r>
      <w:r w:rsidRPr="00EF5A9C">
        <w:rPr>
          <w:rFonts w:ascii="adwa-assalaf" w:eastAsiaTheme="minorHAnsi" w:hAnsi="adwa-assalaf" w:cs="B Zar"/>
          <w:sz w:val="28"/>
          <w:szCs w:val="28"/>
          <w:rtl/>
        </w:rPr>
        <w:t xml:space="preserve">پیامبری </w:t>
      </w:r>
      <w:r w:rsidRPr="00EF5A9C">
        <w:rPr>
          <w:rFonts w:ascii="adwa-assalaf" w:eastAsiaTheme="minorHAnsi" w:hAnsi="adwa-assalaf" w:cs="B Zar" w:hint="cs"/>
          <w:sz w:val="28"/>
          <w:szCs w:val="28"/>
          <w:rtl/>
        </w:rPr>
        <w:t xml:space="preserve">بزرگ </w:t>
      </w:r>
      <w:r w:rsidRPr="00EF5A9C">
        <w:rPr>
          <w:rFonts w:ascii="adwa-assalaf" w:eastAsiaTheme="minorHAnsi" w:hAnsi="adwa-assalaf" w:cs="B Zar"/>
          <w:sz w:val="28"/>
          <w:szCs w:val="28"/>
          <w:rtl/>
        </w:rPr>
        <w:t xml:space="preserve">از </w:t>
      </w:r>
      <w:r w:rsidRPr="00EF5A9C">
        <w:rPr>
          <w:rFonts w:ascii="adwa-assalaf" w:eastAsiaTheme="minorHAnsi" w:hAnsi="adwa-assalaf" w:cs="B Zar" w:hint="cs"/>
          <w:sz w:val="28"/>
          <w:szCs w:val="28"/>
          <w:rtl/>
        </w:rPr>
        <w:t xml:space="preserve">پیامبران </w:t>
      </w:r>
      <w:r w:rsidRPr="00EF5A9C">
        <w:rPr>
          <w:rFonts w:ascii="adwa-assalaf" w:eastAsiaTheme="minorHAnsi" w:hAnsi="adwa-assalaf" w:cs="B Zar"/>
          <w:sz w:val="28"/>
          <w:szCs w:val="28"/>
          <w:rtl/>
        </w:rPr>
        <w:t xml:space="preserve">اولوالعزم </w:t>
      </w:r>
      <w:r w:rsidRPr="00EF5A9C">
        <w:rPr>
          <w:rFonts w:ascii="adwa-assalaf" w:eastAsiaTheme="minorHAnsi" w:hAnsi="adwa-assalaf" w:cs="B Zar" w:hint="cs"/>
          <w:sz w:val="28"/>
          <w:szCs w:val="28"/>
          <w:rtl/>
        </w:rPr>
        <w:lastRenderedPageBreak/>
        <w:t xml:space="preserve">یعنی </w:t>
      </w:r>
      <w:r w:rsidRPr="00EF5A9C">
        <w:rPr>
          <w:rFonts w:ascii="adwa-assalaf" w:eastAsiaTheme="minorHAnsi" w:hAnsi="adwa-assalaf" w:cs="B Zar"/>
          <w:sz w:val="28"/>
          <w:szCs w:val="28"/>
          <w:rtl/>
        </w:rPr>
        <w:t>حضرت موسی</w:t>
      </w:r>
      <w:r w:rsidRPr="00EF5A9C">
        <w:rPr>
          <w:rFonts w:ascii="adwa-assalaf" w:eastAsiaTheme="minorHAnsi" w:hAnsi="adwa-assalaf" w:cs="B Zar" w:hint="cs"/>
          <w:sz w:val="28"/>
          <w:szCs w:val="28"/>
        </w:rPr>
        <w:sym w:font="Abo-thar" w:char="F06A"/>
      </w:r>
      <w:r w:rsidRPr="00EF5A9C">
        <w:rPr>
          <w:rFonts w:ascii="adwa-assalaf" w:eastAsiaTheme="minorHAnsi" w:hAnsi="adwa-assalaf" w:cs="B Zar"/>
          <w:sz w:val="28"/>
          <w:szCs w:val="28"/>
          <w:rtl/>
        </w:rPr>
        <w:t xml:space="preserve"> عل</w:t>
      </w:r>
      <w:r w:rsidRPr="00EF5A9C">
        <w:rPr>
          <w:rFonts w:ascii="adwa-assalaf" w:eastAsiaTheme="minorHAnsi" w:hAnsi="adwa-assalaf" w:cs="B Zar" w:hint="cs"/>
          <w:sz w:val="28"/>
          <w:szCs w:val="28"/>
          <w:rtl/>
        </w:rPr>
        <w:t>ی‌رغم</w:t>
      </w:r>
      <w:r w:rsidRPr="00EF5A9C">
        <w:rPr>
          <w:rFonts w:ascii="adwa-assalaf" w:eastAsiaTheme="minorHAnsi" w:hAnsi="adwa-assalaf" w:cs="B Zar"/>
          <w:sz w:val="28"/>
          <w:szCs w:val="28"/>
          <w:rtl/>
        </w:rPr>
        <w:t xml:space="preserve"> ا</w:t>
      </w:r>
      <w:r w:rsidRPr="00EF5A9C">
        <w:rPr>
          <w:rFonts w:ascii="adwa-assalaf" w:eastAsiaTheme="minorHAnsi" w:hAnsi="adwa-assalaf" w:cs="B Zar" w:hint="cs"/>
          <w:sz w:val="28"/>
          <w:szCs w:val="28"/>
          <w:rtl/>
        </w:rPr>
        <w:t xml:space="preserve">ین‌که بیشتر آن‌ها فاسق بودند و صلاحیت به دوش‌کشیدن رسالت الهی را نداشتند، آشکار می‌شود. کسانی که </w:t>
      </w:r>
      <w:r w:rsidRPr="00EF5A9C">
        <w:rPr>
          <w:rFonts w:ascii="adwa-assalaf" w:eastAsiaTheme="minorHAnsi" w:hAnsi="adwa-assalaf" w:cs="B Zar"/>
          <w:sz w:val="28"/>
          <w:szCs w:val="28"/>
          <w:rtl/>
        </w:rPr>
        <w:t>همراه حضرت موسی</w:t>
      </w:r>
      <w:r w:rsidRPr="00EF5A9C">
        <w:rPr>
          <w:rFonts w:ascii="adwa-assalaf" w:eastAsiaTheme="minorHAnsi" w:hAnsi="adwa-assalaf" w:cs="B Zar"/>
          <w:sz w:val="28"/>
          <w:szCs w:val="28"/>
        </w:rPr>
        <w:sym w:font="Abo-thar" w:char="F06A"/>
      </w:r>
      <w:r w:rsidRPr="00EF5A9C">
        <w:rPr>
          <w:rFonts w:ascii="adwa-assalaf" w:eastAsiaTheme="minorHAnsi" w:hAnsi="adwa-assalaf" w:cs="B Zar" w:hint="cs"/>
          <w:sz w:val="28"/>
          <w:szCs w:val="28"/>
          <w:rtl/>
        </w:rPr>
        <w:t xml:space="preserve"> </w:t>
      </w:r>
      <w:r w:rsidRPr="00EF5A9C">
        <w:rPr>
          <w:rFonts w:ascii="adwa-assalaf" w:eastAsiaTheme="minorHAnsi" w:hAnsi="adwa-assalaf" w:cs="B Zar"/>
          <w:sz w:val="28"/>
          <w:szCs w:val="28"/>
          <w:rtl/>
        </w:rPr>
        <w:t>خارج شدند</w:t>
      </w:r>
      <w:r w:rsidRPr="00EF5A9C">
        <w:rPr>
          <w:rFonts w:ascii="adwa-assalaf" w:eastAsiaTheme="minorHAnsi" w:hAnsi="adwa-assalaf" w:cs="B Zar" w:hint="cs"/>
          <w:sz w:val="28"/>
          <w:szCs w:val="28"/>
          <w:rtl/>
        </w:rPr>
        <w:t xml:space="preserve">، همگی در این سرگردانی مردند و از بین رفتند </w:t>
      </w:r>
      <w:r w:rsidRPr="00EF5A9C">
        <w:rPr>
          <w:rFonts w:ascii="adwa-assalaf" w:eastAsiaTheme="minorHAnsi" w:hAnsi="adwa-assalaf" w:cs="B Zar"/>
          <w:sz w:val="28"/>
          <w:szCs w:val="28"/>
          <w:rtl/>
        </w:rPr>
        <w:t xml:space="preserve">و </w:t>
      </w:r>
      <w:r w:rsidRPr="00EF5A9C">
        <w:rPr>
          <w:rFonts w:ascii="adwa-assalaf" w:eastAsiaTheme="minorHAnsi" w:hAnsi="adwa-assalaf" w:cs="B Zar" w:hint="cs"/>
          <w:sz w:val="28"/>
          <w:szCs w:val="28"/>
          <w:rtl/>
        </w:rPr>
        <w:t xml:space="preserve">جز </w:t>
      </w:r>
      <w:r w:rsidRPr="00EF5A9C">
        <w:rPr>
          <w:rFonts w:ascii="adwa-assalaf" w:eastAsiaTheme="minorHAnsi" w:hAnsi="adwa-assalaf" w:cs="B Zar"/>
          <w:sz w:val="28"/>
          <w:szCs w:val="28"/>
          <w:rtl/>
        </w:rPr>
        <w:t>کالب و یوشع</w:t>
      </w:r>
      <w:r w:rsidRPr="00EF5A9C">
        <w:rPr>
          <w:rFonts w:ascii="adwa-assalaf" w:eastAsiaTheme="minorHAnsi" w:hAnsi="adwa-assalaf" w:cs="B Zar" w:hint="cs"/>
          <w:sz w:val="28"/>
          <w:szCs w:val="28"/>
        </w:rPr>
        <w:sym w:font="Abo-thar" w:char="F043"/>
      </w:r>
      <w:r w:rsidRPr="00EF5A9C">
        <w:rPr>
          <w:rFonts w:ascii="adwa-assalaf" w:eastAsiaTheme="minorHAnsi" w:hAnsi="adwa-assalaf" w:cs="B Zar" w:hint="cs"/>
          <w:sz w:val="28"/>
          <w:szCs w:val="28"/>
          <w:rtl/>
        </w:rPr>
        <w:t xml:space="preserve"> کسی از بین آن‌ها باقی نماند</w:t>
      </w:r>
      <w:r w:rsidRPr="00EF5A9C">
        <w:rPr>
          <w:rFonts w:ascii="adwa-assalaf" w:eastAsiaTheme="minorHAnsi" w:hAnsi="adwa-assalaf" w:cs="B Zar"/>
          <w:sz w:val="28"/>
          <w:szCs w:val="28"/>
          <w:rtl/>
        </w:rPr>
        <w:t xml:space="preserve"> </w:t>
      </w:r>
      <w:r w:rsidRPr="00EF5A9C">
        <w:rPr>
          <w:rFonts w:ascii="adwa-assalaf" w:eastAsiaTheme="minorHAnsi" w:hAnsi="adwa-assalaf" w:cs="B Zar" w:hint="cs"/>
          <w:sz w:val="28"/>
          <w:szCs w:val="28"/>
          <w:rtl/>
        </w:rPr>
        <w:t xml:space="preserve">تا </w:t>
      </w:r>
      <w:r w:rsidRPr="00EF5A9C">
        <w:rPr>
          <w:rFonts w:ascii="adwa-assalaf" w:eastAsiaTheme="minorHAnsi" w:hAnsi="adwa-assalaf" w:cs="B Zar"/>
          <w:sz w:val="28"/>
          <w:szCs w:val="28"/>
          <w:rtl/>
        </w:rPr>
        <w:t>حضرت یوشع</w:t>
      </w:r>
      <w:r w:rsidRPr="00EF5A9C">
        <w:rPr>
          <w:rFonts w:ascii="adwa-assalaf" w:eastAsiaTheme="minorHAnsi" w:hAnsi="adwa-assalaf" w:cs="B Zar"/>
          <w:sz w:val="28"/>
          <w:szCs w:val="28"/>
        </w:rPr>
        <w:sym w:font="Abo-thar" w:char="F06A"/>
      </w:r>
      <w:r w:rsidRPr="00EF5A9C">
        <w:rPr>
          <w:rFonts w:ascii="adwa-assalaf" w:eastAsiaTheme="minorHAnsi" w:hAnsi="adwa-assalaf" w:cs="B Zar"/>
          <w:sz w:val="28"/>
          <w:szCs w:val="28"/>
          <w:rtl/>
        </w:rPr>
        <w:t xml:space="preserve"> فرزندان و نوادگان آن‌ها را </w:t>
      </w:r>
      <w:r w:rsidRPr="00EF5A9C">
        <w:rPr>
          <w:rFonts w:ascii="adwa-assalaf" w:eastAsiaTheme="minorHAnsi" w:hAnsi="adwa-assalaf" w:cs="B Zar" w:hint="cs"/>
          <w:sz w:val="28"/>
          <w:szCs w:val="28"/>
          <w:rtl/>
        </w:rPr>
        <w:t xml:space="preserve">برای ورود به </w:t>
      </w:r>
      <w:r w:rsidRPr="00EF5A9C">
        <w:rPr>
          <w:rFonts w:ascii="adwa-assalaf" w:eastAsiaTheme="minorHAnsi" w:hAnsi="adwa-assalaf" w:cs="B Zar"/>
          <w:sz w:val="28"/>
          <w:szCs w:val="28"/>
          <w:rtl/>
        </w:rPr>
        <w:t>سرزمین مقدس و</w:t>
      </w:r>
      <w:r w:rsidRPr="00EF5A9C">
        <w:rPr>
          <w:rFonts w:ascii="adwa-assalaf" w:eastAsiaTheme="minorHAnsi" w:hAnsi="adwa-assalaf" w:cs="B Zar" w:hint="cs"/>
          <w:sz w:val="28"/>
          <w:szCs w:val="28"/>
          <w:rtl/>
        </w:rPr>
        <w:t xml:space="preserve"> </w:t>
      </w:r>
      <w:r w:rsidRPr="00EF5A9C">
        <w:rPr>
          <w:rFonts w:ascii="adwa-assalaf" w:eastAsiaTheme="minorHAnsi" w:hAnsi="adwa-assalaf" w:cs="B Zar"/>
          <w:sz w:val="28"/>
          <w:szCs w:val="28"/>
          <w:rtl/>
        </w:rPr>
        <w:t>پیروزی بر استبداد گران، هدایت کند.</w:t>
      </w:r>
    </w:p>
    <w:p w14:paraId="204B3777" w14:textId="77777777" w:rsidR="009F2C8C" w:rsidRDefault="009F2C8C" w:rsidP="000609B7">
      <w:pPr>
        <w:ind w:left="27" w:firstLine="426"/>
        <w:jc w:val="both"/>
        <w:rPr>
          <w:rFonts w:ascii="Castellar" w:hAnsi="Castellar"/>
          <w:sz w:val="36"/>
          <w:szCs w:val="36"/>
          <w:rtl/>
          <w:lang w:bidi="ar-IQ"/>
        </w:rPr>
      </w:pPr>
    </w:p>
    <w:p w14:paraId="40370227" w14:textId="66387E1E" w:rsidR="006A3F74" w:rsidRDefault="00BF205B" w:rsidP="000609B7">
      <w:pPr>
        <w:ind w:left="27" w:firstLine="426"/>
        <w:jc w:val="both"/>
        <w:rPr>
          <w:rFonts w:ascii="Castellar" w:hAnsi="Castellar" w:cs="ABO SLMAN Alomar  منقط  1"/>
          <w:sz w:val="36"/>
          <w:szCs w:val="36"/>
          <w:rtl/>
          <w:lang w:bidi="ar-IQ"/>
        </w:rPr>
      </w:pPr>
      <w:r w:rsidRPr="009A7F31">
        <w:rPr>
          <w:rFonts w:ascii="Castellar" w:hAnsi="Castellar"/>
          <w:sz w:val="36"/>
          <w:szCs w:val="36"/>
          <w:rtl/>
          <w:lang w:bidi="ar-IQ"/>
        </w:rPr>
        <w:t>وبالجملة ف</w:t>
      </w:r>
      <w:r w:rsidR="00272EA3">
        <w:rPr>
          <w:rFonts w:ascii="Castellar" w:hAnsi="Castellar"/>
          <w:sz w:val="36"/>
          <w:szCs w:val="36"/>
          <w:rtl/>
          <w:lang w:bidi="ar-IQ"/>
        </w:rPr>
        <w:t>إ</w:t>
      </w:r>
      <w:r w:rsidRPr="009A7F31">
        <w:rPr>
          <w:rFonts w:ascii="Castellar" w:hAnsi="Castellar"/>
          <w:sz w:val="36"/>
          <w:szCs w:val="36"/>
          <w:rtl/>
          <w:lang w:bidi="ar-IQ"/>
        </w:rPr>
        <w:t>ن</w:t>
      </w:r>
      <w:r w:rsidR="00272EA3">
        <w:rPr>
          <w:rFonts w:ascii="Castellar" w:hAnsi="Castellar"/>
          <w:sz w:val="36"/>
          <w:szCs w:val="36"/>
          <w:rtl/>
          <w:lang w:bidi="ar-IQ"/>
        </w:rPr>
        <w:t>ّ</w:t>
      </w:r>
      <w:r w:rsidRPr="009A7F31">
        <w:rPr>
          <w:rFonts w:ascii="Castellar" w:hAnsi="Castellar"/>
          <w:sz w:val="36"/>
          <w:szCs w:val="36"/>
          <w:rtl/>
          <w:lang w:bidi="ar-IQ"/>
        </w:rPr>
        <w:t xml:space="preserve"> المستفاد من التيه </w:t>
      </w:r>
      <w:r w:rsidR="00272EA3">
        <w:rPr>
          <w:rFonts w:ascii="Castellar" w:hAnsi="Castellar"/>
          <w:sz w:val="36"/>
          <w:szCs w:val="36"/>
          <w:rtl/>
          <w:lang w:bidi="ar-IQ"/>
        </w:rPr>
        <w:t>أ</w:t>
      </w:r>
      <w:r w:rsidRPr="009A7F31">
        <w:rPr>
          <w:rFonts w:ascii="Castellar" w:hAnsi="Castellar"/>
          <w:sz w:val="36"/>
          <w:szCs w:val="36"/>
          <w:rtl/>
          <w:lang w:bidi="ar-IQ"/>
        </w:rPr>
        <w:t>ن</w:t>
      </w:r>
      <w:r w:rsidR="00272EA3">
        <w:rPr>
          <w:rFonts w:ascii="Castellar" w:hAnsi="Castellar"/>
          <w:sz w:val="36"/>
          <w:szCs w:val="36"/>
          <w:rtl/>
          <w:lang w:bidi="ar-IQ"/>
        </w:rPr>
        <w:t>ّ</w:t>
      </w:r>
      <w:r w:rsidRPr="009A7F31">
        <w:rPr>
          <w:rFonts w:ascii="Castellar" w:hAnsi="Castellar"/>
          <w:sz w:val="36"/>
          <w:szCs w:val="36"/>
          <w:rtl/>
          <w:lang w:bidi="ar-IQ"/>
        </w:rPr>
        <w:t xml:space="preserve">ه عملية إصلاحية </w:t>
      </w:r>
      <w:r w:rsidR="00272EA3">
        <w:rPr>
          <w:rFonts w:ascii="Castellar" w:hAnsi="Castellar"/>
          <w:sz w:val="36"/>
          <w:szCs w:val="36"/>
          <w:rtl/>
          <w:lang w:bidi="ar-IQ"/>
        </w:rPr>
        <w:t>إ</w:t>
      </w:r>
      <w:r w:rsidRPr="009A7F31">
        <w:rPr>
          <w:rFonts w:ascii="Castellar" w:hAnsi="Castellar"/>
          <w:sz w:val="36"/>
          <w:szCs w:val="36"/>
          <w:rtl/>
          <w:lang w:bidi="ar-IQ"/>
        </w:rPr>
        <w:t xml:space="preserve">ضافة إلى </w:t>
      </w:r>
      <w:r w:rsidR="00272EA3">
        <w:rPr>
          <w:rFonts w:ascii="Castellar" w:hAnsi="Castellar"/>
          <w:sz w:val="36"/>
          <w:szCs w:val="36"/>
          <w:rtl/>
          <w:lang w:bidi="ar-IQ"/>
        </w:rPr>
        <w:t>أ</w:t>
      </w:r>
      <w:r w:rsidRPr="009A7F31">
        <w:rPr>
          <w:rFonts w:ascii="Castellar" w:hAnsi="Castellar"/>
          <w:sz w:val="36"/>
          <w:szCs w:val="36"/>
          <w:rtl/>
          <w:lang w:bidi="ar-IQ"/>
        </w:rPr>
        <w:t>نه عقوبة</w:t>
      </w:r>
      <w:r w:rsidR="00272EA3">
        <w:rPr>
          <w:rFonts w:ascii="Castellar" w:hAnsi="Castellar"/>
          <w:sz w:val="36"/>
          <w:szCs w:val="36"/>
          <w:rtl/>
          <w:lang w:bidi="ar-IQ"/>
        </w:rPr>
        <w:t>،</w:t>
      </w:r>
      <w:r w:rsidRPr="009A7F31">
        <w:rPr>
          <w:rFonts w:ascii="Castellar" w:hAnsi="Castellar"/>
          <w:sz w:val="36"/>
          <w:szCs w:val="36"/>
          <w:rtl/>
          <w:lang w:bidi="ar-IQ"/>
        </w:rPr>
        <w:t xml:space="preserve"> وكان الهدف الرئيسي منه إصلاح نفوس بني إسرائيل وتربيتهم على رفض الظلم والفساد وحك</w:t>
      </w:r>
      <w:r w:rsidR="00272EA3">
        <w:rPr>
          <w:rFonts w:ascii="Castellar" w:hAnsi="Castellar"/>
          <w:sz w:val="36"/>
          <w:szCs w:val="36"/>
          <w:rtl/>
          <w:lang w:bidi="ar-IQ"/>
        </w:rPr>
        <w:t>ّ</w:t>
      </w:r>
      <w:r w:rsidRPr="009A7F31">
        <w:rPr>
          <w:rFonts w:ascii="Castellar" w:hAnsi="Castellar"/>
          <w:sz w:val="36"/>
          <w:szCs w:val="36"/>
          <w:rtl/>
          <w:lang w:bidi="ar-IQ"/>
        </w:rPr>
        <w:t xml:space="preserve">ام الجور والطاغوت بعد أن  كانوا </w:t>
      </w:r>
      <w:r w:rsidR="00272EA3">
        <w:rPr>
          <w:rFonts w:ascii="Castellar" w:hAnsi="Castellar"/>
          <w:sz w:val="36"/>
          <w:szCs w:val="36"/>
          <w:rtl/>
          <w:lang w:bidi="ar-IQ"/>
        </w:rPr>
        <w:t>أ</w:t>
      </w:r>
      <w:r w:rsidRPr="009A7F31">
        <w:rPr>
          <w:rFonts w:ascii="Castellar" w:hAnsi="Castellar"/>
          <w:sz w:val="36"/>
          <w:szCs w:val="36"/>
          <w:rtl/>
          <w:lang w:bidi="ar-IQ"/>
        </w:rPr>
        <w:t>نسوا به واستسلموا له ولم يحركوا ساكنا</w:t>
      </w:r>
      <w:r w:rsidR="00272EA3">
        <w:rPr>
          <w:rFonts w:ascii="Castellar" w:hAnsi="Castellar"/>
          <w:sz w:val="36"/>
          <w:szCs w:val="36"/>
          <w:rtl/>
          <w:lang w:bidi="ar-IQ"/>
        </w:rPr>
        <w:t>ً</w:t>
      </w:r>
      <w:r w:rsidRPr="009A7F31">
        <w:rPr>
          <w:rFonts w:ascii="Castellar" w:hAnsi="Castellar"/>
          <w:sz w:val="36"/>
          <w:szCs w:val="36"/>
          <w:rtl/>
          <w:lang w:bidi="ar-IQ"/>
        </w:rPr>
        <w:t xml:space="preserve"> لتغيير وضعهم السي</w:t>
      </w:r>
      <w:r w:rsidR="00F94259">
        <w:rPr>
          <w:rFonts w:ascii="Castellar" w:hAnsi="Castellar"/>
          <w:sz w:val="36"/>
          <w:szCs w:val="36"/>
          <w:rtl/>
          <w:lang w:bidi="ar-IQ"/>
        </w:rPr>
        <w:t>ء</w:t>
      </w:r>
      <w:r w:rsidRPr="009A7F31">
        <w:rPr>
          <w:rFonts w:ascii="Castellar" w:hAnsi="Castellar"/>
          <w:sz w:val="36"/>
          <w:szCs w:val="36"/>
          <w:rtl/>
          <w:lang w:bidi="ar-IQ"/>
        </w:rPr>
        <w:t xml:space="preserve"> في مصر</w:t>
      </w:r>
      <w:r w:rsidR="00272EA3">
        <w:rPr>
          <w:rFonts w:ascii="Castellar" w:hAnsi="Castellar"/>
          <w:sz w:val="36"/>
          <w:szCs w:val="36"/>
          <w:rtl/>
          <w:lang w:bidi="ar-IQ"/>
        </w:rPr>
        <w:t>،</w:t>
      </w:r>
      <w:r w:rsidRPr="009A7F31">
        <w:rPr>
          <w:rFonts w:ascii="Castellar" w:hAnsi="Castellar"/>
          <w:sz w:val="36"/>
          <w:szCs w:val="36"/>
          <w:rtl/>
          <w:lang w:bidi="ar-IQ"/>
        </w:rPr>
        <w:t xml:space="preserve"> وكان لمكان التيه </w:t>
      </w:r>
      <w:r w:rsidR="00272EA3">
        <w:rPr>
          <w:rFonts w:ascii="Castellar" w:hAnsi="Castellar"/>
          <w:sz w:val="36"/>
          <w:szCs w:val="36"/>
          <w:rtl/>
          <w:lang w:bidi="ar-IQ"/>
        </w:rPr>
        <w:t>أ</w:t>
      </w:r>
      <w:r w:rsidRPr="009A7F31">
        <w:rPr>
          <w:rFonts w:ascii="Castellar" w:hAnsi="Castellar"/>
          <w:sz w:val="36"/>
          <w:szCs w:val="36"/>
          <w:rtl/>
          <w:lang w:bidi="ar-IQ"/>
        </w:rPr>
        <w:t xml:space="preserve">ثر كبير كونه </w:t>
      </w:r>
      <w:r w:rsidRPr="00F94259">
        <w:rPr>
          <w:rFonts w:ascii="Castellar" w:hAnsi="Castellar"/>
          <w:sz w:val="36"/>
          <w:szCs w:val="36"/>
          <w:rtl/>
          <w:lang w:bidi="ar-IQ"/>
        </w:rPr>
        <w:t>قفر</w:t>
      </w:r>
      <w:r w:rsidR="00E10352" w:rsidRPr="00F94259">
        <w:rPr>
          <w:rFonts w:ascii="Castellar" w:hAnsi="Castellar"/>
          <w:sz w:val="36"/>
          <w:szCs w:val="36"/>
          <w:rtl/>
          <w:lang w:bidi="ar-IQ"/>
        </w:rPr>
        <w:t>اً</w:t>
      </w:r>
      <w:r w:rsidRPr="00F94259">
        <w:rPr>
          <w:rFonts w:ascii="Castellar" w:hAnsi="Castellar"/>
          <w:sz w:val="36"/>
          <w:szCs w:val="36"/>
          <w:rtl/>
          <w:lang w:bidi="ar-IQ"/>
        </w:rPr>
        <w:t xml:space="preserve"> فيلجأ</w:t>
      </w:r>
      <w:r w:rsidRPr="009A7F31">
        <w:rPr>
          <w:rFonts w:ascii="Castellar" w:hAnsi="Castellar"/>
          <w:sz w:val="36"/>
          <w:szCs w:val="36"/>
          <w:rtl/>
          <w:lang w:bidi="ar-IQ"/>
        </w:rPr>
        <w:t xml:space="preserve"> فيه الإنسان إلى الله ويتوكل عليه ويتحص</w:t>
      </w:r>
      <w:r w:rsidR="00272EA3">
        <w:rPr>
          <w:rFonts w:ascii="Castellar" w:hAnsi="Castellar"/>
          <w:sz w:val="36"/>
          <w:szCs w:val="36"/>
          <w:rtl/>
          <w:lang w:bidi="ar-IQ"/>
        </w:rPr>
        <w:t>ّ</w:t>
      </w:r>
      <w:r w:rsidRPr="009A7F31">
        <w:rPr>
          <w:rFonts w:ascii="Castellar" w:hAnsi="Castellar"/>
          <w:sz w:val="36"/>
          <w:szCs w:val="36"/>
          <w:rtl/>
          <w:lang w:bidi="ar-IQ"/>
        </w:rPr>
        <w:t>ن بولاية الله وذكر الله</w:t>
      </w:r>
      <w:r w:rsidR="00272EA3">
        <w:rPr>
          <w:rFonts w:ascii="Castellar" w:hAnsi="Castellar"/>
          <w:sz w:val="36"/>
          <w:szCs w:val="36"/>
          <w:rtl/>
          <w:lang w:bidi="ar-IQ"/>
        </w:rPr>
        <w:t>،</w:t>
      </w:r>
      <w:r w:rsidRPr="009A7F31">
        <w:rPr>
          <w:rFonts w:ascii="Castellar" w:hAnsi="Castellar"/>
          <w:sz w:val="36"/>
          <w:szCs w:val="36"/>
          <w:rtl/>
          <w:lang w:bidi="ar-IQ"/>
        </w:rPr>
        <w:t xml:space="preserve"> كما كان لشخص</w:t>
      </w:r>
      <w:r w:rsidRPr="00C44758">
        <w:rPr>
          <w:rFonts w:ascii="Castellar" w:hAnsi="Castellar"/>
          <w:sz w:val="36"/>
          <w:szCs w:val="36"/>
          <w:rtl/>
          <w:lang w:bidi="ar-IQ"/>
        </w:rPr>
        <w:t>ي</w:t>
      </w:r>
      <w:r w:rsidR="00E10352" w:rsidRPr="00C44758">
        <w:rPr>
          <w:rFonts w:ascii="Castellar" w:hAnsi="Castellar"/>
          <w:sz w:val="36"/>
          <w:szCs w:val="36"/>
          <w:rtl/>
          <w:lang w:bidi="ar-IQ"/>
        </w:rPr>
        <w:t>ته</w:t>
      </w:r>
      <w:r w:rsidRPr="009A7F31">
        <w:rPr>
          <w:rFonts w:ascii="Castellar" w:hAnsi="Castellar"/>
          <w:sz w:val="36"/>
          <w:szCs w:val="36"/>
          <w:rtl/>
          <w:lang w:bidi="ar-IQ"/>
        </w:rPr>
        <w:t xml:space="preserve"> </w:t>
      </w:r>
      <w:r w:rsidR="00272EA3">
        <w:rPr>
          <w:rFonts w:ascii="Castellar" w:hAnsi="Castellar"/>
          <w:sz w:val="36"/>
          <w:szCs w:val="36"/>
          <w:lang w:bidi="ar-IQ"/>
        </w:rPr>
        <w:sym w:font="AGA Arabesque" w:char="F075"/>
      </w:r>
      <w:r w:rsidR="00272EA3">
        <w:rPr>
          <w:rFonts w:ascii="Castellar" w:hAnsi="Castellar"/>
          <w:sz w:val="36"/>
          <w:szCs w:val="36"/>
          <w:rtl/>
          <w:lang w:bidi="ar-IQ"/>
        </w:rPr>
        <w:t xml:space="preserve"> أ</w:t>
      </w:r>
      <w:r w:rsidRPr="009A7F31">
        <w:rPr>
          <w:rFonts w:ascii="Castellar" w:hAnsi="Castellar"/>
          <w:sz w:val="36"/>
          <w:szCs w:val="36"/>
          <w:rtl/>
          <w:lang w:bidi="ar-IQ"/>
        </w:rPr>
        <w:t>ثر كبير في إصلاح بني إسرائيل وتأهيلهم لحمل الرسالة الإلهية</w:t>
      </w:r>
      <w:r w:rsidR="00272EA3">
        <w:rPr>
          <w:rFonts w:ascii="Castellar" w:hAnsi="Castellar"/>
          <w:sz w:val="36"/>
          <w:szCs w:val="36"/>
          <w:rtl/>
          <w:lang w:bidi="ar-IQ"/>
        </w:rPr>
        <w:t>،</w:t>
      </w:r>
      <w:r w:rsidRPr="009A7F31">
        <w:rPr>
          <w:rFonts w:ascii="Castellar" w:hAnsi="Castellar"/>
          <w:sz w:val="36"/>
          <w:szCs w:val="36"/>
          <w:rtl/>
          <w:lang w:bidi="ar-IQ"/>
        </w:rPr>
        <w:t xml:space="preserve"> فهذا الكيان الرباني الذي اصطنعه الله سبحانه وتعالى لنفسه ولنصرة دينه كما </w:t>
      </w:r>
      <w:r w:rsidR="00272EA3">
        <w:rPr>
          <w:rFonts w:ascii="Castellar" w:hAnsi="Castellar"/>
          <w:sz w:val="36"/>
          <w:szCs w:val="36"/>
          <w:rtl/>
          <w:lang w:bidi="ar-IQ"/>
        </w:rPr>
        <w:t>أ</w:t>
      </w:r>
      <w:r w:rsidRPr="009A7F31">
        <w:rPr>
          <w:rFonts w:ascii="Castellar" w:hAnsi="Castellar"/>
          <w:sz w:val="36"/>
          <w:szCs w:val="36"/>
          <w:rtl/>
          <w:lang w:bidi="ar-IQ"/>
        </w:rPr>
        <w:t>خبر في القر</w:t>
      </w:r>
      <w:r w:rsidR="00272EA3">
        <w:rPr>
          <w:rFonts w:ascii="Castellar" w:hAnsi="Castellar"/>
          <w:sz w:val="36"/>
          <w:szCs w:val="36"/>
          <w:rtl/>
          <w:lang w:bidi="ar-IQ"/>
        </w:rPr>
        <w:t>آ</w:t>
      </w:r>
      <w:r w:rsidRPr="009A7F31">
        <w:rPr>
          <w:rFonts w:ascii="Castellar" w:hAnsi="Castellar"/>
          <w:sz w:val="36"/>
          <w:szCs w:val="36"/>
          <w:rtl/>
          <w:lang w:bidi="ar-IQ"/>
        </w:rPr>
        <w:t xml:space="preserve">ن </w:t>
      </w:r>
      <w:r w:rsidR="00272EA3" w:rsidRPr="006A3F74">
        <w:rPr>
          <w:rFonts w:ascii="Castellar" w:hAnsi="Castellar"/>
          <w:color w:val="FF0000"/>
          <w:sz w:val="36"/>
          <w:szCs w:val="36"/>
          <w:vertAlign w:val="superscript"/>
          <w:rtl/>
          <w:lang w:bidi="ar-IQ"/>
        </w:rPr>
        <w:t>(</w:t>
      </w:r>
      <w:r w:rsidR="00272EA3" w:rsidRPr="006A3F74">
        <w:rPr>
          <w:rStyle w:val="FootnoteReference"/>
          <w:rFonts w:ascii="Castellar" w:hAnsi="Castellar"/>
          <w:color w:val="FF0000"/>
          <w:sz w:val="36"/>
          <w:szCs w:val="36"/>
          <w:rtl/>
          <w:lang w:bidi="ar-IQ"/>
        </w:rPr>
        <w:footnoteReference w:id="20"/>
      </w:r>
      <w:r w:rsidR="00272EA3" w:rsidRPr="006A3F74">
        <w:rPr>
          <w:rFonts w:ascii="Castellar" w:hAnsi="Castellar"/>
          <w:color w:val="FF0000"/>
          <w:sz w:val="36"/>
          <w:szCs w:val="36"/>
          <w:vertAlign w:val="superscript"/>
          <w:rtl/>
          <w:lang w:bidi="ar-IQ"/>
        </w:rPr>
        <w:t>)</w:t>
      </w:r>
      <w:r w:rsidR="00D61EF3">
        <w:rPr>
          <w:rFonts w:ascii="Castellar" w:hAnsi="Castellar"/>
          <w:sz w:val="36"/>
          <w:szCs w:val="36"/>
          <w:rtl/>
          <w:lang w:bidi="ar-IQ"/>
        </w:rPr>
        <w:t>،</w:t>
      </w:r>
      <w:r w:rsidR="00272EA3">
        <w:rPr>
          <w:rFonts w:ascii="Castellar" w:hAnsi="Castellar"/>
          <w:sz w:val="36"/>
          <w:szCs w:val="36"/>
          <w:rtl/>
          <w:lang w:bidi="ar-IQ"/>
        </w:rPr>
        <w:t xml:space="preserve"> </w:t>
      </w:r>
      <w:r w:rsidRPr="009A7F31">
        <w:rPr>
          <w:rFonts w:ascii="Castellar" w:hAnsi="Castellar"/>
          <w:sz w:val="36"/>
          <w:szCs w:val="36"/>
          <w:rtl/>
          <w:lang w:bidi="ar-IQ"/>
        </w:rPr>
        <w:t>جاهد في سبيل الله وحيدا</w:t>
      </w:r>
      <w:r w:rsidR="00D61EF3">
        <w:rPr>
          <w:rFonts w:ascii="Castellar" w:hAnsi="Castellar"/>
          <w:sz w:val="36"/>
          <w:szCs w:val="36"/>
          <w:rtl/>
          <w:lang w:bidi="ar-IQ"/>
        </w:rPr>
        <w:t>ً</w:t>
      </w:r>
      <w:r w:rsidRPr="009A7F31">
        <w:rPr>
          <w:rFonts w:ascii="Castellar" w:hAnsi="Castellar"/>
          <w:sz w:val="36"/>
          <w:szCs w:val="36"/>
          <w:rtl/>
          <w:lang w:bidi="ar-IQ"/>
        </w:rPr>
        <w:t xml:space="preserve"> عند ما كان في قصر فرعون فساعد المظلومين ووقف في وجه المتكبرين</w:t>
      </w:r>
      <w:r w:rsidR="00D61EF3">
        <w:rPr>
          <w:rFonts w:ascii="Castellar" w:hAnsi="Castellar"/>
          <w:sz w:val="36"/>
          <w:szCs w:val="36"/>
          <w:rtl/>
          <w:lang w:bidi="ar-IQ"/>
        </w:rPr>
        <w:t>،</w:t>
      </w:r>
      <w:r w:rsidRPr="009A7F31">
        <w:rPr>
          <w:rFonts w:ascii="Castellar" w:hAnsi="Castellar"/>
          <w:sz w:val="36"/>
          <w:szCs w:val="36"/>
          <w:rtl/>
          <w:lang w:bidi="ar-IQ"/>
        </w:rPr>
        <w:t xml:space="preserve"> وعند ما لم يكن بد من استخدام القوة قتل أحد هؤلاء الظلمة كما جاء في القر</w:t>
      </w:r>
      <w:r w:rsidR="00D61EF3">
        <w:rPr>
          <w:rFonts w:ascii="Castellar" w:hAnsi="Castellar"/>
          <w:sz w:val="36"/>
          <w:szCs w:val="36"/>
          <w:rtl/>
          <w:lang w:bidi="ar-IQ"/>
        </w:rPr>
        <w:t>آ</w:t>
      </w:r>
      <w:r w:rsidRPr="009A7F31">
        <w:rPr>
          <w:rFonts w:ascii="Castellar" w:hAnsi="Castellar"/>
          <w:sz w:val="36"/>
          <w:szCs w:val="36"/>
          <w:rtl/>
          <w:lang w:bidi="ar-IQ"/>
        </w:rPr>
        <w:t>ن</w:t>
      </w:r>
      <w:r w:rsidR="00D61EF3">
        <w:rPr>
          <w:rFonts w:ascii="Castellar" w:hAnsi="Castellar"/>
          <w:sz w:val="36"/>
          <w:szCs w:val="36"/>
          <w:rtl/>
          <w:lang w:bidi="ar-IQ"/>
        </w:rPr>
        <w:t>، قال تعالى</w:t>
      </w:r>
      <w:r w:rsidR="00D61EF3" w:rsidRPr="006A3F74">
        <w:rPr>
          <w:rFonts w:ascii="Castellar" w:hAnsi="Castellar"/>
          <w:sz w:val="36"/>
          <w:szCs w:val="36"/>
          <w:rtl/>
          <w:lang w:bidi="ar-IQ"/>
        </w:rPr>
        <w:t>:</w:t>
      </w:r>
    </w:p>
    <w:p w14:paraId="195A6830" w14:textId="77777777" w:rsidR="00BF205B" w:rsidRPr="009A7F31" w:rsidRDefault="00E2345E" w:rsidP="00E2345E">
      <w:pPr>
        <w:ind w:left="27" w:firstLine="426"/>
        <w:jc w:val="both"/>
        <w:rPr>
          <w:rFonts w:ascii="Castellar" w:hAnsi="Castellar"/>
          <w:sz w:val="36"/>
          <w:szCs w:val="36"/>
          <w:rtl/>
          <w:lang w:bidi="ar-IQ"/>
        </w:rPr>
      </w:pPr>
      <w:r w:rsidRPr="00FB63D5">
        <w:rPr>
          <w:rFonts w:ascii="Traditional Arabic" w:hAnsi="Traditional Arabic"/>
          <w:color w:val="006600"/>
          <w:sz w:val="36"/>
          <w:szCs w:val="36"/>
          <w:rtl/>
        </w:rPr>
        <w:t>﴿</w:t>
      </w:r>
      <w:r w:rsidR="00BF205B" w:rsidRPr="006A3F74">
        <w:rPr>
          <w:rFonts w:ascii="Castellar" w:hAnsi="Castellar" w:cs="DecoType Naskh Variants"/>
          <w:color w:val="006600"/>
          <w:sz w:val="36"/>
          <w:szCs w:val="36"/>
          <w:rtl/>
          <w:lang w:bidi="ar-IQ"/>
        </w:rPr>
        <w:t>وَدَخَلَ الْمَدِينَةَ عَلَى حِينِ غَفْلَةٍ مِنْ أَهْلِهَا فَوَجَدَ فِيهَا رَجُلَيْنِ يَقْتَتِلانِ هَذَا مِنْ شِيعَتِهِ وَهَذَا مِنْ عَدُوِّهِ فَاسْتَغَاثَهُ الَّذِي مِنْ شِيعَتِهِ عَلَى الَّذِي مِنْ عَدُوِّهِ فَوَكَزَهُ مُوسَى فَقَضَى عَلَيْهِ قَالَ هَذَا مِنْ عَمَلِ الشَّيْطَانِ إِنَّهُ عَدُوٌّ مُضِلٌّ مُبِينٌ</w:t>
      </w:r>
      <w:r w:rsidR="00372877">
        <w:rPr>
          <w:rFonts w:ascii="Castellar" w:hAnsi="Castellar" w:cs="DecoType Naskh Variants" w:hint="cs"/>
          <w:color w:val="006600"/>
          <w:sz w:val="36"/>
          <w:szCs w:val="36"/>
          <w:rtl/>
          <w:lang w:bidi="ar-IQ"/>
        </w:rPr>
        <w:t xml:space="preserve"> </w:t>
      </w:r>
      <w:r w:rsidRPr="00FB63D5">
        <w:rPr>
          <w:rFonts w:ascii="Traditional Arabic" w:hAnsi="Traditional Arabic"/>
          <w:color w:val="006600"/>
          <w:sz w:val="36"/>
          <w:szCs w:val="36"/>
          <w:rtl/>
        </w:rPr>
        <w:t>﴾</w:t>
      </w:r>
      <w:r w:rsidR="00BF205B" w:rsidRPr="006A3F74">
        <w:rPr>
          <w:rFonts w:ascii="Castellar" w:hAnsi="Castellar"/>
          <w:color w:val="FF0000"/>
          <w:sz w:val="36"/>
          <w:szCs w:val="36"/>
          <w:vertAlign w:val="superscript"/>
          <w:rtl/>
          <w:lang w:bidi="ar-IQ"/>
        </w:rPr>
        <w:t>(</w:t>
      </w:r>
      <w:r w:rsidR="00D61EF3" w:rsidRPr="006A3F74">
        <w:rPr>
          <w:rStyle w:val="FootnoteReference"/>
          <w:rFonts w:ascii="Castellar" w:hAnsi="Castellar"/>
          <w:color w:val="FF0000"/>
          <w:sz w:val="36"/>
          <w:szCs w:val="36"/>
          <w:rtl/>
          <w:lang w:bidi="ar-IQ"/>
        </w:rPr>
        <w:footnoteReference w:id="21"/>
      </w:r>
      <w:r w:rsidR="00D61EF3" w:rsidRPr="006A3F74">
        <w:rPr>
          <w:rFonts w:ascii="Castellar" w:hAnsi="Castellar"/>
          <w:color w:val="FF0000"/>
          <w:sz w:val="36"/>
          <w:szCs w:val="36"/>
          <w:vertAlign w:val="superscript"/>
          <w:rtl/>
          <w:lang w:bidi="ar-IQ"/>
        </w:rPr>
        <w:t>)</w:t>
      </w:r>
      <w:r w:rsidR="00D61EF3">
        <w:rPr>
          <w:rFonts w:ascii="Castellar" w:hAnsi="Castellar"/>
          <w:sz w:val="36"/>
          <w:szCs w:val="36"/>
          <w:rtl/>
          <w:lang w:bidi="ar-IQ"/>
        </w:rPr>
        <w:t xml:space="preserve">. </w:t>
      </w:r>
    </w:p>
    <w:p w14:paraId="5E0EF814" w14:textId="77777777" w:rsidR="00C53A50" w:rsidRPr="00C53A50" w:rsidRDefault="00C53A50" w:rsidP="00C53A50">
      <w:pPr>
        <w:widowControl w:val="0"/>
        <w:ind w:firstLine="284"/>
        <w:jc w:val="both"/>
        <w:rPr>
          <w:rFonts w:ascii="M Mitra" w:eastAsiaTheme="minorHAnsi" w:hAnsi="M Mitra" w:cs="B Zar"/>
          <w:sz w:val="28"/>
          <w:szCs w:val="28"/>
        </w:rPr>
      </w:pPr>
      <w:r w:rsidRPr="00C53A50">
        <w:rPr>
          <w:rFonts w:ascii="adwa-assalaf" w:eastAsiaTheme="minorHAnsi" w:hAnsi="adwa-assalaf" w:cs="B Zar"/>
          <w:sz w:val="28"/>
          <w:szCs w:val="28"/>
          <w:rtl/>
        </w:rPr>
        <w:t>پیامد سرگردانی بنی‌اسرائیل</w:t>
      </w:r>
      <w:r w:rsidRPr="00C53A50">
        <w:rPr>
          <w:rFonts w:ascii="adwa-assalaf" w:eastAsiaTheme="minorHAnsi" w:hAnsi="adwa-assalaf" w:cs="B Zar" w:hint="cs"/>
          <w:sz w:val="28"/>
          <w:szCs w:val="28"/>
          <w:rtl/>
        </w:rPr>
        <w:t>،</w:t>
      </w:r>
      <w:r w:rsidRPr="00C53A50">
        <w:rPr>
          <w:rFonts w:ascii="adwa-assalaf" w:eastAsiaTheme="minorHAnsi" w:hAnsi="adwa-assalaf" w:cs="B Zar"/>
          <w:sz w:val="28"/>
          <w:szCs w:val="28"/>
          <w:rtl/>
        </w:rPr>
        <w:t xml:space="preserve"> </w:t>
      </w:r>
      <w:r w:rsidRPr="00C53A50">
        <w:rPr>
          <w:rFonts w:ascii="adwa-assalaf" w:eastAsiaTheme="minorHAnsi" w:hAnsi="adwa-assalaf" w:cs="B Zar" w:hint="cs"/>
          <w:sz w:val="28"/>
          <w:szCs w:val="28"/>
          <w:rtl/>
        </w:rPr>
        <w:t xml:space="preserve">علاوه بر کیفر، </w:t>
      </w:r>
      <w:r w:rsidRPr="00C53A50">
        <w:rPr>
          <w:rFonts w:ascii="adwa-assalaf" w:eastAsiaTheme="minorHAnsi" w:hAnsi="adwa-assalaf" w:cs="B Zar"/>
          <w:sz w:val="28"/>
          <w:szCs w:val="28"/>
          <w:rtl/>
        </w:rPr>
        <w:t xml:space="preserve">تحولی اصلاحی </w:t>
      </w:r>
      <w:r w:rsidRPr="00C53A50">
        <w:rPr>
          <w:rFonts w:ascii="adwa-assalaf" w:eastAsiaTheme="minorHAnsi" w:hAnsi="adwa-assalaf" w:cs="B Zar" w:hint="cs"/>
          <w:sz w:val="28"/>
          <w:szCs w:val="28"/>
          <w:rtl/>
        </w:rPr>
        <w:t xml:space="preserve">نیز </w:t>
      </w:r>
      <w:r w:rsidRPr="00C53A50">
        <w:rPr>
          <w:rFonts w:ascii="adwa-assalaf" w:eastAsiaTheme="minorHAnsi" w:hAnsi="adwa-assalaf" w:cs="B Zar"/>
          <w:sz w:val="28"/>
          <w:szCs w:val="28"/>
          <w:rtl/>
        </w:rPr>
        <w:t>بود</w:t>
      </w:r>
      <w:r w:rsidRPr="00C53A50">
        <w:rPr>
          <w:rFonts w:ascii="adwa-assalaf" w:eastAsiaTheme="minorHAnsi" w:hAnsi="adwa-assalaf" w:cs="B Zar" w:hint="cs"/>
          <w:sz w:val="28"/>
          <w:szCs w:val="28"/>
          <w:rtl/>
        </w:rPr>
        <w:t>؛</w:t>
      </w:r>
      <w:r w:rsidRPr="00C53A50">
        <w:rPr>
          <w:rFonts w:ascii="adwa-assalaf" w:eastAsiaTheme="minorHAnsi" w:hAnsi="adwa-assalaf" w:cs="B Zar"/>
          <w:sz w:val="28"/>
          <w:szCs w:val="28"/>
          <w:rtl/>
        </w:rPr>
        <w:t xml:space="preserve"> هدف </w:t>
      </w:r>
      <w:r w:rsidRPr="00C53A50">
        <w:rPr>
          <w:rFonts w:ascii="adwa-assalaf" w:eastAsiaTheme="minorHAnsi" w:hAnsi="adwa-assalaf" w:cs="B Zar" w:hint="cs"/>
          <w:sz w:val="28"/>
          <w:szCs w:val="28"/>
          <w:rtl/>
        </w:rPr>
        <w:t xml:space="preserve">اصلی آن، </w:t>
      </w:r>
      <w:r w:rsidRPr="00C53A50">
        <w:rPr>
          <w:rFonts w:ascii="adwa-assalaf" w:eastAsiaTheme="minorHAnsi" w:hAnsi="adwa-assalaf" w:cs="B Zar"/>
          <w:sz w:val="28"/>
          <w:szCs w:val="28"/>
          <w:rtl/>
        </w:rPr>
        <w:t xml:space="preserve">اصلاح </w:t>
      </w:r>
      <w:r w:rsidRPr="00C53A50">
        <w:rPr>
          <w:rFonts w:ascii="adwa-assalaf" w:eastAsiaTheme="minorHAnsi" w:hAnsi="adwa-assalaf" w:cs="B Zar" w:hint="cs"/>
          <w:sz w:val="28"/>
          <w:szCs w:val="28"/>
          <w:rtl/>
        </w:rPr>
        <w:t xml:space="preserve">و تربیت </w:t>
      </w:r>
      <w:r w:rsidRPr="00C53A50">
        <w:rPr>
          <w:rFonts w:ascii="adwa-assalaf" w:eastAsiaTheme="minorHAnsi" w:hAnsi="adwa-assalaf" w:cs="B Zar"/>
          <w:sz w:val="28"/>
          <w:szCs w:val="28"/>
          <w:rtl/>
        </w:rPr>
        <w:t>بنی‌اسرائیل</w:t>
      </w:r>
      <w:r w:rsidRPr="00C53A50">
        <w:rPr>
          <w:rFonts w:ascii="adwa-assalaf" w:eastAsiaTheme="minorHAnsi" w:hAnsi="adwa-assalaf" w:cs="B Zar" w:hint="cs"/>
          <w:sz w:val="28"/>
          <w:szCs w:val="28"/>
          <w:rtl/>
        </w:rPr>
        <w:t>،</w:t>
      </w:r>
      <w:r w:rsidRPr="00C53A50">
        <w:rPr>
          <w:rFonts w:ascii="adwa-assalaf" w:eastAsiaTheme="minorHAnsi" w:hAnsi="adwa-assalaf" w:cs="B Zar"/>
          <w:sz w:val="28"/>
          <w:szCs w:val="28"/>
          <w:rtl/>
        </w:rPr>
        <w:t xml:space="preserve"> </w:t>
      </w:r>
      <w:r w:rsidRPr="00C53A50">
        <w:rPr>
          <w:rFonts w:ascii="adwa-assalaf" w:eastAsiaTheme="minorHAnsi" w:hAnsi="adwa-assalaf" w:cs="B Zar" w:hint="cs"/>
          <w:sz w:val="28"/>
          <w:szCs w:val="28"/>
          <w:rtl/>
        </w:rPr>
        <w:t>بر</w:t>
      </w:r>
      <w:r w:rsidRPr="00C53A50">
        <w:rPr>
          <w:rFonts w:ascii="adwa-assalaf" w:eastAsiaTheme="minorHAnsi" w:hAnsi="adwa-assalaf" w:cs="B Zar"/>
          <w:sz w:val="28"/>
          <w:szCs w:val="28"/>
          <w:rtl/>
        </w:rPr>
        <w:t xml:space="preserve"> </w:t>
      </w:r>
      <w:r w:rsidRPr="00C53A50">
        <w:rPr>
          <w:rFonts w:ascii="adwa-assalaf" w:eastAsiaTheme="minorHAnsi" w:hAnsi="adwa-assalaf" w:cs="B Zar" w:hint="cs"/>
          <w:sz w:val="28"/>
          <w:szCs w:val="28"/>
          <w:rtl/>
        </w:rPr>
        <w:t>رویگردانی</w:t>
      </w:r>
      <w:r w:rsidRPr="00C53A50">
        <w:rPr>
          <w:rFonts w:ascii="adwa-assalaf" w:eastAsiaTheme="minorHAnsi" w:hAnsi="adwa-assalaf" w:cs="B Zar"/>
          <w:sz w:val="28"/>
          <w:szCs w:val="28"/>
          <w:rtl/>
        </w:rPr>
        <w:t xml:space="preserve"> </w:t>
      </w:r>
      <w:r w:rsidRPr="00C53A50">
        <w:rPr>
          <w:rFonts w:ascii="adwa-assalaf" w:eastAsiaTheme="minorHAnsi" w:hAnsi="adwa-assalaf" w:cs="B Zar" w:hint="cs"/>
          <w:sz w:val="28"/>
          <w:szCs w:val="28"/>
          <w:rtl/>
        </w:rPr>
        <w:t>از</w:t>
      </w:r>
      <w:r w:rsidRPr="00C53A50">
        <w:rPr>
          <w:rFonts w:ascii="adwa-assalaf" w:eastAsiaTheme="minorHAnsi" w:hAnsi="adwa-assalaf" w:cs="B Zar"/>
          <w:sz w:val="28"/>
          <w:szCs w:val="28"/>
          <w:rtl/>
        </w:rPr>
        <w:t xml:space="preserve"> </w:t>
      </w:r>
      <w:r w:rsidRPr="00C53A50">
        <w:rPr>
          <w:rFonts w:ascii="adwa-assalaf" w:eastAsiaTheme="minorHAnsi" w:hAnsi="adwa-assalaf" w:cs="B Zar" w:hint="cs"/>
          <w:sz w:val="28"/>
          <w:szCs w:val="28"/>
          <w:rtl/>
        </w:rPr>
        <w:t>ظلم</w:t>
      </w:r>
      <w:r w:rsidRPr="00C53A50">
        <w:rPr>
          <w:rFonts w:ascii="adwa-assalaf" w:eastAsiaTheme="minorHAnsi" w:hAnsi="adwa-assalaf" w:cs="B Zar"/>
          <w:sz w:val="28"/>
          <w:szCs w:val="28"/>
          <w:rtl/>
        </w:rPr>
        <w:t xml:space="preserve"> </w:t>
      </w:r>
      <w:r w:rsidRPr="00C53A50">
        <w:rPr>
          <w:rFonts w:ascii="adwa-assalaf" w:eastAsiaTheme="minorHAnsi" w:hAnsi="adwa-assalaf" w:cs="B Zar" w:hint="cs"/>
          <w:sz w:val="28"/>
          <w:szCs w:val="28"/>
          <w:rtl/>
        </w:rPr>
        <w:t xml:space="preserve">و </w:t>
      </w:r>
      <w:r w:rsidRPr="00C53A50">
        <w:rPr>
          <w:rFonts w:ascii="adwa-assalaf" w:eastAsiaTheme="minorHAnsi" w:hAnsi="adwa-assalaf" w:cs="B Zar"/>
          <w:sz w:val="28"/>
          <w:szCs w:val="28"/>
          <w:rtl/>
        </w:rPr>
        <w:t>فساد و</w:t>
      </w:r>
      <w:r w:rsidRPr="00C53A50">
        <w:rPr>
          <w:rFonts w:ascii="adwa-assalaf" w:eastAsiaTheme="minorHAnsi" w:hAnsi="adwa-assalaf" w:cs="B Zar" w:hint="cs"/>
          <w:sz w:val="28"/>
          <w:szCs w:val="28"/>
          <w:rtl/>
        </w:rPr>
        <w:t xml:space="preserve"> </w:t>
      </w:r>
      <w:r w:rsidRPr="00C53A50">
        <w:rPr>
          <w:rFonts w:ascii="adwa-assalaf" w:eastAsiaTheme="minorHAnsi" w:hAnsi="adwa-assalaf" w:cs="B Zar"/>
          <w:sz w:val="28"/>
          <w:szCs w:val="28"/>
          <w:rtl/>
        </w:rPr>
        <w:t>عدم اطاعت از سردمداران زور و</w:t>
      </w:r>
      <w:r w:rsidRPr="00C53A50">
        <w:rPr>
          <w:rFonts w:ascii="adwa-assalaf" w:eastAsiaTheme="minorHAnsi" w:hAnsi="adwa-assalaf" w:cs="B Zar" w:hint="cs"/>
          <w:sz w:val="28"/>
          <w:szCs w:val="28"/>
          <w:rtl/>
          <w:lang w:bidi="fa-IR"/>
        </w:rPr>
        <w:t xml:space="preserve"> </w:t>
      </w:r>
      <w:r w:rsidRPr="00C53A50">
        <w:rPr>
          <w:rFonts w:ascii="adwa-assalaf" w:eastAsiaTheme="minorHAnsi" w:hAnsi="adwa-assalaf" w:cs="B Zar" w:hint="cs"/>
          <w:sz w:val="28"/>
          <w:szCs w:val="28"/>
          <w:rtl/>
        </w:rPr>
        <w:t xml:space="preserve">طاغوت </w:t>
      </w:r>
      <w:r w:rsidRPr="00C53A50">
        <w:rPr>
          <w:rFonts w:ascii="adwa-assalaf" w:eastAsiaTheme="minorHAnsi" w:hAnsi="adwa-assalaf" w:cs="B Zar"/>
          <w:sz w:val="28"/>
          <w:szCs w:val="28"/>
          <w:rtl/>
        </w:rPr>
        <w:t xml:space="preserve">بود، </w:t>
      </w:r>
      <w:r w:rsidRPr="00C53A50">
        <w:rPr>
          <w:rFonts w:ascii="adwa-assalaf" w:eastAsiaTheme="minorHAnsi" w:hAnsi="adwa-assalaf" w:cs="B Zar" w:hint="cs"/>
          <w:sz w:val="28"/>
          <w:szCs w:val="28"/>
          <w:rtl/>
        </w:rPr>
        <w:t xml:space="preserve">آن هم </w:t>
      </w:r>
      <w:r w:rsidRPr="00C53A50">
        <w:rPr>
          <w:rFonts w:ascii="adwa-assalaf" w:eastAsiaTheme="minorHAnsi" w:hAnsi="adwa-assalaf" w:cs="B Zar"/>
          <w:sz w:val="28"/>
          <w:szCs w:val="28"/>
          <w:rtl/>
        </w:rPr>
        <w:t>پس‌ازآنکه تسلیم محض خواسته</w:t>
      </w:r>
      <w:r w:rsidRPr="00C53A50">
        <w:rPr>
          <w:rFonts w:ascii="adwa-assalaf" w:eastAsiaTheme="minorHAnsi" w:hAnsi="adwa-assalaf" w:cs="B Zar" w:hint="cs"/>
          <w:sz w:val="28"/>
          <w:szCs w:val="28"/>
          <w:rtl/>
        </w:rPr>
        <w:t>‌</w:t>
      </w:r>
      <w:r w:rsidRPr="00C53A50">
        <w:rPr>
          <w:rFonts w:ascii="adwa-assalaf" w:eastAsiaTheme="minorHAnsi" w:hAnsi="adwa-assalaf" w:cs="B Zar"/>
          <w:sz w:val="28"/>
          <w:szCs w:val="28"/>
          <w:rtl/>
        </w:rPr>
        <w:t>های آن‌ها شدند و</w:t>
      </w:r>
      <w:r w:rsidRPr="00C53A50">
        <w:rPr>
          <w:rFonts w:ascii="adwa-assalaf" w:eastAsiaTheme="minorHAnsi" w:hAnsi="adwa-assalaf" w:cs="B Zar" w:hint="cs"/>
          <w:sz w:val="28"/>
          <w:szCs w:val="28"/>
          <w:rtl/>
        </w:rPr>
        <w:t xml:space="preserve"> </w:t>
      </w:r>
      <w:r w:rsidRPr="00C53A50">
        <w:rPr>
          <w:rFonts w:ascii="adwa-assalaf" w:eastAsiaTheme="minorHAnsi" w:hAnsi="adwa-assalaf" w:cs="B Zar"/>
          <w:sz w:val="28"/>
          <w:szCs w:val="28"/>
          <w:rtl/>
        </w:rPr>
        <w:t xml:space="preserve">هیچ نهضتی برای تغییر وضع بدِ موجود در مصر </w:t>
      </w:r>
      <w:r w:rsidRPr="00C53A50">
        <w:rPr>
          <w:rFonts w:ascii="adwa-assalaf" w:eastAsiaTheme="minorHAnsi" w:hAnsi="adwa-assalaf" w:cs="B Zar" w:hint="cs"/>
          <w:sz w:val="28"/>
          <w:szCs w:val="28"/>
          <w:rtl/>
        </w:rPr>
        <w:t>ایجاد نکردند</w:t>
      </w:r>
      <w:r w:rsidRPr="00C53A50">
        <w:rPr>
          <w:rFonts w:ascii="adwa-assalaf" w:eastAsiaTheme="minorHAnsi" w:hAnsi="adwa-assalaf" w:cs="B Zar"/>
          <w:sz w:val="28"/>
          <w:szCs w:val="28"/>
          <w:rtl/>
        </w:rPr>
        <w:t>. محل سرگردانی ب</w:t>
      </w:r>
      <w:r w:rsidRPr="00C53A50">
        <w:rPr>
          <w:rFonts w:ascii="adwa-assalaf" w:eastAsiaTheme="minorHAnsi" w:hAnsi="adwa-assalaf" w:cs="B Zar" w:hint="cs"/>
          <w:sz w:val="28"/>
          <w:szCs w:val="28"/>
          <w:rtl/>
        </w:rPr>
        <w:t xml:space="preserve">ه </w:t>
      </w:r>
      <w:r w:rsidRPr="00C53A50">
        <w:rPr>
          <w:rFonts w:ascii="adwa-assalaf" w:eastAsiaTheme="minorHAnsi" w:hAnsi="adwa-assalaf" w:cs="B Zar"/>
          <w:sz w:val="28"/>
          <w:szCs w:val="28"/>
          <w:rtl/>
        </w:rPr>
        <w:t>علت دور</w:t>
      </w:r>
      <w:r w:rsidRPr="00C53A50">
        <w:rPr>
          <w:rFonts w:ascii="adwa-assalaf" w:eastAsiaTheme="minorHAnsi" w:hAnsi="adwa-assalaf" w:cs="B Zar" w:hint="cs"/>
          <w:sz w:val="28"/>
          <w:szCs w:val="28"/>
          <w:rtl/>
        </w:rPr>
        <w:t>‌</w:t>
      </w:r>
      <w:r w:rsidRPr="00C53A50">
        <w:rPr>
          <w:rFonts w:ascii="adwa-assalaf" w:eastAsiaTheme="minorHAnsi" w:hAnsi="adwa-assalaf" w:cs="B Zar"/>
          <w:sz w:val="28"/>
          <w:szCs w:val="28"/>
          <w:rtl/>
        </w:rPr>
        <w:t>افتاده بودنش اثر بزرگی دارد</w:t>
      </w:r>
      <w:r w:rsidRPr="00C53A50">
        <w:rPr>
          <w:rFonts w:ascii="adwa-assalaf" w:eastAsiaTheme="minorHAnsi" w:hAnsi="adwa-assalaf" w:cs="B Zar" w:hint="cs"/>
          <w:sz w:val="28"/>
          <w:szCs w:val="28"/>
          <w:rtl/>
        </w:rPr>
        <w:t>؛</w:t>
      </w:r>
      <w:r w:rsidRPr="00C53A50">
        <w:rPr>
          <w:rFonts w:ascii="adwa-assalaf" w:eastAsiaTheme="minorHAnsi" w:hAnsi="adwa-assalaf" w:cs="B Zar"/>
          <w:sz w:val="28"/>
          <w:szCs w:val="28"/>
          <w:rtl/>
        </w:rPr>
        <w:t xml:space="preserve"> </w:t>
      </w:r>
      <w:r w:rsidRPr="00C53A50">
        <w:rPr>
          <w:rFonts w:ascii="adwa-assalaf" w:eastAsiaTheme="minorHAnsi" w:hAnsi="adwa-assalaf" w:cs="B Zar" w:hint="cs"/>
          <w:sz w:val="28"/>
          <w:szCs w:val="28"/>
          <w:rtl/>
        </w:rPr>
        <w:t xml:space="preserve">در چنین مکانی </w:t>
      </w:r>
      <w:r w:rsidRPr="00C53A50">
        <w:rPr>
          <w:rFonts w:ascii="adwa-assalaf" w:eastAsiaTheme="minorHAnsi" w:hAnsi="adwa-assalaf" w:cs="B Zar"/>
          <w:sz w:val="28"/>
          <w:szCs w:val="28"/>
          <w:rtl/>
        </w:rPr>
        <w:t>انسان به خدا</w:t>
      </w:r>
      <w:r w:rsidRPr="00C53A50">
        <w:rPr>
          <w:rFonts w:ascii="adwa-assalaf" w:eastAsiaTheme="minorHAnsi" w:hAnsi="adwa-assalaf" w:cs="B Zar" w:hint="cs"/>
          <w:sz w:val="28"/>
          <w:szCs w:val="28"/>
          <w:rtl/>
        </w:rPr>
        <w:t xml:space="preserve"> پناه می‌برد،</w:t>
      </w:r>
      <w:r w:rsidRPr="00C53A50">
        <w:rPr>
          <w:rFonts w:ascii="adwa-assalaf" w:eastAsiaTheme="minorHAnsi" w:hAnsi="adwa-assalaf" w:cs="B Zar"/>
          <w:sz w:val="28"/>
          <w:szCs w:val="28"/>
          <w:rtl/>
        </w:rPr>
        <w:t xml:space="preserve"> بر او توکل می</w:t>
      </w:r>
      <w:r w:rsidRPr="00C53A50">
        <w:rPr>
          <w:rFonts w:ascii="adwa-assalaf" w:eastAsiaTheme="minorHAnsi" w:hAnsi="adwa-assalaf" w:cs="B Zar" w:hint="cs"/>
          <w:sz w:val="28"/>
          <w:szCs w:val="28"/>
          <w:rtl/>
        </w:rPr>
        <w:t>‌</w:t>
      </w:r>
      <w:r w:rsidRPr="00C53A50">
        <w:rPr>
          <w:rFonts w:ascii="adwa-assalaf" w:eastAsiaTheme="minorHAnsi" w:hAnsi="adwa-assalaf" w:cs="B Zar"/>
          <w:sz w:val="28"/>
          <w:szCs w:val="28"/>
          <w:rtl/>
        </w:rPr>
        <w:t>کند و</w:t>
      </w:r>
      <w:r w:rsidRPr="00C53A50">
        <w:rPr>
          <w:rFonts w:ascii="adwa-assalaf" w:eastAsiaTheme="minorHAnsi" w:hAnsi="adwa-assalaf" w:cs="B Zar" w:hint="cs"/>
          <w:sz w:val="28"/>
          <w:szCs w:val="28"/>
          <w:rtl/>
        </w:rPr>
        <w:t xml:space="preserve"> </w:t>
      </w:r>
      <w:r w:rsidRPr="00C53A50">
        <w:rPr>
          <w:rFonts w:ascii="adwa-assalaf" w:eastAsiaTheme="minorHAnsi" w:hAnsi="adwa-assalaf" w:cs="B Zar"/>
          <w:sz w:val="28"/>
          <w:szCs w:val="28"/>
          <w:rtl/>
        </w:rPr>
        <w:t>به ولایتش تحص</w:t>
      </w:r>
      <w:r w:rsidRPr="00C53A50">
        <w:rPr>
          <w:rFonts w:ascii="adwa-assalaf" w:eastAsiaTheme="minorHAnsi" w:hAnsi="adwa-assalaf" w:cs="B Zar" w:hint="cs"/>
          <w:sz w:val="28"/>
          <w:szCs w:val="28"/>
          <w:rtl/>
        </w:rPr>
        <w:t>ّ</w:t>
      </w:r>
      <w:r w:rsidRPr="00C53A50">
        <w:rPr>
          <w:rFonts w:ascii="adwa-assalaf" w:eastAsiaTheme="minorHAnsi" w:hAnsi="adwa-assalaf" w:cs="B Zar"/>
          <w:sz w:val="28"/>
          <w:szCs w:val="28"/>
          <w:rtl/>
        </w:rPr>
        <w:t>ن می</w:t>
      </w:r>
      <w:r w:rsidRPr="00C53A50">
        <w:rPr>
          <w:rFonts w:ascii="adwa-assalaf" w:eastAsiaTheme="minorHAnsi" w:hAnsi="adwa-assalaf" w:cs="B Zar" w:hint="cs"/>
          <w:sz w:val="28"/>
          <w:szCs w:val="28"/>
          <w:rtl/>
        </w:rPr>
        <w:t>‌</w:t>
      </w:r>
      <w:r w:rsidRPr="00C53A50">
        <w:rPr>
          <w:rFonts w:ascii="adwa-assalaf" w:eastAsiaTheme="minorHAnsi" w:hAnsi="adwa-assalaf" w:cs="B Zar"/>
          <w:sz w:val="28"/>
          <w:szCs w:val="28"/>
          <w:rtl/>
        </w:rPr>
        <w:t>جوید</w:t>
      </w:r>
      <w:r w:rsidRPr="00C53A50">
        <w:rPr>
          <w:rFonts w:ascii="adwa-assalaf" w:eastAsiaTheme="minorHAnsi" w:hAnsi="adwa-assalaf" w:cs="B Zar" w:hint="cs"/>
          <w:sz w:val="28"/>
          <w:szCs w:val="28"/>
          <w:rtl/>
        </w:rPr>
        <w:t>.</w:t>
      </w:r>
      <w:r w:rsidRPr="00C53A50">
        <w:rPr>
          <w:rFonts w:ascii="adwa-assalaf" w:eastAsiaTheme="minorHAnsi" w:hAnsi="adwa-assalaf" w:cs="B Zar"/>
          <w:sz w:val="28"/>
          <w:szCs w:val="28"/>
          <w:rtl/>
        </w:rPr>
        <w:t xml:space="preserve"> ذکر خدا</w:t>
      </w:r>
      <w:r w:rsidRPr="00C53A50">
        <w:rPr>
          <w:rFonts w:ascii="adwa-assalaf" w:eastAsiaTheme="minorHAnsi" w:hAnsi="adwa-assalaf" w:cs="B Zar" w:hint="cs"/>
          <w:sz w:val="28"/>
          <w:szCs w:val="28"/>
          <w:rtl/>
        </w:rPr>
        <w:t>وند</w:t>
      </w:r>
      <w:r w:rsidRPr="00C53A50">
        <w:rPr>
          <w:rFonts w:ascii="adwa-assalaf" w:eastAsiaTheme="minorHAnsi" w:hAnsi="adwa-assalaf" w:cs="B Zar"/>
          <w:sz w:val="28"/>
          <w:szCs w:val="28"/>
          <w:rtl/>
        </w:rPr>
        <w:t xml:space="preserve"> همان</w:t>
      </w:r>
      <w:r w:rsidRPr="00C53A50">
        <w:rPr>
          <w:rFonts w:ascii="adwa-assalaf" w:eastAsiaTheme="minorHAnsi" w:hAnsi="adwa-assalaf" w:cs="B Zar" w:hint="cs"/>
          <w:sz w:val="28"/>
          <w:szCs w:val="28"/>
          <w:rtl/>
        </w:rPr>
        <w:t>‌</w:t>
      </w:r>
      <w:r w:rsidRPr="00C53A50">
        <w:rPr>
          <w:rFonts w:ascii="adwa-assalaf" w:eastAsiaTheme="minorHAnsi" w:hAnsi="adwa-assalaf" w:cs="B Zar"/>
          <w:sz w:val="28"/>
          <w:szCs w:val="28"/>
          <w:rtl/>
        </w:rPr>
        <w:t xml:space="preserve">گونه </w:t>
      </w:r>
      <w:r w:rsidRPr="00C53A50">
        <w:rPr>
          <w:rFonts w:ascii="adwa-assalaf" w:eastAsiaTheme="minorHAnsi" w:hAnsi="adwa-assalaf" w:cs="B Zar" w:hint="cs"/>
          <w:sz w:val="28"/>
          <w:szCs w:val="28"/>
          <w:rtl/>
        </w:rPr>
        <w:t xml:space="preserve">که </w:t>
      </w:r>
      <w:r w:rsidRPr="00C53A50">
        <w:rPr>
          <w:rFonts w:ascii="adwa-assalaf" w:eastAsiaTheme="minorHAnsi" w:hAnsi="adwa-assalaf" w:cs="B Zar"/>
          <w:sz w:val="28"/>
          <w:szCs w:val="28"/>
          <w:rtl/>
        </w:rPr>
        <w:t>برای حضرت موسی</w:t>
      </w:r>
      <w:r w:rsidRPr="00C53A50">
        <w:rPr>
          <w:rFonts w:ascii="adwa-assalaf" w:eastAsiaTheme="minorHAnsi" w:hAnsi="adwa-assalaf" w:cs="B Zar" w:hint="cs"/>
          <w:sz w:val="28"/>
          <w:szCs w:val="28"/>
        </w:rPr>
        <w:sym w:font="Abo-thar" w:char="F06A"/>
      </w:r>
      <w:r w:rsidRPr="00C53A50">
        <w:rPr>
          <w:rFonts w:ascii="adwa-assalaf" w:eastAsiaTheme="minorHAnsi" w:hAnsi="adwa-assalaf" w:cs="B Zar"/>
          <w:sz w:val="28"/>
          <w:szCs w:val="28"/>
          <w:rtl/>
        </w:rPr>
        <w:t xml:space="preserve"> مؤثر</w:t>
      </w:r>
      <w:r w:rsidRPr="00C53A50">
        <w:rPr>
          <w:rFonts w:ascii="adwa-assalaf" w:eastAsiaTheme="minorHAnsi" w:hAnsi="adwa-assalaf" w:cs="B Zar" w:hint="cs"/>
          <w:sz w:val="28"/>
          <w:szCs w:val="28"/>
          <w:rtl/>
        </w:rPr>
        <w:t xml:space="preserve"> بود، </w:t>
      </w:r>
      <w:r w:rsidRPr="00C53A50">
        <w:rPr>
          <w:rFonts w:ascii="adwa-assalaf" w:eastAsiaTheme="minorHAnsi" w:hAnsi="adwa-assalaf" w:cs="B Zar"/>
          <w:sz w:val="28"/>
          <w:szCs w:val="28"/>
          <w:rtl/>
        </w:rPr>
        <w:t xml:space="preserve">اثر بزرگی در اصلاح بنی‌اسرائیل </w:t>
      </w:r>
      <w:r w:rsidRPr="00C53A50">
        <w:rPr>
          <w:rFonts w:ascii="adwa-assalaf" w:eastAsiaTheme="minorHAnsi" w:hAnsi="adwa-assalaf" w:cs="B Zar" w:hint="cs"/>
          <w:sz w:val="28"/>
          <w:szCs w:val="28"/>
          <w:rtl/>
        </w:rPr>
        <w:t xml:space="preserve">و آماده کردن </w:t>
      </w:r>
      <w:r w:rsidRPr="00C53A50">
        <w:rPr>
          <w:rFonts w:ascii="adwa-assalaf" w:eastAsiaTheme="minorHAnsi" w:hAnsi="adwa-assalaf" w:cs="B Zar"/>
          <w:sz w:val="28"/>
          <w:szCs w:val="28"/>
          <w:rtl/>
        </w:rPr>
        <w:t xml:space="preserve">آن‌ها </w:t>
      </w:r>
      <w:r w:rsidRPr="00C53A50">
        <w:rPr>
          <w:rFonts w:ascii="adwa-assalaf" w:eastAsiaTheme="minorHAnsi" w:hAnsi="adwa-assalaf" w:cs="B Zar" w:hint="cs"/>
          <w:sz w:val="28"/>
          <w:szCs w:val="28"/>
          <w:rtl/>
        </w:rPr>
        <w:t xml:space="preserve">برای </w:t>
      </w:r>
      <w:r w:rsidRPr="00C53A50">
        <w:rPr>
          <w:rFonts w:ascii="adwa-assalaf" w:eastAsiaTheme="minorHAnsi" w:hAnsi="adwa-assalaf" w:cs="B Zar"/>
          <w:sz w:val="28"/>
          <w:szCs w:val="28"/>
          <w:rtl/>
        </w:rPr>
        <w:t>ب</w:t>
      </w:r>
      <w:r w:rsidRPr="00C53A50">
        <w:rPr>
          <w:rFonts w:ascii="adwa-assalaf" w:eastAsiaTheme="minorHAnsi" w:hAnsi="adwa-assalaf" w:cs="B Zar" w:hint="cs"/>
          <w:sz w:val="28"/>
          <w:szCs w:val="28"/>
          <w:rtl/>
        </w:rPr>
        <w:t>ه</w:t>
      </w:r>
      <w:r w:rsidRPr="00C53A50">
        <w:rPr>
          <w:rFonts w:ascii="adwa-assalaf" w:eastAsiaTheme="minorHAnsi" w:hAnsi="adwa-assalaf" w:cs="B Zar"/>
          <w:sz w:val="28"/>
          <w:szCs w:val="28"/>
          <w:rtl/>
        </w:rPr>
        <w:t xml:space="preserve"> دوش کشیدن رسال</w:t>
      </w:r>
      <w:r w:rsidRPr="00C53A50">
        <w:rPr>
          <w:rFonts w:ascii="adwa-assalaf" w:eastAsiaTheme="minorHAnsi" w:hAnsi="adwa-assalaf" w:cs="B Zar" w:hint="cs"/>
          <w:sz w:val="28"/>
          <w:szCs w:val="28"/>
          <w:rtl/>
        </w:rPr>
        <w:t>ت</w:t>
      </w:r>
      <w:r w:rsidRPr="00C53A50">
        <w:rPr>
          <w:rFonts w:ascii="adwa-assalaf" w:eastAsiaTheme="minorHAnsi" w:hAnsi="adwa-assalaf" w:cs="B Zar"/>
          <w:sz w:val="28"/>
          <w:szCs w:val="28"/>
          <w:rtl/>
        </w:rPr>
        <w:t xml:space="preserve"> الهی</w:t>
      </w:r>
      <w:r w:rsidRPr="00C53A50">
        <w:rPr>
          <w:rFonts w:ascii="adwa-assalaf" w:eastAsiaTheme="minorHAnsi" w:hAnsi="adwa-assalaf" w:cs="B Zar" w:hint="cs"/>
          <w:sz w:val="28"/>
          <w:szCs w:val="28"/>
          <w:rtl/>
        </w:rPr>
        <w:t xml:space="preserve"> داشت؛</w:t>
      </w:r>
      <w:r w:rsidRPr="00C53A50">
        <w:rPr>
          <w:rFonts w:ascii="adwa-assalaf" w:eastAsiaTheme="minorHAnsi" w:hAnsi="adwa-assalaf" w:cs="B Zar"/>
          <w:sz w:val="28"/>
          <w:szCs w:val="28"/>
          <w:rtl/>
        </w:rPr>
        <w:t xml:space="preserve"> </w:t>
      </w:r>
      <w:r w:rsidRPr="00C53A50">
        <w:rPr>
          <w:rFonts w:ascii="adwa-assalaf" w:eastAsiaTheme="minorHAnsi" w:hAnsi="adwa-assalaf" w:cs="B Zar" w:hint="cs"/>
          <w:sz w:val="28"/>
          <w:szCs w:val="28"/>
          <w:rtl/>
        </w:rPr>
        <w:t xml:space="preserve">این وجودی </w:t>
      </w:r>
      <w:r w:rsidRPr="00C53A50">
        <w:rPr>
          <w:rFonts w:ascii="adwa-assalaf" w:eastAsiaTheme="minorHAnsi" w:hAnsi="adwa-assalaf" w:cs="B Zar"/>
          <w:sz w:val="28"/>
          <w:szCs w:val="28"/>
          <w:rtl/>
        </w:rPr>
        <w:t>ربان</w:t>
      </w:r>
      <w:r w:rsidRPr="00C53A50">
        <w:rPr>
          <w:rFonts w:ascii="adwa-assalaf" w:eastAsiaTheme="minorHAnsi" w:hAnsi="adwa-assalaf" w:cs="B Zar" w:hint="cs"/>
          <w:sz w:val="28"/>
          <w:szCs w:val="28"/>
          <w:rtl/>
        </w:rPr>
        <w:t xml:space="preserve">ی که خداوند </w:t>
      </w:r>
      <w:r w:rsidRPr="00C53A50">
        <w:rPr>
          <w:rFonts w:ascii="adwa-assalaf" w:eastAsiaTheme="minorHAnsi" w:hAnsi="adwa-assalaf" w:cs="B Zar"/>
          <w:sz w:val="28"/>
          <w:szCs w:val="28"/>
          <w:rtl/>
        </w:rPr>
        <w:t xml:space="preserve">او را برای </w:t>
      </w:r>
      <w:r w:rsidRPr="00C53A50">
        <w:rPr>
          <w:rFonts w:ascii="adwa-assalaf" w:eastAsiaTheme="minorHAnsi" w:hAnsi="adwa-assalaf" w:cs="B Zar" w:hint="cs"/>
          <w:sz w:val="28"/>
          <w:szCs w:val="28"/>
          <w:rtl/>
        </w:rPr>
        <w:t xml:space="preserve">خودش و </w:t>
      </w:r>
      <w:r w:rsidRPr="00C53A50">
        <w:rPr>
          <w:rFonts w:ascii="adwa-assalaf" w:eastAsiaTheme="minorHAnsi" w:hAnsi="adwa-assalaf" w:cs="B Zar"/>
          <w:sz w:val="28"/>
          <w:szCs w:val="28"/>
          <w:rtl/>
        </w:rPr>
        <w:t>یاری دینش انتخاب کرد</w:t>
      </w:r>
      <w:r w:rsidRPr="00C53A50">
        <w:rPr>
          <w:rFonts w:ascii="adwa-assalaf" w:eastAsiaTheme="minorHAnsi" w:hAnsi="adwa-assalaf" w:cs="B Zar" w:hint="cs"/>
          <w:sz w:val="28"/>
          <w:szCs w:val="28"/>
          <w:rtl/>
        </w:rPr>
        <w:t>،</w:t>
      </w:r>
      <w:r w:rsidRPr="00C53A50">
        <w:rPr>
          <w:rFonts w:ascii="adwa-assalaf" w:eastAsiaTheme="minorHAnsi" w:hAnsi="adwa-assalaf" w:cs="B Zar"/>
          <w:sz w:val="28"/>
          <w:szCs w:val="28"/>
          <w:rtl/>
        </w:rPr>
        <w:t xml:space="preserve"> همان‌گونه </w:t>
      </w:r>
      <w:r w:rsidRPr="00C53A50">
        <w:rPr>
          <w:rFonts w:ascii="adwa-assalaf" w:eastAsiaTheme="minorHAnsi" w:hAnsi="adwa-assalaf" w:cs="B Zar" w:hint="cs"/>
          <w:sz w:val="28"/>
          <w:szCs w:val="28"/>
          <w:rtl/>
        </w:rPr>
        <w:t xml:space="preserve">که </w:t>
      </w:r>
      <w:r w:rsidRPr="00C53A50">
        <w:rPr>
          <w:rFonts w:ascii="adwa-assalaf" w:eastAsiaTheme="minorHAnsi" w:hAnsi="adwa-assalaf" w:cs="B Zar"/>
          <w:sz w:val="28"/>
          <w:szCs w:val="28"/>
          <w:rtl/>
        </w:rPr>
        <w:t xml:space="preserve">در قرآن </w:t>
      </w:r>
      <w:r w:rsidRPr="00C53A50">
        <w:rPr>
          <w:rFonts w:ascii="adwa-assalaf" w:eastAsiaTheme="minorHAnsi" w:hAnsi="adwa-assalaf" w:cs="B Zar" w:hint="cs"/>
          <w:sz w:val="28"/>
          <w:szCs w:val="28"/>
          <w:rtl/>
        </w:rPr>
        <w:t>خبر داده است؛</w:t>
      </w:r>
      <w:r w:rsidRPr="00C53A50">
        <w:rPr>
          <w:rFonts w:ascii="B Mitra" w:eastAsiaTheme="minorHAnsi" w:hAnsi="B Mitra" w:cs="B Zar"/>
          <w:sz w:val="28"/>
          <w:szCs w:val="28"/>
          <w:vertAlign w:val="superscript"/>
          <w:rtl/>
        </w:rPr>
        <w:t xml:space="preserve"> </w:t>
      </w:r>
      <w:r w:rsidRPr="00C53A50">
        <w:rPr>
          <w:rFonts w:ascii="B Mitra" w:eastAsiaTheme="minorHAnsi" w:hAnsi="B Mitra" w:cs="B Zar"/>
          <w:sz w:val="28"/>
          <w:szCs w:val="28"/>
          <w:vertAlign w:val="superscript"/>
          <w:rtl/>
        </w:rPr>
        <w:footnoteReference w:customMarkFollows="1" w:id="22"/>
        <w:t>(1)</w:t>
      </w:r>
      <w:r w:rsidRPr="00C53A50">
        <w:rPr>
          <w:rFonts w:ascii="adwa-assalaf" w:eastAsiaTheme="minorHAnsi" w:hAnsi="adwa-assalaf" w:cs="B Zar"/>
          <w:sz w:val="28"/>
          <w:szCs w:val="28"/>
          <w:rtl/>
        </w:rPr>
        <w:t xml:space="preserve"> هنگام</w:t>
      </w:r>
      <w:r w:rsidRPr="00C53A50">
        <w:rPr>
          <w:rFonts w:ascii="adwa-assalaf" w:eastAsiaTheme="minorHAnsi" w:hAnsi="adwa-assalaf" w:cs="B Zar" w:hint="cs"/>
          <w:sz w:val="28"/>
          <w:szCs w:val="28"/>
          <w:rtl/>
        </w:rPr>
        <w:t>ی‌که</w:t>
      </w:r>
      <w:r w:rsidRPr="00C53A50">
        <w:rPr>
          <w:rFonts w:ascii="adwa-assalaf" w:eastAsiaTheme="minorHAnsi" w:hAnsi="adwa-assalaf" w:cs="B Zar"/>
          <w:sz w:val="28"/>
          <w:szCs w:val="28"/>
          <w:rtl/>
        </w:rPr>
        <w:t xml:space="preserve"> وارد کاخ فرعون شد</w:t>
      </w:r>
      <w:r w:rsidRPr="00C53A50">
        <w:rPr>
          <w:rFonts w:ascii="adwa-assalaf" w:eastAsiaTheme="minorHAnsi" w:hAnsi="adwa-assalaf" w:cs="B Zar" w:hint="cs"/>
          <w:sz w:val="28"/>
          <w:szCs w:val="28"/>
          <w:rtl/>
        </w:rPr>
        <w:t>، یکه و تنها در راه خدا جهاد کرد،</w:t>
      </w:r>
      <w:r w:rsidRPr="00C53A50">
        <w:rPr>
          <w:rFonts w:ascii="adwa-assalaf" w:eastAsiaTheme="minorHAnsi" w:hAnsi="adwa-assalaf" w:cs="B Zar"/>
          <w:sz w:val="28"/>
          <w:szCs w:val="28"/>
          <w:rtl/>
        </w:rPr>
        <w:t xml:space="preserve"> ستمدیدگان را یاری نمود و رو در روی متکبّران ایستاد</w:t>
      </w:r>
      <w:r w:rsidRPr="00C53A50">
        <w:rPr>
          <w:rFonts w:ascii="adwa-assalaf" w:eastAsiaTheme="minorHAnsi" w:hAnsi="adwa-assalaf" w:cs="B Zar" w:hint="cs"/>
          <w:sz w:val="28"/>
          <w:szCs w:val="28"/>
          <w:rtl/>
        </w:rPr>
        <w:t>.</w:t>
      </w:r>
      <w:r w:rsidRPr="00C53A50">
        <w:rPr>
          <w:rFonts w:ascii="adwa-assalaf" w:eastAsiaTheme="minorHAnsi" w:hAnsi="adwa-assalaf" w:cs="B Zar"/>
          <w:sz w:val="28"/>
          <w:szCs w:val="28"/>
          <w:rtl/>
        </w:rPr>
        <w:t xml:space="preserve"> زمانی که هنوز از قدرت برخوردار نبود</w:t>
      </w:r>
      <w:r w:rsidRPr="00C53A50">
        <w:rPr>
          <w:rFonts w:ascii="adwa-assalaf" w:eastAsiaTheme="minorHAnsi" w:hAnsi="adwa-assalaf" w:cs="B Zar" w:hint="cs"/>
          <w:sz w:val="28"/>
          <w:szCs w:val="28"/>
          <w:rtl/>
        </w:rPr>
        <w:t>،</w:t>
      </w:r>
      <w:r w:rsidRPr="00C53A50">
        <w:rPr>
          <w:rFonts w:ascii="adwa-assalaf" w:eastAsiaTheme="minorHAnsi" w:hAnsi="adwa-assalaf" w:cs="B Zar"/>
          <w:sz w:val="28"/>
          <w:szCs w:val="28"/>
          <w:rtl/>
        </w:rPr>
        <w:t xml:space="preserve"> یکی از ستمگران را به هلاکت رسانید</w:t>
      </w:r>
      <w:r w:rsidRPr="00C53A50">
        <w:rPr>
          <w:rFonts w:ascii="adwa-assalaf" w:eastAsiaTheme="minorHAnsi" w:hAnsi="adwa-assalaf" w:cs="B Zar" w:hint="cs"/>
          <w:sz w:val="28"/>
          <w:szCs w:val="28"/>
          <w:rtl/>
        </w:rPr>
        <w:t>.</w:t>
      </w:r>
      <w:r w:rsidRPr="00C53A50">
        <w:rPr>
          <w:rFonts w:ascii="adwa-assalaf" w:eastAsiaTheme="minorHAnsi" w:hAnsi="adwa-assalaf" w:cs="B Zar"/>
          <w:sz w:val="28"/>
          <w:szCs w:val="28"/>
          <w:rtl/>
        </w:rPr>
        <w:t xml:space="preserve"> خداوند در قرآن در این </w:t>
      </w:r>
      <w:r w:rsidRPr="00C53A50">
        <w:rPr>
          <w:rFonts w:ascii="adwa-assalaf" w:eastAsiaTheme="minorHAnsi" w:hAnsi="adwa-assalaf" w:cs="B Zar" w:hint="cs"/>
          <w:sz w:val="28"/>
          <w:szCs w:val="28"/>
          <w:rtl/>
        </w:rPr>
        <w:t xml:space="preserve">مورد </w:t>
      </w:r>
      <w:r w:rsidRPr="00C53A50">
        <w:rPr>
          <w:rFonts w:ascii="adwa-assalaf" w:eastAsiaTheme="minorHAnsi" w:hAnsi="adwa-assalaf" w:cs="B Zar"/>
          <w:sz w:val="28"/>
          <w:szCs w:val="28"/>
          <w:rtl/>
        </w:rPr>
        <w:t>می</w:t>
      </w:r>
      <w:r w:rsidRPr="00C53A50">
        <w:rPr>
          <w:rFonts w:ascii="adwa-assalaf" w:eastAsiaTheme="minorHAnsi" w:hAnsi="adwa-assalaf" w:cs="B Zar" w:hint="cs"/>
          <w:sz w:val="28"/>
          <w:szCs w:val="28"/>
          <w:rtl/>
        </w:rPr>
        <w:t>‌</w:t>
      </w:r>
      <w:r w:rsidRPr="00C53A50">
        <w:rPr>
          <w:rFonts w:ascii="adwa-assalaf" w:eastAsiaTheme="minorHAnsi" w:hAnsi="adwa-assalaf" w:cs="B Zar"/>
          <w:sz w:val="28"/>
          <w:szCs w:val="28"/>
          <w:rtl/>
        </w:rPr>
        <w:t>فرم</w:t>
      </w:r>
      <w:r w:rsidRPr="00C53A50">
        <w:rPr>
          <w:rFonts w:ascii="adwa-assalaf" w:eastAsiaTheme="minorHAnsi" w:hAnsi="adwa-assalaf" w:cs="B Zar" w:hint="cs"/>
          <w:sz w:val="28"/>
          <w:szCs w:val="28"/>
          <w:rtl/>
        </w:rPr>
        <w:t>اید</w:t>
      </w:r>
      <w:r w:rsidRPr="00C53A50">
        <w:rPr>
          <w:rFonts w:ascii="adwa-assalaf" w:eastAsiaTheme="minorHAnsi" w:hAnsi="adwa-assalaf" w:cs="B Zar"/>
          <w:sz w:val="28"/>
          <w:szCs w:val="28"/>
          <w:rtl/>
        </w:rPr>
        <w:t>:</w:t>
      </w:r>
      <w:r w:rsidRPr="00C53A50">
        <w:rPr>
          <w:rFonts w:ascii="adwa-assalaf" w:eastAsiaTheme="minorHAnsi" w:hAnsi="adwa-assalaf" w:cs="B Zar"/>
          <w:color w:val="006600"/>
          <w:sz w:val="28"/>
          <w:szCs w:val="28"/>
          <w:rtl/>
        </w:rPr>
        <w:t xml:space="preserve"> </w:t>
      </w:r>
      <w:r w:rsidRPr="00C53A50">
        <w:rPr>
          <w:rFonts w:ascii="adwa-assalaf" w:eastAsiaTheme="minorHAnsi" w:hAnsi="adwa-assalaf" w:cs="B Zar" w:hint="cs"/>
          <w:color w:val="006600"/>
          <w:sz w:val="28"/>
          <w:szCs w:val="28"/>
          <w:lang w:bidi="fa-IR"/>
        </w:rPr>
        <w:t>﴿</w:t>
      </w:r>
      <w:r w:rsidRPr="00C53A50">
        <w:rPr>
          <w:rFonts w:ascii="adwa-assalaf" w:eastAsiaTheme="minorHAnsi" w:hAnsi="adwa-assalaf" w:cs="B Zar"/>
          <w:color w:val="C00000"/>
          <w:sz w:val="28"/>
          <w:szCs w:val="28"/>
          <w:rtl/>
        </w:rPr>
        <w:t>(</w:t>
      </w:r>
      <w:r w:rsidRPr="00C53A50">
        <w:rPr>
          <w:rFonts w:ascii="B Mitra" w:hAnsi="B Mitra" w:cs="B Zar"/>
          <w:b/>
          <w:bCs/>
          <w:color w:val="C00000"/>
          <w:sz w:val="28"/>
          <w:szCs w:val="28"/>
          <w:rtl/>
        </w:rPr>
        <w:t>ب</w:t>
      </w:r>
      <w:r w:rsidRPr="00C53A50">
        <w:rPr>
          <w:rFonts w:ascii="B Mitra" w:hAnsi="B Mitra" w:cs="B Zar" w:hint="cs"/>
          <w:b/>
          <w:bCs/>
          <w:color w:val="C00000"/>
          <w:sz w:val="28"/>
          <w:szCs w:val="28"/>
          <w:rtl/>
        </w:rPr>
        <w:t>ی‌خبر</w:t>
      </w:r>
      <w:r w:rsidRPr="00C53A50">
        <w:rPr>
          <w:rFonts w:ascii="B Mitra" w:hAnsi="B Mitra" w:cs="B Zar"/>
          <w:b/>
          <w:bCs/>
          <w:color w:val="C00000"/>
          <w:sz w:val="28"/>
          <w:szCs w:val="28"/>
          <w:rtl/>
        </w:rPr>
        <w:t xml:space="preserve"> </w:t>
      </w:r>
      <w:r w:rsidRPr="00C53A50">
        <w:rPr>
          <w:rFonts w:ascii="B Mitra" w:hAnsi="B Mitra" w:cs="B Zar" w:hint="cs"/>
          <w:b/>
          <w:bCs/>
          <w:color w:val="C00000"/>
          <w:sz w:val="28"/>
          <w:szCs w:val="28"/>
          <w:rtl/>
        </w:rPr>
        <w:t>از</w:t>
      </w:r>
      <w:r w:rsidRPr="00C53A50">
        <w:rPr>
          <w:rFonts w:ascii="B Mitra" w:hAnsi="B Mitra" w:cs="B Zar"/>
          <w:b/>
          <w:bCs/>
          <w:color w:val="C00000"/>
          <w:sz w:val="28"/>
          <w:szCs w:val="28"/>
          <w:rtl/>
        </w:rPr>
        <w:t xml:space="preserve"> </w:t>
      </w:r>
      <w:r w:rsidRPr="00C53A50">
        <w:rPr>
          <w:rFonts w:ascii="B Mitra" w:hAnsi="B Mitra" w:cs="B Zar" w:hint="cs"/>
          <w:b/>
          <w:bCs/>
          <w:color w:val="C00000"/>
          <w:sz w:val="28"/>
          <w:szCs w:val="28"/>
          <w:rtl/>
        </w:rPr>
        <w:t>مردم</w:t>
      </w:r>
      <w:r w:rsidRPr="00C53A50">
        <w:rPr>
          <w:rFonts w:ascii="B Mitra" w:hAnsi="B Mitra" w:cs="B Zar"/>
          <w:b/>
          <w:bCs/>
          <w:color w:val="C00000"/>
          <w:sz w:val="28"/>
          <w:szCs w:val="28"/>
          <w:rtl/>
        </w:rPr>
        <w:t xml:space="preserve"> </w:t>
      </w:r>
      <w:r w:rsidRPr="00C53A50">
        <w:rPr>
          <w:rFonts w:ascii="B Mitra" w:hAnsi="B Mitra" w:cs="B Zar" w:hint="cs"/>
          <w:b/>
          <w:bCs/>
          <w:color w:val="C00000"/>
          <w:sz w:val="28"/>
          <w:szCs w:val="28"/>
          <w:rtl/>
        </w:rPr>
        <w:t>شهر</w:t>
      </w:r>
      <w:r w:rsidRPr="00C53A50">
        <w:rPr>
          <w:rFonts w:ascii="M Mitra" w:eastAsiaTheme="minorHAnsi" w:hAnsi="M Mitra" w:cs="B Zar" w:hint="cs"/>
          <w:color w:val="C00000"/>
          <w:sz w:val="28"/>
          <w:szCs w:val="28"/>
          <w:rtl/>
        </w:rPr>
        <w:t>،</w:t>
      </w:r>
      <w:r w:rsidRPr="00C53A50">
        <w:rPr>
          <w:rFonts w:ascii="M Mitra" w:eastAsiaTheme="minorHAnsi" w:hAnsi="M Mitra" w:cs="B Zar"/>
          <w:color w:val="C00000"/>
          <w:sz w:val="28"/>
          <w:szCs w:val="28"/>
          <w:rtl/>
        </w:rPr>
        <w:t xml:space="preserve"> </w:t>
      </w:r>
      <w:r w:rsidRPr="00C53A50">
        <w:rPr>
          <w:rFonts w:ascii="B Mitra" w:hAnsi="B Mitra" w:cs="B Zar" w:hint="cs"/>
          <w:b/>
          <w:bCs/>
          <w:color w:val="C00000"/>
          <w:sz w:val="28"/>
          <w:szCs w:val="28"/>
          <w:rtl/>
        </w:rPr>
        <w:t>داخل شهر</w:t>
      </w:r>
      <w:r w:rsidRPr="00C53A50">
        <w:rPr>
          <w:rFonts w:ascii="B Mitra" w:hAnsi="B Mitra" w:cs="B Zar"/>
          <w:b/>
          <w:bCs/>
          <w:color w:val="C00000"/>
          <w:sz w:val="28"/>
          <w:szCs w:val="28"/>
          <w:rtl/>
        </w:rPr>
        <w:t xml:space="preserve"> </w:t>
      </w:r>
      <w:r w:rsidRPr="00C53A50">
        <w:rPr>
          <w:rFonts w:ascii="B Mitra" w:hAnsi="B Mitra" w:cs="B Zar" w:hint="cs"/>
          <w:b/>
          <w:bCs/>
          <w:color w:val="C00000"/>
          <w:sz w:val="28"/>
          <w:szCs w:val="28"/>
          <w:rtl/>
        </w:rPr>
        <w:t>شد</w:t>
      </w:r>
      <w:r w:rsidRPr="00C53A50">
        <w:rPr>
          <w:rFonts w:ascii="M Mitra" w:eastAsiaTheme="minorHAnsi" w:hAnsi="M Mitra" w:cs="B Zar" w:hint="cs"/>
          <w:color w:val="C00000"/>
          <w:sz w:val="28"/>
          <w:szCs w:val="28"/>
          <w:rtl/>
        </w:rPr>
        <w:t>.</w:t>
      </w:r>
      <w:r w:rsidRPr="00C53A50">
        <w:rPr>
          <w:rFonts w:ascii="M Mitra" w:eastAsiaTheme="minorHAnsi" w:hAnsi="M Mitra" w:cs="B Zar"/>
          <w:color w:val="C00000"/>
          <w:sz w:val="28"/>
          <w:szCs w:val="28"/>
          <w:rtl/>
        </w:rPr>
        <w:t xml:space="preserve"> </w:t>
      </w:r>
      <w:r w:rsidRPr="00C53A50">
        <w:rPr>
          <w:rFonts w:ascii="B Mitra" w:hAnsi="B Mitra" w:cs="B Zar" w:hint="cs"/>
          <w:b/>
          <w:bCs/>
          <w:color w:val="C00000"/>
          <w:sz w:val="28"/>
          <w:szCs w:val="28"/>
          <w:rtl/>
        </w:rPr>
        <w:t>دو</w:t>
      </w:r>
      <w:r w:rsidRPr="00C53A50">
        <w:rPr>
          <w:rFonts w:ascii="B Mitra" w:hAnsi="B Mitra" w:cs="B Zar"/>
          <w:b/>
          <w:bCs/>
          <w:color w:val="C00000"/>
          <w:sz w:val="28"/>
          <w:szCs w:val="28"/>
          <w:rtl/>
        </w:rPr>
        <w:t xml:space="preserve"> </w:t>
      </w:r>
      <w:r w:rsidRPr="00C53A50">
        <w:rPr>
          <w:rFonts w:ascii="B Mitra" w:hAnsi="B Mitra" w:cs="B Zar" w:hint="cs"/>
          <w:b/>
          <w:bCs/>
          <w:color w:val="C00000"/>
          <w:sz w:val="28"/>
          <w:szCs w:val="28"/>
          <w:rtl/>
        </w:rPr>
        <w:t>تَن</w:t>
      </w:r>
      <w:r w:rsidRPr="00C53A50">
        <w:rPr>
          <w:rFonts w:ascii="B Mitra" w:hAnsi="B Mitra" w:cs="B Zar"/>
          <w:b/>
          <w:bCs/>
          <w:color w:val="C00000"/>
          <w:sz w:val="28"/>
          <w:szCs w:val="28"/>
          <w:rtl/>
        </w:rPr>
        <w:t xml:space="preserve"> </w:t>
      </w:r>
      <w:r w:rsidRPr="00C53A50">
        <w:rPr>
          <w:rFonts w:ascii="B Mitra" w:hAnsi="B Mitra" w:cs="B Zar" w:hint="cs"/>
          <w:b/>
          <w:bCs/>
          <w:color w:val="C00000"/>
          <w:sz w:val="28"/>
          <w:szCs w:val="28"/>
          <w:rtl/>
        </w:rPr>
        <w:t>را ديد</w:t>
      </w:r>
      <w:r w:rsidRPr="00C53A50">
        <w:rPr>
          <w:rFonts w:ascii="B Mitra" w:hAnsi="B Mitra" w:cs="B Zar"/>
          <w:b/>
          <w:bCs/>
          <w:color w:val="C00000"/>
          <w:sz w:val="28"/>
          <w:szCs w:val="28"/>
          <w:rtl/>
        </w:rPr>
        <w:t xml:space="preserve"> </w:t>
      </w:r>
      <w:r w:rsidRPr="00C53A50">
        <w:rPr>
          <w:rFonts w:ascii="B Mitra" w:hAnsi="B Mitra" w:cs="B Zar" w:hint="cs"/>
          <w:b/>
          <w:bCs/>
          <w:color w:val="C00000"/>
          <w:sz w:val="28"/>
          <w:szCs w:val="28"/>
          <w:rtl/>
        </w:rPr>
        <w:t>که</w:t>
      </w:r>
      <w:r w:rsidRPr="00C53A50">
        <w:rPr>
          <w:rFonts w:ascii="B Mitra" w:hAnsi="B Mitra" w:cs="B Zar"/>
          <w:b/>
          <w:bCs/>
          <w:color w:val="C00000"/>
          <w:sz w:val="28"/>
          <w:szCs w:val="28"/>
          <w:rtl/>
        </w:rPr>
        <w:t xml:space="preserve"> </w:t>
      </w:r>
      <w:r w:rsidRPr="00C53A50">
        <w:rPr>
          <w:rFonts w:ascii="B Mitra" w:hAnsi="B Mitra" w:cs="B Zar" w:hint="cs"/>
          <w:b/>
          <w:bCs/>
          <w:color w:val="C00000"/>
          <w:sz w:val="28"/>
          <w:szCs w:val="28"/>
          <w:rtl/>
        </w:rPr>
        <w:t>با</w:t>
      </w:r>
      <w:r w:rsidRPr="00C53A50">
        <w:rPr>
          <w:rFonts w:ascii="B Mitra" w:hAnsi="B Mitra" w:cs="B Zar"/>
          <w:b/>
          <w:bCs/>
          <w:color w:val="C00000"/>
          <w:sz w:val="28"/>
          <w:szCs w:val="28"/>
          <w:rtl/>
        </w:rPr>
        <w:t xml:space="preserve"> </w:t>
      </w:r>
      <w:r w:rsidRPr="00C53A50">
        <w:rPr>
          <w:rFonts w:ascii="B Mitra" w:hAnsi="B Mitra" w:cs="B Zar" w:hint="cs"/>
          <w:b/>
          <w:bCs/>
          <w:color w:val="C00000"/>
          <w:sz w:val="28"/>
          <w:szCs w:val="28"/>
          <w:rtl/>
        </w:rPr>
        <w:t>هم</w:t>
      </w:r>
      <w:r w:rsidRPr="00C53A50">
        <w:rPr>
          <w:rFonts w:ascii="B Mitra" w:hAnsi="B Mitra" w:cs="B Zar"/>
          <w:b/>
          <w:bCs/>
          <w:color w:val="C00000"/>
          <w:sz w:val="28"/>
          <w:szCs w:val="28"/>
          <w:rtl/>
        </w:rPr>
        <w:t xml:space="preserve"> </w:t>
      </w:r>
      <w:r w:rsidRPr="00C53A50">
        <w:rPr>
          <w:rFonts w:ascii="B Mitra" w:hAnsi="B Mitra" w:cs="B Zar" w:hint="cs"/>
          <w:b/>
          <w:bCs/>
          <w:color w:val="C00000"/>
          <w:sz w:val="28"/>
          <w:szCs w:val="28"/>
          <w:rtl/>
        </w:rPr>
        <w:t>نزاع</w:t>
      </w:r>
      <w:r w:rsidRPr="00C53A50">
        <w:rPr>
          <w:rFonts w:ascii="B Mitra" w:hAnsi="B Mitra" w:cs="B Zar"/>
          <w:b/>
          <w:bCs/>
          <w:color w:val="C00000"/>
          <w:sz w:val="28"/>
          <w:szCs w:val="28"/>
          <w:rtl/>
        </w:rPr>
        <w:t xml:space="preserve"> </w:t>
      </w:r>
      <w:r w:rsidRPr="00C53A50">
        <w:rPr>
          <w:rFonts w:ascii="B Mitra" w:hAnsi="B Mitra" w:cs="B Zar" w:hint="cs"/>
          <w:b/>
          <w:bCs/>
          <w:color w:val="C00000"/>
          <w:sz w:val="28"/>
          <w:szCs w:val="28"/>
          <w:rtl/>
        </w:rPr>
        <w:t>می‌کنند</w:t>
      </w:r>
      <w:r w:rsidRPr="00C53A50">
        <w:rPr>
          <w:rFonts w:ascii="M Mitra" w:eastAsiaTheme="minorHAnsi" w:hAnsi="M Mitra" w:cs="B Zar" w:hint="cs"/>
          <w:color w:val="C00000"/>
          <w:sz w:val="28"/>
          <w:szCs w:val="28"/>
          <w:rtl/>
        </w:rPr>
        <w:t>،</w:t>
      </w:r>
      <w:r w:rsidRPr="00C53A50">
        <w:rPr>
          <w:rFonts w:ascii="M Mitra" w:eastAsiaTheme="minorHAnsi" w:hAnsi="M Mitra" w:cs="B Zar"/>
          <w:color w:val="C00000"/>
          <w:sz w:val="28"/>
          <w:szCs w:val="28"/>
          <w:rtl/>
        </w:rPr>
        <w:t xml:space="preserve"> </w:t>
      </w:r>
      <w:r w:rsidRPr="00C53A50">
        <w:rPr>
          <w:rFonts w:ascii="B Mitra" w:hAnsi="B Mitra" w:cs="B Zar" w:hint="cs"/>
          <w:b/>
          <w:bCs/>
          <w:color w:val="C00000"/>
          <w:sz w:val="28"/>
          <w:szCs w:val="28"/>
          <w:rtl/>
        </w:rPr>
        <w:t xml:space="preserve">یکی </w:t>
      </w:r>
      <w:r w:rsidRPr="00C53A50">
        <w:rPr>
          <w:rFonts w:ascii="B Mitra" w:hAnsi="B Mitra" w:cs="B Zar" w:hint="cs"/>
          <w:b/>
          <w:bCs/>
          <w:color w:val="C00000"/>
          <w:sz w:val="28"/>
          <w:szCs w:val="28"/>
          <w:rtl/>
        </w:rPr>
        <w:lastRenderedPageBreak/>
        <w:t>از</w:t>
      </w:r>
      <w:r w:rsidRPr="00C53A50">
        <w:rPr>
          <w:rFonts w:ascii="B Mitra" w:hAnsi="B Mitra" w:cs="B Zar"/>
          <w:b/>
          <w:bCs/>
          <w:color w:val="C00000"/>
          <w:sz w:val="28"/>
          <w:szCs w:val="28"/>
          <w:rtl/>
        </w:rPr>
        <w:t xml:space="preserve"> </w:t>
      </w:r>
      <w:r w:rsidRPr="00C53A50">
        <w:rPr>
          <w:rFonts w:ascii="B Mitra" w:hAnsi="B Mitra" w:cs="B Zar" w:hint="cs"/>
          <w:b/>
          <w:bCs/>
          <w:color w:val="C00000"/>
          <w:sz w:val="28"/>
          <w:szCs w:val="28"/>
          <w:rtl/>
        </w:rPr>
        <w:t>پيروانش</w:t>
      </w:r>
      <w:r w:rsidRPr="00C53A50">
        <w:rPr>
          <w:rFonts w:ascii="B Mitra" w:hAnsi="B Mitra" w:cs="B Zar"/>
          <w:b/>
          <w:bCs/>
          <w:color w:val="C00000"/>
          <w:sz w:val="28"/>
          <w:szCs w:val="28"/>
          <w:rtl/>
        </w:rPr>
        <w:t xml:space="preserve"> </w:t>
      </w:r>
      <w:r w:rsidRPr="00C53A50">
        <w:rPr>
          <w:rFonts w:ascii="B Mitra" w:hAnsi="B Mitra" w:cs="B Zar" w:hint="cs"/>
          <w:b/>
          <w:bCs/>
          <w:color w:val="C00000"/>
          <w:sz w:val="28"/>
          <w:szCs w:val="28"/>
          <w:rtl/>
        </w:rPr>
        <w:t>و</w:t>
      </w:r>
      <w:r w:rsidRPr="00C53A50">
        <w:rPr>
          <w:rFonts w:ascii="B Mitra" w:hAnsi="B Mitra" w:cs="B Zar"/>
          <w:b/>
          <w:bCs/>
          <w:color w:val="C00000"/>
          <w:sz w:val="28"/>
          <w:szCs w:val="28"/>
          <w:rtl/>
        </w:rPr>
        <w:t xml:space="preserve"> </w:t>
      </w:r>
      <w:r w:rsidRPr="00C53A50">
        <w:rPr>
          <w:rFonts w:ascii="B Mitra" w:hAnsi="B Mitra" w:cs="B Zar" w:hint="cs"/>
          <w:b/>
          <w:bCs/>
          <w:color w:val="C00000"/>
          <w:sz w:val="28"/>
          <w:szCs w:val="28"/>
          <w:rtl/>
        </w:rPr>
        <w:t>آن</w:t>
      </w:r>
      <w:r w:rsidRPr="00C53A50">
        <w:rPr>
          <w:rFonts w:ascii="B Mitra" w:hAnsi="B Mitra" w:cs="B Zar"/>
          <w:b/>
          <w:bCs/>
          <w:color w:val="C00000"/>
          <w:sz w:val="28"/>
          <w:szCs w:val="28"/>
          <w:rtl/>
        </w:rPr>
        <w:t xml:space="preserve"> </w:t>
      </w:r>
      <w:r w:rsidRPr="00C53A50">
        <w:rPr>
          <w:rFonts w:ascii="B Mitra" w:hAnsi="B Mitra" w:cs="B Zar" w:hint="cs"/>
          <w:b/>
          <w:bCs/>
          <w:color w:val="C00000"/>
          <w:sz w:val="28"/>
          <w:szCs w:val="28"/>
          <w:rtl/>
        </w:rPr>
        <w:t>دیگری از</w:t>
      </w:r>
      <w:r w:rsidRPr="00C53A50">
        <w:rPr>
          <w:rFonts w:ascii="B Mitra" w:hAnsi="B Mitra" w:cs="B Zar"/>
          <w:b/>
          <w:bCs/>
          <w:color w:val="C00000"/>
          <w:sz w:val="28"/>
          <w:szCs w:val="28"/>
          <w:rtl/>
        </w:rPr>
        <w:t xml:space="preserve"> </w:t>
      </w:r>
      <w:r w:rsidRPr="00C53A50">
        <w:rPr>
          <w:rFonts w:ascii="B Mitra" w:hAnsi="B Mitra" w:cs="B Zar" w:hint="cs"/>
          <w:b/>
          <w:bCs/>
          <w:color w:val="C00000"/>
          <w:sz w:val="28"/>
          <w:szCs w:val="28"/>
          <w:rtl/>
        </w:rPr>
        <w:t>دشمنانش</w:t>
      </w:r>
      <w:r w:rsidRPr="00C53A50">
        <w:rPr>
          <w:rFonts w:ascii="B Mitra" w:hAnsi="B Mitra" w:cs="B Zar"/>
          <w:b/>
          <w:bCs/>
          <w:color w:val="C00000"/>
          <w:sz w:val="28"/>
          <w:szCs w:val="28"/>
          <w:rtl/>
        </w:rPr>
        <w:t xml:space="preserve"> </w:t>
      </w:r>
      <w:r w:rsidRPr="00C53A50">
        <w:rPr>
          <w:rFonts w:ascii="B Mitra" w:hAnsi="B Mitra" w:cs="B Zar" w:hint="cs"/>
          <w:b/>
          <w:bCs/>
          <w:color w:val="C00000"/>
          <w:sz w:val="28"/>
          <w:szCs w:val="28"/>
          <w:rtl/>
        </w:rPr>
        <w:t xml:space="preserve">بود. </w:t>
      </w:r>
      <w:r w:rsidRPr="00C53A50">
        <w:rPr>
          <w:rFonts w:ascii="B Mitra" w:hAnsi="B Mitra" w:cs="B Zar"/>
          <w:b/>
          <w:bCs/>
          <w:color w:val="C00000"/>
          <w:sz w:val="28"/>
          <w:szCs w:val="28"/>
          <w:rtl/>
        </w:rPr>
        <w:t xml:space="preserve">آن‌که </w:t>
      </w:r>
      <w:r w:rsidRPr="00C53A50">
        <w:rPr>
          <w:rFonts w:ascii="B Mitra" w:hAnsi="B Mitra" w:cs="B Zar" w:hint="cs"/>
          <w:b/>
          <w:bCs/>
          <w:color w:val="C00000"/>
          <w:sz w:val="28"/>
          <w:szCs w:val="28"/>
          <w:rtl/>
        </w:rPr>
        <w:t>از</w:t>
      </w:r>
      <w:r w:rsidRPr="00C53A50">
        <w:rPr>
          <w:rFonts w:ascii="B Mitra" w:hAnsi="B Mitra" w:cs="B Zar"/>
          <w:b/>
          <w:bCs/>
          <w:color w:val="C00000"/>
          <w:sz w:val="28"/>
          <w:szCs w:val="28"/>
          <w:rtl/>
        </w:rPr>
        <w:t xml:space="preserve"> </w:t>
      </w:r>
      <w:r w:rsidRPr="00C53A50">
        <w:rPr>
          <w:rFonts w:ascii="B Mitra" w:hAnsi="B Mitra" w:cs="B Zar" w:hint="cs"/>
          <w:b/>
          <w:bCs/>
          <w:color w:val="C00000"/>
          <w:sz w:val="28"/>
          <w:szCs w:val="28"/>
          <w:rtl/>
        </w:rPr>
        <w:t>پيروانش</w:t>
      </w:r>
      <w:r w:rsidRPr="00C53A50">
        <w:rPr>
          <w:rFonts w:ascii="B Mitra" w:hAnsi="B Mitra" w:cs="B Zar"/>
          <w:b/>
          <w:bCs/>
          <w:color w:val="C00000"/>
          <w:sz w:val="28"/>
          <w:szCs w:val="28"/>
          <w:rtl/>
        </w:rPr>
        <w:t xml:space="preserve"> </w:t>
      </w:r>
      <w:r w:rsidRPr="00C53A50">
        <w:rPr>
          <w:rFonts w:ascii="B Mitra" w:hAnsi="B Mitra" w:cs="B Zar" w:hint="cs"/>
          <w:b/>
          <w:bCs/>
          <w:color w:val="C00000"/>
          <w:sz w:val="28"/>
          <w:szCs w:val="28"/>
          <w:rtl/>
        </w:rPr>
        <w:t>بود بر</w:t>
      </w:r>
      <w:r w:rsidRPr="00C53A50">
        <w:rPr>
          <w:rFonts w:ascii="B Mitra" w:hAnsi="B Mitra" w:cs="B Zar"/>
          <w:b/>
          <w:bCs/>
          <w:color w:val="C00000"/>
          <w:sz w:val="28"/>
          <w:szCs w:val="28"/>
          <w:rtl/>
        </w:rPr>
        <w:t xml:space="preserve"> </w:t>
      </w:r>
      <w:r w:rsidRPr="00C53A50">
        <w:rPr>
          <w:rFonts w:ascii="B Mitra" w:hAnsi="B Mitra" w:cs="B Zar" w:hint="cs"/>
          <w:b/>
          <w:bCs/>
          <w:color w:val="C00000"/>
          <w:sz w:val="28"/>
          <w:szCs w:val="28"/>
          <w:rtl/>
        </w:rPr>
        <w:t>ضد</w:t>
      </w:r>
      <w:r w:rsidRPr="00C53A50">
        <w:rPr>
          <w:rFonts w:ascii="B Mitra" w:hAnsi="B Mitra" w:cs="B Zar"/>
          <w:b/>
          <w:bCs/>
          <w:color w:val="C00000"/>
          <w:sz w:val="28"/>
          <w:szCs w:val="28"/>
          <w:rtl/>
        </w:rPr>
        <w:t xml:space="preserve"> </w:t>
      </w:r>
      <w:r w:rsidRPr="00C53A50">
        <w:rPr>
          <w:rFonts w:ascii="B Mitra" w:hAnsi="B Mitra" w:cs="B Zar" w:hint="cs"/>
          <w:b/>
          <w:bCs/>
          <w:color w:val="C00000"/>
          <w:sz w:val="28"/>
          <w:szCs w:val="28"/>
          <w:rtl/>
        </w:rPr>
        <w:t>آن</w:t>
      </w:r>
      <w:r w:rsidRPr="00C53A50">
        <w:rPr>
          <w:rFonts w:ascii="B Mitra" w:hAnsi="B Mitra" w:cs="B Zar"/>
          <w:b/>
          <w:bCs/>
          <w:color w:val="C00000"/>
          <w:sz w:val="28"/>
          <w:szCs w:val="28"/>
          <w:rtl/>
        </w:rPr>
        <w:t xml:space="preserve"> </w:t>
      </w:r>
      <w:r w:rsidRPr="00C53A50">
        <w:rPr>
          <w:rFonts w:ascii="B Mitra" w:hAnsi="B Mitra" w:cs="B Zar" w:hint="cs"/>
          <w:b/>
          <w:bCs/>
          <w:color w:val="C00000"/>
          <w:sz w:val="28"/>
          <w:szCs w:val="28"/>
          <w:rtl/>
        </w:rPr>
        <w:t>ديگر</w:t>
      </w:r>
      <w:r w:rsidRPr="00C53A50">
        <w:rPr>
          <w:rFonts w:ascii="B Mitra" w:hAnsi="B Mitra" w:cs="B Zar"/>
          <w:b/>
          <w:bCs/>
          <w:color w:val="C00000"/>
          <w:sz w:val="28"/>
          <w:szCs w:val="28"/>
          <w:rtl/>
        </w:rPr>
        <w:t xml:space="preserve"> </w:t>
      </w:r>
      <w:r w:rsidRPr="00C53A50">
        <w:rPr>
          <w:rFonts w:ascii="B Mitra" w:hAnsi="B Mitra" w:cs="B Zar" w:hint="cs"/>
          <w:b/>
          <w:bCs/>
          <w:color w:val="C00000"/>
          <w:sz w:val="28"/>
          <w:szCs w:val="28"/>
          <w:rtl/>
        </w:rPr>
        <w:t>که</w:t>
      </w:r>
      <w:r w:rsidRPr="00C53A50">
        <w:rPr>
          <w:rFonts w:ascii="B Mitra" w:hAnsi="B Mitra" w:cs="B Zar"/>
          <w:b/>
          <w:bCs/>
          <w:color w:val="C00000"/>
          <w:sz w:val="28"/>
          <w:szCs w:val="28"/>
          <w:rtl/>
        </w:rPr>
        <w:t xml:space="preserve"> </w:t>
      </w:r>
      <w:r w:rsidRPr="00C53A50">
        <w:rPr>
          <w:rFonts w:ascii="B Mitra" w:hAnsi="B Mitra" w:cs="B Zar" w:hint="cs"/>
          <w:b/>
          <w:bCs/>
          <w:color w:val="C00000"/>
          <w:sz w:val="28"/>
          <w:szCs w:val="28"/>
          <w:rtl/>
        </w:rPr>
        <w:t>از</w:t>
      </w:r>
      <w:r w:rsidRPr="00C53A50">
        <w:rPr>
          <w:rFonts w:ascii="B Mitra" w:hAnsi="B Mitra" w:cs="B Zar"/>
          <w:b/>
          <w:bCs/>
          <w:color w:val="C00000"/>
          <w:sz w:val="28"/>
          <w:szCs w:val="28"/>
          <w:rtl/>
        </w:rPr>
        <w:t xml:space="preserve"> </w:t>
      </w:r>
      <w:r w:rsidRPr="00C53A50">
        <w:rPr>
          <w:rFonts w:ascii="B Mitra" w:hAnsi="B Mitra" w:cs="B Zar" w:hint="cs"/>
          <w:b/>
          <w:bCs/>
          <w:color w:val="C00000"/>
          <w:sz w:val="28"/>
          <w:szCs w:val="28"/>
          <w:rtl/>
        </w:rPr>
        <w:t>دشمنانش</w:t>
      </w:r>
      <w:r w:rsidRPr="00C53A50">
        <w:rPr>
          <w:rFonts w:ascii="B Mitra" w:hAnsi="B Mitra" w:cs="B Zar"/>
          <w:b/>
          <w:bCs/>
          <w:color w:val="C00000"/>
          <w:sz w:val="28"/>
          <w:szCs w:val="28"/>
          <w:rtl/>
        </w:rPr>
        <w:t xml:space="preserve"> </w:t>
      </w:r>
      <w:r w:rsidRPr="00C53A50">
        <w:rPr>
          <w:rFonts w:ascii="B Mitra" w:hAnsi="B Mitra" w:cs="B Zar" w:hint="cs"/>
          <w:b/>
          <w:bCs/>
          <w:color w:val="C00000"/>
          <w:sz w:val="28"/>
          <w:szCs w:val="28"/>
          <w:rtl/>
        </w:rPr>
        <w:t>بود</w:t>
      </w:r>
      <w:r w:rsidRPr="00C53A50">
        <w:rPr>
          <w:rFonts w:ascii="B Mitra" w:hAnsi="B Mitra" w:cs="B Zar"/>
          <w:b/>
          <w:bCs/>
          <w:color w:val="C00000"/>
          <w:sz w:val="28"/>
          <w:szCs w:val="28"/>
          <w:rtl/>
        </w:rPr>
        <w:t xml:space="preserve"> </w:t>
      </w:r>
      <w:r w:rsidRPr="00C53A50">
        <w:rPr>
          <w:rFonts w:ascii="B Mitra" w:hAnsi="B Mitra" w:cs="B Zar" w:hint="cs"/>
          <w:b/>
          <w:bCs/>
          <w:color w:val="C00000"/>
          <w:sz w:val="28"/>
          <w:szCs w:val="28"/>
          <w:rtl/>
        </w:rPr>
        <w:t>از</w:t>
      </w:r>
      <w:r w:rsidRPr="00C53A50">
        <w:rPr>
          <w:rFonts w:ascii="B Mitra" w:hAnsi="B Mitra" w:cs="B Zar"/>
          <w:b/>
          <w:bCs/>
          <w:color w:val="C00000"/>
          <w:sz w:val="28"/>
          <w:szCs w:val="28"/>
          <w:rtl/>
        </w:rPr>
        <w:t xml:space="preserve"> </w:t>
      </w:r>
      <w:r w:rsidRPr="00C53A50">
        <w:rPr>
          <w:rFonts w:ascii="B Mitra" w:hAnsi="B Mitra" w:cs="B Zar" w:hint="cs"/>
          <w:b/>
          <w:bCs/>
          <w:color w:val="C00000"/>
          <w:sz w:val="28"/>
          <w:szCs w:val="28"/>
          <w:rtl/>
        </w:rPr>
        <w:t>او</w:t>
      </w:r>
      <w:r w:rsidRPr="00C53A50">
        <w:rPr>
          <w:rFonts w:ascii="B Mitra" w:hAnsi="B Mitra" w:cs="B Zar"/>
          <w:b/>
          <w:bCs/>
          <w:color w:val="C00000"/>
          <w:sz w:val="28"/>
          <w:szCs w:val="28"/>
          <w:rtl/>
        </w:rPr>
        <w:t xml:space="preserve"> </w:t>
      </w:r>
      <w:r w:rsidRPr="00C53A50">
        <w:rPr>
          <w:rFonts w:ascii="B Mitra" w:hAnsi="B Mitra" w:cs="B Zar" w:hint="cs"/>
          <w:b/>
          <w:bCs/>
          <w:color w:val="C00000"/>
          <w:sz w:val="28"/>
          <w:szCs w:val="28"/>
          <w:rtl/>
        </w:rPr>
        <w:t>ياری</w:t>
      </w:r>
      <w:r w:rsidRPr="00C53A50">
        <w:rPr>
          <w:rFonts w:ascii="B Mitra" w:hAnsi="B Mitra" w:cs="B Zar"/>
          <w:b/>
          <w:bCs/>
          <w:color w:val="C00000"/>
          <w:sz w:val="28"/>
          <w:szCs w:val="28"/>
          <w:rtl/>
        </w:rPr>
        <w:t xml:space="preserve"> </w:t>
      </w:r>
      <w:r w:rsidRPr="00C53A50">
        <w:rPr>
          <w:rFonts w:ascii="B Mitra" w:hAnsi="B Mitra" w:cs="B Zar" w:hint="cs"/>
          <w:b/>
          <w:bCs/>
          <w:color w:val="C00000"/>
          <w:sz w:val="28"/>
          <w:szCs w:val="28"/>
          <w:rtl/>
        </w:rPr>
        <w:t>خواست</w:t>
      </w:r>
      <w:r w:rsidRPr="00C53A50">
        <w:rPr>
          <w:rFonts w:ascii="M Mitra" w:eastAsiaTheme="minorHAnsi" w:hAnsi="M Mitra" w:cs="B Zar" w:hint="cs"/>
          <w:color w:val="C00000"/>
          <w:sz w:val="28"/>
          <w:szCs w:val="28"/>
          <w:rtl/>
        </w:rPr>
        <w:t>.</w:t>
      </w:r>
      <w:r w:rsidRPr="00C53A50">
        <w:rPr>
          <w:rFonts w:ascii="M Mitra" w:eastAsiaTheme="minorHAnsi" w:hAnsi="M Mitra" w:cs="B Zar"/>
          <w:color w:val="C00000"/>
          <w:sz w:val="28"/>
          <w:szCs w:val="28"/>
          <w:rtl/>
        </w:rPr>
        <w:t xml:space="preserve"> </w:t>
      </w:r>
      <w:r w:rsidRPr="00C53A50">
        <w:rPr>
          <w:rFonts w:ascii="B Mitra" w:hAnsi="B Mitra" w:cs="B Zar" w:hint="cs"/>
          <w:b/>
          <w:bCs/>
          <w:color w:val="C00000"/>
          <w:sz w:val="28"/>
          <w:szCs w:val="28"/>
          <w:rtl/>
        </w:rPr>
        <w:t>موسی</w:t>
      </w:r>
      <w:r w:rsidRPr="00C53A50">
        <w:rPr>
          <w:rFonts w:ascii="B Mitra" w:hAnsi="B Mitra" w:cs="B Zar"/>
          <w:b/>
          <w:bCs/>
          <w:color w:val="C00000"/>
          <w:sz w:val="28"/>
          <w:szCs w:val="28"/>
          <w:rtl/>
        </w:rPr>
        <w:t xml:space="preserve"> </w:t>
      </w:r>
      <w:r w:rsidRPr="00C53A50">
        <w:rPr>
          <w:rFonts w:ascii="B Mitra" w:hAnsi="B Mitra" w:cs="B Zar" w:hint="cs"/>
          <w:b/>
          <w:bCs/>
          <w:color w:val="C00000"/>
          <w:sz w:val="28"/>
          <w:szCs w:val="28"/>
          <w:rtl/>
        </w:rPr>
        <w:t>مشتی</w:t>
      </w:r>
      <w:r w:rsidRPr="00C53A50">
        <w:rPr>
          <w:rFonts w:ascii="B Mitra" w:hAnsi="B Mitra" w:cs="B Zar"/>
          <w:b/>
          <w:bCs/>
          <w:color w:val="C00000"/>
          <w:sz w:val="28"/>
          <w:szCs w:val="28"/>
          <w:rtl/>
        </w:rPr>
        <w:t xml:space="preserve"> </w:t>
      </w:r>
      <w:r w:rsidRPr="00C53A50">
        <w:rPr>
          <w:rFonts w:ascii="B Mitra" w:hAnsi="B Mitra" w:cs="B Zar" w:hint="cs"/>
          <w:b/>
          <w:bCs/>
          <w:color w:val="C00000"/>
          <w:sz w:val="28"/>
          <w:szCs w:val="28"/>
          <w:rtl/>
        </w:rPr>
        <w:t>بر</w:t>
      </w:r>
      <w:r w:rsidRPr="00C53A50">
        <w:rPr>
          <w:rFonts w:ascii="B Mitra" w:hAnsi="B Mitra" w:cs="B Zar"/>
          <w:b/>
          <w:bCs/>
          <w:color w:val="C00000"/>
          <w:sz w:val="28"/>
          <w:szCs w:val="28"/>
          <w:rtl/>
        </w:rPr>
        <w:t xml:space="preserve"> </w:t>
      </w:r>
      <w:r w:rsidRPr="00C53A50">
        <w:rPr>
          <w:rFonts w:ascii="B Mitra" w:hAnsi="B Mitra" w:cs="B Zar" w:hint="cs"/>
          <w:b/>
          <w:bCs/>
          <w:color w:val="C00000"/>
          <w:sz w:val="28"/>
          <w:szCs w:val="28"/>
          <w:rtl/>
        </w:rPr>
        <w:t>او نواخت</w:t>
      </w:r>
      <w:r w:rsidRPr="00C53A50">
        <w:rPr>
          <w:rFonts w:ascii="B Mitra" w:hAnsi="B Mitra" w:cs="B Zar"/>
          <w:b/>
          <w:bCs/>
          <w:color w:val="C00000"/>
          <w:sz w:val="28"/>
          <w:szCs w:val="28"/>
          <w:rtl/>
        </w:rPr>
        <w:t xml:space="preserve"> </w:t>
      </w:r>
      <w:r w:rsidRPr="00C53A50">
        <w:rPr>
          <w:rFonts w:ascii="B Mitra" w:hAnsi="B Mitra" w:cs="B Zar" w:hint="cs"/>
          <w:b/>
          <w:bCs/>
          <w:color w:val="C00000"/>
          <w:sz w:val="28"/>
          <w:szCs w:val="28"/>
          <w:rtl/>
        </w:rPr>
        <w:t>و</w:t>
      </w:r>
      <w:r w:rsidRPr="00C53A50">
        <w:rPr>
          <w:rFonts w:ascii="B Mitra" w:hAnsi="B Mitra" w:cs="B Zar"/>
          <w:b/>
          <w:bCs/>
          <w:color w:val="C00000"/>
          <w:sz w:val="28"/>
          <w:szCs w:val="28"/>
          <w:rtl/>
        </w:rPr>
        <w:t xml:space="preserve"> </w:t>
      </w:r>
      <w:r w:rsidRPr="00C53A50">
        <w:rPr>
          <w:rFonts w:ascii="B Mitra" w:hAnsi="B Mitra" w:cs="B Zar" w:hint="cs"/>
          <w:b/>
          <w:bCs/>
          <w:color w:val="C00000"/>
          <w:sz w:val="28"/>
          <w:szCs w:val="28"/>
          <w:rtl/>
        </w:rPr>
        <w:t>او</w:t>
      </w:r>
      <w:r w:rsidRPr="00C53A50">
        <w:rPr>
          <w:rFonts w:ascii="B Mitra" w:hAnsi="B Mitra" w:cs="B Zar"/>
          <w:b/>
          <w:bCs/>
          <w:color w:val="C00000"/>
          <w:sz w:val="28"/>
          <w:szCs w:val="28"/>
          <w:rtl/>
        </w:rPr>
        <w:t xml:space="preserve"> </w:t>
      </w:r>
      <w:r w:rsidRPr="00C53A50">
        <w:rPr>
          <w:rFonts w:ascii="B Mitra" w:hAnsi="B Mitra" w:cs="B Zar" w:hint="cs"/>
          <w:b/>
          <w:bCs/>
          <w:color w:val="C00000"/>
          <w:sz w:val="28"/>
          <w:szCs w:val="28"/>
          <w:rtl/>
        </w:rPr>
        <w:t>را</w:t>
      </w:r>
      <w:r w:rsidRPr="00C53A50">
        <w:rPr>
          <w:rFonts w:ascii="B Mitra" w:hAnsi="B Mitra" w:cs="B Zar"/>
          <w:b/>
          <w:bCs/>
          <w:color w:val="C00000"/>
          <w:sz w:val="28"/>
          <w:szCs w:val="28"/>
          <w:rtl/>
        </w:rPr>
        <w:t xml:space="preserve"> </w:t>
      </w:r>
      <w:r w:rsidRPr="00C53A50">
        <w:rPr>
          <w:rFonts w:ascii="B Mitra" w:hAnsi="B Mitra" w:cs="B Zar" w:hint="cs"/>
          <w:b/>
          <w:bCs/>
          <w:color w:val="C00000"/>
          <w:sz w:val="28"/>
          <w:szCs w:val="28"/>
          <w:rtl/>
        </w:rPr>
        <w:t>کشت</w:t>
      </w:r>
      <w:r w:rsidRPr="00C53A50">
        <w:rPr>
          <w:rFonts w:ascii="M Mitra" w:eastAsiaTheme="minorHAnsi" w:hAnsi="M Mitra" w:cs="B Zar" w:hint="cs"/>
          <w:color w:val="C00000"/>
          <w:sz w:val="28"/>
          <w:szCs w:val="28"/>
          <w:rtl/>
        </w:rPr>
        <w:t>.</w:t>
      </w:r>
      <w:r w:rsidRPr="00C53A50">
        <w:rPr>
          <w:rFonts w:ascii="M Mitra" w:eastAsiaTheme="minorHAnsi" w:hAnsi="M Mitra" w:cs="B Zar"/>
          <w:color w:val="C00000"/>
          <w:sz w:val="28"/>
          <w:szCs w:val="28"/>
          <w:rtl/>
        </w:rPr>
        <w:t xml:space="preserve"> </w:t>
      </w:r>
      <w:r w:rsidRPr="00C53A50">
        <w:rPr>
          <w:rFonts w:ascii="B Mitra" w:hAnsi="B Mitra" w:cs="B Zar" w:hint="cs"/>
          <w:b/>
          <w:bCs/>
          <w:color w:val="C00000"/>
          <w:sz w:val="28"/>
          <w:szCs w:val="28"/>
          <w:rtl/>
        </w:rPr>
        <w:t>گفت</w:t>
      </w:r>
      <w:r w:rsidRPr="00C53A50">
        <w:rPr>
          <w:rFonts w:ascii="M Mitra" w:eastAsiaTheme="minorHAnsi" w:hAnsi="M Mitra" w:cs="B Zar"/>
          <w:color w:val="C00000"/>
          <w:sz w:val="28"/>
          <w:szCs w:val="28"/>
          <w:rtl/>
        </w:rPr>
        <w:t xml:space="preserve">: </w:t>
      </w:r>
      <w:r w:rsidRPr="00C53A50">
        <w:rPr>
          <w:rFonts w:ascii="B Mitra" w:hAnsi="B Mitra" w:cs="B Zar" w:hint="cs"/>
          <w:b/>
          <w:bCs/>
          <w:color w:val="C00000"/>
          <w:sz w:val="28"/>
          <w:szCs w:val="28"/>
          <w:rtl/>
        </w:rPr>
        <w:t>اين</w:t>
      </w:r>
      <w:r w:rsidRPr="00C53A50">
        <w:rPr>
          <w:rFonts w:ascii="M Mitra" w:eastAsiaTheme="minorHAnsi" w:hAnsi="M Mitra" w:cs="B Zar"/>
          <w:color w:val="C00000"/>
          <w:sz w:val="28"/>
          <w:szCs w:val="28"/>
          <w:rtl/>
        </w:rPr>
        <w:t xml:space="preserve"> </w:t>
      </w:r>
      <w:r w:rsidRPr="00C53A50">
        <w:rPr>
          <w:rFonts w:ascii="B Mitra" w:hAnsi="B Mitra" w:cs="B Zar" w:hint="cs"/>
          <w:b/>
          <w:bCs/>
          <w:color w:val="C00000"/>
          <w:sz w:val="28"/>
          <w:szCs w:val="28"/>
          <w:rtl/>
        </w:rPr>
        <w:t>عملی</w:t>
      </w:r>
      <w:r w:rsidRPr="00C53A50">
        <w:rPr>
          <w:rFonts w:ascii="B Mitra" w:hAnsi="B Mitra" w:cs="B Zar"/>
          <w:b/>
          <w:bCs/>
          <w:color w:val="C00000"/>
          <w:sz w:val="28"/>
          <w:szCs w:val="28"/>
          <w:rtl/>
        </w:rPr>
        <w:t xml:space="preserve"> </w:t>
      </w:r>
      <w:r w:rsidRPr="00C53A50">
        <w:rPr>
          <w:rFonts w:ascii="B Mitra" w:hAnsi="B Mitra" w:cs="B Zar" w:hint="cs"/>
          <w:b/>
          <w:bCs/>
          <w:color w:val="C00000"/>
          <w:sz w:val="28"/>
          <w:szCs w:val="28"/>
          <w:rtl/>
        </w:rPr>
        <w:t>شيطان</w:t>
      </w:r>
      <w:r w:rsidRPr="00C53A50">
        <w:rPr>
          <w:rFonts w:ascii="B Mitra" w:hAnsi="B Mitra" w:cs="B Zar"/>
          <w:b/>
          <w:bCs/>
          <w:color w:val="C00000"/>
          <w:sz w:val="28"/>
          <w:szCs w:val="28"/>
          <w:rtl/>
        </w:rPr>
        <w:t xml:space="preserve"> </w:t>
      </w:r>
      <w:r w:rsidRPr="00C53A50">
        <w:rPr>
          <w:rFonts w:ascii="B Mitra" w:hAnsi="B Mitra" w:cs="B Zar" w:hint="cs"/>
          <w:b/>
          <w:bCs/>
          <w:color w:val="C00000"/>
          <w:sz w:val="28"/>
          <w:szCs w:val="28"/>
          <w:rtl/>
        </w:rPr>
        <w:t>بود</w:t>
      </w:r>
      <w:r w:rsidRPr="00C53A50">
        <w:rPr>
          <w:rFonts w:ascii="M Mitra" w:eastAsiaTheme="minorHAnsi" w:hAnsi="M Mitra" w:cs="B Zar" w:hint="cs"/>
          <w:color w:val="C00000"/>
          <w:sz w:val="28"/>
          <w:szCs w:val="28"/>
          <w:rtl/>
        </w:rPr>
        <w:t>،</w:t>
      </w:r>
      <w:r w:rsidRPr="00C53A50">
        <w:rPr>
          <w:rFonts w:ascii="M Mitra" w:eastAsiaTheme="minorHAnsi" w:hAnsi="M Mitra" w:cs="B Zar"/>
          <w:color w:val="C00000"/>
          <w:sz w:val="28"/>
          <w:szCs w:val="28"/>
          <w:rtl/>
        </w:rPr>
        <w:t xml:space="preserve"> </w:t>
      </w:r>
      <w:r w:rsidRPr="00C53A50">
        <w:rPr>
          <w:rFonts w:ascii="B Mitra" w:hAnsi="B Mitra" w:cs="B Zar" w:hint="cs"/>
          <w:b/>
          <w:bCs/>
          <w:color w:val="C00000"/>
          <w:sz w:val="28"/>
          <w:szCs w:val="28"/>
          <w:rtl/>
        </w:rPr>
        <w:t>او به</w:t>
      </w:r>
      <w:r w:rsidRPr="00C53A50">
        <w:rPr>
          <w:rFonts w:ascii="B Mitra" w:hAnsi="B Mitra" w:cs="B Zar"/>
          <w:b/>
          <w:bCs/>
          <w:color w:val="C00000"/>
          <w:sz w:val="28"/>
          <w:szCs w:val="28"/>
          <w:rtl/>
        </w:rPr>
        <w:t xml:space="preserve"> </w:t>
      </w:r>
      <w:r w:rsidRPr="00C53A50">
        <w:rPr>
          <w:rFonts w:ascii="B Mitra" w:hAnsi="B Mitra" w:cs="B Zar" w:hint="cs"/>
          <w:b/>
          <w:bCs/>
          <w:color w:val="C00000"/>
          <w:sz w:val="28"/>
          <w:szCs w:val="28"/>
          <w:rtl/>
        </w:rPr>
        <w:t>آشکارا</w:t>
      </w:r>
      <w:r w:rsidRPr="00C53A50">
        <w:rPr>
          <w:rFonts w:ascii="B Mitra" w:hAnsi="B Mitra" w:cs="B Zar"/>
          <w:b/>
          <w:bCs/>
          <w:color w:val="C00000"/>
          <w:sz w:val="28"/>
          <w:szCs w:val="28"/>
          <w:rtl/>
        </w:rPr>
        <w:t xml:space="preserve"> </w:t>
      </w:r>
      <w:r w:rsidRPr="00C53A50">
        <w:rPr>
          <w:rFonts w:ascii="B Mitra" w:hAnsi="B Mitra" w:cs="B Zar" w:hint="cs"/>
          <w:b/>
          <w:bCs/>
          <w:color w:val="C00000"/>
          <w:sz w:val="28"/>
          <w:szCs w:val="28"/>
          <w:rtl/>
        </w:rPr>
        <w:t>دشمنی</w:t>
      </w:r>
      <w:r w:rsidRPr="00C53A50">
        <w:rPr>
          <w:rFonts w:ascii="B Mitra" w:hAnsi="B Mitra" w:cs="B Zar"/>
          <w:b/>
          <w:bCs/>
          <w:color w:val="C00000"/>
          <w:sz w:val="28"/>
          <w:szCs w:val="28"/>
          <w:rtl/>
        </w:rPr>
        <w:t xml:space="preserve"> گمراه‌کننده </w:t>
      </w:r>
      <w:r w:rsidRPr="00C53A50">
        <w:rPr>
          <w:rFonts w:ascii="B Mitra" w:hAnsi="B Mitra" w:cs="B Zar" w:hint="cs"/>
          <w:b/>
          <w:bCs/>
          <w:color w:val="C00000"/>
          <w:sz w:val="28"/>
          <w:szCs w:val="28"/>
          <w:rtl/>
        </w:rPr>
        <w:t>است</w:t>
      </w:r>
      <w:r w:rsidRPr="00C53A50">
        <w:rPr>
          <w:rFonts w:ascii="M Mitra" w:eastAsiaTheme="minorHAnsi" w:hAnsi="M Mitra" w:cs="B Zar" w:hint="cs"/>
          <w:color w:val="C00000"/>
          <w:sz w:val="28"/>
          <w:szCs w:val="28"/>
          <w:rtl/>
        </w:rPr>
        <w:t>)</w:t>
      </w:r>
      <w:r w:rsidRPr="00C53A50">
        <w:rPr>
          <w:rFonts w:ascii="adwa-assalaf" w:eastAsiaTheme="minorHAnsi" w:hAnsi="adwa-assalaf" w:cs="B Zar" w:hint="cs"/>
          <w:color w:val="006600"/>
          <w:sz w:val="28"/>
          <w:szCs w:val="28"/>
          <w:lang w:bidi="fa-IR"/>
        </w:rPr>
        <w:t>﴾</w:t>
      </w:r>
      <w:r w:rsidRPr="00C53A50">
        <w:rPr>
          <w:rFonts w:ascii="adwa-assalaf" w:eastAsiaTheme="minorHAnsi" w:hAnsi="adwa-assalaf" w:cs="B Zar" w:hint="cs"/>
          <w:sz w:val="28"/>
          <w:szCs w:val="28"/>
          <w:rtl/>
        </w:rPr>
        <w:t>؛</w:t>
      </w:r>
      <w:r w:rsidRPr="00C53A50">
        <w:rPr>
          <w:rFonts w:ascii="B Mitra" w:eastAsiaTheme="minorHAnsi" w:hAnsi="B Mitra" w:cs="B Zar"/>
          <w:sz w:val="28"/>
          <w:szCs w:val="28"/>
          <w:vertAlign w:val="superscript"/>
          <w:rtl/>
        </w:rPr>
        <w:footnoteReference w:customMarkFollows="1" w:id="23"/>
        <w:t>(2)</w:t>
      </w:r>
      <w:r w:rsidRPr="00C53A50">
        <w:rPr>
          <w:rFonts w:ascii="M Mitra" w:eastAsiaTheme="minorHAnsi" w:hAnsi="M Mitra" w:cs="B Zar" w:hint="cs"/>
          <w:sz w:val="28"/>
          <w:szCs w:val="28"/>
          <w:rtl/>
        </w:rPr>
        <w:t>.</w:t>
      </w:r>
    </w:p>
    <w:p w14:paraId="51E8ACC2" w14:textId="77777777" w:rsidR="009F2C8C" w:rsidRDefault="009F2C8C" w:rsidP="000609B7">
      <w:pPr>
        <w:ind w:left="27" w:firstLine="426"/>
        <w:jc w:val="both"/>
        <w:rPr>
          <w:rFonts w:ascii="Castellar" w:hAnsi="Castellar"/>
          <w:sz w:val="36"/>
          <w:szCs w:val="36"/>
          <w:rtl/>
          <w:lang w:bidi="ar-IQ"/>
        </w:rPr>
      </w:pPr>
    </w:p>
    <w:p w14:paraId="3C5BC0FF" w14:textId="48892F4E" w:rsidR="00BF205B" w:rsidRPr="009A7F31" w:rsidRDefault="00BF205B" w:rsidP="000609B7">
      <w:pPr>
        <w:ind w:left="27" w:firstLine="426"/>
        <w:jc w:val="both"/>
        <w:rPr>
          <w:rFonts w:ascii="Castellar" w:hAnsi="Castellar"/>
          <w:sz w:val="36"/>
          <w:szCs w:val="36"/>
          <w:rtl/>
          <w:lang w:bidi="ar-IQ"/>
        </w:rPr>
      </w:pPr>
      <w:r w:rsidRPr="009A7F31">
        <w:rPr>
          <w:rFonts w:ascii="Castellar" w:hAnsi="Castellar"/>
          <w:sz w:val="36"/>
          <w:szCs w:val="36"/>
          <w:rtl/>
          <w:lang w:bidi="ar-IQ"/>
        </w:rPr>
        <w:t>أم</w:t>
      </w:r>
      <w:r w:rsidR="00D61EF3">
        <w:rPr>
          <w:rFonts w:ascii="Castellar" w:hAnsi="Castellar"/>
          <w:sz w:val="36"/>
          <w:szCs w:val="36"/>
          <w:rtl/>
          <w:lang w:bidi="ar-IQ"/>
        </w:rPr>
        <w:t>ّ</w:t>
      </w:r>
      <w:r w:rsidRPr="009A7F31">
        <w:rPr>
          <w:rFonts w:ascii="Castellar" w:hAnsi="Castellar"/>
          <w:sz w:val="36"/>
          <w:szCs w:val="36"/>
          <w:rtl/>
          <w:lang w:bidi="ar-IQ"/>
        </w:rPr>
        <w:t xml:space="preserve">ا قوله </w:t>
      </w:r>
      <w:r w:rsidR="00D61EF3">
        <w:rPr>
          <w:rFonts w:ascii="Castellar" w:hAnsi="Castellar"/>
          <w:sz w:val="36"/>
          <w:szCs w:val="36"/>
          <w:lang w:bidi="ar-IQ"/>
        </w:rPr>
        <w:sym w:font="AGA Arabesque" w:char="F075"/>
      </w:r>
      <w:r w:rsidR="00D61EF3">
        <w:rPr>
          <w:rFonts w:ascii="Castellar" w:hAnsi="Castellar"/>
          <w:sz w:val="36"/>
          <w:szCs w:val="36"/>
          <w:rtl/>
          <w:lang w:bidi="ar-IQ"/>
        </w:rPr>
        <w:t>: (</w:t>
      </w:r>
      <w:r w:rsidRPr="009A7F31">
        <w:rPr>
          <w:rFonts w:ascii="Castellar" w:hAnsi="Castellar"/>
          <w:sz w:val="36"/>
          <w:szCs w:val="36"/>
          <w:rtl/>
          <w:lang w:bidi="ar-IQ"/>
        </w:rPr>
        <w:t>هذا من عمل الشيطان</w:t>
      </w:r>
      <w:r w:rsidR="00D61EF3">
        <w:rPr>
          <w:rFonts w:ascii="Castellar" w:hAnsi="Castellar"/>
          <w:sz w:val="36"/>
          <w:szCs w:val="36"/>
          <w:rtl/>
          <w:lang w:bidi="ar-IQ"/>
        </w:rPr>
        <w:t>)</w:t>
      </w:r>
      <w:r w:rsidRPr="009A7F31">
        <w:rPr>
          <w:rFonts w:ascii="Castellar" w:hAnsi="Castellar"/>
          <w:sz w:val="36"/>
          <w:szCs w:val="36"/>
          <w:rtl/>
          <w:lang w:bidi="ar-IQ"/>
        </w:rPr>
        <w:t xml:space="preserve"> فربما قالها قاصدا</w:t>
      </w:r>
      <w:r w:rsidR="00D61EF3">
        <w:rPr>
          <w:rFonts w:ascii="Castellar" w:hAnsi="Castellar"/>
          <w:sz w:val="36"/>
          <w:szCs w:val="36"/>
          <w:rtl/>
          <w:lang w:bidi="ar-IQ"/>
        </w:rPr>
        <w:t>ً</w:t>
      </w:r>
      <w:r w:rsidRPr="009A7F31">
        <w:rPr>
          <w:rFonts w:ascii="Castellar" w:hAnsi="Castellar"/>
          <w:sz w:val="36"/>
          <w:szCs w:val="36"/>
          <w:rtl/>
          <w:lang w:bidi="ar-IQ"/>
        </w:rPr>
        <w:t xml:space="preserve"> الأمر الذي وقع بسببه القتل</w:t>
      </w:r>
      <w:r w:rsidR="00D61EF3">
        <w:rPr>
          <w:rFonts w:ascii="Castellar" w:hAnsi="Castellar"/>
          <w:sz w:val="36"/>
          <w:szCs w:val="36"/>
          <w:rtl/>
          <w:lang w:bidi="ar-IQ"/>
        </w:rPr>
        <w:t xml:space="preserve"> أو لعله قصد الشخص المقتول نفسه</w:t>
      </w:r>
      <w:r w:rsidRPr="009A7F31">
        <w:rPr>
          <w:rFonts w:ascii="Castellar" w:hAnsi="Castellar"/>
          <w:sz w:val="36"/>
          <w:szCs w:val="36"/>
          <w:rtl/>
          <w:lang w:bidi="ar-IQ"/>
        </w:rPr>
        <w:t xml:space="preserve">، فهو من عمل الشيطان </w:t>
      </w:r>
      <w:r w:rsidRPr="00C44758">
        <w:rPr>
          <w:rFonts w:ascii="Castellar" w:hAnsi="Castellar"/>
          <w:sz w:val="36"/>
          <w:szCs w:val="36"/>
          <w:rtl/>
          <w:lang w:bidi="ar-IQ"/>
        </w:rPr>
        <w:t xml:space="preserve">باعتبار </w:t>
      </w:r>
      <w:r w:rsidR="00E10352" w:rsidRPr="00C44758">
        <w:rPr>
          <w:rFonts w:ascii="Castellar" w:hAnsi="Castellar"/>
          <w:sz w:val="36"/>
          <w:szCs w:val="36"/>
          <w:rtl/>
          <w:lang w:bidi="ar-IQ"/>
        </w:rPr>
        <w:t>أ</w:t>
      </w:r>
      <w:r w:rsidRPr="00C44758">
        <w:rPr>
          <w:rFonts w:ascii="Castellar" w:hAnsi="Castellar"/>
          <w:sz w:val="36"/>
          <w:szCs w:val="36"/>
          <w:rtl/>
          <w:lang w:bidi="ar-IQ"/>
        </w:rPr>
        <w:t>ن</w:t>
      </w:r>
      <w:r w:rsidR="00D61EF3" w:rsidRPr="00C44758">
        <w:rPr>
          <w:rFonts w:ascii="Castellar" w:hAnsi="Castellar"/>
          <w:sz w:val="36"/>
          <w:szCs w:val="36"/>
          <w:rtl/>
          <w:lang w:bidi="ar-IQ"/>
        </w:rPr>
        <w:t>ّ</w:t>
      </w:r>
      <w:r w:rsidRPr="00C44758">
        <w:rPr>
          <w:rFonts w:ascii="Castellar" w:hAnsi="Castellar"/>
          <w:sz w:val="36"/>
          <w:szCs w:val="36"/>
          <w:rtl/>
          <w:lang w:bidi="ar-IQ"/>
        </w:rPr>
        <w:t xml:space="preserve"> من</w:t>
      </w:r>
      <w:r w:rsidRPr="009A7F31">
        <w:rPr>
          <w:rFonts w:ascii="Castellar" w:hAnsi="Castellar"/>
          <w:sz w:val="36"/>
          <w:szCs w:val="36"/>
          <w:rtl/>
          <w:lang w:bidi="ar-IQ"/>
        </w:rPr>
        <w:t xml:space="preserve"> لوث فطر</w:t>
      </w:r>
      <w:r w:rsidR="00D61EF3">
        <w:rPr>
          <w:rFonts w:ascii="Castellar" w:hAnsi="Castellar"/>
          <w:sz w:val="36"/>
          <w:szCs w:val="36"/>
          <w:rtl/>
          <w:lang w:bidi="ar-IQ"/>
        </w:rPr>
        <w:t>ة التوحيد والخير فيه هو الشيطان.</w:t>
      </w:r>
    </w:p>
    <w:p w14:paraId="6DD992A4" w14:textId="77777777" w:rsidR="00C53A50" w:rsidRPr="00C53A50" w:rsidRDefault="00C53A50" w:rsidP="00D01193">
      <w:pPr>
        <w:widowControl w:val="0"/>
        <w:ind w:firstLine="284"/>
        <w:jc w:val="both"/>
        <w:rPr>
          <w:rFonts w:ascii="adwa-assalaf" w:eastAsiaTheme="minorHAnsi" w:hAnsi="adwa-assalaf" w:cs="B Zar"/>
          <w:sz w:val="28"/>
          <w:szCs w:val="28"/>
          <w:rtl/>
        </w:rPr>
      </w:pPr>
      <w:r w:rsidRPr="00C53A50">
        <w:rPr>
          <w:rFonts w:ascii="adwa-assalaf" w:eastAsiaTheme="minorHAnsi" w:hAnsi="adwa-assalaf" w:cs="B Zar"/>
          <w:sz w:val="28"/>
          <w:szCs w:val="28"/>
          <w:rtl/>
        </w:rPr>
        <w:t xml:space="preserve">اما این </w:t>
      </w:r>
      <w:r w:rsidRPr="00C53A50">
        <w:rPr>
          <w:rFonts w:ascii="adwa-assalaf" w:eastAsiaTheme="minorHAnsi" w:hAnsi="adwa-assalaf" w:cs="B Zar" w:hint="cs"/>
          <w:sz w:val="28"/>
          <w:szCs w:val="28"/>
          <w:rtl/>
        </w:rPr>
        <w:t>سخن وی</w:t>
      </w:r>
      <w:r w:rsidRPr="00C53A50">
        <w:rPr>
          <w:rFonts w:ascii="adwa-assalaf" w:eastAsiaTheme="minorHAnsi" w:hAnsi="adwa-assalaf" w:cs="B Zar"/>
          <w:sz w:val="28"/>
          <w:szCs w:val="28"/>
        </w:rPr>
        <w:sym w:font="Abo-thar" w:char="F06A"/>
      </w:r>
      <w:r w:rsidRPr="00C53A50">
        <w:rPr>
          <w:rFonts w:ascii="adwa-assalaf" w:eastAsiaTheme="minorHAnsi" w:hAnsi="adwa-assalaf" w:cs="B Zar" w:hint="cs"/>
          <w:sz w:val="28"/>
          <w:szCs w:val="28"/>
          <w:rtl/>
        </w:rPr>
        <w:t xml:space="preserve"> که </w:t>
      </w:r>
      <w:r w:rsidRPr="00C53A50">
        <w:rPr>
          <w:rFonts w:ascii="adwa-assalaf" w:eastAsiaTheme="minorHAnsi" w:hAnsi="adwa-assalaf" w:cs="B Zar" w:hint="cs"/>
          <w:color w:val="006600"/>
          <w:sz w:val="28"/>
          <w:szCs w:val="28"/>
          <w:lang w:bidi="fa-IR"/>
        </w:rPr>
        <w:t>﴿</w:t>
      </w:r>
      <w:r w:rsidRPr="00C53A50">
        <w:rPr>
          <w:rFonts w:ascii="B Mitra" w:hAnsi="B Mitra" w:cs="B Zar" w:hint="cs"/>
          <w:b/>
          <w:bCs/>
          <w:color w:val="C00000"/>
          <w:sz w:val="28"/>
          <w:szCs w:val="28"/>
          <w:rtl/>
        </w:rPr>
        <w:t>(اين</w:t>
      </w:r>
      <w:r w:rsidRPr="00C53A50">
        <w:rPr>
          <w:rFonts w:ascii="B Mitra" w:hAnsi="B Mitra" w:cs="B Zar"/>
          <w:b/>
          <w:bCs/>
          <w:color w:val="C00000"/>
          <w:sz w:val="28"/>
          <w:szCs w:val="28"/>
          <w:rtl/>
        </w:rPr>
        <w:t xml:space="preserve"> </w:t>
      </w:r>
      <w:r w:rsidRPr="00C53A50">
        <w:rPr>
          <w:rFonts w:ascii="B Mitra" w:hAnsi="B Mitra" w:cs="B Zar" w:hint="cs"/>
          <w:b/>
          <w:bCs/>
          <w:color w:val="C00000"/>
          <w:sz w:val="28"/>
          <w:szCs w:val="28"/>
          <w:rtl/>
        </w:rPr>
        <w:t>عملی</w:t>
      </w:r>
      <w:r w:rsidRPr="00C53A50">
        <w:rPr>
          <w:rFonts w:ascii="B Mitra" w:hAnsi="B Mitra" w:cs="B Zar"/>
          <w:b/>
          <w:bCs/>
          <w:color w:val="C00000"/>
          <w:sz w:val="28"/>
          <w:szCs w:val="28"/>
          <w:rtl/>
        </w:rPr>
        <w:t xml:space="preserve"> </w:t>
      </w:r>
      <w:r w:rsidRPr="00C53A50">
        <w:rPr>
          <w:rFonts w:ascii="B Mitra" w:hAnsi="B Mitra" w:cs="B Zar" w:hint="cs"/>
          <w:b/>
          <w:bCs/>
          <w:color w:val="C00000"/>
          <w:sz w:val="28"/>
          <w:szCs w:val="28"/>
          <w:rtl/>
        </w:rPr>
        <w:t>شيطان</w:t>
      </w:r>
      <w:r w:rsidRPr="00C53A50">
        <w:rPr>
          <w:rFonts w:ascii="B Mitra" w:hAnsi="B Mitra" w:cs="B Zar"/>
          <w:b/>
          <w:bCs/>
          <w:color w:val="C00000"/>
          <w:sz w:val="28"/>
          <w:szCs w:val="28"/>
          <w:rtl/>
        </w:rPr>
        <w:t xml:space="preserve"> </w:t>
      </w:r>
      <w:r w:rsidRPr="00C53A50">
        <w:rPr>
          <w:rFonts w:ascii="B Mitra" w:hAnsi="B Mitra" w:cs="B Zar" w:hint="cs"/>
          <w:b/>
          <w:bCs/>
          <w:color w:val="C00000"/>
          <w:sz w:val="28"/>
          <w:szCs w:val="28"/>
          <w:rtl/>
        </w:rPr>
        <w:t>بود</w:t>
      </w:r>
      <w:r w:rsidRPr="00C53A50">
        <w:rPr>
          <w:rFonts w:ascii="adwa-assalaf" w:eastAsiaTheme="minorHAnsi" w:hAnsi="adwa-assalaf" w:cs="B Zar" w:hint="cs"/>
          <w:color w:val="C00000"/>
          <w:sz w:val="28"/>
          <w:szCs w:val="28"/>
          <w:rtl/>
        </w:rPr>
        <w:t>)</w:t>
      </w:r>
      <w:r w:rsidRPr="00C53A50">
        <w:rPr>
          <w:rFonts w:ascii="adwa-assalaf" w:eastAsiaTheme="minorHAnsi" w:hAnsi="adwa-assalaf" w:cs="B Zar" w:hint="cs"/>
          <w:color w:val="006600"/>
          <w:sz w:val="28"/>
          <w:szCs w:val="28"/>
          <w:lang w:bidi="fa-IR"/>
        </w:rPr>
        <w:t>﴾</w:t>
      </w:r>
      <w:r w:rsidRPr="00C53A50">
        <w:rPr>
          <w:rFonts w:ascii="adwa-assalaf" w:eastAsiaTheme="minorHAnsi" w:hAnsi="adwa-assalaf" w:cs="B Zar" w:hint="cs"/>
          <w:sz w:val="28"/>
          <w:szCs w:val="28"/>
          <w:rtl/>
          <w:lang w:bidi="fa-IR"/>
        </w:rPr>
        <w:t>؛</w:t>
      </w:r>
      <w:r w:rsidRPr="00C53A50">
        <w:rPr>
          <w:rFonts w:ascii="adwa-assalaf" w:eastAsiaTheme="minorHAnsi" w:hAnsi="adwa-assalaf" w:cs="B Zar" w:hint="cs"/>
          <w:color w:val="006600"/>
          <w:sz w:val="28"/>
          <w:szCs w:val="28"/>
          <w:rtl/>
        </w:rPr>
        <w:t xml:space="preserve"> </w:t>
      </w:r>
      <w:r w:rsidRPr="00C53A50">
        <w:rPr>
          <w:rFonts w:ascii="adwa-assalaf" w:eastAsiaTheme="minorHAnsi" w:hAnsi="adwa-assalaf" w:cs="B Zar" w:hint="cs"/>
          <w:sz w:val="28"/>
          <w:szCs w:val="28"/>
          <w:rtl/>
        </w:rPr>
        <w:t xml:space="preserve">؛ </w:t>
      </w:r>
      <w:r w:rsidRPr="00C53A50">
        <w:rPr>
          <w:rFonts w:ascii="adwa-assalaf" w:eastAsiaTheme="minorHAnsi" w:hAnsi="adwa-assalaf" w:cs="B Zar"/>
          <w:sz w:val="28"/>
          <w:szCs w:val="28"/>
          <w:rtl/>
        </w:rPr>
        <w:t>چه‌بسا</w:t>
      </w:r>
      <w:r w:rsidRPr="00C53A50">
        <w:rPr>
          <w:rFonts w:ascii="adwa-assalaf" w:eastAsiaTheme="minorHAnsi" w:hAnsi="adwa-assalaf" w:cs="B Zar" w:hint="cs"/>
          <w:sz w:val="28"/>
          <w:szCs w:val="28"/>
          <w:rtl/>
        </w:rPr>
        <w:t xml:space="preserve"> </w:t>
      </w:r>
      <w:r w:rsidRPr="00C53A50">
        <w:rPr>
          <w:rFonts w:ascii="adwa-assalaf" w:eastAsiaTheme="minorHAnsi" w:hAnsi="adwa-assalaf" w:cs="B Zar"/>
          <w:sz w:val="28"/>
          <w:szCs w:val="28"/>
          <w:rtl/>
        </w:rPr>
        <w:t>منظور</w:t>
      </w:r>
      <w:r w:rsidRPr="00C53A50">
        <w:rPr>
          <w:rFonts w:ascii="adwa-assalaf" w:eastAsiaTheme="minorHAnsi" w:hAnsi="adwa-assalaf" w:cs="B Zar" w:hint="cs"/>
          <w:sz w:val="28"/>
          <w:szCs w:val="28"/>
          <w:rtl/>
        </w:rPr>
        <w:t>،</w:t>
      </w:r>
      <w:r w:rsidRPr="00C53A50">
        <w:rPr>
          <w:rFonts w:ascii="adwa-assalaf" w:eastAsiaTheme="minorHAnsi" w:hAnsi="adwa-assalaf" w:cs="B Zar"/>
          <w:sz w:val="28"/>
          <w:szCs w:val="28"/>
          <w:rtl/>
        </w:rPr>
        <w:t xml:space="preserve"> عملی است که به خاطر آن</w:t>
      </w:r>
      <w:r w:rsidRPr="00C53A50">
        <w:rPr>
          <w:rFonts w:ascii="adwa-assalaf" w:eastAsiaTheme="minorHAnsi" w:hAnsi="adwa-assalaf" w:cs="B Zar" w:hint="cs"/>
          <w:sz w:val="28"/>
          <w:szCs w:val="28"/>
          <w:rtl/>
        </w:rPr>
        <w:t>،</w:t>
      </w:r>
      <w:r w:rsidRPr="00C53A50">
        <w:rPr>
          <w:rFonts w:ascii="adwa-assalaf" w:eastAsiaTheme="minorHAnsi" w:hAnsi="adwa-assalaf" w:cs="B Zar"/>
          <w:sz w:val="28"/>
          <w:szCs w:val="28"/>
          <w:rtl/>
        </w:rPr>
        <w:t xml:space="preserve"> قتل انجام گرفت و شاید منظورش </w:t>
      </w:r>
      <w:r w:rsidRPr="00C53A50">
        <w:rPr>
          <w:rFonts w:ascii="adwa-assalaf" w:eastAsiaTheme="minorHAnsi" w:hAnsi="adwa-assalaf" w:cs="B Zar" w:hint="cs"/>
          <w:sz w:val="28"/>
          <w:szCs w:val="28"/>
          <w:rtl/>
        </w:rPr>
        <w:t xml:space="preserve">خود </w:t>
      </w:r>
      <w:r w:rsidRPr="00C53A50">
        <w:rPr>
          <w:rFonts w:ascii="adwa-assalaf" w:eastAsiaTheme="minorHAnsi" w:hAnsi="adwa-assalaf" w:cs="B Zar"/>
          <w:sz w:val="28"/>
          <w:szCs w:val="28"/>
          <w:rtl/>
        </w:rPr>
        <w:t xml:space="preserve">شخص مقتول </w:t>
      </w:r>
      <w:r w:rsidRPr="00C53A50">
        <w:rPr>
          <w:rFonts w:ascii="adwa-assalaf" w:eastAsiaTheme="minorHAnsi" w:hAnsi="adwa-assalaf" w:cs="B Zar" w:hint="cs"/>
          <w:sz w:val="28"/>
          <w:szCs w:val="28"/>
          <w:rtl/>
        </w:rPr>
        <w:t>باشد؛ این شخص، عملی شیطانی است، زیرا کسی که فطرت توحیدی و پاک</w:t>
      </w:r>
      <w:r w:rsidRPr="00C53A50">
        <w:rPr>
          <w:rFonts w:ascii="adwa-assalaf" w:eastAsiaTheme="minorHAnsi" w:hAnsi="adwa-assalaf" w:cs="B Zar"/>
          <w:sz w:val="28"/>
          <w:szCs w:val="28"/>
          <w:rtl/>
        </w:rPr>
        <w:t xml:space="preserve"> </w:t>
      </w:r>
      <w:r w:rsidRPr="00C53A50">
        <w:rPr>
          <w:rFonts w:ascii="adwa-assalaf" w:eastAsiaTheme="minorHAnsi" w:hAnsi="adwa-assalaf" w:cs="B Zar" w:hint="cs"/>
          <w:sz w:val="28"/>
          <w:szCs w:val="28"/>
          <w:rtl/>
        </w:rPr>
        <w:t>او را آلوده نموده بود، شیطان بود.</w:t>
      </w:r>
    </w:p>
    <w:p w14:paraId="1B4BDDD0" w14:textId="77777777" w:rsidR="009F2C8C" w:rsidRDefault="009F2C8C" w:rsidP="000609B7">
      <w:pPr>
        <w:ind w:left="27" w:firstLine="426"/>
        <w:jc w:val="both"/>
        <w:rPr>
          <w:rFonts w:ascii="Castellar" w:hAnsi="Castellar"/>
          <w:sz w:val="36"/>
          <w:szCs w:val="36"/>
          <w:rtl/>
          <w:lang w:bidi="ar-IQ"/>
        </w:rPr>
      </w:pPr>
    </w:p>
    <w:p w14:paraId="2707BC06" w14:textId="5373C4A5" w:rsidR="00D61EF3" w:rsidRDefault="00BF205B" w:rsidP="000609B7">
      <w:pPr>
        <w:ind w:left="27" w:firstLine="426"/>
        <w:jc w:val="both"/>
        <w:rPr>
          <w:rFonts w:ascii="Castellar" w:hAnsi="Castellar"/>
          <w:sz w:val="36"/>
          <w:szCs w:val="36"/>
          <w:rtl/>
          <w:lang w:bidi="ar-IQ"/>
        </w:rPr>
      </w:pPr>
      <w:r w:rsidRPr="009A7F31">
        <w:rPr>
          <w:rFonts w:ascii="Castellar" w:hAnsi="Castellar"/>
          <w:sz w:val="36"/>
          <w:szCs w:val="36"/>
          <w:rtl/>
          <w:lang w:bidi="ar-IQ"/>
        </w:rPr>
        <w:t xml:space="preserve">وخرج موسى </w:t>
      </w:r>
      <w:r w:rsidR="00D61EF3">
        <w:rPr>
          <w:rFonts w:ascii="Castellar" w:hAnsi="Castellar"/>
          <w:sz w:val="36"/>
          <w:szCs w:val="36"/>
          <w:lang w:bidi="ar-IQ"/>
        </w:rPr>
        <w:sym w:font="AGA Arabesque" w:char="F075"/>
      </w:r>
      <w:r w:rsidR="00D61EF3">
        <w:rPr>
          <w:rFonts w:ascii="Castellar" w:hAnsi="Castellar"/>
          <w:sz w:val="36"/>
          <w:szCs w:val="36"/>
          <w:rtl/>
          <w:lang w:bidi="ar-IQ"/>
        </w:rPr>
        <w:t xml:space="preserve"> </w:t>
      </w:r>
      <w:r w:rsidRPr="009A7F31">
        <w:rPr>
          <w:rFonts w:ascii="Castellar" w:hAnsi="Castellar"/>
          <w:sz w:val="36"/>
          <w:szCs w:val="36"/>
          <w:rtl/>
          <w:lang w:bidi="ar-IQ"/>
        </w:rPr>
        <w:t>بعد هذه الحادثة من مصر خائفا</w:t>
      </w:r>
      <w:r w:rsidR="00D61EF3">
        <w:rPr>
          <w:rFonts w:ascii="Castellar" w:hAnsi="Castellar"/>
          <w:sz w:val="36"/>
          <w:szCs w:val="36"/>
          <w:rtl/>
          <w:lang w:bidi="ar-IQ"/>
        </w:rPr>
        <w:t>ً</w:t>
      </w:r>
      <w:r w:rsidRPr="009A7F31">
        <w:rPr>
          <w:rFonts w:ascii="Castellar" w:hAnsi="Castellar"/>
          <w:sz w:val="36"/>
          <w:szCs w:val="36"/>
          <w:rtl/>
          <w:lang w:bidi="ar-IQ"/>
        </w:rPr>
        <w:t xml:space="preserve"> على دينه مترقبا</w:t>
      </w:r>
      <w:r w:rsidR="00D61EF3">
        <w:rPr>
          <w:rFonts w:ascii="Castellar" w:hAnsi="Castellar"/>
          <w:sz w:val="36"/>
          <w:szCs w:val="36"/>
          <w:rtl/>
          <w:lang w:bidi="ar-IQ"/>
        </w:rPr>
        <w:t>ً</w:t>
      </w:r>
      <w:r w:rsidRPr="009A7F31">
        <w:rPr>
          <w:rFonts w:ascii="Castellar" w:hAnsi="Castellar"/>
          <w:sz w:val="36"/>
          <w:szCs w:val="36"/>
          <w:rtl/>
          <w:lang w:bidi="ar-IQ"/>
        </w:rPr>
        <w:t xml:space="preserve"> رحمة الله معاهداً الله على ما أعطاه من قوة و</w:t>
      </w:r>
      <w:r w:rsidR="00D61EF3">
        <w:rPr>
          <w:rFonts w:ascii="Castellar" w:hAnsi="Castellar"/>
          <w:sz w:val="36"/>
          <w:szCs w:val="36"/>
          <w:rtl/>
          <w:lang w:bidi="ar-IQ"/>
        </w:rPr>
        <w:t>إ</w:t>
      </w:r>
      <w:r w:rsidRPr="009A7F31">
        <w:rPr>
          <w:rFonts w:ascii="Castellar" w:hAnsi="Castellar"/>
          <w:sz w:val="36"/>
          <w:szCs w:val="36"/>
          <w:rtl/>
          <w:lang w:bidi="ar-IQ"/>
        </w:rPr>
        <w:t>يمان وهداية أن لا يكون عون</w:t>
      </w:r>
      <w:r w:rsidR="00D61EF3">
        <w:rPr>
          <w:rFonts w:ascii="Castellar" w:hAnsi="Castellar"/>
          <w:sz w:val="36"/>
          <w:szCs w:val="36"/>
          <w:rtl/>
          <w:lang w:bidi="ar-IQ"/>
        </w:rPr>
        <w:t>اً</w:t>
      </w:r>
      <w:r w:rsidRPr="009A7F31">
        <w:rPr>
          <w:rFonts w:ascii="Castellar" w:hAnsi="Castellar"/>
          <w:sz w:val="36"/>
          <w:szCs w:val="36"/>
          <w:rtl/>
          <w:lang w:bidi="ar-IQ"/>
        </w:rPr>
        <w:t xml:space="preserve"> لظالم ولو بالسكوت على ظلمه</w:t>
      </w:r>
      <w:r w:rsidR="00D61EF3">
        <w:rPr>
          <w:rFonts w:ascii="Castellar" w:hAnsi="Castellar"/>
          <w:sz w:val="36"/>
          <w:szCs w:val="36"/>
          <w:rtl/>
          <w:lang w:bidi="ar-IQ"/>
        </w:rPr>
        <w:t>،</w:t>
      </w:r>
      <w:r w:rsidRPr="009A7F31">
        <w:rPr>
          <w:rFonts w:ascii="Castellar" w:hAnsi="Castellar"/>
          <w:sz w:val="36"/>
          <w:szCs w:val="36"/>
          <w:rtl/>
          <w:lang w:bidi="ar-IQ"/>
        </w:rPr>
        <w:t xml:space="preserve"> فهاجر إلى الله تاركا</w:t>
      </w:r>
      <w:r w:rsidR="00D61EF3">
        <w:rPr>
          <w:rFonts w:ascii="Castellar" w:hAnsi="Castellar"/>
          <w:sz w:val="36"/>
          <w:szCs w:val="36"/>
          <w:rtl/>
          <w:lang w:bidi="ar-IQ"/>
        </w:rPr>
        <w:t>ً</w:t>
      </w:r>
      <w:r w:rsidRPr="009A7F31">
        <w:rPr>
          <w:rFonts w:ascii="Castellar" w:hAnsi="Castellar"/>
          <w:sz w:val="36"/>
          <w:szCs w:val="36"/>
          <w:rtl/>
          <w:lang w:bidi="ar-IQ"/>
        </w:rPr>
        <w:t xml:space="preserve"> العالم المادي الخسيس والترف الموجود في قصر فرعون راضيا</w:t>
      </w:r>
      <w:r w:rsidR="00D61EF3">
        <w:rPr>
          <w:rFonts w:ascii="Castellar" w:hAnsi="Castellar"/>
          <w:sz w:val="36"/>
          <w:szCs w:val="36"/>
          <w:rtl/>
          <w:lang w:bidi="ar-IQ"/>
        </w:rPr>
        <w:t>ً</w:t>
      </w:r>
      <w:r w:rsidRPr="009A7F31">
        <w:rPr>
          <w:rFonts w:ascii="Castellar" w:hAnsi="Castellar"/>
          <w:sz w:val="36"/>
          <w:szCs w:val="36"/>
          <w:rtl/>
          <w:lang w:bidi="ar-IQ"/>
        </w:rPr>
        <w:t xml:space="preserve"> قانعا</w:t>
      </w:r>
      <w:r w:rsidR="00D61EF3">
        <w:rPr>
          <w:rFonts w:ascii="Castellar" w:hAnsi="Castellar"/>
          <w:sz w:val="36"/>
          <w:szCs w:val="36"/>
          <w:rtl/>
          <w:lang w:bidi="ar-IQ"/>
        </w:rPr>
        <w:t>ً</w:t>
      </w:r>
      <w:r w:rsidRPr="009A7F31">
        <w:rPr>
          <w:rFonts w:ascii="Castellar" w:hAnsi="Castellar"/>
          <w:sz w:val="36"/>
          <w:szCs w:val="36"/>
          <w:rtl/>
          <w:lang w:bidi="ar-IQ"/>
        </w:rPr>
        <w:t xml:space="preserve"> بقسم الله فرزقه الله اللحاق بنبي عظيم</w:t>
      </w:r>
      <w:r w:rsidR="00D61EF3">
        <w:rPr>
          <w:rFonts w:ascii="Castellar" w:hAnsi="Castellar"/>
          <w:sz w:val="36"/>
          <w:szCs w:val="36"/>
          <w:rtl/>
          <w:lang w:bidi="ar-IQ"/>
        </w:rPr>
        <w:t>،</w:t>
      </w:r>
      <w:r w:rsidRPr="009A7F31">
        <w:rPr>
          <w:rFonts w:ascii="Castellar" w:hAnsi="Castellar"/>
          <w:sz w:val="36"/>
          <w:szCs w:val="36"/>
          <w:rtl/>
          <w:lang w:bidi="ar-IQ"/>
        </w:rPr>
        <w:t xml:space="preserve"> وهو شعيب </w:t>
      </w:r>
      <w:r w:rsidR="00D61EF3">
        <w:rPr>
          <w:rFonts w:ascii="Castellar" w:hAnsi="Castellar"/>
          <w:sz w:val="36"/>
          <w:szCs w:val="36"/>
          <w:lang w:bidi="ar-IQ"/>
        </w:rPr>
        <w:sym w:font="AGA Arabesque" w:char="F075"/>
      </w:r>
      <w:r w:rsidR="00D61EF3">
        <w:rPr>
          <w:rFonts w:ascii="Castellar" w:hAnsi="Castellar"/>
          <w:sz w:val="36"/>
          <w:szCs w:val="36"/>
          <w:rtl/>
          <w:lang w:bidi="ar-IQ"/>
        </w:rPr>
        <w:t xml:space="preserve"> </w:t>
      </w:r>
      <w:r w:rsidRPr="009A7F31">
        <w:rPr>
          <w:rFonts w:ascii="Castellar" w:hAnsi="Castellar"/>
          <w:sz w:val="36"/>
          <w:szCs w:val="36"/>
          <w:rtl/>
          <w:lang w:bidi="ar-IQ"/>
        </w:rPr>
        <w:t>والزواج بإحدى بناته وبقي عنده عشر سنين يرعى الغنم</w:t>
      </w:r>
      <w:r w:rsidR="00D61EF3">
        <w:rPr>
          <w:rFonts w:ascii="Castellar" w:hAnsi="Castellar"/>
          <w:sz w:val="36"/>
          <w:szCs w:val="36"/>
          <w:rtl/>
          <w:lang w:bidi="ar-IQ"/>
        </w:rPr>
        <w:t>،</w:t>
      </w:r>
      <w:r w:rsidRPr="009A7F31">
        <w:rPr>
          <w:rFonts w:ascii="Castellar" w:hAnsi="Castellar"/>
          <w:sz w:val="36"/>
          <w:szCs w:val="36"/>
          <w:rtl/>
          <w:lang w:bidi="ar-IQ"/>
        </w:rPr>
        <w:t xml:space="preserve"> ولعل هذا من </w:t>
      </w:r>
      <w:r w:rsidR="00D61EF3">
        <w:rPr>
          <w:rFonts w:ascii="Castellar" w:hAnsi="Castellar"/>
          <w:sz w:val="36"/>
          <w:szCs w:val="36"/>
          <w:rtl/>
          <w:lang w:bidi="ar-IQ"/>
        </w:rPr>
        <w:t>ا</w:t>
      </w:r>
      <w:r w:rsidRPr="009A7F31">
        <w:rPr>
          <w:rFonts w:ascii="Castellar" w:hAnsi="Castellar"/>
          <w:sz w:val="36"/>
          <w:szCs w:val="36"/>
          <w:rtl/>
          <w:lang w:bidi="ar-IQ"/>
        </w:rPr>
        <w:t>صطناع الله له</w:t>
      </w:r>
      <w:r w:rsidR="00D61EF3">
        <w:rPr>
          <w:rFonts w:ascii="Castellar" w:hAnsi="Castellar"/>
          <w:sz w:val="36"/>
          <w:szCs w:val="36"/>
          <w:rtl/>
          <w:lang w:bidi="ar-IQ"/>
        </w:rPr>
        <w:t>.</w:t>
      </w:r>
    </w:p>
    <w:p w14:paraId="71BA9E65" w14:textId="77777777" w:rsidR="00C53A50" w:rsidRPr="00C53A50" w:rsidRDefault="00C53A50" w:rsidP="00D01193">
      <w:pPr>
        <w:widowControl w:val="0"/>
        <w:ind w:firstLine="284"/>
        <w:jc w:val="both"/>
        <w:rPr>
          <w:rFonts w:ascii="adwa-assalaf" w:eastAsiaTheme="minorHAnsi" w:hAnsi="adwa-assalaf" w:cs="B Zar"/>
          <w:sz w:val="28"/>
          <w:szCs w:val="28"/>
          <w:rtl/>
        </w:rPr>
      </w:pPr>
      <w:r w:rsidRPr="00C53A50">
        <w:rPr>
          <w:rFonts w:ascii="adwa-assalaf" w:eastAsiaTheme="minorHAnsi" w:hAnsi="adwa-assalaf" w:cs="B Zar"/>
          <w:sz w:val="28"/>
          <w:szCs w:val="28"/>
          <w:rtl/>
        </w:rPr>
        <w:t>پس</w:t>
      </w:r>
      <w:r w:rsidRPr="00C53A50">
        <w:rPr>
          <w:rFonts w:ascii="adwa-assalaf" w:eastAsiaTheme="minorHAnsi" w:hAnsi="adwa-assalaf" w:cs="B Zar" w:hint="cs"/>
          <w:sz w:val="28"/>
          <w:szCs w:val="28"/>
          <w:rtl/>
        </w:rPr>
        <w:t xml:space="preserve"> </w:t>
      </w:r>
      <w:r w:rsidRPr="00C53A50">
        <w:rPr>
          <w:rFonts w:ascii="adwa-assalaf" w:eastAsiaTheme="minorHAnsi" w:hAnsi="adwa-assalaf" w:cs="B Zar"/>
          <w:sz w:val="28"/>
          <w:szCs w:val="28"/>
          <w:rtl/>
        </w:rPr>
        <w:t>‌از</w:t>
      </w:r>
      <w:r w:rsidRPr="00C53A50">
        <w:rPr>
          <w:rFonts w:ascii="adwa-assalaf" w:eastAsiaTheme="minorHAnsi" w:hAnsi="adwa-assalaf" w:cs="B Zar" w:hint="cs"/>
          <w:sz w:val="28"/>
          <w:szCs w:val="28"/>
          <w:rtl/>
        </w:rPr>
        <w:t xml:space="preserve"> </w:t>
      </w:r>
      <w:r w:rsidRPr="00C53A50">
        <w:rPr>
          <w:rFonts w:ascii="adwa-assalaf" w:eastAsiaTheme="minorHAnsi" w:hAnsi="adwa-assalaf" w:cs="B Zar"/>
          <w:sz w:val="28"/>
          <w:szCs w:val="28"/>
          <w:rtl/>
        </w:rPr>
        <w:t>ا</w:t>
      </w:r>
      <w:r w:rsidRPr="00C53A50">
        <w:rPr>
          <w:rFonts w:ascii="adwa-assalaf" w:eastAsiaTheme="minorHAnsi" w:hAnsi="adwa-assalaf" w:cs="B Zar" w:hint="cs"/>
          <w:sz w:val="28"/>
          <w:szCs w:val="28"/>
          <w:rtl/>
        </w:rPr>
        <w:t>ین</w:t>
      </w:r>
      <w:r w:rsidRPr="00C53A50">
        <w:rPr>
          <w:rFonts w:ascii="adwa-assalaf" w:eastAsiaTheme="minorHAnsi" w:hAnsi="adwa-assalaf" w:cs="B Zar"/>
          <w:sz w:val="28"/>
          <w:szCs w:val="28"/>
          <w:rtl/>
        </w:rPr>
        <w:t xml:space="preserve"> اتفاق</w:t>
      </w:r>
      <w:r w:rsidRPr="00C53A50">
        <w:rPr>
          <w:rFonts w:ascii="adwa-assalaf" w:eastAsiaTheme="minorHAnsi" w:hAnsi="adwa-assalaf" w:cs="B Zar" w:hint="cs"/>
          <w:sz w:val="28"/>
          <w:szCs w:val="28"/>
          <w:rtl/>
        </w:rPr>
        <w:t>،</w:t>
      </w:r>
      <w:r w:rsidRPr="00C53A50">
        <w:rPr>
          <w:rFonts w:ascii="adwa-assalaf" w:eastAsiaTheme="minorHAnsi" w:hAnsi="adwa-assalaf" w:cs="B Zar"/>
          <w:sz w:val="28"/>
          <w:szCs w:val="28"/>
          <w:rtl/>
        </w:rPr>
        <w:t xml:space="preserve"> حضرت موسی</w:t>
      </w:r>
      <w:r w:rsidRPr="00C53A50">
        <w:rPr>
          <w:rFonts w:ascii="adwa-assalaf" w:eastAsiaTheme="minorHAnsi" w:hAnsi="adwa-assalaf" w:cs="B Zar"/>
          <w:sz w:val="28"/>
          <w:szCs w:val="28"/>
        </w:rPr>
        <w:sym w:font="Abo-thar" w:char="F06A"/>
      </w:r>
      <w:r w:rsidRPr="00C53A50">
        <w:rPr>
          <w:rFonts w:ascii="adwa-assalaf" w:eastAsiaTheme="minorHAnsi" w:hAnsi="adwa-assalaf" w:cs="B Zar"/>
          <w:sz w:val="28"/>
          <w:szCs w:val="28"/>
          <w:rtl/>
        </w:rPr>
        <w:t xml:space="preserve"> از </w:t>
      </w:r>
      <w:r w:rsidRPr="00C53A50">
        <w:rPr>
          <w:rFonts w:ascii="adwa-assalaf" w:eastAsiaTheme="minorHAnsi" w:hAnsi="adwa-assalaf" w:cs="B Zar" w:hint="cs"/>
          <w:sz w:val="28"/>
          <w:szCs w:val="28"/>
          <w:rtl/>
        </w:rPr>
        <w:t xml:space="preserve">مصر خارج می‌شود، </w:t>
      </w:r>
      <w:r w:rsidRPr="00C53A50">
        <w:rPr>
          <w:rFonts w:ascii="adwa-assalaf" w:eastAsiaTheme="minorHAnsi" w:hAnsi="adwa-assalaf" w:cs="B Zar"/>
          <w:sz w:val="28"/>
          <w:szCs w:val="28"/>
          <w:rtl/>
        </w:rPr>
        <w:t>درحال</w:t>
      </w:r>
      <w:r w:rsidRPr="00C53A50">
        <w:rPr>
          <w:rFonts w:ascii="adwa-assalaf" w:eastAsiaTheme="minorHAnsi" w:hAnsi="adwa-assalaf" w:cs="B Zar" w:hint="cs"/>
          <w:sz w:val="28"/>
          <w:szCs w:val="28"/>
          <w:rtl/>
        </w:rPr>
        <w:t>ی‌که بر دینش نگران است</w:t>
      </w:r>
      <w:r w:rsidRPr="00C53A50">
        <w:rPr>
          <w:rFonts w:ascii="adwa-assalaf" w:eastAsiaTheme="minorHAnsi" w:hAnsi="adwa-assalaf" w:cs="B Zar"/>
          <w:sz w:val="28"/>
          <w:szCs w:val="28"/>
          <w:rtl/>
        </w:rPr>
        <w:t xml:space="preserve">، </w:t>
      </w:r>
      <w:r w:rsidRPr="00C53A50">
        <w:rPr>
          <w:rFonts w:ascii="adwa-assalaf" w:eastAsiaTheme="minorHAnsi" w:hAnsi="adwa-assalaf" w:cs="B Zar" w:hint="cs"/>
          <w:sz w:val="28"/>
          <w:szCs w:val="28"/>
          <w:rtl/>
        </w:rPr>
        <w:t xml:space="preserve">چشم به </w:t>
      </w:r>
      <w:r w:rsidRPr="00C53A50">
        <w:rPr>
          <w:rFonts w:ascii="adwa-assalaf" w:eastAsiaTheme="minorHAnsi" w:hAnsi="adwa-assalaf" w:cs="B Zar"/>
          <w:sz w:val="28"/>
          <w:szCs w:val="28"/>
          <w:rtl/>
        </w:rPr>
        <w:t>رحمت</w:t>
      </w:r>
      <w:r w:rsidRPr="00C53A50">
        <w:rPr>
          <w:rFonts w:ascii="adwa-assalaf" w:eastAsiaTheme="minorHAnsi" w:hAnsi="adwa-assalaf" w:cs="B Zar" w:hint="cs"/>
          <w:sz w:val="28"/>
          <w:szCs w:val="28"/>
          <w:rtl/>
        </w:rPr>
        <w:t xml:space="preserve"> خداوند دارد</w:t>
      </w:r>
      <w:r w:rsidRPr="00C53A50">
        <w:rPr>
          <w:rFonts w:ascii="adwa-assalaf" w:eastAsiaTheme="minorHAnsi" w:hAnsi="adwa-assalaf" w:cs="B Zar"/>
          <w:sz w:val="28"/>
          <w:szCs w:val="28"/>
          <w:rtl/>
        </w:rPr>
        <w:t xml:space="preserve"> و</w:t>
      </w:r>
      <w:r w:rsidRPr="00C53A50">
        <w:rPr>
          <w:rFonts w:ascii="adwa-assalaf" w:eastAsiaTheme="minorHAnsi" w:hAnsi="adwa-assalaf" w:cs="B Zar" w:hint="cs"/>
          <w:sz w:val="28"/>
          <w:szCs w:val="28"/>
          <w:rtl/>
        </w:rPr>
        <w:t xml:space="preserve"> </w:t>
      </w:r>
      <w:r w:rsidRPr="00C53A50">
        <w:rPr>
          <w:rFonts w:ascii="adwa-assalaf" w:eastAsiaTheme="minorHAnsi" w:hAnsi="adwa-assalaf" w:cs="B Zar"/>
          <w:sz w:val="28"/>
          <w:szCs w:val="28"/>
          <w:rtl/>
        </w:rPr>
        <w:t xml:space="preserve">با خدا عهد بسته بود که </w:t>
      </w:r>
      <w:r w:rsidRPr="00C53A50">
        <w:rPr>
          <w:rFonts w:ascii="adwa-assalaf" w:eastAsiaTheme="minorHAnsi" w:hAnsi="adwa-assalaf" w:cs="B Zar" w:hint="cs"/>
          <w:sz w:val="28"/>
          <w:szCs w:val="28"/>
          <w:rtl/>
        </w:rPr>
        <w:t xml:space="preserve">با آنچه خداوند از نیرو و ایمان و هدایت به او داده بود، </w:t>
      </w:r>
      <w:r w:rsidRPr="00C53A50">
        <w:rPr>
          <w:rFonts w:ascii="adwa-assalaf" w:eastAsiaTheme="minorHAnsi" w:hAnsi="adwa-assalaf" w:cs="B Zar"/>
          <w:sz w:val="28"/>
          <w:szCs w:val="28"/>
          <w:rtl/>
        </w:rPr>
        <w:t xml:space="preserve">هرگز هیچ استبدادگری </w:t>
      </w:r>
      <w:r w:rsidRPr="00C53A50">
        <w:rPr>
          <w:rFonts w:ascii="adwa-assalaf" w:eastAsiaTheme="minorHAnsi" w:hAnsi="adwa-assalaf" w:cs="B Zar" w:hint="cs"/>
          <w:sz w:val="28"/>
          <w:szCs w:val="28"/>
          <w:rtl/>
        </w:rPr>
        <w:t xml:space="preserve">را </w:t>
      </w:r>
      <w:r w:rsidRPr="00C53A50">
        <w:rPr>
          <w:rFonts w:ascii="adwa-assalaf" w:eastAsiaTheme="minorHAnsi" w:hAnsi="adwa-assalaf" w:cs="B Zar"/>
          <w:sz w:val="28"/>
          <w:szCs w:val="28"/>
          <w:rtl/>
        </w:rPr>
        <w:t>حتی با سکوت بر ستمگر</w:t>
      </w:r>
      <w:r w:rsidRPr="00C53A50">
        <w:rPr>
          <w:rFonts w:ascii="adwa-assalaf" w:eastAsiaTheme="minorHAnsi" w:hAnsi="adwa-assalaf" w:cs="B Zar" w:hint="cs"/>
          <w:sz w:val="28"/>
          <w:szCs w:val="28"/>
          <w:rtl/>
        </w:rPr>
        <w:t>ی‌اش</w:t>
      </w:r>
      <w:r w:rsidRPr="00C53A50">
        <w:rPr>
          <w:rFonts w:ascii="adwa-assalaf" w:eastAsiaTheme="minorHAnsi" w:hAnsi="adwa-assalaf" w:cs="B Zar"/>
          <w:sz w:val="28"/>
          <w:szCs w:val="28"/>
          <w:rtl/>
        </w:rPr>
        <w:t xml:space="preserve"> یاری</w:t>
      </w:r>
      <w:r w:rsidRPr="00C53A50">
        <w:rPr>
          <w:rFonts w:ascii="adwa-assalaf" w:eastAsiaTheme="minorHAnsi" w:hAnsi="adwa-assalaf" w:cs="B Zar" w:hint="cs"/>
          <w:sz w:val="28"/>
          <w:szCs w:val="28"/>
          <w:rtl/>
        </w:rPr>
        <w:t>گر</w:t>
      </w:r>
      <w:r w:rsidRPr="00C53A50">
        <w:rPr>
          <w:rFonts w:ascii="adwa-assalaf" w:eastAsiaTheme="minorHAnsi" w:hAnsi="adwa-assalaf" w:cs="B Zar"/>
          <w:sz w:val="28"/>
          <w:szCs w:val="28"/>
          <w:rtl/>
        </w:rPr>
        <w:t xml:space="preserve"> </w:t>
      </w:r>
      <w:r w:rsidRPr="00C53A50">
        <w:rPr>
          <w:rFonts w:ascii="adwa-assalaf" w:eastAsiaTheme="minorHAnsi" w:hAnsi="adwa-assalaf" w:cs="B Zar" w:hint="cs"/>
          <w:sz w:val="28"/>
          <w:szCs w:val="28"/>
          <w:rtl/>
        </w:rPr>
        <w:t>نباشد؛</w:t>
      </w:r>
      <w:r w:rsidRPr="00C53A50">
        <w:rPr>
          <w:rFonts w:ascii="adwa-assalaf" w:eastAsiaTheme="minorHAnsi" w:hAnsi="adwa-assalaf" w:cs="B Zar"/>
          <w:sz w:val="28"/>
          <w:szCs w:val="28"/>
          <w:rtl/>
        </w:rPr>
        <w:t xml:space="preserve"> پس </w:t>
      </w:r>
      <w:r w:rsidRPr="00C53A50">
        <w:rPr>
          <w:rFonts w:ascii="adwa-assalaf" w:eastAsiaTheme="minorHAnsi" w:hAnsi="adwa-assalaf" w:cs="B Zar" w:hint="cs"/>
          <w:sz w:val="28"/>
          <w:szCs w:val="28"/>
          <w:rtl/>
        </w:rPr>
        <w:t xml:space="preserve">به‌سوی خداوند هجرت فرمود، </w:t>
      </w:r>
      <w:r w:rsidRPr="00C53A50">
        <w:rPr>
          <w:rFonts w:ascii="adwa-assalaf" w:eastAsiaTheme="minorHAnsi" w:hAnsi="adwa-assalaf" w:cs="B Zar"/>
          <w:sz w:val="28"/>
          <w:szCs w:val="28"/>
          <w:rtl/>
        </w:rPr>
        <w:t>درحال</w:t>
      </w:r>
      <w:r w:rsidRPr="00C53A50">
        <w:rPr>
          <w:rFonts w:ascii="adwa-assalaf" w:eastAsiaTheme="minorHAnsi" w:hAnsi="adwa-assalaf" w:cs="B Zar" w:hint="cs"/>
          <w:sz w:val="28"/>
          <w:szCs w:val="28"/>
          <w:rtl/>
        </w:rPr>
        <w:t xml:space="preserve">ی‌که راضی و قانع به قسمت الهی، دنیای مادی پست و فرومایه و پر </w:t>
      </w:r>
      <w:r w:rsidRPr="00C53A50">
        <w:rPr>
          <w:rFonts w:ascii="adwa-assalaf" w:eastAsiaTheme="minorHAnsi" w:hAnsi="adwa-assalaf" w:cs="B Zar"/>
          <w:sz w:val="28"/>
          <w:szCs w:val="28"/>
          <w:rtl/>
        </w:rPr>
        <w:t>زرق‌وبرق</w:t>
      </w:r>
      <w:r w:rsidRPr="00C53A50">
        <w:rPr>
          <w:rFonts w:ascii="adwa-assalaf" w:eastAsiaTheme="minorHAnsi" w:hAnsi="adwa-assalaf" w:cs="B Zar" w:hint="cs"/>
          <w:sz w:val="28"/>
          <w:szCs w:val="28"/>
          <w:rtl/>
        </w:rPr>
        <w:t xml:space="preserve">ی که در کاخ فرعون وجود داشت را ترک نمود؛ خداوند، پیوستن به پیامبری بزرگ یعنی </w:t>
      </w:r>
      <w:r w:rsidRPr="00C53A50">
        <w:rPr>
          <w:rFonts w:ascii="adwa-assalaf" w:eastAsiaTheme="minorHAnsi" w:hAnsi="adwa-assalaf" w:cs="B Zar"/>
          <w:sz w:val="28"/>
          <w:szCs w:val="28"/>
          <w:rtl/>
        </w:rPr>
        <w:t>حضرت شعیب</w:t>
      </w:r>
      <w:r w:rsidRPr="00C53A50">
        <w:rPr>
          <w:rFonts w:ascii="adwa-assalaf" w:eastAsiaTheme="minorHAnsi" w:hAnsi="adwa-assalaf" w:cs="B Zar"/>
          <w:sz w:val="28"/>
          <w:szCs w:val="28"/>
        </w:rPr>
        <w:sym w:font="Abo-thar" w:char="F06A"/>
      </w:r>
      <w:r w:rsidRPr="00C53A50">
        <w:rPr>
          <w:rFonts w:ascii="adwa-assalaf" w:eastAsiaTheme="minorHAnsi" w:hAnsi="adwa-assalaf" w:cs="B Zar" w:hint="cs"/>
          <w:sz w:val="28"/>
          <w:szCs w:val="28"/>
          <w:rtl/>
        </w:rPr>
        <w:t xml:space="preserve"> و ازدواج با یکی از دخترانش و ده سال باقی ماندن در کنار این پیامبر به همراه چوپانی گوسفندان را </w:t>
      </w:r>
      <w:r w:rsidRPr="00C53A50">
        <w:rPr>
          <w:rFonts w:ascii="adwa-assalaf" w:eastAsiaTheme="minorHAnsi" w:hAnsi="adwa-assalaf" w:cs="B Zar"/>
          <w:sz w:val="28"/>
          <w:szCs w:val="28"/>
          <w:rtl/>
        </w:rPr>
        <w:t>روز</w:t>
      </w:r>
      <w:r w:rsidRPr="00C53A50">
        <w:rPr>
          <w:rFonts w:ascii="adwa-assalaf" w:eastAsiaTheme="minorHAnsi" w:hAnsi="adwa-assalaf" w:cs="B Zar" w:hint="cs"/>
          <w:sz w:val="28"/>
          <w:szCs w:val="28"/>
          <w:rtl/>
        </w:rPr>
        <w:t>ی‌اش قرار داد. این موارد از چیزهایی بود که خداوند برایش برگزیده بود.</w:t>
      </w:r>
    </w:p>
    <w:p w14:paraId="5746D55A" w14:textId="77777777" w:rsidR="009F2C8C" w:rsidRDefault="009F2C8C" w:rsidP="000609B7">
      <w:pPr>
        <w:ind w:left="27" w:firstLine="426"/>
        <w:jc w:val="both"/>
        <w:rPr>
          <w:rFonts w:ascii="Castellar" w:hAnsi="Castellar"/>
          <w:sz w:val="36"/>
          <w:szCs w:val="36"/>
          <w:rtl/>
          <w:lang w:bidi="ar-IQ"/>
        </w:rPr>
      </w:pPr>
    </w:p>
    <w:p w14:paraId="6EC4ED4C" w14:textId="3B48147D" w:rsidR="00BF205B" w:rsidRPr="009A7F31" w:rsidRDefault="00BF205B" w:rsidP="000609B7">
      <w:pPr>
        <w:ind w:left="27" w:firstLine="426"/>
        <w:jc w:val="both"/>
        <w:rPr>
          <w:rFonts w:ascii="Castellar" w:hAnsi="Castellar"/>
          <w:sz w:val="36"/>
          <w:szCs w:val="36"/>
          <w:rtl/>
          <w:lang w:bidi="ar-IQ"/>
        </w:rPr>
      </w:pPr>
      <w:r w:rsidRPr="009A7F31">
        <w:rPr>
          <w:rFonts w:ascii="Castellar" w:hAnsi="Castellar"/>
          <w:sz w:val="36"/>
          <w:szCs w:val="36"/>
          <w:rtl/>
          <w:lang w:bidi="ar-IQ"/>
        </w:rPr>
        <w:t>ثم شاء الله أن يعيده إلى قومه في مصر بعد هذه الغيبة عنهم</w:t>
      </w:r>
      <w:r w:rsidR="00D61EF3">
        <w:rPr>
          <w:rFonts w:ascii="Castellar" w:hAnsi="Castellar"/>
          <w:sz w:val="36"/>
          <w:szCs w:val="36"/>
          <w:rtl/>
          <w:lang w:bidi="ar-IQ"/>
        </w:rPr>
        <w:t>؛</w:t>
      </w:r>
      <w:r w:rsidRPr="009A7F31">
        <w:rPr>
          <w:rFonts w:ascii="Castellar" w:hAnsi="Castellar"/>
          <w:sz w:val="36"/>
          <w:szCs w:val="36"/>
          <w:rtl/>
          <w:lang w:bidi="ar-IQ"/>
        </w:rPr>
        <w:t xml:space="preserve"> ليخرجهم من الظلمات إلى النور ومن العبود</w:t>
      </w:r>
      <w:r w:rsidR="00D61EF3">
        <w:rPr>
          <w:rFonts w:ascii="Castellar" w:hAnsi="Castellar"/>
          <w:sz w:val="36"/>
          <w:szCs w:val="36"/>
          <w:rtl/>
          <w:lang w:bidi="ar-IQ"/>
        </w:rPr>
        <w:t xml:space="preserve">ية إلى الحرية فأخرج منهم جيلاً </w:t>
      </w:r>
      <w:r w:rsidRPr="009A7F31">
        <w:rPr>
          <w:rFonts w:ascii="Castellar" w:hAnsi="Castellar"/>
          <w:sz w:val="36"/>
          <w:szCs w:val="36"/>
          <w:rtl/>
          <w:lang w:bidi="ar-IQ"/>
        </w:rPr>
        <w:t>صالحاً ربانياً مؤهلا</w:t>
      </w:r>
      <w:r w:rsidR="00D61EF3">
        <w:rPr>
          <w:rFonts w:ascii="Castellar" w:hAnsi="Castellar"/>
          <w:sz w:val="36"/>
          <w:szCs w:val="36"/>
          <w:rtl/>
          <w:lang w:bidi="ar-IQ"/>
        </w:rPr>
        <w:t>ً</w:t>
      </w:r>
      <w:r w:rsidRPr="009A7F31">
        <w:rPr>
          <w:rFonts w:ascii="Castellar" w:hAnsi="Castellar"/>
          <w:sz w:val="36"/>
          <w:szCs w:val="36"/>
          <w:rtl/>
          <w:lang w:bidi="ar-IQ"/>
        </w:rPr>
        <w:t xml:space="preserve"> لحمل الرسالة الإلهية كما مر</w:t>
      </w:r>
      <w:r w:rsidR="00D61EF3">
        <w:rPr>
          <w:rFonts w:ascii="Castellar" w:hAnsi="Castellar"/>
          <w:sz w:val="36"/>
          <w:szCs w:val="36"/>
          <w:rtl/>
          <w:lang w:bidi="ar-IQ"/>
        </w:rPr>
        <w:t>ّ،</w:t>
      </w:r>
      <w:r w:rsidRPr="009A7F31">
        <w:rPr>
          <w:rFonts w:ascii="Castellar" w:hAnsi="Castellar"/>
          <w:sz w:val="36"/>
          <w:szCs w:val="36"/>
          <w:rtl/>
          <w:lang w:bidi="ar-IQ"/>
        </w:rPr>
        <w:t xml:space="preserve"> ولم يكن ليخرج هؤلاء الأبناء الأحرار </w:t>
      </w:r>
      <w:r w:rsidRPr="00C44758">
        <w:rPr>
          <w:rFonts w:ascii="Castellar" w:hAnsi="Castellar"/>
          <w:sz w:val="36"/>
          <w:szCs w:val="36"/>
          <w:rtl/>
          <w:lang w:bidi="ar-IQ"/>
        </w:rPr>
        <w:t>الخاضع</w:t>
      </w:r>
      <w:r w:rsidR="00E10352" w:rsidRPr="00C44758">
        <w:rPr>
          <w:rFonts w:ascii="Castellar" w:hAnsi="Castellar"/>
          <w:sz w:val="36"/>
          <w:szCs w:val="36"/>
          <w:rtl/>
          <w:lang w:bidi="ar-IQ"/>
        </w:rPr>
        <w:t>و</w:t>
      </w:r>
      <w:r w:rsidRPr="00C44758">
        <w:rPr>
          <w:rFonts w:ascii="Castellar" w:hAnsi="Castellar"/>
          <w:sz w:val="36"/>
          <w:szCs w:val="36"/>
          <w:rtl/>
          <w:lang w:bidi="ar-IQ"/>
        </w:rPr>
        <w:t>ن لله</w:t>
      </w:r>
      <w:r w:rsidRPr="009A7F31">
        <w:rPr>
          <w:rFonts w:ascii="Castellar" w:hAnsi="Castellar"/>
          <w:sz w:val="36"/>
          <w:szCs w:val="36"/>
          <w:rtl/>
          <w:lang w:bidi="ar-IQ"/>
        </w:rPr>
        <w:t xml:space="preserve"> من أولئك الآباء العبيد المتمردين على أمر الله لولا رحمة الله وفضله عليهم ولولا هذا الكيان المقد</w:t>
      </w:r>
      <w:r w:rsidR="00D61EF3">
        <w:rPr>
          <w:rFonts w:ascii="Castellar" w:hAnsi="Castellar"/>
          <w:sz w:val="36"/>
          <w:szCs w:val="36"/>
          <w:rtl/>
          <w:lang w:bidi="ar-IQ"/>
        </w:rPr>
        <w:t>ّ</w:t>
      </w:r>
      <w:r w:rsidRPr="009A7F31">
        <w:rPr>
          <w:rFonts w:ascii="Castellar" w:hAnsi="Castellar"/>
          <w:sz w:val="36"/>
          <w:szCs w:val="36"/>
          <w:rtl/>
          <w:lang w:bidi="ar-IQ"/>
        </w:rPr>
        <w:t>س</w:t>
      </w:r>
      <w:r w:rsidR="00D61EF3">
        <w:rPr>
          <w:rFonts w:ascii="Castellar" w:hAnsi="Castellar"/>
          <w:sz w:val="36"/>
          <w:szCs w:val="36"/>
          <w:rtl/>
          <w:lang w:bidi="ar-IQ"/>
        </w:rPr>
        <w:t>؛</w:t>
      </w:r>
      <w:r w:rsidRPr="009A7F31">
        <w:rPr>
          <w:rFonts w:ascii="Castellar" w:hAnsi="Castellar"/>
          <w:sz w:val="36"/>
          <w:szCs w:val="36"/>
          <w:rtl/>
          <w:lang w:bidi="ar-IQ"/>
        </w:rPr>
        <w:t xml:space="preserve"> موسى </w:t>
      </w:r>
      <w:r w:rsidR="00D61EF3">
        <w:rPr>
          <w:rFonts w:ascii="Castellar" w:hAnsi="Castellar"/>
          <w:sz w:val="36"/>
          <w:szCs w:val="36"/>
          <w:lang w:bidi="ar-IQ"/>
        </w:rPr>
        <w:sym w:font="AGA Arabesque" w:char="F075"/>
      </w:r>
      <w:r w:rsidR="00D61EF3">
        <w:rPr>
          <w:rFonts w:ascii="Castellar" w:hAnsi="Castellar"/>
          <w:sz w:val="36"/>
          <w:szCs w:val="36"/>
          <w:rtl/>
          <w:lang w:bidi="ar-IQ"/>
        </w:rPr>
        <w:t xml:space="preserve"> الذي اصطنعه الله وزكاه</w:t>
      </w:r>
      <w:r w:rsidR="008E74A1" w:rsidRPr="009A7F31">
        <w:rPr>
          <w:rFonts w:ascii="Castellar" w:hAnsi="Castellar"/>
          <w:sz w:val="36"/>
          <w:szCs w:val="36"/>
          <w:rtl/>
          <w:lang w:bidi="ar-IQ"/>
        </w:rPr>
        <w:t>.</w:t>
      </w:r>
    </w:p>
    <w:p w14:paraId="4B510958" w14:textId="77777777" w:rsidR="004825A6" w:rsidRPr="004825A6" w:rsidRDefault="004825A6" w:rsidP="004825A6">
      <w:pPr>
        <w:widowControl w:val="0"/>
        <w:ind w:firstLine="284"/>
        <w:jc w:val="both"/>
        <w:rPr>
          <w:rFonts w:ascii="adwa-assalaf" w:eastAsiaTheme="minorHAnsi" w:hAnsi="adwa-assalaf" w:cs="B Zar"/>
          <w:sz w:val="28"/>
          <w:szCs w:val="28"/>
          <w:rtl/>
        </w:rPr>
      </w:pPr>
      <w:r w:rsidRPr="004825A6">
        <w:rPr>
          <w:rFonts w:ascii="adwa-assalaf" w:eastAsiaTheme="minorHAnsi" w:hAnsi="adwa-assalaf" w:cs="B Zar"/>
          <w:sz w:val="28"/>
          <w:szCs w:val="28"/>
          <w:rtl/>
        </w:rPr>
        <w:t xml:space="preserve">سپس </w:t>
      </w:r>
      <w:r w:rsidRPr="004825A6">
        <w:rPr>
          <w:rFonts w:ascii="adwa-assalaf" w:eastAsiaTheme="minorHAnsi" w:hAnsi="adwa-assalaf" w:cs="B Zar" w:hint="cs"/>
          <w:sz w:val="28"/>
          <w:szCs w:val="28"/>
          <w:rtl/>
        </w:rPr>
        <w:t>خداوند اراده فرمود تا او</w:t>
      </w:r>
      <w:r w:rsidRPr="004825A6">
        <w:rPr>
          <w:rFonts w:ascii="adwa-assalaf" w:eastAsiaTheme="minorHAnsi" w:hAnsi="adwa-assalaf" w:cs="B Zar"/>
          <w:sz w:val="28"/>
          <w:szCs w:val="28"/>
        </w:rPr>
        <w:sym w:font="Abo-thar" w:char="F06A"/>
      </w:r>
      <w:r w:rsidRPr="004825A6">
        <w:rPr>
          <w:rFonts w:ascii="adwa-assalaf" w:eastAsiaTheme="minorHAnsi" w:hAnsi="adwa-assalaf" w:cs="B Zar" w:hint="cs"/>
          <w:sz w:val="28"/>
          <w:szCs w:val="28"/>
          <w:rtl/>
        </w:rPr>
        <w:t xml:space="preserve"> را پس از غیبتش، به‌سوی قومش در مصر بازگرداند </w:t>
      </w:r>
      <w:r w:rsidRPr="004825A6">
        <w:rPr>
          <w:rFonts w:ascii="adwa-assalaf" w:eastAsiaTheme="minorHAnsi" w:hAnsi="adwa-assalaf" w:cs="B Zar"/>
          <w:sz w:val="28"/>
          <w:szCs w:val="28"/>
          <w:rtl/>
        </w:rPr>
        <w:t>تا آن‌ها را از تاریکی به نور و</w:t>
      </w:r>
      <w:r w:rsidRPr="004825A6">
        <w:rPr>
          <w:rFonts w:ascii="adwa-assalaf" w:eastAsiaTheme="minorHAnsi" w:hAnsi="adwa-assalaf" w:cs="B Zar" w:hint="cs"/>
          <w:sz w:val="28"/>
          <w:szCs w:val="28"/>
          <w:rtl/>
        </w:rPr>
        <w:t xml:space="preserve"> </w:t>
      </w:r>
      <w:r w:rsidRPr="004825A6">
        <w:rPr>
          <w:rFonts w:ascii="adwa-assalaf" w:eastAsiaTheme="minorHAnsi" w:hAnsi="adwa-assalaf" w:cs="B Zar"/>
          <w:sz w:val="28"/>
          <w:szCs w:val="28"/>
          <w:rtl/>
        </w:rPr>
        <w:t>از بردگی به آزادی رهن</w:t>
      </w:r>
      <w:r w:rsidRPr="004825A6">
        <w:rPr>
          <w:rFonts w:ascii="adwa-assalaf" w:eastAsiaTheme="minorHAnsi" w:hAnsi="adwa-assalaf" w:cs="B Zar" w:hint="cs"/>
          <w:sz w:val="28"/>
          <w:szCs w:val="28"/>
          <w:rtl/>
        </w:rPr>
        <w:t>م</w:t>
      </w:r>
      <w:r w:rsidRPr="004825A6">
        <w:rPr>
          <w:rFonts w:ascii="adwa-assalaf" w:eastAsiaTheme="minorHAnsi" w:hAnsi="adwa-assalaf" w:cs="B Zar"/>
          <w:sz w:val="28"/>
          <w:szCs w:val="28"/>
          <w:rtl/>
        </w:rPr>
        <w:t>ون سازد</w:t>
      </w:r>
      <w:r w:rsidRPr="004825A6">
        <w:rPr>
          <w:rFonts w:ascii="adwa-assalaf" w:eastAsiaTheme="minorHAnsi" w:hAnsi="adwa-assalaf" w:cs="B Zar" w:hint="cs"/>
          <w:sz w:val="28"/>
          <w:szCs w:val="28"/>
          <w:rtl/>
        </w:rPr>
        <w:t xml:space="preserve">؛ و همان‌طور که اشاره شد، </w:t>
      </w:r>
      <w:r w:rsidRPr="004825A6">
        <w:rPr>
          <w:rFonts w:ascii="adwa-assalaf" w:eastAsiaTheme="minorHAnsi" w:hAnsi="adwa-assalaf" w:cs="B Zar"/>
          <w:sz w:val="28"/>
          <w:szCs w:val="28"/>
          <w:rtl/>
        </w:rPr>
        <w:t>از آن‌ها نسلی صالح</w:t>
      </w:r>
      <w:r w:rsidRPr="004825A6">
        <w:rPr>
          <w:rFonts w:ascii="adwa-assalaf" w:eastAsiaTheme="minorHAnsi" w:hAnsi="adwa-assalaf" w:cs="B Zar" w:hint="cs"/>
          <w:sz w:val="28"/>
          <w:szCs w:val="28"/>
          <w:rtl/>
        </w:rPr>
        <w:t xml:space="preserve">، </w:t>
      </w:r>
      <w:r w:rsidRPr="004825A6">
        <w:rPr>
          <w:rFonts w:ascii="adwa-assalaf" w:eastAsiaTheme="minorHAnsi" w:hAnsi="adwa-assalaf" w:cs="B Zar"/>
          <w:sz w:val="28"/>
          <w:szCs w:val="28"/>
          <w:rtl/>
        </w:rPr>
        <w:t xml:space="preserve">خداجو </w:t>
      </w:r>
      <w:r w:rsidRPr="004825A6">
        <w:rPr>
          <w:rFonts w:ascii="adwa-assalaf" w:eastAsiaTheme="minorHAnsi" w:hAnsi="adwa-assalaf" w:cs="B Zar" w:hint="cs"/>
          <w:sz w:val="28"/>
          <w:szCs w:val="28"/>
          <w:rtl/>
        </w:rPr>
        <w:t xml:space="preserve">و شایستۀ </w:t>
      </w:r>
      <w:r w:rsidRPr="004825A6">
        <w:rPr>
          <w:rFonts w:ascii="adwa-assalaf" w:eastAsiaTheme="minorHAnsi" w:hAnsi="adwa-assalaf" w:cs="B Zar"/>
          <w:sz w:val="28"/>
          <w:szCs w:val="28"/>
          <w:rtl/>
        </w:rPr>
        <w:t>ب</w:t>
      </w:r>
      <w:r w:rsidRPr="004825A6">
        <w:rPr>
          <w:rFonts w:ascii="adwa-assalaf" w:eastAsiaTheme="minorHAnsi" w:hAnsi="adwa-assalaf" w:cs="B Zar" w:hint="cs"/>
          <w:sz w:val="28"/>
          <w:szCs w:val="28"/>
          <w:rtl/>
        </w:rPr>
        <w:t xml:space="preserve">ه </w:t>
      </w:r>
      <w:r w:rsidRPr="004825A6">
        <w:rPr>
          <w:rFonts w:ascii="adwa-assalaf" w:eastAsiaTheme="minorHAnsi" w:hAnsi="adwa-assalaf" w:cs="B Zar"/>
          <w:sz w:val="28"/>
          <w:szCs w:val="28"/>
          <w:rtl/>
        </w:rPr>
        <w:t>دوش کشیدن رسال</w:t>
      </w:r>
      <w:r w:rsidRPr="004825A6">
        <w:rPr>
          <w:rFonts w:ascii="adwa-assalaf" w:eastAsiaTheme="minorHAnsi" w:hAnsi="adwa-assalaf" w:cs="B Zar" w:hint="cs"/>
          <w:sz w:val="28"/>
          <w:szCs w:val="28"/>
          <w:rtl/>
        </w:rPr>
        <w:t>ت</w:t>
      </w:r>
      <w:r w:rsidRPr="004825A6">
        <w:rPr>
          <w:rFonts w:ascii="adwa-assalaf" w:eastAsiaTheme="minorHAnsi" w:hAnsi="adwa-assalaf" w:cs="B Zar"/>
          <w:sz w:val="28"/>
          <w:szCs w:val="28"/>
          <w:rtl/>
        </w:rPr>
        <w:t xml:space="preserve"> الهی</w:t>
      </w:r>
      <w:r w:rsidRPr="004825A6">
        <w:rPr>
          <w:rFonts w:ascii="adwa-assalaf" w:eastAsiaTheme="minorHAnsi" w:hAnsi="adwa-assalaf" w:cs="B Zar" w:hint="cs"/>
          <w:sz w:val="28"/>
          <w:szCs w:val="28"/>
          <w:rtl/>
        </w:rPr>
        <w:t>، تربیت فرمود.</w:t>
      </w:r>
      <w:r w:rsidRPr="004825A6">
        <w:rPr>
          <w:rFonts w:ascii="adwa-assalaf" w:eastAsiaTheme="minorHAnsi" w:hAnsi="adwa-assalaf" w:cs="B Zar"/>
          <w:sz w:val="28"/>
          <w:szCs w:val="28"/>
          <w:rtl/>
        </w:rPr>
        <w:t xml:space="preserve"> اگر رحمت و</w:t>
      </w:r>
      <w:r w:rsidRPr="004825A6">
        <w:rPr>
          <w:rFonts w:ascii="adwa-assalaf" w:eastAsiaTheme="minorHAnsi" w:hAnsi="adwa-assalaf" w:cs="B Zar" w:hint="cs"/>
          <w:sz w:val="28"/>
          <w:szCs w:val="28"/>
          <w:rtl/>
        </w:rPr>
        <w:t xml:space="preserve"> </w:t>
      </w:r>
      <w:r w:rsidRPr="004825A6">
        <w:rPr>
          <w:rFonts w:ascii="adwa-assalaf" w:eastAsiaTheme="minorHAnsi" w:hAnsi="adwa-assalaf" w:cs="B Zar"/>
          <w:sz w:val="28"/>
          <w:szCs w:val="28"/>
          <w:rtl/>
        </w:rPr>
        <w:t xml:space="preserve">فضل خدا نبود </w:t>
      </w:r>
      <w:r w:rsidRPr="004825A6">
        <w:rPr>
          <w:rFonts w:ascii="adwa-assalaf" w:eastAsiaTheme="minorHAnsi" w:hAnsi="adwa-assalaf" w:cs="B Zar"/>
          <w:sz w:val="28"/>
          <w:szCs w:val="28"/>
          <w:rtl/>
        </w:rPr>
        <w:lastRenderedPageBreak/>
        <w:t>و</w:t>
      </w:r>
      <w:r w:rsidRPr="004825A6">
        <w:rPr>
          <w:rFonts w:ascii="adwa-assalaf" w:eastAsiaTheme="minorHAnsi" w:hAnsi="adwa-assalaf" w:cs="B Zar" w:hint="cs"/>
          <w:sz w:val="28"/>
          <w:szCs w:val="28"/>
          <w:rtl/>
        </w:rPr>
        <w:t xml:space="preserve"> اگر این وجود مقدس یعنی موسی </w:t>
      </w:r>
      <w:r w:rsidRPr="004825A6">
        <w:rPr>
          <w:rFonts w:ascii="adwa-assalaf" w:eastAsiaTheme="minorHAnsi" w:hAnsi="adwa-assalaf" w:cs="B Zar"/>
          <w:sz w:val="28"/>
          <w:szCs w:val="28"/>
        </w:rPr>
        <w:sym w:font="Abo-thar" w:char="F06A"/>
      </w:r>
      <w:r w:rsidRPr="004825A6">
        <w:rPr>
          <w:rFonts w:ascii="adwa-assalaf" w:eastAsiaTheme="minorHAnsi" w:hAnsi="adwa-assalaf" w:cs="B Zar" w:hint="cs"/>
          <w:sz w:val="28"/>
          <w:szCs w:val="28"/>
          <w:rtl/>
        </w:rPr>
        <w:t xml:space="preserve"> که خداوند او را برگزید و تزکیه نمود، نبود، این گروهِ فرزندان آزاده که در برابر خداوند فروتن بودند از آن پدرانی که بر فرمان الهی سرکش بودند، خارج نمی‌شدند.</w:t>
      </w:r>
    </w:p>
    <w:p w14:paraId="13D06284" w14:textId="77777777" w:rsidR="00BF205B" w:rsidRPr="009A7F31" w:rsidRDefault="00BF205B" w:rsidP="000609B7">
      <w:pPr>
        <w:ind w:left="27" w:firstLine="426"/>
        <w:jc w:val="both"/>
        <w:rPr>
          <w:rFonts w:ascii="Castellar" w:hAnsi="Castellar"/>
          <w:sz w:val="36"/>
          <w:szCs w:val="36"/>
          <w:rtl/>
          <w:lang w:bidi="ar-IQ"/>
        </w:rPr>
      </w:pPr>
    </w:p>
    <w:p w14:paraId="13C2E8D7" w14:textId="77777777" w:rsidR="00DC087B" w:rsidRDefault="00DC087B" w:rsidP="000609B7">
      <w:pPr>
        <w:pStyle w:val="ListParagraph"/>
        <w:ind w:left="671" w:firstLine="426"/>
        <w:jc w:val="center"/>
        <w:rPr>
          <w:rFonts w:ascii="Castellar" w:hAnsi="Castellar"/>
          <w:color w:val="FF0000"/>
          <w:sz w:val="36"/>
          <w:szCs w:val="36"/>
          <w:rtl/>
          <w:lang w:bidi="ar-IQ"/>
        </w:rPr>
      </w:pPr>
    </w:p>
    <w:p w14:paraId="256A7B07" w14:textId="77777777" w:rsidR="00DC087B" w:rsidRDefault="00DC087B" w:rsidP="000609B7">
      <w:pPr>
        <w:pStyle w:val="ListParagraph"/>
        <w:ind w:left="671" w:firstLine="426"/>
        <w:jc w:val="center"/>
        <w:rPr>
          <w:rFonts w:ascii="Castellar" w:hAnsi="Castellar"/>
          <w:color w:val="FF0000"/>
          <w:sz w:val="36"/>
          <w:szCs w:val="36"/>
          <w:rtl/>
          <w:lang w:bidi="ar-IQ"/>
        </w:rPr>
      </w:pPr>
    </w:p>
    <w:p w14:paraId="3C6016A1" w14:textId="376B2B57" w:rsidR="00E97B10" w:rsidRDefault="006A3F74" w:rsidP="000609B7">
      <w:pPr>
        <w:pStyle w:val="ListParagraph"/>
        <w:ind w:left="671" w:firstLine="426"/>
        <w:jc w:val="center"/>
        <w:rPr>
          <w:rFonts w:ascii="Castellar" w:hAnsi="Castellar" w:cs="SKR HEAD1"/>
          <w:color w:val="006600"/>
          <w:sz w:val="44"/>
          <w:szCs w:val="44"/>
          <w:rtl/>
          <w:lang w:bidi="ar-IQ"/>
        </w:rPr>
      </w:pPr>
      <w:r w:rsidRPr="006A3F74">
        <w:rPr>
          <w:rFonts w:ascii="Castellar" w:hAnsi="Castellar"/>
          <w:color w:val="FF0000"/>
          <w:sz w:val="36"/>
          <w:szCs w:val="36"/>
          <w:rtl/>
          <w:lang w:bidi="ar-IQ"/>
        </w:rPr>
        <w:t>* * *</w:t>
      </w:r>
    </w:p>
    <w:p w14:paraId="4D50EC90" w14:textId="77777777" w:rsidR="00E97B10" w:rsidRDefault="00E97B10" w:rsidP="000609B7">
      <w:pPr>
        <w:pStyle w:val="ListParagraph"/>
        <w:ind w:left="671" w:firstLine="426"/>
        <w:jc w:val="both"/>
        <w:rPr>
          <w:rFonts w:ascii="Castellar" w:hAnsi="Castellar" w:cs="SKR HEAD1"/>
          <w:color w:val="006600"/>
          <w:sz w:val="44"/>
          <w:szCs w:val="44"/>
          <w:rtl/>
          <w:lang w:bidi="ar-IQ"/>
        </w:rPr>
      </w:pPr>
    </w:p>
    <w:p w14:paraId="3490347E" w14:textId="77777777" w:rsidR="00E97B10" w:rsidRDefault="00E97B10" w:rsidP="000609B7">
      <w:pPr>
        <w:pStyle w:val="ListParagraph"/>
        <w:ind w:left="671" w:firstLine="426"/>
        <w:jc w:val="both"/>
        <w:rPr>
          <w:rFonts w:ascii="Castellar" w:hAnsi="Castellar" w:cs="SKR HEAD1"/>
          <w:color w:val="006600"/>
          <w:sz w:val="44"/>
          <w:szCs w:val="44"/>
          <w:rtl/>
          <w:lang w:bidi="ar-IQ"/>
        </w:rPr>
        <w:sectPr w:rsidR="00E97B10" w:rsidSect="005F37D8">
          <w:footnotePr>
            <w:numRestart w:val="eachPage"/>
          </w:footnotePr>
          <w:pgSz w:w="11906" w:h="16838"/>
          <w:pgMar w:top="1701" w:right="1588" w:bottom="1134" w:left="1588" w:header="1134" w:footer="720" w:gutter="0"/>
          <w:cols w:space="720"/>
          <w:titlePg/>
          <w:bidi/>
          <w:rtlGutter/>
          <w:docGrid w:linePitch="272"/>
        </w:sectPr>
      </w:pPr>
    </w:p>
    <w:p w14:paraId="1B3A99FF" w14:textId="77777777" w:rsidR="00BF205B" w:rsidRPr="008855A3" w:rsidRDefault="00BF205B" w:rsidP="000609B7">
      <w:pPr>
        <w:pStyle w:val="Heading1"/>
        <w:spacing w:line="276" w:lineRule="auto"/>
        <w:ind w:left="27" w:firstLine="426"/>
        <w:jc w:val="center"/>
        <w:rPr>
          <w:rFonts w:ascii="Castellar" w:hAnsi="Castellar" w:cs="AL-Mateen"/>
          <w:color w:val="006600"/>
          <w:sz w:val="44"/>
          <w:szCs w:val="44"/>
          <w:rtl/>
          <w:lang w:bidi="ar-IQ"/>
        </w:rPr>
      </w:pPr>
      <w:r w:rsidRPr="008855A3">
        <w:rPr>
          <w:rFonts w:ascii="Castellar" w:hAnsi="Castellar" w:cs="AL-Mateen"/>
          <w:color w:val="006600"/>
          <w:sz w:val="44"/>
          <w:szCs w:val="44"/>
          <w:rtl/>
          <w:lang w:bidi="ar-IQ"/>
        </w:rPr>
        <w:lastRenderedPageBreak/>
        <w:t>التيه في الأمة الإسلامية</w:t>
      </w:r>
    </w:p>
    <w:p w14:paraId="7F0207DE" w14:textId="77777777" w:rsidR="00CC4C68" w:rsidRPr="00974511" w:rsidRDefault="00CC4C68" w:rsidP="00D01193">
      <w:pPr>
        <w:keepNext/>
        <w:keepLines/>
        <w:widowControl w:val="0"/>
        <w:spacing w:before="120" w:after="240"/>
        <w:ind w:firstLine="284"/>
        <w:jc w:val="both"/>
        <w:outlineLvl w:val="0"/>
        <w:rPr>
          <w:rFonts w:ascii="DecoType Naskh Extensions" w:eastAsiaTheme="majorEastAsia" w:hAnsi="DecoType Naskh Extensions" w:cs="DecoType Naskh Extensions"/>
          <w:b/>
          <w:bCs/>
          <w:color w:val="0000CC"/>
          <w:sz w:val="32"/>
          <w:szCs w:val="32"/>
        </w:rPr>
      </w:pPr>
      <w:bookmarkStart w:id="35" w:name="_Toc423664111"/>
      <w:r w:rsidRPr="00974511">
        <w:rPr>
          <w:rFonts w:asciiTheme="majorHAnsi" w:eastAsiaTheme="majorEastAsia" w:hAnsi="DecoType Naskh Extensions" w:cs="DecoType Naskh Extensions" w:hint="cs"/>
          <w:b/>
          <w:bCs/>
          <w:color w:val="0000CC"/>
          <w:sz w:val="32"/>
          <w:szCs w:val="32"/>
          <w:rtl/>
        </w:rPr>
        <w:t>سرگردانی در امت اسلام</w:t>
      </w:r>
      <w:bookmarkEnd w:id="35"/>
    </w:p>
    <w:p w14:paraId="730500A2" w14:textId="77777777" w:rsidR="002E6D25" w:rsidRDefault="002E6D25" w:rsidP="000609B7">
      <w:pPr>
        <w:ind w:left="27" w:firstLine="426"/>
        <w:jc w:val="both"/>
        <w:rPr>
          <w:rFonts w:ascii="Castellar" w:hAnsi="Castellar"/>
          <w:sz w:val="36"/>
          <w:szCs w:val="36"/>
          <w:rtl/>
          <w:lang w:bidi="ar-IQ"/>
        </w:rPr>
      </w:pPr>
    </w:p>
    <w:p w14:paraId="32328568" w14:textId="06D34B86" w:rsidR="006A3F74" w:rsidRDefault="00BF205B" w:rsidP="000609B7">
      <w:pPr>
        <w:ind w:left="27" w:firstLine="426"/>
        <w:jc w:val="both"/>
        <w:rPr>
          <w:rFonts w:ascii="Castellar" w:hAnsi="Castellar" w:cs="ABO SLMAN Alomar  منقط  1"/>
          <w:sz w:val="36"/>
          <w:szCs w:val="36"/>
          <w:rtl/>
          <w:lang w:bidi="ar-IQ"/>
        </w:rPr>
      </w:pPr>
      <w:r w:rsidRPr="009A7F31">
        <w:rPr>
          <w:rFonts w:ascii="Castellar" w:hAnsi="Castellar"/>
          <w:sz w:val="36"/>
          <w:szCs w:val="36"/>
          <w:rtl/>
          <w:lang w:bidi="ar-IQ"/>
        </w:rPr>
        <w:t xml:space="preserve">ضيع المسلمون الطريق بعد وفاة رسول الله محمد بن عبد الله </w:t>
      </w:r>
      <w:r w:rsidR="002C3DB0">
        <w:rPr>
          <w:rFonts w:ascii="Castellar" w:hAnsi="Castellar"/>
          <w:noProof/>
          <w:sz w:val="36"/>
          <w:szCs w:val="36"/>
        </w:rPr>
        <w:drawing>
          <wp:inline distT="0" distB="0" distL="0" distR="0" wp14:anchorId="7E585569" wp14:editId="1DD1890B">
            <wp:extent cx="207010" cy="158750"/>
            <wp:effectExtent l="19050" t="0" r="2540" b="0"/>
            <wp:docPr id="8" name="صورة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4"/>
                    <pic:cNvPicPr>
                      <a:picLocks noChangeAspect="1" noChangeArrowheads="1"/>
                    </pic:cNvPicPr>
                  </pic:nvPicPr>
                  <pic:blipFill>
                    <a:blip r:embed="rId20"/>
                    <a:srcRect/>
                    <a:stretch>
                      <a:fillRect/>
                    </a:stretch>
                  </pic:blipFill>
                  <pic:spPr bwMode="auto">
                    <a:xfrm>
                      <a:off x="0" y="0"/>
                      <a:ext cx="207010" cy="158750"/>
                    </a:xfrm>
                    <a:prstGeom prst="rect">
                      <a:avLst/>
                    </a:prstGeom>
                    <a:noFill/>
                    <a:ln w="9525">
                      <a:noFill/>
                      <a:miter lim="800000"/>
                      <a:headEnd/>
                      <a:tailEnd/>
                    </a:ln>
                  </pic:spPr>
                </pic:pic>
              </a:graphicData>
            </a:graphic>
          </wp:inline>
        </w:drawing>
      </w:r>
      <w:r w:rsidR="00D61EF3">
        <w:rPr>
          <w:rFonts w:ascii="Castellar" w:hAnsi="Castellar"/>
          <w:sz w:val="36"/>
          <w:szCs w:val="36"/>
          <w:rtl/>
          <w:lang w:bidi="ar-IQ"/>
        </w:rPr>
        <w:t xml:space="preserve">، </w:t>
      </w:r>
      <w:r w:rsidRPr="009A7F31">
        <w:rPr>
          <w:rFonts w:ascii="Castellar" w:hAnsi="Castellar"/>
          <w:sz w:val="36"/>
          <w:szCs w:val="36"/>
          <w:rtl/>
          <w:lang w:bidi="ar-IQ"/>
        </w:rPr>
        <w:t xml:space="preserve">حيث قفز أبو بكر وجماعة من المنافقين إلى السلطة واغتصب خلافة رسول الله </w:t>
      </w:r>
      <w:r w:rsidR="002C3DB0">
        <w:rPr>
          <w:rFonts w:ascii="Castellar" w:hAnsi="Castellar"/>
          <w:noProof/>
          <w:sz w:val="36"/>
          <w:szCs w:val="36"/>
        </w:rPr>
        <w:drawing>
          <wp:inline distT="0" distB="0" distL="0" distR="0" wp14:anchorId="0A83340E" wp14:editId="6670B462">
            <wp:extent cx="207010" cy="158750"/>
            <wp:effectExtent l="19050" t="0" r="2540" b="0"/>
            <wp:docPr id="9" name="صورة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4"/>
                    <pic:cNvPicPr>
                      <a:picLocks noChangeAspect="1" noChangeArrowheads="1"/>
                    </pic:cNvPicPr>
                  </pic:nvPicPr>
                  <pic:blipFill>
                    <a:blip r:embed="rId20"/>
                    <a:srcRect/>
                    <a:stretch>
                      <a:fillRect/>
                    </a:stretch>
                  </pic:blipFill>
                  <pic:spPr bwMode="auto">
                    <a:xfrm>
                      <a:off x="0" y="0"/>
                      <a:ext cx="207010" cy="158750"/>
                    </a:xfrm>
                    <a:prstGeom prst="rect">
                      <a:avLst/>
                    </a:prstGeom>
                    <a:noFill/>
                    <a:ln w="9525">
                      <a:noFill/>
                      <a:miter lim="800000"/>
                      <a:headEnd/>
                      <a:tailEnd/>
                    </a:ln>
                  </pic:spPr>
                </pic:pic>
              </a:graphicData>
            </a:graphic>
          </wp:inline>
        </w:drawing>
      </w:r>
      <w:r w:rsidR="00D61EF3">
        <w:rPr>
          <w:rFonts w:ascii="Castellar" w:hAnsi="Castellar"/>
          <w:sz w:val="36"/>
          <w:szCs w:val="36"/>
          <w:rtl/>
          <w:lang w:bidi="ar-IQ"/>
        </w:rPr>
        <w:t xml:space="preserve">، </w:t>
      </w:r>
      <w:r w:rsidRPr="009A7F31">
        <w:rPr>
          <w:rFonts w:ascii="Castellar" w:hAnsi="Castellar"/>
          <w:sz w:val="36"/>
          <w:szCs w:val="36"/>
          <w:rtl/>
          <w:lang w:bidi="ar-IQ"/>
        </w:rPr>
        <w:t xml:space="preserve">وتخاذل معظم الصحابة عن نصرة وصي رسول الله </w:t>
      </w:r>
      <w:r w:rsidR="002C3DB0">
        <w:rPr>
          <w:rFonts w:ascii="Castellar" w:hAnsi="Castellar"/>
          <w:noProof/>
          <w:sz w:val="36"/>
          <w:szCs w:val="36"/>
        </w:rPr>
        <w:drawing>
          <wp:inline distT="0" distB="0" distL="0" distR="0" wp14:anchorId="0CC4EF64" wp14:editId="7A20965B">
            <wp:extent cx="207010" cy="158750"/>
            <wp:effectExtent l="19050" t="0" r="2540" b="0"/>
            <wp:docPr id="10" name="صورة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4"/>
                    <pic:cNvPicPr>
                      <a:picLocks noChangeAspect="1" noChangeArrowheads="1"/>
                    </pic:cNvPicPr>
                  </pic:nvPicPr>
                  <pic:blipFill>
                    <a:blip r:embed="rId20"/>
                    <a:srcRect/>
                    <a:stretch>
                      <a:fillRect/>
                    </a:stretch>
                  </pic:blipFill>
                  <pic:spPr bwMode="auto">
                    <a:xfrm>
                      <a:off x="0" y="0"/>
                      <a:ext cx="207010" cy="158750"/>
                    </a:xfrm>
                    <a:prstGeom prst="rect">
                      <a:avLst/>
                    </a:prstGeom>
                    <a:noFill/>
                    <a:ln w="9525">
                      <a:noFill/>
                      <a:miter lim="800000"/>
                      <a:headEnd/>
                      <a:tailEnd/>
                    </a:ln>
                  </pic:spPr>
                </pic:pic>
              </a:graphicData>
            </a:graphic>
          </wp:inline>
        </w:drawing>
      </w:r>
      <w:r w:rsidR="00D61EF3">
        <w:rPr>
          <w:rFonts w:ascii="Castellar" w:hAnsi="Castellar"/>
          <w:sz w:val="36"/>
          <w:szCs w:val="36"/>
          <w:rtl/>
          <w:lang w:bidi="ar-IQ"/>
        </w:rPr>
        <w:t xml:space="preserve"> </w:t>
      </w:r>
      <w:r w:rsidRPr="009A7F31">
        <w:rPr>
          <w:rFonts w:ascii="Castellar" w:hAnsi="Castellar"/>
          <w:sz w:val="36"/>
          <w:szCs w:val="36"/>
          <w:rtl/>
          <w:lang w:bidi="ar-IQ"/>
        </w:rPr>
        <w:t xml:space="preserve">المعيّن من الله علي بن </w:t>
      </w:r>
      <w:r w:rsidR="000A6269" w:rsidRPr="009A7F31">
        <w:rPr>
          <w:rFonts w:ascii="Castellar" w:hAnsi="Castellar"/>
          <w:sz w:val="36"/>
          <w:szCs w:val="36"/>
          <w:rtl/>
          <w:lang w:bidi="ar-IQ"/>
        </w:rPr>
        <w:t>أبي</w:t>
      </w:r>
      <w:r w:rsidRPr="009A7F31">
        <w:rPr>
          <w:rFonts w:ascii="Castellar" w:hAnsi="Castellar"/>
          <w:sz w:val="36"/>
          <w:szCs w:val="36"/>
          <w:rtl/>
          <w:lang w:bidi="ar-IQ"/>
        </w:rPr>
        <w:t xml:space="preserve"> طالب </w:t>
      </w:r>
      <w:r w:rsidR="00D61EF3">
        <w:rPr>
          <w:rFonts w:ascii="Castellar" w:hAnsi="Castellar"/>
          <w:sz w:val="36"/>
          <w:szCs w:val="36"/>
          <w:lang w:bidi="ar-IQ"/>
        </w:rPr>
        <w:sym w:font="AGA Arabesque" w:char="F075"/>
      </w:r>
      <w:r w:rsidR="00891142">
        <w:rPr>
          <w:rFonts w:ascii="Castellar" w:hAnsi="Castellar"/>
          <w:sz w:val="36"/>
          <w:szCs w:val="36"/>
          <w:rtl/>
          <w:lang w:bidi="ar-IQ"/>
        </w:rPr>
        <w:t xml:space="preserve">، </w:t>
      </w:r>
      <w:r w:rsidRPr="009A7F31">
        <w:rPr>
          <w:rFonts w:ascii="Castellar" w:hAnsi="Castellar"/>
          <w:sz w:val="36"/>
          <w:szCs w:val="36"/>
          <w:rtl/>
          <w:lang w:bidi="ar-IQ"/>
        </w:rPr>
        <w:t xml:space="preserve">حيث نصبه رسول الله </w:t>
      </w:r>
      <w:r w:rsidR="002C3DB0">
        <w:rPr>
          <w:rFonts w:ascii="Castellar" w:hAnsi="Castellar"/>
          <w:noProof/>
          <w:sz w:val="36"/>
          <w:szCs w:val="36"/>
        </w:rPr>
        <w:drawing>
          <wp:inline distT="0" distB="0" distL="0" distR="0" wp14:anchorId="4F3528C1" wp14:editId="45694C27">
            <wp:extent cx="207010" cy="158750"/>
            <wp:effectExtent l="19050" t="0" r="2540" b="0"/>
            <wp:docPr id="11" name="صورة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4"/>
                    <pic:cNvPicPr>
                      <a:picLocks noChangeAspect="1" noChangeArrowheads="1"/>
                    </pic:cNvPicPr>
                  </pic:nvPicPr>
                  <pic:blipFill>
                    <a:blip r:embed="rId20"/>
                    <a:srcRect/>
                    <a:stretch>
                      <a:fillRect/>
                    </a:stretch>
                  </pic:blipFill>
                  <pic:spPr bwMode="auto">
                    <a:xfrm>
                      <a:off x="0" y="0"/>
                      <a:ext cx="207010" cy="158750"/>
                    </a:xfrm>
                    <a:prstGeom prst="rect">
                      <a:avLst/>
                    </a:prstGeom>
                    <a:noFill/>
                    <a:ln w="9525">
                      <a:noFill/>
                      <a:miter lim="800000"/>
                      <a:headEnd/>
                      <a:tailEnd/>
                    </a:ln>
                  </pic:spPr>
                </pic:pic>
              </a:graphicData>
            </a:graphic>
          </wp:inline>
        </w:drawing>
      </w:r>
      <w:r w:rsidR="00D61EF3">
        <w:rPr>
          <w:rFonts w:ascii="Castellar" w:hAnsi="Castellar"/>
          <w:sz w:val="36"/>
          <w:szCs w:val="36"/>
          <w:rtl/>
          <w:lang w:bidi="ar-IQ"/>
        </w:rPr>
        <w:t xml:space="preserve"> </w:t>
      </w:r>
      <w:r w:rsidRPr="009A7F31">
        <w:rPr>
          <w:rFonts w:ascii="Castellar" w:hAnsi="Castellar"/>
          <w:sz w:val="36"/>
          <w:szCs w:val="36"/>
          <w:rtl/>
          <w:lang w:bidi="ar-IQ"/>
        </w:rPr>
        <w:t xml:space="preserve">بأمر من الله أميراً للمؤمنين وخليفة لرسول رب العالمين </w:t>
      </w:r>
      <w:r w:rsidR="002C3DB0">
        <w:rPr>
          <w:rFonts w:ascii="Castellar" w:hAnsi="Castellar"/>
          <w:noProof/>
          <w:sz w:val="36"/>
          <w:szCs w:val="36"/>
        </w:rPr>
        <w:drawing>
          <wp:inline distT="0" distB="0" distL="0" distR="0" wp14:anchorId="739B5E6A" wp14:editId="2A81F814">
            <wp:extent cx="207010" cy="158750"/>
            <wp:effectExtent l="19050" t="0" r="2540" b="0"/>
            <wp:docPr id="12" name="صورة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4"/>
                    <pic:cNvPicPr>
                      <a:picLocks noChangeAspect="1" noChangeArrowheads="1"/>
                    </pic:cNvPicPr>
                  </pic:nvPicPr>
                  <pic:blipFill>
                    <a:blip r:embed="rId20"/>
                    <a:srcRect/>
                    <a:stretch>
                      <a:fillRect/>
                    </a:stretch>
                  </pic:blipFill>
                  <pic:spPr bwMode="auto">
                    <a:xfrm>
                      <a:off x="0" y="0"/>
                      <a:ext cx="207010" cy="158750"/>
                    </a:xfrm>
                    <a:prstGeom prst="rect">
                      <a:avLst/>
                    </a:prstGeom>
                    <a:noFill/>
                    <a:ln w="9525">
                      <a:noFill/>
                      <a:miter lim="800000"/>
                      <a:headEnd/>
                      <a:tailEnd/>
                    </a:ln>
                  </pic:spPr>
                </pic:pic>
              </a:graphicData>
            </a:graphic>
          </wp:inline>
        </w:drawing>
      </w:r>
      <w:r w:rsidR="00D61EF3">
        <w:rPr>
          <w:rFonts w:ascii="Castellar" w:hAnsi="Castellar"/>
          <w:sz w:val="36"/>
          <w:szCs w:val="36"/>
          <w:rtl/>
          <w:lang w:bidi="ar-IQ"/>
        </w:rPr>
        <w:t xml:space="preserve"> </w:t>
      </w:r>
      <w:r w:rsidRPr="009A7F31">
        <w:rPr>
          <w:rFonts w:ascii="Castellar" w:hAnsi="Castellar"/>
          <w:sz w:val="36"/>
          <w:szCs w:val="36"/>
          <w:rtl/>
          <w:lang w:bidi="ar-IQ"/>
        </w:rPr>
        <w:t>من بعده في غدير خم في حجة الوداع</w:t>
      </w:r>
      <w:r w:rsidR="00891142">
        <w:rPr>
          <w:rFonts w:ascii="Castellar" w:hAnsi="Castellar"/>
          <w:sz w:val="36"/>
          <w:szCs w:val="36"/>
          <w:rtl/>
          <w:lang w:bidi="ar-IQ"/>
        </w:rPr>
        <w:t>،</w:t>
      </w:r>
      <w:r w:rsidRPr="009A7F31">
        <w:rPr>
          <w:rFonts w:ascii="Castellar" w:hAnsi="Castellar"/>
          <w:sz w:val="36"/>
          <w:szCs w:val="36"/>
          <w:rtl/>
          <w:lang w:bidi="ar-IQ"/>
        </w:rPr>
        <w:t xml:space="preserve"> ولم يكتفوا باغتصاب حق الإمام علي </w:t>
      </w:r>
      <w:r w:rsidR="00891142">
        <w:rPr>
          <w:rFonts w:ascii="Castellar" w:hAnsi="Castellar"/>
          <w:sz w:val="36"/>
          <w:szCs w:val="36"/>
          <w:lang w:bidi="ar-IQ"/>
        </w:rPr>
        <w:sym w:font="AGA Arabesque" w:char="F075"/>
      </w:r>
      <w:r w:rsidR="00891142">
        <w:rPr>
          <w:rFonts w:ascii="Castellar" w:hAnsi="Castellar"/>
          <w:sz w:val="36"/>
          <w:szCs w:val="36"/>
          <w:rtl/>
          <w:lang w:bidi="ar-IQ"/>
        </w:rPr>
        <w:t xml:space="preserve"> </w:t>
      </w:r>
      <w:r w:rsidRPr="009A7F31">
        <w:rPr>
          <w:rFonts w:ascii="Castellar" w:hAnsi="Castellar"/>
          <w:sz w:val="36"/>
          <w:szCs w:val="36"/>
          <w:rtl/>
          <w:lang w:bidi="ar-IQ"/>
        </w:rPr>
        <w:t>وحق</w:t>
      </w:r>
      <w:r w:rsidR="00891142">
        <w:rPr>
          <w:rFonts w:ascii="Castellar" w:hAnsi="Castellar"/>
          <w:sz w:val="36"/>
          <w:szCs w:val="36"/>
          <w:rtl/>
          <w:lang w:bidi="ar-IQ"/>
        </w:rPr>
        <w:t xml:space="preserve"> الإنسانية بأن تصل لها كلمة لا إ</w:t>
      </w:r>
      <w:r w:rsidRPr="009A7F31">
        <w:rPr>
          <w:rFonts w:ascii="Castellar" w:hAnsi="Castellar"/>
          <w:sz w:val="36"/>
          <w:szCs w:val="36"/>
          <w:rtl/>
          <w:lang w:bidi="ar-IQ"/>
        </w:rPr>
        <w:t>له إلا</w:t>
      </w:r>
      <w:r w:rsidR="00891142">
        <w:rPr>
          <w:rFonts w:ascii="Castellar" w:hAnsi="Castellar"/>
          <w:sz w:val="36"/>
          <w:szCs w:val="36"/>
          <w:rtl/>
          <w:lang w:bidi="ar-IQ"/>
        </w:rPr>
        <w:t>ّ</w:t>
      </w:r>
      <w:r w:rsidRPr="009A7F31">
        <w:rPr>
          <w:rFonts w:ascii="Castellar" w:hAnsi="Castellar"/>
          <w:sz w:val="36"/>
          <w:szCs w:val="36"/>
          <w:rtl/>
          <w:lang w:bidi="ar-IQ"/>
        </w:rPr>
        <w:t xml:space="preserve"> الله محمد رسول الله </w:t>
      </w:r>
      <w:r w:rsidR="002C3DB0">
        <w:rPr>
          <w:rFonts w:ascii="Castellar" w:hAnsi="Castellar"/>
          <w:noProof/>
          <w:sz w:val="36"/>
          <w:szCs w:val="36"/>
        </w:rPr>
        <w:drawing>
          <wp:inline distT="0" distB="0" distL="0" distR="0" wp14:anchorId="5716DC93" wp14:editId="2318CDEB">
            <wp:extent cx="207010" cy="158750"/>
            <wp:effectExtent l="19050" t="0" r="2540" b="0"/>
            <wp:docPr id="13" name="صورة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4"/>
                    <pic:cNvPicPr>
                      <a:picLocks noChangeAspect="1" noChangeArrowheads="1"/>
                    </pic:cNvPicPr>
                  </pic:nvPicPr>
                  <pic:blipFill>
                    <a:blip r:embed="rId20"/>
                    <a:srcRect/>
                    <a:stretch>
                      <a:fillRect/>
                    </a:stretch>
                  </pic:blipFill>
                  <pic:spPr bwMode="auto">
                    <a:xfrm>
                      <a:off x="0" y="0"/>
                      <a:ext cx="207010" cy="158750"/>
                    </a:xfrm>
                    <a:prstGeom prst="rect">
                      <a:avLst/>
                    </a:prstGeom>
                    <a:noFill/>
                    <a:ln w="9525">
                      <a:noFill/>
                      <a:miter lim="800000"/>
                      <a:headEnd/>
                      <a:tailEnd/>
                    </a:ln>
                  </pic:spPr>
                </pic:pic>
              </a:graphicData>
            </a:graphic>
          </wp:inline>
        </w:drawing>
      </w:r>
      <w:r w:rsidR="00891142">
        <w:rPr>
          <w:rFonts w:ascii="Castellar" w:hAnsi="Castellar"/>
          <w:sz w:val="36"/>
          <w:szCs w:val="36"/>
          <w:rtl/>
          <w:lang w:bidi="ar-IQ"/>
        </w:rPr>
        <w:t xml:space="preserve">، </w:t>
      </w:r>
      <w:r w:rsidRPr="009A7F31">
        <w:rPr>
          <w:rFonts w:ascii="Castellar" w:hAnsi="Castellar"/>
          <w:sz w:val="36"/>
          <w:szCs w:val="36"/>
          <w:rtl/>
          <w:lang w:bidi="ar-IQ"/>
        </w:rPr>
        <w:t xml:space="preserve">بل تجاوز الأمر إلى محاولة عمر بن الخطاب وجماعة من المنافقين إحراق بيت فاطمة الزهراء </w:t>
      </w:r>
      <w:r w:rsidR="002C3DB0">
        <w:rPr>
          <w:rFonts w:ascii="Castellar" w:hAnsi="Castellar"/>
          <w:noProof/>
          <w:sz w:val="36"/>
          <w:szCs w:val="36"/>
        </w:rPr>
        <w:drawing>
          <wp:inline distT="0" distB="0" distL="0" distR="0" wp14:anchorId="09A07409" wp14:editId="6B903191">
            <wp:extent cx="254635" cy="207010"/>
            <wp:effectExtent l="19050" t="0" r="0" b="0"/>
            <wp:docPr id="14"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
                    <pic:cNvPicPr>
                      <a:picLocks noChangeAspect="1" noChangeArrowheads="1"/>
                    </pic:cNvPicPr>
                  </pic:nvPicPr>
                  <pic:blipFill>
                    <a:blip r:embed="rId22"/>
                    <a:srcRect/>
                    <a:stretch>
                      <a:fillRect/>
                    </a:stretch>
                  </pic:blipFill>
                  <pic:spPr bwMode="auto">
                    <a:xfrm>
                      <a:off x="0" y="0"/>
                      <a:ext cx="254635" cy="207010"/>
                    </a:xfrm>
                    <a:prstGeom prst="rect">
                      <a:avLst/>
                    </a:prstGeom>
                    <a:noFill/>
                    <a:ln w="9525">
                      <a:noFill/>
                      <a:miter lim="800000"/>
                      <a:headEnd/>
                      <a:tailEnd/>
                    </a:ln>
                  </pic:spPr>
                </pic:pic>
              </a:graphicData>
            </a:graphic>
          </wp:inline>
        </w:drawing>
      </w:r>
      <w:r w:rsidR="00891142">
        <w:rPr>
          <w:rFonts w:ascii="Castellar" w:hAnsi="Castellar"/>
          <w:sz w:val="36"/>
          <w:szCs w:val="36"/>
          <w:rtl/>
          <w:lang w:bidi="ar-IQ"/>
        </w:rPr>
        <w:t xml:space="preserve"> </w:t>
      </w:r>
      <w:r w:rsidRPr="009A7F31">
        <w:rPr>
          <w:rFonts w:ascii="Castellar" w:hAnsi="Castellar"/>
          <w:sz w:val="36"/>
          <w:szCs w:val="36"/>
          <w:rtl/>
          <w:lang w:bidi="ar-IQ"/>
        </w:rPr>
        <w:t xml:space="preserve">وهي بنت رسول الله </w:t>
      </w:r>
      <w:r w:rsidR="002C3DB0">
        <w:rPr>
          <w:rFonts w:ascii="Castellar" w:hAnsi="Castellar"/>
          <w:noProof/>
          <w:sz w:val="36"/>
          <w:szCs w:val="36"/>
        </w:rPr>
        <w:drawing>
          <wp:inline distT="0" distB="0" distL="0" distR="0" wp14:anchorId="15CA7FA4" wp14:editId="148F62B7">
            <wp:extent cx="207010" cy="158750"/>
            <wp:effectExtent l="19050" t="0" r="2540" b="0"/>
            <wp:docPr id="15" name="صورة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4"/>
                    <pic:cNvPicPr>
                      <a:picLocks noChangeAspect="1" noChangeArrowheads="1"/>
                    </pic:cNvPicPr>
                  </pic:nvPicPr>
                  <pic:blipFill>
                    <a:blip r:embed="rId20"/>
                    <a:srcRect/>
                    <a:stretch>
                      <a:fillRect/>
                    </a:stretch>
                  </pic:blipFill>
                  <pic:spPr bwMode="auto">
                    <a:xfrm>
                      <a:off x="0" y="0"/>
                      <a:ext cx="207010" cy="158750"/>
                    </a:xfrm>
                    <a:prstGeom prst="rect">
                      <a:avLst/>
                    </a:prstGeom>
                    <a:noFill/>
                    <a:ln w="9525">
                      <a:noFill/>
                      <a:miter lim="800000"/>
                      <a:headEnd/>
                      <a:tailEnd/>
                    </a:ln>
                  </pic:spPr>
                </pic:pic>
              </a:graphicData>
            </a:graphic>
          </wp:inline>
        </w:drawing>
      </w:r>
      <w:r w:rsidR="006A3F74">
        <w:rPr>
          <w:rFonts w:ascii="Castellar" w:hAnsi="Castellar"/>
          <w:sz w:val="36"/>
          <w:szCs w:val="36"/>
          <w:rtl/>
          <w:lang w:bidi="ar-IQ"/>
        </w:rPr>
        <w:t xml:space="preserve"> </w:t>
      </w:r>
      <w:r w:rsidRPr="009A7F31">
        <w:rPr>
          <w:rFonts w:ascii="Castellar" w:hAnsi="Castellar"/>
          <w:sz w:val="36"/>
          <w:szCs w:val="36"/>
          <w:rtl/>
          <w:lang w:bidi="ar-IQ"/>
        </w:rPr>
        <w:t>الوحيدة من صلبه</w:t>
      </w:r>
      <w:r w:rsidR="00891142">
        <w:rPr>
          <w:rFonts w:ascii="Castellar" w:hAnsi="Castellar"/>
          <w:sz w:val="36"/>
          <w:szCs w:val="36"/>
          <w:rtl/>
          <w:lang w:bidi="ar-IQ"/>
        </w:rPr>
        <w:t>،</w:t>
      </w:r>
      <w:r w:rsidRPr="009A7F31">
        <w:rPr>
          <w:rFonts w:ascii="Castellar" w:hAnsi="Castellar"/>
          <w:sz w:val="36"/>
          <w:szCs w:val="36"/>
          <w:rtl/>
          <w:lang w:bidi="ar-IQ"/>
        </w:rPr>
        <w:t xml:space="preserve"> وهي والحسن والحسين وعلي </w:t>
      </w:r>
      <w:r w:rsidR="002C3DB0">
        <w:rPr>
          <w:rFonts w:ascii="Castellar" w:hAnsi="Castellar"/>
          <w:noProof/>
          <w:sz w:val="36"/>
          <w:szCs w:val="36"/>
        </w:rPr>
        <w:drawing>
          <wp:inline distT="0" distB="0" distL="0" distR="0" wp14:anchorId="5BCAB96E" wp14:editId="0B389E96">
            <wp:extent cx="262255" cy="167005"/>
            <wp:effectExtent l="19050" t="0" r="4445" b="0"/>
            <wp:docPr id="16" name="صورة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7"/>
                    <pic:cNvPicPr>
                      <a:picLocks noChangeAspect="1" noChangeArrowheads="1"/>
                    </pic:cNvPicPr>
                  </pic:nvPicPr>
                  <pic:blipFill>
                    <a:blip r:embed="rId21"/>
                    <a:srcRect/>
                    <a:stretch>
                      <a:fillRect/>
                    </a:stretch>
                  </pic:blipFill>
                  <pic:spPr bwMode="auto">
                    <a:xfrm>
                      <a:off x="0" y="0"/>
                      <a:ext cx="262255" cy="167005"/>
                    </a:xfrm>
                    <a:prstGeom prst="rect">
                      <a:avLst/>
                    </a:prstGeom>
                    <a:noFill/>
                    <a:ln w="9525">
                      <a:noFill/>
                      <a:miter lim="800000"/>
                      <a:headEnd/>
                      <a:tailEnd/>
                    </a:ln>
                  </pic:spPr>
                </pic:pic>
              </a:graphicData>
            </a:graphic>
          </wp:inline>
        </w:drawing>
      </w:r>
      <w:r w:rsidR="00891142">
        <w:rPr>
          <w:rFonts w:ascii="Castellar" w:hAnsi="Castellar"/>
          <w:sz w:val="36"/>
          <w:szCs w:val="36"/>
          <w:rtl/>
          <w:lang w:bidi="ar-IQ"/>
        </w:rPr>
        <w:t xml:space="preserve"> </w:t>
      </w:r>
      <w:r w:rsidRPr="009A7F31">
        <w:rPr>
          <w:rFonts w:ascii="Castellar" w:hAnsi="Castellar"/>
          <w:sz w:val="36"/>
          <w:szCs w:val="36"/>
          <w:rtl/>
          <w:lang w:bidi="ar-IQ"/>
        </w:rPr>
        <w:t>من فرض الله مودتهم في القرآن</w:t>
      </w:r>
      <w:r w:rsidR="00891142">
        <w:rPr>
          <w:rFonts w:ascii="Castellar" w:hAnsi="Castellar"/>
          <w:sz w:val="36"/>
          <w:szCs w:val="36"/>
          <w:rtl/>
          <w:lang w:bidi="ar-IQ"/>
        </w:rPr>
        <w:t>، قال تعالى:</w:t>
      </w:r>
    </w:p>
    <w:p w14:paraId="5734C258" w14:textId="77777777" w:rsidR="00891142" w:rsidRDefault="00E2345E" w:rsidP="00E2345E">
      <w:pPr>
        <w:ind w:left="27" w:firstLine="426"/>
        <w:jc w:val="both"/>
        <w:rPr>
          <w:rFonts w:ascii="Castellar" w:hAnsi="Castellar"/>
          <w:sz w:val="36"/>
          <w:szCs w:val="36"/>
          <w:rtl/>
          <w:lang w:bidi="ar-IQ"/>
        </w:rPr>
      </w:pPr>
      <w:r w:rsidRPr="00FB63D5">
        <w:rPr>
          <w:rFonts w:ascii="Traditional Arabic" w:hAnsi="Traditional Arabic"/>
          <w:color w:val="006600"/>
          <w:sz w:val="36"/>
          <w:szCs w:val="36"/>
          <w:rtl/>
        </w:rPr>
        <w:t>﴿</w:t>
      </w:r>
      <w:r w:rsidR="00BF205B" w:rsidRPr="00372877">
        <w:rPr>
          <w:rFonts w:ascii="Castellar" w:hAnsi="Castellar" w:cs="DecoType Naskh Variants"/>
          <w:color w:val="006600"/>
          <w:sz w:val="36"/>
          <w:szCs w:val="36"/>
          <w:rtl/>
          <w:lang w:bidi="ar-IQ"/>
        </w:rPr>
        <w:t>قُلْ لا أَسْأَلُكُمْ عَلَيْهِ أَجْراً إِلَّا الْمَوَدَّةَ فِي الْقُرْبَى</w:t>
      </w:r>
      <w:r w:rsidR="00372877">
        <w:rPr>
          <w:rFonts w:ascii="Castellar" w:hAnsi="Castellar" w:cs="DecoType Naskh Variants" w:hint="cs"/>
          <w:sz w:val="36"/>
          <w:szCs w:val="36"/>
          <w:rtl/>
          <w:lang w:bidi="ar-IQ"/>
        </w:rPr>
        <w:t xml:space="preserve"> </w:t>
      </w:r>
      <w:r w:rsidRPr="00FB63D5">
        <w:rPr>
          <w:rFonts w:ascii="Traditional Arabic" w:hAnsi="Traditional Arabic"/>
          <w:color w:val="006600"/>
          <w:sz w:val="36"/>
          <w:szCs w:val="36"/>
          <w:rtl/>
        </w:rPr>
        <w:t>﴾</w:t>
      </w:r>
      <w:r w:rsidR="00BF205B" w:rsidRPr="006A3F74">
        <w:rPr>
          <w:rFonts w:ascii="Castellar" w:hAnsi="Castellar"/>
          <w:color w:val="FF0000"/>
          <w:sz w:val="36"/>
          <w:szCs w:val="36"/>
          <w:vertAlign w:val="superscript"/>
          <w:rtl/>
          <w:lang w:bidi="ar-IQ"/>
        </w:rPr>
        <w:t>(</w:t>
      </w:r>
      <w:r w:rsidR="00891142" w:rsidRPr="006A3F74">
        <w:rPr>
          <w:rStyle w:val="FootnoteReference"/>
          <w:rFonts w:ascii="Castellar" w:hAnsi="Castellar"/>
          <w:color w:val="FF0000"/>
          <w:sz w:val="36"/>
          <w:szCs w:val="36"/>
          <w:rtl/>
          <w:lang w:bidi="ar-IQ"/>
        </w:rPr>
        <w:footnoteReference w:id="24"/>
      </w:r>
      <w:r w:rsidR="00891142" w:rsidRPr="006A3F74">
        <w:rPr>
          <w:rFonts w:ascii="Castellar" w:hAnsi="Castellar"/>
          <w:color w:val="FF0000"/>
          <w:sz w:val="36"/>
          <w:szCs w:val="36"/>
          <w:vertAlign w:val="superscript"/>
          <w:rtl/>
          <w:lang w:bidi="ar-IQ"/>
        </w:rPr>
        <w:t>)</w:t>
      </w:r>
      <w:r w:rsidR="00891142">
        <w:rPr>
          <w:rFonts w:ascii="Castellar" w:hAnsi="Castellar"/>
          <w:sz w:val="36"/>
          <w:szCs w:val="36"/>
          <w:rtl/>
          <w:lang w:bidi="ar-IQ"/>
        </w:rPr>
        <w:t>.</w:t>
      </w:r>
    </w:p>
    <w:p w14:paraId="70D0E764" w14:textId="77777777" w:rsidR="000D499C" w:rsidRDefault="00974511" w:rsidP="00974511">
      <w:pPr>
        <w:widowControl w:val="0"/>
        <w:ind w:firstLine="284"/>
        <w:jc w:val="both"/>
        <w:rPr>
          <w:rFonts w:ascii="adwa-assalaf" w:eastAsiaTheme="minorHAnsi" w:hAnsi="adwa-assalaf" w:cs="B Zar"/>
          <w:sz w:val="28"/>
          <w:szCs w:val="28"/>
          <w:rtl/>
        </w:rPr>
      </w:pPr>
      <w:r w:rsidRPr="00974511">
        <w:rPr>
          <w:rFonts w:ascii="adwa-assalaf" w:eastAsiaTheme="minorHAnsi" w:hAnsi="adwa-assalaf" w:cs="B Zar" w:hint="cs"/>
          <w:sz w:val="28"/>
          <w:szCs w:val="28"/>
          <w:rtl/>
        </w:rPr>
        <w:t xml:space="preserve">پس از رحلت پیامبر خدا محمد‌بن عبدالله </w:t>
      </w:r>
      <w:r w:rsidRPr="00974511">
        <w:rPr>
          <w:rFonts w:ascii="M Mitra" w:eastAsiaTheme="minorHAnsi" w:hAnsi="M Mitra" w:cs="B Zar"/>
          <w:sz w:val="28"/>
          <w:szCs w:val="28"/>
          <w:lang w:bidi="fa-IR"/>
        </w:rPr>
        <w:sym w:font="Abo-thar" w:char="F06B"/>
      </w:r>
      <w:r w:rsidRPr="00974511">
        <w:rPr>
          <w:rFonts w:ascii="adwa-assalaf" w:eastAsiaTheme="minorHAnsi" w:hAnsi="adwa-assalaf" w:cs="B Zar" w:hint="cs"/>
          <w:sz w:val="28"/>
          <w:szCs w:val="28"/>
          <w:rtl/>
        </w:rPr>
        <w:t xml:space="preserve"> امت اسلام راه را گم کردند؛ از هنگامی‌که ابوبکر و گروهی از منافقین اقدام به تسلط و غصب جانشینی رسول خدا </w:t>
      </w:r>
      <w:r w:rsidRPr="00974511">
        <w:rPr>
          <w:rFonts w:ascii="M Mitra" w:eastAsiaTheme="minorHAnsi" w:hAnsi="M Mitra" w:cs="B Zar"/>
          <w:sz w:val="28"/>
          <w:szCs w:val="28"/>
          <w:lang w:bidi="fa-IR"/>
        </w:rPr>
        <w:sym w:font="Abo-thar" w:char="F06B"/>
      </w:r>
      <w:r w:rsidRPr="00974511">
        <w:rPr>
          <w:rFonts w:ascii="B Zar" w:eastAsiaTheme="minorHAnsi" w:hAnsi="B Zar" w:cs="B Zar" w:hint="cs"/>
          <w:sz w:val="28"/>
          <w:szCs w:val="28"/>
          <w:rtl/>
          <w:lang w:bidi="fa-IR"/>
        </w:rPr>
        <w:t xml:space="preserve"> </w:t>
      </w:r>
      <w:r w:rsidRPr="00974511">
        <w:rPr>
          <w:rFonts w:ascii="adwa-assalaf" w:eastAsiaTheme="minorHAnsi" w:hAnsi="adwa-assalaf" w:cs="B Zar" w:hint="cs"/>
          <w:sz w:val="28"/>
          <w:szCs w:val="28"/>
          <w:rtl/>
        </w:rPr>
        <w:t xml:space="preserve">نمودند و بیشتر صحابه از یاری وصی و جانشین پیامبر </w:t>
      </w:r>
      <w:r w:rsidRPr="00974511">
        <w:rPr>
          <w:rFonts w:ascii="M Mitra" w:eastAsiaTheme="minorHAnsi" w:hAnsi="M Mitra" w:cs="B Zar"/>
          <w:sz w:val="28"/>
          <w:szCs w:val="28"/>
          <w:lang w:bidi="fa-IR"/>
        </w:rPr>
        <w:sym w:font="Abo-thar" w:char="F06B"/>
      </w:r>
      <w:r w:rsidRPr="00974511">
        <w:rPr>
          <w:rFonts w:ascii="adwa-assalaf" w:eastAsiaTheme="minorHAnsi" w:hAnsi="adwa-assalaf" w:cs="B Zar" w:hint="cs"/>
          <w:sz w:val="28"/>
          <w:szCs w:val="28"/>
          <w:rtl/>
        </w:rPr>
        <w:t xml:space="preserve"> و برگزیدۀ خداوند یعنی حضرت علی‌بن ابی‌طالب </w:t>
      </w:r>
      <w:r w:rsidRPr="00974511">
        <w:rPr>
          <w:rFonts w:ascii="adwa-assalaf" w:eastAsiaTheme="minorHAnsi" w:hAnsi="adwa-assalaf" w:cs="B Zar"/>
          <w:sz w:val="28"/>
          <w:szCs w:val="28"/>
        </w:rPr>
        <w:sym w:font="Abo-thar" w:char="F06A"/>
      </w:r>
      <w:r w:rsidRPr="00974511">
        <w:rPr>
          <w:rFonts w:ascii="adwa-assalaf" w:eastAsiaTheme="minorHAnsi" w:hAnsi="adwa-assalaf" w:cs="B Zar" w:hint="cs"/>
          <w:sz w:val="28"/>
          <w:szCs w:val="28"/>
          <w:rtl/>
        </w:rPr>
        <w:t xml:space="preserve">، شانه خالی کردند. کسی که رسول خدا </w:t>
      </w:r>
      <w:r w:rsidRPr="00974511">
        <w:rPr>
          <w:rFonts w:ascii="M Mitra" w:eastAsiaTheme="minorHAnsi" w:hAnsi="M Mitra" w:cs="B Zar"/>
          <w:sz w:val="28"/>
          <w:szCs w:val="28"/>
          <w:lang w:bidi="fa-IR"/>
        </w:rPr>
        <w:sym w:font="Abo-thar" w:char="F061"/>
      </w:r>
      <w:r w:rsidRPr="00974511">
        <w:rPr>
          <w:rFonts w:ascii="B Zar" w:eastAsiaTheme="minorHAnsi" w:hAnsi="B Zar" w:cs="B Zar" w:hint="cs"/>
          <w:sz w:val="28"/>
          <w:szCs w:val="28"/>
          <w:rtl/>
          <w:lang w:bidi="fa-IR"/>
        </w:rPr>
        <w:t xml:space="preserve"> </w:t>
      </w:r>
      <w:r w:rsidRPr="00974511">
        <w:rPr>
          <w:rFonts w:ascii="adwa-assalaf" w:eastAsiaTheme="minorHAnsi" w:hAnsi="adwa-assalaf" w:cs="B Zar" w:hint="cs"/>
          <w:sz w:val="28"/>
          <w:szCs w:val="28"/>
          <w:rtl/>
        </w:rPr>
        <w:t>به امر خداوند، در غدیر خم-در آخرین حج (حجة</w:t>
      </w:r>
      <w:r w:rsidRPr="00974511">
        <w:rPr>
          <w:rFonts w:ascii="Cambria" w:eastAsiaTheme="minorHAnsi" w:hAnsi="Cambria" w:cs="B Zar" w:hint="cs"/>
          <w:sz w:val="28"/>
          <w:szCs w:val="28"/>
          <w:rtl/>
        </w:rPr>
        <w:t>‌</w:t>
      </w:r>
      <w:r w:rsidRPr="00974511">
        <w:rPr>
          <w:rFonts w:ascii="adwa-assalaf" w:eastAsiaTheme="minorHAnsi" w:hAnsi="adwa-assalaf" w:cs="B Zar" w:hint="cs"/>
          <w:sz w:val="28"/>
          <w:szCs w:val="28"/>
          <w:rtl/>
        </w:rPr>
        <w:t>الوداع)- او را امیری برای مؤمنین و خلیفه‌ای برای بعد از فرستادۀ پروردگار جهانیان منصوب نمود. آن‌ها نه‌تنها حق مسلّم امام علی</w:t>
      </w:r>
      <w:r w:rsidRPr="00974511">
        <w:rPr>
          <w:rFonts w:ascii="adwa-assalaf" w:eastAsiaTheme="minorHAnsi" w:hAnsi="adwa-assalaf" w:cs="B Zar"/>
          <w:sz w:val="28"/>
          <w:szCs w:val="28"/>
        </w:rPr>
        <w:sym w:font="Abo-thar" w:char="F06A"/>
      </w:r>
      <w:r w:rsidRPr="00974511">
        <w:rPr>
          <w:rFonts w:ascii="adwa-assalaf" w:eastAsiaTheme="minorHAnsi" w:hAnsi="adwa-assalaf" w:cs="B Zar" w:hint="cs"/>
          <w:sz w:val="28"/>
          <w:szCs w:val="28"/>
          <w:rtl/>
        </w:rPr>
        <w:t xml:space="preserve"> و حق انسانیت برای رسیدن پیام (لا اله الا الله محمد رسول‌الله) را به‌جا نیاوردند</w:t>
      </w:r>
      <w:r w:rsidRPr="00974511">
        <w:rPr>
          <w:rFonts w:ascii="adwa-assalaf" w:eastAsiaTheme="minorHAnsi" w:hAnsi="adwa-assalaf" w:cs="B Zar" w:hint="cs"/>
          <w:sz w:val="28"/>
          <w:szCs w:val="28"/>
          <w:rtl/>
          <w:lang w:bidi="fa-IR"/>
        </w:rPr>
        <w:t>،</w:t>
      </w:r>
      <w:r w:rsidRPr="00974511">
        <w:rPr>
          <w:rFonts w:ascii="adwa-assalaf" w:eastAsiaTheme="minorHAnsi" w:hAnsi="adwa-assalaf" w:cs="B Zar" w:hint="cs"/>
          <w:sz w:val="28"/>
          <w:szCs w:val="28"/>
          <w:rtl/>
        </w:rPr>
        <w:t xml:space="preserve"> بلکه گستاخی را از این هم فراتر بردند تا آنجا که عمر‌بن خطاب و گروهی از منافقین اقدام به آتش زدن خانۀ حضرت فاطمۀ زهرا </w:t>
      </w:r>
      <w:r w:rsidRPr="00974511">
        <w:rPr>
          <w:rFonts w:ascii="M Mitra" w:eastAsiaTheme="minorHAnsi" w:hAnsi="M Mitra" w:cs="B Zar"/>
          <w:sz w:val="28"/>
          <w:szCs w:val="28"/>
          <w:lang w:bidi="fa-IR"/>
        </w:rPr>
        <w:sym w:font="Abo-thar" w:char="F068"/>
      </w:r>
      <w:r w:rsidRPr="00974511">
        <w:rPr>
          <w:rFonts w:ascii="adwa-assalaf" w:eastAsiaTheme="minorHAnsi" w:hAnsi="adwa-assalaf" w:cs="B Zar" w:hint="cs"/>
          <w:sz w:val="28"/>
          <w:szCs w:val="28"/>
          <w:rtl/>
        </w:rPr>
        <w:t xml:space="preserve"> آن یگانه دُخت پیامبر اسلام </w:t>
      </w:r>
      <w:r w:rsidRPr="00974511">
        <w:rPr>
          <w:rFonts w:ascii="M Mitra" w:eastAsiaTheme="minorHAnsi" w:hAnsi="M Mitra" w:cs="B Zar"/>
          <w:sz w:val="28"/>
          <w:szCs w:val="28"/>
          <w:lang w:bidi="fa-IR"/>
        </w:rPr>
        <w:sym w:font="Abo-thar" w:char="F06B"/>
      </w:r>
      <w:r w:rsidRPr="00974511">
        <w:rPr>
          <w:rFonts w:ascii="B Zar" w:eastAsiaTheme="minorHAnsi" w:hAnsi="B Zar" w:cs="B Zar" w:hint="cs"/>
          <w:sz w:val="28"/>
          <w:szCs w:val="28"/>
          <w:rtl/>
          <w:lang w:bidi="fa-IR"/>
        </w:rPr>
        <w:t xml:space="preserve"> </w:t>
      </w:r>
      <w:r w:rsidRPr="00974511">
        <w:rPr>
          <w:rFonts w:ascii="adwa-assalaf" w:eastAsiaTheme="minorHAnsi" w:hAnsi="adwa-assalaf" w:cs="B Zar" w:hint="cs"/>
          <w:sz w:val="28"/>
          <w:szCs w:val="28"/>
          <w:rtl/>
        </w:rPr>
        <w:t>نمودند؛ درحالی‌که خداوند، دوستی با او و همچنین با امام حسن و حسین و امام علی</w:t>
      </w:r>
      <w:r w:rsidRPr="00974511">
        <w:rPr>
          <w:rFonts w:ascii="M Mitra" w:eastAsiaTheme="minorHAnsi" w:hAnsi="M Mitra" w:cs="B Zar"/>
          <w:sz w:val="28"/>
          <w:szCs w:val="28"/>
          <w:lang w:bidi="fa-IR"/>
        </w:rPr>
        <w:sym w:font="Abo-thar" w:char="F062"/>
      </w:r>
      <w:r w:rsidRPr="00974511">
        <w:rPr>
          <w:rFonts w:ascii="adwa-assalaf" w:eastAsiaTheme="minorHAnsi" w:hAnsi="adwa-assalaf" w:cs="B Zar" w:hint="cs"/>
          <w:sz w:val="28"/>
          <w:szCs w:val="28"/>
          <w:rtl/>
        </w:rPr>
        <w:t xml:space="preserve"> را در قرآن واجب دانسته است. خداوند متعال می‌فرماید:</w:t>
      </w:r>
    </w:p>
    <w:p w14:paraId="58A9D062" w14:textId="2AAAAD8E" w:rsidR="00974511" w:rsidRPr="00974511" w:rsidRDefault="00974511" w:rsidP="00974511">
      <w:pPr>
        <w:widowControl w:val="0"/>
        <w:ind w:firstLine="284"/>
        <w:jc w:val="both"/>
        <w:rPr>
          <w:rFonts w:ascii="adwa-assalaf" w:eastAsiaTheme="minorHAnsi" w:hAnsi="adwa-assalaf" w:cs="B Zar"/>
          <w:sz w:val="28"/>
          <w:szCs w:val="28"/>
          <w:rtl/>
        </w:rPr>
      </w:pPr>
      <w:r w:rsidRPr="00974511">
        <w:rPr>
          <w:rFonts w:ascii="adwa-assalaf" w:eastAsiaTheme="minorHAnsi" w:hAnsi="adwa-assalaf" w:cs="B Zar" w:hint="cs"/>
          <w:sz w:val="28"/>
          <w:szCs w:val="28"/>
          <w:rtl/>
        </w:rPr>
        <w:t xml:space="preserve"> </w:t>
      </w:r>
      <w:r w:rsidRPr="00974511">
        <w:rPr>
          <w:rFonts w:ascii="adwa-assalaf" w:eastAsiaTheme="minorHAnsi" w:hAnsi="adwa-assalaf" w:cs="B Zar" w:hint="cs"/>
          <w:color w:val="006600"/>
          <w:sz w:val="28"/>
          <w:szCs w:val="28"/>
          <w:lang w:bidi="fa-IR"/>
        </w:rPr>
        <w:t>﴿</w:t>
      </w:r>
      <w:r w:rsidRPr="00974511">
        <w:rPr>
          <w:rFonts w:ascii="adwa-assalaf" w:eastAsiaTheme="minorHAnsi" w:hAnsi="adwa-assalaf" w:cs="B Zar" w:hint="cs"/>
          <w:color w:val="C00000"/>
          <w:sz w:val="28"/>
          <w:szCs w:val="28"/>
          <w:rtl/>
        </w:rPr>
        <w:t>(</w:t>
      </w:r>
      <w:r w:rsidRPr="00974511">
        <w:rPr>
          <w:rFonts w:ascii="B Zar" w:hAnsi="B Zar" w:cs="B Zar"/>
          <w:b/>
          <w:bCs/>
          <w:color w:val="C00000"/>
          <w:sz w:val="28"/>
          <w:szCs w:val="28"/>
          <w:rtl/>
        </w:rPr>
        <w:t>بگو</w:t>
      </w:r>
      <w:r w:rsidRPr="00974511">
        <w:rPr>
          <w:rFonts w:ascii="B Zar" w:eastAsiaTheme="minorHAnsi" w:hAnsi="B Zar" w:cs="B Zar" w:hint="cs"/>
          <w:color w:val="C00000"/>
          <w:sz w:val="28"/>
          <w:szCs w:val="28"/>
          <w:rtl/>
        </w:rPr>
        <w:t xml:space="preserve"> </w:t>
      </w:r>
      <w:r w:rsidRPr="00974511">
        <w:rPr>
          <w:rFonts w:ascii="B Zar" w:hAnsi="B Zar" w:cs="B Zar"/>
          <w:b/>
          <w:bCs/>
          <w:color w:val="C00000"/>
          <w:sz w:val="28"/>
          <w:szCs w:val="28"/>
          <w:rtl/>
        </w:rPr>
        <w:t>بر اين رسالت</w:t>
      </w:r>
      <w:r w:rsidRPr="00974511">
        <w:rPr>
          <w:rFonts w:ascii="B Zar" w:eastAsiaTheme="minorHAnsi" w:hAnsi="B Zar" w:cs="B Zar" w:hint="cs"/>
          <w:color w:val="C00000"/>
          <w:sz w:val="28"/>
          <w:szCs w:val="28"/>
          <w:rtl/>
        </w:rPr>
        <w:t xml:space="preserve">، </w:t>
      </w:r>
      <w:r w:rsidRPr="00974511">
        <w:rPr>
          <w:rFonts w:ascii="B Zar" w:hAnsi="B Zar" w:cs="B Zar"/>
          <w:b/>
          <w:bCs/>
          <w:color w:val="C00000"/>
          <w:sz w:val="28"/>
          <w:szCs w:val="28"/>
          <w:rtl/>
        </w:rPr>
        <w:t>مزدی از شما نمی‌خواهم</w:t>
      </w:r>
      <w:r w:rsidRPr="00974511">
        <w:rPr>
          <w:rFonts w:ascii="B Zar" w:eastAsiaTheme="minorHAnsi" w:hAnsi="B Zar" w:cs="B Zar" w:hint="cs"/>
          <w:color w:val="C00000"/>
          <w:sz w:val="28"/>
          <w:szCs w:val="28"/>
          <w:rtl/>
        </w:rPr>
        <w:t xml:space="preserve">، </w:t>
      </w:r>
      <w:r w:rsidRPr="00974511">
        <w:rPr>
          <w:rFonts w:ascii="B Zar" w:hAnsi="B Zar" w:cs="B Zar"/>
          <w:b/>
          <w:bCs/>
          <w:color w:val="C00000"/>
          <w:sz w:val="28"/>
          <w:szCs w:val="28"/>
          <w:rtl/>
        </w:rPr>
        <w:t>جز دوست داشتن نزديکانم</w:t>
      </w:r>
      <w:r w:rsidRPr="00974511">
        <w:rPr>
          <w:rFonts w:ascii="B Zar" w:eastAsiaTheme="minorHAnsi" w:hAnsi="B Zar" w:cs="B Zar" w:hint="cs"/>
          <w:color w:val="C00000"/>
          <w:sz w:val="28"/>
          <w:szCs w:val="28"/>
          <w:rtl/>
        </w:rPr>
        <w:t>)</w:t>
      </w:r>
      <w:r w:rsidRPr="00974511">
        <w:rPr>
          <w:rFonts w:ascii="adwa-assalaf" w:eastAsiaTheme="minorHAnsi" w:hAnsi="adwa-assalaf" w:cs="B Zar" w:hint="cs"/>
          <w:color w:val="006600"/>
          <w:sz w:val="28"/>
          <w:szCs w:val="28"/>
          <w:lang w:bidi="fa-IR"/>
        </w:rPr>
        <w:t>﴾</w:t>
      </w:r>
      <w:r w:rsidRPr="00974511">
        <w:rPr>
          <w:rFonts w:ascii="B Zar" w:eastAsiaTheme="minorHAnsi" w:hAnsi="B Zar" w:cs="B Zar" w:hint="cs"/>
          <w:sz w:val="28"/>
          <w:szCs w:val="28"/>
          <w:rtl/>
          <w:lang w:bidi="fa-IR"/>
        </w:rPr>
        <w:t>؛</w:t>
      </w:r>
      <w:r w:rsidRPr="00974511">
        <w:rPr>
          <w:rFonts w:ascii="B Zar" w:eastAsiaTheme="minorHAnsi" w:hAnsi="B Zar" w:cs="B Zar"/>
          <w:sz w:val="28"/>
          <w:szCs w:val="28"/>
          <w:vertAlign w:val="superscript"/>
          <w:rtl/>
        </w:rPr>
        <w:footnoteReference w:customMarkFollows="1" w:id="25"/>
        <w:t>(1)</w:t>
      </w:r>
      <w:r w:rsidRPr="00974511">
        <w:rPr>
          <w:rFonts w:ascii="B Zar" w:eastAsiaTheme="minorHAnsi" w:hAnsi="B Zar" w:cs="B Zar" w:hint="cs"/>
          <w:sz w:val="28"/>
          <w:szCs w:val="28"/>
          <w:rtl/>
        </w:rPr>
        <w:t>.</w:t>
      </w:r>
    </w:p>
    <w:p w14:paraId="4E96B60F" w14:textId="77777777" w:rsidR="002E6D25" w:rsidRDefault="002E6D25" w:rsidP="000609B7">
      <w:pPr>
        <w:ind w:left="27" w:firstLine="426"/>
        <w:jc w:val="both"/>
        <w:rPr>
          <w:rFonts w:ascii="Castellar" w:hAnsi="Castellar"/>
          <w:sz w:val="36"/>
          <w:szCs w:val="36"/>
          <w:rtl/>
          <w:lang w:bidi="ar-IQ"/>
        </w:rPr>
      </w:pPr>
    </w:p>
    <w:p w14:paraId="1E108276" w14:textId="1A5BCB66" w:rsidR="00BF205B" w:rsidRPr="009A7F31" w:rsidRDefault="00BF205B" w:rsidP="000609B7">
      <w:pPr>
        <w:ind w:left="27" w:firstLine="426"/>
        <w:jc w:val="both"/>
        <w:rPr>
          <w:rFonts w:ascii="Castellar" w:hAnsi="Castellar"/>
          <w:sz w:val="36"/>
          <w:szCs w:val="36"/>
          <w:rtl/>
          <w:lang w:bidi="ar-IQ"/>
        </w:rPr>
      </w:pPr>
      <w:r w:rsidRPr="009A7F31">
        <w:rPr>
          <w:rFonts w:ascii="Castellar" w:hAnsi="Castellar"/>
          <w:sz w:val="36"/>
          <w:szCs w:val="36"/>
          <w:rtl/>
          <w:lang w:bidi="ar-IQ"/>
        </w:rPr>
        <w:t>ولما لم تنفع هذه المحاولة لإخراج الإم</w:t>
      </w:r>
      <w:r w:rsidR="006A3F74">
        <w:rPr>
          <w:rFonts w:ascii="Castellar" w:hAnsi="Castellar"/>
          <w:sz w:val="36"/>
          <w:szCs w:val="36"/>
          <w:rtl/>
          <w:lang w:bidi="ar-IQ"/>
        </w:rPr>
        <w:t>ـ</w:t>
      </w:r>
      <w:r w:rsidRPr="009A7F31">
        <w:rPr>
          <w:rFonts w:ascii="Castellar" w:hAnsi="Castellar"/>
          <w:sz w:val="36"/>
          <w:szCs w:val="36"/>
          <w:rtl/>
          <w:lang w:bidi="ar-IQ"/>
        </w:rPr>
        <w:t xml:space="preserve">ام </w:t>
      </w:r>
      <w:r w:rsidR="00891142">
        <w:rPr>
          <w:rFonts w:ascii="Castellar" w:hAnsi="Castellar"/>
          <w:sz w:val="36"/>
          <w:szCs w:val="36"/>
          <w:lang w:bidi="ar-IQ"/>
        </w:rPr>
        <w:sym w:font="AGA Arabesque" w:char="F075"/>
      </w:r>
      <w:r w:rsidR="00891142">
        <w:rPr>
          <w:rFonts w:ascii="Castellar" w:hAnsi="Castellar"/>
          <w:sz w:val="36"/>
          <w:szCs w:val="36"/>
          <w:rtl/>
          <w:lang w:bidi="ar-IQ"/>
        </w:rPr>
        <w:t xml:space="preserve"> </w:t>
      </w:r>
      <w:r w:rsidRPr="009A7F31">
        <w:rPr>
          <w:rFonts w:ascii="Castellar" w:hAnsi="Castellar"/>
          <w:sz w:val="36"/>
          <w:szCs w:val="36"/>
          <w:rtl/>
          <w:lang w:bidi="ar-IQ"/>
        </w:rPr>
        <w:t xml:space="preserve">لبيعة </w:t>
      </w:r>
      <w:r w:rsidR="000A6269" w:rsidRPr="009A7F31">
        <w:rPr>
          <w:rFonts w:ascii="Castellar" w:hAnsi="Castellar"/>
          <w:sz w:val="36"/>
          <w:szCs w:val="36"/>
          <w:rtl/>
          <w:lang w:bidi="ar-IQ"/>
        </w:rPr>
        <w:t>أبي</w:t>
      </w:r>
      <w:r w:rsidRPr="009A7F31">
        <w:rPr>
          <w:rFonts w:ascii="Castellar" w:hAnsi="Castellar"/>
          <w:sz w:val="36"/>
          <w:szCs w:val="36"/>
          <w:rtl/>
          <w:lang w:bidi="ar-IQ"/>
        </w:rPr>
        <w:t xml:space="preserve"> بكر كرها اقتحموا الدار على الزهراء </w:t>
      </w:r>
      <w:r w:rsidR="002C3DB0">
        <w:rPr>
          <w:rFonts w:ascii="Castellar" w:hAnsi="Castellar"/>
          <w:noProof/>
          <w:sz w:val="36"/>
          <w:szCs w:val="36"/>
        </w:rPr>
        <w:drawing>
          <wp:inline distT="0" distB="0" distL="0" distR="0" wp14:anchorId="16288A01" wp14:editId="2C4313F8">
            <wp:extent cx="254635" cy="207010"/>
            <wp:effectExtent l="19050" t="0" r="0" b="0"/>
            <wp:docPr id="17"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
                    <pic:cNvPicPr>
                      <a:picLocks noChangeAspect="1" noChangeArrowheads="1"/>
                    </pic:cNvPicPr>
                  </pic:nvPicPr>
                  <pic:blipFill>
                    <a:blip r:embed="rId22"/>
                    <a:srcRect/>
                    <a:stretch>
                      <a:fillRect/>
                    </a:stretch>
                  </pic:blipFill>
                  <pic:spPr bwMode="auto">
                    <a:xfrm>
                      <a:off x="0" y="0"/>
                      <a:ext cx="254635" cy="207010"/>
                    </a:xfrm>
                    <a:prstGeom prst="rect">
                      <a:avLst/>
                    </a:prstGeom>
                    <a:noFill/>
                    <a:ln w="9525">
                      <a:noFill/>
                      <a:miter lim="800000"/>
                      <a:headEnd/>
                      <a:tailEnd/>
                    </a:ln>
                  </pic:spPr>
                </pic:pic>
              </a:graphicData>
            </a:graphic>
          </wp:inline>
        </w:drawing>
      </w:r>
      <w:r w:rsidR="00891142">
        <w:rPr>
          <w:rFonts w:ascii="Castellar" w:hAnsi="Castellar"/>
          <w:sz w:val="36"/>
          <w:szCs w:val="36"/>
          <w:rtl/>
          <w:lang w:bidi="ar-IQ"/>
        </w:rPr>
        <w:t xml:space="preserve"> </w:t>
      </w:r>
      <w:r w:rsidRPr="009A7F31">
        <w:rPr>
          <w:rFonts w:ascii="Castellar" w:hAnsi="Castellar"/>
          <w:sz w:val="36"/>
          <w:szCs w:val="36"/>
          <w:rtl/>
          <w:lang w:bidi="ar-IQ"/>
        </w:rPr>
        <w:t>وكسروا ضلعها واسقطوا جنينها ونبت المسمار في صدرها</w:t>
      </w:r>
      <w:r w:rsidR="00891142">
        <w:rPr>
          <w:rFonts w:ascii="Castellar" w:hAnsi="Castellar"/>
          <w:sz w:val="36"/>
          <w:szCs w:val="36"/>
          <w:rtl/>
          <w:lang w:bidi="ar-IQ"/>
        </w:rPr>
        <w:t>،</w:t>
      </w:r>
      <w:r w:rsidRPr="009A7F31">
        <w:rPr>
          <w:rFonts w:ascii="Castellar" w:hAnsi="Castellar"/>
          <w:sz w:val="36"/>
          <w:szCs w:val="36"/>
          <w:rtl/>
          <w:lang w:bidi="ar-IQ"/>
        </w:rPr>
        <w:t xml:space="preserve"> وهي التي قال فيها رسول الله </w:t>
      </w:r>
      <w:r w:rsidR="002C3DB0">
        <w:rPr>
          <w:rFonts w:ascii="Castellar" w:hAnsi="Castellar"/>
          <w:noProof/>
          <w:sz w:val="36"/>
          <w:szCs w:val="36"/>
        </w:rPr>
        <w:drawing>
          <wp:inline distT="0" distB="0" distL="0" distR="0" wp14:anchorId="2461CF23" wp14:editId="5754347A">
            <wp:extent cx="207010" cy="158750"/>
            <wp:effectExtent l="19050" t="0" r="2540" b="0"/>
            <wp:docPr id="18" name="صورة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4"/>
                    <pic:cNvPicPr>
                      <a:picLocks noChangeAspect="1" noChangeArrowheads="1"/>
                    </pic:cNvPicPr>
                  </pic:nvPicPr>
                  <pic:blipFill>
                    <a:blip r:embed="rId20"/>
                    <a:srcRect/>
                    <a:stretch>
                      <a:fillRect/>
                    </a:stretch>
                  </pic:blipFill>
                  <pic:spPr bwMode="auto">
                    <a:xfrm>
                      <a:off x="0" y="0"/>
                      <a:ext cx="207010" cy="158750"/>
                    </a:xfrm>
                    <a:prstGeom prst="rect">
                      <a:avLst/>
                    </a:prstGeom>
                    <a:noFill/>
                    <a:ln w="9525">
                      <a:noFill/>
                      <a:miter lim="800000"/>
                      <a:headEnd/>
                      <a:tailEnd/>
                    </a:ln>
                  </pic:spPr>
                </pic:pic>
              </a:graphicData>
            </a:graphic>
          </wp:inline>
        </w:drawing>
      </w:r>
      <w:r w:rsidR="00891142">
        <w:rPr>
          <w:rFonts w:ascii="Castellar" w:hAnsi="Castellar"/>
          <w:sz w:val="36"/>
          <w:szCs w:val="36"/>
          <w:rtl/>
          <w:lang w:bidi="ar-IQ"/>
        </w:rPr>
        <w:t>:</w:t>
      </w:r>
      <w:r w:rsidR="006A3F74">
        <w:rPr>
          <w:rFonts w:ascii="Castellar" w:hAnsi="Castellar"/>
          <w:sz w:val="36"/>
          <w:szCs w:val="36"/>
          <w:rtl/>
          <w:lang w:bidi="ar-IQ"/>
        </w:rPr>
        <w:t xml:space="preserve"> </w:t>
      </w:r>
      <w:r w:rsidR="00891142">
        <w:rPr>
          <w:rFonts w:ascii="Castellar" w:hAnsi="Castellar"/>
          <w:sz w:val="36"/>
          <w:szCs w:val="36"/>
          <w:rtl/>
          <w:lang w:bidi="ar-IQ"/>
        </w:rPr>
        <w:t>(</w:t>
      </w:r>
      <w:r w:rsidRPr="006A3F74">
        <w:rPr>
          <w:rFonts w:ascii="Castellar" w:hAnsi="Castellar"/>
          <w:b/>
          <w:bCs/>
          <w:color w:val="C00000"/>
          <w:sz w:val="36"/>
          <w:szCs w:val="36"/>
          <w:rtl/>
          <w:lang w:bidi="ar-IQ"/>
        </w:rPr>
        <w:t xml:space="preserve">أم </w:t>
      </w:r>
      <w:r w:rsidRPr="006A3F74">
        <w:rPr>
          <w:rFonts w:ascii="Castellar" w:hAnsi="Castellar"/>
          <w:b/>
          <w:bCs/>
          <w:color w:val="C00000"/>
          <w:sz w:val="36"/>
          <w:szCs w:val="36"/>
          <w:rtl/>
          <w:lang w:bidi="ar-IQ"/>
        </w:rPr>
        <w:lastRenderedPageBreak/>
        <w:t>أبيها وبضعة مني ويرضى الله لرضاها ويغضب لغضبها وسيدة نساء العالمين من الأولين والآخرين</w:t>
      </w:r>
      <w:r w:rsidRPr="009A7F31">
        <w:rPr>
          <w:rFonts w:ascii="Castellar" w:hAnsi="Castellar"/>
          <w:sz w:val="36"/>
          <w:szCs w:val="36"/>
          <w:rtl/>
          <w:lang w:bidi="ar-IQ"/>
        </w:rPr>
        <w:t>)</w:t>
      </w:r>
      <w:r w:rsidR="006A3F74">
        <w:rPr>
          <w:rFonts w:ascii="Castellar" w:hAnsi="Castellar"/>
          <w:sz w:val="36"/>
          <w:szCs w:val="36"/>
          <w:vertAlign w:val="superscript"/>
          <w:rtl/>
          <w:lang w:bidi="ar-IQ"/>
        </w:rPr>
        <w:t xml:space="preserve"> </w:t>
      </w:r>
      <w:r w:rsidR="00891142" w:rsidRPr="006A3F74">
        <w:rPr>
          <w:rFonts w:ascii="Castellar" w:hAnsi="Castellar"/>
          <w:color w:val="FF0000"/>
          <w:sz w:val="36"/>
          <w:szCs w:val="36"/>
          <w:vertAlign w:val="superscript"/>
          <w:rtl/>
          <w:lang w:bidi="ar-IQ"/>
        </w:rPr>
        <w:t>(</w:t>
      </w:r>
      <w:r w:rsidR="00891142" w:rsidRPr="006A3F74">
        <w:rPr>
          <w:rStyle w:val="FootnoteReference"/>
          <w:rFonts w:ascii="Castellar" w:hAnsi="Castellar"/>
          <w:color w:val="FF0000"/>
          <w:sz w:val="36"/>
          <w:szCs w:val="36"/>
          <w:rtl/>
          <w:lang w:bidi="ar-IQ"/>
        </w:rPr>
        <w:footnoteReference w:id="26"/>
      </w:r>
      <w:r w:rsidR="00891142" w:rsidRPr="006A3F74">
        <w:rPr>
          <w:rFonts w:ascii="Castellar" w:hAnsi="Castellar"/>
          <w:color w:val="FF0000"/>
          <w:sz w:val="36"/>
          <w:szCs w:val="36"/>
          <w:vertAlign w:val="superscript"/>
          <w:rtl/>
          <w:lang w:bidi="ar-IQ"/>
        </w:rPr>
        <w:t>)</w:t>
      </w:r>
      <w:r w:rsidR="00891142">
        <w:rPr>
          <w:rFonts w:ascii="Castellar" w:hAnsi="Castellar"/>
          <w:sz w:val="36"/>
          <w:szCs w:val="36"/>
          <w:rtl/>
          <w:lang w:bidi="ar-IQ"/>
        </w:rPr>
        <w:t>.</w:t>
      </w:r>
    </w:p>
    <w:p w14:paraId="1AAEFC8B" w14:textId="62A6269B" w:rsidR="000C10F8" w:rsidRPr="000C10F8" w:rsidRDefault="000C10F8" w:rsidP="000C10F8">
      <w:pPr>
        <w:widowControl w:val="0"/>
        <w:ind w:firstLine="284"/>
        <w:jc w:val="both"/>
        <w:rPr>
          <w:rFonts w:ascii="adwa-assalaf" w:eastAsiaTheme="minorHAnsi" w:hAnsi="adwa-assalaf" w:cs="B Zar"/>
          <w:sz w:val="28"/>
          <w:szCs w:val="28"/>
          <w:rtl/>
        </w:rPr>
      </w:pPr>
      <w:r w:rsidRPr="000C10F8">
        <w:rPr>
          <w:rFonts w:ascii="adwa-assalaf" w:eastAsiaTheme="minorHAnsi" w:hAnsi="adwa-assalaf" w:cs="B Zar" w:hint="cs"/>
          <w:sz w:val="28"/>
          <w:szCs w:val="28"/>
          <w:rtl/>
        </w:rPr>
        <w:t xml:space="preserve">چون تلاش عمر برای خارج کردن حضرت علی </w:t>
      </w:r>
      <w:r w:rsidRPr="000C10F8">
        <w:rPr>
          <w:rFonts w:ascii="M Mitra" w:eastAsiaTheme="minorHAnsi" w:hAnsi="M Mitra" w:cs="B Zar"/>
          <w:sz w:val="28"/>
          <w:szCs w:val="28"/>
          <w:lang w:bidi="fa-IR"/>
        </w:rPr>
        <w:sym w:font="Abo-thar" w:char="F067"/>
      </w:r>
      <w:r w:rsidRPr="000C10F8">
        <w:rPr>
          <w:rFonts w:ascii="adwa-assalaf" w:eastAsiaTheme="minorHAnsi" w:hAnsi="adwa-assalaf" w:cs="B Zar" w:hint="cs"/>
          <w:sz w:val="28"/>
          <w:szCs w:val="28"/>
          <w:rtl/>
        </w:rPr>
        <w:t xml:space="preserve"> از منزل به جهت بیعت اجباری با ابوبکر به‌جایی نرسید، به خانۀ حضرت زهرا </w:t>
      </w:r>
      <w:r w:rsidRPr="000C10F8">
        <w:rPr>
          <w:rFonts w:ascii="M Mitra" w:eastAsiaTheme="minorHAnsi" w:hAnsi="M Mitra" w:cs="B Zar"/>
          <w:sz w:val="28"/>
          <w:szCs w:val="28"/>
          <w:lang w:bidi="fa-IR"/>
        </w:rPr>
        <w:sym w:font="Abo-thar" w:char="F068"/>
      </w:r>
      <w:r w:rsidRPr="000C10F8">
        <w:rPr>
          <w:rFonts w:ascii="adwa-assalaf" w:eastAsiaTheme="minorHAnsi" w:hAnsi="adwa-assalaf" w:cs="B Zar" w:hint="cs"/>
          <w:sz w:val="28"/>
          <w:szCs w:val="28"/>
          <w:rtl/>
        </w:rPr>
        <w:t xml:space="preserve"> هجوم بردند، پهلویش را شکستند، جنینش را ساقط نمودند و میخ در سینه‌اش فرو رفت؛ درحالی‌که او شخصیتی است که پیامبر اسلام </w:t>
      </w:r>
      <w:r w:rsidRPr="000C10F8">
        <w:rPr>
          <w:rFonts w:ascii="M Mitra" w:eastAsiaTheme="minorHAnsi" w:hAnsi="M Mitra" w:cs="B Zar"/>
          <w:sz w:val="28"/>
          <w:szCs w:val="28"/>
          <w:lang w:bidi="fa-IR"/>
        </w:rPr>
        <w:sym w:font="Abo-thar" w:char="F06B"/>
      </w:r>
      <w:r w:rsidRPr="000C10F8">
        <w:rPr>
          <w:rFonts w:ascii="adwa-assalaf" w:eastAsiaTheme="minorHAnsi" w:hAnsi="adwa-assalaf" w:cs="B Zar" w:hint="cs"/>
          <w:sz w:val="28"/>
          <w:szCs w:val="28"/>
          <w:rtl/>
        </w:rPr>
        <w:t xml:space="preserve"> در‌باره‌اش فرموده است: </w:t>
      </w:r>
      <w:r w:rsidRPr="000C10F8">
        <w:rPr>
          <w:rFonts w:ascii="adwa-assalaf" w:eastAsiaTheme="minorHAnsi" w:hAnsi="adwa-assalaf" w:cs="B Zar" w:hint="cs"/>
          <w:color w:val="002060"/>
          <w:sz w:val="28"/>
          <w:szCs w:val="28"/>
          <w:rtl/>
        </w:rPr>
        <w:t>(</w:t>
      </w:r>
      <w:r w:rsidRPr="000C10F8">
        <w:rPr>
          <w:rFonts w:ascii="adwa-assalaf" w:eastAsiaTheme="minorHAnsi" w:hAnsi="adwa-assalaf" w:cs="B Zar" w:hint="cs"/>
          <w:color w:val="C00000"/>
          <w:sz w:val="28"/>
          <w:szCs w:val="28"/>
          <w:rtl/>
        </w:rPr>
        <w:t>(</w:t>
      </w:r>
      <w:r w:rsidRPr="000C10F8">
        <w:rPr>
          <w:rFonts w:ascii="B Zar" w:hAnsi="B Zar" w:cs="B Zar"/>
          <w:color w:val="C00000"/>
          <w:sz w:val="28"/>
          <w:szCs w:val="28"/>
          <w:rtl/>
        </w:rPr>
        <w:t>او</w:t>
      </w:r>
      <w:r w:rsidRPr="000C10F8">
        <w:rPr>
          <w:rFonts w:ascii="adwa-assalaf" w:eastAsiaTheme="minorHAnsi" w:hAnsi="adwa-assalaf" w:cs="B Zar" w:hint="cs"/>
          <w:color w:val="C00000"/>
          <w:sz w:val="28"/>
          <w:szCs w:val="28"/>
          <w:rtl/>
        </w:rPr>
        <w:t xml:space="preserve"> </w:t>
      </w:r>
      <w:r w:rsidRPr="000C10F8">
        <w:rPr>
          <w:rFonts w:ascii="B Zar" w:hAnsi="B Zar" w:cs="B Zar"/>
          <w:color w:val="C00000"/>
          <w:sz w:val="28"/>
          <w:szCs w:val="28"/>
          <w:rtl/>
        </w:rPr>
        <w:t>مادر پدرش و پارۀ تن من است</w:t>
      </w:r>
      <w:r w:rsidRPr="000C10F8">
        <w:rPr>
          <w:rFonts w:ascii="adwa-assalaf" w:eastAsiaTheme="minorHAnsi" w:hAnsi="adwa-assalaf" w:cs="B Zar" w:hint="cs"/>
          <w:color w:val="C00000"/>
          <w:sz w:val="28"/>
          <w:szCs w:val="28"/>
          <w:rtl/>
        </w:rPr>
        <w:t xml:space="preserve">. </w:t>
      </w:r>
      <w:r w:rsidRPr="000C10F8">
        <w:rPr>
          <w:rFonts w:ascii="B Zar" w:hAnsi="B Zar" w:cs="B Zar"/>
          <w:color w:val="C00000"/>
          <w:sz w:val="28"/>
          <w:szCs w:val="28"/>
          <w:rtl/>
        </w:rPr>
        <w:t>خداوند با رضایتش راضی و با خشمش</w:t>
      </w:r>
      <w:r w:rsidRPr="000C10F8">
        <w:rPr>
          <w:rFonts w:ascii="adwa-assalaf" w:eastAsiaTheme="minorHAnsi" w:hAnsi="adwa-assalaf" w:cs="B Zar" w:hint="cs"/>
          <w:color w:val="C00000"/>
          <w:sz w:val="28"/>
          <w:szCs w:val="28"/>
          <w:rtl/>
        </w:rPr>
        <w:t xml:space="preserve">، </w:t>
      </w:r>
      <w:r w:rsidRPr="000C10F8">
        <w:rPr>
          <w:rFonts w:ascii="B Zar" w:hAnsi="B Zar" w:cs="B Zar"/>
          <w:color w:val="C00000"/>
          <w:sz w:val="28"/>
          <w:szCs w:val="28"/>
          <w:rtl/>
        </w:rPr>
        <w:t>خشمگین می‌شود</w:t>
      </w:r>
      <w:r w:rsidRPr="000C10F8">
        <w:rPr>
          <w:rFonts w:ascii="adwa-assalaf" w:eastAsiaTheme="minorHAnsi" w:hAnsi="adwa-assalaf" w:cs="B Zar" w:hint="cs"/>
          <w:color w:val="C00000"/>
          <w:sz w:val="28"/>
          <w:szCs w:val="28"/>
          <w:rtl/>
        </w:rPr>
        <w:t xml:space="preserve">. </w:t>
      </w:r>
      <w:r w:rsidRPr="000C10F8">
        <w:rPr>
          <w:rFonts w:ascii="B Zar" w:hAnsi="B Zar" w:cs="B Zar"/>
          <w:color w:val="C00000"/>
          <w:sz w:val="28"/>
          <w:szCs w:val="28"/>
          <w:rtl/>
        </w:rPr>
        <w:t>او سرور زنان جهانیان است</w:t>
      </w:r>
      <w:r w:rsidRPr="000C10F8">
        <w:rPr>
          <w:rFonts w:ascii="adwa-assalaf" w:eastAsiaTheme="minorHAnsi" w:hAnsi="adwa-assalaf" w:cs="B Zar" w:hint="cs"/>
          <w:color w:val="C00000"/>
          <w:sz w:val="28"/>
          <w:szCs w:val="28"/>
          <w:rtl/>
        </w:rPr>
        <w:t xml:space="preserve">، </w:t>
      </w:r>
      <w:r w:rsidRPr="000C10F8">
        <w:rPr>
          <w:rFonts w:ascii="B Zar" w:hAnsi="B Zar" w:cs="B Zar"/>
          <w:color w:val="C00000"/>
          <w:sz w:val="28"/>
          <w:szCs w:val="28"/>
          <w:rtl/>
        </w:rPr>
        <w:t>از اولین تا آخرینشان</w:t>
      </w:r>
      <w:r w:rsidRPr="000C10F8">
        <w:rPr>
          <w:rFonts w:ascii="adwa-assalaf" w:eastAsiaTheme="minorHAnsi" w:hAnsi="adwa-assalaf" w:cs="B Zar" w:hint="cs"/>
          <w:color w:val="C00000"/>
          <w:sz w:val="28"/>
          <w:szCs w:val="28"/>
          <w:rtl/>
        </w:rPr>
        <w:t>)</w:t>
      </w:r>
      <w:r w:rsidRPr="000C10F8">
        <w:rPr>
          <w:rFonts w:ascii="B Zar" w:hAnsi="B Zar" w:cs="B Zar" w:hint="cs"/>
          <w:b/>
          <w:bCs/>
          <w:color w:val="002060"/>
          <w:sz w:val="28"/>
          <w:szCs w:val="28"/>
          <w:rtl/>
          <w:lang w:bidi="fa-IR"/>
        </w:rPr>
        <w:t>)</w:t>
      </w:r>
      <w:r w:rsidRPr="000C10F8">
        <w:rPr>
          <w:rFonts w:ascii="adwa-assalaf" w:eastAsiaTheme="minorHAnsi" w:hAnsi="adwa-assalaf" w:cs="B Zar" w:hint="cs"/>
          <w:color w:val="002060"/>
          <w:sz w:val="28"/>
          <w:szCs w:val="28"/>
          <w:rtl/>
        </w:rPr>
        <w:t>؛</w:t>
      </w:r>
      <w:r w:rsidRPr="000C10F8">
        <w:rPr>
          <w:rFonts w:ascii="B Zar" w:eastAsiaTheme="minorHAnsi" w:hAnsi="B Zar" w:cs="B Zar"/>
          <w:sz w:val="28"/>
          <w:szCs w:val="28"/>
          <w:vertAlign w:val="superscript"/>
          <w:rtl/>
        </w:rPr>
        <w:footnoteReference w:customMarkFollows="1" w:id="27"/>
        <w:t>(1)</w:t>
      </w:r>
      <w:r w:rsidRPr="000C10F8">
        <w:rPr>
          <w:rFonts w:ascii="adwa-assalaf" w:eastAsiaTheme="minorHAnsi" w:hAnsi="adwa-assalaf" w:cs="B Zar" w:hint="cs"/>
          <w:sz w:val="28"/>
          <w:szCs w:val="28"/>
          <w:rtl/>
        </w:rPr>
        <w:t>.</w:t>
      </w:r>
    </w:p>
    <w:p w14:paraId="46C8A481" w14:textId="77777777" w:rsidR="002E6D25" w:rsidRDefault="002E6D25" w:rsidP="000609B7">
      <w:pPr>
        <w:ind w:left="27" w:firstLine="426"/>
        <w:jc w:val="both"/>
        <w:rPr>
          <w:rFonts w:ascii="Castellar" w:hAnsi="Castellar"/>
          <w:sz w:val="36"/>
          <w:szCs w:val="36"/>
          <w:rtl/>
          <w:lang w:bidi="ar-IQ"/>
        </w:rPr>
      </w:pPr>
    </w:p>
    <w:p w14:paraId="7A69B032" w14:textId="1DF478BD" w:rsidR="00BF205B" w:rsidRPr="009A7F31" w:rsidRDefault="00BF205B" w:rsidP="000609B7">
      <w:pPr>
        <w:ind w:left="27" w:firstLine="426"/>
        <w:jc w:val="both"/>
        <w:rPr>
          <w:rFonts w:ascii="Castellar" w:hAnsi="Castellar"/>
          <w:sz w:val="36"/>
          <w:szCs w:val="36"/>
          <w:rtl/>
          <w:lang w:bidi="ar-IQ"/>
        </w:rPr>
      </w:pPr>
      <w:r w:rsidRPr="009A7F31">
        <w:rPr>
          <w:rFonts w:ascii="Castellar" w:hAnsi="Castellar"/>
          <w:sz w:val="36"/>
          <w:szCs w:val="36"/>
          <w:rtl/>
          <w:lang w:bidi="ar-IQ"/>
        </w:rPr>
        <w:t>فلم يكن المسلمون ليخطئوا التيه أو ليخطئهم بعد أن ساروا على نفس طريق بني  إسرائيل حذو النعل بالنعل</w:t>
      </w:r>
      <w:r w:rsidR="00AC689C">
        <w:rPr>
          <w:rFonts w:ascii="Castellar" w:hAnsi="Castellar"/>
          <w:sz w:val="36"/>
          <w:szCs w:val="36"/>
          <w:rtl/>
          <w:lang w:bidi="ar-IQ"/>
        </w:rPr>
        <w:t>،</w:t>
      </w:r>
      <w:r w:rsidRPr="009A7F31">
        <w:rPr>
          <w:rFonts w:ascii="Castellar" w:hAnsi="Castellar"/>
          <w:sz w:val="36"/>
          <w:szCs w:val="36"/>
          <w:rtl/>
          <w:lang w:bidi="ar-IQ"/>
        </w:rPr>
        <w:t xml:space="preserve"> قال رسول الله </w:t>
      </w:r>
      <w:r w:rsidR="002C3DB0">
        <w:rPr>
          <w:rFonts w:ascii="Castellar" w:hAnsi="Castellar"/>
          <w:noProof/>
          <w:sz w:val="36"/>
          <w:szCs w:val="36"/>
        </w:rPr>
        <w:drawing>
          <wp:inline distT="0" distB="0" distL="0" distR="0" wp14:anchorId="546E0017" wp14:editId="1B064F0B">
            <wp:extent cx="207010" cy="158750"/>
            <wp:effectExtent l="19050" t="0" r="2540" b="0"/>
            <wp:docPr id="19" name="صورة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4"/>
                    <pic:cNvPicPr>
                      <a:picLocks noChangeAspect="1" noChangeArrowheads="1"/>
                    </pic:cNvPicPr>
                  </pic:nvPicPr>
                  <pic:blipFill>
                    <a:blip r:embed="rId20"/>
                    <a:srcRect/>
                    <a:stretch>
                      <a:fillRect/>
                    </a:stretch>
                  </pic:blipFill>
                  <pic:spPr bwMode="auto">
                    <a:xfrm>
                      <a:off x="0" y="0"/>
                      <a:ext cx="207010" cy="158750"/>
                    </a:xfrm>
                    <a:prstGeom prst="rect">
                      <a:avLst/>
                    </a:prstGeom>
                    <a:noFill/>
                    <a:ln w="9525">
                      <a:noFill/>
                      <a:miter lim="800000"/>
                      <a:headEnd/>
                      <a:tailEnd/>
                    </a:ln>
                  </pic:spPr>
                </pic:pic>
              </a:graphicData>
            </a:graphic>
          </wp:inline>
        </w:drawing>
      </w:r>
      <w:r w:rsidR="00AC689C">
        <w:rPr>
          <w:rFonts w:ascii="Castellar" w:hAnsi="Castellar"/>
          <w:sz w:val="36"/>
          <w:szCs w:val="36"/>
          <w:rtl/>
          <w:lang w:bidi="ar-IQ"/>
        </w:rPr>
        <w:t>:</w:t>
      </w:r>
      <w:r w:rsidR="00AC689C" w:rsidRPr="00AC689C">
        <w:rPr>
          <w:rFonts w:ascii="Castellar" w:hAnsi="Castellar"/>
          <w:sz w:val="36"/>
          <w:szCs w:val="36"/>
          <w:rtl/>
          <w:lang w:bidi="ar-IQ"/>
        </w:rPr>
        <w:t xml:space="preserve"> </w:t>
      </w:r>
      <w:r w:rsidR="00AC689C">
        <w:rPr>
          <w:rFonts w:ascii="Castellar" w:hAnsi="Castellar"/>
          <w:sz w:val="36"/>
          <w:szCs w:val="36"/>
          <w:rtl/>
          <w:lang w:bidi="ar-IQ"/>
        </w:rPr>
        <w:t>(</w:t>
      </w:r>
      <w:r w:rsidRPr="006A3F74">
        <w:rPr>
          <w:rFonts w:ascii="Castellar" w:hAnsi="Castellar"/>
          <w:b/>
          <w:bCs/>
          <w:color w:val="C00000"/>
          <w:sz w:val="36"/>
          <w:szCs w:val="36"/>
          <w:rtl/>
          <w:lang w:bidi="ar-IQ"/>
        </w:rPr>
        <w:t>والذي نفسي بيده لتركبن سنن من كان قبلكم حذو النعل بالنعل والقذة بالقذة حتى لا تخطئون طريقهم ولا يخطئكم  سنة بني إسرائيل</w:t>
      </w:r>
      <w:r w:rsidRPr="009A7F31">
        <w:rPr>
          <w:rFonts w:ascii="Castellar" w:hAnsi="Castellar"/>
          <w:sz w:val="36"/>
          <w:szCs w:val="36"/>
          <w:rtl/>
          <w:lang w:bidi="ar-IQ"/>
        </w:rPr>
        <w:t>)</w:t>
      </w:r>
      <w:r w:rsidR="00AC689C" w:rsidRPr="006A3F74">
        <w:rPr>
          <w:rFonts w:ascii="Castellar" w:hAnsi="Castellar"/>
          <w:color w:val="FF0000"/>
          <w:sz w:val="36"/>
          <w:szCs w:val="36"/>
          <w:vertAlign w:val="superscript"/>
          <w:rtl/>
          <w:lang w:bidi="ar-IQ"/>
        </w:rPr>
        <w:t>(</w:t>
      </w:r>
      <w:r w:rsidR="00AC689C" w:rsidRPr="006A3F74">
        <w:rPr>
          <w:rStyle w:val="FootnoteReference"/>
          <w:rFonts w:ascii="Castellar" w:hAnsi="Castellar"/>
          <w:color w:val="FF0000"/>
          <w:sz w:val="36"/>
          <w:szCs w:val="36"/>
          <w:rtl/>
          <w:lang w:bidi="ar-IQ"/>
        </w:rPr>
        <w:footnoteReference w:id="28"/>
      </w:r>
      <w:r w:rsidR="00AC689C" w:rsidRPr="006A3F74">
        <w:rPr>
          <w:rFonts w:ascii="Castellar" w:hAnsi="Castellar"/>
          <w:color w:val="FF0000"/>
          <w:sz w:val="36"/>
          <w:szCs w:val="36"/>
          <w:vertAlign w:val="superscript"/>
          <w:rtl/>
          <w:lang w:bidi="ar-IQ"/>
        </w:rPr>
        <w:t>)</w:t>
      </w:r>
      <w:r w:rsidRPr="009A7F31">
        <w:rPr>
          <w:rFonts w:ascii="Castellar" w:hAnsi="Castellar"/>
          <w:sz w:val="36"/>
          <w:szCs w:val="36"/>
          <w:rtl/>
          <w:lang w:bidi="ar-IQ"/>
        </w:rPr>
        <w:t>.</w:t>
      </w:r>
    </w:p>
    <w:p w14:paraId="3DD4C945" w14:textId="5277450A" w:rsidR="000C10F8" w:rsidRPr="000C10F8" w:rsidRDefault="000C10F8" w:rsidP="000C10F8">
      <w:pPr>
        <w:widowControl w:val="0"/>
        <w:ind w:firstLine="284"/>
        <w:jc w:val="both"/>
        <w:rPr>
          <w:rFonts w:ascii="adwa-assalaf" w:eastAsiaTheme="minorHAnsi" w:hAnsi="adwa-assalaf" w:cs="B Zar"/>
          <w:sz w:val="28"/>
          <w:szCs w:val="28"/>
          <w:rtl/>
        </w:rPr>
      </w:pPr>
      <w:r w:rsidRPr="000C10F8">
        <w:rPr>
          <w:rFonts w:ascii="adwa-assalaf" w:eastAsiaTheme="minorHAnsi" w:hAnsi="adwa-assalaf" w:cs="B Zar" w:hint="cs"/>
          <w:sz w:val="28"/>
          <w:szCs w:val="28"/>
          <w:rtl/>
        </w:rPr>
        <w:t>مسلمانان بعدازاین‌که گام‌به‌گام در همان مسیر بنی‌اسرائیل شروع به حرکت نمودند، قدم در مسیر سرگردانی یا همان مسیر یهود نهادند. رسول خدا</w:t>
      </w:r>
      <w:r w:rsidRPr="000C10F8">
        <w:rPr>
          <w:rFonts w:ascii="M Mitra" w:eastAsiaTheme="minorHAnsi" w:hAnsi="M Mitra" w:cs="B Zar"/>
          <w:sz w:val="28"/>
          <w:szCs w:val="28"/>
          <w:lang w:bidi="fa-IR"/>
        </w:rPr>
        <w:sym w:font="Abo-thar" w:char="F06B"/>
      </w:r>
      <w:r w:rsidRPr="000C10F8">
        <w:rPr>
          <w:rFonts w:ascii="adwa-assalaf" w:eastAsiaTheme="minorHAnsi" w:hAnsi="adwa-assalaf" w:cs="B Zar" w:hint="cs"/>
          <w:sz w:val="28"/>
          <w:szCs w:val="28"/>
          <w:rtl/>
        </w:rPr>
        <w:t xml:space="preserve"> فرمود: </w:t>
      </w:r>
      <w:r w:rsidRPr="000C10F8">
        <w:rPr>
          <w:rFonts w:ascii="adwa-assalaf" w:eastAsiaTheme="minorHAnsi" w:hAnsi="adwa-assalaf" w:cs="B Zar" w:hint="cs"/>
          <w:color w:val="002060"/>
          <w:sz w:val="28"/>
          <w:szCs w:val="28"/>
          <w:rtl/>
        </w:rPr>
        <w:t>(</w:t>
      </w:r>
      <w:r w:rsidR="00634443" w:rsidRPr="000C10F8">
        <w:rPr>
          <w:rFonts w:ascii="adwa-assalaf" w:eastAsiaTheme="minorHAnsi" w:hAnsi="adwa-assalaf" w:cs="B Zar" w:hint="cs"/>
          <w:color w:val="C00000"/>
          <w:sz w:val="28"/>
          <w:szCs w:val="28"/>
          <w:rtl/>
        </w:rPr>
        <w:t>(</w:t>
      </w:r>
      <w:r w:rsidR="00634443" w:rsidRPr="000C10F8">
        <w:rPr>
          <w:rFonts w:ascii="B Zar" w:hAnsi="B Zar" w:cs="B Zar"/>
          <w:color w:val="C00000"/>
          <w:sz w:val="28"/>
          <w:szCs w:val="28"/>
          <w:rtl/>
        </w:rPr>
        <w:t>قسم به آنکه جانم در دست اوست</w:t>
      </w:r>
      <w:r w:rsidR="00634443" w:rsidRPr="000C10F8">
        <w:rPr>
          <w:rFonts w:ascii="adwa-assalaf" w:eastAsiaTheme="minorHAnsi" w:hAnsi="adwa-assalaf" w:cs="B Zar" w:hint="cs"/>
          <w:color w:val="C00000"/>
          <w:sz w:val="28"/>
          <w:szCs w:val="28"/>
          <w:rtl/>
        </w:rPr>
        <w:t xml:space="preserve">، </w:t>
      </w:r>
      <w:r w:rsidR="00634443" w:rsidRPr="000C10F8">
        <w:rPr>
          <w:rFonts w:ascii="B Zar" w:hAnsi="B Zar" w:cs="B Zar"/>
          <w:color w:val="C00000"/>
          <w:sz w:val="28"/>
          <w:szCs w:val="28"/>
          <w:rtl/>
        </w:rPr>
        <w:t>قدم‌به‌قدم و بدون هیچ انحرافی دنباله‌روی سنت‌های پیش از خود خواهید بود</w:t>
      </w:r>
      <w:r w:rsidR="00634443" w:rsidRPr="000C10F8">
        <w:rPr>
          <w:rFonts w:ascii="adwa-assalaf" w:eastAsiaTheme="minorHAnsi" w:hAnsi="adwa-assalaf" w:cs="B Zar" w:hint="cs"/>
          <w:color w:val="C00000"/>
          <w:sz w:val="28"/>
          <w:szCs w:val="28"/>
          <w:rtl/>
        </w:rPr>
        <w:t>؛</w:t>
      </w:r>
      <w:r w:rsidR="00634443" w:rsidRPr="000C10F8">
        <w:rPr>
          <w:rFonts w:ascii="B Zar" w:hAnsi="B Zar" w:cs="B Zar"/>
          <w:color w:val="C00000"/>
          <w:sz w:val="28"/>
          <w:szCs w:val="28"/>
          <w:rtl/>
        </w:rPr>
        <w:t xml:space="preserve"> از راه و روش آن‌ها جدا نمی‌شوید و سنت‌های بنی‌اسرائیل نیز از شما جدا نمی‌گردد</w:t>
      </w:r>
      <w:r w:rsidR="00634443" w:rsidRPr="000C10F8">
        <w:rPr>
          <w:rFonts w:ascii="adwa-assalaf" w:eastAsiaTheme="minorHAnsi" w:hAnsi="adwa-assalaf" w:cs="B Zar" w:hint="cs"/>
          <w:color w:val="C00000"/>
          <w:sz w:val="28"/>
          <w:szCs w:val="28"/>
          <w:rtl/>
        </w:rPr>
        <w:t>)</w:t>
      </w:r>
      <w:r w:rsidRPr="000C10F8">
        <w:rPr>
          <w:rFonts w:ascii="adwa-assalaf" w:eastAsiaTheme="minorHAnsi" w:hAnsi="adwa-assalaf" w:cs="B Zar" w:hint="cs"/>
          <w:color w:val="002060"/>
          <w:sz w:val="28"/>
          <w:szCs w:val="28"/>
          <w:rtl/>
        </w:rPr>
        <w:t>)؛</w:t>
      </w:r>
      <w:r w:rsidRPr="000C10F8">
        <w:rPr>
          <w:rFonts w:ascii="B Zar" w:eastAsiaTheme="minorHAnsi" w:hAnsi="B Zar" w:cs="B Zar"/>
          <w:sz w:val="28"/>
          <w:szCs w:val="28"/>
          <w:vertAlign w:val="superscript"/>
          <w:rtl/>
        </w:rPr>
        <w:footnoteReference w:customMarkFollows="1" w:id="29"/>
        <w:t>(2)</w:t>
      </w:r>
      <w:r w:rsidRPr="000C10F8">
        <w:rPr>
          <w:rFonts w:ascii="adwa-assalaf" w:eastAsiaTheme="minorHAnsi" w:hAnsi="adwa-assalaf" w:cs="B Zar" w:hint="cs"/>
          <w:sz w:val="28"/>
          <w:szCs w:val="28"/>
          <w:rtl/>
        </w:rPr>
        <w:t>.</w:t>
      </w:r>
    </w:p>
    <w:p w14:paraId="47E45743" w14:textId="77777777" w:rsidR="002E6D25" w:rsidRDefault="002E6D25" w:rsidP="000609B7">
      <w:pPr>
        <w:ind w:left="27" w:firstLine="426"/>
        <w:jc w:val="both"/>
        <w:rPr>
          <w:rFonts w:ascii="Castellar" w:hAnsi="Castellar"/>
          <w:sz w:val="36"/>
          <w:szCs w:val="36"/>
          <w:rtl/>
          <w:lang w:bidi="ar-IQ"/>
        </w:rPr>
      </w:pPr>
    </w:p>
    <w:p w14:paraId="43996B5F" w14:textId="5A31E9D4" w:rsidR="001F3524" w:rsidRDefault="00BF205B" w:rsidP="000609B7">
      <w:pPr>
        <w:ind w:left="27" w:firstLine="426"/>
        <w:jc w:val="both"/>
        <w:rPr>
          <w:rFonts w:ascii="Castellar" w:hAnsi="Castellar"/>
          <w:sz w:val="36"/>
          <w:szCs w:val="36"/>
          <w:rtl/>
          <w:lang w:bidi="ar-IQ"/>
        </w:rPr>
      </w:pPr>
      <w:r w:rsidRPr="009A7F31">
        <w:rPr>
          <w:rFonts w:ascii="Castellar" w:hAnsi="Castellar"/>
          <w:sz w:val="36"/>
          <w:szCs w:val="36"/>
          <w:rtl/>
          <w:lang w:bidi="ar-IQ"/>
        </w:rPr>
        <w:t>وضيعت هذه الأمة حظها ووالت عدوها وعادت وليها وإمامها وأغضبت ربها</w:t>
      </w:r>
      <w:r w:rsidR="00AC689C">
        <w:rPr>
          <w:rFonts w:ascii="Castellar" w:hAnsi="Castellar"/>
          <w:sz w:val="36"/>
          <w:szCs w:val="36"/>
          <w:rtl/>
          <w:lang w:bidi="ar-IQ"/>
        </w:rPr>
        <w:t>،</w:t>
      </w:r>
      <w:r w:rsidRPr="009A7F31">
        <w:rPr>
          <w:rFonts w:ascii="Castellar" w:hAnsi="Castellar"/>
          <w:sz w:val="36"/>
          <w:szCs w:val="36"/>
          <w:rtl/>
          <w:lang w:bidi="ar-IQ"/>
        </w:rPr>
        <w:t xml:space="preserve"> فبدأت تدخل في التيه والضياع منذ ذلك الوقت حتى استقرت اليوم في قلب الصحراء</w:t>
      </w:r>
      <w:r w:rsidR="00AC689C">
        <w:rPr>
          <w:rFonts w:ascii="Castellar" w:hAnsi="Castellar"/>
          <w:sz w:val="36"/>
          <w:szCs w:val="36"/>
          <w:rtl/>
          <w:lang w:bidi="ar-IQ"/>
        </w:rPr>
        <w:t>،</w:t>
      </w:r>
      <w:r w:rsidRPr="009A7F31">
        <w:rPr>
          <w:rFonts w:ascii="Castellar" w:hAnsi="Castellar"/>
          <w:sz w:val="36"/>
          <w:szCs w:val="36"/>
          <w:rtl/>
          <w:lang w:bidi="ar-IQ"/>
        </w:rPr>
        <w:t xml:space="preserve"> فمن معاوية وزياد إلى يزيد وابن زياد ومسل</w:t>
      </w:r>
      <w:r w:rsidR="00AC689C">
        <w:rPr>
          <w:rFonts w:ascii="Castellar" w:hAnsi="Castellar"/>
          <w:sz w:val="36"/>
          <w:szCs w:val="36"/>
          <w:rtl/>
          <w:lang w:bidi="ar-IQ"/>
        </w:rPr>
        <w:t>م ابن عقبة إلى مروان وعبد الملك</w:t>
      </w:r>
      <w:r w:rsidRPr="009A7F31">
        <w:rPr>
          <w:rFonts w:ascii="Castellar" w:hAnsi="Castellar"/>
          <w:sz w:val="36"/>
          <w:szCs w:val="36"/>
          <w:rtl/>
          <w:lang w:bidi="ar-IQ"/>
        </w:rPr>
        <w:t xml:space="preserve"> وأولاده والحجاج إلى بني العباس السفاح والمنصور الدوانيقي والهادي والمهدي والرشيد الضالين إلى الأمين والمأمون غير المأمونين إلى المتوكل على الشيطان </w:t>
      </w:r>
      <w:r w:rsidR="00AC689C">
        <w:rPr>
          <w:rFonts w:ascii="Castellar" w:hAnsi="Castellar"/>
          <w:sz w:val="36"/>
          <w:szCs w:val="36"/>
          <w:rtl/>
          <w:lang w:bidi="ar-IQ"/>
        </w:rPr>
        <w:t>إلى...إلى....</w:t>
      </w:r>
      <w:r w:rsidRPr="009A7F31">
        <w:rPr>
          <w:rFonts w:ascii="Castellar" w:hAnsi="Castellar"/>
          <w:sz w:val="36"/>
          <w:szCs w:val="36"/>
          <w:rtl/>
          <w:lang w:bidi="ar-IQ"/>
        </w:rPr>
        <w:t xml:space="preserve"> رحلة رهيبة مر</w:t>
      </w:r>
      <w:r w:rsidR="00AC689C">
        <w:rPr>
          <w:rFonts w:ascii="Castellar" w:hAnsi="Castellar"/>
          <w:sz w:val="36"/>
          <w:szCs w:val="36"/>
          <w:rtl/>
          <w:lang w:bidi="ar-IQ"/>
        </w:rPr>
        <w:t>ّ</w:t>
      </w:r>
      <w:r w:rsidRPr="009A7F31">
        <w:rPr>
          <w:rFonts w:ascii="Castellar" w:hAnsi="Castellar"/>
          <w:sz w:val="36"/>
          <w:szCs w:val="36"/>
          <w:rtl/>
          <w:lang w:bidi="ar-IQ"/>
        </w:rPr>
        <w:t>ت بها هذه الأمة</w:t>
      </w:r>
      <w:r w:rsidR="00AC689C">
        <w:rPr>
          <w:rFonts w:ascii="Castellar" w:hAnsi="Castellar"/>
          <w:sz w:val="36"/>
          <w:szCs w:val="36"/>
          <w:rtl/>
          <w:lang w:bidi="ar-IQ"/>
        </w:rPr>
        <w:t>،</w:t>
      </w:r>
      <w:r w:rsidRPr="009A7F31">
        <w:rPr>
          <w:rFonts w:ascii="Castellar" w:hAnsi="Castellar"/>
          <w:sz w:val="36"/>
          <w:szCs w:val="36"/>
          <w:rtl/>
          <w:lang w:bidi="ar-IQ"/>
        </w:rPr>
        <w:t xml:space="preserve"> فكم من مدينة هتكت حرمتها وق</w:t>
      </w:r>
      <w:r w:rsidR="00AC689C">
        <w:rPr>
          <w:rFonts w:ascii="Castellar" w:hAnsi="Castellar"/>
          <w:sz w:val="36"/>
          <w:szCs w:val="36"/>
          <w:rtl/>
          <w:lang w:bidi="ar-IQ"/>
        </w:rPr>
        <w:t>ُ</w:t>
      </w:r>
      <w:r w:rsidRPr="009A7F31">
        <w:rPr>
          <w:rFonts w:ascii="Castellar" w:hAnsi="Castellar"/>
          <w:sz w:val="36"/>
          <w:szCs w:val="36"/>
          <w:rtl/>
          <w:lang w:bidi="ar-IQ"/>
        </w:rPr>
        <w:t xml:space="preserve">تل </w:t>
      </w:r>
      <w:r w:rsidRPr="009A7F31">
        <w:rPr>
          <w:rFonts w:ascii="Castellar" w:hAnsi="Castellar"/>
          <w:sz w:val="36"/>
          <w:szCs w:val="36"/>
          <w:rtl/>
          <w:lang w:bidi="ar-IQ"/>
        </w:rPr>
        <w:lastRenderedPageBreak/>
        <w:t xml:space="preserve">خيارها واعتدي </w:t>
      </w:r>
      <w:r w:rsidRPr="00C44758">
        <w:rPr>
          <w:rFonts w:ascii="Castellar" w:hAnsi="Castellar"/>
          <w:sz w:val="36"/>
          <w:szCs w:val="36"/>
          <w:rtl/>
          <w:lang w:bidi="ar-IQ"/>
        </w:rPr>
        <w:t xml:space="preserve">على </w:t>
      </w:r>
      <w:r w:rsidR="008D5F5C" w:rsidRPr="00C44758">
        <w:rPr>
          <w:rFonts w:ascii="Castellar" w:hAnsi="Castellar"/>
          <w:sz w:val="36"/>
          <w:szCs w:val="36"/>
          <w:rtl/>
          <w:lang w:bidi="ar-IQ"/>
        </w:rPr>
        <w:t>أ</w:t>
      </w:r>
      <w:r w:rsidRPr="009A7F31">
        <w:rPr>
          <w:rFonts w:ascii="Castellar" w:hAnsi="Castellar"/>
          <w:sz w:val="36"/>
          <w:szCs w:val="36"/>
          <w:rtl/>
          <w:lang w:bidi="ar-IQ"/>
        </w:rPr>
        <w:t>عراض ن</w:t>
      </w:r>
      <w:r w:rsidRPr="00F94259">
        <w:rPr>
          <w:rFonts w:ascii="Castellar" w:hAnsi="Castellar"/>
          <w:sz w:val="36"/>
          <w:szCs w:val="36"/>
          <w:rtl/>
          <w:lang w:bidi="ar-IQ"/>
        </w:rPr>
        <w:t>سا</w:t>
      </w:r>
      <w:r w:rsidR="008D5F5C" w:rsidRPr="00F94259">
        <w:rPr>
          <w:rFonts w:ascii="Castellar" w:hAnsi="Castellar"/>
          <w:sz w:val="36"/>
          <w:szCs w:val="36"/>
          <w:rtl/>
          <w:lang w:bidi="ar-IQ"/>
        </w:rPr>
        <w:t>ئ</w:t>
      </w:r>
      <w:r w:rsidRPr="00F94259">
        <w:rPr>
          <w:rFonts w:ascii="Castellar" w:hAnsi="Castellar"/>
          <w:sz w:val="36"/>
          <w:szCs w:val="36"/>
          <w:rtl/>
          <w:lang w:bidi="ar-IQ"/>
        </w:rPr>
        <w:t>ه</w:t>
      </w:r>
      <w:r w:rsidRPr="009A7F31">
        <w:rPr>
          <w:rFonts w:ascii="Castellar" w:hAnsi="Castellar"/>
          <w:sz w:val="36"/>
          <w:szCs w:val="36"/>
          <w:rtl/>
          <w:lang w:bidi="ar-IQ"/>
        </w:rPr>
        <w:t xml:space="preserve">ا ولم تسلم حتى مدينة رسول الله </w:t>
      </w:r>
      <w:r w:rsidR="002C3DB0">
        <w:rPr>
          <w:rFonts w:ascii="Castellar" w:hAnsi="Castellar"/>
          <w:noProof/>
          <w:sz w:val="36"/>
          <w:szCs w:val="36"/>
        </w:rPr>
        <w:drawing>
          <wp:inline distT="0" distB="0" distL="0" distR="0" wp14:anchorId="5C1326EC" wp14:editId="65C901FA">
            <wp:extent cx="207010" cy="158750"/>
            <wp:effectExtent l="19050" t="0" r="2540" b="0"/>
            <wp:docPr id="20" name="صورة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4"/>
                    <pic:cNvPicPr>
                      <a:picLocks noChangeAspect="1" noChangeArrowheads="1"/>
                    </pic:cNvPicPr>
                  </pic:nvPicPr>
                  <pic:blipFill>
                    <a:blip r:embed="rId20"/>
                    <a:srcRect/>
                    <a:stretch>
                      <a:fillRect/>
                    </a:stretch>
                  </pic:blipFill>
                  <pic:spPr bwMode="auto">
                    <a:xfrm>
                      <a:off x="0" y="0"/>
                      <a:ext cx="207010" cy="158750"/>
                    </a:xfrm>
                    <a:prstGeom prst="rect">
                      <a:avLst/>
                    </a:prstGeom>
                    <a:noFill/>
                    <a:ln w="9525">
                      <a:noFill/>
                      <a:miter lim="800000"/>
                      <a:headEnd/>
                      <a:tailEnd/>
                    </a:ln>
                  </pic:spPr>
                </pic:pic>
              </a:graphicData>
            </a:graphic>
          </wp:inline>
        </w:drawing>
      </w:r>
      <w:r w:rsidR="00AC689C">
        <w:rPr>
          <w:rFonts w:ascii="Castellar" w:hAnsi="Castellar"/>
          <w:sz w:val="36"/>
          <w:szCs w:val="36"/>
          <w:rtl/>
          <w:lang w:bidi="ar-IQ"/>
        </w:rPr>
        <w:t xml:space="preserve"> والكعبة المكرمة (</w:t>
      </w:r>
      <w:r w:rsidR="002D6FE8">
        <w:rPr>
          <w:rFonts w:ascii="Castellar" w:hAnsi="Castellar"/>
          <w:sz w:val="36"/>
          <w:szCs w:val="36"/>
          <w:rtl/>
          <w:lang w:bidi="ar-IQ"/>
        </w:rPr>
        <w:t xml:space="preserve"> </w:t>
      </w:r>
      <w:r w:rsidRPr="009A7F31">
        <w:rPr>
          <w:rFonts w:ascii="Castellar" w:hAnsi="Castellar"/>
          <w:sz w:val="36"/>
          <w:szCs w:val="36"/>
          <w:rtl/>
          <w:lang w:bidi="ar-IQ"/>
        </w:rPr>
        <w:t xml:space="preserve">أرسل يزيد لعنه الله مسلم بن عقبة </w:t>
      </w:r>
      <w:r w:rsidR="002D6FE8">
        <w:rPr>
          <w:rFonts w:ascii="Castellar" w:hAnsi="Castellar"/>
          <w:sz w:val="36"/>
          <w:szCs w:val="36"/>
          <w:rtl/>
          <w:lang w:bidi="ar-IQ"/>
        </w:rPr>
        <w:t xml:space="preserve">- </w:t>
      </w:r>
      <w:r w:rsidRPr="009A7F31">
        <w:rPr>
          <w:rFonts w:ascii="Castellar" w:hAnsi="Castellar"/>
          <w:sz w:val="36"/>
          <w:szCs w:val="36"/>
          <w:rtl/>
          <w:lang w:bidi="ar-IQ"/>
        </w:rPr>
        <w:t>والأول</w:t>
      </w:r>
      <w:r w:rsidR="00AC689C">
        <w:rPr>
          <w:rFonts w:ascii="Castellar" w:hAnsi="Castellar"/>
          <w:sz w:val="36"/>
          <w:szCs w:val="36"/>
          <w:rtl/>
          <w:lang w:bidi="ar-IQ"/>
        </w:rPr>
        <w:t xml:space="preserve">ى أن </w:t>
      </w:r>
      <w:r w:rsidR="00AC689C" w:rsidRPr="00F94259">
        <w:rPr>
          <w:rFonts w:ascii="Castellar" w:hAnsi="Castellar"/>
          <w:sz w:val="36"/>
          <w:szCs w:val="36"/>
          <w:rtl/>
          <w:lang w:bidi="ar-IQ"/>
        </w:rPr>
        <w:t>يسمى مجرم</w:t>
      </w:r>
      <w:r w:rsidR="00F94259" w:rsidRPr="00F94259">
        <w:rPr>
          <w:rFonts w:ascii="Castellar" w:hAnsi="Castellar"/>
          <w:sz w:val="36"/>
          <w:szCs w:val="36"/>
          <w:rtl/>
          <w:lang w:bidi="ar-IQ"/>
        </w:rPr>
        <w:t>اً</w:t>
      </w:r>
      <w:r w:rsidR="002D6FE8">
        <w:rPr>
          <w:rFonts w:ascii="Castellar" w:hAnsi="Castellar"/>
          <w:sz w:val="36"/>
          <w:szCs w:val="36"/>
          <w:rtl/>
          <w:lang w:bidi="ar-IQ"/>
        </w:rPr>
        <w:t xml:space="preserve"> -</w:t>
      </w:r>
      <w:r w:rsidR="00AC689C">
        <w:rPr>
          <w:rFonts w:ascii="Castellar" w:hAnsi="Castellar"/>
          <w:sz w:val="36"/>
          <w:szCs w:val="36"/>
          <w:rtl/>
          <w:lang w:bidi="ar-IQ"/>
        </w:rPr>
        <w:t xml:space="preserve"> فقتل في المدينة </w:t>
      </w:r>
      <w:r w:rsidR="000A6269" w:rsidRPr="009A7F31">
        <w:rPr>
          <w:rFonts w:ascii="Castellar" w:hAnsi="Castellar"/>
          <w:sz w:val="36"/>
          <w:szCs w:val="36"/>
          <w:rtl/>
          <w:lang w:bidi="ar-IQ"/>
        </w:rPr>
        <w:t>أكثر</w:t>
      </w:r>
      <w:r w:rsidRPr="009A7F31">
        <w:rPr>
          <w:rFonts w:ascii="Castellar" w:hAnsi="Castellar"/>
          <w:sz w:val="36"/>
          <w:szCs w:val="36"/>
          <w:rtl/>
          <w:lang w:bidi="ar-IQ"/>
        </w:rPr>
        <w:t xml:space="preserve"> من </w:t>
      </w:r>
      <w:r w:rsidRPr="00F94259">
        <w:rPr>
          <w:rFonts w:ascii="Castellar" w:hAnsi="Castellar"/>
          <w:sz w:val="36"/>
          <w:szCs w:val="36"/>
          <w:rtl/>
          <w:lang w:bidi="ar-IQ"/>
        </w:rPr>
        <w:t>عشرة آلاف مسلم</w:t>
      </w:r>
      <w:r w:rsidRPr="009A7F31">
        <w:rPr>
          <w:rFonts w:ascii="Castellar" w:hAnsi="Castellar"/>
          <w:sz w:val="36"/>
          <w:szCs w:val="36"/>
          <w:rtl/>
          <w:lang w:bidi="ar-IQ"/>
        </w:rPr>
        <w:t xml:space="preserve"> فيهم  </w:t>
      </w:r>
      <w:r w:rsidRPr="00F94259">
        <w:rPr>
          <w:rFonts w:ascii="Castellar" w:hAnsi="Castellar"/>
          <w:sz w:val="36"/>
          <w:szCs w:val="36"/>
          <w:rtl/>
          <w:lang w:bidi="ar-IQ"/>
        </w:rPr>
        <w:t>سبعمائة صحابي</w:t>
      </w:r>
      <w:r w:rsidR="00AC689C">
        <w:rPr>
          <w:rFonts w:ascii="Castellar" w:hAnsi="Castellar"/>
          <w:sz w:val="36"/>
          <w:szCs w:val="36"/>
          <w:rtl/>
          <w:lang w:bidi="ar-IQ"/>
        </w:rPr>
        <w:t>،</w:t>
      </w:r>
      <w:r w:rsidRPr="009A7F31">
        <w:rPr>
          <w:rFonts w:ascii="Castellar" w:hAnsi="Castellar"/>
          <w:sz w:val="36"/>
          <w:szCs w:val="36"/>
          <w:rtl/>
          <w:lang w:bidi="ar-IQ"/>
        </w:rPr>
        <w:t xml:space="preserve"> واعتدي على </w:t>
      </w:r>
      <w:r w:rsidR="000A6269" w:rsidRPr="009A7F31">
        <w:rPr>
          <w:rFonts w:ascii="Castellar" w:hAnsi="Castellar"/>
          <w:sz w:val="36"/>
          <w:szCs w:val="36"/>
          <w:rtl/>
          <w:lang w:bidi="ar-IQ"/>
        </w:rPr>
        <w:t>أكثر</w:t>
      </w:r>
      <w:r w:rsidRPr="009A7F31">
        <w:rPr>
          <w:rFonts w:ascii="Castellar" w:hAnsi="Castellar"/>
          <w:sz w:val="36"/>
          <w:szCs w:val="36"/>
          <w:rtl/>
          <w:lang w:bidi="ar-IQ"/>
        </w:rPr>
        <w:t xml:space="preserve"> من ألف بكر</w:t>
      </w:r>
      <w:r w:rsidR="00AC689C">
        <w:rPr>
          <w:rFonts w:ascii="Castellar" w:hAnsi="Castellar"/>
          <w:sz w:val="36"/>
          <w:szCs w:val="36"/>
          <w:rtl/>
          <w:lang w:bidi="ar-IQ"/>
        </w:rPr>
        <w:t>،</w:t>
      </w:r>
      <w:r w:rsidRPr="009A7F31">
        <w:rPr>
          <w:rFonts w:ascii="Castellar" w:hAnsi="Castellar"/>
          <w:sz w:val="36"/>
          <w:szCs w:val="36"/>
          <w:rtl/>
          <w:lang w:bidi="ar-IQ"/>
        </w:rPr>
        <w:t xml:space="preserve"> ولم يكتفِ بهذا حتى قصد الكعبة المشرفة ولكن الله أهلكه كما </w:t>
      </w:r>
      <w:r w:rsidR="00AC689C">
        <w:rPr>
          <w:rFonts w:ascii="Castellar" w:hAnsi="Castellar"/>
          <w:sz w:val="36"/>
          <w:szCs w:val="36"/>
          <w:rtl/>
          <w:lang w:bidi="ar-IQ"/>
        </w:rPr>
        <w:t>أهلك أصحاب الفيل</w:t>
      </w:r>
      <w:r w:rsidR="002D6FE8">
        <w:rPr>
          <w:rFonts w:ascii="Castellar" w:hAnsi="Castellar"/>
          <w:sz w:val="36"/>
          <w:szCs w:val="36"/>
          <w:rtl/>
          <w:lang w:bidi="ar-IQ"/>
        </w:rPr>
        <w:t xml:space="preserve"> </w:t>
      </w:r>
      <w:r w:rsidRPr="009A7F31">
        <w:rPr>
          <w:rFonts w:ascii="Castellar" w:hAnsi="Castellar"/>
          <w:sz w:val="36"/>
          <w:szCs w:val="36"/>
          <w:rtl/>
          <w:lang w:bidi="ar-IQ"/>
        </w:rPr>
        <w:t>)</w:t>
      </w:r>
      <w:r w:rsidR="00A202D9">
        <w:rPr>
          <w:rFonts w:ascii="Castellar" w:hAnsi="Castellar"/>
          <w:sz w:val="36"/>
          <w:szCs w:val="36"/>
          <w:rtl/>
          <w:lang w:bidi="ar-IQ"/>
        </w:rPr>
        <w:t xml:space="preserve"> </w:t>
      </w:r>
      <w:r w:rsidR="00A202D9" w:rsidRPr="006A3F74">
        <w:rPr>
          <w:rFonts w:ascii="Castellar" w:hAnsi="Castellar"/>
          <w:color w:val="FF0000"/>
          <w:sz w:val="36"/>
          <w:szCs w:val="36"/>
          <w:vertAlign w:val="superscript"/>
          <w:rtl/>
          <w:lang w:bidi="ar-IQ"/>
        </w:rPr>
        <w:t>(</w:t>
      </w:r>
      <w:r w:rsidR="00A202D9" w:rsidRPr="006A3F74">
        <w:rPr>
          <w:rStyle w:val="FootnoteReference"/>
          <w:rFonts w:ascii="Castellar" w:hAnsi="Castellar"/>
          <w:color w:val="FF0000"/>
          <w:sz w:val="36"/>
          <w:szCs w:val="36"/>
          <w:rtl/>
          <w:lang w:bidi="ar-IQ"/>
        </w:rPr>
        <w:footnoteReference w:id="30"/>
      </w:r>
      <w:r w:rsidR="00A202D9" w:rsidRPr="006A3F74">
        <w:rPr>
          <w:rFonts w:ascii="Castellar" w:hAnsi="Castellar"/>
          <w:color w:val="FF0000"/>
          <w:sz w:val="36"/>
          <w:szCs w:val="36"/>
          <w:vertAlign w:val="superscript"/>
          <w:rtl/>
          <w:lang w:bidi="ar-IQ"/>
        </w:rPr>
        <w:t>)</w:t>
      </w:r>
      <w:r w:rsidR="00AC689C">
        <w:rPr>
          <w:rFonts w:ascii="Castellar" w:hAnsi="Castellar"/>
          <w:sz w:val="36"/>
          <w:szCs w:val="36"/>
          <w:rtl/>
          <w:lang w:bidi="ar-IQ"/>
        </w:rPr>
        <w:t>.</w:t>
      </w:r>
      <w:r w:rsidR="001F3524">
        <w:rPr>
          <w:rFonts w:ascii="Castellar" w:hAnsi="Castellar"/>
          <w:sz w:val="36"/>
          <w:szCs w:val="36"/>
          <w:rtl/>
          <w:lang w:bidi="ar-IQ"/>
        </w:rPr>
        <w:t xml:space="preserve"> </w:t>
      </w:r>
    </w:p>
    <w:p w14:paraId="0234A90C" w14:textId="77777777" w:rsidR="00CC4C68" w:rsidRPr="00CC4C68" w:rsidRDefault="00CC4C68" w:rsidP="00CC4C68">
      <w:pPr>
        <w:widowControl w:val="0"/>
        <w:ind w:firstLine="284"/>
        <w:jc w:val="both"/>
        <w:rPr>
          <w:rFonts w:ascii="adwa-assalaf" w:eastAsiaTheme="minorHAnsi" w:hAnsi="adwa-assalaf" w:cs="B Zar"/>
          <w:sz w:val="28"/>
          <w:szCs w:val="28"/>
          <w:rtl/>
        </w:rPr>
      </w:pPr>
      <w:r w:rsidRPr="00CC4C68">
        <w:rPr>
          <w:rFonts w:ascii="adwa-assalaf" w:eastAsiaTheme="minorHAnsi" w:hAnsi="adwa-assalaf" w:cs="B Zar" w:hint="cs"/>
          <w:sz w:val="28"/>
          <w:szCs w:val="28"/>
          <w:rtl/>
        </w:rPr>
        <w:t>از زمانی که این امت بهرۀ خود را از دست داد، با دشمنش هم‌پیمان شد و با امام و پیشوای خود دشمنی کرد و پروردگار خود را خشمگین ساخت، رفته‌رفته به‌سوی سرگردانی و خسران رهسپار شد تا امروز که در دل بیابان جای گرفته است. گذری از معاویه و زیاد تا به یزید و ابن زیاد و از مسلم‌بن عقبه تا مروان و عبد‌الملک و فرزندانش و از حجّاج تا بنی‌عباس خون‌خوار و منصور دوانقی و هادی و مهدی و رش</w:t>
      </w:r>
      <w:r w:rsidRPr="00CC4C68">
        <w:rPr>
          <w:rFonts w:ascii="adwa-assalaf" w:eastAsiaTheme="minorHAnsi" w:hAnsi="adwa-assalaf" w:cs="B Zar" w:hint="cs"/>
          <w:sz w:val="28"/>
          <w:szCs w:val="28"/>
          <w:rtl/>
          <w:lang w:bidi="ar-AE"/>
        </w:rPr>
        <w:t>ی</w:t>
      </w:r>
      <w:r w:rsidRPr="00CC4C68">
        <w:rPr>
          <w:rFonts w:ascii="adwa-assalaf" w:eastAsiaTheme="minorHAnsi" w:hAnsi="adwa-assalaf" w:cs="B Zar" w:hint="cs"/>
          <w:sz w:val="28"/>
          <w:szCs w:val="28"/>
          <w:rtl/>
        </w:rPr>
        <w:t xml:space="preserve">د گمراه و تا امین و مأمون و غیر مأمون و تا به متوکل بر شیطان و غیره و غیره. چه سفر هولناکی است که امت اسلام پشت سر نهاد! در این فاصله، چه بسیار شهرهایی که هتک حرمت شدند و عزیزانی که به قتل رسیدند و چه بسیار زنانی که عفت و نجابتشان پایمال شد! در این میان، حتی شهر رسول خدا </w:t>
      </w:r>
      <w:r w:rsidRPr="00CC4C68">
        <w:rPr>
          <w:rFonts w:ascii="M Mitra" w:eastAsiaTheme="minorHAnsi" w:hAnsi="M Mitra" w:cs="B Zar"/>
          <w:sz w:val="28"/>
          <w:szCs w:val="28"/>
          <w:lang w:bidi="fa-IR"/>
        </w:rPr>
        <w:sym w:font="Abo-thar" w:char="F06B"/>
      </w:r>
      <w:r w:rsidRPr="00CC4C68">
        <w:rPr>
          <w:rFonts w:ascii="adwa-assalaf" w:eastAsiaTheme="minorHAnsi" w:hAnsi="adwa-assalaf" w:cs="B Zar" w:hint="cs"/>
          <w:sz w:val="28"/>
          <w:szCs w:val="28"/>
          <w:rtl/>
        </w:rPr>
        <w:t xml:space="preserve"> و کعبۀ مکرمه از دست این متجاوزان در امان نبود (یزید ملعون، مسلم</w:t>
      </w:r>
      <w:r w:rsidRPr="00CC4C68">
        <w:rPr>
          <w:rFonts w:ascii="adwa-assalaf" w:eastAsiaTheme="minorHAnsi" w:hAnsi="adwa-assalaf" w:cs="B Zar"/>
          <w:sz w:val="28"/>
          <w:szCs w:val="28"/>
        </w:rPr>
        <w:t>‌</w:t>
      </w:r>
      <w:r w:rsidRPr="00CC4C68">
        <w:rPr>
          <w:rFonts w:ascii="adwa-assalaf" w:eastAsiaTheme="minorHAnsi" w:hAnsi="adwa-assalaf" w:cs="B Zar" w:hint="cs"/>
          <w:sz w:val="28"/>
          <w:szCs w:val="28"/>
          <w:rtl/>
        </w:rPr>
        <w:t>بن عقبه -این جنایت‌کار خون</w:t>
      </w:r>
      <w:r w:rsidRPr="00CC4C68">
        <w:rPr>
          <w:rFonts w:ascii="adwa-assalaf" w:eastAsiaTheme="minorHAnsi" w:hAnsi="adwa-assalaf" w:cs="B Zar"/>
          <w:sz w:val="28"/>
          <w:szCs w:val="28"/>
        </w:rPr>
        <w:t>‌</w:t>
      </w:r>
      <w:r w:rsidRPr="00CC4C68">
        <w:rPr>
          <w:rFonts w:ascii="adwa-assalaf" w:eastAsiaTheme="minorHAnsi" w:hAnsi="adwa-assalaf" w:cs="B Zar" w:hint="cs"/>
          <w:sz w:val="28"/>
          <w:szCs w:val="28"/>
          <w:rtl/>
        </w:rPr>
        <w:t>خوار- را به مدینه فرستاد و بیش از ده‌ها هزار مسلمان را از دم تیغ گذراند که در میان آن‌ها هفتصد صحابی بود. بیش از هزار دوشیزه را مورد تجاوز قرار داد؛ اما به این‌همه جنایت بسنده نکرد؛ پس‌ازآن به‌قصد کعبۀ شریف به‌سوی مکه حرکت کرد که در راه، به سرنوشت اصحاب فیل دچار شد و خداوند او را از بین برد).</w:t>
      </w:r>
      <w:r w:rsidRPr="00CC4C68">
        <w:rPr>
          <w:rFonts w:ascii="B Zar" w:eastAsiaTheme="minorHAnsi" w:hAnsi="B Zar" w:cs="B Zar"/>
          <w:sz w:val="28"/>
          <w:szCs w:val="28"/>
          <w:vertAlign w:val="superscript"/>
          <w:rtl/>
        </w:rPr>
        <w:footnoteReference w:customMarkFollows="1" w:id="31"/>
        <w:t>(1)</w:t>
      </w:r>
    </w:p>
    <w:p w14:paraId="0DED0DAA" w14:textId="77777777" w:rsidR="002E6D25" w:rsidRDefault="002E6D25" w:rsidP="000609B7">
      <w:pPr>
        <w:ind w:left="27" w:firstLine="426"/>
        <w:jc w:val="both"/>
        <w:rPr>
          <w:rFonts w:ascii="Castellar" w:hAnsi="Castellar"/>
          <w:sz w:val="36"/>
          <w:szCs w:val="36"/>
          <w:rtl/>
          <w:lang w:bidi="ar-IQ"/>
        </w:rPr>
      </w:pPr>
    </w:p>
    <w:p w14:paraId="6FB8E311" w14:textId="2F98A48A" w:rsidR="00313E02" w:rsidRDefault="00BF205B" w:rsidP="000609B7">
      <w:pPr>
        <w:ind w:left="27" w:firstLine="426"/>
        <w:jc w:val="both"/>
        <w:rPr>
          <w:rFonts w:ascii="Castellar" w:hAnsi="Castellar"/>
          <w:sz w:val="36"/>
          <w:szCs w:val="36"/>
          <w:rtl/>
          <w:lang w:bidi="ar-IQ"/>
        </w:rPr>
      </w:pPr>
      <w:r w:rsidRPr="009A7F31">
        <w:rPr>
          <w:rFonts w:ascii="Castellar" w:hAnsi="Castellar"/>
          <w:sz w:val="36"/>
          <w:szCs w:val="36"/>
          <w:rtl/>
          <w:lang w:bidi="ar-IQ"/>
        </w:rPr>
        <w:t>وكم ع</w:t>
      </w:r>
      <w:r w:rsidR="00313E02">
        <w:rPr>
          <w:rFonts w:ascii="Castellar" w:hAnsi="Castellar"/>
          <w:sz w:val="36"/>
          <w:szCs w:val="36"/>
          <w:rtl/>
          <w:lang w:bidi="ar-IQ"/>
        </w:rPr>
        <w:t>ُ</w:t>
      </w:r>
      <w:r w:rsidRPr="009A7F31">
        <w:rPr>
          <w:rFonts w:ascii="Castellar" w:hAnsi="Castellar"/>
          <w:sz w:val="36"/>
          <w:szCs w:val="36"/>
          <w:rtl/>
          <w:lang w:bidi="ar-IQ"/>
        </w:rPr>
        <w:t>ذ</w:t>
      </w:r>
      <w:r w:rsidR="00313E02">
        <w:rPr>
          <w:rFonts w:ascii="Castellar" w:hAnsi="Castellar"/>
          <w:sz w:val="36"/>
          <w:szCs w:val="36"/>
          <w:rtl/>
          <w:lang w:bidi="ar-IQ"/>
        </w:rPr>
        <w:t>ّ</w:t>
      </w:r>
      <w:r w:rsidRPr="009A7F31">
        <w:rPr>
          <w:rFonts w:ascii="Castellar" w:hAnsi="Castellar"/>
          <w:sz w:val="36"/>
          <w:szCs w:val="36"/>
          <w:rtl/>
          <w:lang w:bidi="ar-IQ"/>
        </w:rPr>
        <w:t>ب الأحرار وق</w:t>
      </w:r>
      <w:r w:rsidR="00313E02">
        <w:rPr>
          <w:rFonts w:ascii="Castellar" w:hAnsi="Castellar"/>
          <w:sz w:val="36"/>
          <w:szCs w:val="36"/>
          <w:rtl/>
          <w:lang w:bidi="ar-IQ"/>
        </w:rPr>
        <w:t>ُ</w:t>
      </w:r>
      <w:r w:rsidRPr="009A7F31">
        <w:rPr>
          <w:rFonts w:ascii="Castellar" w:hAnsi="Castellar"/>
          <w:sz w:val="36"/>
          <w:szCs w:val="36"/>
          <w:rtl/>
          <w:lang w:bidi="ar-IQ"/>
        </w:rPr>
        <w:t>تل الأبرار وكم قضى منهم في السجون والدهاليز المظلمة التي لا ي</w:t>
      </w:r>
      <w:r w:rsidR="001F3524">
        <w:rPr>
          <w:rFonts w:ascii="Castellar" w:hAnsi="Castellar"/>
          <w:sz w:val="36"/>
          <w:szCs w:val="36"/>
          <w:rtl/>
          <w:lang w:bidi="ar-IQ"/>
        </w:rPr>
        <w:t>ُ</w:t>
      </w:r>
      <w:r w:rsidRPr="009A7F31">
        <w:rPr>
          <w:rFonts w:ascii="Castellar" w:hAnsi="Castellar"/>
          <w:sz w:val="36"/>
          <w:szCs w:val="36"/>
          <w:rtl/>
          <w:lang w:bidi="ar-IQ"/>
        </w:rPr>
        <w:t>عرف فيها الليل من النهار</w:t>
      </w:r>
      <w:r w:rsidR="00313E02">
        <w:rPr>
          <w:rFonts w:ascii="Castellar" w:hAnsi="Castellar"/>
          <w:sz w:val="36"/>
          <w:szCs w:val="36"/>
          <w:rtl/>
          <w:lang w:bidi="ar-IQ"/>
        </w:rPr>
        <w:t>،</w:t>
      </w:r>
      <w:r w:rsidRPr="009A7F31">
        <w:rPr>
          <w:rFonts w:ascii="Castellar" w:hAnsi="Castellar"/>
          <w:sz w:val="36"/>
          <w:szCs w:val="36"/>
          <w:rtl/>
          <w:lang w:bidi="ar-IQ"/>
        </w:rPr>
        <w:t xml:space="preserve"> ولو اطلعت على ما فعله بنو أمية وبنو العباس بالمسلمين لملئت رعبا</w:t>
      </w:r>
      <w:r w:rsidR="00313E02">
        <w:rPr>
          <w:rFonts w:ascii="Castellar" w:hAnsi="Castellar"/>
          <w:sz w:val="36"/>
          <w:szCs w:val="36"/>
          <w:rtl/>
          <w:lang w:bidi="ar-IQ"/>
        </w:rPr>
        <w:t>ً،</w:t>
      </w:r>
      <w:r w:rsidRPr="009A7F31">
        <w:rPr>
          <w:rFonts w:ascii="Castellar" w:hAnsi="Castellar"/>
          <w:sz w:val="36"/>
          <w:szCs w:val="36"/>
          <w:rtl/>
          <w:lang w:bidi="ar-IQ"/>
        </w:rPr>
        <w:t xml:space="preserve"> ولو علمت فجورهم وكفرهم وخروجهم عن الدين لازددت عجبا</w:t>
      </w:r>
      <w:r w:rsidR="00313E02">
        <w:rPr>
          <w:rFonts w:ascii="Castellar" w:hAnsi="Castellar"/>
          <w:sz w:val="36"/>
          <w:szCs w:val="36"/>
          <w:rtl/>
          <w:lang w:bidi="ar-IQ"/>
        </w:rPr>
        <w:t>ً.</w:t>
      </w:r>
    </w:p>
    <w:p w14:paraId="4527E9B1" w14:textId="77777777" w:rsidR="00634443" w:rsidRPr="00634443" w:rsidRDefault="00634443" w:rsidP="00634443">
      <w:pPr>
        <w:widowControl w:val="0"/>
        <w:ind w:firstLine="284"/>
        <w:jc w:val="both"/>
        <w:rPr>
          <w:rFonts w:ascii="adwa-assalaf" w:eastAsiaTheme="minorHAnsi" w:hAnsi="adwa-assalaf" w:cs="B Zar"/>
          <w:sz w:val="28"/>
          <w:szCs w:val="28"/>
          <w:rtl/>
        </w:rPr>
      </w:pPr>
      <w:r w:rsidRPr="00634443">
        <w:rPr>
          <w:rFonts w:ascii="adwa-assalaf" w:eastAsiaTheme="minorHAnsi" w:hAnsi="adwa-assalaf" w:cs="B Zar" w:hint="cs"/>
          <w:sz w:val="28"/>
          <w:szCs w:val="28"/>
          <w:rtl/>
        </w:rPr>
        <w:t>چه بسیار آزاد‌مردانی که شکنجه شدند و نیک ‌مردانی که به قتل رسیدند و چه بسیاری از آنان که در زندان‌ها و سرداب‌های تنگ و تاریک که شب و روزش مشخص نبود، روزگار گذرانیدند. آنچه بنی</w:t>
      </w:r>
      <w:r w:rsidRPr="00634443">
        <w:rPr>
          <w:rFonts w:ascii="Cambria" w:eastAsiaTheme="minorHAnsi" w:hAnsi="Cambria" w:cs="B Zar" w:hint="cs"/>
          <w:sz w:val="28"/>
          <w:szCs w:val="28"/>
          <w:rtl/>
        </w:rPr>
        <w:t>‌</w:t>
      </w:r>
      <w:r w:rsidRPr="00634443">
        <w:rPr>
          <w:rFonts w:ascii="adwa-assalaf" w:eastAsiaTheme="minorHAnsi" w:hAnsi="adwa-assalaf" w:cs="B Zar" w:hint="cs"/>
          <w:sz w:val="28"/>
          <w:szCs w:val="28"/>
          <w:rtl/>
        </w:rPr>
        <w:t>امیّه و بنی‌عباس بر سر مسلمانان آوردند، آکنده است از رعب و وحشت و داستان فسق و فجور و کفر و خروجشان از دین، بسیار حیرت‌آور است!</w:t>
      </w:r>
    </w:p>
    <w:p w14:paraId="44A957C3" w14:textId="77777777" w:rsidR="002E6D25" w:rsidRDefault="002E6D25" w:rsidP="000609B7">
      <w:pPr>
        <w:ind w:left="27" w:firstLine="426"/>
        <w:jc w:val="both"/>
        <w:rPr>
          <w:rFonts w:ascii="Castellar" w:hAnsi="Castellar"/>
          <w:sz w:val="36"/>
          <w:szCs w:val="36"/>
          <w:rtl/>
          <w:lang w:bidi="ar-IQ"/>
        </w:rPr>
      </w:pPr>
    </w:p>
    <w:p w14:paraId="22EBEEED" w14:textId="27781423" w:rsidR="000072FC" w:rsidRPr="00D17C08" w:rsidRDefault="000072FC" w:rsidP="000609B7">
      <w:pPr>
        <w:ind w:left="27" w:firstLine="426"/>
        <w:jc w:val="both"/>
        <w:rPr>
          <w:rFonts w:ascii="Castellar" w:hAnsi="Castellar"/>
          <w:sz w:val="36"/>
          <w:szCs w:val="36"/>
          <w:rtl/>
          <w:lang w:bidi="ar-IQ"/>
        </w:rPr>
      </w:pPr>
      <w:r w:rsidRPr="00D17C08">
        <w:rPr>
          <w:rFonts w:ascii="Castellar" w:hAnsi="Castellar"/>
          <w:sz w:val="36"/>
          <w:szCs w:val="36"/>
          <w:rtl/>
          <w:lang w:bidi="ar-IQ"/>
        </w:rPr>
        <w:t xml:space="preserve">يقول المسعودي في أحدهم، وهو الوليد بن يزيد بن عبد الملك في مروج الذهب: (غناه ابن عائشة صوتاً فطرب فقال له الوليد أحسنت والله يا امرئ أعد بحق عبد شمس فأعاد فقال: أعد </w:t>
      </w:r>
      <w:r w:rsidRPr="00D17C08">
        <w:rPr>
          <w:rFonts w:ascii="Castellar" w:hAnsi="Castellar"/>
          <w:sz w:val="36"/>
          <w:szCs w:val="36"/>
          <w:rtl/>
          <w:lang w:bidi="ar-IQ"/>
        </w:rPr>
        <w:lastRenderedPageBreak/>
        <w:t>بحق أمية  فأعاد .. فقال الوليد إلى المغني فأكب ولم يبق عضو من أعضائه إلاّ قبله، وأهوى إلى إحليله ليقبله فضمه المغني بين فخذيه فقال له الوليد لا والله حتى أقبله, وما زال به حتى قبله, وأعطاه ألف دينار وأركبه بغلة وقال: مر بها على بساطي ففعل ووضع حوضا في بستان وملأه خمراً, فكان يسبح فيه مع الفواحش ويشرب منه حتى يبين فيه النقص ونزل يوماً على ابنته وقال من راقب الناس مات غماً)</w:t>
      </w:r>
      <w:r w:rsidRPr="00D17C08">
        <w:rPr>
          <w:rFonts w:ascii="Castellar" w:hAnsi="Castellar"/>
          <w:sz w:val="36"/>
          <w:szCs w:val="36"/>
          <w:vertAlign w:val="superscript"/>
          <w:rtl/>
          <w:lang w:bidi="ar-IQ"/>
        </w:rPr>
        <w:t xml:space="preserve"> </w:t>
      </w:r>
      <w:r w:rsidRPr="000072FC">
        <w:rPr>
          <w:rFonts w:ascii="Castellar" w:hAnsi="Castellar"/>
          <w:color w:val="FF0000"/>
          <w:sz w:val="36"/>
          <w:szCs w:val="36"/>
          <w:vertAlign w:val="superscript"/>
          <w:rtl/>
          <w:lang w:bidi="ar-IQ"/>
        </w:rPr>
        <w:t>(</w:t>
      </w:r>
      <w:r w:rsidRPr="000072FC">
        <w:rPr>
          <w:rStyle w:val="FootnoteReference"/>
          <w:rFonts w:ascii="Castellar" w:hAnsi="Castellar"/>
          <w:color w:val="FF0000"/>
          <w:sz w:val="36"/>
          <w:szCs w:val="36"/>
          <w:rtl/>
          <w:lang w:bidi="ar-IQ"/>
        </w:rPr>
        <w:footnoteReference w:id="32"/>
      </w:r>
      <w:r w:rsidRPr="000072FC">
        <w:rPr>
          <w:rFonts w:ascii="Castellar" w:hAnsi="Castellar"/>
          <w:color w:val="FF0000"/>
          <w:sz w:val="36"/>
          <w:szCs w:val="36"/>
          <w:vertAlign w:val="superscript"/>
          <w:rtl/>
          <w:lang w:bidi="ar-IQ"/>
        </w:rPr>
        <w:t>)</w:t>
      </w:r>
      <w:r>
        <w:rPr>
          <w:rFonts w:ascii="Castellar" w:hAnsi="Castellar"/>
          <w:sz w:val="36"/>
          <w:szCs w:val="36"/>
          <w:rtl/>
          <w:lang w:bidi="ar-IQ"/>
        </w:rPr>
        <w:t>.</w:t>
      </w:r>
    </w:p>
    <w:p w14:paraId="2BEEE168" w14:textId="77777777" w:rsidR="00634443" w:rsidRPr="00634443" w:rsidRDefault="00634443" w:rsidP="00634443">
      <w:pPr>
        <w:widowControl w:val="0"/>
        <w:ind w:firstLine="284"/>
        <w:jc w:val="both"/>
        <w:rPr>
          <w:rFonts w:ascii="adwa-assalaf" w:eastAsiaTheme="minorHAnsi" w:hAnsi="adwa-assalaf" w:cs="B Zar"/>
          <w:sz w:val="28"/>
          <w:szCs w:val="28"/>
          <w:rtl/>
        </w:rPr>
      </w:pPr>
      <w:r w:rsidRPr="00634443">
        <w:rPr>
          <w:rFonts w:ascii="adwa-assalaf" w:eastAsiaTheme="minorHAnsi" w:hAnsi="adwa-assalaf" w:cs="B Zar" w:hint="cs"/>
          <w:sz w:val="28"/>
          <w:szCs w:val="28"/>
          <w:rtl/>
        </w:rPr>
        <w:t>مسعودی دربارۀ یکی از آن‌ها یعنی ولید‌بن یزید‌بن عبد‌الملک که جامه‌های طلا به تن می‌کرد، می‌گو</w:t>
      </w:r>
      <w:r w:rsidRPr="00634443">
        <w:rPr>
          <w:rFonts w:ascii="adwa-assalaf" w:eastAsiaTheme="minorHAnsi" w:hAnsi="adwa-assalaf" w:cs="B Zar" w:hint="cs"/>
          <w:sz w:val="28"/>
          <w:szCs w:val="28"/>
          <w:rtl/>
          <w:lang w:bidi="ar-AE"/>
        </w:rPr>
        <w:t>ی</w:t>
      </w:r>
      <w:r w:rsidRPr="00634443">
        <w:rPr>
          <w:rFonts w:ascii="adwa-assalaf" w:eastAsiaTheme="minorHAnsi" w:hAnsi="adwa-assalaf" w:cs="B Zar" w:hint="cs"/>
          <w:sz w:val="28"/>
          <w:szCs w:val="28"/>
          <w:rtl/>
        </w:rPr>
        <w:t>د: (در مجلسی، پسر عایشه با صدای خوش برایش آواز می‌خواند. چون ولید از خوشی سرمست شد و به وجد آمد به او گفت: احسنت! ای مرد، تو را به عبد شمس قسم می‌دهم که یک بار دیگر برایم بخوان؛ و چون تکرار کرد گفت: تو را به امیّه قسم، تکرار کن. او نیز تکرار کرد... سپس ولید به ترانه‌خوان گفت: دراز بکش؛ و هیچ عضوی بر بدنش نماند که بر او بوسه نزده باشد تا رسید به عورتش که آن مرد آن را میان دو رانش مخفی کرد؛ لیکن ولید به او گفت: نه به خدا قسم مگر آنکه بر آن بوسه بزنم؛ و آن‌قدر اصرار کرد تا اینکه بر آن بوسه زد و به او هزار دینار بخشید و بر قاطری سوار کرد و گفت: از روی فرش من رد شو؛ و او چنین کرد. ولید در میان باغ حوضی ساخت و آن را پر از شراب نمود و در آن، با فاحشه‌ها شنا می‌کرد و آن‌قدر می‌نوشید تا عقلش را از دست می‌داد تا جایی که روزی به‌سوی دخترش رفت و گفت: کسی که از مردم بترسد، با اندوه مرده است)</w:t>
      </w:r>
      <w:r w:rsidRPr="00634443">
        <w:rPr>
          <w:rFonts w:ascii="B Zar" w:eastAsiaTheme="minorHAnsi" w:hAnsi="B Zar" w:cs="B Zar" w:hint="cs"/>
          <w:sz w:val="28"/>
          <w:szCs w:val="28"/>
          <w:rtl/>
        </w:rPr>
        <w:t>.</w:t>
      </w:r>
      <w:r w:rsidRPr="00634443">
        <w:rPr>
          <w:rFonts w:ascii="B Zar" w:eastAsiaTheme="minorHAnsi" w:hAnsi="B Zar" w:cs="B Zar"/>
          <w:sz w:val="28"/>
          <w:szCs w:val="28"/>
          <w:vertAlign w:val="superscript"/>
          <w:rtl/>
        </w:rPr>
        <w:t xml:space="preserve"> </w:t>
      </w:r>
      <w:r w:rsidRPr="00634443">
        <w:rPr>
          <w:rFonts w:ascii="B Zar" w:eastAsiaTheme="minorHAnsi" w:hAnsi="B Zar" w:cs="B Zar"/>
          <w:sz w:val="28"/>
          <w:szCs w:val="28"/>
          <w:vertAlign w:val="superscript"/>
          <w:rtl/>
        </w:rPr>
        <w:footnoteReference w:customMarkFollows="1" w:id="33"/>
        <w:t>(1)</w:t>
      </w:r>
    </w:p>
    <w:p w14:paraId="031DC0BF" w14:textId="77777777" w:rsidR="002E6D25" w:rsidRDefault="002E6D25" w:rsidP="00372877">
      <w:pPr>
        <w:ind w:firstLine="453"/>
        <w:jc w:val="both"/>
        <w:rPr>
          <w:rFonts w:ascii="Castellar" w:hAnsi="Castellar"/>
          <w:sz w:val="36"/>
          <w:szCs w:val="36"/>
          <w:rtl/>
          <w:lang w:bidi="ar-IQ"/>
        </w:rPr>
      </w:pPr>
    </w:p>
    <w:p w14:paraId="5039B55E" w14:textId="542DFBB2" w:rsidR="000072FC" w:rsidRPr="00D17C08" w:rsidRDefault="000072FC" w:rsidP="00372877">
      <w:pPr>
        <w:ind w:firstLine="453"/>
        <w:jc w:val="both"/>
        <w:rPr>
          <w:rFonts w:ascii="Castellar" w:hAnsi="Castellar"/>
          <w:sz w:val="36"/>
          <w:szCs w:val="36"/>
          <w:rtl/>
          <w:lang w:bidi="ar-IQ"/>
        </w:rPr>
      </w:pPr>
      <w:r w:rsidRPr="00D17C08">
        <w:rPr>
          <w:rFonts w:ascii="Castellar" w:hAnsi="Castellar"/>
          <w:sz w:val="36"/>
          <w:szCs w:val="36"/>
          <w:rtl/>
          <w:lang w:bidi="ar-IQ"/>
        </w:rPr>
        <w:t xml:space="preserve">وقال السيد المرتضى في الأمالي: </w:t>
      </w:r>
      <w:r>
        <w:rPr>
          <w:rFonts w:ascii="Castellar" w:hAnsi="Castellar"/>
          <w:sz w:val="36"/>
          <w:szCs w:val="36"/>
          <w:rtl/>
          <w:lang w:bidi="ar-IQ"/>
        </w:rPr>
        <w:t>(</w:t>
      </w:r>
      <w:r w:rsidRPr="00D17C08">
        <w:rPr>
          <w:rFonts w:ascii="Castellar" w:hAnsi="Castellar"/>
          <w:sz w:val="36"/>
          <w:szCs w:val="36"/>
          <w:rtl/>
          <w:lang w:bidi="ar-IQ"/>
        </w:rPr>
        <w:t>أخبرنا أبو عبيد الله المزرباني قال: حدثني أحمد بن كامل قال: كان الوليد بن يزيد زنديقاً</w:t>
      </w:r>
      <w:r w:rsidR="009742BE">
        <w:rPr>
          <w:rFonts w:ascii="Castellar" w:hAnsi="Castellar" w:hint="cs"/>
          <w:sz w:val="36"/>
          <w:szCs w:val="36"/>
          <w:rtl/>
          <w:lang w:bidi="ar-IQ"/>
        </w:rPr>
        <w:t>،</w:t>
      </w:r>
      <w:r w:rsidR="009742BE">
        <w:rPr>
          <w:rFonts w:ascii="Castellar" w:hAnsi="Castellar"/>
          <w:sz w:val="36"/>
          <w:szCs w:val="36"/>
          <w:rtl/>
          <w:lang w:bidi="ar-IQ"/>
        </w:rPr>
        <w:t xml:space="preserve"> و</w:t>
      </w:r>
      <w:r w:rsidR="009742BE">
        <w:rPr>
          <w:rFonts w:ascii="Castellar" w:hAnsi="Castellar" w:hint="cs"/>
          <w:sz w:val="36"/>
          <w:szCs w:val="36"/>
          <w:rtl/>
          <w:lang w:bidi="ar-IQ"/>
        </w:rPr>
        <w:t>إ</w:t>
      </w:r>
      <w:r w:rsidRPr="00D17C08">
        <w:rPr>
          <w:rFonts w:ascii="Castellar" w:hAnsi="Castellar"/>
          <w:sz w:val="36"/>
          <w:szCs w:val="36"/>
          <w:rtl/>
          <w:lang w:bidi="ar-IQ"/>
        </w:rPr>
        <w:t xml:space="preserve">نه افتتح المصحف يوما فرأى فيه </w:t>
      </w:r>
      <w:r w:rsidR="00372877">
        <w:rPr>
          <w:rFonts w:ascii="Castellar" w:hAnsi="Castellar" w:hint="cs"/>
          <w:sz w:val="36"/>
          <w:szCs w:val="36"/>
          <w:rtl/>
          <w:lang w:bidi="ar-IQ"/>
        </w:rPr>
        <w:t>(</w:t>
      </w:r>
      <w:r w:rsidRPr="00D17C08">
        <w:rPr>
          <w:rFonts w:ascii="Castellar" w:hAnsi="Castellar"/>
          <w:sz w:val="36"/>
          <w:szCs w:val="36"/>
          <w:rtl/>
          <w:lang w:bidi="ar-IQ"/>
        </w:rPr>
        <w:t>واستفتحوا وخاب كل جبار عنيد</w:t>
      </w:r>
      <w:r w:rsidR="00372877">
        <w:rPr>
          <w:rFonts w:ascii="Castellar" w:hAnsi="Castellar" w:hint="cs"/>
          <w:sz w:val="36"/>
          <w:szCs w:val="36"/>
          <w:rtl/>
          <w:lang w:bidi="ar-IQ"/>
        </w:rPr>
        <w:t>)</w:t>
      </w:r>
      <w:r w:rsidRPr="00D17C08">
        <w:rPr>
          <w:rFonts w:ascii="Castellar" w:hAnsi="Castellar"/>
          <w:sz w:val="36"/>
          <w:szCs w:val="36"/>
          <w:rtl/>
          <w:lang w:bidi="ar-IQ"/>
        </w:rPr>
        <w:t xml:space="preserve"> </w:t>
      </w:r>
      <w:r w:rsidRPr="000072FC">
        <w:rPr>
          <w:rFonts w:ascii="Castellar" w:hAnsi="Castellar"/>
          <w:color w:val="FF0000"/>
          <w:sz w:val="36"/>
          <w:szCs w:val="36"/>
          <w:vertAlign w:val="superscript"/>
          <w:rtl/>
          <w:lang w:bidi="ar-IQ"/>
        </w:rPr>
        <w:t>(</w:t>
      </w:r>
      <w:r w:rsidRPr="000072FC">
        <w:rPr>
          <w:color w:val="FF0000"/>
          <w:sz w:val="36"/>
          <w:szCs w:val="36"/>
          <w:vertAlign w:val="superscript"/>
          <w:rtl/>
          <w:lang w:bidi="ar-IQ"/>
        </w:rPr>
        <w:footnoteReference w:id="34"/>
      </w:r>
      <w:r w:rsidRPr="000072FC">
        <w:rPr>
          <w:rFonts w:ascii="Castellar" w:hAnsi="Castellar"/>
          <w:color w:val="FF0000"/>
          <w:sz w:val="36"/>
          <w:szCs w:val="36"/>
          <w:vertAlign w:val="superscript"/>
          <w:rtl/>
          <w:lang w:bidi="ar-IQ"/>
        </w:rPr>
        <w:t>)</w:t>
      </w:r>
      <w:r w:rsidRPr="00D17C08">
        <w:rPr>
          <w:rFonts w:ascii="Castellar" w:hAnsi="Castellar"/>
          <w:sz w:val="36"/>
          <w:szCs w:val="36"/>
          <w:rtl/>
          <w:lang w:bidi="ar-IQ"/>
        </w:rPr>
        <w:t xml:space="preserve"> فاتخذ المصحف غرضاً ورماه حتى مزقه بالنبل وهو يقول:</w:t>
      </w:r>
    </w:p>
    <w:p w14:paraId="50EFA4A0" w14:textId="77777777" w:rsidR="000072FC" w:rsidRPr="00D17C08" w:rsidRDefault="000072FC" w:rsidP="000609B7">
      <w:pPr>
        <w:ind w:firstLine="453"/>
        <w:jc w:val="both"/>
        <w:rPr>
          <w:rFonts w:ascii="Castellar" w:hAnsi="Castellar"/>
          <w:sz w:val="36"/>
          <w:szCs w:val="36"/>
          <w:rtl/>
          <w:lang w:bidi="ar-IQ"/>
        </w:rPr>
      </w:pPr>
      <w:r w:rsidRPr="00D17C08">
        <w:rPr>
          <w:rFonts w:ascii="Castellar" w:hAnsi="Castellar"/>
          <w:sz w:val="36"/>
          <w:szCs w:val="36"/>
          <w:rtl/>
          <w:lang w:bidi="ar-IQ"/>
        </w:rPr>
        <w:t xml:space="preserve"> أتوعد كل ج</w:t>
      </w:r>
      <w:r>
        <w:rPr>
          <w:rFonts w:ascii="Castellar" w:hAnsi="Castellar"/>
          <w:sz w:val="36"/>
          <w:szCs w:val="36"/>
          <w:rtl/>
          <w:lang w:bidi="ar-IQ"/>
        </w:rPr>
        <w:t>ـ</w:t>
      </w:r>
      <w:r w:rsidRPr="00D17C08">
        <w:rPr>
          <w:rFonts w:ascii="Castellar" w:hAnsi="Castellar"/>
          <w:sz w:val="36"/>
          <w:szCs w:val="36"/>
          <w:rtl/>
          <w:lang w:bidi="ar-IQ"/>
        </w:rPr>
        <w:t>بار عن</w:t>
      </w:r>
      <w:r>
        <w:rPr>
          <w:rFonts w:ascii="Castellar" w:hAnsi="Castellar"/>
          <w:sz w:val="36"/>
          <w:szCs w:val="36"/>
          <w:rtl/>
          <w:lang w:bidi="ar-IQ"/>
        </w:rPr>
        <w:t>ـ</w:t>
      </w:r>
      <w:r w:rsidRPr="00D17C08">
        <w:rPr>
          <w:rFonts w:ascii="Castellar" w:hAnsi="Castellar"/>
          <w:sz w:val="36"/>
          <w:szCs w:val="36"/>
          <w:rtl/>
          <w:lang w:bidi="ar-IQ"/>
        </w:rPr>
        <w:t xml:space="preserve">يد </w:t>
      </w:r>
      <w:r>
        <w:rPr>
          <w:rFonts w:ascii="Castellar" w:hAnsi="Castellar"/>
          <w:sz w:val="36"/>
          <w:szCs w:val="36"/>
          <w:rtl/>
          <w:lang w:bidi="ar-IQ"/>
        </w:rPr>
        <w:t>...</w:t>
      </w:r>
      <w:r w:rsidRPr="00D17C08">
        <w:rPr>
          <w:rFonts w:ascii="Castellar" w:hAnsi="Castellar"/>
          <w:sz w:val="36"/>
          <w:szCs w:val="36"/>
          <w:rtl/>
          <w:lang w:bidi="ar-IQ"/>
        </w:rPr>
        <w:t xml:space="preserve"> فها أنا ذاك ج</w:t>
      </w:r>
      <w:r>
        <w:rPr>
          <w:rFonts w:ascii="Castellar" w:hAnsi="Castellar"/>
          <w:sz w:val="36"/>
          <w:szCs w:val="36"/>
          <w:rtl/>
          <w:lang w:bidi="ar-IQ"/>
        </w:rPr>
        <w:t>ـ</w:t>
      </w:r>
      <w:r w:rsidRPr="00D17C08">
        <w:rPr>
          <w:rFonts w:ascii="Castellar" w:hAnsi="Castellar"/>
          <w:sz w:val="36"/>
          <w:szCs w:val="36"/>
          <w:rtl/>
          <w:lang w:bidi="ar-IQ"/>
        </w:rPr>
        <w:t>بار عنيد</w:t>
      </w:r>
    </w:p>
    <w:p w14:paraId="148B60EC" w14:textId="77777777" w:rsidR="000072FC" w:rsidRPr="00D17C08" w:rsidRDefault="000072FC" w:rsidP="000609B7">
      <w:pPr>
        <w:ind w:firstLine="453"/>
        <w:jc w:val="both"/>
        <w:rPr>
          <w:rFonts w:ascii="Castellar" w:hAnsi="Castellar"/>
          <w:sz w:val="36"/>
          <w:szCs w:val="36"/>
          <w:rtl/>
          <w:lang w:bidi="ar-IQ"/>
        </w:rPr>
      </w:pPr>
      <w:r w:rsidRPr="00D17C08">
        <w:rPr>
          <w:rFonts w:ascii="Castellar" w:hAnsi="Castellar"/>
          <w:sz w:val="36"/>
          <w:szCs w:val="36"/>
          <w:rtl/>
          <w:lang w:bidi="ar-IQ"/>
        </w:rPr>
        <w:t xml:space="preserve"> فإن لاقيت ربك يوم حشر </w:t>
      </w:r>
      <w:r>
        <w:rPr>
          <w:rFonts w:ascii="Castellar" w:hAnsi="Castellar"/>
          <w:sz w:val="36"/>
          <w:szCs w:val="36"/>
          <w:rtl/>
          <w:lang w:bidi="ar-IQ"/>
        </w:rPr>
        <w:t>...</w:t>
      </w:r>
      <w:r w:rsidRPr="00D17C08">
        <w:rPr>
          <w:rFonts w:ascii="Castellar" w:hAnsi="Castellar"/>
          <w:sz w:val="36"/>
          <w:szCs w:val="36"/>
          <w:rtl/>
          <w:lang w:bidi="ar-IQ"/>
        </w:rPr>
        <w:t xml:space="preserve"> فقل يا رب خرقني الوليد</w:t>
      </w:r>
      <w:r>
        <w:rPr>
          <w:rFonts w:ascii="Castellar" w:hAnsi="Castellar"/>
          <w:sz w:val="36"/>
          <w:szCs w:val="36"/>
          <w:rtl/>
          <w:lang w:bidi="ar-IQ"/>
        </w:rPr>
        <w:t>)</w:t>
      </w:r>
      <w:r w:rsidR="00C96440">
        <w:rPr>
          <w:rFonts w:ascii="Castellar" w:hAnsi="Castellar" w:hint="cs"/>
          <w:color w:val="FF0000"/>
          <w:sz w:val="36"/>
          <w:szCs w:val="36"/>
          <w:vertAlign w:val="superscript"/>
          <w:rtl/>
          <w:lang w:bidi="ar-IQ"/>
        </w:rPr>
        <w:t xml:space="preserve"> </w:t>
      </w:r>
      <w:r w:rsidRPr="000072FC">
        <w:rPr>
          <w:rFonts w:ascii="Castellar" w:hAnsi="Castellar"/>
          <w:color w:val="FF0000"/>
          <w:sz w:val="36"/>
          <w:szCs w:val="36"/>
          <w:vertAlign w:val="superscript"/>
          <w:rtl/>
          <w:lang w:bidi="ar-IQ"/>
        </w:rPr>
        <w:t>(</w:t>
      </w:r>
      <w:r w:rsidRPr="000072FC">
        <w:rPr>
          <w:color w:val="FF0000"/>
          <w:sz w:val="36"/>
          <w:szCs w:val="36"/>
          <w:vertAlign w:val="superscript"/>
          <w:rtl/>
          <w:lang w:bidi="ar-IQ"/>
        </w:rPr>
        <w:footnoteReference w:id="35"/>
      </w:r>
      <w:r w:rsidRPr="000072FC">
        <w:rPr>
          <w:rFonts w:ascii="Castellar" w:hAnsi="Castellar"/>
          <w:color w:val="FF0000"/>
          <w:sz w:val="36"/>
          <w:szCs w:val="36"/>
          <w:vertAlign w:val="superscript"/>
          <w:rtl/>
          <w:lang w:bidi="ar-IQ"/>
        </w:rPr>
        <w:t>)</w:t>
      </w:r>
      <w:r w:rsidRPr="00D17C08">
        <w:rPr>
          <w:rFonts w:ascii="Castellar" w:hAnsi="Castellar"/>
          <w:sz w:val="36"/>
          <w:szCs w:val="36"/>
          <w:rtl/>
          <w:lang w:bidi="ar-IQ"/>
        </w:rPr>
        <w:t>.</w:t>
      </w:r>
    </w:p>
    <w:p w14:paraId="1924476C" w14:textId="77777777" w:rsidR="00634443" w:rsidRPr="00634443" w:rsidRDefault="00634443" w:rsidP="00634443">
      <w:pPr>
        <w:widowControl w:val="0"/>
        <w:ind w:firstLine="284"/>
        <w:jc w:val="both"/>
        <w:rPr>
          <w:rFonts w:ascii="Traditional Arabic" w:eastAsiaTheme="minorHAnsi" w:hAnsi="Traditional Arabic" w:cs="B Zar"/>
          <w:sz w:val="28"/>
          <w:szCs w:val="28"/>
          <w:rtl/>
        </w:rPr>
      </w:pPr>
      <w:r w:rsidRPr="00634443">
        <w:rPr>
          <w:rFonts w:ascii="adwa-assalaf" w:eastAsiaTheme="minorHAnsi" w:hAnsi="adwa-assalaf" w:cs="B Zar" w:hint="cs"/>
          <w:sz w:val="28"/>
          <w:szCs w:val="28"/>
          <w:rtl/>
        </w:rPr>
        <w:t>سید مرتضی در امالی گفته است: ابوعبید‌الله مرزبانی از احمد‌بن کامل روایت کرد که گفت: یزید‌بن ولید، زندیق (بی‌دین) بود. روزی قرآن را باز کرد و این آیه را دید:</w:t>
      </w:r>
      <w:r w:rsidRPr="00634443">
        <w:rPr>
          <w:rFonts w:ascii="adwa-assalaf" w:eastAsiaTheme="minorHAnsi" w:hAnsi="adwa-assalaf" w:cs="B Zar" w:hint="cs"/>
          <w:color w:val="339933"/>
          <w:sz w:val="28"/>
          <w:szCs w:val="28"/>
          <w:rtl/>
        </w:rPr>
        <w:t xml:space="preserve"> </w:t>
      </w:r>
      <w:r w:rsidRPr="00634443">
        <w:rPr>
          <w:rFonts w:ascii="adwa-assalaf" w:eastAsiaTheme="minorHAnsi" w:hAnsi="adwa-assalaf" w:cs="B Zar" w:hint="cs"/>
          <w:color w:val="006600"/>
          <w:sz w:val="28"/>
          <w:szCs w:val="28"/>
          <w:lang w:bidi="fa-IR"/>
        </w:rPr>
        <w:t>﴿</w:t>
      </w:r>
      <w:r w:rsidRPr="00634443">
        <w:rPr>
          <w:rFonts w:ascii="adwa-assalaf" w:eastAsiaTheme="minorHAnsi" w:hAnsi="adwa-assalaf" w:cs="B Zar" w:hint="cs"/>
          <w:color w:val="C00000"/>
          <w:sz w:val="28"/>
          <w:szCs w:val="28"/>
          <w:rtl/>
        </w:rPr>
        <w:t>(</w:t>
      </w:r>
      <w:r w:rsidRPr="00634443">
        <w:rPr>
          <w:rFonts w:ascii="B Zar" w:hAnsi="B Zar" w:cs="B Zar"/>
          <w:b/>
          <w:bCs/>
          <w:color w:val="C00000"/>
          <w:sz w:val="28"/>
          <w:szCs w:val="28"/>
          <w:rtl/>
        </w:rPr>
        <w:t>پيروزی خواستند و هر جبار کینه‌توزی ناامید شد</w:t>
      </w:r>
      <w:r w:rsidRPr="00634443">
        <w:rPr>
          <w:rFonts w:ascii="B Zar" w:eastAsiaTheme="minorHAnsi" w:hAnsi="B Zar" w:cs="B Zar" w:hint="cs"/>
          <w:color w:val="C00000"/>
          <w:sz w:val="28"/>
          <w:szCs w:val="28"/>
          <w:rtl/>
          <w:lang w:bidi="fa-IR"/>
        </w:rPr>
        <w:t>)</w:t>
      </w:r>
      <w:r w:rsidRPr="00634443">
        <w:rPr>
          <w:rFonts w:ascii="adwa-assalaf" w:eastAsiaTheme="minorHAnsi" w:hAnsi="adwa-assalaf" w:cs="B Zar" w:hint="cs"/>
          <w:color w:val="006600"/>
          <w:sz w:val="28"/>
          <w:szCs w:val="28"/>
          <w:lang w:bidi="fa-IR"/>
        </w:rPr>
        <w:t>﴾</w:t>
      </w:r>
      <w:r w:rsidRPr="00634443">
        <w:rPr>
          <w:rFonts w:ascii="adwa-assalaf" w:eastAsiaTheme="minorHAnsi" w:hAnsi="adwa-assalaf" w:cs="B Zar" w:hint="cs"/>
          <w:sz w:val="28"/>
          <w:szCs w:val="28"/>
          <w:rtl/>
        </w:rPr>
        <w:t>؛</w:t>
      </w:r>
      <w:r w:rsidRPr="00634443">
        <w:rPr>
          <w:rFonts w:ascii="adwa-assalaf" w:eastAsiaTheme="minorHAnsi" w:hAnsi="adwa-assalaf" w:cs="B Zar" w:hint="cs"/>
          <w:color w:val="FF0000"/>
          <w:sz w:val="28"/>
          <w:szCs w:val="28"/>
          <w:vertAlign w:val="superscript"/>
          <w:rtl/>
        </w:rPr>
        <w:t>(2)</w:t>
      </w:r>
      <w:r w:rsidRPr="00634443">
        <w:rPr>
          <w:rFonts w:ascii="B Zar" w:eastAsiaTheme="minorHAnsi" w:hAnsi="B Zar" w:cs="B Zar" w:hint="cs"/>
          <w:sz w:val="28"/>
          <w:szCs w:val="28"/>
          <w:rtl/>
          <w:lang w:bidi="fa-IR"/>
        </w:rPr>
        <w:t xml:space="preserve">. </w:t>
      </w:r>
      <w:r w:rsidRPr="00634443">
        <w:rPr>
          <w:rFonts w:ascii="adwa-assalaf" w:eastAsiaTheme="minorHAnsi" w:hAnsi="adwa-assalaf" w:cs="B Zar" w:hint="cs"/>
          <w:sz w:val="28"/>
          <w:szCs w:val="28"/>
          <w:rtl/>
        </w:rPr>
        <w:t>مصحف (قرآن) را هدف قرار داد و به آن تیر زد تا آن را پاره‌پاره کرد درحالی‌که این اشعار را می‌گفت:</w:t>
      </w:r>
    </w:p>
    <w:p w14:paraId="46BE2C59" w14:textId="77777777" w:rsidR="00521D00" w:rsidRDefault="00634443" w:rsidP="00634443">
      <w:pPr>
        <w:widowControl w:val="0"/>
        <w:ind w:firstLine="284"/>
        <w:jc w:val="both"/>
        <w:rPr>
          <w:rFonts w:ascii="IranNastaliq" w:eastAsiaTheme="minorHAnsi" w:hAnsi="IranNastaliq" w:cs="B Zar"/>
          <w:sz w:val="28"/>
          <w:szCs w:val="28"/>
          <w:rtl/>
        </w:rPr>
      </w:pPr>
      <w:r w:rsidRPr="00634443">
        <w:rPr>
          <w:rFonts w:ascii="IranNastaliq" w:eastAsiaTheme="minorHAnsi" w:hAnsi="IranNastaliq" w:cs="B Zar" w:hint="cs"/>
          <w:sz w:val="28"/>
          <w:szCs w:val="28"/>
          <w:rtl/>
        </w:rPr>
        <w:t xml:space="preserve">آیا هر گردنکش منحرفی را وعده می‌دهی/ پس من همان گردنکش منحرفم </w:t>
      </w:r>
    </w:p>
    <w:p w14:paraId="1FD4B6A2" w14:textId="4E8E5E22" w:rsidR="00634443" w:rsidRPr="00634443" w:rsidRDefault="00634443" w:rsidP="00634443">
      <w:pPr>
        <w:widowControl w:val="0"/>
        <w:ind w:firstLine="284"/>
        <w:jc w:val="both"/>
        <w:rPr>
          <w:rFonts w:ascii="Traditional Arabic" w:eastAsiaTheme="minorHAnsi" w:hAnsi="Traditional Arabic" w:cs="B Zar"/>
          <w:sz w:val="28"/>
          <w:szCs w:val="28"/>
          <w:rtl/>
        </w:rPr>
      </w:pPr>
      <w:r w:rsidRPr="00634443">
        <w:rPr>
          <w:rFonts w:ascii="IranNastaliq" w:eastAsiaTheme="minorHAnsi" w:hAnsi="IranNastaliq" w:cs="B Zar" w:hint="cs"/>
          <w:sz w:val="28"/>
          <w:szCs w:val="28"/>
          <w:rtl/>
        </w:rPr>
        <w:t>چون روز قیامت به‌پیش پروردگارت شدی/ بگو که ولید مرا پاره‌پاره کرد</w:t>
      </w:r>
      <w:r w:rsidRPr="00634443">
        <w:rPr>
          <w:rFonts w:ascii="adwa-assalaf" w:eastAsiaTheme="minorHAnsi" w:hAnsi="adwa-assalaf" w:cs="B Zar" w:hint="cs"/>
          <w:sz w:val="28"/>
          <w:szCs w:val="28"/>
          <w:rtl/>
        </w:rPr>
        <w:t>)</w:t>
      </w:r>
      <w:r w:rsidRPr="00634443">
        <w:rPr>
          <w:rFonts w:ascii="adwa-assalaf" w:eastAsiaTheme="minorHAnsi" w:hAnsi="adwa-assalaf" w:cs="B Zar"/>
          <w:sz w:val="28"/>
          <w:szCs w:val="28"/>
        </w:rPr>
        <w:t>.</w:t>
      </w:r>
      <w:r w:rsidRPr="00634443">
        <w:rPr>
          <w:rFonts w:ascii="B Zar" w:eastAsiaTheme="minorHAnsi" w:hAnsi="B Zar" w:cs="B Zar"/>
          <w:sz w:val="28"/>
          <w:szCs w:val="28"/>
          <w:vertAlign w:val="superscript"/>
          <w:rtl/>
        </w:rPr>
        <w:footnoteReference w:customMarkFollows="1" w:id="36"/>
        <w:t>(1)</w:t>
      </w:r>
    </w:p>
    <w:p w14:paraId="79AF466F" w14:textId="77777777" w:rsidR="002E6D25" w:rsidRDefault="002E6D25" w:rsidP="000609B7">
      <w:pPr>
        <w:ind w:firstLine="426"/>
        <w:jc w:val="both"/>
        <w:rPr>
          <w:rFonts w:ascii="Castellar" w:hAnsi="Castellar"/>
          <w:sz w:val="36"/>
          <w:szCs w:val="36"/>
          <w:rtl/>
          <w:lang w:bidi="ar-IQ"/>
        </w:rPr>
      </w:pPr>
    </w:p>
    <w:p w14:paraId="42120C8F" w14:textId="1FFAF5AA" w:rsidR="006271BA" w:rsidRDefault="009742BE" w:rsidP="000609B7">
      <w:pPr>
        <w:ind w:firstLine="426"/>
        <w:jc w:val="both"/>
        <w:rPr>
          <w:rFonts w:ascii="Castellar" w:hAnsi="Castellar"/>
          <w:sz w:val="36"/>
          <w:szCs w:val="36"/>
          <w:rtl/>
          <w:lang w:bidi="ar-IQ"/>
        </w:rPr>
      </w:pPr>
      <w:r>
        <w:rPr>
          <w:rFonts w:ascii="Castellar" w:hAnsi="Castellar"/>
          <w:sz w:val="36"/>
          <w:szCs w:val="36"/>
          <w:rtl/>
          <w:lang w:bidi="ar-IQ"/>
        </w:rPr>
        <w:t>و</w:t>
      </w:r>
      <w:r>
        <w:rPr>
          <w:rFonts w:ascii="Castellar" w:hAnsi="Castellar" w:hint="cs"/>
          <w:sz w:val="36"/>
          <w:szCs w:val="36"/>
          <w:rtl/>
          <w:lang w:bidi="ar-IQ"/>
        </w:rPr>
        <w:t>إ</w:t>
      </w:r>
      <w:r w:rsidR="00BF205B" w:rsidRPr="00C44758">
        <w:rPr>
          <w:rFonts w:ascii="Castellar" w:hAnsi="Castellar"/>
          <w:sz w:val="36"/>
          <w:szCs w:val="36"/>
          <w:rtl/>
          <w:lang w:bidi="ar-IQ"/>
        </w:rPr>
        <w:t xml:space="preserve">ني </w:t>
      </w:r>
      <w:r w:rsidR="008D5F5C" w:rsidRPr="00C44758">
        <w:rPr>
          <w:rFonts w:ascii="Castellar" w:hAnsi="Castellar"/>
          <w:sz w:val="36"/>
          <w:szCs w:val="36"/>
          <w:rtl/>
          <w:lang w:bidi="ar-IQ"/>
        </w:rPr>
        <w:t>لآ</w:t>
      </w:r>
      <w:r w:rsidR="00BF205B" w:rsidRPr="00C44758">
        <w:rPr>
          <w:rFonts w:ascii="Castellar" w:hAnsi="Castellar"/>
          <w:sz w:val="36"/>
          <w:szCs w:val="36"/>
          <w:rtl/>
          <w:lang w:bidi="ar-IQ"/>
        </w:rPr>
        <w:t>سف</w:t>
      </w:r>
      <w:r w:rsidR="00BF205B" w:rsidRPr="009A7F31">
        <w:rPr>
          <w:rFonts w:ascii="Castellar" w:hAnsi="Castellar"/>
          <w:sz w:val="36"/>
          <w:szCs w:val="36"/>
          <w:rtl/>
          <w:lang w:bidi="ar-IQ"/>
        </w:rPr>
        <w:t xml:space="preserve"> أن </w:t>
      </w:r>
      <w:r w:rsidR="006271BA">
        <w:rPr>
          <w:rFonts w:ascii="Castellar" w:hAnsi="Castellar"/>
          <w:sz w:val="36"/>
          <w:szCs w:val="36"/>
          <w:rtl/>
          <w:lang w:bidi="ar-IQ"/>
        </w:rPr>
        <w:t>أ</w:t>
      </w:r>
      <w:r w:rsidR="00BF205B" w:rsidRPr="009A7F31">
        <w:rPr>
          <w:rFonts w:ascii="Castellar" w:hAnsi="Castellar"/>
          <w:sz w:val="36"/>
          <w:szCs w:val="36"/>
          <w:rtl/>
          <w:lang w:bidi="ar-IQ"/>
        </w:rPr>
        <w:t>نقل تاريخ مثل هذه القذارات</w:t>
      </w:r>
      <w:r w:rsidR="006271BA">
        <w:rPr>
          <w:rFonts w:ascii="Castellar" w:hAnsi="Castellar"/>
          <w:sz w:val="36"/>
          <w:szCs w:val="36"/>
          <w:rtl/>
          <w:lang w:bidi="ar-IQ"/>
        </w:rPr>
        <w:t>،</w:t>
      </w:r>
      <w:r w:rsidR="00BF205B" w:rsidRPr="009A7F31">
        <w:rPr>
          <w:rFonts w:ascii="Castellar" w:hAnsi="Castellar"/>
          <w:sz w:val="36"/>
          <w:szCs w:val="36"/>
          <w:rtl/>
          <w:lang w:bidi="ar-IQ"/>
        </w:rPr>
        <w:t xml:space="preserve"> وما </w:t>
      </w:r>
      <w:r w:rsidR="00BF205B" w:rsidRPr="00C44758">
        <w:rPr>
          <w:rFonts w:ascii="Castellar" w:hAnsi="Castellar"/>
          <w:sz w:val="36"/>
          <w:szCs w:val="36"/>
          <w:rtl/>
          <w:lang w:bidi="ar-IQ"/>
        </w:rPr>
        <w:t>ذكرت غيض</w:t>
      </w:r>
      <w:r w:rsidR="008D5F5C" w:rsidRPr="00C44758">
        <w:rPr>
          <w:rFonts w:ascii="Castellar" w:hAnsi="Castellar"/>
          <w:sz w:val="36"/>
          <w:szCs w:val="36"/>
          <w:rtl/>
          <w:lang w:bidi="ar-IQ"/>
        </w:rPr>
        <w:t>اً</w:t>
      </w:r>
      <w:r w:rsidR="00BF205B" w:rsidRPr="00C44758">
        <w:rPr>
          <w:rFonts w:ascii="Castellar" w:hAnsi="Castellar"/>
          <w:sz w:val="36"/>
          <w:szCs w:val="36"/>
          <w:rtl/>
          <w:lang w:bidi="ar-IQ"/>
        </w:rPr>
        <w:t xml:space="preserve"> من فيض ولو</w:t>
      </w:r>
      <w:r w:rsidR="00BF205B" w:rsidRPr="009A7F31">
        <w:rPr>
          <w:rFonts w:ascii="Castellar" w:hAnsi="Castellar"/>
          <w:sz w:val="36"/>
          <w:szCs w:val="36"/>
          <w:rtl/>
          <w:lang w:bidi="ar-IQ"/>
        </w:rPr>
        <w:t xml:space="preserve"> لم يكن إلا</w:t>
      </w:r>
      <w:r w:rsidR="006271BA">
        <w:rPr>
          <w:rFonts w:ascii="Castellar" w:hAnsi="Castellar"/>
          <w:sz w:val="36"/>
          <w:szCs w:val="36"/>
          <w:rtl/>
          <w:lang w:bidi="ar-IQ"/>
        </w:rPr>
        <w:t>ّ</w:t>
      </w:r>
      <w:r w:rsidR="00BF205B" w:rsidRPr="009A7F31">
        <w:rPr>
          <w:rFonts w:ascii="Castellar" w:hAnsi="Castellar"/>
          <w:sz w:val="36"/>
          <w:szCs w:val="36"/>
          <w:rtl/>
          <w:lang w:bidi="ar-IQ"/>
        </w:rPr>
        <w:t xml:space="preserve"> قتل هؤلاء الحكام الظلمة لذرية رسول الله </w:t>
      </w:r>
      <w:r w:rsidR="002C3DB0">
        <w:rPr>
          <w:rFonts w:ascii="Castellar" w:hAnsi="Castellar"/>
          <w:noProof/>
          <w:sz w:val="36"/>
          <w:szCs w:val="36"/>
        </w:rPr>
        <w:drawing>
          <wp:inline distT="0" distB="0" distL="0" distR="0" wp14:anchorId="6B5DB048" wp14:editId="0440998B">
            <wp:extent cx="207010" cy="158750"/>
            <wp:effectExtent l="19050" t="0" r="2540" b="0"/>
            <wp:docPr id="21" name="صورة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4"/>
                    <pic:cNvPicPr>
                      <a:picLocks noChangeAspect="1" noChangeArrowheads="1"/>
                    </pic:cNvPicPr>
                  </pic:nvPicPr>
                  <pic:blipFill>
                    <a:blip r:embed="rId20"/>
                    <a:srcRect/>
                    <a:stretch>
                      <a:fillRect/>
                    </a:stretch>
                  </pic:blipFill>
                  <pic:spPr bwMode="auto">
                    <a:xfrm>
                      <a:off x="0" y="0"/>
                      <a:ext cx="207010" cy="158750"/>
                    </a:xfrm>
                    <a:prstGeom prst="rect">
                      <a:avLst/>
                    </a:prstGeom>
                    <a:noFill/>
                    <a:ln w="9525">
                      <a:noFill/>
                      <a:miter lim="800000"/>
                      <a:headEnd/>
                      <a:tailEnd/>
                    </a:ln>
                  </pic:spPr>
                </pic:pic>
              </a:graphicData>
            </a:graphic>
          </wp:inline>
        </w:drawing>
      </w:r>
      <w:r w:rsidR="006271BA">
        <w:rPr>
          <w:rFonts w:ascii="Castellar" w:hAnsi="Castellar"/>
          <w:sz w:val="36"/>
          <w:szCs w:val="36"/>
          <w:rtl/>
          <w:lang w:bidi="ar-IQ"/>
        </w:rPr>
        <w:t xml:space="preserve"> </w:t>
      </w:r>
      <w:r w:rsidR="00BF205B" w:rsidRPr="009A7F31">
        <w:rPr>
          <w:rFonts w:ascii="Castellar" w:hAnsi="Castellar"/>
          <w:sz w:val="36"/>
          <w:szCs w:val="36"/>
          <w:rtl/>
          <w:lang w:bidi="ar-IQ"/>
        </w:rPr>
        <w:t>وتشريدهم إلى أقاصي البلاد</w:t>
      </w:r>
      <w:r w:rsidR="006271BA">
        <w:rPr>
          <w:rFonts w:ascii="Castellar" w:hAnsi="Castellar"/>
          <w:sz w:val="36"/>
          <w:szCs w:val="36"/>
          <w:rtl/>
          <w:lang w:bidi="ar-IQ"/>
        </w:rPr>
        <w:t>؛</w:t>
      </w:r>
      <w:r w:rsidR="00BF205B" w:rsidRPr="009A7F31">
        <w:rPr>
          <w:rFonts w:ascii="Castellar" w:hAnsi="Castellar"/>
          <w:sz w:val="36"/>
          <w:szCs w:val="36"/>
          <w:rtl/>
          <w:lang w:bidi="ar-IQ"/>
        </w:rPr>
        <w:t xml:space="preserve"> حيث نجد اليوم ذرية رسول الله </w:t>
      </w:r>
      <w:r w:rsidR="002C3DB0">
        <w:rPr>
          <w:rFonts w:ascii="Castellar" w:hAnsi="Castellar"/>
          <w:noProof/>
          <w:sz w:val="36"/>
          <w:szCs w:val="36"/>
        </w:rPr>
        <w:drawing>
          <wp:inline distT="0" distB="0" distL="0" distR="0" wp14:anchorId="3D4F25D0" wp14:editId="206A7EDF">
            <wp:extent cx="207010" cy="158750"/>
            <wp:effectExtent l="19050" t="0" r="2540" b="0"/>
            <wp:docPr id="22" name="صورة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4"/>
                    <pic:cNvPicPr>
                      <a:picLocks noChangeAspect="1" noChangeArrowheads="1"/>
                    </pic:cNvPicPr>
                  </pic:nvPicPr>
                  <pic:blipFill>
                    <a:blip r:embed="rId20"/>
                    <a:srcRect/>
                    <a:stretch>
                      <a:fillRect/>
                    </a:stretch>
                  </pic:blipFill>
                  <pic:spPr bwMode="auto">
                    <a:xfrm>
                      <a:off x="0" y="0"/>
                      <a:ext cx="207010" cy="158750"/>
                    </a:xfrm>
                    <a:prstGeom prst="rect">
                      <a:avLst/>
                    </a:prstGeom>
                    <a:noFill/>
                    <a:ln w="9525">
                      <a:noFill/>
                      <a:miter lim="800000"/>
                      <a:headEnd/>
                      <a:tailEnd/>
                    </a:ln>
                  </pic:spPr>
                </pic:pic>
              </a:graphicData>
            </a:graphic>
          </wp:inline>
        </w:drawing>
      </w:r>
      <w:r w:rsidR="006271BA">
        <w:rPr>
          <w:rFonts w:ascii="Castellar" w:hAnsi="Castellar"/>
          <w:sz w:val="36"/>
          <w:szCs w:val="36"/>
          <w:rtl/>
          <w:lang w:bidi="ar-IQ"/>
        </w:rPr>
        <w:t xml:space="preserve"> </w:t>
      </w:r>
      <w:r w:rsidR="00BF205B" w:rsidRPr="009A7F31">
        <w:rPr>
          <w:rFonts w:ascii="Castellar" w:hAnsi="Castellar"/>
          <w:sz w:val="36"/>
          <w:szCs w:val="36"/>
          <w:rtl/>
          <w:lang w:bidi="ar-IQ"/>
        </w:rPr>
        <w:t xml:space="preserve">يعيشون في إيران وأفغانستان والهند والبلاد البعيدة عن مدينة جدهم </w:t>
      </w:r>
      <w:r w:rsidR="002C3DB0">
        <w:rPr>
          <w:rFonts w:ascii="Castellar" w:hAnsi="Castellar"/>
          <w:noProof/>
          <w:sz w:val="36"/>
          <w:szCs w:val="36"/>
        </w:rPr>
        <w:drawing>
          <wp:inline distT="0" distB="0" distL="0" distR="0" wp14:anchorId="3091F07A" wp14:editId="69C34C63">
            <wp:extent cx="207010" cy="158750"/>
            <wp:effectExtent l="19050" t="0" r="2540" b="0"/>
            <wp:docPr id="23" name="صورة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4"/>
                    <pic:cNvPicPr>
                      <a:picLocks noChangeAspect="1" noChangeArrowheads="1"/>
                    </pic:cNvPicPr>
                  </pic:nvPicPr>
                  <pic:blipFill>
                    <a:blip r:embed="rId20"/>
                    <a:srcRect/>
                    <a:stretch>
                      <a:fillRect/>
                    </a:stretch>
                  </pic:blipFill>
                  <pic:spPr bwMode="auto">
                    <a:xfrm>
                      <a:off x="0" y="0"/>
                      <a:ext cx="207010" cy="158750"/>
                    </a:xfrm>
                    <a:prstGeom prst="rect">
                      <a:avLst/>
                    </a:prstGeom>
                    <a:noFill/>
                    <a:ln w="9525">
                      <a:noFill/>
                      <a:miter lim="800000"/>
                      <a:headEnd/>
                      <a:tailEnd/>
                    </a:ln>
                  </pic:spPr>
                </pic:pic>
              </a:graphicData>
            </a:graphic>
          </wp:inline>
        </w:drawing>
      </w:r>
      <w:r w:rsidR="006271BA">
        <w:rPr>
          <w:rFonts w:ascii="Castellar" w:hAnsi="Castellar"/>
          <w:sz w:val="36"/>
          <w:szCs w:val="36"/>
          <w:rtl/>
          <w:lang w:bidi="ar-IQ"/>
        </w:rPr>
        <w:t xml:space="preserve"> ؛ </w:t>
      </w:r>
      <w:r w:rsidR="00BF205B" w:rsidRPr="009A7F31">
        <w:rPr>
          <w:rFonts w:ascii="Castellar" w:hAnsi="Castellar"/>
          <w:sz w:val="36"/>
          <w:szCs w:val="36"/>
          <w:rtl/>
          <w:lang w:bidi="ar-IQ"/>
        </w:rPr>
        <w:t>لكفى به دليلاً على خر</w:t>
      </w:r>
      <w:r w:rsidR="006271BA">
        <w:rPr>
          <w:rFonts w:ascii="Castellar" w:hAnsi="Castellar"/>
          <w:sz w:val="36"/>
          <w:szCs w:val="36"/>
          <w:rtl/>
          <w:lang w:bidi="ar-IQ"/>
        </w:rPr>
        <w:t xml:space="preserve">وجهم عن الدين ومحاربتهم الإسلام، </w:t>
      </w:r>
      <w:r w:rsidR="00BF205B" w:rsidRPr="009A7F31">
        <w:rPr>
          <w:rFonts w:ascii="Castellar" w:hAnsi="Castellar"/>
          <w:sz w:val="36"/>
          <w:szCs w:val="36"/>
          <w:rtl/>
          <w:lang w:bidi="ar-IQ"/>
        </w:rPr>
        <w:t>ولكفى به دليلا</w:t>
      </w:r>
      <w:r w:rsidR="006271BA">
        <w:rPr>
          <w:rFonts w:ascii="Castellar" w:hAnsi="Castellar"/>
          <w:sz w:val="36"/>
          <w:szCs w:val="36"/>
          <w:rtl/>
          <w:lang w:bidi="ar-IQ"/>
        </w:rPr>
        <w:t>ً</w:t>
      </w:r>
      <w:r w:rsidR="00BF205B" w:rsidRPr="009A7F31">
        <w:rPr>
          <w:rFonts w:ascii="Castellar" w:hAnsi="Castellar"/>
          <w:sz w:val="36"/>
          <w:szCs w:val="36"/>
          <w:rtl/>
          <w:lang w:bidi="ar-IQ"/>
        </w:rPr>
        <w:t xml:space="preserve"> على حقدهم على رسول الله </w:t>
      </w:r>
      <w:r w:rsidR="002C3DB0">
        <w:rPr>
          <w:rFonts w:ascii="Castellar" w:hAnsi="Castellar"/>
          <w:noProof/>
          <w:sz w:val="36"/>
          <w:szCs w:val="36"/>
        </w:rPr>
        <w:drawing>
          <wp:inline distT="0" distB="0" distL="0" distR="0" wp14:anchorId="04566A87" wp14:editId="02417A7D">
            <wp:extent cx="207010" cy="158750"/>
            <wp:effectExtent l="19050" t="0" r="2540" b="0"/>
            <wp:docPr id="24" name="صورة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4"/>
                    <pic:cNvPicPr>
                      <a:picLocks noChangeAspect="1" noChangeArrowheads="1"/>
                    </pic:cNvPicPr>
                  </pic:nvPicPr>
                  <pic:blipFill>
                    <a:blip r:embed="rId20"/>
                    <a:srcRect/>
                    <a:stretch>
                      <a:fillRect/>
                    </a:stretch>
                  </pic:blipFill>
                  <pic:spPr bwMode="auto">
                    <a:xfrm>
                      <a:off x="0" y="0"/>
                      <a:ext cx="207010" cy="158750"/>
                    </a:xfrm>
                    <a:prstGeom prst="rect">
                      <a:avLst/>
                    </a:prstGeom>
                    <a:noFill/>
                    <a:ln w="9525">
                      <a:noFill/>
                      <a:miter lim="800000"/>
                      <a:headEnd/>
                      <a:tailEnd/>
                    </a:ln>
                  </pic:spPr>
                </pic:pic>
              </a:graphicData>
            </a:graphic>
          </wp:inline>
        </w:drawing>
      </w:r>
      <w:r w:rsidR="006271BA">
        <w:rPr>
          <w:rFonts w:ascii="Castellar" w:hAnsi="Castellar"/>
          <w:sz w:val="36"/>
          <w:szCs w:val="36"/>
          <w:rtl/>
          <w:lang w:bidi="ar-IQ"/>
        </w:rPr>
        <w:t>.</w:t>
      </w:r>
    </w:p>
    <w:p w14:paraId="618F2005" w14:textId="77777777" w:rsidR="00974511" w:rsidRPr="00974511" w:rsidRDefault="00974511" w:rsidP="00974511">
      <w:pPr>
        <w:widowControl w:val="0"/>
        <w:ind w:firstLine="284"/>
        <w:jc w:val="both"/>
        <w:rPr>
          <w:rFonts w:ascii="adwa-assalaf" w:eastAsiaTheme="minorHAnsi" w:hAnsi="adwa-assalaf" w:cs="B Zar"/>
          <w:sz w:val="28"/>
          <w:szCs w:val="28"/>
          <w:rtl/>
        </w:rPr>
      </w:pPr>
      <w:r w:rsidRPr="00974511">
        <w:rPr>
          <w:rFonts w:ascii="adwa-assalaf" w:eastAsiaTheme="minorHAnsi" w:hAnsi="adwa-assalaf" w:cs="B Zar" w:hint="cs"/>
          <w:sz w:val="28"/>
          <w:szCs w:val="28"/>
          <w:rtl/>
        </w:rPr>
        <w:t xml:space="preserve">ذکر این وقایع بسیار تأسف‌آور است و آنچه ذکر شد، تنها گوشه‌ای از اعمال ننگین آن‌هاست. کشتن فرزندان پیامبر </w:t>
      </w:r>
      <w:r w:rsidRPr="00974511">
        <w:rPr>
          <w:rFonts w:ascii="M Mitra" w:eastAsiaTheme="minorHAnsi" w:hAnsi="M Mitra" w:cs="B Zar"/>
          <w:sz w:val="28"/>
          <w:szCs w:val="28"/>
          <w:lang w:bidi="fa-IR"/>
        </w:rPr>
        <w:sym w:font="Abo-thar" w:char="F06B"/>
      </w:r>
      <w:r w:rsidRPr="00974511">
        <w:rPr>
          <w:rFonts w:ascii="adwa-assalaf" w:eastAsiaTheme="minorHAnsi" w:hAnsi="adwa-assalaf" w:cs="B Zar" w:hint="cs"/>
          <w:sz w:val="28"/>
          <w:szCs w:val="28"/>
          <w:rtl/>
        </w:rPr>
        <w:t xml:space="preserve"> و راندن آن‌ها به دورترین نقاط، در صدر برنامه‌های ننگین این ستمگران بوده است؛ به‌طوری‌که امروزه شاهد پراکندگی فرزندان پیامبر </w:t>
      </w:r>
      <w:r w:rsidRPr="00974511">
        <w:rPr>
          <w:rFonts w:ascii="M Mitra" w:eastAsiaTheme="minorHAnsi" w:hAnsi="M Mitra" w:cs="B Zar"/>
          <w:sz w:val="28"/>
          <w:szCs w:val="28"/>
          <w:lang w:bidi="fa-IR"/>
        </w:rPr>
        <w:sym w:font="Abo-thar" w:char="F06B"/>
      </w:r>
      <w:r w:rsidRPr="00974511">
        <w:rPr>
          <w:rFonts w:ascii="adwa-assalaf" w:eastAsiaTheme="minorHAnsi" w:hAnsi="adwa-assalaf" w:cs="B Zar" w:hint="cs"/>
          <w:sz w:val="28"/>
          <w:szCs w:val="28"/>
          <w:rtl/>
        </w:rPr>
        <w:t xml:space="preserve"> در کشورهای ایران، افغانستان، هندوستان و سرزمین‌های دور از سرزمین جدشان پیامبر اسلام </w:t>
      </w:r>
      <w:r w:rsidRPr="00974511">
        <w:rPr>
          <w:rFonts w:ascii="M Mitra" w:eastAsiaTheme="minorHAnsi" w:hAnsi="M Mitra" w:cs="B Zar"/>
          <w:sz w:val="28"/>
          <w:szCs w:val="28"/>
          <w:lang w:bidi="fa-IR"/>
        </w:rPr>
        <w:sym w:font="Abo-thar" w:char="F06B"/>
      </w:r>
      <w:r w:rsidRPr="00974511">
        <w:rPr>
          <w:rFonts w:ascii="adwa-assalaf" w:eastAsiaTheme="minorHAnsi" w:hAnsi="adwa-assalaf" w:cs="B Zar" w:hint="cs"/>
          <w:sz w:val="28"/>
          <w:szCs w:val="28"/>
          <w:rtl/>
        </w:rPr>
        <w:t xml:space="preserve"> هستیم. این خود دلیلی کافی و محکم بر انحراف و خروج آن‌ها از دین و دشمنی آن‌ها با اسلام است؛ همچنین دلیل محکمی بر کینه‌توزی آن‌ها به پیامبر اسلام</w:t>
      </w:r>
      <w:r w:rsidRPr="00974511">
        <w:rPr>
          <w:rFonts w:ascii="M Mitra" w:eastAsiaTheme="minorHAnsi" w:hAnsi="M Mitra" w:cs="B Zar"/>
          <w:sz w:val="28"/>
          <w:szCs w:val="28"/>
          <w:lang w:bidi="fa-IR"/>
        </w:rPr>
        <w:sym w:font="Abo-thar" w:char="F06B"/>
      </w:r>
      <w:r w:rsidRPr="00974511">
        <w:rPr>
          <w:rFonts w:ascii="adwa-assalaf" w:eastAsiaTheme="minorHAnsi" w:hAnsi="adwa-assalaf" w:cs="B Zar" w:hint="cs"/>
          <w:sz w:val="28"/>
          <w:szCs w:val="28"/>
          <w:rtl/>
        </w:rPr>
        <w:t xml:space="preserve"> می‌باشد.</w:t>
      </w:r>
    </w:p>
    <w:p w14:paraId="263D7D41" w14:textId="77777777" w:rsidR="002E6D25" w:rsidRDefault="002E6D25" w:rsidP="000609B7">
      <w:pPr>
        <w:ind w:left="27" w:firstLine="426"/>
        <w:jc w:val="both"/>
        <w:rPr>
          <w:rFonts w:ascii="Castellar" w:hAnsi="Castellar"/>
          <w:sz w:val="36"/>
          <w:szCs w:val="36"/>
          <w:rtl/>
          <w:lang w:bidi="ar-IQ"/>
        </w:rPr>
      </w:pPr>
    </w:p>
    <w:p w14:paraId="4978A716" w14:textId="620CF5C5" w:rsidR="00436571" w:rsidRDefault="00BF205B" w:rsidP="000609B7">
      <w:pPr>
        <w:ind w:left="27" w:firstLine="426"/>
        <w:jc w:val="both"/>
        <w:rPr>
          <w:rFonts w:ascii="Castellar" w:hAnsi="Castellar"/>
          <w:sz w:val="36"/>
          <w:szCs w:val="36"/>
          <w:rtl/>
          <w:lang w:bidi="ar-IQ"/>
        </w:rPr>
      </w:pPr>
      <w:r w:rsidRPr="009A7F31">
        <w:rPr>
          <w:rFonts w:ascii="Castellar" w:hAnsi="Castellar"/>
          <w:sz w:val="36"/>
          <w:szCs w:val="36"/>
          <w:rtl/>
          <w:lang w:bidi="ar-IQ"/>
        </w:rPr>
        <w:t>واستمر هذا الظلم والفساد حتى يومنا هذا</w:t>
      </w:r>
      <w:r w:rsidR="006271BA">
        <w:rPr>
          <w:rFonts w:ascii="Castellar" w:hAnsi="Castellar"/>
          <w:sz w:val="36"/>
          <w:szCs w:val="36"/>
          <w:rtl/>
          <w:lang w:bidi="ar-IQ"/>
        </w:rPr>
        <w:t>؛</w:t>
      </w:r>
      <w:r w:rsidRPr="009A7F31">
        <w:rPr>
          <w:rFonts w:ascii="Castellar" w:hAnsi="Castellar"/>
          <w:sz w:val="36"/>
          <w:szCs w:val="36"/>
          <w:rtl/>
          <w:lang w:bidi="ar-IQ"/>
        </w:rPr>
        <w:t xml:space="preserve"> ثرواتنا بيد طواغيت يعيثون بها فساداً في البلاد والعباد ويغدقون على من يعبدهم من دون الله</w:t>
      </w:r>
      <w:r w:rsidR="006271BA">
        <w:rPr>
          <w:rFonts w:ascii="Castellar" w:hAnsi="Castellar"/>
          <w:sz w:val="36"/>
          <w:szCs w:val="36"/>
          <w:rtl/>
          <w:lang w:bidi="ar-IQ"/>
        </w:rPr>
        <w:t>،</w:t>
      </w:r>
      <w:r w:rsidRPr="009A7F31">
        <w:rPr>
          <w:rFonts w:ascii="Castellar" w:hAnsi="Castellar"/>
          <w:sz w:val="36"/>
          <w:szCs w:val="36"/>
          <w:rtl/>
          <w:lang w:bidi="ar-IQ"/>
        </w:rPr>
        <w:t xml:space="preserve"> سجونهم لم يعرف لها </w:t>
      </w:r>
      <w:r w:rsidRPr="00C44758">
        <w:rPr>
          <w:rFonts w:ascii="Castellar" w:hAnsi="Castellar"/>
          <w:sz w:val="36"/>
          <w:szCs w:val="36"/>
          <w:rtl/>
          <w:lang w:bidi="ar-IQ"/>
        </w:rPr>
        <w:t>التاريخ مثيل</w:t>
      </w:r>
      <w:r w:rsidR="008D5F5C" w:rsidRPr="00C44758">
        <w:rPr>
          <w:rFonts w:ascii="Castellar" w:hAnsi="Castellar"/>
          <w:sz w:val="36"/>
          <w:szCs w:val="36"/>
          <w:rtl/>
          <w:lang w:bidi="ar-IQ"/>
        </w:rPr>
        <w:t>اً</w:t>
      </w:r>
      <w:r w:rsidRPr="00C44758">
        <w:rPr>
          <w:rFonts w:ascii="Castellar" w:hAnsi="Castellar"/>
          <w:sz w:val="36"/>
          <w:szCs w:val="36"/>
          <w:rtl/>
          <w:lang w:bidi="ar-IQ"/>
        </w:rPr>
        <w:t xml:space="preserve"> </w:t>
      </w:r>
      <w:r w:rsidR="008D5F5C" w:rsidRPr="00C44758">
        <w:rPr>
          <w:rFonts w:ascii="Castellar" w:hAnsi="Castellar"/>
          <w:sz w:val="36"/>
          <w:szCs w:val="36"/>
          <w:rtl/>
          <w:lang w:bidi="ar-IQ"/>
        </w:rPr>
        <w:t>،</w:t>
      </w:r>
      <w:r w:rsidR="008D5F5C">
        <w:rPr>
          <w:rFonts w:ascii="Castellar" w:hAnsi="Castellar"/>
          <w:sz w:val="36"/>
          <w:szCs w:val="36"/>
          <w:rtl/>
          <w:lang w:bidi="ar-IQ"/>
        </w:rPr>
        <w:t xml:space="preserve"> </w:t>
      </w:r>
      <w:r w:rsidRPr="009A7F31">
        <w:rPr>
          <w:rFonts w:ascii="Castellar" w:hAnsi="Castellar"/>
          <w:sz w:val="36"/>
          <w:szCs w:val="36"/>
          <w:rtl/>
          <w:lang w:bidi="ar-IQ"/>
        </w:rPr>
        <w:t>فيها من أساليب التعذيب ما تقشعر له الأبدان</w:t>
      </w:r>
      <w:r w:rsidR="006271BA">
        <w:rPr>
          <w:rFonts w:ascii="Castellar" w:hAnsi="Castellar"/>
          <w:sz w:val="36"/>
          <w:szCs w:val="36"/>
          <w:rtl/>
          <w:lang w:bidi="ar-IQ"/>
        </w:rPr>
        <w:t>،</w:t>
      </w:r>
      <w:r w:rsidRPr="009A7F31">
        <w:rPr>
          <w:rFonts w:ascii="Castellar" w:hAnsi="Castellar"/>
          <w:sz w:val="36"/>
          <w:szCs w:val="36"/>
          <w:rtl/>
          <w:lang w:bidi="ar-IQ"/>
        </w:rPr>
        <w:t xml:space="preserve"> وجيوشهم مزود</w:t>
      </w:r>
      <w:r w:rsidR="006271BA">
        <w:rPr>
          <w:rFonts w:ascii="Castellar" w:hAnsi="Castellar"/>
          <w:sz w:val="36"/>
          <w:szCs w:val="36"/>
          <w:rtl/>
          <w:lang w:bidi="ar-IQ"/>
        </w:rPr>
        <w:t>ة بكل أنواع الأسلحة</w:t>
      </w:r>
      <w:r w:rsidRPr="009A7F31">
        <w:rPr>
          <w:rFonts w:ascii="Castellar" w:hAnsi="Castellar"/>
          <w:sz w:val="36"/>
          <w:szCs w:val="36"/>
          <w:rtl/>
          <w:lang w:bidi="ar-IQ"/>
        </w:rPr>
        <w:t>، لا للدفاع عن البلاد الإس</w:t>
      </w:r>
      <w:r w:rsidR="006271BA">
        <w:rPr>
          <w:rFonts w:ascii="Castellar" w:hAnsi="Castellar"/>
          <w:sz w:val="36"/>
          <w:szCs w:val="36"/>
          <w:rtl/>
          <w:lang w:bidi="ar-IQ"/>
        </w:rPr>
        <w:t>لامية بل لقمع الشعوب الإسلامية</w:t>
      </w:r>
      <w:r w:rsidR="00436571">
        <w:rPr>
          <w:rFonts w:ascii="Castellar" w:hAnsi="Castellar"/>
          <w:sz w:val="36"/>
          <w:szCs w:val="36"/>
          <w:rtl/>
          <w:lang w:bidi="ar-IQ"/>
        </w:rPr>
        <w:t>،</w:t>
      </w:r>
      <w:r w:rsidR="006271BA">
        <w:rPr>
          <w:rFonts w:ascii="Castellar" w:hAnsi="Castellar"/>
          <w:sz w:val="36"/>
          <w:szCs w:val="36"/>
          <w:rtl/>
          <w:lang w:bidi="ar-IQ"/>
        </w:rPr>
        <w:t xml:space="preserve"> </w:t>
      </w:r>
      <w:r w:rsidRPr="009A7F31">
        <w:rPr>
          <w:rFonts w:ascii="Castellar" w:hAnsi="Castellar"/>
          <w:sz w:val="36"/>
          <w:szCs w:val="36"/>
          <w:rtl/>
          <w:lang w:bidi="ar-IQ"/>
        </w:rPr>
        <w:t xml:space="preserve">وكل من يعلو صوته بكلمة لا </w:t>
      </w:r>
      <w:r w:rsidR="006271BA">
        <w:rPr>
          <w:rFonts w:ascii="Castellar" w:hAnsi="Castellar"/>
          <w:sz w:val="36"/>
          <w:szCs w:val="36"/>
          <w:rtl/>
          <w:lang w:bidi="ar-IQ"/>
        </w:rPr>
        <w:t>إ</w:t>
      </w:r>
      <w:r w:rsidRPr="009A7F31">
        <w:rPr>
          <w:rFonts w:ascii="Castellar" w:hAnsi="Castellar"/>
          <w:sz w:val="36"/>
          <w:szCs w:val="36"/>
          <w:rtl/>
          <w:lang w:bidi="ar-IQ"/>
        </w:rPr>
        <w:t>له إلا</w:t>
      </w:r>
      <w:r w:rsidR="006271BA">
        <w:rPr>
          <w:rFonts w:ascii="Castellar" w:hAnsi="Castellar"/>
          <w:sz w:val="36"/>
          <w:szCs w:val="36"/>
          <w:rtl/>
          <w:lang w:bidi="ar-IQ"/>
        </w:rPr>
        <w:t>ّ</w:t>
      </w:r>
      <w:r w:rsidRPr="009A7F31">
        <w:rPr>
          <w:rFonts w:ascii="Castellar" w:hAnsi="Castellar"/>
          <w:sz w:val="36"/>
          <w:szCs w:val="36"/>
          <w:rtl/>
          <w:lang w:bidi="ar-IQ"/>
        </w:rPr>
        <w:t xml:space="preserve"> الله ويدعو المسلمين إلى الحكم بما </w:t>
      </w:r>
      <w:r w:rsidR="006271BA">
        <w:rPr>
          <w:rFonts w:ascii="Castellar" w:hAnsi="Castellar"/>
          <w:sz w:val="36"/>
          <w:szCs w:val="36"/>
          <w:rtl/>
          <w:lang w:bidi="ar-IQ"/>
        </w:rPr>
        <w:t>أ</w:t>
      </w:r>
      <w:r w:rsidRPr="009A7F31">
        <w:rPr>
          <w:rFonts w:ascii="Castellar" w:hAnsi="Castellar"/>
          <w:sz w:val="36"/>
          <w:szCs w:val="36"/>
          <w:rtl/>
          <w:lang w:bidi="ar-IQ"/>
        </w:rPr>
        <w:t>نزل الله يلقى في تلك الدهاليز المظلمة أو يقتل</w:t>
      </w:r>
      <w:r w:rsidR="00436571">
        <w:rPr>
          <w:rFonts w:ascii="Castellar" w:hAnsi="Castellar"/>
          <w:sz w:val="36"/>
          <w:szCs w:val="36"/>
          <w:rtl/>
          <w:lang w:bidi="ar-IQ"/>
        </w:rPr>
        <w:t>،</w:t>
      </w:r>
      <w:r w:rsidRPr="009A7F31">
        <w:rPr>
          <w:rFonts w:ascii="Castellar" w:hAnsi="Castellar"/>
          <w:sz w:val="36"/>
          <w:szCs w:val="36"/>
          <w:rtl/>
          <w:lang w:bidi="ar-IQ"/>
        </w:rPr>
        <w:t xml:space="preserve"> ولا نعلم متى سينتهي هذا التيه والضياع  ومتى سيعود الإسلام ليحكم المسلمين كما كان في عهد رسول الله </w:t>
      </w:r>
      <w:r w:rsidR="002C3DB0">
        <w:rPr>
          <w:rFonts w:ascii="Castellar" w:hAnsi="Castellar"/>
          <w:noProof/>
          <w:sz w:val="36"/>
          <w:szCs w:val="36"/>
        </w:rPr>
        <w:drawing>
          <wp:inline distT="0" distB="0" distL="0" distR="0" wp14:anchorId="2504BECA" wp14:editId="421819C3">
            <wp:extent cx="207010" cy="158750"/>
            <wp:effectExtent l="19050" t="0" r="2540" b="0"/>
            <wp:docPr id="25" name="صورة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4"/>
                    <pic:cNvPicPr>
                      <a:picLocks noChangeAspect="1" noChangeArrowheads="1"/>
                    </pic:cNvPicPr>
                  </pic:nvPicPr>
                  <pic:blipFill>
                    <a:blip r:embed="rId20"/>
                    <a:srcRect/>
                    <a:stretch>
                      <a:fillRect/>
                    </a:stretch>
                  </pic:blipFill>
                  <pic:spPr bwMode="auto">
                    <a:xfrm>
                      <a:off x="0" y="0"/>
                      <a:ext cx="207010" cy="158750"/>
                    </a:xfrm>
                    <a:prstGeom prst="rect">
                      <a:avLst/>
                    </a:prstGeom>
                    <a:noFill/>
                    <a:ln w="9525">
                      <a:noFill/>
                      <a:miter lim="800000"/>
                      <a:headEnd/>
                      <a:tailEnd/>
                    </a:ln>
                  </pic:spPr>
                </pic:pic>
              </a:graphicData>
            </a:graphic>
          </wp:inline>
        </w:drawing>
      </w:r>
      <w:r w:rsidR="00436571">
        <w:rPr>
          <w:rFonts w:ascii="Castellar" w:hAnsi="Castellar"/>
          <w:sz w:val="36"/>
          <w:szCs w:val="36"/>
          <w:rtl/>
          <w:lang w:bidi="ar-IQ"/>
        </w:rPr>
        <w:t xml:space="preserve"> </w:t>
      </w:r>
      <w:r w:rsidRPr="009A7F31">
        <w:rPr>
          <w:rFonts w:ascii="Castellar" w:hAnsi="Castellar"/>
          <w:sz w:val="36"/>
          <w:szCs w:val="36"/>
          <w:rtl/>
          <w:lang w:bidi="ar-IQ"/>
        </w:rPr>
        <w:t>وينشر العدل في البلاد</w:t>
      </w:r>
      <w:r w:rsidR="00436571">
        <w:rPr>
          <w:rFonts w:ascii="Castellar" w:hAnsi="Castellar"/>
          <w:sz w:val="36"/>
          <w:szCs w:val="36"/>
          <w:rtl/>
          <w:lang w:bidi="ar-IQ"/>
        </w:rPr>
        <w:t xml:space="preserve"> الإسلام</w:t>
      </w:r>
      <w:r w:rsidR="006A3F74">
        <w:rPr>
          <w:rFonts w:ascii="Castellar" w:hAnsi="Castellar"/>
          <w:sz w:val="36"/>
          <w:szCs w:val="36"/>
          <w:rtl/>
          <w:lang w:bidi="ar-IQ"/>
        </w:rPr>
        <w:t>ـ</w:t>
      </w:r>
      <w:r w:rsidR="00436571">
        <w:rPr>
          <w:rFonts w:ascii="Castellar" w:hAnsi="Castellar"/>
          <w:sz w:val="36"/>
          <w:szCs w:val="36"/>
          <w:rtl/>
          <w:lang w:bidi="ar-IQ"/>
        </w:rPr>
        <w:t>ية وبالتالي في كل الأرض</w:t>
      </w:r>
      <w:r w:rsidRPr="009A7F31">
        <w:rPr>
          <w:rFonts w:ascii="Castellar" w:hAnsi="Castellar"/>
          <w:sz w:val="36"/>
          <w:szCs w:val="36"/>
          <w:rtl/>
          <w:lang w:bidi="ar-IQ"/>
        </w:rPr>
        <w:t xml:space="preserve">، لكننا نعلم </w:t>
      </w:r>
      <w:r w:rsidRPr="00C44758">
        <w:rPr>
          <w:rFonts w:ascii="Castellar" w:hAnsi="Castellar"/>
          <w:sz w:val="36"/>
          <w:szCs w:val="36"/>
          <w:rtl/>
          <w:lang w:bidi="ar-IQ"/>
        </w:rPr>
        <w:t>يقينا</w:t>
      </w:r>
      <w:r w:rsidR="00436571" w:rsidRPr="00C44758">
        <w:rPr>
          <w:rFonts w:ascii="Castellar" w:hAnsi="Castellar"/>
          <w:sz w:val="36"/>
          <w:szCs w:val="36"/>
          <w:rtl/>
          <w:lang w:bidi="ar-IQ"/>
        </w:rPr>
        <w:t xml:space="preserve">ً </w:t>
      </w:r>
      <w:r w:rsidR="008D5F5C" w:rsidRPr="00C44758">
        <w:rPr>
          <w:rFonts w:ascii="Castellar" w:hAnsi="Castellar"/>
          <w:sz w:val="36"/>
          <w:szCs w:val="36"/>
          <w:rtl/>
          <w:lang w:bidi="ar-IQ"/>
        </w:rPr>
        <w:t>أ</w:t>
      </w:r>
      <w:r w:rsidRPr="00C44758">
        <w:rPr>
          <w:rFonts w:ascii="Castellar" w:hAnsi="Castellar"/>
          <w:sz w:val="36"/>
          <w:szCs w:val="36"/>
          <w:rtl/>
          <w:lang w:bidi="ar-IQ"/>
        </w:rPr>
        <w:t>نه</w:t>
      </w:r>
      <w:r w:rsidRPr="009A7F31">
        <w:rPr>
          <w:rFonts w:ascii="Castellar" w:hAnsi="Castellar"/>
          <w:sz w:val="36"/>
          <w:szCs w:val="36"/>
          <w:rtl/>
          <w:lang w:bidi="ar-IQ"/>
        </w:rPr>
        <w:t xml:space="preserve"> سيعود</w:t>
      </w:r>
      <w:r w:rsidR="006A3F74">
        <w:rPr>
          <w:rFonts w:ascii="Castellar" w:hAnsi="Castellar"/>
          <w:sz w:val="36"/>
          <w:szCs w:val="36"/>
          <w:rtl/>
          <w:lang w:bidi="ar-IQ"/>
        </w:rPr>
        <w:t>؛</w:t>
      </w:r>
      <w:r w:rsidRPr="009A7F31">
        <w:rPr>
          <w:rFonts w:ascii="Castellar" w:hAnsi="Castellar"/>
          <w:sz w:val="36"/>
          <w:szCs w:val="36"/>
          <w:rtl/>
          <w:lang w:bidi="ar-IQ"/>
        </w:rPr>
        <w:t xml:space="preserve"> ل</w:t>
      </w:r>
      <w:r w:rsidR="00436571">
        <w:rPr>
          <w:rFonts w:ascii="Castellar" w:hAnsi="Castellar"/>
          <w:sz w:val="36"/>
          <w:szCs w:val="36"/>
          <w:rtl/>
          <w:lang w:bidi="ar-IQ"/>
        </w:rPr>
        <w:t>أ</w:t>
      </w:r>
      <w:r w:rsidRPr="009A7F31">
        <w:rPr>
          <w:rFonts w:ascii="Castellar" w:hAnsi="Castellar"/>
          <w:sz w:val="36"/>
          <w:szCs w:val="36"/>
          <w:rtl/>
          <w:lang w:bidi="ar-IQ"/>
        </w:rPr>
        <w:t>ن</w:t>
      </w:r>
      <w:r w:rsidR="00436571">
        <w:rPr>
          <w:rFonts w:ascii="Castellar" w:hAnsi="Castellar"/>
          <w:sz w:val="36"/>
          <w:szCs w:val="36"/>
          <w:rtl/>
          <w:lang w:bidi="ar-IQ"/>
        </w:rPr>
        <w:t>ّ</w:t>
      </w:r>
      <w:r w:rsidRPr="009A7F31">
        <w:rPr>
          <w:rFonts w:ascii="Castellar" w:hAnsi="Castellar"/>
          <w:sz w:val="36"/>
          <w:szCs w:val="36"/>
          <w:rtl/>
          <w:lang w:bidi="ar-IQ"/>
        </w:rPr>
        <w:t xml:space="preserve"> رسول الله</w:t>
      </w:r>
      <w:r w:rsidR="006A3F74">
        <w:rPr>
          <w:rFonts w:ascii="Castellar" w:hAnsi="Castellar"/>
          <w:sz w:val="36"/>
          <w:szCs w:val="36"/>
          <w:rtl/>
          <w:lang w:bidi="ar-IQ"/>
        </w:rPr>
        <w:t xml:space="preserve"> </w:t>
      </w:r>
      <w:r w:rsidR="002C3DB0">
        <w:rPr>
          <w:rFonts w:ascii="Castellar" w:hAnsi="Castellar"/>
          <w:noProof/>
          <w:sz w:val="36"/>
          <w:szCs w:val="36"/>
        </w:rPr>
        <w:drawing>
          <wp:inline distT="0" distB="0" distL="0" distR="0" wp14:anchorId="31A1182B" wp14:editId="0C290AA8">
            <wp:extent cx="207010" cy="158750"/>
            <wp:effectExtent l="19050" t="0" r="2540" b="0"/>
            <wp:docPr id="26" name="صورة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4"/>
                    <pic:cNvPicPr>
                      <a:picLocks noChangeAspect="1" noChangeArrowheads="1"/>
                    </pic:cNvPicPr>
                  </pic:nvPicPr>
                  <pic:blipFill>
                    <a:blip r:embed="rId20"/>
                    <a:srcRect/>
                    <a:stretch>
                      <a:fillRect/>
                    </a:stretch>
                  </pic:blipFill>
                  <pic:spPr bwMode="auto">
                    <a:xfrm>
                      <a:off x="0" y="0"/>
                      <a:ext cx="207010" cy="158750"/>
                    </a:xfrm>
                    <a:prstGeom prst="rect">
                      <a:avLst/>
                    </a:prstGeom>
                    <a:noFill/>
                    <a:ln w="9525">
                      <a:noFill/>
                      <a:miter lim="800000"/>
                      <a:headEnd/>
                      <a:tailEnd/>
                    </a:ln>
                  </pic:spPr>
                </pic:pic>
              </a:graphicData>
            </a:graphic>
          </wp:inline>
        </w:drawing>
      </w:r>
      <w:r w:rsidR="00436571">
        <w:rPr>
          <w:rFonts w:ascii="Castellar" w:hAnsi="Castellar"/>
          <w:sz w:val="36"/>
          <w:szCs w:val="36"/>
          <w:rtl/>
          <w:lang w:bidi="ar-IQ"/>
        </w:rPr>
        <w:t xml:space="preserve"> </w:t>
      </w:r>
      <w:r w:rsidRPr="009A7F31">
        <w:rPr>
          <w:rFonts w:ascii="Castellar" w:hAnsi="Castellar"/>
          <w:sz w:val="36"/>
          <w:szCs w:val="36"/>
          <w:rtl/>
          <w:lang w:bidi="ar-IQ"/>
        </w:rPr>
        <w:t>وعدنا و</w:t>
      </w:r>
      <w:r w:rsidR="00436571">
        <w:rPr>
          <w:rFonts w:ascii="Castellar" w:hAnsi="Castellar"/>
          <w:sz w:val="36"/>
          <w:szCs w:val="36"/>
          <w:rtl/>
          <w:lang w:bidi="ar-IQ"/>
        </w:rPr>
        <w:t>أ</w:t>
      </w:r>
      <w:r w:rsidRPr="009A7F31">
        <w:rPr>
          <w:rFonts w:ascii="Castellar" w:hAnsi="Castellar"/>
          <w:sz w:val="36"/>
          <w:szCs w:val="36"/>
          <w:rtl/>
          <w:lang w:bidi="ar-IQ"/>
        </w:rPr>
        <w:t>خبرنا أن</w:t>
      </w:r>
      <w:r w:rsidR="00436571">
        <w:rPr>
          <w:rFonts w:ascii="Castellar" w:hAnsi="Castellar"/>
          <w:sz w:val="36"/>
          <w:szCs w:val="36"/>
          <w:rtl/>
          <w:lang w:bidi="ar-IQ"/>
        </w:rPr>
        <w:t>ّ</w:t>
      </w:r>
      <w:r w:rsidRPr="009A7F31">
        <w:rPr>
          <w:rFonts w:ascii="Castellar" w:hAnsi="Castellar"/>
          <w:sz w:val="36"/>
          <w:szCs w:val="36"/>
          <w:rtl/>
          <w:lang w:bidi="ar-IQ"/>
        </w:rPr>
        <w:t xml:space="preserve"> الإسلام يعود غضا</w:t>
      </w:r>
      <w:r w:rsidR="00436571">
        <w:rPr>
          <w:rFonts w:ascii="Castellar" w:hAnsi="Castellar"/>
          <w:sz w:val="36"/>
          <w:szCs w:val="36"/>
          <w:rtl/>
          <w:lang w:bidi="ar-IQ"/>
        </w:rPr>
        <w:t>ً</w:t>
      </w:r>
      <w:r w:rsidRPr="009A7F31">
        <w:rPr>
          <w:rFonts w:ascii="Castellar" w:hAnsi="Castellar"/>
          <w:sz w:val="36"/>
          <w:szCs w:val="36"/>
          <w:rtl/>
          <w:lang w:bidi="ar-IQ"/>
        </w:rPr>
        <w:t xml:space="preserve"> طريا</w:t>
      </w:r>
      <w:r w:rsidR="00436571">
        <w:rPr>
          <w:rFonts w:ascii="Castellar" w:hAnsi="Castellar"/>
          <w:sz w:val="36"/>
          <w:szCs w:val="36"/>
          <w:rtl/>
          <w:lang w:bidi="ar-IQ"/>
        </w:rPr>
        <w:t>ً</w:t>
      </w:r>
      <w:r w:rsidRPr="009A7F31">
        <w:rPr>
          <w:rFonts w:ascii="Castellar" w:hAnsi="Castellar"/>
          <w:sz w:val="36"/>
          <w:szCs w:val="36"/>
          <w:rtl/>
          <w:lang w:bidi="ar-IQ"/>
        </w:rPr>
        <w:t xml:space="preserve"> في آخر الزمان على يدي ولده المهدي </w:t>
      </w:r>
      <w:r w:rsidR="00436571">
        <w:rPr>
          <w:rFonts w:ascii="Castellar" w:hAnsi="Castellar"/>
          <w:sz w:val="36"/>
          <w:szCs w:val="36"/>
          <w:lang w:bidi="ar-IQ"/>
        </w:rPr>
        <w:sym w:font="AGA Arabesque" w:char="F075"/>
      </w:r>
      <w:r w:rsidR="00436571">
        <w:rPr>
          <w:rFonts w:ascii="Castellar" w:hAnsi="Castellar"/>
          <w:sz w:val="36"/>
          <w:szCs w:val="36"/>
          <w:rtl/>
          <w:lang w:bidi="ar-IQ"/>
        </w:rPr>
        <w:t>.</w:t>
      </w:r>
    </w:p>
    <w:p w14:paraId="5DA935E2" w14:textId="77777777" w:rsidR="00FE3658" w:rsidRPr="00FE3658" w:rsidRDefault="00FE3658" w:rsidP="00FE3658">
      <w:pPr>
        <w:widowControl w:val="0"/>
        <w:ind w:firstLine="284"/>
        <w:jc w:val="both"/>
        <w:rPr>
          <w:rFonts w:ascii="adwa-assalaf" w:eastAsiaTheme="minorHAnsi" w:hAnsi="adwa-assalaf" w:cs="B Zar"/>
          <w:sz w:val="28"/>
          <w:szCs w:val="28"/>
          <w:rtl/>
        </w:rPr>
      </w:pPr>
      <w:r w:rsidRPr="00FE3658">
        <w:rPr>
          <w:rFonts w:ascii="adwa-assalaf" w:eastAsiaTheme="minorHAnsi" w:hAnsi="adwa-assalaf" w:cs="B Zar" w:hint="cs"/>
          <w:sz w:val="28"/>
          <w:szCs w:val="28"/>
          <w:rtl/>
        </w:rPr>
        <w:t xml:space="preserve">این ظلم و فساد تا به امروز نیز ادامه دارد. ثروت‌هایمان در دست ستمگرانی است که گسترش فساد در سرزمین‌ها و بین بندگان در اولویت کار آن‌هاست و از این ثروت‌ها در این جهت که مردم آن‌ها را به‌جای خدا بپرستند، استفاده می‌نمایند. زندان‌هایشان در تاریخ، مشابهی ندارد؛ آکنده از انواع شکنجه‌ها که مو بر بدن راست می‌کند. لشکریانشان تا بُن دندان مسلح؛ نه برای دفاع از سرزمین‌های اسلامی بلکه برای از بین بردن ملت‌های مسلمان؛ و هرکسی که بانگ (لا اله إلا الله) را فریاد بزند و مسلمانان را به‌حکم خدا و آنچه خداوند نازل فرموده است دعوت کند، فرجامش دهلیزهای تنگ و تاریک و یا مرگ خواهد بود. نمی‌دانیم چه وقت این سرگردانی و گمراهی پایان می‌پذیرد و چه وقت اسلام بازخواهد گشت تا همچون زمان پیامبر </w:t>
      </w:r>
      <w:r w:rsidRPr="00FE3658">
        <w:rPr>
          <w:rFonts w:ascii="M Mitra" w:eastAsiaTheme="minorHAnsi" w:hAnsi="M Mitra" w:cs="B Zar"/>
          <w:sz w:val="28"/>
          <w:szCs w:val="28"/>
          <w:lang w:bidi="fa-IR"/>
        </w:rPr>
        <w:sym w:font="Abo-thar" w:char="F06B"/>
      </w:r>
      <w:r w:rsidRPr="00FE3658">
        <w:rPr>
          <w:rFonts w:ascii="adwa-assalaf" w:eastAsiaTheme="minorHAnsi" w:hAnsi="adwa-assalaf" w:cs="B Zar" w:hint="cs"/>
          <w:sz w:val="28"/>
          <w:szCs w:val="28"/>
          <w:rtl/>
        </w:rPr>
        <w:t xml:space="preserve"> بر مسلمین حکم براند و عدل و داد در سرزمین‌های اسلامی و درنهایت در کل زمین، گسترش یابد؛ اما به‌هرحال یقین داریم که بازخواهد گشت؛ زیرا رسول خدا </w:t>
      </w:r>
      <w:r w:rsidRPr="00FE3658">
        <w:rPr>
          <w:rFonts w:ascii="M Mitra" w:eastAsiaTheme="minorHAnsi" w:hAnsi="M Mitra" w:cs="B Zar"/>
          <w:sz w:val="28"/>
          <w:szCs w:val="28"/>
          <w:lang w:bidi="fa-IR"/>
        </w:rPr>
        <w:sym w:font="Abo-thar" w:char="F06B"/>
      </w:r>
      <w:r w:rsidRPr="00FE3658">
        <w:rPr>
          <w:rFonts w:ascii="adwa-assalaf" w:eastAsiaTheme="minorHAnsi" w:hAnsi="adwa-assalaf" w:cs="B Zar" w:hint="cs"/>
          <w:sz w:val="28"/>
          <w:szCs w:val="28"/>
          <w:rtl/>
        </w:rPr>
        <w:t xml:space="preserve"> به ما وعده و خبر داده است که اسلام، تروتازه، در آخر‌الزمان به دست فرزند موعودم </w:t>
      </w:r>
      <w:r w:rsidRPr="00FE3658">
        <w:rPr>
          <w:rFonts w:ascii="adwa-assalaf" w:eastAsiaTheme="minorHAnsi" w:hAnsi="adwa-assalaf" w:cs="B Zar" w:hint="cs"/>
          <w:sz w:val="28"/>
          <w:szCs w:val="28"/>
          <w:rtl/>
        </w:rPr>
        <w:lastRenderedPageBreak/>
        <w:t xml:space="preserve">مهدی </w:t>
      </w:r>
      <w:r w:rsidRPr="00FE3658">
        <w:rPr>
          <w:rFonts w:ascii="adwa-assalaf" w:eastAsiaTheme="minorHAnsi" w:hAnsi="adwa-assalaf" w:cs="B Zar"/>
          <w:sz w:val="28"/>
          <w:szCs w:val="28"/>
        </w:rPr>
        <w:sym w:font="Abo-thar" w:char="F06A"/>
      </w:r>
      <w:r w:rsidRPr="00FE3658">
        <w:rPr>
          <w:rFonts w:ascii="adwa-assalaf" w:eastAsiaTheme="minorHAnsi" w:hAnsi="adwa-assalaf" w:cs="B Zar" w:hint="cs"/>
          <w:sz w:val="28"/>
          <w:szCs w:val="28"/>
          <w:rtl/>
        </w:rPr>
        <w:t xml:space="preserve"> باز خواهد گشت.</w:t>
      </w:r>
    </w:p>
    <w:p w14:paraId="1C541DEE" w14:textId="77777777" w:rsidR="002E6D25" w:rsidRDefault="002E6D25" w:rsidP="000609B7">
      <w:pPr>
        <w:ind w:left="27" w:firstLine="426"/>
        <w:jc w:val="both"/>
        <w:rPr>
          <w:rFonts w:ascii="Castellar" w:hAnsi="Castellar"/>
          <w:sz w:val="36"/>
          <w:szCs w:val="36"/>
          <w:rtl/>
          <w:lang w:bidi="ar-IQ"/>
        </w:rPr>
      </w:pPr>
    </w:p>
    <w:p w14:paraId="34AEC85E" w14:textId="639D15A4" w:rsidR="006A3F74" w:rsidRDefault="00BF205B" w:rsidP="000609B7">
      <w:pPr>
        <w:ind w:left="27" w:firstLine="426"/>
        <w:jc w:val="both"/>
        <w:rPr>
          <w:rFonts w:ascii="Castellar" w:hAnsi="Castellar" w:cs="ABO SLMAN Alomar  منقط  1"/>
          <w:sz w:val="36"/>
          <w:szCs w:val="36"/>
          <w:rtl/>
          <w:lang w:bidi="ar-IQ"/>
        </w:rPr>
      </w:pPr>
      <w:r w:rsidRPr="009A7F31">
        <w:rPr>
          <w:rFonts w:ascii="Castellar" w:hAnsi="Castellar"/>
          <w:sz w:val="36"/>
          <w:szCs w:val="36"/>
          <w:rtl/>
          <w:lang w:bidi="ar-IQ"/>
        </w:rPr>
        <w:t xml:space="preserve">وهذا الظهور المبارك لهذا المصلح الكبير لن يتحقق حتى ترتفع أسباب </w:t>
      </w:r>
      <w:r w:rsidRPr="00C44758">
        <w:rPr>
          <w:rFonts w:ascii="Castellar" w:hAnsi="Castellar"/>
          <w:sz w:val="36"/>
          <w:szCs w:val="36"/>
          <w:rtl/>
          <w:lang w:bidi="ar-IQ"/>
        </w:rPr>
        <w:t>غيب</w:t>
      </w:r>
      <w:r w:rsidR="00362A20" w:rsidRPr="00C44758">
        <w:rPr>
          <w:rFonts w:ascii="Castellar" w:hAnsi="Castellar"/>
          <w:sz w:val="36"/>
          <w:szCs w:val="36"/>
          <w:rtl/>
          <w:lang w:bidi="ar-IQ"/>
        </w:rPr>
        <w:t>ت</w:t>
      </w:r>
      <w:r w:rsidRPr="00C44758">
        <w:rPr>
          <w:rFonts w:ascii="Castellar" w:hAnsi="Castellar"/>
          <w:sz w:val="36"/>
          <w:szCs w:val="36"/>
          <w:rtl/>
          <w:lang w:bidi="ar-IQ"/>
        </w:rPr>
        <w:t>ه و</w:t>
      </w:r>
      <w:r w:rsidRPr="009A7F31">
        <w:rPr>
          <w:rFonts w:ascii="Castellar" w:hAnsi="Castellar"/>
          <w:sz w:val="36"/>
          <w:szCs w:val="36"/>
          <w:rtl/>
          <w:lang w:bidi="ar-IQ"/>
        </w:rPr>
        <w:t>ينشأ جيل في هذه الأمة مهيئا لحمل الرسالة الإلهية إلى أهل الأرض جميعا</w:t>
      </w:r>
      <w:r w:rsidR="00436571">
        <w:rPr>
          <w:rFonts w:ascii="Castellar" w:hAnsi="Castellar"/>
          <w:sz w:val="36"/>
          <w:szCs w:val="36"/>
          <w:rtl/>
          <w:lang w:bidi="ar-IQ"/>
        </w:rPr>
        <w:t>ً</w:t>
      </w:r>
      <w:r w:rsidRPr="009A7F31">
        <w:rPr>
          <w:rFonts w:ascii="Castellar" w:hAnsi="Castellar"/>
          <w:sz w:val="36"/>
          <w:szCs w:val="36"/>
          <w:rtl/>
          <w:lang w:bidi="ar-IQ"/>
        </w:rPr>
        <w:t xml:space="preserve"> ليتحقق الوعد الإله</w:t>
      </w:r>
      <w:r w:rsidR="00436571">
        <w:rPr>
          <w:rFonts w:ascii="Castellar" w:hAnsi="Castellar"/>
          <w:sz w:val="36"/>
          <w:szCs w:val="36"/>
          <w:rtl/>
          <w:lang w:bidi="ar-IQ"/>
        </w:rPr>
        <w:t>ي بظهور هذا الدين على الدين كلّه،</w:t>
      </w:r>
      <w:r w:rsidRPr="009A7F31">
        <w:rPr>
          <w:rFonts w:ascii="Castellar" w:hAnsi="Castellar"/>
          <w:sz w:val="36"/>
          <w:szCs w:val="36"/>
          <w:rtl/>
          <w:lang w:bidi="ar-IQ"/>
        </w:rPr>
        <w:t xml:space="preserve"> فإذا كنا فعلاً نريد أن يتحقق العدل على الأرض ونريد أن نخرج من هذه ا</w:t>
      </w:r>
      <w:r w:rsidR="00436571">
        <w:rPr>
          <w:rFonts w:ascii="Castellar" w:hAnsi="Castellar"/>
          <w:sz w:val="36"/>
          <w:szCs w:val="36"/>
          <w:rtl/>
          <w:lang w:bidi="ar-IQ"/>
        </w:rPr>
        <w:t>لصحراء وهذا التيه ونريد ظهور الإ</w:t>
      </w:r>
      <w:r w:rsidRPr="009A7F31">
        <w:rPr>
          <w:rFonts w:ascii="Castellar" w:hAnsi="Castellar"/>
          <w:sz w:val="36"/>
          <w:szCs w:val="36"/>
          <w:rtl/>
          <w:lang w:bidi="ar-IQ"/>
        </w:rPr>
        <w:t xml:space="preserve">مام المهدي </w:t>
      </w:r>
      <w:r w:rsidR="00436571">
        <w:rPr>
          <w:rFonts w:ascii="Castellar" w:hAnsi="Castellar"/>
          <w:sz w:val="36"/>
          <w:szCs w:val="36"/>
          <w:lang w:bidi="ar-IQ"/>
        </w:rPr>
        <w:sym w:font="AGA Arabesque" w:char="F075"/>
      </w:r>
      <w:r w:rsidR="00436571">
        <w:rPr>
          <w:rFonts w:ascii="Castellar" w:hAnsi="Castellar"/>
          <w:sz w:val="36"/>
          <w:szCs w:val="36"/>
          <w:rtl/>
          <w:lang w:bidi="ar-IQ"/>
        </w:rPr>
        <w:t xml:space="preserve"> </w:t>
      </w:r>
      <w:r w:rsidRPr="009A7F31">
        <w:rPr>
          <w:rFonts w:ascii="Castellar" w:hAnsi="Castellar"/>
          <w:sz w:val="36"/>
          <w:szCs w:val="36"/>
          <w:rtl/>
          <w:lang w:bidi="ar-IQ"/>
        </w:rPr>
        <w:t>فعلينا أن نعود إلى الإسلام الذي يريده الله لا الذي يريده الطواغيت</w:t>
      </w:r>
      <w:r w:rsidR="00436571">
        <w:rPr>
          <w:rFonts w:ascii="Castellar" w:hAnsi="Castellar"/>
          <w:sz w:val="36"/>
          <w:szCs w:val="36"/>
          <w:rtl/>
          <w:lang w:bidi="ar-IQ"/>
        </w:rPr>
        <w:t>،</w:t>
      </w:r>
      <w:r w:rsidRPr="009A7F31">
        <w:rPr>
          <w:rFonts w:ascii="Castellar" w:hAnsi="Castellar"/>
          <w:sz w:val="36"/>
          <w:szCs w:val="36"/>
          <w:rtl/>
          <w:lang w:bidi="ar-IQ"/>
        </w:rPr>
        <w:t xml:space="preserve"> قال تعالى</w:t>
      </w:r>
      <w:r w:rsidR="00436571">
        <w:rPr>
          <w:rFonts w:ascii="Castellar" w:hAnsi="Castellar"/>
          <w:sz w:val="36"/>
          <w:szCs w:val="36"/>
          <w:rtl/>
          <w:lang w:bidi="ar-IQ"/>
        </w:rPr>
        <w:t>:</w:t>
      </w:r>
    </w:p>
    <w:p w14:paraId="30497BAA" w14:textId="77777777" w:rsidR="006A3F74" w:rsidRDefault="00E2345E" w:rsidP="00E2345E">
      <w:pPr>
        <w:ind w:left="27" w:firstLine="426"/>
        <w:jc w:val="both"/>
        <w:rPr>
          <w:rFonts w:ascii="Castellar" w:hAnsi="Castellar"/>
          <w:sz w:val="36"/>
          <w:szCs w:val="36"/>
          <w:rtl/>
          <w:lang w:bidi="ar-IQ"/>
        </w:rPr>
      </w:pPr>
      <w:r w:rsidRPr="00FB63D5">
        <w:rPr>
          <w:rFonts w:ascii="Traditional Arabic" w:hAnsi="Traditional Arabic"/>
          <w:color w:val="006600"/>
          <w:sz w:val="36"/>
          <w:szCs w:val="36"/>
          <w:rtl/>
        </w:rPr>
        <w:t>﴿</w:t>
      </w:r>
      <w:r w:rsidR="00BF205B" w:rsidRPr="006A3F74">
        <w:rPr>
          <w:rFonts w:ascii="Castellar" w:hAnsi="Castellar" w:cs="DecoType Naskh Variants"/>
          <w:color w:val="006600"/>
          <w:sz w:val="36"/>
          <w:szCs w:val="36"/>
          <w:rtl/>
          <w:lang w:bidi="ar-IQ"/>
        </w:rPr>
        <w:t>وَلَقَدْ بَعَثْنَا فِي كُلِّ أُمَّةٍ رَسُولاً أَنِ اعْبُدُوا اللَّهَ وَاجْتَنِبُوا الطَّاغُوتَ فَمِنْهُمْ مَنْ هَدَى اللَّهُ وَمِنْهُمْ مَنْ حَقَّتْ عَلَيْهِ الضَّلالَةُ فَسِيرُوا فِي الْأَرْضِ فَانْظُرُوا كَيْفَ كَانَ عَاقِبَةُ الْمُكَذِّبِين</w:t>
      </w:r>
      <w:r w:rsidR="00BF205B" w:rsidRPr="00372877">
        <w:rPr>
          <w:rFonts w:ascii="Castellar" w:hAnsi="Castellar" w:cs="DecoType Naskh Variants"/>
          <w:color w:val="006600"/>
          <w:sz w:val="36"/>
          <w:szCs w:val="36"/>
          <w:rtl/>
          <w:lang w:bidi="ar-IQ"/>
        </w:rPr>
        <w:t>َ</w:t>
      </w:r>
      <w:r w:rsidRPr="00FB63D5">
        <w:rPr>
          <w:rFonts w:ascii="Traditional Arabic" w:hAnsi="Traditional Arabic"/>
          <w:color w:val="006600"/>
          <w:sz w:val="36"/>
          <w:szCs w:val="36"/>
          <w:rtl/>
        </w:rPr>
        <w:t>﴾</w:t>
      </w:r>
      <w:r w:rsidR="00BF205B" w:rsidRPr="006A3F74">
        <w:rPr>
          <w:rFonts w:ascii="Castellar" w:hAnsi="Castellar"/>
          <w:color w:val="FF0000"/>
          <w:sz w:val="36"/>
          <w:szCs w:val="36"/>
          <w:vertAlign w:val="superscript"/>
          <w:rtl/>
          <w:lang w:bidi="ar-IQ"/>
        </w:rPr>
        <w:t>(</w:t>
      </w:r>
      <w:r w:rsidR="00436571" w:rsidRPr="006A3F74">
        <w:rPr>
          <w:rStyle w:val="FootnoteReference"/>
          <w:rFonts w:ascii="Castellar" w:hAnsi="Castellar"/>
          <w:color w:val="FF0000"/>
          <w:sz w:val="36"/>
          <w:szCs w:val="36"/>
          <w:rtl/>
          <w:lang w:bidi="ar-IQ"/>
        </w:rPr>
        <w:footnoteReference w:id="37"/>
      </w:r>
      <w:r w:rsidR="00436571" w:rsidRPr="006A3F74">
        <w:rPr>
          <w:rFonts w:ascii="Castellar" w:hAnsi="Castellar"/>
          <w:color w:val="FF0000"/>
          <w:sz w:val="36"/>
          <w:szCs w:val="36"/>
          <w:vertAlign w:val="superscript"/>
          <w:rtl/>
          <w:lang w:bidi="ar-IQ"/>
        </w:rPr>
        <w:t>)</w:t>
      </w:r>
      <w:r w:rsidR="00436571">
        <w:rPr>
          <w:rFonts w:ascii="Castellar" w:hAnsi="Castellar"/>
          <w:sz w:val="36"/>
          <w:szCs w:val="36"/>
          <w:rtl/>
          <w:lang w:bidi="ar-IQ"/>
        </w:rPr>
        <w:t>.</w:t>
      </w:r>
      <w:r w:rsidR="00BF205B" w:rsidRPr="009A7F31">
        <w:rPr>
          <w:rFonts w:ascii="Castellar" w:hAnsi="Castellar"/>
          <w:sz w:val="36"/>
          <w:szCs w:val="36"/>
          <w:rtl/>
          <w:lang w:bidi="ar-IQ"/>
        </w:rPr>
        <w:t xml:space="preserve"> </w:t>
      </w:r>
    </w:p>
    <w:p w14:paraId="5EF253EE" w14:textId="77777777" w:rsidR="00C417EF" w:rsidRDefault="00FE3658" w:rsidP="00FE3658">
      <w:pPr>
        <w:widowControl w:val="0"/>
        <w:ind w:firstLine="284"/>
        <w:jc w:val="both"/>
        <w:rPr>
          <w:rFonts w:ascii="adwa-assalaf" w:eastAsiaTheme="minorHAnsi" w:hAnsi="adwa-assalaf" w:cs="B Zar"/>
          <w:sz w:val="28"/>
          <w:szCs w:val="28"/>
          <w:rtl/>
        </w:rPr>
      </w:pPr>
      <w:r w:rsidRPr="00FE3658">
        <w:rPr>
          <w:rFonts w:ascii="adwa-assalaf" w:eastAsiaTheme="minorHAnsi" w:hAnsi="adwa-assalaf" w:cs="B Zar" w:hint="cs"/>
          <w:sz w:val="28"/>
          <w:szCs w:val="28"/>
          <w:rtl/>
        </w:rPr>
        <w:t xml:space="preserve">این ظهور مبارکِ آن اصلاح‌کنندۀ بزرگ محقق نمی‌شود، مگر این‌که اسباب غیبتش برطرف شود و نسلی در این امت پدید آید که آمادگی لازم برای بر دوش کشیدن رسالت الهی برای کل اهل زمین را داشته باشد تا وعدۀ الهی برای ظهور این دین بر تمام ادیان دیگر، جامۀ عمل بپوشد. اگر واقعاً و به‌طور عملی خواستار گسترش عدالت بر زمین باشیم و بخواهیم از این صحرا و این سرگردانی خارج شویم و اگر واقعاً خواستار ظهور امام مهدی </w:t>
      </w:r>
      <w:r w:rsidRPr="00FE3658">
        <w:rPr>
          <w:rFonts w:ascii="adwa-assalaf" w:eastAsiaTheme="minorHAnsi" w:hAnsi="adwa-assalaf" w:cs="B Zar"/>
          <w:sz w:val="28"/>
          <w:szCs w:val="28"/>
        </w:rPr>
        <w:sym w:font="Abo-thar" w:char="F06A"/>
      </w:r>
      <w:r w:rsidRPr="00FE3658">
        <w:rPr>
          <w:rFonts w:ascii="adwa-assalaf" w:eastAsiaTheme="minorHAnsi" w:hAnsi="adwa-assalaf" w:cs="B Zar" w:hint="cs"/>
          <w:sz w:val="28"/>
          <w:szCs w:val="28"/>
          <w:rtl/>
        </w:rPr>
        <w:t xml:space="preserve"> باشیم، بر ماست که به مسیر اسلامی که مورد رضایت خداوند است بازگردیم، نه اسلامی که خواست طاغوت‌هاست. خداوند متعال می‌فرماید:</w:t>
      </w:r>
    </w:p>
    <w:p w14:paraId="2696B299" w14:textId="2C62A21F" w:rsidR="00FE3658" w:rsidRPr="00FE3658" w:rsidRDefault="00FE3658" w:rsidP="00FE3658">
      <w:pPr>
        <w:widowControl w:val="0"/>
        <w:ind w:firstLine="284"/>
        <w:jc w:val="both"/>
        <w:rPr>
          <w:rFonts w:ascii="M Mitra" w:eastAsiaTheme="minorHAnsi" w:hAnsi="M Mitra" w:cs="B Zar"/>
          <w:sz w:val="28"/>
          <w:szCs w:val="28"/>
          <w:rtl/>
        </w:rPr>
      </w:pPr>
      <w:r w:rsidRPr="00FE3658">
        <w:rPr>
          <w:rFonts w:ascii="adwa-assalaf" w:eastAsiaTheme="minorHAnsi" w:hAnsi="adwa-assalaf" w:cs="B Zar" w:hint="cs"/>
          <w:color w:val="006600"/>
          <w:sz w:val="28"/>
          <w:szCs w:val="28"/>
          <w:rtl/>
        </w:rPr>
        <w:t xml:space="preserve"> </w:t>
      </w:r>
      <w:r w:rsidRPr="00FE3658">
        <w:rPr>
          <w:rFonts w:ascii="adwa-assalaf" w:eastAsiaTheme="minorHAnsi" w:hAnsi="adwa-assalaf" w:cs="B Zar" w:hint="cs"/>
          <w:color w:val="006600"/>
          <w:sz w:val="28"/>
          <w:szCs w:val="28"/>
          <w:lang w:bidi="fa-IR"/>
        </w:rPr>
        <w:t>﴿</w:t>
      </w:r>
      <w:r w:rsidRPr="00FE3658">
        <w:rPr>
          <w:rFonts w:ascii="adwa-assalaf" w:eastAsiaTheme="minorHAnsi" w:hAnsi="adwa-assalaf" w:cs="B Zar" w:hint="cs"/>
          <w:color w:val="C00000"/>
          <w:sz w:val="28"/>
          <w:szCs w:val="28"/>
          <w:rtl/>
        </w:rPr>
        <w:t>(</w:t>
      </w:r>
      <w:r w:rsidRPr="00FE3658">
        <w:rPr>
          <w:rFonts w:ascii="B Zar" w:hAnsi="B Zar" w:cs="B Zar"/>
          <w:b/>
          <w:bCs/>
          <w:color w:val="C00000"/>
          <w:sz w:val="28"/>
          <w:szCs w:val="28"/>
          <w:rtl/>
        </w:rPr>
        <w:t>ميان هر امتی</w:t>
      </w:r>
      <w:r w:rsidRPr="00FE3658">
        <w:rPr>
          <w:rFonts w:ascii="B Zar" w:eastAsiaTheme="minorHAnsi" w:hAnsi="B Zar" w:cs="B Zar" w:hint="cs"/>
          <w:color w:val="C00000"/>
          <w:sz w:val="28"/>
          <w:szCs w:val="28"/>
          <w:rtl/>
        </w:rPr>
        <w:t xml:space="preserve">، </w:t>
      </w:r>
      <w:r w:rsidRPr="00FE3658">
        <w:rPr>
          <w:rFonts w:ascii="B Zar" w:hAnsi="B Zar" w:cs="B Zar"/>
          <w:b/>
          <w:bCs/>
          <w:color w:val="C00000"/>
          <w:sz w:val="28"/>
          <w:szCs w:val="28"/>
          <w:rtl/>
        </w:rPr>
        <w:t>پيامبری مبعوث کرديم تا خدا را بپرستند و از طاغوت</w:t>
      </w:r>
      <w:r w:rsidRPr="00FE3658">
        <w:rPr>
          <w:rFonts w:ascii="B Zar" w:eastAsiaTheme="minorHAnsi" w:hAnsi="B Zar" w:cs="B Zar" w:hint="cs"/>
          <w:color w:val="C00000"/>
          <w:sz w:val="28"/>
          <w:szCs w:val="28"/>
          <w:rtl/>
        </w:rPr>
        <w:t xml:space="preserve">، </w:t>
      </w:r>
      <w:r w:rsidRPr="00FE3658">
        <w:rPr>
          <w:rFonts w:ascii="B Zar" w:hAnsi="B Zar" w:cs="B Zar"/>
          <w:b/>
          <w:bCs/>
          <w:color w:val="C00000"/>
          <w:sz w:val="28"/>
          <w:szCs w:val="28"/>
          <w:rtl/>
        </w:rPr>
        <w:t>دوری جويند</w:t>
      </w:r>
      <w:r w:rsidRPr="00FE3658">
        <w:rPr>
          <w:rFonts w:ascii="B Zar" w:eastAsiaTheme="minorHAnsi" w:hAnsi="B Zar" w:cs="B Zar" w:hint="cs"/>
          <w:color w:val="C00000"/>
          <w:sz w:val="28"/>
          <w:szCs w:val="28"/>
          <w:rtl/>
        </w:rPr>
        <w:t xml:space="preserve">. </w:t>
      </w:r>
      <w:r w:rsidRPr="00FE3658">
        <w:rPr>
          <w:rFonts w:ascii="B Zar" w:hAnsi="B Zar" w:cs="B Zar"/>
          <w:b/>
          <w:bCs/>
          <w:color w:val="C00000"/>
          <w:sz w:val="28"/>
          <w:szCs w:val="28"/>
          <w:rtl/>
        </w:rPr>
        <w:t>بعضی‌ از آن‌ها را خدا هدايت کرد و بر بعضی</w:t>
      </w:r>
      <w:r w:rsidRPr="00FE3658">
        <w:rPr>
          <w:rFonts w:ascii="B Zar" w:eastAsiaTheme="minorHAnsi" w:hAnsi="B Zar" w:cs="B Zar" w:hint="cs"/>
          <w:color w:val="C00000"/>
          <w:sz w:val="28"/>
          <w:szCs w:val="28"/>
          <w:rtl/>
        </w:rPr>
        <w:t xml:space="preserve">، </w:t>
      </w:r>
      <w:r w:rsidRPr="00FE3658">
        <w:rPr>
          <w:rFonts w:ascii="B Zar" w:hAnsi="B Zar" w:cs="B Zar"/>
          <w:b/>
          <w:bCs/>
          <w:color w:val="C00000"/>
          <w:sz w:val="28"/>
          <w:szCs w:val="28"/>
          <w:rtl/>
        </w:rPr>
        <w:t>گمراهی مقرر داشت</w:t>
      </w:r>
      <w:r w:rsidRPr="00FE3658">
        <w:rPr>
          <w:rFonts w:ascii="B Zar" w:eastAsiaTheme="minorHAnsi" w:hAnsi="B Zar" w:cs="B Zar" w:hint="cs"/>
          <w:color w:val="C00000"/>
          <w:sz w:val="28"/>
          <w:szCs w:val="28"/>
          <w:rtl/>
        </w:rPr>
        <w:t xml:space="preserve">؛ </w:t>
      </w:r>
      <w:r w:rsidRPr="00FE3658">
        <w:rPr>
          <w:rFonts w:ascii="B Zar" w:hAnsi="B Zar" w:cs="B Zar"/>
          <w:b/>
          <w:bCs/>
          <w:color w:val="C00000"/>
          <w:sz w:val="28"/>
          <w:szCs w:val="28"/>
          <w:rtl/>
        </w:rPr>
        <w:t>پس در زمين بگرديد و بنگريد که عاقبت کار تکذیب‌کنندگان</w:t>
      </w:r>
      <w:r w:rsidRPr="00FE3658">
        <w:rPr>
          <w:rFonts w:ascii="B Zar" w:eastAsiaTheme="minorHAnsi" w:hAnsi="B Zar" w:cs="B Zar" w:hint="cs"/>
          <w:color w:val="C00000"/>
          <w:sz w:val="28"/>
          <w:szCs w:val="28"/>
          <w:rtl/>
        </w:rPr>
        <w:t xml:space="preserve">، </w:t>
      </w:r>
      <w:r w:rsidRPr="00FE3658">
        <w:rPr>
          <w:rFonts w:ascii="B Zar" w:hAnsi="B Zar" w:cs="B Zar"/>
          <w:b/>
          <w:bCs/>
          <w:color w:val="C00000"/>
          <w:sz w:val="28"/>
          <w:szCs w:val="28"/>
          <w:rtl/>
        </w:rPr>
        <w:t>چگونه بوده است</w:t>
      </w:r>
      <w:r w:rsidRPr="00FE3658">
        <w:rPr>
          <w:rFonts w:ascii="B Zar" w:eastAsiaTheme="minorHAnsi" w:hAnsi="B Zar" w:cs="B Zar" w:hint="cs"/>
          <w:color w:val="C00000"/>
          <w:sz w:val="28"/>
          <w:szCs w:val="28"/>
          <w:rtl/>
        </w:rPr>
        <w:t>)</w:t>
      </w:r>
      <w:r w:rsidRPr="00FE3658">
        <w:rPr>
          <w:rFonts w:ascii="adwa-assalaf" w:eastAsiaTheme="minorHAnsi" w:hAnsi="adwa-assalaf" w:cs="B Zar" w:hint="cs"/>
          <w:color w:val="006600"/>
          <w:sz w:val="28"/>
          <w:szCs w:val="28"/>
          <w:lang w:bidi="fa-IR"/>
        </w:rPr>
        <w:t>﴾</w:t>
      </w:r>
      <w:r w:rsidRPr="00FE3658">
        <w:rPr>
          <w:rFonts w:ascii="adwa-assalaf" w:eastAsiaTheme="minorHAnsi" w:hAnsi="adwa-assalaf" w:cs="B Zar" w:hint="cs"/>
          <w:sz w:val="28"/>
          <w:szCs w:val="28"/>
          <w:rtl/>
        </w:rPr>
        <w:t>؛</w:t>
      </w:r>
      <w:r w:rsidRPr="00FE3658">
        <w:rPr>
          <w:rFonts w:ascii="B Zar" w:eastAsiaTheme="minorHAnsi" w:hAnsi="B Zar" w:cs="B Zar"/>
          <w:sz w:val="28"/>
          <w:szCs w:val="28"/>
          <w:vertAlign w:val="superscript"/>
          <w:rtl/>
        </w:rPr>
        <w:footnoteReference w:customMarkFollows="1" w:id="38"/>
        <w:t>(1)</w:t>
      </w:r>
      <w:r w:rsidRPr="00FE3658">
        <w:rPr>
          <w:rFonts w:ascii="B Zar" w:eastAsiaTheme="minorHAnsi" w:hAnsi="B Zar" w:cs="B Zar" w:hint="cs"/>
          <w:sz w:val="28"/>
          <w:szCs w:val="28"/>
          <w:rtl/>
        </w:rPr>
        <w:t>.</w:t>
      </w:r>
    </w:p>
    <w:p w14:paraId="639B9B2E" w14:textId="77777777" w:rsidR="002E6D25" w:rsidRDefault="002E6D25" w:rsidP="000609B7">
      <w:pPr>
        <w:ind w:left="27" w:firstLine="426"/>
        <w:jc w:val="both"/>
        <w:rPr>
          <w:rFonts w:ascii="Castellar" w:hAnsi="Castellar"/>
          <w:sz w:val="36"/>
          <w:szCs w:val="36"/>
          <w:rtl/>
          <w:lang w:bidi="ar-IQ"/>
        </w:rPr>
      </w:pPr>
    </w:p>
    <w:p w14:paraId="0E1A0778" w14:textId="7B616CE6" w:rsidR="00BF205B" w:rsidRPr="009A7F31" w:rsidRDefault="00436571" w:rsidP="000609B7">
      <w:pPr>
        <w:ind w:left="27" w:firstLine="426"/>
        <w:jc w:val="both"/>
        <w:rPr>
          <w:rFonts w:ascii="Castellar" w:hAnsi="Castellar"/>
          <w:sz w:val="36"/>
          <w:szCs w:val="36"/>
          <w:rtl/>
          <w:lang w:bidi="ar-IQ"/>
        </w:rPr>
      </w:pPr>
      <w:r>
        <w:rPr>
          <w:rFonts w:ascii="Castellar" w:hAnsi="Castellar"/>
          <w:sz w:val="36"/>
          <w:szCs w:val="36"/>
          <w:rtl/>
          <w:lang w:bidi="ar-IQ"/>
        </w:rPr>
        <w:t>إ</w:t>
      </w:r>
      <w:r w:rsidR="00BF205B" w:rsidRPr="009A7F31">
        <w:rPr>
          <w:rFonts w:ascii="Castellar" w:hAnsi="Castellar"/>
          <w:sz w:val="36"/>
          <w:szCs w:val="36"/>
          <w:rtl/>
          <w:lang w:bidi="ar-IQ"/>
        </w:rPr>
        <w:t>ن</w:t>
      </w:r>
      <w:r>
        <w:rPr>
          <w:rFonts w:ascii="Castellar" w:hAnsi="Castellar"/>
          <w:sz w:val="36"/>
          <w:szCs w:val="36"/>
          <w:rtl/>
          <w:lang w:bidi="ar-IQ"/>
        </w:rPr>
        <w:t>ّ</w:t>
      </w:r>
      <w:r w:rsidR="00BF205B" w:rsidRPr="009A7F31">
        <w:rPr>
          <w:rFonts w:ascii="Castellar" w:hAnsi="Castellar"/>
          <w:sz w:val="36"/>
          <w:szCs w:val="36"/>
          <w:rtl/>
          <w:lang w:bidi="ar-IQ"/>
        </w:rPr>
        <w:t xml:space="preserve"> الطواغيت الذين تسلطوا على</w:t>
      </w:r>
      <w:r>
        <w:rPr>
          <w:rFonts w:ascii="Castellar" w:hAnsi="Castellar"/>
          <w:sz w:val="36"/>
          <w:szCs w:val="36"/>
          <w:rtl/>
          <w:lang w:bidi="ar-IQ"/>
        </w:rPr>
        <w:t xml:space="preserve"> هذه الأمة اليوم بمساعدة </w:t>
      </w:r>
      <w:r w:rsidRPr="002D6FE8">
        <w:rPr>
          <w:rFonts w:ascii="Castellar" w:hAnsi="Castellar"/>
          <w:sz w:val="36"/>
          <w:szCs w:val="36"/>
          <w:rtl/>
          <w:lang w:bidi="ar-IQ"/>
        </w:rPr>
        <w:t xml:space="preserve">أمريكا </w:t>
      </w:r>
      <w:r w:rsidR="006A3F74">
        <w:rPr>
          <w:rFonts w:ascii="Castellar" w:hAnsi="Castellar"/>
          <w:sz w:val="36"/>
          <w:szCs w:val="36"/>
          <w:rtl/>
          <w:lang w:bidi="ar-IQ"/>
        </w:rPr>
        <w:t>-</w:t>
      </w:r>
      <w:r w:rsidRPr="002D6FE8">
        <w:rPr>
          <w:rFonts w:ascii="Castellar" w:hAnsi="Castellar"/>
          <w:sz w:val="36"/>
          <w:szCs w:val="36"/>
          <w:rtl/>
          <w:lang w:bidi="ar-IQ"/>
        </w:rPr>
        <w:t xml:space="preserve"> </w:t>
      </w:r>
      <w:r w:rsidR="00BF205B" w:rsidRPr="002D6FE8">
        <w:rPr>
          <w:rFonts w:ascii="Castellar" w:hAnsi="Castellar"/>
          <w:sz w:val="36"/>
          <w:szCs w:val="36"/>
          <w:rtl/>
          <w:lang w:bidi="ar-IQ"/>
        </w:rPr>
        <w:t>و</w:t>
      </w:r>
      <w:r w:rsidRPr="002D6FE8">
        <w:rPr>
          <w:rFonts w:ascii="Castellar" w:hAnsi="Castellar"/>
          <w:sz w:val="36"/>
          <w:szCs w:val="36"/>
          <w:rtl/>
          <w:lang w:bidi="ar-IQ"/>
        </w:rPr>
        <w:t>إ</w:t>
      </w:r>
      <w:r w:rsidR="00BF205B" w:rsidRPr="002D6FE8">
        <w:rPr>
          <w:rFonts w:ascii="Castellar" w:hAnsi="Castellar"/>
          <w:sz w:val="36"/>
          <w:szCs w:val="36"/>
          <w:rtl/>
          <w:lang w:bidi="ar-IQ"/>
        </w:rPr>
        <w:t>ن</w:t>
      </w:r>
      <w:r w:rsidR="00BF205B" w:rsidRPr="009A7F31">
        <w:rPr>
          <w:rFonts w:ascii="Castellar" w:hAnsi="Castellar"/>
          <w:sz w:val="36"/>
          <w:szCs w:val="36"/>
          <w:rtl/>
          <w:lang w:bidi="ar-IQ"/>
        </w:rPr>
        <w:t xml:space="preserve"> كانوا يظهرون العداء لها</w:t>
      </w:r>
      <w:r>
        <w:rPr>
          <w:rFonts w:ascii="Castellar" w:hAnsi="Castellar"/>
          <w:sz w:val="36"/>
          <w:szCs w:val="36"/>
          <w:rtl/>
          <w:lang w:bidi="ar-IQ"/>
        </w:rPr>
        <w:t>؛</w:t>
      </w:r>
      <w:r w:rsidR="00BF205B" w:rsidRPr="009A7F31">
        <w:rPr>
          <w:rFonts w:ascii="Castellar" w:hAnsi="Castellar"/>
          <w:sz w:val="36"/>
          <w:szCs w:val="36"/>
          <w:rtl/>
          <w:lang w:bidi="ar-IQ"/>
        </w:rPr>
        <w:t xml:space="preserve"> ل</w:t>
      </w:r>
      <w:r>
        <w:rPr>
          <w:rFonts w:ascii="Castellar" w:hAnsi="Castellar"/>
          <w:sz w:val="36"/>
          <w:szCs w:val="36"/>
          <w:rtl/>
          <w:lang w:bidi="ar-IQ"/>
        </w:rPr>
        <w:t xml:space="preserve">يتموا فصول هذه المسرحية </w:t>
      </w:r>
      <w:r w:rsidRPr="002D6FE8">
        <w:rPr>
          <w:rFonts w:ascii="Castellar" w:hAnsi="Castellar"/>
          <w:sz w:val="36"/>
          <w:szCs w:val="36"/>
          <w:rtl/>
          <w:lang w:bidi="ar-IQ"/>
        </w:rPr>
        <w:t xml:space="preserve">المقيتة </w:t>
      </w:r>
      <w:r w:rsidR="006A3F74">
        <w:rPr>
          <w:rFonts w:ascii="Castellar" w:hAnsi="Castellar"/>
          <w:sz w:val="36"/>
          <w:szCs w:val="36"/>
          <w:rtl/>
          <w:lang w:bidi="ar-IQ"/>
        </w:rPr>
        <w:t>-</w:t>
      </w:r>
      <w:r w:rsidRPr="002D6FE8">
        <w:rPr>
          <w:rFonts w:ascii="Castellar" w:hAnsi="Castellar"/>
          <w:sz w:val="36"/>
          <w:szCs w:val="36"/>
          <w:rtl/>
          <w:lang w:bidi="ar-IQ"/>
        </w:rPr>
        <w:t xml:space="preserve"> </w:t>
      </w:r>
      <w:r w:rsidR="00BF205B" w:rsidRPr="002D6FE8">
        <w:rPr>
          <w:rFonts w:ascii="Castellar" w:hAnsi="Castellar"/>
          <w:sz w:val="36"/>
          <w:szCs w:val="36"/>
          <w:rtl/>
          <w:lang w:bidi="ar-IQ"/>
        </w:rPr>
        <w:t>يريدون</w:t>
      </w:r>
      <w:r w:rsidR="00BF205B" w:rsidRPr="009A7F31">
        <w:rPr>
          <w:rFonts w:ascii="Castellar" w:hAnsi="Castellar"/>
          <w:sz w:val="36"/>
          <w:szCs w:val="36"/>
          <w:rtl/>
          <w:lang w:bidi="ar-IQ"/>
        </w:rPr>
        <w:t xml:space="preserve"> تهميش الإسلام وجعل </w:t>
      </w:r>
      <w:r w:rsidR="00BF205B" w:rsidRPr="00C44758">
        <w:rPr>
          <w:rFonts w:ascii="Castellar" w:hAnsi="Castellar"/>
          <w:sz w:val="36"/>
          <w:szCs w:val="36"/>
          <w:rtl/>
          <w:lang w:bidi="ar-IQ"/>
        </w:rPr>
        <w:t>المسلم قلب</w:t>
      </w:r>
      <w:r w:rsidR="00362A20" w:rsidRPr="00C44758">
        <w:rPr>
          <w:rFonts w:ascii="Castellar" w:hAnsi="Castellar"/>
          <w:sz w:val="36"/>
          <w:szCs w:val="36"/>
          <w:rtl/>
          <w:lang w:bidi="ar-IQ"/>
        </w:rPr>
        <w:t>اً</w:t>
      </w:r>
      <w:r w:rsidR="00BF205B" w:rsidRPr="00C44758">
        <w:rPr>
          <w:rFonts w:ascii="Castellar" w:hAnsi="Castellar"/>
          <w:sz w:val="36"/>
          <w:szCs w:val="36"/>
          <w:rtl/>
          <w:lang w:bidi="ar-IQ"/>
        </w:rPr>
        <w:t xml:space="preserve"> فارغ</w:t>
      </w:r>
      <w:r w:rsidR="00362A20" w:rsidRPr="00C44758">
        <w:rPr>
          <w:rFonts w:ascii="Castellar" w:hAnsi="Castellar"/>
          <w:sz w:val="36"/>
          <w:szCs w:val="36"/>
          <w:rtl/>
          <w:lang w:bidi="ar-IQ"/>
        </w:rPr>
        <w:t>اً</w:t>
      </w:r>
      <w:r w:rsidR="00BF205B" w:rsidRPr="00C44758">
        <w:rPr>
          <w:rFonts w:ascii="Castellar" w:hAnsi="Castellar"/>
          <w:sz w:val="36"/>
          <w:szCs w:val="36"/>
          <w:rtl/>
          <w:lang w:bidi="ar-IQ"/>
        </w:rPr>
        <w:t xml:space="preserve"> من الأيمان بالله مغلف</w:t>
      </w:r>
      <w:r w:rsidR="00362A20" w:rsidRPr="00C44758">
        <w:rPr>
          <w:rFonts w:ascii="Castellar" w:hAnsi="Castellar"/>
          <w:sz w:val="36"/>
          <w:szCs w:val="36"/>
          <w:rtl/>
          <w:lang w:bidi="ar-IQ"/>
        </w:rPr>
        <w:t>اً</w:t>
      </w:r>
      <w:r w:rsidR="00BF205B" w:rsidRPr="00C44758">
        <w:rPr>
          <w:rFonts w:ascii="Castellar" w:hAnsi="Castellar"/>
          <w:sz w:val="36"/>
          <w:szCs w:val="36"/>
          <w:rtl/>
          <w:lang w:bidi="ar-IQ"/>
        </w:rPr>
        <w:t xml:space="preserve"> بقشور دينيه لا حقيقة لها</w:t>
      </w:r>
      <w:r w:rsidRPr="00C44758">
        <w:rPr>
          <w:rFonts w:ascii="Castellar" w:hAnsi="Castellar"/>
          <w:sz w:val="36"/>
          <w:szCs w:val="36"/>
          <w:rtl/>
          <w:lang w:bidi="ar-IQ"/>
        </w:rPr>
        <w:t>،</w:t>
      </w:r>
      <w:r w:rsidR="00BF205B" w:rsidRPr="00C44758">
        <w:rPr>
          <w:rFonts w:ascii="Castellar" w:hAnsi="Castellar"/>
          <w:sz w:val="36"/>
          <w:szCs w:val="36"/>
          <w:rtl/>
          <w:lang w:bidi="ar-IQ"/>
        </w:rPr>
        <w:t xml:space="preserve"> ولو استطاعوا نبذ هذه القشور ومحاربت</w:t>
      </w:r>
      <w:r w:rsidR="00BF205B" w:rsidRPr="009A7F31">
        <w:rPr>
          <w:rFonts w:ascii="Castellar" w:hAnsi="Castellar"/>
          <w:sz w:val="36"/>
          <w:szCs w:val="36"/>
          <w:rtl/>
          <w:lang w:bidi="ar-IQ"/>
        </w:rPr>
        <w:t>ها لما تورعوا</w:t>
      </w:r>
      <w:r>
        <w:rPr>
          <w:rFonts w:ascii="Castellar" w:hAnsi="Castellar"/>
          <w:sz w:val="36"/>
          <w:szCs w:val="36"/>
          <w:rtl/>
          <w:lang w:bidi="ar-IQ"/>
        </w:rPr>
        <w:t>،</w:t>
      </w:r>
      <w:r w:rsidR="00BF205B" w:rsidRPr="009A7F31">
        <w:rPr>
          <w:rFonts w:ascii="Castellar" w:hAnsi="Castellar"/>
          <w:sz w:val="36"/>
          <w:szCs w:val="36"/>
          <w:rtl/>
          <w:lang w:bidi="ar-IQ"/>
        </w:rPr>
        <w:t xml:space="preserve"> كما فعلوا في تركيا اليوم</w:t>
      </w:r>
      <w:r>
        <w:rPr>
          <w:rFonts w:ascii="Castellar" w:hAnsi="Castellar"/>
          <w:sz w:val="36"/>
          <w:szCs w:val="36"/>
          <w:rtl/>
          <w:lang w:bidi="ar-IQ"/>
        </w:rPr>
        <w:t>.</w:t>
      </w:r>
      <w:r w:rsidR="00BF205B" w:rsidRPr="009A7F31">
        <w:rPr>
          <w:rFonts w:ascii="Castellar" w:hAnsi="Castellar"/>
          <w:sz w:val="36"/>
          <w:szCs w:val="36"/>
          <w:rtl/>
          <w:lang w:bidi="ar-IQ"/>
        </w:rPr>
        <w:t xml:space="preserve"> ومن كان يشك في عمالتهم لأمريكا </w:t>
      </w:r>
      <w:r w:rsidR="00BF205B" w:rsidRPr="002D6FE8">
        <w:rPr>
          <w:rFonts w:ascii="Castellar" w:hAnsi="Castellar"/>
          <w:sz w:val="36"/>
          <w:szCs w:val="36"/>
          <w:rtl/>
          <w:lang w:bidi="ar-IQ"/>
        </w:rPr>
        <w:t>وال</w:t>
      </w:r>
      <w:r w:rsidRPr="002D6FE8">
        <w:rPr>
          <w:rFonts w:ascii="Castellar" w:hAnsi="Castellar"/>
          <w:sz w:val="36"/>
          <w:szCs w:val="36"/>
          <w:rtl/>
          <w:lang w:bidi="ar-IQ"/>
        </w:rPr>
        <w:t xml:space="preserve">صهيونية </w:t>
      </w:r>
      <w:r w:rsidR="006A3F74">
        <w:rPr>
          <w:rFonts w:ascii="Castellar" w:hAnsi="Castellar"/>
          <w:sz w:val="36"/>
          <w:szCs w:val="36"/>
          <w:rtl/>
          <w:lang w:bidi="ar-IQ"/>
        </w:rPr>
        <w:t>-</w:t>
      </w:r>
      <w:r w:rsidRPr="002D6FE8">
        <w:rPr>
          <w:rFonts w:ascii="Castellar" w:hAnsi="Castellar"/>
          <w:sz w:val="36"/>
          <w:szCs w:val="36"/>
          <w:rtl/>
          <w:lang w:bidi="ar-IQ"/>
        </w:rPr>
        <w:t xml:space="preserve"> </w:t>
      </w:r>
      <w:r w:rsidR="00BF205B" w:rsidRPr="002D6FE8">
        <w:rPr>
          <w:rFonts w:ascii="Castellar" w:hAnsi="Castellar"/>
          <w:sz w:val="36"/>
          <w:szCs w:val="36"/>
          <w:rtl/>
          <w:lang w:bidi="ar-IQ"/>
        </w:rPr>
        <w:t>وخصوصا</w:t>
      </w:r>
      <w:r w:rsidRPr="002D6FE8">
        <w:rPr>
          <w:rFonts w:ascii="Castellar" w:hAnsi="Castellar"/>
          <w:sz w:val="36"/>
          <w:szCs w:val="36"/>
          <w:rtl/>
          <w:lang w:bidi="ar-IQ"/>
        </w:rPr>
        <w:t>ً</w:t>
      </w:r>
      <w:r w:rsidR="00BF205B" w:rsidRPr="002D6FE8">
        <w:rPr>
          <w:rFonts w:ascii="Castellar" w:hAnsi="Castellar"/>
          <w:sz w:val="36"/>
          <w:szCs w:val="36"/>
          <w:rtl/>
          <w:lang w:bidi="ar-IQ"/>
        </w:rPr>
        <w:t xml:space="preserve"> الذين يدعون </w:t>
      </w:r>
      <w:r w:rsidRPr="002D6FE8">
        <w:rPr>
          <w:rFonts w:ascii="Castellar" w:hAnsi="Castellar"/>
          <w:sz w:val="36"/>
          <w:szCs w:val="36"/>
          <w:rtl/>
          <w:lang w:bidi="ar-IQ"/>
        </w:rPr>
        <w:t>أ</w:t>
      </w:r>
      <w:r w:rsidR="00BF205B" w:rsidRPr="002D6FE8">
        <w:rPr>
          <w:rFonts w:ascii="Castellar" w:hAnsi="Castellar"/>
          <w:sz w:val="36"/>
          <w:szCs w:val="36"/>
          <w:rtl/>
          <w:lang w:bidi="ar-IQ"/>
        </w:rPr>
        <w:t>نهم أعداء لها</w:t>
      </w:r>
      <w:r w:rsidRPr="002D6FE8">
        <w:rPr>
          <w:rFonts w:ascii="Castellar" w:hAnsi="Castellar"/>
          <w:sz w:val="36"/>
          <w:szCs w:val="36"/>
          <w:rtl/>
          <w:lang w:bidi="ar-IQ"/>
        </w:rPr>
        <w:t xml:space="preserve"> </w:t>
      </w:r>
      <w:r w:rsidR="006A3F74">
        <w:rPr>
          <w:rFonts w:ascii="Castellar" w:hAnsi="Castellar"/>
          <w:sz w:val="36"/>
          <w:szCs w:val="36"/>
          <w:rtl/>
          <w:lang w:bidi="ar-IQ"/>
        </w:rPr>
        <w:t>-</w:t>
      </w:r>
      <w:r w:rsidR="00BF205B" w:rsidRPr="002D6FE8">
        <w:rPr>
          <w:rFonts w:ascii="Castellar" w:hAnsi="Castellar"/>
          <w:sz w:val="36"/>
          <w:szCs w:val="36"/>
          <w:rtl/>
          <w:lang w:bidi="ar-IQ"/>
        </w:rPr>
        <w:t xml:space="preserve"> فليراجع تاريخهم الأسود وسيجدهم في كل يوم</w:t>
      </w:r>
      <w:r w:rsidR="00BF205B" w:rsidRPr="009A7F31">
        <w:rPr>
          <w:rFonts w:ascii="Castellar" w:hAnsi="Castellar"/>
          <w:sz w:val="36"/>
          <w:szCs w:val="36"/>
          <w:rtl/>
          <w:lang w:bidi="ar-IQ"/>
        </w:rPr>
        <w:t xml:space="preserve"> يبقون في السلطة يخدمون أسيادهم الأمريكان والصهاينة بحروب يشنونها على المسلمين والعرب</w:t>
      </w:r>
      <w:r>
        <w:rPr>
          <w:rFonts w:ascii="Castellar" w:hAnsi="Castellar"/>
          <w:sz w:val="36"/>
          <w:szCs w:val="36"/>
          <w:rtl/>
          <w:lang w:bidi="ar-IQ"/>
        </w:rPr>
        <w:t>،</w:t>
      </w:r>
      <w:r w:rsidR="00BF205B" w:rsidRPr="009A7F31">
        <w:rPr>
          <w:rFonts w:ascii="Castellar" w:hAnsi="Castellar"/>
          <w:sz w:val="36"/>
          <w:szCs w:val="36"/>
          <w:rtl/>
          <w:lang w:bidi="ar-IQ"/>
        </w:rPr>
        <w:t xml:space="preserve"> وبقمع كل حركة إسلامية وصحوة دينية</w:t>
      </w:r>
      <w:r>
        <w:rPr>
          <w:rFonts w:ascii="Castellar" w:hAnsi="Castellar"/>
          <w:sz w:val="36"/>
          <w:szCs w:val="36"/>
          <w:rtl/>
          <w:lang w:bidi="ar-IQ"/>
        </w:rPr>
        <w:t>،</w:t>
      </w:r>
      <w:r w:rsidR="00BF205B" w:rsidRPr="009A7F31">
        <w:rPr>
          <w:rFonts w:ascii="Castellar" w:hAnsi="Castellar"/>
          <w:sz w:val="36"/>
          <w:szCs w:val="36"/>
          <w:rtl/>
          <w:lang w:bidi="ar-IQ"/>
        </w:rPr>
        <w:t xml:space="preserve"> ومن كان يريد دليلا</w:t>
      </w:r>
      <w:r>
        <w:rPr>
          <w:rFonts w:ascii="Castellar" w:hAnsi="Castellar"/>
          <w:sz w:val="36"/>
          <w:szCs w:val="36"/>
          <w:rtl/>
          <w:lang w:bidi="ar-IQ"/>
        </w:rPr>
        <w:t>ً</w:t>
      </w:r>
      <w:r w:rsidR="00BF205B" w:rsidRPr="009A7F31">
        <w:rPr>
          <w:rFonts w:ascii="Castellar" w:hAnsi="Castellar"/>
          <w:sz w:val="36"/>
          <w:szCs w:val="36"/>
          <w:rtl/>
          <w:lang w:bidi="ar-IQ"/>
        </w:rPr>
        <w:t xml:space="preserve"> </w:t>
      </w:r>
      <w:r w:rsidR="001F4323" w:rsidRPr="009A7F31">
        <w:rPr>
          <w:rFonts w:ascii="Castellar" w:hAnsi="Castellar"/>
          <w:sz w:val="36"/>
          <w:szCs w:val="36"/>
          <w:rtl/>
          <w:lang w:bidi="ar-IQ"/>
        </w:rPr>
        <w:t>أكثر</w:t>
      </w:r>
      <w:r>
        <w:rPr>
          <w:rFonts w:ascii="Castellar" w:hAnsi="Castellar"/>
          <w:sz w:val="36"/>
          <w:szCs w:val="36"/>
          <w:rtl/>
          <w:lang w:bidi="ar-IQ"/>
        </w:rPr>
        <w:t xml:space="preserve"> من هذا فليراجع التوراة سفر </w:t>
      </w:r>
      <w:r w:rsidR="00BF205B" w:rsidRPr="009A7F31">
        <w:rPr>
          <w:rFonts w:ascii="Castellar" w:hAnsi="Castellar"/>
          <w:sz w:val="36"/>
          <w:szCs w:val="36"/>
          <w:rtl/>
          <w:lang w:bidi="ar-IQ"/>
        </w:rPr>
        <w:t>دانيال</w:t>
      </w:r>
      <w:r>
        <w:rPr>
          <w:rFonts w:ascii="Castellar" w:hAnsi="Castellar"/>
          <w:sz w:val="36"/>
          <w:szCs w:val="36"/>
          <w:rtl/>
          <w:lang w:bidi="ar-IQ"/>
        </w:rPr>
        <w:t>،</w:t>
      </w:r>
      <w:r w:rsidR="00BF205B" w:rsidRPr="009A7F31">
        <w:rPr>
          <w:rFonts w:ascii="Castellar" w:hAnsi="Castellar"/>
          <w:sz w:val="36"/>
          <w:szCs w:val="36"/>
          <w:rtl/>
          <w:lang w:bidi="ar-IQ"/>
        </w:rPr>
        <w:t xml:space="preserve"> وسيجد</w:t>
      </w:r>
      <w:r>
        <w:rPr>
          <w:rFonts w:ascii="Castellar" w:hAnsi="Castellar"/>
          <w:sz w:val="36"/>
          <w:szCs w:val="36"/>
          <w:rtl/>
          <w:lang w:bidi="ar-IQ"/>
        </w:rPr>
        <w:t xml:space="preserve"> أ</w:t>
      </w:r>
      <w:r w:rsidR="00BF205B" w:rsidRPr="009A7F31">
        <w:rPr>
          <w:rFonts w:ascii="Castellar" w:hAnsi="Castellar"/>
          <w:sz w:val="36"/>
          <w:szCs w:val="36"/>
          <w:rtl/>
          <w:lang w:bidi="ar-IQ"/>
        </w:rPr>
        <w:t>ن</w:t>
      </w:r>
      <w:r>
        <w:rPr>
          <w:rFonts w:ascii="Castellar" w:hAnsi="Castellar"/>
          <w:sz w:val="36"/>
          <w:szCs w:val="36"/>
          <w:rtl/>
          <w:lang w:bidi="ar-IQ"/>
        </w:rPr>
        <w:t>ّ</w:t>
      </w:r>
      <w:r w:rsidR="00BF205B" w:rsidRPr="009A7F31">
        <w:rPr>
          <w:rFonts w:ascii="Castellar" w:hAnsi="Castellar"/>
          <w:sz w:val="36"/>
          <w:szCs w:val="36"/>
          <w:rtl/>
          <w:lang w:bidi="ar-IQ"/>
        </w:rPr>
        <w:t xml:space="preserve"> في منطقة الشرق </w:t>
      </w:r>
      <w:r w:rsidR="00BF205B" w:rsidRPr="009A7F31">
        <w:rPr>
          <w:rFonts w:ascii="Castellar" w:hAnsi="Castellar"/>
          <w:sz w:val="36"/>
          <w:szCs w:val="36"/>
          <w:rtl/>
          <w:lang w:bidi="ar-IQ"/>
        </w:rPr>
        <w:lastRenderedPageBreak/>
        <w:t>الأوسط عشرة ملوك عملاء لأمريكا أو كما يرمز لها بمملكة حديدية تأكل وتدوس كل الممالك على الأرض ولك</w:t>
      </w:r>
      <w:r w:rsidR="001F4323" w:rsidRPr="009A7F31">
        <w:rPr>
          <w:rFonts w:ascii="Castellar" w:hAnsi="Castellar"/>
          <w:sz w:val="36"/>
          <w:szCs w:val="36"/>
          <w:rtl/>
          <w:lang w:bidi="ar-IQ"/>
        </w:rPr>
        <w:t>ن سيدوسها إنشاء الله مهدي هذه الأمة</w:t>
      </w:r>
      <w:r w:rsidR="00BF205B" w:rsidRPr="009A7F31">
        <w:rPr>
          <w:rFonts w:ascii="Castellar" w:hAnsi="Castellar"/>
          <w:sz w:val="36"/>
          <w:szCs w:val="36"/>
          <w:rtl/>
          <w:lang w:bidi="ar-IQ"/>
        </w:rPr>
        <w:t xml:space="preserve"> </w:t>
      </w:r>
      <w:r>
        <w:rPr>
          <w:rFonts w:ascii="Castellar" w:hAnsi="Castellar"/>
          <w:sz w:val="36"/>
          <w:szCs w:val="36"/>
          <w:lang w:bidi="ar-IQ"/>
        </w:rPr>
        <w:sym w:font="AGA Arabesque" w:char="F075"/>
      </w:r>
      <w:r>
        <w:rPr>
          <w:rFonts w:ascii="Castellar" w:hAnsi="Castellar"/>
          <w:sz w:val="36"/>
          <w:szCs w:val="36"/>
          <w:rtl/>
          <w:lang w:bidi="ar-IQ"/>
        </w:rPr>
        <w:t xml:space="preserve"> </w:t>
      </w:r>
      <w:r w:rsidR="00BF205B" w:rsidRPr="009A7F31">
        <w:rPr>
          <w:rFonts w:ascii="Castellar" w:hAnsi="Castellar"/>
          <w:sz w:val="36"/>
          <w:szCs w:val="36"/>
          <w:rtl/>
          <w:lang w:bidi="ar-IQ"/>
        </w:rPr>
        <w:t>كما جاء في سفر دانيال نفسه.</w:t>
      </w:r>
      <w:r w:rsidR="001F3524">
        <w:rPr>
          <w:rFonts w:ascii="Castellar" w:hAnsi="Castellar"/>
          <w:sz w:val="36"/>
          <w:szCs w:val="36"/>
          <w:rtl/>
          <w:lang w:bidi="ar-IQ"/>
        </w:rPr>
        <w:t xml:space="preserve"> </w:t>
      </w:r>
    </w:p>
    <w:p w14:paraId="6CBB2321" w14:textId="79AFB123" w:rsidR="008379CF" w:rsidRPr="00FE3658" w:rsidRDefault="008379CF" w:rsidP="00E13C14">
      <w:pPr>
        <w:widowControl w:val="0"/>
        <w:ind w:firstLine="284"/>
        <w:jc w:val="both"/>
        <w:rPr>
          <w:rFonts w:ascii="adwa-assalaf" w:eastAsiaTheme="minorHAnsi" w:hAnsi="adwa-assalaf" w:cs="B Zar"/>
          <w:sz w:val="28"/>
          <w:szCs w:val="28"/>
        </w:rPr>
      </w:pPr>
      <w:r w:rsidRPr="00FE3658">
        <w:rPr>
          <w:rFonts w:ascii="adwa-assalaf" w:eastAsiaTheme="minorHAnsi" w:hAnsi="adwa-assalaf" w:cs="B Zar" w:hint="cs"/>
          <w:sz w:val="28"/>
          <w:szCs w:val="28"/>
          <w:rtl/>
        </w:rPr>
        <w:t>طاغوت‌هایی که امروزه با کمک آمریکا بر این امت مسلط شده‌اند، درحالی‌که آشکارا دشمنی خود را اظهار می‌کنند تا آخرین پرده‌های نمایش زشت و کَریهشان را به اتمام برسانند، هدفی ندارند جز از صحنه خارج کردن اسلام و خالی نمودن قلب مسلمان از ایمان به خدا و غافل نمودن او تنها در حد پوسته‌ای از دین بدون هیچ‌گونه حقیقتی؛ حتی اگر بتوانند، حذف همین پوسته و جنگ با آن تا جایی که به‌طور کامل از بین برود را نیز در سر دارند، چنانچه امروزه در ترکیه شاهد هستیم. هر‌کس که در نوکری آن‌ها برای آمریکا و اسرائیل شک دارد به‌خصوص کسانی که ادعا می‌کنند که آن‌ها دشمن آمریکا و اسرائ</w:t>
      </w:r>
      <w:r w:rsidRPr="00FE3658">
        <w:rPr>
          <w:rFonts w:ascii="adwa-assalaf" w:eastAsiaTheme="minorHAnsi" w:hAnsi="adwa-assalaf" w:cs="B Zar" w:hint="cs"/>
          <w:sz w:val="28"/>
          <w:szCs w:val="28"/>
          <w:rtl/>
          <w:lang w:bidi="ar-AE"/>
        </w:rPr>
        <w:t>ی</w:t>
      </w:r>
      <w:r w:rsidRPr="00FE3658">
        <w:rPr>
          <w:rFonts w:ascii="adwa-assalaf" w:eastAsiaTheme="minorHAnsi" w:hAnsi="adwa-assalaf" w:cs="B Zar" w:hint="cs"/>
          <w:sz w:val="28"/>
          <w:szCs w:val="28"/>
          <w:rtl/>
        </w:rPr>
        <w:t xml:space="preserve">ل هستند، به تاریخ سیاهشان مراجعه نمایند؛ خواهند دید که هر لحظه برای حفظ قدرت خود، با افروختن آتش جنگ با مسلمین و ملت عرب از </w:t>
      </w:r>
      <w:r w:rsidRPr="00FE3658">
        <w:rPr>
          <w:rFonts w:ascii="adwa-assalaf" w:eastAsiaTheme="minorHAnsi" w:hAnsi="adwa-assalaf" w:cs="B Zar" w:hint="cs"/>
          <w:sz w:val="28"/>
          <w:szCs w:val="28"/>
          <w:rtl/>
          <w:lang w:bidi="ar-AE"/>
        </w:rPr>
        <w:t>یک‌سو</w:t>
      </w:r>
      <w:r w:rsidRPr="00FE3658">
        <w:rPr>
          <w:rFonts w:ascii="adwa-assalaf" w:eastAsiaTheme="minorHAnsi" w:hAnsi="adwa-assalaf" w:cs="B Zar" w:hint="cs"/>
          <w:sz w:val="28"/>
          <w:szCs w:val="28"/>
          <w:rtl/>
        </w:rPr>
        <w:t xml:space="preserve"> و قلع‌وقمع هر حرکت اسلامی و بیدارگر دینی از سویی دیگر، به اربابانشان، آمریکا و اسرائیل، خدمت می‌کنند. کسی که خواهان اسناد و مدار</w:t>
      </w:r>
      <w:r w:rsidRPr="00FE3658">
        <w:rPr>
          <w:rFonts w:ascii="adwa-assalaf" w:eastAsiaTheme="minorHAnsi" w:hAnsi="adwa-assalaf" w:cs="B Zar" w:hint="cs"/>
          <w:sz w:val="28"/>
          <w:szCs w:val="28"/>
          <w:rtl/>
          <w:lang w:bidi="fa-IR"/>
        </w:rPr>
        <w:t>ک</w:t>
      </w:r>
      <w:r w:rsidRPr="00FE3658">
        <w:rPr>
          <w:rFonts w:ascii="adwa-assalaf" w:eastAsiaTheme="minorHAnsi" w:hAnsi="adwa-assalaf" w:cs="B Zar" w:hint="cs"/>
          <w:sz w:val="28"/>
          <w:szCs w:val="28"/>
          <w:rtl/>
        </w:rPr>
        <w:t xml:space="preserve"> ب</w:t>
      </w:r>
      <w:r w:rsidRPr="00FE3658">
        <w:rPr>
          <w:rFonts w:ascii="adwa-assalaf" w:eastAsiaTheme="minorHAnsi" w:hAnsi="adwa-assalaf" w:cs="B Zar" w:hint="cs"/>
          <w:sz w:val="28"/>
          <w:szCs w:val="28"/>
          <w:rtl/>
          <w:lang w:bidi="ar-AE"/>
        </w:rPr>
        <w:t>ی</w:t>
      </w:r>
      <w:r w:rsidRPr="00FE3658">
        <w:rPr>
          <w:rFonts w:ascii="adwa-assalaf" w:eastAsiaTheme="minorHAnsi" w:hAnsi="adwa-assalaf" w:cs="B Zar" w:hint="cs"/>
          <w:sz w:val="28"/>
          <w:szCs w:val="28"/>
          <w:rtl/>
        </w:rPr>
        <w:t>شتر است می‌تواند به سِفر دانیال در تورات مراجعه نماید؛ خواهد دید که در منطقۀ خاورمیانه، ده پادشاه مزدور آمریکا (‌‌یا آن‌طور که در آن ذکر شده است، مملکت آهنین‌) وجود دارد؛ مملکتی که دیگر ممالک روی زم</w:t>
      </w:r>
      <w:r w:rsidRPr="00FE3658">
        <w:rPr>
          <w:rFonts w:ascii="adwa-assalaf" w:eastAsiaTheme="minorHAnsi" w:hAnsi="adwa-assalaf" w:cs="B Zar" w:hint="cs"/>
          <w:sz w:val="28"/>
          <w:szCs w:val="28"/>
          <w:rtl/>
          <w:lang w:bidi="ar-AE"/>
        </w:rPr>
        <w:t>ی</w:t>
      </w:r>
      <w:r w:rsidRPr="00FE3658">
        <w:rPr>
          <w:rFonts w:ascii="adwa-assalaf" w:eastAsiaTheme="minorHAnsi" w:hAnsi="adwa-assalaf" w:cs="B Zar" w:hint="cs"/>
          <w:sz w:val="28"/>
          <w:szCs w:val="28"/>
          <w:rtl/>
        </w:rPr>
        <w:t xml:space="preserve">ن را پایمال و به کام خود می‌کشد؛ اما ان‌شاء‌الله به دست </w:t>
      </w:r>
      <w:r w:rsidRPr="00FE3658">
        <w:rPr>
          <w:rFonts w:ascii="B Zar" w:eastAsiaTheme="minorHAnsi" w:hAnsi="B Zar" w:cs="B Zar" w:hint="cs"/>
          <w:sz w:val="28"/>
          <w:szCs w:val="28"/>
          <w:rtl/>
          <w:lang w:bidi="fa-IR"/>
        </w:rPr>
        <w:t>مهدی این امت</w:t>
      </w:r>
      <w:r w:rsidRPr="00FE3658">
        <w:rPr>
          <w:rFonts w:ascii="adwa-assalaf" w:eastAsiaTheme="minorHAnsi" w:hAnsi="adwa-assalaf" w:cs="B Zar" w:hint="cs"/>
          <w:sz w:val="28"/>
          <w:szCs w:val="28"/>
          <w:rtl/>
          <w:lang w:bidi="fa-IR"/>
        </w:rPr>
        <w:t xml:space="preserve"> </w:t>
      </w:r>
      <w:r w:rsidRPr="00FE3658">
        <w:rPr>
          <w:rFonts w:ascii="adwa-assalaf" w:eastAsiaTheme="minorHAnsi" w:hAnsi="adwa-assalaf" w:cs="B Zar" w:hint="cs"/>
          <w:sz w:val="28"/>
          <w:szCs w:val="28"/>
          <w:rtl/>
        </w:rPr>
        <w:t xml:space="preserve">لگدکوب خواهد شد، همان‌گونه که در سِفر دانیال آمده است. </w:t>
      </w:r>
    </w:p>
    <w:p w14:paraId="6CEA80F0" w14:textId="77777777" w:rsidR="002E6D25" w:rsidRDefault="002E6D25" w:rsidP="000609B7">
      <w:pPr>
        <w:ind w:left="27" w:firstLine="426"/>
        <w:jc w:val="both"/>
        <w:rPr>
          <w:rFonts w:ascii="Castellar" w:hAnsi="Castellar"/>
          <w:sz w:val="36"/>
          <w:szCs w:val="36"/>
          <w:rtl/>
          <w:lang w:bidi="ar-IQ"/>
        </w:rPr>
      </w:pPr>
    </w:p>
    <w:p w14:paraId="179D50DA" w14:textId="75D44F13" w:rsidR="00BF205B" w:rsidRPr="009A7F31" w:rsidRDefault="00BF205B" w:rsidP="000609B7">
      <w:pPr>
        <w:ind w:left="27" w:firstLine="426"/>
        <w:jc w:val="both"/>
        <w:rPr>
          <w:rFonts w:ascii="Castellar" w:hAnsi="Castellar"/>
          <w:sz w:val="36"/>
          <w:szCs w:val="36"/>
          <w:rtl/>
          <w:lang w:bidi="ar-IQ"/>
        </w:rPr>
      </w:pPr>
      <w:r w:rsidRPr="009A7F31">
        <w:rPr>
          <w:rFonts w:ascii="Castellar" w:hAnsi="Castellar"/>
          <w:sz w:val="36"/>
          <w:szCs w:val="36"/>
          <w:rtl/>
          <w:lang w:bidi="ar-IQ"/>
        </w:rPr>
        <w:t>ثم إن</w:t>
      </w:r>
      <w:r w:rsidR="001F3524">
        <w:rPr>
          <w:rFonts w:ascii="Castellar" w:hAnsi="Castellar"/>
          <w:sz w:val="36"/>
          <w:szCs w:val="36"/>
          <w:rtl/>
          <w:lang w:bidi="ar-IQ"/>
        </w:rPr>
        <w:t>ّ</w:t>
      </w:r>
      <w:r w:rsidRPr="009A7F31">
        <w:rPr>
          <w:rFonts w:ascii="Castellar" w:hAnsi="Castellar"/>
          <w:sz w:val="36"/>
          <w:szCs w:val="36"/>
          <w:rtl/>
          <w:lang w:bidi="ar-IQ"/>
        </w:rPr>
        <w:t xml:space="preserve"> الطاغية لا يهم</w:t>
      </w:r>
      <w:r w:rsidR="00A47056">
        <w:rPr>
          <w:rFonts w:ascii="Castellar" w:hAnsi="Castellar"/>
          <w:sz w:val="36"/>
          <w:szCs w:val="36"/>
          <w:rtl/>
          <w:lang w:bidi="ar-IQ"/>
        </w:rPr>
        <w:t>ّ</w:t>
      </w:r>
      <w:r w:rsidRPr="009A7F31">
        <w:rPr>
          <w:rFonts w:ascii="Castellar" w:hAnsi="Castellar"/>
          <w:sz w:val="36"/>
          <w:szCs w:val="36"/>
          <w:rtl/>
          <w:lang w:bidi="ar-IQ"/>
        </w:rPr>
        <w:t>ه إلا</w:t>
      </w:r>
      <w:r w:rsidR="001F3524">
        <w:rPr>
          <w:rFonts w:ascii="Castellar" w:hAnsi="Castellar"/>
          <w:sz w:val="36"/>
          <w:szCs w:val="36"/>
          <w:rtl/>
          <w:lang w:bidi="ar-IQ"/>
        </w:rPr>
        <w:t>ّ</w:t>
      </w:r>
      <w:r w:rsidRPr="009A7F31">
        <w:rPr>
          <w:rFonts w:ascii="Castellar" w:hAnsi="Castellar"/>
          <w:sz w:val="36"/>
          <w:szCs w:val="36"/>
          <w:rtl/>
          <w:lang w:bidi="ar-IQ"/>
        </w:rPr>
        <w:t xml:space="preserve"> نفسه وما يبقيه في السلطة</w:t>
      </w:r>
      <w:r w:rsidR="00884141">
        <w:rPr>
          <w:rFonts w:ascii="Castellar" w:hAnsi="Castellar"/>
          <w:sz w:val="36"/>
          <w:szCs w:val="36"/>
          <w:rtl/>
          <w:lang w:bidi="ar-IQ"/>
        </w:rPr>
        <w:t>،</w:t>
      </w:r>
      <w:r w:rsidRPr="009A7F31">
        <w:rPr>
          <w:rFonts w:ascii="Castellar" w:hAnsi="Castellar"/>
          <w:sz w:val="36"/>
          <w:szCs w:val="36"/>
          <w:rtl/>
          <w:lang w:bidi="ar-IQ"/>
        </w:rPr>
        <w:t xml:space="preserve"> ولا يقوم عرشه إلا</w:t>
      </w:r>
      <w:r w:rsidR="001F3524">
        <w:rPr>
          <w:rFonts w:ascii="Castellar" w:hAnsi="Castellar"/>
          <w:sz w:val="36"/>
          <w:szCs w:val="36"/>
          <w:rtl/>
          <w:lang w:bidi="ar-IQ"/>
        </w:rPr>
        <w:t>ّ</w:t>
      </w:r>
      <w:r w:rsidRPr="009A7F31">
        <w:rPr>
          <w:rFonts w:ascii="Castellar" w:hAnsi="Castellar"/>
          <w:sz w:val="36"/>
          <w:szCs w:val="36"/>
          <w:rtl/>
          <w:lang w:bidi="ar-IQ"/>
        </w:rPr>
        <w:t xml:space="preserve"> على الدماء والأشلاء فيقتل كل من يرفض ولايته وتسلطه ويشغل الشعب بالأزمات التي لا تنتهي إلا</w:t>
      </w:r>
      <w:r w:rsidR="00884141">
        <w:rPr>
          <w:rFonts w:ascii="Castellar" w:hAnsi="Castellar"/>
          <w:sz w:val="36"/>
          <w:szCs w:val="36"/>
          <w:rtl/>
          <w:lang w:bidi="ar-IQ"/>
        </w:rPr>
        <w:t>ّ</w:t>
      </w:r>
      <w:r w:rsidRPr="009A7F31">
        <w:rPr>
          <w:rFonts w:ascii="Castellar" w:hAnsi="Castellar"/>
          <w:sz w:val="36"/>
          <w:szCs w:val="36"/>
          <w:rtl/>
          <w:lang w:bidi="ar-IQ"/>
        </w:rPr>
        <w:t xml:space="preserve"> بانتهاء حكمه فيشهر الحروب وينشر بين القبائل العصبية والنعرات الشيطانية</w:t>
      </w:r>
      <w:r w:rsidR="00884141">
        <w:rPr>
          <w:rFonts w:ascii="Castellar" w:hAnsi="Castellar"/>
          <w:sz w:val="36"/>
          <w:szCs w:val="36"/>
          <w:rtl/>
          <w:lang w:bidi="ar-IQ"/>
        </w:rPr>
        <w:t>،</w:t>
      </w:r>
      <w:r w:rsidRPr="009A7F31">
        <w:rPr>
          <w:rFonts w:ascii="Castellar" w:hAnsi="Castellar"/>
          <w:sz w:val="36"/>
          <w:szCs w:val="36"/>
          <w:rtl/>
          <w:lang w:bidi="ar-IQ"/>
        </w:rPr>
        <w:t xml:space="preserve"> بل ويمنع حتى </w:t>
      </w:r>
      <w:r w:rsidR="00884141">
        <w:rPr>
          <w:rFonts w:ascii="Castellar" w:hAnsi="Castellar"/>
          <w:sz w:val="36"/>
          <w:szCs w:val="36"/>
          <w:rtl/>
          <w:lang w:bidi="ar-IQ"/>
        </w:rPr>
        <w:t>الرغيف عن الشعب ليشغلهم بتحصيله</w:t>
      </w:r>
      <w:r w:rsidRPr="009A7F31">
        <w:rPr>
          <w:rFonts w:ascii="Castellar" w:hAnsi="Castellar"/>
          <w:sz w:val="36"/>
          <w:szCs w:val="36"/>
          <w:rtl/>
          <w:lang w:bidi="ar-IQ"/>
        </w:rPr>
        <w:t xml:space="preserve">، </w:t>
      </w:r>
      <w:r w:rsidR="00884141">
        <w:rPr>
          <w:rFonts w:ascii="Castellar" w:hAnsi="Castellar"/>
          <w:sz w:val="36"/>
          <w:szCs w:val="36"/>
          <w:rtl/>
          <w:lang w:bidi="ar-IQ"/>
        </w:rPr>
        <w:t>إ</w:t>
      </w:r>
      <w:r w:rsidRPr="009A7F31">
        <w:rPr>
          <w:rFonts w:ascii="Castellar" w:hAnsi="Castellar"/>
          <w:sz w:val="36"/>
          <w:szCs w:val="36"/>
          <w:rtl/>
          <w:lang w:bidi="ar-IQ"/>
        </w:rPr>
        <w:t>ن</w:t>
      </w:r>
      <w:r w:rsidR="00884141">
        <w:rPr>
          <w:rFonts w:ascii="Castellar" w:hAnsi="Castellar"/>
          <w:sz w:val="36"/>
          <w:szCs w:val="36"/>
          <w:rtl/>
          <w:lang w:bidi="ar-IQ"/>
        </w:rPr>
        <w:t>ّ</w:t>
      </w:r>
      <w:r w:rsidRPr="009A7F31">
        <w:rPr>
          <w:rFonts w:ascii="Castellar" w:hAnsi="Castellar"/>
          <w:sz w:val="36"/>
          <w:szCs w:val="36"/>
          <w:rtl/>
          <w:lang w:bidi="ar-IQ"/>
        </w:rPr>
        <w:t xml:space="preserve"> الحياة تحت ظل الطاغوت ذل</w:t>
      </w:r>
      <w:r w:rsidR="00884141">
        <w:rPr>
          <w:rFonts w:ascii="Castellar" w:hAnsi="Castellar"/>
          <w:sz w:val="36"/>
          <w:szCs w:val="36"/>
          <w:rtl/>
          <w:lang w:bidi="ar-IQ"/>
        </w:rPr>
        <w:t>،</w:t>
      </w:r>
      <w:r w:rsidRPr="009A7F31">
        <w:rPr>
          <w:rFonts w:ascii="Castellar" w:hAnsi="Castellar"/>
          <w:sz w:val="36"/>
          <w:szCs w:val="36"/>
          <w:rtl/>
          <w:lang w:bidi="ar-IQ"/>
        </w:rPr>
        <w:t xml:space="preserve"> بل هي الموت في الحياة</w:t>
      </w:r>
      <w:r w:rsidR="00884141">
        <w:rPr>
          <w:rFonts w:ascii="Castellar" w:hAnsi="Castellar"/>
          <w:sz w:val="36"/>
          <w:szCs w:val="36"/>
          <w:rtl/>
          <w:lang w:bidi="ar-IQ"/>
        </w:rPr>
        <w:t>؛</w:t>
      </w:r>
      <w:r w:rsidRPr="009A7F31">
        <w:rPr>
          <w:rFonts w:ascii="Castellar" w:hAnsi="Castellar"/>
          <w:sz w:val="36"/>
          <w:szCs w:val="36"/>
          <w:rtl/>
          <w:lang w:bidi="ar-IQ"/>
        </w:rPr>
        <w:t xml:space="preserve"> إنها خسران الدنيا والآخرة</w:t>
      </w:r>
      <w:r w:rsidR="00884141">
        <w:rPr>
          <w:rFonts w:ascii="Castellar" w:hAnsi="Castellar"/>
          <w:sz w:val="36"/>
          <w:szCs w:val="36"/>
          <w:rtl/>
          <w:lang w:bidi="ar-IQ"/>
        </w:rPr>
        <w:t>.</w:t>
      </w:r>
      <w:r w:rsidRPr="009A7F31">
        <w:rPr>
          <w:rFonts w:ascii="Castellar" w:hAnsi="Castellar"/>
          <w:sz w:val="36"/>
          <w:szCs w:val="36"/>
          <w:rtl/>
          <w:lang w:bidi="ar-IQ"/>
        </w:rPr>
        <w:t xml:space="preserve"> </w:t>
      </w:r>
    </w:p>
    <w:p w14:paraId="642B961B" w14:textId="77777777" w:rsidR="00E13C14" w:rsidRPr="00FE3658" w:rsidRDefault="00E13C14" w:rsidP="00D01193">
      <w:pPr>
        <w:widowControl w:val="0"/>
        <w:ind w:firstLine="284"/>
        <w:jc w:val="both"/>
        <w:rPr>
          <w:rFonts w:ascii="adwa-assalaf" w:eastAsiaTheme="minorHAnsi" w:hAnsi="adwa-assalaf" w:cs="B Zar"/>
          <w:sz w:val="28"/>
          <w:szCs w:val="28"/>
        </w:rPr>
      </w:pPr>
      <w:r w:rsidRPr="00FE3658">
        <w:rPr>
          <w:rFonts w:ascii="adwa-assalaf" w:eastAsiaTheme="minorHAnsi" w:hAnsi="adwa-assalaf" w:cs="B Zar" w:hint="cs"/>
          <w:sz w:val="28"/>
          <w:szCs w:val="28"/>
          <w:rtl/>
        </w:rPr>
        <w:t>برای حکومت طاغوت هیچ‌چیز دیگری جز خودش، ارزشمند نیست و پایه‌های تخت حکومتش بر خون و پیکرهای مردم استوار شده است. هرکسی که ولایت و سلطه‌اش را نپذیرد، به قتل می‌رسد. همواره ملت را در بحران‌های بی‌انتها قرار می‌دهد مگر این‌که پایانش، حکم خودش باشد. آتش جنگ را برمی‌افروزد و میان قبایل، تعصب و نعره‌های شیطان را رواج می‌دهد؛ حتی قرص نانی را از ملت منع می‌کند تا همواره سرگرمِ به دست آوردن آن باشند. زندگی در زیر یوغ طاغوت، جز ذلت نیست، حتی مرگی است در قالب زندگی؛ خسران دنیا و آخرت!</w:t>
      </w:r>
    </w:p>
    <w:p w14:paraId="64283709" w14:textId="77777777" w:rsidR="002E6D25" w:rsidRDefault="002E6D25" w:rsidP="000609B7">
      <w:pPr>
        <w:ind w:left="27" w:firstLine="426"/>
        <w:jc w:val="both"/>
        <w:rPr>
          <w:rFonts w:ascii="Castellar" w:hAnsi="Castellar"/>
          <w:sz w:val="36"/>
          <w:szCs w:val="36"/>
          <w:rtl/>
          <w:lang w:bidi="ar-IQ"/>
        </w:rPr>
      </w:pPr>
    </w:p>
    <w:p w14:paraId="09336EE6" w14:textId="7B5E1A69" w:rsidR="00BF205B" w:rsidRPr="009A7F31" w:rsidRDefault="00BF205B" w:rsidP="000609B7">
      <w:pPr>
        <w:ind w:left="27" w:firstLine="426"/>
        <w:jc w:val="both"/>
        <w:rPr>
          <w:rFonts w:ascii="Castellar" w:hAnsi="Castellar"/>
          <w:sz w:val="36"/>
          <w:szCs w:val="36"/>
          <w:rtl/>
          <w:lang w:bidi="ar-IQ"/>
        </w:rPr>
      </w:pPr>
      <w:r w:rsidRPr="009A7F31">
        <w:rPr>
          <w:rFonts w:ascii="Castellar" w:hAnsi="Castellar"/>
          <w:sz w:val="36"/>
          <w:szCs w:val="36"/>
          <w:rtl/>
          <w:lang w:bidi="ar-IQ"/>
        </w:rPr>
        <w:t xml:space="preserve">يقول الفيلسوف اليوناني أفلاطون في وصف حكومة </w:t>
      </w:r>
      <w:r w:rsidRPr="00A57056">
        <w:rPr>
          <w:rFonts w:ascii="Castellar" w:hAnsi="Castellar"/>
          <w:sz w:val="36"/>
          <w:szCs w:val="36"/>
          <w:rtl/>
          <w:lang w:bidi="ar-IQ"/>
        </w:rPr>
        <w:t>الطاغوت وتكوينها</w:t>
      </w:r>
      <w:r w:rsidR="00884141" w:rsidRPr="00A57056">
        <w:rPr>
          <w:rFonts w:ascii="Castellar" w:hAnsi="Castellar"/>
          <w:sz w:val="36"/>
          <w:szCs w:val="36"/>
          <w:rtl/>
          <w:lang w:bidi="ar-IQ"/>
        </w:rPr>
        <w:t>:</w:t>
      </w:r>
      <w:r w:rsidRPr="00A57056">
        <w:rPr>
          <w:rFonts w:ascii="Castellar" w:hAnsi="Castellar"/>
          <w:sz w:val="36"/>
          <w:szCs w:val="36"/>
          <w:rtl/>
          <w:lang w:bidi="ar-IQ"/>
        </w:rPr>
        <w:t xml:space="preserve"> (ويبرز بين دعاة الديمقراطية وحماة الشعب أشدهم عنفا</w:t>
      </w:r>
      <w:r w:rsidR="00884141" w:rsidRPr="00A57056">
        <w:rPr>
          <w:rFonts w:ascii="Castellar" w:hAnsi="Castellar"/>
          <w:sz w:val="36"/>
          <w:szCs w:val="36"/>
          <w:rtl/>
          <w:lang w:bidi="ar-IQ"/>
        </w:rPr>
        <w:t>ً</w:t>
      </w:r>
      <w:r w:rsidRPr="00A57056">
        <w:rPr>
          <w:rFonts w:ascii="Castellar" w:hAnsi="Castellar"/>
          <w:sz w:val="36"/>
          <w:szCs w:val="36"/>
          <w:rtl/>
          <w:lang w:bidi="ar-IQ"/>
        </w:rPr>
        <w:t xml:space="preserve"> وأكثرهم دهاء</w:t>
      </w:r>
      <w:r w:rsidR="00884141" w:rsidRPr="00A57056">
        <w:rPr>
          <w:rFonts w:ascii="Castellar" w:hAnsi="Castellar"/>
          <w:sz w:val="36"/>
          <w:szCs w:val="36"/>
          <w:rtl/>
          <w:lang w:bidi="ar-IQ"/>
        </w:rPr>
        <w:t>،</w:t>
      </w:r>
      <w:r w:rsidRPr="00A57056">
        <w:rPr>
          <w:rFonts w:ascii="Castellar" w:hAnsi="Castellar"/>
          <w:sz w:val="36"/>
          <w:szCs w:val="36"/>
          <w:rtl/>
          <w:lang w:bidi="ar-IQ"/>
        </w:rPr>
        <w:t xml:space="preserve"> فينفي الأغنياء أو يعدمهم و يلغي الديون ويقسم الأراضي ويؤلف لنفسه حامية يتقي بها شر المؤامرات</w:t>
      </w:r>
      <w:r w:rsidR="00884141" w:rsidRPr="00A57056">
        <w:rPr>
          <w:rFonts w:ascii="Castellar" w:hAnsi="Castellar"/>
          <w:sz w:val="36"/>
          <w:szCs w:val="36"/>
          <w:rtl/>
          <w:lang w:bidi="ar-IQ"/>
        </w:rPr>
        <w:t>،</w:t>
      </w:r>
      <w:r w:rsidRPr="00A57056">
        <w:rPr>
          <w:rFonts w:ascii="Castellar" w:hAnsi="Castellar"/>
          <w:sz w:val="36"/>
          <w:szCs w:val="36"/>
          <w:rtl/>
          <w:lang w:bidi="ar-IQ"/>
        </w:rPr>
        <w:t xml:space="preserve"> فيغتبط به الشعب ويستأثر هو بالسلطة</w:t>
      </w:r>
      <w:r w:rsidR="00884141" w:rsidRPr="00A57056">
        <w:rPr>
          <w:rFonts w:ascii="Castellar" w:hAnsi="Castellar"/>
          <w:sz w:val="36"/>
          <w:szCs w:val="36"/>
          <w:rtl/>
          <w:lang w:bidi="ar-IQ"/>
        </w:rPr>
        <w:t>،</w:t>
      </w:r>
      <w:r w:rsidRPr="00A57056">
        <w:rPr>
          <w:rFonts w:ascii="Castellar" w:hAnsi="Castellar"/>
          <w:sz w:val="36"/>
          <w:szCs w:val="36"/>
          <w:rtl/>
          <w:lang w:bidi="ar-IQ"/>
        </w:rPr>
        <w:t xml:space="preserve"> ولكي يمك</w:t>
      </w:r>
      <w:r w:rsidR="00884141" w:rsidRPr="00A57056">
        <w:rPr>
          <w:rFonts w:ascii="Castellar" w:hAnsi="Castellar"/>
          <w:sz w:val="36"/>
          <w:szCs w:val="36"/>
          <w:rtl/>
          <w:lang w:bidi="ar-IQ"/>
        </w:rPr>
        <w:t>ّ</w:t>
      </w:r>
      <w:r w:rsidRPr="00A57056">
        <w:rPr>
          <w:rFonts w:ascii="Castellar" w:hAnsi="Castellar"/>
          <w:sz w:val="36"/>
          <w:szCs w:val="36"/>
          <w:rtl/>
          <w:lang w:bidi="ar-IQ"/>
        </w:rPr>
        <w:t>ن لنفسه ويشغل الشعب عنه ويديم الحاجة إليه يشهر الحرب على جيرانه بعد أن كان سالمهم</w:t>
      </w:r>
      <w:r w:rsidR="00884141" w:rsidRPr="00A57056">
        <w:rPr>
          <w:rFonts w:ascii="Castellar" w:hAnsi="Castellar"/>
          <w:sz w:val="36"/>
          <w:szCs w:val="36"/>
          <w:rtl/>
          <w:lang w:bidi="ar-IQ"/>
        </w:rPr>
        <w:t>؛</w:t>
      </w:r>
      <w:r w:rsidRPr="00A57056">
        <w:rPr>
          <w:rFonts w:ascii="Castellar" w:hAnsi="Castellar"/>
          <w:sz w:val="36"/>
          <w:szCs w:val="36"/>
          <w:rtl/>
          <w:lang w:bidi="ar-IQ"/>
        </w:rPr>
        <w:t xml:space="preserve"> ليفرغ إلى تحقيق أمنيته في الداخل ويقطع ر</w:t>
      </w:r>
      <w:r w:rsidR="00884141" w:rsidRPr="00A57056">
        <w:rPr>
          <w:rFonts w:ascii="Castellar" w:hAnsi="Castellar"/>
          <w:sz w:val="36"/>
          <w:szCs w:val="36"/>
          <w:rtl/>
          <w:lang w:bidi="ar-IQ"/>
        </w:rPr>
        <w:t>أ</w:t>
      </w:r>
      <w:r w:rsidRPr="00A57056">
        <w:rPr>
          <w:rFonts w:ascii="Castellar" w:hAnsi="Castellar"/>
          <w:sz w:val="36"/>
          <w:szCs w:val="36"/>
          <w:rtl/>
          <w:lang w:bidi="ar-IQ"/>
        </w:rPr>
        <w:t xml:space="preserve">س كل منافس أو ناقد ويقصي عنه كل </w:t>
      </w:r>
      <w:r w:rsidRPr="00A57056">
        <w:rPr>
          <w:rFonts w:ascii="Castellar" w:hAnsi="Castellar"/>
          <w:sz w:val="36"/>
          <w:szCs w:val="36"/>
          <w:rtl/>
          <w:lang w:bidi="ar-IQ"/>
        </w:rPr>
        <w:lastRenderedPageBreak/>
        <w:t>رجل فاضل ويقرب إليه جماعة من المرتزقة والعتقاء ويجزل العطاء للشعراء الذين نفيناهم من مدينتنا فيكيلون له المديح كيلا</w:t>
      </w:r>
      <w:r w:rsidR="00884141" w:rsidRPr="00A57056">
        <w:rPr>
          <w:rFonts w:ascii="Castellar" w:hAnsi="Castellar"/>
          <w:sz w:val="36"/>
          <w:szCs w:val="36"/>
          <w:rtl/>
          <w:lang w:bidi="ar-IQ"/>
        </w:rPr>
        <w:t>ً،</w:t>
      </w:r>
      <w:r w:rsidRPr="00A57056">
        <w:rPr>
          <w:rFonts w:ascii="Castellar" w:hAnsi="Castellar"/>
          <w:sz w:val="36"/>
          <w:szCs w:val="36"/>
          <w:rtl/>
          <w:lang w:bidi="ar-IQ"/>
        </w:rPr>
        <w:t xml:space="preserve"> وينهب الهياكل ويعتصر الشعب ليطعم حر</w:t>
      </w:r>
      <w:r w:rsidR="00884141" w:rsidRPr="00A57056">
        <w:rPr>
          <w:rFonts w:ascii="Castellar" w:hAnsi="Castellar"/>
          <w:sz w:val="36"/>
          <w:szCs w:val="36"/>
          <w:rtl/>
          <w:lang w:bidi="ar-IQ"/>
        </w:rPr>
        <w:t>ّ</w:t>
      </w:r>
      <w:r w:rsidRPr="00A57056">
        <w:rPr>
          <w:rFonts w:ascii="Castellar" w:hAnsi="Castellar"/>
          <w:sz w:val="36"/>
          <w:szCs w:val="36"/>
          <w:rtl/>
          <w:lang w:bidi="ar-IQ"/>
        </w:rPr>
        <w:t>اسه وأعوانه</w:t>
      </w:r>
      <w:r w:rsidR="00884141" w:rsidRPr="00A57056">
        <w:rPr>
          <w:rFonts w:ascii="Castellar" w:hAnsi="Castellar"/>
          <w:sz w:val="36"/>
          <w:szCs w:val="36"/>
          <w:rtl/>
          <w:lang w:bidi="ar-IQ"/>
        </w:rPr>
        <w:t>،</w:t>
      </w:r>
      <w:r w:rsidRPr="00A57056">
        <w:rPr>
          <w:rFonts w:ascii="Castellar" w:hAnsi="Castellar"/>
          <w:sz w:val="36"/>
          <w:szCs w:val="36"/>
          <w:rtl/>
          <w:lang w:bidi="ar-IQ"/>
        </w:rPr>
        <w:t xml:space="preserve"> فيدرك الشعب </w:t>
      </w:r>
      <w:r w:rsidR="00884141" w:rsidRPr="00A57056">
        <w:rPr>
          <w:rFonts w:ascii="Castellar" w:hAnsi="Castellar"/>
          <w:sz w:val="36"/>
          <w:szCs w:val="36"/>
          <w:rtl/>
          <w:lang w:bidi="ar-IQ"/>
        </w:rPr>
        <w:t>أ</w:t>
      </w:r>
      <w:r w:rsidRPr="00A57056">
        <w:rPr>
          <w:rFonts w:ascii="Castellar" w:hAnsi="Castellar"/>
          <w:sz w:val="36"/>
          <w:szCs w:val="36"/>
          <w:rtl/>
          <w:lang w:bidi="ar-IQ"/>
        </w:rPr>
        <w:t>ن</w:t>
      </w:r>
      <w:r w:rsidR="00884141" w:rsidRPr="00A57056">
        <w:rPr>
          <w:rFonts w:ascii="Castellar" w:hAnsi="Castellar"/>
          <w:sz w:val="36"/>
          <w:szCs w:val="36"/>
          <w:rtl/>
          <w:lang w:bidi="ar-IQ"/>
        </w:rPr>
        <w:t>ّ</w:t>
      </w:r>
      <w:r w:rsidRPr="00A57056">
        <w:rPr>
          <w:rFonts w:ascii="Castellar" w:hAnsi="Castellar"/>
          <w:sz w:val="36"/>
          <w:szCs w:val="36"/>
          <w:rtl/>
          <w:lang w:bidi="ar-IQ"/>
        </w:rPr>
        <w:t>ه انتقل من الحرية إلى الطغيان وهذه هي الحكومة الأخيرة)</w:t>
      </w:r>
      <w:r w:rsidR="00884141" w:rsidRPr="00A57056">
        <w:rPr>
          <w:rFonts w:ascii="Castellar" w:hAnsi="Castellar"/>
          <w:sz w:val="36"/>
          <w:szCs w:val="36"/>
          <w:rtl/>
          <w:lang w:bidi="ar-IQ"/>
        </w:rPr>
        <w:t>.</w:t>
      </w:r>
      <w:r w:rsidR="00884141">
        <w:rPr>
          <w:rFonts w:ascii="Castellar" w:hAnsi="Castellar"/>
          <w:sz w:val="36"/>
          <w:szCs w:val="36"/>
          <w:rtl/>
          <w:lang w:bidi="ar-IQ"/>
        </w:rPr>
        <w:t xml:space="preserve"> </w:t>
      </w:r>
    </w:p>
    <w:p w14:paraId="7B85A65B" w14:textId="77777777" w:rsidR="000468A9" w:rsidRPr="000468A9" w:rsidRDefault="000468A9" w:rsidP="000468A9">
      <w:pPr>
        <w:widowControl w:val="0"/>
        <w:ind w:firstLine="284"/>
        <w:jc w:val="both"/>
        <w:rPr>
          <w:rFonts w:ascii="adwa-assalaf" w:eastAsiaTheme="minorHAnsi" w:hAnsi="adwa-assalaf" w:cs="B Zar"/>
          <w:sz w:val="28"/>
          <w:szCs w:val="28"/>
          <w:rtl/>
        </w:rPr>
      </w:pPr>
      <w:r w:rsidRPr="000468A9">
        <w:rPr>
          <w:rFonts w:ascii="adwa-assalaf" w:eastAsiaTheme="minorHAnsi" w:hAnsi="adwa-assalaf" w:cs="B Zar" w:hint="cs"/>
          <w:sz w:val="28"/>
          <w:szCs w:val="28"/>
          <w:rtl/>
        </w:rPr>
        <w:t>افلاطون، فیلسوف یونانی، در وصف حکومت طاغوت و نحوۀ شکل‌گیری آن می‌گوید: (مدعیان دموکراسی و حمایت از مردم، از خشن‌ترین و حیله‌گرترین افراد هستند؛ (دموکراسی) ثروتمندان را تبعید یا اعدام می‌کند، بدهی‌های مردم را می‌بخشد و زمین را بین رعیت تقسیم می‌کند و برای خود طرفدارانی جمع می‌کند تا پیش‌مرگ دسیسه‌های مخالفان باشند. ملت آرزویش را می‌کنند و سرانجام بر مسند قدرت می‌نشیند. آتش جنگ میان کشورهای همسایه پس‌ازآنکه دست دوستی به آن‌ها دراز کرده بود را برمی‌افروزد تا پایه‌های خود را محکم و اذهان مردم را از خود دور کند و همراه دائمی نیاز آن‌ها باشد؛ و در این میان، فرصتی برای ایجاد فضایی امن برای خود در داخل کشور باشد و رقیبان و منتقدان را از دمِ تیغ بگذراند. افراد لایق و اهل فضیلت از او دور می‌شوند و مزدوران و جیره‌خواران جذبش می‌گردند. به شاعرانی که ما را از مدینۀ فاضله‌‌مان دور می‌کنند عطای بسیار می‌بخشد و آن‌ها نیز از مدح و ثنا، کلمه‌ای فروگذار نمی‌کنند. عبادتگاه‌ها را غارت می‌کند و ملت را می‌دوشد تا شکم نگهبانان و طرفدارانش سیر شود. سرانجام ملت خواهد فهمید که از آزادی به طغیان منتقل شده است؛ و این، فرجام این حکومت است).</w:t>
      </w:r>
      <w:r w:rsidRPr="000468A9">
        <w:rPr>
          <w:rFonts w:ascii="B Zar" w:eastAsiaTheme="minorHAnsi" w:hAnsi="B Zar" w:cs="B Zar"/>
          <w:sz w:val="28"/>
          <w:szCs w:val="28"/>
          <w:vertAlign w:val="superscript"/>
          <w:rtl/>
        </w:rPr>
        <w:t xml:space="preserve"> </w:t>
      </w:r>
      <w:r w:rsidRPr="000468A9">
        <w:rPr>
          <w:rFonts w:ascii="B Zar" w:eastAsiaTheme="minorHAnsi" w:hAnsi="B Zar" w:cs="B Zar"/>
          <w:sz w:val="28"/>
          <w:szCs w:val="28"/>
          <w:vertAlign w:val="superscript"/>
          <w:rtl/>
        </w:rPr>
        <w:footnoteReference w:customMarkFollows="1" w:id="39"/>
        <w:t>(1)</w:t>
      </w:r>
    </w:p>
    <w:p w14:paraId="249175BA" w14:textId="77777777" w:rsidR="002E6D25" w:rsidRDefault="002E6D25" w:rsidP="000609B7">
      <w:pPr>
        <w:pStyle w:val="Heading3"/>
        <w:ind w:left="27" w:firstLine="426"/>
        <w:jc w:val="both"/>
        <w:rPr>
          <w:rFonts w:ascii="Castellar" w:hAnsi="Castellar" w:cs="Traditional Arabic"/>
          <w:b w:val="0"/>
          <w:bCs w:val="0"/>
          <w:sz w:val="36"/>
          <w:szCs w:val="36"/>
          <w:rtl/>
          <w:lang w:bidi="ar-IQ"/>
        </w:rPr>
      </w:pPr>
    </w:p>
    <w:p w14:paraId="15322DC5" w14:textId="03E5DE65" w:rsidR="00884141" w:rsidRDefault="00BF205B" w:rsidP="000609B7">
      <w:pPr>
        <w:pStyle w:val="Heading3"/>
        <w:ind w:left="27" w:firstLine="426"/>
        <w:jc w:val="both"/>
        <w:rPr>
          <w:rFonts w:ascii="Castellar" w:hAnsi="Castellar" w:cs="Traditional Arabic"/>
          <w:b w:val="0"/>
          <w:bCs w:val="0"/>
          <w:sz w:val="36"/>
          <w:szCs w:val="36"/>
          <w:rtl/>
          <w:lang w:bidi="ar-IQ"/>
        </w:rPr>
      </w:pPr>
      <w:r w:rsidRPr="009A7F31">
        <w:rPr>
          <w:rFonts w:ascii="Castellar" w:hAnsi="Castellar" w:cs="Traditional Arabic"/>
          <w:b w:val="0"/>
          <w:bCs w:val="0"/>
          <w:sz w:val="36"/>
          <w:szCs w:val="36"/>
          <w:rtl/>
          <w:lang w:bidi="ar-IQ"/>
        </w:rPr>
        <w:t>أم</w:t>
      </w:r>
      <w:r w:rsidR="00884141">
        <w:rPr>
          <w:rFonts w:ascii="Castellar" w:hAnsi="Castellar" w:cs="Traditional Arabic"/>
          <w:b w:val="0"/>
          <w:bCs w:val="0"/>
          <w:sz w:val="36"/>
          <w:szCs w:val="36"/>
          <w:rtl/>
          <w:lang w:bidi="ar-IQ"/>
        </w:rPr>
        <w:t>ّ</w:t>
      </w:r>
      <w:r w:rsidRPr="009A7F31">
        <w:rPr>
          <w:rFonts w:ascii="Castellar" w:hAnsi="Castellar" w:cs="Traditional Arabic"/>
          <w:b w:val="0"/>
          <w:bCs w:val="0"/>
          <w:sz w:val="36"/>
          <w:szCs w:val="36"/>
          <w:rtl/>
          <w:lang w:bidi="ar-IQ"/>
        </w:rPr>
        <w:t xml:space="preserve">ا عبيد الطاغوت ومرتزقته فيتوهمون </w:t>
      </w:r>
      <w:r w:rsidR="00884141">
        <w:rPr>
          <w:rFonts w:ascii="Castellar" w:hAnsi="Castellar" w:cs="Traditional Arabic"/>
          <w:b w:val="0"/>
          <w:bCs w:val="0"/>
          <w:sz w:val="36"/>
          <w:szCs w:val="36"/>
          <w:rtl/>
          <w:lang w:bidi="ar-IQ"/>
        </w:rPr>
        <w:t xml:space="preserve">أنهم آمنون وحياتهم </w:t>
      </w:r>
      <w:r w:rsidR="00884141" w:rsidRPr="002D6FE8">
        <w:rPr>
          <w:rFonts w:ascii="Castellar" w:hAnsi="Castellar" w:cs="Traditional Arabic"/>
          <w:b w:val="0"/>
          <w:bCs w:val="0"/>
          <w:sz w:val="36"/>
          <w:szCs w:val="36"/>
          <w:rtl/>
          <w:lang w:bidi="ar-IQ"/>
        </w:rPr>
        <w:t>مستقرة وادعة</w:t>
      </w:r>
      <w:r w:rsidRPr="002D6FE8">
        <w:rPr>
          <w:rFonts w:ascii="Castellar" w:hAnsi="Castellar" w:cs="Traditional Arabic"/>
          <w:b w:val="0"/>
          <w:bCs w:val="0"/>
          <w:sz w:val="36"/>
          <w:szCs w:val="36"/>
          <w:rtl/>
          <w:lang w:bidi="ar-IQ"/>
        </w:rPr>
        <w:t>،</w:t>
      </w:r>
      <w:r w:rsidRPr="009A7F31">
        <w:rPr>
          <w:rFonts w:ascii="Castellar" w:hAnsi="Castellar" w:cs="Traditional Arabic"/>
          <w:b w:val="0"/>
          <w:bCs w:val="0"/>
          <w:sz w:val="36"/>
          <w:szCs w:val="36"/>
          <w:rtl/>
          <w:lang w:bidi="ar-IQ"/>
        </w:rPr>
        <w:t xml:space="preserve"> فهم ماداموا في خدمة الطاغية لن يمسهم سوء</w:t>
      </w:r>
      <w:r w:rsidR="00884141">
        <w:rPr>
          <w:rFonts w:ascii="Castellar" w:hAnsi="Castellar" w:cs="Traditional Arabic"/>
          <w:b w:val="0"/>
          <w:bCs w:val="0"/>
          <w:sz w:val="36"/>
          <w:szCs w:val="36"/>
          <w:rtl/>
          <w:lang w:bidi="ar-IQ"/>
        </w:rPr>
        <w:t>،</w:t>
      </w:r>
      <w:r w:rsidRPr="009A7F31">
        <w:rPr>
          <w:rFonts w:ascii="Castellar" w:hAnsi="Castellar" w:cs="Traditional Arabic"/>
          <w:b w:val="0"/>
          <w:bCs w:val="0"/>
          <w:sz w:val="36"/>
          <w:szCs w:val="36"/>
          <w:rtl/>
          <w:lang w:bidi="ar-IQ"/>
        </w:rPr>
        <w:t xml:space="preserve"> فسيدهم قوي يقطع الرقاب والشعب خاضع واستسلم للظلم</w:t>
      </w:r>
      <w:r w:rsidR="00884141">
        <w:rPr>
          <w:rFonts w:ascii="Castellar" w:hAnsi="Castellar" w:cs="Traditional Arabic"/>
          <w:b w:val="0"/>
          <w:bCs w:val="0"/>
          <w:sz w:val="36"/>
          <w:szCs w:val="36"/>
          <w:rtl/>
          <w:lang w:bidi="ar-IQ"/>
        </w:rPr>
        <w:t>.</w:t>
      </w:r>
    </w:p>
    <w:p w14:paraId="420B6316" w14:textId="7F4D5834" w:rsidR="005B64E1" w:rsidRPr="00C417EF" w:rsidRDefault="003D1CD8" w:rsidP="000609B7">
      <w:pPr>
        <w:pStyle w:val="Heading3"/>
        <w:ind w:left="27" w:firstLine="426"/>
        <w:jc w:val="both"/>
        <w:rPr>
          <w:rFonts w:ascii="adwa-assalaf" w:eastAsiaTheme="minorHAnsi" w:hAnsi="adwa-assalaf" w:cs="B Zar"/>
          <w:b w:val="0"/>
          <w:bCs w:val="0"/>
          <w:sz w:val="28"/>
          <w:szCs w:val="28"/>
          <w:rtl/>
        </w:rPr>
      </w:pPr>
      <w:r w:rsidRPr="003D1CD8">
        <w:rPr>
          <w:rFonts w:ascii="adwa-assalaf" w:eastAsiaTheme="minorHAnsi" w:hAnsi="adwa-assalaf" w:cs="B Zar" w:hint="cs"/>
          <w:b w:val="0"/>
          <w:bCs w:val="0"/>
          <w:sz w:val="28"/>
          <w:szCs w:val="28"/>
          <w:rtl/>
        </w:rPr>
        <w:t>اما بندگان طاغوت و جیره‌خوارانشان گمان می‌برند که در امنیت کامل به سر می‌بردند و به یک زندگی آرام و بی‌دغدغه دست پ</w:t>
      </w:r>
      <w:r w:rsidRPr="003D1CD8">
        <w:rPr>
          <w:rFonts w:ascii="adwa-assalaf" w:eastAsiaTheme="minorHAnsi" w:hAnsi="adwa-assalaf" w:cs="B Zar" w:hint="cs"/>
          <w:b w:val="0"/>
          <w:bCs w:val="0"/>
          <w:sz w:val="28"/>
          <w:szCs w:val="28"/>
          <w:rtl/>
          <w:lang w:bidi="ar-AE"/>
        </w:rPr>
        <w:t>ی</w:t>
      </w:r>
      <w:r w:rsidRPr="003D1CD8">
        <w:rPr>
          <w:rFonts w:ascii="adwa-assalaf" w:eastAsiaTheme="minorHAnsi" w:hAnsi="adwa-assalaf" w:cs="B Zar" w:hint="cs"/>
          <w:b w:val="0"/>
          <w:bCs w:val="0"/>
          <w:sz w:val="28"/>
          <w:szCs w:val="28"/>
          <w:rtl/>
        </w:rPr>
        <w:t>دا کرده‌اند و تا زمانی که در خدمت طاغوت باشند، به آن‌ها آسیبی نمی‌رسد؛ چراکه سرورشان با قدرت، مخالفان را گردن می‌زند و ملت در برابر ظلم و ستمش زانو می‌زنند و تسلیم می‌شوند؛</w:t>
      </w:r>
    </w:p>
    <w:p w14:paraId="553DD227" w14:textId="77777777" w:rsidR="003D1CD8" w:rsidRPr="003D1CD8" w:rsidRDefault="003D1CD8" w:rsidP="003D1CD8">
      <w:pPr>
        <w:rPr>
          <w:rtl/>
        </w:rPr>
      </w:pPr>
    </w:p>
    <w:p w14:paraId="4112AB98" w14:textId="04AB7DF2" w:rsidR="006A3F74" w:rsidRDefault="00BF205B" w:rsidP="000609B7">
      <w:pPr>
        <w:pStyle w:val="Heading3"/>
        <w:ind w:left="27" w:firstLine="426"/>
        <w:jc w:val="both"/>
        <w:rPr>
          <w:rFonts w:ascii="Castellar" w:hAnsi="Castellar" w:cs="ABO SLMAN Alomar  منقط  1"/>
          <w:b w:val="0"/>
          <w:bCs w:val="0"/>
          <w:sz w:val="36"/>
          <w:szCs w:val="36"/>
          <w:rtl/>
          <w:lang w:bidi="ar-IQ"/>
        </w:rPr>
      </w:pPr>
      <w:r w:rsidRPr="009A7F31">
        <w:rPr>
          <w:rFonts w:ascii="Castellar" w:hAnsi="Castellar" w:cs="Traditional Arabic"/>
          <w:b w:val="0"/>
          <w:bCs w:val="0"/>
          <w:sz w:val="36"/>
          <w:szCs w:val="36"/>
          <w:rtl/>
          <w:lang w:bidi="ar-IQ"/>
        </w:rPr>
        <w:t>وهذا وهم</w:t>
      </w:r>
      <w:r w:rsidR="00CA5B18">
        <w:rPr>
          <w:rFonts w:ascii="Castellar" w:hAnsi="Castellar" w:cs="Traditional Arabic"/>
          <w:b w:val="0"/>
          <w:bCs w:val="0"/>
          <w:sz w:val="36"/>
          <w:szCs w:val="36"/>
          <w:rtl/>
          <w:lang w:bidi="ar-IQ"/>
        </w:rPr>
        <w:t>؛</w:t>
      </w:r>
      <w:r w:rsidRPr="009A7F31">
        <w:rPr>
          <w:rFonts w:ascii="Castellar" w:hAnsi="Castellar" w:cs="Traditional Arabic"/>
          <w:b w:val="0"/>
          <w:bCs w:val="0"/>
          <w:sz w:val="36"/>
          <w:szCs w:val="36"/>
          <w:rtl/>
          <w:lang w:bidi="ar-IQ"/>
        </w:rPr>
        <w:t xml:space="preserve"> ل</w:t>
      </w:r>
      <w:r w:rsidR="00884141">
        <w:rPr>
          <w:rFonts w:ascii="Castellar" w:hAnsi="Castellar" w:cs="Traditional Arabic"/>
          <w:b w:val="0"/>
          <w:bCs w:val="0"/>
          <w:sz w:val="36"/>
          <w:szCs w:val="36"/>
          <w:rtl/>
          <w:lang w:bidi="ar-IQ"/>
        </w:rPr>
        <w:t>أ</w:t>
      </w:r>
      <w:r w:rsidRPr="009A7F31">
        <w:rPr>
          <w:rFonts w:ascii="Castellar" w:hAnsi="Castellar" w:cs="Traditional Arabic"/>
          <w:b w:val="0"/>
          <w:bCs w:val="0"/>
          <w:sz w:val="36"/>
          <w:szCs w:val="36"/>
          <w:rtl/>
          <w:lang w:bidi="ar-IQ"/>
        </w:rPr>
        <w:t>ن</w:t>
      </w:r>
      <w:r w:rsidR="00884141">
        <w:rPr>
          <w:rFonts w:ascii="Castellar" w:hAnsi="Castellar" w:cs="Traditional Arabic"/>
          <w:b w:val="0"/>
          <w:bCs w:val="0"/>
          <w:sz w:val="36"/>
          <w:szCs w:val="36"/>
          <w:rtl/>
          <w:lang w:bidi="ar-IQ"/>
        </w:rPr>
        <w:t>ّ النار تبقى تحت الرماد، قال تعالى:</w:t>
      </w:r>
    </w:p>
    <w:p w14:paraId="044DB592" w14:textId="77777777" w:rsidR="00BF205B" w:rsidRPr="009A7F31" w:rsidRDefault="00E2345E" w:rsidP="00E2345E">
      <w:pPr>
        <w:pStyle w:val="Heading3"/>
        <w:ind w:left="27" w:firstLine="426"/>
        <w:jc w:val="both"/>
        <w:rPr>
          <w:rFonts w:ascii="Castellar" w:hAnsi="Castellar" w:cs="Traditional Arabic"/>
          <w:b w:val="0"/>
          <w:bCs w:val="0"/>
          <w:sz w:val="36"/>
          <w:szCs w:val="36"/>
          <w:rtl/>
          <w:lang w:bidi="ar-IQ"/>
        </w:rPr>
      </w:pPr>
      <w:r w:rsidRPr="00FB63D5">
        <w:rPr>
          <w:rFonts w:ascii="Traditional Arabic" w:hAnsi="Traditional Arabic" w:cs="Traditional Arabic"/>
          <w:color w:val="006600"/>
          <w:sz w:val="36"/>
          <w:szCs w:val="36"/>
          <w:rtl/>
        </w:rPr>
        <w:t>﴿</w:t>
      </w:r>
      <w:r w:rsidR="00BF205B" w:rsidRPr="006A3F74">
        <w:rPr>
          <w:rFonts w:ascii="Castellar" w:hAnsi="Castellar" w:cs="DecoType Naskh Variants"/>
          <w:b w:val="0"/>
          <w:bCs w:val="0"/>
          <w:color w:val="006600"/>
          <w:sz w:val="36"/>
          <w:szCs w:val="36"/>
          <w:rtl/>
          <w:lang w:bidi="ar-IQ"/>
        </w:rPr>
        <w:t>مَثَلُ الَّذِينَ اتَّخَذُوا مِنْ دُونِ اللَّهِ أَوْلِيَاءَ كَمَثَلِ الْعَنْكَبُوتِ اتَّخَذَتْ بَيْتاً وَإِنَّ أَوْهَنَ الْبُيُوتِ لَبَيْتُ الْعَنْكَبُوتِ لَوْ كَانُوا يَعْلَمُونَ</w:t>
      </w:r>
      <w:r w:rsidR="00372877">
        <w:rPr>
          <w:rFonts w:ascii="Castellar" w:hAnsi="Castellar" w:cs="DecoType Naskh Variants" w:hint="cs"/>
          <w:b w:val="0"/>
          <w:bCs w:val="0"/>
          <w:color w:val="006600"/>
          <w:sz w:val="36"/>
          <w:szCs w:val="36"/>
          <w:rtl/>
          <w:lang w:bidi="ar-IQ"/>
        </w:rPr>
        <w:t xml:space="preserve"> </w:t>
      </w:r>
      <w:r w:rsidRPr="00FB63D5">
        <w:rPr>
          <w:rFonts w:ascii="Traditional Arabic" w:hAnsi="Traditional Arabic" w:cs="Traditional Arabic"/>
          <w:color w:val="006600"/>
          <w:sz w:val="36"/>
          <w:szCs w:val="36"/>
          <w:rtl/>
        </w:rPr>
        <w:t>﴾</w:t>
      </w:r>
      <w:r w:rsidR="00BF205B" w:rsidRPr="006A3F74">
        <w:rPr>
          <w:rFonts w:ascii="Castellar" w:hAnsi="Castellar" w:cs="Traditional Arabic"/>
          <w:b w:val="0"/>
          <w:bCs w:val="0"/>
          <w:color w:val="FF0000"/>
          <w:sz w:val="36"/>
          <w:szCs w:val="36"/>
          <w:vertAlign w:val="superscript"/>
          <w:rtl/>
          <w:lang w:bidi="ar-IQ"/>
        </w:rPr>
        <w:t>(</w:t>
      </w:r>
      <w:r w:rsidR="00CA5B18" w:rsidRPr="006A3F74">
        <w:rPr>
          <w:rStyle w:val="FootnoteReference"/>
          <w:rFonts w:ascii="Castellar" w:hAnsi="Castellar" w:cs="Traditional Arabic"/>
          <w:b w:val="0"/>
          <w:bCs w:val="0"/>
          <w:color w:val="FF0000"/>
          <w:sz w:val="36"/>
          <w:szCs w:val="36"/>
          <w:rtl/>
          <w:lang w:bidi="ar-IQ"/>
        </w:rPr>
        <w:footnoteReference w:id="40"/>
      </w:r>
      <w:r w:rsidR="00CA5B18" w:rsidRPr="006A3F74">
        <w:rPr>
          <w:rFonts w:ascii="Castellar" w:hAnsi="Castellar" w:cs="Traditional Arabic"/>
          <w:b w:val="0"/>
          <w:bCs w:val="0"/>
          <w:color w:val="FF0000"/>
          <w:sz w:val="36"/>
          <w:szCs w:val="36"/>
          <w:vertAlign w:val="superscript"/>
          <w:rtl/>
          <w:lang w:bidi="ar-IQ"/>
        </w:rPr>
        <w:t>)</w:t>
      </w:r>
      <w:r w:rsidR="00CA5B18">
        <w:rPr>
          <w:rFonts w:ascii="Castellar" w:hAnsi="Castellar" w:cs="Traditional Arabic"/>
          <w:b w:val="0"/>
          <w:bCs w:val="0"/>
          <w:sz w:val="36"/>
          <w:szCs w:val="36"/>
          <w:rtl/>
          <w:lang w:bidi="ar-IQ"/>
        </w:rPr>
        <w:t xml:space="preserve">. </w:t>
      </w:r>
    </w:p>
    <w:p w14:paraId="02D47A40" w14:textId="77777777" w:rsidR="00C417EF" w:rsidRDefault="003D1CD8" w:rsidP="003D1CD8">
      <w:pPr>
        <w:widowControl w:val="0"/>
        <w:ind w:firstLine="284"/>
        <w:jc w:val="both"/>
        <w:rPr>
          <w:rFonts w:ascii="adwa-assalaf" w:eastAsiaTheme="minorHAnsi" w:hAnsi="adwa-assalaf" w:cs="B Zar"/>
          <w:sz w:val="28"/>
          <w:szCs w:val="28"/>
          <w:rtl/>
        </w:rPr>
      </w:pPr>
      <w:r w:rsidRPr="003D1CD8">
        <w:rPr>
          <w:rFonts w:ascii="adwa-assalaf" w:eastAsiaTheme="minorHAnsi" w:hAnsi="adwa-assalaf" w:cs="B Zar" w:hint="cs"/>
          <w:sz w:val="28"/>
          <w:szCs w:val="28"/>
          <w:rtl/>
        </w:rPr>
        <w:t>این، توهمی بیش نیست، زیرا آتش همچنان زیر خاکستر باقی می‌ماند. خداوند متعال می‌فرماید:</w:t>
      </w:r>
    </w:p>
    <w:p w14:paraId="1B5C97C0" w14:textId="7141C2A0" w:rsidR="003D1CD8" w:rsidRPr="003D1CD8" w:rsidRDefault="003D1CD8" w:rsidP="003D1CD8">
      <w:pPr>
        <w:widowControl w:val="0"/>
        <w:ind w:firstLine="284"/>
        <w:jc w:val="both"/>
        <w:rPr>
          <w:rFonts w:ascii="M Mitra" w:eastAsiaTheme="minorHAnsi" w:hAnsi="M Mitra" w:cs="B Zar"/>
          <w:sz w:val="28"/>
          <w:szCs w:val="28"/>
          <w:rtl/>
          <w:lang w:bidi="fa-IR"/>
        </w:rPr>
      </w:pPr>
      <w:r w:rsidRPr="003D1CD8">
        <w:rPr>
          <w:rFonts w:ascii="adwa-assalaf" w:eastAsiaTheme="minorHAnsi" w:hAnsi="adwa-assalaf" w:cs="B Zar" w:hint="cs"/>
          <w:color w:val="339933"/>
          <w:sz w:val="28"/>
          <w:szCs w:val="28"/>
          <w:rtl/>
        </w:rPr>
        <w:t xml:space="preserve"> </w:t>
      </w:r>
      <w:r w:rsidRPr="003D1CD8">
        <w:rPr>
          <w:rFonts w:ascii="adwa-assalaf" w:eastAsiaTheme="minorHAnsi" w:hAnsi="adwa-assalaf" w:cs="B Zar" w:hint="cs"/>
          <w:color w:val="006600"/>
          <w:sz w:val="28"/>
          <w:szCs w:val="28"/>
          <w:lang w:bidi="fa-IR"/>
        </w:rPr>
        <w:t>﴿</w:t>
      </w:r>
      <w:r w:rsidRPr="003D1CD8">
        <w:rPr>
          <w:rFonts w:ascii="adwa-assalaf" w:eastAsiaTheme="minorHAnsi" w:hAnsi="adwa-assalaf" w:cs="B Zar" w:hint="cs"/>
          <w:color w:val="C00000"/>
          <w:sz w:val="28"/>
          <w:szCs w:val="28"/>
          <w:rtl/>
        </w:rPr>
        <w:t>(</w:t>
      </w:r>
      <w:r w:rsidRPr="003D1CD8">
        <w:rPr>
          <w:rFonts w:ascii="B Zar" w:eastAsiaTheme="minorHAnsi" w:hAnsi="B Zar" w:cs="B Zar" w:hint="cs"/>
          <w:color w:val="C00000"/>
          <w:sz w:val="28"/>
          <w:szCs w:val="28"/>
          <w:rtl/>
        </w:rPr>
        <w:t xml:space="preserve">مَثَل آنان که به‌جز خدا </w:t>
      </w:r>
      <w:r w:rsidRPr="003D1CD8">
        <w:rPr>
          <w:rFonts w:ascii="B Zar" w:hAnsi="B Zar" w:cs="B Zar"/>
          <w:b/>
          <w:bCs/>
          <w:color w:val="C00000"/>
          <w:sz w:val="28"/>
          <w:szCs w:val="28"/>
          <w:rtl/>
        </w:rPr>
        <w:t>را دوست می‌گيرند</w:t>
      </w:r>
      <w:r w:rsidRPr="003D1CD8">
        <w:rPr>
          <w:rFonts w:ascii="B Zar" w:eastAsiaTheme="minorHAnsi" w:hAnsi="B Zar" w:cs="B Zar" w:hint="cs"/>
          <w:color w:val="C00000"/>
          <w:sz w:val="28"/>
          <w:szCs w:val="28"/>
          <w:rtl/>
        </w:rPr>
        <w:t xml:space="preserve">، </w:t>
      </w:r>
      <w:r w:rsidRPr="003D1CD8">
        <w:rPr>
          <w:rFonts w:ascii="B Zar" w:hAnsi="B Zar" w:cs="B Zar"/>
          <w:b/>
          <w:bCs/>
          <w:color w:val="C00000"/>
          <w:sz w:val="28"/>
          <w:szCs w:val="28"/>
          <w:rtl/>
        </w:rPr>
        <w:t>مَثَل</w:t>
      </w:r>
      <w:r w:rsidRPr="003D1CD8">
        <w:rPr>
          <w:rFonts w:ascii="B Zar" w:eastAsiaTheme="minorHAnsi" w:hAnsi="B Zar" w:cs="B Zar" w:hint="cs"/>
          <w:color w:val="C00000"/>
          <w:sz w:val="28"/>
          <w:szCs w:val="28"/>
          <w:rtl/>
        </w:rPr>
        <w:t xml:space="preserve"> </w:t>
      </w:r>
      <w:r w:rsidRPr="003D1CD8">
        <w:rPr>
          <w:rFonts w:ascii="B Zar" w:hAnsi="B Zar" w:cs="B Zar"/>
          <w:b/>
          <w:bCs/>
          <w:color w:val="C00000"/>
          <w:sz w:val="28"/>
          <w:szCs w:val="28"/>
          <w:rtl/>
        </w:rPr>
        <w:t>عنکبوت است که خانه‌ای ساخت و کاش می‌دانستند که هرآینه سست‌ترين خانه‌ها</w:t>
      </w:r>
      <w:r w:rsidRPr="003D1CD8">
        <w:rPr>
          <w:rFonts w:ascii="B Zar" w:eastAsiaTheme="minorHAnsi" w:hAnsi="B Zar" w:cs="B Zar" w:hint="cs"/>
          <w:color w:val="C00000"/>
          <w:sz w:val="28"/>
          <w:szCs w:val="28"/>
          <w:rtl/>
        </w:rPr>
        <w:t xml:space="preserve">، </w:t>
      </w:r>
      <w:r w:rsidRPr="003D1CD8">
        <w:rPr>
          <w:rFonts w:ascii="B Zar" w:hAnsi="B Zar" w:cs="B Zar"/>
          <w:b/>
          <w:bCs/>
          <w:color w:val="C00000"/>
          <w:sz w:val="28"/>
          <w:szCs w:val="28"/>
          <w:rtl/>
        </w:rPr>
        <w:t>خانۀ عنکبوت است</w:t>
      </w:r>
      <w:r w:rsidRPr="003D1CD8">
        <w:rPr>
          <w:rFonts w:ascii="B Zar" w:eastAsiaTheme="minorHAnsi" w:hAnsi="B Zar" w:cs="B Zar" w:hint="cs"/>
          <w:color w:val="C00000"/>
          <w:sz w:val="28"/>
          <w:szCs w:val="28"/>
          <w:rtl/>
        </w:rPr>
        <w:t>)</w:t>
      </w:r>
      <w:r w:rsidRPr="003D1CD8">
        <w:rPr>
          <w:rFonts w:ascii="adwa-assalaf" w:eastAsiaTheme="minorHAnsi" w:hAnsi="adwa-assalaf" w:cs="B Zar" w:hint="cs"/>
          <w:color w:val="006600"/>
          <w:sz w:val="28"/>
          <w:szCs w:val="28"/>
          <w:lang w:bidi="fa-IR"/>
        </w:rPr>
        <w:t>﴾</w:t>
      </w:r>
      <w:r w:rsidRPr="003D1CD8">
        <w:rPr>
          <w:rFonts w:ascii="adwa-assalaf" w:eastAsiaTheme="minorHAnsi" w:hAnsi="adwa-assalaf" w:cs="B Zar" w:hint="cs"/>
          <w:sz w:val="28"/>
          <w:szCs w:val="28"/>
          <w:rtl/>
        </w:rPr>
        <w:t>؛</w:t>
      </w:r>
      <w:r w:rsidRPr="003D1CD8">
        <w:rPr>
          <w:rFonts w:ascii="B Zar" w:eastAsiaTheme="minorHAnsi" w:hAnsi="B Zar" w:cs="B Zar"/>
          <w:sz w:val="28"/>
          <w:szCs w:val="28"/>
          <w:vertAlign w:val="superscript"/>
          <w:rtl/>
        </w:rPr>
        <w:footnoteReference w:customMarkFollows="1" w:id="41"/>
        <w:t>(1)</w:t>
      </w:r>
      <w:r w:rsidRPr="003D1CD8">
        <w:rPr>
          <w:rFonts w:ascii="B Zar" w:eastAsiaTheme="minorHAnsi" w:hAnsi="B Zar" w:cs="B Zar" w:hint="cs"/>
          <w:sz w:val="28"/>
          <w:szCs w:val="28"/>
          <w:rtl/>
        </w:rPr>
        <w:t>.</w:t>
      </w:r>
    </w:p>
    <w:p w14:paraId="75D52A52" w14:textId="77777777" w:rsidR="003D1CD8" w:rsidRDefault="003D1CD8" w:rsidP="000609B7">
      <w:pPr>
        <w:ind w:left="27" w:firstLine="426"/>
        <w:jc w:val="both"/>
        <w:rPr>
          <w:rFonts w:ascii="Castellar" w:hAnsi="Castellar"/>
          <w:sz w:val="36"/>
          <w:szCs w:val="36"/>
          <w:rtl/>
          <w:lang w:bidi="ar-IQ"/>
        </w:rPr>
      </w:pPr>
    </w:p>
    <w:p w14:paraId="343B633A" w14:textId="7346A9DA" w:rsidR="00BF205B" w:rsidRPr="009A7F31" w:rsidRDefault="00BF205B" w:rsidP="000609B7">
      <w:pPr>
        <w:ind w:left="27" w:firstLine="426"/>
        <w:jc w:val="both"/>
        <w:rPr>
          <w:rFonts w:ascii="Castellar" w:hAnsi="Castellar"/>
          <w:sz w:val="36"/>
          <w:szCs w:val="36"/>
          <w:rtl/>
          <w:lang w:bidi="ar-IQ"/>
        </w:rPr>
      </w:pPr>
      <w:r w:rsidRPr="009A7F31">
        <w:rPr>
          <w:rFonts w:ascii="Castellar" w:hAnsi="Castellar"/>
          <w:sz w:val="36"/>
          <w:szCs w:val="36"/>
          <w:rtl/>
          <w:lang w:bidi="ar-IQ"/>
        </w:rPr>
        <w:lastRenderedPageBreak/>
        <w:t>والحق ما يعرفه كل من تتبع تاريخ الأمم والشعوب حي</w:t>
      </w:r>
      <w:r w:rsidR="00CA5B18">
        <w:rPr>
          <w:rFonts w:ascii="Castellar" w:hAnsi="Castellar"/>
          <w:sz w:val="36"/>
          <w:szCs w:val="36"/>
          <w:rtl/>
          <w:lang w:bidi="ar-IQ"/>
        </w:rPr>
        <w:t xml:space="preserve">ث تكون نهاية كل طاغية ومرتزقته </w:t>
      </w:r>
      <w:r w:rsidRPr="009A7F31">
        <w:rPr>
          <w:rFonts w:ascii="Castellar" w:hAnsi="Castellar"/>
          <w:sz w:val="36"/>
          <w:szCs w:val="36"/>
          <w:rtl/>
          <w:lang w:bidi="ar-IQ"/>
        </w:rPr>
        <w:t>بثورة المستضعفين والمظلومين وسيع</w:t>
      </w:r>
      <w:r w:rsidR="00CA5B18">
        <w:rPr>
          <w:rFonts w:ascii="Castellar" w:hAnsi="Castellar"/>
          <w:sz w:val="36"/>
          <w:szCs w:val="36"/>
          <w:rtl/>
          <w:lang w:bidi="ar-IQ"/>
        </w:rPr>
        <w:t>لم الذين ظلموا أي منقلب ينقلبون</w:t>
      </w:r>
      <w:r w:rsidRPr="009A7F31">
        <w:rPr>
          <w:rFonts w:ascii="Castellar" w:hAnsi="Castellar"/>
          <w:sz w:val="36"/>
          <w:szCs w:val="36"/>
          <w:rtl/>
          <w:lang w:bidi="ar-IQ"/>
        </w:rPr>
        <w:t>.</w:t>
      </w:r>
    </w:p>
    <w:p w14:paraId="7971C25F" w14:textId="77777777" w:rsidR="007A038A" w:rsidRPr="003D1CD8" w:rsidRDefault="007A038A" w:rsidP="00D01193">
      <w:pPr>
        <w:widowControl w:val="0"/>
        <w:ind w:firstLine="284"/>
        <w:jc w:val="both"/>
        <w:rPr>
          <w:rFonts w:ascii="adwa-assalaf" w:eastAsiaTheme="minorHAnsi" w:hAnsi="adwa-assalaf" w:cs="B Zar"/>
          <w:sz w:val="28"/>
          <w:szCs w:val="28"/>
        </w:rPr>
      </w:pPr>
      <w:r w:rsidRPr="003D1CD8">
        <w:rPr>
          <w:rFonts w:ascii="adwa-assalaf" w:eastAsiaTheme="minorHAnsi" w:hAnsi="adwa-assalaf" w:cs="B Zar" w:hint="cs"/>
          <w:sz w:val="28"/>
          <w:szCs w:val="28"/>
          <w:rtl/>
        </w:rPr>
        <w:t>برای دانستن حقیقت کافی است به تاریخ ملت‌ها نگاهی بیفکنیم تا ببینیم که پایان تمامی حکومت‌های طاغوت و جیره‌ خواران‌شان، به دست مستضعف</w:t>
      </w:r>
      <w:r w:rsidRPr="003D1CD8">
        <w:rPr>
          <w:rFonts w:ascii="adwa-assalaf" w:eastAsiaTheme="minorHAnsi" w:hAnsi="adwa-assalaf" w:cs="B Zar" w:hint="cs"/>
          <w:sz w:val="28"/>
          <w:szCs w:val="28"/>
          <w:rtl/>
          <w:lang w:bidi="ar-AE"/>
        </w:rPr>
        <w:t>ی</w:t>
      </w:r>
      <w:r w:rsidRPr="003D1CD8">
        <w:rPr>
          <w:rFonts w:ascii="adwa-assalaf" w:eastAsiaTheme="minorHAnsi" w:hAnsi="adwa-assalaf" w:cs="B Zar" w:hint="cs"/>
          <w:sz w:val="28"/>
          <w:szCs w:val="28"/>
          <w:rtl/>
        </w:rPr>
        <w:t>ن و مظلومین بوده است؛</w:t>
      </w:r>
      <w:r w:rsidRPr="003D1CD8">
        <w:rPr>
          <w:rFonts w:ascii="adwa-assalaf" w:eastAsiaTheme="minorHAnsi" w:hAnsi="adwa-assalaf" w:cs="B Zar" w:hint="cs"/>
          <w:color w:val="006600"/>
          <w:sz w:val="28"/>
          <w:szCs w:val="28"/>
          <w:rtl/>
        </w:rPr>
        <w:t xml:space="preserve"> </w:t>
      </w:r>
      <w:r w:rsidRPr="003D1CD8">
        <w:rPr>
          <w:rFonts w:ascii="adwa-assalaf" w:eastAsiaTheme="minorHAnsi" w:hAnsi="adwa-assalaf" w:cs="B Zar" w:hint="cs"/>
          <w:color w:val="006600"/>
          <w:sz w:val="28"/>
          <w:szCs w:val="28"/>
          <w:lang w:bidi="fa-IR"/>
        </w:rPr>
        <w:t>﴿</w:t>
      </w:r>
      <w:r w:rsidRPr="003D1CD8">
        <w:rPr>
          <w:rFonts w:ascii="adwa-assalaf" w:eastAsiaTheme="minorHAnsi" w:hAnsi="adwa-assalaf" w:cs="B Zar" w:hint="cs"/>
          <w:color w:val="C00000"/>
          <w:sz w:val="28"/>
          <w:szCs w:val="28"/>
          <w:rtl/>
        </w:rPr>
        <w:t>(</w:t>
      </w:r>
      <w:r w:rsidRPr="003D1CD8">
        <w:rPr>
          <w:rFonts w:ascii="B Zar" w:hAnsi="B Zar" w:cs="B Zar"/>
          <w:b/>
          <w:bCs/>
          <w:color w:val="C00000"/>
          <w:sz w:val="28"/>
          <w:szCs w:val="28"/>
          <w:rtl/>
        </w:rPr>
        <w:t>و آن‌ها که ستم کردند به‌زودی خواهند فهمید‏ که بازگشتشان به کجاست</w:t>
      </w:r>
      <w:r w:rsidRPr="003D1CD8">
        <w:rPr>
          <w:rFonts w:ascii="adwa-assalaf" w:eastAsiaTheme="minorHAnsi" w:hAnsi="adwa-assalaf" w:cs="B Zar" w:hint="cs"/>
          <w:color w:val="C00000"/>
          <w:sz w:val="28"/>
          <w:szCs w:val="28"/>
          <w:rtl/>
        </w:rPr>
        <w:t>)</w:t>
      </w:r>
      <w:r w:rsidRPr="003D1CD8">
        <w:rPr>
          <w:rFonts w:ascii="adwa-assalaf" w:eastAsiaTheme="minorHAnsi" w:hAnsi="adwa-assalaf" w:cs="B Zar" w:hint="cs"/>
          <w:color w:val="006600"/>
          <w:sz w:val="28"/>
          <w:szCs w:val="28"/>
          <w:lang w:bidi="fa-IR"/>
        </w:rPr>
        <w:t>﴾</w:t>
      </w:r>
      <w:r w:rsidRPr="003D1CD8">
        <w:rPr>
          <w:rFonts w:ascii="adwa-assalaf" w:eastAsiaTheme="minorHAnsi" w:hAnsi="adwa-assalaf" w:cs="B Zar" w:hint="cs"/>
          <w:sz w:val="28"/>
          <w:szCs w:val="28"/>
          <w:rtl/>
        </w:rPr>
        <w:t>.</w:t>
      </w:r>
    </w:p>
    <w:p w14:paraId="78DDE27C" w14:textId="77777777" w:rsidR="005B64E1" w:rsidRDefault="005B64E1" w:rsidP="000609B7">
      <w:pPr>
        <w:ind w:left="27" w:firstLine="426"/>
        <w:jc w:val="both"/>
        <w:rPr>
          <w:rFonts w:ascii="Castellar" w:hAnsi="Castellar"/>
          <w:sz w:val="36"/>
          <w:szCs w:val="36"/>
          <w:rtl/>
          <w:lang w:bidi="ar-IQ"/>
        </w:rPr>
      </w:pPr>
    </w:p>
    <w:p w14:paraId="655A82F5" w14:textId="78268589" w:rsidR="006A3F74" w:rsidRDefault="00BF205B" w:rsidP="000609B7">
      <w:pPr>
        <w:ind w:left="27" w:firstLine="426"/>
        <w:jc w:val="both"/>
        <w:rPr>
          <w:rFonts w:ascii="Castellar" w:hAnsi="Castellar" w:cs="ABO SLMAN Alomar  منقط  1"/>
          <w:sz w:val="36"/>
          <w:szCs w:val="36"/>
          <w:rtl/>
          <w:lang w:bidi="ar-IQ"/>
        </w:rPr>
      </w:pPr>
      <w:r w:rsidRPr="009A7F31">
        <w:rPr>
          <w:rFonts w:ascii="Castellar" w:hAnsi="Castellar"/>
          <w:sz w:val="36"/>
          <w:szCs w:val="36"/>
          <w:rtl/>
          <w:lang w:bidi="ar-IQ"/>
        </w:rPr>
        <w:t>أم</w:t>
      </w:r>
      <w:r w:rsidR="00CA5B18">
        <w:rPr>
          <w:rFonts w:ascii="Castellar" w:hAnsi="Castellar"/>
          <w:sz w:val="36"/>
          <w:szCs w:val="36"/>
          <w:rtl/>
          <w:lang w:bidi="ar-IQ"/>
        </w:rPr>
        <w:t>ّ</w:t>
      </w:r>
      <w:r w:rsidRPr="009A7F31">
        <w:rPr>
          <w:rFonts w:ascii="Castellar" w:hAnsi="Castellar"/>
          <w:sz w:val="36"/>
          <w:szCs w:val="36"/>
          <w:rtl/>
          <w:lang w:bidi="ar-IQ"/>
        </w:rPr>
        <w:t xml:space="preserve">ا الذين استسلموا للطواغيت وخضعوا لهم وهم يزعمون </w:t>
      </w:r>
      <w:r w:rsidR="00CA5B18">
        <w:rPr>
          <w:rFonts w:ascii="Castellar" w:hAnsi="Castellar"/>
          <w:sz w:val="36"/>
          <w:szCs w:val="36"/>
          <w:rtl/>
          <w:lang w:bidi="ar-IQ"/>
        </w:rPr>
        <w:t>أ</w:t>
      </w:r>
      <w:r w:rsidRPr="009A7F31">
        <w:rPr>
          <w:rFonts w:ascii="Castellar" w:hAnsi="Castellar"/>
          <w:sz w:val="36"/>
          <w:szCs w:val="36"/>
          <w:rtl/>
          <w:lang w:bidi="ar-IQ"/>
        </w:rPr>
        <w:t>ن</w:t>
      </w:r>
      <w:r w:rsidR="00CA5B18">
        <w:rPr>
          <w:rFonts w:ascii="Castellar" w:hAnsi="Castellar"/>
          <w:sz w:val="36"/>
          <w:szCs w:val="36"/>
          <w:rtl/>
          <w:lang w:bidi="ar-IQ"/>
        </w:rPr>
        <w:t>ّ</w:t>
      </w:r>
      <w:r w:rsidRPr="009A7F31">
        <w:rPr>
          <w:rFonts w:ascii="Castellar" w:hAnsi="Castellar"/>
          <w:sz w:val="36"/>
          <w:szCs w:val="36"/>
          <w:rtl/>
          <w:lang w:bidi="ar-IQ"/>
        </w:rPr>
        <w:t>هم مسلمون فهم خارجون من ولاية الله ولكنهم لا يعلمون</w:t>
      </w:r>
      <w:r w:rsidR="00CA5B18">
        <w:rPr>
          <w:rFonts w:ascii="Castellar" w:hAnsi="Castellar"/>
          <w:sz w:val="36"/>
          <w:szCs w:val="36"/>
          <w:rtl/>
          <w:lang w:bidi="ar-IQ"/>
        </w:rPr>
        <w:t>،</w:t>
      </w:r>
      <w:r w:rsidRPr="009A7F31">
        <w:rPr>
          <w:rFonts w:ascii="Castellar" w:hAnsi="Castellar"/>
          <w:sz w:val="36"/>
          <w:szCs w:val="36"/>
          <w:rtl/>
          <w:lang w:bidi="ar-IQ"/>
        </w:rPr>
        <w:t xml:space="preserve"> قال تعالى</w:t>
      </w:r>
      <w:r w:rsidR="00CA5B18">
        <w:rPr>
          <w:rFonts w:ascii="Castellar" w:hAnsi="Castellar"/>
          <w:sz w:val="36"/>
          <w:szCs w:val="36"/>
          <w:rtl/>
          <w:lang w:bidi="ar-IQ"/>
        </w:rPr>
        <w:t>:</w:t>
      </w:r>
    </w:p>
    <w:p w14:paraId="5C5ED781" w14:textId="77777777" w:rsidR="00CA5B18" w:rsidRDefault="00E2345E" w:rsidP="00E2345E">
      <w:pPr>
        <w:ind w:left="27" w:firstLine="426"/>
        <w:jc w:val="both"/>
        <w:rPr>
          <w:rFonts w:ascii="Castellar" w:hAnsi="Castellar"/>
          <w:sz w:val="36"/>
          <w:szCs w:val="36"/>
          <w:rtl/>
          <w:lang w:bidi="ar-IQ"/>
        </w:rPr>
      </w:pPr>
      <w:r w:rsidRPr="00FB63D5">
        <w:rPr>
          <w:rFonts w:ascii="Traditional Arabic" w:hAnsi="Traditional Arabic"/>
          <w:color w:val="006600"/>
          <w:sz w:val="36"/>
          <w:szCs w:val="36"/>
          <w:rtl/>
        </w:rPr>
        <w:t>﴿</w:t>
      </w:r>
      <w:r w:rsidR="00BF205B" w:rsidRPr="006A3F74">
        <w:rPr>
          <w:rFonts w:ascii="Castellar" w:hAnsi="Castellar" w:cs="DecoType Naskh Variants"/>
          <w:color w:val="006600"/>
          <w:sz w:val="36"/>
          <w:szCs w:val="36"/>
          <w:rtl/>
          <w:lang w:bidi="ar-IQ"/>
        </w:rPr>
        <w:t>أَلَمْ تَرَ إِلَى الَّذِينَ يَزْعُمُونَ أَنَّهُمْ آمَنُوا بِمَا أُنْزِلَ إِلَيْكَ وَمَا أُنْزِلَ مِنْ قَبْلِكَ يُرِيدُونَ أَنْ يَتَحَاكَمُوا إِلَى الطَّاغُوتِ وَقَدْ أُمِرُوا أَنْ يَكْفُرُوا بِهِ وَيُرِيدُ الشَّيْطَانُ أَنْ يُضِلَّهُمْ ضَلالاً بَعِيدا</w:t>
      </w:r>
      <w:r w:rsidR="00BF205B" w:rsidRPr="00372877">
        <w:rPr>
          <w:rFonts w:ascii="Castellar" w:hAnsi="Castellar" w:cs="DecoType Naskh Variants"/>
          <w:color w:val="006600"/>
          <w:sz w:val="36"/>
          <w:szCs w:val="36"/>
          <w:rtl/>
          <w:lang w:bidi="ar-IQ"/>
        </w:rPr>
        <w:t>ً</w:t>
      </w:r>
      <w:r w:rsidRPr="00FB63D5">
        <w:rPr>
          <w:rFonts w:ascii="Traditional Arabic" w:hAnsi="Traditional Arabic"/>
          <w:color w:val="006600"/>
          <w:sz w:val="36"/>
          <w:szCs w:val="36"/>
          <w:rtl/>
        </w:rPr>
        <w:t>﴾</w:t>
      </w:r>
      <w:r w:rsidR="00BF205B" w:rsidRPr="006A3F74">
        <w:rPr>
          <w:rFonts w:ascii="Castellar" w:hAnsi="Castellar"/>
          <w:color w:val="FF0000"/>
          <w:sz w:val="36"/>
          <w:szCs w:val="36"/>
          <w:vertAlign w:val="superscript"/>
          <w:rtl/>
          <w:lang w:bidi="ar-IQ"/>
        </w:rPr>
        <w:t>(</w:t>
      </w:r>
      <w:r w:rsidR="00CA5B18" w:rsidRPr="006A3F74">
        <w:rPr>
          <w:rStyle w:val="FootnoteReference"/>
          <w:rFonts w:ascii="Castellar" w:hAnsi="Castellar"/>
          <w:color w:val="FF0000"/>
          <w:sz w:val="36"/>
          <w:szCs w:val="36"/>
          <w:rtl/>
          <w:lang w:bidi="ar-IQ"/>
        </w:rPr>
        <w:footnoteReference w:id="42"/>
      </w:r>
      <w:r w:rsidR="00CA5B18" w:rsidRPr="006A3F74">
        <w:rPr>
          <w:rFonts w:ascii="Castellar" w:hAnsi="Castellar"/>
          <w:color w:val="FF0000"/>
          <w:sz w:val="36"/>
          <w:szCs w:val="36"/>
          <w:vertAlign w:val="superscript"/>
          <w:rtl/>
          <w:lang w:bidi="ar-IQ"/>
        </w:rPr>
        <w:t>)</w:t>
      </w:r>
      <w:r w:rsidR="00CA5B18">
        <w:rPr>
          <w:rFonts w:ascii="Castellar" w:hAnsi="Castellar"/>
          <w:sz w:val="36"/>
          <w:szCs w:val="36"/>
          <w:rtl/>
          <w:lang w:bidi="ar-IQ"/>
        </w:rPr>
        <w:t>.</w:t>
      </w:r>
    </w:p>
    <w:p w14:paraId="3119F4DF" w14:textId="77777777" w:rsidR="00421453" w:rsidRDefault="003D1CD8" w:rsidP="003D1CD8">
      <w:pPr>
        <w:widowControl w:val="0"/>
        <w:ind w:firstLine="284"/>
        <w:jc w:val="both"/>
        <w:rPr>
          <w:rFonts w:ascii="adwa-assalaf" w:eastAsiaTheme="minorHAnsi" w:hAnsi="adwa-assalaf" w:cs="B Zar"/>
          <w:sz w:val="28"/>
          <w:szCs w:val="28"/>
          <w:rtl/>
        </w:rPr>
      </w:pPr>
      <w:r w:rsidRPr="003D1CD8">
        <w:rPr>
          <w:rFonts w:ascii="adwa-assalaf" w:eastAsiaTheme="minorHAnsi" w:hAnsi="adwa-assalaf" w:cs="B Zar" w:hint="cs"/>
          <w:sz w:val="28"/>
          <w:szCs w:val="28"/>
          <w:rtl/>
        </w:rPr>
        <w:t>اما کسانی که تسلیم طاغوت‌ها شدند و در برابر آن‌ها سر فرود آوردند، هرچند که ادعای مسلمانی کنند، از ولایت خداوند خارج گشته‌اند، درحالی‌که خود نمی‌دانند. خداوند می‌فرمایند:</w:t>
      </w:r>
    </w:p>
    <w:p w14:paraId="3BC4248E" w14:textId="67FB5C89" w:rsidR="003D1CD8" w:rsidRPr="003D1CD8" w:rsidRDefault="003D1CD8" w:rsidP="003D1CD8">
      <w:pPr>
        <w:widowControl w:val="0"/>
        <w:ind w:firstLine="284"/>
        <w:jc w:val="both"/>
        <w:rPr>
          <w:rFonts w:ascii="M Mitra" w:eastAsiaTheme="minorHAnsi" w:hAnsi="M Mitra" w:cs="B Zar"/>
          <w:sz w:val="28"/>
          <w:szCs w:val="28"/>
          <w:rtl/>
        </w:rPr>
      </w:pPr>
      <w:r w:rsidRPr="003D1CD8">
        <w:rPr>
          <w:rFonts w:ascii="adwa-assalaf" w:eastAsiaTheme="minorHAnsi" w:hAnsi="adwa-assalaf" w:cs="B Zar" w:hint="cs"/>
          <w:color w:val="339933"/>
          <w:sz w:val="28"/>
          <w:szCs w:val="28"/>
          <w:rtl/>
        </w:rPr>
        <w:t xml:space="preserve"> </w:t>
      </w:r>
      <w:r w:rsidRPr="003D1CD8">
        <w:rPr>
          <w:rFonts w:ascii="adwa-assalaf" w:eastAsiaTheme="minorHAnsi" w:hAnsi="adwa-assalaf" w:cs="B Zar" w:hint="cs"/>
          <w:color w:val="006600"/>
          <w:sz w:val="28"/>
          <w:szCs w:val="28"/>
          <w:lang w:bidi="fa-IR"/>
        </w:rPr>
        <w:t>﴿</w:t>
      </w:r>
      <w:r w:rsidRPr="003D1CD8">
        <w:rPr>
          <w:rFonts w:ascii="adwa-assalaf" w:eastAsiaTheme="minorHAnsi" w:hAnsi="adwa-assalaf" w:cs="B Zar" w:hint="cs"/>
          <w:color w:val="C00000"/>
          <w:sz w:val="28"/>
          <w:szCs w:val="28"/>
          <w:rtl/>
        </w:rPr>
        <w:t>(</w:t>
      </w:r>
      <w:r w:rsidRPr="003D1CD8">
        <w:rPr>
          <w:rFonts w:ascii="B Zar" w:hAnsi="B Zar" w:cs="B Zar"/>
          <w:b/>
          <w:bCs/>
          <w:color w:val="C00000"/>
          <w:sz w:val="28"/>
          <w:szCs w:val="28"/>
          <w:rtl/>
        </w:rPr>
        <w:t>آيا آنان را نمی‌بينی که می‌پندارند به آنچه بر تو نازل شده و آنچه پيش از تو نازل شده است</w:t>
      </w:r>
      <w:r w:rsidRPr="003D1CD8">
        <w:rPr>
          <w:rFonts w:ascii="B Zar" w:eastAsiaTheme="minorHAnsi" w:hAnsi="B Zar" w:cs="B Zar" w:hint="cs"/>
          <w:color w:val="C00000"/>
          <w:sz w:val="28"/>
          <w:szCs w:val="28"/>
          <w:rtl/>
        </w:rPr>
        <w:t xml:space="preserve">، </w:t>
      </w:r>
      <w:r w:rsidRPr="003D1CD8">
        <w:rPr>
          <w:rFonts w:ascii="B Zar" w:hAnsi="B Zar" w:cs="B Zar"/>
          <w:b/>
          <w:bCs/>
          <w:color w:val="C00000"/>
          <w:sz w:val="28"/>
          <w:szCs w:val="28"/>
          <w:rtl/>
        </w:rPr>
        <w:t>ايمان آورده‌اند</w:t>
      </w:r>
      <w:r w:rsidRPr="003D1CD8">
        <w:rPr>
          <w:rFonts w:ascii="B Zar" w:eastAsiaTheme="minorHAnsi" w:hAnsi="B Zar" w:cs="B Zar" w:hint="cs"/>
          <w:color w:val="C00000"/>
          <w:sz w:val="28"/>
          <w:szCs w:val="28"/>
          <w:rtl/>
        </w:rPr>
        <w:t xml:space="preserve">؛ </w:t>
      </w:r>
      <w:r w:rsidRPr="003D1CD8">
        <w:rPr>
          <w:rFonts w:ascii="B Zar" w:hAnsi="B Zar" w:cs="B Zar"/>
          <w:b/>
          <w:bCs/>
          <w:color w:val="C00000"/>
          <w:sz w:val="28"/>
          <w:szCs w:val="28"/>
          <w:rtl/>
        </w:rPr>
        <w:t>ولی می‌خواهند که طاغوت را حَکَم قرار دهند</w:t>
      </w:r>
      <w:r w:rsidRPr="003D1CD8">
        <w:rPr>
          <w:rFonts w:ascii="B Zar" w:eastAsiaTheme="minorHAnsi" w:hAnsi="B Zar" w:cs="B Zar" w:hint="cs"/>
          <w:color w:val="C00000"/>
          <w:sz w:val="28"/>
          <w:szCs w:val="28"/>
          <w:rtl/>
        </w:rPr>
        <w:t xml:space="preserve">، </w:t>
      </w:r>
      <w:r w:rsidRPr="003D1CD8">
        <w:rPr>
          <w:rFonts w:ascii="B Zar" w:hAnsi="B Zar" w:cs="B Zar"/>
          <w:b/>
          <w:bCs/>
          <w:color w:val="C00000"/>
          <w:sz w:val="28"/>
          <w:szCs w:val="28"/>
          <w:rtl/>
        </w:rPr>
        <w:t>درحالی‌که به آنان فرمان داده شده است که طاغوت را انکار کنند</w:t>
      </w:r>
      <w:r w:rsidRPr="003D1CD8">
        <w:rPr>
          <w:rFonts w:ascii="B Zar" w:eastAsiaTheme="minorHAnsi" w:hAnsi="B Zar" w:cs="B Zar" w:hint="cs"/>
          <w:color w:val="C00000"/>
          <w:sz w:val="28"/>
          <w:szCs w:val="28"/>
          <w:rtl/>
        </w:rPr>
        <w:t xml:space="preserve">. </w:t>
      </w:r>
      <w:r w:rsidRPr="003D1CD8">
        <w:rPr>
          <w:rFonts w:ascii="B Zar" w:hAnsi="B Zar" w:cs="B Zar"/>
          <w:b/>
          <w:bCs/>
          <w:color w:val="C00000"/>
          <w:sz w:val="28"/>
          <w:szCs w:val="28"/>
          <w:rtl/>
        </w:rPr>
        <w:t>شيطان می‌خواهد گمراهشان سازد، گمراهی بسیار دوردست</w:t>
      </w:r>
      <w:r w:rsidRPr="003D1CD8">
        <w:rPr>
          <w:rFonts w:ascii="B Zar" w:eastAsiaTheme="minorHAnsi" w:hAnsi="B Zar" w:cs="B Zar" w:hint="cs"/>
          <w:color w:val="C00000"/>
          <w:sz w:val="28"/>
          <w:szCs w:val="28"/>
          <w:rtl/>
        </w:rPr>
        <w:t>)</w:t>
      </w:r>
      <w:r w:rsidRPr="003D1CD8">
        <w:rPr>
          <w:rFonts w:ascii="adwa-assalaf" w:eastAsiaTheme="minorHAnsi" w:hAnsi="adwa-assalaf" w:cs="B Zar" w:hint="cs"/>
          <w:color w:val="006600"/>
          <w:sz w:val="28"/>
          <w:szCs w:val="28"/>
          <w:lang w:bidi="fa-IR"/>
        </w:rPr>
        <w:t>﴾</w:t>
      </w:r>
      <w:r w:rsidRPr="003D1CD8">
        <w:rPr>
          <w:rFonts w:ascii="adwa-assalaf" w:eastAsiaTheme="minorHAnsi" w:hAnsi="adwa-assalaf" w:cs="B Zar" w:hint="cs"/>
          <w:sz w:val="28"/>
          <w:szCs w:val="28"/>
          <w:rtl/>
        </w:rPr>
        <w:t>؛</w:t>
      </w:r>
      <w:r w:rsidRPr="003D1CD8">
        <w:rPr>
          <w:rFonts w:ascii="B Zar" w:eastAsiaTheme="minorHAnsi" w:hAnsi="B Zar" w:cs="B Zar"/>
          <w:sz w:val="28"/>
          <w:szCs w:val="28"/>
          <w:vertAlign w:val="superscript"/>
          <w:rtl/>
        </w:rPr>
        <w:footnoteReference w:customMarkFollows="1" w:id="43"/>
        <w:t>(2)</w:t>
      </w:r>
      <w:r w:rsidRPr="003D1CD8">
        <w:rPr>
          <w:rFonts w:ascii="B Zar" w:eastAsiaTheme="minorHAnsi" w:hAnsi="B Zar" w:cs="B Zar" w:hint="cs"/>
          <w:sz w:val="28"/>
          <w:szCs w:val="28"/>
          <w:rtl/>
        </w:rPr>
        <w:t>.</w:t>
      </w:r>
    </w:p>
    <w:p w14:paraId="1EC7F59F" w14:textId="77777777" w:rsidR="005B64E1" w:rsidRDefault="005B64E1" w:rsidP="000609B7">
      <w:pPr>
        <w:ind w:left="27" w:firstLine="426"/>
        <w:jc w:val="both"/>
        <w:rPr>
          <w:rFonts w:ascii="Castellar" w:hAnsi="Castellar"/>
          <w:sz w:val="36"/>
          <w:szCs w:val="36"/>
          <w:rtl/>
          <w:lang w:bidi="ar-IQ"/>
        </w:rPr>
      </w:pPr>
    </w:p>
    <w:p w14:paraId="3D7E5C49" w14:textId="0EE91499" w:rsidR="00CA5B18" w:rsidRDefault="00BF205B" w:rsidP="000609B7">
      <w:pPr>
        <w:ind w:left="27" w:firstLine="426"/>
        <w:jc w:val="both"/>
        <w:rPr>
          <w:rFonts w:ascii="Castellar" w:hAnsi="Castellar"/>
          <w:sz w:val="36"/>
          <w:szCs w:val="36"/>
          <w:rtl/>
          <w:lang w:bidi="ar-IQ"/>
        </w:rPr>
      </w:pPr>
      <w:r w:rsidRPr="009A7F31">
        <w:rPr>
          <w:rFonts w:ascii="Castellar" w:hAnsi="Castellar"/>
          <w:sz w:val="36"/>
          <w:szCs w:val="36"/>
          <w:rtl/>
          <w:lang w:bidi="ar-IQ"/>
        </w:rPr>
        <w:t>ويزج بهم الطواغيت في حروب مع الشعوب الإسلامية ولا يتورعون عن معاونتهم خوفاً منهم</w:t>
      </w:r>
      <w:r w:rsidR="00CA5B18">
        <w:rPr>
          <w:rFonts w:ascii="Castellar" w:hAnsi="Castellar"/>
          <w:sz w:val="36"/>
          <w:szCs w:val="36"/>
          <w:rtl/>
          <w:lang w:bidi="ar-IQ"/>
        </w:rPr>
        <w:t>،</w:t>
      </w:r>
      <w:r w:rsidRPr="009A7F31">
        <w:rPr>
          <w:rFonts w:ascii="Castellar" w:hAnsi="Castellar"/>
          <w:sz w:val="36"/>
          <w:szCs w:val="36"/>
          <w:rtl/>
          <w:lang w:bidi="ar-IQ"/>
        </w:rPr>
        <w:t xml:space="preserve"> ويقاتلون أولياء الله وينتهكون حرمات المؤمنين</w:t>
      </w:r>
      <w:r w:rsidR="00CA5B18">
        <w:rPr>
          <w:rFonts w:ascii="Castellar" w:hAnsi="Castellar"/>
          <w:sz w:val="36"/>
          <w:szCs w:val="36"/>
          <w:rtl/>
          <w:lang w:bidi="ar-IQ"/>
        </w:rPr>
        <w:t>،</w:t>
      </w:r>
      <w:r w:rsidRPr="009A7F31">
        <w:rPr>
          <w:rFonts w:ascii="Castellar" w:hAnsi="Castellar"/>
          <w:sz w:val="36"/>
          <w:szCs w:val="36"/>
          <w:rtl/>
          <w:lang w:bidi="ar-IQ"/>
        </w:rPr>
        <w:t xml:space="preserve"> فأي حال أسوء من حالهم وأي كفر </w:t>
      </w:r>
      <w:r w:rsidR="00CA5B18">
        <w:rPr>
          <w:rFonts w:ascii="Castellar" w:hAnsi="Castellar"/>
          <w:sz w:val="36"/>
          <w:szCs w:val="36"/>
          <w:rtl/>
          <w:lang w:bidi="ar-IQ"/>
        </w:rPr>
        <w:t>أ</w:t>
      </w:r>
      <w:r w:rsidRPr="009A7F31">
        <w:rPr>
          <w:rFonts w:ascii="Castellar" w:hAnsi="Castellar"/>
          <w:sz w:val="36"/>
          <w:szCs w:val="36"/>
          <w:rtl/>
          <w:lang w:bidi="ar-IQ"/>
        </w:rPr>
        <w:t>عظم من كفرهم وهم ينصرون أعداء الله</w:t>
      </w:r>
      <w:r w:rsidR="00CA5B18">
        <w:rPr>
          <w:rFonts w:ascii="Castellar" w:hAnsi="Castellar"/>
          <w:sz w:val="36"/>
          <w:szCs w:val="36"/>
          <w:rtl/>
          <w:lang w:bidi="ar-IQ"/>
        </w:rPr>
        <w:t>؟!</w:t>
      </w:r>
    </w:p>
    <w:p w14:paraId="04DE75AD" w14:textId="77777777" w:rsidR="007A038A" w:rsidRPr="003D1CD8" w:rsidRDefault="007A038A" w:rsidP="00D01193">
      <w:pPr>
        <w:ind w:left="27" w:firstLine="426"/>
        <w:jc w:val="both"/>
        <w:rPr>
          <w:rFonts w:ascii="adwa-assalaf" w:eastAsiaTheme="minorHAnsi" w:hAnsi="adwa-assalaf" w:cs="B Zar"/>
          <w:sz w:val="28"/>
          <w:szCs w:val="28"/>
          <w:rtl/>
        </w:rPr>
      </w:pPr>
      <w:r w:rsidRPr="003D1CD8">
        <w:rPr>
          <w:rFonts w:ascii="adwa-assalaf" w:eastAsiaTheme="minorHAnsi" w:hAnsi="adwa-assalaf" w:cs="B Zar" w:hint="cs"/>
          <w:sz w:val="28"/>
          <w:szCs w:val="28"/>
          <w:rtl/>
        </w:rPr>
        <w:t>طاغوت آن‌ها را به جنگ با ملت‌های اسلامی وادار می‌کند و آن‌ها نیز از ترس مجبور به همکاری می‌شوند و به جنگ اولیای خدا می‌روند و حرمت مؤمنان را پایمان می‌کنند؛ چه حالی بدتر از این حال و چه کفری بالاتر این‌که به یاری دشمنان خدا برخواسته‌اند!</w:t>
      </w:r>
    </w:p>
    <w:p w14:paraId="0B2E6BC5" w14:textId="77777777" w:rsidR="005B64E1" w:rsidRDefault="005B64E1" w:rsidP="00E2345E">
      <w:pPr>
        <w:ind w:left="27" w:firstLine="426"/>
        <w:jc w:val="both"/>
        <w:rPr>
          <w:rFonts w:ascii="Castellar" w:hAnsi="Castellar"/>
          <w:sz w:val="36"/>
          <w:szCs w:val="36"/>
          <w:rtl/>
          <w:lang w:bidi="ar-IQ"/>
        </w:rPr>
      </w:pPr>
    </w:p>
    <w:p w14:paraId="33A72FFE" w14:textId="0AB98BA2" w:rsidR="00CA5B18" w:rsidRDefault="00BF205B" w:rsidP="00E2345E">
      <w:pPr>
        <w:ind w:left="27" w:firstLine="426"/>
        <w:jc w:val="both"/>
        <w:rPr>
          <w:rFonts w:ascii="Castellar" w:hAnsi="Castellar"/>
          <w:sz w:val="36"/>
          <w:szCs w:val="36"/>
          <w:rtl/>
          <w:lang w:bidi="ar-IQ"/>
        </w:rPr>
      </w:pPr>
      <w:r w:rsidRPr="009A7F31">
        <w:rPr>
          <w:rFonts w:ascii="Castellar" w:hAnsi="Castellar"/>
          <w:sz w:val="36"/>
          <w:szCs w:val="36"/>
          <w:rtl/>
          <w:lang w:bidi="ar-IQ"/>
        </w:rPr>
        <w:t>قال تعالى</w:t>
      </w:r>
      <w:r w:rsidR="00CA5B18" w:rsidRPr="006A3F74">
        <w:rPr>
          <w:rFonts w:ascii="Castellar" w:hAnsi="Castellar"/>
          <w:color w:val="006600"/>
          <w:sz w:val="36"/>
          <w:szCs w:val="36"/>
          <w:rtl/>
          <w:lang w:bidi="ar-IQ"/>
        </w:rPr>
        <w:t>:</w:t>
      </w:r>
      <w:r w:rsidR="006A3F74">
        <w:rPr>
          <w:rFonts w:ascii="Castellar" w:hAnsi="Castellar" w:cs="ABO SLMAN Alomar  منقط  1"/>
          <w:color w:val="006600"/>
          <w:sz w:val="36"/>
          <w:szCs w:val="36"/>
          <w:rtl/>
          <w:lang w:bidi="ar-IQ"/>
        </w:rPr>
        <w:t xml:space="preserve"> </w:t>
      </w:r>
      <w:r w:rsidR="00E2345E" w:rsidRPr="00FB63D5">
        <w:rPr>
          <w:rFonts w:ascii="Traditional Arabic" w:hAnsi="Traditional Arabic"/>
          <w:color w:val="006600"/>
          <w:sz w:val="36"/>
          <w:szCs w:val="36"/>
          <w:rtl/>
        </w:rPr>
        <w:t>﴿</w:t>
      </w:r>
      <w:r w:rsidRPr="006A3F74">
        <w:rPr>
          <w:rFonts w:ascii="Castellar" w:hAnsi="Castellar" w:cs="DecoType Naskh Variants"/>
          <w:color w:val="006600"/>
          <w:sz w:val="36"/>
          <w:szCs w:val="36"/>
          <w:rtl/>
          <w:lang w:bidi="ar-IQ"/>
        </w:rPr>
        <w:t xml:space="preserve">الَّذِينَ آمَنُوا يُقَاتِلُونَ فِي سَبِيلِ اللَّهِ وَالَّذِينَ كَفَرُوا يُقَاتِلُونَ فِي سَبِيلِ الطَّاغُوتِ فَقَاتِلُوا أَوْلِيَاءَ الشَّيْطَانِ إِنَّ كَيْدَ الشَّيْطَانِ كَانَ </w:t>
      </w:r>
      <w:r w:rsidRPr="00372877">
        <w:rPr>
          <w:rFonts w:ascii="Castellar" w:hAnsi="Castellar" w:cs="DecoType Naskh Variants"/>
          <w:color w:val="006600"/>
          <w:sz w:val="36"/>
          <w:szCs w:val="36"/>
          <w:rtl/>
          <w:lang w:bidi="ar-IQ"/>
        </w:rPr>
        <w:t>ضَعِيفاً</w:t>
      </w:r>
      <w:r w:rsidR="00E2345E" w:rsidRPr="00FB63D5">
        <w:rPr>
          <w:rFonts w:ascii="Traditional Arabic" w:hAnsi="Traditional Arabic"/>
          <w:color w:val="006600"/>
          <w:sz w:val="36"/>
          <w:szCs w:val="36"/>
          <w:rtl/>
        </w:rPr>
        <w:t>﴾</w:t>
      </w:r>
      <w:r w:rsidRPr="006A3F74">
        <w:rPr>
          <w:rFonts w:ascii="Castellar" w:hAnsi="Castellar"/>
          <w:color w:val="FF0000"/>
          <w:sz w:val="36"/>
          <w:szCs w:val="36"/>
          <w:vertAlign w:val="superscript"/>
          <w:rtl/>
          <w:lang w:bidi="ar-IQ"/>
        </w:rPr>
        <w:t>(</w:t>
      </w:r>
      <w:r w:rsidR="00CA5B18" w:rsidRPr="006A3F74">
        <w:rPr>
          <w:rStyle w:val="FootnoteReference"/>
          <w:rFonts w:ascii="Castellar" w:hAnsi="Castellar"/>
          <w:color w:val="FF0000"/>
          <w:sz w:val="36"/>
          <w:szCs w:val="36"/>
          <w:rtl/>
          <w:lang w:bidi="ar-IQ"/>
        </w:rPr>
        <w:footnoteReference w:id="44"/>
      </w:r>
      <w:r w:rsidR="00CA5B18" w:rsidRPr="006A3F74">
        <w:rPr>
          <w:rFonts w:ascii="Castellar" w:hAnsi="Castellar"/>
          <w:color w:val="FF0000"/>
          <w:sz w:val="36"/>
          <w:szCs w:val="36"/>
          <w:vertAlign w:val="superscript"/>
          <w:rtl/>
          <w:lang w:bidi="ar-IQ"/>
        </w:rPr>
        <w:t>)</w:t>
      </w:r>
      <w:r w:rsidR="00CA5B18">
        <w:rPr>
          <w:rFonts w:ascii="Castellar" w:hAnsi="Castellar"/>
          <w:sz w:val="36"/>
          <w:szCs w:val="36"/>
          <w:rtl/>
          <w:lang w:bidi="ar-IQ"/>
        </w:rPr>
        <w:t xml:space="preserve">. </w:t>
      </w:r>
    </w:p>
    <w:p w14:paraId="35FC5C73" w14:textId="3428C6BA" w:rsidR="00027448" w:rsidRPr="00027448" w:rsidRDefault="00027448" w:rsidP="00027448">
      <w:pPr>
        <w:widowControl w:val="0"/>
        <w:ind w:firstLine="284"/>
        <w:jc w:val="both"/>
        <w:rPr>
          <w:rFonts w:ascii="M Mitra" w:eastAsiaTheme="minorHAnsi" w:hAnsi="M Mitra" w:cs="B Zar"/>
          <w:sz w:val="28"/>
          <w:szCs w:val="28"/>
        </w:rPr>
      </w:pPr>
      <w:r w:rsidRPr="00027448">
        <w:rPr>
          <w:rFonts w:ascii="adwa-assalaf" w:eastAsiaTheme="minorHAnsi" w:hAnsi="adwa-assalaf" w:cs="B Zar" w:hint="cs"/>
          <w:sz w:val="28"/>
          <w:szCs w:val="28"/>
          <w:rtl/>
        </w:rPr>
        <w:t>خداوند متعال می‌فرماید:</w:t>
      </w:r>
      <w:r w:rsidRPr="00027448">
        <w:rPr>
          <w:rFonts w:ascii="adwa-assalaf" w:eastAsiaTheme="minorHAnsi" w:hAnsi="adwa-assalaf" w:cs="B Zar" w:hint="cs"/>
          <w:color w:val="339933"/>
          <w:sz w:val="28"/>
          <w:szCs w:val="28"/>
          <w:rtl/>
        </w:rPr>
        <w:t xml:space="preserve"> </w:t>
      </w:r>
      <w:r w:rsidRPr="00027448">
        <w:rPr>
          <w:rFonts w:ascii="adwa-assalaf" w:eastAsiaTheme="minorHAnsi" w:hAnsi="adwa-assalaf" w:cs="B Zar" w:hint="cs"/>
          <w:color w:val="006600"/>
          <w:sz w:val="28"/>
          <w:szCs w:val="28"/>
          <w:lang w:bidi="fa-IR"/>
        </w:rPr>
        <w:t>﴿</w:t>
      </w:r>
      <w:r w:rsidRPr="00027448">
        <w:rPr>
          <w:rFonts w:ascii="adwa-assalaf" w:eastAsiaTheme="minorHAnsi" w:hAnsi="adwa-assalaf" w:cs="B Zar" w:hint="cs"/>
          <w:color w:val="C00000"/>
          <w:sz w:val="28"/>
          <w:szCs w:val="28"/>
          <w:rtl/>
        </w:rPr>
        <w:t>(</w:t>
      </w:r>
      <w:r w:rsidRPr="00027448">
        <w:rPr>
          <w:rFonts w:ascii="B Zar" w:hAnsi="B Zar" w:cs="B Zar"/>
          <w:b/>
          <w:bCs/>
          <w:color w:val="C00000"/>
          <w:sz w:val="28"/>
          <w:szCs w:val="28"/>
          <w:rtl/>
        </w:rPr>
        <w:t>آنان که ايمان آورده‌اند</w:t>
      </w:r>
      <w:r w:rsidRPr="00027448">
        <w:rPr>
          <w:rFonts w:ascii="B Zar" w:eastAsiaTheme="minorHAnsi" w:hAnsi="B Zar" w:cs="B Zar" w:hint="cs"/>
          <w:color w:val="C00000"/>
          <w:sz w:val="28"/>
          <w:szCs w:val="28"/>
          <w:rtl/>
        </w:rPr>
        <w:t xml:space="preserve">، </w:t>
      </w:r>
      <w:r w:rsidRPr="00027448">
        <w:rPr>
          <w:rFonts w:ascii="B Zar" w:hAnsi="B Zar" w:cs="B Zar"/>
          <w:b/>
          <w:bCs/>
          <w:color w:val="C00000"/>
          <w:sz w:val="28"/>
          <w:szCs w:val="28"/>
          <w:rtl/>
        </w:rPr>
        <w:t>در راه خدا می‌جنگند</w:t>
      </w:r>
      <w:r w:rsidRPr="00027448">
        <w:rPr>
          <w:rFonts w:ascii="B Zar" w:eastAsiaTheme="minorHAnsi" w:hAnsi="B Zar" w:cs="B Zar" w:hint="cs"/>
          <w:color w:val="C00000"/>
          <w:sz w:val="28"/>
          <w:szCs w:val="28"/>
          <w:rtl/>
        </w:rPr>
        <w:t xml:space="preserve"> </w:t>
      </w:r>
      <w:r w:rsidRPr="00027448">
        <w:rPr>
          <w:rFonts w:ascii="B Zar" w:hAnsi="B Zar" w:cs="B Zar"/>
          <w:b/>
          <w:bCs/>
          <w:color w:val="C00000"/>
          <w:sz w:val="28"/>
          <w:szCs w:val="28"/>
          <w:rtl/>
        </w:rPr>
        <w:t>و آنان که کافر شده‌اند</w:t>
      </w:r>
      <w:r w:rsidRPr="00027448">
        <w:rPr>
          <w:rFonts w:ascii="B Zar" w:eastAsiaTheme="minorHAnsi" w:hAnsi="B Zar" w:cs="B Zar" w:hint="cs"/>
          <w:color w:val="C00000"/>
          <w:sz w:val="28"/>
          <w:szCs w:val="28"/>
          <w:rtl/>
        </w:rPr>
        <w:t xml:space="preserve">، </w:t>
      </w:r>
      <w:r w:rsidRPr="00027448">
        <w:rPr>
          <w:rFonts w:ascii="B Zar" w:hAnsi="B Zar" w:cs="B Zar"/>
          <w:b/>
          <w:bCs/>
          <w:color w:val="C00000"/>
          <w:sz w:val="28"/>
          <w:szCs w:val="28"/>
          <w:rtl/>
        </w:rPr>
        <w:t>در راه شيطان</w:t>
      </w:r>
      <w:r w:rsidRPr="00027448">
        <w:rPr>
          <w:rFonts w:ascii="B Zar" w:eastAsiaTheme="minorHAnsi" w:hAnsi="B Zar" w:cs="B Zar" w:hint="cs"/>
          <w:color w:val="C00000"/>
          <w:sz w:val="28"/>
          <w:szCs w:val="28"/>
          <w:rtl/>
        </w:rPr>
        <w:t xml:space="preserve">؛ </w:t>
      </w:r>
      <w:r w:rsidRPr="00027448">
        <w:rPr>
          <w:rFonts w:ascii="B Zar" w:hAnsi="B Zar" w:cs="B Zar"/>
          <w:b/>
          <w:bCs/>
          <w:color w:val="C00000"/>
          <w:sz w:val="28"/>
          <w:szCs w:val="28"/>
          <w:rtl/>
        </w:rPr>
        <w:t>پس با هواداران شيطان نبرد کنيد که مکر شيطان</w:t>
      </w:r>
      <w:r w:rsidRPr="00027448">
        <w:rPr>
          <w:rFonts w:ascii="B Zar" w:eastAsiaTheme="minorHAnsi" w:hAnsi="B Zar" w:cs="B Zar" w:hint="cs"/>
          <w:color w:val="C00000"/>
          <w:sz w:val="28"/>
          <w:szCs w:val="28"/>
          <w:rtl/>
        </w:rPr>
        <w:t xml:space="preserve">، </w:t>
      </w:r>
      <w:r w:rsidRPr="00027448">
        <w:rPr>
          <w:rFonts w:ascii="B Zar" w:hAnsi="B Zar" w:cs="B Zar"/>
          <w:b/>
          <w:bCs/>
          <w:color w:val="C00000"/>
          <w:sz w:val="28"/>
          <w:szCs w:val="28"/>
          <w:rtl/>
        </w:rPr>
        <w:t>ضعیف است</w:t>
      </w:r>
      <w:r w:rsidRPr="00027448">
        <w:rPr>
          <w:rFonts w:ascii="B Zar" w:eastAsiaTheme="minorHAnsi" w:hAnsi="B Zar" w:cs="B Zar" w:hint="cs"/>
          <w:color w:val="C00000"/>
          <w:sz w:val="28"/>
          <w:szCs w:val="28"/>
          <w:rtl/>
        </w:rPr>
        <w:t>)</w:t>
      </w:r>
      <w:r w:rsidRPr="00027448">
        <w:rPr>
          <w:rFonts w:ascii="adwa-assalaf" w:eastAsiaTheme="minorHAnsi" w:hAnsi="adwa-assalaf" w:cs="B Zar" w:hint="cs"/>
          <w:color w:val="006600"/>
          <w:sz w:val="28"/>
          <w:szCs w:val="28"/>
          <w:lang w:bidi="fa-IR"/>
        </w:rPr>
        <w:t>﴾</w:t>
      </w:r>
      <w:r w:rsidRPr="00027448">
        <w:rPr>
          <w:rFonts w:ascii="adwa-assalaf" w:eastAsiaTheme="minorHAnsi" w:hAnsi="adwa-assalaf" w:cs="B Zar" w:hint="cs"/>
          <w:sz w:val="28"/>
          <w:szCs w:val="28"/>
          <w:rtl/>
        </w:rPr>
        <w:t>؛</w:t>
      </w:r>
      <w:r w:rsidRPr="00027448">
        <w:rPr>
          <w:rFonts w:ascii="B Zar" w:eastAsiaTheme="minorHAnsi" w:hAnsi="B Zar" w:cs="B Zar"/>
          <w:sz w:val="28"/>
          <w:szCs w:val="28"/>
          <w:vertAlign w:val="superscript"/>
          <w:rtl/>
        </w:rPr>
        <w:footnoteReference w:customMarkFollows="1" w:id="45"/>
        <w:t>(1)</w:t>
      </w:r>
      <w:r w:rsidRPr="00027448">
        <w:rPr>
          <w:rFonts w:ascii="B Zar" w:eastAsiaTheme="minorHAnsi" w:hAnsi="B Zar" w:cs="B Zar" w:hint="cs"/>
          <w:sz w:val="28"/>
          <w:szCs w:val="28"/>
          <w:rtl/>
        </w:rPr>
        <w:t>.</w:t>
      </w:r>
    </w:p>
    <w:p w14:paraId="527FC51B" w14:textId="77777777" w:rsidR="005B64E1" w:rsidRDefault="005B64E1" w:rsidP="000609B7">
      <w:pPr>
        <w:ind w:left="27" w:firstLine="426"/>
        <w:jc w:val="both"/>
        <w:rPr>
          <w:rFonts w:ascii="Castellar" w:hAnsi="Castellar"/>
          <w:sz w:val="36"/>
          <w:szCs w:val="36"/>
          <w:rtl/>
          <w:lang w:bidi="ar-IQ"/>
        </w:rPr>
      </w:pPr>
    </w:p>
    <w:p w14:paraId="2FE8E416" w14:textId="0793F738" w:rsidR="006A3F74" w:rsidRDefault="00BF205B" w:rsidP="000609B7">
      <w:pPr>
        <w:ind w:left="27" w:firstLine="426"/>
        <w:jc w:val="both"/>
        <w:rPr>
          <w:rFonts w:ascii="Castellar" w:hAnsi="Castellar" w:cs="ABO SLMAN Alomar  منقط  1"/>
          <w:sz w:val="36"/>
          <w:szCs w:val="36"/>
          <w:rtl/>
          <w:lang w:bidi="ar-IQ"/>
        </w:rPr>
      </w:pPr>
      <w:r w:rsidRPr="009A7F31">
        <w:rPr>
          <w:rFonts w:ascii="Castellar" w:hAnsi="Castellar"/>
          <w:sz w:val="36"/>
          <w:szCs w:val="36"/>
          <w:rtl/>
          <w:lang w:bidi="ar-IQ"/>
        </w:rPr>
        <w:t>ولعل بعضهم يتعذ</w:t>
      </w:r>
      <w:r w:rsidR="00CA5B18">
        <w:rPr>
          <w:rFonts w:ascii="Castellar" w:hAnsi="Castellar"/>
          <w:sz w:val="36"/>
          <w:szCs w:val="36"/>
          <w:rtl/>
          <w:lang w:bidi="ar-IQ"/>
        </w:rPr>
        <w:t>ّر بأنه</w:t>
      </w:r>
      <w:r w:rsidRPr="009A7F31">
        <w:rPr>
          <w:rFonts w:ascii="Castellar" w:hAnsi="Castellar"/>
          <w:sz w:val="36"/>
          <w:szCs w:val="36"/>
          <w:rtl/>
          <w:lang w:bidi="ar-IQ"/>
        </w:rPr>
        <w:t xml:space="preserve"> يخاف من الطواغيت ويخاف من القتل</w:t>
      </w:r>
      <w:r w:rsidR="00CA5B18">
        <w:rPr>
          <w:rFonts w:ascii="Castellar" w:hAnsi="Castellar"/>
          <w:sz w:val="36"/>
          <w:szCs w:val="36"/>
          <w:rtl/>
          <w:lang w:bidi="ar-IQ"/>
        </w:rPr>
        <w:t>،</w:t>
      </w:r>
      <w:r w:rsidRPr="009A7F31">
        <w:rPr>
          <w:rFonts w:ascii="Castellar" w:hAnsi="Castellar"/>
          <w:sz w:val="36"/>
          <w:szCs w:val="36"/>
          <w:rtl/>
          <w:lang w:bidi="ar-IQ"/>
        </w:rPr>
        <w:t xml:space="preserve"> ولكنه عذر قبيح غير مقبول ف</w:t>
      </w:r>
      <w:r w:rsidR="00CA5B18">
        <w:rPr>
          <w:rFonts w:ascii="Castellar" w:hAnsi="Castellar"/>
          <w:sz w:val="36"/>
          <w:szCs w:val="36"/>
          <w:rtl/>
          <w:lang w:bidi="ar-IQ"/>
        </w:rPr>
        <w:t>إ</w:t>
      </w:r>
      <w:r w:rsidRPr="009A7F31">
        <w:rPr>
          <w:rFonts w:ascii="Castellar" w:hAnsi="Castellar"/>
          <w:sz w:val="36"/>
          <w:szCs w:val="36"/>
          <w:rtl/>
          <w:lang w:bidi="ar-IQ"/>
        </w:rPr>
        <w:t>ذا كان لابد من حمل السلاح ف</w:t>
      </w:r>
      <w:r w:rsidR="00CA5B18">
        <w:rPr>
          <w:rFonts w:ascii="Castellar" w:hAnsi="Castellar"/>
          <w:sz w:val="36"/>
          <w:szCs w:val="36"/>
          <w:rtl/>
          <w:lang w:bidi="ar-IQ"/>
        </w:rPr>
        <w:t>لنحمله بوجه الطواغيت لا لنصرتهم</w:t>
      </w:r>
      <w:r w:rsidRPr="009A7F31">
        <w:rPr>
          <w:rFonts w:ascii="Castellar" w:hAnsi="Castellar"/>
          <w:sz w:val="36"/>
          <w:szCs w:val="36"/>
          <w:rtl/>
          <w:lang w:bidi="ar-IQ"/>
        </w:rPr>
        <w:t>، قال تعالى</w:t>
      </w:r>
      <w:r w:rsidR="00CA5B18">
        <w:rPr>
          <w:rFonts w:ascii="Castellar" w:hAnsi="Castellar"/>
          <w:sz w:val="36"/>
          <w:szCs w:val="36"/>
          <w:rtl/>
          <w:lang w:bidi="ar-IQ"/>
        </w:rPr>
        <w:t>:</w:t>
      </w:r>
      <w:r w:rsidRPr="009A7F31">
        <w:rPr>
          <w:rFonts w:ascii="Castellar" w:hAnsi="Castellar"/>
          <w:sz w:val="36"/>
          <w:szCs w:val="36"/>
          <w:rtl/>
          <w:lang w:bidi="ar-IQ"/>
        </w:rPr>
        <w:t xml:space="preserve"> </w:t>
      </w:r>
    </w:p>
    <w:p w14:paraId="1482FE68" w14:textId="77777777" w:rsidR="00CA5B18" w:rsidRDefault="00E2345E" w:rsidP="00E2345E">
      <w:pPr>
        <w:ind w:left="27" w:firstLine="426"/>
        <w:jc w:val="both"/>
        <w:rPr>
          <w:rFonts w:ascii="Castellar" w:hAnsi="Castellar"/>
          <w:sz w:val="36"/>
          <w:szCs w:val="36"/>
          <w:rtl/>
          <w:lang w:bidi="ar-IQ"/>
        </w:rPr>
      </w:pPr>
      <w:r w:rsidRPr="00FB63D5">
        <w:rPr>
          <w:rFonts w:ascii="Traditional Arabic" w:hAnsi="Traditional Arabic"/>
          <w:color w:val="006600"/>
          <w:sz w:val="36"/>
          <w:szCs w:val="36"/>
          <w:rtl/>
        </w:rPr>
        <w:t>﴿</w:t>
      </w:r>
      <w:r w:rsidR="00BF205B" w:rsidRPr="006A3F74">
        <w:rPr>
          <w:rFonts w:ascii="Castellar" w:hAnsi="Castellar" w:cs="DecoType Naskh Variants"/>
          <w:color w:val="006600"/>
          <w:sz w:val="36"/>
          <w:szCs w:val="36"/>
          <w:rtl/>
          <w:lang w:bidi="ar-IQ"/>
        </w:rPr>
        <w:t>إِنَّ الَّذِينَ تَوَفَّاهُمُ الْمَلائِكَةُ ظَالِمِي أَنْفُسِهِمْ قَالُوا فِيمَ كُنْتُمْ قَالُوا كُنَّا مُسْتَضْعَفِينَ فِي الْأَرْضِ قَالُوا أَلَمْ تَكُنْ أَرْضُ اللَّهِ وَاسِعَةً فَتُهَاجِرُوا فِيهَا فَأُولَئِكَ مَأْوَاهُمْ جَهَنَّمُ وَسَاءَتْ مَصِيرا</w:t>
      </w:r>
      <w:r w:rsidR="00BF205B" w:rsidRPr="006A3F74">
        <w:rPr>
          <w:rFonts w:ascii="Castellar" w:hAnsi="Castellar"/>
          <w:color w:val="006600"/>
          <w:sz w:val="36"/>
          <w:szCs w:val="36"/>
          <w:rtl/>
          <w:lang w:bidi="ar-IQ"/>
        </w:rPr>
        <w:t>ً</w:t>
      </w:r>
      <w:r w:rsidRPr="00FB63D5">
        <w:rPr>
          <w:rFonts w:ascii="Traditional Arabic" w:hAnsi="Traditional Arabic"/>
          <w:color w:val="006600"/>
          <w:sz w:val="36"/>
          <w:szCs w:val="36"/>
          <w:rtl/>
        </w:rPr>
        <w:t>﴾</w:t>
      </w:r>
      <w:r w:rsidR="00BF205B" w:rsidRPr="006A3F74">
        <w:rPr>
          <w:rFonts w:ascii="Castellar" w:hAnsi="Castellar"/>
          <w:color w:val="FF0000"/>
          <w:sz w:val="36"/>
          <w:szCs w:val="36"/>
          <w:vertAlign w:val="superscript"/>
          <w:rtl/>
          <w:lang w:bidi="ar-IQ"/>
        </w:rPr>
        <w:t>(</w:t>
      </w:r>
      <w:r w:rsidR="00CA5B18" w:rsidRPr="006A3F74">
        <w:rPr>
          <w:rStyle w:val="FootnoteReference"/>
          <w:rFonts w:ascii="Castellar" w:hAnsi="Castellar"/>
          <w:color w:val="FF0000"/>
          <w:sz w:val="36"/>
          <w:szCs w:val="36"/>
          <w:rtl/>
          <w:lang w:bidi="ar-IQ"/>
        </w:rPr>
        <w:footnoteReference w:id="46"/>
      </w:r>
      <w:r w:rsidR="00CA5B18" w:rsidRPr="006A3F74">
        <w:rPr>
          <w:rFonts w:ascii="Castellar" w:hAnsi="Castellar"/>
          <w:color w:val="FF0000"/>
          <w:sz w:val="36"/>
          <w:szCs w:val="36"/>
          <w:vertAlign w:val="superscript"/>
          <w:rtl/>
          <w:lang w:bidi="ar-IQ"/>
        </w:rPr>
        <w:t>)</w:t>
      </w:r>
      <w:r w:rsidR="00CA5B18">
        <w:rPr>
          <w:rFonts w:ascii="Castellar" w:hAnsi="Castellar"/>
          <w:sz w:val="36"/>
          <w:szCs w:val="36"/>
          <w:rtl/>
          <w:lang w:bidi="ar-IQ"/>
        </w:rPr>
        <w:t>.</w:t>
      </w:r>
    </w:p>
    <w:p w14:paraId="6B138C54" w14:textId="77777777" w:rsidR="00421453" w:rsidRDefault="00027448" w:rsidP="00027448">
      <w:pPr>
        <w:widowControl w:val="0"/>
        <w:ind w:firstLine="284"/>
        <w:jc w:val="both"/>
        <w:rPr>
          <w:rFonts w:ascii="adwa-assalaf" w:eastAsiaTheme="minorHAnsi" w:hAnsi="adwa-assalaf" w:cs="B Zar"/>
          <w:sz w:val="28"/>
          <w:szCs w:val="28"/>
          <w:rtl/>
        </w:rPr>
      </w:pPr>
      <w:r w:rsidRPr="00027448">
        <w:rPr>
          <w:rFonts w:ascii="adwa-assalaf" w:eastAsiaTheme="minorHAnsi" w:hAnsi="adwa-assalaf" w:cs="B Zar" w:hint="cs"/>
          <w:sz w:val="28"/>
          <w:szCs w:val="28"/>
          <w:rtl/>
        </w:rPr>
        <w:t>برخی از آنان ترس از طاغوت‌ها و کشته شدن را بهانه می‌کنند؛ این عذر بدتر از گناه است و قابل‌قبول نیست؛ اگر چاره‌ای جز بر دوش گرفتن سلاح نباشد باید آن را به روی طاغوت نشانه گرفت، نه در</w:t>
      </w:r>
      <w:r w:rsidRPr="00027448">
        <w:rPr>
          <w:rFonts w:eastAsiaTheme="minorHAnsi" w:cs="Times New Roman"/>
          <w:sz w:val="28"/>
          <w:szCs w:val="28"/>
          <w:rtl/>
        </w:rPr>
        <w:t> </w:t>
      </w:r>
      <w:r w:rsidRPr="00027448">
        <w:rPr>
          <w:rFonts w:ascii="adwa-assalaf" w:eastAsiaTheme="minorHAnsi" w:hAnsi="adwa-assalaf" w:cs="B Zar" w:hint="cs"/>
          <w:sz w:val="28"/>
          <w:szCs w:val="28"/>
          <w:rtl/>
        </w:rPr>
        <w:t>جهت یاری او! خداوند متعال می‌فرماید:</w:t>
      </w:r>
    </w:p>
    <w:p w14:paraId="1833B31E" w14:textId="699A9A04" w:rsidR="00027448" w:rsidRPr="00027448" w:rsidRDefault="00027448" w:rsidP="00027448">
      <w:pPr>
        <w:widowControl w:val="0"/>
        <w:ind w:firstLine="284"/>
        <w:jc w:val="both"/>
        <w:rPr>
          <w:rFonts w:ascii="B Zar" w:eastAsiaTheme="minorHAnsi" w:hAnsi="B Zar" w:cs="B Zar"/>
          <w:color w:val="C00000"/>
          <w:sz w:val="28"/>
          <w:szCs w:val="28"/>
          <w:lang w:bidi="fa-IR"/>
        </w:rPr>
      </w:pPr>
      <w:r w:rsidRPr="00027448">
        <w:rPr>
          <w:rFonts w:ascii="adwa-assalaf" w:eastAsiaTheme="minorHAnsi" w:hAnsi="adwa-assalaf" w:cs="B Zar" w:hint="cs"/>
          <w:sz w:val="28"/>
          <w:szCs w:val="28"/>
          <w:rtl/>
        </w:rPr>
        <w:t xml:space="preserve"> </w:t>
      </w:r>
      <w:r w:rsidRPr="00027448">
        <w:rPr>
          <w:rFonts w:ascii="adwa-assalaf" w:eastAsiaTheme="minorHAnsi" w:hAnsi="adwa-assalaf" w:cs="B Zar" w:hint="cs"/>
          <w:color w:val="006600"/>
          <w:sz w:val="28"/>
          <w:szCs w:val="28"/>
          <w:lang w:bidi="fa-IR"/>
        </w:rPr>
        <w:t>﴿</w:t>
      </w:r>
      <w:r w:rsidRPr="00027448">
        <w:rPr>
          <w:rFonts w:ascii="adwa-assalaf" w:eastAsiaTheme="minorHAnsi" w:hAnsi="adwa-assalaf" w:cs="B Zar" w:hint="cs"/>
          <w:color w:val="C00000"/>
          <w:sz w:val="28"/>
          <w:szCs w:val="28"/>
          <w:rtl/>
        </w:rPr>
        <w:t>(</w:t>
      </w:r>
      <w:r w:rsidRPr="00027448">
        <w:rPr>
          <w:rFonts w:ascii="B Zar" w:hAnsi="B Zar" w:cs="B Zar"/>
          <w:b/>
          <w:bCs/>
          <w:color w:val="C00000"/>
          <w:sz w:val="28"/>
          <w:szCs w:val="28"/>
          <w:rtl/>
        </w:rPr>
        <w:t>کسانی هستند که فرشتگان جانشان را می‌ستانند درحالی‌که بر خويشتن ستم کرده بودند</w:t>
      </w:r>
      <w:r w:rsidRPr="00027448">
        <w:rPr>
          <w:rFonts w:ascii="B Zar" w:eastAsiaTheme="minorHAnsi" w:hAnsi="B Zar" w:cs="B Zar" w:hint="cs"/>
          <w:color w:val="C00000"/>
          <w:sz w:val="28"/>
          <w:szCs w:val="28"/>
          <w:rtl/>
        </w:rPr>
        <w:t xml:space="preserve">. </w:t>
      </w:r>
      <w:r w:rsidRPr="00027448">
        <w:rPr>
          <w:rFonts w:ascii="B Zar" w:hAnsi="B Zar" w:cs="B Zar"/>
          <w:b/>
          <w:bCs/>
          <w:color w:val="C00000"/>
          <w:sz w:val="28"/>
          <w:szCs w:val="28"/>
          <w:rtl/>
        </w:rPr>
        <w:t>از آن‌ها می‌پرسند</w:t>
      </w:r>
      <w:r w:rsidRPr="00027448">
        <w:rPr>
          <w:rFonts w:ascii="B Zar" w:eastAsiaTheme="minorHAnsi" w:hAnsi="B Zar" w:cs="B Zar" w:hint="cs"/>
          <w:color w:val="C00000"/>
          <w:sz w:val="28"/>
          <w:szCs w:val="28"/>
          <w:rtl/>
        </w:rPr>
        <w:t xml:space="preserve">: </w:t>
      </w:r>
      <w:r w:rsidRPr="00027448">
        <w:rPr>
          <w:rFonts w:ascii="B Zar" w:hAnsi="B Zar" w:cs="B Zar"/>
          <w:b/>
          <w:bCs/>
          <w:color w:val="C00000"/>
          <w:sz w:val="28"/>
          <w:szCs w:val="28"/>
          <w:rtl/>
        </w:rPr>
        <w:t>در چه کاری بوديد</w:t>
      </w:r>
      <w:r w:rsidRPr="00027448">
        <w:rPr>
          <w:rFonts w:ascii="B Zar" w:eastAsiaTheme="minorHAnsi" w:hAnsi="B Zar" w:cs="B Zar" w:hint="cs"/>
          <w:color w:val="C00000"/>
          <w:sz w:val="28"/>
          <w:szCs w:val="28"/>
          <w:rtl/>
        </w:rPr>
        <w:t xml:space="preserve">؟ </w:t>
      </w:r>
      <w:r w:rsidRPr="00027448">
        <w:rPr>
          <w:rFonts w:ascii="B Zar" w:hAnsi="B Zar" w:cs="B Zar"/>
          <w:b/>
          <w:bCs/>
          <w:color w:val="C00000"/>
          <w:sz w:val="28"/>
          <w:szCs w:val="28"/>
          <w:rtl/>
        </w:rPr>
        <w:t>گويند</w:t>
      </w:r>
      <w:r w:rsidRPr="00027448">
        <w:rPr>
          <w:rFonts w:ascii="B Zar" w:eastAsiaTheme="minorHAnsi" w:hAnsi="B Zar" w:cs="B Zar" w:hint="cs"/>
          <w:color w:val="C00000"/>
          <w:sz w:val="28"/>
          <w:szCs w:val="28"/>
          <w:rtl/>
        </w:rPr>
        <w:t xml:space="preserve">: </w:t>
      </w:r>
      <w:r w:rsidRPr="00027448">
        <w:rPr>
          <w:rFonts w:ascii="B Zar" w:hAnsi="B Zar" w:cs="B Zar"/>
          <w:b/>
          <w:bCs/>
          <w:color w:val="C00000"/>
          <w:sz w:val="28"/>
          <w:szCs w:val="28"/>
          <w:rtl/>
        </w:rPr>
        <w:t>ما در روی زمين مستضعف بودیم</w:t>
      </w:r>
      <w:r w:rsidRPr="00027448">
        <w:rPr>
          <w:rFonts w:ascii="B Zar" w:eastAsiaTheme="minorHAnsi" w:hAnsi="B Zar" w:cs="B Zar" w:hint="cs"/>
          <w:color w:val="C00000"/>
          <w:sz w:val="28"/>
          <w:szCs w:val="28"/>
          <w:rtl/>
        </w:rPr>
        <w:t xml:space="preserve">. </w:t>
      </w:r>
      <w:r w:rsidRPr="00027448">
        <w:rPr>
          <w:rFonts w:ascii="B Zar" w:hAnsi="B Zar" w:cs="B Zar"/>
          <w:b/>
          <w:bCs/>
          <w:color w:val="C00000"/>
          <w:sz w:val="28"/>
          <w:szCs w:val="28"/>
          <w:rtl/>
        </w:rPr>
        <w:t>فرشتگان گويند</w:t>
      </w:r>
      <w:r w:rsidRPr="00027448">
        <w:rPr>
          <w:rFonts w:ascii="B Zar" w:eastAsiaTheme="minorHAnsi" w:hAnsi="B Zar" w:cs="B Zar" w:hint="cs"/>
          <w:color w:val="C00000"/>
          <w:sz w:val="28"/>
          <w:szCs w:val="28"/>
          <w:rtl/>
        </w:rPr>
        <w:t xml:space="preserve">: </w:t>
      </w:r>
      <w:r w:rsidRPr="00027448">
        <w:rPr>
          <w:rFonts w:ascii="B Zar" w:hAnsi="B Zar" w:cs="B Zar"/>
          <w:b/>
          <w:bCs/>
          <w:color w:val="C00000"/>
          <w:sz w:val="28"/>
          <w:szCs w:val="28"/>
          <w:rtl/>
        </w:rPr>
        <w:t>آيا زمين خدا پهناور نبود که در آن مهاجرت کنيد</w:t>
      </w:r>
      <w:r w:rsidRPr="00027448">
        <w:rPr>
          <w:rFonts w:ascii="B Zar" w:eastAsiaTheme="minorHAnsi" w:hAnsi="B Zar" w:cs="B Zar" w:hint="cs"/>
          <w:color w:val="C00000"/>
          <w:sz w:val="28"/>
          <w:szCs w:val="28"/>
          <w:rtl/>
        </w:rPr>
        <w:t xml:space="preserve">؟ </w:t>
      </w:r>
      <w:r w:rsidRPr="00027448">
        <w:rPr>
          <w:rFonts w:ascii="B Zar" w:hAnsi="B Zar" w:cs="B Zar"/>
          <w:b/>
          <w:bCs/>
          <w:color w:val="C00000"/>
          <w:sz w:val="28"/>
          <w:szCs w:val="28"/>
          <w:rtl/>
        </w:rPr>
        <w:t>جایگاه اينان دوزخ است و بد سرانجامی دارند</w:t>
      </w:r>
      <w:r w:rsidRPr="00027448">
        <w:rPr>
          <w:rFonts w:ascii="B Zar" w:eastAsiaTheme="minorHAnsi" w:hAnsi="B Zar" w:cs="B Zar" w:hint="cs"/>
          <w:color w:val="C00000"/>
          <w:sz w:val="28"/>
          <w:szCs w:val="28"/>
          <w:rtl/>
        </w:rPr>
        <w:t>)</w:t>
      </w:r>
      <w:r w:rsidRPr="00027448">
        <w:rPr>
          <w:rFonts w:ascii="adwa-assalaf" w:eastAsiaTheme="minorHAnsi" w:hAnsi="adwa-assalaf" w:cs="B Zar" w:hint="cs"/>
          <w:color w:val="006600"/>
          <w:sz w:val="28"/>
          <w:szCs w:val="28"/>
          <w:lang w:bidi="fa-IR"/>
        </w:rPr>
        <w:t>﴾</w:t>
      </w:r>
      <w:r w:rsidRPr="00027448">
        <w:rPr>
          <w:rFonts w:ascii="adwa-assalaf" w:eastAsiaTheme="minorHAnsi" w:hAnsi="adwa-assalaf" w:cs="B Zar" w:hint="cs"/>
          <w:sz w:val="28"/>
          <w:szCs w:val="28"/>
          <w:rtl/>
        </w:rPr>
        <w:t>؛</w:t>
      </w:r>
      <w:r w:rsidRPr="00027448">
        <w:rPr>
          <w:rFonts w:ascii="B Zar" w:eastAsiaTheme="minorHAnsi" w:hAnsi="B Zar" w:cs="B Zar"/>
          <w:sz w:val="28"/>
          <w:szCs w:val="28"/>
          <w:vertAlign w:val="superscript"/>
          <w:rtl/>
        </w:rPr>
        <w:footnoteReference w:customMarkFollows="1" w:id="47"/>
        <w:t>(2)</w:t>
      </w:r>
      <w:r w:rsidRPr="00027448">
        <w:rPr>
          <w:rFonts w:ascii="B Zar" w:eastAsiaTheme="minorHAnsi" w:hAnsi="B Zar" w:cs="B Zar" w:hint="cs"/>
          <w:sz w:val="28"/>
          <w:szCs w:val="28"/>
          <w:rtl/>
        </w:rPr>
        <w:t>.</w:t>
      </w:r>
    </w:p>
    <w:p w14:paraId="48EB57CC" w14:textId="77777777" w:rsidR="005B64E1" w:rsidRDefault="005B64E1" w:rsidP="00E2345E">
      <w:pPr>
        <w:ind w:left="27" w:firstLine="426"/>
        <w:jc w:val="both"/>
        <w:rPr>
          <w:rFonts w:ascii="Castellar" w:hAnsi="Castellar"/>
          <w:sz w:val="36"/>
          <w:szCs w:val="36"/>
          <w:rtl/>
          <w:lang w:bidi="ar-IQ"/>
        </w:rPr>
      </w:pPr>
    </w:p>
    <w:p w14:paraId="00668A2B" w14:textId="3C73FE30" w:rsidR="00CA5B18" w:rsidRDefault="00BF205B" w:rsidP="00E2345E">
      <w:pPr>
        <w:ind w:left="27" w:firstLine="426"/>
        <w:jc w:val="both"/>
        <w:rPr>
          <w:rFonts w:ascii="Castellar" w:hAnsi="Castellar"/>
          <w:sz w:val="36"/>
          <w:szCs w:val="36"/>
          <w:rtl/>
          <w:lang w:bidi="ar-IQ"/>
        </w:rPr>
      </w:pPr>
      <w:r w:rsidRPr="009A7F31">
        <w:rPr>
          <w:rFonts w:ascii="Castellar" w:hAnsi="Castellar"/>
          <w:sz w:val="36"/>
          <w:szCs w:val="36"/>
          <w:rtl/>
          <w:lang w:bidi="ar-IQ"/>
        </w:rPr>
        <w:t>وقال تعالى</w:t>
      </w:r>
      <w:r w:rsidR="00CA5B18">
        <w:rPr>
          <w:rFonts w:ascii="Castellar" w:hAnsi="Castellar"/>
          <w:sz w:val="36"/>
          <w:szCs w:val="36"/>
          <w:rtl/>
          <w:lang w:bidi="ar-IQ"/>
        </w:rPr>
        <w:t>:</w:t>
      </w:r>
      <w:r w:rsidRPr="009A7F31">
        <w:rPr>
          <w:rFonts w:ascii="Castellar" w:hAnsi="Castellar"/>
          <w:sz w:val="36"/>
          <w:szCs w:val="36"/>
          <w:rtl/>
          <w:lang w:bidi="ar-IQ"/>
        </w:rPr>
        <w:t xml:space="preserve"> </w:t>
      </w:r>
      <w:r w:rsidR="00E2345E" w:rsidRPr="00FB63D5">
        <w:rPr>
          <w:rFonts w:ascii="Traditional Arabic" w:hAnsi="Traditional Arabic"/>
          <w:color w:val="006600"/>
          <w:sz w:val="36"/>
          <w:szCs w:val="36"/>
          <w:rtl/>
        </w:rPr>
        <w:t>﴿</w:t>
      </w:r>
      <w:r w:rsidRPr="006A3F74">
        <w:rPr>
          <w:rFonts w:ascii="Castellar" w:hAnsi="Castellar" w:cs="DecoType Naskh Variants"/>
          <w:color w:val="006600"/>
          <w:sz w:val="36"/>
          <w:szCs w:val="36"/>
          <w:rtl/>
          <w:lang w:bidi="ar-IQ"/>
        </w:rPr>
        <w:t xml:space="preserve">قَالَ الَّذِينَ اسْتَكْبَرُوا لِلَّذِينَ اسْتُضْعِفُوا أَنَحْنُ صَدَدْنَاكُمْ عَنِ الْهُدَى بَعْدَ إِذْ جَاءَكُمْ بَلْ كُنْتُمْ مُجْرِمِينَ </w:t>
      </w:r>
      <w:r w:rsidR="00587DC9" w:rsidRPr="004B515C">
        <w:rPr>
          <w:rFonts w:ascii="Arabic Typesetting" w:hAnsi="Arabic Typesetting" w:cs="Arabic Typesetting"/>
          <w:color w:val="006600"/>
          <w:sz w:val="36"/>
          <w:szCs w:val="36"/>
          <w:rtl/>
          <w:lang w:bidi="ar-IQ"/>
        </w:rPr>
        <w:t>۞</w:t>
      </w:r>
      <w:r w:rsidRPr="006A3F74">
        <w:rPr>
          <w:rFonts w:ascii="Castellar" w:hAnsi="Castellar" w:cs="DecoType Naskh Variants"/>
          <w:color w:val="006600"/>
          <w:sz w:val="36"/>
          <w:szCs w:val="36"/>
          <w:rtl/>
          <w:lang w:bidi="ar-IQ"/>
        </w:rPr>
        <w:t xml:space="preserve"> وَقَالَ الَّذِينَ اسْتُضْعِفُوا لِلَّذِينَ اسْتَكْبَرُوا بَلْ مَكْرُ اللَّيْلِ وَالنَّهَارِ إِذْ تَأْمُرُونَنَا أَنْ نَكْفُرَ بِاللَّهِ وَنَجْعَلَ لَهُ أَنْدَاداً وَأَسَرُّوا النَّدَامَةَ لَمَّا رَأَوُا الْعَذَابَ وَجَعَلْنَا الْأَغْلالَ فِي أَعْنَاقِ الَّذِينَ كَفَرُوا هَلْ يُجْزَوْنَ إِلَّا مَا كَانُوا يَعْمَلُونَ</w:t>
      </w:r>
      <w:r w:rsidR="00372877">
        <w:rPr>
          <w:rFonts w:ascii="Castellar" w:hAnsi="Castellar" w:cs="DecoType Naskh Variants" w:hint="cs"/>
          <w:color w:val="006600"/>
          <w:sz w:val="36"/>
          <w:szCs w:val="36"/>
          <w:rtl/>
          <w:lang w:bidi="ar-IQ"/>
        </w:rPr>
        <w:t xml:space="preserve"> </w:t>
      </w:r>
      <w:r w:rsidR="00E2345E" w:rsidRPr="00FB63D5">
        <w:rPr>
          <w:rFonts w:ascii="Traditional Arabic" w:hAnsi="Traditional Arabic"/>
          <w:color w:val="006600"/>
          <w:sz w:val="36"/>
          <w:szCs w:val="36"/>
          <w:rtl/>
        </w:rPr>
        <w:t>﴾</w:t>
      </w:r>
      <w:r w:rsidRPr="006A3F74">
        <w:rPr>
          <w:rFonts w:ascii="Castellar" w:hAnsi="Castellar"/>
          <w:color w:val="FF0000"/>
          <w:sz w:val="36"/>
          <w:szCs w:val="36"/>
          <w:vertAlign w:val="superscript"/>
          <w:rtl/>
          <w:lang w:bidi="ar-IQ"/>
        </w:rPr>
        <w:t>(</w:t>
      </w:r>
      <w:r w:rsidR="00CA5B18" w:rsidRPr="006A3F74">
        <w:rPr>
          <w:rStyle w:val="FootnoteReference"/>
          <w:rFonts w:ascii="Castellar" w:hAnsi="Castellar"/>
          <w:color w:val="FF0000"/>
          <w:sz w:val="36"/>
          <w:szCs w:val="36"/>
          <w:rtl/>
          <w:lang w:bidi="ar-IQ"/>
        </w:rPr>
        <w:footnoteReference w:id="48"/>
      </w:r>
      <w:r w:rsidR="00CA5B18" w:rsidRPr="006A3F74">
        <w:rPr>
          <w:rFonts w:ascii="Castellar" w:hAnsi="Castellar"/>
          <w:color w:val="FF0000"/>
          <w:sz w:val="36"/>
          <w:szCs w:val="36"/>
          <w:vertAlign w:val="superscript"/>
          <w:rtl/>
          <w:lang w:bidi="ar-IQ"/>
        </w:rPr>
        <w:t>)</w:t>
      </w:r>
      <w:r w:rsidR="00CA5B18">
        <w:rPr>
          <w:rFonts w:ascii="Castellar" w:hAnsi="Castellar"/>
          <w:sz w:val="36"/>
          <w:szCs w:val="36"/>
          <w:rtl/>
          <w:lang w:bidi="ar-IQ"/>
        </w:rPr>
        <w:t>.</w:t>
      </w:r>
    </w:p>
    <w:p w14:paraId="3ACF3A2F" w14:textId="77777777" w:rsidR="00027448" w:rsidRPr="00027448" w:rsidRDefault="00027448" w:rsidP="00027448">
      <w:pPr>
        <w:widowControl w:val="0"/>
        <w:ind w:firstLine="284"/>
        <w:jc w:val="both"/>
        <w:rPr>
          <w:rFonts w:ascii="M Mitra" w:eastAsiaTheme="minorHAnsi" w:hAnsi="M Mitra" w:cs="B Zar"/>
          <w:sz w:val="28"/>
          <w:szCs w:val="28"/>
          <w:rtl/>
        </w:rPr>
      </w:pPr>
      <w:r w:rsidRPr="00027448">
        <w:rPr>
          <w:rFonts w:ascii="adwa-assalaf" w:eastAsiaTheme="minorHAnsi" w:hAnsi="adwa-assalaf" w:cs="B Zar" w:hint="cs"/>
          <w:sz w:val="28"/>
          <w:szCs w:val="28"/>
          <w:rtl/>
        </w:rPr>
        <w:t>همچنین می‌فرماید:</w:t>
      </w:r>
      <w:r w:rsidRPr="00027448">
        <w:rPr>
          <w:rFonts w:ascii="adwa-assalaf" w:eastAsiaTheme="minorHAnsi" w:hAnsi="adwa-assalaf" w:cs="B Zar" w:hint="cs"/>
          <w:color w:val="006600"/>
          <w:sz w:val="28"/>
          <w:szCs w:val="28"/>
          <w:rtl/>
        </w:rPr>
        <w:t xml:space="preserve"> </w:t>
      </w:r>
      <w:r w:rsidRPr="00027448">
        <w:rPr>
          <w:rFonts w:ascii="adwa-assalaf" w:eastAsiaTheme="minorHAnsi" w:hAnsi="adwa-assalaf" w:cs="B Zar" w:hint="cs"/>
          <w:color w:val="006600"/>
          <w:sz w:val="28"/>
          <w:szCs w:val="28"/>
          <w:lang w:bidi="fa-IR"/>
        </w:rPr>
        <w:t>﴿</w:t>
      </w:r>
      <w:r w:rsidRPr="00027448">
        <w:rPr>
          <w:rFonts w:ascii="adwa-assalaf" w:eastAsiaTheme="minorHAnsi" w:hAnsi="adwa-assalaf" w:cs="B Zar" w:hint="cs"/>
          <w:color w:val="C00000"/>
          <w:sz w:val="28"/>
          <w:szCs w:val="28"/>
          <w:rtl/>
        </w:rPr>
        <w:t>(</w:t>
      </w:r>
      <w:r w:rsidRPr="00027448">
        <w:rPr>
          <w:rFonts w:ascii="B Zar" w:hAnsi="B Zar" w:cs="B Zar"/>
          <w:b/>
          <w:bCs/>
          <w:color w:val="C00000"/>
          <w:sz w:val="28"/>
          <w:szCs w:val="28"/>
          <w:rtl/>
        </w:rPr>
        <w:t>مستکبران به مستضعفان می‌گويند</w:t>
      </w:r>
      <w:r w:rsidRPr="00027448">
        <w:rPr>
          <w:rFonts w:ascii="B Zar" w:eastAsiaTheme="minorHAnsi" w:hAnsi="B Zar" w:cs="B Zar" w:hint="cs"/>
          <w:color w:val="C00000"/>
          <w:sz w:val="28"/>
          <w:szCs w:val="28"/>
          <w:rtl/>
        </w:rPr>
        <w:t xml:space="preserve">: </w:t>
      </w:r>
      <w:r w:rsidRPr="00027448">
        <w:rPr>
          <w:rFonts w:ascii="B Zar" w:hAnsi="B Zar" w:cs="B Zar"/>
          <w:b/>
          <w:bCs/>
          <w:color w:val="C00000"/>
          <w:sz w:val="28"/>
          <w:szCs w:val="28"/>
          <w:rtl/>
        </w:rPr>
        <w:t>آيا ما شما را از هدايت بازداشتيم بعد از آنکه به سراغ شما آمد (و آن را بخوبي دريافتيد)؟! بلکه شما خود مجرم بوديد!</w:t>
      </w:r>
      <w:r w:rsidRPr="00027448">
        <w:rPr>
          <w:rFonts w:ascii="B Zar" w:eastAsiaTheme="minorHAnsi" w:hAnsi="B Zar" w:cs="B Zar" w:hint="cs"/>
          <w:color w:val="C00000"/>
          <w:sz w:val="28"/>
          <w:szCs w:val="28"/>
          <w:rtl/>
        </w:rPr>
        <w:t xml:space="preserve"> </w:t>
      </w:r>
      <w:r w:rsidRPr="00027448">
        <w:rPr>
          <w:rFonts w:ascii="B Zar" w:hAnsi="B Zar" w:cs="B Zar"/>
          <w:b/>
          <w:bCs/>
          <w:color w:val="C00000"/>
          <w:sz w:val="28"/>
          <w:szCs w:val="28"/>
          <w:rtl/>
        </w:rPr>
        <w:t>مستضعفان به مستکبران مي‌گويند</w:t>
      </w:r>
      <w:r w:rsidRPr="00027448">
        <w:rPr>
          <w:rFonts w:ascii="B Zar" w:eastAsiaTheme="minorHAnsi" w:hAnsi="B Zar" w:cs="B Zar" w:hint="cs"/>
          <w:color w:val="C00000"/>
          <w:sz w:val="28"/>
          <w:szCs w:val="28"/>
          <w:rtl/>
        </w:rPr>
        <w:t xml:space="preserve">: </w:t>
      </w:r>
      <w:r w:rsidRPr="00027448">
        <w:rPr>
          <w:rFonts w:ascii="B Zar" w:hAnsi="B Zar" w:cs="B Zar"/>
          <w:b/>
          <w:bCs/>
          <w:color w:val="C00000"/>
          <w:sz w:val="28"/>
          <w:szCs w:val="28"/>
          <w:rtl/>
        </w:rPr>
        <w:t>وسوسه‌هاي فريبکارانۀ شما در شب‌و‌روز [مايۀ گمراهي ما شد]، هنگامي که به ما دستور مي‌داديد که به خداوند کافر شويم و همتاياني براي او قرار دهيم!» و آنان هنگامي که عذاب را مي‌بينند پشيماني خود را پنهان مي‌کنند؛ و ما غل و زنجيرها در گردن کافران مي‌نهيم؛ آيا جز آنچه عمل مي‌کردند به آنها جزا داده مي‌شود؟!</w:t>
      </w:r>
      <w:r w:rsidRPr="00027448">
        <w:rPr>
          <w:rFonts w:ascii="B Zar" w:eastAsiaTheme="minorHAnsi" w:hAnsi="B Zar" w:cs="B Zar" w:hint="cs"/>
          <w:color w:val="C00000"/>
          <w:sz w:val="28"/>
          <w:szCs w:val="28"/>
          <w:rtl/>
        </w:rPr>
        <w:t>)</w:t>
      </w:r>
      <w:r w:rsidRPr="00027448">
        <w:rPr>
          <w:rFonts w:ascii="adwa-assalaf" w:eastAsiaTheme="minorHAnsi" w:hAnsi="adwa-assalaf" w:cs="B Zar" w:hint="cs"/>
          <w:color w:val="006600"/>
          <w:sz w:val="28"/>
          <w:szCs w:val="28"/>
          <w:lang w:bidi="fa-IR"/>
        </w:rPr>
        <w:t>﴾</w:t>
      </w:r>
      <w:r w:rsidRPr="00027448">
        <w:rPr>
          <w:rFonts w:ascii="adwa-assalaf" w:eastAsiaTheme="minorHAnsi" w:hAnsi="adwa-assalaf" w:cs="B Zar" w:hint="cs"/>
          <w:sz w:val="28"/>
          <w:szCs w:val="28"/>
          <w:rtl/>
        </w:rPr>
        <w:t>؛</w:t>
      </w:r>
      <w:r w:rsidRPr="00027448">
        <w:rPr>
          <w:rFonts w:ascii="B Zar" w:eastAsiaTheme="minorHAnsi" w:hAnsi="B Zar" w:cs="B Zar"/>
          <w:sz w:val="28"/>
          <w:szCs w:val="28"/>
          <w:vertAlign w:val="superscript"/>
          <w:rtl/>
        </w:rPr>
        <w:footnoteReference w:customMarkFollows="1" w:id="49"/>
        <w:t>(1)</w:t>
      </w:r>
      <w:r w:rsidRPr="00027448">
        <w:rPr>
          <w:rFonts w:ascii="B Zar" w:eastAsiaTheme="minorHAnsi" w:hAnsi="B Zar" w:cs="B Zar" w:hint="cs"/>
          <w:sz w:val="28"/>
          <w:szCs w:val="28"/>
          <w:rtl/>
        </w:rPr>
        <w:t>.</w:t>
      </w:r>
    </w:p>
    <w:p w14:paraId="3B6C1525" w14:textId="77777777" w:rsidR="005B64E1" w:rsidRDefault="005B64E1" w:rsidP="000609B7">
      <w:pPr>
        <w:ind w:left="27" w:firstLine="426"/>
        <w:jc w:val="both"/>
        <w:rPr>
          <w:rFonts w:ascii="Castellar" w:hAnsi="Castellar"/>
          <w:sz w:val="36"/>
          <w:szCs w:val="36"/>
          <w:rtl/>
          <w:lang w:bidi="ar-IQ"/>
        </w:rPr>
      </w:pPr>
    </w:p>
    <w:p w14:paraId="2A87FD52" w14:textId="3E8F88B6" w:rsidR="005B64E1" w:rsidRDefault="009742BE" w:rsidP="00A75A40">
      <w:pPr>
        <w:ind w:left="27" w:firstLine="426"/>
        <w:jc w:val="both"/>
        <w:rPr>
          <w:rFonts w:ascii="Castellar" w:hAnsi="Castellar"/>
          <w:sz w:val="36"/>
          <w:szCs w:val="36"/>
          <w:rtl/>
          <w:lang w:bidi="ar-IQ"/>
        </w:rPr>
      </w:pPr>
      <w:r>
        <w:rPr>
          <w:rFonts w:ascii="Castellar" w:hAnsi="Castellar"/>
          <w:sz w:val="36"/>
          <w:szCs w:val="36"/>
          <w:rtl/>
          <w:lang w:bidi="ar-IQ"/>
        </w:rPr>
        <w:t xml:space="preserve">وكما </w:t>
      </w:r>
      <w:r>
        <w:rPr>
          <w:rFonts w:ascii="Castellar" w:hAnsi="Castellar" w:hint="cs"/>
          <w:sz w:val="36"/>
          <w:szCs w:val="36"/>
          <w:rtl/>
          <w:lang w:bidi="ar-IQ"/>
        </w:rPr>
        <w:t>أ</w:t>
      </w:r>
      <w:r w:rsidR="00BF205B" w:rsidRPr="009A7F31">
        <w:rPr>
          <w:rFonts w:ascii="Castellar" w:hAnsi="Castellar"/>
          <w:sz w:val="36"/>
          <w:szCs w:val="36"/>
          <w:rtl/>
          <w:lang w:bidi="ar-IQ"/>
        </w:rPr>
        <w:t>ن</w:t>
      </w:r>
      <w:r w:rsidR="00CA5B18">
        <w:rPr>
          <w:rFonts w:ascii="Castellar" w:hAnsi="Castellar"/>
          <w:sz w:val="36"/>
          <w:szCs w:val="36"/>
          <w:rtl/>
          <w:lang w:bidi="ar-IQ"/>
        </w:rPr>
        <w:t>ّ</w:t>
      </w:r>
      <w:r w:rsidR="00BF205B" w:rsidRPr="009A7F31">
        <w:rPr>
          <w:rFonts w:ascii="Castellar" w:hAnsi="Castellar"/>
          <w:sz w:val="36"/>
          <w:szCs w:val="36"/>
          <w:rtl/>
          <w:lang w:bidi="ar-IQ"/>
        </w:rPr>
        <w:t xml:space="preserve"> معاونة الطواغيت والركون إليهم محرمة كذلك</w:t>
      </w:r>
      <w:r w:rsidR="005A7561">
        <w:rPr>
          <w:rFonts w:ascii="Castellar" w:hAnsi="Castellar"/>
          <w:sz w:val="36"/>
          <w:szCs w:val="36"/>
          <w:rtl/>
          <w:lang w:bidi="ar-IQ"/>
        </w:rPr>
        <w:t>،</w:t>
      </w:r>
      <w:r w:rsidR="00BF205B" w:rsidRPr="009A7F31">
        <w:rPr>
          <w:rFonts w:ascii="Castellar" w:hAnsi="Castellar"/>
          <w:sz w:val="36"/>
          <w:szCs w:val="36"/>
          <w:rtl/>
          <w:lang w:bidi="ar-IQ"/>
        </w:rPr>
        <w:t xml:space="preserve"> ف</w:t>
      </w:r>
      <w:r w:rsidR="005A7561">
        <w:rPr>
          <w:rFonts w:ascii="Castellar" w:hAnsi="Castellar"/>
          <w:sz w:val="36"/>
          <w:szCs w:val="36"/>
          <w:rtl/>
          <w:lang w:bidi="ar-IQ"/>
        </w:rPr>
        <w:t>إ</w:t>
      </w:r>
      <w:r w:rsidR="00BF205B" w:rsidRPr="009A7F31">
        <w:rPr>
          <w:rFonts w:ascii="Castellar" w:hAnsi="Castellar"/>
          <w:sz w:val="36"/>
          <w:szCs w:val="36"/>
          <w:rtl/>
          <w:lang w:bidi="ar-IQ"/>
        </w:rPr>
        <w:t>ن</w:t>
      </w:r>
      <w:r w:rsidR="005A7561">
        <w:rPr>
          <w:rFonts w:ascii="Castellar" w:hAnsi="Castellar"/>
          <w:sz w:val="36"/>
          <w:szCs w:val="36"/>
          <w:rtl/>
          <w:lang w:bidi="ar-IQ"/>
        </w:rPr>
        <w:t>ّ</w:t>
      </w:r>
      <w:r w:rsidR="00BF205B" w:rsidRPr="009A7F31">
        <w:rPr>
          <w:rFonts w:ascii="Castellar" w:hAnsi="Castellar"/>
          <w:sz w:val="36"/>
          <w:szCs w:val="36"/>
          <w:rtl/>
          <w:lang w:bidi="ar-IQ"/>
        </w:rPr>
        <w:t xml:space="preserve"> ترك الجهاد وترك الأمر بالمعروف </w:t>
      </w:r>
      <w:r w:rsidR="00BF205B" w:rsidRPr="00C44758">
        <w:rPr>
          <w:rFonts w:ascii="Castellar" w:hAnsi="Castellar"/>
          <w:sz w:val="36"/>
          <w:szCs w:val="36"/>
          <w:rtl/>
          <w:lang w:bidi="ar-IQ"/>
        </w:rPr>
        <w:t>والنه</w:t>
      </w:r>
      <w:r w:rsidR="00362A20" w:rsidRPr="00C44758">
        <w:rPr>
          <w:rFonts w:ascii="Castellar" w:hAnsi="Castellar"/>
          <w:sz w:val="36"/>
          <w:szCs w:val="36"/>
          <w:rtl/>
          <w:lang w:bidi="ar-IQ"/>
        </w:rPr>
        <w:t>ي</w:t>
      </w:r>
      <w:r w:rsidR="00BF205B" w:rsidRPr="00C44758">
        <w:rPr>
          <w:rFonts w:ascii="Castellar" w:hAnsi="Castellar"/>
          <w:sz w:val="36"/>
          <w:szCs w:val="36"/>
          <w:rtl/>
          <w:lang w:bidi="ar-IQ"/>
        </w:rPr>
        <w:t xml:space="preserve"> عن</w:t>
      </w:r>
      <w:r w:rsidR="00BF205B" w:rsidRPr="009A7F31">
        <w:rPr>
          <w:rFonts w:ascii="Castellar" w:hAnsi="Castellar"/>
          <w:sz w:val="36"/>
          <w:szCs w:val="36"/>
          <w:rtl/>
          <w:lang w:bidi="ar-IQ"/>
        </w:rPr>
        <w:t xml:space="preserve"> المنكر محرمة</w:t>
      </w:r>
      <w:r w:rsidR="005A7561">
        <w:rPr>
          <w:rFonts w:ascii="Castellar" w:hAnsi="Castellar"/>
          <w:sz w:val="36"/>
          <w:szCs w:val="36"/>
          <w:rtl/>
          <w:lang w:bidi="ar-IQ"/>
        </w:rPr>
        <w:t>، فإ</w:t>
      </w:r>
      <w:r w:rsidR="00BF205B" w:rsidRPr="009A7F31">
        <w:rPr>
          <w:rFonts w:ascii="Castellar" w:hAnsi="Castellar"/>
          <w:sz w:val="36"/>
          <w:szCs w:val="36"/>
          <w:rtl/>
          <w:lang w:bidi="ar-IQ"/>
        </w:rPr>
        <w:t>ن</w:t>
      </w:r>
      <w:r w:rsidR="005A7561">
        <w:rPr>
          <w:rFonts w:ascii="Castellar" w:hAnsi="Castellar"/>
          <w:sz w:val="36"/>
          <w:szCs w:val="36"/>
          <w:rtl/>
          <w:lang w:bidi="ar-IQ"/>
        </w:rPr>
        <w:t xml:space="preserve">ّ الابتعاد عن حياة المسلمين </w:t>
      </w:r>
      <w:r w:rsidR="00BF205B" w:rsidRPr="009A7F31">
        <w:rPr>
          <w:rFonts w:ascii="Castellar" w:hAnsi="Castellar"/>
          <w:sz w:val="36"/>
          <w:szCs w:val="36"/>
          <w:rtl/>
          <w:lang w:bidi="ar-IQ"/>
        </w:rPr>
        <w:t>لا يسقط التكليف</w:t>
      </w:r>
      <w:r w:rsidR="005A7561">
        <w:rPr>
          <w:rFonts w:ascii="Castellar" w:hAnsi="Castellar"/>
          <w:sz w:val="36"/>
          <w:szCs w:val="36"/>
          <w:rtl/>
          <w:lang w:bidi="ar-IQ"/>
        </w:rPr>
        <w:t>،</w:t>
      </w:r>
      <w:r w:rsidR="00BF205B" w:rsidRPr="009A7F31">
        <w:rPr>
          <w:rFonts w:ascii="Castellar" w:hAnsi="Castellar"/>
          <w:sz w:val="36"/>
          <w:szCs w:val="36"/>
          <w:rtl/>
          <w:lang w:bidi="ar-IQ"/>
        </w:rPr>
        <w:t xml:space="preserve"> ومن بات لا يهتم </w:t>
      </w:r>
      <w:r w:rsidR="00BF205B" w:rsidRPr="009A7F31">
        <w:rPr>
          <w:rFonts w:ascii="Castellar" w:hAnsi="Castellar"/>
          <w:sz w:val="36"/>
          <w:szCs w:val="36"/>
          <w:rtl/>
          <w:lang w:bidi="ar-IQ"/>
        </w:rPr>
        <w:lastRenderedPageBreak/>
        <w:t>بأمور المسلمين فليس منهم</w:t>
      </w:r>
      <w:r>
        <w:rPr>
          <w:rFonts w:ascii="Castellar" w:hAnsi="Castellar" w:hint="cs"/>
          <w:sz w:val="36"/>
          <w:szCs w:val="36"/>
          <w:rtl/>
          <w:lang w:bidi="ar-IQ"/>
        </w:rPr>
        <w:t>،</w:t>
      </w:r>
      <w:r w:rsidR="00BF205B" w:rsidRPr="009A7F31">
        <w:rPr>
          <w:rFonts w:ascii="Castellar" w:hAnsi="Castellar"/>
          <w:sz w:val="36"/>
          <w:szCs w:val="36"/>
          <w:rtl/>
          <w:lang w:bidi="ar-IQ"/>
        </w:rPr>
        <w:t xml:space="preserve"> و</w:t>
      </w:r>
      <w:r w:rsidR="005A7561">
        <w:rPr>
          <w:rFonts w:ascii="Castellar" w:hAnsi="Castellar"/>
          <w:sz w:val="36"/>
          <w:szCs w:val="36"/>
          <w:rtl/>
          <w:lang w:bidi="ar-IQ"/>
        </w:rPr>
        <w:t>إ</w:t>
      </w:r>
      <w:r w:rsidR="00BF205B" w:rsidRPr="009A7F31">
        <w:rPr>
          <w:rFonts w:ascii="Castellar" w:hAnsi="Castellar"/>
          <w:sz w:val="36"/>
          <w:szCs w:val="36"/>
          <w:rtl/>
          <w:lang w:bidi="ar-IQ"/>
        </w:rPr>
        <w:t>ن كان فقيها</w:t>
      </w:r>
      <w:r w:rsidR="005A7561">
        <w:rPr>
          <w:rFonts w:ascii="Castellar" w:hAnsi="Castellar"/>
          <w:sz w:val="36"/>
          <w:szCs w:val="36"/>
          <w:rtl/>
          <w:lang w:bidi="ar-IQ"/>
        </w:rPr>
        <w:t>ً</w:t>
      </w:r>
      <w:r w:rsidR="00BF205B" w:rsidRPr="009A7F31">
        <w:rPr>
          <w:rFonts w:ascii="Castellar" w:hAnsi="Castellar"/>
          <w:sz w:val="36"/>
          <w:szCs w:val="36"/>
          <w:rtl/>
          <w:lang w:bidi="ar-IQ"/>
        </w:rPr>
        <w:t xml:space="preserve"> يدعي النيابة العامة عن الإمام </w:t>
      </w:r>
      <w:r w:rsidR="005A7561">
        <w:rPr>
          <w:rFonts w:ascii="Castellar" w:hAnsi="Castellar"/>
          <w:sz w:val="36"/>
          <w:szCs w:val="36"/>
          <w:lang w:bidi="ar-IQ"/>
        </w:rPr>
        <w:sym w:font="AGA Arabesque" w:char="F075"/>
      </w:r>
      <w:r w:rsidR="005A7561">
        <w:rPr>
          <w:rFonts w:ascii="Castellar" w:hAnsi="Castellar"/>
          <w:sz w:val="36"/>
          <w:szCs w:val="36"/>
          <w:rtl/>
          <w:lang w:bidi="ar-IQ"/>
        </w:rPr>
        <w:t xml:space="preserve">. </w:t>
      </w:r>
      <w:r w:rsidR="00BF205B" w:rsidRPr="009A7F31">
        <w:rPr>
          <w:rFonts w:ascii="Castellar" w:hAnsi="Castellar"/>
          <w:sz w:val="36"/>
          <w:szCs w:val="36"/>
          <w:rtl/>
          <w:lang w:bidi="ar-IQ"/>
        </w:rPr>
        <w:t>ولينظر كل إنسان مسلم إلى قلبه وما فيه</w:t>
      </w:r>
      <w:r w:rsidR="00362A20" w:rsidRPr="00C44758">
        <w:rPr>
          <w:rFonts w:ascii="Castellar" w:hAnsi="Castellar"/>
          <w:sz w:val="36"/>
          <w:szCs w:val="36"/>
          <w:rtl/>
          <w:lang w:bidi="ar-IQ"/>
        </w:rPr>
        <w:t xml:space="preserve">؛ </w:t>
      </w:r>
      <w:r w:rsidR="005A7561" w:rsidRPr="00C44758">
        <w:rPr>
          <w:rFonts w:ascii="Castellar" w:hAnsi="Castellar"/>
          <w:sz w:val="36"/>
          <w:szCs w:val="36"/>
          <w:rtl/>
          <w:lang w:bidi="ar-IQ"/>
        </w:rPr>
        <w:t>أ</w:t>
      </w:r>
      <w:r w:rsidR="00BF205B" w:rsidRPr="009A7F31">
        <w:rPr>
          <w:rFonts w:ascii="Castellar" w:hAnsi="Castellar"/>
          <w:sz w:val="36"/>
          <w:szCs w:val="36"/>
          <w:rtl/>
          <w:lang w:bidi="ar-IQ"/>
        </w:rPr>
        <w:t>خشية الله أم خشية الطاغوت</w:t>
      </w:r>
      <w:r w:rsidR="005A7561">
        <w:rPr>
          <w:rFonts w:ascii="Castellar" w:hAnsi="Castellar"/>
          <w:sz w:val="36"/>
          <w:szCs w:val="36"/>
          <w:rtl/>
          <w:lang w:bidi="ar-IQ"/>
        </w:rPr>
        <w:t xml:space="preserve">؟ </w:t>
      </w:r>
      <w:r w:rsidR="00BF205B" w:rsidRPr="009A7F31">
        <w:rPr>
          <w:rFonts w:ascii="Castellar" w:hAnsi="Castellar"/>
          <w:sz w:val="36"/>
          <w:szCs w:val="36"/>
          <w:rtl/>
          <w:lang w:bidi="ar-IQ"/>
        </w:rPr>
        <w:t>والخوفان لا يجتمعان في قلب المؤمن ف</w:t>
      </w:r>
      <w:r w:rsidR="005A7561">
        <w:rPr>
          <w:rFonts w:ascii="Castellar" w:hAnsi="Castellar"/>
          <w:sz w:val="36"/>
          <w:szCs w:val="36"/>
          <w:rtl/>
          <w:lang w:bidi="ar-IQ"/>
        </w:rPr>
        <w:t>إ</w:t>
      </w:r>
      <w:r w:rsidR="00BF205B" w:rsidRPr="009A7F31">
        <w:rPr>
          <w:rFonts w:ascii="Castellar" w:hAnsi="Castellar"/>
          <w:sz w:val="36"/>
          <w:szCs w:val="36"/>
          <w:rtl/>
          <w:lang w:bidi="ar-IQ"/>
        </w:rPr>
        <w:t>ن</w:t>
      </w:r>
      <w:r w:rsidR="005A7561">
        <w:rPr>
          <w:rFonts w:ascii="Castellar" w:hAnsi="Castellar"/>
          <w:sz w:val="36"/>
          <w:szCs w:val="36"/>
          <w:rtl/>
          <w:lang w:bidi="ar-IQ"/>
        </w:rPr>
        <w:t>ّ</w:t>
      </w:r>
      <w:r w:rsidR="00BF205B" w:rsidRPr="009A7F31">
        <w:rPr>
          <w:rFonts w:ascii="Castellar" w:hAnsi="Castellar"/>
          <w:sz w:val="36"/>
          <w:szCs w:val="36"/>
          <w:rtl/>
          <w:lang w:bidi="ar-IQ"/>
        </w:rPr>
        <w:t xml:space="preserve"> الخوف من الله يصير الطواغيت في عين المؤمن أحقر من البعوض فلا يكون لهم أي تأثير عليه أو على قراراته إلا</w:t>
      </w:r>
      <w:r w:rsidR="005A7561">
        <w:rPr>
          <w:rFonts w:ascii="Castellar" w:hAnsi="Castellar"/>
          <w:sz w:val="36"/>
          <w:szCs w:val="36"/>
          <w:rtl/>
          <w:lang w:bidi="ar-IQ"/>
        </w:rPr>
        <w:t>ّ</w:t>
      </w:r>
      <w:r w:rsidR="00BF205B" w:rsidRPr="009A7F31">
        <w:rPr>
          <w:rFonts w:ascii="Castellar" w:hAnsi="Castellar"/>
          <w:sz w:val="36"/>
          <w:szCs w:val="36"/>
          <w:rtl/>
          <w:lang w:bidi="ar-IQ"/>
        </w:rPr>
        <w:t xml:space="preserve"> في حدود التقية الواجبة</w:t>
      </w:r>
      <w:r w:rsidR="005A7561">
        <w:rPr>
          <w:rFonts w:ascii="Castellar" w:hAnsi="Castellar"/>
          <w:sz w:val="36"/>
          <w:szCs w:val="36"/>
          <w:rtl/>
          <w:lang w:bidi="ar-IQ"/>
        </w:rPr>
        <w:t>،</w:t>
      </w:r>
      <w:r w:rsidR="00BF205B" w:rsidRPr="009A7F31">
        <w:rPr>
          <w:rFonts w:ascii="Castellar" w:hAnsi="Castellar"/>
          <w:sz w:val="36"/>
          <w:szCs w:val="36"/>
          <w:rtl/>
          <w:lang w:bidi="ar-IQ"/>
        </w:rPr>
        <w:t xml:space="preserve"> قال تعالى</w:t>
      </w:r>
      <w:r w:rsidR="005A7561">
        <w:rPr>
          <w:rFonts w:ascii="Castellar" w:hAnsi="Castellar"/>
          <w:sz w:val="36"/>
          <w:szCs w:val="36"/>
          <w:rtl/>
          <w:lang w:bidi="ar-IQ"/>
        </w:rPr>
        <w:t>:</w:t>
      </w:r>
    </w:p>
    <w:p w14:paraId="7B30B6E8" w14:textId="77777777" w:rsidR="00784D8C" w:rsidRDefault="00784D8C" w:rsidP="00D01193">
      <w:pPr>
        <w:widowControl w:val="0"/>
        <w:ind w:firstLine="284"/>
        <w:jc w:val="both"/>
        <w:rPr>
          <w:rFonts w:ascii="adwa-assalaf" w:eastAsiaTheme="minorHAnsi" w:hAnsi="adwa-assalaf" w:cs="B Zar"/>
          <w:sz w:val="28"/>
          <w:szCs w:val="28"/>
          <w:rtl/>
        </w:rPr>
      </w:pPr>
      <w:r w:rsidRPr="0025149D">
        <w:rPr>
          <w:rFonts w:ascii="adwa-assalaf" w:eastAsiaTheme="minorHAnsi" w:hAnsi="adwa-assalaf" w:cs="B Zar" w:hint="cs"/>
          <w:sz w:val="28"/>
          <w:szCs w:val="28"/>
          <w:rtl/>
        </w:rPr>
        <w:t>همان‌طور که یاری‌نمودن و همکاری با طاغوت‌ها حرام است، تر</w:t>
      </w:r>
      <w:r w:rsidRPr="0025149D">
        <w:rPr>
          <w:rFonts w:ascii="adwa-assalaf" w:eastAsiaTheme="minorHAnsi" w:hAnsi="adwa-assalaf" w:cs="B Zar" w:hint="cs"/>
          <w:sz w:val="28"/>
          <w:szCs w:val="28"/>
          <w:rtl/>
          <w:lang w:bidi="fa-IR"/>
        </w:rPr>
        <w:t>ک</w:t>
      </w:r>
      <w:r w:rsidRPr="0025149D">
        <w:rPr>
          <w:rFonts w:ascii="adwa-assalaf" w:eastAsiaTheme="minorHAnsi" w:hAnsi="adwa-assalaf" w:cs="B Zar" w:hint="cs"/>
          <w:sz w:val="28"/>
          <w:szCs w:val="28"/>
          <w:rtl/>
        </w:rPr>
        <w:t xml:space="preserve"> جهاد و امربه‌معروف و نهی‌از‌منکر نیز حرام است. دوری گزیدن از مسلمانان، تکلیف را ساقط نمی‌کند. کسی که روز را به شب برساند و به امور مسلمانان اهتمام نورزد، مسلمان نیست حتی اگر فقیهی باشد که ادعای نیابت عامۀ امام زمان</w:t>
      </w:r>
      <w:r w:rsidRPr="0025149D">
        <w:rPr>
          <w:rFonts w:ascii="adwa-assalaf" w:eastAsiaTheme="minorHAnsi" w:hAnsi="adwa-assalaf" w:cs="B Zar"/>
          <w:sz w:val="28"/>
          <w:szCs w:val="28"/>
        </w:rPr>
        <w:sym w:font="Abo-thar" w:char="F06A"/>
      </w:r>
      <w:r w:rsidRPr="0025149D">
        <w:rPr>
          <w:rFonts w:ascii="adwa-assalaf" w:eastAsiaTheme="minorHAnsi" w:hAnsi="adwa-assalaf" w:cs="B Zar" w:hint="cs"/>
          <w:sz w:val="28"/>
          <w:szCs w:val="28"/>
          <w:rtl/>
        </w:rPr>
        <w:t xml:space="preserve"> را داشته باشد. هر فرد مسلمان باید به قلب خویش و آنچه در آن است، رجوع کند؛ آیا از ترس از خدا آکنده است یا ترس از طاغوت؟ این دو در قلب مؤمن جمع نمی‌شوند؛ ترس از خدا، طاغوت‌ها را در نظر مؤمن از حشره‌ای هم کوچک‌تر و حقیرتر می‌نماید و هیچ‌گونه تأثیری بر او و تصمیم‌هایش ندارد، مگر هنگامی‌که تقیۀ واجب پیش آید. خداوند متعال می‌فرماید:</w:t>
      </w:r>
    </w:p>
    <w:p w14:paraId="237C8616" w14:textId="77777777" w:rsidR="00784D8C" w:rsidRPr="00A75A40" w:rsidRDefault="00784D8C" w:rsidP="00A75A40">
      <w:pPr>
        <w:ind w:left="27" w:firstLine="426"/>
        <w:jc w:val="both"/>
        <w:rPr>
          <w:rFonts w:ascii="Castellar" w:hAnsi="Castellar" w:cs="ABO SLMAN Alomar  منقط  1"/>
          <w:sz w:val="36"/>
          <w:szCs w:val="36"/>
          <w:rtl/>
          <w:lang w:bidi="ar-IQ"/>
        </w:rPr>
      </w:pPr>
    </w:p>
    <w:p w14:paraId="3FA8A122" w14:textId="3C97E70F" w:rsidR="005A7561" w:rsidRDefault="00E2345E" w:rsidP="00E2345E">
      <w:pPr>
        <w:ind w:left="27" w:firstLine="426"/>
        <w:jc w:val="both"/>
        <w:rPr>
          <w:rFonts w:ascii="Castellar" w:hAnsi="Castellar"/>
          <w:sz w:val="36"/>
          <w:szCs w:val="36"/>
          <w:rtl/>
          <w:lang w:bidi="ar-IQ"/>
        </w:rPr>
      </w:pPr>
      <w:r w:rsidRPr="00FB63D5">
        <w:rPr>
          <w:rFonts w:ascii="Traditional Arabic" w:hAnsi="Traditional Arabic"/>
          <w:color w:val="006600"/>
          <w:sz w:val="36"/>
          <w:szCs w:val="36"/>
          <w:rtl/>
        </w:rPr>
        <w:t>﴿</w:t>
      </w:r>
      <w:r w:rsidR="00BF205B" w:rsidRPr="006A3F74">
        <w:rPr>
          <w:rFonts w:ascii="Castellar" w:hAnsi="Castellar" w:cs="DecoType Naskh Variants"/>
          <w:color w:val="006600"/>
          <w:sz w:val="36"/>
          <w:szCs w:val="36"/>
          <w:rtl/>
          <w:lang w:bidi="ar-IQ"/>
        </w:rPr>
        <w:t>أَلَمْ تَرَ إِلَى الَّذِينَ قِيلَ لَهُمْ كُفُّوا أَيْدِيَكُمْ وَأَقِيمُوا الصَّلاةَ وَآتُوا الزَّكَاةَ فَلَمَّا كُتِبَ عَلَيْهِمُ الْقِتَالُ إِذَا فَرِيقٌ مِنْهُمْ يَخْشَوْنَ النَّاسَ كَخَشْيَةِ اللَّهِ أَوْ أَشَدَّ خَشْيَةً وَقَالُوا رَبَّنَا لِمَ كَتَبْتَ عَلَيْنَا الْقِتَالَ لَوْلا أَخَّرْتَنَا إِلَى أَجَلٍ قَرِيبٍ قُلْ مَتَاعُ الدُّنْيَا قَلِيلٌ وَالْآخِرَةُ خَيْرٌ لِمَنِ اتَّقَى وَلا تُظْلَمُونَ فَتِيلاً</w:t>
      </w:r>
      <w:r w:rsidRPr="00FB63D5">
        <w:rPr>
          <w:rFonts w:ascii="Traditional Arabic" w:hAnsi="Traditional Arabic"/>
          <w:color w:val="006600"/>
          <w:sz w:val="36"/>
          <w:szCs w:val="36"/>
          <w:rtl/>
        </w:rPr>
        <w:t>﴾</w:t>
      </w:r>
      <w:r w:rsidR="00BF205B" w:rsidRPr="006A3F74">
        <w:rPr>
          <w:rFonts w:ascii="Castellar" w:hAnsi="Castellar"/>
          <w:color w:val="FF0000"/>
          <w:sz w:val="36"/>
          <w:szCs w:val="36"/>
          <w:vertAlign w:val="superscript"/>
          <w:rtl/>
          <w:lang w:bidi="ar-IQ"/>
        </w:rPr>
        <w:t>(</w:t>
      </w:r>
      <w:r w:rsidR="005A7561" w:rsidRPr="006A3F74">
        <w:rPr>
          <w:rStyle w:val="FootnoteReference"/>
          <w:rFonts w:ascii="Castellar" w:hAnsi="Castellar"/>
          <w:color w:val="FF0000"/>
          <w:sz w:val="36"/>
          <w:szCs w:val="36"/>
          <w:rtl/>
          <w:lang w:bidi="ar-IQ"/>
        </w:rPr>
        <w:footnoteReference w:id="50"/>
      </w:r>
      <w:r w:rsidR="00BF205B" w:rsidRPr="006A3F74">
        <w:rPr>
          <w:rFonts w:ascii="Castellar" w:hAnsi="Castellar"/>
          <w:color w:val="FF0000"/>
          <w:sz w:val="36"/>
          <w:szCs w:val="36"/>
          <w:vertAlign w:val="superscript"/>
          <w:rtl/>
          <w:lang w:bidi="ar-IQ"/>
        </w:rPr>
        <w:t>)</w:t>
      </w:r>
      <w:r w:rsidR="00BF205B" w:rsidRPr="009A7F31">
        <w:rPr>
          <w:rFonts w:ascii="Castellar" w:hAnsi="Castellar"/>
          <w:sz w:val="36"/>
          <w:szCs w:val="36"/>
          <w:rtl/>
          <w:lang w:bidi="ar-IQ"/>
        </w:rPr>
        <w:t xml:space="preserve">. </w:t>
      </w:r>
    </w:p>
    <w:p w14:paraId="59D5E0EB" w14:textId="55C9ECD5" w:rsidR="0025149D" w:rsidRPr="0025149D" w:rsidRDefault="0025149D" w:rsidP="0025149D">
      <w:pPr>
        <w:widowControl w:val="0"/>
        <w:ind w:firstLine="284"/>
        <w:jc w:val="both"/>
        <w:rPr>
          <w:rFonts w:ascii="M Mitra" w:eastAsiaTheme="minorHAnsi" w:hAnsi="M Mitra" w:cs="B Zar"/>
          <w:sz w:val="28"/>
          <w:szCs w:val="28"/>
        </w:rPr>
      </w:pPr>
      <w:r w:rsidRPr="0025149D">
        <w:rPr>
          <w:rFonts w:ascii="adwa-assalaf" w:eastAsiaTheme="minorHAnsi" w:hAnsi="adwa-assalaf" w:cs="B Zar" w:hint="cs"/>
          <w:color w:val="006600"/>
          <w:sz w:val="28"/>
          <w:szCs w:val="28"/>
          <w:lang w:bidi="fa-IR"/>
        </w:rPr>
        <w:t>﴿</w:t>
      </w:r>
      <w:r w:rsidRPr="0025149D">
        <w:rPr>
          <w:rFonts w:ascii="adwa-assalaf" w:eastAsiaTheme="minorHAnsi" w:hAnsi="adwa-assalaf" w:cs="B Zar" w:hint="cs"/>
          <w:color w:val="C00000"/>
          <w:sz w:val="28"/>
          <w:szCs w:val="28"/>
          <w:rtl/>
        </w:rPr>
        <w:t>(</w:t>
      </w:r>
      <w:r w:rsidRPr="0025149D">
        <w:rPr>
          <w:rFonts w:ascii="B Zar" w:hAnsi="B Zar" w:cs="B Zar"/>
          <w:b/>
          <w:bCs/>
          <w:color w:val="C00000"/>
          <w:sz w:val="28"/>
          <w:szCs w:val="28"/>
          <w:rtl/>
        </w:rPr>
        <w:t>آيا نديدی کسانی را که به آن‌ها گفته شد، اکنون از جنگ باز ايستيد و نماز بخوانيد و زکات بدهيد، اما هنگامی‌که جنگيدن بر آنان مقرر شد</w:t>
      </w:r>
      <w:r w:rsidRPr="0025149D">
        <w:rPr>
          <w:rFonts w:ascii="B Zar" w:eastAsiaTheme="minorHAnsi" w:hAnsi="B Zar" w:cs="B Zar" w:hint="cs"/>
          <w:color w:val="C00000"/>
          <w:sz w:val="28"/>
          <w:szCs w:val="28"/>
          <w:rtl/>
        </w:rPr>
        <w:t xml:space="preserve">، </w:t>
      </w:r>
      <w:r w:rsidRPr="0025149D">
        <w:rPr>
          <w:rFonts w:ascii="B Zar" w:hAnsi="B Zar" w:cs="B Zar"/>
          <w:b/>
          <w:bCs/>
          <w:color w:val="C00000"/>
          <w:sz w:val="28"/>
          <w:szCs w:val="28"/>
          <w:rtl/>
        </w:rPr>
        <w:t>گروهی چنان از مردم ترسيدند که بايد از خدا می‌ترسيدند</w:t>
      </w:r>
      <w:r w:rsidRPr="0025149D">
        <w:rPr>
          <w:rFonts w:ascii="B Zar" w:eastAsiaTheme="minorHAnsi" w:hAnsi="B Zar" w:cs="B Zar" w:hint="cs"/>
          <w:color w:val="C00000"/>
          <w:sz w:val="28"/>
          <w:szCs w:val="28"/>
          <w:rtl/>
        </w:rPr>
        <w:t xml:space="preserve">؟ </w:t>
      </w:r>
      <w:r w:rsidRPr="0025149D">
        <w:rPr>
          <w:rFonts w:ascii="B Zar" w:hAnsi="B Zar" w:cs="B Zar"/>
          <w:b/>
          <w:bCs/>
          <w:color w:val="C00000"/>
          <w:sz w:val="28"/>
          <w:szCs w:val="28"/>
          <w:rtl/>
        </w:rPr>
        <w:t>حتی ترسی بيشتر از ترس خدا و گفتند</w:t>
      </w:r>
      <w:r w:rsidRPr="0025149D">
        <w:rPr>
          <w:rFonts w:ascii="B Zar" w:eastAsiaTheme="minorHAnsi" w:hAnsi="B Zar" w:cs="B Zar" w:hint="cs"/>
          <w:color w:val="C00000"/>
          <w:sz w:val="28"/>
          <w:szCs w:val="28"/>
          <w:rtl/>
        </w:rPr>
        <w:t xml:space="preserve">: </w:t>
      </w:r>
      <w:r w:rsidRPr="0025149D">
        <w:rPr>
          <w:rFonts w:ascii="B Zar" w:hAnsi="B Zar" w:cs="B Zar"/>
          <w:b/>
          <w:bCs/>
          <w:color w:val="C00000"/>
          <w:sz w:val="28"/>
          <w:szCs w:val="28"/>
          <w:rtl/>
        </w:rPr>
        <w:t>ای پروردگار ما</w:t>
      </w:r>
      <w:r w:rsidRPr="0025149D">
        <w:rPr>
          <w:rFonts w:ascii="B Zar" w:eastAsiaTheme="minorHAnsi" w:hAnsi="B Zar" w:cs="B Zar" w:hint="cs"/>
          <w:color w:val="C00000"/>
          <w:sz w:val="28"/>
          <w:szCs w:val="28"/>
          <w:rtl/>
        </w:rPr>
        <w:t xml:space="preserve">، </w:t>
      </w:r>
      <w:r w:rsidRPr="0025149D">
        <w:rPr>
          <w:rFonts w:ascii="B Zar" w:hAnsi="B Zar" w:cs="B Zar"/>
          <w:b/>
          <w:bCs/>
          <w:color w:val="C00000"/>
          <w:sz w:val="28"/>
          <w:szCs w:val="28"/>
          <w:rtl/>
        </w:rPr>
        <w:t>چرا جنگ را بر ما واجب کرده‌ای و ما را مهلت نمی‌دهی تا به مرگ خود که نزديک است</w:t>
      </w:r>
      <w:r w:rsidRPr="0025149D">
        <w:rPr>
          <w:rFonts w:ascii="B Zar" w:eastAsiaTheme="minorHAnsi" w:hAnsi="B Zar" w:cs="B Zar" w:hint="cs"/>
          <w:color w:val="C00000"/>
          <w:sz w:val="28"/>
          <w:szCs w:val="28"/>
          <w:rtl/>
        </w:rPr>
        <w:t xml:space="preserve">، </w:t>
      </w:r>
      <w:r w:rsidRPr="0025149D">
        <w:rPr>
          <w:rFonts w:ascii="B Zar" w:hAnsi="B Zar" w:cs="B Zar"/>
          <w:b/>
          <w:bCs/>
          <w:color w:val="C00000"/>
          <w:sz w:val="28"/>
          <w:szCs w:val="28"/>
          <w:rtl/>
        </w:rPr>
        <w:t>بميريم</w:t>
      </w:r>
      <w:r w:rsidRPr="0025149D">
        <w:rPr>
          <w:rFonts w:ascii="B Zar" w:eastAsiaTheme="minorHAnsi" w:hAnsi="B Zar" w:cs="B Zar" w:hint="cs"/>
          <w:color w:val="C00000"/>
          <w:sz w:val="28"/>
          <w:szCs w:val="28"/>
          <w:rtl/>
        </w:rPr>
        <w:t xml:space="preserve">‌؟ </w:t>
      </w:r>
      <w:r w:rsidRPr="0025149D">
        <w:rPr>
          <w:rFonts w:ascii="B Zar" w:hAnsi="B Zar" w:cs="B Zar"/>
          <w:b/>
          <w:bCs/>
          <w:color w:val="C00000"/>
          <w:sz w:val="28"/>
          <w:szCs w:val="28"/>
          <w:rtl/>
        </w:rPr>
        <w:t>بگو</w:t>
      </w:r>
      <w:r w:rsidRPr="0025149D">
        <w:rPr>
          <w:rFonts w:ascii="B Zar" w:eastAsiaTheme="minorHAnsi" w:hAnsi="B Zar" w:cs="B Zar" w:hint="cs"/>
          <w:color w:val="C00000"/>
          <w:sz w:val="28"/>
          <w:szCs w:val="28"/>
          <w:rtl/>
        </w:rPr>
        <w:t xml:space="preserve">: </w:t>
      </w:r>
      <w:r w:rsidRPr="0025149D">
        <w:rPr>
          <w:rFonts w:ascii="B Zar" w:hAnsi="B Zar" w:cs="B Zar"/>
          <w:b/>
          <w:bCs/>
          <w:color w:val="C00000"/>
          <w:sz w:val="28"/>
          <w:szCs w:val="28"/>
          <w:rtl/>
        </w:rPr>
        <w:t>متاع دنیا اندک و آخرت که برتر است</w:t>
      </w:r>
      <w:r w:rsidRPr="0025149D">
        <w:rPr>
          <w:rFonts w:ascii="B Zar" w:eastAsiaTheme="minorHAnsi" w:hAnsi="B Zar" w:cs="B Zar" w:hint="cs"/>
          <w:color w:val="C00000"/>
          <w:sz w:val="28"/>
          <w:szCs w:val="28"/>
          <w:rtl/>
        </w:rPr>
        <w:t xml:space="preserve">، </w:t>
      </w:r>
      <w:r w:rsidRPr="0025149D">
        <w:rPr>
          <w:rFonts w:ascii="B Zar" w:hAnsi="B Zar" w:cs="B Zar"/>
          <w:b/>
          <w:bCs/>
          <w:color w:val="C00000"/>
          <w:sz w:val="28"/>
          <w:szCs w:val="28"/>
          <w:rtl/>
        </w:rPr>
        <w:t>از آنِ پرهيزگاران است و به شما حتی به‌قدر رشته‌ای که در ميان هستۀ خرماست</w:t>
      </w:r>
      <w:r w:rsidRPr="0025149D">
        <w:rPr>
          <w:rFonts w:ascii="B Zar" w:eastAsiaTheme="minorHAnsi" w:hAnsi="B Zar" w:cs="B Zar" w:hint="cs"/>
          <w:color w:val="C00000"/>
          <w:sz w:val="28"/>
          <w:szCs w:val="28"/>
          <w:rtl/>
        </w:rPr>
        <w:t xml:space="preserve">، </w:t>
      </w:r>
      <w:r w:rsidRPr="0025149D">
        <w:rPr>
          <w:rFonts w:ascii="B Zar" w:hAnsi="B Zar" w:cs="B Zar"/>
          <w:b/>
          <w:bCs/>
          <w:color w:val="C00000"/>
          <w:sz w:val="28"/>
          <w:szCs w:val="28"/>
          <w:rtl/>
        </w:rPr>
        <w:t>ستم نمی‌شود</w:t>
      </w:r>
      <w:r w:rsidRPr="0025149D">
        <w:rPr>
          <w:rFonts w:ascii="B Zar" w:eastAsiaTheme="minorHAnsi" w:hAnsi="B Zar" w:cs="B Zar" w:hint="cs"/>
          <w:color w:val="C00000"/>
          <w:sz w:val="28"/>
          <w:szCs w:val="28"/>
          <w:rtl/>
        </w:rPr>
        <w:t>)</w:t>
      </w:r>
      <w:r w:rsidRPr="0025149D">
        <w:rPr>
          <w:rFonts w:ascii="adwa-assalaf" w:eastAsiaTheme="minorHAnsi" w:hAnsi="adwa-assalaf" w:cs="B Zar" w:hint="cs"/>
          <w:color w:val="006600"/>
          <w:sz w:val="28"/>
          <w:szCs w:val="28"/>
          <w:lang w:bidi="fa-IR"/>
        </w:rPr>
        <w:t>﴾</w:t>
      </w:r>
      <w:r w:rsidRPr="0025149D">
        <w:rPr>
          <w:rFonts w:ascii="adwa-assalaf" w:eastAsiaTheme="minorHAnsi" w:hAnsi="adwa-assalaf" w:cs="B Zar" w:hint="cs"/>
          <w:sz w:val="28"/>
          <w:szCs w:val="28"/>
          <w:rtl/>
        </w:rPr>
        <w:t>؛</w:t>
      </w:r>
      <w:r w:rsidRPr="0025149D">
        <w:rPr>
          <w:rFonts w:ascii="adwa-assalaf" w:eastAsiaTheme="minorHAnsi" w:hAnsi="adwa-assalaf" w:cs="B Zar" w:hint="cs"/>
          <w:color w:val="FF0000"/>
          <w:sz w:val="28"/>
          <w:szCs w:val="28"/>
          <w:vertAlign w:val="superscript"/>
          <w:rtl/>
        </w:rPr>
        <w:t>(</w:t>
      </w:r>
      <w:r w:rsidRPr="0025149D">
        <w:rPr>
          <w:rFonts w:ascii="B Zar" w:eastAsiaTheme="minorHAnsi" w:hAnsi="B Zar" w:cs="B Zar"/>
          <w:sz w:val="22"/>
          <w:szCs w:val="28"/>
          <w:vertAlign w:val="superscript"/>
          <w:rtl/>
        </w:rPr>
        <w:footnoteReference w:customMarkFollows="1" w:id="51"/>
        <w:t>1</w:t>
      </w:r>
      <w:r w:rsidRPr="0025149D">
        <w:rPr>
          <w:rFonts w:ascii="adwa-assalaf" w:eastAsiaTheme="minorHAnsi" w:hAnsi="adwa-assalaf" w:cs="B Zar" w:hint="cs"/>
          <w:color w:val="FF0000"/>
          <w:sz w:val="28"/>
          <w:szCs w:val="28"/>
          <w:vertAlign w:val="superscript"/>
          <w:rtl/>
        </w:rPr>
        <w:t>)</w:t>
      </w:r>
      <w:r w:rsidRPr="0025149D">
        <w:rPr>
          <w:rFonts w:ascii="B Zar" w:eastAsiaTheme="minorHAnsi" w:hAnsi="B Zar" w:cs="B Zar" w:hint="cs"/>
          <w:sz w:val="28"/>
          <w:szCs w:val="28"/>
          <w:rtl/>
        </w:rPr>
        <w:t>.</w:t>
      </w:r>
    </w:p>
    <w:p w14:paraId="1D540D88" w14:textId="77777777" w:rsidR="005B64E1" w:rsidRDefault="005B64E1" w:rsidP="000609B7">
      <w:pPr>
        <w:ind w:left="27" w:firstLine="426"/>
        <w:jc w:val="both"/>
        <w:rPr>
          <w:rFonts w:ascii="Castellar" w:hAnsi="Castellar"/>
          <w:sz w:val="36"/>
          <w:szCs w:val="36"/>
          <w:rtl/>
          <w:lang w:bidi="ar-IQ"/>
        </w:rPr>
      </w:pPr>
    </w:p>
    <w:p w14:paraId="433A5890" w14:textId="7D0754FB" w:rsidR="005A7561" w:rsidRDefault="00BF205B" w:rsidP="000609B7">
      <w:pPr>
        <w:ind w:left="27" w:firstLine="426"/>
        <w:jc w:val="both"/>
        <w:rPr>
          <w:rFonts w:ascii="Castellar" w:hAnsi="Castellar"/>
          <w:sz w:val="36"/>
          <w:szCs w:val="36"/>
          <w:rtl/>
          <w:lang w:bidi="ar-IQ"/>
        </w:rPr>
      </w:pPr>
      <w:r w:rsidRPr="00C44758">
        <w:rPr>
          <w:rFonts w:ascii="Castellar" w:hAnsi="Castellar"/>
          <w:sz w:val="36"/>
          <w:szCs w:val="36"/>
          <w:rtl/>
          <w:lang w:bidi="ar-IQ"/>
        </w:rPr>
        <w:t xml:space="preserve">والحمد لله </w:t>
      </w:r>
      <w:r w:rsidR="00362A20" w:rsidRPr="00C44758">
        <w:rPr>
          <w:rFonts w:ascii="Castellar" w:hAnsi="Castellar"/>
          <w:sz w:val="36"/>
          <w:szCs w:val="36"/>
          <w:rtl/>
          <w:lang w:bidi="ar-IQ"/>
        </w:rPr>
        <w:t>أ</w:t>
      </w:r>
      <w:r w:rsidRPr="00C44758">
        <w:rPr>
          <w:rFonts w:ascii="Castellar" w:hAnsi="Castellar"/>
          <w:sz w:val="36"/>
          <w:szCs w:val="36"/>
          <w:rtl/>
          <w:lang w:bidi="ar-IQ"/>
        </w:rPr>
        <w:t>ن</w:t>
      </w:r>
      <w:r w:rsidR="005A7561" w:rsidRPr="00C44758">
        <w:rPr>
          <w:rFonts w:ascii="Castellar" w:hAnsi="Castellar"/>
          <w:sz w:val="36"/>
          <w:szCs w:val="36"/>
          <w:rtl/>
          <w:lang w:bidi="ar-IQ"/>
        </w:rPr>
        <w:t>ّ الأمة</w:t>
      </w:r>
      <w:r w:rsidR="005A7561">
        <w:rPr>
          <w:rFonts w:ascii="Castellar" w:hAnsi="Castellar"/>
          <w:sz w:val="36"/>
          <w:szCs w:val="36"/>
          <w:rtl/>
          <w:lang w:bidi="ar-IQ"/>
        </w:rPr>
        <w:t xml:space="preserve"> الإسلامية اليوم بدأ</w:t>
      </w:r>
      <w:r w:rsidRPr="009A7F31">
        <w:rPr>
          <w:rFonts w:ascii="Castellar" w:hAnsi="Castellar"/>
          <w:sz w:val="36"/>
          <w:szCs w:val="36"/>
          <w:rtl/>
          <w:lang w:bidi="ar-IQ"/>
        </w:rPr>
        <w:t>ت في طريق العودة إلى الله</w:t>
      </w:r>
      <w:r w:rsidR="005A7561">
        <w:rPr>
          <w:rFonts w:ascii="Castellar" w:hAnsi="Castellar"/>
          <w:sz w:val="36"/>
          <w:szCs w:val="36"/>
          <w:rtl/>
          <w:lang w:bidi="ar-IQ"/>
        </w:rPr>
        <w:t>،</w:t>
      </w:r>
      <w:r w:rsidRPr="009A7F31">
        <w:rPr>
          <w:rFonts w:ascii="Castellar" w:hAnsi="Castellar"/>
          <w:sz w:val="36"/>
          <w:szCs w:val="36"/>
          <w:rtl/>
          <w:lang w:bidi="ar-IQ"/>
        </w:rPr>
        <w:t xml:space="preserve"> وفي طريق الصحوة الدينية الإسلامية التي نراها كل يوم تتسع لتشمل البلاد ال</w:t>
      </w:r>
      <w:r w:rsidR="005A7561">
        <w:rPr>
          <w:rFonts w:ascii="Castellar" w:hAnsi="Castellar"/>
          <w:sz w:val="36"/>
          <w:szCs w:val="36"/>
          <w:rtl/>
          <w:lang w:bidi="ar-IQ"/>
        </w:rPr>
        <w:t xml:space="preserve">إسلامية كلها، وتهدّد عروش الطغاة </w:t>
      </w:r>
      <w:r w:rsidRPr="009A7F31">
        <w:rPr>
          <w:rFonts w:ascii="Castellar" w:hAnsi="Castellar"/>
          <w:sz w:val="36"/>
          <w:szCs w:val="36"/>
          <w:rtl/>
          <w:lang w:bidi="ar-IQ"/>
        </w:rPr>
        <w:t>الذين تسلطوا على هذه الأمة و</w:t>
      </w:r>
      <w:r w:rsidR="005A7561">
        <w:rPr>
          <w:rFonts w:ascii="Castellar" w:hAnsi="Castellar"/>
          <w:sz w:val="36"/>
          <w:szCs w:val="36"/>
          <w:rtl/>
          <w:lang w:bidi="ar-IQ"/>
        </w:rPr>
        <w:t>ا</w:t>
      </w:r>
      <w:r w:rsidRPr="009A7F31">
        <w:rPr>
          <w:rFonts w:ascii="Castellar" w:hAnsi="Castellar"/>
          <w:sz w:val="36"/>
          <w:szCs w:val="36"/>
          <w:rtl/>
          <w:lang w:bidi="ar-IQ"/>
        </w:rPr>
        <w:t xml:space="preserve">ستفرغوا كل ما </w:t>
      </w:r>
      <w:r w:rsidR="005A7561">
        <w:rPr>
          <w:rFonts w:ascii="Castellar" w:hAnsi="Castellar"/>
          <w:sz w:val="36"/>
          <w:szCs w:val="36"/>
          <w:rtl/>
          <w:lang w:bidi="ar-IQ"/>
        </w:rPr>
        <w:t>ب</w:t>
      </w:r>
      <w:r w:rsidRPr="009A7F31">
        <w:rPr>
          <w:rFonts w:ascii="Castellar" w:hAnsi="Castellar"/>
          <w:sz w:val="36"/>
          <w:szCs w:val="36"/>
          <w:rtl/>
          <w:lang w:bidi="ar-IQ"/>
        </w:rPr>
        <w:t>وسعهم لإغراق الشباب المسلم في الشهوات المادية والجنسية</w:t>
      </w:r>
      <w:r w:rsidR="005A7561">
        <w:rPr>
          <w:rFonts w:ascii="Castellar" w:hAnsi="Castellar"/>
          <w:sz w:val="36"/>
          <w:szCs w:val="36"/>
          <w:rtl/>
          <w:lang w:bidi="ar-IQ"/>
        </w:rPr>
        <w:t>،</w:t>
      </w:r>
      <w:r w:rsidRPr="009A7F31">
        <w:rPr>
          <w:rFonts w:ascii="Castellar" w:hAnsi="Castellar"/>
          <w:sz w:val="36"/>
          <w:szCs w:val="36"/>
          <w:rtl/>
          <w:lang w:bidi="ar-IQ"/>
        </w:rPr>
        <w:t xml:space="preserve"> ونشروا الملاهي والخمور والفجور في البلاد الإسلامية وبث</w:t>
      </w:r>
      <w:r w:rsidR="005A7561">
        <w:rPr>
          <w:rFonts w:ascii="Castellar" w:hAnsi="Castellar"/>
          <w:sz w:val="36"/>
          <w:szCs w:val="36"/>
          <w:rtl/>
          <w:lang w:bidi="ar-IQ"/>
        </w:rPr>
        <w:t>ّ</w:t>
      </w:r>
      <w:r w:rsidRPr="009A7F31">
        <w:rPr>
          <w:rFonts w:ascii="Castellar" w:hAnsi="Castellar"/>
          <w:sz w:val="36"/>
          <w:szCs w:val="36"/>
          <w:rtl/>
          <w:lang w:bidi="ar-IQ"/>
        </w:rPr>
        <w:t>وا من خلال التلفزيون وغيره كل ما حر</w:t>
      </w:r>
      <w:r w:rsidR="005A7561">
        <w:rPr>
          <w:rFonts w:ascii="Castellar" w:hAnsi="Castellar"/>
          <w:sz w:val="36"/>
          <w:szCs w:val="36"/>
          <w:rtl/>
          <w:lang w:bidi="ar-IQ"/>
        </w:rPr>
        <w:t>ّ</w:t>
      </w:r>
      <w:r w:rsidRPr="009A7F31">
        <w:rPr>
          <w:rFonts w:ascii="Castellar" w:hAnsi="Castellar"/>
          <w:sz w:val="36"/>
          <w:szCs w:val="36"/>
          <w:rtl/>
          <w:lang w:bidi="ar-IQ"/>
        </w:rPr>
        <w:t>م الله من الأغاني ونس</w:t>
      </w:r>
      <w:r w:rsidR="005A7561">
        <w:rPr>
          <w:rFonts w:ascii="Castellar" w:hAnsi="Castellar"/>
          <w:sz w:val="36"/>
          <w:szCs w:val="36"/>
          <w:rtl/>
          <w:lang w:bidi="ar-IQ"/>
        </w:rPr>
        <w:t>اء عاريات وقصص عن حياة الغربيين،</w:t>
      </w:r>
      <w:r w:rsidRPr="009A7F31">
        <w:rPr>
          <w:rFonts w:ascii="Castellar" w:hAnsi="Castellar"/>
          <w:sz w:val="36"/>
          <w:szCs w:val="36"/>
          <w:rtl/>
          <w:lang w:bidi="ar-IQ"/>
        </w:rPr>
        <w:t xml:space="preserve"> الهدف منها تفكيك الأسرة الإسلامية ولكن الله </w:t>
      </w:r>
      <w:r w:rsidR="005A7561">
        <w:rPr>
          <w:rFonts w:ascii="Castellar" w:hAnsi="Castellar"/>
          <w:sz w:val="36"/>
          <w:szCs w:val="36"/>
          <w:rtl/>
          <w:lang w:bidi="ar-IQ"/>
        </w:rPr>
        <w:t>أ</w:t>
      </w:r>
      <w:r w:rsidRPr="009A7F31">
        <w:rPr>
          <w:rFonts w:ascii="Castellar" w:hAnsi="Castellar"/>
          <w:sz w:val="36"/>
          <w:szCs w:val="36"/>
          <w:rtl/>
          <w:lang w:bidi="ar-IQ"/>
        </w:rPr>
        <w:t>فشل خططهم و</w:t>
      </w:r>
      <w:r w:rsidR="005A7561">
        <w:rPr>
          <w:rFonts w:ascii="Castellar" w:hAnsi="Castellar"/>
          <w:sz w:val="36"/>
          <w:szCs w:val="36"/>
          <w:rtl/>
          <w:lang w:bidi="ar-IQ"/>
        </w:rPr>
        <w:t>أ</w:t>
      </w:r>
      <w:r w:rsidRPr="009A7F31">
        <w:rPr>
          <w:rFonts w:ascii="Castellar" w:hAnsi="Castellar"/>
          <w:sz w:val="36"/>
          <w:szCs w:val="36"/>
          <w:rtl/>
          <w:lang w:bidi="ar-IQ"/>
        </w:rPr>
        <w:t>تى بنيانهم من القواعد</w:t>
      </w:r>
      <w:r w:rsidR="005A7561">
        <w:rPr>
          <w:rFonts w:ascii="Castellar" w:hAnsi="Castellar"/>
          <w:sz w:val="36"/>
          <w:szCs w:val="36"/>
          <w:rtl/>
          <w:lang w:bidi="ar-IQ"/>
        </w:rPr>
        <w:t>،</w:t>
      </w:r>
      <w:r w:rsidRPr="009A7F31">
        <w:rPr>
          <w:rFonts w:ascii="Castellar" w:hAnsi="Castellar"/>
          <w:sz w:val="36"/>
          <w:szCs w:val="36"/>
          <w:rtl/>
          <w:lang w:bidi="ar-IQ"/>
        </w:rPr>
        <w:t xml:space="preserve"> وسيخر السقف </w:t>
      </w:r>
      <w:r w:rsidRPr="002D6FE8">
        <w:rPr>
          <w:rFonts w:ascii="Castellar" w:hAnsi="Castellar"/>
          <w:sz w:val="36"/>
          <w:szCs w:val="36"/>
          <w:rtl/>
          <w:lang w:bidi="ar-IQ"/>
        </w:rPr>
        <w:t>على رؤ</w:t>
      </w:r>
      <w:r w:rsidR="005A7561" w:rsidRPr="002D6FE8">
        <w:rPr>
          <w:rFonts w:ascii="Castellar" w:hAnsi="Castellar"/>
          <w:sz w:val="36"/>
          <w:szCs w:val="36"/>
          <w:rtl/>
          <w:lang w:bidi="ar-IQ"/>
        </w:rPr>
        <w:t>و</w:t>
      </w:r>
      <w:r w:rsidRPr="002D6FE8">
        <w:rPr>
          <w:rFonts w:ascii="Castellar" w:hAnsi="Castellar"/>
          <w:sz w:val="36"/>
          <w:szCs w:val="36"/>
          <w:rtl/>
          <w:lang w:bidi="ar-IQ"/>
        </w:rPr>
        <w:t>سهم قريبا</w:t>
      </w:r>
      <w:r w:rsidR="005A7561" w:rsidRPr="002D6FE8">
        <w:rPr>
          <w:rFonts w:ascii="Castellar" w:hAnsi="Castellar"/>
          <w:sz w:val="36"/>
          <w:szCs w:val="36"/>
          <w:rtl/>
          <w:lang w:bidi="ar-IQ"/>
        </w:rPr>
        <w:t>ً إن شاء الله.</w:t>
      </w:r>
    </w:p>
    <w:p w14:paraId="2D260103" w14:textId="77777777" w:rsidR="00F51A60" w:rsidRPr="00F51A60" w:rsidRDefault="00F51A60" w:rsidP="00F51A60">
      <w:pPr>
        <w:widowControl w:val="0"/>
        <w:ind w:firstLine="284"/>
        <w:jc w:val="both"/>
        <w:rPr>
          <w:rFonts w:ascii="adwa-assalaf" w:eastAsiaTheme="minorHAnsi" w:hAnsi="adwa-assalaf" w:cs="B Zar"/>
          <w:sz w:val="28"/>
          <w:szCs w:val="28"/>
        </w:rPr>
      </w:pPr>
      <w:r w:rsidRPr="00F51A60">
        <w:rPr>
          <w:rFonts w:ascii="adwa-assalaf" w:eastAsiaTheme="minorHAnsi" w:hAnsi="adwa-assalaf" w:cs="B Zar" w:hint="cs"/>
          <w:sz w:val="28"/>
          <w:szCs w:val="28"/>
          <w:rtl/>
        </w:rPr>
        <w:lastRenderedPageBreak/>
        <w:t>خدا را سپاس که امروز امت اسلام راه بازگشت به‌سوی خداوند و راه بیداری دینی اسلامی را آغاز کرده است و می‌بینیم که هرروز گسترش بیشتری می‌یابد تا کلیۀ سرزمین‌های اسلامی را در برگیرد؛ و پایه‌های سلطنت طاغوتیانی که بر این امت مسلط بودند، به لرزه درآمده است؛ طغیانگرانی که تا حد ممکن سرمایه‌های آن را به تاراج بردند تا جوانان مسلمان را در منجلاب شهوت‌ها و لذت‌های مادی و جنسی فرو ببرند، عشرتکده‌های فساد و بساط شراب‌خواری و فسق و فجور را در کشورهای مسلمان به پا کردند، آنچه خداوند حرام فرموده است از رقص و موسیقی و آواز تا صحنه‌های زنان عریان و داستان‌های زندگی غرب که هدفی جز از</w:t>
      </w:r>
      <w:r w:rsidRPr="00F51A60">
        <w:rPr>
          <w:rFonts w:eastAsiaTheme="minorHAnsi" w:cs="Times New Roman"/>
          <w:sz w:val="28"/>
          <w:szCs w:val="28"/>
          <w:rtl/>
        </w:rPr>
        <w:t> </w:t>
      </w:r>
      <w:r w:rsidRPr="00F51A60">
        <w:rPr>
          <w:rFonts w:ascii="adwa-assalaf" w:eastAsiaTheme="minorHAnsi" w:hAnsi="adwa-assalaf" w:cs="B Zar" w:hint="cs"/>
          <w:sz w:val="28"/>
          <w:szCs w:val="28"/>
          <w:rtl/>
        </w:rPr>
        <w:t>هم</w:t>
      </w:r>
      <w:r w:rsidRPr="00F51A60">
        <w:rPr>
          <w:rFonts w:eastAsiaTheme="minorHAnsi" w:cs="Times New Roman"/>
          <w:sz w:val="28"/>
          <w:szCs w:val="28"/>
          <w:rtl/>
        </w:rPr>
        <w:t> </w:t>
      </w:r>
      <w:r w:rsidRPr="00F51A60">
        <w:rPr>
          <w:rFonts w:ascii="adwa-assalaf" w:eastAsiaTheme="minorHAnsi" w:hAnsi="adwa-assalaf" w:cs="B Zar" w:hint="cs"/>
          <w:sz w:val="28"/>
          <w:szCs w:val="28"/>
          <w:rtl/>
        </w:rPr>
        <w:t>گسیختن خانواده‌های اسلامی ندارد، از شبکه‌های تلویزیونی پخش کردند؛ اما خداوند تمام نقشه‌هایشان را نقش بر آب کرد و پایه‌هایشان را از بن درهم کوبید و إن‌شاء‌الله دیری نخواهد پایید که سقف حکومتشان بر سرشان خراب خواهد شد.</w:t>
      </w:r>
    </w:p>
    <w:p w14:paraId="727FBAB1" w14:textId="77777777" w:rsidR="001A046B" w:rsidRDefault="001A046B" w:rsidP="00A75A40">
      <w:pPr>
        <w:ind w:left="27" w:firstLine="426"/>
        <w:jc w:val="both"/>
        <w:rPr>
          <w:rFonts w:ascii="Castellar" w:hAnsi="Castellar"/>
          <w:sz w:val="36"/>
          <w:szCs w:val="36"/>
          <w:rtl/>
          <w:lang w:bidi="ar-IQ"/>
        </w:rPr>
      </w:pPr>
    </w:p>
    <w:p w14:paraId="61577761" w14:textId="32834F23" w:rsidR="005B64E1" w:rsidRDefault="00BF205B" w:rsidP="00A75A40">
      <w:pPr>
        <w:ind w:left="27" w:firstLine="426"/>
        <w:jc w:val="both"/>
        <w:rPr>
          <w:rFonts w:ascii="Castellar" w:hAnsi="Castellar" w:cs="ABO SLMAN Alomar  منقط  1"/>
          <w:sz w:val="36"/>
          <w:szCs w:val="36"/>
          <w:rtl/>
          <w:lang w:bidi="ar-IQ"/>
        </w:rPr>
      </w:pPr>
      <w:r w:rsidRPr="009A7F31">
        <w:rPr>
          <w:rFonts w:ascii="Castellar" w:hAnsi="Castellar"/>
          <w:sz w:val="36"/>
          <w:szCs w:val="36"/>
          <w:rtl/>
          <w:lang w:bidi="ar-IQ"/>
        </w:rPr>
        <w:t>لقد توه</w:t>
      </w:r>
      <w:r w:rsidR="005A7561">
        <w:rPr>
          <w:rFonts w:ascii="Castellar" w:hAnsi="Castellar"/>
          <w:sz w:val="36"/>
          <w:szCs w:val="36"/>
          <w:rtl/>
          <w:lang w:bidi="ar-IQ"/>
        </w:rPr>
        <w:t>ّ</w:t>
      </w:r>
      <w:r w:rsidRPr="009A7F31">
        <w:rPr>
          <w:rFonts w:ascii="Castellar" w:hAnsi="Castellar"/>
          <w:sz w:val="36"/>
          <w:szCs w:val="36"/>
          <w:rtl/>
          <w:lang w:bidi="ar-IQ"/>
        </w:rPr>
        <w:t xml:space="preserve">م هؤلاء الطغاة كما توهم من سبقهم </w:t>
      </w:r>
      <w:r w:rsidR="005A7561">
        <w:rPr>
          <w:rFonts w:ascii="Castellar" w:hAnsi="Castellar"/>
          <w:sz w:val="36"/>
          <w:szCs w:val="36"/>
          <w:rtl/>
          <w:lang w:bidi="ar-IQ"/>
        </w:rPr>
        <w:t>إ</w:t>
      </w:r>
      <w:r w:rsidRPr="009A7F31">
        <w:rPr>
          <w:rFonts w:ascii="Castellar" w:hAnsi="Castellar"/>
          <w:sz w:val="36"/>
          <w:szCs w:val="36"/>
          <w:rtl/>
          <w:lang w:bidi="ar-IQ"/>
        </w:rPr>
        <w:t>ن</w:t>
      </w:r>
      <w:r w:rsidR="005A7561">
        <w:rPr>
          <w:rFonts w:ascii="Castellar" w:hAnsi="Castellar"/>
          <w:sz w:val="36"/>
          <w:szCs w:val="36"/>
          <w:rtl/>
          <w:lang w:bidi="ar-IQ"/>
        </w:rPr>
        <w:t>ّ</w:t>
      </w:r>
      <w:r w:rsidRPr="009A7F31">
        <w:rPr>
          <w:rFonts w:ascii="Castellar" w:hAnsi="Castellar"/>
          <w:sz w:val="36"/>
          <w:szCs w:val="36"/>
          <w:rtl/>
          <w:lang w:bidi="ar-IQ"/>
        </w:rPr>
        <w:t>هم يستطيعون طمس معالم دين التوحيد الحقيقية</w:t>
      </w:r>
      <w:r w:rsidR="005A7561">
        <w:rPr>
          <w:rFonts w:ascii="Castellar" w:hAnsi="Castellar"/>
          <w:sz w:val="36"/>
          <w:szCs w:val="36"/>
          <w:rtl/>
          <w:lang w:bidi="ar-IQ"/>
        </w:rPr>
        <w:t>،</w:t>
      </w:r>
      <w:r w:rsidRPr="009A7F31">
        <w:rPr>
          <w:rFonts w:ascii="Castellar" w:hAnsi="Castellar"/>
          <w:sz w:val="36"/>
          <w:szCs w:val="36"/>
          <w:rtl/>
          <w:lang w:bidi="ar-IQ"/>
        </w:rPr>
        <w:t xml:space="preserve"> ومسخ الإسلام وقتل العقائد الصحيحة فيه التي تهد</w:t>
      </w:r>
      <w:r w:rsidR="005A7561">
        <w:rPr>
          <w:rFonts w:ascii="Castellar" w:hAnsi="Castellar"/>
          <w:sz w:val="36"/>
          <w:szCs w:val="36"/>
          <w:rtl/>
          <w:lang w:bidi="ar-IQ"/>
        </w:rPr>
        <w:t>ّ</w:t>
      </w:r>
      <w:r w:rsidRPr="009A7F31">
        <w:rPr>
          <w:rFonts w:ascii="Castellar" w:hAnsi="Castellar"/>
          <w:sz w:val="36"/>
          <w:szCs w:val="36"/>
          <w:rtl/>
          <w:lang w:bidi="ar-IQ"/>
        </w:rPr>
        <w:t>د عروشهم وخصوصا</w:t>
      </w:r>
      <w:r w:rsidR="005A7561">
        <w:rPr>
          <w:rFonts w:ascii="Castellar" w:hAnsi="Castellar"/>
          <w:sz w:val="36"/>
          <w:szCs w:val="36"/>
          <w:rtl/>
          <w:lang w:bidi="ar-IQ"/>
        </w:rPr>
        <w:t>ً</w:t>
      </w:r>
      <w:r w:rsidRPr="009A7F31">
        <w:rPr>
          <w:rFonts w:ascii="Castellar" w:hAnsi="Castellar"/>
          <w:sz w:val="36"/>
          <w:szCs w:val="36"/>
          <w:rtl/>
          <w:lang w:bidi="ar-IQ"/>
        </w:rPr>
        <w:t xml:space="preserve"> عقيدة انتظار المهدي </w:t>
      </w:r>
      <w:r w:rsidR="005A7561">
        <w:rPr>
          <w:rFonts w:ascii="Castellar" w:hAnsi="Castellar"/>
          <w:sz w:val="36"/>
          <w:szCs w:val="36"/>
          <w:lang w:bidi="ar-IQ"/>
        </w:rPr>
        <w:sym w:font="AGA Arabesque" w:char="F075"/>
      </w:r>
      <w:r w:rsidR="005A7561">
        <w:rPr>
          <w:rFonts w:ascii="Castellar" w:hAnsi="Castellar"/>
          <w:sz w:val="36"/>
          <w:szCs w:val="36"/>
          <w:rtl/>
          <w:lang w:bidi="ar-IQ"/>
        </w:rPr>
        <w:t xml:space="preserve">، </w:t>
      </w:r>
      <w:r w:rsidRPr="009A7F31">
        <w:rPr>
          <w:rFonts w:ascii="Castellar" w:hAnsi="Castellar"/>
          <w:sz w:val="36"/>
          <w:szCs w:val="36"/>
          <w:rtl/>
          <w:lang w:bidi="ar-IQ"/>
        </w:rPr>
        <w:t>ولكن أنى لهم ذلك والقرآن بين أيدينا يهتف في أسماعنا</w:t>
      </w:r>
      <w:r w:rsidR="006A3F74">
        <w:rPr>
          <w:rFonts w:ascii="Castellar" w:hAnsi="Castellar"/>
          <w:sz w:val="36"/>
          <w:szCs w:val="36"/>
          <w:rtl/>
          <w:lang w:bidi="ar-IQ"/>
        </w:rPr>
        <w:t>:</w:t>
      </w:r>
      <w:r w:rsidRPr="009A7F31">
        <w:rPr>
          <w:rFonts w:ascii="Castellar" w:hAnsi="Castellar"/>
          <w:sz w:val="36"/>
          <w:szCs w:val="36"/>
          <w:rtl/>
          <w:lang w:bidi="ar-IQ"/>
        </w:rPr>
        <w:t xml:space="preserve"> </w:t>
      </w:r>
    </w:p>
    <w:p w14:paraId="08DCDFE5" w14:textId="77777777" w:rsidR="001A046B" w:rsidRDefault="001A046B" w:rsidP="001A046B">
      <w:pPr>
        <w:widowControl w:val="0"/>
        <w:ind w:firstLine="284"/>
        <w:jc w:val="both"/>
        <w:rPr>
          <w:rFonts w:ascii="adwa-assalaf" w:eastAsiaTheme="minorHAnsi" w:hAnsi="adwa-assalaf" w:cs="B Zar"/>
          <w:sz w:val="28"/>
          <w:szCs w:val="28"/>
          <w:rtl/>
        </w:rPr>
      </w:pPr>
      <w:r w:rsidRPr="001A046B">
        <w:rPr>
          <w:rFonts w:ascii="adwa-assalaf" w:eastAsiaTheme="minorHAnsi" w:hAnsi="adwa-assalaf" w:cs="B Zar" w:hint="cs"/>
          <w:sz w:val="28"/>
          <w:szCs w:val="28"/>
          <w:rtl/>
        </w:rPr>
        <w:t xml:space="preserve">این طاغوتیان همانند نیاکان خود متوهم شدند که قادرند آثار دین توحیدی حقیقی را محو و نابود کنند، اسلام را دگرگون نمایند و نیز عقاید حقی که در آن است و پایه‌های حکومت آن‌ها را تهدید می‌کند- به‌خصوص عقیدۀ انتظار مهدی </w:t>
      </w:r>
      <w:r w:rsidRPr="001A046B">
        <w:rPr>
          <w:rFonts w:ascii="adwa-assalaf" w:eastAsiaTheme="minorHAnsi" w:hAnsi="adwa-assalaf" w:cs="B Zar"/>
          <w:sz w:val="28"/>
          <w:szCs w:val="28"/>
        </w:rPr>
        <w:sym w:font="Abo-thar" w:char="F06A"/>
      </w:r>
      <w:r w:rsidRPr="001A046B">
        <w:rPr>
          <w:rFonts w:ascii="adwa-assalaf" w:eastAsiaTheme="minorHAnsi" w:hAnsi="adwa-assalaf" w:cs="B Zar" w:hint="cs"/>
          <w:sz w:val="28"/>
          <w:szCs w:val="28"/>
          <w:rtl/>
        </w:rPr>
        <w:t>- را نابود سازند؛ اما چگونه چنین چیزی ممکن است درحالی‌که قرآن پیش روی ماست و در گوش‌های ما این‌گونه ندا می‌دهد:</w:t>
      </w:r>
    </w:p>
    <w:p w14:paraId="4F42BC30" w14:textId="42FCE029" w:rsidR="001A046B" w:rsidRPr="001A046B" w:rsidRDefault="001A046B" w:rsidP="001A046B">
      <w:pPr>
        <w:widowControl w:val="0"/>
        <w:ind w:firstLine="284"/>
        <w:jc w:val="both"/>
        <w:rPr>
          <w:rFonts w:ascii="Castellar" w:hAnsi="Castellar"/>
          <w:sz w:val="36"/>
          <w:szCs w:val="36"/>
          <w:rtl/>
          <w:lang w:bidi="ar-IQ"/>
        </w:rPr>
      </w:pPr>
      <w:r w:rsidRPr="001A046B">
        <w:rPr>
          <w:rFonts w:ascii="adwa-assalaf" w:eastAsiaTheme="minorHAnsi" w:hAnsi="adwa-assalaf" w:cs="B Zar" w:hint="cs"/>
          <w:color w:val="006600"/>
          <w:sz w:val="28"/>
          <w:szCs w:val="28"/>
          <w:rtl/>
        </w:rPr>
        <w:t xml:space="preserve"> </w:t>
      </w:r>
    </w:p>
    <w:p w14:paraId="59987A4E" w14:textId="77777777" w:rsidR="00A75A40" w:rsidRPr="00A75A40" w:rsidRDefault="00A75A40" w:rsidP="00A75A40">
      <w:pPr>
        <w:ind w:left="27" w:firstLine="426"/>
        <w:jc w:val="both"/>
        <w:rPr>
          <w:rFonts w:ascii="Castellar" w:hAnsi="Castellar" w:cs="ABO SLMAN Alomar  منقط  1"/>
          <w:sz w:val="36"/>
          <w:szCs w:val="36"/>
          <w:rtl/>
          <w:lang w:bidi="ar-IQ"/>
        </w:rPr>
      </w:pPr>
    </w:p>
    <w:p w14:paraId="164B1C5E" w14:textId="56F3C849" w:rsidR="006A3F74" w:rsidRDefault="00E2345E" w:rsidP="00E2345E">
      <w:pPr>
        <w:ind w:left="27" w:firstLine="426"/>
        <w:jc w:val="both"/>
        <w:rPr>
          <w:rFonts w:ascii="Castellar" w:hAnsi="Castellar" w:cs="ABO SLMAN Alomar  منقط  1"/>
          <w:sz w:val="36"/>
          <w:szCs w:val="36"/>
          <w:rtl/>
          <w:lang w:bidi="ar-IQ"/>
        </w:rPr>
      </w:pPr>
      <w:r w:rsidRPr="00FB63D5">
        <w:rPr>
          <w:rFonts w:ascii="Traditional Arabic" w:hAnsi="Traditional Arabic"/>
          <w:color w:val="006600"/>
          <w:sz w:val="36"/>
          <w:szCs w:val="36"/>
          <w:rtl/>
        </w:rPr>
        <w:t>﴿</w:t>
      </w:r>
      <w:r w:rsidR="00BF205B" w:rsidRPr="006A3F74">
        <w:rPr>
          <w:rFonts w:ascii="Castellar" w:hAnsi="Castellar" w:cs="DecoType Naskh Variants"/>
          <w:color w:val="006600"/>
          <w:sz w:val="36"/>
          <w:szCs w:val="36"/>
          <w:rtl/>
          <w:lang w:bidi="ar-IQ"/>
        </w:rPr>
        <w:t>وَنُرِيدُ أَنْ نَمُنَّ عَلَى الَّذِينَ اسْتُضْعِفُوا فِي الْأَرْضِ وَنَجْعَلَهُمْ أَئِمَّةً وَنَجْعَلَهُمُ الْوَارِثِينَ</w:t>
      </w:r>
      <w:r w:rsidR="00E97B10">
        <w:rPr>
          <w:rFonts w:ascii="Arabic Typesetting" w:hAnsi="Arabic Typesetting" w:hint="cs"/>
          <w:color w:val="006600"/>
          <w:sz w:val="36"/>
          <w:szCs w:val="36"/>
          <w:rtl/>
          <w:lang w:bidi="ar-IQ"/>
        </w:rPr>
        <w:t xml:space="preserve"> </w:t>
      </w:r>
      <w:r w:rsidR="00E97B10" w:rsidRPr="00E97B10">
        <w:rPr>
          <w:rFonts w:ascii="Arabic Typesetting" w:hAnsi="Arabic Typesetting" w:hint="cs"/>
          <w:color w:val="006600"/>
          <w:sz w:val="36"/>
          <w:szCs w:val="36"/>
          <w:rtl/>
          <w:lang w:bidi="ar-IQ"/>
        </w:rPr>
        <w:t>*</w:t>
      </w:r>
      <w:r w:rsidR="00BF205B" w:rsidRPr="006A3F74">
        <w:rPr>
          <w:rFonts w:ascii="Castellar" w:hAnsi="Castellar" w:cs="DecoType Naskh Variants"/>
          <w:color w:val="006600"/>
          <w:sz w:val="36"/>
          <w:szCs w:val="36"/>
          <w:rtl/>
          <w:lang w:bidi="ar-IQ"/>
        </w:rPr>
        <w:t xml:space="preserve"> وَنُمَكِّنَ لَهُمْ فِي الْأَرْضِ وَنُرِيَ فِرْعَوْنَ وَهَامَانَ وَجُنُودَهُمَا مِنْهُمْ مَا كَانُوا يَحْذَرُونَ </w:t>
      </w:r>
      <w:r w:rsidRPr="00FB63D5">
        <w:rPr>
          <w:rFonts w:ascii="Traditional Arabic" w:hAnsi="Traditional Arabic"/>
          <w:color w:val="006600"/>
          <w:sz w:val="36"/>
          <w:szCs w:val="36"/>
          <w:rtl/>
        </w:rPr>
        <w:t>﴾</w:t>
      </w:r>
      <w:r w:rsidR="00BF205B" w:rsidRPr="006A3F74">
        <w:rPr>
          <w:rFonts w:ascii="Castellar" w:hAnsi="Castellar"/>
          <w:color w:val="FF0000"/>
          <w:sz w:val="36"/>
          <w:szCs w:val="36"/>
          <w:vertAlign w:val="superscript"/>
          <w:rtl/>
          <w:lang w:bidi="ar-IQ"/>
        </w:rPr>
        <w:t>(</w:t>
      </w:r>
      <w:r w:rsidR="003E5698" w:rsidRPr="006A3F74">
        <w:rPr>
          <w:rStyle w:val="FootnoteReference"/>
          <w:rFonts w:ascii="Castellar" w:hAnsi="Castellar"/>
          <w:color w:val="FF0000"/>
          <w:sz w:val="36"/>
          <w:szCs w:val="36"/>
          <w:rtl/>
          <w:lang w:bidi="ar-IQ"/>
        </w:rPr>
        <w:footnoteReference w:id="52"/>
      </w:r>
      <w:r w:rsidR="003E5698" w:rsidRPr="006A3F74">
        <w:rPr>
          <w:rFonts w:ascii="Castellar" w:hAnsi="Castellar"/>
          <w:color w:val="FF0000"/>
          <w:sz w:val="36"/>
          <w:szCs w:val="36"/>
          <w:vertAlign w:val="superscript"/>
          <w:rtl/>
          <w:lang w:bidi="ar-IQ"/>
        </w:rPr>
        <w:t>)</w:t>
      </w:r>
      <w:r w:rsidR="006A3F74">
        <w:rPr>
          <w:rFonts w:ascii="Castellar" w:hAnsi="Castellar"/>
          <w:sz w:val="36"/>
          <w:szCs w:val="36"/>
          <w:rtl/>
          <w:lang w:bidi="ar-IQ"/>
        </w:rPr>
        <w:t>.</w:t>
      </w:r>
    </w:p>
    <w:p w14:paraId="7A30628D" w14:textId="77777777" w:rsidR="001A046B" w:rsidRPr="001A046B" w:rsidRDefault="001A046B" w:rsidP="001A046B">
      <w:pPr>
        <w:widowControl w:val="0"/>
        <w:ind w:firstLine="284"/>
        <w:jc w:val="both"/>
        <w:rPr>
          <w:rFonts w:ascii="B Zar" w:eastAsiaTheme="minorHAnsi" w:hAnsi="B Zar" w:cs="B Zar"/>
          <w:color w:val="006600"/>
          <w:sz w:val="28"/>
          <w:szCs w:val="28"/>
          <w:rtl/>
          <w:lang w:bidi="fa-IR"/>
        </w:rPr>
      </w:pPr>
      <w:r w:rsidRPr="001A046B">
        <w:rPr>
          <w:rFonts w:ascii="adwa-assalaf" w:eastAsiaTheme="minorHAnsi" w:hAnsi="adwa-assalaf" w:cs="B Zar" w:hint="cs"/>
          <w:color w:val="006600"/>
          <w:sz w:val="28"/>
          <w:szCs w:val="28"/>
          <w:lang w:bidi="fa-IR"/>
        </w:rPr>
        <w:t>﴿</w:t>
      </w:r>
      <w:r w:rsidRPr="001A046B">
        <w:rPr>
          <w:rFonts w:ascii="adwa-assalaf" w:eastAsiaTheme="minorHAnsi" w:hAnsi="adwa-assalaf" w:cs="B Zar" w:hint="cs"/>
          <w:color w:val="C00000"/>
          <w:sz w:val="28"/>
          <w:szCs w:val="28"/>
          <w:rtl/>
        </w:rPr>
        <w:t>(</w:t>
      </w:r>
      <w:r w:rsidRPr="001A046B">
        <w:rPr>
          <w:rFonts w:ascii="B Zar" w:hAnsi="B Zar" w:cs="B Zar"/>
          <w:b/>
          <w:bCs/>
          <w:color w:val="C00000"/>
          <w:sz w:val="28"/>
          <w:szCs w:val="28"/>
          <w:rtl/>
        </w:rPr>
        <w:t>ما مي‌خواهيم بر مستضعفان زمين منت نهيم و آنان را پيشوايان و وارثان روي زمين قرار دهيم؛</w:t>
      </w:r>
      <w:r w:rsidRPr="001A046B">
        <w:rPr>
          <w:rFonts w:ascii="B Zar" w:eastAsiaTheme="minorHAnsi" w:hAnsi="B Zar" w:cs="B Zar" w:hint="cs"/>
          <w:color w:val="C00000"/>
          <w:sz w:val="28"/>
          <w:szCs w:val="28"/>
          <w:rtl/>
        </w:rPr>
        <w:t xml:space="preserve"> </w:t>
      </w:r>
      <w:r w:rsidRPr="001A046B">
        <w:rPr>
          <w:rFonts w:ascii="B Zar" w:hAnsi="B Zar" w:cs="B Zar"/>
          <w:b/>
          <w:bCs/>
          <w:color w:val="C00000"/>
          <w:sz w:val="28"/>
          <w:szCs w:val="28"/>
          <w:rtl/>
        </w:rPr>
        <w:t>و حکومتشان را در زمين پابرجا سازيم؛ و به فرعون و هامان و لشکريانشان، آنچه را از آن‌ها بيم داشتند نشان دهيم</w:t>
      </w:r>
      <w:r w:rsidRPr="001A046B">
        <w:rPr>
          <w:rFonts w:ascii="B Zar" w:eastAsiaTheme="minorHAnsi" w:hAnsi="B Zar" w:cs="B Zar" w:hint="cs"/>
          <w:color w:val="C00000"/>
          <w:sz w:val="28"/>
          <w:szCs w:val="28"/>
          <w:rtl/>
        </w:rPr>
        <w:t>)</w:t>
      </w:r>
      <w:r w:rsidRPr="001A046B">
        <w:rPr>
          <w:rFonts w:ascii="adwa-assalaf" w:eastAsiaTheme="minorHAnsi" w:hAnsi="adwa-assalaf" w:cs="B Zar" w:hint="cs"/>
          <w:color w:val="006600"/>
          <w:sz w:val="28"/>
          <w:szCs w:val="28"/>
          <w:lang w:bidi="fa-IR"/>
        </w:rPr>
        <w:t>﴾</w:t>
      </w:r>
      <w:r w:rsidRPr="001A046B">
        <w:rPr>
          <w:rFonts w:ascii="B Zar" w:eastAsiaTheme="minorHAnsi" w:hAnsi="B Zar" w:cs="B Zar" w:hint="cs"/>
          <w:sz w:val="28"/>
          <w:szCs w:val="28"/>
          <w:rtl/>
          <w:lang w:bidi="fa-IR"/>
        </w:rPr>
        <w:t>؛</w:t>
      </w:r>
      <w:r w:rsidRPr="001A046B">
        <w:rPr>
          <w:rFonts w:ascii="B Zar" w:eastAsiaTheme="minorHAnsi" w:hAnsi="B Zar" w:cs="B Zar"/>
          <w:sz w:val="28"/>
          <w:szCs w:val="28"/>
          <w:vertAlign w:val="superscript"/>
          <w:rtl/>
        </w:rPr>
        <w:footnoteReference w:customMarkFollows="1" w:id="53"/>
        <w:t>(1)</w:t>
      </w:r>
      <w:r w:rsidRPr="001A046B">
        <w:rPr>
          <w:rFonts w:ascii="B Zar" w:eastAsiaTheme="minorHAnsi" w:hAnsi="B Zar" w:cs="B Zar" w:hint="cs"/>
          <w:sz w:val="28"/>
          <w:szCs w:val="28"/>
          <w:rtl/>
        </w:rPr>
        <w:t>.</w:t>
      </w:r>
    </w:p>
    <w:p w14:paraId="11931081" w14:textId="77777777" w:rsidR="00A21F6E" w:rsidRDefault="00A21F6E" w:rsidP="00E2345E">
      <w:pPr>
        <w:ind w:left="27" w:firstLine="426"/>
        <w:jc w:val="both"/>
        <w:rPr>
          <w:rFonts w:ascii="Traditional Arabic" w:hAnsi="Traditional Arabic"/>
          <w:color w:val="006600"/>
          <w:sz w:val="36"/>
          <w:szCs w:val="36"/>
          <w:rtl/>
        </w:rPr>
      </w:pPr>
    </w:p>
    <w:p w14:paraId="5A8C1252" w14:textId="70FC13DE" w:rsidR="006A3F74" w:rsidRDefault="00E2345E" w:rsidP="00E2345E">
      <w:pPr>
        <w:ind w:left="27" w:firstLine="426"/>
        <w:jc w:val="both"/>
        <w:rPr>
          <w:rFonts w:ascii="Castellar" w:hAnsi="Castellar" w:cs="ABO SLMAN Alomar  منقط  1"/>
          <w:sz w:val="36"/>
          <w:szCs w:val="36"/>
          <w:rtl/>
          <w:lang w:bidi="ar-IQ"/>
        </w:rPr>
      </w:pPr>
      <w:r w:rsidRPr="00FB63D5">
        <w:rPr>
          <w:rFonts w:ascii="Traditional Arabic" w:hAnsi="Traditional Arabic"/>
          <w:color w:val="006600"/>
          <w:sz w:val="36"/>
          <w:szCs w:val="36"/>
          <w:rtl/>
        </w:rPr>
        <w:t>﴿</w:t>
      </w:r>
      <w:r w:rsidR="00BF205B" w:rsidRPr="006A3F74">
        <w:rPr>
          <w:rFonts w:ascii="Castellar" w:hAnsi="Castellar" w:cs="DecoType Naskh Variants"/>
          <w:color w:val="006600"/>
          <w:sz w:val="36"/>
          <w:szCs w:val="36"/>
          <w:rtl/>
          <w:lang w:bidi="ar-IQ"/>
        </w:rPr>
        <w:t xml:space="preserve">وَلَقَدْ كَتَبْنَا فِي الزَّبُورِ مِنْ بَعْدِ الذِّكْرِ أَنَّ الْأَرْضَ يَرِثُهَا عِبَادِيَ الصَّالِحُونَ </w:t>
      </w:r>
      <w:r w:rsidR="00587DC9" w:rsidRPr="004B515C">
        <w:rPr>
          <w:rFonts w:ascii="Arabic Typesetting" w:hAnsi="Arabic Typesetting" w:cs="Arabic Typesetting"/>
          <w:color w:val="006600"/>
          <w:sz w:val="36"/>
          <w:szCs w:val="36"/>
          <w:rtl/>
          <w:lang w:bidi="ar-IQ"/>
        </w:rPr>
        <w:t>۞</w:t>
      </w:r>
      <w:r w:rsidR="00587DC9">
        <w:rPr>
          <w:rFonts w:ascii="Castellar" w:hAnsi="Castellar" w:cs="DecoType Naskh Variants" w:hint="cs"/>
          <w:color w:val="006600"/>
          <w:sz w:val="36"/>
          <w:szCs w:val="36"/>
          <w:rtl/>
          <w:lang w:bidi="ar-IQ"/>
        </w:rPr>
        <w:t xml:space="preserve"> </w:t>
      </w:r>
      <w:r w:rsidR="00BF205B" w:rsidRPr="006A3F74">
        <w:rPr>
          <w:rFonts w:ascii="Castellar" w:hAnsi="Castellar" w:cs="DecoType Naskh Variants"/>
          <w:color w:val="006600"/>
          <w:sz w:val="36"/>
          <w:szCs w:val="36"/>
          <w:rtl/>
          <w:lang w:bidi="ar-IQ"/>
        </w:rPr>
        <w:t xml:space="preserve"> إِنَّ فِي هَذَا لَبَلاغاً لِقَوْمٍ عَابِدِينَ</w:t>
      </w:r>
      <w:r w:rsidR="0023138C">
        <w:rPr>
          <w:rFonts w:ascii="Castellar" w:hAnsi="Castellar" w:cs="DecoType Naskh Variants" w:hint="cs"/>
          <w:color w:val="006600"/>
          <w:sz w:val="36"/>
          <w:szCs w:val="36"/>
          <w:rtl/>
          <w:lang w:bidi="ar-IQ"/>
        </w:rPr>
        <w:t xml:space="preserve"> </w:t>
      </w:r>
      <w:r w:rsidRPr="00FB63D5">
        <w:rPr>
          <w:rFonts w:ascii="Traditional Arabic" w:hAnsi="Traditional Arabic"/>
          <w:color w:val="006600"/>
          <w:sz w:val="36"/>
          <w:szCs w:val="36"/>
          <w:rtl/>
        </w:rPr>
        <w:t>﴾</w:t>
      </w:r>
      <w:r w:rsidR="00BF205B" w:rsidRPr="006A3F74">
        <w:rPr>
          <w:rFonts w:ascii="Castellar" w:hAnsi="Castellar"/>
          <w:color w:val="FF0000"/>
          <w:sz w:val="36"/>
          <w:szCs w:val="36"/>
          <w:vertAlign w:val="superscript"/>
          <w:rtl/>
          <w:lang w:bidi="ar-IQ"/>
        </w:rPr>
        <w:t>(</w:t>
      </w:r>
      <w:r w:rsidR="003E5698" w:rsidRPr="006A3F74">
        <w:rPr>
          <w:rStyle w:val="FootnoteReference"/>
          <w:rFonts w:ascii="Castellar" w:hAnsi="Castellar"/>
          <w:color w:val="FF0000"/>
          <w:sz w:val="36"/>
          <w:szCs w:val="36"/>
          <w:rtl/>
          <w:lang w:bidi="ar-IQ"/>
        </w:rPr>
        <w:footnoteReference w:id="54"/>
      </w:r>
      <w:r w:rsidR="003E5698" w:rsidRPr="006A3F74">
        <w:rPr>
          <w:rFonts w:ascii="Castellar" w:hAnsi="Castellar"/>
          <w:color w:val="FF0000"/>
          <w:sz w:val="36"/>
          <w:szCs w:val="36"/>
          <w:vertAlign w:val="superscript"/>
          <w:rtl/>
          <w:lang w:bidi="ar-IQ"/>
        </w:rPr>
        <w:t>)</w:t>
      </w:r>
      <w:r w:rsidR="006A3F74">
        <w:rPr>
          <w:rFonts w:ascii="Castellar" w:hAnsi="Castellar"/>
          <w:sz w:val="36"/>
          <w:szCs w:val="36"/>
          <w:rtl/>
          <w:lang w:bidi="ar-IQ"/>
        </w:rPr>
        <w:t>.</w:t>
      </w:r>
      <w:r w:rsidR="00BF205B" w:rsidRPr="006A3F74">
        <w:rPr>
          <w:rFonts w:ascii="Castellar" w:hAnsi="Castellar"/>
          <w:sz w:val="36"/>
          <w:szCs w:val="36"/>
          <w:rtl/>
          <w:lang w:bidi="ar-IQ"/>
        </w:rPr>
        <w:t xml:space="preserve"> </w:t>
      </w:r>
    </w:p>
    <w:p w14:paraId="5540B5B0" w14:textId="77777777" w:rsidR="009C7D35" w:rsidRPr="009C7D35" w:rsidRDefault="009C7D35" w:rsidP="009C7D35">
      <w:pPr>
        <w:widowControl w:val="0"/>
        <w:ind w:firstLine="284"/>
        <w:jc w:val="both"/>
        <w:rPr>
          <w:rFonts w:ascii="M Mitra" w:eastAsiaTheme="minorHAnsi" w:hAnsi="M Mitra" w:cs="B Zar"/>
          <w:color w:val="006600"/>
          <w:sz w:val="28"/>
          <w:szCs w:val="28"/>
          <w:rtl/>
        </w:rPr>
      </w:pPr>
      <w:r w:rsidRPr="009C7D35">
        <w:rPr>
          <w:rFonts w:ascii="adwa-assalaf" w:eastAsiaTheme="minorHAnsi" w:hAnsi="adwa-assalaf" w:cs="B Zar" w:hint="cs"/>
          <w:color w:val="006600"/>
          <w:sz w:val="28"/>
          <w:szCs w:val="28"/>
          <w:lang w:bidi="fa-IR"/>
        </w:rPr>
        <w:t>﴿</w:t>
      </w:r>
      <w:r w:rsidRPr="009C7D35">
        <w:rPr>
          <w:rFonts w:ascii="adwa-assalaf" w:eastAsiaTheme="minorHAnsi" w:hAnsi="adwa-assalaf" w:cs="B Zar" w:hint="cs"/>
          <w:color w:val="C00000"/>
          <w:sz w:val="28"/>
          <w:szCs w:val="28"/>
          <w:rtl/>
        </w:rPr>
        <w:t>(</w:t>
      </w:r>
      <w:r w:rsidRPr="009C7D35">
        <w:rPr>
          <w:rFonts w:ascii="B Zar" w:hAnsi="B Zar" w:cs="B Zar"/>
          <w:b/>
          <w:bCs/>
          <w:color w:val="C00000"/>
          <w:sz w:val="28"/>
          <w:szCs w:val="28"/>
          <w:rtl/>
        </w:rPr>
        <w:t xml:space="preserve">در «زبور» بعد از ذکر (تورات) نوشتيم: بندگان شايسته‌ام وارث زمين خواهند شد؛ و در </w:t>
      </w:r>
      <w:r w:rsidRPr="009C7D35">
        <w:rPr>
          <w:rFonts w:ascii="B Zar" w:hAnsi="B Zar" w:cs="B Zar"/>
          <w:b/>
          <w:bCs/>
          <w:color w:val="C00000"/>
          <w:sz w:val="28"/>
          <w:szCs w:val="28"/>
          <w:rtl/>
        </w:rPr>
        <w:lastRenderedPageBreak/>
        <w:t>اين، ابلاغ روشني است براي جمعيت عبادت‌کنندگان</w:t>
      </w:r>
      <w:r w:rsidRPr="009C7D35">
        <w:rPr>
          <w:rFonts w:ascii="B Zar" w:eastAsiaTheme="minorHAnsi" w:hAnsi="B Zar" w:cs="B Zar" w:hint="cs"/>
          <w:color w:val="C00000"/>
          <w:sz w:val="28"/>
          <w:szCs w:val="28"/>
          <w:rtl/>
        </w:rPr>
        <w:t>)</w:t>
      </w:r>
      <w:r w:rsidRPr="009C7D35">
        <w:rPr>
          <w:rFonts w:ascii="adwa-assalaf" w:eastAsiaTheme="minorHAnsi" w:hAnsi="adwa-assalaf" w:cs="B Zar" w:hint="cs"/>
          <w:color w:val="006600"/>
          <w:sz w:val="28"/>
          <w:szCs w:val="28"/>
          <w:lang w:bidi="fa-IR"/>
        </w:rPr>
        <w:t>﴾</w:t>
      </w:r>
      <w:r w:rsidRPr="009C7D35">
        <w:rPr>
          <w:rFonts w:ascii="B Zar" w:eastAsiaTheme="minorHAnsi" w:hAnsi="B Zar" w:cs="B Zar" w:hint="cs"/>
          <w:sz w:val="28"/>
          <w:szCs w:val="28"/>
          <w:rtl/>
          <w:lang w:bidi="fa-IR"/>
        </w:rPr>
        <w:t>؛</w:t>
      </w:r>
      <w:r w:rsidRPr="009C7D35">
        <w:rPr>
          <w:rFonts w:ascii="B Zar" w:eastAsiaTheme="minorHAnsi" w:hAnsi="B Zar" w:cs="B Zar"/>
          <w:sz w:val="28"/>
          <w:szCs w:val="28"/>
          <w:vertAlign w:val="superscript"/>
          <w:rtl/>
        </w:rPr>
        <w:footnoteReference w:customMarkFollows="1" w:id="55"/>
        <w:t>(1)</w:t>
      </w:r>
      <w:r w:rsidRPr="009C7D35">
        <w:rPr>
          <w:rFonts w:ascii="B Zar" w:eastAsiaTheme="minorHAnsi" w:hAnsi="B Zar" w:cs="B Zar" w:hint="cs"/>
          <w:sz w:val="28"/>
          <w:szCs w:val="28"/>
          <w:rtl/>
        </w:rPr>
        <w:t>.</w:t>
      </w:r>
    </w:p>
    <w:p w14:paraId="322282AE" w14:textId="77777777" w:rsidR="00A21F6E" w:rsidRDefault="00A21F6E" w:rsidP="00E2345E">
      <w:pPr>
        <w:ind w:left="27" w:firstLine="426"/>
        <w:jc w:val="both"/>
        <w:rPr>
          <w:rFonts w:ascii="Traditional Arabic" w:hAnsi="Traditional Arabic"/>
          <w:color w:val="006600"/>
          <w:sz w:val="36"/>
          <w:szCs w:val="36"/>
          <w:rtl/>
        </w:rPr>
      </w:pPr>
    </w:p>
    <w:p w14:paraId="4AA7BB44" w14:textId="6D09F5AB" w:rsidR="003E5698" w:rsidRDefault="00E2345E" w:rsidP="00E2345E">
      <w:pPr>
        <w:ind w:left="27" w:firstLine="426"/>
        <w:jc w:val="both"/>
        <w:rPr>
          <w:rFonts w:ascii="Castellar" w:hAnsi="Castellar"/>
          <w:sz w:val="36"/>
          <w:szCs w:val="36"/>
          <w:rtl/>
          <w:lang w:bidi="ar-IQ"/>
        </w:rPr>
      </w:pPr>
      <w:r w:rsidRPr="00FB63D5">
        <w:rPr>
          <w:rFonts w:ascii="Traditional Arabic" w:hAnsi="Traditional Arabic"/>
          <w:color w:val="006600"/>
          <w:sz w:val="36"/>
          <w:szCs w:val="36"/>
          <w:rtl/>
        </w:rPr>
        <w:t>﴿</w:t>
      </w:r>
      <w:r w:rsidR="00BF205B" w:rsidRPr="006A3F74">
        <w:rPr>
          <w:rFonts w:ascii="Castellar" w:hAnsi="Castellar" w:cs="DecoType Naskh Variants"/>
          <w:color w:val="006600"/>
          <w:sz w:val="36"/>
          <w:szCs w:val="36"/>
          <w:rtl/>
          <w:lang w:bidi="ar-IQ"/>
        </w:rPr>
        <w:t>وَعَدَ اللَّهُ الَّذِينَ آمَنُوا مِنْكُمْ وَعَمِلُوا الصَّالِحَاتِ لَيَسْتَخْلِفَنَّهُمْ فِي الْأَرْضِ كَمَا اسْتَخْلَفَ الَّذِينَ مِنْ قَبْلِهِمْ وَلَيُمَكِّنَنَّ لَهُمْ دِينَهُمُ الَّذِي ارْتَضَى لَهُمْ وَلَيُبَدِّلَنَّهُمْ مِنْ بَعْدِ خَوْفِهِمْ أَمْناً يَعْبُدُونَنِي لا يُشْرِكُونَ بِي شَيْئاً وَمَنْ كَفَرَ بَعْدَ ذَلِكَ فَأُولَئِكَ هُمُ الْفَاسِقُونَ</w:t>
      </w:r>
      <w:r w:rsidRPr="00FB63D5">
        <w:rPr>
          <w:rFonts w:ascii="Traditional Arabic" w:hAnsi="Traditional Arabic"/>
          <w:color w:val="006600"/>
          <w:sz w:val="36"/>
          <w:szCs w:val="36"/>
          <w:rtl/>
        </w:rPr>
        <w:t>﴾</w:t>
      </w:r>
      <w:r w:rsidR="00BF205B" w:rsidRPr="006A3F74">
        <w:rPr>
          <w:rFonts w:ascii="Castellar" w:hAnsi="Castellar"/>
          <w:color w:val="FF0000"/>
          <w:sz w:val="36"/>
          <w:szCs w:val="36"/>
          <w:vertAlign w:val="superscript"/>
          <w:rtl/>
          <w:lang w:bidi="ar-IQ"/>
        </w:rPr>
        <w:t>(</w:t>
      </w:r>
      <w:r w:rsidR="003E5698" w:rsidRPr="006A3F74">
        <w:rPr>
          <w:rStyle w:val="FootnoteReference"/>
          <w:rFonts w:ascii="Castellar" w:hAnsi="Castellar"/>
          <w:color w:val="FF0000"/>
          <w:sz w:val="36"/>
          <w:szCs w:val="36"/>
          <w:rtl/>
          <w:lang w:bidi="ar-IQ"/>
        </w:rPr>
        <w:footnoteReference w:id="56"/>
      </w:r>
      <w:r w:rsidR="003E5698" w:rsidRPr="006A3F74">
        <w:rPr>
          <w:rFonts w:ascii="Castellar" w:hAnsi="Castellar"/>
          <w:color w:val="FF0000"/>
          <w:sz w:val="36"/>
          <w:szCs w:val="36"/>
          <w:vertAlign w:val="superscript"/>
          <w:rtl/>
          <w:lang w:bidi="ar-IQ"/>
        </w:rPr>
        <w:t>)</w:t>
      </w:r>
      <w:r w:rsidR="003E5698" w:rsidRPr="006A3F74">
        <w:rPr>
          <w:rFonts w:ascii="Castellar" w:hAnsi="Castellar"/>
          <w:sz w:val="36"/>
          <w:szCs w:val="36"/>
          <w:rtl/>
          <w:lang w:bidi="ar-IQ"/>
        </w:rPr>
        <w:t>.</w:t>
      </w:r>
      <w:r w:rsidR="003E5698">
        <w:rPr>
          <w:rFonts w:ascii="Castellar" w:hAnsi="Castellar"/>
          <w:sz w:val="36"/>
          <w:szCs w:val="36"/>
          <w:rtl/>
          <w:lang w:bidi="ar-IQ"/>
        </w:rPr>
        <w:t xml:space="preserve">  </w:t>
      </w:r>
    </w:p>
    <w:p w14:paraId="417E3347" w14:textId="77777777" w:rsidR="009C7D35" w:rsidRPr="009C7D35" w:rsidRDefault="009C7D35" w:rsidP="009C7D35">
      <w:pPr>
        <w:widowControl w:val="0"/>
        <w:ind w:firstLine="284"/>
        <w:jc w:val="both"/>
        <w:rPr>
          <w:rFonts w:ascii="M Mitra" w:eastAsiaTheme="minorHAnsi" w:hAnsi="M Mitra" w:cs="B Zar"/>
          <w:sz w:val="28"/>
          <w:szCs w:val="28"/>
        </w:rPr>
      </w:pPr>
      <w:r w:rsidRPr="009C7D35">
        <w:rPr>
          <w:rFonts w:ascii="adwa-assalaf" w:eastAsiaTheme="minorHAnsi" w:hAnsi="adwa-assalaf" w:cs="B Zar" w:hint="cs"/>
          <w:color w:val="006600"/>
          <w:sz w:val="28"/>
          <w:szCs w:val="28"/>
          <w:lang w:bidi="fa-IR"/>
        </w:rPr>
        <w:t>﴿</w:t>
      </w:r>
      <w:r w:rsidRPr="009C7D35">
        <w:rPr>
          <w:rFonts w:ascii="adwa-assalaf" w:eastAsiaTheme="minorHAnsi" w:hAnsi="adwa-assalaf" w:cs="B Zar" w:hint="cs"/>
          <w:color w:val="C00000"/>
          <w:sz w:val="28"/>
          <w:szCs w:val="28"/>
          <w:rtl/>
        </w:rPr>
        <w:t>(</w:t>
      </w:r>
      <w:r w:rsidRPr="009C7D35">
        <w:rPr>
          <w:rFonts w:ascii="B Zar" w:hAnsi="B Zar" w:cs="B Zar"/>
          <w:b/>
          <w:bCs/>
          <w:color w:val="C00000"/>
          <w:sz w:val="28"/>
          <w:szCs w:val="28"/>
          <w:rtl/>
        </w:rPr>
        <w:t>خدا به کسانی از شما که ايمان آورده و کارهای شايسته انجام داده‌اند، وعده داد که در روی زمين جانشینشان کند</w:t>
      </w:r>
      <w:r w:rsidRPr="009C7D35">
        <w:rPr>
          <w:rFonts w:ascii="B Zar" w:eastAsiaTheme="minorHAnsi" w:hAnsi="B Zar" w:cs="B Zar" w:hint="cs"/>
          <w:color w:val="C00000"/>
          <w:sz w:val="28"/>
          <w:szCs w:val="28"/>
          <w:rtl/>
        </w:rPr>
        <w:t xml:space="preserve">، </w:t>
      </w:r>
      <w:r w:rsidRPr="009C7D35">
        <w:rPr>
          <w:rFonts w:ascii="B Zar" w:hAnsi="B Zar" w:cs="B Zar"/>
          <w:b/>
          <w:bCs/>
          <w:color w:val="C00000"/>
          <w:sz w:val="28"/>
          <w:szCs w:val="28"/>
          <w:rtl/>
        </w:rPr>
        <w:t>همچنان که مردمی را که پيش از آن‌ها بودند جانشين نمود و دينشان را که خود برايشان پسنديده است استوار سازد و وحشتشان را به ايمنی بدل کند</w:t>
      </w:r>
      <w:r w:rsidRPr="009C7D35">
        <w:rPr>
          <w:rFonts w:ascii="B Zar" w:eastAsiaTheme="minorHAnsi" w:hAnsi="B Zar" w:cs="B Zar" w:hint="cs"/>
          <w:color w:val="C00000"/>
          <w:sz w:val="28"/>
          <w:szCs w:val="28"/>
          <w:rtl/>
        </w:rPr>
        <w:t xml:space="preserve">؛ </w:t>
      </w:r>
      <w:r w:rsidRPr="009C7D35">
        <w:rPr>
          <w:rFonts w:ascii="B Zar" w:hAnsi="B Zar" w:cs="B Zar"/>
          <w:b/>
          <w:bCs/>
          <w:color w:val="C00000"/>
          <w:sz w:val="28"/>
          <w:szCs w:val="28"/>
          <w:rtl/>
        </w:rPr>
        <w:t>آن‌ها مرا می‌پرستند و هیچ‌چیزی را با من شريک نمی‌کنند و آن‌ها که ازاین‌پس ناسپاسی کنند</w:t>
      </w:r>
      <w:r w:rsidRPr="009C7D35">
        <w:rPr>
          <w:rFonts w:ascii="B Zar" w:eastAsiaTheme="minorHAnsi" w:hAnsi="B Zar" w:cs="B Zar" w:hint="cs"/>
          <w:color w:val="C00000"/>
          <w:sz w:val="28"/>
          <w:szCs w:val="28"/>
          <w:rtl/>
        </w:rPr>
        <w:t xml:space="preserve">، </w:t>
      </w:r>
      <w:r w:rsidRPr="009C7D35">
        <w:rPr>
          <w:rFonts w:ascii="B Zar" w:hAnsi="B Zar" w:cs="B Zar"/>
          <w:b/>
          <w:bCs/>
          <w:color w:val="C00000"/>
          <w:sz w:val="28"/>
          <w:szCs w:val="28"/>
          <w:rtl/>
        </w:rPr>
        <w:t>فاسق‌اند</w:t>
      </w:r>
      <w:r w:rsidRPr="009C7D35">
        <w:rPr>
          <w:rFonts w:ascii="B Zar" w:eastAsiaTheme="minorHAnsi" w:hAnsi="B Zar" w:cs="B Zar" w:hint="cs"/>
          <w:color w:val="C00000"/>
          <w:sz w:val="28"/>
          <w:szCs w:val="28"/>
          <w:rtl/>
        </w:rPr>
        <w:t>)</w:t>
      </w:r>
      <w:r w:rsidRPr="009C7D35">
        <w:rPr>
          <w:rFonts w:ascii="adwa-assalaf" w:eastAsiaTheme="minorHAnsi" w:hAnsi="adwa-assalaf" w:cs="B Zar" w:hint="cs"/>
          <w:color w:val="006600"/>
          <w:sz w:val="28"/>
          <w:szCs w:val="28"/>
          <w:lang w:bidi="fa-IR"/>
        </w:rPr>
        <w:t>﴾</w:t>
      </w:r>
      <w:r w:rsidRPr="009C7D35">
        <w:rPr>
          <w:rFonts w:ascii="B Zar" w:eastAsiaTheme="minorHAnsi" w:hAnsi="B Zar" w:cs="B Zar" w:hint="cs"/>
          <w:sz w:val="28"/>
          <w:szCs w:val="28"/>
          <w:rtl/>
          <w:lang w:bidi="fa-IR"/>
        </w:rPr>
        <w:t>؛</w:t>
      </w:r>
      <w:r w:rsidRPr="009C7D35">
        <w:rPr>
          <w:rFonts w:ascii="B Zar" w:eastAsiaTheme="minorHAnsi" w:hAnsi="B Zar" w:cs="B Zar"/>
          <w:sz w:val="28"/>
          <w:szCs w:val="28"/>
          <w:vertAlign w:val="superscript"/>
          <w:rtl/>
        </w:rPr>
        <w:footnoteReference w:customMarkFollows="1" w:id="57"/>
        <w:t>(2)</w:t>
      </w:r>
      <w:r w:rsidRPr="009C7D35">
        <w:rPr>
          <w:rFonts w:ascii="B Zar" w:eastAsiaTheme="minorHAnsi" w:hAnsi="B Zar" w:cs="B Zar" w:hint="cs"/>
          <w:sz w:val="28"/>
          <w:szCs w:val="28"/>
          <w:rtl/>
        </w:rPr>
        <w:t>.</w:t>
      </w:r>
    </w:p>
    <w:p w14:paraId="48512BCB" w14:textId="77777777" w:rsidR="00A21F6E" w:rsidRDefault="00A21F6E" w:rsidP="000609B7">
      <w:pPr>
        <w:ind w:left="27" w:firstLine="426"/>
        <w:jc w:val="both"/>
        <w:rPr>
          <w:rFonts w:ascii="Castellar" w:hAnsi="Castellar"/>
          <w:sz w:val="36"/>
          <w:szCs w:val="36"/>
          <w:rtl/>
          <w:lang w:bidi="ar-IQ"/>
        </w:rPr>
      </w:pPr>
    </w:p>
    <w:p w14:paraId="1FC7F3A0" w14:textId="74785B3D" w:rsidR="003E5698" w:rsidRDefault="00BF205B" w:rsidP="000609B7">
      <w:pPr>
        <w:ind w:left="27" w:firstLine="426"/>
        <w:jc w:val="both"/>
        <w:rPr>
          <w:rFonts w:ascii="Castellar" w:hAnsi="Castellar"/>
          <w:sz w:val="36"/>
          <w:szCs w:val="36"/>
          <w:rtl/>
          <w:lang w:bidi="ar-IQ"/>
        </w:rPr>
      </w:pPr>
      <w:r w:rsidRPr="009A7F31">
        <w:rPr>
          <w:rFonts w:ascii="Castellar" w:hAnsi="Castellar"/>
          <w:sz w:val="36"/>
          <w:szCs w:val="36"/>
          <w:rtl/>
          <w:lang w:bidi="ar-IQ"/>
        </w:rPr>
        <w:t xml:space="preserve">ولا </w:t>
      </w:r>
      <w:r w:rsidR="000F3C7B">
        <w:rPr>
          <w:rFonts w:ascii="Castellar" w:hAnsi="Castellar"/>
          <w:sz w:val="36"/>
          <w:szCs w:val="36"/>
          <w:rtl/>
          <w:lang w:bidi="ar-IQ"/>
        </w:rPr>
        <w:t xml:space="preserve">تزال المعاني التي </w:t>
      </w:r>
      <w:r w:rsidR="003E5698">
        <w:rPr>
          <w:rFonts w:ascii="Castellar" w:hAnsi="Castellar"/>
          <w:sz w:val="36"/>
          <w:szCs w:val="36"/>
          <w:rtl/>
          <w:lang w:bidi="ar-IQ"/>
        </w:rPr>
        <w:t xml:space="preserve">أطلقها </w:t>
      </w:r>
      <w:r w:rsidRPr="009A7F31">
        <w:rPr>
          <w:rFonts w:ascii="Castellar" w:hAnsi="Castellar"/>
          <w:sz w:val="36"/>
          <w:szCs w:val="36"/>
          <w:rtl/>
          <w:lang w:bidi="ar-IQ"/>
        </w:rPr>
        <w:t xml:space="preserve">رسول الله </w:t>
      </w:r>
      <w:r w:rsidR="002C3DB0">
        <w:rPr>
          <w:rFonts w:ascii="Castellar" w:hAnsi="Castellar"/>
          <w:noProof/>
          <w:sz w:val="36"/>
          <w:szCs w:val="36"/>
        </w:rPr>
        <w:drawing>
          <wp:inline distT="0" distB="0" distL="0" distR="0" wp14:anchorId="1D8A8B20" wp14:editId="67081806">
            <wp:extent cx="207010" cy="158750"/>
            <wp:effectExtent l="19050" t="0" r="2540" b="0"/>
            <wp:docPr id="27" name="صورة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4"/>
                    <pic:cNvPicPr>
                      <a:picLocks noChangeAspect="1" noChangeArrowheads="1"/>
                    </pic:cNvPicPr>
                  </pic:nvPicPr>
                  <pic:blipFill>
                    <a:blip r:embed="rId20"/>
                    <a:srcRect/>
                    <a:stretch>
                      <a:fillRect/>
                    </a:stretch>
                  </pic:blipFill>
                  <pic:spPr bwMode="auto">
                    <a:xfrm>
                      <a:off x="0" y="0"/>
                      <a:ext cx="207010" cy="158750"/>
                    </a:xfrm>
                    <a:prstGeom prst="rect">
                      <a:avLst/>
                    </a:prstGeom>
                    <a:noFill/>
                    <a:ln w="9525">
                      <a:noFill/>
                      <a:miter lim="800000"/>
                      <a:headEnd/>
                      <a:tailEnd/>
                    </a:ln>
                  </pic:spPr>
                </pic:pic>
              </a:graphicData>
            </a:graphic>
          </wp:inline>
        </w:drawing>
      </w:r>
      <w:r w:rsidR="0023138C">
        <w:rPr>
          <w:rFonts w:ascii="Castellar" w:hAnsi="Castellar" w:hint="cs"/>
          <w:sz w:val="36"/>
          <w:szCs w:val="36"/>
          <w:rtl/>
          <w:lang w:bidi="ar-IQ"/>
        </w:rPr>
        <w:t xml:space="preserve"> </w:t>
      </w:r>
      <w:r w:rsidRPr="009A7F31">
        <w:rPr>
          <w:rFonts w:ascii="Castellar" w:hAnsi="Castellar"/>
          <w:sz w:val="36"/>
          <w:szCs w:val="36"/>
          <w:rtl/>
          <w:lang w:bidi="ar-IQ"/>
        </w:rPr>
        <w:t>تهتف في آذاننا</w:t>
      </w:r>
      <w:r w:rsidR="003E5698" w:rsidRPr="002D6FE8">
        <w:rPr>
          <w:rFonts w:ascii="Castellar" w:hAnsi="Castellar"/>
          <w:sz w:val="36"/>
          <w:szCs w:val="36"/>
          <w:rtl/>
          <w:lang w:bidi="ar-IQ"/>
        </w:rPr>
        <w:t>:</w:t>
      </w:r>
      <w:r w:rsidR="002D6FE8" w:rsidRPr="002D6FE8">
        <w:rPr>
          <w:rFonts w:ascii="Castellar" w:hAnsi="Castellar"/>
          <w:sz w:val="36"/>
          <w:szCs w:val="36"/>
          <w:rtl/>
          <w:lang w:bidi="ar-IQ"/>
        </w:rPr>
        <w:t xml:space="preserve"> </w:t>
      </w:r>
      <w:r w:rsidR="003E5698" w:rsidRPr="002D6FE8">
        <w:rPr>
          <w:rFonts w:ascii="Castellar" w:hAnsi="Castellar"/>
          <w:sz w:val="36"/>
          <w:szCs w:val="36"/>
          <w:rtl/>
          <w:lang w:bidi="ar-IQ"/>
        </w:rPr>
        <w:t>(</w:t>
      </w:r>
      <w:r w:rsidR="003E5698" w:rsidRPr="006A3F74">
        <w:rPr>
          <w:rFonts w:ascii="Castellar" w:hAnsi="Castellar"/>
          <w:b/>
          <w:bCs/>
          <w:color w:val="C00000"/>
          <w:sz w:val="36"/>
          <w:szCs w:val="36"/>
          <w:rtl/>
          <w:lang w:bidi="ar-IQ"/>
        </w:rPr>
        <w:t>لو لم يبق من الدنيا إلاّ يوم لخر</w:t>
      </w:r>
      <w:r w:rsidRPr="006A3F74">
        <w:rPr>
          <w:rFonts w:ascii="Castellar" w:hAnsi="Castellar"/>
          <w:b/>
          <w:bCs/>
          <w:color w:val="C00000"/>
          <w:sz w:val="36"/>
          <w:szCs w:val="36"/>
          <w:rtl/>
          <w:lang w:bidi="ar-IQ"/>
        </w:rPr>
        <w:t>ج من ولدي من يملئها قسطا</w:t>
      </w:r>
      <w:r w:rsidR="003E5698" w:rsidRPr="006A3F74">
        <w:rPr>
          <w:rFonts w:ascii="Castellar" w:hAnsi="Castellar"/>
          <w:b/>
          <w:bCs/>
          <w:color w:val="C00000"/>
          <w:sz w:val="36"/>
          <w:szCs w:val="36"/>
          <w:rtl/>
          <w:lang w:bidi="ar-IQ"/>
        </w:rPr>
        <w:t>ً</w:t>
      </w:r>
      <w:r w:rsidRPr="006A3F74">
        <w:rPr>
          <w:rFonts w:ascii="Castellar" w:hAnsi="Castellar"/>
          <w:b/>
          <w:bCs/>
          <w:color w:val="C00000"/>
          <w:sz w:val="36"/>
          <w:szCs w:val="36"/>
          <w:rtl/>
          <w:lang w:bidi="ar-IQ"/>
        </w:rPr>
        <w:t xml:space="preserve"> وعدلا</w:t>
      </w:r>
      <w:r w:rsidR="003E5698" w:rsidRPr="006A3F74">
        <w:rPr>
          <w:rFonts w:ascii="Castellar" w:hAnsi="Castellar"/>
          <w:b/>
          <w:bCs/>
          <w:color w:val="C00000"/>
          <w:sz w:val="36"/>
          <w:szCs w:val="36"/>
          <w:rtl/>
          <w:lang w:bidi="ar-IQ"/>
        </w:rPr>
        <w:t>ً</w:t>
      </w:r>
      <w:r w:rsidRPr="006A3F74">
        <w:rPr>
          <w:rFonts w:ascii="Castellar" w:hAnsi="Castellar"/>
          <w:b/>
          <w:bCs/>
          <w:color w:val="C00000"/>
          <w:sz w:val="36"/>
          <w:szCs w:val="36"/>
          <w:rtl/>
          <w:lang w:bidi="ar-IQ"/>
        </w:rPr>
        <w:t xml:space="preserve"> كما ملئت ظلما</w:t>
      </w:r>
      <w:r w:rsidR="003E5698" w:rsidRPr="006A3F74">
        <w:rPr>
          <w:rFonts w:ascii="Castellar" w:hAnsi="Castellar"/>
          <w:b/>
          <w:bCs/>
          <w:color w:val="C00000"/>
          <w:sz w:val="36"/>
          <w:szCs w:val="36"/>
          <w:rtl/>
          <w:lang w:bidi="ar-IQ"/>
        </w:rPr>
        <w:t>ً</w:t>
      </w:r>
      <w:r w:rsidRPr="006A3F74">
        <w:rPr>
          <w:rFonts w:ascii="Castellar" w:hAnsi="Castellar"/>
          <w:b/>
          <w:bCs/>
          <w:color w:val="C00000"/>
          <w:sz w:val="36"/>
          <w:szCs w:val="36"/>
          <w:rtl/>
          <w:lang w:bidi="ar-IQ"/>
        </w:rPr>
        <w:t xml:space="preserve"> وجورا</w:t>
      </w:r>
      <w:r w:rsidR="003E5698" w:rsidRPr="006A3F74">
        <w:rPr>
          <w:rFonts w:ascii="Castellar" w:hAnsi="Castellar"/>
          <w:color w:val="C00000"/>
          <w:sz w:val="36"/>
          <w:szCs w:val="36"/>
          <w:rtl/>
          <w:lang w:bidi="ar-IQ"/>
        </w:rPr>
        <w:t>ً</w:t>
      </w:r>
      <w:r w:rsidRPr="002D6FE8">
        <w:rPr>
          <w:rFonts w:ascii="Castellar" w:hAnsi="Castellar"/>
          <w:sz w:val="36"/>
          <w:szCs w:val="36"/>
          <w:rtl/>
          <w:lang w:bidi="ar-IQ"/>
        </w:rPr>
        <w:t>)</w:t>
      </w:r>
      <w:r w:rsidR="006A3F74">
        <w:rPr>
          <w:rFonts w:ascii="Castellar" w:hAnsi="Castellar"/>
          <w:sz w:val="36"/>
          <w:szCs w:val="36"/>
          <w:rtl/>
          <w:lang w:bidi="ar-IQ"/>
        </w:rPr>
        <w:t xml:space="preserve"> </w:t>
      </w:r>
      <w:r w:rsidR="006A3F74" w:rsidRPr="006A3F74">
        <w:rPr>
          <w:rFonts w:ascii="Castellar" w:hAnsi="Castellar"/>
          <w:color w:val="FF0000"/>
          <w:sz w:val="36"/>
          <w:szCs w:val="36"/>
          <w:vertAlign w:val="superscript"/>
          <w:rtl/>
          <w:lang w:bidi="ar-IQ"/>
        </w:rPr>
        <w:t>(</w:t>
      </w:r>
      <w:r w:rsidR="006A3F74" w:rsidRPr="006A3F74">
        <w:rPr>
          <w:rStyle w:val="FootnoteReference"/>
          <w:rFonts w:ascii="Castellar" w:hAnsi="Castellar"/>
          <w:color w:val="FF0000"/>
          <w:sz w:val="36"/>
          <w:szCs w:val="36"/>
          <w:rtl/>
          <w:lang w:bidi="ar-IQ"/>
        </w:rPr>
        <w:footnoteReference w:id="58"/>
      </w:r>
      <w:r w:rsidR="006A3F74" w:rsidRPr="006A3F74">
        <w:rPr>
          <w:rFonts w:ascii="Castellar" w:hAnsi="Castellar"/>
          <w:color w:val="FF0000"/>
          <w:sz w:val="36"/>
          <w:szCs w:val="36"/>
          <w:vertAlign w:val="superscript"/>
          <w:rtl/>
          <w:lang w:bidi="ar-IQ"/>
        </w:rPr>
        <w:t>)</w:t>
      </w:r>
      <w:r w:rsidR="003E5698" w:rsidRPr="002D6FE8">
        <w:rPr>
          <w:rFonts w:ascii="Castellar" w:hAnsi="Castellar"/>
          <w:sz w:val="36"/>
          <w:szCs w:val="36"/>
          <w:rtl/>
          <w:lang w:bidi="ar-IQ"/>
        </w:rPr>
        <w:t>.</w:t>
      </w:r>
    </w:p>
    <w:p w14:paraId="64187B37" w14:textId="592C3DBB" w:rsidR="002C4B87" w:rsidRPr="002C4B87" w:rsidRDefault="002C4B87" w:rsidP="002C4B87">
      <w:pPr>
        <w:widowControl w:val="0"/>
        <w:ind w:firstLine="284"/>
        <w:jc w:val="both"/>
        <w:rPr>
          <w:rFonts w:ascii="adwa-assalaf" w:eastAsiaTheme="minorHAnsi" w:hAnsi="adwa-assalaf" w:cs="B Zar"/>
          <w:sz w:val="28"/>
          <w:szCs w:val="28"/>
        </w:rPr>
      </w:pPr>
      <w:r w:rsidRPr="002C4B87">
        <w:rPr>
          <w:rFonts w:ascii="adwa-assalaf" w:eastAsiaTheme="minorHAnsi" w:hAnsi="adwa-assalaf" w:cs="B Zar" w:hint="cs"/>
          <w:sz w:val="28"/>
          <w:szCs w:val="28"/>
          <w:rtl/>
        </w:rPr>
        <w:t>این توهم هرگز به حقیقت نخواهد پیوست تا زمانی که کلام رسول خدا</w:t>
      </w:r>
      <w:r w:rsidRPr="002C4B87">
        <w:rPr>
          <w:rFonts w:ascii="M Mitra" w:eastAsiaTheme="minorHAnsi" w:hAnsi="M Mitra" w:cs="B Zar"/>
          <w:sz w:val="28"/>
          <w:szCs w:val="28"/>
          <w:lang w:bidi="fa-IR"/>
        </w:rPr>
        <w:sym w:font="Abo-thar" w:char="F06B"/>
      </w:r>
      <w:r w:rsidRPr="002C4B87">
        <w:rPr>
          <w:rFonts w:ascii="adwa-assalaf" w:eastAsiaTheme="minorHAnsi" w:hAnsi="adwa-assalaf" w:cs="B Zar" w:hint="cs"/>
          <w:sz w:val="28"/>
          <w:szCs w:val="28"/>
          <w:rtl/>
        </w:rPr>
        <w:t xml:space="preserve"> در گوشمان چنین طنین‌انداز است: </w:t>
      </w:r>
      <w:r w:rsidRPr="002C4B87">
        <w:rPr>
          <w:rFonts w:ascii="adwa-assalaf" w:eastAsiaTheme="minorHAnsi" w:hAnsi="adwa-assalaf" w:cs="B Zar" w:hint="cs"/>
          <w:color w:val="002060"/>
          <w:sz w:val="28"/>
          <w:szCs w:val="28"/>
          <w:rtl/>
        </w:rPr>
        <w:t>(</w:t>
      </w:r>
      <w:r w:rsidR="00325B3B" w:rsidRPr="002C4B87">
        <w:rPr>
          <w:rFonts w:ascii="adwa-assalaf" w:eastAsiaTheme="minorHAnsi" w:hAnsi="adwa-assalaf" w:cs="B Zar" w:hint="cs"/>
          <w:color w:val="C00000"/>
          <w:sz w:val="28"/>
          <w:szCs w:val="28"/>
          <w:rtl/>
        </w:rPr>
        <w:t>(</w:t>
      </w:r>
      <w:r w:rsidR="00325B3B" w:rsidRPr="002C4B87">
        <w:rPr>
          <w:rFonts w:ascii="B Zar" w:hAnsi="B Zar" w:cs="B Zar"/>
          <w:color w:val="C00000"/>
          <w:sz w:val="28"/>
          <w:szCs w:val="28"/>
          <w:rtl/>
        </w:rPr>
        <w:t>اگر از عمر دنیا فقط یک روز باقی باشد</w:t>
      </w:r>
      <w:r w:rsidR="00325B3B" w:rsidRPr="002C4B87">
        <w:rPr>
          <w:rFonts w:ascii="adwa-assalaf" w:eastAsiaTheme="minorHAnsi" w:hAnsi="adwa-assalaf" w:cs="B Zar" w:hint="cs"/>
          <w:color w:val="C00000"/>
          <w:sz w:val="28"/>
          <w:szCs w:val="28"/>
          <w:rtl/>
        </w:rPr>
        <w:t xml:space="preserve">، </w:t>
      </w:r>
      <w:r w:rsidR="00325B3B" w:rsidRPr="002C4B87">
        <w:rPr>
          <w:rFonts w:ascii="B Zar" w:hAnsi="B Zar" w:cs="B Zar"/>
          <w:color w:val="C00000"/>
          <w:sz w:val="28"/>
          <w:szCs w:val="28"/>
          <w:rtl/>
        </w:rPr>
        <w:t>در آن روز یکی از فرزندانم قیام خواهد کرد و آن را لبریز از عدل و داد خواهد کرد، پس‌ازآنکه آکنده از ظلم و جور شده بود</w:t>
      </w:r>
      <w:r w:rsidR="00325B3B" w:rsidRPr="002C4B87">
        <w:rPr>
          <w:rFonts w:ascii="adwa-assalaf" w:eastAsiaTheme="minorHAnsi" w:hAnsi="adwa-assalaf" w:cs="B Zar" w:hint="cs"/>
          <w:color w:val="C00000"/>
          <w:sz w:val="28"/>
          <w:szCs w:val="28"/>
          <w:rtl/>
        </w:rPr>
        <w:t>)</w:t>
      </w:r>
      <w:r w:rsidRPr="002C4B87">
        <w:rPr>
          <w:rFonts w:ascii="adwa-assalaf" w:eastAsiaTheme="minorHAnsi" w:hAnsi="adwa-assalaf" w:cs="B Zar" w:hint="cs"/>
          <w:color w:val="002060"/>
          <w:sz w:val="28"/>
          <w:szCs w:val="28"/>
          <w:rtl/>
        </w:rPr>
        <w:t>).</w:t>
      </w:r>
      <w:r w:rsidRPr="002C4B87">
        <w:rPr>
          <w:rFonts w:ascii="B Zar" w:eastAsiaTheme="minorHAnsi" w:hAnsi="B Zar" w:cs="B Zar"/>
          <w:sz w:val="28"/>
          <w:szCs w:val="28"/>
          <w:vertAlign w:val="superscript"/>
          <w:rtl/>
        </w:rPr>
        <w:footnoteReference w:customMarkFollows="1" w:id="59"/>
        <w:t>(3)</w:t>
      </w:r>
      <w:r w:rsidRPr="002C4B87">
        <w:rPr>
          <w:rFonts w:ascii="adwa-assalaf" w:eastAsiaTheme="minorHAnsi" w:hAnsi="adwa-assalaf" w:cs="B Zar" w:hint="cs"/>
          <w:sz w:val="28"/>
          <w:szCs w:val="28"/>
          <w:rtl/>
        </w:rPr>
        <w:t>.</w:t>
      </w:r>
    </w:p>
    <w:p w14:paraId="54DA0562" w14:textId="77777777" w:rsidR="00F83DA8" w:rsidRDefault="00F83DA8" w:rsidP="000609B7">
      <w:pPr>
        <w:ind w:left="27" w:firstLine="426"/>
        <w:jc w:val="both"/>
        <w:rPr>
          <w:rFonts w:ascii="Castellar" w:hAnsi="Castellar"/>
          <w:sz w:val="36"/>
          <w:szCs w:val="36"/>
          <w:rtl/>
          <w:lang w:bidi="ar-IQ"/>
        </w:rPr>
      </w:pPr>
    </w:p>
    <w:p w14:paraId="4B0D6CA6" w14:textId="77777777" w:rsidR="00BF205B" w:rsidRPr="009A7F31" w:rsidRDefault="00BF205B" w:rsidP="000609B7">
      <w:pPr>
        <w:ind w:left="27" w:firstLine="426"/>
        <w:jc w:val="both"/>
        <w:rPr>
          <w:rFonts w:ascii="Castellar" w:hAnsi="Castellar"/>
          <w:sz w:val="36"/>
          <w:szCs w:val="36"/>
          <w:rtl/>
          <w:lang w:bidi="ar-IQ"/>
        </w:rPr>
      </w:pPr>
      <w:r w:rsidRPr="002D6FE8">
        <w:rPr>
          <w:rFonts w:ascii="Castellar" w:hAnsi="Castellar"/>
          <w:sz w:val="36"/>
          <w:szCs w:val="36"/>
          <w:rtl/>
          <w:lang w:bidi="ar-IQ"/>
        </w:rPr>
        <w:t>والمهدي</w:t>
      </w:r>
      <w:r w:rsidR="000F3C7B" w:rsidRPr="002D6FE8">
        <w:rPr>
          <w:rFonts w:ascii="Castellar" w:hAnsi="Castellar"/>
          <w:sz w:val="36"/>
          <w:szCs w:val="36"/>
          <w:rtl/>
          <w:lang w:bidi="ar-IQ"/>
        </w:rPr>
        <w:t xml:space="preserve"> </w:t>
      </w:r>
      <w:r w:rsidR="000F3C7B" w:rsidRPr="002D6FE8">
        <w:rPr>
          <w:rFonts w:ascii="Castellar" w:hAnsi="Castellar"/>
          <w:sz w:val="36"/>
          <w:szCs w:val="36"/>
          <w:lang w:bidi="ar-IQ"/>
        </w:rPr>
        <w:sym w:font="AGA Arabesque" w:char="F075"/>
      </w:r>
      <w:r w:rsidRPr="002D6FE8">
        <w:rPr>
          <w:rFonts w:ascii="Castellar" w:hAnsi="Castellar"/>
          <w:sz w:val="36"/>
          <w:szCs w:val="36"/>
          <w:rtl/>
          <w:lang w:bidi="ar-IQ"/>
        </w:rPr>
        <w:t xml:space="preserve"> بيننا ينتفع</w:t>
      </w:r>
      <w:r w:rsidRPr="009A7F31">
        <w:rPr>
          <w:rFonts w:ascii="Castellar" w:hAnsi="Castellar"/>
          <w:sz w:val="36"/>
          <w:szCs w:val="36"/>
          <w:rtl/>
          <w:lang w:bidi="ar-IQ"/>
        </w:rPr>
        <w:t xml:space="preserve"> به المسلمون كما تنتفع الأرض وم</w:t>
      </w:r>
      <w:r w:rsidR="000F3C7B">
        <w:rPr>
          <w:rFonts w:ascii="Castellar" w:hAnsi="Castellar"/>
          <w:sz w:val="36"/>
          <w:szCs w:val="36"/>
          <w:rtl/>
          <w:lang w:bidi="ar-IQ"/>
        </w:rPr>
        <w:t>ن عليها بالشمس إذا غيبها السحاب</w:t>
      </w:r>
      <w:r w:rsidR="006A3F74">
        <w:rPr>
          <w:rFonts w:ascii="Castellar" w:hAnsi="Castellar"/>
          <w:sz w:val="36"/>
          <w:szCs w:val="36"/>
          <w:vertAlign w:val="superscript"/>
          <w:rtl/>
          <w:lang w:bidi="ar-IQ"/>
        </w:rPr>
        <w:t xml:space="preserve"> </w:t>
      </w:r>
      <w:r w:rsidR="000F3C7B" w:rsidRPr="006A3F74">
        <w:rPr>
          <w:rFonts w:ascii="Castellar" w:hAnsi="Castellar"/>
          <w:color w:val="FF0000"/>
          <w:sz w:val="36"/>
          <w:szCs w:val="36"/>
          <w:vertAlign w:val="superscript"/>
          <w:rtl/>
          <w:lang w:bidi="ar-IQ"/>
        </w:rPr>
        <w:t>(</w:t>
      </w:r>
      <w:r w:rsidR="000F3C7B" w:rsidRPr="006A3F74">
        <w:rPr>
          <w:rStyle w:val="FootnoteReference"/>
          <w:rFonts w:ascii="Castellar" w:hAnsi="Castellar"/>
          <w:color w:val="FF0000"/>
          <w:sz w:val="36"/>
          <w:szCs w:val="36"/>
          <w:rtl/>
          <w:lang w:bidi="ar-IQ"/>
        </w:rPr>
        <w:footnoteReference w:id="60"/>
      </w:r>
      <w:r w:rsidR="000F3C7B" w:rsidRPr="006A3F74">
        <w:rPr>
          <w:rFonts w:ascii="Castellar" w:hAnsi="Castellar"/>
          <w:color w:val="FF0000"/>
          <w:sz w:val="36"/>
          <w:szCs w:val="36"/>
          <w:vertAlign w:val="superscript"/>
          <w:rtl/>
          <w:lang w:bidi="ar-IQ"/>
        </w:rPr>
        <w:t>)</w:t>
      </w:r>
      <w:r w:rsidRPr="009A7F31">
        <w:rPr>
          <w:rFonts w:ascii="Castellar" w:hAnsi="Castellar"/>
          <w:sz w:val="36"/>
          <w:szCs w:val="36"/>
          <w:rtl/>
          <w:lang w:bidi="ar-IQ"/>
        </w:rPr>
        <w:t>.</w:t>
      </w:r>
    </w:p>
    <w:p w14:paraId="20D21981" w14:textId="77777777" w:rsidR="002C4B87" w:rsidRPr="002C4B87" w:rsidRDefault="002C4B87" w:rsidP="002C4B87">
      <w:pPr>
        <w:widowControl w:val="0"/>
        <w:ind w:firstLine="284"/>
        <w:jc w:val="both"/>
        <w:rPr>
          <w:rFonts w:ascii="adwa-assalaf" w:eastAsiaTheme="minorHAnsi" w:hAnsi="adwa-assalaf" w:cs="B Zar"/>
          <w:sz w:val="28"/>
          <w:szCs w:val="28"/>
          <w:rtl/>
        </w:rPr>
      </w:pPr>
      <w:r w:rsidRPr="002C4B87">
        <w:rPr>
          <w:rFonts w:ascii="adwa-assalaf" w:eastAsiaTheme="minorHAnsi" w:hAnsi="adwa-assalaf" w:cs="B Zar" w:hint="cs"/>
          <w:sz w:val="28"/>
          <w:szCs w:val="28"/>
          <w:rtl/>
        </w:rPr>
        <w:t>امام مهدی</w:t>
      </w:r>
      <w:r w:rsidRPr="002C4B87">
        <w:rPr>
          <w:rFonts w:ascii="adwa-assalaf" w:eastAsiaTheme="minorHAnsi" w:hAnsi="adwa-assalaf" w:cs="B Zar"/>
          <w:sz w:val="28"/>
          <w:szCs w:val="28"/>
        </w:rPr>
        <w:sym w:font="Abo-thar" w:char="F06A"/>
      </w:r>
      <w:r w:rsidRPr="002C4B87">
        <w:rPr>
          <w:rFonts w:ascii="adwa-assalaf" w:eastAsiaTheme="minorHAnsi" w:hAnsi="adwa-assalaf" w:cs="B Zar" w:hint="cs"/>
          <w:sz w:val="28"/>
          <w:szCs w:val="28"/>
          <w:rtl/>
        </w:rPr>
        <w:t xml:space="preserve"> در میان ماست و همچنان که زمین و اهل زمین از خورشید پشت ابر بهره می‌جویند، مسلمانان نیز از او بهره‌مند هستند.</w:t>
      </w:r>
      <w:r w:rsidRPr="002C4B87">
        <w:rPr>
          <w:rFonts w:ascii="B Zar" w:eastAsiaTheme="minorHAnsi" w:hAnsi="B Zar" w:cs="B Zar"/>
          <w:sz w:val="28"/>
          <w:szCs w:val="28"/>
          <w:vertAlign w:val="superscript"/>
          <w:rtl/>
        </w:rPr>
        <w:footnoteReference w:customMarkFollows="1" w:id="61"/>
        <w:t>(1)</w:t>
      </w:r>
    </w:p>
    <w:p w14:paraId="1C6F4A0B" w14:textId="77777777" w:rsidR="00A21F6E" w:rsidRDefault="00A21F6E" w:rsidP="000609B7">
      <w:pPr>
        <w:ind w:left="27" w:firstLine="426"/>
        <w:jc w:val="both"/>
        <w:rPr>
          <w:rFonts w:ascii="Castellar" w:hAnsi="Castellar"/>
          <w:sz w:val="36"/>
          <w:szCs w:val="36"/>
          <w:rtl/>
          <w:lang w:bidi="ar-IQ"/>
        </w:rPr>
      </w:pPr>
    </w:p>
    <w:p w14:paraId="5D0DF34C" w14:textId="2A37095F" w:rsidR="003B2B86" w:rsidRDefault="00BF205B" w:rsidP="000609B7">
      <w:pPr>
        <w:ind w:left="27" w:firstLine="426"/>
        <w:jc w:val="both"/>
        <w:rPr>
          <w:rFonts w:ascii="Castellar" w:hAnsi="Castellar"/>
          <w:sz w:val="36"/>
          <w:szCs w:val="36"/>
          <w:rtl/>
          <w:lang w:bidi="ar-IQ"/>
        </w:rPr>
      </w:pPr>
      <w:r w:rsidRPr="009A7F31">
        <w:rPr>
          <w:rFonts w:ascii="Castellar" w:hAnsi="Castellar"/>
          <w:sz w:val="36"/>
          <w:szCs w:val="36"/>
          <w:rtl/>
          <w:lang w:bidi="ar-IQ"/>
        </w:rPr>
        <w:lastRenderedPageBreak/>
        <w:t>أي</w:t>
      </w:r>
      <w:r w:rsidR="003B2B86">
        <w:rPr>
          <w:rFonts w:ascii="Castellar" w:hAnsi="Castellar"/>
          <w:sz w:val="36"/>
          <w:szCs w:val="36"/>
          <w:rtl/>
          <w:lang w:bidi="ar-IQ"/>
        </w:rPr>
        <w:t>ّ</w:t>
      </w:r>
      <w:r w:rsidRPr="009A7F31">
        <w:rPr>
          <w:rFonts w:ascii="Castellar" w:hAnsi="Castellar"/>
          <w:sz w:val="36"/>
          <w:szCs w:val="36"/>
          <w:rtl/>
          <w:lang w:bidi="ar-IQ"/>
        </w:rPr>
        <w:t>ها المسلمون والمسلمات</w:t>
      </w:r>
      <w:r w:rsidR="003B2B86">
        <w:rPr>
          <w:rFonts w:ascii="Castellar" w:hAnsi="Castellar"/>
          <w:sz w:val="36"/>
          <w:szCs w:val="36"/>
          <w:rtl/>
          <w:lang w:bidi="ar-IQ"/>
        </w:rPr>
        <w:t>،</w:t>
      </w:r>
      <w:r w:rsidRPr="009A7F31">
        <w:rPr>
          <w:rFonts w:ascii="Castellar" w:hAnsi="Castellar"/>
          <w:sz w:val="36"/>
          <w:szCs w:val="36"/>
          <w:rtl/>
          <w:lang w:bidi="ar-IQ"/>
        </w:rPr>
        <w:t xml:space="preserve"> أي</w:t>
      </w:r>
      <w:r w:rsidR="003B2B86">
        <w:rPr>
          <w:rFonts w:ascii="Castellar" w:hAnsi="Castellar"/>
          <w:sz w:val="36"/>
          <w:szCs w:val="36"/>
          <w:rtl/>
          <w:lang w:bidi="ar-IQ"/>
        </w:rPr>
        <w:t>ّ</w:t>
      </w:r>
      <w:r w:rsidRPr="009A7F31">
        <w:rPr>
          <w:rFonts w:ascii="Castellar" w:hAnsi="Castellar"/>
          <w:sz w:val="36"/>
          <w:szCs w:val="36"/>
          <w:rtl/>
          <w:lang w:bidi="ar-IQ"/>
        </w:rPr>
        <w:t xml:space="preserve">ها الأحبة آمنوا بالله واكفروا بالطاغوت وتمسكوا بالعروة الوثقى حجة الله في أرضه المهدي </w:t>
      </w:r>
      <w:r w:rsidR="003B2B86">
        <w:rPr>
          <w:rFonts w:ascii="Castellar" w:hAnsi="Castellar"/>
          <w:sz w:val="36"/>
          <w:szCs w:val="36"/>
          <w:lang w:bidi="ar-IQ"/>
        </w:rPr>
        <w:sym w:font="AGA Arabesque" w:char="F075"/>
      </w:r>
      <w:r w:rsidR="003B2B86">
        <w:rPr>
          <w:rFonts w:ascii="Castellar" w:hAnsi="Castellar"/>
          <w:sz w:val="36"/>
          <w:szCs w:val="36"/>
          <w:rtl/>
          <w:lang w:bidi="ar-IQ"/>
        </w:rPr>
        <w:t xml:space="preserve">، </w:t>
      </w:r>
      <w:r w:rsidRPr="00C44758">
        <w:rPr>
          <w:rFonts w:ascii="Castellar" w:hAnsi="Castellar"/>
          <w:sz w:val="36"/>
          <w:szCs w:val="36"/>
          <w:rtl/>
          <w:lang w:bidi="ar-IQ"/>
        </w:rPr>
        <w:t xml:space="preserve">واعلموا </w:t>
      </w:r>
      <w:r w:rsidR="00CC14F5" w:rsidRPr="00C44758">
        <w:rPr>
          <w:rFonts w:ascii="Castellar" w:hAnsi="Castellar"/>
          <w:sz w:val="36"/>
          <w:szCs w:val="36"/>
          <w:rtl/>
          <w:lang w:bidi="ar-IQ"/>
        </w:rPr>
        <w:t>أ</w:t>
      </w:r>
      <w:r w:rsidRPr="00C44758">
        <w:rPr>
          <w:rFonts w:ascii="Castellar" w:hAnsi="Castellar"/>
          <w:sz w:val="36"/>
          <w:szCs w:val="36"/>
          <w:rtl/>
          <w:lang w:bidi="ar-IQ"/>
        </w:rPr>
        <w:t>ن</w:t>
      </w:r>
      <w:r w:rsidR="003B2B86" w:rsidRPr="00C44758">
        <w:rPr>
          <w:rFonts w:ascii="Castellar" w:hAnsi="Castellar"/>
          <w:sz w:val="36"/>
          <w:szCs w:val="36"/>
          <w:rtl/>
          <w:lang w:bidi="ar-IQ"/>
        </w:rPr>
        <w:t>ّ الإيمان</w:t>
      </w:r>
      <w:r w:rsidR="003B2B86">
        <w:rPr>
          <w:rFonts w:ascii="Castellar" w:hAnsi="Castellar"/>
          <w:sz w:val="36"/>
          <w:szCs w:val="36"/>
          <w:rtl/>
          <w:lang w:bidi="ar-IQ"/>
        </w:rPr>
        <w:t xml:space="preserve"> بالله ملازم للكفر با</w:t>
      </w:r>
      <w:r w:rsidRPr="009A7F31">
        <w:rPr>
          <w:rFonts w:ascii="Castellar" w:hAnsi="Castellar"/>
          <w:sz w:val="36"/>
          <w:szCs w:val="36"/>
          <w:rtl/>
          <w:lang w:bidi="ar-IQ"/>
        </w:rPr>
        <w:t>لطاغوت</w:t>
      </w:r>
      <w:r w:rsidR="003B2B86">
        <w:rPr>
          <w:rFonts w:ascii="Castellar" w:hAnsi="Castellar"/>
          <w:sz w:val="36"/>
          <w:szCs w:val="36"/>
          <w:rtl/>
          <w:lang w:bidi="ar-IQ"/>
        </w:rPr>
        <w:t>،</w:t>
      </w:r>
      <w:r w:rsidRPr="009A7F31">
        <w:rPr>
          <w:rFonts w:ascii="Castellar" w:hAnsi="Castellar"/>
          <w:sz w:val="36"/>
          <w:szCs w:val="36"/>
          <w:rtl/>
          <w:lang w:bidi="ar-IQ"/>
        </w:rPr>
        <w:t xml:space="preserve"> وهما شيء واحد كذهاب الظلمة وبزوغ النور فلا يمكن أن يفهم شي</w:t>
      </w:r>
      <w:r w:rsidR="003B2B86">
        <w:rPr>
          <w:rFonts w:ascii="Castellar" w:hAnsi="Castellar"/>
          <w:sz w:val="36"/>
          <w:szCs w:val="36"/>
          <w:rtl/>
          <w:lang w:bidi="ar-IQ"/>
        </w:rPr>
        <w:t>ء من ذهاب الظلمة غير بزوغ النور.</w:t>
      </w:r>
    </w:p>
    <w:p w14:paraId="28CDD2A6" w14:textId="7E062179" w:rsidR="000451A7" w:rsidRPr="000451A7" w:rsidRDefault="000451A7" w:rsidP="000451A7">
      <w:pPr>
        <w:widowControl w:val="0"/>
        <w:ind w:firstLine="284"/>
        <w:jc w:val="both"/>
        <w:rPr>
          <w:rFonts w:ascii="Castellar" w:hAnsi="Castellar"/>
          <w:sz w:val="36"/>
          <w:szCs w:val="36"/>
          <w:rtl/>
          <w:lang w:bidi="ar-IQ"/>
        </w:rPr>
      </w:pPr>
      <w:r w:rsidRPr="000451A7">
        <w:rPr>
          <w:rFonts w:ascii="adwa-assalaf" w:eastAsiaTheme="minorHAnsi" w:hAnsi="adwa-assalaf" w:cs="B Zar" w:hint="cs"/>
          <w:sz w:val="28"/>
          <w:szCs w:val="28"/>
          <w:rtl/>
        </w:rPr>
        <w:t>ای برادران و خواهران مسلمان! ای عزیزان! به خدا ایمان آورید و به طاغوت کفر بورزید و به عروة الوثقی، حجت خدا بر زمینش، مهدی موعود</w:t>
      </w:r>
      <w:r w:rsidRPr="000451A7">
        <w:rPr>
          <w:rFonts w:ascii="adwa-assalaf" w:eastAsiaTheme="minorHAnsi" w:hAnsi="adwa-assalaf" w:cs="B Zar"/>
          <w:sz w:val="28"/>
          <w:szCs w:val="28"/>
        </w:rPr>
        <w:sym w:font="Abo-thar" w:char="F06A"/>
      </w:r>
      <w:r w:rsidRPr="000451A7">
        <w:rPr>
          <w:rFonts w:ascii="adwa-assalaf" w:eastAsiaTheme="minorHAnsi" w:hAnsi="adwa-assalaf" w:cs="B Zar" w:hint="cs"/>
          <w:sz w:val="28"/>
          <w:szCs w:val="28"/>
          <w:rtl/>
        </w:rPr>
        <w:t xml:space="preserve"> تمسک جو</w:t>
      </w:r>
      <w:r w:rsidRPr="000451A7">
        <w:rPr>
          <w:rFonts w:ascii="adwa-assalaf" w:eastAsiaTheme="minorHAnsi" w:hAnsi="adwa-assalaf" w:cs="B Zar" w:hint="cs"/>
          <w:sz w:val="28"/>
          <w:szCs w:val="28"/>
          <w:rtl/>
          <w:lang w:bidi="ar-AE"/>
        </w:rPr>
        <w:t>یی</w:t>
      </w:r>
      <w:r w:rsidRPr="000451A7">
        <w:rPr>
          <w:rFonts w:ascii="adwa-assalaf" w:eastAsiaTheme="minorHAnsi" w:hAnsi="adwa-assalaf" w:cs="B Zar" w:hint="cs"/>
          <w:sz w:val="28"/>
          <w:szCs w:val="28"/>
          <w:rtl/>
        </w:rPr>
        <w:t>د و بدانید که لازمۀ ایمان به خدا، کفر به طاغوت است</w:t>
      </w:r>
      <w:r w:rsidRPr="000451A7">
        <w:rPr>
          <w:rFonts w:ascii="adwa-assalaf" w:eastAsiaTheme="minorHAnsi" w:hAnsi="adwa-assalaf" w:cs="B Zar" w:hint="cs"/>
          <w:sz w:val="28"/>
          <w:szCs w:val="28"/>
          <w:rtl/>
          <w:lang w:bidi="fa-IR"/>
        </w:rPr>
        <w:t>؛</w:t>
      </w:r>
      <w:r w:rsidRPr="000451A7">
        <w:rPr>
          <w:rFonts w:ascii="adwa-assalaf" w:eastAsiaTheme="minorHAnsi" w:hAnsi="adwa-assalaf" w:cs="B Zar" w:hint="cs"/>
          <w:sz w:val="28"/>
          <w:szCs w:val="28"/>
          <w:rtl/>
        </w:rPr>
        <w:t xml:space="preserve"> و این دو لازم و ملزوم یکدیگرند؛ همانند رفتن تاریکی و برآمدن نور؛ هرگز نمی‌توان رفتن تاریکی را در</w:t>
      </w:r>
      <w:r w:rsidRPr="000451A7">
        <w:rPr>
          <w:rFonts w:ascii="adwa-assalaf" w:eastAsiaTheme="minorHAnsi" w:hAnsi="adwa-assalaf" w:cs="B Zar" w:hint="cs"/>
          <w:sz w:val="28"/>
          <w:szCs w:val="28"/>
          <w:rtl/>
          <w:lang w:bidi="fa-IR"/>
        </w:rPr>
        <w:t>ک</w:t>
      </w:r>
      <w:r w:rsidRPr="000451A7">
        <w:rPr>
          <w:rFonts w:ascii="adwa-assalaf" w:eastAsiaTheme="minorHAnsi" w:hAnsi="adwa-assalaf" w:cs="B Zar" w:hint="cs"/>
          <w:sz w:val="28"/>
          <w:szCs w:val="28"/>
          <w:rtl/>
        </w:rPr>
        <w:t xml:space="preserve"> کرد، مگر با آمدن نور و روشنا</w:t>
      </w:r>
      <w:r w:rsidRPr="000451A7">
        <w:rPr>
          <w:rFonts w:ascii="adwa-assalaf" w:eastAsiaTheme="minorHAnsi" w:hAnsi="adwa-assalaf" w:cs="B Zar" w:hint="cs"/>
          <w:sz w:val="28"/>
          <w:szCs w:val="28"/>
          <w:rtl/>
          <w:lang w:bidi="ar-AE"/>
        </w:rPr>
        <w:t>ی</w:t>
      </w:r>
      <w:r w:rsidRPr="000451A7">
        <w:rPr>
          <w:rFonts w:ascii="adwa-assalaf" w:eastAsiaTheme="minorHAnsi" w:hAnsi="adwa-assalaf" w:cs="B Zar" w:hint="cs"/>
          <w:sz w:val="28"/>
          <w:szCs w:val="28"/>
          <w:rtl/>
        </w:rPr>
        <w:t xml:space="preserve">ی. </w:t>
      </w:r>
    </w:p>
    <w:p w14:paraId="0AF31346" w14:textId="77777777" w:rsidR="00A21F6E" w:rsidRDefault="00A21F6E" w:rsidP="00E2345E">
      <w:pPr>
        <w:ind w:left="27" w:firstLine="426"/>
        <w:jc w:val="both"/>
        <w:rPr>
          <w:rFonts w:ascii="Castellar" w:hAnsi="Castellar"/>
          <w:sz w:val="36"/>
          <w:szCs w:val="36"/>
          <w:rtl/>
          <w:lang w:bidi="ar-IQ"/>
        </w:rPr>
      </w:pPr>
    </w:p>
    <w:p w14:paraId="7B3B8006" w14:textId="4DA9ECED" w:rsidR="003B2B86" w:rsidRDefault="00BF205B" w:rsidP="00E2345E">
      <w:pPr>
        <w:ind w:left="27" w:firstLine="426"/>
        <w:jc w:val="both"/>
        <w:rPr>
          <w:rFonts w:ascii="Castellar" w:hAnsi="Castellar"/>
          <w:sz w:val="36"/>
          <w:szCs w:val="36"/>
          <w:rtl/>
          <w:lang w:bidi="ar-IQ"/>
        </w:rPr>
      </w:pPr>
      <w:r w:rsidRPr="009A7F31">
        <w:rPr>
          <w:rFonts w:ascii="Castellar" w:hAnsi="Castellar"/>
          <w:sz w:val="36"/>
          <w:szCs w:val="36"/>
          <w:rtl/>
          <w:lang w:bidi="ar-IQ"/>
        </w:rPr>
        <w:t>قال تعالى</w:t>
      </w:r>
      <w:r w:rsidR="003B2B86">
        <w:rPr>
          <w:rFonts w:ascii="Castellar" w:hAnsi="Castellar"/>
          <w:sz w:val="36"/>
          <w:szCs w:val="36"/>
          <w:rtl/>
          <w:lang w:bidi="ar-IQ"/>
        </w:rPr>
        <w:t>:</w:t>
      </w:r>
      <w:r w:rsidR="006A3F74">
        <w:rPr>
          <w:rFonts w:ascii="Castellar" w:hAnsi="Castellar" w:cs="ABO SLMAN Alomar  منقط  1"/>
          <w:sz w:val="36"/>
          <w:szCs w:val="36"/>
          <w:rtl/>
          <w:lang w:bidi="ar-IQ"/>
        </w:rPr>
        <w:t xml:space="preserve"> </w:t>
      </w:r>
      <w:r w:rsidR="00E2345E" w:rsidRPr="00FB63D5">
        <w:rPr>
          <w:rFonts w:ascii="Traditional Arabic" w:hAnsi="Traditional Arabic"/>
          <w:color w:val="006600"/>
          <w:sz w:val="36"/>
          <w:szCs w:val="36"/>
          <w:rtl/>
        </w:rPr>
        <w:t>﴿</w:t>
      </w:r>
      <w:r w:rsidRPr="006A3F74">
        <w:rPr>
          <w:rFonts w:ascii="Castellar" w:hAnsi="Castellar" w:cs="DecoType Naskh Variants"/>
          <w:color w:val="006600"/>
          <w:sz w:val="36"/>
          <w:szCs w:val="36"/>
          <w:rtl/>
          <w:lang w:bidi="ar-IQ"/>
        </w:rPr>
        <w:t>قَدْ تَبَيَّنَ الرُّشْدُ مِنَ الْغَيِّ فَمَنْ يَكْفُرْ بِالطَّاغُوتِ وَيُؤْمِنْ بِاللَّهِ فَقَدِ اسْتَمْسَكَ بِالْعُرْوَةِ الْوُثْقَى لا انْفِصَامَ لَهَا وَاللَّهُ سَمِيعٌ عَلِيمٌ</w:t>
      </w:r>
      <w:r w:rsidR="00E2345E" w:rsidRPr="00FB63D5">
        <w:rPr>
          <w:rFonts w:ascii="Traditional Arabic" w:hAnsi="Traditional Arabic"/>
          <w:color w:val="006600"/>
          <w:sz w:val="36"/>
          <w:szCs w:val="36"/>
          <w:rtl/>
        </w:rPr>
        <w:t>﴾</w:t>
      </w:r>
      <w:r w:rsidRPr="006A3F74">
        <w:rPr>
          <w:rFonts w:ascii="Castellar" w:hAnsi="Castellar"/>
          <w:color w:val="FF0000"/>
          <w:sz w:val="36"/>
          <w:szCs w:val="36"/>
          <w:vertAlign w:val="superscript"/>
          <w:rtl/>
          <w:lang w:bidi="ar-IQ"/>
        </w:rPr>
        <w:t>(</w:t>
      </w:r>
      <w:r w:rsidR="003B2B86" w:rsidRPr="006A3F74">
        <w:rPr>
          <w:rStyle w:val="FootnoteReference"/>
          <w:rFonts w:ascii="Castellar" w:hAnsi="Castellar"/>
          <w:color w:val="FF0000"/>
          <w:sz w:val="36"/>
          <w:szCs w:val="36"/>
          <w:rtl/>
          <w:lang w:bidi="ar-IQ"/>
        </w:rPr>
        <w:footnoteReference w:id="62"/>
      </w:r>
      <w:r w:rsidRPr="006A3F74">
        <w:rPr>
          <w:rFonts w:ascii="Castellar" w:hAnsi="Castellar"/>
          <w:color w:val="FF0000"/>
          <w:sz w:val="36"/>
          <w:szCs w:val="36"/>
          <w:vertAlign w:val="superscript"/>
          <w:rtl/>
          <w:lang w:bidi="ar-IQ"/>
        </w:rPr>
        <w:t>)</w:t>
      </w:r>
      <w:r w:rsidRPr="009A7F31">
        <w:rPr>
          <w:rFonts w:ascii="Castellar" w:hAnsi="Castellar"/>
          <w:sz w:val="36"/>
          <w:szCs w:val="36"/>
          <w:rtl/>
          <w:lang w:bidi="ar-IQ"/>
        </w:rPr>
        <w:t xml:space="preserve">. </w:t>
      </w:r>
    </w:p>
    <w:p w14:paraId="4C3F24B4" w14:textId="77777777" w:rsidR="000451A7" w:rsidRPr="000451A7" w:rsidRDefault="000451A7" w:rsidP="000451A7">
      <w:pPr>
        <w:widowControl w:val="0"/>
        <w:ind w:firstLine="284"/>
        <w:jc w:val="both"/>
        <w:rPr>
          <w:rFonts w:ascii="B Zar" w:eastAsiaTheme="minorHAnsi" w:hAnsi="B Zar" w:cs="B Zar"/>
          <w:sz w:val="28"/>
          <w:szCs w:val="28"/>
          <w:rtl/>
          <w:lang w:bidi="fa-IR"/>
        </w:rPr>
      </w:pPr>
      <w:r w:rsidRPr="000451A7">
        <w:rPr>
          <w:rFonts w:ascii="adwa-assalaf" w:eastAsiaTheme="minorHAnsi" w:hAnsi="adwa-assalaf" w:cs="B Zar" w:hint="cs"/>
          <w:sz w:val="28"/>
          <w:szCs w:val="28"/>
          <w:rtl/>
        </w:rPr>
        <w:t xml:space="preserve">خداوند متعال می‌فرماید: </w:t>
      </w:r>
      <w:r w:rsidRPr="000451A7">
        <w:rPr>
          <w:rFonts w:ascii="adwa-assalaf" w:eastAsiaTheme="minorHAnsi" w:hAnsi="adwa-assalaf" w:cs="B Zar" w:hint="cs"/>
          <w:color w:val="006600"/>
          <w:sz w:val="28"/>
          <w:szCs w:val="28"/>
          <w:lang w:bidi="fa-IR"/>
        </w:rPr>
        <w:t>﴿</w:t>
      </w:r>
      <w:r w:rsidRPr="000451A7">
        <w:rPr>
          <w:rFonts w:ascii="adwa-assalaf" w:eastAsiaTheme="minorHAnsi" w:hAnsi="adwa-assalaf" w:cs="B Zar" w:hint="cs"/>
          <w:color w:val="C00000"/>
          <w:sz w:val="28"/>
          <w:szCs w:val="28"/>
          <w:rtl/>
        </w:rPr>
        <w:t>(</w:t>
      </w:r>
      <w:r w:rsidRPr="000451A7">
        <w:rPr>
          <w:rFonts w:ascii="B Zar" w:hAnsi="B Zar" w:cs="B Zar"/>
          <w:b/>
          <w:bCs/>
          <w:color w:val="C00000"/>
          <w:sz w:val="28"/>
          <w:szCs w:val="28"/>
          <w:rtl/>
        </w:rPr>
        <w:t>قطعاً هدايت از گمراهی مشخص شده است</w:t>
      </w:r>
      <w:r w:rsidRPr="000451A7">
        <w:rPr>
          <w:rFonts w:ascii="B Zar" w:eastAsiaTheme="minorHAnsi" w:hAnsi="B Zar" w:cs="B Zar" w:hint="cs"/>
          <w:color w:val="C00000"/>
          <w:sz w:val="28"/>
          <w:szCs w:val="28"/>
          <w:rtl/>
        </w:rPr>
        <w:t xml:space="preserve">؛ </w:t>
      </w:r>
      <w:r w:rsidRPr="000451A7">
        <w:rPr>
          <w:rFonts w:ascii="B Zar" w:hAnsi="B Zar" w:cs="B Zar"/>
          <w:b/>
          <w:bCs/>
          <w:color w:val="C00000"/>
          <w:sz w:val="28"/>
          <w:szCs w:val="28"/>
          <w:rtl/>
        </w:rPr>
        <w:t>پس هر‌کس به طاغوت کفر ورزد و به خدا ايمان آورد</w:t>
      </w:r>
      <w:r w:rsidRPr="000451A7">
        <w:rPr>
          <w:rFonts w:ascii="B Zar" w:eastAsiaTheme="minorHAnsi" w:hAnsi="B Zar" w:cs="B Zar" w:hint="cs"/>
          <w:color w:val="C00000"/>
          <w:sz w:val="28"/>
          <w:szCs w:val="28"/>
          <w:rtl/>
        </w:rPr>
        <w:t xml:space="preserve">، </w:t>
      </w:r>
      <w:r w:rsidRPr="000451A7">
        <w:rPr>
          <w:rFonts w:ascii="B Zar" w:hAnsi="B Zar" w:cs="B Zar"/>
          <w:b/>
          <w:bCs/>
          <w:color w:val="C00000"/>
          <w:sz w:val="28"/>
          <w:szCs w:val="28"/>
          <w:rtl/>
        </w:rPr>
        <w:t>به چنان رشتۀ استواری چنگ زده است که گسستنش نباشد</w:t>
      </w:r>
      <w:r w:rsidRPr="000451A7">
        <w:rPr>
          <w:rFonts w:ascii="B Zar" w:eastAsiaTheme="minorHAnsi" w:hAnsi="B Zar" w:cs="B Zar" w:hint="cs"/>
          <w:color w:val="C00000"/>
          <w:sz w:val="28"/>
          <w:szCs w:val="28"/>
          <w:rtl/>
        </w:rPr>
        <w:t xml:space="preserve">؛ و </w:t>
      </w:r>
      <w:r w:rsidRPr="000451A7">
        <w:rPr>
          <w:rFonts w:ascii="B Zar" w:hAnsi="B Zar" w:cs="B Zar"/>
          <w:b/>
          <w:bCs/>
          <w:color w:val="C00000"/>
          <w:sz w:val="28"/>
          <w:szCs w:val="28"/>
          <w:rtl/>
        </w:rPr>
        <w:t>خداوند شنوا و داناست</w:t>
      </w:r>
      <w:r w:rsidRPr="000451A7">
        <w:rPr>
          <w:rFonts w:ascii="B Zar" w:eastAsiaTheme="minorHAnsi" w:hAnsi="B Zar" w:cs="B Zar" w:hint="cs"/>
          <w:color w:val="C00000"/>
          <w:sz w:val="28"/>
          <w:szCs w:val="28"/>
          <w:rtl/>
        </w:rPr>
        <w:t>)</w:t>
      </w:r>
      <w:r w:rsidRPr="000451A7">
        <w:rPr>
          <w:rFonts w:ascii="adwa-assalaf" w:eastAsiaTheme="minorHAnsi" w:hAnsi="adwa-assalaf" w:cs="B Zar" w:hint="cs"/>
          <w:color w:val="006600"/>
          <w:sz w:val="28"/>
          <w:szCs w:val="28"/>
          <w:lang w:bidi="fa-IR"/>
        </w:rPr>
        <w:t>﴾</w:t>
      </w:r>
      <w:r w:rsidRPr="000451A7">
        <w:rPr>
          <w:rFonts w:ascii="B Zar" w:hAnsi="B Zar" w:cs="B Zar" w:hint="cs"/>
          <w:b/>
          <w:bCs/>
          <w:color w:val="158905"/>
          <w:sz w:val="28"/>
          <w:szCs w:val="28"/>
          <w:rtl/>
          <w:lang w:bidi="fa-IR"/>
        </w:rPr>
        <w:t>؛</w:t>
      </w:r>
      <w:r w:rsidRPr="000451A7">
        <w:rPr>
          <w:rFonts w:ascii="B Zar" w:eastAsiaTheme="minorHAnsi" w:hAnsi="B Zar" w:cs="B Zar"/>
          <w:sz w:val="28"/>
          <w:szCs w:val="28"/>
          <w:vertAlign w:val="superscript"/>
          <w:rtl/>
          <w:lang w:bidi="fa-IR"/>
        </w:rPr>
        <w:t xml:space="preserve"> </w:t>
      </w:r>
      <w:r w:rsidRPr="000451A7">
        <w:rPr>
          <w:rFonts w:ascii="B Zar" w:eastAsiaTheme="minorHAnsi" w:hAnsi="B Zar" w:cs="B Zar"/>
          <w:sz w:val="28"/>
          <w:szCs w:val="28"/>
          <w:vertAlign w:val="superscript"/>
          <w:rtl/>
        </w:rPr>
        <w:footnoteReference w:customMarkFollows="1" w:id="63"/>
        <w:t>(2)</w:t>
      </w:r>
      <w:r w:rsidRPr="000451A7">
        <w:rPr>
          <w:rFonts w:ascii="B Zar" w:eastAsiaTheme="minorHAnsi" w:hAnsi="B Zar" w:cs="B Zar" w:hint="cs"/>
          <w:sz w:val="28"/>
          <w:szCs w:val="28"/>
          <w:rtl/>
        </w:rPr>
        <w:t>.</w:t>
      </w:r>
    </w:p>
    <w:p w14:paraId="316A14BA" w14:textId="77777777" w:rsidR="00A21F6E" w:rsidRDefault="00A21F6E" w:rsidP="000609B7">
      <w:pPr>
        <w:ind w:left="27" w:firstLine="426"/>
        <w:jc w:val="both"/>
        <w:rPr>
          <w:rFonts w:ascii="Castellar" w:hAnsi="Castellar"/>
          <w:sz w:val="36"/>
          <w:szCs w:val="36"/>
          <w:rtl/>
          <w:lang w:bidi="ar-IQ"/>
        </w:rPr>
      </w:pPr>
    </w:p>
    <w:p w14:paraId="34AB6915" w14:textId="7E62DA9F" w:rsidR="00C47849" w:rsidRDefault="00BF205B" w:rsidP="000609B7">
      <w:pPr>
        <w:ind w:left="27" w:firstLine="426"/>
        <w:jc w:val="both"/>
        <w:rPr>
          <w:rFonts w:ascii="Castellar" w:hAnsi="Castellar"/>
          <w:sz w:val="36"/>
          <w:szCs w:val="36"/>
          <w:rtl/>
          <w:lang w:bidi="ar-IQ"/>
        </w:rPr>
      </w:pPr>
      <w:r w:rsidRPr="009A7F31">
        <w:rPr>
          <w:rFonts w:ascii="Castellar" w:hAnsi="Castellar"/>
          <w:sz w:val="36"/>
          <w:szCs w:val="36"/>
          <w:rtl/>
          <w:lang w:bidi="ar-IQ"/>
        </w:rPr>
        <w:t>خافوا الشيطان وهوى النفس واتبعوا ما جاءكم به رسول الله صلى الله عليه و</w:t>
      </w:r>
      <w:r w:rsidR="003B2B86">
        <w:rPr>
          <w:rFonts w:ascii="Castellar" w:hAnsi="Castellar"/>
          <w:sz w:val="36"/>
          <w:szCs w:val="36"/>
          <w:rtl/>
          <w:lang w:bidi="ar-IQ"/>
        </w:rPr>
        <w:t>آ</w:t>
      </w:r>
      <w:r w:rsidRPr="009A7F31">
        <w:rPr>
          <w:rFonts w:ascii="Castellar" w:hAnsi="Castellar"/>
          <w:sz w:val="36"/>
          <w:szCs w:val="36"/>
          <w:rtl/>
          <w:lang w:bidi="ar-IQ"/>
        </w:rPr>
        <w:t xml:space="preserve">له الأطهار عن الله سبحانه </w:t>
      </w:r>
      <w:r w:rsidR="003B2B86">
        <w:rPr>
          <w:rFonts w:ascii="Castellar" w:hAnsi="Castellar"/>
          <w:sz w:val="36"/>
          <w:szCs w:val="36"/>
          <w:rtl/>
          <w:lang w:bidi="ar-IQ"/>
        </w:rPr>
        <w:t>إ</w:t>
      </w:r>
      <w:r w:rsidRPr="009A7F31">
        <w:rPr>
          <w:rFonts w:ascii="Castellar" w:hAnsi="Castellar"/>
          <w:sz w:val="36"/>
          <w:szCs w:val="36"/>
          <w:rtl/>
          <w:lang w:bidi="ar-IQ"/>
        </w:rPr>
        <w:t>ن</w:t>
      </w:r>
      <w:r w:rsidR="003B2B86">
        <w:rPr>
          <w:rFonts w:ascii="Castellar" w:hAnsi="Castellar"/>
          <w:sz w:val="36"/>
          <w:szCs w:val="36"/>
          <w:rtl/>
          <w:lang w:bidi="ar-IQ"/>
        </w:rPr>
        <w:t>ّ</w:t>
      </w:r>
      <w:r w:rsidRPr="009A7F31">
        <w:rPr>
          <w:rFonts w:ascii="Castellar" w:hAnsi="Castellar"/>
          <w:sz w:val="36"/>
          <w:szCs w:val="36"/>
          <w:rtl/>
          <w:lang w:bidi="ar-IQ"/>
        </w:rPr>
        <w:t xml:space="preserve"> الله يغفر الذنوب جميعا</w:t>
      </w:r>
      <w:r w:rsidR="003B2B86">
        <w:rPr>
          <w:rFonts w:ascii="Castellar" w:hAnsi="Castellar"/>
          <w:sz w:val="36"/>
          <w:szCs w:val="36"/>
          <w:rtl/>
          <w:lang w:bidi="ar-IQ"/>
        </w:rPr>
        <w:t>ً</w:t>
      </w:r>
      <w:r w:rsidRPr="009A7F31">
        <w:rPr>
          <w:rFonts w:ascii="Castellar" w:hAnsi="Castellar"/>
          <w:sz w:val="36"/>
          <w:szCs w:val="36"/>
          <w:rtl/>
          <w:lang w:bidi="ar-IQ"/>
        </w:rPr>
        <w:t xml:space="preserve"> لكنه لا يغفر أن يشرك به</w:t>
      </w:r>
      <w:r w:rsidR="00C47849">
        <w:rPr>
          <w:rFonts w:ascii="Castellar" w:hAnsi="Castellar"/>
          <w:sz w:val="36"/>
          <w:szCs w:val="36"/>
          <w:rtl/>
          <w:lang w:bidi="ar-IQ"/>
        </w:rPr>
        <w:t>.</w:t>
      </w:r>
      <w:r w:rsidRPr="009A7F31">
        <w:rPr>
          <w:rFonts w:ascii="Castellar" w:hAnsi="Castellar"/>
          <w:sz w:val="36"/>
          <w:szCs w:val="36"/>
          <w:rtl/>
          <w:lang w:bidi="ar-IQ"/>
        </w:rPr>
        <w:t xml:space="preserve"> </w:t>
      </w:r>
    </w:p>
    <w:p w14:paraId="2FEC12B7" w14:textId="0BFFEE8A" w:rsidR="00D82092" w:rsidRPr="00D82092" w:rsidRDefault="00D82092" w:rsidP="00D82092">
      <w:pPr>
        <w:widowControl w:val="0"/>
        <w:ind w:firstLine="284"/>
        <w:jc w:val="both"/>
        <w:rPr>
          <w:rFonts w:ascii="Castellar" w:hAnsi="Castellar"/>
          <w:sz w:val="36"/>
          <w:szCs w:val="36"/>
          <w:rtl/>
          <w:lang w:bidi="ar-IQ"/>
        </w:rPr>
      </w:pPr>
      <w:r w:rsidRPr="00D82092">
        <w:rPr>
          <w:rFonts w:ascii="adwa-assalaf" w:eastAsiaTheme="minorHAnsi" w:hAnsi="adwa-assalaf" w:cs="B Zar" w:hint="cs"/>
          <w:sz w:val="28"/>
          <w:szCs w:val="28"/>
          <w:rtl/>
        </w:rPr>
        <w:t>از شیطان و هوای نفسانی بر حذر باش</w:t>
      </w:r>
      <w:r w:rsidRPr="00D82092">
        <w:rPr>
          <w:rFonts w:ascii="adwa-assalaf" w:eastAsiaTheme="minorHAnsi" w:hAnsi="adwa-assalaf" w:cs="B Zar" w:hint="cs"/>
          <w:sz w:val="28"/>
          <w:szCs w:val="28"/>
          <w:rtl/>
          <w:lang w:bidi="ar-AE"/>
        </w:rPr>
        <w:t>ی</w:t>
      </w:r>
      <w:r w:rsidRPr="00D82092">
        <w:rPr>
          <w:rFonts w:ascii="adwa-assalaf" w:eastAsiaTheme="minorHAnsi" w:hAnsi="adwa-assalaf" w:cs="B Zar" w:hint="cs"/>
          <w:sz w:val="28"/>
          <w:szCs w:val="28"/>
          <w:rtl/>
        </w:rPr>
        <w:t xml:space="preserve">د و ازآنچه رسول خدا </w:t>
      </w:r>
      <w:r w:rsidRPr="00D82092">
        <w:rPr>
          <w:rFonts w:ascii="M Mitra" w:eastAsiaTheme="minorHAnsi" w:hAnsi="M Mitra" w:cs="B Zar"/>
          <w:sz w:val="28"/>
          <w:szCs w:val="28"/>
          <w:lang w:bidi="fa-IR"/>
        </w:rPr>
        <w:sym w:font="Abo-thar" w:char="F06B"/>
      </w:r>
      <w:r w:rsidRPr="00D82092">
        <w:rPr>
          <w:rFonts w:ascii="adwa-assalaf" w:eastAsiaTheme="minorHAnsi" w:hAnsi="adwa-assalaf" w:cs="B Zar" w:hint="cs"/>
          <w:sz w:val="28"/>
          <w:szCs w:val="28"/>
          <w:rtl/>
        </w:rPr>
        <w:t xml:space="preserve"> از جانب خداوند سبحان برایتان به ارمغان آورده است پیروی کنید. خداوند تمامی گناهان را می‌آمرزد، اما از گناه شر</w:t>
      </w:r>
      <w:r w:rsidRPr="00D82092">
        <w:rPr>
          <w:rFonts w:ascii="adwa-assalaf" w:eastAsiaTheme="minorHAnsi" w:hAnsi="adwa-assalaf" w:cs="B Zar" w:hint="cs"/>
          <w:sz w:val="28"/>
          <w:szCs w:val="28"/>
          <w:rtl/>
          <w:lang w:bidi="fa-IR"/>
        </w:rPr>
        <w:t>ک</w:t>
      </w:r>
      <w:r w:rsidRPr="00D82092">
        <w:rPr>
          <w:rFonts w:ascii="adwa-assalaf" w:eastAsiaTheme="minorHAnsi" w:hAnsi="adwa-assalaf" w:cs="B Zar" w:hint="cs"/>
          <w:sz w:val="28"/>
          <w:szCs w:val="28"/>
          <w:rtl/>
        </w:rPr>
        <w:t xml:space="preserve"> درنمی‌گذرد. </w:t>
      </w:r>
    </w:p>
    <w:p w14:paraId="33C74305" w14:textId="77777777" w:rsidR="00A21F6E" w:rsidRDefault="00A21F6E" w:rsidP="00E2345E">
      <w:pPr>
        <w:ind w:left="27" w:firstLine="426"/>
        <w:jc w:val="both"/>
        <w:rPr>
          <w:rFonts w:ascii="Castellar" w:hAnsi="Castellar"/>
          <w:sz w:val="36"/>
          <w:szCs w:val="36"/>
          <w:rtl/>
          <w:lang w:bidi="ar-IQ"/>
        </w:rPr>
      </w:pPr>
    </w:p>
    <w:p w14:paraId="2EEB0AB2" w14:textId="09524254" w:rsidR="00C47849" w:rsidRDefault="00BF205B" w:rsidP="00E2345E">
      <w:pPr>
        <w:ind w:left="27" w:firstLine="426"/>
        <w:jc w:val="both"/>
        <w:rPr>
          <w:rFonts w:ascii="Castellar" w:hAnsi="Castellar"/>
          <w:sz w:val="36"/>
          <w:szCs w:val="36"/>
          <w:rtl/>
          <w:lang w:bidi="ar-IQ"/>
        </w:rPr>
      </w:pPr>
      <w:r w:rsidRPr="009A7F31">
        <w:rPr>
          <w:rFonts w:ascii="Castellar" w:hAnsi="Castellar"/>
          <w:sz w:val="36"/>
          <w:szCs w:val="36"/>
          <w:rtl/>
          <w:lang w:bidi="ar-IQ"/>
        </w:rPr>
        <w:t>قال تعالى</w:t>
      </w:r>
      <w:r w:rsidR="00C47849" w:rsidRPr="006A3F74">
        <w:rPr>
          <w:rFonts w:ascii="Castellar" w:hAnsi="Castellar" w:cs="DecoType Naskh Variants"/>
          <w:color w:val="006600"/>
          <w:sz w:val="36"/>
          <w:szCs w:val="36"/>
          <w:rtl/>
          <w:lang w:bidi="ar-IQ"/>
        </w:rPr>
        <w:t>:</w:t>
      </w:r>
      <w:r w:rsidR="0023138C">
        <w:rPr>
          <w:rFonts w:ascii="Castellar" w:hAnsi="Castellar" w:cs="ABO SLMAN Alomar  منقط  1" w:hint="cs"/>
          <w:color w:val="006600"/>
          <w:sz w:val="36"/>
          <w:szCs w:val="36"/>
          <w:rtl/>
          <w:lang w:bidi="ar-IQ"/>
        </w:rPr>
        <w:t xml:space="preserve"> </w:t>
      </w:r>
      <w:r w:rsidR="00E2345E" w:rsidRPr="00FB63D5">
        <w:rPr>
          <w:rFonts w:ascii="Traditional Arabic" w:hAnsi="Traditional Arabic"/>
          <w:color w:val="006600"/>
          <w:sz w:val="36"/>
          <w:szCs w:val="36"/>
          <w:rtl/>
        </w:rPr>
        <w:t>﴿</w:t>
      </w:r>
      <w:r w:rsidRPr="006A3F74">
        <w:rPr>
          <w:rFonts w:ascii="Castellar" w:hAnsi="Castellar" w:cs="DecoType Naskh Variants"/>
          <w:color w:val="006600"/>
          <w:sz w:val="36"/>
          <w:szCs w:val="36"/>
          <w:rtl/>
          <w:lang w:bidi="ar-IQ"/>
        </w:rPr>
        <w:t>إِنَّ اللَّهَ لا يَغْفِرُ أَنْ يُشْرَكَ بِهِ وَيَغْفِرُ مَا دُونَ ذَلِكَ لِمَنْ يَشَاءُ وَمَنْ يُشْرِكْ بِاللَّهِ فَقَدِ افْتَرَى إِثْماً عَظِيماً</w:t>
      </w:r>
      <w:r w:rsidR="00E2345E" w:rsidRPr="00FB63D5">
        <w:rPr>
          <w:rFonts w:ascii="Traditional Arabic" w:hAnsi="Traditional Arabic"/>
          <w:color w:val="006600"/>
          <w:sz w:val="36"/>
          <w:szCs w:val="36"/>
          <w:rtl/>
        </w:rPr>
        <w:t>﴾</w:t>
      </w:r>
      <w:r w:rsidRPr="006A3F74">
        <w:rPr>
          <w:rFonts w:ascii="Castellar" w:hAnsi="Castellar"/>
          <w:color w:val="FF0000"/>
          <w:sz w:val="36"/>
          <w:szCs w:val="36"/>
          <w:vertAlign w:val="superscript"/>
          <w:rtl/>
          <w:lang w:bidi="ar-IQ"/>
        </w:rPr>
        <w:t>(</w:t>
      </w:r>
      <w:r w:rsidR="00C47849" w:rsidRPr="006A3F74">
        <w:rPr>
          <w:rStyle w:val="FootnoteReference"/>
          <w:rFonts w:ascii="Castellar" w:hAnsi="Castellar"/>
          <w:color w:val="FF0000"/>
          <w:sz w:val="36"/>
          <w:szCs w:val="36"/>
          <w:rtl/>
          <w:lang w:bidi="ar-IQ"/>
        </w:rPr>
        <w:footnoteReference w:id="64"/>
      </w:r>
      <w:r w:rsidRPr="006A3F74">
        <w:rPr>
          <w:rFonts w:ascii="Castellar" w:hAnsi="Castellar"/>
          <w:color w:val="FF0000"/>
          <w:sz w:val="36"/>
          <w:szCs w:val="36"/>
          <w:vertAlign w:val="superscript"/>
          <w:rtl/>
          <w:lang w:bidi="ar-IQ"/>
        </w:rPr>
        <w:t>)</w:t>
      </w:r>
      <w:r w:rsidRPr="009A7F31">
        <w:rPr>
          <w:rFonts w:ascii="Castellar" w:hAnsi="Castellar"/>
          <w:sz w:val="36"/>
          <w:szCs w:val="36"/>
          <w:rtl/>
          <w:lang w:bidi="ar-IQ"/>
        </w:rPr>
        <w:t>.</w:t>
      </w:r>
    </w:p>
    <w:p w14:paraId="746EDBF4" w14:textId="77777777" w:rsidR="00D82092" w:rsidRPr="00D82092" w:rsidRDefault="00D82092" w:rsidP="00D82092">
      <w:pPr>
        <w:widowControl w:val="0"/>
        <w:ind w:firstLine="284"/>
        <w:jc w:val="both"/>
        <w:rPr>
          <w:rFonts w:ascii="B Zar" w:eastAsiaTheme="minorHAnsi" w:hAnsi="B Zar" w:cs="B Zar"/>
          <w:sz w:val="28"/>
          <w:szCs w:val="28"/>
          <w:rtl/>
          <w:lang w:bidi="fa-IR"/>
        </w:rPr>
      </w:pPr>
      <w:r w:rsidRPr="00D82092">
        <w:rPr>
          <w:rFonts w:ascii="adwa-assalaf" w:eastAsiaTheme="minorHAnsi" w:hAnsi="adwa-assalaf" w:cs="B Zar" w:hint="cs"/>
          <w:sz w:val="28"/>
          <w:szCs w:val="28"/>
          <w:rtl/>
        </w:rPr>
        <w:t>خداوند می‌فرماید:</w:t>
      </w:r>
      <w:r w:rsidRPr="00D82092">
        <w:rPr>
          <w:rFonts w:ascii="adwa-assalaf" w:eastAsiaTheme="minorHAnsi" w:hAnsi="adwa-assalaf" w:cs="B Zar" w:hint="cs"/>
          <w:color w:val="006600"/>
          <w:sz w:val="28"/>
          <w:szCs w:val="28"/>
          <w:rtl/>
        </w:rPr>
        <w:t xml:space="preserve"> </w:t>
      </w:r>
      <w:r w:rsidRPr="00D82092">
        <w:rPr>
          <w:rFonts w:ascii="adwa-assalaf" w:eastAsiaTheme="minorHAnsi" w:hAnsi="adwa-assalaf" w:cs="B Zar" w:hint="cs"/>
          <w:color w:val="006600"/>
          <w:sz w:val="28"/>
          <w:szCs w:val="28"/>
          <w:lang w:bidi="fa-IR"/>
        </w:rPr>
        <w:t>﴿</w:t>
      </w:r>
      <w:r w:rsidRPr="00D82092">
        <w:rPr>
          <w:rFonts w:ascii="adwa-assalaf" w:eastAsiaTheme="minorHAnsi" w:hAnsi="adwa-assalaf" w:cs="B Zar" w:hint="cs"/>
          <w:color w:val="C00000"/>
          <w:sz w:val="28"/>
          <w:szCs w:val="28"/>
          <w:rtl/>
        </w:rPr>
        <w:t>(</w:t>
      </w:r>
      <w:r w:rsidRPr="00D82092">
        <w:rPr>
          <w:rFonts w:ascii="B Zar" w:hAnsi="B Zar" w:cs="B Zar"/>
          <w:b/>
          <w:bCs/>
          <w:color w:val="C00000"/>
          <w:sz w:val="28"/>
          <w:szCs w:val="28"/>
          <w:rtl/>
        </w:rPr>
        <w:t>همانا خدا گناه کسانی که به او شرک آورند را نمی‌آمرزد</w:t>
      </w:r>
      <w:r w:rsidRPr="00D82092">
        <w:rPr>
          <w:rFonts w:ascii="B Zar" w:eastAsiaTheme="minorHAnsi" w:hAnsi="B Zar" w:cs="B Zar" w:hint="cs"/>
          <w:color w:val="C00000"/>
          <w:sz w:val="28"/>
          <w:szCs w:val="28"/>
          <w:rtl/>
        </w:rPr>
        <w:t xml:space="preserve">، </w:t>
      </w:r>
      <w:r w:rsidRPr="00D82092">
        <w:rPr>
          <w:rFonts w:ascii="B Zar" w:hAnsi="B Zar" w:cs="B Zar"/>
          <w:b/>
          <w:bCs/>
          <w:color w:val="C00000"/>
          <w:sz w:val="28"/>
          <w:szCs w:val="28"/>
          <w:rtl/>
        </w:rPr>
        <w:t>و گناهان ديگر را برای هر‌که بخواهد می‌آمرزد و هر‌که به خدا شرک آورد</w:t>
      </w:r>
      <w:r w:rsidRPr="00D82092">
        <w:rPr>
          <w:rFonts w:ascii="B Zar" w:eastAsiaTheme="minorHAnsi" w:hAnsi="B Zar" w:cs="B Zar" w:hint="cs"/>
          <w:color w:val="C00000"/>
          <w:sz w:val="28"/>
          <w:szCs w:val="28"/>
          <w:rtl/>
        </w:rPr>
        <w:t xml:space="preserve">، </w:t>
      </w:r>
      <w:r w:rsidRPr="00D82092">
        <w:rPr>
          <w:rFonts w:ascii="B Zar" w:hAnsi="B Zar" w:cs="B Zar"/>
          <w:b/>
          <w:bCs/>
          <w:color w:val="C00000"/>
          <w:sz w:val="28"/>
          <w:szCs w:val="28"/>
          <w:rtl/>
        </w:rPr>
        <w:t>دروغی ساخته و گناهی بزرگ مرتکب شده است</w:t>
      </w:r>
      <w:r w:rsidRPr="00D82092">
        <w:rPr>
          <w:rFonts w:ascii="B Zar" w:eastAsiaTheme="minorHAnsi" w:hAnsi="B Zar" w:cs="B Zar" w:hint="cs"/>
          <w:color w:val="C00000"/>
          <w:sz w:val="28"/>
          <w:szCs w:val="28"/>
          <w:rtl/>
        </w:rPr>
        <w:t>)</w:t>
      </w:r>
      <w:r w:rsidRPr="00D82092">
        <w:rPr>
          <w:rFonts w:ascii="adwa-assalaf" w:eastAsiaTheme="minorHAnsi" w:hAnsi="adwa-assalaf" w:cs="B Zar" w:hint="cs"/>
          <w:color w:val="006600"/>
          <w:sz w:val="28"/>
          <w:szCs w:val="28"/>
          <w:lang w:bidi="fa-IR"/>
        </w:rPr>
        <w:t>﴾</w:t>
      </w:r>
      <w:r w:rsidRPr="00D82092">
        <w:rPr>
          <w:rFonts w:ascii="adwa-assalaf" w:eastAsiaTheme="minorHAnsi" w:hAnsi="adwa-assalaf" w:cs="B Zar" w:hint="cs"/>
          <w:sz w:val="28"/>
          <w:szCs w:val="28"/>
          <w:rtl/>
          <w:lang w:bidi="fa-IR"/>
        </w:rPr>
        <w:t>؛</w:t>
      </w:r>
      <w:r w:rsidRPr="00D82092">
        <w:rPr>
          <w:rFonts w:ascii="B Zar" w:eastAsiaTheme="minorHAnsi" w:hAnsi="B Zar" w:cs="B Zar"/>
          <w:sz w:val="28"/>
          <w:szCs w:val="28"/>
          <w:vertAlign w:val="superscript"/>
          <w:rtl/>
          <w:lang w:bidi="fa-IR"/>
        </w:rPr>
        <w:t xml:space="preserve"> </w:t>
      </w:r>
      <w:r w:rsidRPr="00D82092">
        <w:rPr>
          <w:rFonts w:ascii="B Zar" w:eastAsiaTheme="minorHAnsi" w:hAnsi="B Zar" w:cs="B Zar"/>
          <w:sz w:val="28"/>
          <w:szCs w:val="28"/>
          <w:vertAlign w:val="superscript"/>
          <w:rtl/>
        </w:rPr>
        <w:footnoteReference w:customMarkFollows="1" w:id="65"/>
        <w:t>(1)</w:t>
      </w:r>
      <w:r w:rsidRPr="00D82092">
        <w:rPr>
          <w:rFonts w:ascii="B Zar" w:eastAsiaTheme="minorHAnsi" w:hAnsi="B Zar" w:cs="B Zar" w:hint="cs"/>
          <w:sz w:val="28"/>
          <w:szCs w:val="28"/>
          <w:rtl/>
        </w:rPr>
        <w:t>.</w:t>
      </w:r>
    </w:p>
    <w:p w14:paraId="2C56644A" w14:textId="77777777" w:rsidR="00A21F6E" w:rsidRDefault="00A21F6E" w:rsidP="000609B7">
      <w:pPr>
        <w:ind w:left="27" w:firstLine="426"/>
        <w:jc w:val="both"/>
        <w:rPr>
          <w:rFonts w:ascii="Castellar" w:hAnsi="Castellar"/>
          <w:sz w:val="36"/>
          <w:szCs w:val="36"/>
          <w:rtl/>
          <w:lang w:bidi="ar-IQ"/>
        </w:rPr>
      </w:pPr>
    </w:p>
    <w:p w14:paraId="0A060DC2" w14:textId="706D4E01" w:rsidR="00C47849" w:rsidRDefault="00BF205B" w:rsidP="000609B7">
      <w:pPr>
        <w:ind w:left="27" w:firstLine="426"/>
        <w:jc w:val="both"/>
        <w:rPr>
          <w:rFonts w:ascii="Castellar" w:hAnsi="Castellar"/>
          <w:sz w:val="36"/>
          <w:szCs w:val="36"/>
          <w:rtl/>
          <w:lang w:bidi="ar-IQ"/>
        </w:rPr>
      </w:pPr>
      <w:r w:rsidRPr="00C44758">
        <w:rPr>
          <w:rFonts w:ascii="Castellar" w:hAnsi="Castellar"/>
          <w:sz w:val="36"/>
          <w:szCs w:val="36"/>
          <w:rtl/>
          <w:lang w:bidi="ar-IQ"/>
        </w:rPr>
        <w:t>وا</w:t>
      </w:r>
      <w:r w:rsidR="00CC14F5" w:rsidRPr="00C44758">
        <w:rPr>
          <w:rFonts w:ascii="Castellar" w:hAnsi="Castellar"/>
          <w:sz w:val="36"/>
          <w:szCs w:val="36"/>
          <w:rtl/>
          <w:lang w:bidi="ar-IQ"/>
        </w:rPr>
        <w:t>لإ</w:t>
      </w:r>
      <w:r w:rsidRPr="00C44758">
        <w:rPr>
          <w:rFonts w:ascii="Castellar" w:hAnsi="Castellar"/>
          <w:sz w:val="36"/>
          <w:szCs w:val="36"/>
          <w:rtl/>
          <w:lang w:bidi="ar-IQ"/>
        </w:rPr>
        <w:t>يمان</w:t>
      </w:r>
      <w:r w:rsidRPr="009A7F31">
        <w:rPr>
          <w:rFonts w:ascii="Castellar" w:hAnsi="Castellar"/>
          <w:sz w:val="36"/>
          <w:szCs w:val="36"/>
          <w:rtl/>
          <w:lang w:bidi="ar-IQ"/>
        </w:rPr>
        <w:t xml:space="preserve"> بالطاغوت والتحاكم إليه ومعاونته والركون والخضوع والاستسلام له كل</w:t>
      </w:r>
      <w:r w:rsidR="00C47849">
        <w:rPr>
          <w:rFonts w:ascii="Castellar" w:hAnsi="Castellar"/>
          <w:sz w:val="36"/>
          <w:szCs w:val="36"/>
          <w:rtl/>
          <w:lang w:bidi="ar-IQ"/>
        </w:rPr>
        <w:t>ّ</w:t>
      </w:r>
      <w:r w:rsidRPr="009A7F31">
        <w:rPr>
          <w:rFonts w:ascii="Castellar" w:hAnsi="Castellar"/>
          <w:sz w:val="36"/>
          <w:szCs w:val="36"/>
          <w:rtl/>
          <w:lang w:bidi="ar-IQ"/>
        </w:rPr>
        <w:t>ها شرك بالله وضلال عن طريق الله المستقيم</w:t>
      </w:r>
      <w:r w:rsidR="00C47849">
        <w:rPr>
          <w:rFonts w:ascii="Castellar" w:hAnsi="Castellar"/>
          <w:sz w:val="36"/>
          <w:szCs w:val="36"/>
          <w:rtl/>
          <w:lang w:bidi="ar-IQ"/>
        </w:rPr>
        <w:t>،</w:t>
      </w:r>
      <w:r w:rsidRPr="009A7F31">
        <w:rPr>
          <w:rFonts w:ascii="Castellar" w:hAnsi="Castellar"/>
          <w:sz w:val="36"/>
          <w:szCs w:val="36"/>
          <w:rtl/>
          <w:lang w:bidi="ar-IQ"/>
        </w:rPr>
        <w:t xml:space="preserve"> وأي ضلال هل </w:t>
      </w:r>
      <w:r w:rsidRPr="002D6FE8">
        <w:rPr>
          <w:rFonts w:ascii="Castellar" w:hAnsi="Castellar"/>
          <w:sz w:val="36"/>
          <w:szCs w:val="36"/>
          <w:rtl/>
          <w:lang w:bidi="ar-IQ"/>
        </w:rPr>
        <w:t>ترون أن</w:t>
      </w:r>
      <w:r w:rsidR="00C47849" w:rsidRPr="002D6FE8">
        <w:rPr>
          <w:rFonts w:ascii="Castellar" w:hAnsi="Castellar"/>
          <w:sz w:val="36"/>
          <w:szCs w:val="36"/>
          <w:rtl/>
          <w:lang w:bidi="ar-IQ"/>
        </w:rPr>
        <w:t>ّ</w:t>
      </w:r>
      <w:r w:rsidR="00962535" w:rsidRPr="002D6FE8">
        <w:rPr>
          <w:rFonts w:ascii="Castellar" w:hAnsi="Castellar"/>
          <w:sz w:val="36"/>
          <w:szCs w:val="36"/>
          <w:rtl/>
          <w:lang w:bidi="ar-IQ"/>
        </w:rPr>
        <w:t xml:space="preserve"> </w:t>
      </w:r>
      <w:r w:rsidRPr="002D6FE8">
        <w:rPr>
          <w:rFonts w:ascii="Castellar" w:hAnsi="Castellar"/>
          <w:sz w:val="36"/>
          <w:szCs w:val="36"/>
          <w:rtl/>
          <w:lang w:bidi="ar-IQ"/>
        </w:rPr>
        <w:t>كافر</w:t>
      </w:r>
      <w:r w:rsidR="00C47849" w:rsidRPr="002D6FE8">
        <w:rPr>
          <w:rFonts w:ascii="Castellar" w:hAnsi="Castellar"/>
          <w:sz w:val="36"/>
          <w:szCs w:val="36"/>
          <w:rtl/>
          <w:lang w:bidi="ar-IQ"/>
        </w:rPr>
        <w:t>اً</w:t>
      </w:r>
      <w:r w:rsidRPr="002D6FE8">
        <w:rPr>
          <w:rFonts w:ascii="Castellar" w:hAnsi="Castellar"/>
          <w:sz w:val="36"/>
          <w:szCs w:val="36"/>
          <w:rtl/>
          <w:lang w:bidi="ar-IQ"/>
        </w:rPr>
        <w:t xml:space="preserve"> بالله</w:t>
      </w:r>
      <w:r w:rsidRPr="009A7F31">
        <w:rPr>
          <w:rFonts w:ascii="Castellar" w:hAnsi="Castellar"/>
          <w:sz w:val="36"/>
          <w:szCs w:val="36"/>
          <w:rtl/>
          <w:lang w:bidi="ar-IQ"/>
        </w:rPr>
        <w:t xml:space="preserve"> أو مشركا</w:t>
      </w:r>
      <w:r w:rsidR="00C47849">
        <w:rPr>
          <w:rFonts w:ascii="Castellar" w:hAnsi="Castellar"/>
          <w:sz w:val="36"/>
          <w:szCs w:val="36"/>
          <w:rtl/>
          <w:lang w:bidi="ar-IQ"/>
        </w:rPr>
        <w:t>ً</w:t>
      </w:r>
      <w:r w:rsidRPr="009A7F31">
        <w:rPr>
          <w:rFonts w:ascii="Castellar" w:hAnsi="Castellar"/>
          <w:sz w:val="36"/>
          <w:szCs w:val="36"/>
          <w:rtl/>
          <w:lang w:bidi="ar-IQ"/>
        </w:rPr>
        <w:t xml:space="preserve"> به إذا صام وصلى </w:t>
      </w:r>
      <w:r w:rsidRPr="009A7F31">
        <w:rPr>
          <w:rFonts w:ascii="Castellar" w:hAnsi="Castellar"/>
          <w:sz w:val="36"/>
          <w:szCs w:val="36"/>
          <w:rtl/>
          <w:lang w:bidi="ar-IQ"/>
        </w:rPr>
        <w:lastRenderedPageBreak/>
        <w:t xml:space="preserve">تقبل صلاته </w:t>
      </w:r>
      <w:r w:rsidRPr="002D6FE8">
        <w:rPr>
          <w:rFonts w:ascii="Castellar" w:hAnsi="Castellar"/>
          <w:sz w:val="36"/>
          <w:szCs w:val="36"/>
          <w:rtl/>
          <w:lang w:bidi="ar-IQ"/>
        </w:rPr>
        <w:t>وصومه</w:t>
      </w:r>
      <w:r w:rsidR="002D6FE8">
        <w:rPr>
          <w:rFonts w:ascii="Castellar" w:hAnsi="Castellar"/>
          <w:sz w:val="36"/>
          <w:szCs w:val="36"/>
          <w:rtl/>
          <w:lang w:bidi="ar-IQ"/>
        </w:rPr>
        <w:t xml:space="preserve"> </w:t>
      </w:r>
      <w:r w:rsidR="00A47056" w:rsidRPr="002D6FE8">
        <w:rPr>
          <w:rFonts w:ascii="Castellar" w:hAnsi="Castellar"/>
          <w:sz w:val="36"/>
          <w:szCs w:val="36"/>
          <w:rtl/>
          <w:lang w:bidi="ar-IQ"/>
        </w:rPr>
        <w:t>؟</w:t>
      </w:r>
      <w:r w:rsidRPr="002D6FE8">
        <w:rPr>
          <w:rFonts w:ascii="Castellar" w:hAnsi="Castellar"/>
          <w:sz w:val="36"/>
          <w:szCs w:val="36"/>
          <w:rtl/>
          <w:lang w:bidi="ar-IQ"/>
        </w:rPr>
        <w:t xml:space="preserve"> إن</w:t>
      </w:r>
      <w:r w:rsidR="00C47849" w:rsidRPr="002D6FE8">
        <w:rPr>
          <w:rFonts w:ascii="Castellar" w:hAnsi="Castellar"/>
          <w:sz w:val="36"/>
          <w:szCs w:val="36"/>
          <w:rtl/>
          <w:lang w:bidi="ar-IQ"/>
        </w:rPr>
        <w:t>ّ</w:t>
      </w:r>
      <w:r w:rsidRPr="009A7F31">
        <w:rPr>
          <w:rFonts w:ascii="Castellar" w:hAnsi="Castellar"/>
          <w:sz w:val="36"/>
          <w:szCs w:val="36"/>
          <w:rtl/>
          <w:lang w:bidi="ar-IQ"/>
        </w:rPr>
        <w:t xml:space="preserve"> العبادات جعلت ليثبت العبد من خلالها طاعة الله فإذا كان </w:t>
      </w:r>
      <w:r w:rsidRPr="00C44758">
        <w:rPr>
          <w:rFonts w:ascii="Castellar" w:hAnsi="Castellar"/>
          <w:sz w:val="36"/>
          <w:szCs w:val="36"/>
          <w:rtl/>
          <w:lang w:bidi="ar-IQ"/>
        </w:rPr>
        <w:t>طائع</w:t>
      </w:r>
      <w:r w:rsidR="00CC14F5" w:rsidRPr="00C44758">
        <w:rPr>
          <w:rFonts w:ascii="Castellar" w:hAnsi="Castellar"/>
          <w:sz w:val="36"/>
          <w:szCs w:val="36"/>
          <w:rtl/>
          <w:lang w:bidi="ar-IQ"/>
        </w:rPr>
        <w:t>اً</w:t>
      </w:r>
      <w:r w:rsidRPr="00C44758">
        <w:rPr>
          <w:rFonts w:ascii="Castellar" w:hAnsi="Castellar"/>
          <w:sz w:val="36"/>
          <w:szCs w:val="36"/>
          <w:rtl/>
          <w:lang w:bidi="ar-IQ"/>
        </w:rPr>
        <w:t xml:space="preserve"> للطاغوت</w:t>
      </w:r>
      <w:r w:rsidRPr="009A7F31">
        <w:rPr>
          <w:rFonts w:ascii="Castellar" w:hAnsi="Castellar"/>
          <w:sz w:val="36"/>
          <w:szCs w:val="36"/>
          <w:rtl/>
          <w:lang w:bidi="ar-IQ"/>
        </w:rPr>
        <w:t xml:space="preserve"> وهو عدو لله فأي معنى بقي للعبادات</w:t>
      </w:r>
      <w:r w:rsidR="00C47849">
        <w:rPr>
          <w:rFonts w:ascii="Castellar" w:hAnsi="Castellar"/>
          <w:sz w:val="36"/>
          <w:szCs w:val="36"/>
          <w:rtl/>
          <w:lang w:bidi="ar-IQ"/>
        </w:rPr>
        <w:t>،</w:t>
      </w:r>
      <w:r w:rsidRPr="009A7F31">
        <w:rPr>
          <w:rFonts w:ascii="Castellar" w:hAnsi="Castellar"/>
          <w:sz w:val="36"/>
          <w:szCs w:val="36"/>
          <w:rtl/>
          <w:lang w:bidi="ar-IQ"/>
        </w:rPr>
        <w:t xml:space="preserve"> </w:t>
      </w:r>
      <w:r w:rsidR="00C47849">
        <w:rPr>
          <w:rFonts w:ascii="Castellar" w:hAnsi="Castellar"/>
          <w:sz w:val="36"/>
          <w:szCs w:val="36"/>
          <w:rtl/>
          <w:lang w:bidi="ar-IQ"/>
        </w:rPr>
        <w:t>إ</w:t>
      </w:r>
      <w:r w:rsidRPr="009A7F31">
        <w:rPr>
          <w:rFonts w:ascii="Castellar" w:hAnsi="Castellar"/>
          <w:sz w:val="36"/>
          <w:szCs w:val="36"/>
          <w:rtl/>
          <w:lang w:bidi="ar-IQ"/>
        </w:rPr>
        <w:t>ن</w:t>
      </w:r>
      <w:r w:rsidR="00C47849">
        <w:rPr>
          <w:rFonts w:ascii="Castellar" w:hAnsi="Castellar"/>
          <w:sz w:val="36"/>
          <w:szCs w:val="36"/>
          <w:rtl/>
          <w:lang w:bidi="ar-IQ"/>
        </w:rPr>
        <w:t>ّ اللحظة التي</w:t>
      </w:r>
      <w:r w:rsidRPr="009A7F31">
        <w:rPr>
          <w:rFonts w:ascii="Castellar" w:hAnsi="Castellar"/>
          <w:sz w:val="36"/>
          <w:szCs w:val="36"/>
          <w:rtl/>
          <w:lang w:bidi="ar-IQ"/>
        </w:rPr>
        <w:t xml:space="preserve"> ينصاع فيها الإنسان</w:t>
      </w:r>
      <w:r w:rsidR="00C47849">
        <w:rPr>
          <w:rFonts w:ascii="Castellar" w:hAnsi="Castellar"/>
          <w:sz w:val="36"/>
          <w:szCs w:val="36"/>
          <w:rtl/>
          <w:lang w:bidi="ar-IQ"/>
        </w:rPr>
        <w:t xml:space="preserve"> لأوامر الطاغوت وقوانينه هي لحظة</w:t>
      </w:r>
      <w:r w:rsidRPr="009A7F31">
        <w:rPr>
          <w:rFonts w:ascii="Castellar" w:hAnsi="Castellar"/>
          <w:sz w:val="36"/>
          <w:szCs w:val="36"/>
          <w:rtl/>
          <w:lang w:bidi="ar-IQ"/>
        </w:rPr>
        <w:t xml:space="preserve"> كفر بالله وخروج من ولايته إلى ولاية الطاغوت</w:t>
      </w:r>
      <w:r w:rsidR="00A47056">
        <w:rPr>
          <w:rFonts w:ascii="Castellar" w:hAnsi="Castellar"/>
          <w:sz w:val="36"/>
          <w:szCs w:val="36"/>
          <w:rtl/>
          <w:lang w:bidi="ar-IQ"/>
        </w:rPr>
        <w:t>،</w:t>
      </w:r>
      <w:r w:rsidRPr="009A7F31">
        <w:rPr>
          <w:rFonts w:ascii="Castellar" w:hAnsi="Castellar"/>
          <w:sz w:val="36"/>
          <w:szCs w:val="36"/>
          <w:rtl/>
          <w:lang w:bidi="ar-IQ"/>
        </w:rPr>
        <w:t xml:space="preserve"> ومن النور إلى الظلمات</w:t>
      </w:r>
      <w:r w:rsidR="00C47849">
        <w:rPr>
          <w:rFonts w:ascii="Castellar" w:hAnsi="Castellar"/>
          <w:sz w:val="36"/>
          <w:szCs w:val="36"/>
          <w:rtl/>
          <w:lang w:bidi="ar-IQ"/>
        </w:rPr>
        <w:t>.</w:t>
      </w:r>
    </w:p>
    <w:p w14:paraId="1B8FA8F4" w14:textId="77777777" w:rsidR="00DF7BC2" w:rsidRPr="00D82092" w:rsidRDefault="00DF7BC2" w:rsidP="00D01193">
      <w:pPr>
        <w:ind w:left="27" w:firstLine="426"/>
        <w:jc w:val="both"/>
        <w:rPr>
          <w:rFonts w:ascii="Castellar" w:hAnsi="Castellar"/>
          <w:sz w:val="36"/>
          <w:szCs w:val="36"/>
          <w:rtl/>
          <w:lang w:bidi="ar-IQ"/>
        </w:rPr>
      </w:pPr>
      <w:r w:rsidRPr="00D82092">
        <w:rPr>
          <w:rFonts w:ascii="adwa-assalaf" w:eastAsiaTheme="minorHAnsi" w:hAnsi="adwa-assalaf" w:cs="B Zar" w:hint="cs"/>
          <w:sz w:val="28"/>
          <w:szCs w:val="28"/>
          <w:rtl/>
        </w:rPr>
        <w:t>ایمان به طاغوت، قبول حکومتش، یاری، خضوع و تسلیم شدن در برابرش همگی مصداق شرک به خدا و گمراهی از راه راست خداوند است؛ و چه گمراهی بدی! آیا تابه‌حال شنیده‌اید نماز و روزۀ کسی که به خدا کفر و یا شرک بورزد موردپذیرش قرار گرفته باشد؟ عبادت‌ها برای ثابت‌قدم شدن بنده بر اطاعت خداوند است؛ حال اگر طاعتشان برای طاغوت باشد درحالی‌که او دشمن خداوند است، بقیۀ عبادت‌ها چه معنایی دارد؟ لحظه‌ای که انسان در برابر دستورات و قوانین طاغوت سر تعظیم فرود آورد، لحظۀ کفر به خداوند و خروج از ولایت او و رفتن زیر ولایت طاغوت و یا همان عبور از نور به ظلمت است.</w:t>
      </w:r>
    </w:p>
    <w:p w14:paraId="7C29F372" w14:textId="77777777" w:rsidR="00A21F6E" w:rsidRDefault="00A21F6E" w:rsidP="00E2345E">
      <w:pPr>
        <w:ind w:left="27" w:firstLine="426"/>
        <w:jc w:val="both"/>
        <w:rPr>
          <w:rFonts w:ascii="Castellar" w:hAnsi="Castellar"/>
          <w:sz w:val="36"/>
          <w:szCs w:val="36"/>
          <w:rtl/>
          <w:lang w:bidi="ar-IQ"/>
        </w:rPr>
      </w:pPr>
    </w:p>
    <w:p w14:paraId="254A7CB5" w14:textId="55FA3E04" w:rsidR="00C47849" w:rsidRDefault="00BF205B" w:rsidP="00E2345E">
      <w:pPr>
        <w:ind w:left="27" w:firstLine="426"/>
        <w:jc w:val="both"/>
        <w:rPr>
          <w:rFonts w:ascii="Castellar" w:hAnsi="Castellar"/>
          <w:sz w:val="36"/>
          <w:szCs w:val="36"/>
          <w:rtl/>
          <w:lang w:bidi="ar-IQ"/>
        </w:rPr>
      </w:pPr>
      <w:r w:rsidRPr="009A7F31">
        <w:rPr>
          <w:rFonts w:ascii="Castellar" w:hAnsi="Castellar"/>
          <w:sz w:val="36"/>
          <w:szCs w:val="36"/>
          <w:rtl/>
          <w:lang w:bidi="ar-IQ"/>
        </w:rPr>
        <w:t>قال تعالى</w:t>
      </w:r>
      <w:r w:rsidR="00C47849">
        <w:rPr>
          <w:rFonts w:ascii="Castellar" w:hAnsi="Castellar"/>
          <w:sz w:val="36"/>
          <w:szCs w:val="36"/>
          <w:rtl/>
          <w:lang w:bidi="ar-IQ"/>
        </w:rPr>
        <w:t>:</w:t>
      </w:r>
      <w:r w:rsidRPr="009A7F31">
        <w:rPr>
          <w:rFonts w:ascii="Castellar" w:hAnsi="Castellar"/>
          <w:sz w:val="36"/>
          <w:szCs w:val="36"/>
          <w:rtl/>
          <w:lang w:bidi="ar-IQ"/>
        </w:rPr>
        <w:t xml:space="preserve"> </w:t>
      </w:r>
      <w:r w:rsidR="00E2345E" w:rsidRPr="00FB63D5">
        <w:rPr>
          <w:rFonts w:ascii="Traditional Arabic" w:hAnsi="Traditional Arabic"/>
          <w:color w:val="006600"/>
          <w:sz w:val="36"/>
          <w:szCs w:val="36"/>
          <w:rtl/>
        </w:rPr>
        <w:t>﴿</w:t>
      </w:r>
      <w:r w:rsidRPr="006A3F74">
        <w:rPr>
          <w:rFonts w:ascii="Castellar" w:hAnsi="Castellar" w:cs="DecoType Naskh Variants"/>
          <w:color w:val="006600"/>
          <w:sz w:val="36"/>
          <w:szCs w:val="36"/>
          <w:rtl/>
          <w:lang w:bidi="ar-IQ"/>
        </w:rPr>
        <w:t>أَلَمْ تَرَ إِلَى الَّذِينَ يَزْعُمُونَ أَنَّهُمْ آمَنُوا بِمَا أُنْزِلَ إِلَيْكَ وَمَا أُنْزِلَ مِنْ قَبْلِكَ يُرِيدُونَ أَنْ يَتَحَاكَمُوا إِلَى الطَّاغُوتِ وَقَدْ أُمِرُوا أَنْ يَكْفُرُوا بِهِ وَيُرِيدُ الشَّيْطَانُ أَنْ يُضِلَّهُمْ ضَلالاً بَعِيداً</w:t>
      </w:r>
      <w:r w:rsidR="00E2345E" w:rsidRPr="00FB63D5">
        <w:rPr>
          <w:rFonts w:ascii="Traditional Arabic" w:hAnsi="Traditional Arabic"/>
          <w:color w:val="006600"/>
          <w:sz w:val="36"/>
          <w:szCs w:val="36"/>
          <w:rtl/>
        </w:rPr>
        <w:t>﴾</w:t>
      </w:r>
      <w:r w:rsidRPr="006A3F74">
        <w:rPr>
          <w:rFonts w:ascii="Castellar" w:hAnsi="Castellar"/>
          <w:color w:val="FF0000"/>
          <w:sz w:val="36"/>
          <w:szCs w:val="36"/>
          <w:vertAlign w:val="superscript"/>
          <w:rtl/>
          <w:lang w:bidi="ar-IQ"/>
        </w:rPr>
        <w:t>(</w:t>
      </w:r>
      <w:r w:rsidR="00C47849" w:rsidRPr="006A3F74">
        <w:rPr>
          <w:rStyle w:val="FootnoteReference"/>
          <w:rFonts w:ascii="Castellar" w:hAnsi="Castellar"/>
          <w:color w:val="FF0000"/>
          <w:sz w:val="36"/>
          <w:szCs w:val="36"/>
          <w:rtl/>
          <w:lang w:bidi="ar-IQ"/>
        </w:rPr>
        <w:footnoteReference w:id="66"/>
      </w:r>
      <w:r w:rsidRPr="006A3F74">
        <w:rPr>
          <w:rFonts w:ascii="Castellar" w:hAnsi="Castellar"/>
          <w:color w:val="FF0000"/>
          <w:sz w:val="36"/>
          <w:szCs w:val="36"/>
          <w:vertAlign w:val="superscript"/>
          <w:rtl/>
          <w:lang w:bidi="ar-IQ"/>
        </w:rPr>
        <w:t>)</w:t>
      </w:r>
      <w:r w:rsidRPr="009A7F31">
        <w:rPr>
          <w:rFonts w:ascii="Castellar" w:hAnsi="Castellar"/>
          <w:sz w:val="36"/>
          <w:szCs w:val="36"/>
          <w:rtl/>
          <w:lang w:bidi="ar-IQ"/>
        </w:rPr>
        <w:t>.</w:t>
      </w:r>
    </w:p>
    <w:p w14:paraId="477242C0" w14:textId="752DC0EC" w:rsidR="00F51A60" w:rsidRPr="00F51A60" w:rsidRDefault="00F51A60" w:rsidP="00F51A60">
      <w:pPr>
        <w:widowControl w:val="0"/>
        <w:ind w:firstLine="284"/>
        <w:jc w:val="both"/>
        <w:rPr>
          <w:rFonts w:ascii="M Mitra" w:eastAsiaTheme="minorHAnsi" w:hAnsi="M Mitra" w:cs="B Zar"/>
          <w:sz w:val="28"/>
          <w:szCs w:val="28"/>
          <w:rtl/>
        </w:rPr>
      </w:pPr>
      <w:r w:rsidRPr="00F51A60">
        <w:rPr>
          <w:rFonts w:ascii="adwa-assalaf" w:eastAsiaTheme="minorHAnsi" w:hAnsi="adwa-assalaf" w:cs="B Zar" w:hint="cs"/>
          <w:sz w:val="28"/>
          <w:szCs w:val="28"/>
          <w:rtl/>
        </w:rPr>
        <w:t>خداوند می‌فرماید:</w:t>
      </w:r>
      <w:r w:rsidRPr="00F51A60">
        <w:rPr>
          <w:rFonts w:ascii="adwa-assalaf" w:eastAsiaTheme="minorHAnsi" w:hAnsi="adwa-assalaf" w:cs="B Zar" w:hint="cs"/>
          <w:color w:val="006600"/>
          <w:sz w:val="28"/>
          <w:szCs w:val="28"/>
          <w:rtl/>
        </w:rPr>
        <w:t xml:space="preserve"> </w:t>
      </w:r>
      <w:r w:rsidRPr="00F51A60">
        <w:rPr>
          <w:rFonts w:ascii="adwa-assalaf" w:eastAsiaTheme="minorHAnsi" w:hAnsi="adwa-assalaf" w:cs="B Zar" w:hint="cs"/>
          <w:color w:val="006600"/>
          <w:sz w:val="28"/>
          <w:szCs w:val="28"/>
          <w:lang w:bidi="fa-IR"/>
        </w:rPr>
        <w:t>﴿</w:t>
      </w:r>
      <w:r w:rsidRPr="00F51A60">
        <w:rPr>
          <w:rFonts w:ascii="adwa-assalaf" w:eastAsiaTheme="minorHAnsi" w:hAnsi="adwa-assalaf" w:cs="B Zar" w:hint="cs"/>
          <w:color w:val="C00000"/>
          <w:sz w:val="28"/>
          <w:szCs w:val="28"/>
          <w:rtl/>
        </w:rPr>
        <w:t>(</w:t>
      </w:r>
      <w:r w:rsidRPr="00F51A60">
        <w:rPr>
          <w:rFonts w:ascii="B Zar" w:hAnsi="B Zar" w:cs="B Zar"/>
          <w:b/>
          <w:bCs/>
          <w:color w:val="C00000"/>
          <w:sz w:val="28"/>
          <w:szCs w:val="28"/>
          <w:rtl/>
        </w:rPr>
        <w:t>آيا آنان را نمی‌بينی که می‌پندارند به آنچه بر تو نازل شده و آنچه پيش از تو نازل شده است</w:t>
      </w:r>
      <w:r w:rsidRPr="00F51A60">
        <w:rPr>
          <w:rFonts w:ascii="B Zar" w:eastAsiaTheme="minorHAnsi" w:hAnsi="B Zar" w:cs="B Zar" w:hint="cs"/>
          <w:color w:val="C00000"/>
          <w:sz w:val="28"/>
          <w:szCs w:val="28"/>
          <w:rtl/>
        </w:rPr>
        <w:t xml:space="preserve">، </w:t>
      </w:r>
      <w:r w:rsidRPr="00F51A60">
        <w:rPr>
          <w:rFonts w:ascii="B Zar" w:hAnsi="B Zar" w:cs="B Zar"/>
          <w:b/>
          <w:bCs/>
          <w:color w:val="C00000"/>
          <w:sz w:val="28"/>
          <w:szCs w:val="28"/>
          <w:rtl/>
        </w:rPr>
        <w:t>ايمان آورده‌اند</w:t>
      </w:r>
      <w:r w:rsidRPr="00F51A60">
        <w:rPr>
          <w:rFonts w:ascii="B Zar" w:eastAsiaTheme="minorHAnsi" w:hAnsi="B Zar" w:cs="B Zar" w:hint="cs"/>
          <w:color w:val="C00000"/>
          <w:sz w:val="28"/>
          <w:szCs w:val="28"/>
          <w:rtl/>
        </w:rPr>
        <w:t xml:space="preserve">؛ </w:t>
      </w:r>
      <w:r w:rsidRPr="00F51A60">
        <w:rPr>
          <w:rFonts w:ascii="B Zar" w:hAnsi="B Zar" w:cs="B Zar"/>
          <w:b/>
          <w:bCs/>
          <w:color w:val="C00000"/>
          <w:sz w:val="28"/>
          <w:szCs w:val="28"/>
          <w:rtl/>
        </w:rPr>
        <w:t>ولی می‌خواهند که طاغوت را حَکَم قرار دهند</w:t>
      </w:r>
      <w:r w:rsidRPr="00F51A60">
        <w:rPr>
          <w:rFonts w:ascii="B Zar" w:eastAsiaTheme="minorHAnsi" w:hAnsi="B Zar" w:cs="B Zar" w:hint="cs"/>
          <w:color w:val="C00000"/>
          <w:sz w:val="28"/>
          <w:szCs w:val="28"/>
          <w:rtl/>
        </w:rPr>
        <w:t xml:space="preserve">، </w:t>
      </w:r>
      <w:r w:rsidRPr="00F51A60">
        <w:rPr>
          <w:rFonts w:ascii="B Zar" w:hAnsi="B Zar" w:cs="B Zar"/>
          <w:b/>
          <w:bCs/>
          <w:color w:val="C00000"/>
          <w:sz w:val="28"/>
          <w:szCs w:val="28"/>
          <w:rtl/>
        </w:rPr>
        <w:t>درحالی‌که به آنان فرمان داده شده است که طاغوت را انکار کنند</w:t>
      </w:r>
      <w:r w:rsidRPr="00F51A60">
        <w:rPr>
          <w:rFonts w:ascii="B Zar" w:eastAsiaTheme="minorHAnsi" w:hAnsi="B Zar" w:cs="B Zar" w:hint="cs"/>
          <w:color w:val="C00000"/>
          <w:sz w:val="28"/>
          <w:szCs w:val="28"/>
          <w:rtl/>
        </w:rPr>
        <w:t xml:space="preserve">. </w:t>
      </w:r>
      <w:r w:rsidRPr="00F51A60">
        <w:rPr>
          <w:rFonts w:ascii="B Zar" w:hAnsi="B Zar" w:cs="B Zar"/>
          <w:b/>
          <w:bCs/>
          <w:color w:val="C00000"/>
          <w:sz w:val="28"/>
          <w:szCs w:val="28"/>
          <w:rtl/>
        </w:rPr>
        <w:t>شيطان می‌خواهد گمراهشان سازد</w:t>
      </w:r>
      <w:r w:rsidRPr="00F51A60">
        <w:rPr>
          <w:rFonts w:ascii="B Zar" w:eastAsiaTheme="minorHAnsi" w:hAnsi="B Zar" w:cs="B Zar" w:hint="cs"/>
          <w:color w:val="C00000"/>
          <w:sz w:val="28"/>
          <w:szCs w:val="28"/>
          <w:rtl/>
        </w:rPr>
        <w:t xml:space="preserve">، </w:t>
      </w:r>
      <w:r w:rsidRPr="00F51A60">
        <w:rPr>
          <w:rFonts w:ascii="B Zar" w:hAnsi="B Zar" w:cs="B Zar"/>
          <w:b/>
          <w:bCs/>
          <w:color w:val="C00000"/>
          <w:sz w:val="28"/>
          <w:szCs w:val="28"/>
          <w:rtl/>
        </w:rPr>
        <w:t>گمراهی بسیار دوردست</w:t>
      </w:r>
      <w:r w:rsidRPr="00F51A60">
        <w:rPr>
          <w:rFonts w:ascii="B Zar" w:eastAsiaTheme="minorHAnsi" w:hAnsi="B Zar" w:cs="B Zar" w:hint="cs"/>
          <w:color w:val="C00000"/>
          <w:sz w:val="28"/>
          <w:szCs w:val="28"/>
          <w:rtl/>
        </w:rPr>
        <w:t>)</w:t>
      </w:r>
      <w:r w:rsidRPr="00F51A60">
        <w:rPr>
          <w:rFonts w:ascii="adwa-assalaf" w:eastAsiaTheme="minorHAnsi" w:hAnsi="adwa-assalaf" w:cs="B Zar" w:hint="cs"/>
          <w:color w:val="006600"/>
          <w:sz w:val="28"/>
          <w:szCs w:val="28"/>
          <w:lang w:bidi="fa-IR"/>
        </w:rPr>
        <w:t>﴾</w:t>
      </w:r>
      <w:r w:rsidRPr="00F51A60">
        <w:rPr>
          <w:rFonts w:ascii="adwa-assalaf" w:eastAsiaTheme="minorHAnsi" w:hAnsi="adwa-assalaf" w:cs="B Zar" w:hint="cs"/>
          <w:sz w:val="28"/>
          <w:szCs w:val="28"/>
          <w:rtl/>
          <w:lang w:bidi="fa-IR"/>
        </w:rPr>
        <w:t>؛</w:t>
      </w:r>
      <w:r w:rsidRPr="00F51A60">
        <w:rPr>
          <w:rFonts w:ascii="B Zar" w:eastAsiaTheme="minorHAnsi" w:hAnsi="B Zar" w:cs="B Zar"/>
          <w:sz w:val="28"/>
          <w:szCs w:val="28"/>
          <w:vertAlign w:val="superscript"/>
          <w:rtl/>
          <w:lang w:bidi="fa-IR"/>
        </w:rPr>
        <w:t xml:space="preserve"> </w:t>
      </w:r>
      <w:r w:rsidRPr="00F51A60">
        <w:rPr>
          <w:rFonts w:ascii="B Zar" w:eastAsiaTheme="minorHAnsi" w:hAnsi="B Zar" w:cs="B Zar"/>
          <w:sz w:val="28"/>
          <w:szCs w:val="28"/>
          <w:vertAlign w:val="superscript"/>
          <w:rtl/>
        </w:rPr>
        <w:footnoteReference w:customMarkFollows="1" w:id="67"/>
        <w:t>(2)</w:t>
      </w:r>
      <w:r w:rsidRPr="00F51A60">
        <w:rPr>
          <w:rFonts w:ascii="B Zar" w:eastAsiaTheme="minorHAnsi" w:hAnsi="B Zar" w:cs="B Zar" w:hint="cs"/>
          <w:sz w:val="28"/>
          <w:szCs w:val="28"/>
          <w:rtl/>
        </w:rPr>
        <w:t>.</w:t>
      </w:r>
    </w:p>
    <w:p w14:paraId="394CE502" w14:textId="77777777" w:rsidR="00A21F6E" w:rsidRDefault="00A21F6E" w:rsidP="000609B7">
      <w:pPr>
        <w:ind w:left="27" w:firstLine="426"/>
        <w:jc w:val="both"/>
        <w:rPr>
          <w:rFonts w:ascii="Castellar" w:hAnsi="Castellar"/>
          <w:sz w:val="36"/>
          <w:szCs w:val="36"/>
          <w:rtl/>
          <w:lang w:bidi="ar-IQ"/>
        </w:rPr>
      </w:pPr>
    </w:p>
    <w:p w14:paraId="359EEC31" w14:textId="20B77695" w:rsidR="00C47849" w:rsidRDefault="00BF205B" w:rsidP="000609B7">
      <w:pPr>
        <w:ind w:left="27" w:firstLine="426"/>
        <w:jc w:val="both"/>
        <w:rPr>
          <w:rFonts w:ascii="Castellar" w:hAnsi="Castellar"/>
          <w:sz w:val="36"/>
          <w:szCs w:val="36"/>
          <w:rtl/>
          <w:lang w:bidi="ar-IQ"/>
        </w:rPr>
      </w:pPr>
      <w:r w:rsidRPr="009A7F31">
        <w:rPr>
          <w:rFonts w:ascii="Castellar" w:hAnsi="Castellar"/>
          <w:sz w:val="36"/>
          <w:szCs w:val="36"/>
          <w:rtl/>
          <w:lang w:bidi="ar-IQ"/>
        </w:rPr>
        <w:t>فطريق العودة إلى الله وولايته هو نفسه طريق الكفر بالطاغوت والخروج من ولايته</w:t>
      </w:r>
      <w:r w:rsidR="00C47849">
        <w:rPr>
          <w:rFonts w:ascii="Castellar" w:hAnsi="Castellar"/>
          <w:sz w:val="36"/>
          <w:szCs w:val="36"/>
          <w:rtl/>
          <w:lang w:bidi="ar-IQ"/>
        </w:rPr>
        <w:t>،</w:t>
      </w:r>
      <w:r w:rsidRPr="009A7F31">
        <w:rPr>
          <w:rFonts w:ascii="Castellar" w:hAnsi="Castellar"/>
          <w:sz w:val="36"/>
          <w:szCs w:val="36"/>
          <w:rtl/>
          <w:lang w:bidi="ar-IQ"/>
        </w:rPr>
        <w:t xml:space="preserve"> وكلاهما طريق واحد في الحقيقة</w:t>
      </w:r>
      <w:r w:rsidR="00C47849">
        <w:rPr>
          <w:rFonts w:ascii="Castellar" w:hAnsi="Castellar"/>
          <w:sz w:val="36"/>
          <w:szCs w:val="36"/>
          <w:rtl/>
          <w:lang w:bidi="ar-IQ"/>
        </w:rPr>
        <w:t>،</w:t>
      </w:r>
      <w:r w:rsidRPr="009A7F31">
        <w:rPr>
          <w:rFonts w:ascii="Castellar" w:hAnsi="Castellar"/>
          <w:sz w:val="36"/>
          <w:szCs w:val="36"/>
          <w:rtl/>
          <w:lang w:bidi="ar-IQ"/>
        </w:rPr>
        <w:t xml:space="preserve"> وهو الصراط المستقيم الذي تقبل به الأعمال</w:t>
      </w:r>
      <w:r w:rsidR="00C47849">
        <w:rPr>
          <w:rFonts w:ascii="Castellar" w:hAnsi="Castellar"/>
          <w:sz w:val="36"/>
          <w:szCs w:val="36"/>
          <w:rtl/>
          <w:lang w:bidi="ar-IQ"/>
        </w:rPr>
        <w:t>؛</w:t>
      </w:r>
      <w:r w:rsidRPr="009A7F31">
        <w:rPr>
          <w:rFonts w:ascii="Castellar" w:hAnsi="Castellar"/>
          <w:sz w:val="36"/>
          <w:szCs w:val="36"/>
          <w:rtl/>
          <w:lang w:bidi="ar-IQ"/>
        </w:rPr>
        <w:t xml:space="preserve"> لأن</w:t>
      </w:r>
      <w:r w:rsidR="00C47849">
        <w:rPr>
          <w:rFonts w:ascii="Castellar" w:hAnsi="Castellar"/>
          <w:sz w:val="36"/>
          <w:szCs w:val="36"/>
          <w:rtl/>
          <w:lang w:bidi="ar-IQ"/>
        </w:rPr>
        <w:t>ّ</w:t>
      </w:r>
      <w:r w:rsidRPr="009A7F31">
        <w:rPr>
          <w:rFonts w:ascii="Castellar" w:hAnsi="Castellar"/>
          <w:sz w:val="36"/>
          <w:szCs w:val="36"/>
          <w:rtl/>
          <w:lang w:bidi="ar-IQ"/>
        </w:rPr>
        <w:t>ها لله الواحد الأحد</w:t>
      </w:r>
      <w:r w:rsidR="00C47849">
        <w:rPr>
          <w:rFonts w:ascii="Castellar" w:hAnsi="Castellar"/>
          <w:sz w:val="36"/>
          <w:szCs w:val="36"/>
          <w:rtl/>
          <w:lang w:bidi="ar-IQ"/>
        </w:rPr>
        <w:t>،</w:t>
      </w:r>
      <w:r w:rsidRPr="009A7F31">
        <w:rPr>
          <w:rFonts w:ascii="Castellar" w:hAnsi="Castellar"/>
          <w:sz w:val="36"/>
          <w:szCs w:val="36"/>
          <w:rtl/>
          <w:lang w:bidi="ar-IQ"/>
        </w:rPr>
        <w:t xml:space="preserve"> فإذا كنا نريد العودة الحقيقية إلى الإسلام المحمدي الأصيل فعلينا أن نؤمن بكل ما جاء به محمد بن عبد الله </w:t>
      </w:r>
      <w:r w:rsidR="002C3DB0">
        <w:rPr>
          <w:rFonts w:ascii="Castellar" w:hAnsi="Castellar"/>
          <w:noProof/>
          <w:sz w:val="36"/>
          <w:szCs w:val="36"/>
        </w:rPr>
        <w:drawing>
          <wp:inline distT="0" distB="0" distL="0" distR="0" wp14:anchorId="3C8E905F" wp14:editId="44455F75">
            <wp:extent cx="207010" cy="158750"/>
            <wp:effectExtent l="19050" t="0" r="2540" b="0"/>
            <wp:docPr id="28" name="صورة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4"/>
                    <pic:cNvPicPr>
                      <a:picLocks noChangeAspect="1" noChangeArrowheads="1"/>
                    </pic:cNvPicPr>
                  </pic:nvPicPr>
                  <pic:blipFill>
                    <a:blip r:embed="rId20"/>
                    <a:srcRect/>
                    <a:stretch>
                      <a:fillRect/>
                    </a:stretch>
                  </pic:blipFill>
                  <pic:spPr bwMode="auto">
                    <a:xfrm>
                      <a:off x="0" y="0"/>
                      <a:ext cx="207010" cy="158750"/>
                    </a:xfrm>
                    <a:prstGeom prst="rect">
                      <a:avLst/>
                    </a:prstGeom>
                    <a:noFill/>
                    <a:ln w="9525">
                      <a:noFill/>
                      <a:miter lim="800000"/>
                      <a:headEnd/>
                      <a:tailEnd/>
                    </a:ln>
                  </pic:spPr>
                </pic:pic>
              </a:graphicData>
            </a:graphic>
          </wp:inline>
        </w:drawing>
      </w:r>
      <w:r w:rsidR="00C47849">
        <w:rPr>
          <w:rFonts w:ascii="Castellar" w:hAnsi="Castellar"/>
          <w:sz w:val="36"/>
          <w:szCs w:val="36"/>
          <w:rtl/>
          <w:lang w:bidi="ar-IQ"/>
        </w:rPr>
        <w:t xml:space="preserve">، </w:t>
      </w:r>
      <w:r w:rsidRPr="009A7F31">
        <w:rPr>
          <w:rFonts w:ascii="Castellar" w:hAnsi="Castellar"/>
          <w:sz w:val="36"/>
          <w:szCs w:val="36"/>
          <w:rtl/>
          <w:lang w:bidi="ar-IQ"/>
        </w:rPr>
        <w:t>علينا أن نؤمن بكل الإسلام وأحكامه لا أن نؤمن بما يوافق أهواءنا منها ونترك الباقي</w:t>
      </w:r>
      <w:r w:rsidR="00C47849">
        <w:rPr>
          <w:rFonts w:ascii="Castellar" w:hAnsi="Castellar"/>
          <w:sz w:val="36"/>
          <w:szCs w:val="36"/>
          <w:rtl/>
          <w:lang w:bidi="ar-IQ"/>
        </w:rPr>
        <w:t>،</w:t>
      </w:r>
      <w:r w:rsidRPr="009A7F31">
        <w:rPr>
          <w:rFonts w:ascii="Castellar" w:hAnsi="Castellar"/>
          <w:sz w:val="36"/>
          <w:szCs w:val="36"/>
          <w:rtl/>
          <w:lang w:bidi="ar-IQ"/>
        </w:rPr>
        <w:t xml:space="preserve"> علينا أن نلازم الطريق الذي رسمه أوصياء محمد</w:t>
      </w:r>
      <w:r w:rsidR="00C47849">
        <w:rPr>
          <w:rFonts w:ascii="Castellar" w:hAnsi="Castellar"/>
          <w:sz w:val="36"/>
          <w:szCs w:val="36"/>
          <w:rtl/>
          <w:lang w:bidi="ar-IQ"/>
        </w:rPr>
        <w:t xml:space="preserve"> </w:t>
      </w:r>
      <w:r w:rsidR="002C3DB0">
        <w:rPr>
          <w:rFonts w:ascii="Castellar" w:hAnsi="Castellar"/>
          <w:noProof/>
          <w:sz w:val="36"/>
          <w:szCs w:val="36"/>
        </w:rPr>
        <w:drawing>
          <wp:inline distT="0" distB="0" distL="0" distR="0" wp14:anchorId="346BE844" wp14:editId="2ABA4D99">
            <wp:extent cx="262255" cy="167005"/>
            <wp:effectExtent l="19050" t="0" r="4445" b="0"/>
            <wp:docPr id="29" name="صورة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7"/>
                    <pic:cNvPicPr>
                      <a:picLocks noChangeAspect="1" noChangeArrowheads="1"/>
                    </pic:cNvPicPr>
                  </pic:nvPicPr>
                  <pic:blipFill>
                    <a:blip r:embed="rId21"/>
                    <a:srcRect/>
                    <a:stretch>
                      <a:fillRect/>
                    </a:stretch>
                  </pic:blipFill>
                  <pic:spPr bwMode="auto">
                    <a:xfrm>
                      <a:off x="0" y="0"/>
                      <a:ext cx="262255" cy="167005"/>
                    </a:xfrm>
                    <a:prstGeom prst="rect">
                      <a:avLst/>
                    </a:prstGeom>
                    <a:noFill/>
                    <a:ln w="9525">
                      <a:noFill/>
                      <a:miter lim="800000"/>
                      <a:headEnd/>
                      <a:tailEnd/>
                    </a:ln>
                  </pic:spPr>
                </pic:pic>
              </a:graphicData>
            </a:graphic>
          </wp:inline>
        </w:drawing>
      </w:r>
      <w:r w:rsidR="00C47849">
        <w:rPr>
          <w:rFonts w:ascii="Castellar" w:hAnsi="Castellar"/>
          <w:sz w:val="36"/>
          <w:szCs w:val="36"/>
          <w:rtl/>
          <w:lang w:bidi="ar-IQ"/>
        </w:rPr>
        <w:t xml:space="preserve">، </w:t>
      </w:r>
      <w:r w:rsidRPr="009A7F31">
        <w:rPr>
          <w:rFonts w:ascii="Castellar" w:hAnsi="Castellar"/>
          <w:sz w:val="36"/>
          <w:szCs w:val="36"/>
          <w:rtl/>
          <w:lang w:bidi="ar-IQ"/>
        </w:rPr>
        <w:t>فهم سفن النجاة والمتقد</w:t>
      </w:r>
      <w:r w:rsidR="00C47849">
        <w:rPr>
          <w:rFonts w:ascii="Castellar" w:hAnsi="Castellar"/>
          <w:sz w:val="36"/>
          <w:szCs w:val="36"/>
          <w:rtl/>
          <w:lang w:bidi="ar-IQ"/>
        </w:rPr>
        <w:t>ّ</w:t>
      </w:r>
      <w:r w:rsidRPr="009A7F31">
        <w:rPr>
          <w:rFonts w:ascii="Castellar" w:hAnsi="Castellar"/>
          <w:sz w:val="36"/>
          <w:szCs w:val="36"/>
          <w:rtl/>
          <w:lang w:bidi="ar-IQ"/>
        </w:rPr>
        <w:t>م عليهم مارق والمتأخر عنهم زاهق واللازم لهم لاحق</w:t>
      </w:r>
      <w:r w:rsidR="00C47849">
        <w:rPr>
          <w:rFonts w:ascii="Castellar" w:hAnsi="Castellar"/>
          <w:sz w:val="36"/>
          <w:szCs w:val="36"/>
          <w:rtl/>
          <w:lang w:bidi="ar-IQ"/>
        </w:rPr>
        <w:t>.</w:t>
      </w:r>
    </w:p>
    <w:p w14:paraId="189D17FF" w14:textId="62AA0D9E" w:rsidR="00DF7BC2" w:rsidRPr="00DF7BC2" w:rsidRDefault="00DF7BC2" w:rsidP="00BD1DB5">
      <w:pPr>
        <w:widowControl w:val="0"/>
        <w:ind w:firstLine="284"/>
        <w:jc w:val="both"/>
        <w:rPr>
          <w:rFonts w:ascii="IranNastaliq" w:eastAsiaTheme="minorHAnsi" w:hAnsi="IranNastaliq" w:cs="B Zar"/>
          <w:color w:val="C00000"/>
          <w:sz w:val="28"/>
          <w:szCs w:val="28"/>
          <w:rtl/>
        </w:rPr>
      </w:pPr>
      <w:r w:rsidRPr="00DF7BC2">
        <w:rPr>
          <w:rFonts w:ascii="adwa-assalaf" w:eastAsiaTheme="minorHAnsi" w:hAnsi="adwa-assalaf" w:cs="B Zar" w:hint="cs"/>
          <w:sz w:val="28"/>
          <w:szCs w:val="28"/>
          <w:rtl/>
        </w:rPr>
        <w:t xml:space="preserve">راه بازگشت به‌سوی خدا و ولایتش همان راه کفر به طاغوت و خروج از ولایت اوست و در واقع، هر دو یک راه هستند؛ همان صراط مستقیمی است که با آن اعمال پذیرفته می‌شود؛ زیرا این راه، راه خداوند یکتا و یگانه است. اگر خواستار بازگشت واقعی به اسلام ناب محمدی هستیم، باید به هر آنچه محمد‌بن عبدالله </w:t>
      </w:r>
      <w:r w:rsidRPr="00DF7BC2">
        <w:rPr>
          <w:rFonts w:ascii="M Mitra" w:eastAsiaTheme="minorHAnsi" w:hAnsi="M Mitra" w:cs="B Zar"/>
          <w:sz w:val="28"/>
          <w:szCs w:val="28"/>
          <w:lang w:bidi="fa-IR"/>
        </w:rPr>
        <w:sym w:font="Abo-thar" w:char="F06B"/>
      </w:r>
      <w:r w:rsidRPr="00DF7BC2">
        <w:rPr>
          <w:rFonts w:ascii="adwa-assalaf" w:eastAsiaTheme="minorHAnsi" w:hAnsi="adwa-assalaf" w:cs="B Zar" w:hint="cs"/>
          <w:sz w:val="28"/>
          <w:szCs w:val="28"/>
          <w:rtl/>
        </w:rPr>
        <w:t xml:space="preserve"> برایمان به ارمغان آورده است ایمان بیاوریم، به تمام اسلام و احکام </w:t>
      </w:r>
      <w:r w:rsidRPr="00DF7BC2">
        <w:rPr>
          <w:rFonts w:ascii="adwa-assalaf" w:eastAsiaTheme="minorHAnsi" w:hAnsi="adwa-assalaf" w:cs="B Zar" w:hint="cs"/>
          <w:sz w:val="28"/>
          <w:szCs w:val="28"/>
          <w:rtl/>
        </w:rPr>
        <w:lastRenderedPageBreak/>
        <w:t>آن، نه اینکه تنها به احکامی که موافق با خواسته‌هایمان است ایمان آوریم و دیگر احکام را واگذاریم. بر ما واجب است از راهی که اوصیای محمد</w:t>
      </w:r>
      <w:r w:rsidRPr="00DF7BC2">
        <w:rPr>
          <w:rFonts w:ascii="M Mitra" w:eastAsiaTheme="minorHAnsi" w:hAnsi="M Mitra" w:cs="B Zar"/>
          <w:sz w:val="28"/>
          <w:szCs w:val="28"/>
          <w:lang w:bidi="fa-IR"/>
        </w:rPr>
        <w:sym w:font="Abo-thar" w:char="F062"/>
      </w:r>
      <w:r w:rsidRPr="00DF7BC2">
        <w:rPr>
          <w:rFonts w:ascii="adwa-assalaf" w:eastAsiaTheme="minorHAnsi" w:hAnsi="adwa-assalaf" w:cs="B Zar" w:hint="cs"/>
          <w:sz w:val="28"/>
          <w:szCs w:val="28"/>
          <w:rtl/>
        </w:rPr>
        <w:t xml:space="preserve"> برایمان ترسیم کردند تبعیت کنیم، چراکه آن‌ها کشتی نجات‌اند و کسی‌که از آنان پیشی بگیرد، گمراه و کسی‌که از آن‌ها عقب بیفتد فنا و نابود می‌شود و کسی که همراه آن‌ها باشد، (به حق) ملحق می‌شود؛ </w:t>
      </w:r>
    </w:p>
    <w:p w14:paraId="7B16473A" w14:textId="77777777" w:rsidR="00A21F6E" w:rsidRDefault="00A21F6E" w:rsidP="000609B7">
      <w:pPr>
        <w:ind w:left="27" w:firstLine="426"/>
        <w:jc w:val="both"/>
        <w:rPr>
          <w:rFonts w:ascii="Castellar" w:hAnsi="Castellar"/>
          <w:sz w:val="36"/>
          <w:szCs w:val="36"/>
          <w:rtl/>
          <w:lang w:bidi="ar-IQ"/>
        </w:rPr>
      </w:pPr>
    </w:p>
    <w:p w14:paraId="2CD7F5BC" w14:textId="25C11383" w:rsidR="0032736D" w:rsidRDefault="00BF205B" w:rsidP="000609B7">
      <w:pPr>
        <w:ind w:left="27" w:firstLine="426"/>
        <w:jc w:val="both"/>
        <w:rPr>
          <w:rFonts w:ascii="Castellar" w:hAnsi="Castellar"/>
          <w:sz w:val="36"/>
          <w:szCs w:val="36"/>
          <w:rtl/>
          <w:lang w:bidi="ar-IQ"/>
        </w:rPr>
      </w:pPr>
      <w:r w:rsidRPr="009A7F31">
        <w:rPr>
          <w:rFonts w:ascii="Castellar" w:hAnsi="Castellar"/>
          <w:sz w:val="36"/>
          <w:szCs w:val="36"/>
          <w:rtl/>
          <w:lang w:bidi="ar-IQ"/>
        </w:rPr>
        <w:t>أم</w:t>
      </w:r>
      <w:r w:rsidR="00C47849">
        <w:rPr>
          <w:rFonts w:ascii="Castellar" w:hAnsi="Castellar"/>
          <w:sz w:val="36"/>
          <w:szCs w:val="36"/>
          <w:rtl/>
          <w:lang w:bidi="ar-IQ"/>
        </w:rPr>
        <w:t>ّ</w:t>
      </w:r>
      <w:r w:rsidRPr="009A7F31">
        <w:rPr>
          <w:rFonts w:ascii="Castellar" w:hAnsi="Castellar"/>
          <w:sz w:val="36"/>
          <w:szCs w:val="36"/>
          <w:rtl/>
          <w:lang w:bidi="ar-IQ"/>
        </w:rPr>
        <w:t>ا الذين يكفرون ببعض الكتاب ويؤمنون ببعض فسيجدون أنفسهم في النهاية يلهثون وراء سراب في الصحراء</w:t>
      </w:r>
      <w:r w:rsidR="00C47849">
        <w:rPr>
          <w:rFonts w:ascii="Castellar" w:hAnsi="Castellar"/>
          <w:sz w:val="36"/>
          <w:szCs w:val="36"/>
          <w:rtl/>
          <w:lang w:bidi="ar-IQ"/>
        </w:rPr>
        <w:t>،</w:t>
      </w:r>
      <w:r w:rsidRPr="009A7F31">
        <w:rPr>
          <w:rFonts w:ascii="Castellar" w:hAnsi="Castellar"/>
          <w:sz w:val="36"/>
          <w:szCs w:val="36"/>
          <w:rtl/>
          <w:lang w:bidi="ar-IQ"/>
        </w:rPr>
        <w:t xml:space="preserve"> وليكن </w:t>
      </w:r>
      <w:r w:rsidRPr="00C44758">
        <w:rPr>
          <w:rFonts w:ascii="Castellar" w:hAnsi="Castellar"/>
          <w:sz w:val="36"/>
          <w:szCs w:val="36"/>
          <w:rtl/>
          <w:lang w:bidi="ar-IQ"/>
        </w:rPr>
        <w:t xml:space="preserve">لنا </w:t>
      </w:r>
      <w:r w:rsidR="006A3F74">
        <w:rPr>
          <w:rFonts w:ascii="Castellar" w:hAnsi="Castellar"/>
          <w:sz w:val="36"/>
          <w:szCs w:val="36"/>
          <w:rtl/>
          <w:lang w:bidi="ar-IQ"/>
        </w:rPr>
        <w:t>-</w:t>
      </w:r>
      <w:r w:rsidR="00CC14F5" w:rsidRPr="00C44758">
        <w:rPr>
          <w:rFonts w:ascii="Castellar" w:hAnsi="Castellar"/>
          <w:sz w:val="36"/>
          <w:szCs w:val="36"/>
          <w:rtl/>
          <w:lang w:bidi="ar-IQ"/>
        </w:rPr>
        <w:t xml:space="preserve"> </w:t>
      </w:r>
      <w:r w:rsidRPr="00C44758">
        <w:rPr>
          <w:rFonts w:ascii="Castellar" w:hAnsi="Castellar"/>
          <w:sz w:val="36"/>
          <w:szCs w:val="36"/>
          <w:rtl/>
          <w:lang w:bidi="ar-IQ"/>
        </w:rPr>
        <w:t xml:space="preserve">كمؤمنين </w:t>
      </w:r>
      <w:r w:rsidR="006A3F74">
        <w:rPr>
          <w:rFonts w:ascii="Castellar" w:hAnsi="Castellar"/>
          <w:sz w:val="36"/>
          <w:szCs w:val="36"/>
          <w:rtl/>
          <w:lang w:bidi="ar-IQ"/>
        </w:rPr>
        <w:t>-</w:t>
      </w:r>
      <w:r w:rsidR="00CC14F5" w:rsidRPr="00C44758">
        <w:rPr>
          <w:rFonts w:ascii="Castellar" w:hAnsi="Castellar"/>
          <w:sz w:val="36"/>
          <w:szCs w:val="36"/>
          <w:rtl/>
          <w:lang w:bidi="ar-IQ"/>
        </w:rPr>
        <w:t xml:space="preserve"> </w:t>
      </w:r>
      <w:r w:rsidRPr="00C44758">
        <w:rPr>
          <w:rFonts w:ascii="Castellar" w:hAnsi="Castellar"/>
          <w:sz w:val="36"/>
          <w:szCs w:val="36"/>
          <w:rtl/>
          <w:lang w:bidi="ar-IQ"/>
        </w:rPr>
        <w:t>في السحرة</w:t>
      </w:r>
      <w:r w:rsidRPr="009A7F31">
        <w:rPr>
          <w:rFonts w:ascii="Castellar" w:hAnsi="Castellar"/>
          <w:sz w:val="36"/>
          <w:szCs w:val="36"/>
          <w:rtl/>
          <w:lang w:bidi="ar-IQ"/>
        </w:rPr>
        <w:t xml:space="preserve"> الذين آمنوا بموسى </w:t>
      </w:r>
      <w:r w:rsidR="00C47849">
        <w:rPr>
          <w:rFonts w:ascii="Castellar" w:hAnsi="Castellar"/>
          <w:sz w:val="36"/>
          <w:szCs w:val="36"/>
          <w:lang w:bidi="ar-IQ"/>
        </w:rPr>
        <w:sym w:font="AGA Arabesque" w:char="F075"/>
      </w:r>
      <w:r w:rsidR="00C47849">
        <w:rPr>
          <w:rFonts w:ascii="Castellar" w:hAnsi="Castellar"/>
          <w:sz w:val="36"/>
          <w:szCs w:val="36"/>
          <w:rtl/>
          <w:lang w:bidi="ar-IQ"/>
        </w:rPr>
        <w:t xml:space="preserve"> </w:t>
      </w:r>
      <w:r w:rsidRPr="009A7F31">
        <w:rPr>
          <w:rFonts w:ascii="Castellar" w:hAnsi="Castellar"/>
          <w:sz w:val="36"/>
          <w:szCs w:val="36"/>
          <w:rtl/>
          <w:lang w:bidi="ar-IQ"/>
        </w:rPr>
        <w:t>قدوة</w:t>
      </w:r>
      <w:r w:rsidR="00C47849">
        <w:rPr>
          <w:rFonts w:ascii="Castellar" w:hAnsi="Castellar"/>
          <w:sz w:val="36"/>
          <w:szCs w:val="36"/>
          <w:rtl/>
          <w:lang w:bidi="ar-IQ"/>
        </w:rPr>
        <w:t>،</w:t>
      </w:r>
      <w:r w:rsidRPr="009A7F31">
        <w:rPr>
          <w:rFonts w:ascii="Castellar" w:hAnsi="Castellar"/>
          <w:sz w:val="36"/>
          <w:szCs w:val="36"/>
          <w:rtl/>
          <w:lang w:bidi="ar-IQ"/>
        </w:rPr>
        <w:t xml:space="preserve"> ومثل هؤلاء المؤمنين كانوا بعيدين عن المنهج الرباني الإلهي</w:t>
      </w:r>
      <w:r w:rsidR="00C47849">
        <w:rPr>
          <w:rFonts w:ascii="Castellar" w:hAnsi="Castellar"/>
          <w:sz w:val="36"/>
          <w:szCs w:val="36"/>
          <w:rtl/>
          <w:lang w:bidi="ar-IQ"/>
        </w:rPr>
        <w:t>،</w:t>
      </w:r>
      <w:r w:rsidRPr="009A7F31">
        <w:rPr>
          <w:rFonts w:ascii="Castellar" w:hAnsi="Castellar"/>
          <w:sz w:val="36"/>
          <w:szCs w:val="36"/>
          <w:rtl/>
          <w:lang w:bidi="ar-IQ"/>
        </w:rPr>
        <w:t xml:space="preserve"> بل كانوا أولياء للطاغوت ووقفوا مع فرعون لعنه الله في بادئ الأمر ليحاجوا موسى </w:t>
      </w:r>
      <w:r w:rsidR="00C47849">
        <w:rPr>
          <w:rFonts w:ascii="Castellar" w:hAnsi="Castellar"/>
          <w:sz w:val="36"/>
          <w:szCs w:val="36"/>
          <w:lang w:bidi="ar-IQ"/>
        </w:rPr>
        <w:sym w:font="AGA Arabesque" w:char="F075"/>
      </w:r>
      <w:r w:rsidR="00C47849">
        <w:rPr>
          <w:rFonts w:ascii="Castellar" w:hAnsi="Castellar"/>
          <w:sz w:val="36"/>
          <w:szCs w:val="36"/>
          <w:rtl/>
          <w:lang w:bidi="ar-IQ"/>
        </w:rPr>
        <w:t xml:space="preserve">، </w:t>
      </w:r>
      <w:r w:rsidRPr="009A7F31">
        <w:rPr>
          <w:rFonts w:ascii="Castellar" w:hAnsi="Castellar"/>
          <w:sz w:val="36"/>
          <w:szCs w:val="36"/>
          <w:rtl/>
          <w:lang w:bidi="ar-IQ"/>
        </w:rPr>
        <w:t>ولكنهم عندما خالفوا أهواءهم تبي</w:t>
      </w:r>
      <w:r w:rsidR="00C47849">
        <w:rPr>
          <w:rFonts w:ascii="Castellar" w:hAnsi="Castellar"/>
          <w:sz w:val="36"/>
          <w:szCs w:val="36"/>
          <w:rtl/>
          <w:lang w:bidi="ar-IQ"/>
        </w:rPr>
        <w:t>ّ</w:t>
      </w:r>
      <w:r w:rsidRPr="009A7F31">
        <w:rPr>
          <w:rFonts w:ascii="Castellar" w:hAnsi="Castellar"/>
          <w:sz w:val="36"/>
          <w:szCs w:val="36"/>
          <w:rtl/>
          <w:lang w:bidi="ar-IQ"/>
        </w:rPr>
        <w:t>ن لهم الحق فأمنوا بالله وكفروا بفرعون</w:t>
      </w:r>
      <w:r w:rsidR="00B86863">
        <w:rPr>
          <w:rFonts w:ascii="Castellar" w:hAnsi="Castellar"/>
          <w:sz w:val="36"/>
          <w:szCs w:val="36"/>
          <w:rtl/>
          <w:lang w:bidi="ar-IQ"/>
        </w:rPr>
        <w:t>،</w:t>
      </w:r>
      <w:r w:rsidRPr="009A7F31">
        <w:rPr>
          <w:rFonts w:ascii="Castellar" w:hAnsi="Castellar"/>
          <w:sz w:val="36"/>
          <w:szCs w:val="36"/>
          <w:rtl/>
          <w:lang w:bidi="ar-IQ"/>
        </w:rPr>
        <w:t xml:space="preserve"> و</w:t>
      </w:r>
      <w:r w:rsidR="00C47849">
        <w:rPr>
          <w:rFonts w:ascii="Castellar" w:hAnsi="Castellar"/>
          <w:sz w:val="36"/>
          <w:szCs w:val="36"/>
          <w:rtl/>
          <w:lang w:bidi="ar-IQ"/>
        </w:rPr>
        <w:t>أ</w:t>
      </w:r>
      <w:r w:rsidRPr="009A7F31">
        <w:rPr>
          <w:rFonts w:ascii="Castellar" w:hAnsi="Castellar"/>
          <w:sz w:val="36"/>
          <w:szCs w:val="36"/>
          <w:rtl/>
          <w:lang w:bidi="ar-IQ"/>
        </w:rPr>
        <w:t>شرق نور الحق في قلوبهم وانجلت ظلمة الطاغوت عن بصائرهم ووقفوا هذه المر</w:t>
      </w:r>
      <w:r w:rsidR="00B86863">
        <w:rPr>
          <w:rFonts w:ascii="Castellar" w:hAnsi="Castellar"/>
          <w:sz w:val="36"/>
          <w:szCs w:val="36"/>
          <w:rtl/>
          <w:lang w:bidi="ar-IQ"/>
        </w:rPr>
        <w:t>ّ</w:t>
      </w:r>
      <w:r w:rsidRPr="009A7F31">
        <w:rPr>
          <w:rFonts w:ascii="Castellar" w:hAnsi="Castellar"/>
          <w:sz w:val="36"/>
          <w:szCs w:val="36"/>
          <w:rtl/>
          <w:lang w:bidi="ar-IQ"/>
        </w:rPr>
        <w:t xml:space="preserve">ة مع موسى </w:t>
      </w:r>
      <w:r w:rsidR="00B86863">
        <w:rPr>
          <w:rFonts w:ascii="Castellar" w:hAnsi="Castellar"/>
          <w:sz w:val="36"/>
          <w:szCs w:val="36"/>
          <w:lang w:bidi="ar-IQ"/>
        </w:rPr>
        <w:sym w:font="AGA Arabesque" w:char="F075"/>
      </w:r>
      <w:r w:rsidR="00B86863">
        <w:rPr>
          <w:rFonts w:ascii="Castellar" w:hAnsi="Castellar"/>
          <w:sz w:val="36"/>
          <w:szCs w:val="36"/>
          <w:rtl/>
          <w:lang w:bidi="ar-IQ"/>
        </w:rPr>
        <w:t xml:space="preserve"> </w:t>
      </w:r>
      <w:r w:rsidRPr="009A7F31">
        <w:rPr>
          <w:rFonts w:ascii="Castellar" w:hAnsi="Castellar"/>
          <w:sz w:val="36"/>
          <w:szCs w:val="36"/>
          <w:rtl/>
          <w:lang w:bidi="ar-IQ"/>
        </w:rPr>
        <w:t>ليجاهدوا في سبيل الله ويقارعوا فرعون لعنه الله وليبي</w:t>
      </w:r>
      <w:r w:rsidR="00B86863">
        <w:rPr>
          <w:rFonts w:ascii="Castellar" w:hAnsi="Castellar"/>
          <w:sz w:val="36"/>
          <w:szCs w:val="36"/>
          <w:rtl/>
          <w:lang w:bidi="ar-IQ"/>
        </w:rPr>
        <w:t>ّ</w:t>
      </w:r>
      <w:r w:rsidRPr="009A7F31">
        <w:rPr>
          <w:rFonts w:ascii="Castellar" w:hAnsi="Castellar"/>
          <w:sz w:val="36"/>
          <w:szCs w:val="36"/>
          <w:rtl/>
          <w:lang w:bidi="ar-IQ"/>
        </w:rPr>
        <w:t>نوا للناس كذبه وهوانه وضعفه</w:t>
      </w:r>
      <w:r w:rsidR="00B86863">
        <w:rPr>
          <w:rFonts w:ascii="Castellar" w:hAnsi="Castellar"/>
          <w:sz w:val="36"/>
          <w:szCs w:val="36"/>
          <w:rtl/>
          <w:lang w:bidi="ar-IQ"/>
        </w:rPr>
        <w:t xml:space="preserve">. </w:t>
      </w:r>
    </w:p>
    <w:p w14:paraId="134187B5" w14:textId="5FE51A55" w:rsidR="00BD1DB5" w:rsidRPr="00BD1DB5" w:rsidRDefault="00BD1DB5" w:rsidP="00BD1DB5">
      <w:pPr>
        <w:widowControl w:val="0"/>
        <w:ind w:firstLine="284"/>
        <w:jc w:val="both"/>
        <w:rPr>
          <w:rFonts w:ascii="IranNastaliq" w:eastAsiaTheme="minorHAnsi" w:hAnsi="IranNastaliq" w:cs="B Zar"/>
          <w:color w:val="C00000"/>
          <w:sz w:val="28"/>
          <w:szCs w:val="28"/>
          <w:rtl/>
        </w:rPr>
      </w:pPr>
      <w:r w:rsidRPr="00BD1DB5">
        <w:rPr>
          <w:rFonts w:ascii="adwa-assalaf" w:eastAsiaTheme="minorHAnsi" w:hAnsi="adwa-assalaf" w:cs="B Zar" w:hint="cs"/>
          <w:sz w:val="28"/>
          <w:szCs w:val="28"/>
          <w:rtl/>
        </w:rPr>
        <w:t xml:space="preserve">اما کسانی که به بخشی از کتاب (قرآن) کفر بورزند و به بخشی از آن ایمان بیاورند، سرانجام متوجه خواهند شد که به دنبال سراب در صحرا لَه‌لَه می‌زدند. برای ما و برای همۀ مؤمنین، در جادوگرانی که به حضرت موسی </w:t>
      </w:r>
      <w:r w:rsidRPr="00BD1DB5">
        <w:rPr>
          <w:rFonts w:ascii="adwa-assalaf" w:eastAsiaTheme="minorHAnsi" w:hAnsi="adwa-assalaf" w:cs="B Zar"/>
          <w:sz w:val="28"/>
          <w:szCs w:val="28"/>
        </w:rPr>
        <w:sym w:font="Abo-thar" w:char="F06A"/>
      </w:r>
      <w:r w:rsidRPr="00BD1DB5">
        <w:rPr>
          <w:rFonts w:ascii="adwa-assalaf" w:eastAsiaTheme="minorHAnsi" w:hAnsi="adwa-assalaf" w:cs="B Zar" w:hint="cs"/>
          <w:sz w:val="28"/>
          <w:szCs w:val="28"/>
          <w:rtl/>
        </w:rPr>
        <w:t xml:space="preserve"> ایمان آوردند، هدایتی وجود دارد؛ همچنین در مؤمنینی که از روش الهی به دور، و حتی از یاران طاغوت بودند و در ابتدا در کنار فرعون ملعون، با حضرت موسى</w:t>
      </w:r>
      <w:r w:rsidRPr="00BD1DB5">
        <w:rPr>
          <w:rFonts w:ascii="adwa-assalaf" w:eastAsiaTheme="minorHAnsi" w:hAnsi="adwa-assalaf" w:cs="B Zar"/>
          <w:sz w:val="28"/>
          <w:szCs w:val="28"/>
        </w:rPr>
        <w:sym w:font="Abo-thar" w:char="F06A"/>
      </w:r>
      <w:r w:rsidRPr="00BD1DB5">
        <w:rPr>
          <w:rFonts w:ascii="adwa-assalaf" w:eastAsiaTheme="minorHAnsi" w:hAnsi="adwa-assalaf" w:cs="B Zar" w:hint="cs"/>
          <w:sz w:val="28"/>
          <w:szCs w:val="28"/>
          <w:rtl/>
        </w:rPr>
        <w:t xml:space="preserve"> معارضه می‌کردند، ولی هنگامی‌که با هوای نفس خویش مخالفت کردند، حق بر آن‌ها آشکار گردید، به خداوند ایمان آوردند و به فرعون کفر ورزیدن</w:t>
      </w:r>
      <w:r w:rsidRPr="00BD1DB5">
        <w:rPr>
          <w:rFonts w:ascii="adwa-assalaf" w:eastAsiaTheme="minorHAnsi" w:hAnsi="adwa-assalaf" w:cs="B Zar" w:hint="cs"/>
          <w:sz w:val="28"/>
          <w:szCs w:val="28"/>
          <w:rtl/>
          <w:lang w:bidi="fa-IR"/>
        </w:rPr>
        <w:t>د</w:t>
      </w:r>
      <w:r w:rsidRPr="00BD1DB5">
        <w:rPr>
          <w:rFonts w:ascii="adwa-assalaf" w:eastAsiaTheme="minorHAnsi" w:hAnsi="adwa-assalaf" w:cs="B Zar" w:hint="cs"/>
          <w:sz w:val="28"/>
          <w:szCs w:val="28"/>
          <w:rtl/>
        </w:rPr>
        <w:t xml:space="preserve"> و نور ایمان در دل‌هایشان پرتو‌افشان شد و سیاهی طاغوت از دیدگانشان کنار رفت و این بار در کنار حضرت موسی‌</w:t>
      </w:r>
      <w:r w:rsidRPr="00BD1DB5">
        <w:rPr>
          <w:rFonts w:ascii="adwa-assalaf" w:eastAsiaTheme="minorHAnsi" w:hAnsi="adwa-assalaf" w:cs="B Zar"/>
          <w:sz w:val="28"/>
          <w:szCs w:val="28"/>
        </w:rPr>
        <w:sym w:font="Abo-thar" w:char="F06A"/>
      </w:r>
      <w:r w:rsidRPr="00BD1DB5">
        <w:rPr>
          <w:rFonts w:ascii="adwa-assalaf" w:eastAsiaTheme="minorHAnsi" w:hAnsi="adwa-assalaf" w:cs="B Zar" w:hint="cs"/>
          <w:sz w:val="28"/>
          <w:szCs w:val="28"/>
          <w:rtl/>
        </w:rPr>
        <w:t xml:space="preserve"> ایستادند تا در راه خدا جهاد کنند و با فرعون نزاع کردند تا اینکه دروغ، سستی و ضعفش را برای مردم آشکار نمودند. </w:t>
      </w:r>
    </w:p>
    <w:p w14:paraId="64D3A07F" w14:textId="77777777" w:rsidR="00A21F6E" w:rsidRDefault="00A21F6E" w:rsidP="00E2345E">
      <w:pPr>
        <w:ind w:left="27" w:firstLine="426"/>
        <w:jc w:val="both"/>
        <w:rPr>
          <w:rFonts w:ascii="Castellar" w:hAnsi="Castellar"/>
          <w:sz w:val="36"/>
          <w:szCs w:val="36"/>
          <w:rtl/>
          <w:lang w:bidi="ar-IQ"/>
        </w:rPr>
      </w:pPr>
    </w:p>
    <w:p w14:paraId="73FAF048" w14:textId="6394F6F9" w:rsidR="0032736D" w:rsidRDefault="00BF205B" w:rsidP="00E2345E">
      <w:pPr>
        <w:ind w:left="27" w:firstLine="426"/>
        <w:jc w:val="both"/>
        <w:rPr>
          <w:rFonts w:ascii="Castellar" w:hAnsi="Castellar"/>
          <w:sz w:val="36"/>
          <w:szCs w:val="36"/>
          <w:rtl/>
          <w:lang w:bidi="ar-IQ"/>
        </w:rPr>
      </w:pPr>
      <w:r w:rsidRPr="009A7F31">
        <w:rPr>
          <w:rFonts w:ascii="Castellar" w:hAnsi="Castellar"/>
          <w:sz w:val="36"/>
          <w:szCs w:val="36"/>
          <w:rtl/>
          <w:lang w:bidi="ar-IQ"/>
        </w:rPr>
        <w:t>قال تعالى</w:t>
      </w:r>
      <w:r w:rsidR="00B86863">
        <w:rPr>
          <w:rFonts w:ascii="Castellar" w:hAnsi="Castellar"/>
          <w:sz w:val="36"/>
          <w:szCs w:val="36"/>
          <w:rtl/>
          <w:lang w:bidi="ar-IQ"/>
        </w:rPr>
        <w:t>:</w:t>
      </w:r>
      <w:r w:rsidRPr="009A7F31">
        <w:rPr>
          <w:rFonts w:ascii="Castellar" w:hAnsi="Castellar"/>
          <w:sz w:val="36"/>
          <w:szCs w:val="36"/>
          <w:rtl/>
          <w:lang w:bidi="ar-IQ"/>
        </w:rPr>
        <w:t xml:space="preserve"> </w:t>
      </w:r>
      <w:r w:rsidR="00E2345E" w:rsidRPr="00FB63D5">
        <w:rPr>
          <w:rFonts w:ascii="Traditional Arabic" w:hAnsi="Traditional Arabic"/>
          <w:color w:val="006600"/>
          <w:sz w:val="36"/>
          <w:szCs w:val="36"/>
          <w:rtl/>
        </w:rPr>
        <w:t>﴿</w:t>
      </w:r>
      <w:r w:rsidRPr="006A3F74">
        <w:rPr>
          <w:rFonts w:ascii="Castellar" w:hAnsi="Castellar" w:cs="DecoType Naskh Variants"/>
          <w:color w:val="006600"/>
          <w:sz w:val="36"/>
          <w:szCs w:val="36"/>
          <w:rtl/>
          <w:lang w:bidi="ar-IQ"/>
        </w:rPr>
        <w:t xml:space="preserve">فَأُلْقِيَ السَّحَرَةُ سُجَّداً قَالُوا آمَنَّا بِرَبِّ هَارُونَ وَمُوسَى </w:t>
      </w:r>
      <w:r w:rsidR="00E97B10" w:rsidRPr="00E97B10">
        <w:rPr>
          <w:rFonts w:ascii="Arabic Typesetting" w:hAnsi="Arabic Typesetting" w:hint="cs"/>
          <w:color w:val="006600"/>
          <w:sz w:val="36"/>
          <w:szCs w:val="36"/>
          <w:rtl/>
          <w:lang w:bidi="ar-IQ"/>
        </w:rPr>
        <w:t>*</w:t>
      </w:r>
      <w:r w:rsidRPr="006A3F74">
        <w:rPr>
          <w:rFonts w:ascii="Castellar" w:hAnsi="Castellar" w:cs="DecoType Naskh Variants"/>
          <w:color w:val="006600"/>
          <w:sz w:val="36"/>
          <w:szCs w:val="36"/>
          <w:rtl/>
          <w:lang w:bidi="ar-IQ"/>
        </w:rPr>
        <w:t xml:space="preserve"> قَالَ آمَنْتُمْ لَهُ قَبْلَ أَنْ آذَنَ لَكُمْ إِنَّهُ لَكَبِيرُكُمُ الَّذِي عَلَّمَكُمُ السِّحْرَ فَلَأُقَطِّعَنَّ أَيْدِيَكُمْ وَأَرْجُلَكُمْ مِنْ خِلافٍ وَلَأُصَلِّبَنَّكُمْ فِي جُذُوعِ النَّخْلِ وَلَتَعْلَمُنَّ أَيُّنَا أَشَدُّ عَذَاباً وَأَبْقَى</w:t>
      </w:r>
      <w:r w:rsidR="00587DC9">
        <w:rPr>
          <w:rFonts w:ascii="Arabic Typesetting" w:hAnsi="Arabic Typesetting" w:cs="Arabic Typesetting" w:hint="cs"/>
          <w:color w:val="006600"/>
          <w:sz w:val="36"/>
          <w:szCs w:val="36"/>
          <w:rtl/>
          <w:lang w:bidi="ar-IQ"/>
        </w:rPr>
        <w:t xml:space="preserve"> </w:t>
      </w:r>
      <w:r w:rsidR="00587DC9" w:rsidRPr="004B515C">
        <w:rPr>
          <w:rFonts w:ascii="Arabic Typesetting" w:hAnsi="Arabic Typesetting" w:cs="Arabic Typesetting"/>
          <w:color w:val="006600"/>
          <w:sz w:val="36"/>
          <w:szCs w:val="36"/>
          <w:rtl/>
          <w:lang w:bidi="ar-IQ"/>
        </w:rPr>
        <w:t>۞</w:t>
      </w:r>
      <w:r w:rsidRPr="006A3F74">
        <w:rPr>
          <w:rFonts w:ascii="Castellar" w:hAnsi="Castellar" w:cs="DecoType Naskh Variants"/>
          <w:color w:val="006600"/>
          <w:sz w:val="36"/>
          <w:szCs w:val="36"/>
          <w:rtl/>
          <w:lang w:bidi="ar-IQ"/>
        </w:rPr>
        <w:t xml:space="preserve"> قَالُوا لَنْ نُؤْثِرَكَ عَلَى مَا جَاءَنَا مِنَ الْبَيِّنَاتِ وَالَّذِي فَطَرَنَا فَاقْضِ مَا أَنْتَ قَاضٍ إِنَّمَا تَقْضِي هَذِهِ الْحَيَاةَ الدُّنْيَا</w:t>
      </w:r>
      <w:r w:rsidR="00E2345E" w:rsidRPr="00FB63D5">
        <w:rPr>
          <w:rFonts w:ascii="Traditional Arabic" w:hAnsi="Traditional Arabic"/>
          <w:color w:val="006600"/>
          <w:sz w:val="36"/>
          <w:szCs w:val="36"/>
          <w:rtl/>
        </w:rPr>
        <w:t>﴾</w:t>
      </w:r>
      <w:r w:rsidRPr="006A3F74">
        <w:rPr>
          <w:rFonts w:ascii="Castellar" w:hAnsi="Castellar"/>
          <w:color w:val="FF0000"/>
          <w:sz w:val="36"/>
          <w:szCs w:val="36"/>
          <w:vertAlign w:val="superscript"/>
          <w:rtl/>
          <w:lang w:bidi="ar-IQ"/>
        </w:rPr>
        <w:t>(</w:t>
      </w:r>
      <w:r w:rsidR="0032736D" w:rsidRPr="006A3F74">
        <w:rPr>
          <w:rStyle w:val="FootnoteReference"/>
          <w:rFonts w:ascii="Castellar" w:hAnsi="Castellar"/>
          <w:color w:val="FF0000"/>
          <w:sz w:val="36"/>
          <w:szCs w:val="36"/>
          <w:rtl/>
          <w:lang w:bidi="ar-IQ"/>
        </w:rPr>
        <w:footnoteReference w:id="68"/>
      </w:r>
      <w:r w:rsidRPr="006A3F74">
        <w:rPr>
          <w:rFonts w:ascii="Castellar" w:hAnsi="Castellar"/>
          <w:color w:val="FF0000"/>
          <w:sz w:val="36"/>
          <w:szCs w:val="36"/>
          <w:vertAlign w:val="superscript"/>
          <w:rtl/>
          <w:lang w:bidi="ar-IQ"/>
        </w:rPr>
        <w:t>)</w:t>
      </w:r>
      <w:r w:rsidR="0032736D">
        <w:rPr>
          <w:rFonts w:ascii="Castellar" w:hAnsi="Castellar"/>
          <w:sz w:val="36"/>
          <w:szCs w:val="36"/>
          <w:rtl/>
          <w:lang w:bidi="ar-IQ"/>
        </w:rPr>
        <w:t>.</w:t>
      </w:r>
    </w:p>
    <w:p w14:paraId="73302197" w14:textId="77777777" w:rsidR="00BD1DB5" w:rsidRPr="00BD1DB5" w:rsidRDefault="00BD1DB5" w:rsidP="00BD1DB5">
      <w:pPr>
        <w:widowControl w:val="0"/>
        <w:ind w:firstLine="284"/>
        <w:jc w:val="both"/>
        <w:rPr>
          <w:rFonts w:ascii="adwa-assalaf" w:eastAsiaTheme="minorHAnsi" w:hAnsi="adwa-assalaf" w:cs="B Zar"/>
          <w:sz w:val="28"/>
          <w:szCs w:val="28"/>
        </w:rPr>
      </w:pPr>
      <w:r w:rsidRPr="00BD1DB5">
        <w:rPr>
          <w:rFonts w:ascii="adwa-assalaf" w:eastAsiaTheme="minorHAnsi" w:hAnsi="adwa-assalaf" w:cs="B Zar" w:hint="cs"/>
          <w:sz w:val="28"/>
          <w:szCs w:val="28"/>
          <w:rtl/>
        </w:rPr>
        <w:t xml:space="preserve">خداوند متعال می‌فرماید: </w:t>
      </w:r>
      <w:r w:rsidRPr="00BD1DB5">
        <w:rPr>
          <w:rFonts w:ascii="adwa-assalaf" w:eastAsiaTheme="minorHAnsi" w:hAnsi="adwa-assalaf" w:cs="B Zar" w:hint="cs"/>
          <w:color w:val="006600"/>
          <w:sz w:val="28"/>
          <w:szCs w:val="28"/>
          <w:lang w:bidi="fa-IR"/>
        </w:rPr>
        <w:t>﴿</w:t>
      </w:r>
      <w:r w:rsidRPr="00BD1DB5">
        <w:rPr>
          <w:rFonts w:ascii="adwa-assalaf" w:eastAsiaTheme="minorHAnsi" w:hAnsi="adwa-assalaf" w:cs="B Zar" w:hint="cs"/>
          <w:color w:val="C00000"/>
          <w:sz w:val="28"/>
          <w:szCs w:val="28"/>
          <w:rtl/>
        </w:rPr>
        <w:t>(</w:t>
      </w:r>
      <w:r w:rsidRPr="00BD1DB5">
        <w:rPr>
          <w:rFonts w:ascii="B Zar" w:hAnsi="B Zar" w:cs="B Zar"/>
          <w:b/>
          <w:bCs/>
          <w:color w:val="C00000"/>
          <w:sz w:val="28"/>
          <w:szCs w:val="28"/>
          <w:rtl/>
        </w:rPr>
        <w:t>ساحران به سجده افتادند</w:t>
      </w:r>
      <w:r w:rsidRPr="00BD1DB5">
        <w:rPr>
          <w:rFonts w:ascii="B Zar" w:eastAsiaTheme="minorHAnsi" w:hAnsi="B Zar" w:cs="B Zar" w:hint="cs"/>
          <w:color w:val="C00000"/>
          <w:sz w:val="28"/>
          <w:szCs w:val="28"/>
          <w:rtl/>
        </w:rPr>
        <w:t xml:space="preserve">. </w:t>
      </w:r>
      <w:r w:rsidRPr="00BD1DB5">
        <w:rPr>
          <w:rFonts w:ascii="B Zar" w:hAnsi="B Zar" w:cs="B Zar"/>
          <w:b/>
          <w:bCs/>
          <w:color w:val="C00000"/>
          <w:sz w:val="28"/>
          <w:szCs w:val="28"/>
          <w:rtl/>
        </w:rPr>
        <w:t>گفتند</w:t>
      </w:r>
      <w:r w:rsidRPr="00BD1DB5">
        <w:rPr>
          <w:rFonts w:ascii="B Zar" w:eastAsiaTheme="minorHAnsi" w:hAnsi="B Zar" w:cs="B Zar" w:hint="cs"/>
          <w:color w:val="C00000"/>
          <w:sz w:val="28"/>
          <w:szCs w:val="28"/>
          <w:rtl/>
        </w:rPr>
        <w:t xml:space="preserve">: </w:t>
      </w:r>
      <w:r w:rsidRPr="00BD1DB5">
        <w:rPr>
          <w:rFonts w:ascii="B Zar" w:hAnsi="B Zar" w:cs="B Zar"/>
          <w:b/>
          <w:bCs/>
          <w:color w:val="C00000"/>
          <w:sz w:val="28"/>
          <w:szCs w:val="28"/>
          <w:rtl/>
        </w:rPr>
        <w:t>به پروردگار هارون و موسی ايمان</w:t>
      </w:r>
      <w:r w:rsidRPr="00BD1DB5">
        <w:rPr>
          <w:rFonts w:ascii="B Zar" w:eastAsiaTheme="minorHAnsi" w:hAnsi="B Zar" w:cs="B Zar" w:hint="cs"/>
          <w:color w:val="C00000"/>
          <w:sz w:val="28"/>
          <w:szCs w:val="28"/>
          <w:rtl/>
        </w:rPr>
        <w:t xml:space="preserve">، </w:t>
      </w:r>
      <w:r w:rsidRPr="00BD1DB5">
        <w:rPr>
          <w:rFonts w:ascii="B Zar" w:hAnsi="B Zar" w:cs="B Zar"/>
          <w:b/>
          <w:bCs/>
          <w:color w:val="C00000"/>
          <w:sz w:val="28"/>
          <w:szCs w:val="28"/>
          <w:rtl/>
        </w:rPr>
        <w:t>آورديم</w:t>
      </w:r>
      <w:r w:rsidRPr="00BD1DB5">
        <w:rPr>
          <w:rFonts w:ascii="B Zar" w:eastAsiaTheme="minorHAnsi" w:hAnsi="B Zar" w:cs="B Zar" w:hint="cs"/>
          <w:color w:val="C00000"/>
          <w:sz w:val="28"/>
          <w:szCs w:val="28"/>
          <w:rtl/>
        </w:rPr>
        <w:t xml:space="preserve"> * </w:t>
      </w:r>
      <w:r w:rsidRPr="00BD1DB5">
        <w:rPr>
          <w:rFonts w:ascii="B Zar" w:hAnsi="B Zar" w:cs="B Zar"/>
          <w:b/>
          <w:bCs/>
          <w:color w:val="C00000"/>
          <w:sz w:val="28"/>
          <w:szCs w:val="28"/>
          <w:rtl/>
        </w:rPr>
        <w:t>فرعون گفت</w:t>
      </w:r>
      <w:r w:rsidRPr="00BD1DB5">
        <w:rPr>
          <w:rFonts w:ascii="B Zar" w:eastAsiaTheme="minorHAnsi" w:hAnsi="B Zar" w:cs="B Zar" w:hint="cs"/>
          <w:color w:val="C00000"/>
          <w:sz w:val="28"/>
          <w:szCs w:val="28"/>
          <w:rtl/>
        </w:rPr>
        <w:t xml:space="preserve">: </w:t>
      </w:r>
      <w:r w:rsidRPr="00BD1DB5">
        <w:rPr>
          <w:rFonts w:ascii="B Zar" w:hAnsi="B Zar" w:cs="B Zar"/>
          <w:b/>
          <w:bCs/>
          <w:color w:val="C00000"/>
          <w:sz w:val="28"/>
          <w:szCs w:val="28"/>
          <w:rtl/>
        </w:rPr>
        <w:t>آيا پيش از آنکه شما را رخصت دهم به او ايمان آوردي</w:t>
      </w:r>
      <w:r w:rsidRPr="00BD1DB5">
        <w:rPr>
          <w:rFonts w:ascii="B Zar" w:eastAsiaTheme="minorHAnsi" w:hAnsi="B Zar" w:cs="B Zar" w:hint="cs"/>
          <w:color w:val="C00000"/>
          <w:sz w:val="28"/>
          <w:szCs w:val="28"/>
          <w:rtl/>
        </w:rPr>
        <w:t xml:space="preserve">د؟ </w:t>
      </w:r>
      <w:r w:rsidRPr="00BD1DB5">
        <w:rPr>
          <w:rFonts w:ascii="B Zar" w:hAnsi="B Zar" w:cs="B Zar"/>
          <w:b/>
          <w:bCs/>
          <w:color w:val="C00000"/>
          <w:sz w:val="28"/>
          <w:szCs w:val="28"/>
          <w:rtl/>
        </w:rPr>
        <w:t>او بزرگ شماست و به شما جادوگری</w:t>
      </w:r>
      <w:r w:rsidRPr="00BD1DB5">
        <w:rPr>
          <w:rFonts w:ascii="B Zar" w:eastAsiaTheme="minorHAnsi" w:hAnsi="B Zar" w:cs="B Zar" w:hint="cs"/>
          <w:color w:val="C00000"/>
          <w:sz w:val="28"/>
          <w:szCs w:val="28"/>
          <w:rtl/>
        </w:rPr>
        <w:t xml:space="preserve"> </w:t>
      </w:r>
      <w:r w:rsidRPr="00BD1DB5">
        <w:rPr>
          <w:rFonts w:ascii="B Zar" w:hAnsi="B Zar" w:cs="B Zar"/>
          <w:b/>
          <w:bCs/>
          <w:color w:val="C00000"/>
          <w:sz w:val="28"/>
          <w:szCs w:val="28"/>
          <w:rtl/>
        </w:rPr>
        <w:t>آموخته است</w:t>
      </w:r>
      <w:r w:rsidRPr="00BD1DB5">
        <w:rPr>
          <w:rFonts w:ascii="B Zar" w:eastAsiaTheme="minorHAnsi" w:hAnsi="B Zar" w:cs="B Zar" w:hint="cs"/>
          <w:color w:val="C00000"/>
          <w:sz w:val="28"/>
          <w:szCs w:val="28"/>
          <w:rtl/>
        </w:rPr>
        <w:t xml:space="preserve">. </w:t>
      </w:r>
      <w:r w:rsidRPr="00BD1DB5">
        <w:rPr>
          <w:rFonts w:ascii="B Zar" w:hAnsi="B Zar" w:cs="B Zar"/>
          <w:b/>
          <w:bCs/>
          <w:color w:val="C00000"/>
          <w:sz w:val="28"/>
          <w:szCs w:val="28"/>
          <w:rtl/>
        </w:rPr>
        <w:t>دست‌ها و پاهايتان را بطور مخالف قطع مي‌کنم و شما را از تنه‌هاي نخل به دار مي‌آويزم؛ تا</w:t>
      </w:r>
      <w:r w:rsidRPr="00BD1DB5">
        <w:rPr>
          <w:rFonts w:ascii="B Zar" w:hAnsi="B Zar" w:cs="B Zar"/>
          <w:b/>
          <w:bCs/>
          <w:color w:val="158905"/>
          <w:sz w:val="28"/>
          <w:szCs w:val="28"/>
          <w:rtl/>
        </w:rPr>
        <w:t xml:space="preserve"> </w:t>
      </w:r>
      <w:r w:rsidRPr="00BD1DB5">
        <w:rPr>
          <w:rFonts w:ascii="B Zar" w:hAnsi="B Zar" w:cs="B Zar"/>
          <w:b/>
          <w:bCs/>
          <w:color w:val="C00000"/>
          <w:sz w:val="28"/>
          <w:szCs w:val="28"/>
          <w:rtl/>
        </w:rPr>
        <w:t>بدانيد که عذاب کدام‌یک از ما سخت‌تر و پاينده‌تر است</w:t>
      </w:r>
      <w:r w:rsidRPr="00BD1DB5">
        <w:rPr>
          <w:rFonts w:ascii="B Zar" w:eastAsiaTheme="minorHAnsi" w:hAnsi="B Zar" w:cs="B Zar" w:hint="cs"/>
          <w:color w:val="C00000"/>
          <w:sz w:val="28"/>
          <w:szCs w:val="28"/>
          <w:rtl/>
        </w:rPr>
        <w:t xml:space="preserve"> * </w:t>
      </w:r>
      <w:r w:rsidRPr="00BD1DB5">
        <w:rPr>
          <w:rFonts w:ascii="B Zar" w:hAnsi="B Zar" w:cs="B Zar"/>
          <w:b/>
          <w:bCs/>
          <w:color w:val="C00000"/>
          <w:sz w:val="28"/>
          <w:szCs w:val="28"/>
          <w:rtl/>
        </w:rPr>
        <w:t>گفتند:  سوگند به آن کسي که ما را آفريده، هرگز تو را بر دلايل روشني که براي ما آمده، مقدم نخواهيم داشت! هر حکمي مي‌خواهي بکن؛ تو تنها در اين زندگي دنيا مي‌تواني حکم کني!</w:t>
      </w:r>
      <w:r w:rsidRPr="00BD1DB5">
        <w:rPr>
          <w:rFonts w:ascii="B Zar" w:eastAsiaTheme="minorHAnsi" w:hAnsi="B Zar" w:cs="B Zar" w:hint="cs"/>
          <w:color w:val="C00000"/>
          <w:sz w:val="28"/>
          <w:szCs w:val="28"/>
          <w:rtl/>
        </w:rPr>
        <w:t>)</w:t>
      </w:r>
      <w:r w:rsidRPr="00BD1DB5">
        <w:rPr>
          <w:rFonts w:ascii="Adobe Arabic" w:hAnsi="Adobe Arabic" w:cs="B Zar"/>
          <w:b/>
          <w:bCs/>
          <w:color w:val="006600"/>
          <w:sz w:val="28"/>
          <w:szCs w:val="28"/>
          <w:lang w:bidi="fa-IR"/>
        </w:rPr>
        <w:t>‌‍‌‍</w:t>
      </w:r>
      <w:r w:rsidRPr="00BD1DB5">
        <w:rPr>
          <w:rFonts w:ascii="adwa-assalaf" w:eastAsiaTheme="minorHAnsi" w:hAnsi="adwa-assalaf" w:cs="B Zar" w:hint="cs"/>
          <w:color w:val="006600"/>
          <w:sz w:val="28"/>
          <w:szCs w:val="28"/>
          <w:lang w:bidi="fa-IR"/>
        </w:rPr>
        <w:t>﴾</w:t>
      </w:r>
      <w:r w:rsidRPr="00BD1DB5">
        <w:rPr>
          <w:rFonts w:ascii="adwa-assalaf" w:eastAsiaTheme="minorHAnsi" w:hAnsi="adwa-assalaf" w:cs="B Zar" w:hint="cs"/>
          <w:sz w:val="28"/>
          <w:szCs w:val="28"/>
          <w:rtl/>
          <w:lang w:bidi="fa-IR"/>
        </w:rPr>
        <w:t>؛</w:t>
      </w:r>
      <w:r w:rsidRPr="00BD1DB5">
        <w:rPr>
          <w:rFonts w:ascii="B Zar" w:eastAsiaTheme="minorHAnsi" w:hAnsi="B Zar" w:cs="B Zar"/>
          <w:sz w:val="28"/>
          <w:szCs w:val="28"/>
          <w:vertAlign w:val="superscript"/>
          <w:rtl/>
          <w:lang w:bidi="fa-IR"/>
        </w:rPr>
        <w:t xml:space="preserve"> </w:t>
      </w:r>
      <w:r w:rsidRPr="00BD1DB5">
        <w:rPr>
          <w:rFonts w:ascii="B Zar" w:eastAsiaTheme="minorHAnsi" w:hAnsi="B Zar" w:cs="B Zar"/>
          <w:sz w:val="28"/>
          <w:szCs w:val="28"/>
          <w:vertAlign w:val="superscript"/>
          <w:rtl/>
        </w:rPr>
        <w:footnoteReference w:customMarkFollows="1" w:id="69"/>
        <w:t>(1)</w:t>
      </w:r>
      <w:r w:rsidRPr="00BD1DB5">
        <w:rPr>
          <w:rFonts w:ascii="B Zar" w:eastAsiaTheme="minorHAnsi" w:hAnsi="B Zar" w:cs="B Zar" w:hint="cs"/>
          <w:sz w:val="28"/>
          <w:szCs w:val="28"/>
          <w:rtl/>
        </w:rPr>
        <w:t>.</w:t>
      </w:r>
    </w:p>
    <w:p w14:paraId="6312CED0" w14:textId="77777777" w:rsidR="00A21F6E" w:rsidRDefault="00A21F6E" w:rsidP="000609B7">
      <w:pPr>
        <w:ind w:left="27" w:firstLine="426"/>
        <w:jc w:val="both"/>
        <w:rPr>
          <w:rFonts w:ascii="Castellar" w:hAnsi="Castellar"/>
          <w:sz w:val="36"/>
          <w:szCs w:val="36"/>
          <w:rtl/>
          <w:lang w:bidi="ar-IQ"/>
        </w:rPr>
      </w:pPr>
    </w:p>
    <w:p w14:paraId="7CE0E2D4" w14:textId="7E0363A6" w:rsidR="00BF205B" w:rsidRPr="009A7F31" w:rsidRDefault="00BF205B" w:rsidP="000609B7">
      <w:pPr>
        <w:ind w:left="27" w:firstLine="426"/>
        <w:jc w:val="both"/>
        <w:rPr>
          <w:rFonts w:ascii="Castellar" w:hAnsi="Castellar"/>
          <w:sz w:val="36"/>
          <w:szCs w:val="36"/>
          <w:rtl/>
          <w:lang w:bidi="ar-IQ"/>
        </w:rPr>
      </w:pPr>
      <w:r w:rsidRPr="009A7F31">
        <w:rPr>
          <w:rFonts w:ascii="Castellar" w:hAnsi="Castellar"/>
          <w:sz w:val="36"/>
          <w:szCs w:val="36"/>
          <w:rtl/>
          <w:lang w:bidi="ar-IQ"/>
        </w:rPr>
        <w:t>إن</w:t>
      </w:r>
      <w:r w:rsidR="0032736D">
        <w:rPr>
          <w:rFonts w:ascii="Castellar" w:hAnsi="Castellar"/>
          <w:sz w:val="36"/>
          <w:szCs w:val="36"/>
          <w:rtl/>
          <w:lang w:bidi="ar-IQ"/>
        </w:rPr>
        <w:t>ّ</w:t>
      </w:r>
      <w:r w:rsidRPr="009A7F31">
        <w:rPr>
          <w:rFonts w:ascii="Castellar" w:hAnsi="Castellar"/>
          <w:sz w:val="36"/>
          <w:szCs w:val="36"/>
          <w:rtl/>
          <w:lang w:bidi="ar-IQ"/>
        </w:rPr>
        <w:t xml:space="preserve"> هؤلاء العباد </w:t>
      </w:r>
      <w:r w:rsidRPr="00F94259">
        <w:rPr>
          <w:rFonts w:ascii="Castellar" w:hAnsi="Castellar"/>
          <w:sz w:val="36"/>
          <w:szCs w:val="36"/>
          <w:rtl/>
          <w:lang w:bidi="ar-IQ"/>
        </w:rPr>
        <w:t>المؤمن</w:t>
      </w:r>
      <w:r w:rsidR="00CC14F5" w:rsidRPr="00F94259">
        <w:rPr>
          <w:rFonts w:ascii="Castellar" w:hAnsi="Castellar"/>
          <w:sz w:val="36"/>
          <w:szCs w:val="36"/>
          <w:rtl/>
          <w:lang w:bidi="ar-IQ"/>
        </w:rPr>
        <w:t>ي</w:t>
      </w:r>
      <w:r w:rsidRPr="00F94259">
        <w:rPr>
          <w:rFonts w:ascii="Castellar" w:hAnsi="Castellar"/>
          <w:sz w:val="36"/>
          <w:szCs w:val="36"/>
          <w:rtl/>
          <w:lang w:bidi="ar-IQ"/>
        </w:rPr>
        <w:t>ن هانت</w:t>
      </w:r>
      <w:r w:rsidRPr="009A7F31">
        <w:rPr>
          <w:rFonts w:ascii="Castellar" w:hAnsi="Castellar"/>
          <w:sz w:val="36"/>
          <w:szCs w:val="36"/>
          <w:rtl/>
          <w:lang w:bidi="ar-IQ"/>
        </w:rPr>
        <w:t xml:space="preserve"> الدنيا في أعينهم غاية الهوان فلم يكن لتهديد فرعون لعنه الله بأن يقطع أيديهم وأرجلهم ويصلبهم أي تأثير على قرارهم ب</w:t>
      </w:r>
      <w:r w:rsidR="008647D7">
        <w:rPr>
          <w:rFonts w:ascii="Castellar" w:hAnsi="Castellar"/>
          <w:sz w:val="36"/>
          <w:szCs w:val="36"/>
          <w:rtl/>
          <w:lang w:bidi="ar-IQ"/>
        </w:rPr>
        <w:t>إتباع الحق</w:t>
      </w:r>
      <w:r w:rsidRPr="009A7F31">
        <w:rPr>
          <w:rFonts w:ascii="Castellar" w:hAnsi="Castellar"/>
          <w:sz w:val="36"/>
          <w:szCs w:val="36"/>
          <w:rtl/>
          <w:lang w:bidi="ar-IQ"/>
        </w:rPr>
        <w:t>، ولم يؤثروا الحياة بل اتضحت لهم حقيقة الدنيا وهذا العالم المادي الذي يتكالب عل</w:t>
      </w:r>
      <w:r w:rsidR="008647D7">
        <w:rPr>
          <w:rFonts w:ascii="Castellar" w:hAnsi="Castellar"/>
          <w:sz w:val="36"/>
          <w:szCs w:val="36"/>
          <w:rtl/>
          <w:lang w:bidi="ar-IQ"/>
        </w:rPr>
        <w:t>يه فرعون وهامان وقارون وأمثالهم</w:t>
      </w:r>
      <w:r w:rsidRPr="009A7F31">
        <w:rPr>
          <w:rFonts w:ascii="Castellar" w:hAnsi="Castellar"/>
          <w:sz w:val="36"/>
          <w:szCs w:val="36"/>
          <w:rtl/>
          <w:lang w:bidi="ar-IQ"/>
        </w:rPr>
        <w:t>، ونجح السحرة في الامتحان واجتازوا العقبة ففاز</w:t>
      </w:r>
      <w:r w:rsidR="0020418D">
        <w:rPr>
          <w:rFonts w:ascii="Castellar" w:hAnsi="Castellar"/>
          <w:sz w:val="36"/>
          <w:szCs w:val="36"/>
          <w:rtl/>
          <w:lang w:bidi="ar-IQ"/>
        </w:rPr>
        <w:t>وا برضا الله فطوبى لهم وحسن مآب</w:t>
      </w:r>
      <w:r w:rsidRPr="009A7F31">
        <w:rPr>
          <w:rFonts w:ascii="Castellar" w:hAnsi="Castellar"/>
          <w:sz w:val="36"/>
          <w:szCs w:val="36"/>
          <w:rtl/>
          <w:lang w:bidi="ar-IQ"/>
        </w:rPr>
        <w:t>.</w:t>
      </w:r>
    </w:p>
    <w:p w14:paraId="1C8DEBA1" w14:textId="275C26B1" w:rsidR="00873390" w:rsidRPr="00873390" w:rsidRDefault="00873390" w:rsidP="00873390">
      <w:pPr>
        <w:widowControl w:val="0"/>
        <w:ind w:firstLine="284"/>
        <w:jc w:val="both"/>
        <w:rPr>
          <w:rFonts w:ascii="IranNastaliq" w:eastAsiaTheme="minorHAnsi" w:hAnsi="IranNastaliq" w:cs="B Zar"/>
          <w:color w:val="C00000"/>
          <w:sz w:val="28"/>
          <w:szCs w:val="28"/>
          <w:rtl/>
        </w:rPr>
      </w:pPr>
      <w:r w:rsidRPr="00873390">
        <w:rPr>
          <w:rFonts w:ascii="adwa-assalaf" w:eastAsiaTheme="minorHAnsi" w:hAnsi="adwa-assalaf" w:cs="B Zar" w:hint="cs"/>
          <w:sz w:val="28"/>
          <w:szCs w:val="28"/>
          <w:rtl/>
        </w:rPr>
        <w:t xml:space="preserve">دنیا در دیدگان این بندگان مؤمن خوار و ذلیل شد، نهایت خوار شدن؛ و تهدیدهای فرعون که لعنت خدا بر او باد، بر بریدن دست‌ها و پاهایشان و به صلیب کشیدنشان هیچ تأثیری بر اقرارشان به پیروی از راه حق و حقیقت نداشت. دل‌بستگی‌هایشان به این دنیا از بین رفت و حقیقت این دنیا که فرعون و هامان و قارون و امثال آن‌ها بر سر آن می‌جنگیدند، برایشان آشکار شد. آن جادوگران در این امتحان سربلند بیرون آمدند، سرای عقبی را پاداش گرفتند و به رضای الهی رستگار شدند؛ پس خوشا به سعادتشان، چه خوب بازگشتی داشتند! </w:t>
      </w:r>
    </w:p>
    <w:p w14:paraId="2494DD88" w14:textId="77777777" w:rsidR="00A21F6E" w:rsidRDefault="00A21F6E" w:rsidP="000609B7">
      <w:pPr>
        <w:ind w:left="27" w:firstLine="426"/>
        <w:jc w:val="both"/>
        <w:rPr>
          <w:rFonts w:ascii="Castellar" w:hAnsi="Castellar"/>
          <w:sz w:val="36"/>
          <w:szCs w:val="36"/>
          <w:rtl/>
          <w:lang w:bidi="ar-IQ"/>
        </w:rPr>
      </w:pPr>
    </w:p>
    <w:p w14:paraId="5A6AD5C7" w14:textId="64838512" w:rsidR="00BF205B" w:rsidRPr="009A7F31" w:rsidRDefault="00BF205B" w:rsidP="000609B7">
      <w:pPr>
        <w:ind w:left="27" w:firstLine="426"/>
        <w:jc w:val="both"/>
        <w:rPr>
          <w:rFonts w:ascii="Castellar" w:hAnsi="Castellar"/>
          <w:sz w:val="36"/>
          <w:szCs w:val="36"/>
          <w:rtl/>
          <w:lang w:bidi="ar-IQ"/>
        </w:rPr>
      </w:pPr>
      <w:r w:rsidRPr="009A7F31">
        <w:rPr>
          <w:rFonts w:ascii="Castellar" w:hAnsi="Castellar"/>
          <w:sz w:val="36"/>
          <w:szCs w:val="36"/>
          <w:rtl/>
          <w:lang w:bidi="ar-IQ"/>
        </w:rPr>
        <w:t xml:space="preserve">قال ذبيح آل محمد الحسين </w:t>
      </w:r>
      <w:r w:rsidR="008647D7">
        <w:rPr>
          <w:rFonts w:ascii="Castellar" w:hAnsi="Castellar"/>
          <w:sz w:val="36"/>
          <w:szCs w:val="36"/>
          <w:lang w:bidi="ar-IQ"/>
        </w:rPr>
        <w:sym w:font="AGA Arabesque" w:char="F075"/>
      </w:r>
      <w:r w:rsidRPr="009A7F31">
        <w:rPr>
          <w:rFonts w:ascii="Castellar" w:hAnsi="Castellar"/>
          <w:sz w:val="36"/>
          <w:szCs w:val="36"/>
          <w:rtl/>
          <w:lang w:bidi="ar-IQ"/>
        </w:rPr>
        <w:t>:</w:t>
      </w:r>
    </w:p>
    <w:p w14:paraId="4F980963" w14:textId="77777777" w:rsidR="00BF205B" w:rsidRPr="009A7F31" w:rsidRDefault="006A3F74" w:rsidP="000609B7">
      <w:pPr>
        <w:ind w:left="27" w:firstLine="426"/>
        <w:jc w:val="both"/>
        <w:rPr>
          <w:rFonts w:ascii="Castellar" w:hAnsi="Castellar"/>
          <w:sz w:val="36"/>
          <w:szCs w:val="36"/>
          <w:rtl/>
          <w:lang w:bidi="ar-IQ"/>
        </w:rPr>
      </w:pPr>
      <w:r>
        <w:rPr>
          <w:rFonts w:ascii="Castellar" w:hAnsi="Castellar"/>
          <w:sz w:val="36"/>
          <w:szCs w:val="36"/>
          <w:rtl/>
          <w:lang w:bidi="ar-IQ"/>
        </w:rPr>
        <w:t xml:space="preserve">        </w:t>
      </w:r>
      <w:r w:rsidR="00BF205B" w:rsidRPr="009A7F31">
        <w:rPr>
          <w:rFonts w:ascii="Castellar" w:hAnsi="Castellar"/>
          <w:sz w:val="36"/>
          <w:szCs w:val="36"/>
          <w:rtl/>
          <w:lang w:bidi="ar-IQ"/>
        </w:rPr>
        <w:t xml:space="preserve">إذا كانت الدنيا تـعد نفيسـة </w:t>
      </w:r>
      <w:r>
        <w:rPr>
          <w:rFonts w:ascii="Castellar" w:hAnsi="Castellar"/>
          <w:sz w:val="36"/>
          <w:szCs w:val="36"/>
          <w:rtl/>
          <w:lang w:bidi="ar-IQ"/>
        </w:rPr>
        <w:t>. . .</w:t>
      </w:r>
      <w:r w:rsidR="00BF205B" w:rsidRPr="009A7F31">
        <w:rPr>
          <w:rFonts w:ascii="Castellar" w:hAnsi="Castellar"/>
          <w:sz w:val="36"/>
          <w:szCs w:val="36"/>
          <w:rtl/>
          <w:lang w:bidi="ar-IQ"/>
        </w:rPr>
        <w:t xml:space="preserve"> فـدار ثواب الله أعلى وأنـبـلُ</w:t>
      </w:r>
    </w:p>
    <w:p w14:paraId="16ACE97E" w14:textId="77777777" w:rsidR="00BF205B" w:rsidRPr="00F94259" w:rsidRDefault="006A3F74" w:rsidP="000609B7">
      <w:pPr>
        <w:ind w:left="27" w:firstLine="426"/>
        <w:jc w:val="both"/>
        <w:rPr>
          <w:rFonts w:ascii="Castellar" w:hAnsi="Castellar"/>
          <w:sz w:val="36"/>
          <w:szCs w:val="36"/>
          <w:rtl/>
          <w:lang w:bidi="ar-IQ"/>
        </w:rPr>
      </w:pPr>
      <w:r>
        <w:rPr>
          <w:rFonts w:ascii="Castellar" w:hAnsi="Castellar"/>
          <w:sz w:val="36"/>
          <w:szCs w:val="36"/>
          <w:rtl/>
          <w:lang w:bidi="ar-IQ"/>
        </w:rPr>
        <w:t xml:space="preserve">        </w:t>
      </w:r>
      <w:r w:rsidR="00BF205B" w:rsidRPr="009A7F31">
        <w:rPr>
          <w:rFonts w:ascii="Castellar" w:hAnsi="Castellar"/>
          <w:sz w:val="36"/>
          <w:szCs w:val="36"/>
          <w:rtl/>
          <w:lang w:bidi="ar-IQ"/>
        </w:rPr>
        <w:t>و</w:t>
      </w:r>
      <w:r w:rsidR="008647D7">
        <w:rPr>
          <w:rFonts w:ascii="Castellar" w:hAnsi="Castellar"/>
          <w:sz w:val="36"/>
          <w:szCs w:val="36"/>
          <w:rtl/>
          <w:lang w:bidi="ar-IQ"/>
        </w:rPr>
        <w:t>إ</w:t>
      </w:r>
      <w:r w:rsidR="00BF205B" w:rsidRPr="009A7F31">
        <w:rPr>
          <w:rFonts w:ascii="Castellar" w:hAnsi="Castellar"/>
          <w:sz w:val="36"/>
          <w:szCs w:val="36"/>
          <w:rtl/>
          <w:lang w:bidi="ar-IQ"/>
        </w:rPr>
        <w:t xml:space="preserve">ن كانت الأرزاق قسماً مقدراً </w:t>
      </w:r>
      <w:r>
        <w:rPr>
          <w:rFonts w:ascii="Castellar" w:hAnsi="Castellar"/>
          <w:sz w:val="36"/>
          <w:szCs w:val="36"/>
          <w:rtl/>
          <w:lang w:bidi="ar-IQ"/>
        </w:rPr>
        <w:t xml:space="preserve"> . . .</w:t>
      </w:r>
      <w:r w:rsidR="00BF205B" w:rsidRPr="009A7F31">
        <w:rPr>
          <w:rFonts w:ascii="Castellar" w:hAnsi="Castellar"/>
          <w:sz w:val="36"/>
          <w:szCs w:val="36"/>
          <w:rtl/>
          <w:lang w:bidi="ar-IQ"/>
        </w:rPr>
        <w:t xml:space="preserve"> </w:t>
      </w:r>
      <w:r w:rsidR="00BF205B" w:rsidRPr="00F94259">
        <w:rPr>
          <w:rFonts w:ascii="Castellar" w:hAnsi="Castellar"/>
          <w:sz w:val="36"/>
          <w:szCs w:val="36"/>
          <w:rtl/>
          <w:lang w:bidi="ar-IQ"/>
        </w:rPr>
        <w:t>فقِلَ</w:t>
      </w:r>
      <w:r w:rsidR="00CC14F5" w:rsidRPr="00F94259">
        <w:rPr>
          <w:rFonts w:ascii="Castellar" w:hAnsi="Castellar"/>
          <w:sz w:val="36"/>
          <w:szCs w:val="36"/>
          <w:rtl/>
          <w:lang w:bidi="ar-IQ"/>
        </w:rPr>
        <w:t>ة</w:t>
      </w:r>
      <w:r w:rsidR="00BF205B" w:rsidRPr="00F94259">
        <w:rPr>
          <w:rFonts w:ascii="Castellar" w:hAnsi="Castellar"/>
          <w:sz w:val="36"/>
          <w:szCs w:val="36"/>
          <w:rtl/>
          <w:lang w:bidi="ar-IQ"/>
        </w:rPr>
        <w:t xml:space="preserve"> حرص المرء بالكسب </w:t>
      </w:r>
      <w:r w:rsidR="008647D7" w:rsidRPr="00F94259">
        <w:rPr>
          <w:rFonts w:ascii="Castellar" w:hAnsi="Castellar"/>
          <w:sz w:val="36"/>
          <w:szCs w:val="36"/>
          <w:rtl/>
          <w:lang w:bidi="ar-IQ"/>
        </w:rPr>
        <w:t>أ</w:t>
      </w:r>
      <w:r w:rsidR="00BF205B" w:rsidRPr="00F94259">
        <w:rPr>
          <w:rFonts w:ascii="Castellar" w:hAnsi="Castellar"/>
          <w:sz w:val="36"/>
          <w:szCs w:val="36"/>
          <w:rtl/>
          <w:lang w:bidi="ar-IQ"/>
        </w:rPr>
        <w:t>جملُ</w:t>
      </w:r>
    </w:p>
    <w:p w14:paraId="0286480A" w14:textId="77777777" w:rsidR="00F372CB" w:rsidRPr="00F94259" w:rsidRDefault="006A3F74" w:rsidP="000609B7">
      <w:pPr>
        <w:ind w:left="27" w:firstLine="426"/>
        <w:jc w:val="both"/>
        <w:rPr>
          <w:rFonts w:ascii="Castellar" w:hAnsi="Castellar"/>
          <w:sz w:val="36"/>
          <w:szCs w:val="36"/>
          <w:rtl/>
          <w:lang w:bidi="ar-IQ"/>
        </w:rPr>
      </w:pPr>
      <w:r>
        <w:rPr>
          <w:rFonts w:ascii="Castellar" w:hAnsi="Castellar"/>
          <w:sz w:val="36"/>
          <w:szCs w:val="36"/>
          <w:rtl/>
          <w:lang w:bidi="ar-IQ"/>
        </w:rPr>
        <w:t xml:space="preserve">        </w:t>
      </w:r>
      <w:r w:rsidR="00BF205B" w:rsidRPr="00F94259">
        <w:rPr>
          <w:rFonts w:ascii="Castellar" w:hAnsi="Castellar"/>
          <w:sz w:val="36"/>
          <w:szCs w:val="36"/>
          <w:rtl/>
          <w:lang w:bidi="ar-IQ"/>
        </w:rPr>
        <w:t>و</w:t>
      </w:r>
      <w:r w:rsidR="008647D7" w:rsidRPr="00F94259">
        <w:rPr>
          <w:rFonts w:ascii="Castellar" w:hAnsi="Castellar"/>
          <w:sz w:val="36"/>
          <w:szCs w:val="36"/>
          <w:rtl/>
          <w:lang w:bidi="ar-IQ"/>
        </w:rPr>
        <w:t>إ</w:t>
      </w:r>
      <w:r w:rsidR="00BF205B" w:rsidRPr="00F94259">
        <w:rPr>
          <w:rFonts w:ascii="Castellar" w:hAnsi="Castellar"/>
          <w:sz w:val="36"/>
          <w:szCs w:val="36"/>
          <w:rtl/>
          <w:lang w:bidi="ar-IQ"/>
        </w:rPr>
        <w:t>ن كانت الأموال للترك جمع</w:t>
      </w:r>
      <w:r>
        <w:rPr>
          <w:rFonts w:ascii="Castellar" w:hAnsi="Castellar"/>
          <w:sz w:val="36"/>
          <w:szCs w:val="36"/>
          <w:rtl/>
          <w:lang w:bidi="ar-IQ"/>
        </w:rPr>
        <w:t>ـ</w:t>
      </w:r>
      <w:r w:rsidR="00BF205B" w:rsidRPr="00F94259">
        <w:rPr>
          <w:rFonts w:ascii="Castellar" w:hAnsi="Castellar"/>
          <w:sz w:val="36"/>
          <w:szCs w:val="36"/>
          <w:rtl/>
          <w:lang w:bidi="ar-IQ"/>
        </w:rPr>
        <w:t xml:space="preserve">ها </w:t>
      </w:r>
      <w:r>
        <w:rPr>
          <w:rFonts w:ascii="Castellar" w:hAnsi="Castellar"/>
          <w:sz w:val="36"/>
          <w:szCs w:val="36"/>
          <w:rtl/>
          <w:lang w:bidi="ar-IQ"/>
        </w:rPr>
        <w:t>. . .</w:t>
      </w:r>
      <w:r w:rsidR="00BF205B" w:rsidRPr="00F94259">
        <w:rPr>
          <w:rFonts w:ascii="Castellar" w:hAnsi="Castellar"/>
          <w:sz w:val="36"/>
          <w:szCs w:val="36"/>
          <w:rtl/>
          <w:lang w:bidi="ar-IQ"/>
        </w:rPr>
        <w:t xml:space="preserve"> فما بال متروك بـه المرء يبخلُ</w:t>
      </w:r>
    </w:p>
    <w:p w14:paraId="7486631F" w14:textId="77777777" w:rsidR="00BF205B" w:rsidRPr="00F372CB" w:rsidRDefault="00BF205B" w:rsidP="000609B7">
      <w:pPr>
        <w:ind w:left="27" w:firstLine="426"/>
        <w:jc w:val="both"/>
        <w:rPr>
          <w:rFonts w:ascii="Castellar" w:hAnsi="Castellar"/>
          <w:sz w:val="36"/>
          <w:szCs w:val="36"/>
          <w:rtl/>
          <w:lang w:bidi="ar-IQ"/>
        </w:rPr>
      </w:pPr>
      <w:r w:rsidRPr="00F94259">
        <w:rPr>
          <w:rFonts w:ascii="Castellar" w:hAnsi="Castellar"/>
          <w:sz w:val="36"/>
          <w:szCs w:val="36"/>
          <w:rtl/>
          <w:lang w:bidi="ar-IQ"/>
        </w:rPr>
        <w:t>و</w:t>
      </w:r>
      <w:r w:rsidR="008647D7" w:rsidRPr="00F94259">
        <w:rPr>
          <w:rFonts w:ascii="Castellar" w:hAnsi="Castellar"/>
          <w:sz w:val="36"/>
          <w:szCs w:val="36"/>
          <w:rtl/>
          <w:lang w:bidi="ar-IQ"/>
        </w:rPr>
        <w:t>إ</w:t>
      </w:r>
      <w:r w:rsidRPr="00F94259">
        <w:rPr>
          <w:rFonts w:ascii="Castellar" w:hAnsi="Castellar"/>
          <w:sz w:val="36"/>
          <w:szCs w:val="36"/>
          <w:rtl/>
          <w:lang w:bidi="ar-IQ"/>
        </w:rPr>
        <w:t xml:space="preserve">ن كانت الأبدان للموت أنشئت </w:t>
      </w:r>
      <w:r w:rsidR="006A3F74">
        <w:rPr>
          <w:rFonts w:ascii="Castellar" w:hAnsi="Castellar"/>
          <w:sz w:val="36"/>
          <w:szCs w:val="36"/>
          <w:rtl/>
          <w:lang w:bidi="ar-IQ"/>
        </w:rPr>
        <w:t>. .</w:t>
      </w:r>
      <w:r w:rsidRPr="00F94259">
        <w:rPr>
          <w:rFonts w:ascii="Castellar" w:hAnsi="Castellar"/>
          <w:sz w:val="36"/>
          <w:szCs w:val="36"/>
          <w:rtl/>
          <w:lang w:bidi="ar-IQ"/>
        </w:rPr>
        <w:t xml:space="preserve"> فقتل </w:t>
      </w:r>
      <w:r w:rsidR="008647D7" w:rsidRPr="00F94259">
        <w:rPr>
          <w:rFonts w:ascii="Castellar" w:hAnsi="Castellar"/>
          <w:sz w:val="36"/>
          <w:szCs w:val="36"/>
          <w:rtl/>
          <w:lang w:bidi="ar-IQ"/>
        </w:rPr>
        <w:t>ا</w:t>
      </w:r>
      <w:r w:rsidRPr="00F94259">
        <w:rPr>
          <w:rFonts w:ascii="Castellar" w:hAnsi="Castellar"/>
          <w:sz w:val="36"/>
          <w:szCs w:val="36"/>
          <w:rtl/>
          <w:lang w:bidi="ar-IQ"/>
        </w:rPr>
        <w:t>مر</w:t>
      </w:r>
      <w:r w:rsidR="00CC14F5" w:rsidRPr="00F94259">
        <w:rPr>
          <w:rFonts w:ascii="Castellar" w:hAnsi="Castellar"/>
          <w:sz w:val="36"/>
          <w:szCs w:val="36"/>
          <w:rtl/>
          <w:lang w:bidi="ar-IQ"/>
        </w:rPr>
        <w:t>ئ</w:t>
      </w:r>
      <w:r w:rsidRPr="00F372CB">
        <w:rPr>
          <w:rFonts w:ascii="Castellar" w:hAnsi="Castellar"/>
          <w:sz w:val="36"/>
          <w:szCs w:val="36"/>
          <w:rtl/>
          <w:lang w:bidi="ar-IQ"/>
        </w:rPr>
        <w:t xml:space="preserve"> بالسيف في الله </w:t>
      </w:r>
      <w:r w:rsidR="008647D7" w:rsidRPr="00F372CB">
        <w:rPr>
          <w:rFonts w:ascii="Castellar" w:hAnsi="Castellar"/>
          <w:sz w:val="36"/>
          <w:szCs w:val="36"/>
          <w:rtl/>
          <w:lang w:bidi="ar-IQ"/>
        </w:rPr>
        <w:t>أ</w:t>
      </w:r>
      <w:r w:rsidRPr="00F372CB">
        <w:rPr>
          <w:rFonts w:ascii="Castellar" w:hAnsi="Castellar"/>
          <w:sz w:val="36"/>
          <w:szCs w:val="36"/>
          <w:rtl/>
          <w:lang w:bidi="ar-IQ"/>
        </w:rPr>
        <w:t>فضلُ</w:t>
      </w:r>
      <w:r w:rsidR="00962535">
        <w:rPr>
          <w:rFonts w:ascii="Castellar" w:hAnsi="Castellar"/>
          <w:sz w:val="36"/>
          <w:szCs w:val="36"/>
          <w:vertAlign w:val="superscript"/>
          <w:rtl/>
          <w:lang w:bidi="ar-IQ"/>
        </w:rPr>
        <w:t xml:space="preserve"> </w:t>
      </w:r>
      <w:r w:rsidR="008647D7" w:rsidRPr="006A3F74">
        <w:rPr>
          <w:rFonts w:ascii="Castellar" w:hAnsi="Castellar"/>
          <w:color w:val="FF0000"/>
          <w:sz w:val="36"/>
          <w:szCs w:val="36"/>
          <w:vertAlign w:val="superscript"/>
          <w:rtl/>
          <w:lang w:bidi="ar-IQ"/>
        </w:rPr>
        <w:t>(</w:t>
      </w:r>
      <w:r w:rsidR="008647D7" w:rsidRPr="006A3F74">
        <w:rPr>
          <w:rStyle w:val="FootnoteReference"/>
          <w:rFonts w:ascii="Castellar" w:hAnsi="Castellar"/>
          <w:color w:val="FF0000"/>
          <w:sz w:val="36"/>
          <w:szCs w:val="36"/>
          <w:rtl/>
          <w:lang w:bidi="ar-IQ"/>
        </w:rPr>
        <w:footnoteReference w:id="70"/>
      </w:r>
      <w:r w:rsidR="008647D7" w:rsidRPr="006A3F74">
        <w:rPr>
          <w:rFonts w:ascii="Castellar" w:hAnsi="Castellar"/>
          <w:color w:val="FF0000"/>
          <w:sz w:val="36"/>
          <w:szCs w:val="36"/>
          <w:vertAlign w:val="superscript"/>
          <w:rtl/>
          <w:lang w:bidi="ar-IQ"/>
        </w:rPr>
        <w:t>)</w:t>
      </w:r>
      <w:r w:rsidR="008647D7" w:rsidRPr="00F372CB">
        <w:rPr>
          <w:rFonts w:ascii="Castellar" w:hAnsi="Castellar"/>
          <w:sz w:val="36"/>
          <w:szCs w:val="36"/>
          <w:rtl/>
          <w:lang w:bidi="ar-IQ"/>
        </w:rPr>
        <w:t>.</w:t>
      </w:r>
    </w:p>
    <w:p w14:paraId="15450A54" w14:textId="77777777" w:rsidR="00873390" w:rsidRPr="00873390" w:rsidRDefault="00873390" w:rsidP="00873390">
      <w:pPr>
        <w:widowControl w:val="0"/>
        <w:ind w:firstLine="284"/>
        <w:jc w:val="both"/>
        <w:rPr>
          <w:rFonts w:ascii="adwa-assalaf" w:eastAsiaTheme="minorHAnsi" w:hAnsi="adwa-assalaf" w:cs="B Zar"/>
          <w:sz w:val="28"/>
          <w:szCs w:val="28"/>
        </w:rPr>
      </w:pPr>
      <w:r w:rsidRPr="00873390">
        <w:rPr>
          <w:rFonts w:ascii="adwa-assalaf" w:eastAsiaTheme="minorHAnsi" w:hAnsi="adwa-assalaf" w:cs="B Zar" w:hint="cs"/>
          <w:sz w:val="28"/>
          <w:szCs w:val="28"/>
          <w:rtl/>
        </w:rPr>
        <w:t>کشتۀ آل محمد، حسین</w:t>
      </w:r>
      <w:r w:rsidRPr="00873390">
        <w:rPr>
          <w:rFonts w:ascii="adwa-assalaf" w:eastAsiaTheme="minorHAnsi" w:hAnsi="adwa-assalaf" w:cs="B Zar"/>
          <w:sz w:val="28"/>
          <w:szCs w:val="28"/>
        </w:rPr>
        <w:sym w:font="Abo-thar" w:char="F06A"/>
      </w:r>
      <w:r w:rsidRPr="00873390">
        <w:rPr>
          <w:rFonts w:ascii="adwa-assalaf" w:eastAsiaTheme="minorHAnsi" w:hAnsi="adwa-assalaf" w:cs="B Zar" w:hint="cs"/>
          <w:sz w:val="28"/>
          <w:szCs w:val="28"/>
          <w:rtl/>
        </w:rPr>
        <w:t xml:space="preserve"> فرمود:</w:t>
      </w:r>
    </w:p>
    <w:p w14:paraId="14A9EA92" w14:textId="77777777" w:rsidR="00873390" w:rsidRPr="00873390" w:rsidRDefault="00873390" w:rsidP="00873390">
      <w:pPr>
        <w:widowControl w:val="0"/>
        <w:ind w:firstLine="284"/>
        <w:jc w:val="both"/>
        <w:rPr>
          <w:rFonts w:ascii="IranNastaliq" w:eastAsiaTheme="minorHAnsi" w:hAnsi="IranNastaliq" w:cs="B Zar"/>
          <w:color w:val="C00000"/>
          <w:sz w:val="28"/>
          <w:szCs w:val="28"/>
          <w:rtl/>
        </w:rPr>
      </w:pPr>
      <w:r w:rsidRPr="00873390">
        <w:rPr>
          <w:rFonts w:ascii="IranNastaliq" w:eastAsiaTheme="minorHAnsi" w:hAnsi="IranNastaliq" w:cs="B Zar" w:hint="cs"/>
          <w:color w:val="C00000"/>
          <w:sz w:val="28"/>
          <w:szCs w:val="28"/>
          <w:rtl/>
        </w:rPr>
        <w:t>اگر این دنیا باارزش به نظر می‌رسد، سرای ثواب خداوند برتر و گران‌بهاتر است؛</w:t>
      </w:r>
    </w:p>
    <w:p w14:paraId="5598A367" w14:textId="77777777" w:rsidR="00873390" w:rsidRPr="00873390" w:rsidRDefault="00873390" w:rsidP="00873390">
      <w:pPr>
        <w:widowControl w:val="0"/>
        <w:ind w:firstLine="284"/>
        <w:jc w:val="both"/>
        <w:rPr>
          <w:rFonts w:ascii="IranNastaliq" w:eastAsiaTheme="minorHAnsi" w:hAnsi="IranNastaliq" w:cs="B Zar"/>
          <w:color w:val="C00000"/>
          <w:sz w:val="28"/>
          <w:szCs w:val="28"/>
          <w:rtl/>
        </w:rPr>
      </w:pPr>
      <w:r w:rsidRPr="00873390">
        <w:rPr>
          <w:rFonts w:ascii="IranNastaliq" w:eastAsiaTheme="minorHAnsi" w:hAnsi="IranNastaliq" w:cs="B Zar" w:hint="cs"/>
          <w:color w:val="C00000"/>
          <w:sz w:val="28"/>
          <w:szCs w:val="28"/>
          <w:rtl/>
        </w:rPr>
        <w:t>و اگر روزی، تقسیم‌شده و مقدّر است، پس برای مرد، حرص کمتر برای کسب درآمد زیبنده‌تر است و اگر همۀ اموال برای ترک گفتن است،</w:t>
      </w:r>
      <w:r w:rsidRPr="00873390">
        <w:rPr>
          <w:rFonts w:ascii="IranNastaliq" w:eastAsiaTheme="minorHAnsi" w:hAnsi="IranNastaliq" w:cs="B Zar" w:hint="cs"/>
          <w:color w:val="C00000"/>
          <w:sz w:val="28"/>
          <w:szCs w:val="28"/>
          <w:rtl/>
          <w:lang w:bidi="fa-IR"/>
        </w:rPr>
        <w:t xml:space="preserve"> </w:t>
      </w:r>
      <w:r w:rsidRPr="00873390">
        <w:rPr>
          <w:rFonts w:ascii="IranNastaliq" w:eastAsiaTheme="minorHAnsi" w:hAnsi="IranNastaliq" w:cs="B Zar" w:hint="cs"/>
          <w:color w:val="C00000"/>
          <w:sz w:val="28"/>
          <w:szCs w:val="28"/>
          <w:rtl/>
        </w:rPr>
        <w:t>پس چرا مرد برای آنچه باید ترک نماید، بخل بورزد؟ و اگر بدن‌ها برای مرگ خلق شده‌اند، پس برای مرد، کشته شدن با شمشیر در راه خدا برتر است.</w:t>
      </w:r>
      <w:r w:rsidRPr="00873390">
        <w:rPr>
          <w:rFonts w:ascii="B Zar" w:eastAsiaTheme="minorHAnsi" w:hAnsi="B Zar" w:cs="B Zar"/>
          <w:sz w:val="28"/>
          <w:szCs w:val="28"/>
          <w:vertAlign w:val="superscript"/>
          <w:rtl/>
        </w:rPr>
        <w:t xml:space="preserve"> </w:t>
      </w:r>
      <w:r w:rsidRPr="00873390">
        <w:rPr>
          <w:rFonts w:ascii="B Zar" w:eastAsiaTheme="minorHAnsi" w:hAnsi="B Zar" w:cs="B Zar"/>
          <w:sz w:val="28"/>
          <w:szCs w:val="28"/>
          <w:vertAlign w:val="superscript"/>
          <w:rtl/>
        </w:rPr>
        <w:footnoteReference w:customMarkFollows="1" w:id="71"/>
        <w:t>(1)</w:t>
      </w:r>
    </w:p>
    <w:p w14:paraId="2A836D93" w14:textId="77777777" w:rsidR="00151CDB" w:rsidRDefault="00151CDB" w:rsidP="000609B7">
      <w:pPr>
        <w:ind w:left="27" w:firstLine="426"/>
        <w:jc w:val="both"/>
        <w:rPr>
          <w:rFonts w:ascii="Castellar" w:hAnsi="Castellar"/>
          <w:sz w:val="36"/>
          <w:szCs w:val="36"/>
          <w:rtl/>
          <w:lang w:bidi="ar-IQ"/>
        </w:rPr>
      </w:pPr>
    </w:p>
    <w:p w14:paraId="6295A502" w14:textId="5471BD99" w:rsidR="00F372CB" w:rsidRDefault="00F372CB" w:rsidP="000609B7">
      <w:pPr>
        <w:ind w:left="27" w:firstLine="426"/>
        <w:jc w:val="both"/>
        <w:rPr>
          <w:rFonts w:ascii="Castellar" w:hAnsi="Castellar"/>
          <w:sz w:val="36"/>
          <w:szCs w:val="36"/>
          <w:rtl/>
          <w:lang w:bidi="ar-IQ"/>
        </w:rPr>
      </w:pPr>
      <w:r>
        <w:rPr>
          <w:rFonts w:ascii="Castellar" w:hAnsi="Castellar"/>
          <w:sz w:val="36"/>
          <w:szCs w:val="36"/>
          <w:rtl/>
          <w:lang w:bidi="ar-IQ"/>
        </w:rPr>
        <w:lastRenderedPageBreak/>
        <w:t>وحري بنا أن نتساءل: أ</w:t>
      </w:r>
      <w:r w:rsidR="00BF205B" w:rsidRPr="009A7F31">
        <w:rPr>
          <w:rFonts w:ascii="Castellar" w:hAnsi="Castellar"/>
          <w:sz w:val="36"/>
          <w:szCs w:val="36"/>
          <w:rtl/>
          <w:lang w:bidi="ar-IQ"/>
        </w:rPr>
        <w:t>ما آن لقلوبنا أن تخشع لذكر الله ونتوب</w:t>
      </w:r>
      <w:r>
        <w:rPr>
          <w:rFonts w:ascii="Castellar" w:hAnsi="Castellar"/>
          <w:sz w:val="36"/>
          <w:szCs w:val="36"/>
          <w:rtl/>
          <w:lang w:bidi="ar-IQ"/>
        </w:rPr>
        <w:t xml:space="preserve"> إلى الله توبة حقيقية فنوالي أو</w:t>
      </w:r>
      <w:r w:rsidR="00BF205B" w:rsidRPr="009A7F31">
        <w:rPr>
          <w:rFonts w:ascii="Castellar" w:hAnsi="Castellar"/>
          <w:sz w:val="36"/>
          <w:szCs w:val="36"/>
          <w:rtl/>
          <w:lang w:bidi="ar-IQ"/>
        </w:rPr>
        <w:t>لياء الله ونعادي أعداء الله</w:t>
      </w:r>
      <w:r>
        <w:rPr>
          <w:rFonts w:ascii="Castellar" w:hAnsi="Castellar"/>
          <w:sz w:val="36"/>
          <w:szCs w:val="36"/>
          <w:rtl/>
          <w:lang w:bidi="ar-IQ"/>
        </w:rPr>
        <w:t>،</w:t>
      </w:r>
      <w:r w:rsidR="00BF205B" w:rsidRPr="009A7F31">
        <w:rPr>
          <w:rFonts w:ascii="Castellar" w:hAnsi="Castellar"/>
          <w:sz w:val="36"/>
          <w:szCs w:val="36"/>
          <w:rtl/>
          <w:lang w:bidi="ar-IQ"/>
        </w:rPr>
        <w:t xml:space="preserve"> ونجعل الإسلام دستوراً ومنهاجاً لحياتنا</w:t>
      </w:r>
      <w:r>
        <w:rPr>
          <w:rFonts w:ascii="Castellar" w:hAnsi="Castellar"/>
          <w:sz w:val="36"/>
          <w:szCs w:val="36"/>
          <w:rtl/>
          <w:lang w:bidi="ar-IQ"/>
        </w:rPr>
        <w:t>،</w:t>
      </w:r>
      <w:r w:rsidR="00BF205B" w:rsidRPr="009A7F31">
        <w:rPr>
          <w:rFonts w:ascii="Castellar" w:hAnsi="Castellar"/>
          <w:sz w:val="36"/>
          <w:szCs w:val="36"/>
          <w:rtl/>
          <w:lang w:bidi="ar-IQ"/>
        </w:rPr>
        <w:t xml:space="preserve"> والقرآن شعارا</w:t>
      </w:r>
      <w:r>
        <w:rPr>
          <w:rFonts w:ascii="Castellar" w:hAnsi="Castellar"/>
          <w:sz w:val="36"/>
          <w:szCs w:val="36"/>
          <w:rtl/>
          <w:lang w:bidi="ar-IQ"/>
        </w:rPr>
        <w:t>ً</w:t>
      </w:r>
      <w:r w:rsidR="00BF205B" w:rsidRPr="009A7F31">
        <w:rPr>
          <w:rFonts w:ascii="Castellar" w:hAnsi="Castellar"/>
          <w:sz w:val="36"/>
          <w:szCs w:val="36"/>
          <w:rtl/>
          <w:lang w:bidi="ar-IQ"/>
        </w:rPr>
        <w:t xml:space="preserve"> لنا</w:t>
      </w:r>
      <w:r>
        <w:rPr>
          <w:rFonts w:ascii="Castellar" w:hAnsi="Castellar"/>
          <w:sz w:val="36"/>
          <w:szCs w:val="36"/>
          <w:rtl/>
          <w:lang w:bidi="ar-IQ"/>
        </w:rPr>
        <w:t>،</w:t>
      </w:r>
      <w:r w:rsidR="00BF205B" w:rsidRPr="009A7F31">
        <w:rPr>
          <w:rFonts w:ascii="Castellar" w:hAnsi="Castellar"/>
          <w:sz w:val="36"/>
          <w:szCs w:val="36"/>
          <w:rtl/>
          <w:lang w:bidi="ar-IQ"/>
        </w:rPr>
        <w:t xml:space="preserve"> وكلمة لا آلة إلا</w:t>
      </w:r>
      <w:r>
        <w:rPr>
          <w:rFonts w:ascii="Castellar" w:hAnsi="Castellar"/>
          <w:sz w:val="36"/>
          <w:szCs w:val="36"/>
          <w:rtl/>
          <w:lang w:bidi="ar-IQ"/>
        </w:rPr>
        <w:t xml:space="preserve">ّ الله </w:t>
      </w:r>
      <w:r w:rsidRPr="00F94259">
        <w:rPr>
          <w:rFonts w:ascii="Castellar" w:hAnsi="Castellar"/>
          <w:sz w:val="36"/>
          <w:szCs w:val="36"/>
          <w:rtl/>
          <w:lang w:bidi="ar-IQ"/>
        </w:rPr>
        <w:t>ملج</w:t>
      </w:r>
      <w:r w:rsidR="00CC14F5" w:rsidRPr="00F94259">
        <w:rPr>
          <w:rFonts w:ascii="Castellar" w:hAnsi="Castellar"/>
          <w:sz w:val="36"/>
          <w:szCs w:val="36"/>
          <w:rtl/>
          <w:lang w:bidi="ar-IQ"/>
        </w:rPr>
        <w:t>أً</w:t>
      </w:r>
      <w:r w:rsidRPr="00F94259">
        <w:rPr>
          <w:rFonts w:ascii="Castellar" w:hAnsi="Castellar"/>
          <w:sz w:val="36"/>
          <w:szCs w:val="36"/>
          <w:rtl/>
          <w:lang w:bidi="ar-IQ"/>
        </w:rPr>
        <w:t xml:space="preserve"> وحصناً</w:t>
      </w:r>
      <w:r>
        <w:rPr>
          <w:rFonts w:ascii="Castellar" w:hAnsi="Castellar"/>
          <w:sz w:val="36"/>
          <w:szCs w:val="36"/>
          <w:rtl/>
          <w:lang w:bidi="ar-IQ"/>
        </w:rPr>
        <w:t xml:space="preserve"> لنا!!</w:t>
      </w:r>
    </w:p>
    <w:p w14:paraId="6F266403" w14:textId="77777777" w:rsidR="0080077F" w:rsidRPr="002931A6" w:rsidRDefault="0080077F" w:rsidP="00D01193">
      <w:pPr>
        <w:widowControl w:val="0"/>
        <w:ind w:firstLine="284"/>
        <w:jc w:val="both"/>
        <w:rPr>
          <w:rFonts w:ascii="adwa-assalaf" w:eastAsiaTheme="minorHAnsi" w:hAnsi="adwa-assalaf" w:cs="B Zar"/>
          <w:sz w:val="28"/>
          <w:szCs w:val="28"/>
          <w:rtl/>
        </w:rPr>
      </w:pPr>
      <w:r w:rsidRPr="002931A6">
        <w:rPr>
          <w:rFonts w:ascii="adwa-assalaf" w:eastAsiaTheme="minorHAnsi" w:hAnsi="adwa-assalaf" w:cs="B Zar" w:hint="cs"/>
          <w:sz w:val="28"/>
          <w:szCs w:val="28"/>
          <w:rtl/>
        </w:rPr>
        <w:t>شایسته است که خود را مخاطب قرار دهیم:</w:t>
      </w:r>
    </w:p>
    <w:p w14:paraId="2ED7AAF8" w14:textId="77777777" w:rsidR="0080077F" w:rsidRPr="002931A6" w:rsidRDefault="0080077F" w:rsidP="00D01193">
      <w:pPr>
        <w:widowControl w:val="0"/>
        <w:ind w:firstLine="284"/>
        <w:jc w:val="both"/>
        <w:rPr>
          <w:rFonts w:ascii="adwa-assalaf" w:eastAsiaTheme="minorHAnsi" w:hAnsi="adwa-assalaf" w:cs="B Zar"/>
          <w:sz w:val="28"/>
          <w:szCs w:val="28"/>
          <w:rtl/>
        </w:rPr>
      </w:pPr>
      <w:r w:rsidRPr="002931A6">
        <w:rPr>
          <w:rFonts w:ascii="adwa-assalaf" w:eastAsiaTheme="minorHAnsi" w:hAnsi="adwa-assalaf" w:cs="B Zar" w:hint="cs"/>
          <w:sz w:val="28"/>
          <w:szCs w:val="28"/>
          <w:rtl/>
        </w:rPr>
        <w:t>- باید که دل‌هایمان در برابر ذکر خداوند خشوع کند، به‌سوی او توبۀ واقعی کنیم و برای اولیای خدا یاور و برای دشمنانشان دشمن باشیم، اسلام را دستور و روش زندگی‌مان قرار دهیم و قرآن، شعارمان و کلمۀ لا اله الا الله پناهگاه و حصار ما باشد.</w:t>
      </w:r>
    </w:p>
    <w:p w14:paraId="5A5044F1" w14:textId="77777777" w:rsidR="00151CDB" w:rsidRDefault="00151CDB" w:rsidP="000609B7">
      <w:pPr>
        <w:ind w:left="27" w:firstLine="426"/>
        <w:jc w:val="both"/>
        <w:rPr>
          <w:rFonts w:ascii="Castellar" w:hAnsi="Castellar"/>
          <w:sz w:val="36"/>
          <w:szCs w:val="36"/>
          <w:rtl/>
          <w:lang w:bidi="ar-IQ"/>
        </w:rPr>
      </w:pPr>
    </w:p>
    <w:p w14:paraId="21E81B2A" w14:textId="28803A7B" w:rsidR="00F372CB" w:rsidRPr="002D6FE8" w:rsidRDefault="00F372CB" w:rsidP="000609B7">
      <w:pPr>
        <w:ind w:left="27" w:firstLine="426"/>
        <w:jc w:val="both"/>
        <w:rPr>
          <w:rFonts w:ascii="Castellar" w:hAnsi="Castellar"/>
          <w:sz w:val="36"/>
          <w:szCs w:val="36"/>
          <w:rtl/>
          <w:lang w:bidi="ar-IQ"/>
        </w:rPr>
      </w:pPr>
      <w:r w:rsidRPr="002D6FE8">
        <w:rPr>
          <w:rFonts w:ascii="Castellar" w:hAnsi="Castellar"/>
          <w:sz w:val="36"/>
          <w:szCs w:val="36"/>
          <w:rtl/>
          <w:lang w:bidi="ar-IQ"/>
        </w:rPr>
        <w:t>أ</w:t>
      </w:r>
      <w:r w:rsidR="00BF205B" w:rsidRPr="002D6FE8">
        <w:rPr>
          <w:rFonts w:ascii="Castellar" w:hAnsi="Castellar"/>
          <w:sz w:val="36"/>
          <w:szCs w:val="36"/>
          <w:rtl/>
          <w:lang w:bidi="ar-IQ"/>
        </w:rPr>
        <w:t xml:space="preserve">ما آن لنا أن نقول للطاغوت </w:t>
      </w:r>
      <w:r w:rsidRPr="002D6FE8">
        <w:rPr>
          <w:rFonts w:ascii="Castellar" w:hAnsi="Castellar"/>
          <w:sz w:val="36"/>
          <w:szCs w:val="36"/>
          <w:rtl/>
          <w:lang w:bidi="ar-IQ"/>
        </w:rPr>
        <w:t>ا</w:t>
      </w:r>
      <w:r w:rsidR="00BF205B" w:rsidRPr="002D6FE8">
        <w:rPr>
          <w:rFonts w:ascii="Castellar" w:hAnsi="Castellar"/>
          <w:sz w:val="36"/>
          <w:szCs w:val="36"/>
          <w:rtl/>
          <w:lang w:bidi="ar-IQ"/>
        </w:rPr>
        <w:t xml:space="preserve">قض ما أنت قاض </w:t>
      </w:r>
      <w:r w:rsidR="00BF205B" w:rsidRPr="00F94259">
        <w:rPr>
          <w:rFonts w:ascii="Castellar" w:hAnsi="Castellar"/>
          <w:sz w:val="36"/>
          <w:szCs w:val="36"/>
          <w:rtl/>
          <w:lang w:bidi="ar-IQ"/>
        </w:rPr>
        <w:t xml:space="preserve">إنما </w:t>
      </w:r>
      <w:r w:rsidR="00CC14F5" w:rsidRPr="00F94259">
        <w:rPr>
          <w:rFonts w:ascii="Castellar" w:hAnsi="Castellar"/>
          <w:sz w:val="36"/>
          <w:szCs w:val="36"/>
          <w:rtl/>
          <w:lang w:bidi="ar-IQ"/>
        </w:rPr>
        <w:t>ت</w:t>
      </w:r>
      <w:r w:rsidR="00BF205B" w:rsidRPr="00F94259">
        <w:rPr>
          <w:rFonts w:ascii="Castellar" w:hAnsi="Castellar"/>
          <w:sz w:val="36"/>
          <w:szCs w:val="36"/>
          <w:rtl/>
          <w:lang w:bidi="ar-IQ"/>
        </w:rPr>
        <w:t>قضي</w:t>
      </w:r>
      <w:r w:rsidR="00BF205B" w:rsidRPr="002D6FE8">
        <w:rPr>
          <w:rFonts w:ascii="Castellar" w:hAnsi="Castellar"/>
          <w:sz w:val="36"/>
          <w:szCs w:val="36"/>
          <w:rtl/>
          <w:lang w:bidi="ar-IQ"/>
        </w:rPr>
        <w:t xml:space="preserve"> هذه الحياة الدنيا</w:t>
      </w:r>
      <w:r w:rsidRPr="002D6FE8">
        <w:rPr>
          <w:rFonts w:ascii="Castellar" w:hAnsi="Castellar"/>
          <w:sz w:val="36"/>
          <w:szCs w:val="36"/>
          <w:rtl/>
          <w:lang w:bidi="ar-IQ"/>
        </w:rPr>
        <w:t>!!</w:t>
      </w:r>
    </w:p>
    <w:p w14:paraId="6A8BF717" w14:textId="77777777" w:rsidR="0080077F" w:rsidRPr="002931A6" w:rsidRDefault="0080077F" w:rsidP="00D01193">
      <w:pPr>
        <w:widowControl w:val="0"/>
        <w:ind w:firstLine="284"/>
        <w:jc w:val="both"/>
        <w:rPr>
          <w:rFonts w:ascii="adwa-assalaf" w:eastAsiaTheme="minorHAnsi" w:hAnsi="adwa-assalaf" w:cs="B Zar"/>
          <w:sz w:val="28"/>
          <w:szCs w:val="28"/>
          <w:rtl/>
        </w:rPr>
      </w:pPr>
      <w:r w:rsidRPr="002931A6">
        <w:rPr>
          <w:rFonts w:ascii="adwa-assalaf" w:eastAsiaTheme="minorHAnsi" w:hAnsi="adwa-assalaf" w:cs="B Zar" w:hint="cs"/>
          <w:sz w:val="28"/>
          <w:szCs w:val="28"/>
          <w:rtl/>
        </w:rPr>
        <w:t>- وقت آن رسیده است که به طاغوت بگوییم هر چه می‌خواهی حکم کن، تو فقط می‌توانی برای این زندگانی دنیوی حکم کنی.</w:t>
      </w:r>
    </w:p>
    <w:p w14:paraId="7FA999DA" w14:textId="77777777" w:rsidR="00151CDB" w:rsidRDefault="00151CDB" w:rsidP="000609B7">
      <w:pPr>
        <w:ind w:left="27" w:firstLine="426"/>
        <w:jc w:val="both"/>
        <w:rPr>
          <w:rFonts w:ascii="Castellar" w:hAnsi="Castellar"/>
          <w:sz w:val="36"/>
          <w:szCs w:val="36"/>
          <w:rtl/>
          <w:lang w:bidi="ar-IQ"/>
        </w:rPr>
      </w:pPr>
    </w:p>
    <w:p w14:paraId="6066E123" w14:textId="4A3573D5" w:rsidR="00F372CB" w:rsidRPr="002D6FE8" w:rsidRDefault="00F372CB" w:rsidP="000609B7">
      <w:pPr>
        <w:ind w:left="27" w:firstLine="426"/>
        <w:jc w:val="both"/>
        <w:rPr>
          <w:rFonts w:ascii="Castellar" w:hAnsi="Castellar"/>
          <w:sz w:val="36"/>
          <w:szCs w:val="36"/>
          <w:rtl/>
          <w:lang w:bidi="ar-IQ"/>
        </w:rPr>
      </w:pPr>
      <w:r w:rsidRPr="002D6FE8">
        <w:rPr>
          <w:rFonts w:ascii="Castellar" w:hAnsi="Castellar"/>
          <w:sz w:val="36"/>
          <w:szCs w:val="36"/>
          <w:rtl/>
          <w:lang w:bidi="ar-IQ"/>
        </w:rPr>
        <w:t>أ</w:t>
      </w:r>
      <w:r w:rsidR="00BF205B" w:rsidRPr="002D6FE8">
        <w:rPr>
          <w:rFonts w:ascii="Castellar" w:hAnsi="Castellar"/>
          <w:sz w:val="36"/>
          <w:szCs w:val="36"/>
          <w:rtl/>
          <w:lang w:bidi="ar-IQ"/>
        </w:rPr>
        <w:t>ما آن لنا أن نختار حكم الإسلام وننبذ حكم الجاهلية</w:t>
      </w:r>
      <w:r w:rsidRPr="002D6FE8">
        <w:rPr>
          <w:rFonts w:ascii="Castellar" w:hAnsi="Castellar"/>
          <w:sz w:val="36"/>
          <w:szCs w:val="36"/>
          <w:rtl/>
          <w:lang w:bidi="ar-IQ"/>
        </w:rPr>
        <w:t>!!</w:t>
      </w:r>
    </w:p>
    <w:p w14:paraId="0B661285" w14:textId="77777777" w:rsidR="00836A22" w:rsidRPr="002931A6" w:rsidRDefault="00836A22" w:rsidP="00D01193">
      <w:pPr>
        <w:widowControl w:val="0"/>
        <w:ind w:firstLine="284"/>
        <w:jc w:val="both"/>
        <w:rPr>
          <w:rFonts w:ascii="adwa-assalaf" w:eastAsiaTheme="minorHAnsi" w:hAnsi="adwa-assalaf" w:cs="B Zar"/>
          <w:sz w:val="28"/>
          <w:szCs w:val="28"/>
          <w:rtl/>
        </w:rPr>
      </w:pPr>
      <w:r w:rsidRPr="002931A6">
        <w:rPr>
          <w:rFonts w:ascii="adwa-assalaf" w:eastAsiaTheme="minorHAnsi" w:hAnsi="adwa-assalaf" w:cs="B Zar" w:hint="cs"/>
          <w:sz w:val="28"/>
          <w:szCs w:val="28"/>
          <w:rtl/>
        </w:rPr>
        <w:t>- وقت آن رسیده است که حکم اسلام را برگزینیم و حکم جاهلیت را وانهیم.</w:t>
      </w:r>
    </w:p>
    <w:p w14:paraId="59B685BC" w14:textId="77777777" w:rsidR="00151CDB" w:rsidRDefault="00151CDB" w:rsidP="000609B7">
      <w:pPr>
        <w:ind w:left="27" w:firstLine="426"/>
        <w:jc w:val="both"/>
        <w:rPr>
          <w:rFonts w:ascii="Castellar" w:hAnsi="Castellar"/>
          <w:sz w:val="36"/>
          <w:szCs w:val="36"/>
          <w:rtl/>
          <w:lang w:bidi="ar-IQ"/>
        </w:rPr>
      </w:pPr>
    </w:p>
    <w:p w14:paraId="65D7F579" w14:textId="59A63E72" w:rsidR="00F372CB" w:rsidRDefault="00F372CB" w:rsidP="000609B7">
      <w:pPr>
        <w:ind w:left="27" w:firstLine="426"/>
        <w:jc w:val="both"/>
        <w:rPr>
          <w:rFonts w:ascii="Castellar" w:hAnsi="Castellar"/>
          <w:sz w:val="36"/>
          <w:szCs w:val="36"/>
          <w:rtl/>
          <w:lang w:bidi="ar-IQ"/>
        </w:rPr>
      </w:pPr>
      <w:r w:rsidRPr="002D6FE8">
        <w:rPr>
          <w:rFonts w:ascii="Castellar" w:hAnsi="Castellar"/>
          <w:sz w:val="36"/>
          <w:szCs w:val="36"/>
          <w:rtl/>
          <w:lang w:bidi="ar-IQ"/>
        </w:rPr>
        <w:t>أ</w:t>
      </w:r>
      <w:r w:rsidR="00BF205B" w:rsidRPr="002D6FE8">
        <w:rPr>
          <w:rFonts w:ascii="Castellar" w:hAnsi="Castellar"/>
          <w:sz w:val="36"/>
          <w:szCs w:val="36"/>
          <w:rtl/>
          <w:lang w:bidi="ar-IQ"/>
        </w:rPr>
        <w:t>ما آن لقلوبنا أن تشرق بنور الحق</w:t>
      </w:r>
      <w:r w:rsidRPr="002D6FE8">
        <w:rPr>
          <w:rFonts w:ascii="Castellar" w:hAnsi="Castellar"/>
          <w:sz w:val="36"/>
          <w:szCs w:val="36"/>
          <w:rtl/>
          <w:lang w:bidi="ar-IQ"/>
        </w:rPr>
        <w:t>؛</w:t>
      </w:r>
      <w:r w:rsidR="00BF205B" w:rsidRPr="002D6FE8">
        <w:rPr>
          <w:rFonts w:ascii="Castellar" w:hAnsi="Castellar"/>
          <w:sz w:val="36"/>
          <w:szCs w:val="36"/>
          <w:rtl/>
          <w:lang w:bidi="ar-IQ"/>
        </w:rPr>
        <w:t xml:space="preserve"> لتنجلي عنها ظلمة الطاغوت</w:t>
      </w:r>
      <w:r w:rsidRPr="002D6FE8">
        <w:rPr>
          <w:rFonts w:ascii="Castellar" w:hAnsi="Castellar"/>
          <w:sz w:val="36"/>
          <w:szCs w:val="36"/>
          <w:rtl/>
          <w:lang w:bidi="ar-IQ"/>
        </w:rPr>
        <w:t>!!</w:t>
      </w:r>
    </w:p>
    <w:p w14:paraId="18AE6220" w14:textId="77777777" w:rsidR="00836A22" w:rsidRPr="002931A6" w:rsidRDefault="00836A22" w:rsidP="00D01193">
      <w:pPr>
        <w:widowControl w:val="0"/>
        <w:ind w:firstLine="284"/>
        <w:jc w:val="both"/>
        <w:rPr>
          <w:rFonts w:ascii="adwa-assalaf" w:eastAsiaTheme="minorHAnsi" w:hAnsi="adwa-assalaf" w:cs="B Zar"/>
          <w:sz w:val="28"/>
          <w:szCs w:val="28"/>
          <w:rtl/>
        </w:rPr>
      </w:pPr>
      <w:r w:rsidRPr="002931A6">
        <w:rPr>
          <w:rFonts w:ascii="adwa-assalaf" w:eastAsiaTheme="minorHAnsi" w:hAnsi="adwa-assalaf" w:cs="B Zar" w:hint="cs"/>
          <w:sz w:val="28"/>
          <w:szCs w:val="28"/>
          <w:rtl/>
        </w:rPr>
        <w:t>- وقت آن رسیده است که در قلب‌هایمان نور حق بدرخشد تا با درخشش آن سیاهی طاغوت از بین برود.</w:t>
      </w:r>
    </w:p>
    <w:p w14:paraId="6C74D898" w14:textId="77777777" w:rsidR="00151CDB" w:rsidRDefault="00151CDB" w:rsidP="000609B7">
      <w:pPr>
        <w:ind w:left="27" w:firstLine="426"/>
        <w:jc w:val="both"/>
        <w:rPr>
          <w:rFonts w:ascii="Castellar" w:hAnsi="Castellar"/>
          <w:sz w:val="36"/>
          <w:szCs w:val="36"/>
          <w:rtl/>
          <w:lang w:bidi="ar-IQ"/>
        </w:rPr>
      </w:pPr>
    </w:p>
    <w:p w14:paraId="28F1032B" w14:textId="2DB0A348" w:rsidR="001C2E0C" w:rsidRDefault="00BF205B" w:rsidP="000609B7">
      <w:pPr>
        <w:ind w:left="27" w:firstLine="426"/>
        <w:jc w:val="both"/>
        <w:rPr>
          <w:rFonts w:ascii="Castellar" w:hAnsi="Castellar"/>
          <w:sz w:val="36"/>
          <w:szCs w:val="36"/>
          <w:rtl/>
          <w:lang w:bidi="ar-IQ"/>
        </w:rPr>
      </w:pPr>
      <w:r w:rsidRPr="009A7F31">
        <w:rPr>
          <w:rFonts w:ascii="Castellar" w:hAnsi="Castellar"/>
          <w:sz w:val="36"/>
          <w:szCs w:val="36"/>
          <w:rtl/>
          <w:lang w:bidi="ar-IQ"/>
        </w:rPr>
        <w:t>هل سنبقى في هذا التيه</w:t>
      </w:r>
      <w:r w:rsidR="001C2E0C">
        <w:rPr>
          <w:rFonts w:ascii="Castellar" w:hAnsi="Castellar"/>
          <w:sz w:val="36"/>
          <w:szCs w:val="36"/>
          <w:rtl/>
          <w:lang w:bidi="ar-IQ"/>
        </w:rPr>
        <w:t>، وفي هذه الصحراء نلهث وراء سراب،</w:t>
      </w:r>
      <w:r w:rsidRPr="009A7F31">
        <w:rPr>
          <w:rFonts w:ascii="Castellar" w:hAnsi="Castellar"/>
          <w:sz w:val="36"/>
          <w:szCs w:val="36"/>
          <w:rtl/>
          <w:lang w:bidi="ar-IQ"/>
        </w:rPr>
        <w:t xml:space="preserve"> والخروج بأيدينا</w:t>
      </w:r>
      <w:r w:rsidR="00F372CB">
        <w:rPr>
          <w:rFonts w:ascii="Castellar" w:hAnsi="Castellar"/>
          <w:sz w:val="36"/>
          <w:szCs w:val="36"/>
          <w:rtl/>
          <w:lang w:bidi="ar-IQ"/>
        </w:rPr>
        <w:t>،</w:t>
      </w:r>
      <w:r w:rsidRPr="009A7F31">
        <w:rPr>
          <w:rFonts w:ascii="Castellar" w:hAnsi="Castellar"/>
          <w:sz w:val="36"/>
          <w:szCs w:val="36"/>
          <w:rtl/>
          <w:lang w:bidi="ar-IQ"/>
        </w:rPr>
        <w:t xml:space="preserve"> والماء قريب </w:t>
      </w:r>
      <w:r w:rsidRPr="002D6FE8">
        <w:rPr>
          <w:rFonts w:ascii="Castellar" w:hAnsi="Castellar"/>
          <w:sz w:val="36"/>
          <w:szCs w:val="36"/>
          <w:rtl/>
          <w:lang w:bidi="ar-IQ"/>
        </w:rPr>
        <w:t>من</w:t>
      </w:r>
      <w:r w:rsidR="00F372CB" w:rsidRPr="002D6FE8">
        <w:rPr>
          <w:rFonts w:ascii="Castellar" w:hAnsi="Castellar"/>
          <w:sz w:val="36"/>
          <w:szCs w:val="36"/>
          <w:rtl/>
          <w:lang w:bidi="ar-IQ"/>
        </w:rPr>
        <w:t>ّا</w:t>
      </w:r>
      <w:r w:rsidR="002D6FE8" w:rsidRPr="002D6FE8">
        <w:rPr>
          <w:rFonts w:ascii="Castellar" w:hAnsi="Castellar"/>
          <w:sz w:val="36"/>
          <w:szCs w:val="36"/>
          <w:rtl/>
          <w:lang w:bidi="ar-IQ"/>
        </w:rPr>
        <w:t xml:space="preserve"> </w:t>
      </w:r>
      <w:r w:rsidR="001C2E0C" w:rsidRPr="002D6FE8">
        <w:rPr>
          <w:rFonts w:ascii="Castellar" w:hAnsi="Castellar"/>
          <w:sz w:val="36"/>
          <w:szCs w:val="36"/>
          <w:rtl/>
          <w:lang w:bidi="ar-IQ"/>
        </w:rPr>
        <w:t>؟</w:t>
      </w:r>
    </w:p>
    <w:p w14:paraId="5348DF70" w14:textId="235F9D72" w:rsidR="00151CDB" w:rsidRDefault="00836A22" w:rsidP="00E2345E">
      <w:pPr>
        <w:ind w:left="27" w:firstLine="426"/>
        <w:jc w:val="both"/>
        <w:rPr>
          <w:rFonts w:ascii="adwa-assalaf" w:eastAsiaTheme="minorHAnsi" w:hAnsi="adwa-assalaf" w:cs="B Zar"/>
          <w:sz w:val="28"/>
          <w:szCs w:val="28"/>
          <w:rtl/>
        </w:rPr>
      </w:pPr>
      <w:r w:rsidRPr="002931A6">
        <w:rPr>
          <w:rFonts w:ascii="adwa-assalaf" w:eastAsiaTheme="minorHAnsi" w:hAnsi="adwa-assalaf" w:cs="B Zar" w:hint="cs"/>
          <w:sz w:val="28"/>
          <w:szCs w:val="28"/>
          <w:rtl/>
        </w:rPr>
        <w:t>آیا در این سرگردانی باقی خواهیم ماند؟ و در این صحرا به دنبال سراب، لَه</w:t>
      </w:r>
      <w:r w:rsidRPr="002931A6">
        <w:rPr>
          <w:rFonts w:ascii="Cambria" w:eastAsiaTheme="minorHAnsi" w:hAnsi="Cambria" w:cs="B Zar" w:hint="cs"/>
          <w:sz w:val="28"/>
          <w:szCs w:val="28"/>
          <w:rtl/>
        </w:rPr>
        <w:t>‌</w:t>
      </w:r>
      <w:r w:rsidRPr="002931A6">
        <w:rPr>
          <w:rFonts w:ascii="adwa-assalaf" w:eastAsiaTheme="minorHAnsi" w:hAnsi="adwa-assalaf" w:cs="B Zar" w:hint="cs"/>
          <w:sz w:val="28"/>
          <w:szCs w:val="28"/>
          <w:rtl/>
        </w:rPr>
        <w:t>لَه خواهیم زد؟ درحالی‌که خروج در دستان ماست و آب در نزدیکی‌مان؟</w:t>
      </w:r>
    </w:p>
    <w:p w14:paraId="2627E513" w14:textId="77777777" w:rsidR="00836A22" w:rsidRDefault="00836A22" w:rsidP="00E2345E">
      <w:pPr>
        <w:ind w:left="27" w:firstLine="426"/>
        <w:jc w:val="both"/>
        <w:rPr>
          <w:rFonts w:ascii="Castellar" w:hAnsi="Castellar"/>
          <w:sz w:val="36"/>
          <w:szCs w:val="36"/>
          <w:rtl/>
          <w:lang w:bidi="ar-IQ"/>
        </w:rPr>
      </w:pPr>
    </w:p>
    <w:p w14:paraId="411344CA" w14:textId="7BA0C44C" w:rsidR="00847228" w:rsidRPr="009A7F31" w:rsidRDefault="00F372CB" w:rsidP="00E2345E">
      <w:pPr>
        <w:ind w:left="27" w:firstLine="426"/>
        <w:jc w:val="both"/>
        <w:rPr>
          <w:rFonts w:ascii="Castellar" w:hAnsi="Castellar"/>
          <w:sz w:val="36"/>
          <w:szCs w:val="36"/>
          <w:rtl/>
          <w:lang w:bidi="ar-IQ"/>
        </w:rPr>
      </w:pPr>
      <w:r>
        <w:rPr>
          <w:rFonts w:ascii="Castellar" w:hAnsi="Castellar"/>
          <w:sz w:val="36"/>
          <w:szCs w:val="36"/>
          <w:rtl/>
          <w:lang w:bidi="ar-IQ"/>
        </w:rPr>
        <w:t>قال تعالى:</w:t>
      </w:r>
      <w:r w:rsidR="006A3F74">
        <w:rPr>
          <w:rFonts w:ascii="Castellar" w:hAnsi="Castellar" w:cs="ABO SLMAN Alomar  منقط  1"/>
          <w:sz w:val="36"/>
          <w:szCs w:val="36"/>
          <w:rtl/>
          <w:lang w:bidi="ar-IQ"/>
        </w:rPr>
        <w:t xml:space="preserve"> </w:t>
      </w:r>
      <w:r w:rsidR="00E2345E" w:rsidRPr="00FB63D5">
        <w:rPr>
          <w:rFonts w:ascii="Traditional Arabic" w:hAnsi="Traditional Arabic"/>
          <w:color w:val="006600"/>
          <w:sz w:val="36"/>
          <w:szCs w:val="36"/>
          <w:rtl/>
        </w:rPr>
        <w:t>﴿</w:t>
      </w:r>
      <w:r w:rsidR="00BF205B" w:rsidRPr="006A3F74">
        <w:rPr>
          <w:rFonts w:ascii="Castellar" w:hAnsi="Castellar" w:cs="DecoType Naskh Variants"/>
          <w:color w:val="006600"/>
          <w:sz w:val="36"/>
          <w:szCs w:val="36"/>
          <w:rtl/>
          <w:lang w:bidi="ar-IQ"/>
        </w:rPr>
        <w:t>وَمَا أَنْتَ بِهَادِ الْعُمْيِ عَنْ ضَلالَتِهِمْ إِنْ تُسْمِعُ إِلَّا مَنْ يُؤْمِنُ بِآياتِنَا فَهُمْ مُسْلِمُونَ</w:t>
      </w:r>
      <w:r w:rsidR="00E2345E" w:rsidRPr="00FB63D5">
        <w:rPr>
          <w:rFonts w:ascii="Traditional Arabic" w:hAnsi="Traditional Arabic"/>
          <w:color w:val="006600"/>
          <w:sz w:val="36"/>
          <w:szCs w:val="36"/>
          <w:rtl/>
        </w:rPr>
        <w:t>﴾</w:t>
      </w:r>
      <w:r w:rsidR="00BF205B" w:rsidRPr="006A3F74">
        <w:rPr>
          <w:rFonts w:ascii="Castellar" w:hAnsi="Castellar"/>
          <w:color w:val="FF0000"/>
          <w:sz w:val="36"/>
          <w:szCs w:val="36"/>
          <w:vertAlign w:val="superscript"/>
          <w:rtl/>
          <w:lang w:bidi="ar-IQ"/>
        </w:rPr>
        <w:t>(</w:t>
      </w:r>
      <w:r w:rsidRPr="006A3F74">
        <w:rPr>
          <w:rStyle w:val="FootnoteReference"/>
          <w:rFonts w:ascii="Castellar" w:hAnsi="Castellar"/>
          <w:color w:val="FF0000"/>
          <w:sz w:val="36"/>
          <w:szCs w:val="36"/>
          <w:rtl/>
          <w:lang w:bidi="ar-IQ"/>
        </w:rPr>
        <w:footnoteReference w:id="72"/>
      </w:r>
      <w:r w:rsidR="00BF205B" w:rsidRPr="006A3F74">
        <w:rPr>
          <w:rFonts w:ascii="Castellar" w:hAnsi="Castellar"/>
          <w:color w:val="FF0000"/>
          <w:sz w:val="36"/>
          <w:szCs w:val="36"/>
          <w:vertAlign w:val="superscript"/>
          <w:rtl/>
          <w:lang w:bidi="ar-IQ"/>
        </w:rPr>
        <w:t>)</w:t>
      </w:r>
      <w:r>
        <w:rPr>
          <w:rFonts w:ascii="Castellar" w:hAnsi="Castellar"/>
          <w:sz w:val="36"/>
          <w:szCs w:val="36"/>
          <w:rtl/>
          <w:lang w:bidi="ar-IQ"/>
        </w:rPr>
        <w:t>.</w:t>
      </w:r>
      <w:r w:rsidR="00BF205B" w:rsidRPr="009A7F31">
        <w:rPr>
          <w:rFonts w:ascii="Castellar" w:hAnsi="Castellar"/>
          <w:sz w:val="36"/>
          <w:szCs w:val="36"/>
          <w:rtl/>
          <w:lang w:bidi="ar-IQ"/>
        </w:rPr>
        <w:t xml:space="preserve">          </w:t>
      </w:r>
    </w:p>
    <w:p w14:paraId="2A6A3B41" w14:textId="3CAD8BCD" w:rsidR="002931A6" w:rsidRPr="002931A6" w:rsidRDefault="002931A6" w:rsidP="002931A6">
      <w:pPr>
        <w:widowControl w:val="0"/>
        <w:ind w:firstLine="284"/>
        <w:jc w:val="both"/>
        <w:divId w:val="1050691492"/>
        <w:rPr>
          <w:rFonts w:ascii="adwa-assalaf" w:eastAsiaTheme="minorHAnsi" w:hAnsi="adwa-assalaf" w:cs="B Zar"/>
          <w:sz w:val="28"/>
          <w:szCs w:val="28"/>
          <w:rtl/>
        </w:rPr>
      </w:pPr>
      <w:r w:rsidRPr="002931A6">
        <w:rPr>
          <w:rFonts w:ascii="adwa-assalaf" w:eastAsiaTheme="minorHAnsi" w:hAnsi="adwa-assalaf" w:cs="B Zar" w:hint="cs"/>
          <w:sz w:val="28"/>
          <w:szCs w:val="28"/>
          <w:rtl/>
        </w:rPr>
        <w:t xml:space="preserve">خداوند می‌فرماید: </w:t>
      </w:r>
      <w:r w:rsidR="00DD189E">
        <w:rPr>
          <w:rFonts w:ascii="adwa-assalaf" w:eastAsiaTheme="minorHAnsi" w:hAnsi="adwa-assalaf" w:cs="B Zar" w:hint="cs"/>
          <w:color w:val="006600"/>
          <w:sz w:val="28"/>
          <w:szCs w:val="28"/>
          <w:lang w:bidi="fa-IR"/>
        </w:rPr>
        <w:t>﴿</w:t>
      </w:r>
      <w:r w:rsidR="00DD189E" w:rsidRPr="002931A6">
        <w:rPr>
          <w:rFonts w:ascii="adwa-assalaf" w:eastAsiaTheme="minorHAnsi" w:hAnsi="adwa-assalaf" w:cs="B Zar" w:hint="cs"/>
          <w:color w:val="C00000"/>
          <w:sz w:val="28"/>
          <w:szCs w:val="28"/>
          <w:rtl/>
        </w:rPr>
        <w:t>(</w:t>
      </w:r>
      <w:r w:rsidR="00DD189E" w:rsidRPr="002931A6">
        <w:rPr>
          <w:rFonts w:ascii="B Zar" w:hAnsi="B Zar" w:cs="B Zar"/>
          <w:b/>
          <w:bCs/>
          <w:color w:val="C00000"/>
          <w:sz w:val="28"/>
          <w:szCs w:val="28"/>
          <w:rtl/>
        </w:rPr>
        <w:t>تو هدایت‌کنندۀ نابينايان از گمراهی‌شان نيستی</w:t>
      </w:r>
      <w:r w:rsidR="00DD189E" w:rsidRPr="002931A6">
        <w:rPr>
          <w:rFonts w:ascii="B Zar" w:eastAsiaTheme="minorHAnsi" w:hAnsi="B Zar" w:cs="B Zar" w:hint="cs"/>
          <w:color w:val="C00000"/>
          <w:sz w:val="28"/>
          <w:szCs w:val="28"/>
          <w:rtl/>
        </w:rPr>
        <w:t xml:space="preserve">. </w:t>
      </w:r>
      <w:r w:rsidR="00DD189E" w:rsidRPr="002931A6">
        <w:rPr>
          <w:rFonts w:ascii="B Zar" w:hAnsi="B Zar" w:cs="B Zar"/>
          <w:b/>
          <w:bCs/>
          <w:color w:val="C00000"/>
          <w:sz w:val="28"/>
          <w:szCs w:val="28"/>
          <w:rtl/>
        </w:rPr>
        <w:t>تو صدايت را تنها به گوش کسانی می‌رسانی که به آيات ما ايمان آورده‌اند و تسليم شده‌اند</w:t>
      </w:r>
      <w:r w:rsidR="00DD189E" w:rsidRPr="002931A6">
        <w:rPr>
          <w:rFonts w:ascii="B Zar" w:eastAsiaTheme="minorHAnsi" w:hAnsi="B Zar" w:cs="B Zar" w:hint="cs"/>
          <w:color w:val="C00000"/>
          <w:sz w:val="28"/>
          <w:szCs w:val="28"/>
          <w:rtl/>
        </w:rPr>
        <w:t>)</w:t>
      </w:r>
      <w:r w:rsidR="00DD189E">
        <w:rPr>
          <w:rFonts w:ascii="adwa-assalaf" w:eastAsiaTheme="minorHAnsi" w:hAnsi="adwa-assalaf" w:cs="B Zar" w:hint="cs"/>
          <w:color w:val="006600"/>
          <w:sz w:val="28"/>
          <w:szCs w:val="28"/>
          <w:lang w:bidi="fa-IR"/>
        </w:rPr>
        <w:t>﴾</w:t>
      </w:r>
      <w:r w:rsidRPr="002931A6">
        <w:rPr>
          <w:rFonts w:ascii="adwa-assalaf" w:eastAsiaTheme="minorHAnsi" w:hAnsi="adwa-assalaf" w:cs="B Zar" w:hint="cs"/>
          <w:sz w:val="28"/>
          <w:szCs w:val="28"/>
          <w:rtl/>
          <w:lang w:bidi="fa-IR"/>
        </w:rPr>
        <w:t>؛</w:t>
      </w:r>
      <w:r w:rsidRPr="002931A6">
        <w:rPr>
          <w:rFonts w:ascii="B Zar" w:eastAsiaTheme="minorHAnsi" w:hAnsi="B Zar" w:cs="B Zar"/>
          <w:sz w:val="28"/>
          <w:szCs w:val="28"/>
          <w:vertAlign w:val="superscript"/>
          <w:rtl/>
          <w:lang w:bidi="fa-IR"/>
        </w:rPr>
        <w:t xml:space="preserve"> </w:t>
      </w:r>
      <w:r w:rsidRPr="002931A6">
        <w:rPr>
          <w:rFonts w:ascii="B Zar" w:eastAsiaTheme="minorHAnsi" w:hAnsi="B Zar" w:cs="B Zar"/>
          <w:sz w:val="28"/>
          <w:szCs w:val="28"/>
          <w:vertAlign w:val="superscript"/>
          <w:rtl/>
        </w:rPr>
        <w:footnoteReference w:customMarkFollows="1" w:id="73"/>
        <w:t>(1)</w:t>
      </w:r>
      <w:r w:rsidRPr="002931A6">
        <w:rPr>
          <w:rFonts w:ascii="B Zar" w:eastAsiaTheme="minorHAnsi" w:hAnsi="B Zar" w:cs="B Zar" w:hint="cs"/>
          <w:sz w:val="28"/>
          <w:szCs w:val="28"/>
          <w:rtl/>
        </w:rPr>
        <w:t>.</w:t>
      </w:r>
    </w:p>
    <w:p w14:paraId="0EF4A19A" w14:textId="77777777" w:rsidR="004825A6" w:rsidRDefault="004825A6" w:rsidP="000609B7">
      <w:pPr>
        <w:pStyle w:val="ListParagraph"/>
        <w:ind w:left="813"/>
        <w:jc w:val="center"/>
        <w:rPr>
          <w:rFonts w:ascii="Castellar" w:hAnsi="Castellar"/>
          <w:color w:val="FF0000"/>
          <w:sz w:val="36"/>
          <w:szCs w:val="36"/>
          <w:rtl/>
          <w:lang w:bidi="fa-IR"/>
        </w:rPr>
      </w:pPr>
    </w:p>
    <w:p w14:paraId="407B7F0D" w14:textId="77777777" w:rsidR="004825A6" w:rsidRDefault="004825A6" w:rsidP="000609B7">
      <w:pPr>
        <w:pStyle w:val="ListParagraph"/>
        <w:ind w:left="813"/>
        <w:jc w:val="center"/>
        <w:rPr>
          <w:rFonts w:ascii="Castellar" w:hAnsi="Castellar"/>
          <w:color w:val="FF0000"/>
          <w:sz w:val="36"/>
          <w:szCs w:val="36"/>
          <w:rtl/>
          <w:lang w:bidi="ar-IQ"/>
        </w:rPr>
      </w:pPr>
    </w:p>
    <w:p w14:paraId="1B42CDC1" w14:textId="59E85115" w:rsidR="00847228" w:rsidRPr="006A3F74" w:rsidRDefault="006A3F74" w:rsidP="000609B7">
      <w:pPr>
        <w:pStyle w:val="ListParagraph"/>
        <w:ind w:left="813"/>
        <w:jc w:val="center"/>
        <w:rPr>
          <w:rFonts w:ascii="Castellar" w:hAnsi="Castellar"/>
          <w:color w:val="FF0000"/>
          <w:sz w:val="36"/>
          <w:szCs w:val="36"/>
          <w:rtl/>
          <w:lang w:bidi="ar-IQ"/>
        </w:rPr>
      </w:pPr>
      <w:r w:rsidRPr="006A3F74">
        <w:rPr>
          <w:rFonts w:ascii="Castellar" w:hAnsi="Castellar"/>
          <w:color w:val="FF0000"/>
          <w:sz w:val="36"/>
          <w:szCs w:val="36"/>
          <w:rtl/>
          <w:lang w:bidi="ar-IQ"/>
        </w:rPr>
        <w:t>* * *</w:t>
      </w:r>
    </w:p>
    <w:p w14:paraId="6CDC2CD1" w14:textId="77777777" w:rsidR="00E97B10" w:rsidRDefault="00E97B10" w:rsidP="000609B7">
      <w:pPr>
        <w:pStyle w:val="Heading4"/>
        <w:spacing w:line="360" w:lineRule="auto"/>
        <w:ind w:left="27" w:firstLine="426"/>
        <w:jc w:val="both"/>
        <w:rPr>
          <w:rFonts w:ascii="Castellar" w:hAnsi="Castellar" w:cs="SKR HEAD1"/>
          <w:color w:val="006600"/>
          <w:sz w:val="44"/>
          <w:szCs w:val="44"/>
          <w:rtl/>
          <w:lang w:bidi="ar-IQ"/>
        </w:rPr>
      </w:pPr>
    </w:p>
    <w:p w14:paraId="55B0479C" w14:textId="77777777" w:rsidR="00E97B10" w:rsidRDefault="00E97B10" w:rsidP="000609B7">
      <w:pPr>
        <w:pStyle w:val="Heading4"/>
        <w:spacing w:line="360" w:lineRule="auto"/>
        <w:ind w:left="27" w:firstLine="426"/>
        <w:jc w:val="both"/>
        <w:rPr>
          <w:rFonts w:ascii="Castellar" w:hAnsi="Castellar" w:cs="SKR HEAD1"/>
          <w:color w:val="006600"/>
          <w:sz w:val="44"/>
          <w:szCs w:val="44"/>
          <w:rtl/>
          <w:lang w:bidi="ar-IQ"/>
        </w:rPr>
        <w:sectPr w:rsidR="00E97B10" w:rsidSect="005F37D8">
          <w:footnotePr>
            <w:numRestart w:val="eachPage"/>
          </w:footnotePr>
          <w:pgSz w:w="11906" w:h="16838"/>
          <w:pgMar w:top="1701" w:right="1588" w:bottom="1134" w:left="1588" w:header="1134" w:footer="720" w:gutter="0"/>
          <w:cols w:space="720"/>
          <w:titlePg/>
          <w:bidi/>
          <w:rtlGutter/>
          <w:docGrid w:linePitch="272"/>
        </w:sectPr>
      </w:pPr>
    </w:p>
    <w:p w14:paraId="66B804E9" w14:textId="77777777" w:rsidR="00BF205B" w:rsidRPr="008855A3" w:rsidRDefault="00BF205B" w:rsidP="000609B7">
      <w:pPr>
        <w:pStyle w:val="Heading4"/>
        <w:spacing w:line="276" w:lineRule="auto"/>
        <w:ind w:left="27" w:firstLine="426"/>
        <w:jc w:val="center"/>
        <w:rPr>
          <w:rFonts w:ascii="Castellar" w:hAnsi="Castellar" w:cs="AL-Mateen"/>
          <w:color w:val="006600"/>
          <w:sz w:val="44"/>
          <w:szCs w:val="44"/>
          <w:rtl/>
          <w:lang w:bidi="ar-IQ"/>
        </w:rPr>
      </w:pPr>
      <w:r w:rsidRPr="008855A3">
        <w:rPr>
          <w:rFonts w:ascii="Castellar" w:hAnsi="Castellar" w:cs="AL-Mateen"/>
          <w:color w:val="006600"/>
          <w:sz w:val="44"/>
          <w:szCs w:val="44"/>
          <w:rtl/>
          <w:lang w:bidi="ar-IQ"/>
        </w:rPr>
        <w:lastRenderedPageBreak/>
        <w:t>الإسلام والسياسة والحكم</w:t>
      </w:r>
    </w:p>
    <w:p w14:paraId="67BEAD45" w14:textId="77777777" w:rsidR="00EB60F7" w:rsidRPr="00EE6BD3" w:rsidRDefault="00EB60F7" w:rsidP="00D01193">
      <w:pPr>
        <w:keepNext/>
        <w:keepLines/>
        <w:widowControl w:val="0"/>
        <w:spacing w:before="360" w:after="600"/>
        <w:ind w:firstLine="284"/>
        <w:jc w:val="both"/>
        <w:outlineLvl w:val="0"/>
        <w:rPr>
          <w:rFonts w:asciiTheme="majorHAnsi" w:eastAsiaTheme="majorEastAsia" w:hAnsiTheme="majorHAnsi" w:cs="DecoType Naskh Extensions"/>
          <w:b/>
          <w:bCs/>
          <w:color w:val="0000CC"/>
          <w:sz w:val="32"/>
          <w:szCs w:val="32"/>
          <w:rtl/>
        </w:rPr>
      </w:pPr>
      <w:bookmarkStart w:id="36" w:name="_Toc423664112"/>
      <w:r w:rsidRPr="00EE6BD3">
        <w:rPr>
          <w:rFonts w:asciiTheme="majorHAnsi" w:eastAsiaTheme="majorEastAsia" w:hAnsiTheme="majorHAnsi" w:cs="DecoType Naskh Extensions"/>
          <w:b/>
          <w:bCs/>
          <w:color w:val="0000CC"/>
          <w:sz w:val="32"/>
          <w:szCs w:val="32"/>
          <w:rtl/>
        </w:rPr>
        <w:t>اسلام</w:t>
      </w:r>
      <w:r w:rsidRPr="00EE6BD3">
        <w:rPr>
          <w:rFonts w:asciiTheme="majorHAnsi" w:eastAsiaTheme="majorEastAsia" w:hAnsiTheme="majorHAnsi" w:cs="DecoType Naskh Extensions" w:hint="cs"/>
          <w:b/>
          <w:bCs/>
          <w:color w:val="0000CC"/>
          <w:sz w:val="32"/>
          <w:szCs w:val="32"/>
          <w:rtl/>
        </w:rPr>
        <w:t xml:space="preserve">، </w:t>
      </w:r>
      <w:r w:rsidRPr="00EE6BD3">
        <w:rPr>
          <w:rFonts w:asciiTheme="majorHAnsi" w:eastAsiaTheme="majorEastAsia" w:hAnsiTheme="majorHAnsi" w:cs="DecoType Naskh Extensions"/>
          <w:b/>
          <w:bCs/>
          <w:color w:val="0000CC"/>
          <w:sz w:val="32"/>
          <w:szCs w:val="32"/>
          <w:rtl/>
        </w:rPr>
        <w:t>سیاست و</w:t>
      </w:r>
      <w:r w:rsidRPr="00EE6BD3">
        <w:rPr>
          <w:rFonts w:asciiTheme="majorHAnsi" w:eastAsiaTheme="majorEastAsia" w:hAnsiTheme="majorHAnsi" w:cs="DecoType Naskh Extensions" w:hint="cs"/>
          <w:b/>
          <w:bCs/>
          <w:color w:val="0000CC"/>
          <w:sz w:val="32"/>
          <w:szCs w:val="32"/>
          <w:rtl/>
        </w:rPr>
        <w:t xml:space="preserve"> </w:t>
      </w:r>
      <w:r w:rsidRPr="00EE6BD3">
        <w:rPr>
          <w:rFonts w:asciiTheme="majorHAnsi" w:eastAsiaTheme="majorEastAsia" w:hAnsiTheme="majorHAnsi" w:cs="DecoType Naskh Extensions"/>
          <w:b/>
          <w:bCs/>
          <w:color w:val="0000CC"/>
          <w:sz w:val="32"/>
          <w:szCs w:val="32"/>
          <w:rtl/>
        </w:rPr>
        <w:t>حک</w:t>
      </w:r>
      <w:r w:rsidRPr="00EE6BD3">
        <w:rPr>
          <w:rFonts w:asciiTheme="majorHAnsi" w:eastAsiaTheme="majorEastAsia" w:hAnsiTheme="majorHAnsi" w:cs="DecoType Naskh Extensions" w:hint="cs"/>
          <w:b/>
          <w:bCs/>
          <w:color w:val="0000CC"/>
          <w:sz w:val="32"/>
          <w:szCs w:val="32"/>
          <w:rtl/>
        </w:rPr>
        <w:t>ومت</w:t>
      </w:r>
      <w:bookmarkEnd w:id="36"/>
    </w:p>
    <w:p w14:paraId="086EEF11" w14:textId="77777777" w:rsidR="0074676A" w:rsidRDefault="0074676A" w:rsidP="000609B7">
      <w:pPr>
        <w:ind w:left="27" w:firstLine="426"/>
        <w:jc w:val="both"/>
        <w:rPr>
          <w:rFonts w:ascii="Castellar" w:hAnsi="Castellar"/>
          <w:sz w:val="36"/>
          <w:szCs w:val="36"/>
          <w:rtl/>
          <w:lang w:bidi="ar-IQ"/>
        </w:rPr>
      </w:pPr>
    </w:p>
    <w:p w14:paraId="3CA1454C" w14:textId="1115B289" w:rsidR="00F372CB" w:rsidRDefault="00F372CB" w:rsidP="000609B7">
      <w:pPr>
        <w:ind w:left="27" w:firstLine="426"/>
        <w:jc w:val="both"/>
        <w:rPr>
          <w:rFonts w:ascii="Castellar" w:hAnsi="Castellar"/>
          <w:sz w:val="36"/>
          <w:szCs w:val="36"/>
          <w:rtl/>
          <w:lang w:bidi="ar-IQ"/>
        </w:rPr>
      </w:pPr>
      <w:r>
        <w:rPr>
          <w:rFonts w:ascii="Castellar" w:hAnsi="Castellar"/>
          <w:sz w:val="36"/>
          <w:szCs w:val="36"/>
          <w:rtl/>
          <w:lang w:bidi="ar-IQ"/>
        </w:rPr>
        <w:t xml:space="preserve">يحاول الطواغيت </w:t>
      </w:r>
      <w:r w:rsidR="00BF205B" w:rsidRPr="009A7F31">
        <w:rPr>
          <w:rFonts w:ascii="Castellar" w:hAnsi="Castellar"/>
          <w:sz w:val="36"/>
          <w:szCs w:val="36"/>
          <w:rtl/>
          <w:lang w:bidi="ar-IQ"/>
        </w:rPr>
        <w:t>الذين يحكمون البلاد الإسلامية اليوم أن ينشروا فكرة بين عامة المسلمين مفادها فصل الدين عن السياسة</w:t>
      </w:r>
      <w:r>
        <w:rPr>
          <w:rFonts w:ascii="Castellar" w:hAnsi="Castellar"/>
          <w:sz w:val="36"/>
          <w:szCs w:val="36"/>
          <w:rtl/>
          <w:lang w:bidi="ar-IQ"/>
        </w:rPr>
        <w:t>،</w:t>
      </w:r>
      <w:r w:rsidR="00BF205B" w:rsidRPr="009A7F31">
        <w:rPr>
          <w:rFonts w:ascii="Castellar" w:hAnsi="Castellar"/>
          <w:sz w:val="36"/>
          <w:szCs w:val="36"/>
          <w:rtl/>
          <w:lang w:bidi="ar-IQ"/>
        </w:rPr>
        <w:t xml:space="preserve"> ويرفعو</w:t>
      </w:r>
      <w:r w:rsidR="00F94259">
        <w:rPr>
          <w:rFonts w:ascii="Castellar" w:hAnsi="Castellar"/>
          <w:sz w:val="36"/>
          <w:szCs w:val="36"/>
          <w:rtl/>
          <w:lang w:bidi="ar-IQ"/>
        </w:rPr>
        <w:t>ا</w:t>
      </w:r>
      <w:r w:rsidR="00BF205B" w:rsidRPr="009A7F31">
        <w:rPr>
          <w:rFonts w:ascii="Castellar" w:hAnsi="Castellar"/>
          <w:sz w:val="36"/>
          <w:szCs w:val="36"/>
          <w:rtl/>
          <w:lang w:bidi="ar-IQ"/>
        </w:rPr>
        <w:t xml:space="preserve"> لها </w:t>
      </w:r>
      <w:r w:rsidR="00BF205B" w:rsidRPr="00F94259">
        <w:rPr>
          <w:rFonts w:ascii="Castellar" w:hAnsi="Castellar"/>
          <w:sz w:val="36"/>
          <w:szCs w:val="36"/>
          <w:rtl/>
          <w:lang w:bidi="ar-IQ"/>
        </w:rPr>
        <w:t>شعار</w:t>
      </w:r>
      <w:r w:rsidRPr="00F94259">
        <w:rPr>
          <w:rFonts w:ascii="Castellar" w:hAnsi="Castellar"/>
          <w:sz w:val="36"/>
          <w:szCs w:val="36"/>
          <w:rtl/>
          <w:lang w:bidi="ar-IQ"/>
        </w:rPr>
        <w:t>اً</w:t>
      </w:r>
      <w:r w:rsidR="00BF205B" w:rsidRPr="00F94259">
        <w:rPr>
          <w:rFonts w:ascii="Castellar" w:hAnsi="Castellar"/>
          <w:sz w:val="36"/>
          <w:szCs w:val="36"/>
          <w:rtl/>
          <w:lang w:bidi="ar-IQ"/>
        </w:rPr>
        <w:t xml:space="preserve"> </w:t>
      </w:r>
      <w:r w:rsidR="00F94259">
        <w:rPr>
          <w:rFonts w:ascii="Castellar" w:hAnsi="Castellar"/>
          <w:sz w:val="36"/>
          <w:szCs w:val="36"/>
          <w:rtl/>
          <w:lang w:bidi="ar-IQ"/>
        </w:rPr>
        <w:t>(</w:t>
      </w:r>
      <w:r w:rsidR="00BF205B" w:rsidRPr="00F94259">
        <w:rPr>
          <w:rFonts w:ascii="Castellar" w:hAnsi="Castellar"/>
          <w:sz w:val="36"/>
          <w:szCs w:val="36"/>
          <w:rtl/>
          <w:lang w:bidi="ar-IQ"/>
        </w:rPr>
        <w:t>الدين</w:t>
      </w:r>
      <w:r w:rsidR="00BF205B" w:rsidRPr="009A7F31">
        <w:rPr>
          <w:rFonts w:ascii="Castellar" w:hAnsi="Castellar"/>
          <w:sz w:val="36"/>
          <w:szCs w:val="36"/>
          <w:rtl/>
          <w:lang w:bidi="ar-IQ"/>
        </w:rPr>
        <w:t xml:space="preserve"> للدين والسياسة للسياسة</w:t>
      </w:r>
      <w:r w:rsidR="00F94259">
        <w:rPr>
          <w:rFonts w:ascii="Castellar" w:hAnsi="Castellar"/>
          <w:sz w:val="36"/>
          <w:szCs w:val="36"/>
          <w:rtl/>
          <w:lang w:bidi="ar-IQ"/>
        </w:rPr>
        <w:t>)</w:t>
      </w:r>
      <w:r>
        <w:rPr>
          <w:rFonts w:ascii="Castellar" w:hAnsi="Castellar"/>
          <w:sz w:val="36"/>
          <w:szCs w:val="36"/>
          <w:rtl/>
          <w:lang w:bidi="ar-IQ"/>
        </w:rPr>
        <w:t>،</w:t>
      </w:r>
      <w:r w:rsidR="00BF205B" w:rsidRPr="009A7F31">
        <w:rPr>
          <w:rFonts w:ascii="Castellar" w:hAnsi="Castellar"/>
          <w:sz w:val="36"/>
          <w:szCs w:val="36"/>
          <w:rtl/>
          <w:lang w:bidi="ar-IQ"/>
        </w:rPr>
        <w:t xml:space="preserve"> وهؤلاء الجهلة لم يبتدعوا هذه الفكرة</w:t>
      </w:r>
      <w:r>
        <w:rPr>
          <w:rFonts w:ascii="Castellar" w:hAnsi="Castellar"/>
          <w:sz w:val="36"/>
          <w:szCs w:val="36"/>
          <w:rtl/>
          <w:lang w:bidi="ar-IQ"/>
        </w:rPr>
        <w:t>،</w:t>
      </w:r>
      <w:r w:rsidR="00BF205B" w:rsidRPr="009A7F31">
        <w:rPr>
          <w:rFonts w:ascii="Castellar" w:hAnsi="Castellar"/>
          <w:sz w:val="36"/>
          <w:szCs w:val="36"/>
          <w:rtl/>
          <w:lang w:bidi="ar-IQ"/>
        </w:rPr>
        <w:t xml:space="preserve"> بل جاءوا بها من الغرب المادي</w:t>
      </w:r>
      <w:r>
        <w:rPr>
          <w:rFonts w:ascii="Castellar" w:hAnsi="Castellar"/>
          <w:sz w:val="36"/>
          <w:szCs w:val="36"/>
          <w:rtl/>
          <w:lang w:bidi="ar-IQ"/>
        </w:rPr>
        <w:t>،</w:t>
      </w:r>
      <w:r w:rsidR="00BF205B" w:rsidRPr="009A7F31">
        <w:rPr>
          <w:rFonts w:ascii="Castellar" w:hAnsi="Castellar"/>
          <w:sz w:val="36"/>
          <w:szCs w:val="36"/>
          <w:rtl/>
          <w:lang w:bidi="ar-IQ"/>
        </w:rPr>
        <w:t xml:space="preserve"> وما كانت هذه الفكرة المادية لتشيع في الغرب بين المسيح واليهود لولا أن</w:t>
      </w:r>
      <w:r>
        <w:rPr>
          <w:rFonts w:ascii="Castellar" w:hAnsi="Castellar"/>
          <w:sz w:val="36"/>
          <w:szCs w:val="36"/>
          <w:rtl/>
          <w:lang w:bidi="ar-IQ"/>
        </w:rPr>
        <w:t>ّ</w:t>
      </w:r>
      <w:r w:rsidR="00BF205B" w:rsidRPr="009A7F31">
        <w:rPr>
          <w:rFonts w:ascii="Castellar" w:hAnsi="Castellar"/>
          <w:sz w:val="36"/>
          <w:szCs w:val="36"/>
          <w:rtl/>
          <w:lang w:bidi="ar-IQ"/>
        </w:rPr>
        <w:t xml:space="preserve"> الإنجيل والتوراة محر</w:t>
      </w:r>
      <w:r>
        <w:rPr>
          <w:rFonts w:ascii="Castellar" w:hAnsi="Castellar"/>
          <w:sz w:val="36"/>
          <w:szCs w:val="36"/>
          <w:rtl/>
          <w:lang w:bidi="ar-IQ"/>
        </w:rPr>
        <w:t>ّ</w:t>
      </w:r>
      <w:r w:rsidR="00BF205B" w:rsidRPr="009A7F31">
        <w:rPr>
          <w:rFonts w:ascii="Castellar" w:hAnsi="Castellar"/>
          <w:sz w:val="36"/>
          <w:szCs w:val="36"/>
          <w:rtl/>
          <w:lang w:bidi="ar-IQ"/>
        </w:rPr>
        <w:t>ف</w:t>
      </w:r>
      <w:r>
        <w:rPr>
          <w:rFonts w:ascii="Castellar" w:hAnsi="Castellar"/>
          <w:sz w:val="36"/>
          <w:szCs w:val="36"/>
          <w:rtl/>
          <w:lang w:bidi="ar-IQ"/>
        </w:rPr>
        <w:t>َ</w:t>
      </w:r>
      <w:r w:rsidR="00BF205B" w:rsidRPr="009A7F31">
        <w:rPr>
          <w:rFonts w:ascii="Castellar" w:hAnsi="Castellar"/>
          <w:sz w:val="36"/>
          <w:szCs w:val="36"/>
          <w:rtl/>
          <w:lang w:bidi="ar-IQ"/>
        </w:rPr>
        <w:t>ين</w:t>
      </w:r>
      <w:r>
        <w:rPr>
          <w:rFonts w:ascii="Castellar" w:hAnsi="Castellar"/>
          <w:sz w:val="36"/>
          <w:szCs w:val="36"/>
          <w:rtl/>
          <w:lang w:bidi="ar-IQ"/>
        </w:rPr>
        <w:t>،</w:t>
      </w:r>
      <w:r w:rsidR="00BF205B" w:rsidRPr="009A7F31">
        <w:rPr>
          <w:rFonts w:ascii="Castellar" w:hAnsi="Castellar"/>
          <w:sz w:val="36"/>
          <w:szCs w:val="36"/>
          <w:rtl/>
          <w:lang w:bidi="ar-IQ"/>
        </w:rPr>
        <w:t xml:space="preserve"> ولولا تكالب الرهبان والقساوسة في حينها على الدنيا والمناصب</w:t>
      </w:r>
      <w:r>
        <w:rPr>
          <w:rFonts w:ascii="Castellar" w:hAnsi="Castellar"/>
          <w:sz w:val="36"/>
          <w:szCs w:val="36"/>
          <w:rtl/>
          <w:lang w:bidi="ar-IQ"/>
        </w:rPr>
        <w:t>.</w:t>
      </w:r>
    </w:p>
    <w:p w14:paraId="1E82D8DF" w14:textId="442C2B3E" w:rsidR="00EE6BD3" w:rsidRPr="00EE6BD3" w:rsidRDefault="00EE6BD3" w:rsidP="00927B17">
      <w:pPr>
        <w:widowControl w:val="0"/>
        <w:ind w:firstLine="284"/>
        <w:jc w:val="both"/>
        <w:rPr>
          <w:rFonts w:ascii="adwa-assalaf" w:eastAsiaTheme="minorHAnsi" w:hAnsi="adwa-assalaf" w:cs="B Zar"/>
          <w:sz w:val="28"/>
          <w:szCs w:val="28"/>
          <w:rtl/>
        </w:rPr>
      </w:pPr>
      <w:r w:rsidRPr="00EE6BD3">
        <w:rPr>
          <w:rFonts w:ascii="adwa-assalaf" w:eastAsiaTheme="minorHAnsi" w:hAnsi="adwa-assalaf" w:cs="B Zar"/>
          <w:sz w:val="28"/>
          <w:szCs w:val="28"/>
          <w:rtl/>
        </w:rPr>
        <w:t>حکام طاغوت کشورهای اسلامی سعی می</w:t>
      </w:r>
      <w:r w:rsidRPr="00EE6BD3">
        <w:rPr>
          <w:rFonts w:ascii="adwa-assalaf" w:eastAsiaTheme="minorHAnsi" w:hAnsi="adwa-assalaf" w:cs="B Zar" w:hint="cs"/>
          <w:sz w:val="28"/>
          <w:szCs w:val="28"/>
          <w:rtl/>
        </w:rPr>
        <w:t>‌</w:t>
      </w:r>
      <w:r w:rsidRPr="00EE6BD3">
        <w:rPr>
          <w:rFonts w:ascii="adwa-assalaf" w:eastAsiaTheme="minorHAnsi" w:hAnsi="adwa-assalaf" w:cs="B Zar"/>
          <w:sz w:val="28"/>
          <w:szCs w:val="28"/>
          <w:rtl/>
        </w:rPr>
        <w:t>کنند تا در میان عامۀ مسلم</w:t>
      </w:r>
      <w:r w:rsidRPr="00EE6BD3">
        <w:rPr>
          <w:rFonts w:ascii="adwa-assalaf" w:eastAsiaTheme="minorHAnsi" w:hAnsi="adwa-assalaf" w:cs="B Zar" w:hint="cs"/>
          <w:sz w:val="28"/>
          <w:szCs w:val="28"/>
          <w:rtl/>
        </w:rPr>
        <w:t>انا</w:t>
      </w:r>
      <w:r w:rsidRPr="00EE6BD3">
        <w:rPr>
          <w:rFonts w:ascii="adwa-assalaf" w:eastAsiaTheme="minorHAnsi" w:hAnsi="adwa-assalaf" w:cs="B Zar"/>
          <w:sz w:val="28"/>
          <w:szCs w:val="28"/>
          <w:rtl/>
        </w:rPr>
        <w:t>ن اندیش</w:t>
      </w:r>
      <w:r w:rsidRPr="00EE6BD3">
        <w:rPr>
          <w:rFonts w:ascii="adwa-assalaf" w:eastAsiaTheme="minorHAnsi" w:hAnsi="adwa-assalaf" w:cs="B Zar" w:hint="cs"/>
          <w:sz w:val="28"/>
          <w:szCs w:val="28"/>
          <w:rtl/>
        </w:rPr>
        <w:t>ۀ</w:t>
      </w:r>
      <w:r w:rsidRPr="00EE6BD3">
        <w:rPr>
          <w:rFonts w:ascii="adwa-assalaf" w:eastAsiaTheme="minorHAnsi" w:hAnsi="adwa-assalaf" w:cs="B Zar"/>
          <w:sz w:val="28"/>
          <w:szCs w:val="28"/>
          <w:rtl/>
        </w:rPr>
        <w:t xml:space="preserve"> جدایی دین از سیاست را گسترش دهند و همواره شعار جدایی دین از سیاست را سر</w:t>
      </w:r>
      <w:r w:rsidRPr="00EE6BD3">
        <w:rPr>
          <w:rFonts w:ascii="adwa-assalaf" w:eastAsiaTheme="minorHAnsi" w:hAnsi="adwa-assalaf" w:cs="B Zar" w:hint="cs"/>
          <w:sz w:val="28"/>
          <w:szCs w:val="28"/>
          <w:rtl/>
        </w:rPr>
        <w:t xml:space="preserve"> </w:t>
      </w:r>
      <w:r w:rsidRPr="00EE6BD3">
        <w:rPr>
          <w:rFonts w:ascii="adwa-assalaf" w:eastAsiaTheme="minorHAnsi" w:hAnsi="adwa-assalaf" w:cs="B Zar"/>
          <w:sz w:val="28"/>
          <w:szCs w:val="28"/>
          <w:rtl/>
        </w:rPr>
        <w:t>می</w:t>
      </w:r>
      <w:r w:rsidRPr="00EE6BD3">
        <w:rPr>
          <w:rFonts w:ascii="adwa-assalaf" w:eastAsiaTheme="minorHAnsi" w:hAnsi="adwa-assalaf" w:cs="B Zar" w:hint="cs"/>
          <w:sz w:val="28"/>
          <w:szCs w:val="28"/>
          <w:rtl/>
        </w:rPr>
        <w:t>‌</w:t>
      </w:r>
      <w:r w:rsidRPr="00EE6BD3">
        <w:rPr>
          <w:rFonts w:ascii="adwa-assalaf" w:eastAsiaTheme="minorHAnsi" w:hAnsi="adwa-assalaf" w:cs="B Zar"/>
          <w:sz w:val="28"/>
          <w:szCs w:val="28"/>
          <w:rtl/>
        </w:rPr>
        <w:t>دهند</w:t>
      </w:r>
      <w:r w:rsidRPr="00EE6BD3">
        <w:rPr>
          <w:rFonts w:ascii="adwa-assalaf" w:eastAsiaTheme="minorHAnsi" w:hAnsi="adwa-assalaf" w:cs="B Zar" w:hint="cs"/>
          <w:sz w:val="28"/>
          <w:szCs w:val="28"/>
          <w:rtl/>
        </w:rPr>
        <w:t>.</w:t>
      </w:r>
      <w:r w:rsidRPr="00EE6BD3">
        <w:rPr>
          <w:rFonts w:ascii="adwa-assalaf" w:eastAsiaTheme="minorHAnsi" w:hAnsi="adwa-assalaf" w:cs="B Zar"/>
          <w:sz w:val="28"/>
          <w:szCs w:val="28"/>
          <w:rtl/>
        </w:rPr>
        <w:t xml:space="preserve"> این اندیشه</w:t>
      </w:r>
      <w:r w:rsidRPr="00EE6BD3">
        <w:rPr>
          <w:rFonts w:ascii="adwa-assalaf" w:eastAsiaTheme="minorHAnsi" w:hAnsi="adwa-assalaf" w:cs="B Zar" w:hint="cs"/>
          <w:sz w:val="28"/>
          <w:szCs w:val="28"/>
          <w:rtl/>
        </w:rPr>
        <w:t>،</w:t>
      </w:r>
      <w:r w:rsidRPr="00EE6BD3">
        <w:rPr>
          <w:rFonts w:ascii="adwa-assalaf" w:eastAsiaTheme="minorHAnsi" w:hAnsi="adwa-assalaf" w:cs="B Zar"/>
          <w:sz w:val="28"/>
          <w:szCs w:val="28"/>
          <w:rtl/>
        </w:rPr>
        <w:t xml:space="preserve"> حاصل فکر این افراد نادان نیست</w:t>
      </w:r>
      <w:r w:rsidRPr="00EE6BD3">
        <w:rPr>
          <w:rFonts w:ascii="adwa-assalaf" w:eastAsiaTheme="minorHAnsi" w:hAnsi="adwa-assalaf" w:cs="B Zar" w:hint="cs"/>
          <w:sz w:val="28"/>
          <w:szCs w:val="28"/>
          <w:rtl/>
        </w:rPr>
        <w:t>،</w:t>
      </w:r>
      <w:r w:rsidRPr="00EE6BD3">
        <w:rPr>
          <w:rFonts w:ascii="adwa-assalaf" w:eastAsiaTheme="minorHAnsi" w:hAnsi="adwa-assalaf" w:cs="B Zar"/>
          <w:sz w:val="28"/>
          <w:szCs w:val="28"/>
          <w:rtl/>
        </w:rPr>
        <w:t xml:space="preserve"> بلکه آن را از غرب مادی</w:t>
      </w:r>
      <w:r w:rsidRPr="00EE6BD3">
        <w:rPr>
          <w:rFonts w:ascii="adwa-assalaf" w:eastAsiaTheme="minorHAnsi" w:hAnsi="adwa-assalaf" w:cs="B Zar" w:hint="cs"/>
          <w:sz w:val="28"/>
          <w:szCs w:val="28"/>
          <w:rtl/>
        </w:rPr>
        <w:t>‌گرا</w:t>
      </w:r>
      <w:r w:rsidRPr="00EE6BD3">
        <w:rPr>
          <w:rFonts w:ascii="adwa-assalaf" w:eastAsiaTheme="minorHAnsi" w:hAnsi="adwa-assalaf" w:cs="B Zar"/>
          <w:sz w:val="28"/>
          <w:szCs w:val="28"/>
          <w:rtl/>
        </w:rPr>
        <w:t xml:space="preserve"> </w:t>
      </w:r>
      <w:r w:rsidRPr="00EE6BD3">
        <w:rPr>
          <w:rFonts w:ascii="adwa-assalaf" w:eastAsiaTheme="minorHAnsi" w:hAnsi="adwa-assalaf" w:cs="B Zar" w:hint="cs"/>
          <w:sz w:val="28"/>
          <w:szCs w:val="28"/>
          <w:rtl/>
        </w:rPr>
        <w:t>وام گرفته‌اند</w:t>
      </w:r>
      <w:r w:rsidRPr="00EE6BD3">
        <w:rPr>
          <w:rFonts w:ascii="adwa-assalaf" w:eastAsiaTheme="minorHAnsi" w:hAnsi="adwa-assalaf" w:cs="B Zar"/>
          <w:sz w:val="28"/>
          <w:szCs w:val="28"/>
          <w:rtl/>
        </w:rPr>
        <w:t>. اگر تحریف تورات و</w:t>
      </w:r>
      <w:r w:rsidRPr="00EE6BD3">
        <w:rPr>
          <w:rFonts w:ascii="adwa-assalaf" w:eastAsiaTheme="minorHAnsi" w:hAnsi="adwa-assalaf" w:cs="B Zar" w:hint="cs"/>
          <w:sz w:val="28"/>
          <w:szCs w:val="28"/>
          <w:rtl/>
        </w:rPr>
        <w:t xml:space="preserve"> </w:t>
      </w:r>
      <w:r w:rsidRPr="00EE6BD3">
        <w:rPr>
          <w:rFonts w:ascii="adwa-assalaf" w:eastAsiaTheme="minorHAnsi" w:hAnsi="adwa-assalaf" w:cs="B Zar"/>
          <w:sz w:val="28"/>
          <w:szCs w:val="28"/>
          <w:rtl/>
        </w:rPr>
        <w:t>انجیل و</w:t>
      </w:r>
      <w:r w:rsidRPr="00EE6BD3">
        <w:rPr>
          <w:rFonts w:ascii="adwa-assalaf" w:eastAsiaTheme="minorHAnsi" w:hAnsi="adwa-assalaf" w:cs="B Zar" w:hint="cs"/>
          <w:sz w:val="28"/>
          <w:szCs w:val="28"/>
          <w:rtl/>
        </w:rPr>
        <w:t xml:space="preserve"> </w:t>
      </w:r>
      <w:r w:rsidRPr="00EE6BD3">
        <w:rPr>
          <w:rFonts w:ascii="adwa-assalaf" w:eastAsiaTheme="minorHAnsi" w:hAnsi="adwa-assalaf" w:cs="B Zar"/>
          <w:sz w:val="28"/>
          <w:szCs w:val="28"/>
          <w:rtl/>
        </w:rPr>
        <w:t>نزاع راهبان و</w:t>
      </w:r>
      <w:r w:rsidRPr="00EE6BD3">
        <w:rPr>
          <w:rFonts w:ascii="adwa-assalaf" w:eastAsiaTheme="minorHAnsi" w:hAnsi="adwa-assalaf" w:cs="B Zar" w:hint="cs"/>
          <w:sz w:val="28"/>
          <w:szCs w:val="28"/>
          <w:rtl/>
        </w:rPr>
        <w:t xml:space="preserve"> </w:t>
      </w:r>
      <w:r w:rsidRPr="00EE6BD3">
        <w:rPr>
          <w:rFonts w:ascii="adwa-assalaf" w:eastAsiaTheme="minorHAnsi" w:hAnsi="adwa-assalaf" w:cs="B Zar"/>
          <w:sz w:val="28"/>
          <w:szCs w:val="28"/>
          <w:rtl/>
        </w:rPr>
        <w:t>ق</w:t>
      </w:r>
      <w:r w:rsidRPr="00EE6BD3">
        <w:rPr>
          <w:rFonts w:ascii="adwa-assalaf" w:eastAsiaTheme="minorHAnsi" w:hAnsi="adwa-assalaf" w:cs="B Zar" w:hint="cs"/>
          <w:sz w:val="28"/>
          <w:szCs w:val="28"/>
          <w:rtl/>
        </w:rPr>
        <w:t>ِ</w:t>
      </w:r>
      <w:r w:rsidRPr="00EE6BD3">
        <w:rPr>
          <w:rFonts w:ascii="adwa-assalaf" w:eastAsiaTheme="minorHAnsi" w:hAnsi="adwa-assalaf" w:cs="B Zar"/>
          <w:sz w:val="28"/>
          <w:szCs w:val="28"/>
          <w:rtl/>
        </w:rPr>
        <w:t>س</w:t>
      </w:r>
      <w:r w:rsidRPr="00EE6BD3">
        <w:rPr>
          <w:rFonts w:ascii="adwa-assalaf" w:eastAsiaTheme="minorHAnsi" w:hAnsi="adwa-assalaf" w:cs="B Zar" w:hint="cs"/>
          <w:sz w:val="28"/>
          <w:szCs w:val="28"/>
          <w:rtl/>
        </w:rPr>
        <w:t>ّ</w:t>
      </w:r>
      <w:r w:rsidRPr="00EE6BD3">
        <w:rPr>
          <w:rFonts w:ascii="adwa-assalaf" w:eastAsiaTheme="minorHAnsi" w:hAnsi="adwa-assalaf" w:cs="B Zar"/>
          <w:sz w:val="28"/>
          <w:szCs w:val="28"/>
          <w:rtl/>
        </w:rPr>
        <w:t>یسان بر سر مسندهای دنیوی نبود</w:t>
      </w:r>
      <w:r w:rsidRPr="00EE6BD3">
        <w:rPr>
          <w:rFonts w:ascii="adwa-assalaf" w:eastAsiaTheme="minorHAnsi" w:hAnsi="adwa-assalaf" w:cs="B Zar" w:hint="cs"/>
          <w:sz w:val="28"/>
          <w:szCs w:val="28"/>
          <w:rtl/>
        </w:rPr>
        <w:t>،</w:t>
      </w:r>
      <w:r w:rsidRPr="00EE6BD3">
        <w:rPr>
          <w:rFonts w:ascii="adwa-assalaf" w:eastAsiaTheme="minorHAnsi" w:hAnsi="adwa-assalaf" w:cs="B Zar"/>
          <w:sz w:val="28"/>
          <w:szCs w:val="28"/>
          <w:rtl/>
        </w:rPr>
        <w:t xml:space="preserve"> این فکر هرگز در غرب و</w:t>
      </w:r>
      <w:r w:rsidRPr="00EE6BD3">
        <w:rPr>
          <w:rFonts w:ascii="adwa-assalaf" w:eastAsiaTheme="minorHAnsi" w:hAnsi="adwa-assalaf" w:cs="B Zar" w:hint="cs"/>
          <w:sz w:val="28"/>
          <w:szCs w:val="28"/>
          <w:rtl/>
        </w:rPr>
        <w:t xml:space="preserve"> در </w:t>
      </w:r>
      <w:r w:rsidRPr="00EE6BD3">
        <w:rPr>
          <w:rFonts w:ascii="adwa-assalaf" w:eastAsiaTheme="minorHAnsi" w:hAnsi="adwa-assalaf" w:cs="B Zar"/>
          <w:sz w:val="28"/>
          <w:szCs w:val="28"/>
          <w:rtl/>
        </w:rPr>
        <w:t>میان مسیحیان و یهودیان گسترش پیدا نمی</w:t>
      </w:r>
      <w:r w:rsidRPr="00EE6BD3">
        <w:rPr>
          <w:rFonts w:ascii="adwa-assalaf" w:eastAsiaTheme="minorHAnsi" w:hAnsi="adwa-assalaf" w:cs="B Zar" w:hint="cs"/>
          <w:sz w:val="28"/>
          <w:szCs w:val="28"/>
          <w:rtl/>
        </w:rPr>
        <w:t>‌</w:t>
      </w:r>
      <w:r w:rsidRPr="00EE6BD3">
        <w:rPr>
          <w:rFonts w:ascii="adwa-assalaf" w:eastAsiaTheme="minorHAnsi" w:hAnsi="adwa-assalaf" w:cs="B Zar"/>
          <w:sz w:val="28"/>
          <w:szCs w:val="28"/>
          <w:rtl/>
        </w:rPr>
        <w:t>کرد</w:t>
      </w:r>
      <w:r w:rsidRPr="00EE6BD3">
        <w:rPr>
          <w:rFonts w:ascii="adwa-assalaf" w:eastAsiaTheme="minorHAnsi" w:hAnsi="adwa-assalaf" w:cs="B Zar" w:hint="cs"/>
          <w:sz w:val="28"/>
          <w:szCs w:val="28"/>
          <w:rtl/>
        </w:rPr>
        <w:t>.</w:t>
      </w:r>
      <w:r w:rsidRPr="00EE6BD3">
        <w:rPr>
          <w:rFonts w:ascii="adwa-assalaf" w:eastAsiaTheme="minorHAnsi" w:hAnsi="adwa-assalaf" w:cs="B Zar"/>
          <w:sz w:val="28"/>
          <w:szCs w:val="28"/>
          <w:rtl/>
        </w:rPr>
        <w:t xml:space="preserve"> </w:t>
      </w:r>
    </w:p>
    <w:p w14:paraId="072F3E05" w14:textId="77777777" w:rsidR="0074676A" w:rsidRDefault="0074676A" w:rsidP="000609B7">
      <w:pPr>
        <w:ind w:left="27" w:firstLine="426"/>
        <w:jc w:val="both"/>
        <w:rPr>
          <w:rFonts w:ascii="Castellar" w:hAnsi="Castellar"/>
          <w:sz w:val="36"/>
          <w:szCs w:val="36"/>
          <w:rtl/>
          <w:lang w:bidi="ar-IQ"/>
        </w:rPr>
      </w:pPr>
    </w:p>
    <w:p w14:paraId="11EC489B" w14:textId="22D6029E" w:rsidR="003772BB" w:rsidRDefault="00BF205B" w:rsidP="000609B7">
      <w:pPr>
        <w:ind w:left="27" w:firstLine="426"/>
        <w:jc w:val="both"/>
        <w:rPr>
          <w:rFonts w:ascii="Castellar" w:hAnsi="Castellar"/>
          <w:sz w:val="36"/>
          <w:szCs w:val="36"/>
          <w:rtl/>
          <w:lang w:bidi="ar-IQ"/>
        </w:rPr>
      </w:pPr>
      <w:r w:rsidRPr="009A7F31">
        <w:rPr>
          <w:rFonts w:ascii="Castellar" w:hAnsi="Castellar"/>
          <w:sz w:val="36"/>
          <w:szCs w:val="36"/>
          <w:rtl/>
          <w:lang w:bidi="ar-IQ"/>
        </w:rPr>
        <w:t xml:space="preserve">وهي مغالطة لا تنطلي على أي مسلم </w:t>
      </w:r>
      <w:r w:rsidRPr="00F94259">
        <w:rPr>
          <w:rFonts w:ascii="Castellar" w:hAnsi="Castellar"/>
          <w:sz w:val="36"/>
          <w:szCs w:val="36"/>
          <w:rtl/>
          <w:lang w:bidi="ar-IQ"/>
        </w:rPr>
        <w:t>مط</w:t>
      </w:r>
      <w:r w:rsidR="00F372CB" w:rsidRPr="00F94259">
        <w:rPr>
          <w:rFonts w:ascii="Castellar" w:hAnsi="Castellar"/>
          <w:sz w:val="36"/>
          <w:szCs w:val="36"/>
          <w:rtl/>
          <w:lang w:bidi="ar-IQ"/>
        </w:rPr>
        <w:t>ّ</w:t>
      </w:r>
      <w:r w:rsidRPr="00F94259">
        <w:rPr>
          <w:rFonts w:ascii="Castellar" w:hAnsi="Castellar"/>
          <w:sz w:val="36"/>
          <w:szCs w:val="36"/>
          <w:rtl/>
          <w:lang w:bidi="ar-IQ"/>
        </w:rPr>
        <w:t xml:space="preserve">لع </w:t>
      </w:r>
      <w:r w:rsidR="00F372CB" w:rsidRPr="00F94259">
        <w:rPr>
          <w:rFonts w:ascii="Castellar" w:hAnsi="Castellar"/>
          <w:sz w:val="36"/>
          <w:szCs w:val="36"/>
          <w:rtl/>
          <w:lang w:bidi="ar-IQ"/>
        </w:rPr>
        <w:t>على</w:t>
      </w:r>
      <w:r w:rsidRPr="00F94259">
        <w:rPr>
          <w:rFonts w:ascii="Castellar" w:hAnsi="Castellar"/>
          <w:sz w:val="36"/>
          <w:szCs w:val="36"/>
          <w:rtl/>
          <w:lang w:bidi="ar-IQ"/>
        </w:rPr>
        <w:t xml:space="preserve"> الدين</w:t>
      </w:r>
      <w:r w:rsidRPr="009A7F31">
        <w:rPr>
          <w:rFonts w:ascii="Castellar" w:hAnsi="Castellar"/>
          <w:sz w:val="36"/>
          <w:szCs w:val="36"/>
          <w:rtl/>
          <w:lang w:bidi="ar-IQ"/>
        </w:rPr>
        <w:t xml:space="preserve"> الإسلامي </w:t>
      </w:r>
      <w:r w:rsidRPr="00F94259">
        <w:rPr>
          <w:rFonts w:ascii="Castellar" w:hAnsi="Castellar"/>
          <w:sz w:val="36"/>
          <w:szCs w:val="36"/>
          <w:rtl/>
          <w:lang w:bidi="ar-IQ"/>
        </w:rPr>
        <w:t xml:space="preserve">ولو </w:t>
      </w:r>
      <w:r w:rsidR="00DC52B7" w:rsidRPr="00F94259">
        <w:rPr>
          <w:rFonts w:ascii="Castellar" w:hAnsi="Castellar"/>
          <w:sz w:val="36"/>
          <w:szCs w:val="36"/>
          <w:rtl/>
          <w:lang w:bidi="ar-IQ"/>
        </w:rPr>
        <w:t>إ</w:t>
      </w:r>
      <w:r w:rsidRPr="00F94259">
        <w:rPr>
          <w:rFonts w:ascii="Castellar" w:hAnsi="Castellar"/>
          <w:sz w:val="36"/>
          <w:szCs w:val="36"/>
          <w:rtl/>
          <w:lang w:bidi="ar-IQ"/>
        </w:rPr>
        <w:t>جمالا</w:t>
      </w:r>
      <w:r w:rsidR="00D40C76" w:rsidRPr="00F94259">
        <w:rPr>
          <w:rFonts w:ascii="Castellar" w:hAnsi="Castellar"/>
          <w:sz w:val="36"/>
          <w:szCs w:val="36"/>
          <w:rtl/>
          <w:lang w:bidi="ar-IQ"/>
        </w:rPr>
        <w:t>ً</w:t>
      </w:r>
      <w:r w:rsidR="00D40C76">
        <w:rPr>
          <w:rFonts w:ascii="Castellar" w:hAnsi="Castellar"/>
          <w:sz w:val="36"/>
          <w:szCs w:val="36"/>
          <w:rtl/>
          <w:lang w:bidi="ar-IQ"/>
        </w:rPr>
        <w:t>،</w:t>
      </w:r>
      <w:r w:rsidRPr="009A7F31">
        <w:rPr>
          <w:rFonts w:ascii="Castellar" w:hAnsi="Castellar"/>
          <w:sz w:val="36"/>
          <w:szCs w:val="36"/>
          <w:rtl/>
          <w:lang w:bidi="ar-IQ"/>
        </w:rPr>
        <w:t xml:space="preserve"> فالدين الإسلامي تعر</w:t>
      </w:r>
      <w:r w:rsidR="00D40C76">
        <w:rPr>
          <w:rFonts w:ascii="Castellar" w:hAnsi="Castellar"/>
          <w:sz w:val="36"/>
          <w:szCs w:val="36"/>
          <w:rtl/>
          <w:lang w:bidi="ar-IQ"/>
        </w:rPr>
        <w:t>ّ</w:t>
      </w:r>
      <w:r w:rsidRPr="009A7F31">
        <w:rPr>
          <w:rFonts w:ascii="Castellar" w:hAnsi="Castellar"/>
          <w:sz w:val="36"/>
          <w:szCs w:val="36"/>
          <w:rtl/>
          <w:lang w:bidi="ar-IQ"/>
        </w:rPr>
        <w:t>ض لكل صغيرة وكبيرة في حياة الناس</w:t>
      </w:r>
      <w:r w:rsidR="00D40C76">
        <w:rPr>
          <w:rFonts w:ascii="Castellar" w:hAnsi="Castellar"/>
          <w:sz w:val="36"/>
          <w:szCs w:val="36"/>
          <w:rtl/>
          <w:lang w:bidi="ar-IQ"/>
        </w:rPr>
        <w:t>،</w:t>
      </w:r>
      <w:r w:rsidRPr="009A7F31">
        <w:rPr>
          <w:rFonts w:ascii="Castellar" w:hAnsi="Castellar"/>
          <w:sz w:val="36"/>
          <w:szCs w:val="36"/>
          <w:rtl/>
          <w:lang w:bidi="ar-IQ"/>
        </w:rPr>
        <w:t xml:space="preserve"> كما تعر</w:t>
      </w:r>
      <w:r w:rsidR="00D40C76">
        <w:rPr>
          <w:rFonts w:ascii="Castellar" w:hAnsi="Castellar"/>
          <w:sz w:val="36"/>
          <w:szCs w:val="36"/>
          <w:rtl/>
          <w:lang w:bidi="ar-IQ"/>
        </w:rPr>
        <w:t>ّ</w:t>
      </w:r>
      <w:r w:rsidRPr="009A7F31">
        <w:rPr>
          <w:rFonts w:ascii="Castellar" w:hAnsi="Castellar"/>
          <w:sz w:val="36"/>
          <w:szCs w:val="36"/>
          <w:rtl/>
          <w:lang w:bidi="ar-IQ"/>
        </w:rPr>
        <w:t>ض للعبادات تماما</w:t>
      </w:r>
      <w:r w:rsidR="00D40C76">
        <w:rPr>
          <w:rFonts w:ascii="Castellar" w:hAnsi="Castellar"/>
          <w:sz w:val="36"/>
          <w:szCs w:val="36"/>
          <w:rtl/>
          <w:lang w:bidi="ar-IQ"/>
        </w:rPr>
        <w:t>ً</w:t>
      </w:r>
      <w:r w:rsidRPr="009A7F31">
        <w:rPr>
          <w:rFonts w:ascii="Castellar" w:hAnsi="Castellar"/>
          <w:sz w:val="36"/>
          <w:szCs w:val="36"/>
          <w:rtl/>
          <w:lang w:bidi="ar-IQ"/>
        </w:rPr>
        <w:t xml:space="preserve"> فلا توجد معاملة </w:t>
      </w:r>
      <w:r w:rsidRPr="00CD47AC">
        <w:rPr>
          <w:rFonts w:ascii="Castellar" w:hAnsi="Castellar"/>
          <w:sz w:val="36"/>
          <w:szCs w:val="36"/>
          <w:rtl/>
          <w:lang w:bidi="ar-IQ"/>
        </w:rPr>
        <w:t>اقتصادية واجتماعية إلا</w:t>
      </w:r>
      <w:r w:rsidR="00D40C76" w:rsidRPr="00CD47AC">
        <w:rPr>
          <w:rFonts w:ascii="Castellar" w:hAnsi="Castellar"/>
          <w:sz w:val="36"/>
          <w:szCs w:val="36"/>
          <w:rtl/>
          <w:lang w:bidi="ar-IQ"/>
        </w:rPr>
        <w:t>ّ</w:t>
      </w:r>
      <w:r w:rsidRPr="009A7F31">
        <w:rPr>
          <w:rFonts w:ascii="Castellar" w:hAnsi="Castellar"/>
          <w:sz w:val="36"/>
          <w:szCs w:val="36"/>
          <w:rtl/>
          <w:lang w:bidi="ar-IQ"/>
        </w:rPr>
        <w:t xml:space="preserve"> وتعر</w:t>
      </w:r>
      <w:r w:rsidR="00D40C76">
        <w:rPr>
          <w:rFonts w:ascii="Castellar" w:hAnsi="Castellar"/>
          <w:sz w:val="36"/>
          <w:szCs w:val="36"/>
          <w:rtl/>
          <w:lang w:bidi="ar-IQ"/>
        </w:rPr>
        <w:t>ّ</w:t>
      </w:r>
      <w:r w:rsidRPr="009A7F31">
        <w:rPr>
          <w:rFonts w:ascii="Castellar" w:hAnsi="Castellar"/>
          <w:sz w:val="36"/>
          <w:szCs w:val="36"/>
          <w:rtl/>
          <w:lang w:bidi="ar-IQ"/>
        </w:rPr>
        <w:t>ض لها الفقه الإسلامي</w:t>
      </w:r>
      <w:r w:rsidR="00D40C76">
        <w:rPr>
          <w:rFonts w:ascii="Castellar" w:hAnsi="Castellar"/>
          <w:sz w:val="36"/>
          <w:szCs w:val="36"/>
          <w:rtl/>
          <w:lang w:bidi="ar-IQ"/>
        </w:rPr>
        <w:t>،</w:t>
      </w:r>
      <w:r w:rsidRPr="009A7F31">
        <w:rPr>
          <w:rFonts w:ascii="Castellar" w:hAnsi="Castellar"/>
          <w:sz w:val="36"/>
          <w:szCs w:val="36"/>
          <w:rtl/>
          <w:lang w:bidi="ar-IQ"/>
        </w:rPr>
        <w:t>كما تعر</w:t>
      </w:r>
      <w:r w:rsidR="00D40C76">
        <w:rPr>
          <w:rFonts w:ascii="Castellar" w:hAnsi="Castellar"/>
          <w:sz w:val="36"/>
          <w:szCs w:val="36"/>
          <w:rtl/>
          <w:lang w:bidi="ar-IQ"/>
        </w:rPr>
        <w:t>ّ</w:t>
      </w:r>
      <w:r w:rsidRPr="009A7F31">
        <w:rPr>
          <w:rFonts w:ascii="Castellar" w:hAnsi="Castellar"/>
          <w:sz w:val="36"/>
          <w:szCs w:val="36"/>
          <w:rtl/>
          <w:lang w:bidi="ar-IQ"/>
        </w:rPr>
        <w:t>ض للأمور العسكرية وقضايا الجهاد والتع</w:t>
      </w:r>
      <w:r w:rsidRPr="00F94259">
        <w:rPr>
          <w:rFonts w:ascii="Castellar" w:hAnsi="Castellar"/>
          <w:sz w:val="36"/>
          <w:szCs w:val="36"/>
          <w:rtl/>
          <w:lang w:bidi="ar-IQ"/>
        </w:rPr>
        <w:t xml:space="preserve">امل مع غير </w:t>
      </w:r>
      <w:r w:rsidRPr="00A57056">
        <w:rPr>
          <w:rFonts w:ascii="Castellar" w:hAnsi="Castellar"/>
          <w:sz w:val="36"/>
          <w:szCs w:val="36"/>
          <w:rtl/>
          <w:lang w:bidi="ar-IQ"/>
        </w:rPr>
        <w:t xml:space="preserve">المسلمين والعهود والعقود </w:t>
      </w:r>
      <w:r w:rsidR="00A57056" w:rsidRPr="00A57056">
        <w:rPr>
          <w:rFonts w:ascii="Castellar" w:hAnsi="Castellar"/>
          <w:sz w:val="36"/>
          <w:szCs w:val="36"/>
          <w:rtl/>
          <w:lang w:bidi="ar-IQ"/>
        </w:rPr>
        <w:t>و</w:t>
      </w:r>
      <w:r w:rsidRPr="00A57056">
        <w:rPr>
          <w:rFonts w:ascii="Castellar" w:hAnsi="Castellar"/>
          <w:sz w:val="36"/>
          <w:szCs w:val="36"/>
          <w:rtl/>
          <w:lang w:bidi="ar-IQ"/>
        </w:rPr>
        <w:t>الصلح</w:t>
      </w:r>
      <w:r w:rsidR="00D40C76" w:rsidRPr="00F94259">
        <w:rPr>
          <w:rFonts w:ascii="Castellar" w:hAnsi="Castellar"/>
          <w:sz w:val="36"/>
          <w:szCs w:val="36"/>
          <w:rtl/>
          <w:lang w:bidi="ar-IQ"/>
        </w:rPr>
        <w:t>،</w:t>
      </w:r>
      <w:r w:rsidRPr="00F94259">
        <w:rPr>
          <w:rFonts w:ascii="Castellar" w:hAnsi="Castellar"/>
          <w:sz w:val="36"/>
          <w:szCs w:val="36"/>
          <w:rtl/>
          <w:lang w:bidi="ar-IQ"/>
        </w:rPr>
        <w:t xml:space="preserve"> وما</w:t>
      </w:r>
      <w:r w:rsidRPr="009A7F31">
        <w:rPr>
          <w:rFonts w:ascii="Castellar" w:hAnsi="Castellar"/>
          <w:sz w:val="36"/>
          <w:szCs w:val="36"/>
          <w:rtl/>
          <w:lang w:bidi="ar-IQ"/>
        </w:rPr>
        <w:t xml:space="preserve"> هي السياسة إلا</w:t>
      </w:r>
      <w:r w:rsidR="00D40C76">
        <w:rPr>
          <w:rFonts w:ascii="Castellar" w:hAnsi="Castellar"/>
          <w:sz w:val="36"/>
          <w:szCs w:val="36"/>
          <w:rtl/>
          <w:lang w:bidi="ar-IQ"/>
        </w:rPr>
        <w:t>ّ هذه الأمور مجتمعة.</w:t>
      </w:r>
      <w:r w:rsidRPr="009A7F31">
        <w:rPr>
          <w:rFonts w:ascii="Castellar" w:hAnsi="Castellar"/>
          <w:sz w:val="36"/>
          <w:szCs w:val="36"/>
          <w:rtl/>
          <w:lang w:bidi="ar-IQ"/>
        </w:rPr>
        <w:t xml:space="preserve"> ولكن الطواغيت لا يرضون بهذا</w:t>
      </w:r>
      <w:r w:rsidR="00D40C76">
        <w:rPr>
          <w:rFonts w:ascii="Castellar" w:hAnsi="Castellar"/>
          <w:sz w:val="36"/>
          <w:szCs w:val="36"/>
          <w:rtl/>
          <w:lang w:bidi="ar-IQ"/>
        </w:rPr>
        <w:t>؛</w:t>
      </w:r>
      <w:r w:rsidRPr="009A7F31">
        <w:rPr>
          <w:rFonts w:ascii="Castellar" w:hAnsi="Castellar"/>
          <w:sz w:val="36"/>
          <w:szCs w:val="36"/>
          <w:rtl/>
          <w:lang w:bidi="ar-IQ"/>
        </w:rPr>
        <w:t xml:space="preserve"> فالسياسة عندهم الحيل والخداع التي يمارسونها ليتسل</w:t>
      </w:r>
      <w:r w:rsidR="00D40C76">
        <w:rPr>
          <w:rFonts w:ascii="Castellar" w:hAnsi="Castellar"/>
          <w:sz w:val="36"/>
          <w:szCs w:val="36"/>
          <w:rtl/>
          <w:lang w:bidi="ar-IQ"/>
        </w:rPr>
        <w:t>ّ</w:t>
      </w:r>
      <w:r w:rsidRPr="009A7F31">
        <w:rPr>
          <w:rFonts w:ascii="Castellar" w:hAnsi="Castellar"/>
          <w:sz w:val="36"/>
          <w:szCs w:val="36"/>
          <w:rtl/>
          <w:lang w:bidi="ar-IQ"/>
        </w:rPr>
        <w:t>طوا على الشعوب الإسلامية سياستهم ضد الشعوب</w:t>
      </w:r>
      <w:r w:rsidR="00D40C76">
        <w:rPr>
          <w:rFonts w:ascii="Castellar" w:hAnsi="Castellar"/>
          <w:sz w:val="36"/>
          <w:szCs w:val="36"/>
          <w:rtl/>
          <w:lang w:bidi="ar-IQ"/>
        </w:rPr>
        <w:t>،</w:t>
      </w:r>
      <w:r w:rsidRPr="009A7F31">
        <w:rPr>
          <w:rFonts w:ascii="Castellar" w:hAnsi="Castellar"/>
          <w:sz w:val="36"/>
          <w:szCs w:val="36"/>
          <w:rtl/>
          <w:lang w:bidi="ar-IQ"/>
        </w:rPr>
        <w:t xml:space="preserve"> والسياسة التي يريدها الله لمصلحة الشعوب</w:t>
      </w:r>
      <w:r w:rsidR="00D40C76">
        <w:rPr>
          <w:rFonts w:ascii="Castellar" w:hAnsi="Castellar"/>
          <w:sz w:val="36"/>
          <w:szCs w:val="36"/>
          <w:rtl/>
          <w:lang w:bidi="ar-IQ"/>
        </w:rPr>
        <w:t>،</w:t>
      </w:r>
      <w:r w:rsidRPr="009A7F31">
        <w:rPr>
          <w:rFonts w:ascii="Castellar" w:hAnsi="Castellar"/>
          <w:sz w:val="36"/>
          <w:szCs w:val="36"/>
          <w:rtl/>
          <w:lang w:bidi="ar-IQ"/>
        </w:rPr>
        <w:t xml:space="preserve"> ومن يريد أن يخرج عن السياسة التي يحددها الله في الإسلام ف</w:t>
      </w:r>
      <w:r w:rsidR="00D40C76">
        <w:rPr>
          <w:rFonts w:ascii="Castellar" w:hAnsi="Castellar"/>
          <w:sz w:val="36"/>
          <w:szCs w:val="36"/>
          <w:rtl/>
          <w:lang w:bidi="ar-IQ"/>
        </w:rPr>
        <w:t>إ</w:t>
      </w:r>
      <w:r w:rsidRPr="009A7F31">
        <w:rPr>
          <w:rFonts w:ascii="Castellar" w:hAnsi="Castellar"/>
          <w:sz w:val="36"/>
          <w:szCs w:val="36"/>
          <w:rtl/>
          <w:lang w:bidi="ar-IQ"/>
        </w:rPr>
        <w:t>ن</w:t>
      </w:r>
      <w:r w:rsidR="00D40C76">
        <w:rPr>
          <w:rFonts w:ascii="Castellar" w:hAnsi="Castellar"/>
          <w:sz w:val="36"/>
          <w:szCs w:val="36"/>
          <w:rtl/>
          <w:lang w:bidi="ar-IQ"/>
        </w:rPr>
        <w:t>ّ</w:t>
      </w:r>
      <w:r w:rsidRPr="009A7F31">
        <w:rPr>
          <w:rFonts w:ascii="Castellar" w:hAnsi="Castellar"/>
          <w:sz w:val="36"/>
          <w:szCs w:val="36"/>
          <w:rtl/>
          <w:lang w:bidi="ar-IQ"/>
        </w:rPr>
        <w:t>ه يخرج إلى ظلمات الجاهلية</w:t>
      </w:r>
      <w:r w:rsidR="003772BB">
        <w:rPr>
          <w:rFonts w:ascii="Castellar" w:hAnsi="Castellar"/>
          <w:sz w:val="36"/>
          <w:szCs w:val="36"/>
          <w:rtl/>
          <w:lang w:bidi="ar-IQ"/>
        </w:rPr>
        <w:t>:</w:t>
      </w:r>
      <w:r w:rsidRPr="009A7F31">
        <w:rPr>
          <w:rFonts w:ascii="Castellar" w:hAnsi="Castellar"/>
          <w:sz w:val="36"/>
          <w:szCs w:val="36"/>
          <w:rtl/>
          <w:lang w:bidi="ar-IQ"/>
        </w:rPr>
        <w:t xml:space="preserve"> </w:t>
      </w:r>
    </w:p>
    <w:p w14:paraId="6F83B626" w14:textId="77777777" w:rsidR="00927B17" w:rsidRPr="00927B17" w:rsidRDefault="00927B17" w:rsidP="00927B17">
      <w:pPr>
        <w:widowControl w:val="0"/>
        <w:ind w:firstLine="284"/>
        <w:jc w:val="both"/>
        <w:rPr>
          <w:rFonts w:ascii="adwa-assalaf" w:eastAsiaTheme="minorHAnsi" w:hAnsi="adwa-assalaf" w:cs="B Zar"/>
          <w:sz w:val="28"/>
          <w:szCs w:val="28"/>
          <w:rtl/>
        </w:rPr>
      </w:pPr>
      <w:r w:rsidRPr="00927B17">
        <w:rPr>
          <w:rFonts w:ascii="adwa-assalaf" w:eastAsiaTheme="minorHAnsi" w:hAnsi="adwa-assalaf" w:cs="B Zar"/>
          <w:sz w:val="28"/>
          <w:szCs w:val="28"/>
          <w:rtl/>
        </w:rPr>
        <w:t>این کج‌فکر</w:t>
      </w:r>
      <w:r w:rsidRPr="00927B17">
        <w:rPr>
          <w:rFonts w:ascii="adwa-assalaf" w:eastAsiaTheme="minorHAnsi" w:hAnsi="adwa-assalaf" w:cs="B Zar" w:hint="cs"/>
          <w:sz w:val="28"/>
          <w:szCs w:val="28"/>
          <w:rtl/>
        </w:rPr>
        <w:t>ی،</w:t>
      </w:r>
      <w:r w:rsidRPr="00927B17">
        <w:rPr>
          <w:rFonts w:ascii="adwa-assalaf" w:eastAsiaTheme="minorHAnsi" w:hAnsi="adwa-assalaf" w:cs="B Zar"/>
          <w:sz w:val="28"/>
          <w:szCs w:val="28"/>
          <w:rtl/>
        </w:rPr>
        <w:t xml:space="preserve"> هرگز دامن</w:t>
      </w:r>
      <w:r w:rsidRPr="00927B17">
        <w:rPr>
          <w:rFonts w:ascii="adwa-assalaf" w:eastAsiaTheme="minorHAnsi" w:hAnsi="adwa-assalaf" w:cs="B Zar" w:hint="cs"/>
          <w:sz w:val="28"/>
          <w:szCs w:val="28"/>
          <w:rtl/>
        </w:rPr>
        <w:t>‌</w:t>
      </w:r>
      <w:r w:rsidRPr="00927B17">
        <w:rPr>
          <w:rFonts w:ascii="adwa-assalaf" w:eastAsiaTheme="minorHAnsi" w:hAnsi="adwa-assalaf" w:cs="B Zar"/>
          <w:sz w:val="28"/>
          <w:szCs w:val="28"/>
          <w:rtl/>
        </w:rPr>
        <w:t>گیر مسلمان آگاه</w:t>
      </w:r>
      <w:r w:rsidRPr="00927B17">
        <w:rPr>
          <w:rFonts w:ascii="adwa-assalaf" w:eastAsiaTheme="minorHAnsi" w:hAnsi="adwa-assalaf" w:cs="B Zar" w:hint="cs"/>
          <w:sz w:val="28"/>
          <w:szCs w:val="28"/>
          <w:rtl/>
        </w:rPr>
        <w:t xml:space="preserve"> به </w:t>
      </w:r>
      <w:r w:rsidRPr="00927B17">
        <w:rPr>
          <w:rFonts w:ascii="adwa-assalaf" w:eastAsiaTheme="minorHAnsi" w:hAnsi="adwa-assalaf" w:cs="B Zar"/>
          <w:sz w:val="28"/>
          <w:szCs w:val="28"/>
          <w:rtl/>
        </w:rPr>
        <w:t>دین اسلام</w:t>
      </w:r>
      <w:r w:rsidRPr="00927B17">
        <w:rPr>
          <w:rFonts w:ascii="adwa-assalaf" w:eastAsiaTheme="minorHAnsi" w:hAnsi="adwa-assalaf" w:cs="B Zar" w:hint="cs"/>
          <w:sz w:val="28"/>
          <w:szCs w:val="28"/>
          <w:rtl/>
        </w:rPr>
        <w:t xml:space="preserve"> نمی‌شود، حتی اگر این آگاهی جزئی باشد؛</w:t>
      </w:r>
      <w:r w:rsidRPr="00927B17">
        <w:rPr>
          <w:rFonts w:ascii="adwa-assalaf" w:eastAsiaTheme="minorHAnsi" w:hAnsi="adwa-assalaf" w:cs="B Zar"/>
          <w:sz w:val="28"/>
          <w:szCs w:val="28"/>
          <w:rtl/>
        </w:rPr>
        <w:t xml:space="preserve"> چراکه اسلام برای تمام مسائل کوچک و</w:t>
      </w:r>
      <w:r w:rsidRPr="00927B17">
        <w:rPr>
          <w:rFonts w:ascii="adwa-assalaf" w:eastAsiaTheme="minorHAnsi" w:hAnsi="adwa-assalaf" w:cs="B Zar" w:hint="cs"/>
          <w:sz w:val="28"/>
          <w:szCs w:val="28"/>
          <w:rtl/>
        </w:rPr>
        <w:t xml:space="preserve"> </w:t>
      </w:r>
      <w:r w:rsidRPr="00927B17">
        <w:rPr>
          <w:rFonts w:ascii="adwa-assalaf" w:eastAsiaTheme="minorHAnsi" w:hAnsi="adwa-assalaf" w:cs="B Zar"/>
          <w:sz w:val="28"/>
          <w:szCs w:val="28"/>
          <w:rtl/>
        </w:rPr>
        <w:t>بزرگ زندگی</w:t>
      </w:r>
      <w:r w:rsidRPr="00927B17">
        <w:rPr>
          <w:rFonts w:ascii="adwa-assalaf" w:eastAsiaTheme="minorHAnsi" w:hAnsi="adwa-assalaf" w:cs="B Zar" w:hint="cs"/>
          <w:sz w:val="28"/>
          <w:szCs w:val="28"/>
          <w:rtl/>
        </w:rPr>
        <w:t>،</w:t>
      </w:r>
      <w:r w:rsidRPr="00927B17">
        <w:rPr>
          <w:rFonts w:ascii="adwa-assalaf" w:eastAsiaTheme="minorHAnsi" w:hAnsi="adwa-assalaf" w:cs="B Zar"/>
          <w:sz w:val="28"/>
          <w:szCs w:val="28"/>
          <w:rtl/>
        </w:rPr>
        <w:t xml:space="preserve"> راه‌حل ارائه</w:t>
      </w:r>
      <w:r w:rsidRPr="00927B17">
        <w:rPr>
          <w:rFonts w:ascii="adwa-assalaf" w:eastAsiaTheme="minorHAnsi" w:hAnsi="adwa-assalaf" w:cs="B Zar" w:hint="cs"/>
          <w:sz w:val="28"/>
          <w:szCs w:val="28"/>
          <w:rtl/>
        </w:rPr>
        <w:t xml:space="preserve"> نموده است، همان‌طور که </w:t>
      </w:r>
      <w:r w:rsidRPr="00927B17">
        <w:rPr>
          <w:rFonts w:ascii="adwa-assalaf" w:eastAsiaTheme="minorHAnsi" w:hAnsi="adwa-assalaf" w:cs="B Zar"/>
          <w:sz w:val="28"/>
          <w:szCs w:val="28"/>
          <w:rtl/>
        </w:rPr>
        <w:t xml:space="preserve">برای </w:t>
      </w:r>
      <w:r w:rsidRPr="00927B17">
        <w:rPr>
          <w:rFonts w:ascii="adwa-assalaf" w:eastAsiaTheme="minorHAnsi" w:hAnsi="adwa-assalaf" w:cs="B Zar" w:hint="cs"/>
          <w:sz w:val="28"/>
          <w:szCs w:val="28"/>
          <w:rtl/>
        </w:rPr>
        <w:t xml:space="preserve">کلیۀ عبادت‌ها، جزئیات را بیان نموده است. هیچ تعامل </w:t>
      </w:r>
      <w:r w:rsidRPr="00927B17">
        <w:rPr>
          <w:rFonts w:ascii="adwa-assalaf" w:eastAsiaTheme="minorHAnsi" w:hAnsi="adwa-assalaf" w:cs="B Zar"/>
          <w:sz w:val="28"/>
          <w:szCs w:val="28"/>
          <w:rtl/>
        </w:rPr>
        <w:t>اقتصادی و</w:t>
      </w:r>
      <w:r w:rsidRPr="00927B17">
        <w:rPr>
          <w:rFonts w:ascii="adwa-assalaf" w:eastAsiaTheme="minorHAnsi" w:hAnsi="adwa-assalaf" w:cs="B Zar" w:hint="cs"/>
          <w:sz w:val="28"/>
          <w:szCs w:val="28"/>
          <w:rtl/>
        </w:rPr>
        <w:t xml:space="preserve"> </w:t>
      </w:r>
      <w:r w:rsidRPr="00927B17">
        <w:rPr>
          <w:rFonts w:ascii="adwa-assalaf" w:eastAsiaTheme="minorHAnsi" w:hAnsi="adwa-assalaf" w:cs="B Zar"/>
          <w:sz w:val="28"/>
          <w:szCs w:val="28"/>
          <w:rtl/>
        </w:rPr>
        <w:t xml:space="preserve">اجتماعی </w:t>
      </w:r>
      <w:r w:rsidRPr="00927B17">
        <w:rPr>
          <w:rFonts w:ascii="adwa-assalaf" w:eastAsiaTheme="minorHAnsi" w:hAnsi="adwa-assalaf" w:cs="B Zar" w:hint="cs"/>
          <w:sz w:val="28"/>
          <w:szCs w:val="28"/>
          <w:rtl/>
        </w:rPr>
        <w:t>وجود ندارد، مگر این‌که فقه اسلامی، روشی برای آن بیان نموده باشد.</w:t>
      </w:r>
      <w:r w:rsidRPr="00927B17">
        <w:rPr>
          <w:rFonts w:ascii="adwa-assalaf" w:eastAsiaTheme="minorHAnsi" w:hAnsi="adwa-assalaf" w:cs="B Zar"/>
          <w:sz w:val="28"/>
          <w:szCs w:val="28"/>
          <w:rtl/>
        </w:rPr>
        <w:t xml:space="preserve"> همچنین </w:t>
      </w:r>
      <w:r w:rsidRPr="00927B17">
        <w:rPr>
          <w:rFonts w:ascii="adwa-assalaf" w:eastAsiaTheme="minorHAnsi" w:hAnsi="adwa-assalaf" w:cs="B Zar" w:hint="cs"/>
          <w:sz w:val="28"/>
          <w:szCs w:val="28"/>
          <w:rtl/>
        </w:rPr>
        <w:t xml:space="preserve">در </w:t>
      </w:r>
      <w:r w:rsidRPr="00927B17">
        <w:rPr>
          <w:rFonts w:ascii="adwa-assalaf" w:eastAsiaTheme="minorHAnsi" w:hAnsi="adwa-assalaf" w:cs="B Zar"/>
          <w:sz w:val="28"/>
          <w:szCs w:val="28"/>
          <w:rtl/>
        </w:rPr>
        <w:t>امور نظامی و</w:t>
      </w:r>
      <w:r w:rsidRPr="00927B17">
        <w:rPr>
          <w:rFonts w:ascii="adwa-assalaf" w:eastAsiaTheme="minorHAnsi" w:hAnsi="adwa-assalaf" w:cs="B Zar" w:hint="cs"/>
          <w:sz w:val="28"/>
          <w:szCs w:val="28"/>
          <w:rtl/>
        </w:rPr>
        <w:t xml:space="preserve"> </w:t>
      </w:r>
      <w:r w:rsidRPr="00927B17">
        <w:rPr>
          <w:rFonts w:ascii="adwa-assalaf" w:eastAsiaTheme="minorHAnsi" w:hAnsi="adwa-assalaf" w:cs="B Zar"/>
          <w:sz w:val="28"/>
          <w:szCs w:val="28"/>
          <w:rtl/>
        </w:rPr>
        <w:t xml:space="preserve">مسائل </w:t>
      </w:r>
      <w:r w:rsidRPr="00927B17">
        <w:rPr>
          <w:rFonts w:ascii="adwa-assalaf" w:eastAsiaTheme="minorHAnsi" w:hAnsi="adwa-assalaf" w:cs="B Zar" w:hint="cs"/>
          <w:sz w:val="28"/>
          <w:szCs w:val="28"/>
          <w:rtl/>
        </w:rPr>
        <w:t xml:space="preserve">مربوط به </w:t>
      </w:r>
      <w:r w:rsidRPr="00927B17">
        <w:rPr>
          <w:rFonts w:ascii="adwa-assalaf" w:eastAsiaTheme="minorHAnsi" w:hAnsi="adwa-assalaf" w:cs="B Zar"/>
          <w:sz w:val="28"/>
          <w:szCs w:val="28"/>
          <w:rtl/>
        </w:rPr>
        <w:t>جهاد و</w:t>
      </w:r>
      <w:r w:rsidRPr="00927B17">
        <w:rPr>
          <w:rFonts w:ascii="adwa-assalaf" w:eastAsiaTheme="minorHAnsi" w:hAnsi="adwa-assalaf" w:cs="B Zar" w:hint="cs"/>
          <w:sz w:val="28"/>
          <w:szCs w:val="28"/>
          <w:rtl/>
        </w:rPr>
        <w:t xml:space="preserve"> تعامل </w:t>
      </w:r>
      <w:r w:rsidRPr="00927B17">
        <w:rPr>
          <w:rFonts w:ascii="adwa-assalaf" w:eastAsiaTheme="minorHAnsi" w:hAnsi="adwa-assalaf" w:cs="B Zar"/>
          <w:sz w:val="28"/>
          <w:szCs w:val="28"/>
          <w:rtl/>
        </w:rPr>
        <w:t>با غیرمسلمان</w:t>
      </w:r>
      <w:r w:rsidRPr="00927B17">
        <w:rPr>
          <w:rFonts w:ascii="adwa-assalaf" w:eastAsiaTheme="minorHAnsi" w:hAnsi="adwa-assalaf" w:cs="B Zar" w:hint="cs"/>
          <w:sz w:val="28"/>
          <w:szCs w:val="28"/>
          <w:rtl/>
        </w:rPr>
        <w:t>ان</w:t>
      </w:r>
      <w:r w:rsidRPr="00927B17">
        <w:rPr>
          <w:rFonts w:ascii="adwa-assalaf" w:eastAsiaTheme="minorHAnsi" w:hAnsi="adwa-assalaf" w:cs="B Zar"/>
          <w:sz w:val="28"/>
          <w:szCs w:val="28"/>
          <w:rtl/>
        </w:rPr>
        <w:t xml:space="preserve"> و تنظیم </w:t>
      </w:r>
      <w:r w:rsidRPr="00927B17">
        <w:rPr>
          <w:rFonts w:ascii="adwa-assalaf" w:eastAsiaTheme="minorHAnsi" w:hAnsi="adwa-assalaf" w:cs="B Zar" w:hint="cs"/>
          <w:sz w:val="28"/>
          <w:szCs w:val="28"/>
          <w:rtl/>
        </w:rPr>
        <w:t xml:space="preserve">قراردادها و </w:t>
      </w:r>
      <w:r w:rsidRPr="00927B17">
        <w:rPr>
          <w:rFonts w:ascii="adwa-assalaf" w:eastAsiaTheme="minorHAnsi" w:hAnsi="adwa-assalaf" w:cs="B Zar"/>
          <w:sz w:val="28"/>
          <w:szCs w:val="28"/>
          <w:rtl/>
        </w:rPr>
        <w:t>پیمان</w:t>
      </w:r>
      <w:r w:rsidRPr="00927B17">
        <w:rPr>
          <w:rFonts w:ascii="adwa-assalaf" w:eastAsiaTheme="minorHAnsi" w:hAnsi="adwa-assalaf" w:cs="B Zar" w:hint="cs"/>
          <w:sz w:val="28"/>
          <w:szCs w:val="28"/>
          <w:rtl/>
        </w:rPr>
        <w:t>‌ها و صلح</w:t>
      </w:r>
      <w:r w:rsidRPr="00927B17">
        <w:rPr>
          <w:rFonts w:ascii="adwa-assalaf" w:eastAsiaTheme="minorHAnsi" w:hAnsi="adwa-assalaf" w:cs="B Zar" w:hint="eastAsia"/>
          <w:sz w:val="28"/>
          <w:szCs w:val="28"/>
          <w:rtl/>
        </w:rPr>
        <w:t>‌نامه‌ها</w:t>
      </w:r>
      <w:r w:rsidRPr="00927B17">
        <w:rPr>
          <w:rFonts w:ascii="adwa-assalaf" w:eastAsiaTheme="minorHAnsi" w:hAnsi="adwa-assalaf" w:cs="B Zar" w:hint="cs"/>
          <w:sz w:val="28"/>
          <w:szCs w:val="28"/>
          <w:rtl/>
        </w:rPr>
        <w:t xml:space="preserve">، شرایط به </w:t>
      </w:r>
      <w:r w:rsidRPr="00927B17">
        <w:rPr>
          <w:rFonts w:ascii="adwa-assalaf" w:eastAsiaTheme="minorHAnsi" w:hAnsi="adwa-assalaf" w:cs="B Zar"/>
          <w:sz w:val="28"/>
          <w:szCs w:val="28"/>
          <w:rtl/>
        </w:rPr>
        <w:t>هم</w:t>
      </w:r>
      <w:r w:rsidRPr="00927B17">
        <w:rPr>
          <w:rFonts w:ascii="adwa-assalaf" w:eastAsiaTheme="minorHAnsi" w:hAnsi="adwa-assalaf" w:cs="B Zar" w:hint="cs"/>
          <w:sz w:val="28"/>
          <w:szCs w:val="28"/>
          <w:rtl/>
        </w:rPr>
        <w:t xml:space="preserve">ین‌گونه است و این سیاست‌ها قطعاً برای ادارۀ جوامع تبیین شده است؛ </w:t>
      </w:r>
      <w:r w:rsidRPr="00927B17">
        <w:rPr>
          <w:rFonts w:ascii="adwa-assalaf" w:eastAsiaTheme="minorHAnsi" w:hAnsi="adwa-assalaf" w:cs="B Zar"/>
          <w:sz w:val="28"/>
          <w:szCs w:val="28"/>
          <w:rtl/>
        </w:rPr>
        <w:t>اما این احکام باب میل طاغوتیان نیست</w:t>
      </w:r>
      <w:r w:rsidRPr="00927B17">
        <w:rPr>
          <w:rFonts w:ascii="adwa-assalaf" w:eastAsiaTheme="minorHAnsi" w:hAnsi="adwa-assalaf" w:cs="B Zar" w:hint="cs"/>
          <w:sz w:val="28"/>
          <w:szCs w:val="28"/>
          <w:rtl/>
        </w:rPr>
        <w:t xml:space="preserve">. سیاست برای آن‌ها، </w:t>
      </w:r>
      <w:r w:rsidRPr="00927B17">
        <w:rPr>
          <w:rFonts w:ascii="adwa-assalaf" w:eastAsiaTheme="minorHAnsi" w:hAnsi="adwa-assalaf" w:cs="B Zar"/>
          <w:sz w:val="28"/>
          <w:szCs w:val="28"/>
          <w:rtl/>
        </w:rPr>
        <w:t xml:space="preserve">تنها </w:t>
      </w:r>
      <w:r w:rsidRPr="00927B17">
        <w:rPr>
          <w:rFonts w:ascii="adwa-assalaf" w:eastAsiaTheme="minorHAnsi" w:hAnsi="adwa-assalaf" w:cs="B Zar" w:hint="cs"/>
          <w:sz w:val="28"/>
          <w:szCs w:val="28"/>
          <w:rtl/>
        </w:rPr>
        <w:t xml:space="preserve">ابزاری برای </w:t>
      </w:r>
      <w:r w:rsidRPr="00927B17">
        <w:rPr>
          <w:rFonts w:ascii="adwa-assalaf" w:eastAsiaTheme="minorHAnsi" w:hAnsi="adwa-assalaf" w:cs="B Zar"/>
          <w:sz w:val="28"/>
          <w:szCs w:val="28"/>
          <w:rtl/>
        </w:rPr>
        <w:t>فریب و</w:t>
      </w:r>
      <w:r w:rsidRPr="00927B17">
        <w:rPr>
          <w:rFonts w:ascii="adwa-assalaf" w:eastAsiaTheme="minorHAnsi" w:hAnsi="adwa-assalaf" w:cs="B Zar" w:hint="cs"/>
          <w:sz w:val="28"/>
          <w:szCs w:val="28"/>
          <w:rtl/>
        </w:rPr>
        <w:t xml:space="preserve"> </w:t>
      </w:r>
      <w:r w:rsidRPr="00927B17">
        <w:rPr>
          <w:rFonts w:ascii="adwa-assalaf" w:eastAsiaTheme="minorHAnsi" w:hAnsi="adwa-assalaf" w:cs="B Zar"/>
          <w:sz w:val="28"/>
          <w:szCs w:val="28"/>
          <w:rtl/>
        </w:rPr>
        <w:t>حیله</w:t>
      </w:r>
      <w:r w:rsidRPr="00927B17">
        <w:rPr>
          <w:rFonts w:ascii="adwa-assalaf" w:eastAsiaTheme="minorHAnsi" w:hAnsi="adwa-assalaf" w:cs="B Zar" w:hint="cs"/>
          <w:sz w:val="28"/>
          <w:szCs w:val="28"/>
          <w:rtl/>
        </w:rPr>
        <w:t>‌</w:t>
      </w:r>
      <w:r w:rsidRPr="00927B17">
        <w:rPr>
          <w:rFonts w:ascii="adwa-assalaf" w:eastAsiaTheme="minorHAnsi" w:hAnsi="adwa-assalaf" w:cs="B Zar"/>
          <w:sz w:val="28"/>
          <w:szCs w:val="28"/>
          <w:rtl/>
        </w:rPr>
        <w:t>گری</w:t>
      </w:r>
      <w:r w:rsidRPr="00927B17">
        <w:rPr>
          <w:rFonts w:ascii="adwa-assalaf" w:eastAsiaTheme="minorHAnsi" w:hAnsi="adwa-assalaf" w:cs="B Zar" w:hint="cs"/>
          <w:sz w:val="28"/>
          <w:szCs w:val="28"/>
          <w:rtl/>
        </w:rPr>
        <w:t xml:space="preserve"> ا</w:t>
      </w:r>
      <w:r w:rsidRPr="00927B17">
        <w:rPr>
          <w:rFonts w:ascii="adwa-assalaf" w:eastAsiaTheme="minorHAnsi" w:hAnsi="adwa-assalaf" w:cs="B Zar"/>
          <w:sz w:val="28"/>
          <w:szCs w:val="28"/>
          <w:rtl/>
        </w:rPr>
        <w:t xml:space="preserve">ست تا </w:t>
      </w:r>
      <w:r w:rsidRPr="00927B17">
        <w:rPr>
          <w:rFonts w:ascii="adwa-assalaf" w:eastAsiaTheme="minorHAnsi" w:hAnsi="adwa-assalaf" w:cs="B Zar" w:hint="cs"/>
          <w:sz w:val="28"/>
          <w:szCs w:val="28"/>
          <w:rtl/>
        </w:rPr>
        <w:t xml:space="preserve">بتوانند </w:t>
      </w:r>
      <w:r w:rsidRPr="00927B17">
        <w:rPr>
          <w:rFonts w:ascii="adwa-assalaf" w:eastAsiaTheme="minorHAnsi" w:hAnsi="adwa-assalaf" w:cs="B Zar"/>
          <w:sz w:val="28"/>
          <w:szCs w:val="28"/>
          <w:rtl/>
        </w:rPr>
        <w:t>بر</w:t>
      </w:r>
      <w:r w:rsidRPr="00927B17">
        <w:rPr>
          <w:rFonts w:ascii="adwa-assalaf" w:eastAsiaTheme="minorHAnsi" w:hAnsi="adwa-assalaf" w:cs="B Zar" w:hint="cs"/>
          <w:sz w:val="28"/>
          <w:szCs w:val="28"/>
          <w:rtl/>
        </w:rPr>
        <w:t xml:space="preserve"> ملت‌های مسلمان مسلط شوند. </w:t>
      </w:r>
      <w:r w:rsidRPr="00927B17">
        <w:rPr>
          <w:rFonts w:ascii="adwa-assalaf" w:eastAsiaTheme="minorHAnsi" w:hAnsi="adwa-assalaf" w:cs="B Zar"/>
          <w:sz w:val="28"/>
          <w:szCs w:val="28"/>
          <w:rtl/>
        </w:rPr>
        <w:t>سیاست</w:t>
      </w:r>
      <w:r w:rsidRPr="00927B17">
        <w:rPr>
          <w:rFonts w:ascii="adwa-assalaf" w:eastAsiaTheme="minorHAnsi" w:hAnsi="adwa-assalaf" w:cs="B Zar" w:hint="cs"/>
          <w:sz w:val="28"/>
          <w:szCs w:val="28"/>
          <w:rtl/>
        </w:rPr>
        <w:t xml:space="preserve"> آن‌ها</w:t>
      </w:r>
      <w:r w:rsidRPr="00927B17">
        <w:rPr>
          <w:rFonts w:ascii="adwa-assalaf" w:eastAsiaTheme="minorHAnsi" w:hAnsi="adwa-assalaf" w:cs="B Zar"/>
          <w:sz w:val="28"/>
          <w:szCs w:val="28"/>
          <w:rtl/>
        </w:rPr>
        <w:t xml:space="preserve"> علیه ملت‌هاست</w:t>
      </w:r>
      <w:r w:rsidRPr="00927B17">
        <w:rPr>
          <w:rFonts w:ascii="adwa-assalaf" w:eastAsiaTheme="minorHAnsi" w:hAnsi="adwa-assalaf" w:cs="B Zar" w:hint="cs"/>
          <w:sz w:val="28"/>
          <w:szCs w:val="28"/>
          <w:rtl/>
        </w:rPr>
        <w:t>؛</w:t>
      </w:r>
      <w:r w:rsidRPr="00927B17">
        <w:rPr>
          <w:rFonts w:ascii="adwa-assalaf" w:eastAsiaTheme="minorHAnsi" w:hAnsi="adwa-assalaf" w:cs="B Zar"/>
          <w:sz w:val="28"/>
          <w:szCs w:val="28"/>
          <w:rtl/>
        </w:rPr>
        <w:t xml:space="preserve"> </w:t>
      </w:r>
      <w:r w:rsidRPr="00927B17">
        <w:rPr>
          <w:rFonts w:ascii="adwa-assalaf" w:eastAsiaTheme="minorHAnsi" w:hAnsi="adwa-assalaf" w:cs="B Zar" w:hint="cs"/>
          <w:sz w:val="28"/>
          <w:szCs w:val="28"/>
          <w:rtl/>
        </w:rPr>
        <w:t xml:space="preserve">اما </w:t>
      </w:r>
      <w:r w:rsidRPr="00927B17">
        <w:rPr>
          <w:rFonts w:ascii="adwa-assalaf" w:eastAsiaTheme="minorHAnsi" w:hAnsi="adwa-assalaf" w:cs="B Zar"/>
          <w:sz w:val="28"/>
          <w:szCs w:val="28"/>
          <w:rtl/>
        </w:rPr>
        <w:t>سیاست</w:t>
      </w:r>
      <w:r w:rsidRPr="00927B17">
        <w:rPr>
          <w:rFonts w:ascii="adwa-assalaf" w:eastAsiaTheme="minorHAnsi" w:hAnsi="adwa-assalaf" w:cs="B Zar" w:hint="cs"/>
          <w:sz w:val="28"/>
          <w:szCs w:val="28"/>
          <w:rtl/>
        </w:rPr>
        <w:t xml:space="preserve">ی که </w:t>
      </w:r>
      <w:r w:rsidRPr="00927B17">
        <w:rPr>
          <w:rFonts w:ascii="adwa-assalaf" w:eastAsiaTheme="minorHAnsi" w:hAnsi="adwa-assalaf" w:cs="B Zar"/>
          <w:sz w:val="28"/>
          <w:szCs w:val="28"/>
          <w:rtl/>
        </w:rPr>
        <w:t xml:space="preserve">موردپسند خداوند </w:t>
      </w:r>
      <w:r w:rsidRPr="00927B17">
        <w:rPr>
          <w:rFonts w:ascii="adwa-assalaf" w:eastAsiaTheme="minorHAnsi" w:hAnsi="adwa-assalaf" w:cs="B Zar" w:hint="cs"/>
          <w:sz w:val="28"/>
          <w:szCs w:val="28"/>
          <w:rtl/>
        </w:rPr>
        <w:t xml:space="preserve">است در جهت منافع ملت‌هاست. </w:t>
      </w:r>
      <w:r w:rsidRPr="00927B17">
        <w:rPr>
          <w:rFonts w:ascii="adwa-assalaf" w:eastAsiaTheme="minorHAnsi" w:hAnsi="adwa-assalaf" w:cs="B Zar"/>
          <w:sz w:val="28"/>
          <w:szCs w:val="28"/>
          <w:rtl/>
        </w:rPr>
        <w:t>هرکس سعی بر خروج از سیاست</w:t>
      </w:r>
      <w:r w:rsidRPr="00927B17">
        <w:rPr>
          <w:rFonts w:ascii="adwa-assalaf" w:eastAsiaTheme="minorHAnsi" w:hAnsi="adwa-assalaf" w:cs="B Zar" w:hint="cs"/>
          <w:sz w:val="28"/>
          <w:szCs w:val="28"/>
          <w:rtl/>
        </w:rPr>
        <w:t>ی که</w:t>
      </w:r>
      <w:r w:rsidRPr="00927B17">
        <w:rPr>
          <w:rFonts w:ascii="adwa-assalaf" w:eastAsiaTheme="minorHAnsi" w:hAnsi="adwa-assalaf" w:cs="B Zar"/>
          <w:sz w:val="28"/>
          <w:szCs w:val="28"/>
          <w:rtl/>
        </w:rPr>
        <w:t xml:space="preserve"> خدا</w:t>
      </w:r>
      <w:r w:rsidRPr="00927B17">
        <w:rPr>
          <w:rFonts w:ascii="adwa-assalaf" w:eastAsiaTheme="minorHAnsi" w:hAnsi="adwa-assalaf" w:cs="B Zar" w:hint="cs"/>
          <w:sz w:val="28"/>
          <w:szCs w:val="28"/>
          <w:rtl/>
        </w:rPr>
        <w:t>وند مشخص نموده است بنماید،</w:t>
      </w:r>
      <w:r w:rsidRPr="00927B17">
        <w:rPr>
          <w:rFonts w:ascii="adwa-assalaf" w:eastAsiaTheme="minorHAnsi" w:hAnsi="adwa-assalaf" w:cs="B Zar"/>
          <w:sz w:val="28"/>
          <w:szCs w:val="28"/>
          <w:rtl/>
        </w:rPr>
        <w:t xml:space="preserve"> در</w:t>
      </w:r>
      <w:r w:rsidRPr="00927B17">
        <w:rPr>
          <w:rFonts w:ascii="adwa-assalaf" w:eastAsiaTheme="minorHAnsi" w:hAnsi="adwa-assalaf" w:cs="B Zar" w:hint="cs"/>
          <w:sz w:val="28"/>
          <w:szCs w:val="28"/>
          <w:rtl/>
        </w:rPr>
        <w:t xml:space="preserve"> ‌</w:t>
      </w:r>
      <w:r w:rsidRPr="00927B17">
        <w:rPr>
          <w:rFonts w:ascii="adwa-assalaf" w:eastAsiaTheme="minorHAnsi" w:hAnsi="adwa-assalaf" w:cs="B Zar"/>
          <w:sz w:val="28"/>
          <w:szCs w:val="28"/>
          <w:rtl/>
        </w:rPr>
        <w:t xml:space="preserve">واقع قدم </w:t>
      </w:r>
      <w:r w:rsidRPr="00927B17">
        <w:rPr>
          <w:rFonts w:ascii="adwa-assalaf" w:eastAsiaTheme="minorHAnsi" w:hAnsi="adwa-assalaf" w:cs="B Zar"/>
          <w:sz w:val="28"/>
          <w:szCs w:val="28"/>
          <w:rtl/>
        </w:rPr>
        <w:lastRenderedPageBreak/>
        <w:t>در ظلمت</w:t>
      </w:r>
      <w:r w:rsidRPr="00927B17">
        <w:rPr>
          <w:rFonts w:ascii="adwa-assalaf" w:eastAsiaTheme="minorHAnsi" w:hAnsi="adwa-assalaf" w:cs="B Zar" w:hint="cs"/>
          <w:sz w:val="28"/>
          <w:szCs w:val="28"/>
          <w:rtl/>
        </w:rPr>
        <w:t>‌های</w:t>
      </w:r>
      <w:r w:rsidRPr="00927B17">
        <w:rPr>
          <w:rFonts w:ascii="adwa-assalaf" w:eastAsiaTheme="minorHAnsi" w:hAnsi="adwa-assalaf" w:cs="B Zar"/>
          <w:sz w:val="28"/>
          <w:szCs w:val="28"/>
          <w:rtl/>
        </w:rPr>
        <w:t xml:space="preserve"> جاهل</w:t>
      </w:r>
      <w:r w:rsidRPr="00927B17">
        <w:rPr>
          <w:rFonts w:ascii="adwa-assalaf" w:eastAsiaTheme="minorHAnsi" w:hAnsi="adwa-assalaf" w:cs="B Zar" w:hint="cs"/>
          <w:sz w:val="28"/>
          <w:szCs w:val="28"/>
          <w:rtl/>
        </w:rPr>
        <w:t>یت</w:t>
      </w:r>
      <w:r w:rsidRPr="00927B17">
        <w:rPr>
          <w:rFonts w:ascii="adwa-assalaf" w:eastAsiaTheme="minorHAnsi" w:hAnsi="adwa-assalaf" w:cs="B Zar"/>
          <w:sz w:val="28"/>
          <w:szCs w:val="28"/>
          <w:rtl/>
        </w:rPr>
        <w:t xml:space="preserve"> گذاشته است</w:t>
      </w:r>
      <w:r w:rsidRPr="00927B17">
        <w:rPr>
          <w:rFonts w:ascii="adwa-assalaf" w:eastAsiaTheme="minorHAnsi" w:hAnsi="adwa-assalaf" w:cs="B Zar" w:hint="cs"/>
          <w:sz w:val="28"/>
          <w:szCs w:val="28"/>
          <w:rtl/>
        </w:rPr>
        <w:t>.</w:t>
      </w:r>
    </w:p>
    <w:p w14:paraId="09ACC792" w14:textId="3A4F9630" w:rsidR="00927B17" w:rsidRPr="00927B17" w:rsidRDefault="00927B17" w:rsidP="00927B17">
      <w:pPr>
        <w:widowControl w:val="0"/>
        <w:ind w:firstLine="284"/>
        <w:jc w:val="both"/>
        <w:rPr>
          <w:rFonts w:ascii="adwa-assalaf" w:eastAsiaTheme="minorHAnsi" w:hAnsi="adwa-assalaf" w:cs="B Zar"/>
          <w:sz w:val="28"/>
          <w:szCs w:val="28"/>
          <w:rtl/>
        </w:rPr>
      </w:pPr>
      <w:r w:rsidRPr="00927B17">
        <w:rPr>
          <w:rFonts w:ascii="adwa-assalaf" w:eastAsiaTheme="minorHAnsi" w:hAnsi="adwa-assalaf" w:cs="B Zar"/>
          <w:sz w:val="28"/>
          <w:szCs w:val="28"/>
          <w:rtl/>
        </w:rPr>
        <w:t xml:space="preserve"> </w:t>
      </w:r>
    </w:p>
    <w:p w14:paraId="34C80579" w14:textId="77777777" w:rsidR="0074676A" w:rsidRDefault="0074676A" w:rsidP="00E2345E">
      <w:pPr>
        <w:ind w:left="27" w:firstLine="426"/>
        <w:jc w:val="both"/>
        <w:rPr>
          <w:rFonts w:ascii="Castellar" w:hAnsi="Castellar"/>
          <w:sz w:val="36"/>
          <w:szCs w:val="36"/>
          <w:rtl/>
          <w:lang w:bidi="ar-IQ"/>
        </w:rPr>
      </w:pPr>
    </w:p>
    <w:p w14:paraId="30AA2D8A" w14:textId="3A6AF865" w:rsidR="003772BB" w:rsidRPr="003772BB" w:rsidRDefault="00BF205B" w:rsidP="00E2345E">
      <w:pPr>
        <w:ind w:left="27" w:firstLine="426"/>
        <w:jc w:val="both"/>
        <w:rPr>
          <w:rFonts w:ascii="Castellar" w:hAnsi="Castellar"/>
          <w:sz w:val="36"/>
          <w:szCs w:val="36"/>
          <w:rtl/>
          <w:lang w:bidi="ar-IQ"/>
        </w:rPr>
      </w:pPr>
      <w:r w:rsidRPr="003772BB">
        <w:rPr>
          <w:rFonts w:ascii="Castellar" w:hAnsi="Castellar"/>
          <w:sz w:val="36"/>
          <w:szCs w:val="36"/>
          <w:rtl/>
          <w:lang w:bidi="ar-IQ"/>
        </w:rPr>
        <w:t>قال تعالى</w:t>
      </w:r>
      <w:r w:rsidR="00D40C76" w:rsidRPr="003772BB">
        <w:rPr>
          <w:rFonts w:ascii="Castellar" w:hAnsi="Castellar"/>
          <w:sz w:val="36"/>
          <w:szCs w:val="36"/>
          <w:rtl/>
          <w:lang w:bidi="ar-IQ"/>
        </w:rPr>
        <w:t>:</w:t>
      </w:r>
      <w:r w:rsidR="003772BB" w:rsidRPr="003772BB">
        <w:rPr>
          <w:rFonts w:ascii="Castellar" w:hAnsi="Castellar" w:cs="ABO SLMAN Alomar  منقط  1"/>
          <w:sz w:val="36"/>
          <w:szCs w:val="36"/>
          <w:rtl/>
          <w:lang w:bidi="ar-IQ"/>
        </w:rPr>
        <w:t xml:space="preserve"> </w:t>
      </w:r>
      <w:r w:rsidR="00E2345E" w:rsidRPr="00FB63D5">
        <w:rPr>
          <w:rFonts w:ascii="Traditional Arabic" w:hAnsi="Traditional Arabic"/>
          <w:color w:val="006600"/>
          <w:sz w:val="36"/>
          <w:szCs w:val="36"/>
          <w:rtl/>
        </w:rPr>
        <w:t>﴿</w:t>
      </w:r>
      <w:r w:rsidRPr="003772BB">
        <w:rPr>
          <w:rFonts w:ascii="Castellar" w:hAnsi="Castellar" w:cs="DecoType Naskh Variants"/>
          <w:color w:val="006600"/>
          <w:sz w:val="36"/>
          <w:szCs w:val="36"/>
          <w:rtl/>
          <w:lang w:bidi="ar-IQ"/>
        </w:rPr>
        <w:t>أَفَحُكْمَ الْجَاهِلِيَّةِ يَبْغُونَ وَمَنْ أَحْسَنُ مِنَ اللَّهِ حُكْماً لِقَوْمٍ يُوقِنُونَ</w:t>
      </w:r>
      <w:r w:rsidR="00E2345E" w:rsidRPr="00FB63D5">
        <w:rPr>
          <w:rFonts w:ascii="Traditional Arabic" w:hAnsi="Traditional Arabic"/>
          <w:color w:val="006600"/>
          <w:sz w:val="36"/>
          <w:szCs w:val="36"/>
          <w:rtl/>
        </w:rPr>
        <w:t>﴾</w:t>
      </w:r>
      <w:r w:rsidRPr="003772BB">
        <w:rPr>
          <w:rFonts w:ascii="Castellar" w:hAnsi="Castellar"/>
          <w:color w:val="FF0000"/>
          <w:sz w:val="36"/>
          <w:szCs w:val="36"/>
          <w:vertAlign w:val="superscript"/>
          <w:rtl/>
          <w:lang w:bidi="ar-IQ"/>
        </w:rPr>
        <w:t>(</w:t>
      </w:r>
      <w:r w:rsidR="00D40C76" w:rsidRPr="003772BB">
        <w:rPr>
          <w:rStyle w:val="FootnoteReference"/>
          <w:rFonts w:ascii="Castellar" w:hAnsi="Castellar"/>
          <w:color w:val="FF0000"/>
          <w:sz w:val="36"/>
          <w:szCs w:val="36"/>
          <w:rtl/>
          <w:lang w:bidi="ar-IQ"/>
        </w:rPr>
        <w:footnoteReference w:id="74"/>
      </w:r>
      <w:r w:rsidRPr="003772BB">
        <w:rPr>
          <w:rFonts w:ascii="Castellar" w:hAnsi="Castellar"/>
          <w:color w:val="FF0000"/>
          <w:sz w:val="36"/>
          <w:szCs w:val="36"/>
          <w:vertAlign w:val="superscript"/>
          <w:rtl/>
          <w:lang w:bidi="ar-IQ"/>
        </w:rPr>
        <w:t>)</w:t>
      </w:r>
      <w:r w:rsidR="003772BB" w:rsidRPr="003772BB">
        <w:rPr>
          <w:rFonts w:ascii="Castellar" w:hAnsi="Castellar"/>
          <w:sz w:val="36"/>
          <w:szCs w:val="36"/>
          <w:rtl/>
          <w:lang w:bidi="ar-IQ"/>
        </w:rPr>
        <w:t>.</w:t>
      </w:r>
      <w:r w:rsidR="00D40C76" w:rsidRPr="003772BB">
        <w:rPr>
          <w:rFonts w:ascii="Castellar" w:hAnsi="Castellar"/>
          <w:sz w:val="36"/>
          <w:szCs w:val="36"/>
          <w:rtl/>
          <w:lang w:bidi="ar-IQ"/>
        </w:rPr>
        <w:t xml:space="preserve"> </w:t>
      </w:r>
    </w:p>
    <w:p w14:paraId="6B0CE954" w14:textId="77777777" w:rsidR="009E6361" w:rsidRPr="009E6361" w:rsidRDefault="009E6361" w:rsidP="009E6361">
      <w:pPr>
        <w:widowControl w:val="0"/>
        <w:ind w:firstLine="284"/>
        <w:jc w:val="both"/>
        <w:rPr>
          <w:rFonts w:ascii="adwa-assalaf" w:eastAsiaTheme="minorHAnsi" w:hAnsi="adwa-assalaf" w:cs="B Zar"/>
          <w:color w:val="006600"/>
          <w:sz w:val="28"/>
          <w:szCs w:val="28"/>
          <w:rtl/>
          <w:lang w:bidi="fa-IR"/>
        </w:rPr>
      </w:pPr>
      <w:r w:rsidRPr="009E6361">
        <w:rPr>
          <w:rFonts w:ascii="adwa-assalaf" w:eastAsiaTheme="minorHAnsi" w:hAnsi="adwa-assalaf" w:cs="B Zar"/>
          <w:sz w:val="28"/>
          <w:szCs w:val="28"/>
          <w:rtl/>
        </w:rPr>
        <w:t>خداوند می</w:t>
      </w:r>
      <w:r w:rsidRPr="009E6361">
        <w:rPr>
          <w:rFonts w:ascii="adwa-assalaf" w:eastAsiaTheme="minorHAnsi" w:hAnsi="adwa-assalaf" w:cs="B Zar" w:hint="cs"/>
          <w:sz w:val="28"/>
          <w:szCs w:val="28"/>
          <w:rtl/>
        </w:rPr>
        <w:t>‌</w:t>
      </w:r>
      <w:r w:rsidRPr="009E6361">
        <w:rPr>
          <w:rFonts w:ascii="adwa-assalaf" w:eastAsiaTheme="minorHAnsi" w:hAnsi="adwa-assalaf" w:cs="B Zar"/>
          <w:sz w:val="28"/>
          <w:szCs w:val="28"/>
          <w:rtl/>
        </w:rPr>
        <w:t>فرم</w:t>
      </w:r>
      <w:r w:rsidRPr="009E6361">
        <w:rPr>
          <w:rFonts w:ascii="adwa-assalaf" w:eastAsiaTheme="minorHAnsi" w:hAnsi="adwa-assalaf" w:cs="B Zar" w:hint="cs"/>
          <w:sz w:val="28"/>
          <w:szCs w:val="28"/>
          <w:rtl/>
        </w:rPr>
        <w:t>ای</w:t>
      </w:r>
      <w:r w:rsidRPr="009E6361">
        <w:rPr>
          <w:rFonts w:ascii="adwa-assalaf" w:eastAsiaTheme="minorHAnsi" w:hAnsi="adwa-assalaf" w:cs="B Zar"/>
          <w:sz w:val="28"/>
          <w:szCs w:val="28"/>
          <w:rtl/>
        </w:rPr>
        <w:t>د:</w:t>
      </w:r>
      <w:r w:rsidRPr="009E6361">
        <w:rPr>
          <w:rFonts w:ascii="adwa-assalaf" w:eastAsiaTheme="minorHAnsi" w:hAnsi="adwa-assalaf" w:cs="B Zar" w:hint="cs"/>
          <w:color w:val="006600"/>
          <w:sz w:val="28"/>
          <w:szCs w:val="28"/>
          <w:rtl/>
        </w:rPr>
        <w:t xml:space="preserve"> </w:t>
      </w:r>
      <w:r w:rsidRPr="009E6361">
        <w:rPr>
          <w:rFonts w:ascii="adwa-assalaf" w:eastAsiaTheme="minorHAnsi" w:hAnsi="adwa-assalaf" w:cs="B Zar" w:hint="cs"/>
          <w:color w:val="006600"/>
          <w:sz w:val="28"/>
          <w:szCs w:val="28"/>
          <w:lang w:bidi="fa-IR"/>
        </w:rPr>
        <w:t>﴿</w:t>
      </w:r>
      <w:r w:rsidRPr="009E6361">
        <w:rPr>
          <w:rFonts w:ascii="adwa-assalaf" w:eastAsiaTheme="minorHAnsi" w:hAnsi="adwa-assalaf" w:cs="B Zar"/>
          <w:color w:val="C00000"/>
          <w:sz w:val="28"/>
          <w:szCs w:val="28"/>
          <w:rtl/>
        </w:rPr>
        <w:t>(</w:t>
      </w:r>
      <w:r w:rsidRPr="009E6361">
        <w:rPr>
          <w:rFonts w:ascii="B Mitra" w:hAnsi="B Mitra" w:cs="B Zar" w:hint="cs"/>
          <w:b/>
          <w:bCs/>
          <w:color w:val="C00000"/>
          <w:sz w:val="28"/>
          <w:szCs w:val="28"/>
          <w:rtl/>
        </w:rPr>
        <w:t>آيا</w:t>
      </w:r>
      <w:r w:rsidRPr="009E6361">
        <w:rPr>
          <w:rFonts w:ascii="B Mitra" w:hAnsi="B Mitra" w:cs="B Zar"/>
          <w:b/>
          <w:bCs/>
          <w:color w:val="C00000"/>
          <w:sz w:val="28"/>
          <w:szCs w:val="28"/>
          <w:rtl/>
        </w:rPr>
        <w:t xml:space="preserve"> </w:t>
      </w:r>
      <w:r w:rsidRPr="009E6361">
        <w:rPr>
          <w:rFonts w:ascii="B Mitra" w:hAnsi="B Mitra" w:cs="B Zar" w:hint="cs"/>
          <w:b/>
          <w:bCs/>
          <w:color w:val="C00000"/>
          <w:sz w:val="28"/>
          <w:szCs w:val="28"/>
          <w:rtl/>
        </w:rPr>
        <w:t>حکم</w:t>
      </w:r>
      <w:r w:rsidRPr="009E6361">
        <w:rPr>
          <w:rFonts w:ascii="B Mitra" w:hAnsi="B Mitra" w:cs="B Zar"/>
          <w:b/>
          <w:bCs/>
          <w:color w:val="C00000"/>
          <w:sz w:val="28"/>
          <w:szCs w:val="28"/>
          <w:rtl/>
        </w:rPr>
        <w:t xml:space="preserve"> </w:t>
      </w:r>
      <w:r w:rsidRPr="009E6361">
        <w:rPr>
          <w:rFonts w:ascii="B Mitra" w:hAnsi="B Mitra" w:cs="B Zar" w:hint="cs"/>
          <w:b/>
          <w:bCs/>
          <w:color w:val="C00000"/>
          <w:sz w:val="28"/>
          <w:szCs w:val="28"/>
          <w:rtl/>
        </w:rPr>
        <w:t>جاهليت</w:t>
      </w:r>
      <w:r w:rsidRPr="009E6361">
        <w:rPr>
          <w:rFonts w:ascii="B Mitra" w:hAnsi="B Mitra" w:cs="B Zar"/>
          <w:b/>
          <w:bCs/>
          <w:color w:val="C00000"/>
          <w:sz w:val="28"/>
          <w:szCs w:val="28"/>
          <w:rtl/>
        </w:rPr>
        <w:t xml:space="preserve"> </w:t>
      </w:r>
      <w:r w:rsidRPr="009E6361">
        <w:rPr>
          <w:rFonts w:ascii="B Mitra" w:hAnsi="B Mitra" w:cs="B Zar" w:hint="cs"/>
          <w:b/>
          <w:bCs/>
          <w:color w:val="C00000"/>
          <w:sz w:val="28"/>
          <w:szCs w:val="28"/>
          <w:rtl/>
        </w:rPr>
        <w:t>را</w:t>
      </w:r>
      <w:r w:rsidRPr="009E6361">
        <w:rPr>
          <w:rFonts w:ascii="B Mitra" w:hAnsi="B Mitra" w:cs="B Zar"/>
          <w:b/>
          <w:bCs/>
          <w:color w:val="C00000"/>
          <w:sz w:val="28"/>
          <w:szCs w:val="28"/>
          <w:rtl/>
        </w:rPr>
        <w:t xml:space="preserve"> </w:t>
      </w:r>
      <w:r w:rsidRPr="009E6361">
        <w:rPr>
          <w:rFonts w:ascii="B Mitra" w:hAnsi="B Mitra" w:cs="B Zar" w:hint="cs"/>
          <w:b/>
          <w:bCs/>
          <w:color w:val="C00000"/>
          <w:sz w:val="28"/>
          <w:szCs w:val="28"/>
          <w:rtl/>
        </w:rPr>
        <w:t>می‌جويند</w:t>
      </w:r>
      <w:r w:rsidRPr="009E6361">
        <w:rPr>
          <w:rFonts w:ascii="M Mitra" w:eastAsiaTheme="minorHAnsi" w:hAnsi="M Mitra" w:cs="B Zar"/>
          <w:color w:val="C00000"/>
          <w:sz w:val="28"/>
          <w:szCs w:val="28"/>
          <w:rtl/>
        </w:rPr>
        <w:t xml:space="preserve">؟ </w:t>
      </w:r>
      <w:r w:rsidRPr="009E6361">
        <w:rPr>
          <w:rFonts w:ascii="B Mitra" w:hAnsi="B Mitra" w:cs="B Zar" w:hint="cs"/>
          <w:b/>
          <w:bCs/>
          <w:color w:val="C00000"/>
          <w:sz w:val="28"/>
          <w:szCs w:val="28"/>
          <w:rtl/>
        </w:rPr>
        <w:t>برای</w:t>
      </w:r>
      <w:r w:rsidRPr="009E6361">
        <w:rPr>
          <w:rFonts w:ascii="B Mitra" w:hAnsi="B Mitra" w:cs="B Zar"/>
          <w:b/>
          <w:bCs/>
          <w:color w:val="C00000"/>
          <w:sz w:val="28"/>
          <w:szCs w:val="28"/>
          <w:rtl/>
        </w:rPr>
        <w:t xml:space="preserve"> </w:t>
      </w:r>
      <w:r w:rsidRPr="009E6361">
        <w:rPr>
          <w:rFonts w:ascii="B Mitra" w:hAnsi="B Mitra" w:cs="B Zar" w:hint="cs"/>
          <w:b/>
          <w:bCs/>
          <w:color w:val="C00000"/>
          <w:sz w:val="28"/>
          <w:szCs w:val="28"/>
          <w:rtl/>
        </w:rPr>
        <w:t>آن</w:t>
      </w:r>
      <w:r w:rsidRPr="009E6361">
        <w:rPr>
          <w:rFonts w:ascii="B Mitra" w:hAnsi="B Mitra" w:cs="B Zar"/>
          <w:b/>
          <w:bCs/>
          <w:color w:val="C00000"/>
          <w:sz w:val="28"/>
          <w:szCs w:val="28"/>
          <w:rtl/>
        </w:rPr>
        <w:t xml:space="preserve"> </w:t>
      </w:r>
      <w:r w:rsidRPr="009E6361">
        <w:rPr>
          <w:rFonts w:ascii="B Mitra" w:hAnsi="B Mitra" w:cs="B Zar" w:hint="cs"/>
          <w:b/>
          <w:bCs/>
          <w:color w:val="C00000"/>
          <w:sz w:val="28"/>
          <w:szCs w:val="28"/>
          <w:rtl/>
        </w:rPr>
        <w:t>مردمی</w:t>
      </w:r>
      <w:r w:rsidRPr="009E6361">
        <w:rPr>
          <w:rFonts w:ascii="B Mitra" w:hAnsi="B Mitra" w:cs="B Zar"/>
          <w:b/>
          <w:bCs/>
          <w:color w:val="C00000"/>
          <w:sz w:val="28"/>
          <w:szCs w:val="28"/>
          <w:rtl/>
        </w:rPr>
        <w:t xml:space="preserve"> </w:t>
      </w:r>
      <w:r w:rsidRPr="009E6361">
        <w:rPr>
          <w:rFonts w:ascii="B Mitra" w:hAnsi="B Mitra" w:cs="B Zar" w:hint="cs"/>
          <w:b/>
          <w:bCs/>
          <w:color w:val="C00000"/>
          <w:sz w:val="28"/>
          <w:szCs w:val="28"/>
          <w:rtl/>
        </w:rPr>
        <w:t>که</w:t>
      </w:r>
      <w:r w:rsidRPr="009E6361">
        <w:rPr>
          <w:rFonts w:ascii="B Mitra" w:hAnsi="B Mitra" w:cs="B Zar"/>
          <w:b/>
          <w:bCs/>
          <w:color w:val="C00000"/>
          <w:sz w:val="28"/>
          <w:szCs w:val="28"/>
          <w:rtl/>
        </w:rPr>
        <w:t xml:space="preserve"> </w:t>
      </w:r>
      <w:r w:rsidRPr="009E6361">
        <w:rPr>
          <w:rFonts w:ascii="B Mitra" w:hAnsi="B Mitra" w:cs="B Zar" w:hint="cs"/>
          <w:b/>
          <w:bCs/>
          <w:color w:val="C00000"/>
          <w:sz w:val="28"/>
          <w:szCs w:val="28"/>
          <w:rtl/>
        </w:rPr>
        <w:t>اهل</w:t>
      </w:r>
      <w:r w:rsidRPr="009E6361">
        <w:rPr>
          <w:rFonts w:ascii="B Mitra" w:hAnsi="B Mitra" w:cs="B Zar"/>
          <w:b/>
          <w:bCs/>
          <w:color w:val="C00000"/>
          <w:sz w:val="28"/>
          <w:szCs w:val="28"/>
          <w:rtl/>
        </w:rPr>
        <w:t xml:space="preserve"> </w:t>
      </w:r>
      <w:r w:rsidRPr="009E6361">
        <w:rPr>
          <w:rFonts w:ascii="B Mitra" w:hAnsi="B Mitra" w:cs="B Zar" w:hint="cs"/>
          <w:b/>
          <w:bCs/>
          <w:color w:val="C00000"/>
          <w:sz w:val="28"/>
          <w:szCs w:val="28"/>
          <w:rtl/>
        </w:rPr>
        <w:t>يقين</w:t>
      </w:r>
      <w:r w:rsidRPr="009E6361">
        <w:rPr>
          <w:rFonts w:ascii="B Mitra" w:hAnsi="B Mitra" w:cs="B Zar"/>
          <w:b/>
          <w:bCs/>
          <w:color w:val="C00000"/>
          <w:sz w:val="28"/>
          <w:szCs w:val="28"/>
          <w:rtl/>
        </w:rPr>
        <w:t xml:space="preserve"> </w:t>
      </w:r>
      <w:r w:rsidRPr="009E6361">
        <w:rPr>
          <w:rFonts w:ascii="B Mitra" w:hAnsi="B Mitra" w:cs="B Zar" w:hint="cs"/>
          <w:b/>
          <w:bCs/>
          <w:color w:val="C00000"/>
          <w:sz w:val="28"/>
          <w:szCs w:val="28"/>
          <w:rtl/>
        </w:rPr>
        <w:t>هستند</w:t>
      </w:r>
      <w:r w:rsidRPr="009E6361">
        <w:rPr>
          <w:rFonts w:ascii="M Mitra" w:eastAsiaTheme="minorHAnsi" w:hAnsi="M Mitra" w:cs="B Zar" w:hint="cs"/>
          <w:color w:val="C00000"/>
          <w:sz w:val="28"/>
          <w:szCs w:val="28"/>
          <w:rtl/>
        </w:rPr>
        <w:t>،</w:t>
      </w:r>
      <w:r w:rsidRPr="009E6361">
        <w:rPr>
          <w:rFonts w:ascii="M Mitra" w:eastAsiaTheme="minorHAnsi" w:hAnsi="M Mitra" w:cs="B Zar"/>
          <w:color w:val="C00000"/>
          <w:sz w:val="28"/>
          <w:szCs w:val="28"/>
          <w:rtl/>
        </w:rPr>
        <w:t xml:space="preserve"> </w:t>
      </w:r>
      <w:r w:rsidRPr="009E6361">
        <w:rPr>
          <w:rFonts w:ascii="B Mitra" w:hAnsi="B Mitra" w:cs="B Zar" w:hint="cs"/>
          <w:b/>
          <w:bCs/>
          <w:color w:val="C00000"/>
          <w:sz w:val="28"/>
          <w:szCs w:val="28"/>
          <w:rtl/>
        </w:rPr>
        <w:t>چه</w:t>
      </w:r>
      <w:r w:rsidRPr="009E6361">
        <w:rPr>
          <w:rFonts w:ascii="B Mitra" w:hAnsi="B Mitra" w:cs="B Zar"/>
          <w:b/>
          <w:bCs/>
          <w:color w:val="C00000"/>
          <w:sz w:val="28"/>
          <w:szCs w:val="28"/>
          <w:rtl/>
        </w:rPr>
        <w:t xml:space="preserve"> </w:t>
      </w:r>
      <w:r w:rsidRPr="009E6361">
        <w:rPr>
          <w:rFonts w:ascii="B Mitra" w:hAnsi="B Mitra" w:cs="B Zar" w:hint="cs"/>
          <w:b/>
          <w:bCs/>
          <w:color w:val="C00000"/>
          <w:sz w:val="28"/>
          <w:szCs w:val="28"/>
          <w:rtl/>
        </w:rPr>
        <w:t>حکمی</w:t>
      </w:r>
      <w:r w:rsidRPr="009E6361">
        <w:rPr>
          <w:rFonts w:ascii="B Mitra" w:hAnsi="B Mitra" w:cs="B Zar"/>
          <w:b/>
          <w:bCs/>
          <w:color w:val="C00000"/>
          <w:sz w:val="28"/>
          <w:szCs w:val="28"/>
          <w:rtl/>
        </w:rPr>
        <w:t xml:space="preserve"> </w:t>
      </w:r>
      <w:r w:rsidRPr="009E6361">
        <w:rPr>
          <w:rFonts w:ascii="B Mitra" w:hAnsi="B Mitra" w:cs="B Zar" w:hint="cs"/>
          <w:b/>
          <w:bCs/>
          <w:color w:val="C00000"/>
          <w:sz w:val="28"/>
          <w:szCs w:val="28"/>
          <w:rtl/>
        </w:rPr>
        <w:t>از</w:t>
      </w:r>
      <w:r w:rsidRPr="009E6361">
        <w:rPr>
          <w:rFonts w:ascii="B Mitra" w:hAnsi="B Mitra" w:cs="B Zar"/>
          <w:b/>
          <w:bCs/>
          <w:color w:val="C00000"/>
          <w:sz w:val="28"/>
          <w:szCs w:val="28"/>
          <w:rtl/>
        </w:rPr>
        <w:t xml:space="preserve"> </w:t>
      </w:r>
      <w:r w:rsidRPr="009E6361">
        <w:rPr>
          <w:rFonts w:ascii="B Mitra" w:hAnsi="B Mitra" w:cs="B Zar" w:hint="cs"/>
          <w:b/>
          <w:bCs/>
          <w:color w:val="C00000"/>
          <w:sz w:val="28"/>
          <w:szCs w:val="28"/>
          <w:rtl/>
        </w:rPr>
        <w:t>حکم</w:t>
      </w:r>
      <w:r w:rsidRPr="009E6361">
        <w:rPr>
          <w:rFonts w:ascii="B Mitra" w:hAnsi="B Mitra" w:cs="B Zar"/>
          <w:b/>
          <w:bCs/>
          <w:color w:val="C00000"/>
          <w:sz w:val="28"/>
          <w:szCs w:val="28"/>
          <w:rtl/>
        </w:rPr>
        <w:t xml:space="preserve"> </w:t>
      </w:r>
      <w:r w:rsidRPr="009E6361">
        <w:rPr>
          <w:rFonts w:ascii="B Mitra" w:hAnsi="B Mitra" w:cs="B Zar" w:hint="cs"/>
          <w:b/>
          <w:bCs/>
          <w:color w:val="C00000"/>
          <w:sz w:val="28"/>
          <w:szCs w:val="28"/>
          <w:rtl/>
        </w:rPr>
        <w:t>خدا</w:t>
      </w:r>
      <w:r w:rsidRPr="009E6361">
        <w:rPr>
          <w:rFonts w:ascii="B Mitra" w:hAnsi="B Mitra" w:cs="B Zar"/>
          <w:b/>
          <w:bCs/>
          <w:color w:val="C00000"/>
          <w:sz w:val="28"/>
          <w:szCs w:val="28"/>
          <w:rtl/>
        </w:rPr>
        <w:t xml:space="preserve"> </w:t>
      </w:r>
      <w:r w:rsidRPr="009E6361">
        <w:rPr>
          <w:rFonts w:ascii="B Mitra" w:hAnsi="B Mitra" w:cs="B Zar" w:hint="cs"/>
          <w:b/>
          <w:bCs/>
          <w:color w:val="C00000"/>
          <w:sz w:val="28"/>
          <w:szCs w:val="28"/>
          <w:rtl/>
        </w:rPr>
        <w:t>بهتر</w:t>
      </w:r>
      <w:r w:rsidRPr="009E6361">
        <w:rPr>
          <w:rFonts w:ascii="B Mitra" w:hAnsi="B Mitra" w:cs="B Zar"/>
          <w:b/>
          <w:bCs/>
          <w:color w:val="C00000"/>
          <w:sz w:val="28"/>
          <w:szCs w:val="28"/>
          <w:rtl/>
        </w:rPr>
        <w:t xml:space="preserve"> </w:t>
      </w:r>
      <w:r w:rsidRPr="009E6361">
        <w:rPr>
          <w:rFonts w:ascii="B Mitra" w:hAnsi="B Mitra" w:cs="B Zar" w:hint="cs"/>
          <w:b/>
          <w:bCs/>
          <w:color w:val="C00000"/>
          <w:sz w:val="28"/>
          <w:szCs w:val="28"/>
          <w:rtl/>
        </w:rPr>
        <w:t>است</w:t>
      </w:r>
      <w:r w:rsidRPr="009E6361">
        <w:rPr>
          <w:rFonts w:ascii="M Mitra" w:eastAsiaTheme="minorHAnsi" w:hAnsi="M Mitra" w:cs="B Zar"/>
          <w:color w:val="C00000"/>
          <w:sz w:val="28"/>
          <w:szCs w:val="28"/>
          <w:rtl/>
        </w:rPr>
        <w:t>؟</w:t>
      </w:r>
      <w:r w:rsidRPr="009E6361">
        <w:rPr>
          <w:rFonts w:ascii="M Mitra" w:eastAsiaTheme="minorHAnsi" w:hAnsi="M Mitra" w:cs="B Zar" w:hint="cs"/>
          <w:color w:val="C00000"/>
          <w:sz w:val="28"/>
          <w:szCs w:val="28"/>
          <w:rtl/>
        </w:rPr>
        <w:t>)</w:t>
      </w:r>
      <w:r w:rsidRPr="009E6361">
        <w:rPr>
          <w:rFonts w:ascii="adwa-assalaf" w:eastAsiaTheme="minorHAnsi" w:hAnsi="adwa-assalaf" w:cs="B Zar" w:hint="cs"/>
          <w:color w:val="006600"/>
          <w:sz w:val="28"/>
          <w:szCs w:val="28"/>
          <w:lang w:bidi="fa-IR"/>
        </w:rPr>
        <w:t>﴾</w:t>
      </w:r>
      <w:r w:rsidRPr="009E6361">
        <w:rPr>
          <w:rFonts w:ascii="adwa-assalaf" w:eastAsiaTheme="minorHAnsi" w:hAnsi="adwa-assalaf" w:cs="B Zar" w:hint="cs"/>
          <w:sz w:val="28"/>
          <w:szCs w:val="28"/>
          <w:rtl/>
        </w:rPr>
        <w:t>؛</w:t>
      </w:r>
      <w:r w:rsidRPr="009E6361">
        <w:rPr>
          <w:rFonts w:ascii="B Mitra" w:eastAsiaTheme="minorHAnsi" w:hAnsi="B Mitra" w:cs="B Zar"/>
          <w:sz w:val="28"/>
          <w:szCs w:val="28"/>
          <w:vertAlign w:val="superscript"/>
          <w:rtl/>
        </w:rPr>
        <w:footnoteReference w:customMarkFollows="1" w:id="75"/>
        <w:t>(1)</w:t>
      </w:r>
      <w:r w:rsidRPr="009E6361">
        <w:rPr>
          <w:rFonts w:ascii="M Mitra" w:eastAsiaTheme="minorHAnsi" w:hAnsi="M Mitra" w:cs="B Zar" w:hint="cs"/>
          <w:sz w:val="28"/>
          <w:szCs w:val="28"/>
          <w:rtl/>
        </w:rPr>
        <w:t>.</w:t>
      </w:r>
    </w:p>
    <w:p w14:paraId="6243EFA1" w14:textId="77777777" w:rsidR="0074676A" w:rsidRDefault="0074676A" w:rsidP="00E2345E">
      <w:pPr>
        <w:ind w:left="27" w:firstLine="426"/>
        <w:jc w:val="both"/>
        <w:rPr>
          <w:rFonts w:ascii="Castellar" w:hAnsi="Castellar"/>
          <w:sz w:val="36"/>
          <w:szCs w:val="36"/>
          <w:rtl/>
          <w:lang w:bidi="ar-IQ"/>
        </w:rPr>
      </w:pPr>
    </w:p>
    <w:p w14:paraId="0BA1C8B3" w14:textId="7886B112" w:rsidR="003772BB" w:rsidRPr="003772BB" w:rsidRDefault="00D40C76" w:rsidP="00E2345E">
      <w:pPr>
        <w:ind w:left="27" w:firstLine="426"/>
        <w:jc w:val="both"/>
        <w:rPr>
          <w:rFonts w:ascii="Castellar" w:hAnsi="Castellar"/>
          <w:sz w:val="36"/>
          <w:szCs w:val="36"/>
          <w:rtl/>
          <w:lang w:bidi="ar-IQ"/>
        </w:rPr>
      </w:pPr>
      <w:r w:rsidRPr="003772BB">
        <w:rPr>
          <w:rFonts w:ascii="Castellar" w:hAnsi="Castellar"/>
          <w:sz w:val="36"/>
          <w:szCs w:val="36"/>
          <w:rtl/>
          <w:lang w:bidi="ar-IQ"/>
        </w:rPr>
        <w:t>وق</w:t>
      </w:r>
      <w:r w:rsidR="00BF205B" w:rsidRPr="003772BB">
        <w:rPr>
          <w:rFonts w:ascii="Castellar" w:hAnsi="Castellar"/>
          <w:sz w:val="36"/>
          <w:szCs w:val="36"/>
          <w:rtl/>
          <w:lang w:bidi="ar-IQ"/>
        </w:rPr>
        <w:t>ال تعالى</w:t>
      </w:r>
      <w:r w:rsidRPr="003772BB">
        <w:rPr>
          <w:rFonts w:ascii="Castellar" w:hAnsi="Castellar"/>
          <w:sz w:val="36"/>
          <w:szCs w:val="36"/>
          <w:rtl/>
          <w:lang w:bidi="ar-IQ"/>
        </w:rPr>
        <w:t>:</w:t>
      </w:r>
      <w:r w:rsidR="003772BB" w:rsidRPr="003772BB">
        <w:rPr>
          <w:rFonts w:ascii="Castellar" w:hAnsi="Castellar" w:cs="ABO SLMAN Alomar  منقط  1"/>
          <w:sz w:val="36"/>
          <w:szCs w:val="36"/>
          <w:rtl/>
          <w:lang w:bidi="ar-IQ"/>
        </w:rPr>
        <w:t xml:space="preserve"> </w:t>
      </w:r>
      <w:r w:rsidR="00E2345E" w:rsidRPr="00FB63D5">
        <w:rPr>
          <w:rFonts w:ascii="Traditional Arabic" w:hAnsi="Traditional Arabic"/>
          <w:color w:val="006600"/>
          <w:sz w:val="36"/>
          <w:szCs w:val="36"/>
          <w:rtl/>
        </w:rPr>
        <w:t>﴿</w:t>
      </w:r>
      <w:r w:rsidR="00BF205B" w:rsidRPr="003772BB">
        <w:rPr>
          <w:rFonts w:ascii="Castellar" w:hAnsi="Castellar" w:cs="DecoType Naskh Variants"/>
          <w:color w:val="006600"/>
          <w:sz w:val="36"/>
          <w:szCs w:val="36"/>
          <w:rtl/>
          <w:lang w:bidi="ar-IQ"/>
        </w:rPr>
        <w:t>وَمَنْ لَمْ يَحْكُمْ بِمَا أَنْزَلَ اللَّهُ فَأُولَئِكَ هُمُ الْكَافِرُونَ</w:t>
      </w:r>
      <w:r w:rsidR="00E2345E" w:rsidRPr="00FB63D5">
        <w:rPr>
          <w:rFonts w:ascii="Traditional Arabic" w:hAnsi="Traditional Arabic"/>
          <w:color w:val="006600"/>
          <w:sz w:val="36"/>
          <w:szCs w:val="36"/>
          <w:rtl/>
        </w:rPr>
        <w:t>﴾</w:t>
      </w:r>
      <w:r w:rsidR="00BF205B" w:rsidRPr="003772BB">
        <w:rPr>
          <w:rFonts w:ascii="Castellar" w:hAnsi="Castellar"/>
          <w:color w:val="FF0000"/>
          <w:sz w:val="36"/>
          <w:szCs w:val="36"/>
          <w:vertAlign w:val="superscript"/>
          <w:rtl/>
          <w:lang w:bidi="ar-IQ"/>
        </w:rPr>
        <w:t>(</w:t>
      </w:r>
      <w:r w:rsidRPr="003772BB">
        <w:rPr>
          <w:rStyle w:val="FootnoteReference"/>
          <w:rFonts w:ascii="Castellar" w:hAnsi="Castellar"/>
          <w:color w:val="FF0000"/>
          <w:sz w:val="36"/>
          <w:szCs w:val="36"/>
          <w:rtl/>
          <w:lang w:bidi="ar-IQ"/>
        </w:rPr>
        <w:footnoteReference w:id="76"/>
      </w:r>
      <w:r w:rsidR="00BF205B" w:rsidRPr="003772BB">
        <w:rPr>
          <w:rFonts w:ascii="Castellar" w:hAnsi="Castellar"/>
          <w:color w:val="FF0000"/>
          <w:sz w:val="36"/>
          <w:szCs w:val="36"/>
          <w:vertAlign w:val="superscript"/>
          <w:rtl/>
          <w:lang w:bidi="ar-IQ"/>
        </w:rPr>
        <w:t>)</w:t>
      </w:r>
      <w:r w:rsidR="003772BB" w:rsidRPr="003772BB">
        <w:rPr>
          <w:rFonts w:ascii="Castellar" w:hAnsi="Castellar"/>
          <w:sz w:val="36"/>
          <w:szCs w:val="36"/>
          <w:rtl/>
          <w:lang w:bidi="ar-IQ"/>
        </w:rPr>
        <w:t>.</w:t>
      </w:r>
      <w:r w:rsidR="00BF205B" w:rsidRPr="003772BB">
        <w:rPr>
          <w:rFonts w:ascii="Castellar" w:hAnsi="Castellar"/>
          <w:sz w:val="36"/>
          <w:szCs w:val="36"/>
          <w:rtl/>
          <w:lang w:bidi="ar-IQ"/>
        </w:rPr>
        <w:t xml:space="preserve"> </w:t>
      </w:r>
    </w:p>
    <w:p w14:paraId="0ED2F38F" w14:textId="77777777" w:rsidR="009E6361" w:rsidRPr="009E6361" w:rsidRDefault="009E6361" w:rsidP="009E6361">
      <w:pPr>
        <w:widowControl w:val="0"/>
        <w:ind w:firstLine="284"/>
        <w:jc w:val="both"/>
        <w:rPr>
          <w:rFonts w:ascii="M Mitra" w:eastAsiaTheme="minorHAnsi" w:hAnsi="M Mitra" w:cs="B Zar"/>
          <w:color w:val="006600"/>
          <w:sz w:val="28"/>
          <w:szCs w:val="28"/>
          <w:rtl/>
          <w:lang w:bidi="fa-IR"/>
        </w:rPr>
      </w:pPr>
      <w:r w:rsidRPr="009E6361">
        <w:rPr>
          <w:rFonts w:ascii="adwa-assalaf" w:eastAsiaTheme="minorHAnsi" w:hAnsi="adwa-assalaf" w:cs="B Zar" w:hint="cs"/>
          <w:color w:val="006600"/>
          <w:sz w:val="28"/>
          <w:szCs w:val="28"/>
          <w:lang w:bidi="fa-IR"/>
        </w:rPr>
        <w:t>﴿</w:t>
      </w:r>
      <w:r w:rsidRPr="009E6361">
        <w:rPr>
          <w:rFonts w:ascii="adwa-assalaf" w:eastAsiaTheme="minorHAnsi" w:hAnsi="adwa-assalaf" w:cs="B Zar"/>
          <w:color w:val="C00000"/>
          <w:sz w:val="28"/>
          <w:szCs w:val="28"/>
          <w:rtl/>
        </w:rPr>
        <w:t>(</w:t>
      </w:r>
      <w:r w:rsidRPr="009E6361">
        <w:rPr>
          <w:rFonts w:ascii="B Mitra" w:hAnsi="B Mitra" w:cs="B Zar" w:hint="cs"/>
          <w:b/>
          <w:bCs/>
          <w:color w:val="C00000"/>
          <w:sz w:val="28"/>
          <w:szCs w:val="28"/>
          <w:rtl/>
        </w:rPr>
        <w:t>و</w:t>
      </w:r>
      <w:r w:rsidRPr="009E6361">
        <w:rPr>
          <w:rFonts w:ascii="B Mitra" w:hAnsi="B Mitra" w:cs="B Zar"/>
          <w:b/>
          <w:bCs/>
          <w:color w:val="C00000"/>
          <w:sz w:val="28"/>
          <w:szCs w:val="28"/>
          <w:rtl/>
        </w:rPr>
        <w:t xml:space="preserve"> </w:t>
      </w:r>
      <w:r w:rsidRPr="009E6361">
        <w:rPr>
          <w:rFonts w:ascii="B Mitra" w:hAnsi="B Mitra" w:cs="B Zar" w:hint="cs"/>
          <w:b/>
          <w:bCs/>
          <w:color w:val="C00000"/>
          <w:sz w:val="28"/>
          <w:szCs w:val="28"/>
          <w:rtl/>
        </w:rPr>
        <w:t>هر‌که</w:t>
      </w:r>
      <w:r w:rsidRPr="009E6361">
        <w:rPr>
          <w:rFonts w:ascii="B Mitra" w:hAnsi="B Mitra" w:cs="B Zar"/>
          <w:b/>
          <w:bCs/>
          <w:color w:val="C00000"/>
          <w:sz w:val="28"/>
          <w:szCs w:val="28"/>
          <w:rtl/>
        </w:rPr>
        <w:t xml:space="preserve"> </w:t>
      </w:r>
      <w:r w:rsidRPr="009E6361">
        <w:rPr>
          <w:rFonts w:ascii="B Mitra" w:hAnsi="B Mitra" w:cs="B Zar" w:hint="cs"/>
          <w:b/>
          <w:bCs/>
          <w:color w:val="C00000"/>
          <w:sz w:val="28"/>
          <w:szCs w:val="28"/>
          <w:rtl/>
        </w:rPr>
        <w:t>طبق آياتی</w:t>
      </w:r>
      <w:r w:rsidRPr="009E6361">
        <w:rPr>
          <w:rFonts w:ascii="B Mitra" w:hAnsi="B Mitra" w:cs="B Zar"/>
          <w:b/>
          <w:bCs/>
          <w:color w:val="C00000"/>
          <w:sz w:val="28"/>
          <w:szCs w:val="28"/>
          <w:rtl/>
        </w:rPr>
        <w:t xml:space="preserve"> </w:t>
      </w:r>
      <w:r w:rsidRPr="009E6361">
        <w:rPr>
          <w:rFonts w:ascii="B Mitra" w:hAnsi="B Mitra" w:cs="B Zar" w:hint="cs"/>
          <w:b/>
          <w:bCs/>
          <w:color w:val="C00000"/>
          <w:sz w:val="28"/>
          <w:szCs w:val="28"/>
          <w:rtl/>
        </w:rPr>
        <w:t>که</w:t>
      </w:r>
      <w:r w:rsidRPr="009E6361">
        <w:rPr>
          <w:rFonts w:ascii="B Mitra" w:hAnsi="B Mitra" w:cs="B Zar"/>
          <w:b/>
          <w:bCs/>
          <w:color w:val="C00000"/>
          <w:sz w:val="28"/>
          <w:szCs w:val="28"/>
          <w:rtl/>
        </w:rPr>
        <w:t xml:space="preserve"> </w:t>
      </w:r>
      <w:r w:rsidRPr="009E6361">
        <w:rPr>
          <w:rFonts w:ascii="B Mitra" w:hAnsi="B Mitra" w:cs="B Zar" w:hint="cs"/>
          <w:b/>
          <w:bCs/>
          <w:color w:val="C00000"/>
          <w:sz w:val="28"/>
          <w:szCs w:val="28"/>
          <w:rtl/>
        </w:rPr>
        <w:t>خدا</w:t>
      </w:r>
      <w:r w:rsidRPr="009E6361">
        <w:rPr>
          <w:rFonts w:ascii="B Mitra" w:hAnsi="B Mitra" w:cs="B Zar"/>
          <w:b/>
          <w:bCs/>
          <w:color w:val="C00000"/>
          <w:sz w:val="28"/>
          <w:szCs w:val="28"/>
          <w:rtl/>
        </w:rPr>
        <w:t xml:space="preserve"> </w:t>
      </w:r>
      <w:r w:rsidRPr="009E6361">
        <w:rPr>
          <w:rFonts w:ascii="B Mitra" w:hAnsi="B Mitra" w:cs="B Zar" w:hint="cs"/>
          <w:b/>
          <w:bCs/>
          <w:color w:val="C00000"/>
          <w:sz w:val="28"/>
          <w:szCs w:val="28"/>
          <w:rtl/>
        </w:rPr>
        <w:t>نازل</w:t>
      </w:r>
      <w:r w:rsidRPr="009E6361">
        <w:rPr>
          <w:rFonts w:ascii="B Mitra" w:hAnsi="B Mitra" w:cs="B Zar"/>
          <w:b/>
          <w:bCs/>
          <w:color w:val="C00000"/>
          <w:sz w:val="28"/>
          <w:szCs w:val="28"/>
          <w:rtl/>
        </w:rPr>
        <w:t xml:space="preserve"> </w:t>
      </w:r>
      <w:r w:rsidRPr="009E6361">
        <w:rPr>
          <w:rFonts w:ascii="B Mitra" w:hAnsi="B Mitra" w:cs="B Zar" w:hint="cs"/>
          <w:b/>
          <w:bCs/>
          <w:color w:val="C00000"/>
          <w:sz w:val="28"/>
          <w:szCs w:val="28"/>
          <w:rtl/>
        </w:rPr>
        <w:t>کرده</w:t>
      </w:r>
      <w:r w:rsidRPr="009E6361">
        <w:rPr>
          <w:rFonts w:ascii="M Mitra" w:eastAsiaTheme="minorHAnsi" w:hAnsi="M Mitra" w:cs="B Zar"/>
          <w:color w:val="C00000"/>
          <w:sz w:val="28"/>
          <w:szCs w:val="28"/>
          <w:rtl/>
        </w:rPr>
        <w:t xml:space="preserve"> </w:t>
      </w:r>
      <w:r w:rsidRPr="009E6361">
        <w:rPr>
          <w:rFonts w:ascii="B Mitra" w:hAnsi="B Mitra" w:cs="B Zar" w:hint="cs"/>
          <w:b/>
          <w:bCs/>
          <w:color w:val="C00000"/>
          <w:sz w:val="28"/>
          <w:szCs w:val="28"/>
          <w:rtl/>
        </w:rPr>
        <w:t>است</w:t>
      </w:r>
      <w:r w:rsidRPr="009E6361">
        <w:rPr>
          <w:rFonts w:ascii="B Mitra" w:hAnsi="B Mitra" w:cs="B Zar"/>
          <w:b/>
          <w:bCs/>
          <w:color w:val="C00000"/>
          <w:sz w:val="28"/>
          <w:szCs w:val="28"/>
          <w:rtl/>
        </w:rPr>
        <w:t xml:space="preserve"> </w:t>
      </w:r>
      <w:r w:rsidRPr="009E6361">
        <w:rPr>
          <w:rFonts w:ascii="B Mitra" w:hAnsi="B Mitra" w:cs="B Zar" w:hint="cs"/>
          <w:b/>
          <w:bCs/>
          <w:color w:val="C00000"/>
          <w:sz w:val="28"/>
          <w:szCs w:val="28"/>
          <w:rtl/>
        </w:rPr>
        <w:t>حکم</w:t>
      </w:r>
      <w:r w:rsidRPr="009E6361">
        <w:rPr>
          <w:rFonts w:ascii="B Mitra" w:hAnsi="B Mitra" w:cs="B Zar"/>
          <w:b/>
          <w:bCs/>
          <w:color w:val="C00000"/>
          <w:sz w:val="28"/>
          <w:szCs w:val="28"/>
          <w:rtl/>
        </w:rPr>
        <w:t xml:space="preserve"> </w:t>
      </w:r>
      <w:r w:rsidRPr="009E6361">
        <w:rPr>
          <w:rFonts w:ascii="B Mitra" w:hAnsi="B Mitra" w:cs="B Zar" w:hint="cs"/>
          <w:b/>
          <w:bCs/>
          <w:color w:val="C00000"/>
          <w:sz w:val="28"/>
          <w:szCs w:val="28"/>
          <w:rtl/>
        </w:rPr>
        <w:t>نکند</w:t>
      </w:r>
      <w:r w:rsidRPr="009E6361">
        <w:rPr>
          <w:rFonts w:ascii="M Mitra" w:eastAsiaTheme="minorHAnsi" w:hAnsi="M Mitra" w:cs="B Zar"/>
          <w:color w:val="C00000"/>
          <w:sz w:val="28"/>
          <w:szCs w:val="28"/>
          <w:rtl/>
        </w:rPr>
        <w:t xml:space="preserve">، </w:t>
      </w:r>
      <w:r w:rsidRPr="009E6361">
        <w:rPr>
          <w:rFonts w:ascii="B Mitra" w:hAnsi="B Mitra" w:cs="B Zar" w:hint="cs"/>
          <w:b/>
          <w:bCs/>
          <w:color w:val="C00000"/>
          <w:sz w:val="28"/>
          <w:szCs w:val="28"/>
          <w:rtl/>
        </w:rPr>
        <w:t>کافر</w:t>
      </w:r>
      <w:r w:rsidRPr="009E6361">
        <w:rPr>
          <w:rFonts w:ascii="B Mitra" w:hAnsi="B Mitra" w:cs="B Zar"/>
          <w:b/>
          <w:bCs/>
          <w:color w:val="C00000"/>
          <w:sz w:val="28"/>
          <w:szCs w:val="28"/>
          <w:rtl/>
        </w:rPr>
        <w:t xml:space="preserve"> </w:t>
      </w:r>
      <w:r w:rsidRPr="009E6361">
        <w:rPr>
          <w:rFonts w:ascii="B Mitra" w:hAnsi="B Mitra" w:cs="B Zar" w:hint="cs"/>
          <w:b/>
          <w:bCs/>
          <w:color w:val="C00000"/>
          <w:sz w:val="28"/>
          <w:szCs w:val="28"/>
          <w:rtl/>
        </w:rPr>
        <w:t>است</w:t>
      </w:r>
      <w:r w:rsidRPr="009E6361">
        <w:rPr>
          <w:rFonts w:ascii="M Mitra" w:eastAsiaTheme="minorHAnsi" w:hAnsi="M Mitra" w:cs="B Zar" w:hint="cs"/>
          <w:color w:val="C00000"/>
          <w:sz w:val="28"/>
          <w:szCs w:val="28"/>
          <w:rtl/>
          <w:lang w:bidi="fa-IR"/>
        </w:rPr>
        <w:t>)</w:t>
      </w:r>
      <w:r w:rsidRPr="009E6361">
        <w:rPr>
          <w:rFonts w:ascii="adwa-assalaf" w:eastAsiaTheme="minorHAnsi" w:hAnsi="adwa-assalaf" w:cs="B Zar" w:hint="cs"/>
          <w:color w:val="006600"/>
          <w:sz w:val="28"/>
          <w:szCs w:val="28"/>
          <w:lang w:bidi="fa-IR"/>
        </w:rPr>
        <w:t>﴾</w:t>
      </w:r>
      <w:r w:rsidRPr="009E6361">
        <w:rPr>
          <w:rFonts w:ascii="adwa-assalaf" w:eastAsiaTheme="minorHAnsi" w:hAnsi="adwa-assalaf" w:cs="B Zar" w:hint="cs"/>
          <w:sz w:val="28"/>
          <w:szCs w:val="28"/>
          <w:rtl/>
        </w:rPr>
        <w:t>؛</w:t>
      </w:r>
      <w:r w:rsidRPr="009E6361">
        <w:rPr>
          <w:rFonts w:ascii="B Mitra" w:eastAsiaTheme="minorHAnsi" w:hAnsi="B Mitra" w:cs="B Zar"/>
          <w:sz w:val="28"/>
          <w:szCs w:val="28"/>
          <w:vertAlign w:val="superscript"/>
          <w:rtl/>
        </w:rPr>
        <w:footnoteReference w:customMarkFollows="1" w:id="77"/>
        <w:t>(2)</w:t>
      </w:r>
      <w:r w:rsidRPr="009E6361">
        <w:rPr>
          <w:rFonts w:ascii="M Mitra" w:eastAsiaTheme="minorHAnsi" w:hAnsi="M Mitra" w:cs="B Zar" w:hint="cs"/>
          <w:sz w:val="28"/>
          <w:szCs w:val="28"/>
          <w:rtl/>
          <w:lang w:bidi="fa-IR"/>
        </w:rPr>
        <w:t>.</w:t>
      </w:r>
    </w:p>
    <w:p w14:paraId="18A6B090" w14:textId="77777777" w:rsidR="0074676A" w:rsidRDefault="0074676A" w:rsidP="00E2345E">
      <w:pPr>
        <w:ind w:left="27" w:firstLine="426"/>
        <w:jc w:val="both"/>
        <w:rPr>
          <w:rFonts w:ascii="Castellar" w:hAnsi="Castellar"/>
          <w:sz w:val="36"/>
          <w:szCs w:val="36"/>
          <w:rtl/>
          <w:lang w:bidi="ar-IQ"/>
        </w:rPr>
      </w:pPr>
    </w:p>
    <w:p w14:paraId="589D2C07" w14:textId="634CE980" w:rsidR="003772BB" w:rsidRPr="003772BB" w:rsidRDefault="00BF205B" w:rsidP="00E2345E">
      <w:pPr>
        <w:ind w:left="27" w:firstLine="426"/>
        <w:jc w:val="both"/>
        <w:rPr>
          <w:rFonts w:ascii="Castellar" w:hAnsi="Castellar"/>
          <w:sz w:val="36"/>
          <w:szCs w:val="36"/>
          <w:rtl/>
          <w:lang w:bidi="ar-IQ"/>
        </w:rPr>
      </w:pPr>
      <w:r w:rsidRPr="003772BB">
        <w:rPr>
          <w:rFonts w:ascii="Castellar" w:hAnsi="Castellar"/>
          <w:sz w:val="36"/>
          <w:szCs w:val="36"/>
          <w:rtl/>
          <w:lang w:bidi="ar-IQ"/>
        </w:rPr>
        <w:t>وقال تعالى</w:t>
      </w:r>
      <w:r w:rsidR="00D40C76" w:rsidRPr="003772BB">
        <w:rPr>
          <w:rFonts w:ascii="Castellar" w:hAnsi="Castellar"/>
          <w:sz w:val="36"/>
          <w:szCs w:val="36"/>
          <w:rtl/>
          <w:lang w:bidi="ar-IQ"/>
        </w:rPr>
        <w:t>:</w:t>
      </w:r>
      <w:r w:rsidR="003772BB" w:rsidRPr="003772BB">
        <w:rPr>
          <w:rFonts w:ascii="Castellar" w:hAnsi="Castellar" w:cs="ABO SLMAN Alomar  منقط  1"/>
          <w:sz w:val="36"/>
          <w:szCs w:val="36"/>
          <w:rtl/>
          <w:lang w:bidi="ar-IQ"/>
        </w:rPr>
        <w:t xml:space="preserve"> </w:t>
      </w:r>
      <w:r w:rsidR="00E2345E" w:rsidRPr="00FB63D5">
        <w:rPr>
          <w:rFonts w:ascii="Traditional Arabic" w:hAnsi="Traditional Arabic"/>
          <w:color w:val="006600"/>
          <w:sz w:val="36"/>
          <w:szCs w:val="36"/>
          <w:rtl/>
        </w:rPr>
        <w:t>﴿</w:t>
      </w:r>
      <w:r w:rsidRPr="003772BB">
        <w:rPr>
          <w:rFonts w:ascii="Castellar" w:hAnsi="Castellar" w:cs="DecoType Naskh Variants"/>
          <w:color w:val="006600"/>
          <w:sz w:val="36"/>
          <w:szCs w:val="36"/>
          <w:rtl/>
          <w:lang w:bidi="ar-IQ"/>
        </w:rPr>
        <w:t xml:space="preserve">وَمَنْ لَمْ يَحْكُمْ بِمَا أَنْزَلَ اللَّهُ فَأُولَئِكَ هُمُ الظَّالِمُونَ </w:t>
      </w:r>
      <w:r w:rsidR="00E2345E" w:rsidRPr="00FB63D5">
        <w:rPr>
          <w:rFonts w:ascii="Traditional Arabic" w:hAnsi="Traditional Arabic"/>
          <w:color w:val="006600"/>
          <w:sz w:val="36"/>
          <w:szCs w:val="36"/>
          <w:rtl/>
        </w:rPr>
        <w:t>﴾</w:t>
      </w:r>
      <w:r w:rsidRPr="003772BB">
        <w:rPr>
          <w:rFonts w:ascii="Castellar" w:hAnsi="Castellar"/>
          <w:color w:val="FF0000"/>
          <w:sz w:val="36"/>
          <w:szCs w:val="36"/>
          <w:vertAlign w:val="superscript"/>
          <w:rtl/>
          <w:lang w:bidi="ar-IQ"/>
        </w:rPr>
        <w:t>(</w:t>
      </w:r>
      <w:r w:rsidR="00D40C76" w:rsidRPr="003772BB">
        <w:rPr>
          <w:rStyle w:val="FootnoteReference"/>
          <w:rFonts w:ascii="Castellar" w:hAnsi="Castellar"/>
          <w:color w:val="FF0000"/>
          <w:sz w:val="36"/>
          <w:szCs w:val="36"/>
          <w:rtl/>
          <w:lang w:bidi="ar-IQ"/>
        </w:rPr>
        <w:footnoteReference w:id="78"/>
      </w:r>
      <w:r w:rsidRPr="003772BB">
        <w:rPr>
          <w:rFonts w:ascii="Castellar" w:hAnsi="Castellar"/>
          <w:color w:val="FF0000"/>
          <w:sz w:val="36"/>
          <w:szCs w:val="36"/>
          <w:vertAlign w:val="superscript"/>
          <w:rtl/>
          <w:lang w:bidi="ar-IQ"/>
        </w:rPr>
        <w:t>)</w:t>
      </w:r>
      <w:r w:rsidR="003772BB" w:rsidRPr="003772BB">
        <w:rPr>
          <w:rFonts w:ascii="Castellar" w:hAnsi="Castellar"/>
          <w:sz w:val="36"/>
          <w:szCs w:val="36"/>
          <w:rtl/>
          <w:lang w:bidi="ar-IQ"/>
        </w:rPr>
        <w:t>.</w:t>
      </w:r>
      <w:r w:rsidR="00A647A0" w:rsidRPr="003772BB">
        <w:rPr>
          <w:rFonts w:ascii="Castellar" w:hAnsi="Castellar"/>
          <w:sz w:val="36"/>
          <w:szCs w:val="36"/>
          <w:rtl/>
          <w:lang w:bidi="ar-IQ"/>
        </w:rPr>
        <w:t xml:space="preserve"> </w:t>
      </w:r>
    </w:p>
    <w:p w14:paraId="62ED1781" w14:textId="77777777" w:rsidR="009E6361" w:rsidRPr="009E6361" w:rsidRDefault="009E6361" w:rsidP="009E6361">
      <w:pPr>
        <w:widowControl w:val="0"/>
        <w:ind w:firstLine="284"/>
        <w:jc w:val="both"/>
        <w:rPr>
          <w:rFonts w:ascii="M Mitra" w:eastAsiaTheme="minorHAnsi" w:hAnsi="M Mitra" w:cs="B Zar"/>
          <w:color w:val="006600"/>
          <w:sz w:val="28"/>
          <w:szCs w:val="28"/>
          <w:rtl/>
          <w:lang w:bidi="fa-IR"/>
        </w:rPr>
      </w:pPr>
      <w:r w:rsidRPr="009E6361">
        <w:rPr>
          <w:rFonts w:ascii="M Mitra" w:eastAsiaTheme="minorHAnsi" w:hAnsi="M Mitra" w:cs="B Zar" w:hint="cs"/>
          <w:color w:val="006600"/>
          <w:sz w:val="28"/>
          <w:szCs w:val="28"/>
          <w:lang w:bidi="fa-IR"/>
        </w:rPr>
        <w:t>﴿</w:t>
      </w:r>
      <w:r w:rsidRPr="009E6361">
        <w:rPr>
          <w:rFonts w:ascii="B Mitra" w:hAnsi="B Mitra" w:cs="B Zar" w:hint="cs"/>
          <w:b/>
          <w:bCs/>
          <w:color w:val="C00000"/>
          <w:sz w:val="28"/>
          <w:szCs w:val="28"/>
          <w:rtl/>
        </w:rPr>
        <w:t>(و</w:t>
      </w:r>
      <w:r w:rsidRPr="009E6361">
        <w:rPr>
          <w:rFonts w:ascii="B Mitra" w:hAnsi="B Mitra" w:cs="B Zar"/>
          <w:b/>
          <w:bCs/>
          <w:color w:val="C00000"/>
          <w:sz w:val="28"/>
          <w:szCs w:val="28"/>
          <w:rtl/>
        </w:rPr>
        <w:t xml:space="preserve"> </w:t>
      </w:r>
      <w:r w:rsidRPr="009E6361">
        <w:rPr>
          <w:rFonts w:ascii="B Mitra" w:hAnsi="B Mitra" w:cs="B Zar" w:hint="cs"/>
          <w:b/>
          <w:bCs/>
          <w:color w:val="C00000"/>
          <w:sz w:val="28"/>
          <w:szCs w:val="28"/>
          <w:rtl/>
        </w:rPr>
        <w:t>هر‌که</w:t>
      </w:r>
      <w:r w:rsidRPr="009E6361">
        <w:rPr>
          <w:rFonts w:ascii="B Mitra" w:hAnsi="B Mitra" w:cs="B Zar"/>
          <w:b/>
          <w:bCs/>
          <w:color w:val="C00000"/>
          <w:sz w:val="28"/>
          <w:szCs w:val="28"/>
          <w:rtl/>
        </w:rPr>
        <w:t xml:space="preserve"> </w:t>
      </w:r>
      <w:r w:rsidRPr="009E6361">
        <w:rPr>
          <w:rFonts w:ascii="B Mitra" w:hAnsi="B Mitra" w:cs="B Zar" w:hint="cs"/>
          <w:b/>
          <w:bCs/>
          <w:color w:val="C00000"/>
          <w:sz w:val="28"/>
          <w:szCs w:val="28"/>
          <w:rtl/>
        </w:rPr>
        <w:t>به</w:t>
      </w:r>
      <w:r w:rsidRPr="009E6361">
        <w:rPr>
          <w:rFonts w:ascii="B Mitra" w:hAnsi="B Mitra" w:cs="B Zar"/>
          <w:b/>
          <w:bCs/>
          <w:color w:val="C00000"/>
          <w:sz w:val="28"/>
          <w:szCs w:val="28"/>
          <w:rtl/>
        </w:rPr>
        <w:t xml:space="preserve"> </w:t>
      </w:r>
      <w:r w:rsidRPr="009E6361">
        <w:rPr>
          <w:rFonts w:ascii="B Mitra" w:hAnsi="B Mitra" w:cs="B Zar" w:hint="cs"/>
          <w:b/>
          <w:bCs/>
          <w:color w:val="C00000"/>
          <w:sz w:val="28"/>
          <w:szCs w:val="28"/>
          <w:rtl/>
        </w:rPr>
        <w:t>آنچه</w:t>
      </w:r>
      <w:r w:rsidRPr="009E6361">
        <w:rPr>
          <w:rFonts w:ascii="B Mitra" w:hAnsi="B Mitra" w:cs="B Zar"/>
          <w:b/>
          <w:bCs/>
          <w:color w:val="C00000"/>
          <w:sz w:val="28"/>
          <w:szCs w:val="28"/>
          <w:rtl/>
        </w:rPr>
        <w:t xml:space="preserve"> </w:t>
      </w:r>
      <w:r w:rsidRPr="009E6361">
        <w:rPr>
          <w:rFonts w:ascii="B Mitra" w:hAnsi="B Mitra" w:cs="B Zar" w:hint="cs"/>
          <w:b/>
          <w:bCs/>
          <w:color w:val="C00000"/>
          <w:sz w:val="28"/>
          <w:szCs w:val="28"/>
          <w:rtl/>
        </w:rPr>
        <w:t>خدا</w:t>
      </w:r>
      <w:r w:rsidRPr="009E6361">
        <w:rPr>
          <w:rFonts w:ascii="B Mitra" w:hAnsi="B Mitra" w:cs="B Zar"/>
          <w:b/>
          <w:bCs/>
          <w:color w:val="C00000"/>
          <w:sz w:val="28"/>
          <w:szCs w:val="28"/>
          <w:rtl/>
        </w:rPr>
        <w:t xml:space="preserve"> </w:t>
      </w:r>
      <w:r w:rsidRPr="009E6361">
        <w:rPr>
          <w:rFonts w:ascii="B Mitra" w:hAnsi="B Mitra" w:cs="B Zar" w:hint="cs"/>
          <w:b/>
          <w:bCs/>
          <w:color w:val="C00000"/>
          <w:sz w:val="28"/>
          <w:szCs w:val="28"/>
          <w:rtl/>
        </w:rPr>
        <w:t>نازل</w:t>
      </w:r>
      <w:r w:rsidRPr="009E6361">
        <w:rPr>
          <w:rFonts w:ascii="B Mitra" w:hAnsi="B Mitra" w:cs="B Zar"/>
          <w:b/>
          <w:bCs/>
          <w:color w:val="C00000"/>
          <w:sz w:val="28"/>
          <w:szCs w:val="28"/>
          <w:rtl/>
        </w:rPr>
        <w:t xml:space="preserve"> </w:t>
      </w:r>
      <w:r w:rsidRPr="009E6361">
        <w:rPr>
          <w:rFonts w:ascii="B Mitra" w:hAnsi="B Mitra" w:cs="B Zar" w:hint="cs"/>
          <w:b/>
          <w:bCs/>
          <w:color w:val="C00000"/>
          <w:sz w:val="28"/>
          <w:szCs w:val="28"/>
          <w:rtl/>
        </w:rPr>
        <w:t>کرده</w:t>
      </w:r>
      <w:r w:rsidRPr="009E6361">
        <w:rPr>
          <w:rFonts w:ascii="B Mitra" w:hAnsi="B Mitra" w:cs="B Zar"/>
          <w:b/>
          <w:bCs/>
          <w:color w:val="C00000"/>
          <w:sz w:val="28"/>
          <w:szCs w:val="28"/>
          <w:rtl/>
        </w:rPr>
        <w:t xml:space="preserve"> </w:t>
      </w:r>
      <w:r w:rsidRPr="009E6361">
        <w:rPr>
          <w:rFonts w:ascii="B Mitra" w:hAnsi="B Mitra" w:cs="B Zar" w:hint="cs"/>
          <w:b/>
          <w:bCs/>
          <w:color w:val="C00000"/>
          <w:sz w:val="28"/>
          <w:szCs w:val="28"/>
          <w:rtl/>
        </w:rPr>
        <w:t>است</w:t>
      </w:r>
      <w:r w:rsidRPr="009E6361">
        <w:rPr>
          <w:rFonts w:ascii="B Mitra" w:hAnsi="B Mitra" w:cs="B Zar"/>
          <w:b/>
          <w:bCs/>
          <w:color w:val="C00000"/>
          <w:sz w:val="28"/>
          <w:szCs w:val="28"/>
          <w:rtl/>
        </w:rPr>
        <w:t xml:space="preserve"> </w:t>
      </w:r>
      <w:r w:rsidRPr="009E6361">
        <w:rPr>
          <w:rFonts w:ascii="B Mitra" w:hAnsi="B Mitra" w:cs="B Zar" w:hint="cs"/>
          <w:b/>
          <w:bCs/>
          <w:color w:val="C00000"/>
          <w:sz w:val="28"/>
          <w:szCs w:val="28"/>
          <w:rtl/>
        </w:rPr>
        <w:t>حکم</w:t>
      </w:r>
      <w:r w:rsidRPr="009E6361">
        <w:rPr>
          <w:rFonts w:ascii="B Mitra" w:hAnsi="B Mitra" w:cs="B Zar"/>
          <w:b/>
          <w:bCs/>
          <w:color w:val="C00000"/>
          <w:sz w:val="28"/>
          <w:szCs w:val="28"/>
          <w:rtl/>
        </w:rPr>
        <w:t xml:space="preserve"> </w:t>
      </w:r>
      <w:r w:rsidRPr="009E6361">
        <w:rPr>
          <w:rFonts w:ascii="B Mitra" w:hAnsi="B Mitra" w:cs="B Zar" w:hint="cs"/>
          <w:b/>
          <w:bCs/>
          <w:color w:val="C00000"/>
          <w:sz w:val="28"/>
          <w:szCs w:val="28"/>
          <w:rtl/>
        </w:rPr>
        <w:t>نکند</w:t>
      </w:r>
      <w:r w:rsidRPr="009E6361">
        <w:rPr>
          <w:rFonts w:ascii="B Mitra" w:hAnsi="B Mitra" w:cs="B Zar"/>
          <w:b/>
          <w:bCs/>
          <w:color w:val="C00000"/>
          <w:sz w:val="28"/>
          <w:szCs w:val="28"/>
          <w:rtl/>
        </w:rPr>
        <w:t xml:space="preserve">، </w:t>
      </w:r>
      <w:r w:rsidRPr="009E6361">
        <w:rPr>
          <w:rFonts w:ascii="B Mitra" w:hAnsi="B Mitra" w:cs="B Zar" w:hint="cs"/>
          <w:b/>
          <w:bCs/>
          <w:color w:val="C00000"/>
          <w:sz w:val="28"/>
          <w:szCs w:val="28"/>
          <w:rtl/>
        </w:rPr>
        <w:t>از</w:t>
      </w:r>
      <w:r w:rsidRPr="009E6361">
        <w:rPr>
          <w:rFonts w:ascii="B Mitra" w:hAnsi="B Mitra" w:cs="B Zar"/>
          <w:b/>
          <w:bCs/>
          <w:color w:val="C00000"/>
          <w:sz w:val="28"/>
          <w:szCs w:val="28"/>
          <w:rtl/>
        </w:rPr>
        <w:t xml:space="preserve"> </w:t>
      </w:r>
      <w:r w:rsidRPr="009E6361">
        <w:rPr>
          <w:rFonts w:ascii="B Mitra" w:hAnsi="B Mitra" w:cs="B Zar" w:hint="cs"/>
          <w:b/>
          <w:bCs/>
          <w:color w:val="C00000"/>
          <w:sz w:val="28"/>
          <w:szCs w:val="28"/>
          <w:rtl/>
        </w:rPr>
        <w:t>ستم</w:t>
      </w:r>
      <w:r w:rsidRPr="009E6361">
        <w:rPr>
          <w:rFonts w:ascii="B Mitra" w:hAnsi="B Mitra" w:cs="B Zar" w:hint="eastAsia"/>
          <w:b/>
          <w:bCs/>
          <w:color w:val="C00000"/>
          <w:sz w:val="28"/>
          <w:szCs w:val="28"/>
          <w:rtl/>
        </w:rPr>
        <w:t>‌</w:t>
      </w:r>
      <w:r w:rsidRPr="009E6361">
        <w:rPr>
          <w:rFonts w:ascii="B Mitra" w:hAnsi="B Mitra" w:cs="B Zar" w:hint="cs"/>
          <w:b/>
          <w:bCs/>
          <w:color w:val="C00000"/>
          <w:sz w:val="28"/>
          <w:szCs w:val="28"/>
          <w:rtl/>
        </w:rPr>
        <w:t>کاران</w:t>
      </w:r>
      <w:r w:rsidRPr="009E6361">
        <w:rPr>
          <w:rFonts w:ascii="B Mitra" w:hAnsi="B Mitra" w:cs="B Zar"/>
          <w:b/>
          <w:bCs/>
          <w:color w:val="C00000"/>
          <w:sz w:val="28"/>
          <w:szCs w:val="28"/>
          <w:rtl/>
        </w:rPr>
        <w:t xml:space="preserve"> </w:t>
      </w:r>
      <w:r w:rsidRPr="009E6361">
        <w:rPr>
          <w:rFonts w:ascii="B Mitra" w:hAnsi="B Mitra" w:cs="B Zar" w:hint="cs"/>
          <w:b/>
          <w:bCs/>
          <w:color w:val="C00000"/>
          <w:sz w:val="28"/>
          <w:szCs w:val="28"/>
          <w:rtl/>
        </w:rPr>
        <w:t>است</w:t>
      </w:r>
      <w:r w:rsidRPr="009E6361">
        <w:rPr>
          <w:rFonts w:ascii="M Mitra" w:eastAsiaTheme="minorHAnsi" w:hAnsi="M Mitra" w:cs="B Zar" w:hint="cs"/>
          <w:color w:val="C00000"/>
          <w:sz w:val="28"/>
          <w:szCs w:val="28"/>
          <w:rtl/>
          <w:lang w:bidi="fa-IR"/>
        </w:rPr>
        <w:t>)</w:t>
      </w:r>
      <w:r w:rsidRPr="009E6361">
        <w:rPr>
          <w:rFonts w:ascii="adwa-assalaf" w:eastAsiaTheme="minorHAnsi" w:hAnsi="adwa-assalaf" w:cs="B Zar" w:hint="cs"/>
          <w:color w:val="006600"/>
          <w:sz w:val="28"/>
          <w:szCs w:val="28"/>
          <w:lang w:bidi="fa-IR"/>
        </w:rPr>
        <w:t>﴾</w:t>
      </w:r>
      <w:r w:rsidRPr="009E6361">
        <w:rPr>
          <w:rFonts w:ascii="adwa-assalaf" w:eastAsiaTheme="minorHAnsi" w:hAnsi="adwa-assalaf" w:cs="B Zar" w:hint="cs"/>
          <w:sz w:val="28"/>
          <w:szCs w:val="28"/>
          <w:rtl/>
        </w:rPr>
        <w:t>؛</w:t>
      </w:r>
      <w:r w:rsidRPr="009E6361">
        <w:rPr>
          <w:rFonts w:ascii="B Mitra" w:eastAsiaTheme="minorHAnsi" w:hAnsi="B Mitra" w:cs="B Zar"/>
          <w:sz w:val="28"/>
          <w:szCs w:val="28"/>
          <w:vertAlign w:val="superscript"/>
          <w:rtl/>
        </w:rPr>
        <w:footnoteReference w:customMarkFollows="1" w:id="79"/>
        <w:t>(3)</w:t>
      </w:r>
      <w:r w:rsidRPr="009E6361">
        <w:rPr>
          <w:rFonts w:ascii="M Mitra" w:eastAsiaTheme="minorHAnsi" w:hAnsi="M Mitra" w:cs="B Zar" w:hint="cs"/>
          <w:sz w:val="28"/>
          <w:szCs w:val="28"/>
          <w:rtl/>
          <w:lang w:bidi="fa-IR"/>
        </w:rPr>
        <w:t>.</w:t>
      </w:r>
    </w:p>
    <w:p w14:paraId="4B68AA7B" w14:textId="77777777" w:rsidR="0074676A" w:rsidRDefault="0074676A" w:rsidP="00E2345E">
      <w:pPr>
        <w:ind w:left="27" w:firstLine="426"/>
        <w:jc w:val="both"/>
        <w:rPr>
          <w:rFonts w:ascii="Castellar" w:hAnsi="Castellar"/>
          <w:sz w:val="36"/>
          <w:szCs w:val="36"/>
          <w:rtl/>
          <w:lang w:bidi="ar-IQ"/>
        </w:rPr>
      </w:pPr>
    </w:p>
    <w:p w14:paraId="20AF00CE" w14:textId="4DD04EB7" w:rsidR="00BF205B" w:rsidRPr="003772BB" w:rsidRDefault="00BF205B" w:rsidP="00E2345E">
      <w:pPr>
        <w:ind w:left="27" w:firstLine="426"/>
        <w:jc w:val="both"/>
        <w:rPr>
          <w:rFonts w:ascii="Castellar" w:hAnsi="Castellar"/>
          <w:sz w:val="36"/>
          <w:szCs w:val="36"/>
          <w:rtl/>
          <w:lang w:bidi="ar-IQ"/>
        </w:rPr>
      </w:pPr>
      <w:r w:rsidRPr="003772BB">
        <w:rPr>
          <w:rFonts w:ascii="Castellar" w:hAnsi="Castellar"/>
          <w:sz w:val="36"/>
          <w:szCs w:val="36"/>
          <w:rtl/>
          <w:lang w:bidi="ar-IQ"/>
        </w:rPr>
        <w:t>وقال تعالى</w:t>
      </w:r>
      <w:r w:rsidR="00D40C76" w:rsidRPr="003772BB">
        <w:rPr>
          <w:rFonts w:ascii="Castellar" w:hAnsi="Castellar"/>
          <w:sz w:val="36"/>
          <w:szCs w:val="36"/>
          <w:rtl/>
          <w:lang w:bidi="ar-IQ"/>
        </w:rPr>
        <w:t>:</w:t>
      </w:r>
      <w:r w:rsidR="003772BB" w:rsidRPr="003772BB">
        <w:rPr>
          <w:rFonts w:ascii="Castellar" w:hAnsi="Castellar" w:cs="ABO SLMAN Alomar  منقط  1"/>
          <w:sz w:val="36"/>
          <w:szCs w:val="36"/>
          <w:rtl/>
          <w:lang w:bidi="ar-IQ"/>
        </w:rPr>
        <w:t xml:space="preserve"> </w:t>
      </w:r>
      <w:r w:rsidR="00E2345E" w:rsidRPr="00FB63D5">
        <w:rPr>
          <w:rFonts w:ascii="Traditional Arabic" w:hAnsi="Traditional Arabic"/>
          <w:color w:val="006600"/>
          <w:sz w:val="36"/>
          <w:szCs w:val="36"/>
          <w:rtl/>
        </w:rPr>
        <w:t>﴿</w:t>
      </w:r>
      <w:r w:rsidRPr="003772BB">
        <w:rPr>
          <w:rFonts w:ascii="Castellar" w:hAnsi="Castellar" w:cs="DecoType Naskh Variants"/>
          <w:color w:val="006600"/>
          <w:sz w:val="36"/>
          <w:szCs w:val="36"/>
          <w:rtl/>
          <w:lang w:bidi="ar-IQ"/>
        </w:rPr>
        <w:t>وَمَنْ لَمْ يَحْكُمْ بِمَا أَنْزَلَ اللَّهُ فَأُولَئِكَ هُمُ الْفَاسِقُونَ</w:t>
      </w:r>
      <w:r w:rsidR="00E2345E" w:rsidRPr="00FB63D5">
        <w:rPr>
          <w:rFonts w:ascii="Traditional Arabic" w:hAnsi="Traditional Arabic"/>
          <w:color w:val="006600"/>
          <w:sz w:val="36"/>
          <w:szCs w:val="36"/>
          <w:rtl/>
        </w:rPr>
        <w:t>﴾</w:t>
      </w:r>
      <w:r w:rsidRPr="003772BB">
        <w:rPr>
          <w:rFonts w:ascii="Castellar" w:hAnsi="Castellar"/>
          <w:color w:val="FF0000"/>
          <w:sz w:val="36"/>
          <w:szCs w:val="36"/>
          <w:vertAlign w:val="superscript"/>
          <w:rtl/>
          <w:lang w:bidi="ar-IQ"/>
        </w:rPr>
        <w:t>(</w:t>
      </w:r>
      <w:r w:rsidR="00D40C76" w:rsidRPr="003772BB">
        <w:rPr>
          <w:rStyle w:val="FootnoteReference"/>
          <w:rFonts w:ascii="Castellar" w:hAnsi="Castellar"/>
          <w:color w:val="FF0000"/>
          <w:sz w:val="36"/>
          <w:szCs w:val="36"/>
          <w:rtl/>
          <w:lang w:bidi="ar-IQ"/>
        </w:rPr>
        <w:footnoteReference w:id="80"/>
      </w:r>
      <w:r w:rsidRPr="003772BB">
        <w:rPr>
          <w:rFonts w:ascii="Castellar" w:hAnsi="Castellar"/>
          <w:color w:val="FF0000"/>
          <w:sz w:val="36"/>
          <w:szCs w:val="36"/>
          <w:vertAlign w:val="superscript"/>
          <w:rtl/>
          <w:lang w:bidi="ar-IQ"/>
        </w:rPr>
        <w:t>)</w:t>
      </w:r>
      <w:r w:rsidR="00D40C76" w:rsidRPr="003772BB">
        <w:rPr>
          <w:rFonts w:ascii="Castellar" w:hAnsi="Castellar"/>
          <w:sz w:val="36"/>
          <w:szCs w:val="36"/>
          <w:rtl/>
          <w:lang w:bidi="ar-IQ"/>
        </w:rPr>
        <w:t>.</w:t>
      </w:r>
    </w:p>
    <w:p w14:paraId="33F8C185" w14:textId="77777777" w:rsidR="00AA09FE" w:rsidRPr="00AA09FE" w:rsidRDefault="00AA09FE" w:rsidP="00AA09FE">
      <w:pPr>
        <w:widowControl w:val="0"/>
        <w:ind w:firstLine="284"/>
        <w:jc w:val="both"/>
        <w:rPr>
          <w:rFonts w:ascii="M Mitra" w:eastAsiaTheme="minorHAnsi" w:hAnsi="M Mitra" w:cs="B Zar"/>
          <w:sz w:val="28"/>
          <w:szCs w:val="28"/>
          <w:rtl/>
          <w:lang w:bidi="fa-IR"/>
        </w:rPr>
      </w:pPr>
      <w:r w:rsidRPr="00AA09FE">
        <w:rPr>
          <w:rFonts w:ascii="adwa-assalaf" w:eastAsiaTheme="minorHAnsi" w:hAnsi="adwa-assalaf" w:cs="B Zar" w:hint="cs"/>
          <w:color w:val="006600"/>
          <w:sz w:val="28"/>
          <w:szCs w:val="28"/>
          <w:lang w:bidi="fa-IR"/>
        </w:rPr>
        <w:t>﴿</w:t>
      </w:r>
      <w:r w:rsidRPr="00AA09FE">
        <w:rPr>
          <w:rFonts w:ascii="adwa-assalaf" w:eastAsiaTheme="minorHAnsi" w:hAnsi="adwa-assalaf" w:cs="B Zar"/>
          <w:color w:val="C00000"/>
          <w:sz w:val="28"/>
          <w:szCs w:val="28"/>
          <w:rtl/>
        </w:rPr>
        <w:t>(</w:t>
      </w:r>
      <w:r w:rsidRPr="00AA09FE">
        <w:rPr>
          <w:rFonts w:ascii="B Mitra" w:hAnsi="B Mitra" w:cs="B Zar" w:hint="cs"/>
          <w:b/>
          <w:bCs/>
          <w:color w:val="C00000"/>
          <w:sz w:val="28"/>
          <w:szCs w:val="28"/>
          <w:rtl/>
        </w:rPr>
        <w:t>هر‌کس</w:t>
      </w:r>
      <w:r w:rsidRPr="00AA09FE">
        <w:rPr>
          <w:rFonts w:ascii="B Mitra" w:hAnsi="B Mitra" w:cs="B Zar"/>
          <w:b/>
          <w:bCs/>
          <w:color w:val="C00000"/>
          <w:sz w:val="28"/>
          <w:szCs w:val="28"/>
          <w:rtl/>
        </w:rPr>
        <w:t xml:space="preserve"> </w:t>
      </w:r>
      <w:r w:rsidRPr="00AA09FE">
        <w:rPr>
          <w:rFonts w:ascii="B Mitra" w:hAnsi="B Mitra" w:cs="B Zar" w:hint="cs"/>
          <w:b/>
          <w:bCs/>
          <w:color w:val="C00000"/>
          <w:sz w:val="28"/>
          <w:szCs w:val="28"/>
          <w:rtl/>
        </w:rPr>
        <w:t>به</w:t>
      </w:r>
      <w:r w:rsidRPr="00AA09FE">
        <w:rPr>
          <w:rFonts w:ascii="B Mitra" w:hAnsi="B Mitra" w:cs="B Zar"/>
          <w:b/>
          <w:bCs/>
          <w:color w:val="C00000"/>
          <w:sz w:val="28"/>
          <w:szCs w:val="28"/>
          <w:rtl/>
        </w:rPr>
        <w:t xml:space="preserve"> </w:t>
      </w:r>
      <w:r w:rsidRPr="00AA09FE">
        <w:rPr>
          <w:rFonts w:ascii="B Mitra" w:hAnsi="B Mitra" w:cs="B Zar" w:hint="cs"/>
          <w:b/>
          <w:bCs/>
          <w:color w:val="C00000"/>
          <w:sz w:val="28"/>
          <w:szCs w:val="28"/>
          <w:rtl/>
        </w:rPr>
        <w:t>آنچه</w:t>
      </w:r>
      <w:r w:rsidRPr="00AA09FE">
        <w:rPr>
          <w:rFonts w:ascii="B Mitra" w:hAnsi="B Mitra" w:cs="B Zar"/>
          <w:b/>
          <w:bCs/>
          <w:color w:val="C00000"/>
          <w:sz w:val="28"/>
          <w:szCs w:val="28"/>
          <w:rtl/>
        </w:rPr>
        <w:t xml:space="preserve"> </w:t>
      </w:r>
      <w:r w:rsidRPr="00AA09FE">
        <w:rPr>
          <w:rFonts w:ascii="B Mitra" w:hAnsi="B Mitra" w:cs="B Zar" w:hint="cs"/>
          <w:b/>
          <w:bCs/>
          <w:color w:val="C00000"/>
          <w:sz w:val="28"/>
          <w:szCs w:val="28"/>
          <w:rtl/>
        </w:rPr>
        <w:t>خدا</w:t>
      </w:r>
      <w:r w:rsidRPr="00AA09FE">
        <w:rPr>
          <w:rFonts w:ascii="B Mitra" w:hAnsi="B Mitra" w:cs="B Zar"/>
          <w:b/>
          <w:bCs/>
          <w:color w:val="C00000"/>
          <w:sz w:val="28"/>
          <w:szCs w:val="28"/>
          <w:rtl/>
        </w:rPr>
        <w:t xml:space="preserve"> </w:t>
      </w:r>
      <w:r w:rsidRPr="00AA09FE">
        <w:rPr>
          <w:rFonts w:ascii="B Mitra" w:hAnsi="B Mitra" w:cs="B Zar" w:hint="cs"/>
          <w:b/>
          <w:bCs/>
          <w:color w:val="C00000"/>
          <w:sz w:val="28"/>
          <w:szCs w:val="28"/>
          <w:rtl/>
        </w:rPr>
        <w:t>نازل</w:t>
      </w:r>
      <w:r w:rsidRPr="00AA09FE">
        <w:rPr>
          <w:rFonts w:ascii="B Mitra" w:hAnsi="B Mitra" w:cs="B Zar"/>
          <w:b/>
          <w:bCs/>
          <w:color w:val="C00000"/>
          <w:sz w:val="28"/>
          <w:szCs w:val="28"/>
          <w:rtl/>
        </w:rPr>
        <w:t xml:space="preserve"> </w:t>
      </w:r>
      <w:r w:rsidRPr="00AA09FE">
        <w:rPr>
          <w:rFonts w:ascii="B Mitra" w:hAnsi="B Mitra" w:cs="B Zar" w:hint="cs"/>
          <w:b/>
          <w:bCs/>
          <w:color w:val="C00000"/>
          <w:sz w:val="28"/>
          <w:szCs w:val="28"/>
          <w:rtl/>
        </w:rPr>
        <w:t>کرده</w:t>
      </w:r>
      <w:r w:rsidRPr="00AA09FE">
        <w:rPr>
          <w:rFonts w:ascii="B Mitra" w:hAnsi="B Mitra" w:cs="B Zar"/>
          <w:b/>
          <w:bCs/>
          <w:color w:val="C00000"/>
          <w:sz w:val="28"/>
          <w:szCs w:val="28"/>
          <w:rtl/>
        </w:rPr>
        <w:t xml:space="preserve"> </w:t>
      </w:r>
      <w:r w:rsidRPr="00AA09FE">
        <w:rPr>
          <w:rFonts w:ascii="B Mitra" w:hAnsi="B Mitra" w:cs="B Zar" w:hint="cs"/>
          <w:b/>
          <w:bCs/>
          <w:color w:val="C00000"/>
          <w:sz w:val="28"/>
          <w:szCs w:val="28"/>
          <w:rtl/>
        </w:rPr>
        <w:t>است</w:t>
      </w:r>
      <w:r w:rsidRPr="00AA09FE">
        <w:rPr>
          <w:rFonts w:ascii="B Mitra" w:hAnsi="B Mitra" w:cs="B Zar"/>
          <w:b/>
          <w:bCs/>
          <w:color w:val="C00000"/>
          <w:sz w:val="28"/>
          <w:szCs w:val="28"/>
          <w:rtl/>
        </w:rPr>
        <w:t xml:space="preserve"> </w:t>
      </w:r>
      <w:r w:rsidRPr="00AA09FE">
        <w:rPr>
          <w:rFonts w:ascii="B Mitra" w:hAnsi="B Mitra" w:cs="B Zar" w:hint="cs"/>
          <w:b/>
          <w:bCs/>
          <w:color w:val="C00000"/>
          <w:sz w:val="28"/>
          <w:szCs w:val="28"/>
          <w:rtl/>
        </w:rPr>
        <w:t>داوری</w:t>
      </w:r>
      <w:r w:rsidRPr="00AA09FE">
        <w:rPr>
          <w:rFonts w:ascii="B Mitra" w:hAnsi="B Mitra" w:cs="B Zar"/>
          <w:b/>
          <w:bCs/>
          <w:color w:val="C00000"/>
          <w:sz w:val="28"/>
          <w:szCs w:val="28"/>
          <w:rtl/>
        </w:rPr>
        <w:t xml:space="preserve"> </w:t>
      </w:r>
      <w:r w:rsidRPr="00AA09FE">
        <w:rPr>
          <w:rFonts w:ascii="B Mitra" w:hAnsi="B Mitra" w:cs="B Zar" w:hint="cs"/>
          <w:b/>
          <w:bCs/>
          <w:color w:val="C00000"/>
          <w:sz w:val="28"/>
          <w:szCs w:val="28"/>
          <w:rtl/>
        </w:rPr>
        <w:t>نکند</w:t>
      </w:r>
      <w:r w:rsidRPr="00AA09FE">
        <w:rPr>
          <w:rFonts w:ascii="B Mitra" w:hAnsi="B Mitra" w:cs="B Zar"/>
          <w:b/>
          <w:bCs/>
          <w:color w:val="C00000"/>
          <w:sz w:val="28"/>
          <w:szCs w:val="28"/>
          <w:rtl/>
        </w:rPr>
        <w:t xml:space="preserve">، </w:t>
      </w:r>
      <w:r w:rsidRPr="00AA09FE">
        <w:rPr>
          <w:rFonts w:ascii="B Mitra" w:hAnsi="B Mitra" w:cs="B Zar" w:hint="cs"/>
          <w:b/>
          <w:bCs/>
          <w:color w:val="C00000"/>
          <w:sz w:val="28"/>
          <w:szCs w:val="28"/>
          <w:rtl/>
        </w:rPr>
        <w:t>از</w:t>
      </w:r>
      <w:r w:rsidRPr="00AA09FE">
        <w:rPr>
          <w:rFonts w:ascii="B Mitra" w:hAnsi="B Mitra" w:cs="B Zar"/>
          <w:b/>
          <w:bCs/>
          <w:color w:val="C00000"/>
          <w:sz w:val="28"/>
          <w:szCs w:val="28"/>
          <w:rtl/>
        </w:rPr>
        <w:t xml:space="preserve"> </w:t>
      </w:r>
      <w:r w:rsidRPr="00AA09FE">
        <w:rPr>
          <w:rFonts w:ascii="B Mitra" w:hAnsi="B Mitra" w:cs="B Zar" w:hint="cs"/>
          <w:b/>
          <w:bCs/>
          <w:color w:val="C00000"/>
          <w:sz w:val="28"/>
          <w:szCs w:val="28"/>
          <w:rtl/>
        </w:rPr>
        <w:t>نافرمانان</w:t>
      </w:r>
      <w:r w:rsidRPr="00AA09FE">
        <w:rPr>
          <w:rFonts w:ascii="B Mitra" w:hAnsi="B Mitra" w:cs="B Zar"/>
          <w:b/>
          <w:bCs/>
          <w:color w:val="C00000"/>
          <w:sz w:val="28"/>
          <w:szCs w:val="28"/>
          <w:rtl/>
        </w:rPr>
        <w:t xml:space="preserve"> </w:t>
      </w:r>
      <w:r w:rsidRPr="00AA09FE">
        <w:rPr>
          <w:rFonts w:ascii="B Mitra" w:hAnsi="B Mitra" w:cs="B Zar" w:hint="cs"/>
          <w:b/>
          <w:bCs/>
          <w:color w:val="C00000"/>
          <w:sz w:val="28"/>
          <w:szCs w:val="28"/>
          <w:rtl/>
        </w:rPr>
        <w:t>است</w:t>
      </w:r>
      <w:r w:rsidRPr="00AA09FE">
        <w:rPr>
          <w:rFonts w:ascii="M Mitra" w:eastAsiaTheme="minorHAnsi" w:hAnsi="M Mitra" w:cs="B Zar" w:hint="cs"/>
          <w:color w:val="C00000"/>
          <w:sz w:val="28"/>
          <w:szCs w:val="28"/>
          <w:rtl/>
        </w:rPr>
        <w:t>)</w:t>
      </w:r>
      <w:r w:rsidRPr="00AA09FE">
        <w:rPr>
          <w:rFonts w:ascii="adwa-assalaf" w:eastAsiaTheme="minorHAnsi" w:hAnsi="adwa-assalaf" w:cs="B Zar" w:hint="cs"/>
          <w:color w:val="006600"/>
          <w:sz w:val="28"/>
          <w:szCs w:val="28"/>
          <w:lang w:bidi="fa-IR"/>
        </w:rPr>
        <w:t>﴾</w:t>
      </w:r>
      <w:r w:rsidRPr="00AA09FE">
        <w:rPr>
          <w:rFonts w:ascii="adwa-assalaf" w:eastAsiaTheme="minorHAnsi" w:hAnsi="adwa-assalaf" w:cs="B Zar" w:hint="cs"/>
          <w:sz w:val="28"/>
          <w:szCs w:val="28"/>
          <w:rtl/>
        </w:rPr>
        <w:t>؛</w:t>
      </w:r>
      <w:r w:rsidRPr="00AA09FE">
        <w:rPr>
          <w:rFonts w:ascii="B Mitra" w:eastAsiaTheme="minorHAnsi" w:hAnsi="B Mitra" w:cs="B Zar"/>
          <w:sz w:val="28"/>
          <w:szCs w:val="28"/>
          <w:vertAlign w:val="superscript"/>
          <w:rtl/>
        </w:rPr>
        <w:footnoteReference w:customMarkFollows="1" w:id="81"/>
        <w:t>(4)</w:t>
      </w:r>
      <w:r w:rsidRPr="00AA09FE">
        <w:rPr>
          <w:rFonts w:ascii="M Mitra" w:eastAsiaTheme="minorHAnsi" w:hAnsi="M Mitra" w:cs="B Zar" w:hint="cs"/>
          <w:sz w:val="28"/>
          <w:szCs w:val="28"/>
          <w:rtl/>
        </w:rPr>
        <w:t>.</w:t>
      </w:r>
    </w:p>
    <w:p w14:paraId="6B8A0097" w14:textId="77777777" w:rsidR="0074676A" w:rsidRDefault="0074676A" w:rsidP="000609B7">
      <w:pPr>
        <w:ind w:left="27" w:firstLine="426"/>
        <w:jc w:val="both"/>
        <w:rPr>
          <w:rFonts w:ascii="Castellar" w:hAnsi="Castellar"/>
          <w:sz w:val="36"/>
          <w:szCs w:val="36"/>
          <w:rtl/>
          <w:lang w:bidi="ar-IQ"/>
        </w:rPr>
      </w:pPr>
    </w:p>
    <w:p w14:paraId="74BEA6C4" w14:textId="09610F06" w:rsidR="00A647A0" w:rsidRDefault="00BF205B" w:rsidP="000609B7">
      <w:pPr>
        <w:ind w:left="27" w:firstLine="426"/>
        <w:jc w:val="both"/>
        <w:rPr>
          <w:rFonts w:ascii="Castellar" w:hAnsi="Castellar"/>
          <w:sz w:val="36"/>
          <w:szCs w:val="36"/>
          <w:rtl/>
          <w:lang w:bidi="ar-IQ"/>
        </w:rPr>
      </w:pPr>
      <w:r w:rsidRPr="009A7F31">
        <w:rPr>
          <w:rFonts w:ascii="Castellar" w:hAnsi="Castellar"/>
          <w:sz w:val="36"/>
          <w:szCs w:val="36"/>
          <w:rtl/>
          <w:lang w:bidi="ar-IQ"/>
        </w:rPr>
        <w:t>إن</w:t>
      </w:r>
      <w:r w:rsidR="00D40C76">
        <w:rPr>
          <w:rFonts w:ascii="Castellar" w:hAnsi="Castellar"/>
          <w:sz w:val="36"/>
          <w:szCs w:val="36"/>
          <w:rtl/>
          <w:lang w:bidi="ar-IQ"/>
        </w:rPr>
        <w:t>ّ</w:t>
      </w:r>
      <w:r w:rsidRPr="009A7F31">
        <w:rPr>
          <w:rFonts w:ascii="Castellar" w:hAnsi="Castellar"/>
          <w:sz w:val="36"/>
          <w:szCs w:val="36"/>
          <w:rtl/>
          <w:lang w:bidi="ar-IQ"/>
        </w:rPr>
        <w:t xml:space="preserve"> السياسة مرتبطة ارتباطاً وثيقاً بالحكم والحاكم</w:t>
      </w:r>
      <w:r w:rsidR="00D40C76">
        <w:rPr>
          <w:rFonts w:ascii="Castellar" w:hAnsi="Castellar"/>
          <w:sz w:val="36"/>
          <w:szCs w:val="36"/>
          <w:rtl/>
          <w:lang w:bidi="ar-IQ"/>
        </w:rPr>
        <w:t>،</w:t>
      </w:r>
      <w:r w:rsidRPr="009A7F31">
        <w:rPr>
          <w:rFonts w:ascii="Castellar" w:hAnsi="Castellar"/>
          <w:sz w:val="36"/>
          <w:szCs w:val="36"/>
          <w:rtl/>
          <w:lang w:bidi="ar-IQ"/>
        </w:rPr>
        <w:t xml:space="preserve"> فسياسة الطاغية هي الحيل والخداع وإيذاء الشعب</w:t>
      </w:r>
      <w:r w:rsidR="00A647A0">
        <w:rPr>
          <w:rFonts w:ascii="Castellar" w:hAnsi="Castellar"/>
          <w:sz w:val="36"/>
          <w:szCs w:val="36"/>
          <w:rtl/>
          <w:lang w:bidi="ar-IQ"/>
        </w:rPr>
        <w:t>،</w:t>
      </w:r>
      <w:r w:rsidRPr="009A7F31">
        <w:rPr>
          <w:rFonts w:ascii="Castellar" w:hAnsi="Castellar"/>
          <w:sz w:val="36"/>
          <w:szCs w:val="36"/>
          <w:rtl/>
          <w:lang w:bidi="ar-IQ"/>
        </w:rPr>
        <w:t xml:space="preserve"> ومحاصرتهم ثقافيا</w:t>
      </w:r>
      <w:r w:rsidR="00A647A0">
        <w:rPr>
          <w:rFonts w:ascii="Castellar" w:hAnsi="Castellar"/>
          <w:sz w:val="36"/>
          <w:szCs w:val="36"/>
          <w:rtl/>
          <w:lang w:bidi="ar-IQ"/>
        </w:rPr>
        <w:t>ً</w:t>
      </w:r>
      <w:r w:rsidRPr="009A7F31">
        <w:rPr>
          <w:rFonts w:ascii="Castellar" w:hAnsi="Castellar"/>
          <w:sz w:val="36"/>
          <w:szCs w:val="36"/>
          <w:rtl/>
          <w:lang w:bidi="ar-IQ"/>
        </w:rPr>
        <w:t xml:space="preserve"> وفكريا</w:t>
      </w:r>
      <w:r w:rsidR="00A647A0">
        <w:rPr>
          <w:rFonts w:ascii="Castellar" w:hAnsi="Castellar"/>
          <w:sz w:val="36"/>
          <w:szCs w:val="36"/>
          <w:rtl/>
          <w:lang w:bidi="ar-IQ"/>
        </w:rPr>
        <w:t>ً</w:t>
      </w:r>
      <w:r w:rsidRPr="009A7F31">
        <w:rPr>
          <w:rFonts w:ascii="Castellar" w:hAnsi="Castellar"/>
          <w:sz w:val="36"/>
          <w:szCs w:val="36"/>
          <w:rtl/>
          <w:lang w:bidi="ar-IQ"/>
        </w:rPr>
        <w:t xml:space="preserve"> واقتصاديا</w:t>
      </w:r>
      <w:r w:rsidR="00A647A0">
        <w:rPr>
          <w:rFonts w:ascii="Castellar" w:hAnsi="Castellar"/>
          <w:sz w:val="36"/>
          <w:szCs w:val="36"/>
          <w:rtl/>
          <w:lang w:bidi="ar-IQ"/>
        </w:rPr>
        <w:t>ً،</w:t>
      </w:r>
      <w:r w:rsidRPr="009A7F31">
        <w:rPr>
          <w:rFonts w:ascii="Castellar" w:hAnsi="Castellar"/>
          <w:sz w:val="36"/>
          <w:szCs w:val="36"/>
          <w:rtl/>
          <w:lang w:bidi="ar-IQ"/>
        </w:rPr>
        <w:t xml:space="preserve"> ونشر الفساد والظلم بين العباد</w:t>
      </w:r>
      <w:r w:rsidR="00A647A0">
        <w:rPr>
          <w:rFonts w:ascii="Castellar" w:hAnsi="Castellar"/>
          <w:sz w:val="36"/>
          <w:szCs w:val="36"/>
          <w:rtl/>
          <w:lang w:bidi="ar-IQ"/>
        </w:rPr>
        <w:t>.</w:t>
      </w:r>
    </w:p>
    <w:p w14:paraId="0D4970E9" w14:textId="2871DFAF" w:rsidR="00927B17" w:rsidRPr="00927B17" w:rsidRDefault="00927B17" w:rsidP="00AA09FE">
      <w:pPr>
        <w:widowControl w:val="0"/>
        <w:ind w:firstLine="284"/>
        <w:jc w:val="both"/>
        <w:rPr>
          <w:rFonts w:ascii="adwa-assalaf" w:eastAsiaTheme="minorHAnsi" w:hAnsi="adwa-assalaf" w:cs="B Zar"/>
          <w:sz w:val="28"/>
          <w:szCs w:val="28"/>
          <w:rtl/>
        </w:rPr>
      </w:pPr>
      <w:r w:rsidRPr="00927B17">
        <w:rPr>
          <w:rFonts w:ascii="adwa-assalaf" w:eastAsiaTheme="minorHAnsi" w:hAnsi="adwa-assalaf" w:cs="B Zar"/>
          <w:sz w:val="28"/>
          <w:szCs w:val="28"/>
          <w:rtl/>
        </w:rPr>
        <w:t>سیاست</w:t>
      </w:r>
      <w:r w:rsidRPr="00927B17">
        <w:rPr>
          <w:rFonts w:ascii="adwa-assalaf" w:eastAsiaTheme="minorHAnsi" w:hAnsi="adwa-assalaf" w:cs="B Zar" w:hint="cs"/>
          <w:sz w:val="28"/>
          <w:szCs w:val="28"/>
          <w:rtl/>
        </w:rPr>
        <w:t>،</w:t>
      </w:r>
      <w:r w:rsidRPr="00927B17">
        <w:rPr>
          <w:rFonts w:ascii="adwa-assalaf" w:eastAsiaTheme="minorHAnsi" w:hAnsi="adwa-assalaf" w:cs="B Zar"/>
          <w:sz w:val="28"/>
          <w:szCs w:val="28"/>
          <w:rtl/>
        </w:rPr>
        <w:t xml:space="preserve"> ارتباط تنگاتنگی با </w:t>
      </w:r>
      <w:r w:rsidRPr="00927B17">
        <w:rPr>
          <w:rFonts w:ascii="adwa-assalaf" w:eastAsiaTheme="minorHAnsi" w:hAnsi="adwa-assalaf" w:cs="B Zar" w:hint="cs"/>
          <w:sz w:val="28"/>
          <w:szCs w:val="28"/>
          <w:rtl/>
        </w:rPr>
        <w:t xml:space="preserve">حکومت و </w:t>
      </w:r>
      <w:r w:rsidRPr="00927B17">
        <w:rPr>
          <w:rFonts w:ascii="adwa-assalaf" w:eastAsiaTheme="minorHAnsi" w:hAnsi="adwa-assalaf" w:cs="B Zar"/>
          <w:sz w:val="28"/>
          <w:szCs w:val="28"/>
          <w:rtl/>
        </w:rPr>
        <w:t>حاکم دارد</w:t>
      </w:r>
      <w:r w:rsidRPr="00927B17">
        <w:rPr>
          <w:rFonts w:ascii="adwa-assalaf" w:eastAsiaTheme="minorHAnsi" w:hAnsi="adwa-assalaf" w:cs="B Zar" w:hint="cs"/>
          <w:sz w:val="28"/>
          <w:szCs w:val="28"/>
          <w:rtl/>
        </w:rPr>
        <w:t>.</w:t>
      </w:r>
      <w:r w:rsidRPr="00927B17">
        <w:rPr>
          <w:rFonts w:ascii="adwa-assalaf" w:eastAsiaTheme="minorHAnsi" w:hAnsi="adwa-assalaf" w:cs="B Zar"/>
          <w:sz w:val="28"/>
          <w:szCs w:val="28"/>
          <w:rtl/>
        </w:rPr>
        <w:t xml:space="preserve"> </w:t>
      </w:r>
      <w:r w:rsidRPr="00927B17">
        <w:rPr>
          <w:rFonts w:ascii="adwa-assalaf" w:eastAsiaTheme="minorHAnsi" w:hAnsi="adwa-assalaf" w:cs="B Zar" w:hint="cs"/>
          <w:sz w:val="28"/>
          <w:szCs w:val="28"/>
          <w:rtl/>
        </w:rPr>
        <w:t xml:space="preserve">اساس </w:t>
      </w:r>
      <w:r w:rsidRPr="00927B17">
        <w:rPr>
          <w:rFonts w:ascii="adwa-assalaf" w:eastAsiaTheme="minorHAnsi" w:hAnsi="adwa-assalaf" w:cs="B Zar"/>
          <w:sz w:val="28"/>
          <w:szCs w:val="28"/>
          <w:rtl/>
        </w:rPr>
        <w:t>سیاست طاغوت</w:t>
      </w:r>
      <w:r w:rsidRPr="00927B17">
        <w:rPr>
          <w:rFonts w:ascii="adwa-assalaf" w:eastAsiaTheme="minorHAnsi" w:hAnsi="adwa-assalaf" w:cs="B Zar" w:hint="cs"/>
          <w:sz w:val="28"/>
          <w:szCs w:val="28"/>
          <w:rtl/>
        </w:rPr>
        <w:t>،</w:t>
      </w:r>
      <w:r w:rsidRPr="00927B17">
        <w:rPr>
          <w:rFonts w:ascii="adwa-assalaf" w:eastAsiaTheme="minorHAnsi" w:hAnsi="adwa-assalaf" w:cs="B Zar"/>
          <w:sz w:val="28"/>
          <w:szCs w:val="28"/>
          <w:rtl/>
        </w:rPr>
        <w:t xml:space="preserve"> مکر</w:t>
      </w:r>
      <w:r w:rsidRPr="00927B17">
        <w:rPr>
          <w:rFonts w:ascii="adwa-assalaf" w:eastAsiaTheme="minorHAnsi" w:hAnsi="adwa-assalaf" w:cs="B Zar" w:hint="cs"/>
          <w:sz w:val="28"/>
          <w:szCs w:val="28"/>
          <w:rtl/>
        </w:rPr>
        <w:t xml:space="preserve">، </w:t>
      </w:r>
      <w:r w:rsidRPr="00927B17">
        <w:rPr>
          <w:rFonts w:ascii="adwa-assalaf" w:eastAsiaTheme="minorHAnsi" w:hAnsi="adwa-assalaf" w:cs="B Zar"/>
          <w:sz w:val="28"/>
          <w:szCs w:val="28"/>
          <w:rtl/>
        </w:rPr>
        <w:t>حیله، فریب و</w:t>
      </w:r>
      <w:r w:rsidRPr="00927B17">
        <w:rPr>
          <w:rFonts w:ascii="adwa-assalaf" w:eastAsiaTheme="minorHAnsi" w:hAnsi="adwa-assalaf" w:cs="B Zar" w:hint="cs"/>
          <w:sz w:val="28"/>
          <w:szCs w:val="28"/>
          <w:rtl/>
        </w:rPr>
        <w:t xml:space="preserve"> </w:t>
      </w:r>
      <w:r w:rsidRPr="00927B17">
        <w:rPr>
          <w:rFonts w:ascii="adwa-assalaf" w:eastAsiaTheme="minorHAnsi" w:hAnsi="adwa-assalaf" w:cs="B Zar"/>
          <w:sz w:val="28"/>
          <w:szCs w:val="28"/>
          <w:rtl/>
        </w:rPr>
        <w:t>آزار ملت</w:t>
      </w:r>
      <w:r w:rsidRPr="00927B17">
        <w:rPr>
          <w:rFonts w:ascii="adwa-assalaf" w:eastAsiaTheme="minorHAnsi" w:hAnsi="adwa-assalaf" w:cs="B Zar" w:hint="cs"/>
          <w:sz w:val="28"/>
          <w:szCs w:val="28"/>
          <w:rtl/>
        </w:rPr>
        <w:t xml:space="preserve"> و</w:t>
      </w:r>
      <w:r w:rsidRPr="00927B17">
        <w:rPr>
          <w:rFonts w:ascii="adwa-assalaf" w:eastAsiaTheme="minorHAnsi" w:hAnsi="adwa-assalaf" w:cs="B Zar"/>
          <w:sz w:val="28"/>
          <w:szCs w:val="28"/>
          <w:rtl/>
        </w:rPr>
        <w:t xml:space="preserve"> ایجاد حصار فکری و</w:t>
      </w:r>
      <w:r w:rsidRPr="00927B17">
        <w:rPr>
          <w:rFonts w:ascii="adwa-assalaf" w:eastAsiaTheme="minorHAnsi" w:hAnsi="adwa-assalaf" w:cs="B Zar" w:hint="cs"/>
          <w:sz w:val="28"/>
          <w:szCs w:val="28"/>
          <w:rtl/>
        </w:rPr>
        <w:t xml:space="preserve"> </w:t>
      </w:r>
      <w:r w:rsidRPr="00927B17">
        <w:rPr>
          <w:rFonts w:ascii="adwa-assalaf" w:eastAsiaTheme="minorHAnsi" w:hAnsi="adwa-assalaf" w:cs="B Zar"/>
          <w:sz w:val="28"/>
          <w:szCs w:val="28"/>
          <w:rtl/>
        </w:rPr>
        <w:t xml:space="preserve">اقتصادی </w:t>
      </w:r>
      <w:r w:rsidRPr="00927B17">
        <w:rPr>
          <w:rFonts w:ascii="adwa-assalaf" w:eastAsiaTheme="minorHAnsi" w:hAnsi="adwa-assalaf" w:cs="B Zar" w:hint="cs"/>
          <w:sz w:val="28"/>
          <w:szCs w:val="28"/>
          <w:rtl/>
        </w:rPr>
        <w:t xml:space="preserve">و </w:t>
      </w:r>
      <w:r w:rsidRPr="00927B17">
        <w:rPr>
          <w:rFonts w:ascii="adwa-assalaf" w:eastAsiaTheme="minorHAnsi" w:hAnsi="adwa-assalaf" w:cs="B Zar"/>
          <w:sz w:val="28"/>
          <w:szCs w:val="28"/>
          <w:rtl/>
        </w:rPr>
        <w:t>همچنین گسترش فساد و</w:t>
      </w:r>
      <w:r w:rsidRPr="00927B17">
        <w:rPr>
          <w:rFonts w:ascii="adwa-assalaf" w:eastAsiaTheme="minorHAnsi" w:hAnsi="adwa-assalaf" w:cs="B Zar" w:hint="cs"/>
          <w:sz w:val="28"/>
          <w:szCs w:val="28"/>
          <w:rtl/>
        </w:rPr>
        <w:t xml:space="preserve"> </w:t>
      </w:r>
      <w:r w:rsidRPr="00927B17">
        <w:rPr>
          <w:rFonts w:ascii="adwa-assalaf" w:eastAsiaTheme="minorHAnsi" w:hAnsi="adwa-assalaf" w:cs="B Zar"/>
          <w:sz w:val="28"/>
          <w:szCs w:val="28"/>
          <w:rtl/>
        </w:rPr>
        <w:t>ظلم میان بندگان خداست</w:t>
      </w:r>
      <w:r w:rsidRPr="00927B17">
        <w:rPr>
          <w:rFonts w:ascii="adwa-assalaf" w:eastAsiaTheme="minorHAnsi" w:hAnsi="adwa-assalaf" w:cs="B Zar" w:hint="cs"/>
          <w:sz w:val="28"/>
          <w:szCs w:val="28"/>
          <w:rtl/>
        </w:rPr>
        <w:t>؛</w:t>
      </w:r>
      <w:r w:rsidRPr="00927B17">
        <w:rPr>
          <w:rFonts w:ascii="adwa-assalaf" w:eastAsiaTheme="minorHAnsi" w:hAnsi="adwa-assalaf" w:cs="B Zar"/>
          <w:sz w:val="28"/>
          <w:szCs w:val="28"/>
          <w:rtl/>
        </w:rPr>
        <w:t xml:space="preserve"> </w:t>
      </w:r>
    </w:p>
    <w:p w14:paraId="0F9FEC76" w14:textId="77777777" w:rsidR="0074676A" w:rsidRDefault="0074676A" w:rsidP="000609B7">
      <w:pPr>
        <w:ind w:left="27" w:firstLine="426"/>
        <w:jc w:val="both"/>
        <w:rPr>
          <w:rFonts w:ascii="Castellar" w:hAnsi="Castellar"/>
          <w:sz w:val="36"/>
          <w:szCs w:val="36"/>
          <w:rtl/>
          <w:lang w:bidi="ar-IQ"/>
        </w:rPr>
      </w:pPr>
    </w:p>
    <w:p w14:paraId="5110956D" w14:textId="28458F87" w:rsidR="00A647A0" w:rsidRDefault="00BF205B" w:rsidP="000609B7">
      <w:pPr>
        <w:ind w:left="27" w:firstLine="426"/>
        <w:jc w:val="both"/>
        <w:rPr>
          <w:rFonts w:ascii="Castellar" w:hAnsi="Castellar"/>
          <w:sz w:val="36"/>
          <w:szCs w:val="36"/>
          <w:rtl/>
          <w:lang w:bidi="ar-IQ"/>
        </w:rPr>
      </w:pPr>
      <w:r w:rsidRPr="009A7F31">
        <w:rPr>
          <w:rFonts w:ascii="Castellar" w:hAnsi="Castellar"/>
          <w:sz w:val="36"/>
          <w:szCs w:val="36"/>
          <w:rtl/>
          <w:lang w:bidi="ar-IQ"/>
        </w:rPr>
        <w:t>أم</w:t>
      </w:r>
      <w:r w:rsidR="00A647A0">
        <w:rPr>
          <w:rFonts w:ascii="Castellar" w:hAnsi="Castellar"/>
          <w:sz w:val="36"/>
          <w:szCs w:val="36"/>
          <w:rtl/>
          <w:lang w:bidi="ar-IQ"/>
        </w:rPr>
        <w:t>ّ</w:t>
      </w:r>
      <w:r w:rsidRPr="009A7F31">
        <w:rPr>
          <w:rFonts w:ascii="Castellar" w:hAnsi="Castellar"/>
          <w:sz w:val="36"/>
          <w:szCs w:val="36"/>
          <w:rtl/>
          <w:lang w:bidi="ar-IQ"/>
        </w:rPr>
        <w:t xml:space="preserve">ا سياسة النبي </w:t>
      </w:r>
      <w:r w:rsidR="002C3DB0">
        <w:rPr>
          <w:rFonts w:ascii="Castellar" w:hAnsi="Castellar"/>
          <w:noProof/>
          <w:sz w:val="36"/>
          <w:szCs w:val="36"/>
        </w:rPr>
        <w:drawing>
          <wp:inline distT="0" distB="0" distL="0" distR="0" wp14:anchorId="483FB8B4" wp14:editId="4F9DAE3A">
            <wp:extent cx="207010" cy="158750"/>
            <wp:effectExtent l="19050" t="0" r="2540" b="0"/>
            <wp:docPr id="30" name="صورة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4"/>
                    <pic:cNvPicPr>
                      <a:picLocks noChangeAspect="1" noChangeArrowheads="1"/>
                    </pic:cNvPicPr>
                  </pic:nvPicPr>
                  <pic:blipFill>
                    <a:blip r:embed="rId20"/>
                    <a:srcRect/>
                    <a:stretch>
                      <a:fillRect/>
                    </a:stretch>
                  </pic:blipFill>
                  <pic:spPr bwMode="auto">
                    <a:xfrm>
                      <a:off x="0" y="0"/>
                      <a:ext cx="207010" cy="158750"/>
                    </a:xfrm>
                    <a:prstGeom prst="rect">
                      <a:avLst/>
                    </a:prstGeom>
                    <a:noFill/>
                    <a:ln w="9525">
                      <a:noFill/>
                      <a:miter lim="800000"/>
                      <a:headEnd/>
                      <a:tailEnd/>
                    </a:ln>
                  </pic:spPr>
                </pic:pic>
              </a:graphicData>
            </a:graphic>
          </wp:inline>
        </w:drawing>
      </w:r>
      <w:r w:rsidR="00A647A0">
        <w:rPr>
          <w:rFonts w:ascii="Castellar" w:hAnsi="Castellar"/>
          <w:sz w:val="36"/>
          <w:szCs w:val="36"/>
          <w:rtl/>
          <w:lang w:bidi="ar-IQ"/>
        </w:rPr>
        <w:t xml:space="preserve"> </w:t>
      </w:r>
      <w:r w:rsidRPr="009A7F31">
        <w:rPr>
          <w:rFonts w:ascii="Castellar" w:hAnsi="Castellar"/>
          <w:sz w:val="36"/>
          <w:szCs w:val="36"/>
          <w:rtl/>
          <w:lang w:bidi="ar-IQ"/>
        </w:rPr>
        <w:t>أو المعصوم أو من ينوب عنهم</w:t>
      </w:r>
      <w:r w:rsidR="00A647A0">
        <w:rPr>
          <w:rFonts w:ascii="Castellar" w:hAnsi="Castellar"/>
          <w:sz w:val="36"/>
          <w:szCs w:val="36"/>
          <w:rtl/>
          <w:lang w:bidi="ar-IQ"/>
        </w:rPr>
        <w:t>؛</w:t>
      </w:r>
      <w:r w:rsidRPr="009A7F31">
        <w:rPr>
          <w:rFonts w:ascii="Castellar" w:hAnsi="Castellar"/>
          <w:sz w:val="36"/>
          <w:szCs w:val="36"/>
          <w:rtl/>
          <w:lang w:bidi="ar-IQ"/>
        </w:rPr>
        <w:t xml:space="preserve"> فهي نشر الرحمة بين الناس وعبادة الله ودفع الناس نحو التعقل والتفكر ونشر العدل والإنصاف في المجتمع</w:t>
      </w:r>
      <w:r w:rsidR="00A647A0">
        <w:rPr>
          <w:rFonts w:ascii="Castellar" w:hAnsi="Castellar"/>
          <w:sz w:val="36"/>
          <w:szCs w:val="36"/>
          <w:rtl/>
          <w:lang w:bidi="ar-IQ"/>
        </w:rPr>
        <w:t>،</w:t>
      </w:r>
      <w:r w:rsidRPr="009A7F31">
        <w:rPr>
          <w:rFonts w:ascii="Castellar" w:hAnsi="Castellar"/>
          <w:sz w:val="36"/>
          <w:szCs w:val="36"/>
          <w:rtl/>
          <w:lang w:bidi="ar-IQ"/>
        </w:rPr>
        <w:t xml:space="preserve"> وتوفير قوت الناس وترفيههم اقتصاديا</w:t>
      </w:r>
      <w:r w:rsidR="00A647A0">
        <w:rPr>
          <w:rFonts w:ascii="Castellar" w:hAnsi="Castellar"/>
          <w:sz w:val="36"/>
          <w:szCs w:val="36"/>
          <w:rtl/>
          <w:lang w:bidi="ar-IQ"/>
        </w:rPr>
        <w:t>ً.</w:t>
      </w:r>
    </w:p>
    <w:p w14:paraId="4AFEB519" w14:textId="77777777" w:rsidR="009F540A" w:rsidRPr="009F540A" w:rsidRDefault="009F540A" w:rsidP="009F540A">
      <w:pPr>
        <w:widowControl w:val="0"/>
        <w:ind w:firstLine="284"/>
        <w:jc w:val="both"/>
        <w:rPr>
          <w:rFonts w:ascii="adwa-assalaf" w:eastAsiaTheme="minorHAnsi" w:hAnsi="adwa-assalaf" w:cs="B Zar"/>
          <w:sz w:val="28"/>
          <w:szCs w:val="28"/>
          <w:rtl/>
        </w:rPr>
      </w:pPr>
      <w:r w:rsidRPr="009F540A">
        <w:rPr>
          <w:rFonts w:ascii="adwa-assalaf" w:eastAsiaTheme="minorHAnsi" w:hAnsi="adwa-assalaf" w:cs="B Zar"/>
          <w:sz w:val="28"/>
          <w:szCs w:val="28"/>
          <w:rtl/>
        </w:rPr>
        <w:lastRenderedPageBreak/>
        <w:t xml:space="preserve">اما </w:t>
      </w:r>
      <w:r w:rsidRPr="009F540A">
        <w:rPr>
          <w:rFonts w:ascii="adwa-assalaf" w:eastAsiaTheme="minorHAnsi" w:hAnsi="adwa-assalaf" w:cs="B Zar" w:hint="cs"/>
          <w:sz w:val="28"/>
          <w:szCs w:val="28"/>
          <w:rtl/>
        </w:rPr>
        <w:t xml:space="preserve">شالودۀ </w:t>
      </w:r>
      <w:r w:rsidRPr="009F540A">
        <w:rPr>
          <w:rFonts w:ascii="adwa-assalaf" w:eastAsiaTheme="minorHAnsi" w:hAnsi="adwa-assalaf" w:cs="B Zar"/>
          <w:sz w:val="28"/>
          <w:szCs w:val="28"/>
          <w:rtl/>
        </w:rPr>
        <w:t>سیاست پیامبر</w:t>
      </w:r>
      <w:r w:rsidRPr="009F540A">
        <w:rPr>
          <w:rFonts w:ascii="M Mitra" w:eastAsiaTheme="minorHAnsi" w:hAnsi="M Mitra" w:cs="B Zar" w:hint="cs"/>
          <w:sz w:val="28"/>
          <w:szCs w:val="28"/>
          <w:lang w:bidi="fa-IR"/>
        </w:rPr>
        <w:sym w:font="Abo-thar" w:char="F06B"/>
      </w:r>
      <w:r w:rsidRPr="009F540A">
        <w:rPr>
          <w:rFonts w:ascii="adwa-assalaf" w:eastAsiaTheme="minorHAnsi" w:hAnsi="adwa-assalaf" w:cs="B Zar"/>
          <w:sz w:val="28"/>
          <w:szCs w:val="28"/>
          <w:rtl/>
        </w:rPr>
        <w:t xml:space="preserve"> </w:t>
      </w:r>
      <w:r w:rsidRPr="009F540A">
        <w:rPr>
          <w:rFonts w:ascii="adwa-assalaf" w:eastAsiaTheme="minorHAnsi" w:hAnsi="adwa-assalaf" w:cs="B Zar" w:hint="cs"/>
          <w:sz w:val="28"/>
          <w:szCs w:val="28"/>
          <w:rtl/>
        </w:rPr>
        <w:t xml:space="preserve">یا معصوم یا هرکسی که از طرف آن‌ها نیابت داشته باشد، </w:t>
      </w:r>
      <w:r w:rsidRPr="009F540A">
        <w:rPr>
          <w:rFonts w:ascii="adwa-assalaf" w:eastAsiaTheme="minorHAnsi" w:hAnsi="adwa-assalaf" w:cs="B Zar"/>
          <w:sz w:val="28"/>
          <w:szCs w:val="28"/>
          <w:rtl/>
        </w:rPr>
        <w:t>گسترش رحمت و</w:t>
      </w:r>
      <w:r w:rsidRPr="009F540A">
        <w:rPr>
          <w:rFonts w:ascii="adwa-assalaf" w:eastAsiaTheme="minorHAnsi" w:hAnsi="adwa-assalaf" w:cs="B Zar" w:hint="cs"/>
          <w:sz w:val="28"/>
          <w:szCs w:val="28"/>
          <w:rtl/>
        </w:rPr>
        <w:t xml:space="preserve"> </w:t>
      </w:r>
      <w:r w:rsidRPr="009F540A">
        <w:rPr>
          <w:rFonts w:ascii="adwa-assalaf" w:eastAsiaTheme="minorHAnsi" w:hAnsi="adwa-assalaf" w:cs="B Zar"/>
          <w:sz w:val="28"/>
          <w:szCs w:val="28"/>
          <w:rtl/>
        </w:rPr>
        <w:t>دوستی میان مردم و</w:t>
      </w:r>
      <w:r w:rsidRPr="009F540A">
        <w:rPr>
          <w:rFonts w:ascii="adwa-assalaf" w:eastAsiaTheme="minorHAnsi" w:hAnsi="adwa-assalaf" w:cs="B Zar" w:hint="cs"/>
          <w:sz w:val="28"/>
          <w:szCs w:val="28"/>
          <w:rtl/>
        </w:rPr>
        <w:t xml:space="preserve"> </w:t>
      </w:r>
      <w:r w:rsidRPr="009F540A">
        <w:rPr>
          <w:rFonts w:ascii="adwa-assalaf" w:eastAsiaTheme="minorHAnsi" w:hAnsi="adwa-assalaf" w:cs="B Zar"/>
          <w:sz w:val="28"/>
          <w:szCs w:val="28"/>
          <w:rtl/>
        </w:rPr>
        <w:t>بندگان خدا، هدایت مردم به‌سوی تعقل و</w:t>
      </w:r>
      <w:r w:rsidRPr="009F540A">
        <w:rPr>
          <w:rFonts w:ascii="adwa-assalaf" w:eastAsiaTheme="minorHAnsi" w:hAnsi="adwa-assalaf" w:cs="B Zar" w:hint="cs"/>
          <w:sz w:val="28"/>
          <w:szCs w:val="28"/>
          <w:rtl/>
        </w:rPr>
        <w:t xml:space="preserve"> </w:t>
      </w:r>
      <w:r w:rsidRPr="009F540A">
        <w:rPr>
          <w:rFonts w:ascii="adwa-assalaf" w:eastAsiaTheme="minorHAnsi" w:hAnsi="adwa-assalaf" w:cs="B Zar"/>
          <w:sz w:val="28"/>
          <w:szCs w:val="28"/>
          <w:rtl/>
        </w:rPr>
        <w:t>تفکر</w:t>
      </w:r>
      <w:r w:rsidRPr="009F540A">
        <w:rPr>
          <w:rFonts w:ascii="adwa-assalaf" w:eastAsiaTheme="minorHAnsi" w:hAnsi="adwa-assalaf" w:cs="B Zar" w:hint="cs"/>
          <w:sz w:val="28"/>
          <w:szCs w:val="28"/>
          <w:rtl/>
        </w:rPr>
        <w:t xml:space="preserve">، انتشار </w:t>
      </w:r>
      <w:r w:rsidRPr="009F540A">
        <w:rPr>
          <w:rFonts w:ascii="adwa-assalaf" w:eastAsiaTheme="minorHAnsi" w:hAnsi="adwa-assalaf" w:cs="B Zar"/>
          <w:sz w:val="28"/>
          <w:szCs w:val="28"/>
          <w:rtl/>
        </w:rPr>
        <w:t>عدل و انصاف در جامعه و</w:t>
      </w:r>
      <w:r w:rsidRPr="009F540A">
        <w:rPr>
          <w:rFonts w:ascii="adwa-assalaf" w:eastAsiaTheme="minorHAnsi" w:hAnsi="adwa-assalaf" w:cs="B Zar" w:hint="cs"/>
          <w:sz w:val="28"/>
          <w:szCs w:val="28"/>
          <w:rtl/>
        </w:rPr>
        <w:t xml:space="preserve"> </w:t>
      </w:r>
      <w:r w:rsidRPr="009F540A">
        <w:rPr>
          <w:rFonts w:ascii="adwa-assalaf" w:eastAsiaTheme="minorHAnsi" w:hAnsi="adwa-assalaf" w:cs="B Zar"/>
          <w:sz w:val="28"/>
          <w:szCs w:val="28"/>
          <w:rtl/>
        </w:rPr>
        <w:t>فراهم کردن ما</w:t>
      </w:r>
      <w:r w:rsidRPr="009F540A">
        <w:rPr>
          <w:rFonts w:ascii="adwa-assalaf" w:eastAsiaTheme="minorHAnsi" w:hAnsi="adwa-assalaf" w:cs="B Zar" w:hint="cs"/>
          <w:sz w:val="28"/>
          <w:szCs w:val="28"/>
          <w:rtl/>
        </w:rPr>
        <w:t>‌</w:t>
      </w:r>
      <w:r w:rsidRPr="009F540A">
        <w:rPr>
          <w:rFonts w:ascii="adwa-assalaf" w:eastAsiaTheme="minorHAnsi" w:hAnsi="adwa-assalaf" w:cs="B Zar"/>
          <w:sz w:val="28"/>
          <w:szCs w:val="28"/>
          <w:rtl/>
        </w:rPr>
        <w:t>یحتاج مردم و ا</w:t>
      </w:r>
      <w:r w:rsidRPr="009F540A">
        <w:rPr>
          <w:rFonts w:ascii="adwa-assalaf" w:eastAsiaTheme="minorHAnsi" w:hAnsi="adwa-assalaf" w:cs="B Zar" w:hint="cs"/>
          <w:sz w:val="28"/>
          <w:szCs w:val="28"/>
          <w:rtl/>
        </w:rPr>
        <w:t>یجاد</w:t>
      </w:r>
      <w:r w:rsidRPr="009F540A">
        <w:rPr>
          <w:rFonts w:ascii="adwa-assalaf" w:eastAsiaTheme="minorHAnsi" w:hAnsi="adwa-assalaf" w:cs="B Zar"/>
          <w:sz w:val="28"/>
          <w:szCs w:val="28"/>
          <w:rtl/>
        </w:rPr>
        <w:t xml:space="preserve"> رفاه اقتصادی </w:t>
      </w:r>
      <w:r w:rsidRPr="009F540A">
        <w:rPr>
          <w:rFonts w:ascii="adwa-assalaf" w:eastAsiaTheme="minorHAnsi" w:hAnsi="adwa-assalaf" w:cs="B Zar" w:hint="cs"/>
          <w:sz w:val="28"/>
          <w:szCs w:val="28"/>
          <w:rtl/>
        </w:rPr>
        <w:t>است</w:t>
      </w:r>
      <w:r w:rsidRPr="009F540A">
        <w:rPr>
          <w:rFonts w:ascii="adwa-assalaf" w:eastAsiaTheme="minorHAnsi" w:hAnsi="adwa-assalaf" w:cs="B Zar"/>
          <w:sz w:val="28"/>
          <w:szCs w:val="28"/>
          <w:rtl/>
        </w:rPr>
        <w:t>.</w:t>
      </w:r>
    </w:p>
    <w:p w14:paraId="633F3356" w14:textId="77777777" w:rsidR="0074676A" w:rsidRDefault="0074676A" w:rsidP="000609B7">
      <w:pPr>
        <w:ind w:left="27" w:firstLine="426"/>
        <w:jc w:val="both"/>
        <w:rPr>
          <w:rFonts w:ascii="Castellar" w:hAnsi="Castellar"/>
          <w:sz w:val="36"/>
          <w:szCs w:val="36"/>
          <w:rtl/>
          <w:lang w:bidi="ar-IQ"/>
        </w:rPr>
      </w:pPr>
    </w:p>
    <w:p w14:paraId="044169EB" w14:textId="053F2A1C" w:rsidR="00A647A0" w:rsidRDefault="00A647A0" w:rsidP="000609B7">
      <w:pPr>
        <w:ind w:left="27" w:firstLine="426"/>
        <w:jc w:val="both"/>
        <w:rPr>
          <w:rFonts w:ascii="Castellar" w:hAnsi="Castellar"/>
          <w:sz w:val="36"/>
          <w:szCs w:val="36"/>
          <w:rtl/>
          <w:lang w:bidi="ar-IQ"/>
        </w:rPr>
      </w:pPr>
      <w:r>
        <w:rPr>
          <w:rFonts w:ascii="Castellar" w:hAnsi="Castellar"/>
          <w:sz w:val="36"/>
          <w:szCs w:val="36"/>
          <w:rtl/>
          <w:lang w:bidi="ar-IQ"/>
        </w:rPr>
        <w:t>إ</w:t>
      </w:r>
      <w:r w:rsidR="00BF205B" w:rsidRPr="009A7F31">
        <w:rPr>
          <w:rFonts w:ascii="Castellar" w:hAnsi="Castellar"/>
          <w:sz w:val="36"/>
          <w:szCs w:val="36"/>
          <w:rtl/>
          <w:lang w:bidi="ar-IQ"/>
        </w:rPr>
        <w:t>ن</w:t>
      </w:r>
      <w:r>
        <w:rPr>
          <w:rFonts w:ascii="Castellar" w:hAnsi="Castellar"/>
          <w:sz w:val="36"/>
          <w:szCs w:val="36"/>
          <w:rtl/>
          <w:lang w:bidi="ar-IQ"/>
        </w:rPr>
        <w:t>ّ</w:t>
      </w:r>
      <w:r w:rsidR="00BF205B" w:rsidRPr="009A7F31">
        <w:rPr>
          <w:rFonts w:ascii="Castellar" w:hAnsi="Castellar"/>
          <w:sz w:val="36"/>
          <w:szCs w:val="36"/>
          <w:rtl/>
          <w:lang w:bidi="ar-IQ"/>
        </w:rPr>
        <w:t xml:space="preserve"> هدف الطاغية نفسه </w:t>
      </w:r>
      <w:r w:rsidR="00BF205B" w:rsidRPr="00F94259">
        <w:rPr>
          <w:rFonts w:ascii="Castellar" w:hAnsi="Castellar"/>
          <w:sz w:val="36"/>
          <w:szCs w:val="36"/>
          <w:rtl/>
          <w:lang w:bidi="ar-IQ"/>
        </w:rPr>
        <w:t>وبقا</w:t>
      </w:r>
      <w:r w:rsidR="00CD47AC" w:rsidRPr="00F94259">
        <w:rPr>
          <w:rFonts w:ascii="Castellar" w:hAnsi="Castellar"/>
          <w:sz w:val="36"/>
          <w:szCs w:val="36"/>
          <w:rtl/>
          <w:lang w:bidi="ar-IQ"/>
        </w:rPr>
        <w:t>ؤ</w:t>
      </w:r>
      <w:r w:rsidR="00BF205B" w:rsidRPr="00F94259">
        <w:rPr>
          <w:rFonts w:ascii="Castellar" w:hAnsi="Castellar"/>
          <w:sz w:val="36"/>
          <w:szCs w:val="36"/>
          <w:rtl/>
          <w:lang w:bidi="ar-IQ"/>
        </w:rPr>
        <w:t>ه في</w:t>
      </w:r>
      <w:r w:rsidR="00BF205B" w:rsidRPr="009A7F31">
        <w:rPr>
          <w:rFonts w:ascii="Castellar" w:hAnsi="Castellar"/>
          <w:sz w:val="36"/>
          <w:szCs w:val="36"/>
          <w:rtl/>
          <w:lang w:bidi="ar-IQ"/>
        </w:rPr>
        <w:t xml:space="preserve"> السلطة</w:t>
      </w:r>
      <w:r>
        <w:rPr>
          <w:rFonts w:ascii="Castellar" w:hAnsi="Castellar"/>
          <w:sz w:val="36"/>
          <w:szCs w:val="36"/>
          <w:rtl/>
          <w:lang w:bidi="ar-IQ"/>
        </w:rPr>
        <w:t>،</w:t>
      </w:r>
      <w:r w:rsidR="00BF205B" w:rsidRPr="009A7F31">
        <w:rPr>
          <w:rFonts w:ascii="Castellar" w:hAnsi="Castellar"/>
          <w:sz w:val="36"/>
          <w:szCs w:val="36"/>
          <w:rtl/>
          <w:lang w:bidi="ar-IQ"/>
        </w:rPr>
        <w:t xml:space="preserve"> وهدف النبي </w:t>
      </w:r>
      <w:r w:rsidR="002C3DB0">
        <w:rPr>
          <w:rFonts w:ascii="Castellar" w:hAnsi="Castellar"/>
          <w:noProof/>
          <w:sz w:val="36"/>
          <w:szCs w:val="36"/>
        </w:rPr>
        <w:drawing>
          <wp:inline distT="0" distB="0" distL="0" distR="0" wp14:anchorId="6F31C2EE" wp14:editId="631018D3">
            <wp:extent cx="207010" cy="158750"/>
            <wp:effectExtent l="19050" t="0" r="2540" b="0"/>
            <wp:docPr id="31" name="صورة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4"/>
                    <pic:cNvPicPr>
                      <a:picLocks noChangeAspect="1" noChangeArrowheads="1"/>
                    </pic:cNvPicPr>
                  </pic:nvPicPr>
                  <pic:blipFill>
                    <a:blip r:embed="rId20"/>
                    <a:srcRect/>
                    <a:stretch>
                      <a:fillRect/>
                    </a:stretch>
                  </pic:blipFill>
                  <pic:spPr bwMode="auto">
                    <a:xfrm>
                      <a:off x="0" y="0"/>
                      <a:ext cx="207010" cy="158750"/>
                    </a:xfrm>
                    <a:prstGeom prst="rect">
                      <a:avLst/>
                    </a:prstGeom>
                    <a:noFill/>
                    <a:ln w="9525">
                      <a:noFill/>
                      <a:miter lim="800000"/>
                      <a:headEnd/>
                      <a:tailEnd/>
                    </a:ln>
                  </pic:spPr>
                </pic:pic>
              </a:graphicData>
            </a:graphic>
          </wp:inline>
        </w:drawing>
      </w:r>
      <w:r>
        <w:rPr>
          <w:rFonts w:ascii="Castellar" w:hAnsi="Castellar"/>
          <w:sz w:val="36"/>
          <w:szCs w:val="36"/>
          <w:rtl/>
          <w:lang w:bidi="ar-IQ"/>
        </w:rPr>
        <w:t xml:space="preserve"> </w:t>
      </w:r>
      <w:r w:rsidR="00BF205B" w:rsidRPr="009A7F31">
        <w:rPr>
          <w:rFonts w:ascii="Castellar" w:hAnsi="Castellar"/>
          <w:sz w:val="36"/>
          <w:szCs w:val="36"/>
          <w:rtl/>
          <w:lang w:bidi="ar-IQ"/>
        </w:rPr>
        <w:t xml:space="preserve">الناس وإخراجهم من الظلمات </w:t>
      </w:r>
      <w:r>
        <w:rPr>
          <w:rFonts w:ascii="Castellar" w:hAnsi="Castellar"/>
          <w:sz w:val="36"/>
          <w:szCs w:val="36"/>
          <w:rtl/>
          <w:lang w:bidi="ar-IQ"/>
        </w:rPr>
        <w:t>إ</w:t>
      </w:r>
      <w:r w:rsidR="00BF205B" w:rsidRPr="009A7F31">
        <w:rPr>
          <w:rFonts w:ascii="Castellar" w:hAnsi="Castellar"/>
          <w:sz w:val="36"/>
          <w:szCs w:val="36"/>
          <w:rtl/>
          <w:lang w:bidi="ar-IQ"/>
        </w:rPr>
        <w:t>لى النور ونشر العدل فيما بينهم</w:t>
      </w:r>
      <w:r>
        <w:rPr>
          <w:rFonts w:ascii="Castellar" w:hAnsi="Castellar"/>
          <w:sz w:val="36"/>
          <w:szCs w:val="36"/>
          <w:rtl/>
          <w:lang w:bidi="ar-IQ"/>
        </w:rPr>
        <w:t>.</w:t>
      </w:r>
    </w:p>
    <w:p w14:paraId="09345FCB" w14:textId="77777777" w:rsidR="009F540A" w:rsidRPr="009F540A" w:rsidRDefault="009F540A" w:rsidP="009F540A">
      <w:pPr>
        <w:widowControl w:val="0"/>
        <w:ind w:firstLine="284"/>
        <w:jc w:val="both"/>
        <w:rPr>
          <w:rFonts w:ascii="adwa-assalaf" w:eastAsiaTheme="minorHAnsi" w:hAnsi="adwa-assalaf" w:cs="B Zar"/>
          <w:sz w:val="28"/>
          <w:szCs w:val="28"/>
          <w:rtl/>
        </w:rPr>
      </w:pPr>
      <w:r w:rsidRPr="009F540A">
        <w:rPr>
          <w:rFonts w:ascii="adwa-assalaf" w:eastAsiaTheme="minorHAnsi" w:hAnsi="adwa-assalaf" w:cs="B Zar"/>
          <w:sz w:val="28"/>
          <w:szCs w:val="28"/>
          <w:rtl/>
        </w:rPr>
        <w:t>طاغوت</w:t>
      </w:r>
      <w:r w:rsidRPr="009F540A">
        <w:rPr>
          <w:rFonts w:ascii="adwa-assalaf" w:eastAsiaTheme="minorHAnsi" w:hAnsi="adwa-assalaf" w:cs="B Zar" w:hint="cs"/>
          <w:sz w:val="28"/>
          <w:szCs w:val="28"/>
          <w:rtl/>
        </w:rPr>
        <w:t>،</w:t>
      </w:r>
      <w:r w:rsidRPr="009F540A">
        <w:rPr>
          <w:rFonts w:ascii="adwa-assalaf" w:eastAsiaTheme="minorHAnsi" w:hAnsi="adwa-assalaf" w:cs="B Zar"/>
          <w:sz w:val="28"/>
          <w:szCs w:val="28"/>
          <w:rtl/>
        </w:rPr>
        <w:t xml:space="preserve"> تنها به خود و</w:t>
      </w:r>
      <w:r w:rsidRPr="009F540A">
        <w:rPr>
          <w:rFonts w:ascii="adwa-assalaf" w:eastAsiaTheme="minorHAnsi" w:hAnsi="adwa-assalaf" w:cs="B Zar" w:hint="cs"/>
          <w:sz w:val="28"/>
          <w:szCs w:val="28"/>
          <w:rtl/>
        </w:rPr>
        <w:t xml:space="preserve"> </w:t>
      </w:r>
      <w:r w:rsidRPr="009F540A">
        <w:rPr>
          <w:rFonts w:ascii="adwa-assalaf" w:eastAsiaTheme="minorHAnsi" w:hAnsi="adwa-assalaf" w:cs="B Zar"/>
          <w:sz w:val="28"/>
          <w:szCs w:val="28"/>
          <w:rtl/>
        </w:rPr>
        <w:t>بقای سلطنتش می</w:t>
      </w:r>
      <w:r w:rsidRPr="009F540A">
        <w:rPr>
          <w:rFonts w:ascii="adwa-assalaf" w:eastAsiaTheme="minorHAnsi" w:hAnsi="adwa-assalaf" w:cs="B Zar" w:hint="cs"/>
          <w:sz w:val="28"/>
          <w:szCs w:val="28"/>
          <w:rtl/>
        </w:rPr>
        <w:t>‌</w:t>
      </w:r>
      <w:r w:rsidRPr="009F540A">
        <w:rPr>
          <w:rFonts w:ascii="adwa-assalaf" w:eastAsiaTheme="minorHAnsi" w:hAnsi="adwa-assalaf" w:cs="B Zar"/>
          <w:sz w:val="28"/>
          <w:szCs w:val="28"/>
          <w:rtl/>
        </w:rPr>
        <w:t>اندیشد</w:t>
      </w:r>
      <w:r w:rsidRPr="009F540A">
        <w:rPr>
          <w:rFonts w:ascii="adwa-assalaf" w:eastAsiaTheme="minorHAnsi" w:hAnsi="adwa-assalaf" w:cs="B Zar" w:hint="cs"/>
          <w:sz w:val="28"/>
          <w:szCs w:val="28"/>
          <w:rtl/>
        </w:rPr>
        <w:t>؛</w:t>
      </w:r>
      <w:r w:rsidRPr="009F540A">
        <w:rPr>
          <w:rFonts w:ascii="adwa-assalaf" w:eastAsiaTheme="minorHAnsi" w:hAnsi="adwa-assalaf" w:cs="B Zar"/>
          <w:sz w:val="28"/>
          <w:szCs w:val="28"/>
          <w:rtl/>
        </w:rPr>
        <w:t xml:space="preserve"> </w:t>
      </w:r>
      <w:r w:rsidRPr="009F540A">
        <w:rPr>
          <w:rFonts w:ascii="adwa-assalaf" w:eastAsiaTheme="minorHAnsi" w:hAnsi="adwa-assalaf" w:cs="B Zar" w:hint="cs"/>
          <w:sz w:val="28"/>
          <w:szCs w:val="28"/>
          <w:rtl/>
        </w:rPr>
        <w:t xml:space="preserve">اما </w:t>
      </w:r>
      <w:r w:rsidRPr="009F540A">
        <w:rPr>
          <w:rFonts w:ascii="adwa-assalaf" w:eastAsiaTheme="minorHAnsi" w:hAnsi="adwa-assalaf" w:cs="B Zar"/>
          <w:sz w:val="28"/>
          <w:szCs w:val="28"/>
          <w:rtl/>
        </w:rPr>
        <w:t>هدف پیامبر</w:t>
      </w:r>
      <w:r w:rsidRPr="009F540A">
        <w:rPr>
          <w:rFonts w:ascii="M Mitra" w:eastAsiaTheme="minorHAnsi" w:hAnsi="M Mitra" w:cs="B Zar" w:hint="cs"/>
          <w:sz w:val="28"/>
          <w:szCs w:val="28"/>
          <w:lang w:bidi="fa-IR"/>
        </w:rPr>
        <w:sym w:font="Abo-thar" w:char="F06B"/>
      </w:r>
      <w:r w:rsidRPr="009F540A">
        <w:rPr>
          <w:rFonts w:ascii="adwa-assalaf" w:eastAsiaTheme="minorHAnsi" w:hAnsi="adwa-assalaf" w:cs="B Zar" w:hint="cs"/>
          <w:sz w:val="28"/>
          <w:szCs w:val="28"/>
          <w:rtl/>
        </w:rPr>
        <w:t xml:space="preserve">، </w:t>
      </w:r>
      <w:r w:rsidRPr="009F540A">
        <w:rPr>
          <w:rFonts w:ascii="adwa-assalaf" w:eastAsiaTheme="minorHAnsi" w:hAnsi="adwa-assalaf" w:cs="B Zar"/>
          <w:sz w:val="28"/>
          <w:szCs w:val="28"/>
          <w:rtl/>
        </w:rPr>
        <w:t>مردم و</w:t>
      </w:r>
      <w:r w:rsidRPr="009F540A">
        <w:rPr>
          <w:rFonts w:ascii="adwa-assalaf" w:eastAsiaTheme="minorHAnsi" w:hAnsi="adwa-assalaf" w:cs="B Zar" w:hint="cs"/>
          <w:sz w:val="28"/>
          <w:szCs w:val="28"/>
          <w:rtl/>
        </w:rPr>
        <w:t xml:space="preserve"> </w:t>
      </w:r>
      <w:r w:rsidRPr="009F540A">
        <w:rPr>
          <w:rFonts w:ascii="adwa-assalaf" w:eastAsiaTheme="minorHAnsi" w:hAnsi="adwa-assalaf" w:cs="B Zar"/>
          <w:sz w:val="28"/>
          <w:szCs w:val="28"/>
          <w:rtl/>
        </w:rPr>
        <w:t>بیرون آوردن آن‌ها از تاریکی به نور و</w:t>
      </w:r>
      <w:r w:rsidRPr="009F540A">
        <w:rPr>
          <w:rFonts w:ascii="adwa-assalaf" w:eastAsiaTheme="minorHAnsi" w:hAnsi="adwa-assalaf" w:cs="B Zar" w:hint="cs"/>
          <w:sz w:val="28"/>
          <w:szCs w:val="28"/>
          <w:rtl/>
        </w:rPr>
        <w:t xml:space="preserve"> </w:t>
      </w:r>
      <w:r w:rsidRPr="009F540A">
        <w:rPr>
          <w:rFonts w:ascii="adwa-assalaf" w:eastAsiaTheme="minorHAnsi" w:hAnsi="adwa-assalaf" w:cs="B Zar"/>
          <w:sz w:val="28"/>
          <w:szCs w:val="28"/>
          <w:rtl/>
        </w:rPr>
        <w:t>گسترش عدل و</w:t>
      </w:r>
      <w:r w:rsidRPr="009F540A">
        <w:rPr>
          <w:rFonts w:ascii="adwa-assalaf" w:eastAsiaTheme="minorHAnsi" w:hAnsi="adwa-assalaf" w:cs="B Zar" w:hint="cs"/>
          <w:sz w:val="28"/>
          <w:szCs w:val="28"/>
          <w:rtl/>
        </w:rPr>
        <w:t xml:space="preserve"> </w:t>
      </w:r>
      <w:r w:rsidRPr="009F540A">
        <w:rPr>
          <w:rFonts w:ascii="adwa-assalaf" w:eastAsiaTheme="minorHAnsi" w:hAnsi="adwa-assalaf" w:cs="B Zar"/>
          <w:sz w:val="28"/>
          <w:szCs w:val="28"/>
          <w:rtl/>
        </w:rPr>
        <w:t>داد میان آن‌ها</w:t>
      </w:r>
      <w:r w:rsidRPr="009F540A">
        <w:rPr>
          <w:rFonts w:ascii="adwa-assalaf" w:eastAsiaTheme="minorHAnsi" w:hAnsi="adwa-assalaf" w:cs="B Zar" w:hint="cs"/>
          <w:sz w:val="28"/>
          <w:szCs w:val="28"/>
          <w:rtl/>
        </w:rPr>
        <w:t>ست.</w:t>
      </w:r>
    </w:p>
    <w:p w14:paraId="6872C327" w14:textId="77777777" w:rsidR="0074676A" w:rsidRDefault="0074676A" w:rsidP="000609B7">
      <w:pPr>
        <w:ind w:left="27" w:firstLine="426"/>
        <w:jc w:val="both"/>
        <w:rPr>
          <w:rFonts w:ascii="Castellar" w:hAnsi="Castellar"/>
          <w:sz w:val="36"/>
          <w:szCs w:val="36"/>
          <w:rtl/>
          <w:lang w:bidi="ar-IQ"/>
        </w:rPr>
      </w:pPr>
    </w:p>
    <w:p w14:paraId="5C88FE63" w14:textId="0AA148CE" w:rsidR="00A647A0" w:rsidRDefault="00BF205B" w:rsidP="000609B7">
      <w:pPr>
        <w:ind w:left="27" w:firstLine="426"/>
        <w:jc w:val="both"/>
        <w:rPr>
          <w:rFonts w:ascii="Castellar" w:hAnsi="Castellar"/>
          <w:sz w:val="36"/>
          <w:szCs w:val="36"/>
          <w:rtl/>
          <w:lang w:bidi="ar-IQ"/>
        </w:rPr>
      </w:pPr>
      <w:r w:rsidRPr="009A7F31">
        <w:rPr>
          <w:rFonts w:ascii="Castellar" w:hAnsi="Castellar"/>
          <w:sz w:val="36"/>
          <w:szCs w:val="36"/>
          <w:rtl/>
          <w:lang w:bidi="ar-IQ"/>
        </w:rPr>
        <w:t xml:space="preserve">وإذا كان الأمر كذلك فهل يعقل </w:t>
      </w:r>
      <w:r w:rsidR="00A647A0">
        <w:rPr>
          <w:rFonts w:ascii="Castellar" w:hAnsi="Castellar"/>
          <w:sz w:val="36"/>
          <w:szCs w:val="36"/>
          <w:rtl/>
          <w:lang w:bidi="ar-IQ"/>
        </w:rPr>
        <w:t>إ</w:t>
      </w:r>
      <w:r w:rsidRPr="009A7F31">
        <w:rPr>
          <w:rFonts w:ascii="Castellar" w:hAnsi="Castellar"/>
          <w:sz w:val="36"/>
          <w:szCs w:val="36"/>
          <w:rtl/>
          <w:lang w:bidi="ar-IQ"/>
        </w:rPr>
        <w:t>ن</w:t>
      </w:r>
      <w:r w:rsidR="00A647A0">
        <w:rPr>
          <w:rFonts w:ascii="Castellar" w:hAnsi="Castellar"/>
          <w:sz w:val="36"/>
          <w:szCs w:val="36"/>
          <w:rtl/>
          <w:lang w:bidi="ar-IQ"/>
        </w:rPr>
        <w:t>ّ</w:t>
      </w:r>
      <w:r w:rsidRPr="009A7F31">
        <w:rPr>
          <w:rFonts w:ascii="Castellar" w:hAnsi="Castellar"/>
          <w:sz w:val="36"/>
          <w:szCs w:val="36"/>
          <w:rtl/>
          <w:lang w:bidi="ar-IQ"/>
        </w:rPr>
        <w:t xml:space="preserve"> الله سبحانه وتعالى يترك المسلمين بعد رسول الله </w:t>
      </w:r>
      <w:r w:rsidR="002C3DB0">
        <w:rPr>
          <w:rFonts w:ascii="Castellar" w:hAnsi="Castellar"/>
          <w:noProof/>
          <w:sz w:val="36"/>
          <w:szCs w:val="36"/>
        </w:rPr>
        <w:drawing>
          <wp:inline distT="0" distB="0" distL="0" distR="0" wp14:anchorId="7B9533EF" wp14:editId="25F65D80">
            <wp:extent cx="207010" cy="158750"/>
            <wp:effectExtent l="19050" t="0" r="2540" b="0"/>
            <wp:docPr id="32" name="صورة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4"/>
                    <pic:cNvPicPr>
                      <a:picLocks noChangeAspect="1" noChangeArrowheads="1"/>
                    </pic:cNvPicPr>
                  </pic:nvPicPr>
                  <pic:blipFill>
                    <a:blip r:embed="rId20"/>
                    <a:srcRect/>
                    <a:stretch>
                      <a:fillRect/>
                    </a:stretch>
                  </pic:blipFill>
                  <pic:spPr bwMode="auto">
                    <a:xfrm>
                      <a:off x="0" y="0"/>
                      <a:ext cx="207010" cy="158750"/>
                    </a:xfrm>
                    <a:prstGeom prst="rect">
                      <a:avLst/>
                    </a:prstGeom>
                    <a:noFill/>
                    <a:ln w="9525">
                      <a:noFill/>
                      <a:miter lim="800000"/>
                      <a:headEnd/>
                      <a:tailEnd/>
                    </a:ln>
                  </pic:spPr>
                </pic:pic>
              </a:graphicData>
            </a:graphic>
          </wp:inline>
        </w:drawing>
      </w:r>
      <w:r w:rsidR="00A647A0">
        <w:rPr>
          <w:rFonts w:ascii="Castellar" w:hAnsi="Castellar"/>
          <w:sz w:val="36"/>
          <w:szCs w:val="36"/>
          <w:rtl/>
          <w:lang w:bidi="ar-IQ"/>
        </w:rPr>
        <w:t xml:space="preserve"> </w:t>
      </w:r>
      <w:r w:rsidRPr="009A7F31">
        <w:rPr>
          <w:rFonts w:ascii="Castellar" w:hAnsi="Castellar"/>
          <w:sz w:val="36"/>
          <w:szCs w:val="36"/>
          <w:rtl/>
          <w:lang w:bidi="ar-IQ"/>
        </w:rPr>
        <w:t>دون أن يعين لهم قادة معصومين يحافظون عل</w:t>
      </w:r>
      <w:r w:rsidR="00A647A0">
        <w:rPr>
          <w:rFonts w:ascii="Castellar" w:hAnsi="Castellar"/>
          <w:sz w:val="36"/>
          <w:szCs w:val="36"/>
          <w:rtl/>
          <w:lang w:bidi="ar-IQ"/>
        </w:rPr>
        <w:t xml:space="preserve">ى الدين وينشرون العدل بين </w:t>
      </w:r>
      <w:r w:rsidR="00A647A0" w:rsidRPr="002D6FE8">
        <w:rPr>
          <w:rFonts w:ascii="Castellar" w:hAnsi="Castellar"/>
          <w:sz w:val="36"/>
          <w:szCs w:val="36"/>
          <w:rtl/>
          <w:lang w:bidi="ar-IQ"/>
        </w:rPr>
        <w:t>الناس؟!</w:t>
      </w:r>
      <w:r w:rsidR="00A647A0">
        <w:rPr>
          <w:rFonts w:ascii="Castellar" w:hAnsi="Castellar"/>
          <w:sz w:val="36"/>
          <w:szCs w:val="36"/>
          <w:rtl/>
          <w:lang w:bidi="ar-IQ"/>
        </w:rPr>
        <w:t xml:space="preserve"> </w:t>
      </w:r>
    </w:p>
    <w:p w14:paraId="4086CF90" w14:textId="458C770F" w:rsidR="009F540A" w:rsidRPr="009F540A" w:rsidRDefault="009F540A" w:rsidP="005940DF">
      <w:pPr>
        <w:widowControl w:val="0"/>
        <w:ind w:firstLine="284"/>
        <w:jc w:val="both"/>
        <w:rPr>
          <w:rFonts w:ascii="adwa-assalaf" w:eastAsiaTheme="minorHAnsi" w:hAnsi="adwa-assalaf" w:cs="B Zar"/>
          <w:sz w:val="28"/>
          <w:szCs w:val="28"/>
          <w:rtl/>
        </w:rPr>
      </w:pPr>
      <w:r w:rsidRPr="009F540A">
        <w:rPr>
          <w:rFonts w:ascii="adwa-assalaf" w:eastAsiaTheme="minorHAnsi" w:hAnsi="adwa-assalaf" w:cs="B Zar" w:hint="cs"/>
          <w:sz w:val="28"/>
          <w:szCs w:val="28"/>
          <w:rtl/>
        </w:rPr>
        <w:t>در این صورت</w:t>
      </w:r>
      <w:r w:rsidRPr="009F540A">
        <w:rPr>
          <w:rFonts w:ascii="adwa-assalaf" w:eastAsiaTheme="minorHAnsi" w:hAnsi="adwa-assalaf" w:cs="B Zar"/>
          <w:sz w:val="28"/>
          <w:szCs w:val="28"/>
          <w:rtl/>
        </w:rPr>
        <w:t xml:space="preserve">، آیا </w:t>
      </w:r>
      <w:r w:rsidRPr="009F540A">
        <w:rPr>
          <w:rFonts w:ascii="adwa-assalaf" w:eastAsiaTheme="minorHAnsi" w:hAnsi="adwa-assalaf" w:cs="B Zar" w:hint="cs"/>
          <w:sz w:val="28"/>
          <w:szCs w:val="28"/>
          <w:rtl/>
        </w:rPr>
        <w:t xml:space="preserve">معقول است </w:t>
      </w:r>
      <w:r w:rsidRPr="009F540A">
        <w:rPr>
          <w:rFonts w:ascii="adwa-assalaf" w:eastAsiaTheme="minorHAnsi" w:hAnsi="adwa-assalaf" w:cs="B Zar"/>
          <w:sz w:val="28"/>
          <w:szCs w:val="28"/>
          <w:rtl/>
        </w:rPr>
        <w:t>که خداوند</w:t>
      </w:r>
      <w:r w:rsidRPr="009F540A">
        <w:rPr>
          <w:rFonts w:ascii="adwa-assalaf" w:eastAsiaTheme="minorHAnsi" w:hAnsi="adwa-assalaf" w:cs="B Zar" w:hint="cs"/>
          <w:sz w:val="28"/>
          <w:szCs w:val="28"/>
          <w:rtl/>
        </w:rPr>
        <w:t>،</w:t>
      </w:r>
      <w:r w:rsidRPr="009F540A">
        <w:rPr>
          <w:rFonts w:ascii="adwa-assalaf" w:eastAsiaTheme="minorHAnsi" w:hAnsi="adwa-assalaf" w:cs="B Zar"/>
          <w:sz w:val="28"/>
          <w:szCs w:val="28"/>
          <w:rtl/>
        </w:rPr>
        <w:t xml:space="preserve"> مسلم</w:t>
      </w:r>
      <w:r w:rsidRPr="009F540A">
        <w:rPr>
          <w:rFonts w:ascii="adwa-assalaf" w:eastAsiaTheme="minorHAnsi" w:hAnsi="adwa-assalaf" w:cs="B Zar" w:hint="cs"/>
          <w:sz w:val="28"/>
          <w:szCs w:val="28"/>
          <w:rtl/>
        </w:rPr>
        <w:t>انان</w:t>
      </w:r>
      <w:r w:rsidRPr="009F540A">
        <w:rPr>
          <w:rFonts w:ascii="adwa-assalaf" w:eastAsiaTheme="minorHAnsi" w:hAnsi="adwa-assalaf" w:cs="B Zar"/>
          <w:sz w:val="28"/>
          <w:szCs w:val="28"/>
          <w:rtl/>
        </w:rPr>
        <w:t xml:space="preserve"> را پس از رحلت پیامبر</w:t>
      </w:r>
      <w:r w:rsidRPr="009F540A">
        <w:rPr>
          <w:rFonts w:ascii="M Mitra" w:eastAsiaTheme="minorHAnsi" w:hAnsi="M Mitra" w:cs="B Zar" w:hint="cs"/>
          <w:sz w:val="28"/>
          <w:szCs w:val="28"/>
          <w:lang w:bidi="fa-IR"/>
        </w:rPr>
        <w:sym w:font="Abo-thar" w:char="F06B"/>
      </w:r>
      <w:r w:rsidRPr="009F540A">
        <w:rPr>
          <w:rFonts w:ascii="adwa-assalaf" w:eastAsiaTheme="minorHAnsi" w:hAnsi="adwa-assalaf" w:cs="B Zar"/>
          <w:sz w:val="28"/>
          <w:szCs w:val="28"/>
          <w:rtl/>
        </w:rPr>
        <w:t xml:space="preserve"> به حال خود واگذارد</w:t>
      </w:r>
      <w:r w:rsidRPr="009F540A">
        <w:rPr>
          <w:rFonts w:ascii="adwa-assalaf" w:eastAsiaTheme="minorHAnsi" w:hAnsi="adwa-assalaf" w:cs="B Zar" w:hint="cs"/>
          <w:sz w:val="28"/>
          <w:szCs w:val="28"/>
          <w:rtl/>
        </w:rPr>
        <w:t>،</w:t>
      </w:r>
      <w:r w:rsidRPr="009F540A">
        <w:rPr>
          <w:rFonts w:ascii="adwa-assalaf" w:eastAsiaTheme="minorHAnsi" w:hAnsi="adwa-assalaf" w:cs="B Zar"/>
          <w:sz w:val="28"/>
          <w:szCs w:val="28"/>
          <w:rtl/>
        </w:rPr>
        <w:t xml:space="preserve"> بدون آنکه امام معصومی برایشان تعیین کند تا حافظ دین باشد و</w:t>
      </w:r>
      <w:r w:rsidRPr="009F540A">
        <w:rPr>
          <w:rFonts w:ascii="adwa-assalaf" w:eastAsiaTheme="minorHAnsi" w:hAnsi="adwa-assalaf" w:cs="B Zar" w:hint="cs"/>
          <w:sz w:val="28"/>
          <w:szCs w:val="28"/>
          <w:rtl/>
        </w:rPr>
        <w:t xml:space="preserve"> </w:t>
      </w:r>
      <w:r w:rsidRPr="009F540A">
        <w:rPr>
          <w:rFonts w:ascii="adwa-assalaf" w:eastAsiaTheme="minorHAnsi" w:hAnsi="adwa-assalaf" w:cs="B Zar"/>
          <w:sz w:val="28"/>
          <w:szCs w:val="28"/>
          <w:rtl/>
        </w:rPr>
        <w:t>میان مردم عدل و</w:t>
      </w:r>
      <w:r w:rsidRPr="009F540A">
        <w:rPr>
          <w:rFonts w:ascii="adwa-assalaf" w:eastAsiaTheme="minorHAnsi" w:hAnsi="adwa-assalaf" w:cs="B Zar" w:hint="cs"/>
          <w:sz w:val="28"/>
          <w:szCs w:val="28"/>
          <w:rtl/>
        </w:rPr>
        <w:t xml:space="preserve"> </w:t>
      </w:r>
      <w:r w:rsidRPr="009F540A">
        <w:rPr>
          <w:rFonts w:ascii="adwa-assalaf" w:eastAsiaTheme="minorHAnsi" w:hAnsi="adwa-assalaf" w:cs="B Zar"/>
          <w:sz w:val="28"/>
          <w:szCs w:val="28"/>
          <w:rtl/>
        </w:rPr>
        <w:t>داد را گسترش دهد</w:t>
      </w:r>
      <w:r w:rsidRPr="009F540A">
        <w:rPr>
          <w:rFonts w:ascii="adwa-assalaf" w:eastAsiaTheme="minorHAnsi" w:hAnsi="adwa-assalaf" w:cs="B Zar" w:hint="cs"/>
          <w:sz w:val="28"/>
          <w:szCs w:val="28"/>
          <w:rtl/>
        </w:rPr>
        <w:t>؟</w:t>
      </w:r>
      <w:r w:rsidRPr="009F540A">
        <w:rPr>
          <w:rFonts w:ascii="adwa-assalaf" w:eastAsiaTheme="minorHAnsi" w:hAnsi="adwa-assalaf" w:cs="B Zar"/>
          <w:sz w:val="28"/>
          <w:szCs w:val="28"/>
          <w:rtl/>
        </w:rPr>
        <w:t xml:space="preserve"> </w:t>
      </w:r>
    </w:p>
    <w:p w14:paraId="0F06EA97" w14:textId="77777777" w:rsidR="0018652C" w:rsidRDefault="0018652C" w:rsidP="000609B7">
      <w:pPr>
        <w:ind w:left="27" w:firstLine="426"/>
        <w:jc w:val="both"/>
        <w:rPr>
          <w:rFonts w:ascii="Castellar" w:hAnsi="Castellar"/>
          <w:sz w:val="36"/>
          <w:szCs w:val="36"/>
          <w:rtl/>
          <w:lang w:bidi="ar-IQ"/>
        </w:rPr>
      </w:pPr>
    </w:p>
    <w:p w14:paraId="0E9407A4" w14:textId="19F960E5" w:rsidR="00A647A0" w:rsidRDefault="00BF205B" w:rsidP="000609B7">
      <w:pPr>
        <w:ind w:left="27" w:firstLine="426"/>
        <w:jc w:val="both"/>
        <w:rPr>
          <w:rFonts w:ascii="Castellar" w:hAnsi="Castellar"/>
          <w:sz w:val="36"/>
          <w:szCs w:val="36"/>
          <w:rtl/>
          <w:lang w:bidi="ar-IQ"/>
        </w:rPr>
      </w:pPr>
      <w:r w:rsidRPr="009A7F31">
        <w:rPr>
          <w:rFonts w:ascii="Castellar" w:hAnsi="Castellar"/>
          <w:sz w:val="36"/>
          <w:szCs w:val="36"/>
          <w:rtl/>
          <w:lang w:bidi="ar-IQ"/>
        </w:rPr>
        <w:t>كيف ؟ وهو الحكيم الخبير</w:t>
      </w:r>
      <w:r w:rsidR="00A647A0">
        <w:rPr>
          <w:rFonts w:ascii="Castellar" w:hAnsi="Castellar"/>
          <w:sz w:val="36"/>
          <w:szCs w:val="36"/>
          <w:rtl/>
          <w:lang w:bidi="ar-IQ"/>
        </w:rPr>
        <w:t xml:space="preserve"> الذي لم </w:t>
      </w:r>
      <w:r w:rsidRPr="009A7F31">
        <w:rPr>
          <w:rFonts w:ascii="Castellar" w:hAnsi="Castellar"/>
          <w:sz w:val="36"/>
          <w:szCs w:val="36"/>
          <w:rtl/>
          <w:lang w:bidi="ar-IQ"/>
        </w:rPr>
        <w:t>يترك الأسرة الصغيرة دون قائد ونص بالقرآن على أن</w:t>
      </w:r>
      <w:r w:rsidR="00A647A0">
        <w:rPr>
          <w:rFonts w:ascii="Castellar" w:hAnsi="Castellar"/>
          <w:sz w:val="36"/>
          <w:szCs w:val="36"/>
          <w:rtl/>
          <w:lang w:bidi="ar-IQ"/>
        </w:rPr>
        <w:t>ّ</w:t>
      </w:r>
      <w:r w:rsidRPr="009A7F31">
        <w:rPr>
          <w:rFonts w:ascii="Castellar" w:hAnsi="Castellar"/>
          <w:sz w:val="36"/>
          <w:szCs w:val="36"/>
          <w:rtl/>
          <w:lang w:bidi="ar-IQ"/>
        </w:rPr>
        <w:t xml:space="preserve"> الرجال قوامون على </w:t>
      </w:r>
      <w:r w:rsidRPr="002D6FE8">
        <w:rPr>
          <w:rFonts w:ascii="Castellar" w:hAnsi="Castellar"/>
          <w:sz w:val="36"/>
          <w:szCs w:val="36"/>
          <w:rtl/>
          <w:lang w:bidi="ar-IQ"/>
        </w:rPr>
        <w:t>النساء</w:t>
      </w:r>
      <w:r w:rsidR="00A647A0" w:rsidRPr="002D6FE8">
        <w:rPr>
          <w:rFonts w:ascii="Castellar" w:hAnsi="Castellar"/>
          <w:sz w:val="36"/>
          <w:szCs w:val="36"/>
          <w:rtl/>
          <w:lang w:bidi="ar-IQ"/>
        </w:rPr>
        <w:t>!!</w:t>
      </w:r>
    </w:p>
    <w:p w14:paraId="7792E919" w14:textId="565ADE58" w:rsidR="005940DF" w:rsidRPr="005940DF" w:rsidRDefault="005940DF" w:rsidP="00806767">
      <w:pPr>
        <w:widowControl w:val="0"/>
        <w:ind w:firstLine="284"/>
        <w:jc w:val="both"/>
        <w:rPr>
          <w:rFonts w:ascii="adwa-assalaf" w:eastAsiaTheme="minorHAnsi" w:hAnsi="adwa-assalaf" w:cs="B Zar"/>
          <w:sz w:val="28"/>
          <w:szCs w:val="28"/>
          <w:rtl/>
        </w:rPr>
      </w:pPr>
      <w:r w:rsidRPr="005940DF">
        <w:rPr>
          <w:rFonts w:ascii="adwa-assalaf" w:eastAsiaTheme="minorHAnsi" w:hAnsi="adwa-assalaf" w:cs="B Zar" w:hint="cs"/>
          <w:sz w:val="28"/>
          <w:szCs w:val="28"/>
          <w:rtl/>
        </w:rPr>
        <w:t>چطور</w:t>
      </w:r>
      <w:r w:rsidRPr="005940DF">
        <w:rPr>
          <w:rFonts w:ascii="adwa-assalaf" w:eastAsiaTheme="minorHAnsi" w:hAnsi="adwa-assalaf" w:cs="B Zar"/>
          <w:sz w:val="28"/>
          <w:szCs w:val="28"/>
          <w:rtl/>
        </w:rPr>
        <w:t xml:space="preserve"> </w:t>
      </w:r>
      <w:r w:rsidRPr="005940DF">
        <w:rPr>
          <w:rFonts w:ascii="adwa-assalaf" w:eastAsiaTheme="minorHAnsi" w:hAnsi="adwa-assalaf" w:cs="B Zar" w:hint="cs"/>
          <w:sz w:val="28"/>
          <w:szCs w:val="28"/>
          <w:rtl/>
        </w:rPr>
        <w:t xml:space="preserve">چنین چیزی </w:t>
      </w:r>
      <w:r w:rsidRPr="005940DF">
        <w:rPr>
          <w:rFonts w:ascii="adwa-assalaf" w:eastAsiaTheme="minorHAnsi" w:hAnsi="adwa-assalaf" w:cs="B Zar"/>
          <w:sz w:val="28"/>
          <w:szCs w:val="28"/>
          <w:rtl/>
        </w:rPr>
        <w:t>می</w:t>
      </w:r>
      <w:r w:rsidRPr="005940DF">
        <w:rPr>
          <w:rFonts w:ascii="adwa-assalaf" w:eastAsiaTheme="minorHAnsi" w:hAnsi="adwa-assalaf" w:cs="B Zar" w:hint="cs"/>
          <w:sz w:val="28"/>
          <w:szCs w:val="28"/>
          <w:rtl/>
        </w:rPr>
        <w:t>‌</w:t>
      </w:r>
      <w:r w:rsidRPr="005940DF">
        <w:rPr>
          <w:rFonts w:ascii="adwa-assalaf" w:eastAsiaTheme="minorHAnsi" w:hAnsi="adwa-assalaf" w:cs="B Zar"/>
          <w:sz w:val="28"/>
          <w:szCs w:val="28"/>
          <w:rtl/>
        </w:rPr>
        <w:t>تواند</w:t>
      </w:r>
      <w:r w:rsidRPr="005940DF">
        <w:rPr>
          <w:rFonts w:ascii="adwa-assalaf" w:eastAsiaTheme="minorHAnsi" w:hAnsi="adwa-assalaf" w:cs="B Zar" w:hint="cs"/>
          <w:sz w:val="28"/>
          <w:szCs w:val="28"/>
          <w:rtl/>
        </w:rPr>
        <w:t xml:space="preserve"> صحیح باشد</w:t>
      </w:r>
      <w:r w:rsidRPr="005940DF">
        <w:rPr>
          <w:rFonts w:ascii="adwa-assalaf" w:eastAsiaTheme="minorHAnsi" w:hAnsi="adwa-assalaf" w:cs="B Zar"/>
          <w:sz w:val="28"/>
          <w:szCs w:val="28"/>
          <w:rtl/>
        </w:rPr>
        <w:t xml:space="preserve">؟ </w:t>
      </w:r>
      <w:r w:rsidRPr="005940DF">
        <w:rPr>
          <w:rFonts w:ascii="adwa-assalaf" w:eastAsiaTheme="minorHAnsi" w:hAnsi="adwa-assalaf" w:cs="B Zar" w:hint="cs"/>
          <w:sz w:val="28"/>
          <w:szCs w:val="28"/>
          <w:rtl/>
        </w:rPr>
        <w:t xml:space="preserve">درحالی‌که او، </w:t>
      </w:r>
      <w:r w:rsidRPr="005940DF">
        <w:rPr>
          <w:rFonts w:ascii="adwa-assalaf" w:eastAsiaTheme="minorHAnsi" w:hAnsi="adwa-assalaf" w:cs="B Zar"/>
          <w:sz w:val="28"/>
          <w:szCs w:val="28"/>
          <w:rtl/>
        </w:rPr>
        <w:t>حکیم خبیر</w:t>
      </w:r>
      <w:r w:rsidRPr="005940DF">
        <w:rPr>
          <w:rFonts w:ascii="adwa-assalaf" w:eastAsiaTheme="minorHAnsi" w:hAnsi="adwa-assalaf" w:cs="B Zar" w:hint="cs"/>
          <w:sz w:val="28"/>
          <w:szCs w:val="28"/>
          <w:rtl/>
        </w:rPr>
        <w:t xml:space="preserve">ی است که با توجه به </w:t>
      </w:r>
      <w:r w:rsidRPr="005940DF">
        <w:rPr>
          <w:rFonts w:ascii="adwa-assalaf" w:eastAsiaTheme="minorHAnsi" w:hAnsi="adwa-assalaf" w:cs="B Zar"/>
          <w:sz w:val="28"/>
          <w:szCs w:val="28"/>
          <w:rtl/>
        </w:rPr>
        <w:t>آی</w:t>
      </w:r>
      <w:r w:rsidRPr="005940DF">
        <w:rPr>
          <w:rFonts w:ascii="adwa-assalaf" w:eastAsiaTheme="minorHAnsi" w:hAnsi="adwa-assalaf" w:cs="B Zar" w:hint="cs"/>
          <w:sz w:val="28"/>
          <w:szCs w:val="28"/>
          <w:rtl/>
        </w:rPr>
        <w:t>ۀ</w:t>
      </w:r>
      <w:r w:rsidRPr="005940DF">
        <w:rPr>
          <w:rFonts w:ascii="adwa-assalaf" w:eastAsiaTheme="minorHAnsi" w:hAnsi="adwa-assalaf" w:cs="B Zar" w:hint="cs"/>
          <w:color w:val="006600"/>
          <w:sz w:val="28"/>
          <w:szCs w:val="28"/>
          <w:rtl/>
        </w:rPr>
        <w:t xml:space="preserve"> </w:t>
      </w:r>
      <w:r w:rsidRPr="005940DF">
        <w:rPr>
          <w:rFonts w:ascii="adwa-assalaf" w:eastAsiaTheme="minorHAnsi" w:hAnsi="adwa-assalaf" w:cs="B Zar" w:hint="cs"/>
          <w:color w:val="006600"/>
          <w:sz w:val="28"/>
          <w:szCs w:val="28"/>
          <w:lang w:bidi="fa-IR"/>
        </w:rPr>
        <w:t>﴿</w:t>
      </w:r>
      <w:r w:rsidRPr="005940DF">
        <w:rPr>
          <w:rFonts w:ascii="adwa-assalaf" w:eastAsiaTheme="minorHAnsi" w:hAnsi="adwa-assalaf" w:cs="B Zar" w:hint="cs"/>
          <w:color w:val="C00000"/>
          <w:sz w:val="28"/>
          <w:szCs w:val="28"/>
          <w:rtl/>
        </w:rPr>
        <w:t>(</w:t>
      </w:r>
      <w:r w:rsidRPr="005940DF">
        <w:rPr>
          <w:rFonts w:ascii="B Mitra" w:hAnsi="B Mitra" w:cs="B Zar"/>
          <w:b/>
          <w:bCs/>
          <w:color w:val="C00000"/>
          <w:sz w:val="28"/>
          <w:szCs w:val="28"/>
          <w:rtl/>
        </w:rPr>
        <w:t>مردان، سرپرست و نگهبان زنان</w:t>
      </w:r>
      <w:r w:rsidRPr="005940DF">
        <w:rPr>
          <w:rFonts w:ascii="B Mitra" w:hAnsi="B Mitra" w:cs="B Zar" w:hint="cs"/>
          <w:b/>
          <w:bCs/>
          <w:color w:val="C00000"/>
          <w:sz w:val="28"/>
          <w:szCs w:val="28"/>
          <w:rtl/>
        </w:rPr>
        <w:t xml:space="preserve"> هست</w:t>
      </w:r>
      <w:r w:rsidRPr="005940DF">
        <w:rPr>
          <w:rFonts w:ascii="B Mitra" w:hAnsi="B Mitra" w:cs="B Zar"/>
          <w:b/>
          <w:bCs/>
          <w:color w:val="C00000"/>
          <w:sz w:val="28"/>
          <w:szCs w:val="28"/>
          <w:rtl/>
        </w:rPr>
        <w:t>ند</w:t>
      </w:r>
      <w:r w:rsidRPr="005940DF">
        <w:rPr>
          <w:rFonts w:ascii="adwa-assalaf" w:eastAsiaTheme="minorHAnsi" w:hAnsi="adwa-assalaf" w:cs="B Zar" w:hint="cs"/>
          <w:color w:val="C00000"/>
          <w:sz w:val="28"/>
          <w:szCs w:val="28"/>
          <w:rtl/>
        </w:rPr>
        <w:t>)</w:t>
      </w:r>
      <w:r w:rsidRPr="005940DF">
        <w:rPr>
          <w:rFonts w:ascii="adwa-assalaf" w:eastAsiaTheme="minorHAnsi" w:hAnsi="adwa-assalaf" w:cs="B Zar" w:hint="cs"/>
          <w:color w:val="006600"/>
          <w:sz w:val="28"/>
          <w:szCs w:val="28"/>
          <w:lang w:bidi="fa-IR"/>
        </w:rPr>
        <w:t>﴾</w:t>
      </w:r>
      <w:r w:rsidRPr="005940DF">
        <w:rPr>
          <w:rFonts w:ascii="adwa-assalaf" w:eastAsiaTheme="minorHAnsi" w:hAnsi="adwa-assalaf" w:cs="B Zar" w:hint="cs"/>
          <w:sz w:val="28"/>
          <w:szCs w:val="28"/>
          <w:rtl/>
          <w:lang w:bidi="fa-IR"/>
        </w:rPr>
        <w:t>؛</w:t>
      </w:r>
      <w:r w:rsidRPr="005940DF">
        <w:rPr>
          <w:rFonts w:ascii="adwa-assalaf" w:eastAsiaTheme="minorHAnsi" w:hAnsi="adwa-assalaf" w:cs="B Zar" w:hint="cs"/>
          <w:color w:val="FF0000"/>
          <w:sz w:val="28"/>
          <w:szCs w:val="28"/>
          <w:vertAlign w:val="superscript"/>
          <w:rtl/>
          <w:lang w:bidi="fa-IR"/>
        </w:rPr>
        <w:t>(</w:t>
      </w:r>
      <w:r w:rsidRPr="005940DF">
        <w:rPr>
          <w:rFonts w:ascii="B Mitra" w:eastAsiaTheme="minorHAnsi" w:hAnsi="B Mitra" w:cs="B Zar"/>
          <w:sz w:val="28"/>
          <w:szCs w:val="28"/>
          <w:vertAlign w:val="superscript"/>
        </w:rPr>
        <w:footnoteReference w:id="82"/>
      </w:r>
      <w:r w:rsidRPr="005940DF">
        <w:rPr>
          <w:rFonts w:ascii="adwa-assalaf" w:eastAsiaTheme="minorHAnsi" w:hAnsi="adwa-assalaf" w:cs="B Zar" w:hint="cs"/>
          <w:color w:val="FF0000"/>
          <w:sz w:val="28"/>
          <w:szCs w:val="28"/>
          <w:vertAlign w:val="superscript"/>
          <w:rtl/>
        </w:rPr>
        <w:t>)</w:t>
      </w:r>
      <w:r w:rsidRPr="005940DF">
        <w:rPr>
          <w:rFonts w:ascii="adwa-assalaf" w:eastAsiaTheme="minorHAnsi" w:hAnsi="adwa-assalaf" w:cs="B Zar" w:hint="cs"/>
          <w:sz w:val="28"/>
          <w:szCs w:val="28"/>
          <w:rtl/>
        </w:rPr>
        <w:t xml:space="preserve"> </w:t>
      </w:r>
      <w:r w:rsidRPr="005940DF">
        <w:rPr>
          <w:rFonts w:ascii="adwa-assalaf" w:eastAsiaTheme="minorHAnsi" w:hAnsi="adwa-assalaf" w:cs="B Zar"/>
          <w:sz w:val="28"/>
          <w:szCs w:val="28"/>
          <w:rtl/>
        </w:rPr>
        <w:t>، کوچک</w:t>
      </w:r>
      <w:r w:rsidRPr="005940DF">
        <w:rPr>
          <w:rFonts w:ascii="adwa-assalaf" w:eastAsiaTheme="minorHAnsi" w:hAnsi="adwa-assalaf" w:cs="B Zar" w:hint="cs"/>
          <w:sz w:val="28"/>
          <w:szCs w:val="28"/>
          <w:rtl/>
        </w:rPr>
        <w:t>‌</w:t>
      </w:r>
      <w:r w:rsidRPr="005940DF">
        <w:rPr>
          <w:rFonts w:ascii="adwa-assalaf" w:eastAsiaTheme="minorHAnsi" w:hAnsi="adwa-assalaf" w:cs="B Zar"/>
          <w:sz w:val="28"/>
          <w:szCs w:val="28"/>
          <w:rtl/>
        </w:rPr>
        <w:t xml:space="preserve">ترین عضو اجتماع </w:t>
      </w:r>
      <w:r w:rsidRPr="005940DF">
        <w:rPr>
          <w:rFonts w:ascii="adwa-assalaf" w:eastAsiaTheme="minorHAnsi" w:hAnsi="adwa-assalaf" w:cs="B Zar"/>
          <w:sz w:val="28"/>
          <w:szCs w:val="28"/>
          <w:rtl/>
          <w:lang w:bidi="ar-AE"/>
        </w:rPr>
        <w:t>ی</w:t>
      </w:r>
      <w:r w:rsidRPr="005940DF">
        <w:rPr>
          <w:rFonts w:ascii="adwa-assalaf" w:eastAsiaTheme="minorHAnsi" w:hAnsi="adwa-assalaf" w:cs="B Zar"/>
          <w:sz w:val="28"/>
          <w:szCs w:val="28"/>
          <w:rtl/>
        </w:rPr>
        <w:t xml:space="preserve">عنی خانواده </w:t>
      </w:r>
      <w:r w:rsidRPr="005940DF">
        <w:rPr>
          <w:rFonts w:ascii="adwa-assalaf" w:eastAsiaTheme="minorHAnsi" w:hAnsi="adwa-assalaf" w:cs="B Zar" w:hint="cs"/>
          <w:sz w:val="28"/>
          <w:szCs w:val="28"/>
          <w:rtl/>
        </w:rPr>
        <w:t xml:space="preserve">را بدون سرپرست رها نکرده است! </w:t>
      </w:r>
    </w:p>
    <w:p w14:paraId="33600380" w14:textId="77777777" w:rsidR="0018652C" w:rsidRDefault="0018652C" w:rsidP="000609B7">
      <w:pPr>
        <w:ind w:left="27" w:firstLine="426"/>
        <w:jc w:val="both"/>
        <w:rPr>
          <w:rFonts w:ascii="Castellar" w:hAnsi="Castellar"/>
          <w:sz w:val="36"/>
          <w:szCs w:val="36"/>
          <w:rtl/>
          <w:lang w:bidi="ar-IQ"/>
        </w:rPr>
      </w:pPr>
    </w:p>
    <w:p w14:paraId="5FF5D2BA" w14:textId="17625B94" w:rsidR="00A647A0" w:rsidRDefault="00BF205B" w:rsidP="000609B7">
      <w:pPr>
        <w:ind w:left="27" w:firstLine="426"/>
        <w:jc w:val="both"/>
        <w:rPr>
          <w:rFonts w:ascii="Castellar" w:hAnsi="Castellar"/>
          <w:sz w:val="36"/>
          <w:szCs w:val="36"/>
          <w:rtl/>
          <w:lang w:bidi="ar-IQ"/>
        </w:rPr>
      </w:pPr>
      <w:r w:rsidRPr="009A7F31">
        <w:rPr>
          <w:rFonts w:ascii="Castellar" w:hAnsi="Castellar"/>
          <w:sz w:val="36"/>
          <w:szCs w:val="36"/>
          <w:rtl/>
          <w:lang w:bidi="ar-IQ"/>
        </w:rPr>
        <w:t xml:space="preserve">هل </w:t>
      </w:r>
      <w:r w:rsidRPr="00F94259">
        <w:rPr>
          <w:rFonts w:ascii="Castellar" w:hAnsi="Castellar"/>
          <w:sz w:val="36"/>
          <w:szCs w:val="36"/>
          <w:rtl/>
          <w:lang w:bidi="ar-IQ"/>
        </w:rPr>
        <w:t xml:space="preserve">يعقل </w:t>
      </w:r>
      <w:r w:rsidR="00CD47AC" w:rsidRPr="00F94259">
        <w:rPr>
          <w:rFonts w:ascii="Castellar" w:hAnsi="Castellar"/>
          <w:sz w:val="36"/>
          <w:szCs w:val="36"/>
          <w:rtl/>
          <w:lang w:bidi="ar-IQ"/>
        </w:rPr>
        <w:t>أ</w:t>
      </w:r>
      <w:r w:rsidRPr="00F94259">
        <w:rPr>
          <w:rFonts w:ascii="Castellar" w:hAnsi="Castellar"/>
          <w:sz w:val="36"/>
          <w:szCs w:val="36"/>
          <w:rtl/>
          <w:lang w:bidi="ar-IQ"/>
        </w:rPr>
        <w:t>ن</w:t>
      </w:r>
      <w:r w:rsidR="00A647A0" w:rsidRPr="00F94259">
        <w:rPr>
          <w:rFonts w:ascii="Castellar" w:hAnsi="Castellar"/>
          <w:sz w:val="36"/>
          <w:szCs w:val="36"/>
          <w:rtl/>
          <w:lang w:bidi="ar-IQ"/>
        </w:rPr>
        <w:t>ّ</w:t>
      </w:r>
      <w:r w:rsidRPr="00F94259">
        <w:rPr>
          <w:rFonts w:ascii="Castellar" w:hAnsi="Castellar"/>
          <w:sz w:val="36"/>
          <w:szCs w:val="36"/>
          <w:rtl/>
          <w:lang w:bidi="ar-IQ"/>
        </w:rPr>
        <w:t xml:space="preserve"> الله</w:t>
      </w:r>
      <w:r w:rsidRPr="009A7F31">
        <w:rPr>
          <w:rFonts w:ascii="Castellar" w:hAnsi="Castellar"/>
          <w:sz w:val="36"/>
          <w:szCs w:val="36"/>
          <w:rtl/>
          <w:lang w:bidi="ar-IQ"/>
        </w:rPr>
        <w:t xml:space="preserve"> سبحانه وتعالى ترك الأمة الإسلامية دون قائد معين ليؤول الأمر إلى أعداء الله</w:t>
      </w:r>
      <w:r w:rsidR="00A647A0">
        <w:rPr>
          <w:rFonts w:ascii="Castellar" w:hAnsi="Castellar"/>
          <w:sz w:val="36"/>
          <w:szCs w:val="36"/>
          <w:rtl/>
          <w:lang w:bidi="ar-IQ"/>
        </w:rPr>
        <w:t>،</w:t>
      </w:r>
      <w:r w:rsidRPr="009A7F31">
        <w:rPr>
          <w:rFonts w:ascii="Castellar" w:hAnsi="Castellar"/>
          <w:sz w:val="36"/>
          <w:szCs w:val="36"/>
          <w:rtl/>
          <w:lang w:bidi="ar-IQ"/>
        </w:rPr>
        <w:t xml:space="preserve"> أمثال يزيد بن معاوية ليقتل الحسين </w:t>
      </w:r>
      <w:r w:rsidR="00A647A0">
        <w:rPr>
          <w:rFonts w:ascii="Castellar" w:hAnsi="Castellar"/>
          <w:sz w:val="36"/>
          <w:szCs w:val="36"/>
          <w:lang w:bidi="ar-IQ"/>
        </w:rPr>
        <w:sym w:font="AGA Arabesque" w:char="F075"/>
      </w:r>
      <w:r w:rsidR="00A647A0">
        <w:rPr>
          <w:rFonts w:ascii="Castellar" w:hAnsi="Castellar"/>
          <w:sz w:val="36"/>
          <w:szCs w:val="36"/>
          <w:rtl/>
          <w:lang w:bidi="ar-IQ"/>
        </w:rPr>
        <w:t xml:space="preserve">، </w:t>
      </w:r>
      <w:r w:rsidRPr="009A7F31">
        <w:rPr>
          <w:rFonts w:ascii="Castellar" w:hAnsi="Castellar"/>
          <w:sz w:val="36"/>
          <w:szCs w:val="36"/>
          <w:rtl/>
          <w:lang w:bidi="ar-IQ"/>
        </w:rPr>
        <w:t>ويستبيح المدينة المنورة ويضرب بيت الله بالمنجنيق</w:t>
      </w:r>
      <w:r w:rsidR="00A647A0" w:rsidRPr="002D6FE8">
        <w:rPr>
          <w:rFonts w:ascii="Castellar" w:hAnsi="Castellar"/>
          <w:sz w:val="36"/>
          <w:szCs w:val="36"/>
          <w:rtl/>
          <w:lang w:bidi="ar-IQ"/>
        </w:rPr>
        <w:t>؟!!</w:t>
      </w:r>
    </w:p>
    <w:p w14:paraId="7710B8B9" w14:textId="77777777" w:rsidR="00806767" w:rsidRPr="005940DF" w:rsidRDefault="00806767" w:rsidP="00D01193">
      <w:pPr>
        <w:widowControl w:val="0"/>
        <w:ind w:firstLine="284"/>
        <w:jc w:val="both"/>
        <w:rPr>
          <w:rFonts w:ascii="adwa-assalaf" w:eastAsiaTheme="minorHAnsi" w:hAnsi="adwa-assalaf" w:cs="B Zar"/>
          <w:sz w:val="28"/>
          <w:szCs w:val="28"/>
          <w:rtl/>
        </w:rPr>
      </w:pPr>
      <w:r w:rsidRPr="005940DF">
        <w:rPr>
          <w:rFonts w:ascii="adwa-assalaf" w:eastAsiaTheme="minorHAnsi" w:hAnsi="adwa-assalaf" w:cs="B Zar" w:hint="cs"/>
          <w:sz w:val="28"/>
          <w:szCs w:val="28"/>
          <w:rtl/>
        </w:rPr>
        <w:t xml:space="preserve">حال، آیا </w:t>
      </w:r>
      <w:r w:rsidRPr="005940DF">
        <w:rPr>
          <w:rFonts w:ascii="adwa-assalaf" w:eastAsiaTheme="minorHAnsi" w:hAnsi="adwa-assalaf" w:cs="B Zar"/>
          <w:sz w:val="28"/>
          <w:szCs w:val="28"/>
          <w:rtl/>
        </w:rPr>
        <w:t xml:space="preserve">عاقلانه </w:t>
      </w:r>
      <w:r w:rsidRPr="005940DF">
        <w:rPr>
          <w:rFonts w:ascii="adwa-assalaf" w:eastAsiaTheme="minorHAnsi" w:hAnsi="adwa-assalaf" w:cs="B Zar" w:hint="cs"/>
          <w:sz w:val="28"/>
          <w:szCs w:val="28"/>
          <w:rtl/>
        </w:rPr>
        <w:t xml:space="preserve">است </w:t>
      </w:r>
      <w:r w:rsidRPr="005940DF">
        <w:rPr>
          <w:rFonts w:ascii="adwa-assalaf" w:eastAsiaTheme="minorHAnsi" w:hAnsi="adwa-assalaf" w:cs="B Zar"/>
          <w:sz w:val="28"/>
          <w:szCs w:val="28"/>
          <w:rtl/>
        </w:rPr>
        <w:t xml:space="preserve">بگوییم </w:t>
      </w:r>
      <w:r w:rsidRPr="005940DF">
        <w:rPr>
          <w:rFonts w:ascii="adwa-assalaf" w:eastAsiaTheme="minorHAnsi" w:hAnsi="adwa-assalaf" w:cs="B Zar" w:hint="cs"/>
          <w:sz w:val="28"/>
          <w:szCs w:val="28"/>
          <w:rtl/>
        </w:rPr>
        <w:t xml:space="preserve">که </w:t>
      </w:r>
      <w:r w:rsidRPr="005940DF">
        <w:rPr>
          <w:rFonts w:ascii="adwa-assalaf" w:eastAsiaTheme="minorHAnsi" w:hAnsi="adwa-assalaf" w:cs="B Zar"/>
          <w:sz w:val="28"/>
          <w:szCs w:val="28"/>
          <w:rtl/>
        </w:rPr>
        <w:t>خداوند</w:t>
      </w:r>
      <w:r w:rsidRPr="005940DF">
        <w:rPr>
          <w:rFonts w:ascii="adwa-assalaf" w:eastAsiaTheme="minorHAnsi" w:hAnsi="adwa-assalaf" w:cs="B Zar" w:hint="cs"/>
          <w:sz w:val="28"/>
          <w:szCs w:val="28"/>
          <w:rtl/>
        </w:rPr>
        <w:t>،</w:t>
      </w:r>
      <w:r w:rsidRPr="005940DF">
        <w:rPr>
          <w:rFonts w:ascii="adwa-assalaf" w:eastAsiaTheme="minorHAnsi" w:hAnsi="adwa-assalaf" w:cs="B Zar"/>
          <w:sz w:val="28"/>
          <w:szCs w:val="28"/>
          <w:rtl/>
        </w:rPr>
        <w:t xml:space="preserve"> امت اسلام را بدون تعیین امام و</w:t>
      </w:r>
      <w:r w:rsidRPr="005940DF">
        <w:rPr>
          <w:rFonts w:ascii="adwa-assalaf" w:eastAsiaTheme="minorHAnsi" w:hAnsi="adwa-assalaf" w:cs="B Zar" w:hint="cs"/>
          <w:sz w:val="28"/>
          <w:szCs w:val="28"/>
          <w:rtl/>
        </w:rPr>
        <w:t xml:space="preserve"> </w:t>
      </w:r>
      <w:r w:rsidRPr="005940DF">
        <w:rPr>
          <w:rFonts w:ascii="adwa-assalaf" w:eastAsiaTheme="minorHAnsi" w:hAnsi="adwa-assalaf" w:cs="B Zar"/>
          <w:sz w:val="28"/>
          <w:szCs w:val="28"/>
          <w:rtl/>
        </w:rPr>
        <w:t xml:space="preserve">جانشین رها کرده </w:t>
      </w:r>
      <w:r w:rsidRPr="005940DF">
        <w:rPr>
          <w:rFonts w:ascii="adwa-assalaf" w:eastAsiaTheme="minorHAnsi" w:hAnsi="adwa-assalaf" w:cs="B Zar" w:hint="cs"/>
          <w:sz w:val="28"/>
          <w:szCs w:val="28"/>
          <w:rtl/>
        </w:rPr>
        <w:t xml:space="preserve">است </w:t>
      </w:r>
      <w:r w:rsidRPr="005940DF">
        <w:rPr>
          <w:rFonts w:ascii="adwa-assalaf" w:eastAsiaTheme="minorHAnsi" w:hAnsi="adwa-assalaf" w:cs="B Zar"/>
          <w:sz w:val="28"/>
          <w:szCs w:val="28"/>
          <w:rtl/>
        </w:rPr>
        <w:t>تا سرانجام</w:t>
      </w:r>
      <w:r w:rsidRPr="005940DF">
        <w:rPr>
          <w:rFonts w:ascii="adwa-assalaf" w:eastAsiaTheme="minorHAnsi" w:hAnsi="adwa-assalaf" w:cs="B Zar" w:hint="cs"/>
          <w:sz w:val="28"/>
          <w:szCs w:val="28"/>
          <w:rtl/>
        </w:rPr>
        <w:t>،</w:t>
      </w:r>
      <w:r w:rsidRPr="005940DF">
        <w:rPr>
          <w:rFonts w:ascii="adwa-assalaf" w:eastAsiaTheme="minorHAnsi" w:hAnsi="adwa-assalaf" w:cs="B Zar"/>
          <w:sz w:val="28"/>
          <w:szCs w:val="28"/>
          <w:rtl/>
        </w:rPr>
        <w:t xml:space="preserve"> زمام امور مسلمین به دست دشمنان خدا چون یزید</w:t>
      </w:r>
      <w:r w:rsidRPr="005940DF">
        <w:rPr>
          <w:rFonts w:ascii="adwa-assalaf" w:eastAsiaTheme="minorHAnsi" w:hAnsi="adwa-assalaf" w:cs="B Zar" w:hint="cs"/>
          <w:sz w:val="28"/>
          <w:szCs w:val="28"/>
          <w:rtl/>
        </w:rPr>
        <w:t>‌</w:t>
      </w:r>
      <w:r w:rsidRPr="005940DF">
        <w:rPr>
          <w:rFonts w:ascii="adwa-assalaf" w:eastAsiaTheme="minorHAnsi" w:hAnsi="adwa-assalaf" w:cs="B Zar"/>
          <w:sz w:val="28"/>
          <w:szCs w:val="28"/>
          <w:rtl/>
        </w:rPr>
        <w:t xml:space="preserve">بن معاویه بیفتد </w:t>
      </w:r>
      <w:r w:rsidRPr="005940DF">
        <w:rPr>
          <w:rFonts w:ascii="adwa-assalaf" w:eastAsiaTheme="minorHAnsi" w:hAnsi="adwa-assalaf" w:cs="B Zar" w:hint="cs"/>
          <w:sz w:val="28"/>
          <w:szCs w:val="28"/>
          <w:rtl/>
        </w:rPr>
        <w:t xml:space="preserve">و </w:t>
      </w:r>
      <w:r w:rsidRPr="005940DF">
        <w:rPr>
          <w:rFonts w:ascii="adwa-assalaf" w:eastAsiaTheme="minorHAnsi" w:hAnsi="adwa-assalaf" w:cs="B Zar"/>
          <w:sz w:val="28"/>
          <w:szCs w:val="28"/>
          <w:rtl/>
        </w:rPr>
        <w:t>امام حسین</w:t>
      </w:r>
      <w:r w:rsidRPr="005940DF">
        <w:rPr>
          <w:rFonts w:ascii="adwa-assalaf" w:eastAsiaTheme="minorHAnsi" w:hAnsi="adwa-assalaf" w:cs="B Zar"/>
          <w:sz w:val="28"/>
          <w:szCs w:val="28"/>
        </w:rPr>
        <w:sym w:font="Abo-thar" w:char="F06A"/>
      </w:r>
      <w:r w:rsidRPr="005940DF">
        <w:rPr>
          <w:rFonts w:ascii="adwa-assalaf" w:eastAsiaTheme="minorHAnsi" w:hAnsi="adwa-assalaf" w:cs="B Zar"/>
          <w:sz w:val="28"/>
          <w:szCs w:val="28"/>
          <w:rtl/>
        </w:rPr>
        <w:t xml:space="preserve"> را به شهادت برساند</w:t>
      </w:r>
      <w:r w:rsidRPr="005940DF">
        <w:rPr>
          <w:rFonts w:ascii="adwa-assalaf" w:eastAsiaTheme="minorHAnsi" w:hAnsi="adwa-assalaf" w:cs="B Zar" w:hint="cs"/>
          <w:sz w:val="28"/>
          <w:szCs w:val="28"/>
          <w:rtl/>
        </w:rPr>
        <w:t xml:space="preserve">، </w:t>
      </w:r>
      <w:r w:rsidRPr="005940DF">
        <w:rPr>
          <w:rFonts w:ascii="adwa-assalaf" w:eastAsiaTheme="minorHAnsi" w:hAnsi="adwa-assalaf" w:cs="B Zar"/>
          <w:sz w:val="28"/>
          <w:szCs w:val="28"/>
          <w:rtl/>
        </w:rPr>
        <w:t>در مدینه کشتار راه بیندازد و</w:t>
      </w:r>
      <w:r w:rsidRPr="005940DF">
        <w:rPr>
          <w:rFonts w:ascii="adwa-assalaf" w:eastAsiaTheme="minorHAnsi" w:hAnsi="adwa-assalaf" w:cs="B Zar" w:hint="cs"/>
          <w:sz w:val="28"/>
          <w:szCs w:val="28"/>
          <w:rtl/>
        </w:rPr>
        <w:t xml:space="preserve"> </w:t>
      </w:r>
      <w:r w:rsidRPr="005940DF">
        <w:rPr>
          <w:rFonts w:ascii="adwa-assalaf" w:eastAsiaTheme="minorHAnsi" w:hAnsi="adwa-assalaf" w:cs="B Zar"/>
          <w:sz w:val="28"/>
          <w:szCs w:val="28"/>
          <w:rtl/>
        </w:rPr>
        <w:t>خانۀ خدا را با منجنیق مورد تجاوز</w:t>
      </w:r>
      <w:r w:rsidRPr="005940DF">
        <w:rPr>
          <w:rFonts w:ascii="adwa-assalaf" w:eastAsiaTheme="minorHAnsi" w:hAnsi="adwa-assalaf" w:cs="B Zar" w:hint="cs"/>
          <w:sz w:val="28"/>
          <w:szCs w:val="28"/>
          <w:rtl/>
        </w:rPr>
        <w:t xml:space="preserve"> </w:t>
      </w:r>
      <w:r w:rsidRPr="005940DF">
        <w:rPr>
          <w:rFonts w:ascii="adwa-assalaf" w:eastAsiaTheme="minorHAnsi" w:hAnsi="adwa-assalaf" w:cs="B Zar"/>
          <w:sz w:val="28"/>
          <w:szCs w:val="28"/>
          <w:rtl/>
        </w:rPr>
        <w:t>قرار دهد</w:t>
      </w:r>
      <w:r w:rsidRPr="005940DF">
        <w:rPr>
          <w:rFonts w:ascii="adwa-assalaf" w:eastAsiaTheme="minorHAnsi" w:hAnsi="adwa-assalaf" w:cs="B Zar" w:hint="cs"/>
          <w:sz w:val="28"/>
          <w:szCs w:val="28"/>
          <w:rtl/>
        </w:rPr>
        <w:t>؟!</w:t>
      </w:r>
    </w:p>
    <w:p w14:paraId="29784175" w14:textId="77777777" w:rsidR="0018652C" w:rsidRDefault="0018652C" w:rsidP="000609B7">
      <w:pPr>
        <w:ind w:left="27" w:firstLine="426"/>
        <w:jc w:val="both"/>
        <w:rPr>
          <w:rFonts w:ascii="Castellar" w:hAnsi="Castellar"/>
          <w:sz w:val="36"/>
          <w:szCs w:val="36"/>
          <w:rtl/>
          <w:lang w:bidi="ar-IQ"/>
        </w:rPr>
      </w:pPr>
    </w:p>
    <w:p w14:paraId="74A21397" w14:textId="05730AF6" w:rsidR="00562BA2" w:rsidRDefault="00BF205B" w:rsidP="000609B7">
      <w:pPr>
        <w:ind w:left="27" w:firstLine="426"/>
        <w:jc w:val="both"/>
        <w:rPr>
          <w:rFonts w:ascii="Castellar" w:hAnsi="Castellar"/>
          <w:sz w:val="36"/>
          <w:szCs w:val="36"/>
          <w:rtl/>
          <w:lang w:bidi="ar-IQ"/>
        </w:rPr>
      </w:pPr>
      <w:r w:rsidRPr="009A7F31">
        <w:rPr>
          <w:rFonts w:ascii="Castellar" w:hAnsi="Castellar"/>
          <w:sz w:val="36"/>
          <w:szCs w:val="36"/>
          <w:rtl/>
          <w:lang w:bidi="ar-IQ"/>
        </w:rPr>
        <w:t>ثم إن</w:t>
      </w:r>
      <w:r w:rsidR="00A647A0">
        <w:rPr>
          <w:rFonts w:ascii="Castellar" w:hAnsi="Castellar"/>
          <w:sz w:val="36"/>
          <w:szCs w:val="36"/>
          <w:rtl/>
          <w:lang w:bidi="ar-IQ"/>
        </w:rPr>
        <w:t>ّ</w:t>
      </w:r>
      <w:r w:rsidRPr="009A7F31">
        <w:rPr>
          <w:rFonts w:ascii="Castellar" w:hAnsi="Castellar"/>
          <w:sz w:val="36"/>
          <w:szCs w:val="36"/>
          <w:rtl/>
          <w:lang w:bidi="ar-IQ"/>
        </w:rPr>
        <w:t xml:space="preserve"> أي إنسان يمتلك سفينة صغيرة عليها مجموعة من العمال هل يتركهم دون أن يعين قائد للسفينة</w:t>
      </w:r>
      <w:r w:rsidR="00A647A0">
        <w:rPr>
          <w:rFonts w:ascii="Castellar" w:hAnsi="Castellar"/>
          <w:sz w:val="36"/>
          <w:szCs w:val="36"/>
          <w:rtl/>
          <w:lang w:bidi="ar-IQ"/>
        </w:rPr>
        <w:t xml:space="preserve"> ؟</w:t>
      </w:r>
      <w:r w:rsidRPr="009A7F31">
        <w:rPr>
          <w:rFonts w:ascii="Castellar" w:hAnsi="Castellar"/>
          <w:sz w:val="36"/>
          <w:szCs w:val="36"/>
          <w:rtl/>
          <w:lang w:bidi="ar-IQ"/>
        </w:rPr>
        <w:t xml:space="preserve"> ثم إذا تركهم دون قائد وغرقت </w:t>
      </w:r>
      <w:r w:rsidRPr="00F94259">
        <w:rPr>
          <w:rFonts w:ascii="Castellar" w:hAnsi="Castellar"/>
          <w:sz w:val="36"/>
          <w:szCs w:val="36"/>
          <w:rtl/>
          <w:lang w:bidi="ar-IQ"/>
        </w:rPr>
        <w:t xml:space="preserve">السفينة </w:t>
      </w:r>
      <w:r w:rsidR="00CD47AC" w:rsidRPr="00F94259">
        <w:rPr>
          <w:rFonts w:ascii="Castellar" w:hAnsi="Castellar"/>
          <w:sz w:val="36"/>
          <w:szCs w:val="36"/>
          <w:rtl/>
          <w:lang w:bidi="ar-IQ"/>
        </w:rPr>
        <w:t>أ</w:t>
      </w:r>
      <w:r w:rsidRPr="00F94259">
        <w:rPr>
          <w:rFonts w:ascii="Castellar" w:hAnsi="Castellar"/>
          <w:sz w:val="36"/>
          <w:szCs w:val="36"/>
          <w:rtl/>
          <w:lang w:bidi="ar-IQ"/>
        </w:rPr>
        <w:t>لا نصف</w:t>
      </w:r>
      <w:r w:rsidRPr="009A7F31">
        <w:rPr>
          <w:rFonts w:ascii="Castellar" w:hAnsi="Castellar"/>
          <w:sz w:val="36"/>
          <w:szCs w:val="36"/>
          <w:rtl/>
          <w:lang w:bidi="ar-IQ"/>
        </w:rPr>
        <w:t xml:space="preserve"> هذا الإنسان بأن</w:t>
      </w:r>
      <w:r w:rsidR="00A647A0">
        <w:rPr>
          <w:rFonts w:ascii="Castellar" w:hAnsi="Castellar"/>
          <w:sz w:val="36"/>
          <w:szCs w:val="36"/>
          <w:rtl/>
          <w:lang w:bidi="ar-IQ"/>
        </w:rPr>
        <w:t xml:space="preserve">ّه جاهل وغير </w:t>
      </w:r>
      <w:r w:rsidR="00A647A0" w:rsidRPr="002D6FE8">
        <w:rPr>
          <w:rFonts w:ascii="Castellar" w:hAnsi="Castellar"/>
          <w:sz w:val="36"/>
          <w:szCs w:val="36"/>
          <w:rtl/>
          <w:lang w:bidi="ar-IQ"/>
        </w:rPr>
        <w:t>حكيم؟</w:t>
      </w:r>
      <w:r w:rsidRPr="002D6FE8">
        <w:rPr>
          <w:rFonts w:ascii="Castellar" w:hAnsi="Castellar"/>
          <w:sz w:val="36"/>
          <w:szCs w:val="36"/>
          <w:rtl/>
          <w:lang w:bidi="ar-IQ"/>
        </w:rPr>
        <w:t xml:space="preserve"> فكيف نقبل أن</w:t>
      </w:r>
      <w:r w:rsidR="00A647A0" w:rsidRPr="002D6FE8">
        <w:rPr>
          <w:rFonts w:ascii="Castellar" w:hAnsi="Castellar"/>
          <w:sz w:val="36"/>
          <w:szCs w:val="36"/>
          <w:rtl/>
          <w:lang w:bidi="ar-IQ"/>
        </w:rPr>
        <w:t>ّ</w:t>
      </w:r>
      <w:r w:rsidRPr="002D6FE8">
        <w:rPr>
          <w:rFonts w:ascii="Castellar" w:hAnsi="Castellar"/>
          <w:sz w:val="36"/>
          <w:szCs w:val="36"/>
          <w:rtl/>
          <w:lang w:bidi="ar-IQ"/>
        </w:rPr>
        <w:t xml:space="preserve"> الله سبحانه وتعالى ترك سفينته </w:t>
      </w:r>
      <w:r w:rsidR="003772BB">
        <w:rPr>
          <w:rFonts w:ascii="Castellar" w:hAnsi="Castellar"/>
          <w:sz w:val="36"/>
          <w:szCs w:val="36"/>
          <w:rtl/>
          <w:lang w:bidi="ar-IQ"/>
        </w:rPr>
        <w:t>-</w:t>
      </w:r>
      <w:r w:rsidR="00A647A0" w:rsidRPr="002D6FE8">
        <w:rPr>
          <w:rFonts w:ascii="Castellar" w:hAnsi="Castellar"/>
          <w:sz w:val="36"/>
          <w:szCs w:val="36"/>
          <w:rtl/>
          <w:lang w:bidi="ar-IQ"/>
        </w:rPr>
        <w:t xml:space="preserve"> </w:t>
      </w:r>
      <w:r w:rsidRPr="002D6FE8">
        <w:rPr>
          <w:rFonts w:ascii="Castellar" w:hAnsi="Castellar"/>
          <w:sz w:val="36"/>
          <w:szCs w:val="36"/>
          <w:rtl/>
          <w:lang w:bidi="ar-IQ"/>
        </w:rPr>
        <w:t>وهي مليئة بعبيده</w:t>
      </w:r>
      <w:r w:rsidR="00562BA2" w:rsidRPr="002D6FE8">
        <w:rPr>
          <w:rFonts w:ascii="Castellar" w:hAnsi="Castellar"/>
          <w:sz w:val="36"/>
          <w:szCs w:val="36"/>
          <w:rtl/>
          <w:lang w:bidi="ar-IQ"/>
        </w:rPr>
        <w:t xml:space="preserve"> </w:t>
      </w:r>
      <w:r w:rsidR="003772BB">
        <w:rPr>
          <w:rFonts w:ascii="Castellar" w:hAnsi="Castellar"/>
          <w:sz w:val="36"/>
          <w:szCs w:val="36"/>
          <w:rtl/>
          <w:lang w:bidi="ar-IQ"/>
        </w:rPr>
        <w:t>-</w:t>
      </w:r>
      <w:r w:rsidR="00562BA2" w:rsidRPr="002D6FE8">
        <w:rPr>
          <w:rFonts w:ascii="Castellar" w:hAnsi="Castellar"/>
          <w:sz w:val="36"/>
          <w:szCs w:val="36"/>
          <w:rtl/>
          <w:lang w:bidi="ar-IQ"/>
        </w:rPr>
        <w:t xml:space="preserve"> </w:t>
      </w:r>
      <w:r w:rsidRPr="002D6FE8">
        <w:rPr>
          <w:rFonts w:ascii="Castellar" w:hAnsi="Castellar"/>
          <w:sz w:val="36"/>
          <w:szCs w:val="36"/>
          <w:rtl/>
          <w:lang w:bidi="ar-IQ"/>
        </w:rPr>
        <w:t>تجوب الفضاء دون قائد</w:t>
      </w:r>
      <w:r w:rsidR="00562BA2" w:rsidRPr="002D6FE8">
        <w:rPr>
          <w:rFonts w:ascii="Castellar" w:hAnsi="Castellar"/>
          <w:sz w:val="36"/>
          <w:szCs w:val="36"/>
          <w:rtl/>
          <w:lang w:bidi="ar-IQ"/>
        </w:rPr>
        <w:t>؟!</w:t>
      </w:r>
    </w:p>
    <w:p w14:paraId="67B5569B" w14:textId="77777777" w:rsidR="00A57DCD" w:rsidRPr="005940DF" w:rsidRDefault="00A57DCD" w:rsidP="00D01193">
      <w:pPr>
        <w:widowControl w:val="0"/>
        <w:ind w:firstLine="284"/>
        <w:jc w:val="both"/>
        <w:rPr>
          <w:rFonts w:ascii="adwa-assalaf" w:eastAsiaTheme="minorHAnsi" w:hAnsi="adwa-assalaf" w:cs="B Zar"/>
          <w:sz w:val="28"/>
          <w:szCs w:val="28"/>
          <w:rtl/>
        </w:rPr>
      </w:pPr>
      <w:r w:rsidRPr="005940DF">
        <w:rPr>
          <w:rFonts w:ascii="adwa-assalaf" w:eastAsiaTheme="minorHAnsi" w:hAnsi="adwa-assalaf" w:cs="B Zar"/>
          <w:sz w:val="28"/>
          <w:szCs w:val="28"/>
          <w:rtl/>
        </w:rPr>
        <w:lastRenderedPageBreak/>
        <w:t>اگر کشتی کوچکی را در نظر بگیری</w:t>
      </w:r>
      <w:r w:rsidRPr="005940DF">
        <w:rPr>
          <w:rFonts w:ascii="adwa-assalaf" w:eastAsiaTheme="minorHAnsi" w:hAnsi="adwa-assalaf" w:cs="B Zar" w:hint="cs"/>
          <w:sz w:val="28"/>
          <w:szCs w:val="28"/>
          <w:rtl/>
        </w:rPr>
        <w:t>م</w:t>
      </w:r>
      <w:r w:rsidRPr="005940DF">
        <w:rPr>
          <w:rFonts w:ascii="adwa-assalaf" w:eastAsiaTheme="minorHAnsi" w:hAnsi="adwa-assalaf" w:cs="B Zar"/>
          <w:sz w:val="28"/>
          <w:szCs w:val="28"/>
          <w:rtl/>
        </w:rPr>
        <w:t xml:space="preserve"> که در آن تعداد</w:t>
      </w:r>
      <w:r w:rsidRPr="005940DF">
        <w:rPr>
          <w:rFonts w:ascii="adwa-assalaf" w:eastAsiaTheme="minorHAnsi" w:hAnsi="adwa-assalaf" w:cs="B Zar" w:hint="cs"/>
          <w:sz w:val="28"/>
          <w:szCs w:val="28"/>
          <w:rtl/>
        </w:rPr>
        <w:t>ی</w:t>
      </w:r>
      <w:r w:rsidRPr="005940DF">
        <w:rPr>
          <w:rFonts w:ascii="adwa-assalaf" w:eastAsiaTheme="minorHAnsi" w:hAnsi="adwa-assalaf" w:cs="B Zar"/>
          <w:sz w:val="28"/>
          <w:szCs w:val="28"/>
          <w:rtl/>
        </w:rPr>
        <w:t xml:space="preserve"> ملوان و</w:t>
      </w:r>
      <w:r w:rsidRPr="005940DF">
        <w:rPr>
          <w:rFonts w:ascii="adwa-assalaf" w:eastAsiaTheme="minorHAnsi" w:hAnsi="adwa-assalaf" w:cs="B Zar" w:hint="cs"/>
          <w:sz w:val="28"/>
          <w:szCs w:val="28"/>
          <w:rtl/>
        </w:rPr>
        <w:t xml:space="preserve"> </w:t>
      </w:r>
      <w:r w:rsidRPr="005940DF">
        <w:rPr>
          <w:rFonts w:ascii="adwa-assalaf" w:eastAsiaTheme="minorHAnsi" w:hAnsi="adwa-assalaf" w:cs="B Zar"/>
          <w:sz w:val="28"/>
          <w:szCs w:val="28"/>
          <w:rtl/>
        </w:rPr>
        <w:t xml:space="preserve">خدمه مشغول </w:t>
      </w:r>
      <w:r w:rsidRPr="005940DF">
        <w:rPr>
          <w:rFonts w:ascii="adwa-assalaf" w:eastAsiaTheme="minorHAnsi" w:hAnsi="adwa-assalaf" w:cs="B Zar" w:hint="cs"/>
          <w:sz w:val="28"/>
          <w:szCs w:val="28"/>
          <w:rtl/>
        </w:rPr>
        <w:t xml:space="preserve">به </w:t>
      </w:r>
      <w:r w:rsidRPr="005940DF">
        <w:rPr>
          <w:rFonts w:ascii="adwa-assalaf" w:eastAsiaTheme="minorHAnsi" w:hAnsi="adwa-assalaf" w:cs="B Zar"/>
          <w:sz w:val="28"/>
          <w:szCs w:val="28"/>
          <w:rtl/>
        </w:rPr>
        <w:t>کار باشند</w:t>
      </w:r>
      <w:r w:rsidRPr="005940DF">
        <w:rPr>
          <w:rFonts w:ascii="adwa-assalaf" w:eastAsiaTheme="minorHAnsi" w:hAnsi="adwa-assalaf" w:cs="B Zar" w:hint="cs"/>
          <w:sz w:val="28"/>
          <w:szCs w:val="28"/>
          <w:rtl/>
        </w:rPr>
        <w:t xml:space="preserve">، آیا </w:t>
      </w:r>
      <w:r w:rsidRPr="005940DF">
        <w:rPr>
          <w:rFonts w:ascii="adwa-assalaf" w:eastAsiaTheme="minorHAnsi" w:hAnsi="adwa-assalaf" w:cs="B Zar"/>
          <w:sz w:val="28"/>
          <w:szCs w:val="28"/>
          <w:rtl/>
        </w:rPr>
        <w:t xml:space="preserve">صاحبش </w:t>
      </w:r>
      <w:r w:rsidRPr="005940DF">
        <w:rPr>
          <w:rFonts w:ascii="adwa-assalaf" w:eastAsiaTheme="minorHAnsi" w:hAnsi="adwa-assalaf" w:cs="B Zar" w:hint="cs"/>
          <w:sz w:val="28"/>
          <w:szCs w:val="28"/>
          <w:rtl/>
        </w:rPr>
        <w:t xml:space="preserve">آن را بدون </w:t>
      </w:r>
      <w:r w:rsidRPr="005940DF">
        <w:rPr>
          <w:rFonts w:ascii="adwa-assalaf" w:eastAsiaTheme="minorHAnsi" w:hAnsi="adwa-assalaf" w:cs="B Zar"/>
          <w:sz w:val="28"/>
          <w:szCs w:val="28"/>
          <w:rtl/>
        </w:rPr>
        <w:t xml:space="preserve">ناخدا </w:t>
      </w:r>
      <w:r w:rsidRPr="005940DF">
        <w:rPr>
          <w:rFonts w:ascii="adwa-assalaf" w:eastAsiaTheme="minorHAnsi" w:hAnsi="adwa-assalaf" w:cs="B Zar" w:hint="cs"/>
          <w:sz w:val="28"/>
          <w:szCs w:val="28"/>
          <w:rtl/>
        </w:rPr>
        <w:t xml:space="preserve">رها می‌کند؟! اگر صاحبش چنین کند و کشتی غرق شود، آیا منصفانه نیست بگوییم که صاحب آن، نادان و جاهل بوده است؟ حال، چگونه قبول کنیم که خدای سبحان و متعال کشتی را درحالی‌که پر از بندگانش می‌باشد، </w:t>
      </w:r>
      <w:r w:rsidRPr="005940DF">
        <w:rPr>
          <w:rFonts w:ascii="adwa-assalaf" w:eastAsiaTheme="minorHAnsi" w:hAnsi="adwa-assalaf" w:cs="B Zar"/>
          <w:sz w:val="28"/>
          <w:szCs w:val="28"/>
          <w:rtl/>
        </w:rPr>
        <w:t>در این فضای متلاطم</w:t>
      </w:r>
      <w:r w:rsidRPr="005940DF">
        <w:rPr>
          <w:rFonts w:ascii="adwa-assalaf" w:eastAsiaTheme="minorHAnsi" w:hAnsi="adwa-assalaf" w:cs="B Zar" w:hint="cs"/>
          <w:sz w:val="28"/>
          <w:szCs w:val="28"/>
          <w:rtl/>
        </w:rPr>
        <w:t>، بدون رهبر رها کرده باشد؟</w:t>
      </w:r>
    </w:p>
    <w:p w14:paraId="49889926" w14:textId="77777777" w:rsidR="0018652C" w:rsidRDefault="0018652C" w:rsidP="000609B7">
      <w:pPr>
        <w:ind w:left="27" w:firstLine="426"/>
        <w:jc w:val="both"/>
        <w:rPr>
          <w:rFonts w:ascii="Castellar" w:hAnsi="Castellar"/>
          <w:sz w:val="36"/>
          <w:szCs w:val="36"/>
          <w:rtl/>
          <w:lang w:bidi="ar-IQ"/>
        </w:rPr>
      </w:pPr>
    </w:p>
    <w:p w14:paraId="08D688E3" w14:textId="0573E0ED" w:rsidR="00562BA2" w:rsidRDefault="00CD47AC" w:rsidP="000609B7">
      <w:pPr>
        <w:ind w:left="27" w:firstLine="426"/>
        <w:jc w:val="both"/>
        <w:rPr>
          <w:rFonts w:ascii="Castellar" w:hAnsi="Castellar"/>
          <w:sz w:val="36"/>
          <w:szCs w:val="36"/>
          <w:rtl/>
          <w:lang w:bidi="ar-IQ"/>
        </w:rPr>
      </w:pPr>
      <w:r w:rsidRPr="00F94259">
        <w:rPr>
          <w:rFonts w:ascii="Castellar" w:hAnsi="Castellar"/>
          <w:sz w:val="36"/>
          <w:szCs w:val="36"/>
          <w:rtl/>
          <w:lang w:bidi="ar-IQ"/>
        </w:rPr>
        <w:t>إ</w:t>
      </w:r>
      <w:r w:rsidR="00BF205B" w:rsidRPr="00F94259">
        <w:rPr>
          <w:rFonts w:ascii="Castellar" w:hAnsi="Castellar"/>
          <w:sz w:val="36"/>
          <w:szCs w:val="36"/>
          <w:rtl/>
          <w:lang w:bidi="ar-IQ"/>
        </w:rPr>
        <w:t>ن</w:t>
      </w:r>
      <w:r w:rsidR="00562BA2" w:rsidRPr="00F94259">
        <w:rPr>
          <w:rFonts w:ascii="Castellar" w:hAnsi="Castellar"/>
          <w:sz w:val="36"/>
          <w:szCs w:val="36"/>
          <w:rtl/>
          <w:lang w:bidi="ar-IQ"/>
        </w:rPr>
        <w:t>ّ</w:t>
      </w:r>
      <w:r w:rsidR="00BF205B" w:rsidRPr="00F94259">
        <w:rPr>
          <w:rFonts w:ascii="Castellar" w:hAnsi="Castellar"/>
          <w:sz w:val="36"/>
          <w:szCs w:val="36"/>
          <w:rtl/>
          <w:lang w:bidi="ar-IQ"/>
        </w:rPr>
        <w:t xml:space="preserve"> حرب</w:t>
      </w:r>
      <w:r w:rsidRPr="00F94259">
        <w:rPr>
          <w:rFonts w:ascii="Castellar" w:hAnsi="Castellar"/>
          <w:sz w:val="36"/>
          <w:szCs w:val="36"/>
          <w:rtl/>
          <w:lang w:bidi="ar-IQ"/>
        </w:rPr>
        <w:t>اً</w:t>
      </w:r>
      <w:r w:rsidR="00BF205B" w:rsidRPr="00F94259">
        <w:rPr>
          <w:rFonts w:ascii="Castellar" w:hAnsi="Castellar"/>
          <w:sz w:val="36"/>
          <w:szCs w:val="36"/>
          <w:rtl/>
          <w:lang w:bidi="ar-IQ"/>
        </w:rPr>
        <w:t xml:space="preserve"> نووية بين هؤلاء العبيد اليوم كفيل</w:t>
      </w:r>
      <w:r w:rsidR="00562BA2" w:rsidRPr="00F94259">
        <w:rPr>
          <w:rFonts w:ascii="Castellar" w:hAnsi="Castellar"/>
          <w:sz w:val="36"/>
          <w:szCs w:val="36"/>
          <w:rtl/>
          <w:lang w:bidi="ar-IQ"/>
        </w:rPr>
        <w:t>ة</w:t>
      </w:r>
      <w:r w:rsidR="00BF205B" w:rsidRPr="00F94259">
        <w:rPr>
          <w:rFonts w:ascii="Castellar" w:hAnsi="Castellar"/>
          <w:sz w:val="36"/>
          <w:szCs w:val="36"/>
          <w:rtl/>
          <w:lang w:bidi="ar-IQ"/>
        </w:rPr>
        <w:t xml:space="preserve"> بإغراق هذه السفينة وتحويلها إلى أشلاء تتناثر</w:t>
      </w:r>
      <w:r w:rsidR="00BF205B" w:rsidRPr="009A7F31">
        <w:rPr>
          <w:rFonts w:ascii="Castellar" w:hAnsi="Castellar"/>
          <w:sz w:val="36"/>
          <w:szCs w:val="36"/>
          <w:rtl/>
          <w:lang w:bidi="ar-IQ"/>
        </w:rPr>
        <w:t xml:space="preserve"> في الفضاء</w:t>
      </w:r>
      <w:r w:rsidR="00562BA2">
        <w:rPr>
          <w:rFonts w:ascii="Castellar" w:hAnsi="Castellar"/>
          <w:sz w:val="36"/>
          <w:szCs w:val="36"/>
          <w:rtl/>
          <w:lang w:bidi="ar-IQ"/>
        </w:rPr>
        <w:t>،</w:t>
      </w:r>
      <w:r w:rsidR="00BF205B" w:rsidRPr="009A7F31">
        <w:rPr>
          <w:rFonts w:ascii="Castellar" w:hAnsi="Castellar"/>
          <w:sz w:val="36"/>
          <w:szCs w:val="36"/>
          <w:rtl/>
          <w:lang w:bidi="ar-IQ"/>
        </w:rPr>
        <w:t xml:space="preserve"> فهل من الحكمة ترك أهل هذه السفينة دون شرع وقانون </w:t>
      </w:r>
      <w:r w:rsidR="00562BA2">
        <w:rPr>
          <w:rFonts w:ascii="Castellar" w:hAnsi="Castellar"/>
          <w:sz w:val="36"/>
          <w:szCs w:val="36"/>
          <w:rtl/>
          <w:lang w:bidi="ar-IQ"/>
        </w:rPr>
        <w:t>إ</w:t>
      </w:r>
      <w:r w:rsidR="00BF205B" w:rsidRPr="009A7F31">
        <w:rPr>
          <w:rFonts w:ascii="Castellar" w:hAnsi="Castellar"/>
          <w:sz w:val="36"/>
          <w:szCs w:val="36"/>
          <w:rtl/>
          <w:lang w:bidi="ar-IQ"/>
        </w:rPr>
        <w:t>لهي</w:t>
      </w:r>
      <w:r w:rsidR="00562BA2">
        <w:rPr>
          <w:rFonts w:ascii="Castellar" w:hAnsi="Castellar"/>
          <w:sz w:val="36"/>
          <w:szCs w:val="36"/>
          <w:rtl/>
          <w:lang w:bidi="ar-IQ"/>
        </w:rPr>
        <w:t>،</w:t>
      </w:r>
      <w:r w:rsidR="00BF205B" w:rsidRPr="009A7F31">
        <w:rPr>
          <w:rFonts w:ascii="Castellar" w:hAnsi="Castellar"/>
          <w:sz w:val="36"/>
          <w:szCs w:val="36"/>
          <w:rtl/>
          <w:lang w:bidi="ar-IQ"/>
        </w:rPr>
        <w:t xml:space="preserve"> ودون قائد عادل معصوم ينفذ هذا </w:t>
      </w:r>
      <w:r w:rsidR="00BF205B" w:rsidRPr="002D6FE8">
        <w:rPr>
          <w:rFonts w:ascii="Castellar" w:hAnsi="Castellar"/>
          <w:sz w:val="36"/>
          <w:szCs w:val="36"/>
          <w:rtl/>
          <w:lang w:bidi="ar-IQ"/>
        </w:rPr>
        <w:t>الشرع</w:t>
      </w:r>
      <w:r w:rsidR="00562BA2" w:rsidRPr="002D6FE8">
        <w:rPr>
          <w:rFonts w:ascii="Castellar" w:hAnsi="Castellar"/>
          <w:sz w:val="36"/>
          <w:szCs w:val="36"/>
          <w:rtl/>
          <w:lang w:bidi="ar-IQ"/>
        </w:rPr>
        <w:t>؟</w:t>
      </w:r>
      <w:r w:rsidR="00BF205B" w:rsidRPr="002D6FE8">
        <w:rPr>
          <w:rFonts w:ascii="Castellar" w:hAnsi="Castellar"/>
          <w:sz w:val="36"/>
          <w:szCs w:val="36"/>
          <w:rtl/>
          <w:lang w:bidi="ar-IQ"/>
        </w:rPr>
        <w:t xml:space="preserve"> حاشا الله</w:t>
      </w:r>
      <w:r w:rsidR="00BF205B" w:rsidRPr="009A7F31">
        <w:rPr>
          <w:rFonts w:ascii="Castellar" w:hAnsi="Castellar"/>
          <w:sz w:val="36"/>
          <w:szCs w:val="36"/>
          <w:rtl/>
          <w:lang w:bidi="ar-IQ"/>
        </w:rPr>
        <w:t xml:space="preserve"> سبحانه وتعالى الحكيم العدل الملك القدوس</w:t>
      </w:r>
      <w:r w:rsidR="00562BA2">
        <w:rPr>
          <w:rFonts w:ascii="Castellar" w:hAnsi="Castellar"/>
          <w:sz w:val="36"/>
          <w:szCs w:val="36"/>
          <w:rtl/>
          <w:lang w:bidi="ar-IQ"/>
        </w:rPr>
        <w:t>.</w:t>
      </w:r>
    </w:p>
    <w:p w14:paraId="3762B3A2" w14:textId="77777777" w:rsidR="0048285C" w:rsidRPr="0048285C" w:rsidRDefault="0048285C" w:rsidP="0048285C">
      <w:pPr>
        <w:widowControl w:val="0"/>
        <w:ind w:firstLine="284"/>
        <w:jc w:val="both"/>
        <w:rPr>
          <w:rFonts w:ascii="adwa-assalaf" w:eastAsiaTheme="minorHAnsi" w:hAnsi="adwa-assalaf" w:cs="B Zar"/>
          <w:sz w:val="28"/>
          <w:szCs w:val="28"/>
          <w:rtl/>
        </w:rPr>
      </w:pPr>
      <w:r w:rsidRPr="0048285C">
        <w:rPr>
          <w:rFonts w:ascii="adwa-assalaf" w:eastAsiaTheme="minorHAnsi" w:hAnsi="adwa-assalaf" w:cs="B Zar" w:hint="cs"/>
          <w:sz w:val="28"/>
          <w:szCs w:val="28"/>
          <w:rtl/>
        </w:rPr>
        <w:t xml:space="preserve">تهاجمات سهمگینی که امروزه بین این بندگان وجود دارد، برای غرق کردن کشتی و پراکندن اجزای آن در فضا کافی است؛ </w:t>
      </w:r>
      <w:r w:rsidRPr="0048285C">
        <w:rPr>
          <w:rFonts w:ascii="adwa-assalaf" w:eastAsiaTheme="minorHAnsi" w:hAnsi="adwa-assalaf" w:cs="B Zar"/>
          <w:sz w:val="28"/>
          <w:szCs w:val="28"/>
          <w:rtl/>
        </w:rPr>
        <w:t>آیا عاقلانه است که سرنشینان این کشتی بدون شرع و</w:t>
      </w:r>
      <w:r w:rsidRPr="0048285C">
        <w:rPr>
          <w:rFonts w:ascii="adwa-assalaf" w:eastAsiaTheme="minorHAnsi" w:hAnsi="adwa-assalaf" w:cs="B Zar" w:hint="cs"/>
          <w:sz w:val="28"/>
          <w:szCs w:val="28"/>
          <w:rtl/>
        </w:rPr>
        <w:t xml:space="preserve"> </w:t>
      </w:r>
      <w:r w:rsidRPr="0048285C">
        <w:rPr>
          <w:rFonts w:ascii="adwa-assalaf" w:eastAsiaTheme="minorHAnsi" w:hAnsi="adwa-assalaf" w:cs="B Zar"/>
          <w:sz w:val="28"/>
          <w:szCs w:val="28"/>
          <w:rtl/>
        </w:rPr>
        <w:t>قانون الهی و</w:t>
      </w:r>
      <w:r w:rsidRPr="0048285C">
        <w:rPr>
          <w:rFonts w:ascii="adwa-assalaf" w:eastAsiaTheme="minorHAnsi" w:hAnsi="adwa-assalaf" w:cs="B Zar" w:hint="cs"/>
          <w:sz w:val="28"/>
          <w:szCs w:val="28"/>
          <w:rtl/>
        </w:rPr>
        <w:t xml:space="preserve"> </w:t>
      </w:r>
      <w:r w:rsidRPr="0048285C">
        <w:rPr>
          <w:rFonts w:ascii="adwa-assalaf" w:eastAsiaTheme="minorHAnsi" w:hAnsi="adwa-assalaf" w:cs="B Zar"/>
          <w:sz w:val="28"/>
          <w:szCs w:val="28"/>
          <w:rtl/>
        </w:rPr>
        <w:t>بدون رهبری عادل و</w:t>
      </w:r>
      <w:r w:rsidRPr="0048285C">
        <w:rPr>
          <w:rFonts w:ascii="adwa-assalaf" w:eastAsiaTheme="minorHAnsi" w:hAnsi="adwa-assalaf" w:cs="B Zar" w:hint="cs"/>
          <w:sz w:val="28"/>
          <w:szCs w:val="28"/>
          <w:rtl/>
        </w:rPr>
        <w:t xml:space="preserve"> </w:t>
      </w:r>
      <w:r w:rsidRPr="0048285C">
        <w:rPr>
          <w:rFonts w:ascii="adwa-assalaf" w:eastAsiaTheme="minorHAnsi" w:hAnsi="adwa-assalaf" w:cs="B Zar"/>
          <w:sz w:val="28"/>
          <w:szCs w:val="28"/>
          <w:rtl/>
        </w:rPr>
        <w:t xml:space="preserve">معصوم که </w:t>
      </w:r>
      <w:r w:rsidRPr="0048285C">
        <w:rPr>
          <w:rFonts w:ascii="adwa-assalaf" w:eastAsiaTheme="minorHAnsi" w:hAnsi="adwa-assalaf" w:cs="B Zar" w:hint="cs"/>
          <w:sz w:val="28"/>
          <w:szCs w:val="28"/>
          <w:rtl/>
        </w:rPr>
        <w:t xml:space="preserve">این شریعت و قانون </w:t>
      </w:r>
      <w:r w:rsidRPr="0048285C">
        <w:rPr>
          <w:rFonts w:ascii="adwa-assalaf" w:eastAsiaTheme="minorHAnsi" w:hAnsi="adwa-assalaf" w:cs="B Zar"/>
          <w:sz w:val="28"/>
          <w:szCs w:val="28"/>
          <w:rtl/>
        </w:rPr>
        <w:t>را پیاده کند، رها شوند</w:t>
      </w:r>
      <w:r w:rsidRPr="0048285C">
        <w:rPr>
          <w:rFonts w:ascii="adwa-assalaf" w:eastAsiaTheme="minorHAnsi" w:hAnsi="adwa-assalaf" w:cs="B Zar" w:hint="cs"/>
          <w:sz w:val="28"/>
          <w:szCs w:val="28"/>
          <w:rtl/>
        </w:rPr>
        <w:t>؟! خداوند سبحان‌و‌متعال حکیم عادل ملک قدوس از این نسبت‌ها مبرّاست!</w:t>
      </w:r>
    </w:p>
    <w:p w14:paraId="6B6EC5FE" w14:textId="77777777" w:rsidR="0018652C" w:rsidRDefault="0018652C" w:rsidP="000609B7">
      <w:pPr>
        <w:ind w:left="27" w:firstLine="426"/>
        <w:jc w:val="both"/>
        <w:rPr>
          <w:rFonts w:ascii="Castellar" w:hAnsi="Castellar"/>
          <w:sz w:val="36"/>
          <w:szCs w:val="36"/>
          <w:rtl/>
          <w:lang w:bidi="ar-IQ"/>
        </w:rPr>
      </w:pPr>
    </w:p>
    <w:p w14:paraId="294E17DA" w14:textId="1868115C" w:rsidR="00BF205B" w:rsidRPr="009A7F31" w:rsidRDefault="00BF205B" w:rsidP="000609B7">
      <w:pPr>
        <w:ind w:left="27" w:firstLine="426"/>
        <w:jc w:val="both"/>
        <w:rPr>
          <w:rFonts w:ascii="Castellar" w:hAnsi="Castellar"/>
          <w:sz w:val="36"/>
          <w:szCs w:val="36"/>
          <w:rtl/>
          <w:lang w:bidi="ar-IQ"/>
        </w:rPr>
      </w:pPr>
      <w:r w:rsidRPr="00F94259">
        <w:rPr>
          <w:rFonts w:ascii="Castellar" w:hAnsi="Castellar"/>
          <w:sz w:val="36"/>
          <w:szCs w:val="36"/>
          <w:rtl/>
          <w:lang w:bidi="ar-IQ"/>
        </w:rPr>
        <w:t xml:space="preserve">ونحن </w:t>
      </w:r>
      <w:r w:rsidR="00562BA2" w:rsidRPr="00F94259">
        <w:rPr>
          <w:rFonts w:ascii="Castellar" w:hAnsi="Castellar"/>
          <w:sz w:val="36"/>
          <w:szCs w:val="36"/>
          <w:rtl/>
          <w:lang w:bidi="ar-IQ"/>
        </w:rPr>
        <w:t>كمسلمين</w:t>
      </w:r>
      <w:r w:rsidR="00562BA2">
        <w:rPr>
          <w:rFonts w:ascii="Castellar" w:hAnsi="Castellar"/>
          <w:sz w:val="36"/>
          <w:szCs w:val="36"/>
          <w:rtl/>
          <w:lang w:bidi="ar-IQ"/>
        </w:rPr>
        <w:t xml:space="preserve"> </w:t>
      </w:r>
      <w:r w:rsidRPr="00F94259">
        <w:rPr>
          <w:rFonts w:ascii="Castellar" w:hAnsi="Castellar"/>
          <w:sz w:val="36"/>
          <w:szCs w:val="36"/>
          <w:rtl/>
          <w:lang w:bidi="ar-IQ"/>
        </w:rPr>
        <w:t>متفقون أن</w:t>
      </w:r>
      <w:r w:rsidR="00562BA2" w:rsidRPr="00F94259">
        <w:rPr>
          <w:rFonts w:ascii="Castellar" w:hAnsi="Castellar"/>
          <w:sz w:val="36"/>
          <w:szCs w:val="36"/>
          <w:rtl/>
          <w:lang w:bidi="ar-IQ"/>
        </w:rPr>
        <w:t>ّ</w:t>
      </w:r>
      <w:r w:rsidRPr="00F94259">
        <w:rPr>
          <w:rFonts w:ascii="Castellar" w:hAnsi="Castellar"/>
          <w:sz w:val="36"/>
          <w:szCs w:val="36"/>
          <w:rtl/>
          <w:lang w:bidi="ar-IQ"/>
        </w:rPr>
        <w:t xml:space="preserve"> الشرع والقانون في هذا الزمان هو الدين الإسلامي خاتم الأديان</w:t>
      </w:r>
      <w:r w:rsidR="00562BA2" w:rsidRPr="00F94259">
        <w:rPr>
          <w:rFonts w:ascii="Castellar" w:hAnsi="Castellar"/>
          <w:sz w:val="36"/>
          <w:szCs w:val="36"/>
          <w:rtl/>
          <w:lang w:bidi="ar-IQ"/>
        </w:rPr>
        <w:t>،</w:t>
      </w:r>
      <w:r w:rsidRPr="00F94259">
        <w:rPr>
          <w:rFonts w:ascii="Castellar" w:hAnsi="Castellar"/>
          <w:sz w:val="36"/>
          <w:szCs w:val="36"/>
          <w:rtl/>
          <w:lang w:bidi="ar-IQ"/>
        </w:rPr>
        <w:t xml:space="preserve"> وقد عي</w:t>
      </w:r>
      <w:r w:rsidR="00562BA2" w:rsidRPr="00F94259">
        <w:rPr>
          <w:rFonts w:ascii="Castellar" w:hAnsi="Castellar"/>
          <w:sz w:val="36"/>
          <w:szCs w:val="36"/>
          <w:rtl/>
          <w:lang w:bidi="ar-IQ"/>
        </w:rPr>
        <w:t>ّ</w:t>
      </w:r>
      <w:r w:rsidRPr="00F94259">
        <w:rPr>
          <w:rFonts w:ascii="Castellar" w:hAnsi="Castellar"/>
          <w:sz w:val="36"/>
          <w:szCs w:val="36"/>
          <w:rtl/>
          <w:lang w:bidi="ar-IQ"/>
        </w:rPr>
        <w:t>ن الله سبحانه وتعالى</w:t>
      </w:r>
      <w:r w:rsidRPr="009A7F31">
        <w:rPr>
          <w:rFonts w:ascii="Castellar" w:hAnsi="Castellar"/>
          <w:sz w:val="36"/>
          <w:szCs w:val="36"/>
          <w:rtl/>
          <w:lang w:bidi="ar-IQ"/>
        </w:rPr>
        <w:t xml:space="preserve"> </w:t>
      </w:r>
      <w:r w:rsidRPr="00F94259">
        <w:rPr>
          <w:rFonts w:ascii="Castellar" w:hAnsi="Castellar"/>
          <w:sz w:val="36"/>
          <w:szCs w:val="36"/>
          <w:rtl/>
          <w:lang w:bidi="ar-IQ"/>
        </w:rPr>
        <w:t>قادة عدول</w:t>
      </w:r>
      <w:r w:rsidR="00CD47AC" w:rsidRPr="00F94259">
        <w:rPr>
          <w:rFonts w:ascii="Castellar" w:hAnsi="Castellar"/>
          <w:sz w:val="36"/>
          <w:szCs w:val="36"/>
          <w:rtl/>
          <w:lang w:bidi="ar-IQ"/>
        </w:rPr>
        <w:t>اً</w:t>
      </w:r>
      <w:r w:rsidRPr="00F94259">
        <w:rPr>
          <w:rFonts w:ascii="Castellar" w:hAnsi="Castellar"/>
          <w:sz w:val="36"/>
          <w:szCs w:val="36"/>
          <w:rtl/>
          <w:lang w:bidi="ar-IQ"/>
        </w:rPr>
        <w:t xml:space="preserve"> أطهار</w:t>
      </w:r>
      <w:r w:rsidR="00CD47AC" w:rsidRPr="00F94259">
        <w:rPr>
          <w:rFonts w:ascii="Castellar" w:hAnsi="Castellar"/>
          <w:sz w:val="36"/>
          <w:szCs w:val="36"/>
          <w:rtl/>
          <w:lang w:bidi="ar-IQ"/>
        </w:rPr>
        <w:t>اً</w:t>
      </w:r>
      <w:r w:rsidRPr="00F94259">
        <w:rPr>
          <w:rFonts w:ascii="Castellar" w:hAnsi="Castellar"/>
          <w:sz w:val="36"/>
          <w:szCs w:val="36"/>
          <w:rtl/>
          <w:lang w:bidi="ar-IQ"/>
        </w:rPr>
        <w:t xml:space="preserve"> معصومين</w:t>
      </w:r>
      <w:r w:rsidRPr="009A7F31">
        <w:rPr>
          <w:rFonts w:ascii="Castellar" w:hAnsi="Castellar"/>
          <w:sz w:val="36"/>
          <w:szCs w:val="36"/>
          <w:rtl/>
          <w:lang w:bidi="ar-IQ"/>
        </w:rPr>
        <w:t xml:space="preserve"> يقومون بأمر الدنيا والدين بالقسط والعدل</w:t>
      </w:r>
      <w:r w:rsidR="00562BA2">
        <w:rPr>
          <w:rFonts w:ascii="Castellar" w:hAnsi="Castellar"/>
          <w:sz w:val="36"/>
          <w:szCs w:val="36"/>
          <w:rtl/>
          <w:lang w:bidi="ar-IQ"/>
        </w:rPr>
        <w:t>،</w:t>
      </w:r>
      <w:r w:rsidRPr="009A7F31">
        <w:rPr>
          <w:rFonts w:ascii="Castellar" w:hAnsi="Castellar"/>
          <w:sz w:val="36"/>
          <w:szCs w:val="36"/>
          <w:rtl/>
          <w:lang w:bidi="ar-IQ"/>
        </w:rPr>
        <w:t xml:space="preserve"> ولكن الطواغيت اغتصبوا حق</w:t>
      </w:r>
      <w:r w:rsidR="00562BA2">
        <w:rPr>
          <w:rFonts w:ascii="Castellar" w:hAnsi="Castellar"/>
          <w:sz w:val="36"/>
          <w:szCs w:val="36"/>
          <w:rtl/>
          <w:lang w:bidi="ar-IQ"/>
        </w:rPr>
        <w:t>ّ</w:t>
      </w:r>
      <w:r w:rsidRPr="009A7F31">
        <w:rPr>
          <w:rFonts w:ascii="Castellar" w:hAnsi="Castellar"/>
          <w:sz w:val="36"/>
          <w:szCs w:val="36"/>
          <w:rtl/>
          <w:lang w:bidi="ar-IQ"/>
        </w:rPr>
        <w:t>هم واستولوا على دف</w:t>
      </w:r>
      <w:r w:rsidR="00562BA2">
        <w:rPr>
          <w:rFonts w:ascii="Castellar" w:hAnsi="Castellar"/>
          <w:sz w:val="36"/>
          <w:szCs w:val="36"/>
          <w:rtl/>
          <w:lang w:bidi="ar-IQ"/>
        </w:rPr>
        <w:t>ّ</w:t>
      </w:r>
      <w:r w:rsidRPr="009A7F31">
        <w:rPr>
          <w:rFonts w:ascii="Castellar" w:hAnsi="Castellar"/>
          <w:sz w:val="36"/>
          <w:szCs w:val="36"/>
          <w:rtl/>
          <w:lang w:bidi="ar-IQ"/>
        </w:rPr>
        <w:t>ة القيادة بالقو</w:t>
      </w:r>
      <w:r w:rsidR="00562BA2">
        <w:rPr>
          <w:rFonts w:ascii="Castellar" w:hAnsi="Castellar"/>
          <w:sz w:val="36"/>
          <w:szCs w:val="36"/>
          <w:rtl/>
          <w:lang w:bidi="ar-IQ"/>
        </w:rPr>
        <w:t>ّ</w:t>
      </w:r>
      <w:r w:rsidRPr="009A7F31">
        <w:rPr>
          <w:rFonts w:ascii="Castellar" w:hAnsi="Castellar"/>
          <w:sz w:val="36"/>
          <w:szCs w:val="36"/>
          <w:rtl/>
          <w:lang w:bidi="ar-IQ"/>
        </w:rPr>
        <w:t>ة الغاشمة</w:t>
      </w:r>
      <w:r w:rsidR="00562BA2">
        <w:rPr>
          <w:rFonts w:ascii="Castellar" w:hAnsi="Castellar"/>
          <w:sz w:val="36"/>
          <w:szCs w:val="36"/>
          <w:rtl/>
          <w:lang w:bidi="ar-IQ"/>
        </w:rPr>
        <w:t>،</w:t>
      </w:r>
      <w:r w:rsidRPr="009A7F31">
        <w:rPr>
          <w:rFonts w:ascii="Castellar" w:hAnsi="Castellar"/>
          <w:sz w:val="36"/>
          <w:szCs w:val="36"/>
          <w:rtl/>
          <w:lang w:bidi="ar-IQ"/>
        </w:rPr>
        <w:t xml:space="preserve"> والناس خذلوا القادة الأطهار ولم ي</w:t>
      </w:r>
      <w:r w:rsidR="00562BA2">
        <w:rPr>
          <w:rFonts w:ascii="Castellar" w:hAnsi="Castellar"/>
          <w:sz w:val="36"/>
          <w:szCs w:val="36"/>
          <w:rtl/>
          <w:lang w:bidi="ar-IQ"/>
        </w:rPr>
        <w:t>نصروهم فحظهم ضيعوا وربهم أغضبوا</w:t>
      </w:r>
      <w:r w:rsidRPr="009A7F31">
        <w:rPr>
          <w:rFonts w:ascii="Castellar" w:hAnsi="Castellar"/>
          <w:sz w:val="36"/>
          <w:szCs w:val="36"/>
          <w:rtl/>
          <w:lang w:bidi="ar-IQ"/>
        </w:rPr>
        <w:t xml:space="preserve">. </w:t>
      </w:r>
    </w:p>
    <w:p w14:paraId="19746DA6" w14:textId="77777777" w:rsidR="00142888" w:rsidRPr="00A57DCD" w:rsidRDefault="00142888" w:rsidP="00D01193">
      <w:pPr>
        <w:widowControl w:val="0"/>
        <w:ind w:firstLine="284"/>
        <w:jc w:val="both"/>
        <w:rPr>
          <w:rFonts w:ascii="adwa-assalaf" w:eastAsiaTheme="minorHAnsi" w:hAnsi="adwa-assalaf" w:cs="B Zar"/>
          <w:sz w:val="28"/>
          <w:szCs w:val="28"/>
          <w:rtl/>
        </w:rPr>
      </w:pPr>
      <w:r w:rsidRPr="00A57DCD">
        <w:rPr>
          <w:rFonts w:ascii="adwa-assalaf" w:eastAsiaTheme="minorHAnsi" w:hAnsi="adwa-assalaf" w:cs="B Zar"/>
          <w:sz w:val="28"/>
          <w:szCs w:val="28"/>
          <w:rtl/>
        </w:rPr>
        <w:t>ما به‌عنوان</w:t>
      </w:r>
      <w:r w:rsidRPr="00A57DCD">
        <w:rPr>
          <w:rFonts w:ascii="adwa-assalaf" w:eastAsiaTheme="minorHAnsi" w:hAnsi="adwa-assalaf" w:cs="B Zar" w:hint="cs"/>
          <w:sz w:val="28"/>
          <w:szCs w:val="28"/>
          <w:rtl/>
        </w:rPr>
        <w:t xml:space="preserve"> مسلمان، </w:t>
      </w:r>
      <w:r w:rsidRPr="00A57DCD">
        <w:rPr>
          <w:rFonts w:ascii="adwa-assalaf" w:eastAsiaTheme="minorHAnsi" w:hAnsi="adwa-assalaf" w:cs="B Zar"/>
          <w:sz w:val="28"/>
          <w:szCs w:val="28"/>
          <w:rtl/>
        </w:rPr>
        <w:t>بر ا</w:t>
      </w:r>
      <w:r w:rsidRPr="00A57DCD">
        <w:rPr>
          <w:rFonts w:ascii="adwa-assalaf" w:eastAsiaTheme="minorHAnsi" w:hAnsi="adwa-assalaf" w:cs="B Zar"/>
          <w:sz w:val="28"/>
          <w:szCs w:val="28"/>
          <w:rtl/>
          <w:lang w:bidi="ar-AE"/>
        </w:rPr>
        <w:t>ی</w:t>
      </w:r>
      <w:r w:rsidRPr="00A57DCD">
        <w:rPr>
          <w:rFonts w:ascii="adwa-assalaf" w:eastAsiaTheme="minorHAnsi" w:hAnsi="adwa-assalaf" w:cs="B Zar"/>
          <w:sz w:val="28"/>
          <w:szCs w:val="28"/>
          <w:rtl/>
        </w:rPr>
        <w:t>ن عقیده اتفاق‌نظر داریم که شرع و</w:t>
      </w:r>
      <w:r w:rsidRPr="00A57DCD">
        <w:rPr>
          <w:rFonts w:ascii="adwa-assalaf" w:eastAsiaTheme="minorHAnsi" w:hAnsi="adwa-assalaf" w:cs="B Zar" w:hint="cs"/>
          <w:sz w:val="28"/>
          <w:szCs w:val="28"/>
          <w:rtl/>
        </w:rPr>
        <w:t xml:space="preserve"> </w:t>
      </w:r>
      <w:r w:rsidRPr="00A57DCD">
        <w:rPr>
          <w:rFonts w:ascii="adwa-assalaf" w:eastAsiaTheme="minorHAnsi" w:hAnsi="adwa-assalaf" w:cs="B Zar"/>
          <w:sz w:val="28"/>
          <w:szCs w:val="28"/>
          <w:rtl/>
        </w:rPr>
        <w:t>قانون در این زمان</w:t>
      </w:r>
      <w:r w:rsidRPr="00A57DCD">
        <w:rPr>
          <w:rFonts w:ascii="adwa-assalaf" w:eastAsiaTheme="minorHAnsi" w:hAnsi="adwa-assalaf" w:cs="B Zar" w:hint="cs"/>
          <w:sz w:val="28"/>
          <w:szCs w:val="28"/>
          <w:rtl/>
        </w:rPr>
        <w:t>،</w:t>
      </w:r>
      <w:r w:rsidRPr="00A57DCD">
        <w:rPr>
          <w:rFonts w:ascii="adwa-assalaf" w:eastAsiaTheme="minorHAnsi" w:hAnsi="adwa-assalaf" w:cs="B Zar"/>
          <w:sz w:val="28"/>
          <w:szCs w:val="28"/>
          <w:rtl/>
        </w:rPr>
        <w:t xml:space="preserve"> همان دین اسلام</w:t>
      </w:r>
      <w:r w:rsidRPr="00A57DCD">
        <w:rPr>
          <w:rFonts w:ascii="adwa-assalaf" w:eastAsiaTheme="minorHAnsi" w:hAnsi="adwa-assalaf" w:cs="B Zar" w:hint="cs"/>
          <w:sz w:val="28"/>
          <w:szCs w:val="28"/>
          <w:rtl/>
        </w:rPr>
        <w:t>،</w:t>
      </w:r>
      <w:r w:rsidRPr="00A57DCD">
        <w:rPr>
          <w:rFonts w:ascii="adwa-assalaf" w:eastAsiaTheme="minorHAnsi" w:hAnsi="adwa-assalaf" w:cs="B Zar"/>
          <w:sz w:val="28"/>
          <w:szCs w:val="28"/>
          <w:rtl/>
        </w:rPr>
        <w:t xml:space="preserve"> </w:t>
      </w:r>
      <w:r w:rsidRPr="00A57DCD">
        <w:rPr>
          <w:rFonts w:ascii="adwa-assalaf" w:eastAsiaTheme="minorHAnsi" w:hAnsi="adwa-assalaf" w:cs="B Zar" w:hint="cs"/>
          <w:sz w:val="28"/>
          <w:szCs w:val="28"/>
          <w:rtl/>
        </w:rPr>
        <w:t xml:space="preserve">دین پایان‌دهندۀ </w:t>
      </w:r>
      <w:r w:rsidRPr="00A57DCD">
        <w:rPr>
          <w:rFonts w:ascii="adwa-assalaf" w:eastAsiaTheme="minorHAnsi" w:hAnsi="adwa-assalaf" w:cs="B Zar"/>
          <w:sz w:val="28"/>
          <w:szCs w:val="28"/>
          <w:rtl/>
        </w:rPr>
        <w:t>ادیان است و</w:t>
      </w:r>
      <w:r w:rsidRPr="00A57DCD">
        <w:rPr>
          <w:rFonts w:ascii="adwa-assalaf" w:eastAsiaTheme="minorHAnsi" w:hAnsi="adwa-assalaf" w:cs="B Zar" w:hint="cs"/>
          <w:sz w:val="28"/>
          <w:szCs w:val="28"/>
          <w:rtl/>
        </w:rPr>
        <w:t xml:space="preserve"> </w:t>
      </w:r>
      <w:r w:rsidRPr="00A57DCD">
        <w:rPr>
          <w:rFonts w:ascii="adwa-assalaf" w:eastAsiaTheme="minorHAnsi" w:hAnsi="adwa-assalaf" w:cs="B Zar"/>
          <w:sz w:val="28"/>
          <w:szCs w:val="28"/>
          <w:rtl/>
        </w:rPr>
        <w:t xml:space="preserve">خداوند </w:t>
      </w:r>
      <w:r w:rsidRPr="00A57DCD">
        <w:rPr>
          <w:rFonts w:ascii="adwa-assalaf" w:eastAsiaTheme="minorHAnsi" w:hAnsi="adwa-assalaf" w:cs="B Zar" w:hint="cs"/>
          <w:sz w:val="28"/>
          <w:szCs w:val="28"/>
          <w:rtl/>
        </w:rPr>
        <w:t xml:space="preserve">سبحان‌و‌متعال، </w:t>
      </w:r>
      <w:r w:rsidRPr="00A57DCD">
        <w:rPr>
          <w:rFonts w:ascii="adwa-assalaf" w:eastAsiaTheme="minorHAnsi" w:hAnsi="adwa-assalaf" w:cs="B Zar"/>
          <w:sz w:val="28"/>
          <w:szCs w:val="28"/>
          <w:rtl/>
        </w:rPr>
        <w:t>امامان عادل</w:t>
      </w:r>
      <w:r w:rsidRPr="00A57DCD">
        <w:rPr>
          <w:rFonts w:ascii="adwa-assalaf" w:eastAsiaTheme="minorHAnsi" w:hAnsi="adwa-assalaf" w:cs="B Zar" w:hint="cs"/>
          <w:sz w:val="28"/>
          <w:szCs w:val="28"/>
          <w:rtl/>
        </w:rPr>
        <w:t xml:space="preserve">، </w:t>
      </w:r>
      <w:r w:rsidRPr="00A57DCD">
        <w:rPr>
          <w:rFonts w:ascii="adwa-assalaf" w:eastAsiaTheme="minorHAnsi" w:hAnsi="adwa-assalaf" w:cs="B Zar"/>
          <w:sz w:val="28"/>
          <w:szCs w:val="28"/>
          <w:rtl/>
        </w:rPr>
        <w:t>پا</w:t>
      </w:r>
      <w:r w:rsidRPr="00A57DCD">
        <w:rPr>
          <w:rFonts w:ascii="adwa-assalaf" w:eastAsiaTheme="minorHAnsi" w:hAnsi="adwa-assalaf" w:cs="B Zar"/>
          <w:sz w:val="28"/>
          <w:szCs w:val="28"/>
          <w:rtl/>
          <w:lang w:bidi="fa-IR"/>
        </w:rPr>
        <w:t>ک</w:t>
      </w:r>
      <w:r w:rsidRPr="00A57DCD">
        <w:rPr>
          <w:rFonts w:ascii="adwa-assalaf" w:eastAsiaTheme="minorHAnsi" w:hAnsi="adwa-assalaf" w:cs="B Zar"/>
          <w:sz w:val="28"/>
          <w:szCs w:val="28"/>
          <w:rtl/>
        </w:rPr>
        <w:t xml:space="preserve"> و</w:t>
      </w:r>
      <w:r w:rsidRPr="00A57DCD">
        <w:rPr>
          <w:rFonts w:ascii="adwa-assalaf" w:eastAsiaTheme="minorHAnsi" w:hAnsi="adwa-assalaf" w:cs="B Zar" w:hint="cs"/>
          <w:sz w:val="28"/>
          <w:szCs w:val="28"/>
          <w:rtl/>
        </w:rPr>
        <w:t xml:space="preserve"> </w:t>
      </w:r>
      <w:r w:rsidRPr="00A57DCD">
        <w:rPr>
          <w:rFonts w:ascii="adwa-assalaf" w:eastAsiaTheme="minorHAnsi" w:hAnsi="adwa-assalaf" w:cs="B Zar"/>
          <w:sz w:val="28"/>
          <w:szCs w:val="28"/>
          <w:rtl/>
        </w:rPr>
        <w:t xml:space="preserve">معصوم </w:t>
      </w:r>
      <w:r w:rsidRPr="00A57DCD">
        <w:rPr>
          <w:rFonts w:ascii="adwa-assalaf" w:eastAsiaTheme="minorHAnsi" w:hAnsi="adwa-assalaf" w:cs="B Zar" w:hint="cs"/>
          <w:sz w:val="28"/>
          <w:szCs w:val="28"/>
          <w:rtl/>
        </w:rPr>
        <w:t xml:space="preserve">را </w:t>
      </w:r>
      <w:r w:rsidRPr="00A57DCD">
        <w:rPr>
          <w:rFonts w:ascii="adwa-assalaf" w:eastAsiaTheme="minorHAnsi" w:hAnsi="adwa-assalaf" w:cs="B Zar"/>
          <w:sz w:val="28"/>
          <w:szCs w:val="28"/>
          <w:rtl/>
        </w:rPr>
        <w:t>تع</w:t>
      </w:r>
      <w:r w:rsidRPr="00A57DCD">
        <w:rPr>
          <w:rFonts w:ascii="adwa-assalaf" w:eastAsiaTheme="minorHAnsi" w:hAnsi="adwa-assalaf" w:cs="B Zar"/>
          <w:sz w:val="28"/>
          <w:szCs w:val="28"/>
          <w:rtl/>
          <w:lang w:bidi="ar-AE"/>
        </w:rPr>
        <w:t>یی</w:t>
      </w:r>
      <w:r w:rsidRPr="00A57DCD">
        <w:rPr>
          <w:rFonts w:ascii="adwa-assalaf" w:eastAsiaTheme="minorHAnsi" w:hAnsi="adwa-assalaf" w:cs="B Zar"/>
          <w:sz w:val="28"/>
          <w:szCs w:val="28"/>
          <w:rtl/>
        </w:rPr>
        <w:t xml:space="preserve">ن </w:t>
      </w:r>
      <w:r w:rsidRPr="00A57DCD">
        <w:rPr>
          <w:rFonts w:ascii="adwa-assalaf" w:eastAsiaTheme="minorHAnsi" w:hAnsi="adwa-assalaf" w:cs="B Zar" w:hint="cs"/>
          <w:sz w:val="28"/>
          <w:szCs w:val="28"/>
          <w:rtl/>
        </w:rPr>
        <w:t xml:space="preserve">فرمود </w:t>
      </w:r>
      <w:r w:rsidRPr="00A57DCD">
        <w:rPr>
          <w:rFonts w:ascii="adwa-assalaf" w:eastAsiaTheme="minorHAnsi" w:hAnsi="adwa-assalaf" w:cs="B Zar"/>
          <w:sz w:val="28"/>
          <w:szCs w:val="28"/>
          <w:rtl/>
        </w:rPr>
        <w:t>تا با قسط و</w:t>
      </w:r>
      <w:r w:rsidRPr="00A57DCD">
        <w:rPr>
          <w:rFonts w:ascii="adwa-assalaf" w:eastAsiaTheme="minorHAnsi" w:hAnsi="adwa-assalaf" w:cs="B Zar" w:hint="cs"/>
          <w:sz w:val="28"/>
          <w:szCs w:val="28"/>
          <w:rtl/>
        </w:rPr>
        <w:t xml:space="preserve"> </w:t>
      </w:r>
      <w:r w:rsidRPr="00A57DCD">
        <w:rPr>
          <w:rFonts w:ascii="adwa-assalaf" w:eastAsiaTheme="minorHAnsi" w:hAnsi="adwa-assalaf" w:cs="B Zar"/>
          <w:sz w:val="28"/>
          <w:szCs w:val="28"/>
          <w:rtl/>
        </w:rPr>
        <w:t>عدالت</w:t>
      </w:r>
      <w:r w:rsidRPr="00A57DCD">
        <w:rPr>
          <w:rFonts w:ascii="adwa-assalaf" w:eastAsiaTheme="minorHAnsi" w:hAnsi="adwa-assalaf" w:cs="B Zar" w:hint="cs"/>
          <w:sz w:val="28"/>
          <w:szCs w:val="28"/>
          <w:rtl/>
        </w:rPr>
        <w:t>،</w:t>
      </w:r>
      <w:r w:rsidRPr="00A57DCD">
        <w:rPr>
          <w:rFonts w:ascii="adwa-assalaf" w:eastAsiaTheme="minorHAnsi" w:hAnsi="adwa-assalaf" w:cs="B Zar"/>
          <w:sz w:val="28"/>
          <w:szCs w:val="28"/>
          <w:rtl/>
        </w:rPr>
        <w:t xml:space="preserve"> به امور دین و</w:t>
      </w:r>
      <w:r w:rsidRPr="00A57DCD">
        <w:rPr>
          <w:rFonts w:ascii="adwa-assalaf" w:eastAsiaTheme="minorHAnsi" w:hAnsi="adwa-assalaf" w:cs="B Zar" w:hint="cs"/>
          <w:sz w:val="28"/>
          <w:szCs w:val="28"/>
          <w:rtl/>
        </w:rPr>
        <w:t xml:space="preserve"> </w:t>
      </w:r>
      <w:r w:rsidRPr="00A57DCD">
        <w:rPr>
          <w:rFonts w:ascii="adwa-assalaf" w:eastAsiaTheme="minorHAnsi" w:hAnsi="adwa-assalaf" w:cs="B Zar"/>
          <w:sz w:val="28"/>
          <w:szCs w:val="28"/>
          <w:rtl/>
        </w:rPr>
        <w:t xml:space="preserve">دنیا </w:t>
      </w:r>
      <w:r w:rsidRPr="00A57DCD">
        <w:rPr>
          <w:rFonts w:ascii="adwa-assalaf" w:eastAsiaTheme="minorHAnsi" w:hAnsi="adwa-assalaf" w:cs="B Zar" w:hint="cs"/>
          <w:sz w:val="28"/>
          <w:szCs w:val="28"/>
          <w:rtl/>
        </w:rPr>
        <w:t xml:space="preserve">بپردازند؛ اما </w:t>
      </w:r>
      <w:r w:rsidRPr="00A57DCD">
        <w:rPr>
          <w:rFonts w:ascii="adwa-assalaf" w:eastAsiaTheme="minorHAnsi" w:hAnsi="adwa-assalaf" w:cs="B Zar"/>
          <w:sz w:val="28"/>
          <w:szCs w:val="28"/>
          <w:rtl/>
        </w:rPr>
        <w:t>طاغوتیان</w:t>
      </w:r>
      <w:r w:rsidRPr="00A57DCD">
        <w:rPr>
          <w:rFonts w:ascii="adwa-assalaf" w:eastAsiaTheme="minorHAnsi" w:hAnsi="adwa-assalaf" w:cs="B Zar" w:hint="cs"/>
          <w:sz w:val="28"/>
          <w:szCs w:val="28"/>
          <w:rtl/>
        </w:rPr>
        <w:t>،</w:t>
      </w:r>
      <w:r w:rsidRPr="00A57DCD">
        <w:rPr>
          <w:rFonts w:ascii="adwa-assalaf" w:eastAsiaTheme="minorHAnsi" w:hAnsi="adwa-assalaf" w:cs="B Zar"/>
          <w:sz w:val="28"/>
          <w:szCs w:val="28"/>
          <w:rtl/>
        </w:rPr>
        <w:t xml:space="preserve"> حق آن‌ها </w:t>
      </w:r>
      <w:r w:rsidRPr="00A57DCD">
        <w:rPr>
          <w:rFonts w:ascii="adwa-assalaf" w:eastAsiaTheme="minorHAnsi" w:hAnsi="adwa-assalaf" w:cs="B Zar" w:hint="cs"/>
          <w:sz w:val="28"/>
          <w:szCs w:val="28"/>
          <w:rtl/>
        </w:rPr>
        <w:t xml:space="preserve">را </w:t>
      </w:r>
      <w:r w:rsidRPr="00A57DCD">
        <w:rPr>
          <w:rFonts w:ascii="adwa-assalaf" w:eastAsiaTheme="minorHAnsi" w:hAnsi="adwa-assalaf" w:cs="B Zar"/>
          <w:sz w:val="28"/>
          <w:szCs w:val="28"/>
          <w:rtl/>
        </w:rPr>
        <w:t>غصب کردند و</w:t>
      </w:r>
      <w:r w:rsidRPr="00A57DCD">
        <w:rPr>
          <w:rFonts w:ascii="adwa-assalaf" w:eastAsiaTheme="minorHAnsi" w:hAnsi="adwa-assalaf" w:cs="B Zar" w:hint="cs"/>
          <w:sz w:val="28"/>
          <w:szCs w:val="28"/>
          <w:rtl/>
        </w:rPr>
        <w:t xml:space="preserve"> </w:t>
      </w:r>
      <w:r w:rsidRPr="00A57DCD">
        <w:rPr>
          <w:rFonts w:ascii="adwa-assalaf" w:eastAsiaTheme="minorHAnsi" w:hAnsi="adwa-assalaf" w:cs="B Zar"/>
          <w:sz w:val="28"/>
          <w:szCs w:val="28"/>
          <w:rtl/>
        </w:rPr>
        <w:t xml:space="preserve">با </w:t>
      </w:r>
      <w:r w:rsidRPr="00A57DCD">
        <w:rPr>
          <w:rFonts w:ascii="adwa-assalaf" w:eastAsiaTheme="minorHAnsi" w:hAnsi="adwa-assalaf" w:cs="B Zar" w:hint="cs"/>
          <w:sz w:val="28"/>
          <w:szCs w:val="28"/>
          <w:rtl/>
        </w:rPr>
        <w:t>ظلم و</w:t>
      </w:r>
      <w:r w:rsidRPr="00A57DCD">
        <w:rPr>
          <w:rFonts w:ascii="adwa-assalaf" w:eastAsiaTheme="minorHAnsi" w:hAnsi="adwa-assalaf" w:cs="B Zar"/>
          <w:sz w:val="28"/>
          <w:szCs w:val="28"/>
          <w:rtl/>
        </w:rPr>
        <w:t xml:space="preserve"> زور بر </w:t>
      </w:r>
      <w:r w:rsidRPr="00A57DCD">
        <w:rPr>
          <w:rFonts w:ascii="adwa-assalaf" w:eastAsiaTheme="minorHAnsi" w:hAnsi="adwa-assalaf" w:cs="B Zar" w:hint="cs"/>
          <w:sz w:val="28"/>
          <w:szCs w:val="28"/>
          <w:rtl/>
        </w:rPr>
        <w:t xml:space="preserve">سکان رهبری </w:t>
      </w:r>
      <w:r w:rsidRPr="00A57DCD">
        <w:rPr>
          <w:rFonts w:ascii="adwa-assalaf" w:eastAsiaTheme="minorHAnsi" w:hAnsi="adwa-assalaf" w:cs="B Zar"/>
          <w:sz w:val="28"/>
          <w:szCs w:val="28"/>
          <w:rtl/>
        </w:rPr>
        <w:t>آن</w:t>
      </w:r>
      <w:r w:rsidRPr="00A57DCD">
        <w:rPr>
          <w:rFonts w:ascii="adwa-assalaf" w:eastAsiaTheme="minorHAnsi" w:hAnsi="adwa-assalaf" w:cs="B Zar" w:hint="cs"/>
          <w:sz w:val="28"/>
          <w:szCs w:val="28"/>
          <w:rtl/>
        </w:rPr>
        <w:t>‌ها</w:t>
      </w:r>
      <w:r w:rsidRPr="00A57DCD">
        <w:rPr>
          <w:rFonts w:ascii="adwa-assalaf" w:eastAsiaTheme="minorHAnsi" w:hAnsi="adwa-assalaf" w:cs="B Zar"/>
          <w:sz w:val="28"/>
          <w:szCs w:val="28"/>
          <w:rtl/>
        </w:rPr>
        <w:t xml:space="preserve"> چنگ انداختند و</w:t>
      </w:r>
      <w:r w:rsidRPr="00A57DCD">
        <w:rPr>
          <w:rFonts w:ascii="adwa-assalaf" w:eastAsiaTheme="minorHAnsi" w:hAnsi="adwa-assalaf" w:cs="B Zar" w:hint="cs"/>
          <w:sz w:val="28"/>
          <w:szCs w:val="28"/>
          <w:rtl/>
        </w:rPr>
        <w:t xml:space="preserve"> </w:t>
      </w:r>
      <w:r w:rsidRPr="00A57DCD">
        <w:rPr>
          <w:rFonts w:ascii="adwa-assalaf" w:eastAsiaTheme="minorHAnsi" w:hAnsi="adwa-assalaf" w:cs="B Zar"/>
          <w:sz w:val="28"/>
          <w:szCs w:val="28"/>
          <w:rtl/>
        </w:rPr>
        <w:t xml:space="preserve">مردم </w:t>
      </w:r>
      <w:r w:rsidRPr="00A57DCD">
        <w:rPr>
          <w:rFonts w:ascii="adwa-assalaf" w:eastAsiaTheme="minorHAnsi" w:hAnsi="adwa-assalaf" w:cs="B Zar" w:hint="cs"/>
          <w:sz w:val="28"/>
          <w:szCs w:val="28"/>
          <w:rtl/>
        </w:rPr>
        <w:t>نیز آن</w:t>
      </w:r>
      <w:r w:rsidRPr="00A57DCD">
        <w:rPr>
          <w:rFonts w:ascii="adwa-assalaf" w:eastAsiaTheme="minorHAnsi" w:hAnsi="adwa-assalaf" w:cs="B Zar"/>
          <w:sz w:val="28"/>
          <w:szCs w:val="28"/>
          <w:rtl/>
        </w:rPr>
        <w:t xml:space="preserve"> رهبران </w:t>
      </w:r>
      <w:r w:rsidRPr="00A57DCD">
        <w:rPr>
          <w:rFonts w:ascii="adwa-assalaf" w:eastAsiaTheme="minorHAnsi" w:hAnsi="adwa-assalaf" w:cs="B Zar" w:hint="cs"/>
          <w:sz w:val="28"/>
          <w:szCs w:val="28"/>
          <w:rtl/>
        </w:rPr>
        <w:t>پاک را</w:t>
      </w:r>
      <w:r w:rsidRPr="00A57DCD">
        <w:rPr>
          <w:rFonts w:ascii="adwa-assalaf" w:eastAsiaTheme="minorHAnsi" w:hAnsi="adwa-assalaf" w:cs="B Zar"/>
          <w:sz w:val="28"/>
          <w:szCs w:val="28"/>
          <w:rtl/>
        </w:rPr>
        <w:t xml:space="preserve"> </w:t>
      </w:r>
      <w:r w:rsidRPr="00A57DCD">
        <w:rPr>
          <w:rFonts w:ascii="adwa-assalaf" w:eastAsiaTheme="minorHAnsi" w:hAnsi="adwa-assalaf" w:cs="B Zar" w:hint="cs"/>
          <w:sz w:val="28"/>
          <w:szCs w:val="28"/>
          <w:rtl/>
        </w:rPr>
        <w:t>تنها گذاشتند و یاری ننمودند،</w:t>
      </w:r>
      <w:r w:rsidRPr="00A57DCD">
        <w:rPr>
          <w:rFonts w:ascii="adwa-assalaf" w:eastAsiaTheme="minorHAnsi" w:hAnsi="adwa-assalaf" w:cs="B Zar"/>
          <w:sz w:val="28"/>
          <w:szCs w:val="28"/>
          <w:rtl/>
        </w:rPr>
        <w:t xml:space="preserve"> </w:t>
      </w:r>
      <w:r w:rsidRPr="00A57DCD">
        <w:rPr>
          <w:rFonts w:ascii="adwa-assalaf" w:eastAsiaTheme="minorHAnsi" w:hAnsi="adwa-assalaf" w:cs="B Zar" w:hint="cs"/>
          <w:sz w:val="28"/>
          <w:szCs w:val="28"/>
          <w:rtl/>
        </w:rPr>
        <w:t xml:space="preserve">بهرۀ خود را </w:t>
      </w:r>
      <w:r w:rsidRPr="00A57DCD">
        <w:rPr>
          <w:rFonts w:ascii="adwa-assalaf" w:eastAsiaTheme="minorHAnsi" w:hAnsi="adwa-assalaf" w:cs="B Zar"/>
          <w:sz w:val="28"/>
          <w:szCs w:val="28"/>
          <w:rtl/>
        </w:rPr>
        <w:t>از دست دادند و</w:t>
      </w:r>
      <w:r w:rsidRPr="00A57DCD">
        <w:rPr>
          <w:rFonts w:ascii="adwa-assalaf" w:eastAsiaTheme="minorHAnsi" w:hAnsi="adwa-assalaf" w:cs="B Zar" w:hint="cs"/>
          <w:sz w:val="28"/>
          <w:szCs w:val="28"/>
          <w:rtl/>
        </w:rPr>
        <w:t xml:space="preserve"> </w:t>
      </w:r>
      <w:r w:rsidRPr="00A57DCD">
        <w:rPr>
          <w:rFonts w:ascii="adwa-assalaf" w:eastAsiaTheme="minorHAnsi" w:hAnsi="adwa-assalaf" w:cs="B Zar"/>
          <w:sz w:val="28"/>
          <w:szCs w:val="28"/>
          <w:rtl/>
        </w:rPr>
        <w:t>مورد غضب پروردگا</w:t>
      </w:r>
      <w:r w:rsidRPr="00A57DCD">
        <w:rPr>
          <w:rFonts w:ascii="adwa-assalaf" w:eastAsiaTheme="minorHAnsi" w:hAnsi="adwa-assalaf" w:cs="B Zar" w:hint="cs"/>
          <w:sz w:val="28"/>
          <w:szCs w:val="28"/>
          <w:rtl/>
        </w:rPr>
        <w:t>رشان</w:t>
      </w:r>
      <w:r w:rsidRPr="00A57DCD">
        <w:rPr>
          <w:rFonts w:ascii="adwa-assalaf" w:eastAsiaTheme="minorHAnsi" w:hAnsi="adwa-assalaf" w:cs="B Zar"/>
          <w:sz w:val="28"/>
          <w:szCs w:val="28"/>
          <w:rtl/>
        </w:rPr>
        <w:t xml:space="preserve"> قرار گرفتند</w:t>
      </w:r>
      <w:r w:rsidRPr="00A57DCD">
        <w:rPr>
          <w:rFonts w:ascii="adwa-assalaf" w:eastAsiaTheme="minorHAnsi" w:hAnsi="adwa-assalaf" w:cs="B Zar" w:hint="cs"/>
          <w:sz w:val="28"/>
          <w:szCs w:val="28"/>
          <w:rtl/>
        </w:rPr>
        <w:t>.</w:t>
      </w:r>
    </w:p>
    <w:p w14:paraId="2CE5DD89" w14:textId="77777777" w:rsidR="0018652C" w:rsidRDefault="0018652C" w:rsidP="000609B7">
      <w:pPr>
        <w:ind w:left="27" w:firstLine="426"/>
        <w:jc w:val="both"/>
        <w:rPr>
          <w:rFonts w:ascii="Castellar" w:hAnsi="Castellar"/>
          <w:sz w:val="36"/>
          <w:szCs w:val="36"/>
          <w:rtl/>
          <w:lang w:bidi="ar-IQ"/>
        </w:rPr>
      </w:pPr>
    </w:p>
    <w:p w14:paraId="33F5C031" w14:textId="13AE9DBB" w:rsidR="00BD722B" w:rsidRDefault="00BF205B" w:rsidP="000609B7">
      <w:pPr>
        <w:ind w:left="27" w:firstLine="426"/>
        <w:jc w:val="both"/>
        <w:rPr>
          <w:rFonts w:ascii="Castellar" w:hAnsi="Castellar"/>
          <w:sz w:val="36"/>
          <w:szCs w:val="36"/>
          <w:rtl/>
          <w:lang w:bidi="ar-IQ"/>
        </w:rPr>
      </w:pPr>
      <w:r w:rsidRPr="009A7F31">
        <w:rPr>
          <w:rFonts w:ascii="Castellar" w:hAnsi="Castellar"/>
          <w:sz w:val="36"/>
          <w:szCs w:val="36"/>
          <w:rtl/>
          <w:lang w:bidi="ar-IQ"/>
        </w:rPr>
        <w:t xml:space="preserve">وقد اتفق المسلمون </w:t>
      </w:r>
      <w:r w:rsidRPr="00F94259">
        <w:rPr>
          <w:rFonts w:ascii="Castellar" w:hAnsi="Castellar"/>
          <w:sz w:val="36"/>
          <w:szCs w:val="36"/>
          <w:rtl/>
          <w:lang w:bidi="ar-IQ"/>
        </w:rPr>
        <w:t xml:space="preserve">على </w:t>
      </w:r>
      <w:r w:rsidR="00CD47AC" w:rsidRPr="00F94259">
        <w:rPr>
          <w:rFonts w:ascii="Castellar" w:hAnsi="Castellar"/>
          <w:sz w:val="36"/>
          <w:szCs w:val="36"/>
          <w:rtl/>
          <w:lang w:bidi="ar-IQ"/>
        </w:rPr>
        <w:t>أ</w:t>
      </w:r>
      <w:r w:rsidRPr="00F94259">
        <w:rPr>
          <w:rFonts w:ascii="Castellar" w:hAnsi="Castellar"/>
          <w:sz w:val="36"/>
          <w:szCs w:val="36"/>
          <w:rtl/>
          <w:lang w:bidi="ar-IQ"/>
        </w:rPr>
        <w:t>ن</w:t>
      </w:r>
      <w:r w:rsidR="00562BA2" w:rsidRPr="00F94259">
        <w:rPr>
          <w:rFonts w:ascii="Castellar" w:hAnsi="Castellar"/>
          <w:sz w:val="36"/>
          <w:szCs w:val="36"/>
          <w:rtl/>
          <w:lang w:bidi="ar-IQ"/>
        </w:rPr>
        <w:t>ّ</w:t>
      </w:r>
      <w:r w:rsidRPr="00F94259">
        <w:rPr>
          <w:rFonts w:ascii="Castellar" w:hAnsi="Castellar"/>
          <w:sz w:val="36"/>
          <w:szCs w:val="36"/>
          <w:rtl/>
          <w:lang w:bidi="ar-IQ"/>
        </w:rPr>
        <w:t xml:space="preserve"> عددهم</w:t>
      </w:r>
      <w:r w:rsidRPr="009A7F31">
        <w:rPr>
          <w:rFonts w:ascii="Castellar" w:hAnsi="Castellar"/>
          <w:sz w:val="36"/>
          <w:szCs w:val="36"/>
          <w:rtl/>
          <w:lang w:bidi="ar-IQ"/>
        </w:rPr>
        <w:t xml:space="preserve"> </w:t>
      </w:r>
      <w:r w:rsidR="00562BA2">
        <w:rPr>
          <w:rFonts w:ascii="Castellar" w:hAnsi="Castellar"/>
          <w:sz w:val="36"/>
          <w:szCs w:val="36"/>
          <w:rtl/>
          <w:lang w:bidi="ar-IQ"/>
        </w:rPr>
        <w:t>ا</w:t>
      </w:r>
      <w:r w:rsidRPr="009A7F31">
        <w:rPr>
          <w:rFonts w:ascii="Castellar" w:hAnsi="Castellar"/>
          <w:sz w:val="36"/>
          <w:szCs w:val="36"/>
          <w:rtl/>
          <w:lang w:bidi="ar-IQ"/>
        </w:rPr>
        <w:t>ثنا عشر</w:t>
      </w:r>
      <w:r w:rsidR="00562BA2">
        <w:rPr>
          <w:rFonts w:ascii="Castellar" w:hAnsi="Castellar"/>
          <w:sz w:val="36"/>
          <w:szCs w:val="36"/>
          <w:rtl/>
          <w:lang w:bidi="ar-IQ"/>
        </w:rPr>
        <w:t>،</w:t>
      </w:r>
      <w:r w:rsidRPr="009A7F31">
        <w:rPr>
          <w:rFonts w:ascii="Castellar" w:hAnsi="Castellar"/>
          <w:sz w:val="36"/>
          <w:szCs w:val="36"/>
          <w:rtl/>
          <w:lang w:bidi="ar-IQ"/>
        </w:rPr>
        <w:t xml:space="preserve"> كما جاء في الحديث النبوي الصحيح المتواتر</w:t>
      </w:r>
      <w:r w:rsidR="006F64CF" w:rsidRPr="003772BB">
        <w:rPr>
          <w:rFonts w:ascii="Castellar" w:hAnsi="Castellar"/>
          <w:color w:val="FF0000"/>
          <w:sz w:val="36"/>
          <w:szCs w:val="36"/>
          <w:vertAlign w:val="superscript"/>
          <w:rtl/>
          <w:lang w:bidi="ar-IQ"/>
        </w:rPr>
        <w:t>(</w:t>
      </w:r>
      <w:r w:rsidR="006F64CF" w:rsidRPr="003772BB">
        <w:rPr>
          <w:rStyle w:val="FootnoteReference"/>
          <w:rFonts w:ascii="Castellar" w:hAnsi="Castellar"/>
          <w:color w:val="FF0000"/>
          <w:sz w:val="36"/>
          <w:szCs w:val="36"/>
          <w:rtl/>
          <w:lang w:bidi="ar-IQ"/>
        </w:rPr>
        <w:footnoteReference w:id="83"/>
      </w:r>
      <w:r w:rsidR="006F64CF" w:rsidRPr="003772BB">
        <w:rPr>
          <w:rFonts w:ascii="Castellar" w:hAnsi="Castellar"/>
          <w:color w:val="FF0000"/>
          <w:sz w:val="36"/>
          <w:szCs w:val="36"/>
          <w:vertAlign w:val="superscript"/>
          <w:rtl/>
          <w:lang w:bidi="ar-IQ"/>
        </w:rPr>
        <w:t>)</w:t>
      </w:r>
      <w:r w:rsidR="006F64CF">
        <w:rPr>
          <w:rFonts w:ascii="Castellar" w:hAnsi="Castellar"/>
          <w:sz w:val="36"/>
          <w:szCs w:val="36"/>
          <w:rtl/>
          <w:lang w:bidi="ar-IQ"/>
        </w:rPr>
        <w:t>،</w:t>
      </w:r>
      <w:r w:rsidRPr="009A7F31">
        <w:rPr>
          <w:rFonts w:ascii="Castellar" w:hAnsi="Castellar"/>
          <w:sz w:val="36"/>
          <w:szCs w:val="36"/>
          <w:rtl/>
          <w:lang w:bidi="ar-IQ"/>
        </w:rPr>
        <w:t xml:space="preserve"> ونقول</w:t>
      </w:r>
      <w:r w:rsidR="00BD722B">
        <w:rPr>
          <w:rFonts w:ascii="Castellar" w:hAnsi="Castellar"/>
          <w:sz w:val="36"/>
          <w:szCs w:val="36"/>
          <w:rtl/>
          <w:lang w:bidi="ar-IQ"/>
        </w:rPr>
        <w:t>:</w:t>
      </w:r>
      <w:r w:rsidRPr="009A7F31">
        <w:rPr>
          <w:rFonts w:ascii="Castellar" w:hAnsi="Castellar"/>
          <w:sz w:val="36"/>
          <w:szCs w:val="36"/>
          <w:rtl/>
          <w:lang w:bidi="ar-IQ"/>
        </w:rPr>
        <w:t xml:space="preserve"> </w:t>
      </w:r>
      <w:r w:rsidR="00481B7A">
        <w:rPr>
          <w:rFonts w:ascii="Castellar" w:hAnsi="Castellar"/>
          <w:sz w:val="36"/>
          <w:szCs w:val="36"/>
          <w:rtl/>
          <w:lang w:bidi="ar-IQ"/>
        </w:rPr>
        <w:t>إ</w:t>
      </w:r>
      <w:r w:rsidRPr="009A7F31">
        <w:rPr>
          <w:rFonts w:ascii="Castellar" w:hAnsi="Castellar"/>
          <w:sz w:val="36"/>
          <w:szCs w:val="36"/>
          <w:rtl/>
          <w:lang w:bidi="ar-IQ"/>
        </w:rPr>
        <w:t>ن</w:t>
      </w:r>
      <w:r w:rsidR="00481B7A">
        <w:rPr>
          <w:rFonts w:ascii="Castellar" w:hAnsi="Castellar"/>
          <w:sz w:val="36"/>
          <w:szCs w:val="36"/>
          <w:rtl/>
          <w:lang w:bidi="ar-IQ"/>
        </w:rPr>
        <w:t>ّ</w:t>
      </w:r>
      <w:r w:rsidRPr="009A7F31">
        <w:rPr>
          <w:rFonts w:ascii="Castellar" w:hAnsi="Castellar"/>
          <w:sz w:val="36"/>
          <w:szCs w:val="36"/>
          <w:rtl/>
          <w:lang w:bidi="ar-IQ"/>
        </w:rPr>
        <w:t xml:space="preserve"> أولهم علي </w:t>
      </w:r>
      <w:r w:rsidR="00481B7A">
        <w:rPr>
          <w:rFonts w:ascii="Castellar" w:hAnsi="Castellar"/>
          <w:sz w:val="36"/>
          <w:szCs w:val="36"/>
          <w:lang w:bidi="ar-IQ"/>
        </w:rPr>
        <w:sym w:font="AGA Arabesque" w:char="F075"/>
      </w:r>
      <w:r w:rsidR="00481B7A">
        <w:rPr>
          <w:rFonts w:ascii="Castellar" w:hAnsi="Castellar"/>
          <w:sz w:val="36"/>
          <w:szCs w:val="36"/>
          <w:rtl/>
          <w:lang w:bidi="ar-IQ"/>
        </w:rPr>
        <w:t xml:space="preserve"> </w:t>
      </w:r>
      <w:r w:rsidRPr="009A7F31">
        <w:rPr>
          <w:rFonts w:ascii="Castellar" w:hAnsi="Castellar"/>
          <w:sz w:val="36"/>
          <w:szCs w:val="36"/>
          <w:rtl/>
          <w:lang w:bidi="ar-IQ"/>
        </w:rPr>
        <w:t>وخاتمه</w:t>
      </w:r>
      <w:r w:rsidR="00562BA2">
        <w:rPr>
          <w:rFonts w:ascii="Castellar" w:hAnsi="Castellar"/>
          <w:sz w:val="36"/>
          <w:szCs w:val="36"/>
          <w:rtl/>
          <w:lang w:bidi="ar-IQ"/>
        </w:rPr>
        <w:t xml:space="preserve">م المهدي </w:t>
      </w:r>
      <w:r w:rsidR="006F64CF">
        <w:rPr>
          <w:rFonts w:ascii="Castellar" w:hAnsi="Castellar"/>
          <w:sz w:val="36"/>
          <w:szCs w:val="36"/>
          <w:lang w:bidi="ar-IQ"/>
        </w:rPr>
        <w:sym w:font="AGA Arabesque" w:char="F075"/>
      </w:r>
      <w:r w:rsidR="006F64CF">
        <w:rPr>
          <w:rFonts w:ascii="Castellar" w:hAnsi="Castellar"/>
          <w:sz w:val="36"/>
          <w:szCs w:val="36"/>
          <w:rtl/>
          <w:lang w:bidi="ar-IQ"/>
        </w:rPr>
        <w:t xml:space="preserve"> </w:t>
      </w:r>
      <w:r w:rsidR="00562BA2">
        <w:rPr>
          <w:rFonts w:ascii="Castellar" w:hAnsi="Castellar"/>
          <w:sz w:val="36"/>
          <w:szCs w:val="36"/>
          <w:rtl/>
          <w:lang w:bidi="ar-IQ"/>
        </w:rPr>
        <w:t xml:space="preserve">ولا يتحقق </w:t>
      </w:r>
      <w:r w:rsidRPr="009A7F31">
        <w:rPr>
          <w:rFonts w:ascii="Castellar" w:hAnsi="Castellar"/>
          <w:sz w:val="36"/>
          <w:szCs w:val="36"/>
          <w:rtl/>
          <w:lang w:bidi="ar-IQ"/>
        </w:rPr>
        <w:t xml:space="preserve">حديث </w:t>
      </w:r>
      <w:r w:rsidRPr="002D6FE8">
        <w:rPr>
          <w:rFonts w:ascii="Castellar" w:hAnsi="Castellar"/>
          <w:sz w:val="36"/>
          <w:szCs w:val="36"/>
          <w:rtl/>
          <w:lang w:bidi="ar-IQ"/>
        </w:rPr>
        <w:t>الخلفاء ومن</w:t>
      </w:r>
      <w:r w:rsidRPr="009A7F31">
        <w:rPr>
          <w:rFonts w:ascii="Castellar" w:hAnsi="Castellar"/>
          <w:sz w:val="36"/>
          <w:szCs w:val="36"/>
          <w:rtl/>
          <w:lang w:bidi="ar-IQ"/>
        </w:rPr>
        <w:t xml:space="preserve"> </w:t>
      </w:r>
      <w:r w:rsidRPr="00F94259">
        <w:rPr>
          <w:rFonts w:ascii="Castellar" w:hAnsi="Castellar"/>
          <w:sz w:val="36"/>
          <w:szCs w:val="36"/>
          <w:rtl/>
          <w:lang w:bidi="ar-IQ"/>
        </w:rPr>
        <w:t xml:space="preserve">بعدي </w:t>
      </w:r>
      <w:r w:rsidR="002E4211" w:rsidRPr="00F94259">
        <w:rPr>
          <w:rFonts w:ascii="Castellar" w:hAnsi="Castellar"/>
          <w:sz w:val="36"/>
          <w:szCs w:val="36"/>
          <w:rtl/>
          <w:lang w:bidi="ar-IQ"/>
        </w:rPr>
        <w:t>اثنا</w:t>
      </w:r>
      <w:r w:rsidRPr="009A7F31">
        <w:rPr>
          <w:rFonts w:ascii="Castellar" w:hAnsi="Castellar"/>
          <w:sz w:val="36"/>
          <w:szCs w:val="36"/>
          <w:rtl/>
          <w:lang w:bidi="ar-IQ"/>
        </w:rPr>
        <w:t xml:space="preserve"> عشر إلا</w:t>
      </w:r>
      <w:r w:rsidR="00BD722B">
        <w:rPr>
          <w:rFonts w:ascii="Castellar" w:hAnsi="Castellar"/>
          <w:sz w:val="36"/>
          <w:szCs w:val="36"/>
          <w:rtl/>
          <w:lang w:bidi="ar-IQ"/>
        </w:rPr>
        <w:t xml:space="preserve">ّ </w:t>
      </w:r>
      <w:r w:rsidR="00BD722B">
        <w:rPr>
          <w:rFonts w:ascii="Castellar" w:hAnsi="Castellar"/>
          <w:sz w:val="36"/>
          <w:szCs w:val="36"/>
          <w:rtl/>
          <w:lang w:bidi="ar-IQ"/>
        </w:rPr>
        <w:lastRenderedPageBreak/>
        <w:t>بهم،</w:t>
      </w:r>
      <w:r w:rsidRPr="009A7F31">
        <w:rPr>
          <w:rFonts w:ascii="Castellar" w:hAnsi="Castellar"/>
          <w:sz w:val="36"/>
          <w:szCs w:val="36"/>
          <w:rtl/>
          <w:lang w:bidi="ar-IQ"/>
        </w:rPr>
        <w:t xml:space="preserve"> وادعى كل منهم الإمامة وقيادة الأمة الدينية والدنيوية</w:t>
      </w:r>
      <w:r w:rsidR="00BD722B">
        <w:rPr>
          <w:rFonts w:ascii="Castellar" w:hAnsi="Castellar"/>
          <w:sz w:val="36"/>
          <w:szCs w:val="36"/>
          <w:rtl/>
          <w:lang w:bidi="ar-IQ"/>
        </w:rPr>
        <w:t>،</w:t>
      </w:r>
      <w:r w:rsidRPr="009A7F31">
        <w:rPr>
          <w:rFonts w:ascii="Castellar" w:hAnsi="Castellar"/>
          <w:sz w:val="36"/>
          <w:szCs w:val="36"/>
          <w:rtl/>
          <w:lang w:bidi="ar-IQ"/>
        </w:rPr>
        <w:t xml:space="preserve"> ونص على الذي بعده كما نص عليهم النبي </w:t>
      </w:r>
      <w:r w:rsidR="002C3DB0">
        <w:rPr>
          <w:rFonts w:ascii="Castellar" w:hAnsi="Castellar"/>
          <w:noProof/>
          <w:sz w:val="36"/>
          <w:szCs w:val="36"/>
        </w:rPr>
        <w:drawing>
          <wp:inline distT="0" distB="0" distL="0" distR="0" wp14:anchorId="776DACC5" wp14:editId="458A0763">
            <wp:extent cx="207010" cy="158750"/>
            <wp:effectExtent l="19050" t="0" r="2540" b="0"/>
            <wp:docPr id="33" name="صورة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4"/>
                    <pic:cNvPicPr>
                      <a:picLocks noChangeAspect="1" noChangeArrowheads="1"/>
                    </pic:cNvPicPr>
                  </pic:nvPicPr>
                  <pic:blipFill>
                    <a:blip r:embed="rId20"/>
                    <a:srcRect/>
                    <a:stretch>
                      <a:fillRect/>
                    </a:stretch>
                  </pic:blipFill>
                  <pic:spPr bwMode="auto">
                    <a:xfrm>
                      <a:off x="0" y="0"/>
                      <a:ext cx="207010" cy="158750"/>
                    </a:xfrm>
                    <a:prstGeom prst="rect">
                      <a:avLst/>
                    </a:prstGeom>
                    <a:noFill/>
                    <a:ln w="9525">
                      <a:noFill/>
                      <a:miter lim="800000"/>
                      <a:headEnd/>
                      <a:tailEnd/>
                    </a:ln>
                  </pic:spPr>
                </pic:pic>
              </a:graphicData>
            </a:graphic>
          </wp:inline>
        </w:drawing>
      </w:r>
      <w:r w:rsidR="00BD722B">
        <w:rPr>
          <w:rFonts w:ascii="Castellar" w:hAnsi="Castellar"/>
          <w:sz w:val="36"/>
          <w:szCs w:val="36"/>
          <w:rtl/>
          <w:lang w:bidi="ar-IQ"/>
        </w:rPr>
        <w:t xml:space="preserve"> </w:t>
      </w:r>
      <w:r w:rsidRPr="009A7F31">
        <w:rPr>
          <w:rFonts w:ascii="Castellar" w:hAnsi="Castellar"/>
          <w:sz w:val="36"/>
          <w:szCs w:val="36"/>
          <w:rtl/>
          <w:lang w:bidi="ar-IQ"/>
        </w:rPr>
        <w:t>بالأسماء</w:t>
      </w:r>
      <w:r w:rsidR="00BD722B">
        <w:rPr>
          <w:rFonts w:ascii="Castellar" w:hAnsi="Castellar"/>
          <w:sz w:val="36"/>
          <w:szCs w:val="36"/>
          <w:rtl/>
          <w:lang w:bidi="ar-IQ"/>
        </w:rPr>
        <w:t>.</w:t>
      </w:r>
      <w:r w:rsidRPr="009A7F31">
        <w:rPr>
          <w:rFonts w:ascii="Castellar" w:hAnsi="Castellar"/>
          <w:sz w:val="36"/>
          <w:szCs w:val="36"/>
          <w:rtl/>
          <w:lang w:bidi="ar-IQ"/>
        </w:rPr>
        <w:t xml:space="preserve"> </w:t>
      </w:r>
    </w:p>
    <w:p w14:paraId="4702F4E8" w14:textId="77777777" w:rsidR="00A57DCD" w:rsidRPr="00A57DCD" w:rsidRDefault="00A57DCD" w:rsidP="00A57DCD">
      <w:pPr>
        <w:widowControl w:val="0"/>
        <w:ind w:firstLine="284"/>
        <w:jc w:val="both"/>
        <w:rPr>
          <w:rFonts w:ascii="adwa-assalaf" w:eastAsiaTheme="minorHAnsi" w:hAnsi="adwa-assalaf" w:cs="B Zar"/>
          <w:sz w:val="28"/>
          <w:szCs w:val="28"/>
          <w:rtl/>
        </w:rPr>
      </w:pPr>
      <w:r w:rsidRPr="00A57DCD">
        <w:rPr>
          <w:rFonts w:ascii="adwa-assalaf" w:eastAsiaTheme="minorHAnsi" w:hAnsi="adwa-assalaf" w:cs="B Zar"/>
          <w:sz w:val="28"/>
          <w:szCs w:val="28"/>
          <w:rtl/>
        </w:rPr>
        <w:t xml:space="preserve">تمام مسلمانان بر </w:t>
      </w:r>
      <w:r w:rsidRPr="00A57DCD">
        <w:rPr>
          <w:rFonts w:ascii="adwa-assalaf" w:eastAsiaTheme="minorHAnsi" w:hAnsi="adwa-assalaf" w:cs="B Zar" w:hint="cs"/>
          <w:sz w:val="28"/>
          <w:szCs w:val="28"/>
          <w:rtl/>
        </w:rPr>
        <w:t xml:space="preserve">این‌که </w:t>
      </w:r>
      <w:r w:rsidRPr="00A57DCD">
        <w:rPr>
          <w:rFonts w:ascii="adwa-assalaf" w:eastAsiaTheme="minorHAnsi" w:hAnsi="adwa-assalaf" w:cs="B Zar"/>
          <w:sz w:val="28"/>
          <w:szCs w:val="28"/>
          <w:rtl/>
        </w:rPr>
        <w:t xml:space="preserve">تعداد آن‌ها </w:t>
      </w:r>
      <w:r w:rsidRPr="00A57DCD">
        <w:rPr>
          <w:rFonts w:ascii="adwa-assalaf" w:eastAsiaTheme="minorHAnsi" w:hAnsi="adwa-assalaf" w:cs="B Zar" w:hint="cs"/>
          <w:sz w:val="28"/>
          <w:szCs w:val="28"/>
          <w:rtl/>
        </w:rPr>
        <w:t xml:space="preserve">(امامان) </w:t>
      </w:r>
      <w:r w:rsidRPr="00A57DCD">
        <w:rPr>
          <w:rFonts w:ascii="adwa-assalaf" w:eastAsiaTheme="minorHAnsi" w:hAnsi="adwa-assalaf" w:cs="B Zar"/>
          <w:sz w:val="28"/>
          <w:szCs w:val="28"/>
          <w:rtl/>
        </w:rPr>
        <w:t>دوازده تن است اتفاق‌نظر دارند</w:t>
      </w:r>
      <w:r w:rsidRPr="00A57DCD">
        <w:rPr>
          <w:rFonts w:ascii="adwa-assalaf" w:eastAsiaTheme="minorHAnsi" w:hAnsi="adwa-assalaf" w:cs="B Zar" w:hint="cs"/>
          <w:sz w:val="28"/>
          <w:szCs w:val="28"/>
          <w:rtl/>
        </w:rPr>
        <w:t>،</w:t>
      </w:r>
      <w:r w:rsidRPr="00A57DCD">
        <w:rPr>
          <w:rFonts w:ascii="adwa-assalaf" w:eastAsiaTheme="minorHAnsi" w:hAnsi="adwa-assalaf" w:cs="B Zar"/>
          <w:sz w:val="28"/>
          <w:szCs w:val="28"/>
          <w:rtl/>
        </w:rPr>
        <w:t xml:space="preserve"> همان</w:t>
      </w:r>
      <w:r w:rsidRPr="00A57DCD">
        <w:rPr>
          <w:rFonts w:ascii="adwa-assalaf" w:eastAsiaTheme="minorHAnsi" w:hAnsi="adwa-assalaf" w:cs="B Zar" w:hint="cs"/>
          <w:sz w:val="28"/>
          <w:szCs w:val="28"/>
          <w:rtl/>
        </w:rPr>
        <w:t>‌</w:t>
      </w:r>
      <w:r w:rsidRPr="00A57DCD">
        <w:rPr>
          <w:rFonts w:ascii="adwa-assalaf" w:eastAsiaTheme="minorHAnsi" w:hAnsi="adwa-assalaf" w:cs="B Zar"/>
          <w:sz w:val="28"/>
          <w:szCs w:val="28"/>
          <w:rtl/>
        </w:rPr>
        <w:t xml:space="preserve">گونه </w:t>
      </w:r>
      <w:r w:rsidRPr="00A57DCD">
        <w:rPr>
          <w:rFonts w:ascii="adwa-assalaf" w:eastAsiaTheme="minorHAnsi" w:hAnsi="adwa-assalaf" w:cs="B Zar" w:hint="cs"/>
          <w:sz w:val="28"/>
          <w:szCs w:val="28"/>
          <w:rtl/>
        </w:rPr>
        <w:t xml:space="preserve">که </w:t>
      </w:r>
      <w:r w:rsidRPr="00A57DCD">
        <w:rPr>
          <w:rFonts w:ascii="adwa-assalaf" w:eastAsiaTheme="minorHAnsi" w:hAnsi="adwa-assalaf" w:cs="B Zar"/>
          <w:sz w:val="28"/>
          <w:szCs w:val="28"/>
          <w:rtl/>
        </w:rPr>
        <w:t>در حدیث نبوی صحیح و</w:t>
      </w:r>
      <w:r w:rsidRPr="00A57DCD">
        <w:rPr>
          <w:rFonts w:ascii="adwa-assalaf" w:eastAsiaTheme="minorHAnsi" w:hAnsi="adwa-assalaf" w:cs="B Zar" w:hint="cs"/>
          <w:sz w:val="28"/>
          <w:szCs w:val="28"/>
          <w:rtl/>
        </w:rPr>
        <w:t xml:space="preserve"> </w:t>
      </w:r>
      <w:r w:rsidRPr="00A57DCD">
        <w:rPr>
          <w:rFonts w:ascii="adwa-assalaf" w:eastAsiaTheme="minorHAnsi" w:hAnsi="adwa-assalaf" w:cs="B Zar"/>
          <w:sz w:val="28"/>
          <w:szCs w:val="28"/>
          <w:rtl/>
        </w:rPr>
        <w:t>متواتر آمده است</w:t>
      </w:r>
      <w:r w:rsidRPr="00A57DCD">
        <w:rPr>
          <w:rFonts w:ascii="adwa-assalaf" w:eastAsiaTheme="minorHAnsi" w:hAnsi="adwa-assalaf" w:cs="B Zar" w:hint="cs"/>
          <w:sz w:val="28"/>
          <w:szCs w:val="28"/>
          <w:rtl/>
        </w:rPr>
        <w:t>؛</w:t>
      </w:r>
      <w:r w:rsidRPr="00A57DCD">
        <w:rPr>
          <w:rFonts w:ascii="B Mitra" w:eastAsiaTheme="minorHAnsi" w:hAnsi="B Mitra" w:cs="B Zar"/>
          <w:sz w:val="28"/>
          <w:szCs w:val="28"/>
          <w:vertAlign w:val="superscript"/>
          <w:rtl/>
        </w:rPr>
        <w:footnoteReference w:customMarkFollows="1" w:id="84"/>
        <w:t>(1)</w:t>
      </w:r>
      <w:r w:rsidRPr="00A57DCD">
        <w:rPr>
          <w:rFonts w:ascii="adwa-assalaf" w:eastAsiaTheme="minorHAnsi" w:hAnsi="adwa-assalaf" w:cs="B Zar"/>
          <w:sz w:val="28"/>
          <w:szCs w:val="28"/>
          <w:rtl/>
        </w:rPr>
        <w:t xml:space="preserve"> و</w:t>
      </w:r>
      <w:r w:rsidRPr="00A57DCD">
        <w:rPr>
          <w:rFonts w:ascii="adwa-assalaf" w:eastAsiaTheme="minorHAnsi" w:hAnsi="adwa-assalaf" w:cs="B Zar" w:hint="cs"/>
          <w:sz w:val="28"/>
          <w:szCs w:val="28"/>
          <w:rtl/>
        </w:rPr>
        <w:t xml:space="preserve"> ما </w:t>
      </w:r>
      <w:r w:rsidRPr="00A57DCD">
        <w:rPr>
          <w:rFonts w:ascii="adwa-assalaf" w:eastAsiaTheme="minorHAnsi" w:hAnsi="adwa-assalaf" w:cs="B Zar"/>
          <w:sz w:val="28"/>
          <w:szCs w:val="28"/>
          <w:rtl/>
        </w:rPr>
        <w:t>می</w:t>
      </w:r>
      <w:r w:rsidRPr="00A57DCD">
        <w:rPr>
          <w:rFonts w:ascii="adwa-assalaf" w:eastAsiaTheme="minorHAnsi" w:hAnsi="adwa-assalaf" w:cs="B Zar" w:hint="cs"/>
          <w:sz w:val="28"/>
          <w:szCs w:val="28"/>
          <w:rtl/>
        </w:rPr>
        <w:t>‌</w:t>
      </w:r>
      <w:r w:rsidRPr="00A57DCD">
        <w:rPr>
          <w:rFonts w:ascii="adwa-assalaf" w:eastAsiaTheme="minorHAnsi" w:hAnsi="adwa-assalaf" w:cs="B Zar"/>
          <w:sz w:val="28"/>
          <w:szCs w:val="28"/>
          <w:rtl/>
        </w:rPr>
        <w:t>گوییم که اولین</w:t>
      </w:r>
      <w:r w:rsidRPr="00A57DCD">
        <w:rPr>
          <w:rFonts w:ascii="adwa-assalaf" w:eastAsiaTheme="minorHAnsi" w:hAnsi="adwa-assalaf" w:cs="B Zar" w:hint="cs"/>
          <w:sz w:val="28"/>
          <w:szCs w:val="28"/>
          <w:rtl/>
        </w:rPr>
        <w:t>ِ</w:t>
      </w:r>
      <w:r w:rsidRPr="00A57DCD">
        <w:rPr>
          <w:rFonts w:ascii="adwa-assalaf" w:eastAsiaTheme="minorHAnsi" w:hAnsi="adwa-assalaf" w:cs="B Zar"/>
          <w:sz w:val="28"/>
          <w:szCs w:val="28"/>
          <w:rtl/>
        </w:rPr>
        <w:t xml:space="preserve"> آن‌ها حضرت علی</w:t>
      </w:r>
      <w:r w:rsidRPr="00A57DCD">
        <w:rPr>
          <w:rFonts w:ascii="adwa-assalaf" w:eastAsiaTheme="minorHAnsi" w:hAnsi="adwa-assalaf" w:cs="B Zar"/>
          <w:sz w:val="28"/>
          <w:szCs w:val="28"/>
        </w:rPr>
        <w:sym w:font="Abo-thar" w:char="F06A"/>
      </w:r>
      <w:r w:rsidRPr="00A57DCD">
        <w:rPr>
          <w:rFonts w:ascii="adwa-assalaf" w:eastAsiaTheme="minorHAnsi" w:hAnsi="adwa-assalaf" w:cs="B Zar"/>
          <w:sz w:val="28"/>
          <w:szCs w:val="28"/>
          <w:rtl/>
        </w:rPr>
        <w:t xml:space="preserve"> و</w:t>
      </w:r>
      <w:r w:rsidRPr="00A57DCD">
        <w:rPr>
          <w:rFonts w:ascii="adwa-assalaf" w:eastAsiaTheme="minorHAnsi" w:hAnsi="adwa-assalaf" w:cs="B Zar" w:hint="cs"/>
          <w:sz w:val="28"/>
          <w:szCs w:val="28"/>
          <w:rtl/>
        </w:rPr>
        <w:t xml:space="preserve"> آخرینشان مهدی</w:t>
      </w:r>
      <w:r w:rsidRPr="00A57DCD">
        <w:rPr>
          <w:rFonts w:ascii="adwa-assalaf" w:eastAsiaTheme="minorHAnsi" w:hAnsi="adwa-assalaf" w:cs="B Zar"/>
          <w:sz w:val="28"/>
          <w:szCs w:val="28"/>
        </w:rPr>
        <w:sym w:font="Abo-thar" w:char="F06A"/>
      </w:r>
      <w:r w:rsidRPr="00A57DCD">
        <w:rPr>
          <w:rFonts w:ascii="adwa-assalaf" w:eastAsiaTheme="minorHAnsi" w:hAnsi="adwa-assalaf" w:cs="B Zar"/>
          <w:sz w:val="28"/>
          <w:szCs w:val="28"/>
          <w:rtl/>
        </w:rPr>
        <w:t xml:space="preserve"> است</w:t>
      </w:r>
      <w:r w:rsidRPr="00A57DCD">
        <w:rPr>
          <w:rFonts w:ascii="adwa-assalaf" w:eastAsiaTheme="minorHAnsi" w:hAnsi="adwa-assalaf" w:cs="B Zar" w:hint="cs"/>
          <w:sz w:val="28"/>
          <w:szCs w:val="28"/>
          <w:rtl/>
        </w:rPr>
        <w:t>.</w:t>
      </w:r>
      <w:r w:rsidRPr="00A57DCD">
        <w:rPr>
          <w:rFonts w:ascii="adwa-assalaf" w:eastAsiaTheme="minorHAnsi" w:hAnsi="adwa-assalaf" w:cs="B Zar"/>
          <w:sz w:val="28"/>
          <w:szCs w:val="28"/>
          <w:rtl/>
        </w:rPr>
        <w:t xml:space="preserve"> حدیث خ</w:t>
      </w:r>
      <w:r w:rsidRPr="00A57DCD">
        <w:rPr>
          <w:rFonts w:ascii="adwa-assalaf" w:eastAsiaTheme="minorHAnsi" w:hAnsi="adwa-assalaf" w:cs="B Zar" w:hint="cs"/>
          <w:sz w:val="28"/>
          <w:szCs w:val="28"/>
          <w:rtl/>
        </w:rPr>
        <w:t>ُ</w:t>
      </w:r>
      <w:r w:rsidRPr="00A57DCD">
        <w:rPr>
          <w:rFonts w:ascii="adwa-assalaf" w:eastAsiaTheme="minorHAnsi" w:hAnsi="adwa-assalaf" w:cs="B Zar"/>
          <w:sz w:val="28"/>
          <w:szCs w:val="28"/>
          <w:rtl/>
        </w:rPr>
        <w:t>ل</w:t>
      </w:r>
      <w:r w:rsidRPr="00A57DCD">
        <w:rPr>
          <w:rFonts w:ascii="adwa-assalaf" w:eastAsiaTheme="minorHAnsi" w:hAnsi="adwa-assalaf" w:cs="B Zar" w:hint="cs"/>
          <w:sz w:val="28"/>
          <w:szCs w:val="28"/>
          <w:rtl/>
        </w:rPr>
        <w:t>َ</w:t>
      </w:r>
      <w:r w:rsidRPr="00A57DCD">
        <w:rPr>
          <w:rFonts w:ascii="adwa-assalaf" w:eastAsiaTheme="minorHAnsi" w:hAnsi="adwa-assalaf" w:cs="B Zar"/>
          <w:sz w:val="28"/>
          <w:szCs w:val="28"/>
          <w:rtl/>
        </w:rPr>
        <w:t xml:space="preserve">فا که پس از من دوازده </w:t>
      </w:r>
      <w:r w:rsidRPr="00A57DCD">
        <w:rPr>
          <w:rFonts w:ascii="adwa-assalaf" w:eastAsiaTheme="minorHAnsi" w:hAnsi="adwa-assalaf" w:cs="B Zar" w:hint="cs"/>
          <w:sz w:val="28"/>
          <w:szCs w:val="28"/>
          <w:rtl/>
        </w:rPr>
        <w:t xml:space="preserve">نفر هستند، محقق </w:t>
      </w:r>
      <w:r w:rsidRPr="00A57DCD">
        <w:rPr>
          <w:rFonts w:ascii="adwa-assalaf" w:eastAsiaTheme="minorHAnsi" w:hAnsi="adwa-assalaf" w:cs="B Zar"/>
          <w:sz w:val="28"/>
          <w:szCs w:val="28"/>
          <w:rtl/>
        </w:rPr>
        <w:t>نمی‌</w:t>
      </w:r>
      <w:r w:rsidRPr="00A57DCD">
        <w:rPr>
          <w:rFonts w:ascii="adwa-assalaf" w:eastAsiaTheme="minorHAnsi" w:hAnsi="adwa-assalaf" w:cs="B Zar" w:hint="cs"/>
          <w:sz w:val="28"/>
          <w:szCs w:val="28"/>
          <w:rtl/>
        </w:rPr>
        <w:t>شود</w:t>
      </w:r>
      <w:r w:rsidRPr="00A57DCD">
        <w:rPr>
          <w:rFonts w:ascii="adwa-assalaf" w:eastAsiaTheme="minorHAnsi" w:hAnsi="adwa-assalaf" w:cs="B Zar"/>
          <w:sz w:val="28"/>
          <w:szCs w:val="28"/>
          <w:rtl/>
        </w:rPr>
        <w:t xml:space="preserve"> مگر ب</w:t>
      </w:r>
      <w:r w:rsidRPr="00A57DCD">
        <w:rPr>
          <w:rFonts w:ascii="adwa-assalaf" w:eastAsiaTheme="minorHAnsi" w:hAnsi="adwa-assalaf" w:cs="B Zar" w:hint="cs"/>
          <w:sz w:val="28"/>
          <w:szCs w:val="28"/>
          <w:rtl/>
        </w:rPr>
        <w:t>ا</w:t>
      </w:r>
      <w:r w:rsidRPr="00A57DCD">
        <w:rPr>
          <w:rFonts w:ascii="adwa-assalaf" w:eastAsiaTheme="minorHAnsi" w:hAnsi="adwa-assalaf" w:cs="B Zar"/>
          <w:sz w:val="28"/>
          <w:szCs w:val="28"/>
          <w:rtl/>
        </w:rPr>
        <w:t xml:space="preserve"> آن‌ها</w:t>
      </w:r>
      <w:r w:rsidRPr="00A57DCD">
        <w:rPr>
          <w:rFonts w:ascii="adwa-assalaf" w:eastAsiaTheme="minorHAnsi" w:hAnsi="adwa-assalaf" w:cs="B Zar" w:hint="cs"/>
          <w:sz w:val="28"/>
          <w:szCs w:val="28"/>
          <w:rtl/>
        </w:rPr>
        <w:t xml:space="preserve">؛ </w:t>
      </w:r>
      <w:r w:rsidRPr="00A57DCD">
        <w:rPr>
          <w:rFonts w:ascii="adwa-assalaf" w:eastAsiaTheme="minorHAnsi" w:hAnsi="adwa-assalaf" w:cs="B Zar"/>
          <w:sz w:val="28"/>
          <w:szCs w:val="28"/>
          <w:rtl/>
        </w:rPr>
        <w:t>تک‌تک</w:t>
      </w:r>
      <w:r w:rsidRPr="00A57DCD">
        <w:rPr>
          <w:rFonts w:ascii="adwa-assalaf" w:eastAsiaTheme="minorHAnsi" w:hAnsi="adwa-assalaf" w:cs="B Zar" w:hint="cs"/>
          <w:sz w:val="28"/>
          <w:szCs w:val="28"/>
          <w:rtl/>
        </w:rPr>
        <w:t xml:space="preserve"> </w:t>
      </w:r>
      <w:r w:rsidRPr="00A57DCD">
        <w:rPr>
          <w:rFonts w:ascii="adwa-assalaf" w:eastAsiaTheme="minorHAnsi" w:hAnsi="adwa-assalaf" w:cs="B Zar"/>
          <w:sz w:val="28"/>
          <w:szCs w:val="28"/>
          <w:rtl/>
        </w:rPr>
        <w:t>آن‌ها ادعای امامت و</w:t>
      </w:r>
      <w:r w:rsidRPr="00A57DCD">
        <w:rPr>
          <w:rFonts w:ascii="adwa-assalaf" w:eastAsiaTheme="minorHAnsi" w:hAnsi="adwa-assalaf" w:cs="B Zar" w:hint="cs"/>
          <w:sz w:val="28"/>
          <w:szCs w:val="28"/>
          <w:rtl/>
        </w:rPr>
        <w:t xml:space="preserve"> </w:t>
      </w:r>
      <w:r w:rsidRPr="00A57DCD">
        <w:rPr>
          <w:rFonts w:ascii="adwa-assalaf" w:eastAsiaTheme="minorHAnsi" w:hAnsi="adwa-assalaf" w:cs="B Zar"/>
          <w:sz w:val="28"/>
          <w:szCs w:val="28"/>
          <w:rtl/>
        </w:rPr>
        <w:t>رهبری دین و</w:t>
      </w:r>
      <w:r w:rsidRPr="00A57DCD">
        <w:rPr>
          <w:rFonts w:ascii="adwa-assalaf" w:eastAsiaTheme="minorHAnsi" w:hAnsi="adwa-assalaf" w:cs="B Zar" w:hint="cs"/>
          <w:sz w:val="28"/>
          <w:szCs w:val="28"/>
          <w:rtl/>
        </w:rPr>
        <w:t xml:space="preserve"> </w:t>
      </w:r>
      <w:r w:rsidRPr="00A57DCD">
        <w:rPr>
          <w:rFonts w:ascii="adwa-assalaf" w:eastAsiaTheme="minorHAnsi" w:hAnsi="adwa-assalaf" w:cs="B Zar"/>
          <w:sz w:val="28"/>
          <w:szCs w:val="28"/>
          <w:rtl/>
        </w:rPr>
        <w:t>دنیای امت را کردند و</w:t>
      </w:r>
      <w:r w:rsidRPr="00A57DCD">
        <w:rPr>
          <w:rFonts w:ascii="adwa-assalaf" w:eastAsiaTheme="minorHAnsi" w:hAnsi="adwa-assalaf" w:cs="B Zar" w:hint="cs"/>
          <w:sz w:val="28"/>
          <w:szCs w:val="28"/>
          <w:rtl/>
        </w:rPr>
        <w:t xml:space="preserve"> به نفر بعد از خود </w:t>
      </w:r>
      <w:r w:rsidRPr="00A57DCD">
        <w:rPr>
          <w:rFonts w:ascii="adwa-assalaf" w:eastAsiaTheme="minorHAnsi" w:hAnsi="adwa-assalaf" w:cs="B Zar"/>
          <w:sz w:val="28"/>
          <w:szCs w:val="28"/>
          <w:rtl/>
        </w:rPr>
        <w:t>به‌صراحت</w:t>
      </w:r>
      <w:r w:rsidRPr="00A57DCD">
        <w:rPr>
          <w:rFonts w:ascii="adwa-assalaf" w:eastAsiaTheme="minorHAnsi" w:hAnsi="adwa-assalaf" w:cs="B Zar" w:hint="cs"/>
          <w:sz w:val="28"/>
          <w:szCs w:val="28"/>
          <w:rtl/>
        </w:rPr>
        <w:t xml:space="preserve"> اقرار نمودند، همان‌طور که پیامبر</w:t>
      </w:r>
      <w:r w:rsidRPr="00A57DCD">
        <w:rPr>
          <w:rFonts w:ascii="M Mitra" w:eastAsiaTheme="minorHAnsi" w:hAnsi="M Mitra" w:cs="B Zar" w:hint="cs"/>
          <w:sz w:val="28"/>
          <w:szCs w:val="28"/>
          <w:lang w:bidi="fa-IR"/>
        </w:rPr>
        <w:sym w:font="Abo-thar" w:char="F06B"/>
      </w:r>
      <w:r w:rsidRPr="00A57DCD">
        <w:rPr>
          <w:rFonts w:ascii="adwa-assalaf" w:eastAsiaTheme="minorHAnsi" w:hAnsi="adwa-assalaf" w:cs="B Zar" w:hint="cs"/>
          <w:sz w:val="28"/>
          <w:szCs w:val="28"/>
          <w:rtl/>
        </w:rPr>
        <w:t xml:space="preserve"> با ذکر نام، به همۀ آن‌ها اقرار نموده بود.</w:t>
      </w:r>
    </w:p>
    <w:p w14:paraId="3FAA72BC" w14:textId="77777777" w:rsidR="0018652C" w:rsidRDefault="0018652C" w:rsidP="000609B7">
      <w:pPr>
        <w:ind w:left="27" w:firstLine="426"/>
        <w:jc w:val="both"/>
        <w:rPr>
          <w:rFonts w:ascii="Castellar" w:hAnsi="Castellar"/>
          <w:sz w:val="36"/>
          <w:szCs w:val="36"/>
          <w:rtl/>
          <w:lang w:bidi="ar-IQ"/>
        </w:rPr>
      </w:pPr>
    </w:p>
    <w:p w14:paraId="75DAE1E7" w14:textId="09709901" w:rsidR="003772BB" w:rsidRDefault="00BF205B" w:rsidP="000609B7">
      <w:pPr>
        <w:ind w:left="27" w:firstLine="426"/>
        <w:jc w:val="both"/>
        <w:rPr>
          <w:rFonts w:ascii="Castellar" w:hAnsi="Castellar" w:cs="ABO SLMAN Alomar  منقط  1"/>
          <w:sz w:val="36"/>
          <w:szCs w:val="36"/>
          <w:rtl/>
          <w:lang w:bidi="ar-IQ"/>
        </w:rPr>
      </w:pPr>
      <w:r w:rsidRPr="009A7F31">
        <w:rPr>
          <w:rFonts w:ascii="Castellar" w:hAnsi="Castellar"/>
          <w:sz w:val="36"/>
          <w:szCs w:val="36"/>
          <w:rtl/>
          <w:lang w:bidi="ar-IQ"/>
        </w:rPr>
        <w:t xml:space="preserve">واتفق أهل كل زمان </w:t>
      </w:r>
      <w:r w:rsidR="00BD722B">
        <w:rPr>
          <w:rFonts w:ascii="Castellar" w:hAnsi="Castellar"/>
          <w:sz w:val="36"/>
          <w:szCs w:val="36"/>
          <w:rtl/>
          <w:lang w:bidi="ar-IQ"/>
        </w:rPr>
        <w:t>أ</w:t>
      </w:r>
      <w:r w:rsidRPr="009A7F31">
        <w:rPr>
          <w:rFonts w:ascii="Castellar" w:hAnsi="Castellar"/>
          <w:sz w:val="36"/>
          <w:szCs w:val="36"/>
          <w:rtl/>
          <w:lang w:bidi="ar-IQ"/>
        </w:rPr>
        <w:t xml:space="preserve">نهم </w:t>
      </w:r>
      <w:r w:rsidR="00BD722B">
        <w:rPr>
          <w:rFonts w:ascii="Castellar" w:hAnsi="Castellar"/>
          <w:sz w:val="36"/>
          <w:szCs w:val="36"/>
          <w:rtl/>
          <w:lang w:bidi="ar-IQ"/>
        </w:rPr>
        <w:t>أ</w:t>
      </w:r>
      <w:r w:rsidRPr="009A7F31">
        <w:rPr>
          <w:rFonts w:ascii="Castellar" w:hAnsi="Castellar"/>
          <w:sz w:val="36"/>
          <w:szCs w:val="36"/>
          <w:rtl/>
          <w:lang w:bidi="ar-IQ"/>
        </w:rPr>
        <w:t>كمل و</w:t>
      </w:r>
      <w:r w:rsidR="00BD722B">
        <w:rPr>
          <w:rFonts w:ascii="Castellar" w:hAnsi="Castellar"/>
          <w:sz w:val="36"/>
          <w:szCs w:val="36"/>
          <w:rtl/>
          <w:lang w:bidi="ar-IQ"/>
        </w:rPr>
        <w:t>أ</w:t>
      </w:r>
      <w:r w:rsidRPr="009A7F31">
        <w:rPr>
          <w:rFonts w:ascii="Castellar" w:hAnsi="Castellar"/>
          <w:sz w:val="36"/>
          <w:szCs w:val="36"/>
          <w:rtl/>
          <w:lang w:bidi="ar-IQ"/>
        </w:rPr>
        <w:t>علم أهل زمانهم</w:t>
      </w:r>
      <w:r w:rsidR="00BD722B">
        <w:rPr>
          <w:rFonts w:ascii="Castellar" w:hAnsi="Castellar"/>
          <w:sz w:val="36"/>
          <w:szCs w:val="36"/>
          <w:rtl/>
          <w:lang w:bidi="ar-IQ"/>
        </w:rPr>
        <w:t>،</w:t>
      </w:r>
      <w:r w:rsidRPr="009A7F31">
        <w:rPr>
          <w:rFonts w:ascii="Castellar" w:hAnsi="Castellar"/>
          <w:sz w:val="36"/>
          <w:szCs w:val="36"/>
          <w:rtl/>
          <w:lang w:bidi="ar-IQ"/>
        </w:rPr>
        <w:t xml:space="preserve"> ولم ينقل عن أحدهم طلب العلم على أحد من الناس</w:t>
      </w:r>
      <w:r w:rsidR="00BD722B">
        <w:rPr>
          <w:rFonts w:ascii="Castellar" w:hAnsi="Castellar"/>
          <w:sz w:val="36"/>
          <w:szCs w:val="36"/>
          <w:rtl/>
          <w:lang w:bidi="ar-IQ"/>
        </w:rPr>
        <w:t>،</w:t>
      </w:r>
      <w:r w:rsidRPr="009A7F31">
        <w:rPr>
          <w:rFonts w:ascii="Castellar" w:hAnsi="Castellar"/>
          <w:sz w:val="36"/>
          <w:szCs w:val="36"/>
          <w:rtl/>
          <w:lang w:bidi="ar-IQ"/>
        </w:rPr>
        <w:t xml:space="preserve"> بل </w:t>
      </w:r>
      <w:r w:rsidR="00BD722B">
        <w:rPr>
          <w:rFonts w:ascii="Castellar" w:hAnsi="Castellar"/>
          <w:sz w:val="36"/>
          <w:szCs w:val="36"/>
          <w:rtl/>
          <w:lang w:bidi="ar-IQ"/>
        </w:rPr>
        <w:t>إ</w:t>
      </w:r>
      <w:r w:rsidRPr="009A7F31">
        <w:rPr>
          <w:rFonts w:ascii="Castellar" w:hAnsi="Castellar"/>
          <w:sz w:val="36"/>
          <w:szCs w:val="36"/>
          <w:rtl/>
          <w:lang w:bidi="ar-IQ"/>
        </w:rPr>
        <w:t>ن</w:t>
      </w:r>
      <w:r w:rsidR="00BD722B">
        <w:rPr>
          <w:rFonts w:ascii="Castellar" w:hAnsi="Castellar"/>
          <w:sz w:val="36"/>
          <w:szCs w:val="36"/>
          <w:rtl/>
          <w:lang w:bidi="ar-IQ"/>
        </w:rPr>
        <w:t>ّ</w:t>
      </w:r>
      <w:r w:rsidRPr="009A7F31">
        <w:rPr>
          <w:rFonts w:ascii="Castellar" w:hAnsi="Castellar"/>
          <w:sz w:val="36"/>
          <w:szCs w:val="36"/>
          <w:rtl/>
          <w:lang w:bidi="ar-IQ"/>
        </w:rPr>
        <w:t xml:space="preserve"> علمهم لدن</w:t>
      </w:r>
      <w:r w:rsidR="00BD722B">
        <w:rPr>
          <w:rFonts w:ascii="Castellar" w:hAnsi="Castellar"/>
          <w:sz w:val="36"/>
          <w:szCs w:val="36"/>
          <w:rtl/>
          <w:lang w:bidi="ar-IQ"/>
        </w:rPr>
        <w:t>ّي بإلهام من الله،</w:t>
      </w:r>
      <w:r w:rsidRPr="009A7F31">
        <w:rPr>
          <w:rFonts w:ascii="Castellar" w:hAnsi="Castellar"/>
          <w:sz w:val="36"/>
          <w:szCs w:val="36"/>
          <w:rtl/>
          <w:lang w:bidi="ar-IQ"/>
        </w:rPr>
        <w:t xml:space="preserve"> وهم ذرية محمد </w:t>
      </w:r>
      <w:r w:rsidR="002C3DB0">
        <w:rPr>
          <w:rFonts w:ascii="Castellar" w:hAnsi="Castellar"/>
          <w:noProof/>
          <w:sz w:val="36"/>
          <w:szCs w:val="36"/>
        </w:rPr>
        <w:drawing>
          <wp:inline distT="0" distB="0" distL="0" distR="0" wp14:anchorId="5B4A4AB0" wp14:editId="4C202717">
            <wp:extent cx="207010" cy="158750"/>
            <wp:effectExtent l="19050" t="0" r="2540" b="0"/>
            <wp:docPr id="34" name="صورة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4"/>
                    <pic:cNvPicPr>
                      <a:picLocks noChangeAspect="1" noChangeArrowheads="1"/>
                    </pic:cNvPicPr>
                  </pic:nvPicPr>
                  <pic:blipFill>
                    <a:blip r:embed="rId20"/>
                    <a:srcRect/>
                    <a:stretch>
                      <a:fillRect/>
                    </a:stretch>
                  </pic:blipFill>
                  <pic:spPr bwMode="auto">
                    <a:xfrm>
                      <a:off x="0" y="0"/>
                      <a:ext cx="207010" cy="158750"/>
                    </a:xfrm>
                    <a:prstGeom prst="rect">
                      <a:avLst/>
                    </a:prstGeom>
                    <a:noFill/>
                    <a:ln w="9525">
                      <a:noFill/>
                      <a:miter lim="800000"/>
                      <a:headEnd/>
                      <a:tailEnd/>
                    </a:ln>
                  </pic:spPr>
                </pic:pic>
              </a:graphicData>
            </a:graphic>
          </wp:inline>
        </w:drawing>
      </w:r>
      <w:r w:rsidR="00BD722B">
        <w:rPr>
          <w:rFonts w:ascii="Castellar" w:hAnsi="Castellar"/>
          <w:sz w:val="36"/>
          <w:szCs w:val="36"/>
          <w:rtl/>
          <w:lang w:bidi="ar-IQ"/>
        </w:rPr>
        <w:t xml:space="preserve">، </w:t>
      </w:r>
      <w:r w:rsidRPr="009A7F31">
        <w:rPr>
          <w:rFonts w:ascii="Castellar" w:hAnsi="Castellar"/>
          <w:sz w:val="36"/>
          <w:szCs w:val="36"/>
          <w:rtl/>
          <w:lang w:bidi="ar-IQ"/>
        </w:rPr>
        <w:t xml:space="preserve">ومن ذرية </w:t>
      </w:r>
      <w:r w:rsidR="00BD722B">
        <w:rPr>
          <w:rFonts w:ascii="Castellar" w:hAnsi="Castellar"/>
          <w:sz w:val="36"/>
          <w:szCs w:val="36"/>
          <w:rtl/>
          <w:lang w:bidi="ar-IQ"/>
        </w:rPr>
        <w:t>إ</w:t>
      </w:r>
      <w:r w:rsidRPr="009A7F31">
        <w:rPr>
          <w:rFonts w:ascii="Castellar" w:hAnsi="Castellar"/>
          <w:sz w:val="36"/>
          <w:szCs w:val="36"/>
          <w:rtl/>
          <w:lang w:bidi="ar-IQ"/>
        </w:rPr>
        <w:t xml:space="preserve">براهيم </w:t>
      </w:r>
      <w:r w:rsidR="002C3DB0">
        <w:rPr>
          <w:rFonts w:ascii="Castellar" w:hAnsi="Castellar"/>
          <w:noProof/>
          <w:sz w:val="36"/>
          <w:szCs w:val="36"/>
        </w:rPr>
        <w:drawing>
          <wp:inline distT="0" distB="0" distL="0" distR="0" wp14:anchorId="08887F71" wp14:editId="778DBC9B">
            <wp:extent cx="207010" cy="158750"/>
            <wp:effectExtent l="19050" t="0" r="2540" b="0"/>
            <wp:docPr id="35" name="صورة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4"/>
                    <pic:cNvPicPr>
                      <a:picLocks noChangeAspect="1" noChangeArrowheads="1"/>
                    </pic:cNvPicPr>
                  </pic:nvPicPr>
                  <pic:blipFill>
                    <a:blip r:embed="rId20"/>
                    <a:srcRect/>
                    <a:stretch>
                      <a:fillRect/>
                    </a:stretch>
                  </pic:blipFill>
                  <pic:spPr bwMode="auto">
                    <a:xfrm>
                      <a:off x="0" y="0"/>
                      <a:ext cx="207010" cy="158750"/>
                    </a:xfrm>
                    <a:prstGeom prst="rect">
                      <a:avLst/>
                    </a:prstGeom>
                    <a:noFill/>
                    <a:ln w="9525">
                      <a:noFill/>
                      <a:miter lim="800000"/>
                      <a:headEnd/>
                      <a:tailEnd/>
                    </a:ln>
                  </pic:spPr>
                </pic:pic>
              </a:graphicData>
            </a:graphic>
          </wp:inline>
        </w:drawing>
      </w:r>
      <w:r w:rsidR="00BD722B">
        <w:rPr>
          <w:rFonts w:ascii="Castellar" w:hAnsi="Castellar"/>
          <w:sz w:val="36"/>
          <w:szCs w:val="36"/>
          <w:rtl/>
          <w:lang w:bidi="ar-IQ"/>
        </w:rPr>
        <w:t xml:space="preserve"> </w:t>
      </w:r>
      <w:r w:rsidRPr="009A7F31">
        <w:rPr>
          <w:rFonts w:ascii="Castellar" w:hAnsi="Castellar"/>
          <w:sz w:val="36"/>
          <w:szCs w:val="36"/>
          <w:rtl/>
          <w:lang w:bidi="ar-IQ"/>
        </w:rPr>
        <w:t>الذي نص القرآن على إمامتهم وتو</w:t>
      </w:r>
      <w:r w:rsidR="00BD722B">
        <w:rPr>
          <w:rFonts w:ascii="Castellar" w:hAnsi="Castellar"/>
          <w:sz w:val="36"/>
          <w:szCs w:val="36"/>
          <w:rtl/>
          <w:lang w:bidi="ar-IQ"/>
        </w:rPr>
        <w:t>ّ</w:t>
      </w:r>
      <w:r w:rsidRPr="009A7F31">
        <w:rPr>
          <w:rFonts w:ascii="Castellar" w:hAnsi="Castellar"/>
          <w:sz w:val="36"/>
          <w:szCs w:val="36"/>
          <w:rtl/>
          <w:lang w:bidi="ar-IQ"/>
        </w:rPr>
        <w:t>عد من كفر بها بجهنم</w:t>
      </w:r>
      <w:r w:rsidR="003772BB">
        <w:rPr>
          <w:rFonts w:ascii="Castellar" w:hAnsi="Castellar"/>
          <w:sz w:val="36"/>
          <w:szCs w:val="36"/>
          <w:rtl/>
          <w:lang w:bidi="ar-IQ"/>
        </w:rPr>
        <w:t>،</w:t>
      </w:r>
      <w:r w:rsidRPr="009A7F31">
        <w:rPr>
          <w:rFonts w:ascii="Castellar" w:hAnsi="Castellar"/>
          <w:sz w:val="36"/>
          <w:szCs w:val="36"/>
          <w:rtl/>
          <w:lang w:bidi="ar-IQ"/>
        </w:rPr>
        <w:t xml:space="preserve"> قال تعالى</w:t>
      </w:r>
      <w:r w:rsidR="00BD722B">
        <w:rPr>
          <w:rFonts w:ascii="Castellar" w:hAnsi="Castellar"/>
          <w:sz w:val="36"/>
          <w:szCs w:val="36"/>
          <w:rtl/>
          <w:lang w:bidi="ar-IQ"/>
        </w:rPr>
        <w:t>:</w:t>
      </w:r>
    </w:p>
    <w:p w14:paraId="69194D68" w14:textId="77777777" w:rsidR="00BD722B" w:rsidRDefault="00E2345E" w:rsidP="00E2345E">
      <w:pPr>
        <w:ind w:left="27" w:firstLine="426"/>
        <w:jc w:val="both"/>
        <w:rPr>
          <w:rFonts w:ascii="Castellar" w:hAnsi="Castellar"/>
          <w:sz w:val="36"/>
          <w:szCs w:val="36"/>
          <w:rtl/>
          <w:lang w:bidi="ar-IQ"/>
        </w:rPr>
      </w:pPr>
      <w:r w:rsidRPr="00FB63D5">
        <w:rPr>
          <w:rFonts w:ascii="Traditional Arabic" w:hAnsi="Traditional Arabic"/>
          <w:color w:val="006600"/>
          <w:sz w:val="36"/>
          <w:szCs w:val="36"/>
          <w:rtl/>
        </w:rPr>
        <w:t>﴿</w:t>
      </w:r>
      <w:r w:rsidR="00BF205B" w:rsidRPr="003772BB">
        <w:rPr>
          <w:rFonts w:ascii="Castellar" w:hAnsi="Castellar" w:cs="DecoType Naskh Variants"/>
          <w:color w:val="006600"/>
          <w:sz w:val="36"/>
          <w:szCs w:val="36"/>
          <w:rtl/>
          <w:lang w:bidi="ar-IQ"/>
        </w:rPr>
        <w:t>أَمْ يَحْسُدُونَ النَّاسَ عَلَى مَا آتَاهُمُ اللَّهُ مِنْ فَضْلِهِ فَقَدْ آتَيْنَا آلَ إِبْرَاهِيمَ الْكِتَابَ وَالْحِكْمَةَ وَآتَيْنَاهُمْ مُلْكاً عَظِيماً</w:t>
      </w:r>
      <w:r w:rsidR="00E97B10">
        <w:rPr>
          <w:rFonts w:ascii="Castellar" w:hAnsi="Castellar" w:cs="DecoType Naskh Variants" w:hint="cs"/>
          <w:color w:val="006600"/>
          <w:sz w:val="36"/>
          <w:szCs w:val="36"/>
          <w:rtl/>
          <w:lang w:bidi="ar-IQ"/>
        </w:rPr>
        <w:t xml:space="preserve"> </w:t>
      </w:r>
      <w:r w:rsidR="00587DC9" w:rsidRPr="004B515C">
        <w:rPr>
          <w:rFonts w:ascii="Arabic Typesetting" w:hAnsi="Arabic Typesetting" w:cs="Arabic Typesetting"/>
          <w:color w:val="006600"/>
          <w:sz w:val="36"/>
          <w:szCs w:val="36"/>
          <w:rtl/>
          <w:lang w:bidi="ar-IQ"/>
        </w:rPr>
        <w:t>۞</w:t>
      </w:r>
      <w:r w:rsidR="00BD722B" w:rsidRPr="003772BB">
        <w:rPr>
          <w:rFonts w:ascii="Castellar" w:hAnsi="Castellar" w:cs="DecoType Naskh Variants"/>
          <w:color w:val="006600"/>
          <w:sz w:val="36"/>
          <w:szCs w:val="36"/>
          <w:rtl/>
          <w:lang w:bidi="ar-IQ"/>
        </w:rPr>
        <w:t xml:space="preserve"> </w:t>
      </w:r>
      <w:r w:rsidR="00BF205B" w:rsidRPr="003772BB">
        <w:rPr>
          <w:rFonts w:ascii="Castellar" w:hAnsi="Castellar" w:cs="DecoType Naskh Variants"/>
          <w:color w:val="006600"/>
          <w:sz w:val="36"/>
          <w:szCs w:val="36"/>
          <w:rtl/>
          <w:lang w:bidi="ar-IQ"/>
        </w:rPr>
        <w:t xml:space="preserve"> فَمِنْهُمْ مَنْ آمَنَ بِهِ وَمِنْهُمْ مَنْ صَدَّ عَنْهُ وَكَفَى بِجَهَنَّمَ سَعِيراً</w:t>
      </w:r>
      <w:r w:rsidRPr="00FB63D5">
        <w:rPr>
          <w:rFonts w:ascii="Traditional Arabic" w:hAnsi="Traditional Arabic"/>
          <w:color w:val="006600"/>
          <w:sz w:val="36"/>
          <w:szCs w:val="36"/>
          <w:rtl/>
        </w:rPr>
        <w:t>﴾</w:t>
      </w:r>
      <w:r w:rsidR="00BF205B" w:rsidRPr="003772BB">
        <w:rPr>
          <w:rFonts w:ascii="Castellar" w:hAnsi="Castellar"/>
          <w:color w:val="FF0000"/>
          <w:sz w:val="36"/>
          <w:szCs w:val="36"/>
          <w:vertAlign w:val="superscript"/>
          <w:rtl/>
          <w:lang w:bidi="ar-IQ"/>
        </w:rPr>
        <w:t>(</w:t>
      </w:r>
      <w:r w:rsidR="00BD722B" w:rsidRPr="003772BB">
        <w:rPr>
          <w:rStyle w:val="FootnoteReference"/>
          <w:rFonts w:ascii="Castellar" w:hAnsi="Castellar"/>
          <w:color w:val="FF0000"/>
          <w:sz w:val="36"/>
          <w:szCs w:val="36"/>
          <w:rtl/>
          <w:lang w:bidi="ar-IQ"/>
        </w:rPr>
        <w:footnoteReference w:id="85"/>
      </w:r>
      <w:r w:rsidR="00BF205B" w:rsidRPr="003772BB">
        <w:rPr>
          <w:rFonts w:ascii="Castellar" w:hAnsi="Castellar"/>
          <w:color w:val="FF0000"/>
          <w:sz w:val="36"/>
          <w:szCs w:val="36"/>
          <w:vertAlign w:val="superscript"/>
          <w:rtl/>
          <w:lang w:bidi="ar-IQ"/>
        </w:rPr>
        <w:t>)</w:t>
      </w:r>
      <w:r w:rsidR="00BD722B">
        <w:rPr>
          <w:rFonts w:ascii="Castellar" w:hAnsi="Castellar"/>
          <w:sz w:val="36"/>
          <w:szCs w:val="36"/>
          <w:rtl/>
          <w:lang w:bidi="ar-IQ"/>
        </w:rPr>
        <w:t>.</w:t>
      </w:r>
    </w:p>
    <w:p w14:paraId="0BE89072" w14:textId="77777777" w:rsidR="000F0E85" w:rsidRDefault="00142888" w:rsidP="00142888">
      <w:pPr>
        <w:widowControl w:val="0"/>
        <w:ind w:firstLine="284"/>
        <w:jc w:val="both"/>
        <w:rPr>
          <w:rFonts w:ascii="adwa-assalaf" w:eastAsiaTheme="minorHAnsi" w:hAnsi="adwa-assalaf" w:cs="B Zar"/>
          <w:sz w:val="28"/>
          <w:szCs w:val="28"/>
          <w:rtl/>
        </w:rPr>
      </w:pPr>
      <w:r w:rsidRPr="00142888">
        <w:rPr>
          <w:rFonts w:ascii="adwa-assalaf" w:eastAsiaTheme="minorHAnsi" w:hAnsi="adwa-assalaf" w:cs="B Zar" w:hint="cs"/>
          <w:sz w:val="28"/>
          <w:szCs w:val="28"/>
          <w:rtl/>
        </w:rPr>
        <w:t xml:space="preserve">همۀ </w:t>
      </w:r>
      <w:r w:rsidRPr="00142888">
        <w:rPr>
          <w:rFonts w:ascii="adwa-assalaf" w:eastAsiaTheme="minorHAnsi" w:hAnsi="adwa-assalaf" w:cs="B Zar"/>
          <w:sz w:val="28"/>
          <w:szCs w:val="28"/>
          <w:rtl/>
        </w:rPr>
        <w:t xml:space="preserve">مردمان </w:t>
      </w:r>
      <w:r w:rsidRPr="00142888">
        <w:rPr>
          <w:rFonts w:ascii="adwa-assalaf" w:eastAsiaTheme="minorHAnsi" w:hAnsi="adwa-assalaf" w:cs="B Zar" w:hint="cs"/>
          <w:sz w:val="28"/>
          <w:szCs w:val="28"/>
          <w:rtl/>
        </w:rPr>
        <w:t xml:space="preserve">در </w:t>
      </w:r>
      <w:r w:rsidRPr="00142888">
        <w:rPr>
          <w:rFonts w:ascii="adwa-assalaf" w:eastAsiaTheme="minorHAnsi" w:hAnsi="adwa-assalaf" w:cs="B Zar"/>
          <w:sz w:val="28"/>
          <w:szCs w:val="28"/>
          <w:rtl/>
        </w:rPr>
        <w:t>هر زمان اتفاق‌نظر</w:t>
      </w:r>
      <w:r w:rsidRPr="00142888">
        <w:rPr>
          <w:rFonts w:ascii="adwa-assalaf" w:eastAsiaTheme="minorHAnsi" w:hAnsi="adwa-assalaf" w:cs="B Zar" w:hint="cs"/>
          <w:sz w:val="28"/>
          <w:szCs w:val="28"/>
          <w:rtl/>
        </w:rPr>
        <w:t xml:space="preserve"> </w:t>
      </w:r>
      <w:r w:rsidRPr="00142888">
        <w:rPr>
          <w:rFonts w:ascii="adwa-assalaf" w:eastAsiaTheme="minorHAnsi" w:hAnsi="adwa-assalaf" w:cs="B Zar"/>
          <w:sz w:val="28"/>
          <w:szCs w:val="28"/>
          <w:rtl/>
        </w:rPr>
        <w:t>دارند که آن‌ها کامل</w:t>
      </w:r>
      <w:r w:rsidRPr="00142888">
        <w:rPr>
          <w:rFonts w:ascii="adwa-assalaf" w:eastAsiaTheme="minorHAnsi" w:hAnsi="adwa-assalaf" w:cs="B Zar" w:hint="cs"/>
          <w:sz w:val="28"/>
          <w:szCs w:val="28"/>
          <w:rtl/>
        </w:rPr>
        <w:t>‌</w:t>
      </w:r>
      <w:r w:rsidRPr="00142888">
        <w:rPr>
          <w:rFonts w:ascii="adwa-assalaf" w:eastAsiaTheme="minorHAnsi" w:hAnsi="adwa-assalaf" w:cs="B Zar"/>
          <w:sz w:val="28"/>
          <w:szCs w:val="28"/>
          <w:rtl/>
        </w:rPr>
        <w:t>ترین و</w:t>
      </w:r>
      <w:r w:rsidRPr="00142888">
        <w:rPr>
          <w:rFonts w:ascii="adwa-assalaf" w:eastAsiaTheme="minorHAnsi" w:hAnsi="adwa-assalaf" w:cs="B Zar" w:hint="cs"/>
          <w:sz w:val="28"/>
          <w:szCs w:val="28"/>
          <w:rtl/>
        </w:rPr>
        <w:t xml:space="preserve"> </w:t>
      </w:r>
      <w:r w:rsidRPr="00142888">
        <w:rPr>
          <w:rFonts w:ascii="adwa-assalaf" w:eastAsiaTheme="minorHAnsi" w:hAnsi="adwa-assalaf" w:cs="B Zar"/>
          <w:sz w:val="28"/>
          <w:szCs w:val="28"/>
          <w:rtl/>
        </w:rPr>
        <w:t>داناترین افراد زمان خود بودند و</w:t>
      </w:r>
      <w:r w:rsidRPr="00142888">
        <w:rPr>
          <w:rFonts w:ascii="adwa-assalaf" w:eastAsiaTheme="minorHAnsi" w:hAnsi="adwa-assalaf" w:cs="B Zar" w:hint="cs"/>
          <w:sz w:val="28"/>
          <w:szCs w:val="28"/>
          <w:rtl/>
        </w:rPr>
        <w:t xml:space="preserve"> </w:t>
      </w:r>
      <w:r w:rsidRPr="00142888">
        <w:rPr>
          <w:rFonts w:ascii="adwa-assalaf" w:eastAsiaTheme="minorHAnsi" w:hAnsi="adwa-assalaf" w:cs="B Zar"/>
          <w:sz w:val="28"/>
          <w:szCs w:val="28"/>
          <w:rtl/>
        </w:rPr>
        <w:t xml:space="preserve">هیچ کجا نقل نشده است که احدی از آن‌ها علم را از کس </w:t>
      </w:r>
      <w:r w:rsidRPr="00142888">
        <w:rPr>
          <w:rFonts w:ascii="adwa-assalaf" w:eastAsiaTheme="minorHAnsi" w:hAnsi="adwa-assalaf" w:cs="B Zar" w:hint="cs"/>
          <w:sz w:val="28"/>
          <w:szCs w:val="28"/>
          <w:rtl/>
        </w:rPr>
        <w:t xml:space="preserve">دیگری </w:t>
      </w:r>
      <w:r w:rsidRPr="00142888">
        <w:rPr>
          <w:rFonts w:ascii="adwa-assalaf" w:eastAsiaTheme="minorHAnsi" w:hAnsi="adwa-assalaf" w:cs="B Zar"/>
          <w:sz w:val="28"/>
          <w:szCs w:val="28"/>
          <w:rtl/>
        </w:rPr>
        <w:t xml:space="preserve">فراگرفته </w:t>
      </w:r>
      <w:r w:rsidRPr="00142888">
        <w:rPr>
          <w:rFonts w:ascii="adwa-assalaf" w:eastAsiaTheme="minorHAnsi" w:hAnsi="adwa-assalaf" w:cs="B Zar" w:hint="cs"/>
          <w:sz w:val="28"/>
          <w:szCs w:val="28"/>
          <w:rtl/>
        </w:rPr>
        <w:t>باشد،</w:t>
      </w:r>
      <w:r w:rsidRPr="00142888">
        <w:rPr>
          <w:rFonts w:ascii="adwa-assalaf" w:eastAsiaTheme="minorHAnsi" w:hAnsi="adwa-assalaf" w:cs="B Zar"/>
          <w:sz w:val="28"/>
          <w:szCs w:val="28"/>
          <w:rtl/>
        </w:rPr>
        <w:t xml:space="preserve"> بلکه دانش آن‌ها به‌صورت </w:t>
      </w:r>
      <w:r w:rsidRPr="00142888">
        <w:rPr>
          <w:rFonts w:ascii="adwa-assalaf" w:eastAsiaTheme="minorHAnsi" w:hAnsi="adwa-assalaf" w:cs="B Zar" w:hint="cs"/>
          <w:sz w:val="28"/>
          <w:szCs w:val="28"/>
          <w:rtl/>
        </w:rPr>
        <w:t>لدنّی با</w:t>
      </w:r>
      <w:r w:rsidRPr="00142888">
        <w:rPr>
          <w:rFonts w:eastAsiaTheme="minorHAnsi" w:cs="Times New Roman" w:hint="cs"/>
          <w:sz w:val="28"/>
          <w:szCs w:val="28"/>
          <w:rtl/>
        </w:rPr>
        <w:t> </w:t>
      </w:r>
      <w:r w:rsidRPr="00142888">
        <w:rPr>
          <w:rFonts w:ascii="adwa-assalaf" w:eastAsiaTheme="minorHAnsi" w:hAnsi="adwa-assalaf" w:cs="B Zar"/>
          <w:sz w:val="28"/>
          <w:szCs w:val="28"/>
          <w:rtl/>
        </w:rPr>
        <w:t>الهام</w:t>
      </w:r>
      <w:r w:rsidRPr="00142888">
        <w:rPr>
          <w:rFonts w:ascii="adwa-assalaf" w:eastAsiaTheme="minorHAnsi" w:hAnsi="adwa-assalaf" w:cs="B Zar" w:hint="cs"/>
          <w:sz w:val="28"/>
          <w:szCs w:val="28"/>
          <w:rtl/>
        </w:rPr>
        <w:t xml:space="preserve"> از جانب خداوند است. </w:t>
      </w:r>
      <w:r w:rsidRPr="00142888">
        <w:rPr>
          <w:rFonts w:ascii="adwa-assalaf" w:eastAsiaTheme="minorHAnsi" w:hAnsi="adwa-assalaf" w:cs="B Zar"/>
          <w:sz w:val="28"/>
          <w:szCs w:val="28"/>
          <w:rtl/>
        </w:rPr>
        <w:t xml:space="preserve">آن‌ها از نسل </w:t>
      </w:r>
      <w:r w:rsidRPr="00142888">
        <w:rPr>
          <w:rFonts w:ascii="adwa-assalaf" w:eastAsiaTheme="minorHAnsi" w:hAnsi="adwa-assalaf" w:cs="B Zar" w:hint="cs"/>
          <w:sz w:val="28"/>
          <w:szCs w:val="28"/>
          <w:rtl/>
        </w:rPr>
        <w:t>حضرت محمد</w:t>
      </w:r>
      <w:r w:rsidRPr="00142888">
        <w:rPr>
          <w:rFonts w:ascii="M Mitra" w:eastAsiaTheme="minorHAnsi" w:hAnsi="M Mitra" w:cs="B Zar" w:hint="cs"/>
          <w:sz w:val="28"/>
          <w:szCs w:val="28"/>
          <w:lang w:bidi="fa-IR"/>
        </w:rPr>
        <w:sym w:font="Abo-thar" w:char="F06B"/>
      </w:r>
      <w:r w:rsidRPr="00142888">
        <w:rPr>
          <w:rFonts w:ascii="adwa-assalaf" w:eastAsiaTheme="minorHAnsi" w:hAnsi="adwa-assalaf" w:cs="B Zar" w:hint="cs"/>
          <w:sz w:val="28"/>
          <w:szCs w:val="28"/>
          <w:rtl/>
        </w:rPr>
        <w:t xml:space="preserve"> </w:t>
      </w:r>
      <w:r w:rsidRPr="00142888">
        <w:rPr>
          <w:rFonts w:ascii="adwa-assalaf" w:eastAsiaTheme="minorHAnsi" w:hAnsi="adwa-assalaf" w:cs="B Zar"/>
          <w:sz w:val="28"/>
          <w:szCs w:val="28"/>
          <w:rtl/>
        </w:rPr>
        <w:t>و ابراه</w:t>
      </w:r>
      <w:r w:rsidRPr="00142888">
        <w:rPr>
          <w:rFonts w:ascii="adwa-assalaf" w:eastAsiaTheme="minorHAnsi" w:hAnsi="adwa-assalaf" w:cs="B Zar" w:hint="cs"/>
          <w:sz w:val="28"/>
          <w:szCs w:val="28"/>
          <w:rtl/>
        </w:rPr>
        <w:t>یم</w:t>
      </w:r>
      <w:r w:rsidRPr="00142888">
        <w:rPr>
          <w:rFonts w:ascii="adwa-assalaf" w:eastAsiaTheme="minorHAnsi" w:hAnsi="adwa-assalaf" w:cs="B Zar"/>
          <w:sz w:val="28"/>
          <w:szCs w:val="28"/>
        </w:rPr>
        <w:sym w:font="Abo-thar" w:char="F06A"/>
      </w:r>
      <w:r w:rsidRPr="00142888">
        <w:rPr>
          <w:rFonts w:ascii="adwa-assalaf" w:eastAsiaTheme="minorHAnsi" w:hAnsi="adwa-assalaf" w:cs="B Zar"/>
          <w:sz w:val="28"/>
          <w:szCs w:val="28"/>
          <w:rtl/>
        </w:rPr>
        <w:t xml:space="preserve"> </w:t>
      </w:r>
      <w:r w:rsidRPr="00142888">
        <w:rPr>
          <w:rFonts w:ascii="adwa-assalaf" w:eastAsiaTheme="minorHAnsi" w:hAnsi="adwa-assalaf" w:cs="B Zar" w:hint="cs"/>
          <w:sz w:val="28"/>
          <w:szCs w:val="28"/>
          <w:rtl/>
        </w:rPr>
        <w:t>هستند و</w:t>
      </w:r>
      <w:r w:rsidRPr="00142888">
        <w:rPr>
          <w:rFonts w:ascii="adwa-assalaf" w:eastAsiaTheme="minorHAnsi" w:hAnsi="adwa-assalaf" w:cs="B Zar"/>
          <w:sz w:val="28"/>
          <w:szCs w:val="28"/>
          <w:rtl/>
        </w:rPr>
        <w:t xml:space="preserve"> قرآن بر امامتش</w:t>
      </w:r>
      <w:r w:rsidRPr="00142888">
        <w:rPr>
          <w:rFonts w:ascii="adwa-assalaf" w:eastAsiaTheme="minorHAnsi" w:hAnsi="adwa-assalaf" w:cs="B Zar" w:hint="cs"/>
          <w:sz w:val="28"/>
          <w:szCs w:val="28"/>
          <w:rtl/>
        </w:rPr>
        <w:t>ان</w:t>
      </w:r>
      <w:r w:rsidRPr="00142888">
        <w:rPr>
          <w:rFonts w:ascii="adwa-assalaf" w:eastAsiaTheme="minorHAnsi" w:hAnsi="adwa-assalaf" w:cs="B Zar"/>
          <w:sz w:val="28"/>
          <w:szCs w:val="28"/>
          <w:rtl/>
        </w:rPr>
        <w:t xml:space="preserve"> گواهی داد</w:t>
      </w:r>
      <w:r w:rsidRPr="00142888">
        <w:rPr>
          <w:rFonts w:ascii="adwa-assalaf" w:eastAsiaTheme="minorHAnsi" w:hAnsi="adwa-assalaf" w:cs="B Zar" w:hint="cs"/>
          <w:sz w:val="28"/>
          <w:szCs w:val="28"/>
          <w:rtl/>
        </w:rPr>
        <w:t>ه</w:t>
      </w:r>
      <w:r w:rsidRPr="00142888">
        <w:rPr>
          <w:rFonts w:ascii="adwa-assalaf" w:eastAsiaTheme="minorHAnsi" w:hAnsi="adwa-assalaf" w:cs="B Zar"/>
          <w:sz w:val="28"/>
          <w:szCs w:val="28"/>
          <w:rtl/>
        </w:rPr>
        <w:t xml:space="preserve"> و وعده </w:t>
      </w:r>
      <w:r w:rsidRPr="00142888">
        <w:rPr>
          <w:rFonts w:asciiTheme="minorHAnsi" w:eastAsiaTheme="minorHAnsi" w:hAnsiTheme="minorHAnsi" w:cs="B Zar" w:hint="cs"/>
          <w:sz w:val="28"/>
          <w:szCs w:val="28"/>
          <w:rtl/>
          <w:lang w:val="tr-TR" w:bidi="fa-IR"/>
        </w:rPr>
        <w:t>نموده</w:t>
      </w:r>
      <w:r w:rsidRPr="00142888">
        <w:rPr>
          <w:rFonts w:ascii="adwa-assalaf" w:eastAsiaTheme="minorHAnsi" w:hAnsi="adwa-assalaf" w:cs="B Zar"/>
          <w:sz w:val="28"/>
          <w:szCs w:val="28"/>
          <w:rtl/>
        </w:rPr>
        <w:t xml:space="preserve"> که هر</w:t>
      </w:r>
      <w:r w:rsidRPr="00142888">
        <w:rPr>
          <w:rFonts w:ascii="Cambria" w:eastAsiaTheme="minorHAnsi" w:hAnsi="Cambria" w:cs="B Zar"/>
          <w:sz w:val="28"/>
          <w:szCs w:val="28"/>
        </w:rPr>
        <w:t>‌</w:t>
      </w:r>
      <w:r w:rsidRPr="00142888">
        <w:rPr>
          <w:rFonts w:ascii="adwa-assalaf" w:eastAsiaTheme="minorHAnsi" w:hAnsi="adwa-assalaf" w:cs="B Zar"/>
          <w:sz w:val="28"/>
          <w:szCs w:val="28"/>
          <w:rtl/>
        </w:rPr>
        <w:t>کس به آن کفر بورزد از جهنمیان است</w:t>
      </w:r>
      <w:r w:rsidRPr="00142888">
        <w:rPr>
          <w:rFonts w:ascii="adwa-assalaf" w:eastAsiaTheme="minorHAnsi" w:hAnsi="adwa-assalaf" w:cs="B Zar" w:hint="cs"/>
          <w:sz w:val="28"/>
          <w:szCs w:val="28"/>
          <w:rtl/>
        </w:rPr>
        <w:t>.</w:t>
      </w:r>
      <w:r w:rsidRPr="00142888">
        <w:rPr>
          <w:rFonts w:ascii="adwa-assalaf" w:eastAsiaTheme="minorHAnsi" w:hAnsi="adwa-assalaf" w:cs="B Zar"/>
          <w:sz w:val="28"/>
          <w:szCs w:val="28"/>
          <w:rtl/>
        </w:rPr>
        <w:t xml:space="preserve"> خداوند می</w:t>
      </w:r>
      <w:r w:rsidRPr="00142888">
        <w:rPr>
          <w:rFonts w:ascii="adwa-assalaf" w:eastAsiaTheme="minorHAnsi" w:hAnsi="adwa-assalaf" w:cs="B Zar" w:hint="cs"/>
          <w:sz w:val="28"/>
          <w:szCs w:val="28"/>
          <w:rtl/>
        </w:rPr>
        <w:t>‌</w:t>
      </w:r>
      <w:r w:rsidRPr="00142888">
        <w:rPr>
          <w:rFonts w:ascii="adwa-assalaf" w:eastAsiaTheme="minorHAnsi" w:hAnsi="adwa-assalaf" w:cs="B Zar"/>
          <w:sz w:val="28"/>
          <w:szCs w:val="28"/>
          <w:rtl/>
        </w:rPr>
        <w:t>فرم</w:t>
      </w:r>
      <w:r w:rsidRPr="00142888">
        <w:rPr>
          <w:rFonts w:ascii="adwa-assalaf" w:eastAsiaTheme="minorHAnsi" w:hAnsi="adwa-assalaf" w:cs="B Zar" w:hint="cs"/>
          <w:sz w:val="28"/>
          <w:szCs w:val="28"/>
          <w:rtl/>
        </w:rPr>
        <w:t>ای</w:t>
      </w:r>
      <w:r w:rsidRPr="00142888">
        <w:rPr>
          <w:rFonts w:ascii="adwa-assalaf" w:eastAsiaTheme="minorHAnsi" w:hAnsi="adwa-assalaf" w:cs="B Zar"/>
          <w:sz w:val="28"/>
          <w:szCs w:val="28"/>
          <w:rtl/>
        </w:rPr>
        <w:t>د:</w:t>
      </w:r>
    </w:p>
    <w:p w14:paraId="0A6AABD8" w14:textId="5C10CF2B" w:rsidR="00142888" w:rsidRPr="00142888" w:rsidRDefault="00142888" w:rsidP="00142888">
      <w:pPr>
        <w:widowControl w:val="0"/>
        <w:ind w:firstLine="284"/>
        <w:jc w:val="both"/>
        <w:rPr>
          <w:rFonts w:ascii="M Mitra" w:eastAsiaTheme="minorHAnsi" w:hAnsi="M Mitra" w:cs="B Zar"/>
          <w:sz w:val="28"/>
          <w:szCs w:val="28"/>
        </w:rPr>
      </w:pPr>
      <w:r w:rsidRPr="00142888">
        <w:rPr>
          <w:rFonts w:ascii="adwa-assalaf" w:eastAsiaTheme="minorHAnsi" w:hAnsi="adwa-assalaf" w:cs="B Zar"/>
          <w:sz w:val="28"/>
          <w:szCs w:val="28"/>
          <w:rtl/>
        </w:rPr>
        <w:t xml:space="preserve"> </w:t>
      </w:r>
      <w:r w:rsidRPr="00142888">
        <w:rPr>
          <w:rFonts w:ascii="adwa-assalaf" w:eastAsiaTheme="minorHAnsi" w:hAnsi="adwa-assalaf" w:cs="B Zar" w:hint="cs"/>
          <w:color w:val="006600"/>
          <w:sz w:val="28"/>
          <w:szCs w:val="28"/>
          <w:lang w:bidi="fa-IR"/>
        </w:rPr>
        <w:t>﴿</w:t>
      </w:r>
      <w:r w:rsidRPr="00142888">
        <w:rPr>
          <w:rFonts w:ascii="adwa-assalaf" w:eastAsiaTheme="minorHAnsi" w:hAnsi="adwa-assalaf" w:cs="B Zar"/>
          <w:color w:val="C00000"/>
          <w:sz w:val="28"/>
          <w:szCs w:val="28"/>
          <w:rtl/>
        </w:rPr>
        <w:t>(</w:t>
      </w:r>
      <w:r w:rsidRPr="00142888">
        <w:rPr>
          <w:rFonts w:ascii="B Mitra" w:hAnsi="B Mitra" w:cs="B Zar"/>
          <w:b/>
          <w:bCs/>
          <w:color w:val="C00000"/>
          <w:sz w:val="28"/>
          <w:szCs w:val="28"/>
          <w:rtl/>
        </w:rPr>
        <w:t>يا اينکه نسبت به مردم [= پيامبر و خاندانش‌]، و بر آنچه خدا از فضلش به آنان بخشيده، حسد مي‌ورزند؟ ما به آل ابراهيم، کتاب و حکمت داديم؛ و حکومت عظيمي در اختيار آن</w:t>
      </w:r>
      <w:r w:rsidRPr="00142888">
        <w:rPr>
          <w:rFonts w:ascii="B Mitra" w:hAnsi="B Mitra" w:cs="B Zar" w:hint="cs"/>
          <w:b/>
          <w:bCs/>
          <w:color w:val="C00000"/>
          <w:sz w:val="28"/>
          <w:szCs w:val="28"/>
          <w:rtl/>
        </w:rPr>
        <w:t>‌</w:t>
      </w:r>
      <w:r w:rsidRPr="00142888">
        <w:rPr>
          <w:rFonts w:ascii="B Mitra" w:hAnsi="B Mitra" w:cs="B Zar"/>
          <w:b/>
          <w:bCs/>
          <w:color w:val="C00000"/>
          <w:sz w:val="28"/>
          <w:szCs w:val="28"/>
          <w:rtl/>
        </w:rPr>
        <w:t>ها قرار داديم</w:t>
      </w:r>
      <w:r w:rsidRPr="00142888">
        <w:rPr>
          <w:rFonts w:ascii="B Mitra" w:hAnsi="B Mitra" w:cs="B Zar" w:hint="cs"/>
          <w:b/>
          <w:bCs/>
          <w:color w:val="C00000"/>
          <w:sz w:val="28"/>
          <w:szCs w:val="28"/>
          <w:rtl/>
        </w:rPr>
        <w:t xml:space="preserve">؛ </w:t>
      </w:r>
      <w:r w:rsidRPr="00142888">
        <w:rPr>
          <w:rFonts w:ascii="B Mitra" w:hAnsi="B Mitra" w:cs="B Zar"/>
          <w:b/>
          <w:bCs/>
          <w:color w:val="C00000"/>
          <w:sz w:val="28"/>
          <w:szCs w:val="28"/>
          <w:rtl/>
        </w:rPr>
        <w:t>ولي جمعي از آن</w:t>
      </w:r>
      <w:r w:rsidRPr="00142888">
        <w:rPr>
          <w:rFonts w:ascii="B Mitra" w:hAnsi="B Mitra" w:cs="B Zar" w:hint="cs"/>
          <w:b/>
          <w:bCs/>
          <w:color w:val="C00000"/>
          <w:sz w:val="28"/>
          <w:szCs w:val="28"/>
          <w:rtl/>
        </w:rPr>
        <w:t>‌</w:t>
      </w:r>
      <w:r w:rsidRPr="00142888">
        <w:rPr>
          <w:rFonts w:ascii="B Mitra" w:hAnsi="B Mitra" w:cs="B Zar"/>
          <w:b/>
          <w:bCs/>
          <w:color w:val="C00000"/>
          <w:sz w:val="28"/>
          <w:szCs w:val="28"/>
          <w:rtl/>
        </w:rPr>
        <w:t>ها به آن ايمان آوردند؛ و جمعي راه بر آن بستند. و شعله فروزان آتش دوزخ، براي آن</w:t>
      </w:r>
      <w:r w:rsidRPr="00142888">
        <w:rPr>
          <w:rFonts w:ascii="B Mitra" w:hAnsi="B Mitra" w:cs="B Zar" w:hint="cs"/>
          <w:b/>
          <w:bCs/>
          <w:color w:val="C00000"/>
          <w:sz w:val="28"/>
          <w:szCs w:val="28"/>
          <w:rtl/>
        </w:rPr>
        <w:t>‌</w:t>
      </w:r>
      <w:r w:rsidRPr="00142888">
        <w:rPr>
          <w:rFonts w:ascii="B Mitra" w:hAnsi="B Mitra" w:cs="B Zar"/>
          <w:b/>
          <w:bCs/>
          <w:color w:val="C00000"/>
          <w:sz w:val="28"/>
          <w:szCs w:val="28"/>
          <w:rtl/>
        </w:rPr>
        <w:t>ها کافي است</w:t>
      </w:r>
      <w:r w:rsidRPr="00142888">
        <w:rPr>
          <w:rFonts w:ascii="M Mitra" w:eastAsiaTheme="minorHAnsi" w:hAnsi="M Mitra" w:cs="B Zar" w:hint="cs"/>
          <w:color w:val="C00000"/>
          <w:sz w:val="28"/>
          <w:szCs w:val="28"/>
          <w:rtl/>
        </w:rPr>
        <w:t>)</w:t>
      </w:r>
      <w:r w:rsidRPr="00142888">
        <w:rPr>
          <w:rFonts w:ascii="adwa-assalaf" w:eastAsiaTheme="minorHAnsi" w:hAnsi="adwa-assalaf" w:cs="B Zar" w:hint="cs"/>
          <w:color w:val="006600"/>
          <w:sz w:val="28"/>
          <w:szCs w:val="28"/>
          <w:lang w:bidi="fa-IR"/>
        </w:rPr>
        <w:t>﴾</w:t>
      </w:r>
      <w:r w:rsidRPr="00142888">
        <w:rPr>
          <w:rFonts w:ascii="adwa-assalaf" w:eastAsiaTheme="minorHAnsi" w:hAnsi="adwa-assalaf" w:cs="B Zar" w:hint="cs"/>
          <w:sz w:val="28"/>
          <w:szCs w:val="28"/>
          <w:rtl/>
          <w:lang w:bidi="fa-IR"/>
        </w:rPr>
        <w:t>؛</w:t>
      </w:r>
      <w:r w:rsidRPr="00142888">
        <w:rPr>
          <w:rFonts w:ascii="B Mitra" w:eastAsiaTheme="minorHAnsi" w:hAnsi="B Mitra" w:cs="B Zar"/>
          <w:sz w:val="28"/>
          <w:szCs w:val="28"/>
          <w:vertAlign w:val="superscript"/>
          <w:rtl/>
        </w:rPr>
        <w:t xml:space="preserve"> </w:t>
      </w:r>
      <w:r w:rsidRPr="00142888">
        <w:rPr>
          <w:rFonts w:ascii="B Mitra" w:eastAsiaTheme="minorHAnsi" w:hAnsi="B Mitra" w:cs="B Zar"/>
          <w:sz w:val="28"/>
          <w:szCs w:val="28"/>
          <w:vertAlign w:val="superscript"/>
          <w:rtl/>
        </w:rPr>
        <w:footnoteReference w:customMarkFollows="1" w:id="86"/>
        <w:t>(1)</w:t>
      </w:r>
      <w:r w:rsidRPr="00142888">
        <w:rPr>
          <w:rFonts w:ascii="M Mitra" w:eastAsiaTheme="minorHAnsi" w:hAnsi="M Mitra" w:cs="B Zar" w:hint="cs"/>
          <w:sz w:val="28"/>
          <w:szCs w:val="28"/>
          <w:rtl/>
        </w:rPr>
        <w:t>.</w:t>
      </w:r>
    </w:p>
    <w:p w14:paraId="7230D0FF" w14:textId="77777777" w:rsidR="0018652C" w:rsidRDefault="0018652C" w:rsidP="000609B7">
      <w:pPr>
        <w:ind w:left="27" w:firstLine="426"/>
        <w:jc w:val="both"/>
        <w:rPr>
          <w:rFonts w:ascii="Castellar" w:hAnsi="Castellar"/>
          <w:sz w:val="36"/>
          <w:szCs w:val="36"/>
          <w:rtl/>
          <w:lang w:bidi="ar-IQ"/>
        </w:rPr>
      </w:pPr>
    </w:p>
    <w:p w14:paraId="0ABB7D9B" w14:textId="0900790E" w:rsidR="003772BB" w:rsidRDefault="00BF205B" w:rsidP="000609B7">
      <w:pPr>
        <w:ind w:left="27" w:firstLine="426"/>
        <w:jc w:val="both"/>
        <w:rPr>
          <w:rFonts w:ascii="Castellar" w:hAnsi="Castellar" w:cs="ABO SLMAN Alomar  منقط  1"/>
          <w:sz w:val="36"/>
          <w:szCs w:val="36"/>
          <w:rtl/>
          <w:lang w:bidi="ar-IQ"/>
        </w:rPr>
      </w:pPr>
      <w:r w:rsidRPr="009A7F31">
        <w:rPr>
          <w:rFonts w:ascii="Castellar" w:hAnsi="Castellar"/>
          <w:sz w:val="36"/>
          <w:szCs w:val="36"/>
          <w:rtl/>
          <w:lang w:bidi="ar-IQ"/>
        </w:rPr>
        <w:t>وقد</w:t>
      </w:r>
      <w:r w:rsidR="007675E7">
        <w:rPr>
          <w:rFonts w:ascii="Castellar" w:hAnsi="Castellar"/>
          <w:sz w:val="36"/>
          <w:szCs w:val="36"/>
          <w:rtl/>
          <w:lang w:bidi="ar-IQ"/>
        </w:rPr>
        <w:t xml:space="preserve"> اتفق المسلمون على إمامة خاتمهم؛</w:t>
      </w:r>
      <w:r w:rsidRPr="009A7F31">
        <w:rPr>
          <w:rFonts w:ascii="Castellar" w:hAnsi="Castellar"/>
          <w:sz w:val="36"/>
          <w:szCs w:val="36"/>
          <w:rtl/>
          <w:lang w:bidi="ar-IQ"/>
        </w:rPr>
        <w:t xml:space="preserve"> وهو المهدي </w:t>
      </w:r>
      <w:r w:rsidR="007675E7">
        <w:rPr>
          <w:rFonts w:ascii="Castellar" w:hAnsi="Castellar"/>
          <w:sz w:val="36"/>
          <w:szCs w:val="36"/>
          <w:lang w:bidi="ar-IQ"/>
        </w:rPr>
        <w:sym w:font="AGA Arabesque" w:char="F075"/>
      </w:r>
      <w:r w:rsidR="007675E7">
        <w:rPr>
          <w:rFonts w:ascii="Castellar" w:hAnsi="Castellar"/>
          <w:sz w:val="36"/>
          <w:szCs w:val="36"/>
          <w:rtl/>
          <w:lang w:bidi="ar-IQ"/>
        </w:rPr>
        <w:t xml:space="preserve"> </w:t>
      </w:r>
      <w:r w:rsidR="009742BE">
        <w:rPr>
          <w:rFonts w:ascii="Castellar" w:hAnsi="Castellar" w:hint="cs"/>
          <w:sz w:val="36"/>
          <w:szCs w:val="36"/>
          <w:rtl/>
          <w:lang w:bidi="ar-IQ"/>
        </w:rPr>
        <w:t>،</w:t>
      </w:r>
      <w:r w:rsidRPr="009A7F31">
        <w:rPr>
          <w:rFonts w:ascii="Castellar" w:hAnsi="Castellar"/>
          <w:sz w:val="36"/>
          <w:szCs w:val="36"/>
          <w:rtl/>
          <w:lang w:bidi="ar-IQ"/>
        </w:rPr>
        <w:t>و</w:t>
      </w:r>
      <w:r w:rsidR="009742BE">
        <w:rPr>
          <w:rFonts w:ascii="Castellar" w:hAnsi="Castellar" w:hint="cs"/>
          <w:sz w:val="36"/>
          <w:szCs w:val="36"/>
          <w:rtl/>
          <w:lang w:bidi="ar-IQ"/>
        </w:rPr>
        <w:t>إ</w:t>
      </w:r>
      <w:r w:rsidRPr="009A7F31">
        <w:rPr>
          <w:rFonts w:ascii="Castellar" w:hAnsi="Castellar"/>
          <w:sz w:val="36"/>
          <w:szCs w:val="36"/>
          <w:rtl/>
          <w:lang w:bidi="ar-IQ"/>
        </w:rPr>
        <w:t>ن</w:t>
      </w:r>
      <w:r w:rsidR="007675E7">
        <w:rPr>
          <w:rFonts w:ascii="Castellar" w:hAnsi="Castellar"/>
          <w:sz w:val="36"/>
          <w:szCs w:val="36"/>
          <w:rtl/>
          <w:lang w:bidi="ar-IQ"/>
        </w:rPr>
        <w:t>ّ</w:t>
      </w:r>
      <w:r w:rsidRPr="009A7F31">
        <w:rPr>
          <w:rFonts w:ascii="Castellar" w:hAnsi="Castellar"/>
          <w:sz w:val="36"/>
          <w:szCs w:val="36"/>
          <w:rtl/>
          <w:lang w:bidi="ar-IQ"/>
        </w:rPr>
        <w:t xml:space="preserve"> الكافر به كالكافر برسول الله</w:t>
      </w:r>
      <w:r w:rsidR="007675E7">
        <w:rPr>
          <w:rFonts w:ascii="Castellar" w:hAnsi="Castellar"/>
          <w:sz w:val="36"/>
          <w:szCs w:val="36"/>
          <w:rtl/>
          <w:lang w:bidi="ar-IQ"/>
        </w:rPr>
        <w:t>،</w:t>
      </w:r>
      <w:r w:rsidRPr="009A7F31">
        <w:rPr>
          <w:rFonts w:ascii="Castellar" w:hAnsi="Castellar"/>
          <w:sz w:val="36"/>
          <w:szCs w:val="36"/>
          <w:rtl/>
          <w:lang w:bidi="ar-IQ"/>
        </w:rPr>
        <w:t xml:space="preserve"> والأحاديث التي وردت فيه ت</w:t>
      </w:r>
      <w:r w:rsidR="007675E7">
        <w:rPr>
          <w:rFonts w:ascii="Castellar" w:hAnsi="Castellar"/>
          <w:sz w:val="36"/>
          <w:szCs w:val="36"/>
          <w:rtl/>
          <w:lang w:bidi="ar-IQ"/>
        </w:rPr>
        <w:t>ُ</w:t>
      </w:r>
      <w:r w:rsidRPr="009A7F31">
        <w:rPr>
          <w:rFonts w:ascii="Castellar" w:hAnsi="Castellar"/>
          <w:sz w:val="36"/>
          <w:szCs w:val="36"/>
          <w:rtl/>
          <w:lang w:bidi="ar-IQ"/>
        </w:rPr>
        <w:t>عد</w:t>
      </w:r>
      <w:r w:rsidR="007675E7">
        <w:rPr>
          <w:rFonts w:ascii="Castellar" w:hAnsi="Castellar"/>
          <w:sz w:val="36"/>
          <w:szCs w:val="36"/>
          <w:rtl/>
          <w:lang w:bidi="ar-IQ"/>
        </w:rPr>
        <w:t>ّ</w:t>
      </w:r>
      <w:r w:rsidRPr="009A7F31">
        <w:rPr>
          <w:rFonts w:ascii="Castellar" w:hAnsi="Castellar"/>
          <w:sz w:val="36"/>
          <w:szCs w:val="36"/>
          <w:rtl/>
          <w:lang w:bidi="ar-IQ"/>
        </w:rPr>
        <w:t xml:space="preserve"> بالمئات</w:t>
      </w:r>
      <w:r w:rsidR="007675E7">
        <w:rPr>
          <w:rFonts w:ascii="Castellar" w:hAnsi="Castellar"/>
          <w:sz w:val="36"/>
          <w:szCs w:val="36"/>
          <w:rtl/>
          <w:lang w:bidi="ar-IQ"/>
        </w:rPr>
        <w:t>.</w:t>
      </w:r>
      <w:r w:rsidRPr="009A7F31">
        <w:rPr>
          <w:rFonts w:ascii="Castellar" w:hAnsi="Castellar"/>
          <w:sz w:val="36"/>
          <w:szCs w:val="36"/>
          <w:rtl/>
          <w:lang w:bidi="ar-IQ"/>
        </w:rPr>
        <w:t xml:space="preserve"> ومع الأسف </w:t>
      </w:r>
      <w:r w:rsidR="007675E7">
        <w:rPr>
          <w:rFonts w:ascii="Castellar" w:hAnsi="Castellar"/>
          <w:sz w:val="36"/>
          <w:szCs w:val="36"/>
          <w:rtl/>
          <w:lang w:bidi="ar-IQ"/>
        </w:rPr>
        <w:t>إ</w:t>
      </w:r>
      <w:r w:rsidRPr="009A7F31">
        <w:rPr>
          <w:rFonts w:ascii="Castellar" w:hAnsi="Castellar"/>
          <w:sz w:val="36"/>
          <w:szCs w:val="36"/>
          <w:rtl/>
          <w:lang w:bidi="ar-IQ"/>
        </w:rPr>
        <w:t>ن</w:t>
      </w:r>
      <w:r w:rsidR="007675E7">
        <w:rPr>
          <w:rFonts w:ascii="Castellar" w:hAnsi="Castellar"/>
          <w:sz w:val="36"/>
          <w:szCs w:val="36"/>
          <w:rtl/>
          <w:lang w:bidi="ar-IQ"/>
        </w:rPr>
        <w:t>ّ</w:t>
      </w:r>
      <w:r w:rsidRPr="009A7F31">
        <w:rPr>
          <w:rFonts w:ascii="Castellar" w:hAnsi="Castellar"/>
          <w:sz w:val="36"/>
          <w:szCs w:val="36"/>
          <w:rtl/>
          <w:lang w:bidi="ar-IQ"/>
        </w:rPr>
        <w:t xml:space="preserve"> الكثير ممن يتسم</w:t>
      </w:r>
      <w:r w:rsidR="007675E7">
        <w:rPr>
          <w:rFonts w:ascii="Castellar" w:hAnsi="Castellar"/>
          <w:sz w:val="36"/>
          <w:szCs w:val="36"/>
          <w:rtl/>
          <w:lang w:bidi="ar-IQ"/>
        </w:rPr>
        <w:t>ّ</w:t>
      </w:r>
      <w:r w:rsidRPr="009A7F31">
        <w:rPr>
          <w:rFonts w:ascii="Castellar" w:hAnsi="Castellar"/>
          <w:sz w:val="36"/>
          <w:szCs w:val="36"/>
          <w:rtl/>
          <w:lang w:bidi="ar-IQ"/>
        </w:rPr>
        <w:t xml:space="preserve">ون بالإسلام سيكفرون </w:t>
      </w:r>
      <w:r w:rsidRPr="009A7F31">
        <w:rPr>
          <w:rFonts w:ascii="Castellar" w:hAnsi="Castellar"/>
          <w:sz w:val="36"/>
          <w:szCs w:val="36"/>
          <w:rtl/>
          <w:lang w:bidi="ar-IQ"/>
        </w:rPr>
        <w:lastRenderedPageBreak/>
        <w:t>به عند ظهوره المبارك وسيقفون مع السفياني قائد الضلال الذي يدعي الإسلام والدفاع عن المسلمين</w:t>
      </w:r>
      <w:r w:rsidR="007675E7">
        <w:rPr>
          <w:rFonts w:ascii="Castellar" w:hAnsi="Castellar"/>
          <w:sz w:val="36"/>
          <w:szCs w:val="36"/>
          <w:rtl/>
          <w:lang w:bidi="ar-IQ"/>
        </w:rPr>
        <w:t>،</w:t>
      </w:r>
      <w:r w:rsidRPr="009A7F31">
        <w:rPr>
          <w:rFonts w:ascii="Castellar" w:hAnsi="Castellar"/>
          <w:sz w:val="36"/>
          <w:szCs w:val="36"/>
          <w:rtl/>
          <w:lang w:bidi="ar-IQ"/>
        </w:rPr>
        <w:t xml:space="preserve"> قال تعالى</w:t>
      </w:r>
      <w:r w:rsidR="007675E7">
        <w:rPr>
          <w:rFonts w:ascii="Castellar" w:hAnsi="Castellar"/>
          <w:sz w:val="36"/>
          <w:szCs w:val="36"/>
          <w:rtl/>
          <w:lang w:bidi="ar-IQ"/>
        </w:rPr>
        <w:t>:</w:t>
      </w:r>
      <w:r w:rsidRPr="009A7F31">
        <w:rPr>
          <w:rFonts w:ascii="Castellar" w:hAnsi="Castellar"/>
          <w:sz w:val="36"/>
          <w:szCs w:val="36"/>
          <w:rtl/>
          <w:lang w:bidi="ar-IQ"/>
        </w:rPr>
        <w:t xml:space="preserve"> </w:t>
      </w:r>
    </w:p>
    <w:p w14:paraId="55CE4939" w14:textId="77777777" w:rsidR="007675E7" w:rsidRDefault="00E2345E" w:rsidP="00E2345E">
      <w:pPr>
        <w:ind w:left="27" w:firstLine="426"/>
        <w:jc w:val="both"/>
        <w:rPr>
          <w:rFonts w:ascii="Castellar" w:hAnsi="Castellar"/>
          <w:sz w:val="36"/>
          <w:szCs w:val="36"/>
          <w:rtl/>
          <w:lang w:bidi="ar-IQ"/>
        </w:rPr>
      </w:pPr>
      <w:r w:rsidRPr="00FB63D5">
        <w:rPr>
          <w:rFonts w:ascii="Traditional Arabic" w:hAnsi="Traditional Arabic"/>
          <w:color w:val="006600"/>
          <w:sz w:val="36"/>
          <w:szCs w:val="36"/>
          <w:rtl/>
        </w:rPr>
        <w:t>﴿</w:t>
      </w:r>
      <w:r w:rsidR="00BF205B" w:rsidRPr="003772BB">
        <w:rPr>
          <w:rFonts w:ascii="Castellar" w:hAnsi="Castellar" w:cs="DecoType Naskh Variants"/>
          <w:color w:val="006600"/>
          <w:sz w:val="36"/>
          <w:szCs w:val="36"/>
          <w:rtl/>
          <w:lang w:bidi="ar-IQ"/>
        </w:rPr>
        <w:t>أَفَرَأَيْتَ مَنِ اتَّخَذَ إِلَهَهُ هَوَاهُ وَأَضَلَّهُ اللَّهُ عَلَى عِلْمٍ وَخَتَمَ عَلَى سَمْعِهِ وَقَلْبِهِ وَجَعَلَ عَلَى بَصَرِهِ غِشَاوَةً فَمَنْ يَهْدِيهِ مِنْ بَعْدِ اللَّهِ أَفَلا تَذَكَّرُونَ</w:t>
      </w:r>
      <w:r w:rsidRPr="00FB63D5">
        <w:rPr>
          <w:rFonts w:ascii="Traditional Arabic" w:hAnsi="Traditional Arabic"/>
          <w:color w:val="006600"/>
          <w:sz w:val="36"/>
          <w:szCs w:val="36"/>
          <w:rtl/>
        </w:rPr>
        <w:t>﴾</w:t>
      </w:r>
      <w:r w:rsidR="00BF205B" w:rsidRPr="003772BB">
        <w:rPr>
          <w:rFonts w:ascii="Castellar" w:hAnsi="Castellar"/>
          <w:color w:val="FF0000"/>
          <w:sz w:val="36"/>
          <w:szCs w:val="36"/>
          <w:vertAlign w:val="superscript"/>
          <w:rtl/>
          <w:lang w:bidi="ar-IQ"/>
        </w:rPr>
        <w:t>(</w:t>
      </w:r>
      <w:r w:rsidR="007675E7" w:rsidRPr="003772BB">
        <w:rPr>
          <w:rStyle w:val="FootnoteReference"/>
          <w:rFonts w:ascii="Castellar" w:hAnsi="Castellar"/>
          <w:color w:val="FF0000"/>
          <w:sz w:val="36"/>
          <w:szCs w:val="36"/>
          <w:rtl/>
          <w:lang w:bidi="ar-IQ"/>
        </w:rPr>
        <w:footnoteReference w:id="87"/>
      </w:r>
      <w:r w:rsidR="00BF205B" w:rsidRPr="003772BB">
        <w:rPr>
          <w:rFonts w:ascii="Castellar" w:hAnsi="Castellar"/>
          <w:color w:val="FF0000"/>
          <w:sz w:val="36"/>
          <w:szCs w:val="36"/>
          <w:vertAlign w:val="superscript"/>
          <w:rtl/>
          <w:lang w:bidi="ar-IQ"/>
        </w:rPr>
        <w:t>)</w:t>
      </w:r>
      <w:r w:rsidR="007675E7">
        <w:rPr>
          <w:rFonts w:ascii="Castellar" w:hAnsi="Castellar"/>
          <w:sz w:val="36"/>
          <w:szCs w:val="36"/>
          <w:rtl/>
          <w:lang w:bidi="ar-IQ"/>
        </w:rPr>
        <w:t>.</w:t>
      </w:r>
      <w:r w:rsidR="00BF205B" w:rsidRPr="009A7F31">
        <w:rPr>
          <w:rFonts w:ascii="Castellar" w:hAnsi="Castellar"/>
          <w:sz w:val="36"/>
          <w:szCs w:val="36"/>
          <w:rtl/>
          <w:lang w:bidi="ar-IQ"/>
        </w:rPr>
        <w:t xml:space="preserve"> </w:t>
      </w:r>
    </w:p>
    <w:p w14:paraId="6E94C32F" w14:textId="77777777" w:rsidR="000F0E85" w:rsidRDefault="00A819C4" w:rsidP="00A819C4">
      <w:pPr>
        <w:widowControl w:val="0"/>
        <w:ind w:firstLine="284"/>
        <w:jc w:val="both"/>
        <w:rPr>
          <w:rFonts w:ascii="adwa-assalaf" w:eastAsiaTheme="minorHAnsi" w:hAnsi="adwa-assalaf" w:cs="B Zar"/>
          <w:sz w:val="28"/>
          <w:szCs w:val="28"/>
          <w:rtl/>
        </w:rPr>
      </w:pPr>
      <w:r w:rsidRPr="00A819C4">
        <w:rPr>
          <w:rFonts w:ascii="adwa-assalaf" w:eastAsiaTheme="minorHAnsi" w:hAnsi="adwa-assalaf" w:cs="B Zar"/>
          <w:sz w:val="28"/>
          <w:szCs w:val="28"/>
          <w:rtl/>
        </w:rPr>
        <w:t xml:space="preserve">تمام مسلمانان بر </w:t>
      </w:r>
      <w:r w:rsidRPr="00A819C4">
        <w:rPr>
          <w:rFonts w:ascii="adwa-assalaf" w:eastAsiaTheme="minorHAnsi" w:hAnsi="adwa-assalaf" w:cs="B Zar" w:hint="cs"/>
          <w:sz w:val="28"/>
          <w:szCs w:val="28"/>
          <w:rtl/>
        </w:rPr>
        <w:t>امامت</w:t>
      </w:r>
      <w:r w:rsidRPr="00A819C4">
        <w:rPr>
          <w:rFonts w:ascii="adwa-assalaf" w:eastAsiaTheme="minorHAnsi" w:hAnsi="adwa-assalaf" w:cs="B Zar"/>
          <w:sz w:val="28"/>
          <w:szCs w:val="28"/>
          <w:rtl/>
        </w:rPr>
        <w:t xml:space="preserve"> </w:t>
      </w:r>
      <w:r w:rsidRPr="00A819C4">
        <w:rPr>
          <w:rFonts w:ascii="adwa-assalaf" w:eastAsiaTheme="minorHAnsi" w:hAnsi="adwa-assalaf" w:cs="B Zar" w:hint="cs"/>
          <w:sz w:val="28"/>
          <w:szCs w:val="28"/>
          <w:rtl/>
        </w:rPr>
        <w:t>آخرینِ آن‌ها متفق‌اند؛</w:t>
      </w:r>
      <w:r w:rsidRPr="00A819C4">
        <w:rPr>
          <w:rFonts w:ascii="adwa-assalaf" w:eastAsiaTheme="minorHAnsi" w:hAnsi="adwa-assalaf" w:cs="B Zar"/>
          <w:sz w:val="28"/>
          <w:szCs w:val="28"/>
          <w:rtl/>
        </w:rPr>
        <w:t xml:space="preserve"> </w:t>
      </w:r>
      <w:r w:rsidRPr="00A819C4">
        <w:rPr>
          <w:rFonts w:ascii="adwa-assalaf" w:eastAsiaTheme="minorHAnsi" w:hAnsi="adwa-assalaf" w:cs="B Zar" w:hint="cs"/>
          <w:sz w:val="28"/>
          <w:szCs w:val="28"/>
          <w:rtl/>
        </w:rPr>
        <w:t xml:space="preserve">آخرینِ آن‌ها همان مهدی </w:t>
      </w:r>
      <w:r w:rsidRPr="00A819C4">
        <w:rPr>
          <w:rFonts w:ascii="adwa-assalaf" w:eastAsiaTheme="minorHAnsi" w:hAnsi="adwa-assalaf" w:cs="B Zar"/>
          <w:sz w:val="28"/>
          <w:szCs w:val="28"/>
        </w:rPr>
        <w:sym w:font="Abo-thar" w:char="F06A"/>
      </w:r>
      <w:r w:rsidRPr="00A819C4">
        <w:rPr>
          <w:rFonts w:ascii="adwa-assalaf" w:eastAsiaTheme="minorHAnsi" w:hAnsi="adwa-assalaf" w:cs="B Zar"/>
          <w:sz w:val="28"/>
          <w:szCs w:val="28"/>
          <w:rtl/>
        </w:rPr>
        <w:t xml:space="preserve"> </w:t>
      </w:r>
      <w:r w:rsidRPr="00A819C4">
        <w:rPr>
          <w:rFonts w:ascii="adwa-assalaf" w:eastAsiaTheme="minorHAnsi" w:hAnsi="adwa-assalaf" w:cs="B Zar" w:hint="cs"/>
          <w:sz w:val="28"/>
          <w:szCs w:val="28"/>
          <w:rtl/>
        </w:rPr>
        <w:t xml:space="preserve">است </w:t>
      </w:r>
      <w:r w:rsidRPr="00A819C4">
        <w:rPr>
          <w:rFonts w:ascii="adwa-assalaf" w:eastAsiaTheme="minorHAnsi" w:hAnsi="adwa-assalaf" w:cs="B Zar"/>
          <w:sz w:val="28"/>
          <w:szCs w:val="28"/>
          <w:rtl/>
        </w:rPr>
        <w:t>و</w:t>
      </w:r>
      <w:r w:rsidRPr="00A819C4">
        <w:rPr>
          <w:rFonts w:ascii="adwa-assalaf" w:eastAsiaTheme="minorHAnsi" w:hAnsi="adwa-assalaf" w:cs="B Zar" w:hint="cs"/>
          <w:sz w:val="28"/>
          <w:szCs w:val="28"/>
          <w:rtl/>
        </w:rPr>
        <w:t xml:space="preserve"> </w:t>
      </w:r>
      <w:r w:rsidRPr="00A819C4">
        <w:rPr>
          <w:rFonts w:ascii="adwa-assalaf" w:eastAsiaTheme="minorHAnsi" w:hAnsi="adwa-assalaf" w:cs="B Zar"/>
          <w:sz w:val="28"/>
          <w:szCs w:val="28"/>
          <w:rtl/>
        </w:rPr>
        <w:t xml:space="preserve">منکر </w:t>
      </w:r>
      <w:r w:rsidRPr="00A819C4">
        <w:rPr>
          <w:rFonts w:ascii="adwa-assalaf" w:eastAsiaTheme="minorHAnsi" w:hAnsi="adwa-assalaf" w:cs="B Zar" w:hint="cs"/>
          <w:sz w:val="28"/>
          <w:szCs w:val="28"/>
          <w:rtl/>
        </w:rPr>
        <w:t xml:space="preserve">به </w:t>
      </w:r>
      <w:r w:rsidRPr="00A819C4">
        <w:rPr>
          <w:rFonts w:ascii="adwa-assalaf" w:eastAsiaTheme="minorHAnsi" w:hAnsi="adwa-assalaf" w:cs="B Zar"/>
          <w:sz w:val="28"/>
          <w:szCs w:val="28"/>
          <w:rtl/>
        </w:rPr>
        <w:t>آن</w:t>
      </w:r>
      <w:r w:rsidRPr="00A819C4">
        <w:rPr>
          <w:rFonts w:ascii="adwa-assalaf" w:eastAsiaTheme="minorHAnsi" w:hAnsi="adwa-assalaf" w:cs="B Zar" w:hint="cs"/>
          <w:sz w:val="28"/>
          <w:szCs w:val="28"/>
          <w:rtl/>
        </w:rPr>
        <w:t>،</w:t>
      </w:r>
      <w:r w:rsidRPr="00A819C4">
        <w:rPr>
          <w:rFonts w:ascii="adwa-assalaf" w:eastAsiaTheme="minorHAnsi" w:hAnsi="adwa-assalaf" w:cs="B Zar"/>
          <w:sz w:val="28"/>
          <w:szCs w:val="28"/>
          <w:rtl/>
        </w:rPr>
        <w:t xml:space="preserve"> همانند منکر </w:t>
      </w:r>
      <w:r w:rsidRPr="00A819C4">
        <w:rPr>
          <w:rFonts w:ascii="adwa-assalaf" w:eastAsiaTheme="minorHAnsi" w:hAnsi="adwa-assalaf" w:cs="B Zar" w:hint="cs"/>
          <w:sz w:val="28"/>
          <w:szCs w:val="28"/>
          <w:rtl/>
        </w:rPr>
        <w:t xml:space="preserve">به </w:t>
      </w:r>
      <w:r w:rsidRPr="00A819C4">
        <w:rPr>
          <w:rFonts w:ascii="adwa-assalaf" w:eastAsiaTheme="minorHAnsi" w:hAnsi="adwa-assalaf" w:cs="B Zar"/>
          <w:sz w:val="28"/>
          <w:szCs w:val="28"/>
          <w:rtl/>
        </w:rPr>
        <w:t>رسول خدا</w:t>
      </w:r>
      <w:r w:rsidRPr="00A819C4">
        <w:rPr>
          <w:rFonts w:ascii="adwa-assalaf" w:eastAsiaTheme="minorHAnsi" w:hAnsi="adwa-assalaf" w:cs="B Zar" w:hint="cs"/>
          <w:sz w:val="28"/>
          <w:szCs w:val="28"/>
          <w:rtl/>
        </w:rPr>
        <w:t xml:space="preserve"> </w:t>
      </w:r>
      <w:r w:rsidRPr="00A819C4">
        <w:rPr>
          <w:rFonts w:ascii="M Mitra" w:eastAsiaTheme="minorHAnsi" w:hAnsi="M Mitra" w:cs="B Zar" w:hint="cs"/>
          <w:sz w:val="28"/>
          <w:szCs w:val="28"/>
          <w:lang w:bidi="fa-IR"/>
        </w:rPr>
        <w:sym w:font="Abo-thar" w:char="F06B"/>
      </w:r>
      <w:r w:rsidRPr="00A819C4">
        <w:rPr>
          <w:rFonts w:ascii="adwa-assalaf" w:eastAsiaTheme="minorHAnsi" w:hAnsi="adwa-assalaf" w:cs="B Zar" w:hint="cs"/>
          <w:sz w:val="28"/>
          <w:szCs w:val="28"/>
          <w:rtl/>
        </w:rPr>
        <w:t xml:space="preserve"> می‌باشد </w:t>
      </w:r>
      <w:r w:rsidRPr="00A819C4">
        <w:rPr>
          <w:rFonts w:ascii="adwa-assalaf" w:eastAsiaTheme="minorHAnsi" w:hAnsi="adwa-assalaf" w:cs="B Zar"/>
          <w:sz w:val="28"/>
          <w:szCs w:val="28"/>
          <w:rtl/>
        </w:rPr>
        <w:t>و</w:t>
      </w:r>
      <w:r w:rsidRPr="00A819C4">
        <w:rPr>
          <w:rFonts w:ascii="adwa-assalaf" w:eastAsiaTheme="minorHAnsi" w:hAnsi="adwa-assalaf" w:cs="B Zar" w:hint="cs"/>
          <w:sz w:val="28"/>
          <w:szCs w:val="28"/>
          <w:rtl/>
        </w:rPr>
        <w:t xml:space="preserve"> </w:t>
      </w:r>
      <w:r w:rsidRPr="00A819C4">
        <w:rPr>
          <w:rFonts w:ascii="adwa-assalaf" w:eastAsiaTheme="minorHAnsi" w:hAnsi="adwa-assalaf" w:cs="B Zar"/>
          <w:sz w:val="28"/>
          <w:szCs w:val="28"/>
          <w:rtl/>
        </w:rPr>
        <w:t>اح</w:t>
      </w:r>
      <w:r w:rsidRPr="00A819C4">
        <w:rPr>
          <w:rFonts w:ascii="adwa-assalaf" w:eastAsiaTheme="minorHAnsi" w:hAnsi="adwa-assalaf" w:cs="B Zar" w:hint="cs"/>
          <w:sz w:val="28"/>
          <w:szCs w:val="28"/>
          <w:rtl/>
        </w:rPr>
        <w:t>اد</w:t>
      </w:r>
      <w:r w:rsidRPr="00A819C4">
        <w:rPr>
          <w:rFonts w:ascii="adwa-assalaf" w:eastAsiaTheme="minorHAnsi" w:hAnsi="adwa-assalaf" w:cs="B Zar"/>
          <w:sz w:val="28"/>
          <w:szCs w:val="28"/>
          <w:rtl/>
        </w:rPr>
        <w:t xml:space="preserve">یثی که در این </w:t>
      </w:r>
      <w:r w:rsidRPr="00A819C4">
        <w:rPr>
          <w:rFonts w:ascii="adwa-assalaf" w:eastAsiaTheme="minorHAnsi" w:hAnsi="adwa-assalaf" w:cs="B Zar" w:hint="cs"/>
          <w:sz w:val="28"/>
          <w:szCs w:val="28"/>
          <w:rtl/>
        </w:rPr>
        <w:t xml:space="preserve">زمینه نقل شده است </w:t>
      </w:r>
      <w:r w:rsidRPr="00A819C4">
        <w:rPr>
          <w:rFonts w:ascii="adwa-assalaf" w:eastAsiaTheme="minorHAnsi" w:hAnsi="adwa-assalaf" w:cs="B Zar"/>
          <w:sz w:val="28"/>
          <w:szCs w:val="28"/>
          <w:rtl/>
        </w:rPr>
        <w:t xml:space="preserve">به صدها </w:t>
      </w:r>
      <w:r w:rsidRPr="00A819C4">
        <w:rPr>
          <w:rFonts w:ascii="adwa-assalaf" w:eastAsiaTheme="minorHAnsi" w:hAnsi="adwa-assalaf" w:cs="B Zar" w:hint="cs"/>
          <w:sz w:val="28"/>
          <w:szCs w:val="28"/>
          <w:rtl/>
        </w:rPr>
        <w:t xml:space="preserve">مورد </w:t>
      </w:r>
      <w:r w:rsidRPr="00A819C4">
        <w:rPr>
          <w:rFonts w:ascii="adwa-assalaf" w:eastAsiaTheme="minorHAnsi" w:hAnsi="adwa-assalaf" w:cs="B Zar"/>
          <w:sz w:val="28"/>
          <w:szCs w:val="28"/>
          <w:rtl/>
        </w:rPr>
        <w:t xml:space="preserve">می‌رسد. متأسفانه بسیاری </w:t>
      </w:r>
      <w:r w:rsidRPr="00A819C4">
        <w:rPr>
          <w:rFonts w:ascii="adwa-assalaf" w:eastAsiaTheme="minorHAnsi" w:hAnsi="adwa-assalaf" w:cs="B Zar" w:hint="cs"/>
          <w:sz w:val="28"/>
          <w:szCs w:val="28"/>
          <w:rtl/>
        </w:rPr>
        <w:t xml:space="preserve">از کسانی </w:t>
      </w:r>
      <w:r w:rsidRPr="00A819C4">
        <w:rPr>
          <w:rFonts w:ascii="adwa-assalaf" w:eastAsiaTheme="minorHAnsi" w:hAnsi="adwa-assalaf" w:cs="B Zar"/>
          <w:sz w:val="28"/>
          <w:szCs w:val="28"/>
          <w:rtl/>
        </w:rPr>
        <w:t xml:space="preserve">که نام </w:t>
      </w:r>
      <w:r w:rsidRPr="00A819C4">
        <w:rPr>
          <w:rFonts w:ascii="adwa-assalaf" w:eastAsiaTheme="minorHAnsi" w:hAnsi="adwa-assalaf" w:cs="B Zar" w:hint="cs"/>
          <w:sz w:val="28"/>
          <w:szCs w:val="28"/>
          <w:rtl/>
        </w:rPr>
        <w:t xml:space="preserve">مسلمان </w:t>
      </w:r>
      <w:r w:rsidRPr="00A819C4">
        <w:rPr>
          <w:rFonts w:ascii="adwa-assalaf" w:eastAsiaTheme="minorHAnsi" w:hAnsi="adwa-assalaf" w:cs="B Zar"/>
          <w:sz w:val="28"/>
          <w:szCs w:val="28"/>
          <w:rtl/>
        </w:rPr>
        <w:t>بر خود نهاده</w:t>
      </w:r>
      <w:r w:rsidRPr="00A819C4">
        <w:rPr>
          <w:rFonts w:ascii="adwa-assalaf" w:eastAsiaTheme="minorHAnsi" w:hAnsi="adwa-assalaf" w:cs="B Zar" w:hint="cs"/>
          <w:sz w:val="28"/>
          <w:szCs w:val="28"/>
          <w:rtl/>
        </w:rPr>
        <w:t>‌</w:t>
      </w:r>
      <w:r w:rsidRPr="00A819C4">
        <w:rPr>
          <w:rFonts w:ascii="adwa-assalaf" w:eastAsiaTheme="minorHAnsi" w:hAnsi="adwa-assalaf" w:cs="B Zar"/>
          <w:sz w:val="28"/>
          <w:szCs w:val="28"/>
          <w:rtl/>
        </w:rPr>
        <w:t>اند هنگام ظهور مبارکش او را انکار خواهند کرد و</w:t>
      </w:r>
      <w:r w:rsidRPr="00A819C4">
        <w:rPr>
          <w:rFonts w:ascii="adwa-assalaf" w:eastAsiaTheme="minorHAnsi" w:hAnsi="adwa-assalaf" w:cs="B Zar" w:hint="cs"/>
          <w:sz w:val="28"/>
          <w:szCs w:val="28"/>
          <w:rtl/>
        </w:rPr>
        <w:t xml:space="preserve"> </w:t>
      </w:r>
      <w:r w:rsidRPr="00A819C4">
        <w:rPr>
          <w:rFonts w:ascii="adwa-assalaf" w:eastAsiaTheme="minorHAnsi" w:hAnsi="adwa-assalaf" w:cs="B Zar"/>
          <w:sz w:val="28"/>
          <w:szCs w:val="28"/>
          <w:rtl/>
        </w:rPr>
        <w:t>به سفیانی</w:t>
      </w:r>
      <w:r w:rsidRPr="00A819C4">
        <w:rPr>
          <w:rFonts w:ascii="adwa-assalaf" w:eastAsiaTheme="minorHAnsi" w:hAnsi="adwa-assalaf" w:cs="B Zar" w:hint="cs"/>
          <w:sz w:val="28"/>
          <w:szCs w:val="28"/>
          <w:rtl/>
        </w:rPr>
        <w:t>،</w:t>
      </w:r>
      <w:r w:rsidRPr="00A819C4">
        <w:rPr>
          <w:rFonts w:ascii="adwa-assalaf" w:eastAsiaTheme="minorHAnsi" w:hAnsi="adwa-assalaf" w:cs="B Zar"/>
          <w:sz w:val="28"/>
          <w:szCs w:val="28"/>
          <w:rtl/>
        </w:rPr>
        <w:t xml:space="preserve"> فرماند</w:t>
      </w:r>
      <w:r w:rsidRPr="00A819C4">
        <w:rPr>
          <w:rFonts w:ascii="adwa-assalaf" w:eastAsiaTheme="minorHAnsi" w:hAnsi="adwa-assalaf" w:cs="B Zar" w:hint="cs"/>
          <w:sz w:val="28"/>
          <w:szCs w:val="28"/>
          <w:rtl/>
        </w:rPr>
        <w:t>ۀ</w:t>
      </w:r>
      <w:r w:rsidRPr="00A819C4">
        <w:rPr>
          <w:rFonts w:ascii="adwa-assalaf" w:eastAsiaTheme="minorHAnsi" w:hAnsi="adwa-assalaf" w:cs="B Zar"/>
          <w:sz w:val="28"/>
          <w:szCs w:val="28"/>
          <w:rtl/>
        </w:rPr>
        <w:t xml:space="preserve"> ضلالت و تاریکی که </w:t>
      </w:r>
      <w:r w:rsidRPr="00A819C4">
        <w:rPr>
          <w:rFonts w:ascii="adwa-assalaf" w:eastAsiaTheme="minorHAnsi" w:hAnsi="adwa-assalaf" w:cs="B Zar" w:hint="cs"/>
          <w:sz w:val="28"/>
          <w:szCs w:val="28"/>
          <w:rtl/>
        </w:rPr>
        <w:t xml:space="preserve">دم از دفاع </w:t>
      </w:r>
      <w:r w:rsidRPr="00A819C4">
        <w:rPr>
          <w:rFonts w:ascii="adwa-assalaf" w:eastAsiaTheme="minorHAnsi" w:hAnsi="adwa-assalaf" w:cs="B Zar"/>
          <w:sz w:val="28"/>
          <w:szCs w:val="28"/>
          <w:rtl/>
        </w:rPr>
        <w:t>از اسلام و</w:t>
      </w:r>
      <w:r w:rsidRPr="00A819C4">
        <w:rPr>
          <w:rFonts w:ascii="adwa-assalaf" w:eastAsiaTheme="minorHAnsi" w:hAnsi="adwa-assalaf" w:cs="B Zar" w:hint="cs"/>
          <w:sz w:val="28"/>
          <w:szCs w:val="28"/>
          <w:rtl/>
        </w:rPr>
        <w:t xml:space="preserve"> مسلمین </w:t>
      </w:r>
      <w:r w:rsidRPr="00A819C4">
        <w:rPr>
          <w:rFonts w:ascii="adwa-assalaf" w:eastAsiaTheme="minorHAnsi" w:hAnsi="adwa-assalaf" w:cs="B Zar"/>
          <w:sz w:val="28"/>
          <w:szCs w:val="28"/>
          <w:rtl/>
        </w:rPr>
        <w:t>می</w:t>
      </w:r>
      <w:r w:rsidRPr="00A819C4">
        <w:rPr>
          <w:rFonts w:ascii="adwa-assalaf" w:eastAsiaTheme="minorHAnsi" w:hAnsi="adwa-assalaf" w:cs="B Zar" w:hint="cs"/>
          <w:sz w:val="28"/>
          <w:szCs w:val="28"/>
          <w:rtl/>
        </w:rPr>
        <w:t>‌</w:t>
      </w:r>
      <w:r w:rsidRPr="00A819C4">
        <w:rPr>
          <w:rFonts w:ascii="adwa-assalaf" w:eastAsiaTheme="minorHAnsi" w:hAnsi="adwa-assalaf" w:cs="B Zar"/>
          <w:sz w:val="28"/>
          <w:szCs w:val="28"/>
          <w:rtl/>
        </w:rPr>
        <w:t>زند، خواهند پیوست</w:t>
      </w:r>
      <w:r w:rsidRPr="00A819C4">
        <w:rPr>
          <w:rFonts w:ascii="adwa-assalaf" w:eastAsiaTheme="minorHAnsi" w:hAnsi="adwa-assalaf" w:cs="B Zar" w:hint="cs"/>
          <w:sz w:val="28"/>
          <w:szCs w:val="28"/>
          <w:rtl/>
        </w:rPr>
        <w:t>.</w:t>
      </w:r>
      <w:r w:rsidRPr="00A819C4">
        <w:rPr>
          <w:rFonts w:ascii="adwa-assalaf" w:eastAsiaTheme="minorHAnsi" w:hAnsi="adwa-assalaf" w:cs="B Zar"/>
          <w:sz w:val="28"/>
          <w:szCs w:val="28"/>
          <w:rtl/>
        </w:rPr>
        <w:t xml:space="preserve"> خداوند می</w:t>
      </w:r>
      <w:r w:rsidRPr="00A819C4">
        <w:rPr>
          <w:rFonts w:ascii="adwa-assalaf" w:eastAsiaTheme="minorHAnsi" w:hAnsi="adwa-assalaf" w:cs="B Zar" w:hint="cs"/>
          <w:sz w:val="28"/>
          <w:szCs w:val="28"/>
          <w:rtl/>
        </w:rPr>
        <w:t>‌</w:t>
      </w:r>
      <w:r w:rsidRPr="00A819C4">
        <w:rPr>
          <w:rFonts w:ascii="adwa-assalaf" w:eastAsiaTheme="minorHAnsi" w:hAnsi="adwa-assalaf" w:cs="B Zar"/>
          <w:sz w:val="28"/>
          <w:szCs w:val="28"/>
          <w:rtl/>
        </w:rPr>
        <w:t>فرم</w:t>
      </w:r>
      <w:r w:rsidRPr="00A819C4">
        <w:rPr>
          <w:rFonts w:ascii="adwa-assalaf" w:eastAsiaTheme="minorHAnsi" w:hAnsi="adwa-assalaf" w:cs="B Zar" w:hint="cs"/>
          <w:sz w:val="28"/>
          <w:szCs w:val="28"/>
          <w:rtl/>
        </w:rPr>
        <w:t>ای</w:t>
      </w:r>
      <w:r w:rsidRPr="00A819C4">
        <w:rPr>
          <w:rFonts w:ascii="adwa-assalaf" w:eastAsiaTheme="minorHAnsi" w:hAnsi="adwa-assalaf" w:cs="B Zar"/>
          <w:sz w:val="28"/>
          <w:szCs w:val="28"/>
          <w:rtl/>
        </w:rPr>
        <w:t>د:</w:t>
      </w:r>
    </w:p>
    <w:p w14:paraId="38F79845" w14:textId="29D1BEE3" w:rsidR="00A819C4" w:rsidRPr="00A819C4" w:rsidRDefault="00A819C4" w:rsidP="00A819C4">
      <w:pPr>
        <w:widowControl w:val="0"/>
        <w:ind w:firstLine="284"/>
        <w:jc w:val="both"/>
        <w:rPr>
          <w:rFonts w:ascii="M Mitra" w:eastAsiaTheme="minorHAnsi" w:hAnsi="M Mitra" w:cs="B Zar"/>
          <w:sz w:val="28"/>
          <w:szCs w:val="28"/>
        </w:rPr>
      </w:pPr>
      <w:r w:rsidRPr="00A819C4">
        <w:rPr>
          <w:rFonts w:ascii="adwa-assalaf" w:eastAsiaTheme="minorHAnsi" w:hAnsi="adwa-assalaf" w:cs="B Zar" w:hint="cs"/>
          <w:color w:val="006600"/>
          <w:sz w:val="28"/>
          <w:szCs w:val="28"/>
          <w:rtl/>
        </w:rPr>
        <w:t xml:space="preserve"> </w:t>
      </w:r>
      <w:r w:rsidRPr="00A819C4">
        <w:rPr>
          <w:rFonts w:ascii="adwa-assalaf" w:eastAsiaTheme="minorHAnsi" w:hAnsi="adwa-assalaf" w:cs="B Zar" w:hint="cs"/>
          <w:color w:val="006600"/>
          <w:sz w:val="28"/>
          <w:szCs w:val="28"/>
          <w:lang w:bidi="fa-IR"/>
        </w:rPr>
        <w:t>﴿</w:t>
      </w:r>
      <w:r w:rsidRPr="00A819C4">
        <w:rPr>
          <w:rFonts w:ascii="adwa-assalaf" w:eastAsiaTheme="minorHAnsi" w:hAnsi="adwa-assalaf" w:cs="B Zar"/>
          <w:color w:val="C00000"/>
          <w:sz w:val="28"/>
          <w:szCs w:val="28"/>
          <w:rtl/>
        </w:rPr>
        <w:t>(</w:t>
      </w:r>
      <w:r w:rsidRPr="00A819C4">
        <w:rPr>
          <w:rFonts w:ascii="B Mitra" w:hAnsi="B Mitra" w:cs="B Zar"/>
          <w:b/>
          <w:bCs/>
          <w:color w:val="C00000"/>
          <w:sz w:val="28"/>
          <w:szCs w:val="28"/>
          <w:rtl/>
        </w:rPr>
        <w:t>آيا ديدي کسي</w:t>
      </w:r>
      <w:r w:rsidRPr="00A819C4">
        <w:rPr>
          <w:rFonts w:ascii="B Mitra" w:hAnsi="B Mitra" w:cs="B Zar" w:hint="cs"/>
          <w:b/>
          <w:bCs/>
          <w:color w:val="C00000"/>
          <w:sz w:val="28"/>
          <w:szCs w:val="28"/>
          <w:rtl/>
        </w:rPr>
        <w:t>‌</w:t>
      </w:r>
      <w:r w:rsidRPr="00A819C4">
        <w:rPr>
          <w:rFonts w:ascii="B Mitra" w:hAnsi="B Mitra" w:cs="B Zar"/>
          <w:b/>
          <w:bCs/>
          <w:color w:val="C00000"/>
          <w:sz w:val="28"/>
          <w:szCs w:val="28"/>
          <w:rtl/>
        </w:rPr>
        <w:t>که هواي نفس خويش</w:t>
      </w:r>
      <w:r w:rsidRPr="00A819C4">
        <w:rPr>
          <w:rFonts w:ascii="B Mitra" w:hAnsi="B Mitra" w:cs="B Zar" w:hint="cs"/>
          <w:b/>
          <w:bCs/>
          <w:color w:val="C00000"/>
          <w:sz w:val="28"/>
          <w:szCs w:val="28"/>
          <w:rtl/>
        </w:rPr>
        <w:t xml:space="preserve"> را</w:t>
      </w:r>
      <w:r w:rsidRPr="00A819C4">
        <w:rPr>
          <w:rFonts w:ascii="B Mitra" w:hAnsi="B Mitra" w:cs="B Zar"/>
          <w:b/>
          <w:bCs/>
          <w:color w:val="C00000"/>
          <w:sz w:val="28"/>
          <w:szCs w:val="28"/>
          <w:rtl/>
        </w:rPr>
        <w:t xml:space="preserve"> معبود خود قرار داده و خداوند او را با آگاهي </w:t>
      </w:r>
      <w:r w:rsidRPr="00A819C4">
        <w:rPr>
          <w:rFonts w:ascii="B Mitra" w:hAnsi="B Mitra" w:cs="B Zar" w:hint="cs"/>
          <w:b/>
          <w:bCs/>
          <w:color w:val="C00000"/>
          <w:sz w:val="28"/>
          <w:szCs w:val="28"/>
          <w:rtl/>
        </w:rPr>
        <w:t>[</w:t>
      </w:r>
      <w:r w:rsidRPr="00A819C4">
        <w:rPr>
          <w:rFonts w:ascii="B Mitra" w:hAnsi="B Mitra" w:cs="B Zar"/>
          <w:b/>
          <w:bCs/>
          <w:color w:val="C00000"/>
          <w:sz w:val="28"/>
          <w:szCs w:val="28"/>
          <w:rtl/>
        </w:rPr>
        <w:t>بر اينکه شايسته هدايت نيست</w:t>
      </w:r>
      <w:r w:rsidRPr="00A819C4">
        <w:rPr>
          <w:rFonts w:ascii="B Mitra" w:hAnsi="B Mitra" w:cs="B Zar" w:hint="cs"/>
          <w:b/>
          <w:bCs/>
          <w:color w:val="C00000"/>
          <w:sz w:val="28"/>
          <w:szCs w:val="28"/>
          <w:rtl/>
        </w:rPr>
        <w:t>]</w:t>
      </w:r>
      <w:r w:rsidRPr="00A819C4">
        <w:rPr>
          <w:rFonts w:ascii="B Mitra" w:hAnsi="B Mitra" w:cs="B Zar"/>
          <w:b/>
          <w:bCs/>
          <w:color w:val="C00000"/>
          <w:sz w:val="28"/>
          <w:szCs w:val="28"/>
          <w:rtl/>
        </w:rPr>
        <w:t xml:space="preserve"> گمراه ساخته و بر گوش و قلبش مهر زده و بر چشمش پرده‌اي افکنده است؟ با اين حال چه کسي مي‌تواند غير از خدا او را هدايت کند؟ آيا متذکر نمي‌شويد؟</w:t>
      </w:r>
      <w:r w:rsidRPr="00A819C4">
        <w:rPr>
          <w:rFonts w:ascii="M Mitra" w:eastAsiaTheme="minorHAnsi" w:hAnsi="M Mitra" w:cs="B Zar" w:hint="cs"/>
          <w:color w:val="C00000"/>
          <w:sz w:val="28"/>
          <w:szCs w:val="28"/>
          <w:rtl/>
        </w:rPr>
        <w:t>)</w:t>
      </w:r>
      <w:r w:rsidRPr="00A819C4">
        <w:rPr>
          <w:rFonts w:ascii="adwa-assalaf" w:eastAsiaTheme="minorHAnsi" w:hAnsi="adwa-assalaf" w:cs="B Zar" w:hint="cs"/>
          <w:color w:val="006600"/>
          <w:sz w:val="28"/>
          <w:szCs w:val="28"/>
          <w:lang w:bidi="fa-IR"/>
        </w:rPr>
        <w:t>﴾</w:t>
      </w:r>
      <w:r w:rsidRPr="00A819C4">
        <w:rPr>
          <w:rFonts w:ascii="adwa-assalaf" w:eastAsiaTheme="minorHAnsi" w:hAnsi="adwa-assalaf" w:cs="B Zar" w:hint="cs"/>
          <w:sz w:val="28"/>
          <w:szCs w:val="28"/>
          <w:rtl/>
          <w:lang w:bidi="fa-IR"/>
        </w:rPr>
        <w:t>؛</w:t>
      </w:r>
      <w:r w:rsidRPr="00A819C4">
        <w:rPr>
          <w:rFonts w:ascii="B Mitra" w:eastAsiaTheme="minorHAnsi" w:hAnsi="B Mitra" w:cs="B Zar"/>
          <w:sz w:val="28"/>
          <w:szCs w:val="28"/>
          <w:vertAlign w:val="superscript"/>
          <w:rtl/>
        </w:rPr>
        <w:t xml:space="preserve"> </w:t>
      </w:r>
      <w:r w:rsidRPr="00A819C4">
        <w:rPr>
          <w:rFonts w:ascii="B Mitra" w:eastAsiaTheme="minorHAnsi" w:hAnsi="B Mitra" w:cs="B Zar"/>
          <w:sz w:val="28"/>
          <w:szCs w:val="28"/>
          <w:vertAlign w:val="superscript"/>
          <w:rtl/>
        </w:rPr>
        <w:footnoteReference w:customMarkFollows="1" w:id="88"/>
        <w:t>(</w:t>
      </w:r>
      <w:r w:rsidRPr="00A819C4">
        <w:rPr>
          <w:rFonts w:ascii="B Mitra" w:eastAsiaTheme="minorHAnsi" w:hAnsi="B Mitra" w:cs="B Zar" w:hint="cs"/>
          <w:sz w:val="28"/>
          <w:szCs w:val="28"/>
          <w:vertAlign w:val="superscript"/>
          <w:rtl/>
        </w:rPr>
        <w:t>1</w:t>
      </w:r>
      <w:r w:rsidRPr="00A819C4">
        <w:rPr>
          <w:rFonts w:ascii="B Mitra" w:eastAsiaTheme="minorHAnsi" w:hAnsi="B Mitra" w:cs="B Zar"/>
          <w:sz w:val="28"/>
          <w:szCs w:val="28"/>
          <w:vertAlign w:val="superscript"/>
          <w:rtl/>
        </w:rPr>
        <w:t>)</w:t>
      </w:r>
      <w:r w:rsidRPr="00A819C4">
        <w:rPr>
          <w:rFonts w:ascii="M Mitra" w:eastAsiaTheme="minorHAnsi" w:hAnsi="M Mitra" w:cs="B Zar" w:hint="cs"/>
          <w:sz w:val="28"/>
          <w:szCs w:val="28"/>
          <w:rtl/>
        </w:rPr>
        <w:t>.</w:t>
      </w:r>
    </w:p>
    <w:p w14:paraId="5A8C8763" w14:textId="77777777" w:rsidR="00172596" w:rsidRDefault="00172596" w:rsidP="000609B7">
      <w:pPr>
        <w:ind w:left="27" w:firstLine="426"/>
        <w:jc w:val="both"/>
        <w:rPr>
          <w:rFonts w:ascii="Castellar" w:hAnsi="Castellar"/>
          <w:sz w:val="36"/>
          <w:szCs w:val="36"/>
          <w:rtl/>
          <w:lang w:bidi="ar-IQ"/>
        </w:rPr>
      </w:pPr>
    </w:p>
    <w:p w14:paraId="4017377B" w14:textId="3C2772C4" w:rsidR="007675E7" w:rsidRDefault="00BF205B" w:rsidP="004337C1">
      <w:pPr>
        <w:ind w:left="27" w:firstLine="426"/>
        <w:jc w:val="both"/>
        <w:rPr>
          <w:rFonts w:ascii="Castellar" w:hAnsi="Castellar"/>
          <w:sz w:val="36"/>
          <w:szCs w:val="36"/>
          <w:rtl/>
          <w:lang w:bidi="ar-IQ"/>
        </w:rPr>
      </w:pPr>
      <w:r w:rsidRPr="009A7F31">
        <w:rPr>
          <w:rFonts w:ascii="Castellar" w:hAnsi="Castellar"/>
          <w:sz w:val="36"/>
          <w:szCs w:val="36"/>
          <w:rtl/>
          <w:lang w:bidi="ar-IQ"/>
        </w:rPr>
        <w:t>هذا وهم سيعرفونه بالآيات والمعجزات</w:t>
      </w:r>
      <w:r w:rsidR="007675E7">
        <w:rPr>
          <w:rFonts w:ascii="Castellar" w:hAnsi="Castellar"/>
          <w:sz w:val="36"/>
          <w:szCs w:val="36"/>
          <w:rtl/>
          <w:lang w:bidi="ar-IQ"/>
        </w:rPr>
        <w:t>،</w:t>
      </w:r>
      <w:r w:rsidRPr="009A7F31">
        <w:rPr>
          <w:rFonts w:ascii="Castellar" w:hAnsi="Castellar"/>
          <w:sz w:val="36"/>
          <w:szCs w:val="36"/>
          <w:rtl/>
          <w:lang w:bidi="ar-IQ"/>
        </w:rPr>
        <w:t xml:space="preserve"> </w:t>
      </w:r>
      <w:r w:rsidRPr="00F94259">
        <w:rPr>
          <w:rFonts w:ascii="Castellar" w:hAnsi="Castellar"/>
          <w:sz w:val="36"/>
          <w:szCs w:val="36"/>
          <w:rtl/>
          <w:lang w:bidi="ar-IQ"/>
        </w:rPr>
        <w:t>ولكنهم سيؤ</w:t>
      </w:r>
      <w:r w:rsidR="002E4211" w:rsidRPr="00F94259">
        <w:rPr>
          <w:rFonts w:ascii="Castellar" w:hAnsi="Castellar"/>
          <w:sz w:val="36"/>
          <w:szCs w:val="36"/>
          <w:rtl/>
          <w:lang w:bidi="ar-IQ"/>
        </w:rPr>
        <w:t>و</w:t>
      </w:r>
      <w:r w:rsidRPr="00F94259">
        <w:rPr>
          <w:rFonts w:ascii="Castellar" w:hAnsi="Castellar"/>
          <w:sz w:val="36"/>
          <w:szCs w:val="36"/>
          <w:rtl/>
          <w:lang w:bidi="ar-IQ"/>
        </w:rPr>
        <w:t>لونها</w:t>
      </w:r>
      <w:r w:rsidR="007675E7" w:rsidRPr="00F94259">
        <w:rPr>
          <w:rFonts w:ascii="Castellar" w:hAnsi="Castellar"/>
          <w:sz w:val="36"/>
          <w:szCs w:val="36"/>
          <w:rtl/>
          <w:lang w:bidi="ar-IQ"/>
        </w:rPr>
        <w:t>،</w:t>
      </w:r>
      <w:r w:rsidR="007675E7">
        <w:rPr>
          <w:rFonts w:ascii="Castellar" w:hAnsi="Castellar"/>
          <w:sz w:val="36"/>
          <w:szCs w:val="36"/>
          <w:rtl/>
          <w:lang w:bidi="ar-IQ"/>
        </w:rPr>
        <w:t xml:space="preserve"> فالخسف </w:t>
      </w:r>
      <w:r w:rsidRPr="009A7F31">
        <w:rPr>
          <w:rFonts w:ascii="Castellar" w:hAnsi="Castellar"/>
          <w:sz w:val="36"/>
          <w:szCs w:val="36"/>
          <w:rtl/>
          <w:lang w:bidi="ar-IQ"/>
        </w:rPr>
        <w:t xml:space="preserve">بجيش السفياني </w:t>
      </w:r>
      <w:r w:rsidRPr="00F94259">
        <w:rPr>
          <w:rFonts w:ascii="Castellar" w:hAnsi="Castellar"/>
          <w:sz w:val="36"/>
          <w:szCs w:val="36"/>
          <w:rtl/>
          <w:lang w:bidi="ar-IQ"/>
        </w:rPr>
        <w:t>سيجعلونه حادث</w:t>
      </w:r>
      <w:r w:rsidR="002E4211" w:rsidRPr="00F94259">
        <w:rPr>
          <w:rFonts w:ascii="Castellar" w:hAnsi="Castellar"/>
          <w:sz w:val="36"/>
          <w:szCs w:val="36"/>
          <w:rtl/>
          <w:lang w:bidi="ar-IQ"/>
        </w:rPr>
        <w:t>اً</w:t>
      </w:r>
      <w:r w:rsidRPr="00F94259">
        <w:rPr>
          <w:rFonts w:ascii="Castellar" w:hAnsi="Castellar"/>
          <w:sz w:val="36"/>
          <w:szCs w:val="36"/>
          <w:rtl/>
          <w:lang w:bidi="ar-IQ"/>
        </w:rPr>
        <w:t xml:space="preserve"> طبيعي</w:t>
      </w:r>
      <w:r w:rsidR="002E4211" w:rsidRPr="00F94259">
        <w:rPr>
          <w:rFonts w:ascii="Castellar" w:hAnsi="Castellar"/>
          <w:sz w:val="36"/>
          <w:szCs w:val="36"/>
          <w:rtl/>
          <w:lang w:bidi="ar-IQ"/>
        </w:rPr>
        <w:t>اً</w:t>
      </w:r>
      <w:r w:rsidRPr="00F94259">
        <w:rPr>
          <w:rFonts w:ascii="Castellar" w:hAnsi="Castellar"/>
          <w:sz w:val="36"/>
          <w:szCs w:val="36"/>
          <w:rtl/>
          <w:lang w:bidi="ar-IQ"/>
        </w:rPr>
        <w:t xml:space="preserve"> كما جعل من سبقهم موت جيش </w:t>
      </w:r>
      <w:r w:rsidR="002E4211" w:rsidRPr="00F94259">
        <w:rPr>
          <w:rFonts w:ascii="Castellar" w:hAnsi="Castellar"/>
          <w:sz w:val="36"/>
          <w:szCs w:val="36"/>
          <w:rtl/>
          <w:lang w:bidi="ar-IQ"/>
        </w:rPr>
        <w:t>أبرهة</w:t>
      </w:r>
      <w:r w:rsidR="007675E7">
        <w:rPr>
          <w:rFonts w:ascii="Castellar" w:hAnsi="Castellar"/>
          <w:sz w:val="36"/>
          <w:szCs w:val="36"/>
          <w:rtl/>
          <w:lang w:bidi="ar-IQ"/>
        </w:rPr>
        <w:t xml:space="preserve"> الحبشي بسبب وباء لا عذاب إلهي</w:t>
      </w:r>
      <w:r w:rsidRPr="009A7F31">
        <w:rPr>
          <w:rFonts w:ascii="Castellar" w:hAnsi="Castellar"/>
          <w:sz w:val="36"/>
          <w:szCs w:val="36"/>
          <w:rtl/>
          <w:lang w:bidi="ar-IQ"/>
        </w:rPr>
        <w:t>.</w:t>
      </w:r>
    </w:p>
    <w:p w14:paraId="2DFD9AC2" w14:textId="77777777" w:rsidR="004337C1" w:rsidRPr="00A819C4" w:rsidRDefault="004337C1" w:rsidP="00D01193">
      <w:pPr>
        <w:widowControl w:val="0"/>
        <w:ind w:firstLine="284"/>
        <w:jc w:val="both"/>
        <w:rPr>
          <w:rFonts w:ascii="adwa-assalaf" w:eastAsiaTheme="minorHAnsi" w:hAnsi="adwa-assalaf" w:cs="B Zar"/>
          <w:sz w:val="28"/>
          <w:szCs w:val="28"/>
          <w:rtl/>
        </w:rPr>
      </w:pPr>
      <w:r w:rsidRPr="00A819C4">
        <w:rPr>
          <w:rFonts w:ascii="adwa-assalaf" w:eastAsiaTheme="minorHAnsi" w:hAnsi="adwa-assalaf" w:cs="B Zar" w:hint="cs"/>
          <w:sz w:val="28"/>
          <w:szCs w:val="28"/>
          <w:rtl/>
        </w:rPr>
        <w:t xml:space="preserve">ایشان </w:t>
      </w:r>
      <w:r w:rsidRPr="00A819C4">
        <w:rPr>
          <w:rFonts w:ascii="adwa-assalaf" w:eastAsiaTheme="minorHAnsi" w:hAnsi="adwa-assalaf" w:cs="B Zar"/>
          <w:sz w:val="28"/>
          <w:szCs w:val="28"/>
          <w:rtl/>
        </w:rPr>
        <w:t>را از نشانه</w:t>
      </w:r>
      <w:r w:rsidRPr="00A819C4">
        <w:rPr>
          <w:rFonts w:ascii="adwa-assalaf" w:eastAsiaTheme="minorHAnsi" w:hAnsi="adwa-assalaf" w:cs="B Zar" w:hint="cs"/>
          <w:sz w:val="28"/>
          <w:szCs w:val="28"/>
          <w:rtl/>
        </w:rPr>
        <w:t>‌</w:t>
      </w:r>
      <w:r w:rsidRPr="00A819C4">
        <w:rPr>
          <w:rFonts w:ascii="adwa-assalaf" w:eastAsiaTheme="minorHAnsi" w:hAnsi="adwa-assalaf" w:cs="B Zar"/>
          <w:sz w:val="28"/>
          <w:szCs w:val="28"/>
          <w:rtl/>
        </w:rPr>
        <w:t xml:space="preserve">ها و معجزاتش خواهند شناخت </w:t>
      </w:r>
      <w:r w:rsidRPr="00A819C4">
        <w:rPr>
          <w:rFonts w:ascii="adwa-assalaf" w:eastAsiaTheme="minorHAnsi" w:hAnsi="adwa-assalaf" w:cs="B Zar" w:hint="cs"/>
          <w:sz w:val="28"/>
          <w:szCs w:val="28"/>
          <w:rtl/>
        </w:rPr>
        <w:t xml:space="preserve">ولی </w:t>
      </w:r>
      <w:r w:rsidRPr="00A819C4">
        <w:rPr>
          <w:rFonts w:ascii="adwa-assalaf" w:eastAsiaTheme="minorHAnsi" w:hAnsi="adwa-assalaf" w:cs="B Zar"/>
          <w:sz w:val="28"/>
          <w:szCs w:val="28"/>
          <w:rtl/>
        </w:rPr>
        <w:t xml:space="preserve">آن‌ها را </w:t>
      </w:r>
      <w:r w:rsidRPr="00A819C4">
        <w:rPr>
          <w:rFonts w:ascii="adwa-assalaf" w:eastAsiaTheme="minorHAnsi" w:hAnsi="adwa-assalaf" w:cs="B Zar" w:hint="cs"/>
          <w:sz w:val="28"/>
          <w:szCs w:val="28"/>
          <w:rtl/>
        </w:rPr>
        <w:t xml:space="preserve">تأویل </w:t>
      </w:r>
      <w:r w:rsidRPr="00A819C4">
        <w:rPr>
          <w:rFonts w:ascii="adwa-assalaf" w:eastAsiaTheme="minorHAnsi" w:hAnsi="adwa-assalaf" w:cs="B Zar"/>
          <w:sz w:val="28"/>
          <w:szCs w:val="28"/>
          <w:rtl/>
        </w:rPr>
        <w:t xml:space="preserve">خواهند </w:t>
      </w:r>
      <w:r w:rsidRPr="00A819C4">
        <w:rPr>
          <w:rFonts w:ascii="adwa-assalaf" w:eastAsiaTheme="minorHAnsi" w:hAnsi="adwa-assalaf" w:cs="B Zar" w:hint="cs"/>
          <w:sz w:val="28"/>
          <w:szCs w:val="28"/>
          <w:rtl/>
        </w:rPr>
        <w:t>نمود</w:t>
      </w:r>
      <w:r w:rsidRPr="00A819C4">
        <w:rPr>
          <w:rFonts w:ascii="adwa-assalaf" w:eastAsiaTheme="minorHAnsi" w:hAnsi="adwa-assalaf" w:cs="B Zar"/>
          <w:sz w:val="28"/>
          <w:szCs w:val="28"/>
          <w:rtl/>
        </w:rPr>
        <w:t xml:space="preserve"> و</w:t>
      </w:r>
      <w:r w:rsidRPr="00A819C4">
        <w:rPr>
          <w:rFonts w:ascii="adwa-assalaf" w:eastAsiaTheme="minorHAnsi" w:hAnsi="adwa-assalaf" w:cs="B Zar" w:hint="cs"/>
          <w:sz w:val="28"/>
          <w:szCs w:val="28"/>
          <w:rtl/>
        </w:rPr>
        <w:t xml:space="preserve"> </w:t>
      </w:r>
      <w:r w:rsidRPr="00A819C4">
        <w:rPr>
          <w:rFonts w:ascii="adwa-assalaf" w:eastAsiaTheme="minorHAnsi" w:hAnsi="adwa-assalaf" w:cs="B Zar"/>
          <w:sz w:val="28"/>
          <w:szCs w:val="28"/>
          <w:rtl/>
        </w:rPr>
        <w:t xml:space="preserve">از بین رفتن لشکر سفیانی را </w:t>
      </w:r>
      <w:r w:rsidRPr="00A819C4">
        <w:rPr>
          <w:rFonts w:ascii="adwa-assalaf" w:eastAsiaTheme="minorHAnsi" w:hAnsi="adwa-assalaf" w:cs="B Zar" w:hint="cs"/>
          <w:sz w:val="28"/>
          <w:szCs w:val="28"/>
          <w:rtl/>
        </w:rPr>
        <w:t xml:space="preserve">یک </w:t>
      </w:r>
      <w:r w:rsidRPr="00A819C4">
        <w:rPr>
          <w:rFonts w:ascii="adwa-assalaf" w:eastAsiaTheme="minorHAnsi" w:hAnsi="adwa-assalaf" w:cs="B Zar"/>
          <w:sz w:val="28"/>
          <w:szCs w:val="28"/>
          <w:rtl/>
        </w:rPr>
        <w:t>حادث</w:t>
      </w:r>
      <w:r w:rsidRPr="00A819C4">
        <w:rPr>
          <w:rFonts w:ascii="adwa-assalaf" w:eastAsiaTheme="minorHAnsi" w:hAnsi="adwa-assalaf" w:cs="B Zar" w:hint="cs"/>
          <w:sz w:val="28"/>
          <w:szCs w:val="28"/>
          <w:rtl/>
        </w:rPr>
        <w:t>ۀ</w:t>
      </w:r>
      <w:r w:rsidRPr="00A819C4">
        <w:rPr>
          <w:rFonts w:ascii="adwa-assalaf" w:eastAsiaTheme="minorHAnsi" w:hAnsi="adwa-assalaf" w:cs="B Zar"/>
          <w:sz w:val="28"/>
          <w:szCs w:val="28"/>
          <w:rtl/>
        </w:rPr>
        <w:t xml:space="preserve"> طبیعی </w:t>
      </w:r>
      <w:r w:rsidRPr="00A819C4">
        <w:rPr>
          <w:rFonts w:ascii="adwa-assalaf" w:eastAsiaTheme="minorHAnsi" w:hAnsi="adwa-assalaf" w:cs="B Zar" w:hint="cs"/>
          <w:sz w:val="28"/>
          <w:szCs w:val="28"/>
          <w:rtl/>
        </w:rPr>
        <w:t xml:space="preserve">قلمداد </w:t>
      </w:r>
      <w:r w:rsidRPr="00A819C4">
        <w:rPr>
          <w:rFonts w:ascii="adwa-assalaf" w:eastAsiaTheme="minorHAnsi" w:hAnsi="adwa-assalaf" w:cs="B Zar"/>
          <w:sz w:val="28"/>
          <w:szCs w:val="28"/>
          <w:rtl/>
        </w:rPr>
        <w:t>خواهند کرد، همان</w:t>
      </w:r>
      <w:r w:rsidRPr="00A819C4">
        <w:rPr>
          <w:rFonts w:ascii="adwa-assalaf" w:eastAsiaTheme="minorHAnsi" w:hAnsi="adwa-assalaf" w:cs="B Zar" w:hint="cs"/>
          <w:sz w:val="28"/>
          <w:szCs w:val="28"/>
          <w:rtl/>
        </w:rPr>
        <w:t>‌</w:t>
      </w:r>
      <w:r w:rsidRPr="00A819C4">
        <w:rPr>
          <w:rFonts w:ascii="adwa-assalaf" w:eastAsiaTheme="minorHAnsi" w:hAnsi="adwa-assalaf" w:cs="B Zar"/>
          <w:sz w:val="28"/>
          <w:szCs w:val="28"/>
          <w:rtl/>
        </w:rPr>
        <w:t>گونه که علت از</w:t>
      </w:r>
      <w:r w:rsidRPr="00A819C4">
        <w:rPr>
          <w:rFonts w:ascii="adwa-assalaf" w:eastAsiaTheme="minorHAnsi" w:hAnsi="adwa-assalaf" w:cs="B Zar" w:hint="cs"/>
          <w:sz w:val="28"/>
          <w:szCs w:val="28"/>
          <w:rtl/>
        </w:rPr>
        <w:t xml:space="preserve"> </w:t>
      </w:r>
      <w:r w:rsidRPr="00A819C4">
        <w:rPr>
          <w:rFonts w:ascii="adwa-assalaf" w:eastAsiaTheme="minorHAnsi" w:hAnsi="adwa-assalaf" w:cs="B Zar"/>
          <w:sz w:val="28"/>
          <w:szCs w:val="28"/>
          <w:rtl/>
        </w:rPr>
        <w:t>بین رفتن لشکر ابره</w:t>
      </w:r>
      <w:r w:rsidRPr="00A819C4">
        <w:rPr>
          <w:rFonts w:ascii="adwa-assalaf" w:eastAsiaTheme="minorHAnsi" w:hAnsi="adwa-assalaf" w:cs="B Zar" w:hint="cs"/>
          <w:sz w:val="28"/>
          <w:szCs w:val="28"/>
          <w:rtl/>
        </w:rPr>
        <w:t>ه</w:t>
      </w:r>
      <w:r w:rsidRPr="00A819C4">
        <w:rPr>
          <w:rFonts w:ascii="adwa-assalaf" w:eastAsiaTheme="minorHAnsi" w:hAnsi="adwa-assalaf" w:cs="B Zar"/>
          <w:sz w:val="28"/>
          <w:szCs w:val="28"/>
          <w:rtl/>
        </w:rPr>
        <w:t xml:space="preserve"> را </w:t>
      </w:r>
      <w:r w:rsidRPr="00A819C4">
        <w:rPr>
          <w:rFonts w:ascii="adwa-assalaf" w:eastAsiaTheme="minorHAnsi" w:hAnsi="adwa-assalaf" w:cs="B Zar" w:hint="cs"/>
          <w:sz w:val="28"/>
          <w:szCs w:val="28"/>
          <w:rtl/>
        </w:rPr>
        <w:t>(</w:t>
      </w:r>
      <w:r w:rsidRPr="00A819C4">
        <w:rPr>
          <w:rFonts w:ascii="adwa-assalaf" w:eastAsiaTheme="minorHAnsi" w:hAnsi="adwa-assalaf" w:cs="B Zar"/>
          <w:sz w:val="28"/>
          <w:szCs w:val="28"/>
          <w:rtl/>
        </w:rPr>
        <w:t>وبا</w:t>
      </w:r>
      <w:r w:rsidRPr="00A819C4">
        <w:rPr>
          <w:rFonts w:ascii="adwa-assalaf" w:eastAsiaTheme="minorHAnsi" w:hAnsi="adwa-assalaf" w:cs="B Zar" w:hint="cs"/>
          <w:sz w:val="28"/>
          <w:szCs w:val="28"/>
          <w:rtl/>
        </w:rPr>
        <w:t>)</w:t>
      </w:r>
      <w:r w:rsidRPr="00A819C4">
        <w:rPr>
          <w:rFonts w:ascii="adwa-assalaf" w:eastAsiaTheme="minorHAnsi" w:hAnsi="adwa-assalaf" w:cs="B Zar"/>
          <w:sz w:val="28"/>
          <w:szCs w:val="28"/>
          <w:rtl/>
        </w:rPr>
        <w:t xml:space="preserve"> معرفی کردند، نه عذاب الهی</w:t>
      </w:r>
      <w:r w:rsidRPr="00A819C4">
        <w:rPr>
          <w:rFonts w:ascii="adwa-assalaf" w:eastAsiaTheme="minorHAnsi" w:hAnsi="adwa-assalaf" w:cs="B Zar" w:hint="cs"/>
          <w:sz w:val="28"/>
          <w:szCs w:val="28"/>
          <w:rtl/>
        </w:rPr>
        <w:t>!</w:t>
      </w:r>
    </w:p>
    <w:p w14:paraId="2420A0E3" w14:textId="77777777" w:rsidR="00172596" w:rsidRDefault="00172596" w:rsidP="000609B7">
      <w:pPr>
        <w:ind w:left="27" w:firstLine="426"/>
        <w:jc w:val="both"/>
        <w:rPr>
          <w:rFonts w:ascii="Castellar" w:hAnsi="Castellar"/>
          <w:sz w:val="36"/>
          <w:szCs w:val="36"/>
          <w:rtl/>
          <w:lang w:bidi="ar-IQ"/>
        </w:rPr>
      </w:pPr>
    </w:p>
    <w:p w14:paraId="55B840D3" w14:textId="5C32CE49" w:rsidR="00C87A86" w:rsidRDefault="00BF205B" w:rsidP="000609B7">
      <w:pPr>
        <w:ind w:left="27" w:firstLine="426"/>
        <w:jc w:val="both"/>
        <w:rPr>
          <w:rFonts w:ascii="Castellar" w:hAnsi="Castellar"/>
          <w:sz w:val="36"/>
          <w:szCs w:val="36"/>
          <w:rtl/>
          <w:lang w:bidi="ar-IQ"/>
        </w:rPr>
      </w:pPr>
      <w:r w:rsidRPr="009A7F31">
        <w:rPr>
          <w:rFonts w:ascii="Castellar" w:hAnsi="Castellar"/>
          <w:sz w:val="36"/>
          <w:szCs w:val="36"/>
          <w:rtl/>
          <w:lang w:bidi="ar-IQ"/>
        </w:rPr>
        <w:t>والدلالات على إمام</w:t>
      </w:r>
      <w:r w:rsidR="00C96440">
        <w:rPr>
          <w:rFonts w:ascii="Castellar" w:hAnsi="Castellar" w:hint="cs"/>
          <w:sz w:val="36"/>
          <w:szCs w:val="36"/>
          <w:rtl/>
          <w:lang w:bidi="ar-IQ"/>
        </w:rPr>
        <w:t>ـ</w:t>
      </w:r>
      <w:r w:rsidRPr="009A7F31">
        <w:rPr>
          <w:rFonts w:ascii="Castellar" w:hAnsi="Castellar"/>
          <w:sz w:val="36"/>
          <w:szCs w:val="36"/>
          <w:rtl/>
          <w:lang w:bidi="ar-IQ"/>
        </w:rPr>
        <w:t>ة أول الأئم</w:t>
      </w:r>
      <w:r w:rsidR="00C96440">
        <w:rPr>
          <w:rFonts w:ascii="Castellar" w:hAnsi="Castellar" w:hint="cs"/>
          <w:sz w:val="36"/>
          <w:szCs w:val="36"/>
          <w:rtl/>
          <w:lang w:bidi="ar-IQ"/>
        </w:rPr>
        <w:t>ـ</w:t>
      </w:r>
      <w:r w:rsidRPr="009A7F31">
        <w:rPr>
          <w:rFonts w:ascii="Castellar" w:hAnsi="Castellar"/>
          <w:sz w:val="36"/>
          <w:szCs w:val="36"/>
          <w:rtl/>
          <w:lang w:bidi="ar-IQ"/>
        </w:rPr>
        <w:t xml:space="preserve">ة وهو علي </w:t>
      </w:r>
      <w:r w:rsidR="007675E7">
        <w:rPr>
          <w:rFonts w:ascii="Castellar" w:hAnsi="Castellar"/>
          <w:sz w:val="36"/>
          <w:szCs w:val="36"/>
          <w:lang w:bidi="ar-IQ"/>
        </w:rPr>
        <w:sym w:font="AGA Arabesque" w:char="F075"/>
      </w:r>
      <w:r w:rsidR="007675E7">
        <w:rPr>
          <w:rFonts w:ascii="Castellar" w:hAnsi="Castellar"/>
          <w:sz w:val="36"/>
          <w:szCs w:val="36"/>
          <w:rtl/>
          <w:lang w:bidi="ar-IQ"/>
        </w:rPr>
        <w:t xml:space="preserve"> أ</w:t>
      </w:r>
      <w:r w:rsidRPr="009A7F31">
        <w:rPr>
          <w:rFonts w:ascii="Castellar" w:hAnsi="Castellar"/>
          <w:sz w:val="36"/>
          <w:szCs w:val="36"/>
          <w:rtl/>
          <w:lang w:bidi="ar-IQ"/>
        </w:rPr>
        <w:t>كثر من أن تحصى</w:t>
      </w:r>
      <w:r w:rsidR="007675E7">
        <w:rPr>
          <w:rFonts w:ascii="Castellar" w:hAnsi="Castellar"/>
          <w:sz w:val="36"/>
          <w:szCs w:val="36"/>
          <w:rtl/>
          <w:lang w:bidi="ar-IQ"/>
        </w:rPr>
        <w:t>؛</w:t>
      </w:r>
      <w:r w:rsidRPr="009A7F31">
        <w:rPr>
          <w:rFonts w:ascii="Castellar" w:hAnsi="Castellar"/>
          <w:sz w:val="36"/>
          <w:szCs w:val="36"/>
          <w:rtl/>
          <w:lang w:bidi="ar-IQ"/>
        </w:rPr>
        <w:t xml:space="preserve"> ومنها قول النبي </w:t>
      </w:r>
      <w:r w:rsidR="002C3DB0">
        <w:rPr>
          <w:rFonts w:ascii="Castellar" w:hAnsi="Castellar"/>
          <w:noProof/>
          <w:sz w:val="36"/>
          <w:szCs w:val="36"/>
        </w:rPr>
        <w:drawing>
          <wp:inline distT="0" distB="0" distL="0" distR="0" wp14:anchorId="13898D1C" wp14:editId="1EF715F5">
            <wp:extent cx="207010" cy="158750"/>
            <wp:effectExtent l="19050" t="0" r="2540" b="0"/>
            <wp:docPr id="36" name="صورة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4"/>
                    <pic:cNvPicPr>
                      <a:picLocks noChangeAspect="1" noChangeArrowheads="1"/>
                    </pic:cNvPicPr>
                  </pic:nvPicPr>
                  <pic:blipFill>
                    <a:blip r:embed="rId20"/>
                    <a:srcRect/>
                    <a:stretch>
                      <a:fillRect/>
                    </a:stretch>
                  </pic:blipFill>
                  <pic:spPr bwMode="auto">
                    <a:xfrm>
                      <a:off x="0" y="0"/>
                      <a:ext cx="207010" cy="158750"/>
                    </a:xfrm>
                    <a:prstGeom prst="rect">
                      <a:avLst/>
                    </a:prstGeom>
                    <a:noFill/>
                    <a:ln w="9525">
                      <a:noFill/>
                      <a:miter lim="800000"/>
                      <a:headEnd/>
                      <a:tailEnd/>
                    </a:ln>
                  </pic:spPr>
                </pic:pic>
              </a:graphicData>
            </a:graphic>
          </wp:inline>
        </w:drawing>
      </w:r>
      <w:r w:rsidR="007675E7">
        <w:rPr>
          <w:rFonts w:ascii="Castellar" w:hAnsi="Castellar"/>
          <w:sz w:val="36"/>
          <w:szCs w:val="36"/>
          <w:rtl/>
          <w:lang w:bidi="ar-IQ"/>
        </w:rPr>
        <w:t xml:space="preserve"> فيه</w:t>
      </w:r>
      <w:r w:rsidR="006631D7">
        <w:rPr>
          <w:rFonts w:ascii="Castellar" w:hAnsi="Castellar"/>
          <w:sz w:val="36"/>
          <w:szCs w:val="36"/>
          <w:rtl/>
          <w:lang w:bidi="ar-IQ"/>
        </w:rPr>
        <w:t>: (</w:t>
      </w:r>
      <w:r w:rsidR="007675E7" w:rsidRPr="003772BB">
        <w:rPr>
          <w:rFonts w:ascii="Castellar" w:hAnsi="Castellar"/>
          <w:b/>
          <w:bCs/>
          <w:color w:val="C00000"/>
          <w:sz w:val="36"/>
          <w:szCs w:val="36"/>
          <w:rtl/>
          <w:lang w:bidi="ar-IQ"/>
        </w:rPr>
        <w:t>أقضاكم علي</w:t>
      </w:r>
      <w:r w:rsidRPr="003772BB">
        <w:rPr>
          <w:rFonts w:ascii="Castellar" w:hAnsi="Castellar"/>
          <w:b/>
          <w:bCs/>
          <w:color w:val="C00000"/>
          <w:sz w:val="36"/>
          <w:szCs w:val="36"/>
          <w:rtl/>
          <w:lang w:bidi="ar-IQ"/>
        </w:rPr>
        <w:t xml:space="preserve"> </w:t>
      </w:r>
      <w:r w:rsidR="006631D7" w:rsidRPr="003772BB">
        <w:rPr>
          <w:rFonts w:ascii="Castellar" w:hAnsi="Castellar"/>
          <w:b/>
          <w:bCs/>
          <w:color w:val="C00000"/>
          <w:sz w:val="36"/>
          <w:szCs w:val="36"/>
          <w:lang w:bidi="ar-IQ"/>
        </w:rPr>
        <w:sym w:font="AGA Arabesque" w:char="F075"/>
      </w:r>
      <w:r w:rsidR="007675E7">
        <w:rPr>
          <w:rFonts w:ascii="Castellar" w:hAnsi="Castellar"/>
          <w:sz w:val="36"/>
          <w:szCs w:val="36"/>
          <w:rtl/>
          <w:lang w:bidi="ar-IQ"/>
        </w:rPr>
        <w:t>)</w:t>
      </w:r>
      <w:r w:rsidR="00C96440">
        <w:rPr>
          <w:rFonts w:ascii="Castellar" w:hAnsi="Castellar" w:hint="cs"/>
          <w:color w:val="FF0000"/>
          <w:sz w:val="36"/>
          <w:szCs w:val="36"/>
          <w:vertAlign w:val="superscript"/>
          <w:rtl/>
          <w:lang w:bidi="ar-IQ"/>
        </w:rPr>
        <w:t xml:space="preserve"> </w:t>
      </w:r>
      <w:r w:rsidR="007675E7" w:rsidRPr="003772BB">
        <w:rPr>
          <w:rFonts w:ascii="Castellar" w:hAnsi="Castellar"/>
          <w:color w:val="FF0000"/>
          <w:sz w:val="36"/>
          <w:szCs w:val="36"/>
          <w:vertAlign w:val="superscript"/>
          <w:rtl/>
          <w:lang w:bidi="ar-IQ"/>
        </w:rPr>
        <w:t>(</w:t>
      </w:r>
      <w:r w:rsidR="007675E7" w:rsidRPr="003772BB">
        <w:rPr>
          <w:rStyle w:val="FootnoteReference"/>
          <w:rFonts w:ascii="Castellar" w:hAnsi="Castellar"/>
          <w:color w:val="FF0000"/>
          <w:sz w:val="36"/>
          <w:szCs w:val="36"/>
          <w:rtl/>
          <w:lang w:bidi="ar-IQ"/>
        </w:rPr>
        <w:footnoteReference w:id="89"/>
      </w:r>
      <w:r w:rsidR="006631D7" w:rsidRPr="003772BB">
        <w:rPr>
          <w:rFonts w:ascii="Castellar" w:hAnsi="Castellar"/>
          <w:color w:val="FF0000"/>
          <w:sz w:val="36"/>
          <w:szCs w:val="36"/>
          <w:vertAlign w:val="superscript"/>
          <w:rtl/>
          <w:lang w:bidi="ar-IQ"/>
        </w:rPr>
        <w:t>)</w:t>
      </w:r>
      <w:r w:rsidRPr="009A7F31">
        <w:rPr>
          <w:rFonts w:ascii="Castellar" w:hAnsi="Castellar"/>
          <w:sz w:val="36"/>
          <w:szCs w:val="36"/>
          <w:rtl/>
          <w:lang w:bidi="ar-IQ"/>
        </w:rPr>
        <w:t>،</w:t>
      </w:r>
      <w:r w:rsidR="006631D7">
        <w:rPr>
          <w:rFonts w:ascii="Castellar" w:hAnsi="Castellar"/>
          <w:sz w:val="36"/>
          <w:szCs w:val="36"/>
          <w:rtl/>
          <w:lang w:bidi="ar-IQ"/>
        </w:rPr>
        <w:t xml:space="preserve"> و</w:t>
      </w:r>
      <w:r w:rsidRPr="009A7F31">
        <w:rPr>
          <w:rFonts w:ascii="Castellar" w:hAnsi="Castellar"/>
          <w:sz w:val="36"/>
          <w:szCs w:val="36"/>
          <w:rtl/>
          <w:lang w:bidi="ar-IQ"/>
        </w:rPr>
        <w:t>(</w:t>
      </w:r>
      <w:r w:rsidRPr="003772BB">
        <w:rPr>
          <w:rFonts w:ascii="Castellar" w:hAnsi="Castellar"/>
          <w:b/>
          <w:bCs/>
          <w:color w:val="C00000"/>
          <w:sz w:val="36"/>
          <w:szCs w:val="36"/>
          <w:rtl/>
          <w:lang w:bidi="ar-IQ"/>
        </w:rPr>
        <w:t>سلموا عليه ب</w:t>
      </w:r>
      <w:r w:rsidR="006631D7" w:rsidRPr="003772BB">
        <w:rPr>
          <w:rFonts w:ascii="Castellar" w:hAnsi="Castellar"/>
          <w:b/>
          <w:bCs/>
          <w:color w:val="C00000"/>
          <w:sz w:val="36"/>
          <w:szCs w:val="36"/>
          <w:rtl/>
          <w:lang w:bidi="ar-IQ"/>
        </w:rPr>
        <w:t>إ</w:t>
      </w:r>
      <w:r w:rsidRPr="003772BB">
        <w:rPr>
          <w:rFonts w:ascii="Castellar" w:hAnsi="Castellar"/>
          <w:b/>
          <w:bCs/>
          <w:color w:val="C00000"/>
          <w:sz w:val="36"/>
          <w:szCs w:val="36"/>
          <w:rtl/>
          <w:lang w:bidi="ar-IQ"/>
        </w:rPr>
        <w:t>مرة المؤمنين</w:t>
      </w:r>
      <w:r w:rsidRPr="009A7F31">
        <w:rPr>
          <w:rFonts w:ascii="Castellar" w:hAnsi="Castellar"/>
          <w:sz w:val="36"/>
          <w:szCs w:val="36"/>
          <w:rtl/>
          <w:lang w:bidi="ar-IQ"/>
        </w:rPr>
        <w:t>)</w:t>
      </w:r>
      <w:r w:rsidR="00C96440">
        <w:rPr>
          <w:rFonts w:ascii="Castellar" w:hAnsi="Castellar" w:hint="cs"/>
          <w:color w:val="FF0000"/>
          <w:sz w:val="36"/>
          <w:szCs w:val="36"/>
          <w:vertAlign w:val="superscript"/>
          <w:rtl/>
          <w:lang w:bidi="ar-IQ"/>
        </w:rPr>
        <w:t xml:space="preserve"> </w:t>
      </w:r>
      <w:r w:rsidR="006631D7" w:rsidRPr="003772BB">
        <w:rPr>
          <w:rFonts w:ascii="Castellar" w:hAnsi="Castellar"/>
          <w:color w:val="FF0000"/>
          <w:sz w:val="36"/>
          <w:szCs w:val="36"/>
          <w:vertAlign w:val="superscript"/>
          <w:rtl/>
          <w:lang w:bidi="ar-IQ"/>
        </w:rPr>
        <w:t>(</w:t>
      </w:r>
      <w:r w:rsidR="006631D7" w:rsidRPr="003772BB">
        <w:rPr>
          <w:rStyle w:val="FootnoteReference"/>
          <w:rFonts w:ascii="Castellar" w:hAnsi="Castellar"/>
          <w:color w:val="FF0000"/>
          <w:sz w:val="36"/>
          <w:szCs w:val="36"/>
          <w:rtl/>
          <w:lang w:bidi="ar-IQ"/>
        </w:rPr>
        <w:footnoteReference w:id="90"/>
      </w:r>
      <w:r w:rsidR="006631D7" w:rsidRPr="003772BB">
        <w:rPr>
          <w:rFonts w:ascii="Castellar" w:hAnsi="Castellar"/>
          <w:color w:val="FF0000"/>
          <w:sz w:val="36"/>
          <w:szCs w:val="36"/>
          <w:vertAlign w:val="superscript"/>
          <w:rtl/>
          <w:lang w:bidi="ar-IQ"/>
        </w:rPr>
        <w:t>)</w:t>
      </w:r>
      <w:r w:rsidRPr="009A7F31">
        <w:rPr>
          <w:rFonts w:ascii="Castellar" w:hAnsi="Castellar"/>
          <w:sz w:val="36"/>
          <w:szCs w:val="36"/>
          <w:rtl/>
          <w:lang w:bidi="ar-IQ"/>
        </w:rPr>
        <w:t>، و(</w:t>
      </w:r>
      <w:r w:rsidRPr="003772BB">
        <w:rPr>
          <w:rFonts w:ascii="Castellar" w:hAnsi="Castellar"/>
          <w:b/>
          <w:bCs/>
          <w:color w:val="C00000"/>
          <w:sz w:val="36"/>
          <w:szCs w:val="36"/>
          <w:rtl/>
          <w:lang w:bidi="ar-IQ"/>
        </w:rPr>
        <w:t>أنت الخليفة من بعدي</w:t>
      </w:r>
      <w:r w:rsidRPr="009A7F31">
        <w:rPr>
          <w:rFonts w:ascii="Castellar" w:hAnsi="Castellar"/>
          <w:sz w:val="36"/>
          <w:szCs w:val="36"/>
          <w:rtl/>
          <w:lang w:bidi="ar-IQ"/>
        </w:rPr>
        <w:t>)</w:t>
      </w:r>
      <w:r w:rsidR="00C96440">
        <w:rPr>
          <w:rFonts w:ascii="Castellar" w:hAnsi="Castellar" w:hint="cs"/>
          <w:color w:val="FF0000"/>
          <w:sz w:val="36"/>
          <w:szCs w:val="36"/>
          <w:vertAlign w:val="superscript"/>
          <w:rtl/>
          <w:lang w:bidi="ar-IQ"/>
        </w:rPr>
        <w:t xml:space="preserve"> </w:t>
      </w:r>
      <w:r w:rsidR="006631D7" w:rsidRPr="003772BB">
        <w:rPr>
          <w:rFonts w:ascii="Castellar" w:hAnsi="Castellar"/>
          <w:color w:val="FF0000"/>
          <w:sz w:val="36"/>
          <w:szCs w:val="36"/>
          <w:vertAlign w:val="superscript"/>
          <w:rtl/>
          <w:lang w:bidi="ar-IQ"/>
        </w:rPr>
        <w:t>(</w:t>
      </w:r>
      <w:r w:rsidR="006631D7" w:rsidRPr="003772BB">
        <w:rPr>
          <w:rStyle w:val="FootnoteReference"/>
          <w:rFonts w:ascii="Castellar" w:hAnsi="Castellar"/>
          <w:color w:val="FF0000"/>
          <w:sz w:val="36"/>
          <w:szCs w:val="36"/>
          <w:rtl/>
          <w:lang w:bidi="ar-IQ"/>
        </w:rPr>
        <w:footnoteReference w:id="91"/>
      </w:r>
      <w:r w:rsidR="00413BC2" w:rsidRPr="003772BB">
        <w:rPr>
          <w:rFonts w:ascii="Castellar" w:hAnsi="Castellar"/>
          <w:color w:val="FF0000"/>
          <w:sz w:val="36"/>
          <w:szCs w:val="36"/>
          <w:vertAlign w:val="superscript"/>
          <w:rtl/>
          <w:lang w:bidi="ar-IQ"/>
        </w:rPr>
        <w:t>)</w:t>
      </w:r>
      <w:r w:rsidR="00C87A86">
        <w:rPr>
          <w:rFonts w:ascii="Castellar" w:hAnsi="Castellar"/>
          <w:sz w:val="36"/>
          <w:szCs w:val="36"/>
          <w:rtl/>
          <w:lang w:bidi="ar-IQ"/>
        </w:rPr>
        <w:t>، و</w:t>
      </w:r>
      <w:r w:rsidRPr="009A7F31">
        <w:rPr>
          <w:rFonts w:ascii="Castellar" w:hAnsi="Castellar"/>
          <w:sz w:val="36"/>
          <w:szCs w:val="36"/>
          <w:rtl/>
          <w:lang w:bidi="ar-IQ"/>
        </w:rPr>
        <w:t>(</w:t>
      </w:r>
      <w:r w:rsidRPr="003772BB">
        <w:rPr>
          <w:rFonts w:ascii="Castellar" w:hAnsi="Castellar"/>
          <w:b/>
          <w:bCs/>
          <w:color w:val="C00000"/>
          <w:sz w:val="36"/>
          <w:szCs w:val="36"/>
          <w:rtl/>
          <w:lang w:bidi="ar-IQ"/>
        </w:rPr>
        <w:t xml:space="preserve">أنت </w:t>
      </w:r>
      <w:r w:rsidRPr="003772BB">
        <w:rPr>
          <w:rFonts w:ascii="Castellar" w:hAnsi="Castellar"/>
          <w:b/>
          <w:bCs/>
          <w:color w:val="C00000"/>
          <w:sz w:val="36"/>
          <w:szCs w:val="36"/>
          <w:rtl/>
          <w:lang w:bidi="ar-IQ"/>
        </w:rPr>
        <w:lastRenderedPageBreak/>
        <w:t>ولي كل مؤمن ومؤمن</w:t>
      </w:r>
      <w:r w:rsidR="00413BC2" w:rsidRPr="003772BB">
        <w:rPr>
          <w:rFonts w:ascii="Castellar" w:hAnsi="Castellar"/>
          <w:b/>
          <w:bCs/>
          <w:color w:val="C00000"/>
          <w:sz w:val="36"/>
          <w:szCs w:val="36"/>
          <w:rtl/>
          <w:lang w:bidi="ar-IQ"/>
        </w:rPr>
        <w:t>ة</w:t>
      </w:r>
      <w:r w:rsidRPr="003772BB">
        <w:rPr>
          <w:rFonts w:ascii="Castellar" w:hAnsi="Castellar"/>
          <w:b/>
          <w:bCs/>
          <w:color w:val="C00000"/>
          <w:sz w:val="36"/>
          <w:szCs w:val="36"/>
          <w:rtl/>
          <w:lang w:bidi="ar-IQ"/>
        </w:rPr>
        <w:t xml:space="preserve"> بعدي</w:t>
      </w:r>
      <w:r w:rsidRPr="009A7F31">
        <w:rPr>
          <w:rFonts w:ascii="Castellar" w:hAnsi="Castellar"/>
          <w:sz w:val="36"/>
          <w:szCs w:val="36"/>
          <w:rtl/>
          <w:lang w:bidi="ar-IQ"/>
        </w:rPr>
        <w:t>)</w:t>
      </w:r>
      <w:r w:rsidR="00C96440">
        <w:rPr>
          <w:rFonts w:ascii="Castellar" w:hAnsi="Castellar" w:hint="cs"/>
          <w:color w:val="FF0000"/>
          <w:sz w:val="36"/>
          <w:szCs w:val="36"/>
          <w:vertAlign w:val="superscript"/>
          <w:rtl/>
          <w:lang w:bidi="ar-IQ"/>
        </w:rPr>
        <w:t xml:space="preserve"> </w:t>
      </w:r>
      <w:r w:rsidR="00413BC2" w:rsidRPr="003772BB">
        <w:rPr>
          <w:rFonts w:ascii="Castellar" w:hAnsi="Castellar"/>
          <w:color w:val="FF0000"/>
          <w:sz w:val="36"/>
          <w:szCs w:val="36"/>
          <w:vertAlign w:val="superscript"/>
          <w:rtl/>
          <w:lang w:bidi="ar-IQ"/>
        </w:rPr>
        <w:t>(</w:t>
      </w:r>
      <w:r w:rsidR="00413BC2" w:rsidRPr="003772BB">
        <w:rPr>
          <w:rStyle w:val="FootnoteReference"/>
          <w:rFonts w:ascii="Castellar" w:hAnsi="Castellar"/>
          <w:color w:val="FF0000"/>
          <w:sz w:val="36"/>
          <w:szCs w:val="36"/>
          <w:rtl/>
          <w:lang w:bidi="ar-IQ"/>
        </w:rPr>
        <w:footnoteReference w:id="92"/>
      </w:r>
      <w:r w:rsidR="00D722CD" w:rsidRPr="003772BB">
        <w:rPr>
          <w:rFonts w:ascii="Castellar" w:hAnsi="Castellar"/>
          <w:color w:val="FF0000"/>
          <w:sz w:val="36"/>
          <w:szCs w:val="36"/>
          <w:vertAlign w:val="superscript"/>
          <w:rtl/>
          <w:lang w:bidi="ar-IQ"/>
        </w:rPr>
        <w:t>)</w:t>
      </w:r>
      <w:r w:rsidRPr="009A7F31">
        <w:rPr>
          <w:rFonts w:ascii="Castellar" w:hAnsi="Castellar"/>
          <w:sz w:val="36"/>
          <w:szCs w:val="36"/>
          <w:rtl/>
          <w:lang w:bidi="ar-IQ"/>
        </w:rPr>
        <w:t>، و(</w:t>
      </w:r>
      <w:r w:rsidRPr="003772BB">
        <w:rPr>
          <w:rFonts w:ascii="Castellar" w:hAnsi="Castellar"/>
          <w:b/>
          <w:bCs/>
          <w:color w:val="C00000"/>
          <w:sz w:val="36"/>
          <w:szCs w:val="36"/>
          <w:rtl/>
          <w:lang w:bidi="ar-IQ"/>
        </w:rPr>
        <w:t>أنت مني بمنزلة هارون من موسى</w:t>
      </w:r>
      <w:r w:rsidRPr="009A7F31">
        <w:rPr>
          <w:rFonts w:ascii="Castellar" w:hAnsi="Castellar"/>
          <w:sz w:val="36"/>
          <w:szCs w:val="36"/>
          <w:rtl/>
          <w:lang w:bidi="ar-IQ"/>
        </w:rPr>
        <w:t>)</w:t>
      </w:r>
      <w:r w:rsidR="00C96440">
        <w:rPr>
          <w:rFonts w:ascii="Castellar" w:hAnsi="Castellar" w:hint="cs"/>
          <w:color w:val="FF0000"/>
          <w:sz w:val="36"/>
          <w:szCs w:val="36"/>
          <w:vertAlign w:val="superscript"/>
          <w:rtl/>
          <w:lang w:bidi="ar-IQ"/>
        </w:rPr>
        <w:t xml:space="preserve"> </w:t>
      </w:r>
      <w:r w:rsidR="00AE13D8" w:rsidRPr="003772BB">
        <w:rPr>
          <w:rFonts w:ascii="Castellar" w:hAnsi="Castellar"/>
          <w:color w:val="FF0000"/>
          <w:sz w:val="36"/>
          <w:szCs w:val="36"/>
          <w:vertAlign w:val="superscript"/>
          <w:rtl/>
          <w:lang w:bidi="ar-IQ"/>
        </w:rPr>
        <w:t>(</w:t>
      </w:r>
      <w:r w:rsidR="00AE13D8" w:rsidRPr="003772BB">
        <w:rPr>
          <w:rStyle w:val="FootnoteReference"/>
          <w:rFonts w:ascii="Castellar" w:hAnsi="Castellar"/>
          <w:color w:val="FF0000"/>
          <w:sz w:val="36"/>
          <w:szCs w:val="36"/>
          <w:rtl/>
          <w:lang w:bidi="ar-IQ"/>
        </w:rPr>
        <w:footnoteReference w:id="93"/>
      </w:r>
      <w:r w:rsidR="00C87A86" w:rsidRPr="003772BB">
        <w:rPr>
          <w:rFonts w:ascii="Castellar" w:hAnsi="Castellar"/>
          <w:color w:val="FF0000"/>
          <w:sz w:val="36"/>
          <w:szCs w:val="36"/>
          <w:vertAlign w:val="superscript"/>
          <w:rtl/>
          <w:lang w:bidi="ar-IQ"/>
        </w:rPr>
        <w:t>)</w:t>
      </w:r>
      <w:r w:rsidR="00C87A86">
        <w:rPr>
          <w:rFonts w:ascii="Castellar" w:hAnsi="Castellar"/>
          <w:sz w:val="36"/>
          <w:szCs w:val="36"/>
          <w:rtl/>
          <w:lang w:bidi="ar-IQ"/>
        </w:rPr>
        <w:t xml:space="preserve">، </w:t>
      </w:r>
      <w:r w:rsidRPr="009A7F31">
        <w:rPr>
          <w:rFonts w:ascii="Castellar" w:hAnsi="Castellar"/>
          <w:sz w:val="36"/>
          <w:szCs w:val="36"/>
          <w:rtl/>
          <w:lang w:bidi="ar-IQ"/>
        </w:rPr>
        <w:t>وها</w:t>
      </w:r>
      <w:r w:rsidR="00C87A86">
        <w:rPr>
          <w:rFonts w:ascii="Castellar" w:hAnsi="Castellar"/>
          <w:sz w:val="36"/>
          <w:szCs w:val="36"/>
          <w:rtl/>
          <w:lang w:bidi="ar-IQ"/>
        </w:rPr>
        <w:t xml:space="preserve">رون كان خليفة موسى </w:t>
      </w:r>
      <w:r w:rsidRPr="009A7F31">
        <w:rPr>
          <w:rFonts w:ascii="Castellar" w:hAnsi="Castellar"/>
          <w:sz w:val="36"/>
          <w:szCs w:val="36"/>
          <w:rtl/>
          <w:lang w:bidi="ar-IQ"/>
        </w:rPr>
        <w:t>في حياته</w:t>
      </w:r>
      <w:r w:rsidR="00C87A86">
        <w:rPr>
          <w:rFonts w:ascii="Castellar" w:hAnsi="Castellar"/>
          <w:sz w:val="36"/>
          <w:szCs w:val="36"/>
          <w:rtl/>
          <w:lang w:bidi="ar-IQ"/>
        </w:rPr>
        <w:t>.</w:t>
      </w:r>
    </w:p>
    <w:p w14:paraId="66BFDD73" w14:textId="50DFFB38" w:rsidR="00A819C4" w:rsidRPr="00A819C4" w:rsidRDefault="00A819C4" w:rsidP="00A819C4">
      <w:pPr>
        <w:widowControl w:val="0"/>
        <w:ind w:firstLine="284"/>
        <w:jc w:val="both"/>
        <w:rPr>
          <w:rFonts w:ascii="adwa-assalaf" w:eastAsiaTheme="minorHAnsi" w:hAnsi="adwa-assalaf" w:cs="B Zar"/>
          <w:sz w:val="28"/>
          <w:szCs w:val="28"/>
          <w:rtl/>
        </w:rPr>
      </w:pPr>
      <w:r w:rsidRPr="00A819C4">
        <w:rPr>
          <w:rFonts w:ascii="adwa-assalaf" w:eastAsiaTheme="minorHAnsi" w:hAnsi="adwa-assalaf" w:cs="B Zar"/>
          <w:sz w:val="28"/>
          <w:szCs w:val="28"/>
          <w:rtl/>
        </w:rPr>
        <w:t>اسناد و</w:t>
      </w:r>
      <w:r w:rsidRPr="00A819C4">
        <w:rPr>
          <w:rFonts w:ascii="adwa-assalaf" w:eastAsiaTheme="minorHAnsi" w:hAnsi="adwa-assalaf" w:cs="B Zar" w:hint="cs"/>
          <w:sz w:val="28"/>
          <w:szCs w:val="28"/>
          <w:rtl/>
        </w:rPr>
        <w:t xml:space="preserve"> </w:t>
      </w:r>
      <w:r w:rsidRPr="00A819C4">
        <w:rPr>
          <w:rFonts w:ascii="adwa-assalaf" w:eastAsiaTheme="minorHAnsi" w:hAnsi="adwa-assalaf" w:cs="B Zar"/>
          <w:sz w:val="28"/>
          <w:szCs w:val="28"/>
          <w:rtl/>
        </w:rPr>
        <w:t>مدارک دال بر امامت اولین امام</w:t>
      </w:r>
      <w:r w:rsidRPr="00A819C4">
        <w:rPr>
          <w:rFonts w:ascii="adwa-assalaf" w:eastAsiaTheme="minorHAnsi" w:hAnsi="adwa-assalaf" w:cs="B Zar" w:hint="cs"/>
          <w:sz w:val="28"/>
          <w:szCs w:val="28"/>
          <w:rtl/>
        </w:rPr>
        <w:t>،</w:t>
      </w:r>
      <w:r w:rsidRPr="00A819C4">
        <w:rPr>
          <w:rFonts w:ascii="adwa-assalaf" w:eastAsiaTheme="minorHAnsi" w:hAnsi="adwa-assalaf" w:cs="B Zar"/>
          <w:sz w:val="28"/>
          <w:szCs w:val="28"/>
          <w:rtl/>
        </w:rPr>
        <w:t xml:space="preserve"> علی</w:t>
      </w:r>
      <w:r w:rsidRPr="00A819C4">
        <w:rPr>
          <w:rFonts w:ascii="adwa-assalaf" w:eastAsiaTheme="minorHAnsi" w:hAnsi="adwa-assalaf" w:cs="B Zar"/>
          <w:sz w:val="28"/>
          <w:szCs w:val="28"/>
        </w:rPr>
        <w:sym w:font="Abo-thar" w:char="F06A"/>
      </w:r>
      <w:r w:rsidRPr="00A819C4">
        <w:rPr>
          <w:rFonts w:ascii="adwa-assalaf" w:eastAsiaTheme="minorHAnsi" w:hAnsi="adwa-assalaf" w:cs="B Zar"/>
          <w:sz w:val="28"/>
          <w:szCs w:val="28"/>
          <w:rtl/>
        </w:rPr>
        <w:t xml:space="preserve"> بسیار زیاد و</w:t>
      </w:r>
      <w:r w:rsidRPr="00A819C4">
        <w:rPr>
          <w:rFonts w:ascii="adwa-assalaf" w:eastAsiaTheme="minorHAnsi" w:hAnsi="adwa-assalaf" w:cs="B Zar" w:hint="cs"/>
          <w:sz w:val="28"/>
          <w:szCs w:val="28"/>
          <w:rtl/>
        </w:rPr>
        <w:t xml:space="preserve"> </w:t>
      </w:r>
      <w:r w:rsidRPr="00A819C4">
        <w:rPr>
          <w:rFonts w:ascii="adwa-assalaf" w:eastAsiaTheme="minorHAnsi" w:hAnsi="adwa-assalaf" w:cs="B Zar"/>
          <w:sz w:val="28"/>
          <w:szCs w:val="28"/>
          <w:rtl/>
        </w:rPr>
        <w:t>غ</w:t>
      </w:r>
      <w:r w:rsidRPr="00A819C4">
        <w:rPr>
          <w:rFonts w:ascii="adwa-assalaf" w:eastAsiaTheme="minorHAnsi" w:hAnsi="adwa-assalaf" w:cs="B Zar" w:hint="cs"/>
          <w:sz w:val="28"/>
          <w:szCs w:val="28"/>
          <w:rtl/>
        </w:rPr>
        <w:t>یرقابل‌ شمارش</w:t>
      </w:r>
      <w:r w:rsidRPr="00A819C4">
        <w:rPr>
          <w:rFonts w:ascii="adwa-assalaf" w:eastAsiaTheme="minorHAnsi" w:hAnsi="adwa-assalaf" w:cs="B Zar"/>
          <w:sz w:val="28"/>
          <w:szCs w:val="28"/>
          <w:rtl/>
        </w:rPr>
        <w:t xml:space="preserve"> است</w:t>
      </w:r>
      <w:r w:rsidRPr="00A819C4">
        <w:rPr>
          <w:rFonts w:ascii="adwa-assalaf" w:eastAsiaTheme="minorHAnsi" w:hAnsi="adwa-assalaf" w:cs="B Zar" w:hint="cs"/>
          <w:sz w:val="28"/>
          <w:szCs w:val="28"/>
          <w:rtl/>
        </w:rPr>
        <w:t>؛</w:t>
      </w:r>
      <w:r w:rsidRPr="00A819C4">
        <w:rPr>
          <w:rFonts w:ascii="adwa-assalaf" w:eastAsiaTheme="minorHAnsi" w:hAnsi="adwa-assalaf" w:cs="B Zar"/>
          <w:sz w:val="28"/>
          <w:szCs w:val="28"/>
          <w:rtl/>
        </w:rPr>
        <w:t xml:space="preserve"> ازجمله </w:t>
      </w:r>
      <w:r w:rsidRPr="00A819C4">
        <w:rPr>
          <w:rFonts w:ascii="adwa-assalaf" w:eastAsiaTheme="minorHAnsi" w:hAnsi="adwa-assalaf" w:cs="B Zar" w:hint="cs"/>
          <w:sz w:val="28"/>
          <w:szCs w:val="28"/>
          <w:rtl/>
        </w:rPr>
        <w:t xml:space="preserve">سخنان </w:t>
      </w:r>
      <w:r w:rsidRPr="00A819C4">
        <w:rPr>
          <w:rFonts w:ascii="adwa-assalaf" w:eastAsiaTheme="minorHAnsi" w:hAnsi="adwa-assalaf" w:cs="B Zar"/>
          <w:sz w:val="28"/>
          <w:szCs w:val="28"/>
          <w:rtl/>
        </w:rPr>
        <w:t>پیامبر</w:t>
      </w:r>
      <w:r w:rsidRPr="00A819C4">
        <w:rPr>
          <w:rFonts w:ascii="adwa-assalaf" w:eastAsiaTheme="minorHAnsi" w:hAnsi="adwa-assalaf" w:cs="B Zar" w:hint="cs"/>
          <w:sz w:val="28"/>
          <w:szCs w:val="28"/>
          <w:rtl/>
        </w:rPr>
        <w:t xml:space="preserve"> </w:t>
      </w:r>
      <w:r w:rsidRPr="00A819C4">
        <w:rPr>
          <w:rFonts w:ascii="M Mitra" w:eastAsiaTheme="minorHAnsi" w:hAnsi="M Mitra" w:cs="B Zar" w:hint="cs"/>
          <w:sz w:val="28"/>
          <w:szCs w:val="28"/>
          <w:lang w:bidi="fa-IR"/>
        </w:rPr>
        <w:sym w:font="Abo-thar" w:char="F06B"/>
      </w:r>
      <w:r w:rsidRPr="00A819C4">
        <w:rPr>
          <w:rFonts w:ascii="adwa-assalaf" w:eastAsiaTheme="minorHAnsi" w:hAnsi="adwa-assalaf" w:cs="B Zar"/>
          <w:sz w:val="28"/>
          <w:szCs w:val="28"/>
          <w:rtl/>
        </w:rPr>
        <w:t xml:space="preserve"> که</w:t>
      </w:r>
      <w:r w:rsidRPr="00A819C4">
        <w:rPr>
          <w:rFonts w:ascii="adwa-assalaf" w:eastAsiaTheme="minorHAnsi" w:hAnsi="adwa-assalaf" w:cs="B Zar" w:hint="cs"/>
          <w:sz w:val="28"/>
          <w:szCs w:val="28"/>
          <w:rtl/>
        </w:rPr>
        <w:t>:</w:t>
      </w:r>
      <w:r w:rsidRPr="00A819C4">
        <w:rPr>
          <w:rFonts w:ascii="adwa-assalaf" w:eastAsiaTheme="minorHAnsi" w:hAnsi="adwa-assalaf" w:cs="B Zar"/>
          <w:sz w:val="28"/>
          <w:szCs w:val="28"/>
          <w:rtl/>
        </w:rPr>
        <w:t xml:space="preserve"> </w:t>
      </w:r>
      <w:r w:rsidRPr="00A819C4">
        <w:rPr>
          <w:rFonts w:ascii="adwa-assalaf" w:eastAsiaTheme="minorHAnsi" w:hAnsi="adwa-assalaf" w:cs="B Zar" w:hint="cs"/>
          <w:color w:val="002060"/>
          <w:sz w:val="28"/>
          <w:szCs w:val="28"/>
          <w:rtl/>
        </w:rPr>
        <w:t>(</w:t>
      </w:r>
      <w:r w:rsidR="00583800" w:rsidRPr="00A819C4">
        <w:rPr>
          <w:rFonts w:ascii="adwa-assalaf" w:eastAsiaTheme="minorHAnsi" w:hAnsi="adwa-assalaf" w:cs="B Zar"/>
          <w:color w:val="C00000"/>
          <w:sz w:val="28"/>
          <w:szCs w:val="28"/>
          <w:rtl/>
        </w:rPr>
        <w:t>(</w:t>
      </w:r>
      <w:r w:rsidR="00583800" w:rsidRPr="00A819C4">
        <w:rPr>
          <w:rFonts w:ascii="B Mitra" w:hAnsi="B Mitra" w:cs="B Zar"/>
          <w:color w:val="C00000"/>
          <w:sz w:val="28"/>
          <w:szCs w:val="28"/>
          <w:rtl/>
        </w:rPr>
        <w:t>حاکم</w:t>
      </w:r>
      <w:r w:rsidR="00583800" w:rsidRPr="00A819C4">
        <w:rPr>
          <w:rFonts w:ascii="B Mitra" w:hAnsi="B Mitra" w:cs="B Zar" w:hint="cs"/>
          <w:color w:val="C00000"/>
          <w:sz w:val="28"/>
          <w:szCs w:val="28"/>
          <w:rtl/>
        </w:rPr>
        <w:t>‌</w:t>
      </w:r>
      <w:r w:rsidR="00583800" w:rsidRPr="00A819C4">
        <w:rPr>
          <w:rFonts w:ascii="B Mitra" w:hAnsi="B Mitra" w:cs="B Zar"/>
          <w:color w:val="C00000"/>
          <w:sz w:val="28"/>
          <w:szCs w:val="28"/>
          <w:rtl/>
        </w:rPr>
        <w:t>ترین شما علی است</w:t>
      </w:r>
      <w:r w:rsidR="00583800" w:rsidRPr="00A819C4">
        <w:rPr>
          <w:rFonts w:ascii="adwa-assalaf" w:eastAsiaTheme="minorHAnsi" w:hAnsi="adwa-assalaf" w:cs="B Zar"/>
          <w:color w:val="C00000"/>
          <w:sz w:val="28"/>
          <w:szCs w:val="28"/>
          <w:rtl/>
        </w:rPr>
        <w:t>)</w:t>
      </w:r>
      <w:r w:rsidRPr="00A819C4">
        <w:rPr>
          <w:rFonts w:ascii="adwa-assalaf" w:eastAsiaTheme="minorHAnsi" w:hAnsi="adwa-assalaf" w:cs="B Zar" w:hint="cs"/>
          <w:color w:val="002060"/>
          <w:sz w:val="28"/>
          <w:szCs w:val="28"/>
          <w:rtl/>
        </w:rPr>
        <w:t>)</w:t>
      </w:r>
      <w:r w:rsidRPr="00A819C4">
        <w:rPr>
          <w:rFonts w:ascii="adwa-assalaf" w:eastAsiaTheme="minorHAnsi" w:hAnsi="adwa-assalaf" w:cs="B Zar" w:hint="cs"/>
          <w:sz w:val="28"/>
          <w:szCs w:val="28"/>
          <w:rtl/>
        </w:rPr>
        <w:t>،</w:t>
      </w:r>
      <w:r w:rsidRPr="00A819C4">
        <w:rPr>
          <w:rFonts w:ascii="B Mitra" w:eastAsiaTheme="minorHAnsi" w:hAnsi="B Mitra" w:cs="B Zar"/>
          <w:sz w:val="28"/>
          <w:szCs w:val="28"/>
          <w:vertAlign w:val="superscript"/>
          <w:rtl/>
        </w:rPr>
        <w:footnoteReference w:customMarkFollows="1" w:id="94"/>
        <w:t>(</w:t>
      </w:r>
      <w:r w:rsidRPr="00A819C4">
        <w:rPr>
          <w:rFonts w:ascii="B Mitra" w:eastAsiaTheme="minorHAnsi" w:hAnsi="B Mitra" w:cs="B Zar" w:hint="cs"/>
          <w:sz w:val="28"/>
          <w:szCs w:val="28"/>
          <w:vertAlign w:val="superscript"/>
          <w:rtl/>
        </w:rPr>
        <w:t>2</w:t>
      </w:r>
      <w:r w:rsidRPr="00A819C4">
        <w:rPr>
          <w:rFonts w:ascii="B Mitra" w:eastAsiaTheme="minorHAnsi" w:hAnsi="B Mitra" w:cs="B Zar"/>
          <w:sz w:val="28"/>
          <w:szCs w:val="28"/>
          <w:vertAlign w:val="superscript"/>
          <w:rtl/>
        </w:rPr>
        <w:t>)</w:t>
      </w:r>
      <w:r w:rsidRPr="00A819C4">
        <w:rPr>
          <w:rFonts w:ascii="adwa-assalaf" w:eastAsiaTheme="minorHAnsi" w:hAnsi="adwa-assalaf" w:cs="B Zar"/>
          <w:color w:val="FF0000"/>
          <w:sz w:val="28"/>
          <w:szCs w:val="28"/>
          <w:rtl/>
        </w:rPr>
        <w:t xml:space="preserve"> </w:t>
      </w:r>
      <w:r w:rsidRPr="00A819C4">
        <w:rPr>
          <w:rFonts w:ascii="adwa-assalaf" w:eastAsiaTheme="minorHAnsi" w:hAnsi="adwa-assalaf" w:cs="B Zar" w:hint="cs"/>
          <w:sz w:val="28"/>
          <w:szCs w:val="28"/>
          <w:rtl/>
        </w:rPr>
        <w:t>؛</w:t>
      </w:r>
      <w:r w:rsidRPr="00A819C4">
        <w:rPr>
          <w:rFonts w:ascii="adwa-assalaf" w:eastAsiaTheme="minorHAnsi" w:hAnsi="adwa-assalaf" w:cs="B Zar"/>
          <w:color w:val="C00000"/>
          <w:sz w:val="28"/>
          <w:szCs w:val="28"/>
          <w:rtl/>
        </w:rPr>
        <w:t xml:space="preserve"> </w:t>
      </w:r>
      <w:r w:rsidRPr="00A819C4">
        <w:rPr>
          <w:rFonts w:ascii="adwa-assalaf" w:eastAsiaTheme="minorHAnsi" w:hAnsi="adwa-assalaf" w:cs="B Zar" w:hint="cs"/>
          <w:color w:val="002060"/>
          <w:sz w:val="28"/>
          <w:szCs w:val="28"/>
          <w:rtl/>
        </w:rPr>
        <w:t>(</w:t>
      </w:r>
      <w:r w:rsidR="00583800" w:rsidRPr="00A819C4">
        <w:rPr>
          <w:rFonts w:ascii="adwa-assalaf" w:eastAsiaTheme="minorHAnsi" w:hAnsi="adwa-assalaf" w:cs="B Zar"/>
          <w:color w:val="C00000"/>
          <w:sz w:val="28"/>
          <w:szCs w:val="28"/>
          <w:rtl/>
        </w:rPr>
        <w:t>(</w:t>
      </w:r>
      <w:r w:rsidR="00583800" w:rsidRPr="00A819C4">
        <w:rPr>
          <w:rFonts w:ascii="B Mitra" w:hAnsi="B Mitra" w:cs="B Zar"/>
          <w:color w:val="C00000"/>
          <w:sz w:val="28"/>
          <w:szCs w:val="28"/>
          <w:rtl/>
        </w:rPr>
        <w:t>با لفظ امیرالمؤمنین بر او سلام کنید</w:t>
      </w:r>
      <w:r w:rsidR="00583800" w:rsidRPr="00A819C4">
        <w:rPr>
          <w:rFonts w:ascii="adwa-assalaf" w:eastAsiaTheme="minorHAnsi" w:hAnsi="adwa-assalaf" w:cs="B Zar"/>
          <w:color w:val="C00000"/>
          <w:sz w:val="28"/>
          <w:szCs w:val="28"/>
          <w:rtl/>
        </w:rPr>
        <w:t>)</w:t>
      </w:r>
      <w:r w:rsidRPr="00A819C4">
        <w:rPr>
          <w:rFonts w:ascii="adwa-assalaf" w:eastAsiaTheme="minorHAnsi" w:hAnsi="adwa-assalaf" w:cs="B Zar" w:hint="cs"/>
          <w:color w:val="002060"/>
          <w:sz w:val="28"/>
          <w:szCs w:val="28"/>
          <w:rtl/>
        </w:rPr>
        <w:t>)</w:t>
      </w:r>
      <w:r w:rsidRPr="00A819C4">
        <w:rPr>
          <w:rFonts w:ascii="adwa-assalaf" w:eastAsiaTheme="minorHAnsi" w:hAnsi="adwa-assalaf" w:cs="B Zar" w:hint="cs"/>
          <w:sz w:val="28"/>
          <w:szCs w:val="28"/>
          <w:rtl/>
        </w:rPr>
        <w:t>،</w:t>
      </w:r>
      <w:r w:rsidRPr="00A819C4">
        <w:rPr>
          <w:rFonts w:ascii="B Mitra" w:eastAsiaTheme="minorHAnsi" w:hAnsi="B Mitra" w:cs="B Zar"/>
          <w:sz w:val="28"/>
          <w:szCs w:val="28"/>
          <w:vertAlign w:val="superscript"/>
          <w:rtl/>
        </w:rPr>
        <w:footnoteReference w:customMarkFollows="1" w:id="95"/>
        <w:t>(</w:t>
      </w:r>
      <w:r w:rsidRPr="00A819C4">
        <w:rPr>
          <w:rFonts w:ascii="B Mitra" w:eastAsiaTheme="minorHAnsi" w:hAnsi="B Mitra" w:cs="B Zar" w:hint="cs"/>
          <w:sz w:val="28"/>
          <w:szCs w:val="28"/>
          <w:vertAlign w:val="superscript"/>
          <w:rtl/>
        </w:rPr>
        <w:t>3</w:t>
      </w:r>
      <w:r w:rsidRPr="00A819C4">
        <w:rPr>
          <w:rFonts w:ascii="B Mitra" w:eastAsiaTheme="minorHAnsi" w:hAnsi="B Mitra" w:cs="B Zar"/>
          <w:sz w:val="28"/>
          <w:szCs w:val="28"/>
          <w:vertAlign w:val="superscript"/>
          <w:rtl/>
        </w:rPr>
        <w:t>)</w:t>
      </w:r>
      <w:r w:rsidRPr="00A819C4">
        <w:rPr>
          <w:rFonts w:ascii="adwa-assalaf" w:eastAsiaTheme="minorHAnsi" w:hAnsi="adwa-assalaf" w:cs="B Zar"/>
          <w:color w:val="FF0000"/>
          <w:sz w:val="28"/>
          <w:szCs w:val="28"/>
          <w:rtl/>
        </w:rPr>
        <w:t xml:space="preserve"> </w:t>
      </w:r>
      <w:r w:rsidRPr="00A819C4">
        <w:rPr>
          <w:rFonts w:ascii="adwa-assalaf" w:eastAsiaTheme="minorHAnsi" w:hAnsi="adwa-assalaf" w:cs="B Zar" w:hint="cs"/>
          <w:sz w:val="28"/>
          <w:szCs w:val="28"/>
          <w:rtl/>
        </w:rPr>
        <w:t>؛</w:t>
      </w:r>
      <w:r w:rsidRPr="00A819C4">
        <w:rPr>
          <w:rFonts w:ascii="adwa-assalaf" w:eastAsiaTheme="minorHAnsi" w:hAnsi="adwa-assalaf" w:cs="B Zar"/>
          <w:color w:val="C00000"/>
          <w:sz w:val="28"/>
          <w:szCs w:val="28"/>
          <w:rtl/>
        </w:rPr>
        <w:t xml:space="preserve"> </w:t>
      </w:r>
      <w:r w:rsidRPr="00A819C4">
        <w:rPr>
          <w:rFonts w:ascii="adwa-assalaf" w:eastAsiaTheme="minorHAnsi" w:hAnsi="adwa-assalaf" w:cs="B Zar" w:hint="cs"/>
          <w:color w:val="002060"/>
          <w:sz w:val="28"/>
          <w:szCs w:val="28"/>
          <w:rtl/>
        </w:rPr>
        <w:t>(</w:t>
      </w:r>
      <w:r w:rsidR="00B608FC" w:rsidRPr="00A819C4">
        <w:rPr>
          <w:rFonts w:ascii="adwa-assalaf" w:eastAsiaTheme="minorHAnsi" w:hAnsi="adwa-assalaf" w:cs="B Zar"/>
          <w:color w:val="C00000"/>
          <w:sz w:val="28"/>
          <w:szCs w:val="28"/>
          <w:rtl/>
        </w:rPr>
        <w:t>(</w:t>
      </w:r>
      <w:r w:rsidR="00B608FC" w:rsidRPr="00A819C4">
        <w:rPr>
          <w:rFonts w:ascii="B Mitra" w:hAnsi="B Mitra" w:cs="B Zar"/>
          <w:color w:val="C00000"/>
          <w:sz w:val="28"/>
          <w:szCs w:val="28"/>
          <w:rtl/>
        </w:rPr>
        <w:t>پس از من</w:t>
      </w:r>
      <w:r w:rsidR="00B608FC" w:rsidRPr="00A819C4">
        <w:rPr>
          <w:rFonts w:ascii="adwa-assalaf" w:eastAsiaTheme="minorHAnsi" w:hAnsi="adwa-assalaf" w:cs="B Zar" w:hint="cs"/>
          <w:color w:val="C00000"/>
          <w:sz w:val="28"/>
          <w:szCs w:val="28"/>
          <w:rtl/>
        </w:rPr>
        <w:t>،</w:t>
      </w:r>
      <w:r w:rsidR="00B608FC" w:rsidRPr="00A819C4">
        <w:rPr>
          <w:rFonts w:ascii="adwa-assalaf" w:eastAsiaTheme="minorHAnsi" w:hAnsi="adwa-assalaf" w:cs="B Zar"/>
          <w:color w:val="C00000"/>
          <w:sz w:val="28"/>
          <w:szCs w:val="28"/>
          <w:rtl/>
        </w:rPr>
        <w:t xml:space="preserve"> </w:t>
      </w:r>
      <w:r w:rsidR="00B608FC" w:rsidRPr="00A819C4">
        <w:rPr>
          <w:rFonts w:ascii="B Mitra" w:hAnsi="B Mitra" w:cs="B Zar"/>
          <w:color w:val="C00000"/>
          <w:sz w:val="28"/>
          <w:szCs w:val="28"/>
          <w:rtl/>
        </w:rPr>
        <w:t xml:space="preserve">تو خلیفه </w:t>
      </w:r>
      <w:r w:rsidR="00B608FC" w:rsidRPr="00A819C4">
        <w:rPr>
          <w:rFonts w:ascii="B Mitra" w:hAnsi="B Mitra" w:cs="B Zar" w:hint="cs"/>
          <w:color w:val="C00000"/>
          <w:sz w:val="28"/>
          <w:szCs w:val="28"/>
          <w:rtl/>
        </w:rPr>
        <w:t xml:space="preserve">و جانشین </w:t>
      </w:r>
      <w:r w:rsidR="00B608FC" w:rsidRPr="00A819C4">
        <w:rPr>
          <w:rFonts w:ascii="B Mitra" w:hAnsi="B Mitra" w:cs="B Zar"/>
          <w:color w:val="C00000"/>
          <w:sz w:val="28"/>
          <w:szCs w:val="28"/>
          <w:rtl/>
        </w:rPr>
        <w:t>هستی</w:t>
      </w:r>
      <w:r w:rsidR="00B608FC" w:rsidRPr="00A819C4">
        <w:rPr>
          <w:rFonts w:ascii="adwa-assalaf" w:eastAsiaTheme="minorHAnsi" w:hAnsi="adwa-assalaf" w:cs="B Zar"/>
          <w:color w:val="C00000"/>
          <w:sz w:val="28"/>
          <w:szCs w:val="28"/>
          <w:rtl/>
        </w:rPr>
        <w:t>)</w:t>
      </w:r>
      <w:r w:rsidRPr="00A819C4">
        <w:rPr>
          <w:rFonts w:ascii="adwa-assalaf" w:eastAsiaTheme="minorHAnsi" w:hAnsi="adwa-assalaf" w:cs="B Zar" w:hint="cs"/>
          <w:color w:val="002060"/>
          <w:sz w:val="28"/>
          <w:szCs w:val="28"/>
          <w:rtl/>
        </w:rPr>
        <w:t>)،</w:t>
      </w:r>
      <w:r w:rsidRPr="00A819C4">
        <w:rPr>
          <w:rFonts w:ascii="B Mitra" w:eastAsiaTheme="minorHAnsi" w:hAnsi="B Mitra" w:cs="B Zar"/>
          <w:sz w:val="28"/>
          <w:szCs w:val="28"/>
          <w:vertAlign w:val="superscript"/>
          <w:rtl/>
        </w:rPr>
        <w:footnoteReference w:customMarkFollows="1" w:id="96"/>
        <w:t>(</w:t>
      </w:r>
      <w:r w:rsidRPr="00A819C4">
        <w:rPr>
          <w:rFonts w:ascii="B Mitra" w:eastAsiaTheme="minorHAnsi" w:hAnsi="B Mitra" w:cs="B Zar" w:hint="cs"/>
          <w:sz w:val="28"/>
          <w:szCs w:val="28"/>
          <w:vertAlign w:val="superscript"/>
          <w:rtl/>
        </w:rPr>
        <w:t>4</w:t>
      </w:r>
      <w:r w:rsidRPr="00A819C4">
        <w:rPr>
          <w:rFonts w:ascii="B Mitra" w:eastAsiaTheme="minorHAnsi" w:hAnsi="B Mitra" w:cs="B Zar"/>
          <w:sz w:val="28"/>
          <w:szCs w:val="28"/>
          <w:vertAlign w:val="superscript"/>
          <w:rtl/>
        </w:rPr>
        <w:t>)</w:t>
      </w:r>
      <w:r w:rsidRPr="00A819C4">
        <w:rPr>
          <w:rFonts w:ascii="adwa-assalaf" w:eastAsiaTheme="minorHAnsi" w:hAnsi="adwa-assalaf" w:cs="B Zar"/>
          <w:color w:val="C00000"/>
          <w:sz w:val="28"/>
          <w:szCs w:val="28"/>
          <w:rtl/>
        </w:rPr>
        <w:t xml:space="preserve"> </w:t>
      </w:r>
      <w:r w:rsidRPr="00A819C4">
        <w:rPr>
          <w:rFonts w:ascii="adwa-assalaf" w:eastAsiaTheme="minorHAnsi" w:hAnsi="adwa-assalaf" w:cs="B Zar" w:hint="cs"/>
          <w:sz w:val="28"/>
          <w:szCs w:val="28"/>
          <w:rtl/>
        </w:rPr>
        <w:t>؛</w:t>
      </w:r>
      <w:r w:rsidRPr="00A819C4">
        <w:rPr>
          <w:rFonts w:ascii="adwa-assalaf" w:eastAsiaTheme="minorHAnsi" w:hAnsi="adwa-assalaf" w:cs="B Zar"/>
          <w:sz w:val="28"/>
          <w:szCs w:val="28"/>
          <w:rtl/>
        </w:rPr>
        <w:t xml:space="preserve"> </w:t>
      </w:r>
      <w:r w:rsidRPr="00A819C4">
        <w:rPr>
          <w:rFonts w:ascii="adwa-assalaf" w:eastAsiaTheme="minorHAnsi" w:hAnsi="adwa-assalaf" w:cs="B Zar" w:hint="cs"/>
          <w:color w:val="002060"/>
          <w:sz w:val="28"/>
          <w:szCs w:val="28"/>
          <w:rtl/>
        </w:rPr>
        <w:t>(</w:t>
      </w:r>
      <w:r w:rsidR="00B608FC" w:rsidRPr="00A819C4">
        <w:rPr>
          <w:rFonts w:ascii="adwa-assalaf" w:eastAsiaTheme="minorHAnsi" w:hAnsi="adwa-assalaf" w:cs="B Zar"/>
          <w:color w:val="C00000"/>
          <w:sz w:val="28"/>
          <w:szCs w:val="28"/>
          <w:rtl/>
        </w:rPr>
        <w:t>(</w:t>
      </w:r>
      <w:r w:rsidR="00B608FC" w:rsidRPr="00A819C4">
        <w:rPr>
          <w:rFonts w:ascii="B Mitra" w:hAnsi="B Mitra" w:cs="B Zar"/>
          <w:color w:val="C00000"/>
          <w:sz w:val="28"/>
          <w:szCs w:val="28"/>
          <w:rtl/>
        </w:rPr>
        <w:t>پس از من</w:t>
      </w:r>
      <w:r w:rsidR="00B608FC" w:rsidRPr="00A819C4">
        <w:rPr>
          <w:rFonts w:ascii="adwa-assalaf" w:eastAsiaTheme="minorHAnsi" w:hAnsi="adwa-assalaf" w:cs="B Zar" w:hint="cs"/>
          <w:color w:val="C00000"/>
          <w:sz w:val="28"/>
          <w:szCs w:val="28"/>
          <w:rtl/>
        </w:rPr>
        <w:t>،</w:t>
      </w:r>
      <w:r w:rsidR="00B608FC" w:rsidRPr="00A819C4">
        <w:rPr>
          <w:rFonts w:ascii="adwa-assalaf" w:eastAsiaTheme="minorHAnsi" w:hAnsi="adwa-assalaf" w:cs="B Zar"/>
          <w:color w:val="C00000"/>
          <w:sz w:val="28"/>
          <w:szCs w:val="28"/>
          <w:rtl/>
        </w:rPr>
        <w:t xml:space="preserve"> </w:t>
      </w:r>
      <w:r w:rsidR="00B608FC" w:rsidRPr="00A819C4">
        <w:rPr>
          <w:rFonts w:ascii="B Mitra" w:hAnsi="B Mitra" w:cs="B Zar"/>
          <w:color w:val="C00000"/>
          <w:sz w:val="28"/>
          <w:szCs w:val="28"/>
          <w:rtl/>
        </w:rPr>
        <w:t>تو ولی</w:t>
      </w:r>
      <w:r w:rsidR="00B608FC" w:rsidRPr="00A819C4">
        <w:rPr>
          <w:rFonts w:ascii="B Mitra" w:hAnsi="B Mitra" w:cs="B Zar" w:hint="cs"/>
          <w:color w:val="C00000"/>
          <w:sz w:val="28"/>
          <w:szCs w:val="28"/>
          <w:rtl/>
        </w:rPr>
        <w:t>ّ</w:t>
      </w:r>
      <w:r w:rsidR="00B608FC" w:rsidRPr="00A819C4">
        <w:rPr>
          <w:rFonts w:ascii="B Mitra" w:hAnsi="B Mitra" w:cs="B Zar"/>
          <w:color w:val="C00000"/>
          <w:sz w:val="28"/>
          <w:szCs w:val="28"/>
          <w:rtl/>
        </w:rPr>
        <w:t xml:space="preserve"> هر </w:t>
      </w:r>
      <w:r w:rsidR="00B608FC" w:rsidRPr="00A819C4">
        <w:rPr>
          <w:rFonts w:ascii="B Mitra" w:hAnsi="B Mitra" w:cs="B Zar" w:hint="cs"/>
          <w:color w:val="C00000"/>
          <w:sz w:val="28"/>
          <w:szCs w:val="28"/>
          <w:rtl/>
        </w:rPr>
        <w:t xml:space="preserve">زن و مرد </w:t>
      </w:r>
      <w:r w:rsidR="00B608FC" w:rsidRPr="00A819C4">
        <w:rPr>
          <w:rFonts w:ascii="B Mitra" w:hAnsi="B Mitra" w:cs="B Zar"/>
          <w:color w:val="C00000"/>
          <w:sz w:val="28"/>
          <w:szCs w:val="28"/>
          <w:rtl/>
        </w:rPr>
        <w:t>مؤمنی هستی</w:t>
      </w:r>
      <w:r w:rsidR="00B608FC" w:rsidRPr="00A819C4">
        <w:rPr>
          <w:rFonts w:ascii="adwa-assalaf" w:eastAsiaTheme="minorHAnsi" w:hAnsi="adwa-assalaf" w:cs="B Zar"/>
          <w:color w:val="C00000"/>
          <w:sz w:val="28"/>
          <w:szCs w:val="28"/>
          <w:rtl/>
        </w:rPr>
        <w:t>)</w:t>
      </w:r>
      <w:r w:rsidRPr="00A819C4">
        <w:rPr>
          <w:rFonts w:ascii="adwa-assalaf" w:eastAsiaTheme="minorHAnsi" w:hAnsi="adwa-assalaf" w:cs="B Zar" w:hint="cs"/>
          <w:color w:val="002060"/>
          <w:sz w:val="28"/>
          <w:szCs w:val="28"/>
          <w:rtl/>
        </w:rPr>
        <w:t>)</w:t>
      </w:r>
      <w:r w:rsidRPr="00A819C4">
        <w:rPr>
          <w:rFonts w:ascii="adwa-assalaf" w:eastAsiaTheme="minorHAnsi" w:hAnsi="adwa-assalaf" w:cs="B Zar" w:hint="cs"/>
          <w:sz w:val="28"/>
          <w:szCs w:val="28"/>
          <w:rtl/>
        </w:rPr>
        <w:t>،</w:t>
      </w:r>
      <w:r w:rsidRPr="00A819C4">
        <w:rPr>
          <w:rFonts w:ascii="B Mitra" w:eastAsiaTheme="minorHAnsi" w:hAnsi="B Mitra" w:cs="B Zar"/>
          <w:sz w:val="28"/>
          <w:szCs w:val="28"/>
          <w:vertAlign w:val="superscript"/>
          <w:rtl/>
        </w:rPr>
        <w:footnoteReference w:customMarkFollows="1" w:id="97"/>
        <w:t>(1)</w:t>
      </w:r>
      <w:r w:rsidRPr="00A819C4">
        <w:rPr>
          <w:rFonts w:ascii="adwa-assalaf" w:eastAsiaTheme="minorHAnsi" w:hAnsi="adwa-assalaf" w:cs="B Zar"/>
          <w:sz w:val="28"/>
          <w:szCs w:val="28"/>
          <w:rtl/>
        </w:rPr>
        <w:t xml:space="preserve"> </w:t>
      </w:r>
      <w:r w:rsidRPr="00A819C4">
        <w:rPr>
          <w:rFonts w:ascii="adwa-assalaf" w:eastAsiaTheme="minorHAnsi" w:hAnsi="adwa-assalaf" w:cs="B Zar" w:hint="cs"/>
          <w:sz w:val="28"/>
          <w:szCs w:val="28"/>
          <w:rtl/>
        </w:rPr>
        <w:t>؛</w:t>
      </w:r>
      <w:r w:rsidRPr="00A819C4">
        <w:rPr>
          <w:rFonts w:ascii="adwa-assalaf" w:eastAsiaTheme="minorHAnsi" w:hAnsi="adwa-assalaf" w:cs="B Zar"/>
          <w:color w:val="C00000"/>
          <w:sz w:val="28"/>
          <w:szCs w:val="28"/>
          <w:rtl/>
        </w:rPr>
        <w:t xml:space="preserve"> </w:t>
      </w:r>
      <w:r w:rsidRPr="00A819C4">
        <w:rPr>
          <w:rFonts w:ascii="adwa-assalaf" w:eastAsiaTheme="minorHAnsi" w:hAnsi="adwa-assalaf" w:cs="B Zar" w:hint="cs"/>
          <w:color w:val="002060"/>
          <w:sz w:val="28"/>
          <w:szCs w:val="28"/>
          <w:rtl/>
        </w:rPr>
        <w:t>(</w:t>
      </w:r>
      <w:r w:rsidR="009C6945" w:rsidRPr="00A819C4">
        <w:rPr>
          <w:rFonts w:ascii="adwa-assalaf" w:eastAsiaTheme="minorHAnsi" w:hAnsi="adwa-assalaf" w:cs="B Zar"/>
          <w:color w:val="C00000"/>
          <w:sz w:val="28"/>
          <w:szCs w:val="28"/>
          <w:rtl/>
        </w:rPr>
        <w:t>(</w:t>
      </w:r>
      <w:r w:rsidR="009C6945" w:rsidRPr="00A819C4">
        <w:rPr>
          <w:rFonts w:ascii="B Mitra" w:hAnsi="B Mitra" w:cs="B Zar"/>
          <w:color w:val="C00000"/>
          <w:sz w:val="28"/>
          <w:szCs w:val="28"/>
          <w:rtl/>
        </w:rPr>
        <w:t xml:space="preserve">منزلت تو </w:t>
      </w:r>
      <w:r w:rsidR="009C6945" w:rsidRPr="00A819C4">
        <w:rPr>
          <w:rFonts w:ascii="B Mitra" w:hAnsi="B Mitra" w:cs="B Zar" w:hint="cs"/>
          <w:color w:val="C00000"/>
          <w:sz w:val="28"/>
          <w:szCs w:val="28"/>
          <w:rtl/>
        </w:rPr>
        <w:t xml:space="preserve">نسبت </w:t>
      </w:r>
      <w:r w:rsidR="009C6945" w:rsidRPr="00A819C4">
        <w:rPr>
          <w:rFonts w:ascii="B Mitra" w:hAnsi="B Mitra" w:cs="B Zar"/>
          <w:color w:val="C00000"/>
          <w:sz w:val="28"/>
          <w:szCs w:val="28"/>
          <w:rtl/>
        </w:rPr>
        <w:t xml:space="preserve">به من همانند هارون </w:t>
      </w:r>
      <w:r w:rsidR="009C6945" w:rsidRPr="00A819C4">
        <w:rPr>
          <w:rFonts w:ascii="B Mitra" w:hAnsi="B Mitra" w:cs="B Zar" w:hint="cs"/>
          <w:color w:val="C00000"/>
          <w:sz w:val="28"/>
          <w:szCs w:val="28"/>
          <w:rtl/>
        </w:rPr>
        <w:t xml:space="preserve">نسبت </w:t>
      </w:r>
      <w:r w:rsidR="009C6945" w:rsidRPr="00A819C4">
        <w:rPr>
          <w:rFonts w:ascii="B Mitra" w:hAnsi="B Mitra" w:cs="B Zar"/>
          <w:color w:val="C00000"/>
          <w:sz w:val="28"/>
          <w:szCs w:val="28"/>
          <w:rtl/>
        </w:rPr>
        <w:t>به موسی است</w:t>
      </w:r>
      <w:r w:rsidR="009C6945" w:rsidRPr="00A819C4">
        <w:rPr>
          <w:rFonts w:ascii="adwa-assalaf" w:eastAsiaTheme="minorHAnsi" w:hAnsi="adwa-assalaf" w:cs="B Zar"/>
          <w:color w:val="C00000"/>
          <w:sz w:val="28"/>
          <w:szCs w:val="28"/>
          <w:rtl/>
        </w:rPr>
        <w:t>)</w:t>
      </w:r>
      <w:r w:rsidRPr="00A819C4">
        <w:rPr>
          <w:rFonts w:ascii="adwa-assalaf" w:eastAsiaTheme="minorHAnsi" w:hAnsi="adwa-assalaf" w:cs="B Zar" w:hint="cs"/>
          <w:color w:val="002060"/>
          <w:sz w:val="28"/>
          <w:szCs w:val="28"/>
          <w:rtl/>
        </w:rPr>
        <w:t>)،</w:t>
      </w:r>
      <w:r w:rsidRPr="00A819C4">
        <w:rPr>
          <w:rFonts w:ascii="B Mitra" w:eastAsiaTheme="minorHAnsi" w:hAnsi="B Mitra" w:cs="B Zar"/>
          <w:sz w:val="28"/>
          <w:szCs w:val="28"/>
          <w:vertAlign w:val="superscript"/>
          <w:rtl/>
        </w:rPr>
        <w:footnoteReference w:customMarkFollows="1" w:id="98"/>
        <w:t>(2)</w:t>
      </w:r>
      <w:r w:rsidRPr="00A819C4">
        <w:rPr>
          <w:rFonts w:ascii="adwa-assalaf" w:eastAsiaTheme="minorHAnsi" w:hAnsi="adwa-assalaf" w:cs="B Zar"/>
          <w:color w:val="FF0000"/>
          <w:sz w:val="28"/>
          <w:szCs w:val="28"/>
          <w:rtl/>
        </w:rPr>
        <w:t xml:space="preserve"> </w:t>
      </w:r>
      <w:r w:rsidRPr="00A819C4">
        <w:rPr>
          <w:rFonts w:ascii="adwa-assalaf" w:eastAsiaTheme="minorHAnsi" w:hAnsi="adwa-assalaf" w:cs="B Zar" w:hint="cs"/>
          <w:sz w:val="28"/>
          <w:szCs w:val="28"/>
          <w:rtl/>
        </w:rPr>
        <w:t>؛ و ه</w:t>
      </w:r>
      <w:r w:rsidRPr="00A819C4">
        <w:rPr>
          <w:rFonts w:ascii="adwa-assalaf" w:eastAsiaTheme="minorHAnsi" w:hAnsi="adwa-assalaf" w:cs="B Zar"/>
          <w:sz w:val="28"/>
          <w:szCs w:val="28"/>
          <w:rtl/>
        </w:rPr>
        <w:t>ارون</w:t>
      </w:r>
      <w:r w:rsidRPr="00A819C4">
        <w:rPr>
          <w:rFonts w:ascii="adwa-assalaf" w:eastAsiaTheme="minorHAnsi" w:hAnsi="adwa-assalaf" w:cs="B Zar" w:hint="cs"/>
          <w:sz w:val="28"/>
          <w:szCs w:val="28"/>
          <w:rtl/>
        </w:rPr>
        <w:t>،</w:t>
      </w:r>
      <w:r w:rsidRPr="00A819C4">
        <w:rPr>
          <w:rFonts w:ascii="adwa-assalaf" w:eastAsiaTheme="minorHAnsi" w:hAnsi="adwa-assalaf" w:cs="B Zar"/>
          <w:sz w:val="28"/>
          <w:szCs w:val="28"/>
          <w:rtl/>
        </w:rPr>
        <w:t xml:space="preserve"> خلیفه</w:t>
      </w:r>
      <w:r w:rsidRPr="00A819C4">
        <w:rPr>
          <w:rFonts w:ascii="adwa-assalaf" w:eastAsiaTheme="minorHAnsi" w:hAnsi="adwa-assalaf" w:cs="B Zar" w:hint="cs"/>
          <w:sz w:val="28"/>
          <w:szCs w:val="28"/>
          <w:rtl/>
        </w:rPr>
        <w:t xml:space="preserve"> و جانشین</w:t>
      </w:r>
      <w:r w:rsidRPr="00A819C4">
        <w:rPr>
          <w:rFonts w:ascii="adwa-assalaf" w:eastAsiaTheme="minorHAnsi" w:hAnsi="adwa-assalaf" w:cs="B Zar"/>
          <w:sz w:val="28"/>
          <w:szCs w:val="28"/>
          <w:rtl/>
        </w:rPr>
        <w:t xml:space="preserve"> موسی</w:t>
      </w:r>
      <w:r w:rsidRPr="00A819C4">
        <w:rPr>
          <w:rFonts w:ascii="adwa-assalaf" w:eastAsiaTheme="minorHAnsi" w:hAnsi="adwa-assalaf" w:cs="B Zar"/>
          <w:sz w:val="28"/>
          <w:szCs w:val="28"/>
        </w:rPr>
        <w:sym w:font="Abo-thar" w:char="F06A"/>
      </w:r>
      <w:r w:rsidRPr="00A819C4">
        <w:rPr>
          <w:rFonts w:ascii="adwa-assalaf" w:eastAsiaTheme="minorHAnsi" w:hAnsi="adwa-assalaf" w:cs="B Zar"/>
          <w:sz w:val="28"/>
          <w:szCs w:val="28"/>
          <w:rtl/>
        </w:rPr>
        <w:t xml:space="preserve"> در </w:t>
      </w:r>
      <w:r w:rsidRPr="00A819C4">
        <w:rPr>
          <w:rFonts w:ascii="adwa-assalaf" w:eastAsiaTheme="minorHAnsi" w:hAnsi="adwa-assalaf" w:cs="B Zar" w:hint="cs"/>
          <w:sz w:val="28"/>
          <w:szCs w:val="28"/>
          <w:rtl/>
        </w:rPr>
        <w:t xml:space="preserve">زمان </w:t>
      </w:r>
      <w:r w:rsidRPr="00A819C4">
        <w:rPr>
          <w:rFonts w:ascii="adwa-assalaf" w:eastAsiaTheme="minorHAnsi" w:hAnsi="adwa-assalaf" w:cs="B Zar"/>
          <w:sz w:val="28"/>
          <w:szCs w:val="28"/>
          <w:rtl/>
        </w:rPr>
        <w:t>حیات</w:t>
      </w:r>
      <w:r w:rsidRPr="00A819C4">
        <w:rPr>
          <w:rFonts w:ascii="adwa-assalaf" w:eastAsiaTheme="minorHAnsi" w:hAnsi="adwa-assalaf" w:cs="B Zar" w:hint="cs"/>
          <w:sz w:val="28"/>
          <w:szCs w:val="28"/>
          <w:rtl/>
        </w:rPr>
        <w:t>ش بود.</w:t>
      </w:r>
    </w:p>
    <w:p w14:paraId="3E674658" w14:textId="77777777" w:rsidR="00172596" w:rsidRDefault="00172596" w:rsidP="000609B7">
      <w:pPr>
        <w:ind w:left="27" w:firstLine="426"/>
        <w:jc w:val="both"/>
        <w:rPr>
          <w:rFonts w:ascii="Castellar" w:hAnsi="Castellar"/>
          <w:sz w:val="36"/>
          <w:szCs w:val="36"/>
          <w:rtl/>
          <w:lang w:bidi="ar-IQ"/>
        </w:rPr>
      </w:pPr>
    </w:p>
    <w:p w14:paraId="189BC203" w14:textId="12C8DA31" w:rsidR="003772BB" w:rsidRDefault="00BF205B" w:rsidP="000609B7">
      <w:pPr>
        <w:ind w:left="27" w:firstLine="426"/>
        <w:jc w:val="both"/>
        <w:rPr>
          <w:rFonts w:ascii="Castellar" w:hAnsi="Castellar" w:cs="ABO SLMAN Alomar  منقط  1"/>
          <w:color w:val="006600"/>
          <w:sz w:val="36"/>
          <w:szCs w:val="36"/>
          <w:rtl/>
          <w:lang w:bidi="ar-IQ"/>
        </w:rPr>
      </w:pPr>
      <w:r w:rsidRPr="009A7F31">
        <w:rPr>
          <w:rFonts w:ascii="Castellar" w:hAnsi="Castellar"/>
          <w:sz w:val="36"/>
          <w:szCs w:val="36"/>
          <w:rtl/>
          <w:lang w:bidi="ar-IQ"/>
        </w:rPr>
        <w:t>ونفسه كنفس النبي في القرآن في آية المباهلة</w:t>
      </w:r>
      <w:r w:rsidR="00C87A86">
        <w:rPr>
          <w:rFonts w:ascii="Castellar" w:hAnsi="Castellar"/>
          <w:sz w:val="36"/>
          <w:szCs w:val="36"/>
          <w:rtl/>
          <w:lang w:bidi="ar-IQ"/>
        </w:rPr>
        <w:t>،</w:t>
      </w:r>
      <w:r w:rsidRPr="009A7F31">
        <w:rPr>
          <w:rFonts w:ascii="Castellar" w:hAnsi="Castellar"/>
          <w:sz w:val="36"/>
          <w:szCs w:val="36"/>
          <w:rtl/>
          <w:lang w:bidi="ar-IQ"/>
        </w:rPr>
        <w:t xml:space="preserve"> قال تعالى</w:t>
      </w:r>
      <w:r w:rsidR="00C87A86">
        <w:rPr>
          <w:rFonts w:ascii="Castellar" w:hAnsi="Castellar"/>
          <w:sz w:val="36"/>
          <w:szCs w:val="36"/>
          <w:rtl/>
          <w:lang w:bidi="ar-IQ"/>
        </w:rPr>
        <w:t>:</w:t>
      </w:r>
      <w:r w:rsidRPr="009A7F31">
        <w:rPr>
          <w:rFonts w:ascii="Castellar" w:hAnsi="Castellar"/>
          <w:sz w:val="36"/>
          <w:szCs w:val="36"/>
          <w:rtl/>
          <w:lang w:bidi="ar-IQ"/>
        </w:rPr>
        <w:t xml:space="preserve"> </w:t>
      </w:r>
    </w:p>
    <w:p w14:paraId="2A6E9B06" w14:textId="77777777" w:rsidR="0076607B" w:rsidRDefault="00E2345E" w:rsidP="00E2345E">
      <w:pPr>
        <w:ind w:left="27" w:firstLine="426"/>
        <w:jc w:val="both"/>
        <w:rPr>
          <w:rFonts w:ascii="Castellar" w:hAnsi="Castellar"/>
          <w:sz w:val="36"/>
          <w:szCs w:val="36"/>
          <w:rtl/>
          <w:lang w:bidi="ar-IQ"/>
        </w:rPr>
      </w:pPr>
      <w:r w:rsidRPr="00FB63D5">
        <w:rPr>
          <w:rFonts w:ascii="Traditional Arabic" w:hAnsi="Traditional Arabic"/>
          <w:color w:val="006600"/>
          <w:sz w:val="36"/>
          <w:szCs w:val="36"/>
          <w:rtl/>
        </w:rPr>
        <w:t>﴿</w:t>
      </w:r>
      <w:r w:rsidR="00BF205B" w:rsidRPr="003772BB">
        <w:rPr>
          <w:rFonts w:ascii="Castellar" w:hAnsi="Castellar" w:cs="DecoType Naskh Variants"/>
          <w:color w:val="006600"/>
          <w:sz w:val="36"/>
          <w:szCs w:val="36"/>
          <w:rtl/>
          <w:lang w:bidi="ar-IQ"/>
        </w:rPr>
        <w:t>فَمَنْ حَاجَّكَ فِيهِ مِنْ بَعْدِ مَا جَاءَكَ مِنَ الْعِلْمِ فَقُلْ تَعَالَوْا نَدْعُ أَبْنَاءَنَا وَأَبْنَاءَكُمْ وَنِسَاءَنَا وَنِسَاءَكُمْ وَأَنْفُسَنَا وَأَنْفُسَكُمْ ثُمَّ نَبْتَهِلْ فَنَجْعَلْ لَعْنَتَ اللَّهِ عَلَى الْكَاذِبِينَ</w:t>
      </w:r>
      <w:r w:rsidRPr="00FB63D5">
        <w:rPr>
          <w:rFonts w:ascii="Traditional Arabic" w:hAnsi="Traditional Arabic"/>
          <w:color w:val="006600"/>
          <w:sz w:val="36"/>
          <w:szCs w:val="36"/>
          <w:rtl/>
        </w:rPr>
        <w:t>﴾</w:t>
      </w:r>
      <w:r w:rsidR="00BF205B" w:rsidRPr="003772BB">
        <w:rPr>
          <w:rFonts w:ascii="Castellar" w:hAnsi="Castellar"/>
          <w:color w:val="FF0000"/>
          <w:sz w:val="36"/>
          <w:szCs w:val="36"/>
          <w:vertAlign w:val="superscript"/>
          <w:rtl/>
          <w:lang w:bidi="ar-IQ"/>
        </w:rPr>
        <w:t>(</w:t>
      </w:r>
      <w:r w:rsidR="00C87A86" w:rsidRPr="003772BB">
        <w:rPr>
          <w:rStyle w:val="FootnoteReference"/>
          <w:rFonts w:ascii="Castellar" w:hAnsi="Castellar"/>
          <w:color w:val="FF0000"/>
          <w:sz w:val="36"/>
          <w:szCs w:val="36"/>
          <w:rtl/>
          <w:lang w:bidi="ar-IQ"/>
        </w:rPr>
        <w:footnoteReference w:id="99"/>
      </w:r>
      <w:r w:rsidR="00C87A86" w:rsidRPr="003772BB">
        <w:rPr>
          <w:rFonts w:ascii="Castellar" w:hAnsi="Castellar"/>
          <w:color w:val="FF0000"/>
          <w:sz w:val="36"/>
          <w:szCs w:val="36"/>
          <w:vertAlign w:val="superscript"/>
          <w:rtl/>
          <w:lang w:bidi="ar-IQ"/>
        </w:rPr>
        <w:t>)</w:t>
      </w:r>
      <w:r w:rsidR="00C87A86">
        <w:rPr>
          <w:rFonts w:ascii="Castellar" w:hAnsi="Castellar"/>
          <w:sz w:val="36"/>
          <w:szCs w:val="36"/>
          <w:rtl/>
          <w:lang w:bidi="ar-IQ"/>
        </w:rPr>
        <w:t>.</w:t>
      </w:r>
    </w:p>
    <w:p w14:paraId="122829A1" w14:textId="77777777" w:rsidR="000F0E85" w:rsidRDefault="00D75BDD" w:rsidP="00D75BDD">
      <w:pPr>
        <w:widowControl w:val="0"/>
        <w:ind w:firstLine="284"/>
        <w:jc w:val="both"/>
        <w:rPr>
          <w:rFonts w:ascii="adwa-assalaf" w:eastAsiaTheme="minorHAnsi" w:hAnsi="adwa-assalaf" w:cs="B Zar"/>
          <w:sz w:val="28"/>
          <w:szCs w:val="28"/>
          <w:rtl/>
        </w:rPr>
      </w:pPr>
      <w:r w:rsidRPr="00D75BDD">
        <w:rPr>
          <w:rFonts w:ascii="adwa-assalaf" w:eastAsiaTheme="minorHAnsi" w:hAnsi="adwa-assalaf" w:cs="B Zar"/>
          <w:sz w:val="28"/>
          <w:szCs w:val="28"/>
          <w:rtl/>
        </w:rPr>
        <w:t>همان‌طور</w:t>
      </w:r>
      <w:r w:rsidRPr="00D75BDD">
        <w:rPr>
          <w:rFonts w:ascii="adwa-assalaf" w:eastAsiaTheme="minorHAnsi" w:hAnsi="adwa-assalaf" w:cs="B Zar" w:hint="cs"/>
          <w:sz w:val="28"/>
          <w:szCs w:val="28"/>
          <w:rtl/>
        </w:rPr>
        <w:t xml:space="preserve"> که در آیۀ مباهله آمده است، </w:t>
      </w:r>
      <w:r w:rsidRPr="00D75BDD">
        <w:rPr>
          <w:rFonts w:ascii="adwa-assalaf" w:eastAsiaTheme="minorHAnsi" w:hAnsi="adwa-assalaf" w:cs="B Zar"/>
          <w:sz w:val="28"/>
          <w:szCs w:val="28"/>
          <w:rtl/>
        </w:rPr>
        <w:t>نف</w:t>
      </w:r>
      <w:r w:rsidRPr="00D75BDD">
        <w:rPr>
          <w:rFonts w:ascii="adwa-assalaf" w:eastAsiaTheme="minorHAnsi" w:hAnsi="adwa-assalaf" w:cs="B Zar" w:hint="cs"/>
          <w:sz w:val="28"/>
          <w:szCs w:val="28"/>
          <w:rtl/>
        </w:rPr>
        <w:t>ْ</w:t>
      </w:r>
      <w:r w:rsidRPr="00D75BDD">
        <w:rPr>
          <w:rFonts w:ascii="adwa-assalaf" w:eastAsiaTheme="minorHAnsi" w:hAnsi="adwa-assalaf" w:cs="B Zar"/>
          <w:sz w:val="28"/>
          <w:szCs w:val="28"/>
          <w:rtl/>
        </w:rPr>
        <w:t>س</w:t>
      </w:r>
      <w:r w:rsidRPr="00D75BDD">
        <w:rPr>
          <w:rFonts w:ascii="adwa-assalaf" w:eastAsiaTheme="minorHAnsi" w:hAnsi="adwa-assalaf" w:cs="B Zar" w:hint="cs"/>
          <w:sz w:val="28"/>
          <w:szCs w:val="28"/>
          <w:rtl/>
        </w:rPr>
        <w:t xml:space="preserve"> او</w:t>
      </w:r>
      <w:r w:rsidRPr="00D75BDD">
        <w:rPr>
          <w:rFonts w:ascii="adwa-assalaf" w:eastAsiaTheme="minorHAnsi" w:hAnsi="adwa-assalaf" w:cs="B Zar"/>
          <w:sz w:val="28"/>
          <w:szCs w:val="28"/>
          <w:rtl/>
        </w:rPr>
        <w:t xml:space="preserve"> همانند </w:t>
      </w:r>
      <w:r w:rsidRPr="00D75BDD">
        <w:rPr>
          <w:rFonts w:ascii="adwa-assalaf" w:eastAsiaTheme="minorHAnsi" w:hAnsi="adwa-assalaf" w:cs="B Zar" w:hint="cs"/>
          <w:sz w:val="28"/>
          <w:szCs w:val="28"/>
          <w:rtl/>
        </w:rPr>
        <w:t xml:space="preserve">نفْس </w:t>
      </w:r>
      <w:r w:rsidRPr="00D75BDD">
        <w:rPr>
          <w:rFonts w:ascii="adwa-assalaf" w:eastAsiaTheme="minorHAnsi" w:hAnsi="adwa-assalaf" w:cs="B Zar"/>
          <w:sz w:val="28"/>
          <w:szCs w:val="28"/>
          <w:rtl/>
        </w:rPr>
        <w:t>پیامبر</w:t>
      </w:r>
      <w:r w:rsidRPr="00D75BDD">
        <w:rPr>
          <w:rFonts w:ascii="M Mitra" w:eastAsiaTheme="minorHAnsi" w:hAnsi="M Mitra" w:cs="B Zar" w:hint="cs"/>
          <w:sz w:val="28"/>
          <w:szCs w:val="28"/>
          <w:lang w:bidi="fa-IR"/>
        </w:rPr>
        <w:sym w:font="Abo-thar" w:char="F06B"/>
      </w:r>
      <w:r w:rsidRPr="00D75BDD">
        <w:rPr>
          <w:rFonts w:ascii="adwa-assalaf" w:eastAsiaTheme="minorHAnsi" w:hAnsi="adwa-assalaf" w:cs="B Zar"/>
          <w:sz w:val="28"/>
          <w:szCs w:val="28"/>
          <w:rtl/>
        </w:rPr>
        <w:t xml:space="preserve"> </w:t>
      </w:r>
      <w:r w:rsidRPr="00D75BDD">
        <w:rPr>
          <w:rFonts w:ascii="adwa-assalaf" w:eastAsiaTheme="minorHAnsi" w:hAnsi="adwa-assalaf" w:cs="B Zar" w:hint="cs"/>
          <w:sz w:val="28"/>
          <w:szCs w:val="28"/>
          <w:rtl/>
        </w:rPr>
        <w:t>می‌باشد:</w:t>
      </w:r>
    </w:p>
    <w:p w14:paraId="7FE32C13" w14:textId="2E79CFDD" w:rsidR="00D75BDD" w:rsidRPr="00D75BDD" w:rsidRDefault="00D75BDD" w:rsidP="00D75BDD">
      <w:pPr>
        <w:widowControl w:val="0"/>
        <w:ind w:firstLine="284"/>
        <w:jc w:val="both"/>
        <w:rPr>
          <w:rFonts w:ascii="M Mitra" w:eastAsiaTheme="minorHAnsi" w:hAnsi="M Mitra" w:cs="B Zar"/>
          <w:sz w:val="28"/>
          <w:szCs w:val="28"/>
        </w:rPr>
      </w:pPr>
      <w:r w:rsidRPr="00D75BDD">
        <w:rPr>
          <w:rFonts w:ascii="adwa-assalaf" w:eastAsiaTheme="minorHAnsi" w:hAnsi="adwa-assalaf" w:cs="B Zar" w:hint="cs"/>
          <w:color w:val="006600"/>
          <w:sz w:val="28"/>
          <w:szCs w:val="28"/>
          <w:rtl/>
        </w:rPr>
        <w:t xml:space="preserve"> </w:t>
      </w:r>
      <w:r w:rsidRPr="00D75BDD">
        <w:rPr>
          <w:rFonts w:ascii="adwa-assalaf" w:eastAsiaTheme="minorHAnsi" w:hAnsi="adwa-assalaf" w:cs="B Zar" w:hint="cs"/>
          <w:color w:val="006600"/>
          <w:sz w:val="28"/>
          <w:szCs w:val="28"/>
          <w:lang w:bidi="fa-IR"/>
        </w:rPr>
        <w:t>﴿</w:t>
      </w:r>
      <w:r w:rsidRPr="00D75BDD">
        <w:rPr>
          <w:rFonts w:ascii="adwa-assalaf" w:eastAsiaTheme="minorHAnsi" w:hAnsi="adwa-assalaf" w:cs="B Zar"/>
          <w:color w:val="C00000"/>
          <w:sz w:val="28"/>
          <w:szCs w:val="28"/>
          <w:rtl/>
        </w:rPr>
        <w:t>(</w:t>
      </w:r>
      <w:r w:rsidRPr="00D75BDD">
        <w:rPr>
          <w:rFonts w:ascii="B Mitra" w:hAnsi="B Mitra" w:cs="B Zar" w:hint="cs"/>
          <w:b/>
          <w:bCs/>
          <w:color w:val="C00000"/>
          <w:sz w:val="28"/>
          <w:szCs w:val="28"/>
          <w:rtl/>
        </w:rPr>
        <w:t>پس</w:t>
      </w:r>
      <w:r w:rsidRPr="00D75BDD">
        <w:rPr>
          <w:rFonts w:ascii="B Mitra" w:hAnsi="B Mitra" w:cs="B Zar"/>
          <w:b/>
          <w:bCs/>
          <w:color w:val="C00000"/>
          <w:sz w:val="28"/>
          <w:szCs w:val="28"/>
          <w:rtl/>
        </w:rPr>
        <w:t xml:space="preserve"> بعد از علم و دانشي که به تو رسيده، کساني با تو به محاجه و ستيز برخيزند، به آنها بگو: «بياييد ما فرزندان خود را دعوت کنيم، شما هم فرزندان خود را؛ ما زنان خويش را دعوت نماييم، شما هم زنان خود را؛ ما از نفوس خود دعوت کنيم، شما هم از نفوس خود؛ آنگاه مباهله کنيم و لعنت خدا را بر دروغگويان قرار دهيم</w:t>
      </w:r>
      <w:r w:rsidRPr="00D75BDD">
        <w:rPr>
          <w:rFonts w:ascii="M Mitra" w:eastAsiaTheme="minorHAnsi" w:hAnsi="M Mitra" w:cs="B Zar" w:hint="cs"/>
          <w:color w:val="C00000"/>
          <w:sz w:val="28"/>
          <w:szCs w:val="28"/>
          <w:rtl/>
        </w:rPr>
        <w:t>)</w:t>
      </w:r>
      <w:r w:rsidRPr="00D75BDD">
        <w:rPr>
          <w:rFonts w:ascii="adwa-assalaf" w:eastAsiaTheme="minorHAnsi" w:hAnsi="adwa-assalaf" w:cs="B Zar" w:hint="cs"/>
          <w:color w:val="006600"/>
          <w:sz w:val="28"/>
          <w:szCs w:val="28"/>
          <w:lang w:bidi="fa-IR"/>
        </w:rPr>
        <w:t>﴾</w:t>
      </w:r>
      <w:r w:rsidRPr="00D75BDD">
        <w:rPr>
          <w:rFonts w:ascii="adwa-assalaf" w:eastAsiaTheme="minorHAnsi" w:hAnsi="adwa-assalaf" w:cs="B Zar" w:hint="cs"/>
          <w:sz w:val="28"/>
          <w:szCs w:val="28"/>
          <w:rtl/>
          <w:lang w:bidi="fa-IR"/>
        </w:rPr>
        <w:t>؛</w:t>
      </w:r>
      <w:r w:rsidRPr="00D75BDD">
        <w:rPr>
          <w:rFonts w:ascii="B Mitra" w:eastAsiaTheme="minorHAnsi" w:hAnsi="B Mitra" w:cs="B Zar"/>
          <w:sz w:val="28"/>
          <w:szCs w:val="28"/>
          <w:vertAlign w:val="superscript"/>
          <w:rtl/>
        </w:rPr>
        <w:t xml:space="preserve"> </w:t>
      </w:r>
      <w:r w:rsidRPr="00D75BDD">
        <w:rPr>
          <w:rFonts w:ascii="B Mitra" w:eastAsiaTheme="minorHAnsi" w:hAnsi="B Mitra" w:cs="B Zar"/>
          <w:sz w:val="28"/>
          <w:szCs w:val="28"/>
          <w:vertAlign w:val="superscript"/>
          <w:rtl/>
        </w:rPr>
        <w:footnoteReference w:customMarkFollows="1" w:id="100"/>
        <w:t>(3)</w:t>
      </w:r>
      <w:r w:rsidRPr="00D75BDD">
        <w:rPr>
          <w:rFonts w:ascii="M Mitra" w:eastAsiaTheme="minorHAnsi" w:hAnsi="M Mitra" w:cs="B Zar" w:hint="cs"/>
          <w:sz w:val="28"/>
          <w:szCs w:val="28"/>
          <w:rtl/>
        </w:rPr>
        <w:t>.</w:t>
      </w:r>
    </w:p>
    <w:p w14:paraId="47622164" w14:textId="77777777" w:rsidR="00172596" w:rsidRDefault="00172596" w:rsidP="0076607B">
      <w:pPr>
        <w:ind w:left="27" w:firstLine="426"/>
        <w:jc w:val="both"/>
        <w:rPr>
          <w:rFonts w:ascii="Castellar" w:hAnsi="Castellar"/>
          <w:sz w:val="36"/>
          <w:szCs w:val="36"/>
          <w:rtl/>
          <w:lang w:bidi="ar-IQ"/>
        </w:rPr>
      </w:pPr>
    </w:p>
    <w:p w14:paraId="703DF5EA" w14:textId="1B026ED2" w:rsidR="0022416C" w:rsidRDefault="00BF205B" w:rsidP="0076607B">
      <w:pPr>
        <w:ind w:left="27" w:firstLine="426"/>
        <w:jc w:val="both"/>
        <w:rPr>
          <w:rFonts w:ascii="Castellar" w:hAnsi="Castellar"/>
          <w:sz w:val="36"/>
          <w:szCs w:val="36"/>
          <w:rtl/>
          <w:lang w:bidi="ar-IQ"/>
        </w:rPr>
      </w:pPr>
      <w:r w:rsidRPr="009A7F31">
        <w:rPr>
          <w:rFonts w:ascii="Castellar" w:hAnsi="Castellar"/>
          <w:sz w:val="36"/>
          <w:szCs w:val="36"/>
          <w:rtl/>
          <w:lang w:bidi="ar-IQ"/>
        </w:rPr>
        <w:lastRenderedPageBreak/>
        <w:t>و</w:t>
      </w:r>
      <w:r w:rsidR="00C87A86">
        <w:rPr>
          <w:rFonts w:ascii="Castellar" w:hAnsi="Castellar"/>
          <w:sz w:val="36"/>
          <w:szCs w:val="36"/>
          <w:rtl/>
          <w:lang w:bidi="ar-IQ"/>
        </w:rPr>
        <w:t>أ</w:t>
      </w:r>
      <w:r w:rsidRPr="009A7F31">
        <w:rPr>
          <w:rFonts w:ascii="Castellar" w:hAnsi="Castellar"/>
          <w:sz w:val="36"/>
          <w:szCs w:val="36"/>
          <w:rtl/>
          <w:lang w:bidi="ar-IQ"/>
        </w:rPr>
        <w:t>جمع المفس</w:t>
      </w:r>
      <w:r w:rsidR="00C87A86">
        <w:rPr>
          <w:rFonts w:ascii="Castellar" w:hAnsi="Castellar"/>
          <w:sz w:val="36"/>
          <w:szCs w:val="36"/>
          <w:rtl/>
          <w:lang w:bidi="ar-IQ"/>
        </w:rPr>
        <w:t>ّ</w:t>
      </w:r>
      <w:r w:rsidRPr="009A7F31">
        <w:rPr>
          <w:rFonts w:ascii="Castellar" w:hAnsi="Castellar"/>
          <w:sz w:val="36"/>
          <w:szCs w:val="36"/>
          <w:rtl/>
          <w:lang w:bidi="ar-IQ"/>
        </w:rPr>
        <w:t>رون أن</w:t>
      </w:r>
      <w:r w:rsidR="00C87A86">
        <w:rPr>
          <w:rFonts w:ascii="Castellar" w:hAnsi="Castellar"/>
          <w:sz w:val="36"/>
          <w:szCs w:val="36"/>
          <w:rtl/>
          <w:lang w:bidi="ar-IQ"/>
        </w:rPr>
        <w:t>ّ</w:t>
      </w:r>
      <w:r w:rsidRPr="009A7F31">
        <w:rPr>
          <w:rFonts w:ascii="Castellar" w:hAnsi="Castellar"/>
          <w:sz w:val="36"/>
          <w:szCs w:val="36"/>
          <w:rtl/>
          <w:lang w:bidi="ar-IQ"/>
        </w:rPr>
        <w:t xml:space="preserve"> النبي </w:t>
      </w:r>
      <w:r w:rsidR="00C87A86">
        <w:rPr>
          <w:rFonts w:ascii="Castellar" w:hAnsi="Castellar"/>
          <w:sz w:val="36"/>
          <w:szCs w:val="36"/>
          <w:rtl/>
          <w:lang w:bidi="ar-IQ"/>
        </w:rPr>
        <w:t>أ</w:t>
      </w:r>
      <w:r w:rsidRPr="009A7F31">
        <w:rPr>
          <w:rFonts w:ascii="Castellar" w:hAnsi="Castellar"/>
          <w:sz w:val="36"/>
          <w:szCs w:val="36"/>
          <w:rtl/>
          <w:lang w:bidi="ar-IQ"/>
        </w:rPr>
        <w:t>خرج علياً وفاطمة والحسنين</w:t>
      </w:r>
      <w:r w:rsidR="00D24D1F">
        <w:rPr>
          <w:rFonts w:ascii="Castellar" w:hAnsi="Castellar"/>
          <w:sz w:val="36"/>
          <w:szCs w:val="36"/>
          <w:rtl/>
          <w:lang w:bidi="ar-IQ"/>
        </w:rPr>
        <w:t>.</w:t>
      </w:r>
      <w:r w:rsidRPr="009A7F31">
        <w:rPr>
          <w:rFonts w:ascii="Castellar" w:hAnsi="Castellar"/>
          <w:sz w:val="36"/>
          <w:szCs w:val="36"/>
          <w:rtl/>
          <w:lang w:bidi="ar-IQ"/>
        </w:rPr>
        <w:t xml:space="preserve"> وفاطمة </w:t>
      </w:r>
      <w:r w:rsidR="002C3DB0">
        <w:rPr>
          <w:rFonts w:ascii="Castellar" w:hAnsi="Castellar"/>
          <w:noProof/>
          <w:sz w:val="36"/>
          <w:szCs w:val="36"/>
        </w:rPr>
        <w:drawing>
          <wp:inline distT="0" distB="0" distL="0" distR="0" wp14:anchorId="081226FB" wp14:editId="3B6E2FE5">
            <wp:extent cx="254635" cy="207010"/>
            <wp:effectExtent l="19050" t="0" r="0" b="0"/>
            <wp:docPr id="37"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
                    <pic:cNvPicPr>
                      <a:picLocks noChangeAspect="1" noChangeArrowheads="1"/>
                    </pic:cNvPicPr>
                  </pic:nvPicPr>
                  <pic:blipFill>
                    <a:blip r:embed="rId22"/>
                    <a:srcRect/>
                    <a:stretch>
                      <a:fillRect/>
                    </a:stretch>
                  </pic:blipFill>
                  <pic:spPr bwMode="auto">
                    <a:xfrm>
                      <a:off x="0" y="0"/>
                      <a:ext cx="254635" cy="207010"/>
                    </a:xfrm>
                    <a:prstGeom prst="rect">
                      <a:avLst/>
                    </a:prstGeom>
                    <a:noFill/>
                    <a:ln w="9525">
                      <a:noFill/>
                      <a:miter lim="800000"/>
                      <a:headEnd/>
                      <a:tailEnd/>
                    </a:ln>
                  </pic:spPr>
                </pic:pic>
              </a:graphicData>
            </a:graphic>
          </wp:inline>
        </w:drawing>
      </w:r>
      <w:r w:rsidR="00C87A86">
        <w:rPr>
          <w:rFonts w:ascii="Castellar" w:hAnsi="Castellar"/>
          <w:sz w:val="36"/>
          <w:szCs w:val="36"/>
          <w:rtl/>
          <w:lang w:bidi="ar-IQ"/>
        </w:rPr>
        <w:t xml:space="preserve"> </w:t>
      </w:r>
      <w:r w:rsidRPr="009A7F31">
        <w:rPr>
          <w:rFonts w:ascii="Castellar" w:hAnsi="Castellar"/>
          <w:sz w:val="36"/>
          <w:szCs w:val="36"/>
          <w:rtl/>
          <w:lang w:bidi="ar-IQ"/>
        </w:rPr>
        <w:t>هي النساء</w:t>
      </w:r>
      <w:r w:rsidR="00C87A86">
        <w:rPr>
          <w:rFonts w:ascii="Castellar" w:hAnsi="Castellar"/>
          <w:sz w:val="36"/>
          <w:szCs w:val="36"/>
          <w:rtl/>
          <w:lang w:bidi="ar-IQ"/>
        </w:rPr>
        <w:t>؛</w:t>
      </w:r>
      <w:r w:rsidR="0076607B">
        <w:rPr>
          <w:rFonts w:ascii="Castellar" w:hAnsi="Castellar" w:hint="cs"/>
          <w:sz w:val="36"/>
          <w:szCs w:val="36"/>
          <w:rtl/>
          <w:lang w:bidi="ar-IQ"/>
        </w:rPr>
        <w:t xml:space="preserve"> </w:t>
      </w:r>
      <w:r w:rsidRPr="009A7F31">
        <w:rPr>
          <w:rFonts w:ascii="Castellar" w:hAnsi="Castellar"/>
          <w:sz w:val="36"/>
          <w:szCs w:val="36"/>
          <w:rtl/>
          <w:lang w:bidi="ar-IQ"/>
        </w:rPr>
        <w:t>لأنها سيدة نساء الأولين والآخرين</w:t>
      </w:r>
      <w:r w:rsidR="00C87A86">
        <w:rPr>
          <w:rFonts w:ascii="Castellar" w:hAnsi="Castellar"/>
          <w:sz w:val="36"/>
          <w:szCs w:val="36"/>
          <w:rtl/>
          <w:lang w:bidi="ar-IQ"/>
        </w:rPr>
        <w:t>،</w:t>
      </w:r>
      <w:r w:rsidRPr="009A7F31">
        <w:rPr>
          <w:rFonts w:ascii="Castellar" w:hAnsi="Castellar"/>
          <w:sz w:val="36"/>
          <w:szCs w:val="36"/>
          <w:rtl/>
          <w:lang w:bidi="ar-IQ"/>
        </w:rPr>
        <w:t xml:space="preserve"> قال تعالى في </w:t>
      </w:r>
      <w:r w:rsidR="00C87A86">
        <w:rPr>
          <w:rFonts w:ascii="Castellar" w:hAnsi="Castellar"/>
          <w:sz w:val="36"/>
          <w:szCs w:val="36"/>
          <w:rtl/>
          <w:lang w:bidi="ar-IQ"/>
        </w:rPr>
        <w:t>إ</w:t>
      </w:r>
      <w:r w:rsidRPr="009A7F31">
        <w:rPr>
          <w:rFonts w:ascii="Castellar" w:hAnsi="Castellar"/>
          <w:sz w:val="36"/>
          <w:szCs w:val="36"/>
          <w:rtl/>
          <w:lang w:bidi="ar-IQ"/>
        </w:rPr>
        <w:t xml:space="preserve">براهيم </w:t>
      </w:r>
      <w:r w:rsidR="00C87A86">
        <w:rPr>
          <w:rFonts w:ascii="Castellar" w:hAnsi="Castellar"/>
          <w:sz w:val="36"/>
          <w:szCs w:val="36"/>
          <w:rtl/>
          <w:lang w:bidi="ar-IQ"/>
        </w:rPr>
        <w:t>إ</w:t>
      </w:r>
      <w:r w:rsidRPr="009A7F31">
        <w:rPr>
          <w:rFonts w:ascii="Castellar" w:hAnsi="Castellar"/>
          <w:sz w:val="36"/>
          <w:szCs w:val="36"/>
          <w:rtl/>
          <w:lang w:bidi="ar-IQ"/>
        </w:rPr>
        <w:t>ن</w:t>
      </w:r>
      <w:r w:rsidR="00DB4A69">
        <w:rPr>
          <w:rFonts w:ascii="Castellar" w:hAnsi="Castellar"/>
          <w:sz w:val="36"/>
          <w:szCs w:val="36"/>
          <w:rtl/>
          <w:lang w:bidi="ar-IQ"/>
        </w:rPr>
        <w:t>ّ</w:t>
      </w:r>
      <w:r w:rsidRPr="009A7F31">
        <w:rPr>
          <w:rFonts w:ascii="Castellar" w:hAnsi="Castellar"/>
          <w:sz w:val="36"/>
          <w:szCs w:val="36"/>
          <w:rtl/>
          <w:lang w:bidi="ar-IQ"/>
        </w:rPr>
        <w:t xml:space="preserve">ه أمة مع </w:t>
      </w:r>
      <w:r w:rsidR="00C87A86">
        <w:rPr>
          <w:rFonts w:ascii="Castellar" w:hAnsi="Castellar"/>
          <w:sz w:val="36"/>
          <w:szCs w:val="36"/>
          <w:rtl/>
          <w:lang w:bidi="ar-IQ"/>
        </w:rPr>
        <w:t>أ</w:t>
      </w:r>
      <w:r w:rsidRPr="009A7F31">
        <w:rPr>
          <w:rFonts w:ascii="Castellar" w:hAnsi="Castellar"/>
          <w:sz w:val="36"/>
          <w:szCs w:val="36"/>
          <w:rtl/>
          <w:lang w:bidi="ar-IQ"/>
        </w:rPr>
        <w:t>نه شخص واحد</w:t>
      </w:r>
      <w:r w:rsidR="0022416C" w:rsidRPr="003772BB">
        <w:rPr>
          <w:rFonts w:ascii="Castellar" w:hAnsi="Castellar"/>
          <w:color w:val="FF0000"/>
          <w:sz w:val="36"/>
          <w:szCs w:val="36"/>
          <w:vertAlign w:val="superscript"/>
          <w:rtl/>
          <w:lang w:bidi="ar-IQ"/>
        </w:rPr>
        <w:t>(</w:t>
      </w:r>
      <w:r w:rsidR="0022416C" w:rsidRPr="003772BB">
        <w:rPr>
          <w:rStyle w:val="FootnoteReference"/>
          <w:rFonts w:ascii="Castellar" w:hAnsi="Castellar"/>
          <w:color w:val="FF0000"/>
          <w:sz w:val="36"/>
          <w:szCs w:val="36"/>
          <w:rtl/>
          <w:lang w:bidi="ar-IQ"/>
        </w:rPr>
        <w:footnoteReference w:id="101"/>
      </w:r>
      <w:r w:rsidR="0022416C" w:rsidRPr="003772BB">
        <w:rPr>
          <w:rFonts w:ascii="Castellar" w:hAnsi="Castellar"/>
          <w:color w:val="FF0000"/>
          <w:sz w:val="36"/>
          <w:szCs w:val="36"/>
          <w:vertAlign w:val="superscript"/>
          <w:rtl/>
          <w:lang w:bidi="ar-IQ"/>
        </w:rPr>
        <w:t>)</w:t>
      </w:r>
      <w:r w:rsidR="00D24D1F">
        <w:rPr>
          <w:rFonts w:ascii="Castellar" w:hAnsi="Castellar"/>
          <w:sz w:val="36"/>
          <w:szCs w:val="36"/>
          <w:rtl/>
          <w:lang w:bidi="ar-IQ"/>
        </w:rPr>
        <w:t>.</w:t>
      </w:r>
      <w:r w:rsidRPr="009A7F31">
        <w:rPr>
          <w:rFonts w:ascii="Castellar" w:hAnsi="Castellar"/>
          <w:sz w:val="36"/>
          <w:szCs w:val="36"/>
          <w:rtl/>
          <w:lang w:bidi="ar-IQ"/>
        </w:rPr>
        <w:t xml:space="preserve"> </w:t>
      </w:r>
      <w:r w:rsidRPr="00F94259">
        <w:rPr>
          <w:rFonts w:ascii="Castellar" w:hAnsi="Castellar"/>
          <w:sz w:val="36"/>
          <w:szCs w:val="36"/>
          <w:rtl/>
          <w:lang w:bidi="ar-IQ"/>
        </w:rPr>
        <w:t>والحسن</w:t>
      </w:r>
      <w:r w:rsidR="003A0B6D" w:rsidRPr="00F94259">
        <w:rPr>
          <w:rFonts w:ascii="Castellar" w:hAnsi="Castellar"/>
          <w:sz w:val="36"/>
          <w:szCs w:val="36"/>
          <w:rtl/>
          <w:lang w:bidi="ar-IQ"/>
        </w:rPr>
        <w:t>ا</w:t>
      </w:r>
      <w:r w:rsidRPr="00F94259">
        <w:rPr>
          <w:rFonts w:ascii="Castellar" w:hAnsi="Castellar"/>
          <w:sz w:val="36"/>
          <w:szCs w:val="36"/>
          <w:rtl/>
          <w:lang w:bidi="ar-IQ"/>
        </w:rPr>
        <w:t>ن</w:t>
      </w:r>
      <w:r w:rsidRPr="009A7F31">
        <w:rPr>
          <w:rFonts w:ascii="Castellar" w:hAnsi="Castellar"/>
          <w:sz w:val="36"/>
          <w:szCs w:val="36"/>
          <w:rtl/>
          <w:lang w:bidi="ar-IQ"/>
        </w:rPr>
        <w:t xml:space="preserve"> هم الأبناء</w:t>
      </w:r>
      <w:r w:rsidR="0022416C">
        <w:rPr>
          <w:rFonts w:ascii="Castellar" w:hAnsi="Castellar"/>
          <w:sz w:val="36"/>
          <w:szCs w:val="36"/>
          <w:rtl/>
          <w:lang w:bidi="ar-IQ"/>
        </w:rPr>
        <w:t>،</w:t>
      </w:r>
      <w:r w:rsidRPr="009A7F31">
        <w:rPr>
          <w:rFonts w:ascii="Castellar" w:hAnsi="Castellar"/>
          <w:sz w:val="36"/>
          <w:szCs w:val="36"/>
          <w:rtl/>
          <w:lang w:bidi="ar-IQ"/>
        </w:rPr>
        <w:t xml:space="preserve"> وهذا لا اختلاف فيه</w:t>
      </w:r>
      <w:r w:rsidR="00D24D1F">
        <w:rPr>
          <w:rFonts w:ascii="Castellar" w:hAnsi="Castellar"/>
          <w:sz w:val="36"/>
          <w:szCs w:val="36"/>
          <w:rtl/>
          <w:lang w:bidi="ar-IQ"/>
        </w:rPr>
        <w:t>.</w:t>
      </w:r>
      <w:r w:rsidRPr="009A7F31">
        <w:rPr>
          <w:rFonts w:ascii="Castellar" w:hAnsi="Castellar"/>
          <w:sz w:val="36"/>
          <w:szCs w:val="36"/>
          <w:rtl/>
          <w:lang w:bidi="ar-IQ"/>
        </w:rPr>
        <w:t xml:space="preserve"> وعلي هو نفس النبي</w:t>
      </w:r>
      <w:r w:rsidR="007738AB">
        <w:rPr>
          <w:rFonts w:ascii="Castellar" w:hAnsi="Castellar"/>
          <w:sz w:val="36"/>
          <w:szCs w:val="36"/>
          <w:rtl/>
          <w:lang w:bidi="ar-IQ"/>
        </w:rPr>
        <w:t xml:space="preserve"> </w:t>
      </w:r>
      <w:r w:rsidR="002C3DB0">
        <w:rPr>
          <w:rFonts w:ascii="Castellar" w:hAnsi="Castellar"/>
          <w:noProof/>
          <w:sz w:val="36"/>
          <w:szCs w:val="36"/>
        </w:rPr>
        <w:drawing>
          <wp:inline distT="0" distB="0" distL="0" distR="0" wp14:anchorId="0D302D53" wp14:editId="0C47876C">
            <wp:extent cx="207010" cy="158750"/>
            <wp:effectExtent l="19050" t="0" r="2540" b="0"/>
            <wp:docPr id="38" name="صورة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4"/>
                    <pic:cNvPicPr>
                      <a:picLocks noChangeAspect="1" noChangeArrowheads="1"/>
                    </pic:cNvPicPr>
                  </pic:nvPicPr>
                  <pic:blipFill>
                    <a:blip r:embed="rId20"/>
                    <a:srcRect/>
                    <a:stretch>
                      <a:fillRect/>
                    </a:stretch>
                  </pic:blipFill>
                  <pic:spPr bwMode="auto">
                    <a:xfrm>
                      <a:off x="0" y="0"/>
                      <a:ext cx="207010" cy="158750"/>
                    </a:xfrm>
                    <a:prstGeom prst="rect">
                      <a:avLst/>
                    </a:prstGeom>
                    <a:noFill/>
                    <a:ln w="9525">
                      <a:noFill/>
                      <a:miter lim="800000"/>
                      <a:headEnd/>
                      <a:tailEnd/>
                    </a:ln>
                  </pic:spPr>
                </pic:pic>
              </a:graphicData>
            </a:graphic>
          </wp:inline>
        </w:drawing>
      </w:r>
      <w:r w:rsidR="000072FC">
        <w:rPr>
          <w:rFonts w:ascii="Castellar" w:hAnsi="Castellar"/>
          <w:color w:val="FF0000"/>
          <w:sz w:val="36"/>
          <w:szCs w:val="36"/>
          <w:vertAlign w:val="superscript"/>
          <w:rtl/>
          <w:lang w:bidi="ar-IQ"/>
        </w:rPr>
        <w:t xml:space="preserve"> </w:t>
      </w:r>
      <w:r w:rsidR="002A5331" w:rsidRPr="003772BB">
        <w:rPr>
          <w:rFonts w:ascii="Castellar" w:hAnsi="Castellar"/>
          <w:color w:val="FF0000"/>
          <w:sz w:val="36"/>
          <w:szCs w:val="36"/>
          <w:vertAlign w:val="superscript"/>
          <w:rtl/>
          <w:lang w:bidi="ar-IQ"/>
        </w:rPr>
        <w:t>(</w:t>
      </w:r>
      <w:r w:rsidR="002A5331" w:rsidRPr="003772BB">
        <w:rPr>
          <w:rStyle w:val="FootnoteReference"/>
          <w:rFonts w:ascii="Castellar" w:hAnsi="Castellar"/>
          <w:color w:val="FF0000"/>
          <w:sz w:val="36"/>
          <w:szCs w:val="36"/>
          <w:rtl/>
          <w:lang w:bidi="ar-IQ"/>
        </w:rPr>
        <w:footnoteReference w:id="102"/>
      </w:r>
      <w:r w:rsidR="002A5331" w:rsidRPr="003772BB">
        <w:rPr>
          <w:rFonts w:ascii="Castellar" w:hAnsi="Castellar"/>
          <w:color w:val="FF0000"/>
          <w:sz w:val="36"/>
          <w:szCs w:val="36"/>
          <w:vertAlign w:val="superscript"/>
          <w:rtl/>
          <w:lang w:bidi="ar-IQ"/>
        </w:rPr>
        <w:t>)</w:t>
      </w:r>
      <w:r w:rsidR="0022416C">
        <w:rPr>
          <w:rFonts w:ascii="Castellar" w:hAnsi="Castellar"/>
          <w:sz w:val="36"/>
          <w:szCs w:val="36"/>
          <w:rtl/>
          <w:lang w:bidi="ar-IQ"/>
        </w:rPr>
        <w:t>.</w:t>
      </w:r>
    </w:p>
    <w:p w14:paraId="57B43875" w14:textId="77777777" w:rsidR="00F96649" w:rsidRPr="00F96649" w:rsidRDefault="00F96649" w:rsidP="00F96649">
      <w:pPr>
        <w:widowControl w:val="0"/>
        <w:ind w:firstLine="284"/>
        <w:jc w:val="both"/>
        <w:rPr>
          <w:rFonts w:ascii="adwa-assalaf" w:eastAsiaTheme="minorHAnsi" w:hAnsi="adwa-assalaf" w:cs="B Zar"/>
          <w:sz w:val="28"/>
          <w:szCs w:val="28"/>
          <w:rtl/>
          <w:lang w:bidi="fa-IR"/>
        </w:rPr>
      </w:pPr>
      <w:r w:rsidRPr="00F96649">
        <w:rPr>
          <w:rFonts w:ascii="adwa-assalaf" w:eastAsiaTheme="minorHAnsi" w:hAnsi="adwa-assalaf" w:cs="B Zar"/>
          <w:sz w:val="28"/>
          <w:szCs w:val="28"/>
          <w:rtl/>
        </w:rPr>
        <w:t>تمام مفس</w:t>
      </w:r>
      <w:r w:rsidRPr="00F96649">
        <w:rPr>
          <w:rFonts w:ascii="adwa-assalaf" w:eastAsiaTheme="minorHAnsi" w:hAnsi="adwa-assalaf" w:cs="B Zar" w:hint="cs"/>
          <w:sz w:val="28"/>
          <w:szCs w:val="28"/>
          <w:rtl/>
        </w:rPr>
        <w:t>ّ</w:t>
      </w:r>
      <w:r w:rsidRPr="00F96649">
        <w:rPr>
          <w:rFonts w:ascii="adwa-assalaf" w:eastAsiaTheme="minorHAnsi" w:hAnsi="adwa-assalaf" w:cs="B Zar"/>
          <w:sz w:val="28"/>
          <w:szCs w:val="28"/>
          <w:rtl/>
        </w:rPr>
        <w:t>ران اتفاق‌نظر دارند که پیامبر</w:t>
      </w:r>
      <w:r w:rsidRPr="00F96649">
        <w:rPr>
          <w:rFonts w:ascii="M Mitra" w:eastAsiaTheme="minorHAnsi" w:hAnsi="M Mitra" w:cs="B Zar" w:hint="cs"/>
          <w:sz w:val="28"/>
          <w:szCs w:val="28"/>
          <w:lang w:bidi="fa-IR"/>
        </w:rPr>
        <w:sym w:font="Abo-thar" w:char="F06B"/>
      </w:r>
      <w:r w:rsidRPr="00F96649">
        <w:rPr>
          <w:rFonts w:ascii="adwa-assalaf" w:eastAsiaTheme="minorHAnsi" w:hAnsi="adwa-assalaf" w:cs="B Zar"/>
          <w:sz w:val="28"/>
          <w:szCs w:val="28"/>
          <w:rtl/>
        </w:rPr>
        <w:t xml:space="preserve"> علی</w:t>
      </w:r>
      <w:r w:rsidRPr="00F96649">
        <w:rPr>
          <w:rFonts w:ascii="adwa-assalaf" w:eastAsiaTheme="minorHAnsi" w:hAnsi="adwa-assalaf" w:cs="B Zar" w:hint="cs"/>
          <w:sz w:val="28"/>
          <w:szCs w:val="28"/>
          <w:rtl/>
        </w:rPr>
        <w:t xml:space="preserve">، </w:t>
      </w:r>
      <w:r w:rsidRPr="00F96649">
        <w:rPr>
          <w:rFonts w:ascii="adwa-assalaf" w:eastAsiaTheme="minorHAnsi" w:hAnsi="adwa-assalaf" w:cs="B Zar"/>
          <w:sz w:val="28"/>
          <w:szCs w:val="28"/>
          <w:rtl/>
        </w:rPr>
        <w:t>فاطمه وحسنین</w:t>
      </w:r>
      <w:r w:rsidRPr="00F96649">
        <w:rPr>
          <w:rFonts w:ascii="M Mitra" w:eastAsiaTheme="minorHAnsi" w:hAnsi="M Mitra" w:cs="B Zar"/>
          <w:sz w:val="28"/>
          <w:szCs w:val="28"/>
          <w:lang w:bidi="fa-IR"/>
        </w:rPr>
        <w:sym w:font="Abo-thar" w:char="F062"/>
      </w:r>
      <w:r w:rsidRPr="00F96649">
        <w:rPr>
          <w:rFonts w:ascii="adwa-assalaf" w:eastAsiaTheme="minorHAnsi" w:hAnsi="adwa-assalaf" w:cs="B Zar"/>
          <w:sz w:val="28"/>
          <w:szCs w:val="28"/>
          <w:rtl/>
        </w:rPr>
        <w:t xml:space="preserve"> </w:t>
      </w:r>
      <w:r w:rsidRPr="00F96649">
        <w:rPr>
          <w:rFonts w:ascii="adwa-assalaf" w:eastAsiaTheme="minorHAnsi" w:hAnsi="adwa-assalaf" w:cs="B Zar" w:hint="cs"/>
          <w:sz w:val="28"/>
          <w:szCs w:val="28"/>
          <w:rtl/>
        </w:rPr>
        <w:t xml:space="preserve">را برای </w:t>
      </w:r>
      <w:r w:rsidRPr="00F96649">
        <w:rPr>
          <w:rFonts w:ascii="adwa-assalaf" w:eastAsiaTheme="minorHAnsi" w:hAnsi="adwa-assalaf" w:cs="B Zar"/>
          <w:sz w:val="28"/>
          <w:szCs w:val="28"/>
          <w:rtl/>
        </w:rPr>
        <w:t xml:space="preserve">مباهله </w:t>
      </w:r>
      <w:r w:rsidRPr="00F96649">
        <w:rPr>
          <w:rFonts w:ascii="adwa-assalaf" w:eastAsiaTheme="minorHAnsi" w:hAnsi="adwa-assalaf" w:cs="B Zar" w:hint="cs"/>
          <w:sz w:val="28"/>
          <w:szCs w:val="28"/>
          <w:rtl/>
        </w:rPr>
        <w:t>برد؛ و</w:t>
      </w:r>
      <w:r w:rsidRPr="00F96649">
        <w:rPr>
          <w:rFonts w:ascii="adwa-assalaf" w:eastAsiaTheme="minorHAnsi" w:hAnsi="adwa-assalaf" w:cs="B Zar"/>
          <w:sz w:val="28"/>
          <w:szCs w:val="28"/>
          <w:rtl/>
        </w:rPr>
        <w:t xml:space="preserve"> از زنان</w:t>
      </w:r>
      <w:r w:rsidRPr="00F96649">
        <w:rPr>
          <w:rFonts w:ascii="adwa-assalaf" w:eastAsiaTheme="minorHAnsi" w:hAnsi="adwa-assalaf" w:cs="B Zar" w:hint="cs"/>
          <w:sz w:val="28"/>
          <w:szCs w:val="28"/>
          <w:rtl/>
        </w:rPr>
        <w:t>،</w:t>
      </w:r>
      <w:r w:rsidRPr="00F96649">
        <w:rPr>
          <w:rFonts w:ascii="adwa-assalaf" w:eastAsiaTheme="minorHAnsi" w:hAnsi="adwa-assalaf" w:cs="B Zar"/>
          <w:sz w:val="28"/>
          <w:szCs w:val="28"/>
          <w:rtl/>
        </w:rPr>
        <w:t xml:space="preserve"> حضرت فاطمه</w:t>
      </w:r>
      <w:r w:rsidRPr="00F96649">
        <w:rPr>
          <w:rFonts w:ascii="adwa-assalaf" w:eastAsiaTheme="minorHAnsi" w:hAnsi="adwa-assalaf" w:cs="B Zar" w:hint="cs"/>
          <w:sz w:val="28"/>
          <w:szCs w:val="28"/>
          <w:rtl/>
        </w:rPr>
        <w:t xml:space="preserve"> </w:t>
      </w:r>
      <w:r w:rsidRPr="00F96649">
        <w:rPr>
          <w:rFonts w:ascii="M Mitra" w:eastAsiaTheme="minorHAnsi" w:hAnsi="M Mitra" w:cs="B Zar" w:hint="eastAsia"/>
          <w:sz w:val="28"/>
          <w:szCs w:val="28"/>
          <w:lang w:bidi="fa-IR"/>
        </w:rPr>
        <w:sym w:font="Abo-thar" w:char="F068"/>
      </w:r>
      <w:r w:rsidRPr="00F96649">
        <w:rPr>
          <w:rFonts w:ascii="adwa-assalaf" w:eastAsiaTheme="minorHAnsi" w:hAnsi="adwa-assalaf" w:cs="B Zar" w:hint="cs"/>
          <w:sz w:val="28"/>
          <w:szCs w:val="28"/>
          <w:rtl/>
        </w:rPr>
        <w:t>،</w:t>
      </w:r>
      <w:r w:rsidRPr="00F96649">
        <w:rPr>
          <w:rFonts w:ascii="adwa-assalaf" w:eastAsiaTheme="minorHAnsi" w:hAnsi="adwa-assalaf" w:cs="B Zar"/>
          <w:sz w:val="28"/>
          <w:szCs w:val="28"/>
          <w:rtl/>
        </w:rPr>
        <w:t xml:space="preserve"> زیرا او سرور زنان عالم از ازل تا به قیامت است</w:t>
      </w:r>
      <w:r w:rsidRPr="00F96649">
        <w:rPr>
          <w:rFonts w:ascii="adwa-assalaf" w:eastAsiaTheme="minorHAnsi" w:hAnsi="adwa-assalaf" w:cs="B Zar" w:hint="cs"/>
          <w:sz w:val="28"/>
          <w:szCs w:val="28"/>
          <w:rtl/>
        </w:rPr>
        <w:t>؛</w:t>
      </w:r>
      <w:r w:rsidRPr="00F96649">
        <w:rPr>
          <w:rFonts w:ascii="adwa-assalaf" w:eastAsiaTheme="minorHAnsi" w:hAnsi="adwa-assalaf" w:cs="B Zar"/>
          <w:sz w:val="28"/>
          <w:szCs w:val="28"/>
          <w:rtl/>
        </w:rPr>
        <w:t xml:space="preserve"> خداوند </w:t>
      </w:r>
      <w:r w:rsidRPr="00F96649">
        <w:rPr>
          <w:rFonts w:ascii="adwa-assalaf" w:eastAsiaTheme="minorHAnsi" w:hAnsi="adwa-assalaf" w:cs="B Zar" w:hint="cs"/>
          <w:sz w:val="28"/>
          <w:szCs w:val="28"/>
          <w:rtl/>
        </w:rPr>
        <w:t xml:space="preserve">متعال </w:t>
      </w:r>
      <w:r w:rsidRPr="00F96649">
        <w:rPr>
          <w:rFonts w:ascii="adwa-assalaf" w:eastAsiaTheme="minorHAnsi" w:hAnsi="adwa-assalaf" w:cs="B Zar"/>
          <w:sz w:val="28"/>
          <w:szCs w:val="28"/>
          <w:rtl/>
        </w:rPr>
        <w:t>در مورد حضرت ابراهیم</w:t>
      </w:r>
      <w:r w:rsidRPr="00F96649">
        <w:rPr>
          <w:rFonts w:ascii="adwa-assalaf" w:eastAsiaTheme="minorHAnsi" w:hAnsi="adwa-assalaf" w:cs="B Zar" w:hint="cs"/>
          <w:sz w:val="28"/>
          <w:szCs w:val="28"/>
          <w:rtl/>
        </w:rPr>
        <w:t xml:space="preserve"> </w:t>
      </w:r>
      <w:r w:rsidRPr="00F96649">
        <w:rPr>
          <w:rFonts w:ascii="M Mitra" w:eastAsiaTheme="minorHAnsi" w:hAnsi="M Mitra" w:cs="B Zar" w:hint="cs"/>
          <w:sz w:val="28"/>
          <w:szCs w:val="28"/>
          <w:lang w:bidi="fa-IR"/>
        </w:rPr>
        <w:sym w:font="Abo-thar" w:char="F067"/>
      </w:r>
      <w:r w:rsidRPr="00F96649">
        <w:rPr>
          <w:rFonts w:ascii="adwa-assalaf" w:eastAsiaTheme="minorHAnsi" w:hAnsi="adwa-assalaf" w:cs="B Zar"/>
          <w:sz w:val="28"/>
          <w:szCs w:val="28"/>
          <w:rtl/>
        </w:rPr>
        <w:t xml:space="preserve"> فرمود که او امت است درحالی‌که او </w:t>
      </w:r>
      <w:r w:rsidRPr="00F96649">
        <w:rPr>
          <w:rFonts w:ascii="adwa-assalaf" w:eastAsiaTheme="minorHAnsi" w:hAnsi="adwa-assalaf" w:cs="B Zar" w:hint="cs"/>
          <w:sz w:val="28"/>
          <w:szCs w:val="28"/>
          <w:rtl/>
        </w:rPr>
        <w:t>یک</w:t>
      </w:r>
      <w:r w:rsidRPr="00F96649">
        <w:rPr>
          <w:rFonts w:ascii="adwa-assalaf" w:eastAsiaTheme="minorHAnsi" w:hAnsi="adwa-assalaf" w:cs="B Zar"/>
          <w:sz w:val="28"/>
          <w:szCs w:val="28"/>
          <w:rtl/>
        </w:rPr>
        <w:t xml:space="preserve"> نفر بود</w:t>
      </w:r>
      <w:r w:rsidRPr="00F96649">
        <w:rPr>
          <w:rFonts w:ascii="adwa-assalaf" w:eastAsiaTheme="minorHAnsi" w:hAnsi="adwa-assalaf" w:cs="B Zar" w:hint="cs"/>
          <w:sz w:val="28"/>
          <w:szCs w:val="28"/>
          <w:rtl/>
        </w:rPr>
        <w:t>؛</w:t>
      </w:r>
      <w:r w:rsidRPr="00F96649">
        <w:rPr>
          <w:rFonts w:ascii="B Mitra" w:eastAsiaTheme="minorHAnsi" w:hAnsi="B Mitra" w:cs="B Zar"/>
          <w:sz w:val="28"/>
          <w:szCs w:val="28"/>
          <w:vertAlign w:val="superscript"/>
          <w:rtl/>
        </w:rPr>
        <w:footnoteReference w:customMarkFollows="1" w:id="103"/>
        <w:t>(</w:t>
      </w:r>
      <w:r w:rsidRPr="00F96649">
        <w:rPr>
          <w:rFonts w:ascii="B Mitra" w:eastAsiaTheme="minorHAnsi" w:hAnsi="B Mitra" w:cs="B Zar" w:hint="cs"/>
          <w:sz w:val="28"/>
          <w:szCs w:val="28"/>
          <w:vertAlign w:val="superscript"/>
          <w:rtl/>
        </w:rPr>
        <w:t>1</w:t>
      </w:r>
      <w:r w:rsidRPr="00F96649">
        <w:rPr>
          <w:rFonts w:ascii="B Mitra" w:eastAsiaTheme="minorHAnsi" w:hAnsi="B Mitra" w:cs="B Zar"/>
          <w:sz w:val="28"/>
          <w:szCs w:val="28"/>
          <w:vertAlign w:val="superscript"/>
          <w:rtl/>
        </w:rPr>
        <w:t>)</w:t>
      </w:r>
      <w:r w:rsidRPr="00F96649">
        <w:rPr>
          <w:rFonts w:ascii="adwa-assalaf" w:eastAsiaTheme="minorHAnsi" w:hAnsi="adwa-assalaf" w:cs="B Zar"/>
          <w:sz w:val="28"/>
          <w:szCs w:val="28"/>
          <w:rtl/>
        </w:rPr>
        <w:t xml:space="preserve"> از م</w:t>
      </w:r>
      <w:r w:rsidRPr="00F96649">
        <w:rPr>
          <w:rFonts w:ascii="adwa-assalaf" w:eastAsiaTheme="minorHAnsi" w:hAnsi="adwa-assalaf" w:cs="B Zar"/>
          <w:sz w:val="28"/>
          <w:szCs w:val="28"/>
          <w:rtl/>
          <w:lang w:bidi="ar-AE"/>
        </w:rPr>
        <w:t>ی</w:t>
      </w:r>
      <w:r w:rsidRPr="00F96649">
        <w:rPr>
          <w:rFonts w:ascii="adwa-assalaf" w:eastAsiaTheme="minorHAnsi" w:hAnsi="adwa-assalaf" w:cs="B Zar"/>
          <w:sz w:val="28"/>
          <w:szCs w:val="28"/>
          <w:rtl/>
        </w:rPr>
        <w:t>ان فرزندان</w:t>
      </w:r>
      <w:r w:rsidRPr="00F96649">
        <w:rPr>
          <w:rFonts w:ascii="adwa-assalaf" w:eastAsiaTheme="minorHAnsi" w:hAnsi="adwa-assalaf" w:cs="B Zar" w:hint="cs"/>
          <w:sz w:val="28"/>
          <w:szCs w:val="28"/>
          <w:rtl/>
        </w:rPr>
        <w:t>،</w:t>
      </w:r>
      <w:r w:rsidRPr="00F96649">
        <w:rPr>
          <w:rFonts w:ascii="adwa-assalaf" w:eastAsiaTheme="minorHAnsi" w:hAnsi="adwa-assalaf" w:cs="B Zar"/>
          <w:sz w:val="28"/>
          <w:szCs w:val="28"/>
          <w:rtl/>
        </w:rPr>
        <w:t xml:space="preserve"> حسنین</w:t>
      </w:r>
      <w:r w:rsidRPr="00F96649">
        <w:rPr>
          <w:rFonts w:ascii="M Mitra" w:eastAsiaTheme="minorHAnsi" w:hAnsi="M Mitra" w:cs="B Zar"/>
          <w:sz w:val="28"/>
          <w:szCs w:val="28"/>
          <w:lang w:bidi="fa-IR"/>
        </w:rPr>
        <w:sym w:font="Abo-thar" w:char="F043"/>
      </w:r>
      <w:r w:rsidRPr="00F96649">
        <w:rPr>
          <w:rFonts w:ascii="adwa-assalaf" w:eastAsiaTheme="minorHAnsi" w:hAnsi="adwa-assalaf" w:cs="B Zar"/>
          <w:sz w:val="28"/>
          <w:szCs w:val="28"/>
          <w:rtl/>
        </w:rPr>
        <w:t xml:space="preserve"> (امام حسن و</w:t>
      </w:r>
      <w:r w:rsidRPr="00F96649">
        <w:rPr>
          <w:rFonts w:ascii="adwa-assalaf" w:eastAsiaTheme="minorHAnsi" w:hAnsi="adwa-assalaf" w:cs="B Zar" w:hint="cs"/>
          <w:sz w:val="28"/>
          <w:szCs w:val="28"/>
          <w:rtl/>
        </w:rPr>
        <w:t xml:space="preserve"> </w:t>
      </w:r>
      <w:r w:rsidRPr="00F96649">
        <w:rPr>
          <w:rFonts w:ascii="adwa-assalaf" w:eastAsiaTheme="minorHAnsi" w:hAnsi="adwa-assalaf" w:cs="B Zar"/>
          <w:sz w:val="28"/>
          <w:szCs w:val="28"/>
          <w:rtl/>
        </w:rPr>
        <w:t>امام حسین</w:t>
      </w:r>
      <w:r w:rsidRPr="00F96649">
        <w:rPr>
          <w:rFonts w:ascii="M Mitra" w:eastAsiaTheme="minorHAnsi" w:hAnsi="M Mitra" w:cs="B Zar"/>
          <w:sz w:val="28"/>
          <w:szCs w:val="28"/>
          <w:lang w:bidi="fa-IR"/>
        </w:rPr>
        <w:sym w:font="Abo-thar" w:char="F043"/>
      </w:r>
      <w:r w:rsidRPr="00F96649">
        <w:rPr>
          <w:rFonts w:ascii="adwa-assalaf" w:eastAsiaTheme="minorHAnsi" w:hAnsi="adwa-assalaf" w:cs="B Zar" w:hint="cs"/>
          <w:sz w:val="28"/>
          <w:szCs w:val="28"/>
          <w:rtl/>
        </w:rPr>
        <w:t>)</w:t>
      </w:r>
      <w:r w:rsidRPr="00F96649">
        <w:rPr>
          <w:rFonts w:ascii="adwa-assalaf" w:eastAsiaTheme="minorHAnsi" w:hAnsi="adwa-assalaf" w:cs="B Zar"/>
          <w:sz w:val="28"/>
          <w:szCs w:val="28"/>
          <w:rtl/>
        </w:rPr>
        <w:t xml:space="preserve"> بودند که درا</w:t>
      </w:r>
      <w:r w:rsidRPr="00F96649">
        <w:rPr>
          <w:rFonts w:ascii="adwa-assalaf" w:eastAsiaTheme="minorHAnsi" w:hAnsi="adwa-assalaf" w:cs="B Zar" w:hint="cs"/>
          <w:sz w:val="28"/>
          <w:szCs w:val="28"/>
          <w:rtl/>
        </w:rPr>
        <w:t>ین‌بین</w:t>
      </w:r>
      <w:r w:rsidRPr="00F96649">
        <w:rPr>
          <w:rFonts w:ascii="adwa-assalaf" w:eastAsiaTheme="minorHAnsi" w:hAnsi="adwa-assalaf" w:cs="B Zar"/>
          <w:sz w:val="28"/>
          <w:szCs w:val="28"/>
          <w:rtl/>
        </w:rPr>
        <w:t xml:space="preserve"> هیچ اختلافی وجود ندارد، و</w:t>
      </w:r>
      <w:r w:rsidRPr="00F96649">
        <w:rPr>
          <w:rFonts w:ascii="adwa-assalaf" w:eastAsiaTheme="minorHAnsi" w:hAnsi="adwa-assalaf" w:cs="B Zar" w:hint="cs"/>
          <w:sz w:val="28"/>
          <w:szCs w:val="28"/>
          <w:rtl/>
        </w:rPr>
        <w:t xml:space="preserve"> </w:t>
      </w:r>
      <w:r w:rsidRPr="00F96649">
        <w:rPr>
          <w:rFonts w:ascii="adwa-assalaf" w:eastAsiaTheme="minorHAnsi" w:hAnsi="adwa-assalaf" w:cs="B Zar"/>
          <w:sz w:val="28"/>
          <w:szCs w:val="28"/>
          <w:rtl/>
        </w:rPr>
        <w:t>نف</w:t>
      </w:r>
      <w:r w:rsidRPr="00F96649">
        <w:rPr>
          <w:rFonts w:ascii="adwa-assalaf" w:eastAsiaTheme="minorHAnsi" w:hAnsi="adwa-assalaf" w:cs="B Zar" w:hint="cs"/>
          <w:sz w:val="28"/>
          <w:szCs w:val="28"/>
          <w:rtl/>
        </w:rPr>
        <w:t>ْ</w:t>
      </w:r>
      <w:r w:rsidRPr="00F96649">
        <w:rPr>
          <w:rFonts w:ascii="adwa-assalaf" w:eastAsiaTheme="minorHAnsi" w:hAnsi="adwa-assalaf" w:cs="B Zar"/>
          <w:sz w:val="28"/>
          <w:szCs w:val="28"/>
          <w:rtl/>
        </w:rPr>
        <w:t>س پیامب</w:t>
      </w:r>
      <w:r w:rsidRPr="00F96649">
        <w:rPr>
          <w:rFonts w:ascii="adwa-assalaf" w:eastAsiaTheme="minorHAnsi" w:hAnsi="adwa-assalaf" w:cs="B Zar" w:hint="cs"/>
          <w:sz w:val="28"/>
          <w:szCs w:val="28"/>
          <w:rtl/>
        </w:rPr>
        <w:t>ر</w:t>
      </w:r>
      <w:r w:rsidRPr="00F96649">
        <w:rPr>
          <w:rFonts w:ascii="M Mitra" w:eastAsiaTheme="minorHAnsi" w:hAnsi="M Mitra" w:cs="B Zar" w:hint="cs"/>
          <w:sz w:val="28"/>
          <w:szCs w:val="28"/>
          <w:lang w:bidi="fa-IR"/>
        </w:rPr>
        <w:sym w:font="Abo-thar" w:char="F06B"/>
      </w:r>
      <w:r w:rsidRPr="00F96649">
        <w:rPr>
          <w:rFonts w:ascii="M Mitra" w:eastAsiaTheme="minorHAnsi" w:hAnsi="M Mitra" w:cs="B Zar" w:hint="cs"/>
          <w:sz w:val="28"/>
          <w:szCs w:val="28"/>
          <w:rtl/>
          <w:lang w:bidi="fa-IR"/>
        </w:rPr>
        <w:t xml:space="preserve"> </w:t>
      </w:r>
      <w:r w:rsidRPr="00F96649">
        <w:rPr>
          <w:rFonts w:ascii="adwa-assalaf" w:eastAsiaTheme="minorHAnsi" w:hAnsi="adwa-assalaf" w:cs="B Zar"/>
          <w:sz w:val="28"/>
          <w:szCs w:val="28"/>
          <w:rtl/>
        </w:rPr>
        <w:t>همان حضرت علی</w:t>
      </w:r>
      <w:r w:rsidRPr="00F96649">
        <w:rPr>
          <w:rFonts w:ascii="M Mitra" w:eastAsiaTheme="minorHAnsi" w:hAnsi="M Mitra" w:cs="B Zar" w:hint="cs"/>
          <w:sz w:val="28"/>
          <w:szCs w:val="28"/>
          <w:lang w:bidi="fa-IR"/>
        </w:rPr>
        <w:sym w:font="Abo-thar" w:char="F067"/>
      </w:r>
      <w:r w:rsidRPr="00F96649">
        <w:rPr>
          <w:rFonts w:ascii="adwa-assalaf" w:eastAsiaTheme="minorHAnsi" w:hAnsi="adwa-assalaf" w:cs="B Zar"/>
          <w:sz w:val="28"/>
          <w:szCs w:val="28"/>
          <w:rtl/>
        </w:rPr>
        <w:t xml:space="preserve"> </w:t>
      </w:r>
      <w:r w:rsidRPr="00F96649">
        <w:rPr>
          <w:rFonts w:ascii="adwa-assalaf" w:eastAsiaTheme="minorHAnsi" w:hAnsi="adwa-assalaf" w:cs="B Zar" w:hint="cs"/>
          <w:sz w:val="28"/>
          <w:szCs w:val="28"/>
          <w:rtl/>
        </w:rPr>
        <w:t>می‌باشد.</w:t>
      </w:r>
      <w:r w:rsidRPr="00F96649">
        <w:rPr>
          <w:rFonts w:ascii="B Mitra" w:eastAsiaTheme="minorHAnsi" w:hAnsi="B Mitra" w:cs="B Zar"/>
          <w:sz w:val="28"/>
          <w:szCs w:val="28"/>
          <w:vertAlign w:val="superscript"/>
          <w:rtl/>
        </w:rPr>
        <w:footnoteReference w:customMarkFollows="1" w:id="104"/>
        <w:t>(</w:t>
      </w:r>
      <w:r w:rsidRPr="00F96649">
        <w:rPr>
          <w:rFonts w:ascii="B Mitra" w:eastAsiaTheme="minorHAnsi" w:hAnsi="B Mitra" w:cs="B Zar" w:hint="cs"/>
          <w:sz w:val="28"/>
          <w:szCs w:val="28"/>
          <w:vertAlign w:val="superscript"/>
          <w:rtl/>
        </w:rPr>
        <w:t>2</w:t>
      </w:r>
      <w:r w:rsidRPr="00F96649">
        <w:rPr>
          <w:rFonts w:ascii="B Mitra" w:eastAsiaTheme="minorHAnsi" w:hAnsi="B Mitra" w:cs="B Zar"/>
          <w:sz w:val="28"/>
          <w:szCs w:val="28"/>
          <w:vertAlign w:val="superscript"/>
          <w:rtl/>
        </w:rPr>
        <w:t>)</w:t>
      </w:r>
    </w:p>
    <w:p w14:paraId="32AAB250" w14:textId="77777777" w:rsidR="00172596" w:rsidRDefault="00172596" w:rsidP="000609B7">
      <w:pPr>
        <w:ind w:left="27" w:firstLine="426"/>
        <w:jc w:val="both"/>
        <w:rPr>
          <w:rFonts w:ascii="Castellar" w:hAnsi="Castellar"/>
          <w:sz w:val="36"/>
          <w:szCs w:val="36"/>
          <w:rtl/>
          <w:lang w:bidi="ar-IQ"/>
        </w:rPr>
      </w:pPr>
    </w:p>
    <w:p w14:paraId="14100FD1" w14:textId="1AA7CE86" w:rsidR="002A5331" w:rsidRDefault="00BF205B" w:rsidP="000609B7">
      <w:pPr>
        <w:ind w:left="27" w:firstLine="426"/>
        <w:jc w:val="both"/>
        <w:rPr>
          <w:rFonts w:ascii="Castellar" w:hAnsi="Castellar"/>
          <w:sz w:val="36"/>
          <w:szCs w:val="36"/>
          <w:rtl/>
          <w:lang w:bidi="ar-IQ"/>
        </w:rPr>
      </w:pPr>
      <w:r w:rsidRPr="009A7F31">
        <w:rPr>
          <w:rFonts w:ascii="Castellar" w:hAnsi="Castellar"/>
          <w:sz w:val="36"/>
          <w:szCs w:val="36"/>
          <w:rtl/>
          <w:lang w:bidi="ar-IQ"/>
        </w:rPr>
        <w:t>أم</w:t>
      </w:r>
      <w:r w:rsidR="0022416C">
        <w:rPr>
          <w:rFonts w:ascii="Castellar" w:hAnsi="Castellar"/>
          <w:sz w:val="36"/>
          <w:szCs w:val="36"/>
          <w:rtl/>
          <w:lang w:bidi="ar-IQ"/>
        </w:rPr>
        <w:t>ّ</w:t>
      </w:r>
      <w:r w:rsidRPr="009A7F31">
        <w:rPr>
          <w:rFonts w:ascii="Castellar" w:hAnsi="Castellar"/>
          <w:sz w:val="36"/>
          <w:szCs w:val="36"/>
          <w:rtl/>
          <w:lang w:bidi="ar-IQ"/>
        </w:rPr>
        <w:t>ا الادعاء ب</w:t>
      </w:r>
      <w:r w:rsidR="0022416C">
        <w:rPr>
          <w:rFonts w:ascii="Castellar" w:hAnsi="Castellar"/>
          <w:sz w:val="36"/>
          <w:szCs w:val="36"/>
          <w:rtl/>
          <w:lang w:bidi="ar-IQ"/>
        </w:rPr>
        <w:t>أ</w:t>
      </w:r>
      <w:r w:rsidRPr="009A7F31">
        <w:rPr>
          <w:rFonts w:ascii="Castellar" w:hAnsi="Castellar"/>
          <w:sz w:val="36"/>
          <w:szCs w:val="36"/>
          <w:rtl/>
          <w:lang w:bidi="ar-IQ"/>
        </w:rPr>
        <w:t>ن</w:t>
      </w:r>
      <w:r w:rsidR="0022416C">
        <w:rPr>
          <w:rFonts w:ascii="Castellar" w:hAnsi="Castellar"/>
          <w:sz w:val="36"/>
          <w:szCs w:val="36"/>
          <w:rtl/>
          <w:lang w:bidi="ar-IQ"/>
        </w:rPr>
        <w:t>ّ</w:t>
      </w:r>
      <w:r w:rsidRPr="009A7F31">
        <w:rPr>
          <w:rFonts w:ascii="Castellar" w:hAnsi="Castellar"/>
          <w:sz w:val="36"/>
          <w:szCs w:val="36"/>
          <w:rtl/>
          <w:lang w:bidi="ar-IQ"/>
        </w:rPr>
        <w:t xml:space="preserve"> النفس في الآية قصد بها نفس النبي </w:t>
      </w:r>
      <w:r w:rsidR="002C3DB0">
        <w:rPr>
          <w:rFonts w:ascii="Castellar" w:hAnsi="Castellar"/>
          <w:noProof/>
          <w:sz w:val="36"/>
          <w:szCs w:val="36"/>
        </w:rPr>
        <w:drawing>
          <wp:inline distT="0" distB="0" distL="0" distR="0" wp14:anchorId="2F22EB8A" wp14:editId="69B2D48A">
            <wp:extent cx="207010" cy="158750"/>
            <wp:effectExtent l="19050" t="0" r="2540" b="0"/>
            <wp:docPr id="39" name="صورة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4"/>
                    <pic:cNvPicPr>
                      <a:picLocks noChangeAspect="1" noChangeArrowheads="1"/>
                    </pic:cNvPicPr>
                  </pic:nvPicPr>
                  <pic:blipFill>
                    <a:blip r:embed="rId20"/>
                    <a:srcRect/>
                    <a:stretch>
                      <a:fillRect/>
                    </a:stretch>
                  </pic:blipFill>
                  <pic:spPr bwMode="auto">
                    <a:xfrm>
                      <a:off x="0" y="0"/>
                      <a:ext cx="207010" cy="158750"/>
                    </a:xfrm>
                    <a:prstGeom prst="rect">
                      <a:avLst/>
                    </a:prstGeom>
                    <a:noFill/>
                    <a:ln w="9525">
                      <a:noFill/>
                      <a:miter lim="800000"/>
                      <a:headEnd/>
                      <a:tailEnd/>
                    </a:ln>
                  </pic:spPr>
                </pic:pic>
              </a:graphicData>
            </a:graphic>
          </wp:inline>
        </w:drawing>
      </w:r>
      <w:r w:rsidR="0022416C">
        <w:rPr>
          <w:rFonts w:ascii="Castellar" w:hAnsi="Castellar"/>
          <w:sz w:val="36"/>
          <w:szCs w:val="36"/>
          <w:rtl/>
          <w:lang w:bidi="ar-IQ"/>
        </w:rPr>
        <w:t xml:space="preserve"> </w:t>
      </w:r>
      <w:r w:rsidRPr="009A7F31">
        <w:rPr>
          <w:rFonts w:ascii="Castellar" w:hAnsi="Castellar"/>
          <w:sz w:val="36"/>
          <w:szCs w:val="36"/>
          <w:rtl/>
          <w:lang w:bidi="ar-IQ"/>
        </w:rPr>
        <w:t xml:space="preserve">فهذا </w:t>
      </w:r>
      <w:r w:rsidR="0022416C">
        <w:rPr>
          <w:rFonts w:ascii="Castellar" w:hAnsi="Castellar"/>
          <w:sz w:val="36"/>
          <w:szCs w:val="36"/>
          <w:rtl/>
          <w:lang w:bidi="ar-IQ"/>
        </w:rPr>
        <w:t>إ</w:t>
      </w:r>
      <w:r w:rsidRPr="009A7F31">
        <w:rPr>
          <w:rFonts w:ascii="Castellar" w:hAnsi="Castellar"/>
          <w:sz w:val="36"/>
          <w:szCs w:val="36"/>
          <w:rtl/>
          <w:lang w:bidi="ar-IQ"/>
        </w:rPr>
        <w:t xml:space="preserve">تباع هوى وجعل كلام الله سبحانه لغواً </w:t>
      </w:r>
      <w:r w:rsidRPr="00F94259">
        <w:rPr>
          <w:rFonts w:ascii="Castellar" w:hAnsi="Castellar"/>
          <w:sz w:val="36"/>
          <w:szCs w:val="36"/>
          <w:rtl/>
          <w:lang w:bidi="ar-IQ"/>
        </w:rPr>
        <w:t>حاش</w:t>
      </w:r>
      <w:r w:rsidR="002E4211" w:rsidRPr="00F94259">
        <w:rPr>
          <w:rFonts w:ascii="Castellar" w:hAnsi="Castellar"/>
          <w:sz w:val="36"/>
          <w:szCs w:val="36"/>
          <w:rtl/>
          <w:lang w:bidi="ar-IQ"/>
        </w:rPr>
        <w:t>ا</w:t>
      </w:r>
      <w:r w:rsidRPr="00F94259">
        <w:rPr>
          <w:rFonts w:ascii="Castellar" w:hAnsi="Castellar"/>
          <w:sz w:val="36"/>
          <w:szCs w:val="36"/>
          <w:rtl/>
          <w:lang w:bidi="ar-IQ"/>
        </w:rPr>
        <w:t xml:space="preserve"> الله سبحانه</w:t>
      </w:r>
      <w:r w:rsidRPr="009A7F31">
        <w:rPr>
          <w:rFonts w:ascii="Castellar" w:hAnsi="Castellar"/>
          <w:sz w:val="36"/>
          <w:szCs w:val="36"/>
          <w:rtl/>
          <w:lang w:bidi="ar-IQ"/>
        </w:rPr>
        <w:t xml:space="preserve"> وتعالى علوا</w:t>
      </w:r>
      <w:r w:rsidR="0022416C">
        <w:rPr>
          <w:rFonts w:ascii="Castellar" w:hAnsi="Castellar"/>
          <w:sz w:val="36"/>
          <w:szCs w:val="36"/>
          <w:rtl/>
          <w:lang w:bidi="ar-IQ"/>
        </w:rPr>
        <w:t>ً</w:t>
      </w:r>
      <w:r w:rsidRPr="009A7F31">
        <w:rPr>
          <w:rFonts w:ascii="Castellar" w:hAnsi="Castellar"/>
          <w:sz w:val="36"/>
          <w:szCs w:val="36"/>
          <w:rtl/>
          <w:lang w:bidi="ar-IQ"/>
        </w:rPr>
        <w:t xml:space="preserve"> كبيرا</w:t>
      </w:r>
      <w:r w:rsidR="0022416C">
        <w:rPr>
          <w:rFonts w:ascii="Castellar" w:hAnsi="Castellar"/>
          <w:sz w:val="36"/>
          <w:szCs w:val="36"/>
          <w:rtl/>
          <w:lang w:bidi="ar-IQ"/>
        </w:rPr>
        <w:t>ً</w:t>
      </w:r>
      <w:r w:rsidRPr="009A7F31">
        <w:rPr>
          <w:rFonts w:ascii="Castellar" w:hAnsi="Castellar"/>
          <w:sz w:val="36"/>
          <w:szCs w:val="36"/>
          <w:rtl/>
          <w:lang w:bidi="ar-IQ"/>
        </w:rPr>
        <w:t xml:space="preserve"> عن اللغو</w:t>
      </w:r>
      <w:r w:rsidR="002A5331">
        <w:rPr>
          <w:rFonts w:ascii="Castellar" w:hAnsi="Castellar"/>
          <w:sz w:val="36"/>
          <w:szCs w:val="36"/>
          <w:rtl/>
          <w:lang w:bidi="ar-IQ"/>
        </w:rPr>
        <w:t>؛</w:t>
      </w:r>
      <w:r w:rsidRPr="009A7F31">
        <w:rPr>
          <w:rFonts w:ascii="Castellar" w:hAnsi="Castellar"/>
          <w:sz w:val="36"/>
          <w:szCs w:val="36"/>
          <w:rtl/>
          <w:lang w:bidi="ar-IQ"/>
        </w:rPr>
        <w:t xml:space="preserve"> إذ لا معنى ل</w:t>
      </w:r>
      <w:r w:rsidR="002A5331">
        <w:rPr>
          <w:rFonts w:ascii="Castellar" w:hAnsi="Castellar"/>
          <w:sz w:val="36"/>
          <w:szCs w:val="36"/>
          <w:rtl/>
          <w:lang w:bidi="ar-IQ"/>
        </w:rPr>
        <w:t>أ</w:t>
      </w:r>
      <w:r w:rsidRPr="009A7F31">
        <w:rPr>
          <w:rFonts w:ascii="Castellar" w:hAnsi="Castellar"/>
          <w:sz w:val="36"/>
          <w:szCs w:val="36"/>
          <w:rtl/>
          <w:lang w:bidi="ar-IQ"/>
        </w:rPr>
        <w:t>ن يدعو الإنسان نفسه وهي حاض</w:t>
      </w:r>
      <w:r w:rsidR="002A5331">
        <w:rPr>
          <w:rFonts w:ascii="Castellar" w:hAnsi="Castellar"/>
          <w:sz w:val="36"/>
          <w:szCs w:val="36"/>
          <w:rtl/>
          <w:lang w:bidi="ar-IQ"/>
        </w:rPr>
        <w:t>رة عنده.</w:t>
      </w:r>
    </w:p>
    <w:p w14:paraId="1693D88B" w14:textId="1498B09B" w:rsidR="006D32AF" w:rsidRPr="006D32AF" w:rsidRDefault="006D32AF" w:rsidP="006D32AF">
      <w:pPr>
        <w:widowControl w:val="0"/>
        <w:ind w:firstLine="284"/>
        <w:jc w:val="both"/>
        <w:rPr>
          <w:rFonts w:ascii="M Mitra" w:eastAsiaTheme="minorHAnsi" w:hAnsi="M Mitra" w:cs="B Zar"/>
          <w:sz w:val="28"/>
          <w:szCs w:val="28"/>
        </w:rPr>
      </w:pPr>
      <w:r w:rsidRPr="006D32AF">
        <w:rPr>
          <w:rFonts w:ascii="adwa-assalaf" w:eastAsiaTheme="minorHAnsi" w:hAnsi="adwa-assalaf" w:cs="B Zar"/>
          <w:sz w:val="28"/>
          <w:szCs w:val="28"/>
          <w:rtl/>
        </w:rPr>
        <w:t>اما گروهی اد</w:t>
      </w:r>
      <w:r w:rsidRPr="006D32AF">
        <w:rPr>
          <w:rFonts w:ascii="adwa-assalaf" w:eastAsiaTheme="minorHAnsi" w:hAnsi="adwa-assalaf" w:cs="B Zar" w:hint="cs"/>
          <w:sz w:val="28"/>
          <w:szCs w:val="28"/>
          <w:rtl/>
        </w:rPr>
        <w:t>ع</w:t>
      </w:r>
      <w:r w:rsidRPr="006D32AF">
        <w:rPr>
          <w:rFonts w:ascii="adwa-assalaf" w:eastAsiaTheme="minorHAnsi" w:hAnsi="adwa-assalaf" w:cs="B Zar"/>
          <w:sz w:val="28"/>
          <w:szCs w:val="28"/>
          <w:rtl/>
        </w:rPr>
        <w:t>ا می</w:t>
      </w:r>
      <w:r w:rsidRPr="006D32AF">
        <w:rPr>
          <w:rFonts w:ascii="adwa-assalaf" w:eastAsiaTheme="minorHAnsi" w:hAnsi="adwa-assalaf" w:cs="B Zar" w:hint="cs"/>
          <w:sz w:val="28"/>
          <w:szCs w:val="28"/>
          <w:rtl/>
        </w:rPr>
        <w:t>‌</w:t>
      </w:r>
      <w:r w:rsidRPr="006D32AF">
        <w:rPr>
          <w:rFonts w:ascii="adwa-assalaf" w:eastAsiaTheme="minorHAnsi" w:hAnsi="adwa-assalaf" w:cs="B Zar"/>
          <w:sz w:val="28"/>
          <w:szCs w:val="28"/>
          <w:rtl/>
        </w:rPr>
        <w:t xml:space="preserve">کنند که </w:t>
      </w:r>
      <w:r w:rsidRPr="006D32AF">
        <w:rPr>
          <w:rFonts w:ascii="adwa-assalaf" w:eastAsiaTheme="minorHAnsi" w:hAnsi="adwa-assalaf" w:cs="B Zar" w:hint="cs"/>
          <w:sz w:val="28"/>
          <w:szCs w:val="28"/>
          <w:rtl/>
        </w:rPr>
        <w:t xml:space="preserve">در این آیه منظور از </w:t>
      </w:r>
      <w:r w:rsidRPr="006D32AF">
        <w:rPr>
          <w:rFonts w:ascii="adwa-assalaf" w:eastAsiaTheme="minorHAnsi" w:hAnsi="adwa-assalaf" w:cs="B Zar"/>
          <w:sz w:val="28"/>
          <w:szCs w:val="28"/>
          <w:rtl/>
        </w:rPr>
        <w:t>نف</w:t>
      </w:r>
      <w:r w:rsidRPr="006D32AF">
        <w:rPr>
          <w:rFonts w:ascii="adwa-assalaf" w:eastAsiaTheme="minorHAnsi" w:hAnsi="adwa-assalaf" w:cs="B Zar" w:hint="cs"/>
          <w:sz w:val="28"/>
          <w:szCs w:val="28"/>
          <w:rtl/>
        </w:rPr>
        <w:t>ْ</w:t>
      </w:r>
      <w:r w:rsidRPr="006D32AF">
        <w:rPr>
          <w:rFonts w:ascii="adwa-assalaf" w:eastAsiaTheme="minorHAnsi" w:hAnsi="adwa-assalaf" w:cs="B Zar"/>
          <w:sz w:val="28"/>
          <w:szCs w:val="28"/>
          <w:rtl/>
        </w:rPr>
        <w:t>س پیامبر</w:t>
      </w:r>
      <w:r w:rsidRPr="006D32AF">
        <w:rPr>
          <w:rFonts w:ascii="adwa-assalaf" w:eastAsiaTheme="minorHAnsi" w:hAnsi="adwa-assalaf" w:cs="B Zar" w:hint="cs"/>
          <w:sz w:val="28"/>
          <w:szCs w:val="28"/>
          <w:rtl/>
        </w:rPr>
        <w:t xml:space="preserve"> </w:t>
      </w:r>
      <w:r w:rsidRPr="006D32AF">
        <w:rPr>
          <w:rFonts w:ascii="M Mitra" w:eastAsiaTheme="minorHAnsi" w:hAnsi="M Mitra" w:cs="B Zar" w:hint="cs"/>
          <w:sz w:val="28"/>
          <w:szCs w:val="28"/>
          <w:lang w:bidi="fa-IR"/>
        </w:rPr>
        <w:sym w:font="Abo-thar" w:char="F06B"/>
      </w:r>
      <w:r w:rsidRPr="006D32AF">
        <w:rPr>
          <w:rFonts w:ascii="adwa-assalaf" w:eastAsiaTheme="minorHAnsi" w:hAnsi="adwa-assalaf" w:cs="B Zar"/>
          <w:sz w:val="28"/>
          <w:szCs w:val="28"/>
          <w:rtl/>
        </w:rPr>
        <w:t xml:space="preserve"> خود پیامبر</w:t>
      </w:r>
      <w:r w:rsidRPr="006D32AF">
        <w:rPr>
          <w:rFonts w:ascii="adwa-assalaf" w:eastAsiaTheme="minorHAnsi" w:hAnsi="adwa-assalaf" w:cs="B Zar" w:hint="cs"/>
          <w:sz w:val="28"/>
          <w:szCs w:val="28"/>
          <w:rtl/>
        </w:rPr>
        <w:t xml:space="preserve"> </w:t>
      </w:r>
      <w:r w:rsidRPr="006D32AF">
        <w:rPr>
          <w:rFonts w:ascii="M Mitra" w:eastAsiaTheme="minorHAnsi" w:hAnsi="M Mitra" w:cs="B Zar" w:hint="cs"/>
          <w:sz w:val="28"/>
          <w:szCs w:val="28"/>
          <w:lang w:bidi="fa-IR"/>
        </w:rPr>
        <w:sym w:font="Abo-thar" w:char="F06B"/>
      </w:r>
      <w:r w:rsidRPr="006D32AF">
        <w:rPr>
          <w:rFonts w:ascii="adwa-assalaf" w:eastAsiaTheme="minorHAnsi" w:hAnsi="adwa-assalaf" w:cs="B Zar"/>
          <w:sz w:val="28"/>
          <w:szCs w:val="28"/>
          <w:rtl/>
        </w:rPr>
        <w:t xml:space="preserve"> است</w:t>
      </w:r>
      <w:r w:rsidRPr="006D32AF">
        <w:rPr>
          <w:rFonts w:ascii="adwa-assalaf" w:eastAsiaTheme="minorHAnsi" w:hAnsi="adwa-assalaf" w:cs="B Zar" w:hint="cs"/>
          <w:sz w:val="28"/>
          <w:szCs w:val="28"/>
          <w:rtl/>
        </w:rPr>
        <w:t xml:space="preserve">؛ </w:t>
      </w:r>
      <w:r w:rsidRPr="006D32AF">
        <w:rPr>
          <w:rFonts w:ascii="adwa-assalaf" w:eastAsiaTheme="minorHAnsi" w:hAnsi="adwa-assalaf" w:cs="B Zar"/>
          <w:sz w:val="28"/>
          <w:szCs w:val="28"/>
          <w:rtl/>
        </w:rPr>
        <w:t xml:space="preserve">این ادعای کسانی </w:t>
      </w:r>
      <w:r w:rsidRPr="006D32AF">
        <w:rPr>
          <w:rFonts w:ascii="adwa-assalaf" w:eastAsiaTheme="minorHAnsi" w:hAnsi="adwa-assalaf" w:cs="B Zar" w:hint="cs"/>
          <w:sz w:val="28"/>
          <w:szCs w:val="28"/>
          <w:rtl/>
        </w:rPr>
        <w:t xml:space="preserve">است </w:t>
      </w:r>
      <w:r w:rsidRPr="006D32AF">
        <w:rPr>
          <w:rFonts w:ascii="adwa-assalaf" w:eastAsiaTheme="minorHAnsi" w:hAnsi="adwa-assalaf" w:cs="B Zar"/>
          <w:sz w:val="28"/>
          <w:szCs w:val="28"/>
          <w:rtl/>
        </w:rPr>
        <w:t>که از هوا</w:t>
      </w:r>
      <w:r w:rsidRPr="006D32AF">
        <w:rPr>
          <w:rFonts w:ascii="adwa-assalaf" w:eastAsiaTheme="minorHAnsi" w:hAnsi="adwa-assalaf" w:cs="B Zar" w:hint="cs"/>
          <w:sz w:val="28"/>
          <w:szCs w:val="28"/>
          <w:rtl/>
        </w:rPr>
        <w:t>ی</w:t>
      </w:r>
      <w:r w:rsidRPr="006D32AF">
        <w:rPr>
          <w:rFonts w:ascii="adwa-assalaf" w:eastAsiaTheme="minorHAnsi" w:hAnsi="adwa-assalaf" w:cs="B Zar"/>
          <w:sz w:val="28"/>
          <w:szCs w:val="28"/>
          <w:rtl/>
        </w:rPr>
        <w:t xml:space="preserve"> نف</w:t>
      </w:r>
      <w:r w:rsidRPr="006D32AF">
        <w:rPr>
          <w:rFonts w:ascii="adwa-assalaf" w:eastAsiaTheme="minorHAnsi" w:hAnsi="adwa-assalaf" w:cs="B Zar" w:hint="cs"/>
          <w:sz w:val="28"/>
          <w:szCs w:val="28"/>
          <w:rtl/>
        </w:rPr>
        <w:t>ْ</w:t>
      </w:r>
      <w:r w:rsidRPr="006D32AF">
        <w:rPr>
          <w:rFonts w:ascii="adwa-assalaf" w:eastAsiaTheme="minorHAnsi" w:hAnsi="adwa-assalaf" w:cs="B Zar"/>
          <w:sz w:val="28"/>
          <w:szCs w:val="28"/>
          <w:rtl/>
        </w:rPr>
        <w:t xml:space="preserve">س خود پیروی </w:t>
      </w:r>
      <w:r w:rsidRPr="006D32AF">
        <w:rPr>
          <w:rFonts w:ascii="adwa-assalaf" w:eastAsiaTheme="minorHAnsi" w:hAnsi="adwa-assalaf" w:cs="B Zar" w:hint="cs"/>
          <w:sz w:val="28"/>
          <w:szCs w:val="28"/>
          <w:rtl/>
        </w:rPr>
        <w:t xml:space="preserve">می‌کنند </w:t>
      </w:r>
      <w:r w:rsidRPr="006D32AF">
        <w:rPr>
          <w:rFonts w:ascii="adwa-assalaf" w:eastAsiaTheme="minorHAnsi" w:hAnsi="adwa-assalaf" w:cs="B Zar"/>
          <w:sz w:val="28"/>
          <w:szCs w:val="28"/>
          <w:rtl/>
        </w:rPr>
        <w:t xml:space="preserve">و کلام خداوند </w:t>
      </w:r>
      <w:r w:rsidRPr="006D32AF">
        <w:rPr>
          <w:rFonts w:ascii="adwa-assalaf" w:eastAsiaTheme="minorHAnsi" w:hAnsi="adwa-assalaf" w:cs="B Zar" w:hint="cs"/>
          <w:sz w:val="28"/>
          <w:szCs w:val="28"/>
          <w:rtl/>
        </w:rPr>
        <w:t xml:space="preserve">سبحان </w:t>
      </w:r>
      <w:r w:rsidRPr="006D32AF">
        <w:rPr>
          <w:rFonts w:ascii="adwa-assalaf" w:eastAsiaTheme="minorHAnsi" w:hAnsi="adwa-assalaf" w:cs="B Zar"/>
          <w:sz w:val="28"/>
          <w:szCs w:val="28"/>
          <w:rtl/>
        </w:rPr>
        <w:t xml:space="preserve">را بازیچه قرار </w:t>
      </w:r>
      <w:r w:rsidRPr="006D32AF">
        <w:rPr>
          <w:rFonts w:ascii="adwa-assalaf" w:eastAsiaTheme="minorHAnsi" w:hAnsi="adwa-assalaf" w:cs="B Zar" w:hint="cs"/>
          <w:sz w:val="28"/>
          <w:szCs w:val="28"/>
          <w:rtl/>
        </w:rPr>
        <w:t>می‌دهند؛</w:t>
      </w:r>
      <w:r w:rsidRPr="006D32AF">
        <w:rPr>
          <w:rFonts w:ascii="adwa-assalaf" w:eastAsiaTheme="minorHAnsi" w:hAnsi="adwa-assalaf" w:cs="B Zar"/>
          <w:sz w:val="28"/>
          <w:szCs w:val="28"/>
          <w:rtl/>
        </w:rPr>
        <w:t xml:space="preserve"> </w:t>
      </w:r>
      <w:r w:rsidRPr="006D32AF">
        <w:rPr>
          <w:rFonts w:ascii="adwa-assalaf" w:eastAsiaTheme="minorHAnsi" w:hAnsi="adwa-assalaf" w:cs="B Zar" w:hint="cs"/>
          <w:sz w:val="28"/>
          <w:szCs w:val="28"/>
          <w:rtl/>
        </w:rPr>
        <w:t xml:space="preserve">هرگز چنین نیست و خداوند </w:t>
      </w:r>
      <w:r w:rsidRPr="006D32AF">
        <w:rPr>
          <w:rFonts w:ascii="adwa-assalaf" w:eastAsiaTheme="minorHAnsi" w:hAnsi="adwa-assalaf" w:cs="B Zar"/>
          <w:sz w:val="28"/>
          <w:szCs w:val="28"/>
          <w:rtl/>
        </w:rPr>
        <w:t xml:space="preserve">سبحان </w:t>
      </w:r>
      <w:r w:rsidRPr="006D32AF">
        <w:rPr>
          <w:rFonts w:ascii="adwa-assalaf" w:eastAsiaTheme="minorHAnsi" w:hAnsi="adwa-assalaf" w:cs="B Zar" w:hint="cs"/>
          <w:sz w:val="28"/>
          <w:szCs w:val="28"/>
          <w:rtl/>
        </w:rPr>
        <w:t xml:space="preserve">و متعال بسیار برتر از </w:t>
      </w:r>
      <w:r w:rsidRPr="006D32AF">
        <w:rPr>
          <w:rFonts w:ascii="adwa-assalaf" w:eastAsiaTheme="minorHAnsi" w:hAnsi="adwa-assalaf" w:cs="B Zar"/>
          <w:sz w:val="28"/>
          <w:szCs w:val="28"/>
          <w:rtl/>
        </w:rPr>
        <w:t xml:space="preserve">لغو </w:t>
      </w:r>
      <w:r w:rsidRPr="006D32AF">
        <w:rPr>
          <w:rFonts w:ascii="adwa-assalaf" w:eastAsiaTheme="minorHAnsi" w:hAnsi="adwa-assalaf" w:cs="B Zar" w:hint="cs"/>
          <w:sz w:val="28"/>
          <w:szCs w:val="28"/>
          <w:rtl/>
        </w:rPr>
        <w:t>و بیهوده</w:t>
      </w:r>
      <w:r w:rsidRPr="006D32AF">
        <w:rPr>
          <w:rFonts w:ascii="adwa-assalaf" w:eastAsiaTheme="minorHAnsi" w:hAnsi="adwa-assalaf" w:cs="B Zar" w:hint="eastAsia"/>
          <w:sz w:val="28"/>
          <w:szCs w:val="28"/>
          <w:rtl/>
        </w:rPr>
        <w:t>‌گویی اس</w:t>
      </w:r>
      <w:r w:rsidRPr="006D32AF">
        <w:rPr>
          <w:rFonts w:ascii="adwa-assalaf" w:eastAsiaTheme="minorHAnsi" w:hAnsi="adwa-assalaf" w:cs="B Zar" w:hint="cs"/>
          <w:sz w:val="28"/>
          <w:szCs w:val="28"/>
          <w:rtl/>
        </w:rPr>
        <w:t xml:space="preserve">ت! </w:t>
      </w:r>
      <w:r w:rsidRPr="006D32AF">
        <w:rPr>
          <w:rFonts w:ascii="adwa-assalaf" w:eastAsiaTheme="minorHAnsi" w:hAnsi="adwa-assalaf" w:cs="B Zar"/>
          <w:sz w:val="28"/>
          <w:szCs w:val="28"/>
          <w:rtl/>
        </w:rPr>
        <w:t xml:space="preserve">آیا </w:t>
      </w:r>
      <w:r w:rsidRPr="006D32AF">
        <w:rPr>
          <w:rFonts w:ascii="adwa-assalaf" w:eastAsiaTheme="minorHAnsi" w:hAnsi="adwa-assalaf" w:cs="B Zar" w:hint="cs"/>
          <w:sz w:val="28"/>
          <w:szCs w:val="28"/>
          <w:rtl/>
        </w:rPr>
        <w:t xml:space="preserve">معنی دارد </w:t>
      </w:r>
      <w:r w:rsidRPr="006D32AF">
        <w:rPr>
          <w:rFonts w:ascii="adwa-assalaf" w:eastAsiaTheme="minorHAnsi" w:hAnsi="adwa-assalaf" w:cs="B Zar"/>
          <w:sz w:val="28"/>
          <w:szCs w:val="28"/>
          <w:rtl/>
        </w:rPr>
        <w:t>که انسان نف</w:t>
      </w:r>
      <w:r w:rsidRPr="006D32AF">
        <w:rPr>
          <w:rFonts w:ascii="adwa-assalaf" w:eastAsiaTheme="minorHAnsi" w:hAnsi="adwa-assalaf" w:cs="B Zar" w:hint="cs"/>
          <w:sz w:val="28"/>
          <w:szCs w:val="28"/>
          <w:rtl/>
        </w:rPr>
        <w:t>ْ</w:t>
      </w:r>
      <w:r w:rsidRPr="006D32AF">
        <w:rPr>
          <w:rFonts w:ascii="adwa-assalaf" w:eastAsiaTheme="minorHAnsi" w:hAnsi="adwa-assalaf" w:cs="B Zar"/>
          <w:sz w:val="28"/>
          <w:szCs w:val="28"/>
          <w:rtl/>
        </w:rPr>
        <w:t>س خود را که حاضر است</w:t>
      </w:r>
      <w:r w:rsidRPr="006D32AF">
        <w:rPr>
          <w:rFonts w:ascii="adwa-assalaf" w:eastAsiaTheme="minorHAnsi" w:hAnsi="adwa-assalaf" w:cs="B Zar" w:hint="cs"/>
          <w:sz w:val="28"/>
          <w:szCs w:val="28"/>
          <w:rtl/>
        </w:rPr>
        <w:t>،</w:t>
      </w:r>
      <w:r w:rsidRPr="006D32AF">
        <w:rPr>
          <w:rFonts w:ascii="adwa-assalaf" w:eastAsiaTheme="minorHAnsi" w:hAnsi="adwa-assalaf" w:cs="B Zar"/>
          <w:sz w:val="28"/>
          <w:szCs w:val="28"/>
          <w:rtl/>
        </w:rPr>
        <w:t xml:space="preserve"> به کاری دعوت کند</w:t>
      </w:r>
      <w:r w:rsidRPr="006D32AF">
        <w:rPr>
          <w:rFonts w:ascii="adwa-assalaf" w:eastAsiaTheme="minorHAnsi" w:hAnsi="adwa-assalaf" w:cs="B Zar" w:hint="cs"/>
          <w:sz w:val="28"/>
          <w:szCs w:val="28"/>
          <w:rtl/>
        </w:rPr>
        <w:t>؟!</w:t>
      </w:r>
      <w:r w:rsidRPr="006D32AF">
        <w:rPr>
          <w:rFonts w:ascii="adwa-assalaf" w:eastAsiaTheme="minorHAnsi" w:hAnsi="adwa-assalaf" w:cs="B Zar"/>
          <w:sz w:val="28"/>
          <w:szCs w:val="28"/>
          <w:rtl/>
        </w:rPr>
        <w:t xml:space="preserve"> </w:t>
      </w:r>
    </w:p>
    <w:p w14:paraId="3C6386DE" w14:textId="77777777" w:rsidR="00172596" w:rsidRDefault="00172596" w:rsidP="00E2345E">
      <w:pPr>
        <w:ind w:left="27" w:firstLine="426"/>
        <w:jc w:val="both"/>
        <w:rPr>
          <w:rFonts w:ascii="Castellar" w:hAnsi="Castellar"/>
          <w:sz w:val="36"/>
          <w:szCs w:val="36"/>
          <w:rtl/>
          <w:lang w:bidi="ar-IQ"/>
        </w:rPr>
      </w:pPr>
    </w:p>
    <w:p w14:paraId="473B7781" w14:textId="5987736A" w:rsidR="002A5331" w:rsidRDefault="00BF205B" w:rsidP="00E2345E">
      <w:pPr>
        <w:ind w:left="27" w:firstLine="426"/>
        <w:jc w:val="both"/>
        <w:rPr>
          <w:rFonts w:ascii="Castellar" w:hAnsi="Castellar"/>
          <w:sz w:val="36"/>
          <w:szCs w:val="36"/>
          <w:rtl/>
          <w:lang w:bidi="ar-IQ"/>
        </w:rPr>
      </w:pPr>
      <w:r w:rsidRPr="009A7F31">
        <w:rPr>
          <w:rFonts w:ascii="Castellar" w:hAnsi="Castellar"/>
          <w:sz w:val="36"/>
          <w:szCs w:val="36"/>
          <w:rtl/>
          <w:lang w:bidi="ar-IQ"/>
        </w:rPr>
        <w:t>وقال تعالى</w:t>
      </w:r>
      <w:r w:rsidR="002A5331" w:rsidRPr="003772BB">
        <w:rPr>
          <w:rFonts w:ascii="Castellar" w:hAnsi="Castellar"/>
          <w:sz w:val="36"/>
          <w:szCs w:val="36"/>
          <w:rtl/>
          <w:lang w:bidi="ar-IQ"/>
        </w:rPr>
        <w:t>:</w:t>
      </w:r>
      <w:r w:rsidR="003772BB">
        <w:rPr>
          <w:rFonts w:ascii="Castellar" w:hAnsi="Castellar" w:cs="ABO SLMAN Alomar  منقط  1"/>
          <w:sz w:val="36"/>
          <w:szCs w:val="36"/>
          <w:rtl/>
          <w:lang w:bidi="ar-IQ"/>
        </w:rPr>
        <w:t xml:space="preserve"> </w:t>
      </w:r>
      <w:r w:rsidR="00E2345E" w:rsidRPr="00FB63D5">
        <w:rPr>
          <w:rFonts w:ascii="Traditional Arabic" w:hAnsi="Traditional Arabic"/>
          <w:color w:val="006600"/>
          <w:sz w:val="36"/>
          <w:szCs w:val="36"/>
          <w:rtl/>
        </w:rPr>
        <w:t>﴿</w:t>
      </w:r>
      <w:r w:rsidRPr="003772BB">
        <w:rPr>
          <w:rFonts w:ascii="Castellar" w:hAnsi="Castellar" w:cs="DecoType Naskh Variants"/>
          <w:color w:val="006600"/>
          <w:sz w:val="36"/>
          <w:szCs w:val="36"/>
          <w:rtl/>
          <w:lang w:bidi="ar-IQ"/>
        </w:rPr>
        <w:t>إِنَّمَا وَلِيُّكُمُ اللَّهُ وَرَسُولُهُ وَالَّذِينَ آمَنُوا الَّذِينَ يُقِيمُونَ الصَّلاةَ وَيُؤْتُونَ الزَّكَاةَ وَهُمْ رَاكِعُونَ</w:t>
      </w:r>
      <w:r w:rsidR="00E2345E" w:rsidRPr="00FB63D5">
        <w:rPr>
          <w:rFonts w:ascii="Traditional Arabic" w:hAnsi="Traditional Arabic"/>
          <w:color w:val="006600"/>
          <w:sz w:val="36"/>
          <w:szCs w:val="36"/>
          <w:rtl/>
        </w:rPr>
        <w:t>﴾</w:t>
      </w:r>
      <w:r w:rsidRPr="003772BB">
        <w:rPr>
          <w:rFonts w:ascii="Castellar" w:hAnsi="Castellar"/>
          <w:color w:val="FF0000"/>
          <w:sz w:val="36"/>
          <w:szCs w:val="36"/>
          <w:vertAlign w:val="superscript"/>
          <w:rtl/>
          <w:lang w:bidi="ar-IQ"/>
        </w:rPr>
        <w:t>(</w:t>
      </w:r>
      <w:r w:rsidR="002A5331" w:rsidRPr="003772BB">
        <w:rPr>
          <w:rStyle w:val="FootnoteReference"/>
          <w:rFonts w:ascii="Castellar" w:hAnsi="Castellar"/>
          <w:color w:val="FF0000"/>
          <w:sz w:val="36"/>
          <w:szCs w:val="36"/>
          <w:rtl/>
          <w:lang w:bidi="ar-IQ"/>
        </w:rPr>
        <w:footnoteReference w:id="105"/>
      </w:r>
      <w:r w:rsidR="002A5331" w:rsidRPr="003772BB">
        <w:rPr>
          <w:rFonts w:ascii="Castellar" w:hAnsi="Castellar"/>
          <w:color w:val="FF0000"/>
          <w:sz w:val="36"/>
          <w:szCs w:val="36"/>
          <w:vertAlign w:val="superscript"/>
          <w:rtl/>
          <w:lang w:bidi="ar-IQ"/>
        </w:rPr>
        <w:t>)</w:t>
      </w:r>
      <w:r w:rsidR="002A5331">
        <w:rPr>
          <w:rFonts w:ascii="Castellar" w:hAnsi="Castellar"/>
          <w:sz w:val="36"/>
          <w:szCs w:val="36"/>
          <w:rtl/>
          <w:lang w:bidi="ar-IQ"/>
        </w:rPr>
        <w:t>.</w:t>
      </w:r>
    </w:p>
    <w:p w14:paraId="40BBF6D0" w14:textId="77777777" w:rsidR="006D32AF" w:rsidRPr="006D32AF" w:rsidRDefault="006D32AF" w:rsidP="006D32AF">
      <w:pPr>
        <w:widowControl w:val="0"/>
        <w:ind w:firstLine="284"/>
        <w:jc w:val="both"/>
        <w:rPr>
          <w:rFonts w:ascii="M Mitra" w:eastAsiaTheme="minorHAnsi" w:hAnsi="M Mitra" w:cs="B Zar"/>
          <w:sz w:val="28"/>
          <w:szCs w:val="28"/>
        </w:rPr>
      </w:pPr>
      <w:r w:rsidRPr="006D32AF">
        <w:rPr>
          <w:rFonts w:ascii="adwa-assalaf" w:eastAsiaTheme="minorHAnsi" w:hAnsi="adwa-assalaf" w:cs="B Zar"/>
          <w:sz w:val="28"/>
          <w:szCs w:val="28"/>
          <w:rtl/>
        </w:rPr>
        <w:t xml:space="preserve">خداوند </w:t>
      </w:r>
      <w:r w:rsidRPr="006D32AF">
        <w:rPr>
          <w:rFonts w:ascii="adwa-assalaf" w:eastAsiaTheme="minorHAnsi" w:hAnsi="adwa-assalaf" w:cs="B Zar" w:hint="cs"/>
          <w:sz w:val="28"/>
          <w:szCs w:val="28"/>
          <w:rtl/>
        </w:rPr>
        <w:t xml:space="preserve">متعال </w:t>
      </w:r>
      <w:r w:rsidRPr="006D32AF">
        <w:rPr>
          <w:rFonts w:ascii="adwa-assalaf" w:eastAsiaTheme="minorHAnsi" w:hAnsi="adwa-assalaf" w:cs="B Zar"/>
          <w:sz w:val="28"/>
          <w:szCs w:val="28"/>
          <w:rtl/>
        </w:rPr>
        <w:t>می</w:t>
      </w:r>
      <w:r w:rsidRPr="006D32AF">
        <w:rPr>
          <w:rFonts w:ascii="adwa-assalaf" w:eastAsiaTheme="minorHAnsi" w:hAnsi="adwa-assalaf" w:cs="B Zar" w:hint="cs"/>
          <w:sz w:val="28"/>
          <w:szCs w:val="28"/>
          <w:rtl/>
        </w:rPr>
        <w:t>‌</w:t>
      </w:r>
      <w:r w:rsidRPr="006D32AF">
        <w:rPr>
          <w:rFonts w:ascii="adwa-assalaf" w:eastAsiaTheme="minorHAnsi" w:hAnsi="adwa-assalaf" w:cs="B Zar"/>
          <w:sz w:val="28"/>
          <w:szCs w:val="28"/>
          <w:rtl/>
        </w:rPr>
        <w:t>فرم</w:t>
      </w:r>
      <w:r w:rsidRPr="006D32AF">
        <w:rPr>
          <w:rFonts w:ascii="adwa-assalaf" w:eastAsiaTheme="minorHAnsi" w:hAnsi="adwa-assalaf" w:cs="B Zar" w:hint="cs"/>
          <w:sz w:val="28"/>
          <w:szCs w:val="28"/>
          <w:rtl/>
        </w:rPr>
        <w:t>ای</w:t>
      </w:r>
      <w:r w:rsidRPr="006D32AF">
        <w:rPr>
          <w:rFonts w:ascii="adwa-assalaf" w:eastAsiaTheme="minorHAnsi" w:hAnsi="adwa-assalaf" w:cs="B Zar"/>
          <w:sz w:val="28"/>
          <w:szCs w:val="28"/>
          <w:rtl/>
        </w:rPr>
        <w:t>د:</w:t>
      </w:r>
      <w:r w:rsidRPr="006D32AF">
        <w:rPr>
          <w:rFonts w:ascii="adwa-assalaf" w:eastAsiaTheme="minorHAnsi" w:hAnsi="adwa-assalaf" w:cs="B Zar" w:hint="cs"/>
          <w:color w:val="006600"/>
          <w:sz w:val="28"/>
          <w:szCs w:val="28"/>
          <w:rtl/>
        </w:rPr>
        <w:t xml:space="preserve"> </w:t>
      </w:r>
      <w:r w:rsidRPr="006D32AF">
        <w:rPr>
          <w:rFonts w:ascii="adwa-assalaf" w:eastAsiaTheme="minorHAnsi" w:hAnsi="adwa-assalaf" w:cs="B Zar" w:hint="cs"/>
          <w:color w:val="006600"/>
          <w:sz w:val="28"/>
          <w:szCs w:val="28"/>
          <w:lang w:bidi="fa-IR"/>
        </w:rPr>
        <w:t>﴿</w:t>
      </w:r>
      <w:r w:rsidRPr="006D32AF">
        <w:rPr>
          <w:rFonts w:ascii="adwa-assalaf" w:eastAsiaTheme="minorHAnsi" w:hAnsi="adwa-assalaf" w:cs="B Zar"/>
          <w:color w:val="C00000"/>
          <w:sz w:val="28"/>
          <w:szCs w:val="28"/>
          <w:rtl/>
        </w:rPr>
        <w:t>(</w:t>
      </w:r>
      <w:r w:rsidRPr="006D32AF">
        <w:rPr>
          <w:rFonts w:ascii="B Mitra" w:hAnsi="B Mitra" w:cs="B Zar"/>
          <w:b/>
          <w:bCs/>
          <w:color w:val="C00000"/>
          <w:sz w:val="28"/>
          <w:szCs w:val="28"/>
          <w:rtl/>
        </w:rPr>
        <w:t>سرپرست و ولي شما، تنها خداست و پيامبر او و آن</w:t>
      </w:r>
      <w:r w:rsidRPr="006D32AF">
        <w:rPr>
          <w:rFonts w:ascii="B Mitra" w:hAnsi="B Mitra" w:cs="B Zar" w:hint="cs"/>
          <w:b/>
          <w:bCs/>
          <w:color w:val="C00000"/>
          <w:sz w:val="28"/>
          <w:szCs w:val="28"/>
          <w:rtl/>
        </w:rPr>
        <w:t>‌</w:t>
      </w:r>
      <w:r w:rsidRPr="006D32AF">
        <w:rPr>
          <w:rFonts w:ascii="B Mitra" w:hAnsi="B Mitra" w:cs="B Zar"/>
          <w:b/>
          <w:bCs/>
          <w:color w:val="C00000"/>
          <w:sz w:val="28"/>
          <w:szCs w:val="28"/>
          <w:rtl/>
        </w:rPr>
        <w:t>ها که ايمان آورده‌اند؛ همان</w:t>
      </w:r>
      <w:r w:rsidRPr="006D32AF">
        <w:rPr>
          <w:rFonts w:ascii="B Mitra" w:hAnsi="B Mitra" w:cs="B Zar" w:hint="cs"/>
          <w:b/>
          <w:bCs/>
          <w:color w:val="C00000"/>
          <w:sz w:val="28"/>
          <w:szCs w:val="28"/>
          <w:rtl/>
        </w:rPr>
        <w:t>‌</w:t>
      </w:r>
      <w:r w:rsidRPr="006D32AF">
        <w:rPr>
          <w:rFonts w:ascii="B Mitra" w:hAnsi="B Mitra" w:cs="B Zar"/>
          <w:b/>
          <w:bCs/>
          <w:color w:val="C00000"/>
          <w:sz w:val="28"/>
          <w:szCs w:val="28"/>
          <w:rtl/>
        </w:rPr>
        <w:t>ها که نماز را برپا مي‌دارند و در حال رکوع، زکات مي‌دهند</w:t>
      </w:r>
      <w:r w:rsidRPr="006D32AF">
        <w:rPr>
          <w:rFonts w:ascii="M Mitra" w:eastAsiaTheme="minorHAnsi" w:hAnsi="M Mitra" w:cs="B Zar" w:hint="cs"/>
          <w:color w:val="C00000"/>
          <w:sz w:val="28"/>
          <w:szCs w:val="28"/>
          <w:rtl/>
        </w:rPr>
        <w:t>)</w:t>
      </w:r>
      <w:r w:rsidRPr="006D32AF">
        <w:rPr>
          <w:rFonts w:ascii="adwa-assalaf" w:eastAsiaTheme="minorHAnsi" w:hAnsi="adwa-assalaf" w:cs="B Zar" w:hint="cs"/>
          <w:color w:val="006600"/>
          <w:sz w:val="28"/>
          <w:szCs w:val="28"/>
          <w:lang w:bidi="fa-IR"/>
        </w:rPr>
        <w:t>﴾</w:t>
      </w:r>
      <w:r w:rsidRPr="006D32AF">
        <w:rPr>
          <w:rFonts w:ascii="adwa-assalaf" w:eastAsiaTheme="minorHAnsi" w:hAnsi="adwa-assalaf" w:cs="B Zar" w:hint="cs"/>
          <w:sz w:val="28"/>
          <w:szCs w:val="28"/>
          <w:rtl/>
        </w:rPr>
        <w:t>؛</w:t>
      </w:r>
      <w:r w:rsidRPr="006D32AF">
        <w:rPr>
          <w:rFonts w:ascii="B Mitra" w:eastAsiaTheme="minorHAnsi" w:hAnsi="B Mitra" w:cs="B Zar"/>
          <w:sz w:val="28"/>
          <w:szCs w:val="28"/>
          <w:vertAlign w:val="superscript"/>
          <w:rtl/>
        </w:rPr>
        <w:footnoteReference w:customMarkFollows="1" w:id="106"/>
        <w:t>(1)</w:t>
      </w:r>
      <w:r w:rsidRPr="006D32AF">
        <w:rPr>
          <w:rFonts w:ascii="M Mitra" w:eastAsiaTheme="minorHAnsi" w:hAnsi="M Mitra" w:cs="B Zar" w:hint="cs"/>
          <w:sz w:val="28"/>
          <w:szCs w:val="28"/>
          <w:rtl/>
        </w:rPr>
        <w:t>.</w:t>
      </w:r>
    </w:p>
    <w:p w14:paraId="3343D39D" w14:textId="77777777" w:rsidR="00172596" w:rsidRDefault="00172596" w:rsidP="000609B7">
      <w:pPr>
        <w:ind w:left="27" w:firstLine="426"/>
        <w:jc w:val="both"/>
        <w:rPr>
          <w:rFonts w:ascii="Castellar" w:hAnsi="Castellar"/>
          <w:sz w:val="36"/>
          <w:szCs w:val="36"/>
          <w:rtl/>
          <w:lang w:bidi="ar-IQ"/>
        </w:rPr>
      </w:pPr>
    </w:p>
    <w:p w14:paraId="4F645AA4" w14:textId="5139D8ED" w:rsidR="002A5331" w:rsidRDefault="00BF205B" w:rsidP="000609B7">
      <w:pPr>
        <w:ind w:left="27" w:firstLine="426"/>
        <w:jc w:val="both"/>
        <w:rPr>
          <w:rFonts w:ascii="Castellar" w:hAnsi="Castellar"/>
          <w:sz w:val="36"/>
          <w:szCs w:val="36"/>
          <w:rtl/>
          <w:lang w:bidi="ar-IQ"/>
        </w:rPr>
      </w:pPr>
      <w:r w:rsidRPr="009A7F31">
        <w:rPr>
          <w:rFonts w:ascii="Castellar" w:hAnsi="Castellar"/>
          <w:sz w:val="36"/>
          <w:szCs w:val="36"/>
          <w:rtl/>
          <w:lang w:bidi="ar-IQ"/>
        </w:rPr>
        <w:t>و</w:t>
      </w:r>
      <w:r w:rsidR="002A5331">
        <w:rPr>
          <w:rFonts w:ascii="Castellar" w:hAnsi="Castellar"/>
          <w:sz w:val="36"/>
          <w:szCs w:val="36"/>
          <w:rtl/>
          <w:lang w:bidi="ar-IQ"/>
        </w:rPr>
        <w:t>أ</w:t>
      </w:r>
      <w:r w:rsidRPr="009A7F31">
        <w:rPr>
          <w:rFonts w:ascii="Castellar" w:hAnsi="Castellar"/>
          <w:sz w:val="36"/>
          <w:szCs w:val="36"/>
          <w:rtl/>
          <w:lang w:bidi="ar-IQ"/>
        </w:rPr>
        <w:t xml:space="preserve">جمع </w:t>
      </w:r>
      <w:r w:rsidR="002A5331">
        <w:rPr>
          <w:rFonts w:ascii="Castellar" w:hAnsi="Castellar"/>
          <w:sz w:val="36"/>
          <w:szCs w:val="36"/>
          <w:rtl/>
          <w:lang w:bidi="ar-IQ"/>
        </w:rPr>
        <w:t>أ</w:t>
      </w:r>
      <w:r w:rsidRPr="009A7F31">
        <w:rPr>
          <w:rFonts w:ascii="Castellar" w:hAnsi="Castellar"/>
          <w:sz w:val="36"/>
          <w:szCs w:val="36"/>
          <w:rtl/>
          <w:lang w:bidi="ar-IQ"/>
        </w:rPr>
        <w:t xml:space="preserve">كثر المفسرين على نزولها في علي </w:t>
      </w:r>
      <w:r w:rsidR="002A5331">
        <w:rPr>
          <w:rFonts w:ascii="Castellar" w:hAnsi="Castellar"/>
          <w:sz w:val="36"/>
          <w:szCs w:val="36"/>
          <w:lang w:bidi="ar-IQ"/>
        </w:rPr>
        <w:sym w:font="AGA Arabesque" w:char="F075"/>
      </w:r>
      <w:r w:rsidR="002A5331">
        <w:rPr>
          <w:rFonts w:ascii="Castellar" w:hAnsi="Castellar"/>
          <w:sz w:val="36"/>
          <w:szCs w:val="36"/>
          <w:rtl/>
          <w:lang w:bidi="ar-IQ"/>
        </w:rPr>
        <w:t xml:space="preserve"> </w:t>
      </w:r>
      <w:r w:rsidRPr="009A7F31">
        <w:rPr>
          <w:rFonts w:ascii="Castellar" w:hAnsi="Castellar"/>
          <w:sz w:val="36"/>
          <w:szCs w:val="36"/>
          <w:rtl/>
          <w:lang w:bidi="ar-IQ"/>
        </w:rPr>
        <w:t>عندما تصد</w:t>
      </w:r>
      <w:r w:rsidR="002A5331">
        <w:rPr>
          <w:rFonts w:ascii="Castellar" w:hAnsi="Castellar"/>
          <w:sz w:val="36"/>
          <w:szCs w:val="36"/>
          <w:rtl/>
          <w:lang w:bidi="ar-IQ"/>
        </w:rPr>
        <w:t>ّ</w:t>
      </w:r>
      <w:r w:rsidRPr="009A7F31">
        <w:rPr>
          <w:rFonts w:ascii="Castellar" w:hAnsi="Castellar"/>
          <w:sz w:val="36"/>
          <w:szCs w:val="36"/>
          <w:rtl/>
          <w:lang w:bidi="ar-IQ"/>
        </w:rPr>
        <w:t>ق بخاتمه وهو راكع</w:t>
      </w:r>
      <w:r w:rsidR="00AA0B19">
        <w:rPr>
          <w:rFonts w:ascii="Castellar" w:hAnsi="Castellar"/>
          <w:sz w:val="36"/>
          <w:szCs w:val="36"/>
          <w:rtl/>
          <w:lang w:bidi="ar-IQ"/>
        </w:rPr>
        <w:t xml:space="preserve"> </w:t>
      </w:r>
      <w:r w:rsidR="00AA0B19" w:rsidRPr="003772BB">
        <w:rPr>
          <w:rFonts w:ascii="Castellar" w:hAnsi="Castellar"/>
          <w:color w:val="FF0000"/>
          <w:sz w:val="36"/>
          <w:szCs w:val="36"/>
          <w:vertAlign w:val="superscript"/>
          <w:rtl/>
          <w:lang w:bidi="ar-IQ"/>
        </w:rPr>
        <w:t>(</w:t>
      </w:r>
      <w:r w:rsidR="00AA0B19" w:rsidRPr="003772BB">
        <w:rPr>
          <w:rStyle w:val="FootnoteReference"/>
          <w:rFonts w:ascii="Castellar" w:hAnsi="Castellar"/>
          <w:color w:val="FF0000"/>
          <w:sz w:val="36"/>
          <w:szCs w:val="36"/>
          <w:rtl/>
          <w:lang w:bidi="ar-IQ"/>
        </w:rPr>
        <w:footnoteReference w:id="107"/>
      </w:r>
      <w:r w:rsidR="00AA0B19" w:rsidRPr="003772BB">
        <w:rPr>
          <w:rFonts w:ascii="Castellar" w:hAnsi="Castellar"/>
          <w:color w:val="FF0000"/>
          <w:sz w:val="36"/>
          <w:szCs w:val="36"/>
          <w:vertAlign w:val="superscript"/>
          <w:rtl/>
          <w:lang w:bidi="ar-IQ"/>
        </w:rPr>
        <w:t>)</w:t>
      </w:r>
      <w:r w:rsidR="00AA0B19">
        <w:rPr>
          <w:rFonts w:ascii="Castellar" w:hAnsi="Castellar"/>
          <w:sz w:val="36"/>
          <w:szCs w:val="36"/>
          <w:rtl/>
          <w:lang w:bidi="ar-IQ"/>
        </w:rPr>
        <w:t>.</w:t>
      </w:r>
      <w:r w:rsidRPr="009A7F31">
        <w:rPr>
          <w:rFonts w:ascii="Castellar" w:hAnsi="Castellar"/>
          <w:sz w:val="36"/>
          <w:szCs w:val="36"/>
          <w:rtl/>
          <w:lang w:bidi="ar-IQ"/>
        </w:rPr>
        <w:t xml:space="preserve"> والجمع لإدخال ولده الأحد عشر من بعده ف</w:t>
      </w:r>
      <w:r w:rsidR="002A5331">
        <w:rPr>
          <w:rFonts w:ascii="Castellar" w:hAnsi="Castellar"/>
          <w:sz w:val="36"/>
          <w:szCs w:val="36"/>
          <w:rtl/>
          <w:lang w:bidi="ar-IQ"/>
        </w:rPr>
        <w:t>أ</w:t>
      </w:r>
      <w:r w:rsidRPr="009A7F31">
        <w:rPr>
          <w:rFonts w:ascii="Castellar" w:hAnsi="Castellar"/>
          <w:sz w:val="36"/>
          <w:szCs w:val="36"/>
          <w:rtl/>
          <w:lang w:bidi="ar-IQ"/>
        </w:rPr>
        <w:t xml:space="preserve">صبح </w:t>
      </w:r>
      <w:r w:rsidR="002A5331">
        <w:rPr>
          <w:rFonts w:ascii="Castellar" w:hAnsi="Castellar"/>
          <w:sz w:val="36"/>
          <w:szCs w:val="36"/>
          <w:lang w:bidi="ar-IQ"/>
        </w:rPr>
        <w:sym w:font="AGA Arabesque" w:char="F075"/>
      </w:r>
      <w:r w:rsidR="002A5331">
        <w:rPr>
          <w:rFonts w:ascii="Castellar" w:hAnsi="Castellar"/>
          <w:sz w:val="36"/>
          <w:szCs w:val="36"/>
          <w:rtl/>
          <w:lang w:bidi="ar-IQ"/>
        </w:rPr>
        <w:t xml:space="preserve"> </w:t>
      </w:r>
      <w:r w:rsidRPr="009A7F31">
        <w:rPr>
          <w:rFonts w:ascii="Castellar" w:hAnsi="Castellar"/>
          <w:sz w:val="36"/>
          <w:szCs w:val="36"/>
          <w:rtl/>
          <w:lang w:bidi="ar-IQ"/>
        </w:rPr>
        <w:t xml:space="preserve">وولده الأحد عشر </w:t>
      </w:r>
      <w:r w:rsidR="002C3DB0">
        <w:rPr>
          <w:rFonts w:ascii="Castellar" w:hAnsi="Castellar"/>
          <w:noProof/>
          <w:sz w:val="36"/>
          <w:szCs w:val="36"/>
        </w:rPr>
        <w:drawing>
          <wp:inline distT="0" distB="0" distL="0" distR="0" wp14:anchorId="0C908FF2" wp14:editId="20EEFA47">
            <wp:extent cx="262255" cy="167005"/>
            <wp:effectExtent l="19050" t="0" r="4445" b="0"/>
            <wp:docPr id="40" name="صورة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7"/>
                    <pic:cNvPicPr>
                      <a:picLocks noChangeAspect="1" noChangeArrowheads="1"/>
                    </pic:cNvPicPr>
                  </pic:nvPicPr>
                  <pic:blipFill>
                    <a:blip r:embed="rId21"/>
                    <a:srcRect/>
                    <a:stretch>
                      <a:fillRect/>
                    </a:stretch>
                  </pic:blipFill>
                  <pic:spPr bwMode="auto">
                    <a:xfrm>
                      <a:off x="0" y="0"/>
                      <a:ext cx="262255" cy="167005"/>
                    </a:xfrm>
                    <a:prstGeom prst="rect">
                      <a:avLst/>
                    </a:prstGeom>
                    <a:noFill/>
                    <a:ln w="9525">
                      <a:noFill/>
                      <a:miter lim="800000"/>
                      <a:headEnd/>
                      <a:tailEnd/>
                    </a:ln>
                  </pic:spPr>
                </pic:pic>
              </a:graphicData>
            </a:graphic>
          </wp:inline>
        </w:drawing>
      </w:r>
      <w:r w:rsidR="002A5331">
        <w:rPr>
          <w:rFonts w:ascii="Castellar" w:hAnsi="Castellar"/>
          <w:sz w:val="36"/>
          <w:szCs w:val="36"/>
          <w:rtl/>
          <w:lang w:bidi="ar-IQ"/>
        </w:rPr>
        <w:t xml:space="preserve"> </w:t>
      </w:r>
      <w:r w:rsidR="003772BB">
        <w:rPr>
          <w:rFonts w:ascii="Castellar" w:hAnsi="Castellar"/>
          <w:sz w:val="36"/>
          <w:szCs w:val="36"/>
          <w:rtl/>
          <w:lang w:bidi="ar-IQ"/>
        </w:rPr>
        <w:t>-</w:t>
      </w:r>
      <w:r w:rsidRPr="009A7F31">
        <w:rPr>
          <w:rFonts w:ascii="Castellar" w:hAnsi="Castellar"/>
          <w:sz w:val="36"/>
          <w:szCs w:val="36"/>
          <w:rtl/>
          <w:lang w:bidi="ar-IQ"/>
        </w:rPr>
        <w:t xml:space="preserve"> وهم ولد النبي من فاطمة </w:t>
      </w:r>
      <w:r w:rsidR="002C3DB0">
        <w:rPr>
          <w:rFonts w:ascii="Castellar" w:hAnsi="Castellar"/>
          <w:noProof/>
          <w:sz w:val="36"/>
          <w:szCs w:val="36"/>
        </w:rPr>
        <w:drawing>
          <wp:inline distT="0" distB="0" distL="0" distR="0" wp14:anchorId="0B043496" wp14:editId="3B621A36">
            <wp:extent cx="254635" cy="207010"/>
            <wp:effectExtent l="19050" t="0" r="0" b="0"/>
            <wp:docPr id="4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
                    <pic:cNvPicPr>
                      <a:picLocks noChangeAspect="1" noChangeArrowheads="1"/>
                    </pic:cNvPicPr>
                  </pic:nvPicPr>
                  <pic:blipFill>
                    <a:blip r:embed="rId22"/>
                    <a:srcRect/>
                    <a:stretch>
                      <a:fillRect/>
                    </a:stretch>
                  </pic:blipFill>
                  <pic:spPr bwMode="auto">
                    <a:xfrm>
                      <a:off x="0" y="0"/>
                      <a:ext cx="254635" cy="207010"/>
                    </a:xfrm>
                    <a:prstGeom prst="rect">
                      <a:avLst/>
                    </a:prstGeom>
                    <a:noFill/>
                    <a:ln w="9525">
                      <a:noFill/>
                      <a:miter lim="800000"/>
                      <a:headEnd/>
                      <a:tailEnd/>
                    </a:ln>
                  </pic:spPr>
                </pic:pic>
              </a:graphicData>
            </a:graphic>
          </wp:inline>
        </w:drawing>
      </w:r>
      <w:r w:rsidRPr="009A7F31">
        <w:rPr>
          <w:rFonts w:ascii="Castellar" w:hAnsi="Castellar"/>
          <w:sz w:val="36"/>
          <w:szCs w:val="36"/>
          <w:rtl/>
          <w:lang w:bidi="ar-IQ"/>
        </w:rPr>
        <w:t xml:space="preserve"> </w:t>
      </w:r>
      <w:r w:rsidR="003772BB">
        <w:rPr>
          <w:rFonts w:ascii="Castellar" w:hAnsi="Castellar"/>
          <w:sz w:val="36"/>
          <w:szCs w:val="36"/>
          <w:rtl/>
          <w:lang w:bidi="ar-IQ"/>
        </w:rPr>
        <w:lastRenderedPageBreak/>
        <w:t>-</w:t>
      </w:r>
      <w:r w:rsidRPr="009A7F31">
        <w:rPr>
          <w:rFonts w:ascii="Castellar" w:hAnsi="Castellar"/>
          <w:sz w:val="36"/>
          <w:szCs w:val="36"/>
          <w:rtl/>
          <w:lang w:bidi="ar-IQ"/>
        </w:rPr>
        <w:t xml:space="preserve"> من بعده أولى بالتصرف بالمؤمنين بعد رسول الله </w:t>
      </w:r>
      <w:r w:rsidR="002C3DB0">
        <w:rPr>
          <w:rFonts w:ascii="Castellar" w:hAnsi="Castellar"/>
          <w:noProof/>
          <w:sz w:val="36"/>
          <w:szCs w:val="36"/>
        </w:rPr>
        <w:drawing>
          <wp:inline distT="0" distB="0" distL="0" distR="0" wp14:anchorId="3D945A8A" wp14:editId="7F624090">
            <wp:extent cx="207010" cy="158750"/>
            <wp:effectExtent l="19050" t="0" r="2540" b="0"/>
            <wp:docPr id="42" name="صورة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4"/>
                    <pic:cNvPicPr>
                      <a:picLocks noChangeAspect="1" noChangeArrowheads="1"/>
                    </pic:cNvPicPr>
                  </pic:nvPicPr>
                  <pic:blipFill>
                    <a:blip r:embed="rId20"/>
                    <a:srcRect/>
                    <a:stretch>
                      <a:fillRect/>
                    </a:stretch>
                  </pic:blipFill>
                  <pic:spPr bwMode="auto">
                    <a:xfrm>
                      <a:off x="0" y="0"/>
                      <a:ext cx="207010" cy="158750"/>
                    </a:xfrm>
                    <a:prstGeom prst="rect">
                      <a:avLst/>
                    </a:prstGeom>
                    <a:noFill/>
                    <a:ln w="9525">
                      <a:noFill/>
                      <a:miter lim="800000"/>
                      <a:headEnd/>
                      <a:tailEnd/>
                    </a:ln>
                  </pic:spPr>
                </pic:pic>
              </a:graphicData>
            </a:graphic>
          </wp:inline>
        </w:drawing>
      </w:r>
      <w:r w:rsidR="002A5331">
        <w:rPr>
          <w:rFonts w:ascii="Castellar" w:hAnsi="Castellar"/>
          <w:sz w:val="36"/>
          <w:szCs w:val="36"/>
          <w:rtl/>
          <w:lang w:bidi="ar-IQ"/>
        </w:rPr>
        <w:t xml:space="preserve">؛ </w:t>
      </w:r>
      <w:r w:rsidRPr="009A7F31">
        <w:rPr>
          <w:rFonts w:ascii="Castellar" w:hAnsi="Castellar"/>
          <w:sz w:val="36"/>
          <w:szCs w:val="36"/>
          <w:rtl/>
          <w:lang w:bidi="ar-IQ"/>
        </w:rPr>
        <w:t xml:space="preserve">حيث ولايتهم مشتقة من ولاية رسول الله </w:t>
      </w:r>
      <w:r w:rsidR="002C3DB0">
        <w:rPr>
          <w:rFonts w:ascii="Castellar" w:hAnsi="Castellar"/>
          <w:noProof/>
          <w:sz w:val="36"/>
          <w:szCs w:val="36"/>
        </w:rPr>
        <w:drawing>
          <wp:inline distT="0" distB="0" distL="0" distR="0" wp14:anchorId="7753CBBF" wp14:editId="64BC4CE7">
            <wp:extent cx="207010" cy="158750"/>
            <wp:effectExtent l="19050" t="0" r="2540" b="0"/>
            <wp:docPr id="43" name="صورة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4"/>
                    <pic:cNvPicPr>
                      <a:picLocks noChangeAspect="1" noChangeArrowheads="1"/>
                    </pic:cNvPicPr>
                  </pic:nvPicPr>
                  <pic:blipFill>
                    <a:blip r:embed="rId20"/>
                    <a:srcRect/>
                    <a:stretch>
                      <a:fillRect/>
                    </a:stretch>
                  </pic:blipFill>
                  <pic:spPr bwMode="auto">
                    <a:xfrm>
                      <a:off x="0" y="0"/>
                      <a:ext cx="207010" cy="158750"/>
                    </a:xfrm>
                    <a:prstGeom prst="rect">
                      <a:avLst/>
                    </a:prstGeom>
                    <a:noFill/>
                    <a:ln w="9525">
                      <a:noFill/>
                      <a:miter lim="800000"/>
                      <a:headEnd/>
                      <a:tailEnd/>
                    </a:ln>
                  </pic:spPr>
                </pic:pic>
              </a:graphicData>
            </a:graphic>
          </wp:inline>
        </w:drawing>
      </w:r>
      <w:r w:rsidR="002A5331">
        <w:rPr>
          <w:rFonts w:ascii="Castellar" w:hAnsi="Castellar"/>
          <w:sz w:val="36"/>
          <w:szCs w:val="36"/>
          <w:rtl/>
          <w:lang w:bidi="ar-IQ"/>
        </w:rPr>
        <w:t xml:space="preserve">، </w:t>
      </w:r>
      <w:r w:rsidRPr="009A7F31">
        <w:rPr>
          <w:rFonts w:ascii="Castellar" w:hAnsi="Castellar"/>
          <w:sz w:val="36"/>
          <w:szCs w:val="36"/>
          <w:rtl/>
          <w:lang w:bidi="ar-IQ"/>
        </w:rPr>
        <w:t>وولايته مشتقة من ا</w:t>
      </w:r>
      <w:r w:rsidR="002A5331">
        <w:rPr>
          <w:rFonts w:ascii="Castellar" w:hAnsi="Castellar"/>
          <w:sz w:val="36"/>
          <w:szCs w:val="36"/>
          <w:rtl/>
          <w:lang w:bidi="ar-IQ"/>
        </w:rPr>
        <w:t>لولاية الإلهية.</w:t>
      </w:r>
      <w:r w:rsidRPr="009A7F31">
        <w:rPr>
          <w:rFonts w:ascii="Castellar" w:hAnsi="Castellar"/>
          <w:sz w:val="36"/>
          <w:szCs w:val="36"/>
          <w:rtl/>
          <w:lang w:bidi="ar-IQ"/>
        </w:rPr>
        <w:t xml:space="preserve"> </w:t>
      </w:r>
    </w:p>
    <w:p w14:paraId="6CDAAC88" w14:textId="77777777" w:rsidR="006D32AF" w:rsidRPr="006D32AF" w:rsidRDefault="006D32AF" w:rsidP="006D32AF">
      <w:pPr>
        <w:widowControl w:val="0"/>
        <w:ind w:firstLine="284"/>
        <w:jc w:val="both"/>
        <w:rPr>
          <w:rFonts w:ascii="adwa-assalaf" w:eastAsiaTheme="minorHAnsi" w:hAnsi="adwa-assalaf" w:cs="B Zar"/>
          <w:sz w:val="28"/>
          <w:szCs w:val="28"/>
          <w:rtl/>
        </w:rPr>
      </w:pPr>
      <w:r w:rsidRPr="006D32AF">
        <w:rPr>
          <w:rFonts w:ascii="adwa-assalaf" w:eastAsiaTheme="minorHAnsi" w:hAnsi="adwa-assalaf" w:cs="B Zar" w:hint="cs"/>
          <w:sz w:val="28"/>
          <w:szCs w:val="28"/>
          <w:rtl/>
        </w:rPr>
        <w:t xml:space="preserve">اکثر قریب به اتفاق </w:t>
      </w:r>
      <w:r w:rsidRPr="006D32AF">
        <w:rPr>
          <w:rFonts w:ascii="adwa-assalaf" w:eastAsiaTheme="minorHAnsi" w:hAnsi="adwa-assalaf" w:cs="B Zar"/>
          <w:sz w:val="28"/>
          <w:szCs w:val="28"/>
          <w:rtl/>
        </w:rPr>
        <w:t>مفس</w:t>
      </w:r>
      <w:r w:rsidRPr="006D32AF">
        <w:rPr>
          <w:rFonts w:ascii="adwa-assalaf" w:eastAsiaTheme="minorHAnsi" w:hAnsi="adwa-assalaf" w:cs="B Zar" w:hint="cs"/>
          <w:sz w:val="28"/>
          <w:szCs w:val="28"/>
          <w:rtl/>
        </w:rPr>
        <w:t>ّ</w:t>
      </w:r>
      <w:r w:rsidRPr="006D32AF">
        <w:rPr>
          <w:rFonts w:ascii="adwa-assalaf" w:eastAsiaTheme="minorHAnsi" w:hAnsi="adwa-assalaf" w:cs="B Zar"/>
          <w:sz w:val="28"/>
          <w:szCs w:val="28"/>
          <w:rtl/>
        </w:rPr>
        <w:t>ر</w:t>
      </w:r>
      <w:r w:rsidRPr="006D32AF">
        <w:rPr>
          <w:rFonts w:ascii="adwa-assalaf" w:eastAsiaTheme="minorHAnsi" w:hAnsi="adwa-assalaf" w:cs="B Zar" w:hint="cs"/>
          <w:sz w:val="28"/>
          <w:szCs w:val="28"/>
          <w:rtl/>
        </w:rPr>
        <w:t>ا</w:t>
      </w:r>
      <w:r w:rsidRPr="006D32AF">
        <w:rPr>
          <w:rFonts w:ascii="adwa-assalaf" w:eastAsiaTheme="minorHAnsi" w:hAnsi="adwa-assalaf" w:cs="B Zar"/>
          <w:sz w:val="28"/>
          <w:szCs w:val="28"/>
          <w:rtl/>
        </w:rPr>
        <w:t>ن بر نزول این آیه در شأن امیر مؤمنان علی</w:t>
      </w:r>
      <w:r w:rsidRPr="006D32AF">
        <w:rPr>
          <w:rFonts w:ascii="adwa-assalaf" w:eastAsiaTheme="minorHAnsi" w:hAnsi="adwa-assalaf" w:cs="B Zar" w:hint="cs"/>
          <w:sz w:val="28"/>
          <w:szCs w:val="28"/>
          <w:rtl/>
        </w:rPr>
        <w:t xml:space="preserve"> </w:t>
      </w:r>
      <w:r w:rsidRPr="006D32AF">
        <w:rPr>
          <w:rFonts w:ascii="M Mitra" w:eastAsiaTheme="minorHAnsi" w:hAnsi="M Mitra" w:cs="B Zar" w:hint="cs"/>
          <w:sz w:val="28"/>
          <w:szCs w:val="28"/>
          <w:lang w:bidi="fa-IR"/>
        </w:rPr>
        <w:sym w:font="Abo-thar" w:char="F067"/>
      </w:r>
      <w:r w:rsidRPr="006D32AF">
        <w:rPr>
          <w:rFonts w:ascii="adwa-assalaf" w:eastAsiaTheme="minorHAnsi" w:hAnsi="adwa-assalaf" w:cs="B Zar"/>
          <w:sz w:val="28"/>
          <w:szCs w:val="28"/>
          <w:rtl/>
        </w:rPr>
        <w:t xml:space="preserve"> اتفاق‌نظر دارند</w:t>
      </w:r>
      <w:r w:rsidRPr="006D32AF">
        <w:rPr>
          <w:rFonts w:ascii="adwa-assalaf" w:eastAsiaTheme="minorHAnsi" w:hAnsi="adwa-assalaf" w:cs="B Zar" w:hint="cs"/>
          <w:sz w:val="28"/>
          <w:szCs w:val="28"/>
          <w:rtl/>
        </w:rPr>
        <w:t>؛</w:t>
      </w:r>
      <w:r w:rsidRPr="006D32AF">
        <w:rPr>
          <w:rFonts w:ascii="adwa-assalaf" w:eastAsiaTheme="minorHAnsi" w:hAnsi="adwa-assalaf" w:cs="B Zar"/>
          <w:sz w:val="28"/>
          <w:szCs w:val="28"/>
          <w:rtl/>
        </w:rPr>
        <w:t xml:space="preserve"> زمانی</w:t>
      </w:r>
      <w:r w:rsidRPr="006D32AF">
        <w:rPr>
          <w:rFonts w:ascii="adwa-assalaf" w:eastAsiaTheme="minorHAnsi" w:hAnsi="adwa-assalaf" w:cs="B Zar" w:hint="cs"/>
          <w:sz w:val="28"/>
          <w:szCs w:val="28"/>
          <w:rtl/>
        </w:rPr>
        <w:t>‌</w:t>
      </w:r>
      <w:r w:rsidRPr="006D32AF">
        <w:rPr>
          <w:rFonts w:ascii="adwa-assalaf" w:eastAsiaTheme="minorHAnsi" w:hAnsi="adwa-assalaf" w:cs="B Zar"/>
          <w:sz w:val="28"/>
          <w:szCs w:val="28"/>
          <w:rtl/>
        </w:rPr>
        <w:t>که در حال رکوع</w:t>
      </w:r>
      <w:r w:rsidRPr="006D32AF">
        <w:rPr>
          <w:rFonts w:ascii="adwa-assalaf" w:eastAsiaTheme="minorHAnsi" w:hAnsi="adwa-assalaf" w:cs="B Zar" w:hint="cs"/>
          <w:sz w:val="28"/>
          <w:szCs w:val="28"/>
          <w:rtl/>
        </w:rPr>
        <w:t>،</w:t>
      </w:r>
      <w:r w:rsidRPr="006D32AF">
        <w:rPr>
          <w:rFonts w:ascii="adwa-assalaf" w:eastAsiaTheme="minorHAnsi" w:hAnsi="adwa-assalaf" w:cs="B Zar"/>
          <w:sz w:val="28"/>
          <w:szCs w:val="28"/>
          <w:rtl/>
        </w:rPr>
        <w:t xml:space="preserve"> انگشتر خود را به فرد نیازمند به‌عنوان صدق</w:t>
      </w:r>
      <w:r w:rsidRPr="006D32AF">
        <w:rPr>
          <w:rFonts w:ascii="adwa-assalaf" w:eastAsiaTheme="minorHAnsi" w:hAnsi="adwa-assalaf" w:cs="B Zar" w:hint="cs"/>
          <w:sz w:val="28"/>
          <w:szCs w:val="28"/>
          <w:rtl/>
        </w:rPr>
        <w:t>ه</w:t>
      </w:r>
      <w:r w:rsidRPr="006D32AF">
        <w:rPr>
          <w:rFonts w:ascii="adwa-assalaf" w:eastAsiaTheme="minorHAnsi" w:hAnsi="adwa-assalaf" w:cs="B Zar"/>
          <w:sz w:val="28"/>
          <w:szCs w:val="28"/>
          <w:rtl/>
        </w:rPr>
        <w:t xml:space="preserve"> در راه خدا بخشید</w:t>
      </w:r>
      <w:r w:rsidRPr="006D32AF">
        <w:rPr>
          <w:rFonts w:ascii="adwa-assalaf" w:eastAsiaTheme="minorHAnsi" w:hAnsi="adwa-assalaf" w:cs="B Zar" w:hint="cs"/>
          <w:sz w:val="28"/>
          <w:szCs w:val="28"/>
          <w:rtl/>
        </w:rPr>
        <w:t>.</w:t>
      </w:r>
      <w:r w:rsidRPr="006D32AF">
        <w:rPr>
          <w:rFonts w:ascii="B Mitra" w:eastAsiaTheme="minorHAnsi" w:hAnsi="B Mitra" w:cs="B Zar"/>
          <w:sz w:val="28"/>
          <w:szCs w:val="28"/>
          <w:vertAlign w:val="superscript"/>
          <w:rtl/>
        </w:rPr>
        <w:footnoteReference w:customMarkFollows="1" w:id="108"/>
        <w:t>(2)</w:t>
      </w:r>
      <w:r w:rsidRPr="006D32AF">
        <w:rPr>
          <w:rFonts w:ascii="adwa-assalaf" w:eastAsiaTheme="minorHAnsi" w:hAnsi="adwa-assalaf" w:cs="B Zar"/>
          <w:sz w:val="28"/>
          <w:szCs w:val="28"/>
          <w:rtl/>
        </w:rPr>
        <w:t xml:space="preserve"> </w:t>
      </w:r>
      <w:r w:rsidRPr="006D32AF">
        <w:rPr>
          <w:rFonts w:ascii="adwa-assalaf" w:eastAsiaTheme="minorHAnsi" w:hAnsi="adwa-assalaf" w:cs="B Zar" w:hint="cs"/>
          <w:sz w:val="28"/>
          <w:szCs w:val="28"/>
          <w:rtl/>
        </w:rPr>
        <w:t xml:space="preserve">در این آیه، </w:t>
      </w:r>
      <w:r w:rsidRPr="006D32AF">
        <w:rPr>
          <w:rFonts w:ascii="adwa-assalaf" w:eastAsiaTheme="minorHAnsi" w:hAnsi="adwa-assalaf" w:cs="B Zar"/>
          <w:sz w:val="28"/>
          <w:szCs w:val="28"/>
          <w:rtl/>
        </w:rPr>
        <w:t xml:space="preserve">فعل جمع دلالت بر </w:t>
      </w:r>
      <w:r w:rsidRPr="006D32AF">
        <w:rPr>
          <w:rFonts w:ascii="adwa-assalaf" w:eastAsiaTheme="minorHAnsi" w:hAnsi="adwa-assalaf" w:cs="B Zar" w:hint="cs"/>
          <w:sz w:val="28"/>
          <w:szCs w:val="28"/>
          <w:rtl/>
        </w:rPr>
        <w:t xml:space="preserve">همۀ </w:t>
      </w:r>
      <w:r w:rsidRPr="006D32AF">
        <w:rPr>
          <w:rFonts w:ascii="adwa-assalaf" w:eastAsiaTheme="minorHAnsi" w:hAnsi="adwa-assalaf" w:cs="B Zar"/>
          <w:sz w:val="28"/>
          <w:szCs w:val="28"/>
          <w:rtl/>
        </w:rPr>
        <w:t xml:space="preserve">یازده فرزند پس از حضرتش </w:t>
      </w:r>
      <w:r w:rsidRPr="006D32AF">
        <w:rPr>
          <w:rFonts w:ascii="adwa-assalaf" w:eastAsiaTheme="minorHAnsi" w:hAnsi="adwa-assalaf" w:cs="B Zar" w:hint="cs"/>
          <w:sz w:val="28"/>
          <w:szCs w:val="28"/>
          <w:rtl/>
        </w:rPr>
        <w:t>می‌نماید</w:t>
      </w:r>
      <w:r w:rsidRPr="006D32AF">
        <w:rPr>
          <w:rFonts w:ascii="adwa-assalaf" w:eastAsiaTheme="minorHAnsi" w:hAnsi="adwa-assalaf" w:cs="B Zar"/>
          <w:sz w:val="28"/>
          <w:szCs w:val="28"/>
          <w:rtl/>
        </w:rPr>
        <w:t xml:space="preserve"> </w:t>
      </w:r>
      <w:r w:rsidRPr="006D32AF">
        <w:rPr>
          <w:rFonts w:ascii="adwa-assalaf" w:eastAsiaTheme="minorHAnsi" w:hAnsi="adwa-assalaf" w:cs="B Zar" w:hint="cs"/>
          <w:sz w:val="28"/>
          <w:szCs w:val="28"/>
          <w:rtl/>
        </w:rPr>
        <w:t xml:space="preserve">که به‌این‌ترتیب او </w:t>
      </w:r>
      <w:r w:rsidRPr="006D32AF">
        <w:rPr>
          <w:rFonts w:ascii="M Mitra" w:eastAsiaTheme="minorHAnsi" w:hAnsi="M Mitra" w:cs="B Zar" w:hint="cs"/>
          <w:sz w:val="28"/>
          <w:szCs w:val="28"/>
          <w:lang w:bidi="fa-IR"/>
        </w:rPr>
        <w:sym w:font="Abo-thar" w:char="F067"/>
      </w:r>
      <w:r w:rsidRPr="006D32AF">
        <w:rPr>
          <w:rFonts w:ascii="adwa-assalaf" w:eastAsiaTheme="minorHAnsi" w:hAnsi="adwa-assalaf" w:cs="B Zar" w:hint="cs"/>
          <w:sz w:val="28"/>
          <w:szCs w:val="28"/>
          <w:rtl/>
        </w:rPr>
        <w:t xml:space="preserve"> و </w:t>
      </w:r>
      <w:r w:rsidRPr="006D32AF">
        <w:rPr>
          <w:rFonts w:ascii="adwa-assalaf" w:eastAsiaTheme="minorHAnsi" w:hAnsi="adwa-assalaf" w:cs="B Zar"/>
          <w:sz w:val="28"/>
          <w:szCs w:val="28"/>
          <w:rtl/>
        </w:rPr>
        <w:t>همۀ</w:t>
      </w:r>
      <w:r w:rsidRPr="006D32AF">
        <w:rPr>
          <w:rFonts w:ascii="adwa-assalaf" w:eastAsiaTheme="minorHAnsi" w:hAnsi="adwa-assalaf" w:cs="B Zar" w:hint="cs"/>
          <w:sz w:val="28"/>
          <w:szCs w:val="28"/>
          <w:rtl/>
        </w:rPr>
        <w:t xml:space="preserve"> یازده فرزندش</w:t>
      </w:r>
      <w:r w:rsidRPr="006D32AF">
        <w:rPr>
          <w:rFonts w:ascii="adwa-assalaf" w:eastAsiaTheme="minorHAnsi" w:hAnsi="adwa-assalaf" w:cs="B Zar"/>
          <w:sz w:val="28"/>
          <w:szCs w:val="28"/>
          <w:rtl/>
        </w:rPr>
        <w:t xml:space="preserve"> </w:t>
      </w:r>
      <w:r w:rsidRPr="006D32AF">
        <w:rPr>
          <w:rFonts w:ascii="adwa-assalaf" w:eastAsiaTheme="minorHAnsi" w:hAnsi="adwa-assalaf" w:cs="B Zar" w:hint="cs"/>
          <w:sz w:val="28"/>
          <w:szCs w:val="28"/>
          <w:rtl/>
        </w:rPr>
        <w:t xml:space="preserve">که از طریق فاطمه </w:t>
      </w:r>
      <w:r w:rsidRPr="006D32AF">
        <w:rPr>
          <w:rFonts w:ascii="M Mitra" w:eastAsiaTheme="minorHAnsi" w:hAnsi="M Mitra" w:cs="B Zar" w:hint="eastAsia"/>
          <w:sz w:val="28"/>
          <w:szCs w:val="28"/>
          <w:lang w:bidi="fa-IR"/>
        </w:rPr>
        <w:sym w:font="Abo-thar" w:char="F068"/>
      </w:r>
      <w:r w:rsidRPr="006D32AF">
        <w:rPr>
          <w:rFonts w:ascii="adwa-assalaf" w:eastAsiaTheme="minorHAnsi" w:hAnsi="adwa-assalaf" w:cs="B Zar" w:hint="cs"/>
          <w:sz w:val="28"/>
          <w:szCs w:val="28"/>
          <w:rtl/>
        </w:rPr>
        <w:t xml:space="preserve"> فرزند </w:t>
      </w:r>
      <w:r w:rsidRPr="006D32AF">
        <w:rPr>
          <w:rFonts w:ascii="adwa-assalaf" w:eastAsiaTheme="minorHAnsi" w:hAnsi="adwa-assalaf" w:cs="B Zar"/>
          <w:sz w:val="28"/>
          <w:szCs w:val="28"/>
          <w:rtl/>
        </w:rPr>
        <w:t>پیامبر</w:t>
      </w:r>
      <w:r w:rsidRPr="006D32AF">
        <w:rPr>
          <w:rFonts w:ascii="M Mitra" w:eastAsiaTheme="minorHAnsi" w:hAnsi="M Mitra" w:cs="B Zar" w:hint="cs"/>
          <w:sz w:val="28"/>
          <w:szCs w:val="28"/>
          <w:lang w:bidi="fa-IR"/>
        </w:rPr>
        <w:sym w:font="Abo-thar" w:char="F06B"/>
      </w:r>
      <w:r w:rsidRPr="006D32AF">
        <w:rPr>
          <w:rFonts w:ascii="adwa-assalaf" w:eastAsiaTheme="minorHAnsi" w:hAnsi="adwa-assalaf" w:cs="B Zar"/>
          <w:sz w:val="28"/>
          <w:szCs w:val="28"/>
          <w:rtl/>
        </w:rPr>
        <w:t xml:space="preserve"> </w:t>
      </w:r>
      <w:r w:rsidRPr="006D32AF">
        <w:rPr>
          <w:rFonts w:ascii="adwa-assalaf" w:eastAsiaTheme="minorHAnsi" w:hAnsi="adwa-assalaf" w:cs="B Zar" w:hint="cs"/>
          <w:sz w:val="28"/>
          <w:szCs w:val="28"/>
          <w:rtl/>
        </w:rPr>
        <w:t xml:space="preserve">نیز می‌باشند، پس از </w:t>
      </w:r>
      <w:r w:rsidRPr="006D32AF">
        <w:rPr>
          <w:rFonts w:ascii="adwa-assalaf" w:eastAsiaTheme="minorHAnsi" w:hAnsi="adwa-assalaf" w:cs="B Zar"/>
          <w:sz w:val="28"/>
          <w:szCs w:val="28"/>
          <w:rtl/>
        </w:rPr>
        <w:t>پیامبر</w:t>
      </w:r>
      <w:r w:rsidRPr="006D32AF">
        <w:rPr>
          <w:rFonts w:ascii="M Mitra" w:eastAsiaTheme="minorHAnsi" w:hAnsi="M Mitra" w:cs="B Zar" w:hint="cs"/>
          <w:sz w:val="28"/>
          <w:szCs w:val="28"/>
          <w:lang w:bidi="fa-IR"/>
        </w:rPr>
        <w:sym w:font="Abo-thar" w:char="F06B"/>
      </w:r>
      <w:r w:rsidRPr="006D32AF">
        <w:rPr>
          <w:rFonts w:ascii="adwa-assalaf" w:eastAsiaTheme="minorHAnsi" w:hAnsi="adwa-assalaf" w:cs="B Zar"/>
          <w:sz w:val="28"/>
          <w:szCs w:val="28"/>
          <w:rtl/>
        </w:rPr>
        <w:t xml:space="preserve"> شایسته</w:t>
      </w:r>
      <w:r w:rsidRPr="006D32AF">
        <w:rPr>
          <w:rFonts w:ascii="adwa-assalaf" w:eastAsiaTheme="minorHAnsi" w:hAnsi="adwa-assalaf" w:cs="B Zar" w:hint="cs"/>
          <w:sz w:val="28"/>
          <w:szCs w:val="28"/>
          <w:rtl/>
        </w:rPr>
        <w:t>‌</w:t>
      </w:r>
      <w:r w:rsidRPr="006D32AF">
        <w:rPr>
          <w:rFonts w:ascii="adwa-assalaf" w:eastAsiaTheme="minorHAnsi" w:hAnsi="adwa-assalaf" w:cs="B Zar"/>
          <w:sz w:val="28"/>
          <w:szCs w:val="28"/>
          <w:rtl/>
        </w:rPr>
        <w:t>ترین افراد برای ادارۀ امور مسلمین هستند، چراکه ولایت آن‌ها برگرفته از ولایت رسول خدا</w:t>
      </w:r>
      <w:r w:rsidRPr="006D32AF">
        <w:rPr>
          <w:rFonts w:ascii="M Mitra" w:eastAsiaTheme="minorHAnsi" w:hAnsi="M Mitra" w:cs="B Zar" w:hint="cs"/>
          <w:sz w:val="28"/>
          <w:szCs w:val="28"/>
          <w:lang w:bidi="fa-IR"/>
        </w:rPr>
        <w:sym w:font="Abo-thar" w:char="F06B"/>
      </w:r>
      <w:r w:rsidRPr="006D32AF">
        <w:rPr>
          <w:rFonts w:ascii="adwa-assalaf" w:eastAsiaTheme="minorHAnsi" w:hAnsi="adwa-assalaf" w:cs="B Zar" w:hint="cs"/>
          <w:sz w:val="28"/>
          <w:szCs w:val="28"/>
          <w:rtl/>
        </w:rPr>
        <w:t xml:space="preserve"> ا</w:t>
      </w:r>
      <w:r w:rsidRPr="006D32AF">
        <w:rPr>
          <w:rFonts w:ascii="adwa-assalaf" w:eastAsiaTheme="minorHAnsi" w:hAnsi="adwa-assalaf" w:cs="B Zar"/>
          <w:sz w:val="28"/>
          <w:szCs w:val="28"/>
          <w:rtl/>
        </w:rPr>
        <w:t>ست و ولایت رسول خدا</w:t>
      </w:r>
      <w:r w:rsidRPr="006D32AF">
        <w:rPr>
          <w:rFonts w:ascii="adwa-assalaf" w:eastAsiaTheme="minorHAnsi" w:hAnsi="adwa-assalaf" w:cs="B Zar" w:hint="cs"/>
          <w:sz w:val="28"/>
          <w:szCs w:val="28"/>
          <w:rtl/>
        </w:rPr>
        <w:t xml:space="preserve"> </w:t>
      </w:r>
      <w:r w:rsidRPr="006D32AF">
        <w:rPr>
          <w:rFonts w:ascii="M Mitra" w:eastAsiaTheme="minorHAnsi" w:hAnsi="M Mitra" w:cs="B Zar" w:hint="cs"/>
          <w:sz w:val="28"/>
          <w:szCs w:val="28"/>
          <w:lang w:bidi="fa-IR"/>
        </w:rPr>
        <w:sym w:font="Abo-thar" w:char="F06B"/>
      </w:r>
      <w:r w:rsidRPr="006D32AF">
        <w:rPr>
          <w:rFonts w:ascii="adwa-assalaf" w:eastAsiaTheme="minorHAnsi" w:hAnsi="adwa-assalaf" w:cs="B Zar"/>
          <w:sz w:val="28"/>
          <w:szCs w:val="28"/>
          <w:rtl/>
        </w:rPr>
        <w:t xml:space="preserve"> برگرفته از ولایت الهی</w:t>
      </w:r>
      <w:r w:rsidRPr="006D32AF">
        <w:rPr>
          <w:rFonts w:ascii="adwa-assalaf" w:eastAsiaTheme="minorHAnsi" w:hAnsi="adwa-assalaf" w:cs="B Zar" w:hint="cs"/>
          <w:sz w:val="28"/>
          <w:szCs w:val="28"/>
          <w:rtl/>
        </w:rPr>
        <w:t>.</w:t>
      </w:r>
    </w:p>
    <w:p w14:paraId="07F55750" w14:textId="77777777" w:rsidR="00142C55" w:rsidRDefault="00142C55" w:rsidP="000609B7">
      <w:pPr>
        <w:ind w:left="27" w:firstLine="426"/>
        <w:jc w:val="both"/>
        <w:rPr>
          <w:rFonts w:ascii="Castellar" w:hAnsi="Castellar"/>
          <w:sz w:val="36"/>
          <w:szCs w:val="36"/>
          <w:rtl/>
          <w:lang w:bidi="ar-IQ"/>
        </w:rPr>
      </w:pPr>
    </w:p>
    <w:p w14:paraId="57F62A0E" w14:textId="6D76F72C" w:rsidR="003772BB" w:rsidRDefault="00BF205B" w:rsidP="000609B7">
      <w:pPr>
        <w:ind w:left="27" w:firstLine="426"/>
        <w:jc w:val="both"/>
        <w:rPr>
          <w:rFonts w:ascii="Castellar" w:hAnsi="Castellar" w:cs="ABO SLMAN Alomar  منقط  1"/>
          <w:sz w:val="36"/>
          <w:szCs w:val="36"/>
          <w:rtl/>
          <w:lang w:bidi="ar-IQ"/>
        </w:rPr>
      </w:pPr>
      <w:r w:rsidRPr="009A7F31">
        <w:rPr>
          <w:rFonts w:ascii="Castellar" w:hAnsi="Castellar"/>
          <w:sz w:val="36"/>
          <w:szCs w:val="36"/>
          <w:rtl/>
          <w:lang w:bidi="ar-IQ"/>
        </w:rPr>
        <w:t xml:space="preserve">ولما قرنت في هذه الآية بولاية الله فلا معنى لصرفها لغير ولاية الملك والتصرف </w:t>
      </w:r>
      <w:r w:rsidR="002A5331">
        <w:rPr>
          <w:rFonts w:ascii="Castellar" w:hAnsi="Castellar"/>
          <w:sz w:val="36"/>
          <w:szCs w:val="36"/>
          <w:rtl/>
          <w:lang w:bidi="ar-IQ"/>
        </w:rPr>
        <w:t>وتدبير الأمور الدينية والدنيوية</w:t>
      </w:r>
      <w:r w:rsidRPr="009A7F31">
        <w:rPr>
          <w:rFonts w:ascii="Castellar" w:hAnsi="Castellar"/>
          <w:sz w:val="36"/>
          <w:szCs w:val="36"/>
          <w:rtl/>
          <w:lang w:bidi="ar-IQ"/>
        </w:rPr>
        <w:t>، وقال تعالى</w:t>
      </w:r>
      <w:r w:rsidR="002A5331">
        <w:rPr>
          <w:rFonts w:ascii="Castellar" w:hAnsi="Castellar"/>
          <w:sz w:val="36"/>
          <w:szCs w:val="36"/>
          <w:rtl/>
          <w:lang w:bidi="ar-IQ"/>
        </w:rPr>
        <w:t>:</w:t>
      </w:r>
    </w:p>
    <w:p w14:paraId="19B84B2E" w14:textId="77777777" w:rsidR="00AA0B19" w:rsidRDefault="00E2345E" w:rsidP="00E2345E">
      <w:pPr>
        <w:ind w:left="27" w:firstLine="426"/>
        <w:jc w:val="both"/>
        <w:rPr>
          <w:rFonts w:ascii="Castellar" w:hAnsi="Castellar"/>
          <w:sz w:val="36"/>
          <w:szCs w:val="36"/>
          <w:rtl/>
          <w:lang w:bidi="ar-IQ"/>
        </w:rPr>
      </w:pPr>
      <w:r w:rsidRPr="00FB63D5">
        <w:rPr>
          <w:rFonts w:ascii="Traditional Arabic" w:hAnsi="Traditional Arabic"/>
          <w:color w:val="006600"/>
          <w:sz w:val="36"/>
          <w:szCs w:val="36"/>
          <w:rtl/>
        </w:rPr>
        <w:t>﴿</w:t>
      </w:r>
      <w:r w:rsidR="00BF205B" w:rsidRPr="003772BB">
        <w:rPr>
          <w:rFonts w:ascii="Castellar" w:hAnsi="Castellar" w:cs="DecoType Naskh Variants"/>
          <w:color w:val="006600"/>
          <w:sz w:val="36"/>
          <w:szCs w:val="36"/>
          <w:rtl/>
          <w:lang w:bidi="ar-IQ"/>
        </w:rPr>
        <w:t>يَا أَيُّهَا الَّذِينَ آمَنُوا أَطِيعُوا اللَّهَ وَأَطِيعُوا الرَّسُولَ وَأُولِي الْأَمْرِ مِنْكُمْ</w:t>
      </w:r>
      <w:r w:rsidRPr="00FB63D5">
        <w:rPr>
          <w:rFonts w:ascii="Traditional Arabic" w:hAnsi="Traditional Arabic"/>
          <w:color w:val="006600"/>
          <w:sz w:val="36"/>
          <w:szCs w:val="36"/>
          <w:rtl/>
        </w:rPr>
        <w:t>﴾</w:t>
      </w:r>
      <w:r w:rsidR="00BF205B" w:rsidRPr="003772BB">
        <w:rPr>
          <w:rFonts w:ascii="Castellar" w:hAnsi="Castellar"/>
          <w:color w:val="FF0000"/>
          <w:sz w:val="36"/>
          <w:szCs w:val="36"/>
          <w:vertAlign w:val="superscript"/>
          <w:rtl/>
          <w:lang w:bidi="ar-IQ"/>
        </w:rPr>
        <w:t>(</w:t>
      </w:r>
      <w:r w:rsidR="00AA0B19" w:rsidRPr="003772BB">
        <w:rPr>
          <w:rStyle w:val="FootnoteReference"/>
          <w:rFonts w:ascii="Castellar" w:hAnsi="Castellar"/>
          <w:color w:val="FF0000"/>
          <w:sz w:val="36"/>
          <w:szCs w:val="36"/>
          <w:rtl/>
          <w:lang w:bidi="ar-IQ"/>
        </w:rPr>
        <w:footnoteReference w:id="109"/>
      </w:r>
      <w:r w:rsidR="00AA0B19" w:rsidRPr="003772BB">
        <w:rPr>
          <w:rFonts w:ascii="Castellar" w:hAnsi="Castellar"/>
          <w:color w:val="FF0000"/>
          <w:sz w:val="36"/>
          <w:szCs w:val="36"/>
          <w:vertAlign w:val="superscript"/>
          <w:rtl/>
          <w:lang w:bidi="ar-IQ"/>
        </w:rPr>
        <w:t>)</w:t>
      </w:r>
      <w:r w:rsidR="00AA0B19">
        <w:rPr>
          <w:rFonts w:ascii="Castellar" w:hAnsi="Castellar"/>
          <w:sz w:val="36"/>
          <w:szCs w:val="36"/>
          <w:rtl/>
          <w:lang w:bidi="ar-IQ"/>
        </w:rPr>
        <w:t>.</w:t>
      </w:r>
    </w:p>
    <w:p w14:paraId="70684213" w14:textId="77777777" w:rsidR="002F7109" w:rsidRDefault="002F05B3" w:rsidP="002F05B3">
      <w:pPr>
        <w:widowControl w:val="0"/>
        <w:ind w:firstLine="284"/>
        <w:jc w:val="both"/>
        <w:rPr>
          <w:rFonts w:ascii="adwa-assalaf" w:eastAsiaTheme="minorHAnsi" w:hAnsi="adwa-assalaf" w:cs="B Zar"/>
          <w:sz w:val="28"/>
          <w:szCs w:val="28"/>
          <w:rtl/>
        </w:rPr>
      </w:pPr>
      <w:r w:rsidRPr="002F05B3">
        <w:rPr>
          <w:rFonts w:ascii="adwa-assalaf" w:eastAsiaTheme="minorHAnsi" w:hAnsi="adwa-assalaf" w:cs="B Zar" w:hint="cs"/>
          <w:sz w:val="28"/>
          <w:szCs w:val="28"/>
          <w:rtl/>
        </w:rPr>
        <w:t xml:space="preserve">ازآنجاکه در این آیه </w:t>
      </w:r>
      <w:r w:rsidRPr="002F05B3">
        <w:rPr>
          <w:rFonts w:ascii="adwa-assalaf" w:eastAsiaTheme="minorHAnsi" w:hAnsi="adwa-assalaf" w:cs="B Zar"/>
          <w:sz w:val="28"/>
          <w:szCs w:val="28"/>
          <w:rtl/>
        </w:rPr>
        <w:t>ولایت</w:t>
      </w:r>
      <w:r w:rsidRPr="002F05B3">
        <w:rPr>
          <w:rFonts w:ascii="adwa-assalaf" w:eastAsiaTheme="minorHAnsi" w:hAnsi="adwa-assalaf" w:cs="B Zar" w:hint="cs"/>
          <w:sz w:val="28"/>
          <w:szCs w:val="28"/>
          <w:rtl/>
        </w:rPr>
        <w:t xml:space="preserve"> ایشان</w:t>
      </w:r>
      <w:r w:rsidRPr="002F05B3">
        <w:rPr>
          <w:rFonts w:ascii="adwa-assalaf" w:eastAsiaTheme="minorHAnsi" w:hAnsi="adwa-assalaf" w:cs="B Zar"/>
          <w:sz w:val="28"/>
          <w:szCs w:val="28"/>
          <w:rtl/>
        </w:rPr>
        <w:t xml:space="preserve"> با ولایت الهی قرین شده است</w:t>
      </w:r>
      <w:r w:rsidRPr="002F05B3">
        <w:rPr>
          <w:rFonts w:ascii="adwa-assalaf" w:eastAsiaTheme="minorHAnsi" w:hAnsi="adwa-assalaf" w:cs="B Zar" w:hint="cs"/>
          <w:sz w:val="28"/>
          <w:szCs w:val="28"/>
          <w:rtl/>
          <w:lang w:bidi="fa-IR"/>
        </w:rPr>
        <w:t>،</w:t>
      </w:r>
      <w:r w:rsidRPr="002F05B3">
        <w:rPr>
          <w:rFonts w:ascii="adwa-assalaf" w:eastAsiaTheme="minorHAnsi" w:hAnsi="adwa-assalaf" w:cs="B Zar"/>
          <w:sz w:val="28"/>
          <w:szCs w:val="28"/>
          <w:rtl/>
        </w:rPr>
        <w:t xml:space="preserve"> پس هیچ م</w:t>
      </w:r>
      <w:r w:rsidRPr="002F05B3">
        <w:rPr>
          <w:rFonts w:ascii="adwa-assalaf" w:eastAsiaTheme="minorHAnsi" w:hAnsi="adwa-assalaf" w:cs="B Zar" w:hint="cs"/>
          <w:sz w:val="28"/>
          <w:szCs w:val="28"/>
          <w:rtl/>
        </w:rPr>
        <w:t>عنای</w:t>
      </w:r>
      <w:r w:rsidRPr="002F05B3">
        <w:rPr>
          <w:rFonts w:ascii="adwa-assalaf" w:eastAsiaTheme="minorHAnsi" w:hAnsi="adwa-assalaf" w:cs="B Zar"/>
          <w:sz w:val="28"/>
          <w:szCs w:val="28"/>
          <w:rtl/>
        </w:rPr>
        <w:t xml:space="preserve">ی بر تصرف </w:t>
      </w:r>
      <w:r w:rsidRPr="002F05B3">
        <w:rPr>
          <w:rFonts w:ascii="adwa-assalaf" w:eastAsiaTheme="minorHAnsi" w:hAnsi="adwa-assalaf" w:cs="B Zar" w:hint="cs"/>
          <w:sz w:val="28"/>
          <w:szCs w:val="28"/>
          <w:rtl/>
        </w:rPr>
        <w:t xml:space="preserve">حکومت </w:t>
      </w:r>
      <w:r w:rsidRPr="002F05B3">
        <w:rPr>
          <w:rFonts w:ascii="adwa-assalaf" w:eastAsiaTheme="minorHAnsi" w:hAnsi="adwa-assalaf" w:cs="B Zar"/>
          <w:sz w:val="28"/>
          <w:szCs w:val="28"/>
          <w:rtl/>
        </w:rPr>
        <w:t>و تدبیر امور دینی و</w:t>
      </w:r>
      <w:r w:rsidRPr="002F05B3">
        <w:rPr>
          <w:rFonts w:ascii="adwa-assalaf" w:eastAsiaTheme="minorHAnsi" w:hAnsi="adwa-assalaf" w:cs="B Zar" w:hint="cs"/>
          <w:sz w:val="28"/>
          <w:szCs w:val="28"/>
          <w:rtl/>
        </w:rPr>
        <w:t xml:space="preserve"> </w:t>
      </w:r>
      <w:r w:rsidRPr="002F05B3">
        <w:rPr>
          <w:rFonts w:ascii="adwa-assalaf" w:eastAsiaTheme="minorHAnsi" w:hAnsi="adwa-assalaf" w:cs="B Zar"/>
          <w:sz w:val="28"/>
          <w:szCs w:val="28"/>
          <w:rtl/>
        </w:rPr>
        <w:t xml:space="preserve">دنیوی مسلمین توسط غیر </w:t>
      </w:r>
      <w:r w:rsidRPr="002F05B3">
        <w:rPr>
          <w:rFonts w:ascii="adwa-assalaf" w:eastAsiaTheme="minorHAnsi" w:hAnsi="adwa-assalaf" w:cs="B Zar" w:hint="cs"/>
          <w:sz w:val="28"/>
          <w:szCs w:val="28"/>
          <w:rtl/>
        </w:rPr>
        <w:t xml:space="preserve">آن‌ها </w:t>
      </w:r>
      <w:r w:rsidRPr="002F05B3">
        <w:rPr>
          <w:rFonts w:ascii="adwa-assalaf" w:eastAsiaTheme="minorHAnsi" w:hAnsi="adwa-assalaf" w:cs="B Zar"/>
          <w:sz w:val="28"/>
          <w:szCs w:val="28"/>
          <w:rtl/>
        </w:rPr>
        <w:t>وجود ندار</w:t>
      </w:r>
      <w:r w:rsidRPr="002F05B3">
        <w:rPr>
          <w:rFonts w:ascii="adwa-assalaf" w:eastAsiaTheme="minorHAnsi" w:hAnsi="adwa-assalaf" w:cs="B Zar" w:hint="cs"/>
          <w:sz w:val="28"/>
          <w:szCs w:val="28"/>
          <w:rtl/>
        </w:rPr>
        <w:t>د.</w:t>
      </w:r>
      <w:r w:rsidRPr="002F05B3">
        <w:rPr>
          <w:rFonts w:ascii="adwa-assalaf" w:eastAsiaTheme="minorHAnsi" w:hAnsi="adwa-assalaf" w:cs="B Zar"/>
          <w:sz w:val="28"/>
          <w:szCs w:val="28"/>
          <w:rtl/>
        </w:rPr>
        <w:t xml:space="preserve"> خداوند می</w:t>
      </w:r>
      <w:r w:rsidRPr="002F05B3">
        <w:rPr>
          <w:rFonts w:ascii="adwa-assalaf" w:eastAsiaTheme="minorHAnsi" w:hAnsi="adwa-assalaf" w:cs="B Zar" w:hint="cs"/>
          <w:sz w:val="28"/>
          <w:szCs w:val="28"/>
          <w:rtl/>
        </w:rPr>
        <w:t>‌</w:t>
      </w:r>
      <w:r w:rsidRPr="002F05B3">
        <w:rPr>
          <w:rFonts w:ascii="adwa-assalaf" w:eastAsiaTheme="minorHAnsi" w:hAnsi="adwa-assalaf" w:cs="B Zar"/>
          <w:sz w:val="28"/>
          <w:szCs w:val="28"/>
          <w:rtl/>
        </w:rPr>
        <w:t>فرم</w:t>
      </w:r>
      <w:r w:rsidRPr="002F05B3">
        <w:rPr>
          <w:rFonts w:ascii="adwa-assalaf" w:eastAsiaTheme="minorHAnsi" w:hAnsi="adwa-assalaf" w:cs="B Zar" w:hint="cs"/>
          <w:sz w:val="28"/>
          <w:szCs w:val="28"/>
          <w:rtl/>
        </w:rPr>
        <w:t>ای</w:t>
      </w:r>
      <w:r w:rsidRPr="002F05B3">
        <w:rPr>
          <w:rFonts w:ascii="adwa-assalaf" w:eastAsiaTheme="minorHAnsi" w:hAnsi="adwa-assalaf" w:cs="B Zar"/>
          <w:sz w:val="28"/>
          <w:szCs w:val="28"/>
          <w:rtl/>
        </w:rPr>
        <w:t>د:</w:t>
      </w:r>
    </w:p>
    <w:p w14:paraId="515AFA6F" w14:textId="4F9DB652" w:rsidR="002F05B3" w:rsidRPr="002F05B3" w:rsidRDefault="002F05B3" w:rsidP="002F05B3">
      <w:pPr>
        <w:widowControl w:val="0"/>
        <w:ind w:firstLine="284"/>
        <w:jc w:val="both"/>
        <w:rPr>
          <w:rFonts w:ascii="adwa-assalaf" w:eastAsiaTheme="minorHAnsi" w:hAnsi="adwa-assalaf" w:cs="B Zar"/>
          <w:sz w:val="28"/>
          <w:szCs w:val="28"/>
          <w:rtl/>
        </w:rPr>
      </w:pPr>
      <w:r w:rsidRPr="002F05B3">
        <w:rPr>
          <w:rFonts w:ascii="adwa-assalaf" w:eastAsiaTheme="minorHAnsi" w:hAnsi="adwa-assalaf" w:cs="B Zar" w:hint="cs"/>
          <w:color w:val="006600"/>
          <w:sz w:val="28"/>
          <w:szCs w:val="28"/>
          <w:rtl/>
        </w:rPr>
        <w:t xml:space="preserve"> </w:t>
      </w:r>
      <w:r w:rsidRPr="002F05B3">
        <w:rPr>
          <w:rFonts w:ascii="adwa-assalaf" w:eastAsiaTheme="minorHAnsi" w:hAnsi="adwa-assalaf" w:cs="B Zar" w:hint="cs"/>
          <w:color w:val="006600"/>
          <w:sz w:val="28"/>
          <w:szCs w:val="28"/>
          <w:lang w:bidi="fa-IR"/>
        </w:rPr>
        <w:t>﴿</w:t>
      </w:r>
      <w:r w:rsidRPr="002F05B3">
        <w:rPr>
          <w:rFonts w:ascii="adwa-assalaf" w:eastAsiaTheme="minorHAnsi" w:hAnsi="adwa-assalaf" w:cs="B Zar"/>
          <w:color w:val="C00000"/>
          <w:sz w:val="28"/>
          <w:szCs w:val="28"/>
          <w:rtl/>
        </w:rPr>
        <w:t>(</w:t>
      </w:r>
      <w:r w:rsidRPr="002F05B3">
        <w:rPr>
          <w:rFonts w:ascii="B Mitra" w:hAnsi="B Mitra" w:cs="B Zar" w:hint="cs"/>
          <w:b/>
          <w:bCs/>
          <w:color w:val="C00000"/>
          <w:sz w:val="28"/>
          <w:szCs w:val="28"/>
          <w:rtl/>
        </w:rPr>
        <w:t>ای</w:t>
      </w:r>
      <w:r w:rsidRPr="002F05B3">
        <w:rPr>
          <w:rFonts w:ascii="B Mitra" w:hAnsi="B Mitra" w:cs="B Zar"/>
          <w:b/>
          <w:bCs/>
          <w:color w:val="C00000"/>
          <w:sz w:val="28"/>
          <w:szCs w:val="28"/>
          <w:rtl/>
        </w:rPr>
        <w:t xml:space="preserve"> </w:t>
      </w:r>
      <w:r w:rsidRPr="002F05B3">
        <w:rPr>
          <w:rFonts w:ascii="B Mitra" w:hAnsi="B Mitra" w:cs="B Zar" w:hint="cs"/>
          <w:b/>
          <w:bCs/>
          <w:color w:val="C00000"/>
          <w:sz w:val="28"/>
          <w:szCs w:val="28"/>
          <w:rtl/>
        </w:rPr>
        <w:t>کسانی</w:t>
      </w:r>
      <w:r w:rsidRPr="002F05B3">
        <w:rPr>
          <w:rFonts w:ascii="B Mitra" w:hAnsi="B Mitra" w:cs="B Zar"/>
          <w:b/>
          <w:bCs/>
          <w:color w:val="C00000"/>
          <w:sz w:val="28"/>
          <w:szCs w:val="28"/>
          <w:rtl/>
        </w:rPr>
        <w:t xml:space="preserve"> </w:t>
      </w:r>
      <w:r w:rsidRPr="002F05B3">
        <w:rPr>
          <w:rFonts w:ascii="B Mitra" w:hAnsi="B Mitra" w:cs="B Zar" w:hint="cs"/>
          <w:b/>
          <w:bCs/>
          <w:color w:val="C00000"/>
          <w:sz w:val="28"/>
          <w:szCs w:val="28"/>
          <w:rtl/>
        </w:rPr>
        <w:t>که</w:t>
      </w:r>
      <w:r w:rsidRPr="002F05B3">
        <w:rPr>
          <w:rFonts w:ascii="B Mitra" w:hAnsi="B Mitra" w:cs="B Zar"/>
          <w:b/>
          <w:bCs/>
          <w:color w:val="C00000"/>
          <w:sz w:val="28"/>
          <w:szCs w:val="28"/>
          <w:rtl/>
        </w:rPr>
        <w:t xml:space="preserve"> </w:t>
      </w:r>
      <w:r w:rsidRPr="002F05B3">
        <w:rPr>
          <w:rFonts w:ascii="B Mitra" w:hAnsi="B Mitra" w:cs="B Zar" w:hint="cs"/>
          <w:b/>
          <w:bCs/>
          <w:color w:val="C00000"/>
          <w:sz w:val="28"/>
          <w:szCs w:val="28"/>
          <w:rtl/>
        </w:rPr>
        <w:t>ايمان</w:t>
      </w:r>
      <w:r w:rsidRPr="002F05B3">
        <w:rPr>
          <w:rFonts w:ascii="B Mitra" w:hAnsi="B Mitra" w:cs="B Zar"/>
          <w:b/>
          <w:bCs/>
          <w:color w:val="C00000"/>
          <w:sz w:val="28"/>
          <w:szCs w:val="28"/>
          <w:rtl/>
        </w:rPr>
        <w:t xml:space="preserve"> </w:t>
      </w:r>
      <w:r w:rsidRPr="002F05B3">
        <w:rPr>
          <w:rFonts w:ascii="B Mitra" w:hAnsi="B Mitra" w:cs="B Zar" w:hint="cs"/>
          <w:b/>
          <w:bCs/>
          <w:color w:val="C00000"/>
          <w:sz w:val="28"/>
          <w:szCs w:val="28"/>
          <w:rtl/>
        </w:rPr>
        <w:t>آورده‌ايد</w:t>
      </w:r>
      <w:r w:rsidRPr="002F05B3">
        <w:rPr>
          <w:rFonts w:ascii="M Mitra" w:eastAsiaTheme="minorHAnsi" w:hAnsi="M Mitra" w:cs="B Zar"/>
          <w:color w:val="C00000"/>
          <w:sz w:val="28"/>
          <w:szCs w:val="28"/>
          <w:rtl/>
        </w:rPr>
        <w:t xml:space="preserve">، </w:t>
      </w:r>
      <w:r w:rsidRPr="002F05B3">
        <w:rPr>
          <w:rFonts w:ascii="B Mitra" w:hAnsi="B Mitra" w:cs="B Zar" w:hint="cs"/>
          <w:b/>
          <w:bCs/>
          <w:color w:val="C00000"/>
          <w:sz w:val="28"/>
          <w:szCs w:val="28"/>
          <w:rtl/>
        </w:rPr>
        <w:t>از</w:t>
      </w:r>
      <w:r w:rsidRPr="002F05B3">
        <w:rPr>
          <w:rFonts w:ascii="B Mitra" w:hAnsi="B Mitra" w:cs="B Zar"/>
          <w:b/>
          <w:bCs/>
          <w:color w:val="C00000"/>
          <w:sz w:val="28"/>
          <w:szCs w:val="28"/>
          <w:rtl/>
        </w:rPr>
        <w:t xml:space="preserve"> </w:t>
      </w:r>
      <w:r w:rsidRPr="002F05B3">
        <w:rPr>
          <w:rFonts w:ascii="B Mitra" w:hAnsi="B Mitra" w:cs="B Zar" w:hint="cs"/>
          <w:b/>
          <w:bCs/>
          <w:color w:val="C00000"/>
          <w:sz w:val="28"/>
          <w:szCs w:val="28"/>
          <w:rtl/>
        </w:rPr>
        <w:t>خدا</w:t>
      </w:r>
      <w:r w:rsidRPr="002F05B3">
        <w:rPr>
          <w:rFonts w:ascii="B Mitra" w:hAnsi="B Mitra" w:cs="B Zar"/>
          <w:b/>
          <w:bCs/>
          <w:color w:val="C00000"/>
          <w:sz w:val="28"/>
          <w:szCs w:val="28"/>
          <w:rtl/>
        </w:rPr>
        <w:t xml:space="preserve"> </w:t>
      </w:r>
      <w:r w:rsidRPr="002F05B3">
        <w:rPr>
          <w:rFonts w:ascii="B Mitra" w:hAnsi="B Mitra" w:cs="B Zar" w:hint="cs"/>
          <w:b/>
          <w:bCs/>
          <w:color w:val="C00000"/>
          <w:sz w:val="28"/>
          <w:szCs w:val="28"/>
          <w:rtl/>
        </w:rPr>
        <w:t>اطاعت</w:t>
      </w:r>
      <w:r w:rsidRPr="002F05B3">
        <w:rPr>
          <w:rFonts w:ascii="B Mitra" w:hAnsi="B Mitra" w:cs="B Zar"/>
          <w:b/>
          <w:bCs/>
          <w:color w:val="C00000"/>
          <w:sz w:val="28"/>
          <w:szCs w:val="28"/>
          <w:rtl/>
        </w:rPr>
        <w:t xml:space="preserve"> </w:t>
      </w:r>
      <w:r w:rsidRPr="002F05B3">
        <w:rPr>
          <w:rFonts w:ascii="B Mitra" w:hAnsi="B Mitra" w:cs="B Zar" w:hint="cs"/>
          <w:b/>
          <w:bCs/>
          <w:color w:val="C00000"/>
          <w:sz w:val="28"/>
          <w:szCs w:val="28"/>
          <w:rtl/>
        </w:rPr>
        <w:t>کنيد</w:t>
      </w:r>
      <w:r w:rsidRPr="002F05B3">
        <w:rPr>
          <w:rFonts w:ascii="B Mitra" w:hAnsi="B Mitra" w:cs="B Zar"/>
          <w:b/>
          <w:bCs/>
          <w:color w:val="C00000"/>
          <w:sz w:val="28"/>
          <w:szCs w:val="28"/>
          <w:rtl/>
        </w:rPr>
        <w:t xml:space="preserve"> </w:t>
      </w:r>
      <w:r w:rsidRPr="002F05B3">
        <w:rPr>
          <w:rFonts w:ascii="B Mitra" w:hAnsi="B Mitra" w:cs="B Zar" w:hint="cs"/>
          <w:b/>
          <w:bCs/>
          <w:color w:val="C00000"/>
          <w:sz w:val="28"/>
          <w:szCs w:val="28"/>
          <w:rtl/>
        </w:rPr>
        <w:t>و</w:t>
      </w:r>
      <w:r w:rsidRPr="002F05B3">
        <w:rPr>
          <w:rFonts w:ascii="B Mitra" w:hAnsi="B Mitra" w:cs="B Zar"/>
          <w:b/>
          <w:bCs/>
          <w:color w:val="C00000"/>
          <w:sz w:val="28"/>
          <w:szCs w:val="28"/>
          <w:rtl/>
        </w:rPr>
        <w:t xml:space="preserve"> </w:t>
      </w:r>
      <w:r w:rsidRPr="002F05B3">
        <w:rPr>
          <w:rFonts w:ascii="B Mitra" w:hAnsi="B Mitra" w:cs="B Zar" w:hint="cs"/>
          <w:b/>
          <w:bCs/>
          <w:color w:val="C00000"/>
          <w:sz w:val="28"/>
          <w:szCs w:val="28"/>
          <w:rtl/>
        </w:rPr>
        <w:t>از</w:t>
      </w:r>
      <w:r w:rsidRPr="002F05B3">
        <w:rPr>
          <w:rFonts w:ascii="B Mitra" w:hAnsi="B Mitra" w:cs="B Zar"/>
          <w:b/>
          <w:bCs/>
          <w:color w:val="C00000"/>
          <w:sz w:val="28"/>
          <w:szCs w:val="28"/>
          <w:rtl/>
        </w:rPr>
        <w:t xml:space="preserve"> </w:t>
      </w:r>
      <w:r w:rsidRPr="002F05B3">
        <w:rPr>
          <w:rFonts w:ascii="B Mitra" w:hAnsi="B Mitra" w:cs="B Zar" w:hint="cs"/>
          <w:b/>
          <w:bCs/>
          <w:color w:val="C00000"/>
          <w:sz w:val="28"/>
          <w:szCs w:val="28"/>
          <w:rtl/>
        </w:rPr>
        <w:t>رسول</w:t>
      </w:r>
      <w:r w:rsidRPr="002F05B3">
        <w:rPr>
          <w:rFonts w:ascii="B Mitra" w:hAnsi="B Mitra" w:cs="B Zar"/>
          <w:b/>
          <w:bCs/>
          <w:color w:val="C00000"/>
          <w:sz w:val="28"/>
          <w:szCs w:val="28"/>
          <w:rtl/>
        </w:rPr>
        <w:t xml:space="preserve"> </w:t>
      </w:r>
      <w:r w:rsidRPr="002F05B3">
        <w:rPr>
          <w:rFonts w:ascii="B Mitra" w:hAnsi="B Mitra" w:cs="B Zar" w:hint="cs"/>
          <w:b/>
          <w:bCs/>
          <w:color w:val="C00000"/>
          <w:sz w:val="28"/>
          <w:szCs w:val="28"/>
          <w:rtl/>
        </w:rPr>
        <w:t>و</w:t>
      </w:r>
      <w:r w:rsidRPr="002F05B3">
        <w:rPr>
          <w:rFonts w:ascii="B Mitra" w:hAnsi="B Mitra" w:cs="B Zar"/>
          <w:b/>
          <w:bCs/>
          <w:color w:val="C00000"/>
          <w:sz w:val="28"/>
          <w:szCs w:val="28"/>
          <w:rtl/>
        </w:rPr>
        <w:t xml:space="preserve"> اولوالأمر</w:t>
      </w:r>
      <w:r w:rsidRPr="002F05B3">
        <w:rPr>
          <w:rFonts w:ascii="B Mitra" w:hAnsi="B Mitra" w:cs="B Zar" w:hint="cs"/>
          <w:b/>
          <w:bCs/>
          <w:color w:val="C00000"/>
          <w:sz w:val="28"/>
          <w:szCs w:val="28"/>
          <w:rtl/>
        </w:rPr>
        <w:t xml:space="preserve"> خويش</w:t>
      </w:r>
      <w:r w:rsidRPr="002F05B3">
        <w:rPr>
          <w:rFonts w:ascii="B Mitra" w:hAnsi="B Mitra" w:cs="B Zar"/>
          <w:b/>
          <w:bCs/>
          <w:color w:val="C00000"/>
          <w:sz w:val="28"/>
          <w:szCs w:val="28"/>
          <w:rtl/>
        </w:rPr>
        <w:t xml:space="preserve"> </w:t>
      </w:r>
      <w:r w:rsidRPr="002F05B3">
        <w:rPr>
          <w:rFonts w:ascii="B Mitra" w:hAnsi="B Mitra" w:cs="B Zar" w:hint="cs"/>
          <w:b/>
          <w:bCs/>
          <w:color w:val="C00000"/>
          <w:sz w:val="28"/>
          <w:szCs w:val="28"/>
          <w:rtl/>
        </w:rPr>
        <w:t>فرمان</w:t>
      </w:r>
      <w:r w:rsidRPr="002F05B3">
        <w:rPr>
          <w:rFonts w:ascii="B Mitra" w:hAnsi="B Mitra" w:cs="B Zar"/>
          <w:b/>
          <w:bCs/>
          <w:color w:val="C00000"/>
          <w:sz w:val="28"/>
          <w:szCs w:val="28"/>
          <w:rtl/>
        </w:rPr>
        <w:t xml:space="preserve"> </w:t>
      </w:r>
      <w:r w:rsidRPr="002F05B3">
        <w:rPr>
          <w:rFonts w:ascii="B Mitra" w:hAnsi="B Mitra" w:cs="B Zar" w:hint="cs"/>
          <w:b/>
          <w:bCs/>
          <w:color w:val="C00000"/>
          <w:sz w:val="28"/>
          <w:szCs w:val="28"/>
          <w:rtl/>
        </w:rPr>
        <w:t>بريد</w:t>
      </w:r>
      <w:r w:rsidRPr="002F05B3">
        <w:rPr>
          <w:rFonts w:ascii="M Mitra" w:eastAsiaTheme="minorHAnsi" w:hAnsi="M Mitra" w:cs="B Zar" w:hint="cs"/>
          <w:color w:val="C00000"/>
          <w:sz w:val="28"/>
          <w:szCs w:val="28"/>
          <w:rtl/>
        </w:rPr>
        <w:t>)</w:t>
      </w:r>
      <w:r w:rsidRPr="002F05B3">
        <w:rPr>
          <w:rFonts w:ascii="adwa-assalaf" w:eastAsiaTheme="minorHAnsi" w:hAnsi="adwa-assalaf" w:cs="B Zar" w:hint="cs"/>
          <w:color w:val="006600"/>
          <w:sz w:val="28"/>
          <w:szCs w:val="28"/>
          <w:lang w:bidi="fa-IR"/>
        </w:rPr>
        <w:t>﴾</w:t>
      </w:r>
      <w:r w:rsidRPr="002F05B3">
        <w:rPr>
          <w:rFonts w:ascii="adwa-assalaf" w:eastAsiaTheme="minorHAnsi" w:hAnsi="adwa-assalaf" w:cs="B Zar" w:hint="cs"/>
          <w:sz w:val="28"/>
          <w:szCs w:val="28"/>
          <w:rtl/>
        </w:rPr>
        <w:t>؛</w:t>
      </w:r>
      <w:r w:rsidRPr="002F05B3">
        <w:rPr>
          <w:rFonts w:ascii="B Mitra" w:eastAsiaTheme="minorHAnsi" w:hAnsi="B Mitra" w:cs="B Zar"/>
          <w:sz w:val="28"/>
          <w:szCs w:val="28"/>
          <w:vertAlign w:val="superscript"/>
          <w:rtl/>
        </w:rPr>
        <w:footnoteReference w:customMarkFollows="1" w:id="110"/>
        <w:t>(1)</w:t>
      </w:r>
      <w:r w:rsidRPr="002F05B3">
        <w:rPr>
          <w:rFonts w:ascii="M Mitra" w:eastAsiaTheme="minorHAnsi" w:hAnsi="M Mitra" w:cs="B Zar" w:hint="cs"/>
          <w:sz w:val="28"/>
          <w:szCs w:val="28"/>
          <w:rtl/>
        </w:rPr>
        <w:t>.</w:t>
      </w:r>
    </w:p>
    <w:p w14:paraId="65D3CD4A" w14:textId="77777777" w:rsidR="00142C55" w:rsidRDefault="00142C55" w:rsidP="000609B7">
      <w:pPr>
        <w:ind w:left="27" w:firstLine="426"/>
        <w:jc w:val="both"/>
        <w:rPr>
          <w:rFonts w:ascii="Castellar" w:hAnsi="Castellar"/>
          <w:sz w:val="36"/>
          <w:szCs w:val="36"/>
          <w:rtl/>
          <w:lang w:bidi="ar-IQ"/>
        </w:rPr>
      </w:pPr>
    </w:p>
    <w:p w14:paraId="4E28F35C" w14:textId="6A234325" w:rsidR="005755D9" w:rsidRDefault="00BF205B" w:rsidP="000609B7">
      <w:pPr>
        <w:ind w:left="27" w:firstLine="426"/>
        <w:jc w:val="both"/>
        <w:rPr>
          <w:rFonts w:ascii="Castellar" w:hAnsi="Castellar"/>
          <w:sz w:val="36"/>
          <w:szCs w:val="36"/>
          <w:rtl/>
          <w:lang w:bidi="ar-IQ"/>
        </w:rPr>
      </w:pPr>
      <w:r w:rsidRPr="009A7F31">
        <w:rPr>
          <w:rFonts w:ascii="Castellar" w:hAnsi="Castellar"/>
          <w:sz w:val="36"/>
          <w:szCs w:val="36"/>
          <w:rtl/>
          <w:lang w:bidi="ar-IQ"/>
        </w:rPr>
        <w:t xml:space="preserve">وأولي الأمر هنا هم </w:t>
      </w:r>
      <w:r w:rsidRPr="00C44758">
        <w:rPr>
          <w:rFonts w:ascii="Castellar" w:hAnsi="Castellar"/>
          <w:sz w:val="36"/>
          <w:szCs w:val="36"/>
          <w:rtl/>
          <w:lang w:bidi="ar-IQ"/>
        </w:rPr>
        <w:t>الأئمة المعصوم</w:t>
      </w:r>
      <w:r w:rsidR="002E4211" w:rsidRPr="00C44758">
        <w:rPr>
          <w:rFonts w:ascii="Castellar" w:hAnsi="Castellar"/>
          <w:sz w:val="36"/>
          <w:szCs w:val="36"/>
          <w:rtl/>
          <w:lang w:bidi="ar-IQ"/>
        </w:rPr>
        <w:t>و</w:t>
      </w:r>
      <w:r w:rsidRPr="00C44758">
        <w:rPr>
          <w:rFonts w:ascii="Castellar" w:hAnsi="Castellar"/>
          <w:sz w:val="36"/>
          <w:szCs w:val="36"/>
          <w:rtl/>
          <w:lang w:bidi="ar-IQ"/>
        </w:rPr>
        <w:t>ن</w:t>
      </w:r>
      <w:r w:rsidRPr="009A7F31">
        <w:rPr>
          <w:rFonts w:ascii="Castellar" w:hAnsi="Castellar"/>
          <w:sz w:val="36"/>
          <w:szCs w:val="36"/>
          <w:rtl/>
          <w:lang w:bidi="ar-IQ"/>
        </w:rPr>
        <w:t xml:space="preserve"> </w:t>
      </w:r>
      <w:r w:rsidR="002C3DB0">
        <w:rPr>
          <w:rFonts w:ascii="Castellar" w:hAnsi="Castellar"/>
          <w:noProof/>
          <w:sz w:val="36"/>
          <w:szCs w:val="36"/>
        </w:rPr>
        <w:drawing>
          <wp:inline distT="0" distB="0" distL="0" distR="0" wp14:anchorId="26DF3720" wp14:editId="5C528E1B">
            <wp:extent cx="262255" cy="167005"/>
            <wp:effectExtent l="19050" t="0" r="4445" b="0"/>
            <wp:docPr id="44" name="صورة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7"/>
                    <pic:cNvPicPr>
                      <a:picLocks noChangeAspect="1" noChangeArrowheads="1"/>
                    </pic:cNvPicPr>
                  </pic:nvPicPr>
                  <pic:blipFill>
                    <a:blip r:embed="rId21"/>
                    <a:srcRect/>
                    <a:stretch>
                      <a:fillRect/>
                    </a:stretch>
                  </pic:blipFill>
                  <pic:spPr bwMode="auto">
                    <a:xfrm>
                      <a:off x="0" y="0"/>
                      <a:ext cx="262255" cy="167005"/>
                    </a:xfrm>
                    <a:prstGeom prst="rect">
                      <a:avLst/>
                    </a:prstGeom>
                    <a:noFill/>
                    <a:ln w="9525">
                      <a:noFill/>
                      <a:miter lim="800000"/>
                      <a:headEnd/>
                      <a:tailEnd/>
                    </a:ln>
                  </pic:spPr>
                </pic:pic>
              </a:graphicData>
            </a:graphic>
          </wp:inline>
        </w:drawing>
      </w:r>
      <w:r w:rsidR="005755D9">
        <w:rPr>
          <w:rFonts w:ascii="Castellar" w:hAnsi="Castellar"/>
          <w:sz w:val="36"/>
          <w:szCs w:val="36"/>
          <w:rtl/>
          <w:lang w:bidi="ar-IQ"/>
        </w:rPr>
        <w:t xml:space="preserve"> </w:t>
      </w:r>
      <w:r w:rsidRPr="00C44758">
        <w:rPr>
          <w:rFonts w:ascii="Castellar" w:hAnsi="Castellar"/>
          <w:sz w:val="36"/>
          <w:szCs w:val="36"/>
          <w:rtl/>
          <w:lang w:bidi="ar-IQ"/>
        </w:rPr>
        <w:t>ا</w:t>
      </w:r>
      <w:r w:rsidR="002E4211" w:rsidRPr="00C44758">
        <w:rPr>
          <w:rFonts w:ascii="Castellar" w:hAnsi="Castellar"/>
          <w:sz w:val="36"/>
          <w:szCs w:val="36"/>
          <w:rtl/>
          <w:lang w:bidi="ar-IQ"/>
        </w:rPr>
        <w:t>لا</w:t>
      </w:r>
      <w:r w:rsidRPr="00C44758">
        <w:rPr>
          <w:rFonts w:ascii="Castellar" w:hAnsi="Castellar"/>
          <w:sz w:val="36"/>
          <w:szCs w:val="36"/>
          <w:rtl/>
          <w:lang w:bidi="ar-IQ"/>
        </w:rPr>
        <w:t>ثن</w:t>
      </w:r>
      <w:r w:rsidRPr="009A7F31">
        <w:rPr>
          <w:rFonts w:ascii="Castellar" w:hAnsi="Castellar"/>
          <w:sz w:val="36"/>
          <w:szCs w:val="36"/>
          <w:rtl/>
          <w:lang w:bidi="ar-IQ"/>
        </w:rPr>
        <w:t>ا عشر بعد النبي</w:t>
      </w:r>
      <w:r w:rsidR="003772BB">
        <w:rPr>
          <w:rFonts w:ascii="Castellar" w:hAnsi="Castellar"/>
          <w:sz w:val="36"/>
          <w:szCs w:val="36"/>
          <w:rtl/>
          <w:lang w:bidi="ar-IQ"/>
        </w:rPr>
        <w:t xml:space="preserve"> </w:t>
      </w:r>
      <w:r w:rsidR="002C3DB0">
        <w:rPr>
          <w:rFonts w:ascii="Castellar" w:hAnsi="Castellar"/>
          <w:noProof/>
          <w:sz w:val="36"/>
          <w:szCs w:val="36"/>
        </w:rPr>
        <w:drawing>
          <wp:inline distT="0" distB="0" distL="0" distR="0" wp14:anchorId="66228696" wp14:editId="55920E18">
            <wp:extent cx="207010" cy="158750"/>
            <wp:effectExtent l="19050" t="0" r="2540" b="0"/>
            <wp:docPr id="45" name="صورة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4"/>
                    <pic:cNvPicPr>
                      <a:picLocks noChangeAspect="1" noChangeArrowheads="1"/>
                    </pic:cNvPicPr>
                  </pic:nvPicPr>
                  <pic:blipFill>
                    <a:blip r:embed="rId20"/>
                    <a:srcRect/>
                    <a:stretch>
                      <a:fillRect/>
                    </a:stretch>
                  </pic:blipFill>
                  <pic:spPr bwMode="auto">
                    <a:xfrm>
                      <a:off x="0" y="0"/>
                      <a:ext cx="207010" cy="158750"/>
                    </a:xfrm>
                    <a:prstGeom prst="rect">
                      <a:avLst/>
                    </a:prstGeom>
                    <a:noFill/>
                    <a:ln w="9525">
                      <a:noFill/>
                      <a:miter lim="800000"/>
                      <a:headEnd/>
                      <a:tailEnd/>
                    </a:ln>
                  </pic:spPr>
                </pic:pic>
              </a:graphicData>
            </a:graphic>
          </wp:inline>
        </w:drawing>
      </w:r>
      <w:r w:rsidR="005755D9">
        <w:rPr>
          <w:rFonts w:ascii="Castellar" w:hAnsi="Castellar"/>
          <w:sz w:val="36"/>
          <w:szCs w:val="36"/>
          <w:rtl/>
          <w:lang w:bidi="ar-IQ"/>
        </w:rPr>
        <w:t xml:space="preserve">، </w:t>
      </w:r>
      <w:r w:rsidR="005755D9" w:rsidRPr="005755D9">
        <w:rPr>
          <w:rFonts w:ascii="Castellar" w:hAnsi="Castellar"/>
          <w:sz w:val="36"/>
          <w:szCs w:val="36"/>
          <w:rtl/>
          <w:lang w:bidi="ar-IQ"/>
        </w:rPr>
        <w:t xml:space="preserve">ولو كان غيرهم لكان الأمر </w:t>
      </w:r>
      <w:r w:rsidR="005755D9" w:rsidRPr="00F94259">
        <w:rPr>
          <w:rFonts w:ascii="Castellar" w:hAnsi="Castellar"/>
          <w:sz w:val="36"/>
          <w:szCs w:val="36"/>
          <w:rtl/>
          <w:lang w:bidi="ar-IQ"/>
        </w:rPr>
        <w:t xml:space="preserve">بالطاعة </w:t>
      </w:r>
      <w:r w:rsidR="002E4211" w:rsidRPr="00F94259">
        <w:rPr>
          <w:rFonts w:ascii="Castellar" w:hAnsi="Castellar"/>
          <w:sz w:val="36"/>
          <w:szCs w:val="36"/>
          <w:rtl/>
          <w:lang w:bidi="ar-IQ"/>
        </w:rPr>
        <w:t>ل</w:t>
      </w:r>
      <w:r w:rsidRPr="00F94259">
        <w:rPr>
          <w:rFonts w:ascii="Castellar" w:hAnsi="Castellar"/>
          <w:sz w:val="36"/>
          <w:szCs w:val="36"/>
          <w:rtl/>
          <w:lang w:bidi="ar-IQ"/>
        </w:rPr>
        <w:t>من يعصي</w:t>
      </w:r>
      <w:r w:rsidRPr="009A7F31">
        <w:rPr>
          <w:rFonts w:ascii="Castellar" w:hAnsi="Castellar"/>
          <w:sz w:val="36"/>
          <w:szCs w:val="36"/>
          <w:rtl/>
          <w:lang w:bidi="ar-IQ"/>
        </w:rPr>
        <w:t xml:space="preserve"> أو من يخطئ طاعة مطلقة</w:t>
      </w:r>
      <w:r w:rsidR="005755D9">
        <w:rPr>
          <w:rFonts w:ascii="Castellar" w:hAnsi="Castellar"/>
          <w:sz w:val="36"/>
          <w:szCs w:val="36"/>
          <w:rtl/>
          <w:lang w:bidi="ar-IQ"/>
        </w:rPr>
        <w:t>؛</w:t>
      </w:r>
      <w:r w:rsidRPr="009A7F31">
        <w:rPr>
          <w:rFonts w:ascii="Castellar" w:hAnsi="Castellar"/>
          <w:sz w:val="36"/>
          <w:szCs w:val="36"/>
          <w:rtl/>
          <w:lang w:bidi="ar-IQ"/>
        </w:rPr>
        <w:t xml:space="preserve"> لأن</w:t>
      </w:r>
      <w:r w:rsidR="005755D9">
        <w:rPr>
          <w:rFonts w:ascii="Castellar" w:hAnsi="Castellar"/>
          <w:sz w:val="36"/>
          <w:szCs w:val="36"/>
          <w:rtl/>
          <w:lang w:bidi="ar-IQ"/>
        </w:rPr>
        <w:t>ّ</w:t>
      </w:r>
      <w:r w:rsidRPr="009A7F31">
        <w:rPr>
          <w:rFonts w:ascii="Castellar" w:hAnsi="Castellar"/>
          <w:sz w:val="36"/>
          <w:szCs w:val="36"/>
          <w:rtl/>
          <w:lang w:bidi="ar-IQ"/>
        </w:rPr>
        <w:t>ها ق</w:t>
      </w:r>
      <w:r w:rsidR="005755D9">
        <w:rPr>
          <w:rFonts w:ascii="Castellar" w:hAnsi="Castellar"/>
          <w:sz w:val="36"/>
          <w:szCs w:val="36"/>
          <w:rtl/>
          <w:lang w:bidi="ar-IQ"/>
        </w:rPr>
        <w:t>ُ</w:t>
      </w:r>
      <w:r w:rsidRPr="009A7F31">
        <w:rPr>
          <w:rFonts w:ascii="Castellar" w:hAnsi="Castellar"/>
          <w:sz w:val="36"/>
          <w:szCs w:val="36"/>
          <w:rtl/>
          <w:lang w:bidi="ar-IQ"/>
        </w:rPr>
        <w:t>رنت بطاعة الله سبحانه</w:t>
      </w:r>
      <w:r w:rsidR="005755D9">
        <w:rPr>
          <w:rFonts w:ascii="Castellar" w:hAnsi="Castellar"/>
          <w:sz w:val="36"/>
          <w:szCs w:val="36"/>
          <w:rtl/>
          <w:lang w:bidi="ar-IQ"/>
        </w:rPr>
        <w:t>،</w:t>
      </w:r>
      <w:r w:rsidRPr="009A7F31">
        <w:rPr>
          <w:rFonts w:ascii="Castellar" w:hAnsi="Castellar"/>
          <w:sz w:val="36"/>
          <w:szCs w:val="36"/>
          <w:rtl/>
          <w:lang w:bidi="ar-IQ"/>
        </w:rPr>
        <w:t xml:space="preserve"> وهذا غير صحيح</w:t>
      </w:r>
      <w:r w:rsidR="005755D9">
        <w:rPr>
          <w:rFonts w:ascii="Castellar" w:hAnsi="Castellar"/>
          <w:sz w:val="36"/>
          <w:szCs w:val="36"/>
          <w:rtl/>
          <w:lang w:bidi="ar-IQ"/>
        </w:rPr>
        <w:t xml:space="preserve">؛ </w:t>
      </w:r>
      <w:r w:rsidRPr="009A7F31">
        <w:rPr>
          <w:rFonts w:ascii="Castellar" w:hAnsi="Castellar"/>
          <w:sz w:val="36"/>
          <w:szCs w:val="36"/>
          <w:rtl/>
          <w:lang w:bidi="ar-IQ"/>
        </w:rPr>
        <w:t>ل</w:t>
      </w:r>
      <w:r w:rsidR="005755D9">
        <w:rPr>
          <w:rFonts w:ascii="Castellar" w:hAnsi="Castellar"/>
          <w:sz w:val="36"/>
          <w:szCs w:val="36"/>
          <w:rtl/>
          <w:lang w:bidi="ar-IQ"/>
        </w:rPr>
        <w:t>أ</w:t>
      </w:r>
      <w:r w:rsidRPr="009A7F31">
        <w:rPr>
          <w:rFonts w:ascii="Castellar" w:hAnsi="Castellar"/>
          <w:sz w:val="36"/>
          <w:szCs w:val="36"/>
          <w:rtl/>
          <w:lang w:bidi="ar-IQ"/>
        </w:rPr>
        <w:t>ن</w:t>
      </w:r>
      <w:r w:rsidR="005755D9">
        <w:rPr>
          <w:rFonts w:ascii="Castellar" w:hAnsi="Castellar"/>
          <w:sz w:val="36"/>
          <w:szCs w:val="36"/>
          <w:rtl/>
          <w:lang w:bidi="ar-IQ"/>
        </w:rPr>
        <w:t>ّ</w:t>
      </w:r>
      <w:r w:rsidRPr="009A7F31">
        <w:rPr>
          <w:rFonts w:ascii="Castellar" w:hAnsi="Castellar"/>
          <w:sz w:val="36"/>
          <w:szCs w:val="36"/>
          <w:rtl/>
          <w:lang w:bidi="ar-IQ"/>
        </w:rPr>
        <w:t xml:space="preserve"> معناه</w:t>
      </w:r>
      <w:r w:rsidR="005755D9">
        <w:rPr>
          <w:rFonts w:ascii="Castellar" w:hAnsi="Castellar"/>
          <w:sz w:val="36"/>
          <w:szCs w:val="36"/>
          <w:rtl/>
          <w:lang w:bidi="ar-IQ"/>
        </w:rPr>
        <w:t xml:space="preserve"> إنّ الله يأمرنا </w:t>
      </w:r>
      <w:r w:rsidRPr="009A7F31">
        <w:rPr>
          <w:rFonts w:ascii="Castellar" w:hAnsi="Castellar"/>
          <w:sz w:val="36"/>
          <w:szCs w:val="36"/>
          <w:rtl/>
          <w:lang w:bidi="ar-IQ"/>
        </w:rPr>
        <w:t xml:space="preserve">بإطاعة </w:t>
      </w:r>
      <w:r w:rsidRPr="00F94259">
        <w:rPr>
          <w:rFonts w:ascii="Castellar" w:hAnsi="Castellar"/>
          <w:sz w:val="36"/>
          <w:szCs w:val="36"/>
          <w:rtl/>
          <w:lang w:bidi="ar-IQ"/>
        </w:rPr>
        <w:t>أعدا</w:t>
      </w:r>
      <w:r w:rsidR="002E4211" w:rsidRPr="00F94259">
        <w:rPr>
          <w:rFonts w:ascii="Castellar" w:hAnsi="Castellar"/>
          <w:sz w:val="36"/>
          <w:szCs w:val="36"/>
          <w:rtl/>
          <w:lang w:bidi="ar-IQ"/>
        </w:rPr>
        <w:t>ئ</w:t>
      </w:r>
      <w:r w:rsidRPr="00F94259">
        <w:rPr>
          <w:rFonts w:ascii="Castellar" w:hAnsi="Castellar"/>
          <w:sz w:val="36"/>
          <w:szCs w:val="36"/>
          <w:rtl/>
          <w:lang w:bidi="ar-IQ"/>
        </w:rPr>
        <w:t>ه</w:t>
      </w:r>
      <w:r w:rsidR="005755D9" w:rsidRPr="00F94259">
        <w:rPr>
          <w:rFonts w:ascii="Castellar" w:hAnsi="Castellar"/>
          <w:sz w:val="36"/>
          <w:szCs w:val="36"/>
          <w:rtl/>
          <w:lang w:bidi="ar-IQ"/>
        </w:rPr>
        <w:t>،</w:t>
      </w:r>
      <w:r w:rsidRPr="009A7F31">
        <w:rPr>
          <w:rFonts w:ascii="Castellar" w:hAnsi="Castellar"/>
          <w:sz w:val="36"/>
          <w:szCs w:val="36"/>
          <w:rtl/>
          <w:lang w:bidi="ar-IQ"/>
        </w:rPr>
        <w:t xml:space="preserve"> وعلى </w:t>
      </w:r>
      <w:r w:rsidR="005755D9">
        <w:rPr>
          <w:rFonts w:ascii="Castellar" w:hAnsi="Castellar"/>
          <w:sz w:val="36"/>
          <w:szCs w:val="36"/>
          <w:rtl/>
          <w:lang w:bidi="ar-IQ"/>
        </w:rPr>
        <w:t>أ</w:t>
      </w:r>
      <w:r w:rsidRPr="009A7F31">
        <w:rPr>
          <w:rFonts w:ascii="Castellar" w:hAnsi="Castellar"/>
          <w:sz w:val="36"/>
          <w:szCs w:val="36"/>
          <w:rtl/>
          <w:lang w:bidi="ar-IQ"/>
        </w:rPr>
        <w:t>قل تقدير ف</w:t>
      </w:r>
      <w:r w:rsidR="005755D9">
        <w:rPr>
          <w:rFonts w:ascii="Castellar" w:hAnsi="Castellar"/>
          <w:sz w:val="36"/>
          <w:szCs w:val="36"/>
          <w:rtl/>
          <w:lang w:bidi="ar-IQ"/>
        </w:rPr>
        <w:t>إ</w:t>
      </w:r>
      <w:r w:rsidRPr="009A7F31">
        <w:rPr>
          <w:rFonts w:ascii="Castellar" w:hAnsi="Castellar"/>
          <w:sz w:val="36"/>
          <w:szCs w:val="36"/>
          <w:rtl/>
          <w:lang w:bidi="ar-IQ"/>
        </w:rPr>
        <w:t>ن</w:t>
      </w:r>
      <w:r w:rsidR="005755D9">
        <w:rPr>
          <w:rFonts w:ascii="Castellar" w:hAnsi="Castellar"/>
          <w:sz w:val="36"/>
          <w:szCs w:val="36"/>
          <w:rtl/>
          <w:lang w:bidi="ar-IQ"/>
        </w:rPr>
        <w:t>ّ</w:t>
      </w:r>
      <w:r w:rsidRPr="009A7F31">
        <w:rPr>
          <w:rFonts w:ascii="Castellar" w:hAnsi="Castellar"/>
          <w:sz w:val="36"/>
          <w:szCs w:val="36"/>
          <w:rtl/>
          <w:lang w:bidi="ar-IQ"/>
        </w:rPr>
        <w:t xml:space="preserve"> معناه الأمر بمعصية الله والعياذ بالله</w:t>
      </w:r>
      <w:r w:rsidR="005755D9">
        <w:rPr>
          <w:rFonts w:ascii="Castellar" w:hAnsi="Castellar"/>
          <w:sz w:val="36"/>
          <w:szCs w:val="36"/>
          <w:rtl/>
          <w:lang w:bidi="ar-IQ"/>
        </w:rPr>
        <w:t>.</w:t>
      </w:r>
    </w:p>
    <w:p w14:paraId="1AD9A1D8" w14:textId="77777777" w:rsidR="00233281" w:rsidRPr="00641439" w:rsidRDefault="00233281" w:rsidP="00D01193">
      <w:pPr>
        <w:widowControl w:val="0"/>
        <w:ind w:firstLine="284"/>
        <w:jc w:val="both"/>
        <w:rPr>
          <w:rFonts w:ascii="adwa-assalaf" w:eastAsiaTheme="minorHAnsi" w:hAnsi="adwa-assalaf" w:cs="B Zar"/>
          <w:sz w:val="28"/>
          <w:szCs w:val="28"/>
          <w:rtl/>
        </w:rPr>
      </w:pPr>
      <w:r w:rsidRPr="00641439">
        <w:rPr>
          <w:rFonts w:ascii="adwa-assalaf" w:eastAsiaTheme="minorHAnsi" w:hAnsi="adwa-assalaf" w:cs="B Zar"/>
          <w:sz w:val="28"/>
          <w:szCs w:val="28"/>
          <w:rtl/>
        </w:rPr>
        <w:t>در اینجا منظور از اولوالأمر</w:t>
      </w:r>
      <w:r w:rsidRPr="00641439">
        <w:rPr>
          <w:rFonts w:ascii="adwa-assalaf" w:eastAsiaTheme="minorHAnsi" w:hAnsi="adwa-assalaf" w:cs="B Zar" w:hint="cs"/>
          <w:sz w:val="28"/>
          <w:szCs w:val="28"/>
          <w:rtl/>
        </w:rPr>
        <w:t>،</w:t>
      </w:r>
      <w:r w:rsidRPr="00641439">
        <w:rPr>
          <w:rFonts w:ascii="adwa-assalaf" w:eastAsiaTheme="minorHAnsi" w:hAnsi="adwa-assalaf" w:cs="B Zar"/>
          <w:sz w:val="28"/>
          <w:szCs w:val="28"/>
          <w:rtl/>
        </w:rPr>
        <w:t xml:space="preserve"> ا</w:t>
      </w:r>
      <w:r w:rsidRPr="00641439">
        <w:rPr>
          <w:rFonts w:ascii="adwa-assalaf" w:eastAsiaTheme="minorHAnsi" w:hAnsi="adwa-assalaf" w:cs="B Zar" w:hint="cs"/>
          <w:sz w:val="28"/>
          <w:szCs w:val="28"/>
          <w:rtl/>
        </w:rPr>
        <w:t xml:space="preserve">ئمۀ دوازده‌گانۀ معصوم </w:t>
      </w:r>
      <w:r w:rsidRPr="00641439">
        <w:rPr>
          <w:rFonts w:ascii="M Mitra" w:eastAsiaTheme="minorHAnsi" w:hAnsi="M Mitra" w:cs="B Zar"/>
          <w:sz w:val="28"/>
          <w:szCs w:val="28"/>
          <w:lang w:bidi="fa-IR"/>
        </w:rPr>
        <w:sym w:font="Abo-thar" w:char="F062"/>
      </w:r>
      <w:r w:rsidRPr="00641439">
        <w:rPr>
          <w:rFonts w:ascii="adwa-assalaf" w:eastAsiaTheme="minorHAnsi" w:hAnsi="adwa-assalaf" w:cs="B Zar" w:hint="cs"/>
          <w:sz w:val="28"/>
          <w:szCs w:val="28"/>
          <w:rtl/>
        </w:rPr>
        <w:t xml:space="preserve">، </w:t>
      </w:r>
      <w:r w:rsidRPr="00641439">
        <w:rPr>
          <w:rFonts w:ascii="adwa-assalaf" w:eastAsiaTheme="minorHAnsi" w:hAnsi="adwa-assalaf" w:cs="B Zar"/>
          <w:sz w:val="28"/>
          <w:szCs w:val="28"/>
          <w:rtl/>
        </w:rPr>
        <w:t>پس از پیامبر</w:t>
      </w:r>
      <w:r w:rsidRPr="00641439">
        <w:rPr>
          <w:rFonts w:ascii="M Mitra" w:eastAsiaTheme="minorHAnsi" w:hAnsi="M Mitra" w:cs="B Zar" w:hint="cs"/>
          <w:sz w:val="28"/>
          <w:szCs w:val="28"/>
          <w:lang w:bidi="fa-IR"/>
        </w:rPr>
        <w:sym w:font="Abo-thar" w:char="F06B"/>
      </w:r>
      <w:r w:rsidRPr="00641439">
        <w:rPr>
          <w:rFonts w:ascii="adwa-assalaf" w:eastAsiaTheme="minorHAnsi" w:hAnsi="adwa-assalaf" w:cs="B Zar"/>
          <w:sz w:val="28"/>
          <w:szCs w:val="28"/>
          <w:rtl/>
        </w:rPr>
        <w:t xml:space="preserve"> </w:t>
      </w:r>
      <w:r w:rsidRPr="00641439">
        <w:rPr>
          <w:rFonts w:ascii="adwa-assalaf" w:eastAsiaTheme="minorHAnsi" w:hAnsi="adwa-assalaf" w:cs="B Zar" w:hint="cs"/>
          <w:sz w:val="28"/>
          <w:szCs w:val="28"/>
          <w:rtl/>
        </w:rPr>
        <w:t xml:space="preserve">می‌باشد؛ </w:t>
      </w:r>
      <w:r w:rsidRPr="00641439">
        <w:rPr>
          <w:rFonts w:ascii="adwa-assalaf" w:eastAsiaTheme="minorHAnsi" w:hAnsi="adwa-assalaf" w:cs="B Zar"/>
          <w:sz w:val="28"/>
          <w:szCs w:val="28"/>
          <w:rtl/>
        </w:rPr>
        <w:t xml:space="preserve">اگر </w:t>
      </w:r>
      <w:r w:rsidRPr="00641439">
        <w:rPr>
          <w:rFonts w:ascii="adwa-assalaf" w:eastAsiaTheme="minorHAnsi" w:hAnsi="adwa-assalaf" w:cs="B Zar" w:hint="cs"/>
          <w:sz w:val="28"/>
          <w:szCs w:val="28"/>
          <w:rtl/>
        </w:rPr>
        <w:t xml:space="preserve">منظور </w:t>
      </w:r>
      <w:r w:rsidRPr="00641439">
        <w:rPr>
          <w:rFonts w:ascii="adwa-assalaf" w:eastAsiaTheme="minorHAnsi" w:hAnsi="adwa-assalaf" w:cs="B Zar"/>
          <w:sz w:val="28"/>
          <w:szCs w:val="28"/>
          <w:rtl/>
        </w:rPr>
        <w:lastRenderedPageBreak/>
        <w:t xml:space="preserve">غیر از </w:t>
      </w:r>
      <w:r w:rsidRPr="00641439">
        <w:rPr>
          <w:rFonts w:ascii="adwa-assalaf" w:eastAsiaTheme="minorHAnsi" w:hAnsi="adwa-assalaf" w:cs="B Zar" w:hint="cs"/>
          <w:sz w:val="28"/>
          <w:szCs w:val="28"/>
          <w:rtl/>
        </w:rPr>
        <w:t xml:space="preserve">آن‌ها </w:t>
      </w:r>
      <w:r w:rsidRPr="00641439">
        <w:rPr>
          <w:rFonts w:ascii="adwa-assalaf" w:eastAsiaTheme="minorHAnsi" w:hAnsi="adwa-assalaf" w:cs="B Zar"/>
          <w:sz w:val="28"/>
          <w:szCs w:val="28"/>
          <w:rtl/>
        </w:rPr>
        <w:t>باشد</w:t>
      </w:r>
      <w:r w:rsidRPr="00641439">
        <w:rPr>
          <w:rFonts w:ascii="adwa-assalaf" w:eastAsiaTheme="minorHAnsi" w:hAnsi="adwa-assalaf" w:cs="B Zar" w:hint="cs"/>
          <w:sz w:val="28"/>
          <w:szCs w:val="28"/>
          <w:rtl/>
        </w:rPr>
        <w:t>،</w:t>
      </w:r>
      <w:r w:rsidRPr="00641439">
        <w:rPr>
          <w:rFonts w:ascii="adwa-assalaf" w:eastAsiaTheme="minorHAnsi" w:hAnsi="adwa-assalaf" w:cs="B Zar"/>
          <w:sz w:val="28"/>
          <w:szCs w:val="28"/>
          <w:rtl/>
        </w:rPr>
        <w:t xml:space="preserve"> </w:t>
      </w:r>
      <w:r w:rsidRPr="00641439">
        <w:rPr>
          <w:rFonts w:ascii="adwa-assalaf" w:eastAsiaTheme="minorHAnsi" w:hAnsi="adwa-assalaf" w:cs="B Zar" w:hint="cs"/>
          <w:sz w:val="28"/>
          <w:szCs w:val="28"/>
          <w:rtl/>
        </w:rPr>
        <w:t>فرمان به اطاعت مطلق از فردی</w:t>
      </w:r>
      <w:r w:rsidRPr="00641439">
        <w:rPr>
          <w:rFonts w:ascii="adwa-assalaf" w:eastAsiaTheme="minorHAnsi" w:hAnsi="adwa-assalaf" w:cs="B Zar"/>
          <w:sz w:val="28"/>
          <w:szCs w:val="28"/>
          <w:rtl/>
        </w:rPr>
        <w:t xml:space="preserve"> </w:t>
      </w:r>
      <w:r w:rsidRPr="00641439">
        <w:rPr>
          <w:rFonts w:ascii="adwa-assalaf" w:eastAsiaTheme="minorHAnsi" w:hAnsi="adwa-assalaf" w:cs="B Zar" w:hint="cs"/>
          <w:sz w:val="28"/>
          <w:szCs w:val="28"/>
          <w:rtl/>
        </w:rPr>
        <w:t>می</w:t>
      </w:r>
      <w:r w:rsidRPr="00641439">
        <w:rPr>
          <w:rFonts w:ascii="adwa-assalaf" w:eastAsiaTheme="minorHAnsi" w:hAnsi="adwa-assalaf" w:cs="B Zar" w:hint="eastAsia"/>
          <w:sz w:val="28"/>
          <w:szCs w:val="28"/>
          <w:rtl/>
        </w:rPr>
        <w:t>‌دهد</w:t>
      </w:r>
      <w:r w:rsidRPr="00641439">
        <w:rPr>
          <w:rFonts w:ascii="adwa-assalaf" w:eastAsiaTheme="minorHAnsi" w:hAnsi="adwa-assalaf" w:cs="B Zar" w:hint="cs"/>
          <w:sz w:val="28"/>
          <w:szCs w:val="28"/>
          <w:rtl/>
        </w:rPr>
        <w:t xml:space="preserve"> که </w:t>
      </w:r>
      <w:r w:rsidRPr="00641439">
        <w:rPr>
          <w:rFonts w:ascii="adwa-assalaf" w:eastAsiaTheme="minorHAnsi" w:hAnsi="adwa-assalaf" w:cs="B Zar"/>
          <w:sz w:val="28"/>
          <w:szCs w:val="28"/>
          <w:rtl/>
        </w:rPr>
        <w:t>گناه</w:t>
      </w:r>
      <w:r w:rsidRPr="00641439">
        <w:rPr>
          <w:rFonts w:ascii="adwa-assalaf" w:eastAsiaTheme="minorHAnsi" w:hAnsi="adwa-assalaf" w:cs="B Zar" w:hint="cs"/>
          <w:sz w:val="28"/>
          <w:szCs w:val="28"/>
          <w:rtl/>
        </w:rPr>
        <w:t xml:space="preserve"> می‌کند یا خطایی از او سر می‌زند؛ </w:t>
      </w:r>
      <w:r w:rsidRPr="00641439">
        <w:rPr>
          <w:rFonts w:ascii="adwa-assalaf" w:eastAsiaTheme="minorHAnsi" w:hAnsi="adwa-assalaf" w:cs="B Zar" w:hint="eastAsia"/>
          <w:sz w:val="28"/>
          <w:szCs w:val="28"/>
          <w:rtl/>
        </w:rPr>
        <w:t xml:space="preserve"> </w:t>
      </w:r>
      <w:r w:rsidRPr="00641439">
        <w:rPr>
          <w:rFonts w:ascii="adwa-assalaf" w:eastAsiaTheme="minorHAnsi" w:hAnsi="adwa-assalaf" w:cs="B Zar"/>
          <w:sz w:val="28"/>
          <w:szCs w:val="28"/>
          <w:rtl/>
        </w:rPr>
        <w:t>ز</w:t>
      </w:r>
      <w:r w:rsidRPr="00641439">
        <w:rPr>
          <w:rFonts w:ascii="adwa-assalaf" w:eastAsiaTheme="minorHAnsi" w:hAnsi="adwa-assalaf" w:cs="B Zar"/>
          <w:sz w:val="28"/>
          <w:szCs w:val="28"/>
          <w:rtl/>
          <w:lang w:bidi="ar-AE"/>
        </w:rPr>
        <w:t>ی</w:t>
      </w:r>
      <w:r w:rsidRPr="00641439">
        <w:rPr>
          <w:rFonts w:ascii="adwa-assalaf" w:eastAsiaTheme="minorHAnsi" w:hAnsi="adwa-assalaf" w:cs="B Zar"/>
          <w:sz w:val="28"/>
          <w:szCs w:val="28"/>
          <w:rtl/>
        </w:rPr>
        <w:t>را اطاعت</w:t>
      </w:r>
      <w:r w:rsidRPr="00641439">
        <w:rPr>
          <w:rFonts w:ascii="adwa-assalaf" w:eastAsiaTheme="minorHAnsi" w:hAnsi="adwa-assalaf" w:cs="B Zar" w:hint="cs"/>
          <w:sz w:val="28"/>
          <w:szCs w:val="28"/>
          <w:rtl/>
        </w:rPr>
        <w:t xml:space="preserve"> از او</w:t>
      </w:r>
      <w:r w:rsidRPr="00641439">
        <w:rPr>
          <w:rFonts w:ascii="adwa-assalaf" w:eastAsiaTheme="minorHAnsi" w:hAnsi="adwa-assalaf" w:cs="B Zar"/>
          <w:sz w:val="28"/>
          <w:szCs w:val="28"/>
          <w:rtl/>
        </w:rPr>
        <w:t xml:space="preserve"> با اطاعت از خداوند قرین شده است </w:t>
      </w:r>
      <w:r w:rsidRPr="00641439">
        <w:rPr>
          <w:rFonts w:ascii="adwa-assalaf" w:eastAsiaTheme="minorHAnsi" w:hAnsi="adwa-assalaf" w:cs="B Zar" w:hint="cs"/>
          <w:sz w:val="28"/>
          <w:szCs w:val="28"/>
          <w:rtl/>
        </w:rPr>
        <w:t xml:space="preserve">که </w:t>
      </w:r>
      <w:r w:rsidRPr="00641439">
        <w:rPr>
          <w:rFonts w:ascii="adwa-assalaf" w:eastAsiaTheme="minorHAnsi" w:hAnsi="adwa-assalaf" w:cs="B Zar"/>
          <w:sz w:val="28"/>
          <w:szCs w:val="28"/>
          <w:rtl/>
        </w:rPr>
        <w:t>این</w:t>
      </w:r>
      <w:r w:rsidRPr="00641439">
        <w:rPr>
          <w:rFonts w:ascii="adwa-assalaf" w:eastAsiaTheme="minorHAnsi" w:hAnsi="adwa-assalaf" w:cs="B Zar" w:hint="cs"/>
          <w:sz w:val="28"/>
          <w:szCs w:val="28"/>
          <w:rtl/>
        </w:rPr>
        <w:t xml:space="preserve"> نمی‌تواند صحیح باشد؛ </w:t>
      </w:r>
      <w:r w:rsidRPr="00641439">
        <w:rPr>
          <w:rFonts w:ascii="adwa-assalaf" w:eastAsiaTheme="minorHAnsi" w:hAnsi="adwa-assalaf" w:cs="B Zar"/>
          <w:sz w:val="28"/>
          <w:szCs w:val="28"/>
          <w:rtl/>
        </w:rPr>
        <w:t xml:space="preserve">زیرا </w:t>
      </w:r>
      <w:r w:rsidRPr="00641439">
        <w:rPr>
          <w:rFonts w:ascii="adwa-assalaf" w:eastAsiaTheme="minorHAnsi" w:hAnsi="adwa-assalaf" w:cs="B Zar" w:hint="cs"/>
          <w:sz w:val="28"/>
          <w:szCs w:val="28"/>
          <w:rtl/>
        </w:rPr>
        <w:t xml:space="preserve">در این صورت </w:t>
      </w:r>
      <w:r w:rsidRPr="00641439">
        <w:rPr>
          <w:rFonts w:ascii="adwa-assalaf" w:eastAsiaTheme="minorHAnsi" w:hAnsi="adwa-assalaf" w:cs="B Zar"/>
          <w:sz w:val="28"/>
          <w:szCs w:val="28"/>
          <w:rtl/>
        </w:rPr>
        <w:t>ب</w:t>
      </w:r>
      <w:r w:rsidRPr="00641439">
        <w:rPr>
          <w:rFonts w:ascii="adwa-assalaf" w:eastAsiaTheme="minorHAnsi" w:hAnsi="adwa-assalaf" w:cs="B Zar" w:hint="cs"/>
          <w:sz w:val="28"/>
          <w:szCs w:val="28"/>
          <w:rtl/>
        </w:rPr>
        <w:t>ه ا</w:t>
      </w:r>
      <w:r w:rsidRPr="00641439">
        <w:rPr>
          <w:rFonts w:ascii="adwa-assalaf" w:eastAsiaTheme="minorHAnsi" w:hAnsi="adwa-assalaf" w:cs="B Zar"/>
          <w:sz w:val="28"/>
          <w:szCs w:val="28"/>
          <w:rtl/>
        </w:rPr>
        <w:t>ین معنا</w:t>
      </w:r>
      <w:r w:rsidRPr="00641439">
        <w:rPr>
          <w:rFonts w:ascii="adwa-assalaf" w:eastAsiaTheme="minorHAnsi" w:hAnsi="adwa-assalaf" w:cs="B Zar" w:hint="cs"/>
          <w:sz w:val="28"/>
          <w:szCs w:val="28"/>
          <w:rtl/>
        </w:rPr>
        <w:t xml:space="preserve">ست </w:t>
      </w:r>
      <w:r w:rsidRPr="00641439">
        <w:rPr>
          <w:rFonts w:ascii="adwa-assalaf" w:eastAsiaTheme="minorHAnsi" w:hAnsi="adwa-assalaf" w:cs="B Zar"/>
          <w:sz w:val="28"/>
          <w:szCs w:val="28"/>
          <w:rtl/>
        </w:rPr>
        <w:t>که خداوند ما را به اطاعت از دشمنانش و یا دست‌کم به معصیت خود</w:t>
      </w:r>
      <w:r w:rsidRPr="00641439">
        <w:rPr>
          <w:rFonts w:ascii="adwa-assalaf" w:eastAsiaTheme="minorHAnsi" w:hAnsi="adwa-assalaf" w:cs="B Zar" w:hint="cs"/>
          <w:sz w:val="28"/>
          <w:szCs w:val="28"/>
          <w:rtl/>
        </w:rPr>
        <w:t>ش</w:t>
      </w:r>
      <w:r w:rsidRPr="00641439">
        <w:rPr>
          <w:rFonts w:ascii="adwa-assalaf" w:eastAsiaTheme="minorHAnsi" w:hAnsi="adwa-assalaf" w:cs="B Zar"/>
          <w:sz w:val="28"/>
          <w:szCs w:val="28"/>
          <w:rtl/>
        </w:rPr>
        <w:t xml:space="preserve"> </w:t>
      </w:r>
      <w:r w:rsidRPr="00641439">
        <w:rPr>
          <w:rFonts w:ascii="adwa-assalaf" w:eastAsiaTheme="minorHAnsi" w:hAnsi="adwa-assalaf" w:cs="B Zar" w:hint="cs"/>
          <w:sz w:val="28"/>
          <w:szCs w:val="28"/>
          <w:rtl/>
        </w:rPr>
        <w:t>(پناه بر خدا)</w:t>
      </w:r>
      <w:r w:rsidRPr="00641439">
        <w:rPr>
          <w:rFonts w:ascii="adwa-assalaf" w:eastAsiaTheme="minorHAnsi" w:hAnsi="adwa-assalaf" w:cs="B Zar"/>
          <w:sz w:val="28"/>
          <w:szCs w:val="28"/>
          <w:rtl/>
        </w:rPr>
        <w:t xml:space="preserve"> </w:t>
      </w:r>
      <w:r w:rsidRPr="00641439">
        <w:rPr>
          <w:rFonts w:ascii="adwa-assalaf" w:eastAsiaTheme="minorHAnsi" w:hAnsi="adwa-assalaf" w:cs="B Zar" w:hint="cs"/>
          <w:sz w:val="28"/>
          <w:szCs w:val="28"/>
          <w:rtl/>
        </w:rPr>
        <w:t>فرمان داده است!</w:t>
      </w:r>
    </w:p>
    <w:p w14:paraId="453C6E96" w14:textId="77777777" w:rsidR="00142C55" w:rsidRDefault="00142C55" w:rsidP="000609B7">
      <w:pPr>
        <w:ind w:left="27" w:firstLine="426"/>
        <w:jc w:val="both"/>
        <w:rPr>
          <w:rFonts w:ascii="Castellar" w:hAnsi="Castellar"/>
          <w:sz w:val="36"/>
          <w:szCs w:val="36"/>
          <w:rtl/>
          <w:lang w:bidi="ar-IQ"/>
        </w:rPr>
      </w:pPr>
    </w:p>
    <w:p w14:paraId="140CED7C" w14:textId="09776A7A" w:rsidR="003772BB" w:rsidRDefault="00BF205B" w:rsidP="000609B7">
      <w:pPr>
        <w:ind w:left="27" w:firstLine="426"/>
        <w:jc w:val="both"/>
        <w:rPr>
          <w:rFonts w:ascii="Castellar" w:hAnsi="Castellar" w:cs="ABO SLMAN Alomar  منقط  1"/>
          <w:sz w:val="36"/>
          <w:szCs w:val="36"/>
          <w:rtl/>
          <w:lang w:bidi="ar-IQ"/>
        </w:rPr>
      </w:pPr>
      <w:r w:rsidRPr="009A7F31">
        <w:rPr>
          <w:rFonts w:ascii="Castellar" w:hAnsi="Castellar"/>
          <w:sz w:val="36"/>
          <w:szCs w:val="36"/>
          <w:rtl/>
          <w:lang w:bidi="ar-IQ"/>
        </w:rPr>
        <w:t xml:space="preserve">فتبين </w:t>
      </w:r>
      <w:r w:rsidR="002E4211" w:rsidRPr="00C44758">
        <w:rPr>
          <w:rFonts w:ascii="Castellar" w:hAnsi="Castellar"/>
          <w:sz w:val="36"/>
          <w:szCs w:val="36"/>
          <w:rtl/>
          <w:lang w:bidi="ar-IQ"/>
        </w:rPr>
        <w:t>أ</w:t>
      </w:r>
      <w:r w:rsidRPr="00C44758">
        <w:rPr>
          <w:rFonts w:ascii="Castellar" w:hAnsi="Castellar"/>
          <w:sz w:val="36"/>
          <w:szCs w:val="36"/>
          <w:rtl/>
          <w:lang w:bidi="ar-IQ"/>
        </w:rPr>
        <w:t>ن</w:t>
      </w:r>
      <w:r w:rsidR="005755D9" w:rsidRPr="00C44758">
        <w:rPr>
          <w:rFonts w:ascii="Castellar" w:hAnsi="Castellar"/>
          <w:sz w:val="36"/>
          <w:szCs w:val="36"/>
          <w:rtl/>
          <w:lang w:bidi="ar-IQ"/>
        </w:rPr>
        <w:t>ّ</w:t>
      </w:r>
      <w:r w:rsidRPr="009A7F31">
        <w:rPr>
          <w:rFonts w:ascii="Castellar" w:hAnsi="Castellar"/>
          <w:sz w:val="36"/>
          <w:szCs w:val="36"/>
          <w:rtl/>
          <w:lang w:bidi="ar-IQ"/>
        </w:rPr>
        <w:t xml:space="preserve"> المأمور بإطاعت</w:t>
      </w:r>
      <w:r w:rsidR="005755D9">
        <w:rPr>
          <w:rFonts w:ascii="Castellar" w:hAnsi="Castellar"/>
          <w:sz w:val="36"/>
          <w:szCs w:val="36"/>
          <w:rtl/>
          <w:lang w:bidi="ar-IQ"/>
        </w:rPr>
        <w:t>ه</w:t>
      </w:r>
      <w:r w:rsidRPr="009A7F31">
        <w:rPr>
          <w:rFonts w:ascii="Castellar" w:hAnsi="Castellar"/>
          <w:sz w:val="36"/>
          <w:szCs w:val="36"/>
          <w:rtl/>
          <w:lang w:bidi="ar-IQ"/>
        </w:rPr>
        <w:t xml:space="preserve"> بعد النبي </w:t>
      </w:r>
      <w:r w:rsidR="002C3DB0">
        <w:rPr>
          <w:rFonts w:ascii="Castellar" w:hAnsi="Castellar"/>
          <w:noProof/>
          <w:sz w:val="36"/>
          <w:szCs w:val="36"/>
        </w:rPr>
        <w:drawing>
          <wp:inline distT="0" distB="0" distL="0" distR="0" wp14:anchorId="5F33943F" wp14:editId="58CB1372">
            <wp:extent cx="207010" cy="158750"/>
            <wp:effectExtent l="19050" t="0" r="2540" b="0"/>
            <wp:docPr id="46" name="صورة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4"/>
                    <pic:cNvPicPr>
                      <a:picLocks noChangeAspect="1" noChangeArrowheads="1"/>
                    </pic:cNvPicPr>
                  </pic:nvPicPr>
                  <pic:blipFill>
                    <a:blip r:embed="rId20"/>
                    <a:srcRect/>
                    <a:stretch>
                      <a:fillRect/>
                    </a:stretch>
                  </pic:blipFill>
                  <pic:spPr bwMode="auto">
                    <a:xfrm>
                      <a:off x="0" y="0"/>
                      <a:ext cx="207010" cy="158750"/>
                    </a:xfrm>
                    <a:prstGeom prst="rect">
                      <a:avLst/>
                    </a:prstGeom>
                    <a:noFill/>
                    <a:ln w="9525">
                      <a:noFill/>
                      <a:miter lim="800000"/>
                      <a:headEnd/>
                      <a:tailEnd/>
                    </a:ln>
                  </pic:spPr>
                </pic:pic>
              </a:graphicData>
            </a:graphic>
          </wp:inline>
        </w:drawing>
      </w:r>
      <w:r w:rsidR="005755D9">
        <w:rPr>
          <w:rFonts w:ascii="Castellar" w:hAnsi="Castellar"/>
          <w:sz w:val="36"/>
          <w:szCs w:val="36"/>
          <w:rtl/>
          <w:lang w:bidi="ar-IQ"/>
        </w:rPr>
        <w:t xml:space="preserve"> </w:t>
      </w:r>
      <w:r w:rsidRPr="009A7F31">
        <w:rPr>
          <w:rFonts w:ascii="Castellar" w:hAnsi="Castellar"/>
          <w:sz w:val="36"/>
          <w:szCs w:val="36"/>
          <w:rtl/>
          <w:lang w:bidi="ar-IQ"/>
        </w:rPr>
        <w:t>هم علي وولده المعصوم</w:t>
      </w:r>
      <w:r w:rsidR="002E4211" w:rsidRPr="00C44758">
        <w:rPr>
          <w:rFonts w:ascii="Castellar" w:hAnsi="Castellar"/>
          <w:sz w:val="36"/>
          <w:szCs w:val="36"/>
          <w:rtl/>
          <w:lang w:bidi="ar-IQ"/>
        </w:rPr>
        <w:t>و</w:t>
      </w:r>
      <w:r w:rsidRPr="00C44758">
        <w:rPr>
          <w:rFonts w:ascii="Castellar" w:hAnsi="Castellar"/>
          <w:sz w:val="36"/>
          <w:szCs w:val="36"/>
          <w:rtl/>
          <w:lang w:bidi="ar-IQ"/>
        </w:rPr>
        <w:t>ن</w:t>
      </w:r>
      <w:r w:rsidRPr="009A7F31">
        <w:rPr>
          <w:rFonts w:ascii="Castellar" w:hAnsi="Castellar"/>
          <w:sz w:val="36"/>
          <w:szCs w:val="36"/>
          <w:rtl/>
          <w:lang w:bidi="ar-IQ"/>
        </w:rPr>
        <w:t xml:space="preserve"> </w:t>
      </w:r>
      <w:r w:rsidR="002C3DB0">
        <w:rPr>
          <w:rFonts w:ascii="Castellar" w:hAnsi="Castellar"/>
          <w:noProof/>
          <w:sz w:val="36"/>
          <w:szCs w:val="36"/>
        </w:rPr>
        <w:drawing>
          <wp:inline distT="0" distB="0" distL="0" distR="0" wp14:anchorId="01B5DF19" wp14:editId="393C7E07">
            <wp:extent cx="262255" cy="167005"/>
            <wp:effectExtent l="19050" t="0" r="4445" b="0"/>
            <wp:docPr id="47" name="صورة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7"/>
                    <pic:cNvPicPr>
                      <a:picLocks noChangeAspect="1" noChangeArrowheads="1"/>
                    </pic:cNvPicPr>
                  </pic:nvPicPr>
                  <pic:blipFill>
                    <a:blip r:embed="rId21"/>
                    <a:srcRect/>
                    <a:stretch>
                      <a:fillRect/>
                    </a:stretch>
                  </pic:blipFill>
                  <pic:spPr bwMode="auto">
                    <a:xfrm>
                      <a:off x="0" y="0"/>
                      <a:ext cx="262255" cy="167005"/>
                    </a:xfrm>
                    <a:prstGeom prst="rect">
                      <a:avLst/>
                    </a:prstGeom>
                    <a:noFill/>
                    <a:ln w="9525">
                      <a:noFill/>
                      <a:miter lim="800000"/>
                      <a:headEnd/>
                      <a:tailEnd/>
                    </a:ln>
                  </pic:spPr>
                </pic:pic>
              </a:graphicData>
            </a:graphic>
          </wp:inline>
        </w:drawing>
      </w:r>
      <w:r w:rsidR="005755D9">
        <w:rPr>
          <w:rFonts w:ascii="Castellar" w:hAnsi="Castellar"/>
          <w:sz w:val="36"/>
          <w:szCs w:val="36"/>
          <w:rtl/>
          <w:lang w:bidi="ar-IQ"/>
        </w:rPr>
        <w:t xml:space="preserve">. </w:t>
      </w:r>
      <w:r w:rsidRPr="009A7F31">
        <w:rPr>
          <w:rFonts w:ascii="Castellar" w:hAnsi="Castellar"/>
          <w:sz w:val="36"/>
          <w:szCs w:val="36"/>
          <w:rtl/>
          <w:lang w:bidi="ar-IQ"/>
        </w:rPr>
        <w:t>وعصمتهم من الذنوب قد نص عليها القرآن</w:t>
      </w:r>
      <w:r w:rsidR="005755D9">
        <w:rPr>
          <w:rFonts w:ascii="Castellar" w:hAnsi="Castellar"/>
          <w:sz w:val="36"/>
          <w:szCs w:val="36"/>
          <w:rtl/>
          <w:lang w:bidi="ar-IQ"/>
        </w:rPr>
        <w:t>،</w:t>
      </w:r>
      <w:r w:rsidRPr="009A7F31">
        <w:rPr>
          <w:rFonts w:ascii="Castellar" w:hAnsi="Castellar"/>
          <w:sz w:val="36"/>
          <w:szCs w:val="36"/>
          <w:rtl/>
          <w:lang w:bidi="ar-IQ"/>
        </w:rPr>
        <w:t xml:space="preserve"> قال تعالى</w:t>
      </w:r>
      <w:r w:rsidR="005755D9">
        <w:rPr>
          <w:rFonts w:ascii="Castellar" w:hAnsi="Castellar"/>
          <w:sz w:val="36"/>
          <w:szCs w:val="36"/>
          <w:rtl/>
          <w:lang w:bidi="ar-IQ"/>
        </w:rPr>
        <w:t>:</w:t>
      </w:r>
    </w:p>
    <w:p w14:paraId="4EFF7873" w14:textId="77777777" w:rsidR="00BF205B" w:rsidRPr="009A7F31" w:rsidRDefault="00E2345E" w:rsidP="00E2345E">
      <w:pPr>
        <w:ind w:left="27" w:firstLine="426"/>
        <w:jc w:val="both"/>
        <w:rPr>
          <w:rFonts w:ascii="Castellar" w:hAnsi="Castellar"/>
          <w:sz w:val="36"/>
          <w:szCs w:val="36"/>
          <w:rtl/>
          <w:lang w:bidi="ar-IQ"/>
        </w:rPr>
      </w:pPr>
      <w:r w:rsidRPr="00FB63D5">
        <w:rPr>
          <w:rFonts w:ascii="Traditional Arabic" w:hAnsi="Traditional Arabic"/>
          <w:color w:val="006600"/>
          <w:sz w:val="36"/>
          <w:szCs w:val="36"/>
          <w:rtl/>
        </w:rPr>
        <w:t>﴿</w:t>
      </w:r>
      <w:r w:rsidR="00BF205B" w:rsidRPr="003772BB">
        <w:rPr>
          <w:rFonts w:ascii="Castellar" w:hAnsi="Castellar" w:cs="DecoType Naskh Variants"/>
          <w:color w:val="006600"/>
          <w:sz w:val="36"/>
          <w:szCs w:val="36"/>
          <w:rtl/>
          <w:lang w:bidi="ar-IQ"/>
        </w:rPr>
        <w:t>إِنَّمَا يُرِيدُ اللَّهُ لِيُذْهِبَ عَنْكُمُ الرِّجْسَ أَهْلَ الْبَيْتِ وَيُطَهِّرَكُمْ تَطْهِيراً</w:t>
      </w:r>
      <w:r w:rsidRPr="00FB63D5">
        <w:rPr>
          <w:rFonts w:ascii="Traditional Arabic" w:hAnsi="Traditional Arabic"/>
          <w:color w:val="006600"/>
          <w:sz w:val="36"/>
          <w:szCs w:val="36"/>
          <w:rtl/>
        </w:rPr>
        <w:t>﴾</w:t>
      </w:r>
      <w:r w:rsidR="00BF205B" w:rsidRPr="003772BB">
        <w:rPr>
          <w:rFonts w:ascii="Castellar" w:hAnsi="Castellar"/>
          <w:color w:val="FF0000"/>
          <w:sz w:val="36"/>
          <w:szCs w:val="36"/>
          <w:vertAlign w:val="superscript"/>
          <w:rtl/>
          <w:lang w:bidi="ar-IQ"/>
        </w:rPr>
        <w:t>(</w:t>
      </w:r>
      <w:r w:rsidR="005755D9" w:rsidRPr="003772BB">
        <w:rPr>
          <w:rStyle w:val="FootnoteReference"/>
          <w:rFonts w:ascii="Castellar" w:hAnsi="Castellar"/>
          <w:color w:val="FF0000"/>
          <w:sz w:val="36"/>
          <w:szCs w:val="36"/>
          <w:rtl/>
          <w:lang w:bidi="ar-IQ"/>
        </w:rPr>
        <w:footnoteReference w:id="111"/>
      </w:r>
      <w:r w:rsidR="005755D9" w:rsidRPr="003772BB">
        <w:rPr>
          <w:rFonts w:ascii="Castellar" w:hAnsi="Castellar"/>
          <w:color w:val="FF0000"/>
          <w:sz w:val="36"/>
          <w:szCs w:val="36"/>
          <w:vertAlign w:val="superscript"/>
          <w:rtl/>
          <w:lang w:bidi="ar-IQ"/>
        </w:rPr>
        <w:t>)</w:t>
      </w:r>
      <w:r w:rsidR="005755D9">
        <w:rPr>
          <w:rFonts w:ascii="Castellar" w:hAnsi="Castellar"/>
          <w:sz w:val="36"/>
          <w:szCs w:val="36"/>
          <w:rtl/>
          <w:lang w:bidi="ar-IQ"/>
        </w:rPr>
        <w:t xml:space="preserve">. </w:t>
      </w:r>
    </w:p>
    <w:p w14:paraId="51EB6C11" w14:textId="77777777" w:rsidR="002F7109" w:rsidRDefault="00233281" w:rsidP="00233281">
      <w:pPr>
        <w:widowControl w:val="0"/>
        <w:ind w:firstLine="284"/>
        <w:jc w:val="both"/>
        <w:rPr>
          <w:rFonts w:ascii="adwa-assalaf" w:eastAsiaTheme="minorHAnsi" w:hAnsi="adwa-assalaf" w:cs="B Zar"/>
          <w:sz w:val="28"/>
          <w:szCs w:val="28"/>
          <w:rtl/>
        </w:rPr>
      </w:pPr>
      <w:r w:rsidRPr="00233281">
        <w:rPr>
          <w:rFonts w:ascii="adwa-assalaf" w:eastAsiaTheme="minorHAnsi" w:hAnsi="adwa-assalaf" w:cs="B Zar"/>
          <w:sz w:val="28"/>
          <w:szCs w:val="28"/>
          <w:rtl/>
        </w:rPr>
        <w:t xml:space="preserve">روشن </w:t>
      </w:r>
      <w:r w:rsidRPr="00233281">
        <w:rPr>
          <w:rFonts w:ascii="adwa-assalaf" w:eastAsiaTheme="minorHAnsi" w:hAnsi="adwa-assalaf" w:cs="B Zar" w:hint="cs"/>
          <w:sz w:val="28"/>
          <w:szCs w:val="28"/>
          <w:rtl/>
        </w:rPr>
        <w:t>شد، کسی که بعد از پیامبر</w:t>
      </w:r>
      <w:r w:rsidRPr="00233281">
        <w:rPr>
          <w:rFonts w:ascii="M Mitra" w:eastAsiaTheme="minorHAnsi" w:hAnsi="M Mitra" w:cs="B Zar" w:hint="cs"/>
          <w:sz w:val="28"/>
          <w:szCs w:val="28"/>
          <w:lang w:bidi="fa-IR"/>
        </w:rPr>
        <w:sym w:font="Abo-thar" w:char="F06B"/>
      </w:r>
      <w:r w:rsidRPr="00233281">
        <w:rPr>
          <w:rFonts w:ascii="adwa-assalaf" w:eastAsiaTheme="minorHAnsi" w:hAnsi="adwa-assalaf" w:cs="B Zar" w:hint="cs"/>
          <w:sz w:val="28"/>
          <w:szCs w:val="28"/>
          <w:rtl/>
        </w:rPr>
        <w:t xml:space="preserve"> به اطاعت از آن‌ها امر شده است، علی و فرزندان معصومش </w:t>
      </w:r>
      <w:r w:rsidRPr="00233281">
        <w:rPr>
          <w:rFonts w:ascii="M Mitra" w:eastAsiaTheme="minorHAnsi" w:hAnsi="M Mitra" w:cs="B Zar"/>
          <w:sz w:val="28"/>
          <w:szCs w:val="28"/>
          <w:lang w:bidi="fa-IR"/>
        </w:rPr>
        <w:sym w:font="Abo-thar" w:char="F062"/>
      </w:r>
      <w:r w:rsidRPr="00233281">
        <w:rPr>
          <w:rFonts w:ascii="adwa-assalaf" w:eastAsiaTheme="minorHAnsi" w:hAnsi="adwa-assalaf" w:cs="B Zar" w:hint="cs"/>
          <w:sz w:val="28"/>
          <w:szCs w:val="28"/>
          <w:rtl/>
        </w:rPr>
        <w:t xml:space="preserve"> هستند و عصمت آن‌ها از گناه، در قرآن </w:t>
      </w:r>
      <w:r w:rsidRPr="00233281">
        <w:rPr>
          <w:rFonts w:ascii="adwa-assalaf" w:eastAsiaTheme="minorHAnsi" w:hAnsi="adwa-assalaf" w:cs="B Zar"/>
          <w:sz w:val="28"/>
          <w:szCs w:val="28"/>
          <w:rtl/>
        </w:rPr>
        <w:t>به‌صراحت</w:t>
      </w:r>
      <w:r w:rsidRPr="00233281">
        <w:rPr>
          <w:rFonts w:ascii="adwa-assalaf" w:eastAsiaTheme="minorHAnsi" w:hAnsi="adwa-assalaf" w:cs="B Zar" w:hint="cs"/>
          <w:sz w:val="28"/>
          <w:szCs w:val="28"/>
          <w:rtl/>
        </w:rPr>
        <w:t xml:space="preserve"> ذکر شده است. خداوند متعال می‌فرماید:</w:t>
      </w:r>
    </w:p>
    <w:p w14:paraId="52893E92" w14:textId="2C79A63E" w:rsidR="00233281" w:rsidRPr="00233281" w:rsidRDefault="00233281" w:rsidP="00233281">
      <w:pPr>
        <w:widowControl w:val="0"/>
        <w:ind w:firstLine="284"/>
        <w:jc w:val="both"/>
        <w:rPr>
          <w:rFonts w:ascii="M Mitra" w:eastAsiaTheme="minorHAnsi" w:hAnsi="M Mitra" w:cs="B Zar"/>
          <w:sz w:val="28"/>
          <w:szCs w:val="28"/>
        </w:rPr>
      </w:pPr>
      <w:r w:rsidRPr="00233281">
        <w:rPr>
          <w:rFonts w:ascii="adwa-assalaf" w:eastAsiaTheme="minorHAnsi" w:hAnsi="adwa-assalaf" w:cs="B Zar" w:hint="cs"/>
          <w:sz w:val="28"/>
          <w:szCs w:val="28"/>
          <w:rtl/>
        </w:rPr>
        <w:t xml:space="preserve"> </w:t>
      </w:r>
      <w:r w:rsidRPr="00233281">
        <w:rPr>
          <w:rFonts w:ascii="adwa-assalaf" w:eastAsiaTheme="minorHAnsi" w:hAnsi="adwa-assalaf" w:cs="B Zar" w:hint="cs"/>
          <w:color w:val="006600"/>
          <w:sz w:val="28"/>
          <w:szCs w:val="28"/>
          <w:lang w:bidi="fa-IR"/>
        </w:rPr>
        <w:t>﴿</w:t>
      </w:r>
      <w:r w:rsidRPr="00233281">
        <w:rPr>
          <w:rFonts w:ascii="adwa-assalaf" w:eastAsiaTheme="minorHAnsi" w:hAnsi="adwa-assalaf" w:cs="B Zar"/>
          <w:color w:val="C00000"/>
          <w:sz w:val="28"/>
          <w:szCs w:val="28"/>
          <w:rtl/>
        </w:rPr>
        <w:t>(</w:t>
      </w:r>
      <w:r w:rsidRPr="00233281">
        <w:rPr>
          <w:rFonts w:ascii="B Mitra" w:hAnsi="B Mitra" w:cs="B Zar" w:hint="cs"/>
          <w:b/>
          <w:bCs/>
          <w:color w:val="C00000"/>
          <w:sz w:val="28"/>
          <w:szCs w:val="28"/>
          <w:rtl/>
        </w:rPr>
        <w:t>خداوند</w:t>
      </w:r>
      <w:r w:rsidRPr="00233281">
        <w:rPr>
          <w:rFonts w:ascii="B Mitra" w:hAnsi="B Mitra" w:cs="B Zar"/>
          <w:b/>
          <w:bCs/>
          <w:color w:val="C00000"/>
          <w:sz w:val="28"/>
          <w:szCs w:val="28"/>
          <w:rtl/>
        </w:rPr>
        <w:t xml:space="preserve"> </w:t>
      </w:r>
      <w:r w:rsidRPr="00233281">
        <w:rPr>
          <w:rFonts w:ascii="B Mitra" w:hAnsi="B Mitra" w:cs="B Zar" w:hint="cs"/>
          <w:b/>
          <w:bCs/>
          <w:color w:val="C00000"/>
          <w:sz w:val="28"/>
          <w:szCs w:val="28"/>
          <w:rtl/>
        </w:rPr>
        <w:t>می</w:t>
      </w:r>
      <w:r w:rsidRPr="00233281">
        <w:rPr>
          <w:rFonts w:ascii="B Mitra" w:hAnsi="B Mitra" w:cs="B Zar" w:hint="eastAsia"/>
          <w:b/>
          <w:bCs/>
          <w:color w:val="C00000"/>
          <w:sz w:val="28"/>
          <w:szCs w:val="28"/>
          <w:rtl/>
        </w:rPr>
        <w:t>‌</w:t>
      </w:r>
      <w:r w:rsidRPr="00233281">
        <w:rPr>
          <w:rFonts w:ascii="B Mitra" w:hAnsi="B Mitra" w:cs="B Zar" w:hint="cs"/>
          <w:b/>
          <w:bCs/>
          <w:color w:val="C00000"/>
          <w:sz w:val="28"/>
          <w:szCs w:val="28"/>
          <w:rtl/>
        </w:rPr>
        <w:t>خواهد</w:t>
      </w:r>
      <w:r w:rsidRPr="00233281">
        <w:rPr>
          <w:rFonts w:ascii="B Mitra" w:hAnsi="B Mitra" w:cs="B Zar"/>
          <w:b/>
          <w:bCs/>
          <w:color w:val="C00000"/>
          <w:sz w:val="28"/>
          <w:szCs w:val="28"/>
          <w:rtl/>
        </w:rPr>
        <w:t xml:space="preserve"> </w:t>
      </w:r>
      <w:r w:rsidRPr="00233281">
        <w:rPr>
          <w:rFonts w:ascii="B Mitra" w:hAnsi="B Mitra" w:cs="B Zar" w:hint="cs"/>
          <w:b/>
          <w:bCs/>
          <w:color w:val="C00000"/>
          <w:sz w:val="28"/>
          <w:szCs w:val="28"/>
          <w:rtl/>
        </w:rPr>
        <w:t>پليدی</w:t>
      </w:r>
      <w:r w:rsidRPr="00233281">
        <w:rPr>
          <w:rFonts w:ascii="B Mitra" w:hAnsi="B Mitra" w:cs="B Zar"/>
          <w:b/>
          <w:bCs/>
          <w:color w:val="C00000"/>
          <w:sz w:val="28"/>
          <w:szCs w:val="28"/>
          <w:rtl/>
        </w:rPr>
        <w:t xml:space="preserve"> </w:t>
      </w:r>
      <w:r w:rsidRPr="00233281">
        <w:rPr>
          <w:rFonts w:ascii="B Mitra" w:hAnsi="B Mitra" w:cs="B Zar" w:hint="cs"/>
          <w:b/>
          <w:bCs/>
          <w:color w:val="C00000"/>
          <w:sz w:val="28"/>
          <w:szCs w:val="28"/>
          <w:rtl/>
        </w:rPr>
        <w:t>را</w:t>
      </w:r>
      <w:r w:rsidRPr="00233281">
        <w:rPr>
          <w:rFonts w:ascii="B Mitra" w:hAnsi="B Mitra" w:cs="B Zar"/>
          <w:b/>
          <w:bCs/>
          <w:color w:val="C00000"/>
          <w:sz w:val="28"/>
          <w:szCs w:val="28"/>
          <w:rtl/>
        </w:rPr>
        <w:t xml:space="preserve"> </w:t>
      </w:r>
      <w:r w:rsidRPr="00233281">
        <w:rPr>
          <w:rFonts w:ascii="B Mitra" w:hAnsi="B Mitra" w:cs="B Zar" w:hint="cs"/>
          <w:b/>
          <w:bCs/>
          <w:color w:val="C00000"/>
          <w:sz w:val="28"/>
          <w:szCs w:val="28"/>
          <w:rtl/>
        </w:rPr>
        <w:t>از</w:t>
      </w:r>
      <w:r w:rsidRPr="00233281">
        <w:rPr>
          <w:rFonts w:ascii="B Mitra" w:hAnsi="B Mitra" w:cs="B Zar"/>
          <w:b/>
          <w:bCs/>
          <w:color w:val="C00000"/>
          <w:sz w:val="28"/>
          <w:szCs w:val="28"/>
          <w:rtl/>
        </w:rPr>
        <w:t xml:space="preserve"> </w:t>
      </w:r>
      <w:r w:rsidRPr="00233281">
        <w:rPr>
          <w:rFonts w:ascii="B Mitra" w:hAnsi="B Mitra" w:cs="B Zar" w:hint="cs"/>
          <w:b/>
          <w:bCs/>
          <w:color w:val="C00000"/>
          <w:sz w:val="28"/>
          <w:szCs w:val="28"/>
          <w:rtl/>
        </w:rPr>
        <w:t>شما</w:t>
      </w:r>
      <w:r w:rsidRPr="00233281">
        <w:rPr>
          <w:rFonts w:ascii="B Mitra" w:hAnsi="B Mitra" w:cs="B Zar"/>
          <w:b/>
          <w:bCs/>
          <w:color w:val="C00000"/>
          <w:sz w:val="28"/>
          <w:szCs w:val="28"/>
          <w:rtl/>
        </w:rPr>
        <w:t xml:space="preserve"> </w:t>
      </w:r>
      <w:r w:rsidRPr="00233281">
        <w:rPr>
          <w:rFonts w:ascii="B Mitra" w:hAnsi="B Mitra" w:cs="B Zar" w:hint="cs"/>
          <w:b/>
          <w:bCs/>
          <w:color w:val="C00000"/>
          <w:sz w:val="28"/>
          <w:szCs w:val="28"/>
          <w:rtl/>
        </w:rPr>
        <w:t>اهل‌بیت دور کند</w:t>
      </w:r>
      <w:r w:rsidRPr="00233281">
        <w:rPr>
          <w:rFonts w:ascii="B Mitra" w:hAnsi="B Mitra" w:cs="B Zar"/>
          <w:b/>
          <w:bCs/>
          <w:color w:val="C00000"/>
          <w:sz w:val="28"/>
          <w:szCs w:val="28"/>
          <w:rtl/>
        </w:rPr>
        <w:t xml:space="preserve"> </w:t>
      </w:r>
      <w:r w:rsidRPr="00233281">
        <w:rPr>
          <w:rFonts w:ascii="B Mitra" w:hAnsi="B Mitra" w:cs="B Zar" w:hint="cs"/>
          <w:b/>
          <w:bCs/>
          <w:color w:val="C00000"/>
          <w:sz w:val="28"/>
          <w:szCs w:val="28"/>
          <w:rtl/>
        </w:rPr>
        <w:t>و</w:t>
      </w:r>
      <w:r w:rsidRPr="00233281">
        <w:rPr>
          <w:rFonts w:ascii="B Mitra" w:hAnsi="B Mitra" w:cs="B Zar"/>
          <w:b/>
          <w:bCs/>
          <w:color w:val="C00000"/>
          <w:sz w:val="28"/>
          <w:szCs w:val="28"/>
          <w:rtl/>
        </w:rPr>
        <w:t xml:space="preserve"> </w:t>
      </w:r>
      <w:r w:rsidRPr="00233281">
        <w:rPr>
          <w:rFonts w:ascii="B Mitra" w:hAnsi="B Mitra" w:cs="B Zar" w:hint="cs"/>
          <w:b/>
          <w:bCs/>
          <w:color w:val="C00000"/>
          <w:sz w:val="28"/>
          <w:szCs w:val="28"/>
          <w:rtl/>
        </w:rPr>
        <w:t>شما</w:t>
      </w:r>
      <w:r w:rsidRPr="00233281">
        <w:rPr>
          <w:rFonts w:ascii="B Mitra" w:hAnsi="B Mitra" w:cs="B Zar"/>
          <w:b/>
          <w:bCs/>
          <w:color w:val="C00000"/>
          <w:sz w:val="28"/>
          <w:szCs w:val="28"/>
          <w:rtl/>
        </w:rPr>
        <w:t xml:space="preserve"> </w:t>
      </w:r>
      <w:r w:rsidRPr="00233281">
        <w:rPr>
          <w:rFonts w:ascii="B Mitra" w:hAnsi="B Mitra" w:cs="B Zar" w:hint="cs"/>
          <w:b/>
          <w:bCs/>
          <w:color w:val="C00000"/>
          <w:sz w:val="28"/>
          <w:szCs w:val="28"/>
          <w:rtl/>
        </w:rPr>
        <w:t>را</w:t>
      </w:r>
      <w:r w:rsidRPr="00233281">
        <w:rPr>
          <w:rFonts w:ascii="B Mitra" w:hAnsi="B Mitra" w:cs="B Zar"/>
          <w:b/>
          <w:bCs/>
          <w:color w:val="C00000"/>
          <w:sz w:val="28"/>
          <w:szCs w:val="28"/>
          <w:rtl/>
        </w:rPr>
        <w:t xml:space="preserve"> چنان‌که </w:t>
      </w:r>
      <w:r w:rsidRPr="00233281">
        <w:rPr>
          <w:rFonts w:ascii="B Mitra" w:hAnsi="B Mitra" w:cs="B Zar" w:hint="cs"/>
          <w:b/>
          <w:bCs/>
          <w:color w:val="C00000"/>
          <w:sz w:val="28"/>
          <w:szCs w:val="28"/>
          <w:rtl/>
        </w:rPr>
        <w:t>بايد</w:t>
      </w:r>
      <w:r w:rsidRPr="00233281">
        <w:rPr>
          <w:rFonts w:ascii="M Mitra" w:eastAsiaTheme="minorHAnsi" w:hAnsi="M Mitra" w:cs="B Zar" w:hint="cs"/>
          <w:color w:val="C00000"/>
          <w:sz w:val="28"/>
          <w:szCs w:val="28"/>
          <w:rtl/>
        </w:rPr>
        <w:t>،</w:t>
      </w:r>
      <w:r w:rsidRPr="00233281">
        <w:rPr>
          <w:rFonts w:ascii="M Mitra" w:eastAsiaTheme="minorHAnsi" w:hAnsi="M Mitra" w:cs="B Zar"/>
          <w:color w:val="C00000"/>
          <w:sz w:val="28"/>
          <w:szCs w:val="28"/>
          <w:rtl/>
        </w:rPr>
        <w:t xml:space="preserve"> </w:t>
      </w:r>
      <w:r w:rsidRPr="00233281">
        <w:rPr>
          <w:rFonts w:ascii="B Mitra" w:hAnsi="B Mitra" w:cs="B Zar" w:hint="cs"/>
          <w:b/>
          <w:bCs/>
          <w:color w:val="C00000"/>
          <w:sz w:val="28"/>
          <w:szCs w:val="28"/>
          <w:rtl/>
        </w:rPr>
        <w:t>پاک</w:t>
      </w:r>
      <w:r w:rsidRPr="00233281">
        <w:rPr>
          <w:rFonts w:ascii="B Mitra" w:hAnsi="B Mitra" w:cs="B Zar"/>
          <w:b/>
          <w:bCs/>
          <w:color w:val="C00000"/>
          <w:sz w:val="28"/>
          <w:szCs w:val="28"/>
          <w:rtl/>
        </w:rPr>
        <w:t xml:space="preserve"> </w:t>
      </w:r>
      <w:r w:rsidRPr="00233281">
        <w:rPr>
          <w:rFonts w:ascii="B Mitra" w:hAnsi="B Mitra" w:cs="B Zar" w:hint="cs"/>
          <w:b/>
          <w:bCs/>
          <w:color w:val="C00000"/>
          <w:sz w:val="28"/>
          <w:szCs w:val="28"/>
          <w:rtl/>
        </w:rPr>
        <w:t>سازد</w:t>
      </w:r>
      <w:r w:rsidRPr="00233281">
        <w:rPr>
          <w:rFonts w:ascii="M Mitra" w:eastAsiaTheme="minorHAnsi" w:hAnsi="M Mitra" w:cs="B Zar" w:hint="cs"/>
          <w:color w:val="C00000"/>
          <w:sz w:val="28"/>
          <w:szCs w:val="28"/>
          <w:rtl/>
        </w:rPr>
        <w:t>)</w:t>
      </w:r>
      <w:r w:rsidRPr="00233281">
        <w:rPr>
          <w:rFonts w:ascii="adwa-assalaf" w:eastAsiaTheme="minorHAnsi" w:hAnsi="adwa-assalaf" w:cs="B Zar" w:hint="cs"/>
          <w:color w:val="006600"/>
          <w:sz w:val="28"/>
          <w:szCs w:val="28"/>
          <w:lang w:bidi="fa-IR"/>
        </w:rPr>
        <w:t>﴾</w:t>
      </w:r>
      <w:r w:rsidRPr="00233281">
        <w:rPr>
          <w:rFonts w:ascii="adwa-assalaf" w:eastAsiaTheme="minorHAnsi" w:hAnsi="adwa-assalaf" w:cs="B Zar" w:hint="cs"/>
          <w:sz w:val="28"/>
          <w:szCs w:val="28"/>
          <w:rtl/>
        </w:rPr>
        <w:t>؛</w:t>
      </w:r>
      <w:r w:rsidRPr="00233281">
        <w:rPr>
          <w:rFonts w:ascii="B Mitra" w:eastAsiaTheme="minorHAnsi" w:hAnsi="B Mitra" w:cs="B Zar"/>
          <w:sz w:val="28"/>
          <w:szCs w:val="28"/>
          <w:vertAlign w:val="superscript"/>
          <w:rtl/>
        </w:rPr>
        <w:footnoteReference w:customMarkFollows="1" w:id="112"/>
        <w:t>(1)</w:t>
      </w:r>
      <w:r w:rsidRPr="00233281">
        <w:rPr>
          <w:rFonts w:ascii="M Mitra" w:eastAsiaTheme="minorHAnsi" w:hAnsi="M Mitra" w:cs="B Zar" w:hint="cs"/>
          <w:sz w:val="28"/>
          <w:szCs w:val="28"/>
          <w:rtl/>
        </w:rPr>
        <w:t>.</w:t>
      </w:r>
    </w:p>
    <w:p w14:paraId="4090F63E" w14:textId="77777777" w:rsidR="00142C55" w:rsidRDefault="00142C55" w:rsidP="000609B7">
      <w:pPr>
        <w:ind w:left="27" w:firstLine="426"/>
        <w:jc w:val="both"/>
        <w:rPr>
          <w:rFonts w:ascii="Castellar" w:hAnsi="Castellar"/>
          <w:sz w:val="36"/>
          <w:szCs w:val="36"/>
          <w:rtl/>
          <w:lang w:bidi="ar-IQ"/>
        </w:rPr>
      </w:pPr>
    </w:p>
    <w:p w14:paraId="39BCBBC7" w14:textId="3A6B4709" w:rsidR="00D24D1F" w:rsidRDefault="00BF205B" w:rsidP="000609B7">
      <w:pPr>
        <w:ind w:left="27" w:firstLine="426"/>
        <w:jc w:val="both"/>
        <w:rPr>
          <w:rFonts w:ascii="Castellar" w:hAnsi="Castellar"/>
          <w:sz w:val="36"/>
          <w:szCs w:val="36"/>
          <w:rtl/>
          <w:lang w:bidi="ar-IQ"/>
        </w:rPr>
      </w:pPr>
      <w:r w:rsidRPr="009A7F31">
        <w:rPr>
          <w:rFonts w:ascii="Castellar" w:hAnsi="Castellar"/>
          <w:sz w:val="36"/>
          <w:szCs w:val="36"/>
          <w:rtl/>
          <w:lang w:bidi="ar-IQ"/>
        </w:rPr>
        <w:t xml:space="preserve">ونص النبي </w:t>
      </w:r>
      <w:r w:rsidR="002C3DB0">
        <w:rPr>
          <w:rFonts w:ascii="Castellar" w:hAnsi="Castellar"/>
          <w:noProof/>
          <w:sz w:val="36"/>
          <w:szCs w:val="36"/>
        </w:rPr>
        <w:drawing>
          <wp:inline distT="0" distB="0" distL="0" distR="0" wp14:anchorId="60BB9202" wp14:editId="16DD41CD">
            <wp:extent cx="207010" cy="158750"/>
            <wp:effectExtent l="19050" t="0" r="2540" b="0"/>
            <wp:docPr id="48" name="صورة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4"/>
                    <pic:cNvPicPr>
                      <a:picLocks noChangeAspect="1" noChangeArrowheads="1"/>
                    </pic:cNvPicPr>
                  </pic:nvPicPr>
                  <pic:blipFill>
                    <a:blip r:embed="rId20"/>
                    <a:srcRect/>
                    <a:stretch>
                      <a:fillRect/>
                    </a:stretch>
                  </pic:blipFill>
                  <pic:spPr bwMode="auto">
                    <a:xfrm>
                      <a:off x="0" y="0"/>
                      <a:ext cx="207010" cy="158750"/>
                    </a:xfrm>
                    <a:prstGeom prst="rect">
                      <a:avLst/>
                    </a:prstGeom>
                    <a:noFill/>
                    <a:ln w="9525">
                      <a:noFill/>
                      <a:miter lim="800000"/>
                      <a:headEnd/>
                      <a:tailEnd/>
                    </a:ln>
                  </pic:spPr>
                </pic:pic>
              </a:graphicData>
            </a:graphic>
          </wp:inline>
        </w:drawing>
      </w:r>
      <w:r w:rsidR="005755D9">
        <w:rPr>
          <w:rFonts w:ascii="Castellar" w:hAnsi="Castellar"/>
          <w:sz w:val="36"/>
          <w:szCs w:val="36"/>
          <w:rtl/>
          <w:lang w:bidi="ar-IQ"/>
        </w:rPr>
        <w:t xml:space="preserve"> </w:t>
      </w:r>
      <w:r w:rsidRPr="009A7F31">
        <w:rPr>
          <w:rFonts w:ascii="Castellar" w:hAnsi="Castellar"/>
          <w:sz w:val="36"/>
          <w:szCs w:val="36"/>
          <w:rtl/>
          <w:lang w:bidi="ar-IQ"/>
        </w:rPr>
        <w:t xml:space="preserve">على </w:t>
      </w:r>
      <w:r w:rsidR="005755D9">
        <w:rPr>
          <w:rFonts w:ascii="Castellar" w:hAnsi="Castellar"/>
          <w:sz w:val="36"/>
          <w:szCs w:val="36"/>
          <w:rtl/>
          <w:lang w:bidi="ar-IQ"/>
        </w:rPr>
        <w:t>إ</w:t>
      </w:r>
      <w:r w:rsidRPr="009A7F31">
        <w:rPr>
          <w:rFonts w:ascii="Castellar" w:hAnsi="Castellar"/>
          <w:sz w:val="36"/>
          <w:szCs w:val="36"/>
          <w:rtl/>
          <w:lang w:bidi="ar-IQ"/>
        </w:rPr>
        <w:t>ن</w:t>
      </w:r>
      <w:r w:rsidR="005755D9">
        <w:rPr>
          <w:rFonts w:ascii="Castellar" w:hAnsi="Castellar"/>
          <w:sz w:val="36"/>
          <w:szCs w:val="36"/>
          <w:rtl/>
          <w:lang w:bidi="ar-IQ"/>
        </w:rPr>
        <w:t>ّ</w:t>
      </w:r>
      <w:r w:rsidRPr="009A7F31">
        <w:rPr>
          <w:rFonts w:ascii="Castellar" w:hAnsi="Castellar"/>
          <w:sz w:val="36"/>
          <w:szCs w:val="36"/>
          <w:rtl/>
          <w:lang w:bidi="ar-IQ"/>
        </w:rPr>
        <w:t>هم علي وفاطمة والحسنان</w:t>
      </w:r>
      <w:r w:rsidR="003772BB">
        <w:rPr>
          <w:rFonts w:ascii="Castellar" w:hAnsi="Castellar"/>
          <w:sz w:val="36"/>
          <w:szCs w:val="36"/>
          <w:rtl/>
          <w:lang w:bidi="ar-IQ"/>
        </w:rPr>
        <w:t xml:space="preserve"> </w:t>
      </w:r>
      <w:r w:rsidR="002C3DB0">
        <w:rPr>
          <w:rFonts w:ascii="Castellar" w:hAnsi="Castellar"/>
          <w:noProof/>
          <w:sz w:val="36"/>
          <w:szCs w:val="36"/>
        </w:rPr>
        <w:drawing>
          <wp:inline distT="0" distB="0" distL="0" distR="0" wp14:anchorId="41321E9A" wp14:editId="3ACCDE93">
            <wp:extent cx="262255" cy="167005"/>
            <wp:effectExtent l="19050" t="0" r="4445" b="0"/>
            <wp:docPr id="49" name="صورة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7"/>
                    <pic:cNvPicPr>
                      <a:picLocks noChangeAspect="1" noChangeArrowheads="1"/>
                    </pic:cNvPicPr>
                  </pic:nvPicPr>
                  <pic:blipFill>
                    <a:blip r:embed="rId21"/>
                    <a:srcRect/>
                    <a:stretch>
                      <a:fillRect/>
                    </a:stretch>
                  </pic:blipFill>
                  <pic:spPr bwMode="auto">
                    <a:xfrm>
                      <a:off x="0" y="0"/>
                      <a:ext cx="262255" cy="167005"/>
                    </a:xfrm>
                    <a:prstGeom prst="rect">
                      <a:avLst/>
                    </a:prstGeom>
                    <a:noFill/>
                    <a:ln w="9525">
                      <a:noFill/>
                      <a:miter lim="800000"/>
                      <a:headEnd/>
                      <a:tailEnd/>
                    </a:ln>
                  </pic:spPr>
                </pic:pic>
              </a:graphicData>
            </a:graphic>
          </wp:inline>
        </w:drawing>
      </w:r>
      <w:r w:rsidR="005755D9">
        <w:rPr>
          <w:rFonts w:ascii="Castellar" w:hAnsi="Castellar"/>
          <w:sz w:val="36"/>
          <w:szCs w:val="36"/>
          <w:rtl/>
          <w:lang w:bidi="ar-IQ"/>
        </w:rPr>
        <w:t>،</w:t>
      </w:r>
      <w:r w:rsidR="003772BB">
        <w:rPr>
          <w:rFonts w:ascii="Castellar" w:hAnsi="Castellar"/>
          <w:sz w:val="36"/>
          <w:szCs w:val="36"/>
          <w:rtl/>
          <w:lang w:bidi="ar-IQ"/>
        </w:rPr>
        <w:t xml:space="preserve"> </w:t>
      </w:r>
      <w:r w:rsidRPr="009A7F31">
        <w:rPr>
          <w:rFonts w:ascii="Castellar" w:hAnsi="Castellar"/>
          <w:sz w:val="36"/>
          <w:szCs w:val="36"/>
          <w:rtl/>
          <w:lang w:bidi="ar-IQ"/>
        </w:rPr>
        <w:t>كما ورد في تفسير كثير من المفسرين</w:t>
      </w:r>
      <w:r w:rsidR="003772BB">
        <w:rPr>
          <w:rFonts w:ascii="Castellar" w:hAnsi="Castellar"/>
          <w:sz w:val="36"/>
          <w:szCs w:val="36"/>
          <w:rtl/>
          <w:lang w:bidi="ar-IQ"/>
        </w:rPr>
        <w:t xml:space="preserve"> </w:t>
      </w:r>
      <w:r w:rsidR="005755D9" w:rsidRPr="003772BB">
        <w:rPr>
          <w:rFonts w:ascii="Castellar" w:hAnsi="Castellar"/>
          <w:color w:val="FF0000"/>
          <w:sz w:val="36"/>
          <w:szCs w:val="36"/>
          <w:vertAlign w:val="superscript"/>
          <w:rtl/>
          <w:lang w:bidi="ar-IQ"/>
        </w:rPr>
        <w:t>(</w:t>
      </w:r>
      <w:r w:rsidR="005755D9" w:rsidRPr="003772BB">
        <w:rPr>
          <w:rStyle w:val="FootnoteReference"/>
          <w:rFonts w:ascii="Castellar" w:hAnsi="Castellar"/>
          <w:color w:val="FF0000"/>
          <w:sz w:val="36"/>
          <w:szCs w:val="36"/>
          <w:rtl/>
          <w:lang w:bidi="ar-IQ"/>
        </w:rPr>
        <w:footnoteReference w:id="113"/>
      </w:r>
      <w:r w:rsidR="00D24D1F" w:rsidRPr="003772BB">
        <w:rPr>
          <w:rFonts w:ascii="Castellar" w:hAnsi="Castellar"/>
          <w:color w:val="FF0000"/>
          <w:sz w:val="36"/>
          <w:szCs w:val="36"/>
          <w:vertAlign w:val="superscript"/>
          <w:rtl/>
          <w:lang w:bidi="ar-IQ"/>
        </w:rPr>
        <w:t>)</w:t>
      </w:r>
      <w:r w:rsidR="00D24D1F">
        <w:rPr>
          <w:rFonts w:ascii="Castellar" w:hAnsi="Castellar"/>
          <w:sz w:val="36"/>
          <w:szCs w:val="36"/>
          <w:rtl/>
          <w:lang w:bidi="ar-IQ"/>
        </w:rPr>
        <w:t>.</w:t>
      </w:r>
    </w:p>
    <w:p w14:paraId="0856B967" w14:textId="77777777" w:rsidR="00641439" w:rsidRPr="00641439" w:rsidRDefault="00641439" w:rsidP="00641439">
      <w:pPr>
        <w:widowControl w:val="0"/>
        <w:ind w:firstLine="284"/>
        <w:jc w:val="both"/>
        <w:rPr>
          <w:rFonts w:ascii="adwa-assalaf" w:eastAsiaTheme="minorHAnsi" w:hAnsi="adwa-assalaf" w:cs="B Zar"/>
          <w:sz w:val="28"/>
          <w:szCs w:val="28"/>
          <w:rtl/>
        </w:rPr>
      </w:pPr>
      <w:r w:rsidRPr="00641439">
        <w:rPr>
          <w:rFonts w:ascii="adwa-assalaf" w:eastAsiaTheme="minorHAnsi" w:hAnsi="adwa-assalaf" w:cs="B Zar"/>
          <w:sz w:val="28"/>
          <w:szCs w:val="28"/>
          <w:rtl/>
        </w:rPr>
        <w:lastRenderedPageBreak/>
        <w:t>همان</w:t>
      </w:r>
      <w:r w:rsidRPr="00641439">
        <w:rPr>
          <w:rFonts w:ascii="adwa-assalaf" w:eastAsiaTheme="minorHAnsi" w:hAnsi="adwa-assalaf" w:cs="B Zar" w:hint="cs"/>
          <w:sz w:val="28"/>
          <w:szCs w:val="28"/>
          <w:rtl/>
        </w:rPr>
        <w:t>‌</w:t>
      </w:r>
      <w:r w:rsidRPr="00641439">
        <w:rPr>
          <w:rFonts w:ascii="adwa-assalaf" w:eastAsiaTheme="minorHAnsi" w:hAnsi="adwa-assalaf" w:cs="B Zar"/>
          <w:sz w:val="28"/>
          <w:szCs w:val="28"/>
          <w:rtl/>
        </w:rPr>
        <w:t>گونه که بس</w:t>
      </w:r>
      <w:r w:rsidRPr="00641439">
        <w:rPr>
          <w:rFonts w:ascii="adwa-assalaf" w:eastAsiaTheme="minorHAnsi" w:hAnsi="adwa-assalaf" w:cs="B Zar"/>
          <w:sz w:val="28"/>
          <w:szCs w:val="28"/>
          <w:rtl/>
          <w:lang w:bidi="ar-AE"/>
        </w:rPr>
        <w:t>ی</w:t>
      </w:r>
      <w:r w:rsidRPr="00641439">
        <w:rPr>
          <w:rFonts w:ascii="adwa-assalaf" w:eastAsiaTheme="minorHAnsi" w:hAnsi="adwa-assalaf" w:cs="B Zar"/>
          <w:sz w:val="28"/>
          <w:szCs w:val="28"/>
          <w:rtl/>
        </w:rPr>
        <w:t>اری از مفسرین توضیح داد</w:t>
      </w:r>
      <w:r w:rsidRPr="00641439">
        <w:rPr>
          <w:rFonts w:ascii="adwa-assalaf" w:eastAsiaTheme="minorHAnsi" w:hAnsi="adwa-assalaf" w:cs="B Zar" w:hint="cs"/>
          <w:sz w:val="28"/>
          <w:szCs w:val="28"/>
          <w:rtl/>
        </w:rPr>
        <w:t>ه‌اند</w:t>
      </w:r>
      <w:r w:rsidRPr="00641439">
        <w:rPr>
          <w:rFonts w:ascii="adwa-assalaf" w:eastAsiaTheme="minorHAnsi" w:hAnsi="adwa-assalaf" w:cs="B Zar"/>
          <w:sz w:val="28"/>
          <w:szCs w:val="28"/>
          <w:rtl/>
        </w:rPr>
        <w:t xml:space="preserve"> پیامبر</w:t>
      </w:r>
      <w:r w:rsidRPr="00641439">
        <w:rPr>
          <w:rFonts w:ascii="M Mitra" w:eastAsiaTheme="minorHAnsi" w:hAnsi="M Mitra" w:cs="B Zar" w:hint="cs"/>
          <w:sz w:val="28"/>
          <w:szCs w:val="28"/>
          <w:lang w:bidi="fa-IR"/>
        </w:rPr>
        <w:sym w:font="Abo-thar" w:char="F06B"/>
      </w:r>
      <w:r w:rsidRPr="00641439">
        <w:rPr>
          <w:rFonts w:ascii="adwa-assalaf" w:eastAsiaTheme="minorHAnsi" w:hAnsi="adwa-assalaf" w:cs="B Zar"/>
          <w:sz w:val="28"/>
          <w:szCs w:val="28"/>
          <w:rtl/>
        </w:rPr>
        <w:t xml:space="preserve"> به‌صراحت</w:t>
      </w:r>
      <w:r w:rsidRPr="00641439">
        <w:rPr>
          <w:rFonts w:ascii="adwa-assalaf" w:eastAsiaTheme="minorHAnsi" w:hAnsi="adwa-assalaf" w:cs="B Zar" w:hint="cs"/>
          <w:sz w:val="28"/>
          <w:szCs w:val="28"/>
          <w:rtl/>
        </w:rPr>
        <w:t xml:space="preserve"> </w:t>
      </w:r>
      <w:r w:rsidRPr="00641439">
        <w:rPr>
          <w:rFonts w:ascii="adwa-assalaf" w:eastAsiaTheme="minorHAnsi" w:hAnsi="adwa-assalaf" w:cs="B Zar"/>
          <w:sz w:val="28"/>
          <w:szCs w:val="28"/>
          <w:rtl/>
        </w:rPr>
        <w:t xml:space="preserve">اعلام </w:t>
      </w:r>
      <w:r w:rsidRPr="00641439">
        <w:rPr>
          <w:rFonts w:ascii="adwa-assalaf" w:eastAsiaTheme="minorHAnsi" w:hAnsi="adwa-assalaf" w:cs="B Zar" w:hint="cs"/>
          <w:sz w:val="28"/>
          <w:szCs w:val="28"/>
          <w:rtl/>
        </w:rPr>
        <w:t xml:space="preserve">فرموده است </w:t>
      </w:r>
      <w:r w:rsidRPr="00641439">
        <w:rPr>
          <w:rFonts w:ascii="adwa-assalaf" w:eastAsiaTheme="minorHAnsi" w:hAnsi="adwa-assalaf" w:cs="B Zar"/>
          <w:sz w:val="28"/>
          <w:szCs w:val="28"/>
          <w:rtl/>
        </w:rPr>
        <w:t>که منظور از اهل‌بیت</w:t>
      </w:r>
      <w:r w:rsidRPr="00641439">
        <w:rPr>
          <w:rFonts w:ascii="adwa-assalaf" w:eastAsiaTheme="minorHAnsi" w:hAnsi="adwa-assalaf" w:cs="B Zar" w:hint="cs"/>
          <w:sz w:val="28"/>
          <w:szCs w:val="28"/>
          <w:rtl/>
        </w:rPr>
        <w:t>،</w:t>
      </w:r>
      <w:r w:rsidRPr="00641439">
        <w:rPr>
          <w:rFonts w:ascii="adwa-assalaf" w:eastAsiaTheme="minorHAnsi" w:hAnsi="adwa-assalaf" w:cs="B Zar"/>
          <w:sz w:val="28"/>
          <w:szCs w:val="28"/>
          <w:rtl/>
        </w:rPr>
        <w:t xml:space="preserve"> علی</w:t>
      </w:r>
      <w:r w:rsidRPr="00641439">
        <w:rPr>
          <w:rFonts w:ascii="adwa-assalaf" w:eastAsiaTheme="minorHAnsi" w:hAnsi="adwa-assalaf" w:cs="B Zar" w:hint="cs"/>
          <w:sz w:val="28"/>
          <w:szCs w:val="28"/>
          <w:rtl/>
        </w:rPr>
        <w:t xml:space="preserve">، </w:t>
      </w:r>
      <w:r w:rsidRPr="00641439">
        <w:rPr>
          <w:rFonts w:ascii="adwa-assalaf" w:eastAsiaTheme="minorHAnsi" w:hAnsi="adwa-assalaf" w:cs="B Zar"/>
          <w:sz w:val="28"/>
          <w:szCs w:val="28"/>
          <w:rtl/>
        </w:rPr>
        <w:t>فاطم</w:t>
      </w:r>
      <w:r w:rsidRPr="00641439">
        <w:rPr>
          <w:rFonts w:ascii="adwa-assalaf" w:eastAsiaTheme="minorHAnsi" w:hAnsi="adwa-assalaf" w:cs="B Zar" w:hint="cs"/>
          <w:sz w:val="28"/>
          <w:szCs w:val="28"/>
          <w:rtl/>
        </w:rPr>
        <w:t xml:space="preserve">ه، </w:t>
      </w:r>
      <w:r w:rsidRPr="00641439">
        <w:rPr>
          <w:rFonts w:ascii="adwa-assalaf" w:eastAsiaTheme="minorHAnsi" w:hAnsi="adwa-assalaf" w:cs="B Zar"/>
          <w:sz w:val="28"/>
          <w:szCs w:val="28"/>
          <w:rtl/>
        </w:rPr>
        <w:t>حسن و حس</w:t>
      </w:r>
      <w:r w:rsidRPr="00641439">
        <w:rPr>
          <w:rFonts w:ascii="adwa-assalaf" w:eastAsiaTheme="minorHAnsi" w:hAnsi="adwa-assalaf" w:cs="B Zar" w:hint="cs"/>
          <w:sz w:val="28"/>
          <w:szCs w:val="28"/>
          <w:rtl/>
        </w:rPr>
        <w:t>ین</w:t>
      </w:r>
      <w:r w:rsidRPr="00641439">
        <w:rPr>
          <w:rFonts w:ascii="M Mitra" w:eastAsiaTheme="minorHAnsi" w:hAnsi="M Mitra" w:cs="B Zar"/>
          <w:sz w:val="28"/>
          <w:szCs w:val="28"/>
          <w:lang w:bidi="fa-IR"/>
        </w:rPr>
        <w:sym w:font="Abo-thar" w:char="F062"/>
      </w:r>
      <w:r w:rsidRPr="00641439">
        <w:rPr>
          <w:rFonts w:ascii="M Mitra" w:eastAsiaTheme="minorHAnsi" w:hAnsi="M Mitra" w:cs="B Zar" w:hint="cs"/>
          <w:sz w:val="28"/>
          <w:szCs w:val="28"/>
          <w:rtl/>
          <w:lang w:bidi="fa-IR"/>
        </w:rPr>
        <w:t xml:space="preserve"> </w:t>
      </w:r>
      <w:r w:rsidRPr="00641439">
        <w:rPr>
          <w:rFonts w:ascii="adwa-assalaf" w:eastAsiaTheme="minorHAnsi" w:hAnsi="adwa-assalaf" w:cs="B Zar" w:hint="cs"/>
          <w:sz w:val="28"/>
          <w:szCs w:val="28"/>
          <w:rtl/>
        </w:rPr>
        <w:t>می‌باشد.</w:t>
      </w:r>
      <w:r w:rsidRPr="00641439">
        <w:rPr>
          <w:rFonts w:ascii="B Mitra" w:eastAsiaTheme="minorHAnsi" w:hAnsi="B Mitra" w:cs="B Zar"/>
          <w:sz w:val="28"/>
          <w:szCs w:val="28"/>
          <w:vertAlign w:val="superscript"/>
          <w:rtl/>
        </w:rPr>
        <w:footnoteReference w:customMarkFollows="1" w:id="114"/>
        <w:t>(2)</w:t>
      </w:r>
    </w:p>
    <w:p w14:paraId="6E9A2E60" w14:textId="6A6BC3CF" w:rsidR="00641439" w:rsidRPr="00641439" w:rsidRDefault="00641439" w:rsidP="00C24DFE">
      <w:pPr>
        <w:widowControl w:val="0"/>
        <w:ind w:firstLine="284"/>
        <w:jc w:val="both"/>
        <w:rPr>
          <w:rFonts w:ascii="adwa-assalaf" w:eastAsiaTheme="minorHAnsi" w:hAnsi="adwa-assalaf" w:cs="B Zar"/>
          <w:sz w:val="28"/>
          <w:szCs w:val="28"/>
          <w:rtl/>
        </w:rPr>
      </w:pPr>
      <w:r w:rsidRPr="00641439">
        <w:rPr>
          <w:rFonts w:ascii="adwa-assalaf" w:eastAsiaTheme="minorHAnsi" w:hAnsi="adwa-assalaf" w:cs="B Zar"/>
          <w:sz w:val="28"/>
          <w:szCs w:val="28"/>
          <w:rtl/>
        </w:rPr>
        <w:t xml:space="preserve"> </w:t>
      </w:r>
    </w:p>
    <w:p w14:paraId="1A3A9482" w14:textId="77777777" w:rsidR="00641439" w:rsidRDefault="00641439" w:rsidP="000609B7">
      <w:pPr>
        <w:ind w:left="27" w:firstLine="426"/>
        <w:jc w:val="both"/>
        <w:rPr>
          <w:rFonts w:ascii="Castellar" w:hAnsi="Castellar"/>
          <w:sz w:val="36"/>
          <w:szCs w:val="36"/>
          <w:rtl/>
          <w:lang w:bidi="ar-IQ"/>
        </w:rPr>
      </w:pPr>
    </w:p>
    <w:p w14:paraId="187C9FA1" w14:textId="77777777" w:rsidR="00D24D1F" w:rsidRDefault="00BF205B" w:rsidP="000609B7">
      <w:pPr>
        <w:ind w:left="27" w:firstLine="426"/>
        <w:jc w:val="both"/>
        <w:rPr>
          <w:rFonts w:ascii="Castellar" w:hAnsi="Castellar"/>
          <w:sz w:val="36"/>
          <w:szCs w:val="36"/>
          <w:rtl/>
          <w:lang w:bidi="ar-IQ"/>
        </w:rPr>
      </w:pPr>
      <w:r w:rsidRPr="009A7F31">
        <w:rPr>
          <w:rFonts w:ascii="Castellar" w:hAnsi="Castellar"/>
          <w:sz w:val="36"/>
          <w:szCs w:val="36"/>
          <w:rtl/>
          <w:lang w:bidi="ar-IQ"/>
        </w:rPr>
        <w:t xml:space="preserve">وقال النبي </w:t>
      </w:r>
      <w:r w:rsidR="002C3DB0">
        <w:rPr>
          <w:rFonts w:ascii="Castellar" w:hAnsi="Castellar"/>
          <w:noProof/>
          <w:sz w:val="36"/>
          <w:szCs w:val="36"/>
        </w:rPr>
        <w:drawing>
          <wp:inline distT="0" distB="0" distL="0" distR="0" wp14:anchorId="60838511" wp14:editId="3094CAF2">
            <wp:extent cx="207010" cy="158750"/>
            <wp:effectExtent l="19050" t="0" r="2540" b="0"/>
            <wp:docPr id="50" name="صورة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4"/>
                    <pic:cNvPicPr>
                      <a:picLocks noChangeAspect="1" noChangeArrowheads="1"/>
                    </pic:cNvPicPr>
                  </pic:nvPicPr>
                  <pic:blipFill>
                    <a:blip r:embed="rId20"/>
                    <a:srcRect/>
                    <a:stretch>
                      <a:fillRect/>
                    </a:stretch>
                  </pic:blipFill>
                  <pic:spPr bwMode="auto">
                    <a:xfrm>
                      <a:off x="0" y="0"/>
                      <a:ext cx="207010" cy="158750"/>
                    </a:xfrm>
                    <a:prstGeom prst="rect">
                      <a:avLst/>
                    </a:prstGeom>
                    <a:noFill/>
                    <a:ln w="9525">
                      <a:noFill/>
                      <a:miter lim="800000"/>
                      <a:headEnd/>
                      <a:tailEnd/>
                    </a:ln>
                  </pic:spPr>
                </pic:pic>
              </a:graphicData>
            </a:graphic>
          </wp:inline>
        </w:drawing>
      </w:r>
      <w:r w:rsidR="00D24D1F">
        <w:rPr>
          <w:rFonts w:ascii="Castellar" w:hAnsi="Castellar"/>
          <w:sz w:val="36"/>
          <w:szCs w:val="36"/>
          <w:rtl/>
          <w:lang w:bidi="ar-IQ"/>
        </w:rPr>
        <w:t xml:space="preserve"> </w:t>
      </w:r>
      <w:r w:rsidRPr="009A7F31">
        <w:rPr>
          <w:rFonts w:ascii="Castellar" w:hAnsi="Castellar"/>
          <w:sz w:val="36"/>
          <w:szCs w:val="36"/>
          <w:rtl/>
          <w:lang w:bidi="ar-IQ"/>
        </w:rPr>
        <w:t>في حجة الوداع في غدير خم وقت الظهر</w:t>
      </w:r>
      <w:r w:rsidR="00D24D1F">
        <w:rPr>
          <w:rFonts w:ascii="Castellar" w:hAnsi="Castellar"/>
          <w:sz w:val="36"/>
          <w:szCs w:val="36"/>
          <w:rtl/>
          <w:lang w:bidi="ar-IQ"/>
        </w:rPr>
        <w:t>:</w:t>
      </w:r>
      <w:r w:rsidRPr="009A7F31">
        <w:rPr>
          <w:rFonts w:ascii="Castellar" w:hAnsi="Castellar"/>
          <w:sz w:val="36"/>
          <w:szCs w:val="36"/>
          <w:rtl/>
          <w:lang w:bidi="ar-IQ"/>
        </w:rPr>
        <w:t xml:space="preserve"> (</w:t>
      </w:r>
      <w:r w:rsidRPr="003772BB">
        <w:rPr>
          <w:rFonts w:ascii="Castellar" w:hAnsi="Castellar"/>
          <w:b/>
          <w:bCs/>
          <w:color w:val="C00000"/>
          <w:sz w:val="36"/>
          <w:szCs w:val="36"/>
          <w:rtl/>
          <w:lang w:bidi="ar-IQ"/>
        </w:rPr>
        <w:t xml:space="preserve">أيها الناس </w:t>
      </w:r>
      <w:r w:rsidR="00D24D1F" w:rsidRPr="003772BB">
        <w:rPr>
          <w:rFonts w:ascii="Castellar" w:hAnsi="Castellar"/>
          <w:b/>
          <w:bCs/>
          <w:color w:val="C00000"/>
          <w:sz w:val="36"/>
          <w:szCs w:val="36"/>
          <w:rtl/>
          <w:lang w:bidi="ar-IQ"/>
        </w:rPr>
        <w:t>أ</w:t>
      </w:r>
      <w:r w:rsidRPr="003772BB">
        <w:rPr>
          <w:rFonts w:ascii="Castellar" w:hAnsi="Castellar"/>
          <w:b/>
          <w:bCs/>
          <w:color w:val="C00000"/>
          <w:sz w:val="36"/>
          <w:szCs w:val="36"/>
          <w:rtl/>
          <w:lang w:bidi="ar-IQ"/>
        </w:rPr>
        <w:t>لست أولى بكم من أنفسكم</w:t>
      </w:r>
      <w:r w:rsidR="00D24D1F" w:rsidRPr="003772BB">
        <w:rPr>
          <w:rFonts w:ascii="Castellar" w:hAnsi="Castellar"/>
          <w:b/>
          <w:bCs/>
          <w:color w:val="C00000"/>
          <w:sz w:val="36"/>
          <w:szCs w:val="36"/>
          <w:rtl/>
          <w:lang w:bidi="ar-IQ"/>
        </w:rPr>
        <w:t xml:space="preserve">؟ </w:t>
      </w:r>
      <w:r w:rsidRPr="003772BB">
        <w:rPr>
          <w:rFonts w:ascii="Castellar" w:hAnsi="Castellar"/>
          <w:b/>
          <w:bCs/>
          <w:color w:val="C00000"/>
          <w:sz w:val="36"/>
          <w:szCs w:val="36"/>
          <w:rtl/>
          <w:lang w:bidi="ar-IQ"/>
        </w:rPr>
        <w:t>قالوا</w:t>
      </w:r>
      <w:r w:rsidR="00D24D1F" w:rsidRPr="003772BB">
        <w:rPr>
          <w:rFonts w:ascii="Castellar" w:hAnsi="Castellar"/>
          <w:b/>
          <w:bCs/>
          <w:color w:val="C00000"/>
          <w:sz w:val="36"/>
          <w:szCs w:val="36"/>
          <w:rtl/>
          <w:lang w:bidi="ar-IQ"/>
        </w:rPr>
        <w:t>:</w:t>
      </w:r>
      <w:r w:rsidRPr="003772BB">
        <w:rPr>
          <w:rFonts w:ascii="Castellar" w:hAnsi="Castellar"/>
          <w:b/>
          <w:bCs/>
          <w:color w:val="C00000"/>
          <w:sz w:val="36"/>
          <w:szCs w:val="36"/>
          <w:rtl/>
          <w:lang w:bidi="ar-IQ"/>
        </w:rPr>
        <w:t xml:space="preserve"> بلى يا رسول الله</w:t>
      </w:r>
      <w:r w:rsidR="00D24D1F" w:rsidRPr="003772BB">
        <w:rPr>
          <w:rFonts w:ascii="Castellar" w:hAnsi="Castellar"/>
          <w:b/>
          <w:bCs/>
          <w:color w:val="C00000"/>
          <w:sz w:val="36"/>
          <w:szCs w:val="36"/>
          <w:rtl/>
          <w:lang w:bidi="ar-IQ"/>
        </w:rPr>
        <w:t>،</w:t>
      </w:r>
      <w:r w:rsidRPr="003772BB">
        <w:rPr>
          <w:rFonts w:ascii="Castellar" w:hAnsi="Castellar"/>
          <w:b/>
          <w:bCs/>
          <w:color w:val="C00000"/>
          <w:sz w:val="36"/>
          <w:szCs w:val="36"/>
          <w:rtl/>
          <w:lang w:bidi="ar-IQ"/>
        </w:rPr>
        <w:t xml:space="preserve"> قال</w:t>
      </w:r>
      <w:r w:rsidR="00D24D1F" w:rsidRPr="003772BB">
        <w:rPr>
          <w:rFonts w:ascii="Castellar" w:hAnsi="Castellar"/>
          <w:b/>
          <w:bCs/>
          <w:color w:val="C00000"/>
          <w:sz w:val="36"/>
          <w:szCs w:val="36"/>
          <w:rtl/>
          <w:lang w:bidi="ar-IQ"/>
        </w:rPr>
        <w:t>:</w:t>
      </w:r>
      <w:r w:rsidRPr="003772BB">
        <w:rPr>
          <w:rFonts w:ascii="Castellar" w:hAnsi="Castellar"/>
          <w:b/>
          <w:bCs/>
          <w:color w:val="C00000"/>
          <w:sz w:val="36"/>
          <w:szCs w:val="36"/>
          <w:rtl/>
          <w:lang w:bidi="ar-IQ"/>
        </w:rPr>
        <w:t xml:space="preserve"> فمن كنت مولاه فهذا علي مولاه اللهم وال من والاه وعاد من عاداه وانصر من نص</w:t>
      </w:r>
      <w:r w:rsidR="00D24D1F" w:rsidRPr="003772BB">
        <w:rPr>
          <w:rFonts w:ascii="Castellar" w:hAnsi="Castellar"/>
          <w:b/>
          <w:bCs/>
          <w:color w:val="C00000"/>
          <w:sz w:val="36"/>
          <w:szCs w:val="36"/>
          <w:rtl/>
          <w:lang w:bidi="ar-IQ"/>
        </w:rPr>
        <w:t>ره واخذل من خذله و</w:t>
      </w:r>
      <w:r w:rsidR="003A0B6D" w:rsidRPr="003772BB">
        <w:rPr>
          <w:rFonts w:ascii="Castellar" w:hAnsi="Castellar"/>
          <w:b/>
          <w:bCs/>
          <w:color w:val="C00000"/>
          <w:sz w:val="36"/>
          <w:szCs w:val="36"/>
          <w:rtl/>
          <w:lang w:bidi="ar-IQ"/>
        </w:rPr>
        <w:t>أ</w:t>
      </w:r>
      <w:r w:rsidR="00D24D1F" w:rsidRPr="003772BB">
        <w:rPr>
          <w:rFonts w:ascii="Castellar" w:hAnsi="Castellar"/>
          <w:b/>
          <w:bCs/>
          <w:color w:val="C00000"/>
          <w:sz w:val="36"/>
          <w:szCs w:val="36"/>
          <w:rtl/>
          <w:lang w:bidi="ar-IQ"/>
        </w:rPr>
        <w:t>در الحق معه حيثما دار</w:t>
      </w:r>
      <w:r w:rsidRPr="009A7F31">
        <w:rPr>
          <w:rFonts w:ascii="Castellar" w:hAnsi="Castellar"/>
          <w:sz w:val="36"/>
          <w:szCs w:val="36"/>
          <w:rtl/>
          <w:lang w:bidi="ar-IQ"/>
        </w:rPr>
        <w:t>)</w:t>
      </w:r>
      <w:r w:rsidR="00FD2166" w:rsidRPr="003772BB">
        <w:rPr>
          <w:rFonts w:ascii="Castellar" w:hAnsi="Castellar"/>
          <w:color w:val="FF0000"/>
          <w:sz w:val="36"/>
          <w:szCs w:val="36"/>
          <w:vertAlign w:val="superscript"/>
          <w:rtl/>
          <w:lang w:bidi="ar-IQ"/>
        </w:rPr>
        <w:t>(</w:t>
      </w:r>
      <w:r w:rsidR="00FD2166" w:rsidRPr="003772BB">
        <w:rPr>
          <w:rStyle w:val="FootnoteReference"/>
          <w:rFonts w:ascii="Castellar" w:hAnsi="Castellar"/>
          <w:color w:val="FF0000"/>
          <w:sz w:val="36"/>
          <w:szCs w:val="36"/>
          <w:rtl/>
          <w:lang w:bidi="ar-IQ"/>
        </w:rPr>
        <w:footnoteReference w:id="115"/>
      </w:r>
      <w:r w:rsidR="00F94259" w:rsidRPr="003772BB">
        <w:rPr>
          <w:rFonts w:ascii="Castellar" w:hAnsi="Castellar"/>
          <w:color w:val="FF0000"/>
          <w:sz w:val="36"/>
          <w:szCs w:val="36"/>
          <w:vertAlign w:val="superscript"/>
          <w:rtl/>
          <w:lang w:bidi="ar-IQ"/>
        </w:rPr>
        <w:t>)</w:t>
      </w:r>
      <w:r w:rsidRPr="009A7F31">
        <w:rPr>
          <w:rFonts w:ascii="Castellar" w:hAnsi="Castellar"/>
          <w:sz w:val="36"/>
          <w:szCs w:val="36"/>
          <w:rtl/>
          <w:lang w:bidi="ar-IQ"/>
        </w:rPr>
        <w:t>.</w:t>
      </w:r>
    </w:p>
    <w:p w14:paraId="7B6AF8AF" w14:textId="77777777" w:rsidR="00000A91" w:rsidRPr="00000A91" w:rsidRDefault="00000A91" w:rsidP="00000A91">
      <w:pPr>
        <w:widowControl w:val="0"/>
        <w:ind w:firstLine="284"/>
        <w:jc w:val="both"/>
        <w:rPr>
          <w:rFonts w:ascii="adwa-assalaf" w:eastAsiaTheme="minorHAnsi" w:hAnsi="adwa-assalaf" w:cs="B Zar"/>
          <w:sz w:val="28"/>
          <w:szCs w:val="28"/>
          <w:rtl/>
        </w:rPr>
      </w:pPr>
      <w:r w:rsidRPr="00000A91">
        <w:rPr>
          <w:rFonts w:ascii="adwa-assalaf" w:eastAsiaTheme="minorHAnsi" w:hAnsi="adwa-assalaf" w:cs="B Zar"/>
          <w:sz w:val="28"/>
          <w:szCs w:val="28"/>
          <w:rtl/>
        </w:rPr>
        <w:t>پیامبر</w:t>
      </w:r>
      <w:r w:rsidRPr="00000A91">
        <w:rPr>
          <w:rFonts w:ascii="M Mitra" w:eastAsiaTheme="minorHAnsi" w:hAnsi="M Mitra" w:cs="B Zar" w:hint="cs"/>
          <w:sz w:val="28"/>
          <w:szCs w:val="28"/>
          <w:lang w:bidi="fa-IR"/>
        </w:rPr>
        <w:sym w:font="Abo-thar" w:char="F06B"/>
      </w:r>
      <w:r w:rsidRPr="00000A91">
        <w:rPr>
          <w:rFonts w:ascii="adwa-assalaf" w:eastAsiaTheme="minorHAnsi" w:hAnsi="adwa-assalaf" w:cs="B Zar"/>
          <w:sz w:val="28"/>
          <w:szCs w:val="28"/>
          <w:rtl/>
        </w:rPr>
        <w:t xml:space="preserve"> در حج</w:t>
      </w:r>
      <w:r w:rsidRPr="00000A91">
        <w:rPr>
          <w:rFonts w:ascii="adwa-assalaf" w:eastAsiaTheme="minorHAnsi" w:hAnsi="adwa-assalaf" w:cs="B Zar" w:hint="cs"/>
          <w:sz w:val="28"/>
          <w:szCs w:val="28"/>
          <w:rtl/>
        </w:rPr>
        <w:t>ة‌</w:t>
      </w:r>
      <w:r w:rsidRPr="00000A91">
        <w:rPr>
          <w:rFonts w:ascii="adwa-assalaf" w:eastAsiaTheme="minorHAnsi" w:hAnsi="adwa-assalaf" w:cs="B Zar"/>
          <w:sz w:val="28"/>
          <w:szCs w:val="28"/>
          <w:rtl/>
        </w:rPr>
        <w:t>الوداع در محلی بنام غدیر</w:t>
      </w:r>
      <w:r w:rsidRPr="00000A91">
        <w:rPr>
          <w:rFonts w:ascii="adwa-assalaf" w:eastAsiaTheme="minorHAnsi" w:hAnsi="adwa-assalaf" w:cs="B Zar" w:hint="cs"/>
          <w:sz w:val="28"/>
          <w:szCs w:val="28"/>
          <w:rtl/>
        </w:rPr>
        <w:t>‌</w:t>
      </w:r>
      <w:r w:rsidRPr="00000A91">
        <w:rPr>
          <w:rFonts w:ascii="adwa-assalaf" w:eastAsiaTheme="minorHAnsi" w:hAnsi="adwa-assalaf" w:cs="B Zar"/>
          <w:sz w:val="28"/>
          <w:szCs w:val="28"/>
          <w:rtl/>
        </w:rPr>
        <w:t xml:space="preserve">خم هنگام ظهر فرمود: </w:t>
      </w:r>
      <w:r w:rsidRPr="00000A91">
        <w:rPr>
          <w:rFonts w:ascii="adwa-assalaf" w:eastAsiaTheme="minorHAnsi" w:hAnsi="adwa-assalaf" w:cs="B Zar" w:hint="cs"/>
          <w:color w:val="002060"/>
          <w:sz w:val="28"/>
          <w:szCs w:val="28"/>
          <w:rtl/>
        </w:rPr>
        <w:t>(</w:t>
      </w:r>
      <w:r w:rsidRPr="00000A91">
        <w:rPr>
          <w:rFonts w:ascii="adwa-assalaf" w:eastAsiaTheme="minorHAnsi" w:hAnsi="adwa-assalaf" w:cs="B Zar"/>
          <w:color w:val="C00000"/>
          <w:sz w:val="28"/>
          <w:szCs w:val="28"/>
          <w:rtl/>
        </w:rPr>
        <w:t>(</w:t>
      </w:r>
      <w:r w:rsidRPr="00000A91">
        <w:rPr>
          <w:rFonts w:ascii="B Mitra" w:hAnsi="B Mitra" w:cs="B Zar"/>
          <w:color w:val="C00000"/>
          <w:sz w:val="28"/>
          <w:szCs w:val="28"/>
          <w:rtl/>
        </w:rPr>
        <w:t xml:space="preserve">ای مردم آیا من از </w:t>
      </w:r>
      <w:r w:rsidRPr="00000A91">
        <w:rPr>
          <w:rFonts w:ascii="B Mitra" w:hAnsi="B Mitra" w:cs="B Zar" w:hint="cs"/>
          <w:color w:val="C00000"/>
          <w:sz w:val="28"/>
          <w:szCs w:val="28"/>
          <w:rtl/>
        </w:rPr>
        <w:t xml:space="preserve">شما </w:t>
      </w:r>
      <w:r w:rsidRPr="00000A91">
        <w:rPr>
          <w:rFonts w:ascii="B Mitra" w:hAnsi="B Mitra" w:cs="B Zar"/>
          <w:color w:val="C00000"/>
          <w:sz w:val="28"/>
          <w:szCs w:val="28"/>
          <w:rtl/>
        </w:rPr>
        <w:t xml:space="preserve">بر </w:t>
      </w:r>
      <w:r w:rsidRPr="00000A91">
        <w:rPr>
          <w:rFonts w:ascii="B Mitra" w:hAnsi="B Mitra" w:cs="B Zar" w:hint="cs"/>
          <w:color w:val="C00000"/>
          <w:sz w:val="28"/>
          <w:szCs w:val="28"/>
          <w:rtl/>
        </w:rPr>
        <w:t xml:space="preserve">خودتان </w:t>
      </w:r>
      <w:r w:rsidRPr="00000A91">
        <w:rPr>
          <w:rFonts w:ascii="B Mitra" w:hAnsi="B Mitra" w:cs="B Zar"/>
          <w:color w:val="C00000"/>
          <w:sz w:val="28"/>
          <w:szCs w:val="28"/>
          <w:rtl/>
        </w:rPr>
        <w:t>اول</w:t>
      </w:r>
      <w:r w:rsidRPr="00000A91">
        <w:rPr>
          <w:rFonts w:ascii="B Mitra" w:hAnsi="B Mitra" w:cs="B Zar" w:hint="cs"/>
          <w:color w:val="C00000"/>
          <w:sz w:val="28"/>
          <w:szCs w:val="28"/>
          <w:rtl/>
        </w:rPr>
        <w:t>ی‌تر نیستم</w:t>
      </w:r>
      <w:r w:rsidRPr="00000A91">
        <w:rPr>
          <w:rFonts w:ascii="adwa-assalaf" w:eastAsiaTheme="minorHAnsi" w:hAnsi="adwa-assalaf" w:cs="B Zar" w:hint="cs"/>
          <w:color w:val="C00000"/>
          <w:sz w:val="28"/>
          <w:szCs w:val="28"/>
          <w:rtl/>
        </w:rPr>
        <w:t>؟</w:t>
      </w:r>
      <w:r w:rsidRPr="00000A91">
        <w:rPr>
          <w:rFonts w:ascii="adwa-assalaf" w:eastAsiaTheme="minorHAnsi" w:hAnsi="adwa-assalaf" w:cs="B Zar"/>
          <w:sz w:val="28"/>
          <w:szCs w:val="28"/>
          <w:rtl/>
        </w:rPr>
        <w:t xml:space="preserve"> گفتند</w:t>
      </w:r>
      <w:r w:rsidRPr="00000A91">
        <w:rPr>
          <w:rFonts w:ascii="adwa-assalaf" w:eastAsiaTheme="minorHAnsi" w:hAnsi="adwa-assalaf" w:cs="B Zar" w:hint="cs"/>
          <w:sz w:val="28"/>
          <w:szCs w:val="28"/>
          <w:rtl/>
        </w:rPr>
        <w:t>:</w:t>
      </w:r>
      <w:r w:rsidRPr="00000A91">
        <w:rPr>
          <w:rFonts w:ascii="adwa-assalaf" w:eastAsiaTheme="minorHAnsi" w:hAnsi="adwa-assalaf" w:cs="B Zar"/>
          <w:sz w:val="28"/>
          <w:szCs w:val="28"/>
          <w:rtl/>
        </w:rPr>
        <w:t xml:space="preserve"> آری ای رسول خدا</w:t>
      </w:r>
      <w:r w:rsidRPr="00000A91">
        <w:rPr>
          <w:rFonts w:ascii="adwa-assalaf" w:eastAsiaTheme="minorHAnsi" w:hAnsi="adwa-assalaf" w:cs="B Zar" w:hint="cs"/>
          <w:sz w:val="28"/>
          <w:szCs w:val="28"/>
          <w:rtl/>
        </w:rPr>
        <w:t>.</w:t>
      </w:r>
      <w:r w:rsidRPr="00000A91">
        <w:rPr>
          <w:rFonts w:ascii="adwa-assalaf" w:eastAsiaTheme="minorHAnsi" w:hAnsi="adwa-assalaf" w:cs="B Zar"/>
          <w:sz w:val="28"/>
          <w:szCs w:val="28"/>
          <w:rtl/>
        </w:rPr>
        <w:t xml:space="preserve"> فرمود</w:t>
      </w:r>
      <w:r w:rsidRPr="00000A91">
        <w:rPr>
          <w:rFonts w:ascii="adwa-assalaf" w:eastAsiaTheme="minorHAnsi" w:hAnsi="adwa-assalaf" w:cs="B Zar" w:hint="cs"/>
          <w:sz w:val="28"/>
          <w:szCs w:val="28"/>
          <w:rtl/>
        </w:rPr>
        <w:t>:</w:t>
      </w:r>
      <w:r w:rsidRPr="00000A91">
        <w:rPr>
          <w:rFonts w:ascii="adwa-assalaf" w:eastAsiaTheme="minorHAnsi" w:hAnsi="adwa-assalaf" w:cs="B Zar"/>
          <w:sz w:val="28"/>
          <w:szCs w:val="28"/>
          <w:rtl/>
        </w:rPr>
        <w:t xml:space="preserve"> </w:t>
      </w:r>
      <w:r w:rsidRPr="00000A91">
        <w:rPr>
          <w:rFonts w:ascii="B Mitra" w:hAnsi="B Mitra" w:cs="B Zar"/>
          <w:color w:val="C00000"/>
          <w:sz w:val="28"/>
          <w:szCs w:val="28"/>
          <w:rtl/>
        </w:rPr>
        <w:t>پس هرکس من مولای او</w:t>
      </w:r>
      <w:r w:rsidRPr="00000A91">
        <w:rPr>
          <w:rFonts w:ascii="B Mitra" w:hAnsi="B Mitra" w:cs="B Zar" w:hint="cs"/>
          <w:color w:val="C00000"/>
          <w:sz w:val="28"/>
          <w:szCs w:val="28"/>
          <w:rtl/>
        </w:rPr>
        <w:t xml:space="preserve"> هستم</w:t>
      </w:r>
      <w:r w:rsidRPr="00000A91">
        <w:rPr>
          <w:rFonts w:ascii="adwa-assalaf" w:eastAsiaTheme="minorHAnsi" w:hAnsi="adwa-assalaf" w:cs="B Zar" w:hint="cs"/>
          <w:color w:val="C00000"/>
          <w:sz w:val="28"/>
          <w:szCs w:val="28"/>
          <w:rtl/>
        </w:rPr>
        <w:t>،</w:t>
      </w:r>
      <w:r w:rsidRPr="00000A91">
        <w:rPr>
          <w:rFonts w:ascii="adwa-assalaf" w:eastAsiaTheme="minorHAnsi" w:hAnsi="adwa-assalaf" w:cs="B Zar"/>
          <w:sz w:val="28"/>
          <w:szCs w:val="28"/>
          <w:rtl/>
        </w:rPr>
        <w:t xml:space="preserve"> </w:t>
      </w:r>
      <w:r w:rsidRPr="00000A91">
        <w:rPr>
          <w:rFonts w:ascii="B Mitra" w:hAnsi="B Mitra" w:cs="B Zar"/>
          <w:color w:val="C00000"/>
          <w:sz w:val="28"/>
          <w:szCs w:val="28"/>
          <w:rtl/>
        </w:rPr>
        <w:t>علی مولای اوست</w:t>
      </w:r>
      <w:r w:rsidRPr="00000A91">
        <w:rPr>
          <w:rFonts w:ascii="adwa-assalaf" w:eastAsiaTheme="minorHAnsi" w:hAnsi="adwa-assalaf" w:cs="B Zar" w:hint="cs"/>
          <w:color w:val="C00000"/>
          <w:sz w:val="28"/>
          <w:szCs w:val="28"/>
          <w:rtl/>
        </w:rPr>
        <w:t>؛</w:t>
      </w:r>
      <w:r w:rsidRPr="00000A91">
        <w:rPr>
          <w:rFonts w:ascii="adwa-assalaf" w:eastAsiaTheme="minorHAnsi" w:hAnsi="adwa-assalaf" w:cs="B Zar"/>
          <w:color w:val="C00000"/>
          <w:sz w:val="28"/>
          <w:szCs w:val="28"/>
          <w:rtl/>
        </w:rPr>
        <w:t xml:space="preserve"> </w:t>
      </w:r>
      <w:r w:rsidRPr="00000A91">
        <w:rPr>
          <w:rFonts w:ascii="B Mitra" w:hAnsi="B Mitra" w:cs="B Zar"/>
          <w:color w:val="C00000"/>
          <w:sz w:val="28"/>
          <w:szCs w:val="28"/>
          <w:rtl/>
        </w:rPr>
        <w:t>خدایا</w:t>
      </w:r>
      <w:r w:rsidRPr="00000A91">
        <w:rPr>
          <w:rFonts w:ascii="adwa-assalaf" w:eastAsiaTheme="minorHAnsi" w:hAnsi="adwa-assalaf" w:cs="B Zar" w:hint="cs"/>
          <w:color w:val="C00000"/>
          <w:sz w:val="28"/>
          <w:szCs w:val="28"/>
          <w:rtl/>
        </w:rPr>
        <w:t>،</w:t>
      </w:r>
      <w:r w:rsidRPr="00000A91">
        <w:rPr>
          <w:rFonts w:ascii="adwa-assalaf" w:eastAsiaTheme="minorHAnsi" w:hAnsi="adwa-assalaf" w:cs="B Zar"/>
          <w:color w:val="C00000"/>
          <w:sz w:val="28"/>
          <w:szCs w:val="28"/>
          <w:rtl/>
        </w:rPr>
        <w:t xml:space="preserve"> </w:t>
      </w:r>
      <w:r w:rsidRPr="00000A91">
        <w:rPr>
          <w:rFonts w:ascii="B Mitra" w:hAnsi="B Mitra" w:cs="B Zar"/>
          <w:color w:val="C00000"/>
          <w:sz w:val="28"/>
          <w:szCs w:val="28"/>
          <w:rtl/>
        </w:rPr>
        <w:t xml:space="preserve">برای کسانی که </w:t>
      </w:r>
      <w:r w:rsidRPr="00000A91">
        <w:rPr>
          <w:rFonts w:ascii="B Mitra" w:hAnsi="B Mitra" w:cs="B Zar" w:hint="cs"/>
          <w:color w:val="C00000"/>
          <w:sz w:val="28"/>
          <w:szCs w:val="28"/>
          <w:rtl/>
        </w:rPr>
        <w:t>یاری‌اش</w:t>
      </w:r>
      <w:r w:rsidRPr="00000A91">
        <w:rPr>
          <w:rFonts w:ascii="B Mitra" w:hAnsi="B Mitra" w:cs="B Zar"/>
          <w:color w:val="C00000"/>
          <w:sz w:val="28"/>
          <w:szCs w:val="28"/>
          <w:rtl/>
        </w:rPr>
        <w:t xml:space="preserve"> کنند</w:t>
      </w:r>
      <w:r w:rsidRPr="00000A91">
        <w:rPr>
          <w:rFonts w:ascii="adwa-assalaf" w:eastAsiaTheme="minorHAnsi" w:hAnsi="adwa-assalaf" w:cs="B Zar" w:hint="cs"/>
          <w:color w:val="C00000"/>
          <w:sz w:val="28"/>
          <w:szCs w:val="28"/>
          <w:rtl/>
        </w:rPr>
        <w:t>،</w:t>
      </w:r>
      <w:r w:rsidRPr="00000A91">
        <w:rPr>
          <w:rFonts w:ascii="adwa-assalaf" w:eastAsiaTheme="minorHAnsi" w:hAnsi="adwa-assalaf" w:cs="B Zar"/>
          <w:color w:val="C00000"/>
          <w:sz w:val="28"/>
          <w:szCs w:val="28"/>
          <w:rtl/>
        </w:rPr>
        <w:t xml:space="preserve"> </w:t>
      </w:r>
      <w:r w:rsidRPr="00000A91">
        <w:rPr>
          <w:rFonts w:ascii="B Mitra" w:hAnsi="B Mitra" w:cs="B Zar"/>
          <w:color w:val="C00000"/>
          <w:sz w:val="28"/>
          <w:szCs w:val="28"/>
          <w:rtl/>
        </w:rPr>
        <w:t>یار باش و با دشمنانش</w:t>
      </w:r>
      <w:r w:rsidRPr="00000A91">
        <w:rPr>
          <w:rFonts w:ascii="adwa-assalaf" w:eastAsiaTheme="minorHAnsi" w:hAnsi="adwa-assalaf" w:cs="B Zar" w:hint="cs"/>
          <w:color w:val="C00000"/>
          <w:sz w:val="28"/>
          <w:szCs w:val="28"/>
          <w:rtl/>
        </w:rPr>
        <w:t>،</w:t>
      </w:r>
      <w:r w:rsidRPr="00000A91">
        <w:rPr>
          <w:rFonts w:ascii="adwa-assalaf" w:eastAsiaTheme="minorHAnsi" w:hAnsi="adwa-assalaf" w:cs="B Zar"/>
          <w:color w:val="C00000"/>
          <w:sz w:val="28"/>
          <w:szCs w:val="28"/>
          <w:rtl/>
        </w:rPr>
        <w:t xml:space="preserve"> </w:t>
      </w:r>
      <w:r w:rsidRPr="00000A91">
        <w:rPr>
          <w:rFonts w:ascii="B Mitra" w:hAnsi="B Mitra" w:cs="B Zar"/>
          <w:color w:val="C00000"/>
          <w:sz w:val="28"/>
          <w:szCs w:val="28"/>
          <w:rtl/>
        </w:rPr>
        <w:t>دشمن</w:t>
      </w:r>
      <w:r w:rsidRPr="00000A91">
        <w:rPr>
          <w:rFonts w:ascii="adwa-assalaf" w:eastAsiaTheme="minorHAnsi" w:hAnsi="adwa-assalaf" w:cs="B Zar" w:hint="cs"/>
          <w:color w:val="C00000"/>
          <w:sz w:val="28"/>
          <w:szCs w:val="28"/>
          <w:rtl/>
        </w:rPr>
        <w:t>؛</w:t>
      </w:r>
      <w:r w:rsidRPr="00000A91">
        <w:rPr>
          <w:rFonts w:ascii="adwa-assalaf" w:eastAsiaTheme="minorHAnsi" w:hAnsi="adwa-assalaf" w:cs="B Zar"/>
          <w:color w:val="C00000"/>
          <w:sz w:val="28"/>
          <w:szCs w:val="28"/>
          <w:rtl/>
        </w:rPr>
        <w:t xml:space="preserve"> </w:t>
      </w:r>
      <w:r w:rsidRPr="00000A91">
        <w:rPr>
          <w:rFonts w:ascii="B Mitra" w:hAnsi="B Mitra" w:cs="B Zar"/>
          <w:color w:val="C00000"/>
          <w:sz w:val="28"/>
          <w:szCs w:val="28"/>
          <w:rtl/>
        </w:rPr>
        <w:t>آنان که او را پیروز گردانند</w:t>
      </w:r>
      <w:r w:rsidRPr="00000A91">
        <w:rPr>
          <w:rFonts w:ascii="adwa-assalaf" w:eastAsiaTheme="minorHAnsi" w:hAnsi="adwa-assalaf" w:cs="B Zar"/>
          <w:color w:val="C00000"/>
          <w:sz w:val="28"/>
          <w:szCs w:val="28"/>
          <w:rtl/>
        </w:rPr>
        <w:t xml:space="preserve">، </w:t>
      </w:r>
      <w:r w:rsidRPr="00000A91">
        <w:rPr>
          <w:rFonts w:ascii="B Mitra" w:hAnsi="B Mitra" w:cs="B Zar"/>
          <w:color w:val="C00000"/>
          <w:sz w:val="28"/>
          <w:szCs w:val="28"/>
          <w:rtl/>
        </w:rPr>
        <w:t>پیروز گردان و کسانی که او</w:t>
      </w:r>
      <w:r w:rsidRPr="00000A91">
        <w:rPr>
          <w:rFonts w:ascii="B Mitra" w:hAnsi="B Mitra" w:cs="B Zar" w:hint="cs"/>
          <w:color w:val="C00000"/>
          <w:sz w:val="28"/>
          <w:szCs w:val="28"/>
          <w:rtl/>
        </w:rPr>
        <w:t xml:space="preserve"> </w:t>
      </w:r>
      <w:r w:rsidRPr="00000A91">
        <w:rPr>
          <w:rFonts w:ascii="B Mitra" w:hAnsi="B Mitra" w:cs="B Zar"/>
          <w:color w:val="C00000"/>
          <w:sz w:val="28"/>
          <w:szCs w:val="28"/>
          <w:rtl/>
        </w:rPr>
        <w:t xml:space="preserve">را </w:t>
      </w:r>
      <w:r w:rsidRPr="00000A91">
        <w:rPr>
          <w:rFonts w:ascii="B Mitra" w:hAnsi="B Mitra" w:cs="B Zar" w:hint="cs"/>
          <w:color w:val="C00000"/>
          <w:sz w:val="28"/>
          <w:szCs w:val="28"/>
          <w:rtl/>
        </w:rPr>
        <w:t>رهایش کنند</w:t>
      </w:r>
      <w:r w:rsidRPr="00000A91">
        <w:rPr>
          <w:rFonts w:ascii="adwa-assalaf" w:eastAsiaTheme="minorHAnsi" w:hAnsi="adwa-assalaf" w:cs="B Zar"/>
          <w:color w:val="C00000"/>
          <w:sz w:val="28"/>
          <w:szCs w:val="28"/>
          <w:rtl/>
        </w:rPr>
        <w:t xml:space="preserve">، </w:t>
      </w:r>
      <w:r w:rsidRPr="00000A91">
        <w:rPr>
          <w:rFonts w:ascii="B Mitra" w:hAnsi="B Mitra" w:cs="B Zar" w:hint="cs"/>
          <w:color w:val="C00000"/>
          <w:sz w:val="28"/>
          <w:szCs w:val="28"/>
          <w:rtl/>
        </w:rPr>
        <w:t xml:space="preserve">رها </w:t>
      </w:r>
      <w:r w:rsidRPr="00000A91">
        <w:rPr>
          <w:rFonts w:ascii="B Mitra" w:hAnsi="B Mitra" w:cs="B Zar"/>
          <w:color w:val="C00000"/>
          <w:sz w:val="28"/>
          <w:szCs w:val="28"/>
          <w:rtl/>
        </w:rPr>
        <w:t>بفرما</w:t>
      </w:r>
      <w:r w:rsidRPr="00000A91">
        <w:rPr>
          <w:rFonts w:ascii="adwa-assalaf" w:eastAsiaTheme="minorHAnsi" w:hAnsi="adwa-assalaf" w:cs="B Zar" w:hint="cs"/>
          <w:color w:val="C00000"/>
          <w:sz w:val="28"/>
          <w:szCs w:val="28"/>
          <w:rtl/>
        </w:rPr>
        <w:t>؛</w:t>
      </w:r>
      <w:r w:rsidRPr="00000A91">
        <w:rPr>
          <w:rFonts w:ascii="adwa-assalaf" w:eastAsiaTheme="minorHAnsi" w:hAnsi="adwa-assalaf" w:cs="B Zar"/>
          <w:color w:val="C00000"/>
          <w:sz w:val="28"/>
          <w:szCs w:val="28"/>
          <w:rtl/>
        </w:rPr>
        <w:t xml:space="preserve"> </w:t>
      </w:r>
      <w:r w:rsidRPr="00000A91">
        <w:rPr>
          <w:rFonts w:ascii="B Mitra" w:hAnsi="B Mitra" w:cs="B Zar"/>
          <w:color w:val="C00000"/>
          <w:sz w:val="28"/>
          <w:szCs w:val="28"/>
          <w:rtl/>
        </w:rPr>
        <w:t>و به هر سمت که رو کند</w:t>
      </w:r>
      <w:r w:rsidRPr="00000A91">
        <w:rPr>
          <w:rFonts w:ascii="adwa-assalaf" w:eastAsiaTheme="minorHAnsi" w:hAnsi="adwa-assalaf" w:cs="B Zar" w:hint="cs"/>
          <w:color w:val="C00000"/>
          <w:sz w:val="28"/>
          <w:szCs w:val="28"/>
          <w:rtl/>
        </w:rPr>
        <w:t>،</w:t>
      </w:r>
      <w:r w:rsidRPr="00000A91">
        <w:rPr>
          <w:rFonts w:ascii="adwa-assalaf" w:eastAsiaTheme="minorHAnsi" w:hAnsi="adwa-assalaf" w:cs="B Zar"/>
          <w:color w:val="C00000"/>
          <w:sz w:val="28"/>
          <w:szCs w:val="28"/>
          <w:rtl/>
        </w:rPr>
        <w:t xml:space="preserve"> </w:t>
      </w:r>
      <w:r w:rsidRPr="00000A91">
        <w:rPr>
          <w:rFonts w:ascii="B Mitra" w:hAnsi="B Mitra" w:cs="B Zar"/>
          <w:color w:val="C00000"/>
          <w:sz w:val="28"/>
          <w:szCs w:val="28"/>
          <w:rtl/>
        </w:rPr>
        <w:lastRenderedPageBreak/>
        <w:t>حق را به همان سمت بگردان</w:t>
      </w:r>
      <w:r w:rsidRPr="00000A91">
        <w:rPr>
          <w:rFonts w:ascii="B Mitra" w:hAnsi="B Mitra" w:cs="B Zar" w:hint="cs"/>
          <w:sz w:val="28"/>
          <w:szCs w:val="28"/>
          <w:rtl/>
        </w:rPr>
        <w:t>)</w:t>
      </w:r>
      <w:r w:rsidRPr="00000A91">
        <w:rPr>
          <w:rFonts w:ascii="adwa-assalaf" w:eastAsiaTheme="minorHAnsi" w:hAnsi="adwa-assalaf" w:cs="B Zar" w:hint="cs"/>
          <w:color w:val="002060"/>
          <w:sz w:val="28"/>
          <w:szCs w:val="28"/>
          <w:rtl/>
        </w:rPr>
        <w:t>)</w:t>
      </w:r>
      <w:r w:rsidRPr="00000A91">
        <w:rPr>
          <w:rFonts w:ascii="adwa-assalaf" w:eastAsiaTheme="minorHAnsi" w:hAnsi="adwa-assalaf" w:cs="B Zar" w:hint="cs"/>
          <w:sz w:val="28"/>
          <w:szCs w:val="28"/>
          <w:rtl/>
        </w:rPr>
        <w:t>؛</w:t>
      </w:r>
      <w:r w:rsidRPr="00000A91">
        <w:rPr>
          <w:rFonts w:ascii="B Mitra" w:eastAsiaTheme="minorHAnsi" w:hAnsi="B Mitra" w:cs="B Zar"/>
          <w:sz w:val="28"/>
          <w:szCs w:val="28"/>
          <w:vertAlign w:val="superscript"/>
          <w:rtl/>
        </w:rPr>
        <w:footnoteReference w:customMarkFollows="1" w:id="116"/>
        <w:t>(1)</w:t>
      </w:r>
      <w:r w:rsidRPr="00000A91">
        <w:rPr>
          <w:rFonts w:ascii="B Mitra" w:hAnsi="B Mitra" w:cs="B Zar"/>
          <w:sz w:val="28"/>
          <w:szCs w:val="28"/>
          <w:rtl/>
        </w:rPr>
        <w:t>.</w:t>
      </w:r>
    </w:p>
    <w:p w14:paraId="4C5945A6" w14:textId="77777777" w:rsidR="00020F20" w:rsidRDefault="00020F20" w:rsidP="000609B7">
      <w:pPr>
        <w:ind w:left="27" w:firstLine="426"/>
        <w:jc w:val="both"/>
        <w:rPr>
          <w:rFonts w:ascii="Castellar" w:hAnsi="Castellar"/>
          <w:sz w:val="36"/>
          <w:szCs w:val="36"/>
          <w:rtl/>
          <w:lang w:bidi="ar-IQ"/>
        </w:rPr>
      </w:pPr>
    </w:p>
    <w:p w14:paraId="0004B145" w14:textId="21581CE5" w:rsidR="00D24D1F" w:rsidRDefault="00BF205B" w:rsidP="000609B7">
      <w:pPr>
        <w:ind w:left="27" w:firstLine="426"/>
        <w:jc w:val="both"/>
        <w:rPr>
          <w:rFonts w:ascii="Castellar" w:hAnsi="Castellar"/>
          <w:sz w:val="36"/>
          <w:szCs w:val="36"/>
          <w:rtl/>
          <w:lang w:bidi="ar-IQ"/>
        </w:rPr>
      </w:pPr>
      <w:r w:rsidRPr="009A7F31">
        <w:rPr>
          <w:rFonts w:ascii="Castellar" w:hAnsi="Castellar"/>
          <w:sz w:val="36"/>
          <w:szCs w:val="36"/>
          <w:rtl/>
          <w:lang w:bidi="ar-IQ"/>
        </w:rPr>
        <w:t xml:space="preserve">وفي هذا الحديث </w:t>
      </w:r>
      <w:r w:rsidR="00D24D1F">
        <w:rPr>
          <w:rFonts w:ascii="Castellar" w:hAnsi="Castellar"/>
          <w:sz w:val="36"/>
          <w:szCs w:val="36"/>
          <w:rtl/>
          <w:lang w:bidi="ar-IQ"/>
        </w:rPr>
        <w:t>أ</w:t>
      </w:r>
      <w:r w:rsidRPr="009A7F31">
        <w:rPr>
          <w:rFonts w:ascii="Castellar" w:hAnsi="Castellar"/>
          <w:sz w:val="36"/>
          <w:szCs w:val="36"/>
          <w:rtl/>
          <w:lang w:bidi="ar-IQ"/>
        </w:rPr>
        <w:t xml:space="preserve">ثبت النبي </w:t>
      </w:r>
      <w:r w:rsidR="002C3DB0">
        <w:rPr>
          <w:rFonts w:ascii="Castellar" w:hAnsi="Castellar"/>
          <w:noProof/>
          <w:sz w:val="36"/>
          <w:szCs w:val="36"/>
        </w:rPr>
        <w:drawing>
          <wp:inline distT="0" distB="0" distL="0" distR="0" wp14:anchorId="573A83B9" wp14:editId="7ADC39ED">
            <wp:extent cx="207010" cy="158750"/>
            <wp:effectExtent l="19050" t="0" r="2540" b="0"/>
            <wp:docPr id="51" name="صورة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4"/>
                    <pic:cNvPicPr>
                      <a:picLocks noChangeAspect="1" noChangeArrowheads="1"/>
                    </pic:cNvPicPr>
                  </pic:nvPicPr>
                  <pic:blipFill>
                    <a:blip r:embed="rId20"/>
                    <a:srcRect/>
                    <a:stretch>
                      <a:fillRect/>
                    </a:stretch>
                  </pic:blipFill>
                  <pic:spPr bwMode="auto">
                    <a:xfrm>
                      <a:off x="0" y="0"/>
                      <a:ext cx="207010" cy="158750"/>
                    </a:xfrm>
                    <a:prstGeom prst="rect">
                      <a:avLst/>
                    </a:prstGeom>
                    <a:noFill/>
                    <a:ln w="9525">
                      <a:noFill/>
                      <a:miter lim="800000"/>
                      <a:headEnd/>
                      <a:tailEnd/>
                    </a:ln>
                  </pic:spPr>
                </pic:pic>
              </a:graphicData>
            </a:graphic>
          </wp:inline>
        </w:drawing>
      </w:r>
      <w:r w:rsidR="00D24D1F">
        <w:rPr>
          <w:rFonts w:ascii="Castellar" w:hAnsi="Castellar"/>
          <w:sz w:val="36"/>
          <w:szCs w:val="36"/>
          <w:rtl/>
          <w:lang w:bidi="ar-IQ"/>
        </w:rPr>
        <w:t xml:space="preserve"> </w:t>
      </w:r>
      <w:r w:rsidRPr="009A7F31">
        <w:rPr>
          <w:rFonts w:ascii="Castellar" w:hAnsi="Castellar"/>
          <w:sz w:val="36"/>
          <w:szCs w:val="36"/>
          <w:rtl/>
          <w:lang w:bidi="ar-IQ"/>
        </w:rPr>
        <w:t xml:space="preserve">ولايته لعلي ابن </w:t>
      </w:r>
      <w:r w:rsidR="00D24D1F">
        <w:rPr>
          <w:rFonts w:ascii="Castellar" w:hAnsi="Castellar"/>
          <w:sz w:val="36"/>
          <w:szCs w:val="36"/>
          <w:rtl/>
          <w:lang w:bidi="ar-IQ"/>
        </w:rPr>
        <w:t>أ</w:t>
      </w:r>
      <w:r w:rsidRPr="009A7F31">
        <w:rPr>
          <w:rFonts w:ascii="Castellar" w:hAnsi="Castellar"/>
          <w:sz w:val="36"/>
          <w:szCs w:val="36"/>
          <w:rtl/>
          <w:lang w:bidi="ar-IQ"/>
        </w:rPr>
        <w:t xml:space="preserve">بي طالب </w:t>
      </w:r>
      <w:r w:rsidR="00D24D1F">
        <w:rPr>
          <w:rFonts w:ascii="Castellar" w:hAnsi="Castellar"/>
          <w:sz w:val="36"/>
          <w:szCs w:val="36"/>
          <w:lang w:bidi="ar-IQ"/>
        </w:rPr>
        <w:sym w:font="AGA Arabesque" w:char="F075"/>
      </w:r>
      <w:r w:rsidR="00D24D1F">
        <w:rPr>
          <w:rFonts w:ascii="Castellar" w:hAnsi="Castellar"/>
          <w:sz w:val="36"/>
          <w:szCs w:val="36"/>
          <w:rtl/>
          <w:lang w:bidi="ar-IQ"/>
        </w:rPr>
        <w:t xml:space="preserve">، </w:t>
      </w:r>
      <w:r w:rsidRPr="009A7F31">
        <w:rPr>
          <w:rFonts w:ascii="Castellar" w:hAnsi="Castellar"/>
          <w:sz w:val="36"/>
          <w:szCs w:val="36"/>
          <w:rtl/>
          <w:lang w:bidi="ar-IQ"/>
        </w:rPr>
        <w:t xml:space="preserve">والنبي </w:t>
      </w:r>
      <w:r w:rsidR="002C3DB0">
        <w:rPr>
          <w:rFonts w:ascii="Castellar" w:hAnsi="Castellar"/>
          <w:noProof/>
          <w:sz w:val="36"/>
          <w:szCs w:val="36"/>
        </w:rPr>
        <w:drawing>
          <wp:inline distT="0" distB="0" distL="0" distR="0" wp14:anchorId="6DA7449D" wp14:editId="45001D44">
            <wp:extent cx="207010" cy="158750"/>
            <wp:effectExtent l="19050" t="0" r="2540" b="0"/>
            <wp:docPr id="52" name="صورة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4"/>
                    <pic:cNvPicPr>
                      <a:picLocks noChangeAspect="1" noChangeArrowheads="1"/>
                    </pic:cNvPicPr>
                  </pic:nvPicPr>
                  <pic:blipFill>
                    <a:blip r:embed="rId20"/>
                    <a:srcRect/>
                    <a:stretch>
                      <a:fillRect/>
                    </a:stretch>
                  </pic:blipFill>
                  <pic:spPr bwMode="auto">
                    <a:xfrm>
                      <a:off x="0" y="0"/>
                      <a:ext cx="207010" cy="158750"/>
                    </a:xfrm>
                    <a:prstGeom prst="rect">
                      <a:avLst/>
                    </a:prstGeom>
                    <a:noFill/>
                    <a:ln w="9525">
                      <a:noFill/>
                      <a:miter lim="800000"/>
                      <a:headEnd/>
                      <a:tailEnd/>
                    </a:ln>
                  </pic:spPr>
                </pic:pic>
              </a:graphicData>
            </a:graphic>
          </wp:inline>
        </w:drawing>
      </w:r>
      <w:r w:rsidR="00D24D1F">
        <w:rPr>
          <w:rFonts w:ascii="Castellar" w:hAnsi="Castellar"/>
          <w:sz w:val="36"/>
          <w:szCs w:val="36"/>
          <w:rtl/>
          <w:lang w:bidi="ar-IQ"/>
        </w:rPr>
        <w:t xml:space="preserve"> </w:t>
      </w:r>
      <w:r w:rsidRPr="009A7F31">
        <w:rPr>
          <w:rFonts w:ascii="Castellar" w:hAnsi="Castellar"/>
          <w:sz w:val="36"/>
          <w:szCs w:val="36"/>
          <w:rtl/>
          <w:lang w:bidi="ar-IQ"/>
        </w:rPr>
        <w:t>أولى بالمؤمنين من أنفسهم</w:t>
      </w:r>
      <w:r w:rsidR="00D24D1F">
        <w:rPr>
          <w:rFonts w:ascii="Castellar" w:hAnsi="Castellar"/>
          <w:sz w:val="36"/>
          <w:szCs w:val="36"/>
          <w:rtl/>
          <w:lang w:bidi="ar-IQ"/>
        </w:rPr>
        <w:t>،</w:t>
      </w:r>
      <w:r w:rsidRPr="009A7F31">
        <w:rPr>
          <w:rFonts w:ascii="Castellar" w:hAnsi="Castellar"/>
          <w:sz w:val="36"/>
          <w:szCs w:val="36"/>
          <w:rtl/>
          <w:lang w:bidi="ar-IQ"/>
        </w:rPr>
        <w:t xml:space="preserve"> وهذا الحديث متواتر عن النبي </w:t>
      </w:r>
      <w:r w:rsidR="002C3DB0">
        <w:rPr>
          <w:rFonts w:ascii="Castellar" w:hAnsi="Castellar"/>
          <w:noProof/>
          <w:sz w:val="36"/>
          <w:szCs w:val="36"/>
        </w:rPr>
        <w:drawing>
          <wp:inline distT="0" distB="0" distL="0" distR="0" wp14:anchorId="306F98A3" wp14:editId="443F8460">
            <wp:extent cx="207010" cy="158750"/>
            <wp:effectExtent l="19050" t="0" r="2540" b="0"/>
            <wp:docPr id="53" name="صورة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4"/>
                    <pic:cNvPicPr>
                      <a:picLocks noChangeAspect="1" noChangeArrowheads="1"/>
                    </pic:cNvPicPr>
                  </pic:nvPicPr>
                  <pic:blipFill>
                    <a:blip r:embed="rId20"/>
                    <a:srcRect/>
                    <a:stretch>
                      <a:fillRect/>
                    </a:stretch>
                  </pic:blipFill>
                  <pic:spPr bwMode="auto">
                    <a:xfrm>
                      <a:off x="0" y="0"/>
                      <a:ext cx="207010" cy="158750"/>
                    </a:xfrm>
                    <a:prstGeom prst="rect">
                      <a:avLst/>
                    </a:prstGeom>
                    <a:noFill/>
                    <a:ln w="9525">
                      <a:noFill/>
                      <a:miter lim="800000"/>
                      <a:headEnd/>
                      <a:tailEnd/>
                    </a:ln>
                  </pic:spPr>
                </pic:pic>
              </a:graphicData>
            </a:graphic>
          </wp:inline>
        </w:drawing>
      </w:r>
      <w:r w:rsidR="00D24D1F">
        <w:rPr>
          <w:rFonts w:ascii="Castellar" w:hAnsi="Castellar"/>
          <w:sz w:val="36"/>
          <w:szCs w:val="36"/>
          <w:rtl/>
          <w:lang w:bidi="ar-IQ"/>
        </w:rPr>
        <w:t xml:space="preserve"> </w:t>
      </w:r>
      <w:r w:rsidRPr="009A7F31">
        <w:rPr>
          <w:rFonts w:ascii="Castellar" w:hAnsi="Castellar"/>
          <w:sz w:val="36"/>
          <w:szCs w:val="36"/>
          <w:rtl/>
          <w:lang w:bidi="ar-IQ"/>
        </w:rPr>
        <w:t xml:space="preserve">ومصادره بالعشرات من كتب المسلمين أوردوا أن الرسول </w:t>
      </w:r>
      <w:r w:rsidR="002C3DB0">
        <w:rPr>
          <w:rFonts w:ascii="Castellar" w:hAnsi="Castellar"/>
          <w:noProof/>
          <w:sz w:val="36"/>
          <w:szCs w:val="36"/>
        </w:rPr>
        <w:drawing>
          <wp:inline distT="0" distB="0" distL="0" distR="0" wp14:anchorId="53C62493" wp14:editId="7376031A">
            <wp:extent cx="207010" cy="158750"/>
            <wp:effectExtent l="19050" t="0" r="2540" b="0"/>
            <wp:docPr id="54" name="صورة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4"/>
                    <pic:cNvPicPr>
                      <a:picLocks noChangeAspect="1" noChangeArrowheads="1"/>
                    </pic:cNvPicPr>
                  </pic:nvPicPr>
                  <pic:blipFill>
                    <a:blip r:embed="rId20"/>
                    <a:srcRect/>
                    <a:stretch>
                      <a:fillRect/>
                    </a:stretch>
                  </pic:blipFill>
                  <pic:spPr bwMode="auto">
                    <a:xfrm>
                      <a:off x="0" y="0"/>
                      <a:ext cx="207010" cy="158750"/>
                    </a:xfrm>
                    <a:prstGeom prst="rect">
                      <a:avLst/>
                    </a:prstGeom>
                    <a:noFill/>
                    <a:ln w="9525">
                      <a:noFill/>
                      <a:miter lim="800000"/>
                      <a:headEnd/>
                      <a:tailEnd/>
                    </a:ln>
                  </pic:spPr>
                </pic:pic>
              </a:graphicData>
            </a:graphic>
          </wp:inline>
        </w:drawing>
      </w:r>
      <w:r w:rsidR="00D24D1F">
        <w:rPr>
          <w:rFonts w:ascii="Castellar" w:hAnsi="Castellar"/>
          <w:sz w:val="36"/>
          <w:szCs w:val="36"/>
          <w:rtl/>
          <w:lang w:bidi="ar-IQ"/>
        </w:rPr>
        <w:t xml:space="preserve"> </w:t>
      </w:r>
      <w:r w:rsidRPr="009A7F31">
        <w:rPr>
          <w:rFonts w:ascii="Castellar" w:hAnsi="Castellar"/>
          <w:sz w:val="36"/>
          <w:szCs w:val="36"/>
          <w:rtl/>
          <w:lang w:bidi="ar-IQ"/>
        </w:rPr>
        <w:t xml:space="preserve">طلب من المسلمين مبايعة علي بن </w:t>
      </w:r>
      <w:r w:rsidR="00D24D1F">
        <w:rPr>
          <w:rFonts w:ascii="Castellar" w:hAnsi="Castellar"/>
          <w:sz w:val="36"/>
          <w:szCs w:val="36"/>
          <w:rtl/>
          <w:lang w:bidi="ar-IQ"/>
        </w:rPr>
        <w:t>أ</w:t>
      </w:r>
      <w:r w:rsidRPr="009A7F31">
        <w:rPr>
          <w:rFonts w:ascii="Castellar" w:hAnsi="Castellar"/>
          <w:sz w:val="36"/>
          <w:szCs w:val="36"/>
          <w:rtl/>
          <w:lang w:bidi="ar-IQ"/>
        </w:rPr>
        <w:t xml:space="preserve">بي طالب </w:t>
      </w:r>
      <w:r w:rsidR="00D24D1F">
        <w:rPr>
          <w:rFonts w:ascii="Castellar" w:hAnsi="Castellar"/>
          <w:sz w:val="36"/>
          <w:szCs w:val="36"/>
          <w:lang w:bidi="ar-IQ"/>
        </w:rPr>
        <w:sym w:font="AGA Arabesque" w:char="F075"/>
      </w:r>
      <w:r w:rsidR="00D24D1F">
        <w:rPr>
          <w:rFonts w:ascii="Castellar" w:hAnsi="Castellar"/>
          <w:sz w:val="36"/>
          <w:szCs w:val="36"/>
          <w:rtl/>
          <w:lang w:bidi="ar-IQ"/>
        </w:rPr>
        <w:t xml:space="preserve"> </w:t>
      </w:r>
      <w:r w:rsidRPr="009A7F31">
        <w:rPr>
          <w:rFonts w:ascii="Castellar" w:hAnsi="Castellar"/>
          <w:sz w:val="36"/>
          <w:szCs w:val="36"/>
          <w:rtl/>
          <w:lang w:bidi="ar-IQ"/>
        </w:rPr>
        <w:t>بعد خطبته في حجة الوداع في غدير خم</w:t>
      </w:r>
      <w:r w:rsidR="00D24D1F">
        <w:rPr>
          <w:rFonts w:ascii="Castellar" w:hAnsi="Castellar"/>
          <w:sz w:val="36"/>
          <w:szCs w:val="36"/>
          <w:rtl/>
          <w:lang w:bidi="ar-IQ"/>
        </w:rPr>
        <w:t>،</w:t>
      </w:r>
      <w:r w:rsidRPr="009A7F31">
        <w:rPr>
          <w:rFonts w:ascii="Castellar" w:hAnsi="Castellar"/>
          <w:sz w:val="36"/>
          <w:szCs w:val="36"/>
          <w:rtl/>
          <w:lang w:bidi="ar-IQ"/>
        </w:rPr>
        <w:t xml:space="preserve"> وقد بايعه أبو بكر</w:t>
      </w:r>
      <w:r w:rsidR="00D24D1F">
        <w:rPr>
          <w:rFonts w:ascii="Castellar" w:hAnsi="Castellar"/>
          <w:sz w:val="36"/>
          <w:szCs w:val="36"/>
          <w:rtl/>
          <w:lang w:bidi="ar-IQ"/>
        </w:rPr>
        <w:t xml:space="preserve"> وعمر وسلما عليه بإمرة المؤمنين </w:t>
      </w:r>
      <w:r w:rsidR="00D24D1F" w:rsidRPr="003772BB">
        <w:rPr>
          <w:rFonts w:ascii="Castellar" w:hAnsi="Castellar"/>
          <w:color w:val="FF0000"/>
          <w:sz w:val="36"/>
          <w:szCs w:val="36"/>
          <w:vertAlign w:val="superscript"/>
          <w:rtl/>
          <w:lang w:bidi="ar-IQ"/>
        </w:rPr>
        <w:t>(</w:t>
      </w:r>
      <w:r w:rsidR="00D24D1F" w:rsidRPr="003772BB">
        <w:rPr>
          <w:rStyle w:val="FootnoteReference"/>
          <w:rFonts w:ascii="Castellar" w:hAnsi="Castellar"/>
          <w:color w:val="FF0000"/>
          <w:sz w:val="36"/>
          <w:szCs w:val="36"/>
          <w:rtl/>
          <w:lang w:bidi="ar-IQ"/>
        </w:rPr>
        <w:footnoteReference w:id="117"/>
      </w:r>
      <w:r w:rsidR="00D24D1F" w:rsidRPr="003772BB">
        <w:rPr>
          <w:rFonts w:ascii="Castellar" w:hAnsi="Castellar"/>
          <w:color w:val="FF0000"/>
          <w:sz w:val="36"/>
          <w:szCs w:val="36"/>
          <w:vertAlign w:val="superscript"/>
          <w:rtl/>
          <w:lang w:bidi="ar-IQ"/>
        </w:rPr>
        <w:t>)</w:t>
      </w:r>
      <w:r w:rsidRPr="009A7F31">
        <w:rPr>
          <w:rFonts w:ascii="Castellar" w:hAnsi="Castellar"/>
          <w:sz w:val="36"/>
          <w:szCs w:val="36"/>
          <w:rtl/>
          <w:lang w:bidi="ar-IQ"/>
        </w:rPr>
        <w:t>، وسنسأل ويسألون يوم لا ينفع مال ولا بنون إلا</w:t>
      </w:r>
      <w:r w:rsidR="00D24D1F">
        <w:rPr>
          <w:rFonts w:ascii="Castellar" w:hAnsi="Castellar"/>
          <w:sz w:val="36"/>
          <w:szCs w:val="36"/>
          <w:rtl/>
          <w:lang w:bidi="ar-IQ"/>
        </w:rPr>
        <w:t>ّ</w:t>
      </w:r>
      <w:r w:rsidRPr="009A7F31">
        <w:rPr>
          <w:rFonts w:ascii="Castellar" w:hAnsi="Castellar"/>
          <w:sz w:val="36"/>
          <w:szCs w:val="36"/>
          <w:rtl/>
          <w:lang w:bidi="ar-IQ"/>
        </w:rPr>
        <w:t xml:space="preserve"> من أتى الله بقلب سليم</w:t>
      </w:r>
      <w:r w:rsidR="00D24D1F">
        <w:rPr>
          <w:rFonts w:ascii="Castellar" w:hAnsi="Castellar"/>
          <w:sz w:val="36"/>
          <w:szCs w:val="36"/>
          <w:rtl/>
          <w:lang w:bidi="ar-IQ"/>
        </w:rPr>
        <w:t>.</w:t>
      </w:r>
      <w:r w:rsidR="00962535">
        <w:rPr>
          <w:rFonts w:ascii="Castellar" w:hAnsi="Castellar"/>
          <w:sz w:val="36"/>
          <w:szCs w:val="36"/>
          <w:rtl/>
          <w:lang w:bidi="ar-IQ"/>
        </w:rPr>
        <w:t xml:space="preserve"> </w:t>
      </w:r>
    </w:p>
    <w:p w14:paraId="7AE710E8" w14:textId="77777777" w:rsidR="007F66DA" w:rsidRPr="007F66DA" w:rsidRDefault="007F66DA" w:rsidP="007F66DA">
      <w:pPr>
        <w:widowControl w:val="0"/>
        <w:ind w:firstLine="284"/>
        <w:jc w:val="both"/>
        <w:rPr>
          <w:rFonts w:ascii="adwa-assalaf" w:eastAsiaTheme="minorHAnsi" w:hAnsi="adwa-assalaf" w:cs="B Zar"/>
          <w:sz w:val="28"/>
          <w:szCs w:val="28"/>
          <w:rtl/>
        </w:rPr>
      </w:pPr>
      <w:r w:rsidRPr="007F66DA">
        <w:rPr>
          <w:rFonts w:ascii="adwa-assalaf" w:eastAsiaTheme="minorHAnsi" w:hAnsi="adwa-assalaf" w:cs="B Zar"/>
          <w:sz w:val="28"/>
          <w:szCs w:val="28"/>
          <w:rtl/>
        </w:rPr>
        <w:t>در این حدیث</w:t>
      </w:r>
      <w:r w:rsidRPr="007F66DA">
        <w:rPr>
          <w:rFonts w:ascii="adwa-assalaf" w:eastAsiaTheme="minorHAnsi" w:hAnsi="adwa-assalaf" w:cs="B Zar" w:hint="cs"/>
          <w:sz w:val="28"/>
          <w:szCs w:val="28"/>
          <w:rtl/>
        </w:rPr>
        <w:t>،</w:t>
      </w:r>
      <w:r w:rsidRPr="007F66DA">
        <w:rPr>
          <w:rFonts w:ascii="adwa-assalaf" w:eastAsiaTheme="minorHAnsi" w:hAnsi="adwa-assalaf" w:cs="B Zar"/>
          <w:sz w:val="28"/>
          <w:szCs w:val="28"/>
          <w:rtl/>
        </w:rPr>
        <w:t xml:space="preserve"> پیامبر</w:t>
      </w:r>
      <w:r w:rsidRPr="007F66DA">
        <w:rPr>
          <w:rFonts w:ascii="M Mitra" w:eastAsiaTheme="minorHAnsi" w:hAnsi="M Mitra" w:cs="B Zar" w:hint="cs"/>
          <w:sz w:val="28"/>
          <w:szCs w:val="28"/>
          <w:lang w:bidi="fa-IR"/>
        </w:rPr>
        <w:sym w:font="Abo-thar" w:char="F06B"/>
      </w:r>
      <w:r w:rsidRPr="007F66DA">
        <w:rPr>
          <w:rFonts w:ascii="adwa-assalaf" w:eastAsiaTheme="minorHAnsi" w:hAnsi="adwa-assalaf" w:cs="B Zar"/>
          <w:sz w:val="28"/>
          <w:szCs w:val="28"/>
          <w:rtl/>
        </w:rPr>
        <w:t xml:space="preserve"> ولایت حضرت علی</w:t>
      </w:r>
      <w:r w:rsidRPr="007F66DA">
        <w:rPr>
          <w:rFonts w:ascii="M Mitra" w:eastAsiaTheme="minorHAnsi" w:hAnsi="M Mitra" w:cs="B Zar" w:hint="cs"/>
          <w:sz w:val="28"/>
          <w:szCs w:val="28"/>
          <w:lang w:bidi="fa-IR"/>
        </w:rPr>
        <w:sym w:font="Abo-thar" w:char="F067"/>
      </w:r>
      <w:r w:rsidRPr="007F66DA">
        <w:rPr>
          <w:rFonts w:ascii="adwa-assalaf" w:eastAsiaTheme="minorHAnsi" w:hAnsi="adwa-assalaf" w:cs="B Zar"/>
          <w:sz w:val="28"/>
          <w:szCs w:val="28"/>
          <w:rtl/>
        </w:rPr>
        <w:t xml:space="preserve"> </w:t>
      </w:r>
      <w:r w:rsidRPr="007F66DA">
        <w:rPr>
          <w:rFonts w:ascii="adwa-assalaf" w:eastAsiaTheme="minorHAnsi" w:hAnsi="adwa-assalaf" w:cs="B Zar" w:hint="cs"/>
          <w:sz w:val="28"/>
          <w:szCs w:val="28"/>
          <w:rtl/>
        </w:rPr>
        <w:t>بعد از خودش را ثابت می‌کند.</w:t>
      </w:r>
      <w:r w:rsidRPr="007F66DA">
        <w:rPr>
          <w:rFonts w:ascii="adwa-assalaf" w:eastAsiaTheme="minorHAnsi" w:hAnsi="adwa-assalaf" w:cs="B Zar"/>
          <w:sz w:val="28"/>
          <w:szCs w:val="28"/>
          <w:rtl/>
        </w:rPr>
        <w:t xml:space="preserve"> پیامبر</w:t>
      </w:r>
      <w:r w:rsidRPr="007F66DA">
        <w:rPr>
          <w:rFonts w:ascii="M Mitra" w:eastAsiaTheme="minorHAnsi" w:hAnsi="M Mitra" w:cs="B Zar" w:hint="cs"/>
          <w:sz w:val="28"/>
          <w:szCs w:val="28"/>
          <w:lang w:bidi="fa-IR"/>
        </w:rPr>
        <w:sym w:font="Abo-thar" w:char="F06B"/>
      </w:r>
      <w:r w:rsidRPr="007F66DA">
        <w:rPr>
          <w:rFonts w:ascii="adwa-assalaf" w:eastAsiaTheme="minorHAnsi" w:hAnsi="adwa-assalaf" w:cs="B Zar"/>
          <w:sz w:val="28"/>
          <w:szCs w:val="28"/>
          <w:rtl/>
        </w:rPr>
        <w:t xml:space="preserve"> بر مؤمنین از خودشان </w:t>
      </w:r>
      <w:r w:rsidRPr="007F66DA">
        <w:rPr>
          <w:rFonts w:ascii="adwa-assalaf" w:eastAsiaTheme="minorHAnsi" w:hAnsi="adwa-assalaf" w:cs="B Zar" w:hint="cs"/>
          <w:sz w:val="28"/>
          <w:szCs w:val="28"/>
          <w:rtl/>
        </w:rPr>
        <w:t xml:space="preserve">سزاوارتر </w:t>
      </w:r>
      <w:r w:rsidRPr="007F66DA">
        <w:rPr>
          <w:rFonts w:ascii="adwa-assalaf" w:eastAsiaTheme="minorHAnsi" w:hAnsi="adwa-assalaf" w:cs="B Zar"/>
          <w:sz w:val="28"/>
          <w:szCs w:val="28"/>
          <w:rtl/>
        </w:rPr>
        <w:t>است و</w:t>
      </w:r>
      <w:r w:rsidRPr="007F66DA">
        <w:rPr>
          <w:rFonts w:ascii="adwa-assalaf" w:eastAsiaTheme="minorHAnsi" w:hAnsi="adwa-assalaf" w:cs="B Zar" w:hint="cs"/>
          <w:sz w:val="28"/>
          <w:szCs w:val="28"/>
          <w:rtl/>
        </w:rPr>
        <w:t xml:space="preserve"> </w:t>
      </w:r>
      <w:r w:rsidRPr="007F66DA">
        <w:rPr>
          <w:rFonts w:ascii="adwa-assalaf" w:eastAsiaTheme="minorHAnsi" w:hAnsi="adwa-assalaf" w:cs="B Zar"/>
          <w:sz w:val="28"/>
          <w:szCs w:val="28"/>
          <w:rtl/>
        </w:rPr>
        <w:t>این حدیث از پیامبر</w:t>
      </w:r>
      <w:r w:rsidRPr="007F66DA">
        <w:rPr>
          <w:rFonts w:ascii="M Mitra" w:eastAsiaTheme="minorHAnsi" w:hAnsi="M Mitra" w:cs="B Zar" w:hint="cs"/>
          <w:sz w:val="28"/>
          <w:szCs w:val="28"/>
          <w:lang w:bidi="fa-IR"/>
        </w:rPr>
        <w:sym w:font="Abo-thar" w:char="F06B"/>
      </w:r>
      <w:r w:rsidRPr="007F66DA">
        <w:rPr>
          <w:rFonts w:ascii="adwa-assalaf" w:eastAsiaTheme="minorHAnsi" w:hAnsi="adwa-assalaf" w:cs="B Zar"/>
          <w:sz w:val="28"/>
          <w:szCs w:val="28"/>
          <w:rtl/>
        </w:rPr>
        <w:t xml:space="preserve"> </w:t>
      </w:r>
      <w:r w:rsidRPr="007F66DA">
        <w:rPr>
          <w:rFonts w:ascii="adwa-assalaf" w:eastAsiaTheme="minorHAnsi" w:hAnsi="adwa-assalaf" w:cs="B Zar" w:hint="cs"/>
          <w:sz w:val="28"/>
          <w:szCs w:val="28"/>
          <w:rtl/>
        </w:rPr>
        <w:t xml:space="preserve">متواتر </w:t>
      </w:r>
      <w:r w:rsidRPr="007F66DA">
        <w:rPr>
          <w:rFonts w:ascii="adwa-assalaf" w:eastAsiaTheme="minorHAnsi" w:hAnsi="adwa-assalaf" w:cs="B Zar"/>
          <w:sz w:val="28"/>
          <w:szCs w:val="28"/>
          <w:rtl/>
        </w:rPr>
        <w:t>و</w:t>
      </w:r>
      <w:r w:rsidRPr="007F66DA">
        <w:rPr>
          <w:rFonts w:ascii="adwa-assalaf" w:eastAsiaTheme="minorHAnsi" w:hAnsi="adwa-assalaf" w:cs="B Zar" w:hint="cs"/>
          <w:sz w:val="28"/>
          <w:szCs w:val="28"/>
          <w:rtl/>
        </w:rPr>
        <w:t xml:space="preserve"> منبع آن </w:t>
      </w:r>
      <w:r w:rsidRPr="007F66DA">
        <w:rPr>
          <w:rFonts w:ascii="adwa-assalaf" w:eastAsiaTheme="minorHAnsi" w:hAnsi="adwa-assalaf" w:cs="B Zar"/>
          <w:sz w:val="28"/>
          <w:szCs w:val="28"/>
          <w:rtl/>
        </w:rPr>
        <w:t xml:space="preserve">در ده‌ها </w:t>
      </w:r>
      <w:r w:rsidRPr="007F66DA">
        <w:rPr>
          <w:rFonts w:ascii="adwa-assalaf" w:eastAsiaTheme="minorHAnsi" w:hAnsi="adwa-assalaf" w:cs="B Zar" w:hint="cs"/>
          <w:sz w:val="28"/>
          <w:szCs w:val="28"/>
          <w:rtl/>
        </w:rPr>
        <w:t xml:space="preserve">کتاب </w:t>
      </w:r>
      <w:r w:rsidRPr="007F66DA">
        <w:rPr>
          <w:rFonts w:ascii="adwa-assalaf" w:eastAsiaTheme="minorHAnsi" w:hAnsi="adwa-assalaf" w:cs="B Zar"/>
          <w:sz w:val="28"/>
          <w:szCs w:val="28"/>
          <w:rtl/>
        </w:rPr>
        <w:t xml:space="preserve">از </w:t>
      </w:r>
      <w:r w:rsidRPr="007F66DA">
        <w:rPr>
          <w:rFonts w:ascii="adwa-assalaf" w:eastAsiaTheme="minorHAnsi" w:hAnsi="adwa-assalaf" w:cs="B Zar" w:hint="cs"/>
          <w:sz w:val="28"/>
          <w:szCs w:val="28"/>
          <w:rtl/>
        </w:rPr>
        <w:t xml:space="preserve">کتاب‌های </w:t>
      </w:r>
      <w:r w:rsidRPr="007F66DA">
        <w:rPr>
          <w:rFonts w:ascii="adwa-assalaf" w:eastAsiaTheme="minorHAnsi" w:hAnsi="adwa-assalaf" w:cs="B Zar"/>
          <w:sz w:val="28"/>
          <w:szCs w:val="28"/>
          <w:rtl/>
        </w:rPr>
        <w:t>مسلم</w:t>
      </w:r>
      <w:r w:rsidRPr="007F66DA">
        <w:rPr>
          <w:rFonts w:ascii="adwa-assalaf" w:eastAsiaTheme="minorHAnsi" w:hAnsi="adwa-assalaf" w:cs="B Zar" w:hint="cs"/>
          <w:sz w:val="28"/>
          <w:szCs w:val="28"/>
          <w:rtl/>
        </w:rPr>
        <w:t>انان</w:t>
      </w:r>
      <w:r w:rsidRPr="007F66DA">
        <w:rPr>
          <w:rFonts w:ascii="adwa-assalaf" w:eastAsiaTheme="minorHAnsi" w:hAnsi="adwa-assalaf" w:cs="B Zar"/>
          <w:sz w:val="28"/>
          <w:szCs w:val="28"/>
          <w:rtl/>
        </w:rPr>
        <w:t xml:space="preserve"> آمده است</w:t>
      </w:r>
      <w:r w:rsidRPr="007F66DA">
        <w:rPr>
          <w:rFonts w:ascii="adwa-assalaf" w:eastAsiaTheme="minorHAnsi" w:hAnsi="adwa-assalaf" w:cs="B Zar" w:hint="cs"/>
          <w:sz w:val="28"/>
          <w:szCs w:val="28"/>
          <w:rtl/>
        </w:rPr>
        <w:t>؛</w:t>
      </w:r>
      <w:r w:rsidRPr="007F66DA">
        <w:rPr>
          <w:rFonts w:ascii="adwa-assalaf" w:eastAsiaTheme="minorHAnsi" w:hAnsi="adwa-assalaf" w:cs="B Zar"/>
          <w:sz w:val="28"/>
          <w:szCs w:val="28"/>
          <w:rtl/>
        </w:rPr>
        <w:t xml:space="preserve"> </w:t>
      </w:r>
      <w:r w:rsidRPr="007F66DA">
        <w:rPr>
          <w:rFonts w:ascii="adwa-assalaf" w:eastAsiaTheme="minorHAnsi" w:hAnsi="adwa-assalaf" w:cs="B Zar" w:hint="cs"/>
          <w:sz w:val="28"/>
          <w:szCs w:val="28"/>
          <w:rtl/>
        </w:rPr>
        <w:t xml:space="preserve">آورده شده است که </w:t>
      </w:r>
      <w:r w:rsidRPr="007F66DA">
        <w:rPr>
          <w:rFonts w:ascii="adwa-assalaf" w:eastAsiaTheme="minorHAnsi" w:hAnsi="adwa-assalaf" w:cs="B Zar"/>
          <w:sz w:val="28"/>
          <w:szCs w:val="28"/>
          <w:rtl/>
        </w:rPr>
        <w:t>پیامبر</w:t>
      </w:r>
      <w:r w:rsidRPr="007F66DA">
        <w:rPr>
          <w:rFonts w:ascii="M Mitra" w:eastAsiaTheme="minorHAnsi" w:hAnsi="M Mitra" w:cs="B Zar" w:hint="cs"/>
          <w:sz w:val="28"/>
          <w:szCs w:val="28"/>
          <w:lang w:bidi="fa-IR"/>
        </w:rPr>
        <w:sym w:font="Abo-thar" w:char="F06B"/>
      </w:r>
      <w:r w:rsidRPr="007F66DA">
        <w:rPr>
          <w:rFonts w:ascii="adwa-assalaf" w:eastAsiaTheme="minorHAnsi" w:hAnsi="adwa-assalaf" w:cs="B Zar"/>
          <w:sz w:val="28"/>
          <w:szCs w:val="28"/>
          <w:rtl/>
        </w:rPr>
        <w:t xml:space="preserve"> پس از خطبه</w:t>
      </w:r>
      <w:r w:rsidRPr="007F66DA">
        <w:rPr>
          <w:rFonts w:ascii="adwa-assalaf" w:eastAsiaTheme="minorHAnsi" w:hAnsi="adwa-assalaf" w:cs="B Zar" w:hint="cs"/>
          <w:sz w:val="28"/>
          <w:szCs w:val="28"/>
          <w:rtl/>
        </w:rPr>
        <w:t>‌</w:t>
      </w:r>
      <w:r w:rsidRPr="007F66DA">
        <w:rPr>
          <w:rFonts w:ascii="adwa-assalaf" w:eastAsiaTheme="minorHAnsi" w:hAnsi="adwa-assalaf" w:cs="B Zar"/>
          <w:sz w:val="28"/>
          <w:szCs w:val="28"/>
          <w:rtl/>
        </w:rPr>
        <w:t>اش در حج</w:t>
      </w:r>
      <w:r w:rsidRPr="007F66DA">
        <w:rPr>
          <w:rFonts w:ascii="adwa-assalaf" w:eastAsiaTheme="minorHAnsi" w:hAnsi="adwa-assalaf" w:cs="B Zar" w:hint="cs"/>
          <w:sz w:val="28"/>
          <w:szCs w:val="28"/>
          <w:rtl/>
        </w:rPr>
        <w:t>ة‌</w:t>
      </w:r>
      <w:r w:rsidRPr="007F66DA">
        <w:rPr>
          <w:rFonts w:ascii="adwa-assalaf" w:eastAsiaTheme="minorHAnsi" w:hAnsi="adwa-assalaf" w:cs="B Zar"/>
          <w:sz w:val="28"/>
          <w:szCs w:val="28"/>
          <w:rtl/>
        </w:rPr>
        <w:t>الوداع در محلی بنام غدیر</w:t>
      </w:r>
      <w:r w:rsidRPr="007F66DA">
        <w:rPr>
          <w:rFonts w:ascii="adwa-assalaf" w:eastAsiaTheme="minorHAnsi" w:hAnsi="adwa-assalaf" w:cs="B Zar" w:hint="cs"/>
          <w:sz w:val="28"/>
          <w:szCs w:val="28"/>
          <w:rtl/>
        </w:rPr>
        <w:t>‌</w:t>
      </w:r>
      <w:r w:rsidRPr="007F66DA">
        <w:rPr>
          <w:rFonts w:ascii="adwa-assalaf" w:eastAsiaTheme="minorHAnsi" w:hAnsi="adwa-assalaf" w:cs="B Zar"/>
          <w:sz w:val="28"/>
          <w:szCs w:val="28"/>
          <w:rtl/>
        </w:rPr>
        <w:t>خم از مسلم</w:t>
      </w:r>
      <w:r w:rsidRPr="007F66DA">
        <w:rPr>
          <w:rFonts w:ascii="adwa-assalaf" w:eastAsiaTheme="minorHAnsi" w:hAnsi="adwa-assalaf" w:cs="B Zar" w:hint="cs"/>
          <w:sz w:val="28"/>
          <w:szCs w:val="28"/>
          <w:rtl/>
        </w:rPr>
        <w:t xml:space="preserve">انان </w:t>
      </w:r>
      <w:r w:rsidRPr="007F66DA">
        <w:rPr>
          <w:rFonts w:ascii="adwa-assalaf" w:eastAsiaTheme="minorHAnsi" w:hAnsi="adwa-assalaf" w:cs="B Zar"/>
          <w:sz w:val="28"/>
          <w:szCs w:val="28"/>
          <w:rtl/>
        </w:rPr>
        <w:t>خواست تا با حضرت علی</w:t>
      </w:r>
      <w:r w:rsidRPr="007F66DA">
        <w:rPr>
          <w:rFonts w:ascii="adwa-assalaf" w:eastAsiaTheme="minorHAnsi" w:hAnsi="adwa-assalaf" w:cs="B Zar"/>
          <w:sz w:val="28"/>
          <w:szCs w:val="28"/>
        </w:rPr>
        <w:sym w:font="Abo-thar" w:char="F06A"/>
      </w:r>
      <w:r w:rsidRPr="007F66DA">
        <w:rPr>
          <w:rFonts w:ascii="adwa-assalaf" w:eastAsiaTheme="minorHAnsi" w:hAnsi="adwa-assalaf" w:cs="B Zar" w:hint="cs"/>
          <w:sz w:val="28"/>
          <w:szCs w:val="28"/>
          <w:rtl/>
        </w:rPr>
        <w:t xml:space="preserve"> </w:t>
      </w:r>
      <w:r w:rsidRPr="007F66DA">
        <w:rPr>
          <w:rFonts w:ascii="adwa-assalaf" w:eastAsiaTheme="minorHAnsi" w:hAnsi="adwa-assalaf" w:cs="B Zar"/>
          <w:sz w:val="28"/>
          <w:szCs w:val="28"/>
          <w:rtl/>
        </w:rPr>
        <w:t>بیعت کنند و</w:t>
      </w:r>
      <w:r w:rsidRPr="007F66DA">
        <w:rPr>
          <w:rFonts w:ascii="adwa-assalaf" w:eastAsiaTheme="minorHAnsi" w:hAnsi="adwa-assalaf" w:cs="B Zar" w:hint="cs"/>
          <w:sz w:val="28"/>
          <w:szCs w:val="28"/>
          <w:rtl/>
        </w:rPr>
        <w:t xml:space="preserve"> </w:t>
      </w:r>
      <w:r w:rsidRPr="007F66DA">
        <w:rPr>
          <w:rFonts w:ascii="adwa-assalaf" w:eastAsiaTheme="minorHAnsi" w:hAnsi="adwa-assalaf" w:cs="B Zar"/>
          <w:sz w:val="28"/>
          <w:szCs w:val="28"/>
          <w:rtl/>
        </w:rPr>
        <w:t xml:space="preserve">در آن </w:t>
      </w:r>
      <w:r w:rsidRPr="007F66DA">
        <w:rPr>
          <w:rFonts w:ascii="adwa-assalaf" w:eastAsiaTheme="minorHAnsi" w:hAnsi="adwa-assalaf" w:cs="B Zar" w:hint="cs"/>
          <w:sz w:val="28"/>
          <w:szCs w:val="28"/>
          <w:rtl/>
        </w:rPr>
        <w:t xml:space="preserve">هنگام </w:t>
      </w:r>
      <w:r w:rsidRPr="007F66DA">
        <w:rPr>
          <w:rFonts w:ascii="M Mitra" w:eastAsiaTheme="minorHAnsi" w:hAnsi="M Mitra" w:cs="B Zar" w:hint="cs"/>
          <w:sz w:val="28"/>
          <w:szCs w:val="28"/>
          <w:rtl/>
          <w:lang w:bidi="fa-IR"/>
        </w:rPr>
        <w:t xml:space="preserve">ابوبکر و عمر با ایشان بیعت نمودند و با [لقب] </w:t>
      </w:r>
      <w:r w:rsidRPr="007F66DA">
        <w:rPr>
          <w:rFonts w:ascii="M Mitra" w:eastAsiaTheme="minorHAnsi" w:hAnsi="M Mitra" w:cs="B Zar"/>
          <w:sz w:val="28"/>
          <w:szCs w:val="28"/>
          <w:rtl/>
          <w:lang w:bidi="fa-IR"/>
        </w:rPr>
        <w:t>ام</w:t>
      </w:r>
      <w:r w:rsidRPr="007F66DA">
        <w:rPr>
          <w:rFonts w:ascii="M Mitra" w:eastAsiaTheme="minorHAnsi" w:hAnsi="M Mitra" w:cs="B Zar" w:hint="cs"/>
          <w:sz w:val="28"/>
          <w:szCs w:val="28"/>
          <w:rtl/>
          <w:lang w:bidi="fa-IR"/>
        </w:rPr>
        <w:t>یرالمؤمنین، به او سلام دادند.</w:t>
      </w:r>
      <w:r w:rsidRPr="007F66DA">
        <w:rPr>
          <w:rFonts w:ascii="B Mitra" w:eastAsiaTheme="minorHAnsi" w:hAnsi="B Mitra" w:cs="B Zar"/>
          <w:sz w:val="28"/>
          <w:szCs w:val="28"/>
          <w:vertAlign w:val="superscript"/>
          <w:rtl/>
        </w:rPr>
        <w:t xml:space="preserve"> </w:t>
      </w:r>
      <w:r w:rsidRPr="007F66DA">
        <w:rPr>
          <w:rFonts w:ascii="B Mitra" w:eastAsiaTheme="minorHAnsi" w:hAnsi="B Mitra" w:cs="B Zar"/>
          <w:sz w:val="28"/>
          <w:szCs w:val="28"/>
          <w:vertAlign w:val="superscript"/>
          <w:rtl/>
        </w:rPr>
        <w:footnoteReference w:customMarkFollows="1" w:id="118"/>
        <w:t>(</w:t>
      </w:r>
      <w:r w:rsidRPr="007F66DA">
        <w:rPr>
          <w:rFonts w:ascii="B Mitra" w:eastAsiaTheme="minorHAnsi" w:hAnsi="B Mitra" w:cs="B Zar" w:hint="cs"/>
          <w:sz w:val="28"/>
          <w:szCs w:val="28"/>
          <w:vertAlign w:val="superscript"/>
          <w:rtl/>
        </w:rPr>
        <w:t>2</w:t>
      </w:r>
      <w:r w:rsidRPr="007F66DA">
        <w:rPr>
          <w:rFonts w:ascii="B Mitra" w:eastAsiaTheme="minorHAnsi" w:hAnsi="B Mitra" w:cs="B Zar"/>
          <w:sz w:val="28"/>
          <w:szCs w:val="28"/>
          <w:vertAlign w:val="superscript"/>
          <w:rtl/>
        </w:rPr>
        <w:t>)</w:t>
      </w:r>
      <w:r w:rsidRPr="007F66DA">
        <w:rPr>
          <w:rFonts w:ascii="adwa-assalaf" w:eastAsiaTheme="minorHAnsi" w:hAnsi="adwa-assalaf" w:cs="B Zar" w:hint="cs"/>
          <w:sz w:val="28"/>
          <w:szCs w:val="28"/>
          <w:rtl/>
        </w:rPr>
        <w:t xml:space="preserve">. از ما </w:t>
      </w:r>
      <w:r w:rsidRPr="007F66DA">
        <w:rPr>
          <w:rFonts w:ascii="adwa-assalaf" w:eastAsiaTheme="minorHAnsi" w:hAnsi="adwa-assalaf" w:cs="B Zar"/>
          <w:sz w:val="28"/>
          <w:szCs w:val="28"/>
          <w:rtl/>
        </w:rPr>
        <w:t>و</w:t>
      </w:r>
      <w:r w:rsidRPr="007F66DA">
        <w:rPr>
          <w:rFonts w:ascii="adwa-assalaf" w:eastAsiaTheme="minorHAnsi" w:hAnsi="adwa-assalaf" w:cs="B Zar" w:hint="cs"/>
          <w:sz w:val="28"/>
          <w:szCs w:val="28"/>
          <w:rtl/>
        </w:rPr>
        <w:t xml:space="preserve"> همچنین </w:t>
      </w:r>
      <w:r w:rsidRPr="007F66DA">
        <w:rPr>
          <w:rFonts w:ascii="adwa-assalaf" w:eastAsiaTheme="minorHAnsi" w:hAnsi="adwa-assalaf" w:cs="B Zar"/>
          <w:sz w:val="28"/>
          <w:szCs w:val="28"/>
          <w:rtl/>
        </w:rPr>
        <w:t>از آن‌ها خواهند پرسید</w:t>
      </w:r>
      <w:r w:rsidRPr="007F66DA">
        <w:rPr>
          <w:rFonts w:ascii="adwa-assalaf" w:eastAsiaTheme="minorHAnsi" w:hAnsi="adwa-assalaf" w:cs="B Zar" w:hint="cs"/>
          <w:sz w:val="28"/>
          <w:szCs w:val="28"/>
          <w:rtl/>
        </w:rPr>
        <w:t>؛</w:t>
      </w:r>
      <w:r w:rsidRPr="007F66DA">
        <w:rPr>
          <w:rFonts w:ascii="adwa-assalaf" w:eastAsiaTheme="minorHAnsi" w:hAnsi="adwa-assalaf" w:cs="B Zar"/>
          <w:sz w:val="28"/>
          <w:szCs w:val="28"/>
          <w:rtl/>
        </w:rPr>
        <w:t xml:space="preserve"> روزی که نه مال و نه فرزندان </w:t>
      </w:r>
      <w:r w:rsidRPr="007F66DA">
        <w:rPr>
          <w:rFonts w:ascii="adwa-assalaf" w:eastAsiaTheme="minorHAnsi" w:hAnsi="adwa-assalaf" w:cs="B Zar" w:hint="cs"/>
          <w:sz w:val="28"/>
          <w:szCs w:val="28"/>
          <w:rtl/>
        </w:rPr>
        <w:t xml:space="preserve">هیچ </w:t>
      </w:r>
      <w:r w:rsidRPr="007F66DA">
        <w:rPr>
          <w:rFonts w:ascii="adwa-assalaf" w:eastAsiaTheme="minorHAnsi" w:hAnsi="adwa-assalaf" w:cs="B Zar"/>
          <w:sz w:val="28"/>
          <w:szCs w:val="28"/>
          <w:rtl/>
        </w:rPr>
        <w:t xml:space="preserve">نفعی </w:t>
      </w:r>
      <w:r w:rsidRPr="007F66DA">
        <w:rPr>
          <w:rFonts w:ascii="adwa-assalaf" w:eastAsiaTheme="minorHAnsi" w:hAnsi="adwa-assalaf" w:cs="B Zar" w:hint="cs"/>
          <w:sz w:val="28"/>
          <w:szCs w:val="28"/>
          <w:rtl/>
        </w:rPr>
        <w:t>ن</w:t>
      </w:r>
      <w:r w:rsidRPr="007F66DA">
        <w:rPr>
          <w:rFonts w:ascii="adwa-assalaf" w:eastAsiaTheme="minorHAnsi" w:hAnsi="adwa-assalaf" w:cs="B Zar"/>
          <w:sz w:val="28"/>
          <w:szCs w:val="28"/>
          <w:rtl/>
        </w:rPr>
        <w:t>دارند</w:t>
      </w:r>
      <w:r w:rsidRPr="007F66DA">
        <w:rPr>
          <w:rFonts w:ascii="adwa-assalaf" w:eastAsiaTheme="minorHAnsi" w:hAnsi="adwa-assalaf" w:cs="B Zar" w:hint="cs"/>
          <w:sz w:val="28"/>
          <w:szCs w:val="28"/>
          <w:rtl/>
        </w:rPr>
        <w:t>،</w:t>
      </w:r>
      <w:r w:rsidRPr="007F66DA">
        <w:rPr>
          <w:rFonts w:ascii="adwa-assalaf" w:eastAsiaTheme="minorHAnsi" w:hAnsi="adwa-assalaf" w:cs="B Zar"/>
          <w:sz w:val="28"/>
          <w:szCs w:val="28"/>
          <w:rtl/>
        </w:rPr>
        <w:t xml:space="preserve"> مگر آنان که با قلبی سلیم به پیشگاه خداوند حاضر شوند.</w:t>
      </w:r>
    </w:p>
    <w:p w14:paraId="6462D385" w14:textId="77777777" w:rsidR="00020F20" w:rsidRDefault="00020F20" w:rsidP="000609B7">
      <w:pPr>
        <w:ind w:left="27" w:firstLine="426"/>
        <w:jc w:val="both"/>
        <w:rPr>
          <w:rFonts w:ascii="Castellar" w:hAnsi="Castellar"/>
          <w:sz w:val="36"/>
          <w:szCs w:val="36"/>
          <w:rtl/>
          <w:lang w:bidi="ar-IQ"/>
        </w:rPr>
      </w:pPr>
    </w:p>
    <w:p w14:paraId="4F114602" w14:textId="17D1BD96" w:rsidR="003772BB" w:rsidRDefault="00BF205B" w:rsidP="000609B7">
      <w:pPr>
        <w:ind w:left="27" w:firstLine="426"/>
        <w:jc w:val="both"/>
        <w:rPr>
          <w:rFonts w:ascii="Castellar" w:hAnsi="Castellar" w:cs="ABO SLMAN Alomar  منقط  1"/>
          <w:sz w:val="36"/>
          <w:szCs w:val="36"/>
          <w:rtl/>
          <w:lang w:bidi="ar-IQ"/>
        </w:rPr>
      </w:pPr>
      <w:r w:rsidRPr="009A7F31">
        <w:rPr>
          <w:rFonts w:ascii="Castellar" w:hAnsi="Castellar"/>
          <w:sz w:val="36"/>
          <w:szCs w:val="36"/>
          <w:rtl/>
          <w:lang w:bidi="ar-IQ"/>
        </w:rPr>
        <w:t xml:space="preserve"> أم</w:t>
      </w:r>
      <w:r w:rsidR="00FD2166">
        <w:rPr>
          <w:rFonts w:ascii="Castellar" w:hAnsi="Castellar"/>
          <w:sz w:val="36"/>
          <w:szCs w:val="36"/>
          <w:rtl/>
          <w:lang w:bidi="ar-IQ"/>
        </w:rPr>
        <w:t>ّ</w:t>
      </w:r>
      <w:r w:rsidRPr="009A7F31">
        <w:rPr>
          <w:rFonts w:ascii="Castellar" w:hAnsi="Castellar"/>
          <w:sz w:val="36"/>
          <w:szCs w:val="36"/>
          <w:rtl/>
          <w:lang w:bidi="ar-IQ"/>
        </w:rPr>
        <w:t xml:space="preserve">ا الأئمة من ولد علي </w:t>
      </w:r>
      <w:r w:rsidR="002C3DB0">
        <w:rPr>
          <w:rFonts w:ascii="Castellar" w:hAnsi="Castellar"/>
          <w:noProof/>
          <w:sz w:val="36"/>
          <w:szCs w:val="36"/>
        </w:rPr>
        <w:drawing>
          <wp:inline distT="0" distB="0" distL="0" distR="0" wp14:anchorId="1161E546" wp14:editId="73A56666">
            <wp:extent cx="262255" cy="167005"/>
            <wp:effectExtent l="19050" t="0" r="4445" b="0"/>
            <wp:docPr id="55" name="صورة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7"/>
                    <pic:cNvPicPr>
                      <a:picLocks noChangeAspect="1" noChangeArrowheads="1"/>
                    </pic:cNvPicPr>
                  </pic:nvPicPr>
                  <pic:blipFill>
                    <a:blip r:embed="rId21"/>
                    <a:srcRect/>
                    <a:stretch>
                      <a:fillRect/>
                    </a:stretch>
                  </pic:blipFill>
                  <pic:spPr bwMode="auto">
                    <a:xfrm>
                      <a:off x="0" y="0"/>
                      <a:ext cx="262255" cy="167005"/>
                    </a:xfrm>
                    <a:prstGeom prst="rect">
                      <a:avLst/>
                    </a:prstGeom>
                    <a:noFill/>
                    <a:ln w="9525">
                      <a:noFill/>
                      <a:miter lim="800000"/>
                      <a:headEnd/>
                      <a:tailEnd/>
                    </a:ln>
                  </pic:spPr>
                </pic:pic>
              </a:graphicData>
            </a:graphic>
          </wp:inline>
        </w:drawing>
      </w:r>
      <w:r w:rsidR="00FD2166">
        <w:rPr>
          <w:rFonts w:ascii="Castellar" w:hAnsi="Castellar"/>
          <w:sz w:val="36"/>
          <w:szCs w:val="36"/>
          <w:rtl/>
          <w:lang w:bidi="ar-IQ"/>
        </w:rPr>
        <w:t xml:space="preserve"> </w:t>
      </w:r>
      <w:r w:rsidRPr="009A7F31">
        <w:rPr>
          <w:rFonts w:ascii="Castellar" w:hAnsi="Castellar"/>
          <w:sz w:val="36"/>
          <w:szCs w:val="36"/>
          <w:rtl/>
          <w:lang w:bidi="ar-IQ"/>
        </w:rPr>
        <w:t xml:space="preserve">فقد نص عليهم النبي </w:t>
      </w:r>
      <w:r w:rsidR="002C3DB0">
        <w:rPr>
          <w:rFonts w:ascii="Castellar" w:hAnsi="Castellar"/>
          <w:noProof/>
          <w:sz w:val="36"/>
          <w:szCs w:val="36"/>
        </w:rPr>
        <w:drawing>
          <wp:inline distT="0" distB="0" distL="0" distR="0" wp14:anchorId="2B564B32" wp14:editId="288F859F">
            <wp:extent cx="207010" cy="158750"/>
            <wp:effectExtent l="19050" t="0" r="2540" b="0"/>
            <wp:docPr id="56" name="صورة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4"/>
                    <pic:cNvPicPr>
                      <a:picLocks noChangeAspect="1" noChangeArrowheads="1"/>
                    </pic:cNvPicPr>
                  </pic:nvPicPr>
                  <pic:blipFill>
                    <a:blip r:embed="rId20"/>
                    <a:srcRect/>
                    <a:stretch>
                      <a:fillRect/>
                    </a:stretch>
                  </pic:blipFill>
                  <pic:spPr bwMode="auto">
                    <a:xfrm>
                      <a:off x="0" y="0"/>
                      <a:ext cx="207010" cy="158750"/>
                    </a:xfrm>
                    <a:prstGeom prst="rect">
                      <a:avLst/>
                    </a:prstGeom>
                    <a:noFill/>
                    <a:ln w="9525">
                      <a:noFill/>
                      <a:miter lim="800000"/>
                      <a:headEnd/>
                      <a:tailEnd/>
                    </a:ln>
                  </pic:spPr>
                </pic:pic>
              </a:graphicData>
            </a:graphic>
          </wp:inline>
        </w:drawing>
      </w:r>
      <w:r w:rsidRPr="009A7F31">
        <w:rPr>
          <w:rFonts w:ascii="Castellar" w:hAnsi="Castellar"/>
          <w:sz w:val="36"/>
          <w:szCs w:val="36"/>
          <w:rtl/>
          <w:lang w:bidi="ar-IQ"/>
        </w:rPr>
        <w:t xml:space="preserve">كما روي </w:t>
      </w:r>
      <w:r w:rsidR="00F05336">
        <w:rPr>
          <w:rFonts w:ascii="Castellar" w:hAnsi="Castellar"/>
          <w:sz w:val="36"/>
          <w:szCs w:val="36"/>
          <w:rtl/>
          <w:lang w:bidi="ar-IQ"/>
        </w:rPr>
        <w:t xml:space="preserve">عن جابر </w:t>
      </w:r>
      <w:r w:rsidR="00FD2166">
        <w:rPr>
          <w:rFonts w:ascii="Castellar" w:hAnsi="Castellar"/>
          <w:sz w:val="36"/>
          <w:szCs w:val="36"/>
          <w:rtl/>
          <w:lang w:bidi="ar-IQ"/>
        </w:rPr>
        <w:t>بن عبد الله الأنصاري (رض</w:t>
      </w:r>
      <w:r w:rsidRPr="009A7F31">
        <w:rPr>
          <w:rFonts w:ascii="Castellar" w:hAnsi="Castellar"/>
          <w:sz w:val="36"/>
          <w:szCs w:val="36"/>
          <w:rtl/>
          <w:lang w:bidi="ar-IQ"/>
        </w:rPr>
        <w:t>)</w:t>
      </w:r>
      <w:r w:rsidR="00FD2166">
        <w:rPr>
          <w:rFonts w:ascii="Castellar" w:hAnsi="Castellar"/>
          <w:sz w:val="36"/>
          <w:szCs w:val="36"/>
          <w:rtl/>
          <w:lang w:bidi="ar-IQ"/>
        </w:rPr>
        <w:t>،</w:t>
      </w:r>
      <w:r w:rsidRPr="009A7F31">
        <w:rPr>
          <w:rFonts w:ascii="Castellar" w:hAnsi="Castellar"/>
          <w:sz w:val="36"/>
          <w:szCs w:val="36"/>
          <w:rtl/>
          <w:lang w:bidi="ar-IQ"/>
        </w:rPr>
        <w:t xml:space="preserve"> قال لما قال الله تعالى</w:t>
      </w:r>
      <w:r w:rsidR="00FD2166">
        <w:rPr>
          <w:rFonts w:ascii="Castellar" w:hAnsi="Castellar"/>
          <w:sz w:val="36"/>
          <w:szCs w:val="36"/>
          <w:rtl/>
          <w:lang w:bidi="ar-IQ"/>
        </w:rPr>
        <w:t>:</w:t>
      </w:r>
      <w:r w:rsidRPr="009A7F31">
        <w:rPr>
          <w:rFonts w:ascii="Castellar" w:hAnsi="Castellar"/>
          <w:sz w:val="36"/>
          <w:szCs w:val="36"/>
          <w:rtl/>
          <w:lang w:bidi="ar-IQ"/>
        </w:rPr>
        <w:t xml:space="preserve"> </w:t>
      </w:r>
    </w:p>
    <w:p w14:paraId="64B79F6E" w14:textId="77777777" w:rsidR="00BF205B" w:rsidRPr="009A7F31" w:rsidRDefault="00E2345E" w:rsidP="00E2345E">
      <w:pPr>
        <w:ind w:left="27" w:firstLine="426"/>
        <w:jc w:val="both"/>
        <w:rPr>
          <w:rFonts w:ascii="Castellar" w:hAnsi="Castellar"/>
          <w:sz w:val="36"/>
          <w:szCs w:val="36"/>
          <w:rtl/>
          <w:lang w:bidi="ar-IQ"/>
        </w:rPr>
      </w:pPr>
      <w:r w:rsidRPr="00FB63D5">
        <w:rPr>
          <w:rFonts w:ascii="Traditional Arabic" w:hAnsi="Traditional Arabic"/>
          <w:color w:val="006600"/>
          <w:sz w:val="36"/>
          <w:szCs w:val="36"/>
          <w:rtl/>
        </w:rPr>
        <w:t>﴿</w:t>
      </w:r>
      <w:r w:rsidR="00BF205B" w:rsidRPr="003772BB">
        <w:rPr>
          <w:rFonts w:ascii="Castellar" w:hAnsi="Castellar" w:cs="DecoType Naskh Variants"/>
          <w:color w:val="006600"/>
          <w:sz w:val="36"/>
          <w:szCs w:val="36"/>
          <w:rtl/>
          <w:lang w:bidi="ar-IQ"/>
        </w:rPr>
        <w:t>يَا أَيُّهَا الَّذِينَ آمَنُوا أَطِيعُوا اللَّهَ وَأَطِيعُوا الرَّسُولَ وَأُولِي الْأَمْرِ مِنْكُمْ فَإِنْ تَنَازَعْتُمْ فِي شَيْءٍ فَرُدُّوهُ إِلَى اللَّهِ وَالرَّسُولِ إِنْ كُنْتُمْ تُؤْمِنُونَ بِاللَّهِ وَالْيَوْمِ الْآخِرِ ذَلِكَ خَيْرٌ وَأَحْسَنُ تَأْوِيلاً</w:t>
      </w:r>
      <w:r w:rsidRPr="00FB63D5">
        <w:rPr>
          <w:rFonts w:ascii="Traditional Arabic" w:hAnsi="Traditional Arabic"/>
          <w:color w:val="006600"/>
          <w:sz w:val="36"/>
          <w:szCs w:val="36"/>
          <w:rtl/>
        </w:rPr>
        <w:t>﴾</w:t>
      </w:r>
      <w:r w:rsidR="00BF205B" w:rsidRPr="003772BB">
        <w:rPr>
          <w:rFonts w:ascii="Castellar" w:hAnsi="Castellar"/>
          <w:color w:val="FF0000"/>
          <w:sz w:val="36"/>
          <w:szCs w:val="36"/>
          <w:vertAlign w:val="superscript"/>
          <w:rtl/>
          <w:lang w:bidi="ar-IQ"/>
        </w:rPr>
        <w:t>(</w:t>
      </w:r>
      <w:r w:rsidR="00FD2166" w:rsidRPr="003772BB">
        <w:rPr>
          <w:rStyle w:val="FootnoteReference"/>
          <w:rFonts w:ascii="Castellar" w:hAnsi="Castellar"/>
          <w:color w:val="FF0000"/>
          <w:sz w:val="36"/>
          <w:szCs w:val="36"/>
          <w:rtl/>
          <w:lang w:bidi="ar-IQ"/>
        </w:rPr>
        <w:footnoteReference w:id="119"/>
      </w:r>
      <w:r w:rsidR="00962535" w:rsidRPr="003772BB">
        <w:rPr>
          <w:rFonts w:ascii="Castellar" w:hAnsi="Castellar"/>
          <w:color w:val="FF0000"/>
          <w:sz w:val="36"/>
          <w:szCs w:val="36"/>
          <w:vertAlign w:val="superscript"/>
          <w:rtl/>
          <w:lang w:bidi="ar-IQ"/>
        </w:rPr>
        <w:t>)</w:t>
      </w:r>
      <w:r w:rsidR="00962535">
        <w:rPr>
          <w:rFonts w:ascii="Castellar" w:hAnsi="Castellar"/>
          <w:sz w:val="36"/>
          <w:szCs w:val="36"/>
          <w:rtl/>
          <w:lang w:bidi="ar-IQ"/>
        </w:rPr>
        <w:t xml:space="preserve">.  </w:t>
      </w:r>
    </w:p>
    <w:p w14:paraId="74347D3F" w14:textId="77777777" w:rsidR="00D35B69" w:rsidRDefault="00D33B6E" w:rsidP="00D33B6E">
      <w:pPr>
        <w:widowControl w:val="0"/>
        <w:ind w:firstLine="284"/>
        <w:jc w:val="both"/>
        <w:rPr>
          <w:rFonts w:ascii="adwa-assalaf" w:eastAsiaTheme="minorHAnsi" w:hAnsi="adwa-assalaf" w:cs="B Zar"/>
          <w:sz w:val="28"/>
          <w:szCs w:val="28"/>
          <w:rtl/>
        </w:rPr>
      </w:pPr>
      <w:r w:rsidRPr="00D33B6E">
        <w:rPr>
          <w:rFonts w:ascii="adwa-assalaf" w:eastAsiaTheme="minorHAnsi" w:hAnsi="adwa-assalaf" w:cs="B Zar"/>
          <w:sz w:val="28"/>
          <w:szCs w:val="28"/>
          <w:rtl/>
        </w:rPr>
        <w:t>اما در مورد امامان از نسل حضرت علی</w:t>
      </w:r>
      <w:r w:rsidRPr="00D33B6E">
        <w:rPr>
          <w:rFonts w:ascii="adwa-assalaf" w:eastAsiaTheme="minorHAnsi" w:hAnsi="adwa-assalaf" w:cs="B Zar"/>
          <w:sz w:val="28"/>
          <w:szCs w:val="28"/>
        </w:rPr>
        <w:sym w:font="Abo-thar" w:char="F06A"/>
      </w:r>
      <w:r w:rsidRPr="00D33B6E">
        <w:rPr>
          <w:rFonts w:ascii="adwa-assalaf" w:eastAsiaTheme="minorHAnsi" w:hAnsi="adwa-assalaf" w:cs="B Zar" w:hint="cs"/>
          <w:sz w:val="28"/>
          <w:szCs w:val="28"/>
          <w:rtl/>
        </w:rPr>
        <w:t xml:space="preserve">، </w:t>
      </w:r>
      <w:r w:rsidRPr="00D33B6E">
        <w:rPr>
          <w:rFonts w:ascii="adwa-assalaf" w:eastAsiaTheme="minorHAnsi" w:hAnsi="adwa-assalaf" w:cs="B Zar"/>
          <w:sz w:val="28"/>
          <w:szCs w:val="28"/>
          <w:rtl/>
        </w:rPr>
        <w:t>پیامبر</w:t>
      </w:r>
      <w:r w:rsidRPr="00D33B6E">
        <w:rPr>
          <w:rFonts w:ascii="M Mitra" w:eastAsiaTheme="minorHAnsi" w:hAnsi="M Mitra" w:cs="B Zar" w:hint="cs"/>
          <w:sz w:val="28"/>
          <w:szCs w:val="28"/>
          <w:lang w:bidi="fa-IR"/>
        </w:rPr>
        <w:sym w:font="Abo-thar" w:char="F06A"/>
      </w:r>
      <w:r w:rsidRPr="00D33B6E">
        <w:rPr>
          <w:rFonts w:ascii="adwa-assalaf" w:eastAsiaTheme="minorHAnsi" w:hAnsi="adwa-assalaf" w:cs="B Zar"/>
          <w:sz w:val="28"/>
          <w:szCs w:val="28"/>
          <w:rtl/>
        </w:rPr>
        <w:t xml:space="preserve"> </w:t>
      </w:r>
      <w:r w:rsidRPr="00D33B6E">
        <w:rPr>
          <w:rFonts w:ascii="adwa-assalaf" w:eastAsiaTheme="minorHAnsi" w:hAnsi="adwa-assalaf" w:cs="B Zar" w:hint="cs"/>
          <w:sz w:val="28"/>
          <w:szCs w:val="28"/>
          <w:rtl/>
        </w:rPr>
        <w:t xml:space="preserve"> [در حدیثی] </w:t>
      </w:r>
      <w:r w:rsidRPr="00D33B6E">
        <w:rPr>
          <w:rFonts w:ascii="adwa-assalaf" w:eastAsiaTheme="minorHAnsi" w:hAnsi="adwa-assalaf" w:cs="B Zar"/>
          <w:sz w:val="28"/>
          <w:szCs w:val="28"/>
          <w:rtl/>
        </w:rPr>
        <w:t>به نقل از جابر</w:t>
      </w:r>
      <w:r w:rsidRPr="00D33B6E">
        <w:rPr>
          <w:rFonts w:ascii="adwa-assalaf" w:eastAsiaTheme="minorHAnsi" w:hAnsi="adwa-assalaf" w:cs="B Zar" w:hint="cs"/>
          <w:sz w:val="28"/>
          <w:szCs w:val="28"/>
          <w:rtl/>
        </w:rPr>
        <w:t>‌</w:t>
      </w:r>
      <w:r w:rsidRPr="00D33B6E">
        <w:rPr>
          <w:rFonts w:ascii="adwa-assalaf" w:eastAsiaTheme="minorHAnsi" w:hAnsi="adwa-assalaf" w:cs="B Zar"/>
          <w:sz w:val="28"/>
          <w:szCs w:val="28"/>
          <w:rtl/>
        </w:rPr>
        <w:t>بن عبدالله انصاری</w:t>
      </w:r>
      <w:r w:rsidRPr="00D33B6E">
        <w:rPr>
          <w:rFonts w:ascii="adwa-assalaf" w:eastAsiaTheme="minorHAnsi" w:hAnsi="adwa-assalaf" w:cs="B Zar"/>
          <w:sz w:val="28"/>
          <w:szCs w:val="28"/>
        </w:rPr>
        <w:sym w:font="Abo-thar" w:char="F045"/>
      </w:r>
      <w:r w:rsidRPr="00D33B6E">
        <w:rPr>
          <w:rFonts w:ascii="adwa-assalaf" w:eastAsiaTheme="minorHAnsi" w:hAnsi="adwa-assalaf" w:cs="B Zar"/>
          <w:sz w:val="28"/>
          <w:szCs w:val="28"/>
          <w:rtl/>
          <w:lang w:bidi="fa-IR"/>
        </w:rPr>
        <w:t>تک‌تک</w:t>
      </w:r>
      <w:r w:rsidRPr="00D33B6E">
        <w:rPr>
          <w:rFonts w:ascii="adwa-assalaf" w:eastAsiaTheme="minorHAnsi" w:hAnsi="adwa-assalaf" w:cs="B Zar"/>
          <w:sz w:val="28"/>
          <w:szCs w:val="28"/>
          <w:rtl/>
        </w:rPr>
        <w:t xml:space="preserve"> آن‌ها را ذکر </w:t>
      </w:r>
      <w:r w:rsidRPr="00D33B6E">
        <w:rPr>
          <w:rFonts w:ascii="adwa-assalaf" w:eastAsiaTheme="minorHAnsi" w:hAnsi="adwa-assalaf" w:cs="B Zar" w:hint="cs"/>
          <w:sz w:val="28"/>
          <w:szCs w:val="28"/>
          <w:rtl/>
        </w:rPr>
        <w:t xml:space="preserve">فرمود. </w:t>
      </w:r>
      <w:r w:rsidRPr="00D33B6E">
        <w:rPr>
          <w:rFonts w:ascii="adwa-assalaf" w:eastAsiaTheme="minorHAnsi" w:hAnsi="adwa-assalaf" w:cs="B Zar"/>
          <w:sz w:val="28"/>
          <w:szCs w:val="28"/>
          <w:rtl/>
        </w:rPr>
        <w:t>گفت هنگامی‌که خداوند فرمود:</w:t>
      </w:r>
    </w:p>
    <w:p w14:paraId="6AB8C551" w14:textId="2068EC0D" w:rsidR="00D33B6E" w:rsidRPr="00D33B6E" w:rsidRDefault="00D33B6E" w:rsidP="00D33B6E">
      <w:pPr>
        <w:widowControl w:val="0"/>
        <w:ind w:firstLine="284"/>
        <w:jc w:val="both"/>
        <w:rPr>
          <w:rFonts w:ascii="adwa-assalaf" w:eastAsiaTheme="minorHAnsi" w:hAnsi="adwa-assalaf" w:cs="B Zar"/>
          <w:sz w:val="28"/>
          <w:szCs w:val="28"/>
          <w:rtl/>
        </w:rPr>
      </w:pPr>
      <w:r w:rsidRPr="00D33B6E">
        <w:rPr>
          <w:rFonts w:ascii="adwa-assalaf" w:eastAsiaTheme="minorHAnsi" w:hAnsi="adwa-assalaf" w:cs="B Zar" w:hint="cs"/>
          <w:sz w:val="28"/>
          <w:szCs w:val="28"/>
          <w:rtl/>
        </w:rPr>
        <w:t xml:space="preserve"> </w:t>
      </w:r>
      <w:r w:rsidRPr="00D33B6E">
        <w:rPr>
          <w:rFonts w:ascii="adwa-assalaf" w:eastAsiaTheme="minorHAnsi" w:hAnsi="adwa-assalaf" w:cs="B Zar" w:hint="cs"/>
          <w:color w:val="006600"/>
          <w:sz w:val="28"/>
          <w:szCs w:val="28"/>
          <w:lang w:bidi="fa-IR"/>
        </w:rPr>
        <w:t>﴿</w:t>
      </w:r>
      <w:r w:rsidRPr="00D33B6E">
        <w:rPr>
          <w:rFonts w:ascii="adwa-assalaf" w:eastAsiaTheme="minorHAnsi" w:hAnsi="adwa-assalaf" w:cs="B Zar"/>
          <w:color w:val="C00000"/>
          <w:sz w:val="28"/>
          <w:szCs w:val="28"/>
          <w:rtl/>
        </w:rPr>
        <w:t>(</w:t>
      </w:r>
      <w:r w:rsidRPr="00D33B6E">
        <w:rPr>
          <w:rFonts w:ascii="B Mitra" w:hAnsi="B Mitra" w:cs="B Zar" w:hint="cs"/>
          <w:b/>
          <w:bCs/>
          <w:color w:val="C00000"/>
          <w:sz w:val="28"/>
          <w:szCs w:val="28"/>
          <w:rtl/>
        </w:rPr>
        <w:t>ای</w:t>
      </w:r>
      <w:r w:rsidRPr="00D33B6E">
        <w:rPr>
          <w:rFonts w:ascii="B Mitra" w:hAnsi="B Mitra" w:cs="B Zar"/>
          <w:b/>
          <w:bCs/>
          <w:color w:val="C00000"/>
          <w:sz w:val="28"/>
          <w:szCs w:val="28"/>
          <w:rtl/>
        </w:rPr>
        <w:t xml:space="preserve"> </w:t>
      </w:r>
      <w:r w:rsidRPr="00D33B6E">
        <w:rPr>
          <w:rFonts w:ascii="B Mitra" w:hAnsi="B Mitra" w:cs="B Zar" w:hint="cs"/>
          <w:b/>
          <w:bCs/>
          <w:color w:val="C00000"/>
          <w:sz w:val="28"/>
          <w:szCs w:val="28"/>
          <w:rtl/>
        </w:rPr>
        <w:t>کسانی</w:t>
      </w:r>
      <w:r w:rsidRPr="00D33B6E">
        <w:rPr>
          <w:rFonts w:ascii="B Mitra" w:hAnsi="B Mitra" w:cs="B Zar"/>
          <w:b/>
          <w:bCs/>
          <w:color w:val="C00000"/>
          <w:sz w:val="28"/>
          <w:szCs w:val="28"/>
          <w:rtl/>
        </w:rPr>
        <w:t xml:space="preserve"> </w:t>
      </w:r>
      <w:r w:rsidRPr="00D33B6E">
        <w:rPr>
          <w:rFonts w:ascii="B Mitra" w:hAnsi="B Mitra" w:cs="B Zar" w:hint="cs"/>
          <w:b/>
          <w:bCs/>
          <w:color w:val="C00000"/>
          <w:sz w:val="28"/>
          <w:szCs w:val="28"/>
          <w:rtl/>
        </w:rPr>
        <w:t>که</w:t>
      </w:r>
      <w:r w:rsidRPr="00D33B6E">
        <w:rPr>
          <w:rFonts w:ascii="B Mitra" w:hAnsi="B Mitra" w:cs="B Zar"/>
          <w:b/>
          <w:bCs/>
          <w:color w:val="C00000"/>
          <w:sz w:val="28"/>
          <w:szCs w:val="28"/>
          <w:rtl/>
        </w:rPr>
        <w:t xml:space="preserve"> </w:t>
      </w:r>
      <w:r w:rsidRPr="00D33B6E">
        <w:rPr>
          <w:rFonts w:ascii="B Mitra" w:hAnsi="B Mitra" w:cs="B Zar" w:hint="cs"/>
          <w:b/>
          <w:bCs/>
          <w:color w:val="C00000"/>
          <w:sz w:val="28"/>
          <w:szCs w:val="28"/>
          <w:rtl/>
        </w:rPr>
        <w:t>ايمان</w:t>
      </w:r>
      <w:r w:rsidRPr="00D33B6E">
        <w:rPr>
          <w:rFonts w:ascii="B Mitra" w:hAnsi="B Mitra" w:cs="B Zar"/>
          <w:b/>
          <w:bCs/>
          <w:color w:val="C00000"/>
          <w:sz w:val="28"/>
          <w:szCs w:val="28"/>
          <w:rtl/>
        </w:rPr>
        <w:t xml:space="preserve"> </w:t>
      </w:r>
      <w:r w:rsidRPr="00D33B6E">
        <w:rPr>
          <w:rFonts w:ascii="B Mitra" w:hAnsi="B Mitra" w:cs="B Zar" w:hint="cs"/>
          <w:b/>
          <w:bCs/>
          <w:color w:val="C00000"/>
          <w:sz w:val="28"/>
          <w:szCs w:val="28"/>
          <w:rtl/>
        </w:rPr>
        <w:t>آورده‌ايد</w:t>
      </w:r>
      <w:r w:rsidRPr="00D33B6E">
        <w:rPr>
          <w:rFonts w:ascii="M Mitra" w:eastAsiaTheme="minorHAnsi" w:hAnsi="M Mitra" w:cs="B Zar"/>
          <w:color w:val="C00000"/>
          <w:sz w:val="28"/>
          <w:szCs w:val="28"/>
          <w:rtl/>
        </w:rPr>
        <w:t xml:space="preserve">، </w:t>
      </w:r>
      <w:r w:rsidRPr="00D33B6E">
        <w:rPr>
          <w:rFonts w:ascii="B Mitra" w:hAnsi="B Mitra" w:cs="B Zar" w:hint="cs"/>
          <w:b/>
          <w:bCs/>
          <w:color w:val="C00000"/>
          <w:sz w:val="28"/>
          <w:szCs w:val="28"/>
          <w:rtl/>
        </w:rPr>
        <w:t>از</w:t>
      </w:r>
      <w:r w:rsidRPr="00D33B6E">
        <w:rPr>
          <w:rFonts w:ascii="B Mitra" w:hAnsi="B Mitra" w:cs="B Zar"/>
          <w:b/>
          <w:bCs/>
          <w:color w:val="C00000"/>
          <w:sz w:val="28"/>
          <w:szCs w:val="28"/>
          <w:rtl/>
        </w:rPr>
        <w:t xml:space="preserve"> </w:t>
      </w:r>
      <w:r w:rsidRPr="00D33B6E">
        <w:rPr>
          <w:rFonts w:ascii="B Mitra" w:hAnsi="B Mitra" w:cs="B Zar" w:hint="cs"/>
          <w:b/>
          <w:bCs/>
          <w:color w:val="C00000"/>
          <w:sz w:val="28"/>
          <w:szCs w:val="28"/>
          <w:rtl/>
        </w:rPr>
        <w:t>خدا</w:t>
      </w:r>
      <w:r w:rsidRPr="00D33B6E">
        <w:rPr>
          <w:rFonts w:ascii="B Mitra" w:hAnsi="B Mitra" w:cs="B Zar"/>
          <w:b/>
          <w:bCs/>
          <w:color w:val="C00000"/>
          <w:sz w:val="28"/>
          <w:szCs w:val="28"/>
          <w:rtl/>
        </w:rPr>
        <w:t xml:space="preserve"> </w:t>
      </w:r>
      <w:r w:rsidRPr="00D33B6E">
        <w:rPr>
          <w:rFonts w:ascii="B Mitra" w:hAnsi="B Mitra" w:cs="B Zar" w:hint="cs"/>
          <w:b/>
          <w:bCs/>
          <w:color w:val="C00000"/>
          <w:sz w:val="28"/>
          <w:szCs w:val="28"/>
          <w:rtl/>
        </w:rPr>
        <w:t>اطاعت</w:t>
      </w:r>
      <w:r w:rsidRPr="00D33B6E">
        <w:rPr>
          <w:rFonts w:ascii="B Mitra" w:hAnsi="B Mitra" w:cs="B Zar"/>
          <w:b/>
          <w:bCs/>
          <w:color w:val="C00000"/>
          <w:sz w:val="28"/>
          <w:szCs w:val="28"/>
          <w:rtl/>
        </w:rPr>
        <w:t xml:space="preserve"> </w:t>
      </w:r>
      <w:r w:rsidRPr="00D33B6E">
        <w:rPr>
          <w:rFonts w:ascii="B Mitra" w:hAnsi="B Mitra" w:cs="B Zar" w:hint="cs"/>
          <w:b/>
          <w:bCs/>
          <w:color w:val="C00000"/>
          <w:sz w:val="28"/>
          <w:szCs w:val="28"/>
          <w:rtl/>
        </w:rPr>
        <w:t>کنيد</w:t>
      </w:r>
      <w:r w:rsidRPr="00D33B6E">
        <w:rPr>
          <w:rFonts w:ascii="B Mitra" w:hAnsi="B Mitra" w:cs="B Zar"/>
          <w:b/>
          <w:bCs/>
          <w:color w:val="C00000"/>
          <w:sz w:val="28"/>
          <w:szCs w:val="28"/>
          <w:rtl/>
        </w:rPr>
        <w:t xml:space="preserve"> </w:t>
      </w:r>
      <w:r w:rsidRPr="00D33B6E">
        <w:rPr>
          <w:rFonts w:ascii="B Mitra" w:hAnsi="B Mitra" w:cs="B Zar" w:hint="cs"/>
          <w:b/>
          <w:bCs/>
          <w:color w:val="C00000"/>
          <w:sz w:val="28"/>
          <w:szCs w:val="28"/>
          <w:rtl/>
        </w:rPr>
        <w:t>و</w:t>
      </w:r>
      <w:r w:rsidRPr="00D33B6E">
        <w:rPr>
          <w:rFonts w:ascii="B Mitra" w:hAnsi="B Mitra" w:cs="B Zar"/>
          <w:b/>
          <w:bCs/>
          <w:color w:val="C00000"/>
          <w:sz w:val="28"/>
          <w:szCs w:val="28"/>
          <w:rtl/>
        </w:rPr>
        <w:t xml:space="preserve"> </w:t>
      </w:r>
      <w:r w:rsidRPr="00D33B6E">
        <w:rPr>
          <w:rFonts w:ascii="B Mitra" w:hAnsi="B Mitra" w:cs="B Zar" w:hint="cs"/>
          <w:b/>
          <w:bCs/>
          <w:color w:val="C00000"/>
          <w:sz w:val="28"/>
          <w:szCs w:val="28"/>
          <w:rtl/>
        </w:rPr>
        <w:t>از</w:t>
      </w:r>
      <w:r w:rsidRPr="00D33B6E">
        <w:rPr>
          <w:rFonts w:ascii="B Mitra" w:hAnsi="B Mitra" w:cs="B Zar"/>
          <w:b/>
          <w:bCs/>
          <w:color w:val="C00000"/>
          <w:sz w:val="28"/>
          <w:szCs w:val="28"/>
          <w:rtl/>
        </w:rPr>
        <w:t xml:space="preserve"> </w:t>
      </w:r>
      <w:r w:rsidRPr="00D33B6E">
        <w:rPr>
          <w:rFonts w:ascii="B Mitra" w:hAnsi="B Mitra" w:cs="B Zar" w:hint="cs"/>
          <w:b/>
          <w:bCs/>
          <w:color w:val="C00000"/>
          <w:sz w:val="28"/>
          <w:szCs w:val="28"/>
          <w:rtl/>
        </w:rPr>
        <w:t>رسول</w:t>
      </w:r>
      <w:r w:rsidRPr="00D33B6E">
        <w:rPr>
          <w:rFonts w:ascii="B Mitra" w:hAnsi="B Mitra" w:cs="B Zar"/>
          <w:b/>
          <w:bCs/>
          <w:color w:val="C00000"/>
          <w:sz w:val="28"/>
          <w:szCs w:val="28"/>
          <w:rtl/>
        </w:rPr>
        <w:t xml:space="preserve"> </w:t>
      </w:r>
      <w:r w:rsidRPr="00D33B6E">
        <w:rPr>
          <w:rFonts w:ascii="B Mitra" w:hAnsi="B Mitra" w:cs="B Zar" w:hint="cs"/>
          <w:b/>
          <w:bCs/>
          <w:color w:val="C00000"/>
          <w:sz w:val="28"/>
          <w:szCs w:val="28"/>
          <w:rtl/>
        </w:rPr>
        <w:t>و</w:t>
      </w:r>
      <w:r w:rsidRPr="00D33B6E">
        <w:rPr>
          <w:rFonts w:ascii="B Mitra" w:hAnsi="B Mitra" w:cs="B Zar"/>
          <w:b/>
          <w:bCs/>
          <w:color w:val="C00000"/>
          <w:sz w:val="28"/>
          <w:szCs w:val="28"/>
          <w:rtl/>
        </w:rPr>
        <w:t xml:space="preserve"> اولوالأمر</w:t>
      </w:r>
      <w:r w:rsidRPr="00D33B6E">
        <w:rPr>
          <w:rFonts w:ascii="B Mitra" w:hAnsi="B Mitra" w:cs="B Zar" w:hint="cs"/>
          <w:b/>
          <w:bCs/>
          <w:color w:val="C00000"/>
          <w:sz w:val="28"/>
          <w:szCs w:val="28"/>
          <w:rtl/>
        </w:rPr>
        <w:t xml:space="preserve"> خويش</w:t>
      </w:r>
      <w:r w:rsidRPr="00D33B6E">
        <w:rPr>
          <w:rFonts w:ascii="B Mitra" w:hAnsi="B Mitra" w:cs="B Zar"/>
          <w:b/>
          <w:bCs/>
          <w:color w:val="C00000"/>
          <w:sz w:val="28"/>
          <w:szCs w:val="28"/>
          <w:rtl/>
        </w:rPr>
        <w:t xml:space="preserve"> </w:t>
      </w:r>
      <w:r w:rsidRPr="00D33B6E">
        <w:rPr>
          <w:rFonts w:ascii="B Mitra" w:hAnsi="B Mitra" w:cs="B Zar" w:hint="cs"/>
          <w:b/>
          <w:bCs/>
          <w:color w:val="C00000"/>
          <w:sz w:val="28"/>
          <w:szCs w:val="28"/>
          <w:rtl/>
        </w:rPr>
        <w:t>فرمان</w:t>
      </w:r>
      <w:r w:rsidRPr="00D33B6E">
        <w:rPr>
          <w:rFonts w:ascii="B Mitra" w:hAnsi="B Mitra" w:cs="B Zar"/>
          <w:b/>
          <w:bCs/>
          <w:color w:val="C00000"/>
          <w:sz w:val="28"/>
          <w:szCs w:val="28"/>
          <w:rtl/>
        </w:rPr>
        <w:t xml:space="preserve"> </w:t>
      </w:r>
      <w:r w:rsidRPr="00D33B6E">
        <w:rPr>
          <w:rFonts w:ascii="B Mitra" w:hAnsi="B Mitra" w:cs="B Zar" w:hint="cs"/>
          <w:b/>
          <w:bCs/>
          <w:color w:val="C00000"/>
          <w:sz w:val="28"/>
          <w:szCs w:val="28"/>
          <w:rtl/>
        </w:rPr>
        <w:t>بريد</w:t>
      </w:r>
      <w:r w:rsidRPr="00D33B6E">
        <w:rPr>
          <w:rFonts w:ascii="B Mitra" w:hAnsi="B Mitra" w:cs="B Zar"/>
          <w:b/>
          <w:bCs/>
          <w:color w:val="C00000"/>
          <w:sz w:val="28"/>
          <w:szCs w:val="28"/>
          <w:rtl/>
        </w:rPr>
        <w:t xml:space="preserve"> </w:t>
      </w:r>
      <w:r w:rsidRPr="00D33B6E">
        <w:rPr>
          <w:rFonts w:ascii="B Mitra" w:hAnsi="B Mitra" w:cs="B Zar" w:hint="cs"/>
          <w:b/>
          <w:bCs/>
          <w:color w:val="C00000"/>
          <w:sz w:val="28"/>
          <w:szCs w:val="28"/>
          <w:rtl/>
        </w:rPr>
        <w:t>و</w:t>
      </w:r>
      <w:r w:rsidRPr="00D33B6E">
        <w:rPr>
          <w:rFonts w:ascii="B Mitra" w:hAnsi="B Mitra" w:cs="B Zar"/>
          <w:b/>
          <w:bCs/>
          <w:color w:val="C00000"/>
          <w:sz w:val="28"/>
          <w:szCs w:val="28"/>
          <w:rtl/>
        </w:rPr>
        <w:t xml:space="preserve"> </w:t>
      </w:r>
      <w:r w:rsidRPr="00D33B6E">
        <w:rPr>
          <w:rFonts w:ascii="B Mitra" w:hAnsi="B Mitra" w:cs="B Zar" w:hint="cs"/>
          <w:b/>
          <w:bCs/>
          <w:color w:val="C00000"/>
          <w:sz w:val="28"/>
          <w:szCs w:val="28"/>
          <w:rtl/>
        </w:rPr>
        <w:t>چون</w:t>
      </w:r>
      <w:r w:rsidRPr="00D33B6E">
        <w:rPr>
          <w:rFonts w:ascii="B Mitra" w:hAnsi="B Mitra" w:cs="B Zar"/>
          <w:b/>
          <w:bCs/>
          <w:color w:val="C00000"/>
          <w:sz w:val="28"/>
          <w:szCs w:val="28"/>
          <w:rtl/>
        </w:rPr>
        <w:t xml:space="preserve"> </w:t>
      </w:r>
      <w:r w:rsidRPr="00D33B6E">
        <w:rPr>
          <w:rFonts w:ascii="B Mitra" w:hAnsi="B Mitra" w:cs="B Zar" w:hint="cs"/>
          <w:b/>
          <w:bCs/>
          <w:color w:val="C00000"/>
          <w:sz w:val="28"/>
          <w:szCs w:val="28"/>
          <w:rtl/>
        </w:rPr>
        <w:t>در</w:t>
      </w:r>
      <w:r w:rsidRPr="00D33B6E">
        <w:rPr>
          <w:rFonts w:ascii="B Mitra" w:hAnsi="B Mitra" w:cs="B Zar"/>
          <w:b/>
          <w:bCs/>
          <w:color w:val="C00000"/>
          <w:sz w:val="28"/>
          <w:szCs w:val="28"/>
          <w:rtl/>
        </w:rPr>
        <w:t xml:space="preserve"> </w:t>
      </w:r>
      <w:r w:rsidRPr="00D33B6E">
        <w:rPr>
          <w:rFonts w:ascii="B Mitra" w:hAnsi="B Mitra" w:cs="B Zar" w:hint="cs"/>
          <w:b/>
          <w:bCs/>
          <w:color w:val="C00000"/>
          <w:sz w:val="28"/>
          <w:szCs w:val="28"/>
          <w:rtl/>
        </w:rPr>
        <w:t>امری</w:t>
      </w:r>
      <w:r w:rsidRPr="00D33B6E">
        <w:rPr>
          <w:rFonts w:ascii="B Mitra" w:hAnsi="B Mitra" w:cs="B Zar"/>
          <w:b/>
          <w:bCs/>
          <w:color w:val="C00000"/>
          <w:sz w:val="28"/>
          <w:szCs w:val="28"/>
          <w:rtl/>
        </w:rPr>
        <w:t xml:space="preserve"> </w:t>
      </w:r>
      <w:r w:rsidRPr="00D33B6E">
        <w:rPr>
          <w:rFonts w:ascii="B Mitra" w:hAnsi="B Mitra" w:cs="B Zar" w:hint="cs"/>
          <w:b/>
          <w:bCs/>
          <w:color w:val="C00000"/>
          <w:sz w:val="28"/>
          <w:szCs w:val="28"/>
          <w:rtl/>
        </w:rPr>
        <w:t>اختلاف</w:t>
      </w:r>
      <w:r w:rsidRPr="00D33B6E">
        <w:rPr>
          <w:rFonts w:ascii="B Mitra" w:hAnsi="B Mitra" w:cs="B Zar"/>
          <w:b/>
          <w:bCs/>
          <w:color w:val="C00000"/>
          <w:sz w:val="28"/>
          <w:szCs w:val="28"/>
          <w:rtl/>
        </w:rPr>
        <w:t xml:space="preserve"> </w:t>
      </w:r>
      <w:r w:rsidRPr="00D33B6E">
        <w:rPr>
          <w:rFonts w:ascii="B Mitra" w:hAnsi="B Mitra" w:cs="B Zar" w:hint="cs"/>
          <w:b/>
          <w:bCs/>
          <w:color w:val="C00000"/>
          <w:sz w:val="28"/>
          <w:szCs w:val="28"/>
          <w:rtl/>
        </w:rPr>
        <w:t>کرديد</w:t>
      </w:r>
      <w:r w:rsidRPr="00D33B6E">
        <w:rPr>
          <w:rFonts w:ascii="B Mitra" w:hAnsi="B Mitra" w:cs="B Zar"/>
          <w:b/>
          <w:bCs/>
          <w:color w:val="C00000"/>
          <w:sz w:val="28"/>
          <w:szCs w:val="28"/>
          <w:rtl/>
        </w:rPr>
        <w:t xml:space="preserve"> </w:t>
      </w:r>
      <w:r w:rsidRPr="00D33B6E">
        <w:rPr>
          <w:rFonts w:ascii="B Mitra" w:hAnsi="B Mitra" w:cs="B Zar" w:hint="cs"/>
          <w:b/>
          <w:bCs/>
          <w:color w:val="C00000"/>
          <w:sz w:val="28"/>
          <w:szCs w:val="28"/>
          <w:rtl/>
        </w:rPr>
        <w:t>اگر</w:t>
      </w:r>
      <w:r w:rsidRPr="00D33B6E">
        <w:rPr>
          <w:rFonts w:ascii="B Mitra" w:hAnsi="B Mitra" w:cs="B Zar"/>
          <w:b/>
          <w:bCs/>
          <w:color w:val="C00000"/>
          <w:sz w:val="28"/>
          <w:szCs w:val="28"/>
          <w:rtl/>
        </w:rPr>
        <w:t xml:space="preserve"> </w:t>
      </w:r>
      <w:r w:rsidRPr="00D33B6E">
        <w:rPr>
          <w:rFonts w:ascii="B Mitra" w:hAnsi="B Mitra" w:cs="B Zar" w:hint="cs"/>
          <w:b/>
          <w:bCs/>
          <w:color w:val="C00000"/>
          <w:sz w:val="28"/>
          <w:szCs w:val="28"/>
          <w:rtl/>
        </w:rPr>
        <w:t>به</w:t>
      </w:r>
      <w:r w:rsidRPr="00D33B6E">
        <w:rPr>
          <w:rFonts w:ascii="B Mitra" w:hAnsi="B Mitra" w:cs="B Zar"/>
          <w:b/>
          <w:bCs/>
          <w:color w:val="C00000"/>
          <w:sz w:val="28"/>
          <w:szCs w:val="28"/>
          <w:rtl/>
        </w:rPr>
        <w:t xml:space="preserve"> </w:t>
      </w:r>
      <w:r w:rsidRPr="00D33B6E">
        <w:rPr>
          <w:rFonts w:ascii="B Mitra" w:hAnsi="B Mitra" w:cs="B Zar" w:hint="cs"/>
          <w:b/>
          <w:bCs/>
          <w:color w:val="C00000"/>
          <w:sz w:val="28"/>
          <w:szCs w:val="28"/>
          <w:rtl/>
        </w:rPr>
        <w:t>خدا</w:t>
      </w:r>
      <w:r w:rsidRPr="00D33B6E">
        <w:rPr>
          <w:rFonts w:ascii="B Mitra" w:hAnsi="B Mitra" w:cs="B Zar"/>
          <w:b/>
          <w:bCs/>
          <w:color w:val="C00000"/>
          <w:sz w:val="28"/>
          <w:szCs w:val="28"/>
          <w:rtl/>
        </w:rPr>
        <w:t xml:space="preserve"> </w:t>
      </w:r>
      <w:r w:rsidRPr="00D33B6E">
        <w:rPr>
          <w:rFonts w:ascii="B Mitra" w:hAnsi="B Mitra" w:cs="B Zar" w:hint="cs"/>
          <w:b/>
          <w:bCs/>
          <w:color w:val="C00000"/>
          <w:sz w:val="28"/>
          <w:szCs w:val="28"/>
          <w:rtl/>
        </w:rPr>
        <w:t>و</w:t>
      </w:r>
      <w:r w:rsidRPr="00D33B6E">
        <w:rPr>
          <w:rFonts w:ascii="B Mitra" w:hAnsi="B Mitra" w:cs="B Zar"/>
          <w:b/>
          <w:bCs/>
          <w:color w:val="C00000"/>
          <w:sz w:val="28"/>
          <w:szCs w:val="28"/>
          <w:rtl/>
        </w:rPr>
        <w:t xml:space="preserve"> </w:t>
      </w:r>
      <w:r w:rsidRPr="00D33B6E">
        <w:rPr>
          <w:rFonts w:ascii="B Mitra" w:hAnsi="B Mitra" w:cs="B Zar" w:hint="cs"/>
          <w:b/>
          <w:bCs/>
          <w:color w:val="C00000"/>
          <w:sz w:val="28"/>
          <w:szCs w:val="28"/>
          <w:rtl/>
        </w:rPr>
        <w:t>روز</w:t>
      </w:r>
      <w:r w:rsidRPr="00D33B6E">
        <w:rPr>
          <w:rFonts w:ascii="B Mitra" w:hAnsi="B Mitra" w:cs="B Zar"/>
          <w:b/>
          <w:bCs/>
          <w:color w:val="C00000"/>
          <w:sz w:val="28"/>
          <w:szCs w:val="28"/>
          <w:rtl/>
        </w:rPr>
        <w:t xml:space="preserve"> </w:t>
      </w:r>
      <w:r w:rsidRPr="00D33B6E">
        <w:rPr>
          <w:rFonts w:ascii="B Mitra" w:hAnsi="B Mitra" w:cs="B Zar" w:hint="cs"/>
          <w:b/>
          <w:bCs/>
          <w:color w:val="C00000"/>
          <w:sz w:val="28"/>
          <w:szCs w:val="28"/>
          <w:rtl/>
        </w:rPr>
        <w:t>قيامت</w:t>
      </w:r>
      <w:r w:rsidRPr="00D33B6E">
        <w:rPr>
          <w:rFonts w:ascii="B Mitra" w:hAnsi="B Mitra" w:cs="B Zar"/>
          <w:b/>
          <w:bCs/>
          <w:color w:val="C00000"/>
          <w:sz w:val="28"/>
          <w:szCs w:val="28"/>
          <w:rtl/>
        </w:rPr>
        <w:t xml:space="preserve"> </w:t>
      </w:r>
      <w:r w:rsidRPr="00D33B6E">
        <w:rPr>
          <w:rFonts w:ascii="B Mitra" w:hAnsi="B Mitra" w:cs="B Zar" w:hint="cs"/>
          <w:b/>
          <w:bCs/>
          <w:color w:val="C00000"/>
          <w:sz w:val="28"/>
          <w:szCs w:val="28"/>
          <w:rtl/>
        </w:rPr>
        <w:t>ايمان</w:t>
      </w:r>
      <w:r w:rsidRPr="00D33B6E">
        <w:rPr>
          <w:rFonts w:ascii="B Mitra" w:hAnsi="B Mitra" w:cs="B Zar"/>
          <w:b/>
          <w:bCs/>
          <w:color w:val="C00000"/>
          <w:sz w:val="28"/>
          <w:szCs w:val="28"/>
          <w:rtl/>
        </w:rPr>
        <w:t xml:space="preserve"> </w:t>
      </w:r>
      <w:r w:rsidRPr="00D33B6E">
        <w:rPr>
          <w:rFonts w:ascii="B Mitra" w:hAnsi="B Mitra" w:cs="B Zar" w:hint="cs"/>
          <w:b/>
          <w:bCs/>
          <w:color w:val="C00000"/>
          <w:sz w:val="28"/>
          <w:szCs w:val="28"/>
          <w:rtl/>
        </w:rPr>
        <w:t>داريد</w:t>
      </w:r>
      <w:r w:rsidRPr="00D33B6E">
        <w:rPr>
          <w:rFonts w:ascii="M Mitra" w:eastAsiaTheme="minorHAnsi" w:hAnsi="M Mitra" w:cs="B Zar" w:hint="cs"/>
          <w:color w:val="C00000"/>
          <w:sz w:val="28"/>
          <w:szCs w:val="28"/>
          <w:rtl/>
        </w:rPr>
        <w:t>،</w:t>
      </w:r>
      <w:r w:rsidRPr="00D33B6E">
        <w:rPr>
          <w:rFonts w:ascii="M Mitra" w:eastAsiaTheme="minorHAnsi" w:hAnsi="M Mitra" w:cs="B Zar"/>
          <w:color w:val="C00000"/>
          <w:sz w:val="28"/>
          <w:szCs w:val="28"/>
          <w:rtl/>
        </w:rPr>
        <w:t xml:space="preserve"> </w:t>
      </w:r>
      <w:r w:rsidRPr="00D33B6E">
        <w:rPr>
          <w:rFonts w:ascii="B Mitra" w:hAnsi="B Mitra" w:cs="B Zar" w:hint="cs"/>
          <w:b/>
          <w:bCs/>
          <w:color w:val="C00000"/>
          <w:sz w:val="28"/>
          <w:szCs w:val="28"/>
          <w:rtl/>
        </w:rPr>
        <w:t>به</w:t>
      </w:r>
      <w:r w:rsidRPr="00D33B6E">
        <w:rPr>
          <w:rFonts w:ascii="B Mitra" w:hAnsi="B Mitra" w:cs="B Zar"/>
          <w:b/>
          <w:bCs/>
          <w:color w:val="C00000"/>
          <w:sz w:val="28"/>
          <w:szCs w:val="28"/>
          <w:rtl/>
        </w:rPr>
        <w:t xml:space="preserve"> </w:t>
      </w:r>
      <w:r w:rsidRPr="00D33B6E">
        <w:rPr>
          <w:rFonts w:ascii="B Mitra" w:hAnsi="B Mitra" w:cs="B Zar" w:hint="cs"/>
          <w:b/>
          <w:bCs/>
          <w:color w:val="C00000"/>
          <w:sz w:val="28"/>
          <w:szCs w:val="28"/>
          <w:rtl/>
        </w:rPr>
        <w:t>خدا</w:t>
      </w:r>
      <w:r w:rsidRPr="00D33B6E">
        <w:rPr>
          <w:rFonts w:ascii="B Mitra" w:hAnsi="B Mitra" w:cs="B Zar"/>
          <w:b/>
          <w:bCs/>
          <w:color w:val="C00000"/>
          <w:sz w:val="28"/>
          <w:szCs w:val="28"/>
          <w:rtl/>
        </w:rPr>
        <w:t xml:space="preserve"> </w:t>
      </w:r>
      <w:r w:rsidRPr="00D33B6E">
        <w:rPr>
          <w:rFonts w:ascii="B Mitra" w:hAnsi="B Mitra" w:cs="B Zar" w:hint="cs"/>
          <w:b/>
          <w:bCs/>
          <w:color w:val="C00000"/>
          <w:sz w:val="28"/>
          <w:szCs w:val="28"/>
          <w:rtl/>
        </w:rPr>
        <w:t>و</w:t>
      </w:r>
      <w:r w:rsidRPr="00D33B6E">
        <w:rPr>
          <w:rFonts w:ascii="B Mitra" w:hAnsi="B Mitra" w:cs="B Zar"/>
          <w:b/>
          <w:bCs/>
          <w:color w:val="C00000"/>
          <w:sz w:val="28"/>
          <w:szCs w:val="28"/>
          <w:rtl/>
        </w:rPr>
        <w:t xml:space="preserve"> </w:t>
      </w:r>
      <w:r w:rsidRPr="00D33B6E">
        <w:rPr>
          <w:rFonts w:ascii="B Mitra" w:hAnsi="B Mitra" w:cs="B Zar" w:hint="cs"/>
          <w:b/>
          <w:bCs/>
          <w:color w:val="C00000"/>
          <w:sz w:val="28"/>
          <w:szCs w:val="28"/>
          <w:rtl/>
        </w:rPr>
        <w:t>پيامبر</w:t>
      </w:r>
      <w:r w:rsidRPr="00D33B6E">
        <w:rPr>
          <w:rFonts w:ascii="B Mitra" w:hAnsi="B Mitra" w:cs="B Zar"/>
          <w:b/>
          <w:bCs/>
          <w:color w:val="C00000"/>
          <w:sz w:val="28"/>
          <w:szCs w:val="28"/>
          <w:rtl/>
        </w:rPr>
        <w:t xml:space="preserve"> </w:t>
      </w:r>
      <w:r w:rsidRPr="00D33B6E">
        <w:rPr>
          <w:rFonts w:ascii="B Mitra" w:hAnsi="B Mitra" w:cs="B Zar" w:hint="cs"/>
          <w:b/>
          <w:bCs/>
          <w:color w:val="C00000"/>
          <w:sz w:val="28"/>
          <w:szCs w:val="28"/>
          <w:rtl/>
        </w:rPr>
        <w:t>رجوع</w:t>
      </w:r>
      <w:r w:rsidRPr="00D33B6E">
        <w:rPr>
          <w:rFonts w:ascii="B Mitra" w:hAnsi="B Mitra" w:cs="B Zar"/>
          <w:b/>
          <w:bCs/>
          <w:color w:val="C00000"/>
          <w:sz w:val="28"/>
          <w:szCs w:val="28"/>
          <w:rtl/>
        </w:rPr>
        <w:t xml:space="preserve"> </w:t>
      </w:r>
      <w:r w:rsidRPr="00D33B6E">
        <w:rPr>
          <w:rFonts w:ascii="B Mitra" w:hAnsi="B Mitra" w:cs="B Zar" w:hint="cs"/>
          <w:b/>
          <w:bCs/>
          <w:color w:val="C00000"/>
          <w:sz w:val="28"/>
          <w:szCs w:val="28"/>
          <w:rtl/>
        </w:rPr>
        <w:t>کنيد</w:t>
      </w:r>
      <w:r w:rsidRPr="00D33B6E">
        <w:rPr>
          <w:rFonts w:ascii="B Mitra" w:hAnsi="B Mitra" w:cs="B Zar"/>
          <w:b/>
          <w:bCs/>
          <w:color w:val="C00000"/>
          <w:sz w:val="28"/>
          <w:szCs w:val="28"/>
          <w:rtl/>
        </w:rPr>
        <w:t xml:space="preserve"> </w:t>
      </w:r>
      <w:r w:rsidRPr="00D33B6E">
        <w:rPr>
          <w:rFonts w:ascii="B Mitra" w:hAnsi="B Mitra" w:cs="B Zar" w:hint="cs"/>
          <w:b/>
          <w:bCs/>
          <w:color w:val="C00000"/>
          <w:sz w:val="28"/>
          <w:szCs w:val="28"/>
          <w:rtl/>
        </w:rPr>
        <w:lastRenderedPageBreak/>
        <w:t>که</w:t>
      </w:r>
      <w:r w:rsidRPr="00D33B6E">
        <w:rPr>
          <w:rFonts w:ascii="M Mitra" w:eastAsiaTheme="minorHAnsi" w:hAnsi="M Mitra" w:cs="B Zar"/>
          <w:color w:val="C00000"/>
          <w:sz w:val="28"/>
          <w:szCs w:val="28"/>
          <w:rtl/>
        </w:rPr>
        <w:t xml:space="preserve"> </w:t>
      </w:r>
      <w:r w:rsidRPr="00D33B6E">
        <w:rPr>
          <w:rFonts w:ascii="B Mitra" w:hAnsi="B Mitra" w:cs="B Zar" w:hint="cs"/>
          <w:b/>
          <w:bCs/>
          <w:color w:val="C00000"/>
          <w:sz w:val="28"/>
          <w:szCs w:val="28"/>
          <w:rtl/>
        </w:rPr>
        <w:t>خير</w:t>
      </w:r>
      <w:r w:rsidRPr="00D33B6E">
        <w:rPr>
          <w:rFonts w:ascii="B Mitra" w:hAnsi="B Mitra" w:cs="B Zar"/>
          <w:b/>
          <w:bCs/>
          <w:color w:val="C00000"/>
          <w:sz w:val="28"/>
          <w:szCs w:val="28"/>
          <w:rtl/>
        </w:rPr>
        <w:t xml:space="preserve"> </w:t>
      </w:r>
      <w:r w:rsidRPr="00D33B6E">
        <w:rPr>
          <w:rFonts w:ascii="B Mitra" w:hAnsi="B Mitra" w:cs="B Zar" w:hint="cs"/>
          <w:b/>
          <w:bCs/>
          <w:color w:val="C00000"/>
          <w:sz w:val="28"/>
          <w:szCs w:val="28"/>
          <w:rtl/>
        </w:rPr>
        <w:t>شما</w:t>
      </w:r>
      <w:r w:rsidRPr="00D33B6E">
        <w:rPr>
          <w:rFonts w:ascii="B Mitra" w:hAnsi="B Mitra" w:cs="B Zar"/>
          <w:b/>
          <w:bCs/>
          <w:color w:val="C00000"/>
          <w:sz w:val="28"/>
          <w:szCs w:val="28"/>
          <w:rtl/>
        </w:rPr>
        <w:t xml:space="preserve"> </w:t>
      </w:r>
      <w:r w:rsidRPr="00D33B6E">
        <w:rPr>
          <w:rFonts w:ascii="B Mitra" w:hAnsi="B Mitra" w:cs="B Zar" w:hint="cs"/>
          <w:b/>
          <w:bCs/>
          <w:color w:val="C00000"/>
          <w:sz w:val="28"/>
          <w:szCs w:val="28"/>
          <w:rtl/>
        </w:rPr>
        <w:t>در</w:t>
      </w:r>
      <w:r w:rsidRPr="00D33B6E">
        <w:rPr>
          <w:rFonts w:ascii="B Mitra" w:hAnsi="B Mitra" w:cs="B Zar"/>
          <w:b/>
          <w:bCs/>
          <w:color w:val="C00000"/>
          <w:sz w:val="28"/>
          <w:szCs w:val="28"/>
          <w:rtl/>
        </w:rPr>
        <w:t xml:space="preserve"> </w:t>
      </w:r>
      <w:r w:rsidRPr="00D33B6E">
        <w:rPr>
          <w:rFonts w:ascii="B Mitra" w:hAnsi="B Mitra" w:cs="B Zar" w:hint="cs"/>
          <w:b/>
          <w:bCs/>
          <w:color w:val="C00000"/>
          <w:sz w:val="28"/>
          <w:szCs w:val="28"/>
          <w:rtl/>
        </w:rPr>
        <w:t>اين است و</w:t>
      </w:r>
      <w:r w:rsidRPr="00D33B6E">
        <w:rPr>
          <w:rFonts w:ascii="B Mitra" w:hAnsi="B Mitra" w:cs="B Zar"/>
          <w:b/>
          <w:bCs/>
          <w:color w:val="C00000"/>
          <w:sz w:val="28"/>
          <w:szCs w:val="28"/>
          <w:rtl/>
        </w:rPr>
        <w:t xml:space="preserve"> </w:t>
      </w:r>
      <w:r w:rsidRPr="00D33B6E">
        <w:rPr>
          <w:rFonts w:ascii="B Mitra" w:hAnsi="B Mitra" w:cs="B Zar" w:hint="cs"/>
          <w:b/>
          <w:bCs/>
          <w:color w:val="C00000"/>
          <w:sz w:val="28"/>
          <w:szCs w:val="28"/>
          <w:rtl/>
        </w:rPr>
        <w:t>سرانجامی</w:t>
      </w:r>
      <w:r w:rsidRPr="00D33B6E">
        <w:rPr>
          <w:rFonts w:ascii="B Mitra" w:hAnsi="B Mitra" w:cs="B Zar"/>
          <w:b/>
          <w:bCs/>
          <w:color w:val="C00000"/>
          <w:sz w:val="28"/>
          <w:szCs w:val="28"/>
          <w:rtl/>
        </w:rPr>
        <w:t xml:space="preserve"> </w:t>
      </w:r>
      <w:r w:rsidRPr="00D33B6E">
        <w:rPr>
          <w:rFonts w:ascii="B Mitra" w:hAnsi="B Mitra" w:cs="B Zar" w:hint="cs"/>
          <w:b/>
          <w:bCs/>
          <w:color w:val="C00000"/>
          <w:sz w:val="28"/>
          <w:szCs w:val="28"/>
          <w:rtl/>
        </w:rPr>
        <w:t>بهتر</w:t>
      </w:r>
      <w:r w:rsidRPr="00D33B6E">
        <w:rPr>
          <w:rFonts w:ascii="B Mitra" w:hAnsi="B Mitra" w:cs="B Zar"/>
          <w:b/>
          <w:bCs/>
          <w:color w:val="C00000"/>
          <w:sz w:val="28"/>
          <w:szCs w:val="28"/>
          <w:rtl/>
        </w:rPr>
        <w:t xml:space="preserve"> </w:t>
      </w:r>
      <w:r w:rsidRPr="00D33B6E">
        <w:rPr>
          <w:rFonts w:ascii="B Mitra" w:hAnsi="B Mitra" w:cs="B Zar" w:hint="cs"/>
          <w:b/>
          <w:bCs/>
          <w:color w:val="C00000"/>
          <w:sz w:val="28"/>
          <w:szCs w:val="28"/>
          <w:rtl/>
        </w:rPr>
        <w:t>دارد</w:t>
      </w:r>
      <w:r w:rsidRPr="00D33B6E">
        <w:rPr>
          <w:rFonts w:ascii="M Mitra" w:eastAsiaTheme="minorHAnsi" w:hAnsi="M Mitra" w:cs="B Zar" w:hint="cs"/>
          <w:color w:val="C00000"/>
          <w:sz w:val="28"/>
          <w:szCs w:val="28"/>
          <w:rtl/>
        </w:rPr>
        <w:t>)</w:t>
      </w:r>
      <w:r w:rsidRPr="00D33B6E">
        <w:rPr>
          <w:rFonts w:ascii="adwa-assalaf" w:eastAsiaTheme="minorHAnsi" w:hAnsi="adwa-assalaf" w:cs="B Zar"/>
          <w:color w:val="006600"/>
          <w:sz w:val="28"/>
          <w:szCs w:val="28"/>
          <w:lang w:bidi="fa-IR"/>
        </w:rPr>
        <w:t>﴾</w:t>
      </w:r>
      <w:r w:rsidRPr="00D33B6E">
        <w:rPr>
          <w:rFonts w:ascii="adwa-assalaf" w:eastAsiaTheme="minorHAnsi" w:hAnsi="adwa-assalaf" w:cs="B Zar" w:hint="cs"/>
          <w:sz w:val="28"/>
          <w:szCs w:val="28"/>
          <w:rtl/>
        </w:rPr>
        <w:t>؛</w:t>
      </w:r>
      <w:r w:rsidRPr="00D33B6E">
        <w:rPr>
          <w:rFonts w:ascii="B Mitra" w:eastAsiaTheme="minorHAnsi" w:hAnsi="B Mitra" w:cs="B Zar"/>
          <w:sz w:val="28"/>
          <w:szCs w:val="28"/>
          <w:vertAlign w:val="superscript"/>
          <w:rtl/>
        </w:rPr>
        <w:footnoteReference w:customMarkFollows="1" w:id="120"/>
        <w:t>(</w:t>
      </w:r>
      <w:r w:rsidRPr="00D33B6E">
        <w:rPr>
          <w:rFonts w:ascii="B Mitra" w:eastAsiaTheme="minorHAnsi" w:hAnsi="B Mitra" w:cs="B Zar" w:hint="cs"/>
          <w:sz w:val="28"/>
          <w:szCs w:val="28"/>
          <w:vertAlign w:val="superscript"/>
          <w:rtl/>
        </w:rPr>
        <w:t>1</w:t>
      </w:r>
      <w:r w:rsidRPr="00D33B6E">
        <w:rPr>
          <w:rFonts w:ascii="B Mitra" w:eastAsiaTheme="minorHAnsi" w:hAnsi="B Mitra" w:cs="B Zar"/>
          <w:sz w:val="28"/>
          <w:szCs w:val="28"/>
          <w:vertAlign w:val="superscript"/>
          <w:rtl/>
        </w:rPr>
        <w:t>)</w:t>
      </w:r>
      <w:r w:rsidRPr="00D33B6E">
        <w:rPr>
          <w:rFonts w:ascii="adwa-assalaf" w:eastAsiaTheme="minorHAnsi" w:hAnsi="adwa-assalaf" w:cs="B Zar" w:hint="cs"/>
          <w:color w:val="FF0000"/>
          <w:sz w:val="28"/>
          <w:szCs w:val="28"/>
          <w:vertAlign w:val="superscript"/>
          <w:rtl/>
        </w:rPr>
        <w:t xml:space="preserve"> </w:t>
      </w:r>
      <w:r w:rsidRPr="00D33B6E">
        <w:rPr>
          <w:rFonts w:ascii="M Mitra" w:eastAsiaTheme="minorHAnsi" w:hAnsi="M Mitra" w:cs="B Zar" w:hint="cs"/>
          <w:sz w:val="28"/>
          <w:szCs w:val="28"/>
          <w:rtl/>
        </w:rPr>
        <w:t xml:space="preserve">، </w:t>
      </w:r>
    </w:p>
    <w:p w14:paraId="61ED2F10" w14:textId="77777777" w:rsidR="00F57D25" w:rsidRDefault="00F57D25" w:rsidP="000609B7">
      <w:pPr>
        <w:ind w:left="27" w:firstLine="426"/>
        <w:jc w:val="both"/>
        <w:rPr>
          <w:rFonts w:ascii="Castellar" w:hAnsi="Castellar"/>
          <w:sz w:val="36"/>
          <w:szCs w:val="36"/>
          <w:rtl/>
          <w:lang w:bidi="ar-IQ"/>
        </w:rPr>
      </w:pPr>
    </w:p>
    <w:p w14:paraId="736C2B74" w14:textId="42B62D1B" w:rsidR="00F05336" w:rsidRDefault="00B215B5" w:rsidP="000609B7">
      <w:pPr>
        <w:ind w:left="27" w:firstLine="426"/>
        <w:jc w:val="both"/>
        <w:rPr>
          <w:rFonts w:ascii="Castellar" w:hAnsi="Castellar"/>
          <w:sz w:val="36"/>
          <w:szCs w:val="36"/>
          <w:rtl/>
          <w:lang w:bidi="ar-IQ"/>
        </w:rPr>
      </w:pPr>
      <w:r>
        <w:rPr>
          <w:rFonts w:ascii="Castellar" w:hAnsi="Castellar"/>
          <w:sz w:val="36"/>
          <w:szCs w:val="36"/>
          <w:rtl/>
          <w:lang w:bidi="ar-IQ"/>
        </w:rPr>
        <w:t xml:space="preserve">قلت: </w:t>
      </w:r>
      <w:r w:rsidR="00BF205B" w:rsidRPr="009A7F31">
        <w:rPr>
          <w:rFonts w:ascii="Castellar" w:hAnsi="Castellar"/>
          <w:sz w:val="36"/>
          <w:szCs w:val="36"/>
          <w:rtl/>
          <w:lang w:bidi="ar-IQ"/>
        </w:rPr>
        <w:t xml:space="preserve">يا رسول الله </w:t>
      </w:r>
      <w:r w:rsidR="002C3DB0">
        <w:rPr>
          <w:rFonts w:ascii="Castellar" w:hAnsi="Castellar"/>
          <w:noProof/>
          <w:sz w:val="36"/>
          <w:szCs w:val="36"/>
        </w:rPr>
        <w:drawing>
          <wp:inline distT="0" distB="0" distL="0" distR="0" wp14:anchorId="2505F10A" wp14:editId="6FFCE306">
            <wp:extent cx="207010" cy="158750"/>
            <wp:effectExtent l="19050" t="0" r="2540" b="0"/>
            <wp:docPr id="57" name="صورة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4"/>
                    <pic:cNvPicPr>
                      <a:picLocks noChangeAspect="1" noChangeArrowheads="1"/>
                    </pic:cNvPicPr>
                  </pic:nvPicPr>
                  <pic:blipFill>
                    <a:blip r:embed="rId20"/>
                    <a:srcRect/>
                    <a:stretch>
                      <a:fillRect/>
                    </a:stretch>
                  </pic:blipFill>
                  <pic:spPr bwMode="auto">
                    <a:xfrm>
                      <a:off x="0" y="0"/>
                      <a:ext cx="207010" cy="158750"/>
                    </a:xfrm>
                    <a:prstGeom prst="rect">
                      <a:avLst/>
                    </a:prstGeom>
                    <a:noFill/>
                    <a:ln w="9525">
                      <a:noFill/>
                      <a:miter lim="800000"/>
                      <a:headEnd/>
                      <a:tailEnd/>
                    </a:ln>
                  </pic:spPr>
                </pic:pic>
              </a:graphicData>
            </a:graphic>
          </wp:inline>
        </w:drawing>
      </w:r>
      <w:r w:rsidR="00BF205B" w:rsidRPr="009A7F31">
        <w:rPr>
          <w:rFonts w:ascii="Castellar" w:hAnsi="Castellar"/>
          <w:sz w:val="36"/>
          <w:szCs w:val="36"/>
          <w:rtl/>
          <w:lang w:bidi="ar-IQ"/>
        </w:rPr>
        <w:t xml:space="preserve"> عرفنا الله فاطعناه وعرفناك فأطعناك فمن أولي الأم</w:t>
      </w:r>
      <w:r>
        <w:rPr>
          <w:rFonts w:ascii="Castellar" w:hAnsi="Castellar"/>
          <w:sz w:val="36"/>
          <w:szCs w:val="36"/>
          <w:rtl/>
          <w:lang w:bidi="ar-IQ"/>
        </w:rPr>
        <w:t>ر الذين أمرنا الله بطاعتهم …</w:t>
      </w:r>
      <w:r w:rsidR="004F7BA5">
        <w:rPr>
          <w:rFonts w:ascii="Castellar" w:hAnsi="Castellar"/>
          <w:sz w:val="36"/>
          <w:szCs w:val="36"/>
          <w:rtl/>
          <w:lang w:bidi="ar-IQ"/>
        </w:rPr>
        <w:t xml:space="preserve"> </w:t>
      </w:r>
      <w:r>
        <w:rPr>
          <w:rFonts w:ascii="Castellar" w:hAnsi="Castellar"/>
          <w:sz w:val="36"/>
          <w:szCs w:val="36"/>
          <w:rtl/>
          <w:lang w:bidi="ar-IQ"/>
        </w:rPr>
        <w:t>قال:</w:t>
      </w:r>
      <w:r w:rsidR="003772BB">
        <w:rPr>
          <w:rFonts w:ascii="Castellar" w:hAnsi="Castellar"/>
          <w:sz w:val="36"/>
          <w:szCs w:val="36"/>
          <w:rtl/>
          <w:lang w:bidi="ar-IQ"/>
        </w:rPr>
        <w:t xml:space="preserve"> </w:t>
      </w:r>
      <w:r w:rsidR="00BF205B" w:rsidRPr="009A7F31">
        <w:rPr>
          <w:rFonts w:ascii="Castellar" w:hAnsi="Castellar"/>
          <w:sz w:val="36"/>
          <w:szCs w:val="36"/>
          <w:rtl/>
          <w:lang w:bidi="ar-IQ"/>
        </w:rPr>
        <w:t>(</w:t>
      </w:r>
      <w:r w:rsidR="00BF205B" w:rsidRPr="003772BB">
        <w:rPr>
          <w:rFonts w:ascii="Castellar" w:hAnsi="Castellar"/>
          <w:b/>
          <w:bCs/>
          <w:color w:val="C00000"/>
          <w:sz w:val="36"/>
          <w:szCs w:val="36"/>
          <w:rtl/>
          <w:lang w:bidi="ar-IQ"/>
        </w:rPr>
        <w:t xml:space="preserve">هم خلفائي يا جابر وأولياء الأمر بعدي أولهم آخي علي </w:t>
      </w:r>
      <w:r w:rsidRPr="003772BB">
        <w:rPr>
          <w:rFonts w:ascii="Castellar" w:hAnsi="Castellar"/>
          <w:b/>
          <w:bCs/>
          <w:color w:val="C00000"/>
          <w:sz w:val="36"/>
          <w:szCs w:val="36"/>
          <w:lang w:bidi="ar-IQ"/>
        </w:rPr>
        <w:sym w:font="AGA Arabesque" w:char="F075"/>
      </w:r>
      <w:r w:rsidRPr="003772BB">
        <w:rPr>
          <w:rFonts w:ascii="Castellar" w:hAnsi="Castellar"/>
          <w:b/>
          <w:bCs/>
          <w:color w:val="C00000"/>
          <w:sz w:val="36"/>
          <w:szCs w:val="36"/>
          <w:rtl/>
          <w:lang w:bidi="ar-IQ"/>
        </w:rPr>
        <w:t xml:space="preserve"> </w:t>
      </w:r>
      <w:r w:rsidR="00BF205B" w:rsidRPr="003772BB">
        <w:rPr>
          <w:rFonts w:ascii="Castellar" w:hAnsi="Castellar"/>
          <w:b/>
          <w:bCs/>
          <w:color w:val="C00000"/>
          <w:sz w:val="36"/>
          <w:szCs w:val="36"/>
          <w:rtl/>
          <w:lang w:bidi="ar-IQ"/>
        </w:rPr>
        <w:t xml:space="preserve">ثم من بعده الحسن </w:t>
      </w:r>
      <w:r w:rsidRPr="003772BB">
        <w:rPr>
          <w:rFonts w:ascii="Castellar" w:hAnsi="Castellar"/>
          <w:b/>
          <w:bCs/>
          <w:color w:val="C00000"/>
          <w:sz w:val="36"/>
          <w:szCs w:val="36"/>
          <w:lang w:bidi="ar-IQ"/>
        </w:rPr>
        <w:sym w:font="AGA Arabesque" w:char="F075"/>
      </w:r>
      <w:r w:rsidRPr="003772BB">
        <w:rPr>
          <w:rFonts w:ascii="Castellar" w:hAnsi="Castellar"/>
          <w:b/>
          <w:bCs/>
          <w:color w:val="C00000"/>
          <w:sz w:val="36"/>
          <w:szCs w:val="36"/>
          <w:rtl/>
          <w:lang w:bidi="ar-IQ"/>
        </w:rPr>
        <w:t xml:space="preserve"> </w:t>
      </w:r>
      <w:r w:rsidR="00BF205B" w:rsidRPr="003772BB">
        <w:rPr>
          <w:rFonts w:ascii="Castellar" w:hAnsi="Castellar"/>
          <w:b/>
          <w:bCs/>
          <w:color w:val="C00000"/>
          <w:sz w:val="36"/>
          <w:szCs w:val="36"/>
          <w:rtl/>
          <w:lang w:bidi="ar-IQ"/>
        </w:rPr>
        <w:t xml:space="preserve">ولده ثم الحسين </w:t>
      </w:r>
      <w:r w:rsidRPr="003772BB">
        <w:rPr>
          <w:rFonts w:ascii="Castellar" w:hAnsi="Castellar"/>
          <w:b/>
          <w:bCs/>
          <w:color w:val="C00000"/>
          <w:sz w:val="36"/>
          <w:szCs w:val="36"/>
          <w:lang w:bidi="ar-IQ"/>
        </w:rPr>
        <w:sym w:font="AGA Arabesque" w:char="F075"/>
      </w:r>
      <w:r w:rsidRPr="003772BB">
        <w:rPr>
          <w:rFonts w:ascii="Castellar" w:hAnsi="Castellar"/>
          <w:b/>
          <w:bCs/>
          <w:color w:val="C00000"/>
          <w:sz w:val="36"/>
          <w:szCs w:val="36"/>
          <w:rtl/>
          <w:lang w:bidi="ar-IQ"/>
        </w:rPr>
        <w:t xml:space="preserve"> </w:t>
      </w:r>
      <w:r w:rsidR="00BF205B" w:rsidRPr="003772BB">
        <w:rPr>
          <w:rFonts w:ascii="Castellar" w:hAnsi="Castellar"/>
          <w:b/>
          <w:bCs/>
          <w:color w:val="C00000"/>
          <w:sz w:val="36"/>
          <w:szCs w:val="36"/>
          <w:rtl/>
          <w:lang w:bidi="ar-IQ"/>
        </w:rPr>
        <w:t>ثم علي بن الحسين عليهما السلام ثم محمد بن علي عليهما السلام وستدركه يا جابر فإذا أدركته فأقر</w:t>
      </w:r>
      <w:r w:rsidR="003A0B6D" w:rsidRPr="003772BB">
        <w:rPr>
          <w:rFonts w:ascii="Castellar" w:hAnsi="Castellar"/>
          <w:b/>
          <w:bCs/>
          <w:color w:val="C00000"/>
          <w:sz w:val="36"/>
          <w:szCs w:val="36"/>
          <w:rtl/>
          <w:lang w:bidi="ar-IQ"/>
        </w:rPr>
        <w:t>ئ</w:t>
      </w:r>
      <w:r w:rsidR="00BF205B" w:rsidRPr="003772BB">
        <w:rPr>
          <w:rFonts w:ascii="Castellar" w:hAnsi="Castellar"/>
          <w:b/>
          <w:bCs/>
          <w:color w:val="C00000"/>
          <w:sz w:val="36"/>
          <w:szCs w:val="36"/>
          <w:rtl/>
          <w:lang w:bidi="ar-IQ"/>
        </w:rPr>
        <w:t>ه مني السلام ثم جعفر بن محمد عليهما السلام ثم موسى بن جعفر عليهما السلام ثم علي بن موسى الرضا عليهما السلام ثم محمد ابن علي عليهما السلام ثم علي بن محمد عليهما السلام ثم الحسن بن علي عليهما السلام ثم محمد بن الحسن عليهما السلام يمل</w:t>
      </w:r>
      <w:r w:rsidR="003A0B6D" w:rsidRPr="003772BB">
        <w:rPr>
          <w:rFonts w:ascii="Castellar" w:hAnsi="Castellar"/>
          <w:b/>
          <w:bCs/>
          <w:color w:val="C00000"/>
          <w:sz w:val="36"/>
          <w:szCs w:val="36"/>
          <w:rtl/>
          <w:lang w:bidi="ar-IQ"/>
        </w:rPr>
        <w:t>أ</w:t>
      </w:r>
      <w:r w:rsidR="00BF205B" w:rsidRPr="003772BB">
        <w:rPr>
          <w:rFonts w:ascii="Castellar" w:hAnsi="Castellar"/>
          <w:b/>
          <w:bCs/>
          <w:color w:val="C00000"/>
          <w:sz w:val="36"/>
          <w:szCs w:val="36"/>
          <w:rtl/>
          <w:lang w:bidi="ar-IQ"/>
        </w:rPr>
        <w:t xml:space="preserve"> الأرض قسطاً وعدلاً كما ملئت جوراً وظلماً</w:t>
      </w:r>
      <w:r w:rsidR="00BF205B" w:rsidRPr="009A7F31">
        <w:rPr>
          <w:rFonts w:ascii="Castellar" w:hAnsi="Castellar"/>
          <w:sz w:val="36"/>
          <w:szCs w:val="36"/>
          <w:rtl/>
          <w:lang w:bidi="ar-IQ"/>
        </w:rPr>
        <w:t>)</w:t>
      </w:r>
      <w:r w:rsidR="003772BB">
        <w:rPr>
          <w:rFonts w:ascii="Castellar" w:hAnsi="Castellar"/>
          <w:sz w:val="36"/>
          <w:szCs w:val="36"/>
          <w:vertAlign w:val="superscript"/>
          <w:rtl/>
          <w:lang w:bidi="ar-IQ"/>
        </w:rPr>
        <w:t xml:space="preserve"> </w:t>
      </w:r>
      <w:r w:rsidRPr="003772BB">
        <w:rPr>
          <w:rFonts w:ascii="Castellar" w:hAnsi="Castellar"/>
          <w:color w:val="FF0000"/>
          <w:sz w:val="36"/>
          <w:szCs w:val="36"/>
          <w:vertAlign w:val="superscript"/>
          <w:rtl/>
          <w:lang w:bidi="ar-IQ"/>
        </w:rPr>
        <w:t>(</w:t>
      </w:r>
      <w:r w:rsidRPr="003772BB">
        <w:rPr>
          <w:rStyle w:val="FootnoteReference"/>
          <w:rFonts w:ascii="Castellar" w:hAnsi="Castellar"/>
          <w:color w:val="FF0000"/>
          <w:sz w:val="36"/>
          <w:szCs w:val="36"/>
          <w:rtl/>
          <w:lang w:bidi="ar-IQ"/>
        </w:rPr>
        <w:footnoteReference w:id="121"/>
      </w:r>
      <w:r w:rsidRPr="003772BB">
        <w:rPr>
          <w:rFonts w:ascii="Castellar" w:hAnsi="Castellar"/>
          <w:color w:val="FF0000"/>
          <w:sz w:val="36"/>
          <w:szCs w:val="36"/>
          <w:vertAlign w:val="superscript"/>
          <w:rtl/>
          <w:lang w:bidi="ar-IQ"/>
        </w:rPr>
        <w:t>)</w:t>
      </w:r>
      <w:r>
        <w:rPr>
          <w:rFonts w:ascii="Castellar" w:hAnsi="Castellar"/>
          <w:sz w:val="36"/>
          <w:szCs w:val="36"/>
          <w:rtl/>
          <w:lang w:bidi="ar-IQ"/>
        </w:rPr>
        <w:t>.</w:t>
      </w:r>
    </w:p>
    <w:p w14:paraId="3F03DE4B" w14:textId="77777777" w:rsidR="00D33B6E" w:rsidRPr="00D33B6E" w:rsidRDefault="00D33B6E" w:rsidP="00D33B6E">
      <w:pPr>
        <w:widowControl w:val="0"/>
        <w:ind w:firstLine="284"/>
        <w:jc w:val="both"/>
        <w:rPr>
          <w:rFonts w:ascii="adwa-assalaf" w:eastAsiaTheme="minorHAnsi" w:hAnsi="adwa-assalaf" w:cs="B Zar"/>
          <w:sz w:val="28"/>
          <w:szCs w:val="28"/>
          <w:rtl/>
        </w:rPr>
      </w:pPr>
      <w:r w:rsidRPr="00D33B6E">
        <w:rPr>
          <w:rFonts w:ascii="adwa-assalaf" w:eastAsiaTheme="minorHAnsi" w:hAnsi="adwa-assalaf" w:cs="B Zar"/>
          <w:sz w:val="28"/>
          <w:szCs w:val="28"/>
          <w:rtl/>
        </w:rPr>
        <w:t>به محضر پیامبر</w:t>
      </w:r>
      <w:r w:rsidRPr="00D33B6E">
        <w:rPr>
          <w:rFonts w:ascii="M Mitra" w:eastAsiaTheme="minorHAnsi" w:hAnsi="M Mitra" w:cs="B Zar" w:hint="cs"/>
          <w:sz w:val="28"/>
          <w:szCs w:val="28"/>
          <w:lang w:bidi="fa-IR"/>
        </w:rPr>
        <w:sym w:font="Abo-thar" w:char="F06B"/>
      </w:r>
      <w:r w:rsidRPr="00D33B6E">
        <w:rPr>
          <w:rFonts w:ascii="adwa-assalaf" w:eastAsiaTheme="minorHAnsi" w:hAnsi="adwa-assalaf" w:cs="B Zar"/>
          <w:sz w:val="28"/>
          <w:szCs w:val="28"/>
          <w:rtl/>
        </w:rPr>
        <w:t xml:space="preserve"> عرض کردم: ای رسول</w:t>
      </w:r>
      <w:r w:rsidRPr="00D33B6E">
        <w:rPr>
          <w:rFonts w:ascii="adwa-assalaf" w:eastAsiaTheme="minorHAnsi" w:hAnsi="adwa-assalaf" w:cs="B Zar" w:hint="cs"/>
          <w:sz w:val="28"/>
          <w:szCs w:val="28"/>
          <w:rtl/>
        </w:rPr>
        <w:t>‌الله،</w:t>
      </w:r>
      <w:r w:rsidRPr="00D33B6E">
        <w:rPr>
          <w:rFonts w:ascii="adwa-assalaf" w:eastAsiaTheme="minorHAnsi" w:hAnsi="adwa-assalaf" w:cs="B Zar"/>
          <w:sz w:val="28"/>
          <w:szCs w:val="28"/>
          <w:rtl/>
        </w:rPr>
        <w:t xml:space="preserve"> خدا را شناختیم و اطاعتش کردیم و شما را شناختیم و اطاعتت</w:t>
      </w:r>
      <w:r w:rsidRPr="00D33B6E">
        <w:rPr>
          <w:rFonts w:ascii="adwa-assalaf" w:eastAsiaTheme="minorHAnsi" w:hAnsi="adwa-assalaf" w:cs="B Zar" w:hint="cs"/>
          <w:sz w:val="28"/>
          <w:szCs w:val="28"/>
          <w:rtl/>
        </w:rPr>
        <w:t>ان</w:t>
      </w:r>
      <w:r w:rsidRPr="00D33B6E">
        <w:rPr>
          <w:rFonts w:ascii="adwa-assalaf" w:eastAsiaTheme="minorHAnsi" w:hAnsi="adwa-assalaf" w:cs="B Zar"/>
          <w:sz w:val="28"/>
          <w:szCs w:val="28"/>
          <w:rtl/>
        </w:rPr>
        <w:t xml:space="preserve"> کردیم، اما اولوالأمر که خداوند ما را به اطاعتشان دعوت می‌کند چه کسانی هستند... فرمود: </w:t>
      </w:r>
      <w:r w:rsidRPr="00D33B6E">
        <w:rPr>
          <w:rFonts w:ascii="adwa-assalaf" w:eastAsiaTheme="minorHAnsi" w:hAnsi="adwa-assalaf" w:cs="B Zar" w:hint="cs"/>
          <w:color w:val="002060"/>
          <w:sz w:val="28"/>
          <w:szCs w:val="28"/>
          <w:rtl/>
        </w:rPr>
        <w:t>(</w:t>
      </w:r>
      <w:r w:rsidRPr="00D33B6E">
        <w:rPr>
          <w:rFonts w:ascii="adwa-assalaf" w:eastAsiaTheme="minorHAnsi" w:hAnsi="adwa-assalaf" w:cs="B Zar"/>
          <w:color w:val="C00000"/>
          <w:sz w:val="28"/>
          <w:szCs w:val="28"/>
          <w:rtl/>
        </w:rPr>
        <w:t>(</w:t>
      </w:r>
      <w:r w:rsidRPr="00D33B6E">
        <w:rPr>
          <w:rFonts w:ascii="B Mitra" w:hAnsi="B Mitra" w:cs="B Zar"/>
          <w:color w:val="C00000"/>
          <w:sz w:val="28"/>
          <w:szCs w:val="28"/>
          <w:rtl/>
        </w:rPr>
        <w:t>ای جابر</w:t>
      </w:r>
      <w:r w:rsidRPr="00D33B6E">
        <w:rPr>
          <w:rFonts w:ascii="adwa-assalaf" w:eastAsiaTheme="minorHAnsi" w:hAnsi="adwa-assalaf" w:cs="B Zar" w:hint="cs"/>
          <w:color w:val="C00000"/>
          <w:sz w:val="28"/>
          <w:szCs w:val="28"/>
          <w:rtl/>
        </w:rPr>
        <w:t>،</w:t>
      </w:r>
      <w:r w:rsidRPr="00D33B6E">
        <w:rPr>
          <w:rFonts w:ascii="adwa-assalaf" w:eastAsiaTheme="minorHAnsi" w:hAnsi="adwa-assalaf" w:cs="B Zar"/>
          <w:color w:val="C00000"/>
          <w:sz w:val="28"/>
          <w:szCs w:val="28"/>
          <w:rtl/>
        </w:rPr>
        <w:t xml:space="preserve"> </w:t>
      </w:r>
      <w:r w:rsidRPr="00D33B6E">
        <w:rPr>
          <w:rFonts w:ascii="B Mitra" w:hAnsi="B Mitra" w:cs="B Zar"/>
          <w:color w:val="C00000"/>
          <w:sz w:val="28"/>
          <w:szCs w:val="28"/>
          <w:rtl/>
        </w:rPr>
        <w:t>آن‌ها جانشین و</w:t>
      </w:r>
      <w:r w:rsidRPr="00D33B6E">
        <w:rPr>
          <w:rFonts w:ascii="B Mitra" w:hAnsi="B Mitra" w:cs="B Zar" w:hint="cs"/>
          <w:color w:val="C00000"/>
          <w:sz w:val="28"/>
          <w:szCs w:val="28"/>
          <w:rtl/>
        </w:rPr>
        <w:t xml:space="preserve"> </w:t>
      </w:r>
      <w:r w:rsidRPr="00D33B6E">
        <w:rPr>
          <w:rFonts w:ascii="B Mitra" w:hAnsi="B Mitra" w:cs="B Zar"/>
          <w:color w:val="C00000"/>
          <w:sz w:val="28"/>
          <w:szCs w:val="28"/>
          <w:rtl/>
        </w:rPr>
        <w:t>اولیای امر پس از من هستند</w:t>
      </w:r>
      <w:r w:rsidRPr="00D33B6E">
        <w:rPr>
          <w:rFonts w:ascii="adwa-assalaf" w:eastAsiaTheme="minorHAnsi" w:hAnsi="adwa-assalaf" w:cs="B Zar" w:hint="cs"/>
          <w:color w:val="C00000"/>
          <w:sz w:val="28"/>
          <w:szCs w:val="28"/>
          <w:rtl/>
        </w:rPr>
        <w:t>؛</w:t>
      </w:r>
      <w:r w:rsidRPr="00D33B6E">
        <w:rPr>
          <w:rFonts w:ascii="adwa-assalaf" w:eastAsiaTheme="minorHAnsi" w:hAnsi="adwa-assalaf" w:cs="B Zar"/>
          <w:color w:val="C00000"/>
          <w:sz w:val="28"/>
          <w:szCs w:val="28"/>
          <w:rtl/>
        </w:rPr>
        <w:t xml:space="preserve"> </w:t>
      </w:r>
      <w:r w:rsidRPr="00D33B6E">
        <w:rPr>
          <w:rFonts w:ascii="B Mitra" w:hAnsi="B Mitra" w:cs="B Zar"/>
          <w:color w:val="C00000"/>
          <w:sz w:val="28"/>
          <w:szCs w:val="28"/>
          <w:rtl/>
        </w:rPr>
        <w:t>اولین</w:t>
      </w:r>
      <w:r w:rsidRPr="00D33B6E">
        <w:rPr>
          <w:rFonts w:ascii="B Mitra" w:hAnsi="B Mitra" w:cs="B Zar" w:hint="cs"/>
          <w:color w:val="C00000"/>
          <w:sz w:val="28"/>
          <w:szCs w:val="28"/>
          <w:rtl/>
        </w:rPr>
        <w:t>ِ</w:t>
      </w:r>
      <w:r w:rsidRPr="00D33B6E">
        <w:rPr>
          <w:rFonts w:ascii="B Mitra" w:hAnsi="B Mitra" w:cs="B Zar"/>
          <w:color w:val="C00000"/>
          <w:sz w:val="28"/>
          <w:szCs w:val="28"/>
          <w:rtl/>
        </w:rPr>
        <w:t xml:space="preserve"> آن‌ها برادرم علی</w:t>
      </w:r>
      <w:r w:rsidRPr="00D33B6E">
        <w:rPr>
          <w:rFonts w:ascii="M Mitra" w:eastAsiaTheme="minorHAnsi" w:hAnsi="M Mitra" w:cs="B Zar" w:hint="cs"/>
          <w:color w:val="C00000"/>
          <w:sz w:val="28"/>
          <w:szCs w:val="28"/>
          <w:lang w:bidi="fa-IR"/>
        </w:rPr>
        <w:sym w:font="Abo-thar" w:char="F067"/>
      </w:r>
      <w:r w:rsidRPr="00D33B6E">
        <w:rPr>
          <w:rFonts w:ascii="adwa-assalaf" w:eastAsiaTheme="minorHAnsi" w:hAnsi="adwa-assalaf" w:cs="B Zar"/>
          <w:color w:val="C00000"/>
          <w:sz w:val="28"/>
          <w:szCs w:val="28"/>
          <w:rtl/>
        </w:rPr>
        <w:t xml:space="preserve"> </w:t>
      </w:r>
      <w:r w:rsidRPr="00D33B6E">
        <w:rPr>
          <w:rFonts w:ascii="B Mitra" w:hAnsi="B Mitra" w:cs="B Zar"/>
          <w:color w:val="C00000"/>
          <w:sz w:val="28"/>
          <w:szCs w:val="28"/>
          <w:rtl/>
        </w:rPr>
        <w:t>سپس فرزندانش حسن و حسین</w:t>
      </w:r>
      <w:r w:rsidRPr="00D33B6E">
        <w:rPr>
          <w:rFonts w:ascii="M Mitra" w:eastAsiaTheme="minorHAnsi" w:hAnsi="M Mitra" w:cs="B Zar"/>
          <w:color w:val="C00000"/>
          <w:sz w:val="28"/>
          <w:szCs w:val="28"/>
          <w:lang w:bidi="fa-IR"/>
        </w:rPr>
        <w:sym w:font="Abo-thar" w:char="F043"/>
      </w:r>
      <w:r w:rsidRPr="00D33B6E">
        <w:rPr>
          <w:rFonts w:ascii="M Mitra" w:eastAsiaTheme="minorHAnsi" w:hAnsi="M Mitra" w:cs="B Zar" w:hint="cs"/>
          <w:color w:val="C00000"/>
          <w:sz w:val="28"/>
          <w:szCs w:val="28"/>
          <w:rtl/>
          <w:lang w:bidi="fa-IR"/>
        </w:rPr>
        <w:t xml:space="preserve">؛ </w:t>
      </w:r>
      <w:r w:rsidRPr="00D33B6E">
        <w:rPr>
          <w:rFonts w:ascii="B Mitra" w:hAnsi="B Mitra" w:cs="B Zar"/>
          <w:color w:val="C00000"/>
          <w:sz w:val="28"/>
          <w:szCs w:val="28"/>
          <w:rtl/>
        </w:rPr>
        <w:t>پس از آن‌ها علی</w:t>
      </w:r>
      <w:r w:rsidRPr="00D33B6E">
        <w:rPr>
          <w:rFonts w:ascii="B Mitra" w:hAnsi="B Mitra" w:cs="B Zar" w:hint="cs"/>
          <w:color w:val="C00000"/>
          <w:sz w:val="28"/>
          <w:szCs w:val="28"/>
          <w:rtl/>
        </w:rPr>
        <w:t>‌</w:t>
      </w:r>
      <w:r w:rsidRPr="00D33B6E">
        <w:rPr>
          <w:rFonts w:ascii="B Mitra" w:hAnsi="B Mitra" w:cs="B Zar"/>
          <w:color w:val="C00000"/>
          <w:sz w:val="28"/>
          <w:szCs w:val="28"/>
          <w:rtl/>
        </w:rPr>
        <w:t>بن الحسین</w:t>
      </w:r>
      <w:r w:rsidRPr="00D33B6E">
        <w:rPr>
          <w:rFonts w:ascii="M Mitra" w:eastAsiaTheme="minorHAnsi" w:hAnsi="M Mitra" w:cs="B Zar" w:hint="cs"/>
          <w:color w:val="C00000"/>
          <w:sz w:val="28"/>
          <w:szCs w:val="28"/>
          <w:lang w:bidi="fa-IR"/>
        </w:rPr>
        <w:sym w:font="Abo-thar" w:char="F067"/>
      </w:r>
      <w:r w:rsidRPr="00D33B6E">
        <w:rPr>
          <w:rFonts w:ascii="adwa-assalaf" w:eastAsiaTheme="minorHAnsi" w:hAnsi="adwa-assalaf" w:cs="B Zar"/>
          <w:color w:val="C00000"/>
          <w:sz w:val="28"/>
          <w:szCs w:val="28"/>
          <w:rtl/>
        </w:rPr>
        <w:t xml:space="preserve">، </w:t>
      </w:r>
      <w:r w:rsidRPr="00D33B6E">
        <w:rPr>
          <w:rFonts w:ascii="B Mitra" w:hAnsi="B Mitra" w:cs="B Zar"/>
          <w:color w:val="C00000"/>
          <w:sz w:val="28"/>
          <w:szCs w:val="28"/>
          <w:rtl/>
        </w:rPr>
        <w:t>محمد</w:t>
      </w:r>
      <w:r w:rsidRPr="00D33B6E">
        <w:rPr>
          <w:rFonts w:ascii="B Mitra" w:hAnsi="B Mitra" w:cs="B Zar" w:hint="cs"/>
          <w:color w:val="C00000"/>
          <w:sz w:val="28"/>
          <w:szCs w:val="28"/>
          <w:rtl/>
        </w:rPr>
        <w:t>‌</w:t>
      </w:r>
      <w:r w:rsidRPr="00D33B6E">
        <w:rPr>
          <w:rFonts w:ascii="B Mitra" w:hAnsi="B Mitra" w:cs="B Zar"/>
          <w:color w:val="C00000"/>
          <w:sz w:val="28"/>
          <w:szCs w:val="28"/>
          <w:rtl/>
        </w:rPr>
        <w:t>بن علی</w:t>
      </w:r>
      <w:r w:rsidRPr="00D33B6E">
        <w:rPr>
          <w:rFonts w:ascii="M Mitra" w:eastAsiaTheme="minorHAnsi" w:hAnsi="M Mitra" w:cs="B Zar" w:hint="cs"/>
          <w:color w:val="C00000"/>
          <w:sz w:val="28"/>
          <w:szCs w:val="28"/>
          <w:lang w:bidi="fa-IR"/>
        </w:rPr>
        <w:sym w:font="Abo-thar" w:char="F067"/>
      </w:r>
      <w:r w:rsidRPr="00D33B6E">
        <w:rPr>
          <w:rFonts w:ascii="M Mitra" w:eastAsiaTheme="minorHAnsi" w:hAnsi="M Mitra" w:cs="B Zar" w:hint="cs"/>
          <w:color w:val="C00000"/>
          <w:sz w:val="28"/>
          <w:szCs w:val="28"/>
          <w:rtl/>
          <w:lang w:bidi="fa-IR"/>
        </w:rPr>
        <w:t xml:space="preserve"> </w:t>
      </w:r>
      <w:r w:rsidRPr="00D33B6E">
        <w:rPr>
          <w:rFonts w:ascii="B Mitra" w:hAnsi="B Mitra" w:cs="B Zar"/>
          <w:color w:val="C00000"/>
          <w:sz w:val="28"/>
          <w:szCs w:val="28"/>
          <w:rtl/>
        </w:rPr>
        <w:t>و عمر تو تا زمان او کفاف خواهد داد</w:t>
      </w:r>
      <w:r w:rsidRPr="00D33B6E">
        <w:rPr>
          <w:rFonts w:ascii="adwa-assalaf" w:eastAsiaTheme="minorHAnsi" w:hAnsi="adwa-assalaf" w:cs="B Zar" w:hint="cs"/>
          <w:color w:val="C00000"/>
          <w:sz w:val="28"/>
          <w:szCs w:val="28"/>
          <w:rtl/>
        </w:rPr>
        <w:t>،</w:t>
      </w:r>
      <w:r w:rsidRPr="00D33B6E">
        <w:rPr>
          <w:rFonts w:ascii="adwa-assalaf" w:eastAsiaTheme="minorHAnsi" w:hAnsi="adwa-assalaf" w:cs="B Zar"/>
          <w:color w:val="C00000"/>
          <w:sz w:val="28"/>
          <w:szCs w:val="28"/>
          <w:rtl/>
        </w:rPr>
        <w:t xml:space="preserve"> </w:t>
      </w:r>
      <w:r w:rsidRPr="00D33B6E">
        <w:rPr>
          <w:rFonts w:ascii="B Mitra" w:hAnsi="B Mitra" w:cs="B Zar"/>
          <w:color w:val="C00000"/>
          <w:sz w:val="28"/>
          <w:szCs w:val="28"/>
          <w:rtl/>
        </w:rPr>
        <w:t>چون او را دیدی</w:t>
      </w:r>
      <w:r w:rsidRPr="00D33B6E">
        <w:rPr>
          <w:rFonts w:ascii="adwa-assalaf" w:eastAsiaTheme="minorHAnsi" w:hAnsi="adwa-assalaf" w:cs="B Zar" w:hint="cs"/>
          <w:color w:val="C00000"/>
          <w:sz w:val="28"/>
          <w:szCs w:val="28"/>
          <w:rtl/>
        </w:rPr>
        <w:t>،</w:t>
      </w:r>
      <w:r w:rsidRPr="00D33B6E">
        <w:rPr>
          <w:rFonts w:ascii="adwa-assalaf" w:eastAsiaTheme="minorHAnsi" w:hAnsi="adwa-assalaf" w:cs="B Zar"/>
          <w:color w:val="C00000"/>
          <w:sz w:val="28"/>
          <w:szCs w:val="28"/>
          <w:rtl/>
        </w:rPr>
        <w:t xml:space="preserve"> </w:t>
      </w:r>
      <w:r w:rsidRPr="00D33B6E">
        <w:rPr>
          <w:rFonts w:ascii="B Mitra" w:hAnsi="B Mitra" w:cs="B Zar"/>
          <w:color w:val="C00000"/>
          <w:sz w:val="28"/>
          <w:szCs w:val="28"/>
          <w:rtl/>
        </w:rPr>
        <w:t>سلام مرا به او برسان</w:t>
      </w:r>
      <w:r w:rsidRPr="00D33B6E">
        <w:rPr>
          <w:rFonts w:ascii="adwa-assalaf" w:eastAsiaTheme="minorHAnsi" w:hAnsi="adwa-assalaf" w:cs="B Zar" w:hint="cs"/>
          <w:color w:val="C00000"/>
          <w:sz w:val="28"/>
          <w:szCs w:val="28"/>
          <w:rtl/>
        </w:rPr>
        <w:t>؛</w:t>
      </w:r>
      <w:r w:rsidRPr="00D33B6E">
        <w:rPr>
          <w:rFonts w:ascii="adwa-assalaf" w:eastAsiaTheme="minorHAnsi" w:hAnsi="adwa-assalaf" w:cs="B Zar"/>
          <w:color w:val="C00000"/>
          <w:sz w:val="28"/>
          <w:szCs w:val="28"/>
          <w:rtl/>
        </w:rPr>
        <w:t xml:space="preserve"> </w:t>
      </w:r>
      <w:r w:rsidRPr="00D33B6E">
        <w:rPr>
          <w:rFonts w:ascii="B Mitra" w:hAnsi="B Mitra" w:cs="B Zar"/>
          <w:color w:val="C00000"/>
          <w:sz w:val="28"/>
          <w:szCs w:val="28"/>
          <w:rtl/>
        </w:rPr>
        <w:t>پس از او جعفر</w:t>
      </w:r>
      <w:r w:rsidRPr="00D33B6E">
        <w:rPr>
          <w:rFonts w:ascii="B Mitra" w:hAnsi="B Mitra" w:cs="B Zar" w:hint="cs"/>
          <w:color w:val="C00000"/>
          <w:sz w:val="28"/>
          <w:szCs w:val="28"/>
          <w:rtl/>
        </w:rPr>
        <w:t>‌</w:t>
      </w:r>
      <w:r w:rsidRPr="00D33B6E">
        <w:rPr>
          <w:rFonts w:ascii="B Mitra" w:hAnsi="B Mitra" w:cs="B Zar"/>
          <w:color w:val="C00000"/>
          <w:sz w:val="28"/>
          <w:szCs w:val="28"/>
          <w:rtl/>
        </w:rPr>
        <w:t>بن محمد</w:t>
      </w:r>
      <w:r w:rsidRPr="00D33B6E">
        <w:rPr>
          <w:rFonts w:ascii="M Mitra" w:eastAsiaTheme="minorHAnsi" w:hAnsi="M Mitra" w:cs="B Zar" w:hint="cs"/>
          <w:color w:val="C00000"/>
          <w:sz w:val="28"/>
          <w:szCs w:val="28"/>
          <w:lang w:bidi="fa-IR"/>
        </w:rPr>
        <w:sym w:font="Abo-thar" w:char="F067"/>
      </w:r>
      <w:r w:rsidRPr="00D33B6E">
        <w:rPr>
          <w:rFonts w:ascii="adwa-assalaf" w:eastAsiaTheme="minorHAnsi" w:hAnsi="adwa-assalaf" w:cs="B Zar"/>
          <w:color w:val="C00000"/>
          <w:sz w:val="28"/>
          <w:szCs w:val="28"/>
          <w:rtl/>
        </w:rPr>
        <w:t xml:space="preserve">، </w:t>
      </w:r>
      <w:r w:rsidRPr="00D33B6E">
        <w:rPr>
          <w:rFonts w:ascii="B Mitra" w:hAnsi="B Mitra" w:cs="B Zar"/>
          <w:color w:val="C00000"/>
          <w:sz w:val="28"/>
          <w:szCs w:val="28"/>
          <w:rtl/>
        </w:rPr>
        <w:t>موسی</w:t>
      </w:r>
      <w:r w:rsidRPr="00D33B6E">
        <w:rPr>
          <w:rFonts w:ascii="B Mitra" w:hAnsi="B Mitra" w:cs="B Zar" w:hint="cs"/>
          <w:color w:val="C00000"/>
          <w:sz w:val="28"/>
          <w:szCs w:val="28"/>
          <w:rtl/>
        </w:rPr>
        <w:t>‌</w:t>
      </w:r>
      <w:r w:rsidRPr="00D33B6E">
        <w:rPr>
          <w:rFonts w:ascii="B Mitra" w:hAnsi="B Mitra" w:cs="B Zar"/>
          <w:color w:val="C00000"/>
          <w:sz w:val="28"/>
          <w:szCs w:val="28"/>
          <w:rtl/>
        </w:rPr>
        <w:t>بن جعفر</w:t>
      </w:r>
      <w:r w:rsidRPr="00D33B6E">
        <w:rPr>
          <w:rFonts w:ascii="M Mitra" w:eastAsiaTheme="minorHAnsi" w:hAnsi="M Mitra" w:cs="B Zar" w:hint="cs"/>
          <w:color w:val="C00000"/>
          <w:sz w:val="28"/>
          <w:szCs w:val="28"/>
          <w:lang w:bidi="fa-IR"/>
        </w:rPr>
        <w:sym w:font="Abo-thar" w:char="F067"/>
      </w:r>
      <w:r w:rsidRPr="00D33B6E">
        <w:rPr>
          <w:rFonts w:ascii="adwa-assalaf" w:eastAsiaTheme="minorHAnsi" w:hAnsi="adwa-assalaf" w:cs="B Zar"/>
          <w:color w:val="C00000"/>
          <w:sz w:val="28"/>
          <w:szCs w:val="28"/>
          <w:rtl/>
        </w:rPr>
        <w:t xml:space="preserve">، </w:t>
      </w:r>
      <w:r w:rsidRPr="00D33B6E">
        <w:rPr>
          <w:rFonts w:ascii="B Mitra" w:hAnsi="B Mitra" w:cs="B Zar"/>
          <w:color w:val="C00000"/>
          <w:sz w:val="28"/>
          <w:szCs w:val="28"/>
          <w:rtl/>
        </w:rPr>
        <w:t>علی</w:t>
      </w:r>
      <w:r w:rsidRPr="00D33B6E">
        <w:rPr>
          <w:rFonts w:ascii="B Mitra" w:hAnsi="B Mitra" w:cs="B Zar" w:hint="cs"/>
          <w:color w:val="C00000"/>
          <w:sz w:val="28"/>
          <w:szCs w:val="28"/>
          <w:rtl/>
        </w:rPr>
        <w:t>‌</w:t>
      </w:r>
      <w:r w:rsidRPr="00D33B6E">
        <w:rPr>
          <w:rFonts w:ascii="B Mitra" w:hAnsi="B Mitra" w:cs="B Zar"/>
          <w:color w:val="C00000"/>
          <w:sz w:val="28"/>
          <w:szCs w:val="28"/>
          <w:rtl/>
        </w:rPr>
        <w:t>بن موسی الرضا</w:t>
      </w:r>
      <w:r w:rsidRPr="00D33B6E">
        <w:rPr>
          <w:rFonts w:ascii="M Mitra" w:eastAsiaTheme="minorHAnsi" w:hAnsi="M Mitra" w:cs="B Zar" w:hint="cs"/>
          <w:color w:val="C00000"/>
          <w:sz w:val="28"/>
          <w:szCs w:val="28"/>
          <w:lang w:bidi="fa-IR"/>
        </w:rPr>
        <w:sym w:font="Abo-thar" w:char="F067"/>
      </w:r>
      <w:r w:rsidRPr="00D33B6E">
        <w:rPr>
          <w:rFonts w:ascii="adwa-assalaf" w:eastAsiaTheme="minorHAnsi" w:hAnsi="adwa-assalaf" w:cs="B Zar"/>
          <w:color w:val="C00000"/>
          <w:sz w:val="28"/>
          <w:szCs w:val="28"/>
          <w:rtl/>
        </w:rPr>
        <w:t xml:space="preserve">، </w:t>
      </w:r>
      <w:r w:rsidRPr="00D33B6E">
        <w:rPr>
          <w:rFonts w:ascii="B Mitra" w:hAnsi="B Mitra" w:cs="B Zar"/>
          <w:color w:val="C00000"/>
          <w:sz w:val="28"/>
          <w:szCs w:val="28"/>
          <w:rtl/>
        </w:rPr>
        <w:t>محمد</w:t>
      </w:r>
      <w:r w:rsidRPr="00D33B6E">
        <w:rPr>
          <w:rFonts w:ascii="B Mitra" w:hAnsi="B Mitra" w:cs="B Zar" w:hint="cs"/>
          <w:color w:val="C00000"/>
          <w:sz w:val="28"/>
          <w:szCs w:val="28"/>
          <w:rtl/>
        </w:rPr>
        <w:t>‌</w:t>
      </w:r>
      <w:r w:rsidRPr="00D33B6E">
        <w:rPr>
          <w:rFonts w:ascii="B Mitra" w:hAnsi="B Mitra" w:cs="B Zar"/>
          <w:color w:val="C00000"/>
          <w:sz w:val="28"/>
          <w:szCs w:val="28"/>
          <w:rtl/>
        </w:rPr>
        <w:t>بن علی</w:t>
      </w:r>
      <w:r w:rsidRPr="00D33B6E">
        <w:rPr>
          <w:rFonts w:ascii="M Mitra" w:eastAsiaTheme="minorHAnsi" w:hAnsi="M Mitra" w:cs="B Zar" w:hint="cs"/>
          <w:color w:val="C00000"/>
          <w:sz w:val="28"/>
          <w:szCs w:val="28"/>
          <w:lang w:bidi="fa-IR"/>
        </w:rPr>
        <w:sym w:font="Abo-thar" w:char="F067"/>
      </w:r>
      <w:r w:rsidRPr="00D33B6E">
        <w:rPr>
          <w:rFonts w:ascii="adwa-assalaf" w:eastAsiaTheme="minorHAnsi" w:hAnsi="adwa-assalaf" w:cs="B Zar"/>
          <w:color w:val="C00000"/>
          <w:sz w:val="28"/>
          <w:szCs w:val="28"/>
          <w:rtl/>
        </w:rPr>
        <w:t xml:space="preserve">، </w:t>
      </w:r>
      <w:r w:rsidRPr="00D33B6E">
        <w:rPr>
          <w:rFonts w:ascii="B Mitra" w:hAnsi="B Mitra" w:cs="B Zar"/>
          <w:color w:val="C00000"/>
          <w:sz w:val="28"/>
          <w:szCs w:val="28"/>
          <w:rtl/>
        </w:rPr>
        <w:t>علی</w:t>
      </w:r>
      <w:r w:rsidRPr="00D33B6E">
        <w:rPr>
          <w:rFonts w:ascii="B Mitra" w:hAnsi="B Mitra" w:cs="B Zar" w:hint="cs"/>
          <w:color w:val="C00000"/>
          <w:sz w:val="28"/>
          <w:szCs w:val="28"/>
          <w:rtl/>
        </w:rPr>
        <w:t>‌</w:t>
      </w:r>
      <w:r w:rsidRPr="00D33B6E">
        <w:rPr>
          <w:rFonts w:ascii="B Mitra" w:hAnsi="B Mitra" w:cs="B Zar"/>
          <w:color w:val="C00000"/>
          <w:sz w:val="28"/>
          <w:szCs w:val="28"/>
          <w:rtl/>
        </w:rPr>
        <w:t>بن محمد</w:t>
      </w:r>
      <w:r w:rsidRPr="00D33B6E">
        <w:rPr>
          <w:rFonts w:ascii="M Mitra" w:eastAsiaTheme="minorHAnsi" w:hAnsi="M Mitra" w:cs="B Zar" w:hint="cs"/>
          <w:color w:val="C00000"/>
          <w:sz w:val="28"/>
          <w:szCs w:val="28"/>
          <w:lang w:bidi="fa-IR"/>
        </w:rPr>
        <w:sym w:font="Abo-thar" w:char="F067"/>
      </w:r>
      <w:r w:rsidRPr="00D33B6E">
        <w:rPr>
          <w:rFonts w:ascii="adwa-assalaf" w:eastAsiaTheme="minorHAnsi" w:hAnsi="adwa-assalaf" w:cs="B Zar"/>
          <w:color w:val="C00000"/>
          <w:sz w:val="28"/>
          <w:szCs w:val="28"/>
          <w:rtl/>
        </w:rPr>
        <w:t xml:space="preserve">، </w:t>
      </w:r>
      <w:r w:rsidRPr="00D33B6E">
        <w:rPr>
          <w:rFonts w:ascii="B Mitra" w:hAnsi="B Mitra" w:cs="B Zar"/>
          <w:color w:val="C00000"/>
          <w:sz w:val="28"/>
          <w:szCs w:val="28"/>
          <w:rtl/>
        </w:rPr>
        <w:t>حسن</w:t>
      </w:r>
      <w:r w:rsidRPr="00D33B6E">
        <w:rPr>
          <w:rFonts w:ascii="B Mitra" w:hAnsi="B Mitra" w:cs="B Zar" w:hint="cs"/>
          <w:color w:val="C00000"/>
          <w:sz w:val="28"/>
          <w:szCs w:val="28"/>
          <w:rtl/>
        </w:rPr>
        <w:t>‌</w:t>
      </w:r>
      <w:r w:rsidRPr="00D33B6E">
        <w:rPr>
          <w:rFonts w:ascii="B Mitra" w:hAnsi="B Mitra" w:cs="B Zar"/>
          <w:color w:val="C00000"/>
          <w:sz w:val="28"/>
          <w:szCs w:val="28"/>
          <w:rtl/>
        </w:rPr>
        <w:t>بن علی</w:t>
      </w:r>
      <w:r w:rsidRPr="00D33B6E">
        <w:rPr>
          <w:rFonts w:ascii="M Mitra" w:eastAsiaTheme="minorHAnsi" w:hAnsi="M Mitra" w:cs="B Zar" w:hint="cs"/>
          <w:color w:val="C00000"/>
          <w:sz w:val="28"/>
          <w:szCs w:val="28"/>
          <w:lang w:bidi="fa-IR"/>
        </w:rPr>
        <w:sym w:font="Abo-thar" w:char="F067"/>
      </w:r>
      <w:r w:rsidRPr="00D33B6E">
        <w:rPr>
          <w:rFonts w:ascii="M Mitra" w:eastAsiaTheme="minorHAnsi" w:hAnsi="M Mitra" w:cs="B Zar" w:hint="cs"/>
          <w:color w:val="C00000"/>
          <w:sz w:val="28"/>
          <w:szCs w:val="28"/>
          <w:rtl/>
          <w:lang w:bidi="fa-IR"/>
        </w:rPr>
        <w:t xml:space="preserve"> </w:t>
      </w:r>
      <w:r w:rsidRPr="00D33B6E">
        <w:rPr>
          <w:rFonts w:ascii="B Mitra" w:hAnsi="B Mitra" w:cs="B Zar"/>
          <w:color w:val="C00000"/>
          <w:sz w:val="28"/>
          <w:szCs w:val="28"/>
          <w:rtl/>
        </w:rPr>
        <w:t>و</w:t>
      </w:r>
      <w:r w:rsidRPr="00D33B6E">
        <w:rPr>
          <w:rFonts w:ascii="B Mitra" w:hAnsi="B Mitra" w:cs="B Zar" w:hint="cs"/>
          <w:color w:val="C00000"/>
          <w:sz w:val="28"/>
          <w:szCs w:val="28"/>
          <w:rtl/>
        </w:rPr>
        <w:t xml:space="preserve"> </w:t>
      </w:r>
      <w:r w:rsidRPr="00D33B6E">
        <w:rPr>
          <w:rFonts w:ascii="B Mitra" w:hAnsi="B Mitra" w:cs="B Zar"/>
          <w:color w:val="C00000"/>
          <w:sz w:val="28"/>
          <w:szCs w:val="28"/>
          <w:rtl/>
        </w:rPr>
        <w:t>محمد</w:t>
      </w:r>
      <w:r w:rsidRPr="00D33B6E">
        <w:rPr>
          <w:rFonts w:ascii="B Mitra" w:hAnsi="B Mitra" w:cs="B Zar" w:hint="cs"/>
          <w:color w:val="C00000"/>
          <w:sz w:val="28"/>
          <w:szCs w:val="28"/>
          <w:rtl/>
        </w:rPr>
        <w:t>‌</w:t>
      </w:r>
      <w:r w:rsidRPr="00D33B6E">
        <w:rPr>
          <w:rFonts w:ascii="B Mitra" w:hAnsi="B Mitra" w:cs="B Zar"/>
          <w:color w:val="C00000"/>
          <w:sz w:val="28"/>
          <w:szCs w:val="28"/>
          <w:rtl/>
        </w:rPr>
        <w:t>بن الحسن</w:t>
      </w:r>
      <w:r w:rsidRPr="00D33B6E">
        <w:rPr>
          <w:rFonts w:ascii="M Mitra" w:eastAsiaTheme="minorHAnsi" w:hAnsi="M Mitra" w:cs="B Zar" w:hint="cs"/>
          <w:color w:val="C00000"/>
          <w:sz w:val="28"/>
          <w:szCs w:val="28"/>
          <w:lang w:bidi="fa-IR"/>
        </w:rPr>
        <w:sym w:font="Abo-thar" w:char="F067"/>
      </w:r>
      <w:r w:rsidRPr="00D33B6E">
        <w:rPr>
          <w:rFonts w:ascii="M Mitra" w:eastAsiaTheme="minorHAnsi" w:hAnsi="M Mitra" w:cs="B Zar" w:hint="cs"/>
          <w:color w:val="C00000"/>
          <w:sz w:val="28"/>
          <w:szCs w:val="28"/>
          <w:rtl/>
          <w:lang w:bidi="fa-IR"/>
        </w:rPr>
        <w:t xml:space="preserve"> </w:t>
      </w:r>
      <w:r w:rsidRPr="00D33B6E">
        <w:rPr>
          <w:rFonts w:ascii="B Mitra" w:hAnsi="B Mitra" w:cs="B Zar"/>
          <w:color w:val="C00000"/>
          <w:sz w:val="28"/>
          <w:szCs w:val="28"/>
          <w:rtl/>
        </w:rPr>
        <w:t>که با آمدنش دنیا را پر از عدل و</w:t>
      </w:r>
      <w:r w:rsidRPr="00D33B6E">
        <w:rPr>
          <w:rFonts w:ascii="B Mitra" w:hAnsi="B Mitra" w:cs="B Zar" w:hint="cs"/>
          <w:color w:val="C00000"/>
          <w:sz w:val="28"/>
          <w:szCs w:val="28"/>
          <w:rtl/>
        </w:rPr>
        <w:t xml:space="preserve"> </w:t>
      </w:r>
      <w:r w:rsidRPr="00D33B6E">
        <w:rPr>
          <w:rFonts w:ascii="B Mitra" w:hAnsi="B Mitra" w:cs="B Zar"/>
          <w:color w:val="C00000"/>
          <w:sz w:val="28"/>
          <w:szCs w:val="28"/>
          <w:rtl/>
        </w:rPr>
        <w:t>داد می‌کند</w:t>
      </w:r>
      <w:r w:rsidRPr="00D33B6E">
        <w:rPr>
          <w:rFonts w:ascii="B Mitra" w:hAnsi="B Mitra" w:cs="B Zar" w:hint="cs"/>
          <w:color w:val="C00000"/>
          <w:sz w:val="28"/>
          <w:szCs w:val="28"/>
          <w:rtl/>
        </w:rPr>
        <w:t>،</w:t>
      </w:r>
      <w:r w:rsidRPr="00D33B6E">
        <w:rPr>
          <w:rFonts w:ascii="B Mitra" w:hAnsi="B Mitra" w:cs="B Zar"/>
          <w:color w:val="C00000"/>
          <w:sz w:val="28"/>
          <w:szCs w:val="28"/>
          <w:rtl/>
        </w:rPr>
        <w:t xml:space="preserve"> پس‌ازآنکه پر از ظلم و</w:t>
      </w:r>
      <w:r w:rsidRPr="00D33B6E">
        <w:rPr>
          <w:rFonts w:ascii="B Mitra" w:hAnsi="B Mitra" w:cs="B Zar" w:hint="cs"/>
          <w:color w:val="C00000"/>
          <w:sz w:val="28"/>
          <w:szCs w:val="28"/>
          <w:rtl/>
        </w:rPr>
        <w:t xml:space="preserve"> </w:t>
      </w:r>
      <w:r w:rsidRPr="00D33B6E">
        <w:rPr>
          <w:rFonts w:ascii="B Mitra" w:hAnsi="B Mitra" w:cs="B Zar"/>
          <w:color w:val="C00000"/>
          <w:sz w:val="28"/>
          <w:szCs w:val="28"/>
          <w:rtl/>
        </w:rPr>
        <w:t>جور گشته است)</w:t>
      </w:r>
      <w:r w:rsidRPr="00D33B6E">
        <w:rPr>
          <w:rFonts w:ascii="adwa-assalaf" w:eastAsiaTheme="minorHAnsi" w:hAnsi="adwa-assalaf" w:cs="B Zar" w:hint="cs"/>
          <w:color w:val="002060"/>
          <w:sz w:val="28"/>
          <w:szCs w:val="28"/>
          <w:rtl/>
        </w:rPr>
        <w:t>)</w:t>
      </w:r>
      <w:r w:rsidRPr="00D33B6E">
        <w:rPr>
          <w:rFonts w:ascii="adwa-assalaf" w:eastAsiaTheme="minorHAnsi" w:hAnsi="adwa-assalaf" w:cs="B Zar" w:hint="cs"/>
          <w:sz w:val="28"/>
          <w:szCs w:val="28"/>
          <w:rtl/>
        </w:rPr>
        <w:t>؛</w:t>
      </w:r>
      <w:r w:rsidRPr="00D33B6E">
        <w:rPr>
          <w:rFonts w:ascii="B Mitra" w:eastAsiaTheme="minorHAnsi" w:hAnsi="B Mitra" w:cs="B Zar"/>
          <w:sz w:val="28"/>
          <w:szCs w:val="28"/>
          <w:vertAlign w:val="superscript"/>
          <w:rtl/>
        </w:rPr>
        <w:footnoteReference w:customMarkFollows="1" w:id="122"/>
        <w:t>(</w:t>
      </w:r>
      <w:r w:rsidRPr="00D33B6E">
        <w:rPr>
          <w:rFonts w:ascii="B Mitra" w:eastAsiaTheme="minorHAnsi" w:hAnsi="B Mitra" w:cs="B Zar" w:hint="cs"/>
          <w:sz w:val="28"/>
          <w:szCs w:val="28"/>
          <w:vertAlign w:val="superscript"/>
          <w:rtl/>
        </w:rPr>
        <w:t>2</w:t>
      </w:r>
      <w:r w:rsidRPr="00D33B6E">
        <w:rPr>
          <w:rFonts w:ascii="B Mitra" w:eastAsiaTheme="minorHAnsi" w:hAnsi="B Mitra" w:cs="B Zar"/>
          <w:sz w:val="28"/>
          <w:szCs w:val="28"/>
          <w:vertAlign w:val="superscript"/>
          <w:rtl/>
        </w:rPr>
        <w:t>)</w:t>
      </w:r>
      <w:r w:rsidRPr="00D33B6E">
        <w:rPr>
          <w:rFonts w:ascii="B Mitra" w:hAnsi="B Mitra" w:cs="B Zar"/>
          <w:sz w:val="28"/>
          <w:szCs w:val="28"/>
          <w:rtl/>
        </w:rPr>
        <w:t>.</w:t>
      </w:r>
    </w:p>
    <w:p w14:paraId="42FF41F4" w14:textId="77777777" w:rsidR="00F57D25" w:rsidRDefault="00F57D25" w:rsidP="000609B7">
      <w:pPr>
        <w:ind w:left="27" w:firstLine="426"/>
        <w:jc w:val="both"/>
        <w:rPr>
          <w:rFonts w:ascii="Castellar" w:hAnsi="Castellar"/>
          <w:sz w:val="36"/>
          <w:szCs w:val="36"/>
          <w:rtl/>
          <w:lang w:bidi="ar-IQ"/>
        </w:rPr>
      </w:pPr>
    </w:p>
    <w:p w14:paraId="17CC01F2" w14:textId="633352E0" w:rsidR="00BF205B" w:rsidRPr="009A7F31" w:rsidRDefault="00BF205B" w:rsidP="000609B7">
      <w:pPr>
        <w:ind w:left="27" w:firstLine="426"/>
        <w:jc w:val="both"/>
        <w:rPr>
          <w:rFonts w:ascii="Castellar" w:hAnsi="Castellar"/>
          <w:sz w:val="36"/>
          <w:szCs w:val="36"/>
          <w:rtl/>
          <w:lang w:bidi="ar-IQ"/>
        </w:rPr>
      </w:pPr>
      <w:r w:rsidRPr="009A7F31">
        <w:rPr>
          <w:rFonts w:ascii="Castellar" w:hAnsi="Castellar"/>
          <w:sz w:val="36"/>
          <w:szCs w:val="36"/>
          <w:rtl/>
          <w:lang w:bidi="ar-IQ"/>
        </w:rPr>
        <w:t xml:space="preserve">كما قال </w:t>
      </w:r>
      <w:r w:rsidR="002C3DB0">
        <w:rPr>
          <w:rFonts w:ascii="Castellar" w:hAnsi="Castellar"/>
          <w:noProof/>
          <w:sz w:val="36"/>
          <w:szCs w:val="36"/>
        </w:rPr>
        <w:drawing>
          <wp:inline distT="0" distB="0" distL="0" distR="0" wp14:anchorId="539E4794" wp14:editId="7A2CCFE7">
            <wp:extent cx="207010" cy="158750"/>
            <wp:effectExtent l="19050" t="0" r="2540" b="0"/>
            <wp:docPr id="58" name="صورة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4"/>
                    <pic:cNvPicPr>
                      <a:picLocks noChangeAspect="1" noChangeArrowheads="1"/>
                    </pic:cNvPicPr>
                  </pic:nvPicPr>
                  <pic:blipFill>
                    <a:blip r:embed="rId20"/>
                    <a:srcRect/>
                    <a:stretch>
                      <a:fillRect/>
                    </a:stretch>
                  </pic:blipFill>
                  <pic:spPr bwMode="auto">
                    <a:xfrm>
                      <a:off x="0" y="0"/>
                      <a:ext cx="207010" cy="158750"/>
                    </a:xfrm>
                    <a:prstGeom prst="rect">
                      <a:avLst/>
                    </a:prstGeom>
                    <a:noFill/>
                    <a:ln w="9525">
                      <a:noFill/>
                      <a:miter lim="800000"/>
                      <a:headEnd/>
                      <a:tailEnd/>
                    </a:ln>
                  </pic:spPr>
                </pic:pic>
              </a:graphicData>
            </a:graphic>
          </wp:inline>
        </w:drawing>
      </w:r>
      <w:r w:rsidR="00F25041">
        <w:rPr>
          <w:rFonts w:ascii="Castellar" w:hAnsi="Castellar"/>
          <w:sz w:val="36"/>
          <w:szCs w:val="36"/>
          <w:rtl/>
          <w:lang w:bidi="ar-IQ"/>
        </w:rPr>
        <w:t xml:space="preserve"> </w:t>
      </w:r>
      <w:r w:rsidRPr="009A7F31">
        <w:rPr>
          <w:rFonts w:ascii="Castellar" w:hAnsi="Castellar"/>
          <w:sz w:val="36"/>
          <w:szCs w:val="36"/>
          <w:rtl/>
          <w:lang w:bidi="ar-IQ"/>
        </w:rPr>
        <w:t xml:space="preserve">للحسين </w:t>
      </w:r>
      <w:r w:rsidR="00F25041">
        <w:rPr>
          <w:rFonts w:ascii="Castellar" w:hAnsi="Castellar"/>
          <w:sz w:val="36"/>
          <w:szCs w:val="36"/>
          <w:lang w:bidi="ar-IQ"/>
        </w:rPr>
        <w:sym w:font="AGA Arabesque" w:char="F075"/>
      </w:r>
      <w:r w:rsidR="00F25041">
        <w:rPr>
          <w:rFonts w:ascii="Castellar" w:hAnsi="Castellar"/>
          <w:sz w:val="36"/>
          <w:szCs w:val="36"/>
          <w:rtl/>
          <w:lang w:bidi="ar-IQ"/>
        </w:rPr>
        <w:t>:</w:t>
      </w:r>
      <w:r w:rsidR="003772BB">
        <w:rPr>
          <w:rFonts w:ascii="Castellar" w:hAnsi="Castellar"/>
          <w:sz w:val="36"/>
          <w:szCs w:val="36"/>
          <w:rtl/>
          <w:lang w:bidi="ar-IQ"/>
        </w:rPr>
        <w:t xml:space="preserve"> </w:t>
      </w:r>
      <w:r w:rsidRPr="009A7F31">
        <w:rPr>
          <w:rFonts w:ascii="Castellar" w:hAnsi="Castellar"/>
          <w:sz w:val="36"/>
          <w:szCs w:val="36"/>
          <w:rtl/>
          <w:lang w:bidi="ar-IQ"/>
        </w:rPr>
        <w:t>(</w:t>
      </w:r>
      <w:r w:rsidRPr="003772BB">
        <w:rPr>
          <w:rFonts w:ascii="Castellar" w:hAnsi="Castellar"/>
          <w:b/>
          <w:bCs/>
          <w:color w:val="C00000"/>
          <w:sz w:val="36"/>
          <w:szCs w:val="36"/>
          <w:rtl/>
          <w:lang w:bidi="ar-IQ"/>
        </w:rPr>
        <w:t xml:space="preserve">هذا ولدي الحسين </w:t>
      </w:r>
      <w:r w:rsidR="003A0B6D" w:rsidRPr="003772BB">
        <w:rPr>
          <w:rFonts w:ascii="Castellar" w:hAnsi="Castellar"/>
          <w:b/>
          <w:bCs/>
          <w:color w:val="C00000"/>
          <w:sz w:val="36"/>
          <w:szCs w:val="36"/>
          <w:rtl/>
          <w:lang w:bidi="ar-IQ"/>
        </w:rPr>
        <w:t>إ</w:t>
      </w:r>
      <w:r w:rsidRPr="003772BB">
        <w:rPr>
          <w:rFonts w:ascii="Castellar" w:hAnsi="Castellar"/>
          <w:b/>
          <w:bCs/>
          <w:color w:val="C00000"/>
          <w:sz w:val="36"/>
          <w:szCs w:val="36"/>
          <w:rtl/>
          <w:lang w:bidi="ar-IQ"/>
        </w:rPr>
        <w:t>مام ابن إمام أخو إمام أبو أئمة تسعة تاسعهم قائمهم أفضلهم</w:t>
      </w:r>
      <w:r w:rsidRPr="009A7F31">
        <w:rPr>
          <w:rFonts w:ascii="Castellar" w:hAnsi="Castellar"/>
          <w:sz w:val="36"/>
          <w:szCs w:val="36"/>
          <w:rtl/>
          <w:lang w:bidi="ar-IQ"/>
        </w:rPr>
        <w:t>)</w:t>
      </w:r>
      <w:r w:rsidR="003772BB">
        <w:rPr>
          <w:rFonts w:ascii="Castellar" w:hAnsi="Castellar"/>
          <w:sz w:val="36"/>
          <w:szCs w:val="36"/>
          <w:rtl/>
          <w:lang w:bidi="ar-IQ"/>
        </w:rPr>
        <w:t xml:space="preserve"> </w:t>
      </w:r>
      <w:r w:rsidR="00F25041" w:rsidRPr="003772BB">
        <w:rPr>
          <w:rFonts w:ascii="Castellar" w:hAnsi="Castellar"/>
          <w:color w:val="FF0000"/>
          <w:sz w:val="36"/>
          <w:szCs w:val="36"/>
          <w:vertAlign w:val="superscript"/>
          <w:rtl/>
          <w:lang w:bidi="ar-IQ"/>
        </w:rPr>
        <w:t>(</w:t>
      </w:r>
      <w:r w:rsidR="00F25041" w:rsidRPr="003772BB">
        <w:rPr>
          <w:rStyle w:val="FootnoteReference"/>
          <w:rFonts w:ascii="Castellar" w:hAnsi="Castellar"/>
          <w:color w:val="FF0000"/>
          <w:sz w:val="36"/>
          <w:szCs w:val="36"/>
          <w:rtl/>
          <w:lang w:bidi="ar-IQ"/>
        </w:rPr>
        <w:footnoteReference w:id="123"/>
      </w:r>
      <w:r w:rsidR="00F25041" w:rsidRPr="003772BB">
        <w:rPr>
          <w:rFonts w:ascii="Castellar" w:hAnsi="Castellar"/>
          <w:color w:val="FF0000"/>
          <w:sz w:val="36"/>
          <w:szCs w:val="36"/>
          <w:vertAlign w:val="superscript"/>
          <w:rtl/>
          <w:lang w:bidi="ar-IQ"/>
        </w:rPr>
        <w:t>)</w:t>
      </w:r>
      <w:r w:rsidR="00F25041">
        <w:rPr>
          <w:rFonts w:ascii="Castellar" w:hAnsi="Castellar"/>
          <w:sz w:val="36"/>
          <w:szCs w:val="36"/>
          <w:rtl/>
          <w:lang w:bidi="ar-IQ"/>
        </w:rPr>
        <w:t>.</w:t>
      </w:r>
    </w:p>
    <w:p w14:paraId="7FBAEFB5" w14:textId="77777777" w:rsidR="00574402" w:rsidRPr="00574402" w:rsidRDefault="00574402" w:rsidP="00574402">
      <w:pPr>
        <w:widowControl w:val="0"/>
        <w:ind w:firstLine="284"/>
        <w:jc w:val="both"/>
        <w:rPr>
          <w:rFonts w:ascii="adwa-assalaf" w:eastAsiaTheme="minorHAnsi" w:hAnsi="adwa-assalaf" w:cs="B Zar"/>
          <w:sz w:val="28"/>
          <w:szCs w:val="28"/>
          <w:rtl/>
        </w:rPr>
      </w:pPr>
      <w:r w:rsidRPr="00574402">
        <w:rPr>
          <w:rFonts w:ascii="adwa-assalaf" w:eastAsiaTheme="minorHAnsi" w:hAnsi="adwa-assalaf" w:cs="B Zar" w:hint="cs"/>
          <w:sz w:val="28"/>
          <w:szCs w:val="28"/>
          <w:rtl/>
        </w:rPr>
        <w:t>همان‌طور که پیامبر</w:t>
      </w:r>
      <w:r w:rsidRPr="00574402">
        <w:rPr>
          <w:rFonts w:ascii="M Mitra" w:eastAsiaTheme="minorHAnsi" w:hAnsi="M Mitra" w:cs="B Zar" w:hint="cs"/>
          <w:sz w:val="28"/>
          <w:szCs w:val="28"/>
          <w:lang w:bidi="fa-IR"/>
        </w:rPr>
        <w:sym w:font="Abo-thar" w:char="F06B"/>
      </w:r>
      <w:r w:rsidRPr="00574402">
        <w:rPr>
          <w:rFonts w:ascii="adwa-assalaf" w:eastAsiaTheme="minorHAnsi" w:hAnsi="adwa-assalaf" w:cs="B Zar" w:hint="cs"/>
          <w:sz w:val="28"/>
          <w:szCs w:val="28"/>
          <w:rtl/>
        </w:rPr>
        <w:t xml:space="preserve"> در مورد حسین </w:t>
      </w:r>
      <w:r w:rsidRPr="00574402">
        <w:rPr>
          <w:rFonts w:ascii="M Mitra" w:eastAsiaTheme="minorHAnsi" w:hAnsi="M Mitra" w:cs="B Zar" w:hint="cs"/>
          <w:sz w:val="28"/>
          <w:szCs w:val="28"/>
          <w:lang w:bidi="fa-IR"/>
        </w:rPr>
        <w:sym w:font="Abo-thar" w:char="F067"/>
      </w:r>
      <w:r w:rsidRPr="00574402">
        <w:rPr>
          <w:rFonts w:ascii="adwa-assalaf" w:eastAsiaTheme="minorHAnsi" w:hAnsi="adwa-assalaf" w:cs="B Zar" w:hint="cs"/>
          <w:sz w:val="28"/>
          <w:szCs w:val="28"/>
          <w:rtl/>
        </w:rPr>
        <w:t xml:space="preserve"> فرموده است: </w:t>
      </w:r>
      <w:r w:rsidRPr="00574402">
        <w:rPr>
          <w:rFonts w:ascii="adwa-assalaf" w:eastAsiaTheme="minorHAnsi" w:hAnsi="adwa-assalaf" w:cs="B Zar" w:hint="cs"/>
          <w:color w:val="C00000"/>
          <w:sz w:val="28"/>
          <w:szCs w:val="28"/>
          <w:rtl/>
        </w:rPr>
        <w:t>(</w:t>
      </w:r>
      <w:r w:rsidRPr="00574402">
        <w:rPr>
          <w:rFonts w:ascii="B Mitra" w:hAnsi="B Mitra" w:cs="B Zar" w:hint="cs"/>
          <w:color w:val="C00000"/>
          <w:sz w:val="28"/>
          <w:szCs w:val="28"/>
          <w:rtl/>
        </w:rPr>
        <w:t>این فرزندم حسین</w:t>
      </w:r>
      <w:r w:rsidRPr="00574402">
        <w:rPr>
          <w:rFonts w:ascii="adwa-assalaf" w:eastAsiaTheme="minorHAnsi" w:hAnsi="adwa-assalaf" w:cs="B Zar" w:hint="cs"/>
          <w:color w:val="C00000"/>
          <w:sz w:val="28"/>
          <w:szCs w:val="28"/>
          <w:rtl/>
        </w:rPr>
        <w:t xml:space="preserve">، </w:t>
      </w:r>
      <w:r w:rsidRPr="00574402">
        <w:rPr>
          <w:rFonts w:ascii="B Mitra" w:hAnsi="B Mitra" w:cs="B Zar" w:hint="cs"/>
          <w:color w:val="C00000"/>
          <w:sz w:val="28"/>
          <w:szCs w:val="28"/>
          <w:rtl/>
        </w:rPr>
        <w:t>امام</w:t>
      </w:r>
      <w:r w:rsidRPr="00574402">
        <w:rPr>
          <w:rFonts w:ascii="adwa-assalaf" w:eastAsiaTheme="minorHAnsi" w:hAnsi="adwa-assalaf" w:cs="B Zar" w:hint="cs"/>
          <w:color w:val="C00000"/>
          <w:sz w:val="28"/>
          <w:szCs w:val="28"/>
          <w:rtl/>
        </w:rPr>
        <w:t xml:space="preserve">، </w:t>
      </w:r>
      <w:r w:rsidRPr="00574402">
        <w:rPr>
          <w:rFonts w:ascii="B Mitra" w:hAnsi="B Mitra" w:cs="B Zar" w:hint="cs"/>
          <w:color w:val="C00000"/>
          <w:sz w:val="28"/>
          <w:szCs w:val="28"/>
          <w:rtl/>
        </w:rPr>
        <w:t>پسر امام و برادر امام است و پدرِ نُه امام می‌باشد که نهمین آن‌ها قائم</w:t>
      </w:r>
      <w:r w:rsidRPr="00574402">
        <w:rPr>
          <w:rFonts w:ascii="B Mitra" w:hAnsi="B Mitra" w:cs="B Zar" w:hint="cs"/>
          <w:color w:val="FF0000"/>
          <w:sz w:val="28"/>
          <w:szCs w:val="28"/>
          <w:rtl/>
        </w:rPr>
        <w:t xml:space="preserve"> </w:t>
      </w:r>
      <w:r w:rsidRPr="00574402">
        <w:rPr>
          <w:rFonts w:ascii="B Mitra" w:hAnsi="B Mitra" w:cs="B Zar" w:hint="cs"/>
          <w:color w:val="C00000"/>
          <w:sz w:val="28"/>
          <w:szCs w:val="28"/>
          <w:rtl/>
        </w:rPr>
        <w:t>آن‌ها و برترینشان است</w:t>
      </w:r>
      <w:r w:rsidRPr="00574402">
        <w:rPr>
          <w:rFonts w:ascii="adwa-assalaf" w:eastAsiaTheme="minorHAnsi" w:hAnsi="adwa-assalaf" w:cs="B Zar" w:hint="cs"/>
          <w:color w:val="C00000"/>
          <w:sz w:val="28"/>
          <w:szCs w:val="28"/>
          <w:rtl/>
        </w:rPr>
        <w:t>)</w:t>
      </w:r>
      <w:r w:rsidRPr="00574402">
        <w:rPr>
          <w:rFonts w:ascii="adwa-assalaf" w:eastAsiaTheme="minorHAnsi" w:hAnsi="adwa-assalaf" w:cs="B Zar" w:hint="cs"/>
          <w:sz w:val="28"/>
          <w:szCs w:val="28"/>
          <w:rtl/>
        </w:rPr>
        <w:t>.</w:t>
      </w:r>
      <w:r w:rsidRPr="00574402">
        <w:rPr>
          <w:rFonts w:ascii="B Mitra" w:eastAsiaTheme="minorHAnsi" w:hAnsi="B Mitra" w:cs="B Zar"/>
          <w:sz w:val="28"/>
          <w:szCs w:val="28"/>
          <w:vertAlign w:val="superscript"/>
          <w:rtl/>
        </w:rPr>
        <w:t xml:space="preserve"> </w:t>
      </w:r>
      <w:r w:rsidRPr="00574402">
        <w:rPr>
          <w:rFonts w:ascii="B Mitra" w:eastAsiaTheme="minorHAnsi" w:hAnsi="B Mitra" w:cs="B Zar"/>
          <w:sz w:val="28"/>
          <w:szCs w:val="28"/>
          <w:vertAlign w:val="superscript"/>
          <w:rtl/>
        </w:rPr>
        <w:footnoteReference w:customMarkFollows="1" w:id="124"/>
        <w:t>(1)</w:t>
      </w:r>
    </w:p>
    <w:p w14:paraId="5C4A4178" w14:textId="77777777" w:rsidR="00F57D25" w:rsidRDefault="00F57D25" w:rsidP="000609B7">
      <w:pPr>
        <w:ind w:left="27" w:firstLine="426"/>
        <w:jc w:val="both"/>
        <w:rPr>
          <w:rFonts w:ascii="Castellar" w:hAnsi="Castellar"/>
          <w:sz w:val="36"/>
          <w:szCs w:val="36"/>
          <w:rtl/>
          <w:lang w:bidi="ar-IQ"/>
        </w:rPr>
      </w:pPr>
    </w:p>
    <w:p w14:paraId="08735DAF" w14:textId="5591FAAA" w:rsidR="002F5D28" w:rsidRDefault="00BF205B" w:rsidP="000609B7">
      <w:pPr>
        <w:ind w:left="27" w:firstLine="426"/>
        <w:jc w:val="both"/>
        <w:rPr>
          <w:rFonts w:ascii="Castellar" w:hAnsi="Castellar"/>
          <w:sz w:val="36"/>
          <w:szCs w:val="36"/>
          <w:rtl/>
          <w:lang w:bidi="ar-IQ"/>
        </w:rPr>
      </w:pPr>
      <w:r w:rsidRPr="009A7F31">
        <w:rPr>
          <w:rFonts w:ascii="Castellar" w:hAnsi="Castellar"/>
          <w:sz w:val="36"/>
          <w:szCs w:val="36"/>
          <w:rtl/>
          <w:lang w:bidi="ar-IQ"/>
        </w:rPr>
        <w:lastRenderedPageBreak/>
        <w:t>وسورة القدر دال</w:t>
      </w:r>
      <w:r w:rsidR="002F5D28">
        <w:rPr>
          <w:rFonts w:ascii="Castellar" w:hAnsi="Castellar"/>
          <w:sz w:val="36"/>
          <w:szCs w:val="36"/>
          <w:rtl/>
          <w:lang w:bidi="ar-IQ"/>
        </w:rPr>
        <w:t>ة</w:t>
      </w:r>
      <w:r w:rsidRPr="009A7F31">
        <w:rPr>
          <w:rFonts w:ascii="Castellar" w:hAnsi="Castellar"/>
          <w:sz w:val="36"/>
          <w:szCs w:val="36"/>
          <w:rtl/>
          <w:lang w:bidi="ar-IQ"/>
        </w:rPr>
        <w:t xml:space="preserve"> على إمامتهم </w:t>
      </w:r>
      <w:r w:rsidR="002C3DB0">
        <w:rPr>
          <w:rFonts w:ascii="Castellar" w:hAnsi="Castellar"/>
          <w:noProof/>
          <w:sz w:val="36"/>
          <w:szCs w:val="36"/>
        </w:rPr>
        <w:drawing>
          <wp:inline distT="0" distB="0" distL="0" distR="0" wp14:anchorId="2430DAA3" wp14:editId="014073AA">
            <wp:extent cx="262255" cy="167005"/>
            <wp:effectExtent l="19050" t="0" r="4445" b="0"/>
            <wp:docPr id="59" name="صورة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7"/>
                    <pic:cNvPicPr>
                      <a:picLocks noChangeAspect="1" noChangeArrowheads="1"/>
                    </pic:cNvPicPr>
                  </pic:nvPicPr>
                  <pic:blipFill>
                    <a:blip r:embed="rId21"/>
                    <a:srcRect/>
                    <a:stretch>
                      <a:fillRect/>
                    </a:stretch>
                  </pic:blipFill>
                  <pic:spPr bwMode="auto">
                    <a:xfrm>
                      <a:off x="0" y="0"/>
                      <a:ext cx="262255" cy="167005"/>
                    </a:xfrm>
                    <a:prstGeom prst="rect">
                      <a:avLst/>
                    </a:prstGeom>
                    <a:noFill/>
                    <a:ln w="9525">
                      <a:noFill/>
                      <a:miter lim="800000"/>
                      <a:headEnd/>
                      <a:tailEnd/>
                    </a:ln>
                  </pic:spPr>
                </pic:pic>
              </a:graphicData>
            </a:graphic>
          </wp:inline>
        </w:drawing>
      </w:r>
      <w:r w:rsidR="002F5D28">
        <w:rPr>
          <w:rFonts w:ascii="Castellar" w:hAnsi="Castellar"/>
          <w:sz w:val="36"/>
          <w:szCs w:val="36"/>
          <w:rtl/>
          <w:lang w:bidi="ar-IQ"/>
        </w:rPr>
        <w:t xml:space="preserve"> </w:t>
      </w:r>
      <w:r w:rsidRPr="009A7F31">
        <w:rPr>
          <w:rFonts w:ascii="Castellar" w:hAnsi="Castellar"/>
          <w:sz w:val="36"/>
          <w:szCs w:val="36"/>
          <w:rtl/>
          <w:lang w:bidi="ar-IQ"/>
        </w:rPr>
        <w:t xml:space="preserve">ونزول الأمر مع الملائكة والروح عليهم في ليلة القدر بعد مضي رسول الله </w:t>
      </w:r>
      <w:r w:rsidR="002C3DB0">
        <w:rPr>
          <w:rFonts w:ascii="Castellar" w:hAnsi="Castellar"/>
          <w:noProof/>
          <w:sz w:val="36"/>
          <w:szCs w:val="36"/>
        </w:rPr>
        <w:drawing>
          <wp:inline distT="0" distB="0" distL="0" distR="0" wp14:anchorId="20A1E912" wp14:editId="7E7726BC">
            <wp:extent cx="207010" cy="158750"/>
            <wp:effectExtent l="19050" t="0" r="2540" b="0"/>
            <wp:docPr id="60" name="صورة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4"/>
                    <pic:cNvPicPr>
                      <a:picLocks noChangeAspect="1" noChangeArrowheads="1"/>
                    </pic:cNvPicPr>
                  </pic:nvPicPr>
                  <pic:blipFill>
                    <a:blip r:embed="rId20"/>
                    <a:srcRect/>
                    <a:stretch>
                      <a:fillRect/>
                    </a:stretch>
                  </pic:blipFill>
                  <pic:spPr bwMode="auto">
                    <a:xfrm>
                      <a:off x="0" y="0"/>
                      <a:ext cx="207010" cy="158750"/>
                    </a:xfrm>
                    <a:prstGeom prst="rect">
                      <a:avLst/>
                    </a:prstGeom>
                    <a:noFill/>
                    <a:ln w="9525">
                      <a:noFill/>
                      <a:miter lim="800000"/>
                      <a:headEnd/>
                      <a:tailEnd/>
                    </a:ln>
                  </pic:spPr>
                </pic:pic>
              </a:graphicData>
            </a:graphic>
          </wp:inline>
        </w:drawing>
      </w:r>
      <w:r w:rsidR="002F5D28">
        <w:rPr>
          <w:rFonts w:ascii="Castellar" w:hAnsi="Castellar"/>
          <w:sz w:val="36"/>
          <w:szCs w:val="36"/>
          <w:rtl/>
          <w:lang w:bidi="ar-IQ"/>
        </w:rPr>
        <w:t xml:space="preserve">، </w:t>
      </w:r>
      <w:r w:rsidRPr="009A7F31">
        <w:rPr>
          <w:rFonts w:ascii="Castellar" w:hAnsi="Castellar"/>
          <w:sz w:val="36"/>
          <w:szCs w:val="36"/>
          <w:rtl/>
          <w:lang w:bidi="ar-IQ"/>
        </w:rPr>
        <w:t>وإلا</w:t>
      </w:r>
      <w:r w:rsidR="002F5D28">
        <w:rPr>
          <w:rFonts w:ascii="Castellar" w:hAnsi="Castellar"/>
          <w:sz w:val="36"/>
          <w:szCs w:val="36"/>
          <w:rtl/>
          <w:lang w:bidi="ar-IQ"/>
        </w:rPr>
        <w:t>ّ</w:t>
      </w:r>
      <w:r w:rsidRPr="009A7F31">
        <w:rPr>
          <w:rFonts w:ascii="Castellar" w:hAnsi="Castellar"/>
          <w:sz w:val="36"/>
          <w:szCs w:val="36"/>
          <w:rtl/>
          <w:lang w:bidi="ar-IQ"/>
        </w:rPr>
        <w:t xml:space="preserve"> لقيل بمضيها معه</w:t>
      </w:r>
      <w:r w:rsidR="002F5D28">
        <w:rPr>
          <w:rFonts w:ascii="Castellar" w:hAnsi="Castellar"/>
          <w:sz w:val="36"/>
          <w:szCs w:val="36"/>
          <w:rtl/>
          <w:lang w:bidi="ar-IQ"/>
        </w:rPr>
        <w:t>،</w:t>
      </w:r>
      <w:r w:rsidRPr="009A7F31">
        <w:rPr>
          <w:rFonts w:ascii="Castellar" w:hAnsi="Castellar"/>
          <w:sz w:val="36"/>
          <w:szCs w:val="36"/>
          <w:rtl/>
          <w:lang w:bidi="ar-IQ"/>
        </w:rPr>
        <w:t xml:space="preserve"> وهو باطل لورود النقل ببقائها بعده </w:t>
      </w:r>
      <w:r w:rsidR="002C3DB0">
        <w:rPr>
          <w:rFonts w:ascii="Castellar" w:hAnsi="Castellar"/>
          <w:noProof/>
          <w:sz w:val="36"/>
          <w:szCs w:val="36"/>
        </w:rPr>
        <w:drawing>
          <wp:inline distT="0" distB="0" distL="0" distR="0" wp14:anchorId="3C1605C7" wp14:editId="33E86EBF">
            <wp:extent cx="207010" cy="158750"/>
            <wp:effectExtent l="19050" t="0" r="2540" b="0"/>
            <wp:docPr id="61" name="صورة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4"/>
                    <pic:cNvPicPr>
                      <a:picLocks noChangeAspect="1" noChangeArrowheads="1"/>
                    </pic:cNvPicPr>
                  </pic:nvPicPr>
                  <pic:blipFill>
                    <a:blip r:embed="rId20"/>
                    <a:srcRect/>
                    <a:stretch>
                      <a:fillRect/>
                    </a:stretch>
                  </pic:blipFill>
                  <pic:spPr bwMode="auto">
                    <a:xfrm>
                      <a:off x="0" y="0"/>
                      <a:ext cx="207010" cy="158750"/>
                    </a:xfrm>
                    <a:prstGeom prst="rect">
                      <a:avLst/>
                    </a:prstGeom>
                    <a:noFill/>
                    <a:ln w="9525">
                      <a:noFill/>
                      <a:miter lim="800000"/>
                      <a:headEnd/>
                      <a:tailEnd/>
                    </a:ln>
                  </pic:spPr>
                </pic:pic>
              </a:graphicData>
            </a:graphic>
          </wp:inline>
        </w:drawing>
      </w:r>
      <w:r w:rsidR="002F5D28">
        <w:rPr>
          <w:rFonts w:ascii="Castellar" w:hAnsi="Castellar"/>
          <w:sz w:val="36"/>
          <w:szCs w:val="36"/>
          <w:rtl/>
          <w:lang w:bidi="ar-IQ"/>
        </w:rPr>
        <w:t xml:space="preserve">، </w:t>
      </w:r>
      <w:r w:rsidR="009742BE">
        <w:rPr>
          <w:rFonts w:ascii="Castellar" w:hAnsi="Castellar"/>
          <w:sz w:val="36"/>
          <w:szCs w:val="36"/>
          <w:rtl/>
          <w:lang w:bidi="ar-IQ"/>
        </w:rPr>
        <w:t>و</w:t>
      </w:r>
      <w:r w:rsidR="009742BE">
        <w:rPr>
          <w:rFonts w:ascii="Castellar" w:hAnsi="Castellar" w:hint="cs"/>
          <w:sz w:val="36"/>
          <w:szCs w:val="36"/>
          <w:rtl/>
          <w:lang w:bidi="ar-IQ"/>
        </w:rPr>
        <w:t>إ</w:t>
      </w:r>
      <w:r w:rsidRPr="009A7F31">
        <w:rPr>
          <w:rFonts w:ascii="Castellar" w:hAnsi="Castellar"/>
          <w:sz w:val="36"/>
          <w:szCs w:val="36"/>
          <w:rtl/>
          <w:lang w:bidi="ar-IQ"/>
        </w:rPr>
        <w:t>نها في العشر الأواخر من رمضان</w:t>
      </w:r>
      <w:r w:rsidR="00AE657B">
        <w:rPr>
          <w:rFonts w:ascii="Castellar" w:hAnsi="Castellar"/>
          <w:sz w:val="36"/>
          <w:szCs w:val="36"/>
          <w:rtl/>
          <w:lang w:bidi="ar-IQ"/>
        </w:rPr>
        <w:t xml:space="preserve"> </w:t>
      </w:r>
      <w:r w:rsidR="00AE657B" w:rsidRPr="003772BB">
        <w:rPr>
          <w:rFonts w:ascii="Castellar" w:hAnsi="Castellar"/>
          <w:color w:val="FF0000"/>
          <w:sz w:val="36"/>
          <w:szCs w:val="36"/>
          <w:vertAlign w:val="superscript"/>
          <w:rtl/>
          <w:lang w:bidi="ar-IQ"/>
        </w:rPr>
        <w:t>(</w:t>
      </w:r>
      <w:r w:rsidR="00AE657B" w:rsidRPr="003772BB">
        <w:rPr>
          <w:rStyle w:val="FootnoteReference"/>
          <w:rFonts w:ascii="Castellar" w:hAnsi="Castellar"/>
          <w:color w:val="FF0000"/>
          <w:sz w:val="36"/>
          <w:szCs w:val="36"/>
          <w:rtl/>
          <w:lang w:bidi="ar-IQ"/>
        </w:rPr>
        <w:footnoteReference w:id="125"/>
      </w:r>
      <w:r w:rsidR="00AE657B" w:rsidRPr="003772BB">
        <w:rPr>
          <w:rFonts w:ascii="Castellar" w:hAnsi="Castellar"/>
          <w:color w:val="FF0000"/>
          <w:sz w:val="36"/>
          <w:szCs w:val="36"/>
          <w:vertAlign w:val="superscript"/>
          <w:rtl/>
          <w:lang w:bidi="ar-IQ"/>
        </w:rPr>
        <w:t>)</w:t>
      </w:r>
      <w:r w:rsidR="002F5D28">
        <w:rPr>
          <w:rFonts w:ascii="Castellar" w:hAnsi="Castellar"/>
          <w:sz w:val="36"/>
          <w:szCs w:val="36"/>
          <w:rtl/>
          <w:lang w:bidi="ar-IQ"/>
        </w:rPr>
        <w:t>.</w:t>
      </w:r>
      <w:r w:rsidR="00B26A94">
        <w:rPr>
          <w:rFonts w:ascii="Castellar" w:hAnsi="Castellar"/>
          <w:sz w:val="36"/>
          <w:szCs w:val="36"/>
          <w:rtl/>
          <w:lang w:bidi="ar-IQ"/>
        </w:rPr>
        <w:t xml:space="preserve"> </w:t>
      </w:r>
    </w:p>
    <w:p w14:paraId="2DACFE65" w14:textId="115F776A" w:rsidR="00057A1F" w:rsidRPr="00057A1F" w:rsidRDefault="00057A1F" w:rsidP="00C71C47">
      <w:pPr>
        <w:widowControl w:val="0"/>
        <w:ind w:firstLine="284"/>
        <w:jc w:val="both"/>
        <w:rPr>
          <w:rFonts w:ascii="adwa-assalaf" w:eastAsiaTheme="minorHAnsi" w:hAnsi="adwa-assalaf" w:cs="B Zar"/>
          <w:color w:val="FF0000"/>
          <w:sz w:val="28"/>
          <w:szCs w:val="28"/>
          <w:vertAlign w:val="superscript"/>
          <w:rtl/>
        </w:rPr>
      </w:pPr>
      <w:r w:rsidRPr="00057A1F">
        <w:rPr>
          <w:rFonts w:ascii="adwa-assalaf" w:eastAsiaTheme="minorHAnsi" w:hAnsi="adwa-assalaf" w:cs="B Zar"/>
          <w:sz w:val="28"/>
          <w:szCs w:val="28"/>
          <w:rtl/>
        </w:rPr>
        <w:lastRenderedPageBreak/>
        <w:t>سور</w:t>
      </w:r>
      <w:r w:rsidRPr="00057A1F">
        <w:rPr>
          <w:rFonts w:ascii="adwa-assalaf" w:eastAsiaTheme="minorHAnsi" w:hAnsi="adwa-assalaf" w:cs="B Zar" w:hint="cs"/>
          <w:sz w:val="28"/>
          <w:szCs w:val="28"/>
          <w:rtl/>
        </w:rPr>
        <w:t>ۀ</w:t>
      </w:r>
      <w:r w:rsidRPr="00057A1F">
        <w:rPr>
          <w:rFonts w:ascii="adwa-assalaf" w:eastAsiaTheme="minorHAnsi" w:hAnsi="adwa-assalaf" w:cs="B Zar"/>
          <w:sz w:val="28"/>
          <w:szCs w:val="28"/>
          <w:rtl/>
        </w:rPr>
        <w:t xml:space="preserve"> قدر نیز گواهی بر امامت آن‌هاست و</w:t>
      </w:r>
      <w:r w:rsidRPr="00057A1F">
        <w:rPr>
          <w:rFonts w:ascii="adwa-assalaf" w:eastAsiaTheme="minorHAnsi" w:hAnsi="adwa-assalaf" w:cs="B Zar" w:hint="cs"/>
          <w:sz w:val="28"/>
          <w:szCs w:val="28"/>
          <w:rtl/>
        </w:rPr>
        <w:t xml:space="preserve"> فرود آمدن </w:t>
      </w:r>
      <w:r w:rsidRPr="00057A1F">
        <w:rPr>
          <w:rFonts w:ascii="adwa-assalaf" w:eastAsiaTheme="minorHAnsi" w:hAnsi="adwa-assalaf" w:cs="B Zar"/>
          <w:sz w:val="28"/>
          <w:szCs w:val="28"/>
          <w:rtl/>
        </w:rPr>
        <w:t>امر همراه با ملائکه و</w:t>
      </w:r>
      <w:r w:rsidRPr="00057A1F">
        <w:rPr>
          <w:rFonts w:ascii="adwa-assalaf" w:eastAsiaTheme="minorHAnsi" w:hAnsi="adwa-assalaf" w:cs="B Zar" w:hint="cs"/>
          <w:sz w:val="28"/>
          <w:szCs w:val="28"/>
          <w:rtl/>
        </w:rPr>
        <w:t xml:space="preserve"> </w:t>
      </w:r>
      <w:r w:rsidRPr="00057A1F">
        <w:rPr>
          <w:rFonts w:ascii="adwa-assalaf" w:eastAsiaTheme="minorHAnsi" w:hAnsi="adwa-assalaf" w:cs="B Zar"/>
          <w:sz w:val="28"/>
          <w:szCs w:val="28"/>
          <w:rtl/>
        </w:rPr>
        <w:t>روح بر آن‌ها در شب قدر</w:t>
      </w:r>
      <w:r w:rsidRPr="00057A1F">
        <w:rPr>
          <w:rFonts w:ascii="adwa-assalaf" w:eastAsiaTheme="minorHAnsi" w:hAnsi="adwa-assalaf" w:cs="B Zar" w:hint="cs"/>
          <w:sz w:val="28"/>
          <w:szCs w:val="28"/>
          <w:rtl/>
        </w:rPr>
        <w:t>،</w:t>
      </w:r>
      <w:r w:rsidRPr="00057A1F">
        <w:rPr>
          <w:rFonts w:ascii="adwa-assalaf" w:eastAsiaTheme="minorHAnsi" w:hAnsi="adwa-assalaf" w:cs="B Zar"/>
          <w:sz w:val="28"/>
          <w:szCs w:val="28"/>
          <w:rtl/>
        </w:rPr>
        <w:t xml:space="preserve"> پس از رحلت پیامبر اسلام</w:t>
      </w:r>
      <w:r w:rsidRPr="00057A1F">
        <w:rPr>
          <w:rFonts w:ascii="M Mitra" w:eastAsiaTheme="minorHAnsi" w:hAnsi="M Mitra" w:cs="B Zar" w:hint="cs"/>
          <w:sz w:val="28"/>
          <w:szCs w:val="28"/>
          <w:lang w:bidi="fa-IR"/>
        </w:rPr>
        <w:sym w:font="Abo-thar" w:char="F06B"/>
      </w:r>
      <w:r w:rsidRPr="00057A1F">
        <w:rPr>
          <w:rFonts w:ascii="adwa-assalaf" w:eastAsiaTheme="minorHAnsi" w:hAnsi="adwa-assalaf" w:cs="B Zar"/>
          <w:sz w:val="28"/>
          <w:szCs w:val="28"/>
          <w:rtl/>
        </w:rPr>
        <w:t xml:space="preserve"> گواه </w:t>
      </w:r>
      <w:r w:rsidRPr="00057A1F">
        <w:rPr>
          <w:rFonts w:ascii="adwa-assalaf" w:eastAsiaTheme="minorHAnsi" w:hAnsi="adwa-assalaf" w:cs="B Zar" w:hint="cs"/>
          <w:sz w:val="28"/>
          <w:szCs w:val="28"/>
          <w:rtl/>
        </w:rPr>
        <w:t xml:space="preserve">بر آن می‌باشد؛ </w:t>
      </w:r>
      <w:r w:rsidRPr="00057A1F">
        <w:rPr>
          <w:rFonts w:ascii="adwa-assalaf" w:eastAsiaTheme="minorHAnsi" w:hAnsi="adwa-assalaf" w:cs="B Zar"/>
          <w:sz w:val="28"/>
          <w:szCs w:val="28"/>
          <w:rtl/>
        </w:rPr>
        <w:t>وگرنه پس از رحلت</w:t>
      </w:r>
      <w:r w:rsidRPr="00057A1F">
        <w:rPr>
          <w:rFonts w:ascii="adwa-assalaf" w:eastAsiaTheme="minorHAnsi" w:hAnsi="adwa-assalaf" w:cs="B Zar" w:hint="cs"/>
          <w:sz w:val="28"/>
          <w:szCs w:val="28"/>
          <w:rtl/>
        </w:rPr>
        <w:t xml:space="preserve"> پیامبر</w:t>
      </w:r>
      <w:r w:rsidRPr="00057A1F">
        <w:rPr>
          <w:rFonts w:ascii="M Mitra" w:eastAsiaTheme="minorHAnsi" w:hAnsi="M Mitra" w:cs="B Zar" w:hint="cs"/>
          <w:sz w:val="28"/>
          <w:szCs w:val="28"/>
          <w:lang w:bidi="fa-IR"/>
        </w:rPr>
        <w:sym w:font="Abo-thar" w:char="F06B"/>
      </w:r>
      <w:r w:rsidRPr="00057A1F">
        <w:rPr>
          <w:rFonts w:ascii="adwa-assalaf" w:eastAsiaTheme="minorHAnsi" w:hAnsi="adwa-assalaf" w:cs="B Zar" w:hint="cs"/>
          <w:sz w:val="28"/>
          <w:szCs w:val="28"/>
          <w:rtl/>
        </w:rPr>
        <w:t>،</w:t>
      </w:r>
      <w:r w:rsidRPr="00057A1F">
        <w:rPr>
          <w:rFonts w:ascii="adwa-assalaf" w:eastAsiaTheme="minorHAnsi" w:hAnsi="adwa-assalaf" w:cs="B Zar"/>
          <w:sz w:val="28"/>
          <w:szCs w:val="28"/>
          <w:rtl/>
        </w:rPr>
        <w:t xml:space="preserve"> تمام می‌شد</w:t>
      </w:r>
      <w:r w:rsidRPr="00057A1F">
        <w:rPr>
          <w:rFonts w:ascii="adwa-assalaf" w:eastAsiaTheme="minorHAnsi" w:hAnsi="adwa-assalaf" w:cs="B Zar" w:hint="cs"/>
          <w:sz w:val="28"/>
          <w:szCs w:val="28"/>
          <w:rtl/>
        </w:rPr>
        <w:t xml:space="preserve"> که این باطل است.</w:t>
      </w:r>
      <w:r w:rsidR="00C71C47">
        <w:rPr>
          <w:rFonts w:ascii="adwa-assalaf" w:eastAsiaTheme="minorHAnsi" w:hAnsi="adwa-assalaf" w:cs="B Zar" w:hint="cs"/>
          <w:color w:val="FF0000"/>
          <w:sz w:val="28"/>
          <w:szCs w:val="28"/>
          <w:vertAlign w:val="superscript"/>
          <w:rtl/>
        </w:rPr>
        <w:t xml:space="preserve"> </w:t>
      </w:r>
      <w:r w:rsidRPr="00057A1F">
        <w:rPr>
          <w:rFonts w:ascii="adwa-assalaf" w:eastAsiaTheme="minorHAnsi" w:hAnsi="adwa-assalaf" w:cs="B Zar"/>
          <w:sz w:val="28"/>
          <w:szCs w:val="28"/>
          <w:rtl/>
        </w:rPr>
        <w:t>پس از پیامبر</w:t>
      </w:r>
      <w:r w:rsidRPr="00057A1F">
        <w:rPr>
          <w:rFonts w:ascii="M Mitra" w:eastAsiaTheme="minorHAnsi" w:hAnsi="M Mitra" w:cs="B Zar" w:hint="cs"/>
          <w:sz w:val="28"/>
          <w:szCs w:val="28"/>
          <w:lang w:bidi="fa-IR"/>
        </w:rPr>
        <w:sym w:font="Abo-thar" w:char="F06B"/>
      </w:r>
      <w:r w:rsidRPr="00057A1F">
        <w:rPr>
          <w:rFonts w:ascii="adwa-assalaf" w:eastAsiaTheme="minorHAnsi" w:hAnsi="adwa-assalaf" w:cs="B Zar"/>
          <w:sz w:val="28"/>
          <w:szCs w:val="28"/>
          <w:rtl/>
        </w:rPr>
        <w:t xml:space="preserve"> شب قدر </w:t>
      </w:r>
      <w:r w:rsidRPr="00057A1F">
        <w:rPr>
          <w:rFonts w:ascii="adwa-assalaf" w:eastAsiaTheme="minorHAnsi" w:hAnsi="adwa-assalaf" w:cs="B Zar" w:hint="cs"/>
          <w:sz w:val="28"/>
          <w:szCs w:val="28"/>
          <w:rtl/>
        </w:rPr>
        <w:t xml:space="preserve">همچنان </w:t>
      </w:r>
      <w:r w:rsidRPr="00057A1F">
        <w:rPr>
          <w:rFonts w:ascii="adwa-assalaf" w:eastAsiaTheme="minorHAnsi" w:hAnsi="adwa-assalaf" w:cs="B Zar"/>
          <w:sz w:val="28"/>
          <w:szCs w:val="28"/>
          <w:rtl/>
        </w:rPr>
        <w:t>باقی است</w:t>
      </w:r>
      <w:r w:rsidRPr="00057A1F">
        <w:rPr>
          <w:rFonts w:ascii="adwa-assalaf" w:eastAsiaTheme="minorHAnsi" w:hAnsi="adwa-assalaf" w:cs="B Zar" w:hint="cs"/>
          <w:sz w:val="28"/>
          <w:szCs w:val="28"/>
          <w:rtl/>
        </w:rPr>
        <w:t xml:space="preserve"> و</w:t>
      </w:r>
      <w:r w:rsidRPr="00057A1F">
        <w:rPr>
          <w:rFonts w:ascii="adwa-assalaf" w:eastAsiaTheme="minorHAnsi" w:hAnsi="adwa-assalaf" w:cs="B Zar"/>
          <w:sz w:val="28"/>
          <w:szCs w:val="28"/>
          <w:rtl/>
        </w:rPr>
        <w:t xml:space="preserve"> در ده شب آخر ماه رمضان </w:t>
      </w:r>
      <w:r w:rsidRPr="00057A1F">
        <w:rPr>
          <w:rFonts w:ascii="adwa-assalaf" w:eastAsiaTheme="minorHAnsi" w:hAnsi="adwa-assalaf" w:cs="B Zar" w:hint="cs"/>
          <w:sz w:val="28"/>
          <w:szCs w:val="28"/>
          <w:rtl/>
        </w:rPr>
        <w:t>قرار دارد.</w:t>
      </w:r>
      <w:r w:rsidRPr="00057A1F">
        <w:rPr>
          <w:rFonts w:ascii="B Mitra" w:eastAsiaTheme="minorHAnsi" w:hAnsi="B Mitra" w:cs="B Zar"/>
          <w:sz w:val="28"/>
          <w:szCs w:val="28"/>
          <w:vertAlign w:val="superscript"/>
          <w:rtl/>
        </w:rPr>
        <w:footnoteReference w:customMarkFollows="1" w:id="126"/>
        <w:t>(2)</w:t>
      </w:r>
    </w:p>
    <w:p w14:paraId="5246E654" w14:textId="77777777" w:rsidR="00F57D25" w:rsidRDefault="00F57D25" w:rsidP="000609B7">
      <w:pPr>
        <w:ind w:left="27" w:firstLine="426"/>
        <w:jc w:val="both"/>
        <w:rPr>
          <w:rFonts w:ascii="Castellar" w:hAnsi="Castellar"/>
          <w:sz w:val="36"/>
          <w:szCs w:val="36"/>
          <w:rtl/>
          <w:lang w:bidi="ar-IQ"/>
        </w:rPr>
      </w:pPr>
    </w:p>
    <w:p w14:paraId="4CDDC1F7" w14:textId="27BE8025" w:rsidR="00BF205B" w:rsidRPr="004F7BA5" w:rsidRDefault="00BF205B" w:rsidP="000609B7">
      <w:pPr>
        <w:ind w:left="27" w:firstLine="426"/>
        <w:jc w:val="both"/>
        <w:rPr>
          <w:rFonts w:ascii="Castellar" w:hAnsi="Castellar"/>
          <w:b/>
          <w:bCs/>
          <w:color w:val="C00000"/>
          <w:sz w:val="36"/>
          <w:szCs w:val="36"/>
          <w:rtl/>
          <w:lang w:bidi="ar-IQ"/>
        </w:rPr>
      </w:pPr>
      <w:r w:rsidRPr="009A7F31">
        <w:rPr>
          <w:rFonts w:ascii="Castellar" w:hAnsi="Castellar"/>
          <w:sz w:val="36"/>
          <w:szCs w:val="36"/>
          <w:rtl/>
          <w:lang w:bidi="ar-IQ"/>
        </w:rPr>
        <w:t xml:space="preserve">هذا والدلائل على </w:t>
      </w:r>
      <w:r w:rsidR="00FB06D8">
        <w:rPr>
          <w:rFonts w:ascii="Castellar" w:hAnsi="Castellar"/>
          <w:sz w:val="36"/>
          <w:szCs w:val="36"/>
          <w:rtl/>
          <w:lang w:bidi="ar-IQ"/>
        </w:rPr>
        <w:t>إ</w:t>
      </w:r>
      <w:r w:rsidRPr="009A7F31">
        <w:rPr>
          <w:rFonts w:ascii="Castellar" w:hAnsi="Castellar"/>
          <w:sz w:val="36"/>
          <w:szCs w:val="36"/>
          <w:rtl/>
          <w:lang w:bidi="ar-IQ"/>
        </w:rPr>
        <w:t xml:space="preserve">مامة علي وولده </w:t>
      </w:r>
      <w:r w:rsidR="002C3DB0">
        <w:rPr>
          <w:rFonts w:ascii="Castellar" w:hAnsi="Castellar"/>
          <w:noProof/>
          <w:sz w:val="36"/>
          <w:szCs w:val="36"/>
        </w:rPr>
        <w:drawing>
          <wp:inline distT="0" distB="0" distL="0" distR="0" wp14:anchorId="76ED6BDA" wp14:editId="0D4F7B91">
            <wp:extent cx="262255" cy="167005"/>
            <wp:effectExtent l="19050" t="0" r="4445" b="0"/>
            <wp:docPr id="62" name="صورة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7"/>
                    <pic:cNvPicPr>
                      <a:picLocks noChangeAspect="1" noChangeArrowheads="1"/>
                    </pic:cNvPicPr>
                  </pic:nvPicPr>
                  <pic:blipFill>
                    <a:blip r:embed="rId21"/>
                    <a:srcRect/>
                    <a:stretch>
                      <a:fillRect/>
                    </a:stretch>
                  </pic:blipFill>
                  <pic:spPr bwMode="auto">
                    <a:xfrm>
                      <a:off x="0" y="0"/>
                      <a:ext cx="262255" cy="167005"/>
                    </a:xfrm>
                    <a:prstGeom prst="rect">
                      <a:avLst/>
                    </a:prstGeom>
                    <a:noFill/>
                    <a:ln w="9525">
                      <a:noFill/>
                      <a:miter lim="800000"/>
                      <a:headEnd/>
                      <a:tailEnd/>
                    </a:ln>
                  </pic:spPr>
                </pic:pic>
              </a:graphicData>
            </a:graphic>
          </wp:inline>
        </w:drawing>
      </w:r>
      <w:r w:rsidR="00FB06D8">
        <w:rPr>
          <w:rFonts w:ascii="Castellar" w:hAnsi="Castellar"/>
          <w:sz w:val="36"/>
          <w:szCs w:val="36"/>
          <w:rtl/>
          <w:lang w:bidi="ar-IQ"/>
        </w:rPr>
        <w:t xml:space="preserve"> </w:t>
      </w:r>
      <w:r w:rsidRPr="009A7F31">
        <w:rPr>
          <w:rFonts w:ascii="Castellar" w:hAnsi="Castellar"/>
          <w:sz w:val="36"/>
          <w:szCs w:val="36"/>
          <w:rtl/>
          <w:lang w:bidi="ar-IQ"/>
        </w:rPr>
        <w:t xml:space="preserve">الاثني عشر المعصومين بعد النبي </w:t>
      </w:r>
      <w:r w:rsidR="002C3DB0">
        <w:rPr>
          <w:rFonts w:ascii="Castellar" w:hAnsi="Castellar"/>
          <w:noProof/>
          <w:sz w:val="36"/>
          <w:szCs w:val="36"/>
        </w:rPr>
        <w:drawing>
          <wp:inline distT="0" distB="0" distL="0" distR="0" wp14:anchorId="3D441669" wp14:editId="781C7E7A">
            <wp:extent cx="207010" cy="158750"/>
            <wp:effectExtent l="19050" t="0" r="2540" b="0"/>
            <wp:docPr id="63" name="صورة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4"/>
                    <pic:cNvPicPr>
                      <a:picLocks noChangeAspect="1" noChangeArrowheads="1"/>
                    </pic:cNvPicPr>
                  </pic:nvPicPr>
                  <pic:blipFill>
                    <a:blip r:embed="rId20"/>
                    <a:srcRect/>
                    <a:stretch>
                      <a:fillRect/>
                    </a:stretch>
                  </pic:blipFill>
                  <pic:spPr bwMode="auto">
                    <a:xfrm>
                      <a:off x="0" y="0"/>
                      <a:ext cx="207010" cy="158750"/>
                    </a:xfrm>
                    <a:prstGeom prst="rect">
                      <a:avLst/>
                    </a:prstGeom>
                    <a:noFill/>
                    <a:ln w="9525">
                      <a:noFill/>
                      <a:miter lim="800000"/>
                      <a:headEnd/>
                      <a:tailEnd/>
                    </a:ln>
                  </pic:spPr>
                </pic:pic>
              </a:graphicData>
            </a:graphic>
          </wp:inline>
        </w:drawing>
      </w:r>
      <w:r w:rsidR="00FB06D8">
        <w:rPr>
          <w:rFonts w:ascii="Castellar" w:hAnsi="Castellar"/>
          <w:sz w:val="36"/>
          <w:szCs w:val="36"/>
          <w:rtl/>
          <w:lang w:bidi="ar-IQ"/>
        </w:rPr>
        <w:t xml:space="preserve"> </w:t>
      </w:r>
      <w:r w:rsidRPr="009A7F31">
        <w:rPr>
          <w:rFonts w:ascii="Castellar" w:hAnsi="Castellar"/>
          <w:sz w:val="36"/>
          <w:szCs w:val="36"/>
          <w:rtl/>
          <w:lang w:bidi="ar-IQ"/>
        </w:rPr>
        <w:t>كثيرة</w:t>
      </w:r>
      <w:r w:rsidR="00FB06D8">
        <w:rPr>
          <w:rFonts w:ascii="Castellar" w:hAnsi="Castellar"/>
          <w:sz w:val="36"/>
          <w:szCs w:val="36"/>
          <w:rtl/>
          <w:lang w:bidi="ar-IQ"/>
        </w:rPr>
        <w:t>،</w:t>
      </w:r>
      <w:r w:rsidRPr="009A7F31">
        <w:rPr>
          <w:rFonts w:ascii="Castellar" w:hAnsi="Castellar"/>
          <w:sz w:val="36"/>
          <w:szCs w:val="36"/>
          <w:rtl/>
          <w:lang w:bidi="ar-IQ"/>
        </w:rPr>
        <w:t xml:space="preserve"> وما ذكرته </w:t>
      </w:r>
      <w:r w:rsidRPr="00C44758">
        <w:rPr>
          <w:rFonts w:ascii="Castellar" w:hAnsi="Castellar"/>
          <w:sz w:val="36"/>
          <w:szCs w:val="36"/>
          <w:rtl/>
          <w:lang w:bidi="ar-IQ"/>
        </w:rPr>
        <w:t>اليسير و</w:t>
      </w:r>
      <w:r w:rsidR="003A0B6D" w:rsidRPr="00C44758">
        <w:rPr>
          <w:rFonts w:ascii="Castellar" w:hAnsi="Castellar"/>
          <w:sz w:val="36"/>
          <w:szCs w:val="36"/>
          <w:rtl/>
          <w:lang w:bidi="ar-IQ"/>
        </w:rPr>
        <w:t>أ</w:t>
      </w:r>
      <w:r w:rsidRPr="00C44758">
        <w:rPr>
          <w:rFonts w:ascii="Castellar" w:hAnsi="Castellar"/>
          <w:sz w:val="36"/>
          <w:szCs w:val="36"/>
          <w:rtl/>
          <w:lang w:bidi="ar-IQ"/>
        </w:rPr>
        <w:t>عتذر</w:t>
      </w:r>
      <w:r w:rsidRPr="009A7F31">
        <w:rPr>
          <w:rFonts w:ascii="Castellar" w:hAnsi="Castellar"/>
          <w:sz w:val="36"/>
          <w:szCs w:val="36"/>
          <w:rtl/>
          <w:lang w:bidi="ar-IQ"/>
        </w:rPr>
        <w:t xml:space="preserve"> إلى الله ورسوله والأئمة </w:t>
      </w:r>
      <w:r w:rsidR="002C3DB0">
        <w:rPr>
          <w:rFonts w:ascii="Castellar" w:hAnsi="Castellar"/>
          <w:noProof/>
          <w:sz w:val="36"/>
          <w:szCs w:val="36"/>
        </w:rPr>
        <w:drawing>
          <wp:inline distT="0" distB="0" distL="0" distR="0" wp14:anchorId="782D0155" wp14:editId="7199132F">
            <wp:extent cx="262255" cy="167005"/>
            <wp:effectExtent l="19050" t="0" r="4445" b="0"/>
            <wp:docPr id="64" name="صورة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7"/>
                    <pic:cNvPicPr>
                      <a:picLocks noChangeAspect="1" noChangeArrowheads="1"/>
                    </pic:cNvPicPr>
                  </pic:nvPicPr>
                  <pic:blipFill>
                    <a:blip r:embed="rId21"/>
                    <a:srcRect/>
                    <a:stretch>
                      <a:fillRect/>
                    </a:stretch>
                  </pic:blipFill>
                  <pic:spPr bwMode="auto">
                    <a:xfrm>
                      <a:off x="0" y="0"/>
                      <a:ext cx="262255" cy="167005"/>
                    </a:xfrm>
                    <a:prstGeom prst="rect">
                      <a:avLst/>
                    </a:prstGeom>
                    <a:noFill/>
                    <a:ln w="9525">
                      <a:noFill/>
                      <a:miter lim="800000"/>
                      <a:headEnd/>
                      <a:tailEnd/>
                    </a:ln>
                  </pic:spPr>
                </pic:pic>
              </a:graphicData>
            </a:graphic>
          </wp:inline>
        </w:drawing>
      </w:r>
      <w:r w:rsidR="00FB06D8">
        <w:rPr>
          <w:rFonts w:ascii="Castellar" w:hAnsi="Castellar"/>
          <w:sz w:val="36"/>
          <w:szCs w:val="36"/>
          <w:rtl/>
          <w:lang w:bidi="ar-IQ"/>
        </w:rPr>
        <w:t xml:space="preserve"> والمؤمنين من التقصير. </w:t>
      </w:r>
      <w:r w:rsidRPr="009A7F31">
        <w:rPr>
          <w:rFonts w:ascii="Castellar" w:hAnsi="Castellar"/>
          <w:sz w:val="36"/>
          <w:szCs w:val="36"/>
          <w:rtl/>
          <w:lang w:bidi="ar-IQ"/>
        </w:rPr>
        <w:t>فلم يبق عذر لمن انحرف عنهم واتبع من اغتصب حقهم وهو يعلم أن</w:t>
      </w:r>
      <w:r w:rsidR="00FB06D8">
        <w:rPr>
          <w:rFonts w:ascii="Castellar" w:hAnsi="Castellar"/>
          <w:sz w:val="36"/>
          <w:szCs w:val="36"/>
          <w:rtl/>
          <w:lang w:bidi="ar-IQ"/>
        </w:rPr>
        <w:t>ّ</w:t>
      </w:r>
      <w:r w:rsidRPr="009A7F31">
        <w:rPr>
          <w:rFonts w:ascii="Castellar" w:hAnsi="Castellar"/>
          <w:sz w:val="36"/>
          <w:szCs w:val="36"/>
          <w:rtl/>
          <w:lang w:bidi="ar-IQ"/>
        </w:rPr>
        <w:t xml:space="preserve"> الأمر لهم وليس له من الأمر شيء</w:t>
      </w:r>
      <w:r w:rsidR="00FB06D8">
        <w:rPr>
          <w:rFonts w:ascii="Castellar" w:hAnsi="Castellar"/>
          <w:sz w:val="36"/>
          <w:szCs w:val="36"/>
          <w:rtl/>
          <w:lang w:bidi="ar-IQ"/>
        </w:rPr>
        <w:t>،</w:t>
      </w:r>
      <w:r w:rsidRPr="009A7F31">
        <w:rPr>
          <w:rFonts w:ascii="Castellar" w:hAnsi="Castellar"/>
          <w:sz w:val="36"/>
          <w:szCs w:val="36"/>
          <w:rtl/>
          <w:lang w:bidi="ar-IQ"/>
        </w:rPr>
        <w:t xml:space="preserve"> قال أمير المؤمنين </w:t>
      </w:r>
      <w:r w:rsidR="00FB06D8">
        <w:rPr>
          <w:rFonts w:ascii="Castellar" w:hAnsi="Castellar"/>
          <w:sz w:val="36"/>
          <w:szCs w:val="36"/>
          <w:lang w:bidi="ar-IQ"/>
        </w:rPr>
        <w:sym w:font="AGA Arabesque" w:char="F075"/>
      </w:r>
      <w:r w:rsidR="00FB06D8">
        <w:rPr>
          <w:rFonts w:ascii="Castellar" w:hAnsi="Castellar"/>
          <w:sz w:val="36"/>
          <w:szCs w:val="36"/>
          <w:rtl/>
          <w:lang w:bidi="ar-IQ"/>
        </w:rPr>
        <w:t xml:space="preserve">: </w:t>
      </w:r>
      <w:r w:rsidRPr="009A7F31">
        <w:rPr>
          <w:rFonts w:ascii="Castellar" w:hAnsi="Castellar"/>
          <w:sz w:val="36"/>
          <w:szCs w:val="36"/>
          <w:rtl/>
          <w:lang w:bidi="ar-IQ"/>
        </w:rPr>
        <w:t>(</w:t>
      </w:r>
      <w:r w:rsidRPr="00D034DE">
        <w:rPr>
          <w:rFonts w:ascii="Castellar" w:hAnsi="Castellar"/>
          <w:b/>
          <w:bCs/>
          <w:sz w:val="36"/>
          <w:szCs w:val="36"/>
          <w:rtl/>
          <w:lang w:bidi="ar-IQ"/>
        </w:rPr>
        <w:t xml:space="preserve"> </w:t>
      </w:r>
      <w:r w:rsidRPr="004F7BA5">
        <w:rPr>
          <w:rFonts w:ascii="Castellar" w:hAnsi="Castellar"/>
          <w:b/>
          <w:bCs/>
          <w:color w:val="C00000"/>
          <w:sz w:val="36"/>
          <w:szCs w:val="36"/>
          <w:rtl/>
          <w:lang w:bidi="ar-IQ"/>
        </w:rPr>
        <w:t>أما والل</w:t>
      </w:r>
      <w:r w:rsidR="00FB06D8" w:rsidRPr="004F7BA5">
        <w:rPr>
          <w:rFonts w:ascii="Castellar" w:hAnsi="Castellar"/>
          <w:b/>
          <w:bCs/>
          <w:color w:val="C00000"/>
          <w:sz w:val="36"/>
          <w:szCs w:val="36"/>
          <w:rtl/>
          <w:lang w:bidi="ar-IQ"/>
        </w:rPr>
        <w:t>ه لقد تقمصها فلان</w:t>
      </w:r>
      <w:r w:rsidR="00FB06D8">
        <w:rPr>
          <w:rFonts w:ascii="Castellar" w:hAnsi="Castellar"/>
          <w:sz w:val="36"/>
          <w:szCs w:val="36"/>
          <w:rtl/>
          <w:lang w:bidi="ar-IQ"/>
        </w:rPr>
        <w:t xml:space="preserve"> (يعني </w:t>
      </w:r>
      <w:r w:rsidR="00FB06D8" w:rsidRPr="00C44758">
        <w:rPr>
          <w:rFonts w:ascii="Castellar" w:hAnsi="Castellar"/>
          <w:sz w:val="36"/>
          <w:szCs w:val="36"/>
          <w:rtl/>
          <w:lang w:bidi="ar-IQ"/>
        </w:rPr>
        <w:t>أ</w:t>
      </w:r>
      <w:r w:rsidR="003A0B6D" w:rsidRPr="00C44758">
        <w:rPr>
          <w:rFonts w:ascii="Castellar" w:hAnsi="Castellar"/>
          <w:sz w:val="36"/>
          <w:szCs w:val="36"/>
          <w:rtl/>
          <w:lang w:bidi="ar-IQ"/>
        </w:rPr>
        <w:t>با</w:t>
      </w:r>
      <w:r w:rsidR="00FB06D8">
        <w:rPr>
          <w:rFonts w:ascii="Castellar" w:hAnsi="Castellar"/>
          <w:sz w:val="36"/>
          <w:szCs w:val="36"/>
          <w:rtl/>
          <w:lang w:bidi="ar-IQ"/>
        </w:rPr>
        <w:t xml:space="preserve"> بكر</w:t>
      </w:r>
      <w:r w:rsidRPr="009A7F31">
        <w:rPr>
          <w:rFonts w:ascii="Castellar" w:hAnsi="Castellar"/>
          <w:sz w:val="36"/>
          <w:szCs w:val="36"/>
          <w:rtl/>
          <w:lang w:bidi="ar-IQ"/>
        </w:rPr>
        <w:t>)</w:t>
      </w:r>
      <w:r w:rsidR="00FB06D8" w:rsidRPr="00D034DE">
        <w:rPr>
          <w:rFonts w:ascii="Castellar" w:hAnsi="Castellar"/>
          <w:b/>
          <w:bCs/>
          <w:sz w:val="36"/>
          <w:szCs w:val="36"/>
          <w:rtl/>
          <w:lang w:bidi="ar-IQ"/>
        </w:rPr>
        <w:t xml:space="preserve"> </w:t>
      </w:r>
      <w:r w:rsidRPr="004F7BA5">
        <w:rPr>
          <w:rFonts w:ascii="Castellar" w:hAnsi="Castellar"/>
          <w:b/>
          <w:bCs/>
          <w:color w:val="C00000"/>
          <w:sz w:val="36"/>
          <w:szCs w:val="36"/>
          <w:rtl/>
          <w:lang w:bidi="ar-IQ"/>
        </w:rPr>
        <w:t>و</w:t>
      </w:r>
      <w:r w:rsidR="00F94259" w:rsidRPr="004F7BA5">
        <w:rPr>
          <w:rFonts w:ascii="Castellar" w:hAnsi="Castellar"/>
          <w:b/>
          <w:bCs/>
          <w:color w:val="C00000"/>
          <w:sz w:val="36"/>
          <w:szCs w:val="36"/>
          <w:rtl/>
          <w:lang w:bidi="ar-IQ"/>
        </w:rPr>
        <w:t>إ</w:t>
      </w:r>
      <w:r w:rsidRPr="004F7BA5">
        <w:rPr>
          <w:rFonts w:ascii="Castellar" w:hAnsi="Castellar"/>
          <w:b/>
          <w:bCs/>
          <w:color w:val="C00000"/>
          <w:sz w:val="36"/>
          <w:szCs w:val="36"/>
          <w:rtl/>
          <w:lang w:bidi="ar-IQ"/>
        </w:rPr>
        <w:t>نه ليعلم أن</w:t>
      </w:r>
      <w:r w:rsidR="00FB06D8" w:rsidRPr="004F7BA5">
        <w:rPr>
          <w:rFonts w:ascii="Castellar" w:hAnsi="Castellar"/>
          <w:b/>
          <w:bCs/>
          <w:color w:val="C00000"/>
          <w:sz w:val="36"/>
          <w:szCs w:val="36"/>
          <w:rtl/>
          <w:lang w:bidi="ar-IQ"/>
        </w:rPr>
        <w:t>ّ</w:t>
      </w:r>
      <w:r w:rsidRPr="004F7BA5">
        <w:rPr>
          <w:rFonts w:ascii="Castellar" w:hAnsi="Castellar"/>
          <w:b/>
          <w:bCs/>
          <w:color w:val="C00000"/>
          <w:sz w:val="36"/>
          <w:szCs w:val="36"/>
          <w:rtl/>
          <w:lang w:bidi="ar-IQ"/>
        </w:rPr>
        <w:t xml:space="preserve"> محلي منها محل القطب من الرحى ينحدر عني السيل ولا يرقى </w:t>
      </w:r>
      <w:r w:rsidR="00FB06D8" w:rsidRPr="004F7BA5">
        <w:rPr>
          <w:rFonts w:ascii="Castellar" w:hAnsi="Castellar"/>
          <w:b/>
          <w:bCs/>
          <w:color w:val="C00000"/>
          <w:sz w:val="36"/>
          <w:szCs w:val="36"/>
          <w:rtl/>
          <w:lang w:bidi="ar-IQ"/>
        </w:rPr>
        <w:t xml:space="preserve">إلي الطير، </w:t>
      </w:r>
      <w:r w:rsidRPr="004F7BA5">
        <w:rPr>
          <w:rFonts w:ascii="Castellar" w:hAnsi="Castellar"/>
          <w:b/>
          <w:bCs/>
          <w:color w:val="C00000"/>
          <w:sz w:val="36"/>
          <w:szCs w:val="36"/>
          <w:rtl/>
          <w:lang w:bidi="ar-IQ"/>
        </w:rPr>
        <w:t>فسدلت دونها ثوبا</w:t>
      </w:r>
      <w:r w:rsidR="00FB06D8" w:rsidRPr="004F7BA5">
        <w:rPr>
          <w:rFonts w:ascii="Castellar" w:hAnsi="Castellar"/>
          <w:b/>
          <w:bCs/>
          <w:color w:val="C00000"/>
          <w:sz w:val="36"/>
          <w:szCs w:val="36"/>
          <w:rtl/>
          <w:lang w:bidi="ar-IQ"/>
        </w:rPr>
        <w:t>ً</w:t>
      </w:r>
      <w:r w:rsidRPr="004F7BA5">
        <w:rPr>
          <w:rFonts w:ascii="Castellar" w:hAnsi="Castellar"/>
          <w:b/>
          <w:bCs/>
          <w:color w:val="C00000"/>
          <w:sz w:val="36"/>
          <w:szCs w:val="36"/>
          <w:rtl/>
          <w:lang w:bidi="ar-IQ"/>
        </w:rPr>
        <w:t xml:space="preserve"> وطويت عنها كشحا</w:t>
      </w:r>
      <w:r w:rsidR="00FB06D8" w:rsidRPr="004F7BA5">
        <w:rPr>
          <w:rFonts w:ascii="Castellar" w:hAnsi="Castellar"/>
          <w:b/>
          <w:bCs/>
          <w:color w:val="C00000"/>
          <w:sz w:val="36"/>
          <w:szCs w:val="36"/>
          <w:rtl/>
          <w:lang w:bidi="ar-IQ"/>
        </w:rPr>
        <w:t>ً،</w:t>
      </w:r>
      <w:r w:rsidRPr="004F7BA5">
        <w:rPr>
          <w:rFonts w:ascii="Castellar" w:hAnsi="Castellar"/>
          <w:b/>
          <w:bCs/>
          <w:color w:val="C00000"/>
          <w:sz w:val="36"/>
          <w:szCs w:val="36"/>
          <w:rtl/>
          <w:lang w:bidi="ar-IQ"/>
        </w:rPr>
        <w:t xml:space="preserve"> وطفقت </w:t>
      </w:r>
      <w:r w:rsidR="003A0B6D" w:rsidRPr="004F7BA5">
        <w:rPr>
          <w:rFonts w:ascii="Castellar" w:hAnsi="Castellar"/>
          <w:b/>
          <w:bCs/>
          <w:color w:val="C00000"/>
          <w:sz w:val="36"/>
          <w:szCs w:val="36"/>
          <w:rtl/>
          <w:lang w:bidi="ar-IQ"/>
        </w:rPr>
        <w:t>أرتئي</w:t>
      </w:r>
      <w:r w:rsidRPr="004F7BA5">
        <w:rPr>
          <w:rFonts w:ascii="Castellar" w:hAnsi="Castellar"/>
          <w:b/>
          <w:bCs/>
          <w:color w:val="C00000"/>
          <w:sz w:val="36"/>
          <w:szCs w:val="36"/>
          <w:rtl/>
          <w:lang w:bidi="ar-IQ"/>
        </w:rPr>
        <w:t xml:space="preserve"> بين أن أصول بيد جذ</w:t>
      </w:r>
      <w:r w:rsidR="00FB06D8" w:rsidRPr="004F7BA5">
        <w:rPr>
          <w:rFonts w:ascii="Castellar" w:hAnsi="Castellar"/>
          <w:b/>
          <w:bCs/>
          <w:color w:val="C00000"/>
          <w:sz w:val="36"/>
          <w:szCs w:val="36"/>
          <w:rtl/>
          <w:lang w:bidi="ar-IQ"/>
        </w:rPr>
        <w:t>ّ</w:t>
      </w:r>
      <w:r w:rsidRPr="004F7BA5">
        <w:rPr>
          <w:rFonts w:ascii="Castellar" w:hAnsi="Castellar"/>
          <w:b/>
          <w:bCs/>
          <w:color w:val="C00000"/>
          <w:sz w:val="36"/>
          <w:szCs w:val="36"/>
          <w:rtl/>
          <w:lang w:bidi="ar-IQ"/>
        </w:rPr>
        <w:t xml:space="preserve">اء أو </w:t>
      </w:r>
      <w:r w:rsidR="003A0B6D" w:rsidRPr="004F7BA5">
        <w:rPr>
          <w:rFonts w:ascii="Castellar" w:hAnsi="Castellar"/>
          <w:b/>
          <w:bCs/>
          <w:color w:val="C00000"/>
          <w:sz w:val="36"/>
          <w:szCs w:val="36"/>
          <w:rtl/>
          <w:lang w:bidi="ar-IQ"/>
        </w:rPr>
        <w:t>أ</w:t>
      </w:r>
      <w:r w:rsidRPr="004F7BA5">
        <w:rPr>
          <w:rFonts w:ascii="Castellar" w:hAnsi="Castellar"/>
          <w:b/>
          <w:bCs/>
          <w:color w:val="C00000"/>
          <w:sz w:val="36"/>
          <w:szCs w:val="36"/>
          <w:rtl/>
          <w:lang w:bidi="ar-IQ"/>
        </w:rPr>
        <w:t>صبر على طخية عمياء يهرم فيها الكبير</w:t>
      </w:r>
      <w:r w:rsidRPr="00D034DE">
        <w:rPr>
          <w:rFonts w:ascii="Castellar" w:hAnsi="Castellar"/>
          <w:b/>
          <w:bCs/>
          <w:sz w:val="36"/>
          <w:szCs w:val="36"/>
          <w:rtl/>
          <w:lang w:bidi="ar-IQ"/>
        </w:rPr>
        <w:t xml:space="preserve"> </w:t>
      </w:r>
      <w:r w:rsidRPr="004F7BA5">
        <w:rPr>
          <w:rFonts w:ascii="Castellar" w:hAnsi="Castellar"/>
          <w:b/>
          <w:bCs/>
          <w:color w:val="C00000"/>
          <w:sz w:val="36"/>
          <w:szCs w:val="36"/>
          <w:rtl/>
          <w:lang w:bidi="ar-IQ"/>
        </w:rPr>
        <w:t>ويشيب فيها الصغير ويكدح فيها المؤمن حتى يلقى ربه</w:t>
      </w:r>
      <w:r w:rsidR="00C22155" w:rsidRPr="004F7BA5">
        <w:rPr>
          <w:rFonts w:ascii="Castellar" w:hAnsi="Castellar"/>
          <w:b/>
          <w:bCs/>
          <w:color w:val="C00000"/>
          <w:sz w:val="36"/>
          <w:szCs w:val="36"/>
          <w:rtl/>
          <w:lang w:bidi="ar-IQ"/>
        </w:rPr>
        <w:t>،</w:t>
      </w:r>
      <w:r w:rsidRPr="004F7BA5">
        <w:rPr>
          <w:rFonts w:ascii="Castellar" w:hAnsi="Castellar"/>
          <w:b/>
          <w:bCs/>
          <w:color w:val="C00000"/>
          <w:sz w:val="36"/>
          <w:szCs w:val="36"/>
          <w:rtl/>
          <w:lang w:bidi="ar-IQ"/>
        </w:rPr>
        <w:t xml:space="preserve"> فرأيت أن</w:t>
      </w:r>
      <w:r w:rsidR="00C22155" w:rsidRPr="004F7BA5">
        <w:rPr>
          <w:rFonts w:ascii="Castellar" w:hAnsi="Castellar"/>
          <w:b/>
          <w:bCs/>
          <w:color w:val="C00000"/>
          <w:sz w:val="36"/>
          <w:szCs w:val="36"/>
          <w:rtl/>
          <w:lang w:bidi="ar-IQ"/>
        </w:rPr>
        <w:t>ّ</w:t>
      </w:r>
      <w:r w:rsidRPr="004F7BA5">
        <w:rPr>
          <w:rFonts w:ascii="Castellar" w:hAnsi="Castellar"/>
          <w:b/>
          <w:bCs/>
          <w:color w:val="C00000"/>
          <w:sz w:val="36"/>
          <w:szCs w:val="36"/>
          <w:rtl/>
          <w:lang w:bidi="ar-IQ"/>
        </w:rPr>
        <w:t xml:space="preserve"> الصبر على هاتا أحجى فصبرت وفي العين قذى وفي الحلق شجى أرى تراثي نهبا</w:t>
      </w:r>
      <w:r w:rsidR="00C22155" w:rsidRPr="004F7BA5">
        <w:rPr>
          <w:rFonts w:ascii="Castellar" w:hAnsi="Castellar"/>
          <w:b/>
          <w:bCs/>
          <w:color w:val="C00000"/>
          <w:sz w:val="36"/>
          <w:szCs w:val="36"/>
          <w:rtl/>
          <w:lang w:bidi="ar-IQ"/>
        </w:rPr>
        <w:t>،</w:t>
      </w:r>
      <w:r w:rsidRPr="004F7BA5">
        <w:rPr>
          <w:rFonts w:ascii="Castellar" w:hAnsi="Castellar"/>
          <w:b/>
          <w:bCs/>
          <w:color w:val="C00000"/>
          <w:sz w:val="36"/>
          <w:szCs w:val="36"/>
          <w:rtl/>
          <w:lang w:bidi="ar-IQ"/>
        </w:rPr>
        <w:t xml:space="preserve"> حتى مضى الأول لسبيله فأدلى ب</w:t>
      </w:r>
      <w:r w:rsidR="00C22155" w:rsidRPr="004F7BA5">
        <w:rPr>
          <w:rFonts w:ascii="Castellar" w:hAnsi="Castellar"/>
          <w:b/>
          <w:bCs/>
          <w:color w:val="C00000"/>
          <w:sz w:val="36"/>
          <w:szCs w:val="36"/>
          <w:rtl/>
          <w:lang w:bidi="ar-IQ"/>
        </w:rPr>
        <w:t>ها إلى فلان</w:t>
      </w:r>
      <w:r w:rsidR="00C22155">
        <w:rPr>
          <w:rFonts w:ascii="Castellar" w:hAnsi="Castellar"/>
          <w:sz w:val="36"/>
          <w:szCs w:val="36"/>
          <w:rtl/>
          <w:lang w:bidi="ar-IQ"/>
        </w:rPr>
        <w:t xml:space="preserve"> (يعني عمر بن الخطاب</w:t>
      </w:r>
      <w:r w:rsidRPr="009A7F31">
        <w:rPr>
          <w:rFonts w:ascii="Castellar" w:hAnsi="Castellar"/>
          <w:sz w:val="36"/>
          <w:szCs w:val="36"/>
          <w:rtl/>
          <w:lang w:bidi="ar-IQ"/>
        </w:rPr>
        <w:t>)</w:t>
      </w:r>
      <w:r w:rsidR="00C22155" w:rsidRPr="00D034DE">
        <w:rPr>
          <w:rFonts w:ascii="Castellar" w:hAnsi="Castellar"/>
          <w:b/>
          <w:bCs/>
          <w:sz w:val="36"/>
          <w:szCs w:val="36"/>
          <w:rtl/>
          <w:lang w:bidi="ar-IQ"/>
        </w:rPr>
        <w:t xml:space="preserve"> </w:t>
      </w:r>
      <w:r w:rsidR="00C22155" w:rsidRPr="004F7BA5">
        <w:rPr>
          <w:rFonts w:ascii="Castellar" w:hAnsi="Castellar"/>
          <w:b/>
          <w:bCs/>
          <w:color w:val="C00000"/>
          <w:sz w:val="36"/>
          <w:szCs w:val="36"/>
          <w:rtl/>
          <w:lang w:bidi="ar-IQ"/>
        </w:rPr>
        <w:t>بعده ثم تمث</w:t>
      </w:r>
      <w:r w:rsidR="00D034DE" w:rsidRPr="004F7BA5">
        <w:rPr>
          <w:rFonts w:ascii="Castellar" w:hAnsi="Castellar"/>
          <w:b/>
          <w:bCs/>
          <w:color w:val="C00000"/>
          <w:sz w:val="36"/>
          <w:szCs w:val="36"/>
          <w:rtl/>
          <w:lang w:bidi="ar-IQ"/>
        </w:rPr>
        <w:t>ّ</w:t>
      </w:r>
      <w:r w:rsidR="00C22155" w:rsidRPr="004F7BA5">
        <w:rPr>
          <w:rFonts w:ascii="Castellar" w:hAnsi="Castellar"/>
          <w:b/>
          <w:bCs/>
          <w:color w:val="C00000"/>
          <w:sz w:val="36"/>
          <w:szCs w:val="36"/>
          <w:rtl/>
          <w:lang w:bidi="ar-IQ"/>
        </w:rPr>
        <w:t>ل قول الأعشى</w:t>
      </w:r>
      <w:r w:rsidR="00D034DE" w:rsidRPr="004F7BA5">
        <w:rPr>
          <w:rFonts w:ascii="Castellar" w:hAnsi="Castellar"/>
          <w:b/>
          <w:bCs/>
          <w:color w:val="C00000"/>
          <w:sz w:val="36"/>
          <w:szCs w:val="36"/>
          <w:rtl/>
          <w:lang w:bidi="ar-IQ"/>
        </w:rPr>
        <w:t>:</w:t>
      </w:r>
    </w:p>
    <w:p w14:paraId="7266EDD4" w14:textId="77777777" w:rsidR="00BF205B" w:rsidRPr="00D034DE" w:rsidRDefault="00BF205B" w:rsidP="00587DC9">
      <w:pPr>
        <w:pStyle w:val="Heading6"/>
        <w:ind w:left="27" w:firstLine="426"/>
        <w:jc w:val="both"/>
        <w:rPr>
          <w:rFonts w:ascii="Castellar" w:hAnsi="Castellar"/>
          <w:sz w:val="36"/>
          <w:szCs w:val="36"/>
          <w:rtl/>
          <w:lang w:bidi="ar-IQ"/>
        </w:rPr>
      </w:pPr>
      <w:r w:rsidRPr="004F7BA5">
        <w:rPr>
          <w:rFonts w:ascii="Castellar" w:hAnsi="Castellar"/>
          <w:color w:val="C00000"/>
          <w:sz w:val="36"/>
          <w:szCs w:val="36"/>
          <w:rtl/>
          <w:lang w:bidi="ar-IQ"/>
        </w:rPr>
        <w:t xml:space="preserve">شتان ما يومي على كورها </w:t>
      </w:r>
      <w:r w:rsidR="00587DC9">
        <w:rPr>
          <w:rFonts w:ascii="Castellar" w:hAnsi="Castellar" w:hint="cs"/>
          <w:color w:val="C00000"/>
          <w:sz w:val="36"/>
          <w:szCs w:val="36"/>
          <w:rtl/>
          <w:lang w:bidi="ar-IQ"/>
        </w:rPr>
        <w:t>...</w:t>
      </w:r>
      <w:r w:rsidRPr="004F7BA5">
        <w:rPr>
          <w:rFonts w:ascii="Castellar" w:hAnsi="Castellar"/>
          <w:color w:val="C00000"/>
          <w:sz w:val="36"/>
          <w:szCs w:val="36"/>
          <w:rtl/>
          <w:lang w:bidi="ar-IQ"/>
        </w:rPr>
        <w:t xml:space="preserve"> ويوم حيان أخي جابر</w:t>
      </w:r>
    </w:p>
    <w:p w14:paraId="23F3BCC9" w14:textId="11C05243" w:rsidR="002B437B" w:rsidRPr="00BC74E3" w:rsidRDefault="002B437B" w:rsidP="00BC74E3">
      <w:pPr>
        <w:jc w:val="both"/>
        <w:rPr>
          <w:rFonts w:ascii="adwa-assalaf" w:eastAsiaTheme="minorHAnsi" w:hAnsi="adwa-assalaf" w:cs="B Zar"/>
          <w:sz w:val="28"/>
          <w:szCs w:val="28"/>
          <w:rtl/>
        </w:rPr>
      </w:pPr>
      <w:r w:rsidRPr="008F0217">
        <w:rPr>
          <w:rFonts w:ascii="adwa-assalaf" w:eastAsiaTheme="minorHAnsi" w:hAnsi="adwa-assalaf" w:cs="B Zar" w:hint="cs"/>
          <w:sz w:val="28"/>
          <w:szCs w:val="28"/>
          <w:rtl/>
        </w:rPr>
        <w:t xml:space="preserve">دلایل </w:t>
      </w:r>
      <w:r w:rsidRPr="008F0217">
        <w:rPr>
          <w:rFonts w:ascii="adwa-assalaf" w:eastAsiaTheme="minorHAnsi" w:hAnsi="adwa-assalaf" w:cs="B Zar"/>
          <w:sz w:val="28"/>
          <w:szCs w:val="28"/>
          <w:rtl/>
        </w:rPr>
        <w:t>امامت حضرت علی و</w:t>
      </w:r>
      <w:r w:rsidRPr="008F0217">
        <w:rPr>
          <w:rFonts w:ascii="adwa-assalaf" w:eastAsiaTheme="minorHAnsi" w:hAnsi="adwa-assalaf" w:cs="B Zar" w:hint="cs"/>
          <w:sz w:val="28"/>
          <w:szCs w:val="28"/>
          <w:rtl/>
        </w:rPr>
        <w:t xml:space="preserve"> فرزندانش</w:t>
      </w:r>
      <w:r w:rsidRPr="008F0217">
        <w:rPr>
          <w:rFonts w:ascii="M Mitra" w:eastAsiaTheme="minorHAnsi" w:hAnsi="M Mitra" w:cs="B Zar"/>
          <w:sz w:val="28"/>
          <w:szCs w:val="28"/>
          <w:lang w:bidi="fa-IR"/>
        </w:rPr>
        <w:sym w:font="Abo-thar" w:char="F062"/>
      </w:r>
      <w:r w:rsidRPr="008F0217">
        <w:rPr>
          <w:rFonts w:ascii="adwa-assalaf" w:eastAsiaTheme="minorHAnsi" w:hAnsi="adwa-assalaf" w:cs="B Zar" w:hint="cs"/>
          <w:sz w:val="28"/>
          <w:szCs w:val="28"/>
          <w:rtl/>
        </w:rPr>
        <w:t xml:space="preserve"> که معصوم هستند، بعد از پیامبر</w:t>
      </w:r>
      <w:r w:rsidRPr="008F0217">
        <w:rPr>
          <w:rFonts w:ascii="M Mitra" w:eastAsiaTheme="minorHAnsi" w:hAnsi="M Mitra" w:cs="B Zar" w:hint="cs"/>
          <w:sz w:val="28"/>
          <w:szCs w:val="28"/>
          <w:lang w:bidi="fa-IR"/>
        </w:rPr>
        <w:sym w:font="Abo-thar" w:char="F06B"/>
      </w:r>
      <w:r w:rsidRPr="008F0217">
        <w:rPr>
          <w:rFonts w:ascii="adwa-assalaf" w:eastAsiaTheme="minorHAnsi" w:hAnsi="adwa-assalaf" w:cs="B Zar" w:hint="cs"/>
          <w:sz w:val="28"/>
          <w:szCs w:val="28"/>
          <w:rtl/>
        </w:rPr>
        <w:t xml:space="preserve"> بسیار است.</w:t>
      </w:r>
      <w:r w:rsidRPr="008F0217">
        <w:rPr>
          <w:rFonts w:ascii="adwa-assalaf" w:eastAsiaTheme="minorHAnsi" w:hAnsi="adwa-assalaf" w:cs="B Zar"/>
          <w:sz w:val="28"/>
          <w:szCs w:val="28"/>
          <w:rtl/>
        </w:rPr>
        <w:t xml:space="preserve"> آنچه ذکر کردم طرفه</w:t>
      </w:r>
      <w:r w:rsidRPr="008F0217">
        <w:rPr>
          <w:rFonts w:ascii="adwa-assalaf" w:eastAsiaTheme="minorHAnsi" w:hAnsi="adwa-assalaf" w:cs="B Zar" w:hint="cs"/>
          <w:sz w:val="28"/>
          <w:szCs w:val="28"/>
          <w:rtl/>
        </w:rPr>
        <w:t>‌</w:t>
      </w:r>
      <w:r w:rsidRPr="008F0217">
        <w:rPr>
          <w:rFonts w:ascii="adwa-assalaf" w:eastAsiaTheme="minorHAnsi" w:hAnsi="adwa-assalaf" w:cs="B Zar"/>
          <w:sz w:val="28"/>
          <w:szCs w:val="28"/>
          <w:rtl/>
        </w:rPr>
        <w:t>ای بیش نیست و</w:t>
      </w:r>
      <w:r w:rsidRPr="008F0217">
        <w:rPr>
          <w:rFonts w:ascii="adwa-assalaf" w:eastAsiaTheme="minorHAnsi" w:hAnsi="adwa-assalaf" w:cs="B Zar" w:hint="cs"/>
          <w:sz w:val="28"/>
          <w:szCs w:val="28"/>
          <w:rtl/>
        </w:rPr>
        <w:t xml:space="preserve"> </w:t>
      </w:r>
      <w:r w:rsidRPr="008F0217">
        <w:rPr>
          <w:rFonts w:ascii="adwa-assalaf" w:eastAsiaTheme="minorHAnsi" w:hAnsi="adwa-assalaf" w:cs="B Zar"/>
          <w:sz w:val="28"/>
          <w:szCs w:val="28"/>
          <w:rtl/>
        </w:rPr>
        <w:t>از این بابت از خداوند و</w:t>
      </w:r>
      <w:r w:rsidRPr="008F0217">
        <w:rPr>
          <w:rFonts w:ascii="adwa-assalaf" w:eastAsiaTheme="minorHAnsi" w:hAnsi="adwa-assalaf" w:cs="B Zar" w:hint="cs"/>
          <w:sz w:val="28"/>
          <w:szCs w:val="28"/>
          <w:rtl/>
        </w:rPr>
        <w:t xml:space="preserve"> </w:t>
      </w:r>
      <w:r w:rsidRPr="008F0217">
        <w:rPr>
          <w:rFonts w:ascii="adwa-assalaf" w:eastAsiaTheme="minorHAnsi" w:hAnsi="adwa-assalaf" w:cs="B Zar"/>
          <w:sz w:val="28"/>
          <w:szCs w:val="28"/>
          <w:rtl/>
        </w:rPr>
        <w:t>رسولش و</w:t>
      </w:r>
      <w:r w:rsidRPr="008F0217">
        <w:rPr>
          <w:rFonts w:ascii="adwa-assalaf" w:eastAsiaTheme="minorHAnsi" w:hAnsi="adwa-assalaf" w:cs="B Zar" w:hint="cs"/>
          <w:sz w:val="28"/>
          <w:szCs w:val="28"/>
          <w:rtl/>
        </w:rPr>
        <w:t xml:space="preserve"> </w:t>
      </w:r>
      <w:r w:rsidRPr="008F0217">
        <w:rPr>
          <w:rFonts w:ascii="adwa-assalaf" w:eastAsiaTheme="minorHAnsi" w:hAnsi="adwa-assalaf" w:cs="B Zar"/>
          <w:sz w:val="28"/>
          <w:szCs w:val="28"/>
          <w:rtl/>
        </w:rPr>
        <w:t>ائم</w:t>
      </w:r>
      <w:r w:rsidRPr="008F0217">
        <w:rPr>
          <w:rFonts w:ascii="adwa-assalaf" w:eastAsiaTheme="minorHAnsi" w:hAnsi="adwa-assalaf" w:cs="B Zar" w:hint="cs"/>
          <w:sz w:val="28"/>
          <w:szCs w:val="28"/>
          <w:rtl/>
        </w:rPr>
        <w:t>ۀ</w:t>
      </w:r>
      <w:r w:rsidRPr="008F0217">
        <w:rPr>
          <w:rFonts w:ascii="adwa-assalaf" w:eastAsiaTheme="minorHAnsi" w:hAnsi="adwa-assalaf" w:cs="B Zar"/>
          <w:sz w:val="28"/>
          <w:szCs w:val="28"/>
          <w:rtl/>
        </w:rPr>
        <w:t xml:space="preserve"> اطهار</w:t>
      </w:r>
      <w:r w:rsidRPr="008F0217">
        <w:rPr>
          <w:rFonts w:ascii="M Mitra" w:eastAsiaTheme="minorHAnsi" w:hAnsi="M Mitra" w:cs="B Zar"/>
          <w:sz w:val="28"/>
          <w:szCs w:val="28"/>
          <w:lang w:bidi="fa-IR"/>
        </w:rPr>
        <w:sym w:font="Abo-thar" w:char="F062"/>
      </w:r>
      <w:r w:rsidRPr="008F0217">
        <w:rPr>
          <w:rFonts w:ascii="adwa-assalaf" w:eastAsiaTheme="minorHAnsi" w:hAnsi="adwa-assalaf" w:cs="B Zar"/>
          <w:sz w:val="28"/>
          <w:szCs w:val="28"/>
          <w:rtl/>
        </w:rPr>
        <w:t xml:space="preserve"> و</w:t>
      </w:r>
      <w:r w:rsidRPr="008F0217">
        <w:rPr>
          <w:rFonts w:ascii="adwa-assalaf" w:eastAsiaTheme="minorHAnsi" w:hAnsi="adwa-assalaf" w:cs="B Zar" w:hint="cs"/>
          <w:sz w:val="28"/>
          <w:szCs w:val="28"/>
          <w:rtl/>
        </w:rPr>
        <w:t xml:space="preserve"> </w:t>
      </w:r>
      <w:r w:rsidRPr="008F0217">
        <w:rPr>
          <w:rFonts w:ascii="adwa-assalaf" w:eastAsiaTheme="minorHAnsi" w:hAnsi="adwa-assalaf" w:cs="B Zar"/>
          <w:sz w:val="28"/>
          <w:szCs w:val="28"/>
          <w:rtl/>
        </w:rPr>
        <w:t>مؤمنان پوزش می</w:t>
      </w:r>
      <w:r w:rsidRPr="008F0217">
        <w:rPr>
          <w:rFonts w:ascii="adwa-assalaf" w:eastAsiaTheme="minorHAnsi" w:hAnsi="adwa-assalaf" w:cs="B Zar" w:hint="cs"/>
          <w:sz w:val="28"/>
          <w:szCs w:val="28"/>
          <w:rtl/>
        </w:rPr>
        <w:t>‌</w:t>
      </w:r>
      <w:r w:rsidRPr="008F0217">
        <w:rPr>
          <w:rFonts w:ascii="adwa-assalaf" w:eastAsiaTheme="minorHAnsi" w:hAnsi="adwa-assalaf" w:cs="B Zar"/>
          <w:sz w:val="28"/>
          <w:szCs w:val="28"/>
          <w:rtl/>
        </w:rPr>
        <w:t xml:space="preserve">طلبم؛ </w:t>
      </w:r>
      <w:r w:rsidRPr="008F0217">
        <w:rPr>
          <w:rFonts w:ascii="adwa-assalaf" w:eastAsiaTheme="minorHAnsi" w:hAnsi="adwa-assalaf" w:cs="B Zar" w:hint="cs"/>
          <w:sz w:val="28"/>
          <w:szCs w:val="28"/>
          <w:rtl/>
        </w:rPr>
        <w:t xml:space="preserve">بنابراین </w:t>
      </w:r>
      <w:r w:rsidRPr="008F0217">
        <w:rPr>
          <w:rFonts w:ascii="adwa-assalaf" w:eastAsiaTheme="minorHAnsi" w:hAnsi="adwa-assalaf" w:cs="B Zar"/>
          <w:sz w:val="28"/>
          <w:szCs w:val="28"/>
          <w:rtl/>
        </w:rPr>
        <w:t>هیچ عذر و</w:t>
      </w:r>
      <w:r w:rsidRPr="008F0217">
        <w:rPr>
          <w:rFonts w:ascii="adwa-assalaf" w:eastAsiaTheme="minorHAnsi" w:hAnsi="adwa-assalaf" w:cs="B Zar" w:hint="cs"/>
          <w:sz w:val="28"/>
          <w:szCs w:val="28"/>
          <w:rtl/>
        </w:rPr>
        <w:t xml:space="preserve"> </w:t>
      </w:r>
      <w:r w:rsidRPr="008F0217">
        <w:rPr>
          <w:rFonts w:ascii="adwa-assalaf" w:eastAsiaTheme="minorHAnsi" w:hAnsi="adwa-assalaf" w:cs="B Zar"/>
          <w:sz w:val="28"/>
          <w:szCs w:val="28"/>
          <w:rtl/>
        </w:rPr>
        <w:t>بهانه</w:t>
      </w:r>
      <w:r w:rsidRPr="008F0217">
        <w:rPr>
          <w:rFonts w:ascii="adwa-assalaf" w:eastAsiaTheme="minorHAnsi" w:hAnsi="adwa-assalaf" w:cs="B Zar" w:hint="cs"/>
          <w:sz w:val="28"/>
          <w:szCs w:val="28"/>
          <w:rtl/>
        </w:rPr>
        <w:t>‌</w:t>
      </w:r>
      <w:r w:rsidRPr="008F0217">
        <w:rPr>
          <w:rFonts w:ascii="adwa-assalaf" w:eastAsiaTheme="minorHAnsi" w:hAnsi="adwa-assalaf" w:cs="B Zar"/>
          <w:sz w:val="28"/>
          <w:szCs w:val="28"/>
          <w:rtl/>
        </w:rPr>
        <w:t>ای برای کس</w:t>
      </w:r>
      <w:r w:rsidRPr="008F0217">
        <w:rPr>
          <w:rFonts w:ascii="adwa-assalaf" w:eastAsiaTheme="minorHAnsi" w:hAnsi="adwa-assalaf" w:cs="B Zar" w:hint="cs"/>
          <w:sz w:val="28"/>
          <w:szCs w:val="28"/>
          <w:rtl/>
        </w:rPr>
        <w:t>ی‌</w:t>
      </w:r>
      <w:r w:rsidRPr="008F0217">
        <w:rPr>
          <w:rFonts w:ascii="adwa-assalaf" w:eastAsiaTheme="minorHAnsi" w:hAnsi="adwa-assalaf" w:cs="B Zar"/>
          <w:sz w:val="28"/>
          <w:szCs w:val="28"/>
          <w:rtl/>
        </w:rPr>
        <w:t xml:space="preserve">که از راه آن‌ها منحرف </w:t>
      </w:r>
      <w:r w:rsidRPr="008F0217">
        <w:rPr>
          <w:rFonts w:ascii="adwa-assalaf" w:eastAsiaTheme="minorHAnsi" w:hAnsi="adwa-assalaf" w:cs="B Zar" w:hint="cs"/>
          <w:sz w:val="28"/>
          <w:szCs w:val="28"/>
          <w:rtl/>
        </w:rPr>
        <w:t xml:space="preserve">می‌شود </w:t>
      </w:r>
      <w:r w:rsidRPr="008F0217">
        <w:rPr>
          <w:rFonts w:ascii="adwa-assalaf" w:eastAsiaTheme="minorHAnsi" w:hAnsi="adwa-assalaf" w:cs="B Zar"/>
          <w:sz w:val="28"/>
          <w:szCs w:val="28"/>
          <w:rtl/>
        </w:rPr>
        <w:t xml:space="preserve">و راه غاصبین حقشان را در پیش </w:t>
      </w:r>
      <w:r w:rsidRPr="008F0217">
        <w:rPr>
          <w:rFonts w:ascii="adwa-assalaf" w:eastAsiaTheme="minorHAnsi" w:hAnsi="adwa-assalaf" w:cs="B Zar" w:hint="cs"/>
          <w:sz w:val="28"/>
          <w:szCs w:val="28"/>
          <w:rtl/>
        </w:rPr>
        <w:t>می‌گیرد</w:t>
      </w:r>
      <w:r w:rsidRPr="008F0217">
        <w:rPr>
          <w:rFonts w:ascii="adwa-assalaf" w:eastAsiaTheme="minorHAnsi" w:hAnsi="adwa-assalaf" w:cs="B Zar"/>
          <w:sz w:val="28"/>
          <w:szCs w:val="28"/>
          <w:rtl/>
        </w:rPr>
        <w:t xml:space="preserve">، </w:t>
      </w:r>
      <w:r w:rsidRPr="008F0217">
        <w:rPr>
          <w:rFonts w:ascii="adwa-assalaf" w:eastAsiaTheme="minorHAnsi" w:hAnsi="adwa-assalaf" w:cs="B Zar" w:hint="cs"/>
          <w:sz w:val="28"/>
          <w:szCs w:val="28"/>
          <w:rtl/>
        </w:rPr>
        <w:t xml:space="preserve">باقی </w:t>
      </w:r>
      <w:r w:rsidRPr="008F0217">
        <w:rPr>
          <w:rFonts w:ascii="adwa-assalaf" w:eastAsiaTheme="minorHAnsi" w:hAnsi="adwa-assalaf" w:cs="B Zar"/>
          <w:sz w:val="28"/>
          <w:szCs w:val="28"/>
          <w:rtl/>
        </w:rPr>
        <w:t>نمی</w:t>
      </w:r>
      <w:r w:rsidRPr="008F0217">
        <w:rPr>
          <w:rFonts w:ascii="adwa-assalaf" w:eastAsiaTheme="minorHAnsi" w:hAnsi="adwa-assalaf" w:cs="B Zar" w:hint="cs"/>
          <w:sz w:val="28"/>
          <w:szCs w:val="28"/>
          <w:rtl/>
        </w:rPr>
        <w:t>‌</w:t>
      </w:r>
      <w:r w:rsidRPr="008F0217">
        <w:rPr>
          <w:rFonts w:ascii="adwa-assalaf" w:eastAsiaTheme="minorHAnsi" w:hAnsi="adwa-assalaf" w:cs="B Zar"/>
          <w:sz w:val="28"/>
          <w:szCs w:val="28"/>
          <w:rtl/>
        </w:rPr>
        <w:t>ماند</w:t>
      </w:r>
      <w:r w:rsidRPr="008F0217">
        <w:rPr>
          <w:rFonts w:ascii="adwa-assalaf" w:eastAsiaTheme="minorHAnsi" w:hAnsi="adwa-assalaf" w:cs="B Zar" w:hint="cs"/>
          <w:sz w:val="28"/>
          <w:szCs w:val="28"/>
          <w:rtl/>
        </w:rPr>
        <w:t xml:space="preserve">؛ درحالی‌که او </w:t>
      </w:r>
      <w:r w:rsidRPr="008F0217">
        <w:rPr>
          <w:rFonts w:ascii="adwa-assalaf" w:eastAsiaTheme="minorHAnsi" w:hAnsi="adwa-assalaf" w:cs="B Zar"/>
          <w:sz w:val="28"/>
          <w:szCs w:val="28"/>
          <w:rtl/>
        </w:rPr>
        <w:t>می</w:t>
      </w:r>
      <w:r w:rsidRPr="008F0217">
        <w:rPr>
          <w:rFonts w:ascii="adwa-assalaf" w:eastAsiaTheme="minorHAnsi" w:hAnsi="adwa-assalaf" w:cs="B Zar" w:hint="cs"/>
          <w:sz w:val="28"/>
          <w:szCs w:val="28"/>
          <w:rtl/>
        </w:rPr>
        <w:t>‌</w:t>
      </w:r>
      <w:r w:rsidRPr="008F0217">
        <w:rPr>
          <w:rFonts w:ascii="adwa-assalaf" w:eastAsiaTheme="minorHAnsi" w:hAnsi="adwa-assalaf" w:cs="B Zar"/>
          <w:sz w:val="28"/>
          <w:szCs w:val="28"/>
          <w:rtl/>
        </w:rPr>
        <w:t>داند</w:t>
      </w:r>
      <w:r w:rsidRPr="008F0217">
        <w:rPr>
          <w:rFonts w:ascii="adwa-assalaf" w:eastAsiaTheme="minorHAnsi" w:hAnsi="adwa-assalaf" w:cs="B Zar" w:hint="cs"/>
          <w:sz w:val="28"/>
          <w:szCs w:val="28"/>
          <w:rtl/>
        </w:rPr>
        <w:t xml:space="preserve"> امامت</w:t>
      </w:r>
      <w:r w:rsidRPr="008F0217">
        <w:rPr>
          <w:rFonts w:ascii="adwa-assalaf" w:eastAsiaTheme="minorHAnsi" w:hAnsi="adwa-assalaf" w:cs="B Zar"/>
          <w:sz w:val="28"/>
          <w:szCs w:val="28"/>
          <w:rtl/>
        </w:rPr>
        <w:t xml:space="preserve"> </w:t>
      </w:r>
      <w:r w:rsidRPr="008F0217">
        <w:rPr>
          <w:rFonts w:ascii="adwa-assalaf" w:eastAsiaTheme="minorHAnsi" w:hAnsi="adwa-assalaf" w:cs="B Zar" w:hint="cs"/>
          <w:sz w:val="28"/>
          <w:szCs w:val="28"/>
          <w:rtl/>
        </w:rPr>
        <w:t xml:space="preserve">مخصوص </w:t>
      </w:r>
      <w:r w:rsidRPr="008F0217">
        <w:rPr>
          <w:rFonts w:ascii="adwa-assalaf" w:eastAsiaTheme="minorHAnsi" w:hAnsi="adwa-assalaf" w:cs="B Zar"/>
          <w:sz w:val="28"/>
          <w:szCs w:val="28"/>
          <w:rtl/>
        </w:rPr>
        <w:t xml:space="preserve">آن‌هاست </w:t>
      </w:r>
      <w:r w:rsidRPr="008F0217">
        <w:rPr>
          <w:rFonts w:ascii="adwa-assalaf" w:eastAsiaTheme="minorHAnsi" w:hAnsi="adwa-assalaf" w:cs="B Zar" w:hint="cs"/>
          <w:sz w:val="28"/>
          <w:szCs w:val="28"/>
          <w:rtl/>
        </w:rPr>
        <w:t xml:space="preserve">و نه برای او </w:t>
      </w:r>
      <w:r w:rsidRPr="008F0217">
        <w:rPr>
          <w:rFonts w:ascii="adwa-assalaf" w:eastAsiaTheme="minorHAnsi" w:hAnsi="adwa-assalaf" w:cs="B Zar"/>
          <w:sz w:val="28"/>
          <w:szCs w:val="28"/>
          <w:rtl/>
        </w:rPr>
        <w:t>و</w:t>
      </w:r>
      <w:r w:rsidRPr="008F0217">
        <w:rPr>
          <w:rFonts w:ascii="adwa-assalaf" w:eastAsiaTheme="minorHAnsi" w:hAnsi="adwa-assalaf" w:cs="B Zar" w:hint="cs"/>
          <w:sz w:val="28"/>
          <w:szCs w:val="28"/>
          <w:rtl/>
        </w:rPr>
        <w:t xml:space="preserve"> او هیچ حقی در این زمینه نداشته است. </w:t>
      </w:r>
      <w:r w:rsidRPr="008F0217">
        <w:rPr>
          <w:rFonts w:ascii="adwa-assalaf" w:eastAsiaTheme="minorHAnsi" w:hAnsi="adwa-assalaf" w:cs="B Zar"/>
          <w:sz w:val="28"/>
          <w:szCs w:val="28"/>
          <w:rtl/>
        </w:rPr>
        <w:t>امیر مؤمنان</w:t>
      </w:r>
      <w:r w:rsidRPr="008F0217">
        <w:rPr>
          <w:rFonts w:ascii="adwa-assalaf" w:eastAsiaTheme="minorHAnsi" w:hAnsi="adwa-assalaf" w:cs="B Zar"/>
          <w:sz w:val="28"/>
          <w:szCs w:val="28"/>
        </w:rPr>
        <w:sym w:font="Abo-thar" w:char="F06A"/>
      </w:r>
      <w:r w:rsidRPr="008F0217">
        <w:rPr>
          <w:rFonts w:ascii="adwa-assalaf" w:eastAsiaTheme="minorHAnsi" w:hAnsi="adwa-assalaf" w:cs="B Zar"/>
          <w:sz w:val="28"/>
          <w:szCs w:val="28"/>
          <w:rtl/>
        </w:rPr>
        <w:t xml:space="preserve"> می</w:t>
      </w:r>
      <w:r w:rsidRPr="008F0217">
        <w:rPr>
          <w:rFonts w:ascii="adwa-assalaf" w:eastAsiaTheme="minorHAnsi" w:hAnsi="adwa-assalaf" w:cs="B Zar" w:hint="cs"/>
          <w:sz w:val="28"/>
          <w:szCs w:val="28"/>
          <w:rtl/>
        </w:rPr>
        <w:t>‌</w:t>
      </w:r>
      <w:r w:rsidRPr="008F0217">
        <w:rPr>
          <w:rFonts w:ascii="adwa-assalaf" w:eastAsiaTheme="minorHAnsi" w:hAnsi="adwa-assalaf" w:cs="B Zar"/>
          <w:sz w:val="28"/>
          <w:szCs w:val="28"/>
          <w:rtl/>
        </w:rPr>
        <w:t>فرم</w:t>
      </w:r>
      <w:r w:rsidRPr="008F0217">
        <w:rPr>
          <w:rFonts w:ascii="adwa-assalaf" w:eastAsiaTheme="minorHAnsi" w:hAnsi="adwa-assalaf" w:cs="B Zar" w:hint="cs"/>
          <w:sz w:val="28"/>
          <w:szCs w:val="28"/>
          <w:rtl/>
        </w:rPr>
        <w:t>ای</w:t>
      </w:r>
      <w:r w:rsidRPr="008F0217">
        <w:rPr>
          <w:rFonts w:ascii="adwa-assalaf" w:eastAsiaTheme="minorHAnsi" w:hAnsi="adwa-assalaf" w:cs="B Zar"/>
          <w:sz w:val="28"/>
          <w:szCs w:val="28"/>
          <w:rtl/>
        </w:rPr>
        <w:t>د:</w:t>
      </w:r>
      <w:r w:rsidR="00BC74E3">
        <w:rPr>
          <w:rFonts w:ascii="adwa-assalaf" w:eastAsiaTheme="minorHAnsi" w:hAnsi="adwa-assalaf" w:cs="B Zar" w:hint="cs"/>
          <w:sz w:val="28"/>
          <w:szCs w:val="28"/>
          <w:rtl/>
        </w:rPr>
        <w:t xml:space="preserve"> </w:t>
      </w:r>
      <w:r w:rsidRPr="008F0217">
        <w:rPr>
          <w:rFonts w:ascii="adwa-assalaf" w:eastAsiaTheme="minorHAnsi" w:hAnsi="adwa-assalaf" w:cs="B Zar" w:hint="cs"/>
          <w:color w:val="002060"/>
          <w:sz w:val="28"/>
          <w:szCs w:val="28"/>
          <w:rtl/>
        </w:rPr>
        <w:t>(</w:t>
      </w:r>
      <w:r w:rsidRPr="008F0217">
        <w:rPr>
          <w:rFonts w:ascii="adwa-assalaf" w:eastAsiaTheme="minorHAnsi" w:hAnsi="adwa-assalaf" w:cs="B Zar"/>
          <w:color w:val="C00000"/>
          <w:sz w:val="28"/>
          <w:szCs w:val="28"/>
          <w:rtl/>
        </w:rPr>
        <w:t>(</w:t>
      </w:r>
      <w:r w:rsidRPr="008F0217">
        <w:rPr>
          <w:rFonts w:ascii="B Mitra" w:hAnsi="B Mitra" w:cs="B Zar"/>
          <w:color w:val="C00000"/>
          <w:sz w:val="28"/>
          <w:szCs w:val="28"/>
          <w:rtl/>
        </w:rPr>
        <w:t>آگاه باشید</w:t>
      </w:r>
      <w:r w:rsidRPr="008F0217">
        <w:rPr>
          <w:rFonts w:ascii="adwa-assalaf" w:eastAsiaTheme="minorHAnsi" w:hAnsi="adwa-assalaf" w:cs="B Zar" w:hint="cs"/>
          <w:color w:val="C00000"/>
          <w:sz w:val="28"/>
          <w:szCs w:val="28"/>
          <w:rtl/>
        </w:rPr>
        <w:t>،</w:t>
      </w:r>
      <w:r w:rsidRPr="008F0217">
        <w:rPr>
          <w:rFonts w:ascii="adwa-assalaf" w:eastAsiaTheme="minorHAnsi" w:hAnsi="adwa-assalaf" w:cs="B Zar"/>
          <w:color w:val="C00000"/>
          <w:sz w:val="28"/>
          <w:szCs w:val="28"/>
          <w:rtl/>
        </w:rPr>
        <w:t xml:space="preserve"> </w:t>
      </w:r>
      <w:r w:rsidRPr="008F0217">
        <w:rPr>
          <w:rFonts w:ascii="B Mitra" w:hAnsi="B Mitra" w:cs="B Zar"/>
          <w:color w:val="C00000"/>
          <w:sz w:val="28"/>
          <w:szCs w:val="28"/>
          <w:rtl/>
        </w:rPr>
        <w:t>به خدا سوگند که فلان</w:t>
      </w:r>
      <w:r w:rsidRPr="008F0217">
        <w:rPr>
          <w:rFonts w:ascii="B Mitra" w:hAnsi="B Mitra" w:cs="B Zar" w:hint="cs"/>
          <w:color w:val="C00000"/>
          <w:sz w:val="28"/>
          <w:szCs w:val="28"/>
          <w:rtl/>
        </w:rPr>
        <w:t>ی</w:t>
      </w:r>
      <w:r w:rsidRPr="008F0217">
        <w:rPr>
          <w:rFonts w:ascii="adwa-assalaf" w:eastAsiaTheme="minorHAnsi" w:hAnsi="adwa-assalaf" w:cs="B Zar"/>
          <w:color w:val="C00000"/>
          <w:sz w:val="28"/>
          <w:szCs w:val="28"/>
          <w:rtl/>
        </w:rPr>
        <w:t xml:space="preserve"> </w:t>
      </w:r>
      <w:r w:rsidRPr="008F0217">
        <w:rPr>
          <w:rFonts w:ascii="adwa-assalaf" w:eastAsiaTheme="minorHAnsi" w:hAnsi="adwa-assalaf" w:cs="B Zar" w:hint="cs"/>
          <w:sz w:val="28"/>
          <w:szCs w:val="28"/>
          <w:rtl/>
        </w:rPr>
        <w:t>[</w:t>
      </w:r>
      <w:r w:rsidRPr="008F0217">
        <w:rPr>
          <w:rFonts w:ascii="adwa-assalaf" w:eastAsiaTheme="minorHAnsi" w:hAnsi="adwa-assalaf" w:cs="B Zar"/>
          <w:sz w:val="28"/>
          <w:szCs w:val="28"/>
          <w:rtl/>
        </w:rPr>
        <w:t>منظور أبوبکر</w:t>
      </w:r>
      <w:r w:rsidRPr="008F0217">
        <w:rPr>
          <w:rFonts w:ascii="adwa-assalaf" w:eastAsiaTheme="minorHAnsi" w:hAnsi="adwa-assalaf" w:cs="B Zar" w:hint="cs"/>
          <w:sz w:val="28"/>
          <w:szCs w:val="28"/>
          <w:rtl/>
        </w:rPr>
        <w:t>]</w:t>
      </w:r>
      <w:r w:rsidRPr="008F0217">
        <w:rPr>
          <w:rFonts w:ascii="adwa-assalaf" w:eastAsiaTheme="minorHAnsi" w:hAnsi="adwa-assalaf" w:cs="B Zar"/>
          <w:color w:val="C00000"/>
          <w:sz w:val="28"/>
          <w:szCs w:val="28"/>
          <w:rtl/>
        </w:rPr>
        <w:t xml:space="preserve"> </w:t>
      </w:r>
      <w:r w:rsidRPr="008F0217">
        <w:rPr>
          <w:rFonts w:ascii="B Mitra" w:hAnsi="B Mitra" w:cs="B Zar"/>
          <w:color w:val="C00000"/>
          <w:sz w:val="28"/>
          <w:szCs w:val="28"/>
          <w:rtl/>
        </w:rPr>
        <w:t>خلافت را چون جامه</w:t>
      </w:r>
      <w:r w:rsidRPr="008F0217">
        <w:rPr>
          <w:rFonts w:ascii="B Mitra" w:hAnsi="B Mitra" w:cs="B Zar" w:hint="cs"/>
          <w:color w:val="C00000"/>
          <w:sz w:val="28"/>
          <w:szCs w:val="28"/>
          <w:rtl/>
        </w:rPr>
        <w:t>‌</w:t>
      </w:r>
      <w:r w:rsidRPr="008F0217">
        <w:rPr>
          <w:rFonts w:ascii="B Mitra" w:hAnsi="B Mitra" w:cs="B Zar"/>
          <w:color w:val="C00000"/>
          <w:sz w:val="28"/>
          <w:szCs w:val="28"/>
          <w:rtl/>
        </w:rPr>
        <w:t>اى بر تن کرد</w:t>
      </w:r>
      <w:r w:rsidRPr="008F0217">
        <w:rPr>
          <w:rFonts w:ascii="B Mitra" w:hAnsi="B Mitra" w:cs="B Zar" w:hint="cs"/>
          <w:color w:val="C00000"/>
          <w:sz w:val="28"/>
          <w:szCs w:val="28"/>
          <w:rtl/>
        </w:rPr>
        <w:t>،</w:t>
      </w:r>
      <w:r w:rsidRPr="008F0217">
        <w:rPr>
          <w:rFonts w:ascii="B Mitra" w:hAnsi="B Mitra" w:cs="B Zar"/>
          <w:color w:val="C00000"/>
          <w:sz w:val="28"/>
          <w:szCs w:val="28"/>
          <w:rtl/>
        </w:rPr>
        <w:t xml:space="preserve"> </w:t>
      </w:r>
      <w:r w:rsidRPr="008F0217">
        <w:rPr>
          <w:rFonts w:ascii="B Mitra" w:hAnsi="B Mitra" w:cs="B Zar" w:hint="cs"/>
          <w:color w:val="C00000"/>
          <w:sz w:val="28"/>
          <w:szCs w:val="28"/>
          <w:rtl/>
        </w:rPr>
        <w:t xml:space="preserve">درحالی‌که </w:t>
      </w:r>
      <w:r w:rsidRPr="008F0217">
        <w:rPr>
          <w:rFonts w:ascii="B Mitra" w:hAnsi="B Mitra" w:cs="B Zar"/>
          <w:color w:val="C00000"/>
          <w:sz w:val="28"/>
          <w:szCs w:val="28"/>
          <w:rtl/>
        </w:rPr>
        <w:t>نیک مى</w:t>
      </w:r>
      <w:r w:rsidRPr="008F0217">
        <w:rPr>
          <w:rFonts w:ascii="B Mitra" w:hAnsi="B Mitra" w:cs="B Zar" w:hint="cs"/>
          <w:color w:val="C00000"/>
          <w:sz w:val="28"/>
          <w:szCs w:val="28"/>
          <w:rtl/>
        </w:rPr>
        <w:t>‌</w:t>
      </w:r>
      <w:r w:rsidRPr="008F0217">
        <w:rPr>
          <w:rFonts w:ascii="B Mitra" w:hAnsi="B Mitra" w:cs="B Zar"/>
          <w:color w:val="C00000"/>
          <w:sz w:val="28"/>
          <w:szCs w:val="28"/>
          <w:rtl/>
        </w:rPr>
        <w:t xml:space="preserve">دانست که </w:t>
      </w:r>
      <w:r w:rsidRPr="008F0217">
        <w:rPr>
          <w:rFonts w:ascii="B Mitra" w:hAnsi="B Mitra" w:cs="B Zar" w:hint="cs"/>
          <w:color w:val="C00000"/>
          <w:sz w:val="28"/>
          <w:szCs w:val="28"/>
          <w:rtl/>
        </w:rPr>
        <w:t xml:space="preserve">جایگاه </w:t>
      </w:r>
      <w:r w:rsidRPr="008F0217">
        <w:rPr>
          <w:rFonts w:ascii="B Mitra" w:hAnsi="B Mitra" w:cs="B Zar"/>
          <w:color w:val="C00000"/>
          <w:sz w:val="28"/>
          <w:szCs w:val="28"/>
          <w:rtl/>
        </w:rPr>
        <w:t>من نسبت به آن</w:t>
      </w:r>
      <w:r w:rsidRPr="008F0217">
        <w:rPr>
          <w:rFonts w:ascii="B Mitra" w:hAnsi="B Mitra" w:cs="B Zar" w:hint="cs"/>
          <w:color w:val="C00000"/>
          <w:sz w:val="28"/>
          <w:szCs w:val="28"/>
          <w:rtl/>
        </w:rPr>
        <w:t>،</w:t>
      </w:r>
      <w:r w:rsidRPr="008F0217">
        <w:rPr>
          <w:rFonts w:ascii="B Mitra" w:hAnsi="B Mitra" w:cs="B Zar"/>
          <w:color w:val="C00000"/>
          <w:sz w:val="28"/>
          <w:szCs w:val="28"/>
          <w:rtl/>
        </w:rPr>
        <w:t xml:space="preserve"> چونان محور است به آسیاب</w:t>
      </w:r>
      <w:r w:rsidRPr="008F0217">
        <w:rPr>
          <w:rFonts w:ascii="adwa-assalaf" w:eastAsiaTheme="minorHAnsi" w:hAnsi="adwa-assalaf" w:cs="B Zar" w:hint="cs"/>
          <w:color w:val="C00000"/>
          <w:sz w:val="28"/>
          <w:szCs w:val="28"/>
          <w:rtl/>
        </w:rPr>
        <w:t>؛</w:t>
      </w:r>
      <w:r w:rsidRPr="008F0217">
        <w:rPr>
          <w:rFonts w:ascii="adwa-assalaf" w:eastAsiaTheme="minorHAnsi" w:hAnsi="adwa-assalaf" w:cs="B Zar"/>
          <w:color w:val="C00000"/>
          <w:sz w:val="28"/>
          <w:szCs w:val="28"/>
          <w:rtl/>
        </w:rPr>
        <w:t xml:space="preserve"> </w:t>
      </w:r>
      <w:r w:rsidRPr="008F0217">
        <w:rPr>
          <w:rFonts w:ascii="B Mitra" w:hAnsi="B Mitra" w:cs="B Zar"/>
          <w:color w:val="C00000"/>
          <w:sz w:val="28"/>
          <w:szCs w:val="28"/>
          <w:rtl/>
        </w:rPr>
        <w:t>سیل</w:t>
      </w:r>
      <w:r w:rsidRPr="008F0217">
        <w:rPr>
          <w:rFonts w:ascii="B Mitra" w:hAnsi="B Mitra" w:cs="B Zar" w:hint="cs"/>
          <w:color w:val="C00000"/>
          <w:sz w:val="28"/>
          <w:szCs w:val="28"/>
          <w:rtl/>
        </w:rPr>
        <w:t>‌</w:t>
      </w:r>
      <w:r w:rsidRPr="008F0217">
        <w:rPr>
          <w:rFonts w:ascii="B Mitra" w:hAnsi="B Mitra" w:cs="B Zar"/>
          <w:color w:val="C00000"/>
          <w:sz w:val="28"/>
          <w:szCs w:val="28"/>
          <w:rtl/>
        </w:rPr>
        <w:t>ها از من فرو</w:t>
      </w:r>
      <w:r w:rsidRPr="008F0217">
        <w:rPr>
          <w:rFonts w:ascii="B Mitra" w:hAnsi="B Mitra" w:cs="B Zar" w:hint="cs"/>
          <w:color w:val="C00000"/>
          <w:sz w:val="28"/>
          <w:szCs w:val="28"/>
          <w:rtl/>
        </w:rPr>
        <w:t xml:space="preserve"> </w:t>
      </w:r>
      <w:r w:rsidRPr="008F0217">
        <w:rPr>
          <w:rFonts w:ascii="B Mitra" w:hAnsi="B Mitra" w:cs="B Zar"/>
          <w:color w:val="C00000"/>
          <w:sz w:val="28"/>
          <w:szCs w:val="28"/>
          <w:rtl/>
        </w:rPr>
        <w:t>مى</w:t>
      </w:r>
      <w:r w:rsidRPr="008F0217">
        <w:rPr>
          <w:rFonts w:ascii="B Mitra" w:hAnsi="B Mitra" w:cs="B Zar" w:hint="cs"/>
          <w:color w:val="C00000"/>
          <w:sz w:val="28"/>
          <w:szCs w:val="28"/>
          <w:rtl/>
        </w:rPr>
        <w:t>‌</w:t>
      </w:r>
      <w:r w:rsidRPr="008F0217">
        <w:rPr>
          <w:rFonts w:ascii="B Mitra" w:hAnsi="B Mitra" w:cs="B Zar"/>
          <w:color w:val="C00000"/>
          <w:sz w:val="28"/>
          <w:szCs w:val="28"/>
          <w:rtl/>
        </w:rPr>
        <w:t>ریزد و</w:t>
      </w:r>
      <w:r w:rsidRPr="008F0217">
        <w:rPr>
          <w:rFonts w:ascii="B Mitra" w:hAnsi="B Mitra" w:cs="B Zar" w:hint="cs"/>
          <w:color w:val="C00000"/>
          <w:sz w:val="28"/>
          <w:szCs w:val="28"/>
          <w:rtl/>
        </w:rPr>
        <w:t xml:space="preserve"> </w:t>
      </w:r>
      <w:r w:rsidRPr="008F0217">
        <w:rPr>
          <w:rFonts w:ascii="B Mitra" w:hAnsi="B Mitra" w:cs="B Zar"/>
          <w:color w:val="C00000"/>
          <w:sz w:val="28"/>
          <w:szCs w:val="28"/>
          <w:rtl/>
        </w:rPr>
        <w:t>پرنده را یاراى پرواز به قل</w:t>
      </w:r>
      <w:r w:rsidRPr="008F0217">
        <w:rPr>
          <w:rFonts w:ascii="B Mitra" w:hAnsi="B Mitra" w:cs="B Zar" w:hint="cs"/>
          <w:color w:val="C00000"/>
          <w:sz w:val="28"/>
          <w:szCs w:val="28"/>
          <w:rtl/>
        </w:rPr>
        <w:t>ۀ</w:t>
      </w:r>
      <w:r w:rsidRPr="008F0217">
        <w:rPr>
          <w:rFonts w:ascii="B Mitra" w:hAnsi="B Mitra" w:cs="B Zar"/>
          <w:color w:val="C00000"/>
          <w:sz w:val="28"/>
          <w:szCs w:val="28"/>
          <w:rtl/>
        </w:rPr>
        <w:t xml:space="preserve"> رفیع من</w:t>
      </w:r>
      <w:r w:rsidRPr="008F0217">
        <w:rPr>
          <w:rFonts w:ascii="adwa-assalaf" w:eastAsiaTheme="minorHAnsi" w:hAnsi="adwa-assalaf" w:cs="B Zar"/>
          <w:color w:val="C00000"/>
          <w:sz w:val="28"/>
          <w:szCs w:val="28"/>
          <w:rtl/>
        </w:rPr>
        <w:t xml:space="preserve"> </w:t>
      </w:r>
      <w:r w:rsidRPr="008F0217">
        <w:rPr>
          <w:rFonts w:ascii="B Mitra" w:hAnsi="B Mitra" w:cs="B Zar"/>
          <w:color w:val="C00000"/>
          <w:sz w:val="28"/>
          <w:szCs w:val="28"/>
          <w:rtl/>
        </w:rPr>
        <w:t>نیست</w:t>
      </w:r>
      <w:r w:rsidRPr="008F0217">
        <w:rPr>
          <w:rFonts w:ascii="adwa-assalaf" w:eastAsiaTheme="minorHAnsi" w:hAnsi="adwa-assalaf" w:cs="B Zar" w:hint="cs"/>
          <w:color w:val="C00000"/>
          <w:sz w:val="28"/>
          <w:szCs w:val="28"/>
          <w:rtl/>
        </w:rPr>
        <w:t>؛</w:t>
      </w:r>
      <w:r w:rsidRPr="008F0217">
        <w:rPr>
          <w:rFonts w:ascii="adwa-assalaf" w:eastAsiaTheme="minorHAnsi" w:hAnsi="adwa-assalaf" w:cs="B Zar"/>
          <w:color w:val="C00000"/>
          <w:sz w:val="28"/>
          <w:szCs w:val="28"/>
          <w:rtl/>
        </w:rPr>
        <w:t xml:space="preserve"> </w:t>
      </w:r>
      <w:r w:rsidRPr="008F0217">
        <w:rPr>
          <w:rFonts w:ascii="B Mitra" w:hAnsi="B Mitra" w:cs="B Zar"/>
          <w:color w:val="C00000"/>
          <w:sz w:val="28"/>
          <w:szCs w:val="28"/>
          <w:rtl/>
        </w:rPr>
        <w:t>پس میان خود و</w:t>
      </w:r>
      <w:r w:rsidRPr="008F0217">
        <w:rPr>
          <w:rFonts w:ascii="B Mitra" w:hAnsi="B Mitra" w:cs="B Zar" w:hint="cs"/>
          <w:color w:val="C00000"/>
          <w:sz w:val="28"/>
          <w:szCs w:val="28"/>
          <w:rtl/>
        </w:rPr>
        <w:t xml:space="preserve"> </w:t>
      </w:r>
      <w:r w:rsidRPr="008F0217">
        <w:rPr>
          <w:rFonts w:ascii="B Mitra" w:hAnsi="B Mitra" w:cs="B Zar"/>
          <w:color w:val="C00000"/>
          <w:sz w:val="28"/>
          <w:szCs w:val="28"/>
          <w:rtl/>
        </w:rPr>
        <w:t>خلافت پرده</w:t>
      </w:r>
      <w:r w:rsidRPr="008F0217">
        <w:rPr>
          <w:rFonts w:ascii="B Mitra" w:hAnsi="B Mitra" w:cs="B Zar" w:hint="cs"/>
          <w:color w:val="C00000"/>
          <w:sz w:val="28"/>
          <w:szCs w:val="28"/>
          <w:rtl/>
        </w:rPr>
        <w:t>‌</w:t>
      </w:r>
      <w:r w:rsidRPr="008F0217">
        <w:rPr>
          <w:rFonts w:ascii="B Mitra" w:hAnsi="B Mitra" w:cs="B Zar"/>
          <w:color w:val="C00000"/>
          <w:sz w:val="28"/>
          <w:szCs w:val="28"/>
          <w:rtl/>
        </w:rPr>
        <w:t>اى آویختم و</w:t>
      </w:r>
      <w:r w:rsidRPr="008F0217">
        <w:rPr>
          <w:rFonts w:ascii="B Mitra" w:hAnsi="B Mitra" w:cs="B Zar" w:hint="cs"/>
          <w:color w:val="C00000"/>
          <w:sz w:val="28"/>
          <w:szCs w:val="28"/>
          <w:rtl/>
        </w:rPr>
        <w:t xml:space="preserve"> </w:t>
      </w:r>
      <w:r w:rsidRPr="008F0217">
        <w:rPr>
          <w:rFonts w:ascii="B Mitra" w:hAnsi="B Mitra" w:cs="B Zar"/>
          <w:color w:val="C00000"/>
          <w:sz w:val="28"/>
          <w:szCs w:val="28"/>
          <w:rtl/>
        </w:rPr>
        <w:t>از آن چشم پوشیدم و</w:t>
      </w:r>
      <w:r w:rsidRPr="008F0217">
        <w:rPr>
          <w:rFonts w:ascii="B Mitra" w:hAnsi="B Mitra" w:cs="B Zar" w:hint="cs"/>
          <w:color w:val="C00000"/>
          <w:sz w:val="28"/>
          <w:szCs w:val="28"/>
          <w:rtl/>
        </w:rPr>
        <w:t xml:space="preserve"> </w:t>
      </w:r>
      <w:r w:rsidRPr="008F0217">
        <w:rPr>
          <w:rFonts w:ascii="B Mitra" w:hAnsi="B Mitra" w:cs="B Zar"/>
          <w:color w:val="C00000"/>
          <w:sz w:val="28"/>
          <w:szCs w:val="28"/>
          <w:rtl/>
        </w:rPr>
        <w:t>به دیگر سو گشتم و</w:t>
      </w:r>
      <w:r w:rsidRPr="008F0217">
        <w:rPr>
          <w:rFonts w:ascii="B Mitra" w:hAnsi="B Mitra" w:cs="B Zar" w:hint="cs"/>
          <w:color w:val="C00000"/>
          <w:sz w:val="28"/>
          <w:szCs w:val="28"/>
          <w:rtl/>
        </w:rPr>
        <w:t xml:space="preserve"> </w:t>
      </w:r>
      <w:r w:rsidRPr="008F0217">
        <w:rPr>
          <w:rFonts w:ascii="B Mitra" w:hAnsi="B Mitra" w:cs="B Zar"/>
          <w:color w:val="C00000"/>
          <w:sz w:val="28"/>
          <w:szCs w:val="28"/>
          <w:rtl/>
        </w:rPr>
        <w:t>رخ برتافتم</w:t>
      </w:r>
      <w:r w:rsidRPr="008F0217">
        <w:rPr>
          <w:rFonts w:ascii="adwa-assalaf" w:eastAsiaTheme="minorHAnsi" w:hAnsi="adwa-assalaf" w:cs="B Zar"/>
          <w:color w:val="C00000"/>
          <w:sz w:val="28"/>
          <w:szCs w:val="28"/>
          <w:rtl/>
        </w:rPr>
        <w:t xml:space="preserve">. </w:t>
      </w:r>
      <w:r w:rsidRPr="008F0217">
        <w:rPr>
          <w:rFonts w:ascii="B Mitra" w:hAnsi="B Mitra" w:cs="B Zar"/>
          <w:color w:val="C00000"/>
          <w:sz w:val="28"/>
          <w:szCs w:val="28"/>
          <w:rtl/>
        </w:rPr>
        <w:t>در اندیشه شدم که با دست شکسته بتازم یا بر آن فضاى ظلمانى شکیبایى ورزم</w:t>
      </w:r>
      <w:r w:rsidRPr="008F0217">
        <w:rPr>
          <w:rFonts w:ascii="adwa-assalaf" w:eastAsiaTheme="minorHAnsi" w:hAnsi="adwa-assalaf" w:cs="B Zar" w:hint="cs"/>
          <w:color w:val="C00000"/>
          <w:sz w:val="28"/>
          <w:szCs w:val="28"/>
          <w:rtl/>
        </w:rPr>
        <w:t>؛</w:t>
      </w:r>
      <w:r w:rsidRPr="008F0217">
        <w:rPr>
          <w:rFonts w:ascii="adwa-assalaf" w:eastAsiaTheme="minorHAnsi" w:hAnsi="adwa-assalaf" w:cs="B Zar"/>
          <w:color w:val="C00000"/>
          <w:sz w:val="28"/>
          <w:szCs w:val="28"/>
          <w:rtl/>
        </w:rPr>
        <w:t xml:space="preserve"> </w:t>
      </w:r>
      <w:r w:rsidRPr="008F0217">
        <w:rPr>
          <w:rFonts w:ascii="B Mitra" w:hAnsi="B Mitra" w:cs="B Zar"/>
          <w:color w:val="C00000"/>
          <w:sz w:val="28"/>
          <w:szCs w:val="28"/>
          <w:rtl/>
        </w:rPr>
        <w:t>فضایى که بزرگسالان در آن سال</w:t>
      </w:r>
      <w:r w:rsidRPr="008F0217">
        <w:rPr>
          <w:rFonts w:ascii="B Mitra" w:hAnsi="B Mitra" w:cs="B Zar" w:hint="cs"/>
          <w:color w:val="C00000"/>
          <w:sz w:val="28"/>
          <w:szCs w:val="28"/>
          <w:rtl/>
        </w:rPr>
        <w:t>‌</w:t>
      </w:r>
      <w:r w:rsidRPr="008F0217">
        <w:rPr>
          <w:rFonts w:ascii="B Mitra" w:hAnsi="B Mitra" w:cs="B Zar"/>
          <w:color w:val="C00000"/>
          <w:sz w:val="28"/>
          <w:szCs w:val="28"/>
          <w:rtl/>
        </w:rPr>
        <w:t>خورده شوند و</w:t>
      </w:r>
      <w:r w:rsidRPr="008F0217">
        <w:rPr>
          <w:rFonts w:ascii="B Mitra" w:hAnsi="B Mitra" w:cs="B Zar" w:hint="cs"/>
          <w:color w:val="C00000"/>
          <w:sz w:val="28"/>
          <w:szCs w:val="28"/>
          <w:rtl/>
        </w:rPr>
        <w:t xml:space="preserve"> </w:t>
      </w:r>
      <w:r w:rsidRPr="008F0217">
        <w:rPr>
          <w:rFonts w:ascii="B Mitra" w:hAnsi="B Mitra" w:cs="B Zar"/>
          <w:color w:val="C00000"/>
          <w:sz w:val="28"/>
          <w:szCs w:val="28"/>
          <w:rtl/>
        </w:rPr>
        <w:t>خردسالان به پیرى رسند و</w:t>
      </w:r>
      <w:r w:rsidRPr="008F0217">
        <w:rPr>
          <w:rFonts w:ascii="B Mitra" w:hAnsi="B Mitra" w:cs="B Zar" w:hint="cs"/>
          <w:color w:val="C00000"/>
          <w:sz w:val="28"/>
          <w:szCs w:val="28"/>
          <w:rtl/>
        </w:rPr>
        <w:t xml:space="preserve"> </w:t>
      </w:r>
      <w:r w:rsidRPr="008F0217">
        <w:rPr>
          <w:rFonts w:ascii="B Mitra" w:hAnsi="B Mitra" w:cs="B Zar"/>
          <w:color w:val="C00000"/>
          <w:sz w:val="28"/>
          <w:szCs w:val="28"/>
          <w:rtl/>
        </w:rPr>
        <w:t>مؤمن</w:t>
      </w:r>
      <w:r w:rsidRPr="008F0217">
        <w:rPr>
          <w:rFonts w:ascii="adwa-assalaf" w:eastAsiaTheme="minorHAnsi" w:hAnsi="adwa-assalaf" w:cs="B Zar"/>
          <w:color w:val="C00000"/>
          <w:sz w:val="28"/>
          <w:szCs w:val="28"/>
          <w:rtl/>
        </w:rPr>
        <w:t xml:space="preserve">، </w:t>
      </w:r>
      <w:r w:rsidRPr="008F0217">
        <w:rPr>
          <w:rFonts w:ascii="B Mitra" w:hAnsi="B Mitra" w:cs="B Zar"/>
          <w:color w:val="C00000"/>
          <w:sz w:val="28"/>
          <w:szCs w:val="28"/>
          <w:rtl/>
        </w:rPr>
        <w:t>همچنان رنج کشد تا به لقاى پروردگارش نا</w:t>
      </w:r>
      <w:r w:rsidRPr="008F0217">
        <w:rPr>
          <w:rFonts w:ascii="B Mitra" w:hAnsi="B Mitra" w:cs="B Zar" w:hint="cs"/>
          <w:color w:val="C00000"/>
          <w:sz w:val="28"/>
          <w:szCs w:val="28"/>
          <w:rtl/>
        </w:rPr>
        <w:t>ئ</w:t>
      </w:r>
      <w:r w:rsidRPr="008F0217">
        <w:rPr>
          <w:rFonts w:ascii="B Mitra" w:hAnsi="B Mitra" w:cs="B Zar"/>
          <w:color w:val="C00000"/>
          <w:sz w:val="28"/>
          <w:szCs w:val="28"/>
          <w:rtl/>
        </w:rPr>
        <w:t>ل آید</w:t>
      </w:r>
      <w:r w:rsidRPr="008F0217">
        <w:rPr>
          <w:rFonts w:ascii="adwa-assalaf" w:eastAsiaTheme="minorHAnsi" w:hAnsi="adwa-assalaf" w:cs="B Zar"/>
          <w:color w:val="C00000"/>
          <w:sz w:val="28"/>
          <w:szCs w:val="28"/>
          <w:rtl/>
        </w:rPr>
        <w:t xml:space="preserve">. </w:t>
      </w:r>
      <w:r w:rsidRPr="008F0217">
        <w:rPr>
          <w:rFonts w:ascii="B Mitra" w:hAnsi="B Mitra" w:cs="B Zar"/>
          <w:color w:val="C00000"/>
          <w:sz w:val="28"/>
          <w:szCs w:val="28"/>
          <w:rtl/>
        </w:rPr>
        <w:t>دیدم</w:t>
      </w:r>
      <w:r w:rsidRPr="008F0217">
        <w:rPr>
          <w:rFonts w:ascii="adwa-assalaf" w:eastAsiaTheme="minorHAnsi" w:hAnsi="adwa-assalaf" w:cs="B Zar"/>
          <w:color w:val="C00000"/>
          <w:sz w:val="28"/>
          <w:szCs w:val="28"/>
          <w:rtl/>
        </w:rPr>
        <w:t xml:space="preserve"> </w:t>
      </w:r>
      <w:r w:rsidRPr="008F0217">
        <w:rPr>
          <w:rFonts w:ascii="B Mitra" w:hAnsi="B Mitra" w:cs="B Zar"/>
          <w:color w:val="C00000"/>
          <w:sz w:val="28"/>
          <w:szCs w:val="28"/>
          <w:rtl/>
        </w:rPr>
        <w:t>شکیبایى در آن حالت خردمندانه</w:t>
      </w:r>
      <w:r w:rsidRPr="008F0217">
        <w:rPr>
          <w:rFonts w:ascii="B Mitra" w:hAnsi="B Mitra" w:cs="B Zar" w:hint="cs"/>
          <w:color w:val="C00000"/>
          <w:sz w:val="28"/>
          <w:szCs w:val="28"/>
          <w:rtl/>
        </w:rPr>
        <w:t>‌</w:t>
      </w:r>
      <w:r w:rsidRPr="008F0217">
        <w:rPr>
          <w:rFonts w:ascii="B Mitra" w:hAnsi="B Mitra" w:cs="B Zar"/>
          <w:color w:val="C00000"/>
          <w:sz w:val="28"/>
          <w:szCs w:val="28"/>
          <w:rtl/>
        </w:rPr>
        <w:t>تر است و</w:t>
      </w:r>
      <w:r w:rsidRPr="008F0217">
        <w:rPr>
          <w:rFonts w:ascii="B Mitra" w:hAnsi="B Mitra" w:cs="B Zar" w:hint="cs"/>
          <w:color w:val="C00000"/>
          <w:sz w:val="28"/>
          <w:szCs w:val="28"/>
          <w:rtl/>
        </w:rPr>
        <w:t xml:space="preserve"> </w:t>
      </w:r>
      <w:r w:rsidRPr="008F0217">
        <w:rPr>
          <w:rFonts w:ascii="B Mitra" w:hAnsi="B Mitra" w:cs="B Zar"/>
          <w:color w:val="C00000"/>
          <w:sz w:val="28"/>
          <w:szCs w:val="28"/>
          <w:rtl/>
        </w:rPr>
        <w:t>من طریق شکیبایى گزیدم،</w:t>
      </w:r>
      <w:r w:rsidRPr="008F0217">
        <w:rPr>
          <w:rFonts w:ascii="adwa-assalaf" w:eastAsiaTheme="minorHAnsi" w:hAnsi="adwa-assalaf" w:cs="B Zar"/>
          <w:color w:val="C00000"/>
          <w:sz w:val="28"/>
          <w:szCs w:val="28"/>
          <w:rtl/>
        </w:rPr>
        <w:t xml:space="preserve"> </w:t>
      </w:r>
      <w:r w:rsidRPr="008F0217">
        <w:rPr>
          <w:rFonts w:ascii="B Mitra" w:hAnsi="B Mitra" w:cs="B Zar"/>
          <w:color w:val="C00000"/>
          <w:sz w:val="28"/>
          <w:szCs w:val="28"/>
          <w:rtl/>
        </w:rPr>
        <w:t>در حالى که همانند کسى بودم که خاشاک به چشمش رفته و</w:t>
      </w:r>
      <w:r w:rsidRPr="008F0217">
        <w:rPr>
          <w:rFonts w:ascii="B Mitra" w:hAnsi="B Mitra" w:cs="B Zar" w:hint="cs"/>
          <w:color w:val="C00000"/>
          <w:sz w:val="28"/>
          <w:szCs w:val="28"/>
          <w:rtl/>
        </w:rPr>
        <w:t xml:space="preserve"> </w:t>
      </w:r>
      <w:r w:rsidRPr="008F0217">
        <w:rPr>
          <w:rFonts w:ascii="B Mitra" w:hAnsi="B Mitra" w:cs="B Zar"/>
          <w:color w:val="C00000"/>
          <w:sz w:val="28"/>
          <w:szCs w:val="28"/>
          <w:rtl/>
        </w:rPr>
        <w:t>استخوان در گلویش مانده باشد</w:t>
      </w:r>
      <w:r w:rsidRPr="008F0217">
        <w:rPr>
          <w:rFonts w:ascii="adwa-assalaf" w:eastAsiaTheme="minorHAnsi" w:hAnsi="adwa-assalaf" w:cs="B Zar"/>
          <w:color w:val="C00000"/>
          <w:sz w:val="28"/>
          <w:szCs w:val="28"/>
          <w:rtl/>
        </w:rPr>
        <w:t xml:space="preserve">. </w:t>
      </w:r>
      <w:r w:rsidRPr="008F0217">
        <w:rPr>
          <w:rFonts w:ascii="B Mitra" w:hAnsi="B Mitra" w:cs="B Zar"/>
          <w:color w:val="C00000"/>
          <w:sz w:val="28"/>
          <w:szCs w:val="28"/>
          <w:rtl/>
        </w:rPr>
        <w:t>مى</w:t>
      </w:r>
      <w:r w:rsidRPr="008F0217">
        <w:rPr>
          <w:rFonts w:ascii="B Mitra" w:hAnsi="B Mitra" w:cs="B Zar" w:hint="cs"/>
          <w:color w:val="C00000"/>
          <w:sz w:val="28"/>
          <w:szCs w:val="28"/>
          <w:rtl/>
        </w:rPr>
        <w:t>‌</w:t>
      </w:r>
      <w:r w:rsidRPr="008F0217">
        <w:rPr>
          <w:rFonts w:ascii="B Mitra" w:hAnsi="B Mitra" w:cs="B Zar"/>
          <w:color w:val="C00000"/>
          <w:sz w:val="28"/>
          <w:szCs w:val="28"/>
          <w:rtl/>
        </w:rPr>
        <w:t>دیدم</w:t>
      </w:r>
      <w:r w:rsidRPr="008F0217">
        <w:rPr>
          <w:rFonts w:ascii="adwa-assalaf" w:eastAsiaTheme="minorHAnsi" w:hAnsi="adwa-assalaf" w:cs="B Zar"/>
          <w:color w:val="C00000"/>
          <w:sz w:val="28"/>
          <w:szCs w:val="28"/>
          <w:rtl/>
        </w:rPr>
        <w:t xml:space="preserve"> </w:t>
      </w:r>
      <w:r w:rsidRPr="008F0217">
        <w:rPr>
          <w:rFonts w:ascii="B Mitra" w:hAnsi="B Mitra" w:cs="B Zar"/>
          <w:color w:val="C00000"/>
          <w:sz w:val="28"/>
          <w:szCs w:val="28"/>
          <w:rtl/>
        </w:rPr>
        <w:t>که میراث من به غارت مى</w:t>
      </w:r>
      <w:r w:rsidRPr="008F0217">
        <w:rPr>
          <w:rFonts w:ascii="B Mitra" w:hAnsi="B Mitra" w:cs="B Zar" w:hint="cs"/>
          <w:color w:val="C00000"/>
          <w:sz w:val="28"/>
          <w:szCs w:val="28"/>
          <w:rtl/>
        </w:rPr>
        <w:t>‌</w:t>
      </w:r>
      <w:r w:rsidRPr="008F0217">
        <w:rPr>
          <w:rFonts w:ascii="B Mitra" w:hAnsi="B Mitra" w:cs="B Zar"/>
          <w:color w:val="C00000"/>
          <w:sz w:val="28"/>
          <w:szCs w:val="28"/>
          <w:rtl/>
        </w:rPr>
        <w:t>رود</w:t>
      </w:r>
      <w:r w:rsidRPr="008F0217">
        <w:rPr>
          <w:rFonts w:ascii="adwa-assalaf" w:eastAsiaTheme="minorHAnsi" w:hAnsi="adwa-assalaf" w:cs="B Zar" w:hint="cs"/>
          <w:color w:val="C00000"/>
          <w:sz w:val="28"/>
          <w:szCs w:val="28"/>
          <w:rtl/>
        </w:rPr>
        <w:t>؛</w:t>
      </w:r>
      <w:r w:rsidRPr="008F0217">
        <w:rPr>
          <w:rFonts w:ascii="adwa-assalaf" w:eastAsiaTheme="minorHAnsi" w:hAnsi="adwa-assalaf" w:cs="B Zar"/>
          <w:color w:val="C00000"/>
          <w:sz w:val="28"/>
          <w:szCs w:val="28"/>
          <w:rtl/>
        </w:rPr>
        <w:t xml:space="preserve"> </w:t>
      </w:r>
      <w:r w:rsidRPr="008F0217">
        <w:rPr>
          <w:rFonts w:ascii="B Mitra" w:hAnsi="B Mitra" w:cs="B Zar"/>
          <w:color w:val="C00000"/>
          <w:sz w:val="28"/>
          <w:szCs w:val="28"/>
          <w:rtl/>
        </w:rPr>
        <w:t>تا آن</w:t>
      </w:r>
      <w:r w:rsidRPr="008F0217">
        <w:rPr>
          <w:rFonts w:ascii="B Mitra" w:hAnsi="B Mitra" w:cs="B Zar" w:hint="cs"/>
          <w:color w:val="C00000"/>
          <w:sz w:val="28"/>
          <w:szCs w:val="28"/>
          <w:rtl/>
        </w:rPr>
        <w:t xml:space="preserve"> </w:t>
      </w:r>
      <w:r w:rsidRPr="008F0217">
        <w:rPr>
          <w:rFonts w:ascii="B Mitra" w:hAnsi="B Mitra" w:cs="B Zar"/>
          <w:color w:val="C00000"/>
          <w:sz w:val="28"/>
          <w:szCs w:val="28"/>
          <w:rtl/>
        </w:rPr>
        <w:t>نخستین</w:t>
      </w:r>
      <w:r w:rsidRPr="008F0217">
        <w:rPr>
          <w:rFonts w:ascii="B Mitra" w:hAnsi="B Mitra" w:cs="B Zar" w:hint="cs"/>
          <w:color w:val="C00000"/>
          <w:sz w:val="28"/>
          <w:szCs w:val="28"/>
          <w:rtl/>
        </w:rPr>
        <w:t xml:space="preserve">، </w:t>
      </w:r>
      <w:r w:rsidRPr="008F0217">
        <w:rPr>
          <w:rFonts w:ascii="B Mitra" w:hAnsi="B Mitra" w:cs="B Zar"/>
          <w:color w:val="C00000"/>
          <w:sz w:val="28"/>
          <w:szCs w:val="28"/>
          <w:rtl/>
        </w:rPr>
        <w:t>به سراى دیگر</w:t>
      </w:r>
      <w:r w:rsidRPr="008F0217">
        <w:rPr>
          <w:rFonts w:ascii="B Mitra" w:hAnsi="B Mitra" w:cs="B Zar" w:hint="cs"/>
          <w:color w:val="C00000"/>
          <w:sz w:val="28"/>
          <w:szCs w:val="28"/>
          <w:rtl/>
        </w:rPr>
        <w:t xml:space="preserve"> </w:t>
      </w:r>
      <w:r w:rsidRPr="008F0217">
        <w:rPr>
          <w:rFonts w:ascii="B Mitra" w:hAnsi="B Mitra" w:cs="B Zar"/>
          <w:color w:val="C00000"/>
          <w:sz w:val="28"/>
          <w:szCs w:val="28"/>
          <w:rtl/>
        </w:rPr>
        <w:t>شتافت و</w:t>
      </w:r>
      <w:r w:rsidRPr="008F0217">
        <w:rPr>
          <w:rFonts w:ascii="B Mitra" w:hAnsi="B Mitra" w:cs="B Zar" w:hint="cs"/>
          <w:color w:val="C00000"/>
          <w:sz w:val="28"/>
          <w:szCs w:val="28"/>
          <w:rtl/>
        </w:rPr>
        <w:t xml:space="preserve"> </w:t>
      </w:r>
      <w:r w:rsidRPr="008F0217">
        <w:rPr>
          <w:rFonts w:ascii="B Mitra" w:hAnsi="B Mitra" w:cs="B Zar"/>
          <w:color w:val="C00000"/>
          <w:sz w:val="28"/>
          <w:szCs w:val="28"/>
          <w:rtl/>
        </w:rPr>
        <w:t>مسند خلافت</w:t>
      </w:r>
      <w:r w:rsidRPr="008F0217">
        <w:rPr>
          <w:rFonts w:ascii="B Mitra" w:hAnsi="B Mitra" w:cs="B Zar"/>
          <w:color w:val="FF0000"/>
          <w:sz w:val="28"/>
          <w:szCs w:val="28"/>
          <w:rtl/>
        </w:rPr>
        <w:t xml:space="preserve"> </w:t>
      </w:r>
      <w:r w:rsidRPr="008F0217">
        <w:rPr>
          <w:rFonts w:ascii="B Mitra" w:hAnsi="B Mitra" w:cs="B Zar"/>
          <w:color w:val="C00000"/>
          <w:sz w:val="28"/>
          <w:szCs w:val="28"/>
          <w:rtl/>
        </w:rPr>
        <w:t>را به دیگرى واگذاشت</w:t>
      </w:r>
      <w:r w:rsidRPr="008F0217">
        <w:rPr>
          <w:rFonts w:ascii="adwa-assalaf" w:eastAsiaTheme="minorHAnsi" w:hAnsi="adwa-assalaf" w:cs="B Zar"/>
          <w:color w:val="C00000"/>
          <w:sz w:val="28"/>
          <w:szCs w:val="28"/>
          <w:rtl/>
        </w:rPr>
        <w:t xml:space="preserve"> </w:t>
      </w:r>
      <w:r w:rsidRPr="008F0217">
        <w:rPr>
          <w:rFonts w:ascii="adwa-assalaf" w:eastAsiaTheme="minorHAnsi" w:hAnsi="adwa-assalaf" w:cs="B Zar" w:hint="cs"/>
          <w:sz w:val="28"/>
          <w:szCs w:val="28"/>
          <w:rtl/>
        </w:rPr>
        <w:t>[</w:t>
      </w:r>
      <w:r w:rsidRPr="008F0217">
        <w:rPr>
          <w:rFonts w:ascii="adwa-assalaf" w:eastAsiaTheme="minorHAnsi" w:hAnsi="adwa-assalaf" w:cs="B Zar"/>
          <w:sz w:val="28"/>
          <w:szCs w:val="28"/>
          <w:rtl/>
        </w:rPr>
        <w:t>منظور عمر</w:t>
      </w:r>
      <w:r w:rsidRPr="008F0217">
        <w:rPr>
          <w:rFonts w:ascii="adwa-assalaf" w:eastAsiaTheme="minorHAnsi" w:hAnsi="adwa-assalaf" w:cs="B Zar" w:hint="cs"/>
          <w:sz w:val="28"/>
          <w:szCs w:val="28"/>
          <w:rtl/>
        </w:rPr>
        <w:t>‌</w:t>
      </w:r>
      <w:r w:rsidRPr="008F0217">
        <w:rPr>
          <w:rFonts w:ascii="adwa-assalaf" w:eastAsiaTheme="minorHAnsi" w:hAnsi="adwa-assalaf" w:cs="B Zar"/>
          <w:sz w:val="28"/>
          <w:szCs w:val="28"/>
          <w:rtl/>
        </w:rPr>
        <w:t>بن خطاب</w:t>
      </w:r>
      <w:r w:rsidRPr="008F0217">
        <w:rPr>
          <w:rFonts w:ascii="adwa-assalaf" w:eastAsiaTheme="minorHAnsi" w:hAnsi="adwa-assalaf" w:cs="B Zar" w:hint="cs"/>
          <w:sz w:val="28"/>
          <w:szCs w:val="28"/>
          <w:rtl/>
        </w:rPr>
        <w:t>]</w:t>
      </w:r>
      <w:r w:rsidRPr="008F0217">
        <w:rPr>
          <w:rFonts w:ascii="adwa-assalaf" w:eastAsiaTheme="minorHAnsi" w:hAnsi="adwa-assalaf" w:cs="B Zar"/>
          <w:color w:val="C00000"/>
          <w:sz w:val="28"/>
          <w:szCs w:val="28"/>
          <w:rtl/>
        </w:rPr>
        <w:t xml:space="preserve">، </w:t>
      </w:r>
      <w:r w:rsidRPr="008F0217">
        <w:rPr>
          <w:rFonts w:ascii="B Mitra" w:hAnsi="B Mitra" w:cs="B Zar" w:hint="cs"/>
          <w:color w:val="C00000"/>
          <w:sz w:val="28"/>
          <w:szCs w:val="28"/>
          <w:rtl/>
        </w:rPr>
        <w:t>بعد از او تمثیلی از این سخن شاعر نابینا بود</w:t>
      </w:r>
      <w:r w:rsidRPr="008F0217">
        <w:rPr>
          <w:rFonts w:ascii="adwa-assalaf" w:eastAsiaTheme="minorHAnsi" w:hAnsi="adwa-assalaf" w:cs="B Zar" w:hint="cs"/>
          <w:color w:val="C00000"/>
          <w:sz w:val="28"/>
          <w:szCs w:val="28"/>
          <w:rtl/>
        </w:rPr>
        <w:t>:</w:t>
      </w:r>
    </w:p>
    <w:p w14:paraId="589E3D4A" w14:textId="77777777" w:rsidR="002B437B" w:rsidRPr="008F0217" w:rsidRDefault="002B437B" w:rsidP="00D01193">
      <w:pPr>
        <w:widowControl w:val="0"/>
        <w:ind w:firstLine="284"/>
        <w:jc w:val="both"/>
        <w:rPr>
          <w:rFonts w:ascii="IranNastaliq" w:eastAsiaTheme="minorHAnsi" w:hAnsi="IranNastaliq" w:cs="B Zar"/>
          <w:color w:val="C00000"/>
          <w:sz w:val="28"/>
          <w:szCs w:val="28"/>
          <w:rtl/>
        </w:rPr>
      </w:pPr>
      <w:r w:rsidRPr="008F0217">
        <w:rPr>
          <w:rFonts w:ascii="IranNastaliq" w:eastAsiaTheme="minorHAnsi" w:hAnsi="IranNastaliq" w:cs="B Zar"/>
          <w:color w:val="C00000"/>
          <w:sz w:val="28"/>
          <w:szCs w:val="28"/>
          <w:rtl/>
        </w:rPr>
        <w:t>چه فرق بزرگى است میان زندگى من بر پشت این شتر</w:t>
      </w:r>
      <w:r w:rsidRPr="008F0217">
        <w:rPr>
          <w:rFonts w:ascii="IranNastaliq" w:eastAsiaTheme="minorHAnsi" w:hAnsi="IranNastaliq" w:cs="B Zar" w:hint="cs"/>
          <w:color w:val="C00000"/>
          <w:sz w:val="28"/>
          <w:szCs w:val="28"/>
          <w:rtl/>
        </w:rPr>
        <w:t xml:space="preserve">/ </w:t>
      </w:r>
      <w:r w:rsidRPr="008F0217">
        <w:rPr>
          <w:rFonts w:ascii="IranNastaliq" w:eastAsiaTheme="minorHAnsi" w:hAnsi="IranNastaliq" w:cs="B Zar"/>
          <w:color w:val="C00000"/>
          <w:sz w:val="28"/>
          <w:szCs w:val="28"/>
          <w:rtl/>
        </w:rPr>
        <w:t>و</w:t>
      </w:r>
      <w:r w:rsidRPr="008F0217">
        <w:rPr>
          <w:rFonts w:ascii="IranNastaliq" w:eastAsiaTheme="minorHAnsi" w:hAnsi="IranNastaliq" w:cs="B Zar" w:hint="cs"/>
          <w:color w:val="C00000"/>
          <w:sz w:val="28"/>
          <w:szCs w:val="28"/>
          <w:rtl/>
        </w:rPr>
        <w:t xml:space="preserve"> </w:t>
      </w:r>
      <w:r w:rsidRPr="008F0217">
        <w:rPr>
          <w:rFonts w:ascii="IranNastaliq" w:eastAsiaTheme="minorHAnsi" w:hAnsi="IranNastaliq" w:cs="B Zar"/>
          <w:color w:val="C00000"/>
          <w:sz w:val="28"/>
          <w:szCs w:val="28"/>
          <w:rtl/>
        </w:rPr>
        <w:t>زندگى حیان</w:t>
      </w:r>
      <w:r w:rsidRPr="008F0217">
        <w:rPr>
          <w:rFonts w:ascii="IranNastaliq" w:eastAsiaTheme="minorHAnsi" w:hAnsi="IranNastaliq" w:cs="B Zar" w:hint="cs"/>
          <w:color w:val="C00000"/>
          <w:sz w:val="28"/>
          <w:szCs w:val="28"/>
          <w:rtl/>
        </w:rPr>
        <w:t>،</w:t>
      </w:r>
      <w:r w:rsidRPr="008F0217">
        <w:rPr>
          <w:rFonts w:ascii="IranNastaliq" w:eastAsiaTheme="minorHAnsi" w:hAnsi="IranNastaliq" w:cs="B Zar"/>
          <w:color w:val="C00000"/>
          <w:sz w:val="28"/>
          <w:szCs w:val="28"/>
          <w:rtl/>
        </w:rPr>
        <w:t xml:space="preserve"> برادر</w:t>
      </w:r>
      <w:r w:rsidRPr="008F0217">
        <w:rPr>
          <w:rFonts w:ascii="IranNastaliq" w:eastAsiaTheme="minorHAnsi" w:hAnsi="IranNastaliq" w:cs="B Zar" w:hint="cs"/>
          <w:color w:val="C00000"/>
          <w:sz w:val="28"/>
          <w:szCs w:val="28"/>
          <w:rtl/>
        </w:rPr>
        <w:t xml:space="preserve"> </w:t>
      </w:r>
      <w:r w:rsidRPr="008F0217">
        <w:rPr>
          <w:rFonts w:ascii="IranNastaliq" w:eastAsiaTheme="minorHAnsi" w:hAnsi="IranNastaliq" w:cs="B Zar"/>
          <w:color w:val="C00000"/>
          <w:sz w:val="28"/>
          <w:szCs w:val="28"/>
          <w:rtl/>
        </w:rPr>
        <w:t>جابر</w:t>
      </w:r>
    </w:p>
    <w:p w14:paraId="079CA581" w14:textId="77777777" w:rsidR="00E53AB1" w:rsidRDefault="00E53AB1" w:rsidP="000609B7">
      <w:pPr>
        <w:ind w:left="27" w:firstLine="426"/>
        <w:jc w:val="both"/>
        <w:rPr>
          <w:rFonts w:ascii="Castellar" w:hAnsi="Castellar"/>
          <w:b/>
          <w:bCs/>
          <w:color w:val="C00000"/>
          <w:sz w:val="36"/>
          <w:szCs w:val="36"/>
          <w:rtl/>
          <w:lang w:bidi="ar-IQ"/>
        </w:rPr>
      </w:pPr>
    </w:p>
    <w:p w14:paraId="71BEDAB2" w14:textId="47AB099D" w:rsidR="004F7BA5" w:rsidRPr="004F7BA5" w:rsidRDefault="00BF205B" w:rsidP="000609B7">
      <w:pPr>
        <w:ind w:left="27" w:firstLine="426"/>
        <w:jc w:val="both"/>
        <w:rPr>
          <w:rFonts w:ascii="Castellar" w:hAnsi="Castellar" w:cs="ABO SLMAN Alomar  منقط  1"/>
          <w:color w:val="C00000"/>
          <w:sz w:val="36"/>
          <w:szCs w:val="36"/>
          <w:rtl/>
          <w:lang w:bidi="ar-IQ"/>
        </w:rPr>
      </w:pPr>
      <w:r w:rsidRPr="004F7BA5">
        <w:rPr>
          <w:rFonts w:ascii="Castellar" w:hAnsi="Castellar"/>
          <w:b/>
          <w:bCs/>
          <w:color w:val="C00000"/>
          <w:sz w:val="36"/>
          <w:szCs w:val="36"/>
          <w:rtl/>
          <w:lang w:bidi="ar-IQ"/>
        </w:rPr>
        <w:t xml:space="preserve">فيا </w:t>
      </w:r>
      <w:r w:rsidR="00C22155" w:rsidRPr="004F7BA5">
        <w:rPr>
          <w:rFonts w:ascii="Castellar" w:hAnsi="Castellar"/>
          <w:b/>
          <w:bCs/>
          <w:color w:val="C00000"/>
          <w:sz w:val="36"/>
          <w:szCs w:val="36"/>
          <w:rtl/>
          <w:lang w:bidi="ar-IQ"/>
        </w:rPr>
        <w:t>عجبا</w:t>
      </w:r>
      <w:r w:rsidR="004F7BA5">
        <w:rPr>
          <w:rFonts w:ascii="Castellar" w:hAnsi="Castellar"/>
          <w:b/>
          <w:bCs/>
          <w:color w:val="C00000"/>
          <w:sz w:val="36"/>
          <w:szCs w:val="36"/>
          <w:rtl/>
          <w:lang w:bidi="ar-IQ"/>
        </w:rPr>
        <w:t>ً</w:t>
      </w:r>
      <w:r w:rsidR="00C22155" w:rsidRPr="004F7BA5">
        <w:rPr>
          <w:rFonts w:ascii="Castellar" w:hAnsi="Castellar"/>
          <w:b/>
          <w:bCs/>
          <w:color w:val="C00000"/>
          <w:sz w:val="36"/>
          <w:szCs w:val="36"/>
          <w:rtl/>
          <w:lang w:bidi="ar-IQ"/>
        </w:rPr>
        <w:t xml:space="preserve"> بينا هو يستقيلها في حياته</w:t>
      </w:r>
      <w:r w:rsidRPr="00D034DE">
        <w:rPr>
          <w:rFonts w:ascii="Castellar" w:hAnsi="Castellar"/>
          <w:b/>
          <w:bCs/>
          <w:sz w:val="36"/>
          <w:szCs w:val="36"/>
          <w:rtl/>
          <w:lang w:bidi="ar-IQ"/>
        </w:rPr>
        <w:t xml:space="preserve"> </w:t>
      </w:r>
      <w:r w:rsidR="00C22155">
        <w:rPr>
          <w:rFonts w:ascii="Castellar" w:hAnsi="Castellar"/>
          <w:sz w:val="36"/>
          <w:szCs w:val="36"/>
          <w:rtl/>
          <w:lang w:bidi="ar-IQ"/>
        </w:rPr>
        <w:t>(</w:t>
      </w:r>
      <w:r w:rsidRPr="009A7F31">
        <w:rPr>
          <w:rFonts w:ascii="Castellar" w:hAnsi="Castellar"/>
          <w:sz w:val="36"/>
          <w:szCs w:val="36"/>
          <w:rtl/>
          <w:lang w:bidi="ar-IQ"/>
        </w:rPr>
        <w:t xml:space="preserve">حيث </w:t>
      </w:r>
      <w:r w:rsidR="00C22155">
        <w:rPr>
          <w:rFonts w:ascii="Castellar" w:hAnsi="Castellar"/>
          <w:sz w:val="36"/>
          <w:szCs w:val="36"/>
          <w:rtl/>
          <w:lang w:bidi="ar-IQ"/>
        </w:rPr>
        <w:t>إ</w:t>
      </w:r>
      <w:r w:rsidRPr="009A7F31">
        <w:rPr>
          <w:rFonts w:ascii="Castellar" w:hAnsi="Castellar"/>
          <w:sz w:val="36"/>
          <w:szCs w:val="36"/>
          <w:rtl/>
          <w:lang w:bidi="ar-IQ"/>
        </w:rPr>
        <w:t>ن</w:t>
      </w:r>
      <w:r w:rsidR="00C22155">
        <w:rPr>
          <w:rFonts w:ascii="Castellar" w:hAnsi="Castellar"/>
          <w:sz w:val="36"/>
          <w:szCs w:val="36"/>
          <w:rtl/>
          <w:lang w:bidi="ar-IQ"/>
        </w:rPr>
        <w:t>ّ</w:t>
      </w:r>
      <w:r w:rsidRPr="009A7F31">
        <w:rPr>
          <w:rFonts w:ascii="Castellar" w:hAnsi="Castellar"/>
          <w:sz w:val="36"/>
          <w:szCs w:val="36"/>
          <w:rtl/>
          <w:lang w:bidi="ar-IQ"/>
        </w:rPr>
        <w:t xml:space="preserve"> أبا بكر قال على المن</w:t>
      </w:r>
      <w:r w:rsidR="00C22155">
        <w:rPr>
          <w:rFonts w:ascii="Castellar" w:hAnsi="Castellar"/>
          <w:sz w:val="36"/>
          <w:szCs w:val="36"/>
          <w:rtl/>
          <w:lang w:bidi="ar-IQ"/>
        </w:rPr>
        <w:t>بر أقيلوني فلست خيركم وعلي فيكم</w:t>
      </w:r>
      <w:r w:rsidRPr="009A7F31">
        <w:rPr>
          <w:rFonts w:ascii="Castellar" w:hAnsi="Castellar"/>
          <w:sz w:val="36"/>
          <w:szCs w:val="36"/>
          <w:rtl/>
          <w:lang w:bidi="ar-IQ"/>
        </w:rPr>
        <w:t xml:space="preserve">) </w:t>
      </w:r>
      <w:r w:rsidRPr="004F7BA5">
        <w:rPr>
          <w:rFonts w:ascii="Castellar" w:hAnsi="Castellar"/>
          <w:b/>
          <w:bCs/>
          <w:color w:val="C00000"/>
          <w:sz w:val="36"/>
          <w:szCs w:val="36"/>
          <w:rtl/>
          <w:lang w:bidi="ar-IQ"/>
        </w:rPr>
        <w:t>إذ عقدها لآخر بعد وفاته لشد ما تشطر</w:t>
      </w:r>
      <w:r w:rsidR="000E36FE" w:rsidRPr="004F7BA5">
        <w:rPr>
          <w:rFonts w:ascii="Castellar" w:hAnsi="Castellar"/>
          <w:b/>
          <w:bCs/>
          <w:color w:val="C00000"/>
          <w:sz w:val="36"/>
          <w:szCs w:val="36"/>
          <w:rtl/>
          <w:lang w:bidi="ar-IQ"/>
        </w:rPr>
        <w:t>ا</w:t>
      </w:r>
      <w:r w:rsidRPr="004F7BA5">
        <w:rPr>
          <w:rFonts w:ascii="Castellar" w:hAnsi="Castellar"/>
          <w:b/>
          <w:bCs/>
          <w:color w:val="C00000"/>
          <w:sz w:val="36"/>
          <w:szCs w:val="36"/>
          <w:rtl/>
          <w:lang w:bidi="ar-IQ"/>
        </w:rPr>
        <w:t xml:space="preserve"> ضرعيها فصيرها في حوزة خشناء يغلظ كلامها ويخش</w:t>
      </w:r>
      <w:r w:rsidR="000A7248" w:rsidRPr="004F7BA5">
        <w:rPr>
          <w:rFonts w:ascii="Castellar" w:hAnsi="Castellar"/>
          <w:b/>
          <w:bCs/>
          <w:color w:val="C00000"/>
          <w:sz w:val="36"/>
          <w:szCs w:val="36"/>
          <w:rtl/>
          <w:lang w:bidi="ar-IQ"/>
        </w:rPr>
        <w:t>ن</w:t>
      </w:r>
      <w:r w:rsidRPr="004F7BA5">
        <w:rPr>
          <w:rFonts w:ascii="Castellar" w:hAnsi="Castellar"/>
          <w:b/>
          <w:bCs/>
          <w:color w:val="C00000"/>
          <w:sz w:val="36"/>
          <w:szCs w:val="36"/>
          <w:rtl/>
          <w:lang w:bidi="ar-IQ"/>
        </w:rPr>
        <w:t xml:space="preserve"> مسها ويكثر العثار فيها والاعتذار منها</w:t>
      </w:r>
      <w:r w:rsidR="00C22155" w:rsidRPr="004F7BA5">
        <w:rPr>
          <w:rFonts w:ascii="Castellar" w:hAnsi="Castellar"/>
          <w:b/>
          <w:bCs/>
          <w:color w:val="C00000"/>
          <w:sz w:val="36"/>
          <w:szCs w:val="36"/>
          <w:rtl/>
          <w:lang w:bidi="ar-IQ"/>
        </w:rPr>
        <w:t>،</w:t>
      </w:r>
      <w:r w:rsidRPr="004F7BA5">
        <w:rPr>
          <w:rFonts w:ascii="Castellar" w:hAnsi="Castellar"/>
          <w:b/>
          <w:bCs/>
          <w:color w:val="C00000"/>
          <w:sz w:val="36"/>
          <w:szCs w:val="36"/>
          <w:rtl/>
          <w:lang w:bidi="ar-IQ"/>
        </w:rPr>
        <w:t xml:space="preserve"> فصاحبها كراكب الصعبة </w:t>
      </w:r>
      <w:r w:rsidR="000A7248" w:rsidRPr="004F7BA5">
        <w:rPr>
          <w:rFonts w:ascii="Castellar" w:hAnsi="Castellar"/>
          <w:b/>
          <w:bCs/>
          <w:color w:val="C00000"/>
          <w:sz w:val="36"/>
          <w:szCs w:val="36"/>
          <w:rtl/>
          <w:lang w:bidi="ar-IQ"/>
        </w:rPr>
        <w:t>إ</w:t>
      </w:r>
      <w:r w:rsidRPr="004F7BA5">
        <w:rPr>
          <w:rFonts w:ascii="Castellar" w:hAnsi="Castellar"/>
          <w:b/>
          <w:bCs/>
          <w:color w:val="C00000"/>
          <w:sz w:val="36"/>
          <w:szCs w:val="36"/>
          <w:rtl/>
          <w:lang w:bidi="ar-IQ"/>
        </w:rPr>
        <w:t xml:space="preserve">ن </w:t>
      </w:r>
      <w:r w:rsidR="000A7248" w:rsidRPr="004F7BA5">
        <w:rPr>
          <w:rFonts w:ascii="Castellar" w:hAnsi="Castellar"/>
          <w:b/>
          <w:bCs/>
          <w:color w:val="C00000"/>
          <w:sz w:val="36"/>
          <w:szCs w:val="36"/>
          <w:rtl/>
          <w:lang w:bidi="ar-IQ"/>
        </w:rPr>
        <w:t>أ</w:t>
      </w:r>
      <w:r w:rsidRPr="004F7BA5">
        <w:rPr>
          <w:rFonts w:ascii="Castellar" w:hAnsi="Castellar"/>
          <w:b/>
          <w:bCs/>
          <w:color w:val="C00000"/>
          <w:sz w:val="36"/>
          <w:szCs w:val="36"/>
          <w:rtl/>
          <w:lang w:bidi="ar-IQ"/>
        </w:rPr>
        <w:t xml:space="preserve">شنق </w:t>
      </w:r>
      <w:r w:rsidRPr="004F7BA5">
        <w:rPr>
          <w:rFonts w:ascii="Castellar" w:hAnsi="Castellar"/>
          <w:b/>
          <w:bCs/>
          <w:color w:val="C00000"/>
          <w:sz w:val="36"/>
          <w:szCs w:val="36"/>
          <w:rtl/>
          <w:lang w:bidi="ar-IQ"/>
        </w:rPr>
        <w:lastRenderedPageBreak/>
        <w:t>لها خرم و</w:t>
      </w:r>
      <w:r w:rsidR="000A7248" w:rsidRPr="004F7BA5">
        <w:rPr>
          <w:rFonts w:ascii="Castellar" w:hAnsi="Castellar"/>
          <w:b/>
          <w:bCs/>
          <w:color w:val="C00000"/>
          <w:sz w:val="36"/>
          <w:szCs w:val="36"/>
          <w:rtl/>
          <w:lang w:bidi="ar-IQ"/>
        </w:rPr>
        <w:t>إ</w:t>
      </w:r>
      <w:r w:rsidRPr="004F7BA5">
        <w:rPr>
          <w:rFonts w:ascii="Castellar" w:hAnsi="Castellar"/>
          <w:b/>
          <w:bCs/>
          <w:color w:val="C00000"/>
          <w:sz w:val="36"/>
          <w:szCs w:val="36"/>
          <w:rtl/>
          <w:lang w:bidi="ar-IQ"/>
        </w:rPr>
        <w:t xml:space="preserve">ن </w:t>
      </w:r>
      <w:r w:rsidR="00C22155" w:rsidRPr="004F7BA5">
        <w:rPr>
          <w:rFonts w:ascii="Castellar" w:hAnsi="Castellar"/>
          <w:b/>
          <w:bCs/>
          <w:color w:val="C00000"/>
          <w:sz w:val="36"/>
          <w:szCs w:val="36"/>
          <w:rtl/>
          <w:lang w:bidi="ar-IQ"/>
        </w:rPr>
        <w:t>أ</w:t>
      </w:r>
      <w:r w:rsidRPr="004F7BA5">
        <w:rPr>
          <w:rFonts w:ascii="Castellar" w:hAnsi="Castellar"/>
          <w:b/>
          <w:bCs/>
          <w:color w:val="C00000"/>
          <w:sz w:val="36"/>
          <w:szCs w:val="36"/>
          <w:rtl/>
          <w:lang w:bidi="ar-IQ"/>
        </w:rPr>
        <w:t>سلس لها تقحم فمني الناس لعمر الله بخبط وشماس</w:t>
      </w:r>
      <w:r w:rsidR="00C22155">
        <w:rPr>
          <w:rFonts w:ascii="Castellar" w:hAnsi="Castellar"/>
          <w:sz w:val="36"/>
          <w:szCs w:val="36"/>
          <w:rtl/>
          <w:lang w:bidi="ar-IQ"/>
        </w:rPr>
        <w:t xml:space="preserve"> (أي خروج عن صراط الله المستقيم؛ لأ</w:t>
      </w:r>
      <w:r w:rsidRPr="009A7F31">
        <w:rPr>
          <w:rFonts w:ascii="Castellar" w:hAnsi="Castellar"/>
          <w:sz w:val="36"/>
          <w:szCs w:val="36"/>
          <w:rtl/>
          <w:lang w:bidi="ar-IQ"/>
        </w:rPr>
        <w:t>ن</w:t>
      </w:r>
      <w:r w:rsidR="00C22155">
        <w:rPr>
          <w:rFonts w:ascii="Castellar" w:hAnsi="Castellar"/>
          <w:sz w:val="36"/>
          <w:szCs w:val="36"/>
          <w:rtl/>
          <w:lang w:bidi="ar-IQ"/>
        </w:rPr>
        <w:t>ّ</w:t>
      </w:r>
      <w:r w:rsidRPr="009A7F31">
        <w:rPr>
          <w:rFonts w:ascii="Castellar" w:hAnsi="Castellar"/>
          <w:sz w:val="36"/>
          <w:szCs w:val="36"/>
          <w:rtl/>
          <w:lang w:bidi="ar-IQ"/>
        </w:rPr>
        <w:t xml:space="preserve"> عمر </w:t>
      </w:r>
      <w:r w:rsidR="00C22155">
        <w:rPr>
          <w:rFonts w:ascii="Castellar" w:hAnsi="Castellar"/>
          <w:sz w:val="36"/>
          <w:szCs w:val="36"/>
          <w:rtl/>
          <w:lang w:bidi="ar-IQ"/>
        </w:rPr>
        <w:t>أ</w:t>
      </w:r>
      <w:r w:rsidRPr="009A7F31">
        <w:rPr>
          <w:rFonts w:ascii="Castellar" w:hAnsi="Castellar"/>
          <w:sz w:val="36"/>
          <w:szCs w:val="36"/>
          <w:rtl/>
          <w:lang w:bidi="ar-IQ"/>
        </w:rPr>
        <w:t>خذ يحلل ويحر</w:t>
      </w:r>
      <w:r w:rsidR="00C22155">
        <w:rPr>
          <w:rFonts w:ascii="Castellar" w:hAnsi="Castellar"/>
          <w:sz w:val="36"/>
          <w:szCs w:val="36"/>
          <w:rtl/>
          <w:lang w:bidi="ar-IQ"/>
        </w:rPr>
        <w:t>ّ</w:t>
      </w:r>
      <w:r w:rsidRPr="009A7F31">
        <w:rPr>
          <w:rFonts w:ascii="Castellar" w:hAnsi="Castellar"/>
          <w:sz w:val="36"/>
          <w:szCs w:val="36"/>
          <w:rtl/>
          <w:lang w:bidi="ar-IQ"/>
        </w:rPr>
        <w:t>م على هواه فحرم متعتي النساء والحج</w:t>
      </w:r>
      <w:r w:rsidR="00C22155">
        <w:rPr>
          <w:rFonts w:ascii="Castellar" w:hAnsi="Castellar"/>
          <w:sz w:val="36"/>
          <w:szCs w:val="36"/>
          <w:rtl/>
          <w:lang w:bidi="ar-IQ"/>
        </w:rPr>
        <w:t>،</w:t>
      </w:r>
      <w:r w:rsidRPr="009A7F31">
        <w:rPr>
          <w:rFonts w:ascii="Castellar" w:hAnsi="Castellar"/>
          <w:sz w:val="36"/>
          <w:szCs w:val="36"/>
          <w:rtl/>
          <w:lang w:bidi="ar-IQ"/>
        </w:rPr>
        <w:t xml:space="preserve"> ورفع حي على خير العمل من الآذان وتخبط في المواريث تخبط العشواء)</w:t>
      </w:r>
      <w:r w:rsidR="00C22155" w:rsidRPr="00D034DE">
        <w:rPr>
          <w:rFonts w:ascii="Castellar" w:hAnsi="Castellar"/>
          <w:b/>
          <w:bCs/>
          <w:sz w:val="36"/>
          <w:szCs w:val="36"/>
          <w:rtl/>
          <w:lang w:bidi="ar-IQ"/>
        </w:rPr>
        <w:t xml:space="preserve">، </w:t>
      </w:r>
      <w:r w:rsidRPr="004F7BA5">
        <w:rPr>
          <w:rFonts w:ascii="Castellar" w:hAnsi="Castellar"/>
          <w:b/>
          <w:bCs/>
          <w:color w:val="C00000"/>
          <w:sz w:val="36"/>
          <w:szCs w:val="36"/>
          <w:rtl/>
          <w:lang w:bidi="ar-IQ"/>
        </w:rPr>
        <w:t>وتلون واعتراض</w:t>
      </w:r>
      <w:r w:rsidR="00C22155" w:rsidRPr="004F7BA5">
        <w:rPr>
          <w:rFonts w:ascii="Castellar" w:hAnsi="Castellar"/>
          <w:b/>
          <w:bCs/>
          <w:color w:val="C00000"/>
          <w:sz w:val="36"/>
          <w:szCs w:val="36"/>
          <w:rtl/>
          <w:lang w:bidi="ar-IQ"/>
        </w:rPr>
        <w:t xml:space="preserve">، </w:t>
      </w:r>
      <w:r w:rsidRPr="004F7BA5">
        <w:rPr>
          <w:rFonts w:ascii="Castellar" w:hAnsi="Castellar"/>
          <w:b/>
          <w:bCs/>
          <w:color w:val="C00000"/>
          <w:sz w:val="36"/>
          <w:szCs w:val="36"/>
          <w:rtl/>
          <w:lang w:bidi="ar-IQ"/>
        </w:rPr>
        <w:t>فصبرت على طول المد</w:t>
      </w:r>
      <w:r w:rsidR="00C22155" w:rsidRPr="004F7BA5">
        <w:rPr>
          <w:rFonts w:ascii="Castellar" w:hAnsi="Castellar"/>
          <w:b/>
          <w:bCs/>
          <w:color w:val="C00000"/>
          <w:sz w:val="36"/>
          <w:szCs w:val="36"/>
          <w:rtl/>
          <w:lang w:bidi="ar-IQ"/>
        </w:rPr>
        <w:t>ّ</w:t>
      </w:r>
      <w:r w:rsidRPr="004F7BA5">
        <w:rPr>
          <w:rFonts w:ascii="Castellar" w:hAnsi="Castellar"/>
          <w:b/>
          <w:bCs/>
          <w:color w:val="C00000"/>
          <w:sz w:val="36"/>
          <w:szCs w:val="36"/>
          <w:rtl/>
          <w:lang w:bidi="ar-IQ"/>
        </w:rPr>
        <w:t>ة وشدة المحنة</w:t>
      </w:r>
      <w:r w:rsidR="00C22155" w:rsidRPr="004F7BA5">
        <w:rPr>
          <w:rFonts w:ascii="Castellar" w:hAnsi="Castellar"/>
          <w:b/>
          <w:bCs/>
          <w:color w:val="C00000"/>
          <w:sz w:val="36"/>
          <w:szCs w:val="36"/>
          <w:rtl/>
          <w:lang w:bidi="ar-IQ"/>
        </w:rPr>
        <w:t>،</w:t>
      </w:r>
      <w:r w:rsidRPr="004F7BA5">
        <w:rPr>
          <w:rFonts w:ascii="Castellar" w:hAnsi="Castellar"/>
          <w:b/>
          <w:bCs/>
          <w:color w:val="C00000"/>
          <w:sz w:val="36"/>
          <w:szCs w:val="36"/>
          <w:rtl/>
          <w:lang w:bidi="ar-IQ"/>
        </w:rPr>
        <w:t xml:space="preserve"> حتى إذا مضى لسبيله جعلها في جماعه زعم أني أحدهم فيا لله وللشورى</w:t>
      </w:r>
      <w:r w:rsidR="00C22155" w:rsidRPr="004F7BA5">
        <w:rPr>
          <w:rFonts w:ascii="Castellar" w:hAnsi="Castellar"/>
          <w:b/>
          <w:bCs/>
          <w:color w:val="C00000"/>
          <w:sz w:val="36"/>
          <w:szCs w:val="36"/>
          <w:rtl/>
          <w:lang w:bidi="ar-IQ"/>
        </w:rPr>
        <w:t>،</w:t>
      </w:r>
      <w:r w:rsidRPr="004F7BA5">
        <w:rPr>
          <w:rFonts w:ascii="Castellar" w:hAnsi="Castellar"/>
          <w:b/>
          <w:bCs/>
          <w:color w:val="C00000"/>
          <w:sz w:val="36"/>
          <w:szCs w:val="36"/>
          <w:rtl/>
          <w:lang w:bidi="ar-IQ"/>
        </w:rPr>
        <w:t xml:space="preserve"> متى اعترض الريب ف</w:t>
      </w:r>
      <w:r w:rsidR="00C22155" w:rsidRPr="004F7BA5">
        <w:rPr>
          <w:rFonts w:ascii="Castellar" w:hAnsi="Castellar"/>
          <w:b/>
          <w:bCs/>
          <w:color w:val="C00000"/>
          <w:sz w:val="36"/>
          <w:szCs w:val="36"/>
          <w:rtl/>
          <w:lang w:bidi="ar-IQ"/>
        </w:rPr>
        <w:t>يّ مع الأول منهم</w:t>
      </w:r>
      <w:r w:rsidR="00C22155">
        <w:rPr>
          <w:rFonts w:ascii="Castellar" w:hAnsi="Castellar"/>
          <w:sz w:val="36"/>
          <w:szCs w:val="36"/>
          <w:rtl/>
          <w:lang w:bidi="ar-IQ"/>
        </w:rPr>
        <w:t xml:space="preserve"> ( يعني أبا بكر</w:t>
      </w:r>
      <w:r w:rsidRPr="009A7F31">
        <w:rPr>
          <w:rFonts w:ascii="Castellar" w:hAnsi="Castellar"/>
          <w:sz w:val="36"/>
          <w:szCs w:val="36"/>
          <w:rtl/>
          <w:lang w:bidi="ar-IQ"/>
        </w:rPr>
        <w:t>)</w:t>
      </w:r>
      <w:r w:rsidR="00C22155" w:rsidRPr="00D034DE">
        <w:rPr>
          <w:rFonts w:ascii="Castellar" w:hAnsi="Castellar"/>
          <w:b/>
          <w:bCs/>
          <w:sz w:val="36"/>
          <w:szCs w:val="36"/>
          <w:rtl/>
          <w:lang w:bidi="ar-IQ"/>
        </w:rPr>
        <w:t xml:space="preserve"> </w:t>
      </w:r>
      <w:r w:rsidR="00C22155" w:rsidRPr="004F7BA5">
        <w:rPr>
          <w:rFonts w:ascii="Castellar" w:hAnsi="Castellar"/>
          <w:b/>
          <w:bCs/>
          <w:color w:val="C00000"/>
          <w:sz w:val="36"/>
          <w:szCs w:val="36"/>
          <w:rtl/>
          <w:lang w:bidi="ar-IQ"/>
        </w:rPr>
        <w:t xml:space="preserve">حتى صرت </w:t>
      </w:r>
      <w:r w:rsidR="000A7248" w:rsidRPr="004F7BA5">
        <w:rPr>
          <w:rFonts w:ascii="Castellar" w:hAnsi="Castellar"/>
          <w:b/>
          <w:bCs/>
          <w:color w:val="C00000"/>
          <w:sz w:val="36"/>
          <w:szCs w:val="36"/>
          <w:rtl/>
          <w:lang w:bidi="ar-IQ"/>
        </w:rPr>
        <w:t>أ</w:t>
      </w:r>
      <w:r w:rsidR="00C22155" w:rsidRPr="004F7BA5">
        <w:rPr>
          <w:rFonts w:ascii="Castellar" w:hAnsi="Castellar"/>
          <w:b/>
          <w:bCs/>
          <w:color w:val="C00000"/>
          <w:sz w:val="36"/>
          <w:szCs w:val="36"/>
          <w:rtl/>
          <w:lang w:bidi="ar-IQ"/>
        </w:rPr>
        <w:t>قرن إلى هذه النظائر</w:t>
      </w:r>
      <w:r w:rsidR="00C22155" w:rsidRPr="00D034DE">
        <w:rPr>
          <w:rFonts w:ascii="Castellar" w:hAnsi="Castellar"/>
          <w:b/>
          <w:bCs/>
          <w:sz w:val="36"/>
          <w:szCs w:val="36"/>
          <w:rtl/>
          <w:lang w:bidi="ar-IQ"/>
        </w:rPr>
        <w:t xml:space="preserve"> </w:t>
      </w:r>
      <w:r w:rsidR="00C22155">
        <w:rPr>
          <w:rFonts w:ascii="Castellar" w:hAnsi="Castellar"/>
          <w:sz w:val="36"/>
          <w:szCs w:val="36"/>
          <w:rtl/>
          <w:lang w:bidi="ar-IQ"/>
        </w:rPr>
        <w:t>(تحقيراً لشأنهم)،</w:t>
      </w:r>
      <w:r w:rsidRPr="009A7F31">
        <w:rPr>
          <w:rFonts w:ascii="Castellar" w:hAnsi="Castellar"/>
          <w:sz w:val="36"/>
          <w:szCs w:val="36"/>
          <w:rtl/>
          <w:lang w:bidi="ar-IQ"/>
        </w:rPr>
        <w:t xml:space="preserve"> </w:t>
      </w:r>
      <w:r w:rsidRPr="004F7BA5">
        <w:rPr>
          <w:rFonts w:ascii="Castellar" w:hAnsi="Castellar"/>
          <w:b/>
          <w:bCs/>
          <w:color w:val="C00000"/>
          <w:sz w:val="36"/>
          <w:szCs w:val="36"/>
          <w:rtl/>
          <w:lang w:bidi="ar-IQ"/>
        </w:rPr>
        <w:t>لكني أسففت إذ أسفوا وطرت إذ طاروا فصغى رجل منهم لضغ</w:t>
      </w:r>
      <w:r w:rsidR="00C22155" w:rsidRPr="004F7BA5">
        <w:rPr>
          <w:rFonts w:ascii="Castellar" w:hAnsi="Castellar"/>
          <w:b/>
          <w:bCs/>
          <w:color w:val="C00000"/>
          <w:sz w:val="36"/>
          <w:szCs w:val="36"/>
          <w:rtl/>
          <w:lang w:bidi="ar-IQ"/>
        </w:rPr>
        <w:t>ن</w:t>
      </w:r>
      <w:r w:rsidRPr="004F7BA5">
        <w:rPr>
          <w:rFonts w:ascii="Castellar" w:hAnsi="Castellar"/>
          <w:b/>
          <w:bCs/>
          <w:color w:val="C00000"/>
          <w:sz w:val="36"/>
          <w:szCs w:val="36"/>
          <w:rtl/>
          <w:lang w:bidi="ar-IQ"/>
        </w:rPr>
        <w:t>ه</w:t>
      </w:r>
      <w:r w:rsidRPr="009A7F31">
        <w:rPr>
          <w:rFonts w:ascii="Castellar" w:hAnsi="Castellar"/>
          <w:sz w:val="36"/>
          <w:szCs w:val="36"/>
          <w:rtl/>
          <w:lang w:bidi="ar-IQ"/>
        </w:rPr>
        <w:t xml:space="preserve"> (سعد بن </w:t>
      </w:r>
      <w:r w:rsidR="00C22155">
        <w:rPr>
          <w:rFonts w:ascii="Castellar" w:hAnsi="Castellar"/>
          <w:sz w:val="36"/>
          <w:szCs w:val="36"/>
          <w:rtl/>
          <w:lang w:bidi="ar-IQ"/>
        </w:rPr>
        <w:t>أبي وقاص</w:t>
      </w:r>
      <w:r w:rsidRPr="009A7F31">
        <w:rPr>
          <w:rFonts w:ascii="Castellar" w:hAnsi="Castellar"/>
          <w:sz w:val="36"/>
          <w:szCs w:val="36"/>
          <w:rtl/>
          <w:lang w:bidi="ar-IQ"/>
        </w:rPr>
        <w:t>)</w:t>
      </w:r>
      <w:r w:rsidR="00C22155">
        <w:rPr>
          <w:rFonts w:ascii="Castellar" w:hAnsi="Castellar"/>
          <w:sz w:val="36"/>
          <w:szCs w:val="36"/>
          <w:rtl/>
          <w:lang w:bidi="ar-IQ"/>
        </w:rPr>
        <w:t>،</w:t>
      </w:r>
      <w:r w:rsidRPr="009A7F31">
        <w:rPr>
          <w:rFonts w:ascii="Castellar" w:hAnsi="Castellar"/>
          <w:sz w:val="36"/>
          <w:szCs w:val="36"/>
          <w:rtl/>
          <w:lang w:bidi="ar-IQ"/>
        </w:rPr>
        <w:t xml:space="preserve"> </w:t>
      </w:r>
      <w:r w:rsidRPr="004F7BA5">
        <w:rPr>
          <w:rFonts w:ascii="Castellar" w:hAnsi="Castellar"/>
          <w:b/>
          <w:bCs/>
          <w:color w:val="C00000"/>
          <w:sz w:val="36"/>
          <w:szCs w:val="36"/>
          <w:rtl/>
          <w:lang w:bidi="ar-IQ"/>
        </w:rPr>
        <w:t>ومال آخر لصهره</w:t>
      </w:r>
      <w:r w:rsidRPr="009A7F31">
        <w:rPr>
          <w:rFonts w:ascii="Castellar" w:hAnsi="Castellar"/>
          <w:sz w:val="36"/>
          <w:szCs w:val="36"/>
          <w:rtl/>
          <w:lang w:bidi="ar-IQ"/>
        </w:rPr>
        <w:t xml:space="preserve"> (أي عبد الرحمن بن عوف) </w:t>
      </w:r>
      <w:r w:rsidRPr="004F7BA5">
        <w:rPr>
          <w:rFonts w:ascii="Castellar" w:hAnsi="Castellar"/>
          <w:b/>
          <w:bCs/>
          <w:color w:val="C00000"/>
          <w:sz w:val="36"/>
          <w:szCs w:val="36"/>
          <w:rtl/>
          <w:lang w:bidi="ar-IQ"/>
        </w:rPr>
        <w:t>مع هن وهن</w:t>
      </w:r>
      <w:r w:rsidRPr="009A7F31">
        <w:rPr>
          <w:rFonts w:ascii="Castellar" w:hAnsi="Castellar"/>
          <w:sz w:val="36"/>
          <w:szCs w:val="36"/>
          <w:rtl/>
          <w:lang w:bidi="ar-IQ"/>
        </w:rPr>
        <w:t xml:space="preserve"> (يشير إلى وضاعة القوم) </w:t>
      </w:r>
      <w:r w:rsidRPr="004F7BA5">
        <w:rPr>
          <w:rFonts w:ascii="Castellar" w:hAnsi="Castellar"/>
          <w:b/>
          <w:bCs/>
          <w:color w:val="C00000"/>
          <w:sz w:val="36"/>
          <w:szCs w:val="36"/>
          <w:rtl/>
          <w:lang w:bidi="ar-IQ"/>
        </w:rPr>
        <w:t>إلى أن قام ثالث القوم نافجا</w:t>
      </w:r>
      <w:r w:rsidR="00C22155" w:rsidRPr="004F7BA5">
        <w:rPr>
          <w:rFonts w:ascii="Castellar" w:hAnsi="Castellar"/>
          <w:b/>
          <w:bCs/>
          <w:color w:val="C00000"/>
          <w:sz w:val="36"/>
          <w:szCs w:val="36"/>
          <w:rtl/>
          <w:lang w:bidi="ar-IQ"/>
        </w:rPr>
        <w:t>ً حضنيه بين نثي</w:t>
      </w:r>
      <w:r w:rsidR="000A7248" w:rsidRPr="004F7BA5">
        <w:rPr>
          <w:rFonts w:ascii="Castellar" w:hAnsi="Castellar"/>
          <w:b/>
          <w:bCs/>
          <w:color w:val="C00000"/>
          <w:sz w:val="36"/>
          <w:szCs w:val="36"/>
          <w:rtl/>
          <w:lang w:bidi="ar-IQ"/>
        </w:rPr>
        <w:t>ل</w:t>
      </w:r>
      <w:r w:rsidR="00C22155" w:rsidRPr="004F7BA5">
        <w:rPr>
          <w:rFonts w:ascii="Castellar" w:hAnsi="Castellar"/>
          <w:b/>
          <w:bCs/>
          <w:color w:val="C00000"/>
          <w:sz w:val="36"/>
          <w:szCs w:val="36"/>
          <w:rtl/>
          <w:lang w:bidi="ar-IQ"/>
        </w:rPr>
        <w:t>ه ومعت</w:t>
      </w:r>
      <w:r w:rsidR="000A7248" w:rsidRPr="004F7BA5">
        <w:rPr>
          <w:rFonts w:ascii="Castellar" w:hAnsi="Castellar"/>
          <w:b/>
          <w:bCs/>
          <w:color w:val="C00000"/>
          <w:sz w:val="36"/>
          <w:szCs w:val="36"/>
          <w:rtl/>
          <w:lang w:bidi="ar-IQ"/>
        </w:rPr>
        <w:t>ل</w:t>
      </w:r>
      <w:r w:rsidR="00C22155" w:rsidRPr="004F7BA5">
        <w:rPr>
          <w:rFonts w:ascii="Castellar" w:hAnsi="Castellar"/>
          <w:b/>
          <w:bCs/>
          <w:color w:val="C00000"/>
          <w:sz w:val="36"/>
          <w:szCs w:val="36"/>
          <w:rtl/>
          <w:lang w:bidi="ar-IQ"/>
        </w:rPr>
        <w:t>ف</w:t>
      </w:r>
      <w:r w:rsidR="000A7248" w:rsidRPr="004F7BA5">
        <w:rPr>
          <w:rFonts w:ascii="Castellar" w:hAnsi="Castellar"/>
          <w:b/>
          <w:bCs/>
          <w:color w:val="C00000"/>
          <w:sz w:val="36"/>
          <w:szCs w:val="36"/>
          <w:rtl/>
          <w:lang w:bidi="ar-IQ"/>
        </w:rPr>
        <w:t>ه</w:t>
      </w:r>
      <w:r w:rsidR="00C22155">
        <w:rPr>
          <w:rFonts w:ascii="Castellar" w:hAnsi="Castellar"/>
          <w:sz w:val="36"/>
          <w:szCs w:val="36"/>
          <w:rtl/>
          <w:lang w:bidi="ar-IQ"/>
        </w:rPr>
        <w:t xml:space="preserve"> (</w:t>
      </w:r>
      <w:r w:rsidRPr="009A7F31">
        <w:rPr>
          <w:rFonts w:ascii="Castellar" w:hAnsi="Castellar"/>
          <w:sz w:val="36"/>
          <w:szCs w:val="36"/>
          <w:rtl/>
          <w:lang w:bidi="ar-IQ"/>
        </w:rPr>
        <w:t>يشير إلى عثمان ويمثله بالدابة التي ليس لها هم إلا</w:t>
      </w:r>
      <w:r w:rsidR="00C22155">
        <w:rPr>
          <w:rFonts w:ascii="Castellar" w:hAnsi="Castellar"/>
          <w:sz w:val="36"/>
          <w:szCs w:val="36"/>
          <w:rtl/>
          <w:lang w:bidi="ar-IQ"/>
        </w:rPr>
        <w:t xml:space="preserve">ّ العلف والروث) </w:t>
      </w:r>
      <w:r w:rsidR="00C22155" w:rsidRPr="004F7BA5">
        <w:rPr>
          <w:rFonts w:ascii="Castellar" w:hAnsi="Castellar"/>
          <w:b/>
          <w:bCs/>
          <w:color w:val="C00000"/>
          <w:sz w:val="36"/>
          <w:szCs w:val="36"/>
          <w:rtl/>
          <w:lang w:bidi="ar-IQ"/>
        </w:rPr>
        <w:t xml:space="preserve">وقام معه بنو </w:t>
      </w:r>
      <w:r w:rsidR="00D034DE" w:rsidRPr="004F7BA5">
        <w:rPr>
          <w:rFonts w:ascii="Castellar" w:hAnsi="Castellar"/>
          <w:b/>
          <w:bCs/>
          <w:color w:val="C00000"/>
          <w:sz w:val="36"/>
          <w:szCs w:val="36"/>
          <w:rtl/>
          <w:lang w:bidi="ar-IQ"/>
        </w:rPr>
        <w:t>أبيه</w:t>
      </w:r>
      <w:r w:rsidR="00D034DE">
        <w:rPr>
          <w:rFonts w:ascii="Castellar" w:hAnsi="Castellar"/>
          <w:sz w:val="36"/>
          <w:szCs w:val="36"/>
          <w:rtl/>
          <w:lang w:bidi="ar-IQ"/>
        </w:rPr>
        <w:t xml:space="preserve"> (</w:t>
      </w:r>
      <w:r w:rsidR="00C22155">
        <w:rPr>
          <w:rFonts w:ascii="Castellar" w:hAnsi="Castellar"/>
          <w:sz w:val="36"/>
          <w:szCs w:val="36"/>
          <w:rtl/>
          <w:lang w:bidi="ar-IQ"/>
        </w:rPr>
        <w:t xml:space="preserve">أي بنو أمية </w:t>
      </w:r>
      <w:r w:rsidRPr="009A7F31">
        <w:rPr>
          <w:rFonts w:ascii="Castellar" w:hAnsi="Castellar"/>
          <w:sz w:val="36"/>
          <w:szCs w:val="36"/>
          <w:rtl/>
          <w:lang w:bidi="ar-IQ"/>
        </w:rPr>
        <w:t>لعنهم الل</w:t>
      </w:r>
      <w:r w:rsidR="00D034DE">
        <w:rPr>
          <w:rFonts w:ascii="Castellar" w:hAnsi="Castellar"/>
          <w:sz w:val="36"/>
          <w:szCs w:val="36"/>
          <w:rtl/>
          <w:lang w:bidi="ar-IQ"/>
        </w:rPr>
        <w:t>ه وهم الشجرة الملعونة في القرآن</w:t>
      </w:r>
      <w:r w:rsidRPr="009A7F31">
        <w:rPr>
          <w:rFonts w:ascii="Castellar" w:hAnsi="Castellar"/>
          <w:sz w:val="36"/>
          <w:szCs w:val="36"/>
          <w:rtl/>
          <w:lang w:bidi="ar-IQ"/>
        </w:rPr>
        <w:t xml:space="preserve">) </w:t>
      </w:r>
      <w:r w:rsidRPr="004F7BA5">
        <w:rPr>
          <w:rFonts w:ascii="Castellar" w:hAnsi="Castellar"/>
          <w:b/>
          <w:bCs/>
          <w:color w:val="C00000"/>
          <w:sz w:val="36"/>
          <w:szCs w:val="36"/>
          <w:rtl/>
          <w:lang w:bidi="ar-IQ"/>
        </w:rPr>
        <w:t>يخضمون مال الله خضمة الإبل نبتة الربيع</w:t>
      </w:r>
      <w:r w:rsidR="00D034DE" w:rsidRPr="004F7BA5">
        <w:rPr>
          <w:rFonts w:ascii="Castellar" w:hAnsi="Castellar"/>
          <w:b/>
          <w:bCs/>
          <w:color w:val="C00000"/>
          <w:sz w:val="36"/>
          <w:szCs w:val="36"/>
          <w:rtl/>
          <w:lang w:bidi="ar-IQ"/>
        </w:rPr>
        <w:t>،</w:t>
      </w:r>
      <w:r w:rsidRPr="004F7BA5">
        <w:rPr>
          <w:rFonts w:ascii="Castellar" w:hAnsi="Castellar"/>
          <w:b/>
          <w:bCs/>
          <w:color w:val="C00000"/>
          <w:sz w:val="36"/>
          <w:szCs w:val="36"/>
          <w:rtl/>
          <w:lang w:bidi="ar-IQ"/>
        </w:rPr>
        <w:t xml:space="preserve"> إلى </w:t>
      </w:r>
      <w:r w:rsidR="000A7248" w:rsidRPr="004F7BA5">
        <w:rPr>
          <w:rFonts w:ascii="Castellar" w:hAnsi="Castellar"/>
          <w:b/>
          <w:bCs/>
          <w:color w:val="C00000"/>
          <w:sz w:val="36"/>
          <w:szCs w:val="36"/>
          <w:rtl/>
          <w:lang w:bidi="ar-IQ"/>
        </w:rPr>
        <w:t xml:space="preserve">أن </w:t>
      </w:r>
      <w:r w:rsidRPr="004F7BA5">
        <w:rPr>
          <w:rFonts w:ascii="Castellar" w:hAnsi="Castellar"/>
          <w:b/>
          <w:bCs/>
          <w:color w:val="C00000"/>
          <w:sz w:val="36"/>
          <w:szCs w:val="36"/>
          <w:rtl/>
          <w:lang w:bidi="ar-IQ"/>
        </w:rPr>
        <w:t xml:space="preserve">انتكث فتله </w:t>
      </w:r>
      <w:r w:rsidR="00D034DE" w:rsidRPr="004F7BA5">
        <w:rPr>
          <w:rFonts w:ascii="Castellar" w:hAnsi="Castellar"/>
          <w:b/>
          <w:bCs/>
          <w:color w:val="C00000"/>
          <w:sz w:val="36"/>
          <w:szCs w:val="36"/>
          <w:rtl/>
          <w:lang w:bidi="ar-IQ"/>
        </w:rPr>
        <w:t>وأجهز عليه عمله وكبت به بطنته</w:t>
      </w:r>
      <w:r w:rsidR="00D034DE" w:rsidRPr="00D034DE">
        <w:rPr>
          <w:rFonts w:ascii="Castellar" w:hAnsi="Castellar"/>
          <w:b/>
          <w:bCs/>
          <w:sz w:val="36"/>
          <w:szCs w:val="36"/>
          <w:rtl/>
          <w:lang w:bidi="ar-IQ"/>
        </w:rPr>
        <w:t xml:space="preserve"> </w:t>
      </w:r>
      <w:r w:rsidR="00D034DE">
        <w:rPr>
          <w:rFonts w:ascii="Castellar" w:hAnsi="Castellar"/>
          <w:sz w:val="36"/>
          <w:szCs w:val="36"/>
          <w:rtl/>
          <w:lang w:bidi="ar-IQ"/>
        </w:rPr>
        <w:t>(</w:t>
      </w:r>
      <w:r w:rsidRPr="009A7F31">
        <w:rPr>
          <w:rFonts w:ascii="Castellar" w:hAnsi="Castellar"/>
          <w:sz w:val="36"/>
          <w:szCs w:val="36"/>
          <w:rtl/>
          <w:lang w:bidi="ar-IQ"/>
        </w:rPr>
        <w:t>أي قتلته</w:t>
      </w:r>
      <w:r w:rsidR="00D034DE">
        <w:rPr>
          <w:rFonts w:ascii="Castellar" w:hAnsi="Castellar"/>
          <w:sz w:val="36"/>
          <w:szCs w:val="36"/>
          <w:rtl/>
          <w:lang w:bidi="ar-IQ"/>
        </w:rPr>
        <w:t xml:space="preserve"> بطنه المليئة بمال الله المغصوب</w:t>
      </w:r>
      <w:r w:rsidRPr="009A7F31">
        <w:rPr>
          <w:rFonts w:ascii="Castellar" w:hAnsi="Castellar"/>
          <w:sz w:val="36"/>
          <w:szCs w:val="36"/>
          <w:rtl/>
          <w:lang w:bidi="ar-IQ"/>
        </w:rPr>
        <w:t>)</w:t>
      </w:r>
      <w:r w:rsidR="00D034DE">
        <w:rPr>
          <w:rFonts w:ascii="Castellar" w:hAnsi="Castellar"/>
          <w:sz w:val="36"/>
          <w:szCs w:val="36"/>
          <w:rtl/>
          <w:lang w:bidi="ar-IQ"/>
        </w:rPr>
        <w:t xml:space="preserve">، </w:t>
      </w:r>
      <w:r w:rsidRPr="004F7BA5">
        <w:rPr>
          <w:rFonts w:ascii="Castellar" w:hAnsi="Castellar"/>
          <w:b/>
          <w:bCs/>
          <w:color w:val="C00000"/>
          <w:sz w:val="36"/>
          <w:szCs w:val="36"/>
          <w:rtl/>
          <w:lang w:bidi="ar-IQ"/>
        </w:rPr>
        <w:t>فما راعني إلا</w:t>
      </w:r>
      <w:r w:rsidR="00D034DE" w:rsidRPr="004F7BA5">
        <w:rPr>
          <w:rFonts w:ascii="Castellar" w:hAnsi="Castellar"/>
          <w:b/>
          <w:bCs/>
          <w:color w:val="C00000"/>
          <w:sz w:val="36"/>
          <w:szCs w:val="36"/>
          <w:rtl/>
          <w:lang w:bidi="ar-IQ"/>
        </w:rPr>
        <w:t xml:space="preserve">ّ والناس كعرف </w:t>
      </w:r>
      <w:r w:rsidRPr="004F7BA5">
        <w:rPr>
          <w:rFonts w:ascii="Castellar" w:hAnsi="Castellar"/>
          <w:b/>
          <w:bCs/>
          <w:color w:val="C00000"/>
          <w:sz w:val="36"/>
          <w:szCs w:val="36"/>
          <w:rtl/>
          <w:lang w:bidi="ar-IQ"/>
        </w:rPr>
        <w:t xml:space="preserve">الضبع </w:t>
      </w:r>
      <w:r w:rsidR="00791487" w:rsidRPr="004F7BA5">
        <w:rPr>
          <w:rFonts w:ascii="Castellar" w:hAnsi="Castellar"/>
          <w:b/>
          <w:bCs/>
          <w:color w:val="C00000"/>
          <w:sz w:val="36"/>
          <w:szCs w:val="36"/>
          <w:rtl/>
          <w:lang w:bidi="ar-IQ"/>
        </w:rPr>
        <w:t xml:space="preserve">إليَّ </w:t>
      </w:r>
      <w:r w:rsidRPr="004F7BA5">
        <w:rPr>
          <w:rFonts w:ascii="Castellar" w:hAnsi="Castellar"/>
          <w:b/>
          <w:bCs/>
          <w:color w:val="C00000"/>
          <w:sz w:val="36"/>
          <w:szCs w:val="36"/>
          <w:rtl/>
          <w:lang w:bidi="ar-IQ"/>
        </w:rPr>
        <w:t>ينثالون علي</w:t>
      </w:r>
      <w:r w:rsidR="00D034DE" w:rsidRPr="004F7BA5">
        <w:rPr>
          <w:rFonts w:ascii="Castellar" w:hAnsi="Castellar"/>
          <w:b/>
          <w:bCs/>
          <w:color w:val="C00000"/>
          <w:sz w:val="36"/>
          <w:szCs w:val="36"/>
          <w:rtl/>
          <w:lang w:bidi="ar-IQ"/>
        </w:rPr>
        <w:t>َّ</w:t>
      </w:r>
      <w:r w:rsidRPr="004F7BA5">
        <w:rPr>
          <w:rFonts w:ascii="Castellar" w:hAnsi="Castellar"/>
          <w:b/>
          <w:bCs/>
          <w:color w:val="C00000"/>
          <w:sz w:val="36"/>
          <w:szCs w:val="36"/>
          <w:rtl/>
          <w:lang w:bidi="ar-IQ"/>
        </w:rPr>
        <w:t xml:space="preserve"> من كل جانب حتى لقد وطئ الحسنان وشق عطفاي</w:t>
      </w:r>
      <w:r w:rsidR="00D034DE" w:rsidRPr="004F7BA5">
        <w:rPr>
          <w:rFonts w:ascii="Castellar" w:hAnsi="Castellar"/>
          <w:b/>
          <w:bCs/>
          <w:color w:val="C00000"/>
          <w:sz w:val="36"/>
          <w:szCs w:val="36"/>
          <w:rtl/>
          <w:lang w:bidi="ar-IQ"/>
        </w:rPr>
        <w:t>،</w:t>
      </w:r>
      <w:r w:rsidRPr="004F7BA5">
        <w:rPr>
          <w:rFonts w:ascii="Castellar" w:hAnsi="Castellar"/>
          <w:b/>
          <w:bCs/>
          <w:color w:val="C00000"/>
          <w:sz w:val="36"/>
          <w:szCs w:val="36"/>
          <w:rtl/>
          <w:lang w:bidi="ar-IQ"/>
        </w:rPr>
        <w:t xml:space="preserve"> مجتمعين حولي كربيضة الغنم</w:t>
      </w:r>
      <w:r w:rsidR="00D034DE" w:rsidRPr="004F7BA5">
        <w:rPr>
          <w:rFonts w:ascii="Castellar" w:hAnsi="Castellar"/>
          <w:b/>
          <w:bCs/>
          <w:color w:val="C00000"/>
          <w:sz w:val="36"/>
          <w:szCs w:val="36"/>
          <w:rtl/>
          <w:lang w:bidi="ar-IQ"/>
        </w:rPr>
        <w:t>،</w:t>
      </w:r>
      <w:r w:rsidRPr="004F7BA5">
        <w:rPr>
          <w:rFonts w:ascii="Castellar" w:hAnsi="Castellar"/>
          <w:b/>
          <w:bCs/>
          <w:color w:val="C00000"/>
          <w:sz w:val="36"/>
          <w:szCs w:val="36"/>
          <w:rtl/>
          <w:lang w:bidi="ar-IQ"/>
        </w:rPr>
        <w:t xml:space="preserve"> فلما نهضت بالأمر نكثت طائفة ومرقت أخرى وقسط آخرون كأنهم لم يسمعوا كلام الله حيث يقول</w:t>
      </w:r>
      <w:r w:rsidR="00D034DE" w:rsidRPr="004F7BA5">
        <w:rPr>
          <w:rFonts w:ascii="Castellar" w:hAnsi="Castellar"/>
          <w:color w:val="C00000"/>
          <w:sz w:val="36"/>
          <w:szCs w:val="36"/>
          <w:rtl/>
          <w:lang w:bidi="ar-IQ"/>
        </w:rPr>
        <w:t>:</w:t>
      </w:r>
    </w:p>
    <w:p w14:paraId="41D8C218" w14:textId="77777777" w:rsidR="004F7BA5" w:rsidRDefault="00E2345E" w:rsidP="00E2345E">
      <w:pPr>
        <w:ind w:left="27" w:firstLine="426"/>
        <w:jc w:val="both"/>
        <w:rPr>
          <w:rFonts w:ascii="Castellar" w:hAnsi="Castellar"/>
          <w:sz w:val="36"/>
          <w:szCs w:val="36"/>
          <w:rtl/>
          <w:lang w:bidi="ar-IQ"/>
        </w:rPr>
      </w:pPr>
      <w:r w:rsidRPr="00FB63D5">
        <w:rPr>
          <w:rFonts w:ascii="Traditional Arabic" w:hAnsi="Traditional Arabic"/>
          <w:color w:val="006600"/>
          <w:sz w:val="36"/>
          <w:szCs w:val="36"/>
          <w:rtl/>
        </w:rPr>
        <w:t>﴿</w:t>
      </w:r>
      <w:r w:rsidR="00BF205B" w:rsidRPr="004F7BA5">
        <w:rPr>
          <w:rFonts w:ascii="Castellar" w:hAnsi="Castellar" w:cs="DecoType Naskh Variants"/>
          <w:color w:val="006600"/>
          <w:sz w:val="36"/>
          <w:szCs w:val="36"/>
          <w:rtl/>
          <w:lang w:bidi="ar-IQ"/>
        </w:rPr>
        <w:t>تِلْكَ الدَّارُ الْآخِرَةُ نَجْعَلُهَا لِلَّذِينَ لا يُرِيدُونَ عُلُوّاً فِي الْأَرْضِ وَلا فَسَاداً وَالْعَاقِبَةُ لِلْمُتَّقِينَ</w:t>
      </w:r>
      <w:r w:rsidRPr="00FB63D5">
        <w:rPr>
          <w:rFonts w:ascii="Traditional Arabic" w:hAnsi="Traditional Arabic"/>
          <w:color w:val="006600"/>
          <w:sz w:val="36"/>
          <w:szCs w:val="36"/>
          <w:rtl/>
        </w:rPr>
        <w:t>﴾</w:t>
      </w:r>
      <w:r w:rsidR="00BF205B" w:rsidRPr="004F7BA5">
        <w:rPr>
          <w:rFonts w:ascii="Castellar" w:hAnsi="Castellar"/>
          <w:color w:val="FF0000"/>
          <w:sz w:val="36"/>
          <w:szCs w:val="36"/>
          <w:vertAlign w:val="superscript"/>
          <w:rtl/>
          <w:lang w:bidi="ar-IQ"/>
        </w:rPr>
        <w:t>(</w:t>
      </w:r>
      <w:r w:rsidR="00D034DE" w:rsidRPr="004F7BA5">
        <w:rPr>
          <w:rStyle w:val="FootnoteReference"/>
          <w:rFonts w:ascii="Castellar" w:hAnsi="Castellar"/>
          <w:color w:val="FF0000"/>
          <w:sz w:val="36"/>
          <w:szCs w:val="36"/>
          <w:rtl/>
          <w:lang w:bidi="ar-IQ"/>
        </w:rPr>
        <w:footnoteReference w:id="127"/>
      </w:r>
      <w:r w:rsidR="00D034DE" w:rsidRPr="004F7BA5">
        <w:rPr>
          <w:rFonts w:ascii="Castellar" w:hAnsi="Castellar"/>
          <w:color w:val="FF0000"/>
          <w:sz w:val="36"/>
          <w:szCs w:val="36"/>
          <w:vertAlign w:val="superscript"/>
          <w:rtl/>
          <w:lang w:bidi="ar-IQ"/>
        </w:rPr>
        <w:t>)</w:t>
      </w:r>
      <w:r w:rsidR="004F7BA5">
        <w:rPr>
          <w:rFonts w:ascii="Castellar" w:hAnsi="Castellar"/>
          <w:sz w:val="36"/>
          <w:szCs w:val="36"/>
          <w:rtl/>
          <w:lang w:bidi="ar-IQ"/>
        </w:rPr>
        <w:t>.</w:t>
      </w:r>
      <w:r w:rsidR="00BF205B" w:rsidRPr="009A7F31">
        <w:rPr>
          <w:rFonts w:ascii="Castellar" w:hAnsi="Castellar"/>
          <w:sz w:val="36"/>
          <w:szCs w:val="36"/>
          <w:rtl/>
          <w:lang w:bidi="ar-IQ"/>
        </w:rPr>
        <w:t xml:space="preserve"> </w:t>
      </w:r>
    </w:p>
    <w:p w14:paraId="1016DB3B" w14:textId="77777777" w:rsidR="00945398" w:rsidRDefault="002B437B" w:rsidP="00D01193">
      <w:pPr>
        <w:widowControl w:val="0"/>
        <w:ind w:firstLine="284"/>
        <w:jc w:val="both"/>
        <w:rPr>
          <w:rFonts w:ascii="adwa-assalaf" w:eastAsiaTheme="minorHAnsi" w:hAnsi="adwa-assalaf" w:cs="B Zar"/>
          <w:color w:val="C00000"/>
          <w:sz w:val="28"/>
          <w:szCs w:val="28"/>
          <w:rtl/>
        </w:rPr>
      </w:pPr>
      <w:r w:rsidRPr="008F0217">
        <w:rPr>
          <w:rFonts w:ascii="B Mitra" w:eastAsiaTheme="minorHAnsi" w:hAnsi="B Mitra" w:cs="B Zar"/>
          <w:color w:val="C00000"/>
          <w:sz w:val="28"/>
          <w:szCs w:val="28"/>
          <w:rtl/>
        </w:rPr>
        <w:t>اى شگفتا</w:t>
      </w:r>
      <w:r w:rsidRPr="008F0217">
        <w:rPr>
          <w:rFonts w:ascii="adwa-assalaf" w:eastAsiaTheme="minorHAnsi" w:hAnsi="adwa-assalaf" w:cs="B Zar"/>
          <w:color w:val="C00000"/>
          <w:sz w:val="28"/>
          <w:szCs w:val="28"/>
          <w:rtl/>
        </w:rPr>
        <w:t xml:space="preserve">، </w:t>
      </w:r>
      <w:r w:rsidRPr="008F0217">
        <w:rPr>
          <w:rFonts w:ascii="B Mitra" w:eastAsiaTheme="minorHAnsi" w:hAnsi="B Mitra" w:cs="B Zar"/>
          <w:color w:val="C00000"/>
          <w:sz w:val="28"/>
          <w:szCs w:val="28"/>
          <w:rtl/>
        </w:rPr>
        <w:t xml:space="preserve">در آن روزها که زمام کار </w:t>
      </w:r>
      <w:r w:rsidRPr="008F0217">
        <w:rPr>
          <w:rFonts w:ascii="B Mitra" w:eastAsiaTheme="minorHAnsi" w:hAnsi="B Mitra" w:cs="B Zar" w:hint="cs"/>
          <w:color w:val="C00000"/>
          <w:sz w:val="28"/>
          <w:szCs w:val="28"/>
          <w:rtl/>
        </w:rPr>
        <w:t xml:space="preserve">را </w:t>
      </w:r>
      <w:r w:rsidRPr="008F0217">
        <w:rPr>
          <w:rFonts w:ascii="B Mitra" w:eastAsiaTheme="minorHAnsi" w:hAnsi="B Mitra" w:cs="B Zar"/>
          <w:color w:val="C00000"/>
          <w:sz w:val="28"/>
          <w:szCs w:val="28"/>
          <w:rtl/>
        </w:rPr>
        <w:t>به دست گرفته</w:t>
      </w:r>
      <w:r w:rsidRPr="008F0217">
        <w:rPr>
          <w:rFonts w:ascii="B Mitra" w:eastAsiaTheme="minorHAnsi" w:hAnsi="B Mitra" w:cs="B Zar" w:hint="cs"/>
          <w:color w:val="C00000"/>
          <w:sz w:val="28"/>
          <w:szCs w:val="28"/>
          <w:rtl/>
        </w:rPr>
        <w:t xml:space="preserve"> </w:t>
      </w:r>
      <w:r w:rsidRPr="008F0217">
        <w:rPr>
          <w:rFonts w:ascii="B Mitra" w:eastAsiaTheme="minorHAnsi" w:hAnsi="B Mitra" w:cs="B Zar"/>
          <w:color w:val="C00000"/>
          <w:sz w:val="28"/>
          <w:szCs w:val="28"/>
          <w:rtl/>
        </w:rPr>
        <w:t>بود</w:t>
      </w:r>
      <w:r w:rsidRPr="008F0217">
        <w:rPr>
          <w:rFonts w:ascii="B Mitra" w:eastAsiaTheme="minorHAnsi" w:hAnsi="B Mitra" w:cs="B Zar" w:hint="cs"/>
          <w:color w:val="C00000"/>
          <w:sz w:val="28"/>
          <w:szCs w:val="28"/>
          <w:rtl/>
        </w:rPr>
        <w:t>،</w:t>
      </w:r>
      <w:r w:rsidRPr="008F0217">
        <w:rPr>
          <w:rFonts w:ascii="B Mitra" w:eastAsiaTheme="minorHAnsi" w:hAnsi="B Mitra" w:cs="B Zar"/>
          <w:color w:val="C00000"/>
          <w:sz w:val="28"/>
          <w:szCs w:val="28"/>
          <w:rtl/>
        </w:rPr>
        <w:t xml:space="preserve"> همواره مى</w:t>
      </w:r>
      <w:r w:rsidRPr="008F0217">
        <w:rPr>
          <w:rFonts w:ascii="B Mitra" w:eastAsiaTheme="minorHAnsi" w:hAnsi="B Mitra" w:cs="B Zar" w:hint="cs"/>
          <w:color w:val="C00000"/>
          <w:sz w:val="28"/>
          <w:szCs w:val="28"/>
          <w:rtl/>
        </w:rPr>
        <w:t>‌</w:t>
      </w:r>
      <w:r w:rsidRPr="008F0217">
        <w:rPr>
          <w:rFonts w:ascii="B Mitra" w:eastAsiaTheme="minorHAnsi" w:hAnsi="B Mitra" w:cs="B Zar"/>
          <w:color w:val="C00000"/>
          <w:sz w:val="28"/>
          <w:szCs w:val="28"/>
          <w:rtl/>
        </w:rPr>
        <w:t>خواست که مردم معافش دارند</w:t>
      </w:r>
      <w:r w:rsidRPr="008F0217">
        <w:rPr>
          <w:rFonts w:ascii="adwa-assalaf" w:eastAsiaTheme="minorHAnsi" w:hAnsi="adwa-assalaf" w:cs="B Zar"/>
          <w:color w:val="C00000"/>
          <w:sz w:val="28"/>
          <w:szCs w:val="28"/>
          <w:rtl/>
        </w:rPr>
        <w:t xml:space="preserve"> </w:t>
      </w:r>
      <w:r w:rsidRPr="008F0217">
        <w:rPr>
          <w:rFonts w:ascii="adwa-assalaf" w:eastAsiaTheme="minorHAnsi" w:hAnsi="adwa-assalaf" w:cs="B Zar" w:hint="cs"/>
          <w:sz w:val="28"/>
          <w:szCs w:val="28"/>
          <w:rtl/>
        </w:rPr>
        <w:t>[</w:t>
      </w:r>
      <w:r w:rsidRPr="008F0217">
        <w:rPr>
          <w:rFonts w:ascii="adwa-assalaf" w:eastAsiaTheme="minorHAnsi" w:hAnsi="adwa-assalaf" w:cs="B Zar"/>
          <w:sz w:val="28"/>
          <w:szCs w:val="28"/>
          <w:rtl/>
        </w:rPr>
        <w:t>در آن زمان ابوبکر بالا</w:t>
      </w:r>
      <w:r w:rsidRPr="008F0217">
        <w:rPr>
          <w:rFonts w:ascii="adwa-assalaf" w:eastAsiaTheme="minorHAnsi" w:hAnsi="adwa-assalaf" w:cs="B Zar" w:hint="cs"/>
          <w:sz w:val="28"/>
          <w:szCs w:val="28"/>
          <w:rtl/>
        </w:rPr>
        <w:t>ی</w:t>
      </w:r>
      <w:r w:rsidRPr="008F0217">
        <w:rPr>
          <w:rFonts w:ascii="adwa-assalaf" w:eastAsiaTheme="minorHAnsi" w:hAnsi="adwa-assalaf" w:cs="B Zar"/>
          <w:sz w:val="28"/>
          <w:szCs w:val="28"/>
          <w:rtl/>
        </w:rPr>
        <w:t xml:space="preserve"> منبر </w:t>
      </w:r>
      <w:r w:rsidRPr="008F0217">
        <w:rPr>
          <w:rFonts w:ascii="adwa-assalaf" w:eastAsiaTheme="minorHAnsi" w:hAnsi="adwa-assalaf" w:cs="B Zar" w:hint="cs"/>
          <w:sz w:val="28"/>
          <w:szCs w:val="28"/>
          <w:rtl/>
        </w:rPr>
        <w:t>می‌</w:t>
      </w:r>
      <w:r w:rsidRPr="008F0217">
        <w:rPr>
          <w:rFonts w:ascii="adwa-assalaf" w:eastAsiaTheme="minorHAnsi" w:hAnsi="adwa-assalaf" w:cs="B Zar"/>
          <w:sz w:val="28"/>
          <w:szCs w:val="28"/>
          <w:rtl/>
        </w:rPr>
        <w:t>گفت تا زمانی که علی میان شماست من شایست</w:t>
      </w:r>
      <w:r w:rsidRPr="008F0217">
        <w:rPr>
          <w:rFonts w:ascii="adwa-assalaf" w:eastAsiaTheme="minorHAnsi" w:hAnsi="adwa-assalaf" w:cs="B Zar" w:hint="cs"/>
          <w:sz w:val="28"/>
          <w:szCs w:val="28"/>
          <w:rtl/>
        </w:rPr>
        <w:t>ۀ</w:t>
      </w:r>
      <w:r w:rsidRPr="008F0217">
        <w:rPr>
          <w:rFonts w:ascii="adwa-assalaf" w:eastAsiaTheme="minorHAnsi" w:hAnsi="adwa-assalaf" w:cs="B Zar"/>
          <w:sz w:val="28"/>
          <w:szCs w:val="28"/>
          <w:rtl/>
        </w:rPr>
        <w:t xml:space="preserve"> شما نیستم</w:t>
      </w:r>
      <w:r w:rsidRPr="008F0217">
        <w:rPr>
          <w:rFonts w:ascii="adwa-assalaf" w:eastAsiaTheme="minorHAnsi" w:hAnsi="adwa-assalaf" w:cs="B Zar" w:hint="cs"/>
          <w:sz w:val="28"/>
          <w:szCs w:val="28"/>
          <w:rtl/>
        </w:rPr>
        <w:t>]</w:t>
      </w:r>
      <w:r w:rsidRPr="008F0217">
        <w:rPr>
          <w:rFonts w:ascii="adwa-assalaf" w:eastAsiaTheme="minorHAnsi" w:hAnsi="adwa-assalaf" w:cs="B Zar" w:hint="cs"/>
          <w:color w:val="C00000"/>
          <w:sz w:val="28"/>
          <w:szCs w:val="28"/>
          <w:rtl/>
        </w:rPr>
        <w:t>؛</w:t>
      </w:r>
      <w:r w:rsidRPr="008F0217">
        <w:rPr>
          <w:rFonts w:ascii="adwa-assalaf" w:eastAsiaTheme="minorHAnsi" w:hAnsi="adwa-assalaf" w:cs="B Zar"/>
          <w:color w:val="C00000"/>
          <w:sz w:val="28"/>
          <w:szCs w:val="28"/>
          <w:rtl/>
        </w:rPr>
        <w:t xml:space="preserve"> ولى در سراشیب ع</w:t>
      </w:r>
      <w:r w:rsidRPr="008F0217">
        <w:rPr>
          <w:rFonts w:ascii="adwa-assalaf" w:eastAsiaTheme="minorHAnsi" w:hAnsi="adwa-assalaf" w:cs="B Zar" w:hint="cs"/>
          <w:color w:val="C00000"/>
          <w:sz w:val="28"/>
          <w:szCs w:val="28"/>
          <w:rtl/>
        </w:rPr>
        <w:t>ُ</w:t>
      </w:r>
      <w:r w:rsidRPr="008F0217">
        <w:rPr>
          <w:rFonts w:ascii="adwa-assalaf" w:eastAsiaTheme="minorHAnsi" w:hAnsi="adwa-assalaf" w:cs="B Zar"/>
          <w:color w:val="C00000"/>
          <w:sz w:val="28"/>
          <w:szCs w:val="28"/>
          <w:rtl/>
        </w:rPr>
        <w:t>م</w:t>
      </w:r>
      <w:r w:rsidRPr="008F0217">
        <w:rPr>
          <w:rFonts w:ascii="adwa-assalaf" w:eastAsiaTheme="minorHAnsi" w:hAnsi="adwa-assalaf" w:cs="B Zar" w:hint="cs"/>
          <w:color w:val="C00000"/>
          <w:sz w:val="28"/>
          <w:szCs w:val="28"/>
          <w:rtl/>
        </w:rPr>
        <w:t>ْ</w:t>
      </w:r>
      <w:r w:rsidRPr="008F0217">
        <w:rPr>
          <w:rFonts w:ascii="adwa-assalaf" w:eastAsiaTheme="minorHAnsi" w:hAnsi="adwa-assalaf" w:cs="B Zar"/>
          <w:color w:val="C00000"/>
          <w:sz w:val="28"/>
          <w:szCs w:val="28"/>
          <w:rtl/>
        </w:rPr>
        <w:t>ر، ع</w:t>
      </w:r>
      <w:r w:rsidRPr="008F0217">
        <w:rPr>
          <w:rFonts w:ascii="adwa-assalaf" w:eastAsiaTheme="minorHAnsi" w:hAnsi="adwa-assalaf" w:cs="B Zar" w:hint="cs"/>
          <w:color w:val="C00000"/>
          <w:sz w:val="28"/>
          <w:szCs w:val="28"/>
          <w:rtl/>
        </w:rPr>
        <w:t>َ</w:t>
      </w:r>
      <w:r w:rsidRPr="008F0217">
        <w:rPr>
          <w:rFonts w:ascii="adwa-assalaf" w:eastAsiaTheme="minorHAnsi" w:hAnsi="adwa-assalaf" w:cs="B Zar"/>
          <w:color w:val="C00000"/>
          <w:sz w:val="28"/>
          <w:szCs w:val="28"/>
          <w:rtl/>
        </w:rPr>
        <w:t>قد آن عروس را بعد ا</w:t>
      </w:r>
      <w:r w:rsidRPr="008F0217">
        <w:rPr>
          <w:rFonts w:ascii="adwa-assalaf" w:eastAsiaTheme="minorHAnsi" w:hAnsi="adwa-assalaf" w:cs="B Zar" w:hint="cs"/>
          <w:color w:val="C00000"/>
          <w:sz w:val="28"/>
          <w:szCs w:val="28"/>
          <w:rtl/>
        </w:rPr>
        <w:t xml:space="preserve">ز </w:t>
      </w:r>
      <w:r w:rsidRPr="008F0217">
        <w:rPr>
          <w:rFonts w:ascii="adwa-assalaf" w:eastAsiaTheme="minorHAnsi" w:hAnsi="adwa-assalaf" w:cs="B Zar"/>
          <w:color w:val="C00000"/>
          <w:sz w:val="28"/>
          <w:szCs w:val="28"/>
          <w:rtl/>
        </w:rPr>
        <w:t xml:space="preserve">خود به دیگرى بست. بنگرید که </w:t>
      </w:r>
      <w:r w:rsidRPr="008F0217">
        <w:rPr>
          <w:rFonts w:ascii="adwa-assalaf" w:eastAsiaTheme="minorHAnsi" w:hAnsi="adwa-assalaf" w:cs="B Zar" w:hint="cs"/>
          <w:color w:val="C00000"/>
          <w:sz w:val="28"/>
          <w:szCs w:val="28"/>
          <w:rtl/>
        </w:rPr>
        <w:t xml:space="preserve">چگونه </w:t>
      </w:r>
      <w:r w:rsidRPr="008F0217">
        <w:rPr>
          <w:rFonts w:ascii="adwa-assalaf" w:eastAsiaTheme="minorHAnsi" w:hAnsi="adwa-assalaf" w:cs="B Zar"/>
          <w:color w:val="C00000"/>
          <w:sz w:val="28"/>
          <w:szCs w:val="28"/>
          <w:rtl/>
        </w:rPr>
        <w:t>دو پستانش را، آن دو، میان خود تقسیم کردند و</w:t>
      </w:r>
      <w:r w:rsidRPr="008F0217">
        <w:rPr>
          <w:rFonts w:ascii="adwa-assalaf" w:eastAsiaTheme="minorHAnsi" w:hAnsi="adwa-assalaf" w:cs="B Zar" w:hint="cs"/>
          <w:color w:val="C00000"/>
          <w:sz w:val="28"/>
          <w:szCs w:val="28"/>
          <w:rtl/>
        </w:rPr>
        <w:t xml:space="preserve"> </w:t>
      </w:r>
      <w:r w:rsidRPr="008F0217">
        <w:rPr>
          <w:rFonts w:ascii="adwa-assalaf" w:eastAsiaTheme="minorHAnsi" w:hAnsi="adwa-assalaf" w:cs="B Zar"/>
          <w:color w:val="C00000"/>
          <w:sz w:val="28"/>
          <w:szCs w:val="28"/>
          <w:rtl/>
        </w:rPr>
        <w:t>شیرش را دوشیدند</w:t>
      </w:r>
      <w:r w:rsidRPr="008F0217">
        <w:rPr>
          <w:rFonts w:ascii="adwa-assalaf" w:eastAsiaTheme="minorHAnsi" w:hAnsi="adwa-assalaf" w:cs="B Zar" w:hint="cs"/>
          <w:color w:val="C00000"/>
          <w:sz w:val="28"/>
          <w:szCs w:val="28"/>
          <w:rtl/>
        </w:rPr>
        <w:t>؛</w:t>
      </w:r>
      <w:r w:rsidRPr="008F0217">
        <w:rPr>
          <w:rFonts w:ascii="adwa-assalaf" w:eastAsiaTheme="minorHAnsi" w:hAnsi="adwa-assalaf" w:cs="B Zar"/>
          <w:color w:val="C00000"/>
          <w:sz w:val="28"/>
          <w:szCs w:val="28"/>
          <w:rtl/>
        </w:rPr>
        <w:t xml:space="preserve"> پس خلافت را به عرصه</w:t>
      </w:r>
      <w:r w:rsidRPr="008F0217">
        <w:rPr>
          <w:rFonts w:ascii="adwa-assalaf" w:eastAsiaTheme="minorHAnsi" w:hAnsi="adwa-assalaf" w:cs="B Zar" w:hint="cs"/>
          <w:color w:val="C00000"/>
          <w:sz w:val="28"/>
          <w:szCs w:val="28"/>
          <w:rtl/>
        </w:rPr>
        <w:t>‌</w:t>
      </w:r>
      <w:r w:rsidRPr="008F0217">
        <w:rPr>
          <w:rFonts w:ascii="adwa-assalaf" w:eastAsiaTheme="minorHAnsi" w:hAnsi="adwa-assalaf" w:cs="B Zar"/>
          <w:color w:val="C00000"/>
          <w:sz w:val="28"/>
          <w:szCs w:val="28"/>
          <w:rtl/>
        </w:rPr>
        <w:t>اى خشن و</w:t>
      </w:r>
      <w:r w:rsidRPr="008F0217">
        <w:rPr>
          <w:rFonts w:ascii="adwa-assalaf" w:eastAsiaTheme="minorHAnsi" w:hAnsi="adwa-assalaf" w:cs="B Zar" w:hint="cs"/>
          <w:color w:val="C00000"/>
          <w:sz w:val="28"/>
          <w:szCs w:val="28"/>
          <w:rtl/>
        </w:rPr>
        <w:t xml:space="preserve"> ناهموار</w:t>
      </w:r>
      <w:r w:rsidRPr="008F0217">
        <w:rPr>
          <w:rFonts w:ascii="adwa-assalaf" w:eastAsiaTheme="minorHAnsi" w:hAnsi="adwa-assalaf" w:cs="B Zar"/>
          <w:color w:val="C00000"/>
          <w:sz w:val="28"/>
          <w:szCs w:val="28"/>
          <w:rtl/>
        </w:rPr>
        <w:t xml:space="preserve"> افکند</w:t>
      </w:r>
      <w:r w:rsidRPr="008F0217">
        <w:rPr>
          <w:rFonts w:ascii="adwa-assalaf" w:eastAsiaTheme="minorHAnsi" w:hAnsi="adwa-assalaf" w:cs="B Zar" w:hint="cs"/>
          <w:color w:val="C00000"/>
          <w:sz w:val="28"/>
          <w:szCs w:val="28"/>
          <w:rtl/>
        </w:rPr>
        <w:t>؛</w:t>
      </w:r>
      <w:r w:rsidRPr="008F0217">
        <w:rPr>
          <w:rFonts w:ascii="adwa-assalaf" w:eastAsiaTheme="minorHAnsi" w:hAnsi="adwa-assalaf" w:cs="B Zar"/>
          <w:color w:val="C00000"/>
          <w:sz w:val="28"/>
          <w:szCs w:val="28"/>
          <w:rtl/>
        </w:rPr>
        <w:t xml:space="preserve"> عرصه</w:t>
      </w:r>
      <w:r w:rsidRPr="008F0217">
        <w:rPr>
          <w:rFonts w:ascii="adwa-assalaf" w:eastAsiaTheme="minorHAnsi" w:hAnsi="adwa-assalaf" w:cs="B Zar" w:hint="cs"/>
          <w:color w:val="C00000"/>
          <w:sz w:val="28"/>
          <w:szCs w:val="28"/>
          <w:rtl/>
        </w:rPr>
        <w:t>‌</w:t>
      </w:r>
      <w:r w:rsidRPr="008F0217">
        <w:rPr>
          <w:rFonts w:ascii="adwa-assalaf" w:eastAsiaTheme="minorHAnsi" w:hAnsi="adwa-assalaf" w:cs="B Zar"/>
          <w:color w:val="C00000"/>
          <w:sz w:val="28"/>
          <w:szCs w:val="28"/>
          <w:rtl/>
        </w:rPr>
        <w:t>اى که درشتى</w:t>
      </w:r>
      <w:r w:rsidRPr="008F0217">
        <w:rPr>
          <w:rFonts w:ascii="adwa-assalaf" w:eastAsiaTheme="minorHAnsi" w:hAnsi="adwa-assalaf" w:cs="B Zar" w:hint="cs"/>
          <w:color w:val="C00000"/>
          <w:sz w:val="28"/>
          <w:szCs w:val="28"/>
          <w:rtl/>
        </w:rPr>
        <w:t>‌</w:t>
      </w:r>
      <w:r w:rsidRPr="008F0217">
        <w:rPr>
          <w:rFonts w:ascii="adwa-assalaf" w:eastAsiaTheme="minorHAnsi" w:hAnsi="adwa-assalaf" w:cs="B Zar"/>
          <w:color w:val="C00000"/>
          <w:sz w:val="28"/>
          <w:szCs w:val="28"/>
          <w:rtl/>
        </w:rPr>
        <w:t>اش</w:t>
      </w:r>
      <w:r w:rsidRPr="008F0217">
        <w:rPr>
          <w:rFonts w:ascii="adwa-assalaf" w:eastAsiaTheme="minorHAnsi" w:hAnsi="adwa-assalaf" w:cs="B Zar" w:hint="cs"/>
          <w:color w:val="C00000"/>
          <w:sz w:val="28"/>
          <w:szCs w:val="28"/>
          <w:rtl/>
        </w:rPr>
        <w:t xml:space="preserve"> </w:t>
      </w:r>
      <w:r w:rsidRPr="008F0217">
        <w:rPr>
          <w:rFonts w:ascii="adwa-assalaf" w:eastAsiaTheme="minorHAnsi" w:hAnsi="adwa-assalaf" w:cs="B Zar"/>
          <w:color w:val="C00000"/>
          <w:sz w:val="28"/>
          <w:szCs w:val="28"/>
          <w:rtl/>
        </w:rPr>
        <w:t>پاى را مجروح مى</w:t>
      </w:r>
      <w:r w:rsidRPr="008F0217">
        <w:rPr>
          <w:rFonts w:ascii="adwa-assalaf" w:eastAsiaTheme="minorHAnsi" w:hAnsi="adwa-assalaf" w:cs="B Zar" w:hint="cs"/>
          <w:color w:val="C00000"/>
          <w:sz w:val="28"/>
          <w:szCs w:val="28"/>
          <w:rtl/>
        </w:rPr>
        <w:t>‌</w:t>
      </w:r>
      <w:r w:rsidRPr="008F0217">
        <w:rPr>
          <w:rFonts w:ascii="adwa-assalaf" w:eastAsiaTheme="minorHAnsi" w:hAnsi="adwa-assalaf" w:cs="B Zar"/>
          <w:color w:val="C00000"/>
          <w:sz w:val="28"/>
          <w:szCs w:val="28"/>
          <w:rtl/>
        </w:rPr>
        <w:t>کرد و</w:t>
      </w:r>
      <w:r w:rsidRPr="008F0217">
        <w:rPr>
          <w:rFonts w:ascii="adwa-assalaf" w:eastAsiaTheme="minorHAnsi" w:hAnsi="adwa-assalaf" w:cs="B Zar" w:hint="cs"/>
          <w:color w:val="C00000"/>
          <w:sz w:val="28"/>
          <w:szCs w:val="28"/>
          <w:rtl/>
        </w:rPr>
        <w:t xml:space="preserve"> </w:t>
      </w:r>
      <w:r w:rsidRPr="008F0217">
        <w:rPr>
          <w:rFonts w:ascii="adwa-assalaf" w:eastAsiaTheme="minorHAnsi" w:hAnsi="adwa-assalaf" w:cs="B Zar"/>
          <w:color w:val="C00000"/>
          <w:sz w:val="28"/>
          <w:szCs w:val="28"/>
          <w:rtl/>
        </w:rPr>
        <w:t>ناهموارى</w:t>
      </w:r>
      <w:r w:rsidRPr="008F0217">
        <w:rPr>
          <w:rFonts w:ascii="adwa-assalaf" w:eastAsiaTheme="minorHAnsi" w:hAnsi="adwa-assalaf" w:cs="B Zar" w:hint="cs"/>
          <w:color w:val="C00000"/>
          <w:sz w:val="28"/>
          <w:szCs w:val="28"/>
          <w:rtl/>
        </w:rPr>
        <w:t>‌</w:t>
      </w:r>
      <w:r w:rsidRPr="008F0217">
        <w:rPr>
          <w:rFonts w:ascii="adwa-assalaf" w:eastAsiaTheme="minorHAnsi" w:hAnsi="adwa-assalaf" w:cs="B Zar"/>
          <w:color w:val="C00000"/>
          <w:sz w:val="28"/>
          <w:szCs w:val="28"/>
          <w:rtl/>
        </w:rPr>
        <w:t>اش</w:t>
      </w:r>
      <w:r w:rsidRPr="008F0217">
        <w:rPr>
          <w:rFonts w:ascii="adwa-assalaf" w:eastAsiaTheme="minorHAnsi" w:hAnsi="adwa-assalaf" w:cs="B Zar" w:hint="cs"/>
          <w:color w:val="C00000"/>
          <w:sz w:val="28"/>
          <w:szCs w:val="28"/>
          <w:rtl/>
        </w:rPr>
        <w:t>،</w:t>
      </w:r>
      <w:r w:rsidRPr="008F0217">
        <w:rPr>
          <w:rFonts w:ascii="adwa-assalaf" w:eastAsiaTheme="minorHAnsi" w:hAnsi="adwa-assalaf" w:cs="B Zar"/>
          <w:color w:val="C00000"/>
          <w:sz w:val="28"/>
          <w:szCs w:val="28"/>
          <w:rtl/>
        </w:rPr>
        <w:t xml:space="preserve"> رونده را به رنج مى</w:t>
      </w:r>
      <w:r w:rsidRPr="008F0217">
        <w:rPr>
          <w:rFonts w:ascii="adwa-assalaf" w:eastAsiaTheme="minorHAnsi" w:hAnsi="adwa-assalaf" w:cs="B Zar" w:hint="cs"/>
          <w:color w:val="C00000"/>
          <w:sz w:val="28"/>
          <w:szCs w:val="28"/>
          <w:rtl/>
        </w:rPr>
        <w:t>‌</w:t>
      </w:r>
      <w:r w:rsidRPr="008F0217">
        <w:rPr>
          <w:rFonts w:ascii="adwa-assalaf" w:eastAsiaTheme="minorHAnsi" w:hAnsi="adwa-assalaf" w:cs="B Zar"/>
          <w:color w:val="C00000"/>
          <w:sz w:val="28"/>
          <w:szCs w:val="28"/>
          <w:rtl/>
        </w:rPr>
        <w:t>افکند. لغزیدن و</w:t>
      </w:r>
      <w:r w:rsidRPr="008F0217">
        <w:rPr>
          <w:rFonts w:ascii="adwa-assalaf" w:eastAsiaTheme="minorHAnsi" w:hAnsi="adwa-assalaf" w:cs="B Zar" w:hint="cs"/>
          <w:color w:val="C00000"/>
          <w:sz w:val="28"/>
          <w:szCs w:val="28"/>
          <w:rtl/>
        </w:rPr>
        <w:t xml:space="preserve"> </w:t>
      </w:r>
      <w:r w:rsidRPr="008F0217">
        <w:rPr>
          <w:rFonts w:ascii="adwa-assalaf" w:eastAsiaTheme="minorHAnsi" w:hAnsi="adwa-assalaf" w:cs="B Zar"/>
          <w:color w:val="C00000"/>
          <w:sz w:val="28"/>
          <w:szCs w:val="28"/>
          <w:rtl/>
        </w:rPr>
        <w:t>به سر</w:t>
      </w:r>
      <w:r w:rsidRPr="008F0217">
        <w:rPr>
          <w:rFonts w:ascii="adwa-assalaf" w:eastAsiaTheme="minorHAnsi" w:hAnsi="adwa-assalaf" w:cs="B Zar" w:hint="cs"/>
          <w:color w:val="C00000"/>
          <w:sz w:val="28"/>
          <w:szCs w:val="28"/>
          <w:rtl/>
        </w:rPr>
        <w:t xml:space="preserve"> </w:t>
      </w:r>
      <w:r w:rsidRPr="008F0217">
        <w:rPr>
          <w:rFonts w:ascii="adwa-assalaf" w:eastAsiaTheme="minorHAnsi" w:hAnsi="adwa-assalaf" w:cs="B Zar"/>
          <w:color w:val="C00000"/>
          <w:sz w:val="28"/>
          <w:szCs w:val="28"/>
          <w:rtl/>
        </w:rPr>
        <w:t>درآمدن و</w:t>
      </w:r>
      <w:r w:rsidRPr="008F0217">
        <w:rPr>
          <w:rFonts w:ascii="adwa-assalaf" w:eastAsiaTheme="minorHAnsi" w:hAnsi="adwa-assalaf" w:cs="B Zar" w:hint="cs"/>
          <w:color w:val="C00000"/>
          <w:sz w:val="28"/>
          <w:szCs w:val="28"/>
          <w:rtl/>
        </w:rPr>
        <w:t xml:space="preserve"> </w:t>
      </w:r>
      <w:r w:rsidRPr="008F0217">
        <w:rPr>
          <w:rFonts w:ascii="adwa-assalaf" w:eastAsiaTheme="minorHAnsi" w:hAnsi="adwa-assalaf" w:cs="B Zar"/>
          <w:color w:val="C00000"/>
          <w:sz w:val="28"/>
          <w:szCs w:val="28"/>
          <w:rtl/>
        </w:rPr>
        <w:t>پوزش خواستن فراوان شد. صاحب آن مقام، چونان مردى بود سوار بر اشترى سرکش</w:t>
      </w:r>
      <w:r w:rsidRPr="008F0217">
        <w:rPr>
          <w:rFonts w:ascii="adwa-assalaf" w:eastAsiaTheme="minorHAnsi" w:hAnsi="adwa-assalaf" w:cs="B Zar" w:hint="cs"/>
          <w:color w:val="C00000"/>
          <w:sz w:val="28"/>
          <w:szCs w:val="28"/>
          <w:rtl/>
        </w:rPr>
        <w:t xml:space="preserve"> </w:t>
      </w:r>
      <w:r w:rsidRPr="008F0217">
        <w:rPr>
          <w:rFonts w:ascii="adwa-assalaf" w:eastAsiaTheme="minorHAnsi" w:hAnsi="adwa-assalaf" w:cs="B Zar"/>
          <w:color w:val="C00000"/>
          <w:sz w:val="28"/>
          <w:szCs w:val="28"/>
          <w:rtl/>
        </w:rPr>
        <w:t>که هرگاه مهارش را مى</w:t>
      </w:r>
      <w:r w:rsidRPr="008F0217">
        <w:rPr>
          <w:rFonts w:ascii="adwa-assalaf" w:eastAsiaTheme="minorHAnsi" w:hAnsi="adwa-assalaf" w:cs="B Zar" w:hint="cs"/>
          <w:color w:val="C00000"/>
          <w:sz w:val="28"/>
          <w:szCs w:val="28"/>
          <w:rtl/>
        </w:rPr>
        <w:t>‌</w:t>
      </w:r>
      <w:r w:rsidRPr="008F0217">
        <w:rPr>
          <w:rFonts w:ascii="adwa-assalaf" w:eastAsiaTheme="minorHAnsi" w:hAnsi="adwa-assalaf" w:cs="B Zar"/>
          <w:color w:val="C00000"/>
          <w:sz w:val="28"/>
          <w:szCs w:val="28"/>
          <w:rtl/>
        </w:rPr>
        <w:t>کشید، بینى</w:t>
      </w:r>
      <w:r w:rsidRPr="008F0217">
        <w:rPr>
          <w:rFonts w:ascii="adwa-assalaf" w:eastAsiaTheme="minorHAnsi" w:hAnsi="adwa-assalaf" w:cs="B Zar" w:hint="cs"/>
          <w:color w:val="C00000"/>
          <w:sz w:val="28"/>
          <w:szCs w:val="28"/>
          <w:rtl/>
        </w:rPr>
        <w:t>‌</w:t>
      </w:r>
      <w:r w:rsidRPr="008F0217">
        <w:rPr>
          <w:rFonts w:ascii="adwa-assalaf" w:eastAsiaTheme="minorHAnsi" w:hAnsi="adwa-assalaf" w:cs="B Zar"/>
          <w:color w:val="C00000"/>
          <w:sz w:val="28"/>
          <w:szCs w:val="28"/>
          <w:rtl/>
        </w:rPr>
        <w:t>اش ‍ مجروح م</w:t>
      </w:r>
      <w:r w:rsidRPr="008F0217">
        <w:rPr>
          <w:rFonts w:ascii="adwa-assalaf" w:eastAsiaTheme="minorHAnsi" w:hAnsi="adwa-assalaf" w:cs="B Zar" w:hint="cs"/>
          <w:color w:val="C00000"/>
          <w:sz w:val="28"/>
          <w:szCs w:val="28"/>
          <w:rtl/>
        </w:rPr>
        <w:t>ی‌</w:t>
      </w:r>
      <w:r w:rsidRPr="008F0217">
        <w:rPr>
          <w:rFonts w:ascii="adwa-assalaf" w:eastAsiaTheme="minorHAnsi" w:hAnsi="adwa-assalaf" w:cs="B Zar"/>
          <w:color w:val="C00000"/>
          <w:sz w:val="28"/>
          <w:szCs w:val="28"/>
          <w:rtl/>
        </w:rPr>
        <w:t>شد و</w:t>
      </w:r>
      <w:r w:rsidRPr="008F0217">
        <w:rPr>
          <w:rFonts w:ascii="adwa-assalaf" w:eastAsiaTheme="minorHAnsi" w:hAnsi="adwa-assalaf" w:cs="B Zar" w:hint="cs"/>
          <w:color w:val="C00000"/>
          <w:sz w:val="28"/>
          <w:szCs w:val="28"/>
          <w:rtl/>
        </w:rPr>
        <w:t xml:space="preserve"> </w:t>
      </w:r>
      <w:r w:rsidRPr="008F0217">
        <w:rPr>
          <w:rFonts w:ascii="adwa-assalaf" w:eastAsiaTheme="minorHAnsi" w:hAnsi="adwa-assalaf" w:cs="B Zar"/>
          <w:color w:val="C00000"/>
          <w:sz w:val="28"/>
          <w:szCs w:val="28"/>
          <w:rtl/>
        </w:rPr>
        <w:t>اگر مهارش را سست مى</w:t>
      </w:r>
      <w:r w:rsidRPr="008F0217">
        <w:rPr>
          <w:rFonts w:ascii="adwa-assalaf" w:eastAsiaTheme="minorHAnsi" w:hAnsi="adwa-assalaf" w:cs="B Zar" w:hint="cs"/>
          <w:color w:val="C00000"/>
          <w:sz w:val="28"/>
          <w:szCs w:val="28"/>
          <w:rtl/>
        </w:rPr>
        <w:t>‌</w:t>
      </w:r>
      <w:r w:rsidRPr="008F0217">
        <w:rPr>
          <w:rFonts w:ascii="adwa-assalaf" w:eastAsiaTheme="minorHAnsi" w:hAnsi="adwa-assalaf" w:cs="B Zar"/>
          <w:color w:val="C00000"/>
          <w:sz w:val="28"/>
          <w:szCs w:val="28"/>
          <w:rtl/>
        </w:rPr>
        <w:t>کرد، سوار</w:t>
      </w:r>
      <w:r w:rsidRPr="008F0217">
        <w:rPr>
          <w:rFonts w:ascii="adwa-assalaf" w:eastAsiaTheme="minorHAnsi" w:hAnsi="adwa-assalaf" w:cs="B Zar" w:hint="cs"/>
          <w:color w:val="C00000"/>
          <w:sz w:val="28"/>
          <w:szCs w:val="28"/>
          <w:rtl/>
        </w:rPr>
        <w:t xml:space="preserve"> </w:t>
      </w:r>
      <w:r w:rsidRPr="008F0217">
        <w:rPr>
          <w:rFonts w:ascii="adwa-assalaf" w:eastAsiaTheme="minorHAnsi" w:hAnsi="adwa-assalaf" w:cs="B Zar"/>
          <w:color w:val="C00000"/>
          <w:sz w:val="28"/>
          <w:szCs w:val="28"/>
          <w:rtl/>
        </w:rPr>
        <w:t>خود را هلاک مى</w:t>
      </w:r>
      <w:r w:rsidRPr="008F0217">
        <w:rPr>
          <w:rFonts w:ascii="adwa-assalaf" w:eastAsiaTheme="minorHAnsi" w:hAnsi="adwa-assalaf" w:cs="B Zar" w:hint="cs"/>
          <w:color w:val="C00000"/>
          <w:sz w:val="28"/>
          <w:szCs w:val="28"/>
          <w:rtl/>
        </w:rPr>
        <w:t>‌</w:t>
      </w:r>
      <w:r w:rsidRPr="008F0217">
        <w:rPr>
          <w:rFonts w:ascii="adwa-assalaf" w:eastAsiaTheme="minorHAnsi" w:hAnsi="adwa-assalaf" w:cs="B Zar"/>
          <w:color w:val="C00000"/>
          <w:sz w:val="28"/>
          <w:szCs w:val="28"/>
          <w:rtl/>
        </w:rPr>
        <w:t xml:space="preserve">ساخت </w:t>
      </w:r>
      <w:r w:rsidRPr="008F0217">
        <w:rPr>
          <w:rFonts w:ascii="adwa-assalaf" w:eastAsiaTheme="minorHAnsi" w:hAnsi="adwa-assalaf" w:cs="B Zar" w:hint="cs"/>
          <w:sz w:val="28"/>
          <w:szCs w:val="28"/>
          <w:rtl/>
        </w:rPr>
        <w:t>[</w:t>
      </w:r>
      <w:r w:rsidRPr="008F0217">
        <w:rPr>
          <w:rFonts w:ascii="adwa-assalaf" w:eastAsiaTheme="minorHAnsi" w:hAnsi="adwa-assalaf" w:cs="B Zar"/>
          <w:sz w:val="28"/>
          <w:szCs w:val="28"/>
          <w:rtl/>
        </w:rPr>
        <w:t>منظور</w:t>
      </w:r>
      <w:r w:rsidRPr="008F0217">
        <w:rPr>
          <w:rFonts w:ascii="adwa-assalaf" w:eastAsiaTheme="minorHAnsi" w:hAnsi="adwa-assalaf" w:cs="B Zar" w:hint="cs"/>
          <w:sz w:val="28"/>
          <w:szCs w:val="28"/>
          <w:rtl/>
        </w:rPr>
        <w:t>،</w:t>
      </w:r>
      <w:r w:rsidRPr="008F0217">
        <w:rPr>
          <w:rFonts w:ascii="adwa-assalaf" w:eastAsiaTheme="minorHAnsi" w:hAnsi="adwa-assalaf" w:cs="B Zar"/>
          <w:sz w:val="28"/>
          <w:szCs w:val="28"/>
          <w:rtl/>
        </w:rPr>
        <w:t xml:space="preserve"> خروجشان از صراط مستقیم خداوند است</w:t>
      </w:r>
      <w:r w:rsidRPr="008F0217">
        <w:rPr>
          <w:rFonts w:ascii="adwa-assalaf" w:eastAsiaTheme="minorHAnsi" w:hAnsi="adwa-assalaf" w:cs="B Zar" w:hint="cs"/>
          <w:sz w:val="28"/>
          <w:szCs w:val="28"/>
          <w:rtl/>
        </w:rPr>
        <w:t>؛</w:t>
      </w:r>
      <w:r w:rsidRPr="008F0217">
        <w:rPr>
          <w:rFonts w:ascii="adwa-assalaf" w:eastAsiaTheme="minorHAnsi" w:hAnsi="adwa-assalaf" w:cs="B Zar"/>
          <w:sz w:val="28"/>
          <w:szCs w:val="28"/>
          <w:rtl/>
        </w:rPr>
        <w:t xml:space="preserve"> چراکه عمر به سلیق</w:t>
      </w:r>
      <w:r w:rsidRPr="008F0217">
        <w:rPr>
          <w:rFonts w:ascii="adwa-assalaf" w:eastAsiaTheme="minorHAnsi" w:hAnsi="adwa-assalaf" w:cs="B Zar" w:hint="cs"/>
          <w:sz w:val="28"/>
          <w:szCs w:val="28"/>
          <w:rtl/>
        </w:rPr>
        <w:t>ۀ</w:t>
      </w:r>
      <w:r w:rsidRPr="008F0217">
        <w:rPr>
          <w:rFonts w:ascii="adwa-assalaf" w:eastAsiaTheme="minorHAnsi" w:hAnsi="adwa-assalaf" w:cs="B Zar"/>
          <w:sz w:val="28"/>
          <w:szCs w:val="28"/>
          <w:rtl/>
        </w:rPr>
        <w:t xml:space="preserve"> خود</w:t>
      </w:r>
      <w:r w:rsidRPr="008F0217">
        <w:rPr>
          <w:rFonts w:ascii="adwa-assalaf" w:eastAsiaTheme="minorHAnsi" w:hAnsi="adwa-assalaf" w:cs="B Zar" w:hint="cs"/>
          <w:sz w:val="28"/>
          <w:szCs w:val="28"/>
          <w:rtl/>
        </w:rPr>
        <w:t>،</w:t>
      </w:r>
      <w:r w:rsidRPr="008F0217">
        <w:rPr>
          <w:rFonts w:ascii="adwa-assalaf" w:eastAsiaTheme="minorHAnsi" w:hAnsi="adwa-assalaf" w:cs="B Zar"/>
          <w:sz w:val="28"/>
          <w:szCs w:val="28"/>
          <w:rtl/>
        </w:rPr>
        <w:t xml:space="preserve"> حلال را حرام و</w:t>
      </w:r>
      <w:r w:rsidRPr="008F0217">
        <w:rPr>
          <w:rFonts w:ascii="adwa-assalaf" w:eastAsiaTheme="minorHAnsi" w:hAnsi="adwa-assalaf" w:cs="B Zar" w:hint="cs"/>
          <w:sz w:val="28"/>
          <w:szCs w:val="28"/>
          <w:rtl/>
        </w:rPr>
        <w:t xml:space="preserve"> </w:t>
      </w:r>
      <w:r w:rsidRPr="008F0217">
        <w:rPr>
          <w:rFonts w:ascii="adwa-assalaf" w:eastAsiaTheme="minorHAnsi" w:hAnsi="adwa-assalaf" w:cs="B Zar"/>
          <w:sz w:val="28"/>
          <w:szCs w:val="28"/>
          <w:rtl/>
        </w:rPr>
        <w:t>حرام را حلال می</w:t>
      </w:r>
      <w:r w:rsidRPr="008F0217">
        <w:rPr>
          <w:rFonts w:ascii="adwa-assalaf" w:eastAsiaTheme="minorHAnsi" w:hAnsi="adwa-assalaf" w:cs="B Zar" w:hint="cs"/>
          <w:sz w:val="28"/>
          <w:szCs w:val="28"/>
          <w:rtl/>
        </w:rPr>
        <w:t>‌</w:t>
      </w:r>
      <w:r w:rsidRPr="008F0217">
        <w:rPr>
          <w:rFonts w:ascii="adwa-assalaf" w:eastAsiaTheme="minorHAnsi" w:hAnsi="adwa-assalaf" w:cs="B Zar"/>
          <w:sz w:val="28"/>
          <w:szCs w:val="28"/>
          <w:rtl/>
        </w:rPr>
        <w:t>کرد</w:t>
      </w:r>
      <w:r w:rsidRPr="008F0217">
        <w:rPr>
          <w:rFonts w:ascii="adwa-assalaf" w:eastAsiaTheme="minorHAnsi" w:hAnsi="adwa-assalaf" w:cs="B Zar" w:hint="cs"/>
          <w:sz w:val="28"/>
          <w:szCs w:val="28"/>
          <w:rtl/>
        </w:rPr>
        <w:t>؛</w:t>
      </w:r>
      <w:r w:rsidRPr="008F0217">
        <w:rPr>
          <w:rFonts w:ascii="adwa-assalaf" w:eastAsiaTheme="minorHAnsi" w:hAnsi="adwa-assalaf" w:cs="B Zar"/>
          <w:sz w:val="28"/>
          <w:szCs w:val="28"/>
          <w:rtl/>
        </w:rPr>
        <w:t xml:space="preserve"> که نتیج</w:t>
      </w:r>
      <w:r w:rsidRPr="008F0217">
        <w:rPr>
          <w:rFonts w:ascii="adwa-assalaf" w:eastAsiaTheme="minorHAnsi" w:hAnsi="adwa-assalaf" w:cs="B Zar" w:hint="cs"/>
          <w:sz w:val="28"/>
          <w:szCs w:val="28"/>
          <w:rtl/>
        </w:rPr>
        <w:t>ۀ</w:t>
      </w:r>
      <w:r w:rsidRPr="008F0217">
        <w:rPr>
          <w:rFonts w:ascii="adwa-assalaf" w:eastAsiaTheme="minorHAnsi" w:hAnsi="adwa-assalaf" w:cs="B Zar"/>
          <w:sz w:val="28"/>
          <w:szCs w:val="28"/>
          <w:rtl/>
        </w:rPr>
        <w:t xml:space="preserve"> آن تحریم ازدواج موقت و</w:t>
      </w:r>
      <w:r w:rsidRPr="008F0217">
        <w:rPr>
          <w:rFonts w:ascii="adwa-assalaf" w:eastAsiaTheme="minorHAnsi" w:hAnsi="adwa-assalaf" w:cs="B Zar" w:hint="cs"/>
          <w:sz w:val="28"/>
          <w:szCs w:val="28"/>
          <w:rtl/>
        </w:rPr>
        <w:t xml:space="preserve"> </w:t>
      </w:r>
      <w:r w:rsidRPr="008F0217">
        <w:rPr>
          <w:rFonts w:ascii="adwa-assalaf" w:eastAsiaTheme="minorHAnsi" w:hAnsi="adwa-assalaf" w:cs="B Zar"/>
          <w:sz w:val="28"/>
          <w:szCs w:val="28"/>
          <w:rtl/>
        </w:rPr>
        <w:t>حج و</w:t>
      </w:r>
      <w:r w:rsidRPr="008F0217">
        <w:rPr>
          <w:rFonts w:ascii="adwa-assalaf" w:eastAsiaTheme="minorHAnsi" w:hAnsi="adwa-assalaf" w:cs="B Zar" w:hint="cs"/>
          <w:sz w:val="28"/>
          <w:szCs w:val="28"/>
          <w:rtl/>
        </w:rPr>
        <w:t xml:space="preserve"> </w:t>
      </w:r>
      <w:r w:rsidRPr="008F0217">
        <w:rPr>
          <w:rFonts w:ascii="adwa-assalaf" w:eastAsiaTheme="minorHAnsi" w:hAnsi="adwa-assalaf" w:cs="B Zar"/>
          <w:sz w:val="28"/>
          <w:szCs w:val="28"/>
          <w:rtl/>
        </w:rPr>
        <w:t xml:space="preserve">حذف عبارت </w:t>
      </w:r>
      <w:r w:rsidRPr="008F0217">
        <w:rPr>
          <w:rFonts w:ascii="adwa-assalaf" w:eastAsiaTheme="minorHAnsi" w:hAnsi="adwa-assalaf" w:cs="B Zar" w:hint="cs"/>
          <w:sz w:val="28"/>
          <w:szCs w:val="28"/>
          <w:rtl/>
        </w:rPr>
        <w:t>«</w:t>
      </w:r>
      <w:r w:rsidRPr="008F0217">
        <w:rPr>
          <w:rFonts w:ascii="adwa-assalaf" w:eastAsiaTheme="minorHAnsi" w:hAnsi="adwa-assalaf" w:cs="B Zar"/>
          <w:sz w:val="28"/>
          <w:szCs w:val="28"/>
          <w:rtl/>
        </w:rPr>
        <w:t>حی</w:t>
      </w:r>
      <w:r w:rsidRPr="008F0217">
        <w:rPr>
          <w:rFonts w:ascii="adwa-assalaf" w:eastAsiaTheme="minorHAnsi" w:hAnsi="adwa-assalaf" w:cs="B Zar" w:hint="cs"/>
          <w:sz w:val="28"/>
          <w:szCs w:val="28"/>
          <w:rtl/>
        </w:rPr>
        <w:t>ّ</w:t>
      </w:r>
      <w:r w:rsidRPr="008F0217">
        <w:rPr>
          <w:rFonts w:ascii="adwa-assalaf" w:eastAsiaTheme="minorHAnsi" w:hAnsi="adwa-assalaf" w:cs="B Zar"/>
          <w:sz w:val="28"/>
          <w:szCs w:val="28"/>
          <w:rtl/>
        </w:rPr>
        <w:t xml:space="preserve"> على خیر</w:t>
      </w:r>
      <w:r w:rsidRPr="008F0217">
        <w:rPr>
          <w:rFonts w:ascii="adwa-assalaf" w:eastAsiaTheme="minorHAnsi" w:hAnsi="adwa-assalaf" w:cs="B Zar" w:hint="cs"/>
          <w:sz w:val="28"/>
          <w:szCs w:val="28"/>
          <w:rtl/>
        </w:rPr>
        <w:t>‌</w:t>
      </w:r>
      <w:r w:rsidRPr="008F0217">
        <w:rPr>
          <w:rFonts w:ascii="adwa-assalaf" w:eastAsiaTheme="minorHAnsi" w:hAnsi="adwa-assalaf" w:cs="B Zar"/>
          <w:sz w:val="28"/>
          <w:szCs w:val="28"/>
          <w:rtl/>
        </w:rPr>
        <w:t>العم</w:t>
      </w:r>
      <w:r w:rsidRPr="008F0217">
        <w:rPr>
          <w:rFonts w:ascii="adwa-assalaf" w:eastAsiaTheme="minorHAnsi" w:hAnsi="adwa-assalaf" w:cs="B Zar" w:hint="cs"/>
          <w:sz w:val="28"/>
          <w:szCs w:val="28"/>
          <w:rtl/>
        </w:rPr>
        <w:t>ل»</w:t>
      </w:r>
      <w:r w:rsidRPr="008F0217">
        <w:rPr>
          <w:rFonts w:ascii="adwa-assalaf" w:eastAsiaTheme="minorHAnsi" w:hAnsi="adwa-assalaf" w:cs="B Zar"/>
          <w:sz w:val="28"/>
          <w:szCs w:val="28"/>
          <w:rtl/>
        </w:rPr>
        <w:t xml:space="preserve"> از اذان بود</w:t>
      </w:r>
      <w:r w:rsidRPr="008F0217">
        <w:rPr>
          <w:rFonts w:ascii="adwa-assalaf" w:eastAsiaTheme="minorHAnsi" w:hAnsi="adwa-assalaf" w:cs="B Zar" w:hint="cs"/>
          <w:sz w:val="28"/>
          <w:szCs w:val="28"/>
          <w:rtl/>
        </w:rPr>
        <w:t>]</w:t>
      </w:r>
      <w:r w:rsidRPr="008F0217">
        <w:rPr>
          <w:rFonts w:ascii="adwa-assalaf" w:eastAsiaTheme="minorHAnsi" w:hAnsi="adwa-assalaf" w:cs="B Zar"/>
          <w:color w:val="C00000"/>
          <w:sz w:val="28"/>
          <w:szCs w:val="28"/>
          <w:rtl/>
        </w:rPr>
        <w:t>. به خدا سوگند که در آن روزها مردم، هم گرفتار خطا بودند و</w:t>
      </w:r>
      <w:r w:rsidRPr="008F0217">
        <w:rPr>
          <w:rFonts w:ascii="adwa-assalaf" w:eastAsiaTheme="minorHAnsi" w:hAnsi="adwa-assalaf" w:cs="B Zar" w:hint="cs"/>
          <w:color w:val="C00000"/>
          <w:sz w:val="28"/>
          <w:szCs w:val="28"/>
          <w:rtl/>
        </w:rPr>
        <w:t xml:space="preserve"> </w:t>
      </w:r>
      <w:r w:rsidRPr="008F0217">
        <w:rPr>
          <w:rFonts w:ascii="adwa-assalaf" w:eastAsiaTheme="minorHAnsi" w:hAnsi="adwa-assalaf" w:cs="B Zar"/>
          <w:color w:val="C00000"/>
          <w:sz w:val="28"/>
          <w:szCs w:val="28"/>
          <w:rtl/>
        </w:rPr>
        <w:t>هم سرکشى</w:t>
      </w:r>
      <w:r w:rsidRPr="008F0217">
        <w:rPr>
          <w:rFonts w:ascii="adwa-assalaf" w:eastAsiaTheme="minorHAnsi" w:hAnsi="adwa-assalaf" w:cs="B Zar" w:hint="cs"/>
          <w:color w:val="C00000"/>
          <w:sz w:val="28"/>
          <w:szCs w:val="28"/>
          <w:rtl/>
        </w:rPr>
        <w:t>،</w:t>
      </w:r>
      <w:r w:rsidRPr="008F0217">
        <w:rPr>
          <w:rFonts w:ascii="adwa-assalaf" w:eastAsiaTheme="minorHAnsi" w:hAnsi="adwa-assalaf" w:cs="B Zar"/>
          <w:color w:val="C00000"/>
          <w:sz w:val="28"/>
          <w:szCs w:val="28"/>
          <w:rtl/>
        </w:rPr>
        <w:t xml:space="preserve"> هم دست</w:t>
      </w:r>
      <w:r w:rsidRPr="008F0217">
        <w:rPr>
          <w:rFonts w:ascii="adwa-assalaf" w:eastAsiaTheme="minorHAnsi" w:hAnsi="adwa-assalaf" w:cs="B Zar" w:hint="cs"/>
          <w:color w:val="C00000"/>
          <w:sz w:val="28"/>
          <w:szCs w:val="28"/>
          <w:rtl/>
        </w:rPr>
        <w:t>‌</w:t>
      </w:r>
      <w:r w:rsidRPr="008F0217">
        <w:rPr>
          <w:rFonts w:ascii="adwa-assalaf" w:eastAsiaTheme="minorHAnsi" w:hAnsi="adwa-assalaf" w:cs="B Zar"/>
          <w:color w:val="C00000"/>
          <w:sz w:val="28"/>
          <w:szCs w:val="28"/>
          <w:rtl/>
        </w:rPr>
        <w:t>خوش بى</w:t>
      </w:r>
      <w:r w:rsidRPr="008F0217">
        <w:rPr>
          <w:rFonts w:ascii="adwa-assalaf" w:eastAsiaTheme="minorHAnsi" w:hAnsi="adwa-assalaf" w:cs="B Zar" w:hint="cs"/>
          <w:color w:val="C00000"/>
          <w:sz w:val="28"/>
          <w:szCs w:val="28"/>
          <w:rtl/>
        </w:rPr>
        <w:t>‌</w:t>
      </w:r>
      <w:r w:rsidRPr="008F0217">
        <w:rPr>
          <w:rFonts w:ascii="adwa-assalaf" w:eastAsiaTheme="minorHAnsi" w:hAnsi="adwa-assalaf" w:cs="B Zar"/>
          <w:color w:val="C00000"/>
          <w:sz w:val="28"/>
          <w:szCs w:val="28"/>
          <w:rtl/>
        </w:rPr>
        <w:t>ثباتى بودند و</w:t>
      </w:r>
      <w:r w:rsidRPr="008F0217">
        <w:rPr>
          <w:rFonts w:ascii="adwa-assalaf" w:eastAsiaTheme="minorHAnsi" w:hAnsi="adwa-assalaf" w:cs="B Zar" w:hint="cs"/>
          <w:color w:val="C00000"/>
          <w:sz w:val="28"/>
          <w:szCs w:val="28"/>
          <w:rtl/>
        </w:rPr>
        <w:t xml:space="preserve"> </w:t>
      </w:r>
      <w:r w:rsidRPr="008F0217">
        <w:rPr>
          <w:rFonts w:ascii="adwa-assalaf" w:eastAsiaTheme="minorHAnsi" w:hAnsi="adwa-assalaf" w:cs="B Zar"/>
          <w:color w:val="C00000"/>
          <w:sz w:val="28"/>
          <w:szCs w:val="28"/>
          <w:rtl/>
        </w:rPr>
        <w:t xml:space="preserve">هم </w:t>
      </w:r>
      <w:r w:rsidRPr="008F0217">
        <w:rPr>
          <w:rFonts w:ascii="adwa-assalaf" w:eastAsiaTheme="minorHAnsi" w:hAnsi="adwa-assalaf" w:cs="B Zar" w:hint="cs"/>
          <w:color w:val="C00000"/>
          <w:sz w:val="28"/>
          <w:szCs w:val="28"/>
          <w:rtl/>
        </w:rPr>
        <w:t>ا</w:t>
      </w:r>
      <w:r w:rsidRPr="008F0217">
        <w:rPr>
          <w:rFonts w:ascii="adwa-assalaf" w:eastAsiaTheme="minorHAnsi" w:hAnsi="adwa-assalaf" w:cs="B Zar"/>
          <w:color w:val="C00000"/>
          <w:sz w:val="28"/>
          <w:szCs w:val="28"/>
          <w:rtl/>
        </w:rPr>
        <w:t>عراض از حق؛ و</w:t>
      </w:r>
      <w:r w:rsidRPr="008F0217">
        <w:rPr>
          <w:rFonts w:ascii="adwa-assalaf" w:eastAsiaTheme="minorHAnsi" w:hAnsi="adwa-assalaf" w:cs="B Zar" w:hint="cs"/>
          <w:color w:val="C00000"/>
          <w:sz w:val="28"/>
          <w:szCs w:val="28"/>
          <w:rtl/>
        </w:rPr>
        <w:t xml:space="preserve"> </w:t>
      </w:r>
      <w:r w:rsidRPr="008F0217">
        <w:rPr>
          <w:rFonts w:ascii="adwa-assalaf" w:eastAsiaTheme="minorHAnsi" w:hAnsi="adwa-assalaf" w:cs="B Zar"/>
          <w:color w:val="C00000"/>
          <w:sz w:val="28"/>
          <w:szCs w:val="28"/>
          <w:rtl/>
        </w:rPr>
        <w:t>من بر این زمان دراز درگرداب محنت، شکیبایى مى</w:t>
      </w:r>
      <w:r w:rsidRPr="008F0217">
        <w:rPr>
          <w:rFonts w:ascii="adwa-assalaf" w:eastAsiaTheme="minorHAnsi" w:hAnsi="adwa-assalaf" w:cs="B Zar" w:hint="cs"/>
          <w:color w:val="C00000"/>
          <w:sz w:val="28"/>
          <w:szCs w:val="28"/>
          <w:rtl/>
        </w:rPr>
        <w:t>‌</w:t>
      </w:r>
      <w:r w:rsidRPr="008F0217">
        <w:rPr>
          <w:rFonts w:ascii="adwa-assalaf" w:eastAsiaTheme="minorHAnsi" w:hAnsi="adwa-assalaf" w:cs="B Zar"/>
          <w:color w:val="C00000"/>
          <w:sz w:val="28"/>
          <w:szCs w:val="28"/>
          <w:rtl/>
        </w:rPr>
        <w:t>ورزیدم تا او نیز به جهان دیگر شتافت و</w:t>
      </w:r>
      <w:r w:rsidRPr="008F0217">
        <w:rPr>
          <w:rFonts w:ascii="adwa-assalaf" w:eastAsiaTheme="minorHAnsi" w:hAnsi="adwa-assalaf" w:cs="B Zar" w:hint="cs"/>
          <w:color w:val="C00000"/>
          <w:sz w:val="28"/>
          <w:szCs w:val="28"/>
          <w:rtl/>
        </w:rPr>
        <w:t xml:space="preserve"> </w:t>
      </w:r>
      <w:r w:rsidRPr="008F0217">
        <w:rPr>
          <w:rFonts w:ascii="adwa-assalaf" w:eastAsiaTheme="minorHAnsi" w:hAnsi="adwa-assalaf" w:cs="B Zar"/>
          <w:color w:val="C00000"/>
          <w:sz w:val="28"/>
          <w:szCs w:val="28"/>
          <w:rtl/>
        </w:rPr>
        <w:t>امر خلافت را در</w:t>
      </w:r>
      <w:r w:rsidRPr="008F0217">
        <w:rPr>
          <w:rFonts w:ascii="adwa-assalaf" w:eastAsiaTheme="minorHAnsi" w:hAnsi="adwa-assalaf" w:cs="B Zar" w:hint="cs"/>
          <w:color w:val="C00000"/>
          <w:sz w:val="28"/>
          <w:szCs w:val="28"/>
          <w:rtl/>
        </w:rPr>
        <w:t xml:space="preserve"> </w:t>
      </w:r>
      <w:r w:rsidRPr="008F0217">
        <w:rPr>
          <w:rFonts w:ascii="adwa-assalaf" w:eastAsiaTheme="minorHAnsi" w:hAnsi="adwa-assalaf" w:cs="B Zar"/>
          <w:color w:val="C00000"/>
          <w:sz w:val="28"/>
          <w:szCs w:val="28"/>
          <w:rtl/>
        </w:rPr>
        <w:t>میان جماعتى قرار داد که مرا هم یکى از آن قبیل مى</w:t>
      </w:r>
      <w:r w:rsidRPr="008F0217">
        <w:rPr>
          <w:rFonts w:ascii="adwa-assalaf" w:eastAsiaTheme="minorHAnsi" w:hAnsi="adwa-assalaf" w:cs="B Zar" w:hint="cs"/>
          <w:color w:val="C00000"/>
          <w:sz w:val="28"/>
          <w:szCs w:val="28"/>
          <w:rtl/>
        </w:rPr>
        <w:t>‌</w:t>
      </w:r>
      <w:r w:rsidRPr="008F0217">
        <w:rPr>
          <w:rFonts w:ascii="adwa-assalaf" w:eastAsiaTheme="minorHAnsi" w:hAnsi="adwa-assalaf" w:cs="B Zar"/>
          <w:color w:val="C00000"/>
          <w:sz w:val="28"/>
          <w:szCs w:val="28"/>
          <w:rtl/>
        </w:rPr>
        <w:t>پنداشت؛ و</w:t>
      </w:r>
      <w:r w:rsidRPr="008F0217">
        <w:rPr>
          <w:rFonts w:ascii="adwa-assalaf" w:eastAsiaTheme="minorHAnsi" w:hAnsi="adwa-assalaf" w:cs="B Zar" w:hint="cs"/>
          <w:color w:val="C00000"/>
          <w:sz w:val="28"/>
          <w:szCs w:val="28"/>
          <w:rtl/>
        </w:rPr>
        <w:t xml:space="preserve"> پناه بر خدا از این شورا! که چگونه </w:t>
      </w:r>
      <w:r w:rsidRPr="008F0217">
        <w:rPr>
          <w:rFonts w:ascii="adwa-assalaf" w:eastAsiaTheme="minorHAnsi" w:hAnsi="adwa-assalaf" w:cs="B Zar"/>
          <w:color w:val="C00000"/>
          <w:sz w:val="28"/>
          <w:szCs w:val="28"/>
          <w:rtl/>
        </w:rPr>
        <w:t>در منزلت و</w:t>
      </w:r>
      <w:r w:rsidRPr="008F0217">
        <w:rPr>
          <w:rFonts w:ascii="adwa-assalaf" w:eastAsiaTheme="minorHAnsi" w:hAnsi="adwa-assalaf" w:cs="B Zar" w:hint="cs"/>
          <w:color w:val="C00000"/>
          <w:sz w:val="28"/>
          <w:szCs w:val="28"/>
          <w:rtl/>
        </w:rPr>
        <w:t xml:space="preserve"> </w:t>
      </w:r>
      <w:r w:rsidRPr="008F0217">
        <w:rPr>
          <w:rFonts w:ascii="adwa-assalaf" w:eastAsiaTheme="minorHAnsi" w:hAnsi="adwa-assalaf" w:cs="B Zar"/>
          <w:color w:val="C00000"/>
          <w:sz w:val="28"/>
          <w:szCs w:val="28"/>
          <w:rtl/>
        </w:rPr>
        <w:t>مرتبت من نسبت به خلیف</w:t>
      </w:r>
      <w:r w:rsidRPr="008F0217">
        <w:rPr>
          <w:rFonts w:ascii="adwa-assalaf" w:eastAsiaTheme="minorHAnsi" w:hAnsi="adwa-assalaf" w:cs="B Zar" w:hint="cs"/>
          <w:color w:val="C00000"/>
          <w:sz w:val="28"/>
          <w:szCs w:val="28"/>
          <w:rtl/>
        </w:rPr>
        <w:t>ۀ</w:t>
      </w:r>
      <w:r w:rsidRPr="008F0217">
        <w:rPr>
          <w:rFonts w:ascii="adwa-assalaf" w:eastAsiaTheme="minorHAnsi" w:hAnsi="adwa-assalaf" w:cs="B Zar"/>
          <w:color w:val="C00000"/>
          <w:sz w:val="28"/>
          <w:szCs w:val="28"/>
          <w:rtl/>
        </w:rPr>
        <w:t xml:space="preserve"> نخستین </w:t>
      </w:r>
      <w:r w:rsidRPr="008F0217">
        <w:rPr>
          <w:rFonts w:ascii="adwa-assalaf" w:eastAsiaTheme="minorHAnsi" w:hAnsi="adwa-assalaf" w:cs="B Zar" w:hint="cs"/>
          <w:sz w:val="28"/>
          <w:szCs w:val="28"/>
          <w:rtl/>
        </w:rPr>
        <w:t>[</w:t>
      </w:r>
      <w:r w:rsidRPr="008F0217">
        <w:rPr>
          <w:rFonts w:ascii="adwa-assalaf" w:eastAsiaTheme="minorHAnsi" w:hAnsi="adwa-assalaf" w:cs="B Zar"/>
          <w:sz w:val="28"/>
          <w:szCs w:val="28"/>
          <w:rtl/>
        </w:rPr>
        <w:t>منظور أبابکر</w:t>
      </w:r>
      <w:r w:rsidRPr="008F0217">
        <w:rPr>
          <w:rFonts w:ascii="adwa-assalaf" w:eastAsiaTheme="minorHAnsi" w:hAnsi="adwa-assalaf" w:cs="B Zar" w:hint="cs"/>
          <w:sz w:val="28"/>
          <w:szCs w:val="28"/>
          <w:rtl/>
        </w:rPr>
        <w:t>]</w:t>
      </w:r>
      <w:r w:rsidRPr="008F0217">
        <w:rPr>
          <w:rFonts w:ascii="adwa-assalaf" w:eastAsiaTheme="minorHAnsi" w:hAnsi="adwa-assalaf" w:cs="B Zar"/>
          <w:color w:val="C00000"/>
          <w:sz w:val="28"/>
          <w:szCs w:val="28"/>
          <w:rtl/>
        </w:rPr>
        <w:t xml:space="preserve"> تردید روا</w:t>
      </w:r>
      <w:r w:rsidRPr="008F0217">
        <w:rPr>
          <w:rFonts w:ascii="adwa-assalaf" w:eastAsiaTheme="minorHAnsi" w:hAnsi="adwa-assalaf" w:cs="B Zar" w:hint="cs"/>
          <w:color w:val="C00000"/>
          <w:sz w:val="28"/>
          <w:szCs w:val="28"/>
          <w:rtl/>
        </w:rPr>
        <w:t xml:space="preserve"> </w:t>
      </w:r>
      <w:r w:rsidRPr="008F0217">
        <w:rPr>
          <w:rFonts w:ascii="adwa-assalaf" w:eastAsiaTheme="minorHAnsi" w:hAnsi="adwa-assalaf" w:cs="B Zar"/>
          <w:color w:val="C00000"/>
          <w:sz w:val="28"/>
          <w:szCs w:val="28"/>
          <w:rtl/>
        </w:rPr>
        <w:t>داشتند که اینک با چنین مردمى هم</w:t>
      </w:r>
      <w:r w:rsidRPr="008F0217">
        <w:rPr>
          <w:rFonts w:ascii="adwa-assalaf" w:eastAsiaTheme="minorHAnsi" w:hAnsi="adwa-assalaf" w:cs="B Zar" w:hint="cs"/>
          <w:color w:val="C00000"/>
          <w:sz w:val="28"/>
          <w:szCs w:val="28"/>
          <w:rtl/>
        </w:rPr>
        <w:t>‌</w:t>
      </w:r>
      <w:r w:rsidRPr="008F0217">
        <w:rPr>
          <w:rFonts w:ascii="adwa-assalaf" w:eastAsiaTheme="minorHAnsi" w:hAnsi="adwa-assalaf" w:cs="B Zar"/>
          <w:color w:val="C00000"/>
          <w:sz w:val="28"/>
          <w:szCs w:val="28"/>
          <w:rtl/>
        </w:rPr>
        <w:t>سنگ و</w:t>
      </w:r>
      <w:r w:rsidRPr="008F0217">
        <w:rPr>
          <w:rFonts w:ascii="adwa-assalaf" w:eastAsiaTheme="minorHAnsi" w:hAnsi="adwa-assalaf" w:cs="B Zar" w:hint="cs"/>
          <w:color w:val="C00000"/>
          <w:sz w:val="28"/>
          <w:szCs w:val="28"/>
          <w:rtl/>
        </w:rPr>
        <w:t xml:space="preserve"> </w:t>
      </w:r>
      <w:r w:rsidRPr="008F0217">
        <w:rPr>
          <w:rFonts w:ascii="adwa-assalaf" w:eastAsiaTheme="minorHAnsi" w:hAnsi="adwa-assalaf" w:cs="B Zar"/>
          <w:color w:val="C00000"/>
          <w:sz w:val="28"/>
          <w:szCs w:val="28"/>
          <w:rtl/>
        </w:rPr>
        <w:t>هم</w:t>
      </w:r>
      <w:r w:rsidRPr="008F0217">
        <w:rPr>
          <w:rFonts w:ascii="adwa-assalaf" w:eastAsiaTheme="minorHAnsi" w:hAnsi="adwa-assalaf" w:cs="B Zar" w:hint="cs"/>
          <w:color w:val="C00000"/>
          <w:sz w:val="28"/>
          <w:szCs w:val="28"/>
          <w:rtl/>
        </w:rPr>
        <w:t>‌</w:t>
      </w:r>
      <w:r w:rsidRPr="008F0217">
        <w:rPr>
          <w:rFonts w:ascii="adwa-assalaf" w:eastAsiaTheme="minorHAnsi" w:hAnsi="adwa-assalaf" w:cs="B Zar"/>
          <w:color w:val="C00000"/>
          <w:sz w:val="28"/>
          <w:szCs w:val="28"/>
          <w:rtl/>
        </w:rPr>
        <w:t>طرازم شمارند</w:t>
      </w:r>
      <w:r w:rsidRPr="008F0217">
        <w:rPr>
          <w:rFonts w:ascii="adwa-assalaf" w:eastAsiaTheme="minorHAnsi" w:hAnsi="adwa-assalaf" w:cs="B Zar" w:hint="cs"/>
          <w:color w:val="C00000"/>
          <w:sz w:val="28"/>
          <w:szCs w:val="28"/>
          <w:rtl/>
        </w:rPr>
        <w:t xml:space="preserve"> </w:t>
      </w:r>
      <w:r w:rsidRPr="008F0217">
        <w:rPr>
          <w:rFonts w:ascii="adwa-assalaf" w:eastAsiaTheme="minorHAnsi" w:hAnsi="adwa-assalaf" w:cs="B Zar" w:hint="cs"/>
          <w:sz w:val="28"/>
          <w:szCs w:val="28"/>
          <w:rtl/>
        </w:rPr>
        <w:t>[تحقیر جایگاه آن‌ها]</w:t>
      </w:r>
      <w:r w:rsidRPr="008F0217">
        <w:rPr>
          <w:rFonts w:ascii="adwa-assalaf" w:eastAsiaTheme="minorHAnsi" w:hAnsi="adwa-assalaf" w:cs="B Zar"/>
          <w:color w:val="C00000"/>
          <w:sz w:val="28"/>
          <w:szCs w:val="28"/>
          <w:rtl/>
        </w:rPr>
        <w:t xml:space="preserve">. هرگاه چون </w:t>
      </w:r>
      <w:r w:rsidRPr="008F0217">
        <w:rPr>
          <w:rFonts w:ascii="adwa-assalaf" w:eastAsiaTheme="minorHAnsi" w:hAnsi="adwa-assalaf" w:cs="B Zar"/>
          <w:color w:val="C00000"/>
          <w:sz w:val="28"/>
          <w:szCs w:val="28"/>
          <w:rtl/>
        </w:rPr>
        <w:lastRenderedPageBreak/>
        <w:t>پرندگان</w:t>
      </w:r>
      <w:r w:rsidRPr="008F0217">
        <w:rPr>
          <w:rFonts w:ascii="adwa-assalaf" w:eastAsiaTheme="minorHAnsi" w:hAnsi="adwa-assalaf" w:cs="B Zar" w:hint="cs"/>
          <w:color w:val="C00000"/>
          <w:sz w:val="28"/>
          <w:szCs w:val="28"/>
          <w:rtl/>
        </w:rPr>
        <w:t>،</w:t>
      </w:r>
      <w:r w:rsidRPr="008F0217">
        <w:rPr>
          <w:rFonts w:ascii="adwa-assalaf" w:eastAsiaTheme="minorHAnsi" w:hAnsi="adwa-assalaf" w:cs="B Zar"/>
          <w:color w:val="C00000"/>
          <w:sz w:val="28"/>
          <w:szCs w:val="28"/>
          <w:rtl/>
        </w:rPr>
        <w:t xml:space="preserve"> رو</w:t>
      </w:r>
      <w:r w:rsidRPr="008F0217">
        <w:rPr>
          <w:rFonts w:ascii="adwa-assalaf" w:eastAsiaTheme="minorHAnsi" w:hAnsi="adwa-assalaf" w:cs="B Zar" w:hint="cs"/>
          <w:color w:val="C00000"/>
          <w:sz w:val="28"/>
          <w:szCs w:val="28"/>
          <w:rtl/>
        </w:rPr>
        <w:t xml:space="preserve"> به زمین شیرجه می‌زدند </w:t>
      </w:r>
      <w:r w:rsidRPr="008F0217">
        <w:rPr>
          <w:rFonts w:ascii="adwa-assalaf" w:eastAsiaTheme="minorHAnsi" w:hAnsi="adwa-assalaf" w:cs="B Zar"/>
          <w:color w:val="C00000"/>
          <w:sz w:val="28"/>
          <w:szCs w:val="28"/>
          <w:rtl/>
        </w:rPr>
        <w:t>یا بال</w:t>
      </w:r>
      <w:r w:rsidRPr="008F0217">
        <w:rPr>
          <w:rFonts w:ascii="adwa-assalaf" w:eastAsiaTheme="minorHAnsi" w:hAnsi="adwa-assalaf" w:cs="B Zar" w:hint="cs"/>
          <w:color w:val="C00000"/>
          <w:sz w:val="28"/>
          <w:szCs w:val="28"/>
          <w:rtl/>
        </w:rPr>
        <w:t xml:space="preserve"> ‌</w:t>
      </w:r>
      <w:r w:rsidRPr="008F0217">
        <w:rPr>
          <w:rFonts w:ascii="adwa-assalaf" w:eastAsiaTheme="minorHAnsi" w:hAnsi="adwa-assalaf" w:cs="B Zar"/>
          <w:color w:val="C00000"/>
          <w:sz w:val="28"/>
          <w:szCs w:val="28"/>
          <w:rtl/>
        </w:rPr>
        <w:t xml:space="preserve">زده </w:t>
      </w:r>
      <w:r w:rsidRPr="008F0217">
        <w:rPr>
          <w:rFonts w:ascii="adwa-assalaf" w:eastAsiaTheme="minorHAnsi" w:hAnsi="adwa-assalaf" w:cs="B Zar" w:hint="cs"/>
          <w:color w:val="C00000"/>
          <w:sz w:val="28"/>
          <w:szCs w:val="28"/>
          <w:rtl/>
        </w:rPr>
        <w:t>و پرواز می‌کردند</w:t>
      </w:r>
      <w:r w:rsidRPr="008F0217">
        <w:rPr>
          <w:rFonts w:ascii="adwa-assalaf" w:eastAsiaTheme="minorHAnsi" w:hAnsi="adwa-assalaf" w:cs="B Zar"/>
          <w:color w:val="C00000"/>
          <w:sz w:val="28"/>
          <w:szCs w:val="28"/>
          <w:rtl/>
        </w:rPr>
        <w:t>، من راه مخالفت نمى</w:t>
      </w:r>
      <w:r w:rsidRPr="008F0217">
        <w:rPr>
          <w:rFonts w:ascii="adwa-assalaf" w:eastAsiaTheme="minorHAnsi" w:hAnsi="adwa-assalaf" w:cs="B Zar" w:hint="cs"/>
          <w:color w:val="C00000"/>
          <w:sz w:val="28"/>
          <w:szCs w:val="28"/>
          <w:rtl/>
        </w:rPr>
        <w:t>‌</w:t>
      </w:r>
      <w:r w:rsidRPr="008F0217">
        <w:rPr>
          <w:rFonts w:ascii="adwa-assalaf" w:eastAsiaTheme="minorHAnsi" w:hAnsi="adwa-assalaf" w:cs="B Zar"/>
          <w:color w:val="C00000"/>
          <w:sz w:val="28"/>
          <w:szCs w:val="28"/>
          <w:rtl/>
        </w:rPr>
        <w:t>پیمودم و</w:t>
      </w:r>
      <w:r w:rsidRPr="008F0217">
        <w:rPr>
          <w:rFonts w:ascii="adwa-assalaf" w:eastAsiaTheme="minorHAnsi" w:hAnsi="adwa-assalaf" w:cs="B Zar" w:hint="cs"/>
          <w:color w:val="C00000"/>
          <w:sz w:val="28"/>
          <w:szCs w:val="28"/>
          <w:rtl/>
        </w:rPr>
        <w:t xml:space="preserve"> </w:t>
      </w:r>
      <w:r w:rsidRPr="008F0217">
        <w:rPr>
          <w:rFonts w:ascii="adwa-assalaf" w:eastAsiaTheme="minorHAnsi" w:hAnsi="adwa-assalaf" w:cs="B Zar"/>
          <w:color w:val="C00000"/>
          <w:sz w:val="28"/>
          <w:szCs w:val="28"/>
          <w:rtl/>
        </w:rPr>
        <w:t>با آنان</w:t>
      </w:r>
      <w:r w:rsidRPr="008F0217">
        <w:rPr>
          <w:rFonts w:ascii="adwa-assalaf" w:eastAsiaTheme="minorHAnsi" w:hAnsi="adwa-assalaf" w:cs="B Zar" w:hint="cs"/>
          <w:color w:val="C00000"/>
          <w:sz w:val="28"/>
          <w:szCs w:val="28"/>
          <w:rtl/>
        </w:rPr>
        <w:t xml:space="preserve"> </w:t>
      </w:r>
      <w:r w:rsidRPr="008F0217">
        <w:rPr>
          <w:rFonts w:ascii="adwa-assalaf" w:eastAsiaTheme="minorHAnsi" w:hAnsi="adwa-assalaf" w:cs="B Zar"/>
          <w:color w:val="C00000"/>
          <w:sz w:val="28"/>
          <w:szCs w:val="28"/>
          <w:rtl/>
        </w:rPr>
        <w:t>همراهى مى</w:t>
      </w:r>
      <w:r w:rsidRPr="008F0217">
        <w:rPr>
          <w:rFonts w:ascii="adwa-assalaf" w:eastAsiaTheme="minorHAnsi" w:hAnsi="adwa-assalaf" w:cs="B Zar" w:hint="cs"/>
          <w:color w:val="C00000"/>
          <w:sz w:val="28"/>
          <w:szCs w:val="28"/>
          <w:rtl/>
        </w:rPr>
        <w:t>‌</w:t>
      </w:r>
      <w:r w:rsidRPr="008F0217">
        <w:rPr>
          <w:rFonts w:ascii="adwa-assalaf" w:eastAsiaTheme="minorHAnsi" w:hAnsi="adwa-assalaf" w:cs="B Zar"/>
          <w:color w:val="C00000"/>
          <w:sz w:val="28"/>
          <w:szCs w:val="28"/>
          <w:rtl/>
        </w:rPr>
        <w:t>نمودم. یکى از ایشان کین</w:t>
      </w:r>
      <w:r w:rsidRPr="008F0217">
        <w:rPr>
          <w:rFonts w:ascii="adwa-assalaf" w:eastAsiaTheme="minorHAnsi" w:hAnsi="adwa-assalaf" w:cs="B Zar" w:hint="cs"/>
          <w:color w:val="C00000"/>
          <w:sz w:val="28"/>
          <w:szCs w:val="28"/>
          <w:rtl/>
        </w:rPr>
        <w:t>ۀ</w:t>
      </w:r>
      <w:r w:rsidRPr="008F0217">
        <w:rPr>
          <w:rFonts w:ascii="adwa-assalaf" w:eastAsiaTheme="minorHAnsi" w:hAnsi="adwa-assalaf" w:cs="B Zar"/>
          <w:color w:val="C00000"/>
          <w:sz w:val="28"/>
          <w:szCs w:val="28"/>
          <w:rtl/>
        </w:rPr>
        <w:t xml:space="preserve"> دیرینه</w:t>
      </w:r>
      <w:r w:rsidRPr="008F0217">
        <w:rPr>
          <w:rFonts w:ascii="adwa-assalaf" w:eastAsiaTheme="minorHAnsi" w:hAnsi="adwa-assalaf" w:cs="B Zar" w:hint="cs"/>
          <w:color w:val="C00000"/>
          <w:sz w:val="28"/>
          <w:szCs w:val="28"/>
          <w:rtl/>
        </w:rPr>
        <w:t>‌</w:t>
      </w:r>
      <w:r w:rsidRPr="008F0217">
        <w:rPr>
          <w:rFonts w:ascii="adwa-assalaf" w:eastAsiaTheme="minorHAnsi" w:hAnsi="adwa-assalaf" w:cs="B Zar"/>
          <w:color w:val="C00000"/>
          <w:sz w:val="28"/>
          <w:szCs w:val="28"/>
          <w:rtl/>
        </w:rPr>
        <w:t xml:space="preserve">اى را که با من داشت </w:t>
      </w:r>
      <w:r w:rsidRPr="008F0217">
        <w:rPr>
          <w:rFonts w:ascii="adwa-assalaf" w:eastAsiaTheme="minorHAnsi" w:hAnsi="adwa-assalaf" w:cs="B Zar" w:hint="cs"/>
          <w:sz w:val="28"/>
          <w:szCs w:val="28"/>
          <w:rtl/>
        </w:rPr>
        <w:t>[</w:t>
      </w:r>
      <w:r w:rsidRPr="008F0217">
        <w:rPr>
          <w:rFonts w:ascii="adwa-assalaf" w:eastAsiaTheme="minorHAnsi" w:hAnsi="adwa-assalaf" w:cs="B Zar"/>
          <w:sz w:val="28"/>
          <w:szCs w:val="28"/>
          <w:rtl/>
        </w:rPr>
        <w:t>منظور سعد</w:t>
      </w:r>
      <w:r w:rsidRPr="008F0217">
        <w:rPr>
          <w:rFonts w:ascii="adwa-assalaf" w:eastAsiaTheme="minorHAnsi" w:hAnsi="adwa-assalaf" w:cs="B Zar" w:hint="cs"/>
          <w:sz w:val="28"/>
          <w:szCs w:val="28"/>
          <w:rtl/>
        </w:rPr>
        <w:t>‌</w:t>
      </w:r>
      <w:r w:rsidRPr="008F0217">
        <w:rPr>
          <w:rFonts w:ascii="adwa-assalaf" w:eastAsiaTheme="minorHAnsi" w:hAnsi="adwa-assalaf" w:cs="B Zar"/>
          <w:sz w:val="28"/>
          <w:szCs w:val="28"/>
          <w:rtl/>
        </w:rPr>
        <w:t>بن ابی</w:t>
      </w:r>
      <w:r w:rsidRPr="008F0217">
        <w:rPr>
          <w:rFonts w:ascii="adwa-assalaf" w:eastAsiaTheme="minorHAnsi" w:hAnsi="adwa-assalaf" w:cs="B Zar" w:hint="cs"/>
          <w:sz w:val="28"/>
          <w:szCs w:val="28"/>
          <w:rtl/>
        </w:rPr>
        <w:t>‌و</w:t>
      </w:r>
      <w:r w:rsidRPr="008F0217">
        <w:rPr>
          <w:rFonts w:ascii="adwa-assalaf" w:eastAsiaTheme="minorHAnsi" w:hAnsi="adwa-assalaf" w:cs="B Zar"/>
          <w:sz w:val="28"/>
          <w:szCs w:val="28"/>
          <w:rtl/>
        </w:rPr>
        <w:t>ق</w:t>
      </w:r>
      <w:r w:rsidRPr="008F0217">
        <w:rPr>
          <w:rFonts w:ascii="adwa-assalaf" w:eastAsiaTheme="minorHAnsi" w:hAnsi="adwa-assalaf" w:cs="B Zar" w:hint="cs"/>
          <w:sz w:val="28"/>
          <w:szCs w:val="28"/>
          <w:rtl/>
        </w:rPr>
        <w:t>ّ</w:t>
      </w:r>
      <w:r w:rsidRPr="008F0217">
        <w:rPr>
          <w:rFonts w:ascii="adwa-assalaf" w:eastAsiaTheme="minorHAnsi" w:hAnsi="adwa-assalaf" w:cs="B Zar"/>
          <w:sz w:val="28"/>
          <w:szCs w:val="28"/>
          <w:rtl/>
        </w:rPr>
        <w:t>اص</w:t>
      </w:r>
      <w:r w:rsidRPr="008F0217">
        <w:rPr>
          <w:rFonts w:ascii="adwa-assalaf" w:eastAsiaTheme="minorHAnsi" w:hAnsi="adwa-assalaf" w:cs="B Zar" w:hint="cs"/>
          <w:sz w:val="28"/>
          <w:szCs w:val="28"/>
          <w:rtl/>
        </w:rPr>
        <w:t>]</w:t>
      </w:r>
      <w:r w:rsidRPr="008F0217">
        <w:rPr>
          <w:rFonts w:ascii="adwa-assalaf" w:eastAsiaTheme="minorHAnsi" w:hAnsi="adwa-assalaf" w:cs="B Zar"/>
          <w:color w:val="C00000"/>
          <w:sz w:val="28"/>
          <w:szCs w:val="28"/>
          <w:rtl/>
        </w:rPr>
        <w:t xml:space="preserve"> یاد آورد</w:t>
      </w:r>
      <w:r w:rsidRPr="008F0217">
        <w:rPr>
          <w:rFonts w:ascii="adwa-assalaf" w:eastAsiaTheme="minorHAnsi" w:hAnsi="adwa-assalaf" w:cs="B Zar" w:hint="cs"/>
          <w:color w:val="C00000"/>
          <w:sz w:val="28"/>
          <w:szCs w:val="28"/>
          <w:rtl/>
        </w:rPr>
        <w:t xml:space="preserve"> </w:t>
      </w:r>
      <w:r w:rsidRPr="008F0217">
        <w:rPr>
          <w:rFonts w:ascii="adwa-assalaf" w:eastAsiaTheme="minorHAnsi" w:hAnsi="adwa-assalaf" w:cs="B Zar"/>
          <w:color w:val="C00000"/>
          <w:sz w:val="28"/>
          <w:szCs w:val="28"/>
          <w:rtl/>
        </w:rPr>
        <w:t>و</w:t>
      </w:r>
      <w:r w:rsidRPr="008F0217">
        <w:rPr>
          <w:rFonts w:ascii="adwa-assalaf" w:eastAsiaTheme="minorHAnsi" w:hAnsi="adwa-assalaf" w:cs="B Zar" w:hint="cs"/>
          <w:color w:val="C00000"/>
          <w:sz w:val="28"/>
          <w:szCs w:val="28"/>
          <w:rtl/>
        </w:rPr>
        <w:t xml:space="preserve"> </w:t>
      </w:r>
      <w:r w:rsidRPr="008F0217">
        <w:rPr>
          <w:rFonts w:ascii="adwa-assalaf" w:eastAsiaTheme="minorHAnsi" w:hAnsi="adwa-assalaf" w:cs="B Zar"/>
          <w:color w:val="C00000"/>
          <w:sz w:val="28"/>
          <w:szCs w:val="28"/>
          <w:rtl/>
        </w:rPr>
        <w:t xml:space="preserve">آن دیگر </w:t>
      </w:r>
      <w:r w:rsidRPr="008F0217">
        <w:rPr>
          <w:rFonts w:ascii="adwa-assalaf" w:eastAsiaTheme="minorHAnsi" w:hAnsi="adwa-assalaf" w:cs="B Zar" w:hint="cs"/>
          <w:sz w:val="28"/>
          <w:szCs w:val="28"/>
          <w:rtl/>
        </w:rPr>
        <w:t>[</w:t>
      </w:r>
      <w:r w:rsidRPr="008F0217">
        <w:rPr>
          <w:rFonts w:ascii="adwa-assalaf" w:eastAsiaTheme="minorHAnsi" w:hAnsi="adwa-assalaf" w:cs="B Zar"/>
          <w:sz w:val="28"/>
          <w:szCs w:val="28"/>
          <w:rtl/>
        </w:rPr>
        <w:t>منظور عبد الرحمن</w:t>
      </w:r>
      <w:r w:rsidRPr="008F0217">
        <w:rPr>
          <w:rFonts w:ascii="adwa-assalaf" w:eastAsiaTheme="minorHAnsi" w:hAnsi="adwa-assalaf" w:cs="B Zar" w:hint="cs"/>
          <w:sz w:val="28"/>
          <w:szCs w:val="28"/>
          <w:rtl/>
        </w:rPr>
        <w:t>‌</w:t>
      </w:r>
      <w:r w:rsidRPr="008F0217">
        <w:rPr>
          <w:rFonts w:ascii="adwa-assalaf" w:eastAsiaTheme="minorHAnsi" w:hAnsi="adwa-assalaf" w:cs="B Zar"/>
          <w:sz w:val="28"/>
          <w:szCs w:val="28"/>
          <w:rtl/>
        </w:rPr>
        <w:t>بن عوف</w:t>
      </w:r>
      <w:r w:rsidRPr="008F0217">
        <w:rPr>
          <w:rFonts w:ascii="adwa-assalaf" w:eastAsiaTheme="minorHAnsi" w:hAnsi="adwa-assalaf" w:cs="B Zar" w:hint="cs"/>
          <w:sz w:val="28"/>
          <w:szCs w:val="28"/>
          <w:rtl/>
        </w:rPr>
        <w:t>]</w:t>
      </w:r>
      <w:r w:rsidRPr="008F0217">
        <w:rPr>
          <w:rFonts w:ascii="adwa-assalaf" w:eastAsiaTheme="minorHAnsi" w:hAnsi="adwa-assalaf" w:cs="B Zar"/>
          <w:color w:val="C00000"/>
          <w:sz w:val="28"/>
          <w:szCs w:val="28"/>
          <w:rtl/>
        </w:rPr>
        <w:t xml:space="preserve"> نیز از من روى بتافت </w:t>
      </w:r>
      <w:r w:rsidRPr="008F0217">
        <w:rPr>
          <w:rFonts w:ascii="adwa-assalaf" w:eastAsiaTheme="minorHAnsi" w:hAnsi="adwa-assalaf" w:cs="B Zar" w:hint="cs"/>
          <w:color w:val="C00000"/>
          <w:sz w:val="28"/>
          <w:szCs w:val="28"/>
          <w:rtl/>
        </w:rPr>
        <w:t>و</w:t>
      </w:r>
      <w:r w:rsidRPr="008F0217">
        <w:rPr>
          <w:rFonts w:ascii="adwa-assalaf" w:eastAsiaTheme="minorHAnsi" w:hAnsi="adwa-assalaf" w:cs="B Zar"/>
          <w:color w:val="C00000"/>
          <w:sz w:val="28"/>
          <w:szCs w:val="28"/>
          <w:rtl/>
        </w:rPr>
        <w:t xml:space="preserve"> به داماد خود گرایش یافت و کارهاى دیگر کردند</w:t>
      </w:r>
      <w:r w:rsidRPr="008F0217">
        <w:rPr>
          <w:rFonts w:ascii="adwa-assalaf" w:eastAsiaTheme="minorHAnsi" w:hAnsi="adwa-assalaf" w:cs="B Zar" w:hint="cs"/>
          <w:color w:val="C00000"/>
          <w:sz w:val="28"/>
          <w:szCs w:val="28"/>
          <w:rtl/>
        </w:rPr>
        <w:t xml:space="preserve"> </w:t>
      </w:r>
      <w:r w:rsidRPr="008F0217">
        <w:rPr>
          <w:rFonts w:ascii="adwa-assalaf" w:eastAsiaTheme="minorHAnsi" w:hAnsi="adwa-assalaf" w:cs="B Zar"/>
          <w:color w:val="C00000"/>
          <w:sz w:val="28"/>
          <w:szCs w:val="28"/>
          <w:rtl/>
        </w:rPr>
        <w:t xml:space="preserve">که من از گفتنشان کراهت دارم </w:t>
      </w:r>
      <w:r w:rsidRPr="008F0217">
        <w:rPr>
          <w:rFonts w:ascii="adwa-assalaf" w:eastAsiaTheme="minorHAnsi" w:hAnsi="adwa-assalaf" w:cs="B Zar" w:hint="cs"/>
          <w:sz w:val="28"/>
          <w:szCs w:val="28"/>
          <w:rtl/>
        </w:rPr>
        <w:t>[</w:t>
      </w:r>
      <w:r w:rsidRPr="008F0217">
        <w:rPr>
          <w:rFonts w:ascii="adwa-assalaf" w:eastAsiaTheme="minorHAnsi" w:hAnsi="adwa-assalaf" w:cs="B Zar"/>
          <w:sz w:val="28"/>
          <w:szCs w:val="28"/>
          <w:rtl/>
        </w:rPr>
        <w:t>اشاره به فرومایگی قوم</w:t>
      </w:r>
      <w:r w:rsidRPr="008F0217">
        <w:rPr>
          <w:rFonts w:ascii="adwa-assalaf" w:eastAsiaTheme="minorHAnsi" w:hAnsi="adwa-assalaf" w:cs="B Zar" w:hint="cs"/>
          <w:sz w:val="28"/>
          <w:szCs w:val="28"/>
          <w:rtl/>
        </w:rPr>
        <w:t>]</w:t>
      </w:r>
      <w:r w:rsidRPr="008F0217">
        <w:rPr>
          <w:rFonts w:ascii="adwa-assalaf" w:eastAsiaTheme="minorHAnsi" w:hAnsi="adwa-assalaf" w:cs="B Zar"/>
          <w:color w:val="C00000"/>
          <w:sz w:val="28"/>
          <w:szCs w:val="28"/>
          <w:rtl/>
        </w:rPr>
        <w:t>. آنگاه</w:t>
      </w:r>
      <w:r w:rsidRPr="008F0217">
        <w:rPr>
          <w:rFonts w:ascii="adwa-assalaf" w:eastAsiaTheme="minorHAnsi" w:hAnsi="adwa-assalaf" w:cs="B Zar" w:hint="cs"/>
          <w:color w:val="C00000"/>
          <w:sz w:val="28"/>
          <w:szCs w:val="28"/>
          <w:rtl/>
        </w:rPr>
        <w:t xml:space="preserve"> </w:t>
      </w:r>
      <w:r w:rsidRPr="008F0217">
        <w:rPr>
          <w:rFonts w:ascii="adwa-assalaf" w:eastAsiaTheme="minorHAnsi" w:hAnsi="adwa-assalaf" w:cs="B Zar"/>
          <w:color w:val="C00000"/>
          <w:sz w:val="28"/>
          <w:szCs w:val="28"/>
          <w:rtl/>
        </w:rPr>
        <w:t>سو</w:t>
      </w:r>
      <w:r w:rsidRPr="008F0217">
        <w:rPr>
          <w:rFonts w:ascii="adwa-assalaf" w:eastAsiaTheme="minorHAnsi" w:hAnsi="adwa-assalaf" w:cs="B Zar" w:hint="cs"/>
          <w:color w:val="C00000"/>
          <w:sz w:val="28"/>
          <w:szCs w:val="28"/>
          <w:rtl/>
        </w:rPr>
        <w:t>ّ</w:t>
      </w:r>
      <w:r w:rsidRPr="008F0217">
        <w:rPr>
          <w:rFonts w:ascii="adwa-assalaf" w:eastAsiaTheme="minorHAnsi" w:hAnsi="adwa-assalaf" w:cs="B Zar"/>
          <w:color w:val="C00000"/>
          <w:sz w:val="28"/>
          <w:szCs w:val="28"/>
          <w:rtl/>
        </w:rPr>
        <w:t>مى برخاست، در حالى که از پرخوارگى</w:t>
      </w:r>
      <w:r w:rsidRPr="008F0217">
        <w:rPr>
          <w:rFonts w:ascii="adwa-assalaf" w:eastAsiaTheme="minorHAnsi" w:hAnsi="adwa-assalaf" w:cs="B Zar" w:hint="cs"/>
          <w:color w:val="C00000"/>
          <w:sz w:val="28"/>
          <w:szCs w:val="28"/>
          <w:rtl/>
        </w:rPr>
        <w:t>،</w:t>
      </w:r>
      <w:r w:rsidRPr="008F0217">
        <w:rPr>
          <w:rFonts w:ascii="adwa-assalaf" w:eastAsiaTheme="minorHAnsi" w:hAnsi="adwa-assalaf" w:cs="B Zar"/>
          <w:color w:val="C00000"/>
          <w:sz w:val="28"/>
          <w:szCs w:val="28"/>
          <w:rtl/>
        </w:rPr>
        <w:t xml:space="preserve"> باد به پهلوها افکنده بود و</w:t>
      </w:r>
      <w:r w:rsidRPr="008F0217">
        <w:rPr>
          <w:rFonts w:ascii="adwa-assalaf" w:eastAsiaTheme="minorHAnsi" w:hAnsi="adwa-assalaf" w:cs="B Zar" w:hint="cs"/>
          <w:color w:val="C00000"/>
          <w:sz w:val="28"/>
          <w:szCs w:val="28"/>
          <w:rtl/>
        </w:rPr>
        <w:t xml:space="preserve"> </w:t>
      </w:r>
      <w:r w:rsidRPr="008F0217">
        <w:rPr>
          <w:rFonts w:ascii="adwa-assalaf" w:eastAsiaTheme="minorHAnsi" w:hAnsi="adwa-assalaf" w:cs="B Zar"/>
          <w:color w:val="C00000"/>
          <w:sz w:val="28"/>
          <w:szCs w:val="28"/>
          <w:rtl/>
        </w:rPr>
        <w:t xml:space="preserve">چونان </w:t>
      </w:r>
      <w:r w:rsidRPr="008F0217">
        <w:rPr>
          <w:rFonts w:ascii="adwa-assalaf" w:eastAsiaTheme="minorHAnsi" w:hAnsi="adwa-assalaf" w:cs="B Zar" w:hint="cs"/>
          <w:color w:val="C00000"/>
          <w:sz w:val="28"/>
          <w:szCs w:val="28"/>
          <w:rtl/>
        </w:rPr>
        <w:t xml:space="preserve">چهارپایی </w:t>
      </w:r>
      <w:r w:rsidRPr="008F0217">
        <w:rPr>
          <w:rFonts w:ascii="adwa-assalaf" w:eastAsiaTheme="minorHAnsi" w:hAnsi="adwa-assalaf" w:cs="B Zar"/>
          <w:color w:val="C00000"/>
          <w:sz w:val="28"/>
          <w:szCs w:val="28"/>
          <w:rtl/>
        </w:rPr>
        <w:t xml:space="preserve">که همّى جز خوردن در اصطبل نداشت </w:t>
      </w:r>
      <w:r w:rsidRPr="008F0217">
        <w:rPr>
          <w:rFonts w:ascii="adwa-assalaf" w:eastAsiaTheme="minorHAnsi" w:hAnsi="adwa-assalaf" w:cs="B Zar" w:hint="cs"/>
          <w:sz w:val="28"/>
          <w:szCs w:val="28"/>
          <w:rtl/>
        </w:rPr>
        <w:t>[</w:t>
      </w:r>
      <w:r w:rsidRPr="008F0217">
        <w:rPr>
          <w:rFonts w:ascii="adwa-assalaf" w:eastAsiaTheme="minorHAnsi" w:hAnsi="adwa-assalaf" w:cs="B Zar"/>
          <w:sz w:val="28"/>
          <w:szCs w:val="28"/>
          <w:rtl/>
        </w:rPr>
        <w:t>اشاره به عثمان و</w:t>
      </w:r>
      <w:r w:rsidRPr="008F0217">
        <w:rPr>
          <w:rFonts w:ascii="adwa-assalaf" w:eastAsiaTheme="minorHAnsi" w:hAnsi="adwa-assalaf" w:cs="B Zar" w:hint="cs"/>
          <w:sz w:val="28"/>
          <w:szCs w:val="28"/>
          <w:rtl/>
        </w:rPr>
        <w:t xml:space="preserve"> </w:t>
      </w:r>
      <w:r w:rsidRPr="008F0217">
        <w:rPr>
          <w:rFonts w:ascii="adwa-assalaf" w:eastAsiaTheme="minorHAnsi" w:hAnsi="adwa-assalaf" w:cs="B Zar"/>
          <w:sz w:val="28"/>
          <w:szCs w:val="28"/>
          <w:rtl/>
        </w:rPr>
        <w:t>او را به چهارپایی تشبیه می</w:t>
      </w:r>
      <w:r w:rsidRPr="008F0217">
        <w:rPr>
          <w:rFonts w:ascii="adwa-assalaf" w:eastAsiaTheme="minorHAnsi" w:hAnsi="adwa-assalaf" w:cs="B Zar" w:hint="cs"/>
          <w:sz w:val="28"/>
          <w:szCs w:val="28"/>
          <w:rtl/>
        </w:rPr>
        <w:t>‌فرماید</w:t>
      </w:r>
      <w:r w:rsidRPr="008F0217">
        <w:rPr>
          <w:rFonts w:ascii="adwa-assalaf" w:eastAsiaTheme="minorHAnsi" w:hAnsi="adwa-assalaf" w:cs="B Zar"/>
          <w:sz w:val="28"/>
          <w:szCs w:val="28"/>
          <w:rtl/>
        </w:rPr>
        <w:t xml:space="preserve"> که فکری جز خوردن و</w:t>
      </w:r>
      <w:r w:rsidRPr="008F0217">
        <w:rPr>
          <w:rFonts w:ascii="adwa-assalaf" w:eastAsiaTheme="minorHAnsi" w:hAnsi="adwa-assalaf" w:cs="B Zar" w:hint="cs"/>
          <w:sz w:val="28"/>
          <w:szCs w:val="28"/>
          <w:rtl/>
        </w:rPr>
        <w:t xml:space="preserve"> </w:t>
      </w:r>
      <w:r w:rsidRPr="008F0217">
        <w:rPr>
          <w:rFonts w:ascii="adwa-assalaf" w:eastAsiaTheme="minorHAnsi" w:hAnsi="adwa-assalaf" w:cs="B Zar"/>
          <w:sz w:val="28"/>
          <w:szCs w:val="28"/>
          <w:rtl/>
        </w:rPr>
        <w:t>چریدن ندارد</w:t>
      </w:r>
      <w:r w:rsidRPr="008F0217">
        <w:rPr>
          <w:rFonts w:ascii="adwa-assalaf" w:eastAsiaTheme="minorHAnsi" w:hAnsi="adwa-assalaf" w:cs="B Zar" w:hint="cs"/>
          <w:sz w:val="28"/>
          <w:szCs w:val="28"/>
          <w:rtl/>
        </w:rPr>
        <w:t>]</w:t>
      </w:r>
      <w:r w:rsidRPr="008F0217">
        <w:rPr>
          <w:rFonts w:ascii="adwa-assalaf" w:eastAsiaTheme="minorHAnsi" w:hAnsi="adwa-assalaf" w:cs="B Zar" w:hint="cs"/>
          <w:color w:val="C00000"/>
          <w:sz w:val="28"/>
          <w:szCs w:val="28"/>
          <w:rtl/>
        </w:rPr>
        <w:t>.</w:t>
      </w:r>
      <w:r w:rsidRPr="008F0217">
        <w:rPr>
          <w:rFonts w:ascii="adwa-assalaf" w:eastAsiaTheme="minorHAnsi" w:hAnsi="adwa-assalaf" w:cs="B Zar"/>
          <w:color w:val="C00000"/>
          <w:sz w:val="28"/>
          <w:szCs w:val="28"/>
          <w:rtl/>
        </w:rPr>
        <w:t xml:space="preserve"> خویشاوندان پدری</w:t>
      </w:r>
      <w:r w:rsidRPr="008F0217">
        <w:rPr>
          <w:rFonts w:ascii="adwa-assalaf" w:eastAsiaTheme="minorHAnsi" w:hAnsi="adwa-assalaf" w:cs="B Zar" w:hint="cs"/>
          <w:color w:val="C00000"/>
          <w:sz w:val="28"/>
          <w:szCs w:val="28"/>
          <w:rtl/>
        </w:rPr>
        <w:t>‌ا</w:t>
      </w:r>
      <w:r w:rsidRPr="008F0217">
        <w:rPr>
          <w:rFonts w:ascii="adwa-assalaf" w:eastAsiaTheme="minorHAnsi" w:hAnsi="adwa-assalaf" w:cs="B Zar"/>
          <w:color w:val="C00000"/>
          <w:sz w:val="28"/>
          <w:szCs w:val="28"/>
          <w:rtl/>
        </w:rPr>
        <w:t>ش با او هم</w:t>
      </w:r>
      <w:r w:rsidRPr="008F0217">
        <w:rPr>
          <w:rFonts w:ascii="adwa-assalaf" w:eastAsiaTheme="minorHAnsi" w:hAnsi="adwa-assalaf" w:cs="B Zar" w:hint="cs"/>
          <w:color w:val="C00000"/>
          <w:sz w:val="28"/>
          <w:szCs w:val="28"/>
          <w:rtl/>
        </w:rPr>
        <w:t>‌</w:t>
      </w:r>
      <w:r w:rsidRPr="008F0217">
        <w:rPr>
          <w:rFonts w:ascii="adwa-assalaf" w:eastAsiaTheme="minorHAnsi" w:hAnsi="adwa-assalaf" w:cs="B Zar"/>
          <w:color w:val="C00000"/>
          <w:sz w:val="28"/>
          <w:szCs w:val="28"/>
          <w:rtl/>
        </w:rPr>
        <w:t xml:space="preserve">دست شدند </w:t>
      </w:r>
      <w:r w:rsidRPr="008F0217">
        <w:rPr>
          <w:rFonts w:ascii="adwa-assalaf" w:eastAsiaTheme="minorHAnsi" w:hAnsi="adwa-assalaf" w:cs="B Zar" w:hint="cs"/>
          <w:sz w:val="28"/>
          <w:szCs w:val="28"/>
          <w:rtl/>
        </w:rPr>
        <w:t>[</w:t>
      </w:r>
      <w:r w:rsidRPr="008F0217">
        <w:rPr>
          <w:rFonts w:ascii="adwa-assalaf" w:eastAsiaTheme="minorHAnsi" w:hAnsi="adwa-assalaf" w:cs="B Zar"/>
          <w:sz w:val="28"/>
          <w:szCs w:val="28"/>
          <w:rtl/>
        </w:rPr>
        <w:t>منظور بنی</w:t>
      </w:r>
      <w:r w:rsidRPr="008F0217">
        <w:rPr>
          <w:rFonts w:eastAsiaTheme="minorHAnsi" w:cs="Times New Roman" w:hint="cs"/>
          <w:sz w:val="28"/>
          <w:szCs w:val="28"/>
          <w:rtl/>
        </w:rPr>
        <w:t> </w:t>
      </w:r>
      <w:r w:rsidRPr="008F0217">
        <w:rPr>
          <w:rFonts w:ascii="adwa-assalaf" w:eastAsiaTheme="minorHAnsi" w:hAnsi="adwa-assalaf" w:cs="B Zar" w:hint="cs"/>
          <w:sz w:val="28"/>
          <w:szCs w:val="28"/>
          <w:rtl/>
        </w:rPr>
        <w:t>امیه لعنت خدا بر آن‌ها باد یا همان شجرۀ</w:t>
      </w:r>
      <w:r w:rsidRPr="008F0217">
        <w:rPr>
          <w:rFonts w:ascii="adwa-assalaf" w:eastAsiaTheme="minorHAnsi" w:hAnsi="adwa-assalaf" w:cs="B Zar"/>
          <w:sz w:val="28"/>
          <w:szCs w:val="28"/>
          <w:rtl/>
        </w:rPr>
        <w:t xml:space="preserve"> خبیثه</w:t>
      </w:r>
      <w:r w:rsidRPr="008F0217">
        <w:rPr>
          <w:rFonts w:ascii="adwa-assalaf" w:eastAsiaTheme="minorHAnsi" w:hAnsi="adwa-assalaf" w:cs="B Zar" w:hint="cs"/>
          <w:sz w:val="28"/>
          <w:szCs w:val="28"/>
          <w:rtl/>
        </w:rPr>
        <w:t>‌</w:t>
      </w:r>
      <w:r w:rsidRPr="008F0217">
        <w:rPr>
          <w:rFonts w:ascii="adwa-assalaf" w:eastAsiaTheme="minorHAnsi" w:hAnsi="adwa-assalaf" w:cs="B Zar"/>
          <w:sz w:val="28"/>
          <w:szCs w:val="28"/>
          <w:rtl/>
        </w:rPr>
        <w:t>ای که در قرآن آمده است</w:t>
      </w:r>
      <w:r w:rsidRPr="008F0217">
        <w:rPr>
          <w:rFonts w:ascii="adwa-assalaf" w:eastAsiaTheme="minorHAnsi" w:hAnsi="adwa-assalaf" w:cs="B Zar" w:hint="cs"/>
          <w:sz w:val="28"/>
          <w:szCs w:val="28"/>
          <w:rtl/>
        </w:rPr>
        <w:t>]</w:t>
      </w:r>
      <w:r w:rsidRPr="008F0217">
        <w:rPr>
          <w:rFonts w:ascii="adwa-assalaf" w:eastAsiaTheme="minorHAnsi" w:hAnsi="adwa-assalaf" w:cs="B Zar"/>
          <w:color w:val="C00000"/>
          <w:sz w:val="28"/>
          <w:szCs w:val="28"/>
          <w:rtl/>
        </w:rPr>
        <w:t xml:space="preserve"> و</w:t>
      </w:r>
      <w:r w:rsidRPr="008F0217">
        <w:rPr>
          <w:rFonts w:ascii="adwa-assalaf" w:eastAsiaTheme="minorHAnsi" w:hAnsi="adwa-assalaf" w:cs="B Zar" w:hint="cs"/>
          <w:color w:val="C00000"/>
          <w:sz w:val="28"/>
          <w:szCs w:val="28"/>
          <w:rtl/>
        </w:rPr>
        <w:t xml:space="preserve"> </w:t>
      </w:r>
      <w:r w:rsidRPr="008F0217">
        <w:rPr>
          <w:rFonts w:ascii="adwa-assalaf" w:eastAsiaTheme="minorHAnsi" w:hAnsi="adwa-assalaf" w:cs="B Zar"/>
          <w:color w:val="C00000"/>
          <w:sz w:val="28"/>
          <w:szCs w:val="28"/>
          <w:rtl/>
        </w:rPr>
        <w:t>مال خدا را چنان با شوق و</w:t>
      </w:r>
      <w:r w:rsidRPr="008F0217">
        <w:rPr>
          <w:rFonts w:ascii="adwa-assalaf" w:eastAsiaTheme="minorHAnsi" w:hAnsi="adwa-assalaf" w:cs="B Zar" w:hint="cs"/>
          <w:color w:val="C00000"/>
          <w:sz w:val="28"/>
          <w:szCs w:val="28"/>
          <w:rtl/>
        </w:rPr>
        <w:t xml:space="preserve"> </w:t>
      </w:r>
      <w:r w:rsidRPr="008F0217">
        <w:rPr>
          <w:rFonts w:ascii="adwa-assalaf" w:eastAsiaTheme="minorHAnsi" w:hAnsi="adwa-assalaf" w:cs="B Zar"/>
          <w:color w:val="C00000"/>
          <w:sz w:val="28"/>
          <w:szCs w:val="28"/>
          <w:rtl/>
        </w:rPr>
        <w:t>میل فراوان خوردند که اشتران، گیاه بهارى را</w:t>
      </w:r>
      <w:r w:rsidRPr="008F0217">
        <w:rPr>
          <w:rFonts w:ascii="adwa-assalaf" w:eastAsiaTheme="minorHAnsi" w:hAnsi="adwa-assalaf" w:cs="B Zar" w:hint="cs"/>
          <w:color w:val="C00000"/>
          <w:sz w:val="28"/>
          <w:szCs w:val="28"/>
          <w:rtl/>
        </w:rPr>
        <w:t>؛</w:t>
      </w:r>
      <w:r w:rsidRPr="008F0217">
        <w:rPr>
          <w:rFonts w:ascii="adwa-assalaf" w:eastAsiaTheme="minorHAnsi" w:hAnsi="adwa-assalaf" w:cs="B Zar"/>
          <w:color w:val="C00000"/>
          <w:sz w:val="28"/>
          <w:szCs w:val="28"/>
          <w:rtl/>
        </w:rPr>
        <w:t xml:space="preserve"> تا</w:t>
      </w:r>
      <w:r w:rsidRPr="008F0217">
        <w:rPr>
          <w:rFonts w:ascii="adwa-assalaf" w:eastAsiaTheme="minorHAnsi" w:hAnsi="adwa-assalaf" w:cs="B Zar" w:hint="cs"/>
          <w:color w:val="C00000"/>
          <w:sz w:val="28"/>
          <w:szCs w:val="28"/>
          <w:rtl/>
        </w:rPr>
        <w:t xml:space="preserve"> </w:t>
      </w:r>
      <w:r w:rsidRPr="008F0217">
        <w:rPr>
          <w:rFonts w:ascii="adwa-assalaf" w:eastAsiaTheme="minorHAnsi" w:hAnsi="adwa-assalaf" w:cs="B Zar"/>
          <w:color w:val="C00000"/>
          <w:sz w:val="28"/>
          <w:szCs w:val="28"/>
          <w:rtl/>
        </w:rPr>
        <w:t>سرانجام، آنچه را تابیده بود</w:t>
      </w:r>
      <w:r w:rsidRPr="008F0217">
        <w:rPr>
          <w:rFonts w:ascii="adwa-assalaf" w:eastAsiaTheme="minorHAnsi" w:hAnsi="adwa-assalaf" w:cs="B Zar" w:hint="cs"/>
          <w:color w:val="C00000"/>
          <w:sz w:val="28"/>
          <w:szCs w:val="28"/>
          <w:rtl/>
        </w:rPr>
        <w:t>،</w:t>
      </w:r>
      <w:r w:rsidRPr="008F0217">
        <w:rPr>
          <w:rFonts w:ascii="adwa-assalaf" w:eastAsiaTheme="minorHAnsi" w:hAnsi="adwa-assalaf" w:cs="B Zar"/>
          <w:color w:val="C00000"/>
          <w:sz w:val="28"/>
          <w:szCs w:val="28"/>
          <w:rtl/>
        </w:rPr>
        <w:t xml:space="preserve"> باز شد و کردارش</w:t>
      </w:r>
      <w:r w:rsidRPr="008F0217">
        <w:rPr>
          <w:rFonts w:ascii="adwa-assalaf" w:eastAsiaTheme="minorHAnsi" w:hAnsi="adwa-assalaf" w:cs="B Zar" w:hint="cs"/>
          <w:color w:val="C00000"/>
          <w:sz w:val="28"/>
          <w:szCs w:val="28"/>
          <w:rtl/>
        </w:rPr>
        <w:t>،</w:t>
      </w:r>
      <w:r w:rsidRPr="008F0217">
        <w:rPr>
          <w:rFonts w:ascii="adwa-assalaf" w:eastAsiaTheme="minorHAnsi" w:hAnsi="adwa-assalaf" w:cs="B Zar"/>
          <w:color w:val="C00000"/>
          <w:sz w:val="28"/>
          <w:szCs w:val="28"/>
          <w:rtl/>
        </w:rPr>
        <w:t xml:space="preserve"> قتلش را در</w:t>
      </w:r>
      <w:r w:rsidRPr="008F0217">
        <w:rPr>
          <w:rFonts w:ascii="adwa-assalaf" w:eastAsiaTheme="minorHAnsi" w:hAnsi="adwa-assalaf" w:cs="B Zar" w:hint="cs"/>
          <w:color w:val="C00000"/>
          <w:sz w:val="28"/>
          <w:szCs w:val="28"/>
          <w:rtl/>
        </w:rPr>
        <w:t xml:space="preserve"> </w:t>
      </w:r>
      <w:r w:rsidRPr="008F0217">
        <w:rPr>
          <w:rFonts w:ascii="adwa-assalaf" w:eastAsiaTheme="minorHAnsi" w:hAnsi="adwa-assalaf" w:cs="B Zar"/>
          <w:color w:val="C00000"/>
          <w:sz w:val="28"/>
          <w:szCs w:val="28"/>
          <w:rtl/>
        </w:rPr>
        <w:t>پى</w:t>
      </w:r>
      <w:r w:rsidRPr="008F0217">
        <w:rPr>
          <w:rFonts w:ascii="adwa-assalaf" w:eastAsiaTheme="minorHAnsi" w:hAnsi="adwa-assalaf" w:cs="B Zar" w:hint="cs"/>
          <w:color w:val="C00000"/>
          <w:sz w:val="28"/>
          <w:szCs w:val="28"/>
          <w:rtl/>
        </w:rPr>
        <w:t xml:space="preserve">‌ </w:t>
      </w:r>
      <w:r w:rsidRPr="008F0217">
        <w:rPr>
          <w:rFonts w:ascii="adwa-assalaf" w:eastAsiaTheme="minorHAnsi" w:hAnsi="adwa-assalaf" w:cs="B Zar"/>
          <w:color w:val="C00000"/>
          <w:sz w:val="28"/>
          <w:szCs w:val="28"/>
          <w:rtl/>
        </w:rPr>
        <w:t>داشت و</w:t>
      </w:r>
      <w:r w:rsidRPr="008F0217">
        <w:rPr>
          <w:rFonts w:ascii="adwa-assalaf" w:eastAsiaTheme="minorHAnsi" w:hAnsi="adwa-assalaf" w:cs="B Zar" w:hint="cs"/>
          <w:color w:val="C00000"/>
          <w:sz w:val="28"/>
          <w:szCs w:val="28"/>
          <w:rtl/>
        </w:rPr>
        <w:t xml:space="preserve"> </w:t>
      </w:r>
      <w:r w:rsidRPr="008F0217">
        <w:rPr>
          <w:rFonts w:ascii="adwa-assalaf" w:eastAsiaTheme="minorHAnsi" w:hAnsi="adwa-assalaf" w:cs="B Zar"/>
          <w:color w:val="C00000"/>
          <w:sz w:val="28"/>
          <w:szCs w:val="28"/>
          <w:rtl/>
        </w:rPr>
        <w:t>شکم</w:t>
      </w:r>
      <w:r w:rsidRPr="008F0217">
        <w:rPr>
          <w:rFonts w:ascii="adwa-assalaf" w:eastAsiaTheme="minorHAnsi" w:hAnsi="adwa-assalaf" w:cs="B Zar" w:hint="cs"/>
          <w:color w:val="C00000"/>
          <w:sz w:val="28"/>
          <w:szCs w:val="28"/>
          <w:rtl/>
        </w:rPr>
        <w:t>‌</w:t>
      </w:r>
      <w:r w:rsidRPr="008F0217">
        <w:rPr>
          <w:rFonts w:ascii="adwa-assalaf" w:eastAsiaTheme="minorHAnsi" w:hAnsi="adwa-assalaf" w:cs="B Zar"/>
          <w:color w:val="C00000"/>
          <w:sz w:val="28"/>
          <w:szCs w:val="28"/>
          <w:rtl/>
        </w:rPr>
        <w:t>بارگی</w:t>
      </w:r>
      <w:r w:rsidRPr="008F0217">
        <w:rPr>
          <w:rFonts w:ascii="adwa-assalaf" w:eastAsiaTheme="minorHAnsi" w:hAnsi="adwa-assalaf" w:cs="B Zar" w:hint="cs"/>
          <w:color w:val="C00000"/>
          <w:sz w:val="28"/>
          <w:szCs w:val="28"/>
          <w:rtl/>
        </w:rPr>
        <w:t>‌ا</w:t>
      </w:r>
      <w:r w:rsidRPr="008F0217">
        <w:rPr>
          <w:rFonts w:ascii="adwa-assalaf" w:eastAsiaTheme="minorHAnsi" w:hAnsi="adwa-assalaf" w:cs="B Zar"/>
          <w:color w:val="C00000"/>
          <w:sz w:val="28"/>
          <w:szCs w:val="28"/>
          <w:rtl/>
        </w:rPr>
        <w:t>ش به</w:t>
      </w:r>
      <w:r w:rsidRPr="008F0217">
        <w:rPr>
          <w:rFonts w:ascii="adwa-assalaf" w:eastAsiaTheme="minorHAnsi" w:hAnsi="adwa-assalaf" w:cs="B Zar" w:hint="cs"/>
          <w:color w:val="C00000"/>
          <w:sz w:val="28"/>
          <w:szCs w:val="28"/>
          <w:rtl/>
        </w:rPr>
        <w:t xml:space="preserve"> </w:t>
      </w:r>
      <w:r w:rsidRPr="008F0217">
        <w:rPr>
          <w:rFonts w:ascii="adwa-assalaf" w:eastAsiaTheme="minorHAnsi" w:hAnsi="adwa-assalaf" w:cs="B Zar"/>
          <w:color w:val="C00000"/>
          <w:sz w:val="28"/>
          <w:szCs w:val="28"/>
          <w:rtl/>
        </w:rPr>
        <w:t xml:space="preserve">سر درآوردش </w:t>
      </w:r>
      <w:r w:rsidRPr="008F0217">
        <w:rPr>
          <w:rFonts w:ascii="adwa-assalaf" w:eastAsiaTheme="minorHAnsi" w:hAnsi="adwa-assalaf" w:cs="B Zar" w:hint="cs"/>
          <w:sz w:val="28"/>
          <w:szCs w:val="28"/>
          <w:rtl/>
        </w:rPr>
        <w:t>[</w:t>
      </w:r>
      <w:r w:rsidRPr="008F0217">
        <w:rPr>
          <w:rFonts w:ascii="adwa-assalaf" w:eastAsiaTheme="minorHAnsi" w:hAnsi="adwa-assalaf" w:cs="B Zar"/>
          <w:sz w:val="28"/>
          <w:szCs w:val="28"/>
          <w:rtl/>
        </w:rPr>
        <w:t>منظور</w:t>
      </w:r>
      <w:r w:rsidRPr="008F0217">
        <w:rPr>
          <w:rFonts w:ascii="adwa-assalaf" w:eastAsiaTheme="minorHAnsi" w:hAnsi="adwa-assalaf" w:cs="B Zar" w:hint="cs"/>
          <w:sz w:val="28"/>
          <w:szCs w:val="28"/>
          <w:rtl/>
        </w:rPr>
        <w:t>،</w:t>
      </w:r>
      <w:r w:rsidRPr="008F0217">
        <w:rPr>
          <w:rFonts w:ascii="adwa-assalaf" w:eastAsiaTheme="minorHAnsi" w:hAnsi="adwa-assalaf" w:cs="B Zar"/>
          <w:sz w:val="28"/>
          <w:szCs w:val="28"/>
          <w:rtl/>
        </w:rPr>
        <w:t xml:space="preserve"> شکمش که پر از مال </w:t>
      </w:r>
      <w:r w:rsidRPr="008F0217">
        <w:rPr>
          <w:rFonts w:ascii="adwa-assalaf" w:eastAsiaTheme="minorHAnsi" w:hAnsi="adwa-assalaf" w:cs="B Zar" w:hint="cs"/>
          <w:sz w:val="28"/>
          <w:szCs w:val="28"/>
          <w:rtl/>
        </w:rPr>
        <w:t>غ</w:t>
      </w:r>
      <w:r w:rsidRPr="008F0217">
        <w:rPr>
          <w:rFonts w:ascii="adwa-assalaf" w:eastAsiaTheme="minorHAnsi" w:hAnsi="adwa-assalaf" w:cs="B Zar"/>
          <w:sz w:val="28"/>
          <w:szCs w:val="28"/>
          <w:rtl/>
        </w:rPr>
        <w:t xml:space="preserve">صبی خداوند </w:t>
      </w:r>
      <w:r w:rsidRPr="008F0217">
        <w:rPr>
          <w:rFonts w:ascii="adwa-assalaf" w:eastAsiaTheme="minorHAnsi" w:hAnsi="adwa-assalaf" w:cs="B Zar" w:hint="cs"/>
          <w:sz w:val="28"/>
          <w:szCs w:val="28"/>
          <w:rtl/>
        </w:rPr>
        <w:t xml:space="preserve">بود </w:t>
      </w:r>
      <w:r w:rsidRPr="008F0217">
        <w:rPr>
          <w:rFonts w:ascii="adwa-assalaf" w:eastAsiaTheme="minorHAnsi" w:hAnsi="adwa-assalaf" w:cs="B Zar"/>
          <w:sz w:val="28"/>
          <w:szCs w:val="28"/>
          <w:rtl/>
        </w:rPr>
        <w:t>او را به هلاکت رساند</w:t>
      </w:r>
      <w:r w:rsidRPr="008F0217">
        <w:rPr>
          <w:rFonts w:ascii="adwa-assalaf" w:eastAsiaTheme="minorHAnsi" w:hAnsi="adwa-assalaf" w:cs="B Zar" w:hint="cs"/>
          <w:sz w:val="28"/>
          <w:szCs w:val="28"/>
          <w:rtl/>
        </w:rPr>
        <w:t>]</w:t>
      </w:r>
      <w:r w:rsidRPr="008F0217">
        <w:rPr>
          <w:rFonts w:ascii="adwa-assalaf" w:eastAsiaTheme="minorHAnsi" w:hAnsi="adwa-assalaf" w:cs="B Zar"/>
          <w:color w:val="C00000"/>
          <w:sz w:val="28"/>
          <w:szCs w:val="28"/>
          <w:rtl/>
        </w:rPr>
        <w:t>.</w:t>
      </w:r>
      <w:r w:rsidRPr="008F0217">
        <w:rPr>
          <w:rFonts w:ascii="adwa-assalaf" w:eastAsiaTheme="minorHAnsi" w:hAnsi="adwa-assalaf" w:cs="B Zar" w:hint="cs"/>
          <w:color w:val="C00000"/>
          <w:sz w:val="28"/>
          <w:szCs w:val="28"/>
          <w:rtl/>
        </w:rPr>
        <w:t xml:space="preserve"> </w:t>
      </w:r>
      <w:r w:rsidRPr="008F0217">
        <w:rPr>
          <w:rFonts w:ascii="adwa-assalaf" w:eastAsiaTheme="minorHAnsi" w:hAnsi="adwa-assalaf" w:cs="B Zar"/>
          <w:color w:val="C00000"/>
          <w:sz w:val="28"/>
          <w:szCs w:val="28"/>
          <w:rtl/>
        </w:rPr>
        <w:t>ب</w:t>
      </w:r>
      <w:r w:rsidRPr="008F0217">
        <w:rPr>
          <w:rFonts w:ascii="adwa-assalaf" w:eastAsiaTheme="minorHAnsi" w:hAnsi="adwa-assalaf" w:cs="B Zar" w:hint="cs"/>
          <w:color w:val="C00000"/>
          <w:sz w:val="28"/>
          <w:szCs w:val="28"/>
          <w:rtl/>
        </w:rPr>
        <w:t>ه‌</w:t>
      </w:r>
      <w:r w:rsidRPr="008F0217">
        <w:rPr>
          <w:rFonts w:eastAsiaTheme="minorHAnsi" w:cs="Times New Roman" w:hint="cs"/>
          <w:color w:val="C00000"/>
          <w:sz w:val="28"/>
          <w:szCs w:val="28"/>
          <w:rtl/>
        </w:rPr>
        <w:t> </w:t>
      </w:r>
      <w:r w:rsidRPr="008F0217">
        <w:rPr>
          <w:rFonts w:ascii="adwa-assalaf" w:eastAsiaTheme="minorHAnsi" w:hAnsi="adwa-assalaf" w:cs="B Zar"/>
          <w:color w:val="C00000"/>
          <w:sz w:val="28"/>
          <w:szCs w:val="28"/>
          <w:rtl/>
        </w:rPr>
        <w:t>ناگاه، دیدم که انبوه مردم روى به من نهاده</w:t>
      </w:r>
      <w:r w:rsidRPr="008F0217">
        <w:rPr>
          <w:rFonts w:ascii="adwa-assalaf" w:eastAsiaTheme="minorHAnsi" w:hAnsi="adwa-assalaf" w:cs="B Zar" w:hint="cs"/>
          <w:color w:val="C00000"/>
          <w:sz w:val="28"/>
          <w:szCs w:val="28"/>
          <w:rtl/>
        </w:rPr>
        <w:t>‌</w:t>
      </w:r>
      <w:r w:rsidRPr="008F0217">
        <w:rPr>
          <w:rFonts w:ascii="adwa-assalaf" w:eastAsiaTheme="minorHAnsi" w:hAnsi="adwa-assalaf" w:cs="B Zar"/>
          <w:color w:val="C00000"/>
          <w:sz w:val="28"/>
          <w:szCs w:val="28"/>
          <w:rtl/>
        </w:rPr>
        <w:t>اند، انبوه چون</w:t>
      </w:r>
      <w:r w:rsidRPr="008F0217">
        <w:rPr>
          <w:rFonts w:ascii="adwa-assalaf" w:eastAsiaTheme="minorHAnsi" w:hAnsi="adwa-assalaf" w:cs="B Zar" w:hint="cs"/>
          <w:color w:val="C00000"/>
          <w:sz w:val="28"/>
          <w:szCs w:val="28"/>
          <w:rtl/>
        </w:rPr>
        <w:t xml:space="preserve"> </w:t>
      </w:r>
      <w:r w:rsidRPr="008F0217">
        <w:rPr>
          <w:rFonts w:ascii="adwa-assalaf" w:eastAsiaTheme="minorHAnsi" w:hAnsi="adwa-assalaf" w:cs="B Zar"/>
          <w:color w:val="C00000"/>
          <w:sz w:val="28"/>
          <w:szCs w:val="28"/>
          <w:rtl/>
        </w:rPr>
        <w:t>یال</w:t>
      </w:r>
      <w:r w:rsidRPr="008F0217">
        <w:rPr>
          <w:rFonts w:ascii="adwa-assalaf" w:eastAsiaTheme="minorHAnsi" w:hAnsi="adwa-assalaf" w:cs="B Zar" w:hint="cs"/>
          <w:color w:val="C00000"/>
          <w:sz w:val="28"/>
          <w:szCs w:val="28"/>
          <w:rtl/>
        </w:rPr>
        <w:t>‌</w:t>
      </w:r>
      <w:r w:rsidRPr="008F0217">
        <w:rPr>
          <w:rFonts w:ascii="adwa-assalaf" w:eastAsiaTheme="minorHAnsi" w:hAnsi="adwa-assalaf" w:cs="B Zar"/>
          <w:color w:val="C00000"/>
          <w:sz w:val="28"/>
          <w:szCs w:val="28"/>
          <w:rtl/>
        </w:rPr>
        <w:t>هاى کفتاران</w:t>
      </w:r>
      <w:r w:rsidRPr="008F0217">
        <w:rPr>
          <w:rFonts w:ascii="adwa-assalaf" w:eastAsiaTheme="minorHAnsi" w:hAnsi="adwa-assalaf" w:cs="B Zar" w:hint="cs"/>
          <w:color w:val="C00000"/>
          <w:sz w:val="28"/>
          <w:szCs w:val="28"/>
          <w:rtl/>
        </w:rPr>
        <w:t>،</w:t>
      </w:r>
      <w:r w:rsidRPr="008F0217">
        <w:rPr>
          <w:rFonts w:ascii="adwa-assalaf" w:eastAsiaTheme="minorHAnsi" w:hAnsi="adwa-assalaf" w:cs="B Zar"/>
          <w:color w:val="C00000"/>
          <w:sz w:val="28"/>
          <w:szCs w:val="28"/>
          <w:rtl/>
        </w:rPr>
        <w:t xml:space="preserve"> گرد مرا از هر طرف گرفتند، چنان که نزدیک بود استخوان</w:t>
      </w:r>
      <w:r w:rsidRPr="008F0217">
        <w:rPr>
          <w:rFonts w:ascii="adwa-assalaf" w:eastAsiaTheme="minorHAnsi" w:hAnsi="adwa-assalaf" w:cs="B Zar" w:hint="cs"/>
          <w:color w:val="C00000"/>
          <w:sz w:val="28"/>
          <w:szCs w:val="28"/>
          <w:rtl/>
        </w:rPr>
        <w:t>‌</w:t>
      </w:r>
      <w:r w:rsidRPr="008F0217">
        <w:rPr>
          <w:rFonts w:ascii="adwa-assalaf" w:eastAsiaTheme="minorHAnsi" w:hAnsi="adwa-assalaf" w:cs="B Zar"/>
          <w:color w:val="C00000"/>
          <w:sz w:val="28"/>
          <w:szCs w:val="28"/>
          <w:rtl/>
        </w:rPr>
        <w:t>هاى بازو و</w:t>
      </w:r>
      <w:r w:rsidRPr="008F0217">
        <w:rPr>
          <w:rFonts w:ascii="adwa-assalaf" w:eastAsiaTheme="minorHAnsi" w:hAnsi="adwa-assalaf" w:cs="B Zar" w:hint="cs"/>
          <w:color w:val="C00000"/>
          <w:sz w:val="28"/>
          <w:szCs w:val="28"/>
          <w:rtl/>
        </w:rPr>
        <w:t xml:space="preserve"> </w:t>
      </w:r>
      <w:r w:rsidRPr="008F0217">
        <w:rPr>
          <w:rFonts w:ascii="adwa-assalaf" w:eastAsiaTheme="minorHAnsi" w:hAnsi="adwa-assalaf" w:cs="B Zar"/>
          <w:color w:val="C00000"/>
          <w:sz w:val="28"/>
          <w:szCs w:val="28"/>
          <w:rtl/>
        </w:rPr>
        <w:t>پهلویم را زیر پاى فروکوبند و رداى من از دو سو بدرید. چون رم</w:t>
      </w:r>
      <w:r w:rsidRPr="008F0217">
        <w:rPr>
          <w:rFonts w:ascii="adwa-assalaf" w:eastAsiaTheme="minorHAnsi" w:hAnsi="adwa-assalaf" w:cs="B Zar" w:hint="cs"/>
          <w:color w:val="C00000"/>
          <w:sz w:val="28"/>
          <w:szCs w:val="28"/>
          <w:rtl/>
        </w:rPr>
        <w:t>ۀ</w:t>
      </w:r>
      <w:r w:rsidRPr="008F0217">
        <w:rPr>
          <w:rFonts w:ascii="adwa-assalaf" w:eastAsiaTheme="minorHAnsi" w:hAnsi="adwa-assalaf" w:cs="B Zar"/>
          <w:color w:val="C00000"/>
          <w:sz w:val="28"/>
          <w:szCs w:val="28"/>
          <w:rtl/>
        </w:rPr>
        <w:t xml:space="preserve"> گوسفندان مرا دربرگرفتند؛ اما هنگامى که زمام کار را به دست گرفتم جماعتى از ایشان عهد خود</w:t>
      </w:r>
      <w:r w:rsidRPr="008F0217">
        <w:rPr>
          <w:rFonts w:ascii="adwa-assalaf" w:eastAsiaTheme="minorHAnsi" w:hAnsi="adwa-assalaf" w:cs="B Zar" w:hint="cs"/>
          <w:color w:val="C00000"/>
          <w:sz w:val="28"/>
          <w:szCs w:val="28"/>
          <w:rtl/>
        </w:rPr>
        <w:t xml:space="preserve"> را </w:t>
      </w:r>
      <w:r w:rsidRPr="008F0217">
        <w:rPr>
          <w:rFonts w:ascii="adwa-assalaf" w:eastAsiaTheme="minorHAnsi" w:hAnsi="adwa-assalaf" w:cs="B Zar"/>
          <w:color w:val="C00000"/>
          <w:sz w:val="28"/>
          <w:szCs w:val="28"/>
          <w:rtl/>
        </w:rPr>
        <w:t>شکستند و</w:t>
      </w:r>
      <w:r w:rsidRPr="008F0217">
        <w:rPr>
          <w:rFonts w:ascii="adwa-assalaf" w:eastAsiaTheme="minorHAnsi" w:hAnsi="adwa-assalaf" w:cs="B Zar" w:hint="cs"/>
          <w:color w:val="C00000"/>
          <w:sz w:val="28"/>
          <w:szCs w:val="28"/>
          <w:rtl/>
        </w:rPr>
        <w:t xml:space="preserve"> </w:t>
      </w:r>
      <w:r w:rsidRPr="008F0217">
        <w:rPr>
          <w:rFonts w:ascii="adwa-assalaf" w:eastAsiaTheme="minorHAnsi" w:hAnsi="adwa-assalaf" w:cs="B Zar"/>
          <w:color w:val="C00000"/>
          <w:sz w:val="28"/>
          <w:szCs w:val="28"/>
          <w:rtl/>
        </w:rPr>
        <w:t>گروهى از دین بیرون شدند و</w:t>
      </w:r>
      <w:r w:rsidRPr="008F0217">
        <w:rPr>
          <w:rFonts w:ascii="adwa-assalaf" w:eastAsiaTheme="minorHAnsi" w:hAnsi="adwa-assalaf" w:cs="B Zar" w:hint="cs"/>
          <w:color w:val="C00000"/>
          <w:sz w:val="28"/>
          <w:szCs w:val="28"/>
          <w:rtl/>
        </w:rPr>
        <w:t xml:space="preserve"> </w:t>
      </w:r>
      <w:r w:rsidRPr="008F0217">
        <w:rPr>
          <w:rFonts w:ascii="adwa-assalaf" w:eastAsiaTheme="minorHAnsi" w:hAnsi="adwa-assalaf" w:cs="B Zar"/>
          <w:color w:val="C00000"/>
          <w:sz w:val="28"/>
          <w:szCs w:val="28"/>
          <w:rtl/>
        </w:rPr>
        <w:t>قومى هم</w:t>
      </w:r>
      <w:r w:rsidRPr="008F0217">
        <w:rPr>
          <w:rFonts w:ascii="adwa-assalaf" w:eastAsiaTheme="minorHAnsi" w:hAnsi="adwa-assalaf" w:cs="B Zar" w:hint="cs"/>
          <w:color w:val="C00000"/>
          <w:sz w:val="28"/>
          <w:szCs w:val="28"/>
          <w:rtl/>
        </w:rPr>
        <w:t>‌</w:t>
      </w:r>
      <w:r w:rsidRPr="008F0217">
        <w:rPr>
          <w:rFonts w:ascii="adwa-assalaf" w:eastAsiaTheme="minorHAnsi" w:hAnsi="adwa-assalaf" w:cs="B Zar"/>
          <w:color w:val="C00000"/>
          <w:sz w:val="28"/>
          <w:szCs w:val="28"/>
          <w:rtl/>
        </w:rPr>
        <w:t>دست ستم</w:t>
      </w:r>
      <w:r w:rsidRPr="008F0217">
        <w:rPr>
          <w:rFonts w:ascii="adwa-assalaf" w:eastAsiaTheme="minorHAnsi" w:hAnsi="adwa-assalaf" w:cs="B Zar" w:hint="cs"/>
          <w:color w:val="C00000"/>
          <w:sz w:val="28"/>
          <w:szCs w:val="28"/>
          <w:rtl/>
        </w:rPr>
        <w:t>‌</w:t>
      </w:r>
      <w:r w:rsidRPr="008F0217">
        <w:rPr>
          <w:rFonts w:ascii="adwa-assalaf" w:eastAsiaTheme="minorHAnsi" w:hAnsi="adwa-assalaf" w:cs="B Zar"/>
          <w:color w:val="C00000"/>
          <w:sz w:val="28"/>
          <w:szCs w:val="28"/>
          <w:rtl/>
        </w:rPr>
        <w:t>کاران گردیدند. گویى، سخن خداى</w:t>
      </w:r>
      <w:r w:rsidRPr="008F0217">
        <w:rPr>
          <w:rFonts w:ascii="adwa-assalaf" w:eastAsiaTheme="minorHAnsi" w:hAnsi="adwa-assalaf" w:cs="B Zar" w:hint="cs"/>
          <w:color w:val="C00000"/>
          <w:sz w:val="28"/>
          <w:szCs w:val="28"/>
          <w:rtl/>
        </w:rPr>
        <w:t xml:space="preserve"> </w:t>
      </w:r>
      <w:r w:rsidRPr="008F0217">
        <w:rPr>
          <w:rFonts w:ascii="adwa-assalaf" w:eastAsiaTheme="minorHAnsi" w:hAnsi="adwa-assalaf" w:cs="B Zar"/>
          <w:color w:val="C00000"/>
          <w:sz w:val="28"/>
          <w:szCs w:val="28"/>
          <w:rtl/>
        </w:rPr>
        <w:t>سبحان را نشنیده بودند که مى</w:t>
      </w:r>
      <w:r w:rsidRPr="008F0217">
        <w:rPr>
          <w:rFonts w:ascii="adwa-assalaf" w:eastAsiaTheme="minorHAnsi" w:hAnsi="adwa-assalaf" w:cs="B Zar" w:hint="cs"/>
          <w:color w:val="C00000"/>
          <w:sz w:val="28"/>
          <w:szCs w:val="28"/>
          <w:rtl/>
        </w:rPr>
        <w:t>‌فرماید</w:t>
      </w:r>
      <w:r w:rsidRPr="008F0217">
        <w:rPr>
          <w:rFonts w:ascii="adwa-assalaf" w:eastAsiaTheme="minorHAnsi" w:hAnsi="adwa-assalaf" w:cs="B Zar"/>
          <w:color w:val="C00000"/>
          <w:sz w:val="28"/>
          <w:szCs w:val="28"/>
          <w:rtl/>
        </w:rPr>
        <w:t xml:space="preserve">: </w:t>
      </w:r>
    </w:p>
    <w:p w14:paraId="4189B94E" w14:textId="29392395" w:rsidR="002B437B" w:rsidRPr="008F0217" w:rsidRDefault="002B437B" w:rsidP="00D01193">
      <w:pPr>
        <w:widowControl w:val="0"/>
        <w:ind w:firstLine="284"/>
        <w:jc w:val="both"/>
        <w:rPr>
          <w:rFonts w:ascii="adwa-assalaf" w:eastAsiaTheme="minorHAnsi" w:hAnsi="adwa-assalaf" w:cs="B Zar"/>
          <w:color w:val="C00000"/>
          <w:sz w:val="28"/>
          <w:szCs w:val="28"/>
          <w:rtl/>
          <w:lang w:bidi="fa-IR"/>
        </w:rPr>
      </w:pPr>
      <w:r w:rsidRPr="008F0217">
        <w:rPr>
          <w:rFonts w:ascii="adwa-assalaf" w:eastAsiaTheme="minorHAnsi" w:hAnsi="adwa-assalaf" w:cs="B Zar" w:hint="cs"/>
          <w:color w:val="C00000"/>
          <w:sz w:val="28"/>
          <w:szCs w:val="28"/>
          <w:rtl/>
        </w:rPr>
        <w:t>(</w:t>
      </w:r>
      <w:r w:rsidRPr="008F0217">
        <w:rPr>
          <w:rFonts w:ascii="B Mitra" w:hAnsi="B Mitra" w:cs="B Zar"/>
          <w:color w:val="C00000"/>
          <w:sz w:val="28"/>
          <w:szCs w:val="28"/>
          <w:rtl/>
        </w:rPr>
        <w:t>سراى آخرت از آنِ کسانی است که در زمین</w:t>
      </w:r>
      <w:r w:rsidRPr="008F0217">
        <w:rPr>
          <w:rFonts w:ascii="Adobe Arabic" w:hAnsi="Adobe Arabic" w:cs="B Zar"/>
          <w:color w:val="C00000"/>
          <w:sz w:val="28"/>
          <w:szCs w:val="28"/>
          <w:rtl/>
        </w:rPr>
        <w:t xml:space="preserve">، </w:t>
      </w:r>
      <w:r w:rsidRPr="008F0217">
        <w:rPr>
          <w:rFonts w:ascii="B Mitra" w:hAnsi="B Mitra" w:cs="B Zar"/>
          <w:color w:val="C00000"/>
          <w:sz w:val="28"/>
          <w:szCs w:val="28"/>
          <w:rtl/>
        </w:rPr>
        <w:t>نه برترى</w:t>
      </w:r>
      <w:r w:rsidRPr="008F0217">
        <w:rPr>
          <w:rFonts w:ascii="B Mitra" w:hAnsi="B Mitra" w:cs="B Zar"/>
          <w:color w:val="158905"/>
          <w:sz w:val="28"/>
          <w:szCs w:val="28"/>
          <w:rtl/>
        </w:rPr>
        <w:t xml:space="preserve"> </w:t>
      </w:r>
      <w:r w:rsidRPr="008F0217">
        <w:rPr>
          <w:rFonts w:ascii="B Mitra" w:hAnsi="B Mitra" w:cs="B Zar"/>
          <w:color w:val="C00000"/>
          <w:sz w:val="28"/>
          <w:szCs w:val="28"/>
          <w:rtl/>
        </w:rPr>
        <w:t>مى‌جویند و</w:t>
      </w:r>
      <w:r w:rsidRPr="008F0217">
        <w:rPr>
          <w:rFonts w:ascii="B Mitra" w:hAnsi="B Mitra" w:cs="B Zar" w:hint="cs"/>
          <w:color w:val="C00000"/>
          <w:sz w:val="28"/>
          <w:szCs w:val="28"/>
          <w:rtl/>
        </w:rPr>
        <w:t xml:space="preserve"> </w:t>
      </w:r>
      <w:r w:rsidRPr="008F0217">
        <w:rPr>
          <w:rFonts w:ascii="B Mitra" w:hAnsi="B Mitra" w:cs="B Zar"/>
          <w:color w:val="C00000"/>
          <w:sz w:val="28"/>
          <w:szCs w:val="28"/>
          <w:rtl/>
        </w:rPr>
        <w:t>نه فساد مى‌کنند و سرانجام نیکو از آنِ پرهیزگاران اس</w:t>
      </w:r>
      <w:r w:rsidRPr="008F0217">
        <w:rPr>
          <w:rFonts w:ascii="B Mitra" w:hAnsi="B Mitra" w:cs="B Zar" w:hint="cs"/>
          <w:color w:val="C00000"/>
          <w:sz w:val="28"/>
          <w:szCs w:val="28"/>
          <w:rtl/>
          <w:lang w:bidi="fa-IR"/>
        </w:rPr>
        <w:t>ت).</w:t>
      </w:r>
    </w:p>
    <w:p w14:paraId="7109184B" w14:textId="77777777" w:rsidR="00E53AB1" w:rsidRDefault="00E53AB1" w:rsidP="000609B7">
      <w:pPr>
        <w:ind w:left="27" w:firstLine="426"/>
        <w:jc w:val="both"/>
        <w:rPr>
          <w:rFonts w:ascii="Castellar" w:hAnsi="Castellar"/>
          <w:b/>
          <w:bCs/>
          <w:color w:val="C00000"/>
          <w:sz w:val="36"/>
          <w:szCs w:val="36"/>
          <w:rtl/>
          <w:lang w:bidi="ar-IQ"/>
        </w:rPr>
      </w:pPr>
    </w:p>
    <w:p w14:paraId="339AEE0F" w14:textId="1F85F4B2" w:rsidR="00D034DE" w:rsidRPr="004F7BA5" w:rsidRDefault="00BF205B" w:rsidP="000609B7">
      <w:pPr>
        <w:ind w:left="27" w:firstLine="426"/>
        <w:jc w:val="both"/>
        <w:rPr>
          <w:rFonts w:ascii="Castellar" w:hAnsi="Castellar"/>
          <w:b/>
          <w:bCs/>
          <w:color w:val="C00000"/>
          <w:sz w:val="36"/>
          <w:szCs w:val="36"/>
          <w:rtl/>
          <w:lang w:bidi="ar-IQ"/>
        </w:rPr>
      </w:pPr>
      <w:r w:rsidRPr="004F7BA5">
        <w:rPr>
          <w:rFonts w:ascii="Castellar" w:hAnsi="Castellar"/>
          <w:b/>
          <w:bCs/>
          <w:color w:val="C00000"/>
          <w:sz w:val="36"/>
          <w:szCs w:val="36"/>
          <w:rtl/>
          <w:lang w:bidi="ar-IQ"/>
        </w:rPr>
        <w:t>بلى</w:t>
      </w:r>
      <w:r w:rsidR="004F7BA5" w:rsidRPr="004F7BA5">
        <w:rPr>
          <w:rFonts w:ascii="Castellar" w:hAnsi="Castellar"/>
          <w:b/>
          <w:bCs/>
          <w:color w:val="C00000"/>
          <w:sz w:val="36"/>
          <w:szCs w:val="36"/>
          <w:rtl/>
          <w:lang w:bidi="ar-IQ"/>
        </w:rPr>
        <w:t>،</w:t>
      </w:r>
      <w:r w:rsidRPr="004F7BA5">
        <w:rPr>
          <w:rFonts w:ascii="Castellar" w:hAnsi="Castellar"/>
          <w:b/>
          <w:bCs/>
          <w:color w:val="C00000"/>
          <w:sz w:val="36"/>
          <w:szCs w:val="36"/>
          <w:rtl/>
          <w:lang w:bidi="ar-IQ"/>
        </w:rPr>
        <w:t xml:space="preserve"> والله لقد سمعوها ووعوها</w:t>
      </w:r>
      <w:r w:rsidR="00D034DE" w:rsidRPr="004F7BA5">
        <w:rPr>
          <w:rFonts w:ascii="Castellar" w:hAnsi="Castellar"/>
          <w:b/>
          <w:bCs/>
          <w:color w:val="C00000"/>
          <w:sz w:val="36"/>
          <w:szCs w:val="36"/>
          <w:rtl/>
          <w:lang w:bidi="ar-IQ"/>
        </w:rPr>
        <w:t>،</w:t>
      </w:r>
      <w:r w:rsidRPr="004F7BA5">
        <w:rPr>
          <w:rFonts w:ascii="Castellar" w:hAnsi="Castellar"/>
          <w:b/>
          <w:bCs/>
          <w:color w:val="C00000"/>
          <w:sz w:val="36"/>
          <w:szCs w:val="36"/>
          <w:rtl/>
          <w:lang w:bidi="ar-IQ"/>
        </w:rPr>
        <w:t xml:space="preserve"> ولكنهم حليت الدنيا في أعينهم وراقهم زبرجها</w:t>
      </w:r>
      <w:r w:rsidR="00D034DE" w:rsidRPr="004F7BA5">
        <w:rPr>
          <w:rFonts w:ascii="Castellar" w:hAnsi="Castellar"/>
          <w:b/>
          <w:bCs/>
          <w:color w:val="C00000"/>
          <w:sz w:val="36"/>
          <w:szCs w:val="36"/>
          <w:rtl/>
          <w:lang w:bidi="ar-IQ"/>
        </w:rPr>
        <w:t>.</w:t>
      </w:r>
    </w:p>
    <w:p w14:paraId="402FA40C" w14:textId="0852A5DE" w:rsidR="00C66DD4" w:rsidRPr="00C66DD4" w:rsidRDefault="00C66DD4" w:rsidP="003D2C62">
      <w:pPr>
        <w:divId w:val="726418387"/>
        <w:rPr>
          <w:rFonts w:cs="Times New Roman"/>
          <w:sz w:val="28"/>
          <w:szCs w:val="28"/>
          <w:lang w:val="en-SE" w:eastAsia="en-GB"/>
        </w:rPr>
      </w:pPr>
      <w:r w:rsidRPr="00C66DD4">
        <w:rPr>
          <w:rFonts w:ascii="B Mitra" w:hAnsi="B Mitra" w:cs="B Mitra" w:hint="cs"/>
          <w:color w:val="C00000"/>
          <w:sz w:val="28"/>
          <w:szCs w:val="28"/>
          <w:rtl/>
          <w:lang w:val="en-SE" w:eastAsia="en-GB"/>
        </w:rPr>
        <w:t>آرى</w:t>
      </w:r>
      <w:r w:rsidRPr="00C66DD4">
        <w:rPr>
          <w:rFonts w:ascii="adwa-assalaf" w:hAnsi="adwa-assalaf" w:cs="adwa-assalaf"/>
          <w:color w:val="C00000"/>
          <w:sz w:val="28"/>
          <w:szCs w:val="28"/>
          <w:rtl/>
          <w:lang w:val="en-SE" w:eastAsia="en-GB"/>
        </w:rPr>
        <w:t>، </w:t>
      </w:r>
      <w:r w:rsidRPr="00C66DD4">
        <w:rPr>
          <w:rFonts w:ascii="B Mitra" w:hAnsi="B Mitra" w:cs="B Mitra" w:hint="cs"/>
          <w:color w:val="C00000"/>
          <w:sz w:val="28"/>
          <w:szCs w:val="28"/>
          <w:rtl/>
          <w:lang w:val="en-SE" w:eastAsia="en-GB"/>
        </w:rPr>
        <w:t>به خدا سوگند که شنیده بودند و به خاطر سپرده بودند</w:t>
      </w:r>
      <w:r w:rsidRPr="00C66DD4">
        <w:rPr>
          <w:rFonts w:ascii="adwa-assalaf" w:hAnsi="adwa-assalaf" w:cs="adwa-assalaf"/>
          <w:color w:val="C00000"/>
          <w:sz w:val="28"/>
          <w:szCs w:val="28"/>
          <w:rtl/>
          <w:lang w:val="en-SE" w:eastAsia="en-GB"/>
        </w:rPr>
        <w:t>، </w:t>
      </w:r>
      <w:r w:rsidRPr="00C66DD4">
        <w:rPr>
          <w:rFonts w:ascii="B Mitra" w:hAnsi="B Mitra" w:cs="B Mitra" w:hint="cs"/>
          <w:color w:val="C00000"/>
          <w:sz w:val="28"/>
          <w:szCs w:val="28"/>
          <w:rtl/>
          <w:lang w:val="en-SE" w:eastAsia="en-GB"/>
        </w:rPr>
        <w:t>ولى دنیا در نظرشان آراسته جلوه کرده و زر و زیورهاى آن فریبشان داده</w:t>
      </w:r>
      <w:r w:rsidR="003D2C62">
        <w:rPr>
          <w:rFonts w:ascii="B Mitra" w:hAnsi="B Mitra" w:cs="B Mitra" w:hint="cs"/>
          <w:color w:val="C00000"/>
          <w:sz w:val="28"/>
          <w:szCs w:val="28"/>
          <w:rtl/>
          <w:lang w:val="en-SE" w:eastAsia="en-GB"/>
        </w:rPr>
        <w:t>‌بود</w:t>
      </w:r>
      <w:r w:rsidRPr="00C66DD4">
        <w:rPr>
          <w:rFonts w:ascii="adwa-assalaf" w:hAnsi="adwa-assalaf" w:cs="adwa-assalaf"/>
          <w:color w:val="C00000"/>
          <w:sz w:val="28"/>
          <w:szCs w:val="28"/>
          <w:rtl/>
          <w:lang w:val="en-SE" w:eastAsia="en-GB"/>
        </w:rPr>
        <w:t>.</w:t>
      </w:r>
    </w:p>
    <w:p w14:paraId="68D0A5CD" w14:textId="77777777" w:rsidR="00E53AB1" w:rsidRDefault="00E53AB1" w:rsidP="000609B7">
      <w:pPr>
        <w:ind w:left="27" w:firstLine="426"/>
        <w:jc w:val="both"/>
        <w:rPr>
          <w:rFonts w:ascii="Castellar" w:hAnsi="Castellar"/>
          <w:b/>
          <w:bCs/>
          <w:color w:val="C00000"/>
          <w:sz w:val="36"/>
          <w:szCs w:val="36"/>
          <w:rtl/>
          <w:lang w:bidi="ar-IQ"/>
        </w:rPr>
      </w:pPr>
    </w:p>
    <w:p w14:paraId="59AB7909" w14:textId="04F5E7F7" w:rsidR="00BF205B" w:rsidRPr="009A7F31" w:rsidRDefault="00BF205B" w:rsidP="000609B7">
      <w:pPr>
        <w:ind w:left="27" w:firstLine="426"/>
        <w:jc w:val="both"/>
        <w:rPr>
          <w:rFonts w:ascii="Castellar" w:hAnsi="Castellar"/>
          <w:sz w:val="36"/>
          <w:szCs w:val="36"/>
          <w:rtl/>
          <w:lang w:bidi="ar-IQ"/>
        </w:rPr>
      </w:pPr>
      <w:r w:rsidRPr="004F7BA5">
        <w:rPr>
          <w:rFonts w:ascii="Castellar" w:hAnsi="Castellar"/>
          <w:b/>
          <w:bCs/>
          <w:color w:val="C00000"/>
          <w:sz w:val="36"/>
          <w:szCs w:val="36"/>
          <w:rtl/>
          <w:lang w:bidi="ar-IQ"/>
        </w:rPr>
        <w:t>أم</w:t>
      </w:r>
      <w:r w:rsidR="00D034DE" w:rsidRPr="004F7BA5">
        <w:rPr>
          <w:rFonts w:ascii="Castellar" w:hAnsi="Castellar"/>
          <w:b/>
          <w:bCs/>
          <w:color w:val="C00000"/>
          <w:sz w:val="36"/>
          <w:szCs w:val="36"/>
          <w:rtl/>
          <w:lang w:bidi="ar-IQ"/>
        </w:rPr>
        <w:t>ّ</w:t>
      </w:r>
      <w:r w:rsidRPr="004F7BA5">
        <w:rPr>
          <w:rFonts w:ascii="Castellar" w:hAnsi="Castellar"/>
          <w:b/>
          <w:bCs/>
          <w:color w:val="C00000"/>
          <w:sz w:val="36"/>
          <w:szCs w:val="36"/>
          <w:rtl/>
          <w:lang w:bidi="ar-IQ"/>
        </w:rPr>
        <w:t>ا والذي فلق الحب</w:t>
      </w:r>
      <w:r w:rsidR="00D034DE" w:rsidRPr="004F7BA5">
        <w:rPr>
          <w:rFonts w:ascii="Castellar" w:hAnsi="Castellar"/>
          <w:b/>
          <w:bCs/>
          <w:color w:val="C00000"/>
          <w:sz w:val="36"/>
          <w:szCs w:val="36"/>
          <w:rtl/>
          <w:lang w:bidi="ar-IQ"/>
        </w:rPr>
        <w:t>ة</w:t>
      </w:r>
      <w:r w:rsidRPr="004F7BA5">
        <w:rPr>
          <w:rFonts w:ascii="Castellar" w:hAnsi="Castellar"/>
          <w:b/>
          <w:bCs/>
          <w:color w:val="C00000"/>
          <w:sz w:val="36"/>
          <w:szCs w:val="36"/>
          <w:rtl/>
          <w:lang w:bidi="ar-IQ"/>
        </w:rPr>
        <w:t xml:space="preserve"> وبر</w:t>
      </w:r>
      <w:r w:rsidR="00791487" w:rsidRPr="004F7BA5">
        <w:rPr>
          <w:rFonts w:ascii="Castellar" w:hAnsi="Castellar"/>
          <w:b/>
          <w:bCs/>
          <w:color w:val="C00000"/>
          <w:sz w:val="36"/>
          <w:szCs w:val="36"/>
          <w:rtl/>
          <w:lang w:bidi="ar-IQ"/>
        </w:rPr>
        <w:t>أ</w:t>
      </w:r>
      <w:r w:rsidRPr="004F7BA5">
        <w:rPr>
          <w:rFonts w:ascii="Castellar" w:hAnsi="Castellar"/>
          <w:b/>
          <w:bCs/>
          <w:color w:val="C00000"/>
          <w:sz w:val="36"/>
          <w:szCs w:val="36"/>
          <w:rtl/>
          <w:lang w:bidi="ar-IQ"/>
        </w:rPr>
        <w:t xml:space="preserve"> النسمة لولا حضور الحاضر وقيام الحجة بوجود الناصر</w:t>
      </w:r>
      <w:r w:rsidR="00D034DE" w:rsidRPr="004F7BA5">
        <w:rPr>
          <w:rFonts w:ascii="Castellar" w:hAnsi="Castellar"/>
          <w:b/>
          <w:bCs/>
          <w:color w:val="C00000"/>
          <w:sz w:val="36"/>
          <w:szCs w:val="36"/>
          <w:rtl/>
          <w:lang w:bidi="ar-IQ"/>
        </w:rPr>
        <w:t>،</w:t>
      </w:r>
      <w:r w:rsidRPr="004F7BA5">
        <w:rPr>
          <w:rFonts w:ascii="Castellar" w:hAnsi="Castellar"/>
          <w:b/>
          <w:bCs/>
          <w:color w:val="C00000"/>
          <w:sz w:val="36"/>
          <w:szCs w:val="36"/>
          <w:rtl/>
          <w:lang w:bidi="ar-IQ"/>
        </w:rPr>
        <w:t xml:space="preserve"> وما </w:t>
      </w:r>
      <w:r w:rsidR="00D034DE" w:rsidRPr="004F7BA5">
        <w:rPr>
          <w:rFonts w:ascii="Castellar" w:hAnsi="Castellar"/>
          <w:b/>
          <w:bCs/>
          <w:color w:val="C00000"/>
          <w:sz w:val="36"/>
          <w:szCs w:val="36"/>
          <w:rtl/>
          <w:lang w:bidi="ar-IQ"/>
        </w:rPr>
        <w:t>أ</w:t>
      </w:r>
      <w:r w:rsidRPr="004F7BA5">
        <w:rPr>
          <w:rFonts w:ascii="Castellar" w:hAnsi="Castellar"/>
          <w:b/>
          <w:bCs/>
          <w:color w:val="C00000"/>
          <w:sz w:val="36"/>
          <w:szCs w:val="36"/>
          <w:rtl/>
          <w:lang w:bidi="ar-IQ"/>
        </w:rPr>
        <w:t>خذ الله على العلماء أن لا يقاروا على كضة ظالم ولا سغب مظلوم لألقيت حبلها على غاربها</w:t>
      </w:r>
      <w:r w:rsidR="00D034DE" w:rsidRPr="004F7BA5">
        <w:rPr>
          <w:rFonts w:ascii="Castellar" w:hAnsi="Castellar"/>
          <w:b/>
          <w:bCs/>
          <w:color w:val="C00000"/>
          <w:sz w:val="36"/>
          <w:szCs w:val="36"/>
          <w:rtl/>
          <w:lang w:bidi="ar-IQ"/>
        </w:rPr>
        <w:t>،</w:t>
      </w:r>
      <w:r w:rsidR="00791487" w:rsidRPr="004F7BA5">
        <w:rPr>
          <w:rFonts w:ascii="Castellar" w:hAnsi="Castellar"/>
          <w:b/>
          <w:bCs/>
          <w:color w:val="C00000"/>
          <w:sz w:val="36"/>
          <w:szCs w:val="36"/>
          <w:rtl/>
          <w:lang w:bidi="ar-IQ"/>
        </w:rPr>
        <w:t xml:space="preserve"> ول</w:t>
      </w:r>
      <w:r w:rsidRPr="004F7BA5">
        <w:rPr>
          <w:rFonts w:ascii="Castellar" w:hAnsi="Castellar"/>
          <w:b/>
          <w:bCs/>
          <w:color w:val="C00000"/>
          <w:sz w:val="36"/>
          <w:szCs w:val="36"/>
          <w:rtl/>
          <w:lang w:bidi="ar-IQ"/>
        </w:rPr>
        <w:t xml:space="preserve">سقيت آخرها بكاس أولها ولألفيتم دنياكم هذه </w:t>
      </w:r>
      <w:r w:rsidR="00791487" w:rsidRPr="004F7BA5">
        <w:rPr>
          <w:rFonts w:ascii="Castellar" w:hAnsi="Castellar"/>
          <w:b/>
          <w:bCs/>
          <w:color w:val="C00000"/>
          <w:sz w:val="36"/>
          <w:szCs w:val="36"/>
          <w:rtl/>
          <w:lang w:bidi="ar-IQ"/>
        </w:rPr>
        <w:t>أ</w:t>
      </w:r>
      <w:r w:rsidRPr="004F7BA5">
        <w:rPr>
          <w:rFonts w:ascii="Castellar" w:hAnsi="Castellar"/>
          <w:b/>
          <w:bCs/>
          <w:color w:val="C00000"/>
          <w:sz w:val="36"/>
          <w:szCs w:val="36"/>
          <w:rtl/>
          <w:lang w:bidi="ar-IQ"/>
        </w:rPr>
        <w:t>زهد عندي من عفطة عن</w:t>
      </w:r>
      <w:r w:rsidR="00D034DE" w:rsidRPr="004F7BA5">
        <w:rPr>
          <w:rFonts w:ascii="Castellar" w:hAnsi="Castellar"/>
          <w:b/>
          <w:bCs/>
          <w:color w:val="C00000"/>
          <w:sz w:val="36"/>
          <w:szCs w:val="36"/>
          <w:rtl/>
          <w:lang w:bidi="ar-IQ"/>
        </w:rPr>
        <w:t>ز</w:t>
      </w:r>
      <w:r w:rsidRPr="009A7F31">
        <w:rPr>
          <w:rFonts w:ascii="Castellar" w:hAnsi="Castellar"/>
          <w:sz w:val="36"/>
          <w:szCs w:val="36"/>
          <w:rtl/>
          <w:lang w:bidi="ar-IQ"/>
        </w:rPr>
        <w:t xml:space="preserve">) </w:t>
      </w:r>
      <w:r w:rsidR="00D034DE" w:rsidRPr="004F7BA5">
        <w:rPr>
          <w:rFonts w:ascii="Castellar" w:hAnsi="Castellar"/>
          <w:color w:val="FF0000"/>
          <w:sz w:val="36"/>
          <w:szCs w:val="36"/>
          <w:vertAlign w:val="superscript"/>
          <w:rtl/>
          <w:lang w:bidi="ar-IQ"/>
        </w:rPr>
        <w:t>(</w:t>
      </w:r>
      <w:r w:rsidR="00D034DE" w:rsidRPr="004F7BA5">
        <w:rPr>
          <w:rStyle w:val="FootnoteReference"/>
          <w:rFonts w:ascii="Castellar" w:hAnsi="Castellar"/>
          <w:color w:val="FF0000"/>
          <w:sz w:val="36"/>
          <w:szCs w:val="36"/>
          <w:rtl/>
          <w:lang w:bidi="ar-IQ"/>
        </w:rPr>
        <w:footnoteReference w:id="128"/>
      </w:r>
      <w:r w:rsidR="00D034DE" w:rsidRPr="004F7BA5">
        <w:rPr>
          <w:rFonts w:ascii="Castellar" w:hAnsi="Castellar"/>
          <w:color w:val="FF0000"/>
          <w:sz w:val="36"/>
          <w:szCs w:val="36"/>
          <w:vertAlign w:val="superscript"/>
          <w:rtl/>
          <w:lang w:bidi="ar-IQ"/>
        </w:rPr>
        <w:t>)</w:t>
      </w:r>
      <w:r w:rsidR="00D034DE">
        <w:rPr>
          <w:rFonts w:ascii="Castellar" w:hAnsi="Castellar"/>
          <w:sz w:val="36"/>
          <w:szCs w:val="36"/>
          <w:rtl/>
          <w:lang w:bidi="ar-IQ"/>
        </w:rPr>
        <w:t xml:space="preserve">. </w:t>
      </w:r>
    </w:p>
    <w:p w14:paraId="777B17A9" w14:textId="77777777" w:rsidR="00432690" w:rsidRPr="00C94F11" w:rsidRDefault="00432690" w:rsidP="00D01193">
      <w:pPr>
        <w:widowControl w:val="0"/>
        <w:ind w:firstLine="284"/>
        <w:jc w:val="both"/>
        <w:rPr>
          <w:rFonts w:ascii="adwa-assalaf" w:eastAsiaTheme="minorHAnsi" w:hAnsi="adwa-assalaf" w:cs="B Zar"/>
          <w:sz w:val="28"/>
          <w:szCs w:val="28"/>
          <w:rtl/>
          <w:lang w:bidi="fa-IR"/>
        </w:rPr>
      </w:pPr>
      <w:r w:rsidRPr="00C94F11">
        <w:rPr>
          <w:rFonts w:ascii="B Mitra" w:hAnsi="B Mitra" w:cs="B Zar"/>
          <w:color w:val="C00000"/>
          <w:sz w:val="28"/>
          <w:szCs w:val="28"/>
          <w:rtl/>
        </w:rPr>
        <w:t>بدانید</w:t>
      </w:r>
      <w:r w:rsidRPr="00C94F11">
        <w:rPr>
          <w:rFonts w:ascii="adwa-assalaf" w:eastAsiaTheme="minorHAnsi" w:hAnsi="adwa-assalaf" w:cs="B Zar" w:hint="cs"/>
          <w:color w:val="C00000"/>
          <w:sz w:val="28"/>
          <w:szCs w:val="28"/>
          <w:rtl/>
        </w:rPr>
        <w:t>،</w:t>
      </w:r>
      <w:r w:rsidRPr="00C94F11">
        <w:rPr>
          <w:rFonts w:ascii="adwa-assalaf" w:eastAsiaTheme="minorHAnsi" w:hAnsi="adwa-assalaf" w:cs="B Zar"/>
          <w:color w:val="C00000"/>
          <w:sz w:val="28"/>
          <w:szCs w:val="28"/>
          <w:rtl/>
        </w:rPr>
        <w:t xml:space="preserve"> </w:t>
      </w:r>
      <w:r w:rsidRPr="00C94F11">
        <w:rPr>
          <w:rFonts w:ascii="B Mitra" w:hAnsi="B Mitra" w:cs="B Zar"/>
          <w:color w:val="C00000"/>
          <w:sz w:val="28"/>
          <w:szCs w:val="28"/>
          <w:rtl/>
        </w:rPr>
        <w:t>سوگند به کسى که دانه را شکافت و</w:t>
      </w:r>
      <w:r w:rsidRPr="00C94F11">
        <w:rPr>
          <w:rFonts w:ascii="B Mitra" w:hAnsi="B Mitra" w:cs="B Zar" w:hint="cs"/>
          <w:color w:val="C00000"/>
          <w:sz w:val="28"/>
          <w:szCs w:val="28"/>
          <w:rtl/>
        </w:rPr>
        <w:t xml:space="preserve"> </w:t>
      </w:r>
      <w:r w:rsidRPr="00C94F11">
        <w:rPr>
          <w:rFonts w:ascii="B Mitra" w:hAnsi="B Mitra" w:cs="B Zar"/>
          <w:color w:val="C00000"/>
          <w:sz w:val="28"/>
          <w:szCs w:val="28"/>
          <w:rtl/>
        </w:rPr>
        <w:t>جانداران را آفرید</w:t>
      </w:r>
      <w:r w:rsidRPr="00C94F11">
        <w:rPr>
          <w:rFonts w:ascii="adwa-assalaf" w:eastAsiaTheme="minorHAnsi" w:hAnsi="adwa-assalaf" w:cs="B Zar"/>
          <w:color w:val="C00000"/>
          <w:sz w:val="28"/>
          <w:szCs w:val="28"/>
          <w:rtl/>
        </w:rPr>
        <w:t xml:space="preserve">، </w:t>
      </w:r>
      <w:r w:rsidRPr="00C94F11">
        <w:rPr>
          <w:rFonts w:ascii="B Mitra" w:hAnsi="B Mitra" w:cs="B Zar"/>
          <w:color w:val="C00000"/>
          <w:sz w:val="28"/>
          <w:szCs w:val="28"/>
          <w:rtl/>
        </w:rPr>
        <w:t>اگر</w:t>
      </w:r>
      <w:r w:rsidRPr="00C94F11">
        <w:rPr>
          <w:rFonts w:ascii="B Mitra" w:hAnsi="B Mitra" w:cs="B Zar" w:hint="cs"/>
          <w:color w:val="C00000"/>
          <w:sz w:val="28"/>
          <w:szCs w:val="28"/>
          <w:rtl/>
        </w:rPr>
        <w:t xml:space="preserve"> </w:t>
      </w:r>
      <w:r w:rsidRPr="00C94F11">
        <w:rPr>
          <w:rFonts w:ascii="B Mitra" w:hAnsi="B Mitra" w:cs="B Zar"/>
          <w:color w:val="C00000"/>
          <w:sz w:val="28"/>
          <w:szCs w:val="28"/>
          <w:rtl/>
        </w:rPr>
        <w:t>انبوه آن جماعت نمى</w:t>
      </w:r>
      <w:r w:rsidRPr="00C94F11">
        <w:rPr>
          <w:rFonts w:ascii="B Mitra" w:hAnsi="B Mitra" w:cs="B Zar" w:hint="cs"/>
          <w:color w:val="C00000"/>
          <w:sz w:val="28"/>
          <w:szCs w:val="28"/>
          <w:rtl/>
        </w:rPr>
        <w:t>‌</w:t>
      </w:r>
      <w:r w:rsidRPr="00C94F11">
        <w:rPr>
          <w:rFonts w:ascii="B Mitra" w:hAnsi="B Mitra" w:cs="B Zar"/>
          <w:color w:val="C00000"/>
          <w:sz w:val="28"/>
          <w:szCs w:val="28"/>
          <w:rtl/>
        </w:rPr>
        <w:t>بود</w:t>
      </w:r>
      <w:r w:rsidRPr="00C94F11">
        <w:rPr>
          <w:rFonts w:ascii="B Mitra" w:hAnsi="B Mitra" w:cs="B Zar" w:hint="cs"/>
          <w:color w:val="C00000"/>
          <w:sz w:val="28"/>
          <w:szCs w:val="28"/>
          <w:rtl/>
        </w:rPr>
        <w:t xml:space="preserve"> و</w:t>
      </w:r>
      <w:r w:rsidRPr="00C94F11">
        <w:rPr>
          <w:rFonts w:ascii="B Mitra" w:hAnsi="B Mitra" w:cs="B Zar"/>
          <w:color w:val="C00000"/>
          <w:sz w:val="28"/>
          <w:szCs w:val="28"/>
          <w:rtl/>
        </w:rPr>
        <w:t xml:space="preserve"> </w:t>
      </w:r>
      <w:r w:rsidRPr="00C94F11">
        <w:rPr>
          <w:rFonts w:ascii="B Mitra" w:hAnsi="B Mitra" w:cs="B Zar" w:hint="cs"/>
          <w:color w:val="C00000"/>
          <w:sz w:val="28"/>
          <w:szCs w:val="28"/>
          <w:rtl/>
        </w:rPr>
        <w:t>با وجود ناصر</w:t>
      </w:r>
      <w:r w:rsidRPr="00C94F11">
        <w:rPr>
          <w:rFonts w:ascii="adwa-assalaf" w:eastAsiaTheme="minorHAnsi" w:hAnsi="adwa-assalaf" w:cs="B Zar" w:hint="cs"/>
          <w:color w:val="C00000"/>
          <w:sz w:val="28"/>
          <w:szCs w:val="28"/>
          <w:rtl/>
        </w:rPr>
        <w:t>،</w:t>
      </w:r>
      <w:r w:rsidRPr="00C94F11">
        <w:rPr>
          <w:rFonts w:ascii="adwa-assalaf" w:eastAsiaTheme="minorHAnsi" w:hAnsi="adwa-assalaf" w:cs="B Zar"/>
          <w:color w:val="C00000"/>
          <w:sz w:val="28"/>
          <w:szCs w:val="28"/>
          <w:rtl/>
        </w:rPr>
        <w:t xml:space="preserve"> </w:t>
      </w:r>
      <w:r w:rsidRPr="00C94F11">
        <w:rPr>
          <w:rFonts w:ascii="B Mitra" w:hAnsi="B Mitra" w:cs="B Zar"/>
          <w:color w:val="C00000"/>
          <w:sz w:val="28"/>
          <w:szCs w:val="28"/>
          <w:rtl/>
        </w:rPr>
        <w:t xml:space="preserve">حجت </w:t>
      </w:r>
      <w:r w:rsidRPr="00C94F11">
        <w:rPr>
          <w:rFonts w:ascii="B Mitra" w:hAnsi="B Mitra" w:cs="B Zar" w:hint="cs"/>
          <w:color w:val="C00000"/>
          <w:sz w:val="28"/>
          <w:szCs w:val="28"/>
          <w:rtl/>
        </w:rPr>
        <w:t xml:space="preserve">تمام نمی‌شد </w:t>
      </w:r>
      <w:r w:rsidRPr="00C94F11">
        <w:rPr>
          <w:rFonts w:ascii="B Mitra" w:hAnsi="B Mitra" w:cs="B Zar"/>
          <w:color w:val="C00000"/>
          <w:sz w:val="28"/>
          <w:szCs w:val="28"/>
          <w:rtl/>
        </w:rPr>
        <w:t>و</w:t>
      </w:r>
      <w:r w:rsidRPr="00C94F11">
        <w:rPr>
          <w:rFonts w:ascii="B Mitra" w:hAnsi="B Mitra" w:cs="B Zar" w:hint="cs"/>
          <w:color w:val="C00000"/>
          <w:sz w:val="28"/>
          <w:szCs w:val="28"/>
          <w:rtl/>
        </w:rPr>
        <w:t xml:space="preserve"> </w:t>
      </w:r>
      <w:r w:rsidRPr="00C94F11">
        <w:rPr>
          <w:rFonts w:ascii="B Mitra" w:hAnsi="B Mitra" w:cs="B Zar"/>
          <w:color w:val="C00000"/>
          <w:sz w:val="28"/>
          <w:szCs w:val="28"/>
          <w:rtl/>
        </w:rPr>
        <w:t>خدا از عالمان پیمان نگرفته بود که در برابر شکم</w:t>
      </w:r>
      <w:r w:rsidRPr="00C94F11">
        <w:rPr>
          <w:rFonts w:ascii="B Mitra" w:hAnsi="B Mitra" w:cs="B Zar" w:hint="cs"/>
          <w:color w:val="C00000"/>
          <w:sz w:val="28"/>
          <w:szCs w:val="28"/>
          <w:rtl/>
        </w:rPr>
        <w:t>‌</w:t>
      </w:r>
      <w:r w:rsidRPr="00C94F11">
        <w:rPr>
          <w:rFonts w:ascii="B Mitra" w:hAnsi="B Mitra" w:cs="B Zar"/>
          <w:color w:val="C00000"/>
          <w:sz w:val="28"/>
          <w:szCs w:val="28"/>
          <w:rtl/>
        </w:rPr>
        <w:t>بارگى ستم</w:t>
      </w:r>
      <w:r w:rsidRPr="00C94F11">
        <w:rPr>
          <w:rFonts w:ascii="B Mitra" w:hAnsi="B Mitra" w:cs="B Zar" w:hint="cs"/>
          <w:color w:val="C00000"/>
          <w:sz w:val="28"/>
          <w:szCs w:val="28"/>
          <w:rtl/>
        </w:rPr>
        <w:t>‌</w:t>
      </w:r>
      <w:r w:rsidRPr="00C94F11">
        <w:rPr>
          <w:rFonts w:ascii="B Mitra" w:hAnsi="B Mitra" w:cs="B Zar"/>
          <w:color w:val="C00000"/>
          <w:sz w:val="28"/>
          <w:szCs w:val="28"/>
          <w:rtl/>
        </w:rPr>
        <w:t>کاران و</w:t>
      </w:r>
      <w:r w:rsidRPr="00C94F11">
        <w:rPr>
          <w:rFonts w:ascii="B Mitra" w:hAnsi="B Mitra" w:cs="B Zar" w:hint="cs"/>
          <w:color w:val="C00000"/>
          <w:sz w:val="28"/>
          <w:szCs w:val="28"/>
          <w:rtl/>
        </w:rPr>
        <w:t xml:space="preserve"> </w:t>
      </w:r>
      <w:r w:rsidRPr="00C94F11">
        <w:rPr>
          <w:rFonts w:ascii="B Mitra" w:hAnsi="B Mitra" w:cs="B Zar"/>
          <w:color w:val="C00000"/>
          <w:sz w:val="28"/>
          <w:szCs w:val="28"/>
          <w:rtl/>
        </w:rPr>
        <w:t>گرسنگى ستم</w:t>
      </w:r>
      <w:r w:rsidRPr="00C94F11">
        <w:rPr>
          <w:rFonts w:ascii="B Mitra" w:hAnsi="B Mitra" w:cs="B Zar" w:hint="cs"/>
          <w:color w:val="C00000"/>
          <w:sz w:val="28"/>
          <w:szCs w:val="28"/>
          <w:rtl/>
        </w:rPr>
        <w:t>‌</w:t>
      </w:r>
      <w:r w:rsidRPr="00C94F11">
        <w:rPr>
          <w:rFonts w:ascii="B Mitra" w:hAnsi="B Mitra" w:cs="B Zar"/>
          <w:color w:val="C00000"/>
          <w:sz w:val="28"/>
          <w:szCs w:val="28"/>
          <w:rtl/>
        </w:rPr>
        <w:t>کشان خاموش</w:t>
      </w:r>
      <w:r w:rsidRPr="00C94F11">
        <w:rPr>
          <w:rFonts w:ascii="B Mitra" w:hAnsi="B Mitra" w:cs="B Zar" w:hint="cs"/>
          <w:color w:val="C00000"/>
          <w:sz w:val="28"/>
          <w:szCs w:val="28"/>
          <w:rtl/>
        </w:rPr>
        <w:t xml:space="preserve">ی </w:t>
      </w:r>
      <w:r w:rsidRPr="00C94F11">
        <w:rPr>
          <w:rFonts w:ascii="B Mitra" w:hAnsi="B Mitra" w:cs="B Zar"/>
          <w:color w:val="C00000"/>
          <w:sz w:val="28"/>
          <w:szCs w:val="28"/>
          <w:rtl/>
        </w:rPr>
        <w:t>نگزینند</w:t>
      </w:r>
      <w:r w:rsidRPr="00C94F11">
        <w:rPr>
          <w:rFonts w:ascii="adwa-assalaf" w:eastAsiaTheme="minorHAnsi" w:hAnsi="adwa-assalaf" w:cs="B Zar"/>
          <w:color w:val="C00000"/>
          <w:sz w:val="28"/>
          <w:szCs w:val="28"/>
          <w:rtl/>
        </w:rPr>
        <w:t xml:space="preserve">، </w:t>
      </w:r>
      <w:r w:rsidRPr="00C94F11">
        <w:rPr>
          <w:rFonts w:ascii="B Mitra" w:hAnsi="B Mitra" w:cs="B Zar"/>
          <w:color w:val="C00000"/>
          <w:sz w:val="28"/>
          <w:szCs w:val="28"/>
          <w:rtl/>
        </w:rPr>
        <w:t>افسارش را بر گردنش مى</w:t>
      </w:r>
      <w:r w:rsidRPr="00C94F11">
        <w:rPr>
          <w:rFonts w:ascii="B Mitra" w:hAnsi="B Mitra" w:cs="B Zar" w:hint="cs"/>
          <w:color w:val="C00000"/>
          <w:sz w:val="28"/>
          <w:szCs w:val="28"/>
          <w:rtl/>
        </w:rPr>
        <w:t>‌</w:t>
      </w:r>
      <w:r w:rsidRPr="00C94F11">
        <w:rPr>
          <w:rFonts w:ascii="B Mitra" w:hAnsi="B Mitra" w:cs="B Zar"/>
          <w:color w:val="C00000"/>
          <w:sz w:val="28"/>
          <w:szCs w:val="28"/>
          <w:rtl/>
        </w:rPr>
        <w:t>افکندم و</w:t>
      </w:r>
      <w:r w:rsidRPr="00C94F11">
        <w:rPr>
          <w:rFonts w:ascii="B Mitra" w:hAnsi="B Mitra" w:cs="B Zar" w:hint="cs"/>
          <w:color w:val="C00000"/>
          <w:sz w:val="28"/>
          <w:szCs w:val="28"/>
          <w:rtl/>
        </w:rPr>
        <w:t xml:space="preserve"> </w:t>
      </w:r>
      <w:r w:rsidRPr="00C94F11">
        <w:rPr>
          <w:rFonts w:ascii="B Mitra" w:hAnsi="B Mitra" w:cs="B Zar"/>
          <w:color w:val="C00000"/>
          <w:sz w:val="28"/>
          <w:szCs w:val="28"/>
          <w:rtl/>
        </w:rPr>
        <w:t>رهایش مى</w:t>
      </w:r>
      <w:r w:rsidRPr="00C94F11">
        <w:rPr>
          <w:rFonts w:ascii="B Mitra" w:hAnsi="B Mitra" w:cs="B Zar" w:hint="cs"/>
          <w:color w:val="C00000"/>
          <w:sz w:val="28"/>
          <w:szCs w:val="28"/>
          <w:rtl/>
        </w:rPr>
        <w:t>‌</w:t>
      </w:r>
      <w:r w:rsidRPr="00C94F11">
        <w:rPr>
          <w:rFonts w:ascii="B Mitra" w:hAnsi="B Mitra" w:cs="B Zar"/>
          <w:color w:val="C00000"/>
          <w:sz w:val="28"/>
          <w:szCs w:val="28"/>
          <w:rtl/>
        </w:rPr>
        <w:t>کردم و</w:t>
      </w:r>
      <w:r w:rsidRPr="00C94F11">
        <w:rPr>
          <w:rFonts w:ascii="B Mitra" w:hAnsi="B Mitra" w:cs="B Zar" w:hint="cs"/>
          <w:color w:val="C00000"/>
          <w:sz w:val="28"/>
          <w:szCs w:val="28"/>
          <w:rtl/>
        </w:rPr>
        <w:t xml:space="preserve"> </w:t>
      </w:r>
      <w:r w:rsidRPr="00C94F11">
        <w:rPr>
          <w:rFonts w:ascii="B Mitra" w:hAnsi="B Mitra" w:cs="B Zar"/>
          <w:color w:val="C00000"/>
          <w:sz w:val="28"/>
          <w:szCs w:val="28"/>
          <w:rtl/>
        </w:rPr>
        <w:t>در پایان با آن</w:t>
      </w:r>
      <w:r w:rsidRPr="00C94F11">
        <w:rPr>
          <w:rFonts w:ascii="adwa-assalaf" w:eastAsiaTheme="minorHAnsi" w:hAnsi="adwa-assalaf" w:cs="B Zar" w:hint="cs"/>
          <w:color w:val="C00000"/>
          <w:sz w:val="28"/>
          <w:szCs w:val="28"/>
          <w:rtl/>
        </w:rPr>
        <w:t>،</w:t>
      </w:r>
      <w:r w:rsidRPr="00C94F11">
        <w:rPr>
          <w:rFonts w:ascii="adwa-assalaf" w:eastAsiaTheme="minorHAnsi" w:hAnsi="adwa-assalaf" w:cs="B Zar"/>
          <w:color w:val="C00000"/>
          <w:sz w:val="28"/>
          <w:szCs w:val="28"/>
          <w:rtl/>
        </w:rPr>
        <w:t xml:space="preserve"> </w:t>
      </w:r>
      <w:r w:rsidRPr="00C94F11">
        <w:rPr>
          <w:rFonts w:ascii="B Mitra" w:hAnsi="B Mitra" w:cs="B Zar"/>
          <w:color w:val="C00000"/>
          <w:sz w:val="28"/>
          <w:szCs w:val="28"/>
          <w:rtl/>
        </w:rPr>
        <w:t>همان م</w:t>
      </w:r>
      <w:r w:rsidRPr="00C94F11">
        <w:rPr>
          <w:rFonts w:ascii="B Mitra" w:hAnsi="B Mitra" w:cs="B Zar" w:hint="cs"/>
          <w:color w:val="C00000"/>
          <w:sz w:val="28"/>
          <w:szCs w:val="28"/>
          <w:rtl/>
        </w:rPr>
        <w:t>ی‌</w:t>
      </w:r>
      <w:r w:rsidRPr="00C94F11">
        <w:rPr>
          <w:rFonts w:ascii="B Mitra" w:hAnsi="B Mitra" w:cs="B Zar"/>
          <w:color w:val="C00000"/>
          <w:sz w:val="28"/>
          <w:szCs w:val="28"/>
          <w:rtl/>
        </w:rPr>
        <w:t>کردم که در آغاز کرده بودم و</w:t>
      </w:r>
      <w:r w:rsidRPr="00C94F11">
        <w:rPr>
          <w:rFonts w:ascii="B Mitra" w:hAnsi="B Mitra" w:cs="B Zar" w:hint="cs"/>
          <w:color w:val="C00000"/>
          <w:sz w:val="28"/>
          <w:szCs w:val="28"/>
          <w:rtl/>
        </w:rPr>
        <w:t xml:space="preserve"> </w:t>
      </w:r>
      <w:r w:rsidRPr="00C94F11">
        <w:rPr>
          <w:rFonts w:ascii="B Mitra" w:hAnsi="B Mitra" w:cs="B Zar"/>
          <w:color w:val="C00000"/>
          <w:sz w:val="28"/>
          <w:szCs w:val="28"/>
          <w:rtl/>
        </w:rPr>
        <w:t>مى</w:t>
      </w:r>
      <w:r w:rsidRPr="00C94F11">
        <w:rPr>
          <w:rFonts w:ascii="B Mitra" w:hAnsi="B Mitra" w:cs="B Zar" w:hint="cs"/>
          <w:color w:val="C00000"/>
          <w:sz w:val="28"/>
          <w:szCs w:val="28"/>
          <w:rtl/>
        </w:rPr>
        <w:t>‌</w:t>
      </w:r>
      <w:r w:rsidRPr="00C94F11">
        <w:rPr>
          <w:rFonts w:ascii="B Mitra" w:hAnsi="B Mitra" w:cs="B Zar"/>
          <w:color w:val="C00000"/>
          <w:sz w:val="28"/>
          <w:szCs w:val="28"/>
          <w:rtl/>
        </w:rPr>
        <w:t>دیدید که دنیاى شما نزد من</w:t>
      </w:r>
      <w:r w:rsidRPr="00C94F11">
        <w:rPr>
          <w:rFonts w:ascii="adwa-assalaf" w:eastAsiaTheme="minorHAnsi" w:hAnsi="adwa-assalaf" w:cs="B Zar" w:hint="cs"/>
          <w:color w:val="C00000"/>
          <w:sz w:val="28"/>
          <w:szCs w:val="28"/>
          <w:rtl/>
        </w:rPr>
        <w:t>،</w:t>
      </w:r>
      <w:r w:rsidRPr="00C94F11">
        <w:rPr>
          <w:rFonts w:ascii="adwa-assalaf" w:eastAsiaTheme="minorHAnsi" w:hAnsi="adwa-assalaf" w:cs="B Zar"/>
          <w:color w:val="C00000"/>
          <w:sz w:val="28"/>
          <w:szCs w:val="28"/>
          <w:rtl/>
        </w:rPr>
        <w:t xml:space="preserve"> </w:t>
      </w:r>
      <w:r w:rsidRPr="00C94F11">
        <w:rPr>
          <w:rFonts w:ascii="B Mitra" w:hAnsi="B Mitra" w:cs="B Zar"/>
          <w:color w:val="C00000"/>
          <w:sz w:val="28"/>
          <w:szCs w:val="28"/>
          <w:rtl/>
        </w:rPr>
        <w:t>از عطس</w:t>
      </w:r>
      <w:r w:rsidRPr="00C94F11">
        <w:rPr>
          <w:rFonts w:ascii="B Mitra" w:hAnsi="B Mitra" w:cs="B Zar" w:hint="cs"/>
          <w:color w:val="C00000"/>
          <w:sz w:val="28"/>
          <w:szCs w:val="28"/>
          <w:rtl/>
        </w:rPr>
        <w:t>ۀ</w:t>
      </w:r>
      <w:r w:rsidRPr="00C94F11">
        <w:rPr>
          <w:rFonts w:ascii="B Mitra" w:hAnsi="B Mitra" w:cs="B Zar"/>
          <w:color w:val="C00000"/>
          <w:sz w:val="28"/>
          <w:szCs w:val="28"/>
          <w:rtl/>
        </w:rPr>
        <w:t xml:space="preserve"> ماده</w:t>
      </w:r>
      <w:r w:rsidRPr="00C94F11">
        <w:rPr>
          <w:rFonts w:ascii="B Mitra" w:hAnsi="B Mitra" w:cs="B Zar" w:hint="cs"/>
          <w:color w:val="C00000"/>
          <w:sz w:val="28"/>
          <w:szCs w:val="28"/>
          <w:rtl/>
        </w:rPr>
        <w:t>‌</w:t>
      </w:r>
      <w:r w:rsidRPr="00C94F11">
        <w:rPr>
          <w:rFonts w:ascii="B Mitra" w:hAnsi="B Mitra" w:cs="B Zar"/>
          <w:color w:val="C00000"/>
          <w:sz w:val="28"/>
          <w:szCs w:val="28"/>
          <w:rtl/>
        </w:rPr>
        <w:t>بزى</w:t>
      </w:r>
      <w:r w:rsidRPr="00C94F11">
        <w:rPr>
          <w:rFonts w:ascii="B Mitra" w:hAnsi="B Mitra" w:cs="B Zar" w:hint="cs"/>
          <w:color w:val="C00000"/>
          <w:sz w:val="28"/>
          <w:szCs w:val="28"/>
          <w:rtl/>
        </w:rPr>
        <w:t xml:space="preserve"> </w:t>
      </w:r>
      <w:r w:rsidRPr="00C94F11">
        <w:rPr>
          <w:rFonts w:ascii="B Mitra" w:hAnsi="B Mitra" w:cs="B Zar"/>
          <w:color w:val="C00000"/>
          <w:sz w:val="28"/>
          <w:szCs w:val="28"/>
          <w:rtl/>
        </w:rPr>
        <w:t>هم</w:t>
      </w:r>
      <w:r w:rsidRPr="00C94F11">
        <w:rPr>
          <w:rFonts w:ascii="adwa-assalaf" w:eastAsiaTheme="minorHAnsi" w:hAnsi="adwa-assalaf" w:cs="B Zar"/>
          <w:color w:val="C00000"/>
          <w:sz w:val="28"/>
          <w:szCs w:val="28"/>
          <w:rtl/>
        </w:rPr>
        <w:t xml:space="preserve"> </w:t>
      </w:r>
      <w:r w:rsidRPr="00C94F11">
        <w:rPr>
          <w:rFonts w:ascii="B Mitra" w:hAnsi="B Mitra" w:cs="B Zar"/>
          <w:color w:val="C00000"/>
          <w:sz w:val="28"/>
          <w:szCs w:val="28"/>
          <w:rtl/>
        </w:rPr>
        <w:t>کم</w:t>
      </w:r>
      <w:r w:rsidRPr="00C94F11">
        <w:rPr>
          <w:rFonts w:ascii="B Mitra" w:hAnsi="B Mitra" w:cs="B Zar" w:hint="cs"/>
          <w:color w:val="C00000"/>
          <w:sz w:val="28"/>
          <w:szCs w:val="28"/>
          <w:rtl/>
        </w:rPr>
        <w:t>‌</w:t>
      </w:r>
      <w:r w:rsidRPr="00C94F11">
        <w:rPr>
          <w:rFonts w:ascii="B Mitra" w:hAnsi="B Mitra" w:cs="B Zar"/>
          <w:color w:val="C00000"/>
          <w:sz w:val="28"/>
          <w:szCs w:val="28"/>
          <w:rtl/>
        </w:rPr>
        <w:t>ارج</w:t>
      </w:r>
      <w:r w:rsidRPr="00C94F11">
        <w:rPr>
          <w:rFonts w:ascii="B Mitra" w:hAnsi="B Mitra" w:cs="B Zar" w:hint="cs"/>
          <w:color w:val="C00000"/>
          <w:sz w:val="28"/>
          <w:szCs w:val="28"/>
          <w:rtl/>
        </w:rPr>
        <w:t>‌</w:t>
      </w:r>
      <w:r w:rsidRPr="00C94F11">
        <w:rPr>
          <w:rFonts w:ascii="B Mitra" w:hAnsi="B Mitra" w:cs="B Zar"/>
          <w:color w:val="C00000"/>
          <w:sz w:val="28"/>
          <w:szCs w:val="28"/>
          <w:rtl/>
        </w:rPr>
        <w:t>تر است</w:t>
      </w:r>
      <w:r w:rsidRPr="00C94F11">
        <w:rPr>
          <w:rFonts w:ascii="adwa-assalaf" w:eastAsiaTheme="minorHAnsi" w:hAnsi="adwa-assalaf" w:cs="B Zar"/>
          <w:color w:val="C00000"/>
          <w:sz w:val="28"/>
          <w:szCs w:val="28"/>
          <w:rtl/>
        </w:rPr>
        <w:t>)</w:t>
      </w:r>
      <w:r w:rsidRPr="00C94F11">
        <w:rPr>
          <w:rFonts w:ascii="adwa-assalaf" w:eastAsiaTheme="minorHAnsi" w:hAnsi="adwa-assalaf" w:cs="B Zar"/>
          <w:sz w:val="28"/>
          <w:szCs w:val="28"/>
          <w:rtl/>
        </w:rPr>
        <w:t>.</w:t>
      </w:r>
    </w:p>
    <w:p w14:paraId="6523E43D" w14:textId="77777777" w:rsidR="00E53AB1" w:rsidRDefault="00E53AB1" w:rsidP="000609B7">
      <w:pPr>
        <w:ind w:left="27" w:firstLine="426"/>
        <w:jc w:val="both"/>
        <w:rPr>
          <w:rFonts w:ascii="Castellar" w:hAnsi="Castellar"/>
          <w:sz w:val="36"/>
          <w:szCs w:val="36"/>
          <w:rtl/>
          <w:lang w:bidi="ar-IQ"/>
        </w:rPr>
      </w:pPr>
    </w:p>
    <w:p w14:paraId="224F21F7" w14:textId="277596B8" w:rsidR="00FC11AD" w:rsidRDefault="00FC11AD" w:rsidP="000609B7">
      <w:pPr>
        <w:ind w:left="27" w:firstLine="426"/>
        <w:jc w:val="both"/>
        <w:rPr>
          <w:rFonts w:ascii="Castellar" w:hAnsi="Castellar"/>
          <w:sz w:val="36"/>
          <w:szCs w:val="36"/>
          <w:rtl/>
          <w:lang w:bidi="ar-IQ"/>
        </w:rPr>
      </w:pPr>
      <w:r>
        <w:rPr>
          <w:rFonts w:ascii="Castellar" w:hAnsi="Castellar"/>
          <w:sz w:val="36"/>
          <w:szCs w:val="36"/>
          <w:rtl/>
          <w:lang w:bidi="ar-IQ"/>
        </w:rPr>
        <w:t>وقال</w:t>
      </w:r>
      <w:r>
        <w:rPr>
          <w:rFonts w:ascii="Castellar" w:hAnsi="Castellar"/>
          <w:sz w:val="36"/>
          <w:szCs w:val="36"/>
          <w:lang w:bidi="ar-IQ"/>
        </w:rPr>
        <w:sym w:font="AGA Arabesque" w:char="F075"/>
      </w:r>
      <w:r>
        <w:rPr>
          <w:rFonts w:ascii="Castellar" w:hAnsi="Castellar"/>
          <w:sz w:val="36"/>
          <w:szCs w:val="36"/>
          <w:rtl/>
          <w:lang w:bidi="ar-IQ"/>
        </w:rPr>
        <w:t xml:space="preserve">: </w:t>
      </w:r>
      <w:r w:rsidR="00BF205B" w:rsidRPr="009A7F31">
        <w:rPr>
          <w:rFonts w:ascii="Castellar" w:hAnsi="Castellar"/>
          <w:sz w:val="36"/>
          <w:szCs w:val="36"/>
          <w:rtl/>
          <w:lang w:bidi="ar-IQ"/>
        </w:rPr>
        <w:t>(</w:t>
      </w:r>
      <w:r w:rsidR="00BF205B" w:rsidRPr="004F7BA5">
        <w:rPr>
          <w:rFonts w:ascii="Castellar" w:hAnsi="Castellar"/>
          <w:b/>
          <w:bCs/>
          <w:color w:val="C00000"/>
          <w:sz w:val="36"/>
          <w:szCs w:val="36"/>
          <w:rtl/>
          <w:lang w:bidi="ar-IQ"/>
        </w:rPr>
        <w:t>يا أيها الناس اسمعوا قولي واعقلوه عني ف</w:t>
      </w:r>
      <w:r w:rsidRPr="004F7BA5">
        <w:rPr>
          <w:rFonts w:ascii="Castellar" w:hAnsi="Castellar"/>
          <w:b/>
          <w:bCs/>
          <w:color w:val="C00000"/>
          <w:sz w:val="36"/>
          <w:szCs w:val="36"/>
          <w:rtl/>
          <w:lang w:bidi="ar-IQ"/>
        </w:rPr>
        <w:t>إ</w:t>
      </w:r>
      <w:r w:rsidR="00BF205B" w:rsidRPr="004F7BA5">
        <w:rPr>
          <w:rFonts w:ascii="Castellar" w:hAnsi="Castellar"/>
          <w:b/>
          <w:bCs/>
          <w:color w:val="C00000"/>
          <w:sz w:val="36"/>
          <w:szCs w:val="36"/>
          <w:rtl/>
          <w:lang w:bidi="ar-IQ"/>
        </w:rPr>
        <w:t>ن</w:t>
      </w:r>
      <w:r w:rsidRPr="004F7BA5">
        <w:rPr>
          <w:rFonts w:ascii="Castellar" w:hAnsi="Castellar"/>
          <w:b/>
          <w:bCs/>
          <w:color w:val="C00000"/>
          <w:sz w:val="36"/>
          <w:szCs w:val="36"/>
          <w:rtl/>
          <w:lang w:bidi="ar-IQ"/>
        </w:rPr>
        <w:t xml:space="preserve">ّ الفراق قريب أنا إمام البرية، ووصي خير الخليقة، وزوج سيدة نساء الأمة، </w:t>
      </w:r>
      <w:r w:rsidR="00BF205B" w:rsidRPr="004F7BA5">
        <w:rPr>
          <w:rFonts w:ascii="Castellar" w:hAnsi="Castellar"/>
          <w:b/>
          <w:bCs/>
          <w:color w:val="C00000"/>
          <w:sz w:val="36"/>
          <w:szCs w:val="36"/>
          <w:rtl/>
          <w:lang w:bidi="ar-IQ"/>
        </w:rPr>
        <w:t>وأبو العترة الطاهرة</w:t>
      </w:r>
      <w:r w:rsidRPr="004F7BA5">
        <w:rPr>
          <w:rFonts w:ascii="Castellar" w:hAnsi="Castellar"/>
          <w:b/>
          <w:bCs/>
          <w:color w:val="C00000"/>
          <w:sz w:val="36"/>
          <w:szCs w:val="36"/>
          <w:rtl/>
          <w:lang w:bidi="ar-IQ"/>
        </w:rPr>
        <w:t xml:space="preserve">، </w:t>
      </w:r>
      <w:r w:rsidR="00BF205B" w:rsidRPr="004F7BA5">
        <w:rPr>
          <w:rFonts w:ascii="Castellar" w:hAnsi="Castellar"/>
          <w:b/>
          <w:bCs/>
          <w:color w:val="C00000"/>
          <w:sz w:val="36"/>
          <w:szCs w:val="36"/>
          <w:rtl/>
          <w:lang w:bidi="ar-IQ"/>
        </w:rPr>
        <w:t>وال</w:t>
      </w:r>
      <w:r w:rsidRPr="004F7BA5">
        <w:rPr>
          <w:rFonts w:ascii="Castellar" w:hAnsi="Castellar"/>
          <w:b/>
          <w:bCs/>
          <w:color w:val="C00000"/>
          <w:sz w:val="36"/>
          <w:szCs w:val="36"/>
          <w:rtl/>
          <w:lang w:bidi="ar-IQ"/>
        </w:rPr>
        <w:t xml:space="preserve">أئمة الهادية، </w:t>
      </w:r>
      <w:r w:rsidR="00BF205B" w:rsidRPr="004F7BA5">
        <w:rPr>
          <w:rFonts w:ascii="Castellar" w:hAnsi="Castellar"/>
          <w:b/>
          <w:bCs/>
          <w:color w:val="C00000"/>
          <w:sz w:val="36"/>
          <w:szCs w:val="36"/>
          <w:rtl/>
          <w:lang w:bidi="ar-IQ"/>
        </w:rPr>
        <w:t xml:space="preserve">أنا أخو رسول الله </w:t>
      </w:r>
      <w:r w:rsidR="002C3DB0" w:rsidRPr="004F7BA5">
        <w:rPr>
          <w:rFonts w:ascii="Castellar" w:hAnsi="Castellar"/>
          <w:b/>
          <w:bCs/>
          <w:noProof/>
          <w:color w:val="C00000"/>
          <w:sz w:val="36"/>
          <w:szCs w:val="36"/>
        </w:rPr>
        <w:lastRenderedPageBreak/>
        <w:drawing>
          <wp:inline distT="0" distB="0" distL="0" distR="0" wp14:anchorId="1881F547" wp14:editId="4CAB5A5E">
            <wp:extent cx="207010" cy="158750"/>
            <wp:effectExtent l="19050" t="0" r="2540" b="0"/>
            <wp:docPr id="65" name="صورة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4"/>
                    <pic:cNvPicPr>
                      <a:picLocks noChangeAspect="1" noChangeArrowheads="1"/>
                    </pic:cNvPicPr>
                  </pic:nvPicPr>
                  <pic:blipFill>
                    <a:blip r:embed="rId20"/>
                    <a:srcRect/>
                    <a:stretch>
                      <a:fillRect/>
                    </a:stretch>
                  </pic:blipFill>
                  <pic:spPr bwMode="auto">
                    <a:xfrm>
                      <a:off x="0" y="0"/>
                      <a:ext cx="207010" cy="158750"/>
                    </a:xfrm>
                    <a:prstGeom prst="rect">
                      <a:avLst/>
                    </a:prstGeom>
                    <a:noFill/>
                    <a:ln w="9525">
                      <a:noFill/>
                      <a:miter lim="800000"/>
                      <a:headEnd/>
                      <a:tailEnd/>
                    </a:ln>
                  </pic:spPr>
                </pic:pic>
              </a:graphicData>
            </a:graphic>
          </wp:inline>
        </w:drawing>
      </w:r>
      <w:r w:rsidRPr="004F7BA5">
        <w:rPr>
          <w:rFonts w:ascii="Castellar" w:hAnsi="Castellar"/>
          <w:b/>
          <w:bCs/>
          <w:color w:val="C00000"/>
          <w:sz w:val="36"/>
          <w:szCs w:val="36"/>
          <w:rtl/>
          <w:lang w:bidi="ar-IQ"/>
        </w:rPr>
        <w:t xml:space="preserve"> </w:t>
      </w:r>
      <w:r w:rsidR="00BF205B" w:rsidRPr="004F7BA5">
        <w:rPr>
          <w:rFonts w:ascii="Castellar" w:hAnsi="Castellar"/>
          <w:b/>
          <w:bCs/>
          <w:color w:val="C00000"/>
          <w:sz w:val="36"/>
          <w:szCs w:val="36"/>
          <w:rtl/>
          <w:lang w:bidi="ar-IQ"/>
        </w:rPr>
        <w:t>ووصيه ووليه ووزيره وصاحبه وصفيه وحبيبه وخليله</w:t>
      </w:r>
      <w:r w:rsidRPr="004F7BA5">
        <w:rPr>
          <w:rFonts w:ascii="Castellar" w:hAnsi="Castellar"/>
          <w:b/>
          <w:bCs/>
          <w:color w:val="C00000"/>
          <w:sz w:val="36"/>
          <w:szCs w:val="36"/>
          <w:rtl/>
          <w:lang w:bidi="ar-IQ"/>
        </w:rPr>
        <w:t>،</w:t>
      </w:r>
      <w:r w:rsidR="00BF205B" w:rsidRPr="004F7BA5">
        <w:rPr>
          <w:rFonts w:ascii="Castellar" w:hAnsi="Castellar"/>
          <w:b/>
          <w:bCs/>
          <w:color w:val="C00000"/>
          <w:sz w:val="36"/>
          <w:szCs w:val="36"/>
          <w:rtl/>
          <w:lang w:bidi="ar-IQ"/>
        </w:rPr>
        <w:t xml:space="preserve"> أ</w:t>
      </w:r>
      <w:r w:rsidRPr="004F7BA5">
        <w:rPr>
          <w:rFonts w:ascii="Castellar" w:hAnsi="Castellar"/>
          <w:b/>
          <w:bCs/>
          <w:color w:val="C00000"/>
          <w:sz w:val="36"/>
          <w:szCs w:val="36"/>
          <w:rtl/>
          <w:lang w:bidi="ar-IQ"/>
        </w:rPr>
        <w:t xml:space="preserve">نا أمير المؤمنين، </w:t>
      </w:r>
      <w:r w:rsidR="00BF205B" w:rsidRPr="004F7BA5">
        <w:rPr>
          <w:rFonts w:ascii="Castellar" w:hAnsi="Castellar"/>
          <w:b/>
          <w:bCs/>
          <w:color w:val="C00000"/>
          <w:sz w:val="36"/>
          <w:szCs w:val="36"/>
          <w:rtl/>
          <w:lang w:bidi="ar-IQ"/>
        </w:rPr>
        <w:t>و</w:t>
      </w:r>
      <w:r w:rsidRPr="004F7BA5">
        <w:rPr>
          <w:rFonts w:ascii="Castellar" w:hAnsi="Castellar"/>
          <w:b/>
          <w:bCs/>
          <w:color w:val="C00000"/>
          <w:sz w:val="36"/>
          <w:szCs w:val="36"/>
          <w:rtl/>
          <w:lang w:bidi="ar-IQ"/>
        </w:rPr>
        <w:t xml:space="preserve">قائد الغر المحجلين وسيد الوصيين، حربي حرب الله، </w:t>
      </w:r>
      <w:r w:rsidR="00BF205B" w:rsidRPr="004F7BA5">
        <w:rPr>
          <w:rFonts w:ascii="Castellar" w:hAnsi="Castellar"/>
          <w:b/>
          <w:bCs/>
          <w:color w:val="C00000"/>
          <w:sz w:val="36"/>
          <w:szCs w:val="36"/>
          <w:rtl/>
          <w:lang w:bidi="ar-IQ"/>
        </w:rPr>
        <w:t>وسلمي سلم الله وطاع</w:t>
      </w:r>
      <w:r w:rsidRPr="004F7BA5">
        <w:rPr>
          <w:rFonts w:ascii="Castellar" w:hAnsi="Castellar"/>
          <w:b/>
          <w:bCs/>
          <w:color w:val="C00000"/>
          <w:sz w:val="36"/>
          <w:szCs w:val="36"/>
          <w:rtl/>
          <w:lang w:bidi="ar-IQ"/>
        </w:rPr>
        <w:t xml:space="preserve">تي طاعة الله وولايتي ولاية الله، وشيعتي أولياء الله، وأنصاري أنصار الله، </w:t>
      </w:r>
      <w:r w:rsidR="00BF205B" w:rsidRPr="004F7BA5">
        <w:rPr>
          <w:rFonts w:ascii="Castellar" w:hAnsi="Castellar"/>
          <w:b/>
          <w:bCs/>
          <w:color w:val="C00000"/>
          <w:sz w:val="36"/>
          <w:szCs w:val="36"/>
          <w:rtl/>
          <w:lang w:bidi="ar-IQ"/>
        </w:rPr>
        <w:t xml:space="preserve">والله الذي خلقني ولم أك شيئاً لقد علم المستحفظون من أصحاب محمد </w:t>
      </w:r>
      <w:r w:rsidR="002C3DB0" w:rsidRPr="004F7BA5">
        <w:rPr>
          <w:rFonts w:ascii="Castellar" w:hAnsi="Castellar"/>
          <w:b/>
          <w:bCs/>
          <w:noProof/>
          <w:color w:val="C00000"/>
          <w:sz w:val="36"/>
          <w:szCs w:val="36"/>
        </w:rPr>
        <w:drawing>
          <wp:inline distT="0" distB="0" distL="0" distR="0" wp14:anchorId="64B69D1D" wp14:editId="4CB660FD">
            <wp:extent cx="207010" cy="158750"/>
            <wp:effectExtent l="19050" t="0" r="2540" b="0"/>
            <wp:docPr id="66" name="صورة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4"/>
                    <pic:cNvPicPr>
                      <a:picLocks noChangeAspect="1" noChangeArrowheads="1"/>
                    </pic:cNvPicPr>
                  </pic:nvPicPr>
                  <pic:blipFill>
                    <a:blip r:embed="rId20"/>
                    <a:srcRect/>
                    <a:stretch>
                      <a:fillRect/>
                    </a:stretch>
                  </pic:blipFill>
                  <pic:spPr bwMode="auto">
                    <a:xfrm>
                      <a:off x="0" y="0"/>
                      <a:ext cx="207010" cy="158750"/>
                    </a:xfrm>
                    <a:prstGeom prst="rect">
                      <a:avLst/>
                    </a:prstGeom>
                    <a:noFill/>
                    <a:ln w="9525">
                      <a:noFill/>
                      <a:miter lim="800000"/>
                      <a:headEnd/>
                      <a:tailEnd/>
                    </a:ln>
                  </pic:spPr>
                </pic:pic>
              </a:graphicData>
            </a:graphic>
          </wp:inline>
        </w:drawing>
      </w:r>
      <w:r w:rsidRPr="004F7BA5">
        <w:rPr>
          <w:rFonts w:ascii="Castellar" w:hAnsi="Castellar"/>
          <w:b/>
          <w:bCs/>
          <w:color w:val="C00000"/>
          <w:sz w:val="36"/>
          <w:szCs w:val="36"/>
          <w:rtl/>
          <w:lang w:bidi="ar-IQ"/>
        </w:rPr>
        <w:t xml:space="preserve"> </w:t>
      </w:r>
      <w:r w:rsidR="00BF205B" w:rsidRPr="004F7BA5">
        <w:rPr>
          <w:rFonts w:ascii="Castellar" w:hAnsi="Castellar"/>
          <w:b/>
          <w:bCs/>
          <w:color w:val="C00000"/>
          <w:sz w:val="36"/>
          <w:szCs w:val="36"/>
          <w:rtl/>
          <w:lang w:bidi="ar-IQ"/>
        </w:rPr>
        <w:t>أن</w:t>
      </w:r>
      <w:r w:rsidRPr="004F7BA5">
        <w:rPr>
          <w:rFonts w:ascii="Castellar" w:hAnsi="Castellar"/>
          <w:b/>
          <w:bCs/>
          <w:color w:val="C00000"/>
          <w:sz w:val="36"/>
          <w:szCs w:val="36"/>
          <w:rtl/>
          <w:lang w:bidi="ar-IQ"/>
        </w:rPr>
        <w:t>ّ</w:t>
      </w:r>
      <w:r w:rsidR="00BF205B" w:rsidRPr="004F7BA5">
        <w:rPr>
          <w:rFonts w:ascii="Castellar" w:hAnsi="Castellar"/>
          <w:b/>
          <w:bCs/>
          <w:color w:val="C00000"/>
          <w:sz w:val="36"/>
          <w:szCs w:val="36"/>
          <w:rtl/>
          <w:lang w:bidi="ar-IQ"/>
        </w:rPr>
        <w:t xml:space="preserve"> الناكثين والقاسطين والمارق</w:t>
      </w:r>
      <w:r w:rsidRPr="004F7BA5">
        <w:rPr>
          <w:rFonts w:ascii="Castellar" w:hAnsi="Castellar"/>
          <w:b/>
          <w:bCs/>
          <w:color w:val="C00000"/>
          <w:sz w:val="36"/>
          <w:szCs w:val="36"/>
          <w:rtl/>
          <w:lang w:bidi="ar-IQ"/>
        </w:rPr>
        <w:t>ين ملعونين على لسان النبي الأمي،</w:t>
      </w:r>
      <w:r w:rsidR="00BF205B" w:rsidRPr="004F7BA5">
        <w:rPr>
          <w:rFonts w:ascii="Castellar" w:hAnsi="Castellar"/>
          <w:b/>
          <w:bCs/>
          <w:color w:val="C00000"/>
          <w:sz w:val="36"/>
          <w:szCs w:val="36"/>
          <w:rtl/>
          <w:lang w:bidi="ar-IQ"/>
        </w:rPr>
        <w:t xml:space="preserve"> وقد خاب من افترى</w:t>
      </w:r>
      <w:r w:rsidR="00BF205B" w:rsidRPr="009A7F31">
        <w:rPr>
          <w:rFonts w:ascii="Castellar" w:hAnsi="Castellar"/>
          <w:sz w:val="36"/>
          <w:szCs w:val="36"/>
          <w:rtl/>
          <w:lang w:bidi="ar-IQ"/>
        </w:rPr>
        <w:t xml:space="preserve">) </w:t>
      </w:r>
      <w:r w:rsidRPr="004F7BA5">
        <w:rPr>
          <w:rFonts w:ascii="Castellar" w:hAnsi="Castellar"/>
          <w:color w:val="FF0000"/>
          <w:sz w:val="36"/>
          <w:szCs w:val="36"/>
          <w:vertAlign w:val="superscript"/>
          <w:rtl/>
          <w:lang w:bidi="ar-IQ"/>
        </w:rPr>
        <w:t>(</w:t>
      </w:r>
      <w:r w:rsidRPr="004F7BA5">
        <w:rPr>
          <w:rStyle w:val="FootnoteReference"/>
          <w:rFonts w:ascii="Castellar" w:hAnsi="Castellar"/>
          <w:color w:val="FF0000"/>
          <w:sz w:val="36"/>
          <w:szCs w:val="36"/>
          <w:rtl/>
          <w:lang w:bidi="ar-IQ"/>
        </w:rPr>
        <w:footnoteReference w:id="129"/>
      </w:r>
      <w:r w:rsidRPr="004F7BA5">
        <w:rPr>
          <w:rFonts w:ascii="Castellar" w:hAnsi="Castellar"/>
          <w:color w:val="FF0000"/>
          <w:sz w:val="36"/>
          <w:szCs w:val="36"/>
          <w:vertAlign w:val="superscript"/>
          <w:rtl/>
          <w:lang w:bidi="ar-IQ"/>
        </w:rPr>
        <w:t>)</w:t>
      </w:r>
      <w:r>
        <w:rPr>
          <w:rFonts w:ascii="Castellar" w:hAnsi="Castellar"/>
          <w:sz w:val="36"/>
          <w:szCs w:val="36"/>
          <w:rtl/>
          <w:lang w:bidi="ar-IQ"/>
        </w:rPr>
        <w:t>.</w:t>
      </w:r>
    </w:p>
    <w:p w14:paraId="7204E35F" w14:textId="77777777" w:rsidR="00C94F11" w:rsidRPr="00C94F11" w:rsidRDefault="00C94F11" w:rsidP="00C94F11">
      <w:pPr>
        <w:widowControl w:val="0"/>
        <w:ind w:firstLine="284"/>
        <w:jc w:val="both"/>
        <w:rPr>
          <w:rFonts w:ascii="adwa-assalaf" w:eastAsiaTheme="minorHAnsi" w:hAnsi="adwa-assalaf" w:cs="B Zar"/>
          <w:sz w:val="28"/>
          <w:szCs w:val="28"/>
          <w:rtl/>
        </w:rPr>
      </w:pPr>
      <w:r w:rsidRPr="00C94F11">
        <w:rPr>
          <w:rFonts w:ascii="adwa-assalaf" w:eastAsiaTheme="minorHAnsi" w:hAnsi="adwa-assalaf" w:cs="B Zar"/>
          <w:sz w:val="28"/>
          <w:szCs w:val="28"/>
          <w:rtl/>
        </w:rPr>
        <w:t>امام علی</w:t>
      </w:r>
      <w:r w:rsidRPr="00C94F11">
        <w:rPr>
          <w:rFonts w:ascii="adwa-assalaf" w:eastAsiaTheme="minorHAnsi" w:hAnsi="adwa-assalaf" w:cs="B Zar"/>
          <w:sz w:val="28"/>
          <w:szCs w:val="28"/>
        </w:rPr>
        <w:sym w:font="Abo-thar" w:char="F06A"/>
      </w:r>
      <w:r w:rsidRPr="00C94F11">
        <w:rPr>
          <w:rFonts w:ascii="adwa-assalaf" w:eastAsiaTheme="minorHAnsi" w:hAnsi="adwa-assalaf" w:cs="B Zar"/>
          <w:sz w:val="28"/>
          <w:szCs w:val="28"/>
          <w:rtl/>
        </w:rPr>
        <w:t xml:space="preserve"> همچنین فرمود:</w:t>
      </w:r>
      <w:r w:rsidRPr="00C94F11">
        <w:rPr>
          <w:rFonts w:ascii="adwa-assalaf" w:eastAsiaTheme="minorHAnsi" w:hAnsi="adwa-assalaf" w:cs="B Zar" w:hint="cs"/>
          <w:sz w:val="28"/>
          <w:szCs w:val="28"/>
          <w:rtl/>
        </w:rPr>
        <w:t xml:space="preserve"> </w:t>
      </w:r>
      <w:r w:rsidRPr="00C94F11">
        <w:rPr>
          <w:rFonts w:ascii="adwa-assalaf" w:eastAsiaTheme="minorHAnsi" w:hAnsi="adwa-assalaf" w:cs="B Zar" w:hint="cs"/>
          <w:color w:val="C00000"/>
          <w:sz w:val="28"/>
          <w:szCs w:val="28"/>
          <w:rtl/>
        </w:rPr>
        <w:t>(</w:t>
      </w:r>
      <w:r w:rsidRPr="00C94F11">
        <w:rPr>
          <w:rFonts w:ascii="B Mitra" w:hAnsi="B Mitra" w:cs="B Zar" w:hint="cs"/>
          <w:color w:val="C00000"/>
          <w:sz w:val="28"/>
          <w:szCs w:val="28"/>
          <w:rtl/>
        </w:rPr>
        <w:t>ای مردم</w:t>
      </w:r>
      <w:r w:rsidRPr="00C94F11">
        <w:rPr>
          <w:rFonts w:ascii="adwa-assalaf" w:eastAsiaTheme="minorHAnsi" w:hAnsi="adwa-assalaf" w:cs="B Zar" w:hint="cs"/>
          <w:color w:val="C00000"/>
          <w:sz w:val="28"/>
          <w:szCs w:val="28"/>
          <w:rtl/>
        </w:rPr>
        <w:t xml:space="preserve">، </w:t>
      </w:r>
      <w:r w:rsidRPr="00C94F11">
        <w:rPr>
          <w:rFonts w:ascii="B Mitra" w:hAnsi="B Mitra" w:cs="B Zar" w:hint="cs"/>
          <w:color w:val="C00000"/>
          <w:sz w:val="28"/>
          <w:szCs w:val="28"/>
          <w:rtl/>
        </w:rPr>
        <w:t>سخن مرا بشنوید و در آن تعقل کنید که زمان جدایی نزدیک است</w:t>
      </w:r>
      <w:r w:rsidRPr="00C94F11">
        <w:rPr>
          <w:rFonts w:ascii="adwa-assalaf" w:eastAsiaTheme="minorHAnsi" w:hAnsi="adwa-assalaf" w:cs="B Zar" w:hint="cs"/>
          <w:color w:val="C00000"/>
          <w:sz w:val="28"/>
          <w:szCs w:val="28"/>
          <w:rtl/>
        </w:rPr>
        <w:t xml:space="preserve">. </w:t>
      </w:r>
      <w:r w:rsidRPr="00C94F11">
        <w:rPr>
          <w:rFonts w:ascii="B Mitra" w:hAnsi="B Mitra" w:cs="B Zar" w:hint="cs"/>
          <w:color w:val="C00000"/>
          <w:sz w:val="28"/>
          <w:szCs w:val="28"/>
          <w:rtl/>
        </w:rPr>
        <w:t>من امام مردم</w:t>
      </w:r>
      <w:r w:rsidRPr="00C94F11">
        <w:rPr>
          <w:rFonts w:ascii="adwa-assalaf" w:eastAsiaTheme="minorHAnsi" w:hAnsi="adwa-assalaf" w:cs="B Zar"/>
          <w:color w:val="C00000"/>
          <w:sz w:val="28"/>
          <w:szCs w:val="28"/>
          <w:rtl/>
        </w:rPr>
        <w:t xml:space="preserve"> </w:t>
      </w:r>
      <w:r w:rsidRPr="00C94F11">
        <w:rPr>
          <w:rFonts w:ascii="B Mitra" w:hAnsi="B Mitra" w:cs="B Zar" w:hint="cs"/>
          <w:color w:val="C00000"/>
          <w:sz w:val="28"/>
          <w:szCs w:val="28"/>
          <w:rtl/>
        </w:rPr>
        <w:t>و وصی بهترین خلیفه و همسر برترین زنان امت و پدر عترت طاهره و ائمۀ هدایتگر</w:t>
      </w:r>
      <w:r w:rsidRPr="00C94F11">
        <w:rPr>
          <w:rFonts w:ascii="B Mitra" w:hAnsi="B Mitra" w:cs="B Zar"/>
          <w:color w:val="C00000"/>
          <w:sz w:val="28"/>
          <w:szCs w:val="28"/>
          <w:rtl/>
        </w:rPr>
        <w:t xml:space="preserve"> </w:t>
      </w:r>
      <w:r w:rsidRPr="00C94F11">
        <w:rPr>
          <w:rFonts w:ascii="B Mitra" w:hAnsi="B Mitra" w:cs="B Zar" w:hint="cs"/>
          <w:color w:val="C00000"/>
          <w:sz w:val="28"/>
          <w:szCs w:val="28"/>
          <w:rtl/>
        </w:rPr>
        <w:t>می‌باشم</w:t>
      </w:r>
      <w:r w:rsidRPr="00C94F11">
        <w:rPr>
          <w:rFonts w:ascii="adwa-assalaf" w:eastAsiaTheme="minorHAnsi" w:hAnsi="adwa-assalaf" w:cs="B Zar" w:hint="cs"/>
          <w:color w:val="C00000"/>
          <w:sz w:val="28"/>
          <w:szCs w:val="28"/>
          <w:rtl/>
        </w:rPr>
        <w:t xml:space="preserve">. </w:t>
      </w:r>
      <w:r w:rsidRPr="00C94F11">
        <w:rPr>
          <w:rFonts w:ascii="B Mitra" w:hAnsi="B Mitra" w:cs="B Zar" w:hint="cs"/>
          <w:color w:val="C00000"/>
          <w:sz w:val="28"/>
          <w:szCs w:val="28"/>
          <w:rtl/>
        </w:rPr>
        <w:t>من برادر رسول خدا</w:t>
      </w:r>
      <w:r w:rsidRPr="00C94F11">
        <w:rPr>
          <w:rFonts w:ascii="B Mitra" w:hAnsi="B Mitra" w:cs="B Zar" w:hint="cs"/>
          <w:color w:val="C00000"/>
          <w:sz w:val="28"/>
          <w:szCs w:val="28"/>
        </w:rPr>
        <w:sym w:font="Abo-thar" w:char="F06B"/>
      </w:r>
      <w:r w:rsidRPr="00C94F11">
        <w:rPr>
          <w:rFonts w:ascii="B Mitra" w:hAnsi="B Mitra" w:cs="B Zar" w:hint="cs"/>
          <w:color w:val="C00000"/>
          <w:sz w:val="28"/>
          <w:szCs w:val="28"/>
          <w:rtl/>
        </w:rPr>
        <w:t xml:space="preserve"> و وصی او و ولی او و وزیر</w:t>
      </w:r>
      <w:r w:rsidRPr="00C94F11">
        <w:rPr>
          <w:rFonts w:ascii="adwa-assalaf" w:eastAsiaTheme="minorHAnsi" w:hAnsi="adwa-assalaf" w:cs="B Zar" w:hint="cs"/>
          <w:color w:val="C00000"/>
          <w:sz w:val="28"/>
          <w:szCs w:val="28"/>
          <w:rtl/>
        </w:rPr>
        <w:t xml:space="preserve"> </w:t>
      </w:r>
      <w:r w:rsidRPr="00C94F11">
        <w:rPr>
          <w:rFonts w:ascii="B Mitra" w:hAnsi="B Mitra" w:cs="B Zar" w:hint="cs"/>
          <w:color w:val="C00000"/>
          <w:sz w:val="28"/>
          <w:szCs w:val="28"/>
          <w:rtl/>
        </w:rPr>
        <w:t>او و انتخاب‌شدۀ</w:t>
      </w:r>
      <w:r w:rsidRPr="00C94F11">
        <w:rPr>
          <w:rFonts w:ascii="B Mitra" w:hAnsi="B Mitra" w:cs="B Zar" w:hint="eastAsia"/>
          <w:color w:val="C00000"/>
          <w:sz w:val="28"/>
          <w:szCs w:val="28"/>
          <w:rtl/>
        </w:rPr>
        <w:t xml:space="preserve"> او و حبیب او و دوست او هستم</w:t>
      </w:r>
      <w:r w:rsidRPr="00C94F11">
        <w:rPr>
          <w:rFonts w:ascii="adwa-assalaf" w:eastAsiaTheme="minorHAnsi" w:hAnsi="adwa-assalaf" w:cs="B Zar" w:hint="eastAsia"/>
          <w:color w:val="C00000"/>
          <w:sz w:val="28"/>
          <w:szCs w:val="28"/>
          <w:rtl/>
        </w:rPr>
        <w:t xml:space="preserve">. </w:t>
      </w:r>
      <w:r w:rsidRPr="00C94F11">
        <w:rPr>
          <w:rFonts w:ascii="B Mitra" w:hAnsi="B Mitra" w:cs="B Zar" w:hint="eastAsia"/>
          <w:color w:val="C00000"/>
          <w:sz w:val="28"/>
          <w:szCs w:val="28"/>
          <w:rtl/>
        </w:rPr>
        <w:t xml:space="preserve">من </w:t>
      </w:r>
      <w:r w:rsidRPr="00C94F11">
        <w:rPr>
          <w:rFonts w:ascii="B Mitra" w:hAnsi="B Mitra" w:cs="B Zar" w:hint="cs"/>
          <w:color w:val="C00000"/>
          <w:sz w:val="28"/>
          <w:szCs w:val="28"/>
          <w:rtl/>
        </w:rPr>
        <w:t>امیرالمؤمنین</w:t>
      </w:r>
      <w:r w:rsidRPr="00C94F11">
        <w:rPr>
          <w:rFonts w:ascii="adwa-assalaf" w:eastAsiaTheme="minorHAnsi" w:hAnsi="adwa-assalaf" w:cs="B Zar" w:hint="cs"/>
          <w:color w:val="C00000"/>
          <w:sz w:val="28"/>
          <w:szCs w:val="28"/>
          <w:rtl/>
        </w:rPr>
        <w:t xml:space="preserve">، </w:t>
      </w:r>
      <w:r w:rsidRPr="00C94F11">
        <w:rPr>
          <w:rFonts w:ascii="B Mitra" w:hAnsi="B Mitra" w:cs="B Zar" w:hint="cs"/>
          <w:color w:val="C00000"/>
          <w:sz w:val="28"/>
          <w:szCs w:val="28"/>
          <w:rtl/>
        </w:rPr>
        <w:t>پیشوای پیشانی سفیدان و آقای اوصیا هستم</w:t>
      </w:r>
      <w:r w:rsidRPr="00C94F11">
        <w:rPr>
          <w:rFonts w:ascii="adwa-assalaf" w:eastAsiaTheme="minorHAnsi" w:hAnsi="adwa-assalaf" w:cs="B Zar" w:hint="cs"/>
          <w:color w:val="C00000"/>
          <w:sz w:val="28"/>
          <w:szCs w:val="28"/>
          <w:rtl/>
        </w:rPr>
        <w:t xml:space="preserve">. </w:t>
      </w:r>
      <w:r w:rsidRPr="00C94F11">
        <w:rPr>
          <w:rFonts w:ascii="B Mitra" w:hAnsi="B Mitra" w:cs="B Zar" w:hint="cs"/>
          <w:color w:val="C00000"/>
          <w:sz w:val="28"/>
          <w:szCs w:val="28"/>
          <w:rtl/>
        </w:rPr>
        <w:t>جنگ من</w:t>
      </w:r>
      <w:r w:rsidRPr="00C94F11">
        <w:rPr>
          <w:rFonts w:ascii="adwa-assalaf" w:eastAsiaTheme="minorHAnsi" w:hAnsi="adwa-assalaf" w:cs="B Zar" w:hint="cs"/>
          <w:color w:val="C00000"/>
          <w:sz w:val="28"/>
          <w:szCs w:val="28"/>
          <w:rtl/>
        </w:rPr>
        <w:t xml:space="preserve">، </w:t>
      </w:r>
      <w:r w:rsidRPr="00C94F11">
        <w:rPr>
          <w:rFonts w:ascii="B Mitra" w:hAnsi="B Mitra" w:cs="B Zar" w:hint="cs"/>
          <w:color w:val="C00000"/>
          <w:sz w:val="28"/>
          <w:szCs w:val="28"/>
          <w:rtl/>
        </w:rPr>
        <w:t>جنگ خدا و صلح من</w:t>
      </w:r>
      <w:r w:rsidRPr="00C94F11">
        <w:rPr>
          <w:rFonts w:ascii="adwa-assalaf" w:eastAsiaTheme="minorHAnsi" w:hAnsi="adwa-assalaf" w:cs="B Zar" w:hint="cs"/>
          <w:color w:val="C00000"/>
          <w:sz w:val="28"/>
          <w:szCs w:val="28"/>
          <w:rtl/>
        </w:rPr>
        <w:t xml:space="preserve">، </w:t>
      </w:r>
      <w:r w:rsidRPr="00C94F11">
        <w:rPr>
          <w:rFonts w:ascii="B Mitra" w:hAnsi="B Mitra" w:cs="B Zar" w:hint="cs"/>
          <w:color w:val="C00000"/>
          <w:sz w:val="28"/>
          <w:szCs w:val="28"/>
          <w:rtl/>
        </w:rPr>
        <w:t>صلح خدا و اطاعت از من</w:t>
      </w:r>
      <w:r w:rsidRPr="00C94F11">
        <w:rPr>
          <w:rFonts w:ascii="adwa-assalaf" w:eastAsiaTheme="minorHAnsi" w:hAnsi="adwa-assalaf" w:cs="B Zar" w:hint="cs"/>
          <w:color w:val="C00000"/>
          <w:sz w:val="28"/>
          <w:szCs w:val="28"/>
          <w:rtl/>
        </w:rPr>
        <w:t xml:space="preserve">، </w:t>
      </w:r>
      <w:r w:rsidRPr="00C94F11">
        <w:rPr>
          <w:rFonts w:ascii="B Mitra" w:hAnsi="B Mitra" w:cs="B Zar" w:hint="cs"/>
          <w:color w:val="C00000"/>
          <w:sz w:val="28"/>
          <w:szCs w:val="28"/>
          <w:rtl/>
        </w:rPr>
        <w:t>اطاعت از خدا و ولایت من</w:t>
      </w:r>
      <w:r w:rsidRPr="00C94F11">
        <w:rPr>
          <w:rFonts w:ascii="adwa-assalaf" w:eastAsiaTheme="minorHAnsi" w:hAnsi="adwa-assalaf" w:cs="B Zar" w:hint="cs"/>
          <w:color w:val="C00000"/>
          <w:sz w:val="28"/>
          <w:szCs w:val="28"/>
          <w:rtl/>
        </w:rPr>
        <w:t xml:space="preserve">، </w:t>
      </w:r>
      <w:r w:rsidRPr="00C94F11">
        <w:rPr>
          <w:rFonts w:ascii="B Mitra" w:hAnsi="B Mitra" w:cs="B Zar" w:hint="cs"/>
          <w:color w:val="C00000"/>
          <w:sz w:val="28"/>
          <w:szCs w:val="28"/>
          <w:rtl/>
        </w:rPr>
        <w:t>ولایت خداست</w:t>
      </w:r>
      <w:r w:rsidRPr="00C94F11">
        <w:rPr>
          <w:rFonts w:ascii="adwa-assalaf" w:eastAsiaTheme="minorHAnsi" w:hAnsi="adwa-assalaf" w:cs="B Zar" w:hint="cs"/>
          <w:color w:val="C00000"/>
          <w:sz w:val="28"/>
          <w:szCs w:val="28"/>
          <w:rtl/>
        </w:rPr>
        <w:t xml:space="preserve">. </w:t>
      </w:r>
      <w:r w:rsidRPr="00C94F11">
        <w:rPr>
          <w:rFonts w:ascii="B Mitra" w:hAnsi="B Mitra" w:cs="B Zar" w:hint="cs"/>
          <w:color w:val="C00000"/>
          <w:sz w:val="28"/>
          <w:szCs w:val="28"/>
          <w:rtl/>
        </w:rPr>
        <w:t>شیعیان من</w:t>
      </w:r>
      <w:r w:rsidRPr="00C94F11">
        <w:rPr>
          <w:rFonts w:ascii="adwa-assalaf" w:eastAsiaTheme="minorHAnsi" w:hAnsi="adwa-assalaf" w:cs="B Zar" w:hint="cs"/>
          <w:color w:val="C00000"/>
          <w:sz w:val="28"/>
          <w:szCs w:val="28"/>
          <w:rtl/>
        </w:rPr>
        <w:t xml:space="preserve">، </w:t>
      </w:r>
      <w:r w:rsidRPr="00C94F11">
        <w:rPr>
          <w:rFonts w:ascii="B Mitra" w:hAnsi="B Mitra" w:cs="B Zar" w:hint="cs"/>
          <w:color w:val="C00000"/>
          <w:sz w:val="28"/>
          <w:szCs w:val="28"/>
          <w:rtl/>
        </w:rPr>
        <w:t>اولیای خدا و انصار من، انصار خدا هستند. قسم به خداوندی که مرا آفرید درحالی‌که چیزی نبودم</w:t>
      </w:r>
      <w:r w:rsidRPr="00C94F11">
        <w:rPr>
          <w:rFonts w:ascii="adwa-assalaf" w:eastAsiaTheme="minorHAnsi" w:hAnsi="adwa-assalaf" w:cs="B Zar" w:hint="cs"/>
          <w:color w:val="C00000"/>
          <w:sz w:val="28"/>
          <w:szCs w:val="28"/>
          <w:rtl/>
        </w:rPr>
        <w:t xml:space="preserve">، </w:t>
      </w:r>
      <w:r w:rsidRPr="00C94F11">
        <w:rPr>
          <w:rFonts w:ascii="B Mitra" w:hAnsi="B Mitra" w:cs="B Zar" w:hint="cs"/>
          <w:color w:val="C00000"/>
          <w:sz w:val="28"/>
          <w:szCs w:val="28"/>
          <w:rtl/>
        </w:rPr>
        <w:t>حافظان اصحاب رسول خدا</w:t>
      </w:r>
      <w:r w:rsidRPr="00C94F11">
        <w:rPr>
          <w:rFonts w:ascii="B Mitra" w:hAnsi="B Mitra" w:cs="B Zar" w:hint="cs"/>
          <w:color w:val="C00000"/>
          <w:sz w:val="28"/>
          <w:szCs w:val="28"/>
        </w:rPr>
        <w:sym w:font="Abo-thar" w:char="F06B"/>
      </w:r>
      <w:r w:rsidRPr="00C94F11">
        <w:rPr>
          <w:rFonts w:ascii="B Mitra" w:hAnsi="B Mitra" w:cs="B Zar" w:hint="cs"/>
          <w:color w:val="C00000"/>
          <w:sz w:val="28"/>
          <w:szCs w:val="28"/>
          <w:rtl/>
        </w:rPr>
        <w:t xml:space="preserve"> می</w:t>
      </w:r>
      <w:r w:rsidRPr="00C94F11">
        <w:rPr>
          <w:rFonts w:ascii="B Mitra" w:hAnsi="B Mitra" w:cs="B Zar" w:hint="eastAsia"/>
          <w:color w:val="C00000"/>
          <w:sz w:val="28"/>
          <w:szCs w:val="28"/>
          <w:rtl/>
        </w:rPr>
        <w:t xml:space="preserve">‌دانند که ناکثین و قاسطین و مارقین </w:t>
      </w:r>
      <w:r w:rsidRPr="00C94F11">
        <w:rPr>
          <w:rFonts w:ascii="B Mitra" w:hAnsi="B Mitra" w:cs="B Zar" w:hint="cs"/>
          <w:color w:val="C00000"/>
          <w:sz w:val="28"/>
          <w:szCs w:val="28"/>
          <w:rtl/>
        </w:rPr>
        <w:t>بر</w:t>
      </w:r>
      <w:r w:rsidRPr="00C94F11">
        <w:rPr>
          <w:rFonts w:ascii="B Mitra" w:hAnsi="B Mitra" w:cs="B Zar" w:hint="eastAsia"/>
          <w:color w:val="C00000"/>
          <w:sz w:val="28"/>
          <w:szCs w:val="28"/>
          <w:rtl/>
        </w:rPr>
        <w:t xml:space="preserve"> زبان </w:t>
      </w:r>
      <w:r w:rsidRPr="00C94F11">
        <w:rPr>
          <w:rFonts w:ascii="B Mitra" w:hAnsi="B Mitra" w:cs="B Zar" w:hint="cs"/>
          <w:color w:val="C00000"/>
          <w:sz w:val="28"/>
          <w:szCs w:val="28"/>
          <w:rtl/>
        </w:rPr>
        <w:t>نبی امّی</w:t>
      </w:r>
      <w:r w:rsidRPr="00C94F11">
        <w:rPr>
          <w:rFonts w:ascii="adwa-assalaf" w:eastAsiaTheme="minorHAnsi" w:hAnsi="adwa-assalaf" w:cs="B Zar" w:hint="cs"/>
          <w:color w:val="C00000"/>
          <w:sz w:val="28"/>
          <w:szCs w:val="28"/>
          <w:rtl/>
        </w:rPr>
        <w:t xml:space="preserve">، </w:t>
      </w:r>
      <w:r w:rsidRPr="00C94F11">
        <w:rPr>
          <w:rFonts w:ascii="B Mitra" w:hAnsi="B Mitra" w:cs="B Zar" w:hint="cs"/>
          <w:color w:val="C00000"/>
          <w:sz w:val="28"/>
          <w:szCs w:val="28"/>
          <w:rtl/>
        </w:rPr>
        <w:t>ملعون هستند و ناامید است هر‌که افترا ببندد</w:t>
      </w:r>
      <w:r w:rsidRPr="00C94F11">
        <w:rPr>
          <w:rFonts w:ascii="adwa-assalaf" w:eastAsiaTheme="minorHAnsi" w:hAnsi="adwa-assalaf" w:cs="B Zar" w:hint="cs"/>
          <w:color w:val="C00000"/>
          <w:sz w:val="28"/>
          <w:szCs w:val="28"/>
          <w:rtl/>
        </w:rPr>
        <w:t>)</w:t>
      </w:r>
      <w:r w:rsidRPr="00C94F11">
        <w:rPr>
          <w:rFonts w:ascii="adwa-assalaf" w:eastAsiaTheme="minorHAnsi" w:hAnsi="adwa-assalaf" w:cs="B Zar" w:hint="cs"/>
          <w:color w:val="002060"/>
          <w:sz w:val="28"/>
          <w:szCs w:val="28"/>
          <w:rtl/>
        </w:rPr>
        <w:t>)</w:t>
      </w:r>
      <w:r w:rsidRPr="00C94F11">
        <w:rPr>
          <w:rFonts w:ascii="adwa-assalaf" w:eastAsiaTheme="minorHAnsi" w:hAnsi="adwa-assalaf" w:cs="B Zar" w:hint="cs"/>
          <w:sz w:val="28"/>
          <w:szCs w:val="28"/>
          <w:rtl/>
        </w:rPr>
        <w:t>.</w:t>
      </w:r>
      <w:r w:rsidRPr="00C94F11">
        <w:rPr>
          <w:rFonts w:ascii="B Mitra" w:eastAsiaTheme="minorHAnsi" w:hAnsi="B Mitra" w:cs="B Zar"/>
          <w:sz w:val="28"/>
          <w:szCs w:val="28"/>
          <w:vertAlign w:val="superscript"/>
          <w:rtl/>
        </w:rPr>
        <w:footnoteReference w:customMarkFollows="1" w:id="130"/>
        <w:t>(</w:t>
      </w:r>
      <w:r w:rsidRPr="00C94F11">
        <w:rPr>
          <w:rFonts w:ascii="B Mitra" w:eastAsiaTheme="minorHAnsi" w:hAnsi="B Mitra" w:cs="B Zar" w:hint="cs"/>
          <w:sz w:val="28"/>
          <w:szCs w:val="28"/>
          <w:vertAlign w:val="superscript"/>
          <w:rtl/>
        </w:rPr>
        <w:t>1</w:t>
      </w:r>
      <w:r w:rsidRPr="00C94F11">
        <w:rPr>
          <w:rFonts w:ascii="B Mitra" w:eastAsiaTheme="minorHAnsi" w:hAnsi="B Mitra" w:cs="B Zar"/>
          <w:sz w:val="28"/>
          <w:szCs w:val="28"/>
          <w:vertAlign w:val="superscript"/>
          <w:rtl/>
        </w:rPr>
        <w:t>)</w:t>
      </w:r>
      <w:r w:rsidRPr="00C94F11">
        <w:rPr>
          <w:rFonts w:ascii="adwa-assalaf" w:eastAsiaTheme="minorHAnsi" w:hAnsi="adwa-assalaf" w:cs="B Zar" w:hint="cs"/>
          <w:sz w:val="28"/>
          <w:szCs w:val="28"/>
          <w:rtl/>
        </w:rPr>
        <w:t xml:space="preserve"> </w:t>
      </w:r>
      <w:r w:rsidRPr="00C94F11">
        <w:rPr>
          <w:rFonts w:ascii="adwa-assalaf" w:eastAsiaTheme="minorHAnsi" w:hAnsi="adwa-assalaf" w:cs="B Zar"/>
          <w:sz w:val="28"/>
          <w:szCs w:val="28"/>
        </w:rPr>
        <w:t>.</w:t>
      </w:r>
      <w:r w:rsidRPr="00C94F11">
        <w:rPr>
          <w:rFonts w:ascii="B Mitra" w:eastAsiaTheme="minorHAnsi" w:hAnsi="B Mitra" w:cs="B Zar"/>
          <w:sz w:val="28"/>
          <w:szCs w:val="28"/>
          <w:vertAlign w:val="superscript"/>
          <w:rtl/>
        </w:rPr>
        <w:footnoteReference w:customMarkFollows="1" w:id="131"/>
        <w:t>(1)</w:t>
      </w:r>
    </w:p>
    <w:p w14:paraId="3B3470AE" w14:textId="77777777" w:rsidR="00E53AB1" w:rsidRDefault="00E53AB1" w:rsidP="000609B7">
      <w:pPr>
        <w:ind w:left="27" w:firstLine="426"/>
        <w:jc w:val="both"/>
        <w:rPr>
          <w:rFonts w:ascii="Castellar" w:hAnsi="Castellar"/>
          <w:sz w:val="36"/>
          <w:szCs w:val="36"/>
          <w:rtl/>
          <w:lang w:bidi="ar-IQ"/>
        </w:rPr>
      </w:pPr>
    </w:p>
    <w:p w14:paraId="50D6D673" w14:textId="2CF7D85F" w:rsidR="00522CC3" w:rsidRDefault="00BF205B" w:rsidP="000609B7">
      <w:pPr>
        <w:ind w:left="27" w:firstLine="426"/>
        <w:jc w:val="both"/>
        <w:rPr>
          <w:rFonts w:ascii="Castellar" w:hAnsi="Castellar"/>
          <w:sz w:val="36"/>
          <w:szCs w:val="36"/>
          <w:rtl/>
          <w:lang w:bidi="ar-IQ"/>
        </w:rPr>
      </w:pPr>
      <w:r w:rsidRPr="009A7F31">
        <w:rPr>
          <w:rFonts w:ascii="Castellar" w:hAnsi="Castellar"/>
          <w:sz w:val="36"/>
          <w:szCs w:val="36"/>
          <w:rtl/>
          <w:lang w:bidi="ar-IQ"/>
        </w:rPr>
        <w:t xml:space="preserve">ولما جاءت الخلافة إلى أمير المؤمنين علي </w:t>
      </w:r>
      <w:r w:rsidR="00FC11AD">
        <w:rPr>
          <w:rFonts w:ascii="Castellar" w:hAnsi="Castellar"/>
          <w:sz w:val="36"/>
          <w:szCs w:val="36"/>
          <w:lang w:bidi="ar-IQ"/>
        </w:rPr>
        <w:sym w:font="AGA Arabesque" w:char="F075"/>
      </w:r>
      <w:r w:rsidR="00FC11AD">
        <w:rPr>
          <w:rFonts w:ascii="Castellar" w:hAnsi="Castellar"/>
          <w:sz w:val="36"/>
          <w:szCs w:val="36"/>
          <w:rtl/>
          <w:lang w:bidi="ar-IQ"/>
        </w:rPr>
        <w:t xml:space="preserve"> </w:t>
      </w:r>
      <w:r w:rsidRPr="009A7F31">
        <w:rPr>
          <w:rFonts w:ascii="Castellar" w:hAnsi="Castellar"/>
          <w:sz w:val="36"/>
          <w:szCs w:val="36"/>
          <w:rtl/>
          <w:lang w:bidi="ar-IQ"/>
        </w:rPr>
        <w:t>حاول أن يسير بالمسلمين إلى الله ويخرجهم من الظلمات إلى النور وينشر العدل بعد انتشار الظلم على يد ولاة عثمان</w:t>
      </w:r>
      <w:r w:rsidR="00FC11AD">
        <w:rPr>
          <w:rFonts w:ascii="Castellar" w:hAnsi="Castellar"/>
          <w:sz w:val="36"/>
          <w:szCs w:val="36"/>
          <w:rtl/>
          <w:lang w:bidi="ar-IQ"/>
        </w:rPr>
        <w:t>،</w:t>
      </w:r>
      <w:r w:rsidRPr="009A7F31">
        <w:rPr>
          <w:rFonts w:ascii="Castellar" w:hAnsi="Castellar"/>
          <w:sz w:val="36"/>
          <w:szCs w:val="36"/>
          <w:rtl/>
          <w:lang w:bidi="ar-IQ"/>
        </w:rPr>
        <w:t xml:space="preserve"> ولكن أنى له ذلك والناس عبيد الدنيا والدين لعق على ألسنتهم إلا</w:t>
      </w:r>
      <w:r w:rsidR="00FC11AD">
        <w:rPr>
          <w:rFonts w:ascii="Castellar" w:hAnsi="Castellar"/>
          <w:sz w:val="36"/>
          <w:szCs w:val="36"/>
          <w:rtl/>
          <w:lang w:bidi="ar-IQ"/>
        </w:rPr>
        <w:t>ّ</w:t>
      </w:r>
      <w:r w:rsidRPr="009A7F31">
        <w:rPr>
          <w:rFonts w:ascii="Castellar" w:hAnsi="Castellar"/>
          <w:sz w:val="36"/>
          <w:szCs w:val="36"/>
          <w:rtl/>
          <w:lang w:bidi="ar-IQ"/>
        </w:rPr>
        <w:t xml:space="preserve"> القليل ممن وفى بعهد الله</w:t>
      </w:r>
      <w:r w:rsidR="00FC11AD">
        <w:rPr>
          <w:rFonts w:ascii="Castellar" w:hAnsi="Castellar"/>
          <w:sz w:val="36"/>
          <w:szCs w:val="36"/>
          <w:rtl/>
          <w:lang w:bidi="ar-IQ"/>
        </w:rPr>
        <w:t>،</w:t>
      </w:r>
      <w:r w:rsidRPr="009A7F31">
        <w:rPr>
          <w:rFonts w:ascii="Castellar" w:hAnsi="Castellar"/>
          <w:sz w:val="36"/>
          <w:szCs w:val="36"/>
          <w:rtl/>
          <w:lang w:bidi="ar-IQ"/>
        </w:rPr>
        <w:t xml:space="preserve"> وأنّى له ذلك وقد قفز إلى السلطة ابن </w:t>
      </w:r>
      <w:r w:rsidR="00FC11AD">
        <w:rPr>
          <w:rFonts w:ascii="Castellar" w:hAnsi="Castellar"/>
          <w:sz w:val="36"/>
          <w:szCs w:val="36"/>
          <w:rtl/>
          <w:lang w:bidi="ar-IQ"/>
        </w:rPr>
        <w:t>أ</w:t>
      </w:r>
      <w:r w:rsidRPr="009A7F31">
        <w:rPr>
          <w:rFonts w:ascii="Castellar" w:hAnsi="Castellar"/>
          <w:sz w:val="36"/>
          <w:szCs w:val="36"/>
          <w:rtl/>
          <w:lang w:bidi="ar-IQ"/>
        </w:rPr>
        <w:t>بي سفيان قائد الكفار وابن هند آكلة كبد حمزة سيد الشهداء</w:t>
      </w:r>
      <w:r w:rsidR="00FC11AD">
        <w:rPr>
          <w:rFonts w:ascii="Castellar" w:hAnsi="Castellar"/>
          <w:sz w:val="36"/>
          <w:szCs w:val="36"/>
          <w:rtl/>
          <w:lang w:bidi="ar-IQ"/>
        </w:rPr>
        <w:t>،</w:t>
      </w:r>
      <w:r w:rsidRPr="009A7F31">
        <w:rPr>
          <w:rFonts w:ascii="Castellar" w:hAnsi="Castellar"/>
          <w:sz w:val="36"/>
          <w:szCs w:val="36"/>
          <w:rtl/>
          <w:lang w:bidi="ar-IQ"/>
        </w:rPr>
        <w:t xml:space="preserve"> وكان ما كان من جهاده </w:t>
      </w:r>
      <w:r w:rsidR="00FC11AD">
        <w:rPr>
          <w:rFonts w:ascii="Castellar" w:hAnsi="Castellar"/>
          <w:sz w:val="36"/>
          <w:szCs w:val="36"/>
          <w:lang w:bidi="ar-IQ"/>
        </w:rPr>
        <w:sym w:font="AGA Arabesque" w:char="F075"/>
      </w:r>
      <w:r w:rsidR="00FC11AD">
        <w:rPr>
          <w:rFonts w:ascii="Castellar" w:hAnsi="Castellar"/>
          <w:sz w:val="36"/>
          <w:szCs w:val="36"/>
          <w:rtl/>
          <w:lang w:bidi="ar-IQ"/>
        </w:rPr>
        <w:t xml:space="preserve"> </w:t>
      </w:r>
      <w:r w:rsidRPr="009A7F31">
        <w:rPr>
          <w:rFonts w:ascii="Castellar" w:hAnsi="Castellar"/>
          <w:sz w:val="36"/>
          <w:szCs w:val="36"/>
          <w:rtl/>
          <w:lang w:bidi="ar-IQ"/>
        </w:rPr>
        <w:t>للناكثين والقاسطين والمارقين لعنهم الله جميع</w:t>
      </w:r>
      <w:r w:rsidR="00FC11AD">
        <w:rPr>
          <w:rFonts w:ascii="Castellar" w:hAnsi="Castellar"/>
          <w:sz w:val="36"/>
          <w:szCs w:val="36"/>
          <w:rtl/>
          <w:lang w:bidi="ar-IQ"/>
        </w:rPr>
        <w:t>اً</w:t>
      </w:r>
      <w:r w:rsidRPr="009A7F31">
        <w:rPr>
          <w:rFonts w:ascii="Castellar" w:hAnsi="Castellar"/>
          <w:sz w:val="36"/>
          <w:szCs w:val="36"/>
          <w:rtl/>
          <w:lang w:bidi="ar-IQ"/>
        </w:rPr>
        <w:t xml:space="preserve"> مما لا يخفى على أحد</w:t>
      </w:r>
      <w:r w:rsidR="00522CC3">
        <w:rPr>
          <w:rFonts w:ascii="Castellar" w:hAnsi="Castellar"/>
          <w:sz w:val="36"/>
          <w:szCs w:val="36"/>
          <w:rtl/>
          <w:lang w:bidi="ar-IQ"/>
        </w:rPr>
        <w:t>،</w:t>
      </w:r>
      <w:r w:rsidRPr="009A7F31">
        <w:rPr>
          <w:rFonts w:ascii="Castellar" w:hAnsi="Castellar"/>
          <w:sz w:val="36"/>
          <w:szCs w:val="36"/>
          <w:rtl/>
          <w:lang w:bidi="ar-IQ"/>
        </w:rPr>
        <w:t xml:space="preserve"> فبي</w:t>
      </w:r>
      <w:r w:rsidR="00FC11AD">
        <w:rPr>
          <w:rFonts w:ascii="Castellar" w:hAnsi="Castellar"/>
          <w:sz w:val="36"/>
          <w:szCs w:val="36"/>
          <w:rtl/>
          <w:lang w:bidi="ar-IQ"/>
        </w:rPr>
        <w:t>ّ</w:t>
      </w:r>
      <w:r w:rsidRPr="009A7F31">
        <w:rPr>
          <w:rFonts w:ascii="Castellar" w:hAnsi="Castellar"/>
          <w:sz w:val="36"/>
          <w:szCs w:val="36"/>
          <w:rtl/>
          <w:lang w:bidi="ar-IQ"/>
        </w:rPr>
        <w:t xml:space="preserve">ن </w:t>
      </w:r>
      <w:r w:rsidR="00FC11AD">
        <w:rPr>
          <w:rFonts w:ascii="Castellar" w:hAnsi="Castellar"/>
          <w:sz w:val="36"/>
          <w:szCs w:val="36"/>
          <w:lang w:bidi="ar-IQ"/>
        </w:rPr>
        <w:sym w:font="AGA Arabesque" w:char="F075"/>
      </w:r>
      <w:r w:rsidR="00FC11AD">
        <w:rPr>
          <w:rFonts w:ascii="Castellar" w:hAnsi="Castellar"/>
          <w:sz w:val="36"/>
          <w:szCs w:val="36"/>
          <w:rtl/>
          <w:lang w:bidi="ar-IQ"/>
        </w:rPr>
        <w:t xml:space="preserve"> حقّه </w:t>
      </w:r>
      <w:r w:rsidRPr="009A7F31">
        <w:rPr>
          <w:rFonts w:ascii="Castellar" w:hAnsi="Castellar"/>
          <w:sz w:val="36"/>
          <w:szCs w:val="36"/>
          <w:rtl/>
          <w:lang w:bidi="ar-IQ"/>
        </w:rPr>
        <w:t>و</w:t>
      </w:r>
      <w:r w:rsidR="00FC11AD">
        <w:rPr>
          <w:rFonts w:ascii="Castellar" w:hAnsi="Castellar"/>
          <w:sz w:val="36"/>
          <w:szCs w:val="36"/>
          <w:rtl/>
          <w:lang w:bidi="ar-IQ"/>
        </w:rPr>
        <w:t>أ</w:t>
      </w:r>
      <w:r w:rsidRPr="009A7F31">
        <w:rPr>
          <w:rFonts w:ascii="Castellar" w:hAnsi="Castellar"/>
          <w:sz w:val="36"/>
          <w:szCs w:val="36"/>
          <w:rtl/>
          <w:lang w:bidi="ar-IQ"/>
        </w:rPr>
        <w:t xml:space="preserve">رشد الناس إلى صراط الله المستقيم لئلا تكون للناس حجة في الانحراف عن </w:t>
      </w:r>
      <w:r w:rsidR="00522CC3">
        <w:rPr>
          <w:rFonts w:ascii="Castellar" w:hAnsi="Castellar"/>
          <w:sz w:val="36"/>
          <w:szCs w:val="36"/>
          <w:rtl/>
          <w:lang w:bidi="ar-IQ"/>
        </w:rPr>
        <w:t>الأ</w:t>
      </w:r>
      <w:r w:rsidRPr="009A7F31">
        <w:rPr>
          <w:rFonts w:ascii="Castellar" w:hAnsi="Castellar"/>
          <w:sz w:val="36"/>
          <w:szCs w:val="36"/>
          <w:rtl/>
          <w:lang w:bidi="ar-IQ"/>
        </w:rPr>
        <w:t>ئمة</w:t>
      </w:r>
      <w:r w:rsidR="00522CC3">
        <w:rPr>
          <w:rFonts w:ascii="Castellar" w:hAnsi="Castellar"/>
          <w:sz w:val="36"/>
          <w:szCs w:val="36"/>
          <w:rtl/>
          <w:lang w:bidi="ar-IQ"/>
        </w:rPr>
        <w:t>،</w:t>
      </w:r>
      <w:r w:rsidRPr="009A7F31">
        <w:rPr>
          <w:rFonts w:ascii="Castellar" w:hAnsi="Castellar"/>
          <w:sz w:val="36"/>
          <w:szCs w:val="36"/>
          <w:rtl/>
          <w:lang w:bidi="ar-IQ"/>
        </w:rPr>
        <w:t xml:space="preserve"> ولكن الناس خذلوهم ولم ينصروهم فقتل معاوية </w:t>
      </w:r>
      <w:r w:rsidR="004F7BA5">
        <w:rPr>
          <w:rFonts w:ascii="Castellar" w:hAnsi="Castellar"/>
          <w:sz w:val="36"/>
          <w:szCs w:val="36"/>
          <w:rtl/>
          <w:lang w:bidi="ar-IQ"/>
        </w:rPr>
        <w:t>(</w:t>
      </w:r>
      <w:r w:rsidRPr="009A7F31">
        <w:rPr>
          <w:rFonts w:ascii="Castellar" w:hAnsi="Castellar"/>
          <w:sz w:val="36"/>
          <w:szCs w:val="36"/>
          <w:rtl/>
          <w:lang w:bidi="ar-IQ"/>
        </w:rPr>
        <w:t>لعنه الله</w:t>
      </w:r>
      <w:r w:rsidR="004F7BA5">
        <w:rPr>
          <w:rFonts w:ascii="Castellar" w:hAnsi="Castellar"/>
          <w:sz w:val="36"/>
          <w:szCs w:val="36"/>
          <w:rtl/>
          <w:lang w:bidi="ar-IQ"/>
        </w:rPr>
        <w:t>)</w:t>
      </w:r>
      <w:r w:rsidRPr="009A7F31">
        <w:rPr>
          <w:rFonts w:ascii="Castellar" w:hAnsi="Castellar"/>
          <w:sz w:val="36"/>
          <w:szCs w:val="36"/>
          <w:rtl/>
          <w:lang w:bidi="ar-IQ"/>
        </w:rPr>
        <w:t xml:space="preserve"> الحسن </w:t>
      </w:r>
      <w:r w:rsidR="00522CC3">
        <w:rPr>
          <w:rFonts w:ascii="Castellar" w:hAnsi="Castellar"/>
          <w:sz w:val="36"/>
          <w:szCs w:val="36"/>
          <w:lang w:bidi="ar-IQ"/>
        </w:rPr>
        <w:sym w:font="AGA Arabesque" w:char="F075"/>
      </w:r>
      <w:r w:rsidR="00522CC3">
        <w:rPr>
          <w:rFonts w:ascii="Castellar" w:hAnsi="Castellar"/>
          <w:sz w:val="36"/>
          <w:szCs w:val="36"/>
          <w:rtl/>
          <w:lang w:bidi="ar-IQ"/>
        </w:rPr>
        <w:t xml:space="preserve">، </w:t>
      </w:r>
      <w:r w:rsidRPr="009A7F31">
        <w:rPr>
          <w:rFonts w:ascii="Castellar" w:hAnsi="Castellar"/>
          <w:sz w:val="36"/>
          <w:szCs w:val="36"/>
          <w:rtl/>
          <w:lang w:bidi="ar-IQ"/>
        </w:rPr>
        <w:t xml:space="preserve">وقتل يزيد </w:t>
      </w:r>
      <w:r w:rsidR="004F7BA5">
        <w:rPr>
          <w:rFonts w:ascii="Castellar" w:hAnsi="Castellar"/>
          <w:sz w:val="36"/>
          <w:szCs w:val="36"/>
          <w:rtl/>
          <w:lang w:bidi="ar-IQ"/>
        </w:rPr>
        <w:t>(</w:t>
      </w:r>
      <w:r w:rsidRPr="009A7F31">
        <w:rPr>
          <w:rFonts w:ascii="Castellar" w:hAnsi="Castellar"/>
          <w:sz w:val="36"/>
          <w:szCs w:val="36"/>
          <w:rtl/>
          <w:lang w:bidi="ar-IQ"/>
        </w:rPr>
        <w:t>لعنه الله</w:t>
      </w:r>
      <w:r w:rsidR="004F7BA5">
        <w:rPr>
          <w:rFonts w:ascii="Castellar" w:hAnsi="Castellar"/>
          <w:sz w:val="36"/>
          <w:szCs w:val="36"/>
          <w:rtl/>
          <w:lang w:bidi="ar-IQ"/>
        </w:rPr>
        <w:t>)</w:t>
      </w:r>
      <w:r w:rsidRPr="009A7F31">
        <w:rPr>
          <w:rFonts w:ascii="Castellar" w:hAnsi="Castellar"/>
          <w:sz w:val="36"/>
          <w:szCs w:val="36"/>
          <w:rtl/>
          <w:lang w:bidi="ar-IQ"/>
        </w:rPr>
        <w:t xml:space="preserve"> الحس</w:t>
      </w:r>
      <w:r w:rsidR="004F7BA5">
        <w:rPr>
          <w:rFonts w:ascii="Castellar" w:hAnsi="Castellar"/>
          <w:sz w:val="36"/>
          <w:szCs w:val="36"/>
          <w:rtl/>
          <w:lang w:bidi="ar-IQ"/>
        </w:rPr>
        <w:t>ـ</w:t>
      </w:r>
      <w:r w:rsidRPr="009A7F31">
        <w:rPr>
          <w:rFonts w:ascii="Castellar" w:hAnsi="Castellar"/>
          <w:sz w:val="36"/>
          <w:szCs w:val="36"/>
          <w:rtl/>
          <w:lang w:bidi="ar-IQ"/>
        </w:rPr>
        <w:t xml:space="preserve">ين </w:t>
      </w:r>
      <w:r w:rsidR="00522CC3">
        <w:rPr>
          <w:rFonts w:ascii="Castellar" w:hAnsi="Castellar"/>
          <w:sz w:val="36"/>
          <w:szCs w:val="36"/>
          <w:lang w:bidi="ar-IQ"/>
        </w:rPr>
        <w:sym w:font="AGA Arabesque" w:char="F075"/>
      </w:r>
      <w:r w:rsidR="00522CC3">
        <w:rPr>
          <w:rFonts w:ascii="Castellar" w:hAnsi="Castellar"/>
          <w:sz w:val="36"/>
          <w:szCs w:val="36"/>
          <w:rtl/>
          <w:lang w:bidi="ar-IQ"/>
        </w:rPr>
        <w:t xml:space="preserve"> </w:t>
      </w:r>
      <w:r w:rsidRPr="009A7F31">
        <w:rPr>
          <w:rFonts w:ascii="Castellar" w:hAnsi="Castellar"/>
          <w:sz w:val="36"/>
          <w:szCs w:val="36"/>
          <w:rtl/>
          <w:lang w:bidi="ar-IQ"/>
        </w:rPr>
        <w:t xml:space="preserve">ولم ينصر الحسين </w:t>
      </w:r>
      <w:r w:rsidR="00522CC3">
        <w:rPr>
          <w:rFonts w:ascii="Castellar" w:hAnsi="Castellar"/>
          <w:sz w:val="36"/>
          <w:szCs w:val="36"/>
          <w:lang w:bidi="ar-IQ"/>
        </w:rPr>
        <w:sym w:font="AGA Arabesque" w:char="F075"/>
      </w:r>
      <w:r w:rsidR="00522CC3">
        <w:rPr>
          <w:rFonts w:ascii="Castellar" w:hAnsi="Castellar"/>
          <w:sz w:val="36"/>
          <w:szCs w:val="36"/>
          <w:rtl/>
          <w:lang w:bidi="ar-IQ"/>
        </w:rPr>
        <w:t xml:space="preserve"> </w:t>
      </w:r>
      <w:r w:rsidRPr="009A7F31">
        <w:rPr>
          <w:rFonts w:ascii="Castellar" w:hAnsi="Castellar"/>
          <w:sz w:val="36"/>
          <w:szCs w:val="36"/>
          <w:rtl/>
          <w:lang w:bidi="ar-IQ"/>
        </w:rPr>
        <w:t>إلا</w:t>
      </w:r>
      <w:r w:rsidR="00522CC3">
        <w:rPr>
          <w:rFonts w:ascii="Castellar" w:hAnsi="Castellar"/>
          <w:sz w:val="36"/>
          <w:szCs w:val="36"/>
          <w:rtl/>
          <w:lang w:bidi="ar-IQ"/>
        </w:rPr>
        <w:t>ّ</w:t>
      </w:r>
      <w:r w:rsidRPr="009A7F31">
        <w:rPr>
          <w:rFonts w:ascii="Castellar" w:hAnsi="Castellar"/>
          <w:sz w:val="36"/>
          <w:szCs w:val="36"/>
          <w:rtl/>
          <w:lang w:bidi="ar-IQ"/>
        </w:rPr>
        <w:t xml:space="preserve"> سبعين أو يزيدون قليلا</w:t>
      </w:r>
      <w:r w:rsidR="00522CC3">
        <w:rPr>
          <w:rFonts w:ascii="Castellar" w:hAnsi="Castellar"/>
          <w:sz w:val="36"/>
          <w:szCs w:val="36"/>
          <w:rtl/>
          <w:lang w:bidi="ar-IQ"/>
        </w:rPr>
        <w:t>ً،</w:t>
      </w:r>
      <w:r w:rsidRPr="009A7F31">
        <w:rPr>
          <w:rFonts w:ascii="Castellar" w:hAnsi="Castellar"/>
          <w:sz w:val="36"/>
          <w:szCs w:val="36"/>
          <w:rtl/>
          <w:lang w:bidi="ar-IQ"/>
        </w:rPr>
        <w:t xml:space="preserve"> وهو خامس أصحاب الكساء وسيد شباب أهل الج</w:t>
      </w:r>
      <w:r w:rsidR="004F7BA5">
        <w:rPr>
          <w:rFonts w:ascii="Castellar" w:hAnsi="Castellar"/>
          <w:sz w:val="36"/>
          <w:szCs w:val="36"/>
          <w:rtl/>
          <w:lang w:bidi="ar-IQ"/>
        </w:rPr>
        <w:t>ـ</w:t>
      </w:r>
      <w:r w:rsidRPr="009A7F31">
        <w:rPr>
          <w:rFonts w:ascii="Castellar" w:hAnsi="Castellar"/>
          <w:sz w:val="36"/>
          <w:szCs w:val="36"/>
          <w:rtl/>
          <w:lang w:bidi="ar-IQ"/>
        </w:rPr>
        <w:t>نة و</w:t>
      </w:r>
      <w:r w:rsidR="00522CC3">
        <w:rPr>
          <w:rFonts w:ascii="Castellar" w:hAnsi="Castellar"/>
          <w:sz w:val="36"/>
          <w:szCs w:val="36"/>
          <w:rtl/>
          <w:lang w:bidi="ar-IQ"/>
        </w:rPr>
        <w:t>آ</w:t>
      </w:r>
      <w:r w:rsidRPr="009A7F31">
        <w:rPr>
          <w:rFonts w:ascii="Castellar" w:hAnsi="Castellar"/>
          <w:sz w:val="36"/>
          <w:szCs w:val="36"/>
          <w:rtl/>
          <w:lang w:bidi="ar-IQ"/>
        </w:rPr>
        <w:t>خر ابن بنت نبي على وجه الأرض</w:t>
      </w:r>
      <w:r w:rsidR="00522CC3">
        <w:rPr>
          <w:rFonts w:ascii="Castellar" w:hAnsi="Castellar"/>
          <w:sz w:val="36"/>
          <w:szCs w:val="36"/>
          <w:rtl/>
          <w:lang w:bidi="ar-IQ"/>
        </w:rPr>
        <w:t>،</w:t>
      </w:r>
      <w:r w:rsidRPr="009A7F31">
        <w:rPr>
          <w:rFonts w:ascii="Castellar" w:hAnsi="Castellar"/>
          <w:sz w:val="36"/>
          <w:szCs w:val="36"/>
          <w:rtl/>
          <w:lang w:bidi="ar-IQ"/>
        </w:rPr>
        <w:t xml:space="preserve"> وثالث أوصياء رسول الله </w:t>
      </w:r>
      <w:r w:rsidR="002C3DB0">
        <w:rPr>
          <w:rFonts w:ascii="Castellar" w:hAnsi="Castellar"/>
          <w:noProof/>
          <w:sz w:val="36"/>
          <w:szCs w:val="36"/>
        </w:rPr>
        <w:drawing>
          <wp:inline distT="0" distB="0" distL="0" distR="0" wp14:anchorId="0BB3A2A1" wp14:editId="0572B05E">
            <wp:extent cx="207010" cy="158750"/>
            <wp:effectExtent l="19050" t="0" r="2540" b="0"/>
            <wp:docPr id="67" name="صورة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4"/>
                    <pic:cNvPicPr>
                      <a:picLocks noChangeAspect="1" noChangeArrowheads="1"/>
                    </pic:cNvPicPr>
                  </pic:nvPicPr>
                  <pic:blipFill>
                    <a:blip r:embed="rId20"/>
                    <a:srcRect/>
                    <a:stretch>
                      <a:fillRect/>
                    </a:stretch>
                  </pic:blipFill>
                  <pic:spPr bwMode="auto">
                    <a:xfrm>
                      <a:off x="0" y="0"/>
                      <a:ext cx="207010" cy="158750"/>
                    </a:xfrm>
                    <a:prstGeom prst="rect">
                      <a:avLst/>
                    </a:prstGeom>
                    <a:noFill/>
                    <a:ln w="9525">
                      <a:noFill/>
                      <a:miter lim="800000"/>
                      <a:headEnd/>
                      <a:tailEnd/>
                    </a:ln>
                  </pic:spPr>
                </pic:pic>
              </a:graphicData>
            </a:graphic>
          </wp:inline>
        </w:drawing>
      </w:r>
      <w:r w:rsidR="00522CC3">
        <w:rPr>
          <w:rFonts w:ascii="Castellar" w:hAnsi="Castellar"/>
          <w:sz w:val="36"/>
          <w:szCs w:val="36"/>
          <w:rtl/>
          <w:lang w:bidi="ar-IQ"/>
        </w:rPr>
        <w:t xml:space="preserve">. </w:t>
      </w:r>
      <w:r w:rsidRPr="009A7F31">
        <w:rPr>
          <w:rFonts w:ascii="Castellar" w:hAnsi="Castellar"/>
          <w:sz w:val="36"/>
          <w:szCs w:val="36"/>
          <w:rtl/>
          <w:lang w:bidi="ar-IQ"/>
        </w:rPr>
        <w:t xml:space="preserve">ولك أن تعرف </w:t>
      </w:r>
      <w:r w:rsidR="00522CC3">
        <w:rPr>
          <w:rFonts w:ascii="Castellar" w:hAnsi="Castellar"/>
          <w:sz w:val="36"/>
          <w:szCs w:val="36"/>
          <w:rtl/>
          <w:lang w:bidi="ar-IQ"/>
        </w:rPr>
        <w:t>إ</w:t>
      </w:r>
      <w:r w:rsidRPr="009A7F31">
        <w:rPr>
          <w:rFonts w:ascii="Castellar" w:hAnsi="Castellar"/>
          <w:sz w:val="36"/>
          <w:szCs w:val="36"/>
          <w:rtl/>
          <w:lang w:bidi="ar-IQ"/>
        </w:rPr>
        <w:t xml:space="preserve">لى أي حال من الخضوع والاستسلام للطاغوت وصل المسلمون في عهد الحسين </w:t>
      </w:r>
      <w:r w:rsidR="00522CC3">
        <w:rPr>
          <w:rFonts w:ascii="Castellar" w:hAnsi="Castellar"/>
          <w:sz w:val="36"/>
          <w:szCs w:val="36"/>
          <w:lang w:bidi="ar-IQ"/>
        </w:rPr>
        <w:sym w:font="AGA Arabesque" w:char="F075"/>
      </w:r>
      <w:r w:rsidR="00522CC3">
        <w:rPr>
          <w:rFonts w:ascii="Castellar" w:hAnsi="Castellar"/>
          <w:sz w:val="36"/>
          <w:szCs w:val="36"/>
          <w:rtl/>
          <w:lang w:bidi="ar-IQ"/>
        </w:rPr>
        <w:t xml:space="preserve"> </w:t>
      </w:r>
      <w:r w:rsidRPr="009A7F31">
        <w:rPr>
          <w:rFonts w:ascii="Castellar" w:hAnsi="Castellar"/>
          <w:sz w:val="36"/>
          <w:szCs w:val="36"/>
          <w:rtl/>
          <w:lang w:bidi="ar-IQ"/>
        </w:rPr>
        <w:t>أد</w:t>
      </w:r>
      <w:r w:rsidR="00522CC3">
        <w:rPr>
          <w:rFonts w:ascii="Castellar" w:hAnsi="Castellar"/>
          <w:sz w:val="36"/>
          <w:szCs w:val="36"/>
          <w:rtl/>
          <w:lang w:bidi="ar-IQ"/>
        </w:rPr>
        <w:t>ّ</w:t>
      </w:r>
      <w:r w:rsidRPr="009A7F31">
        <w:rPr>
          <w:rFonts w:ascii="Castellar" w:hAnsi="Castellar"/>
          <w:sz w:val="36"/>
          <w:szCs w:val="36"/>
          <w:rtl/>
          <w:lang w:bidi="ar-IQ"/>
        </w:rPr>
        <w:t xml:space="preserve">ى به إلى أن يضحي بذرية رسول الله </w:t>
      </w:r>
      <w:r w:rsidR="002C3DB0">
        <w:rPr>
          <w:rFonts w:ascii="Castellar" w:hAnsi="Castellar"/>
          <w:noProof/>
          <w:sz w:val="36"/>
          <w:szCs w:val="36"/>
        </w:rPr>
        <w:lastRenderedPageBreak/>
        <w:drawing>
          <wp:inline distT="0" distB="0" distL="0" distR="0" wp14:anchorId="1BE4AA44" wp14:editId="2E64BB4F">
            <wp:extent cx="207010" cy="158750"/>
            <wp:effectExtent l="19050" t="0" r="2540" b="0"/>
            <wp:docPr id="68" name="صورة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4"/>
                    <pic:cNvPicPr>
                      <a:picLocks noChangeAspect="1" noChangeArrowheads="1"/>
                    </pic:cNvPicPr>
                  </pic:nvPicPr>
                  <pic:blipFill>
                    <a:blip r:embed="rId20"/>
                    <a:srcRect/>
                    <a:stretch>
                      <a:fillRect/>
                    </a:stretch>
                  </pic:blipFill>
                  <pic:spPr bwMode="auto">
                    <a:xfrm>
                      <a:off x="0" y="0"/>
                      <a:ext cx="207010" cy="158750"/>
                    </a:xfrm>
                    <a:prstGeom prst="rect">
                      <a:avLst/>
                    </a:prstGeom>
                    <a:noFill/>
                    <a:ln w="9525">
                      <a:noFill/>
                      <a:miter lim="800000"/>
                      <a:headEnd/>
                      <a:tailEnd/>
                    </a:ln>
                  </pic:spPr>
                </pic:pic>
              </a:graphicData>
            </a:graphic>
          </wp:inline>
        </w:drawing>
      </w:r>
      <w:r w:rsidR="00522CC3">
        <w:rPr>
          <w:rFonts w:ascii="Castellar" w:hAnsi="Castellar"/>
          <w:sz w:val="36"/>
          <w:szCs w:val="36"/>
          <w:rtl/>
          <w:lang w:bidi="ar-IQ"/>
        </w:rPr>
        <w:t xml:space="preserve"> </w:t>
      </w:r>
      <w:r w:rsidRPr="009A7F31">
        <w:rPr>
          <w:rFonts w:ascii="Castellar" w:hAnsi="Castellar"/>
          <w:sz w:val="36"/>
          <w:szCs w:val="36"/>
          <w:rtl/>
          <w:lang w:bidi="ar-IQ"/>
        </w:rPr>
        <w:t>وبنفسه المقدسة</w:t>
      </w:r>
      <w:r w:rsidR="00522CC3">
        <w:rPr>
          <w:rFonts w:ascii="Castellar" w:hAnsi="Castellar"/>
          <w:sz w:val="36"/>
          <w:szCs w:val="36"/>
          <w:rtl/>
          <w:lang w:bidi="ar-IQ"/>
        </w:rPr>
        <w:t>؛</w:t>
      </w:r>
      <w:r w:rsidRPr="009A7F31">
        <w:rPr>
          <w:rFonts w:ascii="Castellar" w:hAnsi="Castellar"/>
          <w:sz w:val="36"/>
          <w:szCs w:val="36"/>
          <w:rtl/>
          <w:lang w:bidi="ar-IQ"/>
        </w:rPr>
        <w:t xml:space="preserve"> لينبه المسلمين </w:t>
      </w:r>
      <w:r w:rsidR="00522CC3">
        <w:rPr>
          <w:rFonts w:ascii="Castellar" w:hAnsi="Castellar"/>
          <w:sz w:val="36"/>
          <w:szCs w:val="36"/>
          <w:rtl/>
          <w:lang w:bidi="ar-IQ"/>
        </w:rPr>
        <w:t>إ</w:t>
      </w:r>
      <w:r w:rsidRPr="009A7F31">
        <w:rPr>
          <w:rFonts w:ascii="Castellar" w:hAnsi="Castellar"/>
          <w:sz w:val="36"/>
          <w:szCs w:val="36"/>
          <w:rtl/>
          <w:lang w:bidi="ar-IQ"/>
        </w:rPr>
        <w:t>نهم ابتعدوا عن الدين وخرجوا من ولاية الله إلى ولاية الطاغوت والشيطان بالخضوع ليزيد وأمثاله لعنهم الله</w:t>
      </w:r>
      <w:r w:rsidR="00522CC3">
        <w:rPr>
          <w:rFonts w:ascii="Castellar" w:hAnsi="Castellar"/>
          <w:sz w:val="36"/>
          <w:szCs w:val="36"/>
          <w:rtl/>
          <w:lang w:bidi="ar-IQ"/>
        </w:rPr>
        <w:t xml:space="preserve">. </w:t>
      </w:r>
    </w:p>
    <w:p w14:paraId="028F050A" w14:textId="77777777" w:rsidR="00DA3B99" w:rsidRPr="008F0217" w:rsidRDefault="00DA3B99" w:rsidP="00D01193">
      <w:pPr>
        <w:widowControl w:val="0"/>
        <w:ind w:firstLine="284"/>
        <w:jc w:val="both"/>
        <w:rPr>
          <w:rFonts w:ascii="adwa-assalaf" w:eastAsiaTheme="minorHAnsi" w:hAnsi="adwa-assalaf" w:cs="B Zar"/>
          <w:sz w:val="28"/>
          <w:szCs w:val="28"/>
          <w:rtl/>
          <w:lang w:bidi="fa-IR"/>
        </w:rPr>
      </w:pPr>
      <w:r w:rsidRPr="008F0217">
        <w:rPr>
          <w:rFonts w:ascii="adwa-assalaf" w:eastAsiaTheme="minorHAnsi" w:hAnsi="adwa-assalaf" w:cs="B Zar"/>
          <w:sz w:val="28"/>
          <w:szCs w:val="28"/>
          <w:rtl/>
        </w:rPr>
        <w:t>زمانی که خلافت به دست أمیرمؤمنان افتاد سعی کرد تا مسلمانان را به‌سوی خداوند هدایت کند و</w:t>
      </w:r>
      <w:r w:rsidRPr="008F0217">
        <w:rPr>
          <w:rFonts w:ascii="adwa-assalaf" w:eastAsiaTheme="minorHAnsi" w:hAnsi="adwa-assalaf" w:cs="B Zar" w:hint="cs"/>
          <w:sz w:val="28"/>
          <w:szCs w:val="28"/>
          <w:rtl/>
        </w:rPr>
        <w:t xml:space="preserve"> </w:t>
      </w:r>
      <w:r w:rsidRPr="008F0217">
        <w:rPr>
          <w:rFonts w:ascii="adwa-assalaf" w:eastAsiaTheme="minorHAnsi" w:hAnsi="adwa-assalaf" w:cs="B Zar"/>
          <w:sz w:val="28"/>
          <w:szCs w:val="28"/>
          <w:rtl/>
        </w:rPr>
        <w:t xml:space="preserve">آن‌ها را از </w:t>
      </w:r>
      <w:r w:rsidRPr="008F0217">
        <w:rPr>
          <w:rFonts w:ascii="adwa-assalaf" w:eastAsiaTheme="minorHAnsi" w:hAnsi="adwa-assalaf" w:cs="B Zar" w:hint="cs"/>
          <w:sz w:val="28"/>
          <w:szCs w:val="28"/>
          <w:rtl/>
        </w:rPr>
        <w:t xml:space="preserve">تاریکی‌ها </w:t>
      </w:r>
      <w:r w:rsidRPr="008F0217">
        <w:rPr>
          <w:rFonts w:ascii="adwa-assalaf" w:eastAsiaTheme="minorHAnsi" w:hAnsi="adwa-assalaf" w:cs="B Zar"/>
          <w:sz w:val="28"/>
          <w:szCs w:val="28"/>
          <w:rtl/>
        </w:rPr>
        <w:t>به‌سوی نور رهایی بخشد</w:t>
      </w:r>
      <w:r w:rsidRPr="008F0217">
        <w:rPr>
          <w:rFonts w:ascii="adwa-assalaf" w:eastAsiaTheme="minorHAnsi" w:hAnsi="adwa-assalaf" w:cs="B Zar" w:hint="cs"/>
          <w:sz w:val="28"/>
          <w:szCs w:val="28"/>
          <w:rtl/>
        </w:rPr>
        <w:t xml:space="preserve"> و عدل و داد را بگستراند، آن هم بعد از انتشار ظلم به دست والیان عثمان؛ اما </w:t>
      </w:r>
      <w:r w:rsidRPr="008F0217">
        <w:rPr>
          <w:rFonts w:ascii="adwa-assalaf" w:eastAsiaTheme="minorHAnsi" w:hAnsi="adwa-assalaf" w:cs="B Zar"/>
          <w:sz w:val="28"/>
          <w:szCs w:val="28"/>
          <w:rtl/>
        </w:rPr>
        <w:t>این چگونه میسر بود</w:t>
      </w:r>
      <w:r w:rsidRPr="008F0217">
        <w:rPr>
          <w:rFonts w:ascii="adwa-assalaf" w:eastAsiaTheme="minorHAnsi" w:hAnsi="adwa-assalaf" w:cs="B Zar" w:hint="cs"/>
          <w:sz w:val="28"/>
          <w:szCs w:val="28"/>
          <w:rtl/>
        </w:rPr>
        <w:t>،</w:t>
      </w:r>
      <w:r w:rsidRPr="008F0217">
        <w:rPr>
          <w:rFonts w:ascii="adwa-assalaf" w:eastAsiaTheme="minorHAnsi" w:hAnsi="adwa-assalaf" w:cs="B Zar"/>
          <w:sz w:val="28"/>
          <w:szCs w:val="28"/>
          <w:rtl/>
        </w:rPr>
        <w:t xml:space="preserve"> درحالی‌که مردم</w:t>
      </w:r>
      <w:r w:rsidRPr="008F0217">
        <w:rPr>
          <w:rFonts w:ascii="adwa-assalaf" w:eastAsiaTheme="minorHAnsi" w:hAnsi="adwa-assalaf" w:cs="B Zar" w:hint="cs"/>
          <w:sz w:val="28"/>
          <w:szCs w:val="28"/>
          <w:rtl/>
        </w:rPr>
        <w:t>،</w:t>
      </w:r>
      <w:r w:rsidRPr="008F0217">
        <w:rPr>
          <w:rFonts w:ascii="adwa-assalaf" w:eastAsiaTheme="minorHAnsi" w:hAnsi="adwa-assalaf" w:cs="B Zar"/>
          <w:sz w:val="28"/>
          <w:szCs w:val="28"/>
          <w:rtl/>
        </w:rPr>
        <w:t xml:space="preserve"> بندگان دنیا </w:t>
      </w:r>
      <w:r w:rsidRPr="008F0217">
        <w:rPr>
          <w:rFonts w:ascii="adwa-assalaf" w:eastAsiaTheme="minorHAnsi" w:hAnsi="adwa-assalaf" w:cs="B Zar" w:hint="cs"/>
          <w:sz w:val="28"/>
          <w:szCs w:val="28"/>
          <w:rtl/>
        </w:rPr>
        <w:t xml:space="preserve">شده بودند </w:t>
      </w:r>
      <w:r w:rsidRPr="008F0217">
        <w:rPr>
          <w:rFonts w:ascii="adwa-assalaf" w:eastAsiaTheme="minorHAnsi" w:hAnsi="adwa-assalaf" w:cs="B Zar"/>
          <w:sz w:val="28"/>
          <w:szCs w:val="28"/>
          <w:rtl/>
        </w:rPr>
        <w:t>و</w:t>
      </w:r>
      <w:r w:rsidRPr="008F0217">
        <w:rPr>
          <w:rFonts w:ascii="adwa-assalaf" w:eastAsiaTheme="minorHAnsi" w:hAnsi="adwa-assalaf" w:cs="B Zar" w:hint="cs"/>
          <w:sz w:val="28"/>
          <w:szCs w:val="28"/>
          <w:rtl/>
        </w:rPr>
        <w:t xml:space="preserve"> </w:t>
      </w:r>
      <w:r w:rsidRPr="008F0217">
        <w:rPr>
          <w:rFonts w:ascii="adwa-assalaf" w:eastAsiaTheme="minorHAnsi" w:hAnsi="adwa-assalaf" w:cs="B Zar"/>
          <w:sz w:val="28"/>
          <w:szCs w:val="28"/>
          <w:rtl/>
        </w:rPr>
        <w:t>دین</w:t>
      </w:r>
      <w:r w:rsidRPr="008F0217">
        <w:rPr>
          <w:rFonts w:ascii="adwa-assalaf" w:eastAsiaTheme="minorHAnsi" w:hAnsi="adwa-assalaf" w:cs="B Zar" w:hint="cs"/>
          <w:sz w:val="28"/>
          <w:szCs w:val="28"/>
          <w:rtl/>
        </w:rPr>
        <w:t>،</w:t>
      </w:r>
      <w:r w:rsidRPr="008F0217">
        <w:rPr>
          <w:rFonts w:ascii="adwa-assalaf" w:eastAsiaTheme="minorHAnsi" w:hAnsi="adwa-assalaf" w:cs="B Zar"/>
          <w:sz w:val="28"/>
          <w:szCs w:val="28"/>
          <w:rtl/>
        </w:rPr>
        <w:t xml:space="preserve"> تنها لق</w:t>
      </w:r>
      <w:r w:rsidRPr="008F0217">
        <w:rPr>
          <w:rFonts w:ascii="adwa-assalaf" w:eastAsiaTheme="minorHAnsi" w:hAnsi="adwa-assalaf" w:cs="B Zar" w:hint="cs"/>
          <w:sz w:val="28"/>
          <w:szCs w:val="28"/>
          <w:rtl/>
        </w:rPr>
        <w:t xml:space="preserve">لقۀ </w:t>
      </w:r>
      <w:r w:rsidRPr="008F0217">
        <w:rPr>
          <w:rFonts w:ascii="adwa-assalaf" w:eastAsiaTheme="minorHAnsi" w:hAnsi="adwa-assalaf" w:cs="B Zar"/>
          <w:sz w:val="28"/>
          <w:szCs w:val="28"/>
          <w:rtl/>
        </w:rPr>
        <w:t xml:space="preserve">زبانشان </w:t>
      </w:r>
      <w:r w:rsidRPr="008F0217">
        <w:rPr>
          <w:rFonts w:ascii="adwa-assalaf" w:eastAsiaTheme="minorHAnsi" w:hAnsi="adwa-assalaf" w:cs="B Zar" w:hint="cs"/>
          <w:sz w:val="28"/>
          <w:szCs w:val="28"/>
          <w:rtl/>
        </w:rPr>
        <w:t xml:space="preserve">بود، </w:t>
      </w:r>
      <w:r w:rsidRPr="008F0217">
        <w:rPr>
          <w:rFonts w:ascii="adwa-assalaf" w:eastAsiaTheme="minorHAnsi" w:hAnsi="adwa-assalaf" w:cs="B Zar"/>
          <w:sz w:val="28"/>
          <w:szCs w:val="28"/>
          <w:rtl/>
        </w:rPr>
        <w:t>مگر تعداد کمی که به عهد خدا وفادار ماندند</w:t>
      </w:r>
      <w:r w:rsidRPr="008F0217">
        <w:rPr>
          <w:rFonts w:ascii="adwa-assalaf" w:eastAsiaTheme="minorHAnsi" w:hAnsi="adwa-assalaf" w:cs="B Zar" w:hint="cs"/>
          <w:sz w:val="28"/>
          <w:szCs w:val="28"/>
          <w:rtl/>
        </w:rPr>
        <w:t>؛</w:t>
      </w:r>
      <w:r w:rsidRPr="008F0217">
        <w:rPr>
          <w:rFonts w:ascii="adwa-assalaf" w:eastAsiaTheme="minorHAnsi" w:hAnsi="adwa-assalaf" w:cs="B Zar"/>
          <w:sz w:val="28"/>
          <w:szCs w:val="28"/>
          <w:rtl/>
        </w:rPr>
        <w:t xml:space="preserve"> و</w:t>
      </w:r>
      <w:r w:rsidRPr="008F0217">
        <w:rPr>
          <w:rFonts w:ascii="adwa-assalaf" w:eastAsiaTheme="minorHAnsi" w:hAnsi="adwa-assalaf" w:cs="B Zar" w:hint="cs"/>
          <w:sz w:val="28"/>
          <w:szCs w:val="28"/>
          <w:rtl/>
        </w:rPr>
        <w:t xml:space="preserve"> </w:t>
      </w:r>
      <w:r w:rsidRPr="008F0217">
        <w:rPr>
          <w:rFonts w:ascii="adwa-assalaf" w:eastAsiaTheme="minorHAnsi" w:hAnsi="adwa-assalaf" w:cs="B Zar"/>
          <w:sz w:val="28"/>
          <w:szCs w:val="28"/>
          <w:rtl/>
        </w:rPr>
        <w:t>این چگونه میسر می</w:t>
      </w:r>
      <w:r w:rsidRPr="008F0217">
        <w:rPr>
          <w:rFonts w:ascii="adwa-assalaf" w:eastAsiaTheme="minorHAnsi" w:hAnsi="adwa-assalaf" w:cs="B Zar" w:hint="cs"/>
          <w:sz w:val="28"/>
          <w:szCs w:val="28"/>
          <w:rtl/>
        </w:rPr>
        <w:t>‌</w:t>
      </w:r>
      <w:r w:rsidRPr="008F0217">
        <w:rPr>
          <w:rFonts w:ascii="adwa-assalaf" w:eastAsiaTheme="minorHAnsi" w:hAnsi="adwa-assalaf" w:cs="B Zar"/>
          <w:sz w:val="28"/>
          <w:szCs w:val="28"/>
          <w:rtl/>
        </w:rPr>
        <w:t>شد وقتی که پسر ابی</w:t>
      </w:r>
      <w:r w:rsidRPr="008F0217">
        <w:rPr>
          <w:rFonts w:ascii="adwa-assalaf" w:eastAsiaTheme="minorHAnsi" w:hAnsi="adwa-assalaf" w:cs="B Zar" w:hint="cs"/>
          <w:sz w:val="28"/>
          <w:szCs w:val="28"/>
          <w:rtl/>
        </w:rPr>
        <w:t>‌</w:t>
      </w:r>
      <w:r w:rsidRPr="008F0217">
        <w:rPr>
          <w:rFonts w:ascii="adwa-assalaf" w:eastAsiaTheme="minorHAnsi" w:hAnsi="adwa-assalaf" w:cs="B Zar"/>
          <w:sz w:val="28"/>
          <w:szCs w:val="28"/>
          <w:rtl/>
        </w:rPr>
        <w:t>سفیان</w:t>
      </w:r>
      <w:r w:rsidRPr="008F0217">
        <w:rPr>
          <w:rFonts w:ascii="adwa-assalaf" w:eastAsiaTheme="minorHAnsi" w:hAnsi="adwa-assalaf" w:cs="B Zar" w:hint="cs"/>
          <w:sz w:val="28"/>
          <w:szCs w:val="28"/>
          <w:rtl/>
        </w:rPr>
        <w:t>،</w:t>
      </w:r>
      <w:r w:rsidRPr="008F0217">
        <w:rPr>
          <w:rFonts w:ascii="adwa-assalaf" w:eastAsiaTheme="minorHAnsi" w:hAnsi="adwa-assalaf" w:cs="B Zar"/>
          <w:sz w:val="28"/>
          <w:szCs w:val="28"/>
          <w:rtl/>
        </w:rPr>
        <w:t xml:space="preserve"> فرمانده ارتش کفر و</w:t>
      </w:r>
      <w:r w:rsidRPr="008F0217">
        <w:rPr>
          <w:rFonts w:ascii="adwa-assalaf" w:eastAsiaTheme="minorHAnsi" w:hAnsi="adwa-assalaf" w:cs="B Zar" w:hint="cs"/>
          <w:sz w:val="28"/>
          <w:szCs w:val="28"/>
          <w:rtl/>
        </w:rPr>
        <w:t xml:space="preserve"> </w:t>
      </w:r>
      <w:r w:rsidRPr="008F0217">
        <w:rPr>
          <w:rFonts w:ascii="adwa-assalaf" w:eastAsiaTheme="minorHAnsi" w:hAnsi="adwa-assalaf" w:cs="B Zar"/>
          <w:sz w:val="28"/>
          <w:szCs w:val="28"/>
          <w:rtl/>
        </w:rPr>
        <w:t xml:space="preserve">فرزند هند </w:t>
      </w:r>
      <w:r w:rsidRPr="008F0217">
        <w:rPr>
          <w:rFonts w:ascii="adwa-assalaf" w:eastAsiaTheme="minorHAnsi" w:hAnsi="adwa-assalaf" w:cs="B Zar" w:hint="cs"/>
          <w:sz w:val="28"/>
          <w:szCs w:val="28"/>
          <w:rtl/>
        </w:rPr>
        <w:t xml:space="preserve">خورندۀ </w:t>
      </w:r>
      <w:r w:rsidRPr="008F0217">
        <w:rPr>
          <w:rFonts w:ascii="adwa-assalaf" w:eastAsiaTheme="minorHAnsi" w:hAnsi="adwa-assalaf" w:cs="B Zar"/>
          <w:sz w:val="28"/>
          <w:szCs w:val="28"/>
          <w:rtl/>
        </w:rPr>
        <w:t>جگر حمز</w:t>
      </w:r>
      <w:r w:rsidRPr="008F0217">
        <w:rPr>
          <w:rFonts w:ascii="adwa-assalaf" w:eastAsiaTheme="minorHAnsi" w:hAnsi="adwa-assalaf" w:cs="B Zar" w:hint="cs"/>
          <w:sz w:val="28"/>
          <w:szCs w:val="28"/>
          <w:rtl/>
        </w:rPr>
        <w:t>ۀ</w:t>
      </w:r>
      <w:r w:rsidRPr="008F0217">
        <w:rPr>
          <w:rFonts w:ascii="adwa-assalaf" w:eastAsiaTheme="minorHAnsi" w:hAnsi="adwa-assalaf" w:cs="B Zar"/>
          <w:sz w:val="28"/>
          <w:szCs w:val="28"/>
          <w:rtl/>
        </w:rPr>
        <w:t xml:space="preserve"> سید</w:t>
      </w:r>
      <w:r w:rsidRPr="008F0217">
        <w:rPr>
          <w:rFonts w:ascii="adwa-assalaf" w:eastAsiaTheme="minorHAnsi" w:hAnsi="adwa-assalaf" w:cs="B Zar" w:hint="cs"/>
          <w:sz w:val="28"/>
          <w:szCs w:val="28"/>
          <w:rtl/>
        </w:rPr>
        <w:t>‌ال</w:t>
      </w:r>
      <w:r w:rsidRPr="008F0217">
        <w:rPr>
          <w:rFonts w:ascii="adwa-assalaf" w:eastAsiaTheme="minorHAnsi" w:hAnsi="adwa-assalaf" w:cs="B Zar"/>
          <w:sz w:val="28"/>
          <w:szCs w:val="28"/>
          <w:rtl/>
        </w:rPr>
        <w:t>شهدا</w:t>
      </w:r>
      <w:r w:rsidRPr="008F0217">
        <w:rPr>
          <w:rFonts w:ascii="adwa-assalaf" w:eastAsiaTheme="minorHAnsi" w:hAnsi="adwa-assalaf" w:cs="B Zar" w:hint="cs"/>
          <w:sz w:val="28"/>
          <w:szCs w:val="28"/>
          <w:rtl/>
        </w:rPr>
        <w:t>،</w:t>
      </w:r>
      <w:r w:rsidRPr="008F0217">
        <w:rPr>
          <w:rFonts w:ascii="adwa-assalaf" w:eastAsiaTheme="minorHAnsi" w:hAnsi="adwa-assalaf" w:cs="B Zar"/>
          <w:sz w:val="28"/>
          <w:szCs w:val="28"/>
          <w:rtl/>
        </w:rPr>
        <w:t xml:space="preserve"> بر تخت سلطنت نشست و روزهای بسیار </w:t>
      </w:r>
      <w:r w:rsidRPr="008F0217">
        <w:rPr>
          <w:rFonts w:ascii="adwa-assalaf" w:eastAsiaTheme="minorHAnsi" w:hAnsi="adwa-assalaf" w:cs="B Zar" w:hint="cs"/>
          <w:sz w:val="28"/>
          <w:szCs w:val="28"/>
          <w:rtl/>
        </w:rPr>
        <w:t xml:space="preserve">را </w:t>
      </w:r>
      <w:r w:rsidRPr="008F0217">
        <w:rPr>
          <w:rFonts w:ascii="adwa-assalaf" w:eastAsiaTheme="minorHAnsi" w:hAnsi="adwa-assalaf" w:cs="B Zar"/>
          <w:sz w:val="28"/>
          <w:szCs w:val="28"/>
          <w:rtl/>
        </w:rPr>
        <w:t>در جهاد با ناکثین، قاسطین و</w:t>
      </w:r>
      <w:r w:rsidRPr="008F0217">
        <w:rPr>
          <w:rFonts w:ascii="adwa-assalaf" w:eastAsiaTheme="minorHAnsi" w:hAnsi="adwa-assalaf" w:cs="B Zar" w:hint="cs"/>
          <w:sz w:val="28"/>
          <w:szCs w:val="28"/>
          <w:rtl/>
        </w:rPr>
        <w:t xml:space="preserve"> </w:t>
      </w:r>
      <w:r w:rsidRPr="008F0217">
        <w:rPr>
          <w:rFonts w:ascii="adwa-assalaf" w:eastAsiaTheme="minorHAnsi" w:hAnsi="adwa-assalaf" w:cs="B Zar"/>
          <w:sz w:val="28"/>
          <w:szCs w:val="28"/>
          <w:rtl/>
        </w:rPr>
        <w:t xml:space="preserve">مارقین </w:t>
      </w:r>
      <w:r w:rsidRPr="008F0217">
        <w:rPr>
          <w:rFonts w:ascii="adwa-assalaf" w:eastAsiaTheme="minorHAnsi" w:hAnsi="adwa-assalaf" w:cs="B Zar" w:hint="cs"/>
          <w:sz w:val="28"/>
          <w:szCs w:val="28"/>
          <w:rtl/>
        </w:rPr>
        <w:t xml:space="preserve">که لعنت خدا بر آن‌ها باد </w:t>
      </w:r>
      <w:r w:rsidRPr="008F0217">
        <w:rPr>
          <w:rFonts w:ascii="adwa-assalaf" w:eastAsiaTheme="minorHAnsi" w:hAnsi="adwa-assalaf" w:cs="B Zar"/>
          <w:sz w:val="28"/>
          <w:szCs w:val="28"/>
          <w:rtl/>
        </w:rPr>
        <w:t>سپری کرد</w:t>
      </w:r>
      <w:r w:rsidRPr="008F0217">
        <w:rPr>
          <w:rFonts w:ascii="adwa-assalaf" w:eastAsiaTheme="minorHAnsi" w:hAnsi="adwa-assalaf" w:cs="B Zar" w:hint="cs"/>
          <w:sz w:val="28"/>
          <w:szCs w:val="28"/>
          <w:rtl/>
        </w:rPr>
        <w:t>؛</w:t>
      </w:r>
      <w:r w:rsidRPr="008F0217">
        <w:rPr>
          <w:rFonts w:ascii="adwa-assalaf" w:eastAsiaTheme="minorHAnsi" w:hAnsi="adwa-assalaf" w:cs="B Zar"/>
          <w:sz w:val="28"/>
          <w:szCs w:val="28"/>
          <w:rtl/>
        </w:rPr>
        <w:t xml:space="preserve"> تا بر کسی پوشیده نباشد</w:t>
      </w:r>
      <w:r w:rsidRPr="008F0217">
        <w:rPr>
          <w:rFonts w:ascii="adwa-assalaf" w:eastAsiaTheme="minorHAnsi" w:hAnsi="adwa-assalaf" w:cs="B Zar" w:hint="cs"/>
          <w:sz w:val="28"/>
          <w:szCs w:val="28"/>
          <w:rtl/>
        </w:rPr>
        <w:t xml:space="preserve"> که</w:t>
      </w:r>
      <w:r w:rsidRPr="008F0217">
        <w:rPr>
          <w:rFonts w:ascii="adwa-assalaf" w:eastAsiaTheme="minorHAnsi" w:hAnsi="adwa-assalaf" w:cs="B Zar"/>
          <w:sz w:val="28"/>
          <w:szCs w:val="28"/>
          <w:rtl/>
        </w:rPr>
        <w:t xml:space="preserve"> </w:t>
      </w:r>
      <w:r w:rsidRPr="008F0217">
        <w:rPr>
          <w:rFonts w:ascii="adwa-assalaf" w:eastAsiaTheme="minorHAnsi" w:hAnsi="adwa-assalaf" w:cs="B Zar" w:hint="cs"/>
          <w:sz w:val="28"/>
          <w:szCs w:val="28"/>
          <w:rtl/>
        </w:rPr>
        <w:t>ایشان</w:t>
      </w:r>
      <w:r w:rsidRPr="008F0217">
        <w:rPr>
          <w:rFonts w:ascii="M Mitra" w:eastAsiaTheme="minorHAnsi" w:hAnsi="M Mitra" w:cs="B Zar" w:hint="cs"/>
          <w:sz w:val="28"/>
          <w:szCs w:val="28"/>
          <w:lang w:bidi="fa-IR"/>
        </w:rPr>
        <w:sym w:font="Abo-thar" w:char="F067"/>
      </w:r>
      <w:r w:rsidRPr="008F0217">
        <w:rPr>
          <w:rFonts w:ascii="adwa-assalaf" w:eastAsiaTheme="minorHAnsi" w:hAnsi="adwa-assalaf" w:cs="B Zar" w:hint="cs"/>
          <w:sz w:val="28"/>
          <w:szCs w:val="28"/>
          <w:rtl/>
        </w:rPr>
        <w:t xml:space="preserve"> </w:t>
      </w:r>
      <w:r w:rsidRPr="008F0217">
        <w:rPr>
          <w:rFonts w:ascii="adwa-assalaf" w:eastAsiaTheme="minorHAnsi" w:hAnsi="adwa-assalaf" w:cs="B Zar"/>
          <w:sz w:val="28"/>
          <w:szCs w:val="28"/>
          <w:rtl/>
        </w:rPr>
        <w:t>ح</w:t>
      </w:r>
      <w:r w:rsidRPr="008F0217">
        <w:rPr>
          <w:rFonts w:ascii="adwa-assalaf" w:eastAsiaTheme="minorHAnsi" w:hAnsi="adwa-assalaf" w:cs="B Zar" w:hint="cs"/>
          <w:sz w:val="28"/>
          <w:szCs w:val="28"/>
          <w:rtl/>
        </w:rPr>
        <w:t>ق</w:t>
      </w:r>
      <w:r w:rsidRPr="008F0217">
        <w:rPr>
          <w:rFonts w:ascii="adwa-assalaf" w:eastAsiaTheme="minorHAnsi" w:hAnsi="adwa-assalaf" w:cs="B Zar"/>
          <w:sz w:val="28"/>
          <w:szCs w:val="28"/>
          <w:rtl/>
        </w:rPr>
        <w:t xml:space="preserve"> خویش را بر همه آشکار ساخت و</w:t>
      </w:r>
      <w:r w:rsidRPr="008F0217">
        <w:rPr>
          <w:rFonts w:ascii="adwa-assalaf" w:eastAsiaTheme="minorHAnsi" w:hAnsi="adwa-assalaf" w:cs="B Zar" w:hint="cs"/>
          <w:sz w:val="28"/>
          <w:szCs w:val="28"/>
          <w:rtl/>
        </w:rPr>
        <w:t xml:space="preserve"> </w:t>
      </w:r>
      <w:r w:rsidRPr="008F0217">
        <w:rPr>
          <w:rFonts w:ascii="adwa-assalaf" w:eastAsiaTheme="minorHAnsi" w:hAnsi="adwa-assalaf" w:cs="B Zar"/>
          <w:sz w:val="28"/>
          <w:szCs w:val="28"/>
          <w:rtl/>
        </w:rPr>
        <w:t>مردم را به صراط مستقیم خداوند رهنمو</w:t>
      </w:r>
      <w:r w:rsidRPr="008F0217">
        <w:rPr>
          <w:rFonts w:ascii="adwa-assalaf" w:eastAsiaTheme="minorHAnsi" w:hAnsi="adwa-assalaf" w:cs="B Zar" w:hint="cs"/>
          <w:sz w:val="28"/>
          <w:szCs w:val="28"/>
          <w:rtl/>
        </w:rPr>
        <w:t>ن</w:t>
      </w:r>
      <w:r w:rsidRPr="008F0217">
        <w:rPr>
          <w:rFonts w:ascii="adwa-assalaf" w:eastAsiaTheme="minorHAnsi" w:hAnsi="adwa-assalaf" w:cs="B Zar"/>
          <w:sz w:val="28"/>
          <w:szCs w:val="28"/>
          <w:rtl/>
        </w:rPr>
        <w:t xml:space="preserve"> ساخت تا حجتی برای دوری مردم از</w:t>
      </w:r>
      <w:r w:rsidRPr="008F0217">
        <w:rPr>
          <w:rFonts w:ascii="adwa-assalaf" w:eastAsiaTheme="minorHAnsi" w:hAnsi="adwa-assalaf" w:cs="B Zar" w:hint="cs"/>
          <w:sz w:val="28"/>
          <w:szCs w:val="28"/>
          <w:rtl/>
        </w:rPr>
        <w:t xml:space="preserve"> </w:t>
      </w:r>
      <w:r w:rsidRPr="008F0217">
        <w:rPr>
          <w:rFonts w:ascii="adwa-assalaf" w:eastAsiaTheme="minorHAnsi" w:hAnsi="adwa-assalaf" w:cs="B Zar"/>
          <w:sz w:val="28"/>
          <w:szCs w:val="28"/>
          <w:rtl/>
        </w:rPr>
        <w:t>ائم</w:t>
      </w:r>
      <w:r w:rsidRPr="008F0217">
        <w:rPr>
          <w:rFonts w:ascii="adwa-assalaf" w:eastAsiaTheme="minorHAnsi" w:hAnsi="adwa-assalaf" w:cs="B Zar" w:hint="cs"/>
          <w:sz w:val="28"/>
          <w:szCs w:val="28"/>
          <w:rtl/>
        </w:rPr>
        <w:t>ه</w:t>
      </w:r>
      <w:r w:rsidRPr="008F0217">
        <w:rPr>
          <w:rFonts w:ascii="adwa-assalaf" w:eastAsiaTheme="minorHAnsi" w:hAnsi="adwa-assalaf" w:cs="B Zar"/>
          <w:sz w:val="28"/>
          <w:szCs w:val="28"/>
          <w:rtl/>
        </w:rPr>
        <w:t xml:space="preserve"> </w:t>
      </w:r>
      <w:r w:rsidRPr="008F0217">
        <w:rPr>
          <w:rFonts w:ascii="adwa-assalaf" w:eastAsiaTheme="minorHAnsi" w:hAnsi="adwa-assalaf" w:cs="B Zar" w:hint="cs"/>
          <w:sz w:val="28"/>
          <w:szCs w:val="28"/>
          <w:rtl/>
        </w:rPr>
        <w:t xml:space="preserve">باقی نمانده باشد؛ اما </w:t>
      </w:r>
      <w:r w:rsidRPr="008F0217">
        <w:rPr>
          <w:rFonts w:ascii="adwa-assalaf" w:eastAsiaTheme="minorHAnsi" w:hAnsi="adwa-assalaf" w:cs="B Zar"/>
          <w:sz w:val="28"/>
          <w:szCs w:val="28"/>
          <w:rtl/>
        </w:rPr>
        <w:t>مردم او را واگذاشتند و</w:t>
      </w:r>
      <w:r w:rsidRPr="008F0217">
        <w:rPr>
          <w:rFonts w:ascii="adwa-assalaf" w:eastAsiaTheme="minorHAnsi" w:hAnsi="adwa-assalaf" w:cs="B Zar" w:hint="cs"/>
          <w:sz w:val="28"/>
          <w:szCs w:val="28"/>
          <w:rtl/>
        </w:rPr>
        <w:t xml:space="preserve"> </w:t>
      </w:r>
      <w:r w:rsidRPr="008F0217">
        <w:rPr>
          <w:rFonts w:ascii="adwa-assalaf" w:eastAsiaTheme="minorHAnsi" w:hAnsi="adwa-assalaf" w:cs="B Zar"/>
          <w:sz w:val="28"/>
          <w:szCs w:val="28"/>
          <w:rtl/>
        </w:rPr>
        <w:t>به یاری</w:t>
      </w:r>
      <w:r w:rsidRPr="008F0217">
        <w:rPr>
          <w:rFonts w:ascii="adwa-assalaf" w:eastAsiaTheme="minorHAnsi" w:hAnsi="adwa-assalaf" w:cs="B Zar" w:hint="cs"/>
          <w:sz w:val="28"/>
          <w:szCs w:val="28"/>
          <w:rtl/>
        </w:rPr>
        <w:t>‌ا</w:t>
      </w:r>
      <w:r w:rsidRPr="008F0217">
        <w:rPr>
          <w:rFonts w:ascii="adwa-assalaf" w:eastAsiaTheme="minorHAnsi" w:hAnsi="adwa-assalaf" w:cs="B Zar"/>
          <w:sz w:val="28"/>
          <w:szCs w:val="28"/>
          <w:rtl/>
        </w:rPr>
        <w:t>ش نشتافتند</w:t>
      </w:r>
      <w:r w:rsidRPr="008F0217">
        <w:rPr>
          <w:rFonts w:ascii="adwa-assalaf" w:eastAsiaTheme="minorHAnsi" w:hAnsi="adwa-assalaf" w:cs="B Zar" w:hint="cs"/>
          <w:sz w:val="28"/>
          <w:szCs w:val="28"/>
          <w:rtl/>
        </w:rPr>
        <w:t>.</w:t>
      </w:r>
      <w:r w:rsidRPr="008F0217">
        <w:rPr>
          <w:rFonts w:ascii="adwa-assalaf" w:eastAsiaTheme="minorHAnsi" w:hAnsi="adwa-assalaf" w:cs="B Zar"/>
          <w:sz w:val="28"/>
          <w:szCs w:val="28"/>
          <w:rtl/>
        </w:rPr>
        <w:t xml:space="preserve"> سرانجام معاویه </w:t>
      </w:r>
      <w:r w:rsidRPr="008F0217">
        <w:rPr>
          <w:rFonts w:ascii="adwa-assalaf" w:eastAsiaTheme="minorHAnsi" w:hAnsi="adwa-assalaf" w:cs="B Zar" w:hint="cs"/>
          <w:sz w:val="28"/>
          <w:szCs w:val="28"/>
          <w:rtl/>
        </w:rPr>
        <w:t xml:space="preserve">که </w:t>
      </w:r>
      <w:r w:rsidRPr="008F0217">
        <w:rPr>
          <w:rFonts w:ascii="adwa-assalaf" w:eastAsiaTheme="minorHAnsi" w:hAnsi="adwa-assalaf" w:cs="B Zar"/>
          <w:sz w:val="28"/>
          <w:szCs w:val="28"/>
          <w:rtl/>
        </w:rPr>
        <w:t xml:space="preserve">لعنت خدا بر او </w:t>
      </w:r>
      <w:r w:rsidRPr="008F0217">
        <w:rPr>
          <w:rFonts w:ascii="adwa-assalaf" w:eastAsiaTheme="minorHAnsi" w:hAnsi="adwa-assalaf" w:cs="B Zar" w:hint="cs"/>
          <w:sz w:val="28"/>
          <w:szCs w:val="28"/>
          <w:rtl/>
        </w:rPr>
        <w:t xml:space="preserve">باد، </w:t>
      </w:r>
      <w:r w:rsidRPr="008F0217">
        <w:rPr>
          <w:rFonts w:ascii="adwa-assalaf" w:eastAsiaTheme="minorHAnsi" w:hAnsi="adwa-assalaf" w:cs="B Zar"/>
          <w:sz w:val="28"/>
          <w:szCs w:val="28"/>
          <w:rtl/>
        </w:rPr>
        <w:t>امام حسن</w:t>
      </w:r>
      <w:r w:rsidRPr="008F0217">
        <w:rPr>
          <w:rFonts w:ascii="adwa-assalaf" w:eastAsiaTheme="minorHAnsi" w:hAnsi="adwa-assalaf" w:cs="B Zar" w:hint="cs"/>
          <w:sz w:val="28"/>
          <w:szCs w:val="28"/>
          <w:rtl/>
        </w:rPr>
        <w:t>‌</w:t>
      </w:r>
      <w:r w:rsidRPr="008F0217">
        <w:rPr>
          <w:rFonts w:ascii="adwa-assalaf" w:eastAsiaTheme="minorHAnsi" w:hAnsi="adwa-assalaf" w:cs="B Zar"/>
          <w:sz w:val="28"/>
          <w:szCs w:val="28"/>
        </w:rPr>
        <w:sym w:font="Abo-thar" w:char="F06A"/>
      </w:r>
      <w:r w:rsidRPr="008F0217">
        <w:rPr>
          <w:rFonts w:ascii="adwa-assalaf" w:eastAsiaTheme="minorHAnsi" w:hAnsi="adwa-assalaf" w:cs="B Zar"/>
          <w:sz w:val="28"/>
          <w:szCs w:val="28"/>
          <w:rtl/>
        </w:rPr>
        <w:t xml:space="preserve"> را </w:t>
      </w:r>
      <w:r w:rsidRPr="008F0217">
        <w:rPr>
          <w:rFonts w:ascii="adwa-assalaf" w:eastAsiaTheme="minorHAnsi" w:hAnsi="adwa-assalaf" w:cs="B Zar" w:hint="cs"/>
          <w:sz w:val="28"/>
          <w:szCs w:val="28"/>
          <w:rtl/>
        </w:rPr>
        <w:t xml:space="preserve">شهید کرد </w:t>
      </w:r>
      <w:r w:rsidRPr="008F0217">
        <w:rPr>
          <w:rFonts w:ascii="adwa-assalaf" w:eastAsiaTheme="minorHAnsi" w:hAnsi="adwa-assalaf" w:cs="B Zar"/>
          <w:sz w:val="28"/>
          <w:szCs w:val="28"/>
          <w:rtl/>
        </w:rPr>
        <w:t xml:space="preserve">و یزید </w:t>
      </w:r>
      <w:r w:rsidRPr="008F0217">
        <w:rPr>
          <w:rFonts w:ascii="adwa-assalaf" w:eastAsiaTheme="minorHAnsi" w:hAnsi="adwa-assalaf" w:cs="B Zar" w:hint="cs"/>
          <w:sz w:val="28"/>
          <w:szCs w:val="28"/>
          <w:rtl/>
        </w:rPr>
        <w:t xml:space="preserve">که </w:t>
      </w:r>
      <w:r w:rsidRPr="008F0217">
        <w:rPr>
          <w:rFonts w:ascii="adwa-assalaf" w:eastAsiaTheme="minorHAnsi" w:hAnsi="adwa-assalaf" w:cs="B Zar"/>
          <w:sz w:val="28"/>
          <w:szCs w:val="28"/>
          <w:rtl/>
        </w:rPr>
        <w:t xml:space="preserve">لعنت خدا بر او </w:t>
      </w:r>
      <w:r w:rsidRPr="008F0217">
        <w:rPr>
          <w:rFonts w:ascii="adwa-assalaf" w:eastAsiaTheme="minorHAnsi" w:hAnsi="adwa-assalaf" w:cs="B Zar" w:hint="cs"/>
          <w:sz w:val="28"/>
          <w:szCs w:val="28"/>
          <w:rtl/>
        </w:rPr>
        <w:t xml:space="preserve">باد، </w:t>
      </w:r>
      <w:r w:rsidRPr="008F0217">
        <w:rPr>
          <w:rFonts w:ascii="adwa-assalaf" w:eastAsiaTheme="minorHAnsi" w:hAnsi="adwa-assalaf" w:cs="B Zar"/>
          <w:sz w:val="28"/>
          <w:szCs w:val="28"/>
          <w:rtl/>
        </w:rPr>
        <w:t>امام حسین</w:t>
      </w:r>
      <w:r w:rsidRPr="008F0217">
        <w:rPr>
          <w:rFonts w:ascii="adwa-assalaf" w:eastAsiaTheme="minorHAnsi" w:hAnsi="adwa-assalaf" w:cs="B Zar" w:hint="cs"/>
          <w:sz w:val="28"/>
          <w:szCs w:val="28"/>
          <w:rtl/>
        </w:rPr>
        <w:t>‌</w:t>
      </w:r>
      <w:r w:rsidRPr="008F0217">
        <w:rPr>
          <w:rFonts w:ascii="adwa-assalaf" w:eastAsiaTheme="minorHAnsi" w:hAnsi="adwa-assalaf" w:cs="B Zar"/>
          <w:sz w:val="28"/>
          <w:szCs w:val="28"/>
        </w:rPr>
        <w:sym w:font="Abo-thar" w:char="F06A"/>
      </w:r>
      <w:r w:rsidRPr="008F0217">
        <w:rPr>
          <w:rFonts w:ascii="adwa-assalaf" w:eastAsiaTheme="minorHAnsi" w:hAnsi="adwa-assalaf" w:cs="B Zar"/>
          <w:sz w:val="28"/>
          <w:szCs w:val="28"/>
          <w:rtl/>
        </w:rPr>
        <w:t xml:space="preserve"> را به شهادت رساند و</w:t>
      </w:r>
      <w:r w:rsidRPr="008F0217">
        <w:rPr>
          <w:rFonts w:ascii="adwa-assalaf" w:eastAsiaTheme="minorHAnsi" w:hAnsi="adwa-assalaf" w:cs="B Zar" w:hint="cs"/>
          <w:sz w:val="28"/>
          <w:szCs w:val="28"/>
          <w:rtl/>
        </w:rPr>
        <w:t xml:space="preserve"> </w:t>
      </w:r>
      <w:r w:rsidRPr="008F0217">
        <w:rPr>
          <w:rFonts w:ascii="adwa-assalaf" w:eastAsiaTheme="minorHAnsi" w:hAnsi="adwa-assalaf" w:cs="B Zar"/>
          <w:sz w:val="28"/>
          <w:szCs w:val="28"/>
          <w:rtl/>
        </w:rPr>
        <w:t>جز هفتاد و</w:t>
      </w:r>
      <w:r w:rsidRPr="008F0217">
        <w:rPr>
          <w:rFonts w:ascii="adwa-assalaf" w:eastAsiaTheme="minorHAnsi" w:hAnsi="adwa-assalaf" w:cs="B Zar" w:hint="cs"/>
          <w:sz w:val="28"/>
          <w:szCs w:val="28"/>
          <w:rtl/>
        </w:rPr>
        <w:t xml:space="preserve"> </w:t>
      </w:r>
      <w:r w:rsidRPr="008F0217">
        <w:rPr>
          <w:rFonts w:ascii="adwa-assalaf" w:eastAsiaTheme="minorHAnsi" w:hAnsi="adwa-assalaf" w:cs="B Zar"/>
          <w:sz w:val="28"/>
          <w:szCs w:val="28"/>
          <w:rtl/>
        </w:rPr>
        <w:t>اندی نفر</w:t>
      </w:r>
      <w:r w:rsidRPr="008F0217">
        <w:rPr>
          <w:rFonts w:ascii="adwa-assalaf" w:eastAsiaTheme="minorHAnsi" w:hAnsi="adwa-assalaf" w:cs="B Zar" w:hint="cs"/>
          <w:sz w:val="28"/>
          <w:szCs w:val="28"/>
          <w:rtl/>
        </w:rPr>
        <w:t>،</w:t>
      </w:r>
      <w:r w:rsidRPr="008F0217">
        <w:rPr>
          <w:rFonts w:ascii="adwa-assalaf" w:eastAsiaTheme="minorHAnsi" w:hAnsi="adwa-assalaf" w:cs="B Zar"/>
          <w:sz w:val="28"/>
          <w:szCs w:val="28"/>
          <w:rtl/>
        </w:rPr>
        <w:t xml:space="preserve"> کسی به یاری امام حسین</w:t>
      </w:r>
      <w:r w:rsidRPr="008F0217">
        <w:rPr>
          <w:rFonts w:ascii="adwa-assalaf" w:eastAsiaTheme="minorHAnsi" w:hAnsi="adwa-assalaf" w:cs="B Zar"/>
          <w:sz w:val="28"/>
          <w:szCs w:val="28"/>
        </w:rPr>
        <w:sym w:font="Abo-thar" w:char="F06A"/>
      </w:r>
      <w:r w:rsidRPr="008F0217">
        <w:rPr>
          <w:rFonts w:ascii="adwa-assalaf" w:eastAsiaTheme="minorHAnsi" w:hAnsi="adwa-assalaf" w:cs="B Zar"/>
          <w:sz w:val="28"/>
          <w:szCs w:val="28"/>
          <w:rtl/>
        </w:rPr>
        <w:t xml:space="preserve"> نشتافت</w:t>
      </w:r>
      <w:r w:rsidRPr="008F0217">
        <w:rPr>
          <w:rFonts w:ascii="adwa-assalaf" w:eastAsiaTheme="minorHAnsi" w:hAnsi="adwa-assalaf" w:cs="B Zar" w:hint="cs"/>
          <w:sz w:val="28"/>
          <w:szCs w:val="28"/>
          <w:rtl/>
        </w:rPr>
        <w:t>؛</w:t>
      </w:r>
      <w:r w:rsidRPr="008F0217">
        <w:rPr>
          <w:rFonts w:ascii="adwa-assalaf" w:eastAsiaTheme="minorHAnsi" w:hAnsi="adwa-assalaf" w:cs="B Zar"/>
          <w:sz w:val="28"/>
          <w:szCs w:val="28"/>
          <w:rtl/>
        </w:rPr>
        <w:t xml:space="preserve"> درحالی‌که او پنجمین نفر از اصحاب کسا</w:t>
      </w:r>
      <w:r w:rsidRPr="008F0217">
        <w:rPr>
          <w:rFonts w:ascii="adwa-assalaf" w:eastAsiaTheme="minorHAnsi" w:hAnsi="adwa-assalaf" w:cs="B Zar" w:hint="cs"/>
          <w:sz w:val="28"/>
          <w:szCs w:val="28"/>
          <w:rtl/>
        </w:rPr>
        <w:t>ء</w:t>
      </w:r>
      <w:r w:rsidRPr="008F0217">
        <w:rPr>
          <w:rFonts w:ascii="adwa-assalaf" w:eastAsiaTheme="minorHAnsi" w:hAnsi="adwa-assalaf" w:cs="B Zar"/>
          <w:sz w:val="28"/>
          <w:szCs w:val="28"/>
          <w:rtl/>
        </w:rPr>
        <w:t xml:space="preserve"> و سید جوانان </w:t>
      </w:r>
      <w:r w:rsidRPr="008F0217">
        <w:rPr>
          <w:rFonts w:ascii="adwa-assalaf" w:eastAsiaTheme="minorHAnsi" w:hAnsi="adwa-assalaf" w:cs="B Zar" w:hint="cs"/>
          <w:sz w:val="28"/>
          <w:szCs w:val="28"/>
          <w:rtl/>
        </w:rPr>
        <w:t>ا</w:t>
      </w:r>
      <w:r w:rsidRPr="008F0217">
        <w:rPr>
          <w:rFonts w:ascii="adwa-assalaf" w:eastAsiaTheme="minorHAnsi" w:hAnsi="adwa-assalaf" w:cs="B Zar"/>
          <w:sz w:val="28"/>
          <w:szCs w:val="28"/>
          <w:rtl/>
        </w:rPr>
        <w:t>هل بهشت و</w:t>
      </w:r>
      <w:r w:rsidRPr="008F0217">
        <w:rPr>
          <w:rFonts w:ascii="adwa-assalaf" w:eastAsiaTheme="minorHAnsi" w:hAnsi="adwa-assalaf" w:cs="B Zar" w:hint="cs"/>
          <w:sz w:val="28"/>
          <w:szCs w:val="28"/>
          <w:rtl/>
        </w:rPr>
        <w:t xml:space="preserve"> </w:t>
      </w:r>
      <w:r w:rsidRPr="008F0217">
        <w:rPr>
          <w:rFonts w:ascii="adwa-assalaf" w:eastAsiaTheme="minorHAnsi" w:hAnsi="adwa-assalaf" w:cs="B Zar"/>
          <w:sz w:val="28"/>
          <w:szCs w:val="28"/>
          <w:rtl/>
        </w:rPr>
        <w:t>آخرین نو</w:t>
      </w:r>
      <w:r w:rsidRPr="008F0217">
        <w:rPr>
          <w:rFonts w:ascii="adwa-assalaf" w:eastAsiaTheme="minorHAnsi" w:hAnsi="adwa-assalaf" w:cs="B Zar" w:hint="cs"/>
          <w:sz w:val="28"/>
          <w:szCs w:val="28"/>
          <w:rtl/>
        </w:rPr>
        <w:t>ۀ دختری</w:t>
      </w:r>
      <w:r w:rsidRPr="008F0217">
        <w:rPr>
          <w:rFonts w:ascii="adwa-assalaf" w:eastAsiaTheme="minorHAnsi" w:hAnsi="adwa-assalaf" w:cs="B Zar"/>
          <w:sz w:val="28"/>
          <w:szCs w:val="28"/>
          <w:rtl/>
        </w:rPr>
        <w:t xml:space="preserve"> رسول خدا</w:t>
      </w:r>
      <w:r w:rsidRPr="008F0217">
        <w:rPr>
          <w:rFonts w:ascii="M Mitra" w:eastAsiaTheme="minorHAnsi" w:hAnsi="M Mitra" w:cs="B Zar" w:hint="cs"/>
          <w:sz w:val="28"/>
          <w:szCs w:val="28"/>
          <w:lang w:bidi="fa-IR"/>
        </w:rPr>
        <w:sym w:font="Abo-thar" w:char="F06B"/>
      </w:r>
      <w:r w:rsidRPr="008F0217">
        <w:rPr>
          <w:rFonts w:ascii="adwa-assalaf" w:eastAsiaTheme="minorHAnsi" w:hAnsi="adwa-assalaf" w:cs="B Zar"/>
          <w:sz w:val="28"/>
          <w:szCs w:val="28"/>
          <w:rtl/>
        </w:rPr>
        <w:t xml:space="preserve"> بر زمین </w:t>
      </w:r>
      <w:r w:rsidRPr="008F0217">
        <w:rPr>
          <w:rFonts w:ascii="adwa-assalaf" w:eastAsiaTheme="minorHAnsi" w:hAnsi="adwa-assalaf" w:cs="B Zar"/>
          <w:sz w:val="28"/>
          <w:szCs w:val="28"/>
          <w:rtl/>
          <w:lang w:bidi="fa-IR"/>
        </w:rPr>
        <w:t>و سومین وصی رسول خدا</w:t>
      </w:r>
      <w:r w:rsidRPr="008F0217">
        <w:rPr>
          <w:rFonts w:ascii="M Mitra" w:eastAsiaTheme="minorHAnsi" w:hAnsi="M Mitra" w:cs="B Zar" w:hint="cs"/>
          <w:sz w:val="28"/>
          <w:szCs w:val="28"/>
          <w:lang w:bidi="fa-IR"/>
        </w:rPr>
        <w:sym w:font="Abo-thar" w:char="F06B"/>
      </w:r>
      <w:r w:rsidRPr="008F0217">
        <w:rPr>
          <w:rFonts w:ascii="adwa-assalaf" w:eastAsiaTheme="minorHAnsi" w:hAnsi="adwa-assalaf" w:cs="B Zar"/>
          <w:sz w:val="28"/>
          <w:szCs w:val="28"/>
          <w:rtl/>
          <w:lang w:bidi="fa-IR"/>
        </w:rPr>
        <w:t xml:space="preserve"> </w:t>
      </w:r>
      <w:r w:rsidRPr="008F0217">
        <w:rPr>
          <w:rFonts w:ascii="adwa-assalaf" w:eastAsiaTheme="minorHAnsi" w:hAnsi="adwa-assalaf" w:cs="B Zar" w:hint="cs"/>
          <w:sz w:val="28"/>
          <w:szCs w:val="28"/>
          <w:rtl/>
          <w:lang w:bidi="fa-IR"/>
        </w:rPr>
        <w:t xml:space="preserve">بود. </w:t>
      </w:r>
      <w:r w:rsidRPr="008F0217">
        <w:rPr>
          <w:rFonts w:ascii="adwa-assalaf" w:eastAsiaTheme="minorHAnsi" w:hAnsi="adwa-assalaf" w:cs="B Zar"/>
          <w:sz w:val="28"/>
          <w:szCs w:val="28"/>
          <w:rtl/>
          <w:lang w:bidi="fa-IR"/>
        </w:rPr>
        <w:t>با</w:t>
      </w:r>
      <w:r w:rsidRPr="008F0217">
        <w:rPr>
          <w:rFonts w:ascii="adwa-assalaf" w:eastAsiaTheme="minorHAnsi" w:hAnsi="adwa-assalaf" w:cs="B Zar"/>
          <w:sz w:val="28"/>
          <w:szCs w:val="28"/>
          <w:rtl/>
          <w:lang w:bidi="ar-AE"/>
        </w:rPr>
        <w:t>ی</w:t>
      </w:r>
      <w:r w:rsidRPr="008F0217">
        <w:rPr>
          <w:rFonts w:ascii="adwa-assalaf" w:eastAsiaTheme="minorHAnsi" w:hAnsi="adwa-assalaf" w:cs="B Zar"/>
          <w:sz w:val="28"/>
          <w:szCs w:val="28"/>
          <w:rtl/>
          <w:lang w:bidi="fa-IR"/>
        </w:rPr>
        <w:t>د بدانید که در زمان امام حسین</w:t>
      </w:r>
      <w:r w:rsidRPr="008F0217">
        <w:rPr>
          <w:rFonts w:ascii="adwa-assalaf" w:eastAsiaTheme="minorHAnsi" w:hAnsi="adwa-assalaf" w:cs="B Zar"/>
          <w:sz w:val="28"/>
          <w:szCs w:val="28"/>
          <w:lang w:bidi="fa-IR"/>
        </w:rPr>
        <w:sym w:font="Abo-thar" w:char="F06A"/>
      </w:r>
      <w:r w:rsidRPr="008F0217">
        <w:rPr>
          <w:rFonts w:ascii="adwa-assalaf" w:eastAsiaTheme="minorHAnsi" w:hAnsi="adwa-assalaf" w:cs="B Zar"/>
          <w:sz w:val="28"/>
          <w:szCs w:val="28"/>
          <w:rtl/>
          <w:lang w:bidi="fa-IR"/>
        </w:rPr>
        <w:t xml:space="preserve"> </w:t>
      </w:r>
      <w:r w:rsidRPr="008F0217">
        <w:rPr>
          <w:rFonts w:ascii="adwa-assalaf" w:eastAsiaTheme="minorHAnsi" w:hAnsi="adwa-assalaf" w:cs="B Zar" w:hint="cs"/>
          <w:sz w:val="28"/>
          <w:szCs w:val="28"/>
          <w:rtl/>
          <w:lang w:bidi="fa-IR"/>
        </w:rPr>
        <w:t>مسلمانان در چه حدی از خضوع و تسلیم شدن در برابر طاغوت بودند؛ تا به این حد</w:t>
      </w:r>
      <w:r w:rsidRPr="008F0217">
        <w:rPr>
          <w:rFonts w:ascii="adwa-assalaf" w:eastAsiaTheme="minorHAnsi" w:hAnsi="adwa-assalaf" w:cs="B Zar"/>
          <w:sz w:val="28"/>
          <w:szCs w:val="28"/>
          <w:rtl/>
          <w:lang w:bidi="fa-IR"/>
        </w:rPr>
        <w:t xml:space="preserve"> </w:t>
      </w:r>
      <w:r w:rsidRPr="008F0217">
        <w:rPr>
          <w:rFonts w:ascii="adwa-assalaf" w:eastAsiaTheme="minorHAnsi" w:hAnsi="adwa-assalaf" w:cs="B Zar" w:hint="cs"/>
          <w:sz w:val="28"/>
          <w:szCs w:val="28"/>
          <w:rtl/>
          <w:lang w:bidi="fa-IR"/>
        </w:rPr>
        <w:t>که ذریۀ رسول خدا</w:t>
      </w:r>
      <w:r w:rsidRPr="008F0217">
        <w:rPr>
          <w:rFonts w:ascii="M Mitra" w:eastAsiaTheme="minorHAnsi" w:hAnsi="M Mitra" w:cs="B Zar" w:hint="cs"/>
          <w:sz w:val="28"/>
          <w:szCs w:val="28"/>
          <w:lang w:bidi="fa-IR"/>
        </w:rPr>
        <w:sym w:font="Abo-thar" w:char="F06B"/>
      </w:r>
      <w:r w:rsidRPr="008F0217">
        <w:rPr>
          <w:rFonts w:ascii="adwa-assalaf" w:eastAsiaTheme="minorHAnsi" w:hAnsi="adwa-assalaf" w:cs="B Zar" w:hint="cs"/>
          <w:sz w:val="28"/>
          <w:szCs w:val="28"/>
          <w:rtl/>
          <w:lang w:bidi="fa-IR"/>
        </w:rPr>
        <w:t xml:space="preserve"> </w:t>
      </w:r>
      <w:r w:rsidRPr="008F0217">
        <w:rPr>
          <w:rFonts w:ascii="adwa-assalaf" w:eastAsiaTheme="minorHAnsi" w:hAnsi="adwa-assalaf" w:cs="B Zar"/>
          <w:sz w:val="28"/>
          <w:szCs w:val="28"/>
          <w:rtl/>
          <w:lang w:bidi="fa-IR"/>
        </w:rPr>
        <w:t>با قربانی کردن خود به مسلمانان هشدار داد که آن‌ها از دین دور گشته و</w:t>
      </w:r>
      <w:r w:rsidRPr="008F0217">
        <w:rPr>
          <w:rFonts w:ascii="adwa-assalaf" w:eastAsiaTheme="minorHAnsi" w:hAnsi="adwa-assalaf" w:cs="B Zar" w:hint="cs"/>
          <w:sz w:val="28"/>
          <w:szCs w:val="28"/>
          <w:rtl/>
          <w:lang w:bidi="fa-IR"/>
        </w:rPr>
        <w:t xml:space="preserve"> </w:t>
      </w:r>
      <w:r w:rsidRPr="008F0217">
        <w:rPr>
          <w:rFonts w:ascii="adwa-assalaf" w:eastAsiaTheme="minorHAnsi" w:hAnsi="adwa-assalaf" w:cs="B Zar"/>
          <w:sz w:val="28"/>
          <w:szCs w:val="28"/>
          <w:rtl/>
          <w:lang w:bidi="fa-IR"/>
        </w:rPr>
        <w:t>از ولایت خدا خارج و</w:t>
      </w:r>
      <w:r w:rsidRPr="008F0217">
        <w:rPr>
          <w:rFonts w:ascii="adwa-assalaf" w:eastAsiaTheme="minorHAnsi" w:hAnsi="adwa-assalaf" w:cs="B Zar" w:hint="cs"/>
          <w:sz w:val="28"/>
          <w:szCs w:val="28"/>
          <w:rtl/>
          <w:lang w:bidi="fa-IR"/>
        </w:rPr>
        <w:t xml:space="preserve"> با خضوع در برابر یزید و امثال او که لعنت خدا بر آن‌ها باد، به </w:t>
      </w:r>
      <w:r w:rsidRPr="008F0217">
        <w:rPr>
          <w:rFonts w:ascii="adwa-assalaf" w:eastAsiaTheme="minorHAnsi" w:hAnsi="adwa-assalaf" w:cs="B Zar"/>
          <w:sz w:val="28"/>
          <w:szCs w:val="28"/>
          <w:rtl/>
          <w:lang w:bidi="fa-IR"/>
        </w:rPr>
        <w:t xml:space="preserve">ولایت طاغوت و شیطان </w:t>
      </w:r>
      <w:r w:rsidRPr="008F0217">
        <w:rPr>
          <w:rFonts w:ascii="adwa-assalaf" w:eastAsiaTheme="minorHAnsi" w:hAnsi="adwa-assalaf" w:cs="B Zar" w:hint="cs"/>
          <w:sz w:val="28"/>
          <w:szCs w:val="28"/>
          <w:rtl/>
          <w:lang w:bidi="fa-IR"/>
        </w:rPr>
        <w:t xml:space="preserve">وارد </w:t>
      </w:r>
      <w:r w:rsidRPr="008F0217">
        <w:rPr>
          <w:rFonts w:ascii="adwa-assalaf" w:eastAsiaTheme="minorHAnsi" w:hAnsi="adwa-assalaf" w:cs="B Zar"/>
          <w:sz w:val="28"/>
          <w:szCs w:val="28"/>
          <w:rtl/>
          <w:lang w:bidi="fa-IR"/>
        </w:rPr>
        <w:t>شده</w:t>
      </w:r>
      <w:r w:rsidRPr="008F0217">
        <w:rPr>
          <w:rFonts w:ascii="adwa-assalaf" w:eastAsiaTheme="minorHAnsi" w:hAnsi="adwa-assalaf" w:cs="B Zar" w:hint="cs"/>
          <w:sz w:val="28"/>
          <w:szCs w:val="28"/>
          <w:rtl/>
          <w:lang w:bidi="fa-IR"/>
        </w:rPr>
        <w:t>‌</w:t>
      </w:r>
      <w:r w:rsidRPr="008F0217">
        <w:rPr>
          <w:rFonts w:ascii="adwa-assalaf" w:eastAsiaTheme="minorHAnsi" w:hAnsi="adwa-assalaf" w:cs="B Zar"/>
          <w:sz w:val="28"/>
          <w:szCs w:val="28"/>
          <w:rtl/>
          <w:lang w:bidi="fa-IR"/>
        </w:rPr>
        <w:t>اند</w:t>
      </w:r>
      <w:r w:rsidRPr="008F0217">
        <w:rPr>
          <w:rFonts w:ascii="adwa-assalaf" w:eastAsiaTheme="minorHAnsi" w:hAnsi="adwa-assalaf" w:cs="B Zar" w:hint="cs"/>
          <w:sz w:val="28"/>
          <w:szCs w:val="28"/>
          <w:rtl/>
          <w:lang w:bidi="fa-IR"/>
        </w:rPr>
        <w:t>.</w:t>
      </w:r>
    </w:p>
    <w:p w14:paraId="016AF6D7" w14:textId="77777777" w:rsidR="00E53AB1" w:rsidRDefault="00E53AB1" w:rsidP="000609B7">
      <w:pPr>
        <w:ind w:left="27" w:firstLine="426"/>
        <w:jc w:val="both"/>
        <w:rPr>
          <w:rFonts w:ascii="Castellar" w:hAnsi="Castellar"/>
          <w:sz w:val="36"/>
          <w:szCs w:val="36"/>
          <w:rtl/>
          <w:lang w:bidi="ar-IQ"/>
        </w:rPr>
      </w:pPr>
    </w:p>
    <w:p w14:paraId="5CEDCBD3" w14:textId="65D39794" w:rsidR="00E42748" w:rsidRDefault="00BF205B" w:rsidP="000609B7">
      <w:pPr>
        <w:ind w:left="27" w:firstLine="426"/>
        <w:jc w:val="both"/>
        <w:rPr>
          <w:rFonts w:ascii="Castellar" w:hAnsi="Castellar"/>
          <w:sz w:val="36"/>
          <w:szCs w:val="36"/>
          <w:rtl/>
          <w:lang w:bidi="ar-IQ"/>
        </w:rPr>
      </w:pPr>
      <w:r w:rsidRPr="009A7F31">
        <w:rPr>
          <w:rFonts w:ascii="Castellar" w:hAnsi="Castellar"/>
          <w:sz w:val="36"/>
          <w:szCs w:val="36"/>
          <w:rtl/>
          <w:lang w:bidi="ar-IQ"/>
        </w:rPr>
        <w:t xml:space="preserve">وهكذا واصل أوصياء رسول الله </w:t>
      </w:r>
      <w:r w:rsidR="002C3DB0">
        <w:rPr>
          <w:rFonts w:ascii="Castellar" w:hAnsi="Castellar"/>
          <w:noProof/>
          <w:sz w:val="36"/>
          <w:szCs w:val="36"/>
        </w:rPr>
        <w:drawing>
          <wp:inline distT="0" distB="0" distL="0" distR="0" wp14:anchorId="69729FE9" wp14:editId="6D6DA228">
            <wp:extent cx="207010" cy="158750"/>
            <wp:effectExtent l="19050" t="0" r="2540" b="0"/>
            <wp:docPr id="69" name="صورة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4"/>
                    <pic:cNvPicPr>
                      <a:picLocks noChangeAspect="1" noChangeArrowheads="1"/>
                    </pic:cNvPicPr>
                  </pic:nvPicPr>
                  <pic:blipFill>
                    <a:blip r:embed="rId20"/>
                    <a:srcRect/>
                    <a:stretch>
                      <a:fillRect/>
                    </a:stretch>
                  </pic:blipFill>
                  <pic:spPr bwMode="auto">
                    <a:xfrm>
                      <a:off x="0" y="0"/>
                      <a:ext cx="207010" cy="158750"/>
                    </a:xfrm>
                    <a:prstGeom prst="rect">
                      <a:avLst/>
                    </a:prstGeom>
                    <a:noFill/>
                    <a:ln w="9525">
                      <a:noFill/>
                      <a:miter lim="800000"/>
                      <a:headEnd/>
                      <a:tailEnd/>
                    </a:ln>
                  </pic:spPr>
                </pic:pic>
              </a:graphicData>
            </a:graphic>
          </wp:inline>
        </w:drawing>
      </w:r>
      <w:r w:rsidR="00522CC3">
        <w:rPr>
          <w:rFonts w:ascii="Castellar" w:hAnsi="Castellar"/>
          <w:sz w:val="36"/>
          <w:szCs w:val="36"/>
          <w:rtl/>
          <w:lang w:bidi="ar-IQ"/>
        </w:rPr>
        <w:t xml:space="preserve"> </w:t>
      </w:r>
      <w:r w:rsidRPr="009A7F31">
        <w:rPr>
          <w:rFonts w:ascii="Castellar" w:hAnsi="Castellar"/>
          <w:sz w:val="36"/>
          <w:szCs w:val="36"/>
          <w:rtl/>
          <w:lang w:bidi="ar-IQ"/>
        </w:rPr>
        <w:t xml:space="preserve">بعد الحسين </w:t>
      </w:r>
      <w:r w:rsidR="00522CC3">
        <w:rPr>
          <w:rFonts w:ascii="Castellar" w:hAnsi="Castellar"/>
          <w:sz w:val="36"/>
          <w:szCs w:val="36"/>
          <w:lang w:bidi="ar-IQ"/>
        </w:rPr>
        <w:sym w:font="AGA Arabesque" w:char="F075"/>
      </w:r>
      <w:r w:rsidR="00522CC3">
        <w:rPr>
          <w:rFonts w:ascii="Castellar" w:hAnsi="Castellar"/>
          <w:sz w:val="36"/>
          <w:szCs w:val="36"/>
          <w:rtl/>
          <w:lang w:bidi="ar-IQ"/>
        </w:rPr>
        <w:t xml:space="preserve"> </w:t>
      </w:r>
      <w:r w:rsidRPr="009A7F31">
        <w:rPr>
          <w:rFonts w:ascii="Castellar" w:hAnsi="Castellar"/>
          <w:sz w:val="36"/>
          <w:szCs w:val="36"/>
          <w:rtl/>
          <w:lang w:bidi="ar-IQ"/>
        </w:rPr>
        <w:t xml:space="preserve">طريق الجهاد في سبيل الله ودعوة الناس للعودة إلى الدين الإسلامي الأصيل الذي جاء به محمد </w:t>
      </w:r>
      <w:r w:rsidR="002C3DB0">
        <w:rPr>
          <w:rFonts w:ascii="Castellar" w:hAnsi="Castellar"/>
          <w:noProof/>
          <w:sz w:val="36"/>
          <w:szCs w:val="36"/>
        </w:rPr>
        <w:drawing>
          <wp:inline distT="0" distB="0" distL="0" distR="0" wp14:anchorId="21F2C3AE" wp14:editId="7949BA75">
            <wp:extent cx="207010" cy="158750"/>
            <wp:effectExtent l="19050" t="0" r="2540" b="0"/>
            <wp:docPr id="70" name="صورة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4"/>
                    <pic:cNvPicPr>
                      <a:picLocks noChangeAspect="1" noChangeArrowheads="1"/>
                    </pic:cNvPicPr>
                  </pic:nvPicPr>
                  <pic:blipFill>
                    <a:blip r:embed="rId20"/>
                    <a:srcRect/>
                    <a:stretch>
                      <a:fillRect/>
                    </a:stretch>
                  </pic:blipFill>
                  <pic:spPr bwMode="auto">
                    <a:xfrm>
                      <a:off x="0" y="0"/>
                      <a:ext cx="207010" cy="158750"/>
                    </a:xfrm>
                    <a:prstGeom prst="rect">
                      <a:avLst/>
                    </a:prstGeom>
                    <a:noFill/>
                    <a:ln w="9525">
                      <a:noFill/>
                      <a:miter lim="800000"/>
                      <a:headEnd/>
                      <a:tailEnd/>
                    </a:ln>
                  </pic:spPr>
                </pic:pic>
              </a:graphicData>
            </a:graphic>
          </wp:inline>
        </w:drawing>
      </w:r>
      <w:r w:rsidR="00522CC3">
        <w:rPr>
          <w:rFonts w:ascii="Castellar" w:hAnsi="Castellar"/>
          <w:sz w:val="36"/>
          <w:szCs w:val="36"/>
          <w:rtl/>
          <w:lang w:bidi="ar-IQ"/>
        </w:rPr>
        <w:t xml:space="preserve">، </w:t>
      </w:r>
      <w:r w:rsidRPr="009A7F31">
        <w:rPr>
          <w:rFonts w:ascii="Castellar" w:hAnsi="Castellar"/>
          <w:sz w:val="36"/>
          <w:szCs w:val="36"/>
          <w:rtl/>
          <w:lang w:bidi="ar-IQ"/>
        </w:rPr>
        <w:t>لا الذي يريده الطواغيت الذين تسلطوا على هذه الأمة</w:t>
      </w:r>
      <w:r w:rsidR="00E42748">
        <w:rPr>
          <w:rFonts w:ascii="Castellar" w:hAnsi="Castellar"/>
          <w:sz w:val="36"/>
          <w:szCs w:val="36"/>
          <w:rtl/>
          <w:lang w:bidi="ar-IQ"/>
        </w:rPr>
        <w:t>،</w:t>
      </w:r>
      <w:r w:rsidRPr="009A7F31">
        <w:rPr>
          <w:rFonts w:ascii="Castellar" w:hAnsi="Castellar"/>
          <w:sz w:val="36"/>
          <w:szCs w:val="36"/>
          <w:rtl/>
          <w:lang w:bidi="ar-IQ"/>
        </w:rPr>
        <w:t xml:space="preserve"> وكان لدم الحسين </w:t>
      </w:r>
      <w:r w:rsidR="00E42748">
        <w:rPr>
          <w:rFonts w:ascii="Castellar" w:hAnsi="Castellar"/>
          <w:sz w:val="36"/>
          <w:szCs w:val="36"/>
          <w:lang w:bidi="ar-IQ"/>
        </w:rPr>
        <w:sym w:font="AGA Arabesque" w:char="F075"/>
      </w:r>
      <w:r w:rsidR="00E42748">
        <w:rPr>
          <w:rFonts w:ascii="Castellar" w:hAnsi="Castellar"/>
          <w:sz w:val="36"/>
          <w:szCs w:val="36"/>
          <w:rtl/>
          <w:lang w:bidi="ar-IQ"/>
        </w:rPr>
        <w:t xml:space="preserve"> أ</w:t>
      </w:r>
      <w:r w:rsidRPr="009A7F31">
        <w:rPr>
          <w:rFonts w:ascii="Castellar" w:hAnsi="Castellar"/>
          <w:sz w:val="36"/>
          <w:szCs w:val="36"/>
          <w:rtl/>
          <w:lang w:bidi="ar-IQ"/>
        </w:rPr>
        <w:t>ثر كبير في عودة الكثير من المسلمين إلى ولاية الله سبحانه</w:t>
      </w:r>
      <w:r w:rsidR="00E42748">
        <w:rPr>
          <w:rFonts w:ascii="Castellar" w:hAnsi="Castellar"/>
          <w:sz w:val="36"/>
          <w:szCs w:val="36"/>
          <w:rtl/>
          <w:lang w:bidi="ar-IQ"/>
        </w:rPr>
        <w:t xml:space="preserve">، وبدأت منذ ذلك </w:t>
      </w:r>
      <w:r w:rsidRPr="009A7F31">
        <w:rPr>
          <w:rFonts w:ascii="Castellar" w:hAnsi="Castellar"/>
          <w:sz w:val="36"/>
          <w:szCs w:val="36"/>
          <w:rtl/>
          <w:lang w:bidi="ar-IQ"/>
        </w:rPr>
        <w:t xml:space="preserve">الوقت تتشكل قاعدة إسلامية شعبية يقودها آل محمد </w:t>
      </w:r>
      <w:r w:rsidR="002C3DB0">
        <w:rPr>
          <w:rFonts w:ascii="Castellar" w:hAnsi="Castellar"/>
          <w:noProof/>
          <w:sz w:val="36"/>
          <w:szCs w:val="36"/>
        </w:rPr>
        <w:drawing>
          <wp:inline distT="0" distB="0" distL="0" distR="0" wp14:anchorId="1C8308F3" wp14:editId="69FB2239">
            <wp:extent cx="262255" cy="167005"/>
            <wp:effectExtent l="19050" t="0" r="4445" b="0"/>
            <wp:docPr id="71" name="صورة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7"/>
                    <pic:cNvPicPr>
                      <a:picLocks noChangeAspect="1" noChangeArrowheads="1"/>
                    </pic:cNvPicPr>
                  </pic:nvPicPr>
                  <pic:blipFill>
                    <a:blip r:embed="rId21"/>
                    <a:srcRect/>
                    <a:stretch>
                      <a:fillRect/>
                    </a:stretch>
                  </pic:blipFill>
                  <pic:spPr bwMode="auto">
                    <a:xfrm>
                      <a:off x="0" y="0"/>
                      <a:ext cx="262255" cy="167005"/>
                    </a:xfrm>
                    <a:prstGeom prst="rect">
                      <a:avLst/>
                    </a:prstGeom>
                    <a:noFill/>
                    <a:ln w="9525">
                      <a:noFill/>
                      <a:miter lim="800000"/>
                      <a:headEnd/>
                      <a:tailEnd/>
                    </a:ln>
                  </pic:spPr>
                </pic:pic>
              </a:graphicData>
            </a:graphic>
          </wp:inline>
        </w:drawing>
      </w:r>
      <w:r w:rsidR="00E42748">
        <w:rPr>
          <w:rFonts w:ascii="Castellar" w:hAnsi="Castellar"/>
          <w:sz w:val="36"/>
          <w:szCs w:val="36"/>
          <w:rtl/>
          <w:lang w:bidi="ar-IQ"/>
        </w:rPr>
        <w:t xml:space="preserve"> </w:t>
      </w:r>
      <w:r w:rsidRPr="009A7F31">
        <w:rPr>
          <w:rFonts w:ascii="Castellar" w:hAnsi="Castellar"/>
          <w:sz w:val="36"/>
          <w:szCs w:val="36"/>
          <w:rtl/>
          <w:lang w:bidi="ar-IQ"/>
        </w:rPr>
        <w:t>تمثل الإسلام الحقيقي المحمدي الأصيل</w:t>
      </w:r>
      <w:r w:rsidR="00E42748">
        <w:rPr>
          <w:rFonts w:ascii="Castellar" w:hAnsi="Castellar"/>
          <w:sz w:val="36"/>
          <w:szCs w:val="36"/>
          <w:rtl/>
          <w:lang w:bidi="ar-IQ"/>
        </w:rPr>
        <w:t>،</w:t>
      </w:r>
      <w:r w:rsidRPr="009A7F31">
        <w:rPr>
          <w:rFonts w:ascii="Castellar" w:hAnsi="Castellar"/>
          <w:sz w:val="36"/>
          <w:szCs w:val="36"/>
          <w:rtl/>
          <w:lang w:bidi="ar-IQ"/>
        </w:rPr>
        <w:t xml:space="preserve"> واستمروا </w:t>
      </w:r>
      <w:r w:rsidR="002C3DB0">
        <w:rPr>
          <w:rFonts w:ascii="Castellar" w:hAnsi="Castellar"/>
          <w:noProof/>
          <w:sz w:val="36"/>
          <w:szCs w:val="36"/>
        </w:rPr>
        <w:drawing>
          <wp:inline distT="0" distB="0" distL="0" distR="0" wp14:anchorId="625CDDA4" wp14:editId="1FAFBCDD">
            <wp:extent cx="262255" cy="167005"/>
            <wp:effectExtent l="19050" t="0" r="4445" b="0"/>
            <wp:docPr id="72" name="صورة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7"/>
                    <pic:cNvPicPr>
                      <a:picLocks noChangeAspect="1" noChangeArrowheads="1"/>
                    </pic:cNvPicPr>
                  </pic:nvPicPr>
                  <pic:blipFill>
                    <a:blip r:embed="rId21"/>
                    <a:srcRect/>
                    <a:stretch>
                      <a:fillRect/>
                    </a:stretch>
                  </pic:blipFill>
                  <pic:spPr bwMode="auto">
                    <a:xfrm>
                      <a:off x="0" y="0"/>
                      <a:ext cx="262255" cy="167005"/>
                    </a:xfrm>
                    <a:prstGeom prst="rect">
                      <a:avLst/>
                    </a:prstGeom>
                    <a:noFill/>
                    <a:ln w="9525">
                      <a:noFill/>
                      <a:miter lim="800000"/>
                      <a:headEnd/>
                      <a:tailEnd/>
                    </a:ln>
                  </pic:spPr>
                </pic:pic>
              </a:graphicData>
            </a:graphic>
          </wp:inline>
        </w:drawing>
      </w:r>
      <w:r w:rsidR="00E42748">
        <w:rPr>
          <w:rFonts w:ascii="Castellar" w:hAnsi="Castellar"/>
          <w:sz w:val="36"/>
          <w:szCs w:val="36"/>
          <w:rtl/>
          <w:lang w:bidi="ar-IQ"/>
        </w:rPr>
        <w:t xml:space="preserve"> </w:t>
      </w:r>
      <w:r w:rsidRPr="009A7F31">
        <w:rPr>
          <w:rFonts w:ascii="Castellar" w:hAnsi="Castellar"/>
          <w:sz w:val="36"/>
          <w:szCs w:val="36"/>
          <w:rtl/>
          <w:lang w:bidi="ar-IQ"/>
        </w:rPr>
        <w:t>في الدعوة إلى الله</w:t>
      </w:r>
      <w:r w:rsidR="00E42748">
        <w:rPr>
          <w:rFonts w:ascii="Castellar" w:hAnsi="Castellar"/>
          <w:sz w:val="36"/>
          <w:szCs w:val="36"/>
          <w:rtl/>
          <w:lang w:bidi="ar-IQ"/>
        </w:rPr>
        <w:t>،</w:t>
      </w:r>
      <w:r w:rsidRPr="009A7F31">
        <w:rPr>
          <w:rFonts w:ascii="Castellar" w:hAnsi="Castellar"/>
          <w:sz w:val="36"/>
          <w:szCs w:val="36"/>
          <w:rtl/>
          <w:lang w:bidi="ar-IQ"/>
        </w:rPr>
        <w:t xml:space="preserve"> واستمر الطواغيت في الدعوة إلى الشيطان</w:t>
      </w:r>
      <w:r w:rsidR="00E42748">
        <w:rPr>
          <w:rFonts w:ascii="Castellar" w:hAnsi="Castellar"/>
          <w:sz w:val="36"/>
          <w:szCs w:val="36"/>
          <w:rtl/>
          <w:lang w:bidi="ar-IQ"/>
        </w:rPr>
        <w:t>،</w:t>
      </w:r>
      <w:r w:rsidRPr="009A7F31">
        <w:rPr>
          <w:rFonts w:ascii="Castellar" w:hAnsi="Castellar"/>
          <w:sz w:val="36"/>
          <w:szCs w:val="36"/>
          <w:rtl/>
          <w:lang w:bidi="ar-IQ"/>
        </w:rPr>
        <w:t xml:space="preserve"> ووجدوا من يعاونهم ممن طلبوا الدنيا بالدين</w:t>
      </w:r>
      <w:r w:rsidR="00E42748">
        <w:rPr>
          <w:rFonts w:ascii="Castellar" w:hAnsi="Castellar"/>
          <w:sz w:val="36"/>
          <w:szCs w:val="36"/>
          <w:rtl/>
          <w:lang w:bidi="ar-IQ"/>
        </w:rPr>
        <w:t>.</w:t>
      </w:r>
    </w:p>
    <w:p w14:paraId="41C91CCA" w14:textId="77777777" w:rsidR="009A104B" w:rsidRPr="008F0217" w:rsidRDefault="009A104B" w:rsidP="00D01193">
      <w:pPr>
        <w:widowControl w:val="0"/>
        <w:ind w:firstLine="284"/>
        <w:jc w:val="both"/>
        <w:rPr>
          <w:rFonts w:ascii="adwa-assalaf" w:eastAsiaTheme="minorHAnsi" w:hAnsi="adwa-assalaf" w:cs="B Zar"/>
          <w:sz w:val="28"/>
          <w:szCs w:val="28"/>
          <w:rtl/>
          <w:lang w:bidi="fa-IR"/>
        </w:rPr>
      </w:pPr>
      <w:r w:rsidRPr="008F0217">
        <w:rPr>
          <w:rFonts w:ascii="adwa-assalaf" w:eastAsiaTheme="minorHAnsi" w:hAnsi="adwa-assalaf" w:cs="B Zar"/>
          <w:sz w:val="28"/>
          <w:szCs w:val="28"/>
          <w:rtl/>
          <w:lang w:bidi="fa-IR"/>
        </w:rPr>
        <w:t>بعد از امام حسین</w:t>
      </w:r>
      <w:r w:rsidRPr="008F0217">
        <w:rPr>
          <w:rFonts w:ascii="adwa-assalaf" w:eastAsiaTheme="minorHAnsi" w:hAnsi="adwa-assalaf" w:cs="B Zar"/>
          <w:sz w:val="28"/>
          <w:szCs w:val="28"/>
          <w:lang w:bidi="fa-IR"/>
        </w:rPr>
        <w:sym w:font="Abo-thar" w:char="F06A"/>
      </w:r>
      <w:r w:rsidRPr="008F0217">
        <w:rPr>
          <w:rFonts w:ascii="adwa-assalaf" w:eastAsiaTheme="minorHAnsi" w:hAnsi="adwa-assalaf" w:cs="B Zar" w:hint="cs"/>
          <w:sz w:val="28"/>
          <w:szCs w:val="28"/>
          <w:rtl/>
          <w:lang w:bidi="fa-IR"/>
        </w:rPr>
        <w:t xml:space="preserve">، </w:t>
      </w:r>
      <w:r w:rsidRPr="008F0217">
        <w:rPr>
          <w:rFonts w:ascii="adwa-assalaf" w:eastAsiaTheme="minorHAnsi" w:hAnsi="adwa-assalaf" w:cs="B Zar"/>
          <w:sz w:val="28"/>
          <w:szCs w:val="28"/>
          <w:rtl/>
          <w:lang w:bidi="fa-IR"/>
        </w:rPr>
        <w:t>اوصیا</w:t>
      </w:r>
      <w:r w:rsidRPr="008F0217">
        <w:rPr>
          <w:rFonts w:ascii="adwa-assalaf" w:eastAsiaTheme="minorHAnsi" w:hAnsi="adwa-assalaf" w:cs="B Zar" w:hint="cs"/>
          <w:sz w:val="28"/>
          <w:szCs w:val="28"/>
          <w:rtl/>
          <w:lang w:bidi="fa-IR"/>
        </w:rPr>
        <w:t>ی</w:t>
      </w:r>
      <w:r w:rsidRPr="008F0217">
        <w:rPr>
          <w:rFonts w:ascii="adwa-assalaf" w:eastAsiaTheme="minorHAnsi" w:hAnsi="adwa-assalaf" w:cs="B Zar"/>
          <w:sz w:val="28"/>
          <w:szCs w:val="28"/>
          <w:rtl/>
          <w:lang w:bidi="fa-IR"/>
        </w:rPr>
        <w:t xml:space="preserve"> پیامبر خدا</w:t>
      </w:r>
      <w:r w:rsidRPr="008F0217">
        <w:rPr>
          <w:rFonts w:ascii="M Mitra" w:eastAsiaTheme="minorHAnsi" w:hAnsi="M Mitra" w:cs="B Zar" w:hint="cs"/>
          <w:sz w:val="28"/>
          <w:szCs w:val="28"/>
          <w:lang w:bidi="fa-IR"/>
        </w:rPr>
        <w:sym w:font="Abo-thar" w:char="F06B"/>
      </w:r>
      <w:r w:rsidRPr="008F0217">
        <w:rPr>
          <w:rFonts w:ascii="adwa-assalaf" w:eastAsiaTheme="minorHAnsi" w:hAnsi="adwa-assalaf" w:cs="B Zar"/>
          <w:sz w:val="28"/>
          <w:szCs w:val="28"/>
          <w:rtl/>
          <w:lang w:bidi="fa-IR"/>
        </w:rPr>
        <w:t xml:space="preserve"> جهاد در راه خدا را ادامه دادند و</w:t>
      </w:r>
      <w:r w:rsidRPr="008F0217">
        <w:rPr>
          <w:rFonts w:ascii="adwa-assalaf" w:eastAsiaTheme="minorHAnsi" w:hAnsi="adwa-assalaf" w:cs="B Zar" w:hint="cs"/>
          <w:sz w:val="28"/>
          <w:szCs w:val="28"/>
          <w:rtl/>
          <w:lang w:bidi="fa-IR"/>
        </w:rPr>
        <w:t xml:space="preserve"> </w:t>
      </w:r>
      <w:r w:rsidRPr="008F0217">
        <w:rPr>
          <w:rFonts w:ascii="adwa-assalaf" w:eastAsiaTheme="minorHAnsi" w:hAnsi="adwa-assalaf" w:cs="B Zar"/>
          <w:sz w:val="28"/>
          <w:szCs w:val="28"/>
          <w:rtl/>
          <w:lang w:bidi="fa-IR"/>
        </w:rPr>
        <w:t>مردم را بر دین اسلامی که پیامبر خدا حضرت محمد</w:t>
      </w:r>
      <w:r w:rsidRPr="008F0217">
        <w:rPr>
          <w:rFonts w:ascii="M Mitra" w:eastAsiaTheme="minorHAnsi" w:hAnsi="M Mitra" w:cs="B Zar" w:hint="cs"/>
          <w:sz w:val="28"/>
          <w:szCs w:val="28"/>
          <w:lang w:bidi="fa-IR"/>
        </w:rPr>
        <w:sym w:font="Abo-thar" w:char="F06B"/>
      </w:r>
      <w:r w:rsidRPr="008F0217">
        <w:rPr>
          <w:rFonts w:ascii="adwa-assalaf" w:eastAsiaTheme="minorHAnsi" w:hAnsi="adwa-assalaf" w:cs="B Zar"/>
          <w:sz w:val="28"/>
          <w:szCs w:val="28"/>
          <w:rtl/>
          <w:lang w:bidi="fa-IR"/>
        </w:rPr>
        <w:t xml:space="preserve"> آورده بود دعوت کردند</w:t>
      </w:r>
      <w:r w:rsidRPr="008F0217">
        <w:rPr>
          <w:rFonts w:ascii="adwa-assalaf" w:eastAsiaTheme="minorHAnsi" w:hAnsi="adwa-assalaf" w:cs="B Zar" w:hint="cs"/>
          <w:sz w:val="28"/>
          <w:szCs w:val="28"/>
          <w:rtl/>
          <w:lang w:bidi="fa-IR"/>
        </w:rPr>
        <w:t>؛ برخلاف خواست طاغوت‌ها</w:t>
      </w:r>
      <w:r w:rsidRPr="008F0217">
        <w:rPr>
          <w:rFonts w:ascii="adwa-assalaf" w:eastAsiaTheme="minorHAnsi" w:hAnsi="adwa-assalaf" w:cs="B Zar"/>
          <w:sz w:val="28"/>
          <w:szCs w:val="28"/>
          <w:rtl/>
          <w:lang w:bidi="fa-IR"/>
        </w:rPr>
        <w:t xml:space="preserve"> </w:t>
      </w:r>
      <w:r w:rsidRPr="008F0217">
        <w:rPr>
          <w:rFonts w:ascii="adwa-assalaf" w:eastAsiaTheme="minorHAnsi" w:hAnsi="adwa-assalaf" w:cs="B Zar" w:hint="cs"/>
          <w:sz w:val="28"/>
          <w:szCs w:val="28"/>
          <w:rtl/>
          <w:lang w:bidi="fa-IR"/>
        </w:rPr>
        <w:t>که بر این امت مسلط شده بودند.</w:t>
      </w:r>
      <w:r w:rsidRPr="008F0217">
        <w:rPr>
          <w:rFonts w:ascii="adwa-assalaf" w:eastAsiaTheme="minorHAnsi" w:hAnsi="adwa-assalaf" w:cs="B Zar"/>
          <w:sz w:val="28"/>
          <w:szCs w:val="28"/>
          <w:rtl/>
          <w:lang w:bidi="fa-IR"/>
        </w:rPr>
        <w:t xml:space="preserve"> خون امام حسین</w:t>
      </w:r>
      <w:r w:rsidRPr="008F0217">
        <w:rPr>
          <w:rFonts w:ascii="adwa-assalaf" w:eastAsiaTheme="minorHAnsi" w:hAnsi="adwa-assalaf" w:cs="B Zar"/>
          <w:sz w:val="28"/>
          <w:szCs w:val="28"/>
          <w:lang w:bidi="fa-IR"/>
        </w:rPr>
        <w:sym w:font="Abo-thar" w:char="F06A"/>
      </w:r>
      <w:r w:rsidRPr="008F0217">
        <w:rPr>
          <w:rFonts w:ascii="adwa-assalaf" w:eastAsiaTheme="minorHAnsi" w:hAnsi="adwa-assalaf" w:cs="B Zar"/>
          <w:sz w:val="28"/>
          <w:szCs w:val="28"/>
          <w:rtl/>
          <w:lang w:bidi="fa-IR"/>
        </w:rPr>
        <w:t xml:space="preserve"> اثر بزرگی </w:t>
      </w:r>
      <w:r w:rsidRPr="008F0217">
        <w:rPr>
          <w:rFonts w:ascii="adwa-assalaf" w:eastAsiaTheme="minorHAnsi" w:hAnsi="adwa-assalaf" w:cs="B Zar" w:hint="cs"/>
          <w:sz w:val="28"/>
          <w:szCs w:val="28"/>
          <w:rtl/>
          <w:lang w:bidi="fa-IR"/>
        </w:rPr>
        <w:t>در</w:t>
      </w:r>
      <w:r w:rsidRPr="008F0217">
        <w:rPr>
          <w:rFonts w:ascii="adwa-assalaf" w:eastAsiaTheme="minorHAnsi" w:hAnsi="adwa-assalaf" w:cs="B Zar"/>
          <w:sz w:val="28"/>
          <w:szCs w:val="28"/>
          <w:rtl/>
          <w:lang w:bidi="fa-IR"/>
        </w:rPr>
        <w:t xml:space="preserve"> </w:t>
      </w:r>
      <w:r w:rsidRPr="008F0217">
        <w:rPr>
          <w:rFonts w:ascii="adwa-assalaf" w:eastAsiaTheme="minorHAnsi" w:hAnsi="adwa-assalaf" w:cs="B Zar" w:hint="cs"/>
          <w:sz w:val="28"/>
          <w:szCs w:val="28"/>
          <w:rtl/>
          <w:lang w:bidi="fa-IR"/>
        </w:rPr>
        <w:t xml:space="preserve">بازگشت </w:t>
      </w:r>
      <w:r w:rsidRPr="008F0217">
        <w:rPr>
          <w:rFonts w:ascii="adwa-assalaf" w:eastAsiaTheme="minorHAnsi" w:hAnsi="adwa-assalaf" w:cs="B Zar"/>
          <w:sz w:val="28"/>
          <w:szCs w:val="28"/>
          <w:rtl/>
          <w:lang w:bidi="fa-IR"/>
        </w:rPr>
        <w:t>مسلمانان به ولایت خداوند سبحا</w:t>
      </w:r>
      <w:r w:rsidRPr="008F0217">
        <w:rPr>
          <w:rFonts w:ascii="adwa-assalaf" w:eastAsiaTheme="minorHAnsi" w:hAnsi="adwa-assalaf" w:cs="B Zar" w:hint="cs"/>
          <w:sz w:val="28"/>
          <w:szCs w:val="28"/>
          <w:rtl/>
          <w:lang w:bidi="fa-IR"/>
        </w:rPr>
        <w:t>ن‌و‌</w:t>
      </w:r>
      <w:r w:rsidRPr="008F0217">
        <w:rPr>
          <w:rFonts w:ascii="adwa-assalaf" w:eastAsiaTheme="minorHAnsi" w:hAnsi="adwa-assalaf" w:cs="B Zar"/>
          <w:sz w:val="28"/>
          <w:szCs w:val="28"/>
          <w:rtl/>
          <w:lang w:bidi="fa-IR"/>
        </w:rPr>
        <w:t>متعال داشت. از آن زمان</w:t>
      </w:r>
      <w:r w:rsidRPr="008F0217">
        <w:rPr>
          <w:rFonts w:ascii="adwa-assalaf" w:eastAsiaTheme="minorHAnsi" w:hAnsi="adwa-assalaf" w:cs="B Zar" w:hint="cs"/>
          <w:sz w:val="28"/>
          <w:szCs w:val="28"/>
          <w:rtl/>
          <w:lang w:bidi="fa-IR"/>
        </w:rPr>
        <w:t>،</w:t>
      </w:r>
      <w:r w:rsidRPr="008F0217">
        <w:rPr>
          <w:rFonts w:ascii="adwa-assalaf" w:eastAsiaTheme="minorHAnsi" w:hAnsi="adwa-assalaf" w:cs="B Zar"/>
          <w:sz w:val="28"/>
          <w:szCs w:val="28"/>
          <w:rtl/>
          <w:lang w:bidi="fa-IR"/>
        </w:rPr>
        <w:t xml:space="preserve"> تشکیلات اسلامی مردمی به رهبری خاندان پیامبر</w:t>
      </w:r>
      <w:r w:rsidRPr="008F0217">
        <w:rPr>
          <w:rFonts w:ascii="M Mitra" w:eastAsiaTheme="minorHAnsi" w:hAnsi="M Mitra" w:cs="B Zar"/>
          <w:sz w:val="28"/>
          <w:szCs w:val="28"/>
          <w:lang w:bidi="fa-IR"/>
        </w:rPr>
        <w:sym w:font="Abo-thar" w:char="F062"/>
      </w:r>
      <w:r w:rsidRPr="008F0217">
        <w:rPr>
          <w:rFonts w:ascii="adwa-assalaf" w:eastAsiaTheme="minorHAnsi" w:hAnsi="adwa-assalaf" w:cs="B Zar"/>
          <w:sz w:val="28"/>
          <w:szCs w:val="28"/>
          <w:rtl/>
          <w:lang w:bidi="fa-IR"/>
        </w:rPr>
        <w:t xml:space="preserve"> که نشانگر اسلام </w:t>
      </w:r>
      <w:r w:rsidRPr="008F0217">
        <w:rPr>
          <w:rFonts w:ascii="adwa-assalaf" w:eastAsiaTheme="minorHAnsi" w:hAnsi="adwa-assalaf" w:cs="B Zar" w:hint="cs"/>
          <w:sz w:val="28"/>
          <w:szCs w:val="28"/>
          <w:rtl/>
          <w:lang w:bidi="fa-IR"/>
        </w:rPr>
        <w:t xml:space="preserve">ناب محمدی </w:t>
      </w:r>
      <w:r w:rsidRPr="008F0217">
        <w:rPr>
          <w:rFonts w:ascii="adwa-assalaf" w:eastAsiaTheme="minorHAnsi" w:hAnsi="adwa-assalaf" w:cs="B Zar"/>
          <w:sz w:val="28"/>
          <w:szCs w:val="28"/>
          <w:rtl/>
          <w:lang w:bidi="fa-IR"/>
        </w:rPr>
        <w:t>است شروع شد و</w:t>
      </w:r>
      <w:r w:rsidRPr="008F0217">
        <w:rPr>
          <w:rFonts w:ascii="adwa-assalaf" w:eastAsiaTheme="minorHAnsi" w:hAnsi="adwa-assalaf" w:cs="B Zar" w:hint="cs"/>
          <w:sz w:val="28"/>
          <w:szCs w:val="28"/>
          <w:rtl/>
          <w:lang w:bidi="fa-IR"/>
        </w:rPr>
        <w:t xml:space="preserve"> ایشان</w:t>
      </w:r>
      <w:r w:rsidRPr="008F0217">
        <w:rPr>
          <w:rFonts w:ascii="M Mitra" w:eastAsiaTheme="minorHAnsi" w:hAnsi="M Mitra" w:cs="B Zar"/>
          <w:sz w:val="28"/>
          <w:szCs w:val="28"/>
          <w:lang w:bidi="fa-IR"/>
        </w:rPr>
        <w:sym w:font="Abo-thar" w:char="F062"/>
      </w:r>
      <w:r w:rsidRPr="008F0217">
        <w:rPr>
          <w:rFonts w:ascii="adwa-assalaf" w:eastAsiaTheme="minorHAnsi" w:hAnsi="adwa-assalaf" w:cs="B Zar" w:hint="cs"/>
          <w:sz w:val="28"/>
          <w:szCs w:val="28"/>
          <w:rtl/>
          <w:lang w:bidi="fa-IR"/>
        </w:rPr>
        <w:t xml:space="preserve"> </w:t>
      </w:r>
      <w:r w:rsidRPr="008F0217">
        <w:rPr>
          <w:rFonts w:ascii="adwa-assalaf" w:eastAsiaTheme="minorHAnsi" w:hAnsi="adwa-assalaf" w:cs="B Zar"/>
          <w:sz w:val="28"/>
          <w:szCs w:val="28"/>
          <w:rtl/>
          <w:lang w:bidi="fa-IR"/>
        </w:rPr>
        <w:t>دعوت در راه خداوند را ادامه دادند</w:t>
      </w:r>
      <w:r w:rsidRPr="008F0217">
        <w:rPr>
          <w:rFonts w:ascii="adwa-assalaf" w:eastAsiaTheme="minorHAnsi" w:hAnsi="adwa-assalaf" w:cs="B Zar" w:hint="cs"/>
          <w:sz w:val="28"/>
          <w:szCs w:val="28"/>
          <w:rtl/>
          <w:lang w:bidi="fa-IR"/>
        </w:rPr>
        <w:t>؛</w:t>
      </w:r>
      <w:r w:rsidRPr="008F0217">
        <w:rPr>
          <w:rFonts w:ascii="adwa-assalaf" w:eastAsiaTheme="minorHAnsi" w:hAnsi="adwa-assalaf" w:cs="B Zar"/>
          <w:sz w:val="28"/>
          <w:szCs w:val="28"/>
          <w:rtl/>
          <w:lang w:bidi="fa-IR"/>
        </w:rPr>
        <w:t xml:space="preserve"> و</w:t>
      </w:r>
      <w:r w:rsidRPr="008F0217">
        <w:rPr>
          <w:rFonts w:ascii="adwa-assalaf" w:eastAsiaTheme="minorHAnsi" w:hAnsi="adwa-assalaf" w:cs="B Zar" w:hint="cs"/>
          <w:sz w:val="28"/>
          <w:szCs w:val="28"/>
          <w:rtl/>
          <w:lang w:bidi="fa-IR"/>
        </w:rPr>
        <w:t xml:space="preserve"> </w:t>
      </w:r>
      <w:r w:rsidRPr="008F0217">
        <w:rPr>
          <w:rFonts w:ascii="adwa-assalaf" w:eastAsiaTheme="minorHAnsi" w:hAnsi="adwa-assalaf" w:cs="B Zar"/>
          <w:sz w:val="28"/>
          <w:szCs w:val="28"/>
          <w:rtl/>
          <w:lang w:bidi="fa-IR"/>
        </w:rPr>
        <w:t xml:space="preserve">از </w:t>
      </w:r>
      <w:r w:rsidRPr="008F0217">
        <w:rPr>
          <w:rFonts w:ascii="adwa-assalaf" w:eastAsiaTheme="minorHAnsi" w:hAnsi="adwa-assalaf" w:cs="B Zar" w:hint="cs"/>
          <w:sz w:val="28"/>
          <w:szCs w:val="28"/>
          <w:rtl/>
          <w:lang w:bidi="fa-IR"/>
        </w:rPr>
        <w:t xml:space="preserve">سوی دیگر، </w:t>
      </w:r>
      <w:r w:rsidRPr="008F0217">
        <w:rPr>
          <w:rFonts w:ascii="adwa-assalaf" w:eastAsiaTheme="minorHAnsi" w:hAnsi="adwa-assalaf" w:cs="B Zar"/>
          <w:sz w:val="28"/>
          <w:szCs w:val="28"/>
          <w:rtl/>
          <w:lang w:bidi="fa-IR"/>
        </w:rPr>
        <w:t>طاغوتیان</w:t>
      </w:r>
      <w:r w:rsidRPr="008F0217">
        <w:rPr>
          <w:rFonts w:ascii="adwa-assalaf" w:eastAsiaTheme="minorHAnsi" w:hAnsi="adwa-assalaf" w:cs="B Zar" w:hint="cs"/>
          <w:sz w:val="28"/>
          <w:szCs w:val="28"/>
          <w:rtl/>
          <w:lang w:bidi="fa-IR"/>
        </w:rPr>
        <w:t>،</w:t>
      </w:r>
      <w:r w:rsidRPr="008F0217">
        <w:rPr>
          <w:rFonts w:ascii="adwa-assalaf" w:eastAsiaTheme="minorHAnsi" w:hAnsi="adwa-assalaf" w:cs="B Zar"/>
          <w:sz w:val="28"/>
          <w:szCs w:val="28"/>
          <w:rtl/>
          <w:lang w:bidi="fa-IR"/>
        </w:rPr>
        <w:t xml:space="preserve"> کسانی را </w:t>
      </w:r>
      <w:r w:rsidRPr="008F0217">
        <w:rPr>
          <w:rFonts w:ascii="adwa-assalaf" w:eastAsiaTheme="minorHAnsi" w:hAnsi="adwa-assalaf" w:cs="B Zar" w:hint="cs"/>
          <w:sz w:val="28"/>
          <w:szCs w:val="28"/>
          <w:rtl/>
          <w:lang w:bidi="fa-IR"/>
        </w:rPr>
        <w:t>از بین افرادی که دنیا را از راه دین طلب می‌کردند، برای یاری خود پیدا می‌کردند.</w:t>
      </w:r>
    </w:p>
    <w:p w14:paraId="42F5960E" w14:textId="77777777" w:rsidR="00E53AB1" w:rsidRDefault="00E53AB1" w:rsidP="000609B7">
      <w:pPr>
        <w:ind w:left="27" w:firstLine="426"/>
        <w:jc w:val="both"/>
        <w:rPr>
          <w:rFonts w:ascii="Castellar" w:hAnsi="Castellar"/>
          <w:sz w:val="36"/>
          <w:szCs w:val="36"/>
          <w:rtl/>
          <w:lang w:bidi="ar-IQ"/>
        </w:rPr>
      </w:pPr>
    </w:p>
    <w:p w14:paraId="29B13386" w14:textId="7F8C430F" w:rsidR="00E42748" w:rsidRDefault="00BF205B" w:rsidP="000609B7">
      <w:pPr>
        <w:ind w:left="27" w:firstLine="426"/>
        <w:jc w:val="both"/>
        <w:rPr>
          <w:rFonts w:ascii="Castellar" w:hAnsi="Castellar"/>
          <w:sz w:val="36"/>
          <w:szCs w:val="36"/>
          <w:rtl/>
          <w:lang w:bidi="ar-IQ"/>
        </w:rPr>
      </w:pPr>
      <w:r w:rsidRPr="009A7F31">
        <w:rPr>
          <w:rFonts w:ascii="Castellar" w:hAnsi="Castellar"/>
          <w:sz w:val="36"/>
          <w:szCs w:val="36"/>
          <w:rtl/>
          <w:lang w:bidi="ar-IQ"/>
        </w:rPr>
        <w:lastRenderedPageBreak/>
        <w:t xml:space="preserve">وأوذي أوصياء النبي </w:t>
      </w:r>
      <w:r w:rsidR="002C3DB0">
        <w:rPr>
          <w:rFonts w:ascii="Castellar" w:hAnsi="Castellar"/>
          <w:noProof/>
          <w:sz w:val="36"/>
          <w:szCs w:val="36"/>
        </w:rPr>
        <w:drawing>
          <wp:inline distT="0" distB="0" distL="0" distR="0" wp14:anchorId="33ED2D6C" wp14:editId="2CF4587C">
            <wp:extent cx="207010" cy="158750"/>
            <wp:effectExtent l="19050" t="0" r="2540" b="0"/>
            <wp:docPr id="73" name="صورة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4"/>
                    <pic:cNvPicPr>
                      <a:picLocks noChangeAspect="1" noChangeArrowheads="1"/>
                    </pic:cNvPicPr>
                  </pic:nvPicPr>
                  <pic:blipFill>
                    <a:blip r:embed="rId20"/>
                    <a:srcRect/>
                    <a:stretch>
                      <a:fillRect/>
                    </a:stretch>
                  </pic:blipFill>
                  <pic:spPr bwMode="auto">
                    <a:xfrm>
                      <a:off x="0" y="0"/>
                      <a:ext cx="207010" cy="158750"/>
                    </a:xfrm>
                    <a:prstGeom prst="rect">
                      <a:avLst/>
                    </a:prstGeom>
                    <a:noFill/>
                    <a:ln w="9525">
                      <a:noFill/>
                      <a:miter lim="800000"/>
                      <a:headEnd/>
                      <a:tailEnd/>
                    </a:ln>
                  </pic:spPr>
                </pic:pic>
              </a:graphicData>
            </a:graphic>
          </wp:inline>
        </w:drawing>
      </w:r>
      <w:r w:rsidR="00E42748">
        <w:rPr>
          <w:rFonts w:ascii="Castellar" w:hAnsi="Castellar"/>
          <w:sz w:val="36"/>
          <w:szCs w:val="36"/>
          <w:rtl/>
          <w:lang w:bidi="ar-IQ"/>
        </w:rPr>
        <w:t xml:space="preserve"> </w:t>
      </w:r>
      <w:r w:rsidRPr="009A7F31">
        <w:rPr>
          <w:rFonts w:ascii="Castellar" w:hAnsi="Castellar"/>
          <w:sz w:val="36"/>
          <w:szCs w:val="36"/>
          <w:rtl/>
          <w:lang w:bidi="ar-IQ"/>
        </w:rPr>
        <w:t>غاية الأذى وقتل شيعتهم وفعل بهم طواغيت هذه الأمة كما فعل فرعون بالمؤمنين من بني إسرائيل</w:t>
      </w:r>
      <w:r w:rsidR="00E42748">
        <w:rPr>
          <w:rFonts w:ascii="Castellar" w:hAnsi="Castellar"/>
          <w:sz w:val="36"/>
          <w:szCs w:val="36"/>
          <w:rtl/>
          <w:lang w:bidi="ar-IQ"/>
        </w:rPr>
        <w:t>،</w:t>
      </w:r>
      <w:r w:rsidRPr="009A7F31">
        <w:rPr>
          <w:rFonts w:ascii="Castellar" w:hAnsi="Castellar"/>
          <w:sz w:val="36"/>
          <w:szCs w:val="36"/>
          <w:rtl/>
          <w:lang w:bidi="ar-IQ"/>
        </w:rPr>
        <w:t xml:space="preserve"> وقطعت الأيدي والأرجل وصلب المؤمنون على جذوع النخل</w:t>
      </w:r>
      <w:r w:rsidR="00E42748">
        <w:rPr>
          <w:rFonts w:ascii="Castellar" w:hAnsi="Castellar"/>
          <w:sz w:val="36"/>
          <w:szCs w:val="36"/>
          <w:rtl/>
          <w:lang w:bidi="ar-IQ"/>
        </w:rPr>
        <w:t>،</w:t>
      </w:r>
      <w:r w:rsidRPr="009A7F31">
        <w:rPr>
          <w:rFonts w:ascii="Castellar" w:hAnsi="Castellar"/>
          <w:sz w:val="36"/>
          <w:szCs w:val="36"/>
          <w:rtl/>
          <w:lang w:bidi="ar-IQ"/>
        </w:rPr>
        <w:t xml:space="preserve"> ولكن</w:t>
      </w:r>
      <w:r w:rsidR="00721120">
        <w:rPr>
          <w:rFonts w:ascii="Castellar" w:hAnsi="Castellar"/>
          <w:sz w:val="36"/>
          <w:szCs w:val="36"/>
          <w:rtl/>
          <w:lang w:bidi="ar-IQ"/>
        </w:rPr>
        <w:t>َّ</w:t>
      </w:r>
      <w:r w:rsidRPr="009A7F31">
        <w:rPr>
          <w:rFonts w:ascii="Castellar" w:hAnsi="Castellar"/>
          <w:sz w:val="36"/>
          <w:szCs w:val="36"/>
          <w:rtl/>
          <w:lang w:bidi="ar-IQ"/>
        </w:rPr>
        <w:t xml:space="preserve"> للحق أهلا</w:t>
      </w:r>
      <w:r w:rsidR="00E42748">
        <w:rPr>
          <w:rFonts w:ascii="Castellar" w:hAnsi="Castellar"/>
          <w:sz w:val="36"/>
          <w:szCs w:val="36"/>
          <w:rtl/>
          <w:lang w:bidi="ar-IQ"/>
        </w:rPr>
        <w:t>ً،</w:t>
      </w:r>
      <w:r w:rsidRPr="009A7F31">
        <w:rPr>
          <w:rFonts w:ascii="Castellar" w:hAnsi="Castellar"/>
          <w:sz w:val="36"/>
          <w:szCs w:val="36"/>
          <w:rtl/>
          <w:lang w:bidi="ar-IQ"/>
        </w:rPr>
        <w:t xml:space="preserve"> وكل</w:t>
      </w:r>
      <w:r w:rsidR="00E42748">
        <w:rPr>
          <w:rFonts w:ascii="Castellar" w:hAnsi="Castellar"/>
          <w:sz w:val="36"/>
          <w:szCs w:val="36"/>
          <w:rtl/>
          <w:lang w:bidi="ar-IQ"/>
        </w:rPr>
        <w:t>ّ</w:t>
      </w:r>
      <w:r w:rsidRPr="009A7F31">
        <w:rPr>
          <w:rFonts w:ascii="Castellar" w:hAnsi="Castellar"/>
          <w:sz w:val="36"/>
          <w:szCs w:val="36"/>
          <w:rtl/>
          <w:lang w:bidi="ar-IQ"/>
        </w:rPr>
        <w:t>ما ألحوا على المؤمنين بالأذى تشيع الناس بالآلاف</w:t>
      </w:r>
      <w:r w:rsidR="00E42748">
        <w:rPr>
          <w:rFonts w:ascii="Castellar" w:hAnsi="Castellar"/>
          <w:sz w:val="36"/>
          <w:szCs w:val="36"/>
          <w:rtl/>
          <w:lang w:bidi="ar-IQ"/>
        </w:rPr>
        <w:t>.</w:t>
      </w:r>
    </w:p>
    <w:p w14:paraId="13F46139" w14:textId="77777777" w:rsidR="00913485" w:rsidRPr="008F0217" w:rsidRDefault="00913485" w:rsidP="00D01193">
      <w:pPr>
        <w:widowControl w:val="0"/>
        <w:ind w:firstLine="284"/>
        <w:jc w:val="both"/>
        <w:rPr>
          <w:rFonts w:ascii="adwa-assalaf" w:eastAsiaTheme="minorHAnsi" w:hAnsi="adwa-assalaf" w:cs="B Zar"/>
          <w:sz w:val="28"/>
          <w:szCs w:val="28"/>
          <w:rtl/>
          <w:lang w:bidi="fa-IR"/>
        </w:rPr>
      </w:pPr>
      <w:r w:rsidRPr="008F0217">
        <w:rPr>
          <w:rFonts w:ascii="adwa-assalaf" w:eastAsiaTheme="minorHAnsi" w:hAnsi="adwa-assalaf" w:cs="B Zar"/>
          <w:sz w:val="28"/>
          <w:szCs w:val="28"/>
          <w:rtl/>
          <w:lang w:bidi="fa-IR"/>
        </w:rPr>
        <w:t>اوصیا</w:t>
      </w:r>
      <w:r w:rsidRPr="008F0217">
        <w:rPr>
          <w:rFonts w:ascii="adwa-assalaf" w:eastAsiaTheme="minorHAnsi" w:hAnsi="adwa-assalaf" w:cs="B Zar" w:hint="cs"/>
          <w:sz w:val="28"/>
          <w:szCs w:val="28"/>
          <w:rtl/>
          <w:lang w:bidi="fa-IR"/>
        </w:rPr>
        <w:t>ی</w:t>
      </w:r>
      <w:r w:rsidRPr="008F0217">
        <w:rPr>
          <w:rFonts w:ascii="adwa-assalaf" w:eastAsiaTheme="minorHAnsi" w:hAnsi="adwa-assalaf" w:cs="B Zar"/>
          <w:sz w:val="28"/>
          <w:szCs w:val="28"/>
          <w:rtl/>
          <w:lang w:bidi="fa-IR"/>
        </w:rPr>
        <w:t xml:space="preserve"> پیامبر</w:t>
      </w:r>
      <w:r w:rsidRPr="008F0217">
        <w:rPr>
          <w:rFonts w:ascii="M Mitra" w:eastAsiaTheme="minorHAnsi" w:hAnsi="M Mitra" w:cs="B Zar"/>
          <w:sz w:val="28"/>
          <w:szCs w:val="28"/>
          <w:lang w:bidi="fa-IR"/>
        </w:rPr>
        <w:sym w:font="Abo-thar" w:char="F062"/>
      </w:r>
      <w:r w:rsidRPr="008F0217">
        <w:rPr>
          <w:rFonts w:ascii="adwa-assalaf" w:eastAsiaTheme="minorHAnsi" w:hAnsi="adwa-assalaf" w:cs="B Zar"/>
          <w:sz w:val="28"/>
          <w:szCs w:val="28"/>
          <w:rtl/>
          <w:lang w:bidi="fa-IR"/>
        </w:rPr>
        <w:t xml:space="preserve"> </w:t>
      </w:r>
      <w:r w:rsidRPr="008F0217">
        <w:rPr>
          <w:rFonts w:ascii="adwa-assalaf" w:eastAsiaTheme="minorHAnsi" w:hAnsi="adwa-assalaf" w:cs="B Zar" w:hint="cs"/>
          <w:sz w:val="28"/>
          <w:szCs w:val="28"/>
          <w:rtl/>
          <w:lang w:bidi="fa-IR"/>
        </w:rPr>
        <w:t>نهایت آزار و اذیت را تحمل کردند و شیعیانشان به قتل رسیدند و طاغوت‌ها با این امت، همان کارهایی را کردند که فرعون با بنی‌اسرائیل می‌کرد: بریدن دست‌ها و پاها و مصلوب شدن بر تنۀ</w:t>
      </w:r>
      <w:r w:rsidRPr="008F0217">
        <w:rPr>
          <w:rFonts w:ascii="adwa-assalaf" w:eastAsiaTheme="minorHAnsi" w:hAnsi="adwa-assalaf" w:cs="B Zar" w:hint="eastAsia"/>
          <w:sz w:val="28"/>
          <w:szCs w:val="28"/>
          <w:rtl/>
          <w:lang w:bidi="fa-IR"/>
        </w:rPr>
        <w:t xml:space="preserve"> درخت خرما</w:t>
      </w:r>
      <w:r w:rsidRPr="008F0217">
        <w:rPr>
          <w:rFonts w:ascii="adwa-assalaf" w:eastAsiaTheme="minorHAnsi" w:hAnsi="adwa-assalaf" w:cs="B Zar" w:hint="cs"/>
          <w:sz w:val="28"/>
          <w:szCs w:val="28"/>
          <w:rtl/>
          <w:lang w:bidi="fa-IR"/>
        </w:rPr>
        <w:t xml:space="preserve">؛ اما حق را اهلی است و </w:t>
      </w:r>
      <w:r w:rsidRPr="008F0217">
        <w:rPr>
          <w:rFonts w:ascii="adwa-assalaf" w:eastAsiaTheme="minorHAnsi" w:hAnsi="adwa-assalaf" w:cs="B Zar"/>
          <w:sz w:val="28"/>
          <w:szCs w:val="28"/>
          <w:rtl/>
          <w:lang w:bidi="fa-IR"/>
        </w:rPr>
        <w:t>هرچه بیشتر مؤمنین را مورد آزار و</w:t>
      </w:r>
      <w:r w:rsidRPr="008F0217">
        <w:rPr>
          <w:rFonts w:ascii="adwa-assalaf" w:eastAsiaTheme="minorHAnsi" w:hAnsi="adwa-assalaf" w:cs="B Zar" w:hint="cs"/>
          <w:sz w:val="28"/>
          <w:szCs w:val="28"/>
          <w:rtl/>
          <w:lang w:bidi="fa-IR"/>
        </w:rPr>
        <w:t xml:space="preserve"> </w:t>
      </w:r>
      <w:r w:rsidRPr="008F0217">
        <w:rPr>
          <w:rFonts w:ascii="adwa-assalaf" w:eastAsiaTheme="minorHAnsi" w:hAnsi="adwa-assalaf" w:cs="B Zar"/>
          <w:sz w:val="28"/>
          <w:szCs w:val="28"/>
          <w:rtl/>
          <w:lang w:bidi="fa-IR"/>
        </w:rPr>
        <w:t>اذیت قرار می</w:t>
      </w:r>
      <w:r w:rsidRPr="008F0217">
        <w:rPr>
          <w:rFonts w:ascii="adwa-assalaf" w:eastAsiaTheme="minorHAnsi" w:hAnsi="adwa-assalaf" w:cs="B Zar" w:hint="cs"/>
          <w:sz w:val="28"/>
          <w:szCs w:val="28"/>
          <w:rtl/>
          <w:lang w:bidi="fa-IR"/>
        </w:rPr>
        <w:t>‌</w:t>
      </w:r>
      <w:r w:rsidRPr="008F0217">
        <w:rPr>
          <w:rFonts w:ascii="adwa-assalaf" w:eastAsiaTheme="minorHAnsi" w:hAnsi="adwa-assalaf" w:cs="B Zar"/>
          <w:sz w:val="28"/>
          <w:szCs w:val="28"/>
          <w:rtl/>
          <w:lang w:bidi="fa-IR"/>
        </w:rPr>
        <w:t>دادند دوست</w:t>
      </w:r>
      <w:r w:rsidRPr="008F0217">
        <w:rPr>
          <w:rFonts w:ascii="adwa-assalaf" w:eastAsiaTheme="minorHAnsi" w:hAnsi="adwa-assalaf" w:cs="B Zar" w:hint="cs"/>
          <w:sz w:val="28"/>
          <w:szCs w:val="28"/>
          <w:rtl/>
          <w:lang w:bidi="fa-IR"/>
        </w:rPr>
        <w:t>‌</w:t>
      </w:r>
      <w:r w:rsidRPr="008F0217">
        <w:rPr>
          <w:rFonts w:ascii="adwa-assalaf" w:eastAsiaTheme="minorHAnsi" w:hAnsi="adwa-assalaf" w:cs="B Zar"/>
          <w:sz w:val="28"/>
          <w:szCs w:val="28"/>
          <w:rtl/>
          <w:lang w:bidi="fa-IR"/>
        </w:rPr>
        <w:t>داران حق بیشتر می</w:t>
      </w:r>
      <w:r w:rsidRPr="008F0217">
        <w:rPr>
          <w:rFonts w:ascii="adwa-assalaf" w:eastAsiaTheme="minorHAnsi" w:hAnsi="adwa-assalaf" w:cs="B Zar" w:hint="cs"/>
          <w:sz w:val="28"/>
          <w:szCs w:val="28"/>
          <w:rtl/>
          <w:lang w:bidi="fa-IR"/>
        </w:rPr>
        <w:t>‌</w:t>
      </w:r>
      <w:r w:rsidRPr="008F0217">
        <w:rPr>
          <w:rFonts w:ascii="adwa-assalaf" w:eastAsiaTheme="minorHAnsi" w:hAnsi="adwa-assalaf" w:cs="B Zar"/>
          <w:sz w:val="28"/>
          <w:szCs w:val="28"/>
          <w:rtl/>
          <w:lang w:bidi="fa-IR"/>
        </w:rPr>
        <w:t>شد و</w:t>
      </w:r>
      <w:r w:rsidRPr="008F0217">
        <w:rPr>
          <w:rFonts w:ascii="adwa-assalaf" w:eastAsiaTheme="minorHAnsi" w:hAnsi="adwa-assalaf" w:cs="B Zar" w:hint="cs"/>
          <w:sz w:val="28"/>
          <w:szCs w:val="28"/>
          <w:rtl/>
          <w:lang w:bidi="fa-IR"/>
        </w:rPr>
        <w:t xml:space="preserve"> </w:t>
      </w:r>
      <w:r w:rsidRPr="008F0217">
        <w:rPr>
          <w:rFonts w:ascii="adwa-assalaf" w:eastAsiaTheme="minorHAnsi" w:hAnsi="adwa-assalaf" w:cs="B Zar"/>
          <w:sz w:val="28"/>
          <w:szCs w:val="28"/>
          <w:rtl/>
          <w:lang w:bidi="fa-IR"/>
        </w:rPr>
        <w:t xml:space="preserve">هزاران </w:t>
      </w:r>
      <w:r w:rsidRPr="008F0217">
        <w:rPr>
          <w:rFonts w:ascii="adwa-assalaf" w:eastAsiaTheme="minorHAnsi" w:hAnsi="adwa-assalaf" w:cs="B Zar" w:hint="cs"/>
          <w:sz w:val="28"/>
          <w:szCs w:val="28"/>
          <w:rtl/>
          <w:lang w:bidi="fa-IR"/>
        </w:rPr>
        <w:t xml:space="preserve">نفر </w:t>
      </w:r>
      <w:r w:rsidRPr="008F0217">
        <w:rPr>
          <w:rFonts w:ascii="adwa-assalaf" w:eastAsiaTheme="minorHAnsi" w:hAnsi="adwa-assalaf" w:cs="B Zar"/>
          <w:sz w:val="28"/>
          <w:szCs w:val="28"/>
          <w:rtl/>
          <w:lang w:bidi="fa-IR"/>
        </w:rPr>
        <w:t>به تشی</w:t>
      </w:r>
      <w:r w:rsidRPr="008F0217">
        <w:rPr>
          <w:rFonts w:ascii="adwa-assalaf" w:eastAsiaTheme="minorHAnsi" w:hAnsi="adwa-assalaf" w:cs="B Zar" w:hint="cs"/>
          <w:sz w:val="28"/>
          <w:szCs w:val="28"/>
          <w:rtl/>
          <w:lang w:bidi="fa-IR"/>
        </w:rPr>
        <w:t>ّ</w:t>
      </w:r>
      <w:r w:rsidRPr="008F0217">
        <w:rPr>
          <w:rFonts w:ascii="adwa-assalaf" w:eastAsiaTheme="minorHAnsi" w:hAnsi="adwa-assalaf" w:cs="B Zar"/>
          <w:sz w:val="28"/>
          <w:szCs w:val="28"/>
          <w:rtl/>
          <w:lang w:bidi="fa-IR"/>
        </w:rPr>
        <w:t>ع روی می</w:t>
      </w:r>
      <w:r w:rsidRPr="008F0217">
        <w:rPr>
          <w:rFonts w:ascii="adwa-assalaf" w:eastAsiaTheme="minorHAnsi" w:hAnsi="adwa-assalaf" w:cs="B Zar" w:hint="cs"/>
          <w:sz w:val="28"/>
          <w:szCs w:val="28"/>
          <w:rtl/>
          <w:lang w:bidi="fa-IR"/>
        </w:rPr>
        <w:t>‌</w:t>
      </w:r>
      <w:r w:rsidRPr="008F0217">
        <w:rPr>
          <w:rFonts w:ascii="adwa-assalaf" w:eastAsiaTheme="minorHAnsi" w:hAnsi="adwa-assalaf" w:cs="B Zar"/>
          <w:sz w:val="28"/>
          <w:szCs w:val="28"/>
          <w:rtl/>
          <w:lang w:bidi="fa-IR"/>
        </w:rPr>
        <w:t>آوردند</w:t>
      </w:r>
      <w:r w:rsidRPr="008F0217">
        <w:rPr>
          <w:rFonts w:ascii="adwa-assalaf" w:eastAsiaTheme="minorHAnsi" w:hAnsi="adwa-assalaf" w:cs="B Zar" w:hint="cs"/>
          <w:sz w:val="28"/>
          <w:szCs w:val="28"/>
          <w:rtl/>
          <w:lang w:bidi="fa-IR"/>
        </w:rPr>
        <w:t>.</w:t>
      </w:r>
    </w:p>
    <w:p w14:paraId="72045DD2" w14:textId="77777777" w:rsidR="00E53AB1" w:rsidRDefault="00E53AB1" w:rsidP="000609B7">
      <w:pPr>
        <w:ind w:left="27" w:firstLine="426"/>
        <w:jc w:val="both"/>
        <w:rPr>
          <w:rFonts w:ascii="Castellar" w:hAnsi="Castellar"/>
          <w:sz w:val="36"/>
          <w:szCs w:val="36"/>
          <w:rtl/>
          <w:lang w:bidi="ar-IQ"/>
        </w:rPr>
      </w:pPr>
    </w:p>
    <w:p w14:paraId="0E12554E" w14:textId="628A62FD" w:rsidR="00170236" w:rsidRDefault="00BF205B" w:rsidP="000609B7">
      <w:pPr>
        <w:ind w:left="27" w:firstLine="426"/>
        <w:jc w:val="both"/>
        <w:rPr>
          <w:rFonts w:ascii="Castellar" w:hAnsi="Castellar"/>
          <w:sz w:val="36"/>
          <w:szCs w:val="36"/>
          <w:rtl/>
          <w:lang w:bidi="ar-IQ"/>
        </w:rPr>
      </w:pPr>
      <w:r w:rsidRPr="009A7F31">
        <w:rPr>
          <w:rFonts w:ascii="Castellar" w:hAnsi="Castellar"/>
          <w:sz w:val="36"/>
          <w:szCs w:val="36"/>
          <w:rtl/>
          <w:lang w:bidi="ar-IQ"/>
        </w:rPr>
        <w:t>ولم</w:t>
      </w:r>
      <w:r w:rsidR="00E42748">
        <w:rPr>
          <w:rFonts w:ascii="Castellar" w:hAnsi="Castellar"/>
          <w:sz w:val="36"/>
          <w:szCs w:val="36"/>
          <w:rtl/>
          <w:lang w:bidi="ar-IQ"/>
        </w:rPr>
        <w:t>ّ</w:t>
      </w:r>
      <w:r w:rsidRPr="009A7F31">
        <w:rPr>
          <w:rFonts w:ascii="Castellar" w:hAnsi="Castellar"/>
          <w:sz w:val="36"/>
          <w:szCs w:val="36"/>
          <w:rtl/>
          <w:lang w:bidi="ar-IQ"/>
        </w:rPr>
        <w:t xml:space="preserve">ا وصلت الإمامة إلى خاتم أوصياء آل محمد </w:t>
      </w:r>
      <w:r w:rsidR="002C3DB0">
        <w:rPr>
          <w:rFonts w:ascii="Castellar" w:hAnsi="Castellar"/>
          <w:noProof/>
          <w:sz w:val="36"/>
          <w:szCs w:val="36"/>
        </w:rPr>
        <w:drawing>
          <wp:inline distT="0" distB="0" distL="0" distR="0" wp14:anchorId="34F35521" wp14:editId="7615A2C9">
            <wp:extent cx="262255" cy="167005"/>
            <wp:effectExtent l="19050" t="0" r="4445" b="0"/>
            <wp:docPr id="74" name="صورة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7"/>
                    <pic:cNvPicPr>
                      <a:picLocks noChangeAspect="1" noChangeArrowheads="1"/>
                    </pic:cNvPicPr>
                  </pic:nvPicPr>
                  <pic:blipFill>
                    <a:blip r:embed="rId21"/>
                    <a:srcRect/>
                    <a:stretch>
                      <a:fillRect/>
                    </a:stretch>
                  </pic:blipFill>
                  <pic:spPr bwMode="auto">
                    <a:xfrm>
                      <a:off x="0" y="0"/>
                      <a:ext cx="262255" cy="167005"/>
                    </a:xfrm>
                    <a:prstGeom prst="rect">
                      <a:avLst/>
                    </a:prstGeom>
                    <a:noFill/>
                    <a:ln w="9525">
                      <a:noFill/>
                      <a:miter lim="800000"/>
                      <a:headEnd/>
                      <a:tailEnd/>
                    </a:ln>
                  </pic:spPr>
                </pic:pic>
              </a:graphicData>
            </a:graphic>
          </wp:inline>
        </w:drawing>
      </w:r>
      <w:r w:rsidR="00E42748">
        <w:rPr>
          <w:rFonts w:ascii="Castellar" w:hAnsi="Castellar"/>
          <w:sz w:val="36"/>
          <w:szCs w:val="36"/>
          <w:rtl/>
          <w:lang w:bidi="ar-IQ"/>
        </w:rPr>
        <w:t xml:space="preserve"> </w:t>
      </w:r>
      <w:r w:rsidRPr="009A7F31">
        <w:rPr>
          <w:rFonts w:ascii="Castellar" w:hAnsi="Castellar"/>
          <w:sz w:val="36"/>
          <w:szCs w:val="36"/>
          <w:rtl/>
          <w:lang w:bidi="ar-IQ"/>
        </w:rPr>
        <w:t>شاء الله سبحانه أن يحف</w:t>
      </w:r>
      <w:r w:rsidR="00E42748">
        <w:rPr>
          <w:rFonts w:ascii="Castellar" w:hAnsi="Castellar"/>
          <w:sz w:val="36"/>
          <w:szCs w:val="36"/>
          <w:rtl/>
          <w:lang w:bidi="ar-IQ"/>
        </w:rPr>
        <w:t>ظ</w:t>
      </w:r>
      <w:r w:rsidRPr="009A7F31">
        <w:rPr>
          <w:rFonts w:ascii="Castellar" w:hAnsi="Castellar"/>
          <w:sz w:val="36"/>
          <w:szCs w:val="36"/>
          <w:rtl/>
          <w:lang w:bidi="ar-IQ"/>
        </w:rPr>
        <w:t>ه فيغيبه عن عيون الطواغيت لئلا يقتلوه كما قتلوا آب</w:t>
      </w:r>
      <w:r w:rsidRPr="00C44758">
        <w:rPr>
          <w:rFonts w:ascii="Castellar" w:hAnsi="Castellar"/>
          <w:sz w:val="36"/>
          <w:szCs w:val="36"/>
          <w:rtl/>
          <w:lang w:bidi="ar-IQ"/>
        </w:rPr>
        <w:t>ا</w:t>
      </w:r>
      <w:r w:rsidR="00721120" w:rsidRPr="00C44758">
        <w:rPr>
          <w:rFonts w:ascii="Castellar" w:hAnsi="Castellar"/>
          <w:sz w:val="36"/>
          <w:szCs w:val="36"/>
          <w:rtl/>
          <w:lang w:bidi="ar-IQ"/>
        </w:rPr>
        <w:t>ء</w:t>
      </w:r>
      <w:r w:rsidRPr="00C44758">
        <w:rPr>
          <w:rFonts w:ascii="Castellar" w:hAnsi="Castellar"/>
          <w:sz w:val="36"/>
          <w:szCs w:val="36"/>
          <w:rtl/>
          <w:lang w:bidi="ar-IQ"/>
        </w:rPr>
        <w:t>ه</w:t>
      </w:r>
      <w:r w:rsidRPr="009A7F31">
        <w:rPr>
          <w:rFonts w:ascii="Castellar" w:hAnsi="Castellar"/>
          <w:sz w:val="36"/>
          <w:szCs w:val="36"/>
          <w:rtl/>
          <w:lang w:bidi="ar-IQ"/>
        </w:rPr>
        <w:t xml:space="preserve"> </w:t>
      </w:r>
      <w:r w:rsidR="002C3DB0">
        <w:rPr>
          <w:rFonts w:ascii="Castellar" w:hAnsi="Castellar"/>
          <w:noProof/>
          <w:sz w:val="36"/>
          <w:szCs w:val="36"/>
        </w:rPr>
        <w:drawing>
          <wp:inline distT="0" distB="0" distL="0" distR="0" wp14:anchorId="3712E405" wp14:editId="6AC255FA">
            <wp:extent cx="262255" cy="167005"/>
            <wp:effectExtent l="19050" t="0" r="4445" b="0"/>
            <wp:docPr id="75" name="صورة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7"/>
                    <pic:cNvPicPr>
                      <a:picLocks noChangeAspect="1" noChangeArrowheads="1"/>
                    </pic:cNvPicPr>
                  </pic:nvPicPr>
                  <pic:blipFill>
                    <a:blip r:embed="rId21"/>
                    <a:srcRect/>
                    <a:stretch>
                      <a:fillRect/>
                    </a:stretch>
                  </pic:blipFill>
                  <pic:spPr bwMode="auto">
                    <a:xfrm>
                      <a:off x="0" y="0"/>
                      <a:ext cx="262255" cy="167005"/>
                    </a:xfrm>
                    <a:prstGeom prst="rect">
                      <a:avLst/>
                    </a:prstGeom>
                    <a:noFill/>
                    <a:ln w="9525">
                      <a:noFill/>
                      <a:miter lim="800000"/>
                      <a:headEnd/>
                      <a:tailEnd/>
                    </a:ln>
                  </pic:spPr>
                </pic:pic>
              </a:graphicData>
            </a:graphic>
          </wp:inline>
        </w:drawing>
      </w:r>
      <w:r w:rsidR="00E42748">
        <w:rPr>
          <w:rFonts w:ascii="Castellar" w:hAnsi="Castellar"/>
          <w:sz w:val="36"/>
          <w:szCs w:val="36"/>
          <w:rtl/>
          <w:lang w:bidi="ar-IQ"/>
        </w:rPr>
        <w:t xml:space="preserve"> ، </w:t>
      </w:r>
      <w:r w:rsidRPr="009A7F31">
        <w:rPr>
          <w:rFonts w:ascii="Castellar" w:hAnsi="Castellar"/>
          <w:sz w:val="36"/>
          <w:szCs w:val="36"/>
          <w:rtl/>
          <w:lang w:bidi="ar-IQ"/>
        </w:rPr>
        <w:t>وظل يقود الأمة الإسلامية لمد</w:t>
      </w:r>
      <w:r w:rsidR="00E42748">
        <w:rPr>
          <w:rFonts w:ascii="Castellar" w:hAnsi="Castellar"/>
          <w:sz w:val="36"/>
          <w:szCs w:val="36"/>
          <w:rtl/>
          <w:lang w:bidi="ar-IQ"/>
        </w:rPr>
        <w:t>ّ</w:t>
      </w:r>
      <w:r w:rsidRPr="009A7F31">
        <w:rPr>
          <w:rFonts w:ascii="Castellar" w:hAnsi="Castellar"/>
          <w:sz w:val="36"/>
          <w:szCs w:val="36"/>
          <w:rtl/>
          <w:lang w:bidi="ar-IQ"/>
        </w:rPr>
        <w:t>ة تزيد على سبعين عاما</w:t>
      </w:r>
      <w:r w:rsidR="00E42748">
        <w:rPr>
          <w:rFonts w:ascii="Castellar" w:hAnsi="Castellar"/>
          <w:sz w:val="36"/>
          <w:szCs w:val="36"/>
          <w:rtl/>
          <w:lang w:bidi="ar-IQ"/>
        </w:rPr>
        <w:t>ً</w:t>
      </w:r>
      <w:r w:rsidRPr="009A7F31">
        <w:rPr>
          <w:rFonts w:ascii="Castellar" w:hAnsi="Castellar"/>
          <w:sz w:val="36"/>
          <w:szCs w:val="36"/>
          <w:rtl/>
          <w:lang w:bidi="ar-IQ"/>
        </w:rPr>
        <w:t xml:space="preserve"> من خلال أشخاص من خلص المؤمنين كانوا يتصلون به بشكل مباشر وينقلون كتب المسلمين إلي</w:t>
      </w:r>
      <w:r w:rsidR="00170236">
        <w:rPr>
          <w:rFonts w:ascii="Castellar" w:hAnsi="Castellar"/>
          <w:sz w:val="36"/>
          <w:szCs w:val="36"/>
          <w:rtl/>
          <w:lang w:bidi="ar-IQ"/>
        </w:rPr>
        <w:t>ه وأجوبته على المسائل وتوجيهاته</w:t>
      </w:r>
      <w:r w:rsidRPr="009A7F31">
        <w:rPr>
          <w:rFonts w:ascii="Castellar" w:hAnsi="Castellar"/>
          <w:sz w:val="36"/>
          <w:szCs w:val="36"/>
          <w:rtl/>
          <w:lang w:bidi="ar-IQ"/>
        </w:rPr>
        <w:t xml:space="preserve"> </w:t>
      </w:r>
      <w:r w:rsidR="00170236">
        <w:rPr>
          <w:rFonts w:ascii="Castellar" w:hAnsi="Castellar"/>
          <w:sz w:val="36"/>
          <w:szCs w:val="36"/>
          <w:lang w:bidi="ar-IQ"/>
        </w:rPr>
        <w:sym w:font="AGA Arabesque" w:char="F075"/>
      </w:r>
      <w:r w:rsidR="00170236">
        <w:rPr>
          <w:rFonts w:ascii="Castellar" w:hAnsi="Castellar"/>
          <w:sz w:val="36"/>
          <w:szCs w:val="36"/>
          <w:rtl/>
          <w:lang w:bidi="ar-IQ"/>
        </w:rPr>
        <w:t>.</w:t>
      </w:r>
    </w:p>
    <w:p w14:paraId="62642FC5" w14:textId="77777777" w:rsidR="00913485" w:rsidRPr="008F0217" w:rsidRDefault="00913485" w:rsidP="00D01193">
      <w:pPr>
        <w:widowControl w:val="0"/>
        <w:ind w:firstLine="284"/>
        <w:jc w:val="both"/>
        <w:rPr>
          <w:rFonts w:ascii="adwa-assalaf" w:eastAsiaTheme="minorHAnsi" w:hAnsi="adwa-assalaf" w:cs="B Zar"/>
          <w:sz w:val="28"/>
          <w:szCs w:val="28"/>
          <w:rtl/>
          <w:lang w:bidi="fa-IR"/>
        </w:rPr>
      </w:pPr>
      <w:r w:rsidRPr="008F0217">
        <w:rPr>
          <w:rFonts w:ascii="adwa-assalaf" w:eastAsiaTheme="minorHAnsi" w:hAnsi="adwa-assalaf" w:cs="B Zar" w:hint="cs"/>
          <w:sz w:val="28"/>
          <w:szCs w:val="28"/>
          <w:rtl/>
          <w:lang w:bidi="fa-IR"/>
        </w:rPr>
        <w:t>هنگامی‌که</w:t>
      </w:r>
      <w:r w:rsidRPr="008F0217">
        <w:rPr>
          <w:rFonts w:ascii="adwa-assalaf" w:eastAsiaTheme="minorHAnsi" w:hAnsi="adwa-assalaf" w:cs="B Zar"/>
          <w:sz w:val="28"/>
          <w:szCs w:val="28"/>
          <w:rtl/>
          <w:lang w:bidi="fa-IR"/>
        </w:rPr>
        <w:t xml:space="preserve"> امامت به آخرین وصی پیامبر</w:t>
      </w:r>
      <w:r w:rsidRPr="008F0217">
        <w:rPr>
          <w:rFonts w:ascii="M Mitra" w:eastAsiaTheme="minorHAnsi" w:hAnsi="M Mitra" w:cs="B Zar"/>
          <w:sz w:val="28"/>
          <w:szCs w:val="28"/>
          <w:lang w:bidi="fa-IR"/>
        </w:rPr>
        <w:sym w:font="Abo-thar" w:char="F062"/>
      </w:r>
      <w:r w:rsidRPr="008F0217">
        <w:rPr>
          <w:rFonts w:ascii="adwa-assalaf" w:eastAsiaTheme="minorHAnsi" w:hAnsi="adwa-assalaf" w:cs="B Zar"/>
          <w:sz w:val="28"/>
          <w:szCs w:val="28"/>
          <w:rtl/>
          <w:lang w:bidi="fa-IR"/>
        </w:rPr>
        <w:t xml:space="preserve"> رسید</w:t>
      </w:r>
      <w:r w:rsidRPr="008F0217">
        <w:rPr>
          <w:rFonts w:ascii="adwa-assalaf" w:eastAsiaTheme="minorHAnsi" w:hAnsi="adwa-assalaf" w:cs="B Zar" w:hint="cs"/>
          <w:sz w:val="28"/>
          <w:szCs w:val="28"/>
          <w:rtl/>
          <w:lang w:bidi="fa-IR"/>
        </w:rPr>
        <w:t>،</w:t>
      </w:r>
      <w:r w:rsidRPr="008F0217">
        <w:rPr>
          <w:rFonts w:ascii="adwa-assalaf" w:eastAsiaTheme="minorHAnsi" w:hAnsi="adwa-assalaf" w:cs="B Zar"/>
          <w:sz w:val="28"/>
          <w:szCs w:val="28"/>
          <w:rtl/>
          <w:lang w:bidi="fa-IR"/>
        </w:rPr>
        <w:t xml:space="preserve"> خدا</w:t>
      </w:r>
      <w:r w:rsidRPr="008F0217">
        <w:rPr>
          <w:rFonts w:ascii="adwa-assalaf" w:eastAsiaTheme="minorHAnsi" w:hAnsi="adwa-assalaf" w:cs="B Zar" w:hint="cs"/>
          <w:sz w:val="28"/>
          <w:szCs w:val="28"/>
          <w:rtl/>
          <w:lang w:bidi="fa-IR"/>
        </w:rPr>
        <w:t>وند اراده فرمود تا</w:t>
      </w:r>
      <w:r w:rsidRPr="008F0217">
        <w:rPr>
          <w:rFonts w:ascii="adwa-assalaf" w:eastAsiaTheme="minorHAnsi" w:hAnsi="adwa-assalaf" w:cs="B Zar"/>
          <w:sz w:val="28"/>
          <w:szCs w:val="28"/>
          <w:rtl/>
          <w:lang w:bidi="fa-IR"/>
        </w:rPr>
        <w:t xml:space="preserve"> او را حفظ کند</w:t>
      </w:r>
      <w:r w:rsidRPr="008F0217">
        <w:rPr>
          <w:rFonts w:ascii="adwa-assalaf" w:eastAsiaTheme="minorHAnsi" w:hAnsi="adwa-assalaf" w:cs="B Zar" w:hint="cs"/>
          <w:sz w:val="28"/>
          <w:szCs w:val="28"/>
          <w:rtl/>
          <w:lang w:bidi="fa-IR"/>
        </w:rPr>
        <w:t>؛</w:t>
      </w:r>
      <w:r w:rsidRPr="008F0217">
        <w:rPr>
          <w:rFonts w:ascii="adwa-assalaf" w:eastAsiaTheme="minorHAnsi" w:hAnsi="adwa-assalaf" w:cs="B Zar"/>
          <w:sz w:val="28"/>
          <w:szCs w:val="28"/>
          <w:rtl/>
          <w:lang w:bidi="fa-IR"/>
        </w:rPr>
        <w:t xml:space="preserve"> او را از چشم طاغوتیان غا</w:t>
      </w:r>
      <w:r w:rsidRPr="008F0217">
        <w:rPr>
          <w:rFonts w:ascii="adwa-assalaf" w:eastAsiaTheme="minorHAnsi" w:hAnsi="adwa-assalaf" w:cs="B Zar" w:hint="cs"/>
          <w:sz w:val="28"/>
          <w:szCs w:val="28"/>
          <w:rtl/>
          <w:lang w:bidi="fa-IR"/>
        </w:rPr>
        <w:t>ی</w:t>
      </w:r>
      <w:r w:rsidRPr="008F0217">
        <w:rPr>
          <w:rFonts w:ascii="adwa-assalaf" w:eastAsiaTheme="minorHAnsi" w:hAnsi="adwa-assalaf" w:cs="B Zar"/>
          <w:sz w:val="28"/>
          <w:szCs w:val="28"/>
          <w:rtl/>
          <w:lang w:bidi="fa-IR"/>
        </w:rPr>
        <w:t xml:space="preserve">ب کرد تا او را </w:t>
      </w:r>
      <w:r w:rsidRPr="008F0217">
        <w:rPr>
          <w:rFonts w:ascii="adwa-assalaf" w:eastAsiaTheme="minorHAnsi" w:hAnsi="adwa-assalaf" w:cs="B Zar" w:hint="cs"/>
          <w:sz w:val="28"/>
          <w:szCs w:val="28"/>
          <w:rtl/>
          <w:lang w:bidi="fa-IR"/>
        </w:rPr>
        <w:t>نیز همانند پدرانش</w:t>
      </w:r>
      <w:r w:rsidRPr="008F0217">
        <w:rPr>
          <w:rFonts w:ascii="M Mitra" w:eastAsiaTheme="minorHAnsi" w:hAnsi="M Mitra" w:cs="B Zar"/>
          <w:sz w:val="28"/>
          <w:szCs w:val="28"/>
          <w:lang w:bidi="fa-IR"/>
        </w:rPr>
        <w:sym w:font="Abo-thar" w:char="F062"/>
      </w:r>
      <w:r w:rsidRPr="008F0217">
        <w:rPr>
          <w:rFonts w:ascii="adwa-assalaf" w:eastAsiaTheme="minorHAnsi" w:hAnsi="adwa-assalaf" w:cs="B Zar" w:hint="cs"/>
          <w:sz w:val="28"/>
          <w:szCs w:val="28"/>
          <w:rtl/>
          <w:lang w:bidi="fa-IR"/>
        </w:rPr>
        <w:t xml:space="preserve"> </w:t>
      </w:r>
      <w:r w:rsidRPr="008F0217">
        <w:rPr>
          <w:rFonts w:ascii="adwa-assalaf" w:eastAsiaTheme="minorHAnsi" w:hAnsi="adwa-assalaf" w:cs="B Zar"/>
          <w:sz w:val="28"/>
          <w:szCs w:val="28"/>
          <w:rtl/>
          <w:lang w:bidi="fa-IR"/>
        </w:rPr>
        <w:t xml:space="preserve">به قتل نرسانند. رهبری امت اسلامی </w:t>
      </w:r>
      <w:r w:rsidRPr="008F0217">
        <w:rPr>
          <w:rFonts w:ascii="adwa-assalaf" w:eastAsiaTheme="minorHAnsi" w:hAnsi="adwa-assalaf" w:cs="B Zar" w:hint="cs"/>
          <w:sz w:val="28"/>
          <w:szCs w:val="28"/>
          <w:rtl/>
          <w:lang w:bidi="fa-IR"/>
        </w:rPr>
        <w:t xml:space="preserve">بیش از </w:t>
      </w:r>
      <w:r w:rsidRPr="008F0217">
        <w:rPr>
          <w:rFonts w:ascii="adwa-assalaf" w:eastAsiaTheme="minorHAnsi" w:hAnsi="adwa-assalaf" w:cs="B Zar"/>
          <w:sz w:val="28"/>
          <w:szCs w:val="28"/>
          <w:rtl/>
          <w:lang w:bidi="fa-IR"/>
        </w:rPr>
        <w:t>هفتاد سال توسط نو</w:t>
      </w:r>
      <w:r w:rsidRPr="008F0217">
        <w:rPr>
          <w:rFonts w:ascii="adwa-assalaf" w:eastAsiaTheme="minorHAnsi" w:hAnsi="adwa-assalaf" w:cs="B Zar" w:hint="cs"/>
          <w:sz w:val="28"/>
          <w:szCs w:val="28"/>
          <w:rtl/>
          <w:lang w:bidi="fa-IR"/>
        </w:rPr>
        <w:t>ّ</w:t>
      </w:r>
      <w:r w:rsidRPr="008F0217">
        <w:rPr>
          <w:rFonts w:ascii="adwa-assalaf" w:eastAsiaTheme="minorHAnsi" w:hAnsi="adwa-assalaf" w:cs="B Zar"/>
          <w:sz w:val="28"/>
          <w:szCs w:val="28"/>
          <w:rtl/>
          <w:lang w:bidi="fa-IR"/>
        </w:rPr>
        <w:t>ابان امام</w:t>
      </w:r>
      <w:r w:rsidRPr="008F0217">
        <w:rPr>
          <w:rFonts w:ascii="adwa-assalaf" w:eastAsiaTheme="minorHAnsi" w:hAnsi="adwa-assalaf" w:cs="B Zar"/>
          <w:sz w:val="28"/>
          <w:szCs w:val="28"/>
          <w:lang w:bidi="fa-IR"/>
        </w:rPr>
        <w:sym w:font="Abo-thar" w:char="F06A"/>
      </w:r>
      <w:r w:rsidRPr="008F0217">
        <w:rPr>
          <w:rFonts w:ascii="adwa-assalaf" w:eastAsiaTheme="minorHAnsi" w:hAnsi="adwa-assalaf" w:cs="B Zar"/>
          <w:sz w:val="28"/>
          <w:szCs w:val="28"/>
          <w:rtl/>
          <w:lang w:bidi="fa-IR"/>
        </w:rPr>
        <w:t xml:space="preserve"> صورت گرفت</w:t>
      </w:r>
      <w:r w:rsidRPr="008F0217">
        <w:rPr>
          <w:rFonts w:ascii="adwa-assalaf" w:eastAsiaTheme="minorHAnsi" w:hAnsi="adwa-assalaf" w:cs="B Zar" w:hint="cs"/>
          <w:sz w:val="28"/>
          <w:szCs w:val="28"/>
          <w:rtl/>
          <w:lang w:bidi="fa-IR"/>
        </w:rPr>
        <w:t>؛</w:t>
      </w:r>
      <w:r w:rsidRPr="008F0217">
        <w:rPr>
          <w:rFonts w:ascii="adwa-assalaf" w:eastAsiaTheme="minorHAnsi" w:hAnsi="adwa-assalaf" w:cs="B Zar"/>
          <w:sz w:val="28"/>
          <w:szCs w:val="28"/>
          <w:rtl/>
          <w:lang w:bidi="fa-IR"/>
        </w:rPr>
        <w:t xml:space="preserve"> </w:t>
      </w:r>
      <w:r w:rsidRPr="008F0217">
        <w:rPr>
          <w:rFonts w:ascii="adwa-assalaf" w:eastAsiaTheme="minorHAnsi" w:hAnsi="adwa-assalaf" w:cs="B Zar" w:hint="cs"/>
          <w:sz w:val="28"/>
          <w:szCs w:val="28"/>
          <w:rtl/>
          <w:lang w:bidi="fa-IR"/>
        </w:rPr>
        <w:t xml:space="preserve">کسانی که </w:t>
      </w:r>
      <w:r w:rsidRPr="008F0217">
        <w:rPr>
          <w:rFonts w:ascii="adwa-assalaf" w:eastAsiaTheme="minorHAnsi" w:hAnsi="adwa-assalaf" w:cs="B Zar"/>
          <w:sz w:val="28"/>
          <w:szCs w:val="28"/>
          <w:rtl/>
          <w:lang w:bidi="fa-IR"/>
        </w:rPr>
        <w:t>از بهترین مؤمنین خالص بودند که می</w:t>
      </w:r>
      <w:r w:rsidRPr="008F0217">
        <w:rPr>
          <w:rFonts w:ascii="adwa-assalaf" w:eastAsiaTheme="minorHAnsi" w:hAnsi="adwa-assalaf" w:cs="B Zar" w:hint="cs"/>
          <w:sz w:val="28"/>
          <w:szCs w:val="28"/>
          <w:rtl/>
          <w:lang w:bidi="fa-IR"/>
        </w:rPr>
        <w:t>‌</w:t>
      </w:r>
      <w:r w:rsidRPr="008F0217">
        <w:rPr>
          <w:rFonts w:ascii="adwa-assalaf" w:eastAsiaTheme="minorHAnsi" w:hAnsi="adwa-assalaf" w:cs="B Zar"/>
          <w:sz w:val="28"/>
          <w:szCs w:val="28"/>
          <w:rtl/>
          <w:lang w:bidi="fa-IR"/>
        </w:rPr>
        <w:t xml:space="preserve">توانستند با </w:t>
      </w:r>
      <w:r w:rsidRPr="008F0217">
        <w:rPr>
          <w:rFonts w:ascii="adwa-assalaf" w:eastAsiaTheme="minorHAnsi" w:hAnsi="adwa-assalaf" w:cs="B Zar" w:hint="cs"/>
          <w:sz w:val="28"/>
          <w:szCs w:val="28"/>
          <w:rtl/>
          <w:lang w:bidi="fa-IR"/>
        </w:rPr>
        <w:t>ایشان</w:t>
      </w:r>
      <w:r w:rsidRPr="008F0217">
        <w:rPr>
          <w:rFonts w:ascii="adwa-assalaf" w:eastAsiaTheme="minorHAnsi" w:hAnsi="adwa-assalaf" w:cs="B Zar" w:hint="cs"/>
          <w:sz w:val="28"/>
          <w:szCs w:val="28"/>
          <w:lang w:bidi="fa-IR"/>
        </w:rPr>
        <w:sym w:font="Abo-thar" w:char="F06A"/>
      </w:r>
      <w:r w:rsidRPr="008F0217">
        <w:rPr>
          <w:rFonts w:ascii="adwa-assalaf" w:eastAsiaTheme="minorHAnsi" w:hAnsi="adwa-assalaf" w:cs="B Zar"/>
          <w:sz w:val="28"/>
          <w:szCs w:val="28"/>
          <w:rtl/>
          <w:lang w:bidi="fa-IR"/>
        </w:rPr>
        <w:t xml:space="preserve"> رابط</w:t>
      </w:r>
      <w:r w:rsidRPr="008F0217">
        <w:rPr>
          <w:rFonts w:ascii="adwa-assalaf" w:eastAsiaTheme="minorHAnsi" w:hAnsi="adwa-assalaf" w:cs="B Zar" w:hint="cs"/>
          <w:sz w:val="28"/>
          <w:szCs w:val="28"/>
          <w:rtl/>
          <w:lang w:bidi="fa-IR"/>
        </w:rPr>
        <w:t>ۀ</w:t>
      </w:r>
      <w:r w:rsidRPr="008F0217">
        <w:rPr>
          <w:rFonts w:ascii="adwa-assalaf" w:eastAsiaTheme="minorHAnsi" w:hAnsi="adwa-assalaf" w:cs="B Zar"/>
          <w:sz w:val="28"/>
          <w:szCs w:val="28"/>
          <w:rtl/>
          <w:lang w:bidi="fa-IR"/>
        </w:rPr>
        <w:t xml:space="preserve"> مستقیم داش</w:t>
      </w:r>
      <w:r w:rsidRPr="008F0217">
        <w:rPr>
          <w:rFonts w:ascii="adwa-assalaf" w:eastAsiaTheme="minorHAnsi" w:hAnsi="adwa-assalaf" w:cs="B Zar" w:hint="cs"/>
          <w:sz w:val="28"/>
          <w:szCs w:val="28"/>
          <w:rtl/>
          <w:lang w:bidi="fa-IR"/>
        </w:rPr>
        <w:t>ت</w:t>
      </w:r>
      <w:r w:rsidRPr="008F0217">
        <w:rPr>
          <w:rFonts w:ascii="adwa-assalaf" w:eastAsiaTheme="minorHAnsi" w:hAnsi="adwa-assalaf" w:cs="B Zar"/>
          <w:sz w:val="28"/>
          <w:szCs w:val="28"/>
          <w:rtl/>
          <w:lang w:bidi="fa-IR"/>
        </w:rPr>
        <w:t>ه باشند</w:t>
      </w:r>
      <w:r w:rsidRPr="008F0217">
        <w:rPr>
          <w:rFonts w:ascii="adwa-assalaf" w:eastAsiaTheme="minorHAnsi" w:hAnsi="adwa-assalaf" w:cs="B Zar" w:hint="cs"/>
          <w:sz w:val="28"/>
          <w:szCs w:val="28"/>
          <w:rtl/>
          <w:lang w:bidi="fa-IR"/>
        </w:rPr>
        <w:t>.</w:t>
      </w:r>
      <w:r w:rsidRPr="008F0217">
        <w:rPr>
          <w:rFonts w:ascii="adwa-assalaf" w:eastAsiaTheme="minorHAnsi" w:hAnsi="adwa-assalaf" w:cs="B Zar"/>
          <w:sz w:val="28"/>
          <w:szCs w:val="28"/>
          <w:rtl/>
          <w:lang w:bidi="fa-IR"/>
        </w:rPr>
        <w:t xml:space="preserve"> آنان نامه</w:t>
      </w:r>
      <w:r w:rsidRPr="008F0217">
        <w:rPr>
          <w:rFonts w:ascii="adwa-assalaf" w:eastAsiaTheme="minorHAnsi" w:hAnsi="adwa-assalaf" w:cs="B Zar" w:hint="cs"/>
          <w:sz w:val="28"/>
          <w:szCs w:val="28"/>
          <w:rtl/>
          <w:lang w:bidi="fa-IR"/>
        </w:rPr>
        <w:t>‌</w:t>
      </w:r>
      <w:r w:rsidRPr="008F0217">
        <w:rPr>
          <w:rFonts w:ascii="adwa-assalaf" w:eastAsiaTheme="minorHAnsi" w:hAnsi="adwa-assalaf" w:cs="B Zar"/>
          <w:sz w:val="28"/>
          <w:szCs w:val="28"/>
          <w:rtl/>
          <w:lang w:bidi="fa-IR"/>
        </w:rPr>
        <w:t xml:space="preserve">های مسلمانان را </w:t>
      </w:r>
      <w:r w:rsidRPr="008F0217">
        <w:rPr>
          <w:rFonts w:ascii="adwa-assalaf" w:eastAsiaTheme="minorHAnsi" w:hAnsi="adwa-assalaf" w:cs="B Zar" w:hint="cs"/>
          <w:sz w:val="28"/>
          <w:szCs w:val="28"/>
          <w:rtl/>
          <w:lang w:bidi="fa-IR"/>
        </w:rPr>
        <w:t xml:space="preserve">برای </w:t>
      </w:r>
      <w:r w:rsidRPr="008F0217">
        <w:rPr>
          <w:rFonts w:ascii="adwa-assalaf" w:eastAsiaTheme="minorHAnsi" w:hAnsi="adwa-assalaf" w:cs="B Zar"/>
          <w:sz w:val="28"/>
          <w:szCs w:val="28"/>
          <w:rtl/>
          <w:lang w:bidi="fa-IR"/>
        </w:rPr>
        <w:t>امام</w:t>
      </w:r>
      <w:r w:rsidRPr="008F0217">
        <w:rPr>
          <w:rFonts w:ascii="adwa-assalaf" w:eastAsiaTheme="minorHAnsi" w:hAnsi="adwa-assalaf" w:cs="B Zar"/>
          <w:sz w:val="28"/>
          <w:szCs w:val="28"/>
          <w:lang w:bidi="fa-IR"/>
        </w:rPr>
        <w:sym w:font="Abo-thar" w:char="F06A"/>
      </w:r>
      <w:r w:rsidRPr="008F0217">
        <w:rPr>
          <w:rFonts w:ascii="adwa-assalaf" w:eastAsiaTheme="minorHAnsi" w:hAnsi="adwa-assalaf" w:cs="B Zar"/>
          <w:sz w:val="28"/>
          <w:szCs w:val="28"/>
          <w:rtl/>
          <w:lang w:bidi="fa-IR"/>
        </w:rPr>
        <w:t xml:space="preserve"> می</w:t>
      </w:r>
      <w:r w:rsidRPr="008F0217">
        <w:rPr>
          <w:rFonts w:ascii="adwa-assalaf" w:eastAsiaTheme="minorHAnsi" w:hAnsi="adwa-assalaf" w:cs="B Zar" w:hint="cs"/>
          <w:sz w:val="28"/>
          <w:szCs w:val="28"/>
          <w:rtl/>
          <w:lang w:bidi="fa-IR"/>
        </w:rPr>
        <w:t>‌</w:t>
      </w:r>
      <w:r w:rsidRPr="008F0217">
        <w:rPr>
          <w:rFonts w:ascii="adwa-assalaf" w:eastAsiaTheme="minorHAnsi" w:hAnsi="adwa-assalaf" w:cs="B Zar"/>
          <w:sz w:val="28"/>
          <w:szCs w:val="28"/>
          <w:rtl/>
          <w:lang w:bidi="fa-IR"/>
        </w:rPr>
        <w:t>بردند و</w:t>
      </w:r>
      <w:r w:rsidRPr="008F0217">
        <w:rPr>
          <w:rFonts w:ascii="adwa-assalaf" w:eastAsiaTheme="minorHAnsi" w:hAnsi="adwa-assalaf" w:cs="B Zar" w:hint="cs"/>
          <w:sz w:val="28"/>
          <w:szCs w:val="28"/>
          <w:rtl/>
          <w:lang w:bidi="fa-IR"/>
        </w:rPr>
        <w:t xml:space="preserve"> پاسخ‌ها و توجیهات ایشان</w:t>
      </w:r>
      <w:r w:rsidRPr="008F0217">
        <w:rPr>
          <w:rFonts w:ascii="M Mitra" w:eastAsiaTheme="minorHAnsi" w:hAnsi="M Mitra" w:cs="B Zar" w:hint="cs"/>
          <w:sz w:val="28"/>
          <w:szCs w:val="28"/>
          <w:lang w:bidi="fa-IR"/>
        </w:rPr>
        <w:sym w:font="Abo-thar" w:char="F067"/>
      </w:r>
      <w:r w:rsidRPr="008F0217">
        <w:rPr>
          <w:rFonts w:ascii="adwa-assalaf" w:eastAsiaTheme="minorHAnsi" w:hAnsi="adwa-assalaf" w:cs="B Zar" w:hint="cs"/>
          <w:sz w:val="28"/>
          <w:szCs w:val="28"/>
          <w:rtl/>
          <w:lang w:bidi="fa-IR"/>
        </w:rPr>
        <w:t xml:space="preserve"> را برایشان می‌آوردند.</w:t>
      </w:r>
    </w:p>
    <w:p w14:paraId="34FF5297" w14:textId="77777777" w:rsidR="00E53AB1" w:rsidRDefault="00E53AB1" w:rsidP="000609B7">
      <w:pPr>
        <w:ind w:left="27" w:firstLine="426"/>
        <w:jc w:val="both"/>
        <w:rPr>
          <w:rFonts w:ascii="Castellar" w:hAnsi="Castellar"/>
          <w:sz w:val="36"/>
          <w:szCs w:val="36"/>
          <w:rtl/>
          <w:lang w:bidi="ar-IQ"/>
        </w:rPr>
      </w:pPr>
    </w:p>
    <w:p w14:paraId="705F3899" w14:textId="2C90404B" w:rsidR="004F7BA5" w:rsidRDefault="00BF205B" w:rsidP="000609B7">
      <w:pPr>
        <w:ind w:left="27" w:firstLine="426"/>
        <w:jc w:val="both"/>
        <w:rPr>
          <w:rFonts w:ascii="Castellar" w:hAnsi="Castellar"/>
          <w:sz w:val="36"/>
          <w:szCs w:val="36"/>
          <w:rtl/>
          <w:lang w:bidi="ar-IQ"/>
        </w:rPr>
      </w:pPr>
      <w:r w:rsidRPr="009A7F31">
        <w:rPr>
          <w:rFonts w:ascii="Castellar" w:hAnsi="Castellar"/>
          <w:sz w:val="36"/>
          <w:szCs w:val="36"/>
          <w:rtl/>
          <w:lang w:bidi="ar-IQ"/>
        </w:rPr>
        <w:t>ولما انقضت هذه المد</w:t>
      </w:r>
      <w:r w:rsidR="00170236">
        <w:rPr>
          <w:rFonts w:ascii="Castellar" w:hAnsi="Castellar"/>
          <w:sz w:val="36"/>
          <w:szCs w:val="36"/>
          <w:rtl/>
          <w:lang w:bidi="ar-IQ"/>
        </w:rPr>
        <w:t>ّ</w:t>
      </w:r>
      <w:r w:rsidRPr="009A7F31">
        <w:rPr>
          <w:rFonts w:ascii="Castellar" w:hAnsi="Castellar"/>
          <w:sz w:val="36"/>
          <w:szCs w:val="36"/>
          <w:rtl/>
          <w:lang w:bidi="ar-IQ"/>
        </w:rPr>
        <w:t>ة شاء الله أن يغيبه الغيبة الطويلة حتى يأذن الله له بالقيام عندما يتهيأ جيل من هذه الأمة لنصرته</w:t>
      </w:r>
      <w:r w:rsidR="00170236">
        <w:rPr>
          <w:rFonts w:ascii="Castellar" w:hAnsi="Castellar"/>
          <w:sz w:val="36"/>
          <w:szCs w:val="36"/>
          <w:rtl/>
          <w:lang w:bidi="ar-IQ"/>
        </w:rPr>
        <w:t xml:space="preserve"> ونصرة دين الله ليظهر على الدين </w:t>
      </w:r>
      <w:r w:rsidRPr="009A7F31">
        <w:rPr>
          <w:rFonts w:ascii="Castellar" w:hAnsi="Castellar"/>
          <w:sz w:val="36"/>
          <w:szCs w:val="36"/>
          <w:rtl/>
          <w:lang w:bidi="ar-IQ"/>
        </w:rPr>
        <w:t>كله</w:t>
      </w:r>
      <w:r w:rsidR="00170236">
        <w:rPr>
          <w:rFonts w:ascii="Castellar" w:hAnsi="Castellar"/>
          <w:sz w:val="36"/>
          <w:szCs w:val="36"/>
          <w:rtl/>
          <w:lang w:bidi="ar-IQ"/>
        </w:rPr>
        <w:t>،</w:t>
      </w:r>
      <w:r w:rsidRPr="009A7F31">
        <w:rPr>
          <w:rFonts w:ascii="Castellar" w:hAnsi="Castellar"/>
          <w:sz w:val="36"/>
          <w:szCs w:val="36"/>
          <w:rtl/>
          <w:lang w:bidi="ar-IQ"/>
        </w:rPr>
        <w:t xml:space="preserve"> وقد ورد عنه </w:t>
      </w:r>
      <w:r w:rsidR="00170236">
        <w:rPr>
          <w:rFonts w:ascii="Castellar" w:hAnsi="Castellar"/>
          <w:sz w:val="36"/>
          <w:szCs w:val="36"/>
          <w:lang w:bidi="ar-IQ"/>
        </w:rPr>
        <w:sym w:font="AGA Arabesque" w:char="F075"/>
      </w:r>
      <w:r w:rsidR="00170236">
        <w:rPr>
          <w:rFonts w:ascii="Castellar" w:hAnsi="Castellar"/>
          <w:sz w:val="36"/>
          <w:szCs w:val="36"/>
          <w:rtl/>
          <w:lang w:bidi="ar-IQ"/>
        </w:rPr>
        <w:t xml:space="preserve"> </w:t>
      </w:r>
      <w:r w:rsidRPr="009A7F31">
        <w:rPr>
          <w:rFonts w:ascii="Castellar" w:hAnsi="Castellar"/>
          <w:sz w:val="36"/>
          <w:szCs w:val="36"/>
          <w:rtl/>
          <w:lang w:bidi="ar-IQ"/>
        </w:rPr>
        <w:t>وعن آبائه بعض الروايات التي يستفاد منها أن</w:t>
      </w:r>
      <w:r w:rsidR="00170236">
        <w:rPr>
          <w:rFonts w:ascii="Castellar" w:hAnsi="Castellar"/>
          <w:sz w:val="36"/>
          <w:szCs w:val="36"/>
          <w:rtl/>
          <w:lang w:bidi="ar-IQ"/>
        </w:rPr>
        <w:t>ّ</w:t>
      </w:r>
      <w:r w:rsidRPr="009A7F31">
        <w:rPr>
          <w:rFonts w:ascii="Castellar" w:hAnsi="Castellar"/>
          <w:sz w:val="36"/>
          <w:szCs w:val="36"/>
          <w:rtl/>
          <w:lang w:bidi="ar-IQ"/>
        </w:rPr>
        <w:t xml:space="preserve"> قيادة الأمة الإسلامية دينيا</w:t>
      </w:r>
      <w:r w:rsidR="00170236">
        <w:rPr>
          <w:rFonts w:ascii="Castellar" w:hAnsi="Castellar"/>
          <w:sz w:val="36"/>
          <w:szCs w:val="36"/>
          <w:rtl/>
          <w:lang w:bidi="ar-IQ"/>
        </w:rPr>
        <w:t>ً</w:t>
      </w:r>
      <w:r w:rsidRPr="009A7F31">
        <w:rPr>
          <w:rFonts w:ascii="Castellar" w:hAnsi="Castellar"/>
          <w:sz w:val="36"/>
          <w:szCs w:val="36"/>
          <w:rtl/>
          <w:lang w:bidi="ar-IQ"/>
        </w:rPr>
        <w:t xml:space="preserve"> ودنيويا</w:t>
      </w:r>
      <w:r w:rsidR="00170236">
        <w:rPr>
          <w:rFonts w:ascii="Castellar" w:hAnsi="Castellar"/>
          <w:sz w:val="36"/>
          <w:szCs w:val="36"/>
          <w:rtl/>
          <w:lang w:bidi="ar-IQ"/>
        </w:rPr>
        <w:t>ً</w:t>
      </w:r>
      <w:r w:rsidRPr="009A7F31">
        <w:rPr>
          <w:rFonts w:ascii="Castellar" w:hAnsi="Castellar"/>
          <w:sz w:val="36"/>
          <w:szCs w:val="36"/>
          <w:rtl/>
          <w:lang w:bidi="ar-IQ"/>
        </w:rPr>
        <w:t xml:space="preserve"> هي لرواة حديثهم</w:t>
      </w:r>
      <w:r w:rsidR="00170236">
        <w:rPr>
          <w:rFonts w:ascii="Castellar" w:hAnsi="Castellar"/>
          <w:sz w:val="36"/>
          <w:szCs w:val="36"/>
          <w:rtl/>
          <w:lang w:bidi="ar-IQ"/>
        </w:rPr>
        <w:t>.</w:t>
      </w:r>
      <w:r w:rsidRPr="009A7F31">
        <w:rPr>
          <w:rFonts w:ascii="Castellar" w:hAnsi="Castellar"/>
          <w:sz w:val="36"/>
          <w:szCs w:val="36"/>
          <w:rtl/>
          <w:lang w:bidi="ar-IQ"/>
        </w:rPr>
        <w:t xml:space="preserve"> </w:t>
      </w:r>
    </w:p>
    <w:p w14:paraId="048459B6" w14:textId="22C46794" w:rsidR="00E53AB1" w:rsidRDefault="00913485" w:rsidP="000609B7">
      <w:pPr>
        <w:ind w:left="27" w:firstLine="426"/>
        <w:jc w:val="both"/>
        <w:rPr>
          <w:rFonts w:ascii="adwa-assalaf" w:eastAsiaTheme="minorHAnsi" w:hAnsi="adwa-assalaf" w:cs="B Zar"/>
          <w:sz w:val="28"/>
          <w:szCs w:val="28"/>
          <w:rtl/>
          <w:lang w:bidi="fa-IR"/>
        </w:rPr>
      </w:pPr>
      <w:r w:rsidRPr="008F0217">
        <w:rPr>
          <w:rFonts w:ascii="adwa-assalaf" w:eastAsiaTheme="minorHAnsi" w:hAnsi="adwa-assalaf" w:cs="B Zar"/>
          <w:sz w:val="28"/>
          <w:szCs w:val="28"/>
          <w:rtl/>
          <w:lang w:bidi="fa-IR"/>
        </w:rPr>
        <w:t>زمانی که این مدت به پایان رسید، خواست خدا بر آن شد</w:t>
      </w:r>
      <w:r w:rsidRPr="008F0217">
        <w:rPr>
          <w:rFonts w:ascii="adwa-assalaf" w:eastAsiaTheme="minorHAnsi" w:hAnsi="adwa-assalaf" w:cs="B Zar" w:hint="cs"/>
          <w:sz w:val="28"/>
          <w:szCs w:val="28"/>
          <w:rtl/>
          <w:lang w:bidi="fa-IR"/>
        </w:rPr>
        <w:t xml:space="preserve"> که</w:t>
      </w:r>
      <w:r w:rsidRPr="008F0217">
        <w:rPr>
          <w:rFonts w:ascii="adwa-assalaf" w:eastAsiaTheme="minorHAnsi" w:hAnsi="adwa-assalaf" w:cs="B Zar"/>
          <w:sz w:val="28"/>
          <w:szCs w:val="28"/>
          <w:rtl/>
          <w:lang w:bidi="fa-IR"/>
        </w:rPr>
        <w:t xml:space="preserve"> امام</w:t>
      </w:r>
      <w:r w:rsidRPr="008F0217">
        <w:rPr>
          <w:rFonts w:ascii="adwa-assalaf" w:eastAsiaTheme="minorHAnsi" w:hAnsi="adwa-assalaf" w:cs="B Zar"/>
          <w:sz w:val="28"/>
          <w:szCs w:val="28"/>
          <w:lang w:bidi="fa-IR"/>
        </w:rPr>
        <w:sym w:font="Abo-thar" w:char="F06A"/>
      </w:r>
      <w:r w:rsidRPr="008F0217">
        <w:rPr>
          <w:rFonts w:ascii="adwa-assalaf" w:eastAsiaTheme="minorHAnsi" w:hAnsi="adwa-assalaf" w:cs="B Zar"/>
          <w:sz w:val="28"/>
          <w:szCs w:val="28"/>
          <w:rtl/>
          <w:lang w:bidi="fa-IR"/>
        </w:rPr>
        <w:t xml:space="preserve"> به مدت طولانی از </w:t>
      </w:r>
      <w:r w:rsidRPr="008F0217">
        <w:rPr>
          <w:rFonts w:ascii="adwa-assalaf" w:eastAsiaTheme="minorHAnsi" w:hAnsi="adwa-assalaf" w:cs="B Zar" w:hint="cs"/>
          <w:sz w:val="28"/>
          <w:szCs w:val="28"/>
          <w:rtl/>
          <w:lang w:bidi="fa-IR"/>
        </w:rPr>
        <w:t xml:space="preserve">نظرها </w:t>
      </w:r>
      <w:r w:rsidRPr="008F0217">
        <w:rPr>
          <w:rFonts w:ascii="adwa-assalaf" w:eastAsiaTheme="minorHAnsi" w:hAnsi="adwa-assalaf" w:cs="B Zar"/>
          <w:sz w:val="28"/>
          <w:szCs w:val="28"/>
          <w:rtl/>
          <w:lang w:bidi="fa-IR"/>
        </w:rPr>
        <w:t>غا</w:t>
      </w:r>
      <w:r w:rsidRPr="008F0217">
        <w:rPr>
          <w:rFonts w:ascii="adwa-assalaf" w:eastAsiaTheme="minorHAnsi" w:hAnsi="adwa-assalaf" w:cs="B Zar" w:hint="cs"/>
          <w:sz w:val="28"/>
          <w:szCs w:val="28"/>
          <w:rtl/>
          <w:lang w:bidi="fa-IR"/>
        </w:rPr>
        <w:t>ی</w:t>
      </w:r>
      <w:r w:rsidRPr="008F0217">
        <w:rPr>
          <w:rFonts w:ascii="adwa-assalaf" w:eastAsiaTheme="minorHAnsi" w:hAnsi="adwa-assalaf" w:cs="B Zar"/>
          <w:sz w:val="28"/>
          <w:szCs w:val="28"/>
          <w:rtl/>
          <w:lang w:bidi="fa-IR"/>
        </w:rPr>
        <w:t>ب باشد</w:t>
      </w:r>
      <w:r w:rsidRPr="008F0217">
        <w:rPr>
          <w:rFonts w:ascii="adwa-assalaf" w:eastAsiaTheme="minorHAnsi" w:hAnsi="adwa-assalaf" w:cs="B Zar" w:hint="cs"/>
          <w:sz w:val="28"/>
          <w:szCs w:val="28"/>
          <w:rtl/>
          <w:lang w:bidi="fa-IR"/>
        </w:rPr>
        <w:t>؛</w:t>
      </w:r>
      <w:r w:rsidRPr="008F0217">
        <w:rPr>
          <w:rFonts w:ascii="adwa-assalaf" w:eastAsiaTheme="minorHAnsi" w:hAnsi="adwa-assalaf" w:cs="B Zar"/>
          <w:sz w:val="28"/>
          <w:szCs w:val="28"/>
          <w:rtl/>
          <w:lang w:bidi="fa-IR"/>
        </w:rPr>
        <w:t xml:space="preserve"> تا زمانی که نسلی در این امت به وجود آید که برای یاری </w:t>
      </w:r>
      <w:r w:rsidRPr="008F0217">
        <w:rPr>
          <w:rFonts w:ascii="adwa-assalaf" w:eastAsiaTheme="minorHAnsi" w:hAnsi="adwa-assalaf" w:cs="B Zar" w:hint="cs"/>
          <w:sz w:val="28"/>
          <w:szCs w:val="28"/>
          <w:rtl/>
          <w:lang w:bidi="fa-IR"/>
        </w:rPr>
        <w:t xml:space="preserve">او </w:t>
      </w:r>
      <w:r w:rsidRPr="008F0217">
        <w:rPr>
          <w:rFonts w:ascii="adwa-assalaf" w:eastAsiaTheme="minorHAnsi" w:hAnsi="adwa-assalaf" w:cs="B Zar"/>
          <w:sz w:val="28"/>
          <w:szCs w:val="28"/>
          <w:rtl/>
          <w:lang w:bidi="fa-IR"/>
        </w:rPr>
        <w:t>و</w:t>
      </w:r>
      <w:r w:rsidRPr="008F0217">
        <w:rPr>
          <w:rFonts w:ascii="adwa-assalaf" w:eastAsiaTheme="minorHAnsi" w:hAnsi="adwa-assalaf" w:cs="B Zar" w:hint="cs"/>
          <w:sz w:val="28"/>
          <w:szCs w:val="28"/>
          <w:rtl/>
          <w:lang w:bidi="fa-IR"/>
        </w:rPr>
        <w:t xml:space="preserve"> یاری دین خدا تا غالب شدن دین خدا بر تمام ادیان، آمادگی لازم را داشته باشند. </w:t>
      </w:r>
      <w:r w:rsidRPr="008F0217">
        <w:rPr>
          <w:rFonts w:ascii="adwa-assalaf" w:eastAsiaTheme="minorHAnsi" w:hAnsi="adwa-assalaf" w:cs="B Zar"/>
          <w:sz w:val="28"/>
          <w:szCs w:val="28"/>
          <w:rtl/>
          <w:lang w:bidi="fa-IR"/>
        </w:rPr>
        <w:t>از امام</w:t>
      </w:r>
      <w:r w:rsidRPr="008F0217">
        <w:rPr>
          <w:rFonts w:ascii="adwa-assalaf" w:eastAsiaTheme="minorHAnsi" w:hAnsi="adwa-assalaf" w:cs="B Zar"/>
          <w:sz w:val="28"/>
          <w:szCs w:val="28"/>
          <w:lang w:bidi="fa-IR"/>
        </w:rPr>
        <w:sym w:font="Abo-thar" w:char="F06A"/>
      </w:r>
      <w:r w:rsidRPr="008F0217">
        <w:rPr>
          <w:rFonts w:ascii="adwa-assalaf" w:eastAsiaTheme="minorHAnsi" w:hAnsi="adwa-assalaf" w:cs="B Zar"/>
          <w:sz w:val="28"/>
          <w:szCs w:val="28"/>
          <w:rtl/>
          <w:lang w:bidi="fa-IR"/>
        </w:rPr>
        <w:t xml:space="preserve"> </w:t>
      </w:r>
      <w:r w:rsidRPr="008F0217">
        <w:rPr>
          <w:rFonts w:ascii="adwa-assalaf" w:eastAsiaTheme="minorHAnsi" w:hAnsi="adwa-assalaf" w:cs="B Zar" w:hint="cs"/>
          <w:sz w:val="28"/>
          <w:szCs w:val="28"/>
          <w:rtl/>
          <w:lang w:bidi="fa-IR"/>
        </w:rPr>
        <w:t xml:space="preserve">و </w:t>
      </w:r>
      <w:r w:rsidRPr="008F0217">
        <w:rPr>
          <w:rFonts w:ascii="adwa-assalaf" w:eastAsiaTheme="minorHAnsi" w:hAnsi="adwa-assalaf" w:cs="B Zar"/>
          <w:sz w:val="28"/>
          <w:szCs w:val="28"/>
          <w:rtl/>
          <w:lang w:bidi="fa-IR"/>
        </w:rPr>
        <w:t xml:space="preserve">اجداد ایشان برخی روایات آمده </w:t>
      </w:r>
      <w:r w:rsidRPr="008F0217">
        <w:rPr>
          <w:rFonts w:ascii="adwa-assalaf" w:eastAsiaTheme="minorHAnsi" w:hAnsi="adwa-assalaf" w:cs="B Zar" w:hint="cs"/>
          <w:sz w:val="28"/>
          <w:szCs w:val="28"/>
          <w:rtl/>
          <w:lang w:bidi="fa-IR"/>
        </w:rPr>
        <w:t xml:space="preserve">است </w:t>
      </w:r>
      <w:r w:rsidRPr="008F0217">
        <w:rPr>
          <w:rFonts w:ascii="adwa-assalaf" w:eastAsiaTheme="minorHAnsi" w:hAnsi="adwa-assalaf" w:cs="B Zar"/>
          <w:sz w:val="28"/>
          <w:szCs w:val="28"/>
          <w:rtl/>
          <w:lang w:bidi="fa-IR"/>
        </w:rPr>
        <w:t xml:space="preserve">که از آن‌ها این چنین </w:t>
      </w:r>
      <w:r w:rsidRPr="008F0217">
        <w:rPr>
          <w:rFonts w:ascii="adwa-assalaf" w:eastAsiaTheme="minorHAnsi" w:hAnsi="adwa-assalaf" w:cs="B Zar" w:hint="cs"/>
          <w:sz w:val="28"/>
          <w:szCs w:val="28"/>
          <w:rtl/>
          <w:lang w:bidi="fa-IR"/>
        </w:rPr>
        <w:t xml:space="preserve">برداشت </w:t>
      </w:r>
      <w:r w:rsidRPr="008F0217">
        <w:rPr>
          <w:rFonts w:ascii="adwa-assalaf" w:eastAsiaTheme="minorHAnsi" w:hAnsi="adwa-assalaf" w:cs="B Zar"/>
          <w:sz w:val="28"/>
          <w:szCs w:val="28"/>
          <w:rtl/>
          <w:lang w:bidi="fa-IR"/>
        </w:rPr>
        <w:t>می‌شود</w:t>
      </w:r>
      <w:r w:rsidRPr="008F0217">
        <w:rPr>
          <w:rFonts w:ascii="adwa-assalaf" w:eastAsiaTheme="minorHAnsi" w:hAnsi="adwa-assalaf" w:cs="B Zar" w:hint="cs"/>
          <w:sz w:val="28"/>
          <w:szCs w:val="28"/>
          <w:rtl/>
          <w:lang w:bidi="fa-IR"/>
        </w:rPr>
        <w:t xml:space="preserve"> که</w:t>
      </w:r>
      <w:r w:rsidRPr="008F0217">
        <w:rPr>
          <w:rFonts w:ascii="adwa-assalaf" w:eastAsiaTheme="minorHAnsi" w:hAnsi="adwa-assalaf" w:cs="B Zar"/>
          <w:sz w:val="28"/>
          <w:szCs w:val="28"/>
          <w:rtl/>
          <w:lang w:bidi="fa-IR"/>
        </w:rPr>
        <w:t xml:space="preserve"> رهبر</w:t>
      </w:r>
      <w:r w:rsidRPr="008F0217">
        <w:rPr>
          <w:rFonts w:ascii="adwa-assalaf" w:eastAsiaTheme="minorHAnsi" w:hAnsi="adwa-assalaf" w:cs="B Zar" w:hint="cs"/>
          <w:sz w:val="28"/>
          <w:szCs w:val="28"/>
          <w:rtl/>
          <w:lang w:bidi="fa-IR"/>
        </w:rPr>
        <w:t>ان</w:t>
      </w:r>
      <w:r w:rsidRPr="008F0217">
        <w:rPr>
          <w:rFonts w:ascii="adwa-assalaf" w:eastAsiaTheme="minorHAnsi" w:hAnsi="adwa-assalaf" w:cs="B Zar"/>
          <w:sz w:val="28"/>
          <w:szCs w:val="28"/>
          <w:rtl/>
          <w:lang w:bidi="fa-IR"/>
        </w:rPr>
        <w:t xml:space="preserve"> دینی و</w:t>
      </w:r>
      <w:r w:rsidRPr="008F0217">
        <w:rPr>
          <w:rFonts w:ascii="adwa-assalaf" w:eastAsiaTheme="minorHAnsi" w:hAnsi="adwa-assalaf" w:cs="B Zar" w:hint="cs"/>
          <w:sz w:val="28"/>
          <w:szCs w:val="28"/>
          <w:rtl/>
          <w:lang w:bidi="fa-IR"/>
        </w:rPr>
        <w:t xml:space="preserve"> دنیوی </w:t>
      </w:r>
      <w:r w:rsidRPr="008F0217">
        <w:rPr>
          <w:rFonts w:ascii="adwa-assalaf" w:eastAsiaTheme="minorHAnsi" w:hAnsi="adwa-assalaf" w:cs="B Zar"/>
          <w:sz w:val="28"/>
          <w:szCs w:val="28"/>
          <w:rtl/>
          <w:lang w:bidi="fa-IR"/>
        </w:rPr>
        <w:t>امت اسلامی</w:t>
      </w:r>
      <w:r w:rsidRPr="008F0217">
        <w:rPr>
          <w:rFonts w:ascii="adwa-assalaf" w:eastAsiaTheme="minorHAnsi" w:hAnsi="adwa-assalaf" w:cs="B Zar" w:hint="cs"/>
          <w:sz w:val="28"/>
          <w:szCs w:val="28"/>
          <w:rtl/>
          <w:lang w:bidi="fa-IR"/>
        </w:rPr>
        <w:t>،</w:t>
      </w:r>
      <w:r w:rsidRPr="008F0217">
        <w:rPr>
          <w:rFonts w:ascii="adwa-assalaf" w:eastAsiaTheme="minorHAnsi" w:hAnsi="adwa-assalaf" w:cs="B Zar"/>
          <w:sz w:val="28"/>
          <w:szCs w:val="28"/>
          <w:rtl/>
          <w:lang w:bidi="fa-IR"/>
        </w:rPr>
        <w:t xml:space="preserve"> کسانی هستند که </w:t>
      </w:r>
      <w:r w:rsidRPr="008F0217">
        <w:rPr>
          <w:rFonts w:ascii="adwa-assalaf" w:eastAsiaTheme="minorHAnsi" w:hAnsi="adwa-assalaf" w:cs="B Zar" w:hint="cs"/>
          <w:sz w:val="28"/>
          <w:szCs w:val="28"/>
          <w:rtl/>
          <w:lang w:bidi="fa-IR"/>
        </w:rPr>
        <w:t xml:space="preserve">احادیث آن‌ها </w:t>
      </w:r>
      <w:r w:rsidRPr="008F0217">
        <w:rPr>
          <w:rFonts w:ascii="adwa-assalaf" w:eastAsiaTheme="minorHAnsi" w:hAnsi="adwa-assalaf" w:cs="B Zar"/>
          <w:sz w:val="28"/>
          <w:szCs w:val="28"/>
          <w:rtl/>
          <w:lang w:bidi="fa-IR"/>
        </w:rPr>
        <w:t>را نقل می</w:t>
      </w:r>
      <w:r w:rsidRPr="008F0217">
        <w:rPr>
          <w:rFonts w:ascii="adwa-assalaf" w:eastAsiaTheme="minorHAnsi" w:hAnsi="adwa-assalaf" w:cs="B Zar" w:hint="cs"/>
          <w:sz w:val="28"/>
          <w:szCs w:val="28"/>
          <w:rtl/>
          <w:lang w:bidi="fa-IR"/>
        </w:rPr>
        <w:t>‌</w:t>
      </w:r>
      <w:r w:rsidRPr="008F0217">
        <w:rPr>
          <w:rFonts w:ascii="adwa-assalaf" w:eastAsiaTheme="minorHAnsi" w:hAnsi="adwa-assalaf" w:cs="B Zar"/>
          <w:sz w:val="28"/>
          <w:szCs w:val="28"/>
          <w:rtl/>
          <w:lang w:bidi="fa-IR"/>
        </w:rPr>
        <w:t>کنند.</w:t>
      </w:r>
    </w:p>
    <w:p w14:paraId="63C667BD" w14:textId="77777777" w:rsidR="00913485" w:rsidRDefault="00913485" w:rsidP="000609B7">
      <w:pPr>
        <w:ind w:left="27" w:firstLine="426"/>
        <w:jc w:val="both"/>
        <w:rPr>
          <w:rFonts w:ascii="Castellar" w:hAnsi="Castellar"/>
          <w:sz w:val="36"/>
          <w:szCs w:val="36"/>
          <w:rtl/>
          <w:lang w:bidi="ar-IQ"/>
        </w:rPr>
      </w:pPr>
    </w:p>
    <w:p w14:paraId="100B2651" w14:textId="4210406C" w:rsidR="00170236" w:rsidRDefault="00BF205B" w:rsidP="000609B7">
      <w:pPr>
        <w:ind w:left="27" w:firstLine="426"/>
        <w:jc w:val="both"/>
        <w:rPr>
          <w:rFonts w:ascii="Castellar" w:hAnsi="Castellar"/>
          <w:sz w:val="36"/>
          <w:szCs w:val="36"/>
          <w:rtl/>
          <w:lang w:bidi="ar-IQ"/>
        </w:rPr>
      </w:pPr>
      <w:r w:rsidRPr="009A7F31">
        <w:rPr>
          <w:rFonts w:ascii="Castellar" w:hAnsi="Castellar"/>
          <w:sz w:val="36"/>
          <w:szCs w:val="36"/>
          <w:rtl/>
          <w:lang w:bidi="ar-IQ"/>
        </w:rPr>
        <w:t>وفس</w:t>
      </w:r>
      <w:r w:rsidR="00170236">
        <w:rPr>
          <w:rFonts w:ascii="Castellar" w:hAnsi="Castellar"/>
          <w:sz w:val="36"/>
          <w:szCs w:val="36"/>
          <w:rtl/>
          <w:lang w:bidi="ar-IQ"/>
        </w:rPr>
        <w:t>ّ</w:t>
      </w:r>
      <w:r w:rsidRPr="009A7F31">
        <w:rPr>
          <w:rFonts w:ascii="Castellar" w:hAnsi="Castellar"/>
          <w:sz w:val="36"/>
          <w:szCs w:val="36"/>
          <w:rtl/>
          <w:lang w:bidi="ar-IQ"/>
        </w:rPr>
        <w:t xml:space="preserve">ر البعض رواة </w:t>
      </w:r>
      <w:r w:rsidRPr="00C44758">
        <w:rPr>
          <w:rFonts w:ascii="Castellar" w:hAnsi="Castellar"/>
          <w:sz w:val="36"/>
          <w:szCs w:val="36"/>
          <w:rtl/>
          <w:lang w:bidi="ar-IQ"/>
        </w:rPr>
        <w:t>الح</w:t>
      </w:r>
      <w:r w:rsidR="00170236" w:rsidRPr="00C44758">
        <w:rPr>
          <w:rFonts w:ascii="Castellar" w:hAnsi="Castellar"/>
          <w:sz w:val="36"/>
          <w:szCs w:val="36"/>
          <w:rtl/>
          <w:lang w:bidi="ar-IQ"/>
        </w:rPr>
        <w:t>ديث</w:t>
      </w:r>
      <w:r w:rsidR="00721120" w:rsidRPr="00C44758">
        <w:rPr>
          <w:rFonts w:ascii="Castellar" w:hAnsi="Castellar"/>
          <w:sz w:val="36"/>
          <w:szCs w:val="36"/>
          <w:rtl/>
          <w:lang w:bidi="ar-IQ"/>
        </w:rPr>
        <w:t xml:space="preserve">؛ </w:t>
      </w:r>
      <w:r w:rsidR="00170236" w:rsidRPr="00C44758">
        <w:rPr>
          <w:rFonts w:ascii="Castellar" w:hAnsi="Castellar"/>
          <w:sz w:val="36"/>
          <w:szCs w:val="36"/>
          <w:rtl/>
          <w:lang w:bidi="ar-IQ"/>
        </w:rPr>
        <w:t>الفقهاء</w:t>
      </w:r>
      <w:r w:rsidR="00170236">
        <w:rPr>
          <w:rFonts w:ascii="Castellar" w:hAnsi="Castellar"/>
          <w:sz w:val="36"/>
          <w:szCs w:val="36"/>
          <w:rtl/>
          <w:lang w:bidi="ar-IQ"/>
        </w:rPr>
        <w:t xml:space="preserve"> العدول في زمن غيبته</w:t>
      </w:r>
      <w:r w:rsidRPr="009A7F31">
        <w:rPr>
          <w:rFonts w:ascii="Castellar" w:hAnsi="Castellar"/>
          <w:sz w:val="36"/>
          <w:szCs w:val="36"/>
          <w:rtl/>
          <w:lang w:bidi="ar-IQ"/>
        </w:rPr>
        <w:t xml:space="preserve">، هذا في حال عدم وجود نائب خاص عنه </w:t>
      </w:r>
      <w:r w:rsidR="00170236">
        <w:rPr>
          <w:rFonts w:ascii="Castellar" w:hAnsi="Castellar"/>
          <w:sz w:val="36"/>
          <w:szCs w:val="36"/>
          <w:lang w:bidi="ar-IQ"/>
        </w:rPr>
        <w:sym w:font="AGA Arabesque" w:char="F075"/>
      </w:r>
      <w:r w:rsidR="00170236">
        <w:rPr>
          <w:rFonts w:ascii="Castellar" w:hAnsi="Castellar"/>
          <w:sz w:val="36"/>
          <w:szCs w:val="36"/>
          <w:rtl/>
          <w:lang w:bidi="ar-IQ"/>
        </w:rPr>
        <w:t xml:space="preserve"> يرسل عنه وينقل أوامره للمؤمنين.</w:t>
      </w:r>
    </w:p>
    <w:p w14:paraId="10E1C786" w14:textId="3F1E1585" w:rsidR="00E53AB1" w:rsidRDefault="0024238D" w:rsidP="000609B7">
      <w:pPr>
        <w:ind w:left="27" w:firstLine="426"/>
        <w:jc w:val="both"/>
        <w:rPr>
          <w:rFonts w:ascii="adwa-assalaf" w:eastAsiaTheme="minorHAnsi" w:hAnsi="adwa-assalaf" w:cs="B Zar"/>
          <w:sz w:val="28"/>
          <w:szCs w:val="28"/>
          <w:rtl/>
          <w:lang w:bidi="fa-IR"/>
        </w:rPr>
      </w:pPr>
      <w:r w:rsidRPr="008F0217">
        <w:rPr>
          <w:rFonts w:ascii="adwa-assalaf" w:eastAsiaTheme="minorHAnsi" w:hAnsi="adwa-assalaf" w:cs="B Zar"/>
          <w:sz w:val="28"/>
          <w:szCs w:val="28"/>
          <w:rtl/>
          <w:lang w:bidi="fa-IR"/>
        </w:rPr>
        <w:t>برخی تفسیر کرده</w:t>
      </w:r>
      <w:r w:rsidRPr="008F0217">
        <w:rPr>
          <w:rFonts w:ascii="adwa-assalaf" w:eastAsiaTheme="minorHAnsi" w:hAnsi="adwa-assalaf" w:cs="B Zar" w:hint="cs"/>
          <w:sz w:val="28"/>
          <w:szCs w:val="28"/>
          <w:rtl/>
          <w:lang w:bidi="fa-IR"/>
        </w:rPr>
        <w:t>‌</w:t>
      </w:r>
      <w:r w:rsidRPr="008F0217">
        <w:rPr>
          <w:rFonts w:ascii="adwa-assalaf" w:eastAsiaTheme="minorHAnsi" w:hAnsi="adwa-assalaf" w:cs="B Zar"/>
          <w:sz w:val="28"/>
          <w:szCs w:val="28"/>
          <w:rtl/>
          <w:lang w:bidi="fa-IR"/>
        </w:rPr>
        <w:t xml:space="preserve">اند که </w:t>
      </w:r>
      <w:r w:rsidRPr="008F0217">
        <w:rPr>
          <w:rFonts w:ascii="adwa-assalaf" w:eastAsiaTheme="minorHAnsi" w:hAnsi="adwa-assalaf" w:cs="B Zar" w:hint="cs"/>
          <w:sz w:val="28"/>
          <w:szCs w:val="28"/>
          <w:rtl/>
          <w:lang w:bidi="fa-IR"/>
        </w:rPr>
        <w:t xml:space="preserve">راویان حدیث، </w:t>
      </w:r>
      <w:r w:rsidRPr="008F0217">
        <w:rPr>
          <w:rFonts w:ascii="adwa-assalaf" w:eastAsiaTheme="minorHAnsi" w:hAnsi="adwa-assalaf" w:cs="B Zar"/>
          <w:sz w:val="28"/>
          <w:szCs w:val="28"/>
          <w:rtl/>
          <w:lang w:bidi="fa-IR"/>
        </w:rPr>
        <w:t>فقهای عادل در زمان غیب ایشان</w:t>
      </w:r>
      <w:r w:rsidRPr="008F0217">
        <w:rPr>
          <w:rFonts w:ascii="adwa-assalaf" w:eastAsiaTheme="minorHAnsi" w:hAnsi="adwa-assalaf" w:cs="B Zar"/>
          <w:sz w:val="28"/>
          <w:szCs w:val="28"/>
          <w:lang w:bidi="fa-IR"/>
        </w:rPr>
        <w:sym w:font="Abo-thar" w:char="F06A"/>
      </w:r>
      <w:r w:rsidRPr="008F0217">
        <w:rPr>
          <w:rFonts w:ascii="adwa-assalaf" w:eastAsiaTheme="minorHAnsi" w:hAnsi="adwa-assalaf" w:cs="B Zar"/>
          <w:sz w:val="28"/>
          <w:szCs w:val="28"/>
          <w:rtl/>
          <w:lang w:bidi="fa-IR"/>
        </w:rPr>
        <w:t xml:space="preserve"> هستند و</w:t>
      </w:r>
      <w:r w:rsidRPr="008F0217">
        <w:rPr>
          <w:rFonts w:ascii="adwa-assalaf" w:eastAsiaTheme="minorHAnsi" w:hAnsi="adwa-assalaf" w:cs="B Zar" w:hint="cs"/>
          <w:sz w:val="28"/>
          <w:szCs w:val="28"/>
          <w:rtl/>
          <w:lang w:bidi="fa-IR"/>
        </w:rPr>
        <w:t xml:space="preserve"> </w:t>
      </w:r>
      <w:r w:rsidRPr="008F0217">
        <w:rPr>
          <w:rFonts w:ascii="adwa-assalaf" w:eastAsiaTheme="minorHAnsi" w:hAnsi="adwa-assalaf" w:cs="B Zar"/>
          <w:sz w:val="28"/>
          <w:szCs w:val="28"/>
          <w:rtl/>
          <w:lang w:bidi="fa-IR"/>
        </w:rPr>
        <w:t>این در زمانی</w:t>
      </w:r>
      <w:r w:rsidRPr="008F0217">
        <w:rPr>
          <w:rFonts w:ascii="adwa-assalaf" w:eastAsiaTheme="minorHAnsi" w:hAnsi="adwa-assalaf" w:cs="B Zar" w:hint="cs"/>
          <w:sz w:val="28"/>
          <w:szCs w:val="28"/>
          <w:rtl/>
          <w:lang w:bidi="fa-IR"/>
        </w:rPr>
        <w:t xml:space="preserve"> ا</w:t>
      </w:r>
      <w:r w:rsidRPr="008F0217">
        <w:rPr>
          <w:rFonts w:ascii="adwa-assalaf" w:eastAsiaTheme="minorHAnsi" w:hAnsi="adwa-assalaf" w:cs="B Zar"/>
          <w:sz w:val="28"/>
          <w:szCs w:val="28"/>
          <w:rtl/>
          <w:lang w:bidi="fa-IR"/>
        </w:rPr>
        <w:t>ست که نا</w:t>
      </w:r>
      <w:r w:rsidRPr="008F0217">
        <w:rPr>
          <w:rFonts w:ascii="adwa-assalaf" w:eastAsiaTheme="minorHAnsi" w:hAnsi="adwa-assalaf" w:cs="B Zar" w:hint="cs"/>
          <w:sz w:val="28"/>
          <w:szCs w:val="28"/>
          <w:rtl/>
          <w:lang w:bidi="fa-IR"/>
        </w:rPr>
        <w:t>ئ</w:t>
      </w:r>
      <w:r w:rsidRPr="008F0217">
        <w:rPr>
          <w:rFonts w:ascii="adwa-assalaf" w:eastAsiaTheme="minorHAnsi" w:hAnsi="adwa-assalaf" w:cs="B Zar"/>
          <w:sz w:val="28"/>
          <w:szCs w:val="28"/>
          <w:rtl/>
          <w:lang w:bidi="fa-IR"/>
        </w:rPr>
        <w:t>ب خاص امام</w:t>
      </w:r>
      <w:r w:rsidRPr="008F0217">
        <w:rPr>
          <w:rFonts w:ascii="adwa-assalaf" w:eastAsiaTheme="minorHAnsi" w:hAnsi="adwa-assalaf" w:cs="B Zar"/>
          <w:sz w:val="28"/>
          <w:szCs w:val="28"/>
          <w:lang w:bidi="fa-IR"/>
        </w:rPr>
        <w:sym w:font="Abo-thar" w:char="F06A"/>
      </w:r>
      <w:r w:rsidRPr="008F0217">
        <w:rPr>
          <w:rFonts w:ascii="adwa-assalaf" w:eastAsiaTheme="minorHAnsi" w:hAnsi="adwa-assalaf" w:cs="B Zar"/>
          <w:sz w:val="28"/>
          <w:szCs w:val="28"/>
          <w:rtl/>
          <w:lang w:bidi="fa-IR"/>
        </w:rPr>
        <w:t xml:space="preserve"> </w:t>
      </w:r>
      <w:r w:rsidRPr="008F0217">
        <w:rPr>
          <w:rFonts w:ascii="adwa-assalaf" w:eastAsiaTheme="minorHAnsi" w:hAnsi="adwa-assalaf" w:cs="B Zar" w:hint="cs"/>
          <w:sz w:val="28"/>
          <w:szCs w:val="28"/>
          <w:rtl/>
          <w:lang w:bidi="fa-IR"/>
        </w:rPr>
        <w:t xml:space="preserve">که احکام و </w:t>
      </w:r>
      <w:r w:rsidRPr="008F0217">
        <w:rPr>
          <w:rFonts w:ascii="adwa-assalaf" w:eastAsiaTheme="minorHAnsi" w:hAnsi="adwa-assalaf" w:cs="B Zar"/>
          <w:sz w:val="28"/>
          <w:szCs w:val="28"/>
          <w:rtl/>
          <w:lang w:bidi="fa-IR"/>
        </w:rPr>
        <w:t>دستورات</w:t>
      </w:r>
      <w:r w:rsidRPr="008F0217">
        <w:rPr>
          <w:rFonts w:ascii="adwa-assalaf" w:eastAsiaTheme="minorHAnsi" w:hAnsi="adwa-assalaf" w:cs="B Zar" w:hint="cs"/>
          <w:sz w:val="28"/>
          <w:szCs w:val="28"/>
          <w:rtl/>
          <w:lang w:bidi="fa-IR"/>
        </w:rPr>
        <w:t>ش</w:t>
      </w:r>
      <w:r w:rsidRPr="008F0217">
        <w:rPr>
          <w:rFonts w:ascii="adwa-assalaf" w:eastAsiaTheme="minorHAnsi" w:hAnsi="adwa-assalaf" w:cs="B Zar"/>
          <w:sz w:val="28"/>
          <w:szCs w:val="28"/>
          <w:rtl/>
          <w:lang w:bidi="fa-IR"/>
        </w:rPr>
        <w:t xml:space="preserve"> را به مؤمنین منتقل کند</w:t>
      </w:r>
      <w:r w:rsidRPr="008F0217">
        <w:rPr>
          <w:rFonts w:ascii="adwa-assalaf" w:eastAsiaTheme="minorHAnsi" w:hAnsi="adwa-assalaf" w:cs="B Zar" w:hint="cs"/>
          <w:sz w:val="28"/>
          <w:szCs w:val="28"/>
          <w:rtl/>
          <w:lang w:bidi="fa-IR"/>
        </w:rPr>
        <w:t>، وجود نداشته باشد.</w:t>
      </w:r>
    </w:p>
    <w:p w14:paraId="002C7705" w14:textId="77777777" w:rsidR="0024238D" w:rsidRDefault="0024238D" w:rsidP="000609B7">
      <w:pPr>
        <w:ind w:left="27" w:firstLine="426"/>
        <w:jc w:val="both"/>
        <w:rPr>
          <w:rFonts w:ascii="Castellar" w:hAnsi="Castellar"/>
          <w:sz w:val="36"/>
          <w:szCs w:val="36"/>
          <w:rtl/>
          <w:lang w:bidi="ar-IQ"/>
        </w:rPr>
      </w:pPr>
    </w:p>
    <w:p w14:paraId="16C9B816" w14:textId="647252DD" w:rsidR="00BF205B" w:rsidRPr="009A7F31" w:rsidRDefault="00BF205B" w:rsidP="000609B7">
      <w:pPr>
        <w:ind w:left="27" w:firstLine="426"/>
        <w:jc w:val="both"/>
        <w:rPr>
          <w:rFonts w:ascii="Castellar" w:hAnsi="Castellar"/>
          <w:sz w:val="36"/>
          <w:szCs w:val="36"/>
          <w:rtl/>
          <w:lang w:bidi="ar-IQ"/>
        </w:rPr>
      </w:pPr>
      <w:r w:rsidRPr="009A7F31">
        <w:rPr>
          <w:rFonts w:ascii="Castellar" w:hAnsi="Castellar"/>
          <w:sz w:val="36"/>
          <w:szCs w:val="36"/>
          <w:rtl/>
          <w:lang w:bidi="ar-IQ"/>
        </w:rPr>
        <w:t>أم</w:t>
      </w:r>
      <w:r w:rsidR="00170236">
        <w:rPr>
          <w:rFonts w:ascii="Castellar" w:hAnsi="Castellar"/>
          <w:sz w:val="36"/>
          <w:szCs w:val="36"/>
          <w:rtl/>
          <w:lang w:bidi="ar-IQ"/>
        </w:rPr>
        <w:t>ّ</w:t>
      </w:r>
      <w:r w:rsidRPr="009A7F31">
        <w:rPr>
          <w:rFonts w:ascii="Castellar" w:hAnsi="Castellar"/>
          <w:sz w:val="36"/>
          <w:szCs w:val="36"/>
          <w:rtl/>
          <w:lang w:bidi="ar-IQ"/>
        </w:rPr>
        <w:t xml:space="preserve">ا في حالة إرساله </w:t>
      </w:r>
      <w:r w:rsidR="00170236">
        <w:rPr>
          <w:rFonts w:ascii="Castellar" w:hAnsi="Castellar"/>
          <w:sz w:val="36"/>
          <w:szCs w:val="36"/>
          <w:lang w:bidi="ar-IQ"/>
        </w:rPr>
        <w:sym w:font="AGA Arabesque" w:char="F075"/>
      </w:r>
      <w:r w:rsidR="00170236">
        <w:rPr>
          <w:rFonts w:ascii="Castellar" w:hAnsi="Castellar"/>
          <w:sz w:val="36"/>
          <w:szCs w:val="36"/>
          <w:rtl/>
          <w:lang w:bidi="ar-IQ"/>
        </w:rPr>
        <w:t xml:space="preserve"> </w:t>
      </w:r>
      <w:r w:rsidRPr="00C44758">
        <w:rPr>
          <w:rFonts w:ascii="Castellar" w:hAnsi="Castellar"/>
          <w:sz w:val="36"/>
          <w:szCs w:val="36"/>
          <w:rtl/>
          <w:lang w:bidi="ar-IQ"/>
        </w:rPr>
        <w:t>رسول</w:t>
      </w:r>
      <w:r w:rsidR="00721120" w:rsidRPr="00C44758">
        <w:rPr>
          <w:rFonts w:ascii="Castellar" w:hAnsi="Castellar"/>
          <w:sz w:val="36"/>
          <w:szCs w:val="36"/>
          <w:rtl/>
          <w:lang w:bidi="ar-IQ"/>
        </w:rPr>
        <w:t>اً</w:t>
      </w:r>
      <w:r w:rsidRPr="00C44758">
        <w:rPr>
          <w:rFonts w:ascii="Castellar" w:hAnsi="Castellar"/>
          <w:sz w:val="36"/>
          <w:szCs w:val="36"/>
          <w:rtl/>
          <w:lang w:bidi="ar-IQ"/>
        </w:rPr>
        <w:t xml:space="preserve"> منه</w:t>
      </w:r>
      <w:r w:rsidRPr="009A7F31">
        <w:rPr>
          <w:rFonts w:ascii="Castellar" w:hAnsi="Castellar"/>
          <w:sz w:val="36"/>
          <w:szCs w:val="36"/>
          <w:rtl/>
          <w:lang w:bidi="ar-IQ"/>
        </w:rPr>
        <w:t xml:space="preserve"> فيجب طاعته حتى على الفقهاء</w:t>
      </w:r>
      <w:r w:rsidR="00EA12F1">
        <w:rPr>
          <w:rFonts w:ascii="Castellar" w:hAnsi="Castellar"/>
          <w:sz w:val="36"/>
          <w:szCs w:val="36"/>
          <w:rtl/>
          <w:lang w:bidi="ar-IQ"/>
        </w:rPr>
        <w:t xml:space="preserve">، بل يجب عليهم نصرته، </w:t>
      </w:r>
      <w:r w:rsidRPr="009A7F31">
        <w:rPr>
          <w:rFonts w:ascii="Castellar" w:hAnsi="Castellar"/>
          <w:sz w:val="36"/>
          <w:szCs w:val="36"/>
          <w:rtl/>
          <w:lang w:bidi="ar-IQ"/>
        </w:rPr>
        <w:t xml:space="preserve">وإذا خذلوه أو عصوا أوامره فهم خارجين عن ولاية </w:t>
      </w:r>
      <w:r w:rsidR="00B524F7" w:rsidRPr="009A7F31">
        <w:rPr>
          <w:rFonts w:ascii="Castellar" w:hAnsi="Castellar"/>
          <w:sz w:val="36"/>
          <w:szCs w:val="36"/>
          <w:rtl/>
          <w:lang w:bidi="ar-IQ"/>
        </w:rPr>
        <w:t>أهل</w:t>
      </w:r>
      <w:r w:rsidRPr="009A7F31">
        <w:rPr>
          <w:rFonts w:ascii="Castellar" w:hAnsi="Castellar"/>
          <w:sz w:val="36"/>
          <w:szCs w:val="36"/>
          <w:rtl/>
          <w:lang w:bidi="ar-IQ"/>
        </w:rPr>
        <w:t xml:space="preserve"> البيت </w:t>
      </w:r>
      <w:r w:rsidR="002C3DB0">
        <w:rPr>
          <w:rFonts w:ascii="Castellar" w:hAnsi="Castellar"/>
          <w:noProof/>
          <w:sz w:val="36"/>
          <w:szCs w:val="36"/>
        </w:rPr>
        <w:drawing>
          <wp:inline distT="0" distB="0" distL="0" distR="0" wp14:anchorId="3C694092" wp14:editId="2CDEF855">
            <wp:extent cx="262255" cy="167005"/>
            <wp:effectExtent l="19050" t="0" r="4445" b="0"/>
            <wp:docPr id="76" name="صورة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7"/>
                    <pic:cNvPicPr>
                      <a:picLocks noChangeAspect="1" noChangeArrowheads="1"/>
                    </pic:cNvPicPr>
                  </pic:nvPicPr>
                  <pic:blipFill>
                    <a:blip r:embed="rId21"/>
                    <a:srcRect/>
                    <a:stretch>
                      <a:fillRect/>
                    </a:stretch>
                  </pic:blipFill>
                  <pic:spPr bwMode="auto">
                    <a:xfrm>
                      <a:off x="0" y="0"/>
                      <a:ext cx="262255" cy="167005"/>
                    </a:xfrm>
                    <a:prstGeom prst="rect">
                      <a:avLst/>
                    </a:prstGeom>
                    <a:noFill/>
                    <a:ln w="9525">
                      <a:noFill/>
                      <a:miter lim="800000"/>
                      <a:headEnd/>
                      <a:tailEnd/>
                    </a:ln>
                  </pic:spPr>
                </pic:pic>
              </a:graphicData>
            </a:graphic>
          </wp:inline>
        </w:drawing>
      </w:r>
      <w:r w:rsidR="00EA12F1">
        <w:rPr>
          <w:rFonts w:ascii="Castellar" w:hAnsi="Castellar"/>
          <w:sz w:val="36"/>
          <w:szCs w:val="36"/>
          <w:rtl/>
          <w:lang w:bidi="ar-IQ"/>
        </w:rPr>
        <w:t xml:space="preserve">، </w:t>
      </w:r>
      <w:r w:rsidRPr="009A7F31">
        <w:rPr>
          <w:rFonts w:ascii="Castellar" w:hAnsi="Castellar"/>
          <w:sz w:val="36"/>
          <w:szCs w:val="36"/>
          <w:rtl/>
          <w:lang w:bidi="ar-IQ"/>
        </w:rPr>
        <w:t>ولا يجب طاعتهم</w:t>
      </w:r>
      <w:r w:rsidR="00EA12F1">
        <w:rPr>
          <w:rFonts w:ascii="Castellar" w:hAnsi="Castellar"/>
          <w:sz w:val="36"/>
          <w:szCs w:val="36"/>
          <w:rtl/>
          <w:lang w:bidi="ar-IQ"/>
        </w:rPr>
        <w:t>،</w:t>
      </w:r>
      <w:r w:rsidRPr="009A7F31">
        <w:rPr>
          <w:rFonts w:ascii="Castellar" w:hAnsi="Castellar"/>
          <w:sz w:val="36"/>
          <w:szCs w:val="36"/>
          <w:rtl/>
          <w:lang w:bidi="ar-IQ"/>
        </w:rPr>
        <w:t xml:space="preserve"> بل يجب مخالفتهم وطاعة الرسول المرسل من الإمام </w:t>
      </w:r>
      <w:r w:rsidR="00EA12F1">
        <w:rPr>
          <w:rFonts w:ascii="Castellar" w:hAnsi="Castellar"/>
          <w:sz w:val="36"/>
          <w:szCs w:val="36"/>
          <w:lang w:bidi="ar-IQ"/>
        </w:rPr>
        <w:sym w:font="AGA Arabesque" w:char="F075"/>
      </w:r>
      <w:r w:rsidRPr="009A7F31">
        <w:rPr>
          <w:rFonts w:ascii="Castellar" w:hAnsi="Castellar"/>
          <w:sz w:val="36"/>
          <w:szCs w:val="36"/>
          <w:rtl/>
          <w:lang w:bidi="ar-IQ"/>
        </w:rPr>
        <w:t>.</w:t>
      </w:r>
    </w:p>
    <w:p w14:paraId="35680FD3" w14:textId="34B8E5DE" w:rsidR="00DA3B99" w:rsidRPr="008F0217" w:rsidRDefault="00DA3B99" w:rsidP="00D01193">
      <w:pPr>
        <w:widowControl w:val="0"/>
        <w:ind w:firstLine="284"/>
        <w:jc w:val="both"/>
        <w:rPr>
          <w:rFonts w:ascii="adwa-assalaf" w:eastAsiaTheme="minorHAnsi" w:hAnsi="adwa-assalaf" w:cs="B Zar"/>
          <w:sz w:val="28"/>
          <w:szCs w:val="28"/>
          <w:rtl/>
          <w:lang w:bidi="fa-IR"/>
        </w:rPr>
      </w:pPr>
      <w:r w:rsidRPr="008F0217">
        <w:rPr>
          <w:rFonts w:ascii="adwa-assalaf" w:eastAsiaTheme="minorHAnsi" w:hAnsi="adwa-assalaf" w:cs="B Zar"/>
          <w:sz w:val="28"/>
          <w:szCs w:val="28"/>
          <w:rtl/>
          <w:lang w:bidi="fa-IR"/>
        </w:rPr>
        <w:t>اما زمانی که ایشان</w:t>
      </w:r>
      <w:r w:rsidRPr="008F0217">
        <w:rPr>
          <w:rFonts w:ascii="adwa-assalaf" w:eastAsiaTheme="minorHAnsi" w:hAnsi="adwa-assalaf" w:cs="B Zar"/>
          <w:sz w:val="28"/>
          <w:szCs w:val="28"/>
          <w:lang w:bidi="fa-IR"/>
        </w:rPr>
        <w:sym w:font="Abo-thar" w:char="F06A"/>
      </w:r>
      <w:r w:rsidRPr="008F0217">
        <w:rPr>
          <w:rFonts w:ascii="adwa-assalaf" w:eastAsiaTheme="minorHAnsi" w:hAnsi="adwa-assalaf" w:cs="B Zar" w:hint="cs"/>
          <w:sz w:val="28"/>
          <w:szCs w:val="28"/>
          <w:rtl/>
          <w:lang w:bidi="fa-IR"/>
        </w:rPr>
        <w:t xml:space="preserve"> </w:t>
      </w:r>
      <w:r w:rsidRPr="008F0217">
        <w:rPr>
          <w:rFonts w:ascii="adwa-assalaf" w:eastAsiaTheme="minorHAnsi" w:hAnsi="adwa-assalaf" w:cs="B Zar"/>
          <w:sz w:val="28"/>
          <w:szCs w:val="28"/>
          <w:rtl/>
          <w:lang w:bidi="fa-IR"/>
        </w:rPr>
        <w:t>فرستاده</w:t>
      </w:r>
      <w:r w:rsidRPr="008F0217">
        <w:rPr>
          <w:rFonts w:ascii="adwa-assalaf" w:eastAsiaTheme="minorHAnsi" w:hAnsi="adwa-assalaf" w:cs="B Zar" w:hint="cs"/>
          <w:sz w:val="28"/>
          <w:szCs w:val="28"/>
          <w:rtl/>
          <w:lang w:bidi="fa-IR"/>
        </w:rPr>
        <w:t>‌</w:t>
      </w:r>
      <w:r w:rsidRPr="008F0217">
        <w:rPr>
          <w:rFonts w:ascii="adwa-assalaf" w:eastAsiaTheme="minorHAnsi" w:hAnsi="adwa-assalaf" w:cs="B Zar"/>
          <w:sz w:val="28"/>
          <w:szCs w:val="28"/>
          <w:rtl/>
          <w:lang w:bidi="fa-IR"/>
        </w:rPr>
        <w:t>ای از طرف خود بفرستد</w:t>
      </w:r>
      <w:r w:rsidRPr="008F0217">
        <w:rPr>
          <w:rFonts w:ascii="adwa-assalaf" w:eastAsiaTheme="minorHAnsi" w:hAnsi="adwa-assalaf" w:cs="B Zar" w:hint="cs"/>
          <w:sz w:val="28"/>
          <w:szCs w:val="28"/>
          <w:rtl/>
          <w:lang w:bidi="fa-IR"/>
        </w:rPr>
        <w:t>، اطاعت از او بر فقها واجب می‌شود و حتی یاری او برایشان واجب می‌شود و اگر او را تنها بگذارند و یا نافرمانی‌اش نمایند، از ولایت اهل‌بیت</w:t>
      </w:r>
      <w:r w:rsidRPr="008F0217">
        <w:rPr>
          <w:rFonts w:ascii="M Mitra" w:eastAsiaTheme="minorHAnsi" w:hAnsi="M Mitra" w:cs="B Zar"/>
          <w:sz w:val="28"/>
          <w:szCs w:val="28"/>
          <w:lang w:bidi="fa-IR"/>
        </w:rPr>
        <w:sym w:font="Abo-thar" w:char="F062"/>
      </w:r>
      <w:r w:rsidRPr="008F0217">
        <w:rPr>
          <w:rFonts w:ascii="adwa-assalaf" w:eastAsiaTheme="minorHAnsi" w:hAnsi="adwa-assalaf" w:cs="B Zar" w:hint="cs"/>
          <w:sz w:val="28"/>
          <w:szCs w:val="28"/>
          <w:rtl/>
          <w:lang w:bidi="fa-IR"/>
        </w:rPr>
        <w:t xml:space="preserve"> خارج می‌شوند؛ در‌این‌صورت، اطاعت از آن‌ها [فقها] واجب نیست، بلکه واجب، مخالفت با آن‌ها و اطاعت از فرستاده‌ای است که امام</w:t>
      </w:r>
      <w:r w:rsidRPr="008F0217">
        <w:rPr>
          <w:rFonts w:ascii="M Mitra" w:eastAsiaTheme="minorHAnsi" w:hAnsi="M Mitra" w:cs="B Zar" w:hint="cs"/>
          <w:sz w:val="28"/>
          <w:szCs w:val="28"/>
          <w:lang w:bidi="fa-IR"/>
        </w:rPr>
        <w:sym w:font="Abo-thar" w:char="F067"/>
      </w:r>
      <w:r w:rsidRPr="008F0217">
        <w:rPr>
          <w:rFonts w:ascii="adwa-assalaf" w:eastAsiaTheme="minorHAnsi" w:hAnsi="adwa-assalaf" w:cs="B Zar" w:hint="cs"/>
          <w:sz w:val="28"/>
          <w:szCs w:val="28"/>
          <w:rtl/>
          <w:lang w:bidi="fa-IR"/>
        </w:rPr>
        <w:t xml:space="preserve"> ارسال نموده است، می‌باشد.</w:t>
      </w:r>
    </w:p>
    <w:p w14:paraId="3D156021" w14:textId="77777777" w:rsidR="00E53AB1" w:rsidRDefault="00E53AB1" w:rsidP="000609B7">
      <w:pPr>
        <w:ind w:left="27" w:firstLine="426"/>
        <w:jc w:val="both"/>
        <w:rPr>
          <w:rFonts w:ascii="Castellar" w:hAnsi="Castellar"/>
          <w:sz w:val="36"/>
          <w:szCs w:val="36"/>
          <w:rtl/>
          <w:lang w:bidi="ar-IQ"/>
        </w:rPr>
      </w:pPr>
    </w:p>
    <w:p w14:paraId="53A7E27B" w14:textId="729B19F1" w:rsidR="002411ED" w:rsidRDefault="00BF205B" w:rsidP="000609B7">
      <w:pPr>
        <w:ind w:left="27" w:firstLine="426"/>
        <w:jc w:val="both"/>
        <w:rPr>
          <w:rFonts w:ascii="Castellar" w:hAnsi="Castellar"/>
          <w:sz w:val="36"/>
          <w:szCs w:val="36"/>
          <w:rtl/>
          <w:lang w:bidi="ar-IQ"/>
        </w:rPr>
      </w:pPr>
      <w:r w:rsidRPr="002411ED">
        <w:rPr>
          <w:rFonts w:ascii="Castellar" w:hAnsi="Castellar"/>
          <w:sz w:val="36"/>
          <w:szCs w:val="36"/>
          <w:rtl/>
          <w:lang w:bidi="ar-IQ"/>
        </w:rPr>
        <w:t xml:space="preserve">جاء في كتاب ذخيرة الصالحين للشيخ عبد الكريم الزنجاني </w:t>
      </w:r>
      <w:r w:rsidR="00EA12F1" w:rsidRPr="002411ED">
        <w:rPr>
          <w:rFonts w:ascii="Castellar" w:hAnsi="Castellar"/>
          <w:sz w:val="36"/>
          <w:szCs w:val="36"/>
          <w:rtl/>
          <w:lang w:bidi="ar-IQ"/>
        </w:rPr>
        <w:t>(</w:t>
      </w:r>
      <w:r w:rsidR="002411ED">
        <w:rPr>
          <w:rFonts w:ascii="Castellar" w:hAnsi="Castellar"/>
          <w:sz w:val="36"/>
          <w:szCs w:val="36"/>
          <w:rtl/>
          <w:lang w:bidi="ar-IQ"/>
        </w:rPr>
        <w:t>رحمه الله</w:t>
      </w:r>
      <w:r w:rsidR="00EA12F1" w:rsidRPr="002411ED">
        <w:rPr>
          <w:rFonts w:ascii="Castellar" w:hAnsi="Castellar"/>
          <w:sz w:val="36"/>
          <w:szCs w:val="36"/>
          <w:rtl/>
          <w:lang w:bidi="ar-IQ"/>
        </w:rPr>
        <w:t xml:space="preserve">) ص </w:t>
      </w:r>
      <w:r w:rsidR="008F699F">
        <w:rPr>
          <w:rFonts w:ascii="Castellar" w:hAnsi="Castellar" w:hint="cs"/>
          <w:sz w:val="36"/>
          <w:szCs w:val="36"/>
          <w:rtl/>
          <w:lang w:bidi="ar-IQ"/>
        </w:rPr>
        <w:t>۷</w:t>
      </w:r>
      <w:r w:rsidR="00EA12F1" w:rsidRPr="002411ED">
        <w:rPr>
          <w:rFonts w:ascii="Castellar" w:hAnsi="Castellar"/>
          <w:sz w:val="36"/>
          <w:szCs w:val="36"/>
          <w:rtl/>
          <w:lang w:bidi="ar-IQ"/>
        </w:rPr>
        <w:t>-</w:t>
      </w:r>
      <w:r w:rsidR="008F699F">
        <w:rPr>
          <w:rFonts w:ascii="Castellar" w:hAnsi="Castellar" w:hint="cs"/>
          <w:sz w:val="36"/>
          <w:szCs w:val="36"/>
          <w:rtl/>
          <w:lang w:bidi="ar-IQ"/>
        </w:rPr>
        <w:t>۸</w:t>
      </w:r>
      <w:r w:rsidR="00EA12F1" w:rsidRPr="002411ED">
        <w:rPr>
          <w:rFonts w:ascii="Castellar" w:hAnsi="Castellar"/>
          <w:sz w:val="36"/>
          <w:szCs w:val="36"/>
          <w:rtl/>
          <w:lang w:bidi="ar-IQ"/>
        </w:rPr>
        <w:t>-</w:t>
      </w:r>
      <w:r w:rsidR="008F699F">
        <w:rPr>
          <w:rFonts w:ascii="Castellar" w:hAnsi="Castellar" w:hint="cs"/>
          <w:sz w:val="36"/>
          <w:szCs w:val="36"/>
          <w:rtl/>
          <w:lang w:bidi="ar-IQ"/>
        </w:rPr>
        <w:t>۹</w:t>
      </w:r>
      <w:r w:rsidR="004F7BA5">
        <w:rPr>
          <w:rFonts w:ascii="Castellar" w:hAnsi="Castellar"/>
          <w:sz w:val="36"/>
          <w:szCs w:val="36"/>
          <w:rtl/>
          <w:lang w:bidi="ar-IQ"/>
        </w:rPr>
        <w:t xml:space="preserve">: </w:t>
      </w:r>
      <w:r w:rsidR="00EA12F1" w:rsidRPr="002411ED">
        <w:rPr>
          <w:rFonts w:ascii="Castellar" w:hAnsi="Castellar"/>
          <w:sz w:val="36"/>
          <w:szCs w:val="36"/>
          <w:rtl/>
          <w:lang w:bidi="ar-IQ"/>
        </w:rPr>
        <w:t>(</w:t>
      </w:r>
      <w:r w:rsidRPr="002411ED">
        <w:rPr>
          <w:rFonts w:ascii="Castellar" w:hAnsi="Castellar"/>
          <w:sz w:val="36"/>
          <w:szCs w:val="36"/>
          <w:rtl/>
          <w:lang w:bidi="ar-IQ"/>
        </w:rPr>
        <w:t>وأم</w:t>
      </w:r>
      <w:r w:rsidR="00EA12F1" w:rsidRPr="002411ED">
        <w:rPr>
          <w:rFonts w:ascii="Castellar" w:hAnsi="Castellar"/>
          <w:sz w:val="36"/>
          <w:szCs w:val="36"/>
          <w:rtl/>
          <w:lang w:bidi="ar-IQ"/>
        </w:rPr>
        <w:t>ّ</w:t>
      </w:r>
      <w:r w:rsidRPr="002411ED">
        <w:rPr>
          <w:rFonts w:ascii="Castellar" w:hAnsi="Castellar"/>
          <w:sz w:val="36"/>
          <w:szCs w:val="36"/>
          <w:rtl/>
          <w:lang w:bidi="ar-IQ"/>
        </w:rPr>
        <w:t xml:space="preserve">ا ولاية المجتهد الجامع لشرائط الإفتاء فهي فرع مشتق عن ولاية الإمام </w:t>
      </w:r>
      <w:r w:rsidR="00EA12F1" w:rsidRPr="002411ED">
        <w:rPr>
          <w:rFonts w:ascii="Castellar" w:hAnsi="Castellar"/>
          <w:sz w:val="36"/>
          <w:szCs w:val="36"/>
          <w:lang w:bidi="ar-IQ"/>
        </w:rPr>
        <w:sym w:font="AGA Arabesque" w:char="F075"/>
      </w:r>
      <w:r w:rsidR="00EA12F1" w:rsidRPr="002411ED">
        <w:rPr>
          <w:rFonts w:ascii="Castellar" w:hAnsi="Castellar"/>
          <w:sz w:val="36"/>
          <w:szCs w:val="36"/>
          <w:rtl/>
          <w:lang w:bidi="ar-IQ"/>
        </w:rPr>
        <w:t xml:space="preserve"> </w:t>
      </w:r>
      <w:r w:rsidRPr="002411ED">
        <w:rPr>
          <w:rFonts w:ascii="Castellar" w:hAnsi="Castellar"/>
          <w:sz w:val="36"/>
          <w:szCs w:val="36"/>
          <w:rtl/>
          <w:lang w:bidi="ar-IQ"/>
        </w:rPr>
        <w:t xml:space="preserve">المشتقة عن ولاية  النبي </w:t>
      </w:r>
      <w:r w:rsidR="002C3DB0" w:rsidRPr="002411ED">
        <w:rPr>
          <w:rFonts w:ascii="Castellar" w:hAnsi="Castellar"/>
          <w:noProof/>
          <w:sz w:val="36"/>
          <w:szCs w:val="36"/>
        </w:rPr>
        <w:drawing>
          <wp:inline distT="0" distB="0" distL="0" distR="0" wp14:anchorId="00E99FD0" wp14:editId="1DA49441">
            <wp:extent cx="207010" cy="158750"/>
            <wp:effectExtent l="19050" t="0" r="2540" b="0"/>
            <wp:docPr id="77" name="صورة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4"/>
                    <pic:cNvPicPr>
                      <a:picLocks noChangeAspect="1" noChangeArrowheads="1"/>
                    </pic:cNvPicPr>
                  </pic:nvPicPr>
                  <pic:blipFill>
                    <a:blip r:embed="rId20"/>
                    <a:srcRect/>
                    <a:stretch>
                      <a:fillRect/>
                    </a:stretch>
                  </pic:blipFill>
                  <pic:spPr bwMode="auto">
                    <a:xfrm>
                      <a:off x="0" y="0"/>
                      <a:ext cx="207010" cy="158750"/>
                    </a:xfrm>
                    <a:prstGeom prst="rect">
                      <a:avLst/>
                    </a:prstGeom>
                    <a:noFill/>
                    <a:ln w="9525">
                      <a:noFill/>
                      <a:miter lim="800000"/>
                      <a:headEnd/>
                      <a:tailEnd/>
                    </a:ln>
                  </pic:spPr>
                </pic:pic>
              </a:graphicData>
            </a:graphic>
          </wp:inline>
        </w:drawing>
      </w:r>
      <w:r w:rsidRPr="002411ED">
        <w:rPr>
          <w:rFonts w:ascii="Castellar" w:hAnsi="Castellar"/>
          <w:sz w:val="36"/>
          <w:szCs w:val="36"/>
          <w:rtl/>
          <w:lang w:bidi="ar-IQ"/>
        </w:rPr>
        <w:t xml:space="preserve"> المشتقة عن الو</w:t>
      </w:r>
      <w:r w:rsidR="002411ED">
        <w:rPr>
          <w:rFonts w:ascii="Castellar" w:hAnsi="Castellar"/>
          <w:sz w:val="36"/>
          <w:szCs w:val="36"/>
          <w:rtl/>
          <w:lang w:bidi="ar-IQ"/>
        </w:rPr>
        <w:t xml:space="preserve">لاية الإلهية والسلطة الربوبية. </w:t>
      </w:r>
    </w:p>
    <w:p w14:paraId="178342B4" w14:textId="1B3DBFA1" w:rsidR="00654233" w:rsidRPr="000204B5" w:rsidRDefault="00654233" w:rsidP="00A432E6">
      <w:pPr>
        <w:widowControl w:val="0"/>
        <w:ind w:firstLine="284"/>
        <w:jc w:val="both"/>
        <w:rPr>
          <w:rFonts w:ascii="adwa-assalaf" w:eastAsiaTheme="minorHAnsi" w:hAnsi="adwa-assalaf" w:cs="B Zar"/>
          <w:sz w:val="28"/>
          <w:szCs w:val="28"/>
          <w:rtl/>
          <w:lang w:bidi="fa-IR"/>
        </w:rPr>
      </w:pPr>
      <w:r w:rsidRPr="000204B5">
        <w:rPr>
          <w:rFonts w:ascii="adwa-assalaf" w:eastAsiaTheme="minorHAnsi" w:hAnsi="adwa-assalaf" w:cs="B Zar"/>
          <w:sz w:val="28"/>
          <w:szCs w:val="28"/>
          <w:rtl/>
          <w:lang w:bidi="fa-IR"/>
        </w:rPr>
        <w:t>در کتاب ذخیر</w:t>
      </w:r>
      <w:r w:rsidRPr="000204B5">
        <w:rPr>
          <w:rFonts w:ascii="adwa-assalaf" w:eastAsiaTheme="minorHAnsi" w:hAnsi="adwa-assalaf" w:cs="B Zar" w:hint="cs"/>
          <w:sz w:val="28"/>
          <w:szCs w:val="28"/>
          <w:rtl/>
          <w:lang w:bidi="fa-IR"/>
        </w:rPr>
        <w:t>ۀ</w:t>
      </w:r>
      <w:r w:rsidRPr="000204B5">
        <w:rPr>
          <w:rFonts w:ascii="adwa-assalaf" w:eastAsiaTheme="minorHAnsi" w:hAnsi="adwa-assalaf" w:cs="B Zar"/>
          <w:sz w:val="28"/>
          <w:szCs w:val="28"/>
          <w:rtl/>
          <w:lang w:bidi="fa-IR"/>
        </w:rPr>
        <w:t xml:space="preserve"> صالحین اثر شیخ عبدالکریم زنجانی</w:t>
      </w:r>
      <w:r w:rsidRPr="000204B5">
        <w:rPr>
          <w:rFonts w:ascii="Abo-thar" w:eastAsiaTheme="minorHAnsi" w:hAnsi="Abo-thar" w:cs="B Zar"/>
          <w:sz w:val="28"/>
          <w:szCs w:val="28"/>
          <w:lang w:bidi="fa-IR"/>
        </w:rPr>
        <w:t></w:t>
      </w:r>
      <w:r w:rsidRPr="000204B5">
        <w:rPr>
          <w:rFonts w:ascii="adwa-assalaf" w:eastAsiaTheme="minorHAnsi" w:hAnsi="adwa-assalaf" w:cs="B Zar" w:hint="cs"/>
          <w:sz w:val="28"/>
          <w:szCs w:val="28"/>
          <w:rtl/>
          <w:lang w:bidi="fa-IR"/>
        </w:rPr>
        <w:t xml:space="preserve"> </w:t>
      </w:r>
      <w:r w:rsidRPr="000204B5">
        <w:rPr>
          <w:rFonts w:ascii="adwa-assalaf" w:eastAsiaTheme="minorHAnsi" w:hAnsi="adwa-assalaf" w:cs="B Zar"/>
          <w:sz w:val="28"/>
          <w:szCs w:val="28"/>
          <w:rtl/>
          <w:lang w:bidi="fa-IR"/>
        </w:rPr>
        <w:t>در صفح</w:t>
      </w:r>
      <w:r w:rsidRPr="000204B5">
        <w:rPr>
          <w:rFonts w:ascii="adwa-assalaf" w:eastAsiaTheme="minorHAnsi" w:hAnsi="adwa-assalaf" w:cs="B Zar" w:hint="cs"/>
          <w:sz w:val="28"/>
          <w:szCs w:val="28"/>
          <w:rtl/>
          <w:lang w:bidi="fa-IR"/>
        </w:rPr>
        <w:t>ات</w:t>
      </w:r>
      <w:r w:rsidRPr="000204B5">
        <w:rPr>
          <w:rFonts w:ascii="adwa-assalaf" w:eastAsiaTheme="minorHAnsi" w:hAnsi="adwa-assalaf" w:cs="B Zar"/>
          <w:sz w:val="28"/>
          <w:szCs w:val="28"/>
          <w:rtl/>
          <w:lang w:bidi="fa-IR"/>
        </w:rPr>
        <w:t xml:space="preserve"> </w:t>
      </w:r>
      <w:r>
        <w:rPr>
          <w:rFonts w:ascii="adwa-assalaf" w:eastAsiaTheme="minorHAnsi" w:hAnsi="adwa-assalaf" w:cs="B Zar" w:hint="cs"/>
          <w:sz w:val="28"/>
          <w:szCs w:val="28"/>
          <w:rtl/>
          <w:lang w:bidi="fa-IR"/>
        </w:rPr>
        <w:t>۷</w:t>
      </w:r>
      <w:r w:rsidRPr="000204B5">
        <w:rPr>
          <w:rFonts w:ascii="adwa-assalaf" w:eastAsiaTheme="minorHAnsi" w:hAnsi="adwa-assalaf" w:cs="B Zar" w:hint="cs"/>
          <w:sz w:val="28"/>
          <w:szCs w:val="28"/>
          <w:rtl/>
          <w:lang w:bidi="fa-IR"/>
        </w:rPr>
        <w:t xml:space="preserve"> تا </w:t>
      </w:r>
      <w:r>
        <w:rPr>
          <w:rFonts w:ascii="adwa-assalaf" w:eastAsiaTheme="minorHAnsi" w:hAnsi="adwa-assalaf" w:cs="B Zar" w:hint="cs"/>
          <w:sz w:val="28"/>
          <w:szCs w:val="28"/>
          <w:rtl/>
          <w:lang w:bidi="fa-IR"/>
        </w:rPr>
        <w:t>۹</w:t>
      </w:r>
      <w:r w:rsidRPr="000204B5">
        <w:rPr>
          <w:rFonts w:ascii="adwa-assalaf" w:eastAsiaTheme="minorHAnsi" w:hAnsi="adwa-assalaf" w:cs="B Zar" w:hint="cs"/>
          <w:sz w:val="28"/>
          <w:szCs w:val="28"/>
          <w:rtl/>
          <w:lang w:bidi="fa-IR"/>
        </w:rPr>
        <w:t xml:space="preserve"> </w:t>
      </w:r>
      <w:r w:rsidRPr="000204B5">
        <w:rPr>
          <w:rFonts w:ascii="adwa-assalaf" w:eastAsiaTheme="minorHAnsi" w:hAnsi="adwa-assalaf" w:cs="B Zar"/>
          <w:sz w:val="28"/>
          <w:szCs w:val="28"/>
          <w:rtl/>
          <w:lang w:bidi="fa-IR"/>
        </w:rPr>
        <w:t>آمده است</w:t>
      </w:r>
      <w:r w:rsidRPr="000204B5">
        <w:rPr>
          <w:rFonts w:ascii="adwa-assalaf" w:eastAsiaTheme="minorHAnsi" w:hAnsi="adwa-assalaf" w:cs="B Zar" w:hint="cs"/>
          <w:sz w:val="28"/>
          <w:szCs w:val="28"/>
          <w:rtl/>
          <w:lang w:bidi="fa-IR"/>
        </w:rPr>
        <w:t xml:space="preserve">: (اما </w:t>
      </w:r>
      <w:r w:rsidRPr="000204B5">
        <w:rPr>
          <w:rFonts w:ascii="adwa-assalaf" w:eastAsiaTheme="minorHAnsi" w:hAnsi="adwa-assalaf" w:cs="B Zar"/>
          <w:sz w:val="28"/>
          <w:szCs w:val="28"/>
          <w:rtl/>
          <w:lang w:bidi="fa-IR"/>
        </w:rPr>
        <w:t>ولایت مجتهد واجد شرایط بر فتوا، قسمتی از ولایت امام</w:t>
      </w:r>
      <w:r w:rsidRPr="000204B5">
        <w:rPr>
          <w:rFonts w:ascii="adwa-assalaf" w:eastAsiaTheme="minorHAnsi" w:hAnsi="adwa-assalaf" w:cs="B Zar"/>
          <w:sz w:val="28"/>
          <w:szCs w:val="28"/>
          <w:lang w:bidi="fa-IR"/>
        </w:rPr>
        <w:sym w:font="Abo-thar" w:char="F06A"/>
      </w:r>
      <w:r w:rsidRPr="000204B5">
        <w:rPr>
          <w:rFonts w:ascii="adwa-assalaf" w:eastAsiaTheme="minorHAnsi" w:hAnsi="adwa-assalaf" w:cs="B Zar"/>
          <w:sz w:val="28"/>
          <w:szCs w:val="28"/>
          <w:rtl/>
          <w:lang w:bidi="fa-IR"/>
        </w:rPr>
        <w:t xml:space="preserve"> است که خود بخشی از ولایت پیامبر</w:t>
      </w:r>
      <w:r w:rsidRPr="000204B5">
        <w:rPr>
          <w:rFonts w:ascii="Abo-thar" w:eastAsiaTheme="minorHAnsi" w:hAnsi="Abo-thar" w:cs="B Zar"/>
          <w:noProof/>
          <w:sz w:val="28"/>
          <w:szCs w:val="28"/>
        </w:rPr>
        <w:sym w:font="Abo-thar" w:char="F06B"/>
      </w:r>
      <w:r w:rsidRPr="000204B5">
        <w:rPr>
          <w:rFonts w:ascii="adwa-assalaf" w:eastAsiaTheme="minorHAnsi" w:hAnsi="adwa-assalaf" w:cs="B Zar" w:hint="cs"/>
          <w:sz w:val="28"/>
          <w:szCs w:val="28"/>
          <w:rtl/>
          <w:lang w:bidi="fa-IR"/>
        </w:rPr>
        <w:t xml:space="preserve"> می‌باشد؛ که برگرفته </w:t>
      </w:r>
      <w:r w:rsidRPr="000204B5">
        <w:rPr>
          <w:rFonts w:ascii="adwa-assalaf" w:eastAsiaTheme="minorHAnsi" w:hAnsi="adwa-assalaf" w:cs="B Zar"/>
          <w:sz w:val="28"/>
          <w:szCs w:val="28"/>
          <w:rtl/>
          <w:lang w:bidi="fa-IR"/>
        </w:rPr>
        <w:t>از ولایت خداوند و</w:t>
      </w:r>
      <w:r w:rsidRPr="000204B5">
        <w:rPr>
          <w:rFonts w:ascii="adwa-assalaf" w:eastAsiaTheme="minorHAnsi" w:hAnsi="adwa-assalaf" w:cs="B Zar" w:hint="cs"/>
          <w:sz w:val="28"/>
          <w:szCs w:val="28"/>
          <w:rtl/>
          <w:lang w:bidi="fa-IR"/>
        </w:rPr>
        <w:t xml:space="preserve"> </w:t>
      </w:r>
      <w:r w:rsidRPr="000204B5">
        <w:rPr>
          <w:rFonts w:ascii="adwa-assalaf" w:eastAsiaTheme="minorHAnsi" w:hAnsi="adwa-assalaf" w:cs="B Zar"/>
          <w:sz w:val="28"/>
          <w:szCs w:val="28"/>
          <w:rtl/>
          <w:lang w:bidi="fa-IR"/>
        </w:rPr>
        <w:t>حاکمیت الهی است</w:t>
      </w:r>
      <w:r w:rsidRPr="000204B5">
        <w:rPr>
          <w:rFonts w:ascii="adwa-assalaf" w:eastAsiaTheme="minorHAnsi" w:hAnsi="adwa-assalaf" w:cs="B Zar" w:hint="cs"/>
          <w:sz w:val="28"/>
          <w:szCs w:val="28"/>
          <w:rtl/>
          <w:lang w:bidi="fa-IR"/>
        </w:rPr>
        <w:t>.</w:t>
      </w:r>
    </w:p>
    <w:p w14:paraId="6EFB3D63" w14:textId="77777777" w:rsidR="00E53AB1" w:rsidRDefault="00E53AB1" w:rsidP="00E2345E">
      <w:pPr>
        <w:ind w:left="27" w:firstLine="426"/>
        <w:jc w:val="both"/>
        <w:rPr>
          <w:rFonts w:ascii="Castellar" w:hAnsi="Castellar"/>
          <w:sz w:val="36"/>
          <w:szCs w:val="36"/>
          <w:rtl/>
          <w:lang w:bidi="ar-IQ"/>
        </w:rPr>
      </w:pPr>
    </w:p>
    <w:p w14:paraId="6AA87541" w14:textId="781594D2" w:rsidR="006E19A4" w:rsidRDefault="002411ED" w:rsidP="00E2345E">
      <w:pPr>
        <w:ind w:left="27" w:firstLine="426"/>
        <w:jc w:val="both"/>
        <w:rPr>
          <w:rFonts w:ascii="Castellar" w:hAnsi="Castellar"/>
          <w:sz w:val="36"/>
          <w:szCs w:val="36"/>
          <w:rtl/>
          <w:lang w:bidi="ar-IQ"/>
        </w:rPr>
      </w:pPr>
      <w:r>
        <w:rPr>
          <w:rFonts w:ascii="Castellar" w:hAnsi="Castellar"/>
          <w:sz w:val="36"/>
          <w:szCs w:val="36"/>
          <w:rtl/>
          <w:lang w:bidi="ar-IQ"/>
        </w:rPr>
        <w:t>وتوضيح ذلك:</w:t>
      </w:r>
      <w:r w:rsidR="00BF205B" w:rsidRPr="002411ED">
        <w:rPr>
          <w:rFonts w:ascii="Castellar" w:hAnsi="Castellar"/>
          <w:sz w:val="36"/>
          <w:szCs w:val="36"/>
          <w:rtl/>
          <w:lang w:bidi="ar-IQ"/>
        </w:rPr>
        <w:t xml:space="preserve"> أن</w:t>
      </w:r>
      <w:r>
        <w:rPr>
          <w:rFonts w:ascii="Castellar" w:hAnsi="Castellar"/>
          <w:sz w:val="36"/>
          <w:szCs w:val="36"/>
          <w:rtl/>
          <w:lang w:bidi="ar-IQ"/>
        </w:rPr>
        <w:t>ّ</w:t>
      </w:r>
      <w:r w:rsidR="00BF205B" w:rsidRPr="002411ED">
        <w:rPr>
          <w:rFonts w:ascii="Castellar" w:hAnsi="Castellar"/>
          <w:sz w:val="36"/>
          <w:szCs w:val="36"/>
          <w:rtl/>
          <w:lang w:bidi="ar-IQ"/>
        </w:rPr>
        <w:t xml:space="preserve"> من الواضح البديهي أن</w:t>
      </w:r>
      <w:r w:rsidR="00F64DE9">
        <w:rPr>
          <w:rFonts w:ascii="Castellar" w:hAnsi="Castellar"/>
          <w:sz w:val="36"/>
          <w:szCs w:val="36"/>
          <w:rtl/>
          <w:lang w:bidi="ar-IQ"/>
        </w:rPr>
        <w:t>ّ</w:t>
      </w:r>
      <w:r w:rsidR="00BF205B" w:rsidRPr="002411ED">
        <w:rPr>
          <w:rFonts w:ascii="Castellar" w:hAnsi="Castellar"/>
          <w:sz w:val="36"/>
          <w:szCs w:val="36"/>
          <w:rtl/>
          <w:lang w:bidi="ar-IQ"/>
        </w:rPr>
        <w:t xml:space="preserve"> سلطان الخالق جلت قدرته على مخلوقاته أسمى أ</w:t>
      </w:r>
      <w:r>
        <w:rPr>
          <w:rFonts w:ascii="Castellar" w:hAnsi="Castellar"/>
          <w:sz w:val="36"/>
          <w:szCs w:val="36"/>
          <w:rtl/>
          <w:lang w:bidi="ar-IQ"/>
        </w:rPr>
        <w:t>نواع السلطنة واشد أنحاء الولاية،</w:t>
      </w:r>
      <w:r w:rsidR="00BF205B" w:rsidRPr="002411ED">
        <w:rPr>
          <w:rFonts w:ascii="Castellar" w:hAnsi="Castellar"/>
          <w:sz w:val="36"/>
          <w:szCs w:val="36"/>
          <w:rtl/>
          <w:lang w:bidi="ar-IQ"/>
        </w:rPr>
        <w:t xml:space="preserve"> وقد اشتقت من هذه الولاية الإلهية والسلطنة الربوبية ولاية النبي </w:t>
      </w:r>
      <w:r w:rsidRPr="002411ED">
        <w:rPr>
          <w:rFonts w:ascii="Castellar" w:hAnsi="Castellar"/>
          <w:noProof/>
          <w:sz w:val="36"/>
          <w:szCs w:val="36"/>
          <w:rtl/>
        </w:rPr>
        <w:drawing>
          <wp:inline distT="0" distB="0" distL="0" distR="0" wp14:anchorId="4DD8431A" wp14:editId="7C931857">
            <wp:extent cx="204470" cy="156845"/>
            <wp:effectExtent l="19050" t="0" r="5080" b="0"/>
            <wp:docPr id="158" name="صورة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cstate="print"/>
                    <a:srcRect/>
                    <a:stretch>
                      <a:fillRect/>
                    </a:stretch>
                  </pic:blipFill>
                  <pic:spPr bwMode="auto">
                    <a:xfrm>
                      <a:off x="0" y="0"/>
                      <a:ext cx="204470" cy="156845"/>
                    </a:xfrm>
                    <a:prstGeom prst="rect">
                      <a:avLst/>
                    </a:prstGeom>
                    <a:noFill/>
                    <a:ln w="9525">
                      <a:noFill/>
                      <a:miter lim="800000"/>
                      <a:headEnd/>
                      <a:tailEnd/>
                    </a:ln>
                  </pic:spPr>
                </pic:pic>
              </a:graphicData>
            </a:graphic>
          </wp:inline>
        </w:drawing>
      </w:r>
      <w:r w:rsidR="00BF205B" w:rsidRPr="002411ED">
        <w:rPr>
          <w:rFonts w:ascii="Castellar" w:hAnsi="Castellar"/>
          <w:sz w:val="36"/>
          <w:szCs w:val="36"/>
          <w:rtl/>
          <w:lang w:bidi="ar-IQ"/>
        </w:rPr>
        <w:t>وهي المنو</w:t>
      </w:r>
      <w:r>
        <w:rPr>
          <w:rFonts w:ascii="Castellar" w:hAnsi="Castellar"/>
          <w:sz w:val="36"/>
          <w:szCs w:val="36"/>
          <w:rtl/>
          <w:lang w:bidi="ar-IQ"/>
        </w:rPr>
        <w:t>ّ</w:t>
      </w:r>
      <w:r w:rsidR="00BF205B" w:rsidRPr="002411ED">
        <w:rPr>
          <w:rFonts w:ascii="Castellar" w:hAnsi="Castellar"/>
          <w:sz w:val="36"/>
          <w:szCs w:val="36"/>
          <w:rtl/>
          <w:lang w:bidi="ar-IQ"/>
        </w:rPr>
        <w:t>ه بها في قوله تعالى</w:t>
      </w:r>
      <w:r w:rsidR="000072FC">
        <w:rPr>
          <w:rFonts w:ascii="Castellar" w:hAnsi="Castellar"/>
          <w:sz w:val="36"/>
          <w:szCs w:val="36"/>
          <w:rtl/>
          <w:lang w:bidi="ar-IQ"/>
        </w:rPr>
        <w:t>:</w:t>
      </w:r>
      <w:r w:rsidR="00BF205B" w:rsidRPr="002411ED">
        <w:rPr>
          <w:rFonts w:ascii="Castellar" w:hAnsi="Castellar"/>
          <w:sz w:val="36"/>
          <w:szCs w:val="36"/>
          <w:rtl/>
          <w:lang w:bidi="ar-IQ"/>
        </w:rPr>
        <w:t xml:space="preserve"> </w:t>
      </w:r>
      <w:r w:rsidR="00E2345E" w:rsidRPr="00FB63D5">
        <w:rPr>
          <w:rFonts w:ascii="Traditional Arabic" w:hAnsi="Traditional Arabic"/>
          <w:color w:val="006600"/>
          <w:sz w:val="36"/>
          <w:szCs w:val="36"/>
          <w:rtl/>
        </w:rPr>
        <w:t>﴿</w:t>
      </w:r>
      <w:r w:rsidR="00BF205B" w:rsidRPr="00C96440">
        <w:rPr>
          <w:rFonts w:ascii="Castellar" w:hAnsi="Castellar"/>
          <w:b/>
          <w:bCs/>
          <w:color w:val="006600"/>
          <w:sz w:val="36"/>
          <w:szCs w:val="36"/>
          <w:rtl/>
          <w:lang w:bidi="ar-IQ"/>
        </w:rPr>
        <w:t>النَّبِيُّ أَوْلَى بِالْمُؤْمِنِينَ مِنْ أَنْفُسِهِمْ</w:t>
      </w:r>
      <w:r w:rsidR="00E2345E" w:rsidRPr="00FB63D5">
        <w:rPr>
          <w:rFonts w:ascii="Traditional Arabic" w:hAnsi="Traditional Arabic"/>
          <w:color w:val="006600"/>
          <w:sz w:val="36"/>
          <w:szCs w:val="36"/>
          <w:rtl/>
        </w:rPr>
        <w:t>﴾</w:t>
      </w:r>
      <w:r w:rsidRPr="004F7BA5">
        <w:rPr>
          <w:rFonts w:ascii="Castellar" w:hAnsi="Castellar"/>
          <w:color w:val="FF0000"/>
          <w:sz w:val="36"/>
          <w:szCs w:val="36"/>
          <w:vertAlign w:val="superscript"/>
          <w:rtl/>
          <w:lang w:bidi="ar-IQ"/>
        </w:rPr>
        <w:t>(</w:t>
      </w:r>
      <w:r w:rsidRPr="004F7BA5">
        <w:rPr>
          <w:rStyle w:val="FootnoteReference"/>
          <w:rFonts w:ascii="Castellar" w:hAnsi="Castellar"/>
          <w:color w:val="FF0000"/>
          <w:sz w:val="36"/>
          <w:szCs w:val="36"/>
          <w:rtl/>
          <w:lang w:bidi="ar-IQ"/>
        </w:rPr>
        <w:footnoteReference w:id="132"/>
      </w:r>
      <w:r w:rsidRPr="004F7BA5">
        <w:rPr>
          <w:rFonts w:ascii="Castellar" w:hAnsi="Castellar"/>
          <w:color w:val="FF0000"/>
          <w:sz w:val="36"/>
          <w:szCs w:val="36"/>
          <w:vertAlign w:val="superscript"/>
          <w:rtl/>
          <w:lang w:bidi="ar-IQ"/>
        </w:rPr>
        <w:t>)</w:t>
      </w:r>
      <w:r w:rsidR="00BF205B" w:rsidRPr="002411ED">
        <w:rPr>
          <w:rFonts w:ascii="Castellar" w:hAnsi="Castellar"/>
          <w:sz w:val="36"/>
          <w:szCs w:val="36"/>
          <w:rtl/>
          <w:lang w:bidi="ar-IQ"/>
        </w:rPr>
        <w:t xml:space="preserve">، ثم اشتقت من هذه الولاية النبوية ولاية الإمام </w:t>
      </w:r>
      <w:r>
        <w:rPr>
          <w:rFonts w:ascii="Castellar" w:hAnsi="Castellar"/>
          <w:sz w:val="36"/>
          <w:szCs w:val="36"/>
          <w:lang w:bidi="ar-IQ"/>
        </w:rPr>
        <w:sym w:font="AGA Arabesque" w:char="F075"/>
      </w:r>
      <w:r w:rsidR="00BF205B" w:rsidRPr="002411ED">
        <w:rPr>
          <w:rFonts w:ascii="Castellar" w:hAnsi="Castellar"/>
          <w:sz w:val="36"/>
          <w:szCs w:val="36"/>
          <w:rtl/>
          <w:lang w:bidi="ar-IQ"/>
        </w:rPr>
        <w:t xml:space="preserve">كما أشار إليه رسول الله </w:t>
      </w:r>
      <w:r w:rsidRPr="002411ED">
        <w:rPr>
          <w:rFonts w:ascii="Castellar" w:hAnsi="Castellar"/>
          <w:noProof/>
          <w:sz w:val="36"/>
          <w:szCs w:val="36"/>
          <w:rtl/>
        </w:rPr>
        <w:drawing>
          <wp:inline distT="0" distB="0" distL="0" distR="0" wp14:anchorId="3219CCAC" wp14:editId="22CDC11F">
            <wp:extent cx="204470" cy="156845"/>
            <wp:effectExtent l="19050" t="0" r="5080" b="0"/>
            <wp:docPr id="159" name="صورة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cstate="print"/>
                    <a:srcRect/>
                    <a:stretch>
                      <a:fillRect/>
                    </a:stretch>
                  </pic:blipFill>
                  <pic:spPr bwMode="auto">
                    <a:xfrm>
                      <a:off x="0" y="0"/>
                      <a:ext cx="204470" cy="156845"/>
                    </a:xfrm>
                    <a:prstGeom prst="rect">
                      <a:avLst/>
                    </a:prstGeom>
                    <a:noFill/>
                    <a:ln w="9525">
                      <a:noFill/>
                      <a:miter lim="800000"/>
                      <a:headEnd/>
                      <a:tailEnd/>
                    </a:ln>
                  </pic:spPr>
                </pic:pic>
              </a:graphicData>
            </a:graphic>
          </wp:inline>
        </w:drawing>
      </w:r>
      <w:r>
        <w:rPr>
          <w:rFonts w:ascii="Castellar" w:hAnsi="Castellar"/>
          <w:sz w:val="36"/>
          <w:szCs w:val="36"/>
          <w:rtl/>
          <w:lang w:bidi="ar-IQ"/>
        </w:rPr>
        <w:t xml:space="preserve"> </w:t>
      </w:r>
      <w:r w:rsidR="00BF205B" w:rsidRPr="002411ED">
        <w:rPr>
          <w:rFonts w:ascii="Castellar" w:hAnsi="Castellar"/>
          <w:sz w:val="36"/>
          <w:szCs w:val="36"/>
          <w:rtl/>
          <w:lang w:bidi="ar-IQ"/>
        </w:rPr>
        <w:t xml:space="preserve">في حديث الغدير المروي بالطرق الصحيحة المتواترة في كتب الفريقين فقد مهد رسول الله </w:t>
      </w:r>
      <w:r w:rsidR="006E19A4" w:rsidRPr="006E19A4">
        <w:rPr>
          <w:rFonts w:ascii="Castellar" w:hAnsi="Castellar"/>
          <w:noProof/>
          <w:sz w:val="36"/>
          <w:szCs w:val="36"/>
          <w:rtl/>
        </w:rPr>
        <w:drawing>
          <wp:inline distT="0" distB="0" distL="0" distR="0" wp14:anchorId="4A76858C" wp14:editId="3FEE2A0B">
            <wp:extent cx="204470" cy="156845"/>
            <wp:effectExtent l="19050" t="0" r="5080" b="0"/>
            <wp:docPr id="160" name="صورة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cstate="print"/>
                    <a:srcRect/>
                    <a:stretch>
                      <a:fillRect/>
                    </a:stretch>
                  </pic:blipFill>
                  <pic:spPr bwMode="auto">
                    <a:xfrm>
                      <a:off x="0" y="0"/>
                      <a:ext cx="204470" cy="156845"/>
                    </a:xfrm>
                    <a:prstGeom prst="rect">
                      <a:avLst/>
                    </a:prstGeom>
                    <a:noFill/>
                    <a:ln w="9525">
                      <a:noFill/>
                      <a:miter lim="800000"/>
                      <a:headEnd/>
                      <a:tailEnd/>
                    </a:ln>
                  </pic:spPr>
                </pic:pic>
              </a:graphicData>
            </a:graphic>
          </wp:inline>
        </w:drawing>
      </w:r>
      <w:r w:rsidR="00C96440">
        <w:rPr>
          <w:rFonts w:ascii="Castellar" w:hAnsi="Castellar" w:hint="cs"/>
          <w:sz w:val="36"/>
          <w:szCs w:val="36"/>
          <w:rtl/>
          <w:lang w:bidi="ar-IQ"/>
        </w:rPr>
        <w:t xml:space="preserve"> </w:t>
      </w:r>
      <w:r w:rsidR="00BF205B" w:rsidRPr="002411ED">
        <w:rPr>
          <w:rFonts w:ascii="Castellar" w:hAnsi="Castellar"/>
          <w:sz w:val="36"/>
          <w:szCs w:val="36"/>
          <w:rtl/>
          <w:lang w:bidi="ar-IQ"/>
        </w:rPr>
        <w:t>لولاية الإمام بقوله</w:t>
      </w:r>
      <w:r w:rsidR="006E19A4">
        <w:rPr>
          <w:rFonts w:ascii="Castellar" w:hAnsi="Castellar"/>
          <w:sz w:val="36"/>
          <w:szCs w:val="36"/>
          <w:rtl/>
          <w:lang w:bidi="ar-IQ"/>
        </w:rPr>
        <w:t>:</w:t>
      </w:r>
      <w:r w:rsidR="00BF205B" w:rsidRPr="002411ED">
        <w:rPr>
          <w:rFonts w:ascii="Castellar" w:hAnsi="Castellar"/>
          <w:sz w:val="36"/>
          <w:szCs w:val="36"/>
          <w:rtl/>
          <w:lang w:bidi="ar-IQ"/>
        </w:rPr>
        <w:t>(</w:t>
      </w:r>
      <w:r w:rsidR="00BF205B" w:rsidRPr="000072FC">
        <w:rPr>
          <w:rFonts w:ascii="Castellar" w:hAnsi="Castellar"/>
          <w:b/>
          <w:bCs/>
          <w:color w:val="C00000"/>
          <w:sz w:val="36"/>
          <w:szCs w:val="36"/>
          <w:rtl/>
          <w:lang w:bidi="ar-IQ"/>
        </w:rPr>
        <w:t>ألست أول</w:t>
      </w:r>
      <w:r w:rsidR="000072FC" w:rsidRPr="000072FC">
        <w:rPr>
          <w:rFonts w:ascii="Castellar" w:hAnsi="Castellar"/>
          <w:b/>
          <w:bCs/>
          <w:color w:val="C00000"/>
          <w:sz w:val="36"/>
          <w:szCs w:val="36"/>
          <w:rtl/>
          <w:lang w:bidi="ar-IQ"/>
        </w:rPr>
        <w:t>ى</w:t>
      </w:r>
      <w:r w:rsidR="00BF205B" w:rsidRPr="000072FC">
        <w:rPr>
          <w:rFonts w:ascii="Castellar" w:hAnsi="Castellar"/>
          <w:b/>
          <w:bCs/>
          <w:color w:val="C00000"/>
          <w:sz w:val="36"/>
          <w:szCs w:val="36"/>
          <w:rtl/>
          <w:lang w:bidi="ar-IQ"/>
        </w:rPr>
        <w:t xml:space="preserve"> بكم من أنفسكم؟ قالوا</w:t>
      </w:r>
      <w:r w:rsidR="004F7BA5" w:rsidRPr="000072FC">
        <w:rPr>
          <w:rFonts w:ascii="Castellar" w:hAnsi="Castellar"/>
          <w:b/>
          <w:bCs/>
          <w:color w:val="C00000"/>
          <w:sz w:val="36"/>
          <w:szCs w:val="36"/>
          <w:rtl/>
          <w:lang w:bidi="ar-IQ"/>
        </w:rPr>
        <w:t>:</w:t>
      </w:r>
      <w:r w:rsidR="00BF205B" w:rsidRPr="000072FC">
        <w:rPr>
          <w:rFonts w:ascii="Castellar" w:hAnsi="Castellar"/>
          <w:b/>
          <w:bCs/>
          <w:color w:val="C00000"/>
          <w:sz w:val="36"/>
          <w:szCs w:val="36"/>
          <w:rtl/>
          <w:lang w:bidi="ar-IQ"/>
        </w:rPr>
        <w:t xml:space="preserve"> بل</w:t>
      </w:r>
      <w:r w:rsidR="004F7BA5" w:rsidRPr="000072FC">
        <w:rPr>
          <w:rFonts w:ascii="Castellar" w:hAnsi="Castellar"/>
          <w:b/>
          <w:bCs/>
          <w:color w:val="C00000"/>
          <w:sz w:val="36"/>
          <w:szCs w:val="36"/>
          <w:rtl/>
          <w:lang w:bidi="ar-IQ"/>
        </w:rPr>
        <w:t>ى</w:t>
      </w:r>
      <w:r w:rsidR="006E19A4" w:rsidRPr="000072FC">
        <w:rPr>
          <w:rFonts w:ascii="Castellar" w:hAnsi="Castellar"/>
          <w:b/>
          <w:bCs/>
          <w:color w:val="C00000"/>
          <w:sz w:val="36"/>
          <w:szCs w:val="36"/>
          <w:rtl/>
          <w:lang w:bidi="ar-IQ"/>
        </w:rPr>
        <w:t>،</w:t>
      </w:r>
      <w:r w:rsidR="00BF205B" w:rsidRPr="000072FC">
        <w:rPr>
          <w:rFonts w:ascii="Castellar" w:hAnsi="Castellar"/>
          <w:b/>
          <w:bCs/>
          <w:color w:val="C00000"/>
          <w:sz w:val="36"/>
          <w:szCs w:val="36"/>
          <w:rtl/>
          <w:lang w:bidi="ar-IQ"/>
        </w:rPr>
        <w:t xml:space="preserve"> قال</w:t>
      </w:r>
      <w:r w:rsidR="004F7BA5" w:rsidRPr="000072FC">
        <w:rPr>
          <w:rFonts w:ascii="Castellar" w:hAnsi="Castellar"/>
          <w:b/>
          <w:bCs/>
          <w:color w:val="C00000"/>
          <w:sz w:val="36"/>
          <w:szCs w:val="36"/>
          <w:rtl/>
          <w:lang w:bidi="ar-IQ"/>
        </w:rPr>
        <w:t>:</w:t>
      </w:r>
      <w:r w:rsidR="00BF205B" w:rsidRPr="000072FC">
        <w:rPr>
          <w:rFonts w:ascii="Castellar" w:hAnsi="Castellar"/>
          <w:b/>
          <w:bCs/>
          <w:color w:val="C00000"/>
          <w:sz w:val="36"/>
          <w:szCs w:val="36"/>
          <w:rtl/>
          <w:lang w:bidi="ar-IQ"/>
        </w:rPr>
        <w:t xml:space="preserve"> من كنت مولاه فهذا علي مولاه</w:t>
      </w:r>
      <w:r w:rsidR="00BF205B" w:rsidRPr="002411ED">
        <w:rPr>
          <w:rFonts w:ascii="Castellar" w:hAnsi="Castellar"/>
          <w:sz w:val="36"/>
          <w:szCs w:val="36"/>
          <w:rtl/>
          <w:lang w:bidi="ar-IQ"/>
        </w:rPr>
        <w:t>)</w:t>
      </w:r>
      <w:r w:rsidR="006E19A4" w:rsidRPr="004F7BA5">
        <w:rPr>
          <w:rFonts w:ascii="Castellar" w:hAnsi="Castellar"/>
          <w:color w:val="FF0000"/>
          <w:sz w:val="36"/>
          <w:szCs w:val="36"/>
          <w:vertAlign w:val="superscript"/>
          <w:rtl/>
          <w:lang w:bidi="ar-IQ"/>
        </w:rPr>
        <w:t>(</w:t>
      </w:r>
      <w:r w:rsidR="006E19A4" w:rsidRPr="004F7BA5">
        <w:rPr>
          <w:rStyle w:val="FootnoteReference"/>
          <w:rFonts w:ascii="Castellar" w:hAnsi="Castellar"/>
          <w:color w:val="FF0000"/>
          <w:sz w:val="36"/>
          <w:szCs w:val="36"/>
          <w:rtl/>
          <w:lang w:bidi="ar-IQ"/>
        </w:rPr>
        <w:footnoteReference w:id="133"/>
      </w:r>
      <w:r w:rsidR="006E19A4" w:rsidRPr="004F7BA5">
        <w:rPr>
          <w:rFonts w:ascii="Castellar" w:hAnsi="Castellar"/>
          <w:color w:val="FF0000"/>
          <w:sz w:val="36"/>
          <w:szCs w:val="36"/>
          <w:vertAlign w:val="superscript"/>
          <w:rtl/>
          <w:lang w:bidi="ar-IQ"/>
        </w:rPr>
        <w:t>)</w:t>
      </w:r>
      <w:r w:rsidR="006E19A4">
        <w:rPr>
          <w:rFonts w:ascii="Castellar" w:hAnsi="Castellar"/>
          <w:sz w:val="36"/>
          <w:szCs w:val="36"/>
          <w:rtl/>
          <w:lang w:bidi="ar-IQ"/>
        </w:rPr>
        <w:t xml:space="preserve"> </w:t>
      </w:r>
      <w:r w:rsidR="00BF205B" w:rsidRPr="002411ED">
        <w:rPr>
          <w:rFonts w:ascii="Castellar" w:hAnsi="Castellar"/>
          <w:sz w:val="36"/>
          <w:szCs w:val="36"/>
          <w:rtl/>
          <w:lang w:bidi="ar-IQ"/>
        </w:rPr>
        <w:t>الخ</w:t>
      </w:r>
      <w:r w:rsidR="00C96440">
        <w:rPr>
          <w:rFonts w:ascii="Castellar" w:hAnsi="Castellar" w:hint="cs"/>
          <w:sz w:val="36"/>
          <w:szCs w:val="36"/>
          <w:rtl/>
          <w:lang w:bidi="ar-IQ"/>
        </w:rPr>
        <w:t xml:space="preserve"> ..</w:t>
      </w:r>
      <w:r w:rsidR="00BF205B" w:rsidRPr="002411ED">
        <w:rPr>
          <w:rFonts w:ascii="Castellar" w:hAnsi="Castellar"/>
          <w:sz w:val="36"/>
          <w:szCs w:val="36"/>
          <w:rtl/>
          <w:lang w:bidi="ar-IQ"/>
        </w:rPr>
        <w:t xml:space="preserve"> لكي يكون هذا التمهيد قرينة قطعية على </w:t>
      </w:r>
      <w:r w:rsidR="00721120" w:rsidRPr="002411ED">
        <w:rPr>
          <w:rFonts w:ascii="Castellar" w:hAnsi="Castellar"/>
          <w:sz w:val="36"/>
          <w:szCs w:val="36"/>
          <w:rtl/>
          <w:lang w:bidi="ar-IQ"/>
        </w:rPr>
        <w:t>أ</w:t>
      </w:r>
      <w:r w:rsidR="00BF205B" w:rsidRPr="002411ED">
        <w:rPr>
          <w:rFonts w:ascii="Castellar" w:hAnsi="Castellar"/>
          <w:sz w:val="36"/>
          <w:szCs w:val="36"/>
          <w:rtl/>
          <w:lang w:bidi="ar-IQ"/>
        </w:rPr>
        <w:t>ن</w:t>
      </w:r>
      <w:r w:rsidR="006E19A4">
        <w:rPr>
          <w:rFonts w:ascii="Castellar" w:hAnsi="Castellar"/>
          <w:sz w:val="36"/>
          <w:szCs w:val="36"/>
          <w:rtl/>
          <w:lang w:bidi="ar-IQ"/>
        </w:rPr>
        <w:t>ّ</w:t>
      </w:r>
      <w:r w:rsidR="00BF205B" w:rsidRPr="002411ED">
        <w:rPr>
          <w:rFonts w:ascii="Castellar" w:hAnsi="Castellar"/>
          <w:sz w:val="36"/>
          <w:szCs w:val="36"/>
          <w:rtl/>
          <w:lang w:bidi="ar-IQ"/>
        </w:rPr>
        <w:t xml:space="preserve">ه </w:t>
      </w:r>
      <w:r w:rsidR="006E19A4" w:rsidRPr="006E19A4">
        <w:rPr>
          <w:rFonts w:ascii="Castellar" w:hAnsi="Castellar"/>
          <w:noProof/>
          <w:sz w:val="36"/>
          <w:szCs w:val="36"/>
          <w:rtl/>
        </w:rPr>
        <w:drawing>
          <wp:inline distT="0" distB="0" distL="0" distR="0" wp14:anchorId="2ECFCE33" wp14:editId="75264B13">
            <wp:extent cx="204470" cy="156845"/>
            <wp:effectExtent l="19050" t="0" r="5080" b="0"/>
            <wp:docPr id="161" name="صورة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cstate="print"/>
                    <a:srcRect/>
                    <a:stretch>
                      <a:fillRect/>
                    </a:stretch>
                  </pic:blipFill>
                  <pic:spPr bwMode="auto">
                    <a:xfrm>
                      <a:off x="0" y="0"/>
                      <a:ext cx="204470" cy="156845"/>
                    </a:xfrm>
                    <a:prstGeom prst="rect">
                      <a:avLst/>
                    </a:prstGeom>
                    <a:noFill/>
                    <a:ln w="9525">
                      <a:noFill/>
                      <a:miter lim="800000"/>
                      <a:headEnd/>
                      <a:tailEnd/>
                    </a:ln>
                  </pic:spPr>
                </pic:pic>
              </a:graphicData>
            </a:graphic>
          </wp:inline>
        </w:drawing>
      </w:r>
      <w:r w:rsidR="006E19A4">
        <w:rPr>
          <w:rFonts w:ascii="Castellar" w:hAnsi="Castellar"/>
          <w:sz w:val="36"/>
          <w:szCs w:val="36"/>
          <w:rtl/>
          <w:lang w:bidi="ar-IQ"/>
        </w:rPr>
        <w:t xml:space="preserve"> </w:t>
      </w:r>
      <w:r w:rsidR="00BF205B" w:rsidRPr="002411ED">
        <w:rPr>
          <w:rFonts w:ascii="Castellar" w:hAnsi="Castellar"/>
          <w:sz w:val="36"/>
          <w:szCs w:val="36"/>
          <w:rtl/>
          <w:lang w:bidi="ar-IQ"/>
        </w:rPr>
        <w:t>أراد معنى الأولى بالتصر</w:t>
      </w:r>
      <w:r w:rsidR="006E19A4">
        <w:rPr>
          <w:rFonts w:ascii="Castellar" w:hAnsi="Castellar"/>
          <w:sz w:val="36"/>
          <w:szCs w:val="36"/>
          <w:rtl/>
          <w:lang w:bidi="ar-IQ"/>
        </w:rPr>
        <w:t>ّ</w:t>
      </w:r>
      <w:r w:rsidR="00BF205B" w:rsidRPr="002411ED">
        <w:rPr>
          <w:rFonts w:ascii="Castellar" w:hAnsi="Castellar"/>
          <w:sz w:val="36"/>
          <w:szCs w:val="36"/>
          <w:rtl/>
          <w:lang w:bidi="ar-IQ"/>
        </w:rPr>
        <w:t>ف من كلمة المولى و</w:t>
      </w:r>
      <w:r w:rsidR="00721120" w:rsidRPr="002411ED">
        <w:rPr>
          <w:rFonts w:ascii="Castellar" w:hAnsi="Castellar"/>
          <w:sz w:val="36"/>
          <w:szCs w:val="36"/>
          <w:rtl/>
          <w:lang w:bidi="ar-IQ"/>
        </w:rPr>
        <w:t>أ</w:t>
      </w:r>
      <w:r w:rsidR="00BF205B" w:rsidRPr="002411ED">
        <w:rPr>
          <w:rFonts w:ascii="Castellar" w:hAnsi="Castellar"/>
          <w:sz w:val="36"/>
          <w:szCs w:val="36"/>
          <w:rtl/>
          <w:lang w:bidi="ar-IQ"/>
        </w:rPr>
        <w:t>ظهر أن</w:t>
      </w:r>
      <w:r w:rsidR="006E19A4">
        <w:rPr>
          <w:rFonts w:ascii="Castellar" w:hAnsi="Castellar"/>
          <w:sz w:val="36"/>
          <w:szCs w:val="36"/>
          <w:rtl/>
          <w:lang w:bidi="ar-IQ"/>
        </w:rPr>
        <w:t>ّ</w:t>
      </w:r>
      <w:r w:rsidR="00BF205B" w:rsidRPr="002411ED">
        <w:rPr>
          <w:rFonts w:ascii="Castellar" w:hAnsi="Castellar"/>
          <w:sz w:val="36"/>
          <w:szCs w:val="36"/>
          <w:rtl/>
          <w:lang w:bidi="ar-IQ"/>
        </w:rPr>
        <w:t xml:space="preserve"> ولاية الإمام </w:t>
      </w:r>
      <w:r w:rsidR="006E19A4">
        <w:rPr>
          <w:rFonts w:ascii="Castellar" w:hAnsi="Castellar"/>
          <w:sz w:val="36"/>
          <w:szCs w:val="36"/>
          <w:lang w:bidi="ar-IQ"/>
        </w:rPr>
        <w:sym w:font="AGA Arabesque" w:char="F075"/>
      </w:r>
      <w:r w:rsidR="006E19A4">
        <w:rPr>
          <w:rFonts w:ascii="Castellar" w:hAnsi="Castellar"/>
          <w:sz w:val="36"/>
          <w:szCs w:val="36"/>
          <w:rtl/>
          <w:lang w:bidi="ar-IQ"/>
        </w:rPr>
        <w:t xml:space="preserve"> </w:t>
      </w:r>
      <w:r w:rsidR="00BF205B" w:rsidRPr="002411ED">
        <w:rPr>
          <w:rFonts w:ascii="Castellar" w:hAnsi="Castellar"/>
          <w:sz w:val="36"/>
          <w:szCs w:val="36"/>
          <w:rtl/>
          <w:lang w:bidi="ar-IQ"/>
        </w:rPr>
        <w:t>فرع لولاية النبي</w:t>
      </w:r>
      <w:r w:rsidR="00F64DE9">
        <w:rPr>
          <w:rFonts w:ascii="Castellar" w:hAnsi="Castellar"/>
          <w:sz w:val="36"/>
          <w:szCs w:val="36"/>
          <w:rtl/>
          <w:lang w:bidi="ar-IQ"/>
        </w:rPr>
        <w:t xml:space="preserve"> </w:t>
      </w:r>
      <w:r w:rsidR="00F64DE9" w:rsidRPr="00F64DE9">
        <w:rPr>
          <w:rFonts w:ascii="Castellar" w:hAnsi="Castellar"/>
          <w:noProof/>
          <w:sz w:val="36"/>
          <w:szCs w:val="36"/>
          <w:rtl/>
        </w:rPr>
        <w:drawing>
          <wp:inline distT="0" distB="0" distL="0" distR="0" wp14:anchorId="591AFBDB" wp14:editId="7B3CE662">
            <wp:extent cx="204470" cy="156845"/>
            <wp:effectExtent l="19050" t="0" r="5080" b="0"/>
            <wp:docPr id="165" name="صورة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cstate="print"/>
                    <a:srcRect/>
                    <a:stretch>
                      <a:fillRect/>
                    </a:stretch>
                  </pic:blipFill>
                  <pic:spPr bwMode="auto">
                    <a:xfrm>
                      <a:off x="0" y="0"/>
                      <a:ext cx="204470" cy="156845"/>
                    </a:xfrm>
                    <a:prstGeom prst="rect">
                      <a:avLst/>
                    </a:prstGeom>
                    <a:noFill/>
                    <a:ln w="9525">
                      <a:noFill/>
                      <a:miter lim="800000"/>
                      <a:headEnd/>
                      <a:tailEnd/>
                    </a:ln>
                  </pic:spPr>
                </pic:pic>
              </a:graphicData>
            </a:graphic>
          </wp:inline>
        </w:drawing>
      </w:r>
      <w:r w:rsidR="006E19A4">
        <w:rPr>
          <w:rFonts w:ascii="Castellar" w:hAnsi="Castellar"/>
          <w:sz w:val="36"/>
          <w:szCs w:val="36"/>
          <w:rtl/>
          <w:lang w:bidi="ar-IQ"/>
        </w:rPr>
        <w:t>ومرتبه منها.</w:t>
      </w:r>
    </w:p>
    <w:p w14:paraId="3A5F94EE" w14:textId="77777777" w:rsidR="000204B5" w:rsidRPr="000204B5" w:rsidRDefault="000204B5" w:rsidP="000204B5">
      <w:pPr>
        <w:widowControl w:val="0"/>
        <w:ind w:firstLine="284"/>
        <w:jc w:val="both"/>
        <w:rPr>
          <w:rFonts w:ascii="adwa-assalaf" w:eastAsiaTheme="minorHAnsi" w:hAnsi="adwa-assalaf" w:cs="B Zar"/>
          <w:sz w:val="28"/>
          <w:szCs w:val="28"/>
          <w:rtl/>
          <w:lang w:bidi="fa-IR"/>
        </w:rPr>
      </w:pPr>
      <w:r w:rsidRPr="000204B5">
        <w:rPr>
          <w:rFonts w:ascii="adwa-assalaf" w:eastAsiaTheme="minorHAnsi" w:hAnsi="adwa-assalaf" w:cs="B Zar" w:hint="cs"/>
          <w:sz w:val="28"/>
          <w:szCs w:val="28"/>
          <w:rtl/>
          <w:lang w:bidi="fa-IR"/>
        </w:rPr>
        <w:t xml:space="preserve">توضیح مطلب: </w:t>
      </w:r>
      <w:r w:rsidRPr="000204B5">
        <w:rPr>
          <w:rFonts w:ascii="adwa-assalaf" w:eastAsiaTheme="minorHAnsi" w:hAnsi="adwa-assalaf" w:cs="B Zar"/>
          <w:sz w:val="28"/>
          <w:szCs w:val="28"/>
          <w:rtl/>
          <w:lang w:bidi="fa-IR"/>
        </w:rPr>
        <w:t>بد</w:t>
      </w:r>
      <w:r w:rsidRPr="000204B5">
        <w:rPr>
          <w:rFonts w:ascii="adwa-assalaf" w:eastAsiaTheme="minorHAnsi" w:hAnsi="adwa-assalaf" w:cs="B Zar" w:hint="cs"/>
          <w:sz w:val="28"/>
          <w:szCs w:val="28"/>
          <w:rtl/>
          <w:lang w:bidi="fa-IR"/>
        </w:rPr>
        <w:t>ی</w:t>
      </w:r>
      <w:r w:rsidRPr="000204B5">
        <w:rPr>
          <w:rFonts w:ascii="adwa-assalaf" w:eastAsiaTheme="minorHAnsi" w:hAnsi="adwa-assalaf" w:cs="B Zar"/>
          <w:sz w:val="28"/>
          <w:szCs w:val="28"/>
          <w:rtl/>
          <w:lang w:bidi="fa-IR"/>
        </w:rPr>
        <w:t xml:space="preserve">هی است که حاکمیت خالق که تجلی قدرت </w:t>
      </w:r>
      <w:r w:rsidRPr="000204B5">
        <w:rPr>
          <w:rFonts w:ascii="adwa-assalaf" w:eastAsiaTheme="minorHAnsi" w:hAnsi="adwa-assalaf" w:cs="B Zar" w:hint="cs"/>
          <w:sz w:val="28"/>
          <w:szCs w:val="28"/>
          <w:rtl/>
          <w:lang w:bidi="fa-IR"/>
        </w:rPr>
        <w:t xml:space="preserve">او </w:t>
      </w:r>
      <w:r w:rsidRPr="000204B5">
        <w:rPr>
          <w:rFonts w:ascii="adwa-assalaf" w:eastAsiaTheme="minorHAnsi" w:hAnsi="adwa-assalaf" w:cs="B Zar"/>
          <w:sz w:val="28"/>
          <w:szCs w:val="28"/>
          <w:rtl/>
          <w:lang w:bidi="fa-IR"/>
        </w:rPr>
        <w:t xml:space="preserve">بر تمام مخلوقات </w:t>
      </w:r>
      <w:r w:rsidRPr="000204B5">
        <w:rPr>
          <w:rFonts w:ascii="adwa-assalaf" w:eastAsiaTheme="minorHAnsi" w:hAnsi="adwa-assalaf" w:cs="B Zar" w:hint="cs"/>
          <w:sz w:val="28"/>
          <w:szCs w:val="28"/>
          <w:rtl/>
          <w:lang w:bidi="fa-IR"/>
        </w:rPr>
        <w:t xml:space="preserve">است، </w:t>
      </w:r>
      <w:r w:rsidRPr="000204B5">
        <w:rPr>
          <w:rFonts w:ascii="adwa-assalaf" w:eastAsiaTheme="minorHAnsi" w:hAnsi="adwa-assalaf" w:cs="B Zar"/>
          <w:sz w:val="28"/>
          <w:szCs w:val="28"/>
          <w:rtl/>
          <w:lang w:bidi="fa-IR"/>
        </w:rPr>
        <w:t>بالاترین انواع حاکمیت و</w:t>
      </w:r>
      <w:r w:rsidRPr="000204B5">
        <w:rPr>
          <w:rFonts w:ascii="adwa-assalaf" w:eastAsiaTheme="minorHAnsi" w:hAnsi="adwa-assalaf" w:cs="B Zar" w:hint="cs"/>
          <w:sz w:val="28"/>
          <w:szCs w:val="28"/>
          <w:rtl/>
          <w:lang w:bidi="fa-IR"/>
        </w:rPr>
        <w:t xml:space="preserve"> </w:t>
      </w:r>
      <w:r w:rsidRPr="000204B5">
        <w:rPr>
          <w:rFonts w:ascii="adwa-assalaf" w:eastAsiaTheme="minorHAnsi" w:hAnsi="adwa-assalaf" w:cs="B Zar"/>
          <w:sz w:val="28"/>
          <w:szCs w:val="28"/>
          <w:rtl/>
          <w:lang w:bidi="fa-IR"/>
        </w:rPr>
        <w:t>محکم</w:t>
      </w:r>
      <w:r w:rsidRPr="000204B5">
        <w:rPr>
          <w:rFonts w:ascii="adwa-assalaf" w:eastAsiaTheme="minorHAnsi" w:hAnsi="adwa-assalaf" w:cs="B Zar" w:hint="cs"/>
          <w:sz w:val="28"/>
          <w:szCs w:val="28"/>
          <w:rtl/>
          <w:lang w:bidi="fa-IR"/>
        </w:rPr>
        <w:t>‌</w:t>
      </w:r>
      <w:r w:rsidRPr="000204B5">
        <w:rPr>
          <w:rFonts w:ascii="adwa-assalaf" w:eastAsiaTheme="minorHAnsi" w:hAnsi="adwa-assalaf" w:cs="B Zar"/>
          <w:sz w:val="28"/>
          <w:szCs w:val="28"/>
          <w:rtl/>
          <w:lang w:bidi="fa-IR"/>
        </w:rPr>
        <w:t xml:space="preserve">ترین ولایت است. از مشتقات </w:t>
      </w:r>
      <w:r w:rsidRPr="000204B5">
        <w:rPr>
          <w:rFonts w:ascii="adwa-assalaf" w:eastAsiaTheme="minorHAnsi" w:hAnsi="adwa-assalaf" w:cs="B Zar" w:hint="cs"/>
          <w:sz w:val="28"/>
          <w:szCs w:val="28"/>
          <w:rtl/>
          <w:lang w:bidi="fa-IR"/>
        </w:rPr>
        <w:t>این</w:t>
      </w:r>
      <w:r w:rsidRPr="000204B5">
        <w:rPr>
          <w:rFonts w:ascii="adwa-assalaf" w:eastAsiaTheme="minorHAnsi" w:hAnsi="adwa-assalaf" w:cs="B Zar"/>
          <w:sz w:val="28"/>
          <w:szCs w:val="28"/>
          <w:rtl/>
          <w:lang w:bidi="fa-IR"/>
        </w:rPr>
        <w:t xml:space="preserve"> </w:t>
      </w:r>
      <w:r w:rsidRPr="000204B5">
        <w:rPr>
          <w:rFonts w:ascii="adwa-assalaf" w:eastAsiaTheme="minorHAnsi" w:hAnsi="adwa-assalaf" w:cs="B Zar" w:hint="cs"/>
          <w:sz w:val="28"/>
          <w:szCs w:val="28"/>
          <w:rtl/>
          <w:lang w:bidi="fa-IR"/>
        </w:rPr>
        <w:t xml:space="preserve">ولایت </w:t>
      </w:r>
      <w:r w:rsidRPr="000204B5">
        <w:rPr>
          <w:rFonts w:ascii="adwa-assalaf" w:eastAsiaTheme="minorHAnsi" w:hAnsi="adwa-assalaf" w:cs="B Zar"/>
          <w:sz w:val="28"/>
          <w:szCs w:val="28"/>
          <w:rtl/>
          <w:lang w:bidi="fa-IR"/>
        </w:rPr>
        <w:t>الهی و</w:t>
      </w:r>
      <w:r w:rsidRPr="000204B5">
        <w:rPr>
          <w:rFonts w:ascii="adwa-assalaf" w:eastAsiaTheme="minorHAnsi" w:hAnsi="adwa-assalaf" w:cs="B Zar" w:hint="cs"/>
          <w:sz w:val="28"/>
          <w:szCs w:val="28"/>
          <w:rtl/>
          <w:lang w:bidi="fa-IR"/>
        </w:rPr>
        <w:t xml:space="preserve"> </w:t>
      </w:r>
      <w:r w:rsidRPr="000204B5">
        <w:rPr>
          <w:rFonts w:ascii="adwa-assalaf" w:eastAsiaTheme="minorHAnsi" w:hAnsi="adwa-assalaf" w:cs="B Zar"/>
          <w:sz w:val="28"/>
          <w:szCs w:val="28"/>
          <w:rtl/>
          <w:lang w:bidi="fa-IR"/>
        </w:rPr>
        <w:t>حاکمیت ربّانی، ولایت پیامبر خدا</w:t>
      </w:r>
      <w:r w:rsidRPr="000204B5">
        <w:rPr>
          <w:rFonts w:ascii="M Mitra" w:eastAsiaTheme="minorHAnsi" w:hAnsi="M Mitra" w:cs="B Zar" w:hint="cs"/>
          <w:sz w:val="28"/>
          <w:szCs w:val="28"/>
          <w:lang w:bidi="fa-IR"/>
        </w:rPr>
        <w:sym w:font="Abo-thar" w:char="F06B"/>
      </w:r>
      <w:r w:rsidRPr="000204B5">
        <w:rPr>
          <w:rFonts w:ascii="adwa-assalaf" w:eastAsiaTheme="minorHAnsi" w:hAnsi="adwa-assalaf" w:cs="B Zar" w:hint="cs"/>
          <w:sz w:val="28"/>
          <w:szCs w:val="28"/>
          <w:rtl/>
          <w:lang w:bidi="fa-IR"/>
        </w:rPr>
        <w:t xml:space="preserve"> می‌باشد </w:t>
      </w:r>
      <w:r w:rsidRPr="000204B5">
        <w:rPr>
          <w:rFonts w:ascii="adwa-assalaf" w:eastAsiaTheme="minorHAnsi" w:hAnsi="adwa-assalaf" w:cs="B Zar"/>
          <w:sz w:val="28"/>
          <w:szCs w:val="28"/>
          <w:rtl/>
          <w:lang w:bidi="fa-IR"/>
        </w:rPr>
        <w:t xml:space="preserve">که در این آیه ذکر شده است: </w:t>
      </w:r>
      <w:r w:rsidRPr="000204B5">
        <w:rPr>
          <w:rFonts w:ascii="adwa-assalaf" w:eastAsiaTheme="minorHAnsi" w:hAnsi="adwa-assalaf" w:cs="B Zar" w:hint="cs"/>
          <w:color w:val="006600"/>
          <w:sz w:val="28"/>
          <w:szCs w:val="28"/>
          <w:lang w:bidi="fa-IR"/>
        </w:rPr>
        <w:t>﴿</w:t>
      </w:r>
      <w:r w:rsidRPr="000204B5">
        <w:rPr>
          <w:rFonts w:ascii="adwa-assalaf" w:eastAsiaTheme="minorHAnsi" w:hAnsi="adwa-assalaf" w:cs="B Zar"/>
          <w:color w:val="C00000"/>
          <w:sz w:val="28"/>
          <w:szCs w:val="28"/>
          <w:rtl/>
          <w:lang w:bidi="fa-IR"/>
        </w:rPr>
        <w:t>(</w:t>
      </w:r>
      <w:r w:rsidRPr="000204B5">
        <w:rPr>
          <w:rFonts w:ascii="B Mitra" w:hAnsi="B Mitra" w:cs="B Zar"/>
          <w:b/>
          <w:bCs/>
          <w:color w:val="C00000"/>
          <w:sz w:val="28"/>
          <w:szCs w:val="28"/>
          <w:rtl/>
        </w:rPr>
        <w:t xml:space="preserve">پیامبر نسبت به مؤمنان از خودشان سزاوارتر </w:t>
      </w:r>
      <w:r w:rsidRPr="000204B5">
        <w:rPr>
          <w:rFonts w:ascii="B Mitra" w:hAnsi="B Mitra" w:cs="B Zar"/>
          <w:b/>
          <w:bCs/>
          <w:color w:val="C00000"/>
          <w:sz w:val="28"/>
          <w:szCs w:val="28"/>
          <w:rtl/>
        </w:rPr>
        <w:lastRenderedPageBreak/>
        <w:t>است</w:t>
      </w:r>
      <w:r w:rsidRPr="000204B5">
        <w:rPr>
          <w:rFonts w:ascii="adwa-assalaf" w:eastAsiaTheme="minorHAnsi" w:hAnsi="adwa-assalaf" w:cs="B Zar" w:hint="cs"/>
          <w:color w:val="C00000"/>
          <w:sz w:val="28"/>
          <w:szCs w:val="28"/>
          <w:rtl/>
          <w:lang w:bidi="fa-IR"/>
        </w:rPr>
        <w:t>)</w:t>
      </w:r>
      <w:r w:rsidRPr="000204B5">
        <w:rPr>
          <w:rFonts w:ascii="adwa-assalaf" w:eastAsiaTheme="minorHAnsi" w:hAnsi="adwa-assalaf" w:cs="B Zar" w:hint="cs"/>
          <w:color w:val="006600"/>
          <w:sz w:val="28"/>
          <w:szCs w:val="28"/>
          <w:lang w:bidi="fa-IR"/>
        </w:rPr>
        <w:t>﴾</w:t>
      </w:r>
      <w:r w:rsidRPr="000204B5">
        <w:rPr>
          <w:rFonts w:ascii="adwa-assalaf" w:eastAsiaTheme="minorHAnsi" w:hAnsi="adwa-assalaf" w:cs="B Zar" w:hint="cs"/>
          <w:sz w:val="28"/>
          <w:szCs w:val="28"/>
          <w:rtl/>
          <w:lang w:bidi="fa-IR"/>
        </w:rPr>
        <w:t>؛</w:t>
      </w:r>
      <w:r w:rsidRPr="000204B5">
        <w:rPr>
          <w:rFonts w:ascii="B Mitra" w:eastAsiaTheme="minorHAnsi" w:hAnsi="B Mitra" w:cs="B Zar"/>
          <w:sz w:val="28"/>
          <w:szCs w:val="28"/>
          <w:vertAlign w:val="superscript"/>
          <w:rtl/>
        </w:rPr>
        <w:footnoteReference w:customMarkFollows="1" w:id="134"/>
        <w:t>(1)</w:t>
      </w:r>
      <w:r w:rsidRPr="000204B5">
        <w:rPr>
          <w:rFonts w:ascii="adwa-assalaf" w:eastAsiaTheme="minorHAnsi" w:hAnsi="adwa-assalaf" w:cs="B Zar" w:hint="cs"/>
          <w:color w:val="FF0000"/>
          <w:sz w:val="28"/>
          <w:szCs w:val="28"/>
          <w:rtl/>
          <w:lang w:bidi="fa-IR"/>
        </w:rPr>
        <w:t xml:space="preserve"> </w:t>
      </w:r>
      <w:r w:rsidRPr="000204B5">
        <w:rPr>
          <w:rFonts w:ascii="adwa-assalaf" w:eastAsiaTheme="minorHAnsi" w:hAnsi="adwa-assalaf" w:cs="B Zar" w:hint="cs"/>
          <w:sz w:val="28"/>
          <w:szCs w:val="28"/>
          <w:rtl/>
          <w:lang w:bidi="fa-IR"/>
        </w:rPr>
        <w:t xml:space="preserve">؛ سپس </w:t>
      </w:r>
      <w:r w:rsidRPr="000204B5">
        <w:rPr>
          <w:rFonts w:ascii="adwa-assalaf" w:eastAsiaTheme="minorHAnsi" w:hAnsi="adwa-assalaf" w:cs="B Zar"/>
          <w:sz w:val="28"/>
          <w:szCs w:val="28"/>
          <w:rtl/>
          <w:lang w:bidi="fa-IR"/>
        </w:rPr>
        <w:t>از ولایت پیامبر خدا</w:t>
      </w:r>
      <w:r w:rsidRPr="000204B5">
        <w:rPr>
          <w:rFonts w:ascii="M Mitra" w:eastAsiaTheme="minorHAnsi" w:hAnsi="M Mitra" w:cs="B Zar" w:hint="cs"/>
          <w:sz w:val="28"/>
          <w:szCs w:val="28"/>
          <w:lang w:bidi="fa-IR"/>
        </w:rPr>
        <w:sym w:font="Abo-thar" w:char="F06B"/>
      </w:r>
      <w:r w:rsidRPr="000204B5">
        <w:rPr>
          <w:rFonts w:ascii="adwa-assalaf" w:eastAsiaTheme="minorHAnsi" w:hAnsi="adwa-assalaf" w:cs="B Zar" w:hint="cs"/>
          <w:sz w:val="28"/>
          <w:szCs w:val="28"/>
          <w:rtl/>
          <w:lang w:bidi="fa-IR"/>
        </w:rPr>
        <w:t xml:space="preserve">، </w:t>
      </w:r>
      <w:r w:rsidRPr="000204B5">
        <w:rPr>
          <w:rFonts w:ascii="adwa-assalaf" w:eastAsiaTheme="minorHAnsi" w:hAnsi="adwa-assalaf" w:cs="B Zar"/>
          <w:sz w:val="28"/>
          <w:szCs w:val="28"/>
          <w:rtl/>
          <w:lang w:bidi="fa-IR"/>
        </w:rPr>
        <w:t>ولایت امام علی</w:t>
      </w:r>
      <w:r w:rsidRPr="000204B5">
        <w:rPr>
          <w:rFonts w:ascii="adwa-assalaf" w:eastAsiaTheme="minorHAnsi" w:hAnsi="adwa-assalaf" w:cs="B Zar"/>
          <w:sz w:val="28"/>
          <w:szCs w:val="28"/>
          <w:lang w:bidi="fa-IR"/>
        </w:rPr>
        <w:sym w:font="Abo-thar" w:char="F06A"/>
      </w:r>
      <w:r w:rsidRPr="000204B5">
        <w:rPr>
          <w:rFonts w:ascii="adwa-assalaf" w:eastAsiaTheme="minorHAnsi" w:hAnsi="adwa-assalaf" w:cs="B Zar"/>
          <w:sz w:val="28"/>
          <w:szCs w:val="28"/>
          <w:rtl/>
          <w:lang w:bidi="fa-IR"/>
        </w:rPr>
        <w:t xml:space="preserve"> مشتق شد، </w:t>
      </w:r>
      <w:r w:rsidRPr="000204B5">
        <w:rPr>
          <w:rFonts w:ascii="adwa-assalaf" w:eastAsiaTheme="minorHAnsi" w:hAnsi="adwa-assalaf" w:cs="B Zar" w:hint="cs"/>
          <w:sz w:val="28"/>
          <w:szCs w:val="28"/>
          <w:rtl/>
          <w:lang w:bidi="fa-IR"/>
        </w:rPr>
        <w:t>همان‌گونه که رسول خدا</w:t>
      </w:r>
      <w:r w:rsidRPr="000204B5">
        <w:rPr>
          <w:rFonts w:ascii="adwa-assalaf" w:eastAsiaTheme="minorHAnsi" w:hAnsi="adwa-assalaf" w:cs="B Zar" w:hint="cs"/>
          <w:sz w:val="28"/>
          <w:szCs w:val="28"/>
          <w:lang w:bidi="fa-IR"/>
        </w:rPr>
        <w:sym w:font="Abo-thar" w:char="F06B"/>
      </w:r>
      <w:r w:rsidRPr="000204B5">
        <w:rPr>
          <w:rFonts w:ascii="adwa-assalaf" w:eastAsiaTheme="minorHAnsi" w:hAnsi="adwa-assalaf" w:cs="B Zar" w:hint="cs"/>
          <w:sz w:val="28"/>
          <w:szCs w:val="28"/>
          <w:rtl/>
          <w:lang w:bidi="fa-IR"/>
        </w:rPr>
        <w:t xml:space="preserve"> در حدیث غدیر اشاره فرمود و به طرق صحیح و متواتر از طریق منابع شیعه و سنّت نقل شده است. </w:t>
      </w:r>
      <w:r w:rsidRPr="000204B5">
        <w:rPr>
          <w:rFonts w:ascii="adwa-assalaf" w:eastAsiaTheme="minorHAnsi" w:hAnsi="adwa-assalaf" w:cs="B Zar"/>
          <w:sz w:val="28"/>
          <w:szCs w:val="28"/>
          <w:rtl/>
          <w:lang w:bidi="fa-IR"/>
        </w:rPr>
        <w:t>پیامبر خدا</w:t>
      </w:r>
      <w:r w:rsidRPr="000204B5">
        <w:rPr>
          <w:rFonts w:ascii="M Mitra" w:eastAsiaTheme="minorHAnsi" w:hAnsi="M Mitra" w:cs="B Zar" w:hint="cs"/>
          <w:sz w:val="28"/>
          <w:szCs w:val="28"/>
          <w:lang w:bidi="fa-IR"/>
        </w:rPr>
        <w:sym w:font="Abo-thar" w:char="F06B"/>
      </w:r>
      <w:r w:rsidRPr="000204B5">
        <w:rPr>
          <w:rFonts w:ascii="adwa-assalaf" w:eastAsiaTheme="minorHAnsi" w:hAnsi="adwa-assalaf" w:cs="B Zar"/>
          <w:sz w:val="28"/>
          <w:szCs w:val="28"/>
          <w:rtl/>
          <w:lang w:bidi="fa-IR"/>
        </w:rPr>
        <w:t xml:space="preserve"> </w:t>
      </w:r>
      <w:r w:rsidRPr="000204B5">
        <w:rPr>
          <w:rFonts w:ascii="adwa-assalaf" w:eastAsiaTheme="minorHAnsi" w:hAnsi="adwa-assalaf" w:cs="B Zar" w:hint="cs"/>
          <w:sz w:val="28"/>
          <w:szCs w:val="28"/>
          <w:rtl/>
          <w:lang w:bidi="fa-IR"/>
        </w:rPr>
        <w:t xml:space="preserve">با این سخن خود </w:t>
      </w:r>
      <w:r w:rsidRPr="000204B5">
        <w:rPr>
          <w:rFonts w:ascii="adwa-assalaf" w:eastAsiaTheme="minorHAnsi" w:hAnsi="adwa-assalaf" w:cs="B Zar"/>
          <w:sz w:val="28"/>
          <w:szCs w:val="28"/>
          <w:rtl/>
          <w:lang w:bidi="fa-IR"/>
        </w:rPr>
        <w:t>برای ولایت امام علی</w:t>
      </w:r>
      <w:r w:rsidRPr="000204B5">
        <w:rPr>
          <w:rFonts w:ascii="adwa-assalaf" w:eastAsiaTheme="minorHAnsi" w:hAnsi="adwa-assalaf" w:cs="B Zar"/>
          <w:sz w:val="28"/>
          <w:szCs w:val="28"/>
          <w:lang w:bidi="fa-IR"/>
        </w:rPr>
        <w:sym w:font="Abo-thar" w:char="F06A"/>
      </w:r>
      <w:r w:rsidRPr="000204B5">
        <w:rPr>
          <w:rFonts w:ascii="adwa-assalaf" w:eastAsiaTheme="minorHAnsi" w:hAnsi="adwa-assalaf" w:cs="B Zar"/>
          <w:sz w:val="28"/>
          <w:szCs w:val="28"/>
          <w:rtl/>
          <w:lang w:bidi="fa-IR"/>
        </w:rPr>
        <w:t xml:space="preserve"> </w:t>
      </w:r>
      <w:r w:rsidRPr="000204B5">
        <w:rPr>
          <w:rFonts w:ascii="adwa-assalaf" w:eastAsiaTheme="minorHAnsi" w:hAnsi="adwa-assalaf" w:cs="B Zar" w:hint="cs"/>
          <w:sz w:val="28"/>
          <w:szCs w:val="28"/>
          <w:rtl/>
          <w:lang w:bidi="fa-IR"/>
        </w:rPr>
        <w:t>زمینه‌سازی نمود: (</w:t>
      </w:r>
      <w:r w:rsidRPr="000204B5">
        <w:rPr>
          <w:rFonts w:ascii="B Mitra" w:hAnsi="B Mitra" w:cs="B Zar"/>
          <w:color w:val="C00000"/>
          <w:sz w:val="28"/>
          <w:szCs w:val="28"/>
          <w:rtl/>
        </w:rPr>
        <w:t>آیا من نسبت به مؤمنین از خودشان صاحب</w:t>
      </w:r>
      <w:r w:rsidRPr="000204B5">
        <w:rPr>
          <w:rFonts w:ascii="B Mitra" w:hAnsi="B Mitra" w:cs="B Zar" w:hint="cs"/>
          <w:color w:val="C00000"/>
          <w:sz w:val="28"/>
          <w:szCs w:val="28"/>
          <w:rtl/>
        </w:rPr>
        <w:t>‌</w:t>
      </w:r>
      <w:r w:rsidRPr="000204B5">
        <w:rPr>
          <w:rFonts w:ascii="B Mitra" w:hAnsi="B Mitra" w:cs="B Zar"/>
          <w:color w:val="C00000"/>
          <w:sz w:val="28"/>
          <w:szCs w:val="28"/>
          <w:rtl/>
        </w:rPr>
        <w:t xml:space="preserve">اختیارتر </w:t>
      </w:r>
      <w:r w:rsidRPr="000204B5">
        <w:rPr>
          <w:rFonts w:ascii="B Mitra" w:hAnsi="B Mitra" w:cs="B Zar" w:hint="cs"/>
          <w:color w:val="C00000"/>
          <w:sz w:val="28"/>
          <w:szCs w:val="28"/>
          <w:rtl/>
        </w:rPr>
        <w:t>نیستم</w:t>
      </w:r>
      <w:r w:rsidRPr="000204B5">
        <w:rPr>
          <w:rFonts w:ascii="adwa-assalaf" w:eastAsiaTheme="minorHAnsi" w:hAnsi="adwa-assalaf" w:cs="B Zar"/>
          <w:color w:val="C00000"/>
          <w:sz w:val="28"/>
          <w:szCs w:val="28"/>
          <w:rtl/>
          <w:lang w:bidi="fa-IR"/>
        </w:rPr>
        <w:t>؟</w:t>
      </w:r>
      <w:r w:rsidRPr="000204B5">
        <w:rPr>
          <w:rFonts w:ascii="adwa-assalaf" w:eastAsiaTheme="minorHAnsi" w:hAnsi="adwa-assalaf" w:cs="B Zar"/>
          <w:sz w:val="28"/>
          <w:szCs w:val="28"/>
          <w:rtl/>
          <w:lang w:bidi="fa-IR"/>
        </w:rPr>
        <w:t xml:space="preserve"> گفتند: بله</w:t>
      </w:r>
      <w:r w:rsidRPr="000204B5">
        <w:rPr>
          <w:rFonts w:ascii="adwa-assalaf" w:eastAsiaTheme="minorHAnsi" w:hAnsi="adwa-assalaf" w:cs="B Zar" w:hint="cs"/>
          <w:sz w:val="28"/>
          <w:szCs w:val="28"/>
          <w:rtl/>
          <w:lang w:bidi="fa-IR"/>
        </w:rPr>
        <w:t>.</w:t>
      </w:r>
      <w:r w:rsidRPr="000204B5">
        <w:rPr>
          <w:rFonts w:ascii="adwa-assalaf" w:eastAsiaTheme="minorHAnsi" w:hAnsi="adwa-assalaf" w:cs="B Zar"/>
          <w:sz w:val="28"/>
          <w:szCs w:val="28"/>
          <w:rtl/>
          <w:lang w:bidi="fa-IR"/>
        </w:rPr>
        <w:t xml:space="preserve"> ادامه داد: </w:t>
      </w:r>
      <w:r w:rsidRPr="000204B5">
        <w:rPr>
          <w:rFonts w:ascii="B Mitra" w:hAnsi="B Mitra" w:cs="B Zar"/>
          <w:color w:val="C00000"/>
          <w:sz w:val="28"/>
          <w:szCs w:val="28"/>
          <w:rtl/>
        </w:rPr>
        <w:t xml:space="preserve">هرکس </w:t>
      </w:r>
      <w:r w:rsidRPr="000204B5">
        <w:rPr>
          <w:rFonts w:ascii="B Mitra" w:hAnsi="B Mitra" w:cs="B Zar" w:hint="cs"/>
          <w:color w:val="C00000"/>
          <w:sz w:val="28"/>
          <w:szCs w:val="28"/>
          <w:rtl/>
        </w:rPr>
        <w:t xml:space="preserve">که </w:t>
      </w:r>
      <w:r w:rsidRPr="000204B5">
        <w:rPr>
          <w:rFonts w:ascii="B Mitra" w:hAnsi="B Mitra" w:cs="B Zar"/>
          <w:color w:val="C00000"/>
          <w:sz w:val="28"/>
          <w:szCs w:val="28"/>
          <w:rtl/>
        </w:rPr>
        <w:t>من مولا وآقای اویم</w:t>
      </w:r>
      <w:r w:rsidRPr="000204B5">
        <w:rPr>
          <w:rFonts w:ascii="adwa-assalaf" w:eastAsiaTheme="minorHAnsi" w:hAnsi="adwa-assalaf" w:cs="B Zar" w:hint="cs"/>
          <w:color w:val="C00000"/>
          <w:sz w:val="28"/>
          <w:szCs w:val="28"/>
          <w:rtl/>
          <w:lang w:bidi="fa-IR"/>
        </w:rPr>
        <w:t>،</w:t>
      </w:r>
      <w:r w:rsidRPr="000204B5">
        <w:rPr>
          <w:rFonts w:ascii="adwa-assalaf" w:eastAsiaTheme="minorHAnsi" w:hAnsi="adwa-assalaf" w:cs="B Zar"/>
          <w:color w:val="C00000"/>
          <w:sz w:val="28"/>
          <w:szCs w:val="28"/>
          <w:rtl/>
          <w:lang w:bidi="fa-IR"/>
        </w:rPr>
        <w:t xml:space="preserve"> </w:t>
      </w:r>
      <w:r w:rsidRPr="000204B5">
        <w:rPr>
          <w:rFonts w:ascii="B Mitra" w:hAnsi="B Mitra" w:cs="B Zar"/>
          <w:color w:val="C00000"/>
          <w:sz w:val="28"/>
          <w:szCs w:val="28"/>
          <w:rtl/>
        </w:rPr>
        <w:t>علی مولا وآقای اوست</w:t>
      </w:r>
      <w:r w:rsidRPr="000204B5">
        <w:rPr>
          <w:rFonts w:ascii="adwa-assalaf" w:eastAsiaTheme="minorHAnsi" w:hAnsi="adwa-assalaf" w:cs="B Zar"/>
          <w:color w:val="C00000"/>
          <w:sz w:val="28"/>
          <w:szCs w:val="28"/>
          <w:rtl/>
          <w:lang w:bidi="fa-IR"/>
        </w:rPr>
        <w:t>...</w:t>
      </w:r>
      <w:r w:rsidRPr="000204B5">
        <w:rPr>
          <w:rFonts w:ascii="adwa-assalaf" w:eastAsiaTheme="minorHAnsi" w:hAnsi="adwa-assalaf" w:cs="B Zar" w:hint="cs"/>
          <w:sz w:val="28"/>
          <w:szCs w:val="28"/>
          <w:rtl/>
          <w:lang w:bidi="fa-IR"/>
        </w:rPr>
        <w:t>).</w:t>
      </w:r>
      <w:r w:rsidRPr="000204B5">
        <w:rPr>
          <w:rFonts w:ascii="B Mitra" w:eastAsiaTheme="minorHAnsi" w:hAnsi="B Mitra" w:cs="B Zar"/>
          <w:sz w:val="28"/>
          <w:szCs w:val="28"/>
          <w:vertAlign w:val="superscript"/>
          <w:rtl/>
        </w:rPr>
        <w:footnoteReference w:customMarkFollows="1" w:id="135"/>
        <w:t>(</w:t>
      </w:r>
      <w:r w:rsidRPr="000204B5">
        <w:rPr>
          <w:rFonts w:ascii="B Mitra" w:eastAsiaTheme="minorHAnsi" w:hAnsi="B Mitra" w:cs="B Zar" w:hint="cs"/>
          <w:sz w:val="28"/>
          <w:szCs w:val="28"/>
          <w:vertAlign w:val="superscript"/>
          <w:rtl/>
        </w:rPr>
        <w:t>2</w:t>
      </w:r>
      <w:r w:rsidRPr="000204B5">
        <w:rPr>
          <w:rFonts w:ascii="B Mitra" w:eastAsiaTheme="minorHAnsi" w:hAnsi="B Mitra" w:cs="B Zar"/>
          <w:sz w:val="28"/>
          <w:szCs w:val="28"/>
          <w:vertAlign w:val="superscript"/>
          <w:rtl/>
        </w:rPr>
        <w:t>)</w:t>
      </w:r>
      <w:r w:rsidRPr="000204B5">
        <w:rPr>
          <w:rFonts w:ascii="adwa-assalaf" w:eastAsiaTheme="minorHAnsi" w:hAnsi="adwa-assalaf" w:cs="B Zar"/>
          <w:sz w:val="28"/>
          <w:szCs w:val="28"/>
          <w:rtl/>
          <w:lang w:bidi="fa-IR"/>
        </w:rPr>
        <w:t xml:space="preserve"> این زمینه</w:t>
      </w:r>
      <w:r w:rsidRPr="000204B5">
        <w:rPr>
          <w:rFonts w:ascii="adwa-assalaf" w:eastAsiaTheme="minorHAnsi" w:hAnsi="adwa-assalaf" w:cs="B Zar" w:hint="cs"/>
          <w:sz w:val="28"/>
          <w:szCs w:val="28"/>
          <w:rtl/>
          <w:lang w:bidi="fa-IR"/>
        </w:rPr>
        <w:t>‌</w:t>
      </w:r>
      <w:r w:rsidRPr="000204B5">
        <w:rPr>
          <w:rFonts w:ascii="adwa-assalaf" w:eastAsiaTheme="minorHAnsi" w:hAnsi="adwa-assalaf" w:cs="B Zar"/>
          <w:sz w:val="28"/>
          <w:szCs w:val="28"/>
          <w:rtl/>
          <w:lang w:bidi="fa-IR"/>
        </w:rPr>
        <w:t>سازی یک دلیل قطعی از پیامبر</w:t>
      </w:r>
      <w:r w:rsidRPr="000204B5">
        <w:rPr>
          <w:rFonts w:ascii="M Mitra" w:eastAsiaTheme="minorHAnsi" w:hAnsi="M Mitra" w:cs="B Zar" w:hint="cs"/>
          <w:sz w:val="28"/>
          <w:szCs w:val="28"/>
          <w:lang w:bidi="fa-IR"/>
        </w:rPr>
        <w:sym w:font="Abo-thar" w:char="F06B"/>
      </w:r>
      <w:r w:rsidRPr="000204B5">
        <w:rPr>
          <w:rFonts w:ascii="adwa-assalaf" w:eastAsiaTheme="minorHAnsi" w:hAnsi="adwa-assalaf" w:cs="B Zar" w:hint="cs"/>
          <w:sz w:val="28"/>
          <w:szCs w:val="28"/>
          <w:rtl/>
          <w:lang w:bidi="fa-IR"/>
        </w:rPr>
        <w:t xml:space="preserve"> است </w:t>
      </w:r>
      <w:r w:rsidRPr="000204B5">
        <w:rPr>
          <w:rFonts w:ascii="adwa-assalaf" w:eastAsiaTheme="minorHAnsi" w:hAnsi="adwa-assalaf" w:cs="B Zar"/>
          <w:sz w:val="28"/>
          <w:szCs w:val="28"/>
          <w:rtl/>
          <w:lang w:bidi="fa-IR"/>
        </w:rPr>
        <w:t xml:space="preserve">که می‌خواهد اولین معنا از کلمه </w:t>
      </w:r>
      <w:r w:rsidRPr="000204B5">
        <w:rPr>
          <w:rFonts w:ascii="adwa-assalaf" w:eastAsiaTheme="minorHAnsi" w:hAnsi="adwa-assalaf" w:cs="B Zar" w:hint="cs"/>
          <w:sz w:val="28"/>
          <w:szCs w:val="28"/>
          <w:rtl/>
          <w:lang w:bidi="fa-IR"/>
        </w:rPr>
        <w:t>(</w:t>
      </w:r>
      <w:r w:rsidRPr="000204B5">
        <w:rPr>
          <w:rFonts w:ascii="adwa-assalaf" w:eastAsiaTheme="minorHAnsi" w:hAnsi="adwa-assalaf" w:cs="B Zar"/>
          <w:sz w:val="28"/>
          <w:szCs w:val="28"/>
          <w:rtl/>
          <w:lang w:bidi="fa-IR"/>
        </w:rPr>
        <w:t>مولا</w:t>
      </w:r>
      <w:r w:rsidRPr="000204B5">
        <w:rPr>
          <w:rFonts w:ascii="adwa-assalaf" w:eastAsiaTheme="minorHAnsi" w:hAnsi="adwa-assalaf" w:cs="B Zar" w:hint="cs"/>
          <w:sz w:val="28"/>
          <w:szCs w:val="28"/>
          <w:rtl/>
          <w:lang w:bidi="fa-IR"/>
        </w:rPr>
        <w:t>)</w:t>
      </w:r>
      <w:r w:rsidRPr="000204B5">
        <w:rPr>
          <w:rFonts w:ascii="adwa-assalaf" w:eastAsiaTheme="minorHAnsi" w:hAnsi="adwa-assalaf" w:cs="B Zar"/>
          <w:sz w:val="28"/>
          <w:szCs w:val="28"/>
          <w:rtl/>
          <w:lang w:bidi="fa-IR"/>
        </w:rPr>
        <w:t xml:space="preserve"> را روشن کند</w:t>
      </w:r>
      <w:r w:rsidRPr="000204B5">
        <w:rPr>
          <w:rFonts w:ascii="adwa-assalaf" w:eastAsiaTheme="minorHAnsi" w:hAnsi="adwa-assalaf" w:cs="B Zar" w:hint="cs"/>
          <w:sz w:val="28"/>
          <w:szCs w:val="28"/>
          <w:rtl/>
          <w:lang w:bidi="fa-IR"/>
        </w:rPr>
        <w:t>،</w:t>
      </w:r>
      <w:r w:rsidRPr="000204B5">
        <w:rPr>
          <w:rFonts w:ascii="adwa-assalaf" w:eastAsiaTheme="minorHAnsi" w:hAnsi="adwa-assalaf" w:cs="B Zar"/>
          <w:sz w:val="28"/>
          <w:szCs w:val="28"/>
          <w:rtl/>
          <w:lang w:bidi="fa-IR"/>
        </w:rPr>
        <w:t xml:space="preserve"> </w:t>
      </w:r>
      <w:r w:rsidRPr="000204B5">
        <w:rPr>
          <w:rFonts w:ascii="adwa-assalaf" w:eastAsiaTheme="minorHAnsi" w:hAnsi="adwa-assalaf" w:cs="B Zar" w:hint="cs"/>
          <w:sz w:val="28"/>
          <w:szCs w:val="28"/>
          <w:rtl/>
          <w:lang w:bidi="fa-IR"/>
        </w:rPr>
        <w:t xml:space="preserve">یعنی </w:t>
      </w:r>
      <w:r w:rsidRPr="000204B5">
        <w:rPr>
          <w:rFonts w:ascii="adwa-assalaf" w:eastAsiaTheme="minorHAnsi" w:hAnsi="adwa-assalaf" w:cs="B Zar"/>
          <w:sz w:val="28"/>
          <w:szCs w:val="28"/>
          <w:rtl/>
          <w:lang w:bidi="fa-IR"/>
        </w:rPr>
        <w:t>ولایت امام علی</w:t>
      </w:r>
      <w:r w:rsidRPr="000204B5">
        <w:rPr>
          <w:rFonts w:ascii="adwa-assalaf" w:eastAsiaTheme="minorHAnsi" w:hAnsi="adwa-assalaf" w:cs="B Zar"/>
          <w:sz w:val="28"/>
          <w:szCs w:val="28"/>
          <w:lang w:bidi="fa-IR"/>
        </w:rPr>
        <w:sym w:font="Abo-thar" w:char="F06A"/>
      </w:r>
      <w:r w:rsidRPr="000204B5">
        <w:rPr>
          <w:rFonts w:ascii="adwa-assalaf" w:eastAsiaTheme="minorHAnsi" w:hAnsi="adwa-assalaf" w:cs="B Zar"/>
          <w:sz w:val="28"/>
          <w:szCs w:val="28"/>
          <w:rtl/>
          <w:lang w:bidi="fa-IR"/>
        </w:rPr>
        <w:t xml:space="preserve"> </w:t>
      </w:r>
      <w:r w:rsidRPr="000204B5">
        <w:rPr>
          <w:rFonts w:ascii="adwa-assalaf" w:eastAsiaTheme="minorHAnsi" w:hAnsi="adwa-assalaf" w:cs="B Zar" w:hint="cs"/>
          <w:sz w:val="28"/>
          <w:szCs w:val="28"/>
          <w:rtl/>
          <w:lang w:bidi="fa-IR"/>
        </w:rPr>
        <w:t xml:space="preserve">فرعی </w:t>
      </w:r>
      <w:r w:rsidRPr="000204B5">
        <w:rPr>
          <w:rFonts w:ascii="adwa-assalaf" w:eastAsiaTheme="minorHAnsi" w:hAnsi="adwa-assalaf" w:cs="B Zar"/>
          <w:sz w:val="28"/>
          <w:szCs w:val="28"/>
          <w:rtl/>
          <w:lang w:bidi="fa-IR"/>
        </w:rPr>
        <w:t>از ولایت پیامبر</w:t>
      </w:r>
      <w:r w:rsidRPr="000204B5">
        <w:rPr>
          <w:rFonts w:ascii="M Mitra" w:eastAsiaTheme="minorHAnsi" w:hAnsi="M Mitra" w:cs="B Zar" w:hint="cs"/>
          <w:sz w:val="28"/>
          <w:szCs w:val="28"/>
          <w:lang w:bidi="fa-IR"/>
        </w:rPr>
        <w:sym w:font="Abo-thar" w:char="F06B"/>
      </w:r>
      <w:r w:rsidRPr="000204B5">
        <w:rPr>
          <w:rFonts w:ascii="adwa-assalaf" w:eastAsiaTheme="minorHAnsi" w:hAnsi="adwa-assalaf" w:cs="B Zar"/>
          <w:sz w:val="28"/>
          <w:szCs w:val="28"/>
          <w:rtl/>
          <w:lang w:bidi="fa-IR"/>
        </w:rPr>
        <w:t xml:space="preserve"> </w:t>
      </w:r>
      <w:r w:rsidRPr="000204B5">
        <w:rPr>
          <w:rFonts w:ascii="adwa-assalaf" w:eastAsiaTheme="minorHAnsi" w:hAnsi="adwa-assalaf" w:cs="B Zar" w:hint="cs"/>
          <w:sz w:val="28"/>
          <w:szCs w:val="28"/>
          <w:rtl/>
          <w:lang w:bidi="fa-IR"/>
        </w:rPr>
        <w:t xml:space="preserve">و از آن نوع </w:t>
      </w:r>
      <w:r w:rsidRPr="000204B5">
        <w:rPr>
          <w:rFonts w:ascii="adwa-assalaf" w:eastAsiaTheme="minorHAnsi" w:hAnsi="adwa-assalaf" w:cs="B Zar"/>
          <w:sz w:val="28"/>
          <w:szCs w:val="28"/>
          <w:rtl/>
          <w:lang w:bidi="fa-IR"/>
        </w:rPr>
        <w:t>می‌باش</w:t>
      </w:r>
      <w:r w:rsidRPr="000204B5">
        <w:rPr>
          <w:rFonts w:ascii="adwa-assalaf" w:eastAsiaTheme="minorHAnsi" w:hAnsi="adwa-assalaf" w:cs="B Zar" w:hint="cs"/>
          <w:sz w:val="28"/>
          <w:szCs w:val="28"/>
          <w:rtl/>
          <w:lang w:bidi="fa-IR"/>
        </w:rPr>
        <w:t>د.</w:t>
      </w:r>
    </w:p>
    <w:p w14:paraId="3811E870" w14:textId="77777777" w:rsidR="00E53AB1" w:rsidRDefault="00E53AB1" w:rsidP="000609B7">
      <w:pPr>
        <w:ind w:left="27" w:firstLine="426"/>
        <w:jc w:val="both"/>
        <w:rPr>
          <w:rFonts w:ascii="Castellar" w:hAnsi="Castellar"/>
          <w:sz w:val="36"/>
          <w:szCs w:val="36"/>
          <w:rtl/>
          <w:lang w:bidi="ar-IQ"/>
        </w:rPr>
      </w:pPr>
    </w:p>
    <w:p w14:paraId="5BA72005" w14:textId="376EFDF8" w:rsidR="00BF205B" w:rsidRPr="002411ED" w:rsidRDefault="00BF205B" w:rsidP="000609B7">
      <w:pPr>
        <w:ind w:left="27" w:firstLine="426"/>
        <w:jc w:val="both"/>
        <w:rPr>
          <w:rFonts w:ascii="Castellar" w:hAnsi="Castellar"/>
          <w:sz w:val="36"/>
          <w:szCs w:val="36"/>
          <w:rtl/>
          <w:lang w:bidi="ar-IQ"/>
        </w:rPr>
      </w:pPr>
      <w:r w:rsidRPr="002411ED">
        <w:rPr>
          <w:rFonts w:ascii="Castellar" w:hAnsi="Castellar"/>
          <w:sz w:val="36"/>
          <w:szCs w:val="36"/>
          <w:rtl/>
          <w:lang w:bidi="ar-IQ"/>
        </w:rPr>
        <w:t>ويؤيده ما جاء في الأحاديث المستفيض</w:t>
      </w:r>
      <w:r w:rsidR="000072FC">
        <w:rPr>
          <w:rFonts w:ascii="Castellar" w:hAnsi="Castellar"/>
          <w:sz w:val="36"/>
          <w:szCs w:val="36"/>
          <w:rtl/>
          <w:lang w:bidi="ar-IQ"/>
        </w:rPr>
        <w:t>ـ</w:t>
      </w:r>
      <w:r w:rsidRPr="002411ED">
        <w:rPr>
          <w:rFonts w:ascii="Castellar" w:hAnsi="Castellar"/>
          <w:sz w:val="36"/>
          <w:szCs w:val="36"/>
          <w:rtl/>
          <w:lang w:bidi="ar-IQ"/>
        </w:rPr>
        <w:t>ة من أن</w:t>
      </w:r>
      <w:r w:rsidR="006E19A4">
        <w:rPr>
          <w:rFonts w:ascii="Castellar" w:hAnsi="Castellar"/>
          <w:sz w:val="36"/>
          <w:szCs w:val="36"/>
          <w:rtl/>
          <w:lang w:bidi="ar-IQ"/>
        </w:rPr>
        <w:t>ّ</w:t>
      </w:r>
      <w:r w:rsidRPr="002411ED">
        <w:rPr>
          <w:rFonts w:ascii="Castellar" w:hAnsi="Castellar"/>
          <w:sz w:val="36"/>
          <w:szCs w:val="36"/>
          <w:rtl/>
          <w:lang w:bidi="ar-IQ"/>
        </w:rPr>
        <w:t xml:space="preserve"> الإم</w:t>
      </w:r>
      <w:r w:rsidR="000072FC">
        <w:rPr>
          <w:rFonts w:ascii="Castellar" w:hAnsi="Castellar"/>
          <w:sz w:val="36"/>
          <w:szCs w:val="36"/>
          <w:rtl/>
          <w:lang w:bidi="ar-IQ"/>
        </w:rPr>
        <w:t>ـ</w:t>
      </w:r>
      <w:r w:rsidRPr="002411ED">
        <w:rPr>
          <w:rFonts w:ascii="Castellar" w:hAnsi="Castellar"/>
          <w:sz w:val="36"/>
          <w:szCs w:val="36"/>
          <w:rtl/>
          <w:lang w:bidi="ar-IQ"/>
        </w:rPr>
        <w:t xml:space="preserve">ام </w:t>
      </w:r>
      <w:r w:rsidR="006E19A4">
        <w:rPr>
          <w:rFonts w:ascii="Castellar" w:hAnsi="Castellar"/>
          <w:sz w:val="36"/>
          <w:szCs w:val="36"/>
          <w:lang w:bidi="ar-IQ"/>
        </w:rPr>
        <w:sym w:font="AGA Arabesque" w:char="F075"/>
      </w:r>
      <w:r w:rsidR="006E19A4">
        <w:rPr>
          <w:rFonts w:ascii="Castellar" w:hAnsi="Castellar"/>
          <w:sz w:val="36"/>
          <w:szCs w:val="36"/>
          <w:rtl/>
          <w:lang w:bidi="ar-IQ"/>
        </w:rPr>
        <w:t xml:space="preserve"> </w:t>
      </w:r>
      <w:r w:rsidRPr="002411ED">
        <w:rPr>
          <w:rFonts w:ascii="Castellar" w:hAnsi="Castellar"/>
          <w:sz w:val="36"/>
          <w:szCs w:val="36"/>
          <w:rtl/>
          <w:lang w:bidi="ar-IQ"/>
        </w:rPr>
        <w:t>حج</w:t>
      </w:r>
      <w:r w:rsidR="000072FC">
        <w:rPr>
          <w:rFonts w:ascii="Castellar" w:hAnsi="Castellar"/>
          <w:sz w:val="36"/>
          <w:szCs w:val="36"/>
          <w:rtl/>
          <w:lang w:bidi="ar-IQ"/>
        </w:rPr>
        <w:t>ـ</w:t>
      </w:r>
      <w:r w:rsidRPr="002411ED">
        <w:rPr>
          <w:rFonts w:ascii="Castellar" w:hAnsi="Castellar"/>
          <w:sz w:val="36"/>
          <w:szCs w:val="36"/>
          <w:rtl/>
          <w:lang w:bidi="ar-IQ"/>
        </w:rPr>
        <w:t>ة الله على الناس</w:t>
      </w:r>
      <w:r w:rsidR="009742BE">
        <w:rPr>
          <w:rFonts w:ascii="Castellar" w:hAnsi="Castellar" w:hint="cs"/>
          <w:sz w:val="36"/>
          <w:szCs w:val="36"/>
          <w:rtl/>
          <w:lang w:bidi="ar-IQ"/>
        </w:rPr>
        <w:t>،</w:t>
      </w:r>
      <w:r w:rsidRPr="002411ED">
        <w:rPr>
          <w:rFonts w:ascii="Castellar" w:hAnsi="Castellar"/>
          <w:sz w:val="36"/>
          <w:szCs w:val="36"/>
          <w:rtl/>
          <w:lang w:bidi="ar-IQ"/>
        </w:rPr>
        <w:t xml:space="preserve"> و</w:t>
      </w:r>
      <w:r w:rsidR="009742BE">
        <w:rPr>
          <w:rFonts w:ascii="Castellar" w:hAnsi="Castellar" w:hint="cs"/>
          <w:sz w:val="36"/>
          <w:szCs w:val="36"/>
          <w:rtl/>
          <w:lang w:bidi="ar-IQ"/>
        </w:rPr>
        <w:t>إ</w:t>
      </w:r>
      <w:r w:rsidRPr="002411ED">
        <w:rPr>
          <w:rFonts w:ascii="Castellar" w:hAnsi="Castellar"/>
          <w:sz w:val="36"/>
          <w:szCs w:val="36"/>
          <w:rtl/>
          <w:lang w:bidi="ar-IQ"/>
        </w:rPr>
        <w:t>ن</w:t>
      </w:r>
      <w:r w:rsidR="00F64DE9">
        <w:rPr>
          <w:rFonts w:ascii="Castellar" w:hAnsi="Castellar"/>
          <w:sz w:val="36"/>
          <w:szCs w:val="36"/>
          <w:rtl/>
          <w:lang w:bidi="ar-IQ"/>
        </w:rPr>
        <w:t>ّ</w:t>
      </w:r>
      <w:r w:rsidRPr="002411ED">
        <w:rPr>
          <w:rFonts w:ascii="Castellar" w:hAnsi="Castellar"/>
          <w:sz w:val="36"/>
          <w:szCs w:val="36"/>
          <w:rtl/>
          <w:lang w:bidi="ar-IQ"/>
        </w:rPr>
        <w:t xml:space="preserve"> له </w:t>
      </w:r>
      <w:r w:rsidR="006E19A4">
        <w:rPr>
          <w:rFonts w:ascii="Castellar" w:hAnsi="Castellar"/>
          <w:sz w:val="36"/>
          <w:szCs w:val="36"/>
          <w:lang w:bidi="ar-IQ"/>
        </w:rPr>
        <w:sym w:font="AGA Arabesque" w:char="F075"/>
      </w:r>
      <w:r w:rsidR="006E19A4">
        <w:rPr>
          <w:rFonts w:ascii="Castellar" w:hAnsi="Castellar"/>
          <w:sz w:val="36"/>
          <w:szCs w:val="36"/>
          <w:rtl/>
          <w:lang w:bidi="ar-IQ"/>
        </w:rPr>
        <w:t xml:space="preserve"> </w:t>
      </w:r>
      <w:r w:rsidRPr="002411ED">
        <w:rPr>
          <w:rFonts w:ascii="Castellar" w:hAnsi="Castellar"/>
          <w:sz w:val="36"/>
          <w:szCs w:val="36"/>
          <w:rtl/>
          <w:lang w:bidi="ar-IQ"/>
        </w:rPr>
        <w:t>سلطنة مطل</w:t>
      </w:r>
      <w:r w:rsidR="006E19A4">
        <w:rPr>
          <w:rFonts w:ascii="Castellar" w:hAnsi="Castellar"/>
          <w:sz w:val="36"/>
          <w:szCs w:val="36"/>
          <w:rtl/>
          <w:lang w:bidi="ar-IQ"/>
        </w:rPr>
        <w:t>قة على الرعية من قبل الله تعالى،</w:t>
      </w:r>
      <w:r w:rsidRPr="002411ED">
        <w:rPr>
          <w:rFonts w:ascii="Castellar" w:hAnsi="Castellar"/>
          <w:sz w:val="36"/>
          <w:szCs w:val="36"/>
          <w:rtl/>
          <w:lang w:bidi="ar-IQ"/>
        </w:rPr>
        <w:t xml:space="preserve"> وهذه الولاية </w:t>
      </w:r>
      <w:r w:rsidR="00721120" w:rsidRPr="002411ED">
        <w:rPr>
          <w:rFonts w:ascii="Castellar" w:hAnsi="Castellar"/>
          <w:sz w:val="36"/>
          <w:szCs w:val="36"/>
          <w:rtl/>
          <w:lang w:bidi="ar-IQ"/>
        </w:rPr>
        <w:t>أ</w:t>
      </w:r>
      <w:r w:rsidRPr="002411ED">
        <w:rPr>
          <w:rFonts w:ascii="Castellar" w:hAnsi="Castellar"/>
          <w:sz w:val="36"/>
          <w:szCs w:val="36"/>
          <w:rtl/>
          <w:lang w:bidi="ar-IQ"/>
        </w:rPr>
        <w:t>صل المذهب ودعامته التي بني عليها.</w:t>
      </w:r>
    </w:p>
    <w:p w14:paraId="373539CF" w14:textId="2F2ADF4D" w:rsidR="005D1239" w:rsidRDefault="007C193B" w:rsidP="000609B7">
      <w:pPr>
        <w:ind w:left="27" w:firstLine="426"/>
        <w:jc w:val="both"/>
        <w:rPr>
          <w:rFonts w:ascii="adwa-assalaf" w:eastAsiaTheme="minorHAnsi" w:hAnsi="adwa-assalaf" w:cs="B Zar"/>
          <w:sz w:val="28"/>
          <w:szCs w:val="28"/>
          <w:rtl/>
          <w:lang w:bidi="fa-IR"/>
        </w:rPr>
      </w:pPr>
      <w:r w:rsidRPr="008F699F">
        <w:rPr>
          <w:rFonts w:ascii="adwa-assalaf" w:eastAsiaTheme="minorHAnsi" w:hAnsi="adwa-assalaf" w:cs="B Zar" w:hint="cs"/>
          <w:sz w:val="28"/>
          <w:szCs w:val="28"/>
          <w:rtl/>
          <w:lang w:bidi="fa-IR"/>
        </w:rPr>
        <w:t xml:space="preserve">آنچه از </w:t>
      </w:r>
      <w:r w:rsidRPr="008F699F">
        <w:rPr>
          <w:rFonts w:ascii="adwa-assalaf" w:eastAsiaTheme="minorHAnsi" w:hAnsi="adwa-assalaf" w:cs="B Zar"/>
          <w:sz w:val="28"/>
          <w:szCs w:val="28"/>
          <w:rtl/>
          <w:lang w:bidi="fa-IR"/>
        </w:rPr>
        <w:t xml:space="preserve">احادیث بسیار </w:t>
      </w:r>
      <w:r w:rsidRPr="008F699F">
        <w:rPr>
          <w:rFonts w:ascii="adwa-assalaf" w:eastAsiaTheme="minorHAnsi" w:hAnsi="adwa-assalaf" w:cs="B Zar" w:hint="cs"/>
          <w:sz w:val="28"/>
          <w:szCs w:val="28"/>
          <w:rtl/>
          <w:lang w:bidi="fa-IR"/>
        </w:rPr>
        <w:t xml:space="preserve">برداشت می‌شود، این است که </w:t>
      </w:r>
      <w:r w:rsidRPr="008F699F">
        <w:rPr>
          <w:rFonts w:ascii="adwa-assalaf" w:eastAsiaTheme="minorHAnsi" w:hAnsi="adwa-assalaf" w:cs="B Zar"/>
          <w:sz w:val="28"/>
          <w:szCs w:val="28"/>
          <w:rtl/>
          <w:lang w:bidi="fa-IR"/>
        </w:rPr>
        <w:t>امام علی</w:t>
      </w:r>
      <w:r w:rsidRPr="008F699F">
        <w:rPr>
          <w:rFonts w:ascii="adwa-assalaf" w:eastAsiaTheme="minorHAnsi" w:hAnsi="adwa-assalaf" w:cs="B Zar"/>
          <w:sz w:val="28"/>
          <w:szCs w:val="28"/>
          <w:lang w:bidi="fa-IR"/>
        </w:rPr>
        <w:sym w:font="Abo-thar" w:char="F06A"/>
      </w:r>
      <w:r w:rsidRPr="008F699F">
        <w:rPr>
          <w:rFonts w:ascii="adwa-assalaf" w:eastAsiaTheme="minorHAnsi" w:hAnsi="adwa-assalaf" w:cs="B Zar"/>
          <w:sz w:val="28"/>
          <w:szCs w:val="28"/>
          <w:rtl/>
          <w:lang w:bidi="fa-IR"/>
        </w:rPr>
        <w:t xml:space="preserve"> </w:t>
      </w:r>
      <w:r w:rsidRPr="008F699F">
        <w:rPr>
          <w:rFonts w:ascii="adwa-assalaf" w:eastAsiaTheme="minorHAnsi" w:hAnsi="adwa-assalaf" w:cs="B Zar" w:hint="cs"/>
          <w:sz w:val="28"/>
          <w:szCs w:val="28"/>
          <w:rtl/>
          <w:lang w:bidi="fa-IR"/>
        </w:rPr>
        <w:t xml:space="preserve">حجت </w:t>
      </w:r>
      <w:r w:rsidRPr="008F699F">
        <w:rPr>
          <w:rFonts w:ascii="adwa-assalaf" w:eastAsiaTheme="minorHAnsi" w:hAnsi="adwa-assalaf" w:cs="B Zar"/>
          <w:sz w:val="28"/>
          <w:szCs w:val="28"/>
          <w:rtl/>
          <w:lang w:bidi="fa-IR"/>
        </w:rPr>
        <w:t xml:space="preserve">خدا بر مردم </w:t>
      </w:r>
      <w:r w:rsidRPr="008F699F">
        <w:rPr>
          <w:rFonts w:ascii="adwa-assalaf" w:eastAsiaTheme="minorHAnsi" w:hAnsi="adwa-assalaf" w:cs="B Zar" w:hint="cs"/>
          <w:sz w:val="28"/>
          <w:szCs w:val="28"/>
          <w:rtl/>
          <w:lang w:bidi="fa-IR"/>
        </w:rPr>
        <w:t xml:space="preserve">است </w:t>
      </w:r>
      <w:r w:rsidRPr="008F699F">
        <w:rPr>
          <w:rFonts w:ascii="adwa-assalaf" w:eastAsiaTheme="minorHAnsi" w:hAnsi="adwa-assalaf" w:cs="B Zar"/>
          <w:sz w:val="28"/>
          <w:szCs w:val="28"/>
          <w:rtl/>
          <w:lang w:bidi="fa-IR"/>
        </w:rPr>
        <w:t>و</w:t>
      </w:r>
      <w:r w:rsidRPr="008F699F">
        <w:rPr>
          <w:rFonts w:ascii="adwa-assalaf" w:eastAsiaTheme="minorHAnsi" w:hAnsi="adwa-assalaf" w:cs="B Zar" w:hint="cs"/>
          <w:sz w:val="28"/>
          <w:szCs w:val="28"/>
          <w:rtl/>
          <w:lang w:bidi="fa-IR"/>
        </w:rPr>
        <w:t xml:space="preserve"> او</w:t>
      </w:r>
      <w:r w:rsidRPr="008F699F">
        <w:rPr>
          <w:rFonts w:ascii="adwa-assalaf" w:eastAsiaTheme="minorHAnsi" w:hAnsi="adwa-assalaf" w:cs="B Zar"/>
          <w:sz w:val="28"/>
          <w:szCs w:val="28"/>
          <w:lang w:bidi="fa-IR"/>
        </w:rPr>
        <w:sym w:font="Abo-thar" w:char="F06A"/>
      </w:r>
      <w:r w:rsidRPr="008F699F">
        <w:rPr>
          <w:rFonts w:ascii="adwa-assalaf" w:eastAsiaTheme="minorHAnsi" w:hAnsi="adwa-assalaf" w:cs="B Zar"/>
          <w:sz w:val="28"/>
          <w:szCs w:val="28"/>
          <w:rtl/>
          <w:lang w:bidi="fa-IR"/>
        </w:rPr>
        <w:t xml:space="preserve"> حاکمیت</w:t>
      </w:r>
      <w:r w:rsidRPr="008F699F">
        <w:rPr>
          <w:rFonts w:ascii="adwa-assalaf" w:eastAsiaTheme="minorHAnsi" w:hAnsi="adwa-assalaf" w:cs="B Zar" w:hint="cs"/>
          <w:sz w:val="28"/>
          <w:szCs w:val="28"/>
          <w:rtl/>
          <w:lang w:bidi="fa-IR"/>
        </w:rPr>
        <w:t>ی</w:t>
      </w:r>
      <w:r w:rsidRPr="008F699F">
        <w:rPr>
          <w:rFonts w:ascii="adwa-assalaf" w:eastAsiaTheme="minorHAnsi" w:hAnsi="adwa-assalaf" w:cs="B Zar"/>
          <w:sz w:val="28"/>
          <w:szCs w:val="28"/>
          <w:rtl/>
          <w:lang w:bidi="fa-IR"/>
        </w:rPr>
        <w:t xml:space="preserve"> مطلق بر همگان </w:t>
      </w:r>
      <w:r w:rsidRPr="008F699F">
        <w:rPr>
          <w:rFonts w:ascii="adwa-assalaf" w:eastAsiaTheme="minorHAnsi" w:hAnsi="adwa-assalaf" w:cs="B Zar" w:hint="cs"/>
          <w:sz w:val="28"/>
          <w:szCs w:val="28"/>
          <w:rtl/>
          <w:lang w:bidi="fa-IR"/>
        </w:rPr>
        <w:t xml:space="preserve">دارد </w:t>
      </w:r>
      <w:r w:rsidRPr="008F699F">
        <w:rPr>
          <w:rFonts w:ascii="adwa-assalaf" w:eastAsiaTheme="minorHAnsi" w:hAnsi="adwa-assalaf" w:cs="B Zar"/>
          <w:sz w:val="28"/>
          <w:szCs w:val="28"/>
          <w:rtl/>
          <w:lang w:bidi="fa-IR"/>
        </w:rPr>
        <w:t xml:space="preserve">که از طرف خداوند متعال </w:t>
      </w:r>
      <w:r w:rsidRPr="008F699F">
        <w:rPr>
          <w:rFonts w:ascii="adwa-assalaf" w:eastAsiaTheme="minorHAnsi" w:hAnsi="adwa-assalaf" w:cs="B Zar" w:hint="cs"/>
          <w:sz w:val="28"/>
          <w:szCs w:val="28"/>
          <w:rtl/>
          <w:lang w:bidi="fa-IR"/>
        </w:rPr>
        <w:t>اعطا شده است</w:t>
      </w:r>
      <w:r w:rsidRPr="008F699F">
        <w:rPr>
          <w:rFonts w:ascii="adwa-assalaf" w:eastAsiaTheme="minorHAnsi" w:hAnsi="adwa-assalaf" w:cs="B Zar"/>
          <w:sz w:val="28"/>
          <w:szCs w:val="28"/>
          <w:rtl/>
          <w:lang w:bidi="fa-IR"/>
        </w:rPr>
        <w:t xml:space="preserve">. </w:t>
      </w:r>
      <w:r w:rsidRPr="008F699F">
        <w:rPr>
          <w:rFonts w:ascii="adwa-assalaf" w:eastAsiaTheme="minorHAnsi" w:hAnsi="adwa-assalaf" w:cs="B Zar" w:hint="cs"/>
          <w:sz w:val="28"/>
          <w:szCs w:val="28"/>
          <w:rtl/>
          <w:lang w:bidi="fa-IR"/>
        </w:rPr>
        <w:t xml:space="preserve">این </w:t>
      </w:r>
      <w:r w:rsidRPr="008F699F">
        <w:rPr>
          <w:rFonts w:ascii="adwa-assalaf" w:eastAsiaTheme="minorHAnsi" w:hAnsi="adwa-assalaf" w:cs="B Zar"/>
          <w:sz w:val="28"/>
          <w:szCs w:val="28"/>
          <w:rtl/>
          <w:lang w:bidi="fa-IR"/>
        </w:rPr>
        <w:t>ولایت</w:t>
      </w:r>
      <w:r w:rsidRPr="008F699F">
        <w:rPr>
          <w:rFonts w:ascii="adwa-assalaf" w:eastAsiaTheme="minorHAnsi" w:hAnsi="adwa-assalaf" w:cs="B Zar" w:hint="cs"/>
          <w:sz w:val="28"/>
          <w:szCs w:val="28"/>
          <w:rtl/>
          <w:lang w:bidi="fa-IR"/>
        </w:rPr>
        <w:t>،</w:t>
      </w:r>
      <w:r w:rsidRPr="008F699F">
        <w:rPr>
          <w:rFonts w:ascii="adwa-assalaf" w:eastAsiaTheme="minorHAnsi" w:hAnsi="adwa-assalaf" w:cs="B Zar"/>
          <w:sz w:val="28"/>
          <w:szCs w:val="28"/>
          <w:rtl/>
          <w:lang w:bidi="fa-IR"/>
        </w:rPr>
        <w:t xml:space="preserve"> اصل مذهب است </w:t>
      </w:r>
      <w:r w:rsidRPr="008F699F">
        <w:rPr>
          <w:rFonts w:ascii="adwa-assalaf" w:eastAsiaTheme="minorHAnsi" w:hAnsi="adwa-assalaf" w:cs="B Zar" w:hint="cs"/>
          <w:sz w:val="28"/>
          <w:szCs w:val="28"/>
          <w:rtl/>
          <w:lang w:bidi="fa-IR"/>
        </w:rPr>
        <w:t xml:space="preserve">و </w:t>
      </w:r>
      <w:r w:rsidRPr="008F699F">
        <w:rPr>
          <w:rFonts w:ascii="adwa-assalaf" w:eastAsiaTheme="minorHAnsi" w:hAnsi="adwa-assalaf" w:cs="B Zar"/>
          <w:sz w:val="28"/>
          <w:szCs w:val="28"/>
          <w:rtl/>
          <w:lang w:bidi="fa-IR"/>
        </w:rPr>
        <w:t xml:space="preserve">مذهب </w:t>
      </w:r>
      <w:r w:rsidRPr="008F699F">
        <w:rPr>
          <w:rFonts w:ascii="adwa-assalaf" w:eastAsiaTheme="minorHAnsi" w:hAnsi="adwa-assalaf" w:cs="B Zar" w:hint="cs"/>
          <w:sz w:val="28"/>
          <w:szCs w:val="28"/>
          <w:rtl/>
          <w:lang w:bidi="fa-IR"/>
        </w:rPr>
        <w:t xml:space="preserve">بر این اصل </w:t>
      </w:r>
      <w:r w:rsidRPr="008F699F">
        <w:rPr>
          <w:rFonts w:ascii="adwa-assalaf" w:eastAsiaTheme="minorHAnsi" w:hAnsi="adwa-assalaf" w:cs="B Zar"/>
          <w:sz w:val="28"/>
          <w:szCs w:val="28"/>
          <w:rtl/>
          <w:lang w:bidi="fa-IR"/>
        </w:rPr>
        <w:t>بنا گذارده شده</w:t>
      </w:r>
      <w:r w:rsidRPr="008F699F">
        <w:rPr>
          <w:rFonts w:ascii="adwa-assalaf" w:eastAsiaTheme="minorHAnsi" w:hAnsi="adwa-assalaf" w:cs="B Zar" w:hint="cs"/>
          <w:sz w:val="28"/>
          <w:szCs w:val="28"/>
          <w:rtl/>
          <w:lang w:bidi="fa-IR"/>
        </w:rPr>
        <w:t xml:space="preserve"> است.</w:t>
      </w:r>
    </w:p>
    <w:p w14:paraId="1AC55FA0" w14:textId="77777777" w:rsidR="007C193B" w:rsidRDefault="007C193B" w:rsidP="000609B7">
      <w:pPr>
        <w:ind w:left="27" w:firstLine="426"/>
        <w:jc w:val="both"/>
        <w:rPr>
          <w:rFonts w:ascii="Castellar" w:hAnsi="Castellar"/>
          <w:sz w:val="36"/>
          <w:szCs w:val="36"/>
          <w:rtl/>
          <w:lang w:bidi="ar-IQ"/>
        </w:rPr>
      </w:pPr>
    </w:p>
    <w:p w14:paraId="35843EC0" w14:textId="373995D1" w:rsidR="004F7BA5" w:rsidRDefault="00BF205B" w:rsidP="000609B7">
      <w:pPr>
        <w:ind w:left="27" w:firstLine="426"/>
        <w:jc w:val="both"/>
        <w:rPr>
          <w:rFonts w:ascii="Castellar" w:hAnsi="Castellar"/>
          <w:sz w:val="36"/>
          <w:szCs w:val="36"/>
          <w:rtl/>
          <w:lang w:bidi="ar-IQ"/>
        </w:rPr>
      </w:pPr>
      <w:r w:rsidRPr="002411ED">
        <w:rPr>
          <w:rFonts w:ascii="Castellar" w:hAnsi="Castellar"/>
          <w:sz w:val="36"/>
          <w:szCs w:val="36"/>
          <w:rtl/>
          <w:lang w:bidi="ar-IQ"/>
        </w:rPr>
        <w:t xml:space="preserve">ومن فروع ولاية الإمام </w:t>
      </w:r>
      <w:r w:rsidR="006E19A4">
        <w:rPr>
          <w:rFonts w:ascii="Castellar" w:hAnsi="Castellar"/>
          <w:sz w:val="36"/>
          <w:szCs w:val="36"/>
          <w:lang w:bidi="ar-IQ"/>
        </w:rPr>
        <w:sym w:font="AGA Arabesque" w:char="F075"/>
      </w:r>
      <w:r w:rsidR="006E19A4">
        <w:rPr>
          <w:rFonts w:ascii="Castellar" w:hAnsi="Castellar"/>
          <w:sz w:val="36"/>
          <w:szCs w:val="36"/>
          <w:rtl/>
          <w:lang w:bidi="ar-IQ"/>
        </w:rPr>
        <w:t xml:space="preserve"> </w:t>
      </w:r>
      <w:r w:rsidR="00721120" w:rsidRPr="002411ED">
        <w:rPr>
          <w:rFonts w:ascii="Castellar" w:hAnsi="Castellar"/>
          <w:sz w:val="36"/>
          <w:szCs w:val="36"/>
          <w:rtl/>
          <w:lang w:bidi="ar-IQ"/>
        </w:rPr>
        <w:t>ولاية الفقيه الجامع لشرائط الإ</w:t>
      </w:r>
      <w:r w:rsidRPr="002411ED">
        <w:rPr>
          <w:rFonts w:ascii="Castellar" w:hAnsi="Castellar"/>
          <w:sz w:val="36"/>
          <w:szCs w:val="36"/>
          <w:rtl/>
          <w:lang w:bidi="ar-IQ"/>
        </w:rPr>
        <w:t xml:space="preserve">فتاء الملخصة في التفسير المنسوب إلى الإمام العسكري </w:t>
      </w:r>
      <w:r w:rsidR="006E19A4">
        <w:rPr>
          <w:rFonts w:ascii="Castellar" w:hAnsi="Castellar"/>
          <w:sz w:val="36"/>
          <w:szCs w:val="36"/>
          <w:lang w:bidi="ar-IQ"/>
        </w:rPr>
        <w:sym w:font="AGA Arabesque" w:char="F075"/>
      </w:r>
      <w:r w:rsidR="006E19A4">
        <w:rPr>
          <w:rFonts w:ascii="Castellar" w:hAnsi="Castellar"/>
          <w:sz w:val="36"/>
          <w:szCs w:val="36"/>
          <w:rtl/>
          <w:lang w:bidi="ar-IQ"/>
        </w:rPr>
        <w:t xml:space="preserve"> </w:t>
      </w:r>
      <w:r w:rsidRPr="002411ED">
        <w:rPr>
          <w:rFonts w:ascii="Castellar" w:hAnsi="Castellar"/>
          <w:sz w:val="36"/>
          <w:szCs w:val="36"/>
          <w:rtl/>
          <w:lang w:bidi="ar-IQ"/>
        </w:rPr>
        <w:t>بهذه العبارة</w:t>
      </w:r>
      <w:r w:rsidR="004F7BA5">
        <w:rPr>
          <w:rFonts w:ascii="Castellar" w:hAnsi="Castellar"/>
          <w:sz w:val="36"/>
          <w:szCs w:val="36"/>
          <w:rtl/>
          <w:lang w:bidi="ar-IQ"/>
        </w:rPr>
        <w:t>:</w:t>
      </w:r>
      <w:r w:rsidRPr="002411ED">
        <w:rPr>
          <w:rFonts w:ascii="Castellar" w:hAnsi="Castellar"/>
          <w:sz w:val="36"/>
          <w:szCs w:val="36"/>
          <w:rtl/>
          <w:lang w:bidi="ar-IQ"/>
        </w:rPr>
        <w:t xml:space="preserve"> (</w:t>
      </w:r>
      <w:r w:rsidRPr="004F7BA5">
        <w:rPr>
          <w:rFonts w:ascii="Castellar" w:hAnsi="Castellar"/>
          <w:b/>
          <w:bCs/>
          <w:color w:val="C00000"/>
          <w:sz w:val="36"/>
          <w:szCs w:val="36"/>
          <w:rtl/>
          <w:lang w:bidi="ar-IQ"/>
        </w:rPr>
        <w:t>وأم</w:t>
      </w:r>
      <w:r w:rsidR="006E19A4" w:rsidRPr="004F7BA5">
        <w:rPr>
          <w:rFonts w:ascii="Castellar" w:hAnsi="Castellar"/>
          <w:b/>
          <w:bCs/>
          <w:color w:val="C00000"/>
          <w:sz w:val="36"/>
          <w:szCs w:val="36"/>
          <w:rtl/>
          <w:lang w:bidi="ar-IQ"/>
        </w:rPr>
        <w:t>ّ</w:t>
      </w:r>
      <w:r w:rsidRPr="004F7BA5">
        <w:rPr>
          <w:rFonts w:ascii="Castellar" w:hAnsi="Castellar"/>
          <w:b/>
          <w:bCs/>
          <w:color w:val="C00000"/>
          <w:sz w:val="36"/>
          <w:szCs w:val="36"/>
          <w:rtl/>
          <w:lang w:bidi="ar-IQ"/>
        </w:rPr>
        <w:t>ا</w:t>
      </w:r>
      <w:r w:rsidR="00F64DE9" w:rsidRPr="004F7BA5">
        <w:rPr>
          <w:rFonts w:ascii="Castellar" w:hAnsi="Castellar"/>
          <w:b/>
          <w:bCs/>
          <w:color w:val="C00000"/>
          <w:sz w:val="36"/>
          <w:szCs w:val="36"/>
          <w:rtl/>
          <w:lang w:bidi="ar-IQ"/>
        </w:rPr>
        <w:t xml:space="preserve"> من كان من الفقهاء صائناً لنفسه، حافظاً لدينه، مخالفاً لهواه،</w:t>
      </w:r>
      <w:r w:rsidRPr="004F7BA5">
        <w:rPr>
          <w:rFonts w:ascii="Castellar" w:hAnsi="Castellar"/>
          <w:b/>
          <w:bCs/>
          <w:color w:val="C00000"/>
          <w:sz w:val="36"/>
          <w:szCs w:val="36"/>
          <w:rtl/>
          <w:lang w:bidi="ar-IQ"/>
        </w:rPr>
        <w:t xml:space="preserve"> مطيعاً لأمر مولاه فللعوام أن يقلدوه</w:t>
      </w:r>
      <w:r w:rsidRPr="002411ED">
        <w:rPr>
          <w:rFonts w:ascii="Castellar" w:hAnsi="Castellar"/>
          <w:sz w:val="36"/>
          <w:szCs w:val="36"/>
          <w:rtl/>
          <w:lang w:bidi="ar-IQ"/>
        </w:rPr>
        <w:t xml:space="preserve">) </w:t>
      </w:r>
      <w:r w:rsidR="006E19A4" w:rsidRPr="004F7BA5">
        <w:rPr>
          <w:rFonts w:ascii="Castellar" w:hAnsi="Castellar"/>
          <w:color w:val="FF0000"/>
          <w:sz w:val="36"/>
          <w:szCs w:val="36"/>
          <w:vertAlign w:val="superscript"/>
          <w:rtl/>
          <w:lang w:bidi="ar-IQ"/>
        </w:rPr>
        <w:t>(</w:t>
      </w:r>
      <w:r w:rsidR="006E19A4" w:rsidRPr="004F7BA5">
        <w:rPr>
          <w:rStyle w:val="FootnoteReference"/>
          <w:rFonts w:ascii="Castellar" w:hAnsi="Castellar"/>
          <w:color w:val="FF0000"/>
          <w:sz w:val="36"/>
          <w:szCs w:val="36"/>
          <w:rtl/>
          <w:lang w:bidi="ar-IQ"/>
        </w:rPr>
        <w:footnoteReference w:id="136"/>
      </w:r>
      <w:r w:rsidR="006E19A4" w:rsidRPr="004F7BA5">
        <w:rPr>
          <w:rFonts w:ascii="Castellar" w:hAnsi="Castellar"/>
          <w:color w:val="FF0000"/>
          <w:sz w:val="36"/>
          <w:szCs w:val="36"/>
          <w:vertAlign w:val="superscript"/>
          <w:rtl/>
          <w:lang w:bidi="ar-IQ"/>
        </w:rPr>
        <w:t>)</w:t>
      </w:r>
      <w:r w:rsidRPr="002411ED">
        <w:rPr>
          <w:rFonts w:ascii="Castellar" w:hAnsi="Castellar"/>
          <w:sz w:val="36"/>
          <w:szCs w:val="36"/>
          <w:rtl/>
          <w:lang w:bidi="ar-IQ"/>
        </w:rPr>
        <w:t xml:space="preserve">. </w:t>
      </w:r>
    </w:p>
    <w:p w14:paraId="614F543A" w14:textId="26E9EDA1" w:rsidR="008F699F" w:rsidRPr="008F699F" w:rsidRDefault="008F699F" w:rsidP="008F699F">
      <w:pPr>
        <w:widowControl w:val="0"/>
        <w:ind w:firstLine="284"/>
        <w:jc w:val="both"/>
        <w:rPr>
          <w:rFonts w:ascii="adwa-assalaf" w:eastAsiaTheme="minorHAnsi" w:hAnsi="adwa-assalaf" w:cs="B Zar"/>
          <w:sz w:val="28"/>
          <w:szCs w:val="28"/>
          <w:rtl/>
          <w:lang w:bidi="fa-IR"/>
        </w:rPr>
      </w:pPr>
      <w:r w:rsidRPr="008F699F">
        <w:rPr>
          <w:rFonts w:ascii="adwa-assalaf" w:eastAsiaTheme="minorHAnsi" w:hAnsi="adwa-assalaf" w:cs="B Zar"/>
          <w:sz w:val="28"/>
          <w:szCs w:val="28"/>
          <w:rtl/>
          <w:lang w:bidi="fa-IR"/>
        </w:rPr>
        <w:t>یکی از فروع ولایت امام</w:t>
      </w:r>
      <w:r w:rsidRPr="008F699F">
        <w:rPr>
          <w:rFonts w:ascii="adwa-assalaf" w:eastAsiaTheme="minorHAnsi" w:hAnsi="adwa-assalaf" w:cs="B Zar"/>
          <w:sz w:val="28"/>
          <w:szCs w:val="28"/>
          <w:lang w:bidi="fa-IR"/>
        </w:rPr>
        <w:sym w:font="Abo-thar" w:char="F06A"/>
      </w:r>
      <w:r w:rsidRPr="008F699F">
        <w:rPr>
          <w:rFonts w:ascii="adwa-assalaf" w:eastAsiaTheme="minorHAnsi" w:hAnsi="adwa-assalaf" w:cs="B Zar"/>
          <w:sz w:val="28"/>
          <w:szCs w:val="28"/>
          <w:rtl/>
          <w:lang w:bidi="fa-IR"/>
        </w:rPr>
        <w:t xml:space="preserve">، ولایت فقیه </w:t>
      </w:r>
      <w:r w:rsidRPr="008F699F">
        <w:rPr>
          <w:rFonts w:ascii="adwa-assalaf" w:eastAsiaTheme="minorHAnsi" w:hAnsi="adwa-assalaf" w:cs="B Zar" w:hint="cs"/>
          <w:sz w:val="28"/>
          <w:szCs w:val="28"/>
          <w:rtl/>
          <w:lang w:bidi="fa-IR"/>
        </w:rPr>
        <w:t>جامع ال</w:t>
      </w:r>
      <w:r w:rsidRPr="008F699F">
        <w:rPr>
          <w:rFonts w:ascii="adwa-assalaf" w:eastAsiaTheme="minorHAnsi" w:hAnsi="adwa-assalaf" w:cs="B Zar"/>
          <w:sz w:val="28"/>
          <w:szCs w:val="28"/>
          <w:rtl/>
          <w:lang w:bidi="fa-IR"/>
        </w:rPr>
        <w:t>شرایط بر فتوا می</w:t>
      </w:r>
      <w:r w:rsidRPr="008F699F">
        <w:rPr>
          <w:rFonts w:ascii="adwa-assalaf" w:eastAsiaTheme="minorHAnsi" w:hAnsi="adwa-assalaf" w:cs="B Zar" w:hint="cs"/>
          <w:sz w:val="28"/>
          <w:szCs w:val="28"/>
          <w:rtl/>
          <w:lang w:bidi="fa-IR"/>
        </w:rPr>
        <w:t>‌</w:t>
      </w:r>
      <w:r w:rsidRPr="008F699F">
        <w:rPr>
          <w:rFonts w:ascii="adwa-assalaf" w:eastAsiaTheme="minorHAnsi" w:hAnsi="adwa-assalaf" w:cs="B Zar"/>
          <w:sz w:val="28"/>
          <w:szCs w:val="28"/>
          <w:rtl/>
          <w:lang w:bidi="fa-IR"/>
        </w:rPr>
        <w:t>باشد</w:t>
      </w:r>
      <w:r w:rsidRPr="008F699F">
        <w:rPr>
          <w:rFonts w:ascii="adwa-assalaf" w:eastAsiaTheme="minorHAnsi" w:hAnsi="adwa-assalaf" w:cs="B Zar" w:hint="cs"/>
          <w:sz w:val="28"/>
          <w:szCs w:val="28"/>
          <w:rtl/>
          <w:lang w:bidi="fa-IR"/>
        </w:rPr>
        <w:t xml:space="preserve"> که </w:t>
      </w:r>
      <w:r w:rsidRPr="008F699F">
        <w:rPr>
          <w:rFonts w:ascii="adwa-assalaf" w:eastAsiaTheme="minorHAnsi" w:hAnsi="adwa-assalaf" w:cs="B Zar"/>
          <w:sz w:val="28"/>
          <w:szCs w:val="28"/>
          <w:rtl/>
          <w:lang w:bidi="fa-IR"/>
        </w:rPr>
        <w:t>از تفسیر</w:t>
      </w:r>
      <w:r w:rsidRPr="008F699F">
        <w:rPr>
          <w:rFonts w:ascii="adwa-assalaf" w:eastAsiaTheme="minorHAnsi" w:hAnsi="adwa-assalaf" w:cs="B Zar" w:hint="cs"/>
          <w:sz w:val="28"/>
          <w:szCs w:val="28"/>
          <w:rtl/>
          <w:lang w:bidi="fa-IR"/>
        </w:rPr>
        <w:t>ی که</w:t>
      </w:r>
      <w:r w:rsidRPr="008F699F">
        <w:rPr>
          <w:rFonts w:ascii="adwa-assalaf" w:eastAsiaTheme="minorHAnsi" w:hAnsi="adwa-assalaf" w:cs="B Zar"/>
          <w:sz w:val="28"/>
          <w:szCs w:val="28"/>
          <w:rtl/>
          <w:lang w:bidi="fa-IR"/>
        </w:rPr>
        <w:t xml:space="preserve"> منصوب </w:t>
      </w:r>
      <w:r w:rsidRPr="008F699F">
        <w:rPr>
          <w:rFonts w:ascii="adwa-assalaf" w:eastAsiaTheme="minorHAnsi" w:hAnsi="adwa-assalaf" w:cs="B Zar" w:hint="cs"/>
          <w:sz w:val="28"/>
          <w:szCs w:val="28"/>
          <w:rtl/>
          <w:lang w:bidi="fa-IR"/>
        </w:rPr>
        <w:t>به</w:t>
      </w:r>
      <w:r w:rsidRPr="008F699F">
        <w:rPr>
          <w:rFonts w:ascii="adwa-assalaf" w:eastAsiaTheme="minorHAnsi" w:hAnsi="adwa-assalaf" w:cs="B Zar"/>
          <w:sz w:val="28"/>
          <w:szCs w:val="28"/>
          <w:rtl/>
          <w:lang w:bidi="fa-IR"/>
        </w:rPr>
        <w:t xml:space="preserve"> امام حسن عسکری</w:t>
      </w:r>
      <w:r w:rsidRPr="008F699F">
        <w:rPr>
          <w:rFonts w:ascii="adwa-assalaf" w:eastAsiaTheme="minorHAnsi" w:hAnsi="adwa-assalaf" w:cs="B Zar"/>
          <w:sz w:val="28"/>
          <w:szCs w:val="28"/>
          <w:lang w:bidi="fa-IR"/>
        </w:rPr>
        <w:sym w:font="Abo-thar" w:char="F06A"/>
      </w:r>
      <w:r w:rsidRPr="008F699F">
        <w:rPr>
          <w:rFonts w:ascii="adwa-assalaf" w:eastAsiaTheme="minorHAnsi" w:hAnsi="adwa-assalaf" w:cs="B Zar"/>
          <w:sz w:val="28"/>
          <w:szCs w:val="28"/>
          <w:rtl/>
          <w:lang w:bidi="fa-IR"/>
        </w:rPr>
        <w:t xml:space="preserve"> است </w:t>
      </w:r>
      <w:r w:rsidRPr="008F699F">
        <w:rPr>
          <w:rFonts w:ascii="adwa-assalaf" w:eastAsiaTheme="minorHAnsi" w:hAnsi="adwa-assalaf" w:cs="B Zar" w:hint="cs"/>
          <w:sz w:val="28"/>
          <w:szCs w:val="28"/>
          <w:rtl/>
          <w:lang w:bidi="fa-IR"/>
        </w:rPr>
        <w:t xml:space="preserve">به‌طور خلاصه </w:t>
      </w:r>
      <w:r w:rsidRPr="008F699F">
        <w:rPr>
          <w:rFonts w:ascii="adwa-assalaf" w:eastAsiaTheme="minorHAnsi" w:hAnsi="adwa-assalaf" w:cs="B Zar"/>
          <w:sz w:val="28"/>
          <w:szCs w:val="28"/>
          <w:rtl/>
          <w:lang w:bidi="fa-IR"/>
        </w:rPr>
        <w:t xml:space="preserve">با این عبارت </w:t>
      </w:r>
      <w:r w:rsidRPr="008F699F">
        <w:rPr>
          <w:rFonts w:ascii="adwa-assalaf" w:eastAsiaTheme="minorHAnsi" w:hAnsi="adwa-assalaf" w:cs="B Zar" w:hint="cs"/>
          <w:sz w:val="28"/>
          <w:szCs w:val="28"/>
          <w:rtl/>
          <w:lang w:bidi="fa-IR"/>
        </w:rPr>
        <w:t>برداشت می‌شود: (</w:t>
      </w:r>
      <w:r w:rsidRPr="008F699F">
        <w:rPr>
          <w:rFonts w:ascii="adwa-assalaf" w:eastAsiaTheme="minorHAnsi" w:hAnsi="adwa-assalaf" w:cs="B Zar"/>
          <w:color w:val="C00000"/>
          <w:sz w:val="28"/>
          <w:szCs w:val="28"/>
          <w:rtl/>
          <w:lang w:bidi="fa-IR"/>
        </w:rPr>
        <w:t>واما اگر فقها</w:t>
      </w:r>
      <w:r w:rsidRPr="008F699F">
        <w:rPr>
          <w:rFonts w:ascii="adwa-assalaf" w:eastAsiaTheme="minorHAnsi" w:hAnsi="adwa-assalaf" w:cs="B Zar" w:hint="cs"/>
          <w:color w:val="C00000"/>
          <w:sz w:val="28"/>
          <w:szCs w:val="28"/>
          <w:rtl/>
          <w:lang w:bidi="fa-IR"/>
        </w:rPr>
        <w:t>یی باشند</w:t>
      </w:r>
      <w:r w:rsidRPr="008F699F">
        <w:rPr>
          <w:rFonts w:ascii="adwa-assalaf" w:eastAsiaTheme="minorHAnsi" w:hAnsi="adwa-assalaf" w:cs="B Zar"/>
          <w:color w:val="C00000"/>
          <w:sz w:val="28"/>
          <w:szCs w:val="28"/>
          <w:rtl/>
          <w:lang w:bidi="fa-IR"/>
        </w:rPr>
        <w:t xml:space="preserve"> که مسلط به نفس خود، محافظ دینش، مخالف با هوای نفس</w:t>
      </w:r>
      <w:r w:rsidRPr="008F699F">
        <w:rPr>
          <w:rFonts w:ascii="adwa-assalaf" w:eastAsiaTheme="minorHAnsi" w:hAnsi="adwa-assalaf" w:cs="B Zar" w:hint="cs"/>
          <w:color w:val="C00000"/>
          <w:sz w:val="28"/>
          <w:szCs w:val="28"/>
          <w:rtl/>
          <w:lang w:bidi="fa-IR"/>
        </w:rPr>
        <w:t>ش</w:t>
      </w:r>
      <w:r w:rsidRPr="008F699F">
        <w:rPr>
          <w:rFonts w:ascii="adwa-assalaf" w:eastAsiaTheme="minorHAnsi" w:hAnsi="adwa-assalaf" w:cs="B Zar"/>
          <w:color w:val="C00000"/>
          <w:sz w:val="28"/>
          <w:szCs w:val="28"/>
          <w:rtl/>
          <w:lang w:bidi="fa-IR"/>
        </w:rPr>
        <w:t xml:space="preserve">، مطیع امر </w:t>
      </w:r>
      <w:r w:rsidRPr="008F699F">
        <w:rPr>
          <w:rFonts w:ascii="M Mitra" w:eastAsiaTheme="minorHAnsi" w:hAnsi="M Mitra" w:cs="B Zar" w:hint="cs"/>
          <w:color w:val="C00000"/>
          <w:sz w:val="28"/>
          <w:szCs w:val="28"/>
          <w:rtl/>
          <w:lang w:bidi="fa-IR"/>
        </w:rPr>
        <w:t>امام زمان خود باشد، عوام می‌توانند از ایشان تقلید کنند</w:t>
      </w:r>
      <w:r w:rsidRPr="008F699F">
        <w:rPr>
          <w:rFonts w:ascii="adwa-assalaf" w:eastAsiaTheme="minorHAnsi" w:hAnsi="adwa-assalaf" w:cs="B Zar" w:hint="cs"/>
          <w:sz w:val="28"/>
          <w:szCs w:val="28"/>
          <w:rtl/>
          <w:lang w:bidi="fa-IR"/>
        </w:rPr>
        <w:t>).</w:t>
      </w:r>
      <w:r w:rsidRPr="008F699F">
        <w:rPr>
          <w:rFonts w:ascii="B Mitra" w:eastAsiaTheme="minorHAnsi" w:hAnsi="B Mitra" w:cs="B Zar"/>
          <w:sz w:val="28"/>
          <w:szCs w:val="28"/>
          <w:vertAlign w:val="superscript"/>
          <w:rtl/>
        </w:rPr>
        <w:footnoteReference w:customMarkFollows="1" w:id="137"/>
        <w:t>(</w:t>
      </w:r>
      <w:r w:rsidRPr="008F699F">
        <w:rPr>
          <w:rFonts w:ascii="B Mitra" w:eastAsiaTheme="minorHAnsi" w:hAnsi="B Mitra" w:cs="B Zar" w:hint="cs"/>
          <w:sz w:val="28"/>
          <w:szCs w:val="28"/>
          <w:vertAlign w:val="superscript"/>
          <w:rtl/>
        </w:rPr>
        <w:t>1</w:t>
      </w:r>
      <w:r w:rsidRPr="008F699F">
        <w:rPr>
          <w:rFonts w:ascii="B Mitra" w:eastAsiaTheme="minorHAnsi" w:hAnsi="B Mitra" w:cs="B Zar"/>
          <w:sz w:val="28"/>
          <w:szCs w:val="28"/>
          <w:vertAlign w:val="superscript"/>
          <w:rtl/>
        </w:rPr>
        <w:t>)</w:t>
      </w:r>
    </w:p>
    <w:p w14:paraId="26FFE06E" w14:textId="77777777" w:rsidR="005D1239" w:rsidRDefault="005D1239" w:rsidP="000609B7">
      <w:pPr>
        <w:ind w:left="27" w:firstLine="426"/>
        <w:jc w:val="both"/>
        <w:rPr>
          <w:rFonts w:ascii="Castellar" w:hAnsi="Castellar"/>
          <w:sz w:val="36"/>
          <w:szCs w:val="36"/>
          <w:rtl/>
          <w:lang w:bidi="ar-IQ"/>
        </w:rPr>
      </w:pPr>
    </w:p>
    <w:p w14:paraId="2D682AE9" w14:textId="0FF78D99" w:rsidR="00762768" w:rsidRDefault="00BF205B" w:rsidP="000609B7">
      <w:pPr>
        <w:ind w:left="27" w:firstLine="426"/>
        <w:jc w:val="both"/>
        <w:rPr>
          <w:rFonts w:ascii="Castellar" w:hAnsi="Castellar"/>
          <w:sz w:val="36"/>
          <w:szCs w:val="36"/>
          <w:rtl/>
          <w:lang w:bidi="ar-IQ"/>
        </w:rPr>
      </w:pPr>
      <w:r w:rsidRPr="002411ED">
        <w:rPr>
          <w:rFonts w:ascii="Castellar" w:hAnsi="Castellar"/>
          <w:sz w:val="36"/>
          <w:szCs w:val="36"/>
          <w:rtl/>
          <w:lang w:bidi="ar-IQ"/>
        </w:rPr>
        <w:t>ولقد بي</w:t>
      </w:r>
      <w:r w:rsidR="006E19A4">
        <w:rPr>
          <w:rFonts w:ascii="Castellar" w:hAnsi="Castellar"/>
          <w:sz w:val="36"/>
          <w:szCs w:val="36"/>
          <w:rtl/>
          <w:lang w:bidi="ar-IQ"/>
        </w:rPr>
        <w:t>ّ</w:t>
      </w:r>
      <w:r w:rsidRPr="002411ED">
        <w:rPr>
          <w:rFonts w:ascii="Castellar" w:hAnsi="Castellar"/>
          <w:sz w:val="36"/>
          <w:szCs w:val="36"/>
          <w:rtl/>
          <w:lang w:bidi="ar-IQ"/>
        </w:rPr>
        <w:t xml:space="preserve">ن الإمام </w:t>
      </w:r>
      <w:r w:rsidR="006E19A4">
        <w:rPr>
          <w:rFonts w:ascii="Castellar" w:hAnsi="Castellar"/>
          <w:sz w:val="36"/>
          <w:szCs w:val="36"/>
          <w:lang w:bidi="ar-IQ"/>
        </w:rPr>
        <w:sym w:font="AGA Arabesque" w:char="F075"/>
      </w:r>
      <w:r w:rsidR="006E19A4">
        <w:rPr>
          <w:rFonts w:ascii="Castellar" w:hAnsi="Castellar"/>
          <w:sz w:val="36"/>
          <w:szCs w:val="36"/>
          <w:rtl/>
          <w:lang w:bidi="ar-IQ"/>
        </w:rPr>
        <w:t xml:space="preserve"> </w:t>
      </w:r>
      <w:r w:rsidRPr="002411ED">
        <w:rPr>
          <w:rFonts w:ascii="Castellar" w:hAnsi="Castellar"/>
          <w:sz w:val="36"/>
          <w:szCs w:val="36"/>
          <w:rtl/>
          <w:lang w:bidi="ar-IQ"/>
        </w:rPr>
        <w:t xml:space="preserve">حقيقة مخالفة الهوى في الحديث الذي رواه الطبرسي في كتاب الاحتجاج بإسناده عن الإمام الثامن الرضا </w:t>
      </w:r>
      <w:r w:rsidR="006E19A4">
        <w:rPr>
          <w:rFonts w:ascii="Castellar" w:hAnsi="Castellar"/>
          <w:sz w:val="36"/>
          <w:szCs w:val="36"/>
          <w:lang w:bidi="ar-IQ"/>
        </w:rPr>
        <w:sym w:font="AGA Arabesque" w:char="F075"/>
      </w:r>
      <w:r w:rsidR="006E19A4">
        <w:rPr>
          <w:rFonts w:ascii="Castellar" w:hAnsi="Castellar"/>
          <w:sz w:val="36"/>
          <w:szCs w:val="36"/>
          <w:rtl/>
          <w:lang w:bidi="ar-IQ"/>
        </w:rPr>
        <w:t xml:space="preserve"> أ</w:t>
      </w:r>
      <w:r w:rsidRPr="002411ED">
        <w:rPr>
          <w:rFonts w:ascii="Castellar" w:hAnsi="Castellar"/>
          <w:sz w:val="36"/>
          <w:szCs w:val="36"/>
          <w:rtl/>
          <w:lang w:bidi="ar-IQ"/>
        </w:rPr>
        <w:t>نه قال</w:t>
      </w:r>
      <w:r w:rsidR="006E19A4">
        <w:rPr>
          <w:rFonts w:ascii="Castellar" w:hAnsi="Castellar"/>
          <w:sz w:val="36"/>
          <w:szCs w:val="36"/>
          <w:rtl/>
          <w:lang w:bidi="ar-IQ"/>
        </w:rPr>
        <w:t>:</w:t>
      </w:r>
      <w:r w:rsidRPr="002411ED">
        <w:rPr>
          <w:rFonts w:ascii="Castellar" w:hAnsi="Castellar"/>
          <w:sz w:val="36"/>
          <w:szCs w:val="36"/>
          <w:rtl/>
          <w:lang w:bidi="ar-IQ"/>
        </w:rPr>
        <w:t xml:space="preserve"> ( </w:t>
      </w:r>
      <w:r w:rsidR="00F64DE9">
        <w:rPr>
          <w:rFonts w:ascii="Castellar" w:hAnsi="Castellar"/>
          <w:sz w:val="36"/>
          <w:szCs w:val="36"/>
          <w:rtl/>
          <w:lang w:bidi="ar-IQ"/>
        </w:rPr>
        <w:t>قال علي بن الحسين عليهما السلام:</w:t>
      </w:r>
      <w:r w:rsidRPr="002411ED">
        <w:rPr>
          <w:rFonts w:ascii="Castellar" w:hAnsi="Castellar"/>
          <w:sz w:val="36"/>
          <w:szCs w:val="36"/>
          <w:rtl/>
          <w:lang w:bidi="ar-IQ"/>
        </w:rPr>
        <w:t xml:space="preserve"> إذا رأيتم الرجل قد حسن سمته وهدي وتماوت في منطقه وتخاضع ف</w:t>
      </w:r>
      <w:r w:rsidR="00721120" w:rsidRPr="002411ED">
        <w:rPr>
          <w:rFonts w:ascii="Castellar" w:hAnsi="Castellar"/>
          <w:sz w:val="36"/>
          <w:szCs w:val="36"/>
          <w:rtl/>
          <w:lang w:bidi="ar-IQ"/>
        </w:rPr>
        <w:t>ي حركاته فرويدا</w:t>
      </w:r>
      <w:r w:rsidR="00F80BA8">
        <w:rPr>
          <w:rFonts w:ascii="Castellar" w:hAnsi="Castellar"/>
          <w:sz w:val="36"/>
          <w:szCs w:val="36"/>
          <w:rtl/>
          <w:lang w:bidi="ar-IQ"/>
        </w:rPr>
        <w:t>ً</w:t>
      </w:r>
      <w:r w:rsidR="00721120" w:rsidRPr="002411ED">
        <w:rPr>
          <w:rFonts w:ascii="Castellar" w:hAnsi="Castellar"/>
          <w:sz w:val="36"/>
          <w:szCs w:val="36"/>
          <w:rtl/>
          <w:lang w:bidi="ar-IQ"/>
        </w:rPr>
        <w:t xml:space="preserve"> لا يغرنكم فما </w:t>
      </w:r>
      <w:r w:rsidR="00C44758" w:rsidRPr="002411ED">
        <w:rPr>
          <w:rFonts w:ascii="Castellar" w:hAnsi="Castellar"/>
          <w:sz w:val="36"/>
          <w:szCs w:val="36"/>
          <w:rtl/>
          <w:lang w:bidi="ar-IQ"/>
        </w:rPr>
        <w:t>أ</w:t>
      </w:r>
      <w:r w:rsidRPr="002411ED">
        <w:rPr>
          <w:rFonts w:ascii="Castellar" w:hAnsi="Castellar"/>
          <w:sz w:val="36"/>
          <w:szCs w:val="36"/>
          <w:rtl/>
          <w:lang w:bidi="ar-IQ"/>
        </w:rPr>
        <w:t>كثر من يعجزه تناول الدنيا وركوب المحارم منها لضعف بنيته ومهانت</w:t>
      </w:r>
      <w:r w:rsidR="00F80BA8">
        <w:rPr>
          <w:rFonts w:ascii="Castellar" w:hAnsi="Castellar"/>
          <w:sz w:val="36"/>
          <w:szCs w:val="36"/>
          <w:rtl/>
          <w:lang w:bidi="ar-IQ"/>
        </w:rPr>
        <w:t>ه وجبن قلبه فنصب الدين فخاً لها</w:t>
      </w:r>
      <w:r w:rsidRPr="002411ED">
        <w:rPr>
          <w:rFonts w:ascii="Castellar" w:hAnsi="Castellar"/>
          <w:sz w:val="36"/>
          <w:szCs w:val="36"/>
          <w:rtl/>
          <w:lang w:bidi="ar-IQ"/>
        </w:rPr>
        <w:t>، فهو لا يزال يختل الناس بظاهره ف</w:t>
      </w:r>
      <w:r w:rsidR="00721120" w:rsidRPr="002411ED">
        <w:rPr>
          <w:rFonts w:ascii="Castellar" w:hAnsi="Castellar"/>
          <w:sz w:val="36"/>
          <w:szCs w:val="36"/>
          <w:rtl/>
          <w:lang w:bidi="ar-IQ"/>
        </w:rPr>
        <w:t>إ</w:t>
      </w:r>
      <w:r w:rsidR="00F80BA8">
        <w:rPr>
          <w:rFonts w:ascii="Castellar" w:hAnsi="Castellar"/>
          <w:sz w:val="36"/>
          <w:szCs w:val="36"/>
          <w:rtl/>
          <w:lang w:bidi="ar-IQ"/>
        </w:rPr>
        <w:t>ن تمكن من حرام اقتحمه</w:t>
      </w:r>
      <w:r w:rsidRPr="002411ED">
        <w:rPr>
          <w:rFonts w:ascii="Castellar" w:hAnsi="Castellar"/>
          <w:sz w:val="36"/>
          <w:szCs w:val="36"/>
          <w:rtl/>
          <w:lang w:bidi="ar-IQ"/>
        </w:rPr>
        <w:t>، وإذا وجدتموه يعف عن المال الحرام فرويداً لا يغرن</w:t>
      </w:r>
      <w:r w:rsidR="00F80BA8">
        <w:rPr>
          <w:rFonts w:ascii="Castellar" w:hAnsi="Castellar"/>
          <w:sz w:val="36"/>
          <w:szCs w:val="36"/>
          <w:rtl/>
          <w:lang w:bidi="ar-IQ"/>
        </w:rPr>
        <w:t>ّ</w:t>
      </w:r>
      <w:r w:rsidRPr="002411ED">
        <w:rPr>
          <w:rFonts w:ascii="Castellar" w:hAnsi="Castellar"/>
          <w:sz w:val="36"/>
          <w:szCs w:val="36"/>
          <w:rtl/>
          <w:lang w:bidi="ar-IQ"/>
        </w:rPr>
        <w:t>كم ف</w:t>
      </w:r>
      <w:r w:rsidR="00721120" w:rsidRPr="002411ED">
        <w:rPr>
          <w:rFonts w:ascii="Castellar" w:hAnsi="Castellar"/>
          <w:sz w:val="36"/>
          <w:szCs w:val="36"/>
          <w:rtl/>
          <w:lang w:bidi="ar-IQ"/>
        </w:rPr>
        <w:t>إ</w:t>
      </w:r>
      <w:r w:rsidRPr="002411ED">
        <w:rPr>
          <w:rFonts w:ascii="Castellar" w:hAnsi="Castellar"/>
          <w:sz w:val="36"/>
          <w:szCs w:val="36"/>
          <w:rtl/>
          <w:lang w:bidi="ar-IQ"/>
        </w:rPr>
        <w:t>ن</w:t>
      </w:r>
      <w:r w:rsidR="00F80BA8">
        <w:rPr>
          <w:rFonts w:ascii="Castellar" w:hAnsi="Castellar"/>
          <w:sz w:val="36"/>
          <w:szCs w:val="36"/>
          <w:rtl/>
          <w:lang w:bidi="ar-IQ"/>
        </w:rPr>
        <w:t>ّ</w:t>
      </w:r>
      <w:r w:rsidRPr="002411ED">
        <w:rPr>
          <w:rFonts w:ascii="Castellar" w:hAnsi="Castellar"/>
          <w:sz w:val="36"/>
          <w:szCs w:val="36"/>
          <w:rtl/>
          <w:lang w:bidi="ar-IQ"/>
        </w:rPr>
        <w:t xml:space="preserve"> شهوات الخلق مختلفة فما </w:t>
      </w:r>
      <w:r w:rsidR="00C94FF3" w:rsidRPr="002411ED">
        <w:rPr>
          <w:rFonts w:ascii="Castellar" w:hAnsi="Castellar"/>
          <w:sz w:val="36"/>
          <w:szCs w:val="36"/>
          <w:rtl/>
          <w:lang w:bidi="ar-IQ"/>
        </w:rPr>
        <w:t>أكثر</w:t>
      </w:r>
      <w:r w:rsidRPr="002411ED">
        <w:rPr>
          <w:rFonts w:ascii="Castellar" w:hAnsi="Castellar"/>
          <w:sz w:val="36"/>
          <w:szCs w:val="36"/>
          <w:rtl/>
          <w:lang w:bidi="ar-IQ"/>
        </w:rPr>
        <w:t xml:space="preserve"> من ينبو عن المال الحرام و</w:t>
      </w:r>
      <w:r w:rsidR="00721120" w:rsidRPr="002411ED">
        <w:rPr>
          <w:rFonts w:ascii="Castellar" w:hAnsi="Castellar"/>
          <w:sz w:val="36"/>
          <w:szCs w:val="36"/>
          <w:rtl/>
          <w:lang w:bidi="ar-IQ"/>
        </w:rPr>
        <w:t>إ</w:t>
      </w:r>
      <w:r w:rsidRPr="002411ED">
        <w:rPr>
          <w:rFonts w:ascii="Castellar" w:hAnsi="Castellar"/>
          <w:sz w:val="36"/>
          <w:szCs w:val="36"/>
          <w:rtl/>
          <w:lang w:bidi="ar-IQ"/>
        </w:rPr>
        <w:t xml:space="preserve">ن كثر ويحمل نفسه على شوهاء </w:t>
      </w:r>
      <w:r w:rsidRPr="002411ED">
        <w:rPr>
          <w:rFonts w:ascii="Castellar" w:hAnsi="Castellar"/>
          <w:sz w:val="36"/>
          <w:szCs w:val="36"/>
          <w:rtl/>
          <w:lang w:bidi="ar-IQ"/>
        </w:rPr>
        <w:lastRenderedPageBreak/>
        <w:t>قبيحة فيأتي منها محرماً</w:t>
      </w:r>
      <w:r w:rsidR="00F80BA8">
        <w:rPr>
          <w:rFonts w:ascii="Castellar" w:hAnsi="Castellar"/>
          <w:sz w:val="36"/>
          <w:szCs w:val="36"/>
          <w:rtl/>
          <w:lang w:bidi="ar-IQ"/>
        </w:rPr>
        <w:t>،</w:t>
      </w:r>
      <w:r w:rsidRPr="002411ED">
        <w:rPr>
          <w:rFonts w:ascii="Castellar" w:hAnsi="Castellar"/>
          <w:sz w:val="36"/>
          <w:szCs w:val="36"/>
          <w:rtl/>
          <w:lang w:bidi="ar-IQ"/>
        </w:rPr>
        <w:t xml:space="preserve"> فإذا وجدتموه يعفو عن ذلك لا يغرن</w:t>
      </w:r>
      <w:r w:rsidR="00F80BA8">
        <w:rPr>
          <w:rFonts w:ascii="Castellar" w:hAnsi="Castellar"/>
          <w:sz w:val="36"/>
          <w:szCs w:val="36"/>
          <w:rtl/>
          <w:lang w:bidi="ar-IQ"/>
        </w:rPr>
        <w:t>ّ</w:t>
      </w:r>
      <w:r w:rsidRPr="002411ED">
        <w:rPr>
          <w:rFonts w:ascii="Castellar" w:hAnsi="Castellar"/>
          <w:sz w:val="36"/>
          <w:szCs w:val="36"/>
          <w:rtl/>
          <w:lang w:bidi="ar-IQ"/>
        </w:rPr>
        <w:t xml:space="preserve">كم حتى تنظروا ما عقدة عقله فما </w:t>
      </w:r>
      <w:r w:rsidR="00C94FF3" w:rsidRPr="002411ED">
        <w:rPr>
          <w:rFonts w:ascii="Castellar" w:hAnsi="Castellar"/>
          <w:sz w:val="36"/>
          <w:szCs w:val="36"/>
          <w:rtl/>
          <w:lang w:bidi="ar-IQ"/>
        </w:rPr>
        <w:t>أكثر</w:t>
      </w:r>
      <w:r w:rsidRPr="002411ED">
        <w:rPr>
          <w:rFonts w:ascii="Castellar" w:hAnsi="Castellar"/>
          <w:sz w:val="36"/>
          <w:szCs w:val="36"/>
          <w:rtl/>
          <w:lang w:bidi="ar-IQ"/>
        </w:rPr>
        <w:t xml:space="preserve"> من ترك ذلك </w:t>
      </w:r>
      <w:r w:rsidR="00C85F2F" w:rsidRPr="002411ED">
        <w:rPr>
          <w:rFonts w:ascii="Castellar" w:hAnsi="Castellar"/>
          <w:sz w:val="36"/>
          <w:szCs w:val="36"/>
          <w:rtl/>
          <w:lang w:bidi="ar-IQ"/>
        </w:rPr>
        <w:t>أ</w:t>
      </w:r>
      <w:r w:rsidRPr="002411ED">
        <w:rPr>
          <w:rFonts w:ascii="Castellar" w:hAnsi="Castellar"/>
          <w:sz w:val="36"/>
          <w:szCs w:val="36"/>
          <w:rtl/>
          <w:lang w:bidi="ar-IQ"/>
        </w:rPr>
        <w:t xml:space="preserve">جمع ثم لا يرجع إلى عقل متين فيكون ما يفسده بجهله </w:t>
      </w:r>
      <w:r w:rsidR="00C94FF3" w:rsidRPr="002411ED">
        <w:rPr>
          <w:rFonts w:ascii="Castellar" w:hAnsi="Castellar"/>
          <w:sz w:val="36"/>
          <w:szCs w:val="36"/>
          <w:rtl/>
          <w:lang w:bidi="ar-IQ"/>
        </w:rPr>
        <w:t>أكثر</w:t>
      </w:r>
      <w:r w:rsidRPr="002411ED">
        <w:rPr>
          <w:rFonts w:ascii="Castellar" w:hAnsi="Castellar"/>
          <w:sz w:val="36"/>
          <w:szCs w:val="36"/>
          <w:rtl/>
          <w:lang w:bidi="ar-IQ"/>
        </w:rPr>
        <w:t xml:space="preserve"> مما يصلحه بعقله بجهده، فإذا أوجدتم عقله متينا</w:t>
      </w:r>
      <w:r w:rsidR="00F80BA8">
        <w:rPr>
          <w:rFonts w:ascii="Castellar" w:hAnsi="Castellar"/>
          <w:sz w:val="36"/>
          <w:szCs w:val="36"/>
          <w:rtl/>
          <w:lang w:bidi="ar-IQ"/>
        </w:rPr>
        <w:t>ً</w:t>
      </w:r>
      <w:r w:rsidRPr="002411ED">
        <w:rPr>
          <w:rFonts w:ascii="Castellar" w:hAnsi="Castellar"/>
          <w:sz w:val="36"/>
          <w:szCs w:val="36"/>
          <w:rtl/>
          <w:lang w:bidi="ar-IQ"/>
        </w:rPr>
        <w:t xml:space="preserve"> فرويدا</w:t>
      </w:r>
      <w:r w:rsidR="00F80BA8">
        <w:rPr>
          <w:rFonts w:ascii="Castellar" w:hAnsi="Castellar"/>
          <w:sz w:val="36"/>
          <w:szCs w:val="36"/>
          <w:rtl/>
          <w:lang w:bidi="ar-IQ"/>
        </w:rPr>
        <w:t>ً</w:t>
      </w:r>
      <w:r w:rsidRPr="002411ED">
        <w:rPr>
          <w:rFonts w:ascii="Castellar" w:hAnsi="Castellar"/>
          <w:sz w:val="36"/>
          <w:szCs w:val="36"/>
          <w:rtl/>
          <w:lang w:bidi="ar-IQ"/>
        </w:rPr>
        <w:t xml:space="preserve"> لا يغرن</w:t>
      </w:r>
      <w:r w:rsidR="00F80BA8">
        <w:rPr>
          <w:rFonts w:ascii="Castellar" w:hAnsi="Castellar"/>
          <w:sz w:val="36"/>
          <w:szCs w:val="36"/>
          <w:rtl/>
          <w:lang w:bidi="ar-IQ"/>
        </w:rPr>
        <w:t>ّ</w:t>
      </w:r>
      <w:r w:rsidRPr="002411ED">
        <w:rPr>
          <w:rFonts w:ascii="Castellar" w:hAnsi="Castellar"/>
          <w:sz w:val="36"/>
          <w:szCs w:val="36"/>
          <w:rtl/>
          <w:lang w:bidi="ar-IQ"/>
        </w:rPr>
        <w:t>كم حتى تنظروا أمع هواه ي</w:t>
      </w:r>
      <w:r w:rsidR="00F80BA8">
        <w:rPr>
          <w:rFonts w:ascii="Castellar" w:hAnsi="Castellar"/>
          <w:sz w:val="36"/>
          <w:szCs w:val="36"/>
          <w:rtl/>
          <w:lang w:bidi="ar-IQ"/>
        </w:rPr>
        <w:t>كون عقله؟ أو يكون مع عقله هواه</w:t>
      </w:r>
      <w:r w:rsidRPr="002411ED">
        <w:rPr>
          <w:rFonts w:ascii="Castellar" w:hAnsi="Castellar"/>
          <w:sz w:val="36"/>
          <w:szCs w:val="36"/>
          <w:rtl/>
          <w:lang w:bidi="ar-IQ"/>
        </w:rPr>
        <w:t>، وكيف محبته للرئاسات الباطلة وزهده فيها ف</w:t>
      </w:r>
      <w:r w:rsidR="00C85F2F" w:rsidRPr="002411ED">
        <w:rPr>
          <w:rFonts w:ascii="Castellar" w:hAnsi="Castellar"/>
          <w:sz w:val="36"/>
          <w:szCs w:val="36"/>
          <w:rtl/>
          <w:lang w:bidi="ar-IQ"/>
        </w:rPr>
        <w:t>إ</w:t>
      </w:r>
      <w:r w:rsidRPr="002411ED">
        <w:rPr>
          <w:rFonts w:ascii="Castellar" w:hAnsi="Castellar"/>
          <w:sz w:val="36"/>
          <w:szCs w:val="36"/>
          <w:rtl/>
          <w:lang w:bidi="ar-IQ"/>
        </w:rPr>
        <w:t>ن ف</w:t>
      </w:r>
      <w:r w:rsidR="00F80BA8">
        <w:rPr>
          <w:rFonts w:ascii="Castellar" w:hAnsi="Castellar"/>
          <w:sz w:val="36"/>
          <w:szCs w:val="36"/>
          <w:rtl/>
          <w:lang w:bidi="ar-IQ"/>
        </w:rPr>
        <w:t>ي الناس من خسر الدنيا والآخرة</w:t>
      </w:r>
      <w:r w:rsidRPr="002411ED">
        <w:rPr>
          <w:rFonts w:ascii="Castellar" w:hAnsi="Castellar"/>
          <w:sz w:val="36"/>
          <w:szCs w:val="36"/>
          <w:rtl/>
          <w:lang w:bidi="ar-IQ"/>
        </w:rPr>
        <w:t xml:space="preserve">، بترك الدنيا للدنيا ويرى </w:t>
      </w:r>
      <w:r w:rsidR="00C85F2F" w:rsidRPr="002411ED">
        <w:rPr>
          <w:rFonts w:ascii="Castellar" w:hAnsi="Castellar"/>
          <w:sz w:val="36"/>
          <w:szCs w:val="36"/>
          <w:rtl/>
          <w:lang w:bidi="ar-IQ"/>
        </w:rPr>
        <w:t>أ</w:t>
      </w:r>
      <w:r w:rsidRPr="002411ED">
        <w:rPr>
          <w:rFonts w:ascii="Castellar" w:hAnsi="Castellar"/>
          <w:sz w:val="36"/>
          <w:szCs w:val="36"/>
          <w:rtl/>
          <w:lang w:bidi="ar-IQ"/>
        </w:rPr>
        <w:t>ن</w:t>
      </w:r>
      <w:r w:rsidR="00F80BA8">
        <w:rPr>
          <w:rFonts w:ascii="Castellar" w:hAnsi="Castellar"/>
          <w:sz w:val="36"/>
          <w:szCs w:val="36"/>
          <w:rtl/>
          <w:lang w:bidi="ar-IQ"/>
        </w:rPr>
        <w:t>ّ</w:t>
      </w:r>
      <w:r w:rsidRPr="002411ED">
        <w:rPr>
          <w:rFonts w:ascii="Castellar" w:hAnsi="Castellar"/>
          <w:sz w:val="36"/>
          <w:szCs w:val="36"/>
          <w:rtl/>
          <w:lang w:bidi="ar-IQ"/>
        </w:rPr>
        <w:t xml:space="preserve"> لذ</w:t>
      </w:r>
      <w:r w:rsidR="00F80BA8">
        <w:rPr>
          <w:rFonts w:ascii="Castellar" w:hAnsi="Castellar"/>
          <w:sz w:val="36"/>
          <w:szCs w:val="36"/>
          <w:rtl/>
          <w:lang w:bidi="ar-IQ"/>
        </w:rPr>
        <w:t>ّ</w:t>
      </w:r>
      <w:r w:rsidRPr="002411ED">
        <w:rPr>
          <w:rFonts w:ascii="Castellar" w:hAnsi="Castellar"/>
          <w:sz w:val="36"/>
          <w:szCs w:val="36"/>
          <w:rtl/>
          <w:lang w:bidi="ar-IQ"/>
        </w:rPr>
        <w:t xml:space="preserve">ة الرئاسة الباطلة </w:t>
      </w:r>
      <w:r w:rsidR="00C94FF3" w:rsidRPr="002411ED">
        <w:rPr>
          <w:rFonts w:ascii="Castellar" w:hAnsi="Castellar"/>
          <w:sz w:val="36"/>
          <w:szCs w:val="36"/>
          <w:rtl/>
          <w:lang w:bidi="ar-IQ"/>
        </w:rPr>
        <w:t>أفضل</w:t>
      </w:r>
      <w:r w:rsidRPr="002411ED">
        <w:rPr>
          <w:rFonts w:ascii="Castellar" w:hAnsi="Castellar"/>
          <w:sz w:val="36"/>
          <w:szCs w:val="36"/>
          <w:rtl/>
          <w:lang w:bidi="ar-IQ"/>
        </w:rPr>
        <w:t xml:space="preserve"> من لذ</w:t>
      </w:r>
      <w:r w:rsidR="00F80BA8">
        <w:rPr>
          <w:rFonts w:ascii="Castellar" w:hAnsi="Castellar"/>
          <w:sz w:val="36"/>
          <w:szCs w:val="36"/>
          <w:rtl/>
          <w:lang w:bidi="ar-IQ"/>
        </w:rPr>
        <w:t>ّ</w:t>
      </w:r>
      <w:r w:rsidRPr="002411ED">
        <w:rPr>
          <w:rFonts w:ascii="Castellar" w:hAnsi="Castellar"/>
          <w:sz w:val="36"/>
          <w:szCs w:val="36"/>
          <w:rtl/>
          <w:lang w:bidi="ar-IQ"/>
        </w:rPr>
        <w:t xml:space="preserve">ة الأموال والنعم المباحة المحللة فيترك ذلك </w:t>
      </w:r>
      <w:r w:rsidR="00C85F2F" w:rsidRPr="002411ED">
        <w:rPr>
          <w:rFonts w:ascii="Castellar" w:hAnsi="Castellar"/>
          <w:sz w:val="36"/>
          <w:szCs w:val="36"/>
          <w:rtl/>
          <w:lang w:bidi="ar-IQ"/>
        </w:rPr>
        <w:t>أ</w:t>
      </w:r>
      <w:r w:rsidR="00F80BA8">
        <w:rPr>
          <w:rFonts w:ascii="Castellar" w:hAnsi="Castellar"/>
          <w:sz w:val="36"/>
          <w:szCs w:val="36"/>
          <w:rtl/>
          <w:lang w:bidi="ar-IQ"/>
        </w:rPr>
        <w:t>جمع طلبا للرئاسة الباطلة</w:t>
      </w:r>
      <w:r w:rsidRPr="002411ED">
        <w:rPr>
          <w:rFonts w:ascii="Castellar" w:hAnsi="Castellar"/>
          <w:sz w:val="36"/>
          <w:szCs w:val="36"/>
          <w:rtl/>
          <w:lang w:bidi="ar-IQ"/>
        </w:rPr>
        <w:t>، حتى إذا ق</w:t>
      </w:r>
      <w:r w:rsidR="00C85F2F" w:rsidRPr="002411ED">
        <w:rPr>
          <w:rFonts w:ascii="Castellar" w:hAnsi="Castellar"/>
          <w:sz w:val="36"/>
          <w:szCs w:val="36"/>
          <w:rtl/>
          <w:lang w:bidi="ar-IQ"/>
        </w:rPr>
        <w:t>يل له اتق الله أخذته العز</w:t>
      </w:r>
      <w:r w:rsidR="00F80BA8">
        <w:rPr>
          <w:rFonts w:ascii="Castellar" w:hAnsi="Castellar"/>
          <w:sz w:val="36"/>
          <w:szCs w:val="36"/>
          <w:rtl/>
          <w:lang w:bidi="ar-IQ"/>
        </w:rPr>
        <w:t>ّ</w:t>
      </w:r>
      <w:r w:rsidR="00C85F2F" w:rsidRPr="002411ED">
        <w:rPr>
          <w:rFonts w:ascii="Castellar" w:hAnsi="Castellar"/>
          <w:sz w:val="36"/>
          <w:szCs w:val="36"/>
          <w:rtl/>
          <w:lang w:bidi="ar-IQ"/>
        </w:rPr>
        <w:t>ة بالإ</w:t>
      </w:r>
      <w:r w:rsidR="00F80BA8">
        <w:rPr>
          <w:rFonts w:ascii="Castellar" w:hAnsi="Castellar"/>
          <w:sz w:val="36"/>
          <w:szCs w:val="36"/>
          <w:rtl/>
          <w:lang w:bidi="ar-IQ"/>
        </w:rPr>
        <w:t>ثم فحسبه جهنم ولبئس المهاد</w:t>
      </w:r>
      <w:r w:rsidR="002215B9">
        <w:rPr>
          <w:rFonts w:ascii="Castellar" w:hAnsi="Castellar"/>
          <w:sz w:val="36"/>
          <w:szCs w:val="36"/>
          <w:rtl/>
          <w:lang w:bidi="ar-IQ"/>
        </w:rPr>
        <w:t>، وهو يخبط خبط عشواء</w:t>
      </w:r>
      <w:r w:rsidRPr="002411ED">
        <w:rPr>
          <w:rFonts w:ascii="Castellar" w:hAnsi="Castellar"/>
          <w:sz w:val="36"/>
          <w:szCs w:val="36"/>
          <w:rtl/>
          <w:lang w:bidi="ar-IQ"/>
        </w:rPr>
        <w:t xml:space="preserve">، يقوده أول باطله إلى </w:t>
      </w:r>
      <w:r w:rsidR="00C85F2F" w:rsidRPr="002411ED">
        <w:rPr>
          <w:rFonts w:ascii="Castellar" w:hAnsi="Castellar"/>
          <w:sz w:val="36"/>
          <w:szCs w:val="36"/>
          <w:rtl/>
          <w:lang w:bidi="ar-IQ"/>
        </w:rPr>
        <w:t>أ</w:t>
      </w:r>
      <w:r w:rsidR="002215B9">
        <w:rPr>
          <w:rFonts w:ascii="Castellar" w:hAnsi="Castellar"/>
          <w:sz w:val="36"/>
          <w:szCs w:val="36"/>
          <w:rtl/>
          <w:lang w:bidi="ar-IQ"/>
        </w:rPr>
        <w:t>بعد الخسارة</w:t>
      </w:r>
      <w:r w:rsidRPr="002411ED">
        <w:rPr>
          <w:rFonts w:ascii="Castellar" w:hAnsi="Castellar"/>
          <w:sz w:val="36"/>
          <w:szCs w:val="36"/>
          <w:rtl/>
          <w:lang w:bidi="ar-IQ"/>
        </w:rPr>
        <w:t>، ويمد</w:t>
      </w:r>
      <w:r w:rsidR="00F80BA8">
        <w:rPr>
          <w:rFonts w:ascii="Castellar" w:hAnsi="Castellar"/>
          <w:sz w:val="36"/>
          <w:szCs w:val="36"/>
          <w:rtl/>
          <w:lang w:bidi="ar-IQ"/>
        </w:rPr>
        <w:t>ّ</w:t>
      </w:r>
      <w:r w:rsidRPr="002411ED">
        <w:rPr>
          <w:rFonts w:ascii="Castellar" w:hAnsi="Castellar"/>
          <w:sz w:val="36"/>
          <w:szCs w:val="36"/>
          <w:rtl/>
          <w:lang w:bidi="ar-IQ"/>
        </w:rPr>
        <w:t>ه رب</w:t>
      </w:r>
      <w:r w:rsidR="002215B9">
        <w:rPr>
          <w:rFonts w:ascii="Castellar" w:hAnsi="Castellar"/>
          <w:sz w:val="36"/>
          <w:szCs w:val="36"/>
          <w:rtl/>
          <w:lang w:bidi="ar-IQ"/>
        </w:rPr>
        <w:t>ّ</w:t>
      </w:r>
      <w:r w:rsidRPr="002411ED">
        <w:rPr>
          <w:rFonts w:ascii="Castellar" w:hAnsi="Castellar"/>
          <w:sz w:val="36"/>
          <w:szCs w:val="36"/>
          <w:rtl/>
          <w:lang w:bidi="ar-IQ"/>
        </w:rPr>
        <w:t>ه ب</w:t>
      </w:r>
      <w:r w:rsidR="00F80BA8">
        <w:rPr>
          <w:rFonts w:ascii="Castellar" w:hAnsi="Castellar"/>
          <w:sz w:val="36"/>
          <w:szCs w:val="36"/>
          <w:rtl/>
          <w:lang w:bidi="ar-IQ"/>
        </w:rPr>
        <w:t>عد طلبه لما يقدر عليه في طغيانه،</w:t>
      </w:r>
      <w:r w:rsidRPr="002411ED">
        <w:rPr>
          <w:rFonts w:ascii="Castellar" w:hAnsi="Castellar"/>
          <w:sz w:val="36"/>
          <w:szCs w:val="36"/>
          <w:rtl/>
          <w:lang w:bidi="ar-IQ"/>
        </w:rPr>
        <w:t xml:space="preserve"> وهو يحل ما حرم الله ويحرم ما </w:t>
      </w:r>
      <w:r w:rsidR="00C85F2F" w:rsidRPr="002411ED">
        <w:rPr>
          <w:rFonts w:ascii="Castellar" w:hAnsi="Castellar"/>
          <w:sz w:val="36"/>
          <w:szCs w:val="36"/>
          <w:rtl/>
          <w:lang w:bidi="ar-IQ"/>
        </w:rPr>
        <w:t>أ</w:t>
      </w:r>
      <w:r w:rsidRPr="002411ED">
        <w:rPr>
          <w:rFonts w:ascii="Castellar" w:hAnsi="Castellar"/>
          <w:sz w:val="36"/>
          <w:szCs w:val="36"/>
          <w:rtl/>
          <w:lang w:bidi="ar-IQ"/>
        </w:rPr>
        <w:t>حل الله لا يبالي ما فاته من دني</w:t>
      </w:r>
      <w:r w:rsidR="00C85F2F" w:rsidRPr="002411ED">
        <w:rPr>
          <w:rFonts w:ascii="Castellar" w:hAnsi="Castellar"/>
          <w:sz w:val="36"/>
          <w:szCs w:val="36"/>
          <w:rtl/>
          <w:lang w:bidi="ar-IQ"/>
        </w:rPr>
        <w:t>ا</w:t>
      </w:r>
      <w:r w:rsidRPr="002411ED">
        <w:rPr>
          <w:rFonts w:ascii="Castellar" w:hAnsi="Castellar"/>
          <w:sz w:val="36"/>
          <w:szCs w:val="36"/>
          <w:rtl/>
          <w:lang w:bidi="ar-IQ"/>
        </w:rPr>
        <w:t>ه إذ</w:t>
      </w:r>
      <w:r w:rsidR="00C85F2F" w:rsidRPr="002411ED">
        <w:rPr>
          <w:rFonts w:ascii="Castellar" w:hAnsi="Castellar"/>
          <w:sz w:val="36"/>
          <w:szCs w:val="36"/>
          <w:rtl/>
          <w:lang w:bidi="ar-IQ"/>
        </w:rPr>
        <w:t>ا</w:t>
      </w:r>
      <w:r w:rsidRPr="002411ED">
        <w:rPr>
          <w:rFonts w:ascii="Castellar" w:hAnsi="Castellar"/>
          <w:sz w:val="36"/>
          <w:szCs w:val="36"/>
          <w:rtl/>
          <w:lang w:bidi="ar-IQ"/>
        </w:rPr>
        <w:t xml:space="preserve"> سلمت له رئاسته التي شقي من أجهلها</w:t>
      </w:r>
      <w:r w:rsidR="002215B9">
        <w:rPr>
          <w:rFonts w:ascii="Castellar" w:hAnsi="Castellar"/>
          <w:sz w:val="36"/>
          <w:szCs w:val="36"/>
          <w:rtl/>
          <w:lang w:bidi="ar-IQ"/>
        </w:rPr>
        <w:t>،</w:t>
      </w:r>
      <w:r w:rsidRPr="002411ED">
        <w:rPr>
          <w:rFonts w:ascii="Castellar" w:hAnsi="Castellar"/>
          <w:sz w:val="36"/>
          <w:szCs w:val="36"/>
          <w:rtl/>
          <w:lang w:bidi="ar-IQ"/>
        </w:rPr>
        <w:t xml:space="preserve"> فأولئك الذين غضب الله عليهم ولعنهم و</w:t>
      </w:r>
      <w:r w:rsidR="00C85F2F" w:rsidRPr="002411ED">
        <w:rPr>
          <w:rFonts w:ascii="Castellar" w:hAnsi="Castellar"/>
          <w:sz w:val="36"/>
          <w:szCs w:val="36"/>
          <w:rtl/>
          <w:lang w:bidi="ar-IQ"/>
        </w:rPr>
        <w:t>أ</w:t>
      </w:r>
      <w:r w:rsidRPr="002411ED">
        <w:rPr>
          <w:rFonts w:ascii="Castellar" w:hAnsi="Castellar"/>
          <w:sz w:val="36"/>
          <w:szCs w:val="36"/>
          <w:rtl/>
          <w:lang w:bidi="ar-IQ"/>
        </w:rPr>
        <w:t>عد</w:t>
      </w:r>
      <w:r w:rsidR="002215B9">
        <w:rPr>
          <w:rFonts w:ascii="Castellar" w:hAnsi="Castellar"/>
          <w:sz w:val="36"/>
          <w:szCs w:val="36"/>
          <w:rtl/>
          <w:lang w:bidi="ar-IQ"/>
        </w:rPr>
        <w:t>ّ</w:t>
      </w:r>
      <w:r w:rsidRPr="002411ED">
        <w:rPr>
          <w:rFonts w:ascii="Castellar" w:hAnsi="Castellar"/>
          <w:sz w:val="36"/>
          <w:szCs w:val="36"/>
          <w:rtl/>
          <w:lang w:bidi="ar-IQ"/>
        </w:rPr>
        <w:t xml:space="preserve"> لهم عذابا</w:t>
      </w:r>
      <w:r w:rsidR="002215B9">
        <w:rPr>
          <w:rFonts w:ascii="Castellar" w:hAnsi="Castellar"/>
          <w:sz w:val="36"/>
          <w:szCs w:val="36"/>
          <w:rtl/>
          <w:lang w:bidi="ar-IQ"/>
        </w:rPr>
        <w:t>ً</w:t>
      </w:r>
      <w:r w:rsidRPr="002411ED">
        <w:rPr>
          <w:rFonts w:ascii="Castellar" w:hAnsi="Castellar"/>
          <w:sz w:val="36"/>
          <w:szCs w:val="36"/>
          <w:rtl/>
          <w:lang w:bidi="ar-IQ"/>
        </w:rPr>
        <w:t xml:space="preserve"> مهينا</w:t>
      </w:r>
      <w:r w:rsidR="00C96440">
        <w:rPr>
          <w:rFonts w:ascii="Castellar" w:hAnsi="Castellar" w:hint="cs"/>
          <w:sz w:val="36"/>
          <w:szCs w:val="36"/>
          <w:rtl/>
          <w:lang w:bidi="ar-IQ"/>
        </w:rPr>
        <w:t>ً</w:t>
      </w:r>
      <w:r w:rsidR="002215B9">
        <w:rPr>
          <w:rFonts w:ascii="Castellar" w:hAnsi="Castellar"/>
          <w:sz w:val="36"/>
          <w:szCs w:val="36"/>
          <w:rtl/>
          <w:lang w:bidi="ar-IQ"/>
        </w:rPr>
        <w:t>،</w:t>
      </w:r>
      <w:r w:rsidRPr="002411ED">
        <w:rPr>
          <w:rFonts w:ascii="Castellar" w:hAnsi="Castellar"/>
          <w:sz w:val="36"/>
          <w:szCs w:val="36"/>
          <w:rtl/>
          <w:lang w:bidi="ar-IQ"/>
        </w:rPr>
        <w:t xml:space="preserve"> ولكن الرجل نعم الرجل هو الذي جعل هواه تبعا لأمر الله وقواه مبذولة في رضا الله يرى الذل مع الحق </w:t>
      </w:r>
      <w:r w:rsidR="00C85F2F" w:rsidRPr="002411ED">
        <w:rPr>
          <w:rFonts w:ascii="Castellar" w:hAnsi="Castellar"/>
          <w:sz w:val="36"/>
          <w:szCs w:val="36"/>
          <w:rtl/>
          <w:lang w:bidi="ar-IQ"/>
        </w:rPr>
        <w:t>أ</w:t>
      </w:r>
      <w:r w:rsidRPr="002411ED">
        <w:rPr>
          <w:rFonts w:ascii="Castellar" w:hAnsi="Castellar"/>
          <w:sz w:val="36"/>
          <w:szCs w:val="36"/>
          <w:rtl/>
          <w:lang w:bidi="ar-IQ"/>
        </w:rPr>
        <w:t xml:space="preserve">قرب </w:t>
      </w:r>
      <w:r w:rsidR="00C85F2F" w:rsidRPr="002411ED">
        <w:rPr>
          <w:rFonts w:ascii="Castellar" w:hAnsi="Castellar"/>
          <w:sz w:val="36"/>
          <w:szCs w:val="36"/>
          <w:rtl/>
          <w:lang w:bidi="ar-IQ"/>
        </w:rPr>
        <w:t>إ</w:t>
      </w:r>
      <w:r w:rsidRPr="002411ED">
        <w:rPr>
          <w:rFonts w:ascii="Castellar" w:hAnsi="Castellar"/>
          <w:sz w:val="36"/>
          <w:szCs w:val="36"/>
          <w:rtl/>
          <w:lang w:bidi="ar-IQ"/>
        </w:rPr>
        <w:t>لى عز الأبد</w:t>
      </w:r>
      <w:r w:rsidR="002215B9">
        <w:rPr>
          <w:rFonts w:ascii="Castellar" w:hAnsi="Castellar"/>
          <w:sz w:val="36"/>
          <w:szCs w:val="36"/>
          <w:rtl/>
          <w:lang w:bidi="ar-IQ"/>
        </w:rPr>
        <w:t>،</w:t>
      </w:r>
      <w:r w:rsidRPr="002411ED">
        <w:rPr>
          <w:rFonts w:ascii="Castellar" w:hAnsi="Castellar"/>
          <w:sz w:val="36"/>
          <w:szCs w:val="36"/>
          <w:rtl/>
          <w:lang w:bidi="ar-IQ"/>
        </w:rPr>
        <w:t xml:space="preserve"> من العز</w:t>
      </w:r>
      <w:r w:rsidR="002215B9">
        <w:rPr>
          <w:rFonts w:ascii="Castellar" w:hAnsi="Castellar"/>
          <w:sz w:val="36"/>
          <w:szCs w:val="36"/>
          <w:rtl/>
          <w:lang w:bidi="ar-IQ"/>
        </w:rPr>
        <w:t>ّ</w:t>
      </w:r>
      <w:r w:rsidRPr="002411ED">
        <w:rPr>
          <w:rFonts w:ascii="Castellar" w:hAnsi="Castellar"/>
          <w:sz w:val="36"/>
          <w:szCs w:val="36"/>
          <w:rtl/>
          <w:lang w:bidi="ar-IQ"/>
        </w:rPr>
        <w:t xml:space="preserve"> في الباطل ويعلم أ</w:t>
      </w:r>
      <w:r w:rsidR="00C85F2F" w:rsidRPr="002411ED">
        <w:rPr>
          <w:rFonts w:ascii="Castellar" w:hAnsi="Castellar"/>
          <w:sz w:val="36"/>
          <w:szCs w:val="36"/>
          <w:rtl/>
          <w:lang w:bidi="ar-IQ"/>
        </w:rPr>
        <w:t>ن</w:t>
      </w:r>
      <w:r w:rsidR="002215B9">
        <w:rPr>
          <w:rFonts w:ascii="Castellar" w:hAnsi="Castellar"/>
          <w:sz w:val="36"/>
          <w:szCs w:val="36"/>
          <w:rtl/>
          <w:lang w:bidi="ar-IQ"/>
        </w:rPr>
        <w:t>ّ</w:t>
      </w:r>
      <w:r w:rsidR="00C85F2F" w:rsidRPr="002411ED">
        <w:rPr>
          <w:rFonts w:ascii="Castellar" w:hAnsi="Castellar"/>
          <w:sz w:val="36"/>
          <w:szCs w:val="36"/>
          <w:rtl/>
          <w:lang w:bidi="ar-IQ"/>
        </w:rPr>
        <w:t xml:space="preserve"> قليل ما يحتمله من رضاها ويؤيد</w:t>
      </w:r>
      <w:r w:rsidRPr="002411ED">
        <w:rPr>
          <w:rFonts w:ascii="Castellar" w:hAnsi="Castellar"/>
          <w:sz w:val="36"/>
          <w:szCs w:val="36"/>
          <w:rtl/>
          <w:lang w:bidi="ar-IQ"/>
        </w:rPr>
        <w:t>ه إلى دوام النعيم في دار لا تبيد ولا تنفذ</w:t>
      </w:r>
      <w:r w:rsidR="002215B9">
        <w:rPr>
          <w:rFonts w:ascii="Castellar" w:hAnsi="Castellar"/>
          <w:sz w:val="36"/>
          <w:szCs w:val="36"/>
          <w:rtl/>
          <w:lang w:bidi="ar-IQ"/>
        </w:rPr>
        <w:t>،</w:t>
      </w:r>
      <w:r w:rsidRPr="002411ED">
        <w:rPr>
          <w:rFonts w:ascii="Castellar" w:hAnsi="Castellar"/>
          <w:sz w:val="36"/>
          <w:szCs w:val="36"/>
          <w:rtl/>
          <w:lang w:bidi="ar-IQ"/>
        </w:rPr>
        <w:t xml:space="preserve"> و</w:t>
      </w:r>
      <w:r w:rsidR="00F94259" w:rsidRPr="002411ED">
        <w:rPr>
          <w:rFonts w:ascii="Castellar" w:hAnsi="Castellar"/>
          <w:sz w:val="36"/>
          <w:szCs w:val="36"/>
          <w:rtl/>
          <w:lang w:bidi="ar-IQ"/>
        </w:rPr>
        <w:t>إ</w:t>
      </w:r>
      <w:r w:rsidRPr="002411ED">
        <w:rPr>
          <w:rFonts w:ascii="Castellar" w:hAnsi="Castellar"/>
          <w:sz w:val="36"/>
          <w:szCs w:val="36"/>
          <w:rtl/>
          <w:lang w:bidi="ar-IQ"/>
        </w:rPr>
        <w:t>ن</w:t>
      </w:r>
      <w:r w:rsidR="002215B9">
        <w:rPr>
          <w:rFonts w:ascii="Castellar" w:hAnsi="Castellar"/>
          <w:sz w:val="36"/>
          <w:szCs w:val="36"/>
          <w:rtl/>
          <w:lang w:bidi="ar-IQ"/>
        </w:rPr>
        <w:t>ّ</w:t>
      </w:r>
      <w:r w:rsidRPr="002411ED">
        <w:rPr>
          <w:rFonts w:ascii="Castellar" w:hAnsi="Castellar"/>
          <w:sz w:val="36"/>
          <w:szCs w:val="36"/>
          <w:rtl/>
          <w:lang w:bidi="ar-IQ"/>
        </w:rPr>
        <w:t xml:space="preserve"> كثير ما يلحقه من سرا</w:t>
      </w:r>
      <w:r w:rsidR="00C85F2F" w:rsidRPr="002411ED">
        <w:rPr>
          <w:rFonts w:ascii="Castellar" w:hAnsi="Castellar"/>
          <w:sz w:val="36"/>
          <w:szCs w:val="36"/>
          <w:rtl/>
          <w:lang w:bidi="ar-IQ"/>
        </w:rPr>
        <w:t>ئ</w:t>
      </w:r>
      <w:r w:rsidRPr="002411ED">
        <w:rPr>
          <w:rFonts w:ascii="Castellar" w:hAnsi="Castellar"/>
          <w:sz w:val="36"/>
          <w:szCs w:val="36"/>
          <w:rtl/>
          <w:lang w:bidi="ar-IQ"/>
        </w:rPr>
        <w:t xml:space="preserve">ها </w:t>
      </w:r>
      <w:r w:rsidR="00C85F2F" w:rsidRPr="002411ED">
        <w:rPr>
          <w:rFonts w:ascii="Castellar" w:hAnsi="Castellar"/>
          <w:sz w:val="36"/>
          <w:szCs w:val="36"/>
          <w:rtl/>
          <w:lang w:bidi="ar-IQ"/>
        </w:rPr>
        <w:t>إ</w:t>
      </w:r>
      <w:r w:rsidRPr="002411ED">
        <w:rPr>
          <w:rFonts w:ascii="Castellar" w:hAnsi="Castellar"/>
          <w:sz w:val="36"/>
          <w:szCs w:val="36"/>
          <w:rtl/>
          <w:lang w:bidi="ar-IQ"/>
        </w:rPr>
        <w:t xml:space="preserve">ن اتبع هواه يؤديه إلى عذاب لا انقطاع </w:t>
      </w:r>
      <w:r w:rsidR="002215B9">
        <w:rPr>
          <w:rFonts w:ascii="Castellar" w:hAnsi="Castellar"/>
          <w:sz w:val="36"/>
          <w:szCs w:val="36"/>
          <w:rtl/>
          <w:lang w:bidi="ar-IQ"/>
        </w:rPr>
        <w:t>له ولا زوال،</w:t>
      </w:r>
      <w:r w:rsidRPr="002411ED">
        <w:rPr>
          <w:rFonts w:ascii="Castellar" w:hAnsi="Castellar"/>
          <w:sz w:val="36"/>
          <w:szCs w:val="36"/>
          <w:rtl/>
          <w:lang w:bidi="ar-IQ"/>
        </w:rPr>
        <w:t xml:space="preserve"> كذلك الرجل نعم الرجل فبه فتمسكوا</w:t>
      </w:r>
      <w:r w:rsidR="004F7BA5">
        <w:rPr>
          <w:rFonts w:ascii="Castellar" w:hAnsi="Castellar"/>
          <w:sz w:val="36"/>
          <w:szCs w:val="36"/>
          <w:rtl/>
          <w:lang w:bidi="ar-IQ"/>
        </w:rPr>
        <w:t>،</w:t>
      </w:r>
      <w:r w:rsidRPr="002411ED">
        <w:rPr>
          <w:rFonts w:ascii="Castellar" w:hAnsi="Castellar"/>
          <w:sz w:val="36"/>
          <w:szCs w:val="36"/>
          <w:rtl/>
          <w:lang w:bidi="ar-IQ"/>
        </w:rPr>
        <w:t xml:space="preserve"> وبسنته فاقتدوا</w:t>
      </w:r>
      <w:r w:rsidR="004F7BA5">
        <w:rPr>
          <w:rFonts w:ascii="Castellar" w:hAnsi="Castellar"/>
          <w:sz w:val="36"/>
          <w:szCs w:val="36"/>
          <w:rtl/>
          <w:lang w:bidi="ar-IQ"/>
        </w:rPr>
        <w:t>،</w:t>
      </w:r>
      <w:r w:rsidRPr="002411ED">
        <w:rPr>
          <w:rFonts w:ascii="Castellar" w:hAnsi="Castellar"/>
          <w:sz w:val="36"/>
          <w:szCs w:val="36"/>
          <w:rtl/>
          <w:lang w:bidi="ar-IQ"/>
        </w:rPr>
        <w:t xml:space="preserve"> و</w:t>
      </w:r>
      <w:r w:rsidR="00C85F2F" w:rsidRPr="002411ED">
        <w:rPr>
          <w:rFonts w:ascii="Castellar" w:hAnsi="Castellar"/>
          <w:sz w:val="36"/>
          <w:szCs w:val="36"/>
          <w:rtl/>
          <w:lang w:bidi="ar-IQ"/>
        </w:rPr>
        <w:t>إ</w:t>
      </w:r>
      <w:r w:rsidR="002215B9">
        <w:rPr>
          <w:rFonts w:ascii="Castellar" w:hAnsi="Castellar"/>
          <w:sz w:val="36"/>
          <w:szCs w:val="36"/>
          <w:rtl/>
          <w:lang w:bidi="ar-IQ"/>
        </w:rPr>
        <w:t>لى ربكم فارغبوا،</w:t>
      </w:r>
      <w:r w:rsidRPr="002411ED">
        <w:rPr>
          <w:rFonts w:ascii="Castellar" w:hAnsi="Castellar"/>
          <w:sz w:val="36"/>
          <w:szCs w:val="36"/>
          <w:rtl/>
          <w:lang w:bidi="ar-IQ"/>
        </w:rPr>
        <w:t xml:space="preserve"> فبه فتوسلوا ف</w:t>
      </w:r>
      <w:r w:rsidR="00C85F2F" w:rsidRPr="002411ED">
        <w:rPr>
          <w:rFonts w:ascii="Castellar" w:hAnsi="Castellar"/>
          <w:sz w:val="36"/>
          <w:szCs w:val="36"/>
          <w:rtl/>
          <w:lang w:bidi="ar-IQ"/>
        </w:rPr>
        <w:t>إ</w:t>
      </w:r>
      <w:r w:rsidRPr="002411ED">
        <w:rPr>
          <w:rFonts w:ascii="Castellar" w:hAnsi="Castellar"/>
          <w:sz w:val="36"/>
          <w:szCs w:val="36"/>
          <w:rtl/>
          <w:lang w:bidi="ar-IQ"/>
        </w:rPr>
        <w:t>نه لا يرد له دعوه</w:t>
      </w:r>
      <w:r w:rsidR="004F7BA5">
        <w:rPr>
          <w:rFonts w:ascii="Castellar" w:hAnsi="Castellar"/>
          <w:sz w:val="36"/>
          <w:szCs w:val="36"/>
          <w:rtl/>
          <w:lang w:bidi="ar-IQ"/>
        </w:rPr>
        <w:t>،</w:t>
      </w:r>
      <w:r w:rsidRPr="002411ED">
        <w:rPr>
          <w:rFonts w:ascii="Castellar" w:hAnsi="Castellar"/>
          <w:sz w:val="36"/>
          <w:szCs w:val="36"/>
          <w:rtl/>
          <w:lang w:bidi="ar-IQ"/>
        </w:rPr>
        <w:t xml:space="preserve"> ولا يخيب له طلبه </w:t>
      </w:r>
      <w:r w:rsidR="002215B9" w:rsidRPr="004F7BA5">
        <w:rPr>
          <w:rFonts w:ascii="Castellar" w:hAnsi="Castellar"/>
          <w:color w:val="FF0000"/>
          <w:sz w:val="36"/>
          <w:szCs w:val="36"/>
          <w:vertAlign w:val="superscript"/>
          <w:rtl/>
          <w:lang w:bidi="ar-IQ"/>
        </w:rPr>
        <w:t>(</w:t>
      </w:r>
      <w:r w:rsidR="002215B9" w:rsidRPr="004F7BA5">
        <w:rPr>
          <w:rStyle w:val="FootnoteReference"/>
          <w:rFonts w:ascii="Castellar" w:hAnsi="Castellar"/>
          <w:color w:val="FF0000"/>
          <w:sz w:val="36"/>
          <w:szCs w:val="36"/>
          <w:rtl/>
          <w:lang w:bidi="ar-IQ"/>
        </w:rPr>
        <w:footnoteReference w:id="138"/>
      </w:r>
      <w:r w:rsidR="002215B9" w:rsidRPr="004F7BA5">
        <w:rPr>
          <w:rFonts w:ascii="Castellar" w:hAnsi="Castellar"/>
          <w:color w:val="FF0000"/>
          <w:sz w:val="36"/>
          <w:szCs w:val="36"/>
          <w:vertAlign w:val="superscript"/>
          <w:rtl/>
          <w:lang w:bidi="ar-IQ"/>
        </w:rPr>
        <w:t>)</w:t>
      </w:r>
      <w:r w:rsidRPr="002411ED">
        <w:rPr>
          <w:rFonts w:ascii="Castellar" w:hAnsi="Castellar"/>
          <w:sz w:val="36"/>
          <w:szCs w:val="36"/>
          <w:rtl/>
          <w:lang w:bidi="ar-IQ"/>
        </w:rPr>
        <w:t>.</w:t>
      </w:r>
      <w:r w:rsidR="004F7BA5">
        <w:rPr>
          <w:rFonts w:ascii="Castellar" w:hAnsi="Castellar"/>
          <w:sz w:val="36"/>
          <w:szCs w:val="36"/>
          <w:rtl/>
          <w:lang w:bidi="ar-IQ"/>
        </w:rPr>
        <w:t>.</w:t>
      </w:r>
      <w:r w:rsidRPr="002411ED">
        <w:rPr>
          <w:rFonts w:ascii="Castellar" w:hAnsi="Castellar"/>
          <w:sz w:val="36"/>
          <w:szCs w:val="36"/>
          <w:rtl/>
          <w:lang w:bidi="ar-IQ"/>
        </w:rPr>
        <w:t xml:space="preserve"> الخ</w:t>
      </w:r>
      <w:r w:rsidR="004F7BA5">
        <w:rPr>
          <w:rFonts w:ascii="Castellar" w:hAnsi="Castellar"/>
          <w:sz w:val="36"/>
          <w:szCs w:val="36"/>
          <w:rtl/>
          <w:lang w:bidi="ar-IQ"/>
        </w:rPr>
        <w:t>.</w:t>
      </w:r>
      <w:r w:rsidR="00762768">
        <w:rPr>
          <w:rFonts w:ascii="Castellar" w:hAnsi="Castellar"/>
          <w:sz w:val="36"/>
          <w:szCs w:val="36"/>
          <w:rtl/>
          <w:lang w:bidi="ar-IQ"/>
        </w:rPr>
        <w:t xml:space="preserve"> </w:t>
      </w:r>
    </w:p>
    <w:p w14:paraId="3DDF590C" w14:textId="77777777" w:rsidR="007C193B" w:rsidRPr="007C193B" w:rsidRDefault="007C193B" w:rsidP="007C193B">
      <w:pPr>
        <w:widowControl w:val="0"/>
        <w:ind w:firstLine="284"/>
        <w:jc w:val="both"/>
        <w:rPr>
          <w:rFonts w:ascii="adwa-assalaf" w:eastAsiaTheme="minorHAnsi" w:hAnsi="adwa-assalaf" w:cs="B Zar"/>
          <w:sz w:val="28"/>
          <w:szCs w:val="28"/>
          <w:rtl/>
          <w:lang w:bidi="fa-IR"/>
        </w:rPr>
      </w:pPr>
      <w:r w:rsidRPr="007C193B">
        <w:rPr>
          <w:rFonts w:ascii="adwa-assalaf" w:eastAsiaTheme="minorHAnsi" w:hAnsi="adwa-assalaf" w:cs="B Zar"/>
          <w:sz w:val="28"/>
          <w:szCs w:val="28"/>
          <w:rtl/>
          <w:lang w:bidi="fa-IR"/>
        </w:rPr>
        <w:t>امام</w:t>
      </w:r>
      <w:r w:rsidRPr="007C193B">
        <w:rPr>
          <w:rFonts w:ascii="adwa-assalaf" w:eastAsiaTheme="minorHAnsi" w:hAnsi="adwa-assalaf" w:cs="B Zar"/>
          <w:sz w:val="28"/>
          <w:szCs w:val="28"/>
          <w:lang w:bidi="fa-IR"/>
        </w:rPr>
        <w:sym w:font="Abo-thar" w:char="F06A"/>
      </w:r>
      <w:r w:rsidRPr="007C193B">
        <w:rPr>
          <w:rFonts w:ascii="adwa-assalaf" w:eastAsiaTheme="minorHAnsi" w:hAnsi="adwa-assalaf" w:cs="B Zar"/>
          <w:sz w:val="28"/>
          <w:szCs w:val="28"/>
          <w:rtl/>
          <w:lang w:bidi="fa-IR"/>
        </w:rPr>
        <w:t xml:space="preserve"> حقیقت مخالفت با هوای نفس را در حدیث دیگری بیان </w:t>
      </w:r>
      <w:r w:rsidRPr="007C193B">
        <w:rPr>
          <w:rFonts w:ascii="adwa-assalaf" w:eastAsiaTheme="minorHAnsi" w:hAnsi="adwa-assalaf" w:cs="B Zar" w:hint="cs"/>
          <w:sz w:val="28"/>
          <w:szCs w:val="28"/>
          <w:rtl/>
          <w:lang w:bidi="fa-IR"/>
        </w:rPr>
        <w:t xml:space="preserve">فرموده </w:t>
      </w:r>
      <w:r w:rsidRPr="007C193B">
        <w:rPr>
          <w:rFonts w:ascii="adwa-assalaf" w:eastAsiaTheme="minorHAnsi" w:hAnsi="adwa-assalaf" w:cs="B Zar"/>
          <w:sz w:val="28"/>
          <w:szCs w:val="28"/>
          <w:rtl/>
          <w:lang w:bidi="fa-IR"/>
        </w:rPr>
        <w:t>که شیخ</w:t>
      </w:r>
      <w:r w:rsidRPr="007C193B">
        <w:rPr>
          <w:rFonts w:ascii="adwa-assalaf" w:eastAsiaTheme="minorHAnsi" w:hAnsi="adwa-assalaf" w:cs="B Zar" w:hint="cs"/>
          <w:sz w:val="28"/>
          <w:szCs w:val="28"/>
          <w:rtl/>
          <w:lang w:bidi="fa-IR"/>
        </w:rPr>
        <w:t xml:space="preserve"> طبر</w:t>
      </w:r>
      <w:r w:rsidRPr="007C193B">
        <w:rPr>
          <w:rFonts w:ascii="adwa-assalaf" w:eastAsiaTheme="minorHAnsi" w:hAnsi="adwa-assalaf" w:cs="B Zar"/>
          <w:sz w:val="28"/>
          <w:szCs w:val="28"/>
          <w:rtl/>
          <w:lang w:bidi="fa-IR"/>
        </w:rPr>
        <w:t>سی آن را در کتاب احتجاج به استناد از امام هشتم</w:t>
      </w:r>
      <w:r w:rsidRPr="007C193B">
        <w:rPr>
          <w:rFonts w:ascii="adwa-assalaf" w:eastAsiaTheme="minorHAnsi" w:hAnsi="adwa-assalaf" w:cs="B Zar" w:hint="cs"/>
          <w:sz w:val="28"/>
          <w:szCs w:val="28"/>
          <w:rtl/>
          <w:lang w:bidi="fa-IR"/>
        </w:rPr>
        <w:t>،</w:t>
      </w:r>
      <w:r w:rsidRPr="007C193B">
        <w:rPr>
          <w:rFonts w:ascii="adwa-assalaf" w:eastAsiaTheme="minorHAnsi" w:hAnsi="adwa-assalaf" w:cs="B Zar"/>
          <w:sz w:val="28"/>
          <w:szCs w:val="28"/>
          <w:rtl/>
          <w:lang w:bidi="fa-IR"/>
        </w:rPr>
        <w:t xml:space="preserve"> امام رضا</w:t>
      </w:r>
      <w:r w:rsidRPr="007C193B">
        <w:rPr>
          <w:rFonts w:ascii="adwa-assalaf" w:eastAsiaTheme="minorHAnsi" w:hAnsi="adwa-assalaf" w:cs="B Zar" w:hint="cs"/>
          <w:sz w:val="28"/>
          <w:szCs w:val="28"/>
          <w:rtl/>
          <w:lang w:bidi="fa-IR"/>
        </w:rPr>
        <w:t>‌</w:t>
      </w:r>
      <w:r w:rsidRPr="007C193B">
        <w:rPr>
          <w:rFonts w:ascii="adwa-assalaf" w:eastAsiaTheme="minorHAnsi" w:hAnsi="adwa-assalaf" w:cs="B Zar"/>
          <w:sz w:val="28"/>
          <w:szCs w:val="28"/>
          <w:lang w:bidi="fa-IR"/>
        </w:rPr>
        <w:sym w:font="Abo-thar" w:char="F06A"/>
      </w:r>
      <w:r w:rsidRPr="007C193B">
        <w:rPr>
          <w:rFonts w:ascii="adwa-assalaf" w:eastAsiaTheme="minorHAnsi" w:hAnsi="adwa-assalaf" w:cs="B Zar" w:hint="cs"/>
          <w:sz w:val="28"/>
          <w:szCs w:val="28"/>
          <w:rtl/>
          <w:lang w:bidi="fa-IR"/>
        </w:rPr>
        <w:t xml:space="preserve"> </w:t>
      </w:r>
      <w:r w:rsidRPr="007C193B">
        <w:rPr>
          <w:rFonts w:ascii="adwa-assalaf" w:eastAsiaTheme="minorHAnsi" w:hAnsi="adwa-assalaf" w:cs="B Zar"/>
          <w:sz w:val="28"/>
          <w:szCs w:val="28"/>
          <w:rtl/>
          <w:lang w:bidi="fa-IR"/>
        </w:rPr>
        <w:t>روایت کرد</w:t>
      </w:r>
      <w:r w:rsidRPr="007C193B">
        <w:rPr>
          <w:rFonts w:ascii="adwa-assalaf" w:eastAsiaTheme="minorHAnsi" w:hAnsi="adwa-assalaf" w:cs="B Zar" w:hint="cs"/>
          <w:sz w:val="28"/>
          <w:szCs w:val="28"/>
          <w:rtl/>
          <w:lang w:bidi="fa-IR"/>
        </w:rPr>
        <w:t>ه است</w:t>
      </w:r>
      <w:r w:rsidRPr="007C193B">
        <w:rPr>
          <w:rFonts w:ascii="adwa-assalaf" w:eastAsiaTheme="minorHAnsi" w:hAnsi="adwa-assalaf" w:cs="B Zar"/>
          <w:sz w:val="28"/>
          <w:szCs w:val="28"/>
          <w:rtl/>
          <w:lang w:bidi="fa-IR"/>
        </w:rPr>
        <w:t xml:space="preserve">. </w:t>
      </w:r>
      <w:r w:rsidRPr="007C193B">
        <w:rPr>
          <w:rFonts w:ascii="adwa-assalaf" w:eastAsiaTheme="minorHAnsi" w:hAnsi="adwa-assalaf" w:cs="B Zar" w:hint="cs"/>
          <w:sz w:val="28"/>
          <w:szCs w:val="28"/>
          <w:rtl/>
          <w:lang w:bidi="fa-IR"/>
        </w:rPr>
        <w:t>امام رضا</w:t>
      </w:r>
      <w:r w:rsidRPr="007C193B">
        <w:rPr>
          <w:rFonts w:ascii="M Mitra" w:eastAsiaTheme="minorHAnsi" w:hAnsi="M Mitra" w:cs="B Zar" w:hint="cs"/>
          <w:sz w:val="28"/>
          <w:szCs w:val="28"/>
          <w:lang w:bidi="fa-IR"/>
        </w:rPr>
        <w:sym w:font="Abo-thar" w:char="F067"/>
      </w:r>
      <w:r w:rsidRPr="007C193B">
        <w:rPr>
          <w:rFonts w:ascii="adwa-assalaf" w:eastAsiaTheme="minorHAnsi" w:hAnsi="adwa-assalaf" w:cs="B Zar"/>
          <w:sz w:val="28"/>
          <w:szCs w:val="28"/>
          <w:rtl/>
          <w:lang w:bidi="fa-IR"/>
        </w:rPr>
        <w:t xml:space="preserve"> </w:t>
      </w:r>
      <w:r w:rsidRPr="007C193B">
        <w:rPr>
          <w:rFonts w:ascii="adwa-assalaf" w:eastAsiaTheme="minorHAnsi" w:hAnsi="adwa-assalaf" w:cs="B Zar" w:hint="cs"/>
          <w:sz w:val="28"/>
          <w:szCs w:val="28"/>
          <w:rtl/>
          <w:lang w:bidi="fa-IR"/>
        </w:rPr>
        <w:t>فرمود</w:t>
      </w:r>
      <w:r w:rsidRPr="007C193B">
        <w:rPr>
          <w:rFonts w:ascii="adwa-assalaf" w:eastAsiaTheme="minorHAnsi" w:hAnsi="adwa-assalaf" w:cs="B Zar"/>
          <w:sz w:val="28"/>
          <w:szCs w:val="28"/>
          <w:rtl/>
          <w:lang w:bidi="fa-IR"/>
        </w:rPr>
        <w:t xml:space="preserve">: </w:t>
      </w:r>
      <w:r w:rsidRPr="007C193B">
        <w:rPr>
          <w:rFonts w:ascii="adwa-assalaf" w:eastAsiaTheme="minorHAnsi" w:hAnsi="adwa-assalaf" w:cs="B Zar" w:hint="cs"/>
          <w:sz w:val="28"/>
          <w:szCs w:val="28"/>
          <w:rtl/>
          <w:lang w:bidi="fa-IR"/>
        </w:rPr>
        <w:t>(</w:t>
      </w:r>
      <w:r w:rsidRPr="007C193B">
        <w:rPr>
          <w:rFonts w:ascii="B Mitra" w:hAnsi="B Mitra" w:cs="B Zar"/>
          <w:color w:val="C00000"/>
          <w:sz w:val="28"/>
          <w:szCs w:val="28"/>
          <w:rtl/>
        </w:rPr>
        <w:t>امام علی</w:t>
      </w:r>
      <w:r w:rsidRPr="007C193B">
        <w:rPr>
          <w:rFonts w:ascii="B Mitra" w:hAnsi="B Mitra" w:cs="B Zar" w:hint="cs"/>
          <w:color w:val="C00000"/>
          <w:sz w:val="28"/>
          <w:szCs w:val="28"/>
          <w:rtl/>
        </w:rPr>
        <w:t>‌</w:t>
      </w:r>
      <w:r w:rsidRPr="007C193B">
        <w:rPr>
          <w:rFonts w:ascii="B Mitra" w:hAnsi="B Mitra" w:cs="B Zar"/>
          <w:color w:val="C00000"/>
          <w:sz w:val="28"/>
          <w:szCs w:val="28"/>
          <w:rtl/>
        </w:rPr>
        <w:t>بن حسین</w:t>
      </w:r>
      <w:r w:rsidRPr="007C193B">
        <w:rPr>
          <w:rFonts w:ascii="B Mitra" w:hAnsi="B Mitra" w:cs="B Zar" w:hint="cs"/>
          <w:color w:val="C00000"/>
          <w:sz w:val="28"/>
          <w:szCs w:val="28"/>
        </w:rPr>
        <w:sym w:font="Abo-thar" w:char="F067"/>
      </w:r>
      <w:r w:rsidRPr="007C193B">
        <w:rPr>
          <w:rFonts w:ascii="B Mitra" w:hAnsi="B Mitra" w:cs="B Zar"/>
          <w:color w:val="C00000"/>
          <w:sz w:val="28"/>
          <w:szCs w:val="28"/>
          <w:rtl/>
        </w:rPr>
        <w:t xml:space="preserve"> فرمود</w:t>
      </w:r>
      <w:r w:rsidRPr="007C193B">
        <w:rPr>
          <w:rFonts w:ascii="adwa-assalaf" w:eastAsiaTheme="minorHAnsi" w:hAnsi="adwa-assalaf" w:cs="B Zar"/>
          <w:color w:val="C00000"/>
          <w:sz w:val="28"/>
          <w:szCs w:val="28"/>
          <w:rtl/>
          <w:lang w:bidi="fa-IR"/>
        </w:rPr>
        <w:t xml:space="preserve">: </w:t>
      </w:r>
      <w:r w:rsidRPr="007C193B">
        <w:rPr>
          <w:rFonts w:ascii="B Mitra" w:hAnsi="B Mitra" w:cs="B Zar"/>
          <w:color w:val="C00000"/>
          <w:sz w:val="28"/>
          <w:szCs w:val="28"/>
          <w:rtl/>
        </w:rPr>
        <w:t>اگر دیدید مردی را که مقامش بالا رفت و</w:t>
      </w:r>
      <w:r w:rsidRPr="007C193B">
        <w:rPr>
          <w:rFonts w:ascii="B Mitra" w:hAnsi="B Mitra" w:cs="B Zar" w:hint="cs"/>
          <w:color w:val="C00000"/>
          <w:sz w:val="28"/>
          <w:szCs w:val="28"/>
          <w:rtl/>
        </w:rPr>
        <w:t xml:space="preserve"> </w:t>
      </w:r>
      <w:r w:rsidRPr="007C193B">
        <w:rPr>
          <w:rFonts w:ascii="B Mitra" w:hAnsi="B Mitra" w:cs="B Zar"/>
          <w:color w:val="C00000"/>
          <w:sz w:val="28"/>
          <w:szCs w:val="28"/>
          <w:rtl/>
        </w:rPr>
        <w:t>خوب باقی ماند و</w:t>
      </w:r>
      <w:r w:rsidRPr="007C193B">
        <w:rPr>
          <w:rFonts w:ascii="B Mitra" w:hAnsi="B Mitra" w:cs="B Zar" w:hint="cs"/>
          <w:color w:val="C00000"/>
          <w:sz w:val="28"/>
          <w:szCs w:val="28"/>
          <w:rtl/>
        </w:rPr>
        <w:t xml:space="preserve"> </w:t>
      </w:r>
      <w:r w:rsidRPr="007C193B">
        <w:rPr>
          <w:rFonts w:ascii="B Mitra" w:hAnsi="B Mitra" w:cs="B Zar"/>
          <w:color w:val="C00000"/>
          <w:sz w:val="28"/>
          <w:szCs w:val="28"/>
          <w:rtl/>
        </w:rPr>
        <w:t>در منطق</w:t>
      </w:r>
      <w:r w:rsidRPr="007C193B">
        <w:rPr>
          <w:rFonts w:ascii="B Mitra" w:hAnsi="B Mitra" w:cs="B Zar" w:hint="cs"/>
          <w:color w:val="C00000"/>
          <w:sz w:val="28"/>
          <w:szCs w:val="28"/>
          <w:rtl/>
        </w:rPr>
        <w:t>ۀ</w:t>
      </w:r>
      <w:r w:rsidRPr="007C193B">
        <w:rPr>
          <w:rFonts w:ascii="B Mitra" w:hAnsi="B Mitra" w:cs="B Zar"/>
          <w:color w:val="C00000"/>
          <w:sz w:val="28"/>
          <w:szCs w:val="28"/>
          <w:rtl/>
        </w:rPr>
        <w:t xml:space="preserve"> خو</w:t>
      </w:r>
      <w:r w:rsidRPr="007C193B">
        <w:rPr>
          <w:rFonts w:ascii="B Mitra" w:hAnsi="B Mitra" w:cs="B Zar" w:hint="cs"/>
          <w:color w:val="C00000"/>
          <w:sz w:val="28"/>
          <w:szCs w:val="28"/>
          <w:rtl/>
        </w:rPr>
        <w:t>یش</w:t>
      </w:r>
      <w:r w:rsidRPr="007C193B">
        <w:rPr>
          <w:rFonts w:ascii="B Mitra" w:hAnsi="B Mitra" w:cs="B Zar"/>
          <w:color w:val="C00000"/>
          <w:sz w:val="28"/>
          <w:szCs w:val="28"/>
          <w:rtl/>
        </w:rPr>
        <w:t xml:space="preserve"> معروف شد و</w:t>
      </w:r>
      <w:r w:rsidRPr="007C193B">
        <w:rPr>
          <w:rFonts w:ascii="B Mitra" w:hAnsi="B Mitra" w:cs="B Zar" w:hint="cs"/>
          <w:color w:val="C00000"/>
          <w:sz w:val="28"/>
          <w:szCs w:val="28"/>
          <w:rtl/>
        </w:rPr>
        <w:t xml:space="preserve"> </w:t>
      </w:r>
      <w:r w:rsidRPr="007C193B">
        <w:rPr>
          <w:rFonts w:ascii="B Mitra" w:hAnsi="B Mitra" w:cs="B Zar"/>
          <w:color w:val="C00000"/>
          <w:sz w:val="28"/>
          <w:szCs w:val="28"/>
          <w:rtl/>
        </w:rPr>
        <w:t>در حرکاتش فروتنی و</w:t>
      </w:r>
      <w:r w:rsidRPr="007C193B">
        <w:rPr>
          <w:rFonts w:ascii="B Mitra" w:hAnsi="B Mitra" w:cs="B Zar" w:hint="cs"/>
          <w:color w:val="C00000"/>
          <w:sz w:val="28"/>
          <w:szCs w:val="28"/>
          <w:rtl/>
        </w:rPr>
        <w:t xml:space="preserve"> </w:t>
      </w:r>
      <w:r w:rsidRPr="007C193B">
        <w:rPr>
          <w:rFonts w:ascii="B Mitra" w:hAnsi="B Mitra" w:cs="B Zar"/>
          <w:color w:val="C00000"/>
          <w:sz w:val="28"/>
          <w:szCs w:val="28"/>
          <w:rtl/>
        </w:rPr>
        <w:t>از خود</w:t>
      </w:r>
      <w:r w:rsidRPr="007C193B">
        <w:rPr>
          <w:rFonts w:ascii="B Mitra" w:hAnsi="B Mitra" w:cs="B Zar" w:hint="cs"/>
          <w:color w:val="C00000"/>
          <w:sz w:val="28"/>
          <w:szCs w:val="28"/>
          <w:rtl/>
        </w:rPr>
        <w:t>‌</w:t>
      </w:r>
      <w:r w:rsidRPr="007C193B">
        <w:rPr>
          <w:rFonts w:ascii="B Mitra" w:hAnsi="B Mitra" w:cs="B Zar"/>
          <w:color w:val="C00000"/>
          <w:sz w:val="28"/>
          <w:szCs w:val="28"/>
          <w:rtl/>
        </w:rPr>
        <w:t>گذشتگی دیدید</w:t>
      </w:r>
      <w:r w:rsidRPr="007C193B">
        <w:rPr>
          <w:rFonts w:ascii="adwa-assalaf" w:eastAsiaTheme="minorHAnsi" w:hAnsi="adwa-assalaf" w:cs="B Zar" w:hint="cs"/>
          <w:color w:val="C00000"/>
          <w:sz w:val="28"/>
          <w:szCs w:val="28"/>
          <w:rtl/>
          <w:lang w:bidi="fa-IR"/>
        </w:rPr>
        <w:t>،</w:t>
      </w:r>
      <w:r w:rsidRPr="007C193B">
        <w:rPr>
          <w:rFonts w:ascii="adwa-assalaf" w:eastAsiaTheme="minorHAnsi" w:hAnsi="adwa-assalaf" w:cs="B Zar"/>
          <w:color w:val="C00000"/>
          <w:sz w:val="28"/>
          <w:szCs w:val="28"/>
          <w:rtl/>
          <w:lang w:bidi="fa-IR"/>
        </w:rPr>
        <w:t xml:space="preserve"> </w:t>
      </w:r>
      <w:r w:rsidRPr="007C193B">
        <w:rPr>
          <w:rFonts w:ascii="B Mitra" w:hAnsi="B Mitra" w:cs="B Zar"/>
          <w:color w:val="C00000"/>
          <w:sz w:val="28"/>
          <w:szCs w:val="28"/>
          <w:rtl/>
        </w:rPr>
        <w:t>کمی تأم</w:t>
      </w:r>
      <w:r w:rsidRPr="007C193B">
        <w:rPr>
          <w:rFonts w:ascii="B Mitra" w:hAnsi="B Mitra" w:cs="B Zar" w:hint="cs"/>
          <w:color w:val="C00000"/>
          <w:sz w:val="28"/>
          <w:szCs w:val="28"/>
          <w:rtl/>
        </w:rPr>
        <w:t>ّ</w:t>
      </w:r>
      <w:r w:rsidRPr="007C193B">
        <w:rPr>
          <w:rFonts w:ascii="B Mitra" w:hAnsi="B Mitra" w:cs="B Zar"/>
          <w:color w:val="C00000"/>
          <w:sz w:val="28"/>
          <w:szCs w:val="28"/>
          <w:rtl/>
        </w:rPr>
        <w:t>ل کنید</w:t>
      </w:r>
      <w:r w:rsidRPr="007C193B">
        <w:rPr>
          <w:rFonts w:ascii="adwa-assalaf" w:eastAsiaTheme="minorHAnsi" w:hAnsi="adwa-assalaf" w:cs="B Zar" w:hint="cs"/>
          <w:color w:val="C00000"/>
          <w:sz w:val="28"/>
          <w:szCs w:val="28"/>
          <w:rtl/>
          <w:lang w:bidi="fa-IR"/>
        </w:rPr>
        <w:t>؛</w:t>
      </w:r>
      <w:r w:rsidRPr="007C193B">
        <w:rPr>
          <w:rFonts w:ascii="adwa-assalaf" w:eastAsiaTheme="minorHAnsi" w:hAnsi="adwa-assalaf" w:cs="B Zar"/>
          <w:color w:val="C00000"/>
          <w:sz w:val="28"/>
          <w:szCs w:val="28"/>
          <w:rtl/>
          <w:lang w:bidi="fa-IR"/>
        </w:rPr>
        <w:t xml:space="preserve"> </w:t>
      </w:r>
      <w:r w:rsidRPr="007C193B">
        <w:rPr>
          <w:rFonts w:ascii="B Mitra" w:hAnsi="B Mitra" w:cs="B Zar"/>
          <w:color w:val="C00000"/>
          <w:sz w:val="28"/>
          <w:szCs w:val="28"/>
          <w:rtl/>
        </w:rPr>
        <w:t xml:space="preserve">زیرا </w:t>
      </w:r>
      <w:r w:rsidRPr="007C193B">
        <w:rPr>
          <w:rFonts w:ascii="B Mitra" w:hAnsi="B Mitra" w:cs="B Zar" w:hint="cs"/>
          <w:color w:val="C00000"/>
          <w:sz w:val="28"/>
          <w:szCs w:val="28"/>
          <w:rtl/>
        </w:rPr>
        <w:t>چه بسیارند کسانی که به دلیل ضعف</w:t>
      </w:r>
      <w:r w:rsidRPr="007C193B">
        <w:rPr>
          <w:rFonts w:ascii="adwa-assalaf" w:eastAsiaTheme="minorHAnsi" w:hAnsi="adwa-assalaf" w:cs="B Zar" w:hint="cs"/>
          <w:color w:val="C00000"/>
          <w:sz w:val="28"/>
          <w:szCs w:val="28"/>
          <w:rtl/>
          <w:lang w:bidi="fa-IR"/>
        </w:rPr>
        <w:t xml:space="preserve">، </w:t>
      </w:r>
      <w:r w:rsidRPr="007C193B">
        <w:rPr>
          <w:rFonts w:ascii="B Mitra" w:hAnsi="B Mitra" w:cs="B Zar" w:hint="cs"/>
          <w:color w:val="C00000"/>
          <w:sz w:val="28"/>
          <w:szCs w:val="28"/>
          <w:rtl/>
        </w:rPr>
        <w:t>از دنیا عاجزند و به دلیل ضعف نیّت و ترس از رسوایی و ضعف قلبشان</w:t>
      </w:r>
      <w:r w:rsidRPr="007C193B">
        <w:rPr>
          <w:rFonts w:ascii="adwa-assalaf" w:eastAsiaTheme="minorHAnsi" w:hAnsi="adwa-assalaf" w:cs="B Zar" w:hint="cs"/>
          <w:color w:val="C00000"/>
          <w:sz w:val="28"/>
          <w:szCs w:val="28"/>
          <w:rtl/>
          <w:lang w:bidi="fa-IR"/>
        </w:rPr>
        <w:t xml:space="preserve">، </w:t>
      </w:r>
      <w:r w:rsidRPr="007C193B">
        <w:rPr>
          <w:rFonts w:ascii="B Mitra" w:hAnsi="B Mitra" w:cs="B Zar" w:hint="cs"/>
          <w:color w:val="C00000"/>
          <w:sz w:val="28"/>
          <w:szCs w:val="28"/>
          <w:rtl/>
        </w:rPr>
        <w:t xml:space="preserve">از محارم اجتناب می‌کنند و انتصابات دینی را به‌عنوان تله‌ای قرار می‌دهند </w:t>
      </w:r>
      <w:r w:rsidRPr="007C193B">
        <w:rPr>
          <w:rFonts w:ascii="B Mitra" w:hAnsi="B Mitra" w:cs="B Zar"/>
          <w:color w:val="C00000"/>
          <w:sz w:val="28"/>
          <w:szCs w:val="28"/>
          <w:rtl/>
        </w:rPr>
        <w:t>و</w:t>
      </w:r>
      <w:r w:rsidRPr="007C193B">
        <w:rPr>
          <w:rFonts w:ascii="B Mitra" w:hAnsi="B Mitra" w:cs="B Zar" w:hint="cs"/>
          <w:color w:val="C00000"/>
          <w:sz w:val="28"/>
          <w:szCs w:val="28"/>
          <w:rtl/>
        </w:rPr>
        <w:t xml:space="preserve"> </w:t>
      </w:r>
      <w:r w:rsidRPr="007C193B">
        <w:rPr>
          <w:rFonts w:ascii="B Mitra" w:hAnsi="B Mitra" w:cs="B Zar"/>
          <w:color w:val="C00000"/>
          <w:sz w:val="28"/>
          <w:szCs w:val="28"/>
          <w:rtl/>
        </w:rPr>
        <w:t>با دین</w:t>
      </w:r>
      <w:r w:rsidRPr="007C193B">
        <w:rPr>
          <w:rFonts w:ascii="B Mitra" w:hAnsi="B Mitra" w:cs="B Zar" w:hint="cs"/>
          <w:color w:val="C00000"/>
          <w:sz w:val="28"/>
          <w:szCs w:val="28"/>
          <w:rtl/>
        </w:rPr>
        <w:t>‌</w:t>
      </w:r>
      <w:r w:rsidRPr="007C193B">
        <w:rPr>
          <w:rFonts w:ascii="B Mitra" w:hAnsi="B Mitra" w:cs="B Zar"/>
          <w:color w:val="C00000"/>
          <w:sz w:val="28"/>
          <w:szCs w:val="28"/>
          <w:rtl/>
        </w:rPr>
        <w:t>داری و</w:t>
      </w:r>
      <w:r w:rsidRPr="007C193B">
        <w:rPr>
          <w:rFonts w:ascii="B Mitra" w:hAnsi="B Mitra" w:cs="B Zar" w:hint="cs"/>
          <w:color w:val="C00000"/>
          <w:sz w:val="28"/>
          <w:szCs w:val="28"/>
          <w:rtl/>
        </w:rPr>
        <w:t xml:space="preserve"> </w:t>
      </w:r>
      <w:r w:rsidRPr="007C193B">
        <w:rPr>
          <w:rFonts w:ascii="B Mitra" w:hAnsi="B Mitra" w:cs="B Zar"/>
          <w:color w:val="C00000"/>
          <w:sz w:val="28"/>
          <w:szCs w:val="28"/>
          <w:rtl/>
        </w:rPr>
        <w:t>ظاهر</w:t>
      </w:r>
      <w:r w:rsidRPr="007C193B">
        <w:rPr>
          <w:rFonts w:ascii="B Mitra" w:hAnsi="B Mitra" w:cs="B Zar" w:hint="cs"/>
          <w:color w:val="C00000"/>
          <w:sz w:val="28"/>
          <w:szCs w:val="28"/>
          <w:rtl/>
        </w:rPr>
        <w:t>سازی</w:t>
      </w:r>
      <w:r w:rsidRPr="007C193B">
        <w:rPr>
          <w:rFonts w:ascii="B Mitra" w:hAnsi="B Mitra" w:cs="B Zar"/>
          <w:color w:val="C00000"/>
          <w:sz w:val="28"/>
          <w:szCs w:val="28"/>
          <w:rtl/>
        </w:rPr>
        <w:t xml:space="preserve"> پسندیده</w:t>
      </w:r>
      <w:r w:rsidRPr="007C193B">
        <w:rPr>
          <w:rFonts w:ascii="B Mitra" w:hAnsi="B Mitra" w:cs="B Zar" w:hint="cs"/>
          <w:color w:val="C00000"/>
          <w:sz w:val="28"/>
          <w:szCs w:val="28"/>
          <w:rtl/>
        </w:rPr>
        <w:t>،</w:t>
      </w:r>
      <w:r w:rsidRPr="007C193B">
        <w:rPr>
          <w:rFonts w:ascii="B Mitra" w:hAnsi="B Mitra" w:cs="B Zar"/>
          <w:color w:val="C00000"/>
          <w:sz w:val="28"/>
          <w:szCs w:val="28"/>
          <w:rtl/>
        </w:rPr>
        <w:t xml:space="preserve"> مردم را </w:t>
      </w:r>
      <w:r w:rsidRPr="007C193B">
        <w:rPr>
          <w:rFonts w:ascii="B Mitra" w:hAnsi="B Mitra" w:cs="B Zar" w:hint="cs"/>
          <w:color w:val="C00000"/>
          <w:sz w:val="28"/>
          <w:szCs w:val="28"/>
          <w:rtl/>
        </w:rPr>
        <w:t xml:space="preserve">فریب </w:t>
      </w:r>
      <w:r w:rsidRPr="007C193B">
        <w:rPr>
          <w:rFonts w:ascii="B Mitra" w:hAnsi="B Mitra" w:cs="B Zar"/>
          <w:color w:val="C00000"/>
          <w:sz w:val="28"/>
          <w:szCs w:val="28"/>
          <w:rtl/>
        </w:rPr>
        <w:t>می‌</w:t>
      </w:r>
      <w:r w:rsidRPr="007C193B">
        <w:rPr>
          <w:rFonts w:ascii="B Mitra" w:hAnsi="B Mitra" w:cs="B Zar" w:hint="cs"/>
          <w:color w:val="C00000"/>
          <w:sz w:val="28"/>
          <w:szCs w:val="28"/>
          <w:rtl/>
        </w:rPr>
        <w:t>دهند</w:t>
      </w:r>
      <w:r w:rsidRPr="007C193B">
        <w:rPr>
          <w:rFonts w:ascii="B Mitra" w:hAnsi="B Mitra" w:cs="B Zar"/>
          <w:color w:val="C00000"/>
          <w:sz w:val="28"/>
          <w:szCs w:val="28"/>
          <w:rtl/>
        </w:rPr>
        <w:t xml:space="preserve"> و</w:t>
      </w:r>
      <w:r w:rsidRPr="007C193B">
        <w:rPr>
          <w:rFonts w:ascii="B Mitra" w:hAnsi="B Mitra" w:cs="B Zar" w:hint="cs"/>
          <w:color w:val="C00000"/>
          <w:sz w:val="28"/>
          <w:szCs w:val="28"/>
          <w:rtl/>
        </w:rPr>
        <w:t xml:space="preserve"> </w:t>
      </w:r>
      <w:r w:rsidRPr="007C193B">
        <w:rPr>
          <w:rFonts w:ascii="B Mitra" w:hAnsi="B Mitra" w:cs="B Zar"/>
          <w:color w:val="C00000"/>
          <w:sz w:val="28"/>
          <w:szCs w:val="28"/>
          <w:rtl/>
        </w:rPr>
        <w:t>اگر توانا</w:t>
      </w:r>
      <w:r w:rsidRPr="007C193B">
        <w:rPr>
          <w:rFonts w:ascii="B Mitra" w:hAnsi="B Mitra" w:cs="B Zar" w:hint="cs"/>
          <w:color w:val="C00000"/>
          <w:sz w:val="28"/>
          <w:szCs w:val="28"/>
          <w:rtl/>
        </w:rPr>
        <w:t>ی</w:t>
      </w:r>
      <w:r w:rsidRPr="007C193B">
        <w:rPr>
          <w:rFonts w:ascii="B Mitra" w:hAnsi="B Mitra" w:cs="B Zar"/>
          <w:color w:val="C00000"/>
          <w:sz w:val="28"/>
          <w:szCs w:val="28"/>
          <w:rtl/>
        </w:rPr>
        <w:t>ی انجام حرام را داشته باشند</w:t>
      </w:r>
      <w:r w:rsidRPr="007C193B">
        <w:rPr>
          <w:rFonts w:ascii="B Mitra" w:hAnsi="B Mitra" w:cs="B Zar" w:hint="cs"/>
          <w:color w:val="C00000"/>
          <w:sz w:val="28"/>
          <w:szCs w:val="28"/>
          <w:rtl/>
        </w:rPr>
        <w:t>،</w:t>
      </w:r>
      <w:r w:rsidRPr="007C193B">
        <w:rPr>
          <w:rFonts w:ascii="B Mitra" w:hAnsi="B Mitra" w:cs="B Zar"/>
          <w:color w:val="C00000"/>
          <w:sz w:val="28"/>
          <w:szCs w:val="28"/>
          <w:rtl/>
        </w:rPr>
        <w:t xml:space="preserve"> بدانید که انجام می</w:t>
      </w:r>
      <w:r w:rsidRPr="007C193B">
        <w:rPr>
          <w:rFonts w:ascii="B Mitra" w:hAnsi="B Mitra" w:cs="B Zar" w:hint="cs"/>
          <w:color w:val="C00000"/>
          <w:sz w:val="28"/>
          <w:szCs w:val="28"/>
          <w:rtl/>
        </w:rPr>
        <w:t>‌</w:t>
      </w:r>
      <w:r w:rsidRPr="007C193B">
        <w:rPr>
          <w:rFonts w:ascii="B Mitra" w:hAnsi="B Mitra" w:cs="B Zar"/>
          <w:color w:val="C00000"/>
          <w:sz w:val="28"/>
          <w:szCs w:val="28"/>
          <w:rtl/>
        </w:rPr>
        <w:t>دهند</w:t>
      </w:r>
      <w:r w:rsidRPr="007C193B">
        <w:rPr>
          <w:rFonts w:ascii="adwa-assalaf" w:eastAsiaTheme="minorHAnsi" w:hAnsi="adwa-assalaf" w:cs="B Zar"/>
          <w:color w:val="C00000"/>
          <w:sz w:val="28"/>
          <w:szCs w:val="28"/>
          <w:rtl/>
          <w:lang w:bidi="fa-IR"/>
        </w:rPr>
        <w:t>.</w:t>
      </w:r>
      <w:r w:rsidRPr="007C193B">
        <w:rPr>
          <w:rFonts w:ascii="adwa-assalaf" w:eastAsiaTheme="minorHAnsi" w:hAnsi="adwa-assalaf" w:cs="B Zar" w:hint="cs"/>
          <w:color w:val="C00000"/>
          <w:sz w:val="28"/>
          <w:szCs w:val="28"/>
          <w:rtl/>
          <w:lang w:bidi="fa-IR"/>
        </w:rPr>
        <w:t xml:space="preserve"> </w:t>
      </w:r>
      <w:r w:rsidRPr="007C193B">
        <w:rPr>
          <w:rFonts w:ascii="B Mitra" w:hAnsi="B Mitra" w:cs="B Zar"/>
          <w:color w:val="C00000"/>
          <w:sz w:val="28"/>
          <w:szCs w:val="28"/>
          <w:rtl/>
        </w:rPr>
        <w:t>اگر دیدید مردی به مال حرام دست نمی</w:t>
      </w:r>
      <w:r w:rsidRPr="007C193B">
        <w:rPr>
          <w:rFonts w:ascii="B Mitra" w:hAnsi="B Mitra" w:cs="B Zar" w:hint="cs"/>
          <w:color w:val="C00000"/>
          <w:sz w:val="28"/>
          <w:szCs w:val="28"/>
          <w:rtl/>
        </w:rPr>
        <w:t>‌</w:t>
      </w:r>
      <w:r w:rsidRPr="007C193B">
        <w:rPr>
          <w:rFonts w:ascii="B Mitra" w:hAnsi="B Mitra" w:cs="B Zar"/>
          <w:color w:val="C00000"/>
          <w:sz w:val="28"/>
          <w:szCs w:val="28"/>
          <w:rtl/>
        </w:rPr>
        <w:t>زند کمی درنگ کنید</w:t>
      </w:r>
      <w:r w:rsidRPr="007C193B">
        <w:rPr>
          <w:rFonts w:ascii="B Mitra" w:hAnsi="B Mitra" w:cs="B Zar" w:hint="cs"/>
          <w:color w:val="C00000"/>
          <w:sz w:val="28"/>
          <w:szCs w:val="28"/>
          <w:rtl/>
        </w:rPr>
        <w:t>،</w:t>
      </w:r>
      <w:r w:rsidRPr="007C193B">
        <w:rPr>
          <w:rFonts w:ascii="B Mitra" w:hAnsi="B Mitra" w:cs="B Zar"/>
          <w:color w:val="C00000"/>
          <w:sz w:val="28"/>
          <w:szCs w:val="28"/>
          <w:rtl/>
        </w:rPr>
        <w:t xml:space="preserve"> زیرا شهوت</w:t>
      </w:r>
      <w:r w:rsidRPr="007C193B">
        <w:rPr>
          <w:rFonts w:ascii="B Mitra" w:hAnsi="B Mitra" w:cs="B Zar" w:hint="cs"/>
          <w:color w:val="C00000"/>
          <w:sz w:val="28"/>
          <w:szCs w:val="28"/>
          <w:rtl/>
        </w:rPr>
        <w:t>‌</w:t>
      </w:r>
      <w:r w:rsidRPr="007C193B">
        <w:rPr>
          <w:rFonts w:ascii="B Mitra" w:hAnsi="B Mitra" w:cs="B Zar"/>
          <w:color w:val="C00000"/>
          <w:sz w:val="28"/>
          <w:szCs w:val="28"/>
          <w:rtl/>
        </w:rPr>
        <w:t>های مردم</w:t>
      </w:r>
      <w:r w:rsidRPr="007C193B">
        <w:rPr>
          <w:rFonts w:ascii="adwa-assalaf" w:eastAsiaTheme="minorHAnsi" w:hAnsi="adwa-assalaf" w:cs="B Zar"/>
          <w:color w:val="C00000"/>
          <w:sz w:val="28"/>
          <w:szCs w:val="28"/>
          <w:rtl/>
          <w:lang w:bidi="fa-IR"/>
        </w:rPr>
        <w:t xml:space="preserve"> </w:t>
      </w:r>
      <w:r w:rsidRPr="007C193B">
        <w:rPr>
          <w:rFonts w:ascii="B Mitra" w:hAnsi="B Mitra" w:cs="B Zar"/>
          <w:color w:val="C00000"/>
          <w:sz w:val="28"/>
          <w:szCs w:val="28"/>
          <w:rtl/>
        </w:rPr>
        <w:t>مختلف است</w:t>
      </w:r>
      <w:r w:rsidRPr="007C193B">
        <w:rPr>
          <w:rFonts w:ascii="adwa-assalaf" w:eastAsiaTheme="minorHAnsi" w:hAnsi="adwa-assalaf" w:cs="B Zar" w:hint="cs"/>
          <w:color w:val="C00000"/>
          <w:sz w:val="28"/>
          <w:szCs w:val="28"/>
          <w:rtl/>
          <w:lang w:bidi="fa-IR"/>
        </w:rPr>
        <w:t>؛</w:t>
      </w:r>
      <w:r w:rsidRPr="007C193B">
        <w:rPr>
          <w:rFonts w:ascii="adwa-assalaf" w:eastAsiaTheme="minorHAnsi" w:hAnsi="adwa-assalaf" w:cs="B Zar"/>
          <w:color w:val="C00000"/>
          <w:sz w:val="28"/>
          <w:szCs w:val="28"/>
          <w:rtl/>
          <w:lang w:bidi="fa-IR"/>
        </w:rPr>
        <w:t xml:space="preserve"> </w:t>
      </w:r>
      <w:r w:rsidRPr="007C193B">
        <w:rPr>
          <w:rFonts w:ascii="B Mitra" w:hAnsi="B Mitra" w:cs="B Zar"/>
          <w:color w:val="C00000"/>
          <w:sz w:val="28"/>
          <w:szCs w:val="28"/>
          <w:rtl/>
        </w:rPr>
        <w:t xml:space="preserve">هرچند که </w:t>
      </w:r>
      <w:r w:rsidRPr="007C193B">
        <w:rPr>
          <w:rFonts w:ascii="B Mitra" w:hAnsi="B Mitra" w:cs="B Zar" w:hint="cs"/>
          <w:color w:val="C00000"/>
          <w:sz w:val="28"/>
          <w:szCs w:val="28"/>
          <w:rtl/>
        </w:rPr>
        <w:t xml:space="preserve">به </w:t>
      </w:r>
      <w:r w:rsidRPr="007C193B">
        <w:rPr>
          <w:rFonts w:ascii="B Mitra" w:hAnsi="B Mitra" w:cs="B Zar"/>
          <w:color w:val="C00000"/>
          <w:sz w:val="28"/>
          <w:szCs w:val="28"/>
          <w:rtl/>
        </w:rPr>
        <w:t xml:space="preserve">مال حرام </w:t>
      </w:r>
      <w:r w:rsidRPr="007C193B">
        <w:rPr>
          <w:rFonts w:ascii="B Mitra" w:hAnsi="B Mitra" w:cs="B Zar" w:hint="cs"/>
          <w:color w:val="C00000"/>
          <w:sz w:val="28"/>
          <w:szCs w:val="28"/>
          <w:rtl/>
        </w:rPr>
        <w:t xml:space="preserve">که </w:t>
      </w:r>
      <w:r w:rsidRPr="007C193B">
        <w:rPr>
          <w:rFonts w:ascii="B Mitra" w:hAnsi="B Mitra" w:cs="B Zar"/>
          <w:color w:val="C00000"/>
          <w:sz w:val="28"/>
          <w:szCs w:val="28"/>
          <w:rtl/>
        </w:rPr>
        <w:t xml:space="preserve">در اختیارش باشد </w:t>
      </w:r>
      <w:r w:rsidRPr="007C193B">
        <w:rPr>
          <w:rFonts w:ascii="B Mitra" w:hAnsi="B Mitra" w:cs="B Zar" w:hint="cs"/>
          <w:color w:val="C00000"/>
          <w:sz w:val="28"/>
          <w:szCs w:val="28"/>
          <w:rtl/>
        </w:rPr>
        <w:t>حتی اگر زیاد باشد</w:t>
      </w:r>
      <w:r w:rsidRPr="007C193B">
        <w:rPr>
          <w:rFonts w:ascii="adwa-assalaf" w:eastAsiaTheme="minorHAnsi" w:hAnsi="adwa-assalaf" w:cs="B Zar" w:hint="cs"/>
          <w:color w:val="C00000"/>
          <w:sz w:val="28"/>
          <w:szCs w:val="28"/>
          <w:rtl/>
          <w:lang w:bidi="fa-IR"/>
        </w:rPr>
        <w:t>،</w:t>
      </w:r>
      <w:r w:rsidRPr="007C193B">
        <w:rPr>
          <w:rFonts w:ascii="adwa-assalaf" w:eastAsiaTheme="minorHAnsi" w:hAnsi="adwa-assalaf" w:cs="B Zar"/>
          <w:color w:val="C00000"/>
          <w:sz w:val="28"/>
          <w:szCs w:val="28"/>
          <w:rtl/>
          <w:lang w:bidi="fa-IR"/>
        </w:rPr>
        <w:t xml:space="preserve"> </w:t>
      </w:r>
      <w:r w:rsidRPr="007C193B">
        <w:rPr>
          <w:rFonts w:ascii="B Mitra" w:hAnsi="B Mitra" w:cs="B Zar"/>
          <w:color w:val="C00000"/>
          <w:sz w:val="28"/>
          <w:szCs w:val="28"/>
          <w:rtl/>
        </w:rPr>
        <w:t>دست نمی</w:t>
      </w:r>
      <w:r w:rsidRPr="007C193B">
        <w:rPr>
          <w:rFonts w:ascii="B Mitra" w:hAnsi="B Mitra" w:cs="B Zar" w:hint="cs"/>
          <w:color w:val="C00000"/>
          <w:sz w:val="28"/>
          <w:szCs w:val="28"/>
          <w:rtl/>
        </w:rPr>
        <w:t>‌</w:t>
      </w:r>
      <w:r w:rsidRPr="007C193B">
        <w:rPr>
          <w:rFonts w:ascii="B Mitra" w:hAnsi="B Mitra" w:cs="B Zar"/>
          <w:color w:val="C00000"/>
          <w:sz w:val="28"/>
          <w:szCs w:val="28"/>
          <w:rtl/>
        </w:rPr>
        <w:t>زند</w:t>
      </w:r>
      <w:r w:rsidRPr="007C193B">
        <w:rPr>
          <w:rFonts w:ascii="B Mitra" w:hAnsi="B Mitra" w:cs="B Zar" w:hint="cs"/>
          <w:color w:val="C00000"/>
          <w:sz w:val="28"/>
          <w:szCs w:val="28"/>
          <w:rtl/>
        </w:rPr>
        <w:t>؛</w:t>
      </w:r>
      <w:r w:rsidRPr="007C193B">
        <w:rPr>
          <w:rFonts w:ascii="B Mitra" w:hAnsi="B Mitra" w:cs="B Zar"/>
          <w:color w:val="C00000"/>
          <w:sz w:val="28"/>
          <w:szCs w:val="28"/>
          <w:rtl/>
        </w:rPr>
        <w:t xml:space="preserve"> بلکه خود را مشغول اعمال قبیحی می</w:t>
      </w:r>
      <w:r w:rsidRPr="007C193B">
        <w:rPr>
          <w:rFonts w:ascii="B Mitra" w:hAnsi="B Mitra" w:cs="B Zar" w:hint="cs"/>
          <w:color w:val="C00000"/>
          <w:sz w:val="28"/>
          <w:szCs w:val="28"/>
          <w:rtl/>
        </w:rPr>
        <w:t>‌</w:t>
      </w:r>
      <w:r w:rsidRPr="007C193B">
        <w:rPr>
          <w:rFonts w:ascii="B Mitra" w:hAnsi="B Mitra" w:cs="B Zar"/>
          <w:color w:val="C00000"/>
          <w:sz w:val="28"/>
          <w:szCs w:val="28"/>
          <w:rtl/>
        </w:rPr>
        <w:t>کند که از آن‌ها حرام برمی</w:t>
      </w:r>
      <w:r w:rsidRPr="007C193B">
        <w:rPr>
          <w:rFonts w:ascii="B Mitra" w:hAnsi="B Mitra" w:cs="B Zar" w:hint="cs"/>
          <w:color w:val="C00000"/>
          <w:sz w:val="28"/>
          <w:szCs w:val="28"/>
          <w:rtl/>
        </w:rPr>
        <w:t>‌</w:t>
      </w:r>
      <w:r w:rsidRPr="007C193B">
        <w:rPr>
          <w:rFonts w:ascii="B Mitra" w:hAnsi="B Mitra" w:cs="B Zar"/>
          <w:color w:val="C00000"/>
          <w:sz w:val="28"/>
          <w:szCs w:val="28"/>
          <w:rtl/>
        </w:rPr>
        <w:t>آید</w:t>
      </w:r>
      <w:r w:rsidRPr="007C193B">
        <w:rPr>
          <w:rFonts w:ascii="adwa-assalaf" w:eastAsiaTheme="minorHAnsi" w:hAnsi="adwa-assalaf" w:cs="B Zar"/>
          <w:color w:val="C00000"/>
          <w:sz w:val="28"/>
          <w:szCs w:val="28"/>
          <w:rtl/>
          <w:lang w:bidi="fa-IR"/>
        </w:rPr>
        <w:t xml:space="preserve">. </w:t>
      </w:r>
      <w:r w:rsidRPr="007C193B">
        <w:rPr>
          <w:rFonts w:ascii="B Mitra" w:hAnsi="B Mitra" w:cs="B Zar"/>
          <w:color w:val="C00000"/>
          <w:sz w:val="28"/>
          <w:szCs w:val="28"/>
          <w:rtl/>
        </w:rPr>
        <w:t>اگر دیدید که از آن مال حرام گذشت می</w:t>
      </w:r>
      <w:r w:rsidRPr="007C193B">
        <w:rPr>
          <w:rFonts w:ascii="B Mitra" w:hAnsi="B Mitra" w:cs="B Zar" w:hint="cs"/>
          <w:color w:val="C00000"/>
          <w:sz w:val="28"/>
          <w:szCs w:val="28"/>
          <w:rtl/>
        </w:rPr>
        <w:t>‌</w:t>
      </w:r>
      <w:r w:rsidRPr="007C193B">
        <w:rPr>
          <w:rFonts w:ascii="B Mitra" w:hAnsi="B Mitra" w:cs="B Zar"/>
          <w:color w:val="C00000"/>
          <w:sz w:val="28"/>
          <w:szCs w:val="28"/>
          <w:rtl/>
        </w:rPr>
        <w:t>کند</w:t>
      </w:r>
      <w:r w:rsidRPr="007C193B">
        <w:rPr>
          <w:rFonts w:ascii="B Mitra" w:hAnsi="B Mitra" w:cs="B Zar" w:hint="cs"/>
          <w:color w:val="C00000"/>
          <w:sz w:val="28"/>
          <w:szCs w:val="28"/>
          <w:rtl/>
        </w:rPr>
        <w:t>،</w:t>
      </w:r>
      <w:r w:rsidRPr="007C193B">
        <w:rPr>
          <w:rFonts w:ascii="B Mitra" w:hAnsi="B Mitra" w:cs="B Zar"/>
          <w:color w:val="C00000"/>
          <w:sz w:val="28"/>
          <w:szCs w:val="28"/>
          <w:rtl/>
        </w:rPr>
        <w:t xml:space="preserve"> شما را به اشتباه نیندازد</w:t>
      </w:r>
      <w:r w:rsidRPr="007C193B">
        <w:rPr>
          <w:rFonts w:ascii="adwa-assalaf" w:eastAsiaTheme="minorHAnsi" w:hAnsi="adwa-assalaf" w:cs="B Zar"/>
          <w:color w:val="C00000"/>
          <w:sz w:val="28"/>
          <w:szCs w:val="28"/>
          <w:rtl/>
          <w:lang w:bidi="fa-IR"/>
        </w:rPr>
        <w:t xml:space="preserve">. </w:t>
      </w:r>
      <w:r w:rsidRPr="007C193B">
        <w:rPr>
          <w:rFonts w:ascii="B Mitra" w:hAnsi="B Mitra" w:cs="B Zar"/>
          <w:color w:val="C00000"/>
          <w:sz w:val="28"/>
          <w:szCs w:val="28"/>
          <w:rtl/>
        </w:rPr>
        <w:t>منتظر باشید که عقلش او را به کجا می</w:t>
      </w:r>
      <w:r w:rsidRPr="007C193B">
        <w:rPr>
          <w:rFonts w:ascii="B Mitra" w:hAnsi="B Mitra" w:cs="B Zar" w:hint="cs"/>
          <w:color w:val="C00000"/>
          <w:sz w:val="28"/>
          <w:szCs w:val="28"/>
          <w:rtl/>
        </w:rPr>
        <w:t>‌</w:t>
      </w:r>
      <w:r w:rsidRPr="007C193B">
        <w:rPr>
          <w:rFonts w:ascii="B Mitra" w:hAnsi="B Mitra" w:cs="B Zar"/>
          <w:color w:val="C00000"/>
          <w:sz w:val="28"/>
          <w:szCs w:val="28"/>
          <w:rtl/>
        </w:rPr>
        <w:t>برد</w:t>
      </w:r>
      <w:r w:rsidRPr="007C193B">
        <w:rPr>
          <w:rFonts w:ascii="adwa-assalaf" w:eastAsiaTheme="minorHAnsi" w:hAnsi="adwa-assalaf" w:cs="B Zar"/>
          <w:color w:val="C00000"/>
          <w:sz w:val="28"/>
          <w:szCs w:val="28"/>
          <w:rtl/>
          <w:lang w:bidi="fa-IR"/>
        </w:rPr>
        <w:t xml:space="preserve">، </w:t>
      </w:r>
      <w:r w:rsidRPr="007C193B">
        <w:rPr>
          <w:rFonts w:ascii="B Mitra" w:hAnsi="B Mitra" w:cs="B Zar"/>
          <w:color w:val="C00000"/>
          <w:sz w:val="28"/>
          <w:szCs w:val="28"/>
          <w:rtl/>
        </w:rPr>
        <w:t xml:space="preserve">زیرا </w:t>
      </w:r>
      <w:r w:rsidRPr="007C193B">
        <w:rPr>
          <w:rFonts w:ascii="M Mitra" w:eastAsiaTheme="minorHAnsi" w:hAnsi="M Mitra" w:cs="B Zar" w:hint="cs"/>
          <w:color w:val="C00000"/>
          <w:sz w:val="28"/>
          <w:szCs w:val="28"/>
          <w:rtl/>
          <w:lang w:bidi="fa-IR"/>
        </w:rPr>
        <w:t>خیلی‌ها، همۀ این موارد را ترک کردند</w:t>
      </w:r>
      <w:r w:rsidRPr="007C193B">
        <w:rPr>
          <w:rFonts w:ascii="B Mitra" w:hAnsi="B Mitra" w:cs="B Zar"/>
          <w:color w:val="C00000"/>
          <w:sz w:val="28"/>
          <w:szCs w:val="28"/>
          <w:rtl/>
        </w:rPr>
        <w:t xml:space="preserve"> ولی به عقل سلیم برنگشتند</w:t>
      </w:r>
      <w:r w:rsidRPr="007C193B">
        <w:rPr>
          <w:rFonts w:ascii="adwa-assalaf" w:eastAsiaTheme="minorHAnsi" w:hAnsi="adwa-assalaf" w:cs="B Zar"/>
          <w:color w:val="C00000"/>
          <w:sz w:val="28"/>
          <w:szCs w:val="28"/>
          <w:rtl/>
          <w:lang w:bidi="fa-IR"/>
        </w:rPr>
        <w:t xml:space="preserve">. </w:t>
      </w:r>
      <w:r w:rsidRPr="007C193B">
        <w:rPr>
          <w:rFonts w:ascii="B Mitra" w:hAnsi="B Mitra" w:cs="B Zar" w:hint="cs"/>
          <w:color w:val="C00000"/>
          <w:sz w:val="28"/>
          <w:szCs w:val="28"/>
          <w:rtl/>
        </w:rPr>
        <w:t>این شخص</w:t>
      </w:r>
      <w:r w:rsidRPr="007C193B">
        <w:rPr>
          <w:rFonts w:ascii="B Mitra" w:hAnsi="B Mitra" w:cs="B Zar"/>
          <w:color w:val="C00000"/>
          <w:sz w:val="28"/>
          <w:szCs w:val="28"/>
          <w:rtl/>
        </w:rPr>
        <w:t xml:space="preserve"> آنچه را که </w:t>
      </w:r>
      <w:r w:rsidRPr="007C193B">
        <w:rPr>
          <w:rFonts w:ascii="B Mitra" w:hAnsi="B Mitra" w:cs="B Zar" w:hint="cs"/>
          <w:color w:val="C00000"/>
          <w:sz w:val="28"/>
          <w:szCs w:val="28"/>
          <w:rtl/>
        </w:rPr>
        <w:t xml:space="preserve">با </w:t>
      </w:r>
      <w:r w:rsidRPr="007C193B">
        <w:rPr>
          <w:rFonts w:ascii="B Mitra" w:hAnsi="B Mitra" w:cs="B Zar"/>
          <w:color w:val="C00000"/>
          <w:sz w:val="28"/>
          <w:szCs w:val="28"/>
          <w:rtl/>
        </w:rPr>
        <w:t>نادانی</w:t>
      </w:r>
      <w:r w:rsidRPr="007C193B">
        <w:rPr>
          <w:rFonts w:ascii="B Mitra" w:hAnsi="B Mitra" w:cs="B Zar" w:hint="cs"/>
          <w:color w:val="C00000"/>
          <w:sz w:val="28"/>
          <w:szCs w:val="28"/>
          <w:rtl/>
        </w:rPr>
        <w:t>‌ا</w:t>
      </w:r>
      <w:r w:rsidRPr="007C193B">
        <w:rPr>
          <w:rFonts w:ascii="B Mitra" w:hAnsi="B Mitra" w:cs="B Zar"/>
          <w:color w:val="C00000"/>
          <w:sz w:val="28"/>
          <w:szCs w:val="28"/>
          <w:rtl/>
        </w:rPr>
        <w:t xml:space="preserve">ش خراب می‌کند </w:t>
      </w:r>
      <w:r w:rsidRPr="007C193B">
        <w:rPr>
          <w:rFonts w:ascii="B Mitra" w:hAnsi="B Mitra" w:cs="B Zar" w:hint="cs"/>
          <w:color w:val="C00000"/>
          <w:sz w:val="28"/>
          <w:szCs w:val="28"/>
          <w:rtl/>
        </w:rPr>
        <w:t xml:space="preserve">بیشتر </w:t>
      </w:r>
      <w:r w:rsidRPr="007C193B">
        <w:rPr>
          <w:rFonts w:ascii="B Mitra" w:hAnsi="B Mitra" w:cs="B Zar"/>
          <w:color w:val="C00000"/>
          <w:sz w:val="28"/>
          <w:szCs w:val="28"/>
          <w:rtl/>
        </w:rPr>
        <w:t xml:space="preserve">از </w:t>
      </w:r>
      <w:r w:rsidRPr="007C193B">
        <w:rPr>
          <w:rFonts w:ascii="B Mitra" w:hAnsi="B Mitra" w:cs="B Zar" w:hint="cs"/>
          <w:color w:val="C00000"/>
          <w:sz w:val="28"/>
          <w:szCs w:val="28"/>
          <w:rtl/>
        </w:rPr>
        <w:t>چیزی است که با عقلش اصلاح می‌کند.</w:t>
      </w:r>
      <w:r w:rsidRPr="007C193B">
        <w:rPr>
          <w:rFonts w:ascii="adwa-assalaf" w:eastAsiaTheme="minorHAnsi" w:hAnsi="adwa-assalaf" w:cs="B Zar" w:hint="cs"/>
          <w:color w:val="C00000"/>
          <w:sz w:val="28"/>
          <w:szCs w:val="28"/>
          <w:rtl/>
          <w:lang w:bidi="fa-IR"/>
        </w:rPr>
        <w:t xml:space="preserve"> </w:t>
      </w:r>
      <w:r w:rsidRPr="007C193B">
        <w:rPr>
          <w:rFonts w:ascii="B Mitra" w:hAnsi="B Mitra" w:cs="B Zar"/>
          <w:color w:val="C00000"/>
          <w:sz w:val="28"/>
          <w:szCs w:val="28"/>
          <w:rtl/>
        </w:rPr>
        <w:t>اگر دیدید کاری از روی عقل سلیمش انجام داد باز تأمل کنید واشتباه نکنید</w:t>
      </w:r>
      <w:r w:rsidRPr="007C193B">
        <w:rPr>
          <w:rFonts w:ascii="adwa-assalaf" w:eastAsiaTheme="minorHAnsi" w:hAnsi="adwa-assalaf" w:cs="B Zar" w:hint="cs"/>
          <w:color w:val="C00000"/>
          <w:sz w:val="28"/>
          <w:szCs w:val="28"/>
          <w:rtl/>
          <w:lang w:bidi="fa-IR"/>
        </w:rPr>
        <w:t>،</w:t>
      </w:r>
      <w:r w:rsidRPr="007C193B">
        <w:rPr>
          <w:rFonts w:ascii="adwa-assalaf" w:eastAsiaTheme="minorHAnsi" w:hAnsi="adwa-assalaf" w:cs="B Zar"/>
          <w:color w:val="C00000"/>
          <w:sz w:val="28"/>
          <w:szCs w:val="28"/>
          <w:rtl/>
          <w:lang w:bidi="fa-IR"/>
        </w:rPr>
        <w:t xml:space="preserve"> </w:t>
      </w:r>
      <w:r w:rsidRPr="007C193B">
        <w:rPr>
          <w:rFonts w:ascii="B Mitra" w:hAnsi="B Mitra" w:cs="B Zar"/>
          <w:color w:val="C00000"/>
          <w:sz w:val="28"/>
          <w:szCs w:val="28"/>
          <w:rtl/>
        </w:rPr>
        <w:t>صبر کنید و</w:t>
      </w:r>
      <w:r w:rsidRPr="007C193B">
        <w:rPr>
          <w:rFonts w:ascii="B Mitra" w:hAnsi="B Mitra" w:cs="B Zar" w:hint="cs"/>
          <w:color w:val="C00000"/>
          <w:sz w:val="28"/>
          <w:szCs w:val="28"/>
          <w:rtl/>
        </w:rPr>
        <w:t xml:space="preserve"> </w:t>
      </w:r>
      <w:r w:rsidRPr="007C193B">
        <w:rPr>
          <w:rFonts w:ascii="B Mitra" w:hAnsi="B Mitra" w:cs="B Zar"/>
          <w:color w:val="C00000"/>
          <w:sz w:val="28"/>
          <w:szCs w:val="28"/>
          <w:rtl/>
        </w:rPr>
        <w:t>ببینید که آیا هوای نفس بر عقلش حاکم است یا عقلش بر هوای نفس</w:t>
      </w:r>
      <w:r w:rsidRPr="007C193B">
        <w:rPr>
          <w:rFonts w:ascii="adwa-assalaf" w:eastAsiaTheme="minorHAnsi" w:hAnsi="adwa-assalaf" w:cs="B Zar" w:hint="cs"/>
          <w:color w:val="C00000"/>
          <w:sz w:val="28"/>
          <w:szCs w:val="28"/>
          <w:rtl/>
          <w:lang w:bidi="fa-IR"/>
        </w:rPr>
        <w:t>؟</w:t>
      </w:r>
      <w:r w:rsidRPr="007C193B">
        <w:rPr>
          <w:rFonts w:ascii="adwa-assalaf" w:eastAsiaTheme="minorHAnsi" w:hAnsi="adwa-assalaf" w:cs="B Zar"/>
          <w:color w:val="C00000"/>
          <w:sz w:val="28"/>
          <w:szCs w:val="28"/>
          <w:rtl/>
          <w:lang w:bidi="fa-IR"/>
        </w:rPr>
        <w:t xml:space="preserve"> </w:t>
      </w:r>
      <w:r w:rsidRPr="007C193B">
        <w:rPr>
          <w:rFonts w:ascii="B Mitra" w:hAnsi="B Mitra" w:cs="B Zar" w:hint="cs"/>
          <w:color w:val="C00000"/>
          <w:sz w:val="28"/>
          <w:szCs w:val="28"/>
          <w:rtl/>
        </w:rPr>
        <w:t xml:space="preserve">علاقۀ او به </w:t>
      </w:r>
      <w:r w:rsidRPr="007C193B">
        <w:rPr>
          <w:rFonts w:ascii="B Mitra" w:hAnsi="B Mitra" w:cs="B Zar"/>
          <w:color w:val="C00000"/>
          <w:sz w:val="28"/>
          <w:szCs w:val="28"/>
          <w:rtl/>
        </w:rPr>
        <w:t>ریاست</w:t>
      </w:r>
      <w:r w:rsidRPr="007C193B">
        <w:rPr>
          <w:rFonts w:ascii="B Mitra" w:hAnsi="B Mitra" w:cs="B Zar" w:hint="cs"/>
          <w:color w:val="C00000"/>
          <w:sz w:val="28"/>
          <w:szCs w:val="28"/>
          <w:rtl/>
        </w:rPr>
        <w:t>‌های</w:t>
      </w:r>
      <w:r w:rsidRPr="007C193B">
        <w:rPr>
          <w:rFonts w:ascii="B Mitra" w:hAnsi="B Mitra" w:cs="B Zar"/>
          <w:color w:val="C00000"/>
          <w:sz w:val="28"/>
          <w:szCs w:val="28"/>
          <w:rtl/>
        </w:rPr>
        <w:t xml:space="preserve"> باطل</w:t>
      </w:r>
      <w:r w:rsidRPr="007C193B">
        <w:rPr>
          <w:rFonts w:ascii="B Mitra" w:hAnsi="B Mitra" w:cs="B Zar" w:hint="cs"/>
          <w:color w:val="C00000"/>
          <w:sz w:val="28"/>
          <w:szCs w:val="28"/>
          <w:rtl/>
        </w:rPr>
        <w:t xml:space="preserve"> </w:t>
      </w:r>
      <w:r w:rsidRPr="007C193B">
        <w:rPr>
          <w:rFonts w:ascii="B Mitra" w:hAnsi="B Mitra" w:cs="B Zar"/>
          <w:color w:val="C00000"/>
          <w:sz w:val="28"/>
          <w:szCs w:val="28"/>
          <w:rtl/>
        </w:rPr>
        <w:t>و</w:t>
      </w:r>
      <w:r w:rsidRPr="007C193B">
        <w:rPr>
          <w:rFonts w:ascii="B Mitra" w:hAnsi="B Mitra" w:cs="B Zar" w:hint="cs"/>
          <w:color w:val="C00000"/>
          <w:sz w:val="28"/>
          <w:szCs w:val="28"/>
          <w:rtl/>
        </w:rPr>
        <w:t xml:space="preserve"> </w:t>
      </w:r>
      <w:r w:rsidRPr="007C193B">
        <w:rPr>
          <w:rFonts w:ascii="B Mitra" w:hAnsi="B Mitra" w:cs="B Zar"/>
          <w:color w:val="C00000"/>
          <w:sz w:val="28"/>
          <w:szCs w:val="28"/>
          <w:rtl/>
        </w:rPr>
        <w:t>پرهیزگاری</w:t>
      </w:r>
      <w:r w:rsidRPr="007C193B">
        <w:rPr>
          <w:rFonts w:ascii="B Mitra" w:hAnsi="B Mitra" w:cs="B Zar" w:hint="cs"/>
          <w:color w:val="C00000"/>
          <w:sz w:val="28"/>
          <w:szCs w:val="28"/>
          <w:rtl/>
        </w:rPr>
        <w:t>‌ا</w:t>
      </w:r>
      <w:r w:rsidRPr="007C193B">
        <w:rPr>
          <w:rFonts w:ascii="B Mitra" w:hAnsi="B Mitra" w:cs="B Zar"/>
          <w:color w:val="C00000"/>
          <w:sz w:val="28"/>
          <w:szCs w:val="28"/>
          <w:rtl/>
        </w:rPr>
        <w:t xml:space="preserve">ش </w:t>
      </w:r>
      <w:r w:rsidRPr="007C193B">
        <w:rPr>
          <w:rFonts w:ascii="B Mitra" w:hAnsi="B Mitra" w:cs="B Zar" w:hint="cs"/>
          <w:color w:val="C00000"/>
          <w:sz w:val="28"/>
          <w:szCs w:val="28"/>
          <w:rtl/>
        </w:rPr>
        <w:t>در آن</w:t>
      </w:r>
      <w:r w:rsidRPr="007C193B">
        <w:rPr>
          <w:rFonts w:ascii="adwa-assalaf" w:eastAsiaTheme="minorHAnsi" w:hAnsi="adwa-assalaf" w:cs="B Zar" w:hint="cs"/>
          <w:color w:val="C00000"/>
          <w:sz w:val="28"/>
          <w:szCs w:val="28"/>
          <w:rtl/>
          <w:lang w:bidi="fa-IR"/>
        </w:rPr>
        <w:t xml:space="preserve"> </w:t>
      </w:r>
      <w:r w:rsidRPr="007C193B">
        <w:rPr>
          <w:rFonts w:ascii="B Mitra" w:hAnsi="B Mitra" w:cs="B Zar" w:hint="cs"/>
          <w:color w:val="C00000"/>
          <w:sz w:val="28"/>
          <w:szCs w:val="28"/>
          <w:rtl/>
        </w:rPr>
        <w:t>چگونه است</w:t>
      </w:r>
      <w:r w:rsidRPr="007C193B">
        <w:rPr>
          <w:rFonts w:ascii="adwa-assalaf" w:eastAsiaTheme="minorHAnsi" w:hAnsi="adwa-assalaf" w:cs="B Zar" w:hint="cs"/>
          <w:color w:val="C00000"/>
          <w:sz w:val="28"/>
          <w:szCs w:val="28"/>
          <w:rtl/>
          <w:lang w:bidi="fa-IR"/>
        </w:rPr>
        <w:t>؟</w:t>
      </w:r>
      <w:r w:rsidRPr="007C193B">
        <w:rPr>
          <w:rFonts w:ascii="adwa-assalaf" w:eastAsiaTheme="minorHAnsi" w:hAnsi="adwa-assalaf" w:cs="B Zar"/>
          <w:color w:val="C00000"/>
          <w:sz w:val="28"/>
          <w:szCs w:val="28"/>
          <w:rtl/>
          <w:lang w:bidi="fa-IR"/>
        </w:rPr>
        <w:t xml:space="preserve"> </w:t>
      </w:r>
      <w:r w:rsidRPr="007C193B">
        <w:rPr>
          <w:rFonts w:ascii="B Mitra" w:hAnsi="B Mitra" w:cs="B Zar"/>
          <w:color w:val="C00000"/>
          <w:sz w:val="28"/>
          <w:szCs w:val="28"/>
          <w:rtl/>
        </w:rPr>
        <w:t>بعضی از مردم</w:t>
      </w:r>
      <w:r w:rsidRPr="007C193B">
        <w:rPr>
          <w:rFonts w:ascii="B Mitra" w:hAnsi="B Mitra" w:cs="B Zar" w:hint="cs"/>
          <w:color w:val="C00000"/>
          <w:sz w:val="28"/>
          <w:szCs w:val="28"/>
          <w:rtl/>
        </w:rPr>
        <w:t>،</w:t>
      </w:r>
      <w:r w:rsidRPr="007C193B">
        <w:rPr>
          <w:rFonts w:ascii="B Mitra" w:hAnsi="B Mitra" w:cs="B Zar"/>
          <w:color w:val="C00000"/>
          <w:sz w:val="28"/>
          <w:szCs w:val="28"/>
          <w:rtl/>
        </w:rPr>
        <w:t xml:space="preserve"> دنیا و</w:t>
      </w:r>
      <w:r w:rsidRPr="007C193B">
        <w:rPr>
          <w:rFonts w:ascii="B Mitra" w:hAnsi="B Mitra" w:cs="B Zar" w:hint="cs"/>
          <w:color w:val="C00000"/>
          <w:sz w:val="28"/>
          <w:szCs w:val="28"/>
          <w:rtl/>
        </w:rPr>
        <w:t xml:space="preserve"> </w:t>
      </w:r>
      <w:r w:rsidRPr="007C193B">
        <w:rPr>
          <w:rFonts w:ascii="B Mitra" w:hAnsi="B Mitra" w:cs="B Zar"/>
          <w:color w:val="C00000"/>
          <w:sz w:val="28"/>
          <w:szCs w:val="28"/>
          <w:rtl/>
        </w:rPr>
        <w:t>آخرت</w:t>
      </w:r>
      <w:r w:rsidRPr="007C193B">
        <w:rPr>
          <w:rFonts w:ascii="adwa-assalaf" w:eastAsiaTheme="minorHAnsi" w:hAnsi="adwa-assalaf" w:cs="B Zar"/>
          <w:color w:val="C00000"/>
          <w:sz w:val="28"/>
          <w:szCs w:val="28"/>
          <w:rtl/>
          <w:lang w:bidi="fa-IR"/>
        </w:rPr>
        <w:t xml:space="preserve"> </w:t>
      </w:r>
      <w:r w:rsidRPr="007C193B">
        <w:rPr>
          <w:rFonts w:ascii="B Mitra" w:hAnsi="B Mitra" w:cs="B Zar"/>
          <w:color w:val="C00000"/>
          <w:sz w:val="28"/>
          <w:szCs w:val="28"/>
          <w:rtl/>
        </w:rPr>
        <w:t>را از دست داده</w:t>
      </w:r>
      <w:r w:rsidRPr="007C193B">
        <w:rPr>
          <w:rFonts w:ascii="B Mitra" w:hAnsi="B Mitra" w:cs="B Zar" w:hint="cs"/>
          <w:color w:val="C00000"/>
          <w:sz w:val="28"/>
          <w:szCs w:val="28"/>
          <w:rtl/>
        </w:rPr>
        <w:t>‌</w:t>
      </w:r>
      <w:r w:rsidRPr="007C193B">
        <w:rPr>
          <w:rFonts w:ascii="B Mitra" w:hAnsi="B Mitra" w:cs="B Zar"/>
          <w:color w:val="C00000"/>
          <w:sz w:val="28"/>
          <w:szCs w:val="28"/>
          <w:rtl/>
        </w:rPr>
        <w:t>اند</w:t>
      </w:r>
      <w:r w:rsidRPr="007C193B">
        <w:rPr>
          <w:rFonts w:ascii="B Mitra" w:hAnsi="B Mitra" w:cs="B Zar" w:hint="cs"/>
          <w:color w:val="C00000"/>
          <w:sz w:val="28"/>
          <w:szCs w:val="28"/>
          <w:rtl/>
        </w:rPr>
        <w:t>،</w:t>
      </w:r>
      <w:r w:rsidRPr="007C193B">
        <w:rPr>
          <w:rFonts w:ascii="B Mitra" w:hAnsi="B Mitra" w:cs="B Zar"/>
          <w:color w:val="C00000"/>
          <w:sz w:val="28"/>
          <w:szCs w:val="28"/>
          <w:rtl/>
        </w:rPr>
        <w:t xml:space="preserve"> زیرا دنیا را برای دنیا ترک کرده</w:t>
      </w:r>
      <w:r w:rsidRPr="007C193B">
        <w:rPr>
          <w:rFonts w:ascii="B Mitra" w:hAnsi="B Mitra" w:cs="B Zar" w:hint="cs"/>
          <w:color w:val="C00000"/>
          <w:sz w:val="28"/>
          <w:szCs w:val="28"/>
          <w:rtl/>
        </w:rPr>
        <w:t>‌</w:t>
      </w:r>
      <w:r w:rsidRPr="007C193B">
        <w:rPr>
          <w:rFonts w:ascii="B Mitra" w:hAnsi="B Mitra" w:cs="B Zar"/>
          <w:color w:val="C00000"/>
          <w:sz w:val="28"/>
          <w:szCs w:val="28"/>
          <w:rtl/>
        </w:rPr>
        <w:t>اند و</w:t>
      </w:r>
      <w:r w:rsidRPr="007C193B">
        <w:rPr>
          <w:rFonts w:ascii="B Mitra" w:hAnsi="B Mitra" w:cs="B Zar" w:hint="cs"/>
          <w:color w:val="C00000"/>
          <w:sz w:val="28"/>
          <w:szCs w:val="28"/>
          <w:rtl/>
        </w:rPr>
        <w:t xml:space="preserve"> </w:t>
      </w:r>
      <w:r w:rsidRPr="007C193B">
        <w:rPr>
          <w:rFonts w:ascii="B Mitra" w:hAnsi="B Mitra" w:cs="B Zar"/>
          <w:color w:val="C00000"/>
          <w:sz w:val="28"/>
          <w:szCs w:val="28"/>
          <w:rtl/>
        </w:rPr>
        <w:t>لذت ریاست باطل را بهتر از اموال و</w:t>
      </w:r>
      <w:r w:rsidRPr="007C193B">
        <w:rPr>
          <w:rFonts w:ascii="B Mitra" w:hAnsi="B Mitra" w:cs="B Zar" w:hint="cs"/>
          <w:color w:val="C00000"/>
          <w:sz w:val="28"/>
          <w:szCs w:val="28"/>
          <w:rtl/>
        </w:rPr>
        <w:t xml:space="preserve"> </w:t>
      </w:r>
      <w:r w:rsidRPr="007C193B">
        <w:rPr>
          <w:rFonts w:ascii="B Mitra" w:hAnsi="B Mitra" w:cs="B Zar"/>
          <w:color w:val="C00000"/>
          <w:sz w:val="28"/>
          <w:szCs w:val="28"/>
          <w:rtl/>
        </w:rPr>
        <w:t>نعمت</w:t>
      </w:r>
      <w:r w:rsidRPr="007C193B">
        <w:rPr>
          <w:rFonts w:ascii="B Mitra" w:hAnsi="B Mitra" w:cs="B Zar" w:hint="cs"/>
          <w:color w:val="C00000"/>
          <w:sz w:val="28"/>
          <w:szCs w:val="28"/>
          <w:rtl/>
        </w:rPr>
        <w:t>‌</w:t>
      </w:r>
      <w:r w:rsidRPr="007C193B">
        <w:rPr>
          <w:rFonts w:ascii="B Mitra" w:hAnsi="B Mitra" w:cs="B Zar"/>
          <w:color w:val="C00000"/>
          <w:sz w:val="28"/>
          <w:szCs w:val="28"/>
          <w:rtl/>
        </w:rPr>
        <w:t>های حلال می</w:t>
      </w:r>
      <w:r w:rsidRPr="007C193B">
        <w:rPr>
          <w:rFonts w:ascii="B Mitra" w:hAnsi="B Mitra" w:cs="B Zar" w:hint="cs"/>
          <w:color w:val="C00000"/>
          <w:sz w:val="28"/>
          <w:szCs w:val="28"/>
          <w:rtl/>
        </w:rPr>
        <w:t>‌</w:t>
      </w:r>
      <w:r w:rsidRPr="007C193B">
        <w:rPr>
          <w:rFonts w:ascii="B Mitra" w:hAnsi="B Mitra" w:cs="B Zar"/>
          <w:color w:val="C00000"/>
          <w:sz w:val="28"/>
          <w:szCs w:val="28"/>
          <w:rtl/>
        </w:rPr>
        <w:t>بین</w:t>
      </w:r>
      <w:r w:rsidRPr="007C193B">
        <w:rPr>
          <w:rFonts w:ascii="B Mitra" w:hAnsi="B Mitra" w:cs="B Zar" w:hint="cs"/>
          <w:color w:val="C00000"/>
          <w:sz w:val="28"/>
          <w:szCs w:val="28"/>
          <w:rtl/>
        </w:rPr>
        <w:t>ن</w:t>
      </w:r>
      <w:r w:rsidRPr="007C193B">
        <w:rPr>
          <w:rFonts w:ascii="B Mitra" w:hAnsi="B Mitra" w:cs="B Zar"/>
          <w:color w:val="C00000"/>
          <w:sz w:val="28"/>
          <w:szCs w:val="28"/>
          <w:rtl/>
        </w:rPr>
        <w:t>د و</w:t>
      </w:r>
      <w:r w:rsidRPr="007C193B">
        <w:rPr>
          <w:rFonts w:ascii="B Mitra" w:hAnsi="B Mitra" w:cs="B Zar" w:hint="cs"/>
          <w:color w:val="C00000"/>
          <w:sz w:val="28"/>
          <w:szCs w:val="28"/>
          <w:rtl/>
        </w:rPr>
        <w:t xml:space="preserve"> </w:t>
      </w:r>
      <w:r w:rsidRPr="007C193B">
        <w:rPr>
          <w:rFonts w:ascii="B Mitra" w:hAnsi="B Mitra" w:cs="B Zar"/>
          <w:color w:val="C00000"/>
          <w:sz w:val="28"/>
          <w:szCs w:val="28"/>
          <w:rtl/>
        </w:rPr>
        <w:t>برای طلب ریاست باطل تمام این</w:t>
      </w:r>
      <w:r w:rsidRPr="007C193B">
        <w:rPr>
          <w:rFonts w:ascii="B Mitra" w:hAnsi="B Mitra" w:cs="B Zar" w:hint="cs"/>
          <w:color w:val="C00000"/>
          <w:sz w:val="28"/>
          <w:szCs w:val="28"/>
          <w:rtl/>
        </w:rPr>
        <w:t>‌</w:t>
      </w:r>
      <w:r w:rsidRPr="007C193B">
        <w:rPr>
          <w:rFonts w:ascii="B Mitra" w:hAnsi="B Mitra" w:cs="B Zar"/>
          <w:color w:val="C00000"/>
          <w:sz w:val="28"/>
          <w:szCs w:val="28"/>
          <w:rtl/>
        </w:rPr>
        <w:t>ها را ترک می</w:t>
      </w:r>
      <w:r w:rsidRPr="007C193B">
        <w:rPr>
          <w:rFonts w:ascii="B Mitra" w:hAnsi="B Mitra" w:cs="B Zar" w:hint="cs"/>
          <w:color w:val="C00000"/>
          <w:sz w:val="28"/>
          <w:szCs w:val="28"/>
          <w:rtl/>
        </w:rPr>
        <w:t>‌</w:t>
      </w:r>
      <w:r w:rsidRPr="007C193B">
        <w:rPr>
          <w:rFonts w:ascii="B Mitra" w:hAnsi="B Mitra" w:cs="B Zar"/>
          <w:color w:val="C00000"/>
          <w:sz w:val="28"/>
          <w:szCs w:val="28"/>
          <w:rtl/>
        </w:rPr>
        <w:t>کن</w:t>
      </w:r>
      <w:r w:rsidRPr="007C193B">
        <w:rPr>
          <w:rFonts w:ascii="B Mitra" w:hAnsi="B Mitra" w:cs="B Zar" w:hint="cs"/>
          <w:color w:val="C00000"/>
          <w:sz w:val="28"/>
          <w:szCs w:val="28"/>
          <w:rtl/>
        </w:rPr>
        <w:t>ن</w:t>
      </w:r>
      <w:r w:rsidRPr="007C193B">
        <w:rPr>
          <w:rFonts w:ascii="B Mitra" w:hAnsi="B Mitra" w:cs="B Zar"/>
          <w:color w:val="C00000"/>
          <w:sz w:val="28"/>
          <w:szCs w:val="28"/>
          <w:rtl/>
        </w:rPr>
        <w:t>د</w:t>
      </w:r>
      <w:r w:rsidRPr="007C193B">
        <w:rPr>
          <w:rFonts w:ascii="B Mitra" w:hAnsi="B Mitra" w:cs="B Zar" w:hint="cs"/>
          <w:color w:val="C00000"/>
          <w:sz w:val="28"/>
          <w:szCs w:val="28"/>
          <w:rtl/>
        </w:rPr>
        <w:t>؛</w:t>
      </w:r>
      <w:r w:rsidRPr="007C193B">
        <w:rPr>
          <w:rFonts w:ascii="adwa-assalaf" w:eastAsiaTheme="minorHAnsi" w:hAnsi="adwa-assalaf" w:cs="B Zar"/>
          <w:color w:val="C00000"/>
          <w:sz w:val="28"/>
          <w:szCs w:val="28"/>
          <w:rtl/>
          <w:lang w:bidi="fa-IR"/>
        </w:rPr>
        <w:t xml:space="preserve"> </w:t>
      </w:r>
      <w:r w:rsidRPr="007C193B">
        <w:rPr>
          <w:rFonts w:ascii="B Mitra" w:hAnsi="B Mitra" w:cs="B Zar"/>
          <w:color w:val="C00000"/>
          <w:sz w:val="28"/>
          <w:szCs w:val="28"/>
          <w:rtl/>
        </w:rPr>
        <w:t xml:space="preserve">حتی اگر به آن‌ها </w:t>
      </w:r>
      <w:r w:rsidRPr="007C193B">
        <w:rPr>
          <w:rFonts w:ascii="B Mitra" w:hAnsi="B Mitra" w:cs="B Zar"/>
          <w:color w:val="C00000"/>
          <w:sz w:val="28"/>
          <w:szCs w:val="28"/>
          <w:rtl/>
        </w:rPr>
        <w:lastRenderedPageBreak/>
        <w:t>بگویند تقوا</w:t>
      </w:r>
      <w:r w:rsidRPr="007C193B">
        <w:rPr>
          <w:rFonts w:ascii="B Mitra" w:hAnsi="B Mitra" w:cs="B Zar" w:hint="cs"/>
          <w:color w:val="C00000"/>
          <w:sz w:val="28"/>
          <w:szCs w:val="28"/>
          <w:rtl/>
        </w:rPr>
        <w:t>ی</w:t>
      </w:r>
      <w:r w:rsidRPr="007C193B">
        <w:rPr>
          <w:rFonts w:ascii="B Mitra" w:hAnsi="B Mitra" w:cs="B Zar"/>
          <w:color w:val="C00000"/>
          <w:sz w:val="28"/>
          <w:szCs w:val="28"/>
          <w:rtl/>
        </w:rPr>
        <w:t xml:space="preserve"> به خدا پیشه کنید</w:t>
      </w:r>
      <w:r w:rsidRPr="007C193B">
        <w:rPr>
          <w:rFonts w:ascii="B Mitra" w:hAnsi="B Mitra" w:cs="B Zar" w:hint="cs"/>
          <w:color w:val="C00000"/>
          <w:sz w:val="28"/>
          <w:szCs w:val="28"/>
          <w:rtl/>
        </w:rPr>
        <w:t>،</w:t>
      </w:r>
      <w:r w:rsidRPr="007C193B">
        <w:rPr>
          <w:rFonts w:ascii="B Mitra" w:hAnsi="B Mitra" w:cs="B Zar"/>
          <w:color w:val="C00000"/>
          <w:sz w:val="28"/>
          <w:szCs w:val="28"/>
          <w:rtl/>
        </w:rPr>
        <w:t xml:space="preserve"> عزت را در پلیدی می</w:t>
      </w:r>
      <w:r w:rsidRPr="007C193B">
        <w:rPr>
          <w:rFonts w:ascii="B Mitra" w:hAnsi="B Mitra" w:cs="B Zar" w:hint="cs"/>
          <w:color w:val="C00000"/>
          <w:sz w:val="28"/>
          <w:szCs w:val="28"/>
          <w:rtl/>
        </w:rPr>
        <w:t>‌</w:t>
      </w:r>
      <w:r w:rsidRPr="007C193B">
        <w:rPr>
          <w:rFonts w:ascii="B Mitra" w:hAnsi="B Mitra" w:cs="B Zar"/>
          <w:color w:val="C00000"/>
          <w:sz w:val="28"/>
          <w:szCs w:val="28"/>
          <w:rtl/>
        </w:rPr>
        <w:t>بی</w:t>
      </w:r>
      <w:r w:rsidRPr="007C193B">
        <w:rPr>
          <w:rFonts w:ascii="B Mitra" w:hAnsi="B Mitra" w:cs="B Zar" w:hint="cs"/>
          <w:color w:val="C00000"/>
          <w:sz w:val="28"/>
          <w:szCs w:val="28"/>
          <w:rtl/>
        </w:rPr>
        <w:t>ن</w:t>
      </w:r>
      <w:r w:rsidRPr="007C193B">
        <w:rPr>
          <w:rFonts w:ascii="B Mitra" w:hAnsi="B Mitra" w:cs="B Zar"/>
          <w:color w:val="C00000"/>
          <w:sz w:val="28"/>
          <w:szCs w:val="28"/>
          <w:rtl/>
        </w:rPr>
        <w:t>ند و</w:t>
      </w:r>
      <w:r w:rsidRPr="007C193B">
        <w:rPr>
          <w:rFonts w:ascii="B Mitra" w:hAnsi="B Mitra" w:cs="B Zar" w:hint="cs"/>
          <w:color w:val="C00000"/>
          <w:sz w:val="28"/>
          <w:szCs w:val="28"/>
          <w:rtl/>
        </w:rPr>
        <w:t xml:space="preserve"> </w:t>
      </w:r>
      <w:r w:rsidRPr="007C193B">
        <w:rPr>
          <w:rFonts w:ascii="B Mitra" w:hAnsi="B Mitra" w:cs="B Zar"/>
          <w:color w:val="C00000"/>
          <w:sz w:val="28"/>
          <w:szCs w:val="28"/>
          <w:rtl/>
        </w:rPr>
        <w:t>عاقبت گرفتار جهنم می</w:t>
      </w:r>
      <w:r w:rsidRPr="007C193B">
        <w:rPr>
          <w:rFonts w:ascii="B Mitra" w:hAnsi="B Mitra" w:cs="B Zar" w:hint="cs"/>
          <w:color w:val="C00000"/>
          <w:sz w:val="28"/>
          <w:szCs w:val="28"/>
          <w:rtl/>
        </w:rPr>
        <w:t>‌</w:t>
      </w:r>
      <w:r w:rsidRPr="007C193B">
        <w:rPr>
          <w:rFonts w:ascii="B Mitra" w:hAnsi="B Mitra" w:cs="B Zar"/>
          <w:color w:val="C00000"/>
          <w:sz w:val="28"/>
          <w:szCs w:val="28"/>
          <w:rtl/>
        </w:rPr>
        <w:t>شوند</w:t>
      </w:r>
      <w:r w:rsidRPr="007C193B">
        <w:rPr>
          <w:rFonts w:ascii="B Mitra" w:hAnsi="B Mitra" w:cs="B Zar" w:hint="cs"/>
          <w:color w:val="C00000"/>
          <w:sz w:val="28"/>
          <w:szCs w:val="28"/>
          <w:rtl/>
        </w:rPr>
        <w:t xml:space="preserve"> و چه بد جایگاهی است</w:t>
      </w:r>
      <w:r w:rsidRPr="007C193B">
        <w:rPr>
          <w:rFonts w:ascii="adwa-assalaf" w:eastAsiaTheme="minorHAnsi" w:hAnsi="adwa-assalaf" w:cs="B Zar" w:hint="cs"/>
          <w:color w:val="C00000"/>
          <w:sz w:val="28"/>
          <w:szCs w:val="28"/>
          <w:rtl/>
          <w:lang w:bidi="fa-IR"/>
        </w:rPr>
        <w:t xml:space="preserve">! </w:t>
      </w:r>
      <w:r w:rsidRPr="007C193B">
        <w:rPr>
          <w:rFonts w:ascii="B Mitra" w:hAnsi="B Mitra" w:cs="B Zar"/>
          <w:color w:val="C00000"/>
          <w:sz w:val="28"/>
          <w:szCs w:val="28"/>
          <w:rtl/>
        </w:rPr>
        <w:t>شروع به کارهای نادرست می</w:t>
      </w:r>
      <w:r w:rsidRPr="007C193B">
        <w:rPr>
          <w:rFonts w:ascii="B Mitra" w:hAnsi="B Mitra" w:cs="B Zar" w:hint="cs"/>
          <w:color w:val="C00000"/>
          <w:sz w:val="28"/>
          <w:szCs w:val="28"/>
          <w:rtl/>
        </w:rPr>
        <w:t>‌</w:t>
      </w:r>
      <w:r w:rsidRPr="007C193B">
        <w:rPr>
          <w:rFonts w:ascii="B Mitra" w:hAnsi="B Mitra" w:cs="B Zar"/>
          <w:color w:val="C00000"/>
          <w:sz w:val="28"/>
          <w:szCs w:val="28"/>
          <w:rtl/>
        </w:rPr>
        <w:t>کند و</w:t>
      </w:r>
      <w:r w:rsidRPr="007C193B">
        <w:rPr>
          <w:rFonts w:ascii="B Mitra" w:hAnsi="B Mitra" w:cs="B Zar" w:hint="cs"/>
          <w:color w:val="C00000"/>
          <w:sz w:val="28"/>
          <w:szCs w:val="28"/>
          <w:rtl/>
        </w:rPr>
        <w:t xml:space="preserve"> </w:t>
      </w:r>
      <w:r w:rsidRPr="007C193B">
        <w:rPr>
          <w:rFonts w:ascii="B Mitra" w:hAnsi="B Mitra" w:cs="B Zar"/>
          <w:color w:val="C00000"/>
          <w:sz w:val="28"/>
          <w:szCs w:val="28"/>
          <w:rtl/>
        </w:rPr>
        <w:t>این کارهای باطل او را بیشتر به زوال سوق می</w:t>
      </w:r>
      <w:r w:rsidRPr="007C193B">
        <w:rPr>
          <w:rFonts w:ascii="B Mitra" w:hAnsi="B Mitra" w:cs="B Zar" w:hint="cs"/>
          <w:color w:val="C00000"/>
          <w:sz w:val="28"/>
          <w:szCs w:val="28"/>
          <w:rtl/>
        </w:rPr>
        <w:t>‌</w:t>
      </w:r>
      <w:r w:rsidRPr="007C193B">
        <w:rPr>
          <w:rFonts w:ascii="B Mitra" w:hAnsi="B Mitra" w:cs="B Zar"/>
          <w:color w:val="C00000"/>
          <w:sz w:val="28"/>
          <w:szCs w:val="28"/>
          <w:rtl/>
        </w:rPr>
        <w:t>دهد</w:t>
      </w:r>
      <w:r w:rsidRPr="007C193B">
        <w:rPr>
          <w:rFonts w:ascii="B Mitra" w:hAnsi="B Mitra" w:cs="B Zar" w:hint="cs"/>
          <w:color w:val="C00000"/>
          <w:sz w:val="28"/>
          <w:szCs w:val="28"/>
          <w:rtl/>
        </w:rPr>
        <w:t>؛</w:t>
      </w:r>
      <w:r w:rsidRPr="007C193B">
        <w:rPr>
          <w:rFonts w:ascii="B Mitra" w:hAnsi="B Mitra" w:cs="B Zar"/>
          <w:color w:val="C00000"/>
          <w:sz w:val="28"/>
          <w:szCs w:val="28"/>
          <w:rtl/>
        </w:rPr>
        <w:t xml:space="preserve"> </w:t>
      </w:r>
      <w:r w:rsidRPr="007C193B">
        <w:rPr>
          <w:rFonts w:ascii="B Mitra" w:hAnsi="B Mitra" w:cs="B Zar" w:hint="cs"/>
          <w:color w:val="C00000"/>
          <w:sz w:val="28"/>
          <w:szCs w:val="28"/>
          <w:rtl/>
        </w:rPr>
        <w:t xml:space="preserve">تا آنجا که </w:t>
      </w:r>
      <w:r w:rsidRPr="007C193B">
        <w:rPr>
          <w:rFonts w:ascii="B Mitra" w:hAnsi="B Mitra" w:cs="B Zar"/>
          <w:color w:val="C00000"/>
          <w:sz w:val="28"/>
          <w:szCs w:val="28"/>
          <w:rtl/>
        </w:rPr>
        <w:t>به بدترین</w:t>
      </w:r>
      <w:r w:rsidRPr="007C193B">
        <w:rPr>
          <w:rFonts w:ascii="adwa-assalaf" w:eastAsiaTheme="minorHAnsi" w:hAnsi="adwa-assalaf" w:cs="B Zar"/>
          <w:color w:val="C00000"/>
          <w:sz w:val="28"/>
          <w:szCs w:val="28"/>
          <w:rtl/>
          <w:lang w:bidi="fa-IR"/>
        </w:rPr>
        <w:t xml:space="preserve"> </w:t>
      </w:r>
      <w:r w:rsidRPr="007C193B">
        <w:rPr>
          <w:rFonts w:ascii="B Mitra" w:hAnsi="B Mitra" w:cs="B Zar"/>
          <w:color w:val="C00000"/>
          <w:sz w:val="28"/>
          <w:szCs w:val="28"/>
          <w:rtl/>
        </w:rPr>
        <w:t>خصلت</w:t>
      </w:r>
      <w:r w:rsidRPr="007C193B">
        <w:rPr>
          <w:rFonts w:ascii="B Mitra" w:hAnsi="B Mitra" w:cs="B Zar" w:hint="cs"/>
          <w:color w:val="C00000"/>
          <w:sz w:val="28"/>
          <w:szCs w:val="28"/>
          <w:rtl/>
        </w:rPr>
        <w:t>‌</w:t>
      </w:r>
      <w:r w:rsidRPr="007C193B">
        <w:rPr>
          <w:rFonts w:ascii="B Mitra" w:hAnsi="B Mitra" w:cs="B Zar"/>
          <w:color w:val="C00000"/>
          <w:sz w:val="28"/>
          <w:szCs w:val="28"/>
          <w:rtl/>
        </w:rPr>
        <w:t>های پست برسد</w:t>
      </w:r>
      <w:r w:rsidRPr="007C193B">
        <w:rPr>
          <w:rFonts w:ascii="B Mitra" w:hAnsi="B Mitra" w:cs="B Zar" w:hint="cs"/>
          <w:color w:val="C00000"/>
          <w:sz w:val="28"/>
          <w:szCs w:val="28"/>
          <w:rtl/>
        </w:rPr>
        <w:t>؛</w:t>
      </w:r>
      <w:r w:rsidRPr="007C193B">
        <w:rPr>
          <w:rFonts w:ascii="B Mitra" w:hAnsi="B Mitra" w:cs="B Zar"/>
          <w:color w:val="C00000"/>
          <w:sz w:val="28"/>
          <w:szCs w:val="28"/>
          <w:rtl/>
        </w:rPr>
        <w:t xml:space="preserve"> و</w:t>
      </w:r>
      <w:r w:rsidRPr="007C193B">
        <w:rPr>
          <w:rFonts w:ascii="B Mitra" w:hAnsi="B Mitra" w:cs="B Zar" w:hint="cs"/>
          <w:color w:val="C00000"/>
          <w:sz w:val="28"/>
          <w:szCs w:val="28"/>
          <w:rtl/>
        </w:rPr>
        <w:t xml:space="preserve"> </w:t>
      </w:r>
      <w:r w:rsidRPr="007C193B">
        <w:rPr>
          <w:rFonts w:ascii="B Mitra" w:hAnsi="B Mitra" w:cs="B Zar"/>
          <w:color w:val="C00000"/>
          <w:sz w:val="28"/>
          <w:szCs w:val="28"/>
          <w:rtl/>
        </w:rPr>
        <w:t xml:space="preserve">خداوند او را رها می‌کند تا </w:t>
      </w:r>
      <w:r w:rsidRPr="007C193B">
        <w:rPr>
          <w:rFonts w:ascii="B Mitra" w:hAnsi="B Mitra" w:cs="B Zar" w:hint="cs"/>
          <w:color w:val="C00000"/>
          <w:sz w:val="28"/>
          <w:szCs w:val="28"/>
          <w:rtl/>
        </w:rPr>
        <w:t xml:space="preserve">هر‌چقدر که می‌تواند در </w:t>
      </w:r>
      <w:r w:rsidRPr="007C193B">
        <w:rPr>
          <w:rFonts w:ascii="B Mitra" w:hAnsi="B Mitra" w:cs="B Zar"/>
          <w:color w:val="C00000"/>
          <w:sz w:val="28"/>
          <w:szCs w:val="28"/>
          <w:rtl/>
        </w:rPr>
        <w:t xml:space="preserve">طغیانش </w:t>
      </w:r>
      <w:r w:rsidRPr="007C193B">
        <w:rPr>
          <w:rFonts w:ascii="B Mitra" w:hAnsi="B Mitra" w:cs="B Zar" w:hint="cs"/>
          <w:color w:val="C00000"/>
          <w:sz w:val="28"/>
          <w:szCs w:val="28"/>
          <w:rtl/>
        </w:rPr>
        <w:t>فرو رود</w:t>
      </w:r>
      <w:r w:rsidRPr="007C193B">
        <w:rPr>
          <w:rFonts w:ascii="adwa-assalaf" w:eastAsiaTheme="minorHAnsi" w:hAnsi="adwa-assalaf" w:cs="B Zar" w:hint="cs"/>
          <w:color w:val="C00000"/>
          <w:sz w:val="28"/>
          <w:szCs w:val="28"/>
          <w:rtl/>
          <w:lang w:bidi="fa-IR"/>
        </w:rPr>
        <w:t xml:space="preserve">. </w:t>
      </w:r>
      <w:r w:rsidRPr="007C193B">
        <w:rPr>
          <w:rFonts w:ascii="B Mitra" w:hAnsi="B Mitra" w:cs="B Zar"/>
          <w:color w:val="C00000"/>
          <w:sz w:val="28"/>
          <w:szCs w:val="28"/>
          <w:rtl/>
        </w:rPr>
        <w:t>او حلال خدا را حرام و</w:t>
      </w:r>
      <w:r w:rsidRPr="007C193B">
        <w:rPr>
          <w:rFonts w:ascii="B Mitra" w:hAnsi="B Mitra" w:cs="B Zar" w:hint="cs"/>
          <w:color w:val="C00000"/>
          <w:sz w:val="28"/>
          <w:szCs w:val="28"/>
          <w:rtl/>
        </w:rPr>
        <w:t xml:space="preserve"> </w:t>
      </w:r>
      <w:r w:rsidRPr="007C193B">
        <w:rPr>
          <w:rFonts w:ascii="B Mitra" w:hAnsi="B Mitra" w:cs="B Zar"/>
          <w:color w:val="C00000"/>
          <w:sz w:val="28"/>
          <w:szCs w:val="28"/>
          <w:rtl/>
        </w:rPr>
        <w:t>حرام خدا را حلال می</w:t>
      </w:r>
      <w:r w:rsidRPr="007C193B">
        <w:rPr>
          <w:rFonts w:ascii="B Mitra" w:hAnsi="B Mitra" w:cs="B Zar" w:hint="cs"/>
          <w:color w:val="C00000"/>
          <w:sz w:val="28"/>
          <w:szCs w:val="28"/>
          <w:rtl/>
        </w:rPr>
        <w:t>‌</w:t>
      </w:r>
      <w:r w:rsidRPr="007C193B">
        <w:rPr>
          <w:rFonts w:ascii="B Mitra" w:hAnsi="B Mitra" w:cs="B Zar"/>
          <w:color w:val="C00000"/>
          <w:sz w:val="28"/>
          <w:szCs w:val="28"/>
          <w:rtl/>
        </w:rPr>
        <w:t>کند</w:t>
      </w:r>
      <w:r w:rsidRPr="007C193B">
        <w:rPr>
          <w:rFonts w:ascii="adwa-assalaf" w:eastAsiaTheme="minorHAnsi" w:hAnsi="adwa-assalaf" w:cs="B Zar"/>
          <w:color w:val="C00000"/>
          <w:sz w:val="28"/>
          <w:szCs w:val="28"/>
          <w:rtl/>
          <w:lang w:bidi="fa-IR"/>
        </w:rPr>
        <w:t xml:space="preserve">. </w:t>
      </w:r>
      <w:r w:rsidRPr="007C193B">
        <w:rPr>
          <w:rFonts w:ascii="B Mitra" w:hAnsi="B Mitra" w:cs="B Zar" w:hint="cs"/>
          <w:color w:val="C00000"/>
          <w:sz w:val="28"/>
          <w:szCs w:val="28"/>
          <w:rtl/>
        </w:rPr>
        <w:t xml:space="preserve">آنچه از دنیا از دست می‌دهد برایش اهمیتی ندارد تا فقط </w:t>
      </w:r>
      <w:r w:rsidRPr="007C193B">
        <w:rPr>
          <w:rFonts w:ascii="B Mitra" w:hAnsi="B Mitra" w:cs="B Zar"/>
          <w:color w:val="C00000"/>
          <w:sz w:val="28"/>
          <w:szCs w:val="28"/>
          <w:rtl/>
        </w:rPr>
        <w:t>ریاست</w:t>
      </w:r>
      <w:r w:rsidRPr="007C193B">
        <w:rPr>
          <w:rFonts w:ascii="B Mitra" w:hAnsi="B Mitra" w:cs="B Zar" w:hint="cs"/>
          <w:color w:val="C00000"/>
          <w:sz w:val="28"/>
          <w:szCs w:val="28"/>
          <w:rtl/>
        </w:rPr>
        <w:t>ی</w:t>
      </w:r>
      <w:r w:rsidRPr="007C193B">
        <w:rPr>
          <w:rFonts w:ascii="B Mitra" w:hAnsi="B Mitra" w:cs="B Zar"/>
          <w:color w:val="C00000"/>
          <w:sz w:val="28"/>
          <w:szCs w:val="28"/>
          <w:rtl/>
        </w:rPr>
        <w:t xml:space="preserve"> که برایش مشقت کشیده </w:t>
      </w:r>
      <w:r w:rsidRPr="007C193B">
        <w:rPr>
          <w:rFonts w:ascii="B Mitra" w:hAnsi="B Mitra" w:cs="B Zar" w:hint="cs"/>
          <w:color w:val="C00000"/>
          <w:sz w:val="28"/>
          <w:szCs w:val="28"/>
          <w:rtl/>
        </w:rPr>
        <w:t>است</w:t>
      </w:r>
      <w:r w:rsidRPr="007C193B">
        <w:rPr>
          <w:rFonts w:ascii="adwa-assalaf" w:eastAsiaTheme="minorHAnsi" w:hAnsi="adwa-assalaf" w:cs="B Zar" w:hint="cs"/>
          <w:color w:val="C00000"/>
          <w:sz w:val="28"/>
          <w:szCs w:val="28"/>
          <w:rtl/>
          <w:lang w:bidi="fa-IR"/>
        </w:rPr>
        <w:t xml:space="preserve">، </w:t>
      </w:r>
      <w:r w:rsidRPr="007C193B">
        <w:rPr>
          <w:rFonts w:ascii="B Mitra" w:hAnsi="B Mitra" w:cs="B Zar"/>
          <w:color w:val="C00000"/>
          <w:sz w:val="28"/>
          <w:szCs w:val="28"/>
          <w:rtl/>
        </w:rPr>
        <w:t>باقی بماند</w:t>
      </w:r>
      <w:r w:rsidRPr="007C193B">
        <w:rPr>
          <w:rFonts w:ascii="adwa-assalaf" w:eastAsiaTheme="minorHAnsi" w:hAnsi="adwa-assalaf" w:cs="B Zar"/>
          <w:color w:val="C00000"/>
          <w:sz w:val="28"/>
          <w:szCs w:val="28"/>
          <w:rtl/>
          <w:lang w:bidi="fa-IR"/>
        </w:rPr>
        <w:t xml:space="preserve">. </w:t>
      </w:r>
      <w:r w:rsidRPr="007C193B">
        <w:rPr>
          <w:rFonts w:ascii="B Mitra" w:hAnsi="B Mitra" w:cs="B Zar"/>
          <w:color w:val="C00000"/>
          <w:sz w:val="28"/>
          <w:szCs w:val="28"/>
          <w:rtl/>
        </w:rPr>
        <w:t>آن‌ها مورد عذاب و</w:t>
      </w:r>
      <w:r w:rsidRPr="007C193B">
        <w:rPr>
          <w:rFonts w:ascii="B Mitra" w:hAnsi="B Mitra" w:cs="B Zar" w:hint="cs"/>
          <w:color w:val="C00000"/>
          <w:sz w:val="28"/>
          <w:szCs w:val="28"/>
          <w:rtl/>
        </w:rPr>
        <w:t xml:space="preserve"> </w:t>
      </w:r>
      <w:r w:rsidRPr="007C193B">
        <w:rPr>
          <w:rFonts w:ascii="B Mitra" w:hAnsi="B Mitra" w:cs="B Zar"/>
          <w:color w:val="C00000"/>
          <w:sz w:val="28"/>
          <w:szCs w:val="28"/>
          <w:rtl/>
        </w:rPr>
        <w:t>لعنت خداوند قرار می‌گیرند و</w:t>
      </w:r>
      <w:r w:rsidRPr="007C193B">
        <w:rPr>
          <w:rFonts w:ascii="B Mitra" w:hAnsi="B Mitra" w:cs="B Zar" w:hint="cs"/>
          <w:color w:val="C00000"/>
          <w:sz w:val="28"/>
          <w:szCs w:val="28"/>
          <w:rtl/>
        </w:rPr>
        <w:t xml:space="preserve"> </w:t>
      </w:r>
      <w:r w:rsidRPr="007C193B">
        <w:rPr>
          <w:rFonts w:ascii="B Mitra" w:hAnsi="B Mitra" w:cs="B Zar"/>
          <w:color w:val="C00000"/>
          <w:sz w:val="28"/>
          <w:szCs w:val="28"/>
          <w:rtl/>
        </w:rPr>
        <w:t>خداوند برایشان عذاب</w:t>
      </w:r>
      <w:r w:rsidRPr="007C193B">
        <w:rPr>
          <w:rFonts w:ascii="B Mitra" w:hAnsi="B Mitra" w:cs="B Zar" w:hint="cs"/>
          <w:color w:val="C00000"/>
          <w:sz w:val="28"/>
          <w:szCs w:val="28"/>
          <w:rtl/>
        </w:rPr>
        <w:t>ی</w:t>
      </w:r>
      <w:r w:rsidRPr="007C193B">
        <w:rPr>
          <w:rFonts w:ascii="B Mitra" w:hAnsi="B Mitra" w:cs="B Zar"/>
          <w:color w:val="C00000"/>
          <w:sz w:val="28"/>
          <w:szCs w:val="28"/>
          <w:rtl/>
        </w:rPr>
        <w:t xml:space="preserve"> سخت در نظر گرفته است</w:t>
      </w:r>
      <w:r w:rsidRPr="007C193B">
        <w:rPr>
          <w:rFonts w:ascii="adwa-assalaf" w:eastAsiaTheme="minorHAnsi" w:hAnsi="adwa-assalaf" w:cs="B Zar"/>
          <w:color w:val="C00000"/>
          <w:sz w:val="28"/>
          <w:szCs w:val="28"/>
          <w:rtl/>
          <w:lang w:bidi="fa-IR"/>
        </w:rPr>
        <w:t xml:space="preserve">؛ </w:t>
      </w:r>
      <w:r w:rsidRPr="007C193B">
        <w:rPr>
          <w:rFonts w:ascii="B Mitra" w:hAnsi="B Mitra" w:cs="B Zar" w:hint="cs"/>
          <w:color w:val="C00000"/>
          <w:sz w:val="28"/>
          <w:szCs w:val="28"/>
          <w:rtl/>
        </w:rPr>
        <w:t>اما بهترین مردم</w:t>
      </w:r>
      <w:r w:rsidRPr="007C193B">
        <w:rPr>
          <w:rFonts w:ascii="B Mitra" w:hAnsi="B Mitra" w:cs="B Zar"/>
          <w:color w:val="C00000"/>
          <w:sz w:val="28"/>
          <w:szCs w:val="28"/>
          <w:rtl/>
        </w:rPr>
        <w:t xml:space="preserve"> کسی است که هوای نفس خود را مطیع امر خدا </w:t>
      </w:r>
      <w:r w:rsidRPr="007C193B">
        <w:rPr>
          <w:rFonts w:ascii="B Mitra" w:hAnsi="B Mitra" w:cs="B Zar" w:hint="cs"/>
          <w:color w:val="C00000"/>
          <w:sz w:val="28"/>
          <w:szCs w:val="28"/>
          <w:rtl/>
        </w:rPr>
        <w:t xml:space="preserve">گرداند </w:t>
      </w:r>
      <w:r w:rsidRPr="007C193B">
        <w:rPr>
          <w:rFonts w:ascii="B Mitra" w:hAnsi="B Mitra" w:cs="B Zar"/>
          <w:color w:val="C00000"/>
          <w:sz w:val="28"/>
          <w:szCs w:val="28"/>
          <w:rtl/>
        </w:rPr>
        <w:t>و</w:t>
      </w:r>
      <w:r w:rsidRPr="007C193B">
        <w:rPr>
          <w:rFonts w:ascii="B Mitra" w:hAnsi="B Mitra" w:cs="B Zar" w:hint="cs"/>
          <w:color w:val="C00000"/>
          <w:sz w:val="28"/>
          <w:szCs w:val="28"/>
          <w:rtl/>
        </w:rPr>
        <w:t xml:space="preserve"> قوایش </w:t>
      </w:r>
      <w:r w:rsidRPr="007C193B">
        <w:rPr>
          <w:rFonts w:ascii="B Mitra" w:hAnsi="B Mitra" w:cs="B Zar"/>
          <w:color w:val="C00000"/>
          <w:sz w:val="28"/>
          <w:szCs w:val="28"/>
          <w:rtl/>
        </w:rPr>
        <w:t xml:space="preserve">را در اختیار رضای خدا قرار </w:t>
      </w:r>
      <w:r w:rsidRPr="007C193B">
        <w:rPr>
          <w:rFonts w:ascii="B Mitra" w:hAnsi="B Mitra" w:cs="B Zar" w:hint="cs"/>
          <w:color w:val="C00000"/>
          <w:sz w:val="28"/>
          <w:szCs w:val="28"/>
          <w:rtl/>
        </w:rPr>
        <w:t xml:space="preserve">دهد </w:t>
      </w:r>
      <w:r w:rsidRPr="007C193B">
        <w:rPr>
          <w:rFonts w:ascii="B Mitra" w:hAnsi="B Mitra" w:cs="B Zar"/>
          <w:color w:val="C00000"/>
          <w:sz w:val="28"/>
          <w:szCs w:val="28"/>
          <w:rtl/>
        </w:rPr>
        <w:t>و</w:t>
      </w:r>
      <w:r w:rsidRPr="007C193B">
        <w:rPr>
          <w:rFonts w:ascii="B Mitra" w:hAnsi="B Mitra" w:cs="B Zar" w:hint="cs"/>
          <w:color w:val="C00000"/>
          <w:sz w:val="28"/>
          <w:szCs w:val="28"/>
          <w:rtl/>
        </w:rPr>
        <w:t xml:space="preserve"> عزت ابدی را در ذلت ظاهری با حق ببیند تا در عزت داشتن در باطل</w:t>
      </w:r>
      <w:r w:rsidRPr="007C193B">
        <w:rPr>
          <w:rFonts w:ascii="adwa-assalaf" w:eastAsiaTheme="minorHAnsi" w:hAnsi="adwa-assalaf" w:cs="B Zar" w:hint="cs"/>
          <w:color w:val="C00000"/>
          <w:sz w:val="28"/>
          <w:szCs w:val="28"/>
          <w:rtl/>
          <w:lang w:bidi="fa-IR"/>
        </w:rPr>
        <w:t xml:space="preserve">. </w:t>
      </w:r>
      <w:r w:rsidRPr="007C193B">
        <w:rPr>
          <w:rFonts w:ascii="B Mitra" w:hAnsi="B Mitra" w:cs="B Zar"/>
          <w:color w:val="C00000"/>
          <w:sz w:val="28"/>
          <w:szCs w:val="28"/>
          <w:rtl/>
        </w:rPr>
        <w:t>خودش می</w:t>
      </w:r>
      <w:r w:rsidRPr="007C193B">
        <w:rPr>
          <w:rFonts w:ascii="B Mitra" w:hAnsi="B Mitra" w:cs="B Zar" w:hint="cs"/>
          <w:color w:val="C00000"/>
          <w:sz w:val="28"/>
          <w:szCs w:val="28"/>
          <w:rtl/>
        </w:rPr>
        <w:t>‌</w:t>
      </w:r>
      <w:r w:rsidRPr="007C193B">
        <w:rPr>
          <w:rFonts w:ascii="B Mitra" w:hAnsi="B Mitra" w:cs="B Zar"/>
          <w:color w:val="C00000"/>
          <w:sz w:val="28"/>
          <w:szCs w:val="28"/>
          <w:rtl/>
        </w:rPr>
        <w:t>داند</w:t>
      </w:r>
      <w:r w:rsidRPr="007C193B">
        <w:rPr>
          <w:rFonts w:ascii="B Mitra" w:hAnsi="B Mitra" w:cs="B Zar" w:hint="cs"/>
          <w:color w:val="C00000"/>
          <w:sz w:val="28"/>
          <w:szCs w:val="28"/>
          <w:rtl/>
        </w:rPr>
        <w:t>،</w:t>
      </w:r>
      <w:r w:rsidRPr="007C193B">
        <w:rPr>
          <w:rFonts w:ascii="B Mitra" w:hAnsi="B Mitra" w:cs="B Zar"/>
          <w:color w:val="C00000"/>
          <w:sz w:val="28"/>
          <w:szCs w:val="28"/>
          <w:rtl/>
        </w:rPr>
        <w:t xml:space="preserve"> احتمال کمی دارد که رضای نفس</w:t>
      </w:r>
      <w:r w:rsidRPr="007C193B">
        <w:rPr>
          <w:rFonts w:ascii="B Mitra" w:hAnsi="B Mitra" w:cs="B Zar" w:hint="cs"/>
          <w:color w:val="C00000"/>
          <w:sz w:val="28"/>
          <w:szCs w:val="28"/>
          <w:rtl/>
        </w:rPr>
        <w:t>،</w:t>
      </w:r>
      <w:r w:rsidRPr="007C193B">
        <w:rPr>
          <w:rFonts w:ascii="B Mitra" w:hAnsi="B Mitra" w:cs="B Zar"/>
          <w:color w:val="C00000"/>
          <w:sz w:val="28"/>
          <w:szCs w:val="28"/>
          <w:rtl/>
        </w:rPr>
        <w:t xml:space="preserve"> او را به نعمت دا</w:t>
      </w:r>
      <w:r w:rsidRPr="007C193B">
        <w:rPr>
          <w:rFonts w:ascii="B Mitra" w:hAnsi="B Mitra" w:cs="B Zar" w:hint="cs"/>
          <w:color w:val="C00000"/>
          <w:sz w:val="28"/>
          <w:szCs w:val="28"/>
          <w:rtl/>
        </w:rPr>
        <w:t>ئ</w:t>
      </w:r>
      <w:r w:rsidRPr="007C193B">
        <w:rPr>
          <w:rFonts w:ascii="B Mitra" w:hAnsi="B Mitra" w:cs="B Zar"/>
          <w:color w:val="C00000"/>
          <w:sz w:val="28"/>
          <w:szCs w:val="28"/>
          <w:rtl/>
        </w:rPr>
        <w:t>می در خانه</w:t>
      </w:r>
      <w:r w:rsidRPr="007C193B">
        <w:rPr>
          <w:rFonts w:ascii="B Mitra" w:hAnsi="B Mitra" w:cs="B Zar" w:hint="cs"/>
          <w:color w:val="C00000"/>
          <w:sz w:val="28"/>
          <w:szCs w:val="28"/>
          <w:rtl/>
        </w:rPr>
        <w:t>‌</w:t>
      </w:r>
      <w:r w:rsidRPr="007C193B">
        <w:rPr>
          <w:rFonts w:ascii="B Mitra" w:hAnsi="B Mitra" w:cs="B Zar"/>
          <w:color w:val="C00000"/>
          <w:sz w:val="28"/>
          <w:szCs w:val="28"/>
          <w:rtl/>
        </w:rPr>
        <w:t>ای که از بین نمی</w:t>
      </w:r>
      <w:r w:rsidRPr="007C193B">
        <w:rPr>
          <w:rFonts w:ascii="B Mitra" w:hAnsi="B Mitra" w:cs="B Zar" w:hint="cs"/>
          <w:color w:val="C00000"/>
          <w:sz w:val="28"/>
          <w:szCs w:val="28"/>
          <w:rtl/>
        </w:rPr>
        <w:t>‌</w:t>
      </w:r>
      <w:r w:rsidRPr="007C193B">
        <w:rPr>
          <w:rFonts w:ascii="B Mitra" w:hAnsi="B Mitra" w:cs="B Zar"/>
          <w:color w:val="C00000"/>
          <w:sz w:val="28"/>
          <w:szCs w:val="28"/>
          <w:rtl/>
        </w:rPr>
        <w:t>رود برساند</w:t>
      </w:r>
      <w:r w:rsidRPr="007C193B">
        <w:rPr>
          <w:rFonts w:ascii="B Mitra" w:hAnsi="B Mitra" w:cs="B Zar" w:hint="cs"/>
          <w:color w:val="C00000"/>
          <w:sz w:val="28"/>
          <w:szCs w:val="28"/>
          <w:rtl/>
        </w:rPr>
        <w:t xml:space="preserve"> و اگر هوای نفسش را پیروی کند به</w:t>
      </w:r>
      <w:r w:rsidRPr="007C193B">
        <w:rPr>
          <w:rFonts w:ascii="B Mitra" w:hAnsi="B Mitra" w:cs="B Zar"/>
          <w:color w:val="C00000"/>
          <w:sz w:val="28"/>
          <w:szCs w:val="28"/>
          <w:rtl/>
        </w:rPr>
        <w:t xml:space="preserve"> بسیاری ضررها و</w:t>
      </w:r>
      <w:r w:rsidRPr="007C193B">
        <w:rPr>
          <w:rFonts w:ascii="B Mitra" w:hAnsi="B Mitra" w:cs="B Zar" w:hint="cs"/>
          <w:color w:val="C00000"/>
          <w:sz w:val="28"/>
          <w:szCs w:val="28"/>
          <w:rtl/>
        </w:rPr>
        <w:t xml:space="preserve"> </w:t>
      </w:r>
      <w:r w:rsidRPr="007C193B">
        <w:rPr>
          <w:rFonts w:ascii="B Mitra" w:hAnsi="B Mitra" w:cs="B Zar"/>
          <w:color w:val="C00000"/>
          <w:sz w:val="28"/>
          <w:szCs w:val="28"/>
          <w:rtl/>
        </w:rPr>
        <w:t xml:space="preserve">به عذابی که </w:t>
      </w:r>
      <w:r w:rsidRPr="007C193B">
        <w:rPr>
          <w:rFonts w:ascii="B Mitra" w:hAnsi="B Mitra" w:cs="B Zar" w:hint="cs"/>
          <w:color w:val="C00000"/>
          <w:sz w:val="28"/>
          <w:szCs w:val="28"/>
          <w:rtl/>
        </w:rPr>
        <w:t xml:space="preserve">پیوسته است </w:t>
      </w:r>
      <w:r w:rsidRPr="007C193B">
        <w:rPr>
          <w:rFonts w:ascii="B Mitra" w:hAnsi="B Mitra" w:cs="B Zar"/>
          <w:color w:val="C00000"/>
          <w:sz w:val="28"/>
          <w:szCs w:val="28"/>
          <w:rtl/>
        </w:rPr>
        <w:t>و</w:t>
      </w:r>
      <w:r w:rsidRPr="007C193B">
        <w:rPr>
          <w:rFonts w:ascii="B Mitra" w:hAnsi="B Mitra" w:cs="B Zar" w:hint="cs"/>
          <w:color w:val="C00000"/>
          <w:sz w:val="28"/>
          <w:szCs w:val="28"/>
          <w:rtl/>
        </w:rPr>
        <w:t xml:space="preserve"> </w:t>
      </w:r>
      <w:r w:rsidRPr="007C193B">
        <w:rPr>
          <w:rFonts w:ascii="B Mitra" w:hAnsi="B Mitra" w:cs="B Zar"/>
          <w:color w:val="C00000"/>
          <w:sz w:val="28"/>
          <w:szCs w:val="28"/>
          <w:rtl/>
        </w:rPr>
        <w:t xml:space="preserve">پایانی </w:t>
      </w:r>
      <w:r w:rsidRPr="007C193B">
        <w:rPr>
          <w:rFonts w:ascii="B Mitra" w:hAnsi="B Mitra" w:cs="B Zar" w:hint="cs"/>
          <w:color w:val="C00000"/>
          <w:sz w:val="28"/>
          <w:szCs w:val="28"/>
          <w:rtl/>
        </w:rPr>
        <w:t>ن</w:t>
      </w:r>
      <w:r w:rsidRPr="007C193B">
        <w:rPr>
          <w:rFonts w:ascii="B Mitra" w:hAnsi="B Mitra" w:cs="B Zar"/>
          <w:color w:val="C00000"/>
          <w:sz w:val="28"/>
          <w:szCs w:val="28"/>
          <w:rtl/>
        </w:rPr>
        <w:t>دارد</w:t>
      </w:r>
      <w:r w:rsidRPr="007C193B">
        <w:rPr>
          <w:rFonts w:ascii="adwa-assalaf" w:eastAsiaTheme="minorHAnsi" w:hAnsi="adwa-assalaf" w:cs="B Zar" w:hint="cs"/>
          <w:color w:val="C00000"/>
          <w:sz w:val="28"/>
          <w:szCs w:val="28"/>
          <w:rtl/>
          <w:lang w:bidi="fa-IR"/>
        </w:rPr>
        <w:t>،</w:t>
      </w:r>
      <w:r w:rsidRPr="007C193B">
        <w:rPr>
          <w:rFonts w:ascii="adwa-assalaf" w:eastAsiaTheme="minorHAnsi" w:hAnsi="adwa-assalaf" w:cs="B Zar"/>
          <w:color w:val="C00000"/>
          <w:sz w:val="28"/>
          <w:szCs w:val="28"/>
          <w:rtl/>
          <w:lang w:bidi="fa-IR"/>
        </w:rPr>
        <w:t xml:space="preserve"> </w:t>
      </w:r>
      <w:r w:rsidRPr="007C193B">
        <w:rPr>
          <w:rFonts w:ascii="B Mitra" w:hAnsi="B Mitra" w:cs="B Zar"/>
          <w:color w:val="C00000"/>
          <w:sz w:val="28"/>
          <w:szCs w:val="28"/>
          <w:rtl/>
        </w:rPr>
        <w:t>می</w:t>
      </w:r>
      <w:r w:rsidRPr="007C193B">
        <w:rPr>
          <w:rFonts w:ascii="B Mitra" w:hAnsi="B Mitra" w:cs="B Zar" w:hint="cs"/>
          <w:color w:val="C00000"/>
          <w:sz w:val="28"/>
          <w:szCs w:val="28"/>
          <w:rtl/>
        </w:rPr>
        <w:t>‌</w:t>
      </w:r>
      <w:r w:rsidRPr="007C193B">
        <w:rPr>
          <w:rFonts w:ascii="B Mitra" w:hAnsi="B Mitra" w:cs="B Zar"/>
          <w:color w:val="C00000"/>
          <w:sz w:val="28"/>
          <w:szCs w:val="28"/>
          <w:rtl/>
        </w:rPr>
        <w:t>رسد</w:t>
      </w:r>
      <w:r w:rsidRPr="007C193B">
        <w:rPr>
          <w:rFonts w:ascii="adwa-assalaf" w:eastAsiaTheme="minorHAnsi" w:hAnsi="adwa-assalaf" w:cs="B Zar"/>
          <w:color w:val="C00000"/>
          <w:sz w:val="28"/>
          <w:szCs w:val="28"/>
          <w:rtl/>
          <w:lang w:bidi="fa-IR"/>
        </w:rPr>
        <w:t>.</w:t>
      </w:r>
      <w:r w:rsidRPr="007C193B">
        <w:rPr>
          <w:rFonts w:ascii="adwa-assalaf" w:eastAsiaTheme="minorHAnsi" w:hAnsi="adwa-assalaf" w:cs="B Zar" w:hint="cs"/>
          <w:color w:val="C00000"/>
          <w:sz w:val="28"/>
          <w:szCs w:val="28"/>
          <w:rtl/>
          <w:lang w:bidi="fa-IR"/>
        </w:rPr>
        <w:t xml:space="preserve"> </w:t>
      </w:r>
      <w:r w:rsidRPr="007C193B">
        <w:rPr>
          <w:rFonts w:ascii="B Mitra" w:hAnsi="B Mitra" w:cs="B Zar" w:hint="cs"/>
          <w:color w:val="C00000"/>
          <w:sz w:val="28"/>
          <w:szCs w:val="28"/>
          <w:rtl/>
        </w:rPr>
        <w:t>این چنین مردی</w:t>
      </w:r>
      <w:r w:rsidRPr="007C193B">
        <w:rPr>
          <w:rFonts w:ascii="adwa-assalaf" w:eastAsiaTheme="minorHAnsi" w:hAnsi="adwa-assalaf" w:cs="B Zar" w:hint="cs"/>
          <w:color w:val="C00000"/>
          <w:sz w:val="28"/>
          <w:szCs w:val="28"/>
          <w:rtl/>
          <w:lang w:bidi="fa-IR"/>
        </w:rPr>
        <w:t xml:space="preserve">، </w:t>
      </w:r>
      <w:r w:rsidRPr="007C193B">
        <w:rPr>
          <w:rFonts w:ascii="B Mitra" w:hAnsi="B Mitra" w:cs="B Zar"/>
          <w:color w:val="C00000"/>
          <w:sz w:val="28"/>
          <w:szCs w:val="28"/>
          <w:rtl/>
        </w:rPr>
        <w:t>بهترین مرد است</w:t>
      </w:r>
      <w:r w:rsidRPr="007C193B">
        <w:rPr>
          <w:rFonts w:ascii="adwa-assalaf" w:eastAsiaTheme="minorHAnsi" w:hAnsi="adwa-assalaf" w:cs="B Zar" w:hint="cs"/>
          <w:color w:val="C00000"/>
          <w:sz w:val="28"/>
          <w:szCs w:val="28"/>
          <w:rtl/>
          <w:lang w:bidi="fa-IR"/>
        </w:rPr>
        <w:t>،</w:t>
      </w:r>
      <w:r w:rsidRPr="007C193B">
        <w:rPr>
          <w:rFonts w:ascii="adwa-assalaf" w:eastAsiaTheme="minorHAnsi" w:hAnsi="adwa-assalaf" w:cs="B Zar"/>
          <w:color w:val="C00000"/>
          <w:sz w:val="28"/>
          <w:szCs w:val="28"/>
          <w:rtl/>
          <w:lang w:bidi="fa-IR"/>
        </w:rPr>
        <w:t xml:space="preserve"> </w:t>
      </w:r>
      <w:r w:rsidRPr="007C193B">
        <w:rPr>
          <w:rFonts w:ascii="B Mitra" w:hAnsi="B Mitra" w:cs="B Zar"/>
          <w:color w:val="C00000"/>
          <w:sz w:val="28"/>
          <w:szCs w:val="28"/>
          <w:rtl/>
        </w:rPr>
        <w:t xml:space="preserve">به </w:t>
      </w:r>
      <w:r w:rsidRPr="007C193B">
        <w:rPr>
          <w:rFonts w:ascii="B Mitra" w:hAnsi="B Mitra" w:cs="B Zar" w:hint="cs"/>
          <w:color w:val="C00000"/>
          <w:sz w:val="28"/>
          <w:szCs w:val="28"/>
          <w:rtl/>
        </w:rPr>
        <w:t xml:space="preserve">او </w:t>
      </w:r>
      <w:r w:rsidRPr="007C193B">
        <w:rPr>
          <w:rFonts w:ascii="B Mitra" w:hAnsi="B Mitra" w:cs="B Zar"/>
          <w:color w:val="C00000"/>
          <w:sz w:val="28"/>
          <w:szCs w:val="28"/>
          <w:rtl/>
        </w:rPr>
        <w:t>تمس</w:t>
      </w:r>
      <w:r w:rsidRPr="007C193B">
        <w:rPr>
          <w:rFonts w:ascii="B Mitra" w:hAnsi="B Mitra" w:cs="B Zar" w:hint="cs"/>
          <w:color w:val="C00000"/>
          <w:sz w:val="28"/>
          <w:szCs w:val="28"/>
          <w:rtl/>
        </w:rPr>
        <w:t>ّ</w:t>
      </w:r>
      <w:r w:rsidRPr="007C193B">
        <w:rPr>
          <w:rFonts w:ascii="B Mitra" w:hAnsi="B Mitra" w:cs="B Zar"/>
          <w:color w:val="C00000"/>
          <w:sz w:val="28"/>
          <w:szCs w:val="28"/>
          <w:rtl/>
        </w:rPr>
        <w:t xml:space="preserve">ک </w:t>
      </w:r>
      <w:r w:rsidRPr="007C193B">
        <w:rPr>
          <w:rFonts w:ascii="B Mitra" w:hAnsi="B Mitra" w:cs="B Zar" w:hint="cs"/>
          <w:color w:val="C00000"/>
          <w:sz w:val="28"/>
          <w:szCs w:val="28"/>
          <w:rtl/>
        </w:rPr>
        <w:t xml:space="preserve">جویید و به </w:t>
      </w:r>
      <w:r w:rsidRPr="007C193B">
        <w:rPr>
          <w:rFonts w:ascii="B Mitra" w:hAnsi="B Mitra" w:cs="B Zar"/>
          <w:color w:val="C00000"/>
          <w:sz w:val="28"/>
          <w:szCs w:val="28"/>
          <w:rtl/>
        </w:rPr>
        <w:t xml:space="preserve">سنتش اقتدا کنید </w:t>
      </w:r>
      <w:r w:rsidRPr="007C193B">
        <w:rPr>
          <w:rFonts w:ascii="B Mitra" w:hAnsi="B Mitra" w:cs="B Zar" w:hint="cs"/>
          <w:color w:val="C00000"/>
          <w:sz w:val="28"/>
          <w:szCs w:val="28"/>
          <w:rtl/>
        </w:rPr>
        <w:t xml:space="preserve">تا </w:t>
      </w:r>
      <w:r w:rsidRPr="007C193B">
        <w:rPr>
          <w:rFonts w:ascii="B Mitra" w:hAnsi="B Mitra" w:cs="B Zar"/>
          <w:color w:val="C00000"/>
          <w:sz w:val="28"/>
          <w:szCs w:val="28"/>
          <w:rtl/>
        </w:rPr>
        <w:t>به خدا</w:t>
      </w:r>
      <w:r w:rsidRPr="007C193B">
        <w:rPr>
          <w:rFonts w:ascii="B Mitra" w:hAnsi="B Mitra" w:cs="B Zar" w:hint="cs"/>
          <w:color w:val="C00000"/>
          <w:sz w:val="28"/>
          <w:szCs w:val="28"/>
          <w:rtl/>
        </w:rPr>
        <w:t>یتان</w:t>
      </w:r>
      <w:r w:rsidRPr="007C193B">
        <w:rPr>
          <w:rFonts w:ascii="B Mitra" w:hAnsi="B Mitra" w:cs="B Zar"/>
          <w:color w:val="C00000"/>
          <w:sz w:val="28"/>
          <w:szCs w:val="28"/>
          <w:rtl/>
        </w:rPr>
        <w:t xml:space="preserve"> نزدیک شوید و</w:t>
      </w:r>
      <w:r w:rsidRPr="007C193B">
        <w:rPr>
          <w:rFonts w:ascii="B Mitra" w:hAnsi="B Mitra" w:cs="B Zar" w:hint="cs"/>
          <w:color w:val="C00000"/>
          <w:sz w:val="28"/>
          <w:szCs w:val="28"/>
          <w:rtl/>
        </w:rPr>
        <w:t xml:space="preserve"> </w:t>
      </w:r>
      <w:r w:rsidRPr="007C193B">
        <w:rPr>
          <w:rFonts w:ascii="B Mitra" w:hAnsi="B Mitra" w:cs="B Zar"/>
          <w:color w:val="C00000"/>
          <w:sz w:val="28"/>
          <w:szCs w:val="28"/>
          <w:rtl/>
        </w:rPr>
        <w:t>به او متوسل شوید</w:t>
      </w:r>
      <w:r w:rsidRPr="007C193B">
        <w:rPr>
          <w:rFonts w:ascii="B Mitra" w:hAnsi="B Mitra" w:cs="B Zar" w:hint="cs"/>
          <w:color w:val="C00000"/>
          <w:sz w:val="28"/>
          <w:szCs w:val="28"/>
          <w:rtl/>
        </w:rPr>
        <w:t>،</w:t>
      </w:r>
      <w:r w:rsidRPr="007C193B">
        <w:rPr>
          <w:rFonts w:ascii="B Mitra" w:hAnsi="B Mitra" w:cs="B Zar"/>
          <w:color w:val="C00000"/>
          <w:sz w:val="28"/>
          <w:szCs w:val="28"/>
          <w:rtl/>
        </w:rPr>
        <w:t xml:space="preserve"> زیرا خداوند دعای او را مستجاب می</w:t>
      </w:r>
      <w:r w:rsidRPr="007C193B">
        <w:rPr>
          <w:rFonts w:ascii="B Mitra" w:hAnsi="B Mitra" w:cs="B Zar" w:hint="cs"/>
          <w:color w:val="C00000"/>
          <w:sz w:val="28"/>
          <w:szCs w:val="28"/>
          <w:rtl/>
        </w:rPr>
        <w:t>‌</w:t>
      </w:r>
      <w:r w:rsidRPr="007C193B">
        <w:rPr>
          <w:rFonts w:ascii="B Mitra" w:hAnsi="B Mitra" w:cs="B Zar"/>
          <w:color w:val="C00000"/>
          <w:sz w:val="28"/>
          <w:szCs w:val="28"/>
          <w:rtl/>
        </w:rPr>
        <w:t>کند و</w:t>
      </w:r>
      <w:r w:rsidRPr="007C193B">
        <w:rPr>
          <w:rFonts w:ascii="B Mitra" w:hAnsi="B Mitra" w:cs="B Zar" w:hint="cs"/>
          <w:color w:val="C00000"/>
          <w:sz w:val="28"/>
          <w:szCs w:val="28"/>
          <w:rtl/>
        </w:rPr>
        <w:t xml:space="preserve"> </w:t>
      </w:r>
      <w:r w:rsidRPr="007C193B">
        <w:rPr>
          <w:rFonts w:ascii="B Mitra" w:hAnsi="B Mitra" w:cs="B Zar"/>
          <w:color w:val="C00000"/>
          <w:sz w:val="28"/>
          <w:szCs w:val="28"/>
          <w:rtl/>
        </w:rPr>
        <w:t xml:space="preserve">هیچ طلبی </w:t>
      </w:r>
      <w:r w:rsidRPr="007C193B">
        <w:rPr>
          <w:rFonts w:ascii="B Mitra" w:hAnsi="B Mitra" w:cs="B Zar" w:hint="cs"/>
          <w:color w:val="C00000"/>
          <w:sz w:val="28"/>
          <w:szCs w:val="28"/>
          <w:rtl/>
        </w:rPr>
        <w:t xml:space="preserve">را </w:t>
      </w:r>
      <w:r w:rsidRPr="007C193B">
        <w:rPr>
          <w:rFonts w:ascii="B Mitra" w:hAnsi="B Mitra" w:cs="B Zar"/>
          <w:color w:val="C00000"/>
          <w:sz w:val="28"/>
          <w:szCs w:val="28"/>
          <w:rtl/>
        </w:rPr>
        <w:t>از او رد نمی</w:t>
      </w:r>
      <w:r w:rsidRPr="007C193B">
        <w:rPr>
          <w:rFonts w:ascii="B Mitra" w:hAnsi="B Mitra" w:cs="B Zar" w:hint="cs"/>
          <w:color w:val="C00000"/>
          <w:sz w:val="28"/>
          <w:szCs w:val="28"/>
          <w:rtl/>
        </w:rPr>
        <w:t>‌</w:t>
      </w:r>
      <w:r w:rsidRPr="007C193B">
        <w:rPr>
          <w:rFonts w:ascii="B Mitra" w:hAnsi="B Mitra" w:cs="B Zar"/>
          <w:color w:val="C00000"/>
          <w:sz w:val="28"/>
          <w:szCs w:val="28"/>
          <w:rtl/>
        </w:rPr>
        <w:t>کند</w:t>
      </w:r>
      <w:r w:rsidRPr="007C193B">
        <w:rPr>
          <w:rFonts w:ascii="adwa-assalaf" w:eastAsiaTheme="minorHAnsi" w:hAnsi="adwa-assalaf" w:cs="B Zar" w:hint="cs"/>
          <w:color w:val="C00000"/>
          <w:sz w:val="28"/>
          <w:szCs w:val="28"/>
          <w:rtl/>
          <w:lang w:bidi="fa-IR"/>
        </w:rPr>
        <w:t>)</w:t>
      </w:r>
      <w:r w:rsidRPr="007C193B">
        <w:rPr>
          <w:rFonts w:ascii="adwa-assalaf" w:eastAsiaTheme="minorHAnsi" w:hAnsi="adwa-assalaf" w:cs="B Zar" w:hint="cs"/>
          <w:sz w:val="28"/>
          <w:szCs w:val="28"/>
          <w:rtl/>
          <w:lang w:bidi="fa-IR"/>
        </w:rPr>
        <w:t>؛</w:t>
      </w:r>
      <w:r w:rsidRPr="007C193B">
        <w:rPr>
          <w:rFonts w:ascii="B Mitra" w:eastAsiaTheme="minorHAnsi" w:hAnsi="B Mitra" w:cs="B Zar"/>
          <w:sz w:val="28"/>
          <w:szCs w:val="28"/>
          <w:vertAlign w:val="superscript"/>
          <w:rtl/>
        </w:rPr>
        <w:footnoteReference w:customMarkFollows="1" w:id="139"/>
        <w:t>(1)</w:t>
      </w:r>
      <w:r w:rsidRPr="007C193B">
        <w:rPr>
          <w:rFonts w:ascii="adwa-assalaf" w:eastAsiaTheme="minorHAnsi" w:hAnsi="adwa-assalaf" w:cs="B Zar" w:hint="cs"/>
          <w:color w:val="FF0000"/>
          <w:sz w:val="28"/>
          <w:szCs w:val="28"/>
          <w:rtl/>
          <w:lang w:bidi="fa-IR"/>
        </w:rPr>
        <w:t xml:space="preserve"> </w:t>
      </w:r>
      <w:r w:rsidRPr="007C193B">
        <w:rPr>
          <w:rFonts w:ascii="adwa-assalaf" w:eastAsiaTheme="minorHAnsi" w:hAnsi="adwa-assalaf" w:cs="B Zar" w:hint="cs"/>
          <w:sz w:val="28"/>
          <w:szCs w:val="28"/>
          <w:rtl/>
          <w:lang w:bidi="fa-IR"/>
        </w:rPr>
        <w:t xml:space="preserve">و </w:t>
      </w:r>
      <w:r w:rsidRPr="007C193B">
        <w:rPr>
          <w:rFonts w:ascii="adwa-assalaf" w:eastAsiaTheme="minorHAnsi" w:hAnsi="adwa-assalaf" w:cs="B Zar"/>
          <w:sz w:val="28"/>
          <w:szCs w:val="28"/>
          <w:rtl/>
          <w:lang w:bidi="fa-IR"/>
        </w:rPr>
        <w:t>...</w:t>
      </w:r>
    </w:p>
    <w:p w14:paraId="7245FE5B" w14:textId="77777777" w:rsidR="005D1239" w:rsidRDefault="005D1239" w:rsidP="000609B7">
      <w:pPr>
        <w:ind w:left="27" w:firstLine="426"/>
        <w:jc w:val="both"/>
        <w:rPr>
          <w:rFonts w:ascii="Castellar" w:hAnsi="Castellar"/>
          <w:sz w:val="36"/>
          <w:szCs w:val="36"/>
          <w:rtl/>
          <w:lang w:bidi="ar-IQ"/>
        </w:rPr>
      </w:pPr>
    </w:p>
    <w:p w14:paraId="1042FA59" w14:textId="41519821" w:rsidR="00BF205B" w:rsidRPr="009A7F31" w:rsidRDefault="00BF205B" w:rsidP="000609B7">
      <w:pPr>
        <w:ind w:left="27" w:firstLine="426"/>
        <w:jc w:val="both"/>
        <w:rPr>
          <w:rFonts w:ascii="Castellar" w:hAnsi="Castellar"/>
          <w:sz w:val="36"/>
          <w:szCs w:val="36"/>
          <w:rtl/>
          <w:lang w:bidi="ar-IQ"/>
        </w:rPr>
      </w:pPr>
      <w:r w:rsidRPr="009A7F31">
        <w:rPr>
          <w:rFonts w:ascii="Castellar" w:hAnsi="Castellar"/>
          <w:sz w:val="36"/>
          <w:szCs w:val="36"/>
          <w:rtl/>
          <w:lang w:bidi="ar-IQ"/>
        </w:rPr>
        <w:t xml:space="preserve">ثم </w:t>
      </w:r>
      <w:r w:rsidR="004F7BA5">
        <w:rPr>
          <w:rFonts w:ascii="Castellar" w:hAnsi="Castellar"/>
          <w:sz w:val="36"/>
          <w:szCs w:val="36"/>
          <w:rtl/>
          <w:lang w:bidi="ar-IQ"/>
        </w:rPr>
        <w:t>إ</w:t>
      </w:r>
      <w:r w:rsidRPr="009A7F31">
        <w:rPr>
          <w:rFonts w:ascii="Castellar" w:hAnsi="Castellar"/>
          <w:sz w:val="36"/>
          <w:szCs w:val="36"/>
          <w:rtl/>
          <w:lang w:bidi="ar-IQ"/>
        </w:rPr>
        <w:t>ن</w:t>
      </w:r>
      <w:r w:rsidR="00762768">
        <w:rPr>
          <w:rFonts w:ascii="Castellar" w:hAnsi="Castellar"/>
          <w:sz w:val="36"/>
          <w:szCs w:val="36"/>
          <w:rtl/>
          <w:lang w:bidi="ar-IQ"/>
        </w:rPr>
        <w:t>ّ</w:t>
      </w:r>
      <w:r w:rsidRPr="009A7F31">
        <w:rPr>
          <w:rFonts w:ascii="Castellar" w:hAnsi="Castellar"/>
          <w:sz w:val="36"/>
          <w:szCs w:val="36"/>
          <w:rtl/>
          <w:lang w:bidi="ar-IQ"/>
        </w:rPr>
        <w:t xml:space="preserve"> عناصر ولاية الم</w:t>
      </w:r>
      <w:r w:rsidR="00762768">
        <w:rPr>
          <w:rFonts w:ascii="Castellar" w:hAnsi="Castellar"/>
          <w:sz w:val="36"/>
          <w:szCs w:val="36"/>
          <w:rtl/>
          <w:lang w:bidi="ar-IQ"/>
        </w:rPr>
        <w:t>جتهد الجامع للشرائط مناصب ثلاثة</w:t>
      </w:r>
      <w:r w:rsidRPr="009A7F31">
        <w:rPr>
          <w:rFonts w:ascii="Castellar" w:hAnsi="Castellar"/>
          <w:sz w:val="36"/>
          <w:szCs w:val="36"/>
          <w:rtl/>
          <w:lang w:bidi="ar-IQ"/>
        </w:rPr>
        <w:t>:</w:t>
      </w:r>
    </w:p>
    <w:p w14:paraId="379618CC" w14:textId="77777777" w:rsidR="009473BE" w:rsidRPr="008F0217" w:rsidRDefault="009473BE" w:rsidP="00D01193">
      <w:pPr>
        <w:widowControl w:val="0"/>
        <w:ind w:firstLine="284"/>
        <w:jc w:val="both"/>
        <w:rPr>
          <w:rFonts w:ascii="adwa-assalaf" w:eastAsiaTheme="minorHAnsi" w:hAnsi="adwa-assalaf" w:cs="B Zar"/>
          <w:sz w:val="28"/>
          <w:szCs w:val="28"/>
          <w:rtl/>
          <w:lang w:bidi="fa-IR"/>
        </w:rPr>
      </w:pPr>
      <w:r w:rsidRPr="008F0217">
        <w:rPr>
          <w:rFonts w:ascii="adwa-assalaf" w:eastAsiaTheme="minorHAnsi" w:hAnsi="adwa-assalaf" w:cs="B Zar" w:hint="cs"/>
          <w:sz w:val="28"/>
          <w:szCs w:val="28"/>
          <w:rtl/>
          <w:lang w:bidi="fa-IR"/>
        </w:rPr>
        <w:t xml:space="preserve">بنابراین </w:t>
      </w:r>
      <w:r w:rsidRPr="008F0217">
        <w:rPr>
          <w:rFonts w:ascii="adwa-assalaf" w:eastAsiaTheme="minorHAnsi" w:hAnsi="adwa-assalaf" w:cs="B Zar"/>
          <w:sz w:val="28"/>
          <w:szCs w:val="28"/>
          <w:rtl/>
          <w:lang w:bidi="fa-IR"/>
        </w:rPr>
        <w:t xml:space="preserve">اختیارات ولایت مجتهد </w:t>
      </w:r>
      <w:r w:rsidRPr="008F0217">
        <w:rPr>
          <w:rFonts w:ascii="adwa-assalaf" w:eastAsiaTheme="minorHAnsi" w:hAnsi="adwa-assalaf" w:cs="B Zar" w:hint="cs"/>
          <w:sz w:val="28"/>
          <w:szCs w:val="28"/>
          <w:rtl/>
          <w:lang w:bidi="fa-IR"/>
        </w:rPr>
        <w:t>جامع ال</w:t>
      </w:r>
      <w:r w:rsidRPr="008F0217">
        <w:rPr>
          <w:rFonts w:ascii="adwa-assalaf" w:eastAsiaTheme="minorHAnsi" w:hAnsi="adwa-assalaf" w:cs="B Zar"/>
          <w:sz w:val="28"/>
          <w:szCs w:val="28"/>
          <w:rtl/>
          <w:lang w:bidi="fa-IR"/>
        </w:rPr>
        <w:t>شرا</w:t>
      </w:r>
      <w:r w:rsidRPr="008F0217">
        <w:rPr>
          <w:rFonts w:ascii="adwa-assalaf" w:eastAsiaTheme="minorHAnsi" w:hAnsi="adwa-assalaf" w:cs="B Zar"/>
          <w:sz w:val="28"/>
          <w:szCs w:val="28"/>
          <w:rtl/>
          <w:lang w:bidi="ar-AE"/>
        </w:rPr>
        <w:t>ی</w:t>
      </w:r>
      <w:r w:rsidRPr="008F0217">
        <w:rPr>
          <w:rFonts w:ascii="adwa-assalaf" w:eastAsiaTheme="minorHAnsi" w:hAnsi="adwa-assalaf" w:cs="B Zar"/>
          <w:sz w:val="28"/>
          <w:szCs w:val="28"/>
          <w:rtl/>
          <w:lang w:bidi="fa-IR"/>
        </w:rPr>
        <w:t>ط بر سه مقام است</w:t>
      </w:r>
      <w:r w:rsidRPr="008F0217">
        <w:rPr>
          <w:rFonts w:ascii="adwa-assalaf" w:eastAsiaTheme="minorHAnsi" w:hAnsi="adwa-assalaf" w:cs="B Zar" w:hint="cs"/>
          <w:sz w:val="28"/>
          <w:szCs w:val="28"/>
          <w:rtl/>
          <w:lang w:bidi="fa-IR"/>
        </w:rPr>
        <w:t>:</w:t>
      </w:r>
    </w:p>
    <w:p w14:paraId="4CB8E062" w14:textId="77777777" w:rsidR="005D1239" w:rsidRDefault="005D1239" w:rsidP="000609B7">
      <w:pPr>
        <w:ind w:left="27" w:firstLine="426"/>
        <w:jc w:val="both"/>
        <w:rPr>
          <w:rFonts w:ascii="Castellar" w:hAnsi="Castellar"/>
          <w:sz w:val="36"/>
          <w:szCs w:val="36"/>
          <w:rtl/>
          <w:lang w:bidi="ar-IQ"/>
        </w:rPr>
      </w:pPr>
    </w:p>
    <w:p w14:paraId="748AE9AB" w14:textId="023BD722" w:rsidR="00BF205B" w:rsidRPr="009A7F31" w:rsidRDefault="00762768" w:rsidP="000609B7">
      <w:pPr>
        <w:ind w:left="27" w:firstLine="426"/>
        <w:jc w:val="both"/>
        <w:rPr>
          <w:rFonts w:ascii="Castellar" w:hAnsi="Castellar"/>
          <w:sz w:val="36"/>
          <w:szCs w:val="36"/>
          <w:rtl/>
          <w:lang w:bidi="ar-IQ"/>
        </w:rPr>
      </w:pPr>
      <w:r w:rsidRPr="000072FC">
        <w:rPr>
          <w:rFonts w:ascii="Castellar" w:hAnsi="Castellar"/>
          <w:sz w:val="36"/>
          <w:szCs w:val="36"/>
          <w:rtl/>
          <w:lang w:bidi="ar-IQ"/>
        </w:rPr>
        <w:t>أحدها:</w:t>
      </w:r>
      <w:r w:rsidR="00BF205B" w:rsidRPr="009A7F31">
        <w:rPr>
          <w:rFonts w:ascii="Castellar" w:hAnsi="Castellar"/>
          <w:sz w:val="36"/>
          <w:szCs w:val="36"/>
          <w:rtl/>
          <w:lang w:bidi="ar-IQ"/>
        </w:rPr>
        <w:t xml:space="preserve"> منصب الإفتاء فيما يحتاج </w:t>
      </w:r>
      <w:r>
        <w:rPr>
          <w:rFonts w:ascii="Castellar" w:hAnsi="Castellar"/>
          <w:sz w:val="36"/>
          <w:szCs w:val="36"/>
          <w:rtl/>
          <w:lang w:bidi="ar-IQ"/>
        </w:rPr>
        <w:t>إ</w:t>
      </w:r>
      <w:r w:rsidR="00BF205B" w:rsidRPr="009A7F31">
        <w:rPr>
          <w:rFonts w:ascii="Castellar" w:hAnsi="Castellar"/>
          <w:sz w:val="36"/>
          <w:szCs w:val="36"/>
          <w:rtl/>
          <w:lang w:bidi="ar-IQ"/>
        </w:rPr>
        <w:t>ليه العامي في عمله</w:t>
      </w:r>
      <w:r>
        <w:rPr>
          <w:rFonts w:ascii="Castellar" w:hAnsi="Castellar"/>
          <w:sz w:val="36"/>
          <w:szCs w:val="36"/>
          <w:rtl/>
          <w:lang w:bidi="ar-IQ"/>
        </w:rPr>
        <w:t>،</w:t>
      </w:r>
      <w:r w:rsidR="00BF205B" w:rsidRPr="009A7F31">
        <w:rPr>
          <w:rFonts w:ascii="Castellar" w:hAnsi="Castellar"/>
          <w:sz w:val="36"/>
          <w:szCs w:val="36"/>
          <w:rtl/>
          <w:lang w:bidi="ar-IQ"/>
        </w:rPr>
        <w:t xml:space="preserve"> ومورده المسائل الفرعية والموضوعات الاستنبا</w:t>
      </w:r>
      <w:r>
        <w:rPr>
          <w:rFonts w:ascii="Castellar" w:hAnsi="Castellar"/>
          <w:sz w:val="36"/>
          <w:szCs w:val="36"/>
          <w:rtl/>
          <w:lang w:bidi="ar-IQ"/>
        </w:rPr>
        <w:t>طية من حيث ترتيب حكم شرعي عليها</w:t>
      </w:r>
      <w:r w:rsidR="00BF205B" w:rsidRPr="009A7F31">
        <w:rPr>
          <w:rFonts w:ascii="Castellar" w:hAnsi="Castellar"/>
          <w:sz w:val="36"/>
          <w:szCs w:val="36"/>
          <w:rtl/>
          <w:lang w:bidi="ar-IQ"/>
        </w:rPr>
        <w:t>.</w:t>
      </w:r>
    </w:p>
    <w:p w14:paraId="4018B00E" w14:textId="77777777" w:rsidR="009473BE" w:rsidRPr="008F0217" w:rsidRDefault="009473BE" w:rsidP="00D01193">
      <w:pPr>
        <w:widowControl w:val="0"/>
        <w:ind w:firstLine="284"/>
        <w:jc w:val="both"/>
        <w:rPr>
          <w:rFonts w:ascii="adwa-assalaf" w:eastAsiaTheme="minorHAnsi" w:hAnsi="adwa-assalaf" w:cs="B Zar"/>
          <w:sz w:val="28"/>
          <w:szCs w:val="28"/>
          <w:rtl/>
          <w:lang w:bidi="fa-IR"/>
        </w:rPr>
      </w:pPr>
      <w:r w:rsidRPr="008F0217">
        <w:rPr>
          <w:rFonts w:ascii="adwa-assalaf" w:eastAsiaTheme="minorHAnsi" w:hAnsi="adwa-assalaf" w:cs="B Zar" w:hint="cs"/>
          <w:sz w:val="28"/>
          <w:szCs w:val="28"/>
          <w:rtl/>
          <w:lang w:bidi="fa-IR"/>
        </w:rPr>
        <w:t xml:space="preserve">اول: </w:t>
      </w:r>
      <w:r w:rsidRPr="008F0217">
        <w:rPr>
          <w:rFonts w:ascii="adwa-assalaf" w:eastAsiaTheme="minorHAnsi" w:hAnsi="adwa-assalaf" w:cs="B Zar"/>
          <w:sz w:val="28"/>
          <w:szCs w:val="28"/>
          <w:rtl/>
          <w:lang w:bidi="fa-IR"/>
        </w:rPr>
        <w:t>مقام فتوا در مسا</w:t>
      </w:r>
      <w:r w:rsidRPr="008F0217">
        <w:rPr>
          <w:rFonts w:ascii="adwa-assalaf" w:eastAsiaTheme="minorHAnsi" w:hAnsi="adwa-assalaf" w:cs="B Zar" w:hint="cs"/>
          <w:sz w:val="28"/>
          <w:szCs w:val="28"/>
          <w:rtl/>
          <w:lang w:bidi="fa-IR"/>
        </w:rPr>
        <w:t>ئ</w:t>
      </w:r>
      <w:r w:rsidRPr="008F0217">
        <w:rPr>
          <w:rFonts w:ascii="adwa-assalaf" w:eastAsiaTheme="minorHAnsi" w:hAnsi="adwa-assalaf" w:cs="B Zar"/>
          <w:sz w:val="28"/>
          <w:szCs w:val="28"/>
          <w:rtl/>
          <w:lang w:bidi="fa-IR"/>
        </w:rPr>
        <w:t xml:space="preserve">لی که عوام </w:t>
      </w:r>
      <w:r w:rsidRPr="008F0217">
        <w:rPr>
          <w:rFonts w:ascii="adwa-assalaf" w:eastAsiaTheme="minorHAnsi" w:hAnsi="adwa-assalaf" w:cs="B Zar" w:hint="cs"/>
          <w:sz w:val="28"/>
          <w:szCs w:val="28"/>
          <w:rtl/>
          <w:lang w:bidi="fa-IR"/>
        </w:rPr>
        <w:t xml:space="preserve">در عملشان </w:t>
      </w:r>
      <w:r w:rsidRPr="008F0217">
        <w:rPr>
          <w:rFonts w:ascii="adwa-assalaf" w:eastAsiaTheme="minorHAnsi" w:hAnsi="adwa-assalaf" w:cs="B Zar"/>
          <w:sz w:val="28"/>
          <w:szCs w:val="28"/>
          <w:rtl/>
          <w:lang w:bidi="fa-IR"/>
        </w:rPr>
        <w:t>به آن نیاز دارند</w:t>
      </w:r>
      <w:r w:rsidRPr="008F0217">
        <w:rPr>
          <w:rFonts w:ascii="adwa-assalaf" w:eastAsiaTheme="minorHAnsi" w:hAnsi="adwa-assalaf" w:cs="B Zar" w:hint="cs"/>
          <w:sz w:val="28"/>
          <w:szCs w:val="28"/>
          <w:rtl/>
          <w:lang w:bidi="fa-IR"/>
        </w:rPr>
        <w:t>.</w:t>
      </w:r>
      <w:r w:rsidRPr="008F0217">
        <w:rPr>
          <w:rFonts w:ascii="adwa-assalaf" w:eastAsiaTheme="minorHAnsi" w:hAnsi="adwa-assalaf" w:cs="B Zar"/>
          <w:sz w:val="28"/>
          <w:szCs w:val="28"/>
          <w:rtl/>
          <w:lang w:bidi="fa-IR"/>
        </w:rPr>
        <w:t xml:space="preserve"> موارد فتوا</w:t>
      </w:r>
      <w:r w:rsidRPr="008F0217">
        <w:rPr>
          <w:rFonts w:ascii="adwa-assalaf" w:eastAsiaTheme="minorHAnsi" w:hAnsi="adwa-assalaf" w:cs="B Zar" w:hint="cs"/>
          <w:sz w:val="28"/>
          <w:szCs w:val="28"/>
          <w:rtl/>
          <w:lang w:bidi="fa-IR"/>
        </w:rPr>
        <w:t>،</w:t>
      </w:r>
      <w:r w:rsidRPr="008F0217">
        <w:rPr>
          <w:rFonts w:ascii="adwa-assalaf" w:eastAsiaTheme="minorHAnsi" w:hAnsi="adwa-assalaf" w:cs="B Zar"/>
          <w:sz w:val="28"/>
          <w:szCs w:val="28"/>
          <w:rtl/>
          <w:lang w:bidi="fa-IR"/>
        </w:rPr>
        <w:t xml:space="preserve"> مسا</w:t>
      </w:r>
      <w:r w:rsidRPr="008F0217">
        <w:rPr>
          <w:rFonts w:ascii="adwa-assalaf" w:eastAsiaTheme="minorHAnsi" w:hAnsi="adwa-assalaf" w:cs="B Zar" w:hint="cs"/>
          <w:sz w:val="28"/>
          <w:szCs w:val="28"/>
          <w:rtl/>
          <w:lang w:bidi="fa-IR"/>
        </w:rPr>
        <w:t>ئ</w:t>
      </w:r>
      <w:r w:rsidRPr="008F0217">
        <w:rPr>
          <w:rFonts w:ascii="adwa-assalaf" w:eastAsiaTheme="minorHAnsi" w:hAnsi="adwa-assalaf" w:cs="B Zar"/>
          <w:sz w:val="28"/>
          <w:szCs w:val="28"/>
          <w:rtl/>
          <w:lang w:bidi="fa-IR"/>
        </w:rPr>
        <w:t>ل فرعی و</w:t>
      </w:r>
      <w:r w:rsidRPr="008F0217">
        <w:rPr>
          <w:rFonts w:ascii="adwa-assalaf" w:eastAsiaTheme="minorHAnsi" w:hAnsi="adwa-assalaf" w:cs="B Zar" w:hint="cs"/>
          <w:sz w:val="28"/>
          <w:szCs w:val="28"/>
          <w:rtl/>
          <w:lang w:bidi="fa-IR"/>
        </w:rPr>
        <w:t xml:space="preserve"> </w:t>
      </w:r>
      <w:r w:rsidRPr="008F0217">
        <w:rPr>
          <w:rFonts w:ascii="adwa-assalaf" w:eastAsiaTheme="minorHAnsi" w:hAnsi="adwa-assalaf" w:cs="B Zar"/>
          <w:sz w:val="28"/>
          <w:szCs w:val="28"/>
          <w:rtl/>
          <w:lang w:bidi="fa-IR"/>
        </w:rPr>
        <w:t>موضوعات استنباطی است که حکم شرعی از آن‌ها خارج می</w:t>
      </w:r>
      <w:r w:rsidRPr="008F0217">
        <w:rPr>
          <w:rFonts w:ascii="adwa-assalaf" w:eastAsiaTheme="minorHAnsi" w:hAnsi="adwa-assalaf" w:cs="B Zar" w:hint="cs"/>
          <w:sz w:val="28"/>
          <w:szCs w:val="28"/>
          <w:rtl/>
          <w:lang w:bidi="fa-IR"/>
        </w:rPr>
        <w:t>‌</w:t>
      </w:r>
      <w:r w:rsidRPr="008F0217">
        <w:rPr>
          <w:rFonts w:ascii="adwa-assalaf" w:eastAsiaTheme="minorHAnsi" w:hAnsi="adwa-assalaf" w:cs="B Zar"/>
          <w:sz w:val="28"/>
          <w:szCs w:val="28"/>
          <w:rtl/>
          <w:lang w:bidi="fa-IR"/>
        </w:rPr>
        <w:t>شود.</w:t>
      </w:r>
    </w:p>
    <w:p w14:paraId="65F0D1BB" w14:textId="77777777" w:rsidR="005D1239" w:rsidRDefault="005D1239" w:rsidP="000609B7">
      <w:pPr>
        <w:ind w:left="27" w:firstLine="426"/>
        <w:jc w:val="both"/>
        <w:rPr>
          <w:rFonts w:ascii="Castellar" w:hAnsi="Castellar"/>
          <w:sz w:val="36"/>
          <w:szCs w:val="36"/>
          <w:rtl/>
          <w:lang w:bidi="ar-IQ"/>
        </w:rPr>
      </w:pPr>
    </w:p>
    <w:p w14:paraId="10332DF3" w14:textId="6B84EFCF" w:rsidR="00BF205B" w:rsidRPr="009A7F31" w:rsidRDefault="00762768" w:rsidP="000609B7">
      <w:pPr>
        <w:ind w:left="27" w:firstLine="426"/>
        <w:jc w:val="both"/>
        <w:rPr>
          <w:rFonts w:ascii="Castellar" w:hAnsi="Castellar"/>
          <w:sz w:val="36"/>
          <w:szCs w:val="36"/>
          <w:rtl/>
          <w:lang w:bidi="ar-IQ"/>
        </w:rPr>
      </w:pPr>
      <w:r w:rsidRPr="000072FC">
        <w:rPr>
          <w:rFonts w:ascii="Castellar" w:hAnsi="Castellar"/>
          <w:sz w:val="36"/>
          <w:szCs w:val="36"/>
          <w:rtl/>
          <w:lang w:bidi="ar-IQ"/>
        </w:rPr>
        <w:t>والثاني:</w:t>
      </w:r>
      <w:r w:rsidR="00BF205B" w:rsidRPr="009A7F31">
        <w:rPr>
          <w:rFonts w:ascii="Castellar" w:hAnsi="Castellar"/>
          <w:sz w:val="36"/>
          <w:szCs w:val="36"/>
          <w:rtl/>
          <w:lang w:bidi="ar-IQ"/>
        </w:rPr>
        <w:t xml:space="preserve"> منصب القضاء والحكم فيما يراه حقا</w:t>
      </w:r>
      <w:r>
        <w:rPr>
          <w:rFonts w:ascii="Castellar" w:hAnsi="Castellar"/>
          <w:sz w:val="36"/>
          <w:szCs w:val="36"/>
          <w:rtl/>
          <w:lang w:bidi="ar-IQ"/>
        </w:rPr>
        <w:t>ً</w:t>
      </w:r>
      <w:r w:rsidR="00BF205B" w:rsidRPr="009A7F31">
        <w:rPr>
          <w:rFonts w:ascii="Castellar" w:hAnsi="Castellar"/>
          <w:sz w:val="36"/>
          <w:szCs w:val="36"/>
          <w:rtl/>
          <w:lang w:bidi="ar-IQ"/>
        </w:rPr>
        <w:t xml:space="preserve"> في المرا</w:t>
      </w:r>
      <w:r>
        <w:rPr>
          <w:rFonts w:ascii="Castellar" w:hAnsi="Castellar"/>
          <w:sz w:val="36"/>
          <w:szCs w:val="36"/>
          <w:rtl/>
          <w:lang w:bidi="ar-IQ"/>
        </w:rPr>
        <w:t>فعات وغيرها من القضايا المخصوصة</w:t>
      </w:r>
      <w:r w:rsidR="00BF205B" w:rsidRPr="009A7F31">
        <w:rPr>
          <w:rFonts w:ascii="Castellar" w:hAnsi="Castellar"/>
          <w:sz w:val="36"/>
          <w:szCs w:val="36"/>
          <w:rtl/>
          <w:lang w:bidi="ar-IQ"/>
        </w:rPr>
        <w:t xml:space="preserve">. </w:t>
      </w:r>
    </w:p>
    <w:p w14:paraId="32081DFB" w14:textId="77777777" w:rsidR="009473BE" w:rsidRPr="008F0217" w:rsidRDefault="009473BE" w:rsidP="00D01193">
      <w:pPr>
        <w:widowControl w:val="0"/>
        <w:ind w:firstLine="284"/>
        <w:jc w:val="both"/>
        <w:rPr>
          <w:rFonts w:ascii="adwa-assalaf" w:eastAsiaTheme="minorHAnsi" w:hAnsi="adwa-assalaf" w:cs="B Zar"/>
          <w:sz w:val="28"/>
          <w:szCs w:val="28"/>
          <w:rtl/>
          <w:lang w:bidi="fa-IR"/>
        </w:rPr>
      </w:pPr>
      <w:r w:rsidRPr="008F0217">
        <w:rPr>
          <w:rFonts w:ascii="adwa-assalaf" w:eastAsiaTheme="minorHAnsi" w:hAnsi="adwa-assalaf" w:cs="B Zar" w:hint="cs"/>
          <w:sz w:val="28"/>
          <w:szCs w:val="28"/>
          <w:rtl/>
          <w:lang w:bidi="fa-IR"/>
        </w:rPr>
        <w:t xml:space="preserve">دوم: </w:t>
      </w:r>
      <w:r w:rsidRPr="008F0217">
        <w:rPr>
          <w:rFonts w:ascii="adwa-assalaf" w:eastAsiaTheme="minorHAnsi" w:hAnsi="adwa-assalaf" w:cs="B Zar"/>
          <w:sz w:val="28"/>
          <w:szCs w:val="28"/>
          <w:rtl/>
          <w:lang w:bidi="fa-IR"/>
        </w:rPr>
        <w:t>مقام قضاوت و</w:t>
      </w:r>
      <w:r w:rsidRPr="008F0217">
        <w:rPr>
          <w:rFonts w:ascii="adwa-assalaf" w:eastAsiaTheme="minorHAnsi" w:hAnsi="adwa-assalaf" w:cs="B Zar" w:hint="cs"/>
          <w:sz w:val="28"/>
          <w:szCs w:val="28"/>
          <w:rtl/>
          <w:lang w:bidi="fa-IR"/>
        </w:rPr>
        <w:t xml:space="preserve"> </w:t>
      </w:r>
      <w:r w:rsidRPr="008F0217">
        <w:rPr>
          <w:rFonts w:ascii="adwa-assalaf" w:eastAsiaTheme="minorHAnsi" w:hAnsi="adwa-assalaf" w:cs="B Zar"/>
          <w:sz w:val="28"/>
          <w:szCs w:val="28"/>
          <w:rtl/>
          <w:lang w:bidi="fa-IR"/>
        </w:rPr>
        <w:t>دادن حکم در دعواها و</w:t>
      </w:r>
      <w:r w:rsidRPr="008F0217">
        <w:rPr>
          <w:rFonts w:ascii="adwa-assalaf" w:eastAsiaTheme="minorHAnsi" w:hAnsi="adwa-assalaf" w:cs="B Zar" w:hint="cs"/>
          <w:sz w:val="28"/>
          <w:szCs w:val="28"/>
          <w:rtl/>
          <w:lang w:bidi="fa-IR"/>
        </w:rPr>
        <w:t xml:space="preserve"> </w:t>
      </w:r>
      <w:r w:rsidRPr="008F0217">
        <w:rPr>
          <w:rFonts w:ascii="adwa-assalaf" w:eastAsiaTheme="minorHAnsi" w:hAnsi="adwa-assalaf" w:cs="B Zar"/>
          <w:sz w:val="28"/>
          <w:szCs w:val="28"/>
          <w:rtl/>
          <w:lang w:bidi="fa-IR"/>
        </w:rPr>
        <w:t>غیره در قضاوت</w:t>
      </w:r>
      <w:r w:rsidRPr="008F0217">
        <w:rPr>
          <w:rFonts w:ascii="adwa-assalaf" w:eastAsiaTheme="minorHAnsi" w:hAnsi="adwa-assalaf" w:cs="B Zar" w:hint="cs"/>
          <w:sz w:val="28"/>
          <w:szCs w:val="28"/>
          <w:rtl/>
          <w:lang w:bidi="fa-IR"/>
        </w:rPr>
        <w:t>‌</w:t>
      </w:r>
      <w:r w:rsidRPr="008F0217">
        <w:rPr>
          <w:rFonts w:ascii="adwa-assalaf" w:eastAsiaTheme="minorHAnsi" w:hAnsi="adwa-assalaf" w:cs="B Zar"/>
          <w:sz w:val="28"/>
          <w:szCs w:val="28"/>
          <w:rtl/>
          <w:lang w:bidi="fa-IR"/>
        </w:rPr>
        <w:t>های مخصوص.</w:t>
      </w:r>
    </w:p>
    <w:p w14:paraId="51167037" w14:textId="77777777" w:rsidR="005D1239" w:rsidRDefault="005D1239" w:rsidP="000609B7">
      <w:pPr>
        <w:ind w:left="27" w:firstLine="426"/>
        <w:jc w:val="both"/>
        <w:rPr>
          <w:rFonts w:ascii="Castellar" w:hAnsi="Castellar"/>
          <w:sz w:val="36"/>
          <w:szCs w:val="36"/>
          <w:rtl/>
          <w:lang w:bidi="ar-IQ"/>
        </w:rPr>
      </w:pPr>
    </w:p>
    <w:p w14:paraId="16767B40" w14:textId="62AAE4BF" w:rsidR="002411ED" w:rsidRDefault="00BF205B" w:rsidP="000609B7">
      <w:pPr>
        <w:ind w:left="27" w:firstLine="426"/>
        <w:jc w:val="both"/>
        <w:rPr>
          <w:rFonts w:ascii="Castellar" w:hAnsi="Castellar"/>
          <w:sz w:val="36"/>
          <w:szCs w:val="36"/>
          <w:highlight w:val="yellow"/>
          <w:rtl/>
          <w:lang w:bidi="ar-IQ"/>
        </w:rPr>
      </w:pPr>
      <w:r w:rsidRPr="000072FC">
        <w:rPr>
          <w:rFonts w:ascii="Castellar" w:hAnsi="Castellar"/>
          <w:sz w:val="36"/>
          <w:szCs w:val="36"/>
          <w:rtl/>
          <w:lang w:bidi="ar-IQ"/>
        </w:rPr>
        <w:t>والثالث</w:t>
      </w:r>
      <w:r w:rsidR="00762768" w:rsidRPr="000072FC">
        <w:rPr>
          <w:rFonts w:ascii="Castellar" w:hAnsi="Castellar"/>
          <w:sz w:val="36"/>
          <w:szCs w:val="36"/>
          <w:rtl/>
          <w:lang w:bidi="ar-IQ"/>
        </w:rPr>
        <w:t>:</w:t>
      </w:r>
      <w:r w:rsidRPr="009A7F31">
        <w:rPr>
          <w:rFonts w:ascii="Castellar" w:hAnsi="Castellar"/>
          <w:sz w:val="36"/>
          <w:szCs w:val="36"/>
          <w:rtl/>
          <w:lang w:bidi="ar-IQ"/>
        </w:rPr>
        <w:t xml:space="preserve"> منصب ولاية التصر</w:t>
      </w:r>
      <w:r w:rsidR="00762768">
        <w:rPr>
          <w:rFonts w:ascii="Castellar" w:hAnsi="Castellar"/>
          <w:sz w:val="36"/>
          <w:szCs w:val="36"/>
          <w:rtl/>
          <w:lang w:bidi="ar-IQ"/>
        </w:rPr>
        <w:t>ّ</w:t>
      </w:r>
      <w:r w:rsidRPr="009A7F31">
        <w:rPr>
          <w:rFonts w:ascii="Castellar" w:hAnsi="Castellar"/>
          <w:sz w:val="36"/>
          <w:szCs w:val="36"/>
          <w:rtl/>
          <w:lang w:bidi="ar-IQ"/>
        </w:rPr>
        <w:t>ف في الأموال والأنفس</w:t>
      </w:r>
      <w:r w:rsidR="00762768">
        <w:rPr>
          <w:rFonts w:ascii="Castellar" w:hAnsi="Castellar"/>
          <w:sz w:val="36"/>
          <w:szCs w:val="36"/>
          <w:rtl/>
          <w:lang w:bidi="ar-IQ"/>
        </w:rPr>
        <w:t>،</w:t>
      </w:r>
      <w:r w:rsidRPr="009A7F31">
        <w:rPr>
          <w:rFonts w:ascii="Castellar" w:hAnsi="Castellar"/>
          <w:sz w:val="36"/>
          <w:szCs w:val="36"/>
          <w:rtl/>
          <w:lang w:bidi="ar-IQ"/>
        </w:rPr>
        <w:t xml:space="preserve"> وهي مرتبة </w:t>
      </w:r>
      <w:r w:rsidR="00762768">
        <w:rPr>
          <w:rFonts w:ascii="Castellar" w:hAnsi="Castellar"/>
          <w:sz w:val="36"/>
          <w:szCs w:val="36"/>
          <w:rtl/>
          <w:lang w:bidi="ar-IQ"/>
        </w:rPr>
        <w:t>من الولاية العامة قابلة للتفويض</w:t>
      </w:r>
      <w:r w:rsidR="002411ED">
        <w:rPr>
          <w:rFonts w:ascii="Castellar" w:hAnsi="Castellar"/>
          <w:sz w:val="36"/>
          <w:szCs w:val="36"/>
          <w:rtl/>
          <w:lang w:bidi="ar-IQ"/>
        </w:rPr>
        <w:t>)</w:t>
      </w:r>
      <w:r w:rsidRPr="009A7F31">
        <w:rPr>
          <w:rFonts w:ascii="Castellar" w:hAnsi="Castellar"/>
          <w:sz w:val="36"/>
          <w:szCs w:val="36"/>
          <w:rtl/>
          <w:lang w:bidi="ar-IQ"/>
        </w:rPr>
        <w:t>.</w:t>
      </w:r>
      <w:r w:rsidR="00A57056">
        <w:rPr>
          <w:rFonts w:ascii="Castellar" w:hAnsi="Castellar"/>
          <w:sz w:val="36"/>
          <w:szCs w:val="36"/>
          <w:rtl/>
          <w:lang w:bidi="ar-IQ"/>
        </w:rPr>
        <w:t xml:space="preserve"> </w:t>
      </w:r>
    </w:p>
    <w:p w14:paraId="29A1B39C" w14:textId="77777777" w:rsidR="009473BE" w:rsidRPr="008F0217" w:rsidRDefault="009473BE" w:rsidP="00D01193">
      <w:pPr>
        <w:widowControl w:val="0"/>
        <w:ind w:firstLine="284"/>
        <w:jc w:val="both"/>
        <w:rPr>
          <w:rFonts w:ascii="adwa-assalaf" w:eastAsiaTheme="minorHAnsi" w:hAnsi="adwa-assalaf" w:cs="B Zar"/>
          <w:sz w:val="22"/>
          <w:szCs w:val="22"/>
          <w:rtl/>
          <w:lang w:bidi="fa-IR"/>
        </w:rPr>
      </w:pPr>
      <w:r w:rsidRPr="008F0217">
        <w:rPr>
          <w:rFonts w:ascii="adwa-assalaf" w:eastAsiaTheme="minorHAnsi" w:hAnsi="adwa-assalaf" w:cs="B Zar" w:hint="cs"/>
          <w:sz w:val="28"/>
          <w:szCs w:val="28"/>
          <w:rtl/>
          <w:lang w:bidi="fa-IR"/>
        </w:rPr>
        <w:t xml:space="preserve">سوم: </w:t>
      </w:r>
      <w:r w:rsidRPr="008F0217">
        <w:rPr>
          <w:rFonts w:ascii="adwa-assalaf" w:eastAsiaTheme="minorHAnsi" w:hAnsi="adwa-assalaf" w:cs="B Zar"/>
          <w:sz w:val="28"/>
          <w:szCs w:val="28"/>
          <w:rtl/>
          <w:lang w:bidi="fa-IR"/>
        </w:rPr>
        <w:t xml:space="preserve">مقام ولایت </w:t>
      </w:r>
      <w:r w:rsidRPr="008F0217">
        <w:rPr>
          <w:rFonts w:ascii="adwa-assalaf" w:eastAsiaTheme="minorHAnsi" w:hAnsi="adwa-assalaf" w:cs="B Zar" w:hint="cs"/>
          <w:sz w:val="28"/>
          <w:szCs w:val="28"/>
          <w:rtl/>
          <w:lang w:bidi="fa-IR"/>
        </w:rPr>
        <w:t xml:space="preserve">و </w:t>
      </w:r>
      <w:r w:rsidRPr="008F0217">
        <w:rPr>
          <w:rFonts w:ascii="adwa-assalaf" w:eastAsiaTheme="minorHAnsi" w:hAnsi="adwa-assalaf" w:cs="B Zar"/>
          <w:sz w:val="28"/>
          <w:szCs w:val="28"/>
          <w:rtl/>
          <w:lang w:bidi="fa-IR"/>
        </w:rPr>
        <w:t>تصرف در اموال و</w:t>
      </w:r>
      <w:r w:rsidRPr="008F0217">
        <w:rPr>
          <w:rFonts w:ascii="adwa-assalaf" w:eastAsiaTheme="minorHAnsi" w:hAnsi="adwa-assalaf" w:cs="B Zar" w:hint="cs"/>
          <w:sz w:val="28"/>
          <w:szCs w:val="28"/>
          <w:rtl/>
          <w:lang w:bidi="fa-IR"/>
        </w:rPr>
        <w:t xml:space="preserve"> جان‌ها </w:t>
      </w:r>
      <w:r w:rsidRPr="008F0217">
        <w:rPr>
          <w:rFonts w:ascii="adwa-assalaf" w:eastAsiaTheme="minorHAnsi" w:hAnsi="adwa-assalaf" w:cs="B Zar"/>
          <w:sz w:val="28"/>
          <w:szCs w:val="28"/>
          <w:rtl/>
          <w:lang w:bidi="fa-IR"/>
        </w:rPr>
        <w:t>که خود مرتبه</w:t>
      </w:r>
      <w:r w:rsidRPr="008F0217">
        <w:rPr>
          <w:rFonts w:ascii="adwa-assalaf" w:eastAsiaTheme="minorHAnsi" w:hAnsi="adwa-assalaf" w:cs="B Zar" w:hint="cs"/>
          <w:sz w:val="28"/>
          <w:szCs w:val="28"/>
          <w:rtl/>
          <w:lang w:bidi="fa-IR"/>
        </w:rPr>
        <w:t>‌ا</w:t>
      </w:r>
      <w:r w:rsidRPr="008F0217">
        <w:rPr>
          <w:rFonts w:ascii="adwa-assalaf" w:eastAsiaTheme="minorHAnsi" w:hAnsi="adwa-assalaf" w:cs="B Zar"/>
          <w:sz w:val="28"/>
          <w:szCs w:val="28"/>
          <w:rtl/>
          <w:lang w:bidi="fa-IR"/>
        </w:rPr>
        <w:t>ی از ولایت عام</w:t>
      </w:r>
      <w:r w:rsidRPr="008F0217">
        <w:rPr>
          <w:rFonts w:ascii="adwa-assalaf" w:eastAsiaTheme="minorHAnsi" w:hAnsi="adwa-assalaf" w:cs="B Zar" w:hint="cs"/>
          <w:sz w:val="28"/>
          <w:szCs w:val="28"/>
          <w:rtl/>
          <w:lang w:bidi="fa-IR"/>
        </w:rPr>
        <w:t xml:space="preserve"> است</w:t>
      </w:r>
      <w:r w:rsidRPr="008F0217">
        <w:rPr>
          <w:rFonts w:ascii="adwa-assalaf" w:eastAsiaTheme="minorHAnsi" w:hAnsi="adwa-assalaf" w:cs="B Zar"/>
          <w:sz w:val="28"/>
          <w:szCs w:val="28"/>
          <w:rtl/>
          <w:lang w:bidi="fa-IR"/>
        </w:rPr>
        <w:t xml:space="preserve"> که قابل واگذاری </w:t>
      </w:r>
      <w:r w:rsidRPr="008F0217">
        <w:rPr>
          <w:rFonts w:ascii="adwa-assalaf" w:eastAsiaTheme="minorHAnsi" w:hAnsi="adwa-assalaf" w:cs="B Zar" w:hint="cs"/>
          <w:sz w:val="28"/>
          <w:szCs w:val="28"/>
          <w:rtl/>
          <w:lang w:bidi="fa-IR"/>
        </w:rPr>
        <w:t>(</w:t>
      </w:r>
      <w:r w:rsidRPr="008F0217">
        <w:rPr>
          <w:rFonts w:ascii="adwa-assalaf" w:eastAsiaTheme="minorHAnsi" w:hAnsi="adwa-assalaf" w:cs="B Zar"/>
          <w:sz w:val="28"/>
          <w:szCs w:val="28"/>
          <w:rtl/>
          <w:lang w:bidi="fa-IR"/>
        </w:rPr>
        <w:t>از طرف امام به فقیه</w:t>
      </w:r>
      <w:r w:rsidRPr="008F0217">
        <w:rPr>
          <w:rFonts w:ascii="adwa-assalaf" w:eastAsiaTheme="minorHAnsi" w:hAnsi="adwa-assalaf" w:cs="B Zar" w:hint="cs"/>
          <w:sz w:val="28"/>
          <w:szCs w:val="28"/>
          <w:rtl/>
          <w:lang w:bidi="fa-IR"/>
        </w:rPr>
        <w:t>)</w:t>
      </w:r>
      <w:r w:rsidRPr="008F0217">
        <w:rPr>
          <w:rFonts w:ascii="adwa-assalaf" w:eastAsiaTheme="minorHAnsi" w:hAnsi="adwa-assalaf" w:cs="B Zar"/>
          <w:sz w:val="28"/>
          <w:szCs w:val="28"/>
          <w:rtl/>
          <w:lang w:bidi="fa-IR"/>
        </w:rPr>
        <w:t xml:space="preserve"> </w:t>
      </w:r>
      <w:r w:rsidRPr="008F0217">
        <w:rPr>
          <w:rFonts w:ascii="adwa-assalaf" w:eastAsiaTheme="minorHAnsi" w:hAnsi="adwa-assalaf" w:cs="B Zar" w:hint="cs"/>
          <w:sz w:val="28"/>
          <w:szCs w:val="28"/>
          <w:rtl/>
          <w:lang w:bidi="fa-IR"/>
        </w:rPr>
        <w:t>می‌باشد).</w:t>
      </w:r>
      <w:r w:rsidRPr="008F0217">
        <w:rPr>
          <w:rFonts w:ascii="adwa-assalaf" w:eastAsiaTheme="minorHAnsi" w:hAnsi="adwa-assalaf" w:cs="B Zar" w:hint="cs"/>
          <w:color w:val="FF0000"/>
          <w:sz w:val="28"/>
          <w:szCs w:val="28"/>
          <w:rtl/>
          <w:lang w:bidi="fa-IR"/>
        </w:rPr>
        <w:t xml:space="preserve"> </w:t>
      </w:r>
      <w:r w:rsidRPr="008F0217">
        <w:rPr>
          <w:rFonts w:ascii="adwa-assalaf" w:eastAsiaTheme="minorHAnsi" w:hAnsi="adwa-assalaf" w:cs="B Zar" w:hint="cs"/>
          <w:sz w:val="22"/>
          <w:szCs w:val="22"/>
          <w:rtl/>
          <w:lang w:bidi="fa-IR"/>
        </w:rPr>
        <w:t xml:space="preserve">[پایان سخن </w:t>
      </w:r>
      <w:r w:rsidRPr="008F0217">
        <w:rPr>
          <w:rFonts w:ascii="adwa-assalaf" w:eastAsiaTheme="minorHAnsi" w:hAnsi="adwa-assalaf" w:cs="B Zar"/>
          <w:sz w:val="22"/>
          <w:szCs w:val="22"/>
          <w:rtl/>
          <w:lang w:bidi="fa-IR"/>
        </w:rPr>
        <w:t>شیخ عبدالکریم زنجانی</w:t>
      </w:r>
      <w:r w:rsidRPr="008F0217">
        <w:rPr>
          <w:rFonts w:ascii="adwa-assalaf" w:eastAsiaTheme="minorHAnsi" w:hAnsi="adwa-assalaf" w:cs="B Zar" w:hint="cs"/>
          <w:sz w:val="22"/>
          <w:szCs w:val="22"/>
          <w:rtl/>
          <w:lang w:bidi="fa-IR"/>
        </w:rPr>
        <w:t>]</w:t>
      </w:r>
    </w:p>
    <w:p w14:paraId="62142C5A" w14:textId="77777777" w:rsidR="005D1239" w:rsidRDefault="005D1239" w:rsidP="000609B7">
      <w:pPr>
        <w:ind w:left="27" w:firstLine="426"/>
        <w:jc w:val="both"/>
        <w:rPr>
          <w:rFonts w:ascii="Castellar" w:hAnsi="Castellar"/>
          <w:sz w:val="36"/>
          <w:szCs w:val="36"/>
          <w:rtl/>
          <w:lang w:bidi="ar-IQ"/>
        </w:rPr>
      </w:pPr>
    </w:p>
    <w:p w14:paraId="5A631406" w14:textId="13BC3B0B" w:rsidR="00A57056" w:rsidRPr="009A7F31" w:rsidRDefault="00BF205B" w:rsidP="000609B7">
      <w:pPr>
        <w:ind w:left="27" w:firstLine="426"/>
        <w:jc w:val="both"/>
        <w:rPr>
          <w:rFonts w:ascii="Castellar" w:hAnsi="Castellar"/>
          <w:sz w:val="36"/>
          <w:szCs w:val="36"/>
          <w:rtl/>
          <w:lang w:bidi="ar-IQ"/>
        </w:rPr>
      </w:pPr>
      <w:r w:rsidRPr="002215B9">
        <w:rPr>
          <w:rFonts w:ascii="Castellar" w:hAnsi="Castellar"/>
          <w:sz w:val="36"/>
          <w:szCs w:val="36"/>
          <w:rtl/>
          <w:lang w:bidi="ar-IQ"/>
        </w:rPr>
        <w:t xml:space="preserve">وجاء في كتاب تهذيب الأصول من الزوائد والفضول للسيد عبد الأعلى السبزواري </w:t>
      </w:r>
      <w:r w:rsidR="00762768" w:rsidRPr="002215B9">
        <w:rPr>
          <w:rFonts w:ascii="Castellar" w:hAnsi="Castellar"/>
          <w:sz w:val="36"/>
          <w:szCs w:val="36"/>
          <w:rtl/>
          <w:lang w:bidi="ar-IQ"/>
        </w:rPr>
        <w:t>رحمه الله</w:t>
      </w:r>
      <w:r w:rsidRPr="002215B9">
        <w:rPr>
          <w:rFonts w:ascii="Castellar" w:hAnsi="Castellar"/>
          <w:sz w:val="36"/>
          <w:szCs w:val="36"/>
          <w:rtl/>
          <w:lang w:bidi="ar-IQ"/>
        </w:rPr>
        <w:t xml:space="preserve"> في </w:t>
      </w:r>
      <w:r w:rsidR="004F7BA5">
        <w:rPr>
          <w:rFonts w:ascii="Castellar" w:hAnsi="Castellar"/>
          <w:sz w:val="36"/>
          <w:szCs w:val="36"/>
          <w:rtl/>
          <w:lang w:bidi="ar-IQ"/>
        </w:rPr>
        <w:t>(</w:t>
      </w:r>
      <w:r w:rsidR="002215B9">
        <w:rPr>
          <w:rFonts w:ascii="Castellar" w:hAnsi="Castellar"/>
          <w:sz w:val="36"/>
          <w:szCs w:val="36"/>
          <w:rtl/>
          <w:lang w:bidi="ar-IQ"/>
        </w:rPr>
        <w:t>الجزء الثاني: ص</w:t>
      </w:r>
      <w:r w:rsidR="005D1239">
        <w:rPr>
          <w:rFonts w:ascii="Castellar" w:hAnsi="Castellar" w:hint="cs"/>
          <w:sz w:val="36"/>
          <w:szCs w:val="36"/>
          <w:rtl/>
          <w:lang w:bidi="ar-IQ"/>
        </w:rPr>
        <w:t>١٢٨</w:t>
      </w:r>
      <w:r w:rsidR="004F7BA5">
        <w:rPr>
          <w:rFonts w:ascii="Castellar" w:hAnsi="Castellar"/>
          <w:sz w:val="36"/>
          <w:szCs w:val="36"/>
          <w:rtl/>
          <w:lang w:bidi="ar-IQ"/>
        </w:rPr>
        <w:t xml:space="preserve">): </w:t>
      </w:r>
      <w:r w:rsidR="00762768" w:rsidRPr="002215B9">
        <w:rPr>
          <w:rFonts w:ascii="Castellar" w:hAnsi="Castellar"/>
          <w:sz w:val="36"/>
          <w:szCs w:val="36"/>
          <w:rtl/>
          <w:lang w:bidi="ar-IQ"/>
        </w:rPr>
        <w:t>(</w:t>
      </w:r>
      <w:r w:rsidR="002215B9">
        <w:rPr>
          <w:rFonts w:ascii="Castellar" w:hAnsi="Castellar"/>
          <w:sz w:val="36"/>
          <w:szCs w:val="36"/>
          <w:rtl/>
          <w:lang w:bidi="ar-IQ"/>
        </w:rPr>
        <w:t xml:space="preserve"> </w:t>
      </w:r>
      <w:r w:rsidRPr="002215B9">
        <w:rPr>
          <w:rFonts w:ascii="Castellar" w:hAnsi="Castellar"/>
          <w:sz w:val="36"/>
          <w:szCs w:val="36"/>
          <w:rtl/>
          <w:lang w:bidi="ar-IQ"/>
        </w:rPr>
        <w:t xml:space="preserve">ثم </w:t>
      </w:r>
      <w:r w:rsidR="00762768" w:rsidRPr="002215B9">
        <w:rPr>
          <w:rFonts w:ascii="Castellar" w:hAnsi="Castellar"/>
          <w:sz w:val="36"/>
          <w:szCs w:val="36"/>
          <w:rtl/>
          <w:lang w:bidi="ar-IQ"/>
        </w:rPr>
        <w:t>إ</w:t>
      </w:r>
      <w:r w:rsidRPr="002215B9">
        <w:rPr>
          <w:rFonts w:ascii="Castellar" w:hAnsi="Castellar"/>
          <w:sz w:val="36"/>
          <w:szCs w:val="36"/>
          <w:rtl/>
          <w:lang w:bidi="ar-IQ"/>
        </w:rPr>
        <w:t>ن</w:t>
      </w:r>
      <w:r w:rsidR="00762768" w:rsidRPr="002215B9">
        <w:rPr>
          <w:rFonts w:ascii="Castellar" w:hAnsi="Castellar"/>
          <w:sz w:val="36"/>
          <w:szCs w:val="36"/>
          <w:rtl/>
          <w:lang w:bidi="ar-IQ"/>
        </w:rPr>
        <w:t>ّ</w:t>
      </w:r>
      <w:r w:rsidRPr="002215B9">
        <w:rPr>
          <w:rFonts w:ascii="Castellar" w:hAnsi="Castellar"/>
          <w:sz w:val="36"/>
          <w:szCs w:val="36"/>
          <w:rtl/>
          <w:lang w:bidi="ar-IQ"/>
        </w:rPr>
        <w:t xml:space="preserve"> شؤون الفقيه الجامع للشرائط ليست منحصرة في حجية الفتوى </w:t>
      </w:r>
      <w:r w:rsidRPr="002215B9">
        <w:rPr>
          <w:rFonts w:ascii="Castellar" w:hAnsi="Castellar"/>
          <w:sz w:val="36"/>
          <w:szCs w:val="36"/>
          <w:rtl/>
          <w:lang w:bidi="ar-IQ"/>
        </w:rPr>
        <w:lastRenderedPageBreak/>
        <w:t>ونفوذ الحكم</w:t>
      </w:r>
      <w:r w:rsidR="00786D41" w:rsidRPr="002215B9">
        <w:rPr>
          <w:rFonts w:ascii="Castellar" w:hAnsi="Castellar"/>
          <w:sz w:val="36"/>
          <w:szCs w:val="36"/>
          <w:rtl/>
          <w:lang w:bidi="ar-IQ"/>
        </w:rPr>
        <w:t>،</w:t>
      </w:r>
      <w:r w:rsidRPr="002215B9">
        <w:rPr>
          <w:rFonts w:ascii="Castellar" w:hAnsi="Castellar"/>
          <w:sz w:val="36"/>
          <w:szCs w:val="36"/>
          <w:rtl/>
          <w:lang w:bidi="ar-IQ"/>
        </w:rPr>
        <w:t xml:space="preserve"> بل له حجية وجودية أيضا</w:t>
      </w:r>
      <w:r w:rsidR="00786D41" w:rsidRPr="002215B9">
        <w:rPr>
          <w:rFonts w:ascii="Castellar" w:hAnsi="Castellar"/>
          <w:sz w:val="36"/>
          <w:szCs w:val="36"/>
          <w:rtl/>
          <w:lang w:bidi="ar-IQ"/>
        </w:rPr>
        <w:t>ً</w:t>
      </w:r>
      <w:r w:rsidRPr="002215B9">
        <w:rPr>
          <w:rFonts w:ascii="Castellar" w:hAnsi="Castellar"/>
          <w:sz w:val="36"/>
          <w:szCs w:val="36"/>
          <w:rtl/>
          <w:lang w:bidi="ar-IQ"/>
        </w:rPr>
        <w:t xml:space="preserve"> ولو كان ساكتا</w:t>
      </w:r>
      <w:r w:rsidR="00786D41" w:rsidRPr="002215B9">
        <w:rPr>
          <w:rFonts w:ascii="Castellar" w:hAnsi="Castellar"/>
          <w:sz w:val="36"/>
          <w:szCs w:val="36"/>
          <w:rtl/>
          <w:lang w:bidi="ar-IQ"/>
        </w:rPr>
        <w:t>ً؛</w:t>
      </w:r>
      <w:r w:rsidRPr="002215B9">
        <w:rPr>
          <w:rFonts w:ascii="Castellar" w:hAnsi="Castellar"/>
          <w:sz w:val="36"/>
          <w:szCs w:val="36"/>
          <w:rtl/>
          <w:lang w:bidi="ar-IQ"/>
        </w:rPr>
        <w:t xml:space="preserve"> لأن</w:t>
      </w:r>
      <w:r w:rsidR="00786D41" w:rsidRPr="002215B9">
        <w:rPr>
          <w:rFonts w:ascii="Castellar" w:hAnsi="Castellar"/>
          <w:sz w:val="36"/>
          <w:szCs w:val="36"/>
          <w:rtl/>
          <w:lang w:bidi="ar-IQ"/>
        </w:rPr>
        <w:t>ّ</w:t>
      </w:r>
      <w:r w:rsidRPr="002215B9">
        <w:rPr>
          <w:rFonts w:ascii="Castellar" w:hAnsi="Castellar"/>
          <w:sz w:val="36"/>
          <w:szCs w:val="36"/>
          <w:rtl/>
          <w:lang w:bidi="ar-IQ"/>
        </w:rPr>
        <w:t>ه يصح أن</w:t>
      </w:r>
      <w:r w:rsidR="00786D41" w:rsidRPr="002215B9">
        <w:rPr>
          <w:rFonts w:ascii="Castellar" w:hAnsi="Castellar"/>
          <w:sz w:val="36"/>
          <w:szCs w:val="36"/>
          <w:rtl/>
          <w:lang w:bidi="ar-IQ"/>
        </w:rPr>
        <w:t xml:space="preserve"> يحتج به الله تعالى يوم القيامة،</w:t>
      </w:r>
      <w:r w:rsidRPr="002215B9">
        <w:rPr>
          <w:rFonts w:ascii="Castellar" w:hAnsi="Castellar"/>
          <w:sz w:val="36"/>
          <w:szCs w:val="36"/>
          <w:rtl/>
          <w:lang w:bidi="ar-IQ"/>
        </w:rPr>
        <w:t xml:space="preserve"> ويصح له أن يشتكي إلى الله تعالى من الجه</w:t>
      </w:r>
      <w:r w:rsidR="00786D41" w:rsidRPr="002215B9">
        <w:rPr>
          <w:rFonts w:ascii="Castellar" w:hAnsi="Castellar"/>
          <w:sz w:val="36"/>
          <w:szCs w:val="36"/>
          <w:rtl/>
          <w:lang w:bidi="ar-IQ"/>
        </w:rPr>
        <w:t>ّ</w:t>
      </w:r>
      <w:r w:rsidRPr="002215B9">
        <w:rPr>
          <w:rFonts w:ascii="Castellar" w:hAnsi="Castellar"/>
          <w:sz w:val="36"/>
          <w:szCs w:val="36"/>
          <w:rtl/>
          <w:lang w:bidi="ar-IQ"/>
        </w:rPr>
        <w:t xml:space="preserve">ال أن لم يرجعوا </w:t>
      </w:r>
      <w:r w:rsidR="00786D41" w:rsidRPr="002215B9">
        <w:rPr>
          <w:rFonts w:ascii="Castellar" w:hAnsi="Castellar"/>
          <w:sz w:val="36"/>
          <w:szCs w:val="36"/>
          <w:rtl/>
          <w:lang w:bidi="ar-IQ"/>
        </w:rPr>
        <w:t>إ</w:t>
      </w:r>
      <w:r w:rsidRPr="002215B9">
        <w:rPr>
          <w:rFonts w:ascii="Castellar" w:hAnsi="Castellar"/>
          <w:sz w:val="36"/>
          <w:szCs w:val="36"/>
          <w:rtl/>
          <w:lang w:bidi="ar-IQ"/>
        </w:rPr>
        <w:t>ليه في فهم الأحكام</w:t>
      </w:r>
      <w:r w:rsidR="00786D41" w:rsidRPr="002215B9">
        <w:rPr>
          <w:rFonts w:ascii="Castellar" w:hAnsi="Castellar"/>
          <w:sz w:val="36"/>
          <w:szCs w:val="36"/>
          <w:rtl/>
          <w:lang w:bidi="ar-IQ"/>
        </w:rPr>
        <w:t>،</w:t>
      </w:r>
      <w:r w:rsidRPr="002215B9">
        <w:rPr>
          <w:rFonts w:ascii="Castellar" w:hAnsi="Castellar"/>
          <w:sz w:val="36"/>
          <w:szCs w:val="36"/>
          <w:rtl/>
          <w:lang w:bidi="ar-IQ"/>
        </w:rPr>
        <w:t xml:space="preserve"> وقد ورد في الحديث</w:t>
      </w:r>
      <w:r w:rsidR="00786D41" w:rsidRPr="002215B9">
        <w:rPr>
          <w:rFonts w:ascii="Castellar" w:hAnsi="Castellar"/>
          <w:sz w:val="36"/>
          <w:szCs w:val="36"/>
          <w:rtl/>
          <w:lang w:bidi="ar-IQ"/>
        </w:rPr>
        <w:t>:</w:t>
      </w:r>
      <w:r w:rsidRPr="002215B9">
        <w:rPr>
          <w:rFonts w:ascii="Castellar" w:hAnsi="Castellar"/>
          <w:sz w:val="36"/>
          <w:szCs w:val="36"/>
          <w:rtl/>
          <w:lang w:bidi="ar-IQ"/>
        </w:rPr>
        <w:t xml:space="preserve"> (</w:t>
      </w:r>
      <w:r w:rsidRPr="004F7BA5">
        <w:rPr>
          <w:rFonts w:ascii="Castellar" w:hAnsi="Castellar"/>
          <w:sz w:val="36"/>
          <w:szCs w:val="36"/>
          <w:rtl/>
          <w:lang w:bidi="ar-IQ"/>
        </w:rPr>
        <w:t>ثلاثة ليشكون إلى ربهم يوم القيامة عالم لا يُس</w:t>
      </w:r>
      <w:r w:rsidR="00C85F2F" w:rsidRPr="004F7BA5">
        <w:rPr>
          <w:rFonts w:ascii="Castellar" w:hAnsi="Castellar"/>
          <w:sz w:val="36"/>
          <w:szCs w:val="36"/>
          <w:rtl/>
          <w:lang w:bidi="ar-IQ"/>
        </w:rPr>
        <w:t>أ</w:t>
      </w:r>
      <w:r w:rsidRPr="004F7BA5">
        <w:rPr>
          <w:rFonts w:ascii="Castellar" w:hAnsi="Castellar"/>
          <w:sz w:val="36"/>
          <w:szCs w:val="36"/>
          <w:rtl/>
          <w:lang w:bidi="ar-IQ"/>
        </w:rPr>
        <w:t>ل عنه</w:t>
      </w:r>
      <w:r w:rsidRPr="002215B9">
        <w:rPr>
          <w:rFonts w:ascii="Castellar" w:hAnsi="Castellar"/>
          <w:sz w:val="36"/>
          <w:szCs w:val="36"/>
          <w:rtl/>
          <w:lang w:bidi="ar-IQ"/>
        </w:rPr>
        <w:t xml:space="preserve"> </w:t>
      </w:r>
      <w:r w:rsidR="004F7BA5">
        <w:rPr>
          <w:rFonts w:ascii="Castellar" w:hAnsi="Castellar"/>
          <w:sz w:val="36"/>
          <w:szCs w:val="36"/>
          <w:rtl/>
          <w:lang w:bidi="ar-IQ"/>
        </w:rPr>
        <w:t>-</w:t>
      </w:r>
      <w:r w:rsidR="00786D41" w:rsidRPr="002215B9">
        <w:rPr>
          <w:rFonts w:ascii="Castellar" w:hAnsi="Castellar"/>
          <w:sz w:val="36"/>
          <w:szCs w:val="36"/>
          <w:rtl/>
          <w:lang w:bidi="ar-IQ"/>
        </w:rPr>
        <w:t xml:space="preserve"> </w:t>
      </w:r>
      <w:r w:rsidRPr="002215B9">
        <w:rPr>
          <w:rFonts w:ascii="Castellar" w:hAnsi="Castellar"/>
          <w:sz w:val="36"/>
          <w:szCs w:val="36"/>
          <w:rtl/>
          <w:lang w:bidi="ar-IQ"/>
        </w:rPr>
        <w:t>الحديث -</w:t>
      </w:r>
      <w:r w:rsidR="00786D41" w:rsidRPr="002215B9">
        <w:rPr>
          <w:rFonts w:ascii="Castellar" w:hAnsi="Castellar"/>
          <w:sz w:val="36"/>
          <w:szCs w:val="36"/>
          <w:rtl/>
          <w:lang w:bidi="ar-IQ"/>
        </w:rPr>
        <w:t>،</w:t>
      </w:r>
      <w:r w:rsidRPr="002215B9">
        <w:rPr>
          <w:rFonts w:ascii="Castellar" w:hAnsi="Castellar"/>
          <w:sz w:val="36"/>
          <w:szCs w:val="36"/>
          <w:rtl/>
          <w:lang w:bidi="ar-IQ"/>
        </w:rPr>
        <w:t xml:space="preserve">كما </w:t>
      </w:r>
      <w:r w:rsidR="00C85F2F" w:rsidRPr="002215B9">
        <w:rPr>
          <w:rFonts w:ascii="Castellar" w:hAnsi="Castellar"/>
          <w:sz w:val="36"/>
          <w:szCs w:val="36"/>
          <w:rtl/>
          <w:lang w:bidi="ar-IQ"/>
        </w:rPr>
        <w:t>أ</w:t>
      </w:r>
      <w:r w:rsidRPr="002215B9">
        <w:rPr>
          <w:rFonts w:ascii="Castellar" w:hAnsi="Castellar"/>
          <w:sz w:val="36"/>
          <w:szCs w:val="36"/>
          <w:rtl/>
          <w:lang w:bidi="ar-IQ"/>
        </w:rPr>
        <w:t>ن</w:t>
      </w:r>
      <w:r w:rsidR="00786D41" w:rsidRPr="002215B9">
        <w:rPr>
          <w:rFonts w:ascii="Castellar" w:hAnsi="Castellar"/>
          <w:sz w:val="36"/>
          <w:szCs w:val="36"/>
          <w:rtl/>
          <w:lang w:bidi="ar-IQ"/>
        </w:rPr>
        <w:t>ّ</w:t>
      </w:r>
      <w:r w:rsidRPr="002215B9">
        <w:rPr>
          <w:rFonts w:ascii="Castellar" w:hAnsi="Castellar"/>
          <w:sz w:val="36"/>
          <w:szCs w:val="36"/>
          <w:rtl/>
          <w:lang w:bidi="ar-IQ"/>
        </w:rPr>
        <w:t xml:space="preserve"> له الولاية الانتظامية أي نضم دنيا البشر وسياساتهم نظما</w:t>
      </w:r>
      <w:r w:rsidR="00786D41" w:rsidRPr="002215B9">
        <w:rPr>
          <w:rFonts w:ascii="Castellar" w:hAnsi="Castellar"/>
          <w:sz w:val="36"/>
          <w:szCs w:val="36"/>
          <w:rtl/>
          <w:lang w:bidi="ar-IQ"/>
        </w:rPr>
        <w:t>ً</w:t>
      </w:r>
      <w:r w:rsidRPr="002215B9">
        <w:rPr>
          <w:rFonts w:ascii="Castellar" w:hAnsi="Castellar"/>
          <w:sz w:val="36"/>
          <w:szCs w:val="36"/>
          <w:rtl/>
          <w:lang w:bidi="ar-IQ"/>
        </w:rPr>
        <w:t xml:space="preserve"> </w:t>
      </w:r>
      <w:r w:rsidR="00C85F2F" w:rsidRPr="002215B9">
        <w:rPr>
          <w:rFonts w:ascii="Castellar" w:hAnsi="Castellar"/>
          <w:sz w:val="36"/>
          <w:szCs w:val="36"/>
          <w:rtl/>
          <w:lang w:bidi="ar-IQ"/>
        </w:rPr>
        <w:t>إ</w:t>
      </w:r>
      <w:r w:rsidRPr="002215B9">
        <w:rPr>
          <w:rFonts w:ascii="Castellar" w:hAnsi="Castellar"/>
          <w:sz w:val="36"/>
          <w:szCs w:val="36"/>
          <w:rtl/>
          <w:lang w:bidi="ar-IQ"/>
        </w:rPr>
        <w:t>لهيا</w:t>
      </w:r>
      <w:r w:rsidR="00786D41" w:rsidRPr="002215B9">
        <w:rPr>
          <w:rFonts w:ascii="Castellar" w:hAnsi="Castellar"/>
          <w:sz w:val="36"/>
          <w:szCs w:val="36"/>
          <w:rtl/>
          <w:lang w:bidi="ar-IQ"/>
        </w:rPr>
        <w:t>ً،</w:t>
      </w:r>
      <w:r w:rsidRPr="002215B9">
        <w:rPr>
          <w:rFonts w:ascii="Castellar" w:hAnsi="Castellar"/>
          <w:sz w:val="36"/>
          <w:szCs w:val="36"/>
          <w:rtl/>
          <w:lang w:bidi="ar-IQ"/>
        </w:rPr>
        <w:t xml:space="preserve"> بشرط استيلائه على الكل في الكل وبسط يده على الحكم من كل حيثية وجهه)</w:t>
      </w:r>
      <w:r w:rsidR="00786D41" w:rsidRPr="002215B9">
        <w:rPr>
          <w:rFonts w:ascii="Castellar" w:hAnsi="Castellar"/>
          <w:sz w:val="36"/>
          <w:szCs w:val="36"/>
          <w:rtl/>
          <w:lang w:bidi="ar-IQ"/>
        </w:rPr>
        <w:t>.</w:t>
      </w:r>
      <w:r w:rsidR="007D6DEF" w:rsidRPr="002215B9">
        <w:rPr>
          <w:rFonts w:ascii="Castellar" w:hAnsi="Castellar"/>
          <w:sz w:val="36"/>
          <w:szCs w:val="36"/>
          <w:rtl/>
          <w:lang w:bidi="ar-IQ"/>
        </w:rPr>
        <w:t xml:space="preserve"> </w:t>
      </w:r>
    </w:p>
    <w:p w14:paraId="2EAD455B" w14:textId="2216DE9A" w:rsidR="00B74A1E" w:rsidRPr="00DC34C2" w:rsidRDefault="00B74A1E" w:rsidP="00D01193">
      <w:pPr>
        <w:widowControl w:val="0"/>
        <w:ind w:firstLine="284"/>
        <w:jc w:val="both"/>
        <w:rPr>
          <w:rFonts w:ascii="adwa-assalaf" w:eastAsiaTheme="minorHAnsi" w:hAnsi="adwa-assalaf" w:cs="B Zar"/>
          <w:sz w:val="28"/>
          <w:szCs w:val="28"/>
          <w:rtl/>
          <w:lang w:bidi="fa-IR"/>
        </w:rPr>
      </w:pPr>
      <w:r w:rsidRPr="00DC34C2">
        <w:rPr>
          <w:rFonts w:ascii="adwa-assalaf" w:eastAsiaTheme="minorHAnsi" w:hAnsi="adwa-assalaf" w:cs="B Zar"/>
          <w:sz w:val="28"/>
          <w:szCs w:val="28"/>
          <w:rtl/>
          <w:lang w:bidi="fa-IR"/>
        </w:rPr>
        <w:t xml:space="preserve">در کتاب </w:t>
      </w:r>
      <w:r w:rsidRPr="00DC34C2">
        <w:rPr>
          <w:rFonts w:ascii="adwa-assalaf" w:eastAsiaTheme="minorHAnsi" w:hAnsi="adwa-assalaf" w:cs="B Zar" w:hint="cs"/>
          <w:sz w:val="28"/>
          <w:szCs w:val="28"/>
          <w:rtl/>
          <w:lang w:bidi="fa-IR"/>
        </w:rPr>
        <w:t>(</w:t>
      </w:r>
      <w:r w:rsidRPr="00DC34C2">
        <w:rPr>
          <w:rFonts w:ascii="adwa-assalaf" w:eastAsiaTheme="minorHAnsi" w:hAnsi="adwa-assalaf" w:cs="B Zar"/>
          <w:sz w:val="28"/>
          <w:szCs w:val="28"/>
          <w:rtl/>
          <w:lang w:bidi="fa-IR"/>
        </w:rPr>
        <w:t>تهذیب الاصول من الزوائد والفضول</w:t>
      </w:r>
      <w:r w:rsidRPr="00DC34C2">
        <w:rPr>
          <w:rFonts w:ascii="adwa-assalaf" w:eastAsiaTheme="minorHAnsi" w:hAnsi="adwa-assalaf" w:cs="B Zar" w:hint="cs"/>
          <w:sz w:val="28"/>
          <w:szCs w:val="28"/>
          <w:rtl/>
          <w:lang w:bidi="fa-IR"/>
        </w:rPr>
        <w:t>)</w:t>
      </w:r>
      <w:r w:rsidRPr="00DC34C2">
        <w:rPr>
          <w:rFonts w:ascii="adwa-assalaf" w:eastAsiaTheme="minorHAnsi" w:hAnsi="adwa-assalaf" w:cs="B Zar"/>
          <w:sz w:val="28"/>
          <w:szCs w:val="28"/>
          <w:rtl/>
          <w:lang w:bidi="fa-IR"/>
        </w:rPr>
        <w:t xml:space="preserve"> </w:t>
      </w:r>
      <w:r w:rsidRPr="00DC34C2">
        <w:rPr>
          <w:rFonts w:ascii="adwa-assalaf" w:eastAsiaTheme="minorHAnsi" w:hAnsi="adwa-assalaf" w:cs="B Zar" w:hint="cs"/>
          <w:sz w:val="28"/>
          <w:szCs w:val="28"/>
          <w:rtl/>
          <w:lang w:bidi="fa-IR"/>
        </w:rPr>
        <w:t xml:space="preserve">نوشتۀ </w:t>
      </w:r>
      <w:r w:rsidRPr="00DC34C2">
        <w:rPr>
          <w:rFonts w:ascii="adwa-assalaf" w:eastAsiaTheme="minorHAnsi" w:hAnsi="adwa-assalaf" w:cs="B Zar"/>
          <w:sz w:val="28"/>
          <w:szCs w:val="28"/>
          <w:rtl/>
          <w:lang w:bidi="fa-IR"/>
        </w:rPr>
        <w:t>سید عبد</w:t>
      </w:r>
      <w:r w:rsidRPr="00DC34C2">
        <w:rPr>
          <w:rFonts w:ascii="adwa-assalaf" w:eastAsiaTheme="minorHAnsi" w:hAnsi="adwa-assalaf" w:cs="B Zar" w:hint="cs"/>
          <w:sz w:val="28"/>
          <w:szCs w:val="28"/>
          <w:rtl/>
          <w:lang w:bidi="fa-IR"/>
        </w:rPr>
        <w:t>‌</w:t>
      </w:r>
      <w:r w:rsidRPr="00DC34C2">
        <w:rPr>
          <w:rFonts w:ascii="adwa-assalaf" w:eastAsiaTheme="minorHAnsi" w:hAnsi="adwa-assalaf" w:cs="B Zar"/>
          <w:sz w:val="28"/>
          <w:szCs w:val="28"/>
          <w:rtl/>
          <w:lang w:bidi="fa-IR"/>
        </w:rPr>
        <w:t>الأعلی سبزواری</w:t>
      </w:r>
      <w:r w:rsidRPr="00DC34C2">
        <w:rPr>
          <w:rFonts w:ascii="Abo-thar" w:eastAsiaTheme="minorHAnsi" w:hAnsi="Abo-thar" w:cs="B Zar"/>
          <w:sz w:val="28"/>
          <w:szCs w:val="28"/>
          <w:lang w:bidi="fa-IR"/>
        </w:rPr>
        <w:t></w:t>
      </w:r>
      <w:r w:rsidRPr="00DC34C2">
        <w:rPr>
          <w:rFonts w:ascii="adwa-assalaf" w:eastAsiaTheme="minorHAnsi" w:hAnsi="adwa-assalaf" w:cs="B Zar" w:hint="cs"/>
          <w:sz w:val="28"/>
          <w:szCs w:val="28"/>
          <w:rtl/>
          <w:lang w:bidi="fa-IR"/>
        </w:rPr>
        <w:t xml:space="preserve">، </w:t>
      </w:r>
      <w:r w:rsidRPr="00DC34C2">
        <w:rPr>
          <w:rFonts w:ascii="adwa-assalaf" w:eastAsiaTheme="minorHAnsi" w:hAnsi="adwa-assalaf" w:cs="B Zar"/>
          <w:sz w:val="28"/>
          <w:szCs w:val="28"/>
          <w:rtl/>
          <w:lang w:bidi="fa-IR"/>
        </w:rPr>
        <w:t>درجزء دوم</w:t>
      </w:r>
      <w:r w:rsidRPr="00DC34C2">
        <w:rPr>
          <w:rFonts w:ascii="adwa-assalaf" w:eastAsiaTheme="minorHAnsi" w:hAnsi="adwa-assalaf" w:cs="B Zar" w:hint="cs"/>
          <w:sz w:val="28"/>
          <w:szCs w:val="28"/>
          <w:rtl/>
          <w:lang w:bidi="fa-IR"/>
        </w:rPr>
        <w:t>،</w:t>
      </w:r>
      <w:r w:rsidRPr="00DC34C2">
        <w:rPr>
          <w:rFonts w:ascii="adwa-assalaf" w:eastAsiaTheme="minorHAnsi" w:hAnsi="adwa-assalaf" w:cs="B Zar"/>
          <w:sz w:val="28"/>
          <w:szCs w:val="28"/>
          <w:rtl/>
          <w:lang w:bidi="fa-IR"/>
        </w:rPr>
        <w:t xml:space="preserve"> صفحه </w:t>
      </w:r>
      <w:r>
        <w:rPr>
          <w:rFonts w:ascii="adwa-assalaf" w:eastAsiaTheme="minorHAnsi" w:hAnsi="adwa-assalaf" w:cs="B Zar" w:hint="cs"/>
          <w:sz w:val="28"/>
          <w:szCs w:val="28"/>
          <w:rtl/>
        </w:rPr>
        <w:t>۱۲۸</w:t>
      </w:r>
      <w:r w:rsidRPr="00DC34C2">
        <w:rPr>
          <w:rFonts w:ascii="adwa-assalaf" w:eastAsiaTheme="minorHAnsi" w:hAnsi="adwa-assalaf" w:cs="B Zar"/>
          <w:sz w:val="28"/>
          <w:szCs w:val="28"/>
          <w:rtl/>
          <w:lang w:bidi="fa-IR"/>
        </w:rPr>
        <w:t xml:space="preserve"> آمده است</w:t>
      </w:r>
      <w:r w:rsidRPr="00DC34C2">
        <w:rPr>
          <w:rFonts w:ascii="adwa-assalaf" w:eastAsiaTheme="minorHAnsi" w:hAnsi="adwa-assalaf" w:cs="B Zar" w:hint="cs"/>
          <w:sz w:val="28"/>
          <w:szCs w:val="28"/>
          <w:rtl/>
          <w:lang w:bidi="fa-IR"/>
        </w:rPr>
        <w:t>: (</w:t>
      </w:r>
      <w:r w:rsidRPr="00DC34C2">
        <w:rPr>
          <w:rFonts w:ascii="adwa-assalaf" w:eastAsiaTheme="minorHAnsi" w:hAnsi="adwa-assalaf" w:cs="B Zar"/>
          <w:sz w:val="28"/>
          <w:szCs w:val="28"/>
          <w:rtl/>
          <w:lang w:bidi="fa-IR"/>
        </w:rPr>
        <w:t>اعمالی که فقیه واجد شرایط انجام می</w:t>
      </w:r>
      <w:r w:rsidRPr="00DC34C2">
        <w:rPr>
          <w:rFonts w:ascii="adwa-assalaf" w:eastAsiaTheme="minorHAnsi" w:hAnsi="adwa-assalaf" w:cs="B Zar" w:hint="cs"/>
          <w:sz w:val="28"/>
          <w:szCs w:val="28"/>
          <w:rtl/>
          <w:lang w:bidi="fa-IR"/>
        </w:rPr>
        <w:t>‌</w:t>
      </w:r>
      <w:r w:rsidRPr="00DC34C2">
        <w:rPr>
          <w:rFonts w:ascii="adwa-assalaf" w:eastAsiaTheme="minorHAnsi" w:hAnsi="adwa-assalaf" w:cs="B Zar"/>
          <w:sz w:val="28"/>
          <w:szCs w:val="28"/>
          <w:rtl/>
          <w:lang w:bidi="fa-IR"/>
        </w:rPr>
        <w:t>دهد فقط در فتوا واجرای حکم منحصر نمی</w:t>
      </w:r>
      <w:r w:rsidRPr="00DC34C2">
        <w:rPr>
          <w:rFonts w:ascii="adwa-assalaf" w:eastAsiaTheme="minorHAnsi" w:hAnsi="adwa-assalaf" w:cs="B Zar" w:hint="cs"/>
          <w:sz w:val="28"/>
          <w:szCs w:val="28"/>
          <w:rtl/>
          <w:lang w:bidi="fa-IR"/>
        </w:rPr>
        <w:t>‌</w:t>
      </w:r>
      <w:r w:rsidRPr="00DC34C2">
        <w:rPr>
          <w:rFonts w:ascii="adwa-assalaf" w:eastAsiaTheme="minorHAnsi" w:hAnsi="adwa-assalaf" w:cs="B Zar"/>
          <w:sz w:val="28"/>
          <w:szCs w:val="28"/>
          <w:rtl/>
          <w:lang w:bidi="fa-IR"/>
        </w:rPr>
        <w:t>شود</w:t>
      </w:r>
      <w:r w:rsidRPr="00DC34C2">
        <w:rPr>
          <w:rFonts w:ascii="adwa-assalaf" w:eastAsiaTheme="minorHAnsi" w:hAnsi="adwa-assalaf" w:cs="B Zar" w:hint="cs"/>
          <w:sz w:val="28"/>
          <w:szCs w:val="28"/>
          <w:rtl/>
          <w:lang w:bidi="fa-IR"/>
        </w:rPr>
        <w:t>،</w:t>
      </w:r>
      <w:r w:rsidRPr="00DC34C2">
        <w:rPr>
          <w:rFonts w:ascii="adwa-assalaf" w:eastAsiaTheme="minorHAnsi" w:hAnsi="adwa-assalaf" w:cs="B Zar"/>
          <w:sz w:val="28"/>
          <w:szCs w:val="28"/>
          <w:rtl/>
          <w:lang w:bidi="fa-IR"/>
        </w:rPr>
        <w:t xml:space="preserve"> بلکه او یک حجت وجودی است حتی اگر سکوت اختیار کند</w:t>
      </w:r>
      <w:r w:rsidRPr="00DC34C2">
        <w:rPr>
          <w:rFonts w:ascii="adwa-assalaf" w:eastAsiaTheme="minorHAnsi" w:hAnsi="adwa-assalaf" w:cs="B Zar" w:hint="cs"/>
          <w:sz w:val="28"/>
          <w:szCs w:val="28"/>
          <w:rtl/>
          <w:lang w:bidi="fa-IR"/>
        </w:rPr>
        <w:t>؛</w:t>
      </w:r>
      <w:r w:rsidRPr="00DC34C2">
        <w:rPr>
          <w:rFonts w:ascii="adwa-assalaf" w:eastAsiaTheme="minorHAnsi" w:hAnsi="adwa-assalaf" w:cs="B Zar"/>
          <w:sz w:val="28"/>
          <w:szCs w:val="28"/>
          <w:rtl/>
          <w:lang w:bidi="fa-IR"/>
        </w:rPr>
        <w:t xml:space="preserve"> </w:t>
      </w:r>
      <w:r w:rsidRPr="00DC34C2">
        <w:rPr>
          <w:rFonts w:ascii="adwa-assalaf" w:eastAsiaTheme="minorHAnsi" w:hAnsi="adwa-assalaf" w:cs="B Zar" w:hint="cs"/>
          <w:sz w:val="28"/>
          <w:szCs w:val="28"/>
          <w:rtl/>
          <w:lang w:bidi="fa-IR"/>
        </w:rPr>
        <w:t xml:space="preserve">زیرا </w:t>
      </w:r>
      <w:r w:rsidRPr="00DC34C2">
        <w:rPr>
          <w:rFonts w:ascii="adwa-assalaf" w:eastAsiaTheme="minorHAnsi" w:hAnsi="adwa-assalaf" w:cs="B Zar"/>
          <w:sz w:val="28"/>
          <w:szCs w:val="28"/>
          <w:rtl/>
          <w:lang w:bidi="fa-IR"/>
        </w:rPr>
        <w:t>خداوند در روز قیامت از آن به‌عنوان حجت استفاده می</w:t>
      </w:r>
      <w:r w:rsidRPr="00DC34C2">
        <w:rPr>
          <w:rFonts w:ascii="adwa-assalaf" w:eastAsiaTheme="minorHAnsi" w:hAnsi="adwa-assalaf" w:cs="B Zar" w:hint="cs"/>
          <w:sz w:val="28"/>
          <w:szCs w:val="28"/>
          <w:rtl/>
          <w:lang w:bidi="fa-IR"/>
        </w:rPr>
        <w:t>‌</w:t>
      </w:r>
      <w:r w:rsidRPr="00DC34C2">
        <w:rPr>
          <w:rFonts w:ascii="adwa-assalaf" w:eastAsiaTheme="minorHAnsi" w:hAnsi="adwa-assalaf" w:cs="B Zar"/>
          <w:sz w:val="28"/>
          <w:szCs w:val="28"/>
          <w:rtl/>
          <w:lang w:bidi="fa-IR"/>
        </w:rPr>
        <w:t>کند. او در بارگاه الهی از جهل و</w:t>
      </w:r>
      <w:r w:rsidRPr="00DC34C2">
        <w:rPr>
          <w:rFonts w:ascii="adwa-assalaf" w:eastAsiaTheme="minorHAnsi" w:hAnsi="adwa-assalaf" w:cs="B Zar" w:hint="cs"/>
          <w:sz w:val="28"/>
          <w:szCs w:val="28"/>
          <w:rtl/>
          <w:lang w:bidi="fa-IR"/>
        </w:rPr>
        <w:t xml:space="preserve"> </w:t>
      </w:r>
      <w:r w:rsidRPr="00DC34C2">
        <w:rPr>
          <w:rFonts w:ascii="adwa-assalaf" w:eastAsiaTheme="minorHAnsi" w:hAnsi="adwa-assalaf" w:cs="B Zar"/>
          <w:sz w:val="28"/>
          <w:szCs w:val="28"/>
          <w:rtl/>
          <w:lang w:bidi="fa-IR"/>
        </w:rPr>
        <w:t>نادانی مردم شکایت می‌کند</w:t>
      </w:r>
      <w:r w:rsidRPr="00DC34C2">
        <w:rPr>
          <w:rFonts w:ascii="adwa-assalaf" w:eastAsiaTheme="minorHAnsi" w:hAnsi="adwa-assalaf" w:cs="B Zar" w:hint="cs"/>
          <w:sz w:val="28"/>
          <w:szCs w:val="28"/>
          <w:rtl/>
          <w:lang w:bidi="fa-IR"/>
        </w:rPr>
        <w:t>؛</w:t>
      </w:r>
      <w:r w:rsidRPr="00DC34C2">
        <w:rPr>
          <w:rFonts w:ascii="adwa-assalaf" w:eastAsiaTheme="minorHAnsi" w:hAnsi="adwa-assalaf" w:cs="B Zar"/>
          <w:sz w:val="28"/>
          <w:szCs w:val="28"/>
          <w:rtl/>
          <w:lang w:bidi="fa-IR"/>
        </w:rPr>
        <w:t xml:space="preserve"> از </w:t>
      </w:r>
      <w:r w:rsidRPr="00DC34C2">
        <w:rPr>
          <w:rFonts w:ascii="adwa-assalaf" w:eastAsiaTheme="minorHAnsi" w:hAnsi="adwa-assalaf" w:cs="B Zar" w:hint="cs"/>
          <w:sz w:val="28"/>
          <w:szCs w:val="28"/>
          <w:rtl/>
          <w:lang w:bidi="fa-IR"/>
        </w:rPr>
        <w:t xml:space="preserve">این‌که </w:t>
      </w:r>
      <w:r w:rsidRPr="00DC34C2">
        <w:rPr>
          <w:rFonts w:ascii="adwa-assalaf" w:eastAsiaTheme="minorHAnsi" w:hAnsi="adwa-assalaf" w:cs="B Zar"/>
          <w:sz w:val="28"/>
          <w:szCs w:val="28"/>
          <w:rtl/>
          <w:lang w:bidi="fa-IR"/>
        </w:rPr>
        <w:t>کسی برای فهم احکام نزد او</w:t>
      </w:r>
      <w:r w:rsidRPr="00DC34C2">
        <w:rPr>
          <w:rFonts w:ascii="adwa-assalaf" w:eastAsiaTheme="minorHAnsi" w:hAnsi="adwa-assalaf" w:cs="B Zar" w:hint="cs"/>
          <w:sz w:val="28"/>
          <w:szCs w:val="28"/>
          <w:rtl/>
          <w:lang w:bidi="fa-IR"/>
        </w:rPr>
        <w:t xml:space="preserve"> </w:t>
      </w:r>
      <w:r w:rsidRPr="00DC34C2">
        <w:rPr>
          <w:rFonts w:ascii="adwa-assalaf" w:eastAsiaTheme="minorHAnsi" w:hAnsi="adwa-assalaf" w:cs="B Zar"/>
          <w:sz w:val="28"/>
          <w:szCs w:val="28"/>
          <w:rtl/>
          <w:lang w:bidi="fa-IR"/>
        </w:rPr>
        <w:t>نمی</w:t>
      </w:r>
      <w:r w:rsidRPr="00DC34C2">
        <w:rPr>
          <w:rFonts w:ascii="adwa-assalaf" w:eastAsiaTheme="minorHAnsi" w:hAnsi="adwa-assalaf" w:cs="B Zar" w:hint="cs"/>
          <w:sz w:val="28"/>
          <w:szCs w:val="28"/>
          <w:rtl/>
          <w:lang w:bidi="fa-IR"/>
        </w:rPr>
        <w:t>‌</w:t>
      </w:r>
      <w:r w:rsidRPr="00DC34C2">
        <w:rPr>
          <w:rFonts w:ascii="adwa-assalaf" w:eastAsiaTheme="minorHAnsi" w:hAnsi="adwa-assalaf" w:cs="B Zar"/>
          <w:sz w:val="28"/>
          <w:szCs w:val="28"/>
          <w:rtl/>
          <w:lang w:bidi="fa-IR"/>
        </w:rPr>
        <w:t>آ</w:t>
      </w:r>
      <w:r w:rsidRPr="00DC34C2">
        <w:rPr>
          <w:rFonts w:ascii="adwa-assalaf" w:eastAsiaTheme="minorHAnsi" w:hAnsi="adwa-assalaf" w:cs="B Zar" w:hint="cs"/>
          <w:sz w:val="28"/>
          <w:szCs w:val="28"/>
          <w:rtl/>
          <w:lang w:bidi="fa-IR"/>
        </w:rPr>
        <w:t>مد</w:t>
      </w:r>
      <w:r w:rsidRPr="00DC34C2">
        <w:rPr>
          <w:rFonts w:ascii="adwa-assalaf" w:eastAsiaTheme="minorHAnsi" w:hAnsi="adwa-assalaf" w:cs="B Zar"/>
          <w:sz w:val="28"/>
          <w:szCs w:val="28"/>
          <w:rtl/>
          <w:lang w:bidi="fa-IR"/>
        </w:rPr>
        <w:t xml:space="preserve">. در حدیثی آمده </w:t>
      </w:r>
      <w:r w:rsidRPr="00DC34C2">
        <w:rPr>
          <w:rFonts w:ascii="adwa-assalaf" w:eastAsiaTheme="minorHAnsi" w:hAnsi="adwa-assalaf" w:cs="B Zar" w:hint="cs"/>
          <w:sz w:val="28"/>
          <w:szCs w:val="28"/>
          <w:rtl/>
          <w:lang w:bidi="fa-IR"/>
        </w:rPr>
        <w:t xml:space="preserve">است </w:t>
      </w:r>
      <w:r w:rsidRPr="00DC34C2">
        <w:rPr>
          <w:rFonts w:ascii="adwa-assalaf" w:eastAsiaTheme="minorHAnsi" w:hAnsi="adwa-assalaf" w:cs="B Zar"/>
          <w:sz w:val="28"/>
          <w:szCs w:val="28"/>
          <w:rtl/>
          <w:lang w:bidi="fa-IR"/>
        </w:rPr>
        <w:t>که</w:t>
      </w:r>
      <w:r w:rsidRPr="00DC34C2">
        <w:rPr>
          <w:rFonts w:ascii="adwa-assalaf" w:eastAsiaTheme="minorHAnsi" w:hAnsi="adwa-assalaf" w:cs="B Zar" w:hint="cs"/>
          <w:sz w:val="28"/>
          <w:szCs w:val="28"/>
          <w:rtl/>
          <w:lang w:bidi="fa-IR"/>
        </w:rPr>
        <w:t>:</w:t>
      </w:r>
      <w:r w:rsidRPr="00DC34C2">
        <w:rPr>
          <w:rFonts w:ascii="adwa-assalaf" w:eastAsiaTheme="minorHAnsi" w:hAnsi="adwa-assalaf" w:cs="B Zar"/>
          <w:sz w:val="28"/>
          <w:szCs w:val="28"/>
          <w:rtl/>
          <w:lang w:bidi="fa-IR"/>
        </w:rPr>
        <w:t xml:space="preserve"> </w:t>
      </w:r>
      <w:r w:rsidRPr="00DC34C2">
        <w:rPr>
          <w:rFonts w:ascii="adwa-assalaf" w:eastAsiaTheme="minorHAnsi" w:hAnsi="adwa-assalaf" w:cs="B Zar" w:hint="cs"/>
          <w:sz w:val="28"/>
          <w:szCs w:val="28"/>
          <w:rtl/>
          <w:lang w:bidi="fa-IR"/>
        </w:rPr>
        <w:t>(</w:t>
      </w:r>
      <w:r w:rsidRPr="00DC34C2">
        <w:rPr>
          <w:rFonts w:ascii="B Mitra" w:hAnsi="B Mitra" w:cs="B Zar"/>
          <w:color w:val="C00000"/>
          <w:sz w:val="28"/>
          <w:szCs w:val="28"/>
          <w:rtl/>
        </w:rPr>
        <w:t>سه شخص در روز قیامت نزد خداوند شکایت می</w:t>
      </w:r>
      <w:r w:rsidRPr="00DC34C2">
        <w:rPr>
          <w:rFonts w:ascii="B Mitra" w:hAnsi="B Mitra" w:cs="B Zar" w:hint="cs"/>
          <w:color w:val="C00000"/>
          <w:sz w:val="28"/>
          <w:szCs w:val="28"/>
          <w:rtl/>
        </w:rPr>
        <w:t>‌</w:t>
      </w:r>
      <w:r w:rsidRPr="00DC34C2">
        <w:rPr>
          <w:rFonts w:ascii="B Mitra" w:hAnsi="B Mitra" w:cs="B Zar"/>
          <w:color w:val="C00000"/>
          <w:sz w:val="28"/>
          <w:szCs w:val="28"/>
          <w:rtl/>
        </w:rPr>
        <w:t>کنند</w:t>
      </w:r>
      <w:r w:rsidRPr="00DC34C2">
        <w:rPr>
          <w:rFonts w:ascii="adwa-assalaf" w:eastAsiaTheme="minorHAnsi" w:hAnsi="adwa-assalaf" w:cs="B Zar" w:hint="cs"/>
          <w:color w:val="C00000"/>
          <w:sz w:val="28"/>
          <w:szCs w:val="28"/>
          <w:rtl/>
          <w:lang w:bidi="fa-IR"/>
        </w:rPr>
        <w:t>:</w:t>
      </w:r>
      <w:r w:rsidRPr="00DC34C2">
        <w:rPr>
          <w:rFonts w:ascii="adwa-assalaf" w:eastAsiaTheme="minorHAnsi" w:hAnsi="adwa-assalaf" w:cs="B Zar"/>
          <w:color w:val="C00000"/>
          <w:sz w:val="28"/>
          <w:szCs w:val="28"/>
          <w:rtl/>
          <w:lang w:bidi="fa-IR"/>
        </w:rPr>
        <w:t xml:space="preserve"> </w:t>
      </w:r>
      <w:r w:rsidRPr="00DC34C2">
        <w:rPr>
          <w:rFonts w:ascii="B Mitra" w:hAnsi="B Mitra" w:cs="B Zar"/>
          <w:color w:val="C00000"/>
          <w:sz w:val="28"/>
          <w:szCs w:val="28"/>
          <w:rtl/>
        </w:rPr>
        <w:t>عال</w:t>
      </w:r>
      <w:r w:rsidRPr="00DC34C2">
        <w:rPr>
          <w:rFonts w:ascii="B Mitra" w:hAnsi="B Mitra" w:cs="B Zar" w:hint="cs"/>
          <w:color w:val="C00000"/>
          <w:sz w:val="28"/>
          <w:szCs w:val="28"/>
          <w:rtl/>
        </w:rPr>
        <w:t>ِ</w:t>
      </w:r>
      <w:r w:rsidRPr="00DC34C2">
        <w:rPr>
          <w:rFonts w:ascii="B Mitra" w:hAnsi="B Mitra" w:cs="B Zar"/>
          <w:color w:val="C00000"/>
          <w:sz w:val="28"/>
          <w:szCs w:val="28"/>
          <w:rtl/>
        </w:rPr>
        <w:t xml:space="preserve">می که از او </w:t>
      </w:r>
      <w:r w:rsidRPr="00DC34C2">
        <w:rPr>
          <w:rFonts w:ascii="B Mitra" w:hAnsi="B Mitra" w:cs="B Zar" w:hint="cs"/>
          <w:color w:val="C00000"/>
          <w:sz w:val="28"/>
          <w:szCs w:val="28"/>
          <w:rtl/>
        </w:rPr>
        <w:t>سؤال نشده است</w:t>
      </w:r>
      <w:r w:rsidRPr="00DC34C2">
        <w:rPr>
          <w:rFonts w:ascii="adwa-assalaf" w:eastAsiaTheme="minorHAnsi" w:hAnsi="adwa-assalaf" w:cs="B Zar"/>
          <w:sz w:val="28"/>
          <w:szCs w:val="28"/>
          <w:rtl/>
          <w:lang w:bidi="fa-IR"/>
        </w:rPr>
        <w:t xml:space="preserve">... </w:t>
      </w:r>
      <w:r w:rsidRPr="00DC34C2">
        <w:rPr>
          <w:rFonts w:ascii="adwa-assalaf" w:eastAsiaTheme="minorHAnsi" w:hAnsi="adwa-assalaf" w:cs="B Zar" w:hint="cs"/>
          <w:sz w:val="28"/>
          <w:szCs w:val="28"/>
          <w:rtl/>
          <w:lang w:bidi="fa-IR"/>
        </w:rPr>
        <w:t xml:space="preserve">ادامۀ </w:t>
      </w:r>
      <w:r w:rsidRPr="00DC34C2">
        <w:rPr>
          <w:rFonts w:ascii="adwa-assalaf" w:eastAsiaTheme="minorHAnsi" w:hAnsi="adwa-assalaf" w:cs="B Zar"/>
          <w:sz w:val="28"/>
          <w:szCs w:val="28"/>
          <w:rtl/>
          <w:lang w:bidi="fa-IR"/>
        </w:rPr>
        <w:t>حدیث</w:t>
      </w:r>
      <w:r w:rsidRPr="00DC34C2">
        <w:rPr>
          <w:rFonts w:ascii="adwa-assalaf" w:eastAsiaTheme="minorHAnsi" w:hAnsi="adwa-assalaf" w:cs="B Zar" w:hint="cs"/>
          <w:sz w:val="28"/>
          <w:szCs w:val="28"/>
          <w:rtl/>
          <w:lang w:bidi="fa-IR"/>
        </w:rPr>
        <w:t>)؛</w:t>
      </w:r>
      <w:r w:rsidRPr="00DC34C2">
        <w:rPr>
          <w:rFonts w:ascii="adwa-assalaf" w:eastAsiaTheme="minorHAnsi" w:hAnsi="adwa-assalaf" w:cs="B Zar"/>
          <w:sz w:val="28"/>
          <w:szCs w:val="28"/>
          <w:rtl/>
          <w:lang w:bidi="fa-IR"/>
        </w:rPr>
        <w:t xml:space="preserve"> همچنین </w:t>
      </w:r>
      <w:r w:rsidRPr="00DC34C2">
        <w:rPr>
          <w:rFonts w:ascii="adwa-assalaf" w:eastAsiaTheme="minorHAnsi" w:hAnsi="adwa-assalaf" w:cs="B Zar" w:hint="cs"/>
          <w:sz w:val="28"/>
          <w:szCs w:val="28"/>
          <w:rtl/>
          <w:lang w:bidi="fa-IR"/>
        </w:rPr>
        <w:t xml:space="preserve">دارای ولایت نظم‌بخشی می‌باشد، یعنی </w:t>
      </w:r>
      <w:r w:rsidRPr="00DC34C2">
        <w:rPr>
          <w:rFonts w:ascii="adwa-assalaf" w:eastAsiaTheme="minorHAnsi" w:hAnsi="adwa-assalaf" w:cs="B Zar"/>
          <w:sz w:val="28"/>
          <w:szCs w:val="28"/>
          <w:rtl/>
          <w:lang w:bidi="fa-IR"/>
        </w:rPr>
        <w:t xml:space="preserve">نظم </w:t>
      </w:r>
      <w:r w:rsidRPr="00DC34C2">
        <w:rPr>
          <w:rFonts w:ascii="adwa-assalaf" w:eastAsiaTheme="minorHAnsi" w:hAnsi="adwa-assalaf" w:cs="B Zar" w:hint="cs"/>
          <w:sz w:val="28"/>
          <w:szCs w:val="28"/>
          <w:rtl/>
          <w:lang w:bidi="fa-IR"/>
        </w:rPr>
        <w:t xml:space="preserve">بخشیدن </w:t>
      </w:r>
      <w:r w:rsidRPr="00DC34C2">
        <w:rPr>
          <w:rFonts w:ascii="adwa-assalaf" w:eastAsiaTheme="minorHAnsi" w:hAnsi="adwa-assalaf" w:cs="B Zar"/>
          <w:sz w:val="28"/>
          <w:szCs w:val="28"/>
          <w:rtl/>
          <w:lang w:bidi="fa-IR"/>
        </w:rPr>
        <w:t>در زندگی بشر و</w:t>
      </w:r>
      <w:r w:rsidRPr="00DC34C2">
        <w:rPr>
          <w:rFonts w:ascii="adwa-assalaf" w:eastAsiaTheme="minorHAnsi" w:hAnsi="adwa-assalaf" w:cs="B Zar" w:hint="cs"/>
          <w:sz w:val="28"/>
          <w:szCs w:val="28"/>
          <w:rtl/>
          <w:lang w:bidi="fa-IR"/>
        </w:rPr>
        <w:t xml:space="preserve"> </w:t>
      </w:r>
      <w:r w:rsidRPr="00DC34C2">
        <w:rPr>
          <w:rFonts w:ascii="adwa-assalaf" w:eastAsiaTheme="minorHAnsi" w:hAnsi="adwa-assalaf" w:cs="B Zar"/>
          <w:sz w:val="28"/>
          <w:szCs w:val="28"/>
          <w:rtl/>
          <w:lang w:bidi="fa-IR"/>
        </w:rPr>
        <w:t xml:space="preserve">سیاست که این نظم بر مبنای نظم الهی </w:t>
      </w:r>
      <w:r w:rsidRPr="00DC34C2">
        <w:rPr>
          <w:rFonts w:ascii="adwa-assalaf" w:eastAsiaTheme="minorHAnsi" w:hAnsi="adwa-assalaf" w:cs="B Zar" w:hint="cs"/>
          <w:sz w:val="28"/>
          <w:szCs w:val="28"/>
          <w:rtl/>
          <w:lang w:bidi="fa-IR"/>
        </w:rPr>
        <w:t xml:space="preserve">است، </w:t>
      </w:r>
      <w:r w:rsidRPr="00DC34C2">
        <w:rPr>
          <w:rFonts w:ascii="adwa-assalaf" w:eastAsiaTheme="minorHAnsi" w:hAnsi="adwa-assalaf" w:cs="B Zar"/>
          <w:sz w:val="28"/>
          <w:szCs w:val="28"/>
          <w:rtl/>
          <w:lang w:bidi="fa-IR"/>
        </w:rPr>
        <w:t>ب</w:t>
      </w:r>
      <w:r w:rsidRPr="00DC34C2">
        <w:rPr>
          <w:rFonts w:ascii="adwa-assalaf" w:eastAsiaTheme="minorHAnsi" w:hAnsi="adwa-assalaf" w:cs="B Zar" w:hint="cs"/>
          <w:sz w:val="28"/>
          <w:szCs w:val="28"/>
          <w:rtl/>
          <w:lang w:bidi="fa-IR"/>
        </w:rPr>
        <w:t xml:space="preserve">ه </w:t>
      </w:r>
      <w:r w:rsidRPr="00DC34C2">
        <w:rPr>
          <w:rFonts w:ascii="adwa-assalaf" w:eastAsiaTheme="minorHAnsi" w:hAnsi="adwa-assalaf" w:cs="B Zar"/>
          <w:sz w:val="28"/>
          <w:szCs w:val="28"/>
          <w:rtl/>
          <w:lang w:bidi="fa-IR"/>
        </w:rPr>
        <w:t>شرطی که بر تمام امور مسلط و</w:t>
      </w:r>
      <w:r w:rsidRPr="00DC34C2">
        <w:rPr>
          <w:rFonts w:ascii="adwa-assalaf" w:eastAsiaTheme="minorHAnsi" w:hAnsi="adwa-assalaf" w:cs="B Zar" w:hint="cs"/>
          <w:sz w:val="28"/>
          <w:szCs w:val="28"/>
          <w:rtl/>
          <w:lang w:bidi="fa-IR"/>
        </w:rPr>
        <w:t xml:space="preserve"> </w:t>
      </w:r>
      <w:r w:rsidRPr="00DC34C2">
        <w:rPr>
          <w:rFonts w:ascii="adwa-assalaf" w:eastAsiaTheme="minorHAnsi" w:hAnsi="adwa-assalaf" w:cs="B Zar"/>
          <w:sz w:val="28"/>
          <w:szCs w:val="28"/>
          <w:rtl/>
          <w:lang w:bidi="fa-IR"/>
        </w:rPr>
        <w:t xml:space="preserve">دستش در </w:t>
      </w:r>
      <w:r w:rsidRPr="00DC34C2">
        <w:rPr>
          <w:rFonts w:ascii="adwa-assalaf" w:eastAsiaTheme="minorHAnsi" w:hAnsi="adwa-assalaf" w:cs="B Zar" w:hint="cs"/>
          <w:sz w:val="28"/>
          <w:szCs w:val="28"/>
          <w:rtl/>
          <w:lang w:bidi="fa-IR"/>
        </w:rPr>
        <w:t xml:space="preserve">حکومت </w:t>
      </w:r>
      <w:r w:rsidRPr="00DC34C2">
        <w:rPr>
          <w:rFonts w:ascii="adwa-assalaf" w:eastAsiaTheme="minorHAnsi" w:hAnsi="adwa-assalaf" w:cs="B Zar"/>
          <w:sz w:val="28"/>
          <w:szCs w:val="28"/>
          <w:rtl/>
          <w:lang w:bidi="fa-IR"/>
        </w:rPr>
        <w:t>از هر لحاظ</w:t>
      </w:r>
      <w:r w:rsidRPr="00DC34C2">
        <w:rPr>
          <w:rFonts w:ascii="adwa-assalaf" w:eastAsiaTheme="minorHAnsi" w:hAnsi="adwa-assalaf" w:cs="B Zar" w:hint="cs"/>
          <w:sz w:val="28"/>
          <w:szCs w:val="28"/>
          <w:rtl/>
          <w:lang w:bidi="fa-IR"/>
        </w:rPr>
        <w:t xml:space="preserve">، </w:t>
      </w:r>
      <w:r w:rsidRPr="00DC34C2">
        <w:rPr>
          <w:rFonts w:ascii="adwa-assalaf" w:eastAsiaTheme="minorHAnsi" w:hAnsi="adwa-assalaf" w:cs="B Zar"/>
          <w:sz w:val="28"/>
          <w:szCs w:val="28"/>
          <w:rtl/>
          <w:lang w:bidi="fa-IR"/>
        </w:rPr>
        <w:t>باز باشد</w:t>
      </w:r>
      <w:r w:rsidRPr="00DC34C2">
        <w:rPr>
          <w:rFonts w:ascii="adwa-assalaf" w:eastAsiaTheme="minorHAnsi" w:hAnsi="adwa-assalaf" w:cs="B Zar" w:hint="cs"/>
          <w:sz w:val="28"/>
          <w:szCs w:val="28"/>
          <w:rtl/>
          <w:lang w:bidi="fa-IR"/>
        </w:rPr>
        <w:t>)</w:t>
      </w:r>
      <w:r w:rsidRPr="00DC34C2">
        <w:rPr>
          <w:rFonts w:ascii="adwa-assalaf" w:eastAsiaTheme="minorHAnsi" w:hAnsi="adwa-assalaf" w:cs="B Zar"/>
          <w:sz w:val="28"/>
          <w:szCs w:val="28"/>
          <w:rtl/>
          <w:lang w:bidi="fa-IR"/>
        </w:rPr>
        <w:t>.</w:t>
      </w:r>
      <w:r w:rsidRPr="00DC34C2">
        <w:rPr>
          <w:rFonts w:ascii="adwa-assalaf" w:eastAsiaTheme="minorHAnsi" w:hAnsi="adwa-assalaf" w:cs="B Zar" w:hint="cs"/>
          <w:sz w:val="28"/>
          <w:szCs w:val="28"/>
          <w:rtl/>
          <w:lang w:bidi="fa-IR"/>
        </w:rPr>
        <w:t xml:space="preserve"> </w:t>
      </w:r>
      <w:r w:rsidRPr="00DC34C2">
        <w:rPr>
          <w:rFonts w:ascii="adwa-assalaf" w:eastAsiaTheme="minorHAnsi" w:hAnsi="adwa-assalaf" w:cs="B Zar" w:hint="cs"/>
          <w:sz w:val="22"/>
          <w:szCs w:val="22"/>
          <w:rtl/>
          <w:lang w:bidi="fa-IR"/>
        </w:rPr>
        <w:t xml:space="preserve">[پایان سخن </w:t>
      </w:r>
      <w:r w:rsidRPr="00DC34C2">
        <w:rPr>
          <w:rFonts w:ascii="adwa-assalaf" w:eastAsiaTheme="minorHAnsi" w:hAnsi="adwa-assalaf" w:cs="B Zar"/>
          <w:sz w:val="22"/>
          <w:szCs w:val="22"/>
          <w:rtl/>
          <w:lang w:bidi="fa-IR"/>
        </w:rPr>
        <w:t>سید عبد</w:t>
      </w:r>
      <w:r w:rsidRPr="00DC34C2">
        <w:rPr>
          <w:rFonts w:ascii="adwa-assalaf" w:eastAsiaTheme="minorHAnsi" w:hAnsi="adwa-assalaf" w:cs="B Zar" w:hint="cs"/>
          <w:sz w:val="22"/>
          <w:szCs w:val="22"/>
          <w:rtl/>
          <w:lang w:bidi="fa-IR"/>
        </w:rPr>
        <w:t>‌</w:t>
      </w:r>
      <w:r w:rsidRPr="00DC34C2">
        <w:rPr>
          <w:rFonts w:ascii="adwa-assalaf" w:eastAsiaTheme="minorHAnsi" w:hAnsi="adwa-assalaf" w:cs="B Zar"/>
          <w:sz w:val="22"/>
          <w:szCs w:val="22"/>
          <w:rtl/>
          <w:lang w:bidi="fa-IR"/>
        </w:rPr>
        <w:t>الأعلی سبزواری</w:t>
      </w:r>
      <w:r w:rsidRPr="00DC34C2">
        <w:rPr>
          <w:rFonts w:ascii="adwa-assalaf" w:eastAsiaTheme="minorHAnsi" w:hAnsi="adwa-assalaf" w:cs="B Zar" w:hint="cs"/>
          <w:sz w:val="22"/>
          <w:szCs w:val="22"/>
          <w:rtl/>
          <w:lang w:bidi="fa-IR"/>
        </w:rPr>
        <w:t>]</w:t>
      </w:r>
    </w:p>
    <w:p w14:paraId="484A7EC3" w14:textId="1157D931" w:rsidR="00B74A1E" w:rsidRPr="00DC34C2" w:rsidRDefault="00B74A1E" w:rsidP="00B74A1E">
      <w:pPr>
        <w:widowControl w:val="0"/>
        <w:ind w:firstLine="284"/>
        <w:jc w:val="both"/>
        <w:rPr>
          <w:rFonts w:ascii="adwa-assalaf" w:eastAsiaTheme="minorHAnsi" w:hAnsi="adwa-assalaf" w:cs="B Zar"/>
          <w:sz w:val="28"/>
          <w:szCs w:val="28"/>
          <w:rtl/>
          <w:lang w:bidi="fa-IR"/>
        </w:rPr>
      </w:pPr>
      <w:r w:rsidRPr="00DC34C2">
        <w:rPr>
          <w:rFonts w:ascii="adwa-assalaf" w:eastAsiaTheme="minorHAnsi" w:hAnsi="adwa-assalaf" w:cs="B Zar"/>
          <w:sz w:val="28"/>
          <w:szCs w:val="28"/>
          <w:rtl/>
          <w:lang w:bidi="fa-IR"/>
        </w:rPr>
        <w:t xml:space="preserve"> </w:t>
      </w:r>
    </w:p>
    <w:p w14:paraId="0EDB797D" w14:textId="77777777" w:rsidR="005D1239" w:rsidRDefault="005D1239" w:rsidP="000609B7">
      <w:pPr>
        <w:ind w:left="27" w:firstLine="426"/>
        <w:jc w:val="both"/>
        <w:rPr>
          <w:rFonts w:ascii="Castellar" w:hAnsi="Castellar"/>
          <w:sz w:val="36"/>
          <w:szCs w:val="36"/>
          <w:rtl/>
          <w:lang w:bidi="ar-IQ"/>
        </w:rPr>
      </w:pPr>
    </w:p>
    <w:p w14:paraId="260418DA" w14:textId="3731DC41" w:rsidR="004F7BA5" w:rsidRDefault="00786D41" w:rsidP="000609B7">
      <w:pPr>
        <w:ind w:left="27" w:firstLine="426"/>
        <w:jc w:val="both"/>
        <w:rPr>
          <w:rFonts w:ascii="Castellar" w:hAnsi="Castellar"/>
          <w:sz w:val="36"/>
          <w:szCs w:val="36"/>
          <w:rtl/>
          <w:lang w:bidi="ar-IQ"/>
        </w:rPr>
      </w:pPr>
      <w:r>
        <w:rPr>
          <w:rFonts w:ascii="Castellar" w:hAnsi="Castellar"/>
          <w:sz w:val="36"/>
          <w:szCs w:val="36"/>
          <w:rtl/>
          <w:lang w:bidi="ar-IQ"/>
        </w:rPr>
        <w:t>إ</w:t>
      </w:r>
      <w:r w:rsidR="00BF205B" w:rsidRPr="009A7F31">
        <w:rPr>
          <w:rFonts w:ascii="Castellar" w:hAnsi="Castellar"/>
          <w:sz w:val="36"/>
          <w:szCs w:val="36"/>
          <w:rtl/>
          <w:lang w:bidi="ar-IQ"/>
        </w:rPr>
        <w:t>ذن</w:t>
      </w:r>
      <w:r w:rsidR="004F7BA5">
        <w:rPr>
          <w:rFonts w:ascii="Castellar" w:hAnsi="Castellar"/>
          <w:sz w:val="36"/>
          <w:szCs w:val="36"/>
          <w:rtl/>
          <w:lang w:bidi="ar-IQ"/>
        </w:rPr>
        <w:t>،</w:t>
      </w:r>
      <w:r w:rsidR="00BF205B" w:rsidRPr="009A7F31">
        <w:rPr>
          <w:rFonts w:ascii="Castellar" w:hAnsi="Castellar"/>
          <w:sz w:val="36"/>
          <w:szCs w:val="36"/>
          <w:rtl/>
          <w:lang w:bidi="ar-IQ"/>
        </w:rPr>
        <w:t xml:space="preserve"> فواجب المسلمين في زمن الغيبة هي نصرة الدين بتمكين نائب الإمام الخاص المرسل منه </w:t>
      </w:r>
      <w:r>
        <w:rPr>
          <w:rFonts w:ascii="Castellar" w:hAnsi="Castellar"/>
          <w:sz w:val="36"/>
          <w:szCs w:val="36"/>
          <w:lang w:bidi="ar-IQ"/>
        </w:rPr>
        <w:sym w:font="AGA Arabesque" w:char="F075"/>
      </w:r>
      <w:r>
        <w:rPr>
          <w:rFonts w:ascii="Castellar" w:hAnsi="Castellar"/>
          <w:sz w:val="36"/>
          <w:szCs w:val="36"/>
          <w:rtl/>
          <w:lang w:bidi="ar-IQ"/>
        </w:rPr>
        <w:t xml:space="preserve">، </w:t>
      </w:r>
      <w:r w:rsidR="00BF205B" w:rsidRPr="009A7F31">
        <w:rPr>
          <w:rFonts w:ascii="Castellar" w:hAnsi="Castellar"/>
          <w:sz w:val="36"/>
          <w:szCs w:val="36"/>
          <w:rtl/>
          <w:lang w:bidi="ar-IQ"/>
        </w:rPr>
        <w:t>أو الفق</w:t>
      </w:r>
      <w:r w:rsidR="004F7BA5">
        <w:rPr>
          <w:rFonts w:ascii="Castellar" w:hAnsi="Castellar"/>
          <w:sz w:val="36"/>
          <w:szCs w:val="36"/>
          <w:rtl/>
          <w:lang w:bidi="ar-IQ"/>
        </w:rPr>
        <w:t>ـ</w:t>
      </w:r>
      <w:r w:rsidR="00BF205B" w:rsidRPr="009A7F31">
        <w:rPr>
          <w:rFonts w:ascii="Castellar" w:hAnsi="Castellar"/>
          <w:sz w:val="36"/>
          <w:szCs w:val="36"/>
          <w:rtl/>
          <w:lang w:bidi="ar-IQ"/>
        </w:rPr>
        <w:t>يه الجامع للشرائط العادل الزاهد في الدنيا في حال عدم وج</w:t>
      </w:r>
      <w:r w:rsidR="004F7BA5">
        <w:rPr>
          <w:rFonts w:ascii="Castellar" w:hAnsi="Castellar"/>
          <w:sz w:val="36"/>
          <w:szCs w:val="36"/>
          <w:rtl/>
          <w:lang w:bidi="ar-IQ"/>
        </w:rPr>
        <w:t>ـ</w:t>
      </w:r>
      <w:r w:rsidR="00BF205B" w:rsidRPr="009A7F31">
        <w:rPr>
          <w:rFonts w:ascii="Castellar" w:hAnsi="Castellar"/>
          <w:sz w:val="36"/>
          <w:szCs w:val="36"/>
          <w:rtl/>
          <w:lang w:bidi="ar-IQ"/>
        </w:rPr>
        <w:t xml:space="preserve">ود نائب خاص له </w:t>
      </w:r>
      <w:r>
        <w:rPr>
          <w:rFonts w:ascii="Castellar" w:hAnsi="Castellar"/>
          <w:sz w:val="36"/>
          <w:szCs w:val="36"/>
          <w:lang w:bidi="ar-IQ"/>
        </w:rPr>
        <w:sym w:font="AGA Arabesque" w:char="F075"/>
      </w:r>
      <w:r>
        <w:rPr>
          <w:rFonts w:ascii="Castellar" w:hAnsi="Castellar"/>
          <w:sz w:val="36"/>
          <w:szCs w:val="36"/>
          <w:rtl/>
          <w:lang w:bidi="ar-IQ"/>
        </w:rPr>
        <w:t xml:space="preserve"> </w:t>
      </w:r>
      <w:r w:rsidR="00BF205B" w:rsidRPr="009A7F31">
        <w:rPr>
          <w:rFonts w:ascii="Castellar" w:hAnsi="Castellar"/>
          <w:sz w:val="36"/>
          <w:szCs w:val="36"/>
          <w:rtl/>
          <w:lang w:bidi="ar-IQ"/>
        </w:rPr>
        <w:t>من بسط</w:t>
      </w:r>
      <w:r>
        <w:rPr>
          <w:rFonts w:ascii="Castellar" w:hAnsi="Castellar"/>
          <w:sz w:val="36"/>
          <w:szCs w:val="36"/>
          <w:rtl/>
          <w:lang w:bidi="ar-IQ"/>
        </w:rPr>
        <w:t xml:space="preserve"> يده على الحكم من كل حيثية </w:t>
      </w:r>
      <w:r w:rsidRPr="00C44758">
        <w:rPr>
          <w:rFonts w:ascii="Castellar" w:hAnsi="Castellar"/>
          <w:sz w:val="36"/>
          <w:szCs w:val="36"/>
          <w:rtl/>
          <w:lang w:bidi="ar-IQ"/>
        </w:rPr>
        <w:t>وجه</w:t>
      </w:r>
      <w:r w:rsidR="000365E0" w:rsidRPr="00C44758">
        <w:rPr>
          <w:rFonts w:ascii="Castellar" w:hAnsi="Castellar"/>
          <w:sz w:val="36"/>
          <w:szCs w:val="36"/>
          <w:rtl/>
          <w:lang w:bidi="ar-IQ"/>
        </w:rPr>
        <w:t>ة</w:t>
      </w:r>
      <w:r w:rsidR="004F7BA5">
        <w:rPr>
          <w:rFonts w:ascii="Castellar" w:hAnsi="Castellar"/>
          <w:sz w:val="36"/>
          <w:szCs w:val="36"/>
          <w:rtl/>
          <w:lang w:bidi="ar-IQ"/>
        </w:rPr>
        <w:t>.</w:t>
      </w:r>
      <w:r w:rsidR="00BF205B" w:rsidRPr="00C44758">
        <w:rPr>
          <w:rFonts w:ascii="Castellar" w:hAnsi="Castellar"/>
          <w:sz w:val="36"/>
          <w:szCs w:val="36"/>
          <w:rtl/>
          <w:lang w:bidi="ar-IQ"/>
        </w:rPr>
        <w:t xml:space="preserve"> </w:t>
      </w:r>
    </w:p>
    <w:p w14:paraId="7233D901" w14:textId="7B9FC8C2" w:rsidR="00B74A1E" w:rsidRPr="00DC34C2" w:rsidRDefault="00B74A1E" w:rsidP="00B74A1E">
      <w:pPr>
        <w:widowControl w:val="0"/>
        <w:ind w:firstLine="284"/>
        <w:jc w:val="both"/>
        <w:rPr>
          <w:rFonts w:ascii="adwa-assalaf" w:eastAsiaTheme="minorHAnsi" w:hAnsi="adwa-assalaf" w:cs="B Zar"/>
          <w:sz w:val="28"/>
          <w:szCs w:val="28"/>
          <w:rtl/>
          <w:lang w:bidi="fa-IR"/>
        </w:rPr>
      </w:pPr>
      <w:r w:rsidRPr="00DC34C2">
        <w:rPr>
          <w:rFonts w:ascii="adwa-assalaf" w:eastAsiaTheme="minorHAnsi" w:hAnsi="adwa-assalaf" w:cs="B Zar" w:hint="cs"/>
          <w:sz w:val="28"/>
          <w:szCs w:val="28"/>
          <w:rtl/>
          <w:lang w:bidi="fa-IR"/>
        </w:rPr>
        <w:t xml:space="preserve">بنابراین آنچه </w:t>
      </w:r>
      <w:r w:rsidRPr="00DC34C2">
        <w:rPr>
          <w:rFonts w:ascii="adwa-assalaf" w:eastAsiaTheme="minorHAnsi" w:hAnsi="adwa-assalaf" w:cs="B Zar"/>
          <w:sz w:val="28"/>
          <w:szCs w:val="28"/>
          <w:rtl/>
          <w:lang w:bidi="fa-IR"/>
        </w:rPr>
        <w:t xml:space="preserve">بر مسلمانان </w:t>
      </w:r>
      <w:r w:rsidRPr="00DC34C2">
        <w:rPr>
          <w:rFonts w:ascii="adwa-assalaf" w:eastAsiaTheme="minorHAnsi" w:hAnsi="adwa-assalaf" w:cs="B Zar" w:hint="cs"/>
          <w:sz w:val="28"/>
          <w:szCs w:val="28"/>
          <w:rtl/>
          <w:lang w:bidi="fa-IR"/>
        </w:rPr>
        <w:t xml:space="preserve">در زمان غیبت واجب است یاری نمودن دین با تمکین </w:t>
      </w:r>
      <w:r w:rsidRPr="00DC34C2">
        <w:rPr>
          <w:rFonts w:ascii="adwa-assalaf" w:eastAsiaTheme="minorHAnsi" w:hAnsi="adwa-assalaf" w:cs="B Zar"/>
          <w:sz w:val="28"/>
          <w:szCs w:val="28"/>
          <w:rtl/>
          <w:lang w:bidi="fa-IR"/>
        </w:rPr>
        <w:t>نا</w:t>
      </w:r>
      <w:r w:rsidRPr="00DC34C2">
        <w:rPr>
          <w:rFonts w:ascii="adwa-assalaf" w:eastAsiaTheme="minorHAnsi" w:hAnsi="adwa-assalaf" w:cs="B Zar" w:hint="cs"/>
          <w:sz w:val="28"/>
          <w:szCs w:val="28"/>
          <w:rtl/>
          <w:lang w:bidi="fa-IR"/>
        </w:rPr>
        <w:t>ئ</w:t>
      </w:r>
      <w:r w:rsidRPr="00DC34C2">
        <w:rPr>
          <w:rFonts w:ascii="adwa-assalaf" w:eastAsiaTheme="minorHAnsi" w:hAnsi="adwa-assalaf" w:cs="B Zar"/>
          <w:sz w:val="28"/>
          <w:szCs w:val="28"/>
          <w:rtl/>
          <w:lang w:bidi="fa-IR"/>
        </w:rPr>
        <w:t xml:space="preserve">ب </w:t>
      </w:r>
      <w:r w:rsidRPr="00DC34C2">
        <w:rPr>
          <w:rFonts w:ascii="adwa-assalaf" w:eastAsiaTheme="minorHAnsi" w:hAnsi="adwa-assalaf" w:cs="B Zar" w:hint="cs"/>
          <w:sz w:val="28"/>
          <w:szCs w:val="28"/>
          <w:rtl/>
          <w:lang w:bidi="fa-IR"/>
        </w:rPr>
        <w:t xml:space="preserve">خاصی است که </w:t>
      </w:r>
      <w:r w:rsidRPr="00DC34C2">
        <w:rPr>
          <w:rFonts w:ascii="adwa-assalaf" w:eastAsiaTheme="minorHAnsi" w:hAnsi="adwa-assalaf" w:cs="B Zar"/>
          <w:sz w:val="28"/>
          <w:szCs w:val="28"/>
          <w:rtl/>
          <w:lang w:bidi="fa-IR"/>
        </w:rPr>
        <w:t>امام</w:t>
      </w:r>
      <w:r w:rsidRPr="00DC34C2">
        <w:rPr>
          <w:rFonts w:ascii="adwa-assalaf" w:eastAsiaTheme="minorHAnsi" w:hAnsi="adwa-assalaf" w:cs="B Zar" w:hint="cs"/>
          <w:sz w:val="28"/>
          <w:szCs w:val="28"/>
          <w:rtl/>
          <w:lang w:bidi="fa-IR"/>
        </w:rPr>
        <w:t>‌</w:t>
      </w:r>
      <w:r w:rsidRPr="00DC34C2">
        <w:rPr>
          <w:rFonts w:ascii="adwa-assalaf" w:eastAsiaTheme="minorHAnsi" w:hAnsi="adwa-assalaf" w:cs="B Zar"/>
          <w:sz w:val="28"/>
          <w:szCs w:val="28"/>
          <w:lang w:bidi="fa-IR"/>
        </w:rPr>
        <w:sym w:font="Abo-thar" w:char="F06A"/>
      </w:r>
      <w:r w:rsidRPr="00DC34C2">
        <w:rPr>
          <w:rFonts w:ascii="adwa-assalaf" w:eastAsiaTheme="minorHAnsi" w:hAnsi="adwa-assalaf" w:cs="B Zar"/>
          <w:sz w:val="28"/>
          <w:szCs w:val="28"/>
          <w:rtl/>
          <w:lang w:bidi="fa-IR"/>
        </w:rPr>
        <w:t xml:space="preserve"> فرستاده </w:t>
      </w:r>
      <w:r w:rsidRPr="00DC34C2">
        <w:rPr>
          <w:rFonts w:ascii="adwa-assalaf" w:eastAsiaTheme="minorHAnsi" w:hAnsi="adwa-assalaf" w:cs="B Zar" w:hint="cs"/>
          <w:sz w:val="28"/>
          <w:szCs w:val="28"/>
          <w:rtl/>
          <w:lang w:bidi="fa-IR"/>
        </w:rPr>
        <w:t xml:space="preserve">است </w:t>
      </w:r>
      <w:r w:rsidRPr="00DC34C2">
        <w:rPr>
          <w:rFonts w:ascii="adwa-assalaf" w:eastAsiaTheme="minorHAnsi" w:hAnsi="adwa-assalaf" w:cs="B Zar"/>
          <w:sz w:val="28"/>
          <w:szCs w:val="28"/>
          <w:rtl/>
          <w:lang w:bidi="fa-IR"/>
        </w:rPr>
        <w:t xml:space="preserve">و یا </w:t>
      </w:r>
      <w:r w:rsidRPr="00DC34C2">
        <w:rPr>
          <w:rFonts w:ascii="adwa-assalaf" w:eastAsiaTheme="minorHAnsi" w:hAnsi="adwa-assalaf" w:cs="B Zar" w:hint="cs"/>
          <w:sz w:val="28"/>
          <w:szCs w:val="28"/>
          <w:rtl/>
          <w:lang w:bidi="fa-IR"/>
        </w:rPr>
        <w:t xml:space="preserve">در صورت نبودن نائب خاص امام، تمکین دادن </w:t>
      </w:r>
      <w:r w:rsidRPr="00DC34C2">
        <w:rPr>
          <w:rFonts w:ascii="adwa-assalaf" w:eastAsiaTheme="minorHAnsi" w:hAnsi="adwa-assalaf" w:cs="B Zar"/>
          <w:sz w:val="28"/>
          <w:szCs w:val="28"/>
          <w:rtl/>
          <w:lang w:bidi="fa-IR"/>
        </w:rPr>
        <w:t>فقیه واجد شرایط عادل و</w:t>
      </w:r>
      <w:r w:rsidRPr="00DC34C2">
        <w:rPr>
          <w:rFonts w:ascii="adwa-assalaf" w:eastAsiaTheme="minorHAnsi" w:hAnsi="adwa-assalaf" w:cs="B Zar" w:hint="cs"/>
          <w:sz w:val="28"/>
          <w:szCs w:val="28"/>
          <w:rtl/>
          <w:lang w:bidi="fa-IR"/>
        </w:rPr>
        <w:t xml:space="preserve"> </w:t>
      </w:r>
      <w:r w:rsidRPr="00DC34C2">
        <w:rPr>
          <w:rFonts w:ascii="adwa-assalaf" w:eastAsiaTheme="minorHAnsi" w:hAnsi="adwa-assalaf" w:cs="B Zar"/>
          <w:sz w:val="28"/>
          <w:szCs w:val="28"/>
          <w:rtl/>
          <w:lang w:bidi="fa-IR"/>
        </w:rPr>
        <w:t>زاهد</w:t>
      </w:r>
      <w:r w:rsidRPr="00DC34C2">
        <w:rPr>
          <w:rFonts w:ascii="adwa-assalaf" w:eastAsiaTheme="minorHAnsi" w:hAnsi="adwa-assalaf" w:cs="B Zar" w:hint="cs"/>
          <w:sz w:val="28"/>
          <w:szCs w:val="28"/>
          <w:rtl/>
          <w:lang w:bidi="fa-IR"/>
        </w:rPr>
        <w:t>،</w:t>
      </w:r>
      <w:r w:rsidRPr="00DC34C2">
        <w:rPr>
          <w:rFonts w:ascii="adwa-assalaf" w:eastAsiaTheme="minorHAnsi" w:hAnsi="adwa-assalaf" w:cs="B Zar"/>
          <w:sz w:val="28"/>
          <w:szCs w:val="28"/>
          <w:rtl/>
          <w:lang w:bidi="fa-IR"/>
        </w:rPr>
        <w:t xml:space="preserve"> با باز</w:t>
      </w:r>
      <w:r w:rsidRPr="00DC34C2">
        <w:rPr>
          <w:rFonts w:ascii="adwa-assalaf" w:eastAsiaTheme="minorHAnsi" w:hAnsi="adwa-assalaf" w:cs="B Zar" w:hint="cs"/>
          <w:sz w:val="28"/>
          <w:szCs w:val="28"/>
          <w:rtl/>
          <w:lang w:bidi="fa-IR"/>
        </w:rPr>
        <w:t>‌</w:t>
      </w:r>
      <w:r w:rsidRPr="00DC34C2">
        <w:rPr>
          <w:rFonts w:ascii="adwa-assalaf" w:eastAsiaTheme="minorHAnsi" w:hAnsi="adwa-assalaf" w:cs="B Zar"/>
          <w:sz w:val="28"/>
          <w:szCs w:val="28"/>
          <w:rtl/>
          <w:lang w:bidi="fa-IR"/>
        </w:rPr>
        <w:t xml:space="preserve">گذاشتن دست </w:t>
      </w:r>
      <w:r w:rsidRPr="00DC34C2">
        <w:rPr>
          <w:rFonts w:ascii="adwa-assalaf" w:eastAsiaTheme="minorHAnsi" w:hAnsi="adwa-assalaf" w:cs="B Zar" w:hint="cs"/>
          <w:sz w:val="28"/>
          <w:szCs w:val="28"/>
          <w:rtl/>
          <w:lang w:bidi="fa-IR"/>
        </w:rPr>
        <w:t xml:space="preserve">او در حکومت از هر حیث و جهت، می‌باشد؛ </w:t>
      </w:r>
    </w:p>
    <w:p w14:paraId="1D32637F" w14:textId="77777777" w:rsidR="005D1239" w:rsidRDefault="005D1239" w:rsidP="000609B7">
      <w:pPr>
        <w:ind w:left="27" w:firstLine="426"/>
        <w:jc w:val="both"/>
        <w:rPr>
          <w:rFonts w:ascii="Castellar" w:hAnsi="Castellar"/>
          <w:sz w:val="36"/>
          <w:szCs w:val="36"/>
          <w:rtl/>
          <w:lang w:bidi="ar-IQ"/>
        </w:rPr>
      </w:pPr>
    </w:p>
    <w:p w14:paraId="063A218A" w14:textId="14D07C04" w:rsidR="00127B0E" w:rsidRDefault="00BF205B" w:rsidP="000609B7">
      <w:pPr>
        <w:ind w:left="27" w:firstLine="426"/>
        <w:jc w:val="both"/>
        <w:rPr>
          <w:rFonts w:ascii="Castellar" w:hAnsi="Castellar"/>
          <w:sz w:val="36"/>
          <w:szCs w:val="36"/>
          <w:rtl/>
          <w:lang w:bidi="ar-IQ"/>
        </w:rPr>
      </w:pPr>
      <w:r w:rsidRPr="00C44758">
        <w:rPr>
          <w:rFonts w:ascii="Castellar" w:hAnsi="Castellar"/>
          <w:sz w:val="36"/>
          <w:szCs w:val="36"/>
          <w:rtl/>
          <w:lang w:bidi="ar-IQ"/>
        </w:rPr>
        <w:t xml:space="preserve">كما </w:t>
      </w:r>
      <w:r w:rsidR="000365E0" w:rsidRPr="00C44758">
        <w:rPr>
          <w:rFonts w:ascii="Castellar" w:hAnsi="Castellar"/>
          <w:sz w:val="36"/>
          <w:szCs w:val="36"/>
          <w:rtl/>
          <w:lang w:bidi="ar-IQ"/>
        </w:rPr>
        <w:t>أ</w:t>
      </w:r>
      <w:r w:rsidRPr="00C44758">
        <w:rPr>
          <w:rFonts w:ascii="Castellar" w:hAnsi="Castellar"/>
          <w:sz w:val="36"/>
          <w:szCs w:val="36"/>
          <w:rtl/>
          <w:lang w:bidi="ar-IQ"/>
        </w:rPr>
        <w:t>ن</w:t>
      </w:r>
      <w:r w:rsidR="00786D41" w:rsidRPr="00C44758">
        <w:rPr>
          <w:rFonts w:ascii="Castellar" w:hAnsi="Castellar"/>
          <w:sz w:val="36"/>
          <w:szCs w:val="36"/>
          <w:rtl/>
          <w:lang w:bidi="ar-IQ"/>
        </w:rPr>
        <w:t>ّ</w:t>
      </w:r>
      <w:r w:rsidRPr="00C44758">
        <w:rPr>
          <w:rFonts w:ascii="Castellar" w:hAnsi="Castellar"/>
          <w:sz w:val="36"/>
          <w:szCs w:val="36"/>
          <w:rtl/>
          <w:lang w:bidi="ar-IQ"/>
        </w:rPr>
        <w:t xml:space="preserve"> واجب</w:t>
      </w:r>
      <w:r w:rsidRPr="009A7F31">
        <w:rPr>
          <w:rFonts w:ascii="Castellar" w:hAnsi="Castellar"/>
          <w:sz w:val="36"/>
          <w:szCs w:val="36"/>
          <w:rtl/>
          <w:lang w:bidi="ar-IQ"/>
        </w:rPr>
        <w:t xml:space="preserve"> العلماء اليوم هو مواجهة الطواغيت</w:t>
      </w:r>
      <w:r w:rsidR="00786D41">
        <w:rPr>
          <w:rFonts w:ascii="Castellar" w:hAnsi="Castellar"/>
          <w:sz w:val="36"/>
          <w:szCs w:val="36"/>
          <w:rtl/>
          <w:lang w:bidi="ar-IQ"/>
        </w:rPr>
        <w:t>؛</w:t>
      </w:r>
      <w:r w:rsidRPr="009A7F31">
        <w:rPr>
          <w:rFonts w:ascii="Castellar" w:hAnsi="Castellar"/>
          <w:sz w:val="36"/>
          <w:szCs w:val="36"/>
          <w:rtl/>
          <w:lang w:bidi="ar-IQ"/>
        </w:rPr>
        <w:t xml:space="preserve"> لأن</w:t>
      </w:r>
      <w:r w:rsidR="00786D41">
        <w:rPr>
          <w:rFonts w:ascii="Castellar" w:hAnsi="Castellar"/>
          <w:sz w:val="36"/>
          <w:szCs w:val="36"/>
          <w:rtl/>
          <w:lang w:bidi="ar-IQ"/>
        </w:rPr>
        <w:t>ّ</w:t>
      </w:r>
      <w:r w:rsidRPr="009A7F31">
        <w:rPr>
          <w:rFonts w:ascii="Castellar" w:hAnsi="Castellar"/>
          <w:sz w:val="36"/>
          <w:szCs w:val="36"/>
          <w:rtl/>
          <w:lang w:bidi="ar-IQ"/>
        </w:rPr>
        <w:t>ه جهاد دفاعي عن بيضة الإسلام في هذا الزمان الذي يحاول الطواغيت طمس الإسلام تماما</w:t>
      </w:r>
      <w:r w:rsidR="00786D41">
        <w:rPr>
          <w:rFonts w:ascii="Castellar" w:hAnsi="Castellar"/>
          <w:sz w:val="36"/>
          <w:szCs w:val="36"/>
          <w:rtl/>
          <w:lang w:bidi="ar-IQ"/>
        </w:rPr>
        <w:t>ً</w:t>
      </w:r>
      <w:r w:rsidR="00127B0E">
        <w:rPr>
          <w:rFonts w:ascii="Castellar" w:hAnsi="Castellar"/>
          <w:sz w:val="36"/>
          <w:szCs w:val="36"/>
          <w:rtl/>
          <w:lang w:bidi="ar-IQ"/>
        </w:rPr>
        <w:t>،</w:t>
      </w:r>
      <w:r w:rsidRPr="009A7F31">
        <w:rPr>
          <w:rFonts w:ascii="Castellar" w:hAnsi="Castellar"/>
          <w:sz w:val="36"/>
          <w:szCs w:val="36"/>
          <w:rtl/>
          <w:lang w:bidi="ar-IQ"/>
        </w:rPr>
        <w:t xml:space="preserve"> والعودة في البلاد الإسلامية إلى الجاهلية كفعل يزيد لعنه الله في زمن الحسين </w:t>
      </w:r>
      <w:r w:rsidR="00127B0E">
        <w:rPr>
          <w:rFonts w:ascii="Castellar" w:hAnsi="Castellar"/>
          <w:sz w:val="36"/>
          <w:szCs w:val="36"/>
          <w:lang w:bidi="ar-IQ"/>
        </w:rPr>
        <w:sym w:font="AGA Arabesque" w:char="F075"/>
      </w:r>
      <w:r w:rsidR="00127B0E">
        <w:rPr>
          <w:rFonts w:ascii="Castellar" w:hAnsi="Castellar"/>
          <w:sz w:val="36"/>
          <w:szCs w:val="36"/>
          <w:rtl/>
          <w:lang w:bidi="ar-IQ"/>
        </w:rPr>
        <w:t xml:space="preserve">، </w:t>
      </w:r>
      <w:r w:rsidRPr="009A7F31">
        <w:rPr>
          <w:rFonts w:ascii="Castellar" w:hAnsi="Castellar"/>
          <w:sz w:val="36"/>
          <w:szCs w:val="36"/>
          <w:rtl/>
          <w:lang w:bidi="ar-IQ"/>
        </w:rPr>
        <w:t xml:space="preserve">بل </w:t>
      </w:r>
      <w:r w:rsidR="00127B0E">
        <w:rPr>
          <w:rFonts w:ascii="Castellar" w:hAnsi="Castellar"/>
          <w:sz w:val="36"/>
          <w:szCs w:val="36"/>
          <w:rtl/>
          <w:lang w:bidi="ar-IQ"/>
        </w:rPr>
        <w:t>أ</w:t>
      </w:r>
      <w:r w:rsidRPr="009A7F31">
        <w:rPr>
          <w:rFonts w:ascii="Castellar" w:hAnsi="Castellar"/>
          <w:sz w:val="36"/>
          <w:szCs w:val="36"/>
          <w:rtl/>
          <w:lang w:bidi="ar-IQ"/>
        </w:rPr>
        <w:t>كثر من ذلك فقد مل</w:t>
      </w:r>
      <w:r w:rsidR="000365E0">
        <w:rPr>
          <w:rFonts w:ascii="Castellar" w:hAnsi="Castellar"/>
          <w:sz w:val="36"/>
          <w:szCs w:val="36"/>
          <w:rtl/>
          <w:lang w:bidi="ar-IQ"/>
        </w:rPr>
        <w:t>ؤ</w:t>
      </w:r>
      <w:r w:rsidRPr="009A7F31">
        <w:rPr>
          <w:rFonts w:ascii="Castellar" w:hAnsi="Castellar"/>
          <w:sz w:val="36"/>
          <w:szCs w:val="36"/>
          <w:rtl/>
          <w:lang w:bidi="ar-IQ"/>
        </w:rPr>
        <w:t>وا البلاد الإسلامية بالأصنام والصور وفرضوا على المسلمين احترامها وتقديسها</w:t>
      </w:r>
      <w:r w:rsidR="00127B0E">
        <w:rPr>
          <w:rFonts w:ascii="Castellar" w:hAnsi="Castellar"/>
          <w:sz w:val="36"/>
          <w:szCs w:val="36"/>
          <w:rtl/>
          <w:lang w:bidi="ar-IQ"/>
        </w:rPr>
        <w:t>؛</w:t>
      </w:r>
      <w:r w:rsidRPr="009A7F31">
        <w:rPr>
          <w:rFonts w:ascii="Castellar" w:hAnsi="Castellar"/>
          <w:sz w:val="36"/>
          <w:szCs w:val="36"/>
          <w:rtl/>
          <w:lang w:bidi="ar-IQ"/>
        </w:rPr>
        <w:t xml:space="preserve"> لأنها تمثل أشخاصهم الشيطانية المقيتة</w:t>
      </w:r>
      <w:r w:rsidR="00127B0E">
        <w:rPr>
          <w:rFonts w:ascii="Castellar" w:hAnsi="Castellar"/>
          <w:sz w:val="36"/>
          <w:szCs w:val="36"/>
          <w:rtl/>
          <w:lang w:bidi="ar-IQ"/>
        </w:rPr>
        <w:t>،</w:t>
      </w:r>
      <w:r w:rsidRPr="009A7F31">
        <w:rPr>
          <w:rFonts w:ascii="Castellar" w:hAnsi="Castellar"/>
          <w:sz w:val="36"/>
          <w:szCs w:val="36"/>
          <w:rtl/>
          <w:lang w:bidi="ar-IQ"/>
        </w:rPr>
        <w:t xml:space="preserve"> وهذه الحالة تمثل أجلى مظاهر الشرك بالل</w:t>
      </w:r>
      <w:r w:rsidR="00127B0E">
        <w:rPr>
          <w:rFonts w:ascii="Castellar" w:hAnsi="Castellar"/>
          <w:sz w:val="36"/>
          <w:szCs w:val="36"/>
          <w:rtl/>
          <w:lang w:bidi="ar-IQ"/>
        </w:rPr>
        <w:t>ه فعلى العالم إظهار علمه ومجاهد</w:t>
      </w:r>
      <w:r w:rsidRPr="009A7F31">
        <w:rPr>
          <w:rFonts w:ascii="Castellar" w:hAnsi="Castellar"/>
          <w:sz w:val="36"/>
          <w:szCs w:val="36"/>
          <w:rtl/>
          <w:lang w:bidi="ar-IQ"/>
        </w:rPr>
        <w:t>تهم و</w:t>
      </w:r>
      <w:r w:rsidR="00127B0E">
        <w:rPr>
          <w:rFonts w:ascii="Castellar" w:hAnsi="Castellar"/>
          <w:sz w:val="36"/>
          <w:szCs w:val="36"/>
          <w:rtl/>
          <w:lang w:bidi="ar-IQ"/>
        </w:rPr>
        <w:t>إ</w:t>
      </w:r>
      <w:r w:rsidRPr="009A7F31">
        <w:rPr>
          <w:rFonts w:ascii="Castellar" w:hAnsi="Castellar"/>
          <w:sz w:val="36"/>
          <w:szCs w:val="36"/>
          <w:rtl/>
          <w:lang w:bidi="ar-IQ"/>
        </w:rPr>
        <w:t>عانة المجاهدين ولو بالفتوى وإيصالها إلى المجتمع</w:t>
      </w:r>
      <w:r w:rsidR="00127B0E">
        <w:rPr>
          <w:rFonts w:ascii="Castellar" w:hAnsi="Castellar"/>
          <w:sz w:val="36"/>
          <w:szCs w:val="36"/>
          <w:rtl/>
          <w:lang w:bidi="ar-IQ"/>
        </w:rPr>
        <w:t>،</w:t>
      </w:r>
      <w:r w:rsidRPr="009A7F31">
        <w:rPr>
          <w:rFonts w:ascii="Castellar" w:hAnsi="Castellar"/>
          <w:sz w:val="36"/>
          <w:szCs w:val="36"/>
          <w:rtl/>
          <w:lang w:bidi="ar-IQ"/>
        </w:rPr>
        <w:t xml:space="preserve"> والعمل على تثقيف المجتمع دينيا</w:t>
      </w:r>
      <w:r w:rsidR="00127B0E">
        <w:rPr>
          <w:rFonts w:ascii="Castellar" w:hAnsi="Castellar"/>
          <w:sz w:val="36"/>
          <w:szCs w:val="36"/>
          <w:rtl/>
          <w:lang w:bidi="ar-IQ"/>
        </w:rPr>
        <w:t>ً.</w:t>
      </w:r>
    </w:p>
    <w:p w14:paraId="0A4A05A1" w14:textId="77777777" w:rsidR="008E22DC" w:rsidRPr="00DC34C2" w:rsidRDefault="008E22DC" w:rsidP="00D01193">
      <w:pPr>
        <w:widowControl w:val="0"/>
        <w:ind w:firstLine="284"/>
        <w:jc w:val="both"/>
        <w:rPr>
          <w:rFonts w:ascii="adwa-assalaf" w:eastAsiaTheme="minorHAnsi" w:hAnsi="adwa-assalaf" w:cs="B Zar"/>
          <w:sz w:val="28"/>
          <w:szCs w:val="28"/>
          <w:rtl/>
          <w:lang w:bidi="fa-IR"/>
        </w:rPr>
      </w:pPr>
      <w:r w:rsidRPr="00DC34C2">
        <w:rPr>
          <w:rFonts w:ascii="adwa-assalaf" w:eastAsiaTheme="minorHAnsi" w:hAnsi="adwa-assalaf" w:cs="B Zar" w:hint="cs"/>
          <w:sz w:val="28"/>
          <w:szCs w:val="28"/>
          <w:rtl/>
          <w:lang w:bidi="fa-IR"/>
        </w:rPr>
        <w:t xml:space="preserve">همان‌طور که امروزه واجب است علما با طاغوت‌ها بجنگند، زیرا این جنگ در این زمان، جهاد دفاعی از سرزمین اسلامی است. طاغوتیانی که سعی در محو کردن کامل اسلام و بازگرداندن سرزمین‌های اسلامی به جاهلیت دارند؛ همان‌گونه که یزید که لعنت خداوند بر او باد در زمان امام </w:t>
      </w:r>
      <w:r w:rsidRPr="00DC34C2">
        <w:rPr>
          <w:rFonts w:ascii="adwa-assalaf" w:eastAsiaTheme="minorHAnsi" w:hAnsi="adwa-assalaf" w:cs="B Zar" w:hint="cs"/>
          <w:sz w:val="28"/>
          <w:szCs w:val="28"/>
          <w:rtl/>
          <w:lang w:bidi="fa-IR"/>
        </w:rPr>
        <w:lastRenderedPageBreak/>
        <w:t>حسین</w:t>
      </w:r>
      <w:r w:rsidRPr="00DC34C2">
        <w:rPr>
          <w:rFonts w:ascii="adwa-assalaf" w:eastAsiaTheme="minorHAnsi" w:hAnsi="adwa-assalaf" w:cs="B Zar"/>
          <w:sz w:val="28"/>
          <w:szCs w:val="28"/>
          <w:lang w:bidi="fa-IR"/>
        </w:rPr>
        <w:sym w:font="Abo-thar" w:char="F06A"/>
      </w:r>
      <w:r w:rsidRPr="00DC34C2">
        <w:rPr>
          <w:rFonts w:ascii="adwa-assalaf" w:eastAsiaTheme="minorHAnsi" w:hAnsi="adwa-assalaf" w:cs="B Zar" w:hint="cs"/>
          <w:sz w:val="28"/>
          <w:szCs w:val="28"/>
          <w:rtl/>
          <w:lang w:bidi="fa-IR"/>
        </w:rPr>
        <w:t xml:space="preserve"> انجام داد؛ حتی از این بدتر، </w:t>
      </w:r>
      <w:r w:rsidRPr="00DC34C2">
        <w:rPr>
          <w:rFonts w:ascii="adwa-assalaf" w:eastAsiaTheme="minorHAnsi" w:hAnsi="adwa-assalaf" w:cs="B Zar"/>
          <w:sz w:val="28"/>
          <w:szCs w:val="28"/>
          <w:rtl/>
          <w:lang w:bidi="fa-IR"/>
        </w:rPr>
        <w:t>کشورهای اسلامی پر شد</w:t>
      </w:r>
      <w:r w:rsidRPr="00DC34C2">
        <w:rPr>
          <w:rFonts w:ascii="adwa-assalaf" w:eastAsiaTheme="minorHAnsi" w:hAnsi="adwa-assalaf" w:cs="B Zar" w:hint="cs"/>
          <w:sz w:val="28"/>
          <w:szCs w:val="28"/>
          <w:rtl/>
          <w:lang w:bidi="fa-IR"/>
        </w:rPr>
        <w:t>ه است</w:t>
      </w:r>
      <w:r w:rsidRPr="00DC34C2">
        <w:rPr>
          <w:rFonts w:ascii="adwa-assalaf" w:eastAsiaTheme="minorHAnsi" w:hAnsi="adwa-assalaf" w:cs="B Zar"/>
          <w:sz w:val="28"/>
          <w:szCs w:val="28"/>
          <w:rtl/>
          <w:lang w:bidi="fa-IR"/>
        </w:rPr>
        <w:t xml:space="preserve"> از بت</w:t>
      </w:r>
      <w:r w:rsidRPr="00DC34C2">
        <w:rPr>
          <w:rFonts w:ascii="adwa-assalaf" w:eastAsiaTheme="minorHAnsi" w:hAnsi="adwa-assalaf" w:cs="B Zar" w:hint="cs"/>
          <w:sz w:val="28"/>
          <w:szCs w:val="28"/>
          <w:rtl/>
          <w:lang w:bidi="fa-IR"/>
        </w:rPr>
        <w:t>‌</w:t>
      </w:r>
      <w:r w:rsidRPr="00DC34C2">
        <w:rPr>
          <w:rFonts w:ascii="adwa-assalaf" w:eastAsiaTheme="minorHAnsi" w:hAnsi="adwa-assalaf" w:cs="B Zar"/>
          <w:sz w:val="28"/>
          <w:szCs w:val="28"/>
          <w:rtl/>
          <w:lang w:bidi="fa-IR"/>
        </w:rPr>
        <w:t>ها</w:t>
      </w:r>
      <w:r w:rsidRPr="00DC34C2">
        <w:rPr>
          <w:rFonts w:ascii="adwa-assalaf" w:eastAsiaTheme="minorHAnsi" w:hAnsi="adwa-assalaf" w:cs="B Zar" w:hint="cs"/>
          <w:sz w:val="28"/>
          <w:szCs w:val="28"/>
          <w:rtl/>
          <w:lang w:bidi="fa-IR"/>
        </w:rPr>
        <w:t xml:space="preserve"> و تصاویر؛</w:t>
      </w:r>
      <w:r w:rsidRPr="00DC34C2">
        <w:rPr>
          <w:rFonts w:ascii="adwa-assalaf" w:eastAsiaTheme="minorHAnsi" w:hAnsi="adwa-assalaf" w:cs="B Zar"/>
          <w:sz w:val="28"/>
          <w:szCs w:val="28"/>
          <w:rtl/>
          <w:lang w:bidi="fa-IR"/>
        </w:rPr>
        <w:t xml:space="preserve"> و</w:t>
      </w:r>
      <w:r w:rsidRPr="00DC34C2">
        <w:rPr>
          <w:rFonts w:ascii="adwa-assalaf" w:eastAsiaTheme="minorHAnsi" w:hAnsi="adwa-assalaf" w:cs="B Zar" w:hint="cs"/>
          <w:sz w:val="28"/>
          <w:szCs w:val="28"/>
          <w:rtl/>
          <w:lang w:bidi="fa-IR"/>
        </w:rPr>
        <w:t xml:space="preserve"> </w:t>
      </w:r>
      <w:r w:rsidRPr="00DC34C2">
        <w:rPr>
          <w:rFonts w:ascii="adwa-assalaf" w:eastAsiaTheme="minorHAnsi" w:hAnsi="adwa-assalaf" w:cs="B Zar"/>
          <w:sz w:val="28"/>
          <w:szCs w:val="28"/>
          <w:rtl/>
          <w:lang w:bidi="fa-IR"/>
        </w:rPr>
        <w:t>احترام و</w:t>
      </w:r>
      <w:r w:rsidRPr="00DC34C2">
        <w:rPr>
          <w:rFonts w:ascii="adwa-assalaf" w:eastAsiaTheme="minorHAnsi" w:hAnsi="adwa-assalaf" w:cs="B Zar" w:hint="cs"/>
          <w:sz w:val="28"/>
          <w:szCs w:val="28"/>
          <w:rtl/>
          <w:lang w:bidi="fa-IR"/>
        </w:rPr>
        <w:t xml:space="preserve"> مقدس شمردن </w:t>
      </w:r>
      <w:r w:rsidRPr="00DC34C2">
        <w:rPr>
          <w:rFonts w:ascii="adwa-assalaf" w:eastAsiaTheme="minorHAnsi" w:hAnsi="adwa-assalaf" w:cs="B Zar"/>
          <w:sz w:val="28"/>
          <w:szCs w:val="28"/>
          <w:rtl/>
          <w:lang w:bidi="fa-IR"/>
        </w:rPr>
        <w:t>آن‌ها را بر مسلمانان واجب دانستند</w:t>
      </w:r>
      <w:r w:rsidRPr="00DC34C2">
        <w:rPr>
          <w:rFonts w:ascii="adwa-assalaf" w:eastAsiaTheme="minorHAnsi" w:hAnsi="adwa-assalaf" w:cs="B Zar" w:hint="cs"/>
          <w:sz w:val="28"/>
          <w:szCs w:val="28"/>
          <w:rtl/>
          <w:lang w:bidi="fa-IR"/>
        </w:rPr>
        <w:t>،</w:t>
      </w:r>
      <w:r w:rsidRPr="00DC34C2">
        <w:rPr>
          <w:rFonts w:ascii="adwa-assalaf" w:eastAsiaTheme="minorHAnsi" w:hAnsi="adwa-assalaf" w:cs="B Zar"/>
          <w:sz w:val="28"/>
          <w:szCs w:val="28"/>
          <w:rtl/>
          <w:lang w:bidi="fa-IR"/>
        </w:rPr>
        <w:t xml:space="preserve"> زیرا این بت</w:t>
      </w:r>
      <w:r w:rsidRPr="00DC34C2">
        <w:rPr>
          <w:rFonts w:ascii="adwa-assalaf" w:eastAsiaTheme="minorHAnsi" w:hAnsi="adwa-assalaf" w:cs="B Zar" w:hint="cs"/>
          <w:sz w:val="28"/>
          <w:szCs w:val="28"/>
          <w:rtl/>
          <w:lang w:bidi="fa-IR"/>
        </w:rPr>
        <w:t>‌</w:t>
      </w:r>
      <w:r w:rsidRPr="00DC34C2">
        <w:rPr>
          <w:rFonts w:ascii="adwa-assalaf" w:eastAsiaTheme="minorHAnsi" w:hAnsi="adwa-assalaf" w:cs="B Zar"/>
          <w:sz w:val="28"/>
          <w:szCs w:val="28"/>
          <w:rtl/>
          <w:lang w:bidi="fa-IR"/>
        </w:rPr>
        <w:t>ها و</w:t>
      </w:r>
      <w:r w:rsidRPr="00DC34C2">
        <w:rPr>
          <w:rFonts w:ascii="adwa-assalaf" w:eastAsiaTheme="minorHAnsi" w:hAnsi="adwa-assalaf" w:cs="B Zar" w:hint="cs"/>
          <w:sz w:val="28"/>
          <w:szCs w:val="28"/>
          <w:rtl/>
          <w:lang w:bidi="fa-IR"/>
        </w:rPr>
        <w:t xml:space="preserve"> </w:t>
      </w:r>
      <w:r w:rsidRPr="00DC34C2">
        <w:rPr>
          <w:rFonts w:ascii="adwa-assalaf" w:eastAsiaTheme="minorHAnsi" w:hAnsi="adwa-assalaf" w:cs="B Zar"/>
          <w:sz w:val="28"/>
          <w:szCs w:val="28"/>
          <w:rtl/>
          <w:lang w:bidi="fa-IR"/>
        </w:rPr>
        <w:t>عکس</w:t>
      </w:r>
      <w:r w:rsidRPr="00DC34C2">
        <w:rPr>
          <w:rFonts w:ascii="adwa-assalaf" w:eastAsiaTheme="minorHAnsi" w:hAnsi="adwa-assalaf" w:cs="B Zar" w:hint="cs"/>
          <w:sz w:val="28"/>
          <w:szCs w:val="28"/>
          <w:rtl/>
          <w:lang w:bidi="fa-IR"/>
        </w:rPr>
        <w:t>‌</w:t>
      </w:r>
      <w:r w:rsidRPr="00DC34C2">
        <w:rPr>
          <w:rFonts w:ascii="adwa-assalaf" w:eastAsiaTheme="minorHAnsi" w:hAnsi="adwa-assalaf" w:cs="B Zar"/>
          <w:sz w:val="28"/>
          <w:szCs w:val="28"/>
          <w:rtl/>
          <w:lang w:bidi="fa-IR"/>
        </w:rPr>
        <w:t>ها بیانگر شخصیت شیطانی خودشان است</w:t>
      </w:r>
      <w:r w:rsidRPr="00DC34C2">
        <w:rPr>
          <w:rFonts w:ascii="adwa-assalaf" w:eastAsiaTheme="minorHAnsi" w:hAnsi="adwa-assalaf" w:cs="B Zar" w:hint="cs"/>
          <w:sz w:val="28"/>
          <w:szCs w:val="28"/>
          <w:rtl/>
          <w:lang w:bidi="fa-IR"/>
        </w:rPr>
        <w:t xml:space="preserve"> که این خود از بارزترین مصداق‌های شرک به خداوند است؛ </w:t>
      </w:r>
      <w:r w:rsidRPr="00DC34C2">
        <w:rPr>
          <w:rFonts w:ascii="adwa-assalaf" w:eastAsiaTheme="minorHAnsi" w:hAnsi="adwa-assalaf" w:cs="B Zar"/>
          <w:sz w:val="28"/>
          <w:szCs w:val="28"/>
          <w:rtl/>
          <w:lang w:bidi="fa-IR"/>
        </w:rPr>
        <w:t xml:space="preserve">پس </w:t>
      </w:r>
      <w:r w:rsidRPr="00DC34C2">
        <w:rPr>
          <w:rFonts w:ascii="adwa-assalaf" w:eastAsiaTheme="minorHAnsi" w:hAnsi="adwa-assalaf" w:cs="B Zar" w:hint="cs"/>
          <w:sz w:val="28"/>
          <w:szCs w:val="28"/>
          <w:rtl/>
          <w:lang w:bidi="fa-IR"/>
        </w:rPr>
        <w:t xml:space="preserve">بر </w:t>
      </w:r>
      <w:r w:rsidRPr="00DC34C2">
        <w:rPr>
          <w:rFonts w:ascii="adwa-assalaf" w:eastAsiaTheme="minorHAnsi" w:hAnsi="adwa-assalaf" w:cs="B Zar"/>
          <w:sz w:val="28"/>
          <w:szCs w:val="28"/>
          <w:rtl/>
          <w:lang w:bidi="fa-IR"/>
        </w:rPr>
        <w:t>عال</w:t>
      </w:r>
      <w:r w:rsidRPr="00DC34C2">
        <w:rPr>
          <w:rFonts w:ascii="adwa-assalaf" w:eastAsiaTheme="minorHAnsi" w:hAnsi="adwa-assalaf" w:cs="B Zar" w:hint="cs"/>
          <w:sz w:val="28"/>
          <w:szCs w:val="28"/>
          <w:rtl/>
          <w:lang w:bidi="fa-IR"/>
        </w:rPr>
        <w:t>ِ</w:t>
      </w:r>
      <w:r w:rsidRPr="00DC34C2">
        <w:rPr>
          <w:rFonts w:ascii="adwa-assalaf" w:eastAsiaTheme="minorHAnsi" w:hAnsi="adwa-assalaf" w:cs="B Zar"/>
          <w:sz w:val="28"/>
          <w:szCs w:val="28"/>
          <w:rtl/>
          <w:lang w:bidi="fa-IR"/>
        </w:rPr>
        <w:t xml:space="preserve">م </w:t>
      </w:r>
      <w:r w:rsidRPr="00DC34C2">
        <w:rPr>
          <w:rFonts w:ascii="adwa-assalaf" w:eastAsiaTheme="minorHAnsi" w:hAnsi="adwa-assalaf" w:cs="B Zar" w:hint="cs"/>
          <w:sz w:val="28"/>
          <w:szCs w:val="28"/>
          <w:rtl/>
          <w:lang w:bidi="fa-IR"/>
        </w:rPr>
        <w:t xml:space="preserve">واجب است که علمش را اظهار کند، جهاد نماید و مجاهدین را یاری نماید حتی اگر در حد فتوا دادن و رسانیدن این فتوا‌ها به جامعه و بالا بردن سطح فرهنگ دینی اجتماع باشد. </w:t>
      </w:r>
    </w:p>
    <w:p w14:paraId="2A5E6853" w14:textId="77777777" w:rsidR="005D1239" w:rsidRDefault="005D1239" w:rsidP="000609B7">
      <w:pPr>
        <w:ind w:left="27" w:firstLine="426"/>
        <w:jc w:val="both"/>
        <w:rPr>
          <w:rFonts w:ascii="Castellar" w:hAnsi="Castellar"/>
          <w:sz w:val="36"/>
          <w:szCs w:val="36"/>
          <w:rtl/>
          <w:lang w:bidi="ar-IQ"/>
        </w:rPr>
      </w:pPr>
    </w:p>
    <w:p w14:paraId="7F256367" w14:textId="311FC1E6" w:rsidR="00BF205B" w:rsidRPr="009A7F31" w:rsidRDefault="00BF205B" w:rsidP="000609B7">
      <w:pPr>
        <w:ind w:left="27" w:firstLine="426"/>
        <w:jc w:val="both"/>
        <w:rPr>
          <w:rFonts w:ascii="Castellar" w:hAnsi="Castellar"/>
          <w:sz w:val="36"/>
          <w:szCs w:val="36"/>
          <w:rtl/>
          <w:lang w:bidi="ar-IQ"/>
        </w:rPr>
      </w:pPr>
      <w:r w:rsidRPr="009A7F31">
        <w:rPr>
          <w:rFonts w:ascii="Castellar" w:hAnsi="Castellar"/>
          <w:sz w:val="36"/>
          <w:szCs w:val="36"/>
          <w:rtl/>
          <w:lang w:bidi="ar-IQ"/>
        </w:rPr>
        <w:t>أم</w:t>
      </w:r>
      <w:r w:rsidR="00127B0E">
        <w:rPr>
          <w:rFonts w:ascii="Castellar" w:hAnsi="Castellar"/>
          <w:sz w:val="36"/>
          <w:szCs w:val="36"/>
          <w:rtl/>
          <w:lang w:bidi="ar-IQ"/>
        </w:rPr>
        <w:t>ّا العلماء أو قل الجهلاء</w:t>
      </w:r>
      <w:r w:rsidR="00C96440">
        <w:rPr>
          <w:rFonts w:ascii="Castellar" w:hAnsi="Castellar" w:hint="cs"/>
          <w:sz w:val="36"/>
          <w:szCs w:val="36"/>
          <w:rtl/>
          <w:lang w:bidi="ar-IQ"/>
        </w:rPr>
        <w:t xml:space="preserve"> </w:t>
      </w:r>
      <w:r w:rsidR="00127B0E">
        <w:rPr>
          <w:rFonts w:ascii="Castellar" w:hAnsi="Castellar"/>
          <w:sz w:val="36"/>
          <w:szCs w:val="36"/>
          <w:rtl/>
          <w:lang w:bidi="ar-IQ"/>
        </w:rPr>
        <w:t>لأ</w:t>
      </w:r>
      <w:r w:rsidRPr="009A7F31">
        <w:rPr>
          <w:rFonts w:ascii="Castellar" w:hAnsi="Castellar"/>
          <w:sz w:val="36"/>
          <w:szCs w:val="36"/>
          <w:rtl/>
          <w:lang w:bidi="ar-IQ"/>
        </w:rPr>
        <w:t>ن</w:t>
      </w:r>
      <w:r w:rsidR="00127B0E">
        <w:rPr>
          <w:rFonts w:ascii="Castellar" w:hAnsi="Castellar"/>
          <w:sz w:val="36"/>
          <w:szCs w:val="36"/>
          <w:rtl/>
          <w:lang w:bidi="ar-IQ"/>
        </w:rPr>
        <w:t>ّ</w:t>
      </w:r>
      <w:r w:rsidRPr="009A7F31">
        <w:rPr>
          <w:rFonts w:ascii="Castellar" w:hAnsi="Castellar"/>
          <w:sz w:val="36"/>
          <w:szCs w:val="36"/>
          <w:rtl/>
          <w:lang w:bidi="ar-IQ"/>
        </w:rPr>
        <w:t xml:space="preserve"> العالم غير العامل جاهل في الحقيقة كما ورد عنهم </w:t>
      </w:r>
      <w:r w:rsidR="002C3DB0">
        <w:rPr>
          <w:rFonts w:ascii="Castellar" w:hAnsi="Castellar"/>
          <w:noProof/>
          <w:sz w:val="36"/>
          <w:szCs w:val="36"/>
        </w:rPr>
        <w:drawing>
          <wp:inline distT="0" distB="0" distL="0" distR="0" wp14:anchorId="6A5F3808" wp14:editId="61F5839D">
            <wp:extent cx="262255" cy="167005"/>
            <wp:effectExtent l="19050" t="0" r="4445" b="0"/>
            <wp:docPr id="78" name="صورة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7"/>
                    <pic:cNvPicPr>
                      <a:picLocks noChangeAspect="1" noChangeArrowheads="1"/>
                    </pic:cNvPicPr>
                  </pic:nvPicPr>
                  <pic:blipFill>
                    <a:blip r:embed="rId21"/>
                    <a:srcRect/>
                    <a:stretch>
                      <a:fillRect/>
                    </a:stretch>
                  </pic:blipFill>
                  <pic:spPr bwMode="auto">
                    <a:xfrm>
                      <a:off x="0" y="0"/>
                      <a:ext cx="262255" cy="167005"/>
                    </a:xfrm>
                    <a:prstGeom prst="rect">
                      <a:avLst/>
                    </a:prstGeom>
                    <a:noFill/>
                    <a:ln w="9525">
                      <a:noFill/>
                      <a:miter lim="800000"/>
                      <a:headEnd/>
                      <a:tailEnd/>
                    </a:ln>
                  </pic:spPr>
                </pic:pic>
              </a:graphicData>
            </a:graphic>
          </wp:inline>
        </w:drawing>
      </w:r>
      <w:r w:rsidR="00AB55CA" w:rsidRPr="004F7BA5">
        <w:rPr>
          <w:rFonts w:ascii="Castellar" w:hAnsi="Castellar"/>
          <w:color w:val="FF0000"/>
          <w:sz w:val="36"/>
          <w:szCs w:val="36"/>
          <w:vertAlign w:val="superscript"/>
          <w:rtl/>
          <w:lang w:bidi="ar-IQ"/>
        </w:rPr>
        <w:t>(</w:t>
      </w:r>
      <w:r w:rsidR="00AB55CA" w:rsidRPr="004F7BA5">
        <w:rPr>
          <w:rStyle w:val="FootnoteReference"/>
          <w:rFonts w:ascii="Castellar" w:hAnsi="Castellar"/>
          <w:color w:val="FF0000"/>
          <w:sz w:val="36"/>
          <w:szCs w:val="36"/>
          <w:rtl/>
          <w:lang w:bidi="ar-IQ"/>
        </w:rPr>
        <w:footnoteReference w:id="140"/>
      </w:r>
      <w:r w:rsidR="00AB55CA" w:rsidRPr="004F7BA5">
        <w:rPr>
          <w:rFonts w:ascii="Castellar" w:hAnsi="Castellar"/>
          <w:color w:val="FF0000"/>
          <w:sz w:val="36"/>
          <w:szCs w:val="36"/>
          <w:vertAlign w:val="superscript"/>
          <w:rtl/>
          <w:lang w:bidi="ar-IQ"/>
        </w:rPr>
        <w:t>)</w:t>
      </w:r>
      <w:r w:rsidR="00AB55CA">
        <w:rPr>
          <w:rFonts w:ascii="Castellar" w:hAnsi="Castellar"/>
          <w:sz w:val="36"/>
          <w:szCs w:val="36"/>
          <w:rtl/>
          <w:lang w:bidi="ar-IQ"/>
        </w:rPr>
        <w:t>،</w:t>
      </w:r>
      <w:r w:rsidRPr="009A7F31">
        <w:rPr>
          <w:rFonts w:ascii="Castellar" w:hAnsi="Castellar"/>
          <w:sz w:val="36"/>
          <w:szCs w:val="36"/>
          <w:rtl/>
          <w:lang w:bidi="ar-IQ"/>
        </w:rPr>
        <w:t xml:space="preserve"> الذين </w:t>
      </w:r>
      <w:r w:rsidRPr="00C44758">
        <w:rPr>
          <w:rFonts w:ascii="Castellar" w:hAnsi="Castellar"/>
          <w:sz w:val="36"/>
          <w:szCs w:val="36"/>
          <w:rtl/>
          <w:lang w:bidi="ar-IQ"/>
        </w:rPr>
        <w:t>ي</w:t>
      </w:r>
      <w:r w:rsidR="00AB55CA" w:rsidRPr="00C44758">
        <w:rPr>
          <w:rFonts w:ascii="Castellar" w:hAnsi="Castellar"/>
          <w:sz w:val="36"/>
          <w:szCs w:val="36"/>
          <w:rtl/>
          <w:lang w:bidi="ar-IQ"/>
        </w:rPr>
        <w:t>ق</w:t>
      </w:r>
      <w:r w:rsidR="000365E0" w:rsidRPr="00C44758">
        <w:rPr>
          <w:rFonts w:ascii="Castellar" w:hAnsi="Castellar"/>
          <w:sz w:val="36"/>
          <w:szCs w:val="36"/>
          <w:rtl/>
          <w:lang w:bidi="ar-IQ"/>
        </w:rPr>
        <w:t>ب</w:t>
      </w:r>
      <w:r w:rsidR="00AB55CA" w:rsidRPr="00C44758">
        <w:rPr>
          <w:rFonts w:ascii="Castellar" w:hAnsi="Castellar"/>
          <w:sz w:val="36"/>
          <w:szCs w:val="36"/>
          <w:rtl/>
          <w:lang w:bidi="ar-IQ"/>
        </w:rPr>
        <w:t xml:space="preserve">عون في </w:t>
      </w:r>
      <w:r w:rsidRPr="00C44758">
        <w:rPr>
          <w:rFonts w:ascii="Castellar" w:hAnsi="Castellar"/>
          <w:sz w:val="36"/>
          <w:szCs w:val="36"/>
          <w:rtl/>
          <w:lang w:bidi="ar-IQ"/>
        </w:rPr>
        <w:t>دهاليز مظلمة ولا يكلفون أنفسهم حتى سماع أحوال المجتمع الإسلامي</w:t>
      </w:r>
      <w:r w:rsidR="00AB55CA" w:rsidRPr="00C44758">
        <w:rPr>
          <w:rFonts w:ascii="Castellar" w:hAnsi="Castellar"/>
          <w:sz w:val="36"/>
          <w:szCs w:val="36"/>
          <w:rtl/>
          <w:lang w:bidi="ar-IQ"/>
        </w:rPr>
        <w:t>،</w:t>
      </w:r>
      <w:r w:rsidRPr="00C44758">
        <w:rPr>
          <w:rFonts w:ascii="Castellar" w:hAnsi="Castellar"/>
          <w:sz w:val="36"/>
          <w:szCs w:val="36"/>
          <w:rtl/>
          <w:lang w:bidi="ar-IQ"/>
        </w:rPr>
        <w:t xml:space="preserve"> أو النهوض بالدين الإسلامي نهوض</w:t>
      </w:r>
      <w:r w:rsidR="000365E0" w:rsidRPr="00C44758">
        <w:rPr>
          <w:rFonts w:ascii="Castellar" w:hAnsi="Castellar"/>
          <w:sz w:val="36"/>
          <w:szCs w:val="36"/>
          <w:rtl/>
          <w:lang w:bidi="ar-IQ"/>
        </w:rPr>
        <w:t>اً</w:t>
      </w:r>
      <w:r w:rsidRPr="00C44758">
        <w:rPr>
          <w:rFonts w:ascii="Castellar" w:hAnsi="Castellar"/>
          <w:sz w:val="36"/>
          <w:szCs w:val="36"/>
          <w:rtl/>
          <w:lang w:bidi="ar-IQ"/>
        </w:rPr>
        <w:t xml:space="preserve"> حقيقي</w:t>
      </w:r>
      <w:r w:rsidR="000365E0" w:rsidRPr="00C44758">
        <w:rPr>
          <w:rFonts w:ascii="Castellar" w:hAnsi="Castellar"/>
          <w:sz w:val="36"/>
          <w:szCs w:val="36"/>
          <w:rtl/>
          <w:lang w:bidi="ar-IQ"/>
        </w:rPr>
        <w:t>اً</w:t>
      </w:r>
      <w:r w:rsidRPr="00C44758">
        <w:rPr>
          <w:rFonts w:ascii="Castellar" w:hAnsi="Castellar"/>
          <w:sz w:val="36"/>
          <w:szCs w:val="36"/>
          <w:rtl/>
          <w:lang w:bidi="ar-IQ"/>
        </w:rPr>
        <w:t xml:space="preserve"> فاعل</w:t>
      </w:r>
      <w:r w:rsidR="000365E0" w:rsidRPr="00C44758">
        <w:rPr>
          <w:rFonts w:ascii="Castellar" w:hAnsi="Castellar"/>
          <w:sz w:val="36"/>
          <w:szCs w:val="36"/>
          <w:rtl/>
          <w:lang w:bidi="ar-IQ"/>
        </w:rPr>
        <w:t>اً</w:t>
      </w:r>
      <w:r w:rsidRPr="00C44758">
        <w:rPr>
          <w:rFonts w:ascii="Castellar" w:hAnsi="Castellar"/>
          <w:sz w:val="36"/>
          <w:szCs w:val="36"/>
          <w:rtl/>
          <w:lang w:bidi="ar-IQ"/>
        </w:rPr>
        <w:t xml:space="preserve"> في المجتمع</w:t>
      </w:r>
      <w:r w:rsidRPr="009A7F31">
        <w:rPr>
          <w:rFonts w:ascii="Castellar" w:hAnsi="Castellar"/>
          <w:sz w:val="36"/>
          <w:szCs w:val="36"/>
          <w:rtl/>
          <w:lang w:bidi="ar-IQ"/>
        </w:rPr>
        <w:t xml:space="preserve"> أو تحريك ساكن</w:t>
      </w:r>
      <w:r w:rsidR="00AB55CA">
        <w:rPr>
          <w:rFonts w:ascii="Castellar" w:hAnsi="Castellar"/>
          <w:sz w:val="36"/>
          <w:szCs w:val="36"/>
          <w:rtl/>
          <w:lang w:bidi="ar-IQ"/>
        </w:rPr>
        <w:t>،</w:t>
      </w:r>
      <w:r w:rsidRPr="009A7F31">
        <w:rPr>
          <w:rFonts w:ascii="Castellar" w:hAnsi="Castellar"/>
          <w:sz w:val="36"/>
          <w:szCs w:val="36"/>
          <w:rtl/>
          <w:lang w:bidi="ar-IQ"/>
        </w:rPr>
        <w:t xml:space="preserve"> فلا يمت</w:t>
      </w:r>
      <w:r w:rsidR="00AB55CA">
        <w:rPr>
          <w:rFonts w:ascii="Castellar" w:hAnsi="Castellar"/>
          <w:sz w:val="36"/>
          <w:szCs w:val="36"/>
          <w:rtl/>
          <w:lang w:bidi="ar-IQ"/>
        </w:rPr>
        <w:t>ّ</w:t>
      </w:r>
      <w:r w:rsidRPr="009A7F31">
        <w:rPr>
          <w:rFonts w:ascii="Castellar" w:hAnsi="Castellar"/>
          <w:sz w:val="36"/>
          <w:szCs w:val="36"/>
          <w:rtl/>
          <w:lang w:bidi="ar-IQ"/>
        </w:rPr>
        <w:t>ون لهذه الفرقة الناجية بصلة</w:t>
      </w:r>
      <w:r w:rsidR="00AB55CA">
        <w:rPr>
          <w:rFonts w:ascii="Castellar" w:hAnsi="Castellar"/>
          <w:sz w:val="36"/>
          <w:szCs w:val="36"/>
          <w:rtl/>
          <w:lang w:bidi="ar-IQ"/>
        </w:rPr>
        <w:t>،</w:t>
      </w:r>
      <w:r w:rsidRPr="009A7F31">
        <w:rPr>
          <w:rFonts w:ascii="Castellar" w:hAnsi="Castellar"/>
          <w:sz w:val="36"/>
          <w:szCs w:val="36"/>
          <w:rtl/>
          <w:lang w:bidi="ar-IQ"/>
        </w:rPr>
        <w:t xml:space="preserve"> وسيجدون أنفسهم يوم القيامة في نفس هذه الدهاليز المظلمة مسودة وجوههم</w:t>
      </w:r>
      <w:r w:rsidR="001C2E0C">
        <w:rPr>
          <w:rFonts w:ascii="Castellar" w:hAnsi="Castellar"/>
          <w:sz w:val="36"/>
          <w:szCs w:val="36"/>
          <w:rtl/>
          <w:lang w:bidi="ar-IQ"/>
        </w:rPr>
        <w:t>،</w:t>
      </w:r>
      <w:r w:rsidRPr="009A7F31">
        <w:rPr>
          <w:rFonts w:ascii="Castellar" w:hAnsi="Castellar"/>
          <w:sz w:val="36"/>
          <w:szCs w:val="36"/>
          <w:rtl/>
          <w:lang w:bidi="ar-IQ"/>
        </w:rPr>
        <w:t xml:space="preserve"> قال رسول الله </w:t>
      </w:r>
      <w:r w:rsidR="002C3DB0">
        <w:rPr>
          <w:rFonts w:ascii="Castellar" w:hAnsi="Castellar"/>
          <w:noProof/>
          <w:sz w:val="36"/>
          <w:szCs w:val="36"/>
        </w:rPr>
        <w:drawing>
          <wp:inline distT="0" distB="0" distL="0" distR="0" wp14:anchorId="22C70FC7" wp14:editId="49B514CB">
            <wp:extent cx="207010" cy="158750"/>
            <wp:effectExtent l="19050" t="0" r="2540" b="0"/>
            <wp:docPr id="79" name="صورة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4"/>
                    <pic:cNvPicPr>
                      <a:picLocks noChangeAspect="1" noChangeArrowheads="1"/>
                    </pic:cNvPicPr>
                  </pic:nvPicPr>
                  <pic:blipFill>
                    <a:blip r:embed="rId20"/>
                    <a:srcRect/>
                    <a:stretch>
                      <a:fillRect/>
                    </a:stretch>
                  </pic:blipFill>
                  <pic:spPr bwMode="auto">
                    <a:xfrm>
                      <a:off x="0" y="0"/>
                      <a:ext cx="207010" cy="158750"/>
                    </a:xfrm>
                    <a:prstGeom prst="rect">
                      <a:avLst/>
                    </a:prstGeom>
                    <a:noFill/>
                    <a:ln w="9525">
                      <a:noFill/>
                      <a:miter lim="800000"/>
                      <a:headEnd/>
                      <a:tailEnd/>
                    </a:ln>
                  </pic:spPr>
                </pic:pic>
              </a:graphicData>
            </a:graphic>
          </wp:inline>
        </w:drawing>
      </w:r>
      <w:r w:rsidR="00AB55CA">
        <w:rPr>
          <w:rFonts w:ascii="Castellar" w:hAnsi="Castellar"/>
          <w:sz w:val="36"/>
          <w:szCs w:val="36"/>
          <w:rtl/>
          <w:lang w:bidi="ar-IQ"/>
        </w:rPr>
        <w:t xml:space="preserve"> ما معناه:</w:t>
      </w:r>
      <w:r w:rsidR="004F7BA5">
        <w:rPr>
          <w:rFonts w:ascii="Castellar" w:hAnsi="Castellar"/>
          <w:sz w:val="36"/>
          <w:szCs w:val="36"/>
          <w:rtl/>
          <w:lang w:bidi="ar-IQ"/>
        </w:rPr>
        <w:t xml:space="preserve"> </w:t>
      </w:r>
      <w:r w:rsidRPr="009A7F31">
        <w:rPr>
          <w:rFonts w:ascii="Castellar" w:hAnsi="Castellar"/>
          <w:sz w:val="36"/>
          <w:szCs w:val="36"/>
          <w:rtl/>
          <w:lang w:bidi="ar-IQ"/>
        </w:rPr>
        <w:t>(</w:t>
      </w:r>
      <w:r w:rsidR="00AB55CA" w:rsidRPr="004F7BA5">
        <w:rPr>
          <w:rFonts w:ascii="Castellar" w:hAnsi="Castellar"/>
          <w:b/>
          <w:bCs/>
          <w:color w:val="C00000"/>
          <w:sz w:val="36"/>
          <w:szCs w:val="36"/>
          <w:rtl/>
          <w:lang w:bidi="ar-IQ"/>
        </w:rPr>
        <w:t>إ</w:t>
      </w:r>
      <w:r w:rsidRPr="004F7BA5">
        <w:rPr>
          <w:rFonts w:ascii="Castellar" w:hAnsi="Castellar"/>
          <w:b/>
          <w:bCs/>
          <w:color w:val="C00000"/>
          <w:sz w:val="36"/>
          <w:szCs w:val="36"/>
          <w:rtl/>
          <w:lang w:bidi="ar-IQ"/>
        </w:rPr>
        <w:t>ن</w:t>
      </w:r>
      <w:r w:rsidR="00AB55CA" w:rsidRPr="004F7BA5">
        <w:rPr>
          <w:rFonts w:ascii="Castellar" w:hAnsi="Castellar"/>
          <w:b/>
          <w:bCs/>
          <w:color w:val="C00000"/>
          <w:sz w:val="36"/>
          <w:szCs w:val="36"/>
          <w:rtl/>
          <w:lang w:bidi="ar-IQ"/>
        </w:rPr>
        <w:t>ّ</w:t>
      </w:r>
      <w:r w:rsidRPr="004F7BA5">
        <w:rPr>
          <w:rFonts w:ascii="Castellar" w:hAnsi="Castellar"/>
          <w:b/>
          <w:bCs/>
          <w:color w:val="C00000"/>
          <w:sz w:val="36"/>
          <w:szCs w:val="36"/>
          <w:rtl/>
          <w:lang w:bidi="ar-IQ"/>
        </w:rPr>
        <w:t xml:space="preserve"> شر الناس </w:t>
      </w:r>
      <w:r w:rsidR="00AB55CA" w:rsidRPr="004F7BA5">
        <w:rPr>
          <w:rFonts w:ascii="Castellar" w:hAnsi="Castellar"/>
          <w:b/>
          <w:bCs/>
          <w:color w:val="C00000"/>
          <w:sz w:val="36"/>
          <w:szCs w:val="36"/>
          <w:rtl/>
          <w:lang w:bidi="ar-IQ"/>
        </w:rPr>
        <w:t>يوم القيامة عالم لم ينتفع بعلمه</w:t>
      </w:r>
      <w:r w:rsidRPr="009A7F31">
        <w:rPr>
          <w:rFonts w:ascii="Castellar" w:hAnsi="Castellar"/>
          <w:sz w:val="36"/>
          <w:szCs w:val="36"/>
          <w:rtl/>
          <w:lang w:bidi="ar-IQ"/>
        </w:rPr>
        <w:t xml:space="preserve">) </w:t>
      </w:r>
      <w:r w:rsidR="00AB55CA" w:rsidRPr="004F7BA5">
        <w:rPr>
          <w:rFonts w:ascii="Castellar" w:hAnsi="Castellar"/>
          <w:color w:val="FF0000"/>
          <w:sz w:val="36"/>
          <w:szCs w:val="36"/>
          <w:vertAlign w:val="superscript"/>
          <w:rtl/>
          <w:lang w:bidi="ar-IQ"/>
        </w:rPr>
        <w:t>(</w:t>
      </w:r>
      <w:r w:rsidR="00AB55CA" w:rsidRPr="004F7BA5">
        <w:rPr>
          <w:rStyle w:val="FootnoteReference"/>
          <w:rFonts w:ascii="Castellar" w:hAnsi="Castellar"/>
          <w:color w:val="FF0000"/>
          <w:sz w:val="36"/>
          <w:szCs w:val="36"/>
          <w:rtl/>
          <w:lang w:bidi="ar-IQ"/>
        </w:rPr>
        <w:footnoteReference w:id="141"/>
      </w:r>
      <w:r w:rsidR="00AB55CA" w:rsidRPr="004F7BA5">
        <w:rPr>
          <w:rFonts w:ascii="Castellar" w:hAnsi="Castellar"/>
          <w:color w:val="FF0000"/>
          <w:sz w:val="36"/>
          <w:szCs w:val="36"/>
          <w:vertAlign w:val="superscript"/>
          <w:rtl/>
          <w:lang w:bidi="ar-IQ"/>
        </w:rPr>
        <w:t>)</w:t>
      </w:r>
      <w:r w:rsidR="00AB55CA">
        <w:rPr>
          <w:rFonts w:ascii="Castellar" w:hAnsi="Castellar"/>
          <w:sz w:val="36"/>
          <w:szCs w:val="36"/>
          <w:rtl/>
          <w:lang w:bidi="ar-IQ"/>
        </w:rPr>
        <w:t>.</w:t>
      </w:r>
    </w:p>
    <w:p w14:paraId="6EEE25D4" w14:textId="77777777" w:rsidR="00DC34C2" w:rsidRPr="00DC34C2" w:rsidRDefault="00DC34C2" w:rsidP="00DC34C2">
      <w:pPr>
        <w:widowControl w:val="0"/>
        <w:ind w:firstLine="284"/>
        <w:jc w:val="both"/>
        <w:rPr>
          <w:rFonts w:ascii="adwa-assalaf" w:eastAsiaTheme="minorHAnsi" w:hAnsi="adwa-assalaf" w:cs="B Zar"/>
          <w:sz w:val="28"/>
          <w:szCs w:val="28"/>
          <w:rtl/>
          <w:lang w:bidi="fa-IR"/>
        </w:rPr>
      </w:pPr>
      <w:r w:rsidRPr="00DC34C2">
        <w:rPr>
          <w:rFonts w:ascii="adwa-assalaf" w:eastAsiaTheme="minorHAnsi" w:hAnsi="adwa-assalaf" w:cs="B Zar" w:hint="cs"/>
          <w:sz w:val="28"/>
          <w:szCs w:val="28"/>
          <w:rtl/>
          <w:lang w:bidi="fa-IR"/>
        </w:rPr>
        <w:t>اما علما یا بهتر است بگوییم جاهلان، زیرا طبق آنچه از اهل‌بیت</w:t>
      </w:r>
      <w:r w:rsidRPr="00DC34C2">
        <w:rPr>
          <w:rFonts w:ascii="adwa-assalaf" w:eastAsiaTheme="minorHAnsi" w:hAnsi="adwa-assalaf" w:cs="B Zar" w:hint="cs"/>
          <w:sz w:val="28"/>
          <w:szCs w:val="28"/>
          <w:lang w:bidi="fa-IR"/>
        </w:rPr>
        <w:sym w:font="Abo-thar" w:char="F062"/>
      </w:r>
      <w:r w:rsidRPr="00DC34C2">
        <w:rPr>
          <w:rFonts w:ascii="adwa-assalaf" w:eastAsiaTheme="minorHAnsi" w:hAnsi="adwa-assalaf" w:cs="B Zar" w:hint="cs"/>
          <w:sz w:val="28"/>
          <w:szCs w:val="28"/>
          <w:rtl/>
          <w:lang w:bidi="fa-IR"/>
        </w:rPr>
        <w:t xml:space="preserve"> وارد شده است، عالم بی‌عمل در حقیقت جاهل است؛</w:t>
      </w:r>
      <w:r w:rsidRPr="00DC34C2">
        <w:rPr>
          <w:rFonts w:ascii="B Mitra" w:eastAsiaTheme="minorHAnsi" w:hAnsi="B Mitra" w:cs="B Zar"/>
          <w:sz w:val="28"/>
          <w:szCs w:val="28"/>
          <w:vertAlign w:val="superscript"/>
          <w:rtl/>
        </w:rPr>
        <w:footnoteReference w:customMarkFollows="1" w:id="142"/>
        <w:t>(1)</w:t>
      </w:r>
      <w:r w:rsidRPr="00DC34C2">
        <w:rPr>
          <w:rFonts w:ascii="adwa-assalaf" w:eastAsiaTheme="minorHAnsi" w:hAnsi="adwa-assalaf" w:cs="B Zar" w:hint="cs"/>
          <w:sz w:val="28"/>
          <w:szCs w:val="28"/>
          <w:rtl/>
          <w:lang w:bidi="fa-IR"/>
        </w:rPr>
        <w:t xml:space="preserve"> کسانی‌که</w:t>
      </w:r>
      <w:r w:rsidRPr="00DC34C2">
        <w:rPr>
          <w:rFonts w:ascii="adwa-assalaf" w:eastAsiaTheme="minorHAnsi" w:hAnsi="adwa-assalaf" w:cs="B Zar"/>
          <w:sz w:val="28"/>
          <w:szCs w:val="28"/>
          <w:rtl/>
          <w:lang w:bidi="fa-IR"/>
        </w:rPr>
        <w:t xml:space="preserve"> در دهلیزهای تاریک</w:t>
      </w:r>
      <w:r w:rsidRPr="00DC34C2">
        <w:rPr>
          <w:rFonts w:ascii="adwa-assalaf" w:eastAsiaTheme="minorHAnsi" w:hAnsi="adwa-assalaf" w:cs="B Zar" w:hint="cs"/>
          <w:sz w:val="28"/>
          <w:szCs w:val="28"/>
          <w:rtl/>
          <w:lang w:bidi="fa-IR"/>
        </w:rPr>
        <w:t>،</w:t>
      </w:r>
      <w:r w:rsidRPr="00DC34C2">
        <w:rPr>
          <w:rFonts w:ascii="adwa-assalaf" w:eastAsiaTheme="minorHAnsi" w:hAnsi="adwa-assalaf" w:cs="B Zar"/>
          <w:sz w:val="28"/>
          <w:szCs w:val="28"/>
          <w:rtl/>
          <w:lang w:bidi="fa-IR"/>
        </w:rPr>
        <w:t xml:space="preserve"> زندگی گزیده</w:t>
      </w:r>
      <w:r w:rsidRPr="00DC34C2">
        <w:rPr>
          <w:rFonts w:ascii="adwa-assalaf" w:eastAsiaTheme="minorHAnsi" w:hAnsi="adwa-assalaf" w:cs="B Zar" w:hint="cs"/>
          <w:sz w:val="28"/>
          <w:szCs w:val="28"/>
          <w:rtl/>
          <w:lang w:bidi="fa-IR"/>
        </w:rPr>
        <w:t>‌</w:t>
      </w:r>
      <w:r w:rsidRPr="00DC34C2">
        <w:rPr>
          <w:rFonts w:ascii="adwa-assalaf" w:eastAsiaTheme="minorHAnsi" w:hAnsi="adwa-assalaf" w:cs="B Zar"/>
          <w:sz w:val="28"/>
          <w:szCs w:val="28"/>
          <w:rtl/>
          <w:lang w:bidi="fa-IR"/>
        </w:rPr>
        <w:t>اند و</w:t>
      </w:r>
      <w:r w:rsidRPr="00DC34C2">
        <w:rPr>
          <w:rFonts w:ascii="adwa-assalaf" w:eastAsiaTheme="minorHAnsi" w:hAnsi="adwa-assalaf" w:cs="B Zar" w:hint="cs"/>
          <w:sz w:val="28"/>
          <w:szCs w:val="28"/>
          <w:rtl/>
          <w:lang w:bidi="fa-IR"/>
        </w:rPr>
        <w:t xml:space="preserve"> حتی </w:t>
      </w:r>
      <w:r w:rsidRPr="00DC34C2">
        <w:rPr>
          <w:rFonts w:ascii="adwa-assalaf" w:eastAsiaTheme="minorHAnsi" w:hAnsi="adwa-assalaf" w:cs="B Zar"/>
          <w:sz w:val="28"/>
          <w:szCs w:val="28"/>
          <w:rtl/>
          <w:lang w:bidi="fa-IR"/>
        </w:rPr>
        <w:t>خود را مکل</w:t>
      </w:r>
      <w:r w:rsidRPr="00DC34C2">
        <w:rPr>
          <w:rFonts w:ascii="adwa-assalaf" w:eastAsiaTheme="minorHAnsi" w:hAnsi="adwa-assalaf" w:cs="B Zar" w:hint="cs"/>
          <w:sz w:val="28"/>
          <w:szCs w:val="28"/>
          <w:rtl/>
          <w:lang w:bidi="fa-IR"/>
        </w:rPr>
        <w:t>ّ</w:t>
      </w:r>
      <w:r w:rsidRPr="00DC34C2">
        <w:rPr>
          <w:rFonts w:ascii="adwa-assalaf" w:eastAsiaTheme="minorHAnsi" w:hAnsi="adwa-assalaf" w:cs="B Zar"/>
          <w:sz w:val="28"/>
          <w:szCs w:val="28"/>
          <w:rtl/>
          <w:lang w:bidi="fa-IR"/>
        </w:rPr>
        <w:t>ف نمی</w:t>
      </w:r>
      <w:r w:rsidRPr="00DC34C2">
        <w:rPr>
          <w:rFonts w:ascii="adwa-assalaf" w:eastAsiaTheme="minorHAnsi" w:hAnsi="adwa-assalaf" w:cs="B Zar" w:hint="cs"/>
          <w:sz w:val="28"/>
          <w:szCs w:val="28"/>
          <w:rtl/>
          <w:lang w:bidi="fa-IR"/>
        </w:rPr>
        <w:t>‌</w:t>
      </w:r>
      <w:r w:rsidRPr="00DC34C2">
        <w:rPr>
          <w:rFonts w:ascii="adwa-assalaf" w:eastAsiaTheme="minorHAnsi" w:hAnsi="adwa-assalaf" w:cs="B Zar"/>
          <w:sz w:val="28"/>
          <w:szCs w:val="28"/>
          <w:rtl/>
          <w:lang w:bidi="fa-IR"/>
        </w:rPr>
        <w:t xml:space="preserve">دانند </w:t>
      </w:r>
      <w:r w:rsidRPr="00DC34C2">
        <w:rPr>
          <w:rFonts w:ascii="adwa-assalaf" w:eastAsiaTheme="minorHAnsi" w:hAnsi="adwa-assalaf" w:cs="B Zar" w:hint="cs"/>
          <w:sz w:val="28"/>
          <w:szCs w:val="28"/>
          <w:rtl/>
          <w:lang w:bidi="fa-IR"/>
        </w:rPr>
        <w:t xml:space="preserve">که از </w:t>
      </w:r>
      <w:r w:rsidRPr="00DC34C2">
        <w:rPr>
          <w:rFonts w:ascii="adwa-assalaf" w:eastAsiaTheme="minorHAnsi" w:hAnsi="adwa-assalaf" w:cs="B Zar"/>
          <w:sz w:val="28"/>
          <w:szCs w:val="28"/>
          <w:rtl/>
          <w:lang w:bidi="fa-IR"/>
        </w:rPr>
        <w:t xml:space="preserve">احوال مسلمین </w:t>
      </w:r>
      <w:r w:rsidRPr="00DC34C2">
        <w:rPr>
          <w:rFonts w:ascii="adwa-assalaf" w:eastAsiaTheme="minorHAnsi" w:hAnsi="adwa-assalaf" w:cs="B Zar" w:hint="cs"/>
          <w:sz w:val="28"/>
          <w:szCs w:val="28"/>
          <w:rtl/>
          <w:lang w:bidi="fa-IR"/>
        </w:rPr>
        <w:t>باخبر شوند یا هیچ حرکت دینی اسلامی حقیقی که نمودی در جامعه داشته باشد یا حتی حرکتی کوچک</w:t>
      </w:r>
      <w:r w:rsidRPr="00DC34C2">
        <w:rPr>
          <w:rFonts w:ascii="adwa-assalaf" w:eastAsiaTheme="minorHAnsi" w:hAnsi="adwa-assalaf" w:cs="B Zar" w:hint="cs"/>
          <w:color w:val="FF0000"/>
          <w:sz w:val="28"/>
          <w:szCs w:val="28"/>
          <w:vertAlign w:val="superscript"/>
          <w:rtl/>
          <w:lang w:bidi="fa-IR"/>
        </w:rPr>
        <w:t xml:space="preserve"> </w:t>
      </w:r>
      <w:r w:rsidRPr="00DC34C2">
        <w:rPr>
          <w:rFonts w:ascii="adwa-assalaf" w:eastAsiaTheme="minorHAnsi" w:hAnsi="adwa-assalaf" w:cs="B Zar" w:hint="cs"/>
          <w:sz w:val="28"/>
          <w:szCs w:val="28"/>
          <w:rtl/>
          <w:lang w:bidi="fa-IR"/>
        </w:rPr>
        <w:t>[انجام دهند]؛</w:t>
      </w:r>
      <w:r w:rsidRPr="00DC34C2">
        <w:rPr>
          <w:rFonts w:ascii="adwa-assalaf" w:eastAsiaTheme="minorHAnsi" w:hAnsi="adwa-assalaf" w:cs="B Zar"/>
          <w:sz w:val="28"/>
          <w:szCs w:val="28"/>
          <w:rtl/>
          <w:lang w:bidi="fa-IR"/>
        </w:rPr>
        <w:t xml:space="preserve"> </w:t>
      </w:r>
      <w:r w:rsidRPr="00DC34C2">
        <w:rPr>
          <w:rFonts w:ascii="adwa-assalaf" w:eastAsiaTheme="minorHAnsi" w:hAnsi="adwa-assalaf" w:cs="B Zar" w:hint="cs"/>
          <w:sz w:val="28"/>
          <w:szCs w:val="28"/>
          <w:rtl/>
          <w:lang w:bidi="fa-IR"/>
        </w:rPr>
        <w:t xml:space="preserve">اینان، </w:t>
      </w:r>
      <w:r w:rsidRPr="00DC34C2">
        <w:rPr>
          <w:rFonts w:ascii="adwa-assalaf" w:eastAsiaTheme="minorHAnsi" w:hAnsi="adwa-assalaf" w:cs="B Zar"/>
          <w:sz w:val="28"/>
          <w:szCs w:val="28"/>
          <w:rtl/>
          <w:lang w:bidi="fa-IR"/>
        </w:rPr>
        <w:t xml:space="preserve">هیچ </w:t>
      </w:r>
      <w:r w:rsidRPr="00DC34C2">
        <w:rPr>
          <w:rFonts w:ascii="adwa-assalaf" w:eastAsiaTheme="minorHAnsi" w:hAnsi="adwa-assalaf" w:cs="B Zar" w:hint="cs"/>
          <w:sz w:val="28"/>
          <w:szCs w:val="28"/>
          <w:rtl/>
          <w:lang w:bidi="fa-IR"/>
        </w:rPr>
        <w:t xml:space="preserve">ارتباطی </w:t>
      </w:r>
      <w:r w:rsidRPr="00DC34C2">
        <w:rPr>
          <w:rFonts w:ascii="adwa-assalaf" w:eastAsiaTheme="minorHAnsi" w:hAnsi="adwa-assalaf" w:cs="B Zar"/>
          <w:sz w:val="28"/>
          <w:szCs w:val="28"/>
          <w:rtl/>
          <w:lang w:bidi="fa-IR"/>
        </w:rPr>
        <w:t>بین خود و</w:t>
      </w:r>
      <w:r w:rsidRPr="00DC34C2">
        <w:rPr>
          <w:rFonts w:ascii="adwa-assalaf" w:eastAsiaTheme="minorHAnsi" w:hAnsi="adwa-assalaf" w:cs="B Zar" w:hint="cs"/>
          <w:sz w:val="28"/>
          <w:szCs w:val="28"/>
          <w:rtl/>
          <w:lang w:bidi="fa-IR"/>
        </w:rPr>
        <w:t xml:space="preserve"> </w:t>
      </w:r>
      <w:r w:rsidRPr="00DC34C2">
        <w:rPr>
          <w:rFonts w:ascii="adwa-assalaf" w:eastAsiaTheme="minorHAnsi" w:hAnsi="adwa-assalaf" w:cs="B Zar"/>
          <w:sz w:val="28"/>
          <w:szCs w:val="28"/>
          <w:rtl/>
          <w:lang w:bidi="fa-IR"/>
        </w:rPr>
        <w:t>فرق</w:t>
      </w:r>
      <w:r w:rsidRPr="00DC34C2">
        <w:rPr>
          <w:rFonts w:ascii="adwa-assalaf" w:eastAsiaTheme="minorHAnsi" w:hAnsi="adwa-assalaf" w:cs="B Zar" w:hint="cs"/>
          <w:sz w:val="28"/>
          <w:szCs w:val="28"/>
          <w:rtl/>
          <w:lang w:bidi="fa-IR"/>
        </w:rPr>
        <w:t>ۀ</w:t>
      </w:r>
      <w:r w:rsidRPr="00DC34C2">
        <w:rPr>
          <w:rFonts w:ascii="adwa-assalaf" w:eastAsiaTheme="minorHAnsi" w:hAnsi="adwa-assalaf" w:cs="B Zar"/>
          <w:sz w:val="28"/>
          <w:szCs w:val="28"/>
          <w:rtl/>
          <w:lang w:bidi="fa-IR"/>
        </w:rPr>
        <w:t xml:space="preserve"> </w:t>
      </w:r>
      <w:r w:rsidRPr="00DC34C2">
        <w:rPr>
          <w:rFonts w:ascii="adwa-assalaf" w:eastAsiaTheme="minorHAnsi" w:hAnsi="adwa-assalaf" w:cs="B Zar" w:hint="cs"/>
          <w:sz w:val="28"/>
          <w:szCs w:val="28"/>
          <w:rtl/>
          <w:lang w:bidi="fa-IR"/>
        </w:rPr>
        <w:t xml:space="preserve">نجات‌یافته </w:t>
      </w:r>
      <w:r w:rsidRPr="00DC34C2">
        <w:rPr>
          <w:rFonts w:ascii="adwa-assalaf" w:eastAsiaTheme="minorHAnsi" w:hAnsi="adwa-assalaf" w:cs="B Zar"/>
          <w:sz w:val="28"/>
          <w:szCs w:val="28"/>
          <w:rtl/>
          <w:lang w:bidi="fa-IR"/>
        </w:rPr>
        <w:t>حس نمی</w:t>
      </w:r>
      <w:r w:rsidRPr="00DC34C2">
        <w:rPr>
          <w:rFonts w:ascii="adwa-assalaf" w:eastAsiaTheme="minorHAnsi" w:hAnsi="adwa-assalaf" w:cs="B Zar" w:hint="cs"/>
          <w:sz w:val="28"/>
          <w:szCs w:val="28"/>
          <w:rtl/>
          <w:lang w:bidi="fa-IR"/>
        </w:rPr>
        <w:t>‌</w:t>
      </w:r>
      <w:r w:rsidRPr="00DC34C2">
        <w:rPr>
          <w:rFonts w:ascii="adwa-assalaf" w:eastAsiaTheme="minorHAnsi" w:hAnsi="adwa-assalaf" w:cs="B Zar"/>
          <w:sz w:val="28"/>
          <w:szCs w:val="28"/>
          <w:rtl/>
          <w:lang w:bidi="fa-IR"/>
        </w:rPr>
        <w:t>کنند. اینان در روز قیامت</w:t>
      </w:r>
      <w:r w:rsidRPr="00DC34C2">
        <w:rPr>
          <w:rFonts w:ascii="adwa-assalaf" w:eastAsiaTheme="minorHAnsi" w:hAnsi="adwa-assalaf" w:cs="B Zar" w:hint="cs"/>
          <w:sz w:val="28"/>
          <w:szCs w:val="28"/>
          <w:rtl/>
          <w:lang w:bidi="fa-IR"/>
        </w:rPr>
        <w:t>،</w:t>
      </w:r>
      <w:r w:rsidRPr="00DC34C2">
        <w:rPr>
          <w:rFonts w:ascii="adwa-assalaf" w:eastAsiaTheme="minorHAnsi" w:hAnsi="adwa-assalaf" w:cs="B Zar"/>
          <w:sz w:val="28"/>
          <w:szCs w:val="28"/>
          <w:rtl/>
          <w:lang w:bidi="fa-IR"/>
        </w:rPr>
        <w:t xml:space="preserve"> خود را با روی سیاه در دهلیز</w:t>
      </w:r>
      <w:r w:rsidRPr="00DC34C2">
        <w:rPr>
          <w:rFonts w:ascii="adwa-assalaf" w:eastAsiaTheme="minorHAnsi" w:hAnsi="adwa-assalaf" w:cs="B Zar" w:hint="cs"/>
          <w:sz w:val="28"/>
          <w:szCs w:val="28"/>
          <w:rtl/>
          <w:lang w:bidi="fa-IR"/>
        </w:rPr>
        <w:t>های</w:t>
      </w:r>
      <w:r w:rsidRPr="00DC34C2">
        <w:rPr>
          <w:rFonts w:ascii="adwa-assalaf" w:eastAsiaTheme="minorHAnsi" w:hAnsi="adwa-assalaf" w:cs="B Zar"/>
          <w:sz w:val="28"/>
          <w:szCs w:val="28"/>
          <w:rtl/>
          <w:lang w:bidi="fa-IR"/>
        </w:rPr>
        <w:t xml:space="preserve"> تاریک پیدا می</w:t>
      </w:r>
      <w:r w:rsidRPr="00DC34C2">
        <w:rPr>
          <w:rFonts w:ascii="adwa-assalaf" w:eastAsiaTheme="minorHAnsi" w:hAnsi="adwa-assalaf" w:cs="B Zar" w:hint="cs"/>
          <w:sz w:val="28"/>
          <w:szCs w:val="28"/>
          <w:rtl/>
          <w:lang w:bidi="fa-IR"/>
        </w:rPr>
        <w:t>‌</w:t>
      </w:r>
      <w:r w:rsidRPr="00DC34C2">
        <w:rPr>
          <w:rFonts w:ascii="adwa-assalaf" w:eastAsiaTheme="minorHAnsi" w:hAnsi="adwa-assalaf" w:cs="B Zar"/>
          <w:sz w:val="28"/>
          <w:szCs w:val="28"/>
          <w:rtl/>
          <w:lang w:bidi="fa-IR"/>
        </w:rPr>
        <w:t>کنند. پیامبر</w:t>
      </w:r>
      <w:r w:rsidRPr="00DC34C2">
        <w:rPr>
          <w:rFonts w:ascii="M Mitra" w:eastAsiaTheme="minorHAnsi" w:hAnsi="M Mitra" w:cs="B Zar" w:hint="cs"/>
          <w:sz w:val="28"/>
          <w:szCs w:val="28"/>
          <w:lang w:bidi="fa-IR"/>
        </w:rPr>
        <w:sym w:font="Abo-thar" w:char="F06B"/>
      </w:r>
      <w:r w:rsidRPr="00DC34C2">
        <w:rPr>
          <w:rFonts w:ascii="adwa-assalaf" w:eastAsiaTheme="minorHAnsi" w:hAnsi="adwa-assalaf" w:cs="B Zar"/>
          <w:sz w:val="28"/>
          <w:szCs w:val="28"/>
          <w:rtl/>
          <w:lang w:bidi="fa-IR"/>
        </w:rPr>
        <w:t xml:space="preserve"> </w:t>
      </w:r>
      <w:r w:rsidRPr="00DC34C2">
        <w:rPr>
          <w:rFonts w:ascii="adwa-assalaf" w:eastAsiaTheme="minorHAnsi" w:hAnsi="adwa-assalaf" w:cs="B Zar" w:hint="cs"/>
          <w:sz w:val="28"/>
          <w:szCs w:val="28"/>
          <w:rtl/>
          <w:lang w:bidi="fa-IR"/>
        </w:rPr>
        <w:lastRenderedPageBreak/>
        <w:t>چیزی بیان فرمود که همین معنا را می‌رساند</w:t>
      </w:r>
      <w:r w:rsidRPr="00DC34C2">
        <w:rPr>
          <w:rFonts w:ascii="adwa-assalaf" w:eastAsiaTheme="minorHAnsi" w:hAnsi="adwa-assalaf" w:cs="B Zar"/>
          <w:sz w:val="28"/>
          <w:szCs w:val="28"/>
          <w:rtl/>
          <w:lang w:bidi="fa-IR"/>
        </w:rPr>
        <w:t xml:space="preserve">: </w:t>
      </w:r>
      <w:r w:rsidRPr="00DC34C2">
        <w:rPr>
          <w:rFonts w:ascii="adwa-assalaf" w:eastAsiaTheme="minorHAnsi" w:hAnsi="adwa-assalaf" w:cs="B Zar" w:hint="cs"/>
          <w:sz w:val="28"/>
          <w:szCs w:val="28"/>
          <w:rtl/>
          <w:lang w:bidi="fa-IR"/>
        </w:rPr>
        <w:t>(</w:t>
      </w:r>
      <w:r w:rsidRPr="00DC34C2">
        <w:rPr>
          <w:rFonts w:ascii="B Mitra" w:hAnsi="B Mitra" w:cs="B Zar" w:hint="cs"/>
          <w:color w:val="C00000"/>
          <w:sz w:val="28"/>
          <w:szCs w:val="28"/>
          <w:rtl/>
        </w:rPr>
        <w:t>شریرترین مردم</w:t>
      </w:r>
      <w:r w:rsidRPr="00DC34C2">
        <w:rPr>
          <w:rFonts w:ascii="B Mitra" w:hAnsi="B Mitra" w:cs="B Zar"/>
          <w:color w:val="FF0000"/>
          <w:sz w:val="28"/>
          <w:szCs w:val="28"/>
          <w:rtl/>
        </w:rPr>
        <w:t xml:space="preserve"> </w:t>
      </w:r>
      <w:r w:rsidRPr="00DC34C2">
        <w:rPr>
          <w:rFonts w:ascii="B Mitra" w:hAnsi="B Mitra" w:cs="B Zar" w:hint="cs"/>
          <w:color w:val="C00000"/>
          <w:sz w:val="28"/>
          <w:szCs w:val="28"/>
          <w:rtl/>
        </w:rPr>
        <w:t>در روز قیامت</w:t>
      </w:r>
      <w:r w:rsidRPr="00DC34C2">
        <w:rPr>
          <w:rFonts w:ascii="adwa-assalaf" w:eastAsiaTheme="minorHAnsi" w:hAnsi="adwa-assalaf" w:cs="B Zar" w:hint="cs"/>
          <w:color w:val="C00000"/>
          <w:sz w:val="28"/>
          <w:szCs w:val="28"/>
          <w:rtl/>
          <w:lang w:bidi="fa-IR"/>
        </w:rPr>
        <w:t xml:space="preserve">، </w:t>
      </w:r>
      <w:r w:rsidRPr="00DC34C2">
        <w:rPr>
          <w:rFonts w:ascii="B Mitra" w:hAnsi="B Mitra" w:cs="B Zar" w:hint="cs"/>
          <w:color w:val="C00000"/>
          <w:sz w:val="28"/>
          <w:szCs w:val="28"/>
          <w:rtl/>
        </w:rPr>
        <w:t>عالِمی است که از علمش سودی نبرده باشد</w:t>
      </w:r>
      <w:r w:rsidRPr="00DC34C2">
        <w:rPr>
          <w:rFonts w:ascii="adwa-assalaf" w:eastAsiaTheme="minorHAnsi" w:hAnsi="adwa-assalaf" w:cs="B Zar" w:hint="cs"/>
          <w:sz w:val="28"/>
          <w:szCs w:val="28"/>
          <w:rtl/>
          <w:lang w:bidi="fa-IR"/>
        </w:rPr>
        <w:t>).</w:t>
      </w:r>
      <w:r w:rsidRPr="00DC34C2">
        <w:rPr>
          <w:rFonts w:ascii="B Mitra" w:eastAsiaTheme="minorHAnsi" w:hAnsi="B Mitra" w:cs="B Zar"/>
          <w:sz w:val="28"/>
          <w:szCs w:val="28"/>
          <w:vertAlign w:val="superscript"/>
          <w:rtl/>
        </w:rPr>
        <w:footnoteReference w:customMarkFollows="1" w:id="143"/>
        <w:t>(</w:t>
      </w:r>
      <w:r w:rsidRPr="00DC34C2">
        <w:rPr>
          <w:rFonts w:ascii="B Mitra" w:eastAsiaTheme="minorHAnsi" w:hAnsi="B Mitra" w:cs="B Zar" w:hint="cs"/>
          <w:sz w:val="28"/>
          <w:szCs w:val="28"/>
          <w:vertAlign w:val="superscript"/>
          <w:rtl/>
        </w:rPr>
        <w:t>2</w:t>
      </w:r>
      <w:r w:rsidRPr="00DC34C2">
        <w:rPr>
          <w:rFonts w:ascii="B Mitra" w:eastAsiaTheme="minorHAnsi" w:hAnsi="B Mitra" w:cs="B Zar"/>
          <w:sz w:val="28"/>
          <w:szCs w:val="28"/>
          <w:vertAlign w:val="superscript"/>
          <w:rtl/>
        </w:rPr>
        <w:t>)</w:t>
      </w:r>
    </w:p>
    <w:p w14:paraId="438D4A08" w14:textId="77777777" w:rsidR="005D1239" w:rsidRDefault="005D1239" w:rsidP="000609B7">
      <w:pPr>
        <w:ind w:left="27" w:firstLine="426"/>
        <w:jc w:val="both"/>
        <w:rPr>
          <w:rFonts w:ascii="Castellar" w:hAnsi="Castellar"/>
          <w:sz w:val="36"/>
          <w:szCs w:val="36"/>
          <w:rtl/>
          <w:lang w:bidi="ar-IQ"/>
        </w:rPr>
      </w:pPr>
    </w:p>
    <w:p w14:paraId="58635011" w14:textId="02D514D8" w:rsidR="00BF205B" w:rsidRPr="009A7F31" w:rsidRDefault="00BF205B" w:rsidP="000609B7">
      <w:pPr>
        <w:ind w:left="27" w:firstLine="426"/>
        <w:jc w:val="both"/>
        <w:rPr>
          <w:rFonts w:ascii="Castellar" w:hAnsi="Castellar"/>
          <w:sz w:val="36"/>
          <w:szCs w:val="36"/>
          <w:rtl/>
          <w:lang w:bidi="ar-IQ"/>
        </w:rPr>
      </w:pPr>
      <w:r w:rsidRPr="009A7F31">
        <w:rPr>
          <w:rFonts w:ascii="Castellar" w:hAnsi="Castellar"/>
          <w:sz w:val="36"/>
          <w:szCs w:val="36"/>
          <w:rtl/>
          <w:lang w:bidi="ar-IQ"/>
        </w:rPr>
        <w:t>مما سبق تبي</w:t>
      </w:r>
      <w:r w:rsidR="00344F14">
        <w:rPr>
          <w:rFonts w:ascii="Castellar" w:hAnsi="Castellar"/>
          <w:sz w:val="36"/>
          <w:szCs w:val="36"/>
          <w:rtl/>
          <w:lang w:bidi="ar-IQ"/>
        </w:rPr>
        <w:t>ّ</w:t>
      </w:r>
      <w:r w:rsidRPr="009A7F31">
        <w:rPr>
          <w:rFonts w:ascii="Castellar" w:hAnsi="Castellar"/>
          <w:sz w:val="36"/>
          <w:szCs w:val="36"/>
          <w:rtl/>
          <w:lang w:bidi="ar-IQ"/>
        </w:rPr>
        <w:t>ن أن</w:t>
      </w:r>
      <w:r w:rsidR="00344F14">
        <w:rPr>
          <w:rFonts w:ascii="Castellar" w:hAnsi="Castellar"/>
          <w:sz w:val="36"/>
          <w:szCs w:val="36"/>
          <w:rtl/>
          <w:lang w:bidi="ar-IQ"/>
        </w:rPr>
        <w:t>ّ</w:t>
      </w:r>
      <w:r w:rsidRPr="009A7F31">
        <w:rPr>
          <w:rFonts w:ascii="Castellar" w:hAnsi="Castellar"/>
          <w:sz w:val="36"/>
          <w:szCs w:val="36"/>
          <w:rtl/>
          <w:lang w:bidi="ar-IQ"/>
        </w:rPr>
        <w:t xml:space="preserve"> للدين الإسلامي نظريته السياسية المتكاملة تشريعا</w:t>
      </w:r>
      <w:r w:rsidR="00344F14">
        <w:rPr>
          <w:rFonts w:ascii="Castellar" w:hAnsi="Castellar"/>
          <w:sz w:val="36"/>
          <w:szCs w:val="36"/>
          <w:rtl/>
          <w:lang w:bidi="ar-IQ"/>
        </w:rPr>
        <w:t>ً</w:t>
      </w:r>
      <w:r w:rsidRPr="009A7F31">
        <w:rPr>
          <w:rFonts w:ascii="Castellar" w:hAnsi="Castellar"/>
          <w:sz w:val="36"/>
          <w:szCs w:val="36"/>
          <w:rtl/>
          <w:lang w:bidi="ar-IQ"/>
        </w:rPr>
        <w:t xml:space="preserve"> وتنفيذا</w:t>
      </w:r>
      <w:r w:rsidR="00344F14">
        <w:rPr>
          <w:rFonts w:ascii="Castellar" w:hAnsi="Castellar"/>
          <w:sz w:val="36"/>
          <w:szCs w:val="36"/>
          <w:rtl/>
          <w:lang w:bidi="ar-IQ"/>
        </w:rPr>
        <w:t>ً،</w:t>
      </w:r>
      <w:r w:rsidRPr="009A7F31">
        <w:rPr>
          <w:rFonts w:ascii="Castellar" w:hAnsi="Castellar"/>
          <w:sz w:val="36"/>
          <w:szCs w:val="36"/>
          <w:rtl/>
          <w:lang w:bidi="ar-IQ"/>
        </w:rPr>
        <w:t xml:space="preserve"> وعلى المسلمين أن لا يفرطوا بها</w:t>
      </w:r>
      <w:r w:rsidR="00344F14">
        <w:rPr>
          <w:rFonts w:ascii="Castellar" w:hAnsi="Castellar"/>
          <w:sz w:val="36"/>
          <w:szCs w:val="36"/>
          <w:rtl/>
          <w:lang w:bidi="ar-IQ"/>
        </w:rPr>
        <w:t>؛</w:t>
      </w:r>
      <w:r w:rsidRPr="009A7F31">
        <w:rPr>
          <w:rFonts w:ascii="Castellar" w:hAnsi="Castellar"/>
          <w:sz w:val="36"/>
          <w:szCs w:val="36"/>
          <w:rtl/>
          <w:lang w:bidi="ar-IQ"/>
        </w:rPr>
        <w:t xml:space="preserve"> لأنها </w:t>
      </w:r>
      <w:r w:rsidR="00344F14">
        <w:rPr>
          <w:rFonts w:ascii="Castellar" w:hAnsi="Castellar"/>
          <w:sz w:val="36"/>
          <w:szCs w:val="36"/>
          <w:rtl/>
          <w:lang w:bidi="ar-IQ"/>
        </w:rPr>
        <w:t>أ</w:t>
      </w:r>
      <w:r w:rsidRPr="009A7F31">
        <w:rPr>
          <w:rFonts w:ascii="Castellar" w:hAnsi="Castellar"/>
          <w:sz w:val="36"/>
          <w:szCs w:val="36"/>
          <w:rtl/>
          <w:lang w:bidi="ar-IQ"/>
        </w:rPr>
        <w:t>كمل نظرية سياسية عرفتها الإنسانية</w:t>
      </w:r>
      <w:r w:rsidR="00344F14">
        <w:rPr>
          <w:rFonts w:ascii="Castellar" w:hAnsi="Castellar"/>
          <w:sz w:val="36"/>
          <w:szCs w:val="36"/>
          <w:rtl/>
          <w:lang w:bidi="ar-IQ"/>
        </w:rPr>
        <w:t>،</w:t>
      </w:r>
      <w:r w:rsidRPr="009A7F31">
        <w:rPr>
          <w:rFonts w:ascii="Castellar" w:hAnsi="Castellar"/>
          <w:sz w:val="36"/>
          <w:szCs w:val="36"/>
          <w:rtl/>
          <w:lang w:bidi="ar-IQ"/>
        </w:rPr>
        <w:t xml:space="preserve"> ولا توجد نظرية سياسية ترقى إلى مستواها</w:t>
      </w:r>
      <w:r w:rsidR="00344F14">
        <w:rPr>
          <w:rFonts w:ascii="Castellar" w:hAnsi="Castellar"/>
          <w:sz w:val="36"/>
          <w:szCs w:val="36"/>
          <w:rtl/>
          <w:lang w:bidi="ar-IQ"/>
        </w:rPr>
        <w:t>؛</w:t>
      </w:r>
      <w:r w:rsidRPr="009A7F31">
        <w:rPr>
          <w:rFonts w:ascii="Castellar" w:hAnsi="Castellar"/>
          <w:sz w:val="36"/>
          <w:szCs w:val="36"/>
          <w:rtl/>
          <w:lang w:bidi="ar-IQ"/>
        </w:rPr>
        <w:t xml:space="preserve"> ل</w:t>
      </w:r>
      <w:r w:rsidR="00344F14">
        <w:rPr>
          <w:rFonts w:ascii="Castellar" w:hAnsi="Castellar"/>
          <w:sz w:val="36"/>
          <w:szCs w:val="36"/>
          <w:rtl/>
          <w:lang w:bidi="ar-IQ"/>
        </w:rPr>
        <w:t>أ</w:t>
      </w:r>
      <w:r w:rsidRPr="009A7F31">
        <w:rPr>
          <w:rFonts w:ascii="Castellar" w:hAnsi="Castellar"/>
          <w:sz w:val="36"/>
          <w:szCs w:val="36"/>
          <w:rtl/>
          <w:lang w:bidi="ar-IQ"/>
        </w:rPr>
        <w:t>ن</w:t>
      </w:r>
      <w:r w:rsidR="00344F14">
        <w:rPr>
          <w:rFonts w:ascii="Castellar" w:hAnsi="Castellar"/>
          <w:sz w:val="36"/>
          <w:szCs w:val="36"/>
          <w:rtl/>
          <w:lang w:bidi="ar-IQ"/>
        </w:rPr>
        <w:t>ّ</w:t>
      </w:r>
      <w:r w:rsidRPr="009A7F31">
        <w:rPr>
          <w:rFonts w:ascii="Castellar" w:hAnsi="Castellar"/>
          <w:sz w:val="36"/>
          <w:szCs w:val="36"/>
          <w:rtl/>
          <w:lang w:bidi="ar-IQ"/>
        </w:rPr>
        <w:t xml:space="preserve"> واضعها ومشرعها هو ا</w:t>
      </w:r>
      <w:r w:rsidR="00344F14">
        <w:rPr>
          <w:rFonts w:ascii="Castellar" w:hAnsi="Castellar"/>
          <w:sz w:val="36"/>
          <w:szCs w:val="36"/>
          <w:rtl/>
          <w:lang w:bidi="ar-IQ"/>
        </w:rPr>
        <w:t>لله سبحانه وتعالى العليم الحكيم.</w:t>
      </w:r>
      <w:r w:rsidRPr="009A7F31">
        <w:rPr>
          <w:rFonts w:ascii="Castellar" w:hAnsi="Castellar"/>
          <w:sz w:val="36"/>
          <w:szCs w:val="36"/>
          <w:rtl/>
          <w:lang w:bidi="ar-IQ"/>
        </w:rPr>
        <w:t xml:space="preserve"> والذي يجب أن ينفذها هو النبي </w:t>
      </w:r>
      <w:r w:rsidR="002C3DB0">
        <w:rPr>
          <w:rFonts w:ascii="Castellar" w:hAnsi="Castellar"/>
          <w:noProof/>
          <w:sz w:val="36"/>
          <w:szCs w:val="36"/>
        </w:rPr>
        <w:drawing>
          <wp:inline distT="0" distB="0" distL="0" distR="0" wp14:anchorId="42EB7EDF" wp14:editId="5F6F03A8">
            <wp:extent cx="207010" cy="158750"/>
            <wp:effectExtent l="19050" t="0" r="2540" b="0"/>
            <wp:docPr id="80" name="صورة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4"/>
                    <pic:cNvPicPr>
                      <a:picLocks noChangeAspect="1" noChangeArrowheads="1"/>
                    </pic:cNvPicPr>
                  </pic:nvPicPr>
                  <pic:blipFill>
                    <a:blip r:embed="rId20"/>
                    <a:srcRect/>
                    <a:stretch>
                      <a:fillRect/>
                    </a:stretch>
                  </pic:blipFill>
                  <pic:spPr bwMode="auto">
                    <a:xfrm>
                      <a:off x="0" y="0"/>
                      <a:ext cx="207010" cy="158750"/>
                    </a:xfrm>
                    <a:prstGeom prst="rect">
                      <a:avLst/>
                    </a:prstGeom>
                    <a:noFill/>
                    <a:ln w="9525">
                      <a:noFill/>
                      <a:miter lim="800000"/>
                      <a:headEnd/>
                      <a:tailEnd/>
                    </a:ln>
                  </pic:spPr>
                </pic:pic>
              </a:graphicData>
            </a:graphic>
          </wp:inline>
        </w:drawing>
      </w:r>
      <w:r w:rsidRPr="009A7F31">
        <w:rPr>
          <w:rFonts w:ascii="Castellar" w:hAnsi="Castellar"/>
          <w:sz w:val="36"/>
          <w:szCs w:val="36"/>
          <w:rtl/>
          <w:lang w:bidi="ar-IQ"/>
        </w:rPr>
        <w:t xml:space="preserve"> أو الإمام المعصوم </w:t>
      </w:r>
      <w:r w:rsidR="00344F14">
        <w:rPr>
          <w:rFonts w:ascii="Castellar" w:hAnsi="Castellar"/>
          <w:sz w:val="36"/>
          <w:szCs w:val="36"/>
          <w:lang w:bidi="ar-IQ"/>
        </w:rPr>
        <w:sym w:font="AGA Arabesque" w:char="F075"/>
      </w:r>
      <w:r w:rsidR="00344F14">
        <w:rPr>
          <w:rFonts w:ascii="Castellar" w:hAnsi="Castellar"/>
          <w:sz w:val="36"/>
          <w:szCs w:val="36"/>
          <w:rtl/>
          <w:lang w:bidi="ar-IQ"/>
        </w:rPr>
        <w:t xml:space="preserve"> من بعده أ</w:t>
      </w:r>
      <w:r w:rsidRPr="009A7F31">
        <w:rPr>
          <w:rFonts w:ascii="Castellar" w:hAnsi="Castellar"/>
          <w:sz w:val="36"/>
          <w:szCs w:val="36"/>
          <w:rtl/>
          <w:lang w:bidi="ar-IQ"/>
        </w:rPr>
        <w:t xml:space="preserve">و الفقيه الرباني الجامع للشرائط العادل الزاهد في الدنيا في حال غيبة الإمام </w:t>
      </w:r>
      <w:r w:rsidR="00B37D37">
        <w:rPr>
          <w:rFonts w:ascii="Castellar" w:hAnsi="Castellar"/>
          <w:sz w:val="36"/>
          <w:szCs w:val="36"/>
          <w:lang w:bidi="ar-IQ"/>
        </w:rPr>
        <w:sym w:font="AGA Arabesque" w:char="F075"/>
      </w:r>
      <w:r w:rsidR="00B37D37">
        <w:rPr>
          <w:rFonts w:ascii="Castellar" w:hAnsi="Castellar"/>
          <w:sz w:val="36"/>
          <w:szCs w:val="36"/>
          <w:rtl/>
          <w:lang w:bidi="ar-IQ"/>
        </w:rPr>
        <w:t>،</w:t>
      </w:r>
      <w:r w:rsidRPr="009A7F31">
        <w:rPr>
          <w:rFonts w:ascii="Castellar" w:hAnsi="Castellar"/>
          <w:sz w:val="36"/>
          <w:szCs w:val="36"/>
          <w:rtl/>
          <w:lang w:bidi="ar-IQ"/>
        </w:rPr>
        <w:t xml:space="preserve"> وعدم وجود نائب خاص عنه </w:t>
      </w:r>
      <w:r w:rsidR="00B37D37">
        <w:rPr>
          <w:rFonts w:ascii="Castellar" w:hAnsi="Castellar"/>
          <w:sz w:val="36"/>
          <w:szCs w:val="36"/>
          <w:lang w:bidi="ar-IQ"/>
        </w:rPr>
        <w:sym w:font="AGA Arabesque" w:char="F075"/>
      </w:r>
      <w:r w:rsidR="00B37D37">
        <w:rPr>
          <w:rFonts w:ascii="Castellar" w:hAnsi="Castellar"/>
          <w:sz w:val="36"/>
          <w:szCs w:val="36"/>
          <w:rtl/>
          <w:lang w:bidi="ar-IQ"/>
        </w:rPr>
        <w:t xml:space="preserve"> </w:t>
      </w:r>
      <w:r w:rsidRPr="009A7F31">
        <w:rPr>
          <w:rFonts w:ascii="Castellar" w:hAnsi="Castellar"/>
          <w:sz w:val="36"/>
          <w:szCs w:val="36"/>
          <w:rtl/>
          <w:lang w:bidi="ar-IQ"/>
        </w:rPr>
        <w:t>والحمد لله وحده.</w:t>
      </w:r>
    </w:p>
    <w:p w14:paraId="19112D02" w14:textId="77777777" w:rsidR="008F0217" w:rsidRPr="008F0217" w:rsidRDefault="008F0217" w:rsidP="008F0217">
      <w:pPr>
        <w:widowControl w:val="0"/>
        <w:ind w:firstLine="284"/>
        <w:jc w:val="both"/>
        <w:rPr>
          <w:rFonts w:ascii="adwa-assalaf" w:eastAsiaTheme="minorHAnsi" w:hAnsi="adwa-assalaf" w:cs="B Zar"/>
          <w:sz w:val="28"/>
          <w:szCs w:val="28"/>
          <w:rtl/>
          <w:lang w:bidi="fa-IR"/>
        </w:rPr>
      </w:pPr>
      <w:r w:rsidRPr="008F0217">
        <w:rPr>
          <w:rFonts w:ascii="adwa-assalaf" w:eastAsiaTheme="minorHAnsi" w:hAnsi="adwa-assalaf" w:cs="B Zar" w:hint="cs"/>
          <w:sz w:val="28"/>
          <w:szCs w:val="28"/>
          <w:rtl/>
          <w:lang w:bidi="fa-IR"/>
        </w:rPr>
        <w:t xml:space="preserve">آنچه </w:t>
      </w:r>
      <w:r w:rsidRPr="008F0217">
        <w:rPr>
          <w:rFonts w:ascii="adwa-assalaf" w:eastAsiaTheme="minorHAnsi" w:hAnsi="adwa-assalaf" w:cs="B Zar"/>
          <w:sz w:val="28"/>
          <w:szCs w:val="28"/>
          <w:rtl/>
          <w:lang w:bidi="fa-IR"/>
        </w:rPr>
        <w:t xml:space="preserve">گذشت </w:t>
      </w:r>
      <w:r w:rsidRPr="008F0217">
        <w:rPr>
          <w:rFonts w:ascii="adwa-assalaf" w:eastAsiaTheme="minorHAnsi" w:hAnsi="adwa-assalaf" w:cs="B Zar" w:hint="cs"/>
          <w:sz w:val="28"/>
          <w:szCs w:val="28"/>
          <w:rtl/>
          <w:lang w:bidi="fa-IR"/>
        </w:rPr>
        <w:t xml:space="preserve">بیان می‌دارد </w:t>
      </w:r>
      <w:r w:rsidRPr="008F0217">
        <w:rPr>
          <w:rFonts w:ascii="adwa-assalaf" w:eastAsiaTheme="minorHAnsi" w:hAnsi="adwa-assalaf" w:cs="B Zar"/>
          <w:sz w:val="28"/>
          <w:szCs w:val="28"/>
          <w:rtl/>
          <w:lang w:bidi="fa-IR"/>
        </w:rPr>
        <w:t>که دین اسلام یک نظری</w:t>
      </w:r>
      <w:r w:rsidRPr="008F0217">
        <w:rPr>
          <w:rFonts w:ascii="adwa-assalaf" w:eastAsiaTheme="minorHAnsi" w:hAnsi="adwa-assalaf" w:cs="B Zar" w:hint="cs"/>
          <w:sz w:val="28"/>
          <w:szCs w:val="28"/>
          <w:rtl/>
          <w:lang w:bidi="fa-IR"/>
        </w:rPr>
        <w:t>ۀ</w:t>
      </w:r>
      <w:r w:rsidRPr="008F0217">
        <w:rPr>
          <w:rFonts w:ascii="adwa-assalaf" w:eastAsiaTheme="minorHAnsi" w:hAnsi="adwa-assalaf" w:cs="B Zar"/>
          <w:sz w:val="28"/>
          <w:szCs w:val="28"/>
          <w:rtl/>
          <w:lang w:bidi="fa-IR"/>
        </w:rPr>
        <w:t xml:space="preserve"> سیاسی کامل</w:t>
      </w:r>
      <w:r w:rsidRPr="008F0217">
        <w:rPr>
          <w:rFonts w:ascii="adwa-assalaf" w:eastAsiaTheme="minorHAnsi" w:hAnsi="adwa-assalaf" w:cs="B Zar" w:hint="cs"/>
          <w:sz w:val="28"/>
          <w:szCs w:val="28"/>
          <w:rtl/>
          <w:lang w:bidi="fa-IR"/>
        </w:rPr>
        <w:t>،</w:t>
      </w:r>
      <w:r w:rsidRPr="008F0217">
        <w:rPr>
          <w:rFonts w:ascii="adwa-assalaf" w:eastAsiaTheme="minorHAnsi" w:hAnsi="adwa-assalaf" w:cs="B Zar"/>
          <w:sz w:val="28"/>
          <w:szCs w:val="28"/>
          <w:rtl/>
          <w:lang w:bidi="fa-IR"/>
        </w:rPr>
        <w:t xml:space="preserve"> </w:t>
      </w:r>
      <w:r w:rsidRPr="008F0217">
        <w:rPr>
          <w:rFonts w:ascii="adwa-assalaf" w:eastAsiaTheme="minorHAnsi" w:hAnsi="adwa-assalaf" w:cs="B Zar" w:hint="cs"/>
          <w:sz w:val="28"/>
          <w:szCs w:val="28"/>
          <w:rtl/>
          <w:lang w:bidi="fa-IR"/>
        </w:rPr>
        <w:t xml:space="preserve">هم از نظر قانون‌گذاری و هم اجرای آن می‌باشد و </w:t>
      </w:r>
      <w:r w:rsidRPr="008F0217">
        <w:rPr>
          <w:rFonts w:ascii="adwa-assalaf" w:eastAsiaTheme="minorHAnsi" w:hAnsi="adwa-assalaf" w:cs="B Zar"/>
          <w:sz w:val="28"/>
          <w:szCs w:val="28"/>
          <w:rtl/>
          <w:lang w:bidi="fa-IR"/>
        </w:rPr>
        <w:t xml:space="preserve">بر مسلمانان </w:t>
      </w:r>
      <w:r w:rsidRPr="008F0217">
        <w:rPr>
          <w:rFonts w:ascii="adwa-assalaf" w:eastAsiaTheme="minorHAnsi" w:hAnsi="adwa-assalaf" w:cs="B Zar" w:hint="cs"/>
          <w:sz w:val="28"/>
          <w:szCs w:val="28"/>
          <w:rtl/>
          <w:lang w:bidi="fa-IR"/>
        </w:rPr>
        <w:t xml:space="preserve">است </w:t>
      </w:r>
      <w:r w:rsidRPr="008F0217">
        <w:rPr>
          <w:rFonts w:ascii="adwa-assalaf" w:eastAsiaTheme="minorHAnsi" w:hAnsi="adwa-assalaf" w:cs="B Zar"/>
          <w:sz w:val="28"/>
          <w:szCs w:val="28"/>
          <w:rtl/>
          <w:lang w:bidi="fa-IR"/>
        </w:rPr>
        <w:t xml:space="preserve">که </w:t>
      </w:r>
      <w:r w:rsidRPr="008F0217">
        <w:rPr>
          <w:rFonts w:ascii="adwa-assalaf" w:eastAsiaTheme="minorHAnsi" w:hAnsi="adwa-assalaf" w:cs="B Zar" w:hint="cs"/>
          <w:sz w:val="28"/>
          <w:szCs w:val="28"/>
          <w:rtl/>
          <w:lang w:bidi="fa-IR"/>
        </w:rPr>
        <w:t xml:space="preserve">آن را رها نکنند؛ چراکه </w:t>
      </w:r>
      <w:r w:rsidRPr="008F0217">
        <w:rPr>
          <w:rFonts w:ascii="adwa-assalaf" w:eastAsiaTheme="minorHAnsi" w:hAnsi="adwa-assalaf" w:cs="B Zar"/>
          <w:sz w:val="28"/>
          <w:szCs w:val="28"/>
          <w:rtl/>
          <w:lang w:bidi="fa-IR"/>
        </w:rPr>
        <w:t>کامل</w:t>
      </w:r>
      <w:r w:rsidRPr="008F0217">
        <w:rPr>
          <w:rFonts w:ascii="adwa-assalaf" w:eastAsiaTheme="minorHAnsi" w:hAnsi="adwa-assalaf" w:cs="B Zar" w:hint="cs"/>
          <w:sz w:val="28"/>
          <w:szCs w:val="28"/>
          <w:rtl/>
          <w:lang w:bidi="fa-IR"/>
        </w:rPr>
        <w:t>‌</w:t>
      </w:r>
      <w:r w:rsidRPr="008F0217">
        <w:rPr>
          <w:rFonts w:ascii="adwa-assalaf" w:eastAsiaTheme="minorHAnsi" w:hAnsi="adwa-assalaf" w:cs="B Zar"/>
          <w:sz w:val="28"/>
          <w:szCs w:val="28"/>
          <w:rtl/>
          <w:lang w:bidi="fa-IR"/>
        </w:rPr>
        <w:t>ترین نظری</w:t>
      </w:r>
      <w:r w:rsidRPr="008F0217">
        <w:rPr>
          <w:rFonts w:ascii="adwa-assalaf" w:eastAsiaTheme="minorHAnsi" w:hAnsi="adwa-assalaf" w:cs="B Zar" w:hint="cs"/>
          <w:sz w:val="28"/>
          <w:szCs w:val="28"/>
          <w:rtl/>
          <w:lang w:bidi="fa-IR"/>
        </w:rPr>
        <w:t xml:space="preserve">ۀ سیاسی است که بشریت شناخته است </w:t>
      </w:r>
      <w:r w:rsidRPr="008F0217">
        <w:rPr>
          <w:rFonts w:ascii="adwa-assalaf" w:eastAsiaTheme="minorHAnsi" w:hAnsi="adwa-assalaf" w:cs="B Zar"/>
          <w:sz w:val="28"/>
          <w:szCs w:val="28"/>
          <w:rtl/>
          <w:lang w:bidi="fa-IR"/>
        </w:rPr>
        <w:t>و</w:t>
      </w:r>
      <w:r w:rsidRPr="008F0217">
        <w:rPr>
          <w:rFonts w:ascii="adwa-assalaf" w:eastAsiaTheme="minorHAnsi" w:hAnsi="adwa-assalaf" w:cs="B Zar" w:hint="cs"/>
          <w:sz w:val="28"/>
          <w:szCs w:val="28"/>
          <w:rtl/>
          <w:lang w:bidi="fa-IR"/>
        </w:rPr>
        <w:t xml:space="preserve"> </w:t>
      </w:r>
      <w:r w:rsidRPr="008F0217">
        <w:rPr>
          <w:rFonts w:ascii="adwa-assalaf" w:eastAsiaTheme="minorHAnsi" w:hAnsi="adwa-assalaf" w:cs="B Zar"/>
          <w:sz w:val="28"/>
          <w:szCs w:val="28"/>
          <w:rtl/>
          <w:lang w:bidi="fa-IR"/>
        </w:rPr>
        <w:t>هیچ نظری</w:t>
      </w:r>
      <w:r w:rsidRPr="008F0217">
        <w:rPr>
          <w:rFonts w:ascii="adwa-assalaf" w:eastAsiaTheme="minorHAnsi" w:hAnsi="adwa-assalaf" w:cs="B Zar" w:hint="cs"/>
          <w:sz w:val="28"/>
          <w:szCs w:val="28"/>
          <w:rtl/>
          <w:lang w:bidi="fa-IR"/>
        </w:rPr>
        <w:t>ۀ</w:t>
      </w:r>
      <w:r w:rsidRPr="008F0217">
        <w:rPr>
          <w:rFonts w:ascii="adwa-assalaf" w:eastAsiaTheme="minorHAnsi" w:hAnsi="adwa-assalaf" w:cs="B Zar"/>
          <w:sz w:val="28"/>
          <w:szCs w:val="28"/>
          <w:rtl/>
          <w:lang w:bidi="fa-IR"/>
        </w:rPr>
        <w:t xml:space="preserve"> سیاسی دیگری </w:t>
      </w:r>
      <w:r w:rsidRPr="008F0217">
        <w:rPr>
          <w:rFonts w:ascii="adwa-assalaf" w:eastAsiaTheme="minorHAnsi" w:hAnsi="adwa-assalaf" w:cs="B Zar" w:hint="cs"/>
          <w:sz w:val="28"/>
          <w:szCs w:val="28"/>
          <w:rtl/>
          <w:lang w:bidi="fa-IR"/>
        </w:rPr>
        <w:t xml:space="preserve">هم‌سطح آن </w:t>
      </w:r>
      <w:r w:rsidRPr="008F0217">
        <w:rPr>
          <w:rFonts w:ascii="adwa-assalaf" w:eastAsiaTheme="minorHAnsi" w:hAnsi="adwa-assalaf" w:cs="B Zar"/>
          <w:sz w:val="28"/>
          <w:szCs w:val="28"/>
          <w:rtl/>
          <w:lang w:bidi="fa-IR"/>
        </w:rPr>
        <w:t>پیدا نشده است</w:t>
      </w:r>
      <w:r w:rsidRPr="008F0217">
        <w:rPr>
          <w:rFonts w:ascii="adwa-assalaf" w:eastAsiaTheme="minorHAnsi" w:hAnsi="adwa-assalaf" w:cs="B Zar" w:hint="cs"/>
          <w:sz w:val="28"/>
          <w:szCs w:val="28"/>
          <w:rtl/>
          <w:lang w:bidi="fa-IR"/>
        </w:rPr>
        <w:t>؛</w:t>
      </w:r>
      <w:r w:rsidRPr="008F0217">
        <w:rPr>
          <w:rFonts w:ascii="adwa-assalaf" w:eastAsiaTheme="minorHAnsi" w:hAnsi="adwa-assalaf" w:cs="B Zar"/>
          <w:sz w:val="28"/>
          <w:szCs w:val="28"/>
          <w:rtl/>
          <w:lang w:bidi="fa-IR"/>
        </w:rPr>
        <w:t xml:space="preserve"> زیرا خداوند </w:t>
      </w:r>
      <w:r w:rsidRPr="008F0217">
        <w:rPr>
          <w:rFonts w:ascii="adwa-assalaf" w:eastAsiaTheme="minorHAnsi" w:hAnsi="adwa-assalaf" w:cs="B Zar" w:hint="cs"/>
          <w:sz w:val="28"/>
          <w:szCs w:val="28"/>
          <w:rtl/>
          <w:lang w:bidi="fa-IR"/>
        </w:rPr>
        <w:t xml:space="preserve">سبحان متعال علیم حکیم، </w:t>
      </w:r>
      <w:r w:rsidRPr="008F0217">
        <w:rPr>
          <w:rFonts w:ascii="adwa-assalaf" w:eastAsiaTheme="minorHAnsi" w:hAnsi="adwa-assalaf" w:cs="B Zar"/>
          <w:sz w:val="28"/>
          <w:szCs w:val="28"/>
          <w:rtl/>
          <w:lang w:bidi="fa-IR"/>
        </w:rPr>
        <w:t>وضع</w:t>
      </w:r>
      <w:r w:rsidRPr="008F0217">
        <w:rPr>
          <w:rFonts w:ascii="adwa-assalaf" w:eastAsiaTheme="minorHAnsi" w:hAnsi="adwa-assalaf" w:cs="B Zar" w:hint="cs"/>
          <w:sz w:val="28"/>
          <w:szCs w:val="28"/>
          <w:rtl/>
          <w:lang w:bidi="fa-IR"/>
        </w:rPr>
        <w:t>‌</w:t>
      </w:r>
      <w:r w:rsidRPr="008F0217">
        <w:rPr>
          <w:rFonts w:ascii="adwa-assalaf" w:eastAsiaTheme="minorHAnsi" w:hAnsi="adwa-assalaf" w:cs="B Zar"/>
          <w:sz w:val="28"/>
          <w:szCs w:val="28"/>
          <w:rtl/>
          <w:lang w:bidi="fa-IR"/>
        </w:rPr>
        <w:t>کننده و</w:t>
      </w:r>
      <w:r w:rsidRPr="008F0217">
        <w:rPr>
          <w:rFonts w:ascii="adwa-assalaf" w:eastAsiaTheme="minorHAnsi" w:hAnsi="adwa-assalaf" w:cs="B Zar" w:hint="cs"/>
          <w:sz w:val="28"/>
          <w:szCs w:val="28"/>
          <w:rtl/>
          <w:lang w:bidi="fa-IR"/>
        </w:rPr>
        <w:t xml:space="preserve"> </w:t>
      </w:r>
      <w:r w:rsidRPr="008F0217">
        <w:rPr>
          <w:rFonts w:ascii="adwa-assalaf" w:eastAsiaTheme="minorHAnsi" w:hAnsi="adwa-assalaf" w:cs="B Zar"/>
          <w:sz w:val="28"/>
          <w:szCs w:val="28"/>
          <w:rtl/>
          <w:lang w:bidi="fa-IR"/>
        </w:rPr>
        <w:t>بنیان</w:t>
      </w:r>
      <w:r w:rsidRPr="008F0217">
        <w:rPr>
          <w:rFonts w:ascii="adwa-assalaf" w:eastAsiaTheme="minorHAnsi" w:hAnsi="adwa-assalaf" w:cs="B Zar" w:hint="cs"/>
          <w:sz w:val="28"/>
          <w:szCs w:val="28"/>
          <w:rtl/>
          <w:lang w:bidi="fa-IR"/>
        </w:rPr>
        <w:t>‌</w:t>
      </w:r>
      <w:r w:rsidRPr="008F0217">
        <w:rPr>
          <w:rFonts w:ascii="adwa-assalaf" w:eastAsiaTheme="minorHAnsi" w:hAnsi="adwa-assalaf" w:cs="B Zar"/>
          <w:sz w:val="28"/>
          <w:szCs w:val="28"/>
          <w:rtl/>
          <w:lang w:bidi="fa-IR"/>
        </w:rPr>
        <w:t>گذار آن است</w:t>
      </w:r>
      <w:r w:rsidRPr="008F0217">
        <w:rPr>
          <w:rFonts w:ascii="adwa-assalaf" w:eastAsiaTheme="minorHAnsi" w:hAnsi="adwa-assalaf" w:cs="B Zar" w:hint="cs"/>
          <w:sz w:val="28"/>
          <w:szCs w:val="28"/>
          <w:rtl/>
          <w:lang w:bidi="fa-IR"/>
        </w:rPr>
        <w:t>.</w:t>
      </w:r>
      <w:r w:rsidRPr="008F0217">
        <w:rPr>
          <w:rFonts w:ascii="adwa-assalaf" w:eastAsiaTheme="minorHAnsi" w:hAnsi="adwa-assalaf" w:cs="B Zar"/>
          <w:sz w:val="28"/>
          <w:szCs w:val="28"/>
          <w:rtl/>
          <w:lang w:bidi="fa-IR"/>
        </w:rPr>
        <w:t xml:space="preserve"> اجرای آن بر</w:t>
      </w:r>
      <w:r w:rsidRPr="008F0217">
        <w:rPr>
          <w:rFonts w:ascii="adwa-assalaf" w:eastAsiaTheme="minorHAnsi" w:hAnsi="adwa-assalaf" w:cs="B Zar" w:hint="cs"/>
          <w:sz w:val="28"/>
          <w:szCs w:val="28"/>
          <w:rtl/>
          <w:lang w:bidi="fa-IR"/>
        </w:rPr>
        <w:t xml:space="preserve">عهدۀ </w:t>
      </w:r>
      <w:r w:rsidRPr="008F0217">
        <w:rPr>
          <w:rFonts w:ascii="adwa-assalaf" w:eastAsiaTheme="minorHAnsi" w:hAnsi="adwa-assalaf" w:cs="B Zar"/>
          <w:sz w:val="28"/>
          <w:szCs w:val="28"/>
          <w:rtl/>
          <w:lang w:bidi="fa-IR"/>
        </w:rPr>
        <w:t>پیامبر</w:t>
      </w:r>
      <w:r w:rsidRPr="008F0217">
        <w:rPr>
          <w:rFonts w:ascii="M Mitra" w:eastAsiaTheme="minorHAnsi" w:hAnsi="M Mitra" w:cs="B Zar" w:hint="cs"/>
          <w:sz w:val="28"/>
          <w:szCs w:val="28"/>
          <w:lang w:bidi="fa-IR"/>
        </w:rPr>
        <w:sym w:font="Abo-thar" w:char="F06B"/>
      </w:r>
      <w:r w:rsidRPr="008F0217">
        <w:rPr>
          <w:rFonts w:ascii="adwa-assalaf" w:eastAsiaTheme="minorHAnsi" w:hAnsi="adwa-assalaf" w:cs="B Zar"/>
          <w:sz w:val="28"/>
          <w:szCs w:val="28"/>
          <w:rtl/>
          <w:lang w:bidi="fa-IR"/>
        </w:rPr>
        <w:t xml:space="preserve"> و</w:t>
      </w:r>
      <w:r w:rsidRPr="008F0217">
        <w:rPr>
          <w:rFonts w:ascii="adwa-assalaf" w:eastAsiaTheme="minorHAnsi" w:hAnsi="adwa-assalaf" w:cs="B Zar" w:hint="cs"/>
          <w:sz w:val="28"/>
          <w:szCs w:val="28"/>
          <w:rtl/>
          <w:lang w:bidi="fa-IR"/>
        </w:rPr>
        <w:t xml:space="preserve"> بعد از او، </w:t>
      </w:r>
      <w:r w:rsidRPr="008F0217">
        <w:rPr>
          <w:rFonts w:ascii="adwa-assalaf" w:eastAsiaTheme="minorHAnsi" w:hAnsi="adwa-assalaf" w:cs="B Zar"/>
          <w:sz w:val="28"/>
          <w:szCs w:val="28"/>
          <w:rtl/>
          <w:lang w:bidi="fa-IR"/>
        </w:rPr>
        <w:t>امام معصوم</w:t>
      </w:r>
      <w:r w:rsidRPr="008F0217">
        <w:rPr>
          <w:rFonts w:ascii="adwa-assalaf" w:eastAsiaTheme="minorHAnsi" w:hAnsi="adwa-assalaf" w:cs="B Zar"/>
          <w:sz w:val="28"/>
          <w:szCs w:val="28"/>
          <w:lang w:bidi="fa-IR"/>
        </w:rPr>
        <w:sym w:font="Abo-thar" w:char="F06A"/>
      </w:r>
      <w:r w:rsidRPr="008F0217">
        <w:rPr>
          <w:rFonts w:ascii="adwa-assalaf" w:eastAsiaTheme="minorHAnsi" w:hAnsi="adwa-assalaf" w:cs="B Zar"/>
          <w:sz w:val="28"/>
          <w:szCs w:val="28"/>
          <w:rtl/>
          <w:lang w:bidi="fa-IR"/>
        </w:rPr>
        <w:t xml:space="preserve"> و</w:t>
      </w:r>
      <w:r w:rsidRPr="008F0217">
        <w:rPr>
          <w:rFonts w:ascii="adwa-assalaf" w:eastAsiaTheme="minorHAnsi" w:hAnsi="adwa-assalaf" w:cs="B Zar" w:hint="cs"/>
          <w:sz w:val="28"/>
          <w:szCs w:val="28"/>
          <w:rtl/>
          <w:lang w:bidi="fa-IR"/>
        </w:rPr>
        <w:t xml:space="preserve"> </w:t>
      </w:r>
      <w:r w:rsidRPr="008F0217">
        <w:rPr>
          <w:rFonts w:ascii="adwa-assalaf" w:eastAsiaTheme="minorHAnsi" w:hAnsi="adwa-assalaf" w:cs="B Zar"/>
          <w:sz w:val="28"/>
          <w:szCs w:val="28"/>
          <w:rtl/>
          <w:lang w:bidi="fa-IR"/>
        </w:rPr>
        <w:t xml:space="preserve">بعد از </w:t>
      </w:r>
      <w:r w:rsidRPr="008F0217">
        <w:rPr>
          <w:rFonts w:ascii="adwa-assalaf" w:eastAsiaTheme="minorHAnsi" w:hAnsi="adwa-assalaf" w:cs="B Zar" w:hint="cs"/>
          <w:sz w:val="28"/>
          <w:szCs w:val="28"/>
          <w:rtl/>
          <w:lang w:bidi="fa-IR"/>
        </w:rPr>
        <w:t>او</w:t>
      </w:r>
      <w:r w:rsidRPr="008F0217">
        <w:rPr>
          <w:rFonts w:ascii="adwa-assalaf" w:eastAsiaTheme="minorHAnsi" w:hAnsi="adwa-assalaf" w:cs="B Zar"/>
          <w:sz w:val="28"/>
          <w:szCs w:val="28"/>
          <w:rtl/>
          <w:lang w:bidi="fa-IR"/>
        </w:rPr>
        <w:t xml:space="preserve"> در زمان غیبت امام</w:t>
      </w:r>
      <w:r w:rsidRPr="008F0217">
        <w:rPr>
          <w:rFonts w:ascii="adwa-assalaf" w:eastAsiaTheme="minorHAnsi" w:hAnsi="adwa-assalaf" w:cs="B Zar"/>
          <w:sz w:val="28"/>
          <w:szCs w:val="28"/>
          <w:lang w:bidi="fa-IR"/>
        </w:rPr>
        <w:sym w:font="Abo-thar" w:char="F06A"/>
      </w:r>
      <w:r w:rsidRPr="008F0217">
        <w:rPr>
          <w:rFonts w:ascii="adwa-assalaf" w:eastAsiaTheme="minorHAnsi" w:hAnsi="adwa-assalaf" w:cs="B Zar"/>
          <w:sz w:val="28"/>
          <w:szCs w:val="28"/>
          <w:rtl/>
          <w:lang w:bidi="fa-IR"/>
        </w:rPr>
        <w:t xml:space="preserve"> و</w:t>
      </w:r>
      <w:r w:rsidRPr="008F0217">
        <w:rPr>
          <w:rFonts w:ascii="adwa-assalaf" w:eastAsiaTheme="minorHAnsi" w:hAnsi="adwa-assalaf" w:cs="B Zar" w:hint="cs"/>
          <w:sz w:val="28"/>
          <w:szCs w:val="28"/>
          <w:rtl/>
          <w:lang w:bidi="fa-IR"/>
        </w:rPr>
        <w:t xml:space="preserve"> </w:t>
      </w:r>
      <w:r w:rsidRPr="008F0217">
        <w:rPr>
          <w:rFonts w:ascii="adwa-assalaf" w:eastAsiaTheme="minorHAnsi" w:hAnsi="adwa-assalaf" w:cs="B Zar"/>
          <w:sz w:val="28"/>
          <w:szCs w:val="28"/>
          <w:rtl/>
          <w:lang w:bidi="fa-IR"/>
        </w:rPr>
        <w:t xml:space="preserve">نبودن نائب خاص از </w:t>
      </w:r>
      <w:r w:rsidRPr="008F0217">
        <w:rPr>
          <w:rFonts w:ascii="adwa-assalaf" w:eastAsiaTheme="minorHAnsi" w:hAnsi="adwa-assalaf" w:cs="B Zar" w:hint="cs"/>
          <w:sz w:val="28"/>
          <w:szCs w:val="28"/>
          <w:rtl/>
          <w:lang w:bidi="fa-IR"/>
        </w:rPr>
        <w:t xml:space="preserve">جانب </w:t>
      </w:r>
      <w:r w:rsidRPr="008F0217">
        <w:rPr>
          <w:rFonts w:ascii="adwa-assalaf" w:eastAsiaTheme="minorHAnsi" w:hAnsi="adwa-assalaf" w:cs="B Zar"/>
          <w:sz w:val="28"/>
          <w:szCs w:val="28"/>
          <w:rtl/>
          <w:lang w:bidi="fa-IR"/>
        </w:rPr>
        <w:t>ایشان</w:t>
      </w:r>
      <w:r w:rsidRPr="008F0217">
        <w:rPr>
          <w:rFonts w:ascii="adwa-assalaf" w:eastAsiaTheme="minorHAnsi" w:hAnsi="adwa-assalaf" w:cs="B Zar" w:hint="cs"/>
          <w:sz w:val="28"/>
          <w:szCs w:val="28"/>
          <w:rtl/>
          <w:lang w:bidi="fa-IR"/>
        </w:rPr>
        <w:t>،</w:t>
      </w:r>
      <w:r w:rsidRPr="008F0217">
        <w:rPr>
          <w:rFonts w:ascii="adwa-assalaf" w:eastAsiaTheme="minorHAnsi" w:hAnsi="adwa-assalaf" w:cs="B Zar"/>
          <w:sz w:val="28"/>
          <w:szCs w:val="28"/>
          <w:rtl/>
          <w:lang w:bidi="fa-IR"/>
        </w:rPr>
        <w:t xml:space="preserve"> فقیه رب</w:t>
      </w:r>
      <w:r w:rsidRPr="008F0217">
        <w:rPr>
          <w:rFonts w:ascii="adwa-assalaf" w:eastAsiaTheme="minorHAnsi" w:hAnsi="adwa-assalaf" w:cs="B Zar" w:hint="cs"/>
          <w:sz w:val="28"/>
          <w:szCs w:val="28"/>
          <w:rtl/>
          <w:lang w:bidi="fa-IR"/>
        </w:rPr>
        <w:t>ّ</w:t>
      </w:r>
      <w:r w:rsidRPr="008F0217">
        <w:rPr>
          <w:rFonts w:ascii="adwa-assalaf" w:eastAsiaTheme="minorHAnsi" w:hAnsi="adwa-assalaf" w:cs="B Zar"/>
          <w:sz w:val="28"/>
          <w:szCs w:val="28"/>
          <w:rtl/>
          <w:lang w:bidi="fa-IR"/>
        </w:rPr>
        <w:t xml:space="preserve">انی </w:t>
      </w:r>
      <w:r w:rsidRPr="008F0217">
        <w:rPr>
          <w:rFonts w:ascii="adwa-assalaf" w:eastAsiaTheme="minorHAnsi" w:hAnsi="adwa-assalaf" w:cs="B Zar" w:hint="cs"/>
          <w:sz w:val="28"/>
          <w:szCs w:val="28"/>
          <w:rtl/>
          <w:lang w:bidi="fa-IR"/>
        </w:rPr>
        <w:t>جامع‌ال</w:t>
      </w:r>
      <w:r w:rsidRPr="008F0217">
        <w:rPr>
          <w:rFonts w:ascii="adwa-assalaf" w:eastAsiaTheme="minorHAnsi" w:hAnsi="adwa-assalaf" w:cs="B Zar"/>
          <w:sz w:val="28"/>
          <w:szCs w:val="28"/>
          <w:rtl/>
          <w:lang w:bidi="fa-IR"/>
        </w:rPr>
        <w:t>شرایط عادل و</w:t>
      </w:r>
      <w:r w:rsidRPr="008F0217">
        <w:rPr>
          <w:rFonts w:ascii="adwa-assalaf" w:eastAsiaTheme="minorHAnsi" w:hAnsi="adwa-assalaf" w:cs="B Zar" w:hint="cs"/>
          <w:sz w:val="28"/>
          <w:szCs w:val="28"/>
          <w:rtl/>
          <w:lang w:bidi="fa-IR"/>
        </w:rPr>
        <w:t xml:space="preserve"> </w:t>
      </w:r>
      <w:r w:rsidRPr="008F0217">
        <w:rPr>
          <w:rFonts w:ascii="adwa-assalaf" w:eastAsiaTheme="minorHAnsi" w:hAnsi="adwa-assalaf" w:cs="B Zar"/>
          <w:sz w:val="28"/>
          <w:szCs w:val="28"/>
          <w:rtl/>
          <w:lang w:bidi="fa-IR"/>
        </w:rPr>
        <w:t>زاهد در دنی</w:t>
      </w:r>
      <w:r w:rsidRPr="008F0217">
        <w:rPr>
          <w:rFonts w:ascii="adwa-assalaf" w:eastAsiaTheme="minorHAnsi" w:hAnsi="adwa-assalaf" w:cs="B Zar" w:hint="cs"/>
          <w:sz w:val="28"/>
          <w:szCs w:val="28"/>
          <w:rtl/>
          <w:lang w:bidi="fa-IR"/>
        </w:rPr>
        <w:t>ا، می‌باشد</w:t>
      </w:r>
      <w:r w:rsidRPr="008F0217">
        <w:rPr>
          <w:rFonts w:ascii="adwa-assalaf" w:eastAsiaTheme="minorHAnsi" w:hAnsi="adwa-assalaf" w:cs="B Zar"/>
          <w:sz w:val="28"/>
          <w:szCs w:val="28"/>
          <w:rtl/>
          <w:lang w:bidi="fa-IR"/>
        </w:rPr>
        <w:t>؛ و</w:t>
      </w:r>
      <w:r w:rsidRPr="008F0217">
        <w:rPr>
          <w:rFonts w:ascii="adwa-assalaf" w:eastAsiaTheme="minorHAnsi" w:hAnsi="adwa-assalaf" w:cs="B Zar" w:hint="cs"/>
          <w:sz w:val="28"/>
          <w:szCs w:val="28"/>
          <w:rtl/>
          <w:lang w:bidi="fa-IR"/>
        </w:rPr>
        <w:t>‌الحمد‌لله وحده.</w:t>
      </w:r>
    </w:p>
    <w:p w14:paraId="42F86591" w14:textId="77777777" w:rsidR="008F0217" w:rsidRPr="008F0217" w:rsidRDefault="008F0217" w:rsidP="008F0217">
      <w:pPr>
        <w:widowControl w:val="0"/>
        <w:ind w:firstLine="284"/>
        <w:jc w:val="both"/>
        <w:rPr>
          <w:rFonts w:ascii="adwa-assalaf" w:eastAsiaTheme="minorHAnsi" w:hAnsi="adwa-assalaf" w:cs="B Zar"/>
          <w:sz w:val="28"/>
          <w:szCs w:val="28"/>
          <w:rtl/>
          <w:lang w:bidi="fa-IR"/>
        </w:rPr>
      </w:pPr>
    </w:p>
    <w:p w14:paraId="4E5D3C39" w14:textId="77777777" w:rsidR="008F0217" w:rsidRPr="008F0217" w:rsidRDefault="008F0217" w:rsidP="008F0217">
      <w:pPr>
        <w:widowControl w:val="0"/>
        <w:ind w:firstLine="284"/>
        <w:jc w:val="both"/>
        <w:rPr>
          <w:rFonts w:ascii="adwa-assalaf" w:eastAsiaTheme="minorHAnsi" w:hAnsi="adwa-assalaf" w:cs="B Zar"/>
          <w:sz w:val="28"/>
          <w:szCs w:val="28"/>
          <w:rtl/>
          <w:lang w:bidi="fa-IR"/>
        </w:rPr>
      </w:pPr>
      <w:r w:rsidRPr="008F0217">
        <w:rPr>
          <w:rFonts w:ascii="adwa-assalaf" w:eastAsiaTheme="minorHAnsi" w:hAnsi="adwa-assalaf" w:cs="B Zar" w:hint="cs"/>
          <w:sz w:val="28"/>
          <w:szCs w:val="28"/>
          <w:rtl/>
          <w:lang w:bidi="fa-IR"/>
        </w:rPr>
        <w:t>*‌ *‌ *</w:t>
      </w:r>
    </w:p>
    <w:p w14:paraId="69DC3AA9" w14:textId="77777777" w:rsidR="008F0217" w:rsidRPr="008F0217" w:rsidRDefault="008F0217" w:rsidP="008F0217">
      <w:pPr>
        <w:widowControl w:val="0"/>
        <w:ind w:firstLine="284"/>
        <w:jc w:val="both"/>
        <w:rPr>
          <w:rFonts w:ascii="M Mitra" w:eastAsiaTheme="minorHAnsi" w:hAnsi="M Mitra" w:cs="B Zar"/>
          <w:sz w:val="28"/>
          <w:szCs w:val="28"/>
          <w:lang w:bidi="fa-IR"/>
        </w:rPr>
      </w:pPr>
    </w:p>
    <w:p w14:paraId="75037A82" w14:textId="40C34B13" w:rsidR="00BF205B" w:rsidRPr="009A7F31" w:rsidRDefault="00BF205B" w:rsidP="000609B7">
      <w:pPr>
        <w:pStyle w:val="BodyText"/>
        <w:ind w:left="27" w:firstLine="426"/>
        <w:jc w:val="both"/>
        <w:rPr>
          <w:rFonts w:ascii="Castellar" w:hAnsi="Castellar" w:cs="Traditional Arabic"/>
          <w:b w:val="0"/>
          <w:bCs w:val="0"/>
          <w:sz w:val="36"/>
          <w:szCs w:val="36"/>
          <w:rtl/>
          <w:lang w:bidi="ar-IQ"/>
        </w:rPr>
      </w:pPr>
    </w:p>
    <w:p w14:paraId="217FC15E" w14:textId="77777777" w:rsidR="00C94FF3" w:rsidRPr="004F7BA5" w:rsidRDefault="004F7BA5" w:rsidP="000609B7">
      <w:pPr>
        <w:pStyle w:val="BodyText"/>
        <w:ind w:left="813" w:hanging="447"/>
        <w:jc w:val="center"/>
        <w:rPr>
          <w:rFonts w:ascii="Castellar" w:hAnsi="Castellar" w:cs="Traditional Arabic"/>
          <w:b w:val="0"/>
          <w:bCs w:val="0"/>
          <w:color w:val="FF0000"/>
          <w:sz w:val="36"/>
          <w:szCs w:val="36"/>
          <w:rtl/>
          <w:lang w:bidi="ar-IQ"/>
        </w:rPr>
      </w:pPr>
      <w:r w:rsidRPr="004F7BA5">
        <w:rPr>
          <w:rFonts w:ascii="Castellar" w:hAnsi="Castellar" w:cs="Traditional Arabic"/>
          <w:b w:val="0"/>
          <w:bCs w:val="0"/>
          <w:color w:val="FF0000"/>
          <w:sz w:val="36"/>
          <w:szCs w:val="36"/>
          <w:rtl/>
          <w:lang w:bidi="ar-IQ"/>
        </w:rPr>
        <w:t>* * *</w:t>
      </w:r>
    </w:p>
    <w:p w14:paraId="3D29FB9B" w14:textId="77777777" w:rsidR="00E97B10" w:rsidRDefault="00E97B10" w:rsidP="000609B7">
      <w:pPr>
        <w:pStyle w:val="BodyText"/>
        <w:ind w:left="27" w:firstLine="426"/>
        <w:jc w:val="both"/>
        <w:rPr>
          <w:rFonts w:ascii="Castellar" w:hAnsi="Castellar" w:cs="SKR HEAD1"/>
          <w:b w:val="0"/>
          <w:bCs w:val="0"/>
          <w:color w:val="006600"/>
          <w:sz w:val="44"/>
          <w:szCs w:val="44"/>
          <w:rtl/>
          <w:lang w:bidi="ar-IQ"/>
        </w:rPr>
      </w:pPr>
    </w:p>
    <w:p w14:paraId="0EA63597" w14:textId="77777777" w:rsidR="00E97B10" w:rsidRDefault="00E97B10" w:rsidP="000609B7">
      <w:pPr>
        <w:pStyle w:val="BodyText"/>
        <w:ind w:left="27" w:firstLine="426"/>
        <w:jc w:val="both"/>
        <w:rPr>
          <w:rFonts w:ascii="Castellar" w:hAnsi="Castellar" w:cs="SKR HEAD1"/>
          <w:b w:val="0"/>
          <w:bCs w:val="0"/>
          <w:color w:val="006600"/>
          <w:sz w:val="44"/>
          <w:szCs w:val="44"/>
          <w:rtl/>
          <w:lang w:bidi="ar-IQ"/>
        </w:rPr>
      </w:pPr>
    </w:p>
    <w:p w14:paraId="196291E3" w14:textId="77777777" w:rsidR="00E97B10" w:rsidRDefault="00E97B10" w:rsidP="000609B7">
      <w:pPr>
        <w:pStyle w:val="BodyText"/>
        <w:ind w:left="27" w:firstLine="426"/>
        <w:jc w:val="both"/>
        <w:rPr>
          <w:rFonts w:ascii="Castellar" w:hAnsi="Castellar" w:cs="SKR HEAD1"/>
          <w:b w:val="0"/>
          <w:bCs w:val="0"/>
          <w:color w:val="006600"/>
          <w:sz w:val="44"/>
          <w:szCs w:val="44"/>
          <w:rtl/>
          <w:lang w:bidi="ar-IQ"/>
        </w:rPr>
      </w:pPr>
    </w:p>
    <w:p w14:paraId="7583757F" w14:textId="77777777" w:rsidR="00E97B10" w:rsidRDefault="00E97B10" w:rsidP="000609B7">
      <w:pPr>
        <w:pStyle w:val="BodyText"/>
        <w:ind w:left="27" w:firstLine="426"/>
        <w:jc w:val="both"/>
        <w:rPr>
          <w:rFonts w:ascii="Castellar" w:hAnsi="Castellar" w:cs="SKR HEAD1"/>
          <w:b w:val="0"/>
          <w:bCs w:val="0"/>
          <w:color w:val="006600"/>
          <w:sz w:val="44"/>
          <w:szCs w:val="44"/>
          <w:rtl/>
          <w:lang w:bidi="ar-IQ"/>
        </w:rPr>
        <w:sectPr w:rsidR="00E97B10" w:rsidSect="005F37D8">
          <w:footnotePr>
            <w:numRestart w:val="eachPage"/>
          </w:footnotePr>
          <w:pgSz w:w="11906" w:h="16838"/>
          <w:pgMar w:top="1701" w:right="1588" w:bottom="1134" w:left="1588" w:header="1134" w:footer="720" w:gutter="0"/>
          <w:cols w:space="720"/>
          <w:titlePg/>
          <w:bidi/>
          <w:rtlGutter/>
          <w:docGrid w:linePitch="272"/>
        </w:sectPr>
      </w:pPr>
    </w:p>
    <w:p w14:paraId="4F3F86A4" w14:textId="77777777" w:rsidR="00BF205B" w:rsidRPr="008855A3" w:rsidRDefault="00B37D37" w:rsidP="000609B7">
      <w:pPr>
        <w:pStyle w:val="BodyText"/>
        <w:spacing w:line="276" w:lineRule="auto"/>
        <w:ind w:left="27" w:firstLine="426"/>
        <w:jc w:val="center"/>
        <w:rPr>
          <w:rFonts w:ascii="Castellar" w:hAnsi="Castellar" w:cs="AL-Mateen"/>
          <w:b w:val="0"/>
          <w:bCs w:val="0"/>
          <w:color w:val="006600"/>
          <w:sz w:val="44"/>
          <w:szCs w:val="44"/>
          <w:rtl/>
          <w:lang w:bidi="ar-IQ"/>
        </w:rPr>
      </w:pPr>
      <w:r w:rsidRPr="008855A3">
        <w:rPr>
          <w:rFonts w:ascii="Castellar" w:hAnsi="Castellar" w:cs="AL-Mateen"/>
          <w:b w:val="0"/>
          <w:bCs w:val="0"/>
          <w:color w:val="006600"/>
          <w:sz w:val="44"/>
          <w:szCs w:val="44"/>
          <w:rtl/>
          <w:lang w:bidi="ar-IQ"/>
        </w:rPr>
        <w:lastRenderedPageBreak/>
        <w:t>طريـ</w:t>
      </w:r>
      <w:r w:rsidR="00BF205B" w:rsidRPr="008855A3">
        <w:rPr>
          <w:rFonts w:ascii="Castellar" w:hAnsi="Castellar" w:cs="AL-Mateen"/>
          <w:b w:val="0"/>
          <w:bCs w:val="0"/>
          <w:color w:val="006600"/>
          <w:sz w:val="44"/>
          <w:szCs w:val="44"/>
          <w:rtl/>
          <w:lang w:bidi="ar-IQ"/>
        </w:rPr>
        <w:t>ـق</w:t>
      </w:r>
      <w:r w:rsidR="00011E57" w:rsidRPr="008855A3">
        <w:rPr>
          <w:rFonts w:ascii="Castellar" w:hAnsi="Castellar" w:cs="AL-Mateen" w:hint="cs"/>
          <w:b w:val="0"/>
          <w:bCs w:val="0"/>
          <w:color w:val="006600"/>
          <w:sz w:val="44"/>
          <w:szCs w:val="44"/>
          <w:rtl/>
          <w:lang w:bidi="ar-IQ"/>
        </w:rPr>
        <w:t xml:space="preserve"> </w:t>
      </w:r>
      <w:r w:rsidRPr="008855A3">
        <w:rPr>
          <w:rFonts w:ascii="Castellar" w:hAnsi="Castellar" w:cs="AL-Mateen"/>
          <w:b w:val="0"/>
          <w:bCs w:val="0"/>
          <w:color w:val="006600"/>
          <w:sz w:val="44"/>
          <w:szCs w:val="44"/>
          <w:rtl/>
          <w:lang w:bidi="ar-IQ"/>
        </w:rPr>
        <w:t>الخــروج من التي</w:t>
      </w:r>
      <w:r w:rsidR="00BF205B" w:rsidRPr="008855A3">
        <w:rPr>
          <w:rFonts w:ascii="Castellar" w:hAnsi="Castellar" w:cs="AL-Mateen"/>
          <w:b w:val="0"/>
          <w:bCs w:val="0"/>
          <w:color w:val="006600"/>
          <w:sz w:val="44"/>
          <w:szCs w:val="44"/>
          <w:rtl/>
          <w:lang w:bidi="ar-IQ"/>
        </w:rPr>
        <w:t>ــه</w:t>
      </w:r>
    </w:p>
    <w:p w14:paraId="1FBDC135" w14:textId="77777777" w:rsidR="0024629E" w:rsidRPr="0024629E" w:rsidRDefault="0024629E" w:rsidP="00D01193">
      <w:pPr>
        <w:keepNext/>
        <w:keepLines/>
        <w:widowControl w:val="0"/>
        <w:spacing w:before="360" w:after="600"/>
        <w:ind w:firstLine="284"/>
        <w:jc w:val="both"/>
        <w:outlineLvl w:val="0"/>
        <w:rPr>
          <w:rFonts w:asciiTheme="majorHAnsi" w:eastAsiaTheme="majorEastAsia" w:hAnsiTheme="majorHAnsi" w:cs="DecoType Naskh Extensions"/>
          <w:b/>
          <w:bCs/>
          <w:color w:val="0000CC"/>
          <w:sz w:val="32"/>
          <w:szCs w:val="32"/>
          <w:rtl/>
          <w:lang w:bidi="fa-IR"/>
        </w:rPr>
      </w:pPr>
      <w:bookmarkStart w:id="37" w:name="_Toc423664113"/>
      <w:r w:rsidRPr="0024629E">
        <w:rPr>
          <w:rFonts w:asciiTheme="majorHAnsi" w:eastAsiaTheme="majorEastAsia" w:hAnsiTheme="majorHAnsi" w:cs="DecoType Naskh Extensions"/>
          <w:b/>
          <w:bCs/>
          <w:color w:val="0000CC"/>
          <w:sz w:val="32"/>
          <w:szCs w:val="32"/>
          <w:rtl/>
          <w:lang w:bidi="fa-IR"/>
        </w:rPr>
        <w:t xml:space="preserve">راه </w:t>
      </w:r>
      <w:r w:rsidRPr="0024629E">
        <w:rPr>
          <w:rFonts w:asciiTheme="majorHAnsi" w:eastAsiaTheme="majorEastAsia" w:hAnsiTheme="majorHAnsi" w:cs="DecoType Naskh Extensions" w:hint="cs"/>
          <w:b/>
          <w:bCs/>
          <w:color w:val="0000CC"/>
          <w:sz w:val="32"/>
          <w:szCs w:val="32"/>
          <w:rtl/>
          <w:lang w:bidi="fa-IR"/>
        </w:rPr>
        <w:t xml:space="preserve">برون‌رفت </w:t>
      </w:r>
      <w:r w:rsidRPr="0024629E">
        <w:rPr>
          <w:rFonts w:asciiTheme="majorHAnsi" w:eastAsiaTheme="majorEastAsia" w:hAnsiTheme="majorHAnsi" w:cs="DecoType Naskh Extensions"/>
          <w:b/>
          <w:bCs/>
          <w:color w:val="0000CC"/>
          <w:sz w:val="32"/>
          <w:szCs w:val="32"/>
          <w:rtl/>
          <w:lang w:bidi="fa-IR"/>
        </w:rPr>
        <w:t>از سرگردان</w:t>
      </w:r>
      <w:r w:rsidRPr="0024629E">
        <w:rPr>
          <w:rFonts w:asciiTheme="majorHAnsi" w:eastAsiaTheme="majorEastAsia" w:hAnsiTheme="majorHAnsi" w:cs="DecoType Naskh Extensions" w:hint="cs"/>
          <w:b/>
          <w:bCs/>
          <w:color w:val="0000CC"/>
          <w:sz w:val="32"/>
          <w:szCs w:val="32"/>
          <w:rtl/>
          <w:lang w:bidi="fa-IR"/>
        </w:rPr>
        <w:t>ی</w:t>
      </w:r>
      <w:bookmarkEnd w:id="37"/>
    </w:p>
    <w:p w14:paraId="27CE6561" w14:textId="77777777" w:rsidR="00983D39" w:rsidRDefault="00983D39" w:rsidP="000609B7">
      <w:pPr>
        <w:pStyle w:val="BodyText"/>
        <w:ind w:left="27" w:firstLine="426"/>
        <w:jc w:val="both"/>
        <w:rPr>
          <w:rFonts w:ascii="Castellar" w:hAnsi="Castellar" w:cs="Traditional Arabic"/>
          <w:b w:val="0"/>
          <w:bCs w:val="0"/>
          <w:sz w:val="36"/>
          <w:szCs w:val="36"/>
          <w:rtl/>
          <w:lang w:bidi="ar-IQ"/>
        </w:rPr>
      </w:pPr>
    </w:p>
    <w:p w14:paraId="3E8089D9" w14:textId="77777777" w:rsidR="00C410C9" w:rsidRDefault="00C410C9" w:rsidP="000609B7">
      <w:pPr>
        <w:pStyle w:val="BodyText"/>
        <w:ind w:left="27" w:firstLine="426"/>
        <w:jc w:val="both"/>
        <w:rPr>
          <w:rFonts w:ascii="Castellar" w:hAnsi="Castellar" w:cs="Traditional Arabic"/>
          <w:b w:val="0"/>
          <w:bCs w:val="0"/>
          <w:sz w:val="36"/>
          <w:szCs w:val="36"/>
          <w:rtl/>
          <w:lang w:bidi="ar-IQ"/>
        </w:rPr>
      </w:pPr>
    </w:p>
    <w:p w14:paraId="531D2502" w14:textId="289385CB" w:rsidR="004F7BA5" w:rsidRDefault="00BF205B" w:rsidP="000609B7">
      <w:pPr>
        <w:pStyle w:val="BodyText"/>
        <w:ind w:left="27" w:firstLine="426"/>
        <w:jc w:val="both"/>
        <w:rPr>
          <w:rFonts w:ascii="Castellar" w:hAnsi="Castellar" w:cs="ABO SLMAN Alomar  منقط  1"/>
          <w:b w:val="0"/>
          <w:bCs w:val="0"/>
          <w:sz w:val="36"/>
          <w:szCs w:val="36"/>
          <w:rtl/>
          <w:lang w:bidi="ar-IQ"/>
        </w:rPr>
      </w:pPr>
      <w:r w:rsidRPr="009A7F31">
        <w:rPr>
          <w:rFonts w:ascii="Castellar" w:hAnsi="Castellar" w:cs="Traditional Arabic"/>
          <w:b w:val="0"/>
          <w:bCs w:val="0"/>
          <w:sz w:val="36"/>
          <w:szCs w:val="36"/>
          <w:rtl/>
          <w:lang w:bidi="ar-IQ"/>
        </w:rPr>
        <w:t>يا أي</w:t>
      </w:r>
      <w:r w:rsidR="00B37D37">
        <w:rPr>
          <w:rFonts w:ascii="Castellar" w:hAnsi="Castellar" w:cs="Traditional Arabic"/>
          <w:b w:val="0"/>
          <w:bCs w:val="0"/>
          <w:sz w:val="36"/>
          <w:szCs w:val="36"/>
          <w:rtl/>
          <w:lang w:bidi="ar-IQ"/>
        </w:rPr>
        <w:t>ّ</w:t>
      </w:r>
      <w:r w:rsidRPr="009A7F31">
        <w:rPr>
          <w:rFonts w:ascii="Castellar" w:hAnsi="Castellar" w:cs="Traditional Arabic"/>
          <w:b w:val="0"/>
          <w:bCs w:val="0"/>
          <w:sz w:val="36"/>
          <w:szCs w:val="36"/>
          <w:rtl/>
          <w:lang w:bidi="ar-IQ"/>
        </w:rPr>
        <w:t>ها الأحبة أيها المؤمنون والمؤمنات لنعمل جميعاً على أن نكون نحن الجيل الذي يخرج من التيه والصحراء التي وجدنا أنفسنا فيها</w:t>
      </w:r>
      <w:r w:rsidR="00B37D37">
        <w:rPr>
          <w:rFonts w:ascii="Castellar" w:hAnsi="Castellar" w:cs="Traditional Arabic"/>
          <w:b w:val="0"/>
          <w:bCs w:val="0"/>
          <w:sz w:val="36"/>
          <w:szCs w:val="36"/>
          <w:rtl/>
          <w:lang w:bidi="ar-IQ"/>
        </w:rPr>
        <w:t>،</w:t>
      </w:r>
      <w:r w:rsidRPr="009A7F31">
        <w:rPr>
          <w:rFonts w:ascii="Castellar" w:hAnsi="Castellar" w:cs="Traditional Arabic"/>
          <w:b w:val="0"/>
          <w:bCs w:val="0"/>
          <w:sz w:val="36"/>
          <w:szCs w:val="36"/>
          <w:rtl/>
          <w:lang w:bidi="ar-IQ"/>
        </w:rPr>
        <w:t xml:space="preserve"> ولنبدأ </w:t>
      </w:r>
      <w:r w:rsidR="00B37D37">
        <w:rPr>
          <w:rFonts w:ascii="Castellar" w:hAnsi="Castellar" w:cs="Traditional Arabic"/>
          <w:b w:val="0"/>
          <w:bCs w:val="0"/>
          <w:sz w:val="36"/>
          <w:szCs w:val="36"/>
          <w:rtl/>
          <w:lang w:bidi="ar-IQ"/>
        </w:rPr>
        <w:t>بإصلاح أنفسنا ومجتمعنا الإسلامي، كل حسب مقدرته ووسعه، قال تعالى</w:t>
      </w:r>
      <w:r w:rsidRPr="009A7F31">
        <w:rPr>
          <w:rFonts w:ascii="Castellar" w:hAnsi="Castellar" w:cs="Traditional Arabic"/>
          <w:b w:val="0"/>
          <w:bCs w:val="0"/>
          <w:sz w:val="36"/>
          <w:szCs w:val="36"/>
          <w:rtl/>
          <w:lang w:bidi="ar-IQ"/>
        </w:rPr>
        <w:t>:</w:t>
      </w:r>
    </w:p>
    <w:p w14:paraId="202198FE" w14:textId="77777777" w:rsidR="00B37D37" w:rsidRDefault="00E2345E" w:rsidP="00E2345E">
      <w:pPr>
        <w:pStyle w:val="BodyText"/>
        <w:ind w:left="27" w:firstLine="426"/>
        <w:jc w:val="both"/>
        <w:rPr>
          <w:rFonts w:ascii="Castellar" w:hAnsi="Castellar" w:cs="Traditional Arabic"/>
          <w:b w:val="0"/>
          <w:bCs w:val="0"/>
          <w:sz w:val="36"/>
          <w:szCs w:val="36"/>
          <w:rtl/>
          <w:lang w:bidi="ar-IQ"/>
        </w:rPr>
      </w:pPr>
      <w:r w:rsidRPr="00FB63D5">
        <w:rPr>
          <w:rFonts w:ascii="Traditional Arabic" w:hAnsi="Traditional Arabic" w:cs="Traditional Arabic"/>
          <w:color w:val="006600"/>
          <w:sz w:val="36"/>
          <w:szCs w:val="36"/>
          <w:rtl/>
        </w:rPr>
        <w:t>﴿</w:t>
      </w:r>
      <w:r w:rsidR="00BF205B" w:rsidRPr="004F7BA5">
        <w:rPr>
          <w:rFonts w:ascii="Castellar" w:hAnsi="Castellar" w:cs="DecoType Naskh Variants"/>
          <w:b w:val="0"/>
          <w:bCs w:val="0"/>
          <w:color w:val="006600"/>
          <w:sz w:val="36"/>
          <w:szCs w:val="36"/>
          <w:rtl/>
          <w:lang w:bidi="ar-IQ"/>
        </w:rPr>
        <w:t>وَالْمُؤْمِنُونَ وَالْمُؤْمِنَاتُ بَعْضُهُمْ أَوْلِيَاءُ بَعْضٍ يَأْمُرُونَ بِالْمَعْرُوفِ وَيَنْهَوْنَ عَنِ الْمُنْكَرِ وَيُقِيمُونَ الصَّلاةَ وَيُؤْتُونَ الزَّكَاةَ وَيُطِيعُونَ اللَّهَ وَرَسُولَهُ أُولَئِكَ سَيَرْحَمُهُمُ اللَّهُ إِنَّ اللَّهَ عَزِيزٌ حَكِيمٌ</w:t>
      </w:r>
      <w:r w:rsidRPr="00FB63D5">
        <w:rPr>
          <w:rFonts w:ascii="Traditional Arabic" w:hAnsi="Traditional Arabic" w:cs="Traditional Arabic"/>
          <w:color w:val="006600"/>
          <w:sz w:val="36"/>
          <w:szCs w:val="36"/>
          <w:rtl/>
        </w:rPr>
        <w:t>﴾</w:t>
      </w:r>
      <w:r w:rsidR="00BF205B" w:rsidRPr="004F7BA5">
        <w:rPr>
          <w:rFonts w:ascii="Castellar" w:hAnsi="Castellar" w:cs="Traditional Arabic"/>
          <w:b w:val="0"/>
          <w:bCs w:val="0"/>
          <w:color w:val="FF0000"/>
          <w:sz w:val="36"/>
          <w:szCs w:val="36"/>
          <w:vertAlign w:val="superscript"/>
          <w:rtl/>
          <w:lang w:bidi="ar-IQ"/>
        </w:rPr>
        <w:t>(</w:t>
      </w:r>
      <w:r w:rsidR="00B37D37" w:rsidRPr="004F7BA5">
        <w:rPr>
          <w:rStyle w:val="FootnoteReference"/>
          <w:rFonts w:ascii="Castellar" w:hAnsi="Castellar" w:cs="Traditional Arabic"/>
          <w:b w:val="0"/>
          <w:bCs w:val="0"/>
          <w:color w:val="FF0000"/>
          <w:sz w:val="36"/>
          <w:szCs w:val="36"/>
          <w:rtl/>
          <w:lang w:bidi="ar-IQ"/>
        </w:rPr>
        <w:footnoteReference w:id="144"/>
      </w:r>
      <w:r w:rsidR="00B37D37" w:rsidRPr="004F7BA5">
        <w:rPr>
          <w:rFonts w:ascii="Castellar" w:hAnsi="Castellar" w:cs="Traditional Arabic"/>
          <w:b w:val="0"/>
          <w:bCs w:val="0"/>
          <w:color w:val="FF0000"/>
          <w:sz w:val="36"/>
          <w:szCs w:val="36"/>
          <w:vertAlign w:val="superscript"/>
          <w:rtl/>
          <w:lang w:bidi="ar-IQ"/>
        </w:rPr>
        <w:t>)</w:t>
      </w:r>
      <w:r w:rsidR="00B37D37">
        <w:rPr>
          <w:rFonts w:ascii="Castellar" w:hAnsi="Castellar" w:cs="Traditional Arabic"/>
          <w:b w:val="0"/>
          <w:bCs w:val="0"/>
          <w:sz w:val="36"/>
          <w:szCs w:val="36"/>
          <w:rtl/>
          <w:lang w:bidi="ar-IQ"/>
        </w:rPr>
        <w:t>.</w:t>
      </w:r>
    </w:p>
    <w:p w14:paraId="3536D177" w14:textId="77777777" w:rsidR="0024629E" w:rsidRDefault="0024629E" w:rsidP="0024629E">
      <w:pPr>
        <w:widowControl w:val="0"/>
        <w:ind w:firstLine="284"/>
        <w:jc w:val="both"/>
        <w:rPr>
          <w:rFonts w:ascii="adwa-assalaf" w:eastAsiaTheme="minorHAnsi" w:hAnsi="adwa-assalaf" w:cs="B Zar"/>
          <w:sz w:val="28"/>
          <w:szCs w:val="28"/>
          <w:rtl/>
          <w:lang w:bidi="fa-IR"/>
        </w:rPr>
      </w:pPr>
      <w:r w:rsidRPr="0024629E">
        <w:rPr>
          <w:rFonts w:ascii="adwa-assalaf" w:eastAsiaTheme="minorHAnsi" w:hAnsi="adwa-assalaf" w:cs="B Zar"/>
          <w:sz w:val="28"/>
          <w:szCs w:val="28"/>
          <w:rtl/>
          <w:lang w:bidi="fa-IR"/>
        </w:rPr>
        <w:t xml:space="preserve">ای </w:t>
      </w:r>
      <w:r w:rsidRPr="0024629E">
        <w:rPr>
          <w:rFonts w:ascii="adwa-assalaf" w:eastAsiaTheme="minorHAnsi" w:hAnsi="adwa-assalaf" w:cs="B Zar" w:hint="cs"/>
          <w:sz w:val="28"/>
          <w:szCs w:val="28"/>
          <w:rtl/>
          <w:lang w:bidi="fa-IR"/>
        </w:rPr>
        <w:t xml:space="preserve">عزیزان، </w:t>
      </w:r>
      <w:r w:rsidRPr="0024629E">
        <w:rPr>
          <w:rFonts w:ascii="adwa-assalaf" w:eastAsiaTheme="minorHAnsi" w:hAnsi="adwa-assalaf" w:cs="B Zar"/>
          <w:sz w:val="28"/>
          <w:szCs w:val="28"/>
          <w:rtl/>
          <w:lang w:bidi="fa-IR"/>
        </w:rPr>
        <w:t xml:space="preserve">ای </w:t>
      </w:r>
      <w:r w:rsidRPr="0024629E">
        <w:rPr>
          <w:rFonts w:ascii="adwa-assalaf" w:eastAsiaTheme="minorHAnsi" w:hAnsi="adwa-assalaf" w:cs="B Zar" w:hint="cs"/>
          <w:sz w:val="28"/>
          <w:szCs w:val="28"/>
          <w:rtl/>
          <w:lang w:bidi="fa-IR"/>
        </w:rPr>
        <w:t xml:space="preserve">برادران و خواهران </w:t>
      </w:r>
      <w:r w:rsidRPr="0024629E">
        <w:rPr>
          <w:rFonts w:ascii="adwa-assalaf" w:eastAsiaTheme="minorHAnsi" w:hAnsi="adwa-assalaf" w:cs="B Zar"/>
          <w:sz w:val="28"/>
          <w:szCs w:val="28"/>
          <w:rtl/>
          <w:lang w:bidi="fa-IR"/>
        </w:rPr>
        <w:t>مؤمن</w:t>
      </w:r>
      <w:r w:rsidRPr="0024629E">
        <w:rPr>
          <w:rFonts w:ascii="adwa-assalaf" w:eastAsiaTheme="minorHAnsi" w:hAnsi="adwa-assalaf" w:cs="B Zar" w:hint="cs"/>
          <w:sz w:val="28"/>
          <w:szCs w:val="28"/>
          <w:rtl/>
          <w:lang w:bidi="fa-IR"/>
        </w:rPr>
        <w:t>!</w:t>
      </w:r>
      <w:r w:rsidRPr="0024629E">
        <w:rPr>
          <w:rFonts w:ascii="adwa-assalaf" w:eastAsiaTheme="minorHAnsi" w:hAnsi="adwa-assalaf" w:cs="B Zar"/>
          <w:sz w:val="28"/>
          <w:szCs w:val="28"/>
          <w:rtl/>
          <w:lang w:bidi="fa-IR"/>
        </w:rPr>
        <w:t xml:space="preserve"> </w:t>
      </w:r>
      <w:r w:rsidRPr="0024629E">
        <w:rPr>
          <w:rFonts w:ascii="adwa-assalaf" w:eastAsiaTheme="minorHAnsi" w:hAnsi="adwa-assalaf" w:cs="B Zar" w:hint="cs"/>
          <w:sz w:val="28"/>
          <w:szCs w:val="28"/>
          <w:rtl/>
          <w:lang w:bidi="fa-IR"/>
        </w:rPr>
        <w:t>بر همگی ماست که نسلی باشیم که از سرگردانی و صحرایی که خود را در آن یافته‌ایم، خارج شویم. باید از اصلاح خودمان و اصلاح جامعۀ اسلامی‌مان شروع کنیم، هر‌کس به مقدار وُسع و توان خودش. خداوند متعال می‌فرماید:</w:t>
      </w:r>
    </w:p>
    <w:p w14:paraId="1F92A609" w14:textId="2B2E95D5" w:rsidR="0024629E" w:rsidRPr="0024629E" w:rsidRDefault="0024629E" w:rsidP="0024629E">
      <w:pPr>
        <w:widowControl w:val="0"/>
        <w:ind w:firstLine="284"/>
        <w:jc w:val="both"/>
        <w:rPr>
          <w:rFonts w:ascii="M Mitra" w:eastAsiaTheme="minorHAnsi" w:hAnsi="M Mitra" w:cs="B Zar"/>
          <w:sz w:val="28"/>
          <w:szCs w:val="28"/>
        </w:rPr>
      </w:pPr>
      <w:r w:rsidRPr="0024629E">
        <w:rPr>
          <w:rFonts w:ascii="adwa-assalaf" w:eastAsiaTheme="minorHAnsi" w:hAnsi="adwa-assalaf" w:cs="B Zar" w:hint="cs"/>
          <w:color w:val="006600"/>
          <w:sz w:val="28"/>
          <w:szCs w:val="28"/>
          <w:rtl/>
          <w:lang w:bidi="fa-IR"/>
        </w:rPr>
        <w:t xml:space="preserve"> </w:t>
      </w:r>
      <w:r w:rsidRPr="0024629E">
        <w:rPr>
          <w:rFonts w:ascii="adwa-assalaf" w:eastAsiaTheme="minorHAnsi" w:hAnsi="adwa-assalaf" w:cs="B Zar" w:hint="cs"/>
          <w:color w:val="006600"/>
          <w:sz w:val="28"/>
          <w:szCs w:val="28"/>
          <w:lang w:bidi="fa-IR"/>
        </w:rPr>
        <w:t>﴿</w:t>
      </w:r>
      <w:r w:rsidRPr="0024629E">
        <w:rPr>
          <w:rFonts w:ascii="adwa-assalaf" w:eastAsiaTheme="minorHAnsi" w:hAnsi="adwa-assalaf" w:cs="B Zar"/>
          <w:color w:val="C00000"/>
          <w:sz w:val="28"/>
          <w:szCs w:val="28"/>
          <w:rtl/>
          <w:lang w:bidi="fa-IR"/>
        </w:rPr>
        <w:t>(</w:t>
      </w:r>
      <w:r w:rsidRPr="0024629E">
        <w:rPr>
          <w:rFonts w:ascii="B Mitra" w:hAnsi="B Mitra" w:cs="B Zar"/>
          <w:b/>
          <w:bCs/>
          <w:color w:val="C00000"/>
          <w:sz w:val="28"/>
          <w:szCs w:val="28"/>
          <w:rtl/>
        </w:rPr>
        <w:t xml:space="preserve">مردان و زنان باايمان، ولي </w:t>
      </w:r>
      <w:r w:rsidRPr="0024629E">
        <w:rPr>
          <w:rFonts w:ascii="B Mitra" w:hAnsi="B Mitra" w:cs="B Zar" w:hint="cs"/>
          <w:b/>
          <w:bCs/>
          <w:color w:val="C00000"/>
          <w:sz w:val="28"/>
          <w:szCs w:val="28"/>
          <w:rtl/>
        </w:rPr>
        <w:t>[</w:t>
      </w:r>
      <w:r w:rsidRPr="0024629E">
        <w:rPr>
          <w:rFonts w:ascii="B Mitra" w:hAnsi="B Mitra" w:cs="B Zar"/>
          <w:b/>
          <w:bCs/>
          <w:color w:val="C00000"/>
          <w:sz w:val="28"/>
          <w:szCs w:val="28"/>
          <w:rtl/>
        </w:rPr>
        <w:t>و يار و ياور</w:t>
      </w:r>
      <w:r w:rsidRPr="0024629E">
        <w:rPr>
          <w:rFonts w:ascii="B Mitra" w:hAnsi="B Mitra" w:cs="B Zar" w:hint="cs"/>
          <w:b/>
          <w:bCs/>
          <w:color w:val="C00000"/>
          <w:sz w:val="28"/>
          <w:szCs w:val="28"/>
          <w:rtl/>
        </w:rPr>
        <w:t>]</w:t>
      </w:r>
      <w:r w:rsidRPr="0024629E">
        <w:rPr>
          <w:rFonts w:ascii="B Mitra" w:hAnsi="B Mitra" w:cs="B Zar"/>
          <w:b/>
          <w:bCs/>
          <w:color w:val="C00000"/>
          <w:sz w:val="28"/>
          <w:szCs w:val="28"/>
          <w:rtl/>
        </w:rPr>
        <w:t xml:space="preserve"> يکديگرند؛ امر</w:t>
      </w:r>
      <w:r w:rsidRPr="0024629E">
        <w:rPr>
          <w:rFonts w:ascii="B Mitra" w:hAnsi="B Mitra" w:cs="B Zar" w:hint="cs"/>
          <w:b/>
          <w:bCs/>
          <w:color w:val="C00000"/>
          <w:sz w:val="28"/>
          <w:szCs w:val="28"/>
          <w:rtl/>
        </w:rPr>
        <w:t>‌</w:t>
      </w:r>
      <w:r w:rsidRPr="0024629E">
        <w:rPr>
          <w:rFonts w:ascii="B Mitra" w:hAnsi="B Mitra" w:cs="B Zar"/>
          <w:b/>
          <w:bCs/>
          <w:color w:val="C00000"/>
          <w:sz w:val="28"/>
          <w:szCs w:val="28"/>
          <w:rtl/>
        </w:rPr>
        <w:t>به</w:t>
      </w:r>
      <w:r w:rsidRPr="0024629E">
        <w:rPr>
          <w:rFonts w:ascii="B Mitra" w:hAnsi="B Mitra" w:cs="B Zar" w:hint="cs"/>
          <w:b/>
          <w:bCs/>
          <w:color w:val="C00000"/>
          <w:sz w:val="28"/>
          <w:szCs w:val="28"/>
          <w:rtl/>
        </w:rPr>
        <w:t>‌</w:t>
      </w:r>
      <w:r w:rsidRPr="0024629E">
        <w:rPr>
          <w:rFonts w:ascii="B Mitra" w:hAnsi="B Mitra" w:cs="B Zar"/>
          <w:b/>
          <w:bCs/>
          <w:color w:val="C00000"/>
          <w:sz w:val="28"/>
          <w:szCs w:val="28"/>
          <w:rtl/>
        </w:rPr>
        <w:t>معروف، و نهي</w:t>
      </w:r>
      <w:r w:rsidRPr="0024629E">
        <w:rPr>
          <w:rFonts w:ascii="B Mitra" w:hAnsi="B Mitra" w:cs="B Zar" w:hint="cs"/>
          <w:b/>
          <w:bCs/>
          <w:color w:val="C00000"/>
          <w:sz w:val="28"/>
          <w:szCs w:val="28"/>
          <w:rtl/>
        </w:rPr>
        <w:t>‌</w:t>
      </w:r>
      <w:r w:rsidRPr="0024629E">
        <w:rPr>
          <w:rFonts w:ascii="B Mitra" w:hAnsi="B Mitra" w:cs="B Zar"/>
          <w:b/>
          <w:bCs/>
          <w:color w:val="C00000"/>
          <w:sz w:val="28"/>
          <w:szCs w:val="28"/>
          <w:rtl/>
        </w:rPr>
        <w:t>از</w:t>
      </w:r>
      <w:r w:rsidRPr="0024629E">
        <w:rPr>
          <w:rFonts w:ascii="B Mitra" w:hAnsi="B Mitra" w:cs="B Zar" w:hint="cs"/>
          <w:b/>
          <w:bCs/>
          <w:color w:val="C00000"/>
          <w:sz w:val="28"/>
          <w:szCs w:val="28"/>
          <w:rtl/>
        </w:rPr>
        <w:t>‌</w:t>
      </w:r>
      <w:r w:rsidRPr="0024629E">
        <w:rPr>
          <w:rFonts w:ascii="B Mitra" w:hAnsi="B Mitra" w:cs="B Zar"/>
          <w:b/>
          <w:bCs/>
          <w:color w:val="C00000"/>
          <w:sz w:val="28"/>
          <w:szCs w:val="28"/>
          <w:rtl/>
        </w:rPr>
        <w:t xml:space="preserve">منکر مي‌کنند؛ نماز را برپا مي‌دارند؛ و زکات را </w:t>
      </w:r>
      <w:r w:rsidRPr="0024629E">
        <w:rPr>
          <w:rFonts w:ascii="B Mitra" w:hAnsi="B Mitra" w:cs="B Zar"/>
          <w:b/>
          <w:bCs/>
          <w:color w:val="C00000"/>
          <w:sz w:val="28"/>
          <w:szCs w:val="28"/>
          <w:rtl/>
        </w:rPr>
        <w:lastRenderedPageBreak/>
        <w:t>مي‌پردازند؛ و خدا و رسولش را اطاعت مي‌کنند؛ ب</w:t>
      </w:r>
      <w:r w:rsidRPr="0024629E">
        <w:rPr>
          <w:rFonts w:ascii="B Mitra" w:hAnsi="B Mitra" w:cs="B Zar" w:hint="cs"/>
          <w:b/>
          <w:bCs/>
          <w:color w:val="C00000"/>
          <w:sz w:val="28"/>
          <w:szCs w:val="28"/>
          <w:rtl/>
        </w:rPr>
        <w:t>ه‌</w:t>
      </w:r>
      <w:r w:rsidRPr="0024629E">
        <w:rPr>
          <w:rFonts w:ascii="B Mitra" w:hAnsi="B Mitra" w:cs="B Zar"/>
          <w:b/>
          <w:bCs/>
          <w:color w:val="C00000"/>
          <w:sz w:val="28"/>
          <w:szCs w:val="28"/>
          <w:rtl/>
        </w:rPr>
        <w:t>زودي خدا آنان را مورد رحمت خويش قرارمي‌دهد؛ خداوند توانا و حکيم است</w:t>
      </w:r>
      <w:r w:rsidRPr="0024629E">
        <w:rPr>
          <w:rFonts w:ascii="M Mitra" w:eastAsiaTheme="minorHAnsi" w:hAnsi="M Mitra" w:cs="B Zar" w:hint="cs"/>
          <w:color w:val="C00000"/>
          <w:sz w:val="28"/>
          <w:szCs w:val="28"/>
          <w:rtl/>
        </w:rPr>
        <w:t>)</w:t>
      </w:r>
      <w:r w:rsidRPr="0024629E">
        <w:rPr>
          <w:rFonts w:ascii="adwa-assalaf" w:eastAsiaTheme="minorHAnsi" w:hAnsi="adwa-assalaf" w:cs="B Zar" w:hint="cs"/>
          <w:color w:val="006600"/>
          <w:sz w:val="28"/>
          <w:szCs w:val="28"/>
          <w:lang w:bidi="fa-IR"/>
        </w:rPr>
        <w:t>﴾</w:t>
      </w:r>
      <w:r w:rsidRPr="0024629E">
        <w:rPr>
          <w:rFonts w:ascii="adwa-assalaf" w:eastAsiaTheme="minorHAnsi" w:hAnsi="adwa-assalaf" w:cs="B Zar" w:hint="cs"/>
          <w:sz w:val="28"/>
          <w:szCs w:val="28"/>
          <w:rtl/>
          <w:lang w:bidi="fa-IR"/>
        </w:rPr>
        <w:t>؛</w:t>
      </w:r>
      <w:r w:rsidRPr="0024629E">
        <w:rPr>
          <w:rFonts w:ascii="B Mitra" w:eastAsiaTheme="minorHAnsi" w:hAnsi="B Mitra" w:cs="B Zar"/>
          <w:sz w:val="28"/>
          <w:szCs w:val="28"/>
          <w:vertAlign w:val="superscript"/>
          <w:rtl/>
        </w:rPr>
        <w:t xml:space="preserve"> </w:t>
      </w:r>
      <w:r w:rsidRPr="0024629E">
        <w:rPr>
          <w:rFonts w:ascii="B Mitra" w:eastAsiaTheme="minorHAnsi" w:hAnsi="B Mitra" w:cs="B Zar"/>
          <w:sz w:val="28"/>
          <w:szCs w:val="28"/>
          <w:vertAlign w:val="superscript"/>
          <w:rtl/>
        </w:rPr>
        <w:footnoteReference w:customMarkFollows="1" w:id="145"/>
        <w:t>(1)</w:t>
      </w:r>
      <w:r w:rsidRPr="0024629E">
        <w:rPr>
          <w:rFonts w:ascii="M Mitra" w:eastAsiaTheme="minorHAnsi" w:hAnsi="M Mitra" w:cs="B Zar" w:hint="cs"/>
          <w:sz w:val="28"/>
          <w:szCs w:val="28"/>
          <w:rtl/>
        </w:rPr>
        <w:t>.</w:t>
      </w:r>
    </w:p>
    <w:p w14:paraId="7DEC1C1F" w14:textId="77777777" w:rsidR="00983D39" w:rsidRDefault="00983D39" w:rsidP="000609B7">
      <w:pPr>
        <w:pStyle w:val="BodyText"/>
        <w:ind w:left="27" w:firstLine="426"/>
        <w:jc w:val="both"/>
        <w:rPr>
          <w:rFonts w:ascii="Castellar" w:hAnsi="Castellar" w:cs="Traditional Arabic"/>
          <w:b w:val="0"/>
          <w:bCs w:val="0"/>
          <w:sz w:val="36"/>
          <w:szCs w:val="36"/>
          <w:rtl/>
          <w:lang w:bidi="ar-IQ"/>
        </w:rPr>
      </w:pPr>
    </w:p>
    <w:p w14:paraId="43F704E4" w14:textId="3413FD60" w:rsidR="004F7BA5" w:rsidRDefault="00BF205B" w:rsidP="000609B7">
      <w:pPr>
        <w:pStyle w:val="BodyText"/>
        <w:ind w:left="27" w:firstLine="426"/>
        <w:jc w:val="both"/>
        <w:rPr>
          <w:rFonts w:ascii="Castellar" w:hAnsi="Castellar" w:cs="ABO SLMAN Alomar  منقط  1"/>
          <w:b w:val="0"/>
          <w:bCs w:val="0"/>
          <w:sz w:val="36"/>
          <w:szCs w:val="36"/>
          <w:rtl/>
          <w:lang w:bidi="ar-IQ"/>
        </w:rPr>
      </w:pPr>
      <w:r w:rsidRPr="009A7F31">
        <w:rPr>
          <w:rFonts w:ascii="Castellar" w:hAnsi="Castellar" w:cs="Traditional Arabic"/>
          <w:b w:val="0"/>
          <w:bCs w:val="0"/>
          <w:sz w:val="36"/>
          <w:szCs w:val="36"/>
          <w:rtl/>
          <w:lang w:bidi="ar-IQ"/>
        </w:rPr>
        <w:t>أي</w:t>
      </w:r>
      <w:r w:rsidR="00B37D37">
        <w:rPr>
          <w:rFonts w:ascii="Castellar" w:hAnsi="Castellar" w:cs="Traditional Arabic"/>
          <w:b w:val="0"/>
          <w:bCs w:val="0"/>
          <w:sz w:val="36"/>
          <w:szCs w:val="36"/>
          <w:rtl/>
          <w:lang w:bidi="ar-IQ"/>
        </w:rPr>
        <w:t>ّ</w:t>
      </w:r>
      <w:r w:rsidRPr="009A7F31">
        <w:rPr>
          <w:rFonts w:ascii="Castellar" w:hAnsi="Castellar" w:cs="Traditional Arabic"/>
          <w:b w:val="0"/>
          <w:bCs w:val="0"/>
          <w:sz w:val="36"/>
          <w:szCs w:val="36"/>
          <w:rtl/>
          <w:lang w:bidi="ar-IQ"/>
        </w:rPr>
        <w:t>ها الأحبة إن</w:t>
      </w:r>
      <w:r w:rsidR="00B37D37">
        <w:rPr>
          <w:rFonts w:ascii="Castellar" w:hAnsi="Castellar" w:cs="Traditional Arabic"/>
          <w:b w:val="0"/>
          <w:bCs w:val="0"/>
          <w:sz w:val="36"/>
          <w:szCs w:val="36"/>
          <w:rtl/>
          <w:lang w:bidi="ar-IQ"/>
        </w:rPr>
        <w:t>ّ</w:t>
      </w:r>
      <w:r w:rsidRPr="009A7F31">
        <w:rPr>
          <w:rFonts w:ascii="Castellar" w:hAnsi="Castellar" w:cs="Traditional Arabic"/>
          <w:b w:val="0"/>
          <w:bCs w:val="0"/>
          <w:sz w:val="36"/>
          <w:szCs w:val="36"/>
          <w:rtl/>
          <w:lang w:bidi="ar-IQ"/>
        </w:rPr>
        <w:t xml:space="preserve"> الابتعاد عن الدين الإسلامي والمنهج الرباني جعل على القلوب </w:t>
      </w:r>
      <w:r w:rsidRPr="00C44758">
        <w:rPr>
          <w:rFonts w:ascii="Castellar" w:hAnsi="Castellar" w:cs="Traditional Arabic"/>
          <w:b w:val="0"/>
          <w:bCs w:val="0"/>
          <w:sz w:val="36"/>
          <w:szCs w:val="36"/>
          <w:rtl/>
          <w:lang w:bidi="ar-IQ"/>
        </w:rPr>
        <w:t>أقفال</w:t>
      </w:r>
      <w:r w:rsidR="000365E0" w:rsidRPr="00C44758">
        <w:rPr>
          <w:rFonts w:ascii="Castellar" w:hAnsi="Castellar" w:cs="Traditional Arabic"/>
          <w:b w:val="0"/>
          <w:bCs w:val="0"/>
          <w:sz w:val="36"/>
          <w:szCs w:val="36"/>
          <w:rtl/>
          <w:lang w:bidi="ar-IQ"/>
        </w:rPr>
        <w:t>اً</w:t>
      </w:r>
      <w:r w:rsidRPr="00C44758">
        <w:rPr>
          <w:rFonts w:ascii="Castellar" w:hAnsi="Castellar" w:cs="Traditional Arabic"/>
          <w:b w:val="0"/>
          <w:bCs w:val="0"/>
          <w:sz w:val="36"/>
          <w:szCs w:val="36"/>
          <w:rtl/>
          <w:lang w:bidi="ar-IQ"/>
        </w:rPr>
        <w:t xml:space="preserve"> ورين</w:t>
      </w:r>
      <w:r w:rsidR="000365E0" w:rsidRPr="00C44758">
        <w:rPr>
          <w:rFonts w:ascii="Castellar" w:hAnsi="Castellar" w:cs="Traditional Arabic"/>
          <w:b w:val="0"/>
          <w:bCs w:val="0"/>
          <w:sz w:val="36"/>
          <w:szCs w:val="36"/>
          <w:rtl/>
          <w:lang w:bidi="ar-IQ"/>
        </w:rPr>
        <w:t>اً</w:t>
      </w:r>
      <w:r w:rsidR="00B37D37" w:rsidRPr="00C44758">
        <w:rPr>
          <w:rFonts w:ascii="Castellar" w:hAnsi="Castellar" w:cs="Traditional Arabic"/>
          <w:b w:val="0"/>
          <w:bCs w:val="0"/>
          <w:sz w:val="36"/>
          <w:szCs w:val="36"/>
          <w:rtl/>
          <w:lang w:bidi="ar-IQ"/>
        </w:rPr>
        <w:t>،</w:t>
      </w:r>
      <w:r w:rsidRPr="00C44758">
        <w:rPr>
          <w:rFonts w:ascii="Castellar" w:hAnsi="Castellar" w:cs="Traditional Arabic"/>
          <w:b w:val="0"/>
          <w:bCs w:val="0"/>
          <w:sz w:val="36"/>
          <w:szCs w:val="36"/>
          <w:rtl/>
          <w:lang w:bidi="ar-IQ"/>
        </w:rPr>
        <w:t xml:space="preserve"> وعلى البصائر ح</w:t>
      </w:r>
      <w:r w:rsidR="00B37D37" w:rsidRPr="00C44758">
        <w:rPr>
          <w:rFonts w:ascii="Castellar" w:hAnsi="Castellar" w:cs="Traditional Arabic"/>
          <w:b w:val="0"/>
          <w:bCs w:val="0"/>
          <w:sz w:val="36"/>
          <w:szCs w:val="36"/>
          <w:rtl/>
          <w:lang w:bidi="ar-IQ"/>
        </w:rPr>
        <w:t>ُ</w:t>
      </w:r>
      <w:r w:rsidRPr="00C44758">
        <w:rPr>
          <w:rFonts w:ascii="Castellar" w:hAnsi="Castellar" w:cs="Traditional Arabic"/>
          <w:b w:val="0"/>
          <w:bCs w:val="0"/>
          <w:sz w:val="36"/>
          <w:szCs w:val="36"/>
          <w:rtl/>
          <w:lang w:bidi="ar-IQ"/>
        </w:rPr>
        <w:t>جب</w:t>
      </w:r>
      <w:r w:rsidR="000365E0" w:rsidRPr="00C44758">
        <w:rPr>
          <w:rFonts w:ascii="Castellar" w:hAnsi="Castellar" w:cs="Traditional Arabic"/>
          <w:b w:val="0"/>
          <w:bCs w:val="0"/>
          <w:sz w:val="36"/>
          <w:szCs w:val="36"/>
          <w:rtl/>
          <w:lang w:bidi="ar-IQ"/>
        </w:rPr>
        <w:t>اً</w:t>
      </w:r>
      <w:r w:rsidRPr="00C44758">
        <w:rPr>
          <w:rFonts w:ascii="Castellar" w:hAnsi="Castellar" w:cs="Traditional Arabic"/>
          <w:b w:val="0"/>
          <w:bCs w:val="0"/>
          <w:sz w:val="36"/>
          <w:szCs w:val="36"/>
          <w:rtl/>
          <w:lang w:bidi="ar-IQ"/>
        </w:rPr>
        <w:t xml:space="preserve"> لا تُزال إلا</w:t>
      </w:r>
      <w:r w:rsidR="00B37D37" w:rsidRPr="00C44758">
        <w:rPr>
          <w:rFonts w:ascii="Castellar" w:hAnsi="Castellar" w:cs="Traditional Arabic"/>
          <w:b w:val="0"/>
          <w:bCs w:val="0"/>
          <w:sz w:val="36"/>
          <w:szCs w:val="36"/>
          <w:rtl/>
          <w:lang w:bidi="ar-IQ"/>
        </w:rPr>
        <w:t>ّ</w:t>
      </w:r>
      <w:r w:rsidRPr="00C44758">
        <w:rPr>
          <w:rFonts w:ascii="Castellar" w:hAnsi="Castellar" w:cs="Traditional Arabic"/>
          <w:b w:val="0"/>
          <w:bCs w:val="0"/>
          <w:sz w:val="36"/>
          <w:szCs w:val="36"/>
          <w:rtl/>
          <w:lang w:bidi="ar-IQ"/>
        </w:rPr>
        <w:t xml:space="preserve"> با</w:t>
      </w:r>
      <w:r w:rsidR="00B37D37" w:rsidRPr="00C44758">
        <w:rPr>
          <w:rFonts w:ascii="Castellar" w:hAnsi="Castellar" w:cs="Traditional Arabic"/>
          <w:b w:val="0"/>
          <w:bCs w:val="0"/>
          <w:sz w:val="36"/>
          <w:szCs w:val="36"/>
          <w:rtl/>
          <w:lang w:bidi="ar-IQ"/>
        </w:rPr>
        <w:t>لإخلاص لله وبالاندفاع بقوة من ذ</w:t>
      </w:r>
      <w:r w:rsidRPr="00C44758">
        <w:rPr>
          <w:rFonts w:ascii="Castellar" w:hAnsi="Castellar" w:cs="Traditional Arabic"/>
          <w:b w:val="0"/>
          <w:bCs w:val="0"/>
          <w:sz w:val="36"/>
          <w:szCs w:val="36"/>
          <w:rtl/>
          <w:lang w:bidi="ar-IQ"/>
        </w:rPr>
        <w:t>ل معصية الله إلى عز طاعة الله</w:t>
      </w:r>
      <w:r w:rsidR="00B37D37" w:rsidRPr="00C44758">
        <w:rPr>
          <w:rFonts w:ascii="Castellar" w:hAnsi="Castellar" w:cs="Traditional Arabic"/>
          <w:b w:val="0"/>
          <w:bCs w:val="0"/>
          <w:sz w:val="36"/>
          <w:szCs w:val="36"/>
          <w:rtl/>
          <w:lang w:bidi="ar-IQ"/>
        </w:rPr>
        <w:t>،</w:t>
      </w:r>
      <w:r w:rsidRPr="00C44758">
        <w:rPr>
          <w:rFonts w:ascii="Castellar" w:hAnsi="Castellar" w:cs="Traditional Arabic"/>
          <w:b w:val="0"/>
          <w:bCs w:val="0"/>
          <w:sz w:val="36"/>
          <w:szCs w:val="36"/>
          <w:rtl/>
          <w:lang w:bidi="ar-IQ"/>
        </w:rPr>
        <w:t xml:space="preserve"> ومن ذل طاعة الطاغوت والخضوع له إلى عز طاعة الله والتسليم له</w:t>
      </w:r>
      <w:r w:rsidR="00B37D37" w:rsidRPr="00C44758">
        <w:rPr>
          <w:rFonts w:ascii="Castellar" w:hAnsi="Castellar" w:cs="Traditional Arabic"/>
          <w:b w:val="0"/>
          <w:bCs w:val="0"/>
          <w:sz w:val="36"/>
          <w:szCs w:val="36"/>
          <w:rtl/>
          <w:lang w:bidi="ar-IQ"/>
        </w:rPr>
        <w:t>؛</w:t>
      </w:r>
      <w:r w:rsidRPr="00C44758">
        <w:rPr>
          <w:rFonts w:ascii="Castellar" w:hAnsi="Castellar" w:cs="Traditional Arabic"/>
          <w:b w:val="0"/>
          <w:bCs w:val="0"/>
          <w:sz w:val="36"/>
          <w:szCs w:val="36"/>
          <w:rtl/>
          <w:lang w:bidi="ar-IQ"/>
        </w:rPr>
        <w:t xml:space="preserve"> ليبزغ النور في</w:t>
      </w:r>
      <w:r w:rsidRPr="009A7F31">
        <w:rPr>
          <w:rFonts w:ascii="Castellar" w:hAnsi="Castellar" w:cs="Traditional Arabic"/>
          <w:b w:val="0"/>
          <w:bCs w:val="0"/>
          <w:sz w:val="36"/>
          <w:szCs w:val="36"/>
          <w:rtl/>
          <w:lang w:bidi="ar-IQ"/>
        </w:rPr>
        <w:t xml:space="preserve"> </w:t>
      </w:r>
      <w:r w:rsidR="00B37D37">
        <w:rPr>
          <w:rFonts w:ascii="Castellar" w:hAnsi="Castellar" w:cs="Traditional Arabic"/>
          <w:b w:val="0"/>
          <w:bCs w:val="0"/>
          <w:sz w:val="36"/>
          <w:szCs w:val="36"/>
          <w:rtl/>
          <w:lang w:bidi="ar-IQ"/>
        </w:rPr>
        <w:t>القلوب وتنجلي الظلمة عن البصائر، قال تعالى:</w:t>
      </w:r>
    </w:p>
    <w:p w14:paraId="768376A4" w14:textId="77777777" w:rsidR="00B37D37" w:rsidRDefault="00E2345E" w:rsidP="00E2345E">
      <w:pPr>
        <w:pStyle w:val="BodyText"/>
        <w:ind w:left="27" w:firstLine="426"/>
        <w:jc w:val="both"/>
        <w:rPr>
          <w:rFonts w:ascii="Castellar" w:hAnsi="Castellar" w:cs="Traditional Arabic"/>
          <w:b w:val="0"/>
          <w:bCs w:val="0"/>
          <w:sz w:val="36"/>
          <w:szCs w:val="36"/>
          <w:rtl/>
          <w:lang w:bidi="ar-IQ"/>
        </w:rPr>
      </w:pPr>
      <w:r w:rsidRPr="00FB63D5">
        <w:rPr>
          <w:rFonts w:ascii="Traditional Arabic" w:hAnsi="Traditional Arabic" w:cs="Traditional Arabic"/>
          <w:color w:val="006600"/>
          <w:sz w:val="36"/>
          <w:szCs w:val="36"/>
          <w:rtl/>
        </w:rPr>
        <w:t>﴿</w:t>
      </w:r>
      <w:r w:rsidR="00BF205B" w:rsidRPr="004F7BA5">
        <w:rPr>
          <w:rFonts w:ascii="Castellar" w:hAnsi="Castellar" w:cs="DecoType Naskh Variants"/>
          <w:b w:val="0"/>
          <w:bCs w:val="0"/>
          <w:color w:val="006600"/>
          <w:sz w:val="36"/>
          <w:szCs w:val="36"/>
          <w:rtl/>
          <w:lang w:bidi="ar-IQ"/>
        </w:rPr>
        <w:t xml:space="preserve">فَذَكِّرْ إِنْ نَفَعَتِ الذِّكْرَى </w:t>
      </w:r>
      <w:r w:rsidR="00F7012A" w:rsidRPr="004F7BA5">
        <w:rPr>
          <w:rFonts w:ascii="Arabic Typesetting" w:hAnsi="Arabic Typesetting" w:cs="Arabic Typesetting"/>
          <w:b w:val="0"/>
          <w:bCs w:val="0"/>
          <w:color w:val="006600"/>
          <w:sz w:val="36"/>
          <w:szCs w:val="36"/>
          <w:rtl/>
          <w:lang w:bidi="ar-IQ"/>
        </w:rPr>
        <w:t>۞</w:t>
      </w:r>
      <w:r w:rsidR="00BF205B" w:rsidRPr="004F7BA5">
        <w:rPr>
          <w:rFonts w:ascii="Castellar" w:hAnsi="Castellar" w:cs="DecoType Naskh Variants"/>
          <w:b w:val="0"/>
          <w:bCs w:val="0"/>
          <w:color w:val="006600"/>
          <w:sz w:val="36"/>
          <w:szCs w:val="36"/>
          <w:rtl/>
          <w:lang w:bidi="ar-IQ"/>
        </w:rPr>
        <w:t xml:space="preserve"> سَيَذَّكَّرُ مَنْ يَخْشَى </w:t>
      </w:r>
      <w:r w:rsidR="00F7012A" w:rsidRPr="004F7BA5">
        <w:rPr>
          <w:rFonts w:ascii="Arabic Typesetting" w:hAnsi="Arabic Typesetting" w:cs="Arabic Typesetting"/>
          <w:b w:val="0"/>
          <w:bCs w:val="0"/>
          <w:color w:val="006600"/>
          <w:sz w:val="36"/>
          <w:szCs w:val="36"/>
          <w:rtl/>
          <w:lang w:bidi="ar-IQ"/>
        </w:rPr>
        <w:t>۞</w:t>
      </w:r>
      <w:r w:rsidR="00BF205B" w:rsidRPr="004F7BA5">
        <w:rPr>
          <w:rFonts w:ascii="Castellar" w:hAnsi="Castellar" w:cs="DecoType Naskh Variants"/>
          <w:b w:val="0"/>
          <w:bCs w:val="0"/>
          <w:color w:val="006600"/>
          <w:sz w:val="36"/>
          <w:szCs w:val="36"/>
          <w:rtl/>
          <w:lang w:bidi="ar-IQ"/>
        </w:rPr>
        <w:t xml:space="preserve"> وَيَتَجَنَّبُهَا الْأَشْقَى</w:t>
      </w:r>
      <w:r w:rsidRPr="00FB63D5">
        <w:rPr>
          <w:rFonts w:ascii="Traditional Arabic" w:hAnsi="Traditional Arabic" w:cs="Traditional Arabic"/>
          <w:color w:val="006600"/>
          <w:sz w:val="36"/>
          <w:szCs w:val="36"/>
          <w:rtl/>
        </w:rPr>
        <w:t>﴾</w:t>
      </w:r>
      <w:r w:rsidR="00BF205B" w:rsidRPr="004F7BA5">
        <w:rPr>
          <w:rFonts w:ascii="Castellar" w:hAnsi="Castellar" w:cs="Traditional Arabic"/>
          <w:b w:val="0"/>
          <w:bCs w:val="0"/>
          <w:color w:val="FF0000"/>
          <w:sz w:val="36"/>
          <w:szCs w:val="36"/>
          <w:vertAlign w:val="superscript"/>
          <w:rtl/>
          <w:lang w:bidi="ar-IQ"/>
        </w:rPr>
        <w:t>(</w:t>
      </w:r>
      <w:r w:rsidR="00B37D37" w:rsidRPr="004F7BA5">
        <w:rPr>
          <w:rStyle w:val="FootnoteReference"/>
          <w:rFonts w:ascii="Castellar" w:hAnsi="Castellar" w:cs="Traditional Arabic"/>
          <w:b w:val="0"/>
          <w:bCs w:val="0"/>
          <w:color w:val="FF0000"/>
          <w:sz w:val="36"/>
          <w:szCs w:val="36"/>
          <w:rtl/>
          <w:lang w:bidi="ar-IQ"/>
        </w:rPr>
        <w:footnoteReference w:id="146"/>
      </w:r>
      <w:r w:rsidR="00B37D37" w:rsidRPr="004F7BA5">
        <w:rPr>
          <w:rFonts w:ascii="Castellar" w:hAnsi="Castellar" w:cs="Traditional Arabic"/>
          <w:b w:val="0"/>
          <w:bCs w:val="0"/>
          <w:color w:val="FF0000"/>
          <w:sz w:val="36"/>
          <w:szCs w:val="36"/>
          <w:vertAlign w:val="superscript"/>
          <w:rtl/>
          <w:lang w:bidi="ar-IQ"/>
        </w:rPr>
        <w:t>)</w:t>
      </w:r>
      <w:r w:rsidR="00B37D37">
        <w:rPr>
          <w:rFonts w:ascii="Castellar" w:hAnsi="Castellar" w:cs="Traditional Arabic"/>
          <w:b w:val="0"/>
          <w:bCs w:val="0"/>
          <w:sz w:val="36"/>
          <w:szCs w:val="36"/>
          <w:rtl/>
          <w:lang w:bidi="ar-IQ"/>
        </w:rPr>
        <w:t>.</w:t>
      </w:r>
    </w:p>
    <w:p w14:paraId="49A4744F" w14:textId="77777777" w:rsidR="0024629E" w:rsidRDefault="00EB4CA9" w:rsidP="00EB4CA9">
      <w:pPr>
        <w:widowControl w:val="0"/>
        <w:ind w:firstLine="284"/>
        <w:jc w:val="both"/>
        <w:rPr>
          <w:rFonts w:ascii="adwa-assalaf" w:eastAsiaTheme="minorHAnsi" w:hAnsi="adwa-assalaf" w:cs="B Zar"/>
          <w:sz w:val="28"/>
          <w:szCs w:val="28"/>
          <w:rtl/>
          <w:lang w:bidi="fa-IR"/>
        </w:rPr>
      </w:pPr>
      <w:r w:rsidRPr="00EB4CA9">
        <w:rPr>
          <w:rFonts w:ascii="adwa-assalaf" w:eastAsiaTheme="minorHAnsi" w:hAnsi="adwa-assalaf" w:cs="B Zar"/>
          <w:sz w:val="28"/>
          <w:szCs w:val="28"/>
          <w:rtl/>
          <w:lang w:bidi="fa-IR"/>
        </w:rPr>
        <w:t xml:space="preserve">ای </w:t>
      </w:r>
      <w:r w:rsidRPr="00EB4CA9">
        <w:rPr>
          <w:rFonts w:ascii="adwa-assalaf" w:eastAsiaTheme="minorHAnsi" w:hAnsi="adwa-assalaf" w:cs="B Zar" w:hint="cs"/>
          <w:sz w:val="28"/>
          <w:szCs w:val="28"/>
          <w:rtl/>
          <w:lang w:bidi="fa-IR"/>
        </w:rPr>
        <w:t xml:space="preserve">عزیزان! </w:t>
      </w:r>
      <w:r w:rsidRPr="00EB4CA9">
        <w:rPr>
          <w:rFonts w:ascii="adwa-assalaf" w:eastAsiaTheme="minorHAnsi" w:hAnsi="adwa-assalaf" w:cs="B Zar"/>
          <w:sz w:val="28"/>
          <w:szCs w:val="28"/>
          <w:rtl/>
          <w:lang w:bidi="fa-IR"/>
        </w:rPr>
        <w:t>دوری از دین اسلام و</w:t>
      </w:r>
      <w:r w:rsidRPr="00EB4CA9">
        <w:rPr>
          <w:rFonts w:ascii="adwa-assalaf" w:eastAsiaTheme="minorHAnsi" w:hAnsi="adwa-assalaf" w:cs="B Zar" w:hint="cs"/>
          <w:sz w:val="28"/>
          <w:szCs w:val="28"/>
          <w:rtl/>
          <w:lang w:bidi="fa-IR"/>
        </w:rPr>
        <w:t xml:space="preserve"> </w:t>
      </w:r>
      <w:r w:rsidRPr="00EB4CA9">
        <w:rPr>
          <w:rFonts w:ascii="adwa-assalaf" w:eastAsiaTheme="minorHAnsi" w:hAnsi="adwa-assalaf" w:cs="B Zar"/>
          <w:sz w:val="28"/>
          <w:szCs w:val="28"/>
          <w:rtl/>
          <w:lang w:bidi="fa-IR"/>
        </w:rPr>
        <w:t xml:space="preserve">راه </w:t>
      </w:r>
      <w:r w:rsidRPr="00EB4CA9">
        <w:rPr>
          <w:rFonts w:ascii="adwa-assalaf" w:eastAsiaTheme="minorHAnsi" w:hAnsi="adwa-assalaf" w:cs="B Zar" w:hint="cs"/>
          <w:sz w:val="28"/>
          <w:szCs w:val="28"/>
          <w:rtl/>
          <w:lang w:bidi="fa-IR"/>
        </w:rPr>
        <w:t>الهی</w:t>
      </w:r>
      <w:r w:rsidRPr="00EB4CA9">
        <w:rPr>
          <w:rFonts w:ascii="adwa-assalaf" w:eastAsiaTheme="minorHAnsi" w:hAnsi="adwa-assalaf" w:cs="B Zar"/>
          <w:sz w:val="28"/>
          <w:szCs w:val="28"/>
          <w:rtl/>
          <w:lang w:bidi="fa-IR"/>
        </w:rPr>
        <w:t>، ب</w:t>
      </w:r>
      <w:r w:rsidRPr="00EB4CA9">
        <w:rPr>
          <w:rFonts w:ascii="adwa-assalaf" w:eastAsiaTheme="minorHAnsi" w:hAnsi="adwa-assalaf" w:cs="B Zar" w:hint="cs"/>
          <w:sz w:val="28"/>
          <w:szCs w:val="28"/>
          <w:rtl/>
          <w:lang w:bidi="fa-IR"/>
        </w:rPr>
        <w:t>ه‌</w:t>
      </w:r>
      <w:r w:rsidRPr="00EB4CA9">
        <w:rPr>
          <w:rFonts w:ascii="adwa-assalaf" w:eastAsiaTheme="minorHAnsi" w:hAnsi="adwa-assalaf" w:cs="B Zar"/>
          <w:sz w:val="28"/>
          <w:szCs w:val="28"/>
          <w:rtl/>
          <w:lang w:bidi="fa-IR"/>
        </w:rPr>
        <w:t>روی قلب</w:t>
      </w:r>
      <w:r w:rsidRPr="00EB4CA9">
        <w:rPr>
          <w:rFonts w:ascii="adwa-assalaf" w:eastAsiaTheme="minorHAnsi" w:hAnsi="adwa-assalaf" w:cs="B Zar" w:hint="cs"/>
          <w:sz w:val="28"/>
          <w:szCs w:val="28"/>
          <w:rtl/>
          <w:lang w:bidi="fa-IR"/>
        </w:rPr>
        <w:t>‌</w:t>
      </w:r>
      <w:r w:rsidRPr="00EB4CA9">
        <w:rPr>
          <w:rFonts w:ascii="adwa-assalaf" w:eastAsiaTheme="minorHAnsi" w:hAnsi="adwa-assalaf" w:cs="B Zar"/>
          <w:sz w:val="28"/>
          <w:szCs w:val="28"/>
          <w:rtl/>
          <w:lang w:bidi="fa-IR"/>
        </w:rPr>
        <w:t>ها</w:t>
      </w:r>
      <w:r w:rsidRPr="00EB4CA9">
        <w:rPr>
          <w:rFonts w:ascii="adwa-assalaf" w:eastAsiaTheme="minorHAnsi" w:hAnsi="adwa-assalaf" w:cs="B Zar" w:hint="cs"/>
          <w:sz w:val="28"/>
          <w:szCs w:val="28"/>
          <w:rtl/>
          <w:lang w:bidi="fa-IR"/>
        </w:rPr>
        <w:t>،</w:t>
      </w:r>
      <w:r w:rsidRPr="00EB4CA9">
        <w:rPr>
          <w:rFonts w:ascii="adwa-assalaf" w:eastAsiaTheme="minorHAnsi" w:hAnsi="adwa-assalaf" w:cs="B Zar"/>
          <w:sz w:val="28"/>
          <w:szCs w:val="28"/>
          <w:rtl/>
          <w:lang w:bidi="fa-IR"/>
        </w:rPr>
        <w:t xml:space="preserve"> ق</w:t>
      </w:r>
      <w:r w:rsidRPr="00EB4CA9">
        <w:rPr>
          <w:rFonts w:ascii="adwa-assalaf" w:eastAsiaTheme="minorHAnsi" w:hAnsi="adwa-assalaf" w:cs="B Zar" w:hint="cs"/>
          <w:sz w:val="28"/>
          <w:szCs w:val="28"/>
          <w:rtl/>
          <w:lang w:bidi="fa-IR"/>
        </w:rPr>
        <w:t>فل‌</w:t>
      </w:r>
      <w:r w:rsidRPr="00EB4CA9">
        <w:rPr>
          <w:rFonts w:ascii="adwa-assalaf" w:eastAsiaTheme="minorHAnsi" w:hAnsi="adwa-assalaf" w:cs="B Zar"/>
          <w:sz w:val="28"/>
          <w:szCs w:val="28"/>
          <w:rtl/>
          <w:lang w:bidi="fa-IR"/>
        </w:rPr>
        <w:t>ها</w:t>
      </w:r>
      <w:r w:rsidRPr="00EB4CA9">
        <w:rPr>
          <w:rFonts w:ascii="adwa-assalaf" w:eastAsiaTheme="minorHAnsi" w:hAnsi="adwa-assalaf" w:cs="B Zar" w:hint="cs"/>
          <w:sz w:val="28"/>
          <w:szCs w:val="28"/>
          <w:rtl/>
          <w:lang w:bidi="fa-IR"/>
        </w:rPr>
        <w:t xml:space="preserve"> و حجاب‌هایی</w:t>
      </w:r>
      <w:r w:rsidRPr="00EB4CA9">
        <w:rPr>
          <w:rFonts w:ascii="adwa-assalaf" w:eastAsiaTheme="minorHAnsi" w:hAnsi="adwa-assalaf" w:cs="B Zar"/>
          <w:sz w:val="28"/>
          <w:szCs w:val="28"/>
          <w:rtl/>
          <w:lang w:bidi="fa-IR"/>
        </w:rPr>
        <w:t xml:space="preserve"> قرار داده </w:t>
      </w:r>
      <w:r w:rsidRPr="00EB4CA9">
        <w:rPr>
          <w:rFonts w:ascii="adwa-assalaf" w:eastAsiaTheme="minorHAnsi" w:hAnsi="adwa-assalaf" w:cs="B Zar" w:hint="cs"/>
          <w:sz w:val="28"/>
          <w:szCs w:val="28"/>
          <w:rtl/>
          <w:lang w:bidi="fa-IR"/>
        </w:rPr>
        <w:t xml:space="preserve">است. بر چشم‌ها </w:t>
      </w:r>
      <w:r w:rsidRPr="00EB4CA9">
        <w:rPr>
          <w:rFonts w:ascii="adwa-assalaf" w:eastAsiaTheme="minorHAnsi" w:hAnsi="adwa-assalaf" w:cs="B Zar"/>
          <w:sz w:val="28"/>
          <w:szCs w:val="28"/>
          <w:rtl/>
          <w:lang w:bidi="fa-IR"/>
        </w:rPr>
        <w:t>حجاب</w:t>
      </w:r>
      <w:r w:rsidRPr="00EB4CA9">
        <w:rPr>
          <w:rFonts w:ascii="adwa-assalaf" w:eastAsiaTheme="minorHAnsi" w:hAnsi="adwa-assalaf" w:cs="B Zar" w:hint="cs"/>
          <w:sz w:val="28"/>
          <w:szCs w:val="28"/>
          <w:rtl/>
          <w:lang w:bidi="fa-IR"/>
        </w:rPr>
        <w:t xml:space="preserve">‌هایی قرار داده است که </w:t>
      </w:r>
      <w:r w:rsidRPr="00EB4CA9">
        <w:rPr>
          <w:rFonts w:ascii="adwa-assalaf" w:eastAsiaTheme="minorHAnsi" w:hAnsi="adwa-assalaf" w:cs="B Zar"/>
          <w:sz w:val="28"/>
          <w:szCs w:val="28"/>
          <w:rtl/>
          <w:lang w:bidi="fa-IR"/>
        </w:rPr>
        <w:t>از بین نخواهد رفت</w:t>
      </w:r>
      <w:r w:rsidRPr="00EB4CA9">
        <w:rPr>
          <w:rFonts w:ascii="adwa-assalaf" w:eastAsiaTheme="minorHAnsi" w:hAnsi="adwa-assalaf" w:cs="B Zar" w:hint="cs"/>
          <w:sz w:val="28"/>
          <w:szCs w:val="28"/>
          <w:rtl/>
          <w:lang w:bidi="fa-IR"/>
        </w:rPr>
        <w:t>، مگر</w:t>
      </w:r>
      <w:r w:rsidRPr="00EB4CA9">
        <w:rPr>
          <w:rFonts w:ascii="adwa-assalaf" w:eastAsiaTheme="minorHAnsi" w:hAnsi="adwa-assalaf" w:cs="B Zar"/>
          <w:sz w:val="28"/>
          <w:szCs w:val="28"/>
          <w:rtl/>
          <w:lang w:bidi="fa-IR"/>
        </w:rPr>
        <w:t xml:space="preserve"> با اخلاص </w:t>
      </w:r>
      <w:r w:rsidRPr="00EB4CA9">
        <w:rPr>
          <w:rFonts w:ascii="adwa-assalaf" w:eastAsiaTheme="minorHAnsi" w:hAnsi="adwa-assalaf" w:cs="B Zar" w:hint="cs"/>
          <w:sz w:val="28"/>
          <w:szCs w:val="28"/>
          <w:rtl/>
          <w:lang w:bidi="fa-IR"/>
        </w:rPr>
        <w:t xml:space="preserve">برای </w:t>
      </w:r>
      <w:r w:rsidRPr="00EB4CA9">
        <w:rPr>
          <w:rFonts w:ascii="adwa-assalaf" w:eastAsiaTheme="minorHAnsi" w:hAnsi="adwa-assalaf" w:cs="B Zar"/>
          <w:sz w:val="28"/>
          <w:szCs w:val="28"/>
          <w:rtl/>
          <w:lang w:bidi="fa-IR"/>
        </w:rPr>
        <w:t xml:space="preserve">خدا </w:t>
      </w:r>
      <w:r w:rsidRPr="00EB4CA9">
        <w:rPr>
          <w:rFonts w:ascii="adwa-assalaf" w:eastAsiaTheme="minorHAnsi" w:hAnsi="adwa-assalaf" w:cs="B Zar" w:hint="cs"/>
          <w:sz w:val="28"/>
          <w:szCs w:val="28"/>
          <w:rtl/>
          <w:lang w:bidi="fa-IR"/>
        </w:rPr>
        <w:t>و با شروعی مقتدرانه در جهت حرکت از سایۀ معصیت خدا به عزت طاعت خدا، و از ذلت طاعت طاغوت و خضوع در برابر آن به عزت طاعت خدا و تسلیم‌شدن در برابر او؛ تا نور در قلب‌ها پرتوافشان شود و ظلمت و تاریکی از دیده‌ها پاک گردد.</w:t>
      </w:r>
      <w:r w:rsidRPr="00EB4CA9">
        <w:rPr>
          <w:rFonts w:ascii="adwa-assalaf" w:eastAsiaTheme="minorHAnsi" w:hAnsi="adwa-assalaf" w:cs="B Zar"/>
          <w:sz w:val="28"/>
          <w:szCs w:val="28"/>
          <w:rtl/>
          <w:lang w:bidi="fa-IR"/>
        </w:rPr>
        <w:t xml:space="preserve"> خداوند می</w:t>
      </w:r>
      <w:r w:rsidRPr="00EB4CA9">
        <w:rPr>
          <w:rFonts w:ascii="adwa-assalaf" w:eastAsiaTheme="minorHAnsi" w:hAnsi="adwa-assalaf" w:cs="B Zar" w:hint="cs"/>
          <w:sz w:val="28"/>
          <w:szCs w:val="28"/>
          <w:rtl/>
          <w:lang w:bidi="fa-IR"/>
        </w:rPr>
        <w:t>‌</w:t>
      </w:r>
      <w:r w:rsidRPr="00EB4CA9">
        <w:rPr>
          <w:rFonts w:ascii="adwa-assalaf" w:eastAsiaTheme="minorHAnsi" w:hAnsi="adwa-assalaf" w:cs="B Zar"/>
          <w:sz w:val="28"/>
          <w:szCs w:val="28"/>
          <w:rtl/>
          <w:lang w:bidi="fa-IR"/>
        </w:rPr>
        <w:t>فرم</w:t>
      </w:r>
      <w:r w:rsidRPr="00EB4CA9">
        <w:rPr>
          <w:rFonts w:ascii="adwa-assalaf" w:eastAsiaTheme="minorHAnsi" w:hAnsi="adwa-assalaf" w:cs="B Zar" w:hint="cs"/>
          <w:sz w:val="28"/>
          <w:szCs w:val="28"/>
          <w:rtl/>
          <w:lang w:bidi="fa-IR"/>
        </w:rPr>
        <w:t>ای</w:t>
      </w:r>
      <w:r w:rsidRPr="00EB4CA9">
        <w:rPr>
          <w:rFonts w:ascii="adwa-assalaf" w:eastAsiaTheme="minorHAnsi" w:hAnsi="adwa-assalaf" w:cs="B Zar"/>
          <w:sz w:val="28"/>
          <w:szCs w:val="28"/>
          <w:rtl/>
          <w:lang w:bidi="fa-IR"/>
        </w:rPr>
        <w:t>د:</w:t>
      </w:r>
    </w:p>
    <w:p w14:paraId="0E9E8775" w14:textId="53E66B05" w:rsidR="00EB4CA9" w:rsidRPr="00EB4CA9" w:rsidRDefault="00EB4CA9" w:rsidP="00EB4CA9">
      <w:pPr>
        <w:widowControl w:val="0"/>
        <w:ind w:firstLine="284"/>
        <w:jc w:val="both"/>
        <w:rPr>
          <w:rFonts w:ascii="M Mitra" w:eastAsiaTheme="minorHAnsi" w:hAnsi="M Mitra" w:cs="B Zar"/>
          <w:sz w:val="28"/>
          <w:szCs w:val="28"/>
        </w:rPr>
      </w:pPr>
      <w:r w:rsidRPr="00EB4CA9">
        <w:rPr>
          <w:rFonts w:ascii="adwa-assalaf" w:eastAsiaTheme="minorHAnsi" w:hAnsi="adwa-assalaf" w:cs="B Zar"/>
          <w:sz w:val="28"/>
          <w:szCs w:val="28"/>
          <w:rtl/>
          <w:lang w:bidi="fa-IR"/>
        </w:rPr>
        <w:t xml:space="preserve"> </w:t>
      </w:r>
      <w:r w:rsidRPr="00EB4CA9">
        <w:rPr>
          <w:rFonts w:ascii="adwa-assalaf" w:eastAsiaTheme="minorHAnsi" w:hAnsi="adwa-assalaf" w:cs="B Zar" w:hint="cs"/>
          <w:color w:val="006600"/>
          <w:sz w:val="28"/>
          <w:szCs w:val="28"/>
          <w:lang w:bidi="fa-IR"/>
        </w:rPr>
        <w:t>﴿</w:t>
      </w:r>
      <w:r w:rsidRPr="00EB4CA9">
        <w:rPr>
          <w:rFonts w:ascii="adwa-assalaf" w:eastAsiaTheme="minorHAnsi" w:hAnsi="adwa-assalaf" w:cs="B Zar"/>
          <w:color w:val="C00000"/>
          <w:sz w:val="28"/>
          <w:szCs w:val="28"/>
          <w:rtl/>
          <w:lang w:bidi="fa-IR"/>
        </w:rPr>
        <w:t>(</w:t>
      </w:r>
      <w:r w:rsidRPr="00EB4CA9">
        <w:rPr>
          <w:rFonts w:ascii="B Mitra" w:hAnsi="B Mitra" w:cs="B Zar"/>
          <w:b/>
          <w:bCs/>
          <w:color w:val="C00000"/>
          <w:sz w:val="28"/>
          <w:szCs w:val="28"/>
          <w:rtl/>
        </w:rPr>
        <w:t>پس تذکر ده</w:t>
      </w:r>
      <w:r w:rsidRPr="00EB4CA9">
        <w:rPr>
          <w:rFonts w:ascii="B Mitra" w:hAnsi="B Mitra" w:cs="B Zar" w:hint="cs"/>
          <w:b/>
          <w:bCs/>
          <w:color w:val="C00000"/>
          <w:sz w:val="28"/>
          <w:szCs w:val="28"/>
          <w:rtl/>
        </w:rPr>
        <w:t>،</w:t>
      </w:r>
      <w:r w:rsidRPr="00EB4CA9">
        <w:rPr>
          <w:rFonts w:ascii="B Mitra" w:hAnsi="B Mitra" w:cs="B Zar"/>
          <w:b/>
          <w:bCs/>
          <w:color w:val="C00000"/>
          <w:sz w:val="28"/>
          <w:szCs w:val="28"/>
          <w:rtl/>
        </w:rPr>
        <w:t xml:space="preserve"> اگر تذکر مفيد باشد</w:t>
      </w:r>
      <w:r w:rsidRPr="00EB4CA9">
        <w:rPr>
          <w:rFonts w:ascii="B Mitra" w:hAnsi="B Mitra" w:cs="B Zar" w:hint="cs"/>
          <w:b/>
          <w:bCs/>
          <w:color w:val="C00000"/>
          <w:sz w:val="28"/>
          <w:szCs w:val="28"/>
          <w:rtl/>
        </w:rPr>
        <w:t xml:space="preserve">؛ </w:t>
      </w:r>
      <w:r w:rsidRPr="00EB4CA9">
        <w:rPr>
          <w:rFonts w:ascii="B Mitra" w:hAnsi="B Mitra" w:cs="B Zar"/>
          <w:b/>
          <w:bCs/>
          <w:color w:val="C00000"/>
          <w:sz w:val="28"/>
          <w:szCs w:val="28"/>
          <w:rtl/>
        </w:rPr>
        <w:t>و ب</w:t>
      </w:r>
      <w:r w:rsidRPr="00EB4CA9">
        <w:rPr>
          <w:rFonts w:ascii="B Mitra" w:hAnsi="B Mitra" w:cs="B Zar" w:hint="cs"/>
          <w:b/>
          <w:bCs/>
          <w:color w:val="C00000"/>
          <w:sz w:val="28"/>
          <w:szCs w:val="28"/>
          <w:rtl/>
        </w:rPr>
        <w:t>ه‌</w:t>
      </w:r>
      <w:r w:rsidRPr="00EB4CA9">
        <w:rPr>
          <w:rFonts w:ascii="B Mitra" w:hAnsi="B Mitra" w:cs="B Zar"/>
          <w:b/>
          <w:bCs/>
          <w:color w:val="C00000"/>
          <w:sz w:val="28"/>
          <w:szCs w:val="28"/>
          <w:rtl/>
        </w:rPr>
        <w:t>زودي کسي که از خدا مي‌ترسد متذکر مي‌شود</w:t>
      </w:r>
      <w:r w:rsidRPr="00EB4CA9">
        <w:rPr>
          <w:rFonts w:ascii="B Mitra" w:hAnsi="B Mitra" w:cs="B Zar" w:hint="cs"/>
          <w:b/>
          <w:bCs/>
          <w:color w:val="C00000"/>
          <w:sz w:val="28"/>
          <w:szCs w:val="28"/>
          <w:rtl/>
        </w:rPr>
        <w:t xml:space="preserve">؛ </w:t>
      </w:r>
      <w:r w:rsidRPr="00EB4CA9">
        <w:rPr>
          <w:rFonts w:ascii="B Mitra" w:hAnsi="B Mitra" w:cs="B Zar"/>
          <w:b/>
          <w:bCs/>
          <w:color w:val="C00000"/>
          <w:sz w:val="28"/>
          <w:szCs w:val="28"/>
          <w:rtl/>
        </w:rPr>
        <w:t>اما بدبخت‌ترين افراد از آن دوري مي‌گزيند</w:t>
      </w:r>
      <w:r w:rsidRPr="00EB4CA9">
        <w:rPr>
          <w:rFonts w:ascii="M Mitra" w:eastAsiaTheme="minorHAnsi" w:hAnsi="M Mitra" w:cs="B Zar" w:hint="cs"/>
          <w:color w:val="C00000"/>
          <w:sz w:val="28"/>
          <w:szCs w:val="28"/>
          <w:rtl/>
        </w:rPr>
        <w:t>)</w:t>
      </w:r>
      <w:r w:rsidRPr="00EB4CA9">
        <w:rPr>
          <w:rFonts w:ascii="adwa-assalaf" w:eastAsiaTheme="minorHAnsi" w:hAnsi="adwa-assalaf" w:cs="B Zar" w:hint="cs"/>
          <w:color w:val="006600"/>
          <w:sz w:val="28"/>
          <w:szCs w:val="28"/>
          <w:lang w:bidi="fa-IR"/>
        </w:rPr>
        <w:t>﴾</w:t>
      </w:r>
      <w:r w:rsidRPr="00EB4CA9">
        <w:rPr>
          <w:rFonts w:ascii="adwa-assalaf" w:eastAsiaTheme="minorHAnsi" w:hAnsi="adwa-assalaf" w:cs="B Zar" w:hint="cs"/>
          <w:sz w:val="28"/>
          <w:szCs w:val="28"/>
          <w:rtl/>
        </w:rPr>
        <w:t>؛</w:t>
      </w:r>
      <w:r w:rsidRPr="00EB4CA9">
        <w:rPr>
          <w:rFonts w:ascii="B Mitra" w:eastAsiaTheme="minorHAnsi" w:hAnsi="B Mitra" w:cs="B Zar"/>
          <w:sz w:val="28"/>
          <w:szCs w:val="28"/>
          <w:vertAlign w:val="superscript"/>
          <w:rtl/>
        </w:rPr>
        <w:footnoteReference w:customMarkFollows="1" w:id="147"/>
        <w:t>(2)</w:t>
      </w:r>
      <w:r w:rsidRPr="00EB4CA9">
        <w:rPr>
          <w:rFonts w:ascii="M Mitra" w:eastAsiaTheme="minorHAnsi" w:hAnsi="M Mitra" w:cs="B Zar" w:hint="cs"/>
          <w:sz w:val="28"/>
          <w:szCs w:val="28"/>
          <w:rtl/>
        </w:rPr>
        <w:t>.</w:t>
      </w:r>
    </w:p>
    <w:p w14:paraId="1F6A52B4" w14:textId="77777777" w:rsidR="00983D39" w:rsidRDefault="00983D39" w:rsidP="000609B7">
      <w:pPr>
        <w:pStyle w:val="BodyText"/>
        <w:ind w:left="27" w:firstLine="426"/>
        <w:jc w:val="both"/>
        <w:rPr>
          <w:rFonts w:ascii="Castellar" w:hAnsi="Castellar" w:cs="Traditional Arabic"/>
          <w:b w:val="0"/>
          <w:bCs w:val="0"/>
          <w:sz w:val="36"/>
          <w:szCs w:val="36"/>
          <w:rtl/>
          <w:lang w:bidi="ar-IQ"/>
        </w:rPr>
      </w:pPr>
    </w:p>
    <w:p w14:paraId="2C6B6D49" w14:textId="65FFBFB4" w:rsidR="004F7BA5" w:rsidRDefault="00BF205B" w:rsidP="000609B7">
      <w:pPr>
        <w:pStyle w:val="BodyText"/>
        <w:ind w:left="27" w:firstLine="426"/>
        <w:jc w:val="both"/>
        <w:rPr>
          <w:rFonts w:ascii="Castellar" w:hAnsi="Castellar" w:cs="ABO SLMAN Alomar  منقط  1"/>
          <w:b w:val="0"/>
          <w:bCs w:val="0"/>
          <w:color w:val="006600"/>
          <w:sz w:val="36"/>
          <w:szCs w:val="36"/>
          <w:rtl/>
          <w:lang w:bidi="ar-IQ"/>
        </w:rPr>
      </w:pPr>
      <w:r w:rsidRPr="009A7F31">
        <w:rPr>
          <w:rFonts w:ascii="Castellar" w:hAnsi="Castellar" w:cs="Traditional Arabic"/>
          <w:b w:val="0"/>
          <w:bCs w:val="0"/>
          <w:sz w:val="36"/>
          <w:szCs w:val="36"/>
          <w:rtl/>
          <w:lang w:bidi="ar-IQ"/>
        </w:rPr>
        <w:lastRenderedPageBreak/>
        <w:t xml:space="preserve">أعاذني الله وإياكم من الشقاء وجعلنا من الذين يستمعون القول فيتبعون أحسنه لعـل الله يمن علينا بفرج مولانا محمد بن الحسن </w:t>
      </w:r>
      <w:r w:rsidR="00B37D37">
        <w:rPr>
          <w:rFonts w:ascii="Castellar" w:hAnsi="Castellar" w:cs="Traditional Arabic"/>
          <w:b w:val="0"/>
          <w:bCs w:val="0"/>
          <w:sz w:val="36"/>
          <w:szCs w:val="36"/>
          <w:lang w:bidi="ar-IQ"/>
        </w:rPr>
        <w:sym w:font="AGA Arabesque" w:char="F075"/>
      </w:r>
      <w:r w:rsidR="00B37D37">
        <w:rPr>
          <w:rFonts w:ascii="Castellar" w:hAnsi="Castellar" w:cs="Traditional Arabic"/>
          <w:b w:val="0"/>
          <w:bCs w:val="0"/>
          <w:sz w:val="36"/>
          <w:szCs w:val="36"/>
          <w:rtl/>
          <w:lang w:bidi="ar-IQ"/>
        </w:rPr>
        <w:t xml:space="preserve"> </w:t>
      </w:r>
      <w:r w:rsidRPr="009A7F31">
        <w:rPr>
          <w:rFonts w:ascii="Castellar" w:hAnsi="Castellar" w:cs="Traditional Arabic"/>
          <w:b w:val="0"/>
          <w:bCs w:val="0"/>
          <w:sz w:val="36"/>
          <w:szCs w:val="36"/>
          <w:rtl/>
          <w:lang w:bidi="ar-IQ"/>
        </w:rPr>
        <w:t>فنفوز بالح</w:t>
      </w:r>
      <w:r w:rsidR="00F7012A">
        <w:rPr>
          <w:rFonts w:ascii="Castellar" w:hAnsi="Castellar" w:cs="Traditional Arabic"/>
          <w:b w:val="0"/>
          <w:bCs w:val="0"/>
          <w:sz w:val="36"/>
          <w:szCs w:val="36"/>
          <w:rtl/>
          <w:lang w:bidi="ar-IQ"/>
        </w:rPr>
        <w:t>ُ</w:t>
      </w:r>
      <w:r w:rsidRPr="009A7F31">
        <w:rPr>
          <w:rFonts w:ascii="Castellar" w:hAnsi="Castellar" w:cs="Traditional Arabic"/>
          <w:b w:val="0"/>
          <w:bCs w:val="0"/>
          <w:sz w:val="36"/>
          <w:szCs w:val="36"/>
          <w:rtl/>
          <w:lang w:bidi="ar-IQ"/>
        </w:rPr>
        <w:t xml:space="preserve">سنيين الشهادة بعد النصر وقتل أعداء الدين والمنافقين </w:t>
      </w:r>
    </w:p>
    <w:p w14:paraId="304C5F2A" w14:textId="77777777" w:rsidR="00B37D37" w:rsidRDefault="00E2345E" w:rsidP="00E2345E">
      <w:pPr>
        <w:pStyle w:val="BodyText"/>
        <w:ind w:left="27" w:firstLine="426"/>
        <w:jc w:val="both"/>
        <w:rPr>
          <w:rFonts w:ascii="Castellar" w:hAnsi="Castellar" w:cs="Traditional Arabic"/>
          <w:b w:val="0"/>
          <w:bCs w:val="0"/>
          <w:sz w:val="36"/>
          <w:szCs w:val="36"/>
          <w:rtl/>
          <w:lang w:bidi="ar-IQ"/>
        </w:rPr>
      </w:pPr>
      <w:r w:rsidRPr="00FB63D5">
        <w:rPr>
          <w:rFonts w:ascii="Traditional Arabic" w:hAnsi="Traditional Arabic" w:cs="Traditional Arabic"/>
          <w:color w:val="006600"/>
          <w:sz w:val="36"/>
          <w:szCs w:val="36"/>
          <w:rtl/>
        </w:rPr>
        <w:t>﴿</w:t>
      </w:r>
      <w:r w:rsidR="00BF205B" w:rsidRPr="004F7BA5">
        <w:rPr>
          <w:rFonts w:ascii="Castellar" w:hAnsi="Castellar" w:cs="DecoType Naskh Variants"/>
          <w:b w:val="0"/>
          <w:bCs w:val="0"/>
          <w:color w:val="006600"/>
          <w:sz w:val="36"/>
          <w:szCs w:val="36"/>
          <w:rtl/>
          <w:lang w:bidi="ar-IQ"/>
        </w:rPr>
        <w:t>ذَلِكَ فَضْلُ اللَّهِ يُؤْتِيهِ مَنْ يَشَاءُ وَاللَّهُ ذُو الْفَضْلِ الْعَظِيمِ</w:t>
      </w:r>
      <w:r w:rsidRPr="00FB63D5">
        <w:rPr>
          <w:rFonts w:ascii="Traditional Arabic" w:hAnsi="Traditional Arabic" w:cs="Traditional Arabic"/>
          <w:color w:val="006600"/>
          <w:sz w:val="36"/>
          <w:szCs w:val="36"/>
          <w:rtl/>
        </w:rPr>
        <w:t>﴾</w:t>
      </w:r>
      <w:r w:rsidR="00BF205B" w:rsidRPr="004F7BA5">
        <w:rPr>
          <w:rFonts w:ascii="Castellar" w:hAnsi="Castellar" w:cs="Traditional Arabic"/>
          <w:b w:val="0"/>
          <w:bCs w:val="0"/>
          <w:color w:val="FF0000"/>
          <w:sz w:val="36"/>
          <w:szCs w:val="36"/>
          <w:vertAlign w:val="superscript"/>
          <w:rtl/>
          <w:lang w:bidi="ar-IQ"/>
        </w:rPr>
        <w:t>(</w:t>
      </w:r>
      <w:r w:rsidR="00B37D37" w:rsidRPr="004F7BA5">
        <w:rPr>
          <w:rStyle w:val="FootnoteReference"/>
          <w:rFonts w:ascii="Castellar" w:hAnsi="Castellar" w:cs="Traditional Arabic"/>
          <w:b w:val="0"/>
          <w:bCs w:val="0"/>
          <w:color w:val="FF0000"/>
          <w:sz w:val="36"/>
          <w:szCs w:val="36"/>
          <w:rtl/>
          <w:lang w:bidi="ar-IQ"/>
        </w:rPr>
        <w:footnoteReference w:id="148"/>
      </w:r>
      <w:r w:rsidR="00B37D37" w:rsidRPr="004F7BA5">
        <w:rPr>
          <w:rFonts w:ascii="Castellar" w:hAnsi="Castellar" w:cs="Traditional Arabic"/>
          <w:b w:val="0"/>
          <w:bCs w:val="0"/>
          <w:color w:val="FF0000"/>
          <w:sz w:val="36"/>
          <w:szCs w:val="36"/>
          <w:vertAlign w:val="superscript"/>
          <w:rtl/>
          <w:lang w:bidi="ar-IQ"/>
        </w:rPr>
        <w:t>)</w:t>
      </w:r>
      <w:r w:rsidR="00B37D37">
        <w:rPr>
          <w:rFonts w:ascii="Castellar" w:hAnsi="Castellar" w:cs="Traditional Arabic"/>
          <w:b w:val="0"/>
          <w:bCs w:val="0"/>
          <w:sz w:val="36"/>
          <w:szCs w:val="36"/>
          <w:rtl/>
          <w:lang w:bidi="ar-IQ"/>
        </w:rPr>
        <w:t xml:space="preserve">.  </w:t>
      </w:r>
    </w:p>
    <w:p w14:paraId="3F55A6A2" w14:textId="77777777" w:rsidR="0024629E" w:rsidRDefault="00C6572E" w:rsidP="00C6572E">
      <w:pPr>
        <w:widowControl w:val="0"/>
        <w:ind w:firstLine="284"/>
        <w:jc w:val="both"/>
        <w:rPr>
          <w:rFonts w:ascii="adwa-assalaf" w:eastAsiaTheme="minorHAnsi" w:hAnsi="adwa-assalaf" w:cs="B Zar"/>
          <w:sz w:val="28"/>
          <w:szCs w:val="28"/>
          <w:rtl/>
          <w:lang w:bidi="fa-IR"/>
        </w:rPr>
      </w:pPr>
      <w:r w:rsidRPr="00C6572E">
        <w:rPr>
          <w:rFonts w:ascii="adwa-assalaf" w:eastAsiaTheme="minorHAnsi" w:hAnsi="adwa-assalaf" w:cs="B Zar"/>
          <w:sz w:val="28"/>
          <w:szCs w:val="28"/>
          <w:rtl/>
          <w:lang w:bidi="fa-IR"/>
        </w:rPr>
        <w:t>خداوند</w:t>
      </w:r>
      <w:r w:rsidRPr="00C6572E">
        <w:rPr>
          <w:rFonts w:ascii="adwa-assalaf" w:eastAsiaTheme="minorHAnsi" w:hAnsi="adwa-assalaf" w:cs="B Zar" w:hint="cs"/>
          <w:sz w:val="28"/>
          <w:szCs w:val="28"/>
          <w:rtl/>
          <w:lang w:bidi="fa-IR"/>
        </w:rPr>
        <w:t>،</w:t>
      </w:r>
      <w:r w:rsidRPr="00C6572E">
        <w:rPr>
          <w:rFonts w:ascii="adwa-assalaf" w:eastAsiaTheme="minorHAnsi" w:hAnsi="adwa-assalaf" w:cs="B Zar"/>
          <w:sz w:val="28"/>
          <w:szCs w:val="28"/>
          <w:rtl/>
          <w:lang w:bidi="fa-IR"/>
        </w:rPr>
        <w:t xml:space="preserve"> م</w:t>
      </w:r>
      <w:r w:rsidRPr="00C6572E">
        <w:rPr>
          <w:rFonts w:ascii="adwa-assalaf" w:eastAsiaTheme="minorHAnsi" w:hAnsi="adwa-assalaf" w:cs="B Zar" w:hint="cs"/>
          <w:sz w:val="28"/>
          <w:szCs w:val="28"/>
          <w:rtl/>
          <w:lang w:bidi="fa-IR"/>
        </w:rPr>
        <w:t>ن</w:t>
      </w:r>
      <w:r w:rsidRPr="00C6572E">
        <w:rPr>
          <w:rFonts w:ascii="adwa-assalaf" w:eastAsiaTheme="minorHAnsi" w:hAnsi="adwa-assalaf" w:cs="B Zar"/>
          <w:sz w:val="28"/>
          <w:szCs w:val="28"/>
          <w:rtl/>
          <w:lang w:bidi="fa-IR"/>
        </w:rPr>
        <w:t xml:space="preserve"> </w:t>
      </w:r>
      <w:r w:rsidRPr="00C6572E">
        <w:rPr>
          <w:rFonts w:ascii="adwa-assalaf" w:eastAsiaTheme="minorHAnsi" w:hAnsi="adwa-assalaf" w:cs="B Zar" w:hint="cs"/>
          <w:sz w:val="28"/>
          <w:szCs w:val="28"/>
          <w:rtl/>
          <w:lang w:bidi="fa-IR"/>
        </w:rPr>
        <w:t xml:space="preserve">و شما </w:t>
      </w:r>
      <w:r w:rsidRPr="00C6572E">
        <w:rPr>
          <w:rFonts w:ascii="adwa-assalaf" w:eastAsiaTheme="minorHAnsi" w:hAnsi="adwa-assalaf" w:cs="B Zar"/>
          <w:sz w:val="28"/>
          <w:szCs w:val="28"/>
          <w:rtl/>
          <w:lang w:bidi="fa-IR"/>
        </w:rPr>
        <w:t>را از شقاوت دور کند و</w:t>
      </w:r>
      <w:r w:rsidRPr="00C6572E">
        <w:rPr>
          <w:rFonts w:ascii="adwa-assalaf" w:eastAsiaTheme="minorHAnsi" w:hAnsi="adwa-assalaf" w:cs="B Zar" w:hint="cs"/>
          <w:sz w:val="28"/>
          <w:szCs w:val="28"/>
          <w:rtl/>
          <w:lang w:bidi="fa-IR"/>
        </w:rPr>
        <w:t xml:space="preserve"> </w:t>
      </w:r>
      <w:r w:rsidRPr="00C6572E">
        <w:rPr>
          <w:rFonts w:ascii="adwa-assalaf" w:eastAsiaTheme="minorHAnsi" w:hAnsi="adwa-assalaf" w:cs="B Zar"/>
          <w:sz w:val="28"/>
          <w:szCs w:val="28"/>
          <w:rtl/>
          <w:lang w:bidi="fa-IR"/>
        </w:rPr>
        <w:t>ما را جز</w:t>
      </w:r>
      <w:r w:rsidRPr="00C6572E">
        <w:rPr>
          <w:rFonts w:ascii="adwa-assalaf" w:eastAsiaTheme="minorHAnsi" w:hAnsi="adwa-assalaf" w:cs="B Zar" w:hint="cs"/>
          <w:sz w:val="28"/>
          <w:szCs w:val="28"/>
          <w:rtl/>
          <w:lang w:bidi="fa-IR"/>
        </w:rPr>
        <w:t>و</w:t>
      </w:r>
      <w:r w:rsidRPr="00C6572E">
        <w:rPr>
          <w:rFonts w:ascii="adwa-assalaf" w:eastAsiaTheme="minorHAnsi" w:hAnsi="adwa-assalaf" w:cs="B Zar"/>
          <w:sz w:val="28"/>
          <w:szCs w:val="28"/>
          <w:rtl/>
          <w:lang w:bidi="fa-IR"/>
        </w:rPr>
        <w:t xml:space="preserve"> </w:t>
      </w:r>
      <w:r w:rsidRPr="00C6572E">
        <w:rPr>
          <w:rFonts w:ascii="adwa-assalaf" w:eastAsiaTheme="minorHAnsi" w:hAnsi="adwa-assalaf" w:cs="B Zar" w:hint="cs"/>
          <w:sz w:val="28"/>
          <w:szCs w:val="28"/>
          <w:rtl/>
          <w:lang w:bidi="fa-IR"/>
        </w:rPr>
        <w:t xml:space="preserve">بهترین </w:t>
      </w:r>
      <w:r w:rsidRPr="00C6572E">
        <w:rPr>
          <w:rFonts w:ascii="adwa-assalaf" w:eastAsiaTheme="minorHAnsi" w:hAnsi="adwa-assalaf" w:cs="B Zar"/>
          <w:sz w:val="28"/>
          <w:szCs w:val="28"/>
          <w:rtl/>
          <w:lang w:bidi="fa-IR"/>
        </w:rPr>
        <w:t xml:space="preserve">کسانی که سخنانش را گوش </w:t>
      </w:r>
      <w:r w:rsidRPr="00C6572E">
        <w:rPr>
          <w:rFonts w:ascii="adwa-assalaf" w:eastAsiaTheme="minorHAnsi" w:hAnsi="adwa-assalaf" w:cs="B Zar" w:hint="cs"/>
          <w:sz w:val="28"/>
          <w:szCs w:val="28"/>
          <w:rtl/>
          <w:lang w:bidi="fa-IR"/>
        </w:rPr>
        <w:t xml:space="preserve">می‌دهند </w:t>
      </w:r>
      <w:r w:rsidRPr="00C6572E">
        <w:rPr>
          <w:rFonts w:ascii="adwa-assalaf" w:eastAsiaTheme="minorHAnsi" w:hAnsi="adwa-assalaf" w:cs="B Zar"/>
          <w:sz w:val="28"/>
          <w:szCs w:val="28"/>
          <w:rtl/>
          <w:lang w:bidi="fa-IR"/>
        </w:rPr>
        <w:t>و</w:t>
      </w:r>
      <w:r w:rsidRPr="00C6572E">
        <w:rPr>
          <w:rFonts w:ascii="adwa-assalaf" w:eastAsiaTheme="minorHAnsi" w:hAnsi="adwa-assalaf" w:cs="B Zar" w:hint="cs"/>
          <w:sz w:val="28"/>
          <w:szCs w:val="28"/>
          <w:rtl/>
          <w:lang w:bidi="fa-IR"/>
        </w:rPr>
        <w:t xml:space="preserve"> </w:t>
      </w:r>
      <w:r w:rsidRPr="00C6572E">
        <w:rPr>
          <w:rFonts w:ascii="adwa-assalaf" w:eastAsiaTheme="minorHAnsi" w:hAnsi="adwa-assalaf" w:cs="B Zar"/>
          <w:sz w:val="28"/>
          <w:szCs w:val="28"/>
          <w:rtl/>
          <w:lang w:bidi="fa-IR"/>
        </w:rPr>
        <w:t>پیروی می</w:t>
      </w:r>
      <w:r w:rsidRPr="00C6572E">
        <w:rPr>
          <w:rFonts w:ascii="adwa-assalaf" w:eastAsiaTheme="minorHAnsi" w:hAnsi="adwa-assalaf" w:cs="B Zar" w:hint="cs"/>
          <w:sz w:val="28"/>
          <w:szCs w:val="28"/>
          <w:rtl/>
          <w:lang w:bidi="fa-IR"/>
        </w:rPr>
        <w:t>‌</w:t>
      </w:r>
      <w:r w:rsidRPr="00C6572E">
        <w:rPr>
          <w:rFonts w:ascii="adwa-assalaf" w:eastAsiaTheme="minorHAnsi" w:hAnsi="adwa-assalaf" w:cs="B Zar"/>
          <w:sz w:val="28"/>
          <w:szCs w:val="28"/>
          <w:rtl/>
          <w:lang w:bidi="fa-IR"/>
        </w:rPr>
        <w:t>کنند قرار دهد</w:t>
      </w:r>
      <w:r w:rsidRPr="00C6572E">
        <w:rPr>
          <w:rFonts w:ascii="adwa-assalaf" w:eastAsiaTheme="minorHAnsi" w:hAnsi="adwa-assalaf" w:cs="B Zar" w:hint="cs"/>
          <w:sz w:val="28"/>
          <w:szCs w:val="28"/>
          <w:rtl/>
          <w:lang w:bidi="fa-IR"/>
        </w:rPr>
        <w:t>؛</w:t>
      </w:r>
      <w:r w:rsidRPr="00C6572E">
        <w:rPr>
          <w:rFonts w:ascii="adwa-assalaf" w:eastAsiaTheme="minorHAnsi" w:hAnsi="adwa-assalaf" w:cs="B Zar"/>
          <w:sz w:val="28"/>
          <w:szCs w:val="28"/>
          <w:rtl/>
          <w:lang w:bidi="fa-IR"/>
        </w:rPr>
        <w:t xml:space="preserve"> شاید که خداوند در تعجیل فرج مولا</w:t>
      </w:r>
      <w:r w:rsidRPr="00C6572E">
        <w:rPr>
          <w:rFonts w:ascii="adwa-assalaf" w:eastAsiaTheme="minorHAnsi" w:hAnsi="adwa-assalaf" w:cs="B Zar" w:hint="cs"/>
          <w:sz w:val="28"/>
          <w:szCs w:val="28"/>
          <w:rtl/>
          <w:lang w:bidi="fa-IR"/>
        </w:rPr>
        <w:t>ی</w:t>
      </w:r>
      <w:r w:rsidRPr="00C6572E">
        <w:rPr>
          <w:rFonts w:ascii="adwa-assalaf" w:eastAsiaTheme="minorHAnsi" w:hAnsi="adwa-assalaf" w:cs="B Zar"/>
          <w:sz w:val="28"/>
          <w:szCs w:val="28"/>
          <w:rtl/>
          <w:lang w:bidi="fa-IR"/>
        </w:rPr>
        <w:t>مان محمد</w:t>
      </w:r>
      <w:r w:rsidRPr="00C6572E">
        <w:rPr>
          <w:rFonts w:ascii="adwa-assalaf" w:eastAsiaTheme="minorHAnsi" w:hAnsi="adwa-assalaf" w:cs="B Zar" w:hint="cs"/>
          <w:sz w:val="28"/>
          <w:szCs w:val="28"/>
          <w:rtl/>
          <w:lang w:bidi="fa-IR"/>
        </w:rPr>
        <w:t>‌</w:t>
      </w:r>
      <w:r w:rsidRPr="00C6572E">
        <w:rPr>
          <w:rFonts w:ascii="adwa-assalaf" w:eastAsiaTheme="minorHAnsi" w:hAnsi="adwa-assalaf" w:cs="B Zar"/>
          <w:sz w:val="28"/>
          <w:szCs w:val="28"/>
          <w:rtl/>
          <w:lang w:bidi="fa-IR"/>
        </w:rPr>
        <w:t>بن حسن</w:t>
      </w:r>
      <w:r w:rsidRPr="00C6572E">
        <w:rPr>
          <w:rFonts w:ascii="adwa-assalaf" w:eastAsiaTheme="minorHAnsi" w:hAnsi="adwa-assalaf" w:cs="B Zar"/>
          <w:sz w:val="28"/>
          <w:szCs w:val="28"/>
          <w:lang w:bidi="fa-IR"/>
        </w:rPr>
        <w:sym w:font="Abo-thar" w:char="F06A"/>
      </w:r>
      <w:r w:rsidRPr="00C6572E">
        <w:rPr>
          <w:rFonts w:ascii="adwa-assalaf" w:eastAsiaTheme="minorHAnsi" w:hAnsi="adwa-assalaf" w:cs="B Zar"/>
          <w:sz w:val="28"/>
          <w:szCs w:val="28"/>
          <w:rtl/>
          <w:lang w:bidi="fa-IR"/>
        </w:rPr>
        <w:t xml:space="preserve"> بر ما منّت گذارد تا </w:t>
      </w:r>
      <w:r w:rsidRPr="00C6572E">
        <w:rPr>
          <w:rFonts w:ascii="adwa-assalaf" w:eastAsiaTheme="minorHAnsi" w:hAnsi="adwa-assalaf" w:cs="B Zar" w:hint="cs"/>
          <w:sz w:val="28"/>
          <w:szCs w:val="28"/>
          <w:rtl/>
          <w:lang w:bidi="fa-IR"/>
        </w:rPr>
        <w:t xml:space="preserve">در هر دو نیکی </w:t>
      </w:r>
      <w:r w:rsidRPr="00C6572E">
        <w:rPr>
          <w:rFonts w:ascii="adwa-assalaf" w:eastAsiaTheme="minorHAnsi" w:hAnsi="adwa-assalaf" w:cs="B Zar"/>
          <w:sz w:val="28"/>
          <w:szCs w:val="28"/>
          <w:rtl/>
          <w:lang w:bidi="fa-IR"/>
        </w:rPr>
        <w:t>پیروز شویم، شهادت بعد از پیروزی و</w:t>
      </w:r>
      <w:r w:rsidRPr="00C6572E">
        <w:rPr>
          <w:rFonts w:ascii="adwa-assalaf" w:eastAsiaTheme="minorHAnsi" w:hAnsi="adwa-assalaf" w:cs="B Zar" w:hint="cs"/>
          <w:sz w:val="28"/>
          <w:szCs w:val="28"/>
          <w:rtl/>
          <w:lang w:bidi="fa-IR"/>
        </w:rPr>
        <w:t xml:space="preserve"> ک</w:t>
      </w:r>
      <w:r w:rsidRPr="00C6572E">
        <w:rPr>
          <w:rFonts w:ascii="adwa-assalaf" w:eastAsiaTheme="minorHAnsi" w:hAnsi="adwa-assalaf" w:cs="B Zar"/>
          <w:sz w:val="28"/>
          <w:szCs w:val="28"/>
          <w:rtl/>
          <w:lang w:bidi="fa-IR"/>
        </w:rPr>
        <w:t>شتن دشمنان دین و</w:t>
      </w:r>
      <w:r w:rsidRPr="00C6572E">
        <w:rPr>
          <w:rFonts w:ascii="adwa-assalaf" w:eastAsiaTheme="minorHAnsi" w:hAnsi="adwa-assalaf" w:cs="B Zar" w:hint="cs"/>
          <w:sz w:val="28"/>
          <w:szCs w:val="28"/>
          <w:rtl/>
          <w:lang w:bidi="fa-IR"/>
        </w:rPr>
        <w:t xml:space="preserve"> </w:t>
      </w:r>
      <w:r w:rsidRPr="00C6572E">
        <w:rPr>
          <w:rFonts w:ascii="adwa-assalaf" w:eastAsiaTheme="minorHAnsi" w:hAnsi="adwa-assalaf" w:cs="B Zar"/>
          <w:sz w:val="28"/>
          <w:szCs w:val="28"/>
          <w:rtl/>
          <w:lang w:bidi="fa-IR"/>
        </w:rPr>
        <w:t>منافقین</w:t>
      </w:r>
      <w:r w:rsidRPr="00C6572E">
        <w:rPr>
          <w:rFonts w:ascii="adwa-assalaf" w:eastAsiaTheme="minorHAnsi" w:hAnsi="adwa-assalaf" w:cs="B Zar" w:hint="cs"/>
          <w:sz w:val="28"/>
          <w:szCs w:val="28"/>
          <w:rtl/>
          <w:lang w:bidi="fa-IR"/>
        </w:rPr>
        <w:t>.</w:t>
      </w:r>
      <w:r w:rsidRPr="00C6572E">
        <w:rPr>
          <w:rFonts w:ascii="adwa-assalaf" w:eastAsiaTheme="minorHAnsi" w:hAnsi="adwa-assalaf" w:cs="B Zar"/>
          <w:sz w:val="28"/>
          <w:szCs w:val="28"/>
          <w:rtl/>
          <w:lang w:bidi="fa-IR"/>
        </w:rPr>
        <w:t xml:space="preserve"> خداوند می</w:t>
      </w:r>
      <w:r w:rsidRPr="00C6572E">
        <w:rPr>
          <w:rFonts w:ascii="adwa-assalaf" w:eastAsiaTheme="minorHAnsi" w:hAnsi="adwa-assalaf" w:cs="B Zar" w:hint="cs"/>
          <w:sz w:val="28"/>
          <w:szCs w:val="28"/>
          <w:rtl/>
          <w:lang w:bidi="fa-IR"/>
        </w:rPr>
        <w:t>‌</w:t>
      </w:r>
      <w:r w:rsidRPr="00C6572E">
        <w:rPr>
          <w:rFonts w:ascii="adwa-assalaf" w:eastAsiaTheme="minorHAnsi" w:hAnsi="adwa-assalaf" w:cs="B Zar"/>
          <w:sz w:val="28"/>
          <w:szCs w:val="28"/>
          <w:rtl/>
          <w:lang w:bidi="fa-IR"/>
        </w:rPr>
        <w:t>فرم</w:t>
      </w:r>
      <w:r w:rsidRPr="00C6572E">
        <w:rPr>
          <w:rFonts w:ascii="adwa-assalaf" w:eastAsiaTheme="minorHAnsi" w:hAnsi="adwa-assalaf" w:cs="B Zar" w:hint="cs"/>
          <w:sz w:val="28"/>
          <w:szCs w:val="28"/>
          <w:rtl/>
          <w:lang w:bidi="fa-IR"/>
        </w:rPr>
        <w:t>ای</w:t>
      </w:r>
      <w:r w:rsidRPr="00C6572E">
        <w:rPr>
          <w:rFonts w:ascii="adwa-assalaf" w:eastAsiaTheme="minorHAnsi" w:hAnsi="adwa-assalaf" w:cs="B Zar"/>
          <w:sz w:val="28"/>
          <w:szCs w:val="28"/>
          <w:rtl/>
          <w:lang w:bidi="fa-IR"/>
        </w:rPr>
        <w:t>د:</w:t>
      </w:r>
    </w:p>
    <w:p w14:paraId="3A1C40FD" w14:textId="1FB6B54A" w:rsidR="00C6572E" w:rsidRPr="00C6572E" w:rsidRDefault="00C6572E" w:rsidP="00C6572E">
      <w:pPr>
        <w:widowControl w:val="0"/>
        <w:ind w:firstLine="284"/>
        <w:jc w:val="both"/>
        <w:rPr>
          <w:rFonts w:ascii="M Mitra" w:eastAsiaTheme="minorHAnsi" w:hAnsi="M Mitra" w:cs="B Zar"/>
          <w:sz w:val="28"/>
          <w:szCs w:val="28"/>
        </w:rPr>
      </w:pPr>
      <w:r w:rsidRPr="00C6572E">
        <w:rPr>
          <w:rFonts w:ascii="adwa-assalaf" w:eastAsiaTheme="minorHAnsi" w:hAnsi="adwa-assalaf" w:cs="B Zar" w:hint="cs"/>
          <w:sz w:val="28"/>
          <w:szCs w:val="28"/>
          <w:rtl/>
          <w:lang w:bidi="fa-IR"/>
        </w:rPr>
        <w:t xml:space="preserve"> </w:t>
      </w:r>
      <w:r w:rsidRPr="00C6572E">
        <w:rPr>
          <w:rFonts w:ascii="adwa-assalaf" w:eastAsiaTheme="minorHAnsi" w:hAnsi="adwa-assalaf" w:cs="B Zar" w:hint="cs"/>
          <w:color w:val="006600"/>
          <w:sz w:val="28"/>
          <w:szCs w:val="28"/>
          <w:lang w:bidi="fa-IR"/>
        </w:rPr>
        <w:t>﴿</w:t>
      </w:r>
      <w:r w:rsidRPr="00C6572E">
        <w:rPr>
          <w:rFonts w:ascii="adwa-assalaf" w:eastAsiaTheme="minorHAnsi" w:hAnsi="adwa-assalaf" w:cs="B Zar"/>
          <w:color w:val="C00000"/>
          <w:sz w:val="28"/>
          <w:szCs w:val="28"/>
          <w:rtl/>
          <w:lang w:bidi="fa-IR"/>
        </w:rPr>
        <w:t>(</w:t>
      </w:r>
      <w:r w:rsidRPr="00C6572E">
        <w:rPr>
          <w:rFonts w:ascii="B Mitra" w:hAnsi="B Mitra" w:cs="B Zar" w:hint="cs"/>
          <w:b/>
          <w:bCs/>
          <w:color w:val="C00000"/>
          <w:sz w:val="28"/>
          <w:szCs w:val="28"/>
          <w:rtl/>
        </w:rPr>
        <w:t>اين</w:t>
      </w:r>
      <w:r w:rsidRPr="00C6572E">
        <w:rPr>
          <w:rFonts w:ascii="B Mitra" w:hAnsi="B Mitra" w:cs="B Zar"/>
          <w:b/>
          <w:bCs/>
          <w:color w:val="C00000"/>
          <w:sz w:val="28"/>
          <w:szCs w:val="28"/>
          <w:rtl/>
        </w:rPr>
        <w:t xml:space="preserve"> </w:t>
      </w:r>
      <w:r w:rsidRPr="00C6572E">
        <w:rPr>
          <w:rFonts w:ascii="B Mitra" w:hAnsi="B Mitra" w:cs="B Zar" w:hint="cs"/>
          <w:b/>
          <w:bCs/>
          <w:color w:val="C00000"/>
          <w:sz w:val="28"/>
          <w:szCs w:val="28"/>
          <w:rtl/>
        </w:rPr>
        <w:t>نعمت</w:t>
      </w:r>
      <w:r w:rsidRPr="00C6572E">
        <w:rPr>
          <w:rFonts w:ascii="B Mitra" w:hAnsi="B Mitra" w:cs="B Zar"/>
          <w:b/>
          <w:bCs/>
          <w:color w:val="C00000"/>
          <w:sz w:val="28"/>
          <w:szCs w:val="28"/>
          <w:rtl/>
        </w:rPr>
        <w:t xml:space="preserve"> </w:t>
      </w:r>
      <w:r w:rsidRPr="00C6572E">
        <w:rPr>
          <w:rFonts w:ascii="B Mitra" w:hAnsi="B Mitra" w:cs="B Zar" w:hint="cs"/>
          <w:b/>
          <w:bCs/>
          <w:color w:val="C00000"/>
          <w:sz w:val="28"/>
          <w:szCs w:val="28"/>
          <w:rtl/>
        </w:rPr>
        <w:t>خداست</w:t>
      </w:r>
      <w:r w:rsidRPr="00C6572E">
        <w:rPr>
          <w:rFonts w:ascii="B Mitra" w:hAnsi="B Mitra" w:cs="B Zar"/>
          <w:b/>
          <w:bCs/>
          <w:color w:val="C00000"/>
          <w:sz w:val="28"/>
          <w:szCs w:val="28"/>
          <w:rtl/>
        </w:rPr>
        <w:t xml:space="preserve"> </w:t>
      </w:r>
      <w:r w:rsidRPr="00C6572E">
        <w:rPr>
          <w:rFonts w:ascii="B Mitra" w:hAnsi="B Mitra" w:cs="B Zar" w:hint="cs"/>
          <w:b/>
          <w:bCs/>
          <w:color w:val="C00000"/>
          <w:sz w:val="28"/>
          <w:szCs w:val="28"/>
          <w:rtl/>
        </w:rPr>
        <w:t>که</w:t>
      </w:r>
      <w:r w:rsidRPr="00C6572E">
        <w:rPr>
          <w:rFonts w:ascii="B Mitra" w:hAnsi="B Mitra" w:cs="B Zar"/>
          <w:b/>
          <w:bCs/>
          <w:color w:val="C00000"/>
          <w:sz w:val="28"/>
          <w:szCs w:val="28"/>
          <w:rtl/>
        </w:rPr>
        <w:t xml:space="preserve"> </w:t>
      </w:r>
      <w:r w:rsidRPr="00C6572E">
        <w:rPr>
          <w:rFonts w:ascii="B Mitra" w:hAnsi="B Mitra" w:cs="B Zar" w:hint="cs"/>
          <w:b/>
          <w:bCs/>
          <w:color w:val="C00000"/>
          <w:sz w:val="28"/>
          <w:szCs w:val="28"/>
          <w:rtl/>
        </w:rPr>
        <w:t>به</w:t>
      </w:r>
      <w:r w:rsidRPr="00C6572E">
        <w:rPr>
          <w:rFonts w:ascii="B Mitra" w:hAnsi="B Mitra" w:cs="B Zar"/>
          <w:b/>
          <w:bCs/>
          <w:color w:val="C00000"/>
          <w:sz w:val="28"/>
          <w:szCs w:val="28"/>
          <w:rtl/>
        </w:rPr>
        <w:t xml:space="preserve"> </w:t>
      </w:r>
      <w:r w:rsidRPr="00C6572E">
        <w:rPr>
          <w:rFonts w:ascii="B Mitra" w:hAnsi="B Mitra" w:cs="B Zar" w:hint="cs"/>
          <w:b/>
          <w:bCs/>
          <w:color w:val="C00000"/>
          <w:sz w:val="28"/>
          <w:szCs w:val="28"/>
          <w:rtl/>
        </w:rPr>
        <w:t>هر‌که</w:t>
      </w:r>
      <w:r w:rsidRPr="00C6572E">
        <w:rPr>
          <w:rFonts w:ascii="B Mitra" w:hAnsi="B Mitra" w:cs="B Zar"/>
          <w:b/>
          <w:bCs/>
          <w:color w:val="C00000"/>
          <w:sz w:val="28"/>
          <w:szCs w:val="28"/>
          <w:rtl/>
        </w:rPr>
        <w:t xml:space="preserve"> </w:t>
      </w:r>
      <w:r w:rsidRPr="00C6572E">
        <w:rPr>
          <w:rFonts w:ascii="B Mitra" w:hAnsi="B Mitra" w:cs="B Zar" w:hint="cs"/>
          <w:b/>
          <w:bCs/>
          <w:color w:val="C00000"/>
          <w:sz w:val="28"/>
          <w:szCs w:val="28"/>
          <w:rtl/>
        </w:rPr>
        <w:t>بخواهد</w:t>
      </w:r>
      <w:r w:rsidRPr="00C6572E">
        <w:rPr>
          <w:rFonts w:ascii="B Mitra" w:hAnsi="B Mitra" w:cs="B Zar"/>
          <w:b/>
          <w:bCs/>
          <w:color w:val="C00000"/>
          <w:sz w:val="28"/>
          <w:szCs w:val="28"/>
          <w:rtl/>
        </w:rPr>
        <w:t xml:space="preserve"> </w:t>
      </w:r>
      <w:r w:rsidRPr="00C6572E">
        <w:rPr>
          <w:rFonts w:ascii="B Mitra" w:hAnsi="B Mitra" w:cs="B Zar" w:hint="cs"/>
          <w:b/>
          <w:bCs/>
          <w:color w:val="C00000"/>
          <w:sz w:val="28"/>
          <w:szCs w:val="28"/>
          <w:rtl/>
        </w:rPr>
        <w:t>ارزاني‌اش</w:t>
      </w:r>
      <w:r w:rsidRPr="00C6572E">
        <w:rPr>
          <w:rFonts w:ascii="B Mitra" w:hAnsi="B Mitra" w:cs="B Zar"/>
          <w:b/>
          <w:bCs/>
          <w:color w:val="C00000"/>
          <w:sz w:val="28"/>
          <w:szCs w:val="28"/>
          <w:rtl/>
        </w:rPr>
        <w:t xml:space="preserve"> </w:t>
      </w:r>
      <w:r w:rsidRPr="00C6572E">
        <w:rPr>
          <w:rFonts w:ascii="B Mitra" w:hAnsi="B Mitra" w:cs="B Zar" w:hint="cs"/>
          <w:b/>
          <w:bCs/>
          <w:color w:val="C00000"/>
          <w:sz w:val="28"/>
          <w:szCs w:val="28"/>
          <w:rtl/>
        </w:rPr>
        <w:t>می‌دارد</w:t>
      </w:r>
      <w:r w:rsidRPr="00C6572E">
        <w:rPr>
          <w:rFonts w:ascii="B Mitra" w:hAnsi="B Mitra" w:cs="B Zar"/>
          <w:b/>
          <w:bCs/>
          <w:color w:val="C00000"/>
          <w:sz w:val="28"/>
          <w:szCs w:val="28"/>
          <w:rtl/>
        </w:rPr>
        <w:t xml:space="preserve"> </w:t>
      </w:r>
      <w:r w:rsidRPr="00C6572E">
        <w:rPr>
          <w:rFonts w:ascii="B Mitra" w:hAnsi="B Mitra" w:cs="B Zar" w:hint="cs"/>
          <w:b/>
          <w:bCs/>
          <w:color w:val="C00000"/>
          <w:sz w:val="28"/>
          <w:szCs w:val="28"/>
          <w:rtl/>
        </w:rPr>
        <w:t>و</w:t>
      </w:r>
      <w:r w:rsidRPr="00C6572E">
        <w:rPr>
          <w:rFonts w:ascii="B Mitra" w:hAnsi="B Mitra" w:cs="B Zar"/>
          <w:b/>
          <w:bCs/>
          <w:color w:val="C00000"/>
          <w:sz w:val="28"/>
          <w:szCs w:val="28"/>
          <w:rtl/>
        </w:rPr>
        <w:t xml:space="preserve"> </w:t>
      </w:r>
      <w:r w:rsidRPr="00C6572E">
        <w:rPr>
          <w:rFonts w:ascii="B Mitra" w:hAnsi="B Mitra" w:cs="B Zar" w:hint="cs"/>
          <w:b/>
          <w:bCs/>
          <w:color w:val="C00000"/>
          <w:sz w:val="28"/>
          <w:szCs w:val="28"/>
          <w:rtl/>
        </w:rPr>
        <w:t>خدا</w:t>
      </w:r>
      <w:r w:rsidRPr="00C6572E">
        <w:rPr>
          <w:rFonts w:ascii="B Mitra" w:hAnsi="B Mitra" w:cs="B Zar"/>
          <w:b/>
          <w:bCs/>
          <w:color w:val="C00000"/>
          <w:sz w:val="28"/>
          <w:szCs w:val="28"/>
          <w:rtl/>
        </w:rPr>
        <w:t xml:space="preserve"> </w:t>
      </w:r>
      <w:r w:rsidRPr="00C6572E">
        <w:rPr>
          <w:rFonts w:ascii="B Mitra" w:hAnsi="B Mitra" w:cs="B Zar" w:hint="cs"/>
          <w:b/>
          <w:bCs/>
          <w:color w:val="C00000"/>
          <w:sz w:val="28"/>
          <w:szCs w:val="28"/>
          <w:rtl/>
        </w:rPr>
        <w:t>صاحب بخشايش</w:t>
      </w:r>
      <w:r w:rsidRPr="00C6572E">
        <w:rPr>
          <w:rFonts w:ascii="M Mitra" w:eastAsiaTheme="minorHAnsi" w:hAnsi="M Mitra" w:cs="B Zar"/>
          <w:color w:val="C00000"/>
          <w:sz w:val="28"/>
          <w:szCs w:val="28"/>
          <w:rtl/>
        </w:rPr>
        <w:t xml:space="preserve"> </w:t>
      </w:r>
      <w:r w:rsidRPr="00C6572E">
        <w:rPr>
          <w:rFonts w:ascii="B Mitra" w:hAnsi="B Mitra" w:cs="B Zar" w:hint="cs"/>
          <w:b/>
          <w:bCs/>
          <w:color w:val="C00000"/>
          <w:sz w:val="28"/>
          <w:szCs w:val="28"/>
          <w:rtl/>
        </w:rPr>
        <w:t>بزرگ</w:t>
      </w:r>
      <w:r w:rsidRPr="00C6572E">
        <w:rPr>
          <w:rFonts w:ascii="B Mitra" w:hAnsi="B Mitra" w:cs="B Zar"/>
          <w:b/>
          <w:bCs/>
          <w:color w:val="C00000"/>
          <w:sz w:val="28"/>
          <w:szCs w:val="28"/>
          <w:rtl/>
        </w:rPr>
        <w:t xml:space="preserve"> </w:t>
      </w:r>
      <w:r w:rsidRPr="00C6572E">
        <w:rPr>
          <w:rFonts w:ascii="B Mitra" w:hAnsi="B Mitra" w:cs="B Zar" w:hint="cs"/>
          <w:b/>
          <w:bCs/>
          <w:color w:val="C00000"/>
          <w:sz w:val="28"/>
          <w:szCs w:val="28"/>
          <w:rtl/>
        </w:rPr>
        <w:t>است</w:t>
      </w:r>
      <w:r w:rsidRPr="00C6572E">
        <w:rPr>
          <w:rFonts w:ascii="M Mitra" w:eastAsiaTheme="minorHAnsi" w:hAnsi="M Mitra" w:cs="B Zar" w:hint="cs"/>
          <w:color w:val="C00000"/>
          <w:sz w:val="28"/>
          <w:szCs w:val="28"/>
          <w:rtl/>
        </w:rPr>
        <w:t>)</w:t>
      </w:r>
      <w:r w:rsidRPr="00C6572E">
        <w:rPr>
          <w:rFonts w:ascii="Adobe Arabic" w:hAnsi="Adobe Arabic" w:cs="B Zar"/>
          <w:b/>
          <w:bCs/>
          <w:color w:val="006600"/>
          <w:sz w:val="28"/>
          <w:szCs w:val="28"/>
          <w:lang w:bidi="fa-IR"/>
        </w:rPr>
        <w:t>﴾</w:t>
      </w:r>
      <w:r w:rsidRPr="00C6572E">
        <w:rPr>
          <w:rFonts w:ascii="Adobe Arabic" w:hAnsi="Adobe Arabic" w:cs="B Zar" w:hint="cs"/>
          <w:b/>
          <w:bCs/>
          <w:color w:val="158905"/>
          <w:sz w:val="28"/>
          <w:szCs w:val="28"/>
          <w:rtl/>
          <w:lang w:bidi="fa-IR"/>
        </w:rPr>
        <w:t>؛</w:t>
      </w:r>
      <w:r w:rsidRPr="00C6572E">
        <w:rPr>
          <w:rFonts w:ascii="B Mitra" w:eastAsiaTheme="minorHAnsi" w:hAnsi="B Mitra" w:cs="B Zar"/>
          <w:sz w:val="28"/>
          <w:szCs w:val="28"/>
          <w:vertAlign w:val="superscript"/>
          <w:rtl/>
        </w:rPr>
        <w:footnoteReference w:customMarkFollows="1" w:id="149"/>
        <w:t>(1)</w:t>
      </w:r>
      <w:r w:rsidRPr="00C6572E">
        <w:rPr>
          <w:rFonts w:ascii="M Mitra" w:eastAsiaTheme="minorHAnsi" w:hAnsi="M Mitra" w:cs="B Zar" w:hint="cs"/>
          <w:sz w:val="28"/>
          <w:szCs w:val="28"/>
          <w:rtl/>
        </w:rPr>
        <w:t>.</w:t>
      </w:r>
    </w:p>
    <w:p w14:paraId="37CCDEA7" w14:textId="77777777" w:rsidR="00983D39" w:rsidRDefault="00983D39" w:rsidP="000609B7">
      <w:pPr>
        <w:pStyle w:val="BodyText"/>
        <w:ind w:left="27" w:firstLine="426"/>
        <w:jc w:val="both"/>
        <w:rPr>
          <w:rFonts w:ascii="Castellar" w:hAnsi="Castellar" w:cs="Traditional Arabic"/>
          <w:b w:val="0"/>
          <w:bCs w:val="0"/>
          <w:sz w:val="36"/>
          <w:szCs w:val="36"/>
          <w:rtl/>
          <w:lang w:bidi="ar-IQ"/>
        </w:rPr>
      </w:pPr>
    </w:p>
    <w:p w14:paraId="7CEB9955" w14:textId="4CF395F6" w:rsidR="00B37D37" w:rsidRDefault="00B37D37" w:rsidP="000609B7">
      <w:pPr>
        <w:pStyle w:val="BodyText"/>
        <w:ind w:left="27" w:firstLine="426"/>
        <w:jc w:val="both"/>
        <w:rPr>
          <w:rFonts w:ascii="Castellar" w:hAnsi="Castellar" w:cs="Traditional Arabic"/>
          <w:b w:val="0"/>
          <w:bCs w:val="0"/>
          <w:sz w:val="36"/>
          <w:szCs w:val="36"/>
          <w:rtl/>
          <w:lang w:bidi="ar-IQ"/>
        </w:rPr>
      </w:pPr>
      <w:r>
        <w:rPr>
          <w:rFonts w:ascii="Castellar" w:hAnsi="Castellar" w:cs="Traditional Arabic"/>
          <w:b w:val="0"/>
          <w:bCs w:val="0"/>
          <w:sz w:val="36"/>
          <w:szCs w:val="36"/>
          <w:rtl/>
          <w:lang w:bidi="ar-IQ"/>
        </w:rPr>
        <w:t>إ</w:t>
      </w:r>
      <w:r w:rsidR="00BF205B" w:rsidRPr="009A7F31">
        <w:rPr>
          <w:rFonts w:ascii="Castellar" w:hAnsi="Castellar" w:cs="Traditional Arabic"/>
          <w:b w:val="0"/>
          <w:bCs w:val="0"/>
          <w:sz w:val="36"/>
          <w:szCs w:val="36"/>
          <w:rtl/>
          <w:lang w:bidi="ar-IQ"/>
        </w:rPr>
        <w:t>ن</w:t>
      </w:r>
      <w:r>
        <w:rPr>
          <w:rFonts w:ascii="Castellar" w:hAnsi="Castellar" w:cs="Traditional Arabic"/>
          <w:b w:val="0"/>
          <w:bCs w:val="0"/>
          <w:sz w:val="36"/>
          <w:szCs w:val="36"/>
          <w:rtl/>
          <w:lang w:bidi="ar-IQ"/>
        </w:rPr>
        <w:t>ّ</w:t>
      </w:r>
      <w:r w:rsidR="00BF205B" w:rsidRPr="009A7F31">
        <w:rPr>
          <w:rFonts w:ascii="Castellar" w:hAnsi="Castellar" w:cs="Traditional Arabic"/>
          <w:b w:val="0"/>
          <w:bCs w:val="0"/>
          <w:sz w:val="36"/>
          <w:szCs w:val="36"/>
          <w:rtl/>
          <w:lang w:bidi="ar-IQ"/>
        </w:rPr>
        <w:t xml:space="preserve"> في طريق الخروج من التيه الصلاة والزكاة والصوم والأمر بالمعروف والنهي عن المنكر والجهاد في سبيل الله والحب في الله والبغض في الله</w:t>
      </w:r>
      <w:r>
        <w:rPr>
          <w:rFonts w:ascii="Castellar" w:hAnsi="Castellar" w:cs="Traditional Arabic"/>
          <w:b w:val="0"/>
          <w:bCs w:val="0"/>
          <w:sz w:val="36"/>
          <w:szCs w:val="36"/>
          <w:rtl/>
          <w:lang w:bidi="ar-IQ"/>
        </w:rPr>
        <w:t>،</w:t>
      </w:r>
      <w:r w:rsidR="00BF205B" w:rsidRPr="009A7F31">
        <w:rPr>
          <w:rFonts w:ascii="Castellar" w:hAnsi="Castellar" w:cs="Traditional Arabic"/>
          <w:b w:val="0"/>
          <w:bCs w:val="0"/>
          <w:sz w:val="36"/>
          <w:szCs w:val="36"/>
          <w:rtl/>
          <w:lang w:bidi="ar-IQ"/>
        </w:rPr>
        <w:t xml:space="preserve"> وفي طريق الخروج من التيه الالتزام بالشريعة الإسلامية كلها والإخلاص لله والعمل له سبحانه</w:t>
      </w:r>
      <w:r>
        <w:rPr>
          <w:rFonts w:ascii="Castellar" w:hAnsi="Castellar" w:cs="Traditional Arabic"/>
          <w:b w:val="0"/>
          <w:bCs w:val="0"/>
          <w:sz w:val="36"/>
          <w:szCs w:val="36"/>
          <w:rtl/>
          <w:lang w:bidi="ar-IQ"/>
        </w:rPr>
        <w:t>،</w:t>
      </w:r>
      <w:r w:rsidR="00BF205B" w:rsidRPr="009A7F31">
        <w:rPr>
          <w:rFonts w:ascii="Castellar" w:hAnsi="Castellar" w:cs="Traditional Arabic"/>
          <w:b w:val="0"/>
          <w:bCs w:val="0"/>
          <w:sz w:val="36"/>
          <w:szCs w:val="36"/>
          <w:rtl/>
          <w:lang w:bidi="ar-IQ"/>
        </w:rPr>
        <w:t xml:space="preserve"> وفي طريق الخر</w:t>
      </w:r>
      <w:r>
        <w:rPr>
          <w:rFonts w:ascii="Castellar" w:hAnsi="Castellar" w:cs="Traditional Arabic"/>
          <w:b w:val="0"/>
          <w:bCs w:val="0"/>
          <w:sz w:val="36"/>
          <w:szCs w:val="36"/>
          <w:rtl/>
          <w:lang w:bidi="ar-IQ"/>
        </w:rPr>
        <w:t>وج من التيه دماء تسيل وعرق ينضح.</w:t>
      </w:r>
    </w:p>
    <w:p w14:paraId="74DEE510" w14:textId="77777777" w:rsidR="00EB4CA9" w:rsidRPr="00C6572E" w:rsidRDefault="00EB4CA9" w:rsidP="00D01193">
      <w:pPr>
        <w:widowControl w:val="0"/>
        <w:ind w:firstLine="284"/>
        <w:jc w:val="both"/>
        <w:rPr>
          <w:rFonts w:ascii="adwa-assalaf" w:eastAsiaTheme="minorHAnsi" w:hAnsi="adwa-assalaf" w:cs="B Zar"/>
          <w:sz w:val="28"/>
          <w:szCs w:val="28"/>
          <w:rtl/>
          <w:lang w:bidi="fa-IR"/>
        </w:rPr>
      </w:pPr>
      <w:r w:rsidRPr="00C6572E">
        <w:rPr>
          <w:rFonts w:ascii="adwa-assalaf" w:eastAsiaTheme="minorHAnsi" w:hAnsi="adwa-assalaf" w:cs="B Zar" w:hint="cs"/>
          <w:sz w:val="28"/>
          <w:szCs w:val="28"/>
          <w:rtl/>
          <w:lang w:bidi="fa-IR"/>
        </w:rPr>
        <w:t xml:space="preserve">در </w:t>
      </w:r>
      <w:r w:rsidRPr="00C6572E">
        <w:rPr>
          <w:rFonts w:ascii="adwa-assalaf" w:eastAsiaTheme="minorHAnsi" w:hAnsi="adwa-assalaf" w:cs="B Zar"/>
          <w:sz w:val="28"/>
          <w:szCs w:val="28"/>
          <w:rtl/>
          <w:lang w:bidi="fa-IR"/>
        </w:rPr>
        <w:t>راه خروج از سرگردانی</w:t>
      </w:r>
      <w:r w:rsidRPr="00C6572E">
        <w:rPr>
          <w:rFonts w:ascii="adwa-assalaf" w:eastAsiaTheme="minorHAnsi" w:hAnsi="adwa-assalaf" w:cs="B Zar" w:hint="cs"/>
          <w:sz w:val="28"/>
          <w:szCs w:val="28"/>
          <w:rtl/>
          <w:lang w:bidi="fa-IR"/>
        </w:rPr>
        <w:t xml:space="preserve"> باید</w:t>
      </w:r>
      <w:r w:rsidRPr="00C6572E">
        <w:rPr>
          <w:rFonts w:ascii="adwa-assalaf" w:eastAsiaTheme="minorHAnsi" w:hAnsi="adwa-assalaf" w:cs="B Zar"/>
          <w:sz w:val="28"/>
          <w:szCs w:val="28"/>
          <w:rtl/>
          <w:lang w:bidi="fa-IR"/>
        </w:rPr>
        <w:t xml:space="preserve"> نماز</w:t>
      </w:r>
      <w:r w:rsidRPr="00C6572E">
        <w:rPr>
          <w:rFonts w:ascii="adwa-assalaf" w:eastAsiaTheme="minorHAnsi" w:hAnsi="adwa-assalaf" w:cs="B Zar" w:hint="cs"/>
          <w:sz w:val="28"/>
          <w:szCs w:val="28"/>
          <w:rtl/>
          <w:lang w:bidi="fa-IR"/>
        </w:rPr>
        <w:t>،</w:t>
      </w:r>
      <w:r w:rsidRPr="00C6572E">
        <w:rPr>
          <w:rFonts w:ascii="adwa-assalaf" w:eastAsiaTheme="minorHAnsi" w:hAnsi="adwa-assalaf" w:cs="B Zar"/>
          <w:sz w:val="28"/>
          <w:szCs w:val="28"/>
          <w:rtl/>
          <w:lang w:bidi="fa-IR"/>
        </w:rPr>
        <w:t xml:space="preserve"> زکات</w:t>
      </w:r>
      <w:r w:rsidRPr="00C6572E">
        <w:rPr>
          <w:rFonts w:ascii="adwa-assalaf" w:eastAsiaTheme="minorHAnsi" w:hAnsi="adwa-assalaf" w:cs="B Zar" w:hint="cs"/>
          <w:sz w:val="28"/>
          <w:szCs w:val="28"/>
          <w:rtl/>
          <w:lang w:bidi="fa-IR"/>
        </w:rPr>
        <w:t>،</w:t>
      </w:r>
      <w:r w:rsidRPr="00C6572E">
        <w:rPr>
          <w:rFonts w:ascii="adwa-assalaf" w:eastAsiaTheme="minorHAnsi" w:hAnsi="adwa-assalaf" w:cs="B Zar"/>
          <w:sz w:val="28"/>
          <w:szCs w:val="28"/>
          <w:rtl/>
          <w:lang w:bidi="fa-IR"/>
        </w:rPr>
        <w:t xml:space="preserve"> روزه</w:t>
      </w:r>
      <w:r w:rsidRPr="00C6572E">
        <w:rPr>
          <w:rFonts w:ascii="adwa-assalaf" w:eastAsiaTheme="minorHAnsi" w:hAnsi="adwa-assalaf" w:cs="B Zar" w:hint="cs"/>
          <w:sz w:val="28"/>
          <w:szCs w:val="28"/>
          <w:rtl/>
          <w:lang w:bidi="fa-IR"/>
        </w:rPr>
        <w:t>،</w:t>
      </w:r>
      <w:r w:rsidRPr="00C6572E">
        <w:rPr>
          <w:rFonts w:ascii="adwa-assalaf" w:eastAsiaTheme="minorHAnsi" w:hAnsi="adwa-assalaf" w:cs="B Zar"/>
          <w:sz w:val="28"/>
          <w:szCs w:val="28"/>
          <w:rtl/>
          <w:lang w:bidi="fa-IR"/>
        </w:rPr>
        <w:t xml:space="preserve"> امر</w:t>
      </w:r>
      <w:r w:rsidRPr="00C6572E">
        <w:rPr>
          <w:rFonts w:ascii="adwa-assalaf" w:eastAsiaTheme="minorHAnsi" w:hAnsi="adwa-assalaf" w:cs="B Zar" w:hint="cs"/>
          <w:sz w:val="28"/>
          <w:szCs w:val="28"/>
          <w:rtl/>
          <w:lang w:bidi="fa-IR"/>
        </w:rPr>
        <w:t>‌</w:t>
      </w:r>
      <w:r w:rsidRPr="00C6572E">
        <w:rPr>
          <w:rFonts w:ascii="adwa-assalaf" w:eastAsiaTheme="minorHAnsi" w:hAnsi="adwa-assalaf" w:cs="B Zar"/>
          <w:sz w:val="28"/>
          <w:szCs w:val="28"/>
          <w:rtl/>
          <w:lang w:bidi="fa-IR"/>
        </w:rPr>
        <w:t>به</w:t>
      </w:r>
      <w:r w:rsidRPr="00C6572E">
        <w:rPr>
          <w:rFonts w:ascii="adwa-assalaf" w:eastAsiaTheme="minorHAnsi" w:hAnsi="adwa-assalaf" w:cs="B Zar" w:hint="cs"/>
          <w:sz w:val="28"/>
          <w:szCs w:val="28"/>
          <w:rtl/>
          <w:lang w:bidi="fa-IR"/>
        </w:rPr>
        <w:t>‌</w:t>
      </w:r>
      <w:r w:rsidRPr="00C6572E">
        <w:rPr>
          <w:rFonts w:ascii="adwa-assalaf" w:eastAsiaTheme="minorHAnsi" w:hAnsi="adwa-assalaf" w:cs="B Zar"/>
          <w:sz w:val="28"/>
          <w:szCs w:val="28"/>
          <w:rtl/>
          <w:lang w:bidi="fa-IR"/>
        </w:rPr>
        <w:t>معروف و</w:t>
      </w:r>
      <w:r w:rsidRPr="00C6572E">
        <w:rPr>
          <w:rFonts w:ascii="adwa-assalaf" w:eastAsiaTheme="minorHAnsi" w:hAnsi="adwa-assalaf" w:cs="B Zar" w:hint="cs"/>
          <w:sz w:val="28"/>
          <w:szCs w:val="28"/>
          <w:rtl/>
          <w:lang w:bidi="fa-IR"/>
        </w:rPr>
        <w:t xml:space="preserve"> </w:t>
      </w:r>
      <w:r w:rsidRPr="00C6572E">
        <w:rPr>
          <w:rFonts w:ascii="adwa-assalaf" w:eastAsiaTheme="minorHAnsi" w:hAnsi="adwa-assalaf" w:cs="B Zar"/>
          <w:sz w:val="28"/>
          <w:szCs w:val="28"/>
          <w:rtl/>
          <w:lang w:bidi="fa-IR"/>
        </w:rPr>
        <w:t>نهی</w:t>
      </w:r>
      <w:r w:rsidRPr="00C6572E">
        <w:rPr>
          <w:rFonts w:ascii="adwa-assalaf" w:eastAsiaTheme="minorHAnsi" w:hAnsi="adwa-assalaf" w:cs="B Zar" w:hint="cs"/>
          <w:sz w:val="28"/>
          <w:szCs w:val="28"/>
          <w:rtl/>
          <w:lang w:bidi="fa-IR"/>
        </w:rPr>
        <w:t>‌</w:t>
      </w:r>
      <w:r w:rsidRPr="00C6572E">
        <w:rPr>
          <w:rFonts w:ascii="adwa-assalaf" w:eastAsiaTheme="minorHAnsi" w:hAnsi="adwa-assalaf" w:cs="B Zar"/>
          <w:sz w:val="28"/>
          <w:szCs w:val="28"/>
          <w:rtl/>
          <w:lang w:bidi="fa-IR"/>
        </w:rPr>
        <w:t>از</w:t>
      </w:r>
      <w:r w:rsidRPr="00C6572E">
        <w:rPr>
          <w:rFonts w:ascii="adwa-assalaf" w:eastAsiaTheme="minorHAnsi" w:hAnsi="adwa-assalaf" w:cs="B Zar" w:hint="cs"/>
          <w:sz w:val="28"/>
          <w:szCs w:val="28"/>
          <w:rtl/>
          <w:lang w:bidi="fa-IR"/>
        </w:rPr>
        <w:t>‌</w:t>
      </w:r>
      <w:r w:rsidRPr="00C6572E">
        <w:rPr>
          <w:rFonts w:ascii="adwa-assalaf" w:eastAsiaTheme="minorHAnsi" w:hAnsi="adwa-assalaf" w:cs="B Zar"/>
          <w:sz w:val="28"/>
          <w:szCs w:val="28"/>
          <w:rtl/>
          <w:lang w:bidi="fa-IR"/>
        </w:rPr>
        <w:t>منکر</w:t>
      </w:r>
      <w:r w:rsidRPr="00C6572E">
        <w:rPr>
          <w:rFonts w:ascii="adwa-assalaf" w:eastAsiaTheme="minorHAnsi" w:hAnsi="adwa-assalaf" w:cs="B Zar" w:hint="cs"/>
          <w:sz w:val="28"/>
          <w:szCs w:val="28"/>
          <w:rtl/>
          <w:lang w:bidi="fa-IR"/>
        </w:rPr>
        <w:t>،</w:t>
      </w:r>
      <w:r w:rsidRPr="00C6572E">
        <w:rPr>
          <w:rFonts w:ascii="adwa-assalaf" w:eastAsiaTheme="minorHAnsi" w:hAnsi="adwa-assalaf" w:cs="B Zar"/>
          <w:sz w:val="28"/>
          <w:szCs w:val="28"/>
          <w:rtl/>
          <w:lang w:bidi="fa-IR"/>
        </w:rPr>
        <w:t xml:space="preserve"> جهاد در راه خدا</w:t>
      </w:r>
      <w:r w:rsidRPr="00C6572E">
        <w:rPr>
          <w:rFonts w:ascii="adwa-assalaf" w:eastAsiaTheme="minorHAnsi" w:hAnsi="adwa-assalaf" w:cs="B Zar" w:hint="cs"/>
          <w:sz w:val="28"/>
          <w:szCs w:val="28"/>
          <w:rtl/>
          <w:lang w:bidi="fa-IR"/>
        </w:rPr>
        <w:t>،</w:t>
      </w:r>
      <w:r w:rsidRPr="00C6572E">
        <w:rPr>
          <w:rFonts w:ascii="adwa-assalaf" w:eastAsiaTheme="minorHAnsi" w:hAnsi="adwa-assalaf" w:cs="B Zar"/>
          <w:sz w:val="28"/>
          <w:szCs w:val="28"/>
          <w:rtl/>
          <w:lang w:bidi="fa-IR"/>
        </w:rPr>
        <w:t xml:space="preserve"> دوست</w:t>
      </w:r>
      <w:r w:rsidRPr="00C6572E">
        <w:rPr>
          <w:rFonts w:ascii="adwa-assalaf" w:eastAsiaTheme="minorHAnsi" w:hAnsi="adwa-assalaf" w:cs="B Zar" w:hint="cs"/>
          <w:sz w:val="28"/>
          <w:szCs w:val="28"/>
          <w:rtl/>
          <w:lang w:bidi="fa-IR"/>
        </w:rPr>
        <w:t>‌داشتن برای خدا</w:t>
      </w:r>
      <w:r w:rsidRPr="00C6572E">
        <w:rPr>
          <w:rFonts w:ascii="adwa-assalaf" w:eastAsiaTheme="minorHAnsi" w:hAnsi="adwa-assalaf" w:cs="B Zar"/>
          <w:sz w:val="28"/>
          <w:szCs w:val="28"/>
          <w:rtl/>
          <w:lang w:bidi="fa-IR"/>
        </w:rPr>
        <w:t xml:space="preserve"> و</w:t>
      </w:r>
      <w:r w:rsidRPr="00C6572E">
        <w:rPr>
          <w:rFonts w:ascii="adwa-assalaf" w:eastAsiaTheme="minorHAnsi" w:hAnsi="adwa-assalaf" w:cs="B Zar" w:hint="cs"/>
          <w:sz w:val="28"/>
          <w:szCs w:val="28"/>
          <w:rtl/>
          <w:lang w:bidi="fa-IR"/>
        </w:rPr>
        <w:t xml:space="preserve"> کینه داشتن برای </w:t>
      </w:r>
      <w:r w:rsidRPr="00C6572E">
        <w:rPr>
          <w:rFonts w:ascii="adwa-assalaf" w:eastAsiaTheme="minorHAnsi" w:hAnsi="adwa-assalaf" w:cs="B Zar" w:hint="cs"/>
          <w:sz w:val="28"/>
          <w:szCs w:val="28"/>
          <w:rtl/>
          <w:lang w:bidi="fa-IR"/>
        </w:rPr>
        <w:lastRenderedPageBreak/>
        <w:t xml:space="preserve">خدا را به جا آورد. در راه </w:t>
      </w:r>
      <w:r w:rsidRPr="00C6572E">
        <w:rPr>
          <w:rFonts w:ascii="adwa-assalaf" w:eastAsiaTheme="minorHAnsi" w:hAnsi="adwa-assalaf" w:cs="B Zar"/>
          <w:sz w:val="28"/>
          <w:szCs w:val="28"/>
          <w:rtl/>
          <w:lang w:bidi="fa-IR"/>
        </w:rPr>
        <w:t>خروج از سرگردانی</w:t>
      </w:r>
      <w:r w:rsidRPr="00C6572E">
        <w:rPr>
          <w:rFonts w:ascii="adwa-assalaf" w:eastAsiaTheme="minorHAnsi" w:hAnsi="adwa-assalaf" w:cs="B Zar" w:hint="cs"/>
          <w:sz w:val="28"/>
          <w:szCs w:val="28"/>
          <w:rtl/>
          <w:lang w:bidi="fa-IR"/>
        </w:rPr>
        <w:t>، باید</w:t>
      </w:r>
      <w:r w:rsidRPr="00C6572E">
        <w:rPr>
          <w:rFonts w:ascii="adwa-assalaf" w:eastAsiaTheme="minorHAnsi" w:hAnsi="adwa-assalaf" w:cs="B Zar"/>
          <w:sz w:val="28"/>
          <w:szCs w:val="28"/>
          <w:rtl/>
          <w:lang w:bidi="fa-IR"/>
        </w:rPr>
        <w:t xml:space="preserve"> به </w:t>
      </w:r>
      <w:r w:rsidRPr="00C6572E">
        <w:rPr>
          <w:rFonts w:ascii="adwa-assalaf" w:eastAsiaTheme="minorHAnsi" w:hAnsi="adwa-assalaf" w:cs="B Zar" w:hint="cs"/>
          <w:sz w:val="28"/>
          <w:szCs w:val="28"/>
          <w:rtl/>
          <w:lang w:bidi="fa-IR"/>
        </w:rPr>
        <w:t xml:space="preserve">تمام </w:t>
      </w:r>
      <w:r w:rsidRPr="00C6572E">
        <w:rPr>
          <w:rFonts w:ascii="adwa-assalaf" w:eastAsiaTheme="minorHAnsi" w:hAnsi="adwa-assalaf" w:cs="B Zar"/>
          <w:sz w:val="28"/>
          <w:szCs w:val="28"/>
          <w:rtl/>
          <w:lang w:bidi="fa-IR"/>
        </w:rPr>
        <w:t>شرایع دین اسلام و</w:t>
      </w:r>
      <w:r w:rsidRPr="00C6572E">
        <w:rPr>
          <w:rFonts w:ascii="adwa-assalaf" w:eastAsiaTheme="minorHAnsi" w:hAnsi="adwa-assalaf" w:cs="B Zar" w:hint="cs"/>
          <w:sz w:val="28"/>
          <w:szCs w:val="28"/>
          <w:rtl/>
          <w:lang w:bidi="fa-IR"/>
        </w:rPr>
        <w:t xml:space="preserve"> </w:t>
      </w:r>
      <w:r w:rsidRPr="00C6572E">
        <w:rPr>
          <w:rFonts w:ascii="adwa-assalaf" w:eastAsiaTheme="minorHAnsi" w:hAnsi="adwa-assalaf" w:cs="B Zar"/>
          <w:sz w:val="28"/>
          <w:szCs w:val="28"/>
          <w:rtl/>
          <w:lang w:bidi="fa-IR"/>
        </w:rPr>
        <w:t>اخلاص و</w:t>
      </w:r>
      <w:r w:rsidRPr="00C6572E">
        <w:rPr>
          <w:rFonts w:ascii="adwa-assalaf" w:eastAsiaTheme="minorHAnsi" w:hAnsi="adwa-assalaf" w:cs="B Zar" w:hint="cs"/>
          <w:sz w:val="28"/>
          <w:szCs w:val="28"/>
          <w:rtl/>
          <w:lang w:bidi="fa-IR"/>
        </w:rPr>
        <w:t xml:space="preserve"> </w:t>
      </w:r>
      <w:r w:rsidRPr="00C6572E">
        <w:rPr>
          <w:rFonts w:ascii="adwa-assalaf" w:eastAsiaTheme="minorHAnsi" w:hAnsi="adwa-assalaf" w:cs="B Zar"/>
          <w:sz w:val="28"/>
          <w:szCs w:val="28"/>
          <w:rtl/>
          <w:lang w:bidi="fa-IR"/>
        </w:rPr>
        <w:t>عمل برای خدای سبحان</w:t>
      </w:r>
      <w:r w:rsidRPr="00C6572E">
        <w:rPr>
          <w:rFonts w:ascii="adwa-assalaf" w:eastAsiaTheme="minorHAnsi" w:hAnsi="adwa-assalaf" w:cs="B Zar" w:hint="cs"/>
          <w:sz w:val="28"/>
          <w:szCs w:val="28"/>
          <w:rtl/>
          <w:lang w:bidi="fa-IR"/>
        </w:rPr>
        <w:t xml:space="preserve"> پایبند </w:t>
      </w:r>
      <w:r w:rsidRPr="00C6572E">
        <w:rPr>
          <w:rFonts w:ascii="adwa-assalaf" w:eastAsiaTheme="minorHAnsi" w:hAnsi="adwa-assalaf" w:cs="B Zar"/>
          <w:sz w:val="28"/>
          <w:szCs w:val="28"/>
          <w:rtl/>
          <w:lang w:bidi="fa-IR"/>
        </w:rPr>
        <w:t>بود</w:t>
      </w:r>
      <w:r w:rsidRPr="00C6572E">
        <w:rPr>
          <w:rFonts w:ascii="adwa-assalaf" w:eastAsiaTheme="minorHAnsi" w:hAnsi="adwa-assalaf" w:cs="B Zar" w:hint="cs"/>
          <w:sz w:val="28"/>
          <w:szCs w:val="28"/>
          <w:rtl/>
          <w:lang w:bidi="fa-IR"/>
        </w:rPr>
        <w:t>.</w:t>
      </w:r>
      <w:r w:rsidRPr="00C6572E">
        <w:rPr>
          <w:rFonts w:ascii="adwa-assalaf" w:eastAsiaTheme="minorHAnsi" w:hAnsi="adwa-assalaf" w:cs="B Zar"/>
          <w:sz w:val="28"/>
          <w:szCs w:val="28"/>
          <w:rtl/>
          <w:lang w:bidi="fa-IR"/>
        </w:rPr>
        <w:t xml:space="preserve"> </w:t>
      </w:r>
      <w:r w:rsidRPr="00C6572E">
        <w:rPr>
          <w:rFonts w:ascii="adwa-assalaf" w:eastAsiaTheme="minorHAnsi" w:hAnsi="adwa-assalaf" w:cs="B Zar" w:hint="cs"/>
          <w:sz w:val="28"/>
          <w:szCs w:val="28"/>
          <w:rtl/>
          <w:lang w:bidi="fa-IR"/>
        </w:rPr>
        <w:t xml:space="preserve">در </w:t>
      </w:r>
      <w:r w:rsidRPr="00C6572E">
        <w:rPr>
          <w:rFonts w:ascii="adwa-assalaf" w:eastAsiaTheme="minorHAnsi" w:hAnsi="adwa-assalaf" w:cs="B Zar"/>
          <w:sz w:val="28"/>
          <w:szCs w:val="28"/>
          <w:rtl/>
          <w:lang w:bidi="fa-IR"/>
        </w:rPr>
        <w:t>راه خروج از سرگردانی خون</w:t>
      </w:r>
      <w:r w:rsidRPr="00C6572E">
        <w:rPr>
          <w:rFonts w:ascii="adwa-assalaf" w:eastAsiaTheme="minorHAnsi" w:hAnsi="adwa-assalaf" w:cs="B Zar" w:hint="cs"/>
          <w:sz w:val="28"/>
          <w:szCs w:val="28"/>
          <w:rtl/>
          <w:lang w:bidi="fa-IR"/>
        </w:rPr>
        <w:t>‌</w:t>
      </w:r>
      <w:r w:rsidRPr="00C6572E">
        <w:rPr>
          <w:rFonts w:ascii="adwa-assalaf" w:eastAsiaTheme="minorHAnsi" w:hAnsi="adwa-assalaf" w:cs="B Zar"/>
          <w:sz w:val="28"/>
          <w:szCs w:val="28"/>
          <w:rtl/>
          <w:lang w:bidi="fa-IR"/>
        </w:rPr>
        <w:t xml:space="preserve">های پاک </w:t>
      </w:r>
      <w:r w:rsidRPr="00C6572E">
        <w:rPr>
          <w:rFonts w:ascii="adwa-assalaf" w:eastAsiaTheme="minorHAnsi" w:hAnsi="adwa-assalaf" w:cs="B Zar" w:hint="cs"/>
          <w:sz w:val="28"/>
          <w:szCs w:val="28"/>
          <w:rtl/>
          <w:lang w:bidi="fa-IR"/>
        </w:rPr>
        <w:t xml:space="preserve">جاری می‌شود </w:t>
      </w:r>
      <w:r w:rsidRPr="00C6572E">
        <w:rPr>
          <w:rFonts w:ascii="adwa-assalaf" w:eastAsiaTheme="minorHAnsi" w:hAnsi="adwa-assalaf" w:cs="B Zar"/>
          <w:sz w:val="28"/>
          <w:szCs w:val="28"/>
          <w:rtl/>
          <w:lang w:bidi="fa-IR"/>
        </w:rPr>
        <w:t>وعرق</w:t>
      </w:r>
      <w:r w:rsidRPr="00C6572E">
        <w:rPr>
          <w:rFonts w:ascii="adwa-assalaf" w:eastAsiaTheme="minorHAnsi" w:hAnsi="adwa-assalaf" w:cs="B Zar" w:hint="cs"/>
          <w:sz w:val="28"/>
          <w:szCs w:val="28"/>
          <w:rtl/>
          <w:lang w:bidi="fa-IR"/>
        </w:rPr>
        <w:t>‌</w:t>
      </w:r>
      <w:r w:rsidRPr="00C6572E">
        <w:rPr>
          <w:rFonts w:ascii="adwa-assalaf" w:eastAsiaTheme="minorHAnsi" w:hAnsi="adwa-assalaf" w:cs="B Zar"/>
          <w:sz w:val="28"/>
          <w:szCs w:val="28"/>
          <w:rtl/>
          <w:lang w:bidi="fa-IR"/>
        </w:rPr>
        <w:t xml:space="preserve">های پاک </w:t>
      </w:r>
      <w:r w:rsidRPr="00C6572E">
        <w:rPr>
          <w:rFonts w:ascii="adwa-assalaf" w:eastAsiaTheme="minorHAnsi" w:hAnsi="adwa-assalaf" w:cs="B Zar" w:hint="cs"/>
          <w:sz w:val="28"/>
          <w:szCs w:val="28"/>
          <w:rtl/>
          <w:lang w:bidi="fa-IR"/>
        </w:rPr>
        <w:t>ریخته خواهد شد.</w:t>
      </w:r>
    </w:p>
    <w:p w14:paraId="457C0216" w14:textId="77777777" w:rsidR="00983D39" w:rsidRDefault="00983D39" w:rsidP="000609B7">
      <w:pPr>
        <w:pStyle w:val="BodyText"/>
        <w:ind w:left="27" w:firstLine="426"/>
        <w:jc w:val="both"/>
        <w:rPr>
          <w:rFonts w:ascii="Castellar" w:hAnsi="Castellar" w:cs="Traditional Arabic"/>
          <w:b w:val="0"/>
          <w:bCs w:val="0"/>
          <w:sz w:val="36"/>
          <w:szCs w:val="36"/>
          <w:rtl/>
          <w:lang w:bidi="ar-IQ"/>
        </w:rPr>
      </w:pPr>
    </w:p>
    <w:p w14:paraId="7566523A" w14:textId="49866FCE" w:rsidR="00F7012A" w:rsidRDefault="00B37D37" w:rsidP="000609B7">
      <w:pPr>
        <w:pStyle w:val="BodyText"/>
        <w:ind w:left="27" w:firstLine="426"/>
        <w:jc w:val="both"/>
        <w:rPr>
          <w:rFonts w:ascii="Castellar" w:hAnsi="Castellar" w:cs="Traditional Arabic"/>
          <w:b w:val="0"/>
          <w:bCs w:val="0"/>
          <w:sz w:val="36"/>
          <w:szCs w:val="36"/>
          <w:rtl/>
          <w:lang w:bidi="ar-IQ"/>
        </w:rPr>
      </w:pPr>
      <w:r>
        <w:rPr>
          <w:rFonts w:ascii="Castellar" w:hAnsi="Castellar" w:cs="Traditional Arabic"/>
          <w:b w:val="0"/>
          <w:bCs w:val="0"/>
          <w:sz w:val="36"/>
          <w:szCs w:val="36"/>
          <w:rtl/>
          <w:lang w:bidi="ar-IQ"/>
        </w:rPr>
        <w:t>إ</w:t>
      </w:r>
      <w:r w:rsidR="00BF205B" w:rsidRPr="009A7F31">
        <w:rPr>
          <w:rFonts w:ascii="Castellar" w:hAnsi="Castellar" w:cs="Traditional Arabic"/>
          <w:b w:val="0"/>
          <w:bCs w:val="0"/>
          <w:sz w:val="36"/>
          <w:szCs w:val="36"/>
          <w:rtl/>
          <w:lang w:bidi="ar-IQ"/>
        </w:rPr>
        <w:t>ن</w:t>
      </w:r>
      <w:r>
        <w:rPr>
          <w:rFonts w:ascii="Castellar" w:hAnsi="Castellar" w:cs="Traditional Arabic"/>
          <w:b w:val="0"/>
          <w:bCs w:val="0"/>
          <w:sz w:val="36"/>
          <w:szCs w:val="36"/>
          <w:rtl/>
          <w:lang w:bidi="ar-IQ"/>
        </w:rPr>
        <w:t>ّ</w:t>
      </w:r>
      <w:r w:rsidR="00BF205B" w:rsidRPr="009A7F31">
        <w:rPr>
          <w:rFonts w:ascii="Castellar" w:hAnsi="Castellar" w:cs="Traditional Arabic"/>
          <w:b w:val="0"/>
          <w:bCs w:val="0"/>
          <w:sz w:val="36"/>
          <w:szCs w:val="36"/>
          <w:rtl/>
          <w:lang w:bidi="ar-IQ"/>
        </w:rPr>
        <w:t xml:space="preserve"> السير في طريق الخروج من التيه غير يسير</w:t>
      </w:r>
      <w:r>
        <w:rPr>
          <w:rFonts w:ascii="Castellar" w:hAnsi="Castellar" w:cs="Traditional Arabic"/>
          <w:b w:val="0"/>
          <w:bCs w:val="0"/>
          <w:sz w:val="36"/>
          <w:szCs w:val="36"/>
          <w:rtl/>
          <w:lang w:bidi="ar-IQ"/>
        </w:rPr>
        <w:t>،</w:t>
      </w:r>
      <w:r w:rsidR="00BF205B" w:rsidRPr="009A7F31">
        <w:rPr>
          <w:rFonts w:ascii="Castellar" w:hAnsi="Castellar" w:cs="Traditional Arabic"/>
          <w:b w:val="0"/>
          <w:bCs w:val="0"/>
          <w:sz w:val="36"/>
          <w:szCs w:val="36"/>
          <w:rtl/>
          <w:lang w:bidi="ar-IQ"/>
        </w:rPr>
        <w:t xml:space="preserve"> ولكن عاقبته الخير</w:t>
      </w:r>
      <w:r>
        <w:rPr>
          <w:rFonts w:ascii="Castellar" w:hAnsi="Castellar" w:cs="Traditional Arabic"/>
          <w:b w:val="0"/>
          <w:bCs w:val="0"/>
          <w:sz w:val="36"/>
          <w:szCs w:val="36"/>
          <w:rtl/>
          <w:lang w:bidi="ar-IQ"/>
        </w:rPr>
        <w:t>؛</w:t>
      </w:r>
      <w:r w:rsidR="00BF205B" w:rsidRPr="009A7F31">
        <w:rPr>
          <w:rFonts w:ascii="Castellar" w:hAnsi="Castellar" w:cs="Traditional Arabic"/>
          <w:b w:val="0"/>
          <w:bCs w:val="0"/>
          <w:sz w:val="36"/>
          <w:szCs w:val="36"/>
          <w:rtl/>
          <w:lang w:bidi="ar-IQ"/>
        </w:rPr>
        <w:t xml:space="preserve"> ل</w:t>
      </w:r>
      <w:r>
        <w:rPr>
          <w:rFonts w:ascii="Castellar" w:hAnsi="Castellar" w:cs="Traditional Arabic"/>
          <w:b w:val="0"/>
          <w:bCs w:val="0"/>
          <w:sz w:val="36"/>
          <w:szCs w:val="36"/>
          <w:rtl/>
          <w:lang w:bidi="ar-IQ"/>
        </w:rPr>
        <w:t>أ</w:t>
      </w:r>
      <w:r w:rsidR="00BF205B" w:rsidRPr="009A7F31">
        <w:rPr>
          <w:rFonts w:ascii="Castellar" w:hAnsi="Castellar" w:cs="Traditional Arabic"/>
          <w:b w:val="0"/>
          <w:bCs w:val="0"/>
          <w:sz w:val="36"/>
          <w:szCs w:val="36"/>
          <w:rtl/>
          <w:lang w:bidi="ar-IQ"/>
        </w:rPr>
        <w:t>ن</w:t>
      </w:r>
      <w:r>
        <w:rPr>
          <w:rFonts w:ascii="Castellar" w:hAnsi="Castellar" w:cs="Traditional Arabic"/>
          <w:b w:val="0"/>
          <w:bCs w:val="0"/>
          <w:sz w:val="36"/>
          <w:szCs w:val="36"/>
          <w:rtl/>
          <w:lang w:bidi="ar-IQ"/>
        </w:rPr>
        <w:t>ّ</w:t>
      </w:r>
      <w:r w:rsidR="00BF205B" w:rsidRPr="009A7F31">
        <w:rPr>
          <w:rFonts w:ascii="Castellar" w:hAnsi="Castellar" w:cs="Traditional Arabic"/>
          <w:b w:val="0"/>
          <w:bCs w:val="0"/>
          <w:sz w:val="36"/>
          <w:szCs w:val="36"/>
          <w:rtl/>
          <w:lang w:bidi="ar-IQ"/>
        </w:rPr>
        <w:t xml:space="preserve"> في نهاية هذا الطريق رضا الله سبحانه ورضا رسوله </w:t>
      </w:r>
      <w:r w:rsidR="002C3DB0">
        <w:rPr>
          <w:rFonts w:ascii="Castellar" w:hAnsi="Castellar" w:cs="Traditional Arabic"/>
          <w:b w:val="0"/>
          <w:bCs w:val="0"/>
          <w:noProof/>
          <w:sz w:val="36"/>
          <w:szCs w:val="36"/>
        </w:rPr>
        <w:drawing>
          <wp:inline distT="0" distB="0" distL="0" distR="0" wp14:anchorId="40EC2B48" wp14:editId="3F454E89">
            <wp:extent cx="207010" cy="158750"/>
            <wp:effectExtent l="19050" t="0" r="2540" b="0"/>
            <wp:docPr id="81" name="صورة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4"/>
                    <pic:cNvPicPr>
                      <a:picLocks noChangeAspect="1" noChangeArrowheads="1"/>
                    </pic:cNvPicPr>
                  </pic:nvPicPr>
                  <pic:blipFill>
                    <a:blip r:embed="rId20"/>
                    <a:srcRect/>
                    <a:stretch>
                      <a:fillRect/>
                    </a:stretch>
                  </pic:blipFill>
                  <pic:spPr bwMode="auto">
                    <a:xfrm>
                      <a:off x="0" y="0"/>
                      <a:ext cx="207010" cy="158750"/>
                    </a:xfrm>
                    <a:prstGeom prst="rect">
                      <a:avLst/>
                    </a:prstGeom>
                    <a:noFill/>
                    <a:ln w="9525">
                      <a:noFill/>
                      <a:miter lim="800000"/>
                      <a:headEnd/>
                      <a:tailEnd/>
                    </a:ln>
                  </pic:spPr>
                </pic:pic>
              </a:graphicData>
            </a:graphic>
          </wp:inline>
        </w:drawing>
      </w:r>
      <w:r w:rsidR="00F7012A">
        <w:rPr>
          <w:rFonts w:ascii="Castellar" w:hAnsi="Castellar" w:cs="Traditional Arabic"/>
          <w:b w:val="0"/>
          <w:bCs w:val="0"/>
          <w:sz w:val="36"/>
          <w:szCs w:val="36"/>
          <w:rtl/>
          <w:lang w:bidi="ar-IQ"/>
        </w:rPr>
        <w:t xml:space="preserve">، </w:t>
      </w:r>
      <w:r w:rsidR="00BF205B" w:rsidRPr="009A7F31">
        <w:rPr>
          <w:rFonts w:ascii="Castellar" w:hAnsi="Castellar" w:cs="Traditional Arabic"/>
          <w:b w:val="0"/>
          <w:bCs w:val="0"/>
          <w:sz w:val="36"/>
          <w:szCs w:val="36"/>
          <w:rtl/>
          <w:lang w:bidi="ar-IQ"/>
        </w:rPr>
        <w:t xml:space="preserve">وفي نهاية هذا الطريق إقامة دولة الحق والعدل الإلهي على الأرض وبسط كلمة الله </w:t>
      </w:r>
      <w:r w:rsidR="00F7012A">
        <w:rPr>
          <w:rFonts w:ascii="Castellar" w:hAnsi="Castellar" w:cs="Traditional Arabic"/>
          <w:b w:val="0"/>
          <w:bCs w:val="0"/>
          <w:sz w:val="36"/>
          <w:szCs w:val="36"/>
          <w:rtl/>
          <w:lang w:bidi="ar-IQ"/>
        </w:rPr>
        <w:t>أ</w:t>
      </w:r>
      <w:r w:rsidR="00BF205B" w:rsidRPr="009A7F31">
        <w:rPr>
          <w:rFonts w:ascii="Castellar" w:hAnsi="Castellar" w:cs="Traditional Arabic"/>
          <w:b w:val="0"/>
          <w:bCs w:val="0"/>
          <w:sz w:val="36"/>
          <w:szCs w:val="36"/>
          <w:rtl/>
          <w:lang w:bidi="ar-IQ"/>
        </w:rPr>
        <w:t>كبر على كل بقعة في الأرض</w:t>
      </w:r>
      <w:r w:rsidR="00F7012A">
        <w:rPr>
          <w:rFonts w:ascii="Castellar" w:hAnsi="Castellar" w:cs="Traditional Arabic"/>
          <w:b w:val="0"/>
          <w:bCs w:val="0"/>
          <w:sz w:val="36"/>
          <w:szCs w:val="36"/>
          <w:rtl/>
          <w:lang w:bidi="ar-IQ"/>
        </w:rPr>
        <w:t>.</w:t>
      </w:r>
    </w:p>
    <w:p w14:paraId="543EC31D" w14:textId="77777777" w:rsidR="00EB4CA9" w:rsidRPr="00C6572E" w:rsidRDefault="00EB4CA9" w:rsidP="00D01193">
      <w:pPr>
        <w:widowControl w:val="0"/>
        <w:ind w:firstLine="284"/>
        <w:jc w:val="both"/>
        <w:rPr>
          <w:rFonts w:ascii="adwa-assalaf" w:eastAsiaTheme="minorHAnsi" w:hAnsi="adwa-assalaf" w:cs="B Zar"/>
          <w:sz w:val="28"/>
          <w:szCs w:val="28"/>
          <w:rtl/>
          <w:lang w:bidi="fa-IR"/>
        </w:rPr>
      </w:pPr>
      <w:r w:rsidRPr="00C6572E">
        <w:rPr>
          <w:rFonts w:ascii="adwa-assalaf" w:eastAsiaTheme="minorHAnsi" w:hAnsi="adwa-assalaf" w:cs="B Zar" w:hint="cs"/>
          <w:sz w:val="28"/>
          <w:szCs w:val="28"/>
          <w:rtl/>
          <w:lang w:bidi="fa-IR"/>
        </w:rPr>
        <w:t xml:space="preserve">طی طریق </w:t>
      </w:r>
      <w:r w:rsidRPr="00C6572E">
        <w:rPr>
          <w:rFonts w:ascii="adwa-assalaf" w:eastAsiaTheme="minorHAnsi" w:hAnsi="adwa-assalaf" w:cs="B Zar"/>
          <w:sz w:val="28"/>
          <w:szCs w:val="28"/>
          <w:rtl/>
          <w:lang w:bidi="fa-IR"/>
        </w:rPr>
        <w:t xml:space="preserve">در </w:t>
      </w:r>
      <w:r w:rsidRPr="00C6572E">
        <w:rPr>
          <w:rFonts w:ascii="adwa-assalaf" w:eastAsiaTheme="minorHAnsi" w:hAnsi="adwa-assalaf" w:cs="B Zar" w:hint="cs"/>
          <w:sz w:val="28"/>
          <w:szCs w:val="28"/>
          <w:rtl/>
          <w:lang w:bidi="fa-IR"/>
        </w:rPr>
        <w:t xml:space="preserve">مسیر </w:t>
      </w:r>
      <w:r w:rsidRPr="00C6572E">
        <w:rPr>
          <w:rFonts w:ascii="adwa-assalaf" w:eastAsiaTheme="minorHAnsi" w:hAnsi="adwa-assalaf" w:cs="B Zar"/>
          <w:sz w:val="28"/>
          <w:szCs w:val="28"/>
          <w:rtl/>
          <w:lang w:bidi="fa-IR"/>
        </w:rPr>
        <w:t xml:space="preserve">خروج از سرگردانی </w:t>
      </w:r>
      <w:r w:rsidRPr="00C6572E">
        <w:rPr>
          <w:rFonts w:ascii="adwa-assalaf" w:eastAsiaTheme="minorHAnsi" w:hAnsi="adwa-assalaf" w:cs="B Zar" w:hint="cs"/>
          <w:sz w:val="28"/>
          <w:szCs w:val="28"/>
          <w:rtl/>
          <w:lang w:bidi="fa-IR"/>
        </w:rPr>
        <w:t xml:space="preserve">آسان نیست </w:t>
      </w:r>
      <w:r w:rsidRPr="00C6572E">
        <w:rPr>
          <w:rFonts w:ascii="adwa-assalaf" w:eastAsiaTheme="minorHAnsi" w:hAnsi="adwa-assalaf" w:cs="B Zar"/>
          <w:sz w:val="28"/>
          <w:szCs w:val="28"/>
          <w:rtl/>
          <w:lang w:bidi="fa-IR"/>
        </w:rPr>
        <w:t>ولی عاقبت</w:t>
      </w:r>
      <w:r w:rsidRPr="00C6572E">
        <w:rPr>
          <w:rFonts w:ascii="adwa-assalaf" w:eastAsiaTheme="minorHAnsi" w:hAnsi="adwa-assalaf" w:cs="B Zar" w:hint="cs"/>
          <w:sz w:val="28"/>
          <w:szCs w:val="28"/>
          <w:rtl/>
          <w:lang w:bidi="fa-IR"/>
        </w:rPr>
        <w:t>ی</w:t>
      </w:r>
      <w:r w:rsidRPr="00C6572E">
        <w:rPr>
          <w:rFonts w:ascii="adwa-assalaf" w:eastAsiaTheme="minorHAnsi" w:hAnsi="adwa-assalaf" w:cs="B Zar"/>
          <w:sz w:val="28"/>
          <w:szCs w:val="28"/>
          <w:rtl/>
          <w:lang w:bidi="fa-IR"/>
        </w:rPr>
        <w:t xml:space="preserve"> </w:t>
      </w:r>
      <w:r w:rsidRPr="00C6572E">
        <w:rPr>
          <w:rFonts w:ascii="adwa-assalaf" w:eastAsiaTheme="minorHAnsi" w:hAnsi="adwa-assalaf" w:cs="B Zar" w:hint="cs"/>
          <w:sz w:val="28"/>
          <w:szCs w:val="28"/>
          <w:rtl/>
          <w:lang w:bidi="fa-IR"/>
        </w:rPr>
        <w:t xml:space="preserve">نیکو دارد؛ </w:t>
      </w:r>
      <w:r w:rsidRPr="00C6572E">
        <w:rPr>
          <w:rFonts w:ascii="adwa-assalaf" w:eastAsiaTheme="minorHAnsi" w:hAnsi="adwa-assalaf" w:cs="B Zar"/>
          <w:sz w:val="28"/>
          <w:szCs w:val="28"/>
          <w:rtl/>
          <w:lang w:bidi="fa-IR"/>
        </w:rPr>
        <w:t>زیرا در انتهای این راه</w:t>
      </w:r>
      <w:r w:rsidRPr="00C6572E">
        <w:rPr>
          <w:rFonts w:ascii="adwa-assalaf" w:eastAsiaTheme="minorHAnsi" w:hAnsi="adwa-assalaf" w:cs="B Zar" w:hint="cs"/>
          <w:sz w:val="28"/>
          <w:szCs w:val="28"/>
          <w:rtl/>
          <w:lang w:bidi="fa-IR"/>
        </w:rPr>
        <w:t>،</w:t>
      </w:r>
      <w:r w:rsidRPr="00C6572E">
        <w:rPr>
          <w:rFonts w:ascii="adwa-assalaf" w:eastAsiaTheme="minorHAnsi" w:hAnsi="adwa-assalaf" w:cs="B Zar"/>
          <w:sz w:val="28"/>
          <w:szCs w:val="28"/>
          <w:rtl/>
          <w:lang w:bidi="fa-IR"/>
        </w:rPr>
        <w:t xml:space="preserve"> رضای خدا و</w:t>
      </w:r>
      <w:r w:rsidRPr="00C6572E">
        <w:rPr>
          <w:rFonts w:ascii="adwa-assalaf" w:eastAsiaTheme="minorHAnsi" w:hAnsi="adwa-assalaf" w:cs="B Zar" w:hint="cs"/>
          <w:sz w:val="28"/>
          <w:szCs w:val="28"/>
          <w:rtl/>
          <w:lang w:bidi="fa-IR"/>
        </w:rPr>
        <w:t xml:space="preserve"> رضای </w:t>
      </w:r>
      <w:r w:rsidRPr="00C6572E">
        <w:rPr>
          <w:rFonts w:ascii="adwa-assalaf" w:eastAsiaTheme="minorHAnsi" w:hAnsi="adwa-assalaf" w:cs="B Zar"/>
          <w:sz w:val="28"/>
          <w:szCs w:val="28"/>
          <w:rtl/>
          <w:lang w:bidi="fa-IR"/>
        </w:rPr>
        <w:t>پیامبر خدا</w:t>
      </w:r>
      <w:r w:rsidRPr="00C6572E">
        <w:rPr>
          <w:rFonts w:ascii="M Mitra" w:eastAsiaTheme="minorHAnsi" w:hAnsi="M Mitra" w:cs="B Zar" w:hint="cs"/>
          <w:sz w:val="28"/>
          <w:szCs w:val="28"/>
          <w:lang w:bidi="fa-IR"/>
        </w:rPr>
        <w:sym w:font="Abo-thar" w:char="F06B"/>
      </w:r>
      <w:r w:rsidRPr="00C6572E">
        <w:rPr>
          <w:rFonts w:ascii="adwa-assalaf" w:eastAsiaTheme="minorHAnsi" w:hAnsi="adwa-assalaf" w:cs="B Zar"/>
          <w:sz w:val="28"/>
          <w:szCs w:val="28"/>
          <w:rtl/>
          <w:lang w:bidi="fa-IR"/>
        </w:rPr>
        <w:t xml:space="preserve"> وجود دارد. در انتهای این </w:t>
      </w:r>
      <w:r w:rsidRPr="00C6572E">
        <w:rPr>
          <w:rFonts w:ascii="adwa-assalaf" w:eastAsiaTheme="minorHAnsi" w:hAnsi="adwa-assalaf" w:cs="B Zar" w:hint="cs"/>
          <w:sz w:val="28"/>
          <w:szCs w:val="28"/>
          <w:rtl/>
          <w:lang w:bidi="fa-IR"/>
        </w:rPr>
        <w:t xml:space="preserve">مسیر، </w:t>
      </w:r>
      <w:r w:rsidRPr="00C6572E">
        <w:rPr>
          <w:rFonts w:ascii="adwa-assalaf" w:eastAsiaTheme="minorHAnsi" w:hAnsi="adwa-assalaf" w:cs="B Zar"/>
          <w:sz w:val="28"/>
          <w:szCs w:val="28"/>
          <w:rtl/>
          <w:lang w:bidi="fa-IR"/>
        </w:rPr>
        <w:t xml:space="preserve">دولت حق </w:t>
      </w:r>
      <w:r w:rsidRPr="00C6572E">
        <w:rPr>
          <w:rFonts w:ascii="adwa-assalaf" w:eastAsiaTheme="minorHAnsi" w:hAnsi="adwa-assalaf" w:cs="B Zar" w:hint="cs"/>
          <w:sz w:val="28"/>
          <w:szCs w:val="28"/>
          <w:rtl/>
          <w:lang w:bidi="fa-IR"/>
        </w:rPr>
        <w:t xml:space="preserve">و عدل </w:t>
      </w:r>
      <w:r w:rsidRPr="00C6572E">
        <w:rPr>
          <w:rFonts w:ascii="adwa-assalaf" w:eastAsiaTheme="minorHAnsi" w:hAnsi="adwa-assalaf" w:cs="B Zar"/>
          <w:sz w:val="28"/>
          <w:szCs w:val="28"/>
          <w:rtl/>
          <w:lang w:bidi="fa-IR"/>
        </w:rPr>
        <w:t>الهی برپا می</w:t>
      </w:r>
      <w:r w:rsidRPr="00C6572E">
        <w:rPr>
          <w:rFonts w:ascii="adwa-assalaf" w:eastAsiaTheme="minorHAnsi" w:hAnsi="adwa-assalaf" w:cs="B Zar" w:hint="cs"/>
          <w:sz w:val="28"/>
          <w:szCs w:val="28"/>
          <w:rtl/>
          <w:lang w:bidi="fa-IR"/>
        </w:rPr>
        <w:t>‌</w:t>
      </w:r>
      <w:r w:rsidRPr="00C6572E">
        <w:rPr>
          <w:rFonts w:ascii="adwa-assalaf" w:eastAsiaTheme="minorHAnsi" w:hAnsi="adwa-assalaf" w:cs="B Zar"/>
          <w:sz w:val="28"/>
          <w:szCs w:val="28"/>
          <w:rtl/>
          <w:lang w:bidi="fa-IR"/>
        </w:rPr>
        <w:t>شود و</w:t>
      </w:r>
      <w:r w:rsidRPr="00C6572E">
        <w:rPr>
          <w:rFonts w:ascii="adwa-assalaf" w:eastAsiaTheme="minorHAnsi" w:hAnsi="adwa-assalaf" w:cs="B Zar" w:hint="cs"/>
          <w:sz w:val="28"/>
          <w:szCs w:val="28"/>
          <w:rtl/>
          <w:lang w:bidi="fa-IR"/>
        </w:rPr>
        <w:t xml:space="preserve"> </w:t>
      </w:r>
      <w:r w:rsidRPr="00C6572E">
        <w:rPr>
          <w:rFonts w:ascii="adwa-assalaf" w:eastAsiaTheme="minorHAnsi" w:hAnsi="adwa-assalaf" w:cs="B Zar"/>
          <w:sz w:val="28"/>
          <w:szCs w:val="28"/>
          <w:rtl/>
          <w:lang w:bidi="fa-IR"/>
        </w:rPr>
        <w:t>کلم</w:t>
      </w:r>
      <w:r w:rsidRPr="00C6572E">
        <w:rPr>
          <w:rFonts w:ascii="adwa-assalaf" w:eastAsiaTheme="minorHAnsi" w:hAnsi="adwa-assalaf" w:cs="B Zar" w:hint="cs"/>
          <w:sz w:val="28"/>
          <w:szCs w:val="28"/>
          <w:rtl/>
          <w:lang w:bidi="fa-IR"/>
        </w:rPr>
        <w:t>ۀ</w:t>
      </w:r>
      <w:r w:rsidRPr="00C6572E">
        <w:rPr>
          <w:rFonts w:ascii="adwa-assalaf" w:eastAsiaTheme="minorHAnsi" w:hAnsi="adwa-assalaf" w:cs="B Zar"/>
          <w:sz w:val="28"/>
          <w:szCs w:val="28"/>
          <w:rtl/>
          <w:lang w:bidi="fa-IR"/>
        </w:rPr>
        <w:t xml:space="preserve"> </w:t>
      </w:r>
      <w:r w:rsidRPr="00C6572E">
        <w:rPr>
          <w:rFonts w:ascii="adwa-assalaf" w:eastAsiaTheme="minorHAnsi" w:hAnsi="adwa-assalaf" w:cs="B Zar" w:hint="cs"/>
          <w:sz w:val="28"/>
          <w:szCs w:val="28"/>
          <w:rtl/>
          <w:lang w:bidi="fa-IR"/>
        </w:rPr>
        <w:t>(</w:t>
      </w:r>
      <w:r w:rsidRPr="00C6572E">
        <w:rPr>
          <w:rFonts w:ascii="adwa-assalaf" w:eastAsiaTheme="minorHAnsi" w:hAnsi="adwa-assalaf" w:cs="B Zar"/>
          <w:sz w:val="28"/>
          <w:szCs w:val="28"/>
          <w:rtl/>
          <w:lang w:bidi="fa-IR"/>
        </w:rPr>
        <w:t>الله اکبر</w:t>
      </w:r>
      <w:r w:rsidRPr="00C6572E">
        <w:rPr>
          <w:rFonts w:ascii="adwa-assalaf" w:eastAsiaTheme="minorHAnsi" w:hAnsi="adwa-assalaf" w:cs="B Zar" w:hint="cs"/>
          <w:sz w:val="28"/>
          <w:szCs w:val="28"/>
          <w:rtl/>
          <w:lang w:bidi="fa-IR"/>
        </w:rPr>
        <w:t>)</w:t>
      </w:r>
      <w:r w:rsidRPr="00C6572E">
        <w:rPr>
          <w:rFonts w:ascii="adwa-assalaf" w:eastAsiaTheme="minorHAnsi" w:hAnsi="adwa-assalaf" w:cs="B Zar"/>
          <w:sz w:val="28"/>
          <w:szCs w:val="28"/>
          <w:rtl/>
          <w:lang w:bidi="fa-IR"/>
        </w:rPr>
        <w:t xml:space="preserve"> بر </w:t>
      </w:r>
      <w:r w:rsidRPr="00C6572E">
        <w:rPr>
          <w:rFonts w:ascii="adwa-assalaf" w:eastAsiaTheme="minorHAnsi" w:hAnsi="adwa-assalaf" w:cs="B Zar" w:hint="cs"/>
          <w:sz w:val="28"/>
          <w:szCs w:val="28"/>
          <w:rtl/>
          <w:lang w:bidi="fa-IR"/>
        </w:rPr>
        <w:t xml:space="preserve">تمام نقاط </w:t>
      </w:r>
      <w:r w:rsidRPr="00C6572E">
        <w:rPr>
          <w:rFonts w:ascii="adwa-assalaf" w:eastAsiaTheme="minorHAnsi" w:hAnsi="adwa-assalaf" w:cs="B Zar"/>
          <w:sz w:val="28"/>
          <w:szCs w:val="28"/>
          <w:rtl/>
          <w:lang w:bidi="fa-IR"/>
        </w:rPr>
        <w:t>زمین گسترش پیدا می</w:t>
      </w:r>
      <w:r w:rsidRPr="00C6572E">
        <w:rPr>
          <w:rFonts w:ascii="adwa-assalaf" w:eastAsiaTheme="minorHAnsi" w:hAnsi="adwa-assalaf" w:cs="B Zar" w:hint="cs"/>
          <w:sz w:val="28"/>
          <w:szCs w:val="28"/>
          <w:rtl/>
          <w:lang w:bidi="fa-IR"/>
        </w:rPr>
        <w:t>‌</w:t>
      </w:r>
      <w:r w:rsidRPr="00C6572E">
        <w:rPr>
          <w:rFonts w:ascii="adwa-assalaf" w:eastAsiaTheme="minorHAnsi" w:hAnsi="adwa-assalaf" w:cs="B Zar"/>
          <w:sz w:val="28"/>
          <w:szCs w:val="28"/>
          <w:rtl/>
          <w:lang w:bidi="fa-IR"/>
        </w:rPr>
        <w:t>کند</w:t>
      </w:r>
      <w:r w:rsidRPr="00C6572E">
        <w:rPr>
          <w:rFonts w:ascii="adwa-assalaf" w:eastAsiaTheme="minorHAnsi" w:hAnsi="adwa-assalaf" w:cs="B Zar" w:hint="cs"/>
          <w:sz w:val="28"/>
          <w:szCs w:val="28"/>
          <w:rtl/>
          <w:lang w:bidi="fa-IR"/>
        </w:rPr>
        <w:t>.</w:t>
      </w:r>
    </w:p>
    <w:p w14:paraId="6CB67EB3" w14:textId="77777777" w:rsidR="00983D39" w:rsidRDefault="00983D39" w:rsidP="000609B7">
      <w:pPr>
        <w:pStyle w:val="BodyText"/>
        <w:ind w:left="27" w:firstLine="426"/>
        <w:jc w:val="both"/>
        <w:rPr>
          <w:rFonts w:ascii="Castellar" w:hAnsi="Castellar" w:cs="Traditional Arabic"/>
          <w:b w:val="0"/>
          <w:bCs w:val="0"/>
          <w:sz w:val="36"/>
          <w:szCs w:val="36"/>
          <w:rtl/>
          <w:lang w:bidi="ar-IQ"/>
        </w:rPr>
      </w:pPr>
    </w:p>
    <w:p w14:paraId="716D811D" w14:textId="4168CE13" w:rsidR="00BF205B" w:rsidRDefault="00BF205B" w:rsidP="000609B7">
      <w:pPr>
        <w:pStyle w:val="BodyText"/>
        <w:ind w:left="27" w:firstLine="426"/>
        <w:jc w:val="both"/>
        <w:rPr>
          <w:rFonts w:ascii="Castellar" w:hAnsi="Castellar" w:cs="Traditional Arabic"/>
          <w:b w:val="0"/>
          <w:bCs w:val="0"/>
          <w:sz w:val="36"/>
          <w:szCs w:val="36"/>
          <w:rtl/>
          <w:lang w:bidi="ar-IQ"/>
        </w:rPr>
      </w:pPr>
      <w:r w:rsidRPr="009A7F31">
        <w:rPr>
          <w:rFonts w:ascii="Castellar" w:hAnsi="Castellar" w:cs="Traditional Arabic"/>
          <w:b w:val="0"/>
          <w:bCs w:val="0"/>
          <w:sz w:val="36"/>
          <w:szCs w:val="36"/>
          <w:rtl/>
          <w:lang w:bidi="ar-IQ"/>
        </w:rPr>
        <w:t>ولطريق الخروج من التيه آيات وعلامات واضحة يستدل بها السائرون إلى الله على صراطه المستقيم</w:t>
      </w:r>
      <w:r w:rsidR="00F7012A">
        <w:rPr>
          <w:rFonts w:ascii="Castellar" w:hAnsi="Castellar" w:cs="Traditional Arabic"/>
          <w:b w:val="0"/>
          <w:bCs w:val="0"/>
          <w:sz w:val="36"/>
          <w:szCs w:val="36"/>
          <w:rtl/>
          <w:lang w:bidi="ar-IQ"/>
        </w:rPr>
        <w:t>،</w:t>
      </w:r>
      <w:r w:rsidRPr="009A7F31">
        <w:rPr>
          <w:rFonts w:ascii="Castellar" w:hAnsi="Castellar" w:cs="Traditional Arabic"/>
          <w:b w:val="0"/>
          <w:bCs w:val="0"/>
          <w:sz w:val="36"/>
          <w:szCs w:val="36"/>
          <w:rtl/>
          <w:lang w:bidi="ar-IQ"/>
        </w:rPr>
        <w:t xml:space="preserve"> ولا ينبئك عن هذه العلامات مثل خبير بهذا الطريق وهو الله سبحانه ومثل العلماء وهم محمد وآل محمد </w:t>
      </w:r>
      <w:r w:rsidR="002C3DB0">
        <w:rPr>
          <w:rFonts w:ascii="Castellar" w:hAnsi="Castellar" w:cs="Traditional Arabic"/>
          <w:b w:val="0"/>
          <w:bCs w:val="0"/>
          <w:noProof/>
          <w:sz w:val="36"/>
          <w:szCs w:val="36"/>
        </w:rPr>
        <w:drawing>
          <wp:inline distT="0" distB="0" distL="0" distR="0" wp14:anchorId="60E2AE64" wp14:editId="73491D3F">
            <wp:extent cx="262255" cy="167005"/>
            <wp:effectExtent l="19050" t="0" r="4445" b="0"/>
            <wp:docPr id="82" name="صورة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7"/>
                    <pic:cNvPicPr>
                      <a:picLocks noChangeAspect="1" noChangeArrowheads="1"/>
                    </pic:cNvPicPr>
                  </pic:nvPicPr>
                  <pic:blipFill>
                    <a:blip r:embed="rId21"/>
                    <a:srcRect/>
                    <a:stretch>
                      <a:fillRect/>
                    </a:stretch>
                  </pic:blipFill>
                  <pic:spPr bwMode="auto">
                    <a:xfrm>
                      <a:off x="0" y="0"/>
                      <a:ext cx="262255" cy="167005"/>
                    </a:xfrm>
                    <a:prstGeom prst="rect">
                      <a:avLst/>
                    </a:prstGeom>
                    <a:noFill/>
                    <a:ln w="9525">
                      <a:noFill/>
                      <a:miter lim="800000"/>
                      <a:headEnd/>
                      <a:tailEnd/>
                    </a:ln>
                  </pic:spPr>
                </pic:pic>
              </a:graphicData>
            </a:graphic>
          </wp:inline>
        </w:drawing>
      </w:r>
      <w:r w:rsidR="00F7012A">
        <w:rPr>
          <w:rFonts w:ascii="Castellar" w:hAnsi="Castellar" w:cs="Traditional Arabic"/>
          <w:b w:val="0"/>
          <w:bCs w:val="0"/>
          <w:sz w:val="36"/>
          <w:szCs w:val="36"/>
          <w:rtl/>
          <w:lang w:bidi="ar-IQ"/>
        </w:rPr>
        <w:t xml:space="preserve">، </w:t>
      </w:r>
      <w:r w:rsidRPr="009A7F31">
        <w:rPr>
          <w:rFonts w:ascii="Castellar" w:hAnsi="Castellar" w:cs="Traditional Arabic"/>
          <w:b w:val="0"/>
          <w:bCs w:val="0"/>
          <w:sz w:val="36"/>
          <w:szCs w:val="36"/>
          <w:rtl/>
          <w:lang w:bidi="ar-IQ"/>
        </w:rPr>
        <w:t>وأنا في هذا البحث أتطر</w:t>
      </w:r>
      <w:r w:rsidR="00F7012A">
        <w:rPr>
          <w:rFonts w:ascii="Castellar" w:hAnsi="Castellar" w:cs="Traditional Arabic"/>
          <w:b w:val="0"/>
          <w:bCs w:val="0"/>
          <w:sz w:val="36"/>
          <w:szCs w:val="36"/>
          <w:rtl/>
          <w:lang w:bidi="ar-IQ"/>
        </w:rPr>
        <w:t>ّ</w:t>
      </w:r>
      <w:r w:rsidRPr="009A7F31">
        <w:rPr>
          <w:rFonts w:ascii="Castellar" w:hAnsi="Castellar" w:cs="Traditional Arabic"/>
          <w:b w:val="0"/>
          <w:bCs w:val="0"/>
          <w:sz w:val="36"/>
          <w:szCs w:val="36"/>
          <w:rtl/>
          <w:lang w:bidi="ar-IQ"/>
        </w:rPr>
        <w:t xml:space="preserve">ق لبعض آيات الكتاب العزيز وبعض أحاديث محمد وآله </w:t>
      </w:r>
      <w:r w:rsidR="002C3DB0">
        <w:rPr>
          <w:rFonts w:ascii="Castellar" w:hAnsi="Castellar" w:cs="Traditional Arabic"/>
          <w:b w:val="0"/>
          <w:bCs w:val="0"/>
          <w:noProof/>
          <w:sz w:val="36"/>
          <w:szCs w:val="36"/>
        </w:rPr>
        <w:drawing>
          <wp:inline distT="0" distB="0" distL="0" distR="0" wp14:anchorId="56F401CE" wp14:editId="69F628DB">
            <wp:extent cx="262255" cy="167005"/>
            <wp:effectExtent l="19050" t="0" r="4445" b="0"/>
            <wp:docPr id="83" name="صورة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7"/>
                    <pic:cNvPicPr>
                      <a:picLocks noChangeAspect="1" noChangeArrowheads="1"/>
                    </pic:cNvPicPr>
                  </pic:nvPicPr>
                  <pic:blipFill>
                    <a:blip r:embed="rId21"/>
                    <a:srcRect/>
                    <a:stretch>
                      <a:fillRect/>
                    </a:stretch>
                  </pic:blipFill>
                  <pic:spPr bwMode="auto">
                    <a:xfrm>
                      <a:off x="0" y="0"/>
                      <a:ext cx="262255" cy="167005"/>
                    </a:xfrm>
                    <a:prstGeom prst="rect">
                      <a:avLst/>
                    </a:prstGeom>
                    <a:noFill/>
                    <a:ln w="9525">
                      <a:noFill/>
                      <a:miter lim="800000"/>
                      <a:headEnd/>
                      <a:tailEnd/>
                    </a:ln>
                  </pic:spPr>
                </pic:pic>
              </a:graphicData>
            </a:graphic>
          </wp:inline>
        </w:drawing>
      </w:r>
      <w:r w:rsidR="00F7012A">
        <w:rPr>
          <w:rFonts w:ascii="Castellar" w:hAnsi="Castellar" w:cs="Traditional Arabic"/>
          <w:b w:val="0"/>
          <w:bCs w:val="0"/>
          <w:sz w:val="36"/>
          <w:szCs w:val="36"/>
          <w:rtl/>
          <w:lang w:bidi="ar-IQ"/>
        </w:rPr>
        <w:t xml:space="preserve"> </w:t>
      </w:r>
      <w:r w:rsidRPr="009A7F31">
        <w:rPr>
          <w:rFonts w:ascii="Castellar" w:hAnsi="Castellar" w:cs="Traditional Arabic"/>
          <w:b w:val="0"/>
          <w:bCs w:val="0"/>
          <w:sz w:val="36"/>
          <w:szCs w:val="36"/>
          <w:rtl/>
          <w:lang w:bidi="ar-IQ"/>
        </w:rPr>
        <w:t>وحالاتهم لعل الله ينفع بها من ألقى السمع وهو شهيد</w:t>
      </w:r>
      <w:r w:rsidR="00F7012A">
        <w:rPr>
          <w:rFonts w:ascii="Castellar" w:hAnsi="Castellar" w:cs="Traditional Arabic"/>
          <w:b w:val="0"/>
          <w:bCs w:val="0"/>
          <w:sz w:val="36"/>
          <w:szCs w:val="36"/>
          <w:rtl/>
          <w:lang w:bidi="ar-IQ"/>
        </w:rPr>
        <w:t>،</w:t>
      </w:r>
      <w:r w:rsidRPr="009A7F31">
        <w:rPr>
          <w:rFonts w:ascii="Castellar" w:hAnsi="Castellar" w:cs="Traditional Arabic"/>
          <w:b w:val="0"/>
          <w:bCs w:val="0"/>
          <w:sz w:val="36"/>
          <w:szCs w:val="36"/>
          <w:rtl/>
          <w:lang w:bidi="ar-IQ"/>
        </w:rPr>
        <w:t xml:space="preserve"> و</w:t>
      </w:r>
      <w:r w:rsidR="00F7012A">
        <w:rPr>
          <w:rFonts w:ascii="Castellar" w:hAnsi="Castellar" w:cs="Traditional Arabic"/>
          <w:b w:val="0"/>
          <w:bCs w:val="0"/>
          <w:sz w:val="36"/>
          <w:szCs w:val="36"/>
          <w:rtl/>
          <w:lang w:bidi="ar-IQ"/>
        </w:rPr>
        <w:t>أهم العلامات في هذا الطريق:</w:t>
      </w:r>
    </w:p>
    <w:p w14:paraId="44C063B4" w14:textId="77777777" w:rsidR="0080231C" w:rsidRPr="0080231C" w:rsidRDefault="0080231C" w:rsidP="0080231C">
      <w:pPr>
        <w:widowControl w:val="0"/>
        <w:ind w:firstLine="284"/>
        <w:jc w:val="both"/>
        <w:rPr>
          <w:rFonts w:ascii="adwa-assalaf" w:eastAsiaTheme="minorHAnsi" w:hAnsi="adwa-assalaf" w:cs="B Zar"/>
          <w:sz w:val="28"/>
          <w:szCs w:val="28"/>
          <w:rtl/>
          <w:lang w:bidi="fa-IR"/>
        </w:rPr>
      </w:pPr>
      <w:r w:rsidRPr="0080231C">
        <w:rPr>
          <w:rFonts w:ascii="adwa-assalaf" w:eastAsiaTheme="minorHAnsi" w:hAnsi="adwa-assalaf" w:cs="B Zar"/>
          <w:sz w:val="28"/>
          <w:szCs w:val="28"/>
          <w:rtl/>
          <w:lang w:bidi="fa-IR"/>
        </w:rPr>
        <w:t xml:space="preserve">برای </w:t>
      </w:r>
      <w:r w:rsidRPr="0080231C">
        <w:rPr>
          <w:rFonts w:ascii="adwa-assalaf" w:eastAsiaTheme="minorHAnsi" w:hAnsi="adwa-assalaf" w:cs="B Zar" w:hint="cs"/>
          <w:sz w:val="28"/>
          <w:szCs w:val="28"/>
          <w:rtl/>
          <w:lang w:bidi="fa-IR"/>
        </w:rPr>
        <w:t xml:space="preserve">مسیر </w:t>
      </w:r>
      <w:r w:rsidRPr="0080231C">
        <w:rPr>
          <w:rFonts w:ascii="adwa-assalaf" w:eastAsiaTheme="minorHAnsi" w:hAnsi="adwa-assalaf" w:cs="B Zar"/>
          <w:sz w:val="28"/>
          <w:szCs w:val="28"/>
          <w:rtl/>
          <w:lang w:bidi="fa-IR"/>
        </w:rPr>
        <w:t>خروج از سرگردانی</w:t>
      </w:r>
      <w:r w:rsidRPr="0080231C">
        <w:rPr>
          <w:rFonts w:ascii="adwa-assalaf" w:eastAsiaTheme="minorHAnsi" w:hAnsi="adwa-assalaf" w:cs="B Zar" w:hint="cs"/>
          <w:sz w:val="28"/>
          <w:szCs w:val="28"/>
          <w:rtl/>
          <w:lang w:bidi="fa-IR"/>
        </w:rPr>
        <w:t>،</w:t>
      </w:r>
      <w:r w:rsidRPr="0080231C">
        <w:rPr>
          <w:rFonts w:ascii="adwa-assalaf" w:eastAsiaTheme="minorHAnsi" w:hAnsi="adwa-assalaf" w:cs="B Zar"/>
          <w:sz w:val="28"/>
          <w:szCs w:val="28"/>
          <w:rtl/>
          <w:lang w:bidi="fa-IR"/>
        </w:rPr>
        <w:t xml:space="preserve"> آیات و</w:t>
      </w:r>
      <w:r w:rsidRPr="0080231C">
        <w:rPr>
          <w:rFonts w:ascii="adwa-assalaf" w:eastAsiaTheme="minorHAnsi" w:hAnsi="adwa-assalaf" w:cs="B Zar" w:hint="cs"/>
          <w:sz w:val="28"/>
          <w:szCs w:val="28"/>
          <w:rtl/>
          <w:lang w:bidi="fa-IR"/>
        </w:rPr>
        <w:t xml:space="preserve"> </w:t>
      </w:r>
      <w:r w:rsidRPr="0080231C">
        <w:rPr>
          <w:rFonts w:ascii="adwa-assalaf" w:eastAsiaTheme="minorHAnsi" w:hAnsi="adwa-assalaf" w:cs="B Zar"/>
          <w:sz w:val="28"/>
          <w:szCs w:val="28"/>
          <w:rtl/>
          <w:lang w:bidi="fa-IR"/>
        </w:rPr>
        <w:t>علام</w:t>
      </w:r>
      <w:r w:rsidRPr="0080231C">
        <w:rPr>
          <w:rFonts w:ascii="adwa-assalaf" w:eastAsiaTheme="minorHAnsi" w:hAnsi="adwa-assalaf" w:cs="B Zar" w:hint="cs"/>
          <w:sz w:val="28"/>
          <w:szCs w:val="28"/>
          <w:rtl/>
          <w:lang w:bidi="fa-IR"/>
        </w:rPr>
        <w:t>ت‌های</w:t>
      </w:r>
      <w:r w:rsidRPr="0080231C">
        <w:rPr>
          <w:rFonts w:ascii="adwa-assalaf" w:eastAsiaTheme="minorHAnsi" w:hAnsi="adwa-assalaf" w:cs="B Zar"/>
          <w:sz w:val="28"/>
          <w:szCs w:val="28"/>
          <w:rtl/>
          <w:lang w:bidi="fa-IR"/>
        </w:rPr>
        <w:t xml:space="preserve"> بسیار واضح </w:t>
      </w:r>
      <w:r w:rsidRPr="0080231C">
        <w:rPr>
          <w:rFonts w:ascii="adwa-assalaf" w:eastAsiaTheme="minorHAnsi" w:hAnsi="adwa-assalaf" w:cs="B Zar" w:hint="cs"/>
          <w:sz w:val="28"/>
          <w:szCs w:val="28"/>
          <w:rtl/>
          <w:lang w:bidi="fa-IR"/>
        </w:rPr>
        <w:t xml:space="preserve">و روشنی </w:t>
      </w:r>
      <w:r w:rsidRPr="0080231C">
        <w:rPr>
          <w:rFonts w:ascii="adwa-assalaf" w:eastAsiaTheme="minorHAnsi" w:hAnsi="adwa-assalaf" w:cs="B Zar"/>
          <w:sz w:val="28"/>
          <w:szCs w:val="28"/>
          <w:rtl/>
          <w:lang w:bidi="fa-IR"/>
        </w:rPr>
        <w:t xml:space="preserve">وجود دارد </w:t>
      </w:r>
      <w:r w:rsidRPr="0080231C">
        <w:rPr>
          <w:rFonts w:ascii="adwa-assalaf" w:eastAsiaTheme="minorHAnsi" w:hAnsi="adwa-assalaf" w:cs="B Zar" w:hint="cs"/>
          <w:sz w:val="28"/>
          <w:szCs w:val="28"/>
          <w:rtl/>
          <w:lang w:bidi="fa-IR"/>
        </w:rPr>
        <w:t xml:space="preserve">که سِیرکنندگان در مسیر خداوند، </w:t>
      </w:r>
      <w:r w:rsidRPr="0080231C">
        <w:rPr>
          <w:rFonts w:ascii="adwa-assalaf" w:eastAsiaTheme="minorHAnsi" w:hAnsi="adwa-assalaf" w:cs="B Zar"/>
          <w:sz w:val="28"/>
          <w:szCs w:val="28"/>
          <w:rtl/>
          <w:lang w:bidi="fa-IR"/>
        </w:rPr>
        <w:t xml:space="preserve">کسانی که </w:t>
      </w:r>
      <w:r w:rsidRPr="0080231C">
        <w:rPr>
          <w:rFonts w:ascii="adwa-assalaf" w:eastAsiaTheme="minorHAnsi" w:hAnsi="adwa-assalaf" w:cs="B Zar" w:hint="cs"/>
          <w:sz w:val="28"/>
          <w:szCs w:val="28"/>
          <w:rtl/>
          <w:lang w:bidi="fa-IR"/>
        </w:rPr>
        <w:t xml:space="preserve">بر </w:t>
      </w:r>
      <w:r w:rsidRPr="0080231C">
        <w:rPr>
          <w:rFonts w:ascii="adwa-assalaf" w:eastAsiaTheme="minorHAnsi" w:hAnsi="adwa-assalaf" w:cs="B Zar"/>
          <w:sz w:val="28"/>
          <w:szCs w:val="28"/>
          <w:rtl/>
          <w:lang w:bidi="fa-IR"/>
        </w:rPr>
        <w:t xml:space="preserve">صراط مستقیم </w:t>
      </w:r>
      <w:r w:rsidRPr="0080231C">
        <w:rPr>
          <w:rFonts w:ascii="adwa-assalaf" w:eastAsiaTheme="minorHAnsi" w:hAnsi="adwa-assalaf" w:cs="B Zar" w:hint="cs"/>
          <w:sz w:val="28"/>
          <w:szCs w:val="28"/>
          <w:rtl/>
          <w:lang w:bidi="fa-IR"/>
        </w:rPr>
        <w:t xml:space="preserve">قرار دارند، با آن‌ها راهنمایی می‌شوند. </w:t>
      </w:r>
      <w:r w:rsidRPr="0080231C">
        <w:rPr>
          <w:rFonts w:ascii="adwa-assalaf" w:eastAsiaTheme="minorHAnsi" w:hAnsi="adwa-assalaf" w:cs="B Zar"/>
          <w:sz w:val="28"/>
          <w:szCs w:val="28"/>
          <w:rtl/>
          <w:lang w:bidi="fa-IR"/>
        </w:rPr>
        <w:t xml:space="preserve">شما را </w:t>
      </w:r>
      <w:r w:rsidRPr="0080231C">
        <w:rPr>
          <w:rFonts w:ascii="adwa-assalaf" w:eastAsiaTheme="minorHAnsi" w:hAnsi="adwa-assalaf" w:cs="B Zar" w:hint="cs"/>
          <w:sz w:val="28"/>
          <w:szCs w:val="28"/>
          <w:rtl/>
          <w:lang w:bidi="fa-IR"/>
        </w:rPr>
        <w:t xml:space="preserve">کسی جز آن‌که به </w:t>
      </w:r>
      <w:r w:rsidRPr="0080231C">
        <w:rPr>
          <w:rFonts w:ascii="adwa-assalaf" w:eastAsiaTheme="minorHAnsi" w:hAnsi="adwa-assalaf" w:cs="B Zar" w:hint="cs"/>
          <w:sz w:val="28"/>
          <w:szCs w:val="28"/>
          <w:rtl/>
          <w:lang w:bidi="fa-IR"/>
        </w:rPr>
        <w:lastRenderedPageBreak/>
        <w:t>این آیات آگاه است که همان خدای سبحان می‌باشد و کسانی که عالِم به آن‌ها هستند که همان محمد و آل محمد</w:t>
      </w:r>
      <w:r w:rsidRPr="0080231C">
        <w:rPr>
          <w:rFonts w:ascii="M Mitra" w:eastAsiaTheme="minorHAnsi" w:hAnsi="M Mitra" w:cs="B Zar"/>
          <w:sz w:val="28"/>
          <w:szCs w:val="28"/>
          <w:lang w:bidi="fa-IR"/>
        </w:rPr>
        <w:sym w:font="Abo-thar" w:char="F062"/>
      </w:r>
      <w:r w:rsidRPr="0080231C">
        <w:rPr>
          <w:rFonts w:ascii="adwa-assalaf" w:eastAsiaTheme="minorHAnsi" w:hAnsi="adwa-assalaf" w:cs="B Zar" w:hint="cs"/>
          <w:sz w:val="28"/>
          <w:szCs w:val="28"/>
          <w:rtl/>
          <w:lang w:bidi="fa-IR"/>
        </w:rPr>
        <w:t xml:space="preserve"> می‌باشند، آگاه نمی‌کند. </w:t>
      </w:r>
      <w:r w:rsidRPr="0080231C">
        <w:rPr>
          <w:rFonts w:ascii="adwa-assalaf" w:eastAsiaTheme="minorHAnsi" w:hAnsi="adwa-assalaf" w:cs="B Zar"/>
          <w:sz w:val="28"/>
          <w:szCs w:val="28"/>
          <w:rtl/>
          <w:lang w:bidi="fa-IR"/>
        </w:rPr>
        <w:t xml:space="preserve">من در این مبحث به بعضی از آیات </w:t>
      </w:r>
      <w:r w:rsidRPr="0080231C">
        <w:rPr>
          <w:rFonts w:ascii="adwa-assalaf" w:eastAsiaTheme="minorHAnsi" w:hAnsi="adwa-assalaf" w:cs="B Zar" w:hint="cs"/>
          <w:sz w:val="28"/>
          <w:szCs w:val="28"/>
          <w:rtl/>
          <w:lang w:bidi="fa-IR"/>
        </w:rPr>
        <w:t xml:space="preserve">کتاب عزیز </w:t>
      </w:r>
      <w:r w:rsidRPr="0080231C">
        <w:rPr>
          <w:rFonts w:ascii="adwa-assalaf" w:eastAsiaTheme="minorHAnsi" w:hAnsi="adwa-assalaf" w:cs="B Zar"/>
          <w:sz w:val="28"/>
          <w:szCs w:val="28"/>
          <w:rtl/>
          <w:lang w:bidi="fa-IR"/>
        </w:rPr>
        <w:t>و</w:t>
      </w:r>
      <w:r w:rsidRPr="0080231C">
        <w:rPr>
          <w:rFonts w:ascii="adwa-assalaf" w:eastAsiaTheme="minorHAnsi" w:hAnsi="adwa-assalaf" w:cs="B Zar" w:hint="cs"/>
          <w:sz w:val="28"/>
          <w:szCs w:val="28"/>
          <w:rtl/>
          <w:lang w:bidi="fa-IR"/>
        </w:rPr>
        <w:t xml:space="preserve"> </w:t>
      </w:r>
      <w:r w:rsidRPr="0080231C">
        <w:rPr>
          <w:rFonts w:ascii="adwa-assalaf" w:eastAsiaTheme="minorHAnsi" w:hAnsi="adwa-assalaf" w:cs="B Zar"/>
          <w:sz w:val="28"/>
          <w:szCs w:val="28"/>
          <w:rtl/>
          <w:lang w:bidi="fa-IR"/>
        </w:rPr>
        <w:t xml:space="preserve">احادیث </w:t>
      </w:r>
      <w:r w:rsidRPr="0080231C">
        <w:rPr>
          <w:rFonts w:ascii="adwa-assalaf" w:eastAsiaTheme="minorHAnsi" w:hAnsi="adwa-assalaf" w:cs="B Zar" w:hint="cs"/>
          <w:sz w:val="28"/>
          <w:szCs w:val="28"/>
          <w:rtl/>
          <w:lang w:bidi="fa-IR"/>
        </w:rPr>
        <w:t xml:space="preserve">محمد و آل </w:t>
      </w:r>
      <w:r w:rsidRPr="0080231C">
        <w:rPr>
          <w:rFonts w:ascii="adwa-assalaf" w:eastAsiaTheme="minorHAnsi" w:hAnsi="adwa-assalaf" w:cs="B Zar"/>
          <w:sz w:val="28"/>
          <w:szCs w:val="28"/>
          <w:rtl/>
          <w:lang w:bidi="fa-IR"/>
        </w:rPr>
        <w:t>محمد</w:t>
      </w:r>
      <w:r w:rsidRPr="0080231C">
        <w:rPr>
          <w:rFonts w:ascii="M Mitra" w:eastAsiaTheme="minorHAnsi" w:hAnsi="M Mitra" w:cs="B Zar"/>
          <w:sz w:val="28"/>
          <w:szCs w:val="28"/>
          <w:lang w:bidi="fa-IR"/>
        </w:rPr>
        <w:sym w:font="Abo-thar" w:char="F062"/>
      </w:r>
      <w:r w:rsidRPr="0080231C">
        <w:rPr>
          <w:rFonts w:ascii="adwa-assalaf" w:eastAsiaTheme="minorHAnsi" w:hAnsi="adwa-assalaf" w:cs="B Zar"/>
          <w:sz w:val="28"/>
          <w:szCs w:val="28"/>
          <w:rtl/>
          <w:lang w:bidi="fa-IR"/>
        </w:rPr>
        <w:t xml:space="preserve"> و</w:t>
      </w:r>
      <w:r w:rsidRPr="0080231C">
        <w:rPr>
          <w:rFonts w:ascii="adwa-assalaf" w:eastAsiaTheme="minorHAnsi" w:hAnsi="adwa-assalaf" w:cs="B Zar" w:hint="cs"/>
          <w:sz w:val="28"/>
          <w:szCs w:val="28"/>
          <w:rtl/>
          <w:lang w:bidi="fa-IR"/>
        </w:rPr>
        <w:t xml:space="preserve"> </w:t>
      </w:r>
      <w:r w:rsidRPr="0080231C">
        <w:rPr>
          <w:rFonts w:ascii="adwa-assalaf" w:eastAsiaTheme="minorHAnsi" w:hAnsi="adwa-assalaf" w:cs="B Zar"/>
          <w:sz w:val="28"/>
          <w:szCs w:val="28"/>
          <w:rtl/>
          <w:lang w:bidi="fa-IR"/>
        </w:rPr>
        <w:t>حا</w:t>
      </w:r>
      <w:r w:rsidRPr="0080231C">
        <w:rPr>
          <w:rFonts w:ascii="adwa-assalaf" w:eastAsiaTheme="minorHAnsi" w:hAnsi="adwa-assalaf" w:cs="B Zar" w:hint="cs"/>
          <w:sz w:val="28"/>
          <w:szCs w:val="28"/>
          <w:rtl/>
          <w:lang w:bidi="fa-IR"/>
        </w:rPr>
        <w:t>لت‌های</w:t>
      </w:r>
      <w:r w:rsidRPr="0080231C">
        <w:rPr>
          <w:rFonts w:ascii="adwa-assalaf" w:eastAsiaTheme="minorHAnsi" w:hAnsi="adwa-assalaf" w:cs="B Zar"/>
          <w:sz w:val="28"/>
          <w:szCs w:val="28"/>
          <w:rtl/>
          <w:lang w:bidi="fa-IR"/>
        </w:rPr>
        <w:t xml:space="preserve"> آن‌ها اشاره می</w:t>
      </w:r>
      <w:r w:rsidRPr="0080231C">
        <w:rPr>
          <w:rFonts w:ascii="adwa-assalaf" w:eastAsiaTheme="minorHAnsi" w:hAnsi="adwa-assalaf" w:cs="B Zar" w:hint="cs"/>
          <w:sz w:val="28"/>
          <w:szCs w:val="28"/>
          <w:rtl/>
          <w:lang w:bidi="fa-IR"/>
        </w:rPr>
        <w:t>‌</w:t>
      </w:r>
      <w:r w:rsidRPr="0080231C">
        <w:rPr>
          <w:rFonts w:ascii="adwa-assalaf" w:eastAsiaTheme="minorHAnsi" w:hAnsi="adwa-assalaf" w:cs="B Zar"/>
          <w:sz w:val="28"/>
          <w:szCs w:val="28"/>
          <w:rtl/>
          <w:lang w:bidi="fa-IR"/>
        </w:rPr>
        <w:t>کنم</w:t>
      </w:r>
      <w:r w:rsidRPr="0080231C">
        <w:rPr>
          <w:rFonts w:ascii="adwa-assalaf" w:eastAsiaTheme="minorHAnsi" w:hAnsi="adwa-assalaf" w:cs="B Zar" w:hint="cs"/>
          <w:sz w:val="28"/>
          <w:szCs w:val="28"/>
          <w:rtl/>
          <w:lang w:bidi="fa-IR"/>
        </w:rPr>
        <w:t>،</w:t>
      </w:r>
      <w:r w:rsidRPr="0080231C">
        <w:rPr>
          <w:rFonts w:ascii="adwa-assalaf" w:eastAsiaTheme="minorHAnsi" w:hAnsi="adwa-assalaf" w:cs="B Zar"/>
          <w:sz w:val="28"/>
          <w:szCs w:val="28"/>
          <w:rtl/>
          <w:lang w:bidi="fa-IR"/>
        </w:rPr>
        <w:t xml:space="preserve"> </w:t>
      </w:r>
      <w:r w:rsidRPr="0080231C">
        <w:rPr>
          <w:rFonts w:ascii="adwa-assalaf" w:eastAsiaTheme="minorHAnsi" w:hAnsi="adwa-assalaf" w:cs="B Zar" w:hint="cs"/>
          <w:sz w:val="28"/>
          <w:szCs w:val="28"/>
          <w:rtl/>
          <w:lang w:bidi="fa-IR"/>
        </w:rPr>
        <w:t xml:space="preserve">شاید که </w:t>
      </w:r>
      <w:r w:rsidRPr="0080231C">
        <w:rPr>
          <w:rFonts w:ascii="adwa-assalaf" w:eastAsiaTheme="minorHAnsi" w:hAnsi="adwa-assalaf" w:cs="B Zar"/>
          <w:sz w:val="28"/>
          <w:szCs w:val="28"/>
          <w:rtl/>
          <w:lang w:bidi="fa-IR"/>
        </w:rPr>
        <w:t xml:space="preserve">خداوند به کسانی که </w:t>
      </w:r>
      <w:r w:rsidRPr="0080231C">
        <w:rPr>
          <w:rFonts w:ascii="adwa-assalaf" w:eastAsiaTheme="minorHAnsi" w:hAnsi="adwa-assalaf" w:cs="B Zar" w:hint="cs"/>
          <w:sz w:val="28"/>
          <w:szCs w:val="28"/>
          <w:rtl/>
          <w:lang w:bidi="fa-IR"/>
        </w:rPr>
        <w:t>گوش شنوا دارند، نفعی رسانَد، درحالی‌که او همواره شاهد است. مهم‌ترین علامت‌ها در این مسیر:</w:t>
      </w:r>
    </w:p>
    <w:p w14:paraId="10FF3418" w14:textId="77777777" w:rsidR="004F7BA5" w:rsidRPr="009A7F31" w:rsidRDefault="004F7BA5" w:rsidP="000609B7">
      <w:pPr>
        <w:pStyle w:val="BodyText"/>
        <w:ind w:left="27" w:firstLine="426"/>
        <w:jc w:val="both"/>
        <w:rPr>
          <w:rFonts w:ascii="Castellar" w:hAnsi="Castellar" w:cs="Traditional Arabic"/>
          <w:b w:val="0"/>
          <w:bCs w:val="0"/>
          <w:sz w:val="36"/>
          <w:szCs w:val="36"/>
          <w:rtl/>
          <w:lang w:bidi="ar-IQ"/>
        </w:rPr>
      </w:pPr>
    </w:p>
    <w:p w14:paraId="72990A9F" w14:textId="77777777" w:rsidR="00903B93" w:rsidRDefault="00903B93" w:rsidP="000609B7">
      <w:pPr>
        <w:pStyle w:val="BodyText"/>
        <w:spacing w:line="276" w:lineRule="auto"/>
        <w:ind w:left="27" w:firstLine="426"/>
        <w:jc w:val="both"/>
        <w:rPr>
          <w:rFonts w:ascii="Castellar" w:hAnsi="Castellar" w:cs="SKR HEAD1"/>
          <w:b w:val="0"/>
          <w:bCs w:val="0"/>
          <w:sz w:val="36"/>
          <w:szCs w:val="36"/>
          <w:rtl/>
          <w:lang w:bidi="ar-IQ"/>
        </w:rPr>
      </w:pPr>
    </w:p>
    <w:p w14:paraId="297E2841" w14:textId="2F7690AD" w:rsidR="00BF205B" w:rsidRPr="00F7012A" w:rsidRDefault="00F7012A" w:rsidP="000609B7">
      <w:pPr>
        <w:pStyle w:val="BodyText"/>
        <w:spacing w:line="276" w:lineRule="auto"/>
        <w:ind w:left="27" w:firstLine="426"/>
        <w:jc w:val="both"/>
        <w:rPr>
          <w:rFonts w:ascii="Castellar" w:hAnsi="Castellar" w:cs="SKR HEAD1"/>
          <w:b w:val="0"/>
          <w:bCs w:val="0"/>
          <w:sz w:val="36"/>
          <w:szCs w:val="36"/>
          <w:rtl/>
          <w:lang w:bidi="ar-IQ"/>
        </w:rPr>
      </w:pPr>
      <w:r w:rsidRPr="00F7012A">
        <w:rPr>
          <w:rFonts w:ascii="Castellar" w:hAnsi="Castellar" w:cs="SKR HEAD1"/>
          <w:b w:val="0"/>
          <w:bCs w:val="0"/>
          <w:sz w:val="36"/>
          <w:szCs w:val="36"/>
          <w:rtl/>
          <w:lang w:bidi="ar-IQ"/>
        </w:rPr>
        <w:t>الصلاة</w:t>
      </w:r>
      <w:r w:rsidR="00BF205B" w:rsidRPr="00F7012A">
        <w:rPr>
          <w:rFonts w:ascii="Castellar" w:hAnsi="Castellar" w:cs="SKR HEAD1"/>
          <w:b w:val="0"/>
          <w:bCs w:val="0"/>
          <w:sz w:val="36"/>
          <w:szCs w:val="36"/>
          <w:rtl/>
          <w:lang w:bidi="ar-IQ"/>
        </w:rPr>
        <w:t>:</w:t>
      </w:r>
    </w:p>
    <w:p w14:paraId="784774FC" w14:textId="77777777" w:rsidR="00BA0FF3" w:rsidRPr="00BA0FF3" w:rsidRDefault="00BA0FF3" w:rsidP="00D01193">
      <w:pPr>
        <w:widowControl w:val="0"/>
        <w:spacing w:before="360" w:after="120"/>
        <w:ind w:firstLine="284"/>
        <w:jc w:val="both"/>
        <w:outlineLvl w:val="1"/>
        <w:rPr>
          <w:rFonts w:asciiTheme="majorHAnsi" w:eastAsiaTheme="majorEastAsia" w:hAnsiTheme="majorHAnsi" w:cs="DecoType Naskh Extensions"/>
          <w:b/>
          <w:bCs/>
          <w:color w:val="0000CC"/>
          <w:sz w:val="32"/>
          <w:szCs w:val="32"/>
          <w:rtl/>
          <w:lang w:bidi="fa-IR"/>
        </w:rPr>
      </w:pPr>
      <w:bookmarkStart w:id="38" w:name="_Toc423664114"/>
      <w:r w:rsidRPr="00BA0FF3">
        <w:rPr>
          <w:rFonts w:asciiTheme="majorHAnsi" w:eastAsiaTheme="majorEastAsia" w:hAnsiTheme="majorHAnsi" w:cs="DecoType Naskh Extensions"/>
          <w:b/>
          <w:bCs/>
          <w:color w:val="0000CC"/>
          <w:sz w:val="32"/>
          <w:szCs w:val="32"/>
          <w:rtl/>
          <w:lang w:bidi="fa-IR"/>
        </w:rPr>
        <w:t>نمـاز</w:t>
      </w:r>
      <w:bookmarkEnd w:id="38"/>
    </w:p>
    <w:p w14:paraId="58CEB4BD" w14:textId="77777777" w:rsidR="00903B93" w:rsidRDefault="00903B93" w:rsidP="000609B7">
      <w:pPr>
        <w:pStyle w:val="BodyText"/>
        <w:ind w:left="27" w:firstLine="426"/>
        <w:jc w:val="both"/>
        <w:rPr>
          <w:rFonts w:ascii="Castellar" w:hAnsi="Castellar" w:cs="Traditional Arabic"/>
          <w:b w:val="0"/>
          <w:bCs w:val="0"/>
          <w:sz w:val="36"/>
          <w:szCs w:val="36"/>
          <w:rtl/>
          <w:lang w:bidi="ar-IQ"/>
        </w:rPr>
      </w:pPr>
    </w:p>
    <w:p w14:paraId="67DB0D8B" w14:textId="7439646E" w:rsidR="00F7012A" w:rsidRDefault="00BF205B" w:rsidP="000609B7">
      <w:pPr>
        <w:pStyle w:val="BodyText"/>
        <w:ind w:left="27" w:firstLine="426"/>
        <w:jc w:val="both"/>
        <w:rPr>
          <w:rFonts w:ascii="Castellar" w:hAnsi="Castellar" w:cs="Traditional Arabic"/>
          <w:b w:val="0"/>
          <w:bCs w:val="0"/>
          <w:sz w:val="36"/>
          <w:szCs w:val="36"/>
          <w:rtl/>
          <w:lang w:bidi="ar-IQ"/>
        </w:rPr>
      </w:pPr>
      <w:r w:rsidRPr="009A7F31">
        <w:rPr>
          <w:rFonts w:ascii="Castellar" w:hAnsi="Castellar" w:cs="Traditional Arabic"/>
          <w:b w:val="0"/>
          <w:bCs w:val="0"/>
          <w:sz w:val="36"/>
          <w:szCs w:val="36"/>
          <w:rtl/>
          <w:lang w:bidi="ar-IQ"/>
        </w:rPr>
        <w:t>وهي عمود الدين ومعراج المؤمن وشرفه</w:t>
      </w:r>
      <w:r w:rsidR="00F7012A">
        <w:rPr>
          <w:rFonts w:ascii="Castellar" w:hAnsi="Castellar" w:cs="Traditional Arabic"/>
          <w:b w:val="0"/>
          <w:bCs w:val="0"/>
          <w:sz w:val="36"/>
          <w:szCs w:val="36"/>
          <w:rtl/>
          <w:lang w:bidi="ar-IQ"/>
        </w:rPr>
        <w:t>،</w:t>
      </w:r>
      <w:r w:rsidRPr="009A7F31">
        <w:rPr>
          <w:rFonts w:ascii="Castellar" w:hAnsi="Castellar" w:cs="Traditional Arabic"/>
          <w:b w:val="0"/>
          <w:bCs w:val="0"/>
          <w:sz w:val="36"/>
          <w:szCs w:val="36"/>
          <w:rtl/>
          <w:lang w:bidi="ar-IQ"/>
        </w:rPr>
        <w:t xml:space="preserve"> إذا قبلت قبل ما سواها</w:t>
      </w:r>
      <w:r w:rsidR="009742BE">
        <w:rPr>
          <w:rFonts w:ascii="Castellar" w:hAnsi="Castellar" w:cs="Traditional Arabic" w:hint="cs"/>
          <w:b w:val="0"/>
          <w:bCs w:val="0"/>
          <w:sz w:val="36"/>
          <w:szCs w:val="36"/>
          <w:rtl/>
          <w:lang w:bidi="ar-IQ"/>
        </w:rPr>
        <w:t>،</w:t>
      </w:r>
      <w:r w:rsidRPr="009A7F31">
        <w:rPr>
          <w:rFonts w:ascii="Castellar" w:hAnsi="Castellar" w:cs="Traditional Arabic"/>
          <w:b w:val="0"/>
          <w:bCs w:val="0"/>
          <w:sz w:val="36"/>
          <w:szCs w:val="36"/>
          <w:rtl/>
          <w:lang w:bidi="ar-IQ"/>
        </w:rPr>
        <w:t xml:space="preserve"> و</w:t>
      </w:r>
      <w:r w:rsidR="00F7012A">
        <w:rPr>
          <w:rFonts w:ascii="Castellar" w:hAnsi="Castellar" w:cs="Traditional Arabic"/>
          <w:b w:val="0"/>
          <w:bCs w:val="0"/>
          <w:sz w:val="36"/>
          <w:szCs w:val="36"/>
          <w:rtl/>
          <w:lang w:bidi="ar-IQ"/>
        </w:rPr>
        <w:t>إ</w:t>
      </w:r>
      <w:r w:rsidRPr="009A7F31">
        <w:rPr>
          <w:rFonts w:ascii="Castellar" w:hAnsi="Castellar" w:cs="Traditional Arabic"/>
          <w:b w:val="0"/>
          <w:bCs w:val="0"/>
          <w:sz w:val="36"/>
          <w:szCs w:val="36"/>
          <w:rtl/>
          <w:lang w:bidi="ar-IQ"/>
        </w:rPr>
        <w:t>ن رد</w:t>
      </w:r>
      <w:r w:rsidR="00F7012A">
        <w:rPr>
          <w:rFonts w:ascii="Castellar" w:hAnsi="Castellar" w:cs="Traditional Arabic"/>
          <w:b w:val="0"/>
          <w:bCs w:val="0"/>
          <w:sz w:val="36"/>
          <w:szCs w:val="36"/>
          <w:rtl/>
          <w:lang w:bidi="ar-IQ"/>
        </w:rPr>
        <w:t>ّ</w:t>
      </w:r>
      <w:r w:rsidRPr="009A7F31">
        <w:rPr>
          <w:rFonts w:ascii="Castellar" w:hAnsi="Castellar" w:cs="Traditional Arabic"/>
          <w:b w:val="0"/>
          <w:bCs w:val="0"/>
          <w:sz w:val="36"/>
          <w:szCs w:val="36"/>
          <w:rtl/>
          <w:lang w:bidi="ar-IQ"/>
        </w:rPr>
        <w:t>ت رد</w:t>
      </w:r>
      <w:r w:rsidR="00F7012A">
        <w:rPr>
          <w:rFonts w:ascii="Castellar" w:hAnsi="Castellar" w:cs="Traditional Arabic"/>
          <w:b w:val="0"/>
          <w:bCs w:val="0"/>
          <w:sz w:val="36"/>
          <w:szCs w:val="36"/>
          <w:rtl/>
          <w:lang w:bidi="ar-IQ"/>
        </w:rPr>
        <w:t>ّ</w:t>
      </w:r>
      <w:r w:rsidRPr="009A7F31">
        <w:rPr>
          <w:rFonts w:ascii="Castellar" w:hAnsi="Castellar" w:cs="Traditional Arabic"/>
          <w:b w:val="0"/>
          <w:bCs w:val="0"/>
          <w:sz w:val="36"/>
          <w:szCs w:val="36"/>
          <w:rtl/>
          <w:lang w:bidi="ar-IQ"/>
        </w:rPr>
        <w:t xml:space="preserve"> ما سواها</w:t>
      </w:r>
      <w:r w:rsidR="00F7012A">
        <w:rPr>
          <w:rFonts w:ascii="Castellar" w:hAnsi="Castellar" w:cs="Traditional Arabic"/>
          <w:b w:val="0"/>
          <w:bCs w:val="0"/>
          <w:sz w:val="36"/>
          <w:szCs w:val="36"/>
          <w:rtl/>
          <w:lang w:bidi="ar-IQ"/>
        </w:rPr>
        <w:t>،</w:t>
      </w:r>
      <w:r w:rsidRPr="009A7F31">
        <w:rPr>
          <w:rFonts w:ascii="Castellar" w:hAnsi="Castellar" w:cs="Traditional Arabic"/>
          <w:b w:val="0"/>
          <w:bCs w:val="0"/>
          <w:sz w:val="36"/>
          <w:szCs w:val="36"/>
          <w:rtl/>
          <w:lang w:bidi="ar-IQ"/>
        </w:rPr>
        <w:t xml:space="preserve"> وبها تطهر الأرواح من الرجس ك</w:t>
      </w:r>
      <w:r w:rsidR="00F7012A">
        <w:rPr>
          <w:rFonts w:ascii="Castellar" w:hAnsi="Castellar" w:cs="Traditional Arabic"/>
          <w:b w:val="0"/>
          <w:bCs w:val="0"/>
          <w:sz w:val="36"/>
          <w:szCs w:val="36"/>
          <w:rtl/>
          <w:lang w:bidi="ar-IQ"/>
        </w:rPr>
        <w:t>ما تطهر الأبدان من الخبث بالماء</w:t>
      </w:r>
      <w:r w:rsidRPr="009A7F31">
        <w:rPr>
          <w:rFonts w:ascii="Castellar" w:hAnsi="Castellar" w:cs="Traditional Arabic"/>
          <w:b w:val="0"/>
          <w:bCs w:val="0"/>
          <w:sz w:val="36"/>
          <w:szCs w:val="36"/>
          <w:rtl/>
          <w:lang w:bidi="ar-IQ"/>
        </w:rPr>
        <w:t xml:space="preserve">، وعن رسول الله </w:t>
      </w:r>
      <w:r w:rsidR="002C3DB0">
        <w:rPr>
          <w:rFonts w:ascii="Castellar" w:hAnsi="Castellar" w:cs="Traditional Arabic"/>
          <w:b w:val="0"/>
          <w:bCs w:val="0"/>
          <w:noProof/>
          <w:sz w:val="36"/>
          <w:szCs w:val="36"/>
        </w:rPr>
        <w:drawing>
          <wp:inline distT="0" distB="0" distL="0" distR="0" wp14:anchorId="238A3E6A" wp14:editId="09892EB8">
            <wp:extent cx="207010" cy="158750"/>
            <wp:effectExtent l="19050" t="0" r="2540" b="0"/>
            <wp:docPr id="84" name="صورة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4"/>
                    <pic:cNvPicPr>
                      <a:picLocks noChangeAspect="1" noChangeArrowheads="1"/>
                    </pic:cNvPicPr>
                  </pic:nvPicPr>
                  <pic:blipFill>
                    <a:blip r:embed="rId20"/>
                    <a:srcRect/>
                    <a:stretch>
                      <a:fillRect/>
                    </a:stretch>
                  </pic:blipFill>
                  <pic:spPr bwMode="auto">
                    <a:xfrm>
                      <a:off x="0" y="0"/>
                      <a:ext cx="207010" cy="158750"/>
                    </a:xfrm>
                    <a:prstGeom prst="rect">
                      <a:avLst/>
                    </a:prstGeom>
                    <a:noFill/>
                    <a:ln w="9525">
                      <a:noFill/>
                      <a:miter lim="800000"/>
                      <a:headEnd/>
                      <a:tailEnd/>
                    </a:ln>
                  </pic:spPr>
                </pic:pic>
              </a:graphicData>
            </a:graphic>
          </wp:inline>
        </w:drawing>
      </w:r>
      <w:r w:rsidR="00F7012A">
        <w:rPr>
          <w:rFonts w:ascii="Castellar" w:hAnsi="Castellar" w:cs="Traditional Arabic"/>
          <w:b w:val="0"/>
          <w:bCs w:val="0"/>
          <w:sz w:val="36"/>
          <w:szCs w:val="36"/>
          <w:rtl/>
          <w:lang w:bidi="ar-IQ"/>
        </w:rPr>
        <w:t>:</w:t>
      </w:r>
      <w:r w:rsidR="00F7012A" w:rsidRPr="00F7012A">
        <w:rPr>
          <w:rFonts w:ascii="Castellar" w:hAnsi="Castellar" w:cs="Traditional Arabic"/>
          <w:b w:val="0"/>
          <w:bCs w:val="0"/>
          <w:sz w:val="36"/>
          <w:szCs w:val="36"/>
          <w:rtl/>
          <w:lang w:bidi="ar-IQ"/>
        </w:rPr>
        <w:t xml:space="preserve"> </w:t>
      </w:r>
      <w:r w:rsidRPr="009A7F31">
        <w:rPr>
          <w:rFonts w:ascii="Castellar" w:hAnsi="Castellar" w:cs="Traditional Arabic"/>
          <w:b w:val="0"/>
          <w:bCs w:val="0"/>
          <w:sz w:val="36"/>
          <w:szCs w:val="36"/>
          <w:rtl/>
          <w:lang w:bidi="ar-IQ"/>
        </w:rPr>
        <w:t>(</w:t>
      </w:r>
      <w:r w:rsidR="00F7012A" w:rsidRPr="004F7BA5">
        <w:rPr>
          <w:rFonts w:ascii="Castellar" w:hAnsi="Castellar" w:cs="Traditional Arabic"/>
          <w:color w:val="C00000"/>
          <w:sz w:val="36"/>
          <w:szCs w:val="36"/>
          <w:rtl/>
          <w:lang w:bidi="ar-IQ"/>
        </w:rPr>
        <w:t>إ</w:t>
      </w:r>
      <w:r w:rsidRPr="004F7BA5">
        <w:rPr>
          <w:rFonts w:ascii="Castellar" w:hAnsi="Castellar" w:cs="Traditional Arabic"/>
          <w:color w:val="C00000"/>
          <w:sz w:val="36"/>
          <w:szCs w:val="36"/>
          <w:rtl/>
          <w:lang w:bidi="ar-IQ"/>
        </w:rPr>
        <w:t>ن</w:t>
      </w:r>
      <w:r w:rsidR="00F7012A" w:rsidRPr="004F7BA5">
        <w:rPr>
          <w:rFonts w:ascii="Castellar" w:hAnsi="Castellar" w:cs="Traditional Arabic"/>
          <w:color w:val="C00000"/>
          <w:sz w:val="36"/>
          <w:szCs w:val="36"/>
          <w:rtl/>
          <w:lang w:bidi="ar-IQ"/>
        </w:rPr>
        <w:t>ّ</w:t>
      </w:r>
      <w:r w:rsidRPr="004F7BA5">
        <w:rPr>
          <w:rFonts w:ascii="Castellar" w:hAnsi="Castellar" w:cs="Traditional Arabic"/>
          <w:color w:val="C00000"/>
          <w:sz w:val="36"/>
          <w:szCs w:val="36"/>
          <w:rtl/>
          <w:lang w:bidi="ar-IQ"/>
        </w:rPr>
        <w:t xml:space="preserve"> الله تعالى ذكره قسم بعزته أن لا يعذب المصلين والساجدين و</w:t>
      </w:r>
      <w:r w:rsidR="000365E0" w:rsidRPr="004F7BA5">
        <w:rPr>
          <w:rFonts w:ascii="Castellar" w:hAnsi="Castellar" w:cs="Traditional Arabic"/>
          <w:color w:val="C00000"/>
          <w:sz w:val="36"/>
          <w:szCs w:val="36"/>
          <w:rtl/>
          <w:lang w:bidi="ar-IQ"/>
        </w:rPr>
        <w:t>أ</w:t>
      </w:r>
      <w:r w:rsidRPr="004F7BA5">
        <w:rPr>
          <w:rFonts w:ascii="Castellar" w:hAnsi="Castellar" w:cs="Traditional Arabic"/>
          <w:color w:val="C00000"/>
          <w:sz w:val="36"/>
          <w:szCs w:val="36"/>
          <w:rtl/>
          <w:lang w:bidi="ar-IQ"/>
        </w:rPr>
        <w:t>ن لا يروعهم بال</w:t>
      </w:r>
      <w:r w:rsidR="00F7012A" w:rsidRPr="004F7BA5">
        <w:rPr>
          <w:rFonts w:ascii="Castellar" w:hAnsi="Castellar" w:cs="Traditional Arabic"/>
          <w:color w:val="C00000"/>
          <w:sz w:val="36"/>
          <w:szCs w:val="36"/>
          <w:rtl/>
          <w:lang w:bidi="ar-IQ"/>
        </w:rPr>
        <w:t>نار يوم يقوم الناس لرب العالمين</w:t>
      </w:r>
      <w:r w:rsidRPr="009A7F31">
        <w:rPr>
          <w:rFonts w:ascii="Castellar" w:hAnsi="Castellar" w:cs="Traditional Arabic"/>
          <w:b w:val="0"/>
          <w:bCs w:val="0"/>
          <w:sz w:val="36"/>
          <w:szCs w:val="36"/>
          <w:rtl/>
          <w:lang w:bidi="ar-IQ"/>
        </w:rPr>
        <w:t>)</w:t>
      </w:r>
      <w:r w:rsidR="004F7BA5">
        <w:rPr>
          <w:rFonts w:ascii="Castellar" w:hAnsi="Castellar" w:cs="Traditional Arabic"/>
          <w:b w:val="0"/>
          <w:bCs w:val="0"/>
          <w:sz w:val="36"/>
          <w:szCs w:val="36"/>
          <w:rtl/>
          <w:lang w:bidi="ar-IQ"/>
        </w:rPr>
        <w:t xml:space="preserve"> </w:t>
      </w:r>
      <w:r w:rsidR="00F7012A" w:rsidRPr="004F7BA5">
        <w:rPr>
          <w:rFonts w:ascii="Castellar" w:hAnsi="Castellar" w:cs="Traditional Arabic"/>
          <w:b w:val="0"/>
          <w:bCs w:val="0"/>
          <w:color w:val="FF0000"/>
          <w:sz w:val="36"/>
          <w:szCs w:val="36"/>
          <w:vertAlign w:val="superscript"/>
          <w:rtl/>
          <w:lang w:bidi="ar-IQ"/>
        </w:rPr>
        <w:t>(</w:t>
      </w:r>
      <w:r w:rsidR="00F7012A" w:rsidRPr="004F7BA5">
        <w:rPr>
          <w:rStyle w:val="FootnoteReference"/>
          <w:rFonts w:ascii="Castellar" w:hAnsi="Castellar" w:cs="Traditional Arabic"/>
          <w:b w:val="0"/>
          <w:bCs w:val="0"/>
          <w:color w:val="FF0000"/>
          <w:sz w:val="36"/>
          <w:szCs w:val="36"/>
          <w:rtl/>
          <w:lang w:bidi="ar-IQ"/>
        </w:rPr>
        <w:footnoteReference w:id="150"/>
      </w:r>
      <w:r w:rsidR="00F7012A" w:rsidRPr="004F7BA5">
        <w:rPr>
          <w:rFonts w:ascii="Castellar" w:hAnsi="Castellar" w:cs="Traditional Arabic"/>
          <w:b w:val="0"/>
          <w:bCs w:val="0"/>
          <w:color w:val="FF0000"/>
          <w:sz w:val="36"/>
          <w:szCs w:val="36"/>
          <w:vertAlign w:val="superscript"/>
          <w:rtl/>
          <w:lang w:bidi="ar-IQ"/>
        </w:rPr>
        <w:t>)</w:t>
      </w:r>
      <w:r w:rsidR="00F7012A">
        <w:rPr>
          <w:rFonts w:ascii="Castellar" w:hAnsi="Castellar" w:cs="Traditional Arabic"/>
          <w:b w:val="0"/>
          <w:bCs w:val="0"/>
          <w:sz w:val="36"/>
          <w:szCs w:val="36"/>
          <w:rtl/>
          <w:lang w:bidi="ar-IQ"/>
        </w:rPr>
        <w:t>.</w:t>
      </w:r>
    </w:p>
    <w:p w14:paraId="25C4BDC1" w14:textId="77777777" w:rsidR="00BA0FF3" w:rsidRPr="00BA0FF3" w:rsidRDefault="00BA0FF3" w:rsidP="00BA0FF3">
      <w:pPr>
        <w:widowControl w:val="0"/>
        <w:ind w:firstLine="284"/>
        <w:jc w:val="both"/>
        <w:rPr>
          <w:rFonts w:ascii="adwa-assalaf" w:eastAsiaTheme="minorHAnsi" w:hAnsi="adwa-assalaf" w:cs="B Zar"/>
          <w:sz w:val="28"/>
          <w:szCs w:val="28"/>
          <w:rtl/>
          <w:lang w:bidi="fa-IR"/>
        </w:rPr>
      </w:pPr>
      <w:r w:rsidRPr="00BA0FF3">
        <w:rPr>
          <w:rFonts w:ascii="adwa-assalaf" w:eastAsiaTheme="minorHAnsi" w:hAnsi="adwa-assalaf" w:cs="B Zar"/>
          <w:sz w:val="28"/>
          <w:szCs w:val="28"/>
          <w:rtl/>
          <w:lang w:bidi="fa-IR"/>
        </w:rPr>
        <w:t>نماز</w:t>
      </w:r>
      <w:r w:rsidRPr="00BA0FF3">
        <w:rPr>
          <w:rFonts w:ascii="adwa-assalaf" w:eastAsiaTheme="minorHAnsi" w:hAnsi="adwa-assalaf" w:cs="B Zar" w:hint="cs"/>
          <w:sz w:val="28"/>
          <w:szCs w:val="28"/>
          <w:rtl/>
          <w:lang w:bidi="fa-IR"/>
        </w:rPr>
        <w:t>،</w:t>
      </w:r>
      <w:r w:rsidRPr="00BA0FF3">
        <w:rPr>
          <w:rFonts w:ascii="adwa-assalaf" w:eastAsiaTheme="minorHAnsi" w:hAnsi="adwa-assalaf" w:cs="B Zar"/>
          <w:sz w:val="28"/>
          <w:szCs w:val="28"/>
          <w:rtl/>
          <w:lang w:bidi="fa-IR"/>
        </w:rPr>
        <w:t xml:space="preserve"> </w:t>
      </w:r>
      <w:r w:rsidRPr="00BA0FF3">
        <w:rPr>
          <w:rFonts w:ascii="adwa-assalaf" w:eastAsiaTheme="minorHAnsi" w:hAnsi="adwa-assalaf" w:cs="B Zar" w:hint="cs"/>
          <w:sz w:val="28"/>
          <w:szCs w:val="28"/>
          <w:rtl/>
          <w:lang w:bidi="fa-IR"/>
        </w:rPr>
        <w:t xml:space="preserve">ستون </w:t>
      </w:r>
      <w:r w:rsidRPr="00BA0FF3">
        <w:rPr>
          <w:rFonts w:ascii="adwa-assalaf" w:eastAsiaTheme="minorHAnsi" w:hAnsi="adwa-assalaf" w:cs="B Zar"/>
          <w:sz w:val="28"/>
          <w:szCs w:val="28"/>
          <w:rtl/>
          <w:lang w:bidi="fa-IR"/>
        </w:rPr>
        <w:t>دین و</w:t>
      </w:r>
      <w:r w:rsidRPr="00BA0FF3">
        <w:rPr>
          <w:rFonts w:ascii="adwa-assalaf" w:eastAsiaTheme="minorHAnsi" w:hAnsi="adwa-assalaf" w:cs="B Zar" w:hint="cs"/>
          <w:sz w:val="28"/>
          <w:szCs w:val="28"/>
          <w:rtl/>
          <w:lang w:bidi="fa-IR"/>
        </w:rPr>
        <w:t xml:space="preserve"> </w:t>
      </w:r>
      <w:r w:rsidRPr="00BA0FF3">
        <w:rPr>
          <w:rFonts w:ascii="adwa-assalaf" w:eastAsiaTheme="minorHAnsi" w:hAnsi="adwa-assalaf" w:cs="B Zar"/>
          <w:sz w:val="28"/>
          <w:szCs w:val="28"/>
          <w:rtl/>
          <w:lang w:bidi="fa-IR"/>
        </w:rPr>
        <w:t>معراج مؤمن و شرف اوست</w:t>
      </w:r>
      <w:r w:rsidRPr="00BA0FF3">
        <w:rPr>
          <w:rFonts w:ascii="adwa-assalaf" w:eastAsiaTheme="minorHAnsi" w:hAnsi="adwa-assalaf" w:cs="B Zar" w:hint="cs"/>
          <w:sz w:val="28"/>
          <w:szCs w:val="28"/>
          <w:rtl/>
          <w:lang w:bidi="fa-IR"/>
        </w:rPr>
        <w:t>.</w:t>
      </w:r>
      <w:r w:rsidRPr="00BA0FF3">
        <w:rPr>
          <w:rFonts w:ascii="adwa-assalaf" w:eastAsiaTheme="minorHAnsi" w:hAnsi="adwa-assalaf" w:cs="B Zar"/>
          <w:sz w:val="28"/>
          <w:szCs w:val="28"/>
          <w:rtl/>
          <w:lang w:bidi="fa-IR"/>
        </w:rPr>
        <w:t xml:space="preserve"> اگر </w:t>
      </w:r>
      <w:r w:rsidRPr="00BA0FF3">
        <w:rPr>
          <w:rFonts w:ascii="adwa-assalaf" w:eastAsiaTheme="minorHAnsi" w:hAnsi="adwa-assalaf" w:cs="B Zar" w:hint="cs"/>
          <w:sz w:val="28"/>
          <w:szCs w:val="28"/>
          <w:rtl/>
          <w:lang w:bidi="fa-IR"/>
        </w:rPr>
        <w:t xml:space="preserve">مورد قبول واقع شود </w:t>
      </w:r>
      <w:r w:rsidRPr="00BA0FF3">
        <w:rPr>
          <w:rFonts w:ascii="adwa-assalaf" w:eastAsiaTheme="minorHAnsi" w:hAnsi="adwa-assalaf" w:cs="B Zar"/>
          <w:sz w:val="28"/>
          <w:szCs w:val="28"/>
          <w:rtl/>
          <w:lang w:bidi="fa-IR"/>
        </w:rPr>
        <w:t xml:space="preserve">تمام اعمال </w:t>
      </w:r>
      <w:r w:rsidRPr="00BA0FF3">
        <w:rPr>
          <w:rFonts w:ascii="adwa-assalaf" w:eastAsiaTheme="minorHAnsi" w:hAnsi="adwa-assalaf" w:cs="B Zar" w:hint="cs"/>
          <w:sz w:val="28"/>
          <w:szCs w:val="28"/>
          <w:rtl/>
          <w:lang w:bidi="fa-IR"/>
        </w:rPr>
        <w:t xml:space="preserve">دیگر </w:t>
      </w:r>
      <w:r w:rsidRPr="00BA0FF3">
        <w:rPr>
          <w:rFonts w:ascii="adwa-assalaf" w:eastAsiaTheme="minorHAnsi" w:hAnsi="adwa-assalaf" w:cs="B Zar"/>
          <w:sz w:val="28"/>
          <w:szCs w:val="28"/>
          <w:rtl/>
          <w:lang w:bidi="fa-IR"/>
        </w:rPr>
        <w:t>مورد قبول قرار می‌گیرد و</w:t>
      </w:r>
      <w:r w:rsidRPr="00BA0FF3">
        <w:rPr>
          <w:rFonts w:ascii="adwa-assalaf" w:eastAsiaTheme="minorHAnsi" w:hAnsi="adwa-assalaf" w:cs="B Zar" w:hint="cs"/>
          <w:sz w:val="28"/>
          <w:szCs w:val="28"/>
          <w:rtl/>
          <w:lang w:bidi="fa-IR"/>
        </w:rPr>
        <w:t xml:space="preserve"> </w:t>
      </w:r>
      <w:r w:rsidRPr="00BA0FF3">
        <w:rPr>
          <w:rFonts w:ascii="adwa-assalaf" w:eastAsiaTheme="minorHAnsi" w:hAnsi="adwa-assalaf" w:cs="B Zar"/>
          <w:sz w:val="28"/>
          <w:szCs w:val="28"/>
          <w:rtl/>
          <w:lang w:bidi="fa-IR"/>
        </w:rPr>
        <w:t xml:space="preserve">اگر </w:t>
      </w:r>
      <w:r w:rsidRPr="00BA0FF3">
        <w:rPr>
          <w:rFonts w:ascii="adwa-assalaf" w:eastAsiaTheme="minorHAnsi" w:hAnsi="adwa-assalaf" w:cs="B Zar" w:hint="cs"/>
          <w:sz w:val="28"/>
          <w:szCs w:val="28"/>
          <w:rtl/>
          <w:lang w:bidi="fa-IR"/>
        </w:rPr>
        <w:t xml:space="preserve">پذیرفته نشود، سایر </w:t>
      </w:r>
      <w:r w:rsidRPr="00BA0FF3">
        <w:rPr>
          <w:rFonts w:ascii="adwa-assalaf" w:eastAsiaTheme="minorHAnsi" w:hAnsi="adwa-assalaf" w:cs="B Zar"/>
          <w:sz w:val="28"/>
          <w:szCs w:val="28"/>
          <w:rtl/>
          <w:lang w:bidi="fa-IR"/>
        </w:rPr>
        <w:t xml:space="preserve">اعمال </w:t>
      </w:r>
      <w:r w:rsidRPr="00BA0FF3">
        <w:rPr>
          <w:rFonts w:ascii="adwa-assalaf" w:eastAsiaTheme="minorHAnsi" w:hAnsi="adwa-assalaf" w:cs="B Zar" w:hint="cs"/>
          <w:sz w:val="28"/>
          <w:szCs w:val="28"/>
          <w:rtl/>
          <w:lang w:bidi="fa-IR"/>
        </w:rPr>
        <w:t>نیز پذیرفته نخواهد شد.</w:t>
      </w:r>
      <w:r w:rsidRPr="00BA0FF3">
        <w:rPr>
          <w:rFonts w:ascii="adwa-assalaf" w:eastAsiaTheme="minorHAnsi" w:hAnsi="adwa-assalaf" w:cs="B Zar"/>
          <w:sz w:val="28"/>
          <w:szCs w:val="28"/>
          <w:rtl/>
          <w:lang w:bidi="fa-IR"/>
        </w:rPr>
        <w:t xml:space="preserve"> توسط آن</w:t>
      </w:r>
      <w:r w:rsidRPr="00BA0FF3">
        <w:rPr>
          <w:rFonts w:ascii="adwa-assalaf" w:eastAsiaTheme="minorHAnsi" w:hAnsi="adwa-assalaf" w:cs="B Zar" w:hint="cs"/>
          <w:sz w:val="28"/>
          <w:szCs w:val="28"/>
          <w:rtl/>
          <w:lang w:bidi="fa-IR"/>
        </w:rPr>
        <w:t>،</w:t>
      </w:r>
      <w:r w:rsidRPr="00BA0FF3">
        <w:rPr>
          <w:rFonts w:ascii="adwa-assalaf" w:eastAsiaTheme="minorHAnsi" w:hAnsi="adwa-assalaf" w:cs="B Zar"/>
          <w:sz w:val="28"/>
          <w:szCs w:val="28"/>
          <w:rtl/>
          <w:lang w:bidi="fa-IR"/>
        </w:rPr>
        <w:t xml:space="preserve"> </w:t>
      </w:r>
      <w:r w:rsidRPr="00BA0FF3">
        <w:rPr>
          <w:rFonts w:ascii="adwa-assalaf" w:eastAsiaTheme="minorHAnsi" w:hAnsi="adwa-assalaf" w:cs="B Zar" w:hint="cs"/>
          <w:sz w:val="28"/>
          <w:szCs w:val="28"/>
          <w:rtl/>
          <w:lang w:bidi="fa-IR"/>
        </w:rPr>
        <w:t xml:space="preserve">ارواح از </w:t>
      </w:r>
      <w:r w:rsidRPr="00BA0FF3">
        <w:rPr>
          <w:rFonts w:ascii="adwa-assalaf" w:eastAsiaTheme="minorHAnsi" w:hAnsi="adwa-assalaf" w:cs="B Zar"/>
          <w:sz w:val="28"/>
          <w:szCs w:val="28"/>
          <w:rtl/>
          <w:lang w:bidi="fa-IR"/>
        </w:rPr>
        <w:t>پلیدی پاک می</w:t>
      </w:r>
      <w:r w:rsidRPr="00BA0FF3">
        <w:rPr>
          <w:rFonts w:ascii="adwa-assalaf" w:eastAsiaTheme="minorHAnsi" w:hAnsi="adwa-assalaf" w:cs="B Zar" w:hint="cs"/>
          <w:sz w:val="28"/>
          <w:szCs w:val="28"/>
          <w:rtl/>
          <w:lang w:bidi="fa-IR"/>
        </w:rPr>
        <w:t xml:space="preserve">‌گردند، </w:t>
      </w:r>
      <w:r w:rsidRPr="00BA0FF3">
        <w:rPr>
          <w:rFonts w:ascii="adwa-assalaf" w:eastAsiaTheme="minorHAnsi" w:hAnsi="adwa-assalaf" w:cs="B Zar" w:hint="cs"/>
          <w:sz w:val="28"/>
          <w:szCs w:val="28"/>
          <w:rtl/>
          <w:lang w:bidi="fa-IR"/>
        </w:rPr>
        <w:lastRenderedPageBreak/>
        <w:t>همان‌طور که بدن‌ها با آب از آلودگی پاکیزه می‌گردند.</w:t>
      </w:r>
      <w:r w:rsidRPr="00BA0FF3">
        <w:rPr>
          <w:rFonts w:ascii="adwa-assalaf" w:eastAsiaTheme="minorHAnsi" w:hAnsi="adwa-assalaf" w:cs="B Zar"/>
          <w:sz w:val="28"/>
          <w:szCs w:val="28"/>
          <w:rtl/>
          <w:lang w:bidi="fa-IR"/>
        </w:rPr>
        <w:t xml:space="preserve"> پیامبر خدا</w:t>
      </w:r>
      <w:r w:rsidRPr="00BA0FF3">
        <w:rPr>
          <w:rFonts w:ascii="M Mitra" w:eastAsiaTheme="minorHAnsi" w:hAnsi="M Mitra" w:cs="B Zar" w:hint="cs"/>
          <w:sz w:val="28"/>
          <w:szCs w:val="28"/>
          <w:lang w:bidi="fa-IR"/>
        </w:rPr>
        <w:sym w:font="Abo-thar" w:char="F06B"/>
      </w:r>
      <w:r w:rsidRPr="00BA0FF3">
        <w:rPr>
          <w:rFonts w:ascii="adwa-assalaf" w:eastAsiaTheme="minorHAnsi" w:hAnsi="adwa-assalaf" w:cs="B Zar"/>
          <w:sz w:val="28"/>
          <w:szCs w:val="28"/>
          <w:rtl/>
          <w:lang w:bidi="fa-IR"/>
        </w:rPr>
        <w:t xml:space="preserve"> فرمود</w:t>
      </w:r>
      <w:r w:rsidRPr="00BA0FF3">
        <w:rPr>
          <w:rFonts w:ascii="adwa-assalaf" w:eastAsiaTheme="minorHAnsi" w:hAnsi="adwa-assalaf" w:cs="B Zar" w:hint="cs"/>
          <w:sz w:val="28"/>
          <w:szCs w:val="28"/>
          <w:rtl/>
          <w:lang w:bidi="fa-IR"/>
        </w:rPr>
        <w:t>:</w:t>
      </w:r>
      <w:r w:rsidRPr="00BA0FF3">
        <w:rPr>
          <w:rFonts w:ascii="adwa-assalaf" w:eastAsiaTheme="minorHAnsi" w:hAnsi="adwa-assalaf" w:cs="B Zar"/>
          <w:sz w:val="28"/>
          <w:szCs w:val="28"/>
          <w:rtl/>
          <w:lang w:bidi="fa-IR"/>
        </w:rPr>
        <w:t xml:space="preserve"> </w:t>
      </w:r>
      <w:r w:rsidRPr="00BA0FF3">
        <w:rPr>
          <w:rFonts w:ascii="adwa-assalaf" w:eastAsiaTheme="minorHAnsi" w:hAnsi="adwa-assalaf" w:cs="B Zar" w:hint="cs"/>
          <w:color w:val="C00000"/>
          <w:sz w:val="28"/>
          <w:szCs w:val="28"/>
          <w:rtl/>
          <w:lang w:bidi="fa-IR"/>
        </w:rPr>
        <w:t>(</w:t>
      </w:r>
      <w:r w:rsidRPr="00BA0FF3">
        <w:rPr>
          <w:rFonts w:ascii="B Mitra" w:hAnsi="B Mitra" w:cs="B Zar"/>
          <w:color w:val="C00000"/>
          <w:sz w:val="28"/>
          <w:szCs w:val="28"/>
          <w:rtl/>
        </w:rPr>
        <w:t xml:space="preserve">خداوند </w:t>
      </w:r>
      <w:r w:rsidRPr="00BA0FF3">
        <w:rPr>
          <w:rFonts w:ascii="B Mitra" w:hAnsi="B Mitra" w:cs="B Zar" w:hint="cs"/>
          <w:color w:val="C00000"/>
          <w:sz w:val="28"/>
          <w:szCs w:val="28"/>
          <w:rtl/>
        </w:rPr>
        <w:t xml:space="preserve">به عزت خودش </w:t>
      </w:r>
      <w:r w:rsidRPr="00BA0FF3">
        <w:rPr>
          <w:rFonts w:ascii="B Mitra" w:hAnsi="B Mitra" w:cs="B Zar"/>
          <w:color w:val="C00000"/>
          <w:sz w:val="28"/>
          <w:szCs w:val="28"/>
          <w:rtl/>
        </w:rPr>
        <w:t>قسم یاد می</w:t>
      </w:r>
      <w:r w:rsidRPr="00BA0FF3">
        <w:rPr>
          <w:rFonts w:ascii="B Mitra" w:hAnsi="B Mitra" w:cs="B Zar" w:hint="cs"/>
          <w:color w:val="C00000"/>
          <w:sz w:val="28"/>
          <w:szCs w:val="28"/>
          <w:rtl/>
        </w:rPr>
        <w:t>‌</w:t>
      </w:r>
      <w:r w:rsidRPr="00BA0FF3">
        <w:rPr>
          <w:rFonts w:ascii="B Mitra" w:hAnsi="B Mitra" w:cs="B Zar"/>
          <w:color w:val="C00000"/>
          <w:sz w:val="28"/>
          <w:szCs w:val="28"/>
          <w:rtl/>
        </w:rPr>
        <w:t>کند که نمازگ</w:t>
      </w:r>
      <w:r w:rsidRPr="00BA0FF3">
        <w:rPr>
          <w:rFonts w:ascii="B Mitra" w:hAnsi="B Mitra" w:cs="B Zar" w:hint="cs"/>
          <w:color w:val="C00000"/>
          <w:sz w:val="28"/>
          <w:szCs w:val="28"/>
          <w:rtl/>
        </w:rPr>
        <w:t>ز</w:t>
      </w:r>
      <w:r w:rsidRPr="00BA0FF3">
        <w:rPr>
          <w:rFonts w:ascii="B Mitra" w:hAnsi="B Mitra" w:cs="B Zar"/>
          <w:color w:val="C00000"/>
          <w:sz w:val="28"/>
          <w:szCs w:val="28"/>
          <w:rtl/>
        </w:rPr>
        <w:t>ار</w:t>
      </w:r>
      <w:r w:rsidRPr="00BA0FF3">
        <w:rPr>
          <w:rFonts w:ascii="B Mitra" w:hAnsi="B Mitra" w:cs="B Zar" w:hint="cs"/>
          <w:color w:val="C00000"/>
          <w:sz w:val="28"/>
          <w:szCs w:val="28"/>
          <w:rtl/>
        </w:rPr>
        <w:t>ان و سجده‌کنندگان</w:t>
      </w:r>
      <w:r w:rsidRPr="00BA0FF3">
        <w:rPr>
          <w:rFonts w:ascii="B Mitra" w:hAnsi="B Mitra" w:cs="B Zar"/>
          <w:color w:val="C00000"/>
          <w:sz w:val="28"/>
          <w:szCs w:val="28"/>
          <w:rtl/>
        </w:rPr>
        <w:t xml:space="preserve"> را عذاب نمی</w:t>
      </w:r>
      <w:r w:rsidRPr="00BA0FF3">
        <w:rPr>
          <w:rFonts w:ascii="B Mitra" w:hAnsi="B Mitra" w:cs="B Zar" w:hint="cs"/>
          <w:color w:val="C00000"/>
          <w:sz w:val="28"/>
          <w:szCs w:val="28"/>
          <w:rtl/>
        </w:rPr>
        <w:t>‌</w:t>
      </w:r>
      <w:r w:rsidRPr="00BA0FF3">
        <w:rPr>
          <w:rFonts w:ascii="B Mitra" w:hAnsi="B Mitra" w:cs="B Zar"/>
          <w:color w:val="C00000"/>
          <w:sz w:val="28"/>
          <w:szCs w:val="28"/>
          <w:rtl/>
        </w:rPr>
        <w:t>دهد و</w:t>
      </w:r>
      <w:r w:rsidRPr="00BA0FF3">
        <w:rPr>
          <w:rFonts w:ascii="B Mitra" w:hAnsi="B Mitra" w:cs="B Zar" w:hint="cs"/>
          <w:color w:val="C00000"/>
          <w:sz w:val="28"/>
          <w:szCs w:val="28"/>
          <w:rtl/>
        </w:rPr>
        <w:t xml:space="preserve"> </w:t>
      </w:r>
      <w:r w:rsidRPr="00BA0FF3">
        <w:rPr>
          <w:rFonts w:ascii="B Mitra" w:hAnsi="B Mitra" w:cs="B Zar"/>
          <w:color w:val="C00000"/>
          <w:sz w:val="28"/>
          <w:szCs w:val="28"/>
          <w:rtl/>
        </w:rPr>
        <w:t xml:space="preserve">آن‌ها را </w:t>
      </w:r>
      <w:r w:rsidRPr="00BA0FF3">
        <w:rPr>
          <w:rFonts w:ascii="B Mitra" w:hAnsi="B Mitra" w:cs="B Zar" w:hint="cs"/>
          <w:color w:val="C00000"/>
          <w:sz w:val="28"/>
          <w:szCs w:val="28"/>
          <w:rtl/>
        </w:rPr>
        <w:t>هنگامی‌که</w:t>
      </w:r>
      <w:r w:rsidRPr="00BA0FF3">
        <w:rPr>
          <w:rFonts w:ascii="B Mitra" w:hAnsi="B Mitra" w:cs="B Zar"/>
          <w:color w:val="C00000"/>
          <w:sz w:val="28"/>
          <w:szCs w:val="28"/>
          <w:rtl/>
        </w:rPr>
        <w:t xml:space="preserve"> مردم </w:t>
      </w:r>
      <w:r w:rsidRPr="00BA0FF3">
        <w:rPr>
          <w:rFonts w:ascii="B Mitra" w:hAnsi="B Mitra" w:cs="B Zar" w:hint="cs"/>
          <w:color w:val="C00000"/>
          <w:sz w:val="28"/>
          <w:szCs w:val="28"/>
          <w:rtl/>
        </w:rPr>
        <w:t xml:space="preserve">در پیشگاه پروردگار جهانیان حاضر می‌شوند، </w:t>
      </w:r>
      <w:r w:rsidRPr="00BA0FF3">
        <w:rPr>
          <w:rFonts w:ascii="B Mitra" w:hAnsi="B Mitra" w:cs="B Zar"/>
          <w:color w:val="C00000"/>
          <w:sz w:val="28"/>
          <w:szCs w:val="28"/>
          <w:rtl/>
        </w:rPr>
        <w:t>از آتش دوزخ نمى</w:t>
      </w:r>
      <w:r w:rsidRPr="00BA0FF3">
        <w:rPr>
          <w:rFonts w:ascii="B Mitra" w:hAnsi="B Mitra" w:cs="B Zar" w:hint="cs"/>
          <w:color w:val="C00000"/>
          <w:sz w:val="28"/>
          <w:szCs w:val="28"/>
          <w:rtl/>
        </w:rPr>
        <w:t>‌</w:t>
      </w:r>
      <w:r w:rsidRPr="00BA0FF3">
        <w:rPr>
          <w:rFonts w:ascii="B Mitra" w:hAnsi="B Mitra" w:cs="B Zar"/>
          <w:color w:val="C00000"/>
          <w:sz w:val="28"/>
          <w:szCs w:val="28"/>
          <w:rtl/>
        </w:rPr>
        <w:t>ترساند</w:t>
      </w:r>
      <w:r w:rsidRPr="00BA0FF3">
        <w:rPr>
          <w:rFonts w:ascii="adwa-assalaf" w:eastAsiaTheme="minorHAnsi" w:hAnsi="adwa-assalaf" w:cs="B Zar" w:hint="cs"/>
          <w:color w:val="C00000"/>
          <w:sz w:val="28"/>
          <w:szCs w:val="28"/>
          <w:rtl/>
          <w:lang w:bidi="fa-IR"/>
        </w:rPr>
        <w:t>)</w:t>
      </w:r>
      <w:r w:rsidRPr="00BA0FF3">
        <w:rPr>
          <w:rFonts w:ascii="adwa-assalaf" w:eastAsiaTheme="minorHAnsi" w:hAnsi="adwa-assalaf" w:cs="B Zar" w:hint="cs"/>
          <w:sz w:val="28"/>
          <w:szCs w:val="28"/>
          <w:rtl/>
          <w:lang w:bidi="fa-IR"/>
        </w:rPr>
        <w:t>.</w:t>
      </w:r>
      <w:r w:rsidRPr="00BA0FF3">
        <w:rPr>
          <w:rFonts w:ascii="B Mitra" w:eastAsiaTheme="minorHAnsi" w:hAnsi="B Mitra" w:cs="B Zar"/>
          <w:sz w:val="28"/>
          <w:szCs w:val="28"/>
          <w:vertAlign w:val="superscript"/>
          <w:rtl/>
        </w:rPr>
        <w:footnoteReference w:customMarkFollows="1" w:id="151"/>
        <w:t>(1)</w:t>
      </w:r>
    </w:p>
    <w:p w14:paraId="38927BBD" w14:textId="77777777" w:rsidR="00903B93" w:rsidRDefault="00903B93" w:rsidP="000609B7">
      <w:pPr>
        <w:pStyle w:val="BodyText"/>
        <w:ind w:left="27" w:firstLine="426"/>
        <w:jc w:val="both"/>
        <w:rPr>
          <w:rFonts w:ascii="Castellar" w:hAnsi="Castellar" w:cs="Traditional Arabic"/>
          <w:b w:val="0"/>
          <w:bCs w:val="0"/>
          <w:sz w:val="36"/>
          <w:szCs w:val="36"/>
          <w:rtl/>
          <w:lang w:bidi="ar-IQ"/>
        </w:rPr>
      </w:pPr>
    </w:p>
    <w:p w14:paraId="59A375B8" w14:textId="0CF89C57" w:rsidR="00BF205B" w:rsidRPr="009A7F31" w:rsidRDefault="00BF205B" w:rsidP="000609B7">
      <w:pPr>
        <w:pStyle w:val="BodyText"/>
        <w:ind w:left="27" w:firstLine="426"/>
        <w:jc w:val="both"/>
        <w:rPr>
          <w:rFonts w:ascii="Castellar" w:hAnsi="Castellar" w:cs="Traditional Arabic"/>
          <w:b w:val="0"/>
          <w:bCs w:val="0"/>
          <w:sz w:val="36"/>
          <w:szCs w:val="36"/>
          <w:rtl/>
          <w:lang w:bidi="ar-IQ"/>
        </w:rPr>
      </w:pPr>
      <w:r w:rsidRPr="009A7F31">
        <w:rPr>
          <w:rFonts w:ascii="Castellar" w:hAnsi="Castellar" w:cs="Traditional Arabic"/>
          <w:b w:val="0"/>
          <w:bCs w:val="0"/>
          <w:sz w:val="36"/>
          <w:szCs w:val="36"/>
          <w:rtl/>
          <w:lang w:bidi="ar-IQ"/>
        </w:rPr>
        <w:t>فإذا حضر وقتها فلا تؤخرها ف</w:t>
      </w:r>
      <w:r w:rsidR="00CF04EA">
        <w:rPr>
          <w:rFonts w:ascii="Castellar" w:hAnsi="Castellar" w:cs="Traditional Arabic"/>
          <w:b w:val="0"/>
          <w:bCs w:val="0"/>
          <w:sz w:val="36"/>
          <w:szCs w:val="36"/>
          <w:rtl/>
          <w:lang w:bidi="ar-IQ"/>
        </w:rPr>
        <w:t>إ</w:t>
      </w:r>
      <w:r w:rsidRPr="009A7F31">
        <w:rPr>
          <w:rFonts w:ascii="Castellar" w:hAnsi="Castellar" w:cs="Traditional Arabic"/>
          <w:b w:val="0"/>
          <w:bCs w:val="0"/>
          <w:sz w:val="36"/>
          <w:szCs w:val="36"/>
          <w:rtl/>
          <w:lang w:bidi="ar-IQ"/>
        </w:rPr>
        <w:t>ن</w:t>
      </w:r>
      <w:r w:rsidR="00CF04EA">
        <w:rPr>
          <w:rFonts w:ascii="Castellar" w:hAnsi="Castellar" w:cs="Traditional Arabic"/>
          <w:b w:val="0"/>
          <w:bCs w:val="0"/>
          <w:sz w:val="36"/>
          <w:szCs w:val="36"/>
          <w:rtl/>
          <w:lang w:bidi="ar-IQ"/>
        </w:rPr>
        <w:t>ّ</w:t>
      </w:r>
      <w:r w:rsidRPr="009A7F31">
        <w:rPr>
          <w:rFonts w:ascii="Castellar" w:hAnsi="Castellar" w:cs="Traditional Arabic"/>
          <w:b w:val="0"/>
          <w:bCs w:val="0"/>
          <w:sz w:val="36"/>
          <w:szCs w:val="36"/>
          <w:rtl/>
          <w:lang w:bidi="ar-IQ"/>
        </w:rPr>
        <w:t xml:space="preserve"> التأخير أول السهو عنها</w:t>
      </w:r>
      <w:r w:rsidR="00CF04EA">
        <w:rPr>
          <w:rFonts w:ascii="Castellar" w:hAnsi="Castellar" w:cs="Traditional Arabic"/>
          <w:b w:val="0"/>
          <w:bCs w:val="0"/>
          <w:sz w:val="36"/>
          <w:szCs w:val="36"/>
          <w:rtl/>
          <w:lang w:bidi="ar-IQ"/>
        </w:rPr>
        <w:t>،</w:t>
      </w:r>
      <w:r w:rsidRPr="009A7F31">
        <w:rPr>
          <w:rFonts w:ascii="Castellar" w:hAnsi="Castellar" w:cs="Traditional Arabic"/>
          <w:b w:val="0"/>
          <w:bCs w:val="0"/>
          <w:sz w:val="36"/>
          <w:szCs w:val="36"/>
          <w:rtl/>
          <w:lang w:bidi="ar-IQ"/>
        </w:rPr>
        <w:t xml:space="preserve"> وهو يجر إلى الاستخفاف بها،</w:t>
      </w:r>
      <w:r w:rsidR="005B052A">
        <w:rPr>
          <w:rFonts w:ascii="Castellar" w:hAnsi="Castellar" w:cs="Traditional Arabic"/>
          <w:b w:val="0"/>
          <w:bCs w:val="0"/>
          <w:sz w:val="36"/>
          <w:szCs w:val="36"/>
          <w:rtl/>
          <w:lang w:bidi="ar-IQ"/>
        </w:rPr>
        <w:t xml:space="preserve"> </w:t>
      </w:r>
      <w:r w:rsidRPr="009A7F31">
        <w:rPr>
          <w:rFonts w:ascii="Castellar" w:hAnsi="Castellar" w:cs="Traditional Arabic"/>
          <w:b w:val="0"/>
          <w:bCs w:val="0"/>
          <w:sz w:val="36"/>
          <w:szCs w:val="36"/>
          <w:rtl/>
          <w:lang w:bidi="ar-IQ"/>
        </w:rPr>
        <w:t xml:space="preserve">قال رسول الله </w:t>
      </w:r>
      <w:r w:rsidR="002C3DB0">
        <w:rPr>
          <w:rFonts w:ascii="Castellar" w:hAnsi="Castellar" w:cs="Traditional Arabic"/>
          <w:b w:val="0"/>
          <w:bCs w:val="0"/>
          <w:noProof/>
          <w:sz w:val="36"/>
          <w:szCs w:val="36"/>
        </w:rPr>
        <w:drawing>
          <wp:inline distT="0" distB="0" distL="0" distR="0" wp14:anchorId="6ED203E2" wp14:editId="09EBFA67">
            <wp:extent cx="207010" cy="158750"/>
            <wp:effectExtent l="19050" t="0" r="2540" b="0"/>
            <wp:docPr id="85" name="صورة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4"/>
                    <pic:cNvPicPr>
                      <a:picLocks noChangeAspect="1" noChangeArrowheads="1"/>
                    </pic:cNvPicPr>
                  </pic:nvPicPr>
                  <pic:blipFill>
                    <a:blip r:embed="rId20"/>
                    <a:srcRect/>
                    <a:stretch>
                      <a:fillRect/>
                    </a:stretch>
                  </pic:blipFill>
                  <pic:spPr bwMode="auto">
                    <a:xfrm>
                      <a:off x="0" y="0"/>
                      <a:ext cx="207010" cy="158750"/>
                    </a:xfrm>
                    <a:prstGeom prst="rect">
                      <a:avLst/>
                    </a:prstGeom>
                    <a:noFill/>
                    <a:ln w="9525">
                      <a:noFill/>
                      <a:miter lim="800000"/>
                      <a:headEnd/>
                      <a:tailEnd/>
                    </a:ln>
                  </pic:spPr>
                </pic:pic>
              </a:graphicData>
            </a:graphic>
          </wp:inline>
        </w:drawing>
      </w:r>
      <w:r w:rsidR="00CF04EA">
        <w:rPr>
          <w:rFonts w:ascii="Castellar" w:hAnsi="Castellar" w:cs="Traditional Arabic"/>
          <w:b w:val="0"/>
          <w:bCs w:val="0"/>
          <w:sz w:val="36"/>
          <w:szCs w:val="36"/>
          <w:rtl/>
          <w:lang w:bidi="ar-IQ"/>
        </w:rPr>
        <w:t>:</w:t>
      </w:r>
      <w:r w:rsidR="00CF04EA" w:rsidRPr="00CF04EA">
        <w:rPr>
          <w:rFonts w:ascii="Castellar" w:hAnsi="Castellar" w:cs="Traditional Arabic"/>
          <w:b w:val="0"/>
          <w:bCs w:val="0"/>
          <w:sz w:val="36"/>
          <w:szCs w:val="36"/>
          <w:rtl/>
          <w:lang w:bidi="ar-IQ"/>
        </w:rPr>
        <w:t xml:space="preserve"> </w:t>
      </w:r>
      <w:r w:rsidR="00CF04EA">
        <w:rPr>
          <w:rFonts w:ascii="Castellar" w:hAnsi="Castellar" w:cs="Traditional Arabic"/>
          <w:b w:val="0"/>
          <w:bCs w:val="0"/>
          <w:sz w:val="36"/>
          <w:szCs w:val="36"/>
          <w:rtl/>
          <w:lang w:bidi="ar-IQ"/>
        </w:rPr>
        <w:t>(</w:t>
      </w:r>
      <w:r w:rsidRPr="004F7BA5">
        <w:rPr>
          <w:rFonts w:ascii="Castellar" w:hAnsi="Castellar" w:cs="Traditional Arabic"/>
          <w:color w:val="C00000"/>
          <w:sz w:val="36"/>
          <w:szCs w:val="36"/>
          <w:rtl/>
          <w:lang w:bidi="ar-IQ"/>
        </w:rPr>
        <w:t xml:space="preserve">من حبس نفسه في صلاة فريضة فأتم ركوعها وسجودها وخشوعها ثم مجد الله وعظمه وحمده حتى يدخل وقت صلاة فريضة أخرى لم يقطع بينهما كتب الله له كأجر </w:t>
      </w:r>
      <w:r w:rsidR="00CF04EA" w:rsidRPr="004F7BA5">
        <w:rPr>
          <w:rFonts w:ascii="Castellar" w:hAnsi="Castellar" w:cs="Traditional Arabic"/>
          <w:color w:val="C00000"/>
          <w:sz w:val="36"/>
          <w:szCs w:val="36"/>
          <w:rtl/>
          <w:lang w:bidi="ar-IQ"/>
        </w:rPr>
        <w:t>الحاج المعتمر وكان من أهل عليين</w:t>
      </w:r>
      <w:r w:rsidRPr="009A7F31">
        <w:rPr>
          <w:rFonts w:ascii="Castellar" w:hAnsi="Castellar" w:cs="Traditional Arabic"/>
          <w:b w:val="0"/>
          <w:bCs w:val="0"/>
          <w:sz w:val="36"/>
          <w:szCs w:val="36"/>
          <w:rtl/>
          <w:lang w:bidi="ar-IQ"/>
        </w:rPr>
        <w:t xml:space="preserve">) </w:t>
      </w:r>
      <w:r w:rsidR="00CF04EA" w:rsidRPr="004F7BA5">
        <w:rPr>
          <w:rFonts w:ascii="Castellar" w:hAnsi="Castellar" w:cs="Traditional Arabic"/>
          <w:b w:val="0"/>
          <w:bCs w:val="0"/>
          <w:color w:val="FF0000"/>
          <w:sz w:val="36"/>
          <w:szCs w:val="36"/>
          <w:vertAlign w:val="superscript"/>
          <w:rtl/>
          <w:lang w:bidi="ar-IQ"/>
        </w:rPr>
        <w:t>(</w:t>
      </w:r>
      <w:r w:rsidR="00CF04EA" w:rsidRPr="004F7BA5">
        <w:rPr>
          <w:rStyle w:val="FootnoteReference"/>
          <w:rFonts w:ascii="Castellar" w:hAnsi="Castellar" w:cs="Traditional Arabic"/>
          <w:b w:val="0"/>
          <w:bCs w:val="0"/>
          <w:color w:val="FF0000"/>
          <w:sz w:val="36"/>
          <w:szCs w:val="36"/>
          <w:rtl/>
          <w:lang w:bidi="ar-IQ"/>
        </w:rPr>
        <w:footnoteReference w:id="152"/>
      </w:r>
      <w:r w:rsidR="00CF04EA" w:rsidRPr="004F7BA5">
        <w:rPr>
          <w:rFonts w:ascii="Castellar" w:hAnsi="Castellar" w:cs="Traditional Arabic"/>
          <w:b w:val="0"/>
          <w:bCs w:val="0"/>
          <w:color w:val="FF0000"/>
          <w:sz w:val="36"/>
          <w:szCs w:val="36"/>
          <w:vertAlign w:val="superscript"/>
          <w:rtl/>
          <w:lang w:bidi="ar-IQ"/>
        </w:rPr>
        <w:t>)</w:t>
      </w:r>
      <w:r w:rsidR="00CF04EA">
        <w:rPr>
          <w:rFonts w:ascii="Castellar" w:hAnsi="Castellar" w:cs="Traditional Arabic"/>
          <w:b w:val="0"/>
          <w:bCs w:val="0"/>
          <w:sz w:val="36"/>
          <w:szCs w:val="36"/>
          <w:rtl/>
          <w:lang w:bidi="ar-IQ"/>
        </w:rPr>
        <w:t>.</w:t>
      </w:r>
      <w:r w:rsidRPr="009A7F31">
        <w:rPr>
          <w:rFonts w:ascii="Castellar" w:hAnsi="Castellar" w:cs="Traditional Arabic"/>
          <w:b w:val="0"/>
          <w:bCs w:val="0"/>
          <w:sz w:val="36"/>
          <w:szCs w:val="36"/>
          <w:rtl/>
          <w:lang w:bidi="ar-IQ"/>
        </w:rPr>
        <w:t xml:space="preserve"> </w:t>
      </w:r>
    </w:p>
    <w:p w14:paraId="29B2C500" w14:textId="77777777" w:rsidR="00B044AC" w:rsidRPr="00B044AC" w:rsidRDefault="00B044AC" w:rsidP="00B044AC">
      <w:pPr>
        <w:widowControl w:val="0"/>
        <w:ind w:firstLine="284"/>
        <w:jc w:val="both"/>
        <w:rPr>
          <w:rFonts w:ascii="adwa-assalaf" w:eastAsiaTheme="minorHAnsi" w:hAnsi="adwa-assalaf" w:cs="B Zar"/>
          <w:sz w:val="28"/>
          <w:szCs w:val="28"/>
          <w:rtl/>
          <w:lang w:bidi="fa-IR"/>
        </w:rPr>
      </w:pPr>
      <w:r w:rsidRPr="00B044AC">
        <w:rPr>
          <w:rFonts w:ascii="adwa-assalaf" w:eastAsiaTheme="minorHAnsi" w:hAnsi="adwa-assalaf" w:cs="B Zar"/>
          <w:sz w:val="28"/>
          <w:szCs w:val="28"/>
          <w:rtl/>
          <w:lang w:bidi="fa-IR"/>
        </w:rPr>
        <w:t xml:space="preserve">اگر زمان نماز برسد </w:t>
      </w:r>
      <w:r w:rsidRPr="00B044AC">
        <w:rPr>
          <w:rFonts w:ascii="adwa-assalaf" w:eastAsiaTheme="minorHAnsi" w:hAnsi="adwa-assalaf" w:cs="B Zar" w:hint="cs"/>
          <w:sz w:val="28"/>
          <w:szCs w:val="28"/>
          <w:rtl/>
          <w:lang w:bidi="fa-IR"/>
        </w:rPr>
        <w:t>نباید به تأخیر بیفتد؛</w:t>
      </w:r>
      <w:r w:rsidRPr="00B044AC">
        <w:rPr>
          <w:rFonts w:ascii="adwa-assalaf" w:eastAsiaTheme="minorHAnsi" w:hAnsi="adwa-assalaf" w:cs="B Zar"/>
          <w:sz w:val="28"/>
          <w:szCs w:val="28"/>
          <w:rtl/>
          <w:lang w:bidi="fa-IR"/>
        </w:rPr>
        <w:t xml:space="preserve"> </w:t>
      </w:r>
      <w:r w:rsidRPr="00B044AC">
        <w:rPr>
          <w:rFonts w:ascii="adwa-assalaf" w:eastAsiaTheme="minorHAnsi" w:hAnsi="adwa-assalaf" w:cs="B Zar" w:hint="cs"/>
          <w:sz w:val="28"/>
          <w:szCs w:val="28"/>
          <w:rtl/>
          <w:lang w:bidi="fa-IR"/>
        </w:rPr>
        <w:t xml:space="preserve">زیرا که تأخیر انداختن نماز، </w:t>
      </w:r>
      <w:r w:rsidRPr="00B044AC">
        <w:rPr>
          <w:rFonts w:ascii="adwa-assalaf" w:eastAsiaTheme="minorHAnsi" w:hAnsi="adwa-assalaf" w:cs="B Zar"/>
          <w:sz w:val="28"/>
          <w:szCs w:val="28"/>
          <w:rtl/>
          <w:lang w:bidi="fa-IR"/>
        </w:rPr>
        <w:t>اولین سهل</w:t>
      </w:r>
      <w:r w:rsidRPr="00B044AC">
        <w:rPr>
          <w:rFonts w:ascii="adwa-assalaf" w:eastAsiaTheme="minorHAnsi" w:hAnsi="adwa-assalaf" w:cs="B Zar" w:hint="cs"/>
          <w:sz w:val="28"/>
          <w:szCs w:val="28"/>
          <w:rtl/>
          <w:lang w:bidi="fa-IR"/>
        </w:rPr>
        <w:t>‌ا</w:t>
      </w:r>
      <w:r w:rsidRPr="00B044AC">
        <w:rPr>
          <w:rFonts w:ascii="adwa-assalaf" w:eastAsiaTheme="minorHAnsi" w:hAnsi="adwa-assalaf" w:cs="B Zar"/>
          <w:sz w:val="28"/>
          <w:szCs w:val="28"/>
          <w:rtl/>
          <w:lang w:bidi="fa-IR"/>
        </w:rPr>
        <w:t xml:space="preserve">نگاری </w:t>
      </w:r>
      <w:r w:rsidRPr="00B044AC">
        <w:rPr>
          <w:rFonts w:ascii="adwa-assalaf" w:eastAsiaTheme="minorHAnsi" w:hAnsi="adwa-assalaf" w:cs="B Zar" w:hint="cs"/>
          <w:sz w:val="28"/>
          <w:szCs w:val="28"/>
          <w:rtl/>
          <w:lang w:bidi="fa-IR"/>
        </w:rPr>
        <w:t xml:space="preserve">محسوب </w:t>
      </w:r>
      <w:r w:rsidRPr="00B044AC">
        <w:rPr>
          <w:rFonts w:ascii="adwa-assalaf" w:eastAsiaTheme="minorHAnsi" w:hAnsi="adwa-assalaf" w:cs="B Zar"/>
          <w:sz w:val="28"/>
          <w:szCs w:val="28"/>
          <w:rtl/>
          <w:lang w:bidi="fa-IR"/>
        </w:rPr>
        <w:t>و</w:t>
      </w:r>
      <w:r w:rsidRPr="00B044AC">
        <w:rPr>
          <w:rFonts w:ascii="adwa-assalaf" w:eastAsiaTheme="minorHAnsi" w:hAnsi="adwa-assalaf" w:cs="B Zar" w:hint="cs"/>
          <w:sz w:val="28"/>
          <w:szCs w:val="28"/>
          <w:rtl/>
          <w:lang w:bidi="fa-IR"/>
        </w:rPr>
        <w:t xml:space="preserve"> </w:t>
      </w:r>
      <w:r w:rsidRPr="00B044AC">
        <w:rPr>
          <w:rFonts w:ascii="adwa-assalaf" w:eastAsiaTheme="minorHAnsi" w:hAnsi="adwa-assalaf" w:cs="B Zar"/>
          <w:sz w:val="28"/>
          <w:szCs w:val="28"/>
          <w:rtl/>
          <w:lang w:bidi="fa-IR"/>
        </w:rPr>
        <w:t xml:space="preserve">باعث سبک شمردن </w:t>
      </w:r>
      <w:r w:rsidRPr="00B044AC">
        <w:rPr>
          <w:rFonts w:ascii="adwa-assalaf" w:eastAsiaTheme="minorHAnsi" w:hAnsi="adwa-assalaf" w:cs="B Zar" w:hint="cs"/>
          <w:sz w:val="28"/>
          <w:szCs w:val="28"/>
          <w:rtl/>
          <w:lang w:bidi="fa-IR"/>
        </w:rPr>
        <w:t xml:space="preserve">آن </w:t>
      </w:r>
      <w:r w:rsidRPr="00B044AC">
        <w:rPr>
          <w:rFonts w:ascii="adwa-assalaf" w:eastAsiaTheme="minorHAnsi" w:hAnsi="adwa-assalaf" w:cs="B Zar"/>
          <w:sz w:val="28"/>
          <w:szCs w:val="28"/>
          <w:rtl/>
          <w:lang w:bidi="fa-IR"/>
        </w:rPr>
        <w:t>می</w:t>
      </w:r>
      <w:r w:rsidRPr="00B044AC">
        <w:rPr>
          <w:rFonts w:ascii="adwa-assalaf" w:eastAsiaTheme="minorHAnsi" w:hAnsi="adwa-assalaf" w:cs="B Zar" w:hint="cs"/>
          <w:sz w:val="28"/>
          <w:szCs w:val="28"/>
          <w:rtl/>
          <w:lang w:bidi="fa-IR"/>
        </w:rPr>
        <w:t>‌</w:t>
      </w:r>
      <w:r w:rsidRPr="00B044AC">
        <w:rPr>
          <w:rFonts w:ascii="adwa-assalaf" w:eastAsiaTheme="minorHAnsi" w:hAnsi="adwa-assalaf" w:cs="B Zar"/>
          <w:sz w:val="28"/>
          <w:szCs w:val="28"/>
          <w:rtl/>
          <w:lang w:bidi="fa-IR"/>
        </w:rPr>
        <w:t>شود. پیامبر خدا</w:t>
      </w:r>
      <w:r w:rsidRPr="00B044AC">
        <w:rPr>
          <w:rFonts w:ascii="M Mitra" w:eastAsiaTheme="minorHAnsi" w:hAnsi="M Mitra" w:cs="B Zar" w:hint="cs"/>
          <w:sz w:val="28"/>
          <w:szCs w:val="28"/>
          <w:lang w:bidi="fa-IR"/>
        </w:rPr>
        <w:sym w:font="Abo-thar" w:char="F06B"/>
      </w:r>
      <w:r w:rsidRPr="00B044AC">
        <w:rPr>
          <w:rFonts w:ascii="adwa-assalaf" w:eastAsiaTheme="minorHAnsi" w:hAnsi="adwa-assalaf" w:cs="B Zar"/>
          <w:sz w:val="28"/>
          <w:szCs w:val="28"/>
          <w:rtl/>
          <w:lang w:bidi="fa-IR"/>
        </w:rPr>
        <w:t xml:space="preserve"> فرمود: </w:t>
      </w:r>
      <w:r w:rsidRPr="00B044AC">
        <w:rPr>
          <w:rFonts w:ascii="adwa-assalaf" w:eastAsiaTheme="minorHAnsi" w:hAnsi="adwa-assalaf" w:cs="B Zar" w:hint="cs"/>
          <w:color w:val="C00000"/>
          <w:sz w:val="28"/>
          <w:szCs w:val="28"/>
          <w:rtl/>
          <w:lang w:bidi="fa-IR"/>
        </w:rPr>
        <w:t>(</w:t>
      </w:r>
      <w:r w:rsidRPr="00B044AC">
        <w:rPr>
          <w:rFonts w:ascii="B Mitra" w:hAnsi="B Mitra" w:cs="B Zar"/>
          <w:color w:val="C00000"/>
          <w:sz w:val="28"/>
          <w:szCs w:val="28"/>
          <w:rtl/>
        </w:rPr>
        <w:t>کسی</w:t>
      </w:r>
      <w:r w:rsidRPr="00B044AC">
        <w:rPr>
          <w:rFonts w:ascii="B Mitra" w:hAnsi="B Mitra" w:cs="B Zar" w:hint="cs"/>
          <w:color w:val="C00000"/>
          <w:sz w:val="28"/>
          <w:szCs w:val="28"/>
          <w:rtl/>
        </w:rPr>
        <w:t>‌</w:t>
      </w:r>
      <w:r w:rsidRPr="00B044AC">
        <w:rPr>
          <w:rFonts w:ascii="B Mitra" w:hAnsi="B Mitra" w:cs="B Zar"/>
          <w:color w:val="C00000"/>
          <w:sz w:val="28"/>
          <w:szCs w:val="28"/>
          <w:rtl/>
        </w:rPr>
        <w:t xml:space="preserve">که </w:t>
      </w:r>
      <w:r w:rsidRPr="00B044AC">
        <w:rPr>
          <w:rFonts w:ascii="B Mitra" w:hAnsi="B Mitra" w:cs="B Zar" w:hint="cs"/>
          <w:color w:val="C00000"/>
          <w:sz w:val="28"/>
          <w:szCs w:val="28"/>
          <w:rtl/>
        </w:rPr>
        <w:t xml:space="preserve">خود را </w:t>
      </w:r>
      <w:r w:rsidRPr="00B044AC">
        <w:rPr>
          <w:rFonts w:ascii="B Mitra" w:hAnsi="B Mitra" w:cs="B Zar"/>
          <w:color w:val="C00000"/>
          <w:sz w:val="28"/>
          <w:szCs w:val="28"/>
          <w:rtl/>
        </w:rPr>
        <w:t>مقی</w:t>
      </w:r>
      <w:r w:rsidRPr="00B044AC">
        <w:rPr>
          <w:rFonts w:ascii="B Mitra" w:hAnsi="B Mitra" w:cs="B Zar" w:hint="cs"/>
          <w:color w:val="C00000"/>
          <w:sz w:val="28"/>
          <w:szCs w:val="28"/>
          <w:rtl/>
        </w:rPr>
        <w:t>ّ</w:t>
      </w:r>
      <w:r w:rsidRPr="00B044AC">
        <w:rPr>
          <w:rFonts w:ascii="B Mitra" w:hAnsi="B Mitra" w:cs="B Zar"/>
          <w:color w:val="C00000"/>
          <w:sz w:val="28"/>
          <w:szCs w:val="28"/>
          <w:rtl/>
        </w:rPr>
        <w:t>د به نماز و</w:t>
      </w:r>
      <w:r w:rsidRPr="00B044AC">
        <w:rPr>
          <w:rFonts w:ascii="B Mitra" w:hAnsi="B Mitra" w:cs="B Zar" w:hint="cs"/>
          <w:color w:val="C00000"/>
          <w:sz w:val="28"/>
          <w:szCs w:val="28"/>
          <w:rtl/>
        </w:rPr>
        <w:t>ا</w:t>
      </w:r>
      <w:r w:rsidRPr="00B044AC">
        <w:rPr>
          <w:rFonts w:ascii="B Mitra" w:hAnsi="B Mitra" w:cs="B Zar"/>
          <w:color w:val="C00000"/>
          <w:sz w:val="28"/>
          <w:szCs w:val="28"/>
          <w:rtl/>
        </w:rPr>
        <w:t xml:space="preserve">جب </w:t>
      </w:r>
      <w:r w:rsidRPr="00B044AC">
        <w:rPr>
          <w:rFonts w:ascii="B Mitra" w:hAnsi="B Mitra" w:cs="B Zar" w:hint="cs"/>
          <w:color w:val="C00000"/>
          <w:sz w:val="28"/>
          <w:szCs w:val="28"/>
          <w:rtl/>
        </w:rPr>
        <w:t xml:space="preserve">نماید </w:t>
      </w:r>
      <w:r w:rsidRPr="00B044AC">
        <w:rPr>
          <w:rFonts w:ascii="B Mitra" w:hAnsi="B Mitra" w:cs="B Zar"/>
          <w:color w:val="C00000"/>
          <w:sz w:val="28"/>
          <w:szCs w:val="28"/>
          <w:rtl/>
        </w:rPr>
        <w:t>و رکوع و</w:t>
      </w:r>
      <w:r w:rsidRPr="00B044AC">
        <w:rPr>
          <w:rFonts w:ascii="B Mitra" w:hAnsi="B Mitra" w:cs="B Zar" w:hint="cs"/>
          <w:color w:val="C00000"/>
          <w:sz w:val="28"/>
          <w:szCs w:val="28"/>
          <w:rtl/>
        </w:rPr>
        <w:t xml:space="preserve"> </w:t>
      </w:r>
      <w:r w:rsidRPr="00B044AC">
        <w:rPr>
          <w:rFonts w:ascii="B Mitra" w:hAnsi="B Mitra" w:cs="B Zar"/>
          <w:color w:val="C00000"/>
          <w:sz w:val="28"/>
          <w:szCs w:val="28"/>
          <w:rtl/>
        </w:rPr>
        <w:t>سجود پسندیده همراه با تواضع انجام دهد و سپس خداوند را تمجید و</w:t>
      </w:r>
      <w:r w:rsidRPr="00B044AC">
        <w:rPr>
          <w:rFonts w:ascii="B Mitra" w:hAnsi="B Mitra" w:cs="B Zar" w:hint="cs"/>
          <w:color w:val="C00000"/>
          <w:sz w:val="28"/>
          <w:szCs w:val="28"/>
          <w:rtl/>
        </w:rPr>
        <w:t xml:space="preserve"> </w:t>
      </w:r>
      <w:r w:rsidRPr="00B044AC">
        <w:rPr>
          <w:rFonts w:ascii="B Mitra" w:hAnsi="B Mitra" w:cs="B Zar"/>
          <w:color w:val="C00000"/>
          <w:sz w:val="28"/>
          <w:szCs w:val="28"/>
          <w:rtl/>
        </w:rPr>
        <w:t>شکرگ</w:t>
      </w:r>
      <w:r w:rsidRPr="00B044AC">
        <w:rPr>
          <w:rFonts w:ascii="B Mitra" w:hAnsi="B Mitra" w:cs="B Zar" w:hint="cs"/>
          <w:color w:val="C00000"/>
          <w:sz w:val="28"/>
          <w:szCs w:val="28"/>
          <w:rtl/>
        </w:rPr>
        <w:t>ز</w:t>
      </w:r>
      <w:r w:rsidRPr="00B044AC">
        <w:rPr>
          <w:rFonts w:ascii="B Mitra" w:hAnsi="B Mitra" w:cs="B Zar"/>
          <w:color w:val="C00000"/>
          <w:sz w:val="28"/>
          <w:szCs w:val="28"/>
          <w:rtl/>
        </w:rPr>
        <w:t>اری کند تا زمانی که وارد</w:t>
      </w:r>
      <w:r w:rsidRPr="00B044AC">
        <w:rPr>
          <w:rFonts w:ascii="B Mitra" w:hAnsi="B Mitra" w:cs="B Zar"/>
          <w:color w:val="FF0000"/>
          <w:sz w:val="28"/>
          <w:szCs w:val="28"/>
          <w:rtl/>
        </w:rPr>
        <w:t xml:space="preserve"> </w:t>
      </w:r>
      <w:r w:rsidRPr="00B044AC">
        <w:rPr>
          <w:rFonts w:ascii="B Mitra" w:hAnsi="B Mitra" w:cs="B Zar"/>
          <w:color w:val="C00000"/>
          <w:sz w:val="28"/>
          <w:szCs w:val="28"/>
          <w:rtl/>
        </w:rPr>
        <w:t>فریض</w:t>
      </w:r>
      <w:r w:rsidRPr="00B044AC">
        <w:rPr>
          <w:rFonts w:ascii="B Mitra" w:hAnsi="B Mitra" w:cs="B Zar" w:hint="cs"/>
          <w:color w:val="C00000"/>
          <w:sz w:val="28"/>
          <w:szCs w:val="28"/>
          <w:rtl/>
        </w:rPr>
        <w:t>ۀ</w:t>
      </w:r>
      <w:r w:rsidRPr="00B044AC">
        <w:rPr>
          <w:rFonts w:ascii="B Mitra" w:hAnsi="B Mitra" w:cs="B Zar"/>
          <w:color w:val="C00000"/>
          <w:sz w:val="28"/>
          <w:szCs w:val="28"/>
          <w:rtl/>
        </w:rPr>
        <w:t xml:space="preserve"> نماز دیگر شود و</w:t>
      </w:r>
      <w:r w:rsidRPr="00B044AC">
        <w:rPr>
          <w:rFonts w:ascii="B Mitra" w:hAnsi="B Mitra" w:cs="B Zar" w:hint="cs"/>
          <w:color w:val="C00000"/>
          <w:sz w:val="28"/>
          <w:szCs w:val="28"/>
          <w:rtl/>
        </w:rPr>
        <w:t xml:space="preserve"> </w:t>
      </w:r>
      <w:r w:rsidRPr="00B044AC">
        <w:rPr>
          <w:rFonts w:ascii="B Mitra" w:hAnsi="B Mitra" w:cs="B Zar"/>
          <w:color w:val="C00000"/>
          <w:sz w:val="28"/>
          <w:szCs w:val="28"/>
          <w:rtl/>
        </w:rPr>
        <w:t>هیچ جدا</w:t>
      </w:r>
      <w:r w:rsidRPr="00B044AC">
        <w:rPr>
          <w:rFonts w:ascii="B Mitra" w:hAnsi="B Mitra" w:cs="B Zar" w:hint="cs"/>
          <w:color w:val="C00000"/>
          <w:sz w:val="28"/>
          <w:szCs w:val="28"/>
          <w:rtl/>
        </w:rPr>
        <w:t>ی</w:t>
      </w:r>
      <w:r w:rsidRPr="00B044AC">
        <w:rPr>
          <w:rFonts w:ascii="B Mitra" w:hAnsi="B Mitra" w:cs="B Zar"/>
          <w:color w:val="C00000"/>
          <w:sz w:val="28"/>
          <w:szCs w:val="28"/>
          <w:rtl/>
        </w:rPr>
        <w:t>ی بین این دو نماز ب</w:t>
      </w:r>
      <w:r w:rsidRPr="00B044AC">
        <w:rPr>
          <w:rFonts w:ascii="B Mitra" w:hAnsi="B Mitra" w:cs="B Zar" w:hint="cs"/>
          <w:color w:val="C00000"/>
          <w:sz w:val="28"/>
          <w:szCs w:val="28"/>
          <w:rtl/>
        </w:rPr>
        <w:t xml:space="preserve">ه </w:t>
      </w:r>
      <w:r w:rsidRPr="00B044AC">
        <w:rPr>
          <w:rFonts w:ascii="B Mitra" w:hAnsi="B Mitra" w:cs="B Zar"/>
          <w:color w:val="C00000"/>
          <w:sz w:val="28"/>
          <w:szCs w:val="28"/>
          <w:rtl/>
        </w:rPr>
        <w:t>وجود نیاورد</w:t>
      </w:r>
      <w:r w:rsidRPr="00B044AC">
        <w:rPr>
          <w:rFonts w:ascii="adwa-assalaf" w:eastAsiaTheme="minorHAnsi" w:hAnsi="adwa-assalaf" w:cs="B Zar" w:hint="cs"/>
          <w:color w:val="C00000"/>
          <w:sz w:val="28"/>
          <w:szCs w:val="28"/>
          <w:rtl/>
          <w:lang w:bidi="fa-IR"/>
        </w:rPr>
        <w:t>،</w:t>
      </w:r>
      <w:r w:rsidRPr="00B044AC">
        <w:rPr>
          <w:rFonts w:ascii="adwa-assalaf" w:eastAsiaTheme="minorHAnsi" w:hAnsi="adwa-assalaf" w:cs="B Zar"/>
          <w:color w:val="C00000"/>
          <w:sz w:val="28"/>
          <w:szCs w:val="28"/>
          <w:rtl/>
          <w:lang w:bidi="fa-IR"/>
        </w:rPr>
        <w:t xml:space="preserve"> </w:t>
      </w:r>
      <w:r w:rsidRPr="00B044AC">
        <w:rPr>
          <w:rFonts w:ascii="B Mitra" w:hAnsi="B Mitra" w:cs="B Zar"/>
          <w:color w:val="C00000"/>
          <w:sz w:val="28"/>
          <w:szCs w:val="28"/>
          <w:rtl/>
        </w:rPr>
        <w:t>خداوند برایش اجر حج و</w:t>
      </w:r>
      <w:r w:rsidRPr="00B044AC">
        <w:rPr>
          <w:rFonts w:ascii="B Mitra" w:hAnsi="B Mitra" w:cs="B Zar" w:hint="cs"/>
          <w:color w:val="C00000"/>
          <w:sz w:val="28"/>
          <w:szCs w:val="28"/>
          <w:rtl/>
        </w:rPr>
        <w:t xml:space="preserve"> </w:t>
      </w:r>
      <w:r w:rsidRPr="00B044AC">
        <w:rPr>
          <w:rFonts w:ascii="B Mitra" w:hAnsi="B Mitra" w:cs="B Zar"/>
          <w:color w:val="C00000"/>
          <w:sz w:val="28"/>
          <w:szCs w:val="28"/>
          <w:rtl/>
        </w:rPr>
        <w:t xml:space="preserve">عمره </w:t>
      </w:r>
      <w:r w:rsidRPr="00B044AC">
        <w:rPr>
          <w:rFonts w:ascii="B Mitra" w:hAnsi="B Mitra" w:cs="B Zar" w:hint="cs"/>
          <w:color w:val="C00000"/>
          <w:sz w:val="28"/>
          <w:szCs w:val="28"/>
          <w:rtl/>
        </w:rPr>
        <w:t xml:space="preserve">می‌نویسد </w:t>
      </w:r>
      <w:r w:rsidRPr="00B044AC">
        <w:rPr>
          <w:rFonts w:ascii="B Mitra" w:hAnsi="B Mitra" w:cs="B Zar"/>
          <w:color w:val="C00000"/>
          <w:sz w:val="28"/>
          <w:szCs w:val="28"/>
          <w:rtl/>
        </w:rPr>
        <w:t>و</w:t>
      </w:r>
      <w:r w:rsidRPr="00B044AC">
        <w:rPr>
          <w:rFonts w:ascii="B Mitra" w:hAnsi="B Mitra" w:cs="B Zar" w:hint="cs"/>
          <w:color w:val="C00000"/>
          <w:sz w:val="28"/>
          <w:szCs w:val="28"/>
          <w:rtl/>
        </w:rPr>
        <w:t xml:space="preserve"> او را در زمرۀ</w:t>
      </w:r>
      <w:r w:rsidRPr="00B044AC">
        <w:rPr>
          <w:rFonts w:ascii="B Mitra" w:hAnsi="B Mitra" w:cs="B Zar"/>
          <w:color w:val="C00000"/>
          <w:sz w:val="28"/>
          <w:szCs w:val="28"/>
          <w:rtl/>
        </w:rPr>
        <w:t xml:space="preserve"> ع</w:t>
      </w:r>
      <w:r w:rsidRPr="00B044AC">
        <w:rPr>
          <w:rFonts w:ascii="B Mitra" w:hAnsi="B Mitra" w:cs="B Zar" w:hint="cs"/>
          <w:color w:val="C00000"/>
          <w:sz w:val="28"/>
          <w:szCs w:val="28"/>
          <w:rtl/>
        </w:rPr>
        <w:t>لّی</w:t>
      </w:r>
      <w:r w:rsidRPr="00B044AC">
        <w:rPr>
          <w:rFonts w:ascii="B Mitra" w:hAnsi="B Mitra" w:cs="B Zar"/>
          <w:color w:val="C00000"/>
          <w:sz w:val="28"/>
          <w:szCs w:val="28"/>
          <w:rtl/>
        </w:rPr>
        <w:t>ین قرار می</w:t>
      </w:r>
      <w:r w:rsidRPr="00B044AC">
        <w:rPr>
          <w:rFonts w:ascii="B Mitra" w:hAnsi="B Mitra" w:cs="B Zar" w:hint="cs"/>
          <w:color w:val="C00000"/>
          <w:sz w:val="28"/>
          <w:szCs w:val="28"/>
          <w:rtl/>
        </w:rPr>
        <w:t>‌</w:t>
      </w:r>
      <w:r w:rsidRPr="00B044AC">
        <w:rPr>
          <w:rFonts w:ascii="B Mitra" w:hAnsi="B Mitra" w:cs="B Zar"/>
          <w:color w:val="C00000"/>
          <w:sz w:val="28"/>
          <w:szCs w:val="28"/>
          <w:rtl/>
        </w:rPr>
        <w:t>دهد</w:t>
      </w:r>
      <w:r w:rsidRPr="00B044AC">
        <w:rPr>
          <w:rFonts w:ascii="adwa-assalaf" w:eastAsiaTheme="minorHAnsi" w:hAnsi="adwa-assalaf" w:cs="B Zar" w:hint="cs"/>
          <w:color w:val="C00000"/>
          <w:sz w:val="28"/>
          <w:szCs w:val="28"/>
          <w:rtl/>
          <w:lang w:bidi="fa-IR"/>
        </w:rPr>
        <w:t>)</w:t>
      </w:r>
      <w:r w:rsidRPr="00B044AC">
        <w:rPr>
          <w:rFonts w:ascii="adwa-assalaf" w:eastAsiaTheme="minorHAnsi" w:hAnsi="adwa-assalaf" w:cs="B Zar" w:hint="cs"/>
          <w:sz w:val="28"/>
          <w:szCs w:val="28"/>
          <w:rtl/>
          <w:lang w:bidi="fa-IR"/>
        </w:rPr>
        <w:t>.</w:t>
      </w:r>
      <w:r w:rsidRPr="00B044AC">
        <w:rPr>
          <w:rFonts w:ascii="B Mitra" w:eastAsiaTheme="minorHAnsi" w:hAnsi="B Mitra" w:cs="B Zar"/>
          <w:sz w:val="28"/>
          <w:szCs w:val="28"/>
          <w:vertAlign w:val="superscript"/>
          <w:rtl/>
        </w:rPr>
        <w:footnoteReference w:customMarkFollows="1" w:id="153"/>
        <w:t>(1)</w:t>
      </w:r>
    </w:p>
    <w:p w14:paraId="6A858E23" w14:textId="77777777" w:rsidR="00903B93" w:rsidRDefault="00903B93" w:rsidP="000609B7">
      <w:pPr>
        <w:pStyle w:val="BodyText"/>
        <w:ind w:left="27" w:firstLine="426"/>
        <w:jc w:val="both"/>
        <w:rPr>
          <w:rFonts w:ascii="Castellar" w:hAnsi="Castellar" w:cs="Traditional Arabic"/>
          <w:b w:val="0"/>
          <w:bCs w:val="0"/>
          <w:sz w:val="36"/>
          <w:szCs w:val="36"/>
          <w:rtl/>
          <w:lang w:bidi="ar-IQ"/>
        </w:rPr>
      </w:pPr>
    </w:p>
    <w:p w14:paraId="6EE80715" w14:textId="66A1DC19" w:rsidR="00BF205B" w:rsidRPr="009A7F31" w:rsidRDefault="00BF205B" w:rsidP="000609B7">
      <w:pPr>
        <w:pStyle w:val="BodyText"/>
        <w:ind w:left="27" w:firstLine="426"/>
        <w:jc w:val="both"/>
        <w:rPr>
          <w:rFonts w:ascii="Castellar" w:hAnsi="Castellar" w:cs="Traditional Arabic"/>
          <w:b w:val="0"/>
          <w:bCs w:val="0"/>
          <w:sz w:val="36"/>
          <w:szCs w:val="36"/>
          <w:rtl/>
          <w:lang w:bidi="ar-IQ"/>
        </w:rPr>
      </w:pPr>
      <w:r w:rsidRPr="009A7F31">
        <w:rPr>
          <w:rFonts w:ascii="Castellar" w:hAnsi="Castellar" w:cs="Traditional Arabic"/>
          <w:b w:val="0"/>
          <w:bCs w:val="0"/>
          <w:sz w:val="36"/>
          <w:szCs w:val="36"/>
          <w:rtl/>
          <w:lang w:bidi="ar-IQ"/>
        </w:rPr>
        <w:lastRenderedPageBreak/>
        <w:t xml:space="preserve">وعن الباقر والصادق عليهما السلام </w:t>
      </w:r>
      <w:r w:rsidR="00CF04EA">
        <w:rPr>
          <w:rFonts w:ascii="Castellar" w:hAnsi="Castellar" w:cs="Traditional Arabic"/>
          <w:b w:val="0"/>
          <w:bCs w:val="0"/>
          <w:sz w:val="36"/>
          <w:szCs w:val="36"/>
          <w:rtl/>
          <w:lang w:bidi="ar-IQ"/>
        </w:rPr>
        <w:t>إ</w:t>
      </w:r>
      <w:r w:rsidRPr="009A7F31">
        <w:rPr>
          <w:rFonts w:ascii="Castellar" w:hAnsi="Castellar" w:cs="Traditional Arabic"/>
          <w:b w:val="0"/>
          <w:bCs w:val="0"/>
          <w:sz w:val="36"/>
          <w:szCs w:val="36"/>
          <w:rtl/>
          <w:lang w:bidi="ar-IQ"/>
        </w:rPr>
        <w:t>نهما قالا</w:t>
      </w:r>
      <w:r w:rsidR="00CF04EA">
        <w:rPr>
          <w:rFonts w:ascii="Castellar" w:hAnsi="Castellar" w:cs="Traditional Arabic"/>
          <w:b w:val="0"/>
          <w:bCs w:val="0"/>
          <w:sz w:val="36"/>
          <w:szCs w:val="36"/>
          <w:rtl/>
          <w:lang w:bidi="ar-IQ"/>
        </w:rPr>
        <w:t>:</w:t>
      </w:r>
      <w:r w:rsidRPr="009A7F31">
        <w:rPr>
          <w:rFonts w:ascii="Castellar" w:hAnsi="Castellar" w:cs="Traditional Arabic"/>
          <w:b w:val="0"/>
          <w:bCs w:val="0"/>
          <w:sz w:val="36"/>
          <w:szCs w:val="36"/>
          <w:rtl/>
          <w:lang w:bidi="ar-IQ"/>
        </w:rPr>
        <w:t xml:space="preserve"> (</w:t>
      </w:r>
      <w:r w:rsidRPr="004F7BA5">
        <w:rPr>
          <w:rFonts w:ascii="Castellar" w:hAnsi="Castellar" w:cs="Traditional Arabic"/>
          <w:color w:val="C00000"/>
          <w:sz w:val="36"/>
          <w:szCs w:val="36"/>
          <w:rtl/>
          <w:lang w:bidi="ar-IQ"/>
        </w:rPr>
        <w:t>إنما لك من صلاتك ما أقبلت عليه</w:t>
      </w:r>
      <w:r w:rsidR="002C1F62" w:rsidRPr="004F7BA5">
        <w:rPr>
          <w:rFonts w:ascii="Castellar" w:hAnsi="Castellar" w:cs="Traditional Arabic"/>
          <w:color w:val="C00000"/>
          <w:sz w:val="36"/>
          <w:szCs w:val="36"/>
          <w:rtl/>
          <w:lang w:bidi="ar-IQ"/>
        </w:rPr>
        <w:t>،</w:t>
      </w:r>
      <w:r w:rsidRPr="004F7BA5">
        <w:rPr>
          <w:rFonts w:ascii="Castellar" w:hAnsi="Castellar" w:cs="Traditional Arabic"/>
          <w:color w:val="C00000"/>
          <w:sz w:val="36"/>
          <w:szCs w:val="36"/>
          <w:rtl/>
          <w:lang w:bidi="ar-IQ"/>
        </w:rPr>
        <w:t xml:space="preserve"> ف</w:t>
      </w:r>
      <w:r w:rsidR="00CF04EA" w:rsidRPr="004F7BA5">
        <w:rPr>
          <w:rFonts w:ascii="Castellar" w:hAnsi="Castellar" w:cs="Traditional Arabic"/>
          <w:color w:val="C00000"/>
          <w:sz w:val="36"/>
          <w:szCs w:val="36"/>
          <w:rtl/>
          <w:lang w:bidi="ar-IQ"/>
        </w:rPr>
        <w:t>إ</w:t>
      </w:r>
      <w:r w:rsidRPr="004F7BA5">
        <w:rPr>
          <w:rFonts w:ascii="Castellar" w:hAnsi="Castellar" w:cs="Traditional Arabic"/>
          <w:color w:val="C00000"/>
          <w:sz w:val="36"/>
          <w:szCs w:val="36"/>
          <w:rtl/>
          <w:lang w:bidi="ar-IQ"/>
        </w:rPr>
        <w:t>ن</w:t>
      </w:r>
      <w:r w:rsidR="00CF04EA" w:rsidRPr="004F7BA5">
        <w:rPr>
          <w:rFonts w:ascii="Castellar" w:hAnsi="Castellar" w:cs="Traditional Arabic"/>
          <w:color w:val="C00000"/>
          <w:sz w:val="36"/>
          <w:szCs w:val="36"/>
          <w:rtl/>
          <w:lang w:bidi="ar-IQ"/>
        </w:rPr>
        <w:t>ّ</w:t>
      </w:r>
      <w:r w:rsidRPr="004F7BA5">
        <w:rPr>
          <w:rFonts w:ascii="Castellar" w:hAnsi="Castellar" w:cs="Traditional Arabic"/>
          <w:color w:val="C00000"/>
          <w:sz w:val="36"/>
          <w:szCs w:val="36"/>
          <w:rtl/>
          <w:lang w:bidi="ar-IQ"/>
        </w:rPr>
        <w:t xml:space="preserve"> أوهمها كلها أو غفل عن آدابها لفت وضرب بها وجه صاحبها</w:t>
      </w:r>
      <w:r w:rsidRPr="009A7F31">
        <w:rPr>
          <w:rFonts w:ascii="Castellar" w:hAnsi="Castellar" w:cs="Traditional Arabic"/>
          <w:b w:val="0"/>
          <w:bCs w:val="0"/>
          <w:sz w:val="36"/>
          <w:szCs w:val="36"/>
          <w:rtl/>
          <w:lang w:bidi="ar-IQ"/>
        </w:rPr>
        <w:t>)</w:t>
      </w:r>
      <w:r w:rsidR="00CF04EA">
        <w:rPr>
          <w:rFonts w:ascii="Castellar" w:hAnsi="Castellar" w:cs="Traditional Arabic"/>
          <w:b w:val="0"/>
          <w:bCs w:val="0"/>
          <w:sz w:val="36"/>
          <w:szCs w:val="36"/>
          <w:rtl/>
          <w:lang w:bidi="ar-IQ"/>
        </w:rPr>
        <w:t xml:space="preserve"> </w:t>
      </w:r>
      <w:r w:rsidR="00CF04EA" w:rsidRPr="004F7BA5">
        <w:rPr>
          <w:rFonts w:ascii="Castellar" w:hAnsi="Castellar" w:cs="Traditional Arabic"/>
          <w:b w:val="0"/>
          <w:bCs w:val="0"/>
          <w:color w:val="FF0000"/>
          <w:sz w:val="36"/>
          <w:szCs w:val="36"/>
          <w:vertAlign w:val="superscript"/>
          <w:rtl/>
          <w:lang w:bidi="ar-IQ"/>
        </w:rPr>
        <w:t>(</w:t>
      </w:r>
      <w:r w:rsidR="00CF04EA" w:rsidRPr="004F7BA5">
        <w:rPr>
          <w:rStyle w:val="FootnoteReference"/>
          <w:rFonts w:ascii="Castellar" w:hAnsi="Castellar" w:cs="Traditional Arabic"/>
          <w:b w:val="0"/>
          <w:bCs w:val="0"/>
          <w:color w:val="FF0000"/>
          <w:sz w:val="36"/>
          <w:szCs w:val="36"/>
          <w:rtl/>
          <w:lang w:bidi="ar-IQ"/>
        </w:rPr>
        <w:footnoteReference w:id="154"/>
      </w:r>
      <w:r w:rsidR="00CF04EA" w:rsidRPr="004F7BA5">
        <w:rPr>
          <w:rFonts w:ascii="Castellar" w:hAnsi="Castellar" w:cs="Traditional Arabic"/>
          <w:b w:val="0"/>
          <w:bCs w:val="0"/>
          <w:color w:val="FF0000"/>
          <w:sz w:val="36"/>
          <w:szCs w:val="36"/>
          <w:vertAlign w:val="superscript"/>
          <w:rtl/>
          <w:lang w:bidi="ar-IQ"/>
        </w:rPr>
        <w:t>)</w:t>
      </w:r>
      <w:r w:rsidR="00CF04EA">
        <w:rPr>
          <w:rFonts w:ascii="Castellar" w:hAnsi="Castellar" w:cs="Traditional Arabic"/>
          <w:b w:val="0"/>
          <w:bCs w:val="0"/>
          <w:sz w:val="36"/>
          <w:szCs w:val="36"/>
          <w:rtl/>
          <w:lang w:bidi="ar-IQ"/>
        </w:rPr>
        <w:t xml:space="preserve">. </w:t>
      </w:r>
    </w:p>
    <w:p w14:paraId="77E4CF63" w14:textId="77777777" w:rsidR="00B044AC" w:rsidRPr="00B044AC" w:rsidRDefault="00B044AC" w:rsidP="00B044AC">
      <w:pPr>
        <w:widowControl w:val="0"/>
        <w:ind w:firstLine="284"/>
        <w:jc w:val="both"/>
        <w:rPr>
          <w:rFonts w:ascii="adwa-assalaf" w:eastAsiaTheme="minorHAnsi" w:hAnsi="adwa-assalaf" w:cs="B Zar"/>
          <w:sz w:val="28"/>
          <w:szCs w:val="28"/>
          <w:rtl/>
          <w:lang w:bidi="fa-IR"/>
        </w:rPr>
      </w:pPr>
      <w:r w:rsidRPr="00B044AC">
        <w:rPr>
          <w:rFonts w:ascii="adwa-assalaf" w:eastAsiaTheme="minorHAnsi" w:hAnsi="adwa-assalaf" w:cs="B Zar"/>
          <w:sz w:val="28"/>
          <w:szCs w:val="28"/>
          <w:rtl/>
          <w:lang w:bidi="fa-IR"/>
        </w:rPr>
        <w:t>امام صادق و</w:t>
      </w:r>
      <w:r w:rsidRPr="00B044AC">
        <w:rPr>
          <w:rFonts w:ascii="adwa-assalaf" w:eastAsiaTheme="minorHAnsi" w:hAnsi="adwa-assalaf" w:cs="B Zar" w:hint="cs"/>
          <w:sz w:val="28"/>
          <w:szCs w:val="28"/>
          <w:rtl/>
          <w:lang w:bidi="fa-IR"/>
        </w:rPr>
        <w:t xml:space="preserve"> امام </w:t>
      </w:r>
      <w:r w:rsidRPr="00B044AC">
        <w:rPr>
          <w:rFonts w:ascii="adwa-assalaf" w:eastAsiaTheme="minorHAnsi" w:hAnsi="adwa-assalaf" w:cs="B Zar"/>
          <w:sz w:val="28"/>
          <w:szCs w:val="28"/>
          <w:rtl/>
          <w:lang w:bidi="fa-IR"/>
        </w:rPr>
        <w:t>باقر</w:t>
      </w:r>
      <w:r w:rsidRPr="00B044AC">
        <w:rPr>
          <w:rFonts w:ascii="M Mitra" w:eastAsiaTheme="minorHAnsi" w:hAnsi="M Mitra" w:cs="B Zar"/>
          <w:sz w:val="28"/>
          <w:szCs w:val="28"/>
          <w:lang w:bidi="fa-IR"/>
        </w:rPr>
        <w:sym w:font="Abo-thar" w:char="F043"/>
      </w:r>
      <w:r w:rsidRPr="00B044AC">
        <w:rPr>
          <w:rFonts w:ascii="adwa-assalaf" w:eastAsiaTheme="minorHAnsi" w:hAnsi="adwa-assalaf" w:cs="B Zar"/>
          <w:sz w:val="28"/>
          <w:szCs w:val="28"/>
          <w:rtl/>
          <w:lang w:bidi="fa-IR"/>
        </w:rPr>
        <w:t xml:space="preserve"> فرمودند: </w:t>
      </w:r>
      <w:r w:rsidRPr="00B044AC">
        <w:rPr>
          <w:rFonts w:ascii="adwa-assalaf" w:eastAsiaTheme="minorHAnsi" w:hAnsi="adwa-assalaf" w:cs="B Zar" w:hint="cs"/>
          <w:color w:val="C00000"/>
          <w:sz w:val="28"/>
          <w:szCs w:val="28"/>
          <w:rtl/>
          <w:lang w:bidi="fa-IR"/>
        </w:rPr>
        <w:t>(</w:t>
      </w:r>
      <w:r w:rsidRPr="00B044AC">
        <w:rPr>
          <w:rFonts w:ascii="B Mitra" w:hAnsi="B Mitra" w:cs="B Zar" w:hint="cs"/>
          <w:color w:val="C00000"/>
          <w:sz w:val="28"/>
          <w:szCs w:val="28"/>
          <w:rtl/>
        </w:rPr>
        <w:t>آ</w:t>
      </w:r>
      <w:r w:rsidRPr="00B044AC">
        <w:rPr>
          <w:rFonts w:ascii="B Mitra" w:hAnsi="B Mitra" w:cs="B Zar"/>
          <w:color w:val="C00000"/>
          <w:sz w:val="28"/>
          <w:szCs w:val="28"/>
          <w:rtl/>
        </w:rPr>
        <w:t xml:space="preserve">ن مقدار از نمازت مورد قبول است که </w:t>
      </w:r>
      <w:r w:rsidRPr="00B044AC">
        <w:rPr>
          <w:rFonts w:ascii="B Mitra" w:hAnsi="B Mitra" w:cs="B Zar" w:hint="cs"/>
          <w:color w:val="C00000"/>
          <w:sz w:val="28"/>
          <w:szCs w:val="28"/>
          <w:rtl/>
        </w:rPr>
        <w:t>آ</w:t>
      </w:r>
      <w:r w:rsidRPr="00B044AC">
        <w:rPr>
          <w:rFonts w:ascii="B Mitra" w:hAnsi="B Mitra" w:cs="B Zar"/>
          <w:color w:val="C00000"/>
          <w:sz w:val="28"/>
          <w:szCs w:val="28"/>
          <w:rtl/>
        </w:rPr>
        <w:t>ن را با حضور قلب و</w:t>
      </w:r>
      <w:r w:rsidRPr="00B044AC">
        <w:rPr>
          <w:rFonts w:ascii="B Mitra" w:hAnsi="B Mitra" w:cs="B Zar" w:hint="cs"/>
          <w:color w:val="C00000"/>
          <w:sz w:val="28"/>
          <w:szCs w:val="28"/>
          <w:rtl/>
          <w:lang w:bidi="fa-IR"/>
        </w:rPr>
        <w:t xml:space="preserve"> </w:t>
      </w:r>
      <w:r w:rsidRPr="00B044AC">
        <w:rPr>
          <w:rFonts w:ascii="B Mitra" w:hAnsi="B Mitra" w:cs="B Zar"/>
          <w:color w:val="C00000"/>
          <w:sz w:val="28"/>
          <w:szCs w:val="28"/>
          <w:rtl/>
        </w:rPr>
        <w:t>خشوع خوانده باشی و</w:t>
      </w:r>
      <w:r w:rsidRPr="00B044AC">
        <w:rPr>
          <w:rFonts w:ascii="B Mitra" w:hAnsi="B Mitra" w:cs="B Zar" w:hint="cs"/>
          <w:color w:val="C00000"/>
          <w:sz w:val="28"/>
          <w:szCs w:val="28"/>
          <w:rtl/>
        </w:rPr>
        <w:t xml:space="preserve"> </w:t>
      </w:r>
      <w:r w:rsidRPr="00B044AC">
        <w:rPr>
          <w:rFonts w:ascii="B Mitra" w:hAnsi="B Mitra" w:cs="B Zar"/>
          <w:color w:val="C00000"/>
          <w:sz w:val="28"/>
          <w:szCs w:val="28"/>
          <w:rtl/>
        </w:rPr>
        <w:t xml:space="preserve">اگر </w:t>
      </w:r>
      <w:r w:rsidRPr="00B044AC">
        <w:rPr>
          <w:rFonts w:ascii="B Mitra" w:hAnsi="B Mitra" w:cs="B Zar" w:hint="cs"/>
          <w:color w:val="C00000"/>
          <w:sz w:val="28"/>
          <w:szCs w:val="28"/>
          <w:rtl/>
        </w:rPr>
        <w:t xml:space="preserve">در آن </w:t>
      </w:r>
      <w:r w:rsidRPr="00B044AC">
        <w:rPr>
          <w:rFonts w:ascii="B Mitra" w:hAnsi="B Mitra" w:cs="B Zar"/>
          <w:color w:val="C00000"/>
          <w:sz w:val="28"/>
          <w:szCs w:val="28"/>
          <w:rtl/>
        </w:rPr>
        <w:t>سهل</w:t>
      </w:r>
      <w:r w:rsidRPr="00B044AC">
        <w:rPr>
          <w:rFonts w:ascii="B Mitra" w:hAnsi="B Mitra" w:cs="B Zar" w:hint="cs"/>
          <w:color w:val="C00000"/>
          <w:sz w:val="28"/>
          <w:szCs w:val="28"/>
          <w:rtl/>
        </w:rPr>
        <w:t>‌ا</w:t>
      </w:r>
      <w:r w:rsidRPr="00B044AC">
        <w:rPr>
          <w:rFonts w:ascii="B Mitra" w:hAnsi="B Mitra" w:cs="B Zar"/>
          <w:color w:val="C00000"/>
          <w:sz w:val="28"/>
          <w:szCs w:val="28"/>
          <w:rtl/>
        </w:rPr>
        <w:t xml:space="preserve">نگاری </w:t>
      </w:r>
      <w:r w:rsidRPr="00B044AC">
        <w:rPr>
          <w:rFonts w:ascii="B Mitra" w:hAnsi="B Mitra" w:cs="B Zar" w:hint="cs"/>
          <w:color w:val="C00000"/>
          <w:sz w:val="28"/>
          <w:szCs w:val="28"/>
          <w:rtl/>
        </w:rPr>
        <w:t xml:space="preserve">نمودی </w:t>
      </w:r>
      <w:r w:rsidRPr="00B044AC">
        <w:rPr>
          <w:rFonts w:ascii="B Mitra" w:hAnsi="B Mitra" w:cs="B Zar"/>
          <w:color w:val="C00000"/>
          <w:sz w:val="28"/>
          <w:szCs w:val="28"/>
          <w:rtl/>
        </w:rPr>
        <w:t>و</w:t>
      </w:r>
      <w:r w:rsidRPr="00B044AC">
        <w:rPr>
          <w:rFonts w:ascii="B Mitra" w:hAnsi="B Mitra" w:cs="B Zar" w:hint="cs"/>
          <w:color w:val="C00000"/>
          <w:sz w:val="28"/>
          <w:szCs w:val="28"/>
          <w:rtl/>
        </w:rPr>
        <w:t xml:space="preserve"> از آداب آن غافل شدی</w:t>
      </w:r>
      <w:r w:rsidRPr="00B044AC">
        <w:rPr>
          <w:rFonts w:ascii="adwa-assalaf" w:eastAsiaTheme="minorHAnsi" w:hAnsi="adwa-assalaf" w:cs="B Zar" w:hint="cs"/>
          <w:color w:val="C00000"/>
          <w:sz w:val="28"/>
          <w:szCs w:val="28"/>
          <w:rtl/>
          <w:lang w:bidi="fa-IR"/>
        </w:rPr>
        <w:t>،</w:t>
      </w:r>
      <w:r w:rsidRPr="00B044AC">
        <w:rPr>
          <w:rFonts w:ascii="adwa-assalaf" w:eastAsiaTheme="minorHAnsi" w:hAnsi="adwa-assalaf" w:cs="B Zar"/>
          <w:color w:val="C00000"/>
          <w:sz w:val="28"/>
          <w:szCs w:val="28"/>
          <w:rtl/>
          <w:lang w:bidi="fa-IR"/>
        </w:rPr>
        <w:t xml:space="preserve"> </w:t>
      </w:r>
      <w:r w:rsidRPr="00B044AC">
        <w:rPr>
          <w:rFonts w:ascii="B Mitra" w:hAnsi="B Mitra" w:cs="B Zar"/>
          <w:color w:val="C00000"/>
          <w:sz w:val="28"/>
          <w:szCs w:val="28"/>
          <w:rtl/>
        </w:rPr>
        <w:t>نماز</w:t>
      </w:r>
      <w:r w:rsidRPr="00B044AC">
        <w:rPr>
          <w:rFonts w:ascii="adwa-assalaf" w:eastAsiaTheme="minorHAnsi" w:hAnsi="adwa-assalaf" w:cs="B Zar" w:hint="cs"/>
          <w:color w:val="C00000"/>
          <w:sz w:val="28"/>
          <w:szCs w:val="28"/>
          <w:rtl/>
          <w:lang w:bidi="fa-IR"/>
        </w:rPr>
        <w:t>،</w:t>
      </w:r>
      <w:r w:rsidRPr="00B044AC">
        <w:rPr>
          <w:rFonts w:ascii="adwa-assalaf" w:eastAsiaTheme="minorHAnsi" w:hAnsi="adwa-assalaf" w:cs="B Zar"/>
          <w:color w:val="C00000"/>
          <w:sz w:val="28"/>
          <w:szCs w:val="28"/>
          <w:rtl/>
          <w:lang w:bidi="fa-IR"/>
        </w:rPr>
        <w:t xml:space="preserve"> </w:t>
      </w:r>
      <w:r w:rsidRPr="00B044AC">
        <w:rPr>
          <w:rFonts w:ascii="B Mitra" w:hAnsi="B Mitra" w:cs="B Zar"/>
          <w:color w:val="C00000"/>
          <w:sz w:val="28"/>
          <w:szCs w:val="28"/>
          <w:rtl/>
        </w:rPr>
        <w:t>پیچیده و</w:t>
      </w:r>
      <w:r w:rsidRPr="00B044AC">
        <w:rPr>
          <w:rFonts w:ascii="B Mitra" w:hAnsi="B Mitra" w:cs="B Zar" w:hint="cs"/>
          <w:color w:val="C00000"/>
          <w:sz w:val="28"/>
          <w:szCs w:val="28"/>
          <w:rtl/>
        </w:rPr>
        <w:t xml:space="preserve"> </w:t>
      </w:r>
      <w:r w:rsidRPr="00B044AC">
        <w:rPr>
          <w:rFonts w:ascii="B Mitra" w:hAnsi="B Mitra" w:cs="B Zar"/>
          <w:color w:val="C00000"/>
          <w:sz w:val="28"/>
          <w:szCs w:val="28"/>
          <w:rtl/>
        </w:rPr>
        <w:t>به‌صورت نمازگزار کوبیده می</w:t>
      </w:r>
      <w:r w:rsidRPr="00B044AC">
        <w:rPr>
          <w:rFonts w:ascii="B Mitra" w:hAnsi="B Mitra" w:cs="B Zar" w:hint="cs"/>
          <w:color w:val="C00000"/>
          <w:sz w:val="28"/>
          <w:szCs w:val="28"/>
          <w:rtl/>
        </w:rPr>
        <w:t>‌</w:t>
      </w:r>
      <w:r w:rsidRPr="00B044AC">
        <w:rPr>
          <w:rFonts w:ascii="B Mitra" w:hAnsi="B Mitra" w:cs="B Zar"/>
          <w:color w:val="C00000"/>
          <w:sz w:val="28"/>
          <w:szCs w:val="28"/>
          <w:rtl/>
        </w:rPr>
        <w:t>شود</w:t>
      </w:r>
      <w:r w:rsidRPr="00B044AC">
        <w:rPr>
          <w:rFonts w:ascii="adwa-assalaf" w:eastAsiaTheme="minorHAnsi" w:hAnsi="adwa-assalaf" w:cs="B Zar" w:hint="cs"/>
          <w:color w:val="C00000"/>
          <w:sz w:val="28"/>
          <w:szCs w:val="28"/>
          <w:rtl/>
          <w:lang w:bidi="fa-IR"/>
        </w:rPr>
        <w:t>)</w:t>
      </w:r>
      <w:r w:rsidRPr="00B044AC">
        <w:rPr>
          <w:rFonts w:ascii="adwa-assalaf" w:eastAsiaTheme="minorHAnsi" w:hAnsi="adwa-assalaf" w:cs="B Zar" w:hint="cs"/>
          <w:sz w:val="28"/>
          <w:szCs w:val="28"/>
          <w:rtl/>
          <w:lang w:bidi="fa-IR"/>
        </w:rPr>
        <w:t>.</w:t>
      </w:r>
      <w:r w:rsidRPr="00B044AC">
        <w:rPr>
          <w:rFonts w:ascii="B Mitra" w:eastAsiaTheme="minorHAnsi" w:hAnsi="B Mitra" w:cs="B Zar"/>
          <w:sz w:val="28"/>
          <w:szCs w:val="28"/>
          <w:vertAlign w:val="superscript"/>
          <w:rtl/>
        </w:rPr>
        <w:footnoteReference w:customMarkFollows="1" w:id="155"/>
        <w:t>(2)</w:t>
      </w:r>
    </w:p>
    <w:p w14:paraId="4FB506B9" w14:textId="77777777" w:rsidR="00903B93" w:rsidRDefault="00903B93" w:rsidP="000609B7">
      <w:pPr>
        <w:pStyle w:val="BodyText"/>
        <w:ind w:left="27" w:firstLine="426"/>
        <w:jc w:val="both"/>
        <w:rPr>
          <w:rFonts w:ascii="Castellar" w:hAnsi="Castellar" w:cs="Traditional Arabic"/>
          <w:b w:val="0"/>
          <w:bCs w:val="0"/>
          <w:sz w:val="36"/>
          <w:szCs w:val="36"/>
          <w:rtl/>
          <w:lang w:bidi="ar-IQ"/>
        </w:rPr>
      </w:pPr>
    </w:p>
    <w:p w14:paraId="56649867" w14:textId="20AAB380" w:rsidR="002C1F62" w:rsidRDefault="00BF205B" w:rsidP="000609B7">
      <w:pPr>
        <w:pStyle w:val="BodyText"/>
        <w:ind w:left="27" w:firstLine="426"/>
        <w:jc w:val="both"/>
        <w:rPr>
          <w:rFonts w:ascii="Castellar" w:hAnsi="Castellar" w:cs="Traditional Arabic"/>
          <w:b w:val="0"/>
          <w:bCs w:val="0"/>
          <w:sz w:val="36"/>
          <w:szCs w:val="36"/>
          <w:rtl/>
          <w:lang w:bidi="ar-IQ"/>
        </w:rPr>
      </w:pPr>
      <w:r w:rsidRPr="009A7F31">
        <w:rPr>
          <w:rFonts w:ascii="Castellar" w:hAnsi="Castellar" w:cs="Traditional Arabic"/>
          <w:b w:val="0"/>
          <w:bCs w:val="0"/>
          <w:sz w:val="36"/>
          <w:szCs w:val="36"/>
          <w:rtl/>
          <w:lang w:bidi="ar-IQ"/>
        </w:rPr>
        <w:t>وتفك</w:t>
      </w:r>
      <w:r w:rsidR="002C1F62">
        <w:rPr>
          <w:rFonts w:ascii="Castellar" w:hAnsi="Castellar" w:cs="Traditional Arabic"/>
          <w:b w:val="0"/>
          <w:bCs w:val="0"/>
          <w:sz w:val="36"/>
          <w:szCs w:val="36"/>
          <w:rtl/>
          <w:lang w:bidi="ar-IQ"/>
        </w:rPr>
        <w:t>ّ</w:t>
      </w:r>
      <w:r w:rsidRPr="009A7F31">
        <w:rPr>
          <w:rFonts w:ascii="Castellar" w:hAnsi="Castellar" w:cs="Traditional Arabic"/>
          <w:b w:val="0"/>
          <w:bCs w:val="0"/>
          <w:sz w:val="36"/>
          <w:szCs w:val="36"/>
          <w:rtl/>
          <w:lang w:bidi="ar-IQ"/>
        </w:rPr>
        <w:t>ر في عظمة الله وأنت واقف بين يديه</w:t>
      </w:r>
      <w:r w:rsidR="002C1F62">
        <w:rPr>
          <w:rFonts w:ascii="Castellar" w:hAnsi="Castellar" w:cs="Traditional Arabic"/>
          <w:b w:val="0"/>
          <w:bCs w:val="0"/>
          <w:sz w:val="36"/>
          <w:szCs w:val="36"/>
          <w:rtl/>
          <w:lang w:bidi="ar-IQ"/>
        </w:rPr>
        <w:t>،</w:t>
      </w:r>
      <w:r w:rsidRPr="009A7F31">
        <w:rPr>
          <w:rFonts w:ascii="Castellar" w:hAnsi="Castellar" w:cs="Traditional Arabic"/>
          <w:b w:val="0"/>
          <w:bCs w:val="0"/>
          <w:sz w:val="36"/>
          <w:szCs w:val="36"/>
          <w:rtl/>
          <w:lang w:bidi="ar-IQ"/>
        </w:rPr>
        <w:t xml:space="preserve"> و</w:t>
      </w:r>
      <w:r w:rsidR="002C1F62">
        <w:rPr>
          <w:rFonts w:ascii="Castellar" w:hAnsi="Castellar" w:cs="Traditional Arabic"/>
          <w:b w:val="0"/>
          <w:bCs w:val="0"/>
          <w:sz w:val="36"/>
          <w:szCs w:val="36"/>
          <w:rtl/>
          <w:lang w:bidi="ar-IQ"/>
        </w:rPr>
        <w:t>أ</w:t>
      </w:r>
      <w:r w:rsidRPr="009A7F31">
        <w:rPr>
          <w:rFonts w:ascii="Castellar" w:hAnsi="Castellar" w:cs="Traditional Arabic"/>
          <w:b w:val="0"/>
          <w:bCs w:val="0"/>
          <w:sz w:val="36"/>
          <w:szCs w:val="36"/>
          <w:rtl/>
          <w:lang w:bidi="ar-IQ"/>
        </w:rPr>
        <w:t xml:space="preserve">طل سجودها وركوعها فهي </w:t>
      </w:r>
      <w:r w:rsidRPr="002D6FE8">
        <w:rPr>
          <w:rFonts w:ascii="Castellar" w:hAnsi="Castellar" w:cs="Traditional Arabic"/>
          <w:b w:val="0"/>
          <w:bCs w:val="0"/>
          <w:sz w:val="36"/>
          <w:szCs w:val="36"/>
          <w:rtl/>
          <w:lang w:bidi="ar-IQ"/>
        </w:rPr>
        <w:t xml:space="preserve">هديتك </w:t>
      </w:r>
      <w:r w:rsidR="002C1F62" w:rsidRPr="002D6FE8">
        <w:rPr>
          <w:rFonts w:ascii="Castellar" w:hAnsi="Castellar" w:cs="Traditional Arabic"/>
          <w:b w:val="0"/>
          <w:bCs w:val="0"/>
          <w:sz w:val="36"/>
          <w:szCs w:val="36"/>
          <w:rtl/>
          <w:lang w:bidi="ar-IQ"/>
        </w:rPr>
        <w:t>إلى</w:t>
      </w:r>
      <w:r w:rsidRPr="009A7F31">
        <w:rPr>
          <w:rFonts w:ascii="Castellar" w:hAnsi="Castellar" w:cs="Traditional Arabic"/>
          <w:b w:val="0"/>
          <w:bCs w:val="0"/>
          <w:sz w:val="36"/>
          <w:szCs w:val="36"/>
          <w:rtl/>
          <w:lang w:bidi="ar-IQ"/>
        </w:rPr>
        <w:t xml:space="preserve"> الملك الحق</w:t>
      </w:r>
      <w:r w:rsidR="002C1F62">
        <w:rPr>
          <w:rFonts w:ascii="Castellar" w:hAnsi="Castellar" w:cs="Traditional Arabic"/>
          <w:b w:val="0"/>
          <w:bCs w:val="0"/>
          <w:sz w:val="36"/>
          <w:szCs w:val="36"/>
          <w:rtl/>
          <w:lang w:bidi="ar-IQ"/>
        </w:rPr>
        <w:t>،</w:t>
      </w:r>
      <w:r w:rsidRPr="009A7F31">
        <w:rPr>
          <w:rFonts w:ascii="Castellar" w:hAnsi="Castellar" w:cs="Traditional Arabic"/>
          <w:b w:val="0"/>
          <w:bCs w:val="0"/>
          <w:sz w:val="36"/>
          <w:szCs w:val="36"/>
          <w:rtl/>
          <w:lang w:bidi="ar-IQ"/>
        </w:rPr>
        <w:t xml:space="preserve"> وثوابها </w:t>
      </w:r>
      <w:r w:rsidR="002C1F62">
        <w:rPr>
          <w:rFonts w:ascii="Castellar" w:hAnsi="Castellar" w:cs="Traditional Arabic"/>
          <w:b w:val="0"/>
          <w:bCs w:val="0"/>
          <w:sz w:val="36"/>
          <w:szCs w:val="36"/>
          <w:rtl/>
          <w:lang w:bidi="ar-IQ"/>
        </w:rPr>
        <w:t xml:space="preserve">أعظم منها. </w:t>
      </w:r>
      <w:r w:rsidRPr="009A7F31">
        <w:rPr>
          <w:rFonts w:ascii="Castellar" w:hAnsi="Castellar" w:cs="Traditional Arabic"/>
          <w:b w:val="0"/>
          <w:bCs w:val="0"/>
          <w:sz w:val="36"/>
          <w:szCs w:val="36"/>
          <w:rtl/>
          <w:lang w:bidi="ar-IQ"/>
        </w:rPr>
        <w:t>ومهما تمكنت فلا تفوت الجماعة في المساجد ف</w:t>
      </w:r>
      <w:r w:rsidR="002C1F62">
        <w:rPr>
          <w:rFonts w:ascii="Castellar" w:hAnsi="Castellar" w:cs="Traditional Arabic"/>
          <w:b w:val="0"/>
          <w:bCs w:val="0"/>
          <w:sz w:val="36"/>
          <w:szCs w:val="36"/>
          <w:rtl/>
          <w:lang w:bidi="ar-IQ"/>
        </w:rPr>
        <w:t>إ</w:t>
      </w:r>
      <w:r w:rsidRPr="009A7F31">
        <w:rPr>
          <w:rFonts w:ascii="Castellar" w:hAnsi="Castellar" w:cs="Traditional Arabic"/>
          <w:b w:val="0"/>
          <w:bCs w:val="0"/>
          <w:sz w:val="36"/>
          <w:szCs w:val="36"/>
          <w:rtl/>
          <w:lang w:bidi="ar-IQ"/>
        </w:rPr>
        <w:t>ن</w:t>
      </w:r>
      <w:r w:rsidR="002C1F62">
        <w:rPr>
          <w:rFonts w:ascii="Castellar" w:hAnsi="Castellar" w:cs="Traditional Arabic"/>
          <w:b w:val="0"/>
          <w:bCs w:val="0"/>
          <w:sz w:val="36"/>
          <w:szCs w:val="36"/>
          <w:rtl/>
          <w:lang w:bidi="ar-IQ"/>
        </w:rPr>
        <w:t>ّ فضل الجماعة عظيم</w:t>
      </w:r>
      <w:r w:rsidRPr="009A7F31">
        <w:rPr>
          <w:rFonts w:ascii="Castellar" w:hAnsi="Castellar" w:cs="Traditional Arabic"/>
          <w:b w:val="0"/>
          <w:bCs w:val="0"/>
          <w:sz w:val="36"/>
          <w:szCs w:val="36"/>
          <w:rtl/>
          <w:lang w:bidi="ar-IQ"/>
        </w:rPr>
        <w:t>.</w:t>
      </w:r>
      <w:r w:rsidR="002C1F62">
        <w:rPr>
          <w:rFonts w:ascii="Castellar" w:hAnsi="Castellar" w:cs="Traditional Arabic"/>
          <w:b w:val="0"/>
          <w:bCs w:val="0"/>
          <w:sz w:val="36"/>
          <w:szCs w:val="36"/>
          <w:rtl/>
          <w:lang w:bidi="ar-IQ"/>
        </w:rPr>
        <w:t xml:space="preserve"> </w:t>
      </w:r>
      <w:r w:rsidRPr="009A7F31">
        <w:rPr>
          <w:rFonts w:ascii="Castellar" w:hAnsi="Castellar" w:cs="Traditional Arabic"/>
          <w:b w:val="0"/>
          <w:bCs w:val="0"/>
          <w:sz w:val="36"/>
          <w:szCs w:val="36"/>
          <w:rtl/>
          <w:lang w:bidi="ar-IQ"/>
        </w:rPr>
        <w:t>وعليك ببعض الصلوات المستحبة</w:t>
      </w:r>
      <w:r w:rsidR="002C1F62">
        <w:rPr>
          <w:rFonts w:ascii="Castellar" w:hAnsi="Castellar" w:cs="Traditional Arabic"/>
          <w:b w:val="0"/>
          <w:bCs w:val="0"/>
          <w:sz w:val="36"/>
          <w:szCs w:val="36"/>
          <w:rtl/>
          <w:lang w:bidi="ar-IQ"/>
        </w:rPr>
        <w:t>،</w:t>
      </w:r>
      <w:r w:rsidRPr="009A7F31">
        <w:rPr>
          <w:rFonts w:ascii="Castellar" w:hAnsi="Castellar" w:cs="Traditional Arabic"/>
          <w:b w:val="0"/>
          <w:bCs w:val="0"/>
          <w:sz w:val="36"/>
          <w:szCs w:val="36"/>
          <w:rtl/>
          <w:lang w:bidi="ar-IQ"/>
        </w:rPr>
        <w:t xml:space="preserve"> وخصوصاً صلاة الغفيلة وصلاة الليل لا تتركها على كل حال ف</w:t>
      </w:r>
      <w:r w:rsidR="002C1F62">
        <w:rPr>
          <w:rFonts w:ascii="Castellar" w:hAnsi="Castellar" w:cs="Traditional Arabic"/>
          <w:b w:val="0"/>
          <w:bCs w:val="0"/>
          <w:sz w:val="36"/>
          <w:szCs w:val="36"/>
          <w:rtl/>
          <w:lang w:bidi="ar-IQ"/>
        </w:rPr>
        <w:t>إ</w:t>
      </w:r>
      <w:r w:rsidRPr="009A7F31">
        <w:rPr>
          <w:rFonts w:ascii="Castellar" w:hAnsi="Castellar" w:cs="Traditional Arabic"/>
          <w:b w:val="0"/>
          <w:bCs w:val="0"/>
          <w:sz w:val="36"/>
          <w:szCs w:val="36"/>
          <w:rtl/>
          <w:lang w:bidi="ar-IQ"/>
        </w:rPr>
        <w:t>ن</w:t>
      </w:r>
      <w:r w:rsidR="002C1F62">
        <w:rPr>
          <w:rFonts w:ascii="Castellar" w:hAnsi="Castellar" w:cs="Traditional Arabic"/>
          <w:b w:val="0"/>
          <w:bCs w:val="0"/>
          <w:sz w:val="36"/>
          <w:szCs w:val="36"/>
          <w:rtl/>
          <w:lang w:bidi="ar-IQ"/>
        </w:rPr>
        <w:t>ّ</w:t>
      </w:r>
      <w:r w:rsidRPr="009A7F31">
        <w:rPr>
          <w:rFonts w:ascii="Castellar" w:hAnsi="Castellar" w:cs="Traditional Arabic"/>
          <w:b w:val="0"/>
          <w:bCs w:val="0"/>
          <w:sz w:val="36"/>
          <w:szCs w:val="36"/>
          <w:rtl/>
          <w:lang w:bidi="ar-IQ"/>
        </w:rPr>
        <w:t xml:space="preserve"> ثوابها عظيم</w:t>
      </w:r>
      <w:r w:rsidR="002C1F62">
        <w:rPr>
          <w:rFonts w:ascii="Castellar" w:hAnsi="Castellar" w:cs="Traditional Arabic"/>
          <w:b w:val="0"/>
          <w:bCs w:val="0"/>
          <w:sz w:val="36"/>
          <w:szCs w:val="36"/>
          <w:rtl/>
          <w:lang w:bidi="ar-IQ"/>
        </w:rPr>
        <w:t>،</w:t>
      </w:r>
      <w:r w:rsidRPr="009A7F31">
        <w:rPr>
          <w:rFonts w:ascii="Castellar" w:hAnsi="Castellar" w:cs="Traditional Arabic"/>
          <w:b w:val="0"/>
          <w:bCs w:val="0"/>
          <w:sz w:val="36"/>
          <w:szCs w:val="36"/>
          <w:rtl/>
          <w:lang w:bidi="ar-IQ"/>
        </w:rPr>
        <w:t xml:space="preserve"> وهي ثمان</w:t>
      </w:r>
      <w:r w:rsidR="002C1F62">
        <w:rPr>
          <w:rFonts w:ascii="Castellar" w:hAnsi="Castellar" w:cs="Traditional Arabic"/>
          <w:b w:val="0"/>
          <w:bCs w:val="0"/>
          <w:sz w:val="36"/>
          <w:szCs w:val="36"/>
          <w:rtl/>
          <w:lang w:bidi="ar-IQ"/>
        </w:rPr>
        <w:t xml:space="preserve"> ركعات وركعتي الشفع وركعة الوتر</w:t>
      </w:r>
      <w:r w:rsidRPr="009A7F31">
        <w:rPr>
          <w:rFonts w:ascii="Castellar" w:hAnsi="Castellar" w:cs="Traditional Arabic"/>
          <w:b w:val="0"/>
          <w:bCs w:val="0"/>
          <w:sz w:val="36"/>
          <w:szCs w:val="36"/>
          <w:rtl/>
          <w:lang w:bidi="ar-IQ"/>
        </w:rPr>
        <w:t>،</w:t>
      </w:r>
      <w:r w:rsidR="002C1F62">
        <w:rPr>
          <w:rFonts w:ascii="Castellar" w:hAnsi="Castellar" w:cs="Traditional Arabic"/>
          <w:b w:val="0"/>
          <w:bCs w:val="0"/>
          <w:sz w:val="36"/>
          <w:szCs w:val="36"/>
          <w:rtl/>
          <w:lang w:bidi="ar-IQ"/>
        </w:rPr>
        <w:t xml:space="preserve"> </w:t>
      </w:r>
      <w:r w:rsidRPr="009A7F31">
        <w:rPr>
          <w:rFonts w:ascii="Castellar" w:hAnsi="Castellar" w:cs="Traditional Arabic"/>
          <w:b w:val="0"/>
          <w:bCs w:val="0"/>
          <w:sz w:val="36"/>
          <w:szCs w:val="36"/>
          <w:rtl/>
          <w:lang w:bidi="ar-IQ"/>
        </w:rPr>
        <w:t>بعد كل ركعتين سلام كصلاة الصبح إلا</w:t>
      </w:r>
      <w:r w:rsidR="002C1F62">
        <w:rPr>
          <w:rFonts w:ascii="Castellar" w:hAnsi="Castellar" w:cs="Traditional Arabic"/>
          <w:b w:val="0"/>
          <w:bCs w:val="0"/>
          <w:sz w:val="36"/>
          <w:szCs w:val="36"/>
          <w:rtl/>
          <w:lang w:bidi="ar-IQ"/>
        </w:rPr>
        <w:t>ّ ركعة الوتر فهي ركعة واحدة</w:t>
      </w:r>
      <w:r w:rsidRPr="009A7F31">
        <w:rPr>
          <w:rFonts w:ascii="Castellar" w:hAnsi="Castellar" w:cs="Traditional Arabic"/>
          <w:b w:val="0"/>
          <w:bCs w:val="0"/>
          <w:sz w:val="36"/>
          <w:szCs w:val="36"/>
          <w:rtl/>
          <w:lang w:bidi="ar-IQ"/>
        </w:rPr>
        <w:t>،</w:t>
      </w:r>
      <w:r w:rsidR="002C1F62">
        <w:rPr>
          <w:rFonts w:ascii="Castellar" w:hAnsi="Castellar" w:cs="Traditional Arabic"/>
          <w:b w:val="0"/>
          <w:bCs w:val="0"/>
          <w:sz w:val="36"/>
          <w:szCs w:val="36"/>
          <w:rtl/>
          <w:lang w:bidi="ar-IQ"/>
        </w:rPr>
        <w:t xml:space="preserve"> </w:t>
      </w:r>
      <w:r w:rsidRPr="009A7F31">
        <w:rPr>
          <w:rFonts w:ascii="Castellar" w:hAnsi="Castellar" w:cs="Traditional Arabic"/>
          <w:b w:val="0"/>
          <w:bCs w:val="0"/>
          <w:sz w:val="36"/>
          <w:szCs w:val="36"/>
          <w:rtl/>
          <w:lang w:bidi="ar-IQ"/>
        </w:rPr>
        <w:t>ويمكن أن تقتصر صلاة الليل على الحمد فقط</w:t>
      </w:r>
      <w:r w:rsidR="002C1F62">
        <w:rPr>
          <w:rFonts w:ascii="Castellar" w:hAnsi="Castellar" w:cs="Traditional Arabic"/>
          <w:b w:val="0"/>
          <w:bCs w:val="0"/>
          <w:sz w:val="36"/>
          <w:szCs w:val="36"/>
          <w:rtl/>
          <w:lang w:bidi="ar-IQ"/>
        </w:rPr>
        <w:t>،</w:t>
      </w:r>
      <w:r w:rsidRPr="009A7F31">
        <w:rPr>
          <w:rFonts w:ascii="Castellar" w:hAnsi="Castellar" w:cs="Traditional Arabic"/>
          <w:b w:val="0"/>
          <w:bCs w:val="0"/>
          <w:sz w:val="36"/>
          <w:szCs w:val="36"/>
          <w:rtl/>
          <w:lang w:bidi="ar-IQ"/>
        </w:rPr>
        <w:t xml:space="preserve"> ويمكن أن تصلي ركعتي الشفع والوتر فقط</w:t>
      </w:r>
      <w:r w:rsidR="002C1F62">
        <w:rPr>
          <w:rFonts w:ascii="Castellar" w:hAnsi="Castellar" w:cs="Traditional Arabic"/>
          <w:b w:val="0"/>
          <w:bCs w:val="0"/>
          <w:sz w:val="36"/>
          <w:szCs w:val="36"/>
          <w:rtl/>
          <w:lang w:bidi="ar-IQ"/>
        </w:rPr>
        <w:t>.</w:t>
      </w:r>
    </w:p>
    <w:p w14:paraId="160083A3" w14:textId="77777777" w:rsidR="00875861" w:rsidRPr="00875861" w:rsidRDefault="00875861" w:rsidP="00875861">
      <w:pPr>
        <w:widowControl w:val="0"/>
        <w:ind w:firstLine="284"/>
        <w:jc w:val="both"/>
        <w:rPr>
          <w:rFonts w:ascii="adwa-assalaf" w:eastAsiaTheme="minorHAnsi" w:hAnsi="adwa-assalaf" w:cs="B Zar"/>
          <w:sz w:val="28"/>
          <w:szCs w:val="28"/>
          <w:rtl/>
          <w:lang w:bidi="fa-IR"/>
        </w:rPr>
      </w:pPr>
      <w:r w:rsidRPr="00875861">
        <w:rPr>
          <w:rFonts w:ascii="adwa-assalaf" w:eastAsiaTheme="minorHAnsi" w:hAnsi="adwa-assalaf" w:cs="B Zar"/>
          <w:sz w:val="28"/>
          <w:szCs w:val="28"/>
          <w:rtl/>
          <w:lang w:bidi="fa-IR"/>
        </w:rPr>
        <w:t>درحالی‌که در مقابل خدا ایستاده</w:t>
      </w:r>
      <w:r w:rsidRPr="00875861">
        <w:rPr>
          <w:rFonts w:ascii="adwa-assalaf" w:eastAsiaTheme="minorHAnsi" w:hAnsi="adwa-assalaf" w:cs="B Zar" w:hint="cs"/>
          <w:sz w:val="28"/>
          <w:szCs w:val="28"/>
          <w:rtl/>
          <w:lang w:bidi="fa-IR"/>
        </w:rPr>
        <w:t>‌ا</w:t>
      </w:r>
      <w:r w:rsidRPr="00875861">
        <w:rPr>
          <w:rFonts w:ascii="adwa-assalaf" w:eastAsiaTheme="minorHAnsi" w:hAnsi="adwa-assalaf" w:cs="B Zar"/>
          <w:sz w:val="28"/>
          <w:szCs w:val="28"/>
          <w:rtl/>
          <w:lang w:bidi="fa-IR"/>
        </w:rPr>
        <w:t>ی</w:t>
      </w:r>
      <w:r w:rsidRPr="00875861">
        <w:rPr>
          <w:rFonts w:ascii="adwa-assalaf" w:eastAsiaTheme="minorHAnsi" w:hAnsi="adwa-assalaf" w:cs="B Zar" w:hint="cs"/>
          <w:sz w:val="28"/>
          <w:szCs w:val="28"/>
          <w:rtl/>
          <w:lang w:bidi="fa-IR"/>
        </w:rPr>
        <w:t>،</w:t>
      </w:r>
      <w:r w:rsidRPr="00875861">
        <w:rPr>
          <w:rFonts w:ascii="adwa-assalaf" w:eastAsiaTheme="minorHAnsi" w:hAnsi="adwa-assalaf" w:cs="B Zar"/>
          <w:sz w:val="28"/>
          <w:szCs w:val="28"/>
          <w:rtl/>
          <w:lang w:bidi="fa-IR"/>
        </w:rPr>
        <w:t xml:space="preserve"> </w:t>
      </w:r>
      <w:r w:rsidRPr="00875861">
        <w:rPr>
          <w:rFonts w:ascii="adwa-assalaf" w:eastAsiaTheme="minorHAnsi" w:hAnsi="adwa-assalaf" w:cs="B Zar" w:hint="cs"/>
          <w:sz w:val="28"/>
          <w:szCs w:val="28"/>
          <w:rtl/>
          <w:lang w:bidi="fa-IR"/>
        </w:rPr>
        <w:t>به عظمت الهی بیندیش</w:t>
      </w:r>
      <w:r w:rsidRPr="00875861">
        <w:rPr>
          <w:rFonts w:ascii="adwa-assalaf" w:eastAsiaTheme="minorHAnsi" w:hAnsi="adwa-assalaf" w:cs="B Zar"/>
          <w:sz w:val="28"/>
          <w:szCs w:val="28"/>
          <w:rtl/>
          <w:lang w:bidi="fa-IR"/>
        </w:rPr>
        <w:t xml:space="preserve"> و</w:t>
      </w:r>
      <w:r w:rsidRPr="00875861">
        <w:rPr>
          <w:rFonts w:ascii="adwa-assalaf" w:eastAsiaTheme="minorHAnsi" w:hAnsi="adwa-assalaf" w:cs="B Zar" w:hint="cs"/>
          <w:sz w:val="28"/>
          <w:szCs w:val="28"/>
          <w:rtl/>
          <w:lang w:bidi="fa-IR"/>
        </w:rPr>
        <w:t xml:space="preserve"> </w:t>
      </w:r>
      <w:r w:rsidRPr="00875861">
        <w:rPr>
          <w:rFonts w:ascii="adwa-assalaf" w:eastAsiaTheme="minorHAnsi" w:hAnsi="adwa-assalaf" w:cs="B Zar"/>
          <w:sz w:val="28"/>
          <w:szCs w:val="28"/>
          <w:rtl/>
          <w:lang w:bidi="fa-IR"/>
        </w:rPr>
        <w:t>سجود و</w:t>
      </w:r>
      <w:r w:rsidRPr="00875861">
        <w:rPr>
          <w:rFonts w:ascii="adwa-assalaf" w:eastAsiaTheme="minorHAnsi" w:hAnsi="adwa-assalaf" w:cs="B Zar" w:hint="cs"/>
          <w:sz w:val="28"/>
          <w:szCs w:val="28"/>
          <w:rtl/>
          <w:lang w:bidi="fa-IR"/>
        </w:rPr>
        <w:t xml:space="preserve"> </w:t>
      </w:r>
      <w:r w:rsidRPr="00875861">
        <w:rPr>
          <w:rFonts w:ascii="adwa-assalaf" w:eastAsiaTheme="minorHAnsi" w:hAnsi="adwa-assalaf" w:cs="B Zar"/>
          <w:sz w:val="28"/>
          <w:szCs w:val="28"/>
          <w:rtl/>
          <w:lang w:bidi="fa-IR"/>
        </w:rPr>
        <w:t>رکوع خود را طولانی کن</w:t>
      </w:r>
      <w:r w:rsidRPr="00875861">
        <w:rPr>
          <w:rFonts w:ascii="adwa-assalaf" w:eastAsiaTheme="minorHAnsi" w:hAnsi="adwa-assalaf" w:cs="B Zar" w:hint="cs"/>
          <w:sz w:val="28"/>
          <w:szCs w:val="28"/>
          <w:rtl/>
          <w:lang w:bidi="fa-IR"/>
        </w:rPr>
        <w:t>،</w:t>
      </w:r>
      <w:r w:rsidRPr="00875861">
        <w:rPr>
          <w:rFonts w:ascii="adwa-assalaf" w:eastAsiaTheme="minorHAnsi" w:hAnsi="adwa-assalaf" w:cs="B Zar"/>
          <w:sz w:val="28"/>
          <w:szCs w:val="28"/>
          <w:rtl/>
          <w:lang w:bidi="fa-IR"/>
        </w:rPr>
        <w:t xml:space="preserve"> زیرا این نماز</w:t>
      </w:r>
      <w:r w:rsidRPr="00875861">
        <w:rPr>
          <w:rFonts w:ascii="adwa-assalaf" w:eastAsiaTheme="minorHAnsi" w:hAnsi="adwa-assalaf" w:cs="B Zar" w:hint="cs"/>
          <w:sz w:val="28"/>
          <w:szCs w:val="28"/>
          <w:rtl/>
          <w:lang w:bidi="fa-IR"/>
        </w:rPr>
        <w:t>،</w:t>
      </w:r>
      <w:r w:rsidRPr="00875861">
        <w:rPr>
          <w:rFonts w:ascii="adwa-assalaf" w:eastAsiaTheme="minorHAnsi" w:hAnsi="adwa-assalaf" w:cs="B Zar"/>
          <w:sz w:val="28"/>
          <w:szCs w:val="28"/>
          <w:rtl/>
          <w:lang w:bidi="fa-IR"/>
        </w:rPr>
        <w:t xml:space="preserve"> هدی</w:t>
      </w:r>
      <w:r w:rsidRPr="00875861">
        <w:rPr>
          <w:rFonts w:ascii="adwa-assalaf" w:eastAsiaTheme="minorHAnsi" w:hAnsi="adwa-assalaf" w:cs="B Zar" w:hint="cs"/>
          <w:sz w:val="28"/>
          <w:szCs w:val="28"/>
          <w:rtl/>
          <w:lang w:bidi="fa-IR"/>
        </w:rPr>
        <w:t>ۀ</w:t>
      </w:r>
      <w:r w:rsidRPr="00875861">
        <w:rPr>
          <w:rFonts w:ascii="adwa-assalaf" w:eastAsiaTheme="minorHAnsi" w:hAnsi="adwa-assalaf" w:cs="B Zar"/>
          <w:sz w:val="28"/>
          <w:szCs w:val="28"/>
          <w:rtl/>
          <w:lang w:bidi="fa-IR"/>
        </w:rPr>
        <w:t xml:space="preserve"> شما برای </w:t>
      </w:r>
      <w:r w:rsidRPr="00875861">
        <w:rPr>
          <w:rFonts w:ascii="adwa-assalaf" w:eastAsiaTheme="minorHAnsi" w:hAnsi="adwa-assalaf" w:cs="B Zar" w:hint="cs"/>
          <w:sz w:val="28"/>
          <w:szCs w:val="28"/>
          <w:rtl/>
          <w:lang w:bidi="fa-IR"/>
        </w:rPr>
        <w:t xml:space="preserve">مَلِک </w:t>
      </w:r>
      <w:r w:rsidRPr="00875861">
        <w:rPr>
          <w:rFonts w:ascii="adwa-assalaf" w:eastAsiaTheme="minorHAnsi" w:hAnsi="adwa-assalaf" w:cs="B Zar"/>
          <w:sz w:val="28"/>
          <w:szCs w:val="28"/>
          <w:rtl/>
          <w:lang w:bidi="fa-IR"/>
        </w:rPr>
        <w:t xml:space="preserve">حق است </w:t>
      </w:r>
      <w:r w:rsidRPr="00875861">
        <w:rPr>
          <w:rFonts w:ascii="adwa-assalaf" w:eastAsiaTheme="minorHAnsi" w:hAnsi="adwa-assalaf" w:cs="B Zar"/>
          <w:sz w:val="28"/>
          <w:szCs w:val="28"/>
          <w:rtl/>
          <w:lang w:bidi="fa-IR"/>
        </w:rPr>
        <w:lastRenderedPageBreak/>
        <w:t>و</w:t>
      </w:r>
      <w:r w:rsidRPr="00875861">
        <w:rPr>
          <w:rFonts w:ascii="adwa-assalaf" w:eastAsiaTheme="minorHAnsi" w:hAnsi="adwa-assalaf" w:cs="B Zar" w:hint="cs"/>
          <w:sz w:val="28"/>
          <w:szCs w:val="28"/>
          <w:rtl/>
          <w:lang w:bidi="fa-IR"/>
        </w:rPr>
        <w:t xml:space="preserve"> </w:t>
      </w:r>
      <w:r w:rsidRPr="00875861">
        <w:rPr>
          <w:rFonts w:ascii="adwa-assalaf" w:eastAsiaTheme="minorHAnsi" w:hAnsi="adwa-assalaf" w:cs="B Zar"/>
          <w:sz w:val="28"/>
          <w:szCs w:val="28"/>
          <w:rtl/>
          <w:lang w:bidi="fa-IR"/>
        </w:rPr>
        <w:t xml:space="preserve">ثوابش از </w:t>
      </w:r>
      <w:r w:rsidRPr="00875861">
        <w:rPr>
          <w:rFonts w:ascii="adwa-assalaf" w:eastAsiaTheme="minorHAnsi" w:hAnsi="adwa-assalaf" w:cs="B Zar" w:hint="cs"/>
          <w:sz w:val="28"/>
          <w:szCs w:val="28"/>
          <w:rtl/>
          <w:lang w:bidi="fa-IR"/>
        </w:rPr>
        <w:t xml:space="preserve">خود </w:t>
      </w:r>
      <w:r w:rsidRPr="00875861">
        <w:rPr>
          <w:rFonts w:ascii="adwa-assalaf" w:eastAsiaTheme="minorHAnsi" w:hAnsi="adwa-assalaf" w:cs="B Zar"/>
          <w:sz w:val="28"/>
          <w:szCs w:val="28"/>
          <w:rtl/>
          <w:lang w:bidi="fa-IR"/>
        </w:rPr>
        <w:t>آن بز</w:t>
      </w:r>
      <w:r w:rsidRPr="00875861">
        <w:rPr>
          <w:rFonts w:ascii="adwa-assalaf" w:eastAsiaTheme="minorHAnsi" w:hAnsi="adwa-assalaf" w:cs="B Zar" w:hint="cs"/>
          <w:sz w:val="28"/>
          <w:szCs w:val="28"/>
          <w:rtl/>
          <w:lang w:bidi="fa-IR"/>
        </w:rPr>
        <w:t>ر</w:t>
      </w:r>
      <w:r w:rsidRPr="00875861">
        <w:rPr>
          <w:rFonts w:ascii="adwa-assalaf" w:eastAsiaTheme="minorHAnsi" w:hAnsi="adwa-assalaf" w:cs="B Zar"/>
          <w:sz w:val="28"/>
          <w:szCs w:val="28"/>
          <w:rtl/>
          <w:lang w:bidi="fa-IR"/>
        </w:rPr>
        <w:t xml:space="preserve">گتر است. تا </w:t>
      </w:r>
      <w:r w:rsidRPr="00875861">
        <w:rPr>
          <w:rFonts w:ascii="adwa-assalaf" w:eastAsiaTheme="minorHAnsi" w:hAnsi="adwa-assalaf" w:cs="B Zar" w:hint="cs"/>
          <w:sz w:val="28"/>
          <w:szCs w:val="28"/>
          <w:rtl/>
          <w:lang w:bidi="fa-IR"/>
        </w:rPr>
        <w:t xml:space="preserve">جایی که </w:t>
      </w:r>
      <w:r w:rsidRPr="00875861">
        <w:rPr>
          <w:rFonts w:ascii="adwa-assalaf" w:eastAsiaTheme="minorHAnsi" w:hAnsi="adwa-assalaf" w:cs="B Zar"/>
          <w:sz w:val="28"/>
          <w:szCs w:val="28"/>
          <w:rtl/>
          <w:lang w:bidi="fa-IR"/>
        </w:rPr>
        <w:t>می</w:t>
      </w:r>
      <w:r w:rsidRPr="00875861">
        <w:rPr>
          <w:rFonts w:ascii="adwa-assalaf" w:eastAsiaTheme="minorHAnsi" w:hAnsi="adwa-assalaf" w:cs="B Zar" w:hint="cs"/>
          <w:sz w:val="28"/>
          <w:szCs w:val="28"/>
          <w:rtl/>
          <w:lang w:bidi="fa-IR"/>
        </w:rPr>
        <w:t>‌</w:t>
      </w:r>
      <w:r w:rsidRPr="00875861">
        <w:rPr>
          <w:rFonts w:ascii="adwa-assalaf" w:eastAsiaTheme="minorHAnsi" w:hAnsi="adwa-assalaf" w:cs="B Zar"/>
          <w:sz w:val="28"/>
          <w:szCs w:val="28"/>
          <w:rtl/>
          <w:lang w:bidi="fa-IR"/>
        </w:rPr>
        <w:t>توانی سعی کن نماز جماعت مسجد را از دست ندهی</w:t>
      </w:r>
      <w:r w:rsidRPr="00875861">
        <w:rPr>
          <w:rFonts w:ascii="adwa-assalaf" w:eastAsiaTheme="minorHAnsi" w:hAnsi="adwa-assalaf" w:cs="B Zar" w:hint="cs"/>
          <w:sz w:val="28"/>
          <w:szCs w:val="28"/>
          <w:rtl/>
          <w:lang w:bidi="fa-IR"/>
        </w:rPr>
        <w:t>،</w:t>
      </w:r>
      <w:r w:rsidRPr="00875861">
        <w:rPr>
          <w:rFonts w:ascii="adwa-assalaf" w:eastAsiaTheme="minorHAnsi" w:hAnsi="adwa-assalaf" w:cs="B Zar"/>
          <w:sz w:val="28"/>
          <w:szCs w:val="28"/>
          <w:rtl/>
          <w:lang w:bidi="fa-IR"/>
        </w:rPr>
        <w:t xml:space="preserve"> زیرا ثواب نماز جماعت بسیار بزرگ و</w:t>
      </w:r>
      <w:r w:rsidRPr="00875861">
        <w:rPr>
          <w:rFonts w:ascii="adwa-assalaf" w:eastAsiaTheme="minorHAnsi" w:hAnsi="adwa-assalaf" w:cs="B Zar" w:hint="cs"/>
          <w:sz w:val="28"/>
          <w:szCs w:val="28"/>
          <w:rtl/>
          <w:lang w:bidi="fa-IR"/>
        </w:rPr>
        <w:t xml:space="preserve"> </w:t>
      </w:r>
      <w:r w:rsidRPr="00875861">
        <w:rPr>
          <w:rFonts w:ascii="adwa-assalaf" w:eastAsiaTheme="minorHAnsi" w:hAnsi="adwa-assalaf" w:cs="B Zar"/>
          <w:sz w:val="28"/>
          <w:szCs w:val="28"/>
          <w:rtl/>
          <w:lang w:bidi="fa-IR"/>
        </w:rPr>
        <w:t>عظیم است. بر تو باد بعضی از نمازهای مستحبی به‌خصوص نماز غفیله و</w:t>
      </w:r>
      <w:r w:rsidRPr="00875861">
        <w:rPr>
          <w:rFonts w:ascii="adwa-assalaf" w:eastAsiaTheme="minorHAnsi" w:hAnsi="adwa-assalaf" w:cs="B Zar" w:hint="cs"/>
          <w:sz w:val="28"/>
          <w:szCs w:val="28"/>
          <w:rtl/>
          <w:lang w:bidi="fa-IR"/>
        </w:rPr>
        <w:t xml:space="preserve"> </w:t>
      </w:r>
      <w:r w:rsidRPr="00875861">
        <w:rPr>
          <w:rFonts w:ascii="adwa-assalaf" w:eastAsiaTheme="minorHAnsi" w:hAnsi="adwa-assalaf" w:cs="B Zar"/>
          <w:sz w:val="28"/>
          <w:szCs w:val="28"/>
          <w:rtl/>
          <w:lang w:bidi="fa-IR"/>
        </w:rPr>
        <w:t>نماز شب و</w:t>
      </w:r>
      <w:r w:rsidRPr="00875861">
        <w:rPr>
          <w:rFonts w:ascii="adwa-assalaf" w:eastAsiaTheme="minorHAnsi" w:hAnsi="adwa-assalaf" w:cs="B Zar" w:hint="cs"/>
          <w:sz w:val="28"/>
          <w:szCs w:val="28"/>
          <w:rtl/>
          <w:lang w:bidi="fa-IR"/>
        </w:rPr>
        <w:t xml:space="preserve"> </w:t>
      </w:r>
      <w:r w:rsidRPr="00875861">
        <w:rPr>
          <w:rFonts w:ascii="adwa-assalaf" w:eastAsiaTheme="minorHAnsi" w:hAnsi="adwa-assalaf" w:cs="B Zar"/>
          <w:sz w:val="28"/>
          <w:szCs w:val="28"/>
          <w:rtl/>
          <w:lang w:bidi="fa-IR"/>
        </w:rPr>
        <w:t xml:space="preserve">در هیچ حالتی آن را ترک </w:t>
      </w:r>
      <w:r w:rsidRPr="00875861">
        <w:rPr>
          <w:rFonts w:ascii="adwa-assalaf" w:eastAsiaTheme="minorHAnsi" w:hAnsi="adwa-assalaf" w:cs="B Zar" w:hint="cs"/>
          <w:sz w:val="28"/>
          <w:szCs w:val="28"/>
          <w:rtl/>
          <w:lang w:bidi="fa-IR"/>
        </w:rPr>
        <w:t>ن</w:t>
      </w:r>
      <w:r w:rsidRPr="00875861">
        <w:rPr>
          <w:rFonts w:ascii="adwa-assalaf" w:eastAsiaTheme="minorHAnsi" w:hAnsi="adwa-assalaf" w:cs="B Zar"/>
          <w:sz w:val="28"/>
          <w:szCs w:val="28"/>
          <w:rtl/>
          <w:lang w:bidi="fa-IR"/>
        </w:rPr>
        <w:t>کن</w:t>
      </w:r>
      <w:r w:rsidRPr="00875861">
        <w:rPr>
          <w:rFonts w:ascii="adwa-assalaf" w:eastAsiaTheme="minorHAnsi" w:hAnsi="adwa-assalaf" w:cs="B Zar" w:hint="cs"/>
          <w:sz w:val="28"/>
          <w:szCs w:val="28"/>
          <w:rtl/>
          <w:lang w:bidi="fa-IR"/>
        </w:rPr>
        <w:t>،</w:t>
      </w:r>
      <w:r w:rsidRPr="00875861">
        <w:rPr>
          <w:rFonts w:ascii="adwa-assalaf" w:eastAsiaTheme="minorHAnsi" w:hAnsi="adwa-assalaf" w:cs="B Zar"/>
          <w:sz w:val="28"/>
          <w:szCs w:val="28"/>
          <w:rtl/>
          <w:lang w:bidi="fa-IR"/>
        </w:rPr>
        <w:t xml:space="preserve"> زیرا ثواب آن بسیار بزرگ و</w:t>
      </w:r>
      <w:r w:rsidRPr="00875861">
        <w:rPr>
          <w:rFonts w:ascii="adwa-assalaf" w:eastAsiaTheme="minorHAnsi" w:hAnsi="adwa-assalaf" w:cs="B Zar" w:hint="cs"/>
          <w:sz w:val="28"/>
          <w:szCs w:val="28"/>
          <w:rtl/>
          <w:lang w:bidi="fa-IR"/>
        </w:rPr>
        <w:t xml:space="preserve"> </w:t>
      </w:r>
      <w:r w:rsidRPr="00875861">
        <w:rPr>
          <w:rFonts w:ascii="adwa-assalaf" w:eastAsiaTheme="minorHAnsi" w:hAnsi="adwa-assalaf" w:cs="B Zar"/>
          <w:sz w:val="28"/>
          <w:szCs w:val="28"/>
          <w:rtl/>
          <w:lang w:bidi="fa-IR"/>
        </w:rPr>
        <w:t xml:space="preserve">عظیم است. </w:t>
      </w:r>
      <w:r w:rsidRPr="00875861">
        <w:rPr>
          <w:rFonts w:ascii="adwa-assalaf" w:eastAsiaTheme="minorHAnsi" w:hAnsi="adwa-assalaf" w:cs="B Zar" w:hint="cs"/>
          <w:sz w:val="28"/>
          <w:szCs w:val="28"/>
          <w:rtl/>
          <w:lang w:bidi="fa-IR"/>
        </w:rPr>
        <w:t xml:space="preserve">نماز شب، </w:t>
      </w:r>
      <w:r w:rsidRPr="00875861">
        <w:rPr>
          <w:rFonts w:ascii="adwa-assalaf" w:eastAsiaTheme="minorHAnsi" w:hAnsi="adwa-assalaf" w:cs="B Zar"/>
          <w:sz w:val="28"/>
          <w:szCs w:val="28"/>
          <w:rtl/>
          <w:lang w:bidi="fa-IR"/>
        </w:rPr>
        <w:t>هشت رکعت است</w:t>
      </w:r>
      <w:r w:rsidRPr="00875861">
        <w:rPr>
          <w:rFonts w:ascii="adwa-assalaf" w:eastAsiaTheme="minorHAnsi" w:hAnsi="adwa-assalaf" w:cs="B Zar" w:hint="cs"/>
          <w:sz w:val="28"/>
          <w:szCs w:val="28"/>
          <w:rtl/>
          <w:lang w:bidi="fa-IR"/>
        </w:rPr>
        <w:t>،</w:t>
      </w:r>
      <w:r w:rsidRPr="00875861">
        <w:rPr>
          <w:rFonts w:ascii="adwa-assalaf" w:eastAsiaTheme="minorHAnsi" w:hAnsi="adwa-assalaf" w:cs="B Zar"/>
          <w:sz w:val="28"/>
          <w:szCs w:val="28"/>
          <w:rtl/>
          <w:lang w:bidi="fa-IR"/>
        </w:rPr>
        <w:t xml:space="preserve"> به اضاف</w:t>
      </w:r>
      <w:r w:rsidRPr="00875861">
        <w:rPr>
          <w:rFonts w:ascii="adwa-assalaf" w:eastAsiaTheme="minorHAnsi" w:hAnsi="adwa-assalaf" w:cs="B Zar" w:hint="cs"/>
          <w:sz w:val="28"/>
          <w:szCs w:val="28"/>
          <w:rtl/>
          <w:lang w:bidi="fa-IR"/>
        </w:rPr>
        <w:t>ۀ</w:t>
      </w:r>
      <w:r w:rsidRPr="00875861">
        <w:rPr>
          <w:rFonts w:ascii="adwa-assalaf" w:eastAsiaTheme="minorHAnsi" w:hAnsi="adwa-assalaf" w:cs="B Zar"/>
          <w:sz w:val="28"/>
          <w:szCs w:val="28"/>
          <w:rtl/>
          <w:lang w:bidi="fa-IR"/>
        </w:rPr>
        <w:t xml:space="preserve"> دو رکعت شفع و</w:t>
      </w:r>
      <w:r w:rsidRPr="00875861">
        <w:rPr>
          <w:rFonts w:ascii="adwa-assalaf" w:eastAsiaTheme="minorHAnsi" w:hAnsi="adwa-assalaf" w:cs="B Zar" w:hint="cs"/>
          <w:sz w:val="28"/>
          <w:szCs w:val="28"/>
          <w:rtl/>
          <w:lang w:bidi="fa-IR"/>
        </w:rPr>
        <w:t xml:space="preserve"> </w:t>
      </w:r>
      <w:r w:rsidRPr="00875861">
        <w:rPr>
          <w:rFonts w:ascii="adwa-assalaf" w:eastAsiaTheme="minorHAnsi" w:hAnsi="adwa-assalaf" w:cs="B Zar"/>
          <w:sz w:val="28"/>
          <w:szCs w:val="28"/>
          <w:rtl/>
          <w:lang w:bidi="fa-IR"/>
        </w:rPr>
        <w:t>یک رکعت وتر</w:t>
      </w:r>
      <w:r w:rsidRPr="00875861">
        <w:rPr>
          <w:rFonts w:ascii="adwa-assalaf" w:eastAsiaTheme="minorHAnsi" w:hAnsi="adwa-assalaf" w:cs="B Zar" w:hint="cs"/>
          <w:sz w:val="28"/>
          <w:szCs w:val="28"/>
          <w:rtl/>
          <w:lang w:bidi="fa-IR"/>
        </w:rPr>
        <w:t>؛</w:t>
      </w:r>
      <w:r w:rsidRPr="00875861">
        <w:rPr>
          <w:rFonts w:ascii="adwa-assalaf" w:eastAsiaTheme="minorHAnsi" w:hAnsi="adwa-assalaf" w:cs="B Zar"/>
          <w:sz w:val="28"/>
          <w:szCs w:val="28"/>
          <w:rtl/>
          <w:lang w:bidi="fa-IR"/>
        </w:rPr>
        <w:t xml:space="preserve"> مانند نماز صبح </w:t>
      </w:r>
      <w:r w:rsidRPr="00875861">
        <w:rPr>
          <w:rFonts w:ascii="adwa-assalaf" w:eastAsiaTheme="minorHAnsi" w:hAnsi="adwa-assalaf" w:cs="B Zar" w:hint="cs"/>
          <w:sz w:val="28"/>
          <w:szCs w:val="28"/>
          <w:rtl/>
          <w:lang w:bidi="fa-IR"/>
        </w:rPr>
        <w:t xml:space="preserve">بعد از </w:t>
      </w:r>
      <w:r w:rsidRPr="00875861">
        <w:rPr>
          <w:rFonts w:ascii="adwa-assalaf" w:eastAsiaTheme="minorHAnsi" w:hAnsi="adwa-assalaf" w:cs="B Zar"/>
          <w:sz w:val="28"/>
          <w:szCs w:val="28"/>
          <w:rtl/>
          <w:lang w:bidi="fa-IR"/>
        </w:rPr>
        <w:t>هر دو رکعت سلام می</w:t>
      </w:r>
      <w:r w:rsidRPr="00875861">
        <w:rPr>
          <w:rFonts w:ascii="adwa-assalaf" w:eastAsiaTheme="minorHAnsi" w:hAnsi="adwa-assalaf" w:cs="B Zar" w:hint="cs"/>
          <w:sz w:val="28"/>
          <w:szCs w:val="28"/>
          <w:rtl/>
          <w:lang w:bidi="fa-IR"/>
        </w:rPr>
        <w:t>‌</w:t>
      </w:r>
      <w:r w:rsidRPr="00875861">
        <w:rPr>
          <w:rFonts w:ascii="adwa-assalaf" w:eastAsiaTheme="minorHAnsi" w:hAnsi="adwa-assalaf" w:cs="B Zar"/>
          <w:sz w:val="28"/>
          <w:szCs w:val="28"/>
          <w:rtl/>
          <w:lang w:bidi="fa-IR"/>
        </w:rPr>
        <w:t>دهی</w:t>
      </w:r>
      <w:r w:rsidRPr="00875861">
        <w:rPr>
          <w:rFonts w:ascii="adwa-assalaf" w:eastAsiaTheme="minorHAnsi" w:hAnsi="adwa-assalaf" w:cs="B Zar" w:hint="cs"/>
          <w:sz w:val="28"/>
          <w:szCs w:val="28"/>
          <w:rtl/>
          <w:lang w:bidi="fa-IR"/>
        </w:rPr>
        <w:t>،</w:t>
      </w:r>
      <w:r w:rsidRPr="00875861">
        <w:rPr>
          <w:rFonts w:ascii="adwa-assalaf" w:eastAsiaTheme="minorHAnsi" w:hAnsi="adwa-assalaf" w:cs="B Zar"/>
          <w:sz w:val="28"/>
          <w:szCs w:val="28"/>
          <w:rtl/>
          <w:lang w:bidi="fa-IR"/>
        </w:rPr>
        <w:t xml:space="preserve"> ب</w:t>
      </w:r>
      <w:r w:rsidRPr="00875861">
        <w:rPr>
          <w:rFonts w:ascii="adwa-assalaf" w:eastAsiaTheme="minorHAnsi" w:hAnsi="adwa-assalaf" w:cs="B Zar" w:hint="cs"/>
          <w:sz w:val="28"/>
          <w:szCs w:val="28"/>
          <w:rtl/>
          <w:lang w:bidi="fa-IR"/>
        </w:rPr>
        <w:t xml:space="preserve">ه </w:t>
      </w:r>
      <w:r w:rsidRPr="00875861">
        <w:rPr>
          <w:rFonts w:ascii="adwa-assalaf" w:eastAsiaTheme="minorHAnsi" w:hAnsi="adwa-assalaf" w:cs="B Zar"/>
          <w:sz w:val="28"/>
          <w:szCs w:val="28"/>
          <w:rtl/>
          <w:lang w:bidi="fa-IR"/>
        </w:rPr>
        <w:t>جز یک رکعت وتر که خودش به تنهای</w:t>
      </w:r>
      <w:r w:rsidRPr="00875861">
        <w:rPr>
          <w:rFonts w:ascii="adwa-assalaf" w:eastAsiaTheme="minorHAnsi" w:hAnsi="adwa-assalaf" w:cs="B Zar" w:hint="cs"/>
          <w:sz w:val="28"/>
          <w:szCs w:val="28"/>
          <w:rtl/>
          <w:lang w:bidi="fa-IR"/>
        </w:rPr>
        <w:t>ی</w:t>
      </w:r>
      <w:r w:rsidRPr="00875861">
        <w:rPr>
          <w:rFonts w:ascii="adwa-assalaf" w:eastAsiaTheme="minorHAnsi" w:hAnsi="adwa-assalaf" w:cs="B Zar"/>
          <w:sz w:val="28"/>
          <w:szCs w:val="28"/>
          <w:rtl/>
          <w:lang w:bidi="fa-IR"/>
        </w:rPr>
        <w:t xml:space="preserve"> یک رکعت است. نماز شب را می</w:t>
      </w:r>
      <w:r w:rsidRPr="00875861">
        <w:rPr>
          <w:rFonts w:ascii="adwa-assalaf" w:eastAsiaTheme="minorHAnsi" w:hAnsi="adwa-assalaf" w:cs="B Zar" w:hint="cs"/>
          <w:sz w:val="28"/>
          <w:szCs w:val="28"/>
          <w:rtl/>
          <w:lang w:bidi="fa-IR"/>
        </w:rPr>
        <w:t>‌</w:t>
      </w:r>
      <w:r w:rsidRPr="00875861">
        <w:rPr>
          <w:rFonts w:ascii="adwa-assalaf" w:eastAsiaTheme="minorHAnsi" w:hAnsi="adwa-assalaf" w:cs="B Zar"/>
          <w:sz w:val="28"/>
          <w:szCs w:val="28"/>
          <w:rtl/>
          <w:lang w:bidi="fa-IR"/>
        </w:rPr>
        <w:t xml:space="preserve">شود فقط با خواندن </w:t>
      </w:r>
      <w:r w:rsidRPr="00875861">
        <w:rPr>
          <w:rFonts w:ascii="adwa-assalaf" w:eastAsiaTheme="minorHAnsi" w:hAnsi="adwa-assalaf" w:cs="B Zar" w:hint="cs"/>
          <w:sz w:val="28"/>
          <w:szCs w:val="28"/>
          <w:rtl/>
          <w:lang w:bidi="fa-IR"/>
        </w:rPr>
        <w:t xml:space="preserve">سورۀ </w:t>
      </w:r>
      <w:r w:rsidRPr="00875861">
        <w:rPr>
          <w:rFonts w:ascii="adwa-assalaf" w:eastAsiaTheme="minorHAnsi" w:hAnsi="adwa-assalaf" w:cs="B Zar"/>
          <w:sz w:val="28"/>
          <w:szCs w:val="28"/>
          <w:rtl/>
          <w:lang w:bidi="fa-IR"/>
        </w:rPr>
        <w:t>حمد کوتاه</w:t>
      </w:r>
      <w:r w:rsidRPr="00875861">
        <w:rPr>
          <w:rFonts w:ascii="adwa-assalaf" w:eastAsiaTheme="minorHAnsi" w:hAnsi="adwa-assalaf" w:cs="B Zar" w:hint="cs"/>
          <w:sz w:val="28"/>
          <w:szCs w:val="28"/>
          <w:rtl/>
          <w:lang w:bidi="fa-IR"/>
        </w:rPr>
        <w:t>‌</w:t>
      </w:r>
      <w:r w:rsidRPr="00875861">
        <w:rPr>
          <w:rFonts w:ascii="adwa-assalaf" w:eastAsiaTheme="minorHAnsi" w:hAnsi="adwa-assalaf" w:cs="B Zar"/>
          <w:sz w:val="28"/>
          <w:szCs w:val="28"/>
          <w:rtl/>
          <w:lang w:bidi="fa-IR"/>
        </w:rPr>
        <w:t>تر کرد و یا فقط با خواندن دو رکعت شفع و یک رکعت وتر</w:t>
      </w:r>
      <w:r w:rsidRPr="00875861">
        <w:rPr>
          <w:rFonts w:ascii="adwa-assalaf" w:eastAsiaTheme="minorHAnsi" w:hAnsi="adwa-assalaf" w:cs="B Zar" w:hint="cs"/>
          <w:sz w:val="28"/>
          <w:szCs w:val="28"/>
          <w:rtl/>
          <w:lang w:bidi="fa-IR"/>
        </w:rPr>
        <w:t>،</w:t>
      </w:r>
      <w:r w:rsidRPr="00875861">
        <w:rPr>
          <w:rFonts w:ascii="adwa-assalaf" w:eastAsiaTheme="minorHAnsi" w:hAnsi="adwa-assalaf" w:cs="B Zar"/>
          <w:sz w:val="28"/>
          <w:szCs w:val="28"/>
          <w:rtl/>
          <w:lang w:bidi="fa-IR"/>
        </w:rPr>
        <w:t xml:space="preserve"> خلاصه</w:t>
      </w:r>
      <w:r w:rsidRPr="00875861">
        <w:rPr>
          <w:rFonts w:ascii="adwa-assalaf" w:eastAsiaTheme="minorHAnsi" w:hAnsi="adwa-assalaf" w:cs="B Zar" w:hint="cs"/>
          <w:sz w:val="28"/>
          <w:szCs w:val="28"/>
          <w:rtl/>
          <w:lang w:bidi="fa-IR"/>
        </w:rPr>
        <w:t>‌</w:t>
      </w:r>
      <w:r w:rsidRPr="00875861">
        <w:rPr>
          <w:rFonts w:ascii="adwa-assalaf" w:eastAsiaTheme="minorHAnsi" w:hAnsi="adwa-assalaf" w:cs="B Zar"/>
          <w:sz w:val="28"/>
          <w:szCs w:val="28"/>
          <w:rtl/>
          <w:lang w:bidi="fa-IR"/>
        </w:rPr>
        <w:t xml:space="preserve">اش </w:t>
      </w:r>
      <w:r w:rsidRPr="00875861">
        <w:rPr>
          <w:rFonts w:ascii="adwa-assalaf" w:eastAsiaTheme="minorHAnsi" w:hAnsi="adwa-assalaf" w:cs="B Zar" w:hint="cs"/>
          <w:sz w:val="28"/>
          <w:szCs w:val="28"/>
          <w:rtl/>
          <w:lang w:bidi="fa-IR"/>
        </w:rPr>
        <w:t>نمود</w:t>
      </w:r>
      <w:r w:rsidRPr="00875861">
        <w:rPr>
          <w:rFonts w:ascii="adwa-assalaf" w:eastAsiaTheme="minorHAnsi" w:hAnsi="adwa-assalaf" w:cs="B Zar"/>
          <w:sz w:val="28"/>
          <w:szCs w:val="28"/>
          <w:rtl/>
          <w:lang w:bidi="fa-IR"/>
        </w:rPr>
        <w:t>.</w:t>
      </w:r>
    </w:p>
    <w:p w14:paraId="329841C2" w14:textId="77777777" w:rsidR="00903B93" w:rsidRDefault="00903B93" w:rsidP="000609B7">
      <w:pPr>
        <w:pStyle w:val="BodyText"/>
        <w:ind w:left="27" w:firstLine="426"/>
        <w:jc w:val="both"/>
        <w:rPr>
          <w:rFonts w:ascii="Castellar" w:hAnsi="Castellar" w:cs="Traditional Arabic"/>
          <w:b w:val="0"/>
          <w:bCs w:val="0"/>
          <w:sz w:val="36"/>
          <w:szCs w:val="36"/>
          <w:rtl/>
          <w:lang w:bidi="ar-IQ"/>
        </w:rPr>
      </w:pPr>
    </w:p>
    <w:p w14:paraId="6C379749" w14:textId="6ECFBD26" w:rsidR="00D420F5" w:rsidRDefault="00BF205B" w:rsidP="000609B7">
      <w:pPr>
        <w:pStyle w:val="BodyText"/>
        <w:ind w:left="27" w:firstLine="426"/>
        <w:jc w:val="both"/>
        <w:rPr>
          <w:rFonts w:ascii="Castellar" w:hAnsi="Castellar" w:cs="Traditional Arabic"/>
          <w:b w:val="0"/>
          <w:bCs w:val="0"/>
          <w:sz w:val="36"/>
          <w:szCs w:val="36"/>
          <w:rtl/>
          <w:lang w:bidi="ar-IQ"/>
        </w:rPr>
      </w:pPr>
      <w:r w:rsidRPr="009A7F31">
        <w:rPr>
          <w:rFonts w:ascii="Castellar" w:hAnsi="Castellar" w:cs="Traditional Arabic"/>
          <w:b w:val="0"/>
          <w:bCs w:val="0"/>
          <w:sz w:val="36"/>
          <w:szCs w:val="36"/>
          <w:rtl/>
          <w:lang w:bidi="ar-IQ"/>
        </w:rPr>
        <w:t xml:space="preserve">وروي </w:t>
      </w:r>
      <w:r w:rsidR="002C1F62">
        <w:rPr>
          <w:rFonts w:ascii="Castellar" w:hAnsi="Castellar" w:cs="Traditional Arabic"/>
          <w:b w:val="0"/>
          <w:bCs w:val="0"/>
          <w:sz w:val="36"/>
          <w:szCs w:val="36"/>
          <w:rtl/>
          <w:lang w:bidi="ar-IQ"/>
        </w:rPr>
        <w:t>أ</w:t>
      </w:r>
      <w:r w:rsidRPr="009A7F31">
        <w:rPr>
          <w:rFonts w:ascii="Castellar" w:hAnsi="Castellar" w:cs="Traditional Arabic"/>
          <w:b w:val="0"/>
          <w:bCs w:val="0"/>
          <w:sz w:val="36"/>
          <w:szCs w:val="36"/>
          <w:rtl/>
          <w:lang w:bidi="ar-IQ"/>
        </w:rPr>
        <w:t xml:space="preserve">نه من استيقظ قبل صلاة الفجر فصلى الوتر ونافلة الفجر </w:t>
      </w:r>
      <w:r w:rsidR="004F7BA5">
        <w:rPr>
          <w:rFonts w:ascii="Castellar" w:hAnsi="Castellar" w:cs="Traditional Arabic"/>
          <w:b w:val="0"/>
          <w:bCs w:val="0"/>
          <w:sz w:val="36"/>
          <w:szCs w:val="36"/>
          <w:rtl/>
          <w:lang w:bidi="ar-IQ"/>
        </w:rPr>
        <w:t>-</w:t>
      </w:r>
      <w:r w:rsidR="00D420F5">
        <w:rPr>
          <w:rFonts w:ascii="Castellar" w:hAnsi="Castellar" w:cs="Traditional Arabic"/>
          <w:b w:val="0"/>
          <w:bCs w:val="0"/>
          <w:sz w:val="36"/>
          <w:szCs w:val="36"/>
          <w:rtl/>
          <w:lang w:bidi="ar-IQ"/>
        </w:rPr>
        <w:t xml:space="preserve"> وهي ركعتان قبل صلاة الفجر</w:t>
      </w:r>
      <w:r w:rsidR="004F7BA5">
        <w:rPr>
          <w:rFonts w:ascii="Castellar" w:hAnsi="Castellar" w:cs="Traditional Arabic"/>
          <w:b w:val="0"/>
          <w:bCs w:val="0"/>
          <w:sz w:val="36"/>
          <w:szCs w:val="36"/>
          <w:rtl/>
          <w:lang w:bidi="ar-IQ"/>
        </w:rPr>
        <w:t xml:space="preserve"> -</w:t>
      </w:r>
      <w:r w:rsidRPr="009A7F31">
        <w:rPr>
          <w:rFonts w:ascii="Castellar" w:hAnsi="Castellar" w:cs="Traditional Arabic"/>
          <w:b w:val="0"/>
          <w:bCs w:val="0"/>
          <w:sz w:val="36"/>
          <w:szCs w:val="36"/>
          <w:rtl/>
          <w:lang w:bidi="ar-IQ"/>
        </w:rPr>
        <w:t xml:space="preserve"> كتبت له صلاة الليل فلا تفوت حظك</w:t>
      </w:r>
      <w:r w:rsidR="00D420F5">
        <w:rPr>
          <w:rFonts w:ascii="Castellar" w:hAnsi="Castellar" w:cs="Traditional Arabic"/>
          <w:b w:val="0"/>
          <w:bCs w:val="0"/>
          <w:sz w:val="36"/>
          <w:szCs w:val="36"/>
          <w:rtl/>
          <w:lang w:bidi="ar-IQ"/>
        </w:rPr>
        <w:t xml:space="preserve"> </w:t>
      </w:r>
      <w:r w:rsidR="00D420F5" w:rsidRPr="004F7BA5">
        <w:rPr>
          <w:rFonts w:ascii="Castellar" w:hAnsi="Castellar" w:cs="Traditional Arabic"/>
          <w:b w:val="0"/>
          <w:bCs w:val="0"/>
          <w:color w:val="FF0000"/>
          <w:sz w:val="36"/>
          <w:szCs w:val="36"/>
          <w:vertAlign w:val="superscript"/>
          <w:rtl/>
          <w:lang w:bidi="ar-IQ"/>
        </w:rPr>
        <w:t>(</w:t>
      </w:r>
      <w:r w:rsidR="00D420F5" w:rsidRPr="004F7BA5">
        <w:rPr>
          <w:rStyle w:val="FootnoteReference"/>
          <w:rFonts w:ascii="Castellar" w:hAnsi="Castellar" w:cs="Traditional Arabic"/>
          <w:b w:val="0"/>
          <w:bCs w:val="0"/>
          <w:color w:val="FF0000"/>
          <w:sz w:val="36"/>
          <w:szCs w:val="36"/>
          <w:rtl/>
          <w:lang w:bidi="ar-IQ"/>
        </w:rPr>
        <w:footnoteReference w:id="156"/>
      </w:r>
      <w:r w:rsidR="00D420F5" w:rsidRPr="004F7BA5">
        <w:rPr>
          <w:rFonts w:ascii="Castellar" w:hAnsi="Castellar" w:cs="Traditional Arabic"/>
          <w:b w:val="0"/>
          <w:bCs w:val="0"/>
          <w:color w:val="FF0000"/>
          <w:sz w:val="36"/>
          <w:szCs w:val="36"/>
          <w:vertAlign w:val="superscript"/>
          <w:rtl/>
          <w:lang w:bidi="ar-IQ"/>
        </w:rPr>
        <w:t>)</w:t>
      </w:r>
      <w:r w:rsidRPr="009A7F31">
        <w:rPr>
          <w:rFonts w:ascii="Castellar" w:hAnsi="Castellar" w:cs="Traditional Arabic"/>
          <w:b w:val="0"/>
          <w:bCs w:val="0"/>
          <w:sz w:val="36"/>
          <w:szCs w:val="36"/>
          <w:rtl/>
          <w:lang w:bidi="ar-IQ"/>
        </w:rPr>
        <w:t>.</w:t>
      </w:r>
    </w:p>
    <w:p w14:paraId="09E201B3" w14:textId="77777777" w:rsidR="005F689B" w:rsidRPr="005F689B" w:rsidRDefault="005F689B" w:rsidP="005F689B">
      <w:pPr>
        <w:widowControl w:val="0"/>
        <w:ind w:firstLine="284"/>
        <w:jc w:val="both"/>
        <w:rPr>
          <w:rFonts w:ascii="adwa-assalaf" w:eastAsiaTheme="minorHAnsi" w:hAnsi="adwa-assalaf" w:cs="B Zar"/>
          <w:sz w:val="28"/>
          <w:szCs w:val="28"/>
          <w:rtl/>
          <w:lang w:bidi="fa-IR"/>
        </w:rPr>
      </w:pPr>
      <w:r w:rsidRPr="005F689B">
        <w:rPr>
          <w:rFonts w:ascii="adwa-assalaf" w:eastAsiaTheme="minorHAnsi" w:hAnsi="adwa-assalaf" w:cs="B Zar"/>
          <w:sz w:val="28"/>
          <w:szCs w:val="28"/>
          <w:rtl/>
          <w:lang w:bidi="fa-IR"/>
        </w:rPr>
        <w:t xml:space="preserve">روایت شده </w:t>
      </w:r>
      <w:r w:rsidRPr="005F689B">
        <w:rPr>
          <w:rFonts w:ascii="adwa-assalaf" w:eastAsiaTheme="minorHAnsi" w:hAnsi="adwa-assalaf" w:cs="B Zar" w:hint="cs"/>
          <w:sz w:val="28"/>
          <w:szCs w:val="28"/>
          <w:rtl/>
          <w:lang w:bidi="fa-IR"/>
        </w:rPr>
        <w:t xml:space="preserve">است که </w:t>
      </w:r>
      <w:r w:rsidRPr="005F689B">
        <w:rPr>
          <w:rFonts w:ascii="adwa-assalaf" w:eastAsiaTheme="minorHAnsi" w:hAnsi="adwa-assalaf" w:cs="B Zar"/>
          <w:sz w:val="28"/>
          <w:szCs w:val="28"/>
          <w:rtl/>
          <w:lang w:bidi="fa-IR"/>
        </w:rPr>
        <w:t>هر</w:t>
      </w:r>
      <w:r w:rsidRPr="005F689B">
        <w:rPr>
          <w:rFonts w:ascii="adwa-assalaf" w:eastAsiaTheme="minorHAnsi" w:hAnsi="adwa-assalaf" w:cs="B Zar" w:hint="cs"/>
          <w:sz w:val="28"/>
          <w:szCs w:val="28"/>
          <w:rtl/>
          <w:lang w:bidi="fa-IR"/>
        </w:rPr>
        <w:t>‌</w:t>
      </w:r>
      <w:r w:rsidRPr="005F689B">
        <w:rPr>
          <w:rFonts w:ascii="adwa-assalaf" w:eastAsiaTheme="minorHAnsi" w:hAnsi="adwa-assalaf" w:cs="B Zar"/>
          <w:sz w:val="28"/>
          <w:szCs w:val="28"/>
          <w:rtl/>
          <w:lang w:bidi="fa-IR"/>
        </w:rPr>
        <w:t>کس قبل از نماز صبح بیدار ش</w:t>
      </w:r>
      <w:r w:rsidRPr="005F689B">
        <w:rPr>
          <w:rFonts w:ascii="adwa-assalaf" w:eastAsiaTheme="minorHAnsi" w:hAnsi="adwa-assalaf" w:cs="B Zar" w:hint="cs"/>
          <w:sz w:val="28"/>
          <w:szCs w:val="28"/>
          <w:rtl/>
          <w:lang w:bidi="fa-IR"/>
        </w:rPr>
        <w:t>و</w:t>
      </w:r>
      <w:r w:rsidRPr="005F689B">
        <w:rPr>
          <w:rFonts w:ascii="adwa-assalaf" w:eastAsiaTheme="minorHAnsi" w:hAnsi="adwa-assalaf" w:cs="B Zar"/>
          <w:sz w:val="28"/>
          <w:szCs w:val="28"/>
          <w:rtl/>
          <w:lang w:bidi="fa-IR"/>
        </w:rPr>
        <w:t xml:space="preserve">د </w:t>
      </w:r>
      <w:r w:rsidRPr="005F689B">
        <w:rPr>
          <w:rFonts w:ascii="adwa-assalaf" w:eastAsiaTheme="minorHAnsi" w:hAnsi="adwa-assalaf" w:cs="B Zar" w:hint="cs"/>
          <w:sz w:val="28"/>
          <w:szCs w:val="28"/>
          <w:rtl/>
          <w:lang w:bidi="fa-IR"/>
        </w:rPr>
        <w:t xml:space="preserve">و </w:t>
      </w:r>
      <w:r w:rsidRPr="005F689B">
        <w:rPr>
          <w:rFonts w:ascii="adwa-assalaf" w:eastAsiaTheme="minorHAnsi" w:hAnsi="adwa-assalaf" w:cs="B Zar"/>
          <w:sz w:val="28"/>
          <w:szCs w:val="28"/>
          <w:rtl/>
          <w:lang w:bidi="fa-IR"/>
        </w:rPr>
        <w:t>نماز وتر و</w:t>
      </w:r>
      <w:r w:rsidRPr="005F689B">
        <w:rPr>
          <w:rFonts w:ascii="adwa-assalaf" w:eastAsiaTheme="minorHAnsi" w:hAnsi="adwa-assalaf" w:cs="B Zar" w:hint="cs"/>
          <w:sz w:val="28"/>
          <w:szCs w:val="28"/>
          <w:rtl/>
          <w:lang w:bidi="fa-IR"/>
        </w:rPr>
        <w:t xml:space="preserve"> </w:t>
      </w:r>
      <w:r w:rsidRPr="005F689B">
        <w:rPr>
          <w:rFonts w:ascii="adwa-assalaf" w:eastAsiaTheme="minorHAnsi" w:hAnsi="adwa-assalaf" w:cs="B Zar"/>
          <w:sz w:val="28"/>
          <w:szCs w:val="28"/>
          <w:rtl/>
          <w:lang w:bidi="fa-IR"/>
        </w:rPr>
        <w:t>نافل</w:t>
      </w:r>
      <w:r w:rsidRPr="005F689B">
        <w:rPr>
          <w:rFonts w:ascii="adwa-assalaf" w:eastAsiaTheme="minorHAnsi" w:hAnsi="adwa-assalaf" w:cs="B Zar" w:hint="cs"/>
          <w:sz w:val="28"/>
          <w:szCs w:val="28"/>
          <w:rtl/>
          <w:lang w:bidi="fa-IR"/>
        </w:rPr>
        <w:t>ۀ</w:t>
      </w:r>
      <w:r w:rsidRPr="005F689B">
        <w:rPr>
          <w:rFonts w:ascii="adwa-assalaf" w:eastAsiaTheme="minorHAnsi" w:hAnsi="adwa-assalaf" w:cs="B Zar"/>
          <w:sz w:val="28"/>
          <w:szCs w:val="28"/>
          <w:rtl/>
          <w:lang w:bidi="fa-IR"/>
        </w:rPr>
        <w:t xml:space="preserve"> نماز صبح </w:t>
      </w:r>
      <w:r w:rsidRPr="005F689B">
        <w:rPr>
          <w:rFonts w:ascii="adwa-assalaf" w:eastAsiaTheme="minorHAnsi" w:hAnsi="adwa-assalaf" w:cs="B Zar" w:hint="cs"/>
          <w:sz w:val="28"/>
          <w:szCs w:val="28"/>
          <w:rtl/>
          <w:lang w:bidi="fa-IR"/>
        </w:rPr>
        <w:t>که دو رکعت قبل از نماز صبح است را ادا کند، برایش نماز شب نوشته می‌شود؛ پس بهره‌ات را از دست نده.</w:t>
      </w:r>
      <w:r w:rsidRPr="005F689B">
        <w:rPr>
          <w:rFonts w:ascii="B Mitra" w:eastAsiaTheme="minorHAnsi" w:hAnsi="B Mitra" w:cs="B Zar"/>
          <w:sz w:val="28"/>
          <w:szCs w:val="28"/>
          <w:vertAlign w:val="superscript"/>
          <w:rtl/>
        </w:rPr>
        <w:footnoteReference w:customMarkFollows="1" w:id="157"/>
        <w:t>(</w:t>
      </w:r>
      <w:r w:rsidRPr="005F689B">
        <w:rPr>
          <w:rFonts w:ascii="B Mitra" w:eastAsiaTheme="minorHAnsi" w:hAnsi="B Mitra" w:cs="B Zar" w:hint="cs"/>
          <w:sz w:val="28"/>
          <w:szCs w:val="28"/>
          <w:vertAlign w:val="superscript"/>
          <w:rtl/>
        </w:rPr>
        <w:t>1</w:t>
      </w:r>
      <w:r w:rsidRPr="005F689B">
        <w:rPr>
          <w:rFonts w:ascii="B Mitra" w:eastAsiaTheme="minorHAnsi" w:hAnsi="B Mitra" w:cs="B Zar"/>
          <w:sz w:val="28"/>
          <w:szCs w:val="28"/>
          <w:vertAlign w:val="superscript"/>
          <w:rtl/>
        </w:rPr>
        <w:t>)</w:t>
      </w:r>
    </w:p>
    <w:p w14:paraId="5076D608" w14:textId="77777777" w:rsidR="00903B93" w:rsidRDefault="00903B93" w:rsidP="000609B7">
      <w:pPr>
        <w:pStyle w:val="BodyText"/>
        <w:ind w:left="27" w:firstLine="426"/>
        <w:jc w:val="both"/>
        <w:rPr>
          <w:rFonts w:ascii="Castellar" w:hAnsi="Castellar" w:cs="Traditional Arabic"/>
          <w:b w:val="0"/>
          <w:bCs w:val="0"/>
          <w:sz w:val="36"/>
          <w:szCs w:val="36"/>
          <w:rtl/>
          <w:lang w:bidi="ar-IQ"/>
        </w:rPr>
      </w:pPr>
    </w:p>
    <w:p w14:paraId="2BB3ACA1" w14:textId="161F7922" w:rsidR="00E95EE2" w:rsidRDefault="00BF205B" w:rsidP="000609B7">
      <w:pPr>
        <w:pStyle w:val="BodyText"/>
        <w:ind w:left="27" w:firstLine="426"/>
        <w:jc w:val="both"/>
        <w:rPr>
          <w:rFonts w:ascii="Castellar" w:hAnsi="Castellar" w:cs="Traditional Arabic"/>
          <w:b w:val="0"/>
          <w:bCs w:val="0"/>
          <w:sz w:val="36"/>
          <w:szCs w:val="36"/>
          <w:rtl/>
          <w:lang w:bidi="ar-IQ"/>
        </w:rPr>
      </w:pPr>
      <w:r w:rsidRPr="009A7F31">
        <w:rPr>
          <w:rFonts w:ascii="Castellar" w:hAnsi="Castellar" w:cs="Traditional Arabic"/>
          <w:b w:val="0"/>
          <w:bCs w:val="0"/>
          <w:sz w:val="36"/>
          <w:szCs w:val="36"/>
          <w:rtl/>
          <w:lang w:bidi="ar-IQ"/>
        </w:rPr>
        <w:lastRenderedPageBreak/>
        <w:t xml:space="preserve">عن </w:t>
      </w:r>
      <w:r w:rsidR="00D420F5">
        <w:rPr>
          <w:rFonts w:ascii="Castellar" w:hAnsi="Castellar" w:cs="Traditional Arabic"/>
          <w:b w:val="0"/>
          <w:bCs w:val="0"/>
          <w:sz w:val="36"/>
          <w:szCs w:val="36"/>
          <w:rtl/>
          <w:lang w:bidi="ar-IQ"/>
        </w:rPr>
        <w:t>أ</w:t>
      </w:r>
      <w:r w:rsidRPr="009A7F31">
        <w:rPr>
          <w:rFonts w:ascii="Castellar" w:hAnsi="Castellar" w:cs="Traditional Arabic"/>
          <w:b w:val="0"/>
          <w:bCs w:val="0"/>
          <w:sz w:val="36"/>
          <w:szCs w:val="36"/>
          <w:rtl/>
          <w:lang w:bidi="ar-IQ"/>
        </w:rPr>
        <w:t xml:space="preserve">بي عبد الله </w:t>
      </w:r>
      <w:r w:rsidR="00D420F5">
        <w:rPr>
          <w:rFonts w:ascii="Castellar" w:hAnsi="Castellar" w:cs="Traditional Arabic"/>
          <w:b w:val="0"/>
          <w:bCs w:val="0"/>
          <w:sz w:val="36"/>
          <w:szCs w:val="36"/>
          <w:lang w:bidi="ar-IQ"/>
        </w:rPr>
        <w:sym w:font="AGA Arabesque" w:char="F075"/>
      </w:r>
      <w:r w:rsidR="00D420F5">
        <w:rPr>
          <w:rFonts w:ascii="Castellar" w:hAnsi="Castellar" w:cs="Traditional Arabic"/>
          <w:b w:val="0"/>
          <w:bCs w:val="0"/>
          <w:sz w:val="36"/>
          <w:szCs w:val="36"/>
          <w:rtl/>
          <w:lang w:bidi="ar-IQ"/>
        </w:rPr>
        <w:t>:</w:t>
      </w:r>
      <w:r w:rsidRPr="009A7F31">
        <w:rPr>
          <w:rFonts w:ascii="Castellar" w:hAnsi="Castellar" w:cs="Traditional Arabic"/>
          <w:b w:val="0"/>
          <w:bCs w:val="0"/>
          <w:sz w:val="36"/>
          <w:szCs w:val="36"/>
          <w:rtl/>
          <w:lang w:bidi="ar-IQ"/>
        </w:rPr>
        <w:t xml:space="preserve"> (</w:t>
      </w:r>
      <w:r w:rsidRPr="004F7BA5">
        <w:rPr>
          <w:rFonts w:ascii="Castellar" w:hAnsi="Castellar" w:cs="Traditional Arabic"/>
          <w:color w:val="C00000"/>
          <w:sz w:val="36"/>
          <w:szCs w:val="36"/>
          <w:rtl/>
          <w:lang w:bidi="ar-IQ"/>
        </w:rPr>
        <w:t xml:space="preserve">جاء رجل </w:t>
      </w:r>
      <w:r w:rsidR="00D420F5" w:rsidRPr="004F7BA5">
        <w:rPr>
          <w:rFonts w:ascii="Castellar" w:hAnsi="Castellar" w:cs="Traditional Arabic"/>
          <w:color w:val="C00000"/>
          <w:sz w:val="36"/>
          <w:szCs w:val="36"/>
          <w:rtl/>
          <w:lang w:bidi="ar-IQ"/>
        </w:rPr>
        <w:t>إ</w:t>
      </w:r>
      <w:r w:rsidRPr="004F7BA5">
        <w:rPr>
          <w:rFonts w:ascii="Castellar" w:hAnsi="Castellar" w:cs="Traditional Arabic"/>
          <w:color w:val="C00000"/>
          <w:sz w:val="36"/>
          <w:szCs w:val="36"/>
          <w:rtl/>
          <w:lang w:bidi="ar-IQ"/>
        </w:rPr>
        <w:t xml:space="preserve">لى النبي </w:t>
      </w:r>
      <w:r w:rsidR="002C3DB0" w:rsidRPr="004F7BA5">
        <w:rPr>
          <w:rFonts w:ascii="Castellar" w:hAnsi="Castellar" w:cs="Traditional Arabic"/>
          <w:noProof/>
          <w:color w:val="C00000"/>
          <w:sz w:val="36"/>
          <w:szCs w:val="36"/>
        </w:rPr>
        <w:drawing>
          <wp:inline distT="0" distB="0" distL="0" distR="0" wp14:anchorId="3CF1FA4A" wp14:editId="2A1BBD8E">
            <wp:extent cx="207010" cy="158750"/>
            <wp:effectExtent l="19050" t="0" r="2540" b="0"/>
            <wp:docPr id="86" name="صورة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4"/>
                    <pic:cNvPicPr>
                      <a:picLocks noChangeAspect="1" noChangeArrowheads="1"/>
                    </pic:cNvPicPr>
                  </pic:nvPicPr>
                  <pic:blipFill>
                    <a:blip r:embed="rId20"/>
                    <a:srcRect/>
                    <a:stretch>
                      <a:fillRect/>
                    </a:stretch>
                  </pic:blipFill>
                  <pic:spPr bwMode="auto">
                    <a:xfrm>
                      <a:off x="0" y="0"/>
                      <a:ext cx="207010" cy="158750"/>
                    </a:xfrm>
                    <a:prstGeom prst="rect">
                      <a:avLst/>
                    </a:prstGeom>
                    <a:noFill/>
                    <a:ln w="9525">
                      <a:noFill/>
                      <a:miter lim="800000"/>
                      <a:headEnd/>
                      <a:tailEnd/>
                    </a:ln>
                  </pic:spPr>
                </pic:pic>
              </a:graphicData>
            </a:graphic>
          </wp:inline>
        </w:drawing>
      </w:r>
      <w:r w:rsidR="00D420F5" w:rsidRPr="004F7BA5">
        <w:rPr>
          <w:rFonts w:ascii="Castellar" w:hAnsi="Castellar" w:cs="Traditional Arabic"/>
          <w:color w:val="C00000"/>
          <w:sz w:val="36"/>
          <w:szCs w:val="36"/>
          <w:rtl/>
          <w:lang w:bidi="ar-IQ"/>
        </w:rPr>
        <w:t xml:space="preserve"> </w:t>
      </w:r>
      <w:r w:rsidRPr="004F7BA5">
        <w:rPr>
          <w:rFonts w:ascii="Castellar" w:hAnsi="Castellar" w:cs="Traditional Arabic"/>
          <w:color w:val="C00000"/>
          <w:sz w:val="36"/>
          <w:szCs w:val="36"/>
          <w:rtl/>
          <w:lang w:bidi="ar-IQ"/>
        </w:rPr>
        <w:t>فقال</w:t>
      </w:r>
      <w:r w:rsidR="00D420F5" w:rsidRPr="004F7BA5">
        <w:rPr>
          <w:rFonts w:ascii="Castellar" w:hAnsi="Castellar" w:cs="Traditional Arabic"/>
          <w:color w:val="C00000"/>
          <w:sz w:val="36"/>
          <w:szCs w:val="36"/>
          <w:rtl/>
          <w:lang w:bidi="ar-IQ"/>
        </w:rPr>
        <w:t>:</w:t>
      </w:r>
      <w:r w:rsidRPr="004F7BA5">
        <w:rPr>
          <w:rFonts w:ascii="Castellar" w:hAnsi="Castellar" w:cs="Traditional Arabic"/>
          <w:color w:val="C00000"/>
          <w:sz w:val="36"/>
          <w:szCs w:val="36"/>
          <w:rtl/>
          <w:lang w:bidi="ar-IQ"/>
        </w:rPr>
        <w:t xml:space="preserve"> يا رسول الله يسأل الله عم</w:t>
      </w:r>
      <w:r w:rsidR="00E95EE2" w:rsidRPr="004F7BA5">
        <w:rPr>
          <w:rFonts w:ascii="Castellar" w:hAnsi="Castellar" w:cs="Traditional Arabic"/>
          <w:color w:val="C00000"/>
          <w:sz w:val="36"/>
          <w:szCs w:val="36"/>
          <w:rtl/>
          <w:lang w:bidi="ar-IQ"/>
        </w:rPr>
        <w:t>ّ</w:t>
      </w:r>
      <w:r w:rsidRPr="004F7BA5">
        <w:rPr>
          <w:rFonts w:ascii="Castellar" w:hAnsi="Castellar" w:cs="Traditional Arabic"/>
          <w:color w:val="C00000"/>
          <w:sz w:val="36"/>
          <w:szCs w:val="36"/>
          <w:rtl/>
          <w:lang w:bidi="ar-IQ"/>
        </w:rPr>
        <w:t>ا سوى الفريضة فقال</w:t>
      </w:r>
      <w:r w:rsidR="00D420F5" w:rsidRPr="004F7BA5">
        <w:rPr>
          <w:rFonts w:ascii="Castellar" w:hAnsi="Castellar" w:cs="Traditional Arabic"/>
          <w:color w:val="C00000"/>
          <w:sz w:val="36"/>
          <w:szCs w:val="36"/>
          <w:rtl/>
          <w:lang w:bidi="ar-IQ"/>
        </w:rPr>
        <w:t>:</w:t>
      </w:r>
      <w:r w:rsidRPr="004F7BA5">
        <w:rPr>
          <w:rFonts w:ascii="Castellar" w:hAnsi="Castellar" w:cs="Traditional Arabic"/>
          <w:color w:val="C00000"/>
          <w:sz w:val="36"/>
          <w:szCs w:val="36"/>
          <w:rtl/>
          <w:lang w:bidi="ar-IQ"/>
        </w:rPr>
        <w:t xml:space="preserve"> لا</w:t>
      </w:r>
      <w:r w:rsidR="00D420F5" w:rsidRPr="004F7BA5">
        <w:rPr>
          <w:rFonts w:ascii="Castellar" w:hAnsi="Castellar" w:cs="Traditional Arabic"/>
          <w:color w:val="C00000"/>
          <w:sz w:val="36"/>
          <w:szCs w:val="36"/>
          <w:rtl/>
          <w:lang w:bidi="ar-IQ"/>
        </w:rPr>
        <w:t>، قا</w:t>
      </w:r>
      <w:r w:rsidRPr="004F7BA5">
        <w:rPr>
          <w:rFonts w:ascii="Castellar" w:hAnsi="Castellar" w:cs="Traditional Arabic"/>
          <w:color w:val="C00000"/>
          <w:sz w:val="36"/>
          <w:szCs w:val="36"/>
          <w:rtl/>
          <w:lang w:bidi="ar-IQ"/>
        </w:rPr>
        <w:t>ل</w:t>
      </w:r>
      <w:r w:rsidR="00D420F5" w:rsidRPr="004F7BA5">
        <w:rPr>
          <w:rFonts w:ascii="Castellar" w:hAnsi="Castellar" w:cs="Traditional Arabic"/>
          <w:color w:val="C00000"/>
          <w:sz w:val="36"/>
          <w:szCs w:val="36"/>
          <w:rtl/>
          <w:lang w:bidi="ar-IQ"/>
        </w:rPr>
        <w:t>:</w:t>
      </w:r>
      <w:r w:rsidRPr="004F7BA5">
        <w:rPr>
          <w:rFonts w:ascii="Castellar" w:hAnsi="Castellar" w:cs="Traditional Arabic"/>
          <w:color w:val="C00000"/>
          <w:sz w:val="36"/>
          <w:szCs w:val="36"/>
          <w:rtl/>
          <w:lang w:bidi="ar-IQ"/>
        </w:rPr>
        <w:t xml:space="preserve"> فو الذي بعثك بال</w:t>
      </w:r>
      <w:r w:rsidR="00E95EE2" w:rsidRPr="004F7BA5">
        <w:rPr>
          <w:rFonts w:ascii="Castellar" w:hAnsi="Castellar" w:cs="Traditional Arabic"/>
          <w:color w:val="C00000"/>
          <w:sz w:val="36"/>
          <w:szCs w:val="36"/>
          <w:rtl/>
          <w:lang w:bidi="ar-IQ"/>
        </w:rPr>
        <w:t>حق لا تقربت إلى الله بشيء سواها. قال</w:t>
      </w:r>
      <w:r w:rsidRPr="004F7BA5">
        <w:rPr>
          <w:rFonts w:ascii="Castellar" w:hAnsi="Castellar" w:cs="Traditional Arabic"/>
          <w:color w:val="C00000"/>
          <w:sz w:val="36"/>
          <w:szCs w:val="36"/>
          <w:rtl/>
          <w:lang w:bidi="ar-IQ"/>
        </w:rPr>
        <w:t>: ولم؟ قال</w:t>
      </w:r>
      <w:r w:rsidR="00E95EE2" w:rsidRPr="004F7BA5">
        <w:rPr>
          <w:rFonts w:ascii="Castellar" w:hAnsi="Castellar" w:cs="Traditional Arabic"/>
          <w:color w:val="C00000"/>
          <w:sz w:val="36"/>
          <w:szCs w:val="36"/>
          <w:rtl/>
          <w:lang w:bidi="ar-IQ"/>
        </w:rPr>
        <w:t>؛</w:t>
      </w:r>
      <w:r w:rsidRPr="004F7BA5">
        <w:rPr>
          <w:rFonts w:ascii="Castellar" w:hAnsi="Castellar" w:cs="Traditional Arabic"/>
          <w:color w:val="C00000"/>
          <w:sz w:val="36"/>
          <w:szCs w:val="36"/>
          <w:rtl/>
          <w:lang w:bidi="ar-IQ"/>
        </w:rPr>
        <w:t xml:space="preserve"> ل</w:t>
      </w:r>
      <w:r w:rsidR="00E95EE2" w:rsidRPr="004F7BA5">
        <w:rPr>
          <w:rFonts w:ascii="Castellar" w:hAnsi="Castellar" w:cs="Traditional Arabic"/>
          <w:color w:val="C00000"/>
          <w:sz w:val="36"/>
          <w:szCs w:val="36"/>
          <w:rtl/>
          <w:lang w:bidi="ar-IQ"/>
        </w:rPr>
        <w:t>أ</w:t>
      </w:r>
      <w:r w:rsidRPr="004F7BA5">
        <w:rPr>
          <w:rFonts w:ascii="Castellar" w:hAnsi="Castellar" w:cs="Traditional Arabic"/>
          <w:color w:val="C00000"/>
          <w:sz w:val="36"/>
          <w:szCs w:val="36"/>
          <w:rtl/>
          <w:lang w:bidi="ar-IQ"/>
        </w:rPr>
        <w:t>ن</w:t>
      </w:r>
      <w:r w:rsidR="00E95EE2" w:rsidRPr="004F7BA5">
        <w:rPr>
          <w:rFonts w:ascii="Castellar" w:hAnsi="Castellar" w:cs="Traditional Arabic"/>
          <w:color w:val="C00000"/>
          <w:sz w:val="36"/>
          <w:szCs w:val="36"/>
          <w:rtl/>
          <w:lang w:bidi="ar-IQ"/>
        </w:rPr>
        <w:t>ّ</w:t>
      </w:r>
      <w:r w:rsidRPr="004F7BA5">
        <w:rPr>
          <w:rFonts w:ascii="Castellar" w:hAnsi="Castellar" w:cs="Traditional Arabic"/>
          <w:color w:val="C00000"/>
          <w:sz w:val="36"/>
          <w:szCs w:val="36"/>
          <w:rtl/>
          <w:lang w:bidi="ar-IQ"/>
        </w:rPr>
        <w:t xml:space="preserve"> الله قب</w:t>
      </w:r>
      <w:r w:rsidR="00E95EE2" w:rsidRPr="004F7BA5">
        <w:rPr>
          <w:rFonts w:ascii="Castellar" w:hAnsi="Castellar" w:cs="Traditional Arabic"/>
          <w:color w:val="C00000"/>
          <w:sz w:val="36"/>
          <w:szCs w:val="36"/>
          <w:rtl/>
          <w:lang w:bidi="ar-IQ"/>
        </w:rPr>
        <w:t>ّ</w:t>
      </w:r>
      <w:r w:rsidRPr="004F7BA5">
        <w:rPr>
          <w:rFonts w:ascii="Castellar" w:hAnsi="Castellar" w:cs="Traditional Arabic"/>
          <w:color w:val="C00000"/>
          <w:sz w:val="36"/>
          <w:szCs w:val="36"/>
          <w:rtl/>
          <w:lang w:bidi="ar-IQ"/>
        </w:rPr>
        <w:t xml:space="preserve">ح خلقتي قال فامسك النبي </w:t>
      </w:r>
      <w:r w:rsidR="002C3DB0" w:rsidRPr="004F7BA5">
        <w:rPr>
          <w:rFonts w:ascii="Castellar" w:hAnsi="Castellar" w:cs="Traditional Arabic"/>
          <w:noProof/>
          <w:color w:val="C00000"/>
          <w:sz w:val="36"/>
          <w:szCs w:val="36"/>
        </w:rPr>
        <w:drawing>
          <wp:inline distT="0" distB="0" distL="0" distR="0" wp14:anchorId="0543ADCE" wp14:editId="106F7AAD">
            <wp:extent cx="207010" cy="158750"/>
            <wp:effectExtent l="19050" t="0" r="2540" b="0"/>
            <wp:docPr id="87" name="صورة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4"/>
                    <pic:cNvPicPr>
                      <a:picLocks noChangeAspect="1" noChangeArrowheads="1"/>
                    </pic:cNvPicPr>
                  </pic:nvPicPr>
                  <pic:blipFill>
                    <a:blip r:embed="rId20"/>
                    <a:srcRect/>
                    <a:stretch>
                      <a:fillRect/>
                    </a:stretch>
                  </pic:blipFill>
                  <pic:spPr bwMode="auto">
                    <a:xfrm>
                      <a:off x="0" y="0"/>
                      <a:ext cx="207010" cy="158750"/>
                    </a:xfrm>
                    <a:prstGeom prst="rect">
                      <a:avLst/>
                    </a:prstGeom>
                    <a:noFill/>
                    <a:ln w="9525">
                      <a:noFill/>
                      <a:miter lim="800000"/>
                      <a:headEnd/>
                      <a:tailEnd/>
                    </a:ln>
                  </pic:spPr>
                </pic:pic>
              </a:graphicData>
            </a:graphic>
          </wp:inline>
        </w:drawing>
      </w:r>
      <w:r w:rsidR="00E95EE2" w:rsidRPr="004F7BA5">
        <w:rPr>
          <w:rFonts w:ascii="Castellar" w:hAnsi="Castellar" w:cs="Traditional Arabic"/>
          <w:color w:val="C00000"/>
          <w:sz w:val="36"/>
          <w:szCs w:val="36"/>
          <w:rtl/>
          <w:lang w:bidi="ar-IQ"/>
        </w:rPr>
        <w:t xml:space="preserve">، </w:t>
      </w:r>
      <w:r w:rsidRPr="004F7BA5">
        <w:rPr>
          <w:rFonts w:ascii="Castellar" w:hAnsi="Castellar" w:cs="Traditional Arabic"/>
          <w:color w:val="C00000"/>
          <w:sz w:val="36"/>
          <w:szCs w:val="36"/>
          <w:rtl/>
          <w:lang w:bidi="ar-IQ"/>
        </w:rPr>
        <w:t xml:space="preserve">ونزل جبرائيل </w:t>
      </w:r>
      <w:r w:rsidR="00E95EE2" w:rsidRPr="004F7BA5">
        <w:rPr>
          <w:rFonts w:ascii="Castellar" w:hAnsi="Castellar" w:cs="Traditional Arabic"/>
          <w:color w:val="C00000"/>
          <w:sz w:val="36"/>
          <w:szCs w:val="36"/>
          <w:lang w:bidi="ar-IQ"/>
        </w:rPr>
        <w:sym w:font="AGA Arabesque" w:char="F075"/>
      </w:r>
      <w:r w:rsidR="00E95EE2" w:rsidRPr="004F7BA5">
        <w:rPr>
          <w:rFonts w:ascii="Castellar" w:hAnsi="Castellar" w:cs="Traditional Arabic"/>
          <w:color w:val="C00000"/>
          <w:sz w:val="36"/>
          <w:szCs w:val="36"/>
          <w:rtl/>
          <w:lang w:bidi="ar-IQ"/>
        </w:rPr>
        <w:t xml:space="preserve"> </w:t>
      </w:r>
      <w:r w:rsidRPr="004F7BA5">
        <w:rPr>
          <w:rFonts w:ascii="Castellar" w:hAnsi="Castellar" w:cs="Traditional Arabic"/>
          <w:color w:val="C00000"/>
          <w:sz w:val="36"/>
          <w:szCs w:val="36"/>
          <w:rtl/>
          <w:lang w:bidi="ar-IQ"/>
        </w:rPr>
        <w:t>فقال</w:t>
      </w:r>
      <w:r w:rsidR="00E95EE2" w:rsidRPr="004F7BA5">
        <w:rPr>
          <w:rFonts w:ascii="Castellar" w:hAnsi="Castellar" w:cs="Traditional Arabic"/>
          <w:color w:val="C00000"/>
          <w:sz w:val="36"/>
          <w:szCs w:val="36"/>
          <w:rtl/>
          <w:lang w:bidi="ar-IQ"/>
        </w:rPr>
        <w:t>:</w:t>
      </w:r>
      <w:r w:rsidRPr="004F7BA5">
        <w:rPr>
          <w:rFonts w:ascii="Castellar" w:hAnsi="Castellar" w:cs="Traditional Arabic"/>
          <w:color w:val="C00000"/>
          <w:sz w:val="36"/>
          <w:szCs w:val="36"/>
          <w:rtl/>
          <w:lang w:bidi="ar-IQ"/>
        </w:rPr>
        <w:t xml:space="preserve"> يا محمد ربك يقرئك السلام ويقول اقرأ عبدي فلاناً السلام</w:t>
      </w:r>
      <w:r w:rsidR="00E95EE2" w:rsidRPr="004F7BA5">
        <w:rPr>
          <w:rFonts w:ascii="Castellar" w:hAnsi="Castellar" w:cs="Traditional Arabic"/>
          <w:color w:val="C00000"/>
          <w:sz w:val="36"/>
          <w:szCs w:val="36"/>
          <w:rtl/>
          <w:lang w:bidi="ar-IQ"/>
        </w:rPr>
        <w:t>،</w:t>
      </w:r>
      <w:r w:rsidRPr="004F7BA5">
        <w:rPr>
          <w:rFonts w:ascii="Castellar" w:hAnsi="Castellar" w:cs="Traditional Arabic"/>
          <w:color w:val="C00000"/>
          <w:sz w:val="36"/>
          <w:szCs w:val="36"/>
          <w:rtl/>
          <w:lang w:bidi="ar-IQ"/>
        </w:rPr>
        <w:t xml:space="preserve"> وقل له</w:t>
      </w:r>
      <w:r w:rsidR="00E95EE2" w:rsidRPr="004F7BA5">
        <w:rPr>
          <w:rFonts w:ascii="Castellar" w:hAnsi="Castellar" w:cs="Traditional Arabic"/>
          <w:color w:val="C00000"/>
          <w:sz w:val="36"/>
          <w:szCs w:val="36"/>
          <w:rtl/>
          <w:lang w:bidi="ar-IQ"/>
        </w:rPr>
        <w:t>:</w:t>
      </w:r>
      <w:r w:rsidRPr="004F7BA5">
        <w:rPr>
          <w:rFonts w:ascii="Castellar" w:hAnsi="Castellar" w:cs="Traditional Arabic"/>
          <w:color w:val="C00000"/>
          <w:sz w:val="36"/>
          <w:szCs w:val="36"/>
          <w:rtl/>
          <w:lang w:bidi="ar-IQ"/>
        </w:rPr>
        <w:t xml:space="preserve"> </w:t>
      </w:r>
      <w:r w:rsidR="00E95EE2" w:rsidRPr="004F7BA5">
        <w:rPr>
          <w:rFonts w:ascii="Castellar" w:hAnsi="Castellar" w:cs="Traditional Arabic"/>
          <w:color w:val="C00000"/>
          <w:sz w:val="36"/>
          <w:szCs w:val="36"/>
          <w:rtl/>
          <w:lang w:bidi="ar-IQ"/>
        </w:rPr>
        <w:t>أ</w:t>
      </w:r>
      <w:r w:rsidRPr="004F7BA5">
        <w:rPr>
          <w:rFonts w:ascii="Castellar" w:hAnsi="Castellar" w:cs="Traditional Arabic"/>
          <w:color w:val="C00000"/>
          <w:sz w:val="36"/>
          <w:szCs w:val="36"/>
          <w:rtl/>
          <w:lang w:bidi="ar-IQ"/>
        </w:rPr>
        <w:t>ما ترضى أن أبعثك غدا</w:t>
      </w:r>
      <w:r w:rsidR="00E95EE2" w:rsidRPr="004F7BA5">
        <w:rPr>
          <w:rFonts w:ascii="Castellar" w:hAnsi="Castellar" w:cs="Traditional Arabic"/>
          <w:color w:val="C00000"/>
          <w:sz w:val="36"/>
          <w:szCs w:val="36"/>
          <w:rtl/>
          <w:lang w:bidi="ar-IQ"/>
        </w:rPr>
        <w:t>ً</w:t>
      </w:r>
      <w:r w:rsidRPr="004F7BA5">
        <w:rPr>
          <w:rFonts w:ascii="Castellar" w:hAnsi="Castellar" w:cs="Traditional Arabic"/>
          <w:color w:val="C00000"/>
          <w:sz w:val="36"/>
          <w:szCs w:val="36"/>
          <w:rtl/>
          <w:lang w:bidi="ar-IQ"/>
        </w:rPr>
        <w:t xml:space="preserve"> في الآمنين</w:t>
      </w:r>
      <w:r w:rsidR="00E95EE2" w:rsidRPr="004F7BA5">
        <w:rPr>
          <w:rFonts w:ascii="Castellar" w:hAnsi="Castellar" w:cs="Traditional Arabic"/>
          <w:color w:val="C00000"/>
          <w:sz w:val="36"/>
          <w:szCs w:val="36"/>
          <w:rtl/>
          <w:lang w:bidi="ar-IQ"/>
        </w:rPr>
        <w:t>؟</w:t>
      </w:r>
      <w:r w:rsidRPr="004F7BA5">
        <w:rPr>
          <w:rFonts w:ascii="Castellar" w:hAnsi="Castellar" w:cs="Traditional Arabic"/>
          <w:color w:val="C00000"/>
          <w:sz w:val="36"/>
          <w:szCs w:val="36"/>
          <w:rtl/>
          <w:lang w:bidi="ar-IQ"/>
        </w:rPr>
        <w:t xml:space="preserve"> فقال</w:t>
      </w:r>
      <w:r w:rsidR="00E95EE2" w:rsidRPr="004F7BA5">
        <w:rPr>
          <w:rFonts w:ascii="Castellar" w:hAnsi="Castellar" w:cs="Traditional Arabic"/>
          <w:color w:val="C00000"/>
          <w:sz w:val="36"/>
          <w:szCs w:val="36"/>
          <w:rtl/>
          <w:lang w:bidi="ar-IQ"/>
        </w:rPr>
        <w:t>:</w:t>
      </w:r>
      <w:r w:rsidRPr="004F7BA5">
        <w:rPr>
          <w:rFonts w:ascii="Castellar" w:hAnsi="Castellar" w:cs="Traditional Arabic"/>
          <w:color w:val="C00000"/>
          <w:sz w:val="36"/>
          <w:szCs w:val="36"/>
          <w:rtl/>
          <w:lang w:bidi="ar-IQ"/>
        </w:rPr>
        <w:t xml:space="preserve"> يا رسول الله وقد ذكرني الله عنده</w:t>
      </w:r>
      <w:r w:rsidR="00E95EE2" w:rsidRPr="004F7BA5">
        <w:rPr>
          <w:rFonts w:ascii="Castellar" w:hAnsi="Castellar" w:cs="Traditional Arabic"/>
          <w:color w:val="C00000"/>
          <w:sz w:val="36"/>
          <w:szCs w:val="36"/>
          <w:rtl/>
          <w:lang w:bidi="ar-IQ"/>
        </w:rPr>
        <w:t>! قال: نعم</w:t>
      </w:r>
      <w:r w:rsidRPr="004F7BA5">
        <w:rPr>
          <w:rFonts w:ascii="Castellar" w:hAnsi="Castellar" w:cs="Traditional Arabic"/>
          <w:color w:val="C00000"/>
          <w:sz w:val="36"/>
          <w:szCs w:val="36"/>
          <w:rtl/>
          <w:lang w:bidi="ar-IQ"/>
        </w:rPr>
        <w:t>.</w:t>
      </w:r>
      <w:r w:rsidR="00E95EE2" w:rsidRPr="004F7BA5">
        <w:rPr>
          <w:rFonts w:ascii="Castellar" w:hAnsi="Castellar" w:cs="Traditional Arabic"/>
          <w:color w:val="C00000"/>
          <w:sz w:val="36"/>
          <w:szCs w:val="36"/>
          <w:rtl/>
          <w:lang w:bidi="ar-IQ"/>
        </w:rPr>
        <w:t xml:space="preserve"> قال فو </w:t>
      </w:r>
      <w:r w:rsidRPr="004F7BA5">
        <w:rPr>
          <w:rFonts w:ascii="Castellar" w:hAnsi="Castellar" w:cs="Traditional Arabic"/>
          <w:color w:val="C00000"/>
          <w:sz w:val="36"/>
          <w:szCs w:val="36"/>
          <w:rtl/>
          <w:lang w:bidi="ar-IQ"/>
        </w:rPr>
        <w:t>الذي بعثك بالحق لا بقي شيء يتقر</w:t>
      </w:r>
      <w:r w:rsidR="00E95EE2" w:rsidRPr="004F7BA5">
        <w:rPr>
          <w:rFonts w:ascii="Castellar" w:hAnsi="Castellar" w:cs="Traditional Arabic"/>
          <w:color w:val="C00000"/>
          <w:sz w:val="36"/>
          <w:szCs w:val="36"/>
          <w:rtl/>
          <w:lang w:bidi="ar-IQ"/>
        </w:rPr>
        <w:t>ّ</w:t>
      </w:r>
      <w:r w:rsidRPr="004F7BA5">
        <w:rPr>
          <w:rFonts w:ascii="Castellar" w:hAnsi="Castellar" w:cs="Traditional Arabic"/>
          <w:color w:val="C00000"/>
          <w:sz w:val="36"/>
          <w:szCs w:val="36"/>
          <w:rtl/>
          <w:lang w:bidi="ar-IQ"/>
        </w:rPr>
        <w:t xml:space="preserve">ب به </w:t>
      </w:r>
      <w:r w:rsidR="00E95EE2" w:rsidRPr="004F7BA5">
        <w:rPr>
          <w:rFonts w:ascii="Castellar" w:hAnsi="Castellar" w:cs="Traditional Arabic"/>
          <w:color w:val="C00000"/>
          <w:sz w:val="36"/>
          <w:szCs w:val="36"/>
          <w:rtl/>
          <w:lang w:bidi="ar-IQ"/>
        </w:rPr>
        <w:t>إ</w:t>
      </w:r>
      <w:r w:rsidRPr="004F7BA5">
        <w:rPr>
          <w:rFonts w:ascii="Castellar" w:hAnsi="Castellar" w:cs="Traditional Arabic"/>
          <w:color w:val="C00000"/>
          <w:sz w:val="36"/>
          <w:szCs w:val="36"/>
          <w:rtl/>
          <w:lang w:bidi="ar-IQ"/>
        </w:rPr>
        <w:t xml:space="preserve">لى الله عنده </w:t>
      </w:r>
      <w:r w:rsidR="00E95EE2" w:rsidRPr="004F7BA5">
        <w:rPr>
          <w:rFonts w:ascii="Castellar" w:hAnsi="Castellar" w:cs="Traditional Arabic"/>
          <w:color w:val="C00000"/>
          <w:sz w:val="36"/>
          <w:szCs w:val="36"/>
          <w:rtl/>
          <w:lang w:bidi="ar-IQ"/>
        </w:rPr>
        <w:t>إ</w:t>
      </w:r>
      <w:r w:rsidRPr="004F7BA5">
        <w:rPr>
          <w:rFonts w:ascii="Castellar" w:hAnsi="Castellar" w:cs="Traditional Arabic"/>
          <w:color w:val="C00000"/>
          <w:sz w:val="36"/>
          <w:szCs w:val="36"/>
          <w:rtl/>
          <w:lang w:bidi="ar-IQ"/>
        </w:rPr>
        <w:t>لا</w:t>
      </w:r>
      <w:r w:rsidR="00E95EE2" w:rsidRPr="004F7BA5">
        <w:rPr>
          <w:rFonts w:ascii="Castellar" w:hAnsi="Castellar" w:cs="Traditional Arabic"/>
          <w:color w:val="C00000"/>
          <w:sz w:val="36"/>
          <w:szCs w:val="36"/>
          <w:rtl/>
          <w:lang w:bidi="ar-IQ"/>
        </w:rPr>
        <w:t>ّ</w:t>
      </w:r>
      <w:r w:rsidRPr="004F7BA5">
        <w:rPr>
          <w:rFonts w:ascii="Castellar" w:hAnsi="Castellar" w:cs="Traditional Arabic"/>
          <w:color w:val="C00000"/>
          <w:sz w:val="36"/>
          <w:szCs w:val="36"/>
          <w:rtl/>
          <w:lang w:bidi="ar-IQ"/>
        </w:rPr>
        <w:t xml:space="preserve"> تقربت به</w:t>
      </w:r>
      <w:r w:rsidRPr="009A7F31">
        <w:rPr>
          <w:rFonts w:ascii="Castellar" w:hAnsi="Castellar" w:cs="Traditional Arabic"/>
          <w:b w:val="0"/>
          <w:bCs w:val="0"/>
          <w:sz w:val="36"/>
          <w:szCs w:val="36"/>
          <w:rtl/>
          <w:lang w:bidi="ar-IQ"/>
        </w:rPr>
        <w:t xml:space="preserve">) </w:t>
      </w:r>
      <w:r w:rsidR="00E95EE2" w:rsidRPr="004F7BA5">
        <w:rPr>
          <w:rFonts w:ascii="Castellar" w:hAnsi="Castellar" w:cs="Traditional Arabic"/>
          <w:b w:val="0"/>
          <w:bCs w:val="0"/>
          <w:color w:val="FF0000"/>
          <w:sz w:val="36"/>
          <w:szCs w:val="36"/>
          <w:vertAlign w:val="superscript"/>
          <w:rtl/>
          <w:lang w:bidi="ar-IQ"/>
        </w:rPr>
        <w:t>(</w:t>
      </w:r>
      <w:r w:rsidR="00E95EE2" w:rsidRPr="004F7BA5">
        <w:rPr>
          <w:rStyle w:val="FootnoteReference"/>
          <w:rFonts w:ascii="Castellar" w:hAnsi="Castellar" w:cs="Traditional Arabic"/>
          <w:b w:val="0"/>
          <w:bCs w:val="0"/>
          <w:color w:val="FF0000"/>
          <w:sz w:val="36"/>
          <w:szCs w:val="36"/>
          <w:rtl/>
          <w:lang w:bidi="ar-IQ"/>
        </w:rPr>
        <w:footnoteReference w:id="158"/>
      </w:r>
      <w:r w:rsidR="00E95EE2" w:rsidRPr="004F7BA5">
        <w:rPr>
          <w:rFonts w:ascii="Castellar" w:hAnsi="Castellar" w:cs="Traditional Arabic"/>
          <w:b w:val="0"/>
          <w:bCs w:val="0"/>
          <w:color w:val="FF0000"/>
          <w:sz w:val="36"/>
          <w:szCs w:val="36"/>
          <w:vertAlign w:val="superscript"/>
          <w:rtl/>
          <w:lang w:bidi="ar-IQ"/>
        </w:rPr>
        <w:t>)</w:t>
      </w:r>
      <w:r w:rsidR="00E95EE2">
        <w:rPr>
          <w:rFonts w:ascii="Castellar" w:hAnsi="Castellar" w:cs="Traditional Arabic"/>
          <w:b w:val="0"/>
          <w:bCs w:val="0"/>
          <w:sz w:val="36"/>
          <w:szCs w:val="36"/>
          <w:rtl/>
          <w:lang w:bidi="ar-IQ"/>
        </w:rPr>
        <w:t xml:space="preserve">. </w:t>
      </w:r>
    </w:p>
    <w:p w14:paraId="648B2367" w14:textId="77777777" w:rsidR="00875861" w:rsidRPr="00875861" w:rsidRDefault="00875861" w:rsidP="00875861">
      <w:pPr>
        <w:widowControl w:val="0"/>
        <w:ind w:firstLine="284"/>
        <w:jc w:val="both"/>
        <w:rPr>
          <w:rFonts w:ascii="adwa-assalaf" w:eastAsiaTheme="minorHAnsi" w:hAnsi="adwa-assalaf" w:cs="B Zar"/>
          <w:sz w:val="28"/>
          <w:szCs w:val="28"/>
          <w:rtl/>
          <w:lang w:bidi="fa-IR"/>
        </w:rPr>
      </w:pPr>
      <w:r w:rsidRPr="00875861">
        <w:rPr>
          <w:rFonts w:ascii="adwa-assalaf" w:eastAsiaTheme="minorHAnsi" w:hAnsi="adwa-assalaf" w:cs="B Zar"/>
          <w:sz w:val="28"/>
          <w:szCs w:val="28"/>
          <w:rtl/>
          <w:lang w:bidi="fa-IR"/>
        </w:rPr>
        <w:t>از ابی</w:t>
      </w:r>
      <w:r w:rsidRPr="00875861">
        <w:rPr>
          <w:rFonts w:ascii="adwa-assalaf" w:eastAsiaTheme="minorHAnsi" w:hAnsi="adwa-assalaf" w:cs="B Zar" w:hint="cs"/>
          <w:sz w:val="28"/>
          <w:szCs w:val="28"/>
          <w:rtl/>
          <w:lang w:bidi="fa-IR"/>
        </w:rPr>
        <w:t>‌</w:t>
      </w:r>
      <w:r w:rsidRPr="00875861">
        <w:rPr>
          <w:rFonts w:ascii="adwa-assalaf" w:eastAsiaTheme="minorHAnsi" w:hAnsi="adwa-assalaf" w:cs="B Zar"/>
          <w:sz w:val="28"/>
          <w:szCs w:val="28"/>
          <w:rtl/>
          <w:lang w:bidi="fa-IR"/>
        </w:rPr>
        <w:t>عبدالله</w:t>
      </w:r>
      <w:r w:rsidRPr="00875861">
        <w:rPr>
          <w:rFonts w:ascii="adwa-assalaf" w:eastAsiaTheme="minorHAnsi" w:hAnsi="adwa-assalaf" w:cs="B Zar"/>
          <w:sz w:val="28"/>
          <w:szCs w:val="28"/>
          <w:lang w:bidi="fa-IR"/>
        </w:rPr>
        <w:sym w:font="Abo-thar" w:char="F06A"/>
      </w:r>
      <w:r w:rsidRPr="00875861">
        <w:rPr>
          <w:rFonts w:ascii="adwa-assalaf" w:eastAsiaTheme="minorHAnsi" w:hAnsi="adwa-assalaf" w:cs="B Zar" w:hint="cs"/>
          <w:sz w:val="28"/>
          <w:szCs w:val="28"/>
          <w:rtl/>
          <w:lang w:bidi="fa-IR"/>
        </w:rPr>
        <w:t xml:space="preserve"> نقل شده است که فرمود</w:t>
      </w:r>
      <w:r w:rsidRPr="00875861">
        <w:rPr>
          <w:rFonts w:ascii="adwa-assalaf" w:eastAsiaTheme="minorHAnsi" w:hAnsi="adwa-assalaf" w:cs="B Zar"/>
          <w:sz w:val="28"/>
          <w:szCs w:val="28"/>
          <w:rtl/>
          <w:lang w:bidi="fa-IR"/>
        </w:rPr>
        <w:t xml:space="preserve">: </w:t>
      </w:r>
      <w:r w:rsidRPr="00875861">
        <w:rPr>
          <w:rFonts w:ascii="adwa-assalaf" w:eastAsiaTheme="minorHAnsi" w:hAnsi="adwa-assalaf" w:cs="B Zar" w:hint="cs"/>
          <w:color w:val="C00000"/>
          <w:sz w:val="28"/>
          <w:szCs w:val="28"/>
          <w:rtl/>
          <w:lang w:bidi="fa-IR"/>
        </w:rPr>
        <w:t>(</w:t>
      </w:r>
      <w:r w:rsidRPr="00875861">
        <w:rPr>
          <w:rFonts w:ascii="B Mitra" w:hAnsi="B Mitra" w:cs="B Zar"/>
          <w:color w:val="C00000"/>
          <w:sz w:val="28"/>
          <w:szCs w:val="28"/>
          <w:rtl/>
        </w:rPr>
        <w:t>مردی نزد پیامبر</w:t>
      </w:r>
      <w:r w:rsidRPr="00875861">
        <w:rPr>
          <w:rFonts w:ascii="Abo-thar" w:eastAsiaTheme="minorHAnsi" w:hAnsi="Abo-thar" w:cs="B Zar"/>
          <w:color w:val="C00000"/>
          <w:sz w:val="28"/>
          <w:szCs w:val="28"/>
          <w:lang w:bidi="fa-IR"/>
        </w:rPr>
        <w:sym w:font="Abo-thar" w:char="F06B"/>
      </w:r>
      <w:r w:rsidRPr="00875861">
        <w:rPr>
          <w:rFonts w:ascii="B Mitra" w:hAnsi="B Mitra" w:cs="B Zar"/>
          <w:color w:val="C00000"/>
          <w:sz w:val="28"/>
          <w:szCs w:val="28"/>
          <w:rtl/>
        </w:rPr>
        <w:t xml:space="preserve"> آمد و</w:t>
      </w:r>
      <w:r w:rsidRPr="00875861">
        <w:rPr>
          <w:rFonts w:ascii="B Mitra" w:hAnsi="B Mitra" w:cs="B Zar" w:hint="cs"/>
          <w:color w:val="C00000"/>
          <w:sz w:val="28"/>
          <w:szCs w:val="28"/>
          <w:rtl/>
        </w:rPr>
        <w:t xml:space="preserve"> </w:t>
      </w:r>
      <w:r w:rsidRPr="00875861">
        <w:rPr>
          <w:rFonts w:ascii="B Mitra" w:hAnsi="B Mitra" w:cs="B Zar"/>
          <w:color w:val="C00000"/>
          <w:sz w:val="28"/>
          <w:szCs w:val="28"/>
          <w:rtl/>
        </w:rPr>
        <w:t>گفت</w:t>
      </w:r>
      <w:r w:rsidRPr="00875861">
        <w:rPr>
          <w:rFonts w:ascii="B Mitra" w:hAnsi="B Mitra" w:cs="B Zar" w:hint="cs"/>
          <w:color w:val="C00000"/>
          <w:sz w:val="28"/>
          <w:szCs w:val="28"/>
          <w:rtl/>
        </w:rPr>
        <w:t>:</w:t>
      </w:r>
      <w:r w:rsidRPr="00875861">
        <w:rPr>
          <w:rFonts w:ascii="B Mitra" w:hAnsi="B Mitra" w:cs="B Zar"/>
          <w:color w:val="C00000"/>
          <w:sz w:val="28"/>
          <w:szCs w:val="28"/>
          <w:rtl/>
        </w:rPr>
        <w:t xml:space="preserve"> ای رسول خدا، </w:t>
      </w:r>
      <w:r w:rsidRPr="00875861">
        <w:rPr>
          <w:rFonts w:ascii="B Mitra" w:hAnsi="B Mitra" w:cs="B Zar" w:hint="cs"/>
          <w:color w:val="C00000"/>
          <w:sz w:val="28"/>
          <w:szCs w:val="28"/>
          <w:rtl/>
        </w:rPr>
        <w:t xml:space="preserve">آیا </w:t>
      </w:r>
      <w:r w:rsidRPr="00875861">
        <w:rPr>
          <w:rFonts w:ascii="B Mitra" w:hAnsi="B Mitra" w:cs="B Zar"/>
          <w:color w:val="C00000"/>
          <w:sz w:val="28"/>
          <w:szCs w:val="28"/>
          <w:rtl/>
        </w:rPr>
        <w:t xml:space="preserve">خداوند </w:t>
      </w:r>
      <w:r w:rsidRPr="00875861">
        <w:rPr>
          <w:rFonts w:ascii="B Mitra" w:hAnsi="B Mitra" w:cs="B Zar" w:hint="cs"/>
          <w:color w:val="C00000"/>
          <w:sz w:val="28"/>
          <w:szCs w:val="28"/>
          <w:rtl/>
        </w:rPr>
        <w:t>به جز از نماز هم سؤال می‌کند</w:t>
      </w:r>
      <w:r w:rsidRPr="00875861">
        <w:rPr>
          <w:rFonts w:ascii="adwa-assalaf" w:eastAsiaTheme="minorHAnsi" w:hAnsi="adwa-assalaf" w:cs="B Zar" w:hint="cs"/>
          <w:color w:val="C00000"/>
          <w:sz w:val="28"/>
          <w:szCs w:val="28"/>
          <w:rtl/>
          <w:lang w:bidi="fa-IR"/>
        </w:rPr>
        <w:t>؟</w:t>
      </w:r>
      <w:r w:rsidRPr="00875861">
        <w:rPr>
          <w:rFonts w:ascii="adwa-assalaf" w:eastAsiaTheme="minorHAnsi" w:hAnsi="adwa-assalaf" w:cs="B Zar"/>
          <w:color w:val="C00000"/>
          <w:sz w:val="28"/>
          <w:szCs w:val="28"/>
          <w:rtl/>
          <w:lang w:bidi="fa-IR"/>
        </w:rPr>
        <w:t xml:space="preserve"> </w:t>
      </w:r>
      <w:r w:rsidRPr="00875861">
        <w:rPr>
          <w:rFonts w:ascii="B Mitra" w:hAnsi="B Mitra" w:cs="B Zar"/>
          <w:color w:val="C00000"/>
          <w:sz w:val="28"/>
          <w:szCs w:val="28"/>
          <w:rtl/>
        </w:rPr>
        <w:t>فرمود</w:t>
      </w:r>
      <w:r w:rsidRPr="00875861">
        <w:rPr>
          <w:rFonts w:ascii="adwa-assalaf" w:eastAsiaTheme="minorHAnsi" w:hAnsi="adwa-assalaf" w:cs="B Zar"/>
          <w:color w:val="C00000"/>
          <w:sz w:val="28"/>
          <w:szCs w:val="28"/>
          <w:rtl/>
          <w:lang w:bidi="fa-IR"/>
        </w:rPr>
        <w:t xml:space="preserve">: </w:t>
      </w:r>
      <w:r w:rsidRPr="00875861">
        <w:rPr>
          <w:rFonts w:ascii="B Mitra" w:hAnsi="B Mitra" w:cs="B Zar"/>
          <w:color w:val="C00000"/>
          <w:sz w:val="28"/>
          <w:szCs w:val="28"/>
          <w:rtl/>
        </w:rPr>
        <w:t>نه</w:t>
      </w:r>
      <w:r w:rsidRPr="00875861">
        <w:rPr>
          <w:rFonts w:ascii="adwa-assalaf" w:eastAsiaTheme="minorHAnsi" w:hAnsi="adwa-assalaf" w:cs="B Zar" w:hint="cs"/>
          <w:color w:val="C00000"/>
          <w:sz w:val="28"/>
          <w:szCs w:val="28"/>
          <w:rtl/>
          <w:lang w:bidi="fa-IR"/>
        </w:rPr>
        <w:t>.</w:t>
      </w:r>
      <w:r w:rsidRPr="00875861">
        <w:rPr>
          <w:rFonts w:ascii="adwa-assalaf" w:eastAsiaTheme="minorHAnsi" w:hAnsi="adwa-assalaf" w:cs="B Zar"/>
          <w:color w:val="C00000"/>
          <w:sz w:val="28"/>
          <w:szCs w:val="28"/>
          <w:rtl/>
          <w:lang w:bidi="fa-IR"/>
        </w:rPr>
        <w:t xml:space="preserve"> </w:t>
      </w:r>
      <w:r w:rsidRPr="00875861">
        <w:rPr>
          <w:rFonts w:ascii="B Mitra" w:hAnsi="B Mitra" w:cs="B Zar"/>
          <w:color w:val="C00000"/>
          <w:sz w:val="28"/>
          <w:szCs w:val="28"/>
          <w:rtl/>
        </w:rPr>
        <w:t>گفت</w:t>
      </w:r>
      <w:r w:rsidRPr="00875861">
        <w:rPr>
          <w:rFonts w:ascii="adwa-assalaf" w:eastAsiaTheme="minorHAnsi" w:hAnsi="adwa-assalaf" w:cs="B Zar" w:hint="cs"/>
          <w:color w:val="C00000"/>
          <w:sz w:val="28"/>
          <w:szCs w:val="28"/>
          <w:rtl/>
          <w:lang w:bidi="fa-IR"/>
        </w:rPr>
        <w:t>:</w:t>
      </w:r>
      <w:r w:rsidRPr="00875861">
        <w:rPr>
          <w:rFonts w:ascii="adwa-assalaf" w:eastAsiaTheme="minorHAnsi" w:hAnsi="adwa-assalaf" w:cs="B Zar"/>
          <w:color w:val="C00000"/>
          <w:sz w:val="28"/>
          <w:szCs w:val="28"/>
          <w:rtl/>
          <w:lang w:bidi="fa-IR"/>
        </w:rPr>
        <w:t xml:space="preserve"> </w:t>
      </w:r>
      <w:r w:rsidRPr="00875861">
        <w:rPr>
          <w:rFonts w:ascii="B Mitra" w:hAnsi="B Mitra" w:cs="B Zar" w:hint="cs"/>
          <w:color w:val="C00000"/>
          <w:sz w:val="28"/>
          <w:szCs w:val="28"/>
          <w:rtl/>
        </w:rPr>
        <w:t xml:space="preserve">قسم به </w:t>
      </w:r>
      <w:r w:rsidRPr="00875861">
        <w:rPr>
          <w:rFonts w:ascii="B Mitra" w:hAnsi="B Mitra" w:cs="B Zar"/>
          <w:color w:val="C00000"/>
          <w:sz w:val="28"/>
          <w:szCs w:val="28"/>
          <w:rtl/>
        </w:rPr>
        <w:t xml:space="preserve">کسی که تو را </w:t>
      </w:r>
      <w:r w:rsidRPr="00875861">
        <w:rPr>
          <w:rFonts w:ascii="B Mitra" w:hAnsi="B Mitra" w:cs="B Zar" w:hint="cs"/>
          <w:color w:val="C00000"/>
          <w:sz w:val="28"/>
          <w:szCs w:val="28"/>
          <w:rtl/>
        </w:rPr>
        <w:t xml:space="preserve">به‌ </w:t>
      </w:r>
      <w:r w:rsidRPr="00875861">
        <w:rPr>
          <w:rFonts w:ascii="B Mitra" w:hAnsi="B Mitra" w:cs="B Zar"/>
          <w:color w:val="C00000"/>
          <w:sz w:val="28"/>
          <w:szCs w:val="28"/>
          <w:rtl/>
        </w:rPr>
        <w:t>حق مبعوث کرد</w:t>
      </w:r>
      <w:r w:rsidRPr="00875861">
        <w:rPr>
          <w:rFonts w:ascii="adwa-assalaf" w:eastAsiaTheme="minorHAnsi" w:hAnsi="adwa-assalaf" w:cs="B Zar" w:hint="cs"/>
          <w:color w:val="C00000"/>
          <w:sz w:val="28"/>
          <w:szCs w:val="28"/>
          <w:rtl/>
          <w:lang w:bidi="fa-IR"/>
        </w:rPr>
        <w:t xml:space="preserve">، </w:t>
      </w:r>
      <w:r w:rsidRPr="00875861">
        <w:rPr>
          <w:rFonts w:ascii="B Mitra" w:hAnsi="B Mitra" w:cs="B Zar" w:hint="cs"/>
          <w:color w:val="C00000"/>
          <w:sz w:val="28"/>
          <w:szCs w:val="28"/>
          <w:rtl/>
        </w:rPr>
        <w:t>به خدا</w:t>
      </w:r>
      <w:r w:rsidRPr="00875861">
        <w:rPr>
          <w:rFonts w:ascii="B Mitra" w:hAnsi="B Mitra" w:cs="B Zar"/>
          <w:color w:val="C00000"/>
          <w:sz w:val="28"/>
          <w:szCs w:val="28"/>
          <w:rtl/>
        </w:rPr>
        <w:t xml:space="preserve"> نزدیک نشدم مگر </w:t>
      </w:r>
      <w:r w:rsidRPr="00875861">
        <w:rPr>
          <w:rFonts w:ascii="B Mitra" w:hAnsi="B Mitra" w:cs="B Zar" w:hint="cs"/>
          <w:color w:val="C00000"/>
          <w:sz w:val="28"/>
          <w:szCs w:val="28"/>
          <w:rtl/>
        </w:rPr>
        <w:t xml:space="preserve">با </w:t>
      </w:r>
      <w:r w:rsidRPr="00875861">
        <w:rPr>
          <w:rFonts w:ascii="B Mitra" w:hAnsi="B Mitra" w:cs="B Zar"/>
          <w:color w:val="C00000"/>
          <w:sz w:val="28"/>
          <w:szCs w:val="28"/>
          <w:rtl/>
        </w:rPr>
        <w:t>انجام فریض</w:t>
      </w:r>
      <w:r w:rsidRPr="00875861">
        <w:rPr>
          <w:rFonts w:ascii="B Mitra" w:hAnsi="B Mitra" w:cs="B Zar" w:hint="cs"/>
          <w:color w:val="C00000"/>
          <w:sz w:val="28"/>
          <w:szCs w:val="28"/>
          <w:rtl/>
        </w:rPr>
        <w:t>ۀ</w:t>
      </w:r>
      <w:r w:rsidRPr="00875861">
        <w:rPr>
          <w:rFonts w:ascii="B Mitra" w:hAnsi="B Mitra" w:cs="B Zar"/>
          <w:color w:val="C00000"/>
          <w:sz w:val="28"/>
          <w:szCs w:val="28"/>
          <w:rtl/>
        </w:rPr>
        <w:t xml:space="preserve"> نماز</w:t>
      </w:r>
      <w:r w:rsidRPr="00875861">
        <w:rPr>
          <w:rFonts w:ascii="adwa-assalaf" w:eastAsiaTheme="minorHAnsi" w:hAnsi="adwa-assalaf" w:cs="B Zar"/>
          <w:color w:val="C00000"/>
          <w:sz w:val="28"/>
          <w:szCs w:val="28"/>
          <w:rtl/>
          <w:lang w:bidi="fa-IR"/>
        </w:rPr>
        <w:t xml:space="preserve">. </w:t>
      </w:r>
      <w:r w:rsidRPr="00875861">
        <w:rPr>
          <w:rFonts w:ascii="B Mitra" w:hAnsi="B Mitra" w:cs="B Zar"/>
          <w:color w:val="C00000"/>
          <w:sz w:val="28"/>
          <w:szCs w:val="28"/>
          <w:rtl/>
        </w:rPr>
        <w:t>فرمود</w:t>
      </w:r>
      <w:r w:rsidRPr="00875861">
        <w:rPr>
          <w:rFonts w:ascii="adwa-assalaf" w:eastAsiaTheme="minorHAnsi" w:hAnsi="adwa-assalaf" w:cs="B Zar"/>
          <w:color w:val="C00000"/>
          <w:sz w:val="28"/>
          <w:szCs w:val="28"/>
          <w:rtl/>
          <w:lang w:bidi="fa-IR"/>
        </w:rPr>
        <w:t xml:space="preserve">: </w:t>
      </w:r>
      <w:r w:rsidRPr="00875861">
        <w:rPr>
          <w:rFonts w:ascii="B Mitra" w:hAnsi="B Mitra" w:cs="B Zar"/>
          <w:color w:val="C00000"/>
          <w:sz w:val="28"/>
          <w:szCs w:val="28"/>
          <w:rtl/>
        </w:rPr>
        <w:t>چرا</w:t>
      </w:r>
      <w:r w:rsidRPr="00875861">
        <w:rPr>
          <w:rFonts w:ascii="adwa-assalaf" w:eastAsiaTheme="minorHAnsi" w:hAnsi="adwa-assalaf" w:cs="B Zar" w:hint="cs"/>
          <w:color w:val="C00000"/>
          <w:sz w:val="28"/>
          <w:szCs w:val="28"/>
          <w:rtl/>
          <w:lang w:bidi="fa-IR"/>
        </w:rPr>
        <w:t>؟</w:t>
      </w:r>
      <w:r w:rsidRPr="00875861">
        <w:rPr>
          <w:rFonts w:ascii="adwa-assalaf" w:eastAsiaTheme="minorHAnsi" w:hAnsi="adwa-assalaf" w:cs="B Zar"/>
          <w:color w:val="C00000"/>
          <w:sz w:val="28"/>
          <w:szCs w:val="28"/>
          <w:rtl/>
          <w:lang w:bidi="fa-IR"/>
        </w:rPr>
        <w:t xml:space="preserve"> </w:t>
      </w:r>
      <w:r w:rsidRPr="00875861">
        <w:rPr>
          <w:rFonts w:ascii="B Mitra" w:hAnsi="B Mitra" w:cs="B Zar"/>
          <w:color w:val="C00000"/>
          <w:sz w:val="28"/>
          <w:szCs w:val="28"/>
          <w:rtl/>
        </w:rPr>
        <w:t>گفت</w:t>
      </w:r>
      <w:r w:rsidRPr="00875861">
        <w:rPr>
          <w:rFonts w:ascii="adwa-assalaf" w:eastAsiaTheme="minorHAnsi" w:hAnsi="adwa-assalaf" w:cs="B Zar"/>
          <w:color w:val="C00000"/>
          <w:sz w:val="28"/>
          <w:szCs w:val="28"/>
          <w:rtl/>
          <w:lang w:bidi="fa-IR"/>
        </w:rPr>
        <w:t xml:space="preserve">: </w:t>
      </w:r>
      <w:r w:rsidRPr="00875861">
        <w:rPr>
          <w:rFonts w:ascii="B Mitra" w:hAnsi="B Mitra" w:cs="B Zar"/>
          <w:color w:val="C00000"/>
          <w:sz w:val="28"/>
          <w:szCs w:val="28"/>
          <w:rtl/>
        </w:rPr>
        <w:t>زیرا خداوند مرا زشت خلق کرده</w:t>
      </w:r>
      <w:r w:rsidRPr="00875861">
        <w:rPr>
          <w:rFonts w:ascii="B Mitra" w:hAnsi="B Mitra" w:cs="B Zar" w:hint="cs"/>
          <w:color w:val="C00000"/>
          <w:sz w:val="28"/>
          <w:szCs w:val="28"/>
          <w:rtl/>
        </w:rPr>
        <w:t xml:space="preserve"> است</w:t>
      </w:r>
      <w:r w:rsidRPr="00875861">
        <w:rPr>
          <w:rFonts w:ascii="adwa-assalaf" w:eastAsiaTheme="minorHAnsi" w:hAnsi="adwa-assalaf" w:cs="B Zar"/>
          <w:color w:val="C00000"/>
          <w:sz w:val="28"/>
          <w:szCs w:val="28"/>
          <w:rtl/>
          <w:lang w:bidi="fa-IR"/>
        </w:rPr>
        <w:t xml:space="preserve">. </w:t>
      </w:r>
      <w:r w:rsidRPr="00875861">
        <w:rPr>
          <w:rFonts w:ascii="B Mitra" w:hAnsi="B Mitra" w:cs="B Zar"/>
          <w:color w:val="C00000"/>
          <w:sz w:val="28"/>
          <w:szCs w:val="28"/>
          <w:rtl/>
        </w:rPr>
        <w:t>پیامبر خدا</w:t>
      </w:r>
      <w:r w:rsidRPr="00875861">
        <w:rPr>
          <w:rFonts w:ascii="adwa-assalaf" w:eastAsiaTheme="minorHAnsi" w:hAnsi="adwa-assalaf" w:cs="B Zar"/>
          <w:color w:val="C00000"/>
          <w:sz w:val="28"/>
          <w:szCs w:val="28"/>
          <w:rtl/>
          <w:lang w:bidi="fa-IR"/>
        </w:rPr>
        <w:t xml:space="preserve"> </w:t>
      </w:r>
      <w:r w:rsidRPr="00875861">
        <w:rPr>
          <w:rFonts w:ascii="B Mitra" w:hAnsi="B Mitra" w:cs="B Zar" w:hint="cs"/>
          <w:color w:val="C00000"/>
          <w:sz w:val="28"/>
          <w:szCs w:val="28"/>
          <w:rtl/>
        </w:rPr>
        <w:t>سکوت کرد</w:t>
      </w:r>
      <w:r w:rsidRPr="00875861">
        <w:rPr>
          <w:rFonts w:ascii="adwa-assalaf" w:eastAsiaTheme="minorHAnsi" w:hAnsi="adwa-assalaf" w:cs="B Zar"/>
          <w:color w:val="C00000"/>
          <w:sz w:val="28"/>
          <w:szCs w:val="28"/>
          <w:rtl/>
          <w:lang w:bidi="fa-IR"/>
        </w:rPr>
        <w:t xml:space="preserve">. </w:t>
      </w:r>
      <w:r w:rsidRPr="00875861">
        <w:rPr>
          <w:rFonts w:ascii="B Mitra" w:hAnsi="B Mitra" w:cs="B Zar"/>
          <w:color w:val="C00000"/>
          <w:sz w:val="28"/>
          <w:szCs w:val="28"/>
          <w:rtl/>
        </w:rPr>
        <w:t>جبرئیل</w:t>
      </w:r>
      <w:r w:rsidRPr="00875861">
        <w:rPr>
          <w:rFonts w:ascii="adwa-assalaf" w:eastAsiaTheme="minorHAnsi" w:hAnsi="adwa-assalaf" w:cs="B Zar"/>
          <w:color w:val="C00000"/>
          <w:sz w:val="28"/>
          <w:szCs w:val="28"/>
          <w:lang w:bidi="fa-IR"/>
        </w:rPr>
        <w:sym w:font="Abo-thar" w:char="F06A"/>
      </w:r>
      <w:r w:rsidRPr="00875861">
        <w:rPr>
          <w:rFonts w:ascii="adwa-assalaf" w:eastAsiaTheme="minorHAnsi" w:hAnsi="adwa-assalaf" w:cs="B Zar"/>
          <w:color w:val="C00000"/>
          <w:sz w:val="28"/>
          <w:szCs w:val="28"/>
          <w:rtl/>
          <w:lang w:bidi="fa-IR"/>
        </w:rPr>
        <w:t xml:space="preserve"> </w:t>
      </w:r>
      <w:r w:rsidRPr="00875861">
        <w:rPr>
          <w:rFonts w:ascii="B Mitra" w:hAnsi="B Mitra" w:cs="B Zar"/>
          <w:color w:val="C00000"/>
          <w:sz w:val="28"/>
          <w:szCs w:val="28"/>
          <w:rtl/>
        </w:rPr>
        <w:t>فرود آمد</w:t>
      </w:r>
      <w:r w:rsidRPr="00875861">
        <w:rPr>
          <w:rFonts w:ascii="B Mitra" w:hAnsi="B Mitra" w:cs="B Zar" w:hint="cs"/>
          <w:color w:val="C00000"/>
          <w:sz w:val="28"/>
          <w:szCs w:val="28"/>
          <w:rtl/>
        </w:rPr>
        <w:t xml:space="preserve"> و</w:t>
      </w:r>
      <w:r w:rsidRPr="00875861">
        <w:rPr>
          <w:rFonts w:ascii="B Mitra" w:hAnsi="B Mitra" w:cs="B Zar"/>
          <w:color w:val="C00000"/>
          <w:sz w:val="28"/>
          <w:szCs w:val="28"/>
          <w:rtl/>
        </w:rPr>
        <w:t xml:space="preserve"> </w:t>
      </w:r>
      <w:r w:rsidRPr="00875861">
        <w:rPr>
          <w:rFonts w:ascii="B Mitra" w:hAnsi="B Mitra" w:cs="B Zar" w:hint="cs"/>
          <w:color w:val="C00000"/>
          <w:sz w:val="28"/>
          <w:szCs w:val="28"/>
          <w:rtl/>
        </w:rPr>
        <w:t>گفت</w:t>
      </w:r>
      <w:r w:rsidRPr="00875861">
        <w:rPr>
          <w:rFonts w:ascii="B Mitra" w:hAnsi="B Mitra" w:cs="B Zar"/>
          <w:color w:val="C00000"/>
          <w:sz w:val="28"/>
          <w:szCs w:val="28"/>
          <w:rtl/>
        </w:rPr>
        <w:t>: ای محمد</w:t>
      </w:r>
      <w:r w:rsidRPr="00875861">
        <w:rPr>
          <w:rFonts w:ascii="adwa-assalaf" w:eastAsiaTheme="minorHAnsi" w:hAnsi="adwa-assalaf" w:cs="B Zar"/>
          <w:color w:val="C00000"/>
          <w:sz w:val="28"/>
          <w:szCs w:val="28"/>
          <w:rtl/>
          <w:lang w:bidi="fa-IR"/>
        </w:rPr>
        <w:t xml:space="preserve">، </w:t>
      </w:r>
      <w:r w:rsidRPr="00875861">
        <w:rPr>
          <w:rFonts w:ascii="B Mitra" w:hAnsi="B Mitra" w:cs="B Zar"/>
          <w:color w:val="C00000"/>
          <w:sz w:val="28"/>
          <w:szCs w:val="28"/>
          <w:rtl/>
        </w:rPr>
        <w:t>خدا</w:t>
      </w:r>
      <w:r w:rsidRPr="00875861">
        <w:rPr>
          <w:rFonts w:ascii="B Mitra" w:hAnsi="B Mitra" w:cs="B Zar" w:hint="cs"/>
          <w:color w:val="C00000"/>
          <w:sz w:val="28"/>
          <w:szCs w:val="28"/>
          <w:rtl/>
        </w:rPr>
        <w:t>وند</w:t>
      </w:r>
      <w:r w:rsidRPr="00875861">
        <w:rPr>
          <w:rFonts w:ascii="B Mitra" w:hAnsi="B Mitra" w:cs="B Zar"/>
          <w:color w:val="C00000"/>
          <w:sz w:val="28"/>
          <w:szCs w:val="28"/>
          <w:rtl/>
        </w:rPr>
        <w:t xml:space="preserve"> بر تو سلام می</w:t>
      </w:r>
      <w:r w:rsidRPr="00875861">
        <w:rPr>
          <w:rFonts w:ascii="B Mitra" w:hAnsi="B Mitra" w:cs="B Zar" w:hint="cs"/>
          <w:color w:val="C00000"/>
          <w:sz w:val="28"/>
          <w:szCs w:val="28"/>
          <w:rtl/>
        </w:rPr>
        <w:t>‌</w:t>
      </w:r>
      <w:r w:rsidRPr="00875861">
        <w:rPr>
          <w:rFonts w:ascii="B Mitra" w:hAnsi="B Mitra" w:cs="B Zar"/>
          <w:color w:val="C00000"/>
          <w:sz w:val="28"/>
          <w:szCs w:val="28"/>
          <w:rtl/>
        </w:rPr>
        <w:t>فرستد و</w:t>
      </w:r>
      <w:r w:rsidRPr="00875861">
        <w:rPr>
          <w:rFonts w:ascii="B Mitra" w:hAnsi="B Mitra" w:cs="B Zar" w:hint="cs"/>
          <w:color w:val="C00000"/>
          <w:sz w:val="28"/>
          <w:szCs w:val="28"/>
          <w:rtl/>
        </w:rPr>
        <w:t xml:space="preserve"> </w:t>
      </w:r>
      <w:r w:rsidRPr="00875861">
        <w:rPr>
          <w:rFonts w:ascii="B Mitra" w:hAnsi="B Mitra" w:cs="B Zar"/>
          <w:color w:val="C00000"/>
          <w:sz w:val="28"/>
          <w:szCs w:val="28"/>
          <w:rtl/>
        </w:rPr>
        <w:t>می</w:t>
      </w:r>
      <w:r w:rsidRPr="00875861">
        <w:rPr>
          <w:rFonts w:ascii="B Mitra" w:hAnsi="B Mitra" w:cs="B Zar" w:hint="cs"/>
          <w:color w:val="C00000"/>
          <w:sz w:val="28"/>
          <w:szCs w:val="28"/>
          <w:rtl/>
        </w:rPr>
        <w:t>‌</w:t>
      </w:r>
      <w:r w:rsidRPr="00875861">
        <w:rPr>
          <w:rFonts w:ascii="B Mitra" w:hAnsi="B Mitra" w:cs="B Zar"/>
          <w:color w:val="C00000"/>
          <w:sz w:val="28"/>
          <w:szCs w:val="28"/>
          <w:rtl/>
        </w:rPr>
        <w:t>فرماید سلام مرا به بنده</w:t>
      </w:r>
      <w:r w:rsidRPr="00875861">
        <w:rPr>
          <w:rFonts w:ascii="B Mitra" w:hAnsi="B Mitra" w:cs="B Zar" w:hint="cs"/>
          <w:color w:val="C00000"/>
          <w:sz w:val="28"/>
          <w:szCs w:val="28"/>
          <w:rtl/>
        </w:rPr>
        <w:t>‌</w:t>
      </w:r>
      <w:r w:rsidRPr="00875861">
        <w:rPr>
          <w:rFonts w:ascii="B Mitra" w:hAnsi="B Mitra" w:cs="B Zar"/>
          <w:color w:val="C00000"/>
          <w:sz w:val="28"/>
          <w:szCs w:val="28"/>
          <w:rtl/>
        </w:rPr>
        <w:t>ام فلان</w:t>
      </w:r>
      <w:r w:rsidRPr="00875861">
        <w:rPr>
          <w:rFonts w:ascii="B Mitra" w:hAnsi="B Mitra" w:cs="B Zar" w:hint="cs"/>
          <w:color w:val="C00000"/>
          <w:sz w:val="28"/>
          <w:szCs w:val="28"/>
          <w:rtl/>
        </w:rPr>
        <w:t>ی</w:t>
      </w:r>
      <w:r w:rsidRPr="00875861">
        <w:rPr>
          <w:rFonts w:ascii="B Mitra" w:hAnsi="B Mitra" w:cs="B Zar"/>
          <w:color w:val="C00000"/>
          <w:sz w:val="28"/>
          <w:szCs w:val="28"/>
          <w:rtl/>
        </w:rPr>
        <w:t xml:space="preserve"> برسان و</w:t>
      </w:r>
      <w:r w:rsidRPr="00875861">
        <w:rPr>
          <w:rFonts w:ascii="B Mitra" w:hAnsi="B Mitra" w:cs="B Zar" w:hint="cs"/>
          <w:color w:val="C00000"/>
          <w:sz w:val="28"/>
          <w:szCs w:val="28"/>
          <w:rtl/>
        </w:rPr>
        <w:t xml:space="preserve"> </w:t>
      </w:r>
      <w:r w:rsidRPr="00875861">
        <w:rPr>
          <w:rFonts w:ascii="B Mitra" w:hAnsi="B Mitra" w:cs="B Zar"/>
          <w:color w:val="C00000"/>
          <w:sz w:val="28"/>
          <w:szCs w:val="28"/>
          <w:rtl/>
        </w:rPr>
        <w:t>به او بگو</w:t>
      </w:r>
      <w:r w:rsidRPr="00875861">
        <w:rPr>
          <w:rFonts w:ascii="adwa-assalaf" w:eastAsiaTheme="minorHAnsi" w:hAnsi="adwa-assalaf" w:cs="B Zar"/>
          <w:color w:val="C00000"/>
          <w:sz w:val="28"/>
          <w:szCs w:val="28"/>
          <w:rtl/>
          <w:lang w:bidi="fa-IR"/>
        </w:rPr>
        <w:t xml:space="preserve">، </w:t>
      </w:r>
      <w:r w:rsidRPr="00875861">
        <w:rPr>
          <w:rFonts w:ascii="B Mitra" w:hAnsi="B Mitra" w:cs="B Zar"/>
          <w:color w:val="C00000"/>
          <w:sz w:val="28"/>
          <w:szCs w:val="28"/>
          <w:rtl/>
        </w:rPr>
        <w:t xml:space="preserve">آیا راضی </w:t>
      </w:r>
      <w:r w:rsidRPr="00875861">
        <w:rPr>
          <w:rFonts w:ascii="B Mitra" w:hAnsi="B Mitra" w:cs="B Zar" w:hint="cs"/>
          <w:color w:val="C00000"/>
          <w:sz w:val="28"/>
          <w:szCs w:val="28"/>
          <w:rtl/>
        </w:rPr>
        <w:t xml:space="preserve">نمی‌شوی </w:t>
      </w:r>
      <w:r w:rsidRPr="00875861">
        <w:rPr>
          <w:rFonts w:ascii="B Mitra" w:hAnsi="B Mitra" w:cs="B Zar"/>
          <w:color w:val="C00000"/>
          <w:sz w:val="28"/>
          <w:szCs w:val="28"/>
          <w:rtl/>
        </w:rPr>
        <w:t>که فردا جز</w:t>
      </w:r>
      <w:r w:rsidRPr="00875861">
        <w:rPr>
          <w:rFonts w:ascii="B Mitra" w:hAnsi="B Mitra" w:cs="B Zar" w:hint="cs"/>
          <w:color w:val="C00000"/>
          <w:sz w:val="28"/>
          <w:szCs w:val="28"/>
          <w:rtl/>
        </w:rPr>
        <w:t>و</w:t>
      </w:r>
      <w:r w:rsidRPr="00875861">
        <w:rPr>
          <w:rFonts w:ascii="B Mitra" w:hAnsi="B Mitra" w:cs="B Zar"/>
          <w:color w:val="C00000"/>
          <w:sz w:val="28"/>
          <w:szCs w:val="28"/>
          <w:rtl/>
        </w:rPr>
        <w:t xml:space="preserve"> </w:t>
      </w:r>
      <w:r w:rsidRPr="00875861">
        <w:rPr>
          <w:rFonts w:ascii="B Mitra" w:hAnsi="B Mitra" w:cs="B Zar" w:hint="cs"/>
          <w:color w:val="C00000"/>
          <w:sz w:val="28"/>
          <w:szCs w:val="28"/>
          <w:rtl/>
        </w:rPr>
        <w:t xml:space="preserve">ایمن‌شدگان </w:t>
      </w:r>
      <w:r w:rsidRPr="00875861">
        <w:rPr>
          <w:rFonts w:ascii="B Mitra" w:hAnsi="B Mitra" w:cs="B Zar"/>
          <w:color w:val="C00000"/>
          <w:sz w:val="28"/>
          <w:szCs w:val="28"/>
          <w:rtl/>
        </w:rPr>
        <w:t xml:space="preserve">مبعوثت </w:t>
      </w:r>
      <w:r w:rsidRPr="00875861">
        <w:rPr>
          <w:rFonts w:ascii="B Mitra" w:hAnsi="B Mitra" w:cs="B Zar" w:hint="cs"/>
          <w:color w:val="C00000"/>
          <w:sz w:val="28"/>
          <w:szCs w:val="28"/>
          <w:rtl/>
        </w:rPr>
        <w:t>نمایم</w:t>
      </w:r>
      <w:r w:rsidRPr="00875861">
        <w:rPr>
          <w:rFonts w:ascii="adwa-assalaf" w:eastAsiaTheme="minorHAnsi" w:hAnsi="adwa-assalaf" w:cs="B Zar" w:hint="cs"/>
          <w:color w:val="C00000"/>
          <w:sz w:val="28"/>
          <w:szCs w:val="28"/>
          <w:rtl/>
          <w:lang w:bidi="fa-IR"/>
        </w:rPr>
        <w:t>؟</w:t>
      </w:r>
      <w:r w:rsidRPr="00875861">
        <w:rPr>
          <w:rFonts w:ascii="adwa-assalaf" w:eastAsiaTheme="minorHAnsi" w:hAnsi="adwa-assalaf" w:cs="B Zar"/>
          <w:color w:val="C00000"/>
          <w:sz w:val="28"/>
          <w:szCs w:val="28"/>
          <w:rtl/>
          <w:lang w:bidi="fa-IR"/>
        </w:rPr>
        <w:t xml:space="preserve"> </w:t>
      </w:r>
      <w:r w:rsidRPr="00875861">
        <w:rPr>
          <w:rFonts w:ascii="B Mitra" w:hAnsi="B Mitra" w:cs="B Zar"/>
          <w:color w:val="C00000"/>
          <w:sz w:val="28"/>
          <w:szCs w:val="28"/>
          <w:rtl/>
        </w:rPr>
        <w:t>پس گفت</w:t>
      </w:r>
      <w:r w:rsidRPr="00875861">
        <w:rPr>
          <w:rFonts w:ascii="adwa-assalaf" w:eastAsiaTheme="minorHAnsi" w:hAnsi="adwa-assalaf" w:cs="B Zar"/>
          <w:color w:val="C00000"/>
          <w:sz w:val="28"/>
          <w:szCs w:val="28"/>
          <w:rtl/>
          <w:lang w:bidi="fa-IR"/>
        </w:rPr>
        <w:t xml:space="preserve">: </w:t>
      </w:r>
      <w:r w:rsidRPr="00875861">
        <w:rPr>
          <w:rFonts w:ascii="B Mitra" w:hAnsi="B Mitra" w:cs="B Zar"/>
          <w:color w:val="C00000"/>
          <w:sz w:val="28"/>
          <w:szCs w:val="28"/>
          <w:rtl/>
        </w:rPr>
        <w:t>ای رسول خدا</w:t>
      </w:r>
      <w:r w:rsidRPr="00875861">
        <w:rPr>
          <w:rFonts w:ascii="adwa-assalaf" w:eastAsiaTheme="minorHAnsi" w:hAnsi="adwa-assalaf" w:cs="B Zar" w:hint="cs"/>
          <w:color w:val="C00000"/>
          <w:sz w:val="28"/>
          <w:szCs w:val="28"/>
          <w:rtl/>
          <w:lang w:bidi="fa-IR"/>
        </w:rPr>
        <w:t>،</w:t>
      </w:r>
      <w:r w:rsidRPr="00875861">
        <w:rPr>
          <w:rFonts w:ascii="adwa-assalaf" w:eastAsiaTheme="minorHAnsi" w:hAnsi="adwa-assalaf" w:cs="B Zar"/>
          <w:color w:val="C00000"/>
          <w:sz w:val="28"/>
          <w:szCs w:val="28"/>
          <w:rtl/>
          <w:lang w:bidi="fa-IR"/>
        </w:rPr>
        <w:t xml:space="preserve"> </w:t>
      </w:r>
      <w:r w:rsidRPr="00875861">
        <w:rPr>
          <w:rFonts w:ascii="B Mitra" w:hAnsi="B Mitra" w:cs="B Zar"/>
          <w:color w:val="C00000"/>
          <w:sz w:val="28"/>
          <w:szCs w:val="28"/>
          <w:rtl/>
        </w:rPr>
        <w:t xml:space="preserve">به درستی </w:t>
      </w:r>
      <w:r w:rsidRPr="00875861">
        <w:rPr>
          <w:rFonts w:ascii="B Mitra" w:hAnsi="B Mitra" w:cs="B Zar" w:hint="cs"/>
          <w:color w:val="C00000"/>
          <w:sz w:val="28"/>
          <w:szCs w:val="28"/>
          <w:rtl/>
        </w:rPr>
        <w:t xml:space="preserve">که </w:t>
      </w:r>
      <w:r w:rsidRPr="00875861">
        <w:rPr>
          <w:rFonts w:ascii="B Mitra" w:hAnsi="B Mitra" w:cs="B Zar"/>
          <w:color w:val="C00000"/>
          <w:sz w:val="28"/>
          <w:szCs w:val="28"/>
          <w:rtl/>
        </w:rPr>
        <w:t>خداوند مرا نزد خود یاد کرد</w:t>
      </w:r>
      <w:r w:rsidRPr="00875861">
        <w:rPr>
          <w:rFonts w:ascii="adwa-assalaf" w:eastAsiaTheme="minorHAnsi" w:hAnsi="adwa-assalaf" w:cs="B Zar" w:hint="cs"/>
          <w:color w:val="C00000"/>
          <w:sz w:val="28"/>
          <w:szCs w:val="28"/>
          <w:rtl/>
          <w:lang w:bidi="fa-IR"/>
        </w:rPr>
        <w:t>!</w:t>
      </w:r>
      <w:r w:rsidRPr="00875861">
        <w:rPr>
          <w:rFonts w:ascii="adwa-assalaf" w:eastAsiaTheme="minorHAnsi" w:hAnsi="adwa-assalaf" w:cs="B Zar"/>
          <w:color w:val="C00000"/>
          <w:sz w:val="28"/>
          <w:szCs w:val="28"/>
          <w:rtl/>
          <w:lang w:bidi="fa-IR"/>
        </w:rPr>
        <w:t xml:space="preserve"> </w:t>
      </w:r>
      <w:r w:rsidRPr="00875861">
        <w:rPr>
          <w:rFonts w:ascii="B Mitra" w:hAnsi="B Mitra" w:cs="B Zar"/>
          <w:color w:val="C00000"/>
          <w:sz w:val="28"/>
          <w:szCs w:val="28"/>
          <w:rtl/>
        </w:rPr>
        <w:t>فرمود</w:t>
      </w:r>
      <w:r w:rsidRPr="00875861">
        <w:rPr>
          <w:rFonts w:ascii="adwa-assalaf" w:eastAsiaTheme="minorHAnsi" w:hAnsi="adwa-assalaf" w:cs="B Zar"/>
          <w:color w:val="C00000"/>
          <w:sz w:val="28"/>
          <w:szCs w:val="28"/>
          <w:rtl/>
          <w:lang w:bidi="fa-IR"/>
        </w:rPr>
        <w:t xml:space="preserve">: </w:t>
      </w:r>
      <w:r w:rsidRPr="00875861">
        <w:rPr>
          <w:rFonts w:ascii="B Mitra" w:hAnsi="B Mitra" w:cs="B Zar"/>
          <w:color w:val="C00000"/>
          <w:sz w:val="28"/>
          <w:szCs w:val="28"/>
          <w:rtl/>
        </w:rPr>
        <w:t>بله</w:t>
      </w:r>
      <w:r w:rsidRPr="00875861">
        <w:rPr>
          <w:rFonts w:ascii="adwa-assalaf" w:eastAsiaTheme="minorHAnsi" w:hAnsi="adwa-assalaf" w:cs="B Zar" w:hint="cs"/>
          <w:color w:val="C00000"/>
          <w:sz w:val="28"/>
          <w:szCs w:val="28"/>
          <w:rtl/>
          <w:lang w:bidi="fa-IR"/>
        </w:rPr>
        <w:t>.</w:t>
      </w:r>
      <w:r w:rsidRPr="00875861">
        <w:rPr>
          <w:rFonts w:ascii="adwa-assalaf" w:eastAsiaTheme="minorHAnsi" w:hAnsi="adwa-assalaf" w:cs="B Zar"/>
          <w:color w:val="C00000"/>
          <w:sz w:val="28"/>
          <w:szCs w:val="28"/>
          <w:rtl/>
          <w:lang w:bidi="fa-IR"/>
        </w:rPr>
        <w:t xml:space="preserve"> </w:t>
      </w:r>
      <w:r w:rsidRPr="00875861">
        <w:rPr>
          <w:rFonts w:ascii="B Mitra" w:hAnsi="B Mitra" w:cs="B Zar"/>
          <w:color w:val="C00000"/>
          <w:sz w:val="28"/>
          <w:szCs w:val="28"/>
          <w:rtl/>
        </w:rPr>
        <w:t>گفت</w:t>
      </w:r>
      <w:r w:rsidRPr="00875861">
        <w:rPr>
          <w:rFonts w:ascii="adwa-assalaf" w:eastAsiaTheme="minorHAnsi" w:hAnsi="adwa-assalaf" w:cs="B Zar"/>
          <w:color w:val="C00000"/>
          <w:sz w:val="28"/>
          <w:szCs w:val="28"/>
          <w:rtl/>
          <w:lang w:bidi="fa-IR"/>
        </w:rPr>
        <w:t xml:space="preserve">: </w:t>
      </w:r>
      <w:r w:rsidRPr="00875861">
        <w:rPr>
          <w:rFonts w:ascii="B Mitra" w:hAnsi="B Mitra" w:cs="B Zar" w:hint="cs"/>
          <w:color w:val="C00000"/>
          <w:sz w:val="28"/>
          <w:szCs w:val="28"/>
          <w:rtl/>
        </w:rPr>
        <w:t xml:space="preserve">قسم به </w:t>
      </w:r>
      <w:r w:rsidRPr="00875861">
        <w:rPr>
          <w:rFonts w:ascii="B Mitra" w:hAnsi="B Mitra" w:cs="B Zar"/>
          <w:color w:val="C00000"/>
          <w:sz w:val="28"/>
          <w:szCs w:val="28"/>
          <w:rtl/>
        </w:rPr>
        <w:t>کسی که تو را به حق مبعوث کرد</w:t>
      </w:r>
      <w:r w:rsidRPr="00875861">
        <w:rPr>
          <w:rFonts w:ascii="adwa-assalaf" w:eastAsiaTheme="minorHAnsi" w:hAnsi="adwa-assalaf" w:cs="B Zar" w:hint="cs"/>
          <w:color w:val="C00000"/>
          <w:sz w:val="28"/>
          <w:szCs w:val="28"/>
          <w:rtl/>
          <w:lang w:bidi="fa-IR"/>
        </w:rPr>
        <w:t>،</w:t>
      </w:r>
      <w:r w:rsidRPr="00875861">
        <w:rPr>
          <w:rFonts w:ascii="adwa-assalaf" w:eastAsiaTheme="minorHAnsi" w:hAnsi="adwa-assalaf" w:cs="B Zar"/>
          <w:color w:val="C00000"/>
          <w:sz w:val="28"/>
          <w:szCs w:val="28"/>
          <w:rtl/>
          <w:lang w:bidi="fa-IR"/>
        </w:rPr>
        <w:t xml:space="preserve"> </w:t>
      </w:r>
      <w:r w:rsidRPr="00875861">
        <w:rPr>
          <w:rFonts w:ascii="B Mitra" w:hAnsi="B Mitra" w:cs="B Zar" w:hint="cs"/>
          <w:color w:val="C00000"/>
          <w:sz w:val="28"/>
          <w:szCs w:val="28"/>
          <w:rtl/>
        </w:rPr>
        <w:t>چیزی که مرا به خداوند نزدیک گرداند باقی نماند، مگر این‌که آن را انجام دادم</w:t>
      </w:r>
      <w:r w:rsidRPr="00875861">
        <w:rPr>
          <w:rFonts w:ascii="adwa-assalaf" w:eastAsiaTheme="minorHAnsi" w:hAnsi="adwa-assalaf" w:cs="B Zar" w:hint="cs"/>
          <w:color w:val="C00000"/>
          <w:sz w:val="28"/>
          <w:szCs w:val="28"/>
          <w:rtl/>
          <w:lang w:bidi="fa-IR"/>
        </w:rPr>
        <w:t>)</w:t>
      </w:r>
      <w:r w:rsidRPr="00875861">
        <w:rPr>
          <w:rFonts w:ascii="adwa-assalaf" w:eastAsiaTheme="minorHAnsi" w:hAnsi="adwa-assalaf" w:cs="B Zar" w:hint="cs"/>
          <w:sz w:val="28"/>
          <w:szCs w:val="28"/>
          <w:rtl/>
          <w:lang w:bidi="fa-IR"/>
        </w:rPr>
        <w:t>.</w:t>
      </w:r>
      <w:r w:rsidRPr="00875861">
        <w:rPr>
          <w:rFonts w:ascii="B Mitra" w:eastAsiaTheme="minorHAnsi" w:hAnsi="B Mitra" w:cs="B Zar"/>
          <w:sz w:val="28"/>
          <w:szCs w:val="28"/>
          <w:vertAlign w:val="superscript"/>
          <w:rtl/>
        </w:rPr>
        <w:footnoteReference w:customMarkFollows="1" w:id="159"/>
        <w:t>(</w:t>
      </w:r>
      <w:r w:rsidRPr="00875861">
        <w:rPr>
          <w:rFonts w:ascii="B Mitra" w:eastAsiaTheme="minorHAnsi" w:hAnsi="B Mitra" w:cs="B Zar" w:hint="cs"/>
          <w:sz w:val="28"/>
          <w:szCs w:val="28"/>
          <w:vertAlign w:val="superscript"/>
          <w:rtl/>
        </w:rPr>
        <w:t>2</w:t>
      </w:r>
      <w:r w:rsidRPr="00875861">
        <w:rPr>
          <w:rFonts w:ascii="B Mitra" w:eastAsiaTheme="minorHAnsi" w:hAnsi="B Mitra" w:cs="B Zar"/>
          <w:sz w:val="28"/>
          <w:szCs w:val="28"/>
          <w:vertAlign w:val="superscript"/>
          <w:rtl/>
        </w:rPr>
        <w:t>)</w:t>
      </w:r>
    </w:p>
    <w:p w14:paraId="19718663" w14:textId="77777777" w:rsidR="00903B93" w:rsidRDefault="00903B93" w:rsidP="000609B7">
      <w:pPr>
        <w:pStyle w:val="BodyText"/>
        <w:ind w:left="27" w:firstLine="426"/>
        <w:jc w:val="both"/>
        <w:rPr>
          <w:rFonts w:ascii="Castellar" w:hAnsi="Castellar" w:cs="Traditional Arabic"/>
          <w:b w:val="0"/>
          <w:bCs w:val="0"/>
          <w:sz w:val="36"/>
          <w:szCs w:val="36"/>
          <w:rtl/>
          <w:lang w:bidi="ar-IQ"/>
        </w:rPr>
      </w:pPr>
    </w:p>
    <w:p w14:paraId="26F25F8D" w14:textId="79FDD216" w:rsidR="00BF205B" w:rsidRDefault="00BF205B" w:rsidP="000609B7">
      <w:pPr>
        <w:pStyle w:val="BodyText"/>
        <w:ind w:left="27" w:firstLine="426"/>
        <w:jc w:val="both"/>
        <w:rPr>
          <w:rFonts w:ascii="Castellar" w:hAnsi="Castellar" w:cs="Traditional Arabic"/>
          <w:b w:val="0"/>
          <w:bCs w:val="0"/>
          <w:sz w:val="36"/>
          <w:szCs w:val="36"/>
          <w:rtl/>
          <w:lang w:bidi="ar-IQ"/>
        </w:rPr>
      </w:pPr>
      <w:r w:rsidRPr="009A7F31">
        <w:rPr>
          <w:rFonts w:ascii="Castellar" w:hAnsi="Castellar" w:cs="Traditional Arabic"/>
          <w:b w:val="0"/>
          <w:bCs w:val="0"/>
          <w:sz w:val="36"/>
          <w:szCs w:val="36"/>
          <w:rtl/>
          <w:lang w:bidi="ar-IQ"/>
        </w:rPr>
        <w:lastRenderedPageBreak/>
        <w:t>ومن منا لم يذنب</w:t>
      </w:r>
      <w:r w:rsidR="00E95EE2">
        <w:rPr>
          <w:rFonts w:ascii="Castellar" w:hAnsi="Castellar" w:cs="Traditional Arabic"/>
          <w:b w:val="0"/>
          <w:bCs w:val="0"/>
          <w:sz w:val="36"/>
          <w:szCs w:val="36"/>
          <w:rtl/>
          <w:lang w:bidi="ar-IQ"/>
        </w:rPr>
        <w:t>،</w:t>
      </w:r>
      <w:r w:rsidRPr="009A7F31">
        <w:rPr>
          <w:rFonts w:ascii="Castellar" w:hAnsi="Castellar" w:cs="Traditional Arabic"/>
          <w:b w:val="0"/>
          <w:bCs w:val="0"/>
          <w:sz w:val="36"/>
          <w:szCs w:val="36"/>
          <w:rtl/>
          <w:lang w:bidi="ar-IQ"/>
        </w:rPr>
        <w:t xml:space="preserve"> ومن منا لا يريد أن يأتي آمناً يوم القيامة؟</w:t>
      </w:r>
    </w:p>
    <w:p w14:paraId="5E20A68D" w14:textId="77777777" w:rsidR="005F689B" w:rsidRPr="005F689B" w:rsidRDefault="005F689B" w:rsidP="005F689B">
      <w:pPr>
        <w:widowControl w:val="0"/>
        <w:ind w:firstLine="284"/>
        <w:jc w:val="both"/>
        <w:rPr>
          <w:rFonts w:ascii="adwa-assalaf" w:eastAsiaTheme="minorHAnsi" w:hAnsi="adwa-assalaf" w:cs="B Zar"/>
          <w:sz w:val="28"/>
          <w:szCs w:val="28"/>
          <w:rtl/>
          <w:lang w:bidi="fa-IR"/>
        </w:rPr>
      </w:pPr>
      <w:r w:rsidRPr="005F689B">
        <w:rPr>
          <w:rFonts w:ascii="adwa-assalaf" w:eastAsiaTheme="minorHAnsi" w:hAnsi="adwa-assalaf" w:cs="B Zar"/>
          <w:sz w:val="28"/>
          <w:szCs w:val="28"/>
          <w:rtl/>
          <w:lang w:bidi="fa-IR"/>
        </w:rPr>
        <w:t>کدام</w:t>
      </w:r>
      <w:r w:rsidRPr="005F689B">
        <w:rPr>
          <w:rFonts w:ascii="adwa-assalaf" w:eastAsiaTheme="minorHAnsi" w:hAnsi="adwa-assalaf" w:cs="B Zar" w:hint="cs"/>
          <w:sz w:val="28"/>
          <w:szCs w:val="28"/>
          <w:rtl/>
          <w:lang w:bidi="fa-IR"/>
        </w:rPr>
        <w:t xml:space="preserve">‌یک </w:t>
      </w:r>
      <w:r w:rsidRPr="005F689B">
        <w:rPr>
          <w:rFonts w:ascii="adwa-assalaf" w:eastAsiaTheme="minorHAnsi" w:hAnsi="adwa-assalaf" w:cs="B Zar"/>
          <w:sz w:val="28"/>
          <w:szCs w:val="28"/>
          <w:rtl/>
          <w:lang w:bidi="fa-IR"/>
        </w:rPr>
        <w:t>از ما گناه نمی</w:t>
      </w:r>
      <w:r w:rsidRPr="005F689B">
        <w:rPr>
          <w:rFonts w:ascii="adwa-assalaf" w:eastAsiaTheme="minorHAnsi" w:hAnsi="adwa-assalaf" w:cs="B Zar" w:hint="cs"/>
          <w:sz w:val="28"/>
          <w:szCs w:val="28"/>
          <w:rtl/>
          <w:lang w:bidi="fa-IR"/>
        </w:rPr>
        <w:t>‌</w:t>
      </w:r>
      <w:r w:rsidRPr="005F689B">
        <w:rPr>
          <w:rFonts w:ascii="adwa-assalaf" w:eastAsiaTheme="minorHAnsi" w:hAnsi="adwa-assalaf" w:cs="B Zar"/>
          <w:sz w:val="28"/>
          <w:szCs w:val="28"/>
          <w:rtl/>
          <w:lang w:bidi="fa-IR"/>
        </w:rPr>
        <w:t>کند و</w:t>
      </w:r>
      <w:r w:rsidRPr="005F689B">
        <w:rPr>
          <w:rFonts w:ascii="adwa-assalaf" w:eastAsiaTheme="minorHAnsi" w:hAnsi="adwa-assalaf" w:cs="B Zar" w:hint="cs"/>
          <w:sz w:val="28"/>
          <w:szCs w:val="28"/>
          <w:rtl/>
          <w:lang w:bidi="fa-IR"/>
        </w:rPr>
        <w:t xml:space="preserve"> </w:t>
      </w:r>
      <w:r w:rsidRPr="005F689B">
        <w:rPr>
          <w:rFonts w:ascii="adwa-assalaf" w:eastAsiaTheme="minorHAnsi" w:hAnsi="adwa-assalaf" w:cs="B Zar"/>
          <w:sz w:val="28"/>
          <w:szCs w:val="28"/>
          <w:rtl/>
          <w:lang w:bidi="fa-IR"/>
        </w:rPr>
        <w:t>کدام</w:t>
      </w:r>
      <w:r w:rsidRPr="005F689B">
        <w:rPr>
          <w:rFonts w:ascii="adwa-assalaf" w:eastAsiaTheme="minorHAnsi" w:hAnsi="adwa-assalaf" w:cs="B Zar" w:hint="cs"/>
          <w:sz w:val="28"/>
          <w:szCs w:val="28"/>
          <w:rtl/>
          <w:lang w:bidi="fa-IR"/>
        </w:rPr>
        <w:t xml:space="preserve">‌یک </w:t>
      </w:r>
      <w:r w:rsidRPr="005F689B">
        <w:rPr>
          <w:rFonts w:ascii="adwa-assalaf" w:eastAsiaTheme="minorHAnsi" w:hAnsi="adwa-assalaf" w:cs="B Zar"/>
          <w:sz w:val="28"/>
          <w:szCs w:val="28"/>
          <w:rtl/>
          <w:lang w:bidi="fa-IR"/>
        </w:rPr>
        <w:t>از ما نمی</w:t>
      </w:r>
      <w:r w:rsidRPr="005F689B">
        <w:rPr>
          <w:rFonts w:ascii="adwa-assalaf" w:eastAsiaTheme="minorHAnsi" w:hAnsi="adwa-assalaf" w:cs="B Zar" w:hint="cs"/>
          <w:sz w:val="28"/>
          <w:szCs w:val="28"/>
          <w:rtl/>
          <w:lang w:bidi="fa-IR"/>
        </w:rPr>
        <w:t>‌</w:t>
      </w:r>
      <w:r w:rsidRPr="005F689B">
        <w:rPr>
          <w:rFonts w:ascii="adwa-assalaf" w:eastAsiaTheme="minorHAnsi" w:hAnsi="adwa-assalaf" w:cs="B Zar"/>
          <w:sz w:val="28"/>
          <w:szCs w:val="28"/>
          <w:rtl/>
          <w:lang w:bidi="fa-IR"/>
        </w:rPr>
        <w:t xml:space="preserve">خواهد </w:t>
      </w:r>
      <w:r w:rsidRPr="005F689B">
        <w:rPr>
          <w:rFonts w:ascii="adwa-assalaf" w:eastAsiaTheme="minorHAnsi" w:hAnsi="adwa-assalaf" w:cs="B Zar" w:hint="cs"/>
          <w:sz w:val="28"/>
          <w:szCs w:val="28"/>
          <w:rtl/>
          <w:lang w:bidi="fa-IR"/>
        </w:rPr>
        <w:t>که روز قیامت جزو ایمن‌شدگان باشد؟</w:t>
      </w:r>
    </w:p>
    <w:p w14:paraId="3B486D81" w14:textId="77777777" w:rsidR="004F7BA5" w:rsidRPr="009A7F31" w:rsidRDefault="004F7BA5" w:rsidP="000609B7">
      <w:pPr>
        <w:pStyle w:val="BodyText"/>
        <w:ind w:left="27" w:firstLine="426"/>
        <w:jc w:val="both"/>
        <w:rPr>
          <w:rFonts w:ascii="Castellar" w:hAnsi="Castellar" w:cs="Traditional Arabic"/>
          <w:b w:val="0"/>
          <w:bCs w:val="0"/>
          <w:sz w:val="36"/>
          <w:szCs w:val="36"/>
          <w:rtl/>
          <w:lang w:bidi="ar-IQ"/>
        </w:rPr>
      </w:pPr>
    </w:p>
    <w:p w14:paraId="3B01157B" w14:textId="77777777" w:rsidR="00ED3246" w:rsidRDefault="00ED3246" w:rsidP="000609B7">
      <w:pPr>
        <w:pStyle w:val="BodyText"/>
        <w:spacing w:line="276" w:lineRule="auto"/>
        <w:ind w:left="27" w:firstLine="426"/>
        <w:jc w:val="both"/>
        <w:rPr>
          <w:rFonts w:ascii="Castellar" w:hAnsi="Castellar" w:cs="SKR HEAD1"/>
          <w:b w:val="0"/>
          <w:bCs w:val="0"/>
          <w:sz w:val="36"/>
          <w:szCs w:val="36"/>
          <w:rtl/>
          <w:lang w:bidi="ar-IQ"/>
        </w:rPr>
      </w:pPr>
    </w:p>
    <w:p w14:paraId="649DBA10" w14:textId="69DF6A62" w:rsidR="00BF205B" w:rsidRPr="00E95EE2" w:rsidRDefault="00BF205B" w:rsidP="000609B7">
      <w:pPr>
        <w:pStyle w:val="BodyText"/>
        <w:spacing w:line="276" w:lineRule="auto"/>
        <w:ind w:left="27" w:firstLine="426"/>
        <w:jc w:val="both"/>
        <w:rPr>
          <w:rFonts w:ascii="Castellar" w:hAnsi="Castellar" w:cs="SKR HEAD1"/>
          <w:b w:val="0"/>
          <w:bCs w:val="0"/>
          <w:sz w:val="36"/>
          <w:szCs w:val="36"/>
          <w:rtl/>
          <w:lang w:bidi="ar-IQ"/>
        </w:rPr>
      </w:pPr>
      <w:r w:rsidRPr="00E95EE2">
        <w:rPr>
          <w:rFonts w:ascii="Castellar" w:hAnsi="Castellar" w:cs="SKR HEAD1"/>
          <w:b w:val="0"/>
          <w:bCs w:val="0"/>
          <w:sz w:val="36"/>
          <w:szCs w:val="36"/>
          <w:rtl/>
          <w:lang w:bidi="ar-IQ"/>
        </w:rPr>
        <w:t>والدعاء:</w:t>
      </w:r>
    </w:p>
    <w:p w14:paraId="201F87FA" w14:textId="77777777" w:rsidR="009055F0" w:rsidRPr="00311436" w:rsidRDefault="009055F0" w:rsidP="00D01193">
      <w:pPr>
        <w:widowControl w:val="0"/>
        <w:spacing w:before="360" w:after="120"/>
        <w:ind w:firstLine="284"/>
        <w:jc w:val="both"/>
        <w:outlineLvl w:val="1"/>
        <w:rPr>
          <w:rFonts w:asciiTheme="majorHAnsi" w:eastAsiaTheme="majorEastAsia" w:hAnsiTheme="majorHAnsi" w:cs="DecoType Naskh Extensions"/>
          <w:b/>
          <w:bCs/>
          <w:color w:val="0000CC"/>
          <w:sz w:val="32"/>
          <w:szCs w:val="32"/>
          <w:rtl/>
          <w:lang w:bidi="fa-IR"/>
        </w:rPr>
      </w:pPr>
      <w:r w:rsidRPr="00311436">
        <w:rPr>
          <w:rFonts w:asciiTheme="majorHAnsi" w:eastAsiaTheme="majorEastAsia" w:hAnsiTheme="majorHAnsi" w:cs="DecoType Naskh Extensions"/>
          <w:b/>
          <w:bCs/>
          <w:color w:val="0000CC"/>
          <w:sz w:val="32"/>
          <w:szCs w:val="32"/>
          <w:rtl/>
          <w:lang w:bidi="fa-IR"/>
        </w:rPr>
        <w:t>دعـا</w:t>
      </w:r>
    </w:p>
    <w:p w14:paraId="664362F1" w14:textId="77777777" w:rsidR="00ED3246" w:rsidRDefault="00ED3246" w:rsidP="00E2345E">
      <w:pPr>
        <w:pStyle w:val="BodyText"/>
        <w:ind w:left="27" w:firstLine="426"/>
        <w:jc w:val="both"/>
        <w:rPr>
          <w:rFonts w:ascii="Castellar" w:hAnsi="Castellar" w:cs="Traditional Arabic"/>
          <w:b w:val="0"/>
          <w:bCs w:val="0"/>
          <w:sz w:val="36"/>
          <w:szCs w:val="36"/>
          <w:rtl/>
          <w:lang w:bidi="ar-IQ"/>
        </w:rPr>
      </w:pPr>
    </w:p>
    <w:p w14:paraId="11F7ED9A" w14:textId="33A1EE65" w:rsidR="00BF205B" w:rsidRPr="009A7F31" w:rsidRDefault="00041EA5" w:rsidP="00E2345E">
      <w:pPr>
        <w:pStyle w:val="BodyText"/>
        <w:ind w:left="27" w:firstLine="426"/>
        <w:jc w:val="both"/>
        <w:rPr>
          <w:rFonts w:ascii="Castellar" w:hAnsi="Castellar" w:cs="Traditional Arabic"/>
          <w:b w:val="0"/>
          <w:bCs w:val="0"/>
          <w:sz w:val="36"/>
          <w:szCs w:val="36"/>
          <w:rtl/>
          <w:lang w:bidi="ar-IQ"/>
        </w:rPr>
      </w:pPr>
      <w:r>
        <w:rPr>
          <w:rFonts w:ascii="Castellar" w:hAnsi="Castellar" w:cs="Traditional Arabic"/>
          <w:b w:val="0"/>
          <w:bCs w:val="0"/>
          <w:sz w:val="36"/>
          <w:szCs w:val="36"/>
          <w:rtl/>
          <w:lang w:bidi="ar-IQ"/>
        </w:rPr>
        <w:t>قال تعالى:</w:t>
      </w:r>
      <w:r w:rsidR="004F7BA5">
        <w:rPr>
          <w:rFonts w:ascii="Castellar" w:hAnsi="Castellar" w:cs="ABO SLMAN Alomar  منقط  1"/>
          <w:b w:val="0"/>
          <w:bCs w:val="0"/>
          <w:sz w:val="36"/>
          <w:szCs w:val="36"/>
          <w:rtl/>
          <w:lang w:bidi="ar-IQ"/>
        </w:rPr>
        <w:t xml:space="preserve"> </w:t>
      </w:r>
      <w:r w:rsidR="00E2345E" w:rsidRPr="00FB63D5">
        <w:rPr>
          <w:rFonts w:ascii="Traditional Arabic" w:hAnsi="Traditional Arabic" w:cs="Traditional Arabic"/>
          <w:color w:val="006600"/>
          <w:sz w:val="36"/>
          <w:szCs w:val="36"/>
          <w:rtl/>
        </w:rPr>
        <w:t>﴿</w:t>
      </w:r>
      <w:r w:rsidR="00BF205B" w:rsidRPr="004F7BA5">
        <w:rPr>
          <w:rFonts w:ascii="Castellar" w:hAnsi="Castellar" w:cs="DecoType Naskh Variants"/>
          <w:b w:val="0"/>
          <w:bCs w:val="0"/>
          <w:color w:val="006600"/>
          <w:sz w:val="36"/>
          <w:szCs w:val="36"/>
          <w:rtl/>
          <w:lang w:bidi="ar-IQ"/>
        </w:rPr>
        <w:t>قُلْ مَا يَعْبَأُ بِكُمْ رَبِّي لَوْلا دُعَاؤُكُمْ</w:t>
      </w:r>
      <w:r w:rsidR="00E2345E" w:rsidRPr="00FB63D5">
        <w:rPr>
          <w:rFonts w:ascii="Traditional Arabic" w:hAnsi="Traditional Arabic" w:cs="Traditional Arabic"/>
          <w:color w:val="006600"/>
          <w:sz w:val="36"/>
          <w:szCs w:val="36"/>
          <w:rtl/>
        </w:rPr>
        <w:t>﴾</w:t>
      </w:r>
      <w:r>
        <w:rPr>
          <w:rFonts w:ascii="Castellar" w:hAnsi="Castellar" w:cs="Traditional Arabic"/>
          <w:b w:val="0"/>
          <w:bCs w:val="0"/>
          <w:sz w:val="36"/>
          <w:szCs w:val="36"/>
          <w:vertAlign w:val="superscript"/>
          <w:rtl/>
          <w:lang w:bidi="ar-IQ"/>
        </w:rPr>
        <w:t xml:space="preserve"> </w:t>
      </w:r>
      <w:r w:rsidR="00BF205B" w:rsidRPr="004F7BA5">
        <w:rPr>
          <w:rFonts w:ascii="Castellar" w:hAnsi="Castellar" w:cs="Traditional Arabic"/>
          <w:b w:val="0"/>
          <w:bCs w:val="0"/>
          <w:color w:val="FF0000"/>
          <w:sz w:val="36"/>
          <w:szCs w:val="36"/>
          <w:vertAlign w:val="superscript"/>
          <w:rtl/>
          <w:lang w:bidi="ar-IQ"/>
        </w:rPr>
        <w:t>(</w:t>
      </w:r>
      <w:r w:rsidR="00E95EE2" w:rsidRPr="004F7BA5">
        <w:rPr>
          <w:rStyle w:val="FootnoteReference"/>
          <w:rFonts w:ascii="Castellar" w:hAnsi="Castellar" w:cs="Traditional Arabic"/>
          <w:b w:val="0"/>
          <w:bCs w:val="0"/>
          <w:color w:val="FF0000"/>
          <w:sz w:val="36"/>
          <w:szCs w:val="36"/>
          <w:rtl/>
          <w:lang w:bidi="ar-IQ"/>
        </w:rPr>
        <w:footnoteReference w:id="160"/>
      </w:r>
      <w:r w:rsidR="00BF205B" w:rsidRPr="004F7BA5">
        <w:rPr>
          <w:rFonts w:ascii="Castellar" w:hAnsi="Castellar" w:cs="Traditional Arabic"/>
          <w:b w:val="0"/>
          <w:bCs w:val="0"/>
          <w:color w:val="FF0000"/>
          <w:sz w:val="36"/>
          <w:szCs w:val="36"/>
          <w:vertAlign w:val="superscript"/>
          <w:rtl/>
          <w:lang w:bidi="ar-IQ"/>
        </w:rPr>
        <w:t>)</w:t>
      </w:r>
      <w:r w:rsidR="00E95EE2">
        <w:rPr>
          <w:rFonts w:ascii="Castellar" w:hAnsi="Castellar" w:cs="Traditional Arabic"/>
          <w:b w:val="0"/>
          <w:bCs w:val="0"/>
          <w:sz w:val="36"/>
          <w:szCs w:val="36"/>
          <w:rtl/>
          <w:lang w:bidi="ar-IQ"/>
        </w:rPr>
        <w:t>.</w:t>
      </w:r>
    </w:p>
    <w:p w14:paraId="268AACE9" w14:textId="77777777" w:rsidR="00311436" w:rsidRPr="00311436" w:rsidRDefault="00311436" w:rsidP="00311436">
      <w:pPr>
        <w:widowControl w:val="0"/>
        <w:ind w:firstLine="284"/>
        <w:jc w:val="both"/>
        <w:rPr>
          <w:rFonts w:ascii="adwa-assalaf" w:eastAsiaTheme="minorHAnsi" w:hAnsi="adwa-assalaf" w:cs="B Zar"/>
          <w:sz w:val="28"/>
          <w:szCs w:val="28"/>
          <w:rtl/>
          <w:lang w:bidi="fa-IR"/>
        </w:rPr>
      </w:pPr>
      <w:r w:rsidRPr="00311436">
        <w:rPr>
          <w:rFonts w:ascii="adwa-assalaf" w:eastAsiaTheme="minorHAnsi" w:hAnsi="adwa-assalaf" w:cs="B Zar"/>
          <w:sz w:val="28"/>
          <w:szCs w:val="28"/>
          <w:rtl/>
          <w:lang w:bidi="fa-IR"/>
        </w:rPr>
        <w:t>خداوند فرمود:</w:t>
      </w:r>
      <w:r w:rsidRPr="00311436">
        <w:rPr>
          <w:rFonts w:ascii="adwa-assalaf" w:eastAsiaTheme="minorHAnsi" w:hAnsi="adwa-assalaf" w:cs="B Zar" w:hint="cs"/>
          <w:sz w:val="28"/>
          <w:szCs w:val="28"/>
          <w:rtl/>
          <w:lang w:bidi="fa-IR"/>
        </w:rPr>
        <w:t xml:space="preserve"> </w:t>
      </w:r>
      <w:r w:rsidRPr="00311436">
        <w:rPr>
          <w:rFonts w:ascii="adwa-assalaf" w:eastAsiaTheme="minorHAnsi" w:hAnsi="adwa-assalaf" w:cs="B Zar" w:hint="cs"/>
          <w:color w:val="006600"/>
          <w:sz w:val="28"/>
          <w:szCs w:val="28"/>
          <w:lang w:bidi="fa-IR"/>
        </w:rPr>
        <w:t>﴿</w:t>
      </w:r>
      <w:r w:rsidRPr="00311436">
        <w:rPr>
          <w:rFonts w:ascii="adwa-assalaf" w:eastAsiaTheme="minorHAnsi" w:hAnsi="adwa-assalaf" w:cs="B Zar" w:hint="cs"/>
          <w:color w:val="C00000"/>
          <w:sz w:val="28"/>
          <w:szCs w:val="28"/>
          <w:rtl/>
          <w:lang w:bidi="fa-IR"/>
        </w:rPr>
        <w:t>(</w:t>
      </w:r>
      <w:r w:rsidRPr="00311436">
        <w:rPr>
          <w:rFonts w:ascii="B Mitra" w:hAnsi="B Mitra" w:cs="B Zar" w:hint="cs"/>
          <w:b/>
          <w:bCs/>
          <w:color w:val="C00000"/>
          <w:sz w:val="28"/>
          <w:szCs w:val="28"/>
          <w:rtl/>
        </w:rPr>
        <w:t>بگو</w:t>
      </w:r>
      <w:r w:rsidRPr="00311436">
        <w:rPr>
          <w:rFonts w:ascii="adwa-assalaf" w:eastAsiaTheme="minorHAnsi" w:hAnsi="adwa-assalaf" w:cs="B Zar" w:hint="cs"/>
          <w:color w:val="C00000"/>
          <w:sz w:val="28"/>
          <w:szCs w:val="28"/>
          <w:rtl/>
          <w:lang w:bidi="fa-IR"/>
        </w:rPr>
        <w:t xml:space="preserve"> </w:t>
      </w:r>
      <w:r w:rsidRPr="00311436">
        <w:rPr>
          <w:rFonts w:ascii="B Mitra" w:hAnsi="B Mitra" w:cs="B Zar" w:hint="cs"/>
          <w:b/>
          <w:bCs/>
          <w:color w:val="C00000"/>
          <w:sz w:val="28"/>
          <w:szCs w:val="28"/>
          <w:rtl/>
        </w:rPr>
        <w:t>اگر دعای شما نبود</w:t>
      </w:r>
      <w:r w:rsidRPr="00311436">
        <w:rPr>
          <w:rFonts w:ascii="adwa-assalaf" w:eastAsiaTheme="minorHAnsi" w:hAnsi="adwa-assalaf" w:cs="B Zar" w:hint="cs"/>
          <w:color w:val="C00000"/>
          <w:sz w:val="28"/>
          <w:szCs w:val="28"/>
          <w:rtl/>
          <w:lang w:bidi="fa-IR"/>
        </w:rPr>
        <w:t xml:space="preserve">، </w:t>
      </w:r>
      <w:r w:rsidRPr="00311436">
        <w:rPr>
          <w:rFonts w:ascii="B Mitra" w:hAnsi="B Mitra" w:cs="B Zar" w:hint="cs"/>
          <w:b/>
          <w:bCs/>
          <w:color w:val="C00000"/>
          <w:sz w:val="28"/>
          <w:szCs w:val="28"/>
          <w:rtl/>
        </w:rPr>
        <w:t>پروردگارم ارجی برای شما قائل نبود</w:t>
      </w:r>
      <w:r w:rsidRPr="00311436">
        <w:rPr>
          <w:rFonts w:ascii="adwa-assalaf" w:eastAsiaTheme="minorHAnsi" w:hAnsi="adwa-assalaf" w:cs="B Zar" w:hint="cs"/>
          <w:color w:val="C00000"/>
          <w:sz w:val="28"/>
          <w:szCs w:val="28"/>
          <w:rtl/>
          <w:lang w:bidi="fa-IR"/>
        </w:rPr>
        <w:t>)</w:t>
      </w:r>
      <w:r w:rsidRPr="00311436">
        <w:rPr>
          <w:rFonts w:ascii="adwa-assalaf" w:eastAsiaTheme="minorHAnsi" w:hAnsi="adwa-assalaf" w:cs="B Zar" w:hint="cs"/>
          <w:color w:val="006600"/>
          <w:sz w:val="28"/>
          <w:szCs w:val="28"/>
          <w:lang w:bidi="fa-IR"/>
        </w:rPr>
        <w:t>﴾</w:t>
      </w:r>
      <w:r w:rsidRPr="00311436">
        <w:rPr>
          <w:rFonts w:ascii="adwa-assalaf" w:eastAsiaTheme="minorHAnsi" w:hAnsi="adwa-assalaf" w:cs="B Zar" w:hint="cs"/>
          <w:sz w:val="28"/>
          <w:szCs w:val="28"/>
          <w:rtl/>
          <w:lang w:bidi="fa-IR"/>
        </w:rPr>
        <w:t>؛</w:t>
      </w:r>
      <w:r w:rsidRPr="00311436">
        <w:rPr>
          <w:rFonts w:ascii="B Mitra" w:eastAsiaTheme="minorHAnsi" w:hAnsi="B Mitra" w:cs="B Zar"/>
          <w:sz w:val="28"/>
          <w:szCs w:val="28"/>
          <w:vertAlign w:val="superscript"/>
          <w:rtl/>
        </w:rPr>
        <w:footnoteReference w:customMarkFollows="1" w:id="161"/>
        <w:t>(1)</w:t>
      </w:r>
      <w:r w:rsidRPr="00311436">
        <w:rPr>
          <w:rFonts w:ascii="adwa-assalaf" w:eastAsiaTheme="minorHAnsi" w:hAnsi="adwa-assalaf" w:cs="B Zar" w:hint="cs"/>
          <w:sz w:val="28"/>
          <w:szCs w:val="28"/>
          <w:rtl/>
          <w:lang w:bidi="fa-IR"/>
        </w:rPr>
        <w:t>.</w:t>
      </w:r>
    </w:p>
    <w:p w14:paraId="6E99D865" w14:textId="77777777" w:rsidR="00ED3246" w:rsidRDefault="00ED3246" w:rsidP="00E2345E">
      <w:pPr>
        <w:pStyle w:val="BodyText"/>
        <w:ind w:left="27" w:firstLine="426"/>
        <w:jc w:val="both"/>
        <w:rPr>
          <w:rFonts w:ascii="Castellar" w:hAnsi="Castellar" w:cs="Traditional Arabic"/>
          <w:b w:val="0"/>
          <w:bCs w:val="0"/>
          <w:sz w:val="36"/>
          <w:szCs w:val="36"/>
          <w:rtl/>
          <w:lang w:bidi="ar-IQ"/>
        </w:rPr>
      </w:pPr>
    </w:p>
    <w:p w14:paraId="6F62F519" w14:textId="4237B7FA" w:rsidR="00E95EE2" w:rsidRDefault="00BF205B" w:rsidP="00E2345E">
      <w:pPr>
        <w:pStyle w:val="BodyText"/>
        <w:ind w:left="27" w:firstLine="426"/>
        <w:jc w:val="both"/>
        <w:rPr>
          <w:rFonts w:ascii="Castellar" w:hAnsi="Castellar" w:cs="Traditional Arabic"/>
          <w:b w:val="0"/>
          <w:bCs w:val="0"/>
          <w:sz w:val="36"/>
          <w:szCs w:val="36"/>
          <w:rtl/>
          <w:lang w:bidi="ar-IQ"/>
        </w:rPr>
      </w:pPr>
      <w:r w:rsidRPr="009A7F31">
        <w:rPr>
          <w:rFonts w:ascii="Castellar" w:hAnsi="Castellar" w:cs="Traditional Arabic"/>
          <w:b w:val="0"/>
          <w:bCs w:val="0"/>
          <w:sz w:val="36"/>
          <w:szCs w:val="36"/>
          <w:rtl/>
          <w:lang w:bidi="ar-IQ"/>
        </w:rPr>
        <w:t>وقال تعالى</w:t>
      </w:r>
      <w:r w:rsidR="00041EA5">
        <w:rPr>
          <w:rFonts w:ascii="Castellar" w:hAnsi="Castellar" w:cs="Traditional Arabic"/>
          <w:b w:val="0"/>
          <w:bCs w:val="0"/>
          <w:sz w:val="36"/>
          <w:szCs w:val="36"/>
          <w:rtl/>
          <w:lang w:bidi="ar-IQ"/>
        </w:rPr>
        <w:t>:</w:t>
      </w:r>
      <w:r w:rsidR="004F7BA5">
        <w:rPr>
          <w:rFonts w:ascii="Castellar" w:hAnsi="Castellar" w:cs="ABO SLMAN Alomar  منقط  1"/>
          <w:b w:val="0"/>
          <w:bCs w:val="0"/>
          <w:sz w:val="36"/>
          <w:szCs w:val="36"/>
          <w:rtl/>
          <w:lang w:bidi="ar-IQ"/>
        </w:rPr>
        <w:t xml:space="preserve"> </w:t>
      </w:r>
      <w:r w:rsidR="00E2345E" w:rsidRPr="00FB63D5">
        <w:rPr>
          <w:rFonts w:ascii="Traditional Arabic" w:hAnsi="Traditional Arabic" w:cs="Traditional Arabic"/>
          <w:color w:val="006600"/>
          <w:sz w:val="36"/>
          <w:szCs w:val="36"/>
          <w:rtl/>
        </w:rPr>
        <w:t>﴿</w:t>
      </w:r>
      <w:r w:rsidRPr="004F7BA5">
        <w:rPr>
          <w:rFonts w:ascii="Castellar" w:hAnsi="Castellar" w:cs="DecoType Naskh Variants"/>
          <w:b w:val="0"/>
          <w:bCs w:val="0"/>
          <w:color w:val="006600"/>
          <w:sz w:val="36"/>
          <w:szCs w:val="36"/>
          <w:rtl/>
          <w:lang w:bidi="ar-IQ"/>
        </w:rPr>
        <w:t>وَقَالَ رَبُّكُمُ ادْعُونِي أَسْتَجِبْ لَكُمْ إِنَّ الَّذِينَ يَسْتَكْبِرُونَ عَنْ عِبَادَتِي سَيَدْخُلُونَ جَهَنَّمَ دَاخِرِينَ</w:t>
      </w:r>
      <w:r w:rsidR="00E2345E" w:rsidRPr="00FB63D5">
        <w:rPr>
          <w:rFonts w:ascii="Traditional Arabic" w:hAnsi="Traditional Arabic" w:cs="Traditional Arabic"/>
          <w:color w:val="006600"/>
          <w:sz w:val="36"/>
          <w:szCs w:val="36"/>
          <w:rtl/>
        </w:rPr>
        <w:t>﴾</w:t>
      </w:r>
      <w:r w:rsidRPr="004F7BA5">
        <w:rPr>
          <w:rFonts w:ascii="Castellar" w:hAnsi="Castellar" w:cs="Traditional Arabic"/>
          <w:b w:val="0"/>
          <w:bCs w:val="0"/>
          <w:color w:val="FF0000"/>
          <w:sz w:val="36"/>
          <w:szCs w:val="36"/>
          <w:vertAlign w:val="superscript"/>
          <w:rtl/>
          <w:lang w:bidi="ar-IQ"/>
        </w:rPr>
        <w:t>(</w:t>
      </w:r>
      <w:r w:rsidR="00E95EE2" w:rsidRPr="004F7BA5">
        <w:rPr>
          <w:rStyle w:val="FootnoteReference"/>
          <w:rFonts w:ascii="Castellar" w:hAnsi="Castellar" w:cs="Traditional Arabic"/>
          <w:b w:val="0"/>
          <w:bCs w:val="0"/>
          <w:color w:val="FF0000"/>
          <w:sz w:val="36"/>
          <w:szCs w:val="36"/>
          <w:rtl/>
          <w:lang w:bidi="ar-IQ"/>
        </w:rPr>
        <w:footnoteReference w:id="162"/>
      </w:r>
      <w:r w:rsidR="00E95EE2" w:rsidRPr="004F7BA5">
        <w:rPr>
          <w:rFonts w:ascii="Castellar" w:hAnsi="Castellar" w:cs="Traditional Arabic"/>
          <w:b w:val="0"/>
          <w:bCs w:val="0"/>
          <w:color w:val="FF0000"/>
          <w:sz w:val="36"/>
          <w:szCs w:val="36"/>
          <w:vertAlign w:val="superscript"/>
          <w:rtl/>
          <w:lang w:bidi="ar-IQ"/>
        </w:rPr>
        <w:t>)</w:t>
      </w:r>
      <w:r w:rsidRPr="009A7F31">
        <w:rPr>
          <w:rFonts w:ascii="Castellar" w:hAnsi="Castellar" w:cs="Traditional Arabic"/>
          <w:b w:val="0"/>
          <w:bCs w:val="0"/>
          <w:sz w:val="36"/>
          <w:szCs w:val="36"/>
          <w:rtl/>
          <w:lang w:bidi="ar-IQ"/>
        </w:rPr>
        <w:t xml:space="preserve">. </w:t>
      </w:r>
    </w:p>
    <w:p w14:paraId="09A99265" w14:textId="77777777" w:rsidR="005F6CFC" w:rsidRPr="005F6CFC" w:rsidRDefault="005F6CFC" w:rsidP="005F6CFC">
      <w:pPr>
        <w:widowControl w:val="0"/>
        <w:ind w:firstLine="284"/>
        <w:jc w:val="both"/>
        <w:rPr>
          <w:rFonts w:ascii="M Mitra" w:eastAsiaTheme="minorHAnsi" w:hAnsi="M Mitra" w:cs="B Zar"/>
          <w:sz w:val="28"/>
          <w:szCs w:val="28"/>
          <w:rtl/>
          <w:lang w:bidi="fa-IR"/>
        </w:rPr>
      </w:pPr>
      <w:r w:rsidRPr="005F6CFC">
        <w:rPr>
          <w:rFonts w:ascii="adwa-assalaf" w:eastAsiaTheme="minorHAnsi" w:hAnsi="adwa-assalaf" w:cs="B Zar" w:hint="cs"/>
          <w:sz w:val="28"/>
          <w:szCs w:val="28"/>
          <w:rtl/>
          <w:lang w:bidi="fa-IR"/>
        </w:rPr>
        <w:t>همچنین:</w:t>
      </w:r>
      <w:r w:rsidRPr="005F6CFC">
        <w:rPr>
          <w:rFonts w:ascii="adwa-assalaf" w:eastAsiaTheme="minorHAnsi" w:hAnsi="adwa-assalaf" w:cs="B Zar" w:hint="cs"/>
          <w:color w:val="006600"/>
          <w:sz w:val="28"/>
          <w:szCs w:val="28"/>
          <w:rtl/>
          <w:lang w:bidi="fa-IR"/>
        </w:rPr>
        <w:t xml:space="preserve"> </w:t>
      </w:r>
      <w:r w:rsidRPr="005F6CFC">
        <w:rPr>
          <w:rFonts w:ascii="adwa-assalaf" w:eastAsiaTheme="minorHAnsi" w:hAnsi="adwa-assalaf" w:cs="B Zar" w:hint="cs"/>
          <w:color w:val="006600"/>
          <w:sz w:val="28"/>
          <w:szCs w:val="28"/>
          <w:lang w:bidi="fa-IR"/>
        </w:rPr>
        <w:t>﴿</w:t>
      </w:r>
      <w:r w:rsidRPr="005F6CFC">
        <w:rPr>
          <w:rFonts w:ascii="adwa-assalaf" w:eastAsiaTheme="minorHAnsi" w:hAnsi="adwa-assalaf" w:cs="B Zar" w:hint="cs"/>
          <w:color w:val="C00000"/>
          <w:sz w:val="28"/>
          <w:szCs w:val="28"/>
          <w:rtl/>
          <w:lang w:bidi="fa-IR"/>
        </w:rPr>
        <w:t>(</w:t>
      </w:r>
      <w:r w:rsidRPr="005F6CFC">
        <w:rPr>
          <w:rFonts w:ascii="B Mitra" w:hAnsi="B Mitra" w:cs="B Zar" w:hint="cs"/>
          <w:b/>
          <w:bCs/>
          <w:color w:val="C00000"/>
          <w:sz w:val="28"/>
          <w:szCs w:val="28"/>
          <w:rtl/>
        </w:rPr>
        <w:t>پروردگارتان</w:t>
      </w:r>
      <w:r w:rsidRPr="005F6CFC">
        <w:rPr>
          <w:rFonts w:ascii="B Mitra" w:hAnsi="B Mitra" w:cs="B Zar"/>
          <w:b/>
          <w:bCs/>
          <w:color w:val="C00000"/>
          <w:sz w:val="28"/>
          <w:szCs w:val="28"/>
          <w:rtl/>
        </w:rPr>
        <w:t xml:space="preserve"> </w:t>
      </w:r>
      <w:r w:rsidRPr="005F6CFC">
        <w:rPr>
          <w:rFonts w:ascii="B Mitra" w:hAnsi="B Mitra" w:cs="B Zar" w:hint="cs"/>
          <w:b/>
          <w:bCs/>
          <w:color w:val="C00000"/>
          <w:sz w:val="28"/>
          <w:szCs w:val="28"/>
          <w:rtl/>
        </w:rPr>
        <w:t>گفت</w:t>
      </w:r>
      <w:r w:rsidRPr="005F6CFC">
        <w:rPr>
          <w:rFonts w:ascii="M Mitra" w:eastAsiaTheme="minorHAnsi" w:hAnsi="M Mitra" w:cs="B Zar"/>
          <w:color w:val="C00000"/>
          <w:sz w:val="28"/>
          <w:szCs w:val="28"/>
          <w:rtl/>
        </w:rPr>
        <w:t xml:space="preserve">: </w:t>
      </w:r>
      <w:r w:rsidRPr="005F6CFC">
        <w:rPr>
          <w:rFonts w:ascii="B Mitra" w:hAnsi="B Mitra" w:cs="B Zar" w:hint="cs"/>
          <w:b/>
          <w:bCs/>
          <w:color w:val="C00000"/>
          <w:sz w:val="28"/>
          <w:szCs w:val="28"/>
          <w:rtl/>
        </w:rPr>
        <w:t>بخوانيد</w:t>
      </w:r>
      <w:r w:rsidRPr="005F6CFC">
        <w:rPr>
          <w:rFonts w:ascii="B Mitra" w:hAnsi="B Mitra" w:cs="B Zar"/>
          <w:b/>
          <w:bCs/>
          <w:color w:val="C00000"/>
          <w:sz w:val="28"/>
          <w:szCs w:val="28"/>
          <w:rtl/>
        </w:rPr>
        <w:t xml:space="preserve"> </w:t>
      </w:r>
      <w:r w:rsidRPr="005F6CFC">
        <w:rPr>
          <w:rFonts w:ascii="B Mitra" w:hAnsi="B Mitra" w:cs="B Zar" w:hint="cs"/>
          <w:b/>
          <w:bCs/>
          <w:color w:val="C00000"/>
          <w:sz w:val="28"/>
          <w:szCs w:val="28"/>
          <w:rtl/>
        </w:rPr>
        <w:t>مرا</w:t>
      </w:r>
      <w:r w:rsidRPr="005F6CFC">
        <w:rPr>
          <w:rFonts w:ascii="B Mitra" w:hAnsi="B Mitra" w:cs="B Zar"/>
          <w:b/>
          <w:bCs/>
          <w:color w:val="C00000"/>
          <w:sz w:val="28"/>
          <w:szCs w:val="28"/>
          <w:rtl/>
        </w:rPr>
        <w:t xml:space="preserve"> </w:t>
      </w:r>
      <w:r w:rsidRPr="005F6CFC">
        <w:rPr>
          <w:rFonts w:ascii="B Mitra" w:hAnsi="B Mitra" w:cs="B Zar" w:hint="cs"/>
          <w:b/>
          <w:bCs/>
          <w:color w:val="C00000"/>
          <w:sz w:val="28"/>
          <w:szCs w:val="28"/>
          <w:rtl/>
        </w:rPr>
        <w:t>تا</w:t>
      </w:r>
      <w:r w:rsidRPr="005F6CFC">
        <w:rPr>
          <w:rFonts w:ascii="B Mitra" w:hAnsi="B Mitra" w:cs="B Zar"/>
          <w:b/>
          <w:bCs/>
          <w:color w:val="C00000"/>
          <w:sz w:val="28"/>
          <w:szCs w:val="28"/>
          <w:rtl/>
        </w:rPr>
        <w:t xml:space="preserve"> </w:t>
      </w:r>
      <w:r w:rsidRPr="005F6CFC">
        <w:rPr>
          <w:rFonts w:ascii="B Mitra" w:hAnsi="B Mitra" w:cs="B Zar" w:hint="cs"/>
          <w:b/>
          <w:bCs/>
          <w:color w:val="C00000"/>
          <w:sz w:val="28"/>
          <w:szCs w:val="28"/>
          <w:rtl/>
        </w:rPr>
        <w:t>شما</w:t>
      </w:r>
      <w:r w:rsidRPr="005F6CFC">
        <w:rPr>
          <w:rFonts w:ascii="B Mitra" w:hAnsi="B Mitra" w:cs="B Zar"/>
          <w:b/>
          <w:bCs/>
          <w:color w:val="C00000"/>
          <w:sz w:val="28"/>
          <w:szCs w:val="28"/>
          <w:rtl/>
        </w:rPr>
        <w:t xml:space="preserve"> </w:t>
      </w:r>
      <w:r w:rsidRPr="005F6CFC">
        <w:rPr>
          <w:rFonts w:ascii="B Mitra" w:hAnsi="B Mitra" w:cs="B Zar" w:hint="cs"/>
          <w:b/>
          <w:bCs/>
          <w:color w:val="C00000"/>
          <w:sz w:val="28"/>
          <w:szCs w:val="28"/>
          <w:rtl/>
        </w:rPr>
        <w:t>را</w:t>
      </w:r>
      <w:r w:rsidRPr="005F6CFC">
        <w:rPr>
          <w:rFonts w:ascii="B Mitra" w:hAnsi="B Mitra" w:cs="B Zar"/>
          <w:b/>
          <w:bCs/>
          <w:color w:val="C00000"/>
          <w:sz w:val="28"/>
          <w:szCs w:val="28"/>
          <w:rtl/>
        </w:rPr>
        <w:t xml:space="preserve"> </w:t>
      </w:r>
      <w:r w:rsidRPr="005F6CFC">
        <w:rPr>
          <w:rFonts w:ascii="B Mitra" w:hAnsi="B Mitra" w:cs="B Zar" w:hint="cs"/>
          <w:b/>
          <w:bCs/>
          <w:color w:val="C00000"/>
          <w:sz w:val="28"/>
          <w:szCs w:val="28"/>
          <w:rtl/>
        </w:rPr>
        <w:t>پاسخ</w:t>
      </w:r>
      <w:r w:rsidRPr="005F6CFC">
        <w:rPr>
          <w:rFonts w:ascii="B Mitra" w:hAnsi="B Mitra" w:cs="B Zar"/>
          <w:b/>
          <w:bCs/>
          <w:color w:val="C00000"/>
          <w:sz w:val="28"/>
          <w:szCs w:val="28"/>
          <w:rtl/>
        </w:rPr>
        <w:t xml:space="preserve"> </w:t>
      </w:r>
      <w:r w:rsidRPr="005F6CFC">
        <w:rPr>
          <w:rFonts w:ascii="B Mitra" w:hAnsi="B Mitra" w:cs="B Zar" w:hint="cs"/>
          <w:b/>
          <w:bCs/>
          <w:color w:val="C00000"/>
          <w:sz w:val="28"/>
          <w:szCs w:val="28"/>
          <w:rtl/>
        </w:rPr>
        <w:t>گويم</w:t>
      </w:r>
      <w:r w:rsidRPr="005F6CFC">
        <w:rPr>
          <w:rFonts w:ascii="M Mitra" w:eastAsiaTheme="minorHAnsi" w:hAnsi="M Mitra" w:cs="B Zar" w:hint="cs"/>
          <w:color w:val="C00000"/>
          <w:sz w:val="28"/>
          <w:szCs w:val="28"/>
          <w:rtl/>
        </w:rPr>
        <w:t>.</w:t>
      </w:r>
      <w:r w:rsidRPr="005F6CFC">
        <w:rPr>
          <w:rFonts w:ascii="M Mitra" w:eastAsiaTheme="minorHAnsi" w:hAnsi="M Mitra" w:cs="B Zar"/>
          <w:color w:val="C00000"/>
          <w:sz w:val="28"/>
          <w:szCs w:val="28"/>
          <w:rtl/>
        </w:rPr>
        <w:t xml:space="preserve"> </w:t>
      </w:r>
      <w:r w:rsidRPr="005F6CFC">
        <w:rPr>
          <w:rFonts w:ascii="B Mitra" w:hAnsi="B Mitra" w:cs="B Zar" w:hint="cs"/>
          <w:b/>
          <w:bCs/>
          <w:color w:val="C00000"/>
          <w:sz w:val="28"/>
          <w:szCs w:val="28"/>
          <w:rtl/>
        </w:rPr>
        <w:t>آن‌هايی</w:t>
      </w:r>
      <w:r w:rsidRPr="005F6CFC">
        <w:rPr>
          <w:rFonts w:ascii="B Mitra" w:hAnsi="B Mitra" w:cs="B Zar"/>
          <w:b/>
          <w:bCs/>
          <w:color w:val="C00000"/>
          <w:sz w:val="28"/>
          <w:szCs w:val="28"/>
          <w:rtl/>
        </w:rPr>
        <w:t xml:space="preserve"> </w:t>
      </w:r>
      <w:r w:rsidRPr="005F6CFC">
        <w:rPr>
          <w:rFonts w:ascii="B Mitra" w:hAnsi="B Mitra" w:cs="B Zar" w:hint="cs"/>
          <w:b/>
          <w:bCs/>
          <w:color w:val="C00000"/>
          <w:sz w:val="28"/>
          <w:szCs w:val="28"/>
          <w:rtl/>
        </w:rPr>
        <w:t>که</w:t>
      </w:r>
      <w:r w:rsidRPr="005F6CFC">
        <w:rPr>
          <w:rFonts w:ascii="B Mitra" w:hAnsi="B Mitra" w:cs="B Zar"/>
          <w:b/>
          <w:bCs/>
          <w:color w:val="C00000"/>
          <w:sz w:val="28"/>
          <w:szCs w:val="28"/>
          <w:rtl/>
        </w:rPr>
        <w:t xml:space="preserve"> </w:t>
      </w:r>
      <w:r w:rsidRPr="005F6CFC">
        <w:rPr>
          <w:rFonts w:ascii="B Mitra" w:hAnsi="B Mitra" w:cs="B Zar" w:hint="cs"/>
          <w:b/>
          <w:bCs/>
          <w:color w:val="C00000"/>
          <w:sz w:val="28"/>
          <w:szCs w:val="28"/>
          <w:rtl/>
        </w:rPr>
        <w:t>از</w:t>
      </w:r>
      <w:r w:rsidRPr="005F6CFC">
        <w:rPr>
          <w:rFonts w:ascii="B Mitra" w:hAnsi="B Mitra" w:cs="B Zar"/>
          <w:b/>
          <w:bCs/>
          <w:color w:val="C00000"/>
          <w:sz w:val="28"/>
          <w:szCs w:val="28"/>
          <w:rtl/>
        </w:rPr>
        <w:t xml:space="preserve"> </w:t>
      </w:r>
      <w:r w:rsidRPr="005F6CFC">
        <w:rPr>
          <w:rFonts w:ascii="B Mitra" w:hAnsi="B Mitra" w:cs="B Zar" w:hint="cs"/>
          <w:b/>
          <w:bCs/>
          <w:color w:val="C00000"/>
          <w:sz w:val="28"/>
          <w:szCs w:val="28"/>
          <w:rtl/>
        </w:rPr>
        <w:t>پرستش</w:t>
      </w:r>
      <w:r w:rsidRPr="005F6CFC">
        <w:rPr>
          <w:rFonts w:ascii="B Mitra" w:hAnsi="B Mitra" w:cs="B Zar"/>
          <w:b/>
          <w:bCs/>
          <w:color w:val="C00000"/>
          <w:sz w:val="28"/>
          <w:szCs w:val="28"/>
          <w:rtl/>
        </w:rPr>
        <w:t xml:space="preserve"> </w:t>
      </w:r>
      <w:r w:rsidRPr="005F6CFC">
        <w:rPr>
          <w:rFonts w:ascii="B Mitra" w:hAnsi="B Mitra" w:cs="B Zar" w:hint="cs"/>
          <w:b/>
          <w:bCs/>
          <w:color w:val="C00000"/>
          <w:sz w:val="28"/>
          <w:szCs w:val="28"/>
          <w:rtl/>
        </w:rPr>
        <w:t>من</w:t>
      </w:r>
      <w:r w:rsidRPr="005F6CFC">
        <w:rPr>
          <w:rFonts w:ascii="B Mitra" w:hAnsi="B Mitra" w:cs="B Zar"/>
          <w:b/>
          <w:bCs/>
          <w:color w:val="C00000"/>
          <w:sz w:val="28"/>
          <w:szCs w:val="28"/>
          <w:rtl/>
        </w:rPr>
        <w:t xml:space="preserve"> </w:t>
      </w:r>
      <w:r w:rsidRPr="005F6CFC">
        <w:rPr>
          <w:rFonts w:ascii="B Mitra" w:hAnsi="B Mitra" w:cs="B Zar" w:hint="cs"/>
          <w:b/>
          <w:bCs/>
          <w:color w:val="C00000"/>
          <w:sz w:val="28"/>
          <w:szCs w:val="28"/>
          <w:rtl/>
        </w:rPr>
        <w:t>سرکشی</w:t>
      </w:r>
      <w:r w:rsidRPr="005F6CFC">
        <w:rPr>
          <w:rFonts w:ascii="B Mitra" w:hAnsi="B Mitra" w:cs="B Zar"/>
          <w:b/>
          <w:bCs/>
          <w:color w:val="C00000"/>
          <w:sz w:val="28"/>
          <w:szCs w:val="28"/>
          <w:rtl/>
        </w:rPr>
        <w:t xml:space="preserve"> </w:t>
      </w:r>
      <w:r w:rsidRPr="005F6CFC">
        <w:rPr>
          <w:rFonts w:ascii="B Mitra" w:hAnsi="B Mitra" w:cs="B Zar" w:hint="cs"/>
          <w:b/>
          <w:bCs/>
          <w:color w:val="C00000"/>
          <w:sz w:val="28"/>
          <w:szCs w:val="28"/>
          <w:rtl/>
        </w:rPr>
        <w:t>می‌کنند</w:t>
      </w:r>
      <w:r w:rsidRPr="005F6CFC">
        <w:rPr>
          <w:rFonts w:ascii="B Mitra" w:hAnsi="B Mitra" w:cs="B Zar"/>
          <w:b/>
          <w:bCs/>
          <w:color w:val="C00000"/>
          <w:sz w:val="28"/>
          <w:szCs w:val="28"/>
          <w:rtl/>
        </w:rPr>
        <w:t xml:space="preserve"> </w:t>
      </w:r>
      <w:r w:rsidRPr="005F6CFC">
        <w:rPr>
          <w:rFonts w:ascii="B Mitra" w:hAnsi="B Mitra" w:cs="B Zar" w:hint="cs"/>
          <w:b/>
          <w:bCs/>
          <w:color w:val="C00000"/>
          <w:sz w:val="28"/>
          <w:szCs w:val="28"/>
          <w:rtl/>
        </w:rPr>
        <w:t>زود است</w:t>
      </w:r>
      <w:r w:rsidRPr="005F6CFC">
        <w:rPr>
          <w:rFonts w:ascii="B Mitra" w:hAnsi="B Mitra" w:cs="B Zar"/>
          <w:b/>
          <w:bCs/>
          <w:color w:val="C00000"/>
          <w:sz w:val="28"/>
          <w:szCs w:val="28"/>
          <w:rtl/>
        </w:rPr>
        <w:t xml:space="preserve"> </w:t>
      </w:r>
      <w:r w:rsidRPr="005F6CFC">
        <w:rPr>
          <w:rFonts w:ascii="B Mitra" w:hAnsi="B Mitra" w:cs="B Zar" w:hint="cs"/>
          <w:b/>
          <w:bCs/>
          <w:color w:val="C00000"/>
          <w:sz w:val="28"/>
          <w:szCs w:val="28"/>
          <w:rtl/>
        </w:rPr>
        <w:t>که</w:t>
      </w:r>
      <w:r w:rsidRPr="005F6CFC">
        <w:rPr>
          <w:rFonts w:ascii="B Mitra" w:hAnsi="B Mitra" w:cs="B Zar"/>
          <w:b/>
          <w:bCs/>
          <w:color w:val="C00000"/>
          <w:sz w:val="28"/>
          <w:szCs w:val="28"/>
          <w:rtl/>
        </w:rPr>
        <w:t xml:space="preserve"> </w:t>
      </w:r>
      <w:r w:rsidRPr="005F6CFC">
        <w:rPr>
          <w:rFonts w:ascii="B Mitra" w:hAnsi="B Mitra" w:cs="B Zar" w:hint="cs"/>
          <w:b/>
          <w:bCs/>
          <w:color w:val="C00000"/>
          <w:sz w:val="28"/>
          <w:szCs w:val="28"/>
          <w:rtl/>
        </w:rPr>
        <w:t>در</w:t>
      </w:r>
      <w:r w:rsidRPr="005F6CFC">
        <w:rPr>
          <w:rFonts w:ascii="B Mitra" w:hAnsi="B Mitra" w:cs="B Zar"/>
          <w:b/>
          <w:bCs/>
          <w:color w:val="C00000"/>
          <w:sz w:val="28"/>
          <w:szCs w:val="28"/>
          <w:rtl/>
        </w:rPr>
        <w:t xml:space="preserve"> </w:t>
      </w:r>
      <w:r w:rsidRPr="005F6CFC">
        <w:rPr>
          <w:rFonts w:ascii="B Mitra" w:hAnsi="B Mitra" w:cs="B Zar" w:hint="cs"/>
          <w:b/>
          <w:bCs/>
          <w:color w:val="C00000"/>
          <w:sz w:val="28"/>
          <w:szCs w:val="28"/>
          <w:rtl/>
        </w:rPr>
        <w:t>عين</w:t>
      </w:r>
      <w:r w:rsidRPr="005F6CFC">
        <w:rPr>
          <w:rFonts w:ascii="B Mitra" w:hAnsi="B Mitra" w:cs="B Zar"/>
          <w:b/>
          <w:bCs/>
          <w:color w:val="C00000"/>
          <w:sz w:val="28"/>
          <w:szCs w:val="28"/>
          <w:rtl/>
        </w:rPr>
        <w:t xml:space="preserve"> </w:t>
      </w:r>
      <w:r w:rsidRPr="005F6CFC">
        <w:rPr>
          <w:rFonts w:ascii="B Mitra" w:hAnsi="B Mitra" w:cs="B Zar" w:hint="cs"/>
          <w:b/>
          <w:bCs/>
          <w:color w:val="C00000"/>
          <w:sz w:val="28"/>
          <w:szCs w:val="28"/>
          <w:rtl/>
        </w:rPr>
        <w:t>خواری</w:t>
      </w:r>
      <w:r w:rsidRPr="005F6CFC">
        <w:rPr>
          <w:rFonts w:ascii="M Mitra" w:eastAsiaTheme="minorHAnsi" w:hAnsi="M Mitra" w:cs="B Zar" w:hint="cs"/>
          <w:color w:val="C00000"/>
          <w:sz w:val="28"/>
          <w:szCs w:val="28"/>
          <w:rtl/>
        </w:rPr>
        <w:t>،</w:t>
      </w:r>
      <w:r w:rsidRPr="005F6CFC">
        <w:rPr>
          <w:rFonts w:ascii="M Mitra" w:eastAsiaTheme="minorHAnsi" w:hAnsi="M Mitra" w:cs="B Zar"/>
          <w:color w:val="C00000"/>
          <w:sz w:val="28"/>
          <w:szCs w:val="28"/>
          <w:rtl/>
        </w:rPr>
        <w:t xml:space="preserve"> </w:t>
      </w:r>
      <w:r w:rsidRPr="005F6CFC">
        <w:rPr>
          <w:rFonts w:ascii="B Mitra" w:hAnsi="B Mitra" w:cs="B Zar" w:hint="cs"/>
          <w:b/>
          <w:bCs/>
          <w:color w:val="C00000"/>
          <w:sz w:val="28"/>
          <w:szCs w:val="28"/>
          <w:rtl/>
        </w:rPr>
        <w:t>به</w:t>
      </w:r>
      <w:r w:rsidRPr="005F6CFC">
        <w:rPr>
          <w:rFonts w:ascii="B Mitra" w:hAnsi="B Mitra" w:cs="B Zar"/>
          <w:b/>
          <w:bCs/>
          <w:color w:val="C00000"/>
          <w:sz w:val="28"/>
          <w:szCs w:val="28"/>
          <w:rtl/>
        </w:rPr>
        <w:t xml:space="preserve"> </w:t>
      </w:r>
      <w:r w:rsidRPr="005F6CFC">
        <w:rPr>
          <w:rFonts w:ascii="B Mitra" w:hAnsi="B Mitra" w:cs="B Zar" w:hint="cs"/>
          <w:b/>
          <w:bCs/>
          <w:color w:val="C00000"/>
          <w:sz w:val="28"/>
          <w:szCs w:val="28"/>
          <w:rtl/>
        </w:rPr>
        <w:t>جهنم</w:t>
      </w:r>
      <w:r w:rsidRPr="005F6CFC">
        <w:rPr>
          <w:rFonts w:ascii="B Mitra" w:hAnsi="B Mitra" w:cs="B Zar"/>
          <w:b/>
          <w:bCs/>
          <w:color w:val="C00000"/>
          <w:sz w:val="28"/>
          <w:szCs w:val="28"/>
          <w:rtl/>
        </w:rPr>
        <w:t xml:space="preserve"> </w:t>
      </w:r>
      <w:r w:rsidRPr="005F6CFC">
        <w:rPr>
          <w:rFonts w:ascii="B Mitra" w:hAnsi="B Mitra" w:cs="B Zar" w:hint="cs"/>
          <w:b/>
          <w:bCs/>
          <w:color w:val="C00000"/>
          <w:sz w:val="28"/>
          <w:szCs w:val="28"/>
          <w:rtl/>
        </w:rPr>
        <w:t>درآيند</w:t>
      </w:r>
      <w:r w:rsidRPr="005F6CFC">
        <w:rPr>
          <w:rFonts w:ascii="M Mitra" w:eastAsiaTheme="minorHAnsi" w:hAnsi="M Mitra" w:cs="B Zar" w:hint="cs"/>
          <w:color w:val="C00000"/>
          <w:sz w:val="28"/>
          <w:szCs w:val="28"/>
          <w:rtl/>
        </w:rPr>
        <w:t>)</w:t>
      </w:r>
      <w:r w:rsidRPr="005F6CFC">
        <w:rPr>
          <w:rFonts w:ascii="adwa-assalaf" w:eastAsiaTheme="minorHAnsi" w:hAnsi="adwa-assalaf" w:cs="B Zar" w:hint="cs"/>
          <w:color w:val="006600"/>
          <w:sz w:val="28"/>
          <w:szCs w:val="28"/>
          <w:lang w:bidi="fa-IR"/>
        </w:rPr>
        <w:t>﴾</w:t>
      </w:r>
      <w:r w:rsidRPr="005F6CFC">
        <w:rPr>
          <w:rFonts w:ascii="adwa-assalaf" w:eastAsiaTheme="minorHAnsi" w:hAnsi="adwa-assalaf" w:cs="B Zar" w:hint="cs"/>
          <w:sz w:val="28"/>
          <w:szCs w:val="28"/>
          <w:rtl/>
          <w:lang w:bidi="fa-IR"/>
        </w:rPr>
        <w:t>؛</w:t>
      </w:r>
      <w:r w:rsidRPr="005F6CFC">
        <w:rPr>
          <w:rFonts w:ascii="B Mitra" w:eastAsiaTheme="minorHAnsi" w:hAnsi="B Mitra" w:cs="B Zar"/>
          <w:sz w:val="28"/>
          <w:szCs w:val="28"/>
          <w:vertAlign w:val="superscript"/>
          <w:rtl/>
        </w:rPr>
        <w:footnoteReference w:customMarkFollows="1" w:id="163"/>
        <w:t>(2)</w:t>
      </w:r>
      <w:r w:rsidRPr="005F6CFC">
        <w:rPr>
          <w:rFonts w:ascii="M Mitra" w:eastAsiaTheme="minorHAnsi" w:hAnsi="M Mitra" w:cs="B Zar" w:hint="cs"/>
          <w:sz w:val="28"/>
          <w:szCs w:val="28"/>
          <w:rtl/>
        </w:rPr>
        <w:t>.</w:t>
      </w:r>
    </w:p>
    <w:p w14:paraId="32CA8AFB" w14:textId="77777777" w:rsidR="00ED3246" w:rsidRDefault="00ED3246" w:rsidP="000609B7">
      <w:pPr>
        <w:pStyle w:val="BodyText"/>
        <w:ind w:left="27" w:firstLine="426"/>
        <w:jc w:val="both"/>
        <w:rPr>
          <w:rFonts w:ascii="Castellar" w:hAnsi="Castellar" w:cs="Traditional Arabic"/>
          <w:b w:val="0"/>
          <w:bCs w:val="0"/>
          <w:sz w:val="36"/>
          <w:szCs w:val="36"/>
          <w:rtl/>
          <w:lang w:bidi="ar-IQ"/>
        </w:rPr>
      </w:pPr>
    </w:p>
    <w:p w14:paraId="4261BD36" w14:textId="1F0F8E15" w:rsidR="00041EA5" w:rsidRDefault="00BF205B" w:rsidP="000609B7">
      <w:pPr>
        <w:pStyle w:val="BodyText"/>
        <w:ind w:left="27" w:firstLine="426"/>
        <w:jc w:val="both"/>
        <w:rPr>
          <w:rFonts w:ascii="Castellar" w:hAnsi="Castellar" w:cs="Traditional Arabic"/>
          <w:b w:val="0"/>
          <w:bCs w:val="0"/>
          <w:sz w:val="36"/>
          <w:szCs w:val="36"/>
          <w:rtl/>
          <w:lang w:bidi="ar-IQ"/>
        </w:rPr>
      </w:pPr>
      <w:r w:rsidRPr="009A7F31">
        <w:rPr>
          <w:rFonts w:ascii="Castellar" w:hAnsi="Castellar" w:cs="Traditional Arabic"/>
          <w:b w:val="0"/>
          <w:bCs w:val="0"/>
          <w:sz w:val="36"/>
          <w:szCs w:val="36"/>
          <w:rtl/>
          <w:lang w:bidi="ar-IQ"/>
        </w:rPr>
        <w:t>عليكم بالدعاء في اليسر والعسر ولقضاء كل حاجة صغيرة أو كبيرة</w:t>
      </w:r>
      <w:r w:rsidR="00041EA5">
        <w:rPr>
          <w:rFonts w:ascii="Castellar" w:hAnsi="Castellar" w:cs="Traditional Arabic"/>
          <w:b w:val="0"/>
          <w:bCs w:val="0"/>
          <w:sz w:val="36"/>
          <w:szCs w:val="36"/>
          <w:rtl/>
          <w:lang w:bidi="ar-IQ"/>
        </w:rPr>
        <w:t>،</w:t>
      </w:r>
      <w:r w:rsidRPr="009A7F31">
        <w:rPr>
          <w:rFonts w:ascii="Castellar" w:hAnsi="Castellar" w:cs="Traditional Arabic"/>
          <w:b w:val="0"/>
          <w:bCs w:val="0"/>
          <w:sz w:val="36"/>
          <w:szCs w:val="36"/>
          <w:rtl/>
          <w:lang w:bidi="ar-IQ"/>
        </w:rPr>
        <w:t xml:space="preserve"> </w:t>
      </w:r>
      <w:r w:rsidRPr="00C44758">
        <w:rPr>
          <w:rFonts w:ascii="Castellar" w:hAnsi="Castellar" w:cs="Traditional Arabic"/>
          <w:b w:val="0"/>
          <w:bCs w:val="0"/>
          <w:sz w:val="36"/>
          <w:szCs w:val="36"/>
          <w:rtl/>
          <w:lang w:bidi="ar-IQ"/>
        </w:rPr>
        <w:t>ولا تستصغر شي</w:t>
      </w:r>
      <w:r w:rsidR="00B91100" w:rsidRPr="00C44758">
        <w:rPr>
          <w:rFonts w:ascii="Castellar" w:hAnsi="Castellar" w:cs="Traditional Arabic"/>
          <w:b w:val="0"/>
          <w:bCs w:val="0"/>
          <w:sz w:val="36"/>
          <w:szCs w:val="36"/>
          <w:rtl/>
          <w:lang w:bidi="ar-IQ"/>
        </w:rPr>
        <w:t>ئاً</w:t>
      </w:r>
      <w:r w:rsidRPr="00C44758">
        <w:rPr>
          <w:rFonts w:ascii="Castellar" w:hAnsi="Castellar" w:cs="Traditional Arabic"/>
          <w:b w:val="0"/>
          <w:bCs w:val="0"/>
          <w:sz w:val="36"/>
          <w:szCs w:val="36"/>
          <w:rtl/>
          <w:lang w:bidi="ar-IQ"/>
        </w:rPr>
        <w:t xml:space="preserve"> أن تطلبه من الله</w:t>
      </w:r>
      <w:r w:rsidR="00041EA5" w:rsidRPr="00C44758">
        <w:rPr>
          <w:rFonts w:ascii="Castellar" w:hAnsi="Castellar" w:cs="Traditional Arabic"/>
          <w:b w:val="0"/>
          <w:bCs w:val="0"/>
          <w:sz w:val="36"/>
          <w:szCs w:val="36"/>
          <w:rtl/>
          <w:lang w:bidi="ar-IQ"/>
        </w:rPr>
        <w:t>،</w:t>
      </w:r>
      <w:r w:rsidRPr="00C44758">
        <w:rPr>
          <w:rFonts w:ascii="Castellar" w:hAnsi="Castellar" w:cs="Traditional Arabic"/>
          <w:b w:val="0"/>
          <w:bCs w:val="0"/>
          <w:sz w:val="36"/>
          <w:szCs w:val="36"/>
          <w:rtl/>
          <w:lang w:bidi="ar-IQ"/>
        </w:rPr>
        <w:t xml:space="preserve"> ولا تستكثر شي</w:t>
      </w:r>
      <w:r w:rsidR="00B91100" w:rsidRPr="00C44758">
        <w:rPr>
          <w:rFonts w:ascii="Castellar" w:hAnsi="Castellar" w:cs="Traditional Arabic"/>
          <w:b w:val="0"/>
          <w:bCs w:val="0"/>
          <w:sz w:val="36"/>
          <w:szCs w:val="36"/>
          <w:rtl/>
          <w:lang w:bidi="ar-IQ"/>
        </w:rPr>
        <w:t>ئاً</w:t>
      </w:r>
      <w:r w:rsidRPr="00C44758">
        <w:rPr>
          <w:rFonts w:ascii="Castellar" w:hAnsi="Castellar" w:cs="Traditional Arabic"/>
          <w:b w:val="0"/>
          <w:bCs w:val="0"/>
          <w:sz w:val="36"/>
          <w:szCs w:val="36"/>
          <w:rtl/>
          <w:lang w:bidi="ar-IQ"/>
        </w:rPr>
        <w:t xml:space="preserve"> أن تطلبه من الله</w:t>
      </w:r>
      <w:r w:rsidR="00041EA5" w:rsidRPr="00C44758">
        <w:rPr>
          <w:rFonts w:ascii="Castellar" w:hAnsi="Castellar" w:cs="Traditional Arabic"/>
          <w:b w:val="0"/>
          <w:bCs w:val="0"/>
          <w:sz w:val="36"/>
          <w:szCs w:val="36"/>
          <w:rtl/>
          <w:lang w:bidi="ar-IQ"/>
        </w:rPr>
        <w:t>،</w:t>
      </w:r>
      <w:r w:rsidRPr="00C44758">
        <w:rPr>
          <w:rFonts w:ascii="Castellar" w:hAnsi="Castellar" w:cs="Traditional Arabic"/>
          <w:b w:val="0"/>
          <w:bCs w:val="0"/>
          <w:sz w:val="36"/>
          <w:szCs w:val="36"/>
          <w:rtl/>
          <w:lang w:bidi="ar-IQ"/>
        </w:rPr>
        <w:t xml:space="preserve"> ف</w:t>
      </w:r>
      <w:r w:rsidR="00041EA5" w:rsidRPr="00C44758">
        <w:rPr>
          <w:rFonts w:ascii="Castellar" w:hAnsi="Castellar" w:cs="Traditional Arabic"/>
          <w:b w:val="0"/>
          <w:bCs w:val="0"/>
          <w:sz w:val="36"/>
          <w:szCs w:val="36"/>
          <w:rtl/>
          <w:lang w:bidi="ar-IQ"/>
        </w:rPr>
        <w:t>إ</w:t>
      </w:r>
      <w:r w:rsidRPr="00C44758">
        <w:rPr>
          <w:rFonts w:ascii="Castellar" w:hAnsi="Castellar" w:cs="Traditional Arabic"/>
          <w:b w:val="0"/>
          <w:bCs w:val="0"/>
          <w:sz w:val="36"/>
          <w:szCs w:val="36"/>
          <w:rtl/>
          <w:lang w:bidi="ar-IQ"/>
        </w:rPr>
        <w:t>ن</w:t>
      </w:r>
      <w:r w:rsidR="00041EA5" w:rsidRPr="00C44758">
        <w:rPr>
          <w:rFonts w:ascii="Castellar" w:hAnsi="Castellar" w:cs="Traditional Arabic"/>
          <w:b w:val="0"/>
          <w:bCs w:val="0"/>
          <w:sz w:val="36"/>
          <w:szCs w:val="36"/>
          <w:rtl/>
          <w:lang w:bidi="ar-IQ"/>
        </w:rPr>
        <w:t>ّ</w:t>
      </w:r>
      <w:r w:rsidRPr="00C44758">
        <w:rPr>
          <w:rFonts w:ascii="Castellar" w:hAnsi="Castellar" w:cs="Traditional Arabic"/>
          <w:b w:val="0"/>
          <w:bCs w:val="0"/>
          <w:sz w:val="36"/>
          <w:szCs w:val="36"/>
          <w:rtl/>
          <w:lang w:bidi="ar-IQ"/>
        </w:rPr>
        <w:t xml:space="preserve">ك لم تصب خيراً قط </w:t>
      </w:r>
      <w:r w:rsidR="00041EA5" w:rsidRPr="00C44758">
        <w:rPr>
          <w:rFonts w:ascii="Castellar" w:hAnsi="Castellar" w:cs="Traditional Arabic"/>
          <w:b w:val="0"/>
          <w:bCs w:val="0"/>
          <w:sz w:val="36"/>
          <w:szCs w:val="36"/>
          <w:rtl/>
          <w:lang w:bidi="ar-IQ"/>
        </w:rPr>
        <w:t>إ</w:t>
      </w:r>
      <w:r w:rsidRPr="00C44758">
        <w:rPr>
          <w:rFonts w:ascii="Castellar" w:hAnsi="Castellar" w:cs="Traditional Arabic"/>
          <w:b w:val="0"/>
          <w:bCs w:val="0"/>
          <w:sz w:val="36"/>
          <w:szCs w:val="36"/>
          <w:rtl/>
          <w:lang w:bidi="ar-IQ"/>
        </w:rPr>
        <w:t>لا</w:t>
      </w:r>
      <w:r w:rsidR="00041EA5" w:rsidRPr="00C44758">
        <w:rPr>
          <w:rFonts w:ascii="Castellar" w:hAnsi="Castellar" w:cs="Traditional Arabic"/>
          <w:b w:val="0"/>
          <w:bCs w:val="0"/>
          <w:sz w:val="36"/>
          <w:szCs w:val="36"/>
          <w:rtl/>
          <w:lang w:bidi="ar-IQ"/>
        </w:rPr>
        <w:t>ّ</w:t>
      </w:r>
      <w:r w:rsidRPr="00C44758">
        <w:rPr>
          <w:rFonts w:ascii="Castellar" w:hAnsi="Castellar" w:cs="Traditional Arabic"/>
          <w:b w:val="0"/>
          <w:bCs w:val="0"/>
          <w:sz w:val="36"/>
          <w:szCs w:val="36"/>
          <w:rtl/>
          <w:lang w:bidi="ar-IQ"/>
        </w:rPr>
        <w:t xml:space="preserve"> من الله</w:t>
      </w:r>
      <w:r w:rsidRPr="009A7F31">
        <w:rPr>
          <w:rFonts w:ascii="Castellar" w:hAnsi="Castellar" w:cs="Traditional Arabic"/>
          <w:b w:val="0"/>
          <w:bCs w:val="0"/>
          <w:sz w:val="36"/>
          <w:szCs w:val="36"/>
          <w:rtl/>
          <w:lang w:bidi="ar-IQ"/>
        </w:rPr>
        <w:t xml:space="preserve"> ولم يدفع عنك </w:t>
      </w:r>
      <w:r w:rsidRPr="00C44758">
        <w:rPr>
          <w:rFonts w:ascii="Castellar" w:hAnsi="Castellar" w:cs="Traditional Arabic"/>
          <w:b w:val="0"/>
          <w:bCs w:val="0"/>
          <w:sz w:val="36"/>
          <w:szCs w:val="36"/>
          <w:rtl/>
          <w:lang w:bidi="ar-IQ"/>
        </w:rPr>
        <w:t>شر</w:t>
      </w:r>
      <w:r w:rsidR="00B91100" w:rsidRPr="00C44758">
        <w:rPr>
          <w:rFonts w:ascii="Castellar" w:hAnsi="Castellar" w:cs="Traditional Arabic"/>
          <w:b w:val="0"/>
          <w:bCs w:val="0"/>
          <w:sz w:val="36"/>
          <w:szCs w:val="36"/>
          <w:rtl/>
          <w:lang w:bidi="ar-IQ"/>
        </w:rPr>
        <w:t>اً</w:t>
      </w:r>
      <w:r w:rsidRPr="00C44758">
        <w:rPr>
          <w:rFonts w:ascii="Castellar" w:hAnsi="Castellar" w:cs="Traditional Arabic"/>
          <w:b w:val="0"/>
          <w:bCs w:val="0"/>
          <w:sz w:val="36"/>
          <w:szCs w:val="36"/>
          <w:rtl/>
          <w:lang w:bidi="ar-IQ"/>
        </w:rPr>
        <w:t xml:space="preserve"> أحد قط إلا</w:t>
      </w:r>
      <w:r w:rsidR="00041EA5" w:rsidRPr="00C44758">
        <w:rPr>
          <w:rFonts w:ascii="Castellar" w:hAnsi="Castellar" w:cs="Traditional Arabic"/>
          <w:b w:val="0"/>
          <w:bCs w:val="0"/>
          <w:sz w:val="36"/>
          <w:szCs w:val="36"/>
          <w:rtl/>
          <w:lang w:bidi="ar-IQ"/>
        </w:rPr>
        <w:t>ّ</w:t>
      </w:r>
      <w:r w:rsidRPr="009A7F31">
        <w:rPr>
          <w:rFonts w:ascii="Castellar" w:hAnsi="Castellar" w:cs="Traditional Arabic"/>
          <w:b w:val="0"/>
          <w:bCs w:val="0"/>
          <w:sz w:val="36"/>
          <w:szCs w:val="36"/>
          <w:rtl/>
          <w:lang w:bidi="ar-IQ"/>
        </w:rPr>
        <w:t xml:space="preserve"> الله</w:t>
      </w:r>
      <w:r w:rsidR="00041EA5">
        <w:rPr>
          <w:rFonts w:ascii="Castellar" w:hAnsi="Castellar" w:cs="Traditional Arabic"/>
          <w:b w:val="0"/>
          <w:bCs w:val="0"/>
          <w:sz w:val="36"/>
          <w:szCs w:val="36"/>
          <w:rtl/>
          <w:lang w:bidi="ar-IQ"/>
        </w:rPr>
        <w:t>.</w:t>
      </w:r>
    </w:p>
    <w:p w14:paraId="55439766" w14:textId="4D27AF8F" w:rsidR="00ED3246" w:rsidRDefault="007911FD" w:rsidP="000609B7">
      <w:pPr>
        <w:pStyle w:val="BodyText"/>
        <w:ind w:left="27" w:firstLine="426"/>
        <w:jc w:val="both"/>
        <w:rPr>
          <w:rFonts w:ascii="adwa-assalaf" w:eastAsiaTheme="minorHAnsi" w:hAnsi="adwa-assalaf" w:cs="B Zar"/>
          <w:b w:val="0"/>
          <w:bCs w:val="0"/>
          <w:sz w:val="28"/>
          <w:szCs w:val="28"/>
          <w:rtl/>
          <w:lang w:bidi="fa-IR"/>
        </w:rPr>
      </w:pPr>
      <w:r w:rsidRPr="007911FD">
        <w:rPr>
          <w:rFonts w:ascii="adwa-assalaf" w:eastAsiaTheme="minorHAnsi" w:hAnsi="adwa-assalaf" w:cs="B Zar"/>
          <w:b w:val="0"/>
          <w:bCs w:val="0"/>
          <w:sz w:val="28"/>
          <w:szCs w:val="28"/>
          <w:rtl/>
          <w:lang w:bidi="fa-IR"/>
        </w:rPr>
        <w:t>بر شما باد دعا کردن، در راحتی و سختی و</w:t>
      </w:r>
      <w:r w:rsidRPr="007911FD">
        <w:rPr>
          <w:rFonts w:ascii="adwa-assalaf" w:eastAsiaTheme="minorHAnsi" w:hAnsi="adwa-assalaf" w:cs="B Zar" w:hint="cs"/>
          <w:b w:val="0"/>
          <w:bCs w:val="0"/>
          <w:sz w:val="28"/>
          <w:szCs w:val="28"/>
          <w:rtl/>
          <w:lang w:bidi="fa-IR"/>
        </w:rPr>
        <w:t xml:space="preserve"> </w:t>
      </w:r>
      <w:r w:rsidRPr="007911FD">
        <w:rPr>
          <w:rFonts w:ascii="adwa-assalaf" w:eastAsiaTheme="minorHAnsi" w:hAnsi="adwa-assalaf" w:cs="B Zar"/>
          <w:b w:val="0"/>
          <w:bCs w:val="0"/>
          <w:sz w:val="28"/>
          <w:szCs w:val="28"/>
          <w:rtl/>
          <w:lang w:bidi="fa-IR"/>
        </w:rPr>
        <w:t xml:space="preserve">برای </w:t>
      </w:r>
      <w:r w:rsidRPr="007911FD">
        <w:rPr>
          <w:rFonts w:ascii="adwa-assalaf" w:eastAsiaTheme="minorHAnsi" w:hAnsi="adwa-assalaf" w:cs="B Zar" w:hint="cs"/>
          <w:b w:val="0"/>
          <w:bCs w:val="0"/>
          <w:sz w:val="28"/>
          <w:szCs w:val="28"/>
          <w:rtl/>
          <w:lang w:bidi="fa-IR"/>
        </w:rPr>
        <w:t xml:space="preserve">برآورده شدن </w:t>
      </w:r>
      <w:r w:rsidRPr="007911FD">
        <w:rPr>
          <w:rFonts w:ascii="adwa-assalaf" w:eastAsiaTheme="minorHAnsi" w:hAnsi="adwa-assalaf" w:cs="B Zar"/>
          <w:b w:val="0"/>
          <w:bCs w:val="0"/>
          <w:sz w:val="28"/>
          <w:szCs w:val="28"/>
          <w:rtl/>
          <w:lang w:bidi="fa-IR"/>
        </w:rPr>
        <w:t>هر حاجت کوچک و</w:t>
      </w:r>
      <w:r w:rsidRPr="007911FD">
        <w:rPr>
          <w:rFonts w:ascii="adwa-assalaf" w:eastAsiaTheme="minorHAnsi" w:hAnsi="adwa-assalaf" w:cs="B Zar" w:hint="cs"/>
          <w:b w:val="0"/>
          <w:bCs w:val="0"/>
          <w:sz w:val="28"/>
          <w:szCs w:val="28"/>
          <w:rtl/>
          <w:lang w:bidi="fa-IR"/>
        </w:rPr>
        <w:t xml:space="preserve"> </w:t>
      </w:r>
      <w:r w:rsidRPr="007911FD">
        <w:rPr>
          <w:rFonts w:ascii="adwa-assalaf" w:eastAsiaTheme="minorHAnsi" w:hAnsi="adwa-assalaf" w:cs="B Zar"/>
          <w:b w:val="0"/>
          <w:bCs w:val="0"/>
          <w:sz w:val="28"/>
          <w:szCs w:val="28"/>
          <w:rtl/>
          <w:lang w:bidi="fa-IR"/>
        </w:rPr>
        <w:t>بزرگ</w:t>
      </w:r>
      <w:r w:rsidRPr="007911FD">
        <w:rPr>
          <w:rFonts w:ascii="adwa-assalaf" w:eastAsiaTheme="minorHAnsi" w:hAnsi="adwa-assalaf" w:cs="B Zar" w:hint="cs"/>
          <w:b w:val="0"/>
          <w:bCs w:val="0"/>
          <w:sz w:val="28"/>
          <w:szCs w:val="28"/>
          <w:rtl/>
          <w:lang w:bidi="fa-IR"/>
        </w:rPr>
        <w:t>. آنچه طلب می‌کنی را</w:t>
      </w:r>
      <w:r w:rsidRPr="007911FD">
        <w:rPr>
          <w:rFonts w:ascii="adwa-assalaf" w:eastAsiaTheme="minorHAnsi" w:hAnsi="adwa-assalaf" w:cs="B Zar"/>
          <w:b w:val="0"/>
          <w:bCs w:val="0"/>
          <w:sz w:val="28"/>
          <w:szCs w:val="28"/>
          <w:rtl/>
          <w:lang w:bidi="fa-IR"/>
        </w:rPr>
        <w:t xml:space="preserve"> کوچک </w:t>
      </w:r>
      <w:r w:rsidRPr="007911FD">
        <w:rPr>
          <w:rFonts w:ascii="adwa-assalaf" w:eastAsiaTheme="minorHAnsi" w:hAnsi="adwa-assalaf" w:cs="B Zar" w:hint="cs"/>
          <w:b w:val="0"/>
          <w:bCs w:val="0"/>
          <w:sz w:val="28"/>
          <w:szCs w:val="28"/>
          <w:rtl/>
          <w:lang w:bidi="fa-IR"/>
        </w:rPr>
        <w:t>ن</w:t>
      </w:r>
      <w:r w:rsidRPr="007911FD">
        <w:rPr>
          <w:rFonts w:ascii="adwa-assalaf" w:eastAsiaTheme="minorHAnsi" w:hAnsi="adwa-assalaf" w:cs="B Zar"/>
          <w:b w:val="0"/>
          <w:bCs w:val="0"/>
          <w:sz w:val="28"/>
          <w:szCs w:val="28"/>
          <w:rtl/>
          <w:lang w:bidi="fa-IR"/>
        </w:rPr>
        <w:t>شمار و</w:t>
      </w:r>
      <w:r w:rsidRPr="007911FD">
        <w:rPr>
          <w:rFonts w:ascii="adwa-assalaf" w:eastAsiaTheme="minorHAnsi" w:hAnsi="adwa-assalaf" w:cs="B Zar" w:hint="cs"/>
          <w:b w:val="0"/>
          <w:bCs w:val="0"/>
          <w:sz w:val="28"/>
          <w:szCs w:val="28"/>
          <w:rtl/>
          <w:lang w:bidi="fa-IR"/>
        </w:rPr>
        <w:t xml:space="preserve"> </w:t>
      </w:r>
      <w:r w:rsidRPr="007911FD">
        <w:rPr>
          <w:rFonts w:ascii="adwa-assalaf" w:eastAsiaTheme="minorHAnsi" w:hAnsi="adwa-assalaf" w:cs="B Zar"/>
          <w:b w:val="0"/>
          <w:bCs w:val="0"/>
          <w:sz w:val="28"/>
          <w:szCs w:val="28"/>
          <w:rtl/>
          <w:lang w:bidi="fa-IR"/>
        </w:rPr>
        <w:t xml:space="preserve">گمان </w:t>
      </w:r>
      <w:r w:rsidRPr="007911FD">
        <w:rPr>
          <w:rFonts w:ascii="adwa-assalaf" w:eastAsiaTheme="minorHAnsi" w:hAnsi="adwa-assalaf" w:cs="B Zar" w:hint="cs"/>
          <w:b w:val="0"/>
          <w:bCs w:val="0"/>
          <w:sz w:val="28"/>
          <w:szCs w:val="28"/>
          <w:rtl/>
          <w:lang w:bidi="fa-IR"/>
        </w:rPr>
        <w:t>ن</w:t>
      </w:r>
      <w:r w:rsidRPr="007911FD">
        <w:rPr>
          <w:rFonts w:ascii="adwa-assalaf" w:eastAsiaTheme="minorHAnsi" w:hAnsi="adwa-assalaf" w:cs="B Zar"/>
          <w:b w:val="0"/>
          <w:bCs w:val="0"/>
          <w:sz w:val="28"/>
          <w:szCs w:val="28"/>
          <w:rtl/>
          <w:lang w:bidi="fa-IR"/>
        </w:rPr>
        <w:t>کن آنچه از خدا می</w:t>
      </w:r>
      <w:r w:rsidRPr="007911FD">
        <w:rPr>
          <w:rFonts w:ascii="adwa-assalaf" w:eastAsiaTheme="minorHAnsi" w:hAnsi="adwa-assalaf" w:cs="B Zar" w:hint="cs"/>
          <w:b w:val="0"/>
          <w:bCs w:val="0"/>
          <w:sz w:val="28"/>
          <w:szCs w:val="28"/>
          <w:rtl/>
          <w:lang w:bidi="fa-IR"/>
        </w:rPr>
        <w:t>‌</w:t>
      </w:r>
      <w:r w:rsidRPr="007911FD">
        <w:rPr>
          <w:rFonts w:ascii="adwa-assalaf" w:eastAsiaTheme="minorHAnsi" w:hAnsi="adwa-assalaf" w:cs="B Zar"/>
          <w:b w:val="0"/>
          <w:bCs w:val="0"/>
          <w:sz w:val="28"/>
          <w:szCs w:val="28"/>
          <w:rtl/>
          <w:lang w:bidi="fa-IR"/>
        </w:rPr>
        <w:t>طلبی</w:t>
      </w:r>
      <w:r w:rsidRPr="007911FD">
        <w:rPr>
          <w:rFonts w:ascii="adwa-assalaf" w:eastAsiaTheme="minorHAnsi" w:hAnsi="adwa-assalaf" w:cs="B Zar" w:hint="cs"/>
          <w:b w:val="0"/>
          <w:bCs w:val="0"/>
          <w:sz w:val="28"/>
          <w:szCs w:val="28"/>
          <w:rtl/>
          <w:lang w:bidi="fa-IR"/>
        </w:rPr>
        <w:t>،</w:t>
      </w:r>
      <w:r w:rsidRPr="007911FD">
        <w:rPr>
          <w:rFonts w:ascii="adwa-assalaf" w:eastAsiaTheme="minorHAnsi" w:hAnsi="adwa-assalaf" w:cs="B Zar"/>
          <w:b w:val="0"/>
          <w:bCs w:val="0"/>
          <w:sz w:val="28"/>
          <w:szCs w:val="28"/>
          <w:rtl/>
          <w:lang w:bidi="fa-IR"/>
        </w:rPr>
        <w:t xml:space="preserve"> بسیار بزرگ است. هیچ خیری </w:t>
      </w:r>
      <w:r w:rsidRPr="007911FD">
        <w:rPr>
          <w:rFonts w:ascii="adwa-assalaf" w:eastAsiaTheme="minorHAnsi" w:hAnsi="adwa-assalaf" w:cs="B Zar" w:hint="cs"/>
          <w:b w:val="0"/>
          <w:bCs w:val="0"/>
          <w:sz w:val="28"/>
          <w:szCs w:val="28"/>
          <w:rtl/>
          <w:lang w:bidi="fa-IR"/>
        </w:rPr>
        <w:t xml:space="preserve">به شما نمی‌رسد، </w:t>
      </w:r>
      <w:r w:rsidRPr="007911FD">
        <w:rPr>
          <w:rFonts w:ascii="adwa-assalaf" w:eastAsiaTheme="minorHAnsi" w:hAnsi="adwa-assalaf" w:cs="B Zar"/>
          <w:b w:val="0"/>
          <w:bCs w:val="0"/>
          <w:sz w:val="28"/>
          <w:szCs w:val="28"/>
          <w:rtl/>
          <w:lang w:bidi="fa-IR"/>
        </w:rPr>
        <w:t>مگر از طرف خداوند و</w:t>
      </w:r>
      <w:r w:rsidRPr="007911FD">
        <w:rPr>
          <w:rFonts w:ascii="adwa-assalaf" w:eastAsiaTheme="minorHAnsi" w:hAnsi="adwa-assalaf" w:cs="B Zar" w:hint="cs"/>
          <w:b w:val="0"/>
          <w:bCs w:val="0"/>
          <w:sz w:val="28"/>
          <w:szCs w:val="28"/>
          <w:rtl/>
          <w:lang w:bidi="fa-IR"/>
        </w:rPr>
        <w:t xml:space="preserve"> </w:t>
      </w:r>
      <w:r w:rsidRPr="007911FD">
        <w:rPr>
          <w:rFonts w:ascii="adwa-assalaf" w:eastAsiaTheme="minorHAnsi" w:hAnsi="adwa-assalaf" w:cs="B Zar"/>
          <w:b w:val="0"/>
          <w:bCs w:val="0"/>
          <w:sz w:val="28"/>
          <w:szCs w:val="28"/>
          <w:rtl/>
          <w:lang w:bidi="fa-IR"/>
        </w:rPr>
        <w:t>هیچ شر</w:t>
      </w:r>
      <w:r w:rsidRPr="007911FD">
        <w:rPr>
          <w:rFonts w:ascii="adwa-assalaf" w:eastAsiaTheme="minorHAnsi" w:hAnsi="adwa-assalaf" w:cs="B Zar" w:hint="cs"/>
          <w:b w:val="0"/>
          <w:bCs w:val="0"/>
          <w:sz w:val="28"/>
          <w:szCs w:val="28"/>
          <w:rtl/>
          <w:lang w:bidi="fa-IR"/>
        </w:rPr>
        <w:t>ّ</w:t>
      </w:r>
      <w:r w:rsidRPr="007911FD">
        <w:rPr>
          <w:rFonts w:ascii="adwa-assalaf" w:eastAsiaTheme="minorHAnsi" w:hAnsi="adwa-assalaf" w:cs="B Zar"/>
          <w:b w:val="0"/>
          <w:bCs w:val="0"/>
          <w:sz w:val="28"/>
          <w:szCs w:val="28"/>
          <w:rtl/>
          <w:lang w:bidi="fa-IR"/>
        </w:rPr>
        <w:t xml:space="preserve">ی </w:t>
      </w:r>
      <w:r w:rsidRPr="007911FD">
        <w:rPr>
          <w:rFonts w:ascii="adwa-assalaf" w:eastAsiaTheme="minorHAnsi" w:hAnsi="adwa-assalaf" w:cs="B Zar" w:hint="cs"/>
          <w:b w:val="0"/>
          <w:bCs w:val="0"/>
          <w:sz w:val="28"/>
          <w:szCs w:val="28"/>
          <w:rtl/>
          <w:lang w:bidi="fa-IR"/>
        </w:rPr>
        <w:t xml:space="preserve">از شما دفع نمی‌شود </w:t>
      </w:r>
      <w:r w:rsidRPr="007911FD">
        <w:rPr>
          <w:rFonts w:ascii="adwa-assalaf" w:eastAsiaTheme="minorHAnsi" w:hAnsi="adwa-assalaf" w:cs="B Zar"/>
          <w:b w:val="0"/>
          <w:bCs w:val="0"/>
          <w:sz w:val="28"/>
          <w:szCs w:val="28"/>
          <w:rtl/>
          <w:lang w:bidi="fa-IR"/>
        </w:rPr>
        <w:t>مگر ب</w:t>
      </w:r>
      <w:r w:rsidRPr="007911FD">
        <w:rPr>
          <w:rFonts w:ascii="adwa-assalaf" w:eastAsiaTheme="minorHAnsi" w:hAnsi="adwa-assalaf" w:cs="B Zar" w:hint="cs"/>
          <w:b w:val="0"/>
          <w:bCs w:val="0"/>
          <w:sz w:val="28"/>
          <w:szCs w:val="28"/>
          <w:rtl/>
          <w:lang w:bidi="fa-IR"/>
        </w:rPr>
        <w:t xml:space="preserve">ه </w:t>
      </w:r>
      <w:r w:rsidRPr="007911FD">
        <w:rPr>
          <w:rFonts w:ascii="adwa-assalaf" w:eastAsiaTheme="minorHAnsi" w:hAnsi="adwa-assalaf" w:cs="B Zar"/>
          <w:b w:val="0"/>
          <w:bCs w:val="0"/>
          <w:sz w:val="28"/>
          <w:szCs w:val="28"/>
          <w:rtl/>
          <w:lang w:bidi="fa-IR"/>
        </w:rPr>
        <w:t>واسط</w:t>
      </w:r>
      <w:r w:rsidRPr="007911FD">
        <w:rPr>
          <w:rFonts w:ascii="adwa-assalaf" w:eastAsiaTheme="minorHAnsi" w:hAnsi="adwa-assalaf" w:cs="B Zar" w:hint="cs"/>
          <w:b w:val="0"/>
          <w:bCs w:val="0"/>
          <w:sz w:val="28"/>
          <w:szCs w:val="28"/>
          <w:rtl/>
          <w:lang w:bidi="fa-IR"/>
        </w:rPr>
        <w:t>ۀ</w:t>
      </w:r>
      <w:r w:rsidRPr="007911FD">
        <w:rPr>
          <w:rFonts w:ascii="adwa-assalaf" w:eastAsiaTheme="minorHAnsi" w:hAnsi="adwa-assalaf" w:cs="B Zar"/>
          <w:b w:val="0"/>
          <w:bCs w:val="0"/>
          <w:sz w:val="28"/>
          <w:szCs w:val="28"/>
          <w:rtl/>
          <w:lang w:bidi="fa-IR"/>
        </w:rPr>
        <w:t xml:space="preserve"> خداوند.</w:t>
      </w:r>
    </w:p>
    <w:p w14:paraId="0686D925" w14:textId="77777777" w:rsidR="005F6CFC" w:rsidRDefault="005F6CFC" w:rsidP="000609B7">
      <w:pPr>
        <w:pStyle w:val="BodyText"/>
        <w:ind w:left="27" w:firstLine="426"/>
        <w:jc w:val="both"/>
        <w:rPr>
          <w:rFonts w:ascii="Castellar" w:hAnsi="Castellar" w:cs="Traditional Arabic"/>
          <w:b w:val="0"/>
          <w:bCs w:val="0"/>
          <w:sz w:val="36"/>
          <w:szCs w:val="36"/>
          <w:rtl/>
          <w:lang w:bidi="ar-IQ"/>
        </w:rPr>
      </w:pPr>
    </w:p>
    <w:p w14:paraId="3AA4A7A5" w14:textId="1F428060" w:rsidR="00E95EE2" w:rsidRDefault="00BF205B" w:rsidP="000609B7">
      <w:pPr>
        <w:pStyle w:val="BodyText"/>
        <w:ind w:left="27" w:firstLine="426"/>
        <w:jc w:val="both"/>
        <w:rPr>
          <w:rFonts w:ascii="Castellar" w:hAnsi="Castellar" w:cs="Traditional Arabic"/>
          <w:b w:val="0"/>
          <w:bCs w:val="0"/>
          <w:sz w:val="36"/>
          <w:szCs w:val="36"/>
          <w:rtl/>
          <w:lang w:bidi="ar-IQ"/>
        </w:rPr>
      </w:pPr>
      <w:r w:rsidRPr="00C44758">
        <w:rPr>
          <w:rFonts w:ascii="Castellar" w:hAnsi="Castellar" w:cs="Traditional Arabic"/>
          <w:b w:val="0"/>
          <w:bCs w:val="0"/>
          <w:sz w:val="36"/>
          <w:szCs w:val="36"/>
          <w:rtl/>
          <w:lang w:bidi="ar-IQ"/>
        </w:rPr>
        <w:t xml:space="preserve">وروي </w:t>
      </w:r>
      <w:r w:rsidR="00B91100" w:rsidRPr="00C44758">
        <w:rPr>
          <w:rFonts w:ascii="Castellar" w:hAnsi="Castellar" w:cs="Traditional Arabic"/>
          <w:b w:val="0"/>
          <w:bCs w:val="0"/>
          <w:sz w:val="36"/>
          <w:szCs w:val="36"/>
          <w:rtl/>
          <w:lang w:bidi="ar-IQ"/>
        </w:rPr>
        <w:t>أ</w:t>
      </w:r>
      <w:r w:rsidRPr="00C44758">
        <w:rPr>
          <w:rFonts w:ascii="Castellar" w:hAnsi="Castellar" w:cs="Traditional Arabic"/>
          <w:b w:val="0"/>
          <w:bCs w:val="0"/>
          <w:sz w:val="36"/>
          <w:szCs w:val="36"/>
          <w:rtl/>
          <w:lang w:bidi="ar-IQ"/>
        </w:rPr>
        <w:t>ن</w:t>
      </w:r>
      <w:r w:rsidR="00041EA5" w:rsidRPr="00C44758">
        <w:rPr>
          <w:rFonts w:ascii="Castellar" w:hAnsi="Castellar" w:cs="Traditional Arabic"/>
          <w:b w:val="0"/>
          <w:bCs w:val="0"/>
          <w:sz w:val="36"/>
          <w:szCs w:val="36"/>
          <w:rtl/>
          <w:lang w:bidi="ar-IQ"/>
        </w:rPr>
        <w:t>ّ</w:t>
      </w:r>
      <w:r w:rsidRPr="009A7F31">
        <w:rPr>
          <w:rFonts w:ascii="Castellar" w:hAnsi="Castellar" w:cs="Traditional Arabic"/>
          <w:b w:val="0"/>
          <w:bCs w:val="0"/>
          <w:sz w:val="36"/>
          <w:szCs w:val="36"/>
          <w:rtl/>
          <w:lang w:bidi="ar-IQ"/>
        </w:rPr>
        <w:t xml:space="preserve"> الله أوحى إلى موسى </w:t>
      </w:r>
      <w:r w:rsidR="00041EA5">
        <w:rPr>
          <w:rFonts w:ascii="Castellar" w:hAnsi="Castellar" w:cs="Traditional Arabic"/>
          <w:b w:val="0"/>
          <w:bCs w:val="0"/>
          <w:sz w:val="36"/>
          <w:szCs w:val="36"/>
          <w:lang w:bidi="ar-IQ"/>
        </w:rPr>
        <w:sym w:font="AGA Arabesque" w:char="F075"/>
      </w:r>
      <w:r w:rsidR="00041EA5">
        <w:rPr>
          <w:rFonts w:ascii="Castellar" w:hAnsi="Castellar" w:cs="Traditional Arabic"/>
          <w:b w:val="0"/>
          <w:bCs w:val="0"/>
          <w:sz w:val="36"/>
          <w:szCs w:val="36"/>
          <w:rtl/>
          <w:lang w:bidi="ar-IQ"/>
        </w:rPr>
        <w:t>: (</w:t>
      </w:r>
      <w:r w:rsidRPr="004F7BA5">
        <w:rPr>
          <w:rFonts w:ascii="Castellar" w:hAnsi="Castellar" w:cs="Traditional Arabic"/>
          <w:color w:val="C00000"/>
          <w:sz w:val="36"/>
          <w:szCs w:val="36"/>
          <w:rtl/>
          <w:lang w:bidi="ar-IQ"/>
        </w:rPr>
        <w:t xml:space="preserve">يا موسى أدعوني لملح عجينتك </w:t>
      </w:r>
      <w:r w:rsidR="00041EA5" w:rsidRPr="004F7BA5">
        <w:rPr>
          <w:rFonts w:ascii="Castellar" w:hAnsi="Castellar" w:cs="Traditional Arabic"/>
          <w:color w:val="C00000"/>
          <w:sz w:val="36"/>
          <w:szCs w:val="36"/>
          <w:rtl/>
          <w:lang w:bidi="ar-IQ"/>
        </w:rPr>
        <w:t>ولشسع نعلك ولعلف دابتك</w:t>
      </w:r>
      <w:r w:rsidRPr="009A7F31">
        <w:rPr>
          <w:rFonts w:ascii="Castellar" w:hAnsi="Castellar" w:cs="Traditional Arabic"/>
          <w:b w:val="0"/>
          <w:bCs w:val="0"/>
          <w:sz w:val="36"/>
          <w:szCs w:val="36"/>
          <w:rtl/>
          <w:lang w:bidi="ar-IQ"/>
        </w:rPr>
        <w:t>).</w:t>
      </w:r>
    </w:p>
    <w:p w14:paraId="42243504" w14:textId="029516FD" w:rsidR="007911FD" w:rsidRPr="007911FD" w:rsidRDefault="007911FD" w:rsidP="007911FD">
      <w:pPr>
        <w:widowControl w:val="0"/>
        <w:ind w:firstLine="284"/>
        <w:jc w:val="both"/>
        <w:rPr>
          <w:rFonts w:ascii="adwa-assalaf" w:eastAsiaTheme="minorHAnsi" w:hAnsi="adwa-assalaf" w:cs="B Zar"/>
          <w:sz w:val="28"/>
          <w:szCs w:val="28"/>
          <w:rtl/>
          <w:lang w:bidi="fa-IR"/>
        </w:rPr>
      </w:pPr>
      <w:r w:rsidRPr="007911FD">
        <w:rPr>
          <w:rFonts w:ascii="adwa-assalaf" w:eastAsiaTheme="minorHAnsi" w:hAnsi="adwa-assalaf" w:cs="B Zar" w:hint="cs"/>
          <w:sz w:val="28"/>
          <w:szCs w:val="28"/>
          <w:rtl/>
          <w:lang w:bidi="fa-IR"/>
        </w:rPr>
        <w:t xml:space="preserve">روایت شده است که </w:t>
      </w:r>
      <w:r w:rsidRPr="007911FD">
        <w:rPr>
          <w:rFonts w:ascii="adwa-assalaf" w:eastAsiaTheme="minorHAnsi" w:hAnsi="adwa-assalaf" w:cs="B Zar"/>
          <w:sz w:val="28"/>
          <w:szCs w:val="28"/>
          <w:rtl/>
          <w:lang w:bidi="fa-IR"/>
        </w:rPr>
        <w:t>خداوند به موسی</w:t>
      </w:r>
      <w:r w:rsidRPr="007911FD">
        <w:rPr>
          <w:rFonts w:ascii="M Mitra" w:eastAsiaTheme="minorHAnsi" w:hAnsi="M Mitra" w:cs="B Zar" w:hint="cs"/>
          <w:sz w:val="28"/>
          <w:szCs w:val="28"/>
          <w:lang w:bidi="fa-IR"/>
        </w:rPr>
        <w:sym w:font="Abo-thar" w:char="F067"/>
      </w:r>
      <w:r w:rsidRPr="007911FD">
        <w:rPr>
          <w:rFonts w:ascii="adwa-assalaf" w:eastAsiaTheme="minorHAnsi" w:hAnsi="adwa-assalaf" w:cs="B Zar"/>
          <w:sz w:val="28"/>
          <w:szCs w:val="28"/>
          <w:rtl/>
          <w:lang w:bidi="fa-IR"/>
        </w:rPr>
        <w:t xml:space="preserve"> وحی کرد: </w:t>
      </w:r>
      <w:r w:rsidRPr="007911FD">
        <w:rPr>
          <w:rFonts w:ascii="adwa-assalaf" w:eastAsiaTheme="minorHAnsi" w:hAnsi="adwa-assalaf" w:cs="B Zar" w:hint="cs"/>
          <w:color w:val="C00000"/>
          <w:sz w:val="28"/>
          <w:szCs w:val="28"/>
          <w:rtl/>
          <w:lang w:bidi="fa-IR"/>
        </w:rPr>
        <w:t>(</w:t>
      </w:r>
      <w:r w:rsidRPr="007911FD">
        <w:rPr>
          <w:rFonts w:ascii="B Mitra" w:hAnsi="B Mitra" w:cs="B Zar"/>
          <w:b/>
          <w:bCs/>
          <w:color w:val="C00000"/>
          <w:sz w:val="28"/>
          <w:szCs w:val="28"/>
          <w:rtl/>
        </w:rPr>
        <w:t>ای موسی</w:t>
      </w:r>
      <w:r w:rsidRPr="007911FD">
        <w:rPr>
          <w:rFonts w:ascii="adwa-assalaf" w:eastAsiaTheme="minorHAnsi" w:hAnsi="adwa-assalaf" w:cs="B Zar" w:hint="cs"/>
          <w:color w:val="C00000"/>
          <w:sz w:val="28"/>
          <w:szCs w:val="28"/>
          <w:rtl/>
          <w:lang w:bidi="fa-IR"/>
        </w:rPr>
        <w:t>،</w:t>
      </w:r>
      <w:r w:rsidRPr="007911FD">
        <w:rPr>
          <w:rFonts w:ascii="adwa-assalaf" w:eastAsiaTheme="minorHAnsi" w:hAnsi="adwa-assalaf" w:cs="B Zar"/>
          <w:color w:val="C00000"/>
          <w:sz w:val="28"/>
          <w:szCs w:val="28"/>
          <w:rtl/>
          <w:lang w:bidi="fa-IR"/>
        </w:rPr>
        <w:t xml:space="preserve"> </w:t>
      </w:r>
      <w:r w:rsidRPr="007911FD">
        <w:rPr>
          <w:rFonts w:ascii="B Mitra" w:hAnsi="B Mitra" w:cs="B Zar"/>
          <w:b/>
          <w:bCs/>
          <w:color w:val="C00000"/>
          <w:sz w:val="28"/>
          <w:szCs w:val="28"/>
          <w:rtl/>
        </w:rPr>
        <w:t>حتی نمک خمیرت و</w:t>
      </w:r>
      <w:r w:rsidRPr="007911FD">
        <w:rPr>
          <w:rFonts w:ascii="B Mitra" w:hAnsi="B Mitra" w:cs="B Zar" w:hint="cs"/>
          <w:b/>
          <w:bCs/>
          <w:color w:val="C00000"/>
          <w:sz w:val="28"/>
          <w:szCs w:val="28"/>
          <w:rtl/>
        </w:rPr>
        <w:t xml:space="preserve"> بند </w:t>
      </w:r>
      <w:r w:rsidRPr="007911FD">
        <w:rPr>
          <w:rFonts w:ascii="B Mitra" w:hAnsi="B Mitra" w:cs="B Zar"/>
          <w:b/>
          <w:bCs/>
          <w:color w:val="C00000"/>
          <w:sz w:val="28"/>
          <w:szCs w:val="28"/>
          <w:rtl/>
        </w:rPr>
        <w:t>نعلینت و یونج</w:t>
      </w:r>
      <w:r w:rsidRPr="007911FD">
        <w:rPr>
          <w:rFonts w:ascii="B Mitra" w:hAnsi="B Mitra" w:cs="B Zar" w:hint="cs"/>
          <w:b/>
          <w:bCs/>
          <w:color w:val="C00000"/>
          <w:sz w:val="28"/>
          <w:szCs w:val="28"/>
          <w:rtl/>
        </w:rPr>
        <w:t>ۀ</w:t>
      </w:r>
      <w:r w:rsidRPr="007911FD">
        <w:rPr>
          <w:rFonts w:ascii="B Mitra" w:hAnsi="B Mitra" w:cs="B Zar"/>
          <w:b/>
          <w:bCs/>
          <w:color w:val="C00000"/>
          <w:sz w:val="28"/>
          <w:szCs w:val="28"/>
          <w:rtl/>
        </w:rPr>
        <w:t xml:space="preserve"> چهارپایت را از من بخواه</w:t>
      </w:r>
      <w:r w:rsidRPr="007911FD">
        <w:rPr>
          <w:rFonts w:ascii="adwa-assalaf" w:eastAsiaTheme="minorHAnsi" w:hAnsi="adwa-assalaf" w:cs="B Zar" w:hint="cs"/>
          <w:color w:val="C00000"/>
          <w:sz w:val="28"/>
          <w:szCs w:val="28"/>
          <w:rtl/>
          <w:lang w:bidi="fa-IR"/>
        </w:rPr>
        <w:t>)</w:t>
      </w:r>
      <w:r w:rsidRPr="007911FD">
        <w:rPr>
          <w:rFonts w:ascii="adwa-assalaf" w:eastAsiaTheme="minorHAnsi" w:hAnsi="adwa-assalaf" w:cs="B Zar"/>
          <w:sz w:val="28"/>
          <w:szCs w:val="28"/>
          <w:rtl/>
          <w:lang w:bidi="fa-IR"/>
        </w:rPr>
        <w:t>.</w:t>
      </w:r>
    </w:p>
    <w:p w14:paraId="24E5D602" w14:textId="77777777" w:rsidR="00ED3246" w:rsidRDefault="00ED3246" w:rsidP="000609B7">
      <w:pPr>
        <w:pStyle w:val="BodyText"/>
        <w:ind w:left="27" w:firstLine="426"/>
        <w:jc w:val="both"/>
        <w:rPr>
          <w:rFonts w:ascii="Castellar" w:hAnsi="Castellar" w:cs="Traditional Arabic"/>
          <w:b w:val="0"/>
          <w:bCs w:val="0"/>
          <w:sz w:val="36"/>
          <w:szCs w:val="36"/>
          <w:rtl/>
          <w:lang w:bidi="ar-IQ"/>
        </w:rPr>
      </w:pPr>
    </w:p>
    <w:p w14:paraId="59C0356A" w14:textId="1D140A8F" w:rsidR="00454E9F" w:rsidRDefault="00BF205B" w:rsidP="000609B7">
      <w:pPr>
        <w:pStyle w:val="BodyText"/>
        <w:ind w:left="27" w:firstLine="426"/>
        <w:jc w:val="both"/>
        <w:rPr>
          <w:rFonts w:ascii="Castellar" w:hAnsi="Castellar" w:cs="Traditional Arabic"/>
          <w:b w:val="0"/>
          <w:bCs w:val="0"/>
          <w:sz w:val="36"/>
          <w:szCs w:val="36"/>
          <w:rtl/>
          <w:lang w:bidi="ar-IQ"/>
        </w:rPr>
      </w:pPr>
      <w:r w:rsidRPr="009A7F31">
        <w:rPr>
          <w:rFonts w:ascii="Castellar" w:hAnsi="Castellar" w:cs="Traditional Arabic"/>
          <w:b w:val="0"/>
          <w:bCs w:val="0"/>
          <w:sz w:val="36"/>
          <w:szCs w:val="36"/>
          <w:rtl/>
          <w:lang w:bidi="ar-IQ"/>
        </w:rPr>
        <w:t>واعلموا أي</w:t>
      </w:r>
      <w:r w:rsidR="00454E9F">
        <w:rPr>
          <w:rFonts w:ascii="Castellar" w:hAnsi="Castellar" w:cs="Traditional Arabic"/>
          <w:b w:val="0"/>
          <w:bCs w:val="0"/>
          <w:sz w:val="36"/>
          <w:szCs w:val="36"/>
          <w:rtl/>
          <w:lang w:bidi="ar-IQ"/>
        </w:rPr>
        <w:t>ّ</w:t>
      </w:r>
      <w:r w:rsidRPr="009A7F31">
        <w:rPr>
          <w:rFonts w:ascii="Castellar" w:hAnsi="Castellar" w:cs="Traditional Arabic"/>
          <w:b w:val="0"/>
          <w:bCs w:val="0"/>
          <w:sz w:val="36"/>
          <w:szCs w:val="36"/>
          <w:rtl/>
          <w:lang w:bidi="ar-IQ"/>
        </w:rPr>
        <w:t>ها الأحبة إن</w:t>
      </w:r>
      <w:r w:rsidR="00454E9F">
        <w:rPr>
          <w:rFonts w:ascii="Castellar" w:hAnsi="Castellar" w:cs="Traditional Arabic"/>
          <w:b w:val="0"/>
          <w:bCs w:val="0"/>
          <w:sz w:val="36"/>
          <w:szCs w:val="36"/>
          <w:rtl/>
          <w:lang w:bidi="ar-IQ"/>
        </w:rPr>
        <w:t>ّ</w:t>
      </w:r>
      <w:r w:rsidRPr="009A7F31">
        <w:rPr>
          <w:rFonts w:ascii="Castellar" w:hAnsi="Castellar" w:cs="Traditional Arabic"/>
          <w:b w:val="0"/>
          <w:bCs w:val="0"/>
          <w:sz w:val="36"/>
          <w:szCs w:val="36"/>
          <w:rtl/>
          <w:lang w:bidi="ar-IQ"/>
        </w:rPr>
        <w:t xml:space="preserve"> الله سبحانه وتعالى لا يحد بوصف</w:t>
      </w:r>
      <w:r w:rsidR="00454E9F">
        <w:rPr>
          <w:rFonts w:ascii="Castellar" w:hAnsi="Castellar" w:cs="Traditional Arabic"/>
          <w:b w:val="0"/>
          <w:bCs w:val="0"/>
          <w:sz w:val="36"/>
          <w:szCs w:val="36"/>
          <w:rtl/>
          <w:lang w:bidi="ar-IQ"/>
        </w:rPr>
        <w:t>،</w:t>
      </w:r>
      <w:r w:rsidRPr="009A7F31">
        <w:rPr>
          <w:rFonts w:ascii="Castellar" w:hAnsi="Castellar" w:cs="Traditional Arabic"/>
          <w:b w:val="0"/>
          <w:bCs w:val="0"/>
          <w:sz w:val="36"/>
          <w:szCs w:val="36"/>
          <w:rtl/>
          <w:lang w:bidi="ar-IQ"/>
        </w:rPr>
        <w:t xml:space="preserve"> </w:t>
      </w:r>
      <w:r w:rsidRPr="00F94259">
        <w:rPr>
          <w:rFonts w:ascii="Castellar" w:hAnsi="Castellar" w:cs="Traditional Arabic"/>
          <w:b w:val="0"/>
          <w:bCs w:val="0"/>
          <w:sz w:val="36"/>
          <w:szCs w:val="36"/>
          <w:rtl/>
          <w:lang w:bidi="ar-IQ"/>
        </w:rPr>
        <w:t>وعطا</w:t>
      </w:r>
      <w:r w:rsidR="00B91100" w:rsidRPr="00F94259">
        <w:rPr>
          <w:rFonts w:ascii="Castellar" w:hAnsi="Castellar" w:cs="Traditional Arabic"/>
          <w:b w:val="0"/>
          <w:bCs w:val="0"/>
          <w:sz w:val="36"/>
          <w:szCs w:val="36"/>
          <w:rtl/>
          <w:lang w:bidi="ar-IQ"/>
        </w:rPr>
        <w:t>ؤ</w:t>
      </w:r>
      <w:r w:rsidRPr="00F94259">
        <w:rPr>
          <w:rFonts w:ascii="Castellar" w:hAnsi="Castellar" w:cs="Traditional Arabic"/>
          <w:b w:val="0"/>
          <w:bCs w:val="0"/>
          <w:sz w:val="36"/>
          <w:szCs w:val="36"/>
          <w:rtl/>
          <w:lang w:bidi="ar-IQ"/>
        </w:rPr>
        <w:t>ه ما</w:t>
      </w:r>
      <w:r w:rsidRPr="009A7F31">
        <w:rPr>
          <w:rFonts w:ascii="Castellar" w:hAnsi="Castellar" w:cs="Traditional Arabic"/>
          <w:b w:val="0"/>
          <w:bCs w:val="0"/>
          <w:sz w:val="36"/>
          <w:szCs w:val="36"/>
          <w:rtl/>
          <w:lang w:bidi="ar-IQ"/>
        </w:rPr>
        <w:t xml:space="preserve"> لا نهاية له</w:t>
      </w:r>
      <w:r w:rsidR="00454E9F">
        <w:rPr>
          <w:rFonts w:ascii="Castellar" w:hAnsi="Castellar" w:cs="Traditional Arabic"/>
          <w:b w:val="0"/>
          <w:bCs w:val="0"/>
          <w:sz w:val="36"/>
          <w:szCs w:val="36"/>
          <w:rtl/>
          <w:lang w:bidi="ar-IQ"/>
        </w:rPr>
        <w:t>،</w:t>
      </w:r>
      <w:r w:rsidRPr="009A7F31">
        <w:rPr>
          <w:rFonts w:ascii="Castellar" w:hAnsi="Castellar" w:cs="Traditional Arabic"/>
          <w:b w:val="0"/>
          <w:bCs w:val="0"/>
          <w:sz w:val="36"/>
          <w:szCs w:val="36"/>
          <w:rtl/>
          <w:lang w:bidi="ar-IQ"/>
        </w:rPr>
        <w:t xml:space="preserve"> وإنما ينـزل بقدر</w:t>
      </w:r>
      <w:r w:rsidR="00454E9F">
        <w:rPr>
          <w:rFonts w:ascii="Castellar" w:hAnsi="Castellar" w:cs="Traditional Arabic"/>
          <w:b w:val="0"/>
          <w:bCs w:val="0"/>
          <w:sz w:val="36"/>
          <w:szCs w:val="36"/>
          <w:rtl/>
          <w:lang w:bidi="ar-IQ"/>
        </w:rPr>
        <w:t>؛ لأ</w:t>
      </w:r>
      <w:r w:rsidRPr="009A7F31">
        <w:rPr>
          <w:rFonts w:ascii="Castellar" w:hAnsi="Castellar" w:cs="Traditional Arabic"/>
          <w:b w:val="0"/>
          <w:bCs w:val="0"/>
          <w:sz w:val="36"/>
          <w:szCs w:val="36"/>
          <w:rtl/>
          <w:lang w:bidi="ar-IQ"/>
        </w:rPr>
        <w:t>ن</w:t>
      </w:r>
      <w:r w:rsidR="00454E9F">
        <w:rPr>
          <w:rFonts w:ascii="Castellar" w:hAnsi="Castellar" w:cs="Traditional Arabic"/>
          <w:b w:val="0"/>
          <w:bCs w:val="0"/>
          <w:sz w:val="36"/>
          <w:szCs w:val="36"/>
          <w:rtl/>
          <w:lang w:bidi="ar-IQ"/>
        </w:rPr>
        <w:t>ّ</w:t>
      </w:r>
      <w:r w:rsidRPr="009A7F31">
        <w:rPr>
          <w:rFonts w:ascii="Castellar" w:hAnsi="Castellar" w:cs="Traditional Arabic"/>
          <w:b w:val="0"/>
          <w:bCs w:val="0"/>
          <w:sz w:val="36"/>
          <w:szCs w:val="36"/>
          <w:rtl/>
          <w:lang w:bidi="ar-IQ"/>
        </w:rPr>
        <w:t xml:space="preserve"> عالمنا محدود فاطلب ما بدا لك من خير الدنيا والآخرة لما فيه صلاح دينك ورضا ربك</w:t>
      </w:r>
      <w:r w:rsidR="00454E9F">
        <w:rPr>
          <w:rFonts w:ascii="Castellar" w:hAnsi="Castellar" w:cs="Traditional Arabic"/>
          <w:b w:val="0"/>
          <w:bCs w:val="0"/>
          <w:sz w:val="36"/>
          <w:szCs w:val="36"/>
          <w:rtl/>
          <w:lang w:bidi="ar-IQ"/>
        </w:rPr>
        <w:t>،</w:t>
      </w:r>
      <w:r w:rsidRPr="009A7F31">
        <w:rPr>
          <w:rFonts w:ascii="Castellar" w:hAnsi="Castellar" w:cs="Traditional Arabic"/>
          <w:b w:val="0"/>
          <w:bCs w:val="0"/>
          <w:sz w:val="36"/>
          <w:szCs w:val="36"/>
          <w:rtl/>
          <w:lang w:bidi="ar-IQ"/>
        </w:rPr>
        <w:t xml:space="preserve"> ولا تفوتك </w:t>
      </w:r>
      <w:r w:rsidR="00454E9F">
        <w:rPr>
          <w:rFonts w:ascii="Castellar" w:hAnsi="Castellar" w:cs="Traditional Arabic"/>
          <w:b w:val="0"/>
          <w:bCs w:val="0"/>
          <w:sz w:val="36"/>
          <w:szCs w:val="36"/>
          <w:rtl/>
          <w:lang w:bidi="ar-IQ"/>
        </w:rPr>
        <w:t>أ</w:t>
      </w:r>
      <w:r w:rsidRPr="009A7F31">
        <w:rPr>
          <w:rFonts w:ascii="Castellar" w:hAnsi="Castellar" w:cs="Traditional Arabic"/>
          <w:b w:val="0"/>
          <w:bCs w:val="0"/>
          <w:sz w:val="36"/>
          <w:szCs w:val="36"/>
          <w:rtl/>
          <w:lang w:bidi="ar-IQ"/>
        </w:rPr>
        <w:t>دعية الصحيفة السجادية المباركة</w:t>
      </w:r>
      <w:r w:rsidR="00454E9F">
        <w:rPr>
          <w:rFonts w:ascii="Castellar" w:hAnsi="Castellar" w:cs="Traditional Arabic"/>
          <w:b w:val="0"/>
          <w:bCs w:val="0"/>
          <w:sz w:val="36"/>
          <w:szCs w:val="36"/>
          <w:rtl/>
          <w:lang w:bidi="ar-IQ"/>
        </w:rPr>
        <w:t>،</w:t>
      </w:r>
      <w:r w:rsidRPr="009A7F31">
        <w:rPr>
          <w:rFonts w:ascii="Castellar" w:hAnsi="Castellar" w:cs="Traditional Arabic"/>
          <w:b w:val="0"/>
          <w:bCs w:val="0"/>
          <w:sz w:val="36"/>
          <w:szCs w:val="36"/>
          <w:rtl/>
          <w:lang w:bidi="ar-IQ"/>
        </w:rPr>
        <w:t xml:space="preserve"> فهي زبور آل محمد </w:t>
      </w:r>
      <w:r w:rsidR="002C3DB0">
        <w:rPr>
          <w:rFonts w:ascii="Castellar" w:hAnsi="Castellar" w:cs="Traditional Arabic"/>
          <w:b w:val="0"/>
          <w:bCs w:val="0"/>
          <w:noProof/>
          <w:sz w:val="36"/>
          <w:szCs w:val="36"/>
        </w:rPr>
        <w:drawing>
          <wp:inline distT="0" distB="0" distL="0" distR="0" wp14:anchorId="1FC1F33A" wp14:editId="6E9CAA45">
            <wp:extent cx="262255" cy="167005"/>
            <wp:effectExtent l="19050" t="0" r="4445" b="0"/>
            <wp:docPr id="88" name="صورة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7"/>
                    <pic:cNvPicPr>
                      <a:picLocks noChangeAspect="1" noChangeArrowheads="1"/>
                    </pic:cNvPicPr>
                  </pic:nvPicPr>
                  <pic:blipFill>
                    <a:blip r:embed="rId21"/>
                    <a:srcRect/>
                    <a:stretch>
                      <a:fillRect/>
                    </a:stretch>
                  </pic:blipFill>
                  <pic:spPr bwMode="auto">
                    <a:xfrm>
                      <a:off x="0" y="0"/>
                      <a:ext cx="262255" cy="167005"/>
                    </a:xfrm>
                    <a:prstGeom prst="rect">
                      <a:avLst/>
                    </a:prstGeom>
                    <a:noFill/>
                    <a:ln w="9525">
                      <a:noFill/>
                      <a:miter lim="800000"/>
                      <a:headEnd/>
                      <a:tailEnd/>
                    </a:ln>
                  </pic:spPr>
                </pic:pic>
              </a:graphicData>
            </a:graphic>
          </wp:inline>
        </w:drawing>
      </w:r>
      <w:r w:rsidR="00454E9F">
        <w:rPr>
          <w:rFonts w:ascii="Castellar" w:hAnsi="Castellar" w:cs="Traditional Arabic"/>
          <w:b w:val="0"/>
          <w:bCs w:val="0"/>
          <w:sz w:val="36"/>
          <w:szCs w:val="36"/>
          <w:rtl/>
          <w:lang w:bidi="ar-IQ"/>
        </w:rPr>
        <w:t xml:space="preserve">، </w:t>
      </w:r>
      <w:r w:rsidRPr="009A7F31">
        <w:rPr>
          <w:rFonts w:ascii="Castellar" w:hAnsi="Castellar" w:cs="Traditional Arabic"/>
          <w:b w:val="0"/>
          <w:bCs w:val="0"/>
          <w:sz w:val="36"/>
          <w:szCs w:val="36"/>
          <w:rtl/>
          <w:lang w:bidi="ar-IQ"/>
        </w:rPr>
        <w:t>ودعاء كميل خصوصاً في ليالي الجمع</w:t>
      </w:r>
      <w:r w:rsidR="00454E9F">
        <w:rPr>
          <w:rFonts w:ascii="Castellar" w:hAnsi="Castellar" w:cs="Traditional Arabic"/>
          <w:b w:val="0"/>
          <w:bCs w:val="0"/>
          <w:sz w:val="36"/>
          <w:szCs w:val="36"/>
          <w:rtl/>
          <w:lang w:bidi="ar-IQ"/>
        </w:rPr>
        <w:t>،</w:t>
      </w:r>
      <w:r w:rsidRPr="009A7F31">
        <w:rPr>
          <w:rFonts w:ascii="Castellar" w:hAnsi="Castellar" w:cs="Traditional Arabic"/>
          <w:b w:val="0"/>
          <w:bCs w:val="0"/>
          <w:sz w:val="36"/>
          <w:szCs w:val="36"/>
          <w:rtl/>
          <w:lang w:bidi="ar-IQ"/>
        </w:rPr>
        <w:t xml:space="preserve"> ودعاء </w:t>
      </w:r>
      <w:r w:rsidR="00454E9F">
        <w:rPr>
          <w:rFonts w:ascii="Castellar" w:hAnsi="Castellar" w:cs="Traditional Arabic"/>
          <w:b w:val="0"/>
          <w:bCs w:val="0"/>
          <w:sz w:val="36"/>
          <w:szCs w:val="36"/>
          <w:rtl/>
          <w:lang w:bidi="ar-IQ"/>
        </w:rPr>
        <w:t xml:space="preserve">أبي </w:t>
      </w:r>
      <w:r w:rsidRPr="009A7F31">
        <w:rPr>
          <w:rFonts w:ascii="Castellar" w:hAnsi="Castellar" w:cs="Traditional Arabic"/>
          <w:b w:val="0"/>
          <w:bCs w:val="0"/>
          <w:sz w:val="36"/>
          <w:szCs w:val="36"/>
          <w:rtl/>
          <w:lang w:bidi="ar-IQ"/>
        </w:rPr>
        <w:t>حمزة الثمالي</w:t>
      </w:r>
      <w:r w:rsidR="00454E9F">
        <w:rPr>
          <w:rFonts w:ascii="Castellar" w:hAnsi="Castellar" w:cs="Traditional Arabic"/>
          <w:b w:val="0"/>
          <w:bCs w:val="0"/>
          <w:sz w:val="36"/>
          <w:szCs w:val="36"/>
          <w:rtl/>
          <w:lang w:bidi="ar-IQ"/>
        </w:rPr>
        <w:t>،</w:t>
      </w:r>
      <w:r w:rsidRPr="009A7F31">
        <w:rPr>
          <w:rFonts w:ascii="Castellar" w:hAnsi="Castellar" w:cs="Traditional Arabic"/>
          <w:b w:val="0"/>
          <w:bCs w:val="0"/>
          <w:sz w:val="36"/>
          <w:szCs w:val="36"/>
          <w:rtl/>
          <w:lang w:bidi="ar-IQ"/>
        </w:rPr>
        <w:t xml:space="preserve"> والمناجاة الشعبانية</w:t>
      </w:r>
      <w:r w:rsidR="00454E9F">
        <w:rPr>
          <w:rFonts w:ascii="Castellar" w:hAnsi="Castellar" w:cs="Traditional Arabic"/>
          <w:b w:val="0"/>
          <w:bCs w:val="0"/>
          <w:sz w:val="36"/>
          <w:szCs w:val="36"/>
          <w:rtl/>
          <w:lang w:bidi="ar-IQ"/>
        </w:rPr>
        <w:t>.</w:t>
      </w:r>
    </w:p>
    <w:p w14:paraId="03E7F40E" w14:textId="77777777" w:rsidR="00275344" w:rsidRPr="00275344" w:rsidRDefault="00275344" w:rsidP="00275344">
      <w:pPr>
        <w:widowControl w:val="0"/>
        <w:ind w:firstLine="284"/>
        <w:jc w:val="both"/>
        <w:rPr>
          <w:rFonts w:ascii="adwa-assalaf" w:eastAsiaTheme="minorHAnsi" w:hAnsi="adwa-assalaf" w:cs="B Zar"/>
          <w:sz w:val="28"/>
          <w:szCs w:val="28"/>
          <w:rtl/>
          <w:lang w:bidi="fa-IR"/>
        </w:rPr>
      </w:pPr>
      <w:r w:rsidRPr="00275344">
        <w:rPr>
          <w:rFonts w:ascii="adwa-assalaf" w:eastAsiaTheme="minorHAnsi" w:hAnsi="adwa-assalaf" w:cs="B Zar"/>
          <w:sz w:val="28"/>
          <w:szCs w:val="28"/>
          <w:rtl/>
          <w:lang w:bidi="fa-IR"/>
        </w:rPr>
        <w:lastRenderedPageBreak/>
        <w:t xml:space="preserve">ای </w:t>
      </w:r>
      <w:r w:rsidRPr="00275344">
        <w:rPr>
          <w:rFonts w:ascii="adwa-assalaf" w:eastAsiaTheme="minorHAnsi" w:hAnsi="adwa-assalaf" w:cs="B Zar" w:hint="cs"/>
          <w:sz w:val="28"/>
          <w:szCs w:val="28"/>
          <w:rtl/>
          <w:lang w:bidi="fa-IR"/>
        </w:rPr>
        <w:t xml:space="preserve">عزیزان، </w:t>
      </w:r>
      <w:r w:rsidRPr="00275344">
        <w:rPr>
          <w:rFonts w:ascii="adwa-assalaf" w:eastAsiaTheme="minorHAnsi" w:hAnsi="adwa-assalaf" w:cs="B Zar"/>
          <w:sz w:val="28"/>
          <w:szCs w:val="28"/>
          <w:rtl/>
          <w:lang w:bidi="fa-IR"/>
        </w:rPr>
        <w:t xml:space="preserve">بدانید خداوند </w:t>
      </w:r>
      <w:r w:rsidRPr="00275344">
        <w:rPr>
          <w:rFonts w:ascii="adwa-assalaf" w:eastAsiaTheme="minorHAnsi" w:hAnsi="adwa-assalaf" w:cs="B Zar" w:hint="cs"/>
          <w:sz w:val="28"/>
          <w:szCs w:val="28"/>
          <w:rtl/>
          <w:lang w:bidi="fa-IR"/>
        </w:rPr>
        <w:t xml:space="preserve">سبحان‌و‌متعال </w:t>
      </w:r>
      <w:r w:rsidRPr="00275344">
        <w:rPr>
          <w:rFonts w:ascii="adwa-assalaf" w:eastAsiaTheme="minorHAnsi" w:hAnsi="adwa-assalaf" w:cs="B Zar"/>
          <w:sz w:val="28"/>
          <w:szCs w:val="28"/>
          <w:rtl/>
          <w:lang w:bidi="fa-IR"/>
        </w:rPr>
        <w:t>در وصف نمی</w:t>
      </w:r>
      <w:r w:rsidRPr="00275344">
        <w:rPr>
          <w:rFonts w:ascii="adwa-assalaf" w:eastAsiaTheme="minorHAnsi" w:hAnsi="adwa-assalaf" w:cs="B Zar" w:hint="cs"/>
          <w:sz w:val="28"/>
          <w:szCs w:val="28"/>
          <w:rtl/>
          <w:lang w:bidi="fa-IR"/>
        </w:rPr>
        <w:t>‌</w:t>
      </w:r>
      <w:r w:rsidRPr="00275344">
        <w:rPr>
          <w:rFonts w:ascii="adwa-assalaf" w:eastAsiaTheme="minorHAnsi" w:hAnsi="adwa-assalaf" w:cs="B Zar"/>
          <w:sz w:val="28"/>
          <w:szCs w:val="28"/>
          <w:rtl/>
          <w:lang w:bidi="fa-IR"/>
        </w:rPr>
        <w:t>گنجد و</w:t>
      </w:r>
      <w:r w:rsidRPr="00275344">
        <w:rPr>
          <w:rFonts w:ascii="adwa-assalaf" w:eastAsiaTheme="minorHAnsi" w:hAnsi="adwa-assalaf" w:cs="B Zar" w:hint="cs"/>
          <w:sz w:val="28"/>
          <w:szCs w:val="28"/>
          <w:rtl/>
          <w:lang w:bidi="fa-IR"/>
        </w:rPr>
        <w:t xml:space="preserve"> </w:t>
      </w:r>
      <w:r w:rsidRPr="00275344">
        <w:rPr>
          <w:rFonts w:ascii="adwa-assalaf" w:eastAsiaTheme="minorHAnsi" w:hAnsi="adwa-assalaf" w:cs="B Zar"/>
          <w:sz w:val="28"/>
          <w:szCs w:val="28"/>
          <w:rtl/>
          <w:lang w:bidi="fa-IR"/>
        </w:rPr>
        <w:t xml:space="preserve">بخشش او </w:t>
      </w:r>
      <w:r w:rsidRPr="00275344">
        <w:rPr>
          <w:rFonts w:ascii="adwa-assalaf" w:eastAsiaTheme="minorHAnsi" w:hAnsi="adwa-assalaf" w:cs="B Zar" w:hint="cs"/>
          <w:sz w:val="28"/>
          <w:szCs w:val="28"/>
          <w:rtl/>
          <w:lang w:bidi="fa-IR"/>
        </w:rPr>
        <w:t>نهایتی ندارد</w:t>
      </w:r>
      <w:r w:rsidRPr="00275344">
        <w:rPr>
          <w:rFonts w:ascii="adwa-assalaf" w:eastAsiaTheme="minorHAnsi" w:hAnsi="adwa-assalaf" w:cs="B Zar"/>
          <w:sz w:val="28"/>
          <w:szCs w:val="28"/>
          <w:rtl/>
          <w:lang w:bidi="fa-IR"/>
        </w:rPr>
        <w:t xml:space="preserve"> و</w:t>
      </w:r>
      <w:r w:rsidRPr="00275344">
        <w:rPr>
          <w:rFonts w:ascii="adwa-assalaf" w:eastAsiaTheme="minorHAnsi" w:hAnsi="adwa-assalaf" w:cs="B Zar" w:hint="cs"/>
          <w:sz w:val="28"/>
          <w:szCs w:val="28"/>
          <w:rtl/>
          <w:lang w:bidi="fa-IR"/>
        </w:rPr>
        <w:t xml:space="preserve"> تنها </w:t>
      </w:r>
      <w:r w:rsidRPr="00275344">
        <w:rPr>
          <w:rFonts w:ascii="adwa-assalaf" w:eastAsiaTheme="minorHAnsi" w:hAnsi="adwa-assalaf" w:cs="B Zar"/>
          <w:sz w:val="28"/>
          <w:szCs w:val="28"/>
          <w:rtl/>
          <w:lang w:bidi="fa-IR"/>
        </w:rPr>
        <w:t>به مقدار نیاز</w:t>
      </w:r>
      <w:r w:rsidRPr="00275344">
        <w:rPr>
          <w:rFonts w:ascii="adwa-assalaf" w:eastAsiaTheme="minorHAnsi" w:hAnsi="adwa-assalaf" w:cs="B Zar" w:hint="cs"/>
          <w:sz w:val="28"/>
          <w:szCs w:val="28"/>
          <w:rtl/>
          <w:lang w:bidi="fa-IR"/>
        </w:rPr>
        <w:t>،</w:t>
      </w:r>
      <w:r w:rsidRPr="00275344">
        <w:rPr>
          <w:rFonts w:ascii="adwa-assalaf" w:eastAsiaTheme="minorHAnsi" w:hAnsi="adwa-assalaf" w:cs="B Zar"/>
          <w:sz w:val="28"/>
          <w:szCs w:val="28"/>
          <w:rtl/>
          <w:lang w:bidi="fa-IR"/>
        </w:rPr>
        <w:t xml:space="preserve"> نعمت و</w:t>
      </w:r>
      <w:r w:rsidRPr="00275344">
        <w:rPr>
          <w:rFonts w:ascii="adwa-assalaf" w:eastAsiaTheme="minorHAnsi" w:hAnsi="adwa-assalaf" w:cs="B Zar" w:hint="cs"/>
          <w:sz w:val="28"/>
          <w:szCs w:val="28"/>
          <w:rtl/>
          <w:lang w:bidi="fa-IR"/>
        </w:rPr>
        <w:t xml:space="preserve"> </w:t>
      </w:r>
      <w:r w:rsidRPr="00275344">
        <w:rPr>
          <w:rFonts w:ascii="adwa-assalaf" w:eastAsiaTheme="minorHAnsi" w:hAnsi="adwa-assalaf" w:cs="B Zar"/>
          <w:sz w:val="28"/>
          <w:szCs w:val="28"/>
          <w:rtl/>
          <w:lang w:bidi="fa-IR"/>
        </w:rPr>
        <w:t>رحمت نازل می</w:t>
      </w:r>
      <w:r w:rsidRPr="00275344">
        <w:rPr>
          <w:rFonts w:ascii="adwa-assalaf" w:eastAsiaTheme="minorHAnsi" w:hAnsi="adwa-assalaf" w:cs="B Zar" w:hint="cs"/>
          <w:sz w:val="28"/>
          <w:szCs w:val="28"/>
          <w:rtl/>
          <w:lang w:bidi="fa-IR"/>
        </w:rPr>
        <w:t>‌</w:t>
      </w:r>
      <w:r w:rsidRPr="00275344">
        <w:rPr>
          <w:rFonts w:ascii="adwa-assalaf" w:eastAsiaTheme="minorHAnsi" w:hAnsi="adwa-assalaf" w:cs="B Zar"/>
          <w:sz w:val="28"/>
          <w:szCs w:val="28"/>
          <w:rtl/>
          <w:lang w:bidi="fa-IR"/>
        </w:rPr>
        <w:t>کند</w:t>
      </w:r>
      <w:r w:rsidRPr="00275344">
        <w:rPr>
          <w:rFonts w:ascii="adwa-assalaf" w:eastAsiaTheme="minorHAnsi" w:hAnsi="adwa-assalaf" w:cs="B Zar" w:hint="cs"/>
          <w:sz w:val="28"/>
          <w:szCs w:val="28"/>
          <w:rtl/>
          <w:lang w:bidi="fa-IR"/>
        </w:rPr>
        <w:t>،</w:t>
      </w:r>
      <w:r w:rsidRPr="00275344">
        <w:rPr>
          <w:rFonts w:ascii="adwa-assalaf" w:eastAsiaTheme="minorHAnsi" w:hAnsi="adwa-assalaf" w:cs="B Zar"/>
          <w:sz w:val="28"/>
          <w:szCs w:val="28"/>
          <w:rtl/>
          <w:lang w:bidi="fa-IR"/>
        </w:rPr>
        <w:t xml:space="preserve"> زیرا جهان ما محدود است</w:t>
      </w:r>
      <w:r w:rsidRPr="00275344">
        <w:rPr>
          <w:rFonts w:ascii="adwa-assalaf" w:eastAsiaTheme="minorHAnsi" w:hAnsi="adwa-assalaf" w:cs="B Zar" w:hint="cs"/>
          <w:sz w:val="28"/>
          <w:szCs w:val="28"/>
          <w:rtl/>
          <w:lang w:bidi="fa-IR"/>
        </w:rPr>
        <w:t>؛</w:t>
      </w:r>
      <w:r w:rsidRPr="00275344">
        <w:rPr>
          <w:rFonts w:ascii="adwa-assalaf" w:eastAsiaTheme="minorHAnsi" w:hAnsi="adwa-assalaf" w:cs="B Zar"/>
          <w:sz w:val="28"/>
          <w:szCs w:val="28"/>
          <w:rtl/>
          <w:lang w:bidi="fa-IR"/>
        </w:rPr>
        <w:t xml:space="preserve"> </w:t>
      </w:r>
      <w:r w:rsidRPr="00275344">
        <w:rPr>
          <w:rFonts w:ascii="M Mitra" w:eastAsiaTheme="minorHAnsi" w:hAnsi="M Mitra" w:cs="B Zar" w:hint="cs"/>
          <w:sz w:val="28"/>
          <w:szCs w:val="28"/>
          <w:rtl/>
          <w:lang w:bidi="fa-IR"/>
        </w:rPr>
        <w:t>پس هر‌چه از خیر دنیا و آخرت که برایت آشکار شده است و صلاح دین و رضای خدا در آن است را درخواست کن. دعاهای مبارک</w:t>
      </w:r>
      <w:r w:rsidRPr="00275344">
        <w:rPr>
          <w:rFonts w:ascii="adwa-assalaf" w:eastAsiaTheme="minorHAnsi" w:hAnsi="adwa-assalaf" w:cs="B Zar"/>
          <w:sz w:val="28"/>
          <w:szCs w:val="28"/>
          <w:rtl/>
          <w:lang w:bidi="fa-IR"/>
        </w:rPr>
        <w:t xml:space="preserve"> صحیف</w:t>
      </w:r>
      <w:r w:rsidRPr="00275344">
        <w:rPr>
          <w:rFonts w:ascii="adwa-assalaf" w:eastAsiaTheme="minorHAnsi" w:hAnsi="adwa-assalaf" w:cs="B Zar" w:hint="cs"/>
          <w:sz w:val="28"/>
          <w:szCs w:val="28"/>
          <w:rtl/>
          <w:lang w:bidi="fa-IR"/>
        </w:rPr>
        <w:t>ۀ</w:t>
      </w:r>
      <w:r w:rsidRPr="00275344">
        <w:rPr>
          <w:rFonts w:ascii="adwa-assalaf" w:eastAsiaTheme="minorHAnsi" w:hAnsi="adwa-assalaf" w:cs="B Zar"/>
          <w:sz w:val="28"/>
          <w:szCs w:val="28"/>
          <w:rtl/>
          <w:lang w:bidi="fa-IR"/>
        </w:rPr>
        <w:t xml:space="preserve"> سجادیه که کتاب زبور آل محمد</w:t>
      </w:r>
      <w:r w:rsidRPr="00275344">
        <w:rPr>
          <w:rFonts w:ascii="M Mitra" w:eastAsiaTheme="minorHAnsi" w:hAnsi="M Mitra" w:cs="B Zar"/>
          <w:sz w:val="28"/>
          <w:szCs w:val="28"/>
          <w:lang w:bidi="fa-IR"/>
        </w:rPr>
        <w:sym w:font="Abo-thar" w:char="F062"/>
      </w:r>
      <w:r w:rsidRPr="00275344">
        <w:rPr>
          <w:rFonts w:ascii="adwa-assalaf" w:eastAsiaTheme="minorHAnsi" w:hAnsi="adwa-assalaf" w:cs="B Zar"/>
          <w:sz w:val="28"/>
          <w:szCs w:val="28"/>
          <w:rtl/>
          <w:lang w:bidi="fa-IR"/>
        </w:rPr>
        <w:t xml:space="preserve"> است </w:t>
      </w:r>
      <w:r w:rsidRPr="00275344">
        <w:rPr>
          <w:rFonts w:ascii="adwa-assalaf" w:eastAsiaTheme="minorHAnsi" w:hAnsi="adwa-assalaf" w:cs="B Zar" w:hint="cs"/>
          <w:sz w:val="28"/>
          <w:szCs w:val="28"/>
          <w:rtl/>
          <w:lang w:bidi="fa-IR"/>
        </w:rPr>
        <w:t xml:space="preserve">فراموش </w:t>
      </w:r>
      <w:r w:rsidRPr="00275344">
        <w:rPr>
          <w:rFonts w:ascii="adwa-assalaf" w:eastAsiaTheme="minorHAnsi" w:hAnsi="adwa-assalaf" w:cs="B Zar"/>
          <w:sz w:val="28"/>
          <w:szCs w:val="28"/>
          <w:rtl/>
          <w:lang w:bidi="fa-IR"/>
        </w:rPr>
        <w:t>نشود</w:t>
      </w:r>
      <w:r w:rsidRPr="00275344">
        <w:rPr>
          <w:rFonts w:ascii="adwa-assalaf" w:eastAsiaTheme="minorHAnsi" w:hAnsi="adwa-assalaf" w:cs="B Zar" w:hint="cs"/>
          <w:sz w:val="28"/>
          <w:szCs w:val="28"/>
          <w:rtl/>
          <w:lang w:bidi="fa-IR"/>
        </w:rPr>
        <w:t xml:space="preserve">؛ </w:t>
      </w:r>
      <w:r w:rsidRPr="00275344">
        <w:rPr>
          <w:rFonts w:ascii="adwa-assalaf" w:eastAsiaTheme="minorHAnsi" w:hAnsi="adwa-assalaf" w:cs="B Zar"/>
          <w:sz w:val="28"/>
          <w:szCs w:val="28"/>
          <w:rtl/>
          <w:lang w:bidi="fa-IR"/>
        </w:rPr>
        <w:t>همچنین دعای کمیل در شب</w:t>
      </w:r>
      <w:r w:rsidRPr="00275344">
        <w:rPr>
          <w:rFonts w:ascii="adwa-assalaf" w:eastAsiaTheme="minorHAnsi" w:hAnsi="adwa-assalaf" w:cs="B Zar" w:hint="cs"/>
          <w:sz w:val="28"/>
          <w:szCs w:val="28"/>
          <w:rtl/>
          <w:lang w:bidi="fa-IR"/>
        </w:rPr>
        <w:t>‌</w:t>
      </w:r>
      <w:r w:rsidRPr="00275344">
        <w:rPr>
          <w:rFonts w:ascii="adwa-assalaf" w:eastAsiaTheme="minorHAnsi" w:hAnsi="adwa-assalaf" w:cs="B Zar"/>
          <w:sz w:val="28"/>
          <w:szCs w:val="28"/>
          <w:rtl/>
          <w:lang w:bidi="fa-IR"/>
        </w:rPr>
        <w:t>های جم</w:t>
      </w:r>
      <w:r w:rsidRPr="00275344">
        <w:rPr>
          <w:rFonts w:ascii="adwa-assalaf" w:eastAsiaTheme="minorHAnsi" w:hAnsi="adwa-assalaf" w:cs="B Zar" w:hint="cs"/>
          <w:sz w:val="28"/>
          <w:szCs w:val="28"/>
          <w:rtl/>
          <w:lang w:bidi="fa-IR"/>
        </w:rPr>
        <w:t>ع</w:t>
      </w:r>
      <w:r w:rsidRPr="00275344">
        <w:rPr>
          <w:rFonts w:ascii="adwa-assalaf" w:eastAsiaTheme="minorHAnsi" w:hAnsi="adwa-assalaf" w:cs="B Zar"/>
          <w:sz w:val="28"/>
          <w:szCs w:val="28"/>
          <w:rtl/>
          <w:lang w:bidi="fa-IR"/>
        </w:rPr>
        <w:t>ه و</w:t>
      </w:r>
      <w:r w:rsidRPr="00275344">
        <w:rPr>
          <w:rFonts w:ascii="adwa-assalaf" w:eastAsiaTheme="minorHAnsi" w:hAnsi="adwa-assalaf" w:cs="B Zar" w:hint="cs"/>
          <w:sz w:val="28"/>
          <w:szCs w:val="28"/>
          <w:rtl/>
          <w:lang w:bidi="fa-IR"/>
        </w:rPr>
        <w:t xml:space="preserve"> </w:t>
      </w:r>
      <w:r w:rsidRPr="00275344">
        <w:rPr>
          <w:rFonts w:ascii="adwa-assalaf" w:eastAsiaTheme="minorHAnsi" w:hAnsi="adwa-assalaf" w:cs="B Zar"/>
          <w:sz w:val="28"/>
          <w:szCs w:val="28"/>
          <w:rtl/>
          <w:lang w:bidi="fa-IR"/>
        </w:rPr>
        <w:t>دعای اب</w:t>
      </w:r>
      <w:r w:rsidRPr="00275344">
        <w:rPr>
          <w:rFonts w:ascii="adwa-assalaf" w:eastAsiaTheme="minorHAnsi" w:hAnsi="adwa-assalaf" w:cs="B Zar" w:hint="cs"/>
          <w:sz w:val="28"/>
          <w:szCs w:val="28"/>
          <w:rtl/>
          <w:lang w:bidi="fa-IR"/>
        </w:rPr>
        <w:t>و‌</w:t>
      </w:r>
      <w:r w:rsidRPr="00275344">
        <w:rPr>
          <w:rFonts w:ascii="adwa-assalaf" w:eastAsiaTheme="minorHAnsi" w:hAnsi="adwa-assalaf" w:cs="B Zar"/>
          <w:sz w:val="28"/>
          <w:szCs w:val="28"/>
          <w:rtl/>
          <w:lang w:bidi="fa-IR"/>
        </w:rPr>
        <w:t>حمز</w:t>
      </w:r>
      <w:r w:rsidRPr="00275344">
        <w:rPr>
          <w:rFonts w:ascii="adwa-assalaf" w:eastAsiaTheme="minorHAnsi" w:hAnsi="adwa-assalaf" w:cs="B Zar" w:hint="cs"/>
          <w:sz w:val="28"/>
          <w:szCs w:val="28"/>
          <w:rtl/>
          <w:lang w:bidi="fa-IR"/>
        </w:rPr>
        <w:t>ۀ</w:t>
      </w:r>
      <w:r w:rsidRPr="00275344">
        <w:rPr>
          <w:rFonts w:ascii="adwa-assalaf" w:eastAsiaTheme="minorHAnsi" w:hAnsi="adwa-assalaf" w:cs="B Zar"/>
          <w:sz w:val="28"/>
          <w:szCs w:val="28"/>
          <w:rtl/>
          <w:lang w:bidi="fa-IR"/>
        </w:rPr>
        <w:t xml:space="preserve"> ثمالی و</w:t>
      </w:r>
      <w:r w:rsidRPr="00275344">
        <w:rPr>
          <w:rFonts w:ascii="adwa-assalaf" w:eastAsiaTheme="minorHAnsi" w:hAnsi="adwa-assalaf" w:cs="B Zar" w:hint="cs"/>
          <w:sz w:val="28"/>
          <w:szCs w:val="28"/>
          <w:rtl/>
          <w:lang w:bidi="fa-IR"/>
        </w:rPr>
        <w:t xml:space="preserve"> </w:t>
      </w:r>
      <w:r w:rsidRPr="00275344">
        <w:rPr>
          <w:rFonts w:ascii="adwa-assalaf" w:eastAsiaTheme="minorHAnsi" w:hAnsi="adwa-assalaf" w:cs="B Zar"/>
          <w:sz w:val="28"/>
          <w:szCs w:val="28"/>
          <w:rtl/>
          <w:lang w:bidi="fa-IR"/>
        </w:rPr>
        <w:t>مناجات شعبانیه.</w:t>
      </w:r>
    </w:p>
    <w:p w14:paraId="330C0B57" w14:textId="77777777" w:rsidR="00ED3246" w:rsidRDefault="00ED3246" w:rsidP="000609B7">
      <w:pPr>
        <w:pStyle w:val="BodyText"/>
        <w:ind w:left="27" w:firstLine="426"/>
        <w:jc w:val="both"/>
        <w:rPr>
          <w:rFonts w:ascii="Castellar" w:hAnsi="Castellar" w:cs="Traditional Arabic"/>
          <w:b w:val="0"/>
          <w:bCs w:val="0"/>
          <w:sz w:val="36"/>
          <w:szCs w:val="36"/>
          <w:rtl/>
          <w:lang w:bidi="ar-IQ"/>
        </w:rPr>
      </w:pPr>
    </w:p>
    <w:p w14:paraId="3DCE007F" w14:textId="701BE703" w:rsidR="00BF205B" w:rsidRDefault="00BF205B" w:rsidP="000609B7">
      <w:pPr>
        <w:pStyle w:val="BodyText"/>
        <w:ind w:left="27" w:firstLine="426"/>
        <w:jc w:val="both"/>
        <w:rPr>
          <w:rFonts w:ascii="Castellar" w:hAnsi="Castellar" w:cs="Traditional Arabic"/>
          <w:b w:val="0"/>
          <w:bCs w:val="0"/>
          <w:sz w:val="36"/>
          <w:szCs w:val="36"/>
          <w:rtl/>
          <w:lang w:bidi="ar-IQ"/>
        </w:rPr>
      </w:pPr>
      <w:r w:rsidRPr="009A7F31">
        <w:rPr>
          <w:rFonts w:ascii="Castellar" w:hAnsi="Castellar" w:cs="Traditional Arabic"/>
          <w:b w:val="0"/>
          <w:bCs w:val="0"/>
          <w:sz w:val="36"/>
          <w:szCs w:val="36"/>
          <w:rtl/>
          <w:lang w:bidi="ar-IQ"/>
        </w:rPr>
        <w:t>وأورد هنا هذه المناجاة لعل الله يجعل فيها نجاتنا من مكائد الدنيا وخدعها ويوفق البعض لتدب</w:t>
      </w:r>
      <w:r w:rsidR="009A2A89">
        <w:rPr>
          <w:rFonts w:ascii="Castellar" w:hAnsi="Castellar" w:cs="Traditional Arabic"/>
          <w:b w:val="0"/>
          <w:bCs w:val="0"/>
          <w:sz w:val="36"/>
          <w:szCs w:val="36"/>
          <w:rtl/>
          <w:lang w:bidi="ar-IQ"/>
        </w:rPr>
        <w:t>ّ</w:t>
      </w:r>
      <w:r w:rsidRPr="009A7F31">
        <w:rPr>
          <w:rFonts w:ascii="Castellar" w:hAnsi="Castellar" w:cs="Traditional Arabic"/>
          <w:b w:val="0"/>
          <w:bCs w:val="0"/>
          <w:sz w:val="36"/>
          <w:szCs w:val="36"/>
          <w:rtl/>
          <w:lang w:bidi="ar-IQ"/>
        </w:rPr>
        <w:t>ر معانيها أ</w:t>
      </w:r>
      <w:r w:rsidR="009A2A89">
        <w:rPr>
          <w:rFonts w:ascii="Castellar" w:hAnsi="Castellar" w:cs="Traditional Arabic"/>
          <w:b w:val="0"/>
          <w:bCs w:val="0"/>
          <w:sz w:val="36"/>
          <w:szCs w:val="36"/>
          <w:rtl/>
          <w:lang w:bidi="ar-IQ"/>
        </w:rPr>
        <w:t>و لحفظها والدعاء بها على كل حال</w:t>
      </w:r>
      <w:r w:rsidRPr="009A7F31">
        <w:rPr>
          <w:rFonts w:ascii="Castellar" w:hAnsi="Castellar" w:cs="Traditional Arabic"/>
          <w:b w:val="0"/>
          <w:bCs w:val="0"/>
          <w:sz w:val="36"/>
          <w:szCs w:val="36"/>
          <w:rtl/>
          <w:lang w:bidi="ar-IQ"/>
        </w:rPr>
        <w:t xml:space="preserve">. </w:t>
      </w:r>
    </w:p>
    <w:p w14:paraId="65E3EB2D" w14:textId="77777777" w:rsidR="00583C16" w:rsidRPr="00583C16" w:rsidRDefault="00583C16" w:rsidP="00583C16">
      <w:pPr>
        <w:widowControl w:val="0"/>
        <w:ind w:firstLine="284"/>
        <w:jc w:val="both"/>
        <w:rPr>
          <w:rFonts w:ascii="adwa-assalaf" w:eastAsiaTheme="minorHAnsi" w:hAnsi="adwa-assalaf" w:cs="B Zar"/>
          <w:sz w:val="28"/>
          <w:szCs w:val="28"/>
          <w:rtl/>
          <w:lang w:bidi="fa-IR"/>
        </w:rPr>
      </w:pPr>
      <w:r w:rsidRPr="00583C16">
        <w:rPr>
          <w:rFonts w:ascii="adwa-assalaf" w:eastAsiaTheme="minorHAnsi" w:hAnsi="adwa-assalaf" w:cs="B Zar"/>
          <w:sz w:val="28"/>
          <w:szCs w:val="28"/>
          <w:rtl/>
          <w:lang w:bidi="fa-IR"/>
        </w:rPr>
        <w:t xml:space="preserve">در اینجا قسمتی از آن </w:t>
      </w:r>
      <w:r w:rsidRPr="00583C16">
        <w:rPr>
          <w:rFonts w:ascii="adwa-assalaf" w:eastAsiaTheme="minorHAnsi" w:hAnsi="adwa-assalaf" w:cs="B Zar" w:hint="cs"/>
          <w:sz w:val="28"/>
          <w:szCs w:val="28"/>
          <w:rtl/>
          <w:lang w:bidi="fa-IR"/>
        </w:rPr>
        <w:t xml:space="preserve">مناجات </w:t>
      </w:r>
      <w:r w:rsidRPr="00583C16">
        <w:rPr>
          <w:rFonts w:ascii="adwa-assalaf" w:eastAsiaTheme="minorHAnsi" w:hAnsi="adwa-assalaf" w:cs="B Zar"/>
          <w:sz w:val="28"/>
          <w:szCs w:val="28"/>
          <w:rtl/>
          <w:lang w:bidi="fa-IR"/>
        </w:rPr>
        <w:t>را ذکر می</w:t>
      </w:r>
      <w:r w:rsidRPr="00583C16">
        <w:rPr>
          <w:rFonts w:ascii="adwa-assalaf" w:eastAsiaTheme="minorHAnsi" w:hAnsi="adwa-assalaf" w:cs="B Zar" w:hint="cs"/>
          <w:sz w:val="28"/>
          <w:szCs w:val="28"/>
          <w:rtl/>
          <w:lang w:bidi="fa-IR"/>
        </w:rPr>
        <w:t>‌</w:t>
      </w:r>
      <w:r w:rsidRPr="00583C16">
        <w:rPr>
          <w:rFonts w:ascii="adwa-assalaf" w:eastAsiaTheme="minorHAnsi" w:hAnsi="adwa-assalaf" w:cs="B Zar"/>
          <w:sz w:val="28"/>
          <w:szCs w:val="28"/>
          <w:rtl/>
          <w:lang w:bidi="fa-IR"/>
        </w:rPr>
        <w:t xml:space="preserve">کنم </w:t>
      </w:r>
      <w:r w:rsidRPr="00583C16">
        <w:rPr>
          <w:rFonts w:ascii="adwa-assalaf" w:eastAsiaTheme="minorHAnsi" w:hAnsi="adwa-assalaf" w:cs="B Zar" w:hint="cs"/>
          <w:sz w:val="28"/>
          <w:szCs w:val="28"/>
          <w:rtl/>
          <w:lang w:bidi="fa-IR"/>
        </w:rPr>
        <w:t xml:space="preserve">شاید که </w:t>
      </w:r>
      <w:r w:rsidRPr="00583C16">
        <w:rPr>
          <w:rFonts w:ascii="adwa-assalaf" w:eastAsiaTheme="minorHAnsi" w:hAnsi="adwa-assalaf" w:cs="B Zar"/>
          <w:sz w:val="28"/>
          <w:szCs w:val="28"/>
          <w:rtl/>
          <w:lang w:bidi="fa-IR"/>
        </w:rPr>
        <w:t>خداوند ما را از مکر و</w:t>
      </w:r>
      <w:r w:rsidRPr="00583C16">
        <w:rPr>
          <w:rFonts w:ascii="adwa-assalaf" w:eastAsiaTheme="minorHAnsi" w:hAnsi="adwa-assalaf" w:cs="B Zar" w:hint="cs"/>
          <w:sz w:val="28"/>
          <w:szCs w:val="28"/>
          <w:rtl/>
          <w:lang w:bidi="fa-IR"/>
        </w:rPr>
        <w:t xml:space="preserve"> </w:t>
      </w:r>
      <w:r w:rsidRPr="00583C16">
        <w:rPr>
          <w:rFonts w:ascii="adwa-assalaf" w:eastAsiaTheme="minorHAnsi" w:hAnsi="adwa-assalaf" w:cs="B Zar"/>
          <w:sz w:val="28"/>
          <w:szCs w:val="28"/>
          <w:rtl/>
          <w:lang w:bidi="fa-IR"/>
        </w:rPr>
        <w:t>حیله</w:t>
      </w:r>
      <w:r w:rsidRPr="00583C16">
        <w:rPr>
          <w:rFonts w:ascii="adwa-assalaf" w:eastAsiaTheme="minorHAnsi" w:hAnsi="adwa-assalaf" w:cs="B Zar" w:hint="cs"/>
          <w:sz w:val="28"/>
          <w:szCs w:val="28"/>
          <w:rtl/>
          <w:lang w:bidi="fa-IR"/>
        </w:rPr>
        <w:t>‌</w:t>
      </w:r>
      <w:r w:rsidRPr="00583C16">
        <w:rPr>
          <w:rFonts w:ascii="adwa-assalaf" w:eastAsiaTheme="minorHAnsi" w:hAnsi="adwa-assalaf" w:cs="B Zar"/>
          <w:sz w:val="28"/>
          <w:szCs w:val="28"/>
          <w:rtl/>
          <w:lang w:bidi="fa-IR"/>
        </w:rPr>
        <w:t>های دنیا نجات دهد و</w:t>
      </w:r>
      <w:r w:rsidRPr="00583C16">
        <w:rPr>
          <w:rFonts w:ascii="adwa-assalaf" w:eastAsiaTheme="minorHAnsi" w:hAnsi="adwa-assalaf" w:cs="B Zar" w:hint="cs"/>
          <w:sz w:val="28"/>
          <w:szCs w:val="28"/>
          <w:rtl/>
          <w:lang w:bidi="fa-IR"/>
        </w:rPr>
        <w:t xml:space="preserve"> </w:t>
      </w:r>
      <w:r w:rsidRPr="00583C16">
        <w:rPr>
          <w:rFonts w:ascii="adwa-assalaf" w:eastAsiaTheme="minorHAnsi" w:hAnsi="adwa-assalaf" w:cs="B Zar"/>
          <w:sz w:val="28"/>
          <w:szCs w:val="28"/>
          <w:rtl/>
          <w:lang w:bidi="fa-IR"/>
        </w:rPr>
        <w:t>بعضی</w:t>
      </w:r>
      <w:r w:rsidRPr="00583C16">
        <w:rPr>
          <w:rFonts w:ascii="adwa-assalaf" w:eastAsiaTheme="minorHAnsi" w:hAnsi="adwa-assalaf" w:cs="B Zar" w:hint="cs"/>
          <w:sz w:val="28"/>
          <w:szCs w:val="28"/>
          <w:rtl/>
          <w:lang w:bidi="fa-IR"/>
        </w:rPr>
        <w:t>‌</w:t>
      </w:r>
      <w:r w:rsidRPr="00583C16">
        <w:rPr>
          <w:rFonts w:ascii="adwa-assalaf" w:eastAsiaTheme="minorHAnsi" w:hAnsi="adwa-assalaf" w:cs="B Zar"/>
          <w:sz w:val="28"/>
          <w:szCs w:val="28"/>
          <w:rtl/>
          <w:lang w:bidi="fa-IR"/>
        </w:rPr>
        <w:t xml:space="preserve">ها </w:t>
      </w:r>
      <w:r w:rsidRPr="00583C16">
        <w:rPr>
          <w:rFonts w:ascii="adwa-assalaf" w:eastAsiaTheme="minorHAnsi" w:hAnsi="adwa-assalaf" w:cs="B Zar" w:hint="cs"/>
          <w:sz w:val="28"/>
          <w:szCs w:val="28"/>
          <w:rtl/>
          <w:lang w:bidi="fa-IR"/>
        </w:rPr>
        <w:t>را در تفکر در معانی آن و یا حفظ آن و دعای با آن در هر حالتی، توفیق دهد.</w:t>
      </w:r>
    </w:p>
    <w:p w14:paraId="797A5932" w14:textId="77777777" w:rsidR="00ED3246" w:rsidRPr="009A7F31" w:rsidRDefault="00ED3246" w:rsidP="000609B7">
      <w:pPr>
        <w:pStyle w:val="BodyText"/>
        <w:ind w:left="27" w:firstLine="426"/>
        <w:jc w:val="both"/>
        <w:rPr>
          <w:rFonts w:ascii="Castellar" w:hAnsi="Castellar" w:cs="Traditional Arabic"/>
          <w:b w:val="0"/>
          <w:bCs w:val="0"/>
          <w:sz w:val="36"/>
          <w:szCs w:val="36"/>
          <w:rtl/>
          <w:lang w:bidi="ar-IQ"/>
        </w:rPr>
      </w:pPr>
    </w:p>
    <w:p w14:paraId="22F5CB93" w14:textId="77777777" w:rsidR="00EC1487" w:rsidRDefault="00EC1487" w:rsidP="00EC1487">
      <w:pPr>
        <w:pStyle w:val="BodyText"/>
        <w:ind w:left="27" w:firstLine="426"/>
        <w:jc w:val="center"/>
        <w:rPr>
          <w:rFonts w:ascii="Castellar" w:hAnsi="Castellar" w:cs="Traditional Arabic"/>
          <w:sz w:val="36"/>
          <w:szCs w:val="36"/>
          <w:rtl/>
          <w:lang w:bidi="ar-IQ"/>
        </w:rPr>
      </w:pPr>
    </w:p>
    <w:p w14:paraId="4A8F8C29" w14:textId="77777777" w:rsidR="00BF205B" w:rsidRPr="008845C8" w:rsidRDefault="00BF205B" w:rsidP="00EC1487">
      <w:pPr>
        <w:pStyle w:val="BodyText"/>
        <w:ind w:left="27" w:firstLine="426"/>
        <w:jc w:val="center"/>
        <w:rPr>
          <w:rFonts w:ascii="Castellar" w:hAnsi="Castellar" w:cs="Traditional Arabic"/>
          <w:sz w:val="36"/>
          <w:szCs w:val="36"/>
          <w:rtl/>
          <w:lang w:bidi="ar-IQ"/>
        </w:rPr>
      </w:pPr>
      <w:r w:rsidRPr="008845C8">
        <w:rPr>
          <w:rFonts w:ascii="Castellar" w:hAnsi="Castellar" w:cs="Traditional Arabic"/>
          <w:sz w:val="36"/>
          <w:szCs w:val="36"/>
          <w:rtl/>
          <w:lang w:bidi="ar-IQ"/>
        </w:rPr>
        <w:t>بسم الله الرحمن الرحيم</w:t>
      </w:r>
    </w:p>
    <w:p w14:paraId="5BD47AC9" w14:textId="2C968D5F" w:rsidR="00F36CC8" w:rsidRPr="00F36CC8" w:rsidRDefault="00BF205B" w:rsidP="00B952CD">
      <w:pPr>
        <w:pStyle w:val="BodyText"/>
        <w:ind w:left="27" w:firstLine="426"/>
        <w:jc w:val="both"/>
        <w:rPr>
          <w:rFonts w:ascii="Castellar" w:hAnsi="Castellar" w:cs="Traditional Arabic"/>
          <w:b w:val="0"/>
          <w:bCs w:val="0"/>
          <w:sz w:val="36"/>
          <w:szCs w:val="36"/>
          <w:rtl/>
          <w:lang w:bidi="ar-IQ"/>
        </w:rPr>
      </w:pPr>
      <w:r w:rsidRPr="009A7F31">
        <w:rPr>
          <w:rFonts w:ascii="Castellar" w:hAnsi="Castellar" w:cs="Traditional Arabic"/>
          <w:b w:val="0"/>
          <w:bCs w:val="0"/>
          <w:sz w:val="36"/>
          <w:szCs w:val="36"/>
          <w:rtl/>
          <w:lang w:bidi="ar-IQ"/>
        </w:rPr>
        <w:t>(</w:t>
      </w:r>
      <w:r w:rsidR="001C77E9" w:rsidRPr="00F36CC8">
        <w:rPr>
          <w:rFonts w:ascii="A Thuluth" w:eastAsiaTheme="minorHAnsi" w:hAnsi="A Thuluth" w:cs="B Zar"/>
          <w:color w:val="002060"/>
          <w:sz w:val="28"/>
          <w:szCs w:val="28"/>
          <w:rtl/>
          <w:lang w:bidi="ar-SY"/>
        </w:rPr>
        <w:t xml:space="preserve">إِلهِي أَسْکنْتَنا داراً حَفَرَتْ لَنا حُفَرَ مَکرِها وَعَلَّقَتْنا بِأَيْدِي المَنايا فِي حَبائِل غَدْرِها فَإِلَيْک نَلْتَجِيُ مِنْ مَکائِدِ خُدَعِها وَ بِک نَعْتَصِمُ مِنَ الاِغْتِرارِ بِزَخارِفِ زِينَتِها فَإنَّها المُهْلِکةُ طُلابَها المُتْلِفَةُ حُلا لَها المَحْشُوَّةُ بِالآفاتِ المَشْحُونَةُ بِالنَّکباتِ، إِلهِي فَزَهِّدْنا فِيها وَسَلِّمْنا مِنْها بِتَوْفِيقِک وَعِصْمَتِک و َانْزَعْ عَنَّا جَلابِيبَ مُخالَفَتِک و َتَوَلَّ أُمُورَنا بِحُسْنِ کفايَتِک و َأَوْفِرْ مَزِيدَنا مِنْ سَعَةِ رَحْمَتِک و َأَجْمِلْ صِلاتِنا مِنْ فَيْضِ مَواهِبِک و َاغْرِسْ فِي أَفْئِدَتِنا أَشْجارَ مَحَبَّتِک و َأَتْمِمْ لَنا أَنْوارَ مَعْرِفَتِک و َأَذِقْنا حَلاوَةَ عَفْوِک و َلَذَّةَ </w:t>
      </w:r>
      <w:r w:rsidR="001C77E9" w:rsidRPr="00F36CC8">
        <w:rPr>
          <w:rFonts w:ascii="A Thuluth" w:eastAsiaTheme="minorHAnsi" w:hAnsi="A Thuluth" w:cs="B Zar"/>
          <w:color w:val="002060"/>
          <w:sz w:val="28"/>
          <w:szCs w:val="28"/>
          <w:rtl/>
          <w:lang w:bidi="ar-SY"/>
        </w:rPr>
        <w:lastRenderedPageBreak/>
        <w:t>مَغْفِرَتِک و َأَقْرِرْ أَعْيُنَنا يَوْمَ لِقائِک بِرُؤْيَتِک و َأَخْرِجْ حُبَّ الدُّنْيا مِنْ قُلُوبِنا کما فَعَلْتَ بِالصَّالِحِينَ مِنْ صَفْوَتِک و َالاَبْرارِ مِنْ خاصَّتِک بِرَحْمَتِک يا أَرْحَمَ الرَّاحِمِينَ وَيا أَکرَمَ الاَکرَمِينَ</w:t>
      </w:r>
      <w:r w:rsidRPr="009A7F31">
        <w:rPr>
          <w:rFonts w:ascii="Castellar" w:hAnsi="Castellar" w:cs="Traditional Arabic"/>
          <w:b w:val="0"/>
          <w:bCs w:val="0"/>
          <w:sz w:val="36"/>
          <w:szCs w:val="36"/>
          <w:rtl/>
          <w:lang w:bidi="ar-IQ"/>
        </w:rPr>
        <w:t>)</w:t>
      </w:r>
      <w:r w:rsidR="004F7BA5">
        <w:rPr>
          <w:rFonts w:ascii="Castellar" w:hAnsi="Castellar" w:cs="Traditional Arabic"/>
          <w:b w:val="0"/>
          <w:bCs w:val="0"/>
          <w:sz w:val="36"/>
          <w:szCs w:val="36"/>
          <w:rtl/>
          <w:lang w:bidi="ar-IQ"/>
        </w:rPr>
        <w:t xml:space="preserve"> </w:t>
      </w:r>
      <w:r w:rsidR="009A2A89" w:rsidRPr="004F7BA5">
        <w:rPr>
          <w:rFonts w:ascii="Castellar" w:hAnsi="Castellar" w:cs="Traditional Arabic"/>
          <w:b w:val="0"/>
          <w:bCs w:val="0"/>
          <w:color w:val="FF0000"/>
          <w:sz w:val="36"/>
          <w:szCs w:val="36"/>
          <w:vertAlign w:val="superscript"/>
          <w:rtl/>
          <w:lang w:bidi="ar-IQ"/>
        </w:rPr>
        <w:t>(</w:t>
      </w:r>
      <w:r w:rsidR="009A2A89" w:rsidRPr="004F7BA5">
        <w:rPr>
          <w:rStyle w:val="FootnoteReference"/>
          <w:rFonts w:ascii="Castellar" w:hAnsi="Castellar" w:cs="Traditional Arabic"/>
          <w:b w:val="0"/>
          <w:bCs w:val="0"/>
          <w:color w:val="FF0000"/>
          <w:sz w:val="36"/>
          <w:szCs w:val="36"/>
          <w:rtl/>
          <w:lang w:bidi="ar-IQ"/>
        </w:rPr>
        <w:footnoteReference w:id="164"/>
      </w:r>
      <w:r w:rsidR="009A2A89" w:rsidRPr="004F7BA5">
        <w:rPr>
          <w:rFonts w:ascii="Castellar" w:hAnsi="Castellar" w:cs="Traditional Arabic"/>
          <w:b w:val="0"/>
          <w:bCs w:val="0"/>
          <w:color w:val="FF0000"/>
          <w:sz w:val="36"/>
          <w:szCs w:val="36"/>
          <w:vertAlign w:val="superscript"/>
          <w:rtl/>
          <w:lang w:bidi="ar-IQ"/>
        </w:rPr>
        <w:t>)</w:t>
      </w:r>
      <w:r w:rsidR="009A2A89">
        <w:rPr>
          <w:rFonts w:ascii="Castellar" w:hAnsi="Castellar" w:cs="Traditional Arabic"/>
          <w:b w:val="0"/>
          <w:bCs w:val="0"/>
          <w:sz w:val="36"/>
          <w:szCs w:val="36"/>
          <w:rtl/>
          <w:lang w:bidi="ar-IQ"/>
        </w:rPr>
        <w:t>.</w:t>
      </w:r>
    </w:p>
    <w:p w14:paraId="01775221" w14:textId="77777777" w:rsidR="00F36CC8" w:rsidRPr="00F36CC8" w:rsidRDefault="00F36CC8" w:rsidP="00F36CC8">
      <w:pPr>
        <w:widowControl w:val="0"/>
        <w:spacing w:before="120"/>
        <w:ind w:firstLine="284"/>
        <w:jc w:val="both"/>
        <w:rPr>
          <w:rFonts w:ascii="IranNastaliq" w:eastAsiaTheme="minorHAnsi" w:hAnsi="IranNastaliq" w:cs="B Zar"/>
          <w:color w:val="C00000"/>
          <w:sz w:val="28"/>
          <w:szCs w:val="28"/>
          <w:rtl/>
          <w:lang w:bidi="fa-IR"/>
        </w:rPr>
      </w:pPr>
      <w:r w:rsidRPr="00F36CC8">
        <w:rPr>
          <w:rFonts w:ascii="IranNastaliq" w:eastAsiaTheme="minorHAnsi" w:hAnsi="IranNastaliq" w:cs="B Zar" w:hint="cs"/>
          <w:color w:val="C00000"/>
          <w:sz w:val="28"/>
          <w:szCs w:val="28"/>
          <w:rtl/>
          <w:lang w:bidi="fa-IR"/>
        </w:rPr>
        <w:t>به نام خداوند بخشایندۀ بخشایشگر</w:t>
      </w:r>
    </w:p>
    <w:p w14:paraId="47096D28" w14:textId="0B66C97B" w:rsidR="00B952CD" w:rsidRPr="00F36CC8" w:rsidRDefault="00F36CC8" w:rsidP="00D01193">
      <w:pPr>
        <w:pStyle w:val="BodyText"/>
        <w:ind w:left="27" w:firstLine="426"/>
        <w:jc w:val="both"/>
        <w:rPr>
          <w:rFonts w:ascii="Castellar" w:hAnsi="Castellar" w:cs="Traditional Arabic"/>
          <w:b w:val="0"/>
          <w:bCs w:val="0"/>
          <w:sz w:val="36"/>
          <w:szCs w:val="36"/>
          <w:rtl/>
          <w:lang w:bidi="ar-IQ"/>
        </w:rPr>
      </w:pPr>
      <w:r w:rsidRPr="00F36CC8">
        <w:rPr>
          <w:rFonts w:ascii="IranNastaliq" w:eastAsiaTheme="minorHAnsi" w:hAnsi="IranNastaliq" w:cs="B Zar"/>
          <w:color w:val="C00000"/>
          <w:sz w:val="28"/>
          <w:szCs w:val="28"/>
          <w:rtl/>
        </w:rPr>
        <w:t>خداوندا، ما را در این سرای دنیا منزل دادی، سرایی که به مکر و حیله بر سر راه ما چاه</w:t>
      </w:r>
      <w:r w:rsidRPr="00F36CC8">
        <w:rPr>
          <w:rFonts w:ascii="IranNastaliq" w:eastAsiaTheme="minorHAnsi" w:hAnsi="IranNastaliq" w:cs="B Zar" w:hint="cs"/>
          <w:color w:val="C00000"/>
          <w:sz w:val="28"/>
          <w:szCs w:val="28"/>
          <w:rtl/>
        </w:rPr>
        <w:t>‌</w:t>
      </w:r>
      <w:r w:rsidRPr="00F36CC8">
        <w:rPr>
          <w:rFonts w:ascii="IranNastaliq" w:eastAsiaTheme="minorHAnsi" w:hAnsi="IranNastaliq" w:cs="B Zar"/>
          <w:color w:val="C00000"/>
          <w:sz w:val="28"/>
          <w:szCs w:val="28"/>
          <w:rtl/>
        </w:rPr>
        <w:t>ها کنده و دست آمال و آرزوها به رشته‏های فریبش آویخته است. از تو درخواست داریم که ما را از فریفته</w:t>
      </w:r>
      <w:r w:rsidRPr="00F36CC8">
        <w:rPr>
          <w:rFonts w:ascii="IranNastaliq" w:eastAsiaTheme="minorHAnsi" w:hAnsi="IranNastaliq" w:cs="B Zar" w:hint="cs"/>
          <w:color w:val="C00000"/>
          <w:sz w:val="28"/>
          <w:szCs w:val="28"/>
          <w:rtl/>
        </w:rPr>
        <w:t>‌</w:t>
      </w:r>
      <w:r w:rsidRPr="00F36CC8">
        <w:rPr>
          <w:rFonts w:ascii="IranNastaliq" w:eastAsiaTheme="minorHAnsi" w:hAnsi="IranNastaliq" w:cs="B Zar"/>
          <w:color w:val="C00000"/>
          <w:sz w:val="28"/>
          <w:szCs w:val="28"/>
          <w:rtl/>
        </w:rPr>
        <w:t>شدن به زخارف دنیا و زر و زیورش نگه</w:t>
      </w:r>
      <w:r w:rsidRPr="00F36CC8">
        <w:rPr>
          <w:rFonts w:ascii="IranNastaliq" w:eastAsiaTheme="minorHAnsi" w:hAnsi="IranNastaliq" w:cs="B Zar" w:hint="cs"/>
          <w:color w:val="C00000"/>
          <w:sz w:val="28"/>
          <w:szCs w:val="28"/>
          <w:rtl/>
        </w:rPr>
        <w:t xml:space="preserve"> ‌</w:t>
      </w:r>
      <w:r w:rsidRPr="00F36CC8">
        <w:rPr>
          <w:rFonts w:ascii="IranNastaliq" w:eastAsiaTheme="minorHAnsi" w:hAnsi="IranNastaliq" w:cs="B Zar"/>
          <w:color w:val="C00000"/>
          <w:sz w:val="28"/>
          <w:szCs w:val="28"/>
          <w:rtl/>
        </w:rPr>
        <w:t>داری، زیرا که این دنیا طالبانش را هلاک می‏سازد و واردانش را نابود</w:t>
      </w:r>
      <w:r w:rsidRPr="00F36CC8">
        <w:rPr>
          <w:rFonts w:ascii="IranNastaliq" w:eastAsiaTheme="minorHAnsi" w:hAnsi="IranNastaliq" w:cs="B Zar"/>
          <w:sz w:val="28"/>
          <w:szCs w:val="28"/>
          <w:rtl/>
        </w:rPr>
        <w:t xml:space="preserve"> </w:t>
      </w:r>
      <w:r w:rsidRPr="00F36CC8">
        <w:rPr>
          <w:rFonts w:ascii="IranNastaliq" w:eastAsiaTheme="minorHAnsi" w:hAnsi="IranNastaliq" w:cs="B Zar"/>
          <w:color w:val="C00000"/>
          <w:sz w:val="28"/>
          <w:szCs w:val="28"/>
          <w:rtl/>
        </w:rPr>
        <w:t>می‏کند. دنیایی است پر از آفت‌ها</w:t>
      </w:r>
      <w:r w:rsidRPr="00F36CC8">
        <w:rPr>
          <w:rFonts w:ascii="IranNastaliq" w:eastAsiaTheme="minorHAnsi" w:hAnsi="IranNastaliq" w:cs="B Zar" w:hint="cs"/>
          <w:color w:val="C00000"/>
          <w:sz w:val="28"/>
          <w:szCs w:val="28"/>
          <w:rtl/>
        </w:rPr>
        <w:t>،</w:t>
      </w:r>
      <w:r w:rsidRPr="00F36CC8">
        <w:rPr>
          <w:rFonts w:ascii="IranNastaliq" w:eastAsiaTheme="minorHAnsi" w:hAnsi="IranNastaliq" w:cs="B Zar"/>
          <w:color w:val="C00000"/>
          <w:sz w:val="28"/>
          <w:szCs w:val="28"/>
          <w:rtl/>
        </w:rPr>
        <w:t xml:space="preserve"> رنج‌ها و نکبت‌ها. خداوندا! ما را با توفیق پارسایی و بی‏علاقگی به دنیا</w:t>
      </w:r>
      <w:r w:rsidRPr="00F36CC8">
        <w:rPr>
          <w:rFonts w:ascii="IranNastaliq" w:eastAsiaTheme="minorHAnsi" w:hAnsi="IranNastaliq" w:cs="B Zar" w:hint="cs"/>
          <w:color w:val="C00000"/>
          <w:sz w:val="28"/>
          <w:szCs w:val="28"/>
          <w:rtl/>
        </w:rPr>
        <w:t>،</w:t>
      </w:r>
      <w:r w:rsidRPr="00F36CC8">
        <w:rPr>
          <w:rFonts w:ascii="IranNastaliq" w:eastAsiaTheme="minorHAnsi" w:hAnsi="IranNastaliq" w:cs="B Zar"/>
          <w:color w:val="C00000"/>
          <w:sz w:val="28"/>
          <w:szCs w:val="28"/>
          <w:rtl/>
        </w:rPr>
        <w:t xml:space="preserve"> از شرّ و فساد آن حفظ کن و از تن ما جامه‏های مخالفت با اوامر خودت را بیرون کن و به حسن کفایت خویش عهده‏دار امور ما باش و از رحمت بی‏منتها و عطای جاودانه‏ات بر نعمت ما بیفزا و از مواهب بخشش خود، جوایز و نصیب ما را افزون کن و در باغ دل‌های ما نهال‌های عشق و محبت خودت را بنشان و انوار معرفت خویش را برای ما به حدّ کمال برسان و شیرینی عفو و لذت بخشش خودت را بر ما بچشان و در روز لقایت</w:t>
      </w:r>
      <w:r w:rsidRPr="00F36CC8">
        <w:rPr>
          <w:rFonts w:ascii="IranNastaliq" w:eastAsiaTheme="minorHAnsi" w:hAnsi="IranNastaliq" w:cs="B Zar" w:hint="cs"/>
          <w:color w:val="C00000"/>
          <w:sz w:val="28"/>
          <w:szCs w:val="28"/>
          <w:rtl/>
        </w:rPr>
        <w:t>،</w:t>
      </w:r>
      <w:r w:rsidRPr="00F36CC8">
        <w:rPr>
          <w:rFonts w:ascii="IranNastaliq" w:eastAsiaTheme="minorHAnsi" w:hAnsi="IranNastaliq" w:cs="B Zar"/>
          <w:color w:val="C00000"/>
          <w:sz w:val="28"/>
          <w:szCs w:val="28"/>
          <w:rtl/>
        </w:rPr>
        <w:t xml:space="preserve"> چشم ما را به شهود جمال خویش روشن گردان و محبت دنیا را از دل ما بیرون کن</w:t>
      </w:r>
      <w:r w:rsidRPr="00F36CC8">
        <w:rPr>
          <w:rFonts w:ascii="IranNastaliq" w:eastAsiaTheme="minorHAnsi" w:hAnsi="IranNastaliq" w:cs="B Zar" w:hint="cs"/>
          <w:color w:val="C00000"/>
          <w:sz w:val="28"/>
          <w:szCs w:val="28"/>
          <w:rtl/>
        </w:rPr>
        <w:t>،</w:t>
      </w:r>
      <w:r w:rsidRPr="00F36CC8">
        <w:rPr>
          <w:rFonts w:ascii="IranNastaliq" w:eastAsiaTheme="minorHAnsi" w:hAnsi="IranNastaliq" w:cs="B Zar"/>
          <w:color w:val="C00000"/>
          <w:sz w:val="28"/>
          <w:szCs w:val="28"/>
          <w:rtl/>
        </w:rPr>
        <w:t xml:space="preserve"> آن‌طور که با شایستگان و بندگان نیکوکار و ویژگان درگاهت رفتار می‏کنی. به امید رحمت و بخشایشت ای بخشنده‏ترین بخشایندگان و ای بزرگوارترین بزرگواران</w:t>
      </w:r>
      <w:r w:rsidRPr="00F36CC8">
        <w:rPr>
          <w:rFonts w:ascii="IranNastaliq" w:eastAsiaTheme="minorHAnsi" w:hAnsi="IranNastaliq" w:cs="B Zar" w:hint="cs"/>
          <w:color w:val="C00000"/>
          <w:sz w:val="28"/>
          <w:szCs w:val="28"/>
          <w:rtl/>
        </w:rPr>
        <w:t>.</w:t>
      </w:r>
      <w:r w:rsidR="00B952CD" w:rsidRPr="00B952CD">
        <w:rPr>
          <w:rFonts w:ascii="M Mitra" w:eastAsiaTheme="minorHAnsi" w:hAnsi="M Mitra" w:cs="B Zar" w:hint="cs"/>
          <w:color w:val="002060"/>
          <w:sz w:val="28"/>
          <w:szCs w:val="28"/>
          <w:rtl/>
          <w:lang w:bidi="ar-SY"/>
        </w:rPr>
        <w:t xml:space="preserve"> </w:t>
      </w:r>
      <w:r w:rsidR="00B952CD" w:rsidRPr="00F36CC8">
        <w:rPr>
          <w:rFonts w:ascii="M Mitra" w:eastAsiaTheme="minorHAnsi" w:hAnsi="M Mitra" w:cs="B Zar" w:hint="cs"/>
          <w:color w:val="002060"/>
          <w:sz w:val="28"/>
          <w:szCs w:val="28"/>
          <w:rtl/>
          <w:lang w:bidi="ar-SY"/>
        </w:rPr>
        <w:t>.</w:t>
      </w:r>
      <w:r w:rsidR="00B952CD" w:rsidRPr="00F36CC8">
        <w:rPr>
          <w:rFonts w:ascii="B Mitra" w:eastAsiaTheme="minorHAnsi" w:hAnsi="B Mitra" w:cs="B Zar"/>
          <w:sz w:val="28"/>
          <w:szCs w:val="28"/>
          <w:vertAlign w:val="superscript"/>
          <w:rtl/>
          <w:lang w:bidi="ar-SY"/>
        </w:rPr>
        <w:footnoteReference w:customMarkFollows="1" w:id="165"/>
        <w:t>(1)</w:t>
      </w:r>
    </w:p>
    <w:p w14:paraId="59967F0C" w14:textId="4FAD7989" w:rsidR="00F36CC8" w:rsidRPr="00F36CC8" w:rsidRDefault="00F36CC8" w:rsidP="00F36CC8">
      <w:pPr>
        <w:widowControl w:val="0"/>
        <w:ind w:firstLine="284"/>
        <w:jc w:val="both"/>
        <w:rPr>
          <w:rFonts w:ascii="IranNastaliq" w:eastAsiaTheme="minorHAnsi" w:hAnsi="IranNastaliq" w:cs="B Zar"/>
          <w:sz w:val="28"/>
          <w:szCs w:val="28"/>
          <w:rtl/>
          <w:lang w:bidi="ar-SY"/>
        </w:rPr>
      </w:pPr>
    </w:p>
    <w:p w14:paraId="14C9B425" w14:textId="77777777" w:rsidR="00ED3246" w:rsidRDefault="00ED3246" w:rsidP="000609B7">
      <w:pPr>
        <w:pStyle w:val="BodyText"/>
        <w:ind w:left="27" w:firstLine="426"/>
        <w:jc w:val="both"/>
        <w:rPr>
          <w:rFonts w:ascii="Castellar" w:hAnsi="Castellar" w:cs="Traditional Arabic"/>
          <w:b w:val="0"/>
          <w:bCs w:val="0"/>
          <w:sz w:val="36"/>
          <w:szCs w:val="36"/>
          <w:rtl/>
          <w:lang w:bidi="ar-IQ"/>
        </w:rPr>
      </w:pPr>
    </w:p>
    <w:p w14:paraId="3C7248DB" w14:textId="65BCBDC9" w:rsidR="00F04AA2" w:rsidRDefault="00BF205B" w:rsidP="000609B7">
      <w:pPr>
        <w:pStyle w:val="BodyText"/>
        <w:ind w:left="27" w:firstLine="426"/>
        <w:jc w:val="both"/>
        <w:rPr>
          <w:rFonts w:ascii="Castellar" w:hAnsi="Castellar" w:cs="Traditional Arabic"/>
          <w:b w:val="0"/>
          <w:bCs w:val="0"/>
          <w:sz w:val="36"/>
          <w:szCs w:val="36"/>
          <w:rtl/>
          <w:lang w:bidi="ar-IQ"/>
        </w:rPr>
      </w:pPr>
      <w:r w:rsidRPr="009A7F31">
        <w:rPr>
          <w:rFonts w:ascii="Castellar" w:hAnsi="Castellar" w:cs="Traditional Arabic"/>
          <w:b w:val="0"/>
          <w:bCs w:val="0"/>
          <w:sz w:val="36"/>
          <w:szCs w:val="36"/>
          <w:rtl/>
          <w:lang w:bidi="ar-IQ"/>
        </w:rPr>
        <w:lastRenderedPageBreak/>
        <w:t>وعليكم بذكر الله على كل حال في العمل وفي الفراغ وفي الليل والنهار</w:t>
      </w:r>
      <w:r w:rsidR="00F04AA2">
        <w:rPr>
          <w:rFonts w:ascii="Castellar" w:hAnsi="Castellar" w:cs="Traditional Arabic"/>
          <w:b w:val="0"/>
          <w:bCs w:val="0"/>
          <w:sz w:val="36"/>
          <w:szCs w:val="36"/>
          <w:rtl/>
          <w:lang w:bidi="ar-IQ"/>
        </w:rPr>
        <w:t>،</w:t>
      </w:r>
      <w:r w:rsidRPr="009A7F31">
        <w:rPr>
          <w:rFonts w:ascii="Castellar" w:hAnsi="Castellar" w:cs="Traditional Arabic"/>
          <w:b w:val="0"/>
          <w:bCs w:val="0"/>
          <w:sz w:val="36"/>
          <w:szCs w:val="36"/>
          <w:rtl/>
          <w:lang w:bidi="ar-IQ"/>
        </w:rPr>
        <w:t xml:space="preserve"> وخاصة بعد الصلاة الواجبة قبل أن تقوم من مقامك. و</w:t>
      </w:r>
      <w:r w:rsidR="00F04AA2">
        <w:rPr>
          <w:rFonts w:ascii="Castellar" w:hAnsi="Castellar" w:cs="Traditional Arabic"/>
          <w:b w:val="0"/>
          <w:bCs w:val="0"/>
          <w:sz w:val="36"/>
          <w:szCs w:val="36"/>
          <w:rtl/>
          <w:lang w:bidi="ar-IQ"/>
        </w:rPr>
        <w:t>أ</w:t>
      </w:r>
      <w:r w:rsidRPr="009A7F31">
        <w:rPr>
          <w:rFonts w:ascii="Castellar" w:hAnsi="Castellar" w:cs="Traditional Arabic"/>
          <w:b w:val="0"/>
          <w:bCs w:val="0"/>
          <w:sz w:val="36"/>
          <w:szCs w:val="36"/>
          <w:rtl/>
          <w:lang w:bidi="ar-IQ"/>
        </w:rPr>
        <w:t>كثروا من الصلاة على محمد و</w:t>
      </w:r>
      <w:r w:rsidR="00F04AA2">
        <w:rPr>
          <w:rFonts w:ascii="Castellar" w:hAnsi="Castellar" w:cs="Traditional Arabic"/>
          <w:b w:val="0"/>
          <w:bCs w:val="0"/>
          <w:sz w:val="36"/>
          <w:szCs w:val="36"/>
          <w:rtl/>
          <w:lang w:bidi="ar-IQ"/>
        </w:rPr>
        <w:t>آ</w:t>
      </w:r>
      <w:r w:rsidRPr="009A7F31">
        <w:rPr>
          <w:rFonts w:ascii="Castellar" w:hAnsi="Castellar" w:cs="Traditional Arabic"/>
          <w:b w:val="0"/>
          <w:bCs w:val="0"/>
          <w:sz w:val="36"/>
          <w:szCs w:val="36"/>
          <w:rtl/>
          <w:lang w:bidi="ar-IQ"/>
        </w:rPr>
        <w:t>ل محمد</w:t>
      </w:r>
      <w:r w:rsidR="00F04AA2">
        <w:rPr>
          <w:rFonts w:ascii="Castellar" w:hAnsi="Castellar" w:cs="Traditional Arabic"/>
          <w:b w:val="0"/>
          <w:bCs w:val="0"/>
          <w:sz w:val="36"/>
          <w:szCs w:val="36"/>
          <w:rtl/>
          <w:lang w:bidi="ar-IQ"/>
        </w:rPr>
        <w:t>،</w:t>
      </w:r>
      <w:r w:rsidRPr="009A7F31">
        <w:rPr>
          <w:rFonts w:ascii="Castellar" w:hAnsi="Castellar" w:cs="Traditional Arabic"/>
          <w:b w:val="0"/>
          <w:bCs w:val="0"/>
          <w:sz w:val="36"/>
          <w:szCs w:val="36"/>
          <w:rtl/>
          <w:lang w:bidi="ar-IQ"/>
        </w:rPr>
        <w:t xml:space="preserve"> ولا تتركوا سجدة الشكر بعد الصلاة وبعد كل نعمة ينعم الله سبحانه وتعالى بها عليك وبعد كل مكروه يدفع عنك</w:t>
      </w:r>
      <w:r w:rsidR="00F04AA2">
        <w:rPr>
          <w:rFonts w:ascii="Castellar" w:hAnsi="Castellar" w:cs="Traditional Arabic"/>
          <w:b w:val="0"/>
          <w:bCs w:val="0"/>
          <w:sz w:val="36"/>
          <w:szCs w:val="36"/>
          <w:rtl/>
          <w:lang w:bidi="ar-IQ"/>
        </w:rPr>
        <w:t>.</w:t>
      </w:r>
      <w:r w:rsidRPr="009A7F31">
        <w:rPr>
          <w:rFonts w:ascii="Castellar" w:hAnsi="Castellar" w:cs="Traditional Arabic"/>
          <w:b w:val="0"/>
          <w:bCs w:val="0"/>
          <w:sz w:val="36"/>
          <w:szCs w:val="36"/>
          <w:rtl/>
          <w:lang w:bidi="ar-IQ"/>
        </w:rPr>
        <w:t xml:space="preserve"> وصفتها أن تسجد ثم تضع خدك الأيمن على الأرض ثم الأيسر ثم تعود للسجود</w:t>
      </w:r>
      <w:r w:rsidR="00F04AA2">
        <w:rPr>
          <w:rFonts w:ascii="Castellar" w:hAnsi="Castellar" w:cs="Traditional Arabic"/>
          <w:b w:val="0"/>
          <w:bCs w:val="0"/>
          <w:sz w:val="36"/>
          <w:szCs w:val="36"/>
          <w:rtl/>
          <w:lang w:bidi="ar-IQ"/>
        </w:rPr>
        <w:t>،</w:t>
      </w:r>
      <w:r w:rsidRPr="009A7F31">
        <w:rPr>
          <w:rFonts w:ascii="Castellar" w:hAnsi="Castellar" w:cs="Traditional Arabic"/>
          <w:b w:val="0"/>
          <w:bCs w:val="0"/>
          <w:sz w:val="36"/>
          <w:szCs w:val="36"/>
          <w:rtl/>
          <w:lang w:bidi="ar-IQ"/>
        </w:rPr>
        <w:t xml:space="preserve"> و</w:t>
      </w:r>
      <w:r w:rsidR="00F04AA2">
        <w:rPr>
          <w:rFonts w:ascii="Castellar" w:hAnsi="Castellar" w:cs="Traditional Arabic"/>
          <w:b w:val="0"/>
          <w:bCs w:val="0"/>
          <w:sz w:val="36"/>
          <w:szCs w:val="36"/>
          <w:rtl/>
          <w:lang w:bidi="ar-IQ"/>
        </w:rPr>
        <w:t>أ</w:t>
      </w:r>
      <w:r w:rsidRPr="009A7F31">
        <w:rPr>
          <w:rFonts w:ascii="Castellar" w:hAnsi="Castellar" w:cs="Traditional Arabic"/>
          <w:b w:val="0"/>
          <w:bCs w:val="0"/>
          <w:sz w:val="36"/>
          <w:szCs w:val="36"/>
          <w:rtl/>
          <w:lang w:bidi="ar-IQ"/>
        </w:rPr>
        <w:t>قل ما يقال فيها شكراً لله ثلاث مر</w:t>
      </w:r>
      <w:r w:rsidR="00F04AA2">
        <w:rPr>
          <w:rFonts w:ascii="Castellar" w:hAnsi="Castellar" w:cs="Traditional Arabic"/>
          <w:b w:val="0"/>
          <w:bCs w:val="0"/>
          <w:sz w:val="36"/>
          <w:szCs w:val="36"/>
          <w:rtl/>
          <w:lang w:bidi="ar-IQ"/>
        </w:rPr>
        <w:t>ّ</w:t>
      </w:r>
      <w:r w:rsidRPr="009A7F31">
        <w:rPr>
          <w:rFonts w:ascii="Castellar" w:hAnsi="Castellar" w:cs="Traditional Arabic"/>
          <w:b w:val="0"/>
          <w:bCs w:val="0"/>
          <w:sz w:val="36"/>
          <w:szCs w:val="36"/>
          <w:rtl/>
          <w:lang w:bidi="ar-IQ"/>
        </w:rPr>
        <w:t>ات</w:t>
      </w:r>
      <w:r w:rsidR="00F04AA2">
        <w:rPr>
          <w:rFonts w:ascii="Castellar" w:hAnsi="Castellar" w:cs="Traditional Arabic"/>
          <w:b w:val="0"/>
          <w:bCs w:val="0"/>
          <w:sz w:val="36"/>
          <w:szCs w:val="36"/>
          <w:rtl/>
          <w:lang w:bidi="ar-IQ"/>
        </w:rPr>
        <w:t>،</w:t>
      </w:r>
      <w:r w:rsidRPr="009A7F31">
        <w:rPr>
          <w:rFonts w:ascii="Castellar" w:hAnsi="Castellar" w:cs="Traditional Arabic"/>
          <w:b w:val="0"/>
          <w:bCs w:val="0"/>
          <w:sz w:val="36"/>
          <w:szCs w:val="36"/>
          <w:rtl/>
          <w:lang w:bidi="ar-IQ"/>
        </w:rPr>
        <w:t xml:space="preserve"> والأفضل مائة مر</w:t>
      </w:r>
      <w:r w:rsidR="00F04AA2">
        <w:rPr>
          <w:rFonts w:ascii="Castellar" w:hAnsi="Castellar" w:cs="Traditional Arabic"/>
          <w:b w:val="0"/>
          <w:bCs w:val="0"/>
          <w:sz w:val="36"/>
          <w:szCs w:val="36"/>
          <w:rtl/>
          <w:lang w:bidi="ar-IQ"/>
        </w:rPr>
        <w:t>ّ</w:t>
      </w:r>
      <w:r w:rsidRPr="009A7F31">
        <w:rPr>
          <w:rFonts w:ascii="Castellar" w:hAnsi="Castellar" w:cs="Traditional Arabic"/>
          <w:b w:val="0"/>
          <w:bCs w:val="0"/>
          <w:sz w:val="36"/>
          <w:szCs w:val="36"/>
          <w:rtl/>
          <w:lang w:bidi="ar-IQ"/>
        </w:rPr>
        <w:t>ة</w:t>
      </w:r>
      <w:r w:rsidR="00F04AA2">
        <w:rPr>
          <w:rFonts w:ascii="Castellar" w:hAnsi="Castellar" w:cs="Traditional Arabic"/>
          <w:b w:val="0"/>
          <w:bCs w:val="0"/>
          <w:sz w:val="36"/>
          <w:szCs w:val="36"/>
          <w:rtl/>
          <w:lang w:bidi="ar-IQ"/>
        </w:rPr>
        <w:t>.</w:t>
      </w:r>
    </w:p>
    <w:p w14:paraId="44BD8FEA" w14:textId="77777777" w:rsidR="00F36CC8" w:rsidRPr="00F36CC8" w:rsidRDefault="00F36CC8" w:rsidP="00D01193">
      <w:pPr>
        <w:widowControl w:val="0"/>
        <w:ind w:firstLine="284"/>
        <w:jc w:val="both"/>
        <w:rPr>
          <w:rFonts w:ascii="adwa-assalaf" w:eastAsiaTheme="minorHAnsi" w:hAnsi="adwa-assalaf" w:cs="B Zar"/>
          <w:sz w:val="28"/>
          <w:szCs w:val="28"/>
          <w:rtl/>
          <w:lang w:bidi="fa-IR"/>
        </w:rPr>
      </w:pPr>
      <w:r w:rsidRPr="00F36CC8">
        <w:rPr>
          <w:rFonts w:ascii="adwa-assalaf" w:eastAsiaTheme="minorHAnsi" w:hAnsi="adwa-assalaf" w:cs="B Zar"/>
          <w:sz w:val="28"/>
          <w:szCs w:val="28"/>
          <w:rtl/>
          <w:lang w:bidi="fa-IR"/>
        </w:rPr>
        <w:t xml:space="preserve">بر شما باد ذکر خدا در هر حالتی، هنگام کار یا </w:t>
      </w:r>
      <w:r w:rsidRPr="00F36CC8">
        <w:rPr>
          <w:rFonts w:ascii="adwa-assalaf" w:eastAsiaTheme="minorHAnsi" w:hAnsi="adwa-assalaf" w:cs="B Zar" w:hint="cs"/>
          <w:sz w:val="28"/>
          <w:szCs w:val="28"/>
          <w:rtl/>
          <w:lang w:bidi="fa-IR"/>
        </w:rPr>
        <w:t xml:space="preserve">هنگام </w:t>
      </w:r>
      <w:r w:rsidRPr="00F36CC8">
        <w:rPr>
          <w:rFonts w:ascii="adwa-assalaf" w:eastAsiaTheme="minorHAnsi" w:hAnsi="adwa-assalaf" w:cs="B Zar"/>
          <w:sz w:val="28"/>
          <w:szCs w:val="28"/>
          <w:rtl/>
          <w:lang w:bidi="fa-IR"/>
        </w:rPr>
        <w:t>فراغت</w:t>
      </w:r>
      <w:r w:rsidRPr="00F36CC8">
        <w:rPr>
          <w:rFonts w:ascii="adwa-assalaf" w:eastAsiaTheme="minorHAnsi" w:hAnsi="adwa-assalaf" w:cs="B Zar" w:hint="cs"/>
          <w:sz w:val="28"/>
          <w:szCs w:val="28"/>
          <w:rtl/>
          <w:lang w:bidi="fa-IR"/>
        </w:rPr>
        <w:t>،</w:t>
      </w:r>
      <w:r w:rsidRPr="00F36CC8">
        <w:rPr>
          <w:rFonts w:ascii="adwa-assalaf" w:eastAsiaTheme="minorHAnsi" w:hAnsi="adwa-assalaf" w:cs="B Zar"/>
          <w:sz w:val="28"/>
          <w:szCs w:val="28"/>
          <w:rtl/>
          <w:lang w:bidi="fa-IR"/>
        </w:rPr>
        <w:t xml:space="preserve"> در شب یا روز</w:t>
      </w:r>
      <w:r w:rsidRPr="00F36CC8">
        <w:rPr>
          <w:rFonts w:ascii="adwa-assalaf" w:eastAsiaTheme="minorHAnsi" w:hAnsi="adwa-assalaf" w:cs="B Zar" w:hint="cs"/>
          <w:sz w:val="28"/>
          <w:szCs w:val="28"/>
          <w:rtl/>
          <w:lang w:bidi="fa-IR"/>
        </w:rPr>
        <w:t>،</w:t>
      </w:r>
      <w:r w:rsidRPr="00F36CC8">
        <w:rPr>
          <w:rFonts w:ascii="adwa-assalaf" w:eastAsiaTheme="minorHAnsi" w:hAnsi="adwa-assalaf" w:cs="B Zar"/>
          <w:sz w:val="28"/>
          <w:szCs w:val="28"/>
          <w:rtl/>
          <w:lang w:bidi="fa-IR"/>
        </w:rPr>
        <w:t xml:space="preserve"> به‌خصوص بعد از نمازهای واجب</w:t>
      </w:r>
      <w:r w:rsidRPr="00F36CC8">
        <w:rPr>
          <w:rFonts w:ascii="adwa-assalaf" w:eastAsiaTheme="minorHAnsi" w:hAnsi="adwa-assalaf" w:cs="B Zar" w:hint="cs"/>
          <w:sz w:val="28"/>
          <w:szCs w:val="28"/>
          <w:rtl/>
          <w:lang w:bidi="fa-IR"/>
        </w:rPr>
        <w:t>،</w:t>
      </w:r>
      <w:r w:rsidRPr="00F36CC8">
        <w:rPr>
          <w:rFonts w:ascii="adwa-assalaf" w:eastAsiaTheme="minorHAnsi" w:hAnsi="adwa-assalaf" w:cs="B Zar"/>
          <w:sz w:val="28"/>
          <w:szCs w:val="28"/>
          <w:rtl/>
          <w:lang w:bidi="fa-IR"/>
        </w:rPr>
        <w:t xml:space="preserve"> قبل از آنکه از جایت برخیزی</w:t>
      </w:r>
      <w:r w:rsidRPr="00F36CC8">
        <w:rPr>
          <w:rFonts w:ascii="adwa-assalaf" w:eastAsiaTheme="minorHAnsi" w:hAnsi="adwa-assalaf" w:cs="B Zar" w:hint="cs"/>
          <w:sz w:val="28"/>
          <w:szCs w:val="28"/>
          <w:rtl/>
          <w:lang w:bidi="fa-IR"/>
        </w:rPr>
        <w:t>.</w:t>
      </w:r>
      <w:r w:rsidRPr="00F36CC8">
        <w:rPr>
          <w:rFonts w:ascii="adwa-assalaf" w:eastAsiaTheme="minorHAnsi" w:hAnsi="adwa-assalaf" w:cs="B Zar"/>
          <w:sz w:val="28"/>
          <w:szCs w:val="28"/>
          <w:rtl/>
          <w:lang w:bidi="fa-IR"/>
        </w:rPr>
        <w:t xml:space="preserve"> بر محمد و</w:t>
      </w:r>
      <w:r w:rsidRPr="00F36CC8">
        <w:rPr>
          <w:rFonts w:ascii="adwa-assalaf" w:eastAsiaTheme="minorHAnsi" w:hAnsi="adwa-assalaf" w:cs="B Zar" w:hint="cs"/>
          <w:sz w:val="28"/>
          <w:szCs w:val="28"/>
          <w:rtl/>
          <w:lang w:bidi="fa-IR"/>
        </w:rPr>
        <w:t xml:space="preserve"> </w:t>
      </w:r>
      <w:r w:rsidRPr="00F36CC8">
        <w:rPr>
          <w:rFonts w:ascii="adwa-assalaf" w:eastAsiaTheme="minorHAnsi" w:hAnsi="adwa-assalaf" w:cs="B Zar"/>
          <w:sz w:val="28"/>
          <w:szCs w:val="28"/>
          <w:rtl/>
          <w:lang w:bidi="fa-IR"/>
        </w:rPr>
        <w:t>آل محمد</w:t>
      </w:r>
      <w:r w:rsidRPr="00F36CC8">
        <w:rPr>
          <w:rFonts w:ascii="adwa-assalaf" w:eastAsiaTheme="minorHAnsi" w:hAnsi="adwa-assalaf" w:cs="B Zar" w:hint="cs"/>
          <w:sz w:val="28"/>
          <w:szCs w:val="28"/>
          <w:rtl/>
          <w:lang w:bidi="fa-IR"/>
        </w:rPr>
        <w:t xml:space="preserve"> </w:t>
      </w:r>
      <w:r w:rsidRPr="00F36CC8">
        <w:rPr>
          <w:rFonts w:ascii="adwa-assalaf" w:eastAsiaTheme="minorHAnsi" w:hAnsi="adwa-assalaf" w:cs="B Zar" w:hint="cs"/>
          <w:sz w:val="28"/>
          <w:szCs w:val="28"/>
          <w:lang w:bidi="fa-IR"/>
        </w:rPr>
        <w:sym w:font="Abo-thar" w:char="F062"/>
      </w:r>
      <w:r w:rsidRPr="00F36CC8">
        <w:rPr>
          <w:rFonts w:ascii="adwa-assalaf" w:eastAsiaTheme="minorHAnsi" w:hAnsi="adwa-assalaf" w:cs="B Zar"/>
          <w:sz w:val="28"/>
          <w:szCs w:val="28"/>
          <w:rtl/>
          <w:lang w:bidi="fa-IR"/>
        </w:rPr>
        <w:t xml:space="preserve"> زیاد صلوات بفرستید. بعد از هر نماز و یا بعد از هر نعمتی که خداوند شما را ارزانی می‌دارد</w:t>
      </w:r>
      <w:r w:rsidRPr="00F36CC8">
        <w:rPr>
          <w:rFonts w:ascii="adwa-assalaf" w:eastAsiaTheme="minorHAnsi" w:hAnsi="adwa-assalaf" w:cs="B Zar" w:hint="cs"/>
          <w:sz w:val="28"/>
          <w:szCs w:val="28"/>
          <w:rtl/>
          <w:lang w:bidi="fa-IR"/>
        </w:rPr>
        <w:t>،</w:t>
      </w:r>
      <w:r w:rsidRPr="00F36CC8">
        <w:rPr>
          <w:rFonts w:ascii="adwa-assalaf" w:eastAsiaTheme="minorHAnsi" w:hAnsi="adwa-assalaf" w:cs="B Zar"/>
          <w:sz w:val="28"/>
          <w:szCs w:val="28"/>
          <w:rtl/>
          <w:lang w:bidi="fa-IR"/>
        </w:rPr>
        <w:t xml:space="preserve"> سجد</w:t>
      </w:r>
      <w:r w:rsidRPr="00F36CC8">
        <w:rPr>
          <w:rFonts w:ascii="adwa-assalaf" w:eastAsiaTheme="minorHAnsi" w:hAnsi="adwa-assalaf" w:cs="B Zar" w:hint="cs"/>
          <w:sz w:val="28"/>
          <w:szCs w:val="28"/>
          <w:rtl/>
          <w:lang w:bidi="fa-IR"/>
        </w:rPr>
        <w:t>ۀ</w:t>
      </w:r>
      <w:r w:rsidRPr="00F36CC8">
        <w:rPr>
          <w:rFonts w:ascii="adwa-assalaf" w:eastAsiaTheme="minorHAnsi" w:hAnsi="adwa-assalaf" w:cs="B Zar"/>
          <w:sz w:val="28"/>
          <w:szCs w:val="28"/>
          <w:rtl/>
          <w:lang w:bidi="fa-IR"/>
        </w:rPr>
        <w:t xml:space="preserve"> شکر ب</w:t>
      </w:r>
      <w:r w:rsidRPr="00F36CC8">
        <w:rPr>
          <w:rFonts w:ascii="adwa-assalaf" w:eastAsiaTheme="minorHAnsi" w:hAnsi="adwa-assalaf" w:cs="B Zar" w:hint="cs"/>
          <w:sz w:val="28"/>
          <w:szCs w:val="28"/>
          <w:rtl/>
          <w:lang w:bidi="fa-IR"/>
        </w:rPr>
        <w:t xml:space="preserve">ه </w:t>
      </w:r>
      <w:r w:rsidRPr="00F36CC8">
        <w:rPr>
          <w:rFonts w:ascii="adwa-assalaf" w:eastAsiaTheme="minorHAnsi" w:hAnsi="adwa-assalaf" w:cs="B Zar"/>
          <w:sz w:val="28"/>
          <w:szCs w:val="28"/>
          <w:rtl/>
          <w:lang w:bidi="fa-IR"/>
        </w:rPr>
        <w:t>ج</w:t>
      </w:r>
      <w:r w:rsidRPr="00F36CC8">
        <w:rPr>
          <w:rFonts w:ascii="adwa-assalaf" w:eastAsiaTheme="minorHAnsi" w:hAnsi="adwa-assalaf" w:cs="B Zar" w:hint="cs"/>
          <w:sz w:val="28"/>
          <w:szCs w:val="28"/>
          <w:rtl/>
          <w:lang w:bidi="fa-IR"/>
        </w:rPr>
        <w:t>ا</w:t>
      </w:r>
      <w:r w:rsidRPr="00F36CC8">
        <w:rPr>
          <w:rFonts w:ascii="adwa-assalaf" w:eastAsiaTheme="minorHAnsi" w:hAnsi="adwa-assalaf" w:cs="B Zar"/>
          <w:sz w:val="28"/>
          <w:szCs w:val="28"/>
          <w:rtl/>
          <w:lang w:bidi="fa-IR"/>
        </w:rPr>
        <w:t xml:space="preserve"> آورید و</w:t>
      </w:r>
      <w:r w:rsidRPr="00F36CC8">
        <w:rPr>
          <w:rFonts w:ascii="adwa-assalaf" w:eastAsiaTheme="minorHAnsi" w:hAnsi="adwa-assalaf" w:cs="B Zar" w:hint="cs"/>
          <w:sz w:val="28"/>
          <w:szCs w:val="28"/>
          <w:rtl/>
          <w:lang w:bidi="fa-IR"/>
        </w:rPr>
        <w:t xml:space="preserve"> </w:t>
      </w:r>
      <w:r w:rsidRPr="00F36CC8">
        <w:rPr>
          <w:rFonts w:ascii="adwa-assalaf" w:eastAsiaTheme="minorHAnsi" w:hAnsi="adwa-assalaf" w:cs="B Zar"/>
          <w:sz w:val="28"/>
          <w:szCs w:val="28"/>
          <w:rtl/>
          <w:lang w:bidi="fa-IR"/>
        </w:rPr>
        <w:t xml:space="preserve">همچنین بعد از هر مکروهی که از شما </w:t>
      </w:r>
      <w:r w:rsidRPr="00F36CC8">
        <w:rPr>
          <w:rFonts w:ascii="adwa-assalaf" w:eastAsiaTheme="minorHAnsi" w:hAnsi="adwa-assalaf" w:cs="B Zar" w:hint="cs"/>
          <w:sz w:val="28"/>
          <w:szCs w:val="28"/>
          <w:rtl/>
          <w:lang w:bidi="fa-IR"/>
        </w:rPr>
        <w:t xml:space="preserve">دفع </w:t>
      </w:r>
      <w:r w:rsidRPr="00F36CC8">
        <w:rPr>
          <w:rFonts w:ascii="adwa-assalaf" w:eastAsiaTheme="minorHAnsi" w:hAnsi="adwa-assalaf" w:cs="B Zar"/>
          <w:sz w:val="28"/>
          <w:szCs w:val="28"/>
          <w:rtl/>
          <w:lang w:bidi="fa-IR"/>
        </w:rPr>
        <w:t>می‌شود</w:t>
      </w:r>
      <w:r w:rsidRPr="00F36CC8">
        <w:rPr>
          <w:rFonts w:ascii="adwa-assalaf" w:eastAsiaTheme="minorHAnsi" w:hAnsi="adwa-assalaf" w:cs="B Zar" w:hint="cs"/>
          <w:sz w:val="28"/>
          <w:szCs w:val="28"/>
          <w:rtl/>
          <w:lang w:bidi="fa-IR"/>
        </w:rPr>
        <w:t>؛</w:t>
      </w:r>
      <w:r w:rsidRPr="00F36CC8">
        <w:rPr>
          <w:rFonts w:ascii="adwa-assalaf" w:eastAsiaTheme="minorHAnsi" w:hAnsi="adwa-assalaf" w:cs="B Zar"/>
          <w:sz w:val="28"/>
          <w:szCs w:val="28"/>
          <w:rtl/>
          <w:lang w:bidi="fa-IR"/>
        </w:rPr>
        <w:t xml:space="preserve"> بهتر است </w:t>
      </w:r>
      <w:r w:rsidRPr="00F36CC8">
        <w:rPr>
          <w:rFonts w:ascii="adwa-assalaf" w:eastAsiaTheme="minorHAnsi" w:hAnsi="adwa-assalaf" w:cs="B Zar" w:hint="cs"/>
          <w:sz w:val="28"/>
          <w:szCs w:val="28"/>
          <w:rtl/>
          <w:lang w:bidi="fa-IR"/>
        </w:rPr>
        <w:t xml:space="preserve">به این صورت باشد که ابتدا سجده کنی </w:t>
      </w:r>
      <w:r w:rsidRPr="00F36CC8">
        <w:rPr>
          <w:rFonts w:ascii="adwa-assalaf" w:eastAsiaTheme="minorHAnsi" w:hAnsi="adwa-assalaf" w:cs="B Zar"/>
          <w:sz w:val="28"/>
          <w:szCs w:val="28"/>
          <w:rtl/>
          <w:lang w:bidi="fa-IR"/>
        </w:rPr>
        <w:t>و</w:t>
      </w:r>
      <w:r w:rsidRPr="00F36CC8">
        <w:rPr>
          <w:rFonts w:ascii="adwa-assalaf" w:eastAsiaTheme="minorHAnsi" w:hAnsi="adwa-assalaf" w:cs="B Zar" w:hint="cs"/>
          <w:sz w:val="28"/>
          <w:szCs w:val="28"/>
          <w:rtl/>
          <w:lang w:bidi="fa-IR"/>
        </w:rPr>
        <w:t xml:space="preserve"> </w:t>
      </w:r>
      <w:r w:rsidRPr="00F36CC8">
        <w:rPr>
          <w:rFonts w:ascii="adwa-assalaf" w:eastAsiaTheme="minorHAnsi" w:hAnsi="adwa-assalaf" w:cs="B Zar"/>
          <w:sz w:val="28"/>
          <w:szCs w:val="28"/>
          <w:rtl/>
          <w:lang w:bidi="fa-IR"/>
        </w:rPr>
        <w:t>بعد</w:t>
      </w:r>
      <w:r w:rsidRPr="00F36CC8">
        <w:rPr>
          <w:rFonts w:ascii="adwa-assalaf" w:eastAsiaTheme="minorHAnsi" w:hAnsi="adwa-assalaf" w:cs="B Zar" w:hint="cs"/>
          <w:sz w:val="28"/>
          <w:szCs w:val="28"/>
          <w:rtl/>
          <w:lang w:bidi="fa-IR"/>
        </w:rPr>
        <w:t>،</w:t>
      </w:r>
      <w:r w:rsidRPr="00F36CC8">
        <w:rPr>
          <w:rFonts w:ascii="adwa-assalaf" w:eastAsiaTheme="minorHAnsi" w:hAnsi="adwa-assalaf" w:cs="B Zar"/>
          <w:sz w:val="28"/>
          <w:szCs w:val="28"/>
          <w:rtl/>
          <w:lang w:bidi="fa-IR"/>
        </w:rPr>
        <w:t xml:space="preserve"> گون</w:t>
      </w:r>
      <w:r w:rsidRPr="00F36CC8">
        <w:rPr>
          <w:rFonts w:ascii="adwa-assalaf" w:eastAsiaTheme="minorHAnsi" w:hAnsi="adwa-assalaf" w:cs="B Zar" w:hint="cs"/>
          <w:sz w:val="28"/>
          <w:szCs w:val="28"/>
          <w:rtl/>
          <w:lang w:bidi="fa-IR"/>
        </w:rPr>
        <w:t>ۀ</w:t>
      </w:r>
      <w:r w:rsidRPr="00F36CC8">
        <w:rPr>
          <w:rFonts w:ascii="adwa-assalaf" w:eastAsiaTheme="minorHAnsi" w:hAnsi="adwa-assalaf" w:cs="B Zar"/>
          <w:sz w:val="28"/>
          <w:szCs w:val="28"/>
          <w:rtl/>
          <w:lang w:bidi="fa-IR"/>
        </w:rPr>
        <w:t xml:space="preserve"> راست</w:t>
      </w:r>
      <w:r w:rsidRPr="00F36CC8">
        <w:rPr>
          <w:rFonts w:ascii="adwa-assalaf" w:eastAsiaTheme="minorHAnsi" w:hAnsi="adwa-assalaf" w:cs="B Zar" w:hint="cs"/>
          <w:sz w:val="28"/>
          <w:szCs w:val="28"/>
          <w:rtl/>
          <w:lang w:bidi="fa-IR"/>
        </w:rPr>
        <w:t>ت</w:t>
      </w:r>
      <w:r w:rsidRPr="00F36CC8">
        <w:rPr>
          <w:rFonts w:ascii="adwa-assalaf" w:eastAsiaTheme="minorHAnsi" w:hAnsi="adwa-assalaf" w:cs="B Zar"/>
          <w:sz w:val="28"/>
          <w:szCs w:val="28"/>
          <w:rtl/>
          <w:lang w:bidi="fa-IR"/>
        </w:rPr>
        <w:t xml:space="preserve"> </w:t>
      </w:r>
      <w:r w:rsidRPr="00F36CC8">
        <w:rPr>
          <w:rFonts w:ascii="adwa-assalaf" w:eastAsiaTheme="minorHAnsi" w:hAnsi="adwa-assalaf" w:cs="B Zar" w:hint="cs"/>
          <w:sz w:val="28"/>
          <w:szCs w:val="28"/>
          <w:rtl/>
          <w:lang w:bidi="fa-IR"/>
        </w:rPr>
        <w:t>و س</w:t>
      </w:r>
      <w:r w:rsidRPr="00F36CC8">
        <w:rPr>
          <w:rFonts w:ascii="adwa-assalaf" w:eastAsiaTheme="minorHAnsi" w:hAnsi="adwa-assalaf" w:cs="B Zar"/>
          <w:sz w:val="28"/>
          <w:szCs w:val="28"/>
          <w:rtl/>
          <w:lang w:bidi="fa-IR"/>
        </w:rPr>
        <w:t>پس گون</w:t>
      </w:r>
      <w:r w:rsidRPr="00F36CC8">
        <w:rPr>
          <w:rFonts w:ascii="adwa-assalaf" w:eastAsiaTheme="minorHAnsi" w:hAnsi="adwa-assalaf" w:cs="B Zar" w:hint="cs"/>
          <w:sz w:val="28"/>
          <w:szCs w:val="28"/>
          <w:rtl/>
          <w:lang w:bidi="fa-IR"/>
        </w:rPr>
        <w:t>ۀ</w:t>
      </w:r>
      <w:r w:rsidRPr="00F36CC8">
        <w:rPr>
          <w:rFonts w:ascii="adwa-assalaf" w:eastAsiaTheme="minorHAnsi" w:hAnsi="adwa-assalaf" w:cs="B Zar"/>
          <w:sz w:val="28"/>
          <w:szCs w:val="28"/>
          <w:rtl/>
          <w:lang w:bidi="fa-IR"/>
        </w:rPr>
        <w:t xml:space="preserve"> چ</w:t>
      </w:r>
      <w:r w:rsidRPr="00F36CC8">
        <w:rPr>
          <w:rFonts w:ascii="adwa-assalaf" w:eastAsiaTheme="minorHAnsi" w:hAnsi="adwa-assalaf" w:cs="B Zar" w:hint="cs"/>
          <w:sz w:val="28"/>
          <w:szCs w:val="28"/>
          <w:rtl/>
          <w:lang w:bidi="fa-IR"/>
        </w:rPr>
        <w:t>پت</w:t>
      </w:r>
      <w:r w:rsidRPr="00F36CC8">
        <w:rPr>
          <w:rFonts w:ascii="adwa-assalaf" w:eastAsiaTheme="minorHAnsi" w:hAnsi="adwa-assalaf" w:cs="B Zar"/>
          <w:sz w:val="28"/>
          <w:szCs w:val="28"/>
          <w:rtl/>
          <w:lang w:bidi="fa-IR"/>
        </w:rPr>
        <w:t xml:space="preserve"> را </w:t>
      </w:r>
      <w:r w:rsidRPr="00F36CC8">
        <w:rPr>
          <w:rFonts w:ascii="adwa-assalaf" w:eastAsiaTheme="minorHAnsi" w:hAnsi="adwa-assalaf" w:cs="B Zar" w:hint="cs"/>
          <w:sz w:val="28"/>
          <w:szCs w:val="28"/>
          <w:rtl/>
          <w:lang w:bidi="fa-IR"/>
        </w:rPr>
        <w:t xml:space="preserve">بر زمین قرار دهی و </w:t>
      </w:r>
      <w:r w:rsidRPr="00F36CC8">
        <w:rPr>
          <w:rFonts w:ascii="adwa-assalaf" w:eastAsiaTheme="minorHAnsi" w:hAnsi="adwa-assalaf" w:cs="B Zar"/>
          <w:sz w:val="28"/>
          <w:szCs w:val="28"/>
          <w:rtl/>
          <w:lang w:bidi="fa-IR"/>
        </w:rPr>
        <w:t>دوباره به سجده بر</w:t>
      </w:r>
      <w:r w:rsidRPr="00F36CC8">
        <w:rPr>
          <w:rFonts w:ascii="adwa-assalaf" w:eastAsiaTheme="minorHAnsi" w:hAnsi="adwa-assalaf" w:cs="B Zar" w:hint="cs"/>
          <w:sz w:val="28"/>
          <w:szCs w:val="28"/>
          <w:rtl/>
          <w:lang w:bidi="fa-IR"/>
        </w:rPr>
        <w:t>‌</w:t>
      </w:r>
      <w:r w:rsidRPr="00F36CC8">
        <w:rPr>
          <w:rFonts w:ascii="adwa-assalaf" w:eastAsiaTheme="minorHAnsi" w:hAnsi="adwa-assalaf" w:cs="B Zar"/>
          <w:sz w:val="28"/>
          <w:szCs w:val="28"/>
          <w:rtl/>
          <w:lang w:bidi="fa-IR"/>
        </w:rPr>
        <w:t>گردی و</w:t>
      </w:r>
      <w:r w:rsidRPr="00F36CC8">
        <w:rPr>
          <w:rFonts w:ascii="adwa-assalaf" w:eastAsiaTheme="minorHAnsi" w:hAnsi="adwa-assalaf" w:cs="B Zar" w:hint="cs"/>
          <w:sz w:val="28"/>
          <w:szCs w:val="28"/>
          <w:rtl/>
          <w:lang w:bidi="fa-IR"/>
        </w:rPr>
        <w:t xml:space="preserve"> حداقل چیزی که در هر حالت بگویی </w:t>
      </w:r>
      <w:r w:rsidRPr="00F36CC8">
        <w:rPr>
          <w:rFonts w:ascii="adwa-assalaf" w:eastAsiaTheme="minorHAnsi" w:hAnsi="adwa-assalaf" w:cs="B Zar"/>
          <w:sz w:val="28"/>
          <w:szCs w:val="28"/>
          <w:rtl/>
          <w:lang w:bidi="fa-IR"/>
        </w:rPr>
        <w:t xml:space="preserve">سه بار </w:t>
      </w:r>
      <w:r w:rsidRPr="00F36CC8">
        <w:rPr>
          <w:rFonts w:ascii="adwa-assalaf" w:eastAsiaTheme="minorHAnsi" w:hAnsi="adwa-assalaf" w:cs="B Zar" w:hint="cs"/>
          <w:sz w:val="28"/>
          <w:szCs w:val="28"/>
          <w:rtl/>
          <w:lang w:bidi="fa-IR"/>
        </w:rPr>
        <w:t>(</w:t>
      </w:r>
      <w:r w:rsidRPr="00F36CC8">
        <w:rPr>
          <w:rFonts w:ascii="adwa-assalaf" w:eastAsiaTheme="minorHAnsi" w:hAnsi="adwa-assalaf" w:cs="B Zar"/>
          <w:sz w:val="28"/>
          <w:szCs w:val="28"/>
          <w:rtl/>
          <w:lang w:bidi="fa-IR"/>
        </w:rPr>
        <w:t>شکر</w:t>
      </w:r>
      <w:r w:rsidRPr="00F36CC8">
        <w:rPr>
          <w:rFonts w:ascii="adwa-assalaf" w:eastAsiaTheme="minorHAnsi" w:hAnsi="adwa-assalaf" w:cs="B Zar" w:hint="cs"/>
          <w:sz w:val="28"/>
          <w:szCs w:val="28"/>
          <w:rtl/>
          <w:lang w:bidi="fa-IR"/>
        </w:rPr>
        <w:t>اً</w:t>
      </w:r>
      <w:r w:rsidRPr="00F36CC8">
        <w:rPr>
          <w:rFonts w:ascii="adwa-assalaf" w:eastAsiaTheme="minorHAnsi" w:hAnsi="adwa-assalaf" w:cs="B Zar"/>
          <w:sz w:val="28"/>
          <w:szCs w:val="28"/>
          <w:rtl/>
          <w:lang w:bidi="fa-IR"/>
        </w:rPr>
        <w:t xml:space="preserve"> لله</w:t>
      </w:r>
      <w:r w:rsidRPr="00F36CC8">
        <w:rPr>
          <w:rFonts w:ascii="adwa-assalaf" w:eastAsiaTheme="minorHAnsi" w:hAnsi="adwa-assalaf" w:cs="B Zar" w:hint="cs"/>
          <w:sz w:val="28"/>
          <w:szCs w:val="28"/>
          <w:rtl/>
          <w:lang w:bidi="fa-IR"/>
        </w:rPr>
        <w:t>)</w:t>
      </w:r>
      <w:r w:rsidRPr="00F36CC8">
        <w:rPr>
          <w:rFonts w:ascii="adwa-assalaf" w:eastAsiaTheme="minorHAnsi" w:hAnsi="adwa-assalaf" w:cs="B Zar"/>
          <w:sz w:val="28"/>
          <w:szCs w:val="28"/>
          <w:rtl/>
          <w:lang w:bidi="fa-IR"/>
        </w:rPr>
        <w:t xml:space="preserve"> و</w:t>
      </w:r>
      <w:r w:rsidRPr="00F36CC8">
        <w:rPr>
          <w:rFonts w:ascii="adwa-assalaf" w:eastAsiaTheme="minorHAnsi" w:hAnsi="adwa-assalaf" w:cs="B Zar" w:hint="cs"/>
          <w:sz w:val="28"/>
          <w:szCs w:val="28"/>
          <w:rtl/>
          <w:lang w:bidi="fa-IR"/>
        </w:rPr>
        <w:t xml:space="preserve"> </w:t>
      </w:r>
      <w:r w:rsidRPr="00F36CC8">
        <w:rPr>
          <w:rFonts w:ascii="adwa-assalaf" w:eastAsiaTheme="minorHAnsi" w:hAnsi="adwa-assalaf" w:cs="B Zar"/>
          <w:sz w:val="28"/>
          <w:szCs w:val="28"/>
          <w:rtl/>
          <w:lang w:bidi="fa-IR"/>
        </w:rPr>
        <w:t xml:space="preserve">بهتر </w:t>
      </w:r>
      <w:r w:rsidRPr="00F36CC8">
        <w:rPr>
          <w:rFonts w:ascii="adwa-assalaf" w:eastAsiaTheme="minorHAnsi" w:hAnsi="adwa-assalaf" w:cs="B Zar" w:hint="cs"/>
          <w:sz w:val="28"/>
          <w:szCs w:val="28"/>
          <w:rtl/>
          <w:lang w:bidi="fa-IR"/>
        </w:rPr>
        <w:t xml:space="preserve">است </w:t>
      </w:r>
      <w:r w:rsidRPr="00F36CC8">
        <w:rPr>
          <w:rFonts w:ascii="adwa-assalaf" w:eastAsiaTheme="minorHAnsi" w:hAnsi="adwa-assalaf" w:cs="B Zar"/>
          <w:sz w:val="28"/>
          <w:szCs w:val="28"/>
          <w:rtl/>
          <w:lang w:bidi="fa-IR"/>
        </w:rPr>
        <w:t>که صد بار گفته شود</w:t>
      </w:r>
      <w:r w:rsidRPr="00F36CC8">
        <w:rPr>
          <w:rFonts w:ascii="adwa-assalaf" w:eastAsiaTheme="minorHAnsi" w:hAnsi="adwa-assalaf" w:cs="B Zar" w:hint="cs"/>
          <w:sz w:val="28"/>
          <w:szCs w:val="28"/>
          <w:rtl/>
          <w:lang w:bidi="fa-IR"/>
        </w:rPr>
        <w:t>.</w:t>
      </w:r>
    </w:p>
    <w:p w14:paraId="2EE4FBEE" w14:textId="77777777" w:rsidR="00ED3246" w:rsidRDefault="00ED3246" w:rsidP="000609B7">
      <w:pPr>
        <w:pStyle w:val="BodyText"/>
        <w:ind w:left="27" w:firstLine="426"/>
        <w:jc w:val="both"/>
        <w:rPr>
          <w:rFonts w:ascii="Castellar" w:hAnsi="Castellar" w:cs="Traditional Arabic"/>
          <w:b w:val="0"/>
          <w:bCs w:val="0"/>
          <w:sz w:val="36"/>
          <w:szCs w:val="36"/>
          <w:rtl/>
          <w:lang w:bidi="ar-IQ"/>
        </w:rPr>
      </w:pPr>
    </w:p>
    <w:p w14:paraId="0761D67A" w14:textId="3B16F4D3" w:rsidR="00BF205B" w:rsidRDefault="00BF205B" w:rsidP="000609B7">
      <w:pPr>
        <w:pStyle w:val="BodyText"/>
        <w:ind w:left="27" w:firstLine="426"/>
        <w:jc w:val="both"/>
        <w:rPr>
          <w:rFonts w:ascii="Castellar" w:hAnsi="Castellar" w:cs="Traditional Arabic"/>
          <w:b w:val="0"/>
          <w:bCs w:val="0"/>
          <w:sz w:val="36"/>
          <w:szCs w:val="36"/>
          <w:rtl/>
          <w:lang w:bidi="ar-IQ"/>
        </w:rPr>
      </w:pPr>
      <w:r w:rsidRPr="009A7F31">
        <w:rPr>
          <w:rFonts w:ascii="Castellar" w:hAnsi="Castellar" w:cs="Traditional Arabic"/>
          <w:b w:val="0"/>
          <w:bCs w:val="0"/>
          <w:sz w:val="36"/>
          <w:szCs w:val="36"/>
          <w:rtl/>
          <w:lang w:bidi="ar-IQ"/>
        </w:rPr>
        <w:t>ومن الأذكار التي على المؤمنين المدا</w:t>
      </w:r>
      <w:r w:rsidR="00F04AA2">
        <w:rPr>
          <w:rFonts w:ascii="Castellar" w:hAnsi="Castellar" w:cs="Traditional Arabic"/>
          <w:b w:val="0"/>
          <w:bCs w:val="0"/>
          <w:sz w:val="36"/>
          <w:szCs w:val="36"/>
          <w:rtl/>
          <w:lang w:bidi="ar-IQ"/>
        </w:rPr>
        <w:t>ومة عليها خصوصاً بعد صلاة الصبح:</w:t>
      </w:r>
    </w:p>
    <w:p w14:paraId="7BB27760" w14:textId="77777777" w:rsidR="00F36CC8" w:rsidRPr="00F36CC8" w:rsidRDefault="00F36CC8" w:rsidP="00D01193">
      <w:pPr>
        <w:widowControl w:val="0"/>
        <w:ind w:firstLine="284"/>
        <w:jc w:val="both"/>
        <w:rPr>
          <w:rFonts w:ascii="adwa-assalaf" w:eastAsiaTheme="minorHAnsi" w:hAnsi="adwa-assalaf" w:cs="B Zar"/>
          <w:sz w:val="28"/>
          <w:szCs w:val="28"/>
          <w:rtl/>
          <w:lang w:bidi="fa-IR"/>
        </w:rPr>
      </w:pPr>
      <w:r w:rsidRPr="00F36CC8">
        <w:rPr>
          <w:rFonts w:ascii="adwa-assalaf" w:eastAsiaTheme="minorHAnsi" w:hAnsi="adwa-assalaf" w:cs="B Zar"/>
          <w:sz w:val="28"/>
          <w:szCs w:val="28"/>
          <w:rtl/>
          <w:lang w:bidi="fa-IR"/>
        </w:rPr>
        <w:t>از ذکرهای</w:t>
      </w:r>
      <w:r w:rsidRPr="00F36CC8">
        <w:rPr>
          <w:rFonts w:ascii="adwa-assalaf" w:eastAsiaTheme="minorHAnsi" w:hAnsi="adwa-assalaf" w:cs="B Zar" w:hint="cs"/>
          <w:sz w:val="28"/>
          <w:szCs w:val="28"/>
          <w:rtl/>
          <w:lang w:bidi="fa-IR"/>
        </w:rPr>
        <w:t>ی</w:t>
      </w:r>
      <w:r w:rsidRPr="00F36CC8">
        <w:rPr>
          <w:rFonts w:ascii="adwa-assalaf" w:eastAsiaTheme="minorHAnsi" w:hAnsi="adwa-assalaf" w:cs="B Zar"/>
          <w:sz w:val="28"/>
          <w:szCs w:val="28"/>
          <w:rtl/>
          <w:lang w:bidi="fa-IR"/>
        </w:rPr>
        <w:t xml:space="preserve"> که </w:t>
      </w:r>
      <w:r w:rsidRPr="00F36CC8">
        <w:rPr>
          <w:rFonts w:ascii="adwa-assalaf" w:eastAsiaTheme="minorHAnsi" w:hAnsi="adwa-assalaf" w:cs="B Zar" w:hint="cs"/>
          <w:sz w:val="28"/>
          <w:szCs w:val="28"/>
          <w:rtl/>
          <w:lang w:bidi="fa-IR"/>
        </w:rPr>
        <w:t xml:space="preserve">بر </w:t>
      </w:r>
      <w:r w:rsidRPr="00F36CC8">
        <w:rPr>
          <w:rFonts w:ascii="adwa-assalaf" w:eastAsiaTheme="minorHAnsi" w:hAnsi="adwa-assalaf" w:cs="B Zar"/>
          <w:sz w:val="28"/>
          <w:szCs w:val="28"/>
          <w:rtl/>
          <w:lang w:bidi="fa-IR"/>
        </w:rPr>
        <w:t xml:space="preserve">تداوم آن بر مؤمن به‌خصوص بعد از نماز صبح </w:t>
      </w:r>
      <w:r w:rsidRPr="00F36CC8">
        <w:rPr>
          <w:rFonts w:ascii="adwa-assalaf" w:eastAsiaTheme="minorHAnsi" w:hAnsi="adwa-assalaf" w:cs="B Zar" w:hint="cs"/>
          <w:sz w:val="28"/>
          <w:szCs w:val="28"/>
          <w:rtl/>
          <w:lang w:bidi="fa-IR"/>
        </w:rPr>
        <w:t>آمده است:</w:t>
      </w:r>
    </w:p>
    <w:p w14:paraId="7ABB1FEF" w14:textId="77777777" w:rsidR="001B22F7" w:rsidRPr="009A7F31" w:rsidRDefault="001B22F7" w:rsidP="000609B7">
      <w:pPr>
        <w:pStyle w:val="BodyText"/>
        <w:ind w:left="27" w:firstLine="426"/>
        <w:jc w:val="both"/>
        <w:rPr>
          <w:rFonts w:ascii="Castellar" w:hAnsi="Castellar" w:cs="Traditional Arabic"/>
          <w:b w:val="0"/>
          <w:bCs w:val="0"/>
          <w:sz w:val="36"/>
          <w:szCs w:val="36"/>
          <w:rtl/>
          <w:lang w:bidi="ar-IQ"/>
        </w:rPr>
      </w:pPr>
    </w:p>
    <w:p w14:paraId="6EF39B35" w14:textId="77777777" w:rsidR="003C38F4" w:rsidRDefault="001A19AF" w:rsidP="000609B7">
      <w:pPr>
        <w:pStyle w:val="BodyText"/>
        <w:ind w:left="27" w:firstLine="426"/>
        <w:jc w:val="both"/>
        <w:rPr>
          <w:rFonts w:ascii="Castellar" w:hAnsi="Castellar" w:cs="Traditional Arabic"/>
          <w:b w:val="0"/>
          <w:bCs w:val="0"/>
          <w:sz w:val="36"/>
          <w:szCs w:val="36"/>
          <w:rtl/>
          <w:lang w:bidi="ar-IQ"/>
        </w:rPr>
      </w:pPr>
      <w:r>
        <w:rPr>
          <w:rFonts w:ascii="Castellar" w:hAnsi="Castellar" w:cs="Traditional Arabic" w:hint="cs"/>
          <w:b w:val="0"/>
          <w:bCs w:val="0"/>
          <w:color w:val="FF0000"/>
          <w:sz w:val="36"/>
          <w:szCs w:val="36"/>
          <w:rtl/>
          <w:lang w:bidi="ar-IQ"/>
        </w:rPr>
        <w:lastRenderedPageBreak/>
        <w:t>١</w:t>
      </w:r>
      <w:r w:rsidR="00BF205B" w:rsidRPr="004F7BA5">
        <w:rPr>
          <w:rFonts w:ascii="Castellar" w:hAnsi="Castellar" w:cs="Traditional Arabic"/>
          <w:b w:val="0"/>
          <w:bCs w:val="0"/>
          <w:color w:val="FF0000"/>
          <w:sz w:val="36"/>
          <w:szCs w:val="36"/>
          <w:rtl/>
          <w:lang w:bidi="ar-IQ"/>
        </w:rPr>
        <w:t>-</w:t>
      </w:r>
      <w:r w:rsidR="00BF205B" w:rsidRPr="009A7F31">
        <w:rPr>
          <w:rFonts w:ascii="Castellar" w:hAnsi="Castellar" w:cs="Traditional Arabic"/>
          <w:b w:val="0"/>
          <w:bCs w:val="0"/>
          <w:sz w:val="36"/>
          <w:szCs w:val="36"/>
          <w:rtl/>
          <w:lang w:bidi="ar-IQ"/>
        </w:rPr>
        <w:t xml:space="preserve"> لا اله إلا</w:t>
      </w:r>
      <w:r w:rsidR="00F04AA2">
        <w:rPr>
          <w:rFonts w:ascii="Castellar" w:hAnsi="Castellar" w:cs="Traditional Arabic"/>
          <w:b w:val="0"/>
          <w:bCs w:val="0"/>
          <w:sz w:val="36"/>
          <w:szCs w:val="36"/>
          <w:rtl/>
          <w:lang w:bidi="ar-IQ"/>
        </w:rPr>
        <w:t>ّ</w:t>
      </w:r>
      <w:r w:rsidR="00BF205B" w:rsidRPr="009A7F31">
        <w:rPr>
          <w:rFonts w:ascii="Castellar" w:hAnsi="Castellar" w:cs="Traditional Arabic"/>
          <w:b w:val="0"/>
          <w:bCs w:val="0"/>
          <w:sz w:val="36"/>
          <w:szCs w:val="36"/>
          <w:rtl/>
          <w:lang w:bidi="ar-IQ"/>
        </w:rPr>
        <w:t xml:space="preserve"> الله وحده لا شريك له</w:t>
      </w:r>
      <w:r w:rsidR="00F04AA2">
        <w:rPr>
          <w:rFonts w:ascii="Castellar" w:hAnsi="Castellar" w:cs="Traditional Arabic"/>
          <w:b w:val="0"/>
          <w:bCs w:val="0"/>
          <w:sz w:val="36"/>
          <w:szCs w:val="36"/>
          <w:rtl/>
          <w:lang w:bidi="ar-IQ"/>
        </w:rPr>
        <w:t>،</w:t>
      </w:r>
      <w:r w:rsidR="00BF205B" w:rsidRPr="009A7F31">
        <w:rPr>
          <w:rFonts w:ascii="Castellar" w:hAnsi="Castellar" w:cs="Traditional Arabic"/>
          <w:b w:val="0"/>
          <w:bCs w:val="0"/>
          <w:sz w:val="36"/>
          <w:szCs w:val="36"/>
          <w:rtl/>
          <w:lang w:bidi="ar-IQ"/>
        </w:rPr>
        <w:t xml:space="preserve"> له الملك وله الحمد يحيي ويميت ويميت ويحيي وهو حي لا يموت</w:t>
      </w:r>
      <w:r w:rsidR="00F04AA2">
        <w:rPr>
          <w:rFonts w:ascii="Castellar" w:hAnsi="Castellar" w:cs="Traditional Arabic"/>
          <w:b w:val="0"/>
          <w:bCs w:val="0"/>
          <w:sz w:val="36"/>
          <w:szCs w:val="36"/>
          <w:rtl/>
          <w:lang w:bidi="ar-IQ"/>
        </w:rPr>
        <w:t>،</w:t>
      </w:r>
      <w:r w:rsidR="00BF205B" w:rsidRPr="009A7F31">
        <w:rPr>
          <w:rFonts w:ascii="Castellar" w:hAnsi="Castellar" w:cs="Traditional Arabic"/>
          <w:b w:val="0"/>
          <w:bCs w:val="0"/>
          <w:sz w:val="36"/>
          <w:szCs w:val="36"/>
          <w:rtl/>
          <w:lang w:bidi="ar-IQ"/>
        </w:rPr>
        <w:t xml:space="preserve"> بيده ال</w:t>
      </w:r>
      <w:r w:rsidR="00F04AA2">
        <w:rPr>
          <w:rFonts w:ascii="Castellar" w:hAnsi="Castellar" w:cs="Traditional Arabic"/>
          <w:b w:val="0"/>
          <w:bCs w:val="0"/>
          <w:sz w:val="36"/>
          <w:szCs w:val="36"/>
          <w:rtl/>
          <w:lang w:bidi="ar-IQ"/>
        </w:rPr>
        <w:t>خير وهو على كل شيء قدير (</w:t>
      </w:r>
      <w:r>
        <w:rPr>
          <w:rFonts w:ascii="Castellar" w:hAnsi="Castellar" w:cs="Traditional Arabic" w:hint="cs"/>
          <w:b w:val="0"/>
          <w:bCs w:val="0"/>
          <w:sz w:val="36"/>
          <w:szCs w:val="36"/>
          <w:rtl/>
          <w:lang w:bidi="ar-IQ"/>
        </w:rPr>
        <w:t>١٠</w:t>
      </w:r>
      <w:r w:rsidR="00F04AA2">
        <w:rPr>
          <w:rFonts w:ascii="Castellar" w:hAnsi="Castellar" w:cs="Traditional Arabic"/>
          <w:b w:val="0"/>
          <w:bCs w:val="0"/>
          <w:sz w:val="36"/>
          <w:szCs w:val="36"/>
          <w:rtl/>
          <w:lang w:bidi="ar-IQ"/>
        </w:rPr>
        <w:t>مرّات</w:t>
      </w:r>
      <w:r w:rsidR="00BF205B" w:rsidRPr="009A7F31">
        <w:rPr>
          <w:rFonts w:ascii="Castellar" w:hAnsi="Castellar" w:cs="Traditional Arabic"/>
          <w:b w:val="0"/>
          <w:bCs w:val="0"/>
          <w:sz w:val="36"/>
          <w:szCs w:val="36"/>
          <w:rtl/>
          <w:lang w:bidi="ar-IQ"/>
        </w:rPr>
        <w:t>) بعد صلاة الصبح وقبل غروب الشمس</w:t>
      </w:r>
      <w:r w:rsidR="00F04AA2">
        <w:rPr>
          <w:rFonts w:ascii="Castellar" w:hAnsi="Castellar" w:cs="Traditional Arabic"/>
          <w:b w:val="0"/>
          <w:bCs w:val="0"/>
          <w:sz w:val="36"/>
          <w:szCs w:val="36"/>
          <w:rtl/>
          <w:lang w:bidi="ar-IQ"/>
        </w:rPr>
        <w:t>.</w:t>
      </w:r>
    </w:p>
    <w:p w14:paraId="30B94639" w14:textId="77777777" w:rsidR="00BC3D45" w:rsidRPr="00F36CC8" w:rsidRDefault="00BF205B" w:rsidP="00D01193">
      <w:pPr>
        <w:widowControl w:val="0"/>
        <w:ind w:firstLine="284"/>
        <w:jc w:val="both"/>
        <w:rPr>
          <w:rFonts w:ascii="adwa-assalaf" w:eastAsiaTheme="minorHAnsi" w:hAnsi="adwa-assalaf" w:cs="B Zar"/>
          <w:sz w:val="28"/>
          <w:szCs w:val="28"/>
          <w:rtl/>
          <w:lang w:bidi="fa-IR"/>
        </w:rPr>
      </w:pPr>
      <w:r w:rsidRPr="009A7F31">
        <w:rPr>
          <w:rFonts w:ascii="Castellar" w:hAnsi="Castellar"/>
          <w:sz w:val="36"/>
          <w:szCs w:val="36"/>
          <w:rtl/>
          <w:lang w:bidi="ar-IQ"/>
        </w:rPr>
        <w:t xml:space="preserve"> </w:t>
      </w:r>
      <w:r w:rsidR="00BC3D45" w:rsidRPr="00F36CC8">
        <w:rPr>
          <w:rFonts w:ascii="adwa-assalaf" w:eastAsiaTheme="minorHAnsi" w:hAnsi="adwa-assalaf" w:cs="B Zar"/>
          <w:color w:val="FF0000"/>
          <w:sz w:val="28"/>
          <w:szCs w:val="28"/>
          <w:rtl/>
        </w:rPr>
        <w:t>۱</w:t>
      </w:r>
      <w:r w:rsidR="00BC3D45" w:rsidRPr="00F36CC8">
        <w:rPr>
          <w:rFonts w:ascii="adwa-assalaf" w:eastAsiaTheme="minorHAnsi" w:hAnsi="adwa-assalaf" w:cs="B Zar"/>
          <w:color w:val="FF0000"/>
          <w:sz w:val="28"/>
          <w:szCs w:val="28"/>
          <w:rtl/>
          <w:lang w:bidi="fa-IR"/>
        </w:rPr>
        <w:t>-</w:t>
      </w:r>
      <w:r w:rsidR="00BC3D45" w:rsidRPr="00F36CC8">
        <w:rPr>
          <w:rFonts w:ascii="adwa-assalaf" w:eastAsiaTheme="minorHAnsi" w:hAnsi="adwa-assalaf" w:cs="B Zar"/>
          <w:sz w:val="28"/>
          <w:szCs w:val="28"/>
          <w:rtl/>
          <w:lang w:bidi="fa-IR"/>
        </w:rPr>
        <w:t xml:space="preserve"> </w:t>
      </w:r>
      <w:r w:rsidR="00BC3D45" w:rsidRPr="00F36CC8">
        <w:rPr>
          <w:rFonts w:ascii="Adobe Arabic" w:hAnsi="Adobe Arabic" w:cs="B Zar"/>
          <w:b/>
          <w:bCs/>
          <w:color w:val="002060"/>
          <w:sz w:val="28"/>
          <w:szCs w:val="28"/>
          <w:rtl/>
          <w:lang w:bidi="fa-IR"/>
        </w:rPr>
        <w:t>لا اله إلا الله وحده لا شریک له</w:t>
      </w:r>
      <w:r w:rsidR="00BC3D45" w:rsidRPr="00F36CC8">
        <w:rPr>
          <w:rFonts w:ascii="adwa-assalaf" w:eastAsiaTheme="minorHAnsi" w:hAnsi="adwa-assalaf" w:cs="B Zar"/>
          <w:color w:val="002060"/>
          <w:sz w:val="28"/>
          <w:szCs w:val="28"/>
          <w:rtl/>
          <w:lang w:bidi="fa-IR"/>
        </w:rPr>
        <w:t xml:space="preserve">، </w:t>
      </w:r>
      <w:r w:rsidR="00BC3D45" w:rsidRPr="00F36CC8">
        <w:rPr>
          <w:rFonts w:ascii="Adobe Arabic" w:hAnsi="Adobe Arabic" w:cs="B Zar"/>
          <w:b/>
          <w:bCs/>
          <w:color w:val="002060"/>
          <w:sz w:val="28"/>
          <w:szCs w:val="28"/>
          <w:rtl/>
          <w:lang w:bidi="fa-IR"/>
        </w:rPr>
        <w:t>له الملک وله الحمد</w:t>
      </w:r>
      <w:r w:rsidR="00BC3D45" w:rsidRPr="00F36CC8">
        <w:rPr>
          <w:rFonts w:ascii="adwa-assalaf" w:eastAsiaTheme="minorHAnsi" w:hAnsi="adwa-assalaf" w:cs="B Zar"/>
          <w:color w:val="002060"/>
          <w:sz w:val="28"/>
          <w:szCs w:val="28"/>
          <w:rtl/>
          <w:lang w:bidi="fa-IR"/>
        </w:rPr>
        <w:t xml:space="preserve">، </w:t>
      </w:r>
      <w:r w:rsidR="00BC3D45" w:rsidRPr="00F36CC8">
        <w:rPr>
          <w:rFonts w:ascii="Adobe Arabic" w:hAnsi="Adobe Arabic" w:cs="B Zar"/>
          <w:b/>
          <w:bCs/>
          <w:color w:val="002060"/>
          <w:sz w:val="28"/>
          <w:szCs w:val="28"/>
          <w:rtl/>
          <w:lang w:bidi="fa-IR"/>
        </w:rPr>
        <w:t>یحیی ویمیت ویمیت ویحیی</w:t>
      </w:r>
      <w:r w:rsidR="00BC3D45" w:rsidRPr="00F36CC8">
        <w:rPr>
          <w:rFonts w:ascii="adwa-assalaf" w:eastAsiaTheme="minorHAnsi" w:hAnsi="adwa-assalaf" w:cs="B Zar"/>
          <w:color w:val="002060"/>
          <w:sz w:val="28"/>
          <w:szCs w:val="28"/>
          <w:rtl/>
          <w:lang w:bidi="fa-IR"/>
        </w:rPr>
        <w:t xml:space="preserve">، </w:t>
      </w:r>
      <w:r w:rsidR="00BC3D45" w:rsidRPr="00F36CC8">
        <w:rPr>
          <w:rFonts w:ascii="Adobe Arabic" w:hAnsi="Adobe Arabic" w:cs="B Zar"/>
          <w:b/>
          <w:bCs/>
          <w:color w:val="002060"/>
          <w:sz w:val="28"/>
          <w:szCs w:val="28"/>
          <w:rtl/>
          <w:lang w:bidi="fa-IR"/>
        </w:rPr>
        <w:t>وهو حی لا یموت</w:t>
      </w:r>
      <w:r w:rsidR="00BC3D45" w:rsidRPr="00F36CC8">
        <w:rPr>
          <w:rFonts w:ascii="adwa-assalaf" w:eastAsiaTheme="minorHAnsi" w:hAnsi="adwa-assalaf" w:cs="B Zar"/>
          <w:color w:val="002060"/>
          <w:sz w:val="28"/>
          <w:szCs w:val="28"/>
          <w:rtl/>
          <w:lang w:bidi="fa-IR"/>
        </w:rPr>
        <w:t xml:space="preserve">، </w:t>
      </w:r>
      <w:r w:rsidR="00BC3D45" w:rsidRPr="00F36CC8">
        <w:rPr>
          <w:rFonts w:ascii="Adobe Arabic" w:hAnsi="Adobe Arabic" w:cs="B Zar"/>
          <w:b/>
          <w:bCs/>
          <w:color w:val="002060"/>
          <w:sz w:val="28"/>
          <w:szCs w:val="28"/>
          <w:rtl/>
          <w:lang w:bidi="fa-IR"/>
        </w:rPr>
        <w:t>بیده الخیر وهو علی کل شیء قدیر</w:t>
      </w:r>
      <w:r w:rsidR="00BC3D45" w:rsidRPr="00F36CC8">
        <w:rPr>
          <w:rFonts w:ascii="Adobe Arabic" w:hAnsi="Adobe Arabic" w:cs="B Zar" w:hint="cs"/>
          <w:b/>
          <w:bCs/>
          <w:color w:val="002060"/>
          <w:sz w:val="28"/>
          <w:szCs w:val="28"/>
          <w:rtl/>
          <w:lang w:bidi="fa-IR"/>
        </w:rPr>
        <w:t>.</w:t>
      </w:r>
      <w:r w:rsidR="00BC3D45" w:rsidRPr="00F36CC8">
        <w:rPr>
          <w:rFonts w:ascii="Adobe Arabic" w:hAnsi="Adobe Arabic" w:cs="B Zar"/>
          <w:b/>
          <w:bCs/>
          <w:color w:val="FF0000"/>
          <w:sz w:val="28"/>
          <w:szCs w:val="28"/>
          <w:rtl/>
          <w:lang w:bidi="fa-IR"/>
        </w:rPr>
        <w:t xml:space="preserve"> </w:t>
      </w:r>
      <w:r w:rsidR="00BC3D45" w:rsidRPr="00F36CC8">
        <w:rPr>
          <w:rFonts w:ascii="adwa-assalaf" w:eastAsiaTheme="minorHAnsi" w:hAnsi="adwa-assalaf" w:cs="B Zar"/>
          <w:sz w:val="28"/>
          <w:szCs w:val="28"/>
          <w:rtl/>
          <w:lang w:bidi="fa-IR"/>
        </w:rPr>
        <w:t>(</w:t>
      </w:r>
      <w:r w:rsidR="00BC3D45" w:rsidRPr="00F36CC8">
        <w:rPr>
          <w:rFonts w:ascii="adwa-assalaf" w:eastAsiaTheme="minorHAnsi" w:hAnsi="adwa-assalaf" w:cs="B Zar"/>
          <w:sz w:val="28"/>
          <w:szCs w:val="28"/>
          <w:rtl/>
        </w:rPr>
        <w:t>۱</w:t>
      </w:r>
      <w:r w:rsidR="00BC3D45" w:rsidRPr="00F36CC8">
        <w:rPr>
          <w:rFonts w:ascii="adwa-assalaf" w:eastAsiaTheme="minorHAnsi" w:hAnsi="adwa-assalaf" w:cs="B Zar" w:hint="cs"/>
          <w:sz w:val="28"/>
          <w:szCs w:val="28"/>
          <w:rtl/>
        </w:rPr>
        <w:t>۰</w:t>
      </w:r>
      <w:r w:rsidR="00BC3D45" w:rsidRPr="00F36CC8">
        <w:rPr>
          <w:rFonts w:ascii="adwa-assalaf" w:eastAsiaTheme="minorHAnsi" w:hAnsi="adwa-assalaf" w:cs="B Zar"/>
          <w:sz w:val="28"/>
          <w:szCs w:val="28"/>
          <w:rtl/>
          <w:lang w:bidi="fa-IR"/>
        </w:rPr>
        <w:t xml:space="preserve"> مرتبه) بعد از نماز صبح و</w:t>
      </w:r>
      <w:r w:rsidR="00BC3D45" w:rsidRPr="00F36CC8">
        <w:rPr>
          <w:rFonts w:ascii="adwa-assalaf" w:eastAsiaTheme="minorHAnsi" w:hAnsi="adwa-assalaf" w:cs="B Zar" w:hint="cs"/>
          <w:sz w:val="28"/>
          <w:szCs w:val="28"/>
          <w:rtl/>
          <w:lang w:bidi="fa-IR"/>
        </w:rPr>
        <w:t xml:space="preserve"> </w:t>
      </w:r>
      <w:r w:rsidR="00BC3D45" w:rsidRPr="00F36CC8">
        <w:rPr>
          <w:rFonts w:ascii="adwa-assalaf" w:eastAsiaTheme="minorHAnsi" w:hAnsi="adwa-assalaf" w:cs="B Zar"/>
          <w:sz w:val="28"/>
          <w:szCs w:val="28"/>
          <w:rtl/>
          <w:lang w:bidi="fa-IR"/>
        </w:rPr>
        <w:t xml:space="preserve">قبل از غروب </w:t>
      </w:r>
      <w:r w:rsidR="00BC3D45" w:rsidRPr="00F36CC8">
        <w:rPr>
          <w:rFonts w:ascii="adwa-assalaf" w:eastAsiaTheme="minorHAnsi" w:hAnsi="adwa-assalaf" w:cs="B Zar" w:hint="cs"/>
          <w:sz w:val="28"/>
          <w:szCs w:val="28"/>
          <w:rtl/>
          <w:lang w:bidi="fa-IR"/>
        </w:rPr>
        <w:t>خورشید.</w:t>
      </w:r>
    </w:p>
    <w:p w14:paraId="4F6DAA36" w14:textId="31002907" w:rsidR="00BF205B" w:rsidRPr="009A7F31" w:rsidRDefault="00BF205B" w:rsidP="000609B7">
      <w:pPr>
        <w:pStyle w:val="BodyText"/>
        <w:ind w:left="27" w:firstLine="426"/>
        <w:jc w:val="both"/>
        <w:rPr>
          <w:rFonts w:ascii="Castellar" w:hAnsi="Castellar" w:cs="Traditional Arabic"/>
          <w:b w:val="0"/>
          <w:bCs w:val="0"/>
          <w:sz w:val="36"/>
          <w:szCs w:val="36"/>
          <w:rtl/>
          <w:lang w:bidi="ar-IQ"/>
        </w:rPr>
      </w:pPr>
    </w:p>
    <w:p w14:paraId="027B6269" w14:textId="77777777" w:rsidR="003C38F4" w:rsidRDefault="001A19AF" w:rsidP="000609B7">
      <w:pPr>
        <w:pStyle w:val="BodyText"/>
        <w:ind w:left="27" w:firstLine="426"/>
        <w:jc w:val="both"/>
        <w:rPr>
          <w:rFonts w:ascii="Castellar" w:hAnsi="Castellar" w:cs="Traditional Arabic"/>
          <w:b w:val="0"/>
          <w:bCs w:val="0"/>
          <w:sz w:val="36"/>
          <w:szCs w:val="36"/>
          <w:rtl/>
          <w:lang w:bidi="ar-IQ"/>
        </w:rPr>
      </w:pPr>
      <w:r>
        <w:rPr>
          <w:rFonts w:ascii="Castellar" w:hAnsi="Castellar" w:cs="Traditional Arabic" w:hint="cs"/>
          <w:b w:val="0"/>
          <w:bCs w:val="0"/>
          <w:color w:val="FF0000"/>
          <w:sz w:val="36"/>
          <w:szCs w:val="36"/>
          <w:rtl/>
          <w:lang w:bidi="ar-IQ"/>
        </w:rPr>
        <w:t>٢</w:t>
      </w:r>
      <w:r w:rsidR="00BF205B" w:rsidRPr="004F7BA5">
        <w:rPr>
          <w:rFonts w:ascii="Castellar" w:hAnsi="Castellar" w:cs="Traditional Arabic"/>
          <w:b w:val="0"/>
          <w:bCs w:val="0"/>
          <w:color w:val="FF0000"/>
          <w:sz w:val="36"/>
          <w:szCs w:val="36"/>
          <w:rtl/>
          <w:lang w:bidi="ar-IQ"/>
        </w:rPr>
        <w:t>-</w:t>
      </w:r>
      <w:r w:rsidR="00BF205B" w:rsidRPr="009A7F31">
        <w:rPr>
          <w:rFonts w:ascii="Castellar" w:hAnsi="Castellar" w:cs="Traditional Arabic"/>
          <w:b w:val="0"/>
          <w:bCs w:val="0"/>
          <w:sz w:val="36"/>
          <w:szCs w:val="36"/>
          <w:rtl/>
          <w:lang w:bidi="ar-IQ"/>
        </w:rPr>
        <w:t xml:space="preserve"> سبحان الله العظيم وبحمده</w:t>
      </w:r>
      <w:r w:rsidR="00F04AA2">
        <w:rPr>
          <w:rFonts w:ascii="Castellar" w:hAnsi="Castellar" w:cs="Traditional Arabic"/>
          <w:b w:val="0"/>
          <w:bCs w:val="0"/>
          <w:sz w:val="36"/>
          <w:szCs w:val="36"/>
          <w:rtl/>
          <w:lang w:bidi="ar-IQ"/>
        </w:rPr>
        <w:t>،</w:t>
      </w:r>
      <w:r w:rsidR="00BF205B" w:rsidRPr="009A7F31">
        <w:rPr>
          <w:rFonts w:ascii="Castellar" w:hAnsi="Castellar" w:cs="Traditional Arabic"/>
          <w:b w:val="0"/>
          <w:bCs w:val="0"/>
          <w:sz w:val="36"/>
          <w:szCs w:val="36"/>
          <w:rtl/>
          <w:lang w:bidi="ar-IQ"/>
        </w:rPr>
        <w:t xml:space="preserve"> ولا حول ولا قوة إلا</w:t>
      </w:r>
      <w:r w:rsidR="00F04AA2">
        <w:rPr>
          <w:rFonts w:ascii="Castellar" w:hAnsi="Castellar" w:cs="Traditional Arabic"/>
          <w:b w:val="0"/>
          <w:bCs w:val="0"/>
          <w:sz w:val="36"/>
          <w:szCs w:val="36"/>
          <w:rtl/>
          <w:lang w:bidi="ar-IQ"/>
        </w:rPr>
        <w:t>ّ بالله العلي العظيم (</w:t>
      </w:r>
      <w:r w:rsidR="001B22F7">
        <w:rPr>
          <w:rFonts w:ascii="Castellar" w:hAnsi="Castellar" w:cs="Traditional Arabic" w:hint="cs"/>
          <w:b w:val="0"/>
          <w:bCs w:val="0"/>
          <w:sz w:val="36"/>
          <w:szCs w:val="36"/>
          <w:rtl/>
          <w:lang w:bidi="ar-IQ"/>
        </w:rPr>
        <w:t>١٠</w:t>
      </w:r>
      <w:r w:rsidR="00F04AA2">
        <w:rPr>
          <w:rFonts w:ascii="Castellar" w:hAnsi="Castellar" w:cs="Traditional Arabic"/>
          <w:b w:val="0"/>
          <w:bCs w:val="0"/>
          <w:sz w:val="36"/>
          <w:szCs w:val="36"/>
          <w:rtl/>
          <w:lang w:bidi="ar-IQ"/>
        </w:rPr>
        <w:t xml:space="preserve"> مرّات</w:t>
      </w:r>
      <w:r w:rsidR="00BF205B" w:rsidRPr="009A7F31">
        <w:rPr>
          <w:rFonts w:ascii="Castellar" w:hAnsi="Castellar" w:cs="Traditional Arabic"/>
          <w:b w:val="0"/>
          <w:bCs w:val="0"/>
          <w:sz w:val="36"/>
          <w:szCs w:val="36"/>
          <w:rtl/>
          <w:lang w:bidi="ar-IQ"/>
        </w:rPr>
        <w:t>)</w:t>
      </w:r>
      <w:r w:rsidR="00F04AA2">
        <w:rPr>
          <w:rFonts w:ascii="Castellar" w:hAnsi="Castellar" w:cs="Traditional Arabic"/>
          <w:b w:val="0"/>
          <w:bCs w:val="0"/>
          <w:sz w:val="36"/>
          <w:szCs w:val="36"/>
          <w:rtl/>
          <w:lang w:bidi="ar-IQ"/>
        </w:rPr>
        <w:t>.</w:t>
      </w:r>
    </w:p>
    <w:p w14:paraId="438A956C" w14:textId="77777777" w:rsidR="00BC3D45" w:rsidRPr="00F36CC8" w:rsidRDefault="00BF205B" w:rsidP="00D01193">
      <w:pPr>
        <w:widowControl w:val="0"/>
        <w:ind w:firstLine="284"/>
        <w:jc w:val="both"/>
        <w:rPr>
          <w:rFonts w:ascii="adwa-assalaf" w:eastAsiaTheme="minorHAnsi" w:hAnsi="adwa-assalaf" w:cs="B Zar"/>
          <w:sz w:val="28"/>
          <w:szCs w:val="28"/>
          <w:rtl/>
          <w:lang w:bidi="fa-IR"/>
        </w:rPr>
      </w:pPr>
      <w:r w:rsidRPr="009A7F31">
        <w:rPr>
          <w:rFonts w:ascii="Castellar" w:hAnsi="Castellar"/>
          <w:sz w:val="36"/>
          <w:szCs w:val="36"/>
          <w:rtl/>
          <w:lang w:bidi="ar-IQ"/>
        </w:rPr>
        <w:t xml:space="preserve"> </w:t>
      </w:r>
      <w:r w:rsidR="00BC3D45" w:rsidRPr="00F36CC8">
        <w:rPr>
          <w:rFonts w:ascii="adwa-assalaf" w:eastAsiaTheme="minorHAnsi" w:hAnsi="adwa-assalaf" w:cs="B Zar"/>
          <w:color w:val="FF0000"/>
          <w:sz w:val="28"/>
          <w:szCs w:val="28"/>
          <w:rtl/>
        </w:rPr>
        <w:t>۲</w:t>
      </w:r>
      <w:r w:rsidR="00BC3D45" w:rsidRPr="00F36CC8">
        <w:rPr>
          <w:rFonts w:ascii="adwa-assalaf" w:eastAsiaTheme="minorHAnsi" w:hAnsi="adwa-assalaf" w:cs="B Zar"/>
          <w:color w:val="FF0000"/>
          <w:sz w:val="28"/>
          <w:szCs w:val="28"/>
          <w:rtl/>
          <w:lang w:bidi="fa-IR"/>
        </w:rPr>
        <w:t>-</w:t>
      </w:r>
      <w:r w:rsidR="00BC3D45" w:rsidRPr="00F36CC8">
        <w:rPr>
          <w:rFonts w:ascii="adwa-assalaf" w:eastAsiaTheme="minorHAnsi" w:hAnsi="adwa-assalaf" w:cs="B Zar"/>
          <w:sz w:val="28"/>
          <w:szCs w:val="28"/>
          <w:rtl/>
          <w:lang w:bidi="fa-IR"/>
        </w:rPr>
        <w:t xml:space="preserve"> </w:t>
      </w:r>
      <w:r w:rsidR="00BC3D45" w:rsidRPr="00F36CC8">
        <w:rPr>
          <w:rFonts w:ascii="Adobe Arabic" w:hAnsi="Adobe Arabic" w:cs="B Zar"/>
          <w:b/>
          <w:bCs/>
          <w:color w:val="002060"/>
          <w:sz w:val="28"/>
          <w:szCs w:val="28"/>
          <w:rtl/>
          <w:lang w:bidi="fa-IR"/>
        </w:rPr>
        <w:t>سبحان الله العظیم وبحمده ولا حول ولا قوة الا بالله العلی العظیم</w:t>
      </w:r>
      <w:r w:rsidR="00BC3D45" w:rsidRPr="00F36CC8">
        <w:rPr>
          <w:rFonts w:ascii="Adobe Arabic" w:hAnsi="Adobe Arabic" w:cs="B Zar" w:hint="cs"/>
          <w:b/>
          <w:bCs/>
          <w:color w:val="002060"/>
          <w:sz w:val="28"/>
          <w:szCs w:val="28"/>
          <w:rtl/>
          <w:lang w:bidi="fa-IR"/>
        </w:rPr>
        <w:t>.</w:t>
      </w:r>
      <w:r w:rsidR="00BC3D45" w:rsidRPr="00F36CC8">
        <w:rPr>
          <w:rFonts w:ascii="Adobe Arabic" w:hAnsi="Adobe Arabic" w:cs="B Zar"/>
          <w:b/>
          <w:bCs/>
          <w:color w:val="FF0000"/>
          <w:sz w:val="28"/>
          <w:szCs w:val="28"/>
          <w:rtl/>
          <w:lang w:bidi="fa-IR"/>
        </w:rPr>
        <w:t xml:space="preserve"> </w:t>
      </w:r>
      <w:r w:rsidR="00BC3D45" w:rsidRPr="00F36CC8">
        <w:rPr>
          <w:rFonts w:ascii="adwa-assalaf" w:eastAsiaTheme="minorHAnsi" w:hAnsi="adwa-assalaf" w:cs="B Zar"/>
          <w:sz w:val="28"/>
          <w:szCs w:val="28"/>
          <w:rtl/>
          <w:lang w:bidi="fa-IR"/>
        </w:rPr>
        <w:t>(</w:t>
      </w:r>
      <w:r w:rsidR="00BC3D45" w:rsidRPr="00F36CC8">
        <w:rPr>
          <w:rFonts w:ascii="adwa-assalaf" w:eastAsiaTheme="minorHAnsi" w:hAnsi="adwa-assalaf" w:cs="B Zar"/>
          <w:sz w:val="28"/>
          <w:szCs w:val="28"/>
          <w:rtl/>
        </w:rPr>
        <w:t>۱</w:t>
      </w:r>
      <w:r w:rsidR="00BC3D45" w:rsidRPr="00F36CC8">
        <w:rPr>
          <w:rFonts w:ascii="adwa-assalaf" w:eastAsiaTheme="minorHAnsi" w:hAnsi="adwa-assalaf" w:cs="B Zar" w:hint="cs"/>
          <w:sz w:val="28"/>
          <w:szCs w:val="28"/>
          <w:rtl/>
        </w:rPr>
        <w:t>۰</w:t>
      </w:r>
      <w:r w:rsidR="00BC3D45" w:rsidRPr="00F36CC8">
        <w:rPr>
          <w:rFonts w:ascii="adwa-assalaf" w:eastAsiaTheme="minorHAnsi" w:hAnsi="adwa-assalaf" w:cs="B Zar"/>
          <w:sz w:val="28"/>
          <w:szCs w:val="28"/>
          <w:rtl/>
          <w:lang w:bidi="fa-IR"/>
        </w:rPr>
        <w:t xml:space="preserve"> مرتبه)</w:t>
      </w:r>
    </w:p>
    <w:p w14:paraId="3D27B3AE" w14:textId="7858BF09" w:rsidR="00BF205B" w:rsidRPr="009A7F31" w:rsidRDefault="00BF205B" w:rsidP="000609B7">
      <w:pPr>
        <w:pStyle w:val="BodyText"/>
        <w:ind w:left="27" w:firstLine="426"/>
        <w:jc w:val="both"/>
        <w:rPr>
          <w:rFonts w:ascii="Castellar" w:hAnsi="Castellar" w:cs="Traditional Arabic"/>
          <w:b w:val="0"/>
          <w:bCs w:val="0"/>
          <w:sz w:val="36"/>
          <w:szCs w:val="36"/>
          <w:rtl/>
          <w:lang w:bidi="ar-IQ"/>
        </w:rPr>
      </w:pPr>
    </w:p>
    <w:p w14:paraId="372500CA" w14:textId="527B0F3D" w:rsidR="00BF205B" w:rsidRDefault="001B22F7" w:rsidP="000609B7">
      <w:pPr>
        <w:pStyle w:val="BodyText"/>
        <w:ind w:left="27" w:firstLine="426"/>
        <w:jc w:val="both"/>
        <w:rPr>
          <w:rFonts w:ascii="Castellar" w:hAnsi="Castellar" w:cs="Traditional Arabic"/>
          <w:b w:val="0"/>
          <w:bCs w:val="0"/>
          <w:sz w:val="36"/>
          <w:szCs w:val="36"/>
          <w:rtl/>
          <w:lang w:bidi="ar-IQ"/>
        </w:rPr>
      </w:pPr>
      <w:r>
        <w:rPr>
          <w:rFonts w:ascii="Castellar" w:hAnsi="Castellar" w:cs="Traditional Arabic" w:hint="cs"/>
          <w:b w:val="0"/>
          <w:bCs w:val="0"/>
          <w:color w:val="FF0000"/>
          <w:sz w:val="36"/>
          <w:szCs w:val="36"/>
          <w:rtl/>
          <w:lang w:bidi="ar-IQ"/>
        </w:rPr>
        <w:t>٣</w:t>
      </w:r>
      <w:r w:rsidR="00BF205B" w:rsidRPr="004F7BA5">
        <w:rPr>
          <w:rFonts w:ascii="Castellar" w:hAnsi="Castellar" w:cs="Traditional Arabic"/>
          <w:b w:val="0"/>
          <w:bCs w:val="0"/>
          <w:color w:val="FF0000"/>
          <w:sz w:val="36"/>
          <w:szCs w:val="36"/>
          <w:rtl/>
          <w:lang w:bidi="ar-IQ"/>
        </w:rPr>
        <w:t>-</w:t>
      </w:r>
      <w:r w:rsidR="00BF205B" w:rsidRPr="009A7F31">
        <w:rPr>
          <w:rFonts w:ascii="Castellar" w:hAnsi="Castellar" w:cs="Traditional Arabic"/>
          <w:b w:val="0"/>
          <w:bCs w:val="0"/>
          <w:sz w:val="36"/>
          <w:szCs w:val="36"/>
          <w:rtl/>
          <w:lang w:bidi="ar-IQ"/>
        </w:rPr>
        <w:t xml:space="preserve"> </w:t>
      </w:r>
      <w:r w:rsidR="004F7BA5">
        <w:rPr>
          <w:rFonts w:ascii="Castellar" w:hAnsi="Castellar" w:cs="Traditional Arabic"/>
          <w:b w:val="0"/>
          <w:bCs w:val="0"/>
          <w:sz w:val="36"/>
          <w:szCs w:val="36"/>
          <w:rtl/>
          <w:lang w:bidi="ar-IQ"/>
        </w:rPr>
        <w:t>أ</w:t>
      </w:r>
      <w:r w:rsidR="00BF205B" w:rsidRPr="009A7F31">
        <w:rPr>
          <w:rFonts w:ascii="Castellar" w:hAnsi="Castellar" w:cs="Traditional Arabic"/>
          <w:b w:val="0"/>
          <w:bCs w:val="0"/>
          <w:sz w:val="36"/>
          <w:szCs w:val="36"/>
          <w:rtl/>
          <w:lang w:bidi="ar-IQ"/>
        </w:rPr>
        <w:t xml:space="preserve">شهد أن لا </w:t>
      </w:r>
      <w:r w:rsidR="00F04AA2">
        <w:rPr>
          <w:rFonts w:ascii="Castellar" w:hAnsi="Castellar" w:cs="Traditional Arabic"/>
          <w:b w:val="0"/>
          <w:bCs w:val="0"/>
          <w:sz w:val="36"/>
          <w:szCs w:val="36"/>
          <w:rtl/>
          <w:lang w:bidi="ar-IQ"/>
        </w:rPr>
        <w:t>إ</w:t>
      </w:r>
      <w:r w:rsidR="00BF205B" w:rsidRPr="009A7F31">
        <w:rPr>
          <w:rFonts w:ascii="Castellar" w:hAnsi="Castellar" w:cs="Traditional Arabic"/>
          <w:b w:val="0"/>
          <w:bCs w:val="0"/>
          <w:sz w:val="36"/>
          <w:szCs w:val="36"/>
          <w:rtl/>
          <w:lang w:bidi="ar-IQ"/>
        </w:rPr>
        <w:t>له إلا</w:t>
      </w:r>
      <w:r w:rsidR="00F04AA2">
        <w:rPr>
          <w:rFonts w:ascii="Castellar" w:hAnsi="Castellar" w:cs="Traditional Arabic"/>
          <w:b w:val="0"/>
          <w:bCs w:val="0"/>
          <w:sz w:val="36"/>
          <w:szCs w:val="36"/>
          <w:rtl/>
          <w:lang w:bidi="ar-IQ"/>
        </w:rPr>
        <w:t>ّ</w:t>
      </w:r>
      <w:r w:rsidR="00BF205B" w:rsidRPr="009A7F31">
        <w:rPr>
          <w:rFonts w:ascii="Castellar" w:hAnsi="Castellar" w:cs="Traditional Arabic"/>
          <w:b w:val="0"/>
          <w:bCs w:val="0"/>
          <w:sz w:val="36"/>
          <w:szCs w:val="36"/>
          <w:rtl/>
          <w:lang w:bidi="ar-IQ"/>
        </w:rPr>
        <w:t xml:space="preserve"> الله وحده لا شريك له</w:t>
      </w:r>
      <w:r w:rsidR="00F04AA2" w:rsidRPr="00C44758">
        <w:rPr>
          <w:rFonts w:ascii="Castellar" w:hAnsi="Castellar" w:cs="Traditional Arabic"/>
          <w:b w:val="0"/>
          <w:bCs w:val="0"/>
          <w:sz w:val="36"/>
          <w:szCs w:val="36"/>
          <w:rtl/>
          <w:lang w:bidi="ar-IQ"/>
        </w:rPr>
        <w:t>،</w:t>
      </w:r>
      <w:r w:rsidR="00BF205B" w:rsidRPr="00C44758">
        <w:rPr>
          <w:rFonts w:ascii="Castellar" w:hAnsi="Castellar" w:cs="Traditional Arabic"/>
          <w:b w:val="0"/>
          <w:bCs w:val="0"/>
          <w:sz w:val="36"/>
          <w:szCs w:val="36"/>
          <w:rtl/>
          <w:lang w:bidi="ar-IQ"/>
        </w:rPr>
        <w:t xml:space="preserve"> </w:t>
      </w:r>
      <w:r w:rsidR="00B91100" w:rsidRPr="00C44758">
        <w:rPr>
          <w:rFonts w:ascii="Castellar" w:hAnsi="Castellar" w:cs="Traditional Arabic"/>
          <w:b w:val="0"/>
          <w:bCs w:val="0"/>
          <w:sz w:val="36"/>
          <w:szCs w:val="36"/>
          <w:rtl/>
          <w:lang w:bidi="ar-IQ"/>
        </w:rPr>
        <w:t>إ</w:t>
      </w:r>
      <w:r w:rsidR="00BF205B" w:rsidRPr="00C44758">
        <w:rPr>
          <w:rFonts w:ascii="Castellar" w:hAnsi="Castellar" w:cs="Traditional Arabic"/>
          <w:b w:val="0"/>
          <w:bCs w:val="0"/>
          <w:sz w:val="36"/>
          <w:szCs w:val="36"/>
          <w:rtl/>
          <w:lang w:bidi="ar-IQ"/>
        </w:rPr>
        <w:t>لهاً</w:t>
      </w:r>
      <w:r w:rsidR="00BF205B" w:rsidRPr="009A7F31">
        <w:rPr>
          <w:rFonts w:ascii="Castellar" w:hAnsi="Castellar" w:cs="Traditional Arabic"/>
          <w:b w:val="0"/>
          <w:bCs w:val="0"/>
          <w:sz w:val="36"/>
          <w:szCs w:val="36"/>
          <w:rtl/>
          <w:lang w:bidi="ar-IQ"/>
        </w:rPr>
        <w:t xml:space="preserve"> واحداً أحداً فرداً صمداً ل</w:t>
      </w:r>
      <w:r w:rsidR="00F04AA2">
        <w:rPr>
          <w:rFonts w:ascii="Castellar" w:hAnsi="Castellar" w:cs="Traditional Arabic"/>
          <w:b w:val="0"/>
          <w:bCs w:val="0"/>
          <w:sz w:val="36"/>
          <w:szCs w:val="36"/>
          <w:rtl/>
          <w:lang w:bidi="ar-IQ"/>
        </w:rPr>
        <w:t>م يتخذ صاحبه ولا ولداً (</w:t>
      </w:r>
      <w:r>
        <w:rPr>
          <w:rFonts w:ascii="Castellar" w:hAnsi="Castellar" w:cs="Traditional Arabic" w:hint="cs"/>
          <w:b w:val="0"/>
          <w:bCs w:val="0"/>
          <w:sz w:val="36"/>
          <w:szCs w:val="36"/>
          <w:rtl/>
          <w:lang w:bidi="ar-IQ"/>
        </w:rPr>
        <w:t>١٠</w:t>
      </w:r>
      <w:r w:rsidR="00F04AA2">
        <w:rPr>
          <w:rFonts w:ascii="Castellar" w:hAnsi="Castellar" w:cs="Traditional Arabic"/>
          <w:b w:val="0"/>
          <w:bCs w:val="0"/>
          <w:sz w:val="36"/>
          <w:szCs w:val="36"/>
          <w:rtl/>
          <w:lang w:bidi="ar-IQ"/>
        </w:rPr>
        <w:t xml:space="preserve"> مرات</w:t>
      </w:r>
      <w:r w:rsidR="00BF205B" w:rsidRPr="009A7F31">
        <w:rPr>
          <w:rFonts w:ascii="Castellar" w:hAnsi="Castellar" w:cs="Traditional Arabic"/>
          <w:b w:val="0"/>
          <w:bCs w:val="0"/>
          <w:sz w:val="36"/>
          <w:szCs w:val="36"/>
          <w:rtl/>
          <w:lang w:bidi="ar-IQ"/>
        </w:rPr>
        <w:t>)</w:t>
      </w:r>
      <w:r w:rsidR="00F04AA2">
        <w:rPr>
          <w:rFonts w:ascii="Castellar" w:hAnsi="Castellar" w:cs="Traditional Arabic"/>
          <w:b w:val="0"/>
          <w:bCs w:val="0"/>
          <w:sz w:val="36"/>
          <w:szCs w:val="36"/>
          <w:rtl/>
          <w:lang w:bidi="ar-IQ"/>
        </w:rPr>
        <w:t>.</w:t>
      </w:r>
    </w:p>
    <w:p w14:paraId="2AB62323" w14:textId="77777777" w:rsidR="00BC3D45" w:rsidRPr="00F36CC8" w:rsidRDefault="00BC3D45" w:rsidP="00D01193">
      <w:pPr>
        <w:widowControl w:val="0"/>
        <w:ind w:firstLine="284"/>
        <w:jc w:val="both"/>
        <w:rPr>
          <w:rFonts w:ascii="adwa-assalaf" w:eastAsiaTheme="minorHAnsi" w:hAnsi="adwa-assalaf" w:cs="B Zar"/>
          <w:sz w:val="28"/>
          <w:szCs w:val="28"/>
          <w:rtl/>
          <w:lang w:bidi="fa-IR"/>
        </w:rPr>
      </w:pPr>
      <w:r w:rsidRPr="00F36CC8">
        <w:rPr>
          <w:rFonts w:ascii="adwa-assalaf" w:eastAsiaTheme="minorHAnsi" w:hAnsi="adwa-assalaf" w:cs="B Zar"/>
          <w:color w:val="FF0000"/>
          <w:sz w:val="28"/>
          <w:szCs w:val="28"/>
          <w:rtl/>
        </w:rPr>
        <w:t>۳</w:t>
      </w:r>
      <w:r w:rsidRPr="00F36CC8">
        <w:rPr>
          <w:rFonts w:ascii="adwa-assalaf" w:eastAsiaTheme="minorHAnsi" w:hAnsi="adwa-assalaf" w:cs="B Zar"/>
          <w:color w:val="FF0000"/>
          <w:sz w:val="28"/>
          <w:szCs w:val="28"/>
          <w:rtl/>
          <w:lang w:bidi="fa-IR"/>
        </w:rPr>
        <w:t>-</w:t>
      </w:r>
      <w:r w:rsidRPr="00F36CC8">
        <w:rPr>
          <w:rFonts w:ascii="adwa-assalaf" w:eastAsiaTheme="minorHAnsi" w:hAnsi="adwa-assalaf" w:cs="B Zar"/>
          <w:sz w:val="28"/>
          <w:szCs w:val="28"/>
          <w:rtl/>
          <w:lang w:bidi="fa-IR"/>
        </w:rPr>
        <w:t xml:space="preserve"> </w:t>
      </w:r>
      <w:r w:rsidRPr="00F36CC8">
        <w:rPr>
          <w:rFonts w:ascii="Adobe Arabic" w:hAnsi="Adobe Arabic" w:cs="B Zar"/>
          <w:b/>
          <w:bCs/>
          <w:color w:val="002060"/>
          <w:sz w:val="28"/>
          <w:szCs w:val="28"/>
          <w:rtl/>
          <w:lang w:bidi="fa-IR"/>
        </w:rPr>
        <w:t>اشهد أن لا اله الالله وحده لا شریک له</w:t>
      </w:r>
      <w:r w:rsidRPr="00F36CC8">
        <w:rPr>
          <w:rFonts w:ascii="adwa-assalaf" w:eastAsiaTheme="minorHAnsi" w:hAnsi="adwa-assalaf" w:cs="B Zar"/>
          <w:color w:val="002060"/>
          <w:sz w:val="28"/>
          <w:szCs w:val="28"/>
          <w:rtl/>
          <w:lang w:bidi="fa-IR"/>
        </w:rPr>
        <w:t xml:space="preserve">، </w:t>
      </w:r>
      <w:r w:rsidRPr="00F36CC8">
        <w:rPr>
          <w:rFonts w:ascii="Adobe Arabic" w:hAnsi="Adobe Arabic" w:cs="B Zar"/>
          <w:b/>
          <w:bCs/>
          <w:color w:val="002060"/>
          <w:sz w:val="28"/>
          <w:szCs w:val="28"/>
          <w:rtl/>
          <w:lang w:bidi="fa-IR"/>
        </w:rPr>
        <w:t>إلهاً واحداً احداً فرداً صمداً لم یتخذ صاحبةً ولا ولدا</w:t>
      </w:r>
      <w:r w:rsidRPr="00F36CC8">
        <w:rPr>
          <w:rFonts w:ascii="adwa-assalaf" w:eastAsiaTheme="minorHAnsi" w:hAnsi="adwa-assalaf" w:cs="B Zar" w:hint="cs"/>
          <w:color w:val="002060"/>
          <w:sz w:val="28"/>
          <w:szCs w:val="28"/>
          <w:rtl/>
          <w:lang w:bidi="fa-IR"/>
        </w:rPr>
        <w:t>ً</w:t>
      </w:r>
      <w:r w:rsidRPr="00F36CC8">
        <w:rPr>
          <w:rFonts w:ascii="adwa-assalaf" w:eastAsiaTheme="minorHAnsi" w:hAnsi="adwa-assalaf" w:cs="B Zar" w:hint="cs"/>
          <w:sz w:val="28"/>
          <w:szCs w:val="28"/>
          <w:rtl/>
          <w:lang w:bidi="fa-IR"/>
        </w:rPr>
        <w:t>.</w:t>
      </w:r>
      <w:r w:rsidRPr="00F36CC8">
        <w:rPr>
          <w:rFonts w:ascii="adwa-assalaf" w:eastAsiaTheme="minorHAnsi" w:hAnsi="adwa-assalaf" w:cs="B Zar"/>
          <w:sz w:val="28"/>
          <w:szCs w:val="28"/>
          <w:rtl/>
          <w:lang w:bidi="fa-IR"/>
        </w:rPr>
        <w:t xml:space="preserve"> (</w:t>
      </w:r>
      <w:r w:rsidRPr="00F36CC8">
        <w:rPr>
          <w:rFonts w:ascii="adwa-assalaf" w:eastAsiaTheme="minorHAnsi" w:hAnsi="adwa-assalaf" w:cs="B Zar"/>
          <w:sz w:val="28"/>
          <w:szCs w:val="28"/>
          <w:rtl/>
        </w:rPr>
        <w:t>۱</w:t>
      </w:r>
      <w:r w:rsidRPr="00F36CC8">
        <w:rPr>
          <w:rFonts w:ascii="adwa-assalaf" w:eastAsiaTheme="minorHAnsi" w:hAnsi="adwa-assalaf" w:cs="B Zar" w:hint="cs"/>
          <w:sz w:val="28"/>
          <w:szCs w:val="28"/>
          <w:rtl/>
        </w:rPr>
        <w:t>۰</w:t>
      </w:r>
      <w:r w:rsidRPr="00F36CC8">
        <w:rPr>
          <w:rFonts w:ascii="adwa-assalaf" w:eastAsiaTheme="minorHAnsi" w:hAnsi="adwa-assalaf" w:cs="B Zar"/>
          <w:sz w:val="28"/>
          <w:szCs w:val="28"/>
          <w:rtl/>
          <w:lang w:bidi="fa-IR"/>
        </w:rPr>
        <w:t xml:space="preserve"> مرتبه)</w:t>
      </w:r>
    </w:p>
    <w:p w14:paraId="560480BC" w14:textId="77777777" w:rsidR="003C38F4" w:rsidRPr="009A7F31" w:rsidRDefault="003C38F4" w:rsidP="000609B7">
      <w:pPr>
        <w:pStyle w:val="BodyText"/>
        <w:ind w:left="27" w:firstLine="426"/>
        <w:jc w:val="both"/>
        <w:rPr>
          <w:rFonts w:ascii="Castellar" w:hAnsi="Castellar" w:cs="Traditional Arabic"/>
          <w:b w:val="0"/>
          <w:bCs w:val="0"/>
          <w:sz w:val="36"/>
          <w:szCs w:val="36"/>
          <w:rtl/>
          <w:lang w:bidi="ar-IQ"/>
        </w:rPr>
      </w:pPr>
    </w:p>
    <w:p w14:paraId="219C1269" w14:textId="0468AAE4" w:rsidR="00BF205B" w:rsidRDefault="001B22F7" w:rsidP="000609B7">
      <w:pPr>
        <w:pStyle w:val="BodyText"/>
        <w:ind w:left="27" w:firstLine="426"/>
        <w:jc w:val="both"/>
        <w:rPr>
          <w:rFonts w:ascii="Castellar" w:hAnsi="Castellar" w:cs="Traditional Arabic"/>
          <w:b w:val="0"/>
          <w:bCs w:val="0"/>
          <w:sz w:val="36"/>
          <w:szCs w:val="36"/>
          <w:rtl/>
          <w:lang w:bidi="ar-IQ"/>
        </w:rPr>
      </w:pPr>
      <w:r>
        <w:rPr>
          <w:rFonts w:ascii="Castellar" w:hAnsi="Castellar" w:cs="Traditional Arabic" w:hint="cs"/>
          <w:b w:val="0"/>
          <w:bCs w:val="0"/>
          <w:color w:val="FF0000"/>
          <w:sz w:val="36"/>
          <w:szCs w:val="36"/>
          <w:rtl/>
          <w:lang w:bidi="ar-IQ"/>
        </w:rPr>
        <w:t>٤</w:t>
      </w:r>
      <w:r w:rsidR="00BF205B" w:rsidRPr="004F7BA5">
        <w:rPr>
          <w:rFonts w:ascii="Castellar" w:hAnsi="Castellar" w:cs="Traditional Arabic"/>
          <w:b w:val="0"/>
          <w:bCs w:val="0"/>
          <w:color w:val="FF0000"/>
          <w:sz w:val="36"/>
          <w:szCs w:val="36"/>
          <w:rtl/>
          <w:lang w:bidi="ar-IQ"/>
        </w:rPr>
        <w:t>-</w:t>
      </w:r>
      <w:r w:rsidR="00BF205B" w:rsidRPr="009A7F31">
        <w:rPr>
          <w:rFonts w:ascii="Castellar" w:hAnsi="Castellar" w:cs="Traditional Arabic"/>
          <w:b w:val="0"/>
          <w:bCs w:val="0"/>
          <w:sz w:val="36"/>
          <w:szCs w:val="36"/>
          <w:rtl/>
          <w:lang w:bidi="ar-IQ"/>
        </w:rPr>
        <w:t xml:space="preserve"> اللهم صل على محمد وعجل فرجهم (</w:t>
      </w:r>
      <w:r>
        <w:rPr>
          <w:rFonts w:ascii="Castellar" w:hAnsi="Castellar" w:cs="Traditional Arabic" w:hint="cs"/>
          <w:b w:val="0"/>
          <w:bCs w:val="0"/>
          <w:sz w:val="36"/>
          <w:szCs w:val="36"/>
          <w:rtl/>
          <w:lang w:bidi="ar-IQ"/>
        </w:rPr>
        <w:t>١٠٠</w:t>
      </w:r>
      <w:r w:rsidR="00BF205B" w:rsidRPr="009A7F31">
        <w:rPr>
          <w:rFonts w:ascii="Castellar" w:hAnsi="Castellar" w:cs="Traditional Arabic"/>
          <w:b w:val="0"/>
          <w:bCs w:val="0"/>
          <w:sz w:val="36"/>
          <w:szCs w:val="36"/>
          <w:rtl/>
          <w:lang w:bidi="ar-IQ"/>
        </w:rPr>
        <w:t xml:space="preserve"> مر</w:t>
      </w:r>
      <w:r w:rsidR="00F04AA2">
        <w:rPr>
          <w:rFonts w:ascii="Castellar" w:hAnsi="Castellar" w:cs="Traditional Arabic"/>
          <w:b w:val="0"/>
          <w:bCs w:val="0"/>
          <w:sz w:val="36"/>
          <w:szCs w:val="36"/>
          <w:rtl/>
          <w:lang w:bidi="ar-IQ"/>
        </w:rPr>
        <w:t>ّة</w:t>
      </w:r>
      <w:r w:rsidR="00BF205B" w:rsidRPr="009A7F31">
        <w:rPr>
          <w:rFonts w:ascii="Castellar" w:hAnsi="Castellar" w:cs="Traditional Arabic"/>
          <w:b w:val="0"/>
          <w:bCs w:val="0"/>
          <w:sz w:val="36"/>
          <w:szCs w:val="36"/>
          <w:rtl/>
          <w:lang w:bidi="ar-IQ"/>
        </w:rPr>
        <w:t>)</w:t>
      </w:r>
      <w:r w:rsidR="00F04AA2">
        <w:rPr>
          <w:rFonts w:ascii="Castellar" w:hAnsi="Castellar" w:cs="Traditional Arabic"/>
          <w:b w:val="0"/>
          <w:bCs w:val="0"/>
          <w:sz w:val="36"/>
          <w:szCs w:val="36"/>
          <w:rtl/>
          <w:lang w:bidi="ar-IQ"/>
        </w:rPr>
        <w:t>.</w:t>
      </w:r>
      <w:r w:rsidR="00BF205B" w:rsidRPr="009A7F31">
        <w:rPr>
          <w:rFonts w:ascii="Castellar" w:hAnsi="Castellar" w:cs="Traditional Arabic"/>
          <w:b w:val="0"/>
          <w:bCs w:val="0"/>
          <w:sz w:val="36"/>
          <w:szCs w:val="36"/>
          <w:rtl/>
          <w:lang w:bidi="ar-IQ"/>
        </w:rPr>
        <w:t xml:space="preserve">   </w:t>
      </w:r>
    </w:p>
    <w:p w14:paraId="5023AA46" w14:textId="77777777" w:rsidR="00BC3D45" w:rsidRPr="00F36CC8" w:rsidRDefault="00BC3D45" w:rsidP="00D01193">
      <w:pPr>
        <w:widowControl w:val="0"/>
        <w:ind w:firstLine="284"/>
        <w:jc w:val="both"/>
        <w:rPr>
          <w:rFonts w:ascii="adwa-assalaf" w:eastAsiaTheme="minorHAnsi" w:hAnsi="adwa-assalaf" w:cs="B Zar"/>
          <w:sz w:val="28"/>
          <w:szCs w:val="28"/>
          <w:rtl/>
          <w:lang w:bidi="fa-IR"/>
        </w:rPr>
      </w:pPr>
      <w:r w:rsidRPr="00F36CC8">
        <w:rPr>
          <w:rFonts w:ascii="adwa-assalaf" w:eastAsiaTheme="minorHAnsi" w:hAnsi="adwa-assalaf" w:cs="B Zar"/>
          <w:color w:val="FF0000"/>
          <w:sz w:val="28"/>
          <w:szCs w:val="28"/>
          <w:rtl/>
        </w:rPr>
        <w:t>۴</w:t>
      </w:r>
      <w:r w:rsidRPr="00F36CC8">
        <w:rPr>
          <w:rFonts w:ascii="adwa-assalaf" w:eastAsiaTheme="minorHAnsi" w:hAnsi="adwa-assalaf" w:cs="B Zar" w:hint="cs"/>
          <w:color w:val="FF0000"/>
          <w:sz w:val="28"/>
          <w:szCs w:val="28"/>
          <w:rtl/>
          <w:lang w:bidi="fa-IR"/>
        </w:rPr>
        <w:t>-</w:t>
      </w:r>
      <w:r w:rsidRPr="00F36CC8">
        <w:rPr>
          <w:rFonts w:ascii="adwa-assalaf" w:eastAsiaTheme="minorHAnsi" w:hAnsi="adwa-assalaf" w:cs="B Zar" w:hint="cs"/>
          <w:sz w:val="28"/>
          <w:szCs w:val="28"/>
          <w:rtl/>
          <w:lang w:bidi="fa-IR"/>
        </w:rPr>
        <w:t xml:space="preserve"> </w:t>
      </w:r>
      <w:r w:rsidRPr="00F36CC8">
        <w:rPr>
          <w:rFonts w:ascii="Adobe Arabic" w:hAnsi="Adobe Arabic" w:cs="B Zar"/>
          <w:b/>
          <w:bCs/>
          <w:color w:val="002060"/>
          <w:sz w:val="28"/>
          <w:szCs w:val="28"/>
          <w:rtl/>
          <w:lang w:bidi="fa-IR"/>
        </w:rPr>
        <w:t>ال</w:t>
      </w:r>
      <w:r w:rsidRPr="00F36CC8">
        <w:rPr>
          <w:rFonts w:ascii="Adobe Arabic" w:hAnsi="Adobe Arabic" w:cs="B Zar" w:hint="cs"/>
          <w:b/>
          <w:bCs/>
          <w:color w:val="002060"/>
          <w:sz w:val="28"/>
          <w:szCs w:val="28"/>
          <w:rtl/>
          <w:lang w:bidi="fa-IR"/>
        </w:rPr>
        <w:t>ل</w:t>
      </w:r>
      <w:r w:rsidRPr="00F36CC8">
        <w:rPr>
          <w:rFonts w:ascii="Adobe Arabic" w:hAnsi="Adobe Arabic" w:cs="B Zar"/>
          <w:b/>
          <w:bCs/>
          <w:color w:val="002060"/>
          <w:sz w:val="28"/>
          <w:szCs w:val="28"/>
          <w:rtl/>
          <w:lang w:bidi="fa-IR"/>
        </w:rPr>
        <w:t>هم صل علی محمد وعجل فرجهم</w:t>
      </w:r>
      <w:r w:rsidRPr="00F36CC8">
        <w:rPr>
          <w:rFonts w:ascii="adwa-assalaf" w:eastAsiaTheme="minorHAnsi" w:hAnsi="adwa-assalaf" w:cs="B Zar" w:hint="cs"/>
          <w:sz w:val="28"/>
          <w:szCs w:val="28"/>
          <w:rtl/>
          <w:lang w:bidi="fa-IR"/>
        </w:rPr>
        <w:t>.</w:t>
      </w:r>
      <w:r w:rsidRPr="00F36CC8">
        <w:rPr>
          <w:rFonts w:ascii="adwa-assalaf" w:eastAsiaTheme="minorHAnsi" w:hAnsi="adwa-assalaf" w:cs="B Zar"/>
          <w:sz w:val="28"/>
          <w:szCs w:val="28"/>
          <w:rtl/>
          <w:lang w:bidi="fa-IR"/>
        </w:rPr>
        <w:t xml:space="preserve"> (</w:t>
      </w:r>
      <w:r w:rsidRPr="00F36CC8">
        <w:rPr>
          <w:rFonts w:ascii="adwa-assalaf" w:eastAsiaTheme="minorHAnsi" w:hAnsi="adwa-assalaf" w:cs="B Zar"/>
          <w:sz w:val="28"/>
          <w:szCs w:val="28"/>
          <w:rtl/>
        </w:rPr>
        <w:t>۱</w:t>
      </w:r>
      <w:r w:rsidRPr="00F36CC8">
        <w:rPr>
          <w:rFonts w:ascii="adwa-assalaf" w:eastAsiaTheme="minorHAnsi" w:hAnsi="adwa-assalaf" w:cs="B Zar" w:hint="cs"/>
          <w:sz w:val="28"/>
          <w:szCs w:val="28"/>
          <w:rtl/>
        </w:rPr>
        <w:t>۰۰</w:t>
      </w:r>
      <w:r w:rsidRPr="00F36CC8">
        <w:rPr>
          <w:rFonts w:ascii="adwa-assalaf" w:eastAsiaTheme="minorHAnsi" w:hAnsi="adwa-assalaf" w:cs="B Zar"/>
          <w:sz w:val="28"/>
          <w:szCs w:val="28"/>
          <w:rtl/>
          <w:lang w:bidi="fa-IR"/>
        </w:rPr>
        <w:t xml:space="preserve"> مرتبه)</w:t>
      </w:r>
    </w:p>
    <w:p w14:paraId="3E70B13D" w14:textId="77777777" w:rsidR="00243BC4" w:rsidRPr="009A7F31" w:rsidRDefault="00243BC4" w:rsidP="000609B7">
      <w:pPr>
        <w:pStyle w:val="BodyText"/>
        <w:ind w:left="27" w:firstLine="426"/>
        <w:jc w:val="both"/>
        <w:rPr>
          <w:rFonts w:ascii="Castellar" w:hAnsi="Castellar" w:cs="Traditional Arabic"/>
          <w:b w:val="0"/>
          <w:bCs w:val="0"/>
          <w:sz w:val="36"/>
          <w:szCs w:val="36"/>
          <w:rtl/>
          <w:lang w:bidi="ar-IQ"/>
        </w:rPr>
      </w:pPr>
    </w:p>
    <w:p w14:paraId="7B7B157E" w14:textId="044C44C9" w:rsidR="00F04AA2" w:rsidRDefault="001B22F7" w:rsidP="000609B7">
      <w:pPr>
        <w:pStyle w:val="BodyText"/>
        <w:ind w:left="27" w:firstLine="426"/>
        <w:jc w:val="both"/>
        <w:rPr>
          <w:rFonts w:ascii="Castellar" w:hAnsi="Castellar" w:cs="Traditional Arabic"/>
          <w:b w:val="0"/>
          <w:bCs w:val="0"/>
          <w:sz w:val="36"/>
          <w:szCs w:val="36"/>
          <w:rtl/>
          <w:lang w:bidi="ar-IQ"/>
        </w:rPr>
      </w:pPr>
      <w:r>
        <w:rPr>
          <w:rFonts w:ascii="Castellar" w:hAnsi="Castellar" w:cs="Traditional Arabic" w:hint="cs"/>
          <w:b w:val="0"/>
          <w:bCs w:val="0"/>
          <w:color w:val="FF0000"/>
          <w:sz w:val="36"/>
          <w:szCs w:val="36"/>
          <w:rtl/>
          <w:lang w:bidi="ar-IQ"/>
        </w:rPr>
        <w:lastRenderedPageBreak/>
        <w:t>٥</w:t>
      </w:r>
      <w:r w:rsidR="00BF205B" w:rsidRPr="004F7BA5">
        <w:rPr>
          <w:rFonts w:ascii="Castellar" w:hAnsi="Castellar" w:cs="Traditional Arabic"/>
          <w:b w:val="0"/>
          <w:bCs w:val="0"/>
          <w:color w:val="FF0000"/>
          <w:sz w:val="36"/>
          <w:szCs w:val="36"/>
          <w:rtl/>
          <w:lang w:bidi="ar-IQ"/>
        </w:rPr>
        <w:t>-</w:t>
      </w:r>
      <w:r w:rsidR="00BF205B" w:rsidRPr="009A7F31">
        <w:rPr>
          <w:rFonts w:ascii="Castellar" w:hAnsi="Castellar" w:cs="Traditional Arabic"/>
          <w:b w:val="0"/>
          <w:bCs w:val="0"/>
          <w:sz w:val="36"/>
          <w:szCs w:val="36"/>
          <w:rtl/>
          <w:lang w:bidi="ar-IQ"/>
        </w:rPr>
        <w:t xml:space="preserve"> سبحان الله</w:t>
      </w:r>
      <w:r w:rsidR="004F7BA5">
        <w:rPr>
          <w:rFonts w:ascii="Castellar" w:hAnsi="Castellar" w:cs="Traditional Arabic"/>
          <w:b w:val="0"/>
          <w:bCs w:val="0"/>
          <w:sz w:val="36"/>
          <w:szCs w:val="36"/>
          <w:rtl/>
          <w:lang w:bidi="ar-IQ"/>
        </w:rPr>
        <w:t>،</w:t>
      </w:r>
      <w:r w:rsidR="00BF205B" w:rsidRPr="009A7F31">
        <w:rPr>
          <w:rFonts w:ascii="Castellar" w:hAnsi="Castellar" w:cs="Traditional Arabic"/>
          <w:b w:val="0"/>
          <w:bCs w:val="0"/>
          <w:sz w:val="36"/>
          <w:szCs w:val="36"/>
          <w:rtl/>
          <w:lang w:bidi="ar-IQ"/>
        </w:rPr>
        <w:t xml:space="preserve"> والحمد لله</w:t>
      </w:r>
      <w:r w:rsidR="004F7BA5">
        <w:rPr>
          <w:rFonts w:ascii="Castellar" w:hAnsi="Castellar" w:cs="Traditional Arabic"/>
          <w:b w:val="0"/>
          <w:bCs w:val="0"/>
          <w:sz w:val="36"/>
          <w:szCs w:val="36"/>
          <w:rtl/>
          <w:lang w:bidi="ar-IQ"/>
        </w:rPr>
        <w:t>،</w:t>
      </w:r>
      <w:r w:rsidR="00BF205B" w:rsidRPr="009A7F31">
        <w:rPr>
          <w:rFonts w:ascii="Castellar" w:hAnsi="Castellar" w:cs="Traditional Arabic"/>
          <w:b w:val="0"/>
          <w:bCs w:val="0"/>
          <w:sz w:val="36"/>
          <w:szCs w:val="36"/>
          <w:rtl/>
          <w:lang w:bidi="ar-IQ"/>
        </w:rPr>
        <w:t xml:space="preserve"> ولا اله إلا</w:t>
      </w:r>
      <w:r w:rsidR="00F04AA2">
        <w:rPr>
          <w:rFonts w:ascii="Castellar" w:hAnsi="Castellar" w:cs="Traditional Arabic"/>
          <w:b w:val="0"/>
          <w:bCs w:val="0"/>
          <w:sz w:val="36"/>
          <w:szCs w:val="36"/>
          <w:rtl/>
          <w:lang w:bidi="ar-IQ"/>
        </w:rPr>
        <w:t>ّ</w:t>
      </w:r>
      <w:r w:rsidR="00BF205B" w:rsidRPr="009A7F31">
        <w:rPr>
          <w:rFonts w:ascii="Castellar" w:hAnsi="Castellar" w:cs="Traditional Arabic"/>
          <w:b w:val="0"/>
          <w:bCs w:val="0"/>
          <w:sz w:val="36"/>
          <w:szCs w:val="36"/>
          <w:rtl/>
          <w:lang w:bidi="ar-IQ"/>
        </w:rPr>
        <w:t xml:space="preserve"> الله</w:t>
      </w:r>
      <w:r w:rsidR="004F7BA5">
        <w:rPr>
          <w:rFonts w:ascii="Castellar" w:hAnsi="Castellar" w:cs="Traditional Arabic"/>
          <w:b w:val="0"/>
          <w:bCs w:val="0"/>
          <w:sz w:val="36"/>
          <w:szCs w:val="36"/>
          <w:rtl/>
          <w:lang w:bidi="ar-IQ"/>
        </w:rPr>
        <w:t>،</w:t>
      </w:r>
      <w:r w:rsidR="00BF205B" w:rsidRPr="009A7F31">
        <w:rPr>
          <w:rFonts w:ascii="Castellar" w:hAnsi="Castellar" w:cs="Traditional Arabic"/>
          <w:b w:val="0"/>
          <w:bCs w:val="0"/>
          <w:sz w:val="36"/>
          <w:szCs w:val="36"/>
          <w:rtl/>
          <w:lang w:bidi="ar-IQ"/>
        </w:rPr>
        <w:t xml:space="preserve"> </w:t>
      </w:r>
      <w:r w:rsidR="00BF205B" w:rsidRPr="00C44758">
        <w:rPr>
          <w:rFonts w:ascii="Castellar" w:hAnsi="Castellar" w:cs="Traditional Arabic"/>
          <w:b w:val="0"/>
          <w:bCs w:val="0"/>
          <w:sz w:val="36"/>
          <w:szCs w:val="36"/>
          <w:rtl/>
          <w:lang w:bidi="ar-IQ"/>
        </w:rPr>
        <w:t xml:space="preserve">والله </w:t>
      </w:r>
      <w:r w:rsidR="00B91100" w:rsidRPr="00C44758">
        <w:rPr>
          <w:rFonts w:ascii="Castellar" w:hAnsi="Castellar" w:cs="Traditional Arabic"/>
          <w:b w:val="0"/>
          <w:bCs w:val="0"/>
          <w:sz w:val="36"/>
          <w:szCs w:val="36"/>
          <w:rtl/>
          <w:lang w:bidi="ar-IQ"/>
        </w:rPr>
        <w:t>أ</w:t>
      </w:r>
      <w:r w:rsidR="00BF205B" w:rsidRPr="00C44758">
        <w:rPr>
          <w:rFonts w:ascii="Castellar" w:hAnsi="Castellar" w:cs="Traditional Arabic"/>
          <w:b w:val="0"/>
          <w:bCs w:val="0"/>
          <w:sz w:val="36"/>
          <w:szCs w:val="36"/>
          <w:rtl/>
          <w:lang w:bidi="ar-IQ"/>
        </w:rPr>
        <w:t>كبر</w:t>
      </w:r>
      <w:r w:rsidR="00BF205B" w:rsidRPr="009A7F31">
        <w:rPr>
          <w:rFonts w:ascii="Castellar" w:hAnsi="Castellar" w:cs="Traditional Arabic"/>
          <w:b w:val="0"/>
          <w:bCs w:val="0"/>
          <w:sz w:val="36"/>
          <w:szCs w:val="36"/>
          <w:rtl/>
          <w:lang w:bidi="ar-IQ"/>
        </w:rPr>
        <w:t xml:space="preserve"> (</w:t>
      </w:r>
      <w:r>
        <w:rPr>
          <w:rFonts w:ascii="Castellar" w:hAnsi="Castellar" w:cs="Traditional Arabic" w:hint="cs"/>
          <w:b w:val="0"/>
          <w:bCs w:val="0"/>
          <w:sz w:val="36"/>
          <w:szCs w:val="36"/>
          <w:rtl/>
          <w:lang w:bidi="ar-IQ"/>
        </w:rPr>
        <w:t>٣٠</w:t>
      </w:r>
      <w:r w:rsidR="00BF205B" w:rsidRPr="009A7F31">
        <w:rPr>
          <w:rFonts w:ascii="Castellar" w:hAnsi="Castellar" w:cs="Traditional Arabic"/>
          <w:b w:val="0"/>
          <w:bCs w:val="0"/>
          <w:sz w:val="36"/>
          <w:szCs w:val="36"/>
          <w:rtl/>
          <w:lang w:bidi="ar-IQ"/>
        </w:rPr>
        <w:t xml:space="preserve"> مر</w:t>
      </w:r>
      <w:r w:rsidR="00F04AA2">
        <w:rPr>
          <w:rFonts w:ascii="Castellar" w:hAnsi="Castellar" w:cs="Traditional Arabic"/>
          <w:b w:val="0"/>
          <w:bCs w:val="0"/>
          <w:sz w:val="36"/>
          <w:szCs w:val="36"/>
          <w:rtl/>
          <w:lang w:bidi="ar-IQ"/>
        </w:rPr>
        <w:t>ّ</w:t>
      </w:r>
      <w:r w:rsidR="00BF205B" w:rsidRPr="009A7F31">
        <w:rPr>
          <w:rFonts w:ascii="Castellar" w:hAnsi="Castellar" w:cs="Traditional Arabic"/>
          <w:b w:val="0"/>
          <w:bCs w:val="0"/>
          <w:sz w:val="36"/>
          <w:szCs w:val="36"/>
          <w:rtl/>
          <w:lang w:bidi="ar-IQ"/>
        </w:rPr>
        <w:t>ة)</w:t>
      </w:r>
      <w:r w:rsidR="00F04AA2">
        <w:rPr>
          <w:rFonts w:ascii="Castellar" w:hAnsi="Castellar" w:cs="Traditional Arabic"/>
          <w:b w:val="0"/>
          <w:bCs w:val="0"/>
          <w:sz w:val="36"/>
          <w:szCs w:val="36"/>
          <w:rtl/>
          <w:lang w:bidi="ar-IQ"/>
        </w:rPr>
        <w:t>.</w:t>
      </w:r>
    </w:p>
    <w:p w14:paraId="2DB51437" w14:textId="77777777" w:rsidR="002C56EE" w:rsidRPr="00F36CC8" w:rsidRDefault="002C56EE" w:rsidP="00D01193">
      <w:pPr>
        <w:widowControl w:val="0"/>
        <w:ind w:firstLine="284"/>
        <w:jc w:val="both"/>
        <w:rPr>
          <w:rFonts w:ascii="adwa-assalaf" w:eastAsiaTheme="minorHAnsi" w:hAnsi="adwa-assalaf" w:cs="B Zar"/>
          <w:sz w:val="28"/>
          <w:szCs w:val="28"/>
          <w:rtl/>
          <w:lang w:bidi="fa-IR"/>
        </w:rPr>
      </w:pPr>
      <w:r w:rsidRPr="00F36CC8">
        <w:rPr>
          <w:rFonts w:ascii="adwa-assalaf" w:eastAsiaTheme="minorHAnsi" w:hAnsi="adwa-assalaf" w:cs="B Zar"/>
          <w:color w:val="FF0000"/>
          <w:sz w:val="28"/>
          <w:szCs w:val="28"/>
          <w:rtl/>
        </w:rPr>
        <w:t>۵</w:t>
      </w:r>
      <w:r w:rsidRPr="00F36CC8">
        <w:rPr>
          <w:rFonts w:ascii="adwa-assalaf" w:eastAsiaTheme="minorHAnsi" w:hAnsi="adwa-assalaf" w:cs="B Zar"/>
          <w:color w:val="FF0000"/>
          <w:sz w:val="28"/>
          <w:szCs w:val="28"/>
          <w:rtl/>
          <w:lang w:bidi="fa-IR"/>
        </w:rPr>
        <w:t>-</w:t>
      </w:r>
      <w:r w:rsidRPr="00F36CC8">
        <w:rPr>
          <w:rFonts w:ascii="Adobe Arabic" w:hAnsi="Adobe Arabic" w:cs="B Zar"/>
          <w:b/>
          <w:bCs/>
          <w:color w:val="FF0000"/>
          <w:sz w:val="28"/>
          <w:szCs w:val="28"/>
          <w:rtl/>
          <w:lang w:bidi="fa-IR"/>
        </w:rPr>
        <w:t xml:space="preserve"> </w:t>
      </w:r>
      <w:r w:rsidRPr="00F36CC8">
        <w:rPr>
          <w:rFonts w:ascii="Adobe Arabic" w:hAnsi="Adobe Arabic" w:cs="B Zar"/>
          <w:b/>
          <w:bCs/>
          <w:color w:val="002060"/>
          <w:sz w:val="28"/>
          <w:szCs w:val="28"/>
          <w:rtl/>
          <w:lang w:bidi="fa-IR"/>
        </w:rPr>
        <w:t>سبحان الله والحمد لله ولا اله الا الله والله اکبر</w:t>
      </w:r>
      <w:r w:rsidRPr="00F36CC8">
        <w:rPr>
          <w:rFonts w:ascii="adwa-assalaf" w:eastAsiaTheme="minorHAnsi" w:hAnsi="adwa-assalaf" w:cs="B Zar" w:hint="cs"/>
          <w:sz w:val="28"/>
          <w:szCs w:val="28"/>
          <w:rtl/>
          <w:lang w:bidi="fa-IR"/>
        </w:rPr>
        <w:t>.</w:t>
      </w:r>
      <w:r w:rsidRPr="00F36CC8">
        <w:rPr>
          <w:rFonts w:ascii="adwa-assalaf" w:eastAsiaTheme="minorHAnsi" w:hAnsi="adwa-assalaf" w:cs="B Zar"/>
          <w:sz w:val="28"/>
          <w:szCs w:val="28"/>
          <w:rtl/>
          <w:lang w:bidi="fa-IR"/>
        </w:rPr>
        <w:t xml:space="preserve"> (</w:t>
      </w:r>
      <w:r w:rsidRPr="00F36CC8">
        <w:rPr>
          <w:rFonts w:ascii="adwa-assalaf" w:eastAsiaTheme="minorHAnsi" w:hAnsi="adwa-assalaf" w:cs="B Zar"/>
          <w:sz w:val="28"/>
          <w:szCs w:val="28"/>
          <w:rtl/>
        </w:rPr>
        <w:t>۳</w:t>
      </w:r>
      <w:r w:rsidRPr="00F36CC8">
        <w:rPr>
          <w:rFonts w:ascii="adwa-assalaf" w:eastAsiaTheme="minorHAnsi" w:hAnsi="adwa-assalaf" w:cs="B Zar" w:hint="cs"/>
          <w:sz w:val="28"/>
          <w:szCs w:val="28"/>
          <w:rtl/>
        </w:rPr>
        <w:t>۰</w:t>
      </w:r>
      <w:r w:rsidRPr="00F36CC8">
        <w:rPr>
          <w:rFonts w:ascii="adwa-assalaf" w:eastAsiaTheme="minorHAnsi" w:hAnsi="adwa-assalaf" w:cs="B Zar"/>
          <w:sz w:val="28"/>
          <w:szCs w:val="28"/>
          <w:rtl/>
          <w:lang w:bidi="fa-IR"/>
        </w:rPr>
        <w:t xml:space="preserve"> مرتبه)</w:t>
      </w:r>
    </w:p>
    <w:p w14:paraId="7CF77B67" w14:textId="77777777" w:rsidR="00243BC4" w:rsidRDefault="00243BC4" w:rsidP="000609B7">
      <w:pPr>
        <w:pStyle w:val="BodyText"/>
        <w:ind w:left="27" w:firstLine="426"/>
        <w:jc w:val="both"/>
        <w:rPr>
          <w:rFonts w:ascii="Castellar" w:hAnsi="Castellar" w:cs="Traditional Arabic"/>
          <w:b w:val="0"/>
          <w:bCs w:val="0"/>
          <w:sz w:val="36"/>
          <w:szCs w:val="36"/>
          <w:rtl/>
          <w:lang w:bidi="ar-IQ"/>
        </w:rPr>
      </w:pPr>
    </w:p>
    <w:p w14:paraId="3BF46A53" w14:textId="3D461AF3" w:rsidR="00BF205B" w:rsidRDefault="00BF205B" w:rsidP="000609B7">
      <w:pPr>
        <w:pStyle w:val="BodyText"/>
        <w:ind w:left="27" w:firstLine="426"/>
        <w:jc w:val="both"/>
        <w:rPr>
          <w:rFonts w:ascii="Castellar" w:hAnsi="Castellar" w:cs="Traditional Arabic"/>
          <w:b w:val="0"/>
          <w:bCs w:val="0"/>
          <w:sz w:val="36"/>
          <w:szCs w:val="36"/>
          <w:rtl/>
          <w:lang w:bidi="ar-IQ"/>
        </w:rPr>
      </w:pPr>
      <w:r w:rsidRPr="009A7F31">
        <w:rPr>
          <w:rFonts w:ascii="Castellar" w:hAnsi="Castellar" w:cs="Traditional Arabic"/>
          <w:b w:val="0"/>
          <w:bCs w:val="0"/>
          <w:sz w:val="36"/>
          <w:szCs w:val="36"/>
          <w:rtl/>
          <w:lang w:bidi="ar-IQ"/>
        </w:rPr>
        <w:t xml:space="preserve"> وهذه الأذكار كما أن لها فائدة أخروية كذلك لها فائدة دنيوية وتدفع شر السلطان والشيطان . </w:t>
      </w:r>
    </w:p>
    <w:p w14:paraId="2B0CDDC7" w14:textId="77777777" w:rsidR="00F856EE" w:rsidRPr="00F856EE" w:rsidRDefault="00F856EE" w:rsidP="00F856EE">
      <w:pPr>
        <w:widowControl w:val="0"/>
        <w:ind w:firstLine="284"/>
        <w:jc w:val="both"/>
        <w:rPr>
          <w:rFonts w:ascii="adwa-assalaf" w:eastAsiaTheme="minorHAnsi" w:hAnsi="adwa-assalaf" w:cs="B Zar"/>
          <w:sz w:val="28"/>
          <w:szCs w:val="28"/>
          <w:rtl/>
          <w:lang w:bidi="fa-IR"/>
        </w:rPr>
      </w:pPr>
      <w:r w:rsidRPr="00F856EE">
        <w:rPr>
          <w:rFonts w:ascii="adwa-assalaf" w:eastAsiaTheme="minorHAnsi" w:hAnsi="adwa-assalaf" w:cs="B Zar"/>
          <w:sz w:val="28"/>
          <w:szCs w:val="28"/>
          <w:rtl/>
          <w:lang w:bidi="fa-IR"/>
        </w:rPr>
        <w:t>این ذکرها</w:t>
      </w:r>
      <w:r w:rsidRPr="00F856EE">
        <w:rPr>
          <w:rFonts w:ascii="adwa-assalaf" w:eastAsiaTheme="minorHAnsi" w:hAnsi="adwa-assalaf" w:cs="B Zar" w:hint="cs"/>
          <w:sz w:val="28"/>
          <w:szCs w:val="28"/>
          <w:rtl/>
          <w:lang w:bidi="fa-IR"/>
        </w:rPr>
        <w:t xml:space="preserve"> علاوه بر فایده‌های اخروی، فایده‌های دنیوی نیز دارد </w:t>
      </w:r>
      <w:r w:rsidRPr="00F856EE">
        <w:rPr>
          <w:rFonts w:ascii="adwa-assalaf" w:eastAsiaTheme="minorHAnsi" w:hAnsi="adwa-assalaf" w:cs="B Zar"/>
          <w:sz w:val="28"/>
          <w:szCs w:val="28"/>
          <w:rtl/>
          <w:lang w:bidi="fa-IR"/>
        </w:rPr>
        <w:t>و شر</w:t>
      </w:r>
      <w:r w:rsidRPr="00F856EE">
        <w:rPr>
          <w:rFonts w:ascii="adwa-assalaf" w:eastAsiaTheme="minorHAnsi" w:hAnsi="adwa-assalaf" w:cs="B Zar" w:hint="cs"/>
          <w:sz w:val="28"/>
          <w:szCs w:val="28"/>
          <w:rtl/>
          <w:lang w:bidi="fa-IR"/>
        </w:rPr>
        <w:t>ّ</w:t>
      </w:r>
      <w:r w:rsidRPr="00F856EE">
        <w:rPr>
          <w:rFonts w:ascii="adwa-assalaf" w:eastAsiaTheme="minorHAnsi" w:hAnsi="adwa-assalaf" w:cs="B Zar"/>
          <w:sz w:val="28"/>
          <w:szCs w:val="28"/>
          <w:rtl/>
          <w:lang w:bidi="fa-IR"/>
        </w:rPr>
        <w:t xml:space="preserve"> </w:t>
      </w:r>
      <w:r w:rsidRPr="00F856EE">
        <w:rPr>
          <w:rFonts w:ascii="adwa-assalaf" w:eastAsiaTheme="minorHAnsi" w:hAnsi="adwa-assalaf" w:cs="B Zar" w:hint="cs"/>
          <w:sz w:val="28"/>
          <w:szCs w:val="28"/>
          <w:rtl/>
          <w:lang w:bidi="fa-IR"/>
        </w:rPr>
        <w:t xml:space="preserve">سلطان و </w:t>
      </w:r>
      <w:r w:rsidRPr="00F856EE">
        <w:rPr>
          <w:rFonts w:ascii="adwa-assalaf" w:eastAsiaTheme="minorHAnsi" w:hAnsi="adwa-assalaf" w:cs="B Zar"/>
          <w:sz w:val="28"/>
          <w:szCs w:val="28"/>
          <w:rtl/>
          <w:lang w:bidi="fa-IR"/>
        </w:rPr>
        <w:t>شیطان را دور می</w:t>
      </w:r>
      <w:r w:rsidRPr="00F856EE">
        <w:rPr>
          <w:rFonts w:ascii="adwa-assalaf" w:eastAsiaTheme="minorHAnsi" w:hAnsi="adwa-assalaf" w:cs="B Zar" w:hint="cs"/>
          <w:sz w:val="28"/>
          <w:szCs w:val="28"/>
          <w:rtl/>
          <w:lang w:bidi="fa-IR"/>
        </w:rPr>
        <w:t>‌</w:t>
      </w:r>
      <w:r w:rsidRPr="00F856EE">
        <w:rPr>
          <w:rFonts w:ascii="adwa-assalaf" w:eastAsiaTheme="minorHAnsi" w:hAnsi="adwa-assalaf" w:cs="B Zar"/>
          <w:sz w:val="28"/>
          <w:szCs w:val="28"/>
          <w:rtl/>
          <w:lang w:bidi="fa-IR"/>
        </w:rPr>
        <w:t>کند.</w:t>
      </w:r>
    </w:p>
    <w:p w14:paraId="4584B1EC" w14:textId="77777777" w:rsidR="00243BC4" w:rsidRPr="009A7F31" w:rsidRDefault="00243BC4" w:rsidP="000609B7">
      <w:pPr>
        <w:pStyle w:val="BodyText"/>
        <w:ind w:left="27" w:firstLine="426"/>
        <w:jc w:val="both"/>
        <w:rPr>
          <w:rFonts w:ascii="Castellar" w:hAnsi="Castellar" w:cs="Traditional Arabic"/>
          <w:b w:val="0"/>
          <w:bCs w:val="0"/>
          <w:sz w:val="36"/>
          <w:szCs w:val="36"/>
          <w:rtl/>
          <w:lang w:bidi="ar-IQ"/>
        </w:rPr>
      </w:pPr>
    </w:p>
    <w:p w14:paraId="2A9FCD31" w14:textId="77777777" w:rsidR="00BF205B" w:rsidRPr="009A7F31" w:rsidRDefault="00BF205B" w:rsidP="000609B7">
      <w:pPr>
        <w:pStyle w:val="BodyText"/>
        <w:ind w:left="27" w:firstLine="426"/>
        <w:jc w:val="both"/>
        <w:rPr>
          <w:rFonts w:ascii="Castellar" w:hAnsi="Castellar" w:cs="Traditional Arabic"/>
          <w:b w:val="0"/>
          <w:bCs w:val="0"/>
          <w:sz w:val="36"/>
          <w:szCs w:val="36"/>
          <w:rtl/>
          <w:lang w:bidi="ar-IQ"/>
        </w:rPr>
      </w:pPr>
    </w:p>
    <w:p w14:paraId="4F8F9EE0" w14:textId="0EAA75D1" w:rsidR="00BF205B" w:rsidRDefault="00BF205B" w:rsidP="000609B7">
      <w:pPr>
        <w:pStyle w:val="BodyText"/>
        <w:spacing w:line="276" w:lineRule="auto"/>
        <w:ind w:left="27" w:firstLine="426"/>
        <w:jc w:val="both"/>
        <w:rPr>
          <w:rFonts w:ascii="Castellar" w:hAnsi="Castellar" w:cs="SKR HEAD1"/>
          <w:b w:val="0"/>
          <w:bCs w:val="0"/>
          <w:sz w:val="36"/>
          <w:szCs w:val="36"/>
          <w:rtl/>
          <w:lang w:bidi="ar-IQ"/>
        </w:rPr>
      </w:pPr>
      <w:r w:rsidRPr="00F04AA2">
        <w:rPr>
          <w:rFonts w:ascii="Castellar" w:hAnsi="Castellar" w:cs="SKR HEAD1"/>
          <w:b w:val="0"/>
          <w:bCs w:val="0"/>
          <w:sz w:val="36"/>
          <w:szCs w:val="36"/>
          <w:rtl/>
          <w:lang w:bidi="ar-IQ"/>
        </w:rPr>
        <w:t>و</w:t>
      </w:r>
      <w:r w:rsidR="00F04AA2" w:rsidRPr="00F04AA2">
        <w:rPr>
          <w:rFonts w:ascii="Castellar" w:hAnsi="Castellar" w:cs="SKR HEAD1"/>
          <w:b w:val="0"/>
          <w:bCs w:val="0"/>
          <w:sz w:val="36"/>
          <w:szCs w:val="36"/>
          <w:rtl/>
          <w:lang w:bidi="ar-IQ"/>
        </w:rPr>
        <w:t>الأمر بالمعروف والنهي عن المنكر</w:t>
      </w:r>
      <w:r w:rsidRPr="00F04AA2">
        <w:rPr>
          <w:rFonts w:ascii="Castellar" w:hAnsi="Castellar" w:cs="SKR HEAD1"/>
          <w:b w:val="0"/>
          <w:bCs w:val="0"/>
          <w:sz w:val="36"/>
          <w:szCs w:val="36"/>
          <w:rtl/>
          <w:lang w:bidi="ar-IQ"/>
        </w:rPr>
        <w:t>:</w:t>
      </w:r>
      <w:r w:rsidR="00F04AA2">
        <w:rPr>
          <w:rFonts w:ascii="Castellar" w:hAnsi="Castellar" w:cs="SKR HEAD1"/>
          <w:b w:val="0"/>
          <w:bCs w:val="0"/>
          <w:sz w:val="36"/>
          <w:szCs w:val="36"/>
          <w:rtl/>
          <w:lang w:bidi="ar-IQ"/>
        </w:rPr>
        <w:t xml:space="preserve">  </w:t>
      </w:r>
    </w:p>
    <w:p w14:paraId="7612FF36" w14:textId="77777777" w:rsidR="00640236" w:rsidRPr="007F5530" w:rsidRDefault="00640236" w:rsidP="00D01193">
      <w:pPr>
        <w:widowControl w:val="0"/>
        <w:spacing w:before="360" w:after="120"/>
        <w:ind w:firstLine="284"/>
        <w:jc w:val="both"/>
        <w:outlineLvl w:val="1"/>
        <w:rPr>
          <w:rFonts w:asciiTheme="majorHAnsi" w:eastAsiaTheme="majorEastAsia" w:hAnsiTheme="majorHAnsi" w:cs="DecoType Naskh Extensions"/>
          <w:b/>
          <w:bCs/>
          <w:color w:val="0000CC"/>
          <w:sz w:val="32"/>
          <w:szCs w:val="32"/>
          <w:rtl/>
          <w:lang w:bidi="fa-IR"/>
        </w:rPr>
      </w:pPr>
      <w:bookmarkStart w:id="39" w:name="_Toc423664116"/>
      <w:r w:rsidRPr="007F5530">
        <w:rPr>
          <w:rFonts w:asciiTheme="majorHAnsi" w:eastAsiaTheme="majorEastAsia" w:hAnsiTheme="majorHAnsi" w:cs="DecoType Naskh Extensions"/>
          <w:b/>
          <w:bCs/>
          <w:color w:val="0000CC"/>
          <w:sz w:val="32"/>
          <w:szCs w:val="32"/>
          <w:rtl/>
          <w:lang w:bidi="fa-IR"/>
        </w:rPr>
        <w:t>امر</w:t>
      </w:r>
      <w:r w:rsidRPr="007F5530">
        <w:rPr>
          <w:rFonts w:asciiTheme="majorHAnsi" w:eastAsiaTheme="majorEastAsia" w:hAnsiTheme="majorHAnsi" w:cs="DecoType Naskh Extensions" w:hint="cs"/>
          <w:b/>
          <w:bCs/>
          <w:color w:val="0000CC"/>
          <w:sz w:val="32"/>
          <w:szCs w:val="32"/>
          <w:rtl/>
          <w:lang w:bidi="fa-IR"/>
        </w:rPr>
        <w:t xml:space="preserve"> </w:t>
      </w:r>
      <w:r w:rsidRPr="007F5530">
        <w:rPr>
          <w:rFonts w:asciiTheme="majorHAnsi" w:eastAsiaTheme="majorEastAsia" w:hAnsiTheme="majorHAnsi" w:cs="DecoType Naskh Extensions"/>
          <w:b/>
          <w:bCs/>
          <w:color w:val="0000CC"/>
          <w:sz w:val="32"/>
          <w:szCs w:val="32"/>
          <w:rtl/>
          <w:lang w:bidi="fa-IR"/>
        </w:rPr>
        <w:t>به معروف و</w:t>
      </w:r>
      <w:r w:rsidRPr="007F5530">
        <w:rPr>
          <w:rFonts w:asciiTheme="majorHAnsi" w:eastAsiaTheme="majorEastAsia" w:hAnsiTheme="majorHAnsi" w:cs="DecoType Naskh Extensions" w:hint="cs"/>
          <w:b/>
          <w:bCs/>
          <w:color w:val="0000CC"/>
          <w:sz w:val="32"/>
          <w:szCs w:val="32"/>
          <w:rtl/>
          <w:lang w:bidi="fa-IR"/>
        </w:rPr>
        <w:t xml:space="preserve"> </w:t>
      </w:r>
      <w:r w:rsidRPr="007F5530">
        <w:rPr>
          <w:rFonts w:asciiTheme="majorHAnsi" w:eastAsiaTheme="majorEastAsia" w:hAnsiTheme="majorHAnsi" w:cs="DecoType Naskh Extensions"/>
          <w:b/>
          <w:bCs/>
          <w:color w:val="0000CC"/>
          <w:sz w:val="32"/>
          <w:szCs w:val="32"/>
          <w:rtl/>
          <w:lang w:bidi="fa-IR"/>
        </w:rPr>
        <w:t>نهی ازمنکر</w:t>
      </w:r>
      <w:bookmarkEnd w:id="39"/>
    </w:p>
    <w:p w14:paraId="3C76868D" w14:textId="77777777" w:rsidR="00243BC4" w:rsidRPr="00F04AA2" w:rsidRDefault="00243BC4" w:rsidP="000609B7">
      <w:pPr>
        <w:pStyle w:val="BodyText"/>
        <w:spacing w:line="276" w:lineRule="auto"/>
        <w:ind w:left="27" w:firstLine="426"/>
        <w:jc w:val="both"/>
        <w:rPr>
          <w:rFonts w:ascii="Castellar" w:hAnsi="Castellar" w:cs="SKR HEAD1"/>
          <w:b w:val="0"/>
          <w:bCs w:val="0"/>
          <w:sz w:val="36"/>
          <w:szCs w:val="36"/>
          <w:rtl/>
          <w:lang w:bidi="ar-IQ"/>
        </w:rPr>
      </w:pPr>
    </w:p>
    <w:p w14:paraId="53CEDB8E" w14:textId="77777777" w:rsidR="004F7BA5" w:rsidRDefault="00BF205B" w:rsidP="000609B7">
      <w:pPr>
        <w:pStyle w:val="BodyText"/>
        <w:ind w:left="27" w:firstLine="426"/>
        <w:jc w:val="both"/>
        <w:rPr>
          <w:rFonts w:ascii="Castellar" w:hAnsi="Castellar" w:cs="ABO SLMAN Alomar  منقط  1"/>
          <w:b w:val="0"/>
          <w:bCs w:val="0"/>
          <w:sz w:val="36"/>
          <w:szCs w:val="36"/>
          <w:rtl/>
          <w:lang w:bidi="ar-IQ"/>
        </w:rPr>
      </w:pPr>
      <w:r w:rsidRPr="009A7F31">
        <w:rPr>
          <w:rFonts w:ascii="Castellar" w:hAnsi="Castellar" w:cs="Traditional Arabic"/>
          <w:b w:val="0"/>
          <w:bCs w:val="0"/>
          <w:sz w:val="36"/>
          <w:szCs w:val="36"/>
          <w:rtl/>
          <w:lang w:bidi="ar-IQ"/>
        </w:rPr>
        <w:t>وهو من أهم الواجبات</w:t>
      </w:r>
      <w:r w:rsidR="00AC596A">
        <w:rPr>
          <w:rFonts w:ascii="Castellar" w:hAnsi="Castellar" w:cs="Traditional Arabic"/>
          <w:b w:val="0"/>
          <w:bCs w:val="0"/>
          <w:sz w:val="36"/>
          <w:szCs w:val="36"/>
          <w:rtl/>
          <w:lang w:bidi="ar-IQ"/>
        </w:rPr>
        <w:t xml:space="preserve"> التي يقوم بها المجتمع الإسلامي </w:t>
      </w:r>
      <w:r w:rsidRPr="009A7F31">
        <w:rPr>
          <w:rFonts w:ascii="Castellar" w:hAnsi="Castellar" w:cs="Traditional Arabic"/>
          <w:b w:val="0"/>
          <w:bCs w:val="0"/>
          <w:sz w:val="36"/>
          <w:szCs w:val="36"/>
          <w:rtl/>
          <w:lang w:bidi="ar-IQ"/>
        </w:rPr>
        <w:t>ككل</w:t>
      </w:r>
      <w:r w:rsidR="00AC596A">
        <w:rPr>
          <w:rFonts w:ascii="Castellar" w:hAnsi="Castellar" w:cs="Traditional Arabic"/>
          <w:b w:val="0"/>
          <w:bCs w:val="0"/>
          <w:sz w:val="36"/>
          <w:szCs w:val="36"/>
          <w:rtl/>
          <w:lang w:bidi="ar-IQ"/>
        </w:rPr>
        <w:t>،</w:t>
      </w:r>
      <w:r w:rsidRPr="009A7F31">
        <w:rPr>
          <w:rFonts w:ascii="Castellar" w:hAnsi="Castellar" w:cs="Traditional Arabic"/>
          <w:b w:val="0"/>
          <w:bCs w:val="0"/>
          <w:sz w:val="36"/>
          <w:szCs w:val="36"/>
          <w:rtl/>
          <w:lang w:bidi="ar-IQ"/>
        </w:rPr>
        <w:t xml:space="preserve"> فطالب العلوم الدينية والطبيب والفلاح والمهندس وكل فرد في المجتمع الإسلامي مسؤول عن الأمر بالمعروف والنهي عن المنكر</w:t>
      </w:r>
      <w:r w:rsidR="00AC596A">
        <w:rPr>
          <w:rFonts w:ascii="Castellar" w:hAnsi="Castellar" w:cs="Traditional Arabic"/>
          <w:b w:val="0"/>
          <w:bCs w:val="0"/>
          <w:sz w:val="36"/>
          <w:szCs w:val="36"/>
          <w:rtl/>
          <w:lang w:bidi="ar-IQ"/>
        </w:rPr>
        <w:t>.</w:t>
      </w:r>
      <w:r w:rsidRPr="009A7F31">
        <w:rPr>
          <w:rFonts w:ascii="Castellar" w:hAnsi="Castellar" w:cs="Traditional Arabic"/>
          <w:b w:val="0"/>
          <w:bCs w:val="0"/>
          <w:sz w:val="36"/>
          <w:szCs w:val="36"/>
          <w:rtl/>
          <w:lang w:bidi="ar-IQ"/>
        </w:rPr>
        <w:t xml:space="preserve"> وقد </w:t>
      </w:r>
      <w:r w:rsidR="00AC596A">
        <w:rPr>
          <w:rFonts w:ascii="Castellar" w:hAnsi="Castellar" w:cs="Traditional Arabic"/>
          <w:b w:val="0"/>
          <w:bCs w:val="0"/>
          <w:sz w:val="36"/>
          <w:szCs w:val="36"/>
          <w:rtl/>
          <w:lang w:bidi="ar-IQ"/>
        </w:rPr>
        <w:t>أ</w:t>
      </w:r>
      <w:r w:rsidRPr="009A7F31">
        <w:rPr>
          <w:rFonts w:ascii="Castellar" w:hAnsi="Castellar" w:cs="Traditional Arabic"/>
          <w:b w:val="0"/>
          <w:bCs w:val="0"/>
          <w:sz w:val="36"/>
          <w:szCs w:val="36"/>
          <w:rtl/>
          <w:lang w:bidi="ar-IQ"/>
        </w:rPr>
        <w:t xml:space="preserve">نذر رسول الله </w:t>
      </w:r>
      <w:r w:rsidR="002C3DB0">
        <w:rPr>
          <w:rFonts w:ascii="Castellar" w:hAnsi="Castellar" w:cs="Traditional Arabic"/>
          <w:b w:val="0"/>
          <w:bCs w:val="0"/>
          <w:noProof/>
          <w:sz w:val="36"/>
          <w:szCs w:val="36"/>
        </w:rPr>
        <w:drawing>
          <wp:inline distT="0" distB="0" distL="0" distR="0" wp14:anchorId="0B3D0DBC" wp14:editId="404491BB">
            <wp:extent cx="207010" cy="158750"/>
            <wp:effectExtent l="19050" t="0" r="2540" b="0"/>
            <wp:docPr id="89" name="صورة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4"/>
                    <pic:cNvPicPr>
                      <a:picLocks noChangeAspect="1" noChangeArrowheads="1"/>
                    </pic:cNvPicPr>
                  </pic:nvPicPr>
                  <pic:blipFill>
                    <a:blip r:embed="rId20"/>
                    <a:srcRect/>
                    <a:stretch>
                      <a:fillRect/>
                    </a:stretch>
                  </pic:blipFill>
                  <pic:spPr bwMode="auto">
                    <a:xfrm>
                      <a:off x="0" y="0"/>
                      <a:ext cx="207010" cy="158750"/>
                    </a:xfrm>
                    <a:prstGeom prst="rect">
                      <a:avLst/>
                    </a:prstGeom>
                    <a:noFill/>
                    <a:ln w="9525">
                      <a:noFill/>
                      <a:miter lim="800000"/>
                      <a:headEnd/>
                      <a:tailEnd/>
                    </a:ln>
                  </pic:spPr>
                </pic:pic>
              </a:graphicData>
            </a:graphic>
          </wp:inline>
        </w:drawing>
      </w:r>
      <w:r w:rsidR="00AC596A">
        <w:rPr>
          <w:rFonts w:ascii="Castellar" w:hAnsi="Castellar" w:cs="Traditional Arabic"/>
          <w:b w:val="0"/>
          <w:bCs w:val="0"/>
          <w:sz w:val="36"/>
          <w:szCs w:val="36"/>
          <w:rtl/>
          <w:lang w:bidi="ar-IQ"/>
        </w:rPr>
        <w:t xml:space="preserve"> </w:t>
      </w:r>
      <w:r w:rsidRPr="009A7F31">
        <w:rPr>
          <w:rFonts w:ascii="Castellar" w:hAnsi="Castellar" w:cs="Traditional Arabic"/>
          <w:b w:val="0"/>
          <w:bCs w:val="0"/>
          <w:sz w:val="36"/>
          <w:szCs w:val="36"/>
          <w:rtl/>
          <w:lang w:bidi="ar-IQ"/>
        </w:rPr>
        <w:t>هذه الأمة عن تركه ب</w:t>
      </w:r>
      <w:r w:rsidR="00AC596A">
        <w:rPr>
          <w:rFonts w:ascii="Castellar" w:hAnsi="Castellar" w:cs="Traditional Arabic"/>
          <w:b w:val="0"/>
          <w:bCs w:val="0"/>
          <w:sz w:val="36"/>
          <w:szCs w:val="36"/>
          <w:rtl/>
          <w:lang w:bidi="ar-IQ"/>
        </w:rPr>
        <w:t>أ</w:t>
      </w:r>
      <w:r w:rsidRPr="009A7F31">
        <w:rPr>
          <w:rFonts w:ascii="Castellar" w:hAnsi="Castellar" w:cs="Traditional Arabic"/>
          <w:b w:val="0"/>
          <w:bCs w:val="0"/>
          <w:sz w:val="36"/>
          <w:szCs w:val="36"/>
          <w:rtl/>
          <w:lang w:bidi="ar-IQ"/>
        </w:rPr>
        <w:t xml:space="preserve">ن يسلط الله عليها شرارها ثم يدعون فلا يستجاب </w:t>
      </w:r>
      <w:r w:rsidRPr="009A7F31">
        <w:rPr>
          <w:rFonts w:ascii="Castellar" w:hAnsi="Castellar" w:cs="Traditional Arabic"/>
          <w:b w:val="0"/>
          <w:bCs w:val="0"/>
          <w:sz w:val="36"/>
          <w:szCs w:val="36"/>
          <w:rtl/>
          <w:lang w:bidi="ar-IQ"/>
        </w:rPr>
        <w:lastRenderedPageBreak/>
        <w:t xml:space="preserve">لهم </w:t>
      </w:r>
      <w:r w:rsidR="000A5491" w:rsidRPr="004F7BA5">
        <w:rPr>
          <w:rFonts w:ascii="Castellar" w:hAnsi="Castellar" w:cs="Traditional Arabic"/>
          <w:b w:val="0"/>
          <w:bCs w:val="0"/>
          <w:color w:val="FF0000"/>
          <w:sz w:val="36"/>
          <w:szCs w:val="36"/>
          <w:vertAlign w:val="superscript"/>
          <w:rtl/>
          <w:lang w:bidi="ar-IQ"/>
        </w:rPr>
        <w:t>(</w:t>
      </w:r>
      <w:r w:rsidR="000A5491" w:rsidRPr="004F7BA5">
        <w:rPr>
          <w:rStyle w:val="FootnoteReference"/>
          <w:rFonts w:ascii="Castellar" w:hAnsi="Castellar" w:cs="Traditional Arabic"/>
          <w:b w:val="0"/>
          <w:bCs w:val="0"/>
          <w:color w:val="FF0000"/>
          <w:sz w:val="36"/>
          <w:szCs w:val="36"/>
          <w:rtl/>
          <w:lang w:bidi="ar-IQ"/>
        </w:rPr>
        <w:footnoteReference w:id="166"/>
      </w:r>
      <w:r w:rsidR="000A5491" w:rsidRPr="004F7BA5">
        <w:rPr>
          <w:rFonts w:ascii="Castellar" w:hAnsi="Castellar" w:cs="Traditional Arabic"/>
          <w:b w:val="0"/>
          <w:bCs w:val="0"/>
          <w:color w:val="FF0000"/>
          <w:sz w:val="36"/>
          <w:szCs w:val="36"/>
          <w:vertAlign w:val="superscript"/>
          <w:rtl/>
          <w:lang w:bidi="ar-IQ"/>
        </w:rPr>
        <w:t>)</w:t>
      </w:r>
      <w:r w:rsidR="000A5491">
        <w:rPr>
          <w:rFonts w:ascii="Castellar" w:hAnsi="Castellar" w:cs="Traditional Arabic"/>
          <w:b w:val="0"/>
          <w:bCs w:val="0"/>
          <w:sz w:val="36"/>
          <w:szCs w:val="36"/>
          <w:rtl/>
          <w:lang w:bidi="ar-IQ"/>
        </w:rPr>
        <w:t xml:space="preserve">، </w:t>
      </w:r>
      <w:r w:rsidRPr="009A7F31">
        <w:rPr>
          <w:rFonts w:ascii="Castellar" w:hAnsi="Castellar" w:cs="Traditional Arabic"/>
          <w:b w:val="0"/>
          <w:bCs w:val="0"/>
          <w:sz w:val="36"/>
          <w:szCs w:val="36"/>
          <w:rtl/>
          <w:lang w:bidi="ar-IQ"/>
        </w:rPr>
        <w:t xml:space="preserve">وهل يوجد </w:t>
      </w:r>
      <w:r w:rsidR="000A5491">
        <w:rPr>
          <w:rFonts w:ascii="Castellar" w:hAnsi="Castellar" w:cs="Traditional Arabic"/>
          <w:b w:val="0"/>
          <w:bCs w:val="0"/>
          <w:sz w:val="36"/>
          <w:szCs w:val="36"/>
          <w:rtl/>
          <w:lang w:bidi="ar-IQ"/>
        </w:rPr>
        <w:t>أ</w:t>
      </w:r>
      <w:r w:rsidRPr="009A7F31">
        <w:rPr>
          <w:rFonts w:ascii="Castellar" w:hAnsi="Castellar" w:cs="Traditional Arabic"/>
          <w:b w:val="0"/>
          <w:bCs w:val="0"/>
          <w:sz w:val="36"/>
          <w:szCs w:val="36"/>
          <w:rtl/>
          <w:lang w:bidi="ar-IQ"/>
        </w:rPr>
        <w:t xml:space="preserve">شر من الطواغيت المتسلطين على </w:t>
      </w:r>
      <w:r w:rsidRPr="002D6FE8">
        <w:rPr>
          <w:rFonts w:ascii="Castellar" w:hAnsi="Castellar" w:cs="Traditional Arabic"/>
          <w:b w:val="0"/>
          <w:bCs w:val="0"/>
          <w:sz w:val="36"/>
          <w:szCs w:val="36"/>
          <w:rtl/>
          <w:lang w:bidi="ar-IQ"/>
        </w:rPr>
        <w:t>الأمة اليوم</w:t>
      </w:r>
      <w:r w:rsidR="000A5491" w:rsidRPr="002D6FE8">
        <w:rPr>
          <w:rFonts w:ascii="Castellar" w:hAnsi="Castellar" w:cs="Traditional Arabic"/>
          <w:b w:val="0"/>
          <w:bCs w:val="0"/>
          <w:sz w:val="36"/>
          <w:szCs w:val="36"/>
          <w:rtl/>
          <w:lang w:bidi="ar-IQ"/>
        </w:rPr>
        <w:t>؟!</w:t>
      </w:r>
      <w:r w:rsidRPr="002D6FE8">
        <w:rPr>
          <w:rFonts w:ascii="Castellar" w:hAnsi="Castellar" w:cs="Traditional Arabic"/>
          <w:b w:val="0"/>
          <w:bCs w:val="0"/>
          <w:sz w:val="36"/>
          <w:szCs w:val="36"/>
          <w:rtl/>
          <w:lang w:bidi="ar-IQ"/>
        </w:rPr>
        <w:t xml:space="preserve"> فعودوا إلى</w:t>
      </w:r>
      <w:r w:rsidRPr="009A7F31">
        <w:rPr>
          <w:rFonts w:ascii="Castellar" w:hAnsi="Castellar" w:cs="Traditional Arabic"/>
          <w:b w:val="0"/>
          <w:bCs w:val="0"/>
          <w:sz w:val="36"/>
          <w:szCs w:val="36"/>
          <w:rtl/>
          <w:lang w:bidi="ar-IQ"/>
        </w:rPr>
        <w:t xml:space="preserve"> الأمر بالمعروف والنهي عن المنكر ولا تأخذكم في الله لومة لائم</w:t>
      </w:r>
      <w:r w:rsidR="000A5491">
        <w:rPr>
          <w:rFonts w:ascii="Castellar" w:hAnsi="Castellar" w:cs="Traditional Arabic"/>
          <w:b w:val="0"/>
          <w:bCs w:val="0"/>
          <w:sz w:val="36"/>
          <w:szCs w:val="36"/>
          <w:rtl/>
          <w:lang w:bidi="ar-IQ"/>
        </w:rPr>
        <w:t xml:space="preserve">، </w:t>
      </w:r>
      <w:r w:rsidRPr="009A7F31">
        <w:rPr>
          <w:rFonts w:ascii="Castellar" w:hAnsi="Castellar" w:cs="Traditional Arabic"/>
          <w:b w:val="0"/>
          <w:bCs w:val="0"/>
          <w:sz w:val="36"/>
          <w:szCs w:val="36"/>
          <w:rtl/>
          <w:lang w:bidi="ar-IQ"/>
        </w:rPr>
        <w:t xml:space="preserve">ولترفع الأصوات بوجه كل </w:t>
      </w:r>
      <w:r w:rsidRPr="00C44758">
        <w:rPr>
          <w:rFonts w:ascii="Castellar" w:hAnsi="Castellar" w:cs="Traditional Arabic"/>
          <w:b w:val="0"/>
          <w:bCs w:val="0"/>
          <w:sz w:val="36"/>
          <w:szCs w:val="36"/>
          <w:rtl/>
          <w:lang w:bidi="ar-IQ"/>
        </w:rPr>
        <w:t>عاص</w:t>
      </w:r>
      <w:r w:rsidR="00B91100" w:rsidRPr="00C44758">
        <w:rPr>
          <w:rFonts w:ascii="Castellar" w:hAnsi="Castellar" w:cs="Traditional Arabic"/>
          <w:b w:val="0"/>
          <w:bCs w:val="0"/>
          <w:sz w:val="36"/>
          <w:szCs w:val="36"/>
          <w:rtl/>
          <w:lang w:bidi="ar-IQ"/>
        </w:rPr>
        <w:t>ٍ</w:t>
      </w:r>
      <w:r w:rsidRPr="009A7F31">
        <w:rPr>
          <w:rFonts w:ascii="Castellar" w:hAnsi="Castellar" w:cs="Traditional Arabic"/>
          <w:b w:val="0"/>
          <w:bCs w:val="0"/>
          <w:sz w:val="36"/>
          <w:szCs w:val="36"/>
          <w:rtl/>
          <w:lang w:bidi="ar-IQ"/>
        </w:rPr>
        <w:t xml:space="preserve"> لعل ا</w:t>
      </w:r>
      <w:r w:rsidR="000A5491">
        <w:rPr>
          <w:rFonts w:ascii="Castellar" w:hAnsi="Castellar" w:cs="Traditional Arabic"/>
          <w:b w:val="0"/>
          <w:bCs w:val="0"/>
          <w:sz w:val="36"/>
          <w:szCs w:val="36"/>
          <w:rtl/>
          <w:lang w:bidi="ar-IQ"/>
        </w:rPr>
        <w:t>لله يرحمنا ويرفع عنا هذا البلاء،</w:t>
      </w:r>
      <w:r w:rsidRPr="009A7F31">
        <w:rPr>
          <w:rFonts w:ascii="Castellar" w:hAnsi="Castellar" w:cs="Traditional Arabic"/>
          <w:b w:val="0"/>
          <w:bCs w:val="0"/>
          <w:sz w:val="36"/>
          <w:szCs w:val="36"/>
          <w:rtl/>
          <w:lang w:bidi="ar-IQ"/>
        </w:rPr>
        <w:t xml:space="preserve"> قال تعالى</w:t>
      </w:r>
      <w:r w:rsidR="000A5491">
        <w:rPr>
          <w:rFonts w:ascii="Castellar" w:hAnsi="Castellar" w:cs="Traditional Arabic"/>
          <w:b w:val="0"/>
          <w:bCs w:val="0"/>
          <w:sz w:val="36"/>
          <w:szCs w:val="36"/>
          <w:rtl/>
          <w:lang w:bidi="ar-IQ"/>
        </w:rPr>
        <w:t>:</w:t>
      </w:r>
    </w:p>
    <w:p w14:paraId="41C9AACE" w14:textId="2A14AED5" w:rsidR="00CD14D6" w:rsidRDefault="00E2345E" w:rsidP="00E2345E">
      <w:pPr>
        <w:pStyle w:val="BodyText"/>
        <w:ind w:left="27" w:firstLine="426"/>
        <w:jc w:val="both"/>
        <w:rPr>
          <w:rFonts w:ascii="Castellar" w:hAnsi="Castellar" w:cs="Traditional Arabic"/>
          <w:b w:val="0"/>
          <w:bCs w:val="0"/>
          <w:sz w:val="36"/>
          <w:szCs w:val="36"/>
          <w:rtl/>
          <w:lang w:bidi="ar-IQ"/>
        </w:rPr>
      </w:pPr>
      <w:r w:rsidRPr="00FB63D5">
        <w:rPr>
          <w:rFonts w:ascii="Traditional Arabic" w:hAnsi="Traditional Arabic" w:cs="Traditional Arabic"/>
          <w:color w:val="006600"/>
          <w:sz w:val="36"/>
          <w:szCs w:val="36"/>
          <w:rtl/>
        </w:rPr>
        <w:t>﴿</w:t>
      </w:r>
      <w:r w:rsidR="00BF205B" w:rsidRPr="004F7BA5">
        <w:rPr>
          <w:rFonts w:ascii="Castellar" w:hAnsi="Castellar" w:cs="DecoType Naskh Variants"/>
          <w:b w:val="0"/>
          <w:bCs w:val="0"/>
          <w:color w:val="006600"/>
          <w:sz w:val="36"/>
          <w:szCs w:val="36"/>
          <w:rtl/>
          <w:lang w:bidi="ar-IQ"/>
        </w:rPr>
        <w:t>وَلْتَكُنْ مِنْكُمْ أُمَّةٌ يَدْعُونَ إِلَى الْخَيْرِ وَيَأْمُرُونَ بِالْمَعْرُوفِ وَيَنْهَوْنَ عَنِ الْمُنْكَرِ وَأُولَئِكَ هُمُ الْمُفْلِحُونَ</w:t>
      </w:r>
      <w:r w:rsidRPr="00FB63D5">
        <w:rPr>
          <w:rFonts w:ascii="Traditional Arabic" w:hAnsi="Traditional Arabic" w:cs="Traditional Arabic"/>
          <w:color w:val="006600"/>
          <w:sz w:val="36"/>
          <w:szCs w:val="36"/>
          <w:rtl/>
        </w:rPr>
        <w:t>﴾</w:t>
      </w:r>
      <w:r w:rsidR="00BF205B" w:rsidRPr="004F7BA5">
        <w:rPr>
          <w:rFonts w:ascii="Castellar" w:hAnsi="Castellar" w:cs="Traditional Arabic"/>
          <w:b w:val="0"/>
          <w:bCs w:val="0"/>
          <w:color w:val="FF0000"/>
          <w:sz w:val="36"/>
          <w:szCs w:val="36"/>
          <w:vertAlign w:val="superscript"/>
          <w:rtl/>
          <w:lang w:bidi="ar-IQ"/>
        </w:rPr>
        <w:t>(</w:t>
      </w:r>
      <w:r w:rsidR="000A5491" w:rsidRPr="004F7BA5">
        <w:rPr>
          <w:rStyle w:val="FootnoteReference"/>
          <w:rFonts w:ascii="Castellar" w:hAnsi="Castellar" w:cs="Traditional Arabic"/>
          <w:b w:val="0"/>
          <w:bCs w:val="0"/>
          <w:color w:val="FF0000"/>
          <w:sz w:val="36"/>
          <w:szCs w:val="36"/>
          <w:rtl/>
          <w:lang w:bidi="ar-IQ"/>
        </w:rPr>
        <w:footnoteReference w:id="167"/>
      </w:r>
      <w:r w:rsidR="000A5491" w:rsidRPr="004F7BA5">
        <w:rPr>
          <w:rFonts w:ascii="Castellar" w:hAnsi="Castellar" w:cs="Traditional Arabic"/>
          <w:b w:val="0"/>
          <w:bCs w:val="0"/>
          <w:color w:val="FF0000"/>
          <w:sz w:val="36"/>
          <w:szCs w:val="36"/>
          <w:vertAlign w:val="superscript"/>
          <w:rtl/>
          <w:lang w:bidi="ar-IQ"/>
        </w:rPr>
        <w:t>)</w:t>
      </w:r>
      <w:r w:rsidR="00CD14D6">
        <w:rPr>
          <w:rFonts w:ascii="Castellar" w:hAnsi="Castellar" w:cs="Traditional Arabic"/>
          <w:b w:val="0"/>
          <w:bCs w:val="0"/>
          <w:sz w:val="36"/>
          <w:szCs w:val="36"/>
          <w:rtl/>
          <w:lang w:bidi="ar-IQ"/>
        </w:rPr>
        <w:t>.</w:t>
      </w:r>
    </w:p>
    <w:p w14:paraId="628B0C77" w14:textId="77777777" w:rsidR="007F5530" w:rsidRDefault="007F5530" w:rsidP="007F5530">
      <w:pPr>
        <w:widowControl w:val="0"/>
        <w:ind w:firstLine="284"/>
        <w:jc w:val="both"/>
        <w:rPr>
          <w:rFonts w:ascii="adwa-assalaf" w:eastAsiaTheme="minorHAnsi" w:hAnsi="adwa-assalaf" w:cs="B Zar"/>
          <w:sz w:val="28"/>
          <w:szCs w:val="28"/>
          <w:rtl/>
          <w:lang w:bidi="fa-IR"/>
        </w:rPr>
      </w:pPr>
      <w:r w:rsidRPr="007F5530">
        <w:rPr>
          <w:rFonts w:ascii="adwa-assalaf" w:eastAsiaTheme="minorHAnsi" w:hAnsi="adwa-assalaf" w:cs="B Zar"/>
          <w:sz w:val="28"/>
          <w:szCs w:val="28"/>
          <w:rtl/>
          <w:lang w:bidi="fa-IR"/>
        </w:rPr>
        <w:t xml:space="preserve">مهمترین چیزی </w:t>
      </w:r>
      <w:r w:rsidRPr="007F5530">
        <w:rPr>
          <w:rFonts w:ascii="adwa-assalaf" w:eastAsiaTheme="minorHAnsi" w:hAnsi="adwa-assalaf" w:cs="B Zar" w:hint="cs"/>
          <w:sz w:val="28"/>
          <w:szCs w:val="28"/>
          <w:rtl/>
          <w:lang w:bidi="fa-IR"/>
        </w:rPr>
        <w:t xml:space="preserve">است که بر کل جامعۀ </w:t>
      </w:r>
      <w:r w:rsidRPr="007F5530">
        <w:rPr>
          <w:rFonts w:ascii="adwa-assalaf" w:eastAsiaTheme="minorHAnsi" w:hAnsi="adwa-assalaf" w:cs="B Zar"/>
          <w:sz w:val="28"/>
          <w:szCs w:val="28"/>
          <w:rtl/>
          <w:lang w:bidi="fa-IR"/>
        </w:rPr>
        <w:t>اسلامی واجب است انجام دهد</w:t>
      </w:r>
      <w:r w:rsidRPr="007F5530">
        <w:rPr>
          <w:rFonts w:ascii="adwa-assalaf" w:eastAsiaTheme="minorHAnsi" w:hAnsi="adwa-assalaf" w:cs="B Zar" w:hint="cs"/>
          <w:sz w:val="28"/>
          <w:szCs w:val="28"/>
          <w:rtl/>
          <w:lang w:bidi="fa-IR"/>
        </w:rPr>
        <w:t>؛</w:t>
      </w:r>
      <w:r w:rsidRPr="007F5530">
        <w:rPr>
          <w:rFonts w:ascii="adwa-assalaf" w:eastAsiaTheme="minorHAnsi" w:hAnsi="adwa-assalaf" w:cs="B Zar"/>
          <w:sz w:val="28"/>
          <w:szCs w:val="28"/>
          <w:rtl/>
          <w:lang w:bidi="fa-IR"/>
        </w:rPr>
        <w:t xml:space="preserve"> روحانی، دکتر، کشاورز، مهندس و</w:t>
      </w:r>
      <w:r w:rsidRPr="007F5530">
        <w:rPr>
          <w:rFonts w:ascii="adwa-assalaf" w:eastAsiaTheme="minorHAnsi" w:hAnsi="adwa-assalaf" w:cs="B Zar" w:hint="cs"/>
          <w:sz w:val="28"/>
          <w:szCs w:val="28"/>
          <w:rtl/>
          <w:lang w:bidi="fa-IR"/>
        </w:rPr>
        <w:t xml:space="preserve"> </w:t>
      </w:r>
      <w:r w:rsidRPr="007F5530">
        <w:rPr>
          <w:rFonts w:ascii="adwa-assalaf" w:eastAsiaTheme="minorHAnsi" w:hAnsi="adwa-assalaf" w:cs="B Zar"/>
          <w:sz w:val="28"/>
          <w:szCs w:val="28"/>
          <w:rtl/>
          <w:lang w:bidi="fa-IR"/>
        </w:rPr>
        <w:t>هر</w:t>
      </w:r>
      <w:r w:rsidRPr="007F5530">
        <w:rPr>
          <w:rFonts w:ascii="adwa-assalaf" w:eastAsiaTheme="minorHAnsi" w:hAnsi="adwa-assalaf" w:cs="B Zar" w:hint="cs"/>
          <w:sz w:val="28"/>
          <w:szCs w:val="28"/>
          <w:rtl/>
          <w:lang w:bidi="fa-IR"/>
        </w:rPr>
        <w:t xml:space="preserve"> </w:t>
      </w:r>
      <w:r w:rsidRPr="007F5530">
        <w:rPr>
          <w:rFonts w:ascii="adwa-assalaf" w:eastAsiaTheme="minorHAnsi" w:hAnsi="adwa-assalaf" w:cs="B Zar"/>
          <w:sz w:val="28"/>
          <w:szCs w:val="28"/>
          <w:rtl/>
          <w:lang w:bidi="fa-IR"/>
        </w:rPr>
        <w:t xml:space="preserve">فردی که </w:t>
      </w:r>
      <w:r w:rsidRPr="007F5530">
        <w:rPr>
          <w:rFonts w:ascii="adwa-assalaf" w:eastAsiaTheme="minorHAnsi" w:hAnsi="adwa-assalaf" w:cs="B Zar" w:hint="cs"/>
          <w:sz w:val="28"/>
          <w:szCs w:val="28"/>
          <w:rtl/>
          <w:lang w:bidi="fa-IR"/>
        </w:rPr>
        <w:t xml:space="preserve">در جامعۀ </w:t>
      </w:r>
      <w:r w:rsidRPr="007F5530">
        <w:rPr>
          <w:rFonts w:ascii="adwa-assalaf" w:eastAsiaTheme="minorHAnsi" w:hAnsi="adwa-assalaf" w:cs="B Zar"/>
          <w:sz w:val="28"/>
          <w:szCs w:val="28"/>
          <w:rtl/>
          <w:lang w:bidi="fa-IR"/>
        </w:rPr>
        <w:t>اسلامی زندگی می</w:t>
      </w:r>
      <w:r w:rsidRPr="007F5530">
        <w:rPr>
          <w:rFonts w:ascii="adwa-assalaf" w:eastAsiaTheme="minorHAnsi" w:hAnsi="adwa-assalaf" w:cs="B Zar" w:hint="cs"/>
          <w:sz w:val="28"/>
          <w:szCs w:val="28"/>
          <w:rtl/>
          <w:lang w:bidi="fa-IR"/>
        </w:rPr>
        <w:t>‌</w:t>
      </w:r>
      <w:r w:rsidRPr="007F5530">
        <w:rPr>
          <w:rFonts w:ascii="adwa-assalaf" w:eastAsiaTheme="minorHAnsi" w:hAnsi="adwa-assalaf" w:cs="B Zar"/>
          <w:sz w:val="28"/>
          <w:szCs w:val="28"/>
          <w:rtl/>
          <w:lang w:bidi="fa-IR"/>
        </w:rPr>
        <w:t xml:space="preserve">کند </w:t>
      </w:r>
      <w:r w:rsidRPr="007F5530">
        <w:rPr>
          <w:rFonts w:ascii="adwa-assalaf" w:eastAsiaTheme="minorHAnsi" w:hAnsi="adwa-assalaf" w:cs="B Zar" w:hint="cs"/>
          <w:sz w:val="28"/>
          <w:szCs w:val="28"/>
          <w:rtl/>
          <w:lang w:bidi="fa-IR"/>
        </w:rPr>
        <w:t xml:space="preserve">در قبال </w:t>
      </w:r>
      <w:r w:rsidRPr="007F5530">
        <w:rPr>
          <w:rFonts w:ascii="adwa-assalaf" w:eastAsiaTheme="minorHAnsi" w:hAnsi="adwa-assalaf" w:cs="B Zar"/>
          <w:sz w:val="28"/>
          <w:szCs w:val="28"/>
          <w:rtl/>
          <w:lang w:bidi="fa-IR"/>
        </w:rPr>
        <w:t>امر</w:t>
      </w:r>
      <w:r w:rsidRPr="007F5530">
        <w:rPr>
          <w:rFonts w:ascii="adwa-assalaf" w:eastAsiaTheme="minorHAnsi" w:hAnsi="adwa-assalaf" w:cs="B Zar" w:hint="cs"/>
          <w:sz w:val="28"/>
          <w:szCs w:val="28"/>
          <w:rtl/>
          <w:lang w:bidi="fa-IR"/>
        </w:rPr>
        <w:t>‌به‌</w:t>
      </w:r>
      <w:r w:rsidRPr="007F5530">
        <w:rPr>
          <w:rFonts w:ascii="adwa-assalaf" w:eastAsiaTheme="minorHAnsi" w:hAnsi="adwa-assalaf" w:cs="B Zar"/>
          <w:sz w:val="28"/>
          <w:szCs w:val="28"/>
          <w:rtl/>
          <w:lang w:bidi="fa-IR"/>
        </w:rPr>
        <w:t>معروف</w:t>
      </w:r>
      <w:r w:rsidRPr="007F5530">
        <w:rPr>
          <w:rFonts w:ascii="adwa-assalaf" w:eastAsiaTheme="minorHAnsi" w:hAnsi="adwa-assalaf" w:cs="B Zar" w:hint="cs"/>
          <w:sz w:val="28"/>
          <w:szCs w:val="28"/>
          <w:rtl/>
          <w:lang w:bidi="fa-IR"/>
        </w:rPr>
        <w:t xml:space="preserve"> و</w:t>
      </w:r>
      <w:r w:rsidRPr="007F5530">
        <w:rPr>
          <w:rFonts w:ascii="adwa-assalaf" w:eastAsiaTheme="minorHAnsi" w:hAnsi="adwa-assalaf" w:cs="B Zar"/>
          <w:sz w:val="28"/>
          <w:szCs w:val="28"/>
          <w:rtl/>
          <w:lang w:bidi="fa-IR"/>
        </w:rPr>
        <w:t xml:space="preserve"> نهی</w:t>
      </w:r>
      <w:r w:rsidRPr="007F5530">
        <w:rPr>
          <w:rFonts w:ascii="adwa-assalaf" w:eastAsiaTheme="minorHAnsi" w:hAnsi="adwa-assalaf" w:cs="B Zar" w:hint="cs"/>
          <w:sz w:val="28"/>
          <w:szCs w:val="28"/>
          <w:rtl/>
          <w:lang w:bidi="fa-IR"/>
        </w:rPr>
        <w:t>‌</w:t>
      </w:r>
      <w:r w:rsidRPr="007F5530">
        <w:rPr>
          <w:rFonts w:ascii="adwa-assalaf" w:eastAsiaTheme="minorHAnsi" w:hAnsi="adwa-assalaf" w:cs="B Zar"/>
          <w:sz w:val="28"/>
          <w:szCs w:val="28"/>
          <w:rtl/>
          <w:lang w:bidi="fa-IR"/>
        </w:rPr>
        <w:t>از</w:t>
      </w:r>
      <w:r w:rsidRPr="007F5530">
        <w:rPr>
          <w:rFonts w:ascii="adwa-assalaf" w:eastAsiaTheme="minorHAnsi" w:hAnsi="adwa-assalaf" w:cs="B Zar" w:hint="cs"/>
          <w:sz w:val="28"/>
          <w:szCs w:val="28"/>
          <w:rtl/>
          <w:lang w:bidi="fa-IR"/>
        </w:rPr>
        <w:t>‌</w:t>
      </w:r>
      <w:r w:rsidRPr="007F5530">
        <w:rPr>
          <w:rFonts w:ascii="adwa-assalaf" w:eastAsiaTheme="minorHAnsi" w:hAnsi="adwa-assalaf" w:cs="B Zar"/>
          <w:sz w:val="28"/>
          <w:szCs w:val="28"/>
          <w:rtl/>
          <w:lang w:bidi="fa-IR"/>
        </w:rPr>
        <w:t xml:space="preserve">منکر </w:t>
      </w:r>
      <w:r w:rsidRPr="007F5530">
        <w:rPr>
          <w:rFonts w:ascii="adwa-assalaf" w:eastAsiaTheme="minorHAnsi" w:hAnsi="adwa-assalaf" w:cs="B Zar" w:hint="cs"/>
          <w:sz w:val="28"/>
          <w:szCs w:val="28"/>
          <w:rtl/>
          <w:lang w:bidi="fa-IR"/>
        </w:rPr>
        <w:t xml:space="preserve">مسئولیت دارد. </w:t>
      </w:r>
      <w:r w:rsidRPr="007F5530">
        <w:rPr>
          <w:rFonts w:ascii="adwa-assalaf" w:eastAsiaTheme="minorHAnsi" w:hAnsi="adwa-assalaf" w:cs="B Zar"/>
          <w:sz w:val="28"/>
          <w:szCs w:val="28"/>
          <w:rtl/>
          <w:lang w:bidi="fa-IR"/>
        </w:rPr>
        <w:t>پیامبر خدا</w:t>
      </w:r>
      <w:r w:rsidRPr="007F5530">
        <w:rPr>
          <w:rFonts w:ascii="M Mitra" w:eastAsiaTheme="minorHAnsi" w:hAnsi="M Mitra" w:cs="B Zar" w:hint="cs"/>
          <w:sz w:val="28"/>
          <w:szCs w:val="28"/>
          <w:lang w:bidi="fa-IR"/>
        </w:rPr>
        <w:sym w:font="Abo-thar" w:char="F06B"/>
      </w:r>
      <w:r w:rsidRPr="007F5530">
        <w:rPr>
          <w:rFonts w:ascii="adwa-assalaf" w:eastAsiaTheme="minorHAnsi" w:hAnsi="adwa-assalaf" w:cs="B Zar"/>
          <w:sz w:val="28"/>
          <w:szCs w:val="28"/>
          <w:rtl/>
          <w:lang w:bidi="fa-IR"/>
        </w:rPr>
        <w:t xml:space="preserve"> به امت خود این چنین هشدا</w:t>
      </w:r>
      <w:r w:rsidRPr="007F5530">
        <w:rPr>
          <w:rFonts w:ascii="adwa-assalaf" w:eastAsiaTheme="minorHAnsi" w:hAnsi="adwa-assalaf" w:cs="B Zar" w:hint="cs"/>
          <w:sz w:val="28"/>
          <w:szCs w:val="28"/>
          <w:rtl/>
          <w:lang w:bidi="fa-IR"/>
        </w:rPr>
        <w:t>ر</w:t>
      </w:r>
      <w:r w:rsidRPr="007F5530">
        <w:rPr>
          <w:rFonts w:ascii="adwa-assalaf" w:eastAsiaTheme="minorHAnsi" w:hAnsi="adwa-assalaf" w:cs="B Zar"/>
          <w:sz w:val="28"/>
          <w:szCs w:val="28"/>
          <w:rtl/>
          <w:lang w:bidi="fa-IR"/>
        </w:rPr>
        <w:t xml:space="preserve"> داد که </w:t>
      </w:r>
      <w:r w:rsidRPr="007F5530">
        <w:rPr>
          <w:rFonts w:ascii="adwa-assalaf" w:eastAsiaTheme="minorHAnsi" w:hAnsi="adwa-assalaf" w:cs="B Zar" w:hint="cs"/>
          <w:sz w:val="28"/>
          <w:szCs w:val="28"/>
          <w:rtl/>
          <w:lang w:bidi="fa-IR"/>
        </w:rPr>
        <w:t xml:space="preserve">بر جامعه‌ای که این فریضه ترک شود، اشرار </w:t>
      </w:r>
      <w:r w:rsidRPr="007F5530">
        <w:rPr>
          <w:rFonts w:ascii="adwa-assalaf" w:eastAsiaTheme="minorHAnsi" w:hAnsi="adwa-assalaf" w:cs="B Zar"/>
          <w:sz w:val="28"/>
          <w:szCs w:val="28"/>
          <w:rtl/>
          <w:lang w:bidi="fa-IR"/>
        </w:rPr>
        <w:t xml:space="preserve">مسلط </w:t>
      </w:r>
      <w:r w:rsidRPr="007F5530">
        <w:rPr>
          <w:rFonts w:ascii="adwa-assalaf" w:eastAsiaTheme="minorHAnsi" w:hAnsi="adwa-assalaf" w:cs="B Zar" w:hint="cs"/>
          <w:sz w:val="28"/>
          <w:szCs w:val="28"/>
          <w:rtl/>
          <w:lang w:bidi="fa-IR"/>
        </w:rPr>
        <w:t xml:space="preserve">خواهند </w:t>
      </w:r>
      <w:r w:rsidRPr="007F5530">
        <w:rPr>
          <w:rFonts w:ascii="adwa-assalaf" w:eastAsiaTheme="minorHAnsi" w:hAnsi="adwa-assalaf" w:cs="B Zar"/>
          <w:sz w:val="28"/>
          <w:szCs w:val="28"/>
          <w:rtl/>
          <w:lang w:bidi="fa-IR"/>
        </w:rPr>
        <w:t>شد</w:t>
      </w:r>
      <w:r w:rsidRPr="007F5530">
        <w:rPr>
          <w:rFonts w:ascii="adwa-assalaf" w:eastAsiaTheme="minorHAnsi" w:hAnsi="adwa-assalaf" w:cs="B Zar" w:hint="cs"/>
          <w:sz w:val="28"/>
          <w:szCs w:val="28"/>
          <w:rtl/>
          <w:lang w:bidi="fa-IR"/>
        </w:rPr>
        <w:t xml:space="preserve">، </w:t>
      </w:r>
      <w:r w:rsidRPr="007F5530">
        <w:rPr>
          <w:rFonts w:ascii="adwa-assalaf" w:eastAsiaTheme="minorHAnsi" w:hAnsi="adwa-assalaf" w:cs="B Zar"/>
          <w:sz w:val="28"/>
          <w:szCs w:val="28"/>
          <w:rtl/>
          <w:lang w:bidi="fa-IR"/>
        </w:rPr>
        <w:t xml:space="preserve">آنگاه </w:t>
      </w:r>
      <w:r w:rsidRPr="007F5530">
        <w:rPr>
          <w:rFonts w:ascii="adwa-assalaf" w:eastAsiaTheme="minorHAnsi" w:hAnsi="adwa-assalaf" w:cs="B Zar" w:hint="cs"/>
          <w:sz w:val="28"/>
          <w:szCs w:val="28"/>
          <w:rtl/>
          <w:lang w:bidi="fa-IR"/>
        </w:rPr>
        <w:t>دعا می‌کنند اما اجابت نمی‌شود.</w:t>
      </w:r>
      <w:r w:rsidRPr="007F5530">
        <w:rPr>
          <w:rFonts w:ascii="adwa-assalaf" w:eastAsiaTheme="minorHAnsi" w:hAnsi="adwa-assalaf" w:cs="B Zar" w:hint="cs"/>
          <w:color w:val="FF0000"/>
          <w:sz w:val="28"/>
          <w:szCs w:val="28"/>
          <w:vertAlign w:val="superscript"/>
          <w:rtl/>
          <w:lang w:bidi="fa-IR"/>
        </w:rPr>
        <w:t>(</w:t>
      </w:r>
      <w:r w:rsidRPr="007F5530">
        <w:rPr>
          <w:rFonts w:ascii="adwa-assalaf" w:hAnsi="adwa-assalaf" w:cs="B Zar"/>
          <w:sz w:val="28"/>
          <w:szCs w:val="28"/>
          <w:vertAlign w:val="superscript"/>
          <w:rtl/>
        </w:rPr>
        <w:footnoteReference w:id="168"/>
      </w:r>
      <w:r w:rsidRPr="007F5530">
        <w:rPr>
          <w:rFonts w:ascii="adwa-assalaf" w:eastAsiaTheme="minorHAnsi" w:hAnsi="adwa-assalaf" w:cs="B Zar" w:hint="cs"/>
          <w:color w:val="FF0000"/>
          <w:sz w:val="28"/>
          <w:szCs w:val="28"/>
          <w:vertAlign w:val="superscript"/>
          <w:rtl/>
          <w:lang w:bidi="fa-IR"/>
        </w:rPr>
        <w:t>)</w:t>
      </w:r>
      <w:r w:rsidRPr="007F5530">
        <w:rPr>
          <w:rFonts w:ascii="adwa-assalaf" w:eastAsiaTheme="minorHAnsi" w:hAnsi="adwa-assalaf" w:cs="B Zar" w:hint="cs"/>
          <w:sz w:val="28"/>
          <w:szCs w:val="28"/>
          <w:rtl/>
          <w:lang w:bidi="fa-IR"/>
        </w:rPr>
        <w:t xml:space="preserve"> آ</w:t>
      </w:r>
      <w:r w:rsidRPr="007F5530">
        <w:rPr>
          <w:rFonts w:ascii="adwa-assalaf" w:eastAsiaTheme="minorHAnsi" w:hAnsi="adwa-assalaf" w:cs="B Zar"/>
          <w:sz w:val="28"/>
          <w:szCs w:val="28"/>
          <w:rtl/>
          <w:lang w:bidi="fa-IR"/>
        </w:rPr>
        <w:t xml:space="preserve">یا </w:t>
      </w:r>
      <w:r w:rsidRPr="007F5530">
        <w:rPr>
          <w:rFonts w:ascii="adwa-assalaf" w:eastAsiaTheme="minorHAnsi" w:hAnsi="adwa-assalaf" w:cs="B Zar" w:hint="cs"/>
          <w:sz w:val="28"/>
          <w:szCs w:val="28"/>
          <w:rtl/>
          <w:lang w:bidi="fa-IR"/>
        </w:rPr>
        <w:t>شریرتر از طاغوت‌هایی که امروزه بر امت، مسلط شده‌اند پیدا می‌شوند؟</w:t>
      </w:r>
      <w:r w:rsidRPr="007F5530">
        <w:rPr>
          <w:rFonts w:ascii="adwa-assalaf" w:eastAsiaTheme="minorHAnsi" w:hAnsi="adwa-assalaf" w:cs="B Zar"/>
          <w:sz w:val="28"/>
          <w:szCs w:val="28"/>
          <w:rtl/>
          <w:lang w:bidi="fa-IR"/>
        </w:rPr>
        <w:t xml:space="preserve"> </w:t>
      </w:r>
      <w:r w:rsidRPr="007F5530">
        <w:rPr>
          <w:rFonts w:ascii="adwa-assalaf" w:eastAsiaTheme="minorHAnsi" w:hAnsi="adwa-assalaf" w:cs="B Zar" w:hint="cs"/>
          <w:sz w:val="28"/>
          <w:szCs w:val="28"/>
          <w:rtl/>
          <w:lang w:bidi="fa-IR"/>
        </w:rPr>
        <w:t xml:space="preserve">به امر‌به‌معروف و نهی‌از‌منکر بازگردید </w:t>
      </w:r>
      <w:r w:rsidRPr="007F5530">
        <w:rPr>
          <w:rFonts w:ascii="adwa-assalaf" w:eastAsiaTheme="minorHAnsi" w:hAnsi="adwa-assalaf" w:cs="B Zar"/>
          <w:sz w:val="28"/>
          <w:szCs w:val="28"/>
          <w:rtl/>
          <w:lang w:bidi="fa-IR"/>
        </w:rPr>
        <w:t>و</w:t>
      </w:r>
      <w:r w:rsidRPr="007F5530">
        <w:rPr>
          <w:rFonts w:ascii="adwa-assalaf" w:eastAsiaTheme="minorHAnsi" w:hAnsi="adwa-assalaf" w:cs="B Zar" w:hint="cs"/>
          <w:sz w:val="28"/>
          <w:szCs w:val="28"/>
          <w:rtl/>
          <w:lang w:bidi="fa-IR"/>
        </w:rPr>
        <w:t xml:space="preserve"> </w:t>
      </w:r>
      <w:r w:rsidRPr="007F5530">
        <w:rPr>
          <w:rFonts w:ascii="adwa-assalaf" w:eastAsiaTheme="minorHAnsi" w:hAnsi="adwa-assalaf" w:cs="B Zar"/>
          <w:sz w:val="28"/>
          <w:szCs w:val="28"/>
          <w:rtl/>
          <w:lang w:bidi="fa-IR"/>
        </w:rPr>
        <w:t xml:space="preserve">در راه </w:t>
      </w:r>
      <w:r w:rsidRPr="007F5530">
        <w:rPr>
          <w:rFonts w:ascii="adwa-assalaf" w:eastAsiaTheme="minorHAnsi" w:hAnsi="adwa-assalaf" w:cs="B Zar" w:hint="cs"/>
          <w:sz w:val="28"/>
          <w:szCs w:val="28"/>
          <w:rtl/>
          <w:lang w:bidi="fa-IR"/>
        </w:rPr>
        <w:t xml:space="preserve">خدا </w:t>
      </w:r>
      <w:r w:rsidRPr="007F5530">
        <w:rPr>
          <w:rFonts w:ascii="adwa-assalaf" w:eastAsiaTheme="minorHAnsi" w:hAnsi="adwa-assalaf" w:cs="B Zar"/>
          <w:sz w:val="28"/>
          <w:szCs w:val="28"/>
          <w:rtl/>
          <w:lang w:bidi="fa-IR"/>
        </w:rPr>
        <w:t>از سرزنش هیچ ملامت</w:t>
      </w:r>
      <w:r w:rsidRPr="007F5530">
        <w:rPr>
          <w:rFonts w:ascii="adwa-assalaf" w:eastAsiaTheme="minorHAnsi" w:hAnsi="adwa-assalaf" w:cs="B Zar" w:hint="cs"/>
          <w:sz w:val="28"/>
          <w:szCs w:val="28"/>
          <w:rtl/>
          <w:lang w:bidi="fa-IR"/>
        </w:rPr>
        <w:t>‌</w:t>
      </w:r>
      <w:r w:rsidRPr="007F5530">
        <w:rPr>
          <w:rFonts w:ascii="adwa-assalaf" w:eastAsiaTheme="minorHAnsi" w:hAnsi="adwa-assalaf" w:cs="B Zar"/>
          <w:sz w:val="28"/>
          <w:szCs w:val="28"/>
          <w:rtl/>
          <w:lang w:bidi="fa-IR"/>
        </w:rPr>
        <w:t>گری هراسی به خود راه ندهید</w:t>
      </w:r>
      <w:r w:rsidRPr="007F5530">
        <w:rPr>
          <w:rFonts w:ascii="adwa-assalaf" w:eastAsiaTheme="minorHAnsi" w:hAnsi="adwa-assalaf" w:cs="B Zar" w:hint="cs"/>
          <w:sz w:val="28"/>
          <w:szCs w:val="28"/>
          <w:rtl/>
          <w:lang w:bidi="fa-IR"/>
        </w:rPr>
        <w:t>.</w:t>
      </w:r>
      <w:r w:rsidRPr="007F5530">
        <w:rPr>
          <w:rFonts w:ascii="adwa-assalaf" w:eastAsiaTheme="minorHAnsi" w:hAnsi="adwa-assalaf" w:cs="B Zar"/>
          <w:sz w:val="28"/>
          <w:szCs w:val="28"/>
          <w:rtl/>
          <w:lang w:bidi="fa-IR"/>
        </w:rPr>
        <w:t xml:space="preserve"> </w:t>
      </w:r>
      <w:r w:rsidRPr="007F5530">
        <w:rPr>
          <w:rFonts w:ascii="adwa-assalaf" w:eastAsiaTheme="minorHAnsi" w:hAnsi="adwa-assalaf" w:cs="B Zar" w:hint="cs"/>
          <w:sz w:val="28"/>
          <w:szCs w:val="28"/>
          <w:rtl/>
          <w:lang w:bidi="fa-IR"/>
        </w:rPr>
        <w:t xml:space="preserve">باید </w:t>
      </w:r>
      <w:r w:rsidRPr="007F5530">
        <w:rPr>
          <w:rFonts w:ascii="adwa-assalaf" w:eastAsiaTheme="minorHAnsi" w:hAnsi="adwa-assalaf" w:cs="B Zar"/>
          <w:sz w:val="28"/>
          <w:szCs w:val="28"/>
          <w:rtl/>
          <w:lang w:bidi="fa-IR"/>
        </w:rPr>
        <w:t>فریاد</w:t>
      </w:r>
      <w:r w:rsidRPr="007F5530">
        <w:rPr>
          <w:rFonts w:ascii="adwa-assalaf" w:eastAsiaTheme="minorHAnsi" w:hAnsi="adwa-assalaf" w:cs="B Zar" w:hint="cs"/>
          <w:sz w:val="28"/>
          <w:szCs w:val="28"/>
          <w:rtl/>
          <w:lang w:bidi="fa-IR"/>
        </w:rPr>
        <w:t xml:space="preserve">ها را </w:t>
      </w:r>
      <w:r w:rsidRPr="007F5530">
        <w:rPr>
          <w:rFonts w:ascii="adwa-assalaf" w:eastAsiaTheme="minorHAnsi" w:hAnsi="adwa-assalaf" w:cs="B Zar"/>
          <w:sz w:val="28"/>
          <w:szCs w:val="28"/>
          <w:rtl/>
          <w:lang w:bidi="fa-IR"/>
        </w:rPr>
        <w:t xml:space="preserve">بر </w:t>
      </w:r>
      <w:r w:rsidRPr="007F5530">
        <w:rPr>
          <w:rFonts w:ascii="adwa-assalaf" w:eastAsiaTheme="minorHAnsi" w:hAnsi="adwa-assalaf" w:cs="B Zar" w:hint="cs"/>
          <w:sz w:val="28"/>
          <w:szCs w:val="28"/>
          <w:rtl/>
          <w:lang w:bidi="fa-IR"/>
        </w:rPr>
        <w:t xml:space="preserve">سر </w:t>
      </w:r>
      <w:r w:rsidRPr="007F5530">
        <w:rPr>
          <w:rFonts w:ascii="adwa-assalaf" w:eastAsiaTheme="minorHAnsi" w:hAnsi="adwa-assalaf" w:cs="B Zar"/>
          <w:sz w:val="28"/>
          <w:szCs w:val="28"/>
          <w:rtl/>
          <w:lang w:bidi="fa-IR"/>
        </w:rPr>
        <w:t xml:space="preserve">هر </w:t>
      </w:r>
      <w:r w:rsidRPr="007F5530">
        <w:rPr>
          <w:rFonts w:ascii="adwa-assalaf" w:eastAsiaTheme="minorHAnsi" w:hAnsi="adwa-assalaf" w:cs="B Zar" w:hint="cs"/>
          <w:sz w:val="28"/>
          <w:szCs w:val="28"/>
          <w:rtl/>
          <w:lang w:bidi="fa-IR"/>
        </w:rPr>
        <w:t>عصیان‌گری بلند کنیم تا شاید خداوند ما را مورد رحمت خویش قرار دهد و این بلا را از ما بگرداند.</w:t>
      </w:r>
      <w:r w:rsidRPr="007F5530">
        <w:rPr>
          <w:rFonts w:ascii="adwa-assalaf" w:eastAsiaTheme="minorHAnsi" w:hAnsi="adwa-assalaf" w:cs="B Zar"/>
          <w:sz w:val="28"/>
          <w:szCs w:val="28"/>
          <w:rtl/>
          <w:lang w:bidi="fa-IR"/>
        </w:rPr>
        <w:t xml:space="preserve"> خداوند </w:t>
      </w:r>
      <w:r w:rsidRPr="007F5530">
        <w:rPr>
          <w:rFonts w:ascii="adwa-assalaf" w:eastAsiaTheme="minorHAnsi" w:hAnsi="adwa-assalaf" w:cs="B Zar" w:hint="cs"/>
          <w:sz w:val="28"/>
          <w:szCs w:val="28"/>
          <w:rtl/>
          <w:lang w:bidi="fa-IR"/>
        </w:rPr>
        <w:t>می‌فرماید:</w:t>
      </w:r>
    </w:p>
    <w:p w14:paraId="4E74D430" w14:textId="4A05FB6B" w:rsidR="007F5530" w:rsidRPr="007F5530" w:rsidRDefault="007F5530" w:rsidP="007F5530">
      <w:pPr>
        <w:widowControl w:val="0"/>
        <w:ind w:firstLine="284"/>
        <w:jc w:val="both"/>
        <w:rPr>
          <w:rFonts w:ascii="M Mitra" w:eastAsiaTheme="minorHAnsi" w:hAnsi="M Mitra" w:cs="B Zar"/>
          <w:sz w:val="28"/>
          <w:szCs w:val="28"/>
        </w:rPr>
      </w:pPr>
      <w:r w:rsidRPr="007F5530">
        <w:rPr>
          <w:rFonts w:ascii="adwa-assalaf" w:eastAsiaTheme="minorHAnsi" w:hAnsi="adwa-assalaf" w:cs="B Zar" w:hint="cs"/>
          <w:sz w:val="28"/>
          <w:szCs w:val="28"/>
          <w:rtl/>
          <w:lang w:bidi="fa-IR"/>
        </w:rPr>
        <w:t xml:space="preserve"> </w:t>
      </w:r>
      <w:r w:rsidRPr="007F5530">
        <w:rPr>
          <w:rFonts w:ascii="adwa-assalaf" w:eastAsiaTheme="minorHAnsi" w:hAnsi="adwa-assalaf" w:cs="B Zar" w:hint="cs"/>
          <w:color w:val="006600"/>
          <w:sz w:val="28"/>
          <w:szCs w:val="28"/>
          <w:lang w:bidi="fa-IR"/>
        </w:rPr>
        <w:t>﴿</w:t>
      </w:r>
      <w:r w:rsidRPr="007F5530">
        <w:rPr>
          <w:rFonts w:ascii="adwa-assalaf" w:eastAsiaTheme="minorHAnsi" w:hAnsi="adwa-assalaf" w:cs="B Zar"/>
          <w:color w:val="C00000"/>
          <w:sz w:val="28"/>
          <w:szCs w:val="28"/>
          <w:rtl/>
          <w:lang w:bidi="fa-IR"/>
        </w:rPr>
        <w:t>(</w:t>
      </w:r>
      <w:r w:rsidRPr="007F5530">
        <w:rPr>
          <w:rFonts w:ascii="B Mitra" w:hAnsi="B Mitra" w:cs="B Zar" w:hint="cs"/>
          <w:b/>
          <w:bCs/>
          <w:color w:val="C00000"/>
          <w:sz w:val="28"/>
          <w:szCs w:val="28"/>
          <w:rtl/>
        </w:rPr>
        <w:t>بايد</w:t>
      </w:r>
      <w:r w:rsidRPr="007F5530">
        <w:rPr>
          <w:rFonts w:ascii="B Mitra" w:hAnsi="B Mitra" w:cs="B Zar"/>
          <w:b/>
          <w:bCs/>
          <w:color w:val="C00000"/>
          <w:sz w:val="28"/>
          <w:szCs w:val="28"/>
          <w:rtl/>
        </w:rPr>
        <w:t xml:space="preserve"> </w:t>
      </w:r>
      <w:r w:rsidRPr="007F5530">
        <w:rPr>
          <w:rFonts w:ascii="B Mitra" w:hAnsi="B Mitra" w:cs="B Zar" w:hint="cs"/>
          <w:b/>
          <w:bCs/>
          <w:color w:val="C00000"/>
          <w:sz w:val="28"/>
          <w:szCs w:val="28"/>
          <w:rtl/>
        </w:rPr>
        <w:t>که</w:t>
      </w:r>
      <w:r w:rsidRPr="007F5530">
        <w:rPr>
          <w:rFonts w:ascii="B Mitra" w:hAnsi="B Mitra" w:cs="B Zar"/>
          <w:b/>
          <w:bCs/>
          <w:color w:val="C00000"/>
          <w:sz w:val="28"/>
          <w:szCs w:val="28"/>
          <w:rtl/>
        </w:rPr>
        <w:t xml:space="preserve"> </w:t>
      </w:r>
      <w:r w:rsidRPr="007F5530">
        <w:rPr>
          <w:rFonts w:ascii="B Mitra" w:hAnsi="B Mitra" w:cs="B Zar" w:hint="cs"/>
          <w:b/>
          <w:bCs/>
          <w:color w:val="C00000"/>
          <w:sz w:val="28"/>
          <w:szCs w:val="28"/>
          <w:rtl/>
        </w:rPr>
        <w:t>از</w:t>
      </w:r>
      <w:r w:rsidRPr="007F5530">
        <w:rPr>
          <w:rFonts w:ascii="B Mitra" w:hAnsi="B Mitra" w:cs="B Zar"/>
          <w:b/>
          <w:bCs/>
          <w:color w:val="C00000"/>
          <w:sz w:val="28"/>
          <w:szCs w:val="28"/>
          <w:rtl/>
        </w:rPr>
        <w:t xml:space="preserve"> </w:t>
      </w:r>
      <w:r w:rsidRPr="007F5530">
        <w:rPr>
          <w:rFonts w:ascii="B Mitra" w:hAnsi="B Mitra" w:cs="B Zar" w:hint="cs"/>
          <w:b/>
          <w:bCs/>
          <w:color w:val="C00000"/>
          <w:sz w:val="28"/>
          <w:szCs w:val="28"/>
          <w:rtl/>
        </w:rPr>
        <w:t>ميان</w:t>
      </w:r>
      <w:r w:rsidRPr="007F5530">
        <w:rPr>
          <w:rFonts w:ascii="B Mitra" w:hAnsi="B Mitra" w:cs="B Zar"/>
          <w:b/>
          <w:bCs/>
          <w:color w:val="C00000"/>
          <w:sz w:val="28"/>
          <w:szCs w:val="28"/>
          <w:rtl/>
        </w:rPr>
        <w:t xml:space="preserve"> </w:t>
      </w:r>
      <w:r w:rsidRPr="007F5530">
        <w:rPr>
          <w:rFonts w:ascii="B Mitra" w:hAnsi="B Mitra" w:cs="B Zar" w:hint="cs"/>
          <w:b/>
          <w:bCs/>
          <w:color w:val="C00000"/>
          <w:sz w:val="28"/>
          <w:szCs w:val="28"/>
          <w:rtl/>
        </w:rPr>
        <w:t>شما</w:t>
      </w:r>
      <w:r w:rsidRPr="007F5530">
        <w:rPr>
          <w:rFonts w:ascii="B Mitra" w:hAnsi="B Mitra" w:cs="B Zar"/>
          <w:b/>
          <w:bCs/>
          <w:color w:val="C00000"/>
          <w:sz w:val="28"/>
          <w:szCs w:val="28"/>
          <w:rtl/>
        </w:rPr>
        <w:t xml:space="preserve"> </w:t>
      </w:r>
      <w:r w:rsidRPr="007F5530">
        <w:rPr>
          <w:rFonts w:ascii="B Mitra" w:hAnsi="B Mitra" w:cs="B Zar" w:hint="cs"/>
          <w:b/>
          <w:bCs/>
          <w:color w:val="C00000"/>
          <w:sz w:val="28"/>
          <w:szCs w:val="28"/>
          <w:rtl/>
        </w:rPr>
        <w:t>گروهی</w:t>
      </w:r>
      <w:r w:rsidRPr="007F5530">
        <w:rPr>
          <w:rFonts w:ascii="B Mitra" w:hAnsi="B Mitra" w:cs="B Zar"/>
          <w:b/>
          <w:bCs/>
          <w:color w:val="C00000"/>
          <w:sz w:val="28"/>
          <w:szCs w:val="28"/>
          <w:rtl/>
        </w:rPr>
        <w:t xml:space="preserve"> </w:t>
      </w:r>
      <w:r w:rsidRPr="007F5530">
        <w:rPr>
          <w:rFonts w:ascii="B Mitra" w:hAnsi="B Mitra" w:cs="B Zar" w:hint="cs"/>
          <w:b/>
          <w:bCs/>
          <w:color w:val="C00000"/>
          <w:sz w:val="28"/>
          <w:szCs w:val="28"/>
          <w:rtl/>
        </w:rPr>
        <w:t>باشند</w:t>
      </w:r>
      <w:r w:rsidRPr="007F5530">
        <w:rPr>
          <w:rFonts w:ascii="B Mitra" w:hAnsi="B Mitra" w:cs="B Zar"/>
          <w:b/>
          <w:bCs/>
          <w:color w:val="C00000"/>
          <w:sz w:val="28"/>
          <w:szCs w:val="28"/>
          <w:rtl/>
        </w:rPr>
        <w:t xml:space="preserve"> </w:t>
      </w:r>
      <w:r w:rsidRPr="007F5530">
        <w:rPr>
          <w:rFonts w:ascii="B Mitra" w:hAnsi="B Mitra" w:cs="B Zar" w:hint="cs"/>
          <w:b/>
          <w:bCs/>
          <w:color w:val="C00000"/>
          <w:sz w:val="28"/>
          <w:szCs w:val="28"/>
          <w:rtl/>
        </w:rPr>
        <w:t>که</w:t>
      </w:r>
      <w:r w:rsidRPr="007F5530">
        <w:rPr>
          <w:rFonts w:ascii="B Mitra" w:hAnsi="B Mitra" w:cs="B Zar"/>
          <w:b/>
          <w:bCs/>
          <w:color w:val="C00000"/>
          <w:sz w:val="28"/>
          <w:szCs w:val="28"/>
          <w:rtl/>
        </w:rPr>
        <w:t xml:space="preserve"> </w:t>
      </w:r>
      <w:r w:rsidRPr="007F5530">
        <w:rPr>
          <w:rFonts w:ascii="B Mitra" w:hAnsi="B Mitra" w:cs="B Zar" w:hint="cs"/>
          <w:b/>
          <w:bCs/>
          <w:color w:val="C00000"/>
          <w:sz w:val="28"/>
          <w:szCs w:val="28"/>
          <w:rtl/>
        </w:rPr>
        <w:t>به</w:t>
      </w:r>
      <w:r w:rsidRPr="007F5530">
        <w:rPr>
          <w:rFonts w:ascii="B Mitra" w:hAnsi="B Mitra" w:cs="B Zar"/>
          <w:b/>
          <w:bCs/>
          <w:color w:val="C00000"/>
          <w:sz w:val="28"/>
          <w:szCs w:val="28"/>
          <w:rtl/>
        </w:rPr>
        <w:t xml:space="preserve"> </w:t>
      </w:r>
      <w:r w:rsidRPr="007F5530">
        <w:rPr>
          <w:rFonts w:ascii="B Mitra" w:hAnsi="B Mitra" w:cs="B Zar" w:hint="cs"/>
          <w:b/>
          <w:bCs/>
          <w:color w:val="C00000"/>
          <w:sz w:val="28"/>
          <w:szCs w:val="28"/>
          <w:rtl/>
        </w:rPr>
        <w:t>خير</w:t>
      </w:r>
      <w:r w:rsidRPr="007F5530">
        <w:rPr>
          <w:rFonts w:ascii="B Mitra" w:hAnsi="B Mitra" w:cs="B Zar"/>
          <w:b/>
          <w:bCs/>
          <w:color w:val="C00000"/>
          <w:sz w:val="28"/>
          <w:szCs w:val="28"/>
          <w:rtl/>
        </w:rPr>
        <w:t xml:space="preserve"> </w:t>
      </w:r>
      <w:r w:rsidRPr="007F5530">
        <w:rPr>
          <w:rFonts w:ascii="B Mitra" w:hAnsi="B Mitra" w:cs="B Zar" w:hint="cs"/>
          <w:b/>
          <w:bCs/>
          <w:color w:val="C00000"/>
          <w:sz w:val="28"/>
          <w:szCs w:val="28"/>
          <w:rtl/>
        </w:rPr>
        <w:t>دعوت</w:t>
      </w:r>
      <w:r w:rsidRPr="007F5530">
        <w:rPr>
          <w:rFonts w:ascii="B Mitra" w:hAnsi="B Mitra" w:cs="B Zar"/>
          <w:b/>
          <w:bCs/>
          <w:color w:val="C00000"/>
          <w:sz w:val="28"/>
          <w:szCs w:val="28"/>
          <w:rtl/>
        </w:rPr>
        <w:t xml:space="preserve"> </w:t>
      </w:r>
      <w:r w:rsidRPr="007F5530">
        <w:rPr>
          <w:rFonts w:ascii="B Mitra" w:hAnsi="B Mitra" w:cs="B Zar" w:hint="cs"/>
          <w:b/>
          <w:bCs/>
          <w:color w:val="C00000"/>
          <w:sz w:val="28"/>
          <w:szCs w:val="28"/>
          <w:rtl/>
        </w:rPr>
        <w:t>کنند</w:t>
      </w:r>
      <w:r w:rsidRPr="007F5530">
        <w:rPr>
          <w:rFonts w:ascii="B Mitra" w:hAnsi="B Mitra" w:cs="B Zar"/>
          <w:b/>
          <w:bCs/>
          <w:color w:val="C00000"/>
          <w:sz w:val="28"/>
          <w:szCs w:val="28"/>
          <w:rtl/>
        </w:rPr>
        <w:t xml:space="preserve"> </w:t>
      </w:r>
      <w:r w:rsidRPr="007F5530">
        <w:rPr>
          <w:rFonts w:ascii="B Mitra" w:hAnsi="B Mitra" w:cs="B Zar" w:hint="cs"/>
          <w:b/>
          <w:bCs/>
          <w:color w:val="C00000"/>
          <w:sz w:val="28"/>
          <w:szCs w:val="28"/>
          <w:rtl/>
        </w:rPr>
        <w:t>و</w:t>
      </w:r>
      <w:r w:rsidRPr="007F5530">
        <w:rPr>
          <w:rFonts w:ascii="B Mitra" w:hAnsi="B Mitra" w:cs="B Zar"/>
          <w:b/>
          <w:bCs/>
          <w:color w:val="C00000"/>
          <w:sz w:val="28"/>
          <w:szCs w:val="28"/>
          <w:rtl/>
        </w:rPr>
        <w:t xml:space="preserve"> </w:t>
      </w:r>
      <w:r w:rsidRPr="007F5530">
        <w:rPr>
          <w:rFonts w:ascii="B Mitra" w:hAnsi="B Mitra" w:cs="B Zar" w:hint="cs"/>
          <w:b/>
          <w:bCs/>
          <w:color w:val="C00000"/>
          <w:sz w:val="28"/>
          <w:szCs w:val="28"/>
          <w:rtl/>
        </w:rPr>
        <w:lastRenderedPageBreak/>
        <w:t>امر‌به‌معروف</w:t>
      </w:r>
      <w:r w:rsidRPr="007F5530">
        <w:rPr>
          <w:rFonts w:ascii="B Mitra" w:hAnsi="B Mitra" w:cs="B Zar"/>
          <w:b/>
          <w:bCs/>
          <w:color w:val="C00000"/>
          <w:sz w:val="28"/>
          <w:szCs w:val="28"/>
          <w:rtl/>
        </w:rPr>
        <w:t xml:space="preserve"> </w:t>
      </w:r>
      <w:r w:rsidRPr="007F5530">
        <w:rPr>
          <w:rFonts w:ascii="B Mitra" w:hAnsi="B Mitra" w:cs="B Zar" w:hint="cs"/>
          <w:b/>
          <w:bCs/>
          <w:color w:val="C00000"/>
          <w:sz w:val="28"/>
          <w:szCs w:val="28"/>
          <w:rtl/>
        </w:rPr>
        <w:t>و</w:t>
      </w:r>
      <w:r w:rsidRPr="007F5530">
        <w:rPr>
          <w:rFonts w:ascii="B Mitra" w:hAnsi="B Mitra" w:cs="B Zar"/>
          <w:b/>
          <w:bCs/>
          <w:color w:val="C00000"/>
          <w:sz w:val="28"/>
          <w:szCs w:val="28"/>
          <w:rtl/>
        </w:rPr>
        <w:t xml:space="preserve"> </w:t>
      </w:r>
      <w:r w:rsidRPr="007F5530">
        <w:rPr>
          <w:rFonts w:ascii="B Mitra" w:hAnsi="B Mitra" w:cs="B Zar" w:hint="cs"/>
          <w:b/>
          <w:bCs/>
          <w:color w:val="C00000"/>
          <w:sz w:val="28"/>
          <w:szCs w:val="28"/>
          <w:rtl/>
        </w:rPr>
        <w:t>نهی‌از‌منکر</w:t>
      </w:r>
      <w:r w:rsidRPr="007F5530">
        <w:rPr>
          <w:rFonts w:ascii="B Mitra" w:hAnsi="B Mitra" w:cs="B Zar"/>
          <w:b/>
          <w:bCs/>
          <w:color w:val="C00000"/>
          <w:sz w:val="28"/>
          <w:szCs w:val="28"/>
          <w:rtl/>
        </w:rPr>
        <w:t xml:space="preserve"> </w:t>
      </w:r>
      <w:r w:rsidRPr="007F5530">
        <w:rPr>
          <w:rFonts w:ascii="B Mitra" w:hAnsi="B Mitra" w:cs="B Zar" w:hint="cs"/>
          <w:b/>
          <w:bCs/>
          <w:color w:val="C00000"/>
          <w:sz w:val="28"/>
          <w:szCs w:val="28"/>
          <w:rtl/>
        </w:rPr>
        <w:t>نمایند</w:t>
      </w:r>
      <w:r w:rsidRPr="007F5530">
        <w:rPr>
          <w:rFonts w:ascii="M Mitra" w:eastAsiaTheme="minorHAnsi" w:hAnsi="M Mitra" w:cs="B Zar" w:hint="cs"/>
          <w:color w:val="C00000"/>
          <w:sz w:val="28"/>
          <w:szCs w:val="28"/>
          <w:rtl/>
        </w:rPr>
        <w:t>؛</w:t>
      </w:r>
      <w:r w:rsidRPr="007F5530">
        <w:rPr>
          <w:rFonts w:ascii="M Mitra" w:eastAsiaTheme="minorHAnsi" w:hAnsi="M Mitra" w:cs="B Zar"/>
          <w:color w:val="C00000"/>
          <w:sz w:val="28"/>
          <w:szCs w:val="28"/>
          <w:rtl/>
        </w:rPr>
        <w:t xml:space="preserve"> </w:t>
      </w:r>
      <w:r w:rsidRPr="007F5530">
        <w:rPr>
          <w:rFonts w:ascii="B Mitra" w:hAnsi="B Mitra" w:cs="B Zar" w:hint="cs"/>
          <w:b/>
          <w:bCs/>
          <w:color w:val="C00000"/>
          <w:sz w:val="28"/>
          <w:szCs w:val="28"/>
          <w:rtl/>
        </w:rPr>
        <w:t>اينان</w:t>
      </w:r>
      <w:r w:rsidRPr="007F5530">
        <w:rPr>
          <w:rFonts w:ascii="B Mitra" w:hAnsi="B Mitra" w:cs="B Zar"/>
          <w:b/>
          <w:bCs/>
          <w:color w:val="C00000"/>
          <w:sz w:val="28"/>
          <w:szCs w:val="28"/>
          <w:rtl/>
        </w:rPr>
        <w:t xml:space="preserve"> </w:t>
      </w:r>
      <w:r w:rsidRPr="007F5530">
        <w:rPr>
          <w:rFonts w:ascii="B Mitra" w:hAnsi="B Mitra" w:cs="B Zar" w:hint="cs"/>
          <w:b/>
          <w:bCs/>
          <w:color w:val="C00000"/>
          <w:sz w:val="28"/>
          <w:szCs w:val="28"/>
          <w:rtl/>
        </w:rPr>
        <w:t>رستگارانند</w:t>
      </w:r>
      <w:r w:rsidRPr="007F5530">
        <w:rPr>
          <w:rFonts w:ascii="M Mitra" w:eastAsiaTheme="minorHAnsi" w:hAnsi="M Mitra" w:cs="B Zar" w:hint="cs"/>
          <w:color w:val="C00000"/>
          <w:sz w:val="28"/>
          <w:szCs w:val="28"/>
          <w:rtl/>
        </w:rPr>
        <w:t>)</w:t>
      </w:r>
      <w:r w:rsidRPr="007F5530">
        <w:rPr>
          <w:rFonts w:ascii="adwa-assalaf" w:eastAsiaTheme="minorHAnsi" w:hAnsi="adwa-assalaf" w:cs="B Zar" w:hint="cs"/>
          <w:color w:val="006600"/>
          <w:sz w:val="28"/>
          <w:szCs w:val="28"/>
          <w:lang w:bidi="fa-IR"/>
        </w:rPr>
        <w:t>﴾</w:t>
      </w:r>
      <w:r w:rsidRPr="007F5530">
        <w:rPr>
          <w:rFonts w:ascii="adwa-assalaf" w:eastAsiaTheme="minorHAnsi" w:hAnsi="adwa-assalaf" w:cs="B Zar" w:hint="cs"/>
          <w:sz w:val="28"/>
          <w:szCs w:val="28"/>
          <w:rtl/>
          <w:lang w:bidi="fa-IR"/>
        </w:rPr>
        <w:t>؛</w:t>
      </w:r>
      <w:r w:rsidRPr="007F5530">
        <w:rPr>
          <w:rFonts w:ascii="B Mitra" w:eastAsiaTheme="minorHAnsi" w:hAnsi="B Mitra" w:cs="B Zar"/>
          <w:sz w:val="28"/>
          <w:szCs w:val="28"/>
          <w:vertAlign w:val="superscript"/>
          <w:rtl/>
        </w:rPr>
        <w:footnoteReference w:customMarkFollows="1" w:id="169"/>
        <w:t>(1)</w:t>
      </w:r>
      <w:r w:rsidRPr="007F5530">
        <w:rPr>
          <w:rFonts w:ascii="M Mitra" w:eastAsiaTheme="minorHAnsi" w:hAnsi="M Mitra" w:cs="B Zar" w:hint="cs"/>
          <w:sz w:val="28"/>
          <w:szCs w:val="28"/>
          <w:rtl/>
        </w:rPr>
        <w:t>.</w:t>
      </w:r>
    </w:p>
    <w:p w14:paraId="7683F286" w14:textId="77777777" w:rsidR="00243BC4" w:rsidRDefault="00243BC4" w:rsidP="00E2345E">
      <w:pPr>
        <w:pStyle w:val="BodyText"/>
        <w:ind w:left="27" w:firstLine="426"/>
        <w:jc w:val="both"/>
        <w:rPr>
          <w:rFonts w:ascii="Castellar" w:hAnsi="Castellar" w:cs="Traditional Arabic"/>
          <w:b w:val="0"/>
          <w:bCs w:val="0"/>
          <w:sz w:val="36"/>
          <w:szCs w:val="36"/>
          <w:lang w:bidi="ar-IQ"/>
        </w:rPr>
      </w:pPr>
    </w:p>
    <w:p w14:paraId="70AA80F7" w14:textId="58065AA4" w:rsidR="000A5491" w:rsidRDefault="00BF205B" w:rsidP="000609B7">
      <w:pPr>
        <w:pStyle w:val="BodyText"/>
        <w:ind w:left="27" w:firstLine="426"/>
        <w:jc w:val="both"/>
        <w:rPr>
          <w:rFonts w:ascii="Castellar" w:hAnsi="Castellar" w:cs="Traditional Arabic"/>
          <w:b w:val="0"/>
          <w:bCs w:val="0"/>
          <w:sz w:val="36"/>
          <w:szCs w:val="36"/>
          <w:rtl/>
          <w:lang w:bidi="ar-IQ"/>
        </w:rPr>
      </w:pPr>
      <w:r w:rsidRPr="009A7F31">
        <w:rPr>
          <w:rFonts w:ascii="Castellar" w:hAnsi="Castellar" w:cs="Traditional Arabic"/>
          <w:b w:val="0"/>
          <w:bCs w:val="0"/>
          <w:sz w:val="36"/>
          <w:szCs w:val="36"/>
          <w:rtl/>
          <w:lang w:bidi="ar-IQ"/>
        </w:rPr>
        <w:t xml:space="preserve">وقد ورد عنهم </w:t>
      </w:r>
      <w:r w:rsidR="002C3DB0">
        <w:rPr>
          <w:rFonts w:ascii="Castellar" w:hAnsi="Castellar" w:cs="Traditional Arabic"/>
          <w:b w:val="0"/>
          <w:bCs w:val="0"/>
          <w:noProof/>
          <w:sz w:val="36"/>
          <w:szCs w:val="36"/>
        </w:rPr>
        <w:drawing>
          <wp:inline distT="0" distB="0" distL="0" distR="0" wp14:anchorId="219781C3" wp14:editId="4C59CC9D">
            <wp:extent cx="262255" cy="167005"/>
            <wp:effectExtent l="19050" t="0" r="4445" b="0"/>
            <wp:docPr id="90" name="صورة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7"/>
                    <pic:cNvPicPr>
                      <a:picLocks noChangeAspect="1" noChangeArrowheads="1"/>
                    </pic:cNvPicPr>
                  </pic:nvPicPr>
                  <pic:blipFill>
                    <a:blip r:embed="rId21"/>
                    <a:srcRect/>
                    <a:stretch>
                      <a:fillRect/>
                    </a:stretch>
                  </pic:blipFill>
                  <pic:spPr bwMode="auto">
                    <a:xfrm>
                      <a:off x="0" y="0"/>
                      <a:ext cx="262255" cy="167005"/>
                    </a:xfrm>
                    <a:prstGeom prst="rect">
                      <a:avLst/>
                    </a:prstGeom>
                    <a:noFill/>
                    <a:ln w="9525">
                      <a:noFill/>
                      <a:miter lim="800000"/>
                      <a:headEnd/>
                      <a:tailEnd/>
                    </a:ln>
                  </pic:spPr>
                </pic:pic>
              </a:graphicData>
            </a:graphic>
          </wp:inline>
        </w:drawing>
      </w:r>
      <w:r w:rsidR="000A5491">
        <w:rPr>
          <w:rFonts w:ascii="Castellar" w:hAnsi="Castellar" w:cs="Traditional Arabic"/>
          <w:b w:val="0"/>
          <w:bCs w:val="0"/>
          <w:sz w:val="36"/>
          <w:szCs w:val="36"/>
          <w:rtl/>
          <w:lang w:bidi="ar-IQ"/>
        </w:rPr>
        <w:t>: إ</w:t>
      </w:r>
      <w:r w:rsidRPr="009A7F31">
        <w:rPr>
          <w:rFonts w:ascii="Castellar" w:hAnsi="Castellar" w:cs="Traditional Arabic"/>
          <w:b w:val="0"/>
          <w:bCs w:val="0"/>
          <w:sz w:val="36"/>
          <w:szCs w:val="36"/>
          <w:rtl/>
          <w:lang w:bidi="ar-IQ"/>
        </w:rPr>
        <w:t>ن</w:t>
      </w:r>
      <w:r w:rsidR="000A5491">
        <w:rPr>
          <w:rFonts w:ascii="Castellar" w:hAnsi="Castellar" w:cs="Traditional Arabic"/>
          <w:b w:val="0"/>
          <w:bCs w:val="0"/>
          <w:sz w:val="36"/>
          <w:szCs w:val="36"/>
          <w:rtl/>
          <w:lang w:bidi="ar-IQ"/>
        </w:rPr>
        <w:t>ّ بالأمر بالمعروف تقام الفرائض</w:t>
      </w:r>
      <w:r w:rsidRPr="009A7F31">
        <w:rPr>
          <w:rFonts w:ascii="Castellar" w:hAnsi="Castellar" w:cs="Traditional Arabic"/>
          <w:b w:val="0"/>
          <w:bCs w:val="0"/>
          <w:sz w:val="36"/>
          <w:szCs w:val="36"/>
          <w:rtl/>
          <w:lang w:bidi="ar-IQ"/>
        </w:rPr>
        <w:t>، وتأمن المذاهب وتحل المكاسب وتمنع المظالم وتعمر الأرض وينتصف للمظلوم من الظالم ولا يزال الناس بخير ما أمروا بالمعروف ونه</w:t>
      </w:r>
      <w:r w:rsidRPr="00C44758">
        <w:rPr>
          <w:rFonts w:ascii="Castellar" w:hAnsi="Castellar" w:cs="Traditional Arabic"/>
          <w:b w:val="0"/>
          <w:bCs w:val="0"/>
          <w:sz w:val="36"/>
          <w:szCs w:val="36"/>
          <w:rtl/>
          <w:lang w:bidi="ar-IQ"/>
        </w:rPr>
        <w:t>و</w:t>
      </w:r>
      <w:r w:rsidR="00B91100" w:rsidRPr="00C44758">
        <w:rPr>
          <w:rFonts w:ascii="Castellar" w:hAnsi="Castellar" w:cs="Traditional Arabic"/>
          <w:b w:val="0"/>
          <w:bCs w:val="0"/>
          <w:sz w:val="36"/>
          <w:szCs w:val="36"/>
          <w:rtl/>
          <w:lang w:bidi="ar-IQ"/>
        </w:rPr>
        <w:t>ا</w:t>
      </w:r>
      <w:r w:rsidRPr="009A7F31">
        <w:rPr>
          <w:rFonts w:ascii="Castellar" w:hAnsi="Castellar" w:cs="Traditional Arabic"/>
          <w:b w:val="0"/>
          <w:bCs w:val="0"/>
          <w:sz w:val="36"/>
          <w:szCs w:val="36"/>
          <w:rtl/>
          <w:lang w:bidi="ar-IQ"/>
        </w:rPr>
        <w:t xml:space="preserve"> عن المنكر وتعاونوا على البر </w:t>
      </w:r>
      <w:r w:rsidRPr="00C44758">
        <w:rPr>
          <w:rFonts w:ascii="Castellar" w:hAnsi="Castellar" w:cs="Traditional Arabic"/>
          <w:b w:val="0"/>
          <w:bCs w:val="0"/>
          <w:sz w:val="36"/>
          <w:szCs w:val="36"/>
          <w:rtl/>
          <w:lang w:bidi="ar-IQ"/>
        </w:rPr>
        <w:t>ف</w:t>
      </w:r>
      <w:r w:rsidR="00B91100" w:rsidRPr="00C44758">
        <w:rPr>
          <w:rFonts w:ascii="Castellar" w:hAnsi="Castellar" w:cs="Traditional Arabic"/>
          <w:b w:val="0"/>
          <w:bCs w:val="0"/>
          <w:sz w:val="36"/>
          <w:szCs w:val="36"/>
          <w:rtl/>
          <w:lang w:bidi="ar-IQ"/>
        </w:rPr>
        <w:t>إ</w:t>
      </w:r>
      <w:r w:rsidRPr="00C44758">
        <w:rPr>
          <w:rFonts w:ascii="Castellar" w:hAnsi="Castellar" w:cs="Traditional Arabic"/>
          <w:b w:val="0"/>
          <w:bCs w:val="0"/>
          <w:sz w:val="36"/>
          <w:szCs w:val="36"/>
          <w:rtl/>
          <w:lang w:bidi="ar-IQ"/>
        </w:rPr>
        <w:t>ن</w:t>
      </w:r>
      <w:r w:rsidRPr="009A7F31">
        <w:rPr>
          <w:rFonts w:ascii="Castellar" w:hAnsi="Castellar" w:cs="Traditional Arabic"/>
          <w:b w:val="0"/>
          <w:bCs w:val="0"/>
          <w:sz w:val="36"/>
          <w:szCs w:val="36"/>
          <w:rtl/>
          <w:lang w:bidi="ar-IQ"/>
        </w:rPr>
        <w:t xml:space="preserve"> لم يفعلوا  ذلك نزعت منهم البركات وسلط بعضهم على </w:t>
      </w:r>
      <w:r w:rsidRPr="00F94259">
        <w:rPr>
          <w:rFonts w:ascii="Castellar" w:hAnsi="Castellar" w:cs="Traditional Arabic"/>
          <w:b w:val="0"/>
          <w:bCs w:val="0"/>
          <w:sz w:val="36"/>
          <w:szCs w:val="36"/>
          <w:rtl/>
          <w:lang w:bidi="ar-IQ"/>
        </w:rPr>
        <w:t>بعض ول</w:t>
      </w:r>
      <w:r w:rsidR="00B91100" w:rsidRPr="00F94259">
        <w:rPr>
          <w:rFonts w:ascii="Castellar" w:hAnsi="Castellar" w:cs="Traditional Arabic"/>
          <w:b w:val="0"/>
          <w:bCs w:val="0"/>
          <w:sz w:val="36"/>
          <w:szCs w:val="36"/>
          <w:rtl/>
          <w:lang w:bidi="ar-IQ"/>
        </w:rPr>
        <w:t>م</w:t>
      </w:r>
      <w:r w:rsidRPr="00F94259">
        <w:rPr>
          <w:rFonts w:ascii="Castellar" w:hAnsi="Castellar" w:cs="Traditional Arabic"/>
          <w:b w:val="0"/>
          <w:bCs w:val="0"/>
          <w:sz w:val="36"/>
          <w:szCs w:val="36"/>
          <w:rtl/>
          <w:lang w:bidi="ar-IQ"/>
        </w:rPr>
        <w:t xml:space="preserve"> يكن</w:t>
      </w:r>
      <w:r w:rsidRPr="009A7F31">
        <w:rPr>
          <w:rFonts w:ascii="Castellar" w:hAnsi="Castellar" w:cs="Traditional Arabic"/>
          <w:b w:val="0"/>
          <w:bCs w:val="0"/>
          <w:sz w:val="36"/>
          <w:szCs w:val="36"/>
          <w:rtl/>
          <w:lang w:bidi="ar-IQ"/>
        </w:rPr>
        <w:t xml:space="preserve"> ل</w:t>
      </w:r>
      <w:r w:rsidR="000A5491">
        <w:rPr>
          <w:rFonts w:ascii="Castellar" w:hAnsi="Castellar" w:cs="Traditional Arabic"/>
          <w:b w:val="0"/>
          <w:bCs w:val="0"/>
          <w:sz w:val="36"/>
          <w:szCs w:val="36"/>
          <w:rtl/>
          <w:lang w:bidi="ar-IQ"/>
        </w:rPr>
        <w:t>هم ناصر في الأرض ولا في السماء</w:t>
      </w:r>
      <w:r w:rsidR="00CD14D6">
        <w:rPr>
          <w:rFonts w:ascii="Castellar" w:hAnsi="Castellar" w:cs="Traditional Arabic"/>
          <w:b w:val="0"/>
          <w:bCs w:val="0"/>
          <w:sz w:val="36"/>
          <w:szCs w:val="36"/>
          <w:rtl/>
          <w:lang w:bidi="ar-IQ"/>
        </w:rPr>
        <w:t xml:space="preserve"> </w:t>
      </w:r>
      <w:r w:rsidR="00CD14D6" w:rsidRPr="004F7BA5">
        <w:rPr>
          <w:rFonts w:ascii="Castellar" w:hAnsi="Castellar" w:cs="Traditional Arabic"/>
          <w:b w:val="0"/>
          <w:bCs w:val="0"/>
          <w:color w:val="FF0000"/>
          <w:sz w:val="36"/>
          <w:szCs w:val="36"/>
          <w:vertAlign w:val="superscript"/>
          <w:rtl/>
          <w:lang w:bidi="ar-IQ"/>
        </w:rPr>
        <w:t>(</w:t>
      </w:r>
      <w:r w:rsidR="00CD14D6" w:rsidRPr="004F7BA5">
        <w:rPr>
          <w:rStyle w:val="FootnoteReference"/>
          <w:rFonts w:ascii="Castellar" w:hAnsi="Castellar" w:cs="Traditional Arabic"/>
          <w:b w:val="0"/>
          <w:bCs w:val="0"/>
          <w:color w:val="FF0000"/>
          <w:sz w:val="36"/>
          <w:szCs w:val="36"/>
          <w:rtl/>
          <w:lang w:bidi="ar-IQ"/>
        </w:rPr>
        <w:footnoteReference w:id="170"/>
      </w:r>
      <w:r w:rsidR="00CD14D6" w:rsidRPr="004F7BA5">
        <w:rPr>
          <w:rFonts w:ascii="Castellar" w:hAnsi="Castellar" w:cs="Traditional Arabic"/>
          <w:b w:val="0"/>
          <w:bCs w:val="0"/>
          <w:color w:val="FF0000"/>
          <w:sz w:val="36"/>
          <w:szCs w:val="36"/>
          <w:vertAlign w:val="superscript"/>
          <w:rtl/>
          <w:lang w:bidi="ar-IQ"/>
        </w:rPr>
        <w:t>)</w:t>
      </w:r>
      <w:r w:rsidR="000A5491">
        <w:rPr>
          <w:rFonts w:ascii="Castellar" w:hAnsi="Castellar" w:cs="Traditional Arabic"/>
          <w:b w:val="0"/>
          <w:bCs w:val="0"/>
          <w:sz w:val="36"/>
          <w:szCs w:val="36"/>
          <w:rtl/>
          <w:lang w:bidi="ar-IQ"/>
        </w:rPr>
        <w:t>.</w:t>
      </w:r>
    </w:p>
    <w:p w14:paraId="123D77E6" w14:textId="77777777" w:rsidR="009B5B1B" w:rsidRPr="009B5B1B" w:rsidRDefault="009B5B1B" w:rsidP="009B5B1B">
      <w:pPr>
        <w:widowControl w:val="0"/>
        <w:ind w:firstLine="284"/>
        <w:jc w:val="both"/>
        <w:rPr>
          <w:rFonts w:ascii="adwa-assalaf" w:eastAsiaTheme="minorHAnsi" w:hAnsi="adwa-assalaf" w:cs="B Zar"/>
          <w:sz w:val="28"/>
          <w:szCs w:val="28"/>
          <w:vertAlign w:val="superscript"/>
          <w:rtl/>
          <w:lang w:bidi="fa-IR"/>
        </w:rPr>
      </w:pPr>
      <w:r w:rsidRPr="009B5B1B">
        <w:rPr>
          <w:rFonts w:ascii="adwa-assalaf" w:eastAsiaTheme="minorHAnsi" w:hAnsi="adwa-assalaf" w:cs="B Zar"/>
          <w:sz w:val="28"/>
          <w:szCs w:val="28"/>
          <w:rtl/>
          <w:lang w:bidi="fa-IR"/>
        </w:rPr>
        <w:lastRenderedPageBreak/>
        <w:t>از ائمه</w:t>
      </w:r>
      <w:r w:rsidRPr="009B5B1B">
        <w:rPr>
          <w:rFonts w:ascii="adwa-assalaf" w:eastAsiaTheme="minorHAnsi" w:hAnsi="adwa-assalaf" w:cs="B Zar" w:hint="cs"/>
          <w:sz w:val="28"/>
          <w:szCs w:val="28"/>
          <w:rtl/>
          <w:lang w:bidi="fa-IR"/>
        </w:rPr>
        <w:t xml:space="preserve"> </w:t>
      </w:r>
      <w:r w:rsidRPr="009B5B1B">
        <w:rPr>
          <w:rFonts w:ascii="M Mitra" w:eastAsiaTheme="minorHAnsi" w:hAnsi="M Mitra" w:cs="B Zar"/>
          <w:sz w:val="28"/>
          <w:szCs w:val="28"/>
          <w:lang w:bidi="fa-IR"/>
        </w:rPr>
        <w:sym w:font="Abo-thar" w:char="F062"/>
      </w:r>
      <w:r w:rsidRPr="009B5B1B">
        <w:rPr>
          <w:rFonts w:ascii="adwa-assalaf" w:eastAsiaTheme="minorHAnsi" w:hAnsi="adwa-assalaf" w:cs="B Zar"/>
          <w:sz w:val="28"/>
          <w:szCs w:val="28"/>
          <w:rtl/>
          <w:lang w:bidi="fa-IR"/>
        </w:rPr>
        <w:t xml:space="preserve"> نقل شده </w:t>
      </w:r>
      <w:r w:rsidRPr="009B5B1B">
        <w:rPr>
          <w:rFonts w:ascii="adwa-assalaf" w:eastAsiaTheme="minorHAnsi" w:hAnsi="adwa-assalaf" w:cs="B Zar" w:hint="cs"/>
          <w:sz w:val="28"/>
          <w:szCs w:val="28"/>
          <w:rtl/>
          <w:lang w:bidi="fa-IR"/>
        </w:rPr>
        <w:t xml:space="preserve">است که با </w:t>
      </w:r>
      <w:r w:rsidRPr="009B5B1B">
        <w:rPr>
          <w:rFonts w:ascii="adwa-assalaf" w:eastAsiaTheme="minorHAnsi" w:hAnsi="adwa-assalaf" w:cs="B Zar"/>
          <w:sz w:val="28"/>
          <w:szCs w:val="28"/>
          <w:rtl/>
          <w:lang w:bidi="fa-IR"/>
        </w:rPr>
        <w:t>امر</w:t>
      </w:r>
      <w:r w:rsidRPr="009B5B1B">
        <w:rPr>
          <w:rFonts w:ascii="adwa-assalaf" w:eastAsiaTheme="minorHAnsi" w:hAnsi="adwa-assalaf" w:cs="B Zar" w:hint="cs"/>
          <w:sz w:val="28"/>
          <w:szCs w:val="28"/>
          <w:rtl/>
          <w:lang w:bidi="fa-IR"/>
        </w:rPr>
        <w:t>‌</w:t>
      </w:r>
      <w:r w:rsidRPr="009B5B1B">
        <w:rPr>
          <w:rFonts w:ascii="adwa-assalaf" w:eastAsiaTheme="minorHAnsi" w:hAnsi="adwa-assalaf" w:cs="B Zar"/>
          <w:sz w:val="28"/>
          <w:szCs w:val="28"/>
          <w:rtl/>
          <w:lang w:bidi="fa-IR"/>
        </w:rPr>
        <w:t>به</w:t>
      </w:r>
      <w:r w:rsidRPr="009B5B1B">
        <w:rPr>
          <w:rFonts w:ascii="adwa-assalaf" w:eastAsiaTheme="minorHAnsi" w:hAnsi="adwa-assalaf" w:cs="B Zar" w:hint="cs"/>
          <w:sz w:val="28"/>
          <w:szCs w:val="28"/>
          <w:rtl/>
          <w:lang w:bidi="fa-IR"/>
        </w:rPr>
        <w:t>‌</w:t>
      </w:r>
      <w:r w:rsidRPr="009B5B1B">
        <w:rPr>
          <w:rFonts w:ascii="adwa-assalaf" w:eastAsiaTheme="minorHAnsi" w:hAnsi="adwa-assalaf" w:cs="B Zar"/>
          <w:sz w:val="28"/>
          <w:szCs w:val="28"/>
          <w:rtl/>
          <w:lang w:bidi="fa-IR"/>
        </w:rPr>
        <w:t>معروف فر</w:t>
      </w:r>
      <w:r w:rsidRPr="009B5B1B">
        <w:rPr>
          <w:rFonts w:ascii="adwa-assalaf" w:eastAsiaTheme="minorHAnsi" w:hAnsi="adwa-assalaf" w:cs="B Zar" w:hint="cs"/>
          <w:sz w:val="28"/>
          <w:szCs w:val="28"/>
          <w:rtl/>
          <w:lang w:bidi="fa-IR"/>
        </w:rPr>
        <w:t>یضه‌</w:t>
      </w:r>
      <w:r w:rsidRPr="009B5B1B">
        <w:rPr>
          <w:rFonts w:ascii="adwa-assalaf" w:eastAsiaTheme="minorHAnsi" w:hAnsi="adwa-assalaf" w:cs="B Zar"/>
          <w:sz w:val="28"/>
          <w:szCs w:val="28"/>
          <w:rtl/>
          <w:lang w:bidi="fa-IR"/>
        </w:rPr>
        <w:t>ها برپا می</w:t>
      </w:r>
      <w:r w:rsidRPr="009B5B1B">
        <w:rPr>
          <w:rFonts w:ascii="adwa-assalaf" w:eastAsiaTheme="minorHAnsi" w:hAnsi="adwa-assalaf" w:cs="B Zar" w:hint="cs"/>
          <w:sz w:val="28"/>
          <w:szCs w:val="28"/>
          <w:rtl/>
          <w:lang w:bidi="fa-IR"/>
        </w:rPr>
        <w:t>‌</w:t>
      </w:r>
      <w:r w:rsidRPr="009B5B1B">
        <w:rPr>
          <w:rFonts w:ascii="adwa-assalaf" w:eastAsiaTheme="minorHAnsi" w:hAnsi="adwa-assalaf" w:cs="B Zar"/>
          <w:sz w:val="28"/>
          <w:szCs w:val="28"/>
          <w:rtl/>
          <w:lang w:bidi="fa-IR"/>
        </w:rPr>
        <w:t>شود</w:t>
      </w:r>
      <w:r w:rsidRPr="009B5B1B">
        <w:rPr>
          <w:rFonts w:ascii="adwa-assalaf" w:eastAsiaTheme="minorHAnsi" w:hAnsi="adwa-assalaf" w:cs="B Zar" w:hint="cs"/>
          <w:sz w:val="28"/>
          <w:szCs w:val="28"/>
          <w:rtl/>
          <w:lang w:bidi="fa-IR"/>
        </w:rPr>
        <w:t>،</w:t>
      </w:r>
      <w:r w:rsidRPr="009B5B1B">
        <w:rPr>
          <w:rFonts w:ascii="adwa-assalaf" w:eastAsiaTheme="minorHAnsi" w:hAnsi="adwa-assalaf" w:cs="B Zar"/>
          <w:sz w:val="28"/>
          <w:szCs w:val="28"/>
          <w:rtl/>
          <w:lang w:bidi="fa-IR"/>
        </w:rPr>
        <w:t xml:space="preserve"> </w:t>
      </w:r>
      <w:r w:rsidRPr="009B5B1B">
        <w:rPr>
          <w:rFonts w:ascii="adwa-assalaf" w:eastAsiaTheme="minorHAnsi" w:hAnsi="adwa-assalaf" w:cs="B Zar" w:hint="cs"/>
          <w:sz w:val="28"/>
          <w:szCs w:val="28"/>
          <w:rtl/>
          <w:lang w:bidi="fa-IR"/>
        </w:rPr>
        <w:t xml:space="preserve">راه‌ها </w:t>
      </w:r>
      <w:r w:rsidRPr="009B5B1B">
        <w:rPr>
          <w:rFonts w:ascii="adwa-assalaf" w:eastAsiaTheme="minorHAnsi" w:hAnsi="adwa-assalaf" w:cs="B Zar"/>
          <w:sz w:val="28"/>
          <w:szCs w:val="28"/>
          <w:rtl/>
          <w:lang w:bidi="fa-IR"/>
        </w:rPr>
        <w:t>در امان می</w:t>
      </w:r>
      <w:r w:rsidRPr="009B5B1B">
        <w:rPr>
          <w:rFonts w:ascii="adwa-assalaf" w:eastAsiaTheme="minorHAnsi" w:hAnsi="adwa-assalaf" w:cs="B Zar" w:hint="cs"/>
          <w:sz w:val="28"/>
          <w:szCs w:val="28"/>
          <w:rtl/>
          <w:lang w:bidi="fa-IR"/>
        </w:rPr>
        <w:t>‌</w:t>
      </w:r>
      <w:r w:rsidRPr="009B5B1B">
        <w:rPr>
          <w:rFonts w:ascii="adwa-assalaf" w:eastAsiaTheme="minorHAnsi" w:hAnsi="adwa-assalaf" w:cs="B Zar"/>
          <w:sz w:val="28"/>
          <w:szCs w:val="28"/>
          <w:rtl/>
          <w:lang w:bidi="fa-IR"/>
        </w:rPr>
        <w:t>ماند، کس</w:t>
      </w:r>
      <w:r w:rsidRPr="009B5B1B">
        <w:rPr>
          <w:rFonts w:ascii="adwa-assalaf" w:eastAsiaTheme="minorHAnsi" w:hAnsi="adwa-assalaf" w:cs="B Zar" w:hint="cs"/>
          <w:sz w:val="28"/>
          <w:szCs w:val="28"/>
          <w:rtl/>
          <w:lang w:bidi="fa-IR"/>
        </w:rPr>
        <w:t>ْ</w:t>
      </w:r>
      <w:r w:rsidRPr="009B5B1B">
        <w:rPr>
          <w:rFonts w:ascii="adwa-assalaf" w:eastAsiaTheme="minorHAnsi" w:hAnsi="adwa-assalaf" w:cs="B Zar"/>
          <w:sz w:val="28"/>
          <w:szCs w:val="28"/>
          <w:rtl/>
          <w:lang w:bidi="fa-IR"/>
        </w:rPr>
        <w:t>ب</w:t>
      </w:r>
      <w:r w:rsidRPr="009B5B1B">
        <w:rPr>
          <w:rFonts w:ascii="adwa-assalaf" w:eastAsiaTheme="minorHAnsi" w:hAnsi="adwa-assalaf" w:cs="B Zar" w:hint="cs"/>
          <w:sz w:val="28"/>
          <w:szCs w:val="28"/>
          <w:rtl/>
          <w:lang w:bidi="fa-IR"/>
        </w:rPr>
        <w:t>‌</w:t>
      </w:r>
      <w:r w:rsidRPr="009B5B1B">
        <w:rPr>
          <w:rFonts w:ascii="adwa-assalaf" w:eastAsiaTheme="minorHAnsi" w:hAnsi="adwa-assalaf" w:cs="B Zar"/>
          <w:sz w:val="28"/>
          <w:szCs w:val="28"/>
          <w:rtl/>
          <w:lang w:bidi="fa-IR"/>
        </w:rPr>
        <w:t xml:space="preserve">ها حلال </w:t>
      </w:r>
      <w:r w:rsidRPr="009B5B1B">
        <w:rPr>
          <w:rFonts w:ascii="adwa-assalaf" w:eastAsiaTheme="minorHAnsi" w:hAnsi="adwa-assalaf" w:cs="B Zar" w:hint="cs"/>
          <w:sz w:val="28"/>
          <w:szCs w:val="28"/>
          <w:rtl/>
          <w:lang w:bidi="fa-IR"/>
        </w:rPr>
        <w:t>می‌شود</w:t>
      </w:r>
      <w:r w:rsidRPr="009B5B1B">
        <w:rPr>
          <w:rFonts w:ascii="adwa-assalaf" w:eastAsiaTheme="minorHAnsi" w:hAnsi="adwa-assalaf" w:cs="B Zar"/>
          <w:sz w:val="28"/>
          <w:szCs w:val="28"/>
          <w:rtl/>
          <w:lang w:bidi="fa-IR"/>
        </w:rPr>
        <w:t>، ظلم از بین می‌رود</w:t>
      </w:r>
      <w:r w:rsidRPr="009B5B1B">
        <w:rPr>
          <w:rFonts w:ascii="adwa-assalaf" w:eastAsiaTheme="minorHAnsi" w:hAnsi="adwa-assalaf" w:cs="B Zar" w:hint="cs"/>
          <w:sz w:val="28"/>
          <w:szCs w:val="28"/>
          <w:rtl/>
          <w:lang w:bidi="fa-IR"/>
        </w:rPr>
        <w:t>، زمین آباد می‌شود</w:t>
      </w:r>
      <w:r w:rsidRPr="009B5B1B">
        <w:rPr>
          <w:rFonts w:ascii="adwa-assalaf" w:eastAsiaTheme="minorHAnsi" w:hAnsi="adwa-assalaf" w:cs="B Zar"/>
          <w:sz w:val="28"/>
          <w:szCs w:val="28"/>
          <w:rtl/>
          <w:lang w:bidi="fa-IR"/>
        </w:rPr>
        <w:t xml:space="preserve"> و</w:t>
      </w:r>
      <w:r w:rsidRPr="009B5B1B">
        <w:rPr>
          <w:rFonts w:ascii="adwa-assalaf" w:eastAsiaTheme="minorHAnsi" w:hAnsi="adwa-assalaf" w:cs="B Zar" w:hint="cs"/>
          <w:sz w:val="28"/>
          <w:szCs w:val="28"/>
          <w:rtl/>
          <w:lang w:bidi="fa-IR"/>
        </w:rPr>
        <w:t xml:space="preserve"> </w:t>
      </w:r>
      <w:r w:rsidRPr="009B5B1B">
        <w:rPr>
          <w:rFonts w:ascii="adwa-assalaf" w:eastAsiaTheme="minorHAnsi" w:hAnsi="adwa-assalaf" w:cs="B Zar"/>
          <w:sz w:val="28"/>
          <w:szCs w:val="28"/>
          <w:rtl/>
          <w:lang w:bidi="fa-IR"/>
        </w:rPr>
        <w:t>حق مظلوم از ظالم گرفته می</w:t>
      </w:r>
      <w:r w:rsidRPr="009B5B1B">
        <w:rPr>
          <w:rFonts w:ascii="adwa-assalaf" w:eastAsiaTheme="minorHAnsi" w:hAnsi="adwa-assalaf" w:cs="B Zar" w:hint="cs"/>
          <w:sz w:val="28"/>
          <w:szCs w:val="28"/>
          <w:rtl/>
          <w:lang w:bidi="fa-IR"/>
        </w:rPr>
        <w:t>‌</w:t>
      </w:r>
      <w:r w:rsidRPr="009B5B1B">
        <w:rPr>
          <w:rFonts w:ascii="adwa-assalaf" w:eastAsiaTheme="minorHAnsi" w:hAnsi="adwa-assalaf" w:cs="B Zar"/>
          <w:sz w:val="28"/>
          <w:szCs w:val="28"/>
          <w:rtl/>
          <w:lang w:bidi="fa-IR"/>
        </w:rPr>
        <w:t>شود</w:t>
      </w:r>
      <w:r w:rsidRPr="009B5B1B">
        <w:rPr>
          <w:rFonts w:ascii="adwa-assalaf" w:eastAsiaTheme="minorHAnsi" w:hAnsi="adwa-assalaf" w:cs="B Zar" w:hint="cs"/>
          <w:sz w:val="28"/>
          <w:szCs w:val="28"/>
          <w:rtl/>
          <w:lang w:bidi="fa-IR"/>
        </w:rPr>
        <w:t>؛</w:t>
      </w:r>
      <w:r w:rsidRPr="009B5B1B">
        <w:rPr>
          <w:rFonts w:ascii="adwa-assalaf" w:eastAsiaTheme="minorHAnsi" w:hAnsi="adwa-assalaf" w:cs="B Zar"/>
          <w:sz w:val="28"/>
          <w:szCs w:val="28"/>
          <w:rtl/>
          <w:lang w:bidi="fa-IR"/>
        </w:rPr>
        <w:t xml:space="preserve"> و</w:t>
      </w:r>
      <w:r w:rsidRPr="009B5B1B">
        <w:rPr>
          <w:rFonts w:ascii="adwa-assalaf" w:eastAsiaTheme="minorHAnsi" w:hAnsi="adwa-assalaf" w:cs="B Zar" w:hint="cs"/>
          <w:sz w:val="28"/>
          <w:szCs w:val="28"/>
          <w:rtl/>
          <w:lang w:bidi="fa-IR"/>
        </w:rPr>
        <w:t xml:space="preserve"> تا زمانی که مردم امر‌به‌معروف و نهی‌از‌منکر می‌کنند، در خیر و نیکی هستند. در کارهای نیک همکاری کنید که در غیر این صورت، برکت‌ها از آنان گرفته می‌شود و بعضی بر بعضی دیگر مسلط می‌شوند و برای آن‌ها نه در زمین و نه در آسمان، یاوری وجود نخواهد داشت.</w:t>
      </w:r>
      <w:r w:rsidRPr="009B5B1B">
        <w:rPr>
          <w:rFonts w:ascii="B Mitra" w:eastAsiaTheme="minorHAnsi" w:hAnsi="B Mitra" w:cs="B Zar"/>
          <w:sz w:val="28"/>
          <w:szCs w:val="28"/>
          <w:vertAlign w:val="superscript"/>
          <w:rtl/>
        </w:rPr>
        <w:footnoteReference w:customMarkFollows="1" w:id="171"/>
        <w:t>(2)</w:t>
      </w:r>
    </w:p>
    <w:p w14:paraId="06D01D53" w14:textId="77777777" w:rsidR="00850A6B" w:rsidRDefault="00850A6B" w:rsidP="000609B7">
      <w:pPr>
        <w:pStyle w:val="BodyText"/>
        <w:ind w:left="27" w:firstLine="426"/>
        <w:jc w:val="both"/>
        <w:rPr>
          <w:rFonts w:ascii="Castellar" w:hAnsi="Castellar" w:cs="Traditional Arabic"/>
          <w:b w:val="0"/>
          <w:bCs w:val="0"/>
          <w:sz w:val="36"/>
          <w:szCs w:val="36"/>
          <w:rtl/>
          <w:lang w:bidi="ar-IQ"/>
        </w:rPr>
      </w:pPr>
    </w:p>
    <w:p w14:paraId="582285A8" w14:textId="7901A129" w:rsidR="008457BE" w:rsidRDefault="00BF205B" w:rsidP="000609B7">
      <w:pPr>
        <w:pStyle w:val="BodyText"/>
        <w:ind w:left="27" w:firstLine="426"/>
        <w:jc w:val="both"/>
        <w:rPr>
          <w:rFonts w:ascii="Castellar" w:hAnsi="Castellar" w:cs="Traditional Arabic"/>
          <w:b w:val="0"/>
          <w:bCs w:val="0"/>
          <w:sz w:val="36"/>
          <w:szCs w:val="36"/>
          <w:rtl/>
          <w:lang w:bidi="ar-IQ"/>
        </w:rPr>
      </w:pPr>
      <w:r w:rsidRPr="009A7F31">
        <w:rPr>
          <w:rFonts w:ascii="Castellar" w:hAnsi="Castellar" w:cs="Traditional Arabic"/>
          <w:b w:val="0"/>
          <w:bCs w:val="0"/>
          <w:sz w:val="36"/>
          <w:szCs w:val="36"/>
          <w:rtl/>
          <w:lang w:bidi="ar-IQ"/>
        </w:rPr>
        <w:t xml:space="preserve">وقال النبي </w:t>
      </w:r>
      <w:r w:rsidR="002C3DB0">
        <w:rPr>
          <w:rFonts w:ascii="Castellar" w:hAnsi="Castellar" w:cs="Traditional Arabic"/>
          <w:b w:val="0"/>
          <w:bCs w:val="0"/>
          <w:noProof/>
          <w:sz w:val="36"/>
          <w:szCs w:val="36"/>
        </w:rPr>
        <w:drawing>
          <wp:inline distT="0" distB="0" distL="0" distR="0" wp14:anchorId="2C0B7469" wp14:editId="4E7D9DA9">
            <wp:extent cx="207010" cy="158750"/>
            <wp:effectExtent l="19050" t="0" r="2540" b="0"/>
            <wp:docPr id="91" name="صورة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4"/>
                    <pic:cNvPicPr>
                      <a:picLocks noChangeAspect="1" noChangeArrowheads="1"/>
                    </pic:cNvPicPr>
                  </pic:nvPicPr>
                  <pic:blipFill>
                    <a:blip r:embed="rId20"/>
                    <a:srcRect/>
                    <a:stretch>
                      <a:fillRect/>
                    </a:stretch>
                  </pic:blipFill>
                  <pic:spPr bwMode="auto">
                    <a:xfrm>
                      <a:off x="0" y="0"/>
                      <a:ext cx="207010" cy="158750"/>
                    </a:xfrm>
                    <a:prstGeom prst="rect">
                      <a:avLst/>
                    </a:prstGeom>
                    <a:noFill/>
                    <a:ln w="9525">
                      <a:noFill/>
                      <a:miter lim="800000"/>
                      <a:headEnd/>
                      <a:tailEnd/>
                    </a:ln>
                  </pic:spPr>
                </pic:pic>
              </a:graphicData>
            </a:graphic>
          </wp:inline>
        </w:drawing>
      </w:r>
      <w:r w:rsidR="00CD14D6">
        <w:rPr>
          <w:rFonts w:ascii="Castellar" w:hAnsi="Castellar" w:cs="Traditional Arabic"/>
          <w:b w:val="0"/>
          <w:bCs w:val="0"/>
          <w:sz w:val="36"/>
          <w:szCs w:val="36"/>
          <w:rtl/>
          <w:lang w:bidi="ar-IQ"/>
        </w:rPr>
        <w:t>:</w:t>
      </w:r>
      <w:r w:rsidR="00CD14D6" w:rsidRPr="00CD14D6">
        <w:rPr>
          <w:rFonts w:ascii="Castellar" w:hAnsi="Castellar" w:cs="Traditional Arabic"/>
          <w:b w:val="0"/>
          <w:bCs w:val="0"/>
          <w:sz w:val="36"/>
          <w:szCs w:val="36"/>
          <w:rtl/>
          <w:lang w:bidi="ar-IQ"/>
        </w:rPr>
        <w:t xml:space="preserve"> </w:t>
      </w:r>
      <w:r w:rsidR="00CD14D6">
        <w:rPr>
          <w:rFonts w:ascii="Castellar" w:hAnsi="Castellar" w:cs="Traditional Arabic"/>
          <w:b w:val="0"/>
          <w:bCs w:val="0"/>
          <w:sz w:val="36"/>
          <w:szCs w:val="36"/>
          <w:rtl/>
          <w:lang w:bidi="ar-IQ"/>
        </w:rPr>
        <w:t>(</w:t>
      </w:r>
      <w:r w:rsidRPr="004F7BA5">
        <w:rPr>
          <w:rFonts w:ascii="Castellar" w:hAnsi="Castellar" w:cs="Traditional Arabic"/>
          <w:color w:val="C00000"/>
          <w:sz w:val="36"/>
          <w:szCs w:val="36"/>
          <w:rtl/>
          <w:lang w:bidi="ar-IQ"/>
        </w:rPr>
        <w:t>كيف بكم إذا فسدت نسا</w:t>
      </w:r>
      <w:r w:rsidR="00B91100" w:rsidRPr="004F7BA5">
        <w:rPr>
          <w:rFonts w:ascii="Castellar" w:hAnsi="Castellar" w:cs="Traditional Arabic"/>
          <w:color w:val="C00000"/>
          <w:sz w:val="36"/>
          <w:szCs w:val="36"/>
          <w:rtl/>
          <w:lang w:bidi="ar-IQ"/>
        </w:rPr>
        <w:t>ؤ</w:t>
      </w:r>
      <w:r w:rsidRPr="004F7BA5">
        <w:rPr>
          <w:rFonts w:ascii="Castellar" w:hAnsi="Castellar" w:cs="Traditional Arabic"/>
          <w:color w:val="C00000"/>
          <w:sz w:val="36"/>
          <w:szCs w:val="36"/>
          <w:rtl/>
          <w:lang w:bidi="ar-IQ"/>
        </w:rPr>
        <w:t>كم ، وفسق شبابكم ولم تأمروا بالمعروف ولم تنهوا عن المنكر</w:t>
      </w:r>
      <w:r w:rsidR="008457BE" w:rsidRPr="004F7BA5">
        <w:rPr>
          <w:rFonts w:ascii="Castellar" w:hAnsi="Castellar" w:cs="Traditional Arabic"/>
          <w:color w:val="C00000"/>
          <w:sz w:val="36"/>
          <w:szCs w:val="36"/>
          <w:rtl/>
          <w:lang w:bidi="ar-IQ"/>
        </w:rPr>
        <w:t>،</w:t>
      </w:r>
      <w:r w:rsidRPr="004F7BA5">
        <w:rPr>
          <w:rFonts w:ascii="Castellar" w:hAnsi="Castellar" w:cs="Traditional Arabic"/>
          <w:color w:val="C00000"/>
          <w:sz w:val="36"/>
          <w:szCs w:val="36"/>
          <w:rtl/>
          <w:lang w:bidi="ar-IQ"/>
        </w:rPr>
        <w:t xml:space="preserve"> فقيل له ويكون ذلك يا رسول الله ؟ قال </w:t>
      </w:r>
      <w:r w:rsidR="002C3DB0" w:rsidRPr="004F7BA5">
        <w:rPr>
          <w:rFonts w:ascii="Castellar" w:hAnsi="Castellar" w:cs="Traditional Arabic"/>
          <w:noProof/>
          <w:color w:val="C00000"/>
          <w:sz w:val="36"/>
          <w:szCs w:val="36"/>
        </w:rPr>
        <w:drawing>
          <wp:inline distT="0" distB="0" distL="0" distR="0" wp14:anchorId="44163B1B" wp14:editId="23E64511">
            <wp:extent cx="207010" cy="158750"/>
            <wp:effectExtent l="19050" t="0" r="2540" b="0"/>
            <wp:docPr id="92" name="صورة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4"/>
                    <pic:cNvPicPr>
                      <a:picLocks noChangeAspect="1" noChangeArrowheads="1"/>
                    </pic:cNvPicPr>
                  </pic:nvPicPr>
                  <pic:blipFill>
                    <a:blip r:embed="rId20"/>
                    <a:srcRect/>
                    <a:stretch>
                      <a:fillRect/>
                    </a:stretch>
                  </pic:blipFill>
                  <pic:spPr bwMode="auto">
                    <a:xfrm>
                      <a:off x="0" y="0"/>
                      <a:ext cx="207010" cy="158750"/>
                    </a:xfrm>
                    <a:prstGeom prst="rect">
                      <a:avLst/>
                    </a:prstGeom>
                    <a:noFill/>
                    <a:ln w="9525">
                      <a:noFill/>
                      <a:miter lim="800000"/>
                      <a:headEnd/>
                      <a:tailEnd/>
                    </a:ln>
                  </pic:spPr>
                </pic:pic>
              </a:graphicData>
            </a:graphic>
          </wp:inline>
        </w:drawing>
      </w:r>
      <w:r w:rsidR="008457BE" w:rsidRPr="004F7BA5">
        <w:rPr>
          <w:rFonts w:ascii="Castellar" w:hAnsi="Castellar" w:cs="Traditional Arabic"/>
          <w:color w:val="C00000"/>
          <w:sz w:val="36"/>
          <w:szCs w:val="36"/>
          <w:rtl/>
          <w:lang w:bidi="ar-IQ"/>
        </w:rPr>
        <w:t xml:space="preserve">: </w:t>
      </w:r>
      <w:r w:rsidRPr="004F7BA5">
        <w:rPr>
          <w:rFonts w:ascii="Castellar" w:hAnsi="Castellar" w:cs="Traditional Arabic"/>
          <w:color w:val="C00000"/>
          <w:sz w:val="36"/>
          <w:szCs w:val="36"/>
          <w:rtl/>
          <w:lang w:bidi="ar-IQ"/>
        </w:rPr>
        <w:t>نعم  فقال كيف بكم إذا أمرتم بالمنكر ونهيتم عن  المعروف</w:t>
      </w:r>
      <w:r w:rsidR="008457BE" w:rsidRPr="004F7BA5">
        <w:rPr>
          <w:rFonts w:ascii="Castellar" w:hAnsi="Castellar" w:cs="Traditional Arabic"/>
          <w:color w:val="C00000"/>
          <w:sz w:val="36"/>
          <w:szCs w:val="36"/>
          <w:rtl/>
          <w:lang w:bidi="ar-IQ"/>
        </w:rPr>
        <w:t>،</w:t>
      </w:r>
      <w:r w:rsidRPr="004F7BA5">
        <w:rPr>
          <w:rFonts w:ascii="Castellar" w:hAnsi="Castellar" w:cs="Traditional Arabic"/>
          <w:color w:val="C00000"/>
          <w:sz w:val="36"/>
          <w:szCs w:val="36"/>
          <w:rtl/>
          <w:lang w:bidi="ar-IQ"/>
        </w:rPr>
        <w:t xml:space="preserve"> فقيل له يا رسول الله ويكون ذلك ؟ فقال </w:t>
      </w:r>
      <w:r w:rsidR="002C3DB0" w:rsidRPr="004F7BA5">
        <w:rPr>
          <w:rFonts w:ascii="Castellar" w:hAnsi="Castellar" w:cs="Traditional Arabic"/>
          <w:noProof/>
          <w:color w:val="C00000"/>
          <w:sz w:val="36"/>
          <w:szCs w:val="36"/>
        </w:rPr>
        <w:drawing>
          <wp:inline distT="0" distB="0" distL="0" distR="0" wp14:anchorId="53F450E0" wp14:editId="5ECF87F3">
            <wp:extent cx="207010" cy="158750"/>
            <wp:effectExtent l="19050" t="0" r="2540" b="0"/>
            <wp:docPr id="93" name="صورة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4"/>
                    <pic:cNvPicPr>
                      <a:picLocks noChangeAspect="1" noChangeArrowheads="1"/>
                    </pic:cNvPicPr>
                  </pic:nvPicPr>
                  <pic:blipFill>
                    <a:blip r:embed="rId20"/>
                    <a:srcRect/>
                    <a:stretch>
                      <a:fillRect/>
                    </a:stretch>
                  </pic:blipFill>
                  <pic:spPr bwMode="auto">
                    <a:xfrm>
                      <a:off x="0" y="0"/>
                      <a:ext cx="207010" cy="158750"/>
                    </a:xfrm>
                    <a:prstGeom prst="rect">
                      <a:avLst/>
                    </a:prstGeom>
                    <a:noFill/>
                    <a:ln w="9525">
                      <a:noFill/>
                      <a:miter lim="800000"/>
                      <a:headEnd/>
                      <a:tailEnd/>
                    </a:ln>
                  </pic:spPr>
                </pic:pic>
              </a:graphicData>
            </a:graphic>
          </wp:inline>
        </w:drawing>
      </w:r>
      <w:r w:rsidR="008457BE" w:rsidRPr="004F7BA5">
        <w:rPr>
          <w:rFonts w:ascii="Castellar" w:hAnsi="Castellar" w:cs="Traditional Arabic"/>
          <w:color w:val="C00000"/>
          <w:sz w:val="36"/>
          <w:szCs w:val="36"/>
          <w:rtl/>
          <w:lang w:bidi="ar-IQ"/>
        </w:rPr>
        <w:t xml:space="preserve">: نعم وشر من ذلك، </w:t>
      </w:r>
      <w:r w:rsidRPr="004F7BA5">
        <w:rPr>
          <w:rFonts w:ascii="Castellar" w:hAnsi="Castellar" w:cs="Traditional Arabic"/>
          <w:color w:val="C00000"/>
          <w:sz w:val="36"/>
          <w:szCs w:val="36"/>
          <w:rtl/>
          <w:lang w:bidi="ar-IQ"/>
        </w:rPr>
        <w:t>كيف بكم إذا رأيت</w:t>
      </w:r>
      <w:r w:rsidR="008457BE" w:rsidRPr="004F7BA5">
        <w:rPr>
          <w:rFonts w:ascii="Castellar" w:hAnsi="Castellar" w:cs="Traditional Arabic"/>
          <w:color w:val="C00000"/>
          <w:sz w:val="36"/>
          <w:szCs w:val="36"/>
          <w:rtl/>
          <w:lang w:bidi="ar-IQ"/>
        </w:rPr>
        <w:t>م المعروف منكر</w:t>
      </w:r>
      <w:r w:rsidR="00D87469" w:rsidRPr="004F7BA5">
        <w:rPr>
          <w:rFonts w:ascii="Castellar" w:hAnsi="Castellar" w:cs="Traditional Arabic"/>
          <w:color w:val="C00000"/>
          <w:sz w:val="36"/>
          <w:szCs w:val="36"/>
          <w:rtl/>
          <w:lang w:bidi="ar-IQ"/>
        </w:rPr>
        <w:t>اً</w:t>
      </w:r>
      <w:r w:rsidR="008457BE" w:rsidRPr="004F7BA5">
        <w:rPr>
          <w:rFonts w:ascii="Castellar" w:hAnsi="Castellar" w:cs="Traditional Arabic"/>
          <w:color w:val="C00000"/>
          <w:sz w:val="36"/>
          <w:szCs w:val="36"/>
          <w:rtl/>
          <w:lang w:bidi="ar-IQ"/>
        </w:rPr>
        <w:t xml:space="preserve"> والمنكر معروف</w:t>
      </w:r>
      <w:r w:rsidR="00D87469" w:rsidRPr="004F7BA5">
        <w:rPr>
          <w:rFonts w:ascii="Castellar" w:hAnsi="Castellar" w:cs="Traditional Arabic"/>
          <w:color w:val="C00000"/>
          <w:sz w:val="36"/>
          <w:szCs w:val="36"/>
          <w:rtl/>
          <w:lang w:bidi="ar-IQ"/>
        </w:rPr>
        <w:t>اً</w:t>
      </w:r>
      <w:r w:rsidR="008457BE">
        <w:rPr>
          <w:rFonts w:ascii="Castellar" w:hAnsi="Castellar" w:cs="Traditional Arabic"/>
          <w:b w:val="0"/>
          <w:bCs w:val="0"/>
          <w:sz w:val="36"/>
          <w:szCs w:val="36"/>
          <w:rtl/>
          <w:lang w:bidi="ar-IQ"/>
        </w:rPr>
        <w:t>)</w:t>
      </w:r>
      <w:r w:rsidRPr="009A7F31">
        <w:rPr>
          <w:rFonts w:ascii="Castellar" w:hAnsi="Castellar" w:cs="Traditional Arabic"/>
          <w:b w:val="0"/>
          <w:bCs w:val="0"/>
          <w:sz w:val="36"/>
          <w:szCs w:val="36"/>
          <w:rtl/>
          <w:lang w:bidi="ar-IQ"/>
        </w:rPr>
        <w:t xml:space="preserve"> </w:t>
      </w:r>
      <w:r w:rsidR="008457BE" w:rsidRPr="004F7BA5">
        <w:rPr>
          <w:rFonts w:ascii="Castellar" w:hAnsi="Castellar" w:cs="Traditional Arabic"/>
          <w:b w:val="0"/>
          <w:bCs w:val="0"/>
          <w:color w:val="FF0000"/>
          <w:sz w:val="36"/>
          <w:szCs w:val="36"/>
          <w:vertAlign w:val="superscript"/>
          <w:rtl/>
          <w:lang w:bidi="ar-IQ"/>
        </w:rPr>
        <w:t>(</w:t>
      </w:r>
      <w:r w:rsidR="008457BE" w:rsidRPr="004F7BA5">
        <w:rPr>
          <w:rStyle w:val="FootnoteReference"/>
          <w:rFonts w:ascii="Castellar" w:hAnsi="Castellar" w:cs="Traditional Arabic"/>
          <w:b w:val="0"/>
          <w:bCs w:val="0"/>
          <w:color w:val="FF0000"/>
          <w:sz w:val="36"/>
          <w:szCs w:val="36"/>
          <w:rtl/>
          <w:lang w:bidi="ar-IQ"/>
        </w:rPr>
        <w:footnoteReference w:id="172"/>
      </w:r>
      <w:r w:rsidR="008457BE" w:rsidRPr="004F7BA5">
        <w:rPr>
          <w:rFonts w:ascii="Castellar" w:hAnsi="Castellar" w:cs="Traditional Arabic"/>
          <w:b w:val="0"/>
          <w:bCs w:val="0"/>
          <w:color w:val="FF0000"/>
          <w:sz w:val="36"/>
          <w:szCs w:val="36"/>
          <w:vertAlign w:val="superscript"/>
          <w:rtl/>
          <w:lang w:bidi="ar-IQ"/>
        </w:rPr>
        <w:t>)</w:t>
      </w:r>
      <w:r w:rsidR="008457BE">
        <w:rPr>
          <w:rFonts w:ascii="Castellar" w:hAnsi="Castellar" w:cs="Traditional Arabic"/>
          <w:b w:val="0"/>
          <w:bCs w:val="0"/>
          <w:sz w:val="36"/>
          <w:szCs w:val="36"/>
          <w:rtl/>
          <w:lang w:bidi="ar-IQ"/>
        </w:rPr>
        <w:t>.</w:t>
      </w:r>
    </w:p>
    <w:p w14:paraId="049761DF" w14:textId="77777777" w:rsidR="009B5B1B" w:rsidRPr="009B5B1B" w:rsidRDefault="009B5B1B" w:rsidP="009B5B1B">
      <w:pPr>
        <w:widowControl w:val="0"/>
        <w:ind w:firstLine="284"/>
        <w:jc w:val="both"/>
        <w:rPr>
          <w:rFonts w:ascii="adwa-assalaf" w:eastAsiaTheme="minorHAnsi" w:hAnsi="adwa-assalaf" w:cs="B Zar"/>
          <w:sz w:val="28"/>
          <w:szCs w:val="28"/>
          <w:rtl/>
          <w:lang w:bidi="fa-IR"/>
        </w:rPr>
      </w:pPr>
      <w:r w:rsidRPr="009B5B1B">
        <w:rPr>
          <w:rFonts w:ascii="adwa-assalaf" w:eastAsiaTheme="minorHAnsi" w:hAnsi="adwa-assalaf" w:cs="B Zar"/>
          <w:sz w:val="28"/>
          <w:szCs w:val="28"/>
          <w:rtl/>
          <w:lang w:bidi="fa-IR"/>
        </w:rPr>
        <w:t>پیامبر خدا</w:t>
      </w:r>
      <w:r w:rsidRPr="009B5B1B">
        <w:rPr>
          <w:rFonts w:ascii="M Mitra" w:eastAsiaTheme="minorHAnsi" w:hAnsi="M Mitra" w:cs="B Zar" w:hint="cs"/>
          <w:sz w:val="28"/>
          <w:szCs w:val="28"/>
          <w:lang w:bidi="fa-IR"/>
        </w:rPr>
        <w:sym w:font="Abo-thar" w:char="F06B"/>
      </w:r>
      <w:r w:rsidRPr="009B5B1B">
        <w:rPr>
          <w:rFonts w:ascii="adwa-assalaf" w:eastAsiaTheme="minorHAnsi" w:hAnsi="adwa-assalaf" w:cs="B Zar"/>
          <w:sz w:val="28"/>
          <w:szCs w:val="28"/>
          <w:rtl/>
          <w:lang w:bidi="fa-IR"/>
        </w:rPr>
        <w:t xml:space="preserve"> فرمود:</w:t>
      </w:r>
      <w:r w:rsidRPr="009B5B1B">
        <w:rPr>
          <w:rFonts w:ascii="adwa-assalaf" w:eastAsiaTheme="minorHAnsi" w:hAnsi="adwa-assalaf" w:cs="B Zar"/>
          <w:color w:val="C00000"/>
          <w:sz w:val="28"/>
          <w:szCs w:val="28"/>
          <w:rtl/>
          <w:lang w:bidi="fa-IR"/>
        </w:rPr>
        <w:t xml:space="preserve"> </w:t>
      </w:r>
      <w:r w:rsidRPr="009B5B1B">
        <w:rPr>
          <w:rFonts w:ascii="adwa-assalaf" w:eastAsiaTheme="minorHAnsi" w:hAnsi="adwa-assalaf" w:cs="B Zar" w:hint="cs"/>
          <w:color w:val="C00000"/>
          <w:sz w:val="28"/>
          <w:szCs w:val="28"/>
          <w:rtl/>
          <w:lang w:bidi="fa-IR"/>
        </w:rPr>
        <w:t>(</w:t>
      </w:r>
      <w:r w:rsidRPr="009B5B1B">
        <w:rPr>
          <w:rFonts w:ascii="B Mitra" w:hAnsi="B Mitra" w:cs="B Zar" w:hint="cs"/>
          <w:color w:val="C00000"/>
          <w:sz w:val="28"/>
          <w:szCs w:val="28"/>
          <w:rtl/>
        </w:rPr>
        <w:t xml:space="preserve">چگونه خواهید بود زمانی که </w:t>
      </w:r>
      <w:r w:rsidRPr="009B5B1B">
        <w:rPr>
          <w:rFonts w:ascii="B Mitra" w:hAnsi="B Mitra" w:cs="B Zar"/>
          <w:color w:val="C00000"/>
          <w:sz w:val="28"/>
          <w:szCs w:val="28"/>
          <w:rtl/>
        </w:rPr>
        <w:t>زنان شما فاسد و</w:t>
      </w:r>
      <w:r w:rsidRPr="009B5B1B">
        <w:rPr>
          <w:rFonts w:ascii="B Mitra" w:hAnsi="B Mitra" w:cs="B Zar" w:hint="cs"/>
          <w:color w:val="C00000"/>
          <w:sz w:val="28"/>
          <w:szCs w:val="28"/>
          <w:rtl/>
        </w:rPr>
        <w:t xml:space="preserve"> </w:t>
      </w:r>
      <w:r w:rsidRPr="009B5B1B">
        <w:rPr>
          <w:rFonts w:ascii="B Mitra" w:hAnsi="B Mitra" w:cs="B Zar"/>
          <w:color w:val="C00000"/>
          <w:sz w:val="28"/>
          <w:szCs w:val="28"/>
          <w:rtl/>
        </w:rPr>
        <w:t>جوانا</w:t>
      </w:r>
      <w:r w:rsidRPr="009B5B1B">
        <w:rPr>
          <w:rFonts w:ascii="B Mitra" w:hAnsi="B Mitra" w:cs="B Zar" w:hint="cs"/>
          <w:color w:val="C00000"/>
          <w:sz w:val="28"/>
          <w:szCs w:val="28"/>
          <w:rtl/>
        </w:rPr>
        <w:t xml:space="preserve">نتان </w:t>
      </w:r>
      <w:r w:rsidRPr="009B5B1B">
        <w:rPr>
          <w:rFonts w:ascii="B Mitra" w:hAnsi="B Mitra" w:cs="B Zar"/>
          <w:color w:val="C00000"/>
          <w:sz w:val="28"/>
          <w:szCs w:val="28"/>
          <w:rtl/>
        </w:rPr>
        <w:t xml:space="preserve">فاسق </w:t>
      </w:r>
      <w:r w:rsidRPr="009B5B1B">
        <w:rPr>
          <w:rFonts w:ascii="B Mitra" w:hAnsi="B Mitra" w:cs="B Zar" w:hint="cs"/>
          <w:color w:val="C00000"/>
          <w:sz w:val="28"/>
          <w:szCs w:val="28"/>
          <w:rtl/>
        </w:rPr>
        <w:t>باشند، درحالی‌که</w:t>
      </w:r>
      <w:r w:rsidRPr="009B5B1B">
        <w:rPr>
          <w:rFonts w:ascii="B Mitra" w:hAnsi="B Mitra" w:cs="B Zar"/>
          <w:color w:val="C00000"/>
          <w:sz w:val="28"/>
          <w:szCs w:val="28"/>
          <w:rtl/>
        </w:rPr>
        <w:t xml:space="preserve"> شما امر</w:t>
      </w:r>
      <w:r w:rsidRPr="009B5B1B">
        <w:rPr>
          <w:rFonts w:ascii="B Mitra" w:hAnsi="B Mitra" w:cs="B Zar" w:hint="cs"/>
          <w:color w:val="C00000"/>
          <w:sz w:val="28"/>
          <w:szCs w:val="28"/>
          <w:rtl/>
        </w:rPr>
        <w:t>‌</w:t>
      </w:r>
      <w:r w:rsidRPr="009B5B1B">
        <w:rPr>
          <w:rFonts w:ascii="B Mitra" w:hAnsi="B Mitra" w:cs="B Zar"/>
          <w:color w:val="C00000"/>
          <w:sz w:val="28"/>
          <w:szCs w:val="28"/>
          <w:rtl/>
        </w:rPr>
        <w:t>به</w:t>
      </w:r>
      <w:r w:rsidRPr="009B5B1B">
        <w:rPr>
          <w:rFonts w:ascii="B Mitra" w:hAnsi="B Mitra" w:cs="B Zar" w:hint="cs"/>
          <w:color w:val="C00000"/>
          <w:sz w:val="28"/>
          <w:szCs w:val="28"/>
          <w:rtl/>
        </w:rPr>
        <w:t>‌</w:t>
      </w:r>
      <w:r w:rsidRPr="009B5B1B">
        <w:rPr>
          <w:rFonts w:ascii="B Mitra" w:hAnsi="B Mitra" w:cs="B Zar"/>
          <w:color w:val="C00000"/>
          <w:sz w:val="28"/>
          <w:szCs w:val="28"/>
          <w:rtl/>
        </w:rPr>
        <w:t>معروف و</w:t>
      </w:r>
      <w:r w:rsidRPr="009B5B1B">
        <w:rPr>
          <w:rFonts w:ascii="B Mitra" w:hAnsi="B Mitra" w:cs="B Zar" w:hint="cs"/>
          <w:color w:val="C00000"/>
          <w:sz w:val="28"/>
          <w:szCs w:val="28"/>
          <w:rtl/>
        </w:rPr>
        <w:t xml:space="preserve"> </w:t>
      </w:r>
      <w:r w:rsidRPr="009B5B1B">
        <w:rPr>
          <w:rFonts w:ascii="B Mitra" w:hAnsi="B Mitra" w:cs="B Zar"/>
          <w:color w:val="C00000"/>
          <w:sz w:val="28"/>
          <w:szCs w:val="28"/>
          <w:rtl/>
        </w:rPr>
        <w:t>نهی</w:t>
      </w:r>
      <w:r w:rsidRPr="009B5B1B">
        <w:rPr>
          <w:rFonts w:ascii="B Mitra" w:hAnsi="B Mitra" w:cs="B Zar" w:hint="cs"/>
          <w:color w:val="C00000"/>
          <w:sz w:val="28"/>
          <w:szCs w:val="28"/>
          <w:rtl/>
        </w:rPr>
        <w:t>‌</w:t>
      </w:r>
      <w:r w:rsidRPr="009B5B1B">
        <w:rPr>
          <w:rFonts w:ascii="B Mitra" w:hAnsi="B Mitra" w:cs="B Zar"/>
          <w:color w:val="C00000"/>
          <w:sz w:val="28"/>
          <w:szCs w:val="28"/>
          <w:rtl/>
        </w:rPr>
        <w:t>از</w:t>
      </w:r>
      <w:r w:rsidRPr="009B5B1B">
        <w:rPr>
          <w:rFonts w:ascii="B Mitra" w:hAnsi="B Mitra" w:cs="B Zar" w:hint="cs"/>
          <w:color w:val="C00000"/>
          <w:sz w:val="28"/>
          <w:szCs w:val="28"/>
          <w:rtl/>
        </w:rPr>
        <w:t>‌</w:t>
      </w:r>
      <w:r w:rsidRPr="009B5B1B">
        <w:rPr>
          <w:rFonts w:ascii="B Mitra" w:hAnsi="B Mitra" w:cs="B Zar"/>
          <w:color w:val="C00000"/>
          <w:sz w:val="28"/>
          <w:szCs w:val="28"/>
          <w:rtl/>
        </w:rPr>
        <w:t>منکر نمی</w:t>
      </w:r>
      <w:r w:rsidRPr="009B5B1B">
        <w:rPr>
          <w:rFonts w:ascii="B Mitra" w:hAnsi="B Mitra" w:cs="B Zar" w:hint="cs"/>
          <w:color w:val="C00000"/>
          <w:sz w:val="28"/>
          <w:szCs w:val="28"/>
          <w:rtl/>
        </w:rPr>
        <w:t>‌</w:t>
      </w:r>
      <w:r w:rsidRPr="009B5B1B">
        <w:rPr>
          <w:rFonts w:ascii="B Mitra" w:hAnsi="B Mitra" w:cs="B Zar"/>
          <w:color w:val="C00000"/>
          <w:sz w:val="28"/>
          <w:szCs w:val="28"/>
          <w:rtl/>
        </w:rPr>
        <w:t>کنید</w:t>
      </w:r>
      <w:r w:rsidRPr="009B5B1B">
        <w:rPr>
          <w:rFonts w:ascii="adwa-assalaf" w:eastAsiaTheme="minorHAnsi" w:hAnsi="adwa-assalaf" w:cs="B Zar" w:hint="cs"/>
          <w:color w:val="C00000"/>
          <w:sz w:val="28"/>
          <w:szCs w:val="28"/>
          <w:rtl/>
          <w:lang w:bidi="fa-IR"/>
        </w:rPr>
        <w:t>؟</w:t>
      </w:r>
      <w:r w:rsidRPr="009B5B1B">
        <w:rPr>
          <w:rFonts w:ascii="adwa-assalaf" w:eastAsiaTheme="minorHAnsi" w:hAnsi="adwa-assalaf" w:cs="B Zar" w:hint="cs"/>
          <w:sz w:val="28"/>
          <w:szCs w:val="28"/>
          <w:rtl/>
          <w:lang w:bidi="fa-IR"/>
        </w:rPr>
        <w:t xml:space="preserve"> </w:t>
      </w:r>
      <w:r w:rsidRPr="009B5B1B">
        <w:rPr>
          <w:rFonts w:ascii="adwa-assalaf" w:eastAsiaTheme="minorHAnsi" w:hAnsi="adwa-assalaf" w:cs="B Zar"/>
          <w:sz w:val="28"/>
          <w:szCs w:val="28"/>
          <w:rtl/>
          <w:lang w:bidi="fa-IR"/>
        </w:rPr>
        <w:t>صحابه گفتند: ای پیامبر خدا مگر می‌شود؟!</w:t>
      </w:r>
      <w:r w:rsidRPr="009B5B1B">
        <w:rPr>
          <w:rFonts w:ascii="adwa-assalaf" w:eastAsiaTheme="minorHAnsi" w:hAnsi="adwa-assalaf" w:cs="B Zar" w:hint="cs"/>
          <w:sz w:val="28"/>
          <w:szCs w:val="28"/>
          <w:rtl/>
          <w:lang w:bidi="fa-IR"/>
        </w:rPr>
        <w:t xml:space="preserve"> </w:t>
      </w:r>
      <w:r w:rsidRPr="009B5B1B">
        <w:rPr>
          <w:rFonts w:ascii="adwa-assalaf" w:eastAsiaTheme="minorHAnsi" w:hAnsi="adwa-assalaf" w:cs="B Zar"/>
          <w:sz w:val="28"/>
          <w:szCs w:val="28"/>
          <w:rtl/>
          <w:lang w:bidi="fa-IR"/>
        </w:rPr>
        <w:t xml:space="preserve">فرمود: </w:t>
      </w:r>
      <w:r w:rsidRPr="009B5B1B">
        <w:rPr>
          <w:rFonts w:ascii="B Mitra" w:hAnsi="B Mitra" w:cs="B Zar"/>
          <w:color w:val="C00000"/>
          <w:sz w:val="28"/>
          <w:szCs w:val="28"/>
          <w:rtl/>
        </w:rPr>
        <w:t>بله</w:t>
      </w:r>
      <w:r w:rsidRPr="009B5B1B">
        <w:rPr>
          <w:rFonts w:ascii="B Mitra" w:hAnsi="B Mitra" w:cs="B Zar" w:hint="cs"/>
          <w:color w:val="C00000"/>
          <w:sz w:val="28"/>
          <w:szCs w:val="28"/>
          <w:rtl/>
        </w:rPr>
        <w:t>!</w:t>
      </w:r>
      <w:r w:rsidRPr="009B5B1B">
        <w:rPr>
          <w:rFonts w:ascii="adwa-assalaf" w:eastAsiaTheme="minorHAnsi" w:hAnsi="adwa-assalaf" w:cs="B Zar"/>
          <w:sz w:val="28"/>
          <w:szCs w:val="28"/>
          <w:rtl/>
          <w:lang w:bidi="fa-IR"/>
        </w:rPr>
        <w:t xml:space="preserve"> </w:t>
      </w:r>
      <w:r w:rsidRPr="009B5B1B">
        <w:rPr>
          <w:rFonts w:ascii="B Mitra" w:hAnsi="B Mitra" w:cs="B Zar"/>
          <w:color w:val="C00000"/>
          <w:sz w:val="28"/>
          <w:szCs w:val="28"/>
          <w:rtl/>
        </w:rPr>
        <w:t>بلکه بدتر از این</w:t>
      </w:r>
      <w:r w:rsidRPr="009B5B1B">
        <w:rPr>
          <w:rFonts w:ascii="adwa-assalaf" w:eastAsiaTheme="minorHAnsi" w:hAnsi="adwa-assalaf" w:cs="B Zar" w:hint="cs"/>
          <w:color w:val="C00000"/>
          <w:sz w:val="28"/>
          <w:szCs w:val="28"/>
          <w:rtl/>
          <w:lang w:bidi="fa-IR"/>
        </w:rPr>
        <w:t>؛</w:t>
      </w:r>
      <w:r w:rsidRPr="009B5B1B">
        <w:rPr>
          <w:rFonts w:ascii="adwa-assalaf" w:eastAsiaTheme="minorHAnsi" w:hAnsi="adwa-assalaf" w:cs="B Zar"/>
          <w:color w:val="C00000"/>
          <w:sz w:val="28"/>
          <w:szCs w:val="28"/>
          <w:rtl/>
          <w:lang w:bidi="fa-IR"/>
        </w:rPr>
        <w:t xml:space="preserve"> </w:t>
      </w:r>
      <w:r w:rsidRPr="009B5B1B">
        <w:rPr>
          <w:rFonts w:ascii="B Mitra" w:hAnsi="B Mitra" w:cs="B Zar" w:hint="cs"/>
          <w:color w:val="C00000"/>
          <w:sz w:val="28"/>
          <w:szCs w:val="28"/>
          <w:rtl/>
        </w:rPr>
        <w:t>چگونه خواهید بود وقتی که امر‌به‌منکر و نهی‌از‌معروف می‌کنید</w:t>
      </w:r>
      <w:r w:rsidRPr="009B5B1B">
        <w:rPr>
          <w:rFonts w:ascii="adwa-assalaf" w:eastAsiaTheme="minorHAnsi" w:hAnsi="adwa-assalaf" w:cs="B Zar" w:hint="cs"/>
          <w:color w:val="C00000"/>
          <w:sz w:val="28"/>
          <w:szCs w:val="28"/>
          <w:rtl/>
          <w:lang w:bidi="fa-IR"/>
        </w:rPr>
        <w:t>؟</w:t>
      </w:r>
      <w:r w:rsidRPr="009B5B1B">
        <w:rPr>
          <w:rFonts w:ascii="adwa-assalaf" w:eastAsiaTheme="minorHAnsi" w:hAnsi="adwa-assalaf" w:cs="B Zar"/>
          <w:sz w:val="28"/>
          <w:szCs w:val="28"/>
          <w:rtl/>
          <w:lang w:bidi="fa-IR"/>
        </w:rPr>
        <w:t xml:space="preserve"> </w:t>
      </w:r>
      <w:r w:rsidRPr="009B5B1B">
        <w:rPr>
          <w:rFonts w:ascii="adwa-assalaf" w:eastAsiaTheme="minorHAnsi" w:hAnsi="adwa-assalaf" w:cs="B Zar" w:hint="cs"/>
          <w:sz w:val="28"/>
          <w:szCs w:val="28"/>
          <w:rtl/>
          <w:lang w:bidi="fa-IR"/>
        </w:rPr>
        <w:t xml:space="preserve">پس به او گفته شد: ای رسول خدا، این‌گونه خواهد شد؟! فرمود: </w:t>
      </w:r>
      <w:r w:rsidRPr="009B5B1B">
        <w:rPr>
          <w:rFonts w:ascii="B Mitra" w:hAnsi="B Mitra" w:cs="B Zar" w:hint="cs"/>
          <w:color w:val="C00000"/>
          <w:sz w:val="28"/>
          <w:szCs w:val="28"/>
          <w:rtl/>
        </w:rPr>
        <w:lastRenderedPageBreak/>
        <w:t>بله و بدتر از آن</w:t>
      </w:r>
      <w:r w:rsidRPr="009B5B1B">
        <w:rPr>
          <w:rFonts w:ascii="adwa-assalaf" w:eastAsiaTheme="minorHAnsi" w:hAnsi="adwa-assalaf" w:cs="B Zar" w:hint="cs"/>
          <w:color w:val="C00000"/>
          <w:sz w:val="28"/>
          <w:szCs w:val="28"/>
          <w:rtl/>
          <w:lang w:bidi="fa-IR"/>
        </w:rPr>
        <w:t xml:space="preserve">؛ </w:t>
      </w:r>
      <w:r w:rsidRPr="009B5B1B">
        <w:rPr>
          <w:rFonts w:ascii="B Mitra" w:hAnsi="B Mitra" w:cs="B Zar" w:hint="cs"/>
          <w:color w:val="C00000"/>
          <w:sz w:val="28"/>
          <w:szCs w:val="28"/>
          <w:rtl/>
        </w:rPr>
        <w:t>حال شما چگونه خواهد بود وقتی معروف را منکر و منکر را معروف می‌بینید</w:t>
      </w:r>
      <w:r w:rsidRPr="009B5B1B">
        <w:rPr>
          <w:rFonts w:ascii="adwa-assalaf" w:eastAsiaTheme="minorHAnsi" w:hAnsi="adwa-assalaf" w:cs="B Zar" w:hint="cs"/>
          <w:color w:val="C00000"/>
          <w:sz w:val="28"/>
          <w:szCs w:val="28"/>
          <w:rtl/>
          <w:lang w:bidi="fa-IR"/>
        </w:rPr>
        <w:t>؟).</w:t>
      </w:r>
      <w:r w:rsidRPr="009B5B1B">
        <w:rPr>
          <w:rFonts w:ascii="B Mitra" w:eastAsiaTheme="minorHAnsi" w:hAnsi="B Mitra" w:cs="B Zar"/>
          <w:sz w:val="28"/>
          <w:szCs w:val="28"/>
          <w:vertAlign w:val="superscript"/>
          <w:rtl/>
        </w:rPr>
        <w:footnoteReference w:customMarkFollows="1" w:id="173"/>
        <w:t>(1)</w:t>
      </w:r>
    </w:p>
    <w:p w14:paraId="4E90A1F2" w14:textId="77777777" w:rsidR="00850A6B" w:rsidRDefault="00850A6B" w:rsidP="000609B7">
      <w:pPr>
        <w:pStyle w:val="BodyText"/>
        <w:ind w:left="27" w:firstLine="426"/>
        <w:jc w:val="both"/>
        <w:rPr>
          <w:rFonts w:ascii="Castellar" w:hAnsi="Castellar" w:cs="Traditional Arabic"/>
          <w:b w:val="0"/>
          <w:bCs w:val="0"/>
          <w:sz w:val="36"/>
          <w:szCs w:val="36"/>
          <w:rtl/>
          <w:lang w:bidi="ar-IQ"/>
        </w:rPr>
      </w:pPr>
    </w:p>
    <w:p w14:paraId="3F6E56AC" w14:textId="1DA1AB17" w:rsidR="00BF205B" w:rsidRDefault="00BF205B" w:rsidP="000609B7">
      <w:pPr>
        <w:pStyle w:val="BodyText"/>
        <w:ind w:left="27" w:firstLine="426"/>
        <w:jc w:val="both"/>
        <w:rPr>
          <w:rFonts w:ascii="Castellar" w:hAnsi="Castellar" w:cs="Traditional Arabic"/>
          <w:b w:val="0"/>
          <w:bCs w:val="0"/>
          <w:sz w:val="36"/>
          <w:szCs w:val="36"/>
          <w:rtl/>
          <w:lang w:bidi="ar-IQ"/>
        </w:rPr>
      </w:pPr>
      <w:r w:rsidRPr="009A7F31">
        <w:rPr>
          <w:rFonts w:ascii="Castellar" w:hAnsi="Castellar" w:cs="Traditional Arabic"/>
          <w:b w:val="0"/>
          <w:bCs w:val="0"/>
          <w:sz w:val="36"/>
          <w:szCs w:val="36"/>
          <w:rtl/>
          <w:lang w:bidi="ar-IQ"/>
        </w:rPr>
        <w:t>فعلى كل مؤمن ومؤمنة اليوم أن يأمروا بالمعروف وينهو</w:t>
      </w:r>
      <w:r w:rsidR="00F94259">
        <w:rPr>
          <w:rFonts w:ascii="Castellar" w:hAnsi="Castellar" w:cs="Traditional Arabic"/>
          <w:b w:val="0"/>
          <w:bCs w:val="0"/>
          <w:sz w:val="36"/>
          <w:szCs w:val="36"/>
          <w:rtl/>
          <w:lang w:bidi="ar-IQ"/>
        </w:rPr>
        <w:t>ا</w:t>
      </w:r>
      <w:r w:rsidRPr="009A7F31">
        <w:rPr>
          <w:rFonts w:ascii="Castellar" w:hAnsi="Castellar" w:cs="Traditional Arabic"/>
          <w:b w:val="0"/>
          <w:bCs w:val="0"/>
          <w:sz w:val="36"/>
          <w:szCs w:val="36"/>
          <w:rtl/>
          <w:lang w:bidi="ar-IQ"/>
        </w:rPr>
        <w:t xml:space="preserve"> عن المنكر ويعملوا ليل نهار لإصلاح النفوس الفا</w:t>
      </w:r>
      <w:r w:rsidR="00D87469">
        <w:rPr>
          <w:rFonts w:ascii="Castellar" w:hAnsi="Castellar" w:cs="Traditional Arabic"/>
          <w:b w:val="0"/>
          <w:bCs w:val="0"/>
          <w:sz w:val="36"/>
          <w:szCs w:val="36"/>
          <w:rtl/>
          <w:lang w:bidi="ar-IQ"/>
        </w:rPr>
        <w:t>سدة التي أصبحت ترى المعروف منكر</w:t>
      </w:r>
      <w:r w:rsidRPr="009A7F31">
        <w:rPr>
          <w:rFonts w:ascii="Castellar" w:hAnsi="Castellar" w:cs="Traditional Arabic"/>
          <w:b w:val="0"/>
          <w:bCs w:val="0"/>
          <w:sz w:val="36"/>
          <w:szCs w:val="36"/>
          <w:rtl/>
          <w:lang w:bidi="ar-IQ"/>
        </w:rPr>
        <w:t xml:space="preserve">اً </w:t>
      </w:r>
      <w:r w:rsidR="008457BE">
        <w:rPr>
          <w:rFonts w:ascii="Castellar" w:hAnsi="Castellar" w:cs="Traditional Arabic"/>
          <w:b w:val="0"/>
          <w:bCs w:val="0"/>
          <w:sz w:val="36"/>
          <w:szCs w:val="36"/>
          <w:rtl/>
          <w:lang w:bidi="ar-IQ"/>
        </w:rPr>
        <w:t>والمنكر معروفاً والحمد لله وحده</w:t>
      </w:r>
      <w:r w:rsidRPr="009A7F31">
        <w:rPr>
          <w:rFonts w:ascii="Castellar" w:hAnsi="Castellar" w:cs="Traditional Arabic"/>
          <w:b w:val="0"/>
          <w:bCs w:val="0"/>
          <w:sz w:val="36"/>
          <w:szCs w:val="36"/>
          <w:rtl/>
          <w:lang w:bidi="ar-IQ"/>
        </w:rPr>
        <w:t>.</w:t>
      </w:r>
    </w:p>
    <w:p w14:paraId="77B34428" w14:textId="77777777" w:rsidR="00071CFD" w:rsidRPr="00071CFD" w:rsidRDefault="00071CFD" w:rsidP="00071CFD">
      <w:pPr>
        <w:widowControl w:val="0"/>
        <w:ind w:firstLine="284"/>
        <w:jc w:val="both"/>
        <w:rPr>
          <w:rFonts w:ascii="adwa-assalaf" w:eastAsiaTheme="minorHAnsi" w:hAnsi="adwa-assalaf" w:cs="B Zar"/>
          <w:sz w:val="28"/>
          <w:szCs w:val="28"/>
          <w:rtl/>
          <w:lang w:bidi="fa-IR"/>
        </w:rPr>
      </w:pPr>
      <w:r w:rsidRPr="00071CFD">
        <w:rPr>
          <w:rFonts w:ascii="adwa-assalaf" w:eastAsiaTheme="minorHAnsi" w:hAnsi="adwa-assalaf" w:cs="B Zar"/>
          <w:sz w:val="28"/>
          <w:szCs w:val="28"/>
          <w:rtl/>
          <w:lang w:bidi="fa-IR"/>
        </w:rPr>
        <w:t xml:space="preserve">امروز بر هر </w:t>
      </w:r>
      <w:r w:rsidRPr="00071CFD">
        <w:rPr>
          <w:rFonts w:ascii="adwa-assalaf" w:eastAsiaTheme="minorHAnsi" w:hAnsi="adwa-assalaf" w:cs="B Zar" w:hint="cs"/>
          <w:sz w:val="28"/>
          <w:szCs w:val="28"/>
          <w:rtl/>
          <w:lang w:bidi="fa-IR"/>
        </w:rPr>
        <w:t xml:space="preserve">زن و مرد </w:t>
      </w:r>
      <w:r w:rsidRPr="00071CFD">
        <w:rPr>
          <w:rFonts w:ascii="adwa-assalaf" w:eastAsiaTheme="minorHAnsi" w:hAnsi="adwa-assalaf" w:cs="B Zar"/>
          <w:sz w:val="28"/>
          <w:szCs w:val="28"/>
          <w:rtl/>
          <w:lang w:bidi="fa-IR"/>
        </w:rPr>
        <w:t>مؤمن واجب است که امر</w:t>
      </w:r>
      <w:r w:rsidRPr="00071CFD">
        <w:rPr>
          <w:rFonts w:ascii="adwa-assalaf" w:eastAsiaTheme="minorHAnsi" w:hAnsi="adwa-assalaf" w:cs="B Zar" w:hint="cs"/>
          <w:sz w:val="28"/>
          <w:szCs w:val="28"/>
          <w:rtl/>
          <w:lang w:bidi="fa-IR"/>
        </w:rPr>
        <w:t>‌</w:t>
      </w:r>
      <w:r w:rsidRPr="00071CFD">
        <w:rPr>
          <w:rFonts w:ascii="adwa-assalaf" w:eastAsiaTheme="minorHAnsi" w:hAnsi="adwa-assalaf" w:cs="B Zar"/>
          <w:sz w:val="28"/>
          <w:szCs w:val="28"/>
          <w:rtl/>
          <w:lang w:bidi="fa-IR"/>
        </w:rPr>
        <w:t>به</w:t>
      </w:r>
      <w:r w:rsidRPr="00071CFD">
        <w:rPr>
          <w:rFonts w:ascii="adwa-assalaf" w:eastAsiaTheme="minorHAnsi" w:hAnsi="adwa-assalaf" w:cs="B Zar" w:hint="cs"/>
          <w:sz w:val="28"/>
          <w:szCs w:val="28"/>
          <w:rtl/>
          <w:lang w:bidi="fa-IR"/>
        </w:rPr>
        <w:t>‌</w:t>
      </w:r>
      <w:r w:rsidRPr="00071CFD">
        <w:rPr>
          <w:rFonts w:ascii="adwa-assalaf" w:eastAsiaTheme="minorHAnsi" w:hAnsi="adwa-assalaf" w:cs="B Zar"/>
          <w:sz w:val="28"/>
          <w:szCs w:val="28"/>
          <w:rtl/>
          <w:lang w:bidi="fa-IR"/>
        </w:rPr>
        <w:t>معروف و</w:t>
      </w:r>
      <w:r w:rsidRPr="00071CFD">
        <w:rPr>
          <w:rFonts w:ascii="adwa-assalaf" w:eastAsiaTheme="minorHAnsi" w:hAnsi="adwa-assalaf" w:cs="B Zar" w:hint="cs"/>
          <w:sz w:val="28"/>
          <w:szCs w:val="28"/>
          <w:rtl/>
          <w:lang w:bidi="fa-IR"/>
        </w:rPr>
        <w:t xml:space="preserve"> </w:t>
      </w:r>
      <w:r w:rsidRPr="00071CFD">
        <w:rPr>
          <w:rFonts w:ascii="adwa-assalaf" w:eastAsiaTheme="minorHAnsi" w:hAnsi="adwa-assalaf" w:cs="B Zar"/>
          <w:sz w:val="28"/>
          <w:szCs w:val="28"/>
          <w:rtl/>
          <w:lang w:bidi="fa-IR"/>
        </w:rPr>
        <w:t>نهی</w:t>
      </w:r>
      <w:r w:rsidRPr="00071CFD">
        <w:rPr>
          <w:rFonts w:ascii="adwa-assalaf" w:eastAsiaTheme="minorHAnsi" w:hAnsi="adwa-assalaf" w:cs="B Zar" w:hint="cs"/>
          <w:sz w:val="28"/>
          <w:szCs w:val="28"/>
          <w:rtl/>
          <w:lang w:bidi="fa-IR"/>
        </w:rPr>
        <w:t>‌</w:t>
      </w:r>
      <w:r w:rsidRPr="00071CFD">
        <w:rPr>
          <w:rFonts w:ascii="adwa-assalaf" w:eastAsiaTheme="minorHAnsi" w:hAnsi="adwa-assalaf" w:cs="B Zar"/>
          <w:sz w:val="28"/>
          <w:szCs w:val="28"/>
          <w:rtl/>
          <w:lang w:bidi="fa-IR"/>
        </w:rPr>
        <w:t>از</w:t>
      </w:r>
      <w:r w:rsidRPr="00071CFD">
        <w:rPr>
          <w:rFonts w:ascii="adwa-assalaf" w:eastAsiaTheme="minorHAnsi" w:hAnsi="adwa-assalaf" w:cs="B Zar" w:hint="cs"/>
          <w:sz w:val="28"/>
          <w:szCs w:val="28"/>
          <w:rtl/>
          <w:lang w:bidi="fa-IR"/>
        </w:rPr>
        <w:t>‌</w:t>
      </w:r>
      <w:r w:rsidRPr="00071CFD">
        <w:rPr>
          <w:rFonts w:ascii="adwa-assalaf" w:eastAsiaTheme="minorHAnsi" w:hAnsi="adwa-assalaf" w:cs="B Zar"/>
          <w:sz w:val="28"/>
          <w:szCs w:val="28"/>
          <w:rtl/>
          <w:lang w:bidi="fa-IR"/>
        </w:rPr>
        <w:t>منکر کند و</w:t>
      </w:r>
      <w:r w:rsidRPr="00071CFD">
        <w:rPr>
          <w:rFonts w:ascii="adwa-assalaf" w:eastAsiaTheme="minorHAnsi" w:hAnsi="adwa-assalaf" w:cs="B Zar" w:hint="cs"/>
          <w:sz w:val="28"/>
          <w:szCs w:val="28"/>
          <w:rtl/>
          <w:lang w:bidi="fa-IR"/>
        </w:rPr>
        <w:t xml:space="preserve"> </w:t>
      </w:r>
      <w:r w:rsidRPr="00071CFD">
        <w:rPr>
          <w:rFonts w:ascii="adwa-assalaf" w:eastAsiaTheme="minorHAnsi" w:hAnsi="adwa-assalaf" w:cs="B Zar"/>
          <w:sz w:val="28"/>
          <w:szCs w:val="28"/>
          <w:rtl/>
          <w:lang w:bidi="fa-IR"/>
        </w:rPr>
        <w:t>شبانه</w:t>
      </w:r>
      <w:r w:rsidRPr="00071CFD">
        <w:rPr>
          <w:rFonts w:ascii="Calibri" w:eastAsiaTheme="minorHAnsi" w:hAnsi="Calibri" w:cs="B Zar" w:hint="cs"/>
          <w:sz w:val="28"/>
          <w:szCs w:val="28"/>
          <w:rtl/>
          <w:lang w:bidi="fa-IR"/>
        </w:rPr>
        <w:t>‌</w:t>
      </w:r>
      <w:r w:rsidRPr="00071CFD">
        <w:rPr>
          <w:rFonts w:ascii="adwa-assalaf" w:eastAsiaTheme="minorHAnsi" w:hAnsi="adwa-assalaf" w:cs="B Zar"/>
          <w:sz w:val="28"/>
          <w:szCs w:val="28"/>
          <w:rtl/>
          <w:lang w:bidi="fa-IR"/>
        </w:rPr>
        <w:t>روز برای اصلاح اشخاص</w:t>
      </w:r>
      <w:r w:rsidRPr="00071CFD">
        <w:rPr>
          <w:rFonts w:ascii="adwa-assalaf" w:eastAsiaTheme="minorHAnsi" w:hAnsi="adwa-assalaf" w:cs="B Zar" w:hint="cs"/>
          <w:sz w:val="28"/>
          <w:szCs w:val="28"/>
          <w:rtl/>
          <w:lang w:bidi="fa-IR"/>
        </w:rPr>
        <w:t>ی که معروف را منکر و منکر را معروف می‌بینند،</w:t>
      </w:r>
      <w:r w:rsidRPr="00071CFD">
        <w:rPr>
          <w:rFonts w:ascii="adwa-assalaf" w:eastAsiaTheme="minorHAnsi" w:hAnsi="adwa-assalaf" w:cs="B Zar"/>
          <w:sz w:val="28"/>
          <w:szCs w:val="28"/>
          <w:rtl/>
          <w:lang w:bidi="fa-IR"/>
        </w:rPr>
        <w:t xml:space="preserve"> بکوشد</w:t>
      </w:r>
      <w:r w:rsidRPr="00071CFD">
        <w:rPr>
          <w:rFonts w:ascii="adwa-assalaf" w:eastAsiaTheme="minorHAnsi" w:hAnsi="adwa-assalaf" w:cs="B Zar" w:hint="cs"/>
          <w:sz w:val="28"/>
          <w:szCs w:val="28"/>
          <w:rtl/>
          <w:lang w:bidi="fa-IR"/>
        </w:rPr>
        <w:t xml:space="preserve">. </w:t>
      </w:r>
      <w:r w:rsidRPr="00071CFD">
        <w:rPr>
          <w:rFonts w:ascii="adwa-assalaf" w:eastAsiaTheme="minorHAnsi" w:hAnsi="adwa-assalaf" w:cs="B Zar"/>
          <w:sz w:val="28"/>
          <w:szCs w:val="28"/>
          <w:rtl/>
          <w:lang w:bidi="fa-IR"/>
        </w:rPr>
        <w:t>والحمد</w:t>
      </w:r>
      <w:r w:rsidRPr="00071CFD">
        <w:rPr>
          <w:rFonts w:ascii="adwa-assalaf" w:eastAsiaTheme="minorHAnsi" w:hAnsi="adwa-assalaf" w:cs="B Zar" w:hint="cs"/>
          <w:sz w:val="28"/>
          <w:szCs w:val="28"/>
          <w:rtl/>
          <w:lang w:bidi="fa-IR"/>
        </w:rPr>
        <w:t>‌</w:t>
      </w:r>
      <w:r w:rsidRPr="00071CFD">
        <w:rPr>
          <w:rFonts w:ascii="adwa-assalaf" w:eastAsiaTheme="minorHAnsi" w:hAnsi="adwa-assalaf" w:cs="B Zar"/>
          <w:sz w:val="28"/>
          <w:szCs w:val="28"/>
          <w:rtl/>
          <w:lang w:bidi="fa-IR"/>
        </w:rPr>
        <w:t>لله وحد</w:t>
      </w:r>
      <w:r w:rsidRPr="00071CFD">
        <w:rPr>
          <w:rFonts w:ascii="adwa-assalaf" w:eastAsiaTheme="minorHAnsi" w:hAnsi="adwa-assalaf" w:cs="B Zar" w:hint="cs"/>
          <w:sz w:val="28"/>
          <w:szCs w:val="28"/>
          <w:rtl/>
          <w:lang w:bidi="fa-IR"/>
        </w:rPr>
        <w:t>ه</w:t>
      </w:r>
      <w:r w:rsidRPr="00071CFD">
        <w:rPr>
          <w:rFonts w:ascii="adwa-assalaf" w:eastAsiaTheme="minorHAnsi" w:hAnsi="adwa-assalaf" w:cs="B Zar"/>
          <w:sz w:val="28"/>
          <w:szCs w:val="28"/>
          <w:rtl/>
          <w:lang w:bidi="fa-IR"/>
        </w:rPr>
        <w:t>.</w:t>
      </w:r>
    </w:p>
    <w:p w14:paraId="5E2D5397" w14:textId="77777777" w:rsidR="00850A6B" w:rsidRDefault="00850A6B" w:rsidP="000609B7">
      <w:pPr>
        <w:pStyle w:val="BodyText"/>
        <w:ind w:left="27" w:firstLine="426"/>
        <w:jc w:val="both"/>
        <w:rPr>
          <w:rFonts w:ascii="Castellar" w:hAnsi="Castellar" w:cs="Traditional Arabic"/>
          <w:b w:val="0"/>
          <w:bCs w:val="0"/>
          <w:sz w:val="36"/>
          <w:szCs w:val="36"/>
          <w:rtl/>
          <w:lang w:bidi="ar-IQ"/>
        </w:rPr>
      </w:pPr>
    </w:p>
    <w:p w14:paraId="06FFD9C2" w14:textId="77777777" w:rsidR="004F7BA5" w:rsidRPr="009A7F31" w:rsidRDefault="004F7BA5" w:rsidP="000609B7">
      <w:pPr>
        <w:pStyle w:val="BodyText"/>
        <w:ind w:left="27" w:firstLine="426"/>
        <w:jc w:val="both"/>
        <w:rPr>
          <w:rFonts w:ascii="Castellar" w:hAnsi="Castellar" w:cs="Traditional Arabic"/>
          <w:b w:val="0"/>
          <w:bCs w:val="0"/>
          <w:sz w:val="36"/>
          <w:szCs w:val="36"/>
          <w:rtl/>
          <w:lang w:bidi="ar-IQ"/>
        </w:rPr>
      </w:pPr>
    </w:p>
    <w:p w14:paraId="20518FB7" w14:textId="0BECB794" w:rsidR="00BF205B" w:rsidRDefault="008457BE" w:rsidP="000609B7">
      <w:pPr>
        <w:pStyle w:val="BodyText"/>
        <w:spacing w:line="276" w:lineRule="auto"/>
        <w:ind w:left="27" w:firstLine="426"/>
        <w:jc w:val="both"/>
        <w:rPr>
          <w:rFonts w:ascii="Castellar" w:hAnsi="Castellar" w:cs="SKR HEAD1"/>
          <w:b w:val="0"/>
          <w:bCs w:val="0"/>
          <w:sz w:val="36"/>
          <w:szCs w:val="36"/>
          <w:rtl/>
          <w:lang w:bidi="ar-IQ"/>
        </w:rPr>
      </w:pPr>
      <w:r>
        <w:rPr>
          <w:rFonts w:ascii="Castellar" w:hAnsi="Castellar" w:cs="SKR HEAD1"/>
          <w:b w:val="0"/>
          <w:bCs w:val="0"/>
          <w:sz w:val="36"/>
          <w:szCs w:val="36"/>
          <w:rtl/>
          <w:lang w:bidi="ar-IQ"/>
        </w:rPr>
        <w:t>والخمس والزكاة</w:t>
      </w:r>
      <w:r w:rsidR="00BF205B" w:rsidRPr="008457BE">
        <w:rPr>
          <w:rFonts w:ascii="Castellar" w:hAnsi="Castellar" w:cs="SKR HEAD1"/>
          <w:b w:val="0"/>
          <w:bCs w:val="0"/>
          <w:sz w:val="36"/>
          <w:szCs w:val="36"/>
          <w:rtl/>
          <w:lang w:bidi="ar-IQ"/>
        </w:rPr>
        <w:t>:</w:t>
      </w:r>
    </w:p>
    <w:p w14:paraId="4E079FA1" w14:textId="77777777" w:rsidR="00561AF3" w:rsidRPr="001B7B8D" w:rsidRDefault="00561AF3" w:rsidP="00D01193">
      <w:pPr>
        <w:widowControl w:val="0"/>
        <w:spacing w:before="360" w:after="120"/>
        <w:ind w:firstLine="284"/>
        <w:jc w:val="both"/>
        <w:outlineLvl w:val="1"/>
        <w:rPr>
          <w:rFonts w:asciiTheme="majorHAnsi" w:eastAsiaTheme="majorEastAsia" w:hAnsiTheme="majorHAnsi" w:cs="DecoType Naskh Extensions"/>
          <w:b/>
          <w:bCs/>
          <w:color w:val="0000CC"/>
          <w:sz w:val="32"/>
          <w:szCs w:val="32"/>
          <w:rtl/>
          <w:lang w:bidi="fa-IR"/>
        </w:rPr>
      </w:pPr>
      <w:bookmarkStart w:id="40" w:name="_Toc423664117"/>
      <w:r w:rsidRPr="001B7B8D">
        <w:rPr>
          <w:rFonts w:asciiTheme="majorHAnsi" w:eastAsiaTheme="majorEastAsia" w:hAnsiTheme="majorHAnsi" w:cs="DecoType Naskh Extensions"/>
          <w:b/>
          <w:bCs/>
          <w:color w:val="0000CC"/>
          <w:sz w:val="32"/>
          <w:szCs w:val="32"/>
          <w:rtl/>
          <w:lang w:bidi="fa-IR"/>
        </w:rPr>
        <w:t>خمس و</w:t>
      </w:r>
      <w:r w:rsidRPr="001B7B8D">
        <w:rPr>
          <w:rFonts w:asciiTheme="majorHAnsi" w:eastAsiaTheme="majorEastAsia" w:hAnsiTheme="majorHAnsi" w:cs="DecoType Naskh Extensions" w:hint="cs"/>
          <w:b/>
          <w:bCs/>
          <w:color w:val="0000CC"/>
          <w:sz w:val="32"/>
          <w:szCs w:val="32"/>
          <w:rtl/>
          <w:lang w:bidi="fa-IR"/>
        </w:rPr>
        <w:t xml:space="preserve"> </w:t>
      </w:r>
      <w:r w:rsidRPr="001B7B8D">
        <w:rPr>
          <w:rFonts w:asciiTheme="majorHAnsi" w:eastAsiaTheme="majorEastAsia" w:hAnsiTheme="majorHAnsi" w:cs="DecoType Naskh Extensions"/>
          <w:b/>
          <w:bCs/>
          <w:color w:val="0000CC"/>
          <w:sz w:val="32"/>
          <w:szCs w:val="32"/>
          <w:rtl/>
          <w:lang w:bidi="fa-IR"/>
        </w:rPr>
        <w:t>زکـات</w:t>
      </w:r>
      <w:bookmarkEnd w:id="40"/>
    </w:p>
    <w:p w14:paraId="134B5593" w14:textId="77777777" w:rsidR="00850A6B" w:rsidRPr="008457BE" w:rsidRDefault="00850A6B" w:rsidP="000609B7">
      <w:pPr>
        <w:pStyle w:val="BodyText"/>
        <w:spacing w:line="276" w:lineRule="auto"/>
        <w:ind w:left="27" w:firstLine="426"/>
        <w:jc w:val="both"/>
        <w:rPr>
          <w:rFonts w:ascii="Castellar" w:hAnsi="Castellar" w:cs="SKR HEAD1"/>
          <w:b w:val="0"/>
          <w:bCs w:val="0"/>
          <w:sz w:val="36"/>
          <w:szCs w:val="36"/>
          <w:rtl/>
          <w:lang w:bidi="ar-IQ"/>
        </w:rPr>
      </w:pPr>
    </w:p>
    <w:p w14:paraId="740327B5" w14:textId="77777777" w:rsidR="00AD545B" w:rsidRDefault="00BF205B" w:rsidP="000609B7">
      <w:pPr>
        <w:pStyle w:val="BodyText"/>
        <w:ind w:left="27" w:firstLine="426"/>
        <w:jc w:val="both"/>
        <w:rPr>
          <w:rFonts w:ascii="Castellar" w:hAnsi="Castellar" w:cs="Traditional Arabic"/>
          <w:b w:val="0"/>
          <w:bCs w:val="0"/>
          <w:sz w:val="36"/>
          <w:szCs w:val="36"/>
          <w:rtl/>
          <w:lang w:bidi="ar-IQ"/>
        </w:rPr>
      </w:pPr>
      <w:r w:rsidRPr="009A7F31">
        <w:rPr>
          <w:rFonts w:ascii="Castellar" w:hAnsi="Castellar" w:cs="Traditional Arabic"/>
          <w:b w:val="0"/>
          <w:bCs w:val="0"/>
          <w:sz w:val="36"/>
          <w:szCs w:val="36"/>
          <w:rtl/>
          <w:lang w:bidi="ar-IQ"/>
        </w:rPr>
        <w:t>ورد في جمل</w:t>
      </w:r>
      <w:r w:rsidR="008457BE">
        <w:rPr>
          <w:rFonts w:ascii="Castellar" w:hAnsi="Castellar" w:cs="Traditional Arabic"/>
          <w:b w:val="0"/>
          <w:bCs w:val="0"/>
          <w:sz w:val="36"/>
          <w:szCs w:val="36"/>
          <w:rtl/>
          <w:lang w:bidi="ar-IQ"/>
        </w:rPr>
        <w:t>ة</w:t>
      </w:r>
      <w:r w:rsidRPr="009A7F31">
        <w:rPr>
          <w:rFonts w:ascii="Castellar" w:hAnsi="Castellar" w:cs="Traditional Arabic"/>
          <w:b w:val="0"/>
          <w:bCs w:val="0"/>
          <w:sz w:val="36"/>
          <w:szCs w:val="36"/>
          <w:rtl/>
          <w:lang w:bidi="ar-IQ"/>
        </w:rPr>
        <w:t xml:space="preserve"> من الأخبار أن</w:t>
      </w:r>
      <w:r w:rsidR="008457BE">
        <w:rPr>
          <w:rFonts w:ascii="Castellar" w:hAnsi="Castellar" w:cs="Traditional Arabic"/>
          <w:b w:val="0"/>
          <w:bCs w:val="0"/>
          <w:sz w:val="36"/>
          <w:szCs w:val="36"/>
          <w:rtl/>
          <w:lang w:bidi="ar-IQ"/>
        </w:rPr>
        <w:t>ّ</w:t>
      </w:r>
      <w:r w:rsidRPr="009A7F31">
        <w:rPr>
          <w:rFonts w:ascii="Castellar" w:hAnsi="Castellar" w:cs="Traditional Arabic"/>
          <w:b w:val="0"/>
          <w:bCs w:val="0"/>
          <w:sz w:val="36"/>
          <w:szCs w:val="36"/>
          <w:rtl/>
          <w:lang w:bidi="ar-IQ"/>
        </w:rPr>
        <w:t xml:space="preserve"> مانع الزكاة كافر</w:t>
      </w:r>
      <w:r w:rsidR="008457BE" w:rsidRPr="004F7BA5">
        <w:rPr>
          <w:rFonts w:ascii="Castellar" w:hAnsi="Castellar" w:cs="Traditional Arabic"/>
          <w:b w:val="0"/>
          <w:bCs w:val="0"/>
          <w:color w:val="FF0000"/>
          <w:sz w:val="36"/>
          <w:szCs w:val="36"/>
          <w:vertAlign w:val="superscript"/>
          <w:rtl/>
          <w:lang w:bidi="ar-IQ"/>
        </w:rPr>
        <w:t>(</w:t>
      </w:r>
      <w:r w:rsidR="008457BE" w:rsidRPr="004F7BA5">
        <w:rPr>
          <w:rStyle w:val="FootnoteReference"/>
          <w:rFonts w:ascii="Castellar" w:hAnsi="Castellar" w:cs="Traditional Arabic"/>
          <w:b w:val="0"/>
          <w:bCs w:val="0"/>
          <w:color w:val="FF0000"/>
          <w:sz w:val="36"/>
          <w:szCs w:val="36"/>
          <w:rtl/>
          <w:lang w:bidi="ar-IQ"/>
        </w:rPr>
        <w:footnoteReference w:id="174"/>
      </w:r>
      <w:r w:rsidR="00C35382" w:rsidRPr="004F7BA5">
        <w:rPr>
          <w:rFonts w:ascii="Castellar" w:hAnsi="Castellar" w:cs="Traditional Arabic"/>
          <w:b w:val="0"/>
          <w:bCs w:val="0"/>
          <w:color w:val="FF0000"/>
          <w:sz w:val="36"/>
          <w:szCs w:val="36"/>
          <w:vertAlign w:val="superscript"/>
          <w:rtl/>
          <w:lang w:bidi="ar-IQ"/>
        </w:rPr>
        <w:t>)</w:t>
      </w:r>
      <w:r w:rsidR="00624BC3">
        <w:rPr>
          <w:rFonts w:ascii="Castellar" w:hAnsi="Castellar" w:cs="Traditional Arabic"/>
          <w:b w:val="0"/>
          <w:bCs w:val="0"/>
          <w:sz w:val="36"/>
          <w:szCs w:val="36"/>
          <w:rtl/>
          <w:lang w:bidi="ar-IQ"/>
        </w:rPr>
        <w:t xml:space="preserve">، </w:t>
      </w:r>
      <w:r w:rsidRPr="009A7F31">
        <w:rPr>
          <w:rFonts w:ascii="Castellar" w:hAnsi="Castellar" w:cs="Traditional Arabic"/>
          <w:b w:val="0"/>
          <w:bCs w:val="0"/>
          <w:sz w:val="36"/>
          <w:szCs w:val="36"/>
          <w:rtl/>
          <w:lang w:bidi="ar-IQ"/>
        </w:rPr>
        <w:t xml:space="preserve">وقال الباقر </w:t>
      </w:r>
      <w:r w:rsidR="00624BC3">
        <w:rPr>
          <w:rFonts w:ascii="Castellar" w:hAnsi="Castellar" w:cs="Traditional Arabic"/>
          <w:b w:val="0"/>
          <w:bCs w:val="0"/>
          <w:sz w:val="36"/>
          <w:szCs w:val="36"/>
          <w:lang w:bidi="ar-IQ"/>
        </w:rPr>
        <w:sym w:font="AGA Arabesque" w:char="F075"/>
      </w:r>
      <w:r w:rsidR="00624BC3">
        <w:rPr>
          <w:rFonts w:ascii="Castellar" w:hAnsi="Castellar" w:cs="Traditional Arabic"/>
          <w:b w:val="0"/>
          <w:bCs w:val="0"/>
          <w:sz w:val="36"/>
          <w:szCs w:val="36"/>
          <w:rtl/>
          <w:lang w:bidi="ar-IQ"/>
        </w:rPr>
        <w:t xml:space="preserve">: </w:t>
      </w:r>
      <w:r w:rsidRPr="009A7F31">
        <w:rPr>
          <w:rFonts w:ascii="Castellar" w:hAnsi="Castellar" w:cs="Traditional Arabic"/>
          <w:b w:val="0"/>
          <w:bCs w:val="0"/>
          <w:sz w:val="36"/>
          <w:szCs w:val="36"/>
          <w:rtl/>
          <w:lang w:bidi="ar-IQ"/>
        </w:rPr>
        <w:t>(</w:t>
      </w:r>
      <w:r w:rsidR="00624BC3" w:rsidRPr="004F7BA5">
        <w:rPr>
          <w:rFonts w:ascii="Castellar" w:hAnsi="Castellar" w:cs="Traditional Arabic"/>
          <w:color w:val="C00000"/>
          <w:sz w:val="36"/>
          <w:szCs w:val="36"/>
          <w:rtl/>
          <w:lang w:bidi="ar-IQ"/>
        </w:rPr>
        <w:t>إ</w:t>
      </w:r>
      <w:r w:rsidRPr="004F7BA5">
        <w:rPr>
          <w:rFonts w:ascii="Castellar" w:hAnsi="Castellar" w:cs="Traditional Arabic"/>
          <w:color w:val="C00000"/>
          <w:sz w:val="36"/>
          <w:szCs w:val="36"/>
          <w:rtl/>
          <w:lang w:bidi="ar-IQ"/>
        </w:rPr>
        <w:t>ن</w:t>
      </w:r>
      <w:r w:rsidR="00624BC3" w:rsidRPr="004F7BA5">
        <w:rPr>
          <w:rFonts w:ascii="Castellar" w:hAnsi="Castellar" w:cs="Traditional Arabic"/>
          <w:color w:val="C00000"/>
          <w:sz w:val="36"/>
          <w:szCs w:val="36"/>
          <w:rtl/>
          <w:lang w:bidi="ar-IQ"/>
        </w:rPr>
        <w:t>ّ</w:t>
      </w:r>
      <w:r w:rsidRPr="004F7BA5">
        <w:rPr>
          <w:rFonts w:ascii="Castellar" w:hAnsi="Castellar" w:cs="Traditional Arabic"/>
          <w:color w:val="C00000"/>
          <w:sz w:val="36"/>
          <w:szCs w:val="36"/>
          <w:rtl/>
          <w:lang w:bidi="ar-IQ"/>
        </w:rPr>
        <w:t xml:space="preserve"> </w:t>
      </w:r>
      <w:r w:rsidR="00624BC3" w:rsidRPr="004F7BA5">
        <w:rPr>
          <w:rFonts w:ascii="Castellar" w:hAnsi="Castellar" w:cs="Traditional Arabic"/>
          <w:color w:val="C00000"/>
          <w:sz w:val="36"/>
          <w:szCs w:val="36"/>
          <w:rtl/>
          <w:lang w:bidi="ar-IQ"/>
        </w:rPr>
        <w:t>أ</w:t>
      </w:r>
      <w:r w:rsidRPr="004F7BA5">
        <w:rPr>
          <w:rFonts w:ascii="Castellar" w:hAnsi="Castellar" w:cs="Traditional Arabic"/>
          <w:color w:val="C00000"/>
          <w:sz w:val="36"/>
          <w:szCs w:val="36"/>
          <w:rtl/>
          <w:lang w:bidi="ar-IQ"/>
        </w:rPr>
        <w:t xml:space="preserve">شد ما فيه الناس يوم القيامة إذا قام صاحب الخمس فقال يا رب </w:t>
      </w:r>
      <w:r w:rsidRPr="004F7BA5">
        <w:rPr>
          <w:rFonts w:ascii="Castellar" w:hAnsi="Castellar" w:cs="Traditional Arabic"/>
          <w:color w:val="C00000"/>
          <w:sz w:val="36"/>
          <w:szCs w:val="36"/>
          <w:rtl/>
          <w:lang w:bidi="ar-IQ"/>
        </w:rPr>
        <w:lastRenderedPageBreak/>
        <w:t>خمسي</w:t>
      </w:r>
      <w:r w:rsidRPr="009A7F31">
        <w:rPr>
          <w:rFonts w:ascii="Castellar" w:hAnsi="Castellar" w:cs="Traditional Arabic"/>
          <w:b w:val="0"/>
          <w:bCs w:val="0"/>
          <w:sz w:val="36"/>
          <w:szCs w:val="36"/>
          <w:rtl/>
          <w:lang w:bidi="ar-IQ"/>
        </w:rPr>
        <w:t xml:space="preserve">) </w:t>
      </w:r>
      <w:r w:rsidR="00624BC3" w:rsidRPr="004F7BA5">
        <w:rPr>
          <w:rFonts w:ascii="Castellar" w:hAnsi="Castellar" w:cs="Traditional Arabic"/>
          <w:b w:val="0"/>
          <w:bCs w:val="0"/>
          <w:color w:val="FF0000"/>
          <w:sz w:val="36"/>
          <w:szCs w:val="36"/>
          <w:vertAlign w:val="superscript"/>
          <w:rtl/>
          <w:lang w:bidi="ar-IQ"/>
        </w:rPr>
        <w:t>(</w:t>
      </w:r>
      <w:r w:rsidR="00624BC3" w:rsidRPr="004F7BA5">
        <w:rPr>
          <w:rStyle w:val="FootnoteReference"/>
          <w:rFonts w:ascii="Castellar" w:hAnsi="Castellar" w:cs="Traditional Arabic"/>
          <w:b w:val="0"/>
          <w:bCs w:val="0"/>
          <w:color w:val="FF0000"/>
          <w:sz w:val="36"/>
          <w:szCs w:val="36"/>
          <w:rtl/>
          <w:lang w:bidi="ar-IQ"/>
        </w:rPr>
        <w:footnoteReference w:id="175"/>
      </w:r>
      <w:r w:rsidR="00624BC3" w:rsidRPr="004F7BA5">
        <w:rPr>
          <w:rFonts w:ascii="Castellar" w:hAnsi="Castellar" w:cs="Traditional Arabic"/>
          <w:b w:val="0"/>
          <w:bCs w:val="0"/>
          <w:color w:val="FF0000"/>
          <w:sz w:val="36"/>
          <w:szCs w:val="36"/>
          <w:vertAlign w:val="superscript"/>
          <w:rtl/>
          <w:lang w:bidi="ar-IQ"/>
        </w:rPr>
        <w:t>)</w:t>
      </w:r>
      <w:r w:rsidR="00624BC3">
        <w:rPr>
          <w:rFonts w:ascii="Castellar" w:hAnsi="Castellar" w:cs="Traditional Arabic"/>
          <w:b w:val="0"/>
          <w:bCs w:val="0"/>
          <w:sz w:val="36"/>
          <w:szCs w:val="36"/>
          <w:rtl/>
          <w:lang w:bidi="ar-IQ"/>
        </w:rPr>
        <w:t xml:space="preserve">، </w:t>
      </w:r>
      <w:r w:rsidRPr="009A7F31">
        <w:rPr>
          <w:rFonts w:ascii="Castellar" w:hAnsi="Castellar" w:cs="Traditional Arabic"/>
          <w:b w:val="0"/>
          <w:bCs w:val="0"/>
          <w:sz w:val="36"/>
          <w:szCs w:val="36"/>
          <w:rtl/>
          <w:lang w:bidi="ar-IQ"/>
        </w:rPr>
        <w:t>وقال إم</w:t>
      </w:r>
      <w:r w:rsidR="00AD545B">
        <w:rPr>
          <w:rFonts w:ascii="Castellar" w:hAnsi="Castellar" w:cs="Traditional Arabic"/>
          <w:b w:val="0"/>
          <w:bCs w:val="0"/>
          <w:sz w:val="36"/>
          <w:szCs w:val="36"/>
          <w:rtl/>
          <w:lang w:bidi="ar-IQ"/>
        </w:rPr>
        <w:t>ام العصر عجل الله فرجه الشريف :</w:t>
      </w:r>
      <w:r w:rsidR="004F7BA5">
        <w:rPr>
          <w:rFonts w:ascii="Castellar" w:hAnsi="Castellar" w:cs="Traditional Arabic"/>
          <w:b w:val="0"/>
          <w:bCs w:val="0"/>
          <w:sz w:val="36"/>
          <w:szCs w:val="36"/>
          <w:rtl/>
          <w:lang w:bidi="ar-IQ"/>
        </w:rPr>
        <w:t xml:space="preserve"> </w:t>
      </w:r>
      <w:r w:rsidR="00AD545B">
        <w:rPr>
          <w:rFonts w:ascii="Castellar" w:hAnsi="Castellar" w:cs="Traditional Arabic"/>
          <w:b w:val="0"/>
          <w:bCs w:val="0"/>
          <w:sz w:val="36"/>
          <w:szCs w:val="36"/>
          <w:rtl/>
          <w:lang w:bidi="ar-IQ"/>
        </w:rPr>
        <w:t>(</w:t>
      </w:r>
      <w:r w:rsidRPr="004F7BA5">
        <w:rPr>
          <w:rFonts w:ascii="Castellar" w:hAnsi="Castellar" w:cs="Traditional Arabic"/>
          <w:color w:val="C00000"/>
          <w:sz w:val="36"/>
          <w:szCs w:val="36"/>
          <w:rtl/>
          <w:lang w:bidi="ar-IQ"/>
        </w:rPr>
        <w:t>من أكل من مالنا شيئاً في بطنه ناراً وسيصلى سعيرا</w:t>
      </w:r>
      <w:r w:rsidR="00AD545B" w:rsidRPr="004F7BA5">
        <w:rPr>
          <w:rFonts w:ascii="Castellar" w:hAnsi="Castellar" w:cs="Traditional Arabic"/>
          <w:color w:val="C00000"/>
          <w:sz w:val="36"/>
          <w:szCs w:val="36"/>
          <w:rtl/>
          <w:lang w:bidi="ar-IQ"/>
        </w:rPr>
        <w:t>ً</w:t>
      </w:r>
      <w:r w:rsidRPr="009A7F31">
        <w:rPr>
          <w:rFonts w:ascii="Castellar" w:hAnsi="Castellar" w:cs="Traditional Arabic"/>
          <w:b w:val="0"/>
          <w:bCs w:val="0"/>
          <w:sz w:val="36"/>
          <w:szCs w:val="36"/>
          <w:rtl/>
          <w:lang w:bidi="ar-IQ"/>
        </w:rPr>
        <w:t>)</w:t>
      </w:r>
      <w:r w:rsidR="00AD545B">
        <w:rPr>
          <w:rFonts w:ascii="Castellar" w:hAnsi="Castellar" w:cs="Traditional Arabic"/>
          <w:b w:val="0"/>
          <w:bCs w:val="0"/>
          <w:sz w:val="36"/>
          <w:szCs w:val="36"/>
          <w:rtl/>
          <w:lang w:bidi="ar-IQ"/>
        </w:rPr>
        <w:t xml:space="preserve"> </w:t>
      </w:r>
      <w:r w:rsidR="00AD545B" w:rsidRPr="004F7BA5">
        <w:rPr>
          <w:rFonts w:ascii="Castellar" w:hAnsi="Castellar" w:cs="Traditional Arabic"/>
          <w:b w:val="0"/>
          <w:bCs w:val="0"/>
          <w:color w:val="FF0000"/>
          <w:sz w:val="36"/>
          <w:szCs w:val="36"/>
          <w:vertAlign w:val="superscript"/>
          <w:rtl/>
          <w:lang w:bidi="ar-IQ"/>
        </w:rPr>
        <w:t>(</w:t>
      </w:r>
      <w:r w:rsidR="00AD545B" w:rsidRPr="004F7BA5">
        <w:rPr>
          <w:rStyle w:val="FootnoteReference"/>
          <w:rFonts w:ascii="Castellar" w:hAnsi="Castellar" w:cs="Traditional Arabic"/>
          <w:b w:val="0"/>
          <w:bCs w:val="0"/>
          <w:color w:val="FF0000"/>
          <w:sz w:val="36"/>
          <w:szCs w:val="36"/>
          <w:rtl/>
          <w:lang w:bidi="ar-IQ"/>
        </w:rPr>
        <w:footnoteReference w:id="176"/>
      </w:r>
      <w:r w:rsidR="00AD545B" w:rsidRPr="004F7BA5">
        <w:rPr>
          <w:rFonts w:ascii="Castellar" w:hAnsi="Castellar" w:cs="Traditional Arabic"/>
          <w:b w:val="0"/>
          <w:bCs w:val="0"/>
          <w:color w:val="FF0000"/>
          <w:sz w:val="36"/>
          <w:szCs w:val="36"/>
          <w:vertAlign w:val="superscript"/>
          <w:rtl/>
          <w:lang w:bidi="ar-IQ"/>
        </w:rPr>
        <w:t>)</w:t>
      </w:r>
      <w:r w:rsidRPr="009A7F31">
        <w:rPr>
          <w:rFonts w:ascii="Castellar" w:hAnsi="Castellar" w:cs="Traditional Arabic"/>
          <w:b w:val="0"/>
          <w:bCs w:val="0"/>
          <w:sz w:val="36"/>
          <w:szCs w:val="36"/>
          <w:rtl/>
          <w:lang w:bidi="ar-IQ"/>
        </w:rPr>
        <w:t>.</w:t>
      </w:r>
    </w:p>
    <w:p w14:paraId="2C43EB76" w14:textId="77777777" w:rsidR="001B7B8D" w:rsidRPr="001B7B8D" w:rsidRDefault="001B7B8D" w:rsidP="001B7B8D">
      <w:pPr>
        <w:widowControl w:val="0"/>
        <w:ind w:firstLine="284"/>
        <w:jc w:val="both"/>
        <w:rPr>
          <w:rFonts w:ascii="adwa-assalaf" w:eastAsiaTheme="minorHAnsi" w:hAnsi="adwa-assalaf" w:cs="B Zar"/>
          <w:sz w:val="28"/>
          <w:szCs w:val="28"/>
          <w:rtl/>
          <w:lang w:bidi="fa-IR"/>
        </w:rPr>
      </w:pPr>
      <w:r w:rsidRPr="001B7B8D">
        <w:rPr>
          <w:rFonts w:ascii="adwa-assalaf" w:eastAsiaTheme="minorHAnsi" w:hAnsi="adwa-assalaf" w:cs="B Zar"/>
          <w:sz w:val="28"/>
          <w:szCs w:val="28"/>
          <w:rtl/>
          <w:lang w:bidi="fa-IR"/>
        </w:rPr>
        <w:t>در بعضی از خبرها وارد شده، کسی که زکات نمی</w:t>
      </w:r>
      <w:r w:rsidRPr="001B7B8D">
        <w:rPr>
          <w:rFonts w:ascii="adwa-assalaf" w:eastAsiaTheme="minorHAnsi" w:hAnsi="adwa-assalaf" w:cs="B Zar" w:hint="cs"/>
          <w:sz w:val="28"/>
          <w:szCs w:val="28"/>
          <w:rtl/>
          <w:lang w:bidi="fa-IR"/>
        </w:rPr>
        <w:t>‌</w:t>
      </w:r>
      <w:r w:rsidRPr="001B7B8D">
        <w:rPr>
          <w:rFonts w:ascii="adwa-assalaf" w:eastAsiaTheme="minorHAnsi" w:hAnsi="adwa-assalaf" w:cs="B Zar"/>
          <w:sz w:val="28"/>
          <w:szCs w:val="28"/>
          <w:rtl/>
          <w:lang w:bidi="fa-IR"/>
        </w:rPr>
        <w:t>دهد کافر است</w:t>
      </w:r>
      <w:r w:rsidRPr="001B7B8D">
        <w:rPr>
          <w:rFonts w:ascii="adwa-assalaf" w:eastAsiaTheme="minorHAnsi" w:hAnsi="adwa-assalaf" w:cs="B Zar" w:hint="cs"/>
          <w:sz w:val="28"/>
          <w:szCs w:val="28"/>
          <w:rtl/>
          <w:lang w:bidi="fa-IR"/>
        </w:rPr>
        <w:t>.</w:t>
      </w:r>
      <w:r w:rsidRPr="001B7B8D">
        <w:rPr>
          <w:rFonts w:ascii="B Mitra" w:eastAsiaTheme="minorHAnsi" w:hAnsi="B Mitra" w:cs="B Zar"/>
          <w:sz w:val="28"/>
          <w:szCs w:val="28"/>
          <w:vertAlign w:val="superscript"/>
          <w:rtl/>
        </w:rPr>
        <w:footnoteReference w:customMarkFollows="1" w:id="177"/>
        <w:t>(</w:t>
      </w:r>
      <w:r w:rsidRPr="001B7B8D">
        <w:rPr>
          <w:rFonts w:ascii="B Mitra" w:eastAsiaTheme="minorHAnsi" w:hAnsi="B Mitra" w:cs="B Zar" w:hint="cs"/>
          <w:sz w:val="28"/>
          <w:szCs w:val="28"/>
          <w:vertAlign w:val="superscript"/>
          <w:rtl/>
        </w:rPr>
        <w:t>2</w:t>
      </w:r>
      <w:r w:rsidRPr="001B7B8D">
        <w:rPr>
          <w:rFonts w:ascii="B Mitra" w:eastAsiaTheme="minorHAnsi" w:hAnsi="B Mitra" w:cs="B Zar"/>
          <w:sz w:val="28"/>
          <w:szCs w:val="28"/>
          <w:vertAlign w:val="superscript"/>
          <w:rtl/>
        </w:rPr>
        <w:t>)</w:t>
      </w:r>
      <w:r w:rsidRPr="001B7B8D">
        <w:rPr>
          <w:rFonts w:ascii="adwa-assalaf" w:eastAsiaTheme="minorHAnsi" w:hAnsi="adwa-assalaf" w:cs="B Zar"/>
          <w:sz w:val="28"/>
          <w:szCs w:val="28"/>
          <w:rtl/>
          <w:lang w:bidi="fa-IR"/>
        </w:rPr>
        <w:t xml:space="preserve"> امام باقر</w:t>
      </w:r>
      <w:r w:rsidRPr="001B7B8D">
        <w:rPr>
          <w:rFonts w:ascii="adwa-assalaf" w:eastAsiaTheme="minorHAnsi" w:hAnsi="adwa-assalaf" w:cs="B Zar"/>
          <w:sz w:val="28"/>
          <w:szCs w:val="28"/>
          <w:lang w:bidi="fa-IR"/>
        </w:rPr>
        <w:sym w:font="Abo-thar" w:char="F06A"/>
      </w:r>
      <w:r w:rsidRPr="001B7B8D">
        <w:rPr>
          <w:rFonts w:ascii="adwa-assalaf" w:eastAsiaTheme="minorHAnsi" w:hAnsi="adwa-assalaf" w:cs="B Zar"/>
          <w:sz w:val="28"/>
          <w:szCs w:val="28"/>
          <w:rtl/>
          <w:lang w:bidi="fa-IR"/>
        </w:rPr>
        <w:t xml:space="preserve"> فرمود: </w:t>
      </w:r>
      <w:r w:rsidRPr="001B7B8D">
        <w:rPr>
          <w:rFonts w:ascii="adwa-assalaf" w:eastAsiaTheme="minorHAnsi" w:hAnsi="adwa-assalaf" w:cs="B Zar" w:hint="cs"/>
          <w:color w:val="C00000"/>
          <w:sz w:val="28"/>
          <w:szCs w:val="28"/>
          <w:rtl/>
          <w:lang w:bidi="fa-IR"/>
        </w:rPr>
        <w:t>(</w:t>
      </w:r>
      <w:r w:rsidRPr="001B7B8D">
        <w:rPr>
          <w:rFonts w:ascii="B Mitra" w:hAnsi="B Mitra" w:cs="B Zar"/>
          <w:color w:val="C00000"/>
          <w:sz w:val="28"/>
          <w:szCs w:val="28"/>
          <w:rtl/>
        </w:rPr>
        <w:t>بی</w:t>
      </w:r>
      <w:r w:rsidRPr="001B7B8D">
        <w:rPr>
          <w:rFonts w:ascii="B Mitra" w:hAnsi="B Mitra" w:cs="B Zar" w:hint="cs"/>
          <w:color w:val="C00000"/>
          <w:sz w:val="28"/>
          <w:szCs w:val="28"/>
          <w:rtl/>
        </w:rPr>
        <w:t>ش</w:t>
      </w:r>
      <w:r w:rsidRPr="001B7B8D">
        <w:rPr>
          <w:rFonts w:ascii="B Mitra" w:hAnsi="B Mitra" w:cs="B Zar"/>
          <w:color w:val="C00000"/>
          <w:sz w:val="28"/>
          <w:szCs w:val="28"/>
          <w:rtl/>
        </w:rPr>
        <w:t>ترین گرفتاری مردم در روز قیامت زمانی است که صاحب خمس برخیزد و</w:t>
      </w:r>
      <w:r w:rsidRPr="001B7B8D">
        <w:rPr>
          <w:rFonts w:ascii="B Mitra" w:hAnsi="B Mitra" w:cs="B Zar" w:hint="cs"/>
          <w:color w:val="C00000"/>
          <w:sz w:val="28"/>
          <w:szCs w:val="28"/>
          <w:rtl/>
        </w:rPr>
        <w:t xml:space="preserve"> </w:t>
      </w:r>
      <w:r w:rsidRPr="001B7B8D">
        <w:rPr>
          <w:rFonts w:ascii="B Mitra" w:hAnsi="B Mitra" w:cs="B Zar"/>
          <w:color w:val="C00000"/>
          <w:sz w:val="28"/>
          <w:szCs w:val="28"/>
          <w:rtl/>
        </w:rPr>
        <w:t>بگوید</w:t>
      </w:r>
      <w:r w:rsidRPr="001B7B8D">
        <w:rPr>
          <w:rFonts w:ascii="adwa-assalaf" w:eastAsiaTheme="minorHAnsi" w:hAnsi="adwa-assalaf" w:cs="B Zar" w:hint="cs"/>
          <w:color w:val="C00000"/>
          <w:sz w:val="28"/>
          <w:szCs w:val="28"/>
          <w:rtl/>
          <w:lang w:bidi="fa-IR"/>
        </w:rPr>
        <w:t>:</w:t>
      </w:r>
      <w:r w:rsidRPr="001B7B8D">
        <w:rPr>
          <w:rFonts w:ascii="adwa-assalaf" w:eastAsiaTheme="minorHAnsi" w:hAnsi="adwa-assalaf" w:cs="B Zar"/>
          <w:color w:val="C00000"/>
          <w:sz w:val="28"/>
          <w:szCs w:val="28"/>
          <w:rtl/>
          <w:lang w:bidi="fa-IR"/>
        </w:rPr>
        <w:t xml:space="preserve"> </w:t>
      </w:r>
      <w:r w:rsidRPr="001B7B8D">
        <w:rPr>
          <w:rFonts w:ascii="B Mitra" w:hAnsi="B Mitra" w:cs="B Zar"/>
          <w:color w:val="C00000"/>
          <w:sz w:val="28"/>
          <w:szCs w:val="28"/>
          <w:rtl/>
        </w:rPr>
        <w:t>خدا</w:t>
      </w:r>
      <w:r w:rsidRPr="001B7B8D">
        <w:rPr>
          <w:rFonts w:ascii="B Mitra" w:hAnsi="B Mitra" w:cs="B Zar" w:hint="cs"/>
          <w:color w:val="C00000"/>
          <w:sz w:val="28"/>
          <w:szCs w:val="28"/>
          <w:rtl/>
        </w:rPr>
        <w:t>یا</w:t>
      </w:r>
      <w:r w:rsidRPr="001B7B8D">
        <w:rPr>
          <w:rFonts w:ascii="adwa-assalaf" w:eastAsiaTheme="minorHAnsi" w:hAnsi="adwa-assalaf" w:cs="B Zar" w:hint="cs"/>
          <w:color w:val="C00000"/>
          <w:sz w:val="28"/>
          <w:szCs w:val="28"/>
          <w:rtl/>
          <w:lang w:bidi="fa-IR"/>
        </w:rPr>
        <w:t>،</w:t>
      </w:r>
      <w:r w:rsidRPr="001B7B8D">
        <w:rPr>
          <w:rFonts w:ascii="adwa-assalaf" w:eastAsiaTheme="minorHAnsi" w:hAnsi="adwa-assalaf" w:cs="B Zar"/>
          <w:color w:val="C00000"/>
          <w:sz w:val="28"/>
          <w:szCs w:val="28"/>
          <w:rtl/>
          <w:lang w:bidi="fa-IR"/>
        </w:rPr>
        <w:t xml:space="preserve"> </w:t>
      </w:r>
      <w:r w:rsidRPr="001B7B8D">
        <w:rPr>
          <w:rFonts w:ascii="B Mitra" w:hAnsi="B Mitra" w:cs="B Zar"/>
          <w:color w:val="C00000"/>
          <w:sz w:val="28"/>
          <w:szCs w:val="28"/>
          <w:rtl/>
        </w:rPr>
        <w:t>خمس من</w:t>
      </w:r>
      <w:r w:rsidRPr="001B7B8D">
        <w:rPr>
          <w:rFonts w:ascii="adwa-assalaf" w:eastAsiaTheme="minorHAnsi" w:hAnsi="adwa-assalaf" w:cs="B Zar" w:hint="cs"/>
          <w:color w:val="C00000"/>
          <w:sz w:val="28"/>
          <w:szCs w:val="28"/>
          <w:rtl/>
          <w:lang w:bidi="fa-IR"/>
        </w:rPr>
        <w:t>)</w:t>
      </w:r>
      <w:r w:rsidRPr="001B7B8D">
        <w:rPr>
          <w:rFonts w:ascii="adwa-assalaf" w:eastAsiaTheme="minorHAnsi" w:hAnsi="adwa-assalaf" w:cs="B Zar" w:hint="cs"/>
          <w:sz w:val="28"/>
          <w:szCs w:val="28"/>
          <w:rtl/>
          <w:lang w:bidi="fa-IR"/>
        </w:rPr>
        <w:t>؛</w:t>
      </w:r>
      <w:r w:rsidRPr="001B7B8D">
        <w:rPr>
          <w:rFonts w:ascii="B Mitra" w:eastAsiaTheme="minorHAnsi" w:hAnsi="B Mitra" w:cs="B Zar"/>
          <w:sz w:val="28"/>
          <w:szCs w:val="28"/>
          <w:vertAlign w:val="superscript"/>
          <w:rtl/>
        </w:rPr>
        <w:footnoteReference w:customMarkFollows="1" w:id="178"/>
        <w:t>(</w:t>
      </w:r>
      <w:r w:rsidRPr="001B7B8D">
        <w:rPr>
          <w:rFonts w:ascii="B Mitra" w:eastAsiaTheme="minorHAnsi" w:hAnsi="B Mitra" w:cs="B Zar" w:hint="cs"/>
          <w:sz w:val="28"/>
          <w:szCs w:val="28"/>
          <w:vertAlign w:val="superscript"/>
          <w:rtl/>
        </w:rPr>
        <w:t>3</w:t>
      </w:r>
      <w:r w:rsidRPr="001B7B8D">
        <w:rPr>
          <w:rFonts w:ascii="B Mitra" w:eastAsiaTheme="minorHAnsi" w:hAnsi="B Mitra" w:cs="B Zar"/>
          <w:sz w:val="28"/>
          <w:szCs w:val="28"/>
          <w:vertAlign w:val="superscript"/>
          <w:rtl/>
        </w:rPr>
        <w:t>)</w:t>
      </w:r>
      <w:r w:rsidRPr="001B7B8D">
        <w:rPr>
          <w:rFonts w:ascii="adwa-assalaf" w:eastAsiaTheme="minorHAnsi" w:hAnsi="adwa-assalaf" w:cs="B Zar"/>
          <w:color w:val="FF0000"/>
          <w:sz w:val="28"/>
          <w:szCs w:val="28"/>
          <w:rtl/>
          <w:lang w:bidi="fa-IR"/>
        </w:rPr>
        <w:t xml:space="preserve"> </w:t>
      </w:r>
      <w:r w:rsidRPr="001B7B8D">
        <w:rPr>
          <w:rFonts w:ascii="adwa-assalaf" w:eastAsiaTheme="minorHAnsi" w:hAnsi="adwa-assalaf" w:cs="B Zar"/>
          <w:sz w:val="28"/>
          <w:szCs w:val="28"/>
          <w:rtl/>
          <w:lang w:bidi="fa-IR"/>
        </w:rPr>
        <w:t>وامام زمان</w:t>
      </w:r>
      <w:r w:rsidRPr="001B7B8D">
        <w:rPr>
          <w:rFonts w:ascii="adwa-assalaf" w:eastAsiaTheme="minorHAnsi" w:hAnsi="adwa-assalaf" w:cs="B Zar"/>
          <w:sz w:val="28"/>
          <w:szCs w:val="28"/>
          <w:lang w:bidi="fa-IR"/>
        </w:rPr>
        <w:sym w:font="Abo-thar" w:char="F06A"/>
      </w:r>
      <w:r w:rsidRPr="001B7B8D">
        <w:rPr>
          <w:rFonts w:ascii="adwa-assalaf" w:eastAsiaTheme="minorHAnsi" w:hAnsi="adwa-assalaf" w:cs="B Zar"/>
          <w:sz w:val="28"/>
          <w:szCs w:val="28"/>
          <w:rtl/>
          <w:lang w:bidi="fa-IR"/>
        </w:rPr>
        <w:t xml:space="preserve"> فرمود: </w:t>
      </w:r>
      <w:r w:rsidRPr="001B7B8D">
        <w:rPr>
          <w:rFonts w:ascii="adwa-assalaf" w:eastAsiaTheme="minorHAnsi" w:hAnsi="adwa-assalaf" w:cs="B Zar" w:hint="cs"/>
          <w:color w:val="C00000"/>
          <w:sz w:val="28"/>
          <w:szCs w:val="28"/>
          <w:rtl/>
          <w:lang w:bidi="fa-IR"/>
        </w:rPr>
        <w:t>(</w:t>
      </w:r>
      <w:r w:rsidRPr="001B7B8D">
        <w:rPr>
          <w:rFonts w:ascii="B Mitra" w:hAnsi="B Mitra" w:cs="B Zar"/>
          <w:color w:val="C00000"/>
          <w:sz w:val="28"/>
          <w:szCs w:val="28"/>
          <w:rtl/>
        </w:rPr>
        <w:t>اگر کسی از مال ما چیز</w:t>
      </w:r>
      <w:r w:rsidRPr="001B7B8D">
        <w:rPr>
          <w:rFonts w:ascii="B Mitra" w:hAnsi="B Mitra" w:cs="B Zar" w:hint="cs"/>
          <w:color w:val="C00000"/>
          <w:sz w:val="28"/>
          <w:szCs w:val="28"/>
          <w:rtl/>
        </w:rPr>
        <w:t xml:space="preserve">ی </w:t>
      </w:r>
      <w:r w:rsidRPr="001B7B8D">
        <w:rPr>
          <w:rFonts w:ascii="B Mitra" w:hAnsi="B Mitra" w:cs="B Zar"/>
          <w:color w:val="C00000"/>
          <w:sz w:val="28"/>
          <w:szCs w:val="28"/>
          <w:rtl/>
        </w:rPr>
        <w:t xml:space="preserve"> بخورد</w:t>
      </w:r>
      <w:r w:rsidRPr="001B7B8D">
        <w:rPr>
          <w:rFonts w:ascii="B Mitra" w:hAnsi="B Mitra" w:cs="B Zar" w:hint="cs"/>
          <w:color w:val="C00000"/>
          <w:sz w:val="28"/>
          <w:szCs w:val="28"/>
          <w:rtl/>
        </w:rPr>
        <w:t>،</w:t>
      </w:r>
      <w:r w:rsidRPr="001B7B8D">
        <w:rPr>
          <w:rFonts w:ascii="B Mitra" w:hAnsi="B Mitra" w:cs="B Zar"/>
          <w:color w:val="C00000"/>
          <w:sz w:val="28"/>
          <w:szCs w:val="28"/>
          <w:rtl/>
        </w:rPr>
        <w:t xml:space="preserve"> </w:t>
      </w:r>
      <w:r w:rsidRPr="001B7B8D">
        <w:rPr>
          <w:rFonts w:ascii="M Mitra" w:eastAsiaTheme="minorHAnsi" w:hAnsi="M Mitra" w:cs="B Zar" w:hint="cs"/>
          <w:color w:val="C00000"/>
          <w:sz w:val="28"/>
          <w:szCs w:val="28"/>
          <w:rtl/>
          <w:lang w:bidi="fa-IR"/>
        </w:rPr>
        <w:t>در شکم او آتش است و وارد آتش می‌شود</w:t>
      </w:r>
      <w:r w:rsidRPr="001B7B8D">
        <w:rPr>
          <w:rFonts w:ascii="adwa-assalaf" w:eastAsiaTheme="minorHAnsi" w:hAnsi="adwa-assalaf" w:cs="B Zar" w:hint="cs"/>
          <w:color w:val="C00000"/>
          <w:sz w:val="28"/>
          <w:szCs w:val="28"/>
          <w:rtl/>
          <w:lang w:bidi="fa-IR"/>
        </w:rPr>
        <w:t>).</w:t>
      </w:r>
      <w:r w:rsidRPr="001B7B8D">
        <w:rPr>
          <w:rFonts w:ascii="B Mitra" w:eastAsiaTheme="minorHAnsi" w:hAnsi="B Mitra" w:cs="B Zar"/>
          <w:sz w:val="28"/>
          <w:szCs w:val="28"/>
          <w:vertAlign w:val="superscript"/>
          <w:rtl/>
        </w:rPr>
        <w:footnoteReference w:customMarkFollows="1" w:id="179"/>
        <w:t>(</w:t>
      </w:r>
      <w:r w:rsidRPr="001B7B8D">
        <w:rPr>
          <w:rFonts w:ascii="B Mitra" w:eastAsiaTheme="minorHAnsi" w:hAnsi="B Mitra" w:cs="B Zar" w:hint="cs"/>
          <w:sz w:val="28"/>
          <w:szCs w:val="28"/>
          <w:vertAlign w:val="superscript"/>
          <w:rtl/>
        </w:rPr>
        <w:t>4</w:t>
      </w:r>
      <w:r w:rsidRPr="001B7B8D">
        <w:rPr>
          <w:rFonts w:ascii="B Mitra" w:eastAsiaTheme="minorHAnsi" w:hAnsi="B Mitra" w:cs="B Zar"/>
          <w:sz w:val="28"/>
          <w:szCs w:val="28"/>
          <w:vertAlign w:val="superscript"/>
          <w:rtl/>
        </w:rPr>
        <w:t>)</w:t>
      </w:r>
    </w:p>
    <w:p w14:paraId="50E0EF49" w14:textId="77777777" w:rsidR="00850A6B" w:rsidRDefault="00850A6B" w:rsidP="000609B7">
      <w:pPr>
        <w:pStyle w:val="BodyText"/>
        <w:ind w:left="27" w:firstLine="426"/>
        <w:jc w:val="both"/>
        <w:rPr>
          <w:rFonts w:ascii="Castellar" w:hAnsi="Castellar" w:cs="Traditional Arabic"/>
          <w:b w:val="0"/>
          <w:bCs w:val="0"/>
          <w:sz w:val="36"/>
          <w:szCs w:val="36"/>
          <w:rtl/>
          <w:lang w:bidi="ar-IQ"/>
        </w:rPr>
      </w:pPr>
    </w:p>
    <w:p w14:paraId="38174EDA" w14:textId="4C1EB3B4" w:rsidR="004F7BA5" w:rsidRDefault="00BF205B" w:rsidP="000609B7">
      <w:pPr>
        <w:pStyle w:val="BodyText"/>
        <w:ind w:left="27" w:firstLine="426"/>
        <w:jc w:val="both"/>
        <w:rPr>
          <w:rFonts w:ascii="Castellar" w:hAnsi="Castellar" w:cs="ABO SLMAN Alomar  منقط  1"/>
          <w:b w:val="0"/>
          <w:bCs w:val="0"/>
          <w:sz w:val="36"/>
          <w:szCs w:val="36"/>
          <w:rtl/>
          <w:lang w:bidi="ar-IQ"/>
        </w:rPr>
      </w:pPr>
      <w:r w:rsidRPr="009A7F31">
        <w:rPr>
          <w:rFonts w:ascii="Castellar" w:hAnsi="Castellar" w:cs="Traditional Arabic"/>
          <w:b w:val="0"/>
          <w:bCs w:val="0"/>
          <w:sz w:val="36"/>
          <w:szCs w:val="36"/>
          <w:rtl/>
          <w:lang w:bidi="ar-IQ"/>
        </w:rPr>
        <w:t>ودفع الخمس والزكاة فيه خير الدنيا والآخرة ويوجد البركة والزيادة في المال</w:t>
      </w:r>
      <w:r w:rsidR="00AD545B">
        <w:rPr>
          <w:rFonts w:ascii="Castellar" w:hAnsi="Castellar" w:cs="Traditional Arabic"/>
          <w:b w:val="0"/>
          <w:bCs w:val="0"/>
          <w:sz w:val="36"/>
          <w:szCs w:val="36"/>
          <w:rtl/>
          <w:lang w:bidi="ar-IQ"/>
        </w:rPr>
        <w:t>، قال تعالى:</w:t>
      </w:r>
      <w:r w:rsidR="004F7BA5">
        <w:rPr>
          <w:rFonts w:ascii="Castellar" w:hAnsi="Castellar" w:cs="ABO SLMAN Alomar  منقط  1"/>
          <w:b w:val="0"/>
          <w:bCs w:val="0"/>
          <w:sz w:val="36"/>
          <w:szCs w:val="36"/>
          <w:rtl/>
          <w:lang w:bidi="ar-IQ"/>
        </w:rPr>
        <w:t xml:space="preserve"> </w:t>
      </w:r>
    </w:p>
    <w:p w14:paraId="7138E406" w14:textId="77777777" w:rsidR="00BF205B" w:rsidRPr="009A7F31" w:rsidRDefault="00E2345E" w:rsidP="00E2345E">
      <w:pPr>
        <w:pStyle w:val="BodyText"/>
        <w:ind w:left="27" w:firstLine="426"/>
        <w:jc w:val="both"/>
        <w:rPr>
          <w:rFonts w:ascii="Castellar" w:hAnsi="Castellar" w:cs="Traditional Arabic"/>
          <w:b w:val="0"/>
          <w:bCs w:val="0"/>
          <w:sz w:val="36"/>
          <w:szCs w:val="36"/>
          <w:rtl/>
          <w:lang w:bidi="ar-IQ"/>
        </w:rPr>
      </w:pPr>
      <w:r w:rsidRPr="00FB63D5">
        <w:rPr>
          <w:rFonts w:ascii="Traditional Arabic" w:hAnsi="Traditional Arabic" w:cs="Traditional Arabic"/>
          <w:color w:val="006600"/>
          <w:sz w:val="36"/>
          <w:szCs w:val="36"/>
          <w:rtl/>
        </w:rPr>
        <w:lastRenderedPageBreak/>
        <w:t>﴿</w:t>
      </w:r>
      <w:r w:rsidR="00BF205B" w:rsidRPr="004F7BA5">
        <w:rPr>
          <w:rFonts w:ascii="Castellar" w:hAnsi="Castellar" w:cs="DecoType Naskh Variants"/>
          <w:b w:val="0"/>
          <w:bCs w:val="0"/>
          <w:color w:val="006600"/>
          <w:sz w:val="36"/>
          <w:szCs w:val="36"/>
          <w:rtl/>
          <w:lang w:bidi="ar-IQ"/>
        </w:rPr>
        <w:t xml:space="preserve">إِنَّ الَّذِينَ يَتْلُونَ كِتَابَ اللَّهِ وَأَقَامُوا الصَّلاةَ وَأَنْفَقُوا مِمَّا رَزَقْنَاهُمْ سِرّاً وَعَلانِيَةً يَرْجُونَ تِجَارَةً لَنْ تَبُورَ </w:t>
      </w:r>
      <w:r w:rsidR="0075499A" w:rsidRPr="004F7BA5">
        <w:rPr>
          <w:rFonts w:ascii="Arabic Typesetting" w:hAnsi="Arabic Typesetting" w:cs="Arabic Typesetting"/>
          <w:b w:val="0"/>
          <w:bCs w:val="0"/>
          <w:color w:val="006600"/>
          <w:sz w:val="36"/>
          <w:szCs w:val="36"/>
          <w:rtl/>
          <w:lang w:bidi="ar-IQ"/>
        </w:rPr>
        <w:t>۞</w:t>
      </w:r>
      <w:r w:rsidR="0075499A" w:rsidRPr="004F7BA5">
        <w:rPr>
          <w:rFonts w:ascii="Castellar" w:hAnsi="Castellar" w:cs="DecoType Naskh Variants"/>
          <w:b w:val="0"/>
          <w:bCs w:val="0"/>
          <w:color w:val="006600"/>
          <w:sz w:val="36"/>
          <w:szCs w:val="36"/>
          <w:rtl/>
          <w:lang w:bidi="ar-IQ"/>
        </w:rPr>
        <w:t xml:space="preserve"> </w:t>
      </w:r>
      <w:r w:rsidR="00BF205B" w:rsidRPr="004F7BA5">
        <w:rPr>
          <w:rFonts w:ascii="Castellar" w:hAnsi="Castellar" w:cs="DecoType Naskh Variants"/>
          <w:b w:val="0"/>
          <w:bCs w:val="0"/>
          <w:color w:val="006600"/>
          <w:sz w:val="36"/>
          <w:szCs w:val="36"/>
          <w:rtl/>
          <w:lang w:bidi="ar-IQ"/>
        </w:rPr>
        <w:t xml:space="preserve"> لِيُوَفِّيَهُمْ أُجُورَهُمْ وَيَزِيدَهُمْ مِنْ فَضْلِهِ إِنَّهُ غَفُورٌ شَكُورٌ</w:t>
      </w:r>
      <w:r w:rsidRPr="00FB63D5">
        <w:rPr>
          <w:rFonts w:ascii="Traditional Arabic" w:hAnsi="Traditional Arabic" w:cs="Traditional Arabic"/>
          <w:color w:val="006600"/>
          <w:sz w:val="36"/>
          <w:szCs w:val="36"/>
          <w:rtl/>
        </w:rPr>
        <w:t>﴾</w:t>
      </w:r>
      <w:r w:rsidR="00BF205B" w:rsidRPr="004F7BA5">
        <w:rPr>
          <w:rFonts w:ascii="Castellar" w:hAnsi="Castellar" w:cs="Traditional Arabic"/>
          <w:b w:val="0"/>
          <w:bCs w:val="0"/>
          <w:color w:val="FF0000"/>
          <w:sz w:val="36"/>
          <w:szCs w:val="36"/>
          <w:vertAlign w:val="superscript"/>
          <w:rtl/>
          <w:lang w:bidi="ar-IQ"/>
        </w:rPr>
        <w:t>(</w:t>
      </w:r>
      <w:r w:rsidR="00AD545B" w:rsidRPr="004F7BA5">
        <w:rPr>
          <w:rStyle w:val="FootnoteReference"/>
          <w:rFonts w:ascii="Castellar" w:hAnsi="Castellar" w:cs="Traditional Arabic"/>
          <w:b w:val="0"/>
          <w:bCs w:val="0"/>
          <w:color w:val="FF0000"/>
          <w:sz w:val="36"/>
          <w:szCs w:val="36"/>
          <w:rtl/>
          <w:lang w:bidi="ar-IQ"/>
        </w:rPr>
        <w:footnoteReference w:id="180"/>
      </w:r>
      <w:r w:rsidR="00BF205B" w:rsidRPr="004F7BA5">
        <w:rPr>
          <w:rFonts w:ascii="Castellar" w:hAnsi="Castellar" w:cs="Traditional Arabic"/>
          <w:b w:val="0"/>
          <w:bCs w:val="0"/>
          <w:color w:val="FF0000"/>
          <w:sz w:val="36"/>
          <w:szCs w:val="36"/>
          <w:vertAlign w:val="superscript"/>
          <w:rtl/>
          <w:lang w:bidi="ar-IQ"/>
        </w:rPr>
        <w:t>)</w:t>
      </w:r>
      <w:r w:rsidR="00BF205B" w:rsidRPr="009A7F31">
        <w:rPr>
          <w:rFonts w:ascii="Castellar" w:hAnsi="Castellar" w:cs="Traditional Arabic"/>
          <w:b w:val="0"/>
          <w:bCs w:val="0"/>
          <w:sz w:val="36"/>
          <w:szCs w:val="36"/>
          <w:rtl/>
          <w:lang w:bidi="ar-IQ"/>
        </w:rPr>
        <w:t xml:space="preserve">. </w:t>
      </w:r>
    </w:p>
    <w:p w14:paraId="0100B000" w14:textId="77777777" w:rsidR="001B7B8D" w:rsidRDefault="00A50F42" w:rsidP="00A50F42">
      <w:pPr>
        <w:widowControl w:val="0"/>
        <w:ind w:firstLine="284"/>
        <w:jc w:val="both"/>
        <w:rPr>
          <w:rFonts w:ascii="adwa-assalaf" w:eastAsiaTheme="minorHAnsi" w:hAnsi="adwa-assalaf" w:cs="B Zar"/>
          <w:sz w:val="28"/>
          <w:szCs w:val="28"/>
          <w:rtl/>
          <w:lang w:bidi="fa-IR"/>
        </w:rPr>
      </w:pPr>
      <w:r w:rsidRPr="00A50F42">
        <w:rPr>
          <w:rFonts w:ascii="adwa-assalaf" w:eastAsiaTheme="minorHAnsi" w:hAnsi="adwa-assalaf" w:cs="B Zar"/>
          <w:sz w:val="28"/>
          <w:szCs w:val="28"/>
          <w:rtl/>
          <w:lang w:bidi="fa-IR"/>
        </w:rPr>
        <w:t>خمس و</w:t>
      </w:r>
      <w:r w:rsidRPr="00A50F42">
        <w:rPr>
          <w:rFonts w:ascii="adwa-assalaf" w:eastAsiaTheme="minorHAnsi" w:hAnsi="adwa-assalaf" w:cs="B Zar" w:hint="cs"/>
          <w:sz w:val="28"/>
          <w:szCs w:val="28"/>
          <w:rtl/>
          <w:lang w:bidi="fa-IR"/>
        </w:rPr>
        <w:t xml:space="preserve"> </w:t>
      </w:r>
      <w:r w:rsidRPr="00A50F42">
        <w:rPr>
          <w:rFonts w:ascii="adwa-assalaf" w:eastAsiaTheme="minorHAnsi" w:hAnsi="adwa-assalaf" w:cs="B Zar"/>
          <w:sz w:val="28"/>
          <w:szCs w:val="28"/>
          <w:rtl/>
          <w:lang w:bidi="fa-IR"/>
        </w:rPr>
        <w:t xml:space="preserve">زکات را </w:t>
      </w:r>
      <w:r w:rsidRPr="00A50F42">
        <w:rPr>
          <w:rFonts w:ascii="adwa-assalaf" w:eastAsiaTheme="minorHAnsi" w:hAnsi="adwa-assalaf" w:cs="B Zar" w:hint="cs"/>
          <w:sz w:val="28"/>
          <w:szCs w:val="28"/>
          <w:rtl/>
          <w:lang w:bidi="fa-IR"/>
        </w:rPr>
        <w:t xml:space="preserve">بپردازید که </w:t>
      </w:r>
      <w:r w:rsidRPr="00A50F42">
        <w:rPr>
          <w:rFonts w:ascii="adwa-assalaf" w:eastAsiaTheme="minorHAnsi" w:hAnsi="adwa-assalaf" w:cs="B Zar"/>
          <w:sz w:val="28"/>
          <w:szCs w:val="28"/>
          <w:rtl/>
          <w:lang w:bidi="fa-IR"/>
        </w:rPr>
        <w:t>خیر د</w:t>
      </w:r>
      <w:r w:rsidRPr="00A50F42">
        <w:rPr>
          <w:rFonts w:ascii="adwa-assalaf" w:eastAsiaTheme="minorHAnsi" w:hAnsi="adwa-assalaf" w:cs="B Zar" w:hint="cs"/>
          <w:sz w:val="28"/>
          <w:szCs w:val="28"/>
          <w:rtl/>
          <w:lang w:bidi="fa-IR"/>
        </w:rPr>
        <w:t>نی</w:t>
      </w:r>
      <w:r w:rsidRPr="00A50F42">
        <w:rPr>
          <w:rFonts w:ascii="adwa-assalaf" w:eastAsiaTheme="minorHAnsi" w:hAnsi="adwa-assalaf" w:cs="B Zar"/>
          <w:sz w:val="28"/>
          <w:szCs w:val="28"/>
          <w:rtl/>
          <w:lang w:bidi="fa-IR"/>
        </w:rPr>
        <w:t>ا و</w:t>
      </w:r>
      <w:r w:rsidRPr="00A50F42">
        <w:rPr>
          <w:rFonts w:ascii="adwa-assalaf" w:eastAsiaTheme="minorHAnsi" w:hAnsi="adwa-assalaf" w:cs="B Zar" w:hint="cs"/>
          <w:sz w:val="28"/>
          <w:szCs w:val="28"/>
          <w:rtl/>
          <w:lang w:bidi="fa-IR"/>
        </w:rPr>
        <w:t xml:space="preserve"> </w:t>
      </w:r>
      <w:r w:rsidRPr="00A50F42">
        <w:rPr>
          <w:rFonts w:ascii="adwa-assalaf" w:eastAsiaTheme="minorHAnsi" w:hAnsi="adwa-assalaf" w:cs="B Zar"/>
          <w:sz w:val="28"/>
          <w:szCs w:val="28"/>
          <w:rtl/>
          <w:lang w:bidi="fa-IR"/>
        </w:rPr>
        <w:t>آخرت در آن است و</w:t>
      </w:r>
      <w:r w:rsidRPr="00A50F42">
        <w:rPr>
          <w:rFonts w:ascii="adwa-assalaf" w:eastAsiaTheme="minorHAnsi" w:hAnsi="adwa-assalaf" w:cs="B Zar" w:hint="cs"/>
          <w:sz w:val="28"/>
          <w:szCs w:val="28"/>
          <w:rtl/>
          <w:lang w:bidi="fa-IR"/>
        </w:rPr>
        <w:t xml:space="preserve"> </w:t>
      </w:r>
      <w:r w:rsidRPr="00A50F42">
        <w:rPr>
          <w:rFonts w:ascii="adwa-assalaf" w:eastAsiaTheme="minorHAnsi" w:hAnsi="adwa-assalaf" w:cs="B Zar"/>
          <w:sz w:val="28"/>
          <w:szCs w:val="28"/>
          <w:rtl/>
          <w:lang w:bidi="fa-IR"/>
        </w:rPr>
        <w:t>باعث برکت و</w:t>
      </w:r>
      <w:r w:rsidRPr="00A50F42">
        <w:rPr>
          <w:rFonts w:ascii="adwa-assalaf" w:eastAsiaTheme="minorHAnsi" w:hAnsi="adwa-assalaf" w:cs="B Zar" w:hint="cs"/>
          <w:sz w:val="28"/>
          <w:szCs w:val="28"/>
          <w:rtl/>
          <w:lang w:bidi="fa-IR"/>
        </w:rPr>
        <w:t xml:space="preserve"> </w:t>
      </w:r>
      <w:r w:rsidRPr="00A50F42">
        <w:rPr>
          <w:rFonts w:ascii="adwa-assalaf" w:eastAsiaTheme="minorHAnsi" w:hAnsi="adwa-assalaf" w:cs="B Zar"/>
          <w:sz w:val="28"/>
          <w:szCs w:val="28"/>
          <w:rtl/>
          <w:lang w:bidi="fa-IR"/>
        </w:rPr>
        <w:t>زیاد</w:t>
      </w:r>
      <w:r w:rsidRPr="00A50F42">
        <w:rPr>
          <w:rFonts w:ascii="adwa-assalaf" w:eastAsiaTheme="minorHAnsi" w:hAnsi="adwa-assalaf" w:cs="B Zar" w:hint="cs"/>
          <w:sz w:val="28"/>
          <w:szCs w:val="28"/>
          <w:rtl/>
          <w:lang w:bidi="fa-IR"/>
        </w:rPr>
        <w:t xml:space="preserve">‌شدن مال </w:t>
      </w:r>
      <w:r w:rsidRPr="00A50F42">
        <w:rPr>
          <w:rFonts w:ascii="adwa-assalaf" w:eastAsiaTheme="minorHAnsi" w:hAnsi="adwa-assalaf" w:cs="B Zar"/>
          <w:sz w:val="28"/>
          <w:szCs w:val="28"/>
          <w:rtl/>
          <w:lang w:bidi="fa-IR"/>
        </w:rPr>
        <w:t>می</w:t>
      </w:r>
      <w:r w:rsidRPr="00A50F42">
        <w:rPr>
          <w:rFonts w:ascii="adwa-assalaf" w:eastAsiaTheme="minorHAnsi" w:hAnsi="adwa-assalaf" w:cs="B Zar" w:hint="cs"/>
          <w:sz w:val="28"/>
          <w:szCs w:val="28"/>
          <w:rtl/>
          <w:lang w:bidi="fa-IR"/>
        </w:rPr>
        <w:t>‌</w:t>
      </w:r>
      <w:r w:rsidRPr="00A50F42">
        <w:rPr>
          <w:rFonts w:ascii="adwa-assalaf" w:eastAsiaTheme="minorHAnsi" w:hAnsi="adwa-assalaf" w:cs="B Zar"/>
          <w:sz w:val="28"/>
          <w:szCs w:val="28"/>
          <w:rtl/>
          <w:lang w:bidi="fa-IR"/>
        </w:rPr>
        <w:t>شود</w:t>
      </w:r>
      <w:r w:rsidRPr="00A50F42">
        <w:rPr>
          <w:rFonts w:ascii="adwa-assalaf" w:eastAsiaTheme="minorHAnsi" w:hAnsi="adwa-assalaf" w:cs="B Zar" w:hint="cs"/>
          <w:sz w:val="28"/>
          <w:szCs w:val="28"/>
          <w:rtl/>
          <w:lang w:bidi="fa-IR"/>
        </w:rPr>
        <w:t>.</w:t>
      </w:r>
      <w:r w:rsidRPr="00A50F42">
        <w:rPr>
          <w:rFonts w:ascii="adwa-assalaf" w:eastAsiaTheme="minorHAnsi" w:hAnsi="adwa-assalaf" w:cs="B Zar"/>
          <w:sz w:val="28"/>
          <w:szCs w:val="28"/>
          <w:rtl/>
          <w:lang w:bidi="fa-IR"/>
        </w:rPr>
        <w:t xml:space="preserve"> خداوند </w:t>
      </w:r>
      <w:r w:rsidRPr="00A50F42">
        <w:rPr>
          <w:rFonts w:ascii="adwa-assalaf" w:eastAsiaTheme="minorHAnsi" w:hAnsi="adwa-assalaf" w:cs="B Zar" w:hint="cs"/>
          <w:sz w:val="28"/>
          <w:szCs w:val="28"/>
          <w:rtl/>
          <w:lang w:bidi="fa-IR"/>
        </w:rPr>
        <w:t>می‌فرماید</w:t>
      </w:r>
      <w:r w:rsidRPr="00A50F42">
        <w:rPr>
          <w:rFonts w:ascii="adwa-assalaf" w:eastAsiaTheme="minorHAnsi" w:hAnsi="adwa-assalaf" w:cs="B Zar"/>
          <w:sz w:val="28"/>
          <w:szCs w:val="28"/>
          <w:rtl/>
          <w:lang w:bidi="fa-IR"/>
        </w:rPr>
        <w:t>:</w:t>
      </w:r>
    </w:p>
    <w:p w14:paraId="322FFA43" w14:textId="1A887BC3" w:rsidR="00A50F42" w:rsidRPr="00A50F42" w:rsidRDefault="00A50F42" w:rsidP="00A50F42">
      <w:pPr>
        <w:widowControl w:val="0"/>
        <w:ind w:firstLine="284"/>
        <w:jc w:val="both"/>
        <w:rPr>
          <w:rFonts w:ascii="M Mitra" w:eastAsiaTheme="minorHAnsi" w:hAnsi="M Mitra" w:cs="B Zar"/>
          <w:sz w:val="28"/>
          <w:szCs w:val="28"/>
        </w:rPr>
      </w:pPr>
      <w:r w:rsidRPr="00A50F42">
        <w:rPr>
          <w:rFonts w:ascii="adwa-assalaf" w:eastAsiaTheme="minorHAnsi" w:hAnsi="adwa-assalaf" w:cs="B Zar" w:hint="cs"/>
          <w:color w:val="006600"/>
          <w:sz w:val="28"/>
          <w:szCs w:val="28"/>
          <w:rtl/>
          <w:lang w:bidi="fa-IR"/>
        </w:rPr>
        <w:t xml:space="preserve"> </w:t>
      </w:r>
      <w:r w:rsidRPr="00A50F42">
        <w:rPr>
          <w:rFonts w:ascii="adwa-assalaf" w:eastAsiaTheme="minorHAnsi" w:hAnsi="adwa-assalaf" w:cs="B Zar" w:hint="cs"/>
          <w:color w:val="006600"/>
          <w:sz w:val="28"/>
          <w:szCs w:val="28"/>
          <w:lang w:bidi="fa-IR"/>
        </w:rPr>
        <w:t>﴿</w:t>
      </w:r>
      <w:r w:rsidRPr="00A50F42">
        <w:rPr>
          <w:rFonts w:ascii="adwa-assalaf" w:eastAsiaTheme="minorHAnsi" w:hAnsi="adwa-assalaf" w:cs="B Zar"/>
          <w:color w:val="C00000"/>
          <w:sz w:val="28"/>
          <w:szCs w:val="28"/>
          <w:rtl/>
          <w:lang w:bidi="fa-IR"/>
        </w:rPr>
        <w:t>(</w:t>
      </w:r>
      <w:r w:rsidRPr="00A50F42">
        <w:rPr>
          <w:rFonts w:ascii="B Mitra" w:hAnsi="B Mitra" w:cs="B Zar" w:hint="cs"/>
          <w:b/>
          <w:bCs/>
          <w:color w:val="C00000"/>
          <w:sz w:val="28"/>
          <w:szCs w:val="28"/>
          <w:rtl/>
        </w:rPr>
        <w:t>آنان‌که</w:t>
      </w:r>
      <w:r w:rsidRPr="00A50F42">
        <w:rPr>
          <w:rFonts w:ascii="B Mitra" w:hAnsi="B Mitra" w:cs="B Zar"/>
          <w:b/>
          <w:bCs/>
          <w:color w:val="C00000"/>
          <w:sz w:val="28"/>
          <w:szCs w:val="28"/>
          <w:rtl/>
        </w:rPr>
        <w:t xml:space="preserve"> </w:t>
      </w:r>
      <w:r w:rsidRPr="00A50F42">
        <w:rPr>
          <w:rFonts w:ascii="B Mitra" w:hAnsi="B Mitra" w:cs="B Zar" w:hint="cs"/>
          <w:b/>
          <w:bCs/>
          <w:color w:val="C00000"/>
          <w:sz w:val="28"/>
          <w:szCs w:val="28"/>
          <w:rtl/>
        </w:rPr>
        <w:t>کتاب</w:t>
      </w:r>
      <w:r w:rsidRPr="00A50F42">
        <w:rPr>
          <w:rFonts w:ascii="B Mitra" w:hAnsi="B Mitra" w:cs="B Zar"/>
          <w:b/>
          <w:bCs/>
          <w:color w:val="C00000"/>
          <w:sz w:val="28"/>
          <w:szCs w:val="28"/>
          <w:rtl/>
        </w:rPr>
        <w:t xml:space="preserve"> </w:t>
      </w:r>
      <w:r w:rsidRPr="00A50F42">
        <w:rPr>
          <w:rFonts w:ascii="B Mitra" w:hAnsi="B Mitra" w:cs="B Zar" w:hint="cs"/>
          <w:b/>
          <w:bCs/>
          <w:color w:val="C00000"/>
          <w:sz w:val="28"/>
          <w:szCs w:val="28"/>
          <w:rtl/>
        </w:rPr>
        <w:t>خدا</w:t>
      </w:r>
      <w:r w:rsidRPr="00A50F42">
        <w:rPr>
          <w:rFonts w:ascii="B Mitra" w:hAnsi="B Mitra" w:cs="B Zar"/>
          <w:b/>
          <w:bCs/>
          <w:color w:val="C00000"/>
          <w:sz w:val="28"/>
          <w:szCs w:val="28"/>
          <w:rtl/>
        </w:rPr>
        <w:t xml:space="preserve"> </w:t>
      </w:r>
      <w:r w:rsidRPr="00A50F42">
        <w:rPr>
          <w:rFonts w:ascii="B Mitra" w:hAnsi="B Mitra" w:cs="B Zar" w:hint="cs"/>
          <w:b/>
          <w:bCs/>
          <w:color w:val="C00000"/>
          <w:sz w:val="28"/>
          <w:szCs w:val="28"/>
          <w:rtl/>
        </w:rPr>
        <w:t>را</w:t>
      </w:r>
      <w:r w:rsidRPr="00A50F42">
        <w:rPr>
          <w:rFonts w:ascii="B Mitra" w:hAnsi="B Mitra" w:cs="B Zar"/>
          <w:b/>
          <w:bCs/>
          <w:color w:val="C00000"/>
          <w:sz w:val="28"/>
          <w:szCs w:val="28"/>
          <w:rtl/>
        </w:rPr>
        <w:t xml:space="preserve"> </w:t>
      </w:r>
      <w:r w:rsidRPr="00A50F42">
        <w:rPr>
          <w:rFonts w:ascii="B Mitra" w:hAnsi="B Mitra" w:cs="B Zar" w:hint="cs"/>
          <w:b/>
          <w:bCs/>
          <w:color w:val="C00000"/>
          <w:sz w:val="28"/>
          <w:szCs w:val="28"/>
          <w:rtl/>
        </w:rPr>
        <w:t>می‌خوانند</w:t>
      </w:r>
      <w:r w:rsidRPr="00A50F42">
        <w:rPr>
          <w:rFonts w:ascii="B Mitra" w:hAnsi="B Mitra" w:cs="B Zar"/>
          <w:b/>
          <w:bCs/>
          <w:color w:val="C00000"/>
          <w:sz w:val="28"/>
          <w:szCs w:val="28"/>
          <w:rtl/>
        </w:rPr>
        <w:t xml:space="preserve"> </w:t>
      </w:r>
      <w:r w:rsidRPr="00A50F42">
        <w:rPr>
          <w:rFonts w:ascii="B Mitra" w:hAnsi="B Mitra" w:cs="B Zar" w:hint="cs"/>
          <w:b/>
          <w:bCs/>
          <w:color w:val="C00000"/>
          <w:sz w:val="28"/>
          <w:szCs w:val="28"/>
          <w:rtl/>
        </w:rPr>
        <w:t>و</w:t>
      </w:r>
      <w:r w:rsidRPr="00A50F42">
        <w:rPr>
          <w:rFonts w:ascii="B Mitra" w:hAnsi="B Mitra" w:cs="B Zar"/>
          <w:b/>
          <w:bCs/>
          <w:color w:val="C00000"/>
          <w:sz w:val="28"/>
          <w:szCs w:val="28"/>
          <w:rtl/>
        </w:rPr>
        <w:t xml:space="preserve"> </w:t>
      </w:r>
      <w:r w:rsidRPr="00A50F42">
        <w:rPr>
          <w:rFonts w:ascii="B Mitra" w:hAnsi="B Mitra" w:cs="B Zar" w:hint="cs"/>
          <w:b/>
          <w:bCs/>
          <w:color w:val="C00000"/>
          <w:sz w:val="28"/>
          <w:szCs w:val="28"/>
          <w:rtl/>
        </w:rPr>
        <w:t>نماز</w:t>
      </w:r>
      <w:r w:rsidRPr="00A50F42">
        <w:rPr>
          <w:rFonts w:ascii="B Mitra" w:hAnsi="B Mitra" w:cs="B Zar"/>
          <w:b/>
          <w:bCs/>
          <w:color w:val="C00000"/>
          <w:sz w:val="28"/>
          <w:szCs w:val="28"/>
          <w:rtl/>
        </w:rPr>
        <w:t xml:space="preserve"> </w:t>
      </w:r>
      <w:r w:rsidRPr="00A50F42">
        <w:rPr>
          <w:rFonts w:ascii="B Mitra" w:hAnsi="B Mitra" w:cs="B Zar" w:hint="cs"/>
          <w:b/>
          <w:bCs/>
          <w:color w:val="C00000"/>
          <w:sz w:val="28"/>
          <w:szCs w:val="28"/>
          <w:rtl/>
        </w:rPr>
        <w:t>می‌گزارند</w:t>
      </w:r>
      <w:r w:rsidRPr="00A50F42">
        <w:rPr>
          <w:rFonts w:ascii="B Mitra" w:hAnsi="B Mitra" w:cs="B Zar"/>
          <w:b/>
          <w:bCs/>
          <w:color w:val="C00000"/>
          <w:sz w:val="28"/>
          <w:szCs w:val="28"/>
          <w:rtl/>
        </w:rPr>
        <w:t xml:space="preserve"> </w:t>
      </w:r>
      <w:r w:rsidRPr="00A50F42">
        <w:rPr>
          <w:rFonts w:ascii="B Mitra" w:hAnsi="B Mitra" w:cs="B Zar" w:hint="cs"/>
          <w:b/>
          <w:bCs/>
          <w:color w:val="C00000"/>
          <w:sz w:val="28"/>
          <w:szCs w:val="28"/>
          <w:rtl/>
        </w:rPr>
        <w:t>و</w:t>
      </w:r>
      <w:r w:rsidRPr="00A50F42">
        <w:rPr>
          <w:rFonts w:ascii="B Mitra" w:hAnsi="B Mitra" w:cs="B Zar"/>
          <w:b/>
          <w:bCs/>
          <w:color w:val="C00000"/>
          <w:sz w:val="28"/>
          <w:szCs w:val="28"/>
          <w:rtl/>
        </w:rPr>
        <w:t xml:space="preserve"> </w:t>
      </w:r>
      <w:r w:rsidRPr="00A50F42">
        <w:rPr>
          <w:rFonts w:ascii="B Mitra" w:hAnsi="B Mitra" w:cs="B Zar" w:hint="cs"/>
          <w:b/>
          <w:bCs/>
          <w:color w:val="C00000"/>
          <w:sz w:val="28"/>
          <w:szCs w:val="28"/>
          <w:rtl/>
        </w:rPr>
        <w:t>از</w:t>
      </w:r>
      <w:r w:rsidRPr="00A50F42">
        <w:rPr>
          <w:rFonts w:ascii="B Mitra" w:hAnsi="B Mitra" w:cs="B Zar"/>
          <w:b/>
          <w:bCs/>
          <w:color w:val="C00000"/>
          <w:sz w:val="28"/>
          <w:szCs w:val="28"/>
          <w:rtl/>
        </w:rPr>
        <w:t xml:space="preserve"> </w:t>
      </w:r>
      <w:r w:rsidRPr="00A50F42">
        <w:rPr>
          <w:rFonts w:ascii="B Mitra" w:hAnsi="B Mitra" w:cs="B Zar" w:hint="cs"/>
          <w:b/>
          <w:bCs/>
          <w:color w:val="C00000"/>
          <w:sz w:val="28"/>
          <w:szCs w:val="28"/>
          <w:rtl/>
        </w:rPr>
        <w:t>آنچه</w:t>
      </w:r>
      <w:r w:rsidRPr="00A50F42">
        <w:rPr>
          <w:rFonts w:ascii="B Mitra" w:hAnsi="B Mitra" w:cs="B Zar"/>
          <w:b/>
          <w:bCs/>
          <w:color w:val="C00000"/>
          <w:sz w:val="28"/>
          <w:szCs w:val="28"/>
          <w:rtl/>
        </w:rPr>
        <w:t xml:space="preserve"> </w:t>
      </w:r>
      <w:r w:rsidRPr="00A50F42">
        <w:rPr>
          <w:rFonts w:ascii="B Mitra" w:hAnsi="B Mitra" w:cs="B Zar" w:hint="cs"/>
          <w:b/>
          <w:bCs/>
          <w:color w:val="C00000"/>
          <w:sz w:val="28"/>
          <w:szCs w:val="28"/>
          <w:rtl/>
        </w:rPr>
        <w:t>به</w:t>
      </w:r>
      <w:r w:rsidRPr="00A50F42">
        <w:rPr>
          <w:rFonts w:ascii="B Mitra" w:hAnsi="B Mitra" w:cs="B Zar"/>
          <w:b/>
          <w:bCs/>
          <w:color w:val="C00000"/>
          <w:sz w:val="28"/>
          <w:szCs w:val="28"/>
          <w:rtl/>
        </w:rPr>
        <w:t xml:space="preserve"> </w:t>
      </w:r>
      <w:r w:rsidRPr="00A50F42">
        <w:rPr>
          <w:rFonts w:ascii="B Mitra" w:hAnsi="B Mitra" w:cs="B Zar" w:hint="cs"/>
          <w:b/>
          <w:bCs/>
          <w:color w:val="C00000"/>
          <w:sz w:val="28"/>
          <w:szCs w:val="28"/>
          <w:rtl/>
        </w:rPr>
        <w:t>آن‌ها</w:t>
      </w:r>
      <w:r w:rsidRPr="00A50F42">
        <w:rPr>
          <w:rFonts w:ascii="B Mitra" w:hAnsi="B Mitra" w:cs="B Zar"/>
          <w:b/>
          <w:bCs/>
          <w:color w:val="C00000"/>
          <w:sz w:val="28"/>
          <w:szCs w:val="28"/>
          <w:rtl/>
        </w:rPr>
        <w:t xml:space="preserve"> </w:t>
      </w:r>
      <w:r w:rsidRPr="00A50F42">
        <w:rPr>
          <w:rFonts w:ascii="B Mitra" w:hAnsi="B Mitra" w:cs="B Zar" w:hint="cs"/>
          <w:b/>
          <w:bCs/>
          <w:color w:val="C00000"/>
          <w:sz w:val="28"/>
          <w:szCs w:val="28"/>
          <w:rtl/>
        </w:rPr>
        <w:t>داده‌ايم</w:t>
      </w:r>
      <w:r w:rsidRPr="00A50F42">
        <w:rPr>
          <w:rFonts w:ascii="B Mitra" w:hAnsi="B Mitra" w:cs="B Zar"/>
          <w:b/>
          <w:bCs/>
          <w:color w:val="C00000"/>
          <w:sz w:val="28"/>
          <w:szCs w:val="28"/>
          <w:rtl/>
        </w:rPr>
        <w:t xml:space="preserve"> </w:t>
      </w:r>
      <w:r w:rsidRPr="00A50F42">
        <w:rPr>
          <w:rFonts w:ascii="B Mitra" w:hAnsi="B Mitra" w:cs="B Zar" w:hint="cs"/>
          <w:b/>
          <w:bCs/>
          <w:color w:val="C00000"/>
          <w:sz w:val="28"/>
          <w:szCs w:val="28"/>
          <w:rtl/>
        </w:rPr>
        <w:t>پنهانی</w:t>
      </w:r>
      <w:r w:rsidRPr="00A50F42">
        <w:rPr>
          <w:rFonts w:ascii="B Mitra" w:hAnsi="B Mitra" w:cs="B Zar"/>
          <w:b/>
          <w:bCs/>
          <w:color w:val="C00000"/>
          <w:sz w:val="28"/>
          <w:szCs w:val="28"/>
          <w:rtl/>
        </w:rPr>
        <w:t xml:space="preserve"> </w:t>
      </w:r>
      <w:r w:rsidRPr="00A50F42">
        <w:rPr>
          <w:rFonts w:ascii="B Mitra" w:hAnsi="B Mitra" w:cs="B Zar" w:hint="cs"/>
          <w:b/>
          <w:bCs/>
          <w:color w:val="C00000"/>
          <w:sz w:val="28"/>
          <w:szCs w:val="28"/>
          <w:rtl/>
        </w:rPr>
        <w:t>و</w:t>
      </w:r>
      <w:r w:rsidRPr="00A50F42">
        <w:rPr>
          <w:rFonts w:ascii="B Mitra" w:hAnsi="B Mitra" w:cs="B Zar"/>
          <w:b/>
          <w:bCs/>
          <w:color w:val="C00000"/>
          <w:sz w:val="28"/>
          <w:szCs w:val="28"/>
          <w:rtl/>
        </w:rPr>
        <w:t xml:space="preserve"> </w:t>
      </w:r>
      <w:r w:rsidRPr="00A50F42">
        <w:rPr>
          <w:rFonts w:ascii="B Mitra" w:hAnsi="B Mitra" w:cs="B Zar" w:hint="cs"/>
          <w:b/>
          <w:bCs/>
          <w:color w:val="C00000"/>
          <w:sz w:val="28"/>
          <w:szCs w:val="28"/>
          <w:rtl/>
        </w:rPr>
        <w:t>آشکارا</w:t>
      </w:r>
      <w:r w:rsidRPr="00A50F42">
        <w:rPr>
          <w:rFonts w:ascii="B Mitra" w:hAnsi="B Mitra" w:cs="B Zar"/>
          <w:b/>
          <w:bCs/>
          <w:color w:val="C00000"/>
          <w:sz w:val="28"/>
          <w:szCs w:val="28"/>
          <w:rtl/>
        </w:rPr>
        <w:t xml:space="preserve"> </w:t>
      </w:r>
      <w:r w:rsidRPr="00A50F42">
        <w:rPr>
          <w:rFonts w:ascii="B Mitra" w:hAnsi="B Mitra" w:cs="B Zar" w:hint="cs"/>
          <w:b/>
          <w:bCs/>
          <w:color w:val="C00000"/>
          <w:sz w:val="28"/>
          <w:szCs w:val="28"/>
          <w:rtl/>
        </w:rPr>
        <w:t>انفاق</w:t>
      </w:r>
      <w:r w:rsidRPr="00A50F42">
        <w:rPr>
          <w:rFonts w:ascii="B Mitra" w:hAnsi="B Mitra" w:cs="B Zar"/>
          <w:b/>
          <w:bCs/>
          <w:color w:val="C00000"/>
          <w:sz w:val="28"/>
          <w:szCs w:val="28"/>
          <w:rtl/>
        </w:rPr>
        <w:t xml:space="preserve"> </w:t>
      </w:r>
      <w:r w:rsidRPr="00A50F42">
        <w:rPr>
          <w:rFonts w:ascii="B Mitra" w:hAnsi="B Mitra" w:cs="B Zar" w:hint="cs"/>
          <w:b/>
          <w:bCs/>
          <w:color w:val="C00000"/>
          <w:sz w:val="28"/>
          <w:szCs w:val="28"/>
          <w:rtl/>
        </w:rPr>
        <w:t>می‌کنند</w:t>
      </w:r>
      <w:r w:rsidRPr="00A50F42">
        <w:rPr>
          <w:rFonts w:ascii="B Mitra" w:hAnsi="B Mitra" w:cs="B Zar"/>
          <w:b/>
          <w:bCs/>
          <w:color w:val="C00000"/>
          <w:sz w:val="28"/>
          <w:szCs w:val="28"/>
          <w:rtl/>
        </w:rPr>
        <w:t xml:space="preserve">، </w:t>
      </w:r>
      <w:r w:rsidRPr="00A50F42">
        <w:rPr>
          <w:rFonts w:ascii="B Mitra" w:hAnsi="B Mitra" w:cs="B Zar" w:hint="cs"/>
          <w:b/>
          <w:bCs/>
          <w:color w:val="C00000"/>
          <w:sz w:val="28"/>
          <w:szCs w:val="28"/>
          <w:rtl/>
        </w:rPr>
        <w:t>اميدوار</w:t>
      </w:r>
      <w:r w:rsidRPr="00A50F42">
        <w:rPr>
          <w:rFonts w:ascii="B Mitra" w:hAnsi="B Mitra" w:cs="B Zar"/>
          <w:b/>
          <w:bCs/>
          <w:color w:val="C00000"/>
          <w:sz w:val="28"/>
          <w:szCs w:val="28"/>
          <w:rtl/>
        </w:rPr>
        <w:t xml:space="preserve"> </w:t>
      </w:r>
      <w:r w:rsidRPr="00A50F42">
        <w:rPr>
          <w:rFonts w:ascii="B Mitra" w:hAnsi="B Mitra" w:cs="B Zar" w:hint="cs"/>
          <w:b/>
          <w:bCs/>
          <w:color w:val="C00000"/>
          <w:sz w:val="28"/>
          <w:szCs w:val="28"/>
          <w:rtl/>
        </w:rPr>
        <w:t>به</w:t>
      </w:r>
      <w:r w:rsidRPr="00A50F42">
        <w:rPr>
          <w:rFonts w:ascii="B Mitra" w:hAnsi="B Mitra" w:cs="B Zar"/>
          <w:b/>
          <w:bCs/>
          <w:color w:val="C00000"/>
          <w:sz w:val="28"/>
          <w:szCs w:val="28"/>
          <w:rtl/>
        </w:rPr>
        <w:t xml:space="preserve"> </w:t>
      </w:r>
      <w:r w:rsidRPr="00A50F42">
        <w:rPr>
          <w:rFonts w:ascii="B Mitra" w:hAnsi="B Mitra" w:cs="B Zar" w:hint="cs"/>
          <w:b/>
          <w:bCs/>
          <w:color w:val="C00000"/>
          <w:sz w:val="28"/>
          <w:szCs w:val="28"/>
          <w:rtl/>
        </w:rPr>
        <w:t>تجارتی</w:t>
      </w:r>
      <w:r w:rsidRPr="00A50F42">
        <w:rPr>
          <w:rFonts w:ascii="B Mitra" w:hAnsi="B Mitra" w:cs="B Zar"/>
          <w:b/>
          <w:bCs/>
          <w:color w:val="C00000"/>
          <w:sz w:val="28"/>
          <w:szCs w:val="28"/>
          <w:rtl/>
        </w:rPr>
        <w:t xml:space="preserve"> </w:t>
      </w:r>
      <w:r w:rsidRPr="00A50F42">
        <w:rPr>
          <w:rFonts w:ascii="B Mitra" w:hAnsi="B Mitra" w:cs="B Zar" w:hint="cs"/>
          <w:b/>
          <w:bCs/>
          <w:color w:val="C00000"/>
          <w:sz w:val="28"/>
          <w:szCs w:val="28"/>
          <w:rtl/>
        </w:rPr>
        <w:t>هستند</w:t>
      </w:r>
      <w:r w:rsidRPr="00A50F42">
        <w:rPr>
          <w:rFonts w:ascii="B Mitra" w:hAnsi="B Mitra" w:cs="B Zar"/>
          <w:b/>
          <w:bCs/>
          <w:color w:val="C00000"/>
          <w:sz w:val="28"/>
          <w:szCs w:val="28"/>
          <w:rtl/>
        </w:rPr>
        <w:t xml:space="preserve"> </w:t>
      </w:r>
      <w:r w:rsidRPr="00A50F42">
        <w:rPr>
          <w:rFonts w:ascii="B Mitra" w:hAnsi="B Mitra" w:cs="B Zar" w:hint="cs"/>
          <w:b/>
          <w:bCs/>
          <w:color w:val="C00000"/>
          <w:sz w:val="28"/>
          <w:szCs w:val="28"/>
          <w:rtl/>
        </w:rPr>
        <w:t>که</w:t>
      </w:r>
      <w:r w:rsidRPr="00A50F42">
        <w:rPr>
          <w:rFonts w:ascii="B Mitra" w:hAnsi="B Mitra" w:cs="B Zar"/>
          <w:b/>
          <w:bCs/>
          <w:color w:val="C00000"/>
          <w:sz w:val="28"/>
          <w:szCs w:val="28"/>
          <w:rtl/>
        </w:rPr>
        <w:t xml:space="preserve"> </w:t>
      </w:r>
      <w:r w:rsidRPr="00A50F42">
        <w:rPr>
          <w:rFonts w:ascii="B Mitra" w:hAnsi="B Mitra" w:cs="B Zar" w:hint="cs"/>
          <w:b/>
          <w:bCs/>
          <w:color w:val="C00000"/>
          <w:sz w:val="28"/>
          <w:szCs w:val="28"/>
          <w:rtl/>
        </w:rPr>
        <w:t>هرگز زيان</w:t>
      </w:r>
      <w:r w:rsidRPr="00A50F42">
        <w:rPr>
          <w:rFonts w:ascii="B Mitra" w:hAnsi="B Mitra" w:cs="B Zar"/>
          <w:b/>
          <w:bCs/>
          <w:color w:val="C00000"/>
          <w:sz w:val="28"/>
          <w:szCs w:val="28"/>
          <w:rtl/>
        </w:rPr>
        <w:t xml:space="preserve"> </w:t>
      </w:r>
      <w:r w:rsidRPr="00A50F42">
        <w:rPr>
          <w:rFonts w:ascii="B Mitra" w:hAnsi="B Mitra" w:cs="B Zar" w:hint="cs"/>
          <w:b/>
          <w:bCs/>
          <w:color w:val="C00000"/>
          <w:sz w:val="28"/>
          <w:szCs w:val="28"/>
          <w:rtl/>
        </w:rPr>
        <w:t>نمی‌کند</w:t>
      </w:r>
      <w:r w:rsidRPr="00A50F42">
        <w:rPr>
          <w:rFonts w:ascii="M Mitra" w:eastAsiaTheme="minorHAnsi" w:hAnsi="M Mitra" w:cs="B Zar" w:hint="cs"/>
          <w:color w:val="C00000"/>
          <w:sz w:val="28"/>
          <w:szCs w:val="28"/>
          <w:rtl/>
        </w:rPr>
        <w:t xml:space="preserve"> * </w:t>
      </w:r>
      <w:r w:rsidRPr="00A50F42">
        <w:rPr>
          <w:rFonts w:ascii="B Mitra" w:hAnsi="B Mitra" w:cs="B Zar" w:hint="cs"/>
          <w:b/>
          <w:bCs/>
          <w:color w:val="C00000"/>
          <w:sz w:val="28"/>
          <w:szCs w:val="28"/>
          <w:rtl/>
        </w:rPr>
        <w:t>زيرا</w:t>
      </w:r>
      <w:r w:rsidRPr="00A50F42">
        <w:rPr>
          <w:rFonts w:ascii="B Mitra" w:hAnsi="B Mitra" w:cs="B Zar"/>
          <w:b/>
          <w:bCs/>
          <w:color w:val="C00000"/>
          <w:sz w:val="28"/>
          <w:szCs w:val="28"/>
          <w:rtl/>
        </w:rPr>
        <w:t xml:space="preserve"> </w:t>
      </w:r>
      <w:r w:rsidRPr="00A50F42">
        <w:rPr>
          <w:rFonts w:ascii="B Mitra" w:hAnsi="B Mitra" w:cs="B Zar" w:hint="cs"/>
          <w:b/>
          <w:bCs/>
          <w:color w:val="C00000"/>
          <w:sz w:val="28"/>
          <w:szCs w:val="28"/>
          <w:rtl/>
        </w:rPr>
        <w:t>خدا</w:t>
      </w:r>
      <w:r w:rsidRPr="00A50F42">
        <w:rPr>
          <w:rFonts w:ascii="B Mitra" w:hAnsi="B Mitra" w:cs="B Zar"/>
          <w:b/>
          <w:bCs/>
          <w:color w:val="C00000"/>
          <w:sz w:val="28"/>
          <w:szCs w:val="28"/>
          <w:rtl/>
        </w:rPr>
        <w:t xml:space="preserve"> </w:t>
      </w:r>
      <w:r w:rsidRPr="00A50F42">
        <w:rPr>
          <w:rFonts w:ascii="B Mitra" w:hAnsi="B Mitra" w:cs="B Zar" w:hint="cs"/>
          <w:b/>
          <w:bCs/>
          <w:color w:val="C00000"/>
          <w:sz w:val="28"/>
          <w:szCs w:val="28"/>
          <w:rtl/>
        </w:rPr>
        <w:t>پاداششان</w:t>
      </w:r>
      <w:r w:rsidRPr="00A50F42">
        <w:rPr>
          <w:rFonts w:ascii="B Mitra" w:hAnsi="B Mitra" w:cs="B Zar"/>
          <w:b/>
          <w:bCs/>
          <w:color w:val="C00000"/>
          <w:sz w:val="28"/>
          <w:szCs w:val="28"/>
          <w:rtl/>
        </w:rPr>
        <w:t xml:space="preserve"> </w:t>
      </w:r>
      <w:r w:rsidRPr="00A50F42">
        <w:rPr>
          <w:rFonts w:ascii="B Mitra" w:hAnsi="B Mitra" w:cs="B Zar" w:hint="cs"/>
          <w:b/>
          <w:bCs/>
          <w:color w:val="C00000"/>
          <w:sz w:val="28"/>
          <w:szCs w:val="28"/>
          <w:rtl/>
        </w:rPr>
        <w:t>را</w:t>
      </w:r>
      <w:r w:rsidRPr="00A50F42">
        <w:rPr>
          <w:rFonts w:ascii="B Mitra" w:hAnsi="B Mitra" w:cs="B Zar"/>
          <w:b/>
          <w:bCs/>
          <w:color w:val="C00000"/>
          <w:sz w:val="28"/>
          <w:szCs w:val="28"/>
          <w:rtl/>
        </w:rPr>
        <w:t xml:space="preserve"> </w:t>
      </w:r>
      <w:r w:rsidRPr="00A50F42">
        <w:rPr>
          <w:rFonts w:ascii="B Mitra" w:hAnsi="B Mitra" w:cs="B Zar" w:hint="cs"/>
          <w:b/>
          <w:bCs/>
          <w:color w:val="C00000"/>
          <w:sz w:val="28"/>
          <w:szCs w:val="28"/>
          <w:rtl/>
        </w:rPr>
        <w:t>به</w:t>
      </w:r>
      <w:r w:rsidRPr="00A50F42">
        <w:rPr>
          <w:rFonts w:ascii="B Mitra" w:hAnsi="B Mitra" w:cs="B Zar"/>
          <w:b/>
          <w:bCs/>
          <w:color w:val="C00000"/>
          <w:sz w:val="28"/>
          <w:szCs w:val="28"/>
          <w:rtl/>
        </w:rPr>
        <w:t xml:space="preserve"> </w:t>
      </w:r>
      <w:r w:rsidRPr="00A50F42">
        <w:rPr>
          <w:rFonts w:ascii="B Mitra" w:hAnsi="B Mitra" w:cs="B Zar" w:hint="cs"/>
          <w:b/>
          <w:bCs/>
          <w:color w:val="C00000"/>
          <w:sz w:val="28"/>
          <w:szCs w:val="28"/>
          <w:rtl/>
        </w:rPr>
        <w:t>تمامی</w:t>
      </w:r>
      <w:r w:rsidRPr="00A50F42">
        <w:rPr>
          <w:rFonts w:ascii="M Mitra" w:eastAsiaTheme="minorHAnsi" w:hAnsi="M Mitra" w:cs="B Zar"/>
          <w:color w:val="C00000"/>
          <w:sz w:val="28"/>
          <w:szCs w:val="28"/>
          <w:rtl/>
        </w:rPr>
        <w:t xml:space="preserve"> </w:t>
      </w:r>
      <w:r w:rsidRPr="00A50F42">
        <w:rPr>
          <w:rFonts w:ascii="B Mitra" w:hAnsi="B Mitra" w:cs="B Zar" w:hint="cs"/>
          <w:b/>
          <w:bCs/>
          <w:color w:val="C00000"/>
          <w:sz w:val="28"/>
          <w:szCs w:val="28"/>
          <w:rtl/>
        </w:rPr>
        <w:t>می‌دهد</w:t>
      </w:r>
      <w:r w:rsidRPr="00A50F42">
        <w:rPr>
          <w:rFonts w:ascii="B Mitra" w:hAnsi="B Mitra" w:cs="B Zar"/>
          <w:b/>
          <w:bCs/>
          <w:color w:val="C00000"/>
          <w:sz w:val="28"/>
          <w:szCs w:val="28"/>
          <w:rtl/>
        </w:rPr>
        <w:t xml:space="preserve"> </w:t>
      </w:r>
      <w:r w:rsidRPr="00A50F42">
        <w:rPr>
          <w:rFonts w:ascii="B Mitra" w:hAnsi="B Mitra" w:cs="B Zar" w:hint="cs"/>
          <w:b/>
          <w:bCs/>
          <w:color w:val="C00000"/>
          <w:sz w:val="28"/>
          <w:szCs w:val="28"/>
          <w:rtl/>
        </w:rPr>
        <w:t>و</w:t>
      </w:r>
      <w:r w:rsidRPr="00A50F42">
        <w:rPr>
          <w:rFonts w:ascii="B Mitra" w:hAnsi="B Mitra" w:cs="B Zar"/>
          <w:b/>
          <w:bCs/>
          <w:color w:val="C00000"/>
          <w:sz w:val="28"/>
          <w:szCs w:val="28"/>
          <w:rtl/>
        </w:rPr>
        <w:t xml:space="preserve"> </w:t>
      </w:r>
      <w:r w:rsidRPr="00A50F42">
        <w:rPr>
          <w:rFonts w:ascii="B Mitra" w:hAnsi="B Mitra" w:cs="B Zar" w:hint="cs"/>
          <w:b/>
          <w:bCs/>
          <w:color w:val="C00000"/>
          <w:sz w:val="28"/>
          <w:szCs w:val="28"/>
          <w:rtl/>
        </w:rPr>
        <w:t>از</w:t>
      </w:r>
      <w:r w:rsidRPr="00A50F42">
        <w:rPr>
          <w:rFonts w:ascii="B Mitra" w:hAnsi="B Mitra" w:cs="B Zar"/>
          <w:b/>
          <w:bCs/>
          <w:color w:val="C00000"/>
          <w:sz w:val="28"/>
          <w:szCs w:val="28"/>
          <w:rtl/>
        </w:rPr>
        <w:t xml:space="preserve"> </w:t>
      </w:r>
      <w:r w:rsidRPr="00A50F42">
        <w:rPr>
          <w:rFonts w:ascii="B Mitra" w:hAnsi="B Mitra" w:cs="B Zar" w:hint="cs"/>
          <w:b/>
          <w:bCs/>
          <w:color w:val="C00000"/>
          <w:sz w:val="28"/>
          <w:szCs w:val="28"/>
          <w:rtl/>
        </w:rPr>
        <w:t>فضل</w:t>
      </w:r>
      <w:r w:rsidRPr="00A50F42">
        <w:rPr>
          <w:rFonts w:ascii="B Mitra" w:hAnsi="B Mitra" w:cs="B Zar"/>
          <w:b/>
          <w:bCs/>
          <w:color w:val="C00000"/>
          <w:sz w:val="28"/>
          <w:szCs w:val="28"/>
          <w:rtl/>
        </w:rPr>
        <w:t xml:space="preserve"> </w:t>
      </w:r>
      <w:r w:rsidRPr="00A50F42">
        <w:rPr>
          <w:rFonts w:ascii="B Mitra" w:hAnsi="B Mitra" w:cs="B Zar" w:hint="cs"/>
          <w:b/>
          <w:bCs/>
          <w:color w:val="C00000"/>
          <w:sz w:val="28"/>
          <w:szCs w:val="28"/>
          <w:rtl/>
        </w:rPr>
        <w:t>خود</w:t>
      </w:r>
      <w:r w:rsidRPr="00A50F42">
        <w:rPr>
          <w:rFonts w:ascii="B Mitra" w:hAnsi="B Mitra" w:cs="B Zar"/>
          <w:b/>
          <w:bCs/>
          <w:color w:val="C00000"/>
          <w:sz w:val="28"/>
          <w:szCs w:val="28"/>
          <w:rtl/>
        </w:rPr>
        <w:t xml:space="preserve"> </w:t>
      </w:r>
      <w:r w:rsidRPr="00A50F42">
        <w:rPr>
          <w:rFonts w:ascii="B Mitra" w:hAnsi="B Mitra" w:cs="B Zar" w:hint="cs"/>
          <w:b/>
          <w:bCs/>
          <w:color w:val="C00000"/>
          <w:sz w:val="28"/>
          <w:szCs w:val="28"/>
          <w:rtl/>
        </w:rPr>
        <w:t>بر</w:t>
      </w:r>
      <w:r w:rsidRPr="00A50F42">
        <w:rPr>
          <w:rFonts w:ascii="B Mitra" w:hAnsi="B Mitra" w:cs="B Zar"/>
          <w:b/>
          <w:bCs/>
          <w:color w:val="C00000"/>
          <w:sz w:val="28"/>
          <w:szCs w:val="28"/>
          <w:rtl/>
        </w:rPr>
        <w:t xml:space="preserve"> </w:t>
      </w:r>
      <w:r w:rsidRPr="00A50F42">
        <w:rPr>
          <w:rFonts w:ascii="B Mitra" w:hAnsi="B Mitra" w:cs="B Zar" w:hint="cs"/>
          <w:b/>
          <w:bCs/>
          <w:color w:val="C00000"/>
          <w:sz w:val="28"/>
          <w:szCs w:val="28"/>
          <w:rtl/>
        </w:rPr>
        <w:t>آن</w:t>
      </w:r>
      <w:r w:rsidRPr="00A50F42">
        <w:rPr>
          <w:rFonts w:ascii="B Mitra" w:hAnsi="B Mitra" w:cs="B Zar"/>
          <w:b/>
          <w:bCs/>
          <w:color w:val="C00000"/>
          <w:sz w:val="28"/>
          <w:szCs w:val="28"/>
          <w:rtl/>
        </w:rPr>
        <w:t xml:space="preserve"> </w:t>
      </w:r>
      <w:r w:rsidRPr="00A50F42">
        <w:rPr>
          <w:rFonts w:ascii="B Mitra" w:hAnsi="B Mitra" w:cs="B Zar" w:hint="cs"/>
          <w:b/>
          <w:bCs/>
          <w:color w:val="C00000"/>
          <w:sz w:val="28"/>
          <w:szCs w:val="28"/>
          <w:rtl/>
        </w:rPr>
        <w:t>می‌افزايد</w:t>
      </w:r>
      <w:r w:rsidRPr="00A50F42">
        <w:rPr>
          <w:rFonts w:ascii="M Mitra" w:eastAsiaTheme="minorHAnsi" w:hAnsi="M Mitra" w:cs="B Zar" w:hint="cs"/>
          <w:color w:val="C00000"/>
          <w:sz w:val="28"/>
          <w:szCs w:val="28"/>
          <w:rtl/>
        </w:rPr>
        <w:t>؛</w:t>
      </w:r>
      <w:r w:rsidRPr="00A50F42">
        <w:rPr>
          <w:rFonts w:ascii="M Mitra" w:eastAsiaTheme="minorHAnsi" w:hAnsi="M Mitra" w:cs="B Zar"/>
          <w:color w:val="C00000"/>
          <w:sz w:val="28"/>
          <w:szCs w:val="28"/>
          <w:rtl/>
        </w:rPr>
        <w:t xml:space="preserve"> </w:t>
      </w:r>
      <w:r w:rsidRPr="00A50F42">
        <w:rPr>
          <w:rFonts w:ascii="B Mitra" w:hAnsi="B Mitra" w:cs="B Zar" w:hint="cs"/>
          <w:b/>
          <w:bCs/>
          <w:color w:val="C00000"/>
          <w:sz w:val="28"/>
          <w:szCs w:val="28"/>
          <w:rtl/>
        </w:rPr>
        <w:t>او آمرزنده</w:t>
      </w:r>
      <w:r w:rsidRPr="00A50F42">
        <w:rPr>
          <w:rFonts w:ascii="B Mitra" w:hAnsi="B Mitra" w:cs="B Zar"/>
          <w:b/>
          <w:bCs/>
          <w:color w:val="C00000"/>
          <w:sz w:val="28"/>
          <w:szCs w:val="28"/>
          <w:rtl/>
        </w:rPr>
        <w:t xml:space="preserve"> </w:t>
      </w:r>
      <w:r w:rsidRPr="00A50F42">
        <w:rPr>
          <w:rFonts w:ascii="B Mitra" w:hAnsi="B Mitra" w:cs="B Zar" w:hint="cs"/>
          <w:b/>
          <w:bCs/>
          <w:color w:val="C00000"/>
          <w:sz w:val="28"/>
          <w:szCs w:val="28"/>
          <w:rtl/>
        </w:rPr>
        <w:t>و</w:t>
      </w:r>
      <w:r w:rsidRPr="00A50F42">
        <w:rPr>
          <w:rFonts w:ascii="B Mitra" w:hAnsi="B Mitra" w:cs="B Zar"/>
          <w:b/>
          <w:bCs/>
          <w:color w:val="C00000"/>
          <w:sz w:val="28"/>
          <w:szCs w:val="28"/>
          <w:rtl/>
        </w:rPr>
        <w:t xml:space="preserve"> </w:t>
      </w:r>
      <w:r w:rsidRPr="00A50F42">
        <w:rPr>
          <w:rFonts w:ascii="B Mitra" w:hAnsi="B Mitra" w:cs="B Zar" w:hint="cs"/>
          <w:b/>
          <w:bCs/>
          <w:color w:val="C00000"/>
          <w:sz w:val="28"/>
          <w:szCs w:val="28"/>
          <w:rtl/>
        </w:rPr>
        <w:t>پذيرای</w:t>
      </w:r>
      <w:r w:rsidRPr="00A50F42">
        <w:rPr>
          <w:rFonts w:ascii="B Mitra" w:hAnsi="B Mitra" w:cs="B Zar"/>
          <w:b/>
          <w:bCs/>
          <w:color w:val="C00000"/>
          <w:sz w:val="28"/>
          <w:szCs w:val="28"/>
          <w:rtl/>
        </w:rPr>
        <w:t xml:space="preserve"> </w:t>
      </w:r>
      <w:r w:rsidRPr="00A50F42">
        <w:rPr>
          <w:rFonts w:ascii="B Mitra" w:hAnsi="B Mitra" w:cs="B Zar" w:hint="cs"/>
          <w:b/>
          <w:bCs/>
          <w:color w:val="C00000"/>
          <w:sz w:val="28"/>
          <w:szCs w:val="28"/>
          <w:rtl/>
        </w:rPr>
        <w:t>سپاس</w:t>
      </w:r>
      <w:r w:rsidRPr="00A50F42">
        <w:rPr>
          <w:rFonts w:ascii="B Mitra" w:hAnsi="B Mitra" w:cs="B Zar"/>
          <w:b/>
          <w:bCs/>
          <w:color w:val="C00000"/>
          <w:sz w:val="28"/>
          <w:szCs w:val="28"/>
          <w:rtl/>
        </w:rPr>
        <w:t xml:space="preserve"> </w:t>
      </w:r>
      <w:r w:rsidRPr="00A50F42">
        <w:rPr>
          <w:rFonts w:ascii="B Mitra" w:hAnsi="B Mitra" w:cs="B Zar" w:hint="cs"/>
          <w:b/>
          <w:bCs/>
          <w:color w:val="C00000"/>
          <w:sz w:val="28"/>
          <w:szCs w:val="28"/>
          <w:rtl/>
        </w:rPr>
        <w:t>است</w:t>
      </w:r>
      <w:r w:rsidRPr="00A50F42">
        <w:rPr>
          <w:rFonts w:ascii="M Mitra" w:eastAsiaTheme="minorHAnsi" w:hAnsi="M Mitra" w:cs="B Zar" w:hint="cs"/>
          <w:color w:val="C00000"/>
          <w:sz w:val="28"/>
          <w:szCs w:val="28"/>
          <w:rtl/>
        </w:rPr>
        <w:t>)</w:t>
      </w:r>
      <w:r w:rsidRPr="00A50F42">
        <w:rPr>
          <w:rFonts w:ascii="adwa-assalaf" w:eastAsiaTheme="minorHAnsi" w:hAnsi="adwa-assalaf" w:cs="B Zar" w:hint="cs"/>
          <w:color w:val="006600"/>
          <w:sz w:val="28"/>
          <w:szCs w:val="28"/>
          <w:lang w:bidi="fa-IR"/>
        </w:rPr>
        <w:t>﴾</w:t>
      </w:r>
      <w:r w:rsidRPr="00A50F42">
        <w:rPr>
          <w:rFonts w:ascii="adwa-assalaf" w:eastAsiaTheme="minorHAnsi" w:hAnsi="adwa-assalaf" w:cs="B Zar" w:hint="cs"/>
          <w:sz w:val="28"/>
          <w:szCs w:val="28"/>
          <w:rtl/>
          <w:lang w:bidi="fa-IR"/>
        </w:rPr>
        <w:t>؛</w:t>
      </w:r>
      <w:r w:rsidRPr="00A50F42">
        <w:rPr>
          <w:rFonts w:ascii="B Mitra" w:eastAsiaTheme="minorHAnsi" w:hAnsi="B Mitra" w:cs="B Zar"/>
          <w:sz w:val="28"/>
          <w:szCs w:val="28"/>
          <w:vertAlign w:val="superscript"/>
          <w:rtl/>
        </w:rPr>
        <w:footnoteReference w:customMarkFollows="1" w:id="181"/>
        <w:t>(</w:t>
      </w:r>
      <w:r w:rsidRPr="00A50F42">
        <w:rPr>
          <w:rFonts w:ascii="B Mitra" w:eastAsiaTheme="minorHAnsi" w:hAnsi="B Mitra" w:cs="B Zar" w:hint="cs"/>
          <w:sz w:val="28"/>
          <w:szCs w:val="28"/>
          <w:vertAlign w:val="superscript"/>
          <w:rtl/>
        </w:rPr>
        <w:t>1</w:t>
      </w:r>
      <w:r w:rsidRPr="00A50F42">
        <w:rPr>
          <w:rFonts w:ascii="B Mitra" w:eastAsiaTheme="minorHAnsi" w:hAnsi="B Mitra" w:cs="B Zar"/>
          <w:sz w:val="28"/>
          <w:szCs w:val="28"/>
          <w:vertAlign w:val="superscript"/>
          <w:rtl/>
        </w:rPr>
        <w:t>)</w:t>
      </w:r>
      <w:r w:rsidRPr="00A50F42">
        <w:rPr>
          <w:rFonts w:ascii="M Mitra" w:eastAsiaTheme="minorHAnsi" w:hAnsi="M Mitra" w:cs="B Zar" w:hint="cs"/>
          <w:sz w:val="28"/>
          <w:szCs w:val="28"/>
          <w:rtl/>
        </w:rPr>
        <w:t>.</w:t>
      </w:r>
    </w:p>
    <w:p w14:paraId="5BCCAF79" w14:textId="77777777" w:rsidR="00850A6B" w:rsidRDefault="00850A6B" w:rsidP="000609B7">
      <w:pPr>
        <w:pStyle w:val="BodyText"/>
        <w:ind w:left="27" w:firstLine="426"/>
        <w:jc w:val="both"/>
        <w:rPr>
          <w:rFonts w:ascii="Castellar" w:hAnsi="Castellar" w:cs="Traditional Arabic"/>
          <w:b w:val="0"/>
          <w:bCs w:val="0"/>
          <w:sz w:val="36"/>
          <w:szCs w:val="36"/>
          <w:rtl/>
          <w:lang w:bidi="ar-IQ"/>
        </w:rPr>
      </w:pPr>
    </w:p>
    <w:p w14:paraId="2E90AA6C" w14:textId="56749FBB" w:rsidR="0075499A" w:rsidRDefault="00BF205B" w:rsidP="000609B7">
      <w:pPr>
        <w:pStyle w:val="BodyText"/>
        <w:ind w:left="27" w:firstLine="426"/>
        <w:jc w:val="both"/>
        <w:rPr>
          <w:rFonts w:ascii="Castellar" w:hAnsi="Castellar" w:cs="Traditional Arabic"/>
          <w:b w:val="0"/>
          <w:bCs w:val="0"/>
          <w:sz w:val="36"/>
          <w:szCs w:val="36"/>
          <w:rtl/>
          <w:lang w:bidi="ar-IQ"/>
        </w:rPr>
      </w:pPr>
      <w:r w:rsidRPr="009A7F31">
        <w:rPr>
          <w:rFonts w:ascii="Castellar" w:hAnsi="Castellar" w:cs="Traditional Arabic"/>
          <w:b w:val="0"/>
          <w:bCs w:val="0"/>
          <w:sz w:val="36"/>
          <w:szCs w:val="36"/>
          <w:rtl/>
          <w:lang w:bidi="ar-IQ"/>
        </w:rPr>
        <w:t>ولعل أهم ما يجب أن تعرفه أن</w:t>
      </w:r>
      <w:r w:rsidR="0075499A">
        <w:rPr>
          <w:rFonts w:ascii="Castellar" w:hAnsi="Castellar" w:cs="Traditional Arabic"/>
          <w:b w:val="0"/>
          <w:bCs w:val="0"/>
          <w:sz w:val="36"/>
          <w:szCs w:val="36"/>
          <w:rtl/>
          <w:lang w:bidi="ar-IQ"/>
        </w:rPr>
        <w:t>ّ</w:t>
      </w:r>
      <w:r w:rsidRPr="009A7F31">
        <w:rPr>
          <w:rFonts w:ascii="Castellar" w:hAnsi="Castellar" w:cs="Traditional Arabic"/>
          <w:b w:val="0"/>
          <w:bCs w:val="0"/>
          <w:sz w:val="36"/>
          <w:szCs w:val="36"/>
          <w:rtl/>
          <w:lang w:bidi="ar-IQ"/>
        </w:rPr>
        <w:t xml:space="preserve"> من لا يدفع ماله في سبيل الله لا يدفع نفسه في سبيل الله</w:t>
      </w:r>
      <w:r w:rsidR="0075499A">
        <w:rPr>
          <w:rFonts w:ascii="Castellar" w:hAnsi="Castellar" w:cs="Traditional Arabic"/>
          <w:b w:val="0"/>
          <w:bCs w:val="0"/>
          <w:sz w:val="36"/>
          <w:szCs w:val="36"/>
          <w:rtl/>
          <w:lang w:bidi="ar-IQ"/>
        </w:rPr>
        <w:t>،</w:t>
      </w:r>
      <w:r w:rsidRPr="009A7F31">
        <w:rPr>
          <w:rFonts w:ascii="Castellar" w:hAnsi="Castellar" w:cs="Traditional Arabic"/>
          <w:b w:val="0"/>
          <w:bCs w:val="0"/>
          <w:sz w:val="36"/>
          <w:szCs w:val="36"/>
          <w:rtl/>
          <w:lang w:bidi="ar-IQ"/>
        </w:rPr>
        <w:t xml:space="preserve"> فالذي لا يدفع الخمس والزكاة لن يقاتل مع صف الإمام الحجة </w:t>
      </w:r>
      <w:r w:rsidR="0075499A">
        <w:rPr>
          <w:rFonts w:ascii="Castellar" w:hAnsi="Castellar" w:cs="Traditional Arabic"/>
          <w:b w:val="0"/>
          <w:bCs w:val="0"/>
          <w:sz w:val="36"/>
          <w:szCs w:val="36"/>
          <w:lang w:bidi="ar-IQ"/>
        </w:rPr>
        <w:sym w:font="AGA Arabesque" w:char="F075"/>
      </w:r>
      <w:r w:rsidR="0075499A">
        <w:rPr>
          <w:rFonts w:ascii="Castellar" w:hAnsi="Castellar" w:cs="Traditional Arabic"/>
          <w:b w:val="0"/>
          <w:bCs w:val="0"/>
          <w:sz w:val="36"/>
          <w:szCs w:val="36"/>
          <w:rtl/>
          <w:lang w:bidi="ar-IQ"/>
        </w:rPr>
        <w:t xml:space="preserve">، </w:t>
      </w:r>
      <w:r w:rsidRPr="009A7F31">
        <w:rPr>
          <w:rFonts w:ascii="Castellar" w:hAnsi="Castellar" w:cs="Traditional Arabic"/>
          <w:b w:val="0"/>
          <w:bCs w:val="0"/>
          <w:sz w:val="36"/>
          <w:szCs w:val="36"/>
          <w:rtl/>
          <w:lang w:bidi="ar-IQ"/>
        </w:rPr>
        <w:t xml:space="preserve">بل لا يبعد </w:t>
      </w:r>
      <w:r w:rsidR="0075499A">
        <w:rPr>
          <w:rFonts w:ascii="Castellar" w:hAnsi="Castellar" w:cs="Traditional Arabic"/>
          <w:b w:val="0"/>
          <w:bCs w:val="0"/>
          <w:sz w:val="36"/>
          <w:szCs w:val="36"/>
          <w:rtl/>
          <w:lang w:bidi="ar-IQ"/>
        </w:rPr>
        <w:t>أ</w:t>
      </w:r>
      <w:r w:rsidRPr="009A7F31">
        <w:rPr>
          <w:rFonts w:ascii="Castellar" w:hAnsi="Castellar" w:cs="Traditional Arabic"/>
          <w:b w:val="0"/>
          <w:bCs w:val="0"/>
          <w:sz w:val="36"/>
          <w:szCs w:val="36"/>
          <w:rtl/>
          <w:lang w:bidi="ar-IQ"/>
        </w:rPr>
        <w:t>ن</w:t>
      </w:r>
      <w:r w:rsidR="0075499A">
        <w:rPr>
          <w:rFonts w:ascii="Castellar" w:hAnsi="Castellar" w:cs="Traditional Arabic"/>
          <w:b w:val="0"/>
          <w:bCs w:val="0"/>
          <w:sz w:val="36"/>
          <w:szCs w:val="36"/>
          <w:rtl/>
          <w:lang w:bidi="ar-IQ"/>
        </w:rPr>
        <w:t>ّ</w:t>
      </w:r>
      <w:r w:rsidRPr="009A7F31">
        <w:rPr>
          <w:rFonts w:ascii="Castellar" w:hAnsi="Castellar" w:cs="Traditional Arabic"/>
          <w:b w:val="0"/>
          <w:bCs w:val="0"/>
          <w:sz w:val="36"/>
          <w:szCs w:val="36"/>
          <w:rtl/>
          <w:lang w:bidi="ar-IQ"/>
        </w:rPr>
        <w:t xml:space="preserve">ه سيحارب ضد الإمام </w:t>
      </w:r>
      <w:r w:rsidR="0075499A">
        <w:rPr>
          <w:rFonts w:ascii="Castellar" w:hAnsi="Castellar" w:cs="Traditional Arabic"/>
          <w:b w:val="0"/>
          <w:bCs w:val="0"/>
          <w:sz w:val="36"/>
          <w:szCs w:val="36"/>
          <w:lang w:bidi="ar-IQ"/>
        </w:rPr>
        <w:sym w:font="AGA Arabesque" w:char="F075"/>
      </w:r>
      <w:r w:rsidR="0075499A">
        <w:rPr>
          <w:rFonts w:ascii="Castellar" w:hAnsi="Castellar" w:cs="Traditional Arabic"/>
          <w:b w:val="0"/>
          <w:bCs w:val="0"/>
          <w:sz w:val="36"/>
          <w:szCs w:val="36"/>
          <w:rtl/>
          <w:lang w:bidi="ar-IQ"/>
        </w:rPr>
        <w:t xml:space="preserve"> </w:t>
      </w:r>
      <w:r w:rsidRPr="009A7F31">
        <w:rPr>
          <w:rFonts w:ascii="Castellar" w:hAnsi="Castellar" w:cs="Traditional Arabic"/>
          <w:b w:val="0"/>
          <w:bCs w:val="0"/>
          <w:sz w:val="36"/>
          <w:szCs w:val="36"/>
          <w:rtl/>
          <w:lang w:bidi="ar-IQ"/>
        </w:rPr>
        <w:t xml:space="preserve">إذا تعارضت عدالة الإمام </w:t>
      </w:r>
      <w:r w:rsidR="0075499A">
        <w:rPr>
          <w:rFonts w:ascii="Castellar" w:hAnsi="Castellar" w:cs="Traditional Arabic"/>
          <w:b w:val="0"/>
          <w:bCs w:val="0"/>
          <w:sz w:val="36"/>
          <w:szCs w:val="36"/>
          <w:lang w:bidi="ar-IQ"/>
        </w:rPr>
        <w:sym w:font="AGA Arabesque" w:char="F075"/>
      </w:r>
      <w:r w:rsidR="0075499A">
        <w:rPr>
          <w:rFonts w:ascii="Castellar" w:hAnsi="Castellar" w:cs="Traditional Arabic"/>
          <w:b w:val="0"/>
          <w:bCs w:val="0"/>
          <w:sz w:val="36"/>
          <w:szCs w:val="36"/>
          <w:rtl/>
          <w:lang w:bidi="ar-IQ"/>
        </w:rPr>
        <w:t xml:space="preserve"> مع مصالحه الشخصية</w:t>
      </w:r>
      <w:r w:rsidRPr="009A7F31">
        <w:rPr>
          <w:rFonts w:ascii="Castellar" w:hAnsi="Castellar" w:cs="Traditional Arabic"/>
          <w:b w:val="0"/>
          <w:bCs w:val="0"/>
          <w:sz w:val="36"/>
          <w:szCs w:val="36"/>
          <w:rtl/>
          <w:lang w:bidi="ar-IQ"/>
        </w:rPr>
        <w:t>، وانظر بعي</w:t>
      </w:r>
      <w:r w:rsidRPr="00C44758">
        <w:rPr>
          <w:rFonts w:ascii="Castellar" w:hAnsi="Castellar" w:cs="Traditional Arabic"/>
          <w:b w:val="0"/>
          <w:bCs w:val="0"/>
          <w:sz w:val="36"/>
          <w:szCs w:val="36"/>
          <w:rtl/>
          <w:lang w:bidi="ar-IQ"/>
        </w:rPr>
        <w:t>ن ا</w:t>
      </w:r>
      <w:r w:rsidR="00D87469" w:rsidRPr="00C44758">
        <w:rPr>
          <w:rFonts w:ascii="Castellar" w:hAnsi="Castellar" w:cs="Traditional Arabic"/>
          <w:b w:val="0"/>
          <w:bCs w:val="0"/>
          <w:sz w:val="36"/>
          <w:szCs w:val="36"/>
          <w:rtl/>
          <w:lang w:bidi="ar-IQ"/>
        </w:rPr>
        <w:t>لإ</w:t>
      </w:r>
      <w:r w:rsidRPr="00C44758">
        <w:rPr>
          <w:rFonts w:ascii="Castellar" w:hAnsi="Castellar" w:cs="Traditional Arabic"/>
          <w:b w:val="0"/>
          <w:bCs w:val="0"/>
          <w:sz w:val="36"/>
          <w:szCs w:val="36"/>
          <w:rtl/>
          <w:lang w:bidi="ar-IQ"/>
        </w:rPr>
        <w:t>نصاف</w:t>
      </w:r>
      <w:r w:rsidRPr="009A7F31">
        <w:rPr>
          <w:rFonts w:ascii="Castellar" w:hAnsi="Castellar" w:cs="Traditional Arabic"/>
          <w:b w:val="0"/>
          <w:bCs w:val="0"/>
          <w:sz w:val="36"/>
          <w:szCs w:val="36"/>
          <w:rtl/>
          <w:lang w:bidi="ar-IQ"/>
        </w:rPr>
        <w:t xml:space="preserve"> أن</w:t>
      </w:r>
      <w:r w:rsidR="0075499A">
        <w:rPr>
          <w:rFonts w:ascii="Castellar" w:hAnsi="Castellar" w:cs="Traditional Arabic"/>
          <w:b w:val="0"/>
          <w:bCs w:val="0"/>
          <w:sz w:val="36"/>
          <w:szCs w:val="36"/>
          <w:rtl/>
          <w:lang w:bidi="ar-IQ"/>
        </w:rPr>
        <w:t>ّ</w:t>
      </w:r>
      <w:r w:rsidRPr="009A7F31">
        <w:rPr>
          <w:rFonts w:ascii="Castellar" w:hAnsi="Castellar" w:cs="Traditional Arabic"/>
          <w:b w:val="0"/>
          <w:bCs w:val="0"/>
          <w:sz w:val="36"/>
          <w:szCs w:val="36"/>
          <w:rtl/>
          <w:lang w:bidi="ar-IQ"/>
        </w:rPr>
        <w:t xml:space="preserve"> المال كل</w:t>
      </w:r>
      <w:r w:rsidR="0075499A">
        <w:rPr>
          <w:rFonts w:ascii="Castellar" w:hAnsi="Castellar" w:cs="Traditional Arabic"/>
          <w:b w:val="0"/>
          <w:bCs w:val="0"/>
          <w:sz w:val="36"/>
          <w:szCs w:val="36"/>
          <w:rtl/>
          <w:lang w:bidi="ar-IQ"/>
        </w:rPr>
        <w:t>ّه لله فهو مالك كل شيء</w:t>
      </w:r>
      <w:r w:rsidRPr="009A7F31">
        <w:rPr>
          <w:rFonts w:ascii="Castellar" w:hAnsi="Castellar" w:cs="Traditional Arabic"/>
          <w:b w:val="0"/>
          <w:bCs w:val="0"/>
          <w:sz w:val="36"/>
          <w:szCs w:val="36"/>
          <w:rtl/>
          <w:lang w:bidi="ar-IQ"/>
        </w:rPr>
        <w:t>، ومع ذلك فقد جعل لك أربعة أخماس</w:t>
      </w:r>
      <w:r w:rsidR="0075499A">
        <w:rPr>
          <w:rFonts w:ascii="Castellar" w:hAnsi="Castellar" w:cs="Traditional Arabic"/>
          <w:b w:val="0"/>
          <w:bCs w:val="0"/>
          <w:sz w:val="36"/>
          <w:szCs w:val="36"/>
          <w:rtl/>
          <w:lang w:bidi="ar-IQ"/>
        </w:rPr>
        <w:t>،</w:t>
      </w:r>
      <w:r w:rsidRPr="009A7F31">
        <w:rPr>
          <w:rFonts w:ascii="Castellar" w:hAnsi="Castellar" w:cs="Traditional Arabic"/>
          <w:b w:val="0"/>
          <w:bCs w:val="0"/>
          <w:sz w:val="36"/>
          <w:szCs w:val="36"/>
          <w:rtl/>
          <w:lang w:bidi="ar-IQ"/>
        </w:rPr>
        <w:t xml:space="preserve"> ما جعلك مستخلفاً فيه</w:t>
      </w:r>
      <w:r w:rsidR="0075499A">
        <w:rPr>
          <w:rFonts w:ascii="Castellar" w:hAnsi="Castellar" w:cs="Traditional Arabic"/>
          <w:b w:val="0"/>
          <w:bCs w:val="0"/>
          <w:sz w:val="36"/>
          <w:szCs w:val="36"/>
          <w:rtl/>
          <w:lang w:bidi="ar-IQ"/>
        </w:rPr>
        <w:t>،</w:t>
      </w:r>
      <w:r w:rsidRPr="009A7F31">
        <w:rPr>
          <w:rFonts w:ascii="Castellar" w:hAnsi="Castellar" w:cs="Traditional Arabic"/>
          <w:b w:val="0"/>
          <w:bCs w:val="0"/>
          <w:sz w:val="36"/>
          <w:szCs w:val="36"/>
          <w:rtl/>
          <w:lang w:bidi="ar-IQ"/>
        </w:rPr>
        <w:t xml:space="preserve"> وفرض عليك أن تدفع الخمس والزكاة لتعب</w:t>
      </w:r>
      <w:r w:rsidR="0075499A">
        <w:rPr>
          <w:rFonts w:ascii="Castellar" w:hAnsi="Castellar" w:cs="Traditional Arabic"/>
          <w:b w:val="0"/>
          <w:bCs w:val="0"/>
          <w:sz w:val="36"/>
          <w:szCs w:val="36"/>
          <w:rtl/>
          <w:lang w:bidi="ar-IQ"/>
        </w:rPr>
        <w:t>ّ</w:t>
      </w:r>
      <w:r w:rsidRPr="009A7F31">
        <w:rPr>
          <w:rFonts w:ascii="Castellar" w:hAnsi="Castellar" w:cs="Traditional Arabic"/>
          <w:b w:val="0"/>
          <w:bCs w:val="0"/>
          <w:sz w:val="36"/>
          <w:szCs w:val="36"/>
          <w:rtl/>
          <w:lang w:bidi="ar-IQ"/>
        </w:rPr>
        <w:t>ر عن طاعتك له وحب</w:t>
      </w:r>
      <w:r w:rsidR="0075499A">
        <w:rPr>
          <w:rFonts w:ascii="Castellar" w:hAnsi="Castellar" w:cs="Traditional Arabic"/>
          <w:b w:val="0"/>
          <w:bCs w:val="0"/>
          <w:sz w:val="36"/>
          <w:szCs w:val="36"/>
          <w:rtl/>
          <w:lang w:bidi="ar-IQ"/>
        </w:rPr>
        <w:t>ّ</w:t>
      </w:r>
      <w:r w:rsidRPr="009A7F31">
        <w:rPr>
          <w:rFonts w:ascii="Castellar" w:hAnsi="Castellar" w:cs="Traditional Arabic"/>
          <w:b w:val="0"/>
          <w:bCs w:val="0"/>
          <w:sz w:val="36"/>
          <w:szCs w:val="36"/>
          <w:rtl/>
          <w:lang w:bidi="ar-IQ"/>
        </w:rPr>
        <w:t xml:space="preserve">ك له ولرسوله </w:t>
      </w:r>
      <w:r w:rsidR="002C3DB0">
        <w:rPr>
          <w:rFonts w:ascii="Castellar" w:hAnsi="Castellar" w:cs="Traditional Arabic"/>
          <w:b w:val="0"/>
          <w:bCs w:val="0"/>
          <w:noProof/>
          <w:sz w:val="36"/>
          <w:szCs w:val="36"/>
        </w:rPr>
        <w:drawing>
          <wp:inline distT="0" distB="0" distL="0" distR="0" wp14:anchorId="5A9F68AA" wp14:editId="307F3779">
            <wp:extent cx="207010" cy="158750"/>
            <wp:effectExtent l="19050" t="0" r="2540" b="0"/>
            <wp:docPr id="94" name="صورة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4"/>
                    <pic:cNvPicPr>
                      <a:picLocks noChangeAspect="1" noChangeArrowheads="1"/>
                    </pic:cNvPicPr>
                  </pic:nvPicPr>
                  <pic:blipFill>
                    <a:blip r:embed="rId20"/>
                    <a:srcRect/>
                    <a:stretch>
                      <a:fillRect/>
                    </a:stretch>
                  </pic:blipFill>
                  <pic:spPr bwMode="auto">
                    <a:xfrm>
                      <a:off x="0" y="0"/>
                      <a:ext cx="207010" cy="158750"/>
                    </a:xfrm>
                    <a:prstGeom prst="rect">
                      <a:avLst/>
                    </a:prstGeom>
                    <a:noFill/>
                    <a:ln w="9525">
                      <a:noFill/>
                      <a:miter lim="800000"/>
                      <a:headEnd/>
                      <a:tailEnd/>
                    </a:ln>
                  </pic:spPr>
                </pic:pic>
              </a:graphicData>
            </a:graphic>
          </wp:inline>
        </w:drawing>
      </w:r>
      <w:r w:rsidR="0075499A">
        <w:rPr>
          <w:rFonts w:ascii="Castellar" w:hAnsi="Castellar" w:cs="Traditional Arabic"/>
          <w:b w:val="0"/>
          <w:bCs w:val="0"/>
          <w:sz w:val="36"/>
          <w:szCs w:val="36"/>
          <w:rtl/>
          <w:lang w:bidi="ar-IQ"/>
        </w:rPr>
        <w:t xml:space="preserve"> </w:t>
      </w:r>
      <w:r w:rsidRPr="009A7F31">
        <w:rPr>
          <w:rFonts w:ascii="Castellar" w:hAnsi="Castellar" w:cs="Traditional Arabic"/>
          <w:b w:val="0"/>
          <w:bCs w:val="0"/>
          <w:sz w:val="36"/>
          <w:szCs w:val="36"/>
          <w:rtl/>
          <w:lang w:bidi="ar-IQ"/>
        </w:rPr>
        <w:t>وذريته</w:t>
      </w:r>
      <w:r w:rsidR="0075499A">
        <w:rPr>
          <w:rFonts w:ascii="Castellar" w:hAnsi="Castellar" w:cs="Traditional Arabic"/>
          <w:b w:val="0"/>
          <w:bCs w:val="0"/>
          <w:sz w:val="36"/>
          <w:szCs w:val="36"/>
          <w:rtl/>
          <w:lang w:bidi="ar-IQ"/>
        </w:rPr>
        <w:t>،</w:t>
      </w:r>
      <w:r w:rsidRPr="009A7F31">
        <w:rPr>
          <w:rFonts w:ascii="Castellar" w:hAnsi="Castellar" w:cs="Traditional Arabic"/>
          <w:b w:val="0"/>
          <w:bCs w:val="0"/>
          <w:sz w:val="36"/>
          <w:szCs w:val="36"/>
          <w:rtl/>
          <w:lang w:bidi="ar-IQ"/>
        </w:rPr>
        <w:t xml:space="preserve"> لا لحاجة الله لهذا المال</w:t>
      </w:r>
      <w:r w:rsidR="0075499A">
        <w:rPr>
          <w:rFonts w:ascii="Castellar" w:hAnsi="Castellar" w:cs="Traditional Arabic"/>
          <w:b w:val="0"/>
          <w:bCs w:val="0"/>
          <w:sz w:val="36"/>
          <w:szCs w:val="36"/>
          <w:rtl/>
          <w:lang w:bidi="ar-IQ"/>
        </w:rPr>
        <w:t>،</w:t>
      </w:r>
      <w:r w:rsidRPr="009A7F31">
        <w:rPr>
          <w:rFonts w:ascii="Castellar" w:hAnsi="Castellar" w:cs="Traditional Arabic"/>
          <w:b w:val="0"/>
          <w:bCs w:val="0"/>
          <w:sz w:val="36"/>
          <w:szCs w:val="36"/>
          <w:rtl/>
          <w:lang w:bidi="ar-IQ"/>
        </w:rPr>
        <w:t xml:space="preserve"> فأنت اليوم تنفقه </w:t>
      </w:r>
      <w:r w:rsidR="0075499A">
        <w:rPr>
          <w:rFonts w:ascii="Castellar" w:hAnsi="Castellar" w:cs="Traditional Arabic"/>
          <w:b w:val="0"/>
          <w:bCs w:val="0"/>
          <w:sz w:val="36"/>
          <w:szCs w:val="36"/>
          <w:rtl/>
          <w:lang w:bidi="ar-IQ"/>
        </w:rPr>
        <w:t>على الفقراء والمساكين إن أخرجته.</w:t>
      </w:r>
    </w:p>
    <w:p w14:paraId="129395EF" w14:textId="77777777" w:rsidR="0037695B" w:rsidRPr="0037695B" w:rsidRDefault="0037695B" w:rsidP="0037695B">
      <w:pPr>
        <w:widowControl w:val="0"/>
        <w:ind w:firstLine="284"/>
        <w:jc w:val="both"/>
        <w:rPr>
          <w:rFonts w:ascii="adwa-assalaf" w:eastAsiaTheme="minorHAnsi" w:hAnsi="adwa-assalaf" w:cs="B Zar"/>
          <w:sz w:val="28"/>
          <w:szCs w:val="28"/>
          <w:rtl/>
          <w:lang w:bidi="fa-IR"/>
        </w:rPr>
      </w:pPr>
      <w:r w:rsidRPr="0037695B">
        <w:rPr>
          <w:rFonts w:ascii="adwa-assalaf" w:eastAsiaTheme="minorHAnsi" w:hAnsi="adwa-assalaf" w:cs="B Zar"/>
          <w:sz w:val="28"/>
          <w:szCs w:val="28"/>
          <w:rtl/>
          <w:lang w:bidi="fa-IR"/>
        </w:rPr>
        <w:lastRenderedPageBreak/>
        <w:t>مهم</w:t>
      </w:r>
      <w:r w:rsidRPr="0037695B">
        <w:rPr>
          <w:rFonts w:ascii="adwa-assalaf" w:eastAsiaTheme="minorHAnsi" w:hAnsi="adwa-assalaf" w:cs="B Zar" w:hint="cs"/>
          <w:sz w:val="28"/>
          <w:szCs w:val="28"/>
          <w:rtl/>
          <w:lang w:bidi="fa-IR"/>
        </w:rPr>
        <w:t>‌</w:t>
      </w:r>
      <w:r w:rsidRPr="0037695B">
        <w:rPr>
          <w:rFonts w:ascii="adwa-assalaf" w:eastAsiaTheme="minorHAnsi" w:hAnsi="adwa-assalaf" w:cs="B Zar"/>
          <w:sz w:val="28"/>
          <w:szCs w:val="28"/>
          <w:rtl/>
          <w:lang w:bidi="fa-IR"/>
        </w:rPr>
        <w:t>ترین چیزی که باید در نظر داشته باشیم و</w:t>
      </w:r>
      <w:r w:rsidRPr="0037695B">
        <w:rPr>
          <w:rFonts w:ascii="adwa-assalaf" w:eastAsiaTheme="minorHAnsi" w:hAnsi="adwa-assalaf" w:cs="B Zar" w:hint="cs"/>
          <w:sz w:val="28"/>
          <w:szCs w:val="28"/>
          <w:rtl/>
          <w:lang w:bidi="fa-IR"/>
        </w:rPr>
        <w:t xml:space="preserve"> بدانیم</w:t>
      </w:r>
      <w:r w:rsidRPr="0037695B">
        <w:rPr>
          <w:rFonts w:ascii="adwa-assalaf" w:eastAsiaTheme="minorHAnsi" w:hAnsi="adwa-assalaf" w:cs="B Zar"/>
          <w:sz w:val="28"/>
          <w:szCs w:val="28"/>
          <w:rtl/>
          <w:lang w:bidi="fa-IR"/>
        </w:rPr>
        <w:t xml:space="preserve">، </w:t>
      </w:r>
      <w:r w:rsidRPr="0037695B">
        <w:rPr>
          <w:rFonts w:ascii="adwa-assalaf" w:eastAsiaTheme="minorHAnsi" w:hAnsi="adwa-assalaf" w:cs="B Zar" w:hint="cs"/>
          <w:sz w:val="28"/>
          <w:szCs w:val="28"/>
          <w:rtl/>
          <w:lang w:bidi="fa-IR"/>
        </w:rPr>
        <w:t>این</w:t>
      </w:r>
      <w:r w:rsidRPr="0037695B">
        <w:rPr>
          <w:rFonts w:ascii="adwa-assalaf" w:eastAsiaTheme="minorHAnsi" w:hAnsi="adwa-assalaf" w:cs="B Zar"/>
          <w:sz w:val="28"/>
          <w:szCs w:val="28"/>
          <w:rtl/>
          <w:lang w:bidi="fa-IR"/>
        </w:rPr>
        <w:t xml:space="preserve"> است که </w:t>
      </w:r>
      <w:r w:rsidRPr="0037695B">
        <w:rPr>
          <w:rFonts w:ascii="adwa-assalaf" w:eastAsiaTheme="minorHAnsi" w:hAnsi="adwa-assalaf" w:cs="B Zar" w:hint="cs"/>
          <w:sz w:val="28"/>
          <w:szCs w:val="28"/>
          <w:rtl/>
          <w:lang w:bidi="fa-IR"/>
        </w:rPr>
        <w:t>آن‌</w:t>
      </w:r>
      <w:r w:rsidRPr="0037695B">
        <w:rPr>
          <w:rFonts w:ascii="adwa-assalaf" w:eastAsiaTheme="minorHAnsi" w:hAnsi="adwa-assalaf" w:cs="B Zar"/>
          <w:sz w:val="28"/>
          <w:szCs w:val="28"/>
          <w:rtl/>
          <w:lang w:bidi="fa-IR"/>
        </w:rPr>
        <w:t>که مالش را در راه خدا انفاق نمی</w:t>
      </w:r>
      <w:r w:rsidRPr="0037695B">
        <w:rPr>
          <w:rFonts w:ascii="adwa-assalaf" w:eastAsiaTheme="minorHAnsi" w:hAnsi="adwa-assalaf" w:cs="B Zar" w:hint="cs"/>
          <w:sz w:val="28"/>
          <w:szCs w:val="28"/>
          <w:rtl/>
          <w:lang w:bidi="fa-IR"/>
        </w:rPr>
        <w:t>‌</w:t>
      </w:r>
      <w:r w:rsidRPr="0037695B">
        <w:rPr>
          <w:rFonts w:ascii="adwa-assalaf" w:eastAsiaTheme="minorHAnsi" w:hAnsi="adwa-assalaf" w:cs="B Zar"/>
          <w:sz w:val="28"/>
          <w:szCs w:val="28"/>
          <w:rtl/>
          <w:lang w:bidi="fa-IR"/>
        </w:rPr>
        <w:t>کند جانش را هم در راه خدا نمی</w:t>
      </w:r>
      <w:r w:rsidRPr="0037695B">
        <w:rPr>
          <w:rFonts w:ascii="adwa-assalaf" w:eastAsiaTheme="minorHAnsi" w:hAnsi="adwa-assalaf" w:cs="B Zar" w:hint="cs"/>
          <w:sz w:val="28"/>
          <w:szCs w:val="28"/>
          <w:rtl/>
          <w:lang w:bidi="fa-IR"/>
        </w:rPr>
        <w:t>‌</w:t>
      </w:r>
      <w:r w:rsidRPr="0037695B">
        <w:rPr>
          <w:rFonts w:ascii="adwa-assalaf" w:eastAsiaTheme="minorHAnsi" w:hAnsi="adwa-assalaf" w:cs="B Zar"/>
          <w:sz w:val="28"/>
          <w:szCs w:val="28"/>
          <w:rtl/>
          <w:lang w:bidi="fa-IR"/>
        </w:rPr>
        <w:t>دهد</w:t>
      </w:r>
      <w:r w:rsidRPr="0037695B">
        <w:rPr>
          <w:rFonts w:ascii="adwa-assalaf" w:eastAsiaTheme="minorHAnsi" w:hAnsi="adwa-assalaf" w:cs="B Zar" w:hint="cs"/>
          <w:sz w:val="28"/>
          <w:szCs w:val="28"/>
          <w:rtl/>
          <w:lang w:bidi="fa-IR"/>
        </w:rPr>
        <w:t xml:space="preserve">. </w:t>
      </w:r>
      <w:r w:rsidRPr="0037695B">
        <w:rPr>
          <w:rFonts w:ascii="adwa-assalaf" w:eastAsiaTheme="minorHAnsi" w:hAnsi="adwa-assalaf" w:cs="B Zar"/>
          <w:sz w:val="28"/>
          <w:szCs w:val="28"/>
          <w:rtl/>
          <w:lang w:bidi="fa-IR"/>
        </w:rPr>
        <w:t>کس</w:t>
      </w:r>
      <w:r w:rsidRPr="0037695B">
        <w:rPr>
          <w:rFonts w:ascii="adwa-assalaf" w:eastAsiaTheme="minorHAnsi" w:hAnsi="adwa-assalaf" w:cs="B Zar" w:hint="cs"/>
          <w:sz w:val="28"/>
          <w:szCs w:val="28"/>
          <w:rtl/>
          <w:lang w:bidi="fa-IR"/>
        </w:rPr>
        <w:t>ی</w:t>
      </w:r>
      <w:r w:rsidRPr="0037695B">
        <w:rPr>
          <w:rFonts w:ascii="adwa-assalaf" w:eastAsiaTheme="minorHAnsi" w:hAnsi="adwa-assalaf" w:cs="B Zar"/>
          <w:sz w:val="28"/>
          <w:szCs w:val="28"/>
          <w:rtl/>
          <w:lang w:bidi="fa-IR"/>
        </w:rPr>
        <w:t xml:space="preserve"> که خمس و</w:t>
      </w:r>
      <w:r w:rsidRPr="0037695B">
        <w:rPr>
          <w:rFonts w:ascii="adwa-assalaf" w:eastAsiaTheme="minorHAnsi" w:hAnsi="adwa-assalaf" w:cs="B Zar" w:hint="cs"/>
          <w:sz w:val="28"/>
          <w:szCs w:val="28"/>
          <w:rtl/>
          <w:lang w:bidi="fa-IR"/>
        </w:rPr>
        <w:t xml:space="preserve"> </w:t>
      </w:r>
      <w:r w:rsidRPr="0037695B">
        <w:rPr>
          <w:rFonts w:ascii="adwa-assalaf" w:eastAsiaTheme="minorHAnsi" w:hAnsi="adwa-assalaf" w:cs="B Zar"/>
          <w:sz w:val="28"/>
          <w:szCs w:val="28"/>
          <w:rtl/>
          <w:lang w:bidi="fa-IR"/>
        </w:rPr>
        <w:t>زکات نمی</w:t>
      </w:r>
      <w:r w:rsidRPr="0037695B">
        <w:rPr>
          <w:rFonts w:ascii="adwa-assalaf" w:eastAsiaTheme="minorHAnsi" w:hAnsi="adwa-assalaf" w:cs="B Zar" w:hint="cs"/>
          <w:sz w:val="28"/>
          <w:szCs w:val="28"/>
          <w:rtl/>
          <w:lang w:bidi="fa-IR"/>
        </w:rPr>
        <w:t>‌</w:t>
      </w:r>
      <w:r w:rsidRPr="0037695B">
        <w:rPr>
          <w:rFonts w:ascii="adwa-assalaf" w:eastAsiaTheme="minorHAnsi" w:hAnsi="adwa-assalaf" w:cs="B Zar"/>
          <w:sz w:val="28"/>
          <w:szCs w:val="28"/>
          <w:rtl/>
          <w:lang w:bidi="fa-IR"/>
        </w:rPr>
        <w:t xml:space="preserve">دهد، </w:t>
      </w:r>
      <w:r w:rsidRPr="0037695B">
        <w:rPr>
          <w:rFonts w:ascii="adwa-assalaf" w:eastAsiaTheme="minorHAnsi" w:hAnsi="adwa-assalaf" w:cs="B Zar" w:hint="cs"/>
          <w:sz w:val="28"/>
          <w:szCs w:val="28"/>
          <w:rtl/>
          <w:lang w:bidi="fa-IR"/>
        </w:rPr>
        <w:t xml:space="preserve">به همراه و در صف </w:t>
      </w:r>
      <w:r w:rsidRPr="0037695B">
        <w:rPr>
          <w:rFonts w:ascii="adwa-assalaf" w:eastAsiaTheme="minorHAnsi" w:hAnsi="adwa-assalaf" w:cs="B Zar"/>
          <w:sz w:val="28"/>
          <w:szCs w:val="28"/>
          <w:rtl/>
          <w:lang w:bidi="fa-IR"/>
        </w:rPr>
        <w:t>امام</w:t>
      </w:r>
      <w:r w:rsidRPr="0037695B">
        <w:rPr>
          <w:rFonts w:ascii="adwa-assalaf" w:eastAsiaTheme="minorHAnsi" w:hAnsi="adwa-assalaf" w:cs="B Zar" w:hint="cs"/>
          <w:sz w:val="28"/>
          <w:szCs w:val="28"/>
          <w:rtl/>
          <w:lang w:bidi="fa-IR"/>
        </w:rPr>
        <w:t xml:space="preserve"> حجت</w:t>
      </w:r>
      <w:r w:rsidRPr="0037695B">
        <w:rPr>
          <w:rFonts w:ascii="adwa-assalaf" w:eastAsiaTheme="minorHAnsi" w:hAnsi="adwa-assalaf" w:cs="B Zar"/>
          <w:sz w:val="28"/>
          <w:szCs w:val="28"/>
          <w:lang w:bidi="fa-IR"/>
        </w:rPr>
        <w:sym w:font="Abo-thar" w:char="F06A"/>
      </w:r>
      <w:r w:rsidRPr="0037695B">
        <w:rPr>
          <w:rFonts w:ascii="adwa-assalaf" w:eastAsiaTheme="minorHAnsi" w:hAnsi="adwa-assalaf" w:cs="B Zar"/>
          <w:sz w:val="28"/>
          <w:szCs w:val="28"/>
          <w:rtl/>
          <w:lang w:bidi="fa-IR"/>
        </w:rPr>
        <w:t xml:space="preserve"> نمی</w:t>
      </w:r>
      <w:r w:rsidRPr="0037695B">
        <w:rPr>
          <w:rFonts w:ascii="adwa-assalaf" w:eastAsiaTheme="minorHAnsi" w:hAnsi="adwa-assalaf" w:cs="B Zar" w:hint="cs"/>
          <w:sz w:val="28"/>
          <w:szCs w:val="28"/>
          <w:rtl/>
          <w:lang w:bidi="fa-IR"/>
        </w:rPr>
        <w:t>‌</w:t>
      </w:r>
      <w:r w:rsidRPr="0037695B">
        <w:rPr>
          <w:rFonts w:ascii="adwa-assalaf" w:eastAsiaTheme="minorHAnsi" w:hAnsi="adwa-assalaf" w:cs="B Zar"/>
          <w:sz w:val="28"/>
          <w:szCs w:val="28"/>
          <w:rtl/>
          <w:lang w:bidi="fa-IR"/>
        </w:rPr>
        <w:t xml:space="preserve">جنگد، </w:t>
      </w:r>
      <w:r w:rsidRPr="0037695B">
        <w:rPr>
          <w:rFonts w:ascii="adwa-assalaf" w:eastAsiaTheme="minorHAnsi" w:hAnsi="adwa-assalaf" w:cs="B Zar" w:hint="cs"/>
          <w:sz w:val="28"/>
          <w:szCs w:val="28"/>
          <w:rtl/>
          <w:lang w:bidi="fa-IR"/>
        </w:rPr>
        <w:t xml:space="preserve">حتی </w:t>
      </w:r>
      <w:r w:rsidRPr="0037695B">
        <w:rPr>
          <w:rFonts w:ascii="adwa-assalaf" w:eastAsiaTheme="minorHAnsi" w:hAnsi="adwa-assalaf" w:cs="B Zar"/>
          <w:sz w:val="28"/>
          <w:szCs w:val="28"/>
          <w:rtl/>
          <w:lang w:bidi="fa-IR"/>
        </w:rPr>
        <w:t>بعید نیست در مقابل و</w:t>
      </w:r>
      <w:r w:rsidRPr="0037695B">
        <w:rPr>
          <w:rFonts w:ascii="adwa-assalaf" w:eastAsiaTheme="minorHAnsi" w:hAnsi="adwa-assalaf" w:cs="B Zar" w:hint="cs"/>
          <w:sz w:val="28"/>
          <w:szCs w:val="28"/>
          <w:rtl/>
          <w:lang w:bidi="fa-IR"/>
        </w:rPr>
        <w:t xml:space="preserve"> </w:t>
      </w:r>
      <w:r w:rsidRPr="0037695B">
        <w:rPr>
          <w:rFonts w:ascii="adwa-assalaf" w:eastAsiaTheme="minorHAnsi" w:hAnsi="adwa-assalaf" w:cs="B Zar"/>
          <w:sz w:val="28"/>
          <w:szCs w:val="28"/>
          <w:rtl/>
          <w:lang w:bidi="fa-IR"/>
        </w:rPr>
        <w:t>برضد امام</w:t>
      </w:r>
      <w:r w:rsidRPr="0037695B">
        <w:rPr>
          <w:rFonts w:ascii="adwa-assalaf" w:eastAsiaTheme="minorHAnsi" w:hAnsi="adwa-assalaf" w:cs="B Zar"/>
          <w:sz w:val="28"/>
          <w:szCs w:val="28"/>
          <w:lang w:bidi="fa-IR"/>
        </w:rPr>
        <w:sym w:font="Abo-thar" w:char="F06A"/>
      </w:r>
      <w:r w:rsidRPr="0037695B">
        <w:rPr>
          <w:rFonts w:ascii="adwa-assalaf" w:eastAsiaTheme="minorHAnsi" w:hAnsi="adwa-assalaf" w:cs="B Zar"/>
          <w:sz w:val="28"/>
          <w:szCs w:val="28"/>
          <w:rtl/>
          <w:lang w:bidi="fa-IR"/>
        </w:rPr>
        <w:t xml:space="preserve"> بجنگد</w:t>
      </w:r>
      <w:r w:rsidRPr="0037695B">
        <w:rPr>
          <w:rFonts w:ascii="adwa-assalaf" w:eastAsiaTheme="minorHAnsi" w:hAnsi="adwa-assalaf" w:cs="B Zar" w:hint="cs"/>
          <w:sz w:val="28"/>
          <w:szCs w:val="28"/>
          <w:rtl/>
          <w:lang w:bidi="fa-IR"/>
        </w:rPr>
        <w:t>؛</w:t>
      </w:r>
      <w:r w:rsidRPr="0037695B">
        <w:rPr>
          <w:rFonts w:ascii="adwa-assalaf" w:eastAsiaTheme="minorHAnsi" w:hAnsi="adwa-assalaf" w:cs="B Zar"/>
          <w:sz w:val="28"/>
          <w:szCs w:val="28"/>
          <w:rtl/>
          <w:lang w:bidi="fa-IR"/>
        </w:rPr>
        <w:t xml:space="preserve"> آن زمان که عدالت امام</w:t>
      </w:r>
      <w:r w:rsidRPr="0037695B">
        <w:rPr>
          <w:rFonts w:ascii="adwa-assalaf" w:eastAsiaTheme="minorHAnsi" w:hAnsi="adwa-assalaf" w:cs="B Zar" w:hint="cs"/>
          <w:sz w:val="28"/>
          <w:szCs w:val="28"/>
          <w:rtl/>
          <w:lang w:bidi="fa-IR"/>
        </w:rPr>
        <w:t>‌</w:t>
      </w:r>
      <w:r w:rsidRPr="0037695B">
        <w:rPr>
          <w:rFonts w:ascii="adwa-assalaf" w:eastAsiaTheme="minorHAnsi" w:hAnsi="adwa-assalaf" w:cs="B Zar"/>
          <w:sz w:val="28"/>
          <w:szCs w:val="28"/>
          <w:lang w:bidi="fa-IR"/>
        </w:rPr>
        <w:sym w:font="Abo-thar" w:char="F06A"/>
      </w:r>
      <w:r w:rsidRPr="0037695B">
        <w:rPr>
          <w:rFonts w:ascii="adwa-assalaf" w:eastAsiaTheme="minorHAnsi" w:hAnsi="adwa-assalaf" w:cs="B Zar"/>
          <w:sz w:val="28"/>
          <w:szCs w:val="28"/>
          <w:rtl/>
          <w:lang w:bidi="fa-IR"/>
        </w:rPr>
        <w:t xml:space="preserve"> با مصالح شخصی</w:t>
      </w:r>
      <w:r w:rsidRPr="0037695B">
        <w:rPr>
          <w:rFonts w:ascii="adwa-assalaf" w:eastAsiaTheme="minorHAnsi" w:hAnsi="adwa-assalaf" w:cs="B Zar" w:hint="cs"/>
          <w:sz w:val="28"/>
          <w:szCs w:val="28"/>
          <w:rtl/>
          <w:lang w:bidi="fa-IR"/>
        </w:rPr>
        <w:t>‌</w:t>
      </w:r>
      <w:r w:rsidRPr="0037695B">
        <w:rPr>
          <w:rFonts w:ascii="adwa-assalaf" w:eastAsiaTheme="minorHAnsi" w:hAnsi="adwa-assalaf" w:cs="B Zar"/>
          <w:sz w:val="28"/>
          <w:szCs w:val="28"/>
          <w:rtl/>
          <w:lang w:bidi="fa-IR"/>
        </w:rPr>
        <w:t xml:space="preserve">اش همخوانی نداشته باشد. اگر به </w:t>
      </w:r>
      <w:r w:rsidRPr="0037695B">
        <w:rPr>
          <w:rFonts w:ascii="adwa-assalaf" w:eastAsiaTheme="minorHAnsi" w:hAnsi="adwa-assalaf" w:cs="B Zar" w:hint="cs"/>
          <w:sz w:val="28"/>
          <w:szCs w:val="28"/>
          <w:rtl/>
          <w:lang w:bidi="fa-IR"/>
        </w:rPr>
        <w:t xml:space="preserve">این موضوع، </w:t>
      </w:r>
      <w:r w:rsidRPr="0037695B">
        <w:rPr>
          <w:rFonts w:ascii="adwa-assalaf" w:eastAsiaTheme="minorHAnsi" w:hAnsi="adwa-assalaf" w:cs="B Zar"/>
          <w:sz w:val="28"/>
          <w:szCs w:val="28"/>
          <w:rtl/>
          <w:lang w:bidi="fa-IR"/>
        </w:rPr>
        <w:t>منصف</w:t>
      </w:r>
      <w:r w:rsidRPr="0037695B">
        <w:rPr>
          <w:rFonts w:ascii="adwa-assalaf" w:eastAsiaTheme="minorHAnsi" w:hAnsi="adwa-assalaf" w:cs="B Zar" w:hint="cs"/>
          <w:sz w:val="28"/>
          <w:szCs w:val="28"/>
          <w:rtl/>
          <w:lang w:bidi="fa-IR"/>
        </w:rPr>
        <w:t>انه</w:t>
      </w:r>
      <w:r w:rsidRPr="0037695B">
        <w:rPr>
          <w:rFonts w:ascii="adwa-assalaf" w:eastAsiaTheme="minorHAnsi" w:hAnsi="adwa-assalaf" w:cs="B Zar"/>
          <w:sz w:val="28"/>
          <w:szCs w:val="28"/>
          <w:rtl/>
          <w:lang w:bidi="fa-IR"/>
        </w:rPr>
        <w:t xml:space="preserve"> نگاه کنیم می</w:t>
      </w:r>
      <w:r w:rsidRPr="0037695B">
        <w:rPr>
          <w:rFonts w:ascii="adwa-assalaf" w:eastAsiaTheme="minorHAnsi" w:hAnsi="adwa-assalaf" w:cs="B Zar" w:hint="cs"/>
          <w:sz w:val="28"/>
          <w:szCs w:val="28"/>
          <w:rtl/>
          <w:lang w:bidi="fa-IR"/>
        </w:rPr>
        <w:t>‌</w:t>
      </w:r>
      <w:r w:rsidRPr="0037695B">
        <w:rPr>
          <w:rFonts w:ascii="adwa-assalaf" w:eastAsiaTheme="minorHAnsi" w:hAnsi="adwa-assalaf" w:cs="B Zar"/>
          <w:sz w:val="28"/>
          <w:szCs w:val="28"/>
          <w:rtl/>
          <w:lang w:bidi="fa-IR"/>
        </w:rPr>
        <w:t>بینیم</w:t>
      </w:r>
      <w:r w:rsidRPr="0037695B">
        <w:rPr>
          <w:rFonts w:ascii="adwa-assalaf" w:eastAsiaTheme="minorHAnsi" w:hAnsi="adwa-assalaf" w:cs="B Zar" w:hint="cs"/>
          <w:sz w:val="28"/>
          <w:szCs w:val="28"/>
          <w:rtl/>
          <w:lang w:bidi="fa-IR"/>
        </w:rPr>
        <w:t xml:space="preserve"> که</w:t>
      </w:r>
      <w:r w:rsidRPr="0037695B">
        <w:rPr>
          <w:rFonts w:ascii="adwa-assalaf" w:eastAsiaTheme="minorHAnsi" w:hAnsi="adwa-assalaf" w:cs="B Zar"/>
          <w:sz w:val="28"/>
          <w:szCs w:val="28"/>
          <w:rtl/>
          <w:lang w:bidi="fa-IR"/>
        </w:rPr>
        <w:t xml:space="preserve"> اموال دنیا تماماً از آن</w:t>
      </w:r>
      <w:r w:rsidRPr="0037695B">
        <w:rPr>
          <w:rFonts w:ascii="adwa-assalaf" w:eastAsiaTheme="minorHAnsi" w:hAnsi="adwa-assalaf" w:cs="B Zar" w:hint="cs"/>
          <w:sz w:val="28"/>
          <w:szCs w:val="28"/>
          <w:rtl/>
          <w:lang w:bidi="fa-IR"/>
        </w:rPr>
        <w:t>ِ</w:t>
      </w:r>
      <w:r w:rsidRPr="0037695B">
        <w:rPr>
          <w:rFonts w:ascii="adwa-assalaf" w:eastAsiaTheme="minorHAnsi" w:hAnsi="adwa-assalaf" w:cs="B Zar"/>
          <w:sz w:val="28"/>
          <w:szCs w:val="28"/>
          <w:rtl/>
          <w:lang w:bidi="fa-IR"/>
        </w:rPr>
        <w:t xml:space="preserve"> خداست و</w:t>
      </w:r>
      <w:r w:rsidRPr="0037695B">
        <w:rPr>
          <w:rFonts w:ascii="adwa-assalaf" w:eastAsiaTheme="minorHAnsi" w:hAnsi="adwa-assalaf" w:cs="B Zar" w:hint="cs"/>
          <w:sz w:val="28"/>
          <w:szCs w:val="28"/>
          <w:rtl/>
          <w:lang w:bidi="fa-IR"/>
        </w:rPr>
        <w:t xml:space="preserve"> او </w:t>
      </w:r>
      <w:r w:rsidRPr="0037695B">
        <w:rPr>
          <w:rFonts w:ascii="adwa-assalaf" w:eastAsiaTheme="minorHAnsi" w:hAnsi="adwa-assalaf" w:cs="B Zar"/>
          <w:sz w:val="28"/>
          <w:szCs w:val="28"/>
          <w:rtl/>
          <w:lang w:bidi="fa-IR"/>
        </w:rPr>
        <w:t xml:space="preserve">مالک حقیقی </w:t>
      </w:r>
      <w:r w:rsidRPr="0037695B">
        <w:rPr>
          <w:rFonts w:ascii="adwa-assalaf" w:eastAsiaTheme="minorHAnsi" w:hAnsi="adwa-assalaf" w:cs="B Zar" w:hint="cs"/>
          <w:sz w:val="28"/>
          <w:szCs w:val="28"/>
          <w:rtl/>
          <w:lang w:bidi="fa-IR"/>
        </w:rPr>
        <w:t>همه چیز است؛ با این حال،</w:t>
      </w:r>
      <w:r w:rsidRPr="0037695B">
        <w:rPr>
          <w:rFonts w:ascii="adwa-assalaf" w:eastAsiaTheme="minorHAnsi" w:hAnsi="adwa-assalaf" w:cs="B Zar"/>
          <w:sz w:val="28"/>
          <w:szCs w:val="28"/>
          <w:rtl/>
          <w:lang w:bidi="fa-IR"/>
        </w:rPr>
        <w:t xml:space="preserve"> </w:t>
      </w:r>
      <w:r w:rsidRPr="0037695B">
        <w:rPr>
          <w:rFonts w:ascii="adwa-assalaf" w:eastAsiaTheme="minorHAnsi" w:hAnsi="adwa-assalaf" w:cs="B Zar" w:hint="cs"/>
          <w:sz w:val="28"/>
          <w:szCs w:val="28"/>
          <w:rtl/>
          <w:lang w:bidi="fa-IR"/>
        </w:rPr>
        <w:t xml:space="preserve">خداوند </w:t>
      </w:r>
      <w:r w:rsidRPr="0037695B">
        <w:rPr>
          <w:rFonts w:ascii="adwa-assalaf" w:eastAsiaTheme="minorHAnsi" w:hAnsi="adwa-assalaf" w:cs="B Zar"/>
          <w:sz w:val="28"/>
          <w:szCs w:val="28"/>
          <w:rtl/>
          <w:lang w:bidi="fa-IR"/>
        </w:rPr>
        <w:t xml:space="preserve">چهار </w:t>
      </w:r>
      <w:r w:rsidRPr="0037695B">
        <w:rPr>
          <w:rFonts w:ascii="adwa-assalaf" w:eastAsiaTheme="minorHAnsi" w:hAnsi="adwa-assalaf" w:cs="B Zar" w:hint="cs"/>
          <w:sz w:val="28"/>
          <w:szCs w:val="28"/>
          <w:rtl/>
          <w:lang w:bidi="fa-IR"/>
        </w:rPr>
        <w:t>قسمت از</w:t>
      </w:r>
      <w:r w:rsidRPr="0037695B">
        <w:rPr>
          <w:rFonts w:ascii="adwa-assalaf" w:eastAsiaTheme="minorHAnsi" w:hAnsi="adwa-assalaf" w:cs="B Zar"/>
          <w:sz w:val="28"/>
          <w:szCs w:val="28"/>
          <w:rtl/>
          <w:lang w:bidi="fa-IR"/>
        </w:rPr>
        <w:t xml:space="preserve"> </w:t>
      </w:r>
      <w:r w:rsidRPr="0037695B">
        <w:rPr>
          <w:rFonts w:ascii="adwa-assalaf" w:eastAsiaTheme="minorHAnsi" w:hAnsi="adwa-assalaf" w:cs="B Zar" w:hint="cs"/>
          <w:sz w:val="28"/>
          <w:szCs w:val="28"/>
          <w:rtl/>
          <w:lang w:bidi="fa-IR"/>
        </w:rPr>
        <w:t xml:space="preserve">پنج قسمت </w:t>
      </w:r>
      <w:r w:rsidRPr="0037695B">
        <w:rPr>
          <w:rFonts w:ascii="adwa-assalaf" w:eastAsiaTheme="minorHAnsi" w:hAnsi="adwa-assalaf" w:cs="B Zar"/>
          <w:sz w:val="28"/>
          <w:szCs w:val="28"/>
          <w:rtl/>
          <w:lang w:bidi="fa-IR"/>
        </w:rPr>
        <w:t xml:space="preserve">را به ما بخشیده و یک </w:t>
      </w:r>
      <w:r w:rsidRPr="0037695B">
        <w:rPr>
          <w:rFonts w:ascii="adwa-assalaf" w:eastAsiaTheme="minorHAnsi" w:hAnsi="adwa-assalaf" w:cs="B Zar" w:hint="cs"/>
          <w:sz w:val="28"/>
          <w:szCs w:val="28"/>
          <w:rtl/>
          <w:lang w:bidi="fa-IR"/>
        </w:rPr>
        <w:t xml:space="preserve">قسمت </w:t>
      </w:r>
      <w:r w:rsidRPr="0037695B">
        <w:rPr>
          <w:rFonts w:ascii="adwa-assalaf" w:eastAsiaTheme="minorHAnsi" w:hAnsi="adwa-assalaf" w:cs="B Zar"/>
          <w:sz w:val="28"/>
          <w:szCs w:val="28"/>
          <w:rtl/>
          <w:lang w:bidi="fa-IR"/>
        </w:rPr>
        <w:t xml:space="preserve">را </w:t>
      </w:r>
      <w:r w:rsidRPr="0037695B">
        <w:rPr>
          <w:rFonts w:ascii="adwa-assalaf" w:eastAsiaTheme="minorHAnsi" w:hAnsi="adwa-assalaf" w:cs="B Zar" w:hint="cs"/>
          <w:sz w:val="28"/>
          <w:szCs w:val="28"/>
          <w:rtl/>
          <w:lang w:bidi="fa-IR"/>
        </w:rPr>
        <w:t>برای خود برداشته و واجب فرموده است که خمس و زکات را پرداخت کنیم تا اطاعتمان از خداوند و دوستی‌مان را به او و رسولش</w:t>
      </w:r>
      <w:r w:rsidRPr="0037695B">
        <w:rPr>
          <w:rFonts w:ascii="M Mitra" w:eastAsiaTheme="minorHAnsi" w:hAnsi="M Mitra" w:cs="B Zar" w:hint="cs"/>
          <w:sz w:val="28"/>
          <w:szCs w:val="28"/>
          <w:lang w:bidi="fa-IR"/>
        </w:rPr>
        <w:sym w:font="Abo-thar" w:char="F06B"/>
      </w:r>
      <w:r w:rsidRPr="0037695B">
        <w:rPr>
          <w:rFonts w:ascii="adwa-assalaf" w:eastAsiaTheme="minorHAnsi" w:hAnsi="adwa-assalaf" w:cs="B Zar" w:hint="cs"/>
          <w:sz w:val="28"/>
          <w:szCs w:val="28"/>
          <w:rtl/>
          <w:lang w:bidi="fa-IR"/>
        </w:rPr>
        <w:t xml:space="preserve"> و ذریۀ او</w:t>
      </w:r>
      <w:r w:rsidRPr="0037695B">
        <w:rPr>
          <w:rFonts w:ascii="M Mitra" w:eastAsiaTheme="minorHAnsi" w:hAnsi="M Mitra" w:cs="B Zar"/>
          <w:sz w:val="28"/>
          <w:szCs w:val="28"/>
          <w:lang w:bidi="fa-IR"/>
        </w:rPr>
        <w:sym w:font="Abo-thar" w:char="F062"/>
      </w:r>
      <w:r w:rsidRPr="0037695B">
        <w:rPr>
          <w:rFonts w:ascii="adwa-assalaf" w:eastAsiaTheme="minorHAnsi" w:hAnsi="adwa-assalaf" w:cs="B Zar" w:hint="cs"/>
          <w:sz w:val="28"/>
          <w:szCs w:val="28"/>
          <w:rtl/>
          <w:lang w:bidi="fa-IR"/>
        </w:rPr>
        <w:t xml:space="preserve"> نشان دهیم. </w:t>
      </w:r>
      <w:r w:rsidRPr="0037695B">
        <w:rPr>
          <w:rFonts w:ascii="adwa-assalaf" w:eastAsiaTheme="minorHAnsi" w:hAnsi="adwa-assalaf" w:cs="B Zar"/>
          <w:sz w:val="28"/>
          <w:szCs w:val="28"/>
          <w:rtl/>
          <w:lang w:bidi="fa-IR"/>
        </w:rPr>
        <w:t>خداوند نیازی به این مال ندارد و</w:t>
      </w:r>
      <w:r w:rsidRPr="0037695B">
        <w:rPr>
          <w:rFonts w:ascii="adwa-assalaf" w:eastAsiaTheme="minorHAnsi" w:hAnsi="adwa-assalaf" w:cs="B Zar" w:hint="cs"/>
          <w:sz w:val="28"/>
          <w:szCs w:val="28"/>
          <w:rtl/>
          <w:lang w:bidi="fa-IR"/>
        </w:rPr>
        <w:t xml:space="preserve"> اگر پرداخت نمودی، </w:t>
      </w:r>
      <w:r w:rsidRPr="0037695B">
        <w:rPr>
          <w:rFonts w:ascii="adwa-assalaf" w:eastAsiaTheme="minorHAnsi" w:hAnsi="adwa-assalaf" w:cs="B Zar"/>
          <w:sz w:val="28"/>
          <w:szCs w:val="28"/>
          <w:rtl/>
          <w:lang w:bidi="fa-IR"/>
        </w:rPr>
        <w:t>امروز آن را برای فقرا و</w:t>
      </w:r>
      <w:r w:rsidRPr="0037695B">
        <w:rPr>
          <w:rFonts w:ascii="adwa-assalaf" w:eastAsiaTheme="minorHAnsi" w:hAnsi="adwa-assalaf" w:cs="B Zar" w:hint="cs"/>
          <w:sz w:val="28"/>
          <w:szCs w:val="28"/>
          <w:rtl/>
          <w:lang w:bidi="fa-IR"/>
        </w:rPr>
        <w:t xml:space="preserve"> </w:t>
      </w:r>
      <w:r w:rsidRPr="0037695B">
        <w:rPr>
          <w:rFonts w:ascii="adwa-assalaf" w:eastAsiaTheme="minorHAnsi" w:hAnsi="adwa-assalaf" w:cs="B Zar"/>
          <w:sz w:val="28"/>
          <w:szCs w:val="28"/>
          <w:rtl/>
          <w:lang w:bidi="fa-IR"/>
        </w:rPr>
        <w:t xml:space="preserve">تنگدستان </w:t>
      </w:r>
      <w:r w:rsidRPr="0037695B">
        <w:rPr>
          <w:rFonts w:ascii="adwa-assalaf" w:eastAsiaTheme="minorHAnsi" w:hAnsi="adwa-assalaf" w:cs="B Zar" w:hint="cs"/>
          <w:sz w:val="28"/>
          <w:szCs w:val="28"/>
          <w:rtl/>
          <w:lang w:bidi="fa-IR"/>
        </w:rPr>
        <w:t xml:space="preserve">انفاق </w:t>
      </w:r>
      <w:r w:rsidRPr="0037695B">
        <w:rPr>
          <w:rFonts w:ascii="adwa-assalaf" w:eastAsiaTheme="minorHAnsi" w:hAnsi="adwa-assalaf" w:cs="B Zar"/>
          <w:sz w:val="28"/>
          <w:szCs w:val="28"/>
          <w:rtl/>
          <w:lang w:bidi="fa-IR"/>
        </w:rPr>
        <w:t>می</w:t>
      </w:r>
      <w:r w:rsidRPr="0037695B">
        <w:rPr>
          <w:rFonts w:ascii="adwa-assalaf" w:eastAsiaTheme="minorHAnsi" w:hAnsi="adwa-assalaf" w:cs="B Zar" w:hint="cs"/>
          <w:sz w:val="28"/>
          <w:szCs w:val="28"/>
          <w:rtl/>
          <w:lang w:bidi="fa-IR"/>
        </w:rPr>
        <w:t>‌</w:t>
      </w:r>
      <w:r w:rsidRPr="0037695B">
        <w:rPr>
          <w:rFonts w:ascii="adwa-assalaf" w:eastAsiaTheme="minorHAnsi" w:hAnsi="adwa-assalaf" w:cs="B Zar"/>
          <w:sz w:val="28"/>
          <w:szCs w:val="28"/>
          <w:rtl/>
          <w:lang w:bidi="fa-IR"/>
        </w:rPr>
        <w:t>کنی</w:t>
      </w:r>
      <w:r w:rsidRPr="0037695B">
        <w:rPr>
          <w:rFonts w:ascii="adwa-assalaf" w:eastAsiaTheme="minorHAnsi" w:hAnsi="adwa-assalaf" w:cs="B Zar" w:hint="cs"/>
          <w:sz w:val="28"/>
          <w:szCs w:val="28"/>
          <w:rtl/>
          <w:lang w:bidi="fa-IR"/>
        </w:rPr>
        <w:t>.</w:t>
      </w:r>
    </w:p>
    <w:p w14:paraId="53209C8D" w14:textId="77777777" w:rsidR="00850A6B" w:rsidRDefault="00850A6B" w:rsidP="000609B7">
      <w:pPr>
        <w:pStyle w:val="BodyText"/>
        <w:ind w:left="27" w:firstLine="426"/>
        <w:jc w:val="both"/>
        <w:rPr>
          <w:rFonts w:ascii="Castellar" w:hAnsi="Castellar" w:cs="Traditional Arabic"/>
          <w:b w:val="0"/>
          <w:bCs w:val="0"/>
          <w:sz w:val="36"/>
          <w:szCs w:val="36"/>
          <w:rtl/>
          <w:lang w:bidi="ar-IQ"/>
        </w:rPr>
      </w:pPr>
    </w:p>
    <w:p w14:paraId="303147F7" w14:textId="16228B73" w:rsidR="00C31C50" w:rsidRPr="00C31C50" w:rsidRDefault="00BF205B" w:rsidP="0037695B">
      <w:pPr>
        <w:pStyle w:val="BodyText"/>
        <w:ind w:left="27" w:firstLine="426"/>
        <w:jc w:val="both"/>
        <w:rPr>
          <w:rFonts w:ascii="Castellar" w:hAnsi="Castellar" w:cs="Traditional Arabic"/>
          <w:b w:val="0"/>
          <w:bCs w:val="0"/>
          <w:sz w:val="36"/>
          <w:szCs w:val="36"/>
          <w:rtl/>
          <w:lang w:bidi="ar-IQ"/>
        </w:rPr>
      </w:pPr>
      <w:r w:rsidRPr="009A7F31">
        <w:rPr>
          <w:rFonts w:ascii="Castellar" w:hAnsi="Castellar" w:cs="Traditional Arabic"/>
          <w:b w:val="0"/>
          <w:bCs w:val="0"/>
          <w:sz w:val="36"/>
          <w:szCs w:val="36"/>
          <w:rtl/>
          <w:lang w:bidi="ar-IQ"/>
        </w:rPr>
        <w:t>و</w:t>
      </w:r>
      <w:r w:rsidR="0075499A">
        <w:rPr>
          <w:rFonts w:ascii="Castellar" w:hAnsi="Castellar" w:cs="Traditional Arabic"/>
          <w:b w:val="0"/>
          <w:bCs w:val="0"/>
          <w:sz w:val="36"/>
          <w:szCs w:val="36"/>
          <w:rtl/>
          <w:lang w:bidi="ar-IQ"/>
        </w:rPr>
        <w:t xml:space="preserve">أضرب </w:t>
      </w:r>
      <w:r w:rsidR="0075499A" w:rsidRPr="00C44758">
        <w:rPr>
          <w:rFonts w:ascii="Castellar" w:hAnsi="Castellar" w:cs="Traditional Arabic"/>
          <w:b w:val="0"/>
          <w:bCs w:val="0"/>
          <w:sz w:val="36"/>
          <w:szCs w:val="36"/>
          <w:rtl/>
          <w:lang w:bidi="ar-IQ"/>
        </w:rPr>
        <w:t>مثال</w:t>
      </w:r>
      <w:r w:rsidR="00D87469" w:rsidRPr="00C44758">
        <w:rPr>
          <w:rFonts w:ascii="Castellar" w:hAnsi="Castellar" w:cs="Traditional Arabic"/>
          <w:b w:val="0"/>
          <w:bCs w:val="0"/>
          <w:sz w:val="36"/>
          <w:szCs w:val="36"/>
          <w:rtl/>
          <w:lang w:bidi="ar-IQ"/>
        </w:rPr>
        <w:t>اً</w:t>
      </w:r>
      <w:r w:rsidRPr="00C44758">
        <w:rPr>
          <w:rFonts w:ascii="Castellar" w:hAnsi="Castellar" w:cs="Traditional Arabic"/>
          <w:b w:val="0"/>
          <w:bCs w:val="0"/>
          <w:sz w:val="36"/>
          <w:szCs w:val="36"/>
          <w:rtl/>
          <w:lang w:bidi="ar-IQ"/>
        </w:rPr>
        <w:t>:</w:t>
      </w:r>
      <w:r w:rsidRPr="009A7F31">
        <w:rPr>
          <w:rFonts w:ascii="Castellar" w:hAnsi="Castellar" w:cs="Traditional Arabic"/>
          <w:b w:val="0"/>
          <w:bCs w:val="0"/>
          <w:sz w:val="36"/>
          <w:szCs w:val="36"/>
          <w:rtl/>
          <w:lang w:bidi="ar-IQ"/>
        </w:rPr>
        <w:t xml:space="preserve"> صاحب مزرعة أعطاها</w:t>
      </w:r>
      <w:r w:rsidR="0075499A">
        <w:rPr>
          <w:rFonts w:ascii="Castellar" w:hAnsi="Castellar" w:cs="Traditional Arabic"/>
          <w:b w:val="0"/>
          <w:bCs w:val="0"/>
          <w:sz w:val="36"/>
          <w:szCs w:val="36"/>
          <w:rtl/>
          <w:lang w:bidi="ar-IQ"/>
        </w:rPr>
        <w:t xml:space="preserve"> لعم</w:t>
      </w:r>
      <w:r w:rsidR="001513B1">
        <w:rPr>
          <w:rFonts w:ascii="Castellar" w:hAnsi="Castellar" w:cs="Traditional Arabic"/>
          <w:b w:val="0"/>
          <w:bCs w:val="0"/>
          <w:sz w:val="36"/>
          <w:szCs w:val="36"/>
          <w:rtl/>
          <w:lang w:bidi="ar-IQ"/>
        </w:rPr>
        <w:t>ّ</w:t>
      </w:r>
      <w:r w:rsidR="0075499A">
        <w:rPr>
          <w:rFonts w:ascii="Castellar" w:hAnsi="Castellar" w:cs="Traditional Arabic"/>
          <w:b w:val="0"/>
          <w:bCs w:val="0"/>
          <w:sz w:val="36"/>
          <w:szCs w:val="36"/>
          <w:rtl/>
          <w:lang w:bidi="ar-IQ"/>
        </w:rPr>
        <w:t>ال فقال لهم اعملوا فيها وخذ</w:t>
      </w:r>
      <w:r w:rsidRPr="009A7F31">
        <w:rPr>
          <w:rFonts w:ascii="Castellar" w:hAnsi="Castellar" w:cs="Traditional Arabic"/>
          <w:b w:val="0"/>
          <w:bCs w:val="0"/>
          <w:sz w:val="36"/>
          <w:szCs w:val="36"/>
          <w:rtl/>
          <w:lang w:bidi="ar-IQ"/>
        </w:rPr>
        <w:t>وا أربعة أخماس الإنتاج</w:t>
      </w:r>
      <w:r w:rsidR="0075499A">
        <w:rPr>
          <w:rFonts w:ascii="Castellar" w:hAnsi="Castellar" w:cs="Traditional Arabic"/>
          <w:b w:val="0"/>
          <w:bCs w:val="0"/>
          <w:sz w:val="36"/>
          <w:szCs w:val="36"/>
          <w:rtl/>
          <w:lang w:bidi="ar-IQ"/>
        </w:rPr>
        <w:t>،</w:t>
      </w:r>
      <w:r w:rsidRPr="009A7F31">
        <w:rPr>
          <w:rFonts w:ascii="Castellar" w:hAnsi="Castellar" w:cs="Traditional Arabic"/>
          <w:b w:val="0"/>
          <w:bCs w:val="0"/>
          <w:sz w:val="36"/>
          <w:szCs w:val="36"/>
          <w:rtl/>
          <w:lang w:bidi="ar-IQ"/>
        </w:rPr>
        <w:t xml:space="preserve"> والخمس الباقي أعطوه لجيرانكم من الفقراء</w:t>
      </w:r>
      <w:r w:rsidR="0075499A">
        <w:rPr>
          <w:rFonts w:ascii="Castellar" w:hAnsi="Castellar" w:cs="Traditional Arabic"/>
          <w:b w:val="0"/>
          <w:bCs w:val="0"/>
          <w:sz w:val="36"/>
          <w:szCs w:val="36"/>
          <w:rtl/>
          <w:lang w:bidi="ar-IQ"/>
        </w:rPr>
        <w:t>؛</w:t>
      </w:r>
      <w:r w:rsidRPr="009A7F31">
        <w:rPr>
          <w:rFonts w:ascii="Castellar" w:hAnsi="Castellar" w:cs="Traditional Arabic"/>
          <w:b w:val="0"/>
          <w:bCs w:val="0"/>
          <w:sz w:val="36"/>
          <w:szCs w:val="36"/>
          <w:rtl/>
          <w:lang w:bidi="ar-IQ"/>
        </w:rPr>
        <w:t xml:space="preserve"> لأني لا أريدهم أن يجوعوا أو يعروا</w:t>
      </w:r>
      <w:r w:rsidR="0075499A">
        <w:rPr>
          <w:rFonts w:ascii="Castellar" w:hAnsi="Castellar" w:cs="Traditional Arabic"/>
          <w:b w:val="0"/>
          <w:bCs w:val="0"/>
          <w:sz w:val="36"/>
          <w:szCs w:val="36"/>
          <w:rtl/>
          <w:lang w:bidi="ar-IQ"/>
        </w:rPr>
        <w:t>،</w:t>
      </w:r>
      <w:r w:rsidRPr="009A7F31">
        <w:rPr>
          <w:rFonts w:ascii="Castellar" w:hAnsi="Castellar" w:cs="Traditional Arabic"/>
          <w:b w:val="0"/>
          <w:bCs w:val="0"/>
          <w:sz w:val="36"/>
          <w:szCs w:val="36"/>
          <w:rtl/>
          <w:lang w:bidi="ar-IQ"/>
        </w:rPr>
        <w:t xml:space="preserve"> فطمع العم</w:t>
      </w:r>
      <w:r w:rsidR="0075499A">
        <w:rPr>
          <w:rFonts w:ascii="Castellar" w:hAnsi="Castellar" w:cs="Traditional Arabic"/>
          <w:b w:val="0"/>
          <w:bCs w:val="0"/>
          <w:sz w:val="36"/>
          <w:szCs w:val="36"/>
          <w:rtl/>
          <w:lang w:bidi="ar-IQ"/>
        </w:rPr>
        <w:t>ّ</w:t>
      </w:r>
      <w:r w:rsidRPr="009A7F31">
        <w:rPr>
          <w:rFonts w:ascii="Castellar" w:hAnsi="Castellar" w:cs="Traditional Arabic"/>
          <w:b w:val="0"/>
          <w:bCs w:val="0"/>
          <w:sz w:val="36"/>
          <w:szCs w:val="36"/>
          <w:rtl/>
          <w:lang w:bidi="ar-IQ"/>
        </w:rPr>
        <w:t>ال حتى بالخمس وأكلوه</w:t>
      </w:r>
      <w:r w:rsidR="00854CD2">
        <w:rPr>
          <w:rFonts w:ascii="Castellar" w:hAnsi="Castellar" w:cs="Traditional Arabic"/>
          <w:b w:val="0"/>
          <w:bCs w:val="0"/>
          <w:sz w:val="36"/>
          <w:szCs w:val="36"/>
          <w:rtl/>
          <w:lang w:bidi="ar-IQ"/>
        </w:rPr>
        <w:t>،</w:t>
      </w:r>
      <w:r w:rsidRPr="009A7F31">
        <w:rPr>
          <w:rFonts w:ascii="Castellar" w:hAnsi="Castellar" w:cs="Traditional Arabic"/>
          <w:b w:val="0"/>
          <w:bCs w:val="0"/>
          <w:sz w:val="36"/>
          <w:szCs w:val="36"/>
          <w:rtl/>
          <w:lang w:bidi="ar-IQ"/>
        </w:rPr>
        <w:t xml:space="preserve"> هل ترى </w:t>
      </w:r>
      <w:r w:rsidR="00854CD2">
        <w:rPr>
          <w:rFonts w:ascii="Castellar" w:hAnsi="Castellar" w:cs="Traditional Arabic"/>
          <w:b w:val="0"/>
          <w:bCs w:val="0"/>
          <w:sz w:val="36"/>
          <w:szCs w:val="36"/>
          <w:rtl/>
          <w:lang w:bidi="ar-IQ"/>
        </w:rPr>
        <w:t>أ</w:t>
      </w:r>
      <w:r w:rsidRPr="009A7F31">
        <w:rPr>
          <w:rFonts w:ascii="Castellar" w:hAnsi="Castellar" w:cs="Traditional Arabic"/>
          <w:b w:val="0"/>
          <w:bCs w:val="0"/>
          <w:sz w:val="36"/>
          <w:szCs w:val="36"/>
          <w:rtl/>
          <w:lang w:bidi="ar-IQ"/>
        </w:rPr>
        <w:t>كرم من صاحب المزرعة</w:t>
      </w:r>
      <w:r w:rsidR="00854CD2">
        <w:rPr>
          <w:rFonts w:ascii="Castellar" w:hAnsi="Castellar" w:cs="Traditional Arabic"/>
          <w:b w:val="0"/>
          <w:bCs w:val="0"/>
          <w:sz w:val="36"/>
          <w:szCs w:val="36"/>
          <w:rtl/>
          <w:lang w:bidi="ar-IQ"/>
        </w:rPr>
        <w:t>،</w:t>
      </w:r>
      <w:r w:rsidRPr="009A7F31">
        <w:rPr>
          <w:rFonts w:ascii="Castellar" w:hAnsi="Castellar" w:cs="Traditional Arabic"/>
          <w:b w:val="0"/>
          <w:bCs w:val="0"/>
          <w:sz w:val="36"/>
          <w:szCs w:val="36"/>
          <w:rtl/>
          <w:lang w:bidi="ar-IQ"/>
        </w:rPr>
        <w:t xml:space="preserve"> وهل ترى </w:t>
      </w:r>
      <w:r w:rsidR="00854CD2">
        <w:rPr>
          <w:rFonts w:ascii="Castellar" w:hAnsi="Castellar" w:cs="Traditional Arabic"/>
          <w:b w:val="0"/>
          <w:bCs w:val="0"/>
          <w:sz w:val="36"/>
          <w:szCs w:val="36"/>
          <w:rtl/>
          <w:lang w:bidi="ar-IQ"/>
        </w:rPr>
        <w:t>أ</w:t>
      </w:r>
      <w:r w:rsidRPr="009A7F31">
        <w:rPr>
          <w:rFonts w:ascii="Castellar" w:hAnsi="Castellar" w:cs="Traditional Arabic"/>
          <w:b w:val="0"/>
          <w:bCs w:val="0"/>
          <w:sz w:val="36"/>
          <w:szCs w:val="36"/>
          <w:rtl/>
          <w:lang w:bidi="ar-IQ"/>
        </w:rPr>
        <w:t>بخل من هؤلاء العم</w:t>
      </w:r>
      <w:r w:rsidR="00854CD2">
        <w:rPr>
          <w:rFonts w:ascii="Castellar" w:hAnsi="Castellar" w:cs="Traditional Arabic"/>
          <w:b w:val="0"/>
          <w:bCs w:val="0"/>
          <w:sz w:val="36"/>
          <w:szCs w:val="36"/>
          <w:rtl/>
          <w:lang w:bidi="ar-IQ"/>
        </w:rPr>
        <w:t>ّ</w:t>
      </w:r>
      <w:r w:rsidRPr="009A7F31">
        <w:rPr>
          <w:rFonts w:ascii="Castellar" w:hAnsi="Castellar" w:cs="Traditional Arabic"/>
          <w:b w:val="0"/>
          <w:bCs w:val="0"/>
          <w:sz w:val="36"/>
          <w:szCs w:val="36"/>
          <w:rtl/>
          <w:lang w:bidi="ar-IQ"/>
        </w:rPr>
        <w:t>ال</w:t>
      </w:r>
      <w:r w:rsidR="00854CD2">
        <w:rPr>
          <w:rFonts w:ascii="Castellar" w:hAnsi="Castellar" w:cs="Traditional Arabic"/>
          <w:b w:val="0"/>
          <w:bCs w:val="0"/>
          <w:sz w:val="36"/>
          <w:szCs w:val="36"/>
          <w:rtl/>
          <w:lang w:bidi="ar-IQ"/>
        </w:rPr>
        <w:t>؟!</w:t>
      </w:r>
      <w:r w:rsidR="004F7BA5">
        <w:rPr>
          <w:rFonts w:ascii="Castellar" w:hAnsi="Castellar" w:cs="Traditional Arabic"/>
          <w:b w:val="0"/>
          <w:bCs w:val="0"/>
          <w:sz w:val="36"/>
          <w:szCs w:val="36"/>
          <w:rtl/>
          <w:lang w:bidi="ar-IQ"/>
        </w:rPr>
        <w:t xml:space="preserve"> </w:t>
      </w:r>
      <w:r w:rsidR="00854CD2">
        <w:rPr>
          <w:rFonts w:ascii="Castellar" w:hAnsi="Castellar" w:cs="Traditional Arabic"/>
          <w:b w:val="0"/>
          <w:bCs w:val="0"/>
          <w:sz w:val="36"/>
          <w:szCs w:val="36"/>
          <w:rtl/>
          <w:lang w:bidi="ar-IQ"/>
        </w:rPr>
        <w:t>والحمد لله رب العالمين</w:t>
      </w:r>
      <w:r w:rsidR="0037695B">
        <w:rPr>
          <w:rFonts w:ascii="Castellar" w:hAnsi="Castellar" w:cs="Traditional Arabic" w:hint="cs"/>
          <w:b w:val="0"/>
          <w:bCs w:val="0"/>
          <w:sz w:val="36"/>
          <w:szCs w:val="36"/>
          <w:rtl/>
          <w:lang w:bidi="ar-IQ"/>
        </w:rPr>
        <w:t xml:space="preserve">. </w:t>
      </w:r>
    </w:p>
    <w:p w14:paraId="6DA2ACB0" w14:textId="77777777" w:rsidR="00C31C50" w:rsidRPr="00C31C50" w:rsidRDefault="00C31C50" w:rsidP="00C31C50">
      <w:pPr>
        <w:widowControl w:val="0"/>
        <w:ind w:firstLine="284"/>
        <w:jc w:val="both"/>
        <w:rPr>
          <w:rFonts w:ascii="adwa-assalaf" w:eastAsiaTheme="minorHAnsi" w:hAnsi="adwa-assalaf" w:cs="B Zar"/>
          <w:sz w:val="28"/>
          <w:szCs w:val="28"/>
          <w:rtl/>
          <w:lang w:bidi="fa-IR"/>
        </w:rPr>
      </w:pPr>
      <w:r w:rsidRPr="00C31C50">
        <w:rPr>
          <w:rFonts w:ascii="adwa-assalaf" w:eastAsiaTheme="minorHAnsi" w:hAnsi="adwa-assalaf" w:cs="B Zar" w:hint="cs"/>
          <w:sz w:val="28"/>
          <w:szCs w:val="28"/>
          <w:rtl/>
          <w:lang w:bidi="fa-IR"/>
        </w:rPr>
        <w:t xml:space="preserve">مثال: </w:t>
      </w:r>
      <w:r w:rsidRPr="00C31C50">
        <w:rPr>
          <w:rFonts w:ascii="adwa-assalaf" w:eastAsiaTheme="minorHAnsi" w:hAnsi="adwa-assalaf" w:cs="B Zar"/>
          <w:sz w:val="28"/>
          <w:szCs w:val="28"/>
          <w:rtl/>
          <w:lang w:bidi="fa-IR"/>
        </w:rPr>
        <w:t>صاحب مزرعه، مزرع</w:t>
      </w:r>
      <w:r w:rsidRPr="00C31C50">
        <w:rPr>
          <w:rFonts w:ascii="adwa-assalaf" w:eastAsiaTheme="minorHAnsi" w:hAnsi="adwa-assalaf" w:cs="B Zar" w:hint="cs"/>
          <w:sz w:val="28"/>
          <w:szCs w:val="28"/>
          <w:rtl/>
          <w:lang w:bidi="fa-IR"/>
        </w:rPr>
        <w:t>ۀ</w:t>
      </w:r>
      <w:r w:rsidRPr="00C31C50">
        <w:rPr>
          <w:rFonts w:ascii="adwa-assalaf" w:eastAsiaTheme="minorHAnsi" w:hAnsi="adwa-assalaf" w:cs="B Zar"/>
          <w:sz w:val="28"/>
          <w:szCs w:val="28"/>
          <w:rtl/>
          <w:lang w:bidi="fa-IR"/>
        </w:rPr>
        <w:t xml:space="preserve"> خود را در اختیار کارگران قرار داده و</w:t>
      </w:r>
      <w:r w:rsidRPr="00C31C50">
        <w:rPr>
          <w:rFonts w:ascii="adwa-assalaf" w:eastAsiaTheme="minorHAnsi" w:hAnsi="adwa-assalaf" w:cs="B Zar" w:hint="cs"/>
          <w:sz w:val="28"/>
          <w:szCs w:val="28"/>
          <w:rtl/>
          <w:lang w:bidi="fa-IR"/>
        </w:rPr>
        <w:t xml:space="preserve"> به </w:t>
      </w:r>
      <w:r w:rsidRPr="00C31C50">
        <w:rPr>
          <w:rFonts w:ascii="adwa-assalaf" w:eastAsiaTheme="minorHAnsi" w:hAnsi="adwa-assalaf" w:cs="B Zar"/>
          <w:sz w:val="28"/>
          <w:szCs w:val="28"/>
          <w:rtl/>
          <w:lang w:bidi="fa-IR"/>
        </w:rPr>
        <w:t xml:space="preserve">آن‌ها گفته است </w:t>
      </w:r>
      <w:r w:rsidRPr="00C31C50">
        <w:rPr>
          <w:rFonts w:ascii="adwa-assalaf" w:eastAsiaTheme="minorHAnsi" w:hAnsi="adwa-assalaf" w:cs="B Zar" w:hint="cs"/>
          <w:sz w:val="28"/>
          <w:szCs w:val="28"/>
          <w:rtl/>
          <w:lang w:bidi="fa-IR"/>
        </w:rPr>
        <w:t xml:space="preserve">روی این زمین کار کنید، چهار‌پنجم محصول مال خودتان و یک‌پنجم باقی‌مانده را به همسایگان فقیر خود بدهید، </w:t>
      </w:r>
      <w:r w:rsidRPr="00C31C50">
        <w:rPr>
          <w:rFonts w:ascii="adwa-assalaf" w:eastAsiaTheme="minorHAnsi" w:hAnsi="adwa-assalaf" w:cs="B Zar"/>
          <w:sz w:val="28"/>
          <w:szCs w:val="28"/>
          <w:rtl/>
          <w:lang w:bidi="fa-IR"/>
        </w:rPr>
        <w:t>زیرا من نمی</w:t>
      </w:r>
      <w:r w:rsidRPr="00C31C50">
        <w:rPr>
          <w:rFonts w:ascii="adwa-assalaf" w:eastAsiaTheme="minorHAnsi" w:hAnsi="adwa-assalaf" w:cs="B Zar" w:hint="cs"/>
          <w:sz w:val="28"/>
          <w:szCs w:val="28"/>
          <w:rtl/>
          <w:lang w:bidi="fa-IR"/>
        </w:rPr>
        <w:t>‌</w:t>
      </w:r>
      <w:r w:rsidRPr="00C31C50">
        <w:rPr>
          <w:rFonts w:ascii="adwa-assalaf" w:eastAsiaTheme="minorHAnsi" w:hAnsi="adwa-assalaf" w:cs="B Zar"/>
          <w:sz w:val="28"/>
          <w:szCs w:val="28"/>
          <w:rtl/>
          <w:lang w:bidi="fa-IR"/>
        </w:rPr>
        <w:t>خواهم آن‌ها گرسنه وعریان بمانند. کارگران طمع کردند و</w:t>
      </w:r>
      <w:r w:rsidRPr="00C31C50">
        <w:rPr>
          <w:rFonts w:ascii="adwa-assalaf" w:eastAsiaTheme="minorHAnsi" w:hAnsi="adwa-assalaf" w:cs="B Zar" w:hint="cs"/>
          <w:sz w:val="28"/>
          <w:szCs w:val="28"/>
          <w:rtl/>
          <w:lang w:bidi="fa-IR"/>
        </w:rPr>
        <w:t xml:space="preserve"> </w:t>
      </w:r>
      <w:r w:rsidRPr="00C31C50">
        <w:rPr>
          <w:rFonts w:ascii="adwa-assalaf" w:eastAsiaTheme="minorHAnsi" w:hAnsi="adwa-assalaf" w:cs="B Zar"/>
          <w:sz w:val="28"/>
          <w:szCs w:val="28"/>
          <w:rtl/>
          <w:lang w:bidi="fa-IR"/>
        </w:rPr>
        <w:t xml:space="preserve">آن یک قسمت را </w:t>
      </w:r>
      <w:r w:rsidRPr="00C31C50">
        <w:rPr>
          <w:rFonts w:ascii="adwa-assalaf" w:eastAsiaTheme="minorHAnsi" w:hAnsi="adwa-assalaf" w:cs="B Zar" w:hint="cs"/>
          <w:sz w:val="28"/>
          <w:szCs w:val="28"/>
          <w:rtl/>
          <w:lang w:bidi="fa-IR"/>
        </w:rPr>
        <w:t>هم برای خود برداشتند.</w:t>
      </w:r>
      <w:r w:rsidRPr="00C31C50">
        <w:rPr>
          <w:rFonts w:ascii="adwa-assalaf" w:eastAsiaTheme="minorHAnsi" w:hAnsi="adwa-assalaf" w:cs="B Zar"/>
          <w:sz w:val="28"/>
          <w:szCs w:val="28"/>
          <w:rtl/>
          <w:lang w:bidi="fa-IR"/>
        </w:rPr>
        <w:t xml:space="preserve"> حال</w:t>
      </w:r>
      <w:r w:rsidRPr="00C31C50">
        <w:rPr>
          <w:rFonts w:ascii="adwa-assalaf" w:eastAsiaTheme="minorHAnsi" w:hAnsi="adwa-assalaf" w:cs="B Zar" w:hint="cs"/>
          <w:sz w:val="28"/>
          <w:szCs w:val="28"/>
          <w:rtl/>
          <w:lang w:bidi="fa-IR"/>
        </w:rPr>
        <w:t xml:space="preserve"> آیا</w:t>
      </w:r>
      <w:r w:rsidRPr="00C31C50">
        <w:rPr>
          <w:rFonts w:ascii="adwa-assalaf" w:eastAsiaTheme="minorHAnsi" w:hAnsi="adwa-assalaf" w:cs="B Zar"/>
          <w:sz w:val="28"/>
          <w:szCs w:val="28"/>
          <w:rtl/>
          <w:lang w:bidi="fa-IR"/>
        </w:rPr>
        <w:t xml:space="preserve"> بخشندگی صاحب مزرعه و</w:t>
      </w:r>
      <w:r w:rsidRPr="00C31C50">
        <w:rPr>
          <w:rFonts w:ascii="adwa-assalaf" w:eastAsiaTheme="minorHAnsi" w:hAnsi="adwa-assalaf" w:cs="B Zar" w:hint="cs"/>
          <w:sz w:val="28"/>
          <w:szCs w:val="28"/>
          <w:rtl/>
          <w:lang w:bidi="fa-IR"/>
        </w:rPr>
        <w:t xml:space="preserve"> </w:t>
      </w:r>
      <w:r w:rsidRPr="00C31C50">
        <w:rPr>
          <w:rFonts w:ascii="adwa-assalaf" w:eastAsiaTheme="minorHAnsi" w:hAnsi="adwa-assalaf" w:cs="B Zar"/>
          <w:sz w:val="28"/>
          <w:szCs w:val="28"/>
          <w:rtl/>
          <w:lang w:bidi="fa-IR"/>
        </w:rPr>
        <w:t xml:space="preserve">خساست کارگران مزرعه را </w:t>
      </w:r>
      <w:r w:rsidRPr="00C31C50">
        <w:rPr>
          <w:rFonts w:ascii="adwa-assalaf" w:eastAsiaTheme="minorHAnsi" w:hAnsi="adwa-assalaf" w:cs="B Zar" w:hint="cs"/>
          <w:sz w:val="28"/>
          <w:szCs w:val="28"/>
          <w:rtl/>
          <w:lang w:bidi="fa-IR"/>
        </w:rPr>
        <w:t xml:space="preserve">ملاحظه می‌نمایید؟! </w:t>
      </w:r>
      <w:r w:rsidRPr="00C31C50">
        <w:rPr>
          <w:rFonts w:ascii="adwa-assalaf" w:eastAsiaTheme="minorHAnsi" w:hAnsi="adwa-assalaf" w:cs="B Zar"/>
          <w:sz w:val="28"/>
          <w:szCs w:val="28"/>
          <w:rtl/>
          <w:lang w:bidi="fa-IR"/>
        </w:rPr>
        <w:t>والحمد لله رب</w:t>
      </w:r>
      <w:r w:rsidRPr="00C31C50">
        <w:rPr>
          <w:rFonts w:ascii="adwa-assalaf" w:eastAsiaTheme="minorHAnsi" w:hAnsi="adwa-assalaf" w:cs="B Zar" w:hint="cs"/>
          <w:sz w:val="28"/>
          <w:szCs w:val="28"/>
          <w:rtl/>
          <w:lang w:bidi="fa-IR"/>
        </w:rPr>
        <w:t>‌</w:t>
      </w:r>
      <w:r w:rsidRPr="00C31C50">
        <w:rPr>
          <w:rFonts w:ascii="adwa-assalaf" w:eastAsiaTheme="minorHAnsi" w:hAnsi="adwa-assalaf" w:cs="B Zar"/>
          <w:sz w:val="28"/>
          <w:szCs w:val="28"/>
          <w:rtl/>
          <w:lang w:bidi="fa-IR"/>
        </w:rPr>
        <w:t>العالمین.</w:t>
      </w:r>
    </w:p>
    <w:p w14:paraId="779EE2D9" w14:textId="14C7D39A" w:rsidR="00BF205B" w:rsidRPr="009A7F31" w:rsidRDefault="00BF205B" w:rsidP="000609B7">
      <w:pPr>
        <w:pStyle w:val="BodyText"/>
        <w:ind w:left="27" w:firstLine="426"/>
        <w:jc w:val="both"/>
        <w:rPr>
          <w:rFonts w:ascii="Castellar" w:hAnsi="Castellar" w:cs="Traditional Arabic"/>
          <w:b w:val="0"/>
          <w:bCs w:val="0"/>
          <w:sz w:val="36"/>
          <w:szCs w:val="36"/>
          <w:rtl/>
          <w:lang w:bidi="ar-IQ"/>
        </w:rPr>
      </w:pPr>
    </w:p>
    <w:p w14:paraId="07E60128" w14:textId="77777777" w:rsidR="0031485F" w:rsidRDefault="0031485F" w:rsidP="000609B7">
      <w:pPr>
        <w:pStyle w:val="BodyText"/>
        <w:spacing w:line="276" w:lineRule="auto"/>
        <w:ind w:left="27" w:firstLine="426"/>
        <w:jc w:val="both"/>
        <w:rPr>
          <w:rFonts w:ascii="Castellar" w:hAnsi="Castellar" w:cs="SKR HEAD1"/>
          <w:b w:val="0"/>
          <w:bCs w:val="0"/>
          <w:sz w:val="36"/>
          <w:szCs w:val="36"/>
          <w:rtl/>
          <w:lang w:bidi="ar-IQ"/>
        </w:rPr>
      </w:pPr>
    </w:p>
    <w:p w14:paraId="25718842" w14:textId="1DC70951" w:rsidR="00BF205B" w:rsidRDefault="00854CD2" w:rsidP="000609B7">
      <w:pPr>
        <w:pStyle w:val="BodyText"/>
        <w:spacing w:line="276" w:lineRule="auto"/>
        <w:ind w:left="27" w:firstLine="426"/>
        <w:jc w:val="both"/>
        <w:rPr>
          <w:rFonts w:ascii="Castellar" w:hAnsi="Castellar" w:cs="SKR HEAD1"/>
          <w:b w:val="0"/>
          <w:bCs w:val="0"/>
          <w:sz w:val="36"/>
          <w:szCs w:val="36"/>
          <w:rtl/>
          <w:lang w:bidi="ar-IQ"/>
        </w:rPr>
      </w:pPr>
      <w:r w:rsidRPr="00854CD2">
        <w:rPr>
          <w:rFonts w:ascii="Castellar" w:hAnsi="Castellar" w:cs="SKR HEAD1"/>
          <w:b w:val="0"/>
          <w:bCs w:val="0"/>
          <w:sz w:val="36"/>
          <w:szCs w:val="36"/>
          <w:rtl/>
          <w:lang w:bidi="ar-IQ"/>
        </w:rPr>
        <w:lastRenderedPageBreak/>
        <w:t>والصيام</w:t>
      </w:r>
      <w:r w:rsidR="00BF205B" w:rsidRPr="00854CD2">
        <w:rPr>
          <w:rFonts w:ascii="Castellar" w:hAnsi="Castellar" w:cs="SKR HEAD1"/>
          <w:b w:val="0"/>
          <w:bCs w:val="0"/>
          <w:sz w:val="36"/>
          <w:szCs w:val="36"/>
          <w:rtl/>
          <w:lang w:bidi="ar-IQ"/>
        </w:rPr>
        <w:t>:</w:t>
      </w:r>
    </w:p>
    <w:p w14:paraId="70FE4C25" w14:textId="77777777" w:rsidR="007B6A5C" w:rsidRPr="001C2978" w:rsidRDefault="007B6A5C" w:rsidP="00D01193">
      <w:pPr>
        <w:widowControl w:val="0"/>
        <w:spacing w:before="360" w:after="120"/>
        <w:ind w:firstLine="284"/>
        <w:jc w:val="both"/>
        <w:outlineLvl w:val="1"/>
        <w:rPr>
          <w:rFonts w:asciiTheme="majorHAnsi" w:eastAsiaTheme="majorEastAsia" w:hAnsiTheme="majorHAnsi" w:cs="DecoType Naskh Extensions"/>
          <w:b/>
          <w:bCs/>
          <w:color w:val="0000CC"/>
          <w:sz w:val="32"/>
          <w:szCs w:val="32"/>
          <w:rtl/>
          <w:lang w:bidi="fa-IR"/>
        </w:rPr>
      </w:pPr>
      <w:r w:rsidRPr="001C2978">
        <w:rPr>
          <w:rFonts w:asciiTheme="majorHAnsi" w:eastAsiaTheme="majorEastAsia" w:hAnsiTheme="majorHAnsi" w:cs="DecoType Naskh Extensions"/>
          <w:b/>
          <w:bCs/>
          <w:color w:val="0000CC"/>
          <w:sz w:val="32"/>
          <w:szCs w:val="32"/>
          <w:rtl/>
          <w:lang w:bidi="fa-IR"/>
        </w:rPr>
        <w:t>روزه</w:t>
      </w:r>
    </w:p>
    <w:p w14:paraId="77BD1B39" w14:textId="77777777" w:rsidR="0031485F" w:rsidRPr="00854CD2" w:rsidRDefault="0031485F" w:rsidP="000609B7">
      <w:pPr>
        <w:pStyle w:val="BodyText"/>
        <w:spacing w:line="276" w:lineRule="auto"/>
        <w:ind w:left="27" w:firstLine="426"/>
        <w:jc w:val="both"/>
        <w:rPr>
          <w:rFonts w:ascii="Castellar" w:hAnsi="Castellar" w:cs="SKR HEAD1"/>
          <w:b w:val="0"/>
          <w:bCs w:val="0"/>
          <w:sz w:val="36"/>
          <w:szCs w:val="36"/>
          <w:rtl/>
          <w:lang w:bidi="ar-IQ"/>
        </w:rPr>
      </w:pPr>
    </w:p>
    <w:p w14:paraId="0F851556" w14:textId="77777777" w:rsidR="004F7BA5" w:rsidRDefault="00BF205B" w:rsidP="000609B7">
      <w:pPr>
        <w:pStyle w:val="BodyText"/>
        <w:ind w:left="27" w:firstLine="426"/>
        <w:jc w:val="both"/>
        <w:rPr>
          <w:rFonts w:ascii="Castellar" w:hAnsi="Castellar" w:cs="ABO SLMAN Alomar  منقط  1"/>
          <w:b w:val="0"/>
          <w:bCs w:val="0"/>
          <w:sz w:val="36"/>
          <w:szCs w:val="36"/>
          <w:rtl/>
          <w:lang w:bidi="ar-IQ"/>
        </w:rPr>
      </w:pPr>
      <w:r w:rsidRPr="009A7F31">
        <w:rPr>
          <w:rFonts w:ascii="Castellar" w:hAnsi="Castellar" w:cs="Traditional Arabic"/>
          <w:b w:val="0"/>
          <w:bCs w:val="0"/>
          <w:sz w:val="36"/>
          <w:szCs w:val="36"/>
          <w:rtl/>
          <w:lang w:bidi="ar-IQ"/>
        </w:rPr>
        <w:t xml:space="preserve">وهذه العبادة تربي في النفس الاهتمام بأحوال المسلمين الفقراء </w:t>
      </w:r>
      <w:r w:rsidR="007E6469">
        <w:rPr>
          <w:rFonts w:ascii="Castellar" w:hAnsi="Castellar" w:cs="Traditional Arabic"/>
          <w:b w:val="0"/>
          <w:bCs w:val="0"/>
          <w:sz w:val="36"/>
          <w:szCs w:val="36"/>
          <w:rtl/>
          <w:lang w:bidi="ar-IQ"/>
        </w:rPr>
        <w:t>إ</w:t>
      </w:r>
      <w:r w:rsidRPr="009A7F31">
        <w:rPr>
          <w:rFonts w:ascii="Castellar" w:hAnsi="Castellar" w:cs="Traditional Arabic"/>
          <w:b w:val="0"/>
          <w:bCs w:val="0"/>
          <w:sz w:val="36"/>
          <w:szCs w:val="36"/>
          <w:rtl/>
          <w:lang w:bidi="ar-IQ"/>
        </w:rPr>
        <w:t>ضافة إلى تقوى الله</w:t>
      </w:r>
      <w:r w:rsidR="007E6469">
        <w:rPr>
          <w:rFonts w:ascii="Castellar" w:hAnsi="Castellar" w:cs="Traditional Arabic"/>
          <w:b w:val="0"/>
          <w:bCs w:val="0"/>
          <w:sz w:val="36"/>
          <w:szCs w:val="36"/>
          <w:rtl/>
          <w:lang w:bidi="ar-IQ"/>
        </w:rPr>
        <w:t>،</w:t>
      </w:r>
      <w:r w:rsidRPr="009A7F31">
        <w:rPr>
          <w:rFonts w:ascii="Castellar" w:hAnsi="Castellar" w:cs="Traditional Arabic"/>
          <w:b w:val="0"/>
          <w:bCs w:val="0"/>
          <w:sz w:val="36"/>
          <w:szCs w:val="36"/>
          <w:rtl/>
          <w:lang w:bidi="ar-IQ"/>
        </w:rPr>
        <w:t xml:space="preserve"> فلا تقض نهار صيامك في التفكير بإفطارك ونوع الطعام الذي ستتناوله فيه</w:t>
      </w:r>
      <w:r w:rsidR="007E6469">
        <w:rPr>
          <w:rFonts w:ascii="Castellar" w:hAnsi="Castellar" w:cs="Traditional Arabic"/>
          <w:b w:val="0"/>
          <w:bCs w:val="0"/>
          <w:sz w:val="36"/>
          <w:szCs w:val="36"/>
          <w:rtl/>
          <w:lang w:bidi="ar-IQ"/>
        </w:rPr>
        <w:t>،</w:t>
      </w:r>
      <w:r w:rsidRPr="009A7F31">
        <w:rPr>
          <w:rFonts w:ascii="Castellar" w:hAnsi="Castellar" w:cs="Traditional Arabic"/>
          <w:b w:val="0"/>
          <w:bCs w:val="0"/>
          <w:sz w:val="36"/>
          <w:szCs w:val="36"/>
          <w:rtl/>
          <w:lang w:bidi="ar-IQ"/>
        </w:rPr>
        <w:t xml:space="preserve"> فعندما تحس بالجوع وأنت صائم تذكر كم من المسلمين يقضون معظم أيام السنة جياع ولا</w:t>
      </w:r>
      <w:r w:rsidR="007E6469">
        <w:rPr>
          <w:rFonts w:ascii="Castellar" w:hAnsi="Castellar" w:cs="Traditional Arabic"/>
          <w:b w:val="0"/>
          <w:bCs w:val="0"/>
          <w:sz w:val="36"/>
          <w:szCs w:val="36"/>
          <w:rtl/>
          <w:lang w:bidi="ar-IQ"/>
        </w:rPr>
        <w:t xml:space="preserve"> </w:t>
      </w:r>
      <w:r w:rsidRPr="009A7F31">
        <w:rPr>
          <w:rFonts w:ascii="Castellar" w:hAnsi="Castellar" w:cs="Traditional Arabic"/>
          <w:b w:val="0"/>
          <w:bCs w:val="0"/>
          <w:sz w:val="36"/>
          <w:szCs w:val="36"/>
          <w:rtl/>
          <w:lang w:bidi="ar-IQ"/>
        </w:rPr>
        <w:t xml:space="preserve">تكن من الذين </w:t>
      </w:r>
    </w:p>
    <w:p w14:paraId="7F90310C" w14:textId="77777777" w:rsidR="007E6469" w:rsidRDefault="00E2345E" w:rsidP="00E2345E">
      <w:pPr>
        <w:pStyle w:val="BodyText"/>
        <w:ind w:left="27" w:firstLine="426"/>
        <w:jc w:val="both"/>
        <w:rPr>
          <w:rFonts w:ascii="Castellar" w:hAnsi="Castellar" w:cs="Traditional Arabic"/>
          <w:b w:val="0"/>
          <w:bCs w:val="0"/>
          <w:sz w:val="36"/>
          <w:szCs w:val="36"/>
          <w:rtl/>
          <w:lang w:bidi="ar-IQ"/>
        </w:rPr>
      </w:pPr>
      <w:r w:rsidRPr="00FB63D5">
        <w:rPr>
          <w:rFonts w:ascii="Traditional Arabic" w:hAnsi="Traditional Arabic" w:cs="Traditional Arabic"/>
          <w:color w:val="006600"/>
          <w:sz w:val="36"/>
          <w:szCs w:val="36"/>
          <w:rtl/>
        </w:rPr>
        <w:t>﴿</w:t>
      </w:r>
      <w:r w:rsidR="00BF205B" w:rsidRPr="004F7BA5">
        <w:rPr>
          <w:rFonts w:ascii="Castellar" w:hAnsi="Castellar" w:cs="DecoType Naskh Variants"/>
          <w:b w:val="0"/>
          <w:bCs w:val="0"/>
          <w:color w:val="006600"/>
          <w:sz w:val="36"/>
          <w:szCs w:val="36"/>
          <w:rtl/>
          <w:lang w:bidi="ar-IQ"/>
        </w:rPr>
        <w:t>وَإِذَا قِيلَ لَهُمْ أَنْفِقُوا مِمَّا رَزَقَكُمُ اللَّهُ قَالَ الَّذِينَ كَفَرُوا لِلَّذِينَ آمَنُوا أَنُطْعِمُ مَنْ لَوْ يَشَاءُ اللَّهُ أَطْعَمَهُ إِنْ أَنْتُمْ إِلَّا فِي ضَلالٍ مُبِينٍ</w:t>
      </w:r>
      <w:r w:rsidRPr="00FB63D5">
        <w:rPr>
          <w:rFonts w:ascii="Traditional Arabic" w:hAnsi="Traditional Arabic" w:cs="Traditional Arabic"/>
          <w:color w:val="006600"/>
          <w:sz w:val="36"/>
          <w:szCs w:val="36"/>
          <w:rtl/>
        </w:rPr>
        <w:t>﴾</w:t>
      </w:r>
      <w:r w:rsidR="00BF205B" w:rsidRPr="004F7BA5">
        <w:rPr>
          <w:rFonts w:ascii="Castellar" w:hAnsi="Castellar" w:cs="Traditional Arabic"/>
          <w:b w:val="0"/>
          <w:bCs w:val="0"/>
          <w:color w:val="FF0000"/>
          <w:sz w:val="36"/>
          <w:szCs w:val="36"/>
          <w:vertAlign w:val="superscript"/>
          <w:rtl/>
          <w:lang w:bidi="ar-IQ"/>
        </w:rPr>
        <w:t>(</w:t>
      </w:r>
      <w:r w:rsidR="007E6469" w:rsidRPr="004F7BA5">
        <w:rPr>
          <w:rStyle w:val="FootnoteReference"/>
          <w:rFonts w:ascii="Castellar" w:hAnsi="Castellar" w:cs="Traditional Arabic"/>
          <w:b w:val="0"/>
          <w:bCs w:val="0"/>
          <w:color w:val="FF0000"/>
          <w:sz w:val="36"/>
          <w:szCs w:val="36"/>
          <w:rtl/>
          <w:lang w:bidi="ar-IQ"/>
        </w:rPr>
        <w:footnoteReference w:id="182"/>
      </w:r>
      <w:r w:rsidR="007E6469" w:rsidRPr="004F7BA5">
        <w:rPr>
          <w:rFonts w:ascii="Castellar" w:hAnsi="Castellar" w:cs="Traditional Arabic"/>
          <w:b w:val="0"/>
          <w:bCs w:val="0"/>
          <w:color w:val="FF0000"/>
          <w:sz w:val="36"/>
          <w:szCs w:val="36"/>
          <w:vertAlign w:val="superscript"/>
          <w:rtl/>
          <w:lang w:bidi="ar-IQ"/>
        </w:rPr>
        <w:t>)</w:t>
      </w:r>
      <w:r w:rsidR="00BF205B" w:rsidRPr="009A7F31">
        <w:rPr>
          <w:rFonts w:ascii="Castellar" w:hAnsi="Castellar" w:cs="Traditional Arabic"/>
          <w:b w:val="0"/>
          <w:bCs w:val="0"/>
          <w:sz w:val="36"/>
          <w:szCs w:val="36"/>
          <w:rtl/>
          <w:lang w:bidi="ar-IQ"/>
        </w:rPr>
        <w:t>.</w:t>
      </w:r>
    </w:p>
    <w:p w14:paraId="149CA5D4" w14:textId="77777777" w:rsidR="007B6A5C" w:rsidRDefault="001C2978" w:rsidP="001C2978">
      <w:pPr>
        <w:widowControl w:val="0"/>
        <w:ind w:firstLine="284"/>
        <w:jc w:val="both"/>
        <w:rPr>
          <w:rFonts w:ascii="adwa-assalaf" w:eastAsiaTheme="minorHAnsi" w:hAnsi="adwa-assalaf" w:cs="B Zar"/>
          <w:color w:val="006600"/>
          <w:sz w:val="28"/>
          <w:szCs w:val="28"/>
          <w:rtl/>
          <w:lang w:bidi="fa-IR"/>
        </w:rPr>
      </w:pPr>
      <w:r w:rsidRPr="001C2978">
        <w:rPr>
          <w:rFonts w:ascii="adwa-assalaf" w:eastAsiaTheme="minorHAnsi" w:hAnsi="adwa-assalaf" w:cs="B Zar"/>
          <w:sz w:val="28"/>
          <w:szCs w:val="28"/>
          <w:rtl/>
          <w:lang w:bidi="fa-IR"/>
        </w:rPr>
        <w:t>روزه عبادتی است برای ت</w:t>
      </w:r>
      <w:r w:rsidRPr="001C2978">
        <w:rPr>
          <w:rFonts w:ascii="adwa-assalaf" w:eastAsiaTheme="minorHAnsi" w:hAnsi="adwa-assalaf" w:cs="B Zar" w:hint="cs"/>
          <w:sz w:val="28"/>
          <w:szCs w:val="28"/>
          <w:rtl/>
          <w:lang w:bidi="fa-IR"/>
        </w:rPr>
        <w:t>ز</w:t>
      </w:r>
      <w:r w:rsidRPr="001C2978">
        <w:rPr>
          <w:rFonts w:ascii="adwa-assalaf" w:eastAsiaTheme="minorHAnsi" w:hAnsi="adwa-assalaf" w:cs="B Zar"/>
          <w:sz w:val="28"/>
          <w:szCs w:val="28"/>
          <w:rtl/>
          <w:lang w:bidi="fa-IR"/>
        </w:rPr>
        <w:t>کی</w:t>
      </w:r>
      <w:r w:rsidRPr="001C2978">
        <w:rPr>
          <w:rFonts w:ascii="adwa-assalaf" w:eastAsiaTheme="minorHAnsi" w:hAnsi="adwa-assalaf" w:cs="B Zar" w:hint="cs"/>
          <w:sz w:val="28"/>
          <w:szCs w:val="28"/>
          <w:rtl/>
          <w:lang w:bidi="fa-IR"/>
        </w:rPr>
        <w:t>ۀ</w:t>
      </w:r>
      <w:r w:rsidRPr="001C2978">
        <w:rPr>
          <w:rFonts w:ascii="adwa-assalaf" w:eastAsiaTheme="minorHAnsi" w:hAnsi="adwa-assalaf" w:cs="B Zar"/>
          <w:sz w:val="28"/>
          <w:szCs w:val="28"/>
          <w:rtl/>
          <w:lang w:bidi="fa-IR"/>
        </w:rPr>
        <w:t xml:space="preserve"> نفس و</w:t>
      </w:r>
      <w:r w:rsidRPr="001C2978">
        <w:rPr>
          <w:rFonts w:ascii="adwa-assalaf" w:eastAsiaTheme="minorHAnsi" w:hAnsi="adwa-assalaf" w:cs="B Zar" w:hint="cs"/>
          <w:sz w:val="28"/>
          <w:szCs w:val="28"/>
          <w:rtl/>
          <w:lang w:bidi="fa-IR"/>
        </w:rPr>
        <w:t xml:space="preserve"> علاوه بر تقوای الهی، </w:t>
      </w:r>
      <w:r w:rsidRPr="001C2978">
        <w:rPr>
          <w:rFonts w:ascii="adwa-assalaf" w:eastAsiaTheme="minorHAnsi" w:hAnsi="adwa-assalaf" w:cs="B Zar"/>
          <w:sz w:val="28"/>
          <w:szCs w:val="28"/>
          <w:rtl/>
          <w:lang w:bidi="fa-IR"/>
        </w:rPr>
        <w:t xml:space="preserve">توجه </w:t>
      </w:r>
      <w:r w:rsidRPr="001C2978">
        <w:rPr>
          <w:rFonts w:ascii="adwa-assalaf" w:eastAsiaTheme="minorHAnsi" w:hAnsi="adwa-assalaf" w:cs="B Zar" w:hint="cs"/>
          <w:sz w:val="28"/>
          <w:szCs w:val="28"/>
          <w:rtl/>
          <w:lang w:bidi="fa-IR"/>
        </w:rPr>
        <w:t xml:space="preserve">و </w:t>
      </w:r>
      <w:r w:rsidRPr="001C2978">
        <w:rPr>
          <w:rFonts w:ascii="adwa-assalaf" w:eastAsiaTheme="minorHAnsi" w:hAnsi="adwa-assalaf" w:cs="B Zar"/>
          <w:sz w:val="28"/>
          <w:szCs w:val="28"/>
          <w:rtl/>
          <w:lang w:bidi="fa-IR"/>
        </w:rPr>
        <w:t>اهتمام به امور فقرا</w:t>
      </w:r>
      <w:r w:rsidRPr="001C2978">
        <w:rPr>
          <w:rFonts w:ascii="adwa-assalaf" w:eastAsiaTheme="minorHAnsi" w:hAnsi="adwa-assalaf" w:cs="B Zar" w:hint="cs"/>
          <w:sz w:val="28"/>
          <w:szCs w:val="28"/>
          <w:rtl/>
          <w:lang w:bidi="fa-IR"/>
        </w:rPr>
        <w:t>ی</w:t>
      </w:r>
      <w:r w:rsidRPr="001C2978">
        <w:rPr>
          <w:rFonts w:ascii="adwa-assalaf" w:eastAsiaTheme="minorHAnsi" w:hAnsi="adwa-assalaf" w:cs="B Zar"/>
          <w:sz w:val="28"/>
          <w:szCs w:val="28"/>
          <w:rtl/>
          <w:lang w:bidi="fa-IR"/>
        </w:rPr>
        <w:t xml:space="preserve"> مسلمین </w:t>
      </w:r>
      <w:r w:rsidRPr="001C2978">
        <w:rPr>
          <w:rFonts w:ascii="adwa-assalaf" w:eastAsiaTheme="minorHAnsi" w:hAnsi="adwa-assalaf" w:cs="B Zar" w:hint="cs"/>
          <w:sz w:val="28"/>
          <w:szCs w:val="28"/>
          <w:rtl/>
          <w:lang w:bidi="fa-IR"/>
        </w:rPr>
        <w:t>می‌باشد</w:t>
      </w:r>
      <w:r w:rsidRPr="001C2978">
        <w:rPr>
          <w:rFonts w:ascii="adwa-assalaf" w:eastAsiaTheme="minorHAnsi" w:hAnsi="adwa-assalaf" w:cs="B Zar"/>
          <w:sz w:val="28"/>
          <w:szCs w:val="28"/>
          <w:rtl/>
          <w:lang w:bidi="fa-IR"/>
        </w:rPr>
        <w:t>. بر روزه</w:t>
      </w:r>
      <w:r w:rsidRPr="001C2978">
        <w:rPr>
          <w:rFonts w:ascii="adwa-assalaf" w:eastAsiaTheme="minorHAnsi" w:hAnsi="adwa-assalaf" w:cs="B Zar" w:hint="cs"/>
          <w:sz w:val="28"/>
          <w:szCs w:val="28"/>
          <w:rtl/>
          <w:lang w:bidi="fa-IR"/>
        </w:rPr>
        <w:t>‌</w:t>
      </w:r>
      <w:r w:rsidRPr="001C2978">
        <w:rPr>
          <w:rFonts w:ascii="adwa-assalaf" w:eastAsiaTheme="minorHAnsi" w:hAnsi="adwa-assalaf" w:cs="B Zar"/>
          <w:sz w:val="28"/>
          <w:szCs w:val="28"/>
          <w:rtl/>
          <w:lang w:bidi="fa-IR"/>
        </w:rPr>
        <w:t>دار است که تمام روزش را به افطار و</w:t>
      </w:r>
      <w:r w:rsidRPr="001C2978">
        <w:rPr>
          <w:rFonts w:ascii="adwa-assalaf" w:eastAsiaTheme="minorHAnsi" w:hAnsi="adwa-assalaf" w:cs="B Zar" w:hint="cs"/>
          <w:sz w:val="28"/>
          <w:szCs w:val="28"/>
          <w:rtl/>
          <w:lang w:bidi="fa-IR"/>
        </w:rPr>
        <w:t xml:space="preserve"> </w:t>
      </w:r>
      <w:r w:rsidRPr="001C2978">
        <w:rPr>
          <w:rFonts w:ascii="adwa-assalaf" w:eastAsiaTheme="minorHAnsi" w:hAnsi="adwa-assalaf" w:cs="B Zar"/>
          <w:sz w:val="28"/>
          <w:szCs w:val="28"/>
          <w:rtl/>
          <w:lang w:bidi="fa-IR"/>
        </w:rPr>
        <w:t>نوع غذا</w:t>
      </w:r>
      <w:r w:rsidRPr="001C2978">
        <w:rPr>
          <w:rFonts w:ascii="adwa-assalaf" w:eastAsiaTheme="minorHAnsi" w:hAnsi="adwa-assalaf" w:cs="B Zar" w:hint="cs"/>
          <w:sz w:val="28"/>
          <w:szCs w:val="28"/>
          <w:rtl/>
          <w:lang w:bidi="fa-IR"/>
        </w:rPr>
        <w:t>یی</w:t>
      </w:r>
      <w:r w:rsidRPr="001C2978">
        <w:rPr>
          <w:rFonts w:ascii="adwa-assalaf" w:eastAsiaTheme="minorHAnsi" w:hAnsi="adwa-assalaf" w:cs="B Zar"/>
          <w:sz w:val="28"/>
          <w:szCs w:val="28"/>
          <w:rtl/>
          <w:lang w:bidi="fa-IR"/>
        </w:rPr>
        <w:t xml:space="preserve"> که قرار است تناول کند فکر نکند. زمانی که </w:t>
      </w:r>
      <w:r w:rsidRPr="001C2978">
        <w:rPr>
          <w:rFonts w:ascii="adwa-assalaf" w:eastAsiaTheme="minorHAnsi" w:hAnsi="adwa-assalaf" w:cs="B Zar" w:hint="cs"/>
          <w:sz w:val="28"/>
          <w:szCs w:val="28"/>
          <w:rtl/>
          <w:lang w:bidi="fa-IR"/>
        </w:rPr>
        <w:t xml:space="preserve">در حال روزه‌داری </w:t>
      </w:r>
      <w:r w:rsidRPr="001C2978">
        <w:rPr>
          <w:rFonts w:ascii="adwa-assalaf" w:eastAsiaTheme="minorHAnsi" w:hAnsi="adwa-assalaf" w:cs="B Zar"/>
          <w:sz w:val="28"/>
          <w:szCs w:val="28"/>
          <w:rtl/>
          <w:lang w:bidi="fa-IR"/>
        </w:rPr>
        <w:t>احساس گرسنگی کردی به یاد مسلمانانی که بیشتر ایام سال را گرسنه می</w:t>
      </w:r>
      <w:r w:rsidRPr="001C2978">
        <w:rPr>
          <w:rFonts w:ascii="adwa-assalaf" w:eastAsiaTheme="minorHAnsi" w:hAnsi="adwa-assalaf" w:cs="B Zar" w:hint="cs"/>
          <w:sz w:val="28"/>
          <w:szCs w:val="28"/>
          <w:rtl/>
          <w:lang w:bidi="fa-IR"/>
        </w:rPr>
        <w:t>‌</w:t>
      </w:r>
      <w:r w:rsidRPr="001C2978">
        <w:rPr>
          <w:rFonts w:ascii="adwa-assalaf" w:eastAsiaTheme="minorHAnsi" w:hAnsi="adwa-assalaf" w:cs="B Zar"/>
          <w:sz w:val="28"/>
          <w:szCs w:val="28"/>
          <w:rtl/>
          <w:lang w:bidi="fa-IR"/>
        </w:rPr>
        <w:t>مانند باش</w:t>
      </w:r>
      <w:r w:rsidRPr="001C2978">
        <w:rPr>
          <w:rFonts w:ascii="adwa-assalaf" w:eastAsiaTheme="minorHAnsi" w:hAnsi="adwa-assalaf" w:cs="B Zar" w:hint="cs"/>
          <w:sz w:val="28"/>
          <w:szCs w:val="28"/>
          <w:rtl/>
          <w:lang w:bidi="fa-IR"/>
        </w:rPr>
        <w:t>، نه</w:t>
      </w:r>
      <w:r w:rsidRPr="001C2978">
        <w:rPr>
          <w:rFonts w:ascii="adwa-assalaf" w:eastAsiaTheme="minorHAnsi" w:hAnsi="adwa-assalaf" w:cs="B Zar"/>
          <w:sz w:val="28"/>
          <w:szCs w:val="28"/>
          <w:rtl/>
          <w:lang w:bidi="fa-IR"/>
        </w:rPr>
        <w:t xml:space="preserve"> </w:t>
      </w:r>
      <w:r w:rsidRPr="001C2978">
        <w:rPr>
          <w:rFonts w:ascii="adwa-assalaf" w:eastAsiaTheme="minorHAnsi" w:hAnsi="adwa-assalaf" w:cs="B Zar" w:hint="cs"/>
          <w:sz w:val="28"/>
          <w:szCs w:val="28"/>
          <w:rtl/>
          <w:lang w:bidi="fa-IR"/>
        </w:rPr>
        <w:t>از کسانی که خداوند می‌فرماید</w:t>
      </w:r>
      <w:r w:rsidRPr="001C2978">
        <w:rPr>
          <w:rFonts w:ascii="adwa-assalaf" w:eastAsiaTheme="minorHAnsi" w:hAnsi="adwa-assalaf" w:cs="B Zar"/>
          <w:sz w:val="28"/>
          <w:szCs w:val="28"/>
          <w:rtl/>
          <w:lang w:bidi="fa-IR"/>
        </w:rPr>
        <w:t>:</w:t>
      </w:r>
      <w:r w:rsidRPr="001C2978">
        <w:rPr>
          <w:rFonts w:ascii="adwa-assalaf" w:eastAsiaTheme="minorHAnsi" w:hAnsi="adwa-assalaf" w:cs="B Zar"/>
          <w:color w:val="006600"/>
          <w:sz w:val="28"/>
          <w:szCs w:val="28"/>
          <w:rtl/>
          <w:lang w:bidi="fa-IR"/>
        </w:rPr>
        <w:t>‌</w:t>
      </w:r>
    </w:p>
    <w:p w14:paraId="7973FCF3" w14:textId="06A57596" w:rsidR="001C2978" w:rsidRPr="001C2978" w:rsidRDefault="001C2978" w:rsidP="001C2978">
      <w:pPr>
        <w:widowControl w:val="0"/>
        <w:ind w:firstLine="284"/>
        <w:jc w:val="both"/>
        <w:rPr>
          <w:rFonts w:ascii="M Mitra" w:eastAsiaTheme="minorHAnsi" w:hAnsi="M Mitra" w:cs="B Zar"/>
          <w:sz w:val="28"/>
          <w:szCs w:val="28"/>
        </w:rPr>
      </w:pPr>
      <w:r w:rsidRPr="001C2978">
        <w:rPr>
          <w:rFonts w:ascii="adwa-assalaf" w:eastAsiaTheme="minorHAnsi" w:hAnsi="adwa-assalaf" w:cs="B Zar"/>
          <w:color w:val="006600"/>
          <w:sz w:val="28"/>
          <w:szCs w:val="28"/>
          <w:rtl/>
          <w:lang w:bidi="fa-IR"/>
        </w:rPr>
        <w:t xml:space="preserve"> </w:t>
      </w:r>
      <w:r w:rsidRPr="001C2978">
        <w:rPr>
          <w:rFonts w:ascii="adwa-assalaf" w:eastAsiaTheme="minorHAnsi" w:hAnsi="adwa-assalaf" w:cs="B Zar" w:hint="cs"/>
          <w:color w:val="006600"/>
          <w:sz w:val="28"/>
          <w:szCs w:val="28"/>
          <w:lang w:bidi="fa-IR"/>
        </w:rPr>
        <w:t>﴿</w:t>
      </w:r>
      <w:r w:rsidRPr="001C2978">
        <w:rPr>
          <w:rFonts w:ascii="Adobe Arabic" w:hAnsi="Adobe Arabic" w:cs="B Zar" w:hint="cs"/>
          <w:b/>
          <w:bCs/>
          <w:color w:val="006600"/>
          <w:sz w:val="28"/>
          <w:szCs w:val="28"/>
          <w:rtl/>
          <w:lang w:bidi="fa-IR"/>
        </w:rPr>
        <w:t xml:space="preserve"> </w:t>
      </w:r>
      <w:r w:rsidRPr="001C2978">
        <w:rPr>
          <w:rFonts w:ascii="adwa-assalaf" w:eastAsiaTheme="minorHAnsi" w:hAnsi="adwa-assalaf" w:cs="B Zar"/>
          <w:color w:val="C00000"/>
          <w:sz w:val="28"/>
          <w:szCs w:val="28"/>
          <w:rtl/>
          <w:lang w:bidi="fa-IR"/>
        </w:rPr>
        <w:t>(</w:t>
      </w:r>
      <w:r w:rsidRPr="001C2978">
        <w:rPr>
          <w:rFonts w:ascii="B Mitra" w:hAnsi="B Mitra" w:cs="B Zar" w:hint="cs"/>
          <w:b/>
          <w:bCs/>
          <w:color w:val="C00000"/>
          <w:sz w:val="28"/>
          <w:szCs w:val="28"/>
          <w:rtl/>
        </w:rPr>
        <w:t>و</w:t>
      </w:r>
      <w:r w:rsidRPr="001C2978">
        <w:rPr>
          <w:rFonts w:ascii="B Mitra" w:hAnsi="B Mitra" w:cs="B Zar"/>
          <w:b/>
          <w:bCs/>
          <w:color w:val="C00000"/>
          <w:sz w:val="28"/>
          <w:szCs w:val="28"/>
          <w:rtl/>
        </w:rPr>
        <w:t xml:space="preserve"> </w:t>
      </w:r>
      <w:r w:rsidRPr="001C2978">
        <w:rPr>
          <w:rFonts w:ascii="B Mitra" w:hAnsi="B Mitra" w:cs="B Zar" w:hint="cs"/>
          <w:b/>
          <w:bCs/>
          <w:color w:val="C00000"/>
          <w:sz w:val="28"/>
          <w:szCs w:val="28"/>
          <w:rtl/>
        </w:rPr>
        <w:t>چون</w:t>
      </w:r>
      <w:r w:rsidRPr="001C2978">
        <w:rPr>
          <w:rFonts w:ascii="B Mitra" w:hAnsi="B Mitra" w:cs="B Zar"/>
          <w:b/>
          <w:bCs/>
          <w:color w:val="C00000"/>
          <w:sz w:val="28"/>
          <w:szCs w:val="28"/>
          <w:rtl/>
        </w:rPr>
        <w:t xml:space="preserve"> </w:t>
      </w:r>
      <w:r w:rsidRPr="001C2978">
        <w:rPr>
          <w:rFonts w:ascii="B Mitra" w:hAnsi="B Mitra" w:cs="B Zar" w:hint="cs"/>
          <w:b/>
          <w:bCs/>
          <w:color w:val="C00000"/>
          <w:sz w:val="28"/>
          <w:szCs w:val="28"/>
          <w:rtl/>
        </w:rPr>
        <w:t>به آن‌ها گفته</w:t>
      </w:r>
      <w:r w:rsidRPr="001C2978">
        <w:rPr>
          <w:rFonts w:ascii="B Mitra" w:hAnsi="B Mitra" w:cs="B Zar"/>
          <w:b/>
          <w:bCs/>
          <w:color w:val="C00000"/>
          <w:sz w:val="28"/>
          <w:szCs w:val="28"/>
          <w:rtl/>
        </w:rPr>
        <w:t xml:space="preserve"> </w:t>
      </w:r>
      <w:r w:rsidRPr="001C2978">
        <w:rPr>
          <w:rFonts w:ascii="B Mitra" w:hAnsi="B Mitra" w:cs="B Zar" w:hint="cs"/>
          <w:b/>
          <w:bCs/>
          <w:color w:val="C00000"/>
          <w:sz w:val="28"/>
          <w:szCs w:val="28"/>
          <w:rtl/>
        </w:rPr>
        <w:t>شود</w:t>
      </w:r>
      <w:r w:rsidRPr="001C2978">
        <w:rPr>
          <w:rFonts w:ascii="B Mitra" w:hAnsi="B Mitra" w:cs="B Zar"/>
          <w:b/>
          <w:bCs/>
          <w:color w:val="C00000"/>
          <w:sz w:val="28"/>
          <w:szCs w:val="28"/>
          <w:rtl/>
        </w:rPr>
        <w:t xml:space="preserve"> </w:t>
      </w:r>
      <w:r w:rsidRPr="001C2978">
        <w:rPr>
          <w:rFonts w:ascii="B Mitra" w:hAnsi="B Mitra" w:cs="B Zar" w:hint="cs"/>
          <w:b/>
          <w:bCs/>
          <w:color w:val="C00000"/>
          <w:sz w:val="28"/>
          <w:szCs w:val="28"/>
          <w:rtl/>
        </w:rPr>
        <w:t>که</w:t>
      </w:r>
      <w:r w:rsidRPr="001C2978">
        <w:rPr>
          <w:rFonts w:ascii="B Mitra" w:hAnsi="B Mitra" w:cs="B Zar"/>
          <w:b/>
          <w:bCs/>
          <w:color w:val="C00000"/>
          <w:sz w:val="28"/>
          <w:szCs w:val="28"/>
          <w:rtl/>
        </w:rPr>
        <w:t xml:space="preserve"> </w:t>
      </w:r>
      <w:r w:rsidRPr="001C2978">
        <w:rPr>
          <w:rFonts w:ascii="B Mitra" w:hAnsi="B Mitra" w:cs="B Zar" w:hint="cs"/>
          <w:b/>
          <w:bCs/>
          <w:color w:val="C00000"/>
          <w:sz w:val="28"/>
          <w:szCs w:val="28"/>
          <w:rtl/>
        </w:rPr>
        <w:t>از</w:t>
      </w:r>
      <w:r w:rsidRPr="001C2978">
        <w:rPr>
          <w:rFonts w:ascii="B Mitra" w:hAnsi="B Mitra" w:cs="B Zar"/>
          <w:b/>
          <w:bCs/>
          <w:color w:val="C00000"/>
          <w:sz w:val="28"/>
          <w:szCs w:val="28"/>
          <w:rtl/>
        </w:rPr>
        <w:t xml:space="preserve"> </w:t>
      </w:r>
      <w:r w:rsidRPr="001C2978">
        <w:rPr>
          <w:rFonts w:ascii="B Mitra" w:hAnsi="B Mitra" w:cs="B Zar" w:hint="cs"/>
          <w:b/>
          <w:bCs/>
          <w:color w:val="C00000"/>
          <w:sz w:val="28"/>
          <w:szCs w:val="28"/>
          <w:rtl/>
        </w:rPr>
        <w:t>آنچه</w:t>
      </w:r>
      <w:r w:rsidRPr="001C2978">
        <w:rPr>
          <w:rFonts w:ascii="B Mitra" w:hAnsi="B Mitra" w:cs="B Zar"/>
          <w:b/>
          <w:bCs/>
          <w:color w:val="C00000"/>
          <w:sz w:val="28"/>
          <w:szCs w:val="28"/>
          <w:rtl/>
        </w:rPr>
        <w:t xml:space="preserve"> </w:t>
      </w:r>
      <w:r w:rsidRPr="001C2978">
        <w:rPr>
          <w:rFonts w:ascii="B Mitra" w:hAnsi="B Mitra" w:cs="B Zar" w:hint="cs"/>
          <w:b/>
          <w:bCs/>
          <w:color w:val="C00000"/>
          <w:sz w:val="28"/>
          <w:szCs w:val="28"/>
          <w:rtl/>
        </w:rPr>
        <w:t>خدا</w:t>
      </w:r>
      <w:r w:rsidRPr="001C2978">
        <w:rPr>
          <w:rFonts w:ascii="B Mitra" w:hAnsi="B Mitra" w:cs="B Zar"/>
          <w:b/>
          <w:bCs/>
          <w:color w:val="C00000"/>
          <w:sz w:val="28"/>
          <w:szCs w:val="28"/>
          <w:rtl/>
        </w:rPr>
        <w:t xml:space="preserve"> </w:t>
      </w:r>
      <w:r w:rsidRPr="001C2978">
        <w:rPr>
          <w:rFonts w:ascii="B Mitra" w:hAnsi="B Mitra" w:cs="B Zar" w:hint="cs"/>
          <w:b/>
          <w:bCs/>
          <w:color w:val="C00000"/>
          <w:sz w:val="28"/>
          <w:szCs w:val="28"/>
          <w:rtl/>
        </w:rPr>
        <w:t>روزي‌تان</w:t>
      </w:r>
      <w:r w:rsidRPr="001C2978">
        <w:rPr>
          <w:rFonts w:ascii="B Mitra" w:hAnsi="B Mitra" w:cs="B Zar"/>
          <w:b/>
          <w:bCs/>
          <w:color w:val="C00000"/>
          <w:sz w:val="28"/>
          <w:szCs w:val="28"/>
          <w:rtl/>
        </w:rPr>
        <w:t xml:space="preserve"> </w:t>
      </w:r>
      <w:r w:rsidRPr="001C2978">
        <w:rPr>
          <w:rFonts w:ascii="B Mitra" w:hAnsi="B Mitra" w:cs="B Zar" w:hint="cs"/>
          <w:b/>
          <w:bCs/>
          <w:color w:val="C00000"/>
          <w:sz w:val="28"/>
          <w:szCs w:val="28"/>
          <w:rtl/>
        </w:rPr>
        <w:t>کرده</w:t>
      </w:r>
      <w:r w:rsidRPr="001C2978">
        <w:rPr>
          <w:rFonts w:ascii="B Mitra" w:hAnsi="B Mitra" w:cs="B Zar"/>
          <w:b/>
          <w:bCs/>
          <w:color w:val="C00000"/>
          <w:sz w:val="28"/>
          <w:szCs w:val="28"/>
          <w:rtl/>
        </w:rPr>
        <w:t xml:space="preserve"> </w:t>
      </w:r>
      <w:r w:rsidRPr="001C2978">
        <w:rPr>
          <w:rFonts w:ascii="B Mitra" w:hAnsi="B Mitra" w:cs="B Zar" w:hint="cs"/>
          <w:b/>
          <w:bCs/>
          <w:color w:val="C00000"/>
          <w:sz w:val="28"/>
          <w:szCs w:val="28"/>
          <w:rtl/>
        </w:rPr>
        <w:t>است</w:t>
      </w:r>
      <w:r w:rsidRPr="001C2978">
        <w:rPr>
          <w:rFonts w:ascii="B Mitra" w:hAnsi="B Mitra" w:cs="B Zar"/>
          <w:b/>
          <w:bCs/>
          <w:color w:val="C00000"/>
          <w:sz w:val="28"/>
          <w:szCs w:val="28"/>
          <w:rtl/>
        </w:rPr>
        <w:t xml:space="preserve"> </w:t>
      </w:r>
      <w:r w:rsidRPr="001C2978">
        <w:rPr>
          <w:rFonts w:ascii="B Mitra" w:hAnsi="B Mitra" w:cs="B Zar" w:hint="cs"/>
          <w:b/>
          <w:bCs/>
          <w:color w:val="C00000"/>
          <w:sz w:val="28"/>
          <w:szCs w:val="28"/>
          <w:rtl/>
        </w:rPr>
        <w:t>انفاق</w:t>
      </w:r>
      <w:r w:rsidRPr="001C2978">
        <w:rPr>
          <w:rFonts w:ascii="B Mitra" w:hAnsi="B Mitra" w:cs="B Zar"/>
          <w:b/>
          <w:bCs/>
          <w:color w:val="C00000"/>
          <w:sz w:val="28"/>
          <w:szCs w:val="28"/>
          <w:rtl/>
        </w:rPr>
        <w:t xml:space="preserve"> </w:t>
      </w:r>
      <w:r w:rsidRPr="001C2978">
        <w:rPr>
          <w:rFonts w:ascii="B Mitra" w:hAnsi="B Mitra" w:cs="B Zar" w:hint="cs"/>
          <w:b/>
          <w:bCs/>
          <w:color w:val="C00000"/>
          <w:sz w:val="28"/>
          <w:szCs w:val="28"/>
          <w:rtl/>
        </w:rPr>
        <w:t>کنيد</w:t>
      </w:r>
      <w:r w:rsidRPr="001C2978">
        <w:rPr>
          <w:rFonts w:ascii="M Mitra" w:eastAsiaTheme="minorHAnsi" w:hAnsi="M Mitra" w:cs="B Zar"/>
          <w:color w:val="C00000"/>
          <w:sz w:val="28"/>
          <w:szCs w:val="28"/>
          <w:rtl/>
        </w:rPr>
        <w:t xml:space="preserve">، </w:t>
      </w:r>
      <w:r w:rsidRPr="001C2978">
        <w:rPr>
          <w:rFonts w:ascii="B Mitra" w:hAnsi="B Mitra" w:cs="B Zar" w:hint="cs"/>
          <w:b/>
          <w:bCs/>
          <w:color w:val="C00000"/>
          <w:sz w:val="28"/>
          <w:szCs w:val="28"/>
          <w:rtl/>
        </w:rPr>
        <w:t>کافران</w:t>
      </w:r>
      <w:r w:rsidRPr="001C2978">
        <w:rPr>
          <w:rFonts w:ascii="B Mitra" w:hAnsi="B Mitra" w:cs="B Zar"/>
          <w:b/>
          <w:bCs/>
          <w:color w:val="C00000"/>
          <w:sz w:val="28"/>
          <w:szCs w:val="28"/>
          <w:rtl/>
        </w:rPr>
        <w:t xml:space="preserve"> </w:t>
      </w:r>
      <w:r w:rsidRPr="001C2978">
        <w:rPr>
          <w:rFonts w:ascii="B Mitra" w:hAnsi="B Mitra" w:cs="B Zar" w:hint="cs"/>
          <w:b/>
          <w:bCs/>
          <w:color w:val="C00000"/>
          <w:sz w:val="28"/>
          <w:szCs w:val="28"/>
          <w:rtl/>
        </w:rPr>
        <w:t>به</w:t>
      </w:r>
      <w:r w:rsidRPr="001C2978">
        <w:rPr>
          <w:rFonts w:ascii="B Mitra" w:hAnsi="B Mitra" w:cs="B Zar"/>
          <w:b/>
          <w:bCs/>
          <w:color w:val="C00000"/>
          <w:sz w:val="28"/>
          <w:szCs w:val="28"/>
          <w:rtl/>
        </w:rPr>
        <w:t xml:space="preserve"> </w:t>
      </w:r>
      <w:r w:rsidRPr="001C2978">
        <w:rPr>
          <w:rFonts w:ascii="B Mitra" w:hAnsi="B Mitra" w:cs="B Zar" w:hint="cs"/>
          <w:b/>
          <w:bCs/>
          <w:color w:val="C00000"/>
          <w:sz w:val="28"/>
          <w:szCs w:val="28"/>
          <w:rtl/>
        </w:rPr>
        <w:t>مؤمنان</w:t>
      </w:r>
      <w:r w:rsidRPr="001C2978">
        <w:rPr>
          <w:rFonts w:ascii="B Mitra" w:hAnsi="B Mitra" w:cs="B Zar"/>
          <w:b/>
          <w:bCs/>
          <w:color w:val="C00000"/>
          <w:sz w:val="28"/>
          <w:szCs w:val="28"/>
          <w:rtl/>
        </w:rPr>
        <w:t xml:space="preserve"> </w:t>
      </w:r>
      <w:r w:rsidRPr="001C2978">
        <w:rPr>
          <w:rFonts w:ascii="B Mitra" w:hAnsi="B Mitra" w:cs="B Zar" w:hint="cs"/>
          <w:b/>
          <w:bCs/>
          <w:color w:val="C00000"/>
          <w:sz w:val="28"/>
          <w:szCs w:val="28"/>
          <w:rtl/>
        </w:rPr>
        <w:t>گويند</w:t>
      </w:r>
      <w:r w:rsidRPr="001C2978">
        <w:rPr>
          <w:rFonts w:ascii="M Mitra" w:eastAsiaTheme="minorHAnsi" w:hAnsi="M Mitra" w:cs="B Zar"/>
          <w:color w:val="C00000"/>
          <w:sz w:val="28"/>
          <w:szCs w:val="28"/>
          <w:rtl/>
        </w:rPr>
        <w:t xml:space="preserve">: </w:t>
      </w:r>
      <w:r w:rsidRPr="001C2978">
        <w:rPr>
          <w:rFonts w:ascii="B Mitra" w:hAnsi="B Mitra" w:cs="B Zar" w:hint="cs"/>
          <w:b/>
          <w:bCs/>
          <w:color w:val="C00000"/>
          <w:sz w:val="28"/>
          <w:szCs w:val="28"/>
          <w:rtl/>
        </w:rPr>
        <w:t>آيا</w:t>
      </w:r>
      <w:r w:rsidRPr="001C2978">
        <w:rPr>
          <w:rFonts w:ascii="B Mitra" w:hAnsi="B Mitra" w:cs="B Zar"/>
          <w:b/>
          <w:bCs/>
          <w:color w:val="C00000"/>
          <w:sz w:val="28"/>
          <w:szCs w:val="28"/>
          <w:rtl/>
        </w:rPr>
        <w:t xml:space="preserve"> </w:t>
      </w:r>
      <w:r w:rsidRPr="001C2978">
        <w:rPr>
          <w:rFonts w:ascii="B Mitra" w:hAnsi="B Mitra" w:cs="B Zar" w:hint="cs"/>
          <w:b/>
          <w:bCs/>
          <w:color w:val="C00000"/>
          <w:sz w:val="28"/>
          <w:szCs w:val="28"/>
          <w:rtl/>
        </w:rPr>
        <w:t>کسانی</w:t>
      </w:r>
      <w:r w:rsidRPr="001C2978">
        <w:rPr>
          <w:rFonts w:ascii="B Mitra" w:hAnsi="B Mitra" w:cs="B Zar"/>
          <w:b/>
          <w:bCs/>
          <w:color w:val="C00000"/>
          <w:sz w:val="28"/>
          <w:szCs w:val="28"/>
          <w:rtl/>
        </w:rPr>
        <w:t xml:space="preserve"> </w:t>
      </w:r>
      <w:r w:rsidRPr="001C2978">
        <w:rPr>
          <w:rFonts w:ascii="B Mitra" w:hAnsi="B Mitra" w:cs="B Zar" w:hint="cs"/>
          <w:b/>
          <w:bCs/>
          <w:color w:val="C00000"/>
          <w:sz w:val="28"/>
          <w:szCs w:val="28"/>
          <w:rtl/>
        </w:rPr>
        <w:t>را</w:t>
      </w:r>
      <w:r w:rsidRPr="001C2978">
        <w:rPr>
          <w:rFonts w:ascii="B Mitra" w:hAnsi="B Mitra" w:cs="B Zar"/>
          <w:b/>
          <w:bCs/>
          <w:color w:val="C00000"/>
          <w:sz w:val="28"/>
          <w:szCs w:val="28"/>
          <w:rtl/>
        </w:rPr>
        <w:t xml:space="preserve"> </w:t>
      </w:r>
      <w:r w:rsidRPr="001C2978">
        <w:rPr>
          <w:rFonts w:ascii="B Mitra" w:hAnsi="B Mitra" w:cs="B Zar" w:hint="cs"/>
          <w:b/>
          <w:bCs/>
          <w:color w:val="C00000"/>
          <w:sz w:val="28"/>
          <w:szCs w:val="28"/>
          <w:rtl/>
        </w:rPr>
        <w:t>طعام</w:t>
      </w:r>
      <w:r w:rsidRPr="001C2978">
        <w:rPr>
          <w:rFonts w:ascii="B Mitra" w:hAnsi="B Mitra" w:cs="B Zar"/>
          <w:b/>
          <w:bCs/>
          <w:color w:val="C00000"/>
          <w:sz w:val="28"/>
          <w:szCs w:val="28"/>
          <w:rtl/>
        </w:rPr>
        <w:t xml:space="preserve"> </w:t>
      </w:r>
      <w:r w:rsidRPr="001C2978">
        <w:rPr>
          <w:rFonts w:ascii="B Mitra" w:hAnsi="B Mitra" w:cs="B Zar" w:hint="cs"/>
          <w:b/>
          <w:bCs/>
          <w:color w:val="C00000"/>
          <w:sz w:val="28"/>
          <w:szCs w:val="28"/>
          <w:rtl/>
        </w:rPr>
        <w:t>دهيم</w:t>
      </w:r>
      <w:r w:rsidRPr="001C2978">
        <w:rPr>
          <w:rFonts w:ascii="B Mitra" w:hAnsi="B Mitra" w:cs="B Zar"/>
          <w:b/>
          <w:bCs/>
          <w:color w:val="C00000"/>
          <w:sz w:val="28"/>
          <w:szCs w:val="28"/>
          <w:rtl/>
        </w:rPr>
        <w:t xml:space="preserve"> </w:t>
      </w:r>
      <w:r w:rsidRPr="001C2978">
        <w:rPr>
          <w:rFonts w:ascii="B Mitra" w:hAnsi="B Mitra" w:cs="B Zar" w:hint="cs"/>
          <w:b/>
          <w:bCs/>
          <w:color w:val="C00000"/>
          <w:sz w:val="28"/>
          <w:szCs w:val="28"/>
          <w:rtl/>
        </w:rPr>
        <w:t>که</w:t>
      </w:r>
      <w:r w:rsidRPr="001C2978">
        <w:rPr>
          <w:rFonts w:ascii="B Mitra" w:hAnsi="B Mitra" w:cs="B Zar"/>
          <w:b/>
          <w:bCs/>
          <w:color w:val="C00000"/>
          <w:sz w:val="28"/>
          <w:szCs w:val="28"/>
          <w:rtl/>
        </w:rPr>
        <w:t xml:space="preserve"> </w:t>
      </w:r>
      <w:r w:rsidRPr="001C2978">
        <w:rPr>
          <w:rFonts w:ascii="B Mitra" w:hAnsi="B Mitra" w:cs="B Zar" w:hint="cs"/>
          <w:b/>
          <w:bCs/>
          <w:color w:val="C00000"/>
          <w:sz w:val="28"/>
          <w:szCs w:val="28"/>
          <w:rtl/>
        </w:rPr>
        <w:t>اگر</w:t>
      </w:r>
      <w:r w:rsidRPr="001C2978">
        <w:rPr>
          <w:rFonts w:ascii="B Mitra" w:hAnsi="B Mitra" w:cs="B Zar"/>
          <w:b/>
          <w:bCs/>
          <w:color w:val="C00000"/>
          <w:sz w:val="28"/>
          <w:szCs w:val="28"/>
          <w:rtl/>
        </w:rPr>
        <w:t xml:space="preserve"> </w:t>
      </w:r>
      <w:r w:rsidRPr="001C2978">
        <w:rPr>
          <w:rFonts w:ascii="B Mitra" w:hAnsi="B Mitra" w:cs="B Zar" w:hint="cs"/>
          <w:b/>
          <w:bCs/>
          <w:color w:val="C00000"/>
          <w:sz w:val="28"/>
          <w:szCs w:val="28"/>
          <w:rtl/>
        </w:rPr>
        <w:t>خدا</w:t>
      </w:r>
      <w:r w:rsidRPr="001C2978">
        <w:rPr>
          <w:rFonts w:ascii="B Mitra" w:hAnsi="B Mitra" w:cs="B Zar"/>
          <w:b/>
          <w:bCs/>
          <w:color w:val="C00000"/>
          <w:sz w:val="28"/>
          <w:szCs w:val="28"/>
          <w:rtl/>
        </w:rPr>
        <w:t xml:space="preserve"> </w:t>
      </w:r>
      <w:r w:rsidRPr="001C2978">
        <w:rPr>
          <w:rFonts w:ascii="B Mitra" w:hAnsi="B Mitra" w:cs="B Zar" w:hint="cs"/>
          <w:b/>
          <w:bCs/>
          <w:color w:val="C00000"/>
          <w:sz w:val="28"/>
          <w:szCs w:val="28"/>
          <w:rtl/>
        </w:rPr>
        <w:t>می‌خواست</w:t>
      </w:r>
      <w:r w:rsidRPr="001C2978">
        <w:rPr>
          <w:rFonts w:ascii="M Mitra" w:eastAsiaTheme="minorHAnsi" w:hAnsi="M Mitra" w:cs="B Zar" w:hint="cs"/>
          <w:color w:val="C00000"/>
          <w:sz w:val="28"/>
          <w:szCs w:val="28"/>
          <w:rtl/>
        </w:rPr>
        <w:t>،</w:t>
      </w:r>
      <w:r w:rsidRPr="001C2978">
        <w:rPr>
          <w:rFonts w:ascii="M Mitra" w:eastAsiaTheme="minorHAnsi" w:hAnsi="M Mitra" w:cs="B Zar"/>
          <w:color w:val="C00000"/>
          <w:sz w:val="28"/>
          <w:szCs w:val="28"/>
          <w:rtl/>
        </w:rPr>
        <w:t xml:space="preserve"> </w:t>
      </w:r>
      <w:r w:rsidRPr="001C2978">
        <w:rPr>
          <w:rFonts w:ascii="B Mitra" w:hAnsi="B Mitra" w:cs="B Zar" w:hint="cs"/>
          <w:b/>
          <w:bCs/>
          <w:color w:val="C00000"/>
          <w:sz w:val="28"/>
          <w:szCs w:val="28"/>
          <w:rtl/>
        </w:rPr>
        <w:t>خود</w:t>
      </w:r>
      <w:r w:rsidRPr="001C2978">
        <w:rPr>
          <w:rFonts w:ascii="M Mitra" w:eastAsiaTheme="minorHAnsi" w:hAnsi="M Mitra" w:cs="B Zar" w:hint="cs"/>
          <w:color w:val="C00000"/>
          <w:sz w:val="28"/>
          <w:szCs w:val="28"/>
          <w:rtl/>
        </w:rPr>
        <w:t>،</w:t>
      </w:r>
      <w:r w:rsidRPr="001C2978">
        <w:rPr>
          <w:rFonts w:ascii="M Mitra" w:eastAsiaTheme="minorHAnsi" w:hAnsi="M Mitra" w:cs="B Zar"/>
          <w:color w:val="C00000"/>
          <w:sz w:val="28"/>
          <w:szCs w:val="28"/>
          <w:rtl/>
        </w:rPr>
        <w:t xml:space="preserve"> </w:t>
      </w:r>
      <w:r w:rsidRPr="001C2978">
        <w:rPr>
          <w:rFonts w:ascii="B Mitra" w:hAnsi="B Mitra" w:cs="B Zar" w:hint="cs"/>
          <w:b/>
          <w:bCs/>
          <w:color w:val="C00000"/>
          <w:sz w:val="28"/>
          <w:szCs w:val="28"/>
          <w:rtl/>
        </w:rPr>
        <w:t>آن‌ها را</w:t>
      </w:r>
      <w:r w:rsidRPr="001C2978">
        <w:rPr>
          <w:rFonts w:ascii="B Mitra" w:hAnsi="B Mitra" w:cs="B Zar"/>
          <w:b/>
          <w:bCs/>
          <w:color w:val="C00000"/>
          <w:sz w:val="28"/>
          <w:szCs w:val="28"/>
          <w:rtl/>
        </w:rPr>
        <w:t xml:space="preserve"> </w:t>
      </w:r>
      <w:r w:rsidRPr="001C2978">
        <w:rPr>
          <w:rFonts w:ascii="B Mitra" w:hAnsi="B Mitra" w:cs="B Zar" w:hint="cs"/>
          <w:b/>
          <w:bCs/>
          <w:color w:val="C00000"/>
          <w:sz w:val="28"/>
          <w:szCs w:val="28"/>
          <w:rtl/>
        </w:rPr>
        <w:t>طعام</w:t>
      </w:r>
      <w:r w:rsidRPr="001C2978">
        <w:rPr>
          <w:rFonts w:ascii="M Mitra" w:eastAsiaTheme="minorHAnsi" w:hAnsi="M Mitra" w:cs="B Zar"/>
          <w:color w:val="C00000"/>
          <w:sz w:val="28"/>
          <w:szCs w:val="28"/>
          <w:rtl/>
        </w:rPr>
        <w:t xml:space="preserve"> </w:t>
      </w:r>
      <w:r w:rsidRPr="001C2978">
        <w:rPr>
          <w:rFonts w:ascii="B Mitra" w:hAnsi="B Mitra" w:cs="B Zar" w:hint="cs"/>
          <w:b/>
          <w:bCs/>
          <w:color w:val="C00000"/>
          <w:sz w:val="28"/>
          <w:szCs w:val="28"/>
          <w:rtl/>
        </w:rPr>
        <w:t>می‌داد</w:t>
      </w:r>
      <w:r w:rsidRPr="001C2978">
        <w:rPr>
          <w:rFonts w:ascii="M Mitra" w:eastAsiaTheme="minorHAnsi" w:hAnsi="M Mitra" w:cs="B Zar"/>
          <w:color w:val="C00000"/>
          <w:sz w:val="28"/>
          <w:szCs w:val="28"/>
          <w:rtl/>
        </w:rPr>
        <w:t xml:space="preserve">؟ </w:t>
      </w:r>
      <w:r w:rsidRPr="001C2978">
        <w:rPr>
          <w:rFonts w:ascii="B Mitra" w:hAnsi="B Mitra" w:cs="B Zar" w:hint="cs"/>
          <w:b/>
          <w:bCs/>
          <w:color w:val="C00000"/>
          <w:sz w:val="28"/>
          <w:szCs w:val="28"/>
          <w:rtl/>
        </w:rPr>
        <w:t>به‌راستی که شما</w:t>
      </w:r>
      <w:r w:rsidRPr="001C2978">
        <w:rPr>
          <w:rFonts w:ascii="B Mitra" w:hAnsi="B Mitra" w:cs="B Zar"/>
          <w:b/>
          <w:bCs/>
          <w:color w:val="C00000"/>
          <w:sz w:val="28"/>
          <w:szCs w:val="28"/>
          <w:rtl/>
        </w:rPr>
        <w:t xml:space="preserve"> </w:t>
      </w:r>
      <w:r w:rsidRPr="001C2978">
        <w:rPr>
          <w:rFonts w:ascii="B Mitra" w:hAnsi="B Mitra" w:cs="B Zar" w:hint="cs"/>
          <w:b/>
          <w:bCs/>
          <w:color w:val="C00000"/>
          <w:sz w:val="28"/>
          <w:szCs w:val="28"/>
          <w:rtl/>
        </w:rPr>
        <w:t>در</w:t>
      </w:r>
      <w:r w:rsidRPr="001C2978">
        <w:rPr>
          <w:rFonts w:ascii="B Mitra" w:hAnsi="B Mitra" w:cs="B Zar"/>
          <w:b/>
          <w:bCs/>
          <w:color w:val="C00000"/>
          <w:sz w:val="28"/>
          <w:szCs w:val="28"/>
          <w:rtl/>
        </w:rPr>
        <w:t xml:space="preserve"> </w:t>
      </w:r>
      <w:r w:rsidRPr="001C2978">
        <w:rPr>
          <w:rFonts w:ascii="B Mitra" w:hAnsi="B Mitra" w:cs="B Zar" w:hint="cs"/>
          <w:b/>
          <w:bCs/>
          <w:color w:val="C00000"/>
          <w:sz w:val="28"/>
          <w:szCs w:val="28"/>
          <w:rtl/>
        </w:rPr>
        <w:t>گمراهی</w:t>
      </w:r>
      <w:r w:rsidRPr="001C2978">
        <w:rPr>
          <w:rFonts w:ascii="B Mitra" w:hAnsi="B Mitra" w:cs="B Zar"/>
          <w:b/>
          <w:bCs/>
          <w:color w:val="C00000"/>
          <w:sz w:val="28"/>
          <w:szCs w:val="28"/>
          <w:rtl/>
        </w:rPr>
        <w:t xml:space="preserve"> </w:t>
      </w:r>
      <w:r w:rsidRPr="001C2978">
        <w:rPr>
          <w:rFonts w:ascii="B Mitra" w:hAnsi="B Mitra" w:cs="B Zar" w:hint="cs"/>
          <w:b/>
          <w:bCs/>
          <w:color w:val="C00000"/>
          <w:sz w:val="28"/>
          <w:szCs w:val="28"/>
          <w:rtl/>
        </w:rPr>
        <w:t>آشکاری</w:t>
      </w:r>
      <w:r w:rsidRPr="001C2978">
        <w:rPr>
          <w:rFonts w:ascii="B Mitra" w:hAnsi="B Mitra" w:cs="B Zar"/>
          <w:b/>
          <w:bCs/>
          <w:color w:val="C00000"/>
          <w:sz w:val="28"/>
          <w:szCs w:val="28"/>
          <w:rtl/>
        </w:rPr>
        <w:t xml:space="preserve"> </w:t>
      </w:r>
      <w:r w:rsidRPr="001C2978">
        <w:rPr>
          <w:rFonts w:ascii="B Mitra" w:hAnsi="B Mitra" w:cs="B Zar" w:hint="cs"/>
          <w:b/>
          <w:bCs/>
          <w:color w:val="C00000"/>
          <w:sz w:val="28"/>
          <w:szCs w:val="28"/>
          <w:rtl/>
        </w:rPr>
        <w:t>هستيد</w:t>
      </w:r>
      <w:r w:rsidRPr="001C2978">
        <w:rPr>
          <w:rFonts w:ascii="M Mitra" w:eastAsiaTheme="minorHAnsi" w:hAnsi="M Mitra" w:cs="B Zar" w:hint="cs"/>
          <w:color w:val="C00000"/>
          <w:sz w:val="28"/>
          <w:szCs w:val="28"/>
          <w:rtl/>
        </w:rPr>
        <w:t>)</w:t>
      </w:r>
      <w:r w:rsidRPr="001C2978">
        <w:rPr>
          <w:rFonts w:ascii="adwa-assalaf" w:eastAsiaTheme="minorHAnsi" w:hAnsi="adwa-assalaf" w:cs="B Zar" w:hint="cs"/>
          <w:color w:val="006600"/>
          <w:sz w:val="28"/>
          <w:szCs w:val="28"/>
          <w:lang w:bidi="fa-IR"/>
        </w:rPr>
        <w:t>﴾</w:t>
      </w:r>
      <w:r w:rsidRPr="001C2978">
        <w:rPr>
          <w:rFonts w:ascii="adwa-assalaf" w:eastAsiaTheme="minorHAnsi" w:hAnsi="adwa-assalaf" w:cs="B Zar" w:hint="cs"/>
          <w:sz w:val="28"/>
          <w:szCs w:val="28"/>
          <w:rtl/>
          <w:lang w:bidi="fa-IR"/>
        </w:rPr>
        <w:t>؛</w:t>
      </w:r>
      <w:r w:rsidRPr="001C2978">
        <w:rPr>
          <w:rFonts w:ascii="B Mitra" w:eastAsiaTheme="minorHAnsi" w:hAnsi="B Mitra" w:cs="B Zar"/>
          <w:sz w:val="28"/>
          <w:szCs w:val="28"/>
          <w:vertAlign w:val="superscript"/>
          <w:rtl/>
        </w:rPr>
        <w:footnoteReference w:customMarkFollows="1" w:id="183"/>
        <w:t>(1)</w:t>
      </w:r>
      <w:r w:rsidRPr="001C2978">
        <w:rPr>
          <w:rFonts w:ascii="M Mitra" w:eastAsiaTheme="minorHAnsi" w:hAnsi="M Mitra" w:cs="B Zar" w:hint="cs"/>
          <w:sz w:val="28"/>
          <w:szCs w:val="28"/>
          <w:rtl/>
        </w:rPr>
        <w:t>.</w:t>
      </w:r>
    </w:p>
    <w:p w14:paraId="6AC8474D" w14:textId="77777777" w:rsidR="0031485F" w:rsidRDefault="0031485F" w:rsidP="000609B7">
      <w:pPr>
        <w:pStyle w:val="BodyText"/>
        <w:ind w:left="27" w:firstLine="426"/>
        <w:jc w:val="both"/>
        <w:rPr>
          <w:rFonts w:ascii="Castellar" w:hAnsi="Castellar" w:cs="Traditional Arabic"/>
          <w:b w:val="0"/>
          <w:bCs w:val="0"/>
          <w:sz w:val="36"/>
          <w:szCs w:val="36"/>
          <w:rtl/>
          <w:lang w:bidi="ar-IQ"/>
        </w:rPr>
      </w:pPr>
    </w:p>
    <w:p w14:paraId="59B68B06" w14:textId="20644D29" w:rsidR="007E6469" w:rsidRDefault="00BF205B" w:rsidP="000609B7">
      <w:pPr>
        <w:pStyle w:val="BodyText"/>
        <w:ind w:left="27" w:firstLine="426"/>
        <w:jc w:val="both"/>
        <w:rPr>
          <w:rFonts w:ascii="Castellar" w:hAnsi="Castellar" w:cs="Traditional Arabic"/>
          <w:b w:val="0"/>
          <w:bCs w:val="0"/>
          <w:sz w:val="36"/>
          <w:szCs w:val="36"/>
          <w:rtl/>
          <w:lang w:bidi="ar-IQ"/>
        </w:rPr>
      </w:pPr>
      <w:r w:rsidRPr="009A7F31">
        <w:rPr>
          <w:rFonts w:ascii="Castellar" w:hAnsi="Castellar" w:cs="Traditional Arabic"/>
          <w:b w:val="0"/>
          <w:bCs w:val="0"/>
          <w:sz w:val="36"/>
          <w:szCs w:val="36"/>
          <w:rtl/>
          <w:lang w:bidi="ar-IQ"/>
        </w:rPr>
        <w:t>وليس كل ما في وسعك هو إطعام بعض الفقراء</w:t>
      </w:r>
      <w:r w:rsidR="007E6469">
        <w:rPr>
          <w:rFonts w:ascii="Castellar" w:hAnsi="Castellar" w:cs="Traditional Arabic"/>
          <w:b w:val="0"/>
          <w:bCs w:val="0"/>
          <w:sz w:val="36"/>
          <w:szCs w:val="36"/>
          <w:rtl/>
          <w:lang w:bidi="ar-IQ"/>
        </w:rPr>
        <w:t>،</w:t>
      </w:r>
      <w:r w:rsidRPr="009A7F31">
        <w:rPr>
          <w:rFonts w:ascii="Castellar" w:hAnsi="Castellar" w:cs="Traditional Arabic"/>
          <w:b w:val="0"/>
          <w:bCs w:val="0"/>
          <w:sz w:val="36"/>
          <w:szCs w:val="36"/>
          <w:rtl/>
          <w:lang w:bidi="ar-IQ"/>
        </w:rPr>
        <w:t xml:space="preserve"> بل علينا جميعاً أن نعمل لرفع الفقر عن هؤلاء المسلمين الذين يمثلون اليوم معظم </w:t>
      </w:r>
      <w:r w:rsidR="007E6469">
        <w:rPr>
          <w:rFonts w:ascii="Castellar" w:hAnsi="Castellar" w:cs="Traditional Arabic"/>
          <w:b w:val="0"/>
          <w:bCs w:val="0"/>
          <w:sz w:val="36"/>
          <w:szCs w:val="36"/>
          <w:rtl/>
          <w:lang w:bidi="ar-IQ"/>
        </w:rPr>
        <w:t>أ</w:t>
      </w:r>
      <w:r w:rsidRPr="009A7F31">
        <w:rPr>
          <w:rFonts w:ascii="Castellar" w:hAnsi="Castellar" w:cs="Traditional Arabic"/>
          <w:b w:val="0"/>
          <w:bCs w:val="0"/>
          <w:sz w:val="36"/>
          <w:szCs w:val="36"/>
          <w:rtl/>
          <w:lang w:bidi="ar-IQ"/>
        </w:rPr>
        <w:t xml:space="preserve">بناء الأمة الإسلامية الغنية بكل أنواع الثروات من </w:t>
      </w:r>
      <w:r w:rsidR="007E6469">
        <w:rPr>
          <w:rFonts w:ascii="Castellar" w:hAnsi="Castellar" w:cs="Traditional Arabic"/>
          <w:b w:val="0"/>
          <w:bCs w:val="0"/>
          <w:sz w:val="36"/>
          <w:szCs w:val="36"/>
          <w:rtl/>
          <w:lang w:bidi="ar-IQ"/>
        </w:rPr>
        <w:t>أ</w:t>
      </w:r>
      <w:r w:rsidRPr="009A7F31">
        <w:rPr>
          <w:rFonts w:ascii="Castellar" w:hAnsi="Castellar" w:cs="Traditional Arabic"/>
          <w:b w:val="0"/>
          <w:bCs w:val="0"/>
          <w:sz w:val="36"/>
          <w:szCs w:val="36"/>
          <w:rtl/>
          <w:lang w:bidi="ar-IQ"/>
        </w:rPr>
        <w:t>رض زراعية ومعادن ونفط</w:t>
      </w:r>
      <w:r w:rsidR="007E6469">
        <w:rPr>
          <w:rFonts w:ascii="Castellar" w:hAnsi="Castellar" w:cs="Traditional Arabic"/>
          <w:b w:val="0"/>
          <w:bCs w:val="0"/>
          <w:sz w:val="36"/>
          <w:szCs w:val="36"/>
          <w:rtl/>
          <w:lang w:bidi="ar-IQ"/>
        </w:rPr>
        <w:t>،</w:t>
      </w:r>
      <w:r w:rsidRPr="009A7F31">
        <w:rPr>
          <w:rFonts w:ascii="Castellar" w:hAnsi="Castellar" w:cs="Traditional Arabic"/>
          <w:b w:val="0"/>
          <w:bCs w:val="0"/>
          <w:sz w:val="36"/>
          <w:szCs w:val="36"/>
          <w:rtl/>
          <w:lang w:bidi="ar-IQ"/>
        </w:rPr>
        <w:t xml:space="preserve"> ولو أن</w:t>
      </w:r>
      <w:r w:rsidR="007E6469">
        <w:rPr>
          <w:rFonts w:ascii="Castellar" w:hAnsi="Castellar" w:cs="Traditional Arabic"/>
          <w:b w:val="0"/>
          <w:bCs w:val="0"/>
          <w:sz w:val="36"/>
          <w:szCs w:val="36"/>
          <w:rtl/>
          <w:lang w:bidi="ar-IQ"/>
        </w:rPr>
        <w:t>ّ</w:t>
      </w:r>
      <w:r w:rsidRPr="009A7F31">
        <w:rPr>
          <w:rFonts w:ascii="Castellar" w:hAnsi="Castellar" w:cs="Traditional Arabic"/>
          <w:b w:val="0"/>
          <w:bCs w:val="0"/>
          <w:sz w:val="36"/>
          <w:szCs w:val="36"/>
          <w:rtl/>
          <w:lang w:bidi="ar-IQ"/>
        </w:rPr>
        <w:t xml:space="preserve"> ما في </w:t>
      </w:r>
      <w:r w:rsidR="007E6469">
        <w:rPr>
          <w:rFonts w:ascii="Castellar" w:hAnsi="Castellar" w:cs="Traditional Arabic"/>
          <w:b w:val="0"/>
          <w:bCs w:val="0"/>
          <w:sz w:val="36"/>
          <w:szCs w:val="36"/>
          <w:rtl/>
          <w:lang w:bidi="ar-IQ"/>
        </w:rPr>
        <w:t>أ</w:t>
      </w:r>
      <w:r w:rsidRPr="009A7F31">
        <w:rPr>
          <w:rFonts w:ascii="Castellar" w:hAnsi="Castellar" w:cs="Traditional Arabic"/>
          <w:b w:val="0"/>
          <w:bCs w:val="0"/>
          <w:sz w:val="36"/>
          <w:szCs w:val="36"/>
          <w:rtl/>
          <w:lang w:bidi="ar-IQ"/>
        </w:rPr>
        <w:t>رض المسلمين ينفق على المسلمين وفق الشريعة الإسلامية لأصبح المسلم اليوم من أغنى الناس</w:t>
      </w:r>
      <w:r w:rsidR="007E6469">
        <w:rPr>
          <w:rFonts w:ascii="Castellar" w:hAnsi="Castellar" w:cs="Traditional Arabic"/>
          <w:b w:val="0"/>
          <w:bCs w:val="0"/>
          <w:sz w:val="36"/>
          <w:szCs w:val="36"/>
          <w:rtl/>
          <w:lang w:bidi="ar-IQ"/>
        </w:rPr>
        <w:t>،</w:t>
      </w:r>
      <w:r w:rsidRPr="009A7F31">
        <w:rPr>
          <w:rFonts w:ascii="Castellar" w:hAnsi="Castellar" w:cs="Traditional Arabic"/>
          <w:b w:val="0"/>
          <w:bCs w:val="0"/>
          <w:sz w:val="36"/>
          <w:szCs w:val="36"/>
          <w:rtl/>
          <w:lang w:bidi="ar-IQ"/>
        </w:rPr>
        <w:t xml:space="preserve"> ولكن وللأسف تسلط اليوم على الأرض الإسلامية الغنية طواغيت لا هم لهم إلا</w:t>
      </w:r>
      <w:r w:rsidR="007E6469">
        <w:rPr>
          <w:rFonts w:ascii="Castellar" w:hAnsi="Castellar" w:cs="Traditional Arabic"/>
          <w:b w:val="0"/>
          <w:bCs w:val="0"/>
          <w:sz w:val="36"/>
          <w:szCs w:val="36"/>
          <w:rtl/>
          <w:lang w:bidi="ar-IQ"/>
        </w:rPr>
        <w:t>ّ</w:t>
      </w:r>
      <w:r w:rsidRPr="009A7F31">
        <w:rPr>
          <w:rFonts w:ascii="Castellar" w:hAnsi="Castellar" w:cs="Traditional Arabic"/>
          <w:b w:val="0"/>
          <w:bCs w:val="0"/>
          <w:sz w:val="36"/>
          <w:szCs w:val="36"/>
          <w:rtl/>
          <w:lang w:bidi="ar-IQ"/>
        </w:rPr>
        <w:t xml:space="preserve"> نهب ثرواتها وبناء القصور والفجور وشرب الخمور</w:t>
      </w:r>
      <w:r w:rsidR="007E6469">
        <w:rPr>
          <w:rFonts w:ascii="Castellar" w:hAnsi="Castellar" w:cs="Traditional Arabic"/>
          <w:b w:val="0"/>
          <w:bCs w:val="0"/>
          <w:sz w:val="36"/>
          <w:szCs w:val="36"/>
          <w:rtl/>
          <w:lang w:bidi="ar-IQ"/>
        </w:rPr>
        <w:t>،</w:t>
      </w:r>
      <w:r w:rsidRPr="009A7F31">
        <w:rPr>
          <w:rFonts w:ascii="Castellar" w:hAnsi="Castellar" w:cs="Traditional Arabic"/>
          <w:b w:val="0"/>
          <w:bCs w:val="0"/>
          <w:sz w:val="36"/>
          <w:szCs w:val="36"/>
          <w:rtl/>
          <w:lang w:bidi="ar-IQ"/>
        </w:rPr>
        <w:t xml:space="preserve"> إن</w:t>
      </w:r>
      <w:r w:rsidR="007E6469">
        <w:rPr>
          <w:rFonts w:ascii="Castellar" w:hAnsi="Castellar" w:cs="Traditional Arabic"/>
          <w:b w:val="0"/>
          <w:bCs w:val="0"/>
          <w:sz w:val="36"/>
          <w:szCs w:val="36"/>
          <w:rtl/>
          <w:lang w:bidi="ar-IQ"/>
        </w:rPr>
        <w:t>ّ</w:t>
      </w:r>
      <w:r w:rsidRPr="009A7F31">
        <w:rPr>
          <w:rFonts w:ascii="Castellar" w:hAnsi="Castellar" w:cs="Traditional Arabic"/>
          <w:b w:val="0"/>
          <w:bCs w:val="0"/>
          <w:sz w:val="36"/>
          <w:szCs w:val="36"/>
          <w:rtl/>
          <w:lang w:bidi="ar-IQ"/>
        </w:rPr>
        <w:t xml:space="preserve"> أحد هؤلاء الط</w:t>
      </w:r>
      <w:r w:rsidR="007E6469">
        <w:rPr>
          <w:rFonts w:ascii="Castellar" w:hAnsi="Castellar" w:cs="Traditional Arabic"/>
          <w:b w:val="0"/>
          <w:bCs w:val="0"/>
          <w:sz w:val="36"/>
          <w:szCs w:val="36"/>
          <w:rtl/>
          <w:lang w:bidi="ar-IQ"/>
        </w:rPr>
        <w:t xml:space="preserve">واغيت يسافر إلى إحدى دول الغرب </w:t>
      </w:r>
      <w:r w:rsidR="00D87469">
        <w:rPr>
          <w:rFonts w:ascii="Castellar" w:hAnsi="Castellar" w:cs="Traditional Arabic"/>
          <w:b w:val="0"/>
          <w:bCs w:val="0"/>
          <w:sz w:val="36"/>
          <w:szCs w:val="36"/>
          <w:rtl/>
          <w:lang w:bidi="ar-IQ"/>
        </w:rPr>
        <w:t xml:space="preserve">ومعه سبع طائرات عملاقة </w:t>
      </w:r>
      <w:r w:rsidR="00D87469" w:rsidRPr="00F94259">
        <w:rPr>
          <w:rFonts w:ascii="Castellar" w:hAnsi="Castellar" w:cs="Traditional Arabic"/>
          <w:b w:val="0"/>
          <w:bCs w:val="0"/>
          <w:sz w:val="36"/>
          <w:szCs w:val="36"/>
          <w:rtl/>
          <w:lang w:bidi="ar-IQ"/>
        </w:rPr>
        <w:t>ومائتا</w:t>
      </w:r>
      <w:r w:rsidRPr="00F94259">
        <w:rPr>
          <w:rFonts w:ascii="Castellar" w:hAnsi="Castellar" w:cs="Traditional Arabic"/>
          <w:b w:val="0"/>
          <w:bCs w:val="0"/>
          <w:sz w:val="36"/>
          <w:szCs w:val="36"/>
          <w:rtl/>
          <w:lang w:bidi="ar-IQ"/>
        </w:rPr>
        <w:t xml:space="preserve"> طن</w:t>
      </w:r>
      <w:r w:rsidRPr="009A7F31">
        <w:rPr>
          <w:rFonts w:ascii="Castellar" w:hAnsi="Castellar" w:cs="Traditional Arabic"/>
          <w:b w:val="0"/>
          <w:bCs w:val="0"/>
          <w:sz w:val="36"/>
          <w:szCs w:val="36"/>
          <w:rtl/>
          <w:lang w:bidi="ar-IQ"/>
        </w:rPr>
        <w:t xml:space="preserve"> من المواد الغذائية والكماليات وغيرها ومن الخدم وغيرهم الذين ينفق عليهم ما يكفي لإطعام مدينة من المدن ا</w:t>
      </w:r>
      <w:r w:rsidR="007E6469">
        <w:rPr>
          <w:rFonts w:ascii="Castellar" w:hAnsi="Castellar" w:cs="Traditional Arabic"/>
          <w:b w:val="0"/>
          <w:bCs w:val="0"/>
          <w:sz w:val="36"/>
          <w:szCs w:val="36"/>
          <w:rtl/>
          <w:lang w:bidi="ar-IQ"/>
        </w:rPr>
        <w:t>لإسلامية التي يتضور أهلها جوعاً</w:t>
      </w:r>
      <w:r w:rsidRPr="009A7F31">
        <w:rPr>
          <w:rFonts w:ascii="Castellar" w:hAnsi="Castellar" w:cs="Traditional Arabic"/>
          <w:b w:val="0"/>
          <w:bCs w:val="0"/>
          <w:sz w:val="36"/>
          <w:szCs w:val="36"/>
          <w:rtl/>
          <w:lang w:bidi="ar-IQ"/>
        </w:rPr>
        <w:t>، وأ</w:t>
      </w:r>
      <w:r w:rsidR="007E6469">
        <w:rPr>
          <w:rFonts w:ascii="Castellar" w:hAnsi="Castellar" w:cs="Traditional Arabic"/>
          <w:b w:val="0"/>
          <w:bCs w:val="0"/>
          <w:sz w:val="36"/>
          <w:szCs w:val="36"/>
          <w:rtl/>
          <w:lang w:bidi="ar-IQ"/>
        </w:rPr>
        <w:t xml:space="preserve">حدهم ينفق على بعض </w:t>
      </w:r>
      <w:r w:rsidRPr="009A7F31">
        <w:rPr>
          <w:rFonts w:ascii="Castellar" w:hAnsi="Castellar" w:cs="Traditional Arabic"/>
          <w:b w:val="0"/>
          <w:bCs w:val="0"/>
          <w:sz w:val="36"/>
          <w:szCs w:val="36"/>
          <w:rtl/>
          <w:lang w:bidi="ar-IQ"/>
        </w:rPr>
        <w:t>وسائل ال</w:t>
      </w:r>
      <w:r w:rsidR="007E6469">
        <w:rPr>
          <w:rFonts w:ascii="Castellar" w:hAnsi="Castellar" w:cs="Traditional Arabic"/>
          <w:b w:val="0"/>
          <w:bCs w:val="0"/>
          <w:sz w:val="36"/>
          <w:szCs w:val="36"/>
          <w:rtl/>
          <w:lang w:bidi="ar-IQ"/>
        </w:rPr>
        <w:t>إ</w:t>
      </w:r>
      <w:r w:rsidRPr="009A7F31">
        <w:rPr>
          <w:rFonts w:ascii="Castellar" w:hAnsi="Castellar" w:cs="Traditional Arabic"/>
          <w:b w:val="0"/>
          <w:bCs w:val="0"/>
          <w:sz w:val="36"/>
          <w:szCs w:val="36"/>
          <w:rtl/>
          <w:lang w:bidi="ar-IQ"/>
        </w:rPr>
        <w:t>علام ما يكفي لإطعام الشعب المؤمن الذي تسلط عليه بإراقة الدماء والذي يتضور جوعاً</w:t>
      </w:r>
      <w:r w:rsidR="007E6469">
        <w:rPr>
          <w:rFonts w:ascii="Castellar" w:hAnsi="Castellar" w:cs="Traditional Arabic"/>
          <w:b w:val="0"/>
          <w:bCs w:val="0"/>
          <w:sz w:val="36"/>
          <w:szCs w:val="36"/>
          <w:rtl/>
          <w:lang w:bidi="ar-IQ"/>
        </w:rPr>
        <w:t>،</w:t>
      </w:r>
      <w:r w:rsidRPr="009A7F31">
        <w:rPr>
          <w:rFonts w:ascii="Castellar" w:hAnsi="Castellar" w:cs="Traditional Arabic"/>
          <w:b w:val="0"/>
          <w:bCs w:val="0"/>
          <w:sz w:val="36"/>
          <w:szCs w:val="36"/>
          <w:rtl/>
          <w:lang w:bidi="ar-IQ"/>
        </w:rPr>
        <w:t xml:space="preserve"> كل هذا في سبيل أن تغطي وجهه الأسود وفمه الذي يقطر من دماء المؤمنين ليبقى متسلطاً على المسلمين </w:t>
      </w:r>
      <w:r w:rsidRPr="00C44758">
        <w:rPr>
          <w:rFonts w:ascii="Castellar" w:hAnsi="Castellar" w:cs="Traditional Arabic"/>
          <w:b w:val="0"/>
          <w:bCs w:val="0"/>
          <w:sz w:val="36"/>
          <w:szCs w:val="36"/>
          <w:rtl/>
          <w:lang w:bidi="ar-IQ"/>
        </w:rPr>
        <w:t xml:space="preserve">ولو </w:t>
      </w:r>
      <w:r w:rsidR="00D87469" w:rsidRPr="00C44758">
        <w:rPr>
          <w:rFonts w:ascii="Castellar" w:hAnsi="Castellar" w:cs="Traditional Arabic"/>
          <w:b w:val="0"/>
          <w:bCs w:val="0"/>
          <w:sz w:val="36"/>
          <w:szCs w:val="36"/>
          <w:rtl/>
          <w:lang w:bidi="ar-IQ"/>
        </w:rPr>
        <w:t>ل</w:t>
      </w:r>
      <w:r w:rsidRPr="00C44758">
        <w:rPr>
          <w:rFonts w:ascii="Castellar" w:hAnsi="Castellar" w:cs="Traditional Arabic"/>
          <w:b w:val="0"/>
          <w:bCs w:val="0"/>
          <w:sz w:val="36"/>
          <w:szCs w:val="36"/>
          <w:rtl/>
          <w:lang w:bidi="ar-IQ"/>
        </w:rPr>
        <w:t>يوم</w:t>
      </w:r>
      <w:r w:rsidRPr="009A7F31">
        <w:rPr>
          <w:rFonts w:ascii="Castellar" w:hAnsi="Castellar" w:cs="Traditional Arabic"/>
          <w:b w:val="0"/>
          <w:bCs w:val="0"/>
          <w:sz w:val="36"/>
          <w:szCs w:val="36"/>
          <w:rtl/>
          <w:lang w:bidi="ar-IQ"/>
        </w:rPr>
        <w:t xml:space="preserve"> آخر ينهب فيه الأموال ويأكل فيه الكثير من الطعام لا </w:t>
      </w:r>
      <w:r w:rsidR="007E6469">
        <w:rPr>
          <w:rFonts w:ascii="Castellar" w:hAnsi="Castellar" w:cs="Traditional Arabic"/>
          <w:b w:val="0"/>
          <w:bCs w:val="0"/>
          <w:sz w:val="36"/>
          <w:szCs w:val="36"/>
          <w:rtl/>
          <w:lang w:bidi="ar-IQ"/>
        </w:rPr>
        <w:t>أشبع الله بطنه</w:t>
      </w:r>
      <w:r w:rsidRPr="009A7F31">
        <w:rPr>
          <w:rFonts w:ascii="Castellar" w:hAnsi="Castellar" w:cs="Traditional Arabic"/>
          <w:b w:val="0"/>
          <w:bCs w:val="0"/>
          <w:sz w:val="36"/>
          <w:szCs w:val="36"/>
          <w:rtl/>
          <w:lang w:bidi="ar-IQ"/>
        </w:rPr>
        <w:t xml:space="preserve">. </w:t>
      </w:r>
    </w:p>
    <w:p w14:paraId="4FC357FF" w14:textId="77777777" w:rsidR="00CE5282" w:rsidRPr="00CE5282" w:rsidRDefault="00CE5282" w:rsidP="00CE5282">
      <w:pPr>
        <w:widowControl w:val="0"/>
        <w:ind w:firstLine="284"/>
        <w:jc w:val="both"/>
        <w:rPr>
          <w:rFonts w:ascii="adwa-assalaf" w:eastAsiaTheme="minorHAnsi" w:hAnsi="adwa-assalaf" w:cs="B Zar"/>
          <w:sz w:val="28"/>
          <w:szCs w:val="28"/>
          <w:rtl/>
          <w:lang w:bidi="fa-IR"/>
        </w:rPr>
      </w:pPr>
      <w:r w:rsidRPr="00CE5282">
        <w:rPr>
          <w:rFonts w:ascii="adwa-assalaf" w:eastAsiaTheme="minorHAnsi" w:hAnsi="adwa-assalaf" w:cs="B Zar"/>
          <w:sz w:val="28"/>
          <w:szCs w:val="28"/>
          <w:rtl/>
          <w:lang w:bidi="fa-IR"/>
        </w:rPr>
        <w:t>سعی و</w:t>
      </w:r>
      <w:r w:rsidRPr="00CE5282">
        <w:rPr>
          <w:rFonts w:ascii="adwa-assalaf" w:eastAsiaTheme="minorHAnsi" w:hAnsi="adwa-assalaf" w:cs="B Zar" w:hint="cs"/>
          <w:sz w:val="28"/>
          <w:szCs w:val="28"/>
          <w:rtl/>
          <w:lang w:bidi="fa-IR"/>
        </w:rPr>
        <w:t xml:space="preserve"> </w:t>
      </w:r>
      <w:r w:rsidRPr="00CE5282">
        <w:rPr>
          <w:rFonts w:ascii="adwa-assalaf" w:eastAsiaTheme="minorHAnsi" w:hAnsi="adwa-assalaf" w:cs="B Zar"/>
          <w:sz w:val="28"/>
          <w:szCs w:val="28"/>
          <w:rtl/>
          <w:lang w:bidi="fa-IR"/>
        </w:rPr>
        <w:t xml:space="preserve">تلاش شما </w:t>
      </w:r>
      <w:r w:rsidRPr="00CE5282">
        <w:rPr>
          <w:rFonts w:ascii="adwa-assalaf" w:eastAsiaTheme="minorHAnsi" w:hAnsi="adwa-assalaf" w:cs="B Zar" w:hint="cs"/>
          <w:sz w:val="28"/>
          <w:szCs w:val="28"/>
          <w:rtl/>
          <w:lang w:bidi="fa-IR"/>
        </w:rPr>
        <w:t xml:space="preserve">صرفاً </w:t>
      </w:r>
      <w:r w:rsidRPr="00CE5282">
        <w:rPr>
          <w:rFonts w:ascii="adwa-assalaf" w:eastAsiaTheme="minorHAnsi" w:hAnsi="adwa-assalaf" w:cs="B Zar"/>
          <w:sz w:val="28"/>
          <w:szCs w:val="28"/>
          <w:rtl/>
          <w:lang w:bidi="fa-IR"/>
        </w:rPr>
        <w:t>در حد اطعام بعضی از فقرا نباشد</w:t>
      </w:r>
      <w:r w:rsidRPr="00CE5282">
        <w:rPr>
          <w:rFonts w:ascii="adwa-assalaf" w:eastAsiaTheme="minorHAnsi" w:hAnsi="adwa-assalaf" w:cs="B Zar" w:hint="cs"/>
          <w:sz w:val="28"/>
          <w:szCs w:val="28"/>
          <w:rtl/>
          <w:lang w:bidi="fa-IR"/>
        </w:rPr>
        <w:t>،</w:t>
      </w:r>
      <w:r w:rsidRPr="00CE5282">
        <w:rPr>
          <w:rFonts w:ascii="adwa-assalaf" w:eastAsiaTheme="minorHAnsi" w:hAnsi="adwa-assalaf" w:cs="B Zar"/>
          <w:sz w:val="28"/>
          <w:szCs w:val="28"/>
          <w:rtl/>
          <w:lang w:bidi="fa-IR"/>
        </w:rPr>
        <w:t xml:space="preserve"> بلکه بر همۀ ما</w:t>
      </w:r>
      <w:r w:rsidRPr="00CE5282">
        <w:rPr>
          <w:rFonts w:ascii="adwa-assalaf" w:eastAsiaTheme="minorHAnsi" w:hAnsi="adwa-assalaf" w:cs="B Zar" w:hint="cs"/>
          <w:sz w:val="28"/>
          <w:szCs w:val="28"/>
          <w:rtl/>
          <w:lang w:bidi="fa-IR"/>
        </w:rPr>
        <w:t xml:space="preserve"> واجب ا</w:t>
      </w:r>
      <w:r w:rsidRPr="00CE5282">
        <w:rPr>
          <w:rFonts w:ascii="adwa-assalaf" w:eastAsiaTheme="minorHAnsi" w:hAnsi="adwa-assalaf" w:cs="B Zar"/>
          <w:sz w:val="28"/>
          <w:szCs w:val="28"/>
          <w:rtl/>
          <w:lang w:bidi="fa-IR"/>
        </w:rPr>
        <w:t xml:space="preserve">ست کاری انجام دهیم </w:t>
      </w:r>
      <w:r w:rsidRPr="00CE5282">
        <w:rPr>
          <w:rFonts w:ascii="adwa-assalaf" w:eastAsiaTheme="minorHAnsi" w:hAnsi="adwa-assalaf" w:cs="B Zar" w:hint="cs"/>
          <w:sz w:val="28"/>
          <w:szCs w:val="28"/>
          <w:rtl/>
          <w:lang w:bidi="fa-IR"/>
        </w:rPr>
        <w:t xml:space="preserve">تا </w:t>
      </w:r>
      <w:r w:rsidRPr="00CE5282">
        <w:rPr>
          <w:rFonts w:ascii="adwa-assalaf" w:eastAsiaTheme="minorHAnsi" w:hAnsi="adwa-assalaf" w:cs="B Zar"/>
          <w:sz w:val="28"/>
          <w:szCs w:val="28"/>
          <w:rtl/>
          <w:lang w:bidi="fa-IR"/>
        </w:rPr>
        <w:t>فق</w:t>
      </w:r>
      <w:r w:rsidRPr="00CE5282">
        <w:rPr>
          <w:rFonts w:ascii="adwa-assalaf" w:eastAsiaTheme="minorHAnsi" w:hAnsi="adwa-assalaf" w:cs="B Zar" w:hint="cs"/>
          <w:sz w:val="28"/>
          <w:szCs w:val="28"/>
          <w:rtl/>
          <w:lang w:bidi="fa-IR"/>
        </w:rPr>
        <w:t>ر</w:t>
      </w:r>
      <w:r w:rsidRPr="00CE5282">
        <w:rPr>
          <w:rFonts w:ascii="adwa-assalaf" w:eastAsiaTheme="minorHAnsi" w:hAnsi="adwa-assalaf" w:cs="B Zar"/>
          <w:sz w:val="28"/>
          <w:szCs w:val="28"/>
          <w:rtl/>
          <w:lang w:bidi="fa-IR"/>
        </w:rPr>
        <w:t xml:space="preserve"> از تمام مسلمانان برداشته شود</w:t>
      </w:r>
      <w:r w:rsidRPr="00CE5282">
        <w:rPr>
          <w:rFonts w:ascii="adwa-assalaf" w:eastAsiaTheme="minorHAnsi" w:hAnsi="adwa-assalaf" w:cs="B Zar" w:hint="cs"/>
          <w:sz w:val="28"/>
          <w:szCs w:val="28"/>
          <w:rtl/>
          <w:lang w:bidi="fa-IR"/>
        </w:rPr>
        <w:t>،</w:t>
      </w:r>
      <w:r w:rsidRPr="00CE5282">
        <w:rPr>
          <w:rFonts w:ascii="adwa-assalaf" w:eastAsiaTheme="minorHAnsi" w:hAnsi="adwa-assalaf" w:cs="B Zar"/>
          <w:sz w:val="28"/>
          <w:szCs w:val="28"/>
          <w:rtl/>
          <w:lang w:bidi="fa-IR"/>
        </w:rPr>
        <w:t xml:space="preserve"> زیرا بیشتر مسلمانان در فقر ب</w:t>
      </w:r>
      <w:r w:rsidRPr="00CE5282">
        <w:rPr>
          <w:rFonts w:ascii="adwa-assalaf" w:eastAsiaTheme="minorHAnsi" w:hAnsi="adwa-assalaf" w:cs="B Zar" w:hint="cs"/>
          <w:sz w:val="28"/>
          <w:szCs w:val="28"/>
          <w:rtl/>
          <w:lang w:bidi="fa-IR"/>
        </w:rPr>
        <w:t xml:space="preserve">ه </w:t>
      </w:r>
      <w:r w:rsidRPr="00CE5282">
        <w:rPr>
          <w:rFonts w:ascii="adwa-assalaf" w:eastAsiaTheme="minorHAnsi" w:hAnsi="adwa-assalaf" w:cs="B Zar"/>
          <w:sz w:val="28"/>
          <w:szCs w:val="28"/>
          <w:rtl/>
          <w:lang w:bidi="fa-IR"/>
        </w:rPr>
        <w:t>سر می</w:t>
      </w:r>
      <w:r w:rsidRPr="00CE5282">
        <w:rPr>
          <w:rFonts w:ascii="adwa-assalaf" w:eastAsiaTheme="minorHAnsi" w:hAnsi="adwa-assalaf" w:cs="B Zar" w:hint="cs"/>
          <w:sz w:val="28"/>
          <w:szCs w:val="28"/>
          <w:rtl/>
          <w:lang w:bidi="fa-IR"/>
        </w:rPr>
        <w:t>‌</w:t>
      </w:r>
      <w:r w:rsidRPr="00CE5282">
        <w:rPr>
          <w:rFonts w:ascii="adwa-assalaf" w:eastAsiaTheme="minorHAnsi" w:hAnsi="adwa-assalaf" w:cs="B Zar"/>
          <w:sz w:val="28"/>
          <w:szCs w:val="28"/>
          <w:rtl/>
          <w:lang w:bidi="fa-IR"/>
        </w:rPr>
        <w:t>برند</w:t>
      </w:r>
      <w:r w:rsidRPr="00CE5282">
        <w:rPr>
          <w:rFonts w:ascii="adwa-assalaf" w:eastAsiaTheme="minorHAnsi" w:hAnsi="adwa-assalaf" w:cs="B Zar" w:hint="cs"/>
          <w:sz w:val="28"/>
          <w:szCs w:val="28"/>
          <w:rtl/>
          <w:lang w:bidi="fa-IR"/>
        </w:rPr>
        <w:t>،</w:t>
      </w:r>
      <w:r w:rsidRPr="00CE5282">
        <w:rPr>
          <w:rFonts w:ascii="adwa-assalaf" w:eastAsiaTheme="minorHAnsi" w:hAnsi="adwa-assalaf" w:cs="B Zar"/>
          <w:sz w:val="28"/>
          <w:szCs w:val="28"/>
          <w:rtl/>
          <w:lang w:bidi="fa-IR"/>
        </w:rPr>
        <w:t xml:space="preserve"> درحالی‌که </w:t>
      </w:r>
      <w:r w:rsidRPr="00CE5282">
        <w:rPr>
          <w:rFonts w:ascii="adwa-assalaf" w:eastAsiaTheme="minorHAnsi" w:hAnsi="adwa-assalaf" w:cs="B Zar" w:hint="cs"/>
          <w:sz w:val="28"/>
          <w:szCs w:val="28"/>
          <w:rtl/>
          <w:lang w:bidi="fa-IR"/>
        </w:rPr>
        <w:t xml:space="preserve">سرزمین‌های اسلامی از نظر داشتن </w:t>
      </w:r>
      <w:r w:rsidRPr="00CE5282">
        <w:rPr>
          <w:rFonts w:ascii="adwa-assalaf" w:eastAsiaTheme="minorHAnsi" w:hAnsi="adwa-assalaf" w:cs="B Zar"/>
          <w:sz w:val="28"/>
          <w:szCs w:val="28"/>
          <w:rtl/>
          <w:lang w:bidi="fa-IR"/>
        </w:rPr>
        <w:t>ثروت</w:t>
      </w:r>
      <w:r w:rsidRPr="00CE5282">
        <w:rPr>
          <w:rFonts w:ascii="adwa-assalaf" w:eastAsiaTheme="minorHAnsi" w:hAnsi="adwa-assalaf" w:cs="B Zar" w:hint="cs"/>
          <w:sz w:val="28"/>
          <w:szCs w:val="28"/>
          <w:rtl/>
          <w:lang w:bidi="fa-IR"/>
        </w:rPr>
        <w:t>‌</w:t>
      </w:r>
      <w:r w:rsidRPr="00CE5282">
        <w:rPr>
          <w:rFonts w:ascii="adwa-assalaf" w:eastAsiaTheme="minorHAnsi" w:hAnsi="adwa-assalaf" w:cs="B Zar"/>
          <w:sz w:val="28"/>
          <w:szCs w:val="28"/>
          <w:rtl/>
          <w:lang w:bidi="fa-IR"/>
        </w:rPr>
        <w:t xml:space="preserve">های </w:t>
      </w:r>
      <w:r w:rsidRPr="00CE5282">
        <w:rPr>
          <w:rFonts w:ascii="adwa-assalaf" w:eastAsiaTheme="minorHAnsi" w:hAnsi="adwa-assalaf" w:cs="B Zar" w:hint="cs"/>
          <w:sz w:val="28"/>
          <w:szCs w:val="28"/>
          <w:rtl/>
          <w:lang w:bidi="fa-IR"/>
        </w:rPr>
        <w:t xml:space="preserve">زمین مانند </w:t>
      </w:r>
      <w:r w:rsidRPr="00CE5282">
        <w:rPr>
          <w:rFonts w:ascii="adwa-assalaf" w:eastAsiaTheme="minorHAnsi" w:hAnsi="adwa-assalaf" w:cs="B Zar"/>
          <w:sz w:val="28"/>
          <w:szCs w:val="28"/>
          <w:rtl/>
          <w:lang w:bidi="fa-IR"/>
        </w:rPr>
        <w:t>معادن، کشاوزی و</w:t>
      </w:r>
      <w:r w:rsidRPr="00CE5282">
        <w:rPr>
          <w:rFonts w:ascii="adwa-assalaf" w:eastAsiaTheme="minorHAnsi" w:hAnsi="adwa-assalaf" w:cs="B Zar" w:hint="cs"/>
          <w:sz w:val="28"/>
          <w:szCs w:val="28"/>
          <w:rtl/>
          <w:lang w:bidi="fa-IR"/>
        </w:rPr>
        <w:t xml:space="preserve"> نفت، غنی هستند.</w:t>
      </w:r>
      <w:r w:rsidRPr="00CE5282">
        <w:rPr>
          <w:rFonts w:ascii="adwa-assalaf" w:eastAsiaTheme="minorHAnsi" w:hAnsi="adwa-assalaf" w:cs="B Zar"/>
          <w:sz w:val="28"/>
          <w:szCs w:val="28"/>
          <w:rtl/>
          <w:lang w:bidi="fa-IR"/>
        </w:rPr>
        <w:t xml:space="preserve"> اگر ب</w:t>
      </w:r>
      <w:r w:rsidRPr="00CE5282">
        <w:rPr>
          <w:rFonts w:ascii="adwa-assalaf" w:eastAsiaTheme="minorHAnsi" w:hAnsi="adwa-assalaf" w:cs="B Zar" w:hint="cs"/>
          <w:sz w:val="28"/>
          <w:szCs w:val="28"/>
          <w:rtl/>
          <w:lang w:bidi="fa-IR"/>
        </w:rPr>
        <w:t xml:space="preserve">ه </w:t>
      </w:r>
      <w:r w:rsidRPr="00CE5282">
        <w:rPr>
          <w:rFonts w:ascii="adwa-assalaf" w:eastAsiaTheme="minorHAnsi" w:hAnsi="adwa-assalaf" w:cs="B Zar"/>
          <w:sz w:val="28"/>
          <w:szCs w:val="28"/>
          <w:rtl/>
          <w:lang w:bidi="fa-IR"/>
        </w:rPr>
        <w:t xml:space="preserve">درستی و طبق </w:t>
      </w:r>
      <w:r w:rsidRPr="00CE5282">
        <w:rPr>
          <w:rFonts w:ascii="adwa-assalaf" w:eastAsiaTheme="minorHAnsi" w:hAnsi="adwa-assalaf" w:cs="B Zar" w:hint="cs"/>
          <w:sz w:val="28"/>
          <w:szCs w:val="28"/>
          <w:rtl/>
          <w:lang w:bidi="fa-IR"/>
        </w:rPr>
        <w:t xml:space="preserve">قوانین </w:t>
      </w:r>
      <w:r w:rsidRPr="00CE5282">
        <w:rPr>
          <w:rFonts w:ascii="adwa-assalaf" w:eastAsiaTheme="minorHAnsi" w:hAnsi="adwa-assalaf" w:cs="B Zar"/>
          <w:sz w:val="28"/>
          <w:szCs w:val="28"/>
          <w:rtl/>
          <w:lang w:bidi="fa-IR"/>
        </w:rPr>
        <w:t xml:space="preserve">اسلام این منابع برای مسلمانان خرج </w:t>
      </w:r>
      <w:r w:rsidRPr="00CE5282">
        <w:rPr>
          <w:rFonts w:ascii="adwa-assalaf" w:eastAsiaTheme="minorHAnsi" w:hAnsi="adwa-assalaf" w:cs="B Zar"/>
          <w:sz w:val="28"/>
          <w:szCs w:val="28"/>
          <w:rtl/>
          <w:lang w:bidi="fa-IR"/>
        </w:rPr>
        <w:lastRenderedPageBreak/>
        <w:t xml:space="preserve">شود، امروزه مسمانان </w:t>
      </w:r>
      <w:r w:rsidRPr="00CE5282">
        <w:rPr>
          <w:rFonts w:ascii="adwa-assalaf" w:eastAsiaTheme="minorHAnsi" w:hAnsi="adwa-assalaf" w:cs="B Zar" w:hint="cs"/>
          <w:sz w:val="28"/>
          <w:szCs w:val="28"/>
          <w:rtl/>
          <w:lang w:bidi="fa-IR"/>
        </w:rPr>
        <w:t xml:space="preserve">از </w:t>
      </w:r>
      <w:r w:rsidRPr="00CE5282">
        <w:rPr>
          <w:rFonts w:ascii="adwa-assalaf" w:eastAsiaTheme="minorHAnsi" w:hAnsi="adwa-assalaf" w:cs="B Zar"/>
          <w:sz w:val="28"/>
          <w:szCs w:val="28"/>
          <w:rtl/>
          <w:lang w:bidi="fa-IR"/>
        </w:rPr>
        <w:t xml:space="preserve">ثروتمندترین مردم جهان </w:t>
      </w:r>
      <w:r w:rsidRPr="00CE5282">
        <w:rPr>
          <w:rFonts w:ascii="adwa-assalaf" w:eastAsiaTheme="minorHAnsi" w:hAnsi="adwa-assalaf" w:cs="B Zar" w:hint="cs"/>
          <w:sz w:val="28"/>
          <w:szCs w:val="28"/>
          <w:rtl/>
          <w:lang w:bidi="fa-IR"/>
        </w:rPr>
        <w:t>خواهند بود</w:t>
      </w:r>
      <w:r w:rsidRPr="00CE5282">
        <w:rPr>
          <w:rFonts w:ascii="adwa-assalaf" w:eastAsiaTheme="minorHAnsi" w:hAnsi="adwa-assalaf" w:cs="B Zar"/>
          <w:sz w:val="28"/>
          <w:szCs w:val="28"/>
          <w:rtl/>
          <w:lang w:bidi="fa-IR"/>
        </w:rPr>
        <w:t>. ولی مت</w:t>
      </w:r>
      <w:r w:rsidRPr="00CE5282">
        <w:rPr>
          <w:rFonts w:ascii="adwa-assalaf" w:eastAsiaTheme="minorHAnsi" w:hAnsi="adwa-assalaf" w:cs="B Zar" w:hint="cs"/>
          <w:sz w:val="28"/>
          <w:szCs w:val="28"/>
          <w:rtl/>
          <w:lang w:bidi="fa-IR"/>
        </w:rPr>
        <w:t>أ</w:t>
      </w:r>
      <w:r w:rsidRPr="00CE5282">
        <w:rPr>
          <w:rFonts w:ascii="adwa-assalaf" w:eastAsiaTheme="minorHAnsi" w:hAnsi="adwa-assalaf" w:cs="B Zar"/>
          <w:sz w:val="28"/>
          <w:szCs w:val="28"/>
          <w:rtl/>
          <w:lang w:bidi="fa-IR"/>
        </w:rPr>
        <w:t xml:space="preserve">سفانه </w:t>
      </w:r>
      <w:r w:rsidRPr="00CE5282">
        <w:rPr>
          <w:rFonts w:ascii="adwa-assalaf" w:eastAsiaTheme="minorHAnsi" w:hAnsi="adwa-assalaf" w:cs="B Zar" w:hint="cs"/>
          <w:sz w:val="28"/>
          <w:szCs w:val="28"/>
          <w:rtl/>
          <w:lang w:bidi="fa-IR"/>
        </w:rPr>
        <w:t xml:space="preserve">امروزه </w:t>
      </w:r>
      <w:r w:rsidRPr="00CE5282">
        <w:rPr>
          <w:rFonts w:ascii="adwa-assalaf" w:eastAsiaTheme="minorHAnsi" w:hAnsi="adwa-assalaf" w:cs="B Zar"/>
          <w:sz w:val="28"/>
          <w:szCs w:val="28"/>
          <w:rtl/>
          <w:lang w:bidi="fa-IR"/>
        </w:rPr>
        <w:t xml:space="preserve">طاغوتیان بر سرزمین اسلام </w:t>
      </w:r>
      <w:r w:rsidRPr="00CE5282">
        <w:rPr>
          <w:rFonts w:ascii="adwa-assalaf" w:eastAsiaTheme="minorHAnsi" w:hAnsi="adwa-assalaf" w:cs="B Zar" w:hint="cs"/>
          <w:sz w:val="28"/>
          <w:szCs w:val="28"/>
          <w:rtl/>
          <w:lang w:bidi="fa-IR"/>
        </w:rPr>
        <w:t>مسلط شده‌اند؛</w:t>
      </w:r>
      <w:r w:rsidRPr="00CE5282">
        <w:rPr>
          <w:rFonts w:ascii="adwa-assalaf" w:eastAsiaTheme="minorHAnsi" w:hAnsi="adwa-assalaf" w:cs="B Zar"/>
          <w:sz w:val="28"/>
          <w:szCs w:val="28"/>
          <w:rtl/>
          <w:lang w:bidi="fa-IR"/>
        </w:rPr>
        <w:t xml:space="preserve"> آنانی که هیچ </w:t>
      </w:r>
      <w:r w:rsidRPr="00CE5282">
        <w:rPr>
          <w:rFonts w:ascii="adwa-assalaf" w:eastAsiaTheme="minorHAnsi" w:hAnsi="adwa-assalaf" w:cs="B Zar" w:hint="cs"/>
          <w:sz w:val="28"/>
          <w:szCs w:val="28"/>
          <w:rtl/>
          <w:lang w:bidi="fa-IR"/>
        </w:rPr>
        <w:t xml:space="preserve">دل‌‌مشغولی‌ای </w:t>
      </w:r>
      <w:r w:rsidRPr="00CE5282">
        <w:rPr>
          <w:rFonts w:ascii="adwa-assalaf" w:eastAsiaTheme="minorHAnsi" w:hAnsi="adwa-assalaf" w:cs="B Zar"/>
          <w:sz w:val="28"/>
          <w:szCs w:val="28"/>
          <w:rtl/>
          <w:lang w:bidi="fa-IR"/>
        </w:rPr>
        <w:t>جز چپاول ثروت</w:t>
      </w:r>
      <w:r w:rsidRPr="00CE5282">
        <w:rPr>
          <w:rFonts w:ascii="adwa-assalaf" w:eastAsiaTheme="minorHAnsi" w:hAnsi="adwa-assalaf" w:cs="B Zar" w:hint="cs"/>
          <w:sz w:val="28"/>
          <w:szCs w:val="28"/>
          <w:rtl/>
          <w:lang w:bidi="fa-IR"/>
        </w:rPr>
        <w:t>‌</w:t>
      </w:r>
      <w:r w:rsidRPr="00CE5282">
        <w:rPr>
          <w:rFonts w:ascii="adwa-assalaf" w:eastAsiaTheme="minorHAnsi" w:hAnsi="adwa-assalaf" w:cs="B Zar"/>
          <w:sz w:val="28"/>
          <w:szCs w:val="28"/>
          <w:rtl/>
          <w:lang w:bidi="fa-IR"/>
        </w:rPr>
        <w:t>ها</w:t>
      </w:r>
      <w:r w:rsidRPr="00CE5282">
        <w:rPr>
          <w:rFonts w:ascii="adwa-assalaf" w:eastAsiaTheme="minorHAnsi" w:hAnsi="adwa-assalaf" w:cs="B Zar" w:hint="cs"/>
          <w:sz w:val="28"/>
          <w:szCs w:val="28"/>
          <w:rtl/>
          <w:lang w:bidi="fa-IR"/>
        </w:rPr>
        <w:t>،</w:t>
      </w:r>
      <w:r w:rsidRPr="00CE5282">
        <w:rPr>
          <w:rFonts w:ascii="adwa-assalaf" w:eastAsiaTheme="minorHAnsi" w:hAnsi="adwa-assalaf" w:cs="B Zar"/>
          <w:sz w:val="28"/>
          <w:szCs w:val="28"/>
          <w:rtl/>
          <w:lang w:bidi="fa-IR"/>
        </w:rPr>
        <w:t xml:space="preserve"> ساختن قصرها</w:t>
      </w:r>
      <w:r w:rsidRPr="00CE5282">
        <w:rPr>
          <w:rFonts w:ascii="adwa-assalaf" w:eastAsiaTheme="minorHAnsi" w:hAnsi="adwa-assalaf" w:cs="B Zar" w:hint="cs"/>
          <w:sz w:val="28"/>
          <w:szCs w:val="28"/>
          <w:rtl/>
          <w:lang w:bidi="fa-IR"/>
        </w:rPr>
        <w:t xml:space="preserve">، فسق و فجور </w:t>
      </w:r>
      <w:r w:rsidRPr="00CE5282">
        <w:rPr>
          <w:rFonts w:ascii="adwa-assalaf" w:eastAsiaTheme="minorHAnsi" w:hAnsi="adwa-assalaf" w:cs="B Zar"/>
          <w:sz w:val="28"/>
          <w:szCs w:val="28"/>
          <w:rtl/>
          <w:lang w:bidi="fa-IR"/>
        </w:rPr>
        <w:t>و</w:t>
      </w:r>
      <w:r w:rsidRPr="00CE5282">
        <w:rPr>
          <w:rFonts w:ascii="adwa-assalaf" w:eastAsiaTheme="minorHAnsi" w:hAnsi="adwa-assalaf" w:cs="B Zar" w:hint="cs"/>
          <w:sz w:val="28"/>
          <w:szCs w:val="28"/>
          <w:rtl/>
          <w:lang w:bidi="fa-IR"/>
        </w:rPr>
        <w:t xml:space="preserve"> </w:t>
      </w:r>
      <w:r w:rsidRPr="00CE5282">
        <w:rPr>
          <w:rFonts w:ascii="adwa-assalaf" w:eastAsiaTheme="minorHAnsi" w:hAnsi="adwa-assalaf" w:cs="B Zar"/>
          <w:sz w:val="28"/>
          <w:szCs w:val="28"/>
          <w:rtl/>
          <w:lang w:bidi="fa-IR"/>
        </w:rPr>
        <w:t>م</w:t>
      </w:r>
      <w:r w:rsidRPr="00CE5282">
        <w:rPr>
          <w:rFonts w:ascii="adwa-assalaf" w:eastAsiaTheme="minorHAnsi" w:hAnsi="adwa-assalaf" w:cs="B Zar" w:hint="cs"/>
          <w:sz w:val="28"/>
          <w:szCs w:val="28"/>
          <w:rtl/>
          <w:lang w:bidi="fa-IR"/>
        </w:rPr>
        <w:t>ِ</w:t>
      </w:r>
      <w:r w:rsidRPr="00CE5282">
        <w:rPr>
          <w:rFonts w:ascii="adwa-assalaf" w:eastAsiaTheme="minorHAnsi" w:hAnsi="adwa-assalaf" w:cs="B Zar"/>
          <w:sz w:val="28"/>
          <w:szCs w:val="28"/>
          <w:rtl/>
          <w:lang w:bidi="fa-IR"/>
        </w:rPr>
        <w:t>ی</w:t>
      </w:r>
      <w:r w:rsidRPr="00CE5282">
        <w:rPr>
          <w:rFonts w:ascii="adwa-assalaf" w:eastAsiaTheme="minorHAnsi" w:hAnsi="adwa-assalaf" w:cs="B Zar" w:hint="cs"/>
          <w:sz w:val="28"/>
          <w:szCs w:val="28"/>
          <w:rtl/>
          <w:lang w:bidi="fa-IR"/>
        </w:rPr>
        <w:t>‌</w:t>
      </w:r>
      <w:r w:rsidRPr="00CE5282">
        <w:rPr>
          <w:rFonts w:ascii="adwa-assalaf" w:eastAsiaTheme="minorHAnsi" w:hAnsi="adwa-assalaf" w:cs="B Zar"/>
          <w:sz w:val="28"/>
          <w:szCs w:val="28"/>
          <w:rtl/>
          <w:lang w:bidi="fa-IR"/>
        </w:rPr>
        <w:t xml:space="preserve">گساری ندارند. اگر یکی از طاغوتیان قصد سفر به یکی از کشورهای غربی را </w:t>
      </w:r>
      <w:r w:rsidRPr="00CE5282">
        <w:rPr>
          <w:rFonts w:ascii="adwa-assalaf" w:eastAsiaTheme="minorHAnsi" w:hAnsi="adwa-assalaf" w:cs="B Zar" w:hint="cs"/>
          <w:sz w:val="28"/>
          <w:szCs w:val="28"/>
          <w:rtl/>
          <w:lang w:bidi="fa-IR"/>
        </w:rPr>
        <w:t xml:space="preserve">داشته باشد، </w:t>
      </w:r>
      <w:r w:rsidRPr="00CE5282">
        <w:rPr>
          <w:rFonts w:ascii="adwa-assalaf" w:eastAsiaTheme="minorHAnsi" w:hAnsi="adwa-assalaf" w:cs="B Zar"/>
          <w:sz w:val="28"/>
          <w:szCs w:val="28"/>
          <w:rtl/>
          <w:lang w:bidi="fa-IR"/>
        </w:rPr>
        <w:t>هفت هواپیمای بزرگ که حامل صدها تن مواد غذایی</w:t>
      </w:r>
      <w:r w:rsidRPr="00CE5282">
        <w:rPr>
          <w:rFonts w:ascii="adwa-assalaf" w:eastAsiaTheme="minorHAnsi" w:hAnsi="adwa-assalaf" w:cs="B Zar" w:hint="cs"/>
          <w:sz w:val="28"/>
          <w:szCs w:val="28"/>
          <w:rtl/>
          <w:lang w:bidi="fa-IR"/>
        </w:rPr>
        <w:t>،</w:t>
      </w:r>
      <w:r w:rsidRPr="00CE5282">
        <w:rPr>
          <w:rFonts w:ascii="adwa-assalaf" w:eastAsiaTheme="minorHAnsi" w:hAnsi="adwa-assalaf" w:cs="B Zar"/>
          <w:sz w:val="28"/>
          <w:szCs w:val="28"/>
          <w:rtl/>
          <w:lang w:bidi="fa-IR"/>
        </w:rPr>
        <w:t xml:space="preserve"> وسا</w:t>
      </w:r>
      <w:r w:rsidRPr="00CE5282">
        <w:rPr>
          <w:rFonts w:ascii="adwa-assalaf" w:eastAsiaTheme="minorHAnsi" w:hAnsi="adwa-assalaf" w:cs="B Zar" w:hint="cs"/>
          <w:sz w:val="28"/>
          <w:szCs w:val="28"/>
          <w:rtl/>
          <w:lang w:bidi="fa-IR"/>
        </w:rPr>
        <w:t>ی</w:t>
      </w:r>
      <w:r w:rsidRPr="00CE5282">
        <w:rPr>
          <w:rFonts w:ascii="adwa-assalaf" w:eastAsiaTheme="minorHAnsi" w:hAnsi="adwa-assalaf" w:cs="B Zar"/>
          <w:sz w:val="28"/>
          <w:szCs w:val="28"/>
          <w:rtl/>
          <w:lang w:bidi="fa-IR"/>
        </w:rPr>
        <w:t>ل راحتی و</w:t>
      </w:r>
      <w:r w:rsidRPr="00CE5282">
        <w:rPr>
          <w:rFonts w:ascii="adwa-assalaf" w:eastAsiaTheme="minorHAnsi" w:hAnsi="adwa-assalaf" w:cs="B Zar" w:hint="cs"/>
          <w:sz w:val="28"/>
          <w:szCs w:val="28"/>
          <w:rtl/>
          <w:lang w:bidi="fa-IR"/>
        </w:rPr>
        <w:t xml:space="preserve"> </w:t>
      </w:r>
      <w:r w:rsidRPr="00CE5282">
        <w:rPr>
          <w:rFonts w:ascii="adwa-assalaf" w:eastAsiaTheme="minorHAnsi" w:hAnsi="adwa-assalaf" w:cs="B Zar"/>
          <w:sz w:val="28"/>
          <w:szCs w:val="28"/>
          <w:rtl/>
          <w:lang w:bidi="fa-IR"/>
        </w:rPr>
        <w:t>تجملاتی و</w:t>
      </w:r>
      <w:r w:rsidRPr="00CE5282">
        <w:rPr>
          <w:rFonts w:ascii="adwa-assalaf" w:eastAsiaTheme="minorHAnsi" w:hAnsi="adwa-assalaf" w:cs="B Zar" w:hint="cs"/>
          <w:sz w:val="28"/>
          <w:szCs w:val="28"/>
          <w:rtl/>
          <w:lang w:bidi="fa-IR"/>
        </w:rPr>
        <w:t xml:space="preserve"> </w:t>
      </w:r>
      <w:r w:rsidRPr="00CE5282">
        <w:rPr>
          <w:rFonts w:ascii="adwa-assalaf" w:eastAsiaTheme="minorHAnsi" w:hAnsi="adwa-assalaf" w:cs="B Zar"/>
          <w:sz w:val="28"/>
          <w:szCs w:val="28"/>
          <w:rtl/>
          <w:lang w:bidi="fa-IR"/>
        </w:rPr>
        <w:t>غیر آن به اضاف</w:t>
      </w:r>
      <w:r w:rsidRPr="00CE5282">
        <w:rPr>
          <w:rFonts w:ascii="adwa-assalaf" w:eastAsiaTheme="minorHAnsi" w:hAnsi="adwa-assalaf" w:cs="B Zar" w:hint="cs"/>
          <w:sz w:val="28"/>
          <w:szCs w:val="28"/>
          <w:rtl/>
          <w:lang w:bidi="fa-IR"/>
        </w:rPr>
        <w:t>ۀ</w:t>
      </w:r>
      <w:r w:rsidRPr="00CE5282">
        <w:rPr>
          <w:rFonts w:ascii="adwa-assalaf" w:eastAsiaTheme="minorHAnsi" w:hAnsi="adwa-assalaf" w:cs="B Zar"/>
          <w:sz w:val="28"/>
          <w:szCs w:val="28"/>
          <w:rtl/>
          <w:lang w:bidi="fa-IR"/>
        </w:rPr>
        <w:t xml:space="preserve"> مستخدمین</w:t>
      </w:r>
      <w:r w:rsidRPr="00CE5282">
        <w:rPr>
          <w:rFonts w:ascii="adwa-assalaf" w:eastAsiaTheme="minorHAnsi" w:hAnsi="adwa-assalaf" w:cs="B Zar" w:hint="cs"/>
          <w:sz w:val="28"/>
          <w:szCs w:val="28"/>
          <w:rtl/>
          <w:lang w:bidi="fa-IR"/>
        </w:rPr>
        <w:t>،</w:t>
      </w:r>
      <w:r w:rsidRPr="00CE5282">
        <w:rPr>
          <w:rFonts w:ascii="adwa-assalaf" w:eastAsiaTheme="minorHAnsi" w:hAnsi="adwa-assalaf" w:cs="B Zar"/>
          <w:sz w:val="28"/>
          <w:szCs w:val="28"/>
          <w:rtl/>
          <w:lang w:bidi="fa-IR"/>
        </w:rPr>
        <w:t xml:space="preserve"> او را همراهی می</w:t>
      </w:r>
      <w:r w:rsidRPr="00CE5282">
        <w:rPr>
          <w:rFonts w:ascii="adwa-assalaf" w:eastAsiaTheme="minorHAnsi" w:hAnsi="adwa-assalaf" w:cs="B Zar" w:hint="cs"/>
          <w:sz w:val="28"/>
          <w:szCs w:val="28"/>
          <w:rtl/>
          <w:lang w:bidi="fa-IR"/>
        </w:rPr>
        <w:t>‌</w:t>
      </w:r>
      <w:r w:rsidRPr="00CE5282">
        <w:rPr>
          <w:rFonts w:ascii="adwa-assalaf" w:eastAsiaTheme="minorHAnsi" w:hAnsi="adwa-assalaf" w:cs="B Zar"/>
          <w:sz w:val="28"/>
          <w:szCs w:val="28"/>
          <w:rtl/>
          <w:lang w:bidi="fa-IR"/>
        </w:rPr>
        <w:t>کنند</w:t>
      </w:r>
      <w:r w:rsidRPr="00CE5282">
        <w:rPr>
          <w:rFonts w:ascii="adwa-assalaf" w:eastAsiaTheme="minorHAnsi" w:hAnsi="adwa-assalaf" w:cs="B Zar" w:hint="cs"/>
          <w:sz w:val="28"/>
          <w:szCs w:val="28"/>
          <w:rtl/>
          <w:lang w:bidi="fa-IR"/>
        </w:rPr>
        <w:t>،</w:t>
      </w:r>
      <w:r w:rsidRPr="00CE5282">
        <w:rPr>
          <w:rFonts w:ascii="adwa-assalaf" w:eastAsiaTheme="minorHAnsi" w:hAnsi="adwa-assalaf" w:cs="B Zar"/>
          <w:sz w:val="28"/>
          <w:szCs w:val="28"/>
          <w:rtl/>
          <w:lang w:bidi="fa-IR"/>
        </w:rPr>
        <w:t xml:space="preserve"> </w:t>
      </w:r>
      <w:r w:rsidRPr="00CE5282">
        <w:rPr>
          <w:rFonts w:ascii="adwa-assalaf" w:eastAsiaTheme="minorHAnsi" w:hAnsi="adwa-assalaf" w:cs="B Zar" w:hint="cs"/>
          <w:sz w:val="28"/>
          <w:szCs w:val="28"/>
          <w:rtl/>
          <w:lang w:bidi="fa-IR"/>
        </w:rPr>
        <w:t xml:space="preserve">به‌طوری‌که </w:t>
      </w:r>
      <w:r w:rsidRPr="00CE5282">
        <w:rPr>
          <w:rFonts w:ascii="adwa-assalaf" w:eastAsiaTheme="minorHAnsi" w:hAnsi="adwa-assalaf" w:cs="B Zar"/>
          <w:sz w:val="28"/>
          <w:szCs w:val="28"/>
          <w:rtl/>
          <w:lang w:bidi="fa-IR"/>
        </w:rPr>
        <w:t xml:space="preserve">برای </w:t>
      </w:r>
      <w:r w:rsidRPr="00CE5282">
        <w:rPr>
          <w:rFonts w:ascii="adwa-assalaf" w:eastAsiaTheme="minorHAnsi" w:hAnsi="adwa-assalaf" w:cs="B Zar" w:hint="cs"/>
          <w:sz w:val="28"/>
          <w:szCs w:val="28"/>
          <w:rtl/>
          <w:lang w:bidi="fa-IR"/>
        </w:rPr>
        <w:t>ا</w:t>
      </w:r>
      <w:r w:rsidRPr="00CE5282">
        <w:rPr>
          <w:rFonts w:ascii="adwa-assalaf" w:eastAsiaTheme="minorHAnsi" w:hAnsi="adwa-assalaf" w:cs="B Zar"/>
          <w:sz w:val="28"/>
          <w:szCs w:val="28"/>
          <w:rtl/>
          <w:lang w:bidi="fa-IR"/>
        </w:rPr>
        <w:t>طعام شهری از شهرهای اسلامی که اهالی آن در گرسنگی ب</w:t>
      </w:r>
      <w:r w:rsidRPr="00CE5282">
        <w:rPr>
          <w:rFonts w:ascii="adwa-assalaf" w:eastAsiaTheme="minorHAnsi" w:hAnsi="adwa-assalaf" w:cs="B Zar" w:hint="cs"/>
          <w:sz w:val="28"/>
          <w:szCs w:val="28"/>
          <w:rtl/>
          <w:lang w:bidi="fa-IR"/>
        </w:rPr>
        <w:t>ه‌</w:t>
      </w:r>
      <w:r w:rsidRPr="00CE5282">
        <w:rPr>
          <w:rFonts w:ascii="adwa-assalaf" w:eastAsiaTheme="minorHAnsi" w:hAnsi="adwa-assalaf" w:cs="B Zar"/>
          <w:sz w:val="28"/>
          <w:szCs w:val="28"/>
          <w:rtl/>
          <w:lang w:bidi="fa-IR"/>
        </w:rPr>
        <w:t>سر می</w:t>
      </w:r>
      <w:r w:rsidRPr="00CE5282">
        <w:rPr>
          <w:rFonts w:ascii="adwa-assalaf" w:eastAsiaTheme="minorHAnsi" w:hAnsi="adwa-assalaf" w:cs="B Zar" w:hint="cs"/>
          <w:sz w:val="28"/>
          <w:szCs w:val="28"/>
          <w:rtl/>
          <w:lang w:bidi="fa-IR"/>
        </w:rPr>
        <w:t>‌</w:t>
      </w:r>
      <w:r w:rsidRPr="00CE5282">
        <w:rPr>
          <w:rFonts w:ascii="adwa-assalaf" w:eastAsiaTheme="minorHAnsi" w:hAnsi="adwa-assalaf" w:cs="B Zar"/>
          <w:sz w:val="28"/>
          <w:szCs w:val="28"/>
          <w:rtl/>
          <w:lang w:bidi="fa-IR"/>
        </w:rPr>
        <w:t>برند</w:t>
      </w:r>
      <w:r w:rsidRPr="00CE5282">
        <w:rPr>
          <w:rFonts w:ascii="adwa-assalaf" w:eastAsiaTheme="minorHAnsi" w:hAnsi="adwa-assalaf" w:cs="B Zar" w:hint="cs"/>
          <w:sz w:val="28"/>
          <w:szCs w:val="28"/>
          <w:rtl/>
          <w:lang w:bidi="fa-IR"/>
        </w:rPr>
        <w:t>،</w:t>
      </w:r>
      <w:r w:rsidRPr="00CE5282">
        <w:rPr>
          <w:rFonts w:ascii="adwa-assalaf" w:eastAsiaTheme="minorHAnsi" w:hAnsi="adwa-assalaf" w:cs="B Zar"/>
          <w:sz w:val="28"/>
          <w:szCs w:val="28"/>
          <w:rtl/>
          <w:lang w:bidi="fa-IR"/>
        </w:rPr>
        <w:t xml:space="preserve"> کافی است. </w:t>
      </w:r>
      <w:r w:rsidRPr="00CE5282">
        <w:rPr>
          <w:rFonts w:ascii="adwa-assalaf" w:eastAsiaTheme="minorHAnsi" w:hAnsi="adwa-assalaf" w:cs="B Zar" w:hint="cs"/>
          <w:sz w:val="28"/>
          <w:szCs w:val="28"/>
          <w:rtl/>
          <w:lang w:bidi="fa-IR"/>
        </w:rPr>
        <w:t>مقدار هزینه‌ای که یکی از این‌ها در تبلیغاتش خرج می‌</w:t>
      </w:r>
      <w:r w:rsidRPr="00CE5282">
        <w:rPr>
          <w:rFonts w:ascii="adwa-assalaf" w:eastAsiaTheme="minorHAnsi" w:hAnsi="adwa-assalaf" w:cs="B Zar" w:hint="eastAsia"/>
          <w:sz w:val="28"/>
          <w:szCs w:val="28"/>
          <w:rtl/>
          <w:lang w:bidi="fa-IR"/>
        </w:rPr>
        <w:t>کند</w:t>
      </w:r>
      <w:r w:rsidRPr="00CE5282">
        <w:rPr>
          <w:rFonts w:ascii="adwa-assalaf" w:eastAsiaTheme="minorHAnsi" w:hAnsi="adwa-assalaf" w:cs="B Zar" w:hint="cs"/>
          <w:sz w:val="28"/>
          <w:szCs w:val="28"/>
          <w:rtl/>
          <w:lang w:bidi="fa-IR"/>
        </w:rPr>
        <w:t xml:space="preserve"> به حدی است </w:t>
      </w:r>
      <w:r w:rsidRPr="00CE5282">
        <w:rPr>
          <w:rFonts w:ascii="adwa-assalaf" w:eastAsiaTheme="minorHAnsi" w:hAnsi="adwa-assalaf" w:cs="B Zar"/>
          <w:sz w:val="28"/>
          <w:szCs w:val="28"/>
          <w:rtl/>
          <w:lang w:bidi="fa-IR"/>
        </w:rPr>
        <w:t>که می</w:t>
      </w:r>
      <w:r w:rsidRPr="00CE5282">
        <w:rPr>
          <w:rFonts w:ascii="adwa-assalaf" w:eastAsiaTheme="minorHAnsi" w:hAnsi="adwa-assalaf" w:cs="B Zar" w:hint="cs"/>
          <w:sz w:val="28"/>
          <w:szCs w:val="28"/>
          <w:rtl/>
          <w:lang w:bidi="fa-IR"/>
        </w:rPr>
        <w:t>‌</w:t>
      </w:r>
      <w:r w:rsidRPr="00CE5282">
        <w:rPr>
          <w:rFonts w:ascii="adwa-assalaf" w:eastAsiaTheme="minorHAnsi" w:hAnsi="adwa-assalaf" w:cs="B Zar"/>
          <w:sz w:val="28"/>
          <w:szCs w:val="28"/>
          <w:rtl/>
          <w:lang w:bidi="fa-IR"/>
        </w:rPr>
        <w:t>توان با آن یک ملت گرسن</w:t>
      </w:r>
      <w:r w:rsidRPr="00CE5282">
        <w:rPr>
          <w:rFonts w:ascii="adwa-assalaf" w:eastAsiaTheme="minorHAnsi" w:hAnsi="adwa-assalaf" w:cs="B Zar" w:hint="cs"/>
          <w:sz w:val="28"/>
          <w:szCs w:val="28"/>
          <w:rtl/>
          <w:lang w:bidi="fa-IR"/>
        </w:rPr>
        <w:t>ۀ</w:t>
      </w:r>
      <w:r w:rsidRPr="00CE5282">
        <w:rPr>
          <w:rFonts w:ascii="adwa-assalaf" w:eastAsiaTheme="minorHAnsi" w:hAnsi="adwa-assalaf" w:cs="B Zar"/>
          <w:sz w:val="28"/>
          <w:szCs w:val="28"/>
          <w:rtl/>
          <w:lang w:bidi="fa-IR"/>
        </w:rPr>
        <w:t xml:space="preserve"> مسلمان را </w:t>
      </w:r>
      <w:r w:rsidRPr="00CE5282">
        <w:rPr>
          <w:rFonts w:ascii="adwa-assalaf" w:eastAsiaTheme="minorHAnsi" w:hAnsi="adwa-assalaf" w:cs="B Zar" w:hint="cs"/>
          <w:sz w:val="28"/>
          <w:szCs w:val="28"/>
          <w:rtl/>
          <w:lang w:bidi="fa-IR"/>
        </w:rPr>
        <w:t xml:space="preserve">که با ریختن خون‌ها به آن مسلط شده‌اند، </w:t>
      </w:r>
      <w:r w:rsidRPr="00CE5282">
        <w:rPr>
          <w:rFonts w:ascii="adwa-assalaf" w:eastAsiaTheme="minorHAnsi" w:hAnsi="adwa-assalaf" w:cs="B Zar"/>
          <w:sz w:val="28"/>
          <w:szCs w:val="28"/>
          <w:rtl/>
          <w:lang w:bidi="fa-IR"/>
        </w:rPr>
        <w:t>از گرسنگی نجات داد</w:t>
      </w:r>
      <w:r w:rsidRPr="00CE5282">
        <w:rPr>
          <w:rFonts w:ascii="adwa-assalaf" w:eastAsiaTheme="minorHAnsi" w:hAnsi="adwa-assalaf" w:cs="B Zar" w:hint="cs"/>
          <w:sz w:val="28"/>
          <w:szCs w:val="28"/>
          <w:rtl/>
          <w:lang w:bidi="fa-IR"/>
        </w:rPr>
        <w:t>.</w:t>
      </w:r>
      <w:r w:rsidRPr="00CE5282">
        <w:rPr>
          <w:rFonts w:ascii="adwa-assalaf" w:eastAsiaTheme="minorHAnsi" w:hAnsi="adwa-assalaf" w:cs="B Zar"/>
          <w:sz w:val="28"/>
          <w:szCs w:val="28"/>
          <w:rtl/>
          <w:lang w:bidi="fa-IR"/>
        </w:rPr>
        <w:t xml:space="preserve"> تمامی این اعمال برای آن است که روی سیاه</w:t>
      </w:r>
      <w:r w:rsidRPr="00CE5282">
        <w:rPr>
          <w:rFonts w:ascii="adwa-assalaf" w:eastAsiaTheme="minorHAnsi" w:hAnsi="adwa-assalaf" w:cs="B Zar" w:hint="cs"/>
          <w:sz w:val="28"/>
          <w:szCs w:val="28"/>
          <w:rtl/>
          <w:lang w:bidi="fa-IR"/>
        </w:rPr>
        <w:t>ش</w:t>
      </w:r>
      <w:r w:rsidRPr="00CE5282">
        <w:rPr>
          <w:rFonts w:ascii="adwa-assalaf" w:eastAsiaTheme="minorHAnsi" w:hAnsi="adwa-assalaf" w:cs="B Zar"/>
          <w:sz w:val="28"/>
          <w:szCs w:val="28"/>
          <w:rtl/>
          <w:lang w:bidi="fa-IR"/>
        </w:rPr>
        <w:t xml:space="preserve"> و</w:t>
      </w:r>
      <w:r w:rsidRPr="00CE5282">
        <w:rPr>
          <w:rFonts w:ascii="adwa-assalaf" w:eastAsiaTheme="minorHAnsi" w:hAnsi="adwa-assalaf" w:cs="B Zar" w:hint="cs"/>
          <w:sz w:val="28"/>
          <w:szCs w:val="28"/>
          <w:rtl/>
          <w:lang w:bidi="fa-IR"/>
        </w:rPr>
        <w:t xml:space="preserve"> </w:t>
      </w:r>
      <w:r w:rsidRPr="00CE5282">
        <w:rPr>
          <w:rFonts w:ascii="adwa-assalaf" w:eastAsiaTheme="minorHAnsi" w:hAnsi="adwa-assalaf" w:cs="B Zar"/>
          <w:sz w:val="28"/>
          <w:szCs w:val="28"/>
          <w:rtl/>
          <w:lang w:bidi="fa-IR"/>
        </w:rPr>
        <w:t>دهانی که از آن</w:t>
      </w:r>
      <w:r w:rsidRPr="00CE5282">
        <w:rPr>
          <w:rFonts w:ascii="adwa-assalaf" w:eastAsiaTheme="minorHAnsi" w:hAnsi="adwa-assalaf" w:cs="B Zar" w:hint="cs"/>
          <w:sz w:val="28"/>
          <w:szCs w:val="28"/>
          <w:rtl/>
          <w:lang w:bidi="fa-IR"/>
        </w:rPr>
        <w:t>،</w:t>
      </w:r>
      <w:r w:rsidRPr="00CE5282">
        <w:rPr>
          <w:rFonts w:ascii="adwa-assalaf" w:eastAsiaTheme="minorHAnsi" w:hAnsi="adwa-assalaf" w:cs="B Zar"/>
          <w:sz w:val="28"/>
          <w:szCs w:val="28"/>
          <w:rtl/>
          <w:lang w:bidi="fa-IR"/>
        </w:rPr>
        <w:t xml:space="preserve"> خون مسلمانان می</w:t>
      </w:r>
      <w:r w:rsidRPr="00CE5282">
        <w:rPr>
          <w:rFonts w:ascii="adwa-assalaf" w:eastAsiaTheme="minorHAnsi" w:hAnsi="adwa-assalaf" w:cs="B Zar" w:hint="cs"/>
          <w:sz w:val="28"/>
          <w:szCs w:val="28"/>
          <w:rtl/>
          <w:lang w:bidi="fa-IR"/>
        </w:rPr>
        <w:t>‌</w:t>
      </w:r>
      <w:r w:rsidRPr="00CE5282">
        <w:rPr>
          <w:rFonts w:ascii="adwa-assalaf" w:eastAsiaTheme="minorHAnsi" w:hAnsi="adwa-assalaf" w:cs="B Zar"/>
          <w:sz w:val="28"/>
          <w:szCs w:val="28"/>
          <w:rtl/>
          <w:lang w:bidi="fa-IR"/>
        </w:rPr>
        <w:t xml:space="preserve">چکد را </w:t>
      </w:r>
      <w:r w:rsidRPr="00CE5282">
        <w:rPr>
          <w:rFonts w:ascii="adwa-assalaf" w:eastAsiaTheme="minorHAnsi" w:hAnsi="adwa-assalaf" w:cs="B Zar" w:hint="cs"/>
          <w:sz w:val="28"/>
          <w:szCs w:val="28"/>
          <w:rtl/>
          <w:lang w:bidi="fa-IR"/>
        </w:rPr>
        <w:t>مخفی کند</w:t>
      </w:r>
      <w:r w:rsidRPr="00CE5282">
        <w:rPr>
          <w:rFonts w:ascii="adwa-assalaf" w:eastAsiaTheme="minorHAnsi" w:hAnsi="adwa-assalaf" w:cs="B Zar"/>
          <w:sz w:val="28"/>
          <w:szCs w:val="28"/>
          <w:rtl/>
          <w:lang w:bidi="fa-IR"/>
        </w:rPr>
        <w:t xml:space="preserve"> تا بر مسمانان حاکم بماند</w:t>
      </w:r>
      <w:r w:rsidRPr="00CE5282">
        <w:rPr>
          <w:rFonts w:ascii="adwa-assalaf" w:eastAsiaTheme="minorHAnsi" w:hAnsi="adwa-assalaf" w:cs="B Zar" w:hint="cs"/>
          <w:sz w:val="28"/>
          <w:szCs w:val="28"/>
          <w:rtl/>
          <w:lang w:bidi="fa-IR"/>
        </w:rPr>
        <w:t>،</w:t>
      </w:r>
      <w:r w:rsidRPr="00CE5282">
        <w:rPr>
          <w:rFonts w:ascii="adwa-assalaf" w:eastAsiaTheme="minorHAnsi" w:hAnsi="adwa-assalaf" w:cs="B Zar"/>
          <w:sz w:val="28"/>
          <w:szCs w:val="28"/>
          <w:rtl/>
          <w:lang w:bidi="fa-IR"/>
        </w:rPr>
        <w:t xml:space="preserve"> حتی </w:t>
      </w:r>
      <w:r w:rsidRPr="00CE5282">
        <w:rPr>
          <w:rFonts w:ascii="adwa-assalaf" w:eastAsiaTheme="minorHAnsi" w:hAnsi="adwa-assalaf" w:cs="B Zar" w:hint="cs"/>
          <w:sz w:val="28"/>
          <w:szCs w:val="28"/>
          <w:rtl/>
          <w:lang w:bidi="fa-IR"/>
        </w:rPr>
        <w:t xml:space="preserve">اگر </w:t>
      </w:r>
      <w:r w:rsidRPr="00CE5282">
        <w:rPr>
          <w:rFonts w:ascii="adwa-assalaf" w:eastAsiaTheme="minorHAnsi" w:hAnsi="adwa-assalaf" w:cs="B Zar"/>
          <w:sz w:val="28"/>
          <w:szCs w:val="28"/>
          <w:rtl/>
          <w:lang w:bidi="fa-IR"/>
        </w:rPr>
        <w:t>برای یک روز</w:t>
      </w:r>
      <w:r w:rsidRPr="00CE5282">
        <w:rPr>
          <w:rFonts w:ascii="adwa-assalaf" w:eastAsiaTheme="minorHAnsi" w:hAnsi="adwa-assalaf" w:cs="B Zar" w:hint="cs"/>
          <w:sz w:val="28"/>
          <w:szCs w:val="28"/>
          <w:rtl/>
          <w:lang w:bidi="fa-IR"/>
        </w:rPr>
        <w:t xml:space="preserve"> بیشتر باشد؛</w:t>
      </w:r>
      <w:r w:rsidRPr="00CE5282">
        <w:rPr>
          <w:rFonts w:ascii="adwa-assalaf" w:eastAsiaTheme="minorHAnsi" w:hAnsi="adwa-assalaf" w:cs="B Zar"/>
          <w:sz w:val="28"/>
          <w:szCs w:val="28"/>
          <w:rtl/>
          <w:lang w:bidi="fa-IR"/>
        </w:rPr>
        <w:t xml:space="preserve"> در آن روز </w:t>
      </w:r>
      <w:r w:rsidRPr="00CE5282">
        <w:rPr>
          <w:rFonts w:ascii="adwa-assalaf" w:eastAsiaTheme="minorHAnsi" w:hAnsi="adwa-assalaf" w:cs="B Zar" w:hint="cs"/>
          <w:sz w:val="28"/>
          <w:szCs w:val="28"/>
          <w:rtl/>
          <w:lang w:bidi="fa-IR"/>
        </w:rPr>
        <w:t xml:space="preserve">تا جایی که می‌تواند </w:t>
      </w:r>
      <w:r w:rsidRPr="00CE5282">
        <w:rPr>
          <w:rFonts w:ascii="adwa-assalaf" w:eastAsiaTheme="minorHAnsi" w:hAnsi="adwa-assalaf" w:cs="B Zar"/>
          <w:sz w:val="28"/>
          <w:szCs w:val="28"/>
          <w:rtl/>
          <w:lang w:bidi="fa-IR"/>
        </w:rPr>
        <w:t>چپاول می</w:t>
      </w:r>
      <w:r w:rsidRPr="00CE5282">
        <w:rPr>
          <w:rFonts w:ascii="adwa-assalaf" w:eastAsiaTheme="minorHAnsi" w:hAnsi="adwa-assalaf" w:cs="B Zar" w:hint="cs"/>
          <w:sz w:val="28"/>
          <w:szCs w:val="28"/>
          <w:rtl/>
          <w:lang w:bidi="fa-IR"/>
        </w:rPr>
        <w:t>‌</w:t>
      </w:r>
      <w:r w:rsidRPr="00CE5282">
        <w:rPr>
          <w:rFonts w:ascii="adwa-assalaf" w:eastAsiaTheme="minorHAnsi" w:hAnsi="adwa-assalaf" w:cs="B Zar"/>
          <w:sz w:val="28"/>
          <w:szCs w:val="28"/>
          <w:rtl/>
          <w:lang w:bidi="fa-IR"/>
        </w:rPr>
        <w:t xml:space="preserve">کند </w:t>
      </w:r>
      <w:r w:rsidRPr="00CE5282">
        <w:rPr>
          <w:rFonts w:ascii="adwa-assalaf" w:eastAsiaTheme="minorHAnsi" w:hAnsi="adwa-assalaf" w:cs="B Zar" w:hint="cs"/>
          <w:sz w:val="28"/>
          <w:szCs w:val="28"/>
          <w:rtl/>
          <w:lang w:bidi="fa-IR"/>
        </w:rPr>
        <w:t xml:space="preserve">و </w:t>
      </w:r>
      <w:r w:rsidRPr="00CE5282">
        <w:rPr>
          <w:rFonts w:ascii="adwa-assalaf" w:eastAsiaTheme="minorHAnsi" w:hAnsi="adwa-assalaf" w:cs="B Zar"/>
          <w:sz w:val="28"/>
          <w:szCs w:val="28"/>
          <w:rtl/>
          <w:lang w:bidi="fa-IR"/>
        </w:rPr>
        <w:t>از انو</w:t>
      </w:r>
      <w:r w:rsidRPr="00CE5282">
        <w:rPr>
          <w:rFonts w:ascii="adwa-assalaf" w:eastAsiaTheme="minorHAnsi" w:hAnsi="adwa-assalaf" w:cs="B Zar" w:hint="cs"/>
          <w:sz w:val="28"/>
          <w:szCs w:val="28"/>
          <w:rtl/>
          <w:lang w:bidi="fa-IR"/>
        </w:rPr>
        <w:t>ا</w:t>
      </w:r>
      <w:r w:rsidRPr="00CE5282">
        <w:rPr>
          <w:rFonts w:ascii="adwa-assalaf" w:eastAsiaTheme="minorHAnsi" w:hAnsi="adwa-assalaf" w:cs="B Zar"/>
          <w:sz w:val="28"/>
          <w:szCs w:val="28"/>
          <w:rtl/>
          <w:lang w:bidi="fa-IR"/>
        </w:rPr>
        <w:t xml:space="preserve">ع </w:t>
      </w:r>
      <w:r w:rsidRPr="00CE5282">
        <w:rPr>
          <w:rFonts w:ascii="adwa-assalaf" w:eastAsiaTheme="minorHAnsi" w:hAnsi="adwa-assalaf" w:cs="B Zar" w:hint="cs"/>
          <w:sz w:val="28"/>
          <w:szCs w:val="28"/>
          <w:rtl/>
          <w:lang w:bidi="fa-IR"/>
        </w:rPr>
        <w:t xml:space="preserve">خوردنی‌ها </w:t>
      </w:r>
      <w:r w:rsidRPr="00CE5282">
        <w:rPr>
          <w:rFonts w:ascii="adwa-assalaf" w:eastAsiaTheme="minorHAnsi" w:hAnsi="adwa-assalaf" w:cs="B Zar"/>
          <w:sz w:val="28"/>
          <w:szCs w:val="28"/>
          <w:rtl/>
          <w:lang w:bidi="fa-IR"/>
        </w:rPr>
        <w:t>می</w:t>
      </w:r>
      <w:r w:rsidRPr="00CE5282">
        <w:rPr>
          <w:rFonts w:ascii="adwa-assalaf" w:eastAsiaTheme="minorHAnsi" w:hAnsi="adwa-assalaf" w:cs="B Zar" w:hint="cs"/>
          <w:sz w:val="28"/>
          <w:szCs w:val="28"/>
          <w:rtl/>
          <w:lang w:bidi="fa-IR"/>
        </w:rPr>
        <w:t>‌</w:t>
      </w:r>
      <w:r w:rsidRPr="00CE5282">
        <w:rPr>
          <w:rFonts w:ascii="adwa-assalaf" w:eastAsiaTheme="minorHAnsi" w:hAnsi="adwa-assalaf" w:cs="B Zar"/>
          <w:sz w:val="28"/>
          <w:szCs w:val="28"/>
          <w:rtl/>
          <w:lang w:bidi="fa-IR"/>
        </w:rPr>
        <w:t>خورد</w:t>
      </w:r>
      <w:r w:rsidRPr="00CE5282">
        <w:rPr>
          <w:rFonts w:ascii="adwa-assalaf" w:eastAsiaTheme="minorHAnsi" w:hAnsi="adwa-assalaf" w:cs="B Zar" w:hint="cs"/>
          <w:sz w:val="28"/>
          <w:szCs w:val="28"/>
          <w:rtl/>
          <w:lang w:bidi="fa-IR"/>
        </w:rPr>
        <w:t>؛</w:t>
      </w:r>
      <w:r w:rsidRPr="00CE5282">
        <w:rPr>
          <w:rFonts w:ascii="adwa-assalaf" w:eastAsiaTheme="minorHAnsi" w:hAnsi="adwa-assalaf" w:cs="B Zar"/>
          <w:sz w:val="28"/>
          <w:szCs w:val="28"/>
          <w:rtl/>
          <w:lang w:bidi="fa-IR"/>
        </w:rPr>
        <w:t xml:space="preserve"> خداوند شکمش را سیر نکند</w:t>
      </w:r>
      <w:r w:rsidRPr="00CE5282">
        <w:rPr>
          <w:rFonts w:ascii="adwa-assalaf" w:eastAsiaTheme="minorHAnsi" w:hAnsi="adwa-assalaf" w:cs="B Zar" w:hint="cs"/>
          <w:sz w:val="28"/>
          <w:szCs w:val="28"/>
          <w:rtl/>
          <w:lang w:bidi="fa-IR"/>
        </w:rPr>
        <w:t>!</w:t>
      </w:r>
    </w:p>
    <w:p w14:paraId="42F0DEDC" w14:textId="77777777" w:rsidR="0031485F" w:rsidRDefault="0031485F" w:rsidP="000609B7">
      <w:pPr>
        <w:pStyle w:val="BodyText"/>
        <w:ind w:left="27" w:firstLine="426"/>
        <w:jc w:val="both"/>
        <w:rPr>
          <w:rFonts w:ascii="Castellar" w:hAnsi="Castellar" w:cs="Traditional Arabic"/>
          <w:b w:val="0"/>
          <w:bCs w:val="0"/>
          <w:sz w:val="36"/>
          <w:szCs w:val="36"/>
          <w:rtl/>
          <w:lang w:bidi="ar-IQ"/>
        </w:rPr>
      </w:pPr>
    </w:p>
    <w:p w14:paraId="4B005426" w14:textId="77777777" w:rsidR="007E6469" w:rsidRDefault="00BF205B" w:rsidP="000609B7">
      <w:pPr>
        <w:pStyle w:val="BodyText"/>
        <w:ind w:left="27" w:firstLine="426"/>
        <w:jc w:val="both"/>
        <w:rPr>
          <w:rFonts w:ascii="Castellar" w:hAnsi="Castellar" w:cs="Traditional Arabic"/>
          <w:b w:val="0"/>
          <w:bCs w:val="0"/>
          <w:sz w:val="36"/>
          <w:szCs w:val="36"/>
          <w:rtl/>
          <w:lang w:bidi="ar-IQ"/>
        </w:rPr>
      </w:pPr>
      <w:r w:rsidRPr="009A7F31">
        <w:rPr>
          <w:rFonts w:ascii="Castellar" w:hAnsi="Castellar" w:cs="Traditional Arabic"/>
          <w:b w:val="0"/>
          <w:bCs w:val="0"/>
          <w:sz w:val="36"/>
          <w:szCs w:val="36"/>
          <w:rtl/>
          <w:lang w:bidi="ar-IQ"/>
        </w:rPr>
        <w:t>أي</w:t>
      </w:r>
      <w:r w:rsidR="007E6469">
        <w:rPr>
          <w:rFonts w:ascii="Castellar" w:hAnsi="Castellar" w:cs="Traditional Arabic"/>
          <w:b w:val="0"/>
          <w:bCs w:val="0"/>
          <w:sz w:val="36"/>
          <w:szCs w:val="36"/>
          <w:rtl/>
          <w:lang w:bidi="ar-IQ"/>
        </w:rPr>
        <w:t>ّ</w:t>
      </w:r>
      <w:r w:rsidRPr="009A7F31">
        <w:rPr>
          <w:rFonts w:ascii="Castellar" w:hAnsi="Castellar" w:cs="Traditional Arabic"/>
          <w:b w:val="0"/>
          <w:bCs w:val="0"/>
          <w:sz w:val="36"/>
          <w:szCs w:val="36"/>
          <w:rtl/>
          <w:lang w:bidi="ar-IQ"/>
        </w:rPr>
        <w:t xml:space="preserve">ها الأحبة </w:t>
      </w:r>
      <w:r w:rsidR="007E6469">
        <w:rPr>
          <w:rFonts w:ascii="Castellar" w:hAnsi="Castellar" w:cs="Traditional Arabic"/>
          <w:b w:val="0"/>
          <w:bCs w:val="0"/>
          <w:sz w:val="36"/>
          <w:szCs w:val="36"/>
          <w:rtl/>
          <w:lang w:bidi="ar-IQ"/>
        </w:rPr>
        <w:t>إ</w:t>
      </w:r>
      <w:r w:rsidRPr="009A7F31">
        <w:rPr>
          <w:rFonts w:ascii="Castellar" w:hAnsi="Castellar" w:cs="Traditional Arabic"/>
          <w:b w:val="0"/>
          <w:bCs w:val="0"/>
          <w:sz w:val="36"/>
          <w:szCs w:val="36"/>
          <w:rtl/>
          <w:lang w:bidi="ar-IQ"/>
        </w:rPr>
        <w:t>ن</w:t>
      </w:r>
      <w:r w:rsidR="007E6469">
        <w:rPr>
          <w:rFonts w:ascii="Castellar" w:hAnsi="Castellar" w:cs="Traditional Arabic"/>
          <w:b w:val="0"/>
          <w:bCs w:val="0"/>
          <w:sz w:val="36"/>
          <w:szCs w:val="36"/>
          <w:rtl/>
          <w:lang w:bidi="ar-IQ"/>
        </w:rPr>
        <w:t>ّ</w:t>
      </w:r>
      <w:r w:rsidRPr="009A7F31">
        <w:rPr>
          <w:rFonts w:ascii="Castellar" w:hAnsi="Castellar" w:cs="Traditional Arabic"/>
          <w:b w:val="0"/>
          <w:bCs w:val="0"/>
          <w:sz w:val="36"/>
          <w:szCs w:val="36"/>
          <w:rtl/>
          <w:lang w:bidi="ar-IQ"/>
        </w:rPr>
        <w:t xml:space="preserve"> في الصيام </w:t>
      </w:r>
      <w:r w:rsidRPr="00F94259">
        <w:rPr>
          <w:rFonts w:ascii="Castellar" w:hAnsi="Castellar" w:cs="Traditional Arabic"/>
          <w:b w:val="0"/>
          <w:bCs w:val="0"/>
          <w:sz w:val="36"/>
          <w:szCs w:val="36"/>
          <w:rtl/>
          <w:lang w:bidi="ar-IQ"/>
        </w:rPr>
        <w:t>تدب</w:t>
      </w:r>
      <w:r w:rsidR="007E6469" w:rsidRPr="00F94259">
        <w:rPr>
          <w:rFonts w:ascii="Castellar" w:hAnsi="Castellar" w:cs="Traditional Arabic"/>
          <w:b w:val="0"/>
          <w:bCs w:val="0"/>
          <w:sz w:val="36"/>
          <w:szCs w:val="36"/>
          <w:rtl/>
          <w:lang w:bidi="ar-IQ"/>
        </w:rPr>
        <w:t>ّ</w:t>
      </w:r>
      <w:r w:rsidRPr="00F94259">
        <w:rPr>
          <w:rFonts w:ascii="Castellar" w:hAnsi="Castellar" w:cs="Traditional Arabic"/>
          <w:b w:val="0"/>
          <w:bCs w:val="0"/>
          <w:sz w:val="36"/>
          <w:szCs w:val="36"/>
          <w:rtl/>
          <w:lang w:bidi="ar-IQ"/>
        </w:rPr>
        <w:t>ر</w:t>
      </w:r>
      <w:r w:rsidR="00D87469" w:rsidRPr="00F94259">
        <w:rPr>
          <w:rFonts w:ascii="Castellar" w:hAnsi="Castellar" w:cs="Traditional Arabic"/>
          <w:b w:val="0"/>
          <w:bCs w:val="0"/>
          <w:sz w:val="36"/>
          <w:szCs w:val="36"/>
          <w:rtl/>
          <w:lang w:bidi="ar-IQ"/>
        </w:rPr>
        <w:t>اً</w:t>
      </w:r>
      <w:r w:rsidRPr="00F94259">
        <w:rPr>
          <w:rFonts w:ascii="Castellar" w:hAnsi="Castellar" w:cs="Traditional Arabic"/>
          <w:b w:val="0"/>
          <w:bCs w:val="0"/>
          <w:sz w:val="36"/>
          <w:szCs w:val="36"/>
          <w:rtl/>
          <w:lang w:bidi="ar-IQ"/>
        </w:rPr>
        <w:t xml:space="preserve"> وتفك</w:t>
      </w:r>
      <w:r w:rsidR="007E6469" w:rsidRPr="00F94259">
        <w:rPr>
          <w:rFonts w:ascii="Castellar" w:hAnsi="Castellar" w:cs="Traditional Arabic"/>
          <w:b w:val="0"/>
          <w:bCs w:val="0"/>
          <w:sz w:val="36"/>
          <w:szCs w:val="36"/>
          <w:rtl/>
          <w:lang w:bidi="ar-IQ"/>
        </w:rPr>
        <w:t>ّر</w:t>
      </w:r>
      <w:r w:rsidR="00D87469" w:rsidRPr="00F94259">
        <w:rPr>
          <w:rFonts w:ascii="Castellar" w:hAnsi="Castellar" w:cs="Traditional Arabic"/>
          <w:b w:val="0"/>
          <w:bCs w:val="0"/>
          <w:sz w:val="36"/>
          <w:szCs w:val="36"/>
          <w:rtl/>
          <w:lang w:bidi="ar-IQ"/>
        </w:rPr>
        <w:t>اً</w:t>
      </w:r>
      <w:r w:rsidR="007E6469" w:rsidRPr="00F94259">
        <w:rPr>
          <w:rFonts w:ascii="Castellar" w:hAnsi="Castellar" w:cs="Traditional Arabic"/>
          <w:b w:val="0"/>
          <w:bCs w:val="0"/>
          <w:sz w:val="36"/>
          <w:szCs w:val="36"/>
          <w:rtl/>
          <w:lang w:bidi="ar-IQ"/>
        </w:rPr>
        <w:t xml:space="preserve"> في أحوال</w:t>
      </w:r>
      <w:r w:rsidR="007E6469">
        <w:rPr>
          <w:rFonts w:ascii="Castellar" w:hAnsi="Castellar" w:cs="Traditional Arabic"/>
          <w:b w:val="0"/>
          <w:bCs w:val="0"/>
          <w:sz w:val="36"/>
          <w:szCs w:val="36"/>
          <w:rtl/>
          <w:lang w:bidi="ar-IQ"/>
        </w:rPr>
        <w:t xml:space="preserve"> المسلمين. </w:t>
      </w:r>
      <w:r w:rsidRPr="009A7F31">
        <w:rPr>
          <w:rFonts w:ascii="Castellar" w:hAnsi="Castellar" w:cs="Traditional Arabic"/>
          <w:b w:val="0"/>
          <w:bCs w:val="0"/>
          <w:sz w:val="36"/>
          <w:szCs w:val="36"/>
          <w:rtl/>
          <w:lang w:bidi="ar-IQ"/>
        </w:rPr>
        <w:t>وفي الصيام جهاد للنفس وللشيطان وللهوى ولزخرف الدنيا</w:t>
      </w:r>
      <w:r w:rsidR="007E6469">
        <w:rPr>
          <w:rFonts w:ascii="Castellar" w:hAnsi="Castellar" w:cs="Traditional Arabic"/>
          <w:b w:val="0"/>
          <w:bCs w:val="0"/>
          <w:sz w:val="36"/>
          <w:szCs w:val="36"/>
          <w:rtl/>
          <w:lang w:bidi="ar-IQ"/>
        </w:rPr>
        <w:t>،</w:t>
      </w:r>
      <w:r w:rsidRPr="009A7F31">
        <w:rPr>
          <w:rFonts w:ascii="Castellar" w:hAnsi="Castellar" w:cs="Traditional Arabic"/>
          <w:b w:val="0"/>
          <w:bCs w:val="0"/>
          <w:sz w:val="36"/>
          <w:szCs w:val="36"/>
          <w:rtl/>
          <w:lang w:bidi="ar-IQ"/>
        </w:rPr>
        <w:t xml:space="preserve"> وفي</w:t>
      </w:r>
      <w:r w:rsidR="007E6469">
        <w:rPr>
          <w:rFonts w:ascii="Castellar" w:hAnsi="Castellar" w:cs="Traditional Arabic"/>
          <w:b w:val="0"/>
          <w:bCs w:val="0"/>
          <w:sz w:val="36"/>
          <w:szCs w:val="36"/>
          <w:rtl/>
          <w:lang w:bidi="ar-IQ"/>
        </w:rPr>
        <w:t xml:space="preserve"> الصيام حب في الله وبغض في الله</w:t>
      </w:r>
      <w:r w:rsidRPr="009A7F31">
        <w:rPr>
          <w:rFonts w:ascii="Castellar" w:hAnsi="Castellar" w:cs="Traditional Arabic"/>
          <w:b w:val="0"/>
          <w:bCs w:val="0"/>
          <w:sz w:val="36"/>
          <w:szCs w:val="36"/>
          <w:rtl/>
          <w:lang w:bidi="ar-IQ"/>
        </w:rPr>
        <w:t>، وفي قلب الصائم رحمة للمؤمنين وشد</w:t>
      </w:r>
      <w:r w:rsidR="007E6469">
        <w:rPr>
          <w:rFonts w:ascii="Castellar" w:hAnsi="Castellar" w:cs="Traditional Arabic"/>
          <w:b w:val="0"/>
          <w:bCs w:val="0"/>
          <w:sz w:val="36"/>
          <w:szCs w:val="36"/>
          <w:rtl/>
          <w:lang w:bidi="ar-IQ"/>
        </w:rPr>
        <w:t>ّة وغلظة على الكافرين والمنافقين</w:t>
      </w:r>
      <w:r w:rsidRPr="009A7F31">
        <w:rPr>
          <w:rFonts w:ascii="Castellar" w:hAnsi="Castellar" w:cs="Traditional Arabic"/>
          <w:b w:val="0"/>
          <w:bCs w:val="0"/>
          <w:sz w:val="36"/>
          <w:szCs w:val="36"/>
          <w:rtl/>
          <w:lang w:bidi="ar-IQ"/>
        </w:rPr>
        <w:t>، ف</w:t>
      </w:r>
      <w:r w:rsidR="00842B8D">
        <w:rPr>
          <w:rFonts w:ascii="Castellar" w:hAnsi="Castellar" w:cs="Traditional Arabic"/>
          <w:b w:val="0"/>
          <w:bCs w:val="0"/>
          <w:sz w:val="36"/>
          <w:szCs w:val="36"/>
          <w:rtl/>
          <w:lang w:bidi="ar-IQ"/>
        </w:rPr>
        <w:t>ا</w:t>
      </w:r>
      <w:r w:rsidRPr="009A7F31">
        <w:rPr>
          <w:rFonts w:ascii="Castellar" w:hAnsi="Castellar" w:cs="Traditional Arabic"/>
          <w:b w:val="0"/>
          <w:bCs w:val="0"/>
          <w:sz w:val="36"/>
          <w:szCs w:val="36"/>
          <w:rtl/>
          <w:lang w:bidi="ar-IQ"/>
        </w:rPr>
        <w:t xml:space="preserve">حذروا أن يكون صيامكم </w:t>
      </w:r>
      <w:r w:rsidR="007E6469" w:rsidRPr="00C44758">
        <w:rPr>
          <w:rFonts w:ascii="Castellar" w:hAnsi="Castellar" w:cs="Traditional Arabic"/>
          <w:b w:val="0"/>
          <w:bCs w:val="0"/>
          <w:sz w:val="36"/>
          <w:szCs w:val="36"/>
          <w:rtl/>
          <w:lang w:bidi="ar-IQ"/>
        </w:rPr>
        <w:t>جوع</w:t>
      </w:r>
      <w:r w:rsidR="00D87469" w:rsidRPr="00C44758">
        <w:rPr>
          <w:rFonts w:ascii="Castellar" w:hAnsi="Castellar" w:cs="Traditional Arabic"/>
          <w:b w:val="0"/>
          <w:bCs w:val="0"/>
          <w:sz w:val="36"/>
          <w:szCs w:val="36"/>
          <w:rtl/>
          <w:lang w:bidi="ar-IQ"/>
        </w:rPr>
        <w:t>اً</w:t>
      </w:r>
      <w:r w:rsidR="007E6469" w:rsidRPr="00C44758">
        <w:rPr>
          <w:rFonts w:ascii="Castellar" w:hAnsi="Castellar" w:cs="Traditional Arabic"/>
          <w:b w:val="0"/>
          <w:bCs w:val="0"/>
          <w:sz w:val="36"/>
          <w:szCs w:val="36"/>
          <w:rtl/>
          <w:lang w:bidi="ar-IQ"/>
        </w:rPr>
        <w:t xml:space="preserve"> وعطش</w:t>
      </w:r>
      <w:r w:rsidR="00D87469" w:rsidRPr="00C44758">
        <w:rPr>
          <w:rFonts w:ascii="Castellar" w:hAnsi="Castellar" w:cs="Traditional Arabic"/>
          <w:b w:val="0"/>
          <w:bCs w:val="0"/>
          <w:sz w:val="36"/>
          <w:szCs w:val="36"/>
          <w:rtl/>
          <w:lang w:bidi="ar-IQ"/>
        </w:rPr>
        <w:t>اً</w:t>
      </w:r>
      <w:r w:rsidR="007E6469" w:rsidRPr="00C44758">
        <w:rPr>
          <w:rFonts w:ascii="Castellar" w:hAnsi="Castellar" w:cs="Traditional Arabic"/>
          <w:b w:val="0"/>
          <w:bCs w:val="0"/>
          <w:sz w:val="36"/>
          <w:szCs w:val="36"/>
          <w:rtl/>
          <w:lang w:bidi="ar-IQ"/>
        </w:rPr>
        <w:t>.</w:t>
      </w:r>
    </w:p>
    <w:p w14:paraId="65E83F72" w14:textId="77777777" w:rsidR="005125D4" w:rsidRPr="005125D4" w:rsidRDefault="005125D4" w:rsidP="005125D4">
      <w:pPr>
        <w:widowControl w:val="0"/>
        <w:ind w:firstLine="284"/>
        <w:jc w:val="both"/>
        <w:rPr>
          <w:rFonts w:ascii="adwa-assalaf" w:eastAsiaTheme="minorHAnsi" w:hAnsi="adwa-assalaf" w:cs="B Zar"/>
          <w:sz w:val="28"/>
          <w:szCs w:val="28"/>
          <w:rtl/>
          <w:lang w:bidi="fa-IR"/>
        </w:rPr>
      </w:pPr>
      <w:r w:rsidRPr="005125D4">
        <w:rPr>
          <w:rFonts w:ascii="adwa-assalaf" w:eastAsiaTheme="minorHAnsi" w:hAnsi="adwa-assalaf" w:cs="B Zar" w:hint="cs"/>
          <w:sz w:val="28"/>
          <w:szCs w:val="28"/>
          <w:rtl/>
          <w:lang w:bidi="fa-IR"/>
        </w:rPr>
        <w:t>عزیزان! در روزه، حکمتِ تدبّر و تفکر در احوال مسلمین است.</w:t>
      </w:r>
      <w:r w:rsidRPr="005125D4">
        <w:rPr>
          <w:rFonts w:ascii="adwa-assalaf" w:eastAsiaTheme="minorHAnsi" w:hAnsi="adwa-assalaf" w:cs="B Zar"/>
          <w:sz w:val="28"/>
          <w:szCs w:val="28"/>
          <w:rtl/>
          <w:lang w:bidi="fa-IR"/>
        </w:rPr>
        <w:t xml:space="preserve"> </w:t>
      </w:r>
      <w:r w:rsidRPr="005125D4">
        <w:rPr>
          <w:rFonts w:ascii="adwa-assalaf" w:eastAsiaTheme="minorHAnsi" w:hAnsi="adwa-assalaf" w:cs="B Zar" w:hint="cs"/>
          <w:sz w:val="28"/>
          <w:szCs w:val="28"/>
          <w:rtl/>
          <w:lang w:bidi="fa-IR"/>
        </w:rPr>
        <w:t>در روزه، جهاد با نفس، شیطان، هوی‌ و‌ هوس و زینت دنیاست. در روزه، دوستی در راه خدا و دشمنی در راه خدا، وجود دارد. در قلب مؤمن، رحمت برای مؤمنین و شدت و غلظت بر کافرین و منافقین وجود دارد. از اینکه بهرۀ روزۀ شما صرفاً گرسنگی و تشنگی باشد، پرهیز کنید.</w:t>
      </w:r>
    </w:p>
    <w:p w14:paraId="49DF87C8" w14:textId="77777777" w:rsidR="0031485F" w:rsidRDefault="0031485F" w:rsidP="000609B7">
      <w:pPr>
        <w:pStyle w:val="BodyText"/>
        <w:ind w:left="27" w:firstLine="426"/>
        <w:jc w:val="both"/>
        <w:rPr>
          <w:rFonts w:ascii="Castellar" w:hAnsi="Castellar" w:cs="Traditional Arabic"/>
          <w:b w:val="0"/>
          <w:bCs w:val="0"/>
          <w:sz w:val="36"/>
          <w:szCs w:val="36"/>
          <w:rtl/>
          <w:lang w:bidi="ar-IQ"/>
        </w:rPr>
      </w:pPr>
    </w:p>
    <w:p w14:paraId="66A91004" w14:textId="2DA263E8" w:rsidR="00842B8D" w:rsidRDefault="00BF205B" w:rsidP="000609B7">
      <w:pPr>
        <w:pStyle w:val="BodyText"/>
        <w:ind w:left="27" w:firstLine="426"/>
        <w:jc w:val="both"/>
        <w:rPr>
          <w:rFonts w:ascii="Castellar" w:hAnsi="Castellar" w:cs="Traditional Arabic"/>
          <w:b w:val="0"/>
          <w:bCs w:val="0"/>
          <w:sz w:val="36"/>
          <w:szCs w:val="36"/>
          <w:rtl/>
          <w:lang w:bidi="ar-IQ"/>
        </w:rPr>
      </w:pPr>
      <w:r w:rsidRPr="009A7F31">
        <w:rPr>
          <w:rFonts w:ascii="Castellar" w:hAnsi="Castellar" w:cs="Traditional Arabic"/>
          <w:b w:val="0"/>
          <w:bCs w:val="0"/>
          <w:sz w:val="36"/>
          <w:szCs w:val="36"/>
          <w:rtl/>
          <w:lang w:bidi="ar-IQ"/>
        </w:rPr>
        <w:lastRenderedPageBreak/>
        <w:t xml:space="preserve">روي عن رسول الله </w:t>
      </w:r>
      <w:r w:rsidR="002C3DB0">
        <w:rPr>
          <w:rFonts w:ascii="Castellar" w:hAnsi="Castellar" w:cs="Traditional Arabic"/>
          <w:b w:val="0"/>
          <w:bCs w:val="0"/>
          <w:noProof/>
          <w:sz w:val="36"/>
          <w:szCs w:val="36"/>
        </w:rPr>
        <w:drawing>
          <wp:inline distT="0" distB="0" distL="0" distR="0" wp14:anchorId="1B7FDE26" wp14:editId="137A0C55">
            <wp:extent cx="207010" cy="158750"/>
            <wp:effectExtent l="19050" t="0" r="2540" b="0"/>
            <wp:docPr id="95" name="صورة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4"/>
                    <pic:cNvPicPr>
                      <a:picLocks noChangeAspect="1" noChangeArrowheads="1"/>
                    </pic:cNvPicPr>
                  </pic:nvPicPr>
                  <pic:blipFill>
                    <a:blip r:embed="rId20"/>
                    <a:srcRect/>
                    <a:stretch>
                      <a:fillRect/>
                    </a:stretch>
                  </pic:blipFill>
                  <pic:spPr bwMode="auto">
                    <a:xfrm>
                      <a:off x="0" y="0"/>
                      <a:ext cx="207010" cy="158750"/>
                    </a:xfrm>
                    <a:prstGeom prst="rect">
                      <a:avLst/>
                    </a:prstGeom>
                    <a:noFill/>
                    <a:ln w="9525">
                      <a:noFill/>
                      <a:miter lim="800000"/>
                      <a:headEnd/>
                      <a:tailEnd/>
                    </a:ln>
                  </pic:spPr>
                </pic:pic>
              </a:graphicData>
            </a:graphic>
          </wp:inline>
        </w:drawing>
      </w:r>
      <w:r w:rsidR="007E6469">
        <w:rPr>
          <w:rFonts w:ascii="Castellar" w:hAnsi="Castellar" w:cs="Traditional Arabic"/>
          <w:b w:val="0"/>
          <w:bCs w:val="0"/>
          <w:sz w:val="36"/>
          <w:szCs w:val="36"/>
          <w:rtl/>
          <w:lang w:bidi="ar-IQ"/>
        </w:rPr>
        <w:t>:</w:t>
      </w:r>
      <w:r w:rsidR="007E6469" w:rsidRPr="007E6469">
        <w:rPr>
          <w:rFonts w:ascii="Castellar" w:hAnsi="Castellar" w:cs="Traditional Arabic"/>
          <w:b w:val="0"/>
          <w:bCs w:val="0"/>
          <w:sz w:val="36"/>
          <w:szCs w:val="36"/>
          <w:rtl/>
          <w:lang w:bidi="ar-IQ"/>
        </w:rPr>
        <w:t xml:space="preserve"> </w:t>
      </w:r>
      <w:r w:rsidR="00842B8D" w:rsidRPr="00A57056">
        <w:rPr>
          <w:rFonts w:ascii="Castellar" w:hAnsi="Castellar" w:cs="Traditional Arabic"/>
          <w:b w:val="0"/>
          <w:bCs w:val="0"/>
          <w:sz w:val="36"/>
          <w:szCs w:val="36"/>
          <w:rtl/>
          <w:lang w:bidi="ar-IQ"/>
        </w:rPr>
        <w:t>(</w:t>
      </w:r>
      <w:r w:rsidRPr="004F7BA5">
        <w:rPr>
          <w:rFonts w:ascii="Castellar" w:hAnsi="Castellar" w:cs="Traditional Arabic"/>
          <w:color w:val="C00000"/>
          <w:sz w:val="36"/>
          <w:szCs w:val="36"/>
          <w:rtl/>
          <w:lang w:bidi="ar-IQ"/>
        </w:rPr>
        <w:t xml:space="preserve">ما </w:t>
      </w:r>
      <w:r w:rsidR="00842B8D" w:rsidRPr="004F7BA5">
        <w:rPr>
          <w:rFonts w:ascii="Castellar" w:hAnsi="Castellar" w:cs="Traditional Arabic"/>
          <w:color w:val="C00000"/>
          <w:sz w:val="36"/>
          <w:szCs w:val="36"/>
          <w:rtl/>
          <w:lang w:bidi="ar-IQ"/>
        </w:rPr>
        <w:t>أ</w:t>
      </w:r>
      <w:r w:rsidRPr="004F7BA5">
        <w:rPr>
          <w:rFonts w:ascii="Castellar" w:hAnsi="Castellar" w:cs="Traditional Arabic"/>
          <w:color w:val="C00000"/>
          <w:sz w:val="36"/>
          <w:szCs w:val="36"/>
          <w:rtl/>
          <w:lang w:bidi="ar-IQ"/>
        </w:rPr>
        <w:t xml:space="preserve">قل الصوم وما </w:t>
      </w:r>
      <w:r w:rsidR="00842B8D" w:rsidRPr="004F7BA5">
        <w:rPr>
          <w:rFonts w:ascii="Castellar" w:hAnsi="Castellar" w:cs="Traditional Arabic"/>
          <w:color w:val="C00000"/>
          <w:sz w:val="36"/>
          <w:szCs w:val="36"/>
          <w:rtl/>
          <w:lang w:bidi="ar-IQ"/>
        </w:rPr>
        <w:t>أكثر الجوع</w:t>
      </w:r>
      <w:r w:rsidRPr="00A57056">
        <w:rPr>
          <w:rFonts w:ascii="Castellar" w:hAnsi="Castellar" w:cs="Traditional Arabic"/>
          <w:b w:val="0"/>
          <w:bCs w:val="0"/>
          <w:sz w:val="36"/>
          <w:szCs w:val="36"/>
          <w:rtl/>
          <w:lang w:bidi="ar-IQ"/>
        </w:rPr>
        <w:t>)</w:t>
      </w:r>
      <w:r w:rsidR="004F7BA5">
        <w:rPr>
          <w:rFonts w:ascii="Castellar" w:hAnsi="Castellar" w:cs="Traditional Arabic"/>
          <w:b w:val="0"/>
          <w:bCs w:val="0"/>
          <w:sz w:val="36"/>
          <w:szCs w:val="36"/>
          <w:rtl/>
          <w:lang w:bidi="ar-IQ"/>
        </w:rPr>
        <w:t xml:space="preserve"> </w:t>
      </w:r>
      <w:r w:rsidR="004F7BA5" w:rsidRPr="004F7BA5">
        <w:rPr>
          <w:rFonts w:ascii="Castellar" w:hAnsi="Castellar" w:cs="Traditional Arabic"/>
          <w:b w:val="0"/>
          <w:bCs w:val="0"/>
          <w:color w:val="FF0000"/>
          <w:sz w:val="36"/>
          <w:szCs w:val="36"/>
          <w:vertAlign w:val="superscript"/>
          <w:rtl/>
          <w:lang w:bidi="ar-IQ"/>
        </w:rPr>
        <w:t>(</w:t>
      </w:r>
      <w:r w:rsidR="004F7BA5" w:rsidRPr="004F7BA5">
        <w:rPr>
          <w:rStyle w:val="FootnoteReference"/>
          <w:rFonts w:ascii="Castellar" w:hAnsi="Castellar" w:cs="Traditional Arabic"/>
          <w:b w:val="0"/>
          <w:bCs w:val="0"/>
          <w:color w:val="FF0000"/>
          <w:sz w:val="36"/>
          <w:szCs w:val="36"/>
          <w:rtl/>
          <w:lang w:bidi="ar-IQ"/>
        </w:rPr>
        <w:footnoteReference w:id="184"/>
      </w:r>
      <w:r w:rsidR="004F7BA5" w:rsidRPr="004F7BA5">
        <w:rPr>
          <w:rFonts w:ascii="Castellar" w:hAnsi="Castellar" w:cs="Traditional Arabic"/>
          <w:b w:val="0"/>
          <w:bCs w:val="0"/>
          <w:color w:val="FF0000"/>
          <w:sz w:val="36"/>
          <w:szCs w:val="36"/>
          <w:vertAlign w:val="superscript"/>
          <w:rtl/>
          <w:lang w:bidi="ar-IQ"/>
        </w:rPr>
        <w:t>)</w:t>
      </w:r>
      <w:r w:rsidR="00842B8D" w:rsidRPr="00A57056">
        <w:rPr>
          <w:rFonts w:ascii="Castellar" w:hAnsi="Castellar" w:cs="Traditional Arabic"/>
          <w:b w:val="0"/>
          <w:bCs w:val="0"/>
          <w:sz w:val="36"/>
          <w:szCs w:val="36"/>
          <w:rtl/>
          <w:lang w:bidi="ar-IQ"/>
        </w:rPr>
        <w:t>.</w:t>
      </w:r>
    </w:p>
    <w:p w14:paraId="555DBEF0" w14:textId="77777777" w:rsidR="008D7E30" w:rsidRPr="008D7E30" w:rsidRDefault="008D7E30" w:rsidP="008D7E30">
      <w:pPr>
        <w:widowControl w:val="0"/>
        <w:ind w:firstLine="284"/>
        <w:jc w:val="both"/>
        <w:rPr>
          <w:rFonts w:ascii="adwa-assalaf" w:eastAsiaTheme="minorHAnsi" w:hAnsi="adwa-assalaf" w:cs="B Zar"/>
          <w:sz w:val="28"/>
          <w:szCs w:val="28"/>
          <w:rtl/>
          <w:lang w:bidi="fa-IR"/>
        </w:rPr>
      </w:pPr>
      <w:r w:rsidRPr="008D7E30">
        <w:rPr>
          <w:rFonts w:ascii="adwa-assalaf" w:eastAsiaTheme="minorHAnsi" w:hAnsi="adwa-assalaf" w:cs="B Zar"/>
          <w:sz w:val="28"/>
          <w:szCs w:val="28"/>
          <w:rtl/>
          <w:lang w:bidi="fa-IR"/>
        </w:rPr>
        <w:t>از پیامبر خدا</w:t>
      </w:r>
      <w:r w:rsidRPr="008D7E30">
        <w:rPr>
          <w:rFonts w:ascii="M Mitra" w:eastAsiaTheme="minorHAnsi" w:hAnsi="M Mitra" w:cs="B Zar" w:hint="cs"/>
          <w:sz w:val="28"/>
          <w:szCs w:val="28"/>
          <w:lang w:bidi="fa-IR"/>
        </w:rPr>
        <w:sym w:font="Abo-thar" w:char="F06B"/>
      </w:r>
      <w:r w:rsidRPr="008D7E30">
        <w:rPr>
          <w:rFonts w:ascii="adwa-assalaf" w:eastAsiaTheme="minorHAnsi" w:hAnsi="adwa-assalaf" w:cs="B Zar"/>
          <w:sz w:val="28"/>
          <w:szCs w:val="28"/>
          <w:rtl/>
          <w:lang w:bidi="fa-IR"/>
        </w:rPr>
        <w:t xml:space="preserve"> روایت شده </w:t>
      </w:r>
      <w:r w:rsidRPr="008D7E30">
        <w:rPr>
          <w:rFonts w:ascii="adwa-assalaf" w:eastAsiaTheme="minorHAnsi" w:hAnsi="adwa-assalaf" w:cs="B Zar" w:hint="cs"/>
          <w:sz w:val="28"/>
          <w:szCs w:val="28"/>
          <w:rtl/>
          <w:lang w:bidi="fa-IR"/>
        </w:rPr>
        <w:t xml:space="preserve">است که فرمود: </w:t>
      </w:r>
      <w:r w:rsidRPr="008D7E30">
        <w:rPr>
          <w:rFonts w:ascii="adwa-assalaf" w:eastAsiaTheme="minorHAnsi" w:hAnsi="adwa-assalaf" w:cs="B Zar" w:hint="cs"/>
          <w:color w:val="C00000"/>
          <w:sz w:val="28"/>
          <w:szCs w:val="28"/>
          <w:rtl/>
          <w:lang w:bidi="fa-IR"/>
        </w:rPr>
        <w:t>(</w:t>
      </w:r>
      <w:r w:rsidRPr="008D7E30">
        <w:rPr>
          <w:rFonts w:ascii="B Mitra" w:hAnsi="B Mitra" w:cs="B Zar" w:hint="cs"/>
          <w:color w:val="C00000"/>
          <w:sz w:val="28"/>
          <w:szCs w:val="28"/>
          <w:rtl/>
        </w:rPr>
        <w:t>چه کم هستند روزه‌داران و چه بسیارند</w:t>
      </w:r>
      <w:r w:rsidRPr="008D7E30">
        <w:rPr>
          <w:rFonts w:ascii="adwa-assalaf" w:eastAsiaTheme="minorHAnsi" w:hAnsi="adwa-assalaf" w:cs="B Zar" w:hint="cs"/>
          <w:color w:val="C00000"/>
          <w:sz w:val="28"/>
          <w:szCs w:val="28"/>
          <w:rtl/>
          <w:lang w:bidi="fa-IR"/>
        </w:rPr>
        <w:t xml:space="preserve"> </w:t>
      </w:r>
      <w:r w:rsidRPr="008D7E30">
        <w:rPr>
          <w:rFonts w:ascii="B Mitra" w:hAnsi="B Mitra" w:cs="B Zar" w:hint="cs"/>
          <w:color w:val="C00000"/>
          <w:sz w:val="28"/>
          <w:szCs w:val="28"/>
          <w:rtl/>
        </w:rPr>
        <w:t>گرسنگان</w:t>
      </w:r>
      <w:r w:rsidRPr="008D7E30">
        <w:rPr>
          <w:rFonts w:ascii="adwa-assalaf" w:eastAsiaTheme="minorHAnsi" w:hAnsi="adwa-assalaf" w:cs="B Zar" w:hint="cs"/>
          <w:color w:val="C00000"/>
          <w:sz w:val="28"/>
          <w:szCs w:val="28"/>
          <w:rtl/>
          <w:lang w:bidi="fa-IR"/>
        </w:rPr>
        <w:t>)</w:t>
      </w:r>
      <w:r w:rsidRPr="008D7E30">
        <w:rPr>
          <w:rFonts w:ascii="adwa-assalaf" w:eastAsiaTheme="minorHAnsi" w:hAnsi="adwa-assalaf" w:cs="B Zar" w:hint="cs"/>
          <w:sz w:val="28"/>
          <w:szCs w:val="28"/>
          <w:rtl/>
          <w:lang w:bidi="fa-IR"/>
        </w:rPr>
        <w:t>.</w:t>
      </w:r>
      <w:r w:rsidRPr="008D7E30">
        <w:rPr>
          <w:rFonts w:ascii="B Mitra" w:eastAsiaTheme="minorHAnsi" w:hAnsi="B Mitra" w:cs="B Zar"/>
          <w:sz w:val="28"/>
          <w:szCs w:val="28"/>
          <w:vertAlign w:val="superscript"/>
          <w:rtl/>
        </w:rPr>
        <w:footnoteReference w:customMarkFollows="1" w:id="185"/>
        <w:t>(1)</w:t>
      </w:r>
    </w:p>
    <w:p w14:paraId="17A3E4AE" w14:textId="77777777" w:rsidR="0031485F" w:rsidRDefault="0031485F" w:rsidP="000609B7">
      <w:pPr>
        <w:pStyle w:val="BodyText"/>
        <w:ind w:left="27" w:firstLine="426"/>
        <w:jc w:val="both"/>
        <w:rPr>
          <w:rFonts w:ascii="Castellar" w:hAnsi="Castellar" w:cs="Traditional Arabic"/>
          <w:b w:val="0"/>
          <w:bCs w:val="0"/>
          <w:sz w:val="36"/>
          <w:szCs w:val="36"/>
          <w:rtl/>
          <w:lang w:bidi="ar-IQ"/>
        </w:rPr>
      </w:pPr>
    </w:p>
    <w:p w14:paraId="7ED85DF7" w14:textId="1F68EEF5" w:rsidR="00842B8D" w:rsidRDefault="00BF205B" w:rsidP="000609B7">
      <w:pPr>
        <w:pStyle w:val="BodyText"/>
        <w:ind w:left="27" w:firstLine="426"/>
        <w:jc w:val="both"/>
        <w:rPr>
          <w:rFonts w:ascii="Castellar" w:hAnsi="Castellar" w:cs="Traditional Arabic"/>
          <w:b w:val="0"/>
          <w:bCs w:val="0"/>
          <w:sz w:val="36"/>
          <w:szCs w:val="36"/>
          <w:rtl/>
          <w:lang w:bidi="ar-IQ"/>
        </w:rPr>
      </w:pPr>
      <w:r w:rsidRPr="009A7F31">
        <w:rPr>
          <w:rFonts w:ascii="Castellar" w:hAnsi="Castellar" w:cs="Traditional Arabic"/>
          <w:b w:val="0"/>
          <w:bCs w:val="0"/>
          <w:sz w:val="36"/>
          <w:szCs w:val="36"/>
          <w:rtl/>
          <w:lang w:bidi="ar-IQ"/>
        </w:rPr>
        <w:t>وقال أمير المؤمنين صلوات الله عليه</w:t>
      </w:r>
      <w:r w:rsidR="00842B8D">
        <w:rPr>
          <w:rFonts w:ascii="Castellar" w:hAnsi="Castellar" w:cs="Traditional Arabic"/>
          <w:b w:val="0"/>
          <w:bCs w:val="0"/>
          <w:sz w:val="36"/>
          <w:szCs w:val="36"/>
          <w:rtl/>
          <w:lang w:bidi="ar-IQ"/>
        </w:rPr>
        <w:t>: (</w:t>
      </w:r>
      <w:r w:rsidRPr="004F7BA5">
        <w:rPr>
          <w:rFonts w:ascii="Castellar" w:hAnsi="Castellar" w:cs="Traditional Arabic"/>
          <w:color w:val="C00000"/>
          <w:sz w:val="36"/>
          <w:szCs w:val="36"/>
          <w:rtl/>
          <w:lang w:bidi="ar-IQ"/>
        </w:rPr>
        <w:t>كم من صائم ليس له من صيامه إلا</w:t>
      </w:r>
      <w:r w:rsidR="00842B8D" w:rsidRPr="004F7BA5">
        <w:rPr>
          <w:rFonts w:ascii="Castellar" w:hAnsi="Castellar" w:cs="Traditional Arabic"/>
          <w:color w:val="C00000"/>
          <w:sz w:val="36"/>
          <w:szCs w:val="36"/>
          <w:rtl/>
          <w:lang w:bidi="ar-IQ"/>
        </w:rPr>
        <w:t>ّ</w:t>
      </w:r>
      <w:r w:rsidRPr="004F7BA5">
        <w:rPr>
          <w:rFonts w:ascii="Castellar" w:hAnsi="Castellar" w:cs="Traditional Arabic"/>
          <w:color w:val="C00000"/>
          <w:sz w:val="36"/>
          <w:szCs w:val="36"/>
          <w:rtl/>
          <w:lang w:bidi="ar-IQ"/>
        </w:rPr>
        <w:t xml:space="preserve"> ال</w:t>
      </w:r>
      <w:r w:rsidR="00D87469" w:rsidRPr="004F7BA5">
        <w:rPr>
          <w:rFonts w:ascii="Castellar" w:hAnsi="Castellar" w:cs="Traditional Arabic"/>
          <w:color w:val="C00000"/>
          <w:sz w:val="36"/>
          <w:szCs w:val="36"/>
          <w:rtl/>
          <w:lang w:bidi="ar-IQ"/>
        </w:rPr>
        <w:t>ظ</w:t>
      </w:r>
      <w:r w:rsidRPr="004F7BA5">
        <w:rPr>
          <w:rFonts w:ascii="Castellar" w:hAnsi="Castellar" w:cs="Traditional Arabic"/>
          <w:color w:val="C00000"/>
          <w:sz w:val="36"/>
          <w:szCs w:val="36"/>
          <w:rtl/>
          <w:lang w:bidi="ar-IQ"/>
        </w:rPr>
        <w:t>مأ</w:t>
      </w:r>
      <w:r w:rsidR="00842B8D" w:rsidRPr="004F7BA5">
        <w:rPr>
          <w:rFonts w:ascii="Castellar" w:hAnsi="Castellar" w:cs="Traditional Arabic"/>
          <w:color w:val="C00000"/>
          <w:sz w:val="36"/>
          <w:szCs w:val="36"/>
          <w:rtl/>
          <w:lang w:bidi="ar-IQ"/>
        </w:rPr>
        <w:t>،</w:t>
      </w:r>
      <w:r w:rsidRPr="004F7BA5">
        <w:rPr>
          <w:rFonts w:ascii="Castellar" w:hAnsi="Castellar" w:cs="Traditional Arabic"/>
          <w:color w:val="C00000"/>
          <w:sz w:val="36"/>
          <w:szCs w:val="36"/>
          <w:rtl/>
          <w:lang w:bidi="ar-IQ"/>
        </w:rPr>
        <w:t xml:space="preserve"> وكم من قائم ليس له من قيامه إلا</w:t>
      </w:r>
      <w:r w:rsidR="00842B8D" w:rsidRPr="004F7BA5">
        <w:rPr>
          <w:rFonts w:ascii="Castellar" w:hAnsi="Castellar" w:cs="Traditional Arabic"/>
          <w:color w:val="C00000"/>
          <w:sz w:val="36"/>
          <w:szCs w:val="36"/>
          <w:rtl/>
          <w:lang w:bidi="ar-IQ"/>
        </w:rPr>
        <w:t>ّ</w:t>
      </w:r>
      <w:r w:rsidRPr="004F7BA5">
        <w:rPr>
          <w:rFonts w:ascii="Castellar" w:hAnsi="Castellar" w:cs="Traditional Arabic"/>
          <w:color w:val="C00000"/>
          <w:sz w:val="36"/>
          <w:szCs w:val="36"/>
          <w:rtl/>
          <w:lang w:bidi="ar-IQ"/>
        </w:rPr>
        <w:t xml:space="preserve"> ا</w:t>
      </w:r>
      <w:r w:rsidR="00842B8D" w:rsidRPr="004F7BA5">
        <w:rPr>
          <w:rFonts w:ascii="Castellar" w:hAnsi="Castellar" w:cs="Traditional Arabic"/>
          <w:color w:val="C00000"/>
          <w:sz w:val="36"/>
          <w:szCs w:val="36"/>
          <w:rtl/>
          <w:lang w:bidi="ar-IQ"/>
        </w:rPr>
        <w:t>لعناء، حبذا نوم الأكياس وإفطارهم</w:t>
      </w:r>
      <w:r w:rsidRPr="009A7F31">
        <w:rPr>
          <w:rFonts w:ascii="Castellar" w:hAnsi="Castellar" w:cs="Traditional Arabic"/>
          <w:b w:val="0"/>
          <w:bCs w:val="0"/>
          <w:sz w:val="36"/>
          <w:szCs w:val="36"/>
          <w:rtl/>
          <w:lang w:bidi="ar-IQ"/>
        </w:rPr>
        <w:t>)</w:t>
      </w:r>
      <w:r w:rsidR="004F7BA5">
        <w:rPr>
          <w:rFonts w:ascii="Castellar" w:hAnsi="Castellar" w:cs="Traditional Arabic"/>
          <w:b w:val="0"/>
          <w:bCs w:val="0"/>
          <w:sz w:val="36"/>
          <w:szCs w:val="36"/>
          <w:rtl/>
          <w:lang w:bidi="ar-IQ"/>
        </w:rPr>
        <w:t xml:space="preserve"> </w:t>
      </w:r>
      <w:r w:rsidR="00842B8D" w:rsidRPr="004F7BA5">
        <w:rPr>
          <w:rFonts w:ascii="Castellar" w:hAnsi="Castellar" w:cs="Traditional Arabic"/>
          <w:b w:val="0"/>
          <w:bCs w:val="0"/>
          <w:color w:val="FF0000"/>
          <w:sz w:val="36"/>
          <w:szCs w:val="36"/>
          <w:vertAlign w:val="superscript"/>
          <w:rtl/>
          <w:lang w:bidi="ar-IQ"/>
        </w:rPr>
        <w:t>(</w:t>
      </w:r>
      <w:r w:rsidR="00842B8D" w:rsidRPr="004F7BA5">
        <w:rPr>
          <w:rStyle w:val="FootnoteReference"/>
          <w:rFonts w:ascii="Castellar" w:hAnsi="Castellar" w:cs="Traditional Arabic"/>
          <w:b w:val="0"/>
          <w:bCs w:val="0"/>
          <w:color w:val="FF0000"/>
          <w:sz w:val="36"/>
          <w:szCs w:val="36"/>
          <w:rtl/>
          <w:lang w:bidi="ar-IQ"/>
        </w:rPr>
        <w:footnoteReference w:id="186"/>
      </w:r>
      <w:r w:rsidR="00842B8D" w:rsidRPr="004F7BA5">
        <w:rPr>
          <w:rFonts w:ascii="Castellar" w:hAnsi="Castellar" w:cs="Traditional Arabic"/>
          <w:b w:val="0"/>
          <w:bCs w:val="0"/>
          <w:color w:val="FF0000"/>
          <w:sz w:val="36"/>
          <w:szCs w:val="36"/>
          <w:vertAlign w:val="superscript"/>
          <w:rtl/>
          <w:lang w:bidi="ar-IQ"/>
        </w:rPr>
        <w:t>)</w:t>
      </w:r>
      <w:r w:rsidR="00842B8D">
        <w:rPr>
          <w:rFonts w:ascii="Castellar" w:hAnsi="Castellar" w:cs="Traditional Arabic"/>
          <w:b w:val="0"/>
          <w:bCs w:val="0"/>
          <w:sz w:val="36"/>
          <w:szCs w:val="36"/>
          <w:rtl/>
          <w:lang w:bidi="ar-IQ"/>
        </w:rPr>
        <w:t>.</w:t>
      </w:r>
      <w:r w:rsidRPr="009A7F31">
        <w:rPr>
          <w:rFonts w:ascii="Castellar" w:hAnsi="Castellar" w:cs="Traditional Arabic"/>
          <w:b w:val="0"/>
          <w:bCs w:val="0"/>
          <w:sz w:val="36"/>
          <w:szCs w:val="36"/>
          <w:rtl/>
          <w:lang w:bidi="ar-IQ"/>
        </w:rPr>
        <w:t xml:space="preserve"> </w:t>
      </w:r>
    </w:p>
    <w:p w14:paraId="3D77658F" w14:textId="77777777" w:rsidR="0037267E" w:rsidRPr="0037267E" w:rsidRDefault="0037267E" w:rsidP="0037267E">
      <w:pPr>
        <w:widowControl w:val="0"/>
        <w:ind w:firstLine="284"/>
        <w:jc w:val="both"/>
        <w:rPr>
          <w:rFonts w:ascii="adwa-assalaf" w:eastAsiaTheme="minorHAnsi" w:hAnsi="adwa-assalaf" w:cs="B Zar"/>
          <w:sz w:val="28"/>
          <w:szCs w:val="28"/>
          <w:rtl/>
          <w:lang w:bidi="fa-IR"/>
        </w:rPr>
      </w:pPr>
      <w:r w:rsidRPr="0037267E">
        <w:rPr>
          <w:rFonts w:ascii="adwa-assalaf" w:eastAsiaTheme="minorHAnsi" w:hAnsi="adwa-assalaf" w:cs="B Zar"/>
          <w:sz w:val="28"/>
          <w:szCs w:val="28"/>
          <w:rtl/>
          <w:lang w:bidi="fa-IR"/>
        </w:rPr>
        <w:t>امیرالمؤمنین</w:t>
      </w:r>
      <w:r w:rsidRPr="0037267E">
        <w:rPr>
          <w:rFonts w:ascii="adwa-assalaf" w:eastAsiaTheme="minorHAnsi" w:hAnsi="adwa-assalaf" w:cs="B Zar"/>
          <w:sz w:val="28"/>
          <w:szCs w:val="28"/>
          <w:lang w:bidi="fa-IR"/>
        </w:rPr>
        <w:sym w:font="Abo-thar" w:char="F06A"/>
      </w:r>
      <w:r w:rsidRPr="0037267E">
        <w:rPr>
          <w:rFonts w:ascii="adwa-assalaf" w:eastAsiaTheme="minorHAnsi" w:hAnsi="adwa-assalaf" w:cs="B Zar"/>
          <w:sz w:val="28"/>
          <w:szCs w:val="28"/>
          <w:rtl/>
          <w:lang w:bidi="fa-IR"/>
        </w:rPr>
        <w:t xml:space="preserve"> فرمود: </w:t>
      </w:r>
      <w:r w:rsidRPr="0037267E">
        <w:rPr>
          <w:rFonts w:ascii="adwa-assalaf" w:eastAsiaTheme="minorHAnsi" w:hAnsi="adwa-assalaf" w:cs="B Zar" w:hint="cs"/>
          <w:color w:val="C00000"/>
          <w:sz w:val="28"/>
          <w:szCs w:val="28"/>
          <w:rtl/>
          <w:lang w:bidi="fa-IR"/>
        </w:rPr>
        <w:t>(</w:t>
      </w:r>
      <w:r w:rsidRPr="0037267E">
        <w:rPr>
          <w:rFonts w:ascii="B Mitra" w:hAnsi="B Mitra" w:cs="B Zar" w:hint="cs"/>
          <w:color w:val="C00000"/>
          <w:sz w:val="28"/>
          <w:szCs w:val="28"/>
          <w:rtl/>
        </w:rPr>
        <w:t xml:space="preserve">چه </w:t>
      </w:r>
      <w:r w:rsidRPr="0037267E">
        <w:rPr>
          <w:rFonts w:ascii="B Mitra" w:hAnsi="B Mitra" w:cs="B Zar"/>
          <w:color w:val="C00000"/>
          <w:sz w:val="28"/>
          <w:szCs w:val="28"/>
          <w:rtl/>
        </w:rPr>
        <w:t>بسیار</w:t>
      </w:r>
      <w:r w:rsidRPr="0037267E">
        <w:rPr>
          <w:rFonts w:ascii="B Mitra" w:hAnsi="B Mitra" w:cs="B Zar" w:hint="cs"/>
          <w:color w:val="C00000"/>
          <w:sz w:val="28"/>
          <w:szCs w:val="28"/>
          <w:rtl/>
        </w:rPr>
        <w:t xml:space="preserve"> </w:t>
      </w:r>
      <w:r w:rsidRPr="0037267E">
        <w:rPr>
          <w:rFonts w:ascii="B Mitra" w:hAnsi="B Mitra" w:cs="B Zar"/>
          <w:color w:val="C00000"/>
          <w:sz w:val="28"/>
          <w:szCs w:val="28"/>
          <w:rtl/>
        </w:rPr>
        <w:t>روز</w:t>
      </w:r>
      <w:r w:rsidRPr="0037267E">
        <w:rPr>
          <w:rFonts w:ascii="B Mitra" w:hAnsi="B Mitra" w:cs="B Zar" w:hint="cs"/>
          <w:color w:val="C00000"/>
          <w:sz w:val="28"/>
          <w:szCs w:val="28"/>
          <w:rtl/>
        </w:rPr>
        <w:t>ه‌</w:t>
      </w:r>
      <w:r w:rsidRPr="0037267E">
        <w:rPr>
          <w:rFonts w:ascii="B Mitra" w:hAnsi="B Mitra" w:cs="B Zar"/>
          <w:color w:val="C00000"/>
          <w:sz w:val="28"/>
          <w:szCs w:val="28"/>
          <w:rtl/>
        </w:rPr>
        <w:t xml:space="preserve">دارانی که </w:t>
      </w:r>
      <w:r w:rsidRPr="0037267E">
        <w:rPr>
          <w:rFonts w:ascii="B Mitra" w:hAnsi="B Mitra" w:cs="B Zar" w:hint="cs"/>
          <w:color w:val="C00000"/>
          <w:sz w:val="28"/>
          <w:szCs w:val="28"/>
          <w:rtl/>
        </w:rPr>
        <w:t xml:space="preserve">از روزه نصیبی جز گرسنگی ندارند </w:t>
      </w:r>
      <w:r w:rsidRPr="0037267E">
        <w:rPr>
          <w:rFonts w:ascii="B Mitra" w:hAnsi="B Mitra" w:cs="B Zar"/>
          <w:color w:val="C00000"/>
          <w:sz w:val="28"/>
          <w:szCs w:val="28"/>
          <w:rtl/>
        </w:rPr>
        <w:t>و</w:t>
      </w:r>
      <w:r w:rsidRPr="0037267E">
        <w:rPr>
          <w:rFonts w:ascii="B Mitra" w:hAnsi="B Mitra" w:cs="B Zar" w:hint="cs"/>
          <w:color w:val="C00000"/>
          <w:sz w:val="28"/>
          <w:szCs w:val="28"/>
          <w:rtl/>
        </w:rPr>
        <w:t xml:space="preserve"> چه </w:t>
      </w:r>
      <w:r w:rsidRPr="0037267E">
        <w:rPr>
          <w:rFonts w:ascii="B Mitra" w:hAnsi="B Mitra" w:cs="B Zar"/>
          <w:color w:val="C00000"/>
          <w:sz w:val="28"/>
          <w:szCs w:val="28"/>
          <w:rtl/>
        </w:rPr>
        <w:t>بسیار</w:t>
      </w:r>
      <w:r w:rsidRPr="0037267E">
        <w:rPr>
          <w:rFonts w:ascii="B Mitra" w:hAnsi="B Mitra" w:cs="B Zar" w:hint="cs"/>
          <w:color w:val="C00000"/>
          <w:sz w:val="28"/>
          <w:szCs w:val="28"/>
          <w:rtl/>
        </w:rPr>
        <w:t xml:space="preserve"> </w:t>
      </w:r>
      <w:r w:rsidRPr="0037267E">
        <w:rPr>
          <w:rFonts w:ascii="B Mitra" w:hAnsi="B Mitra" w:cs="B Zar"/>
          <w:color w:val="C00000"/>
          <w:sz w:val="28"/>
          <w:szCs w:val="28"/>
          <w:rtl/>
        </w:rPr>
        <w:t>قیام</w:t>
      </w:r>
      <w:r w:rsidRPr="0037267E">
        <w:rPr>
          <w:rFonts w:ascii="B Mitra" w:hAnsi="B Mitra" w:cs="B Zar" w:hint="cs"/>
          <w:color w:val="C00000"/>
          <w:sz w:val="28"/>
          <w:szCs w:val="28"/>
          <w:rtl/>
        </w:rPr>
        <w:t>‌</w:t>
      </w:r>
      <w:r w:rsidRPr="0037267E">
        <w:rPr>
          <w:rFonts w:ascii="B Mitra" w:hAnsi="B Mitra" w:cs="B Zar"/>
          <w:color w:val="C00000"/>
          <w:sz w:val="28"/>
          <w:szCs w:val="28"/>
          <w:rtl/>
        </w:rPr>
        <w:t xml:space="preserve">کنندگانی </w:t>
      </w:r>
      <w:r w:rsidRPr="0037267E">
        <w:rPr>
          <w:rFonts w:ascii="adwa-assalaf" w:eastAsiaTheme="minorHAnsi" w:hAnsi="adwa-assalaf" w:cs="B Zar"/>
          <w:color w:val="C00000"/>
          <w:sz w:val="28"/>
          <w:szCs w:val="28"/>
          <w:rtl/>
          <w:lang w:bidi="fa-IR"/>
        </w:rPr>
        <w:t>(</w:t>
      </w:r>
      <w:r w:rsidRPr="0037267E">
        <w:rPr>
          <w:rFonts w:ascii="B Mitra" w:hAnsi="B Mitra" w:cs="B Zar"/>
          <w:color w:val="C00000"/>
          <w:sz w:val="28"/>
          <w:szCs w:val="28"/>
          <w:rtl/>
        </w:rPr>
        <w:t>نماز</w:t>
      </w:r>
      <w:r w:rsidRPr="0037267E">
        <w:rPr>
          <w:rFonts w:ascii="adwa-assalaf" w:eastAsiaTheme="minorHAnsi" w:hAnsi="adwa-assalaf" w:cs="B Zar"/>
          <w:color w:val="C00000"/>
          <w:sz w:val="28"/>
          <w:szCs w:val="28"/>
          <w:rtl/>
          <w:lang w:bidi="fa-IR"/>
        </w:rPr>
        <w:t xml:space="preserve">) </w:t>
      </w:r>
      <w:r w:rsidRPr="0037267E">
        <w:rPr>
          <w:rFonts w:ascii="B Mitra" w:hAnsi="B Mitra" w:cs="B Zar" w:hint="cs"/>
          <w:color w:val="C00000"/>
          <w:sz w:val="28"/>
          <w:szCs w:val="28"/>
          <w:rtl/>
        </w:rPr>
        <w:t xml:space="preserve">که نصیبی </w:t>
      </w:r>
      <w:r w:rsidRPr="0037267E">
        <w:rPr>
          <w:rFonts w:ascii="B Mitra" w:hAnsi="B Mitra" w:cs="B Zar"/>
          <w:color w:val="C00000"/>
          <w:sz w:val="28"/>
          <w:szCs w:val="28"/>
          <w:rtl/>
        </w:rPr>
        <w:t xml:space="preserve">جز خستگی </w:t>
      </w:r>
      <w:r w:rsidRPr="0037267E">
        <w:rPr>
          <w:rFonts w:ascii="B Mitra" w:hAnsi="B Mitra" w:cs="B Zar" w:hint="cs"/>
          <w:color w:val="C00000"/>
          <w:sz w:val="28"/>
          <w:szCs w:val="28"/>
          <w:rtl/>
        </w:rPr>
        <w:t>ندارند</w:t>
      </w:r>
      <w:r w:rsidRPr="0037267E">
        <w:rPr>
          <w:rFonts w:ascii="adwa-assalaf" w:eastAsiaTheme="minorHAnsi" w:hAnsi="adwa-assalaf" w:cs="B Zar" w:hint="cs"/>
          <w:color w:val="C00000"/>
          <w:sz w:val="28"/>
          <w:szCs w:val="28"/>
          <w:rtl/>
          <w:lang w:bidi="fa-IR"/>
        </w:rPr>
        <w:t xml:space="preserve">. </w:t>
      </w:r>
      <w:r w:rsidRPr="0037267E">
        <w:rPr>
          <w:rFonts w:ascii="B Mitra" w:hAnsi="B Mitra" w:cs="B Zar" w:hint="cs"/>
          <w:color w:val="C00000"/>
          <w:sz w:val="28"/>
          <w:szCs w:val="28"/>
          <w:rtl/>
        </w:rPr>
        <w:t>خواب و افطار دانایان</w:t>
      </w:r>
      <w:r w:rsidRPr="0037267E">
        <w:rPr>
          <w:rFonts w:ascii="adwa-assalaf" w:eastAsiaTheme="minorHAnsi" w:hAnsi="adwa-assalaf" w:cs="B Zar" w:hint="cs"/>
          <w:color w:val="C00000"/>
          <w:sz w:val="28"/>
          <w:szCs w:val="28"/>
          <w:rtl/>
          <w:lang w:bidi="fa-IR"/>
        </w:rPr>
        <w:t xml:space="preserve">، </w:t>
      </w:r>
      <w:r w:rsidRPr="0037267E">
        <w:rPr>
          <w:rFonts w:ascii="B Mitra" w:hAnsi="B Mitra" w:cs="B Zar" w:hint="cs"/>
          <w:color w:val="C00000"/>
          <w:sz w:val="28"/>
          <w:szCs w:val="28"/>
          <w:rtl/>
        </w:rPr>
        <w:t>چه نیکوست</w:t>
      </w:r>
      <w:r w:rsidRPr="0037267E">
        <w:rPr>
          <w:rFonts w:ascii="adwa-assalaf" w:eastAsiaTheme="minorHAnsi" w:hAnsi="adwa-assalaf" w:cs="B Zar" w:hint="cs"/>
          <w:color w:val="C00000"/>
          <w:sz w:val="28"/>
          <w:szCs w:val="28"/>
          <w:rtl/>
          <w:lang w:bidi="fa-IR"/>
        </w:rPr>
        <w:t>)</w:t>
      </w:r>
      <w:r w:rsidRPr="0037267E">
        <w:rPr>
          <w:rFonts w:ascii="adwa-assalaf" w:eastAsiaTheme="minorHAnsi" w:hAnsi="adwa-assalaf" w:cs="B Zar" w:hint="cs"/>
          <w:sz w:val="28"/>
          <w:szCs w:val="28"/>
          <w:rtl/>
          <w:lang w:bidi="fa-IR"/>
        </w:rPr>
        <w:t>.</w:t>
      </w:r>
      <w:r w:rsidRPr="0037267E">
        <w:rPr>
          <w:rFonts w:ascii="B Mitra" w:eastAsiaTheme="minorHAnsi" w:hAnsi="B Mitra" w:cs="B Zar"/>
          <w:sz w:val="28"/>
          <w:szCs w:val="28"/>
          <w:vertAlign w:val="superscript"/>
          <w:rtl/>
        </w:rPr>
        <w:footnoteReference w:customMarkFollows="1" w:id="187"/>
        <w:t>(</w:t>
      </w:r>
      <w:r w:rsidRPr="0037267E">
        <w:rPr>
          <w:rFonts w:ascii="B Mitra" w:eastAsiaTheme="minorHAnsi" w:hAnsi="B Mitra" w:cs="B Zar" w:hint="cs"/>
          <w:sz w:val="28"/>
          <w:szCs w:val="28"/>
          <w:vertAlign w:val="superscript"/>
          <w:rtl/>
        </w:rPr>
        <w:t>2</w:t>
      </w:r>
      <w:r w:rsidRPr="0037267E">
        <w:rPr>
          <w:rFonts w:ascii="B Mitra" w:eastAsiaTheme="minorHAnsi" w:hAnsi="B Mitra" w:cs="B Zar"/>
          <w:sz w:val="28"/>
          <w:szCs w:val="28"/>
          <w:vertAlign w:val="superscript"/>
          <w:rtl/>
        </w:rPr>
        <w:t>)</w:t>
      </w:r>
    </w:p>
    <w:p w14:paraId="288000CF" w14:textId="147DD5C6" w:rsidR="0037267E" w:rsidRPr="0037267E" w:rsidRDefault="0037267E" w:rsidP="0037267E">
      <w:pPr>
        <w:widowControl w:val="0"/>
        <w:ind w:firstLine="284"/>
        <w:jc w:val="both"/>
        <w:rPr>
          <w:rFonts w:ascii="adwa-assalaf" w:eastAsiaTheme="minorHAnsi" w:hAnsi="adwa-assalaf" w:cs="B Zar"/>
          <w:sz w:val="28"/>
          <w:szCs w:val="28"/>
          <w:rtl/>
          <w:lang w:bidi="fa-IR"/>
        </w:rPr>
      </w:pPr>
      <w:r w:rsidRPr="0037267E">
        <w:rPr>
          <w:rFonts w:ascii="adwa-assalaf" w:eastAsiaTheme="minorHAnsi" w:hAnsi="adwa-assalaf" w:cs="B Zar"/>
          <w:sz w:val="28"/>
          <w:szCs w:val="28"/>
          <w:rtl/>
          <w:lang w:bidi="fa-IR"/>
        </w:rPr>
        <w:t xml:space="preserve"> </w:t>
      </w:r>
    </w:p>
    <w:p w14:paraId="6466C653" w14:textId="77777777" w:rsidR="0031485F" w:rsidRDefault="0031485F" w:rsidP="000609B7">
      <w:pPr>
        <w:pStyle w:val="BodyText"/>
        <w:ind w:left="27" w:firstLine="426"/>
        <w:jc w:val="both"/>
        <w:rPr>
          <w:rFonts w:ascii="Castellar" w:hAnsi="Castellar" w:cs="Traditional Arabic"/>
          <w:b w:val="0"/>
          <w:bCs w:val="0"/>
          <w:sz w:val="36"/>
          <w:szCs w:val="36"/>
          <w:rtl/>
          <w:lang w:bidi="ar-IQ"/>
        </w:rPr>
      </w:pPr>
    </w:p>
    <w:p w14:paraId="4D99B7E1" w14:textId="0588991E" w:rsidR="001409A3" w:rsidRDefault="00BF205B" w:rsidP="000609B7">
      <w:pPr>
        <w:pStyle w:val="BodyText"/>
        <w:ind w:left="27" w:firstLine="426"/>
        <w:jc w:val="both"/>
        <w:rPr>
          <w:rFonts w:ascii="Castellar" w:hAnsi="Castellar" w:cs="Traditional Arabic"/>
          <w:b w:val="0"/>
          <w:bCs w:val="0"/>
          <w:sz w:val="36"/>
          <w:szCs w:val="36"/>
          <w:rtl/>
          <w:lang w:bidi="ar-IQ"/>
        </w:rPr>
      </w:pPr>
      <w:r w:rsidRPr="009A7F31">
        <w:rPr>
          <w:rFonts w:ascii="Castellar" w:hAnsi="Castellar" w:cs="Traditional Arabic"/>
          <w:b w:val="0"/>
          <w:bCs w:val="0"/>
          <w:sz w:val="36"/>
          <w:szCs w:val="36"/>
          <w:rtl/>
          <w:lang w:bidi="ar-IQ"/>
        </w:rPr>
        <w:t>وروي أن</w:t>
      </w:r>
      <w:r w:rsidR="00842B8D">
        <w:rPr>
          <w:rFonts w:ascii="Castellar" w:hAnsi="Castellar" w:cs="Traditional Arabic"/>
          <w:b w:val="0"/>
          <w:bCs w:val="0"/>
          <w:sz w:val="36"/>
          <w:szCs w:val="36"/>
          <w:rtl/>
          <w:lang w:bidi="ar-IQ"/>
        </w:rPr>
        <w:t>ّ</w:t>
      </w:r>
      <w:r w:rsidRPr="009A7F31">
        <w:rPr>
          <w:rFonts w:ascii="Castellar" w:hAnsi="Castellar" w:cs="Traditional Arabic"/>
          <w:b w:val="0"/>
          <w:bCs w:val="0"/>
          <w:sz w:val="36"/>
          <w:szCs w:val="36"/>
          <w:rtl/>
          <w:lang w:bidi="ar-IQ"/>
        </w:rPr>
        <w:t xml:space="preserve"> رسول الله </w:t>
      </w:r>
      <w:r w:rsidR="002C3DB0">
        <w:rPr>
          <w:rFonts w:ascii="Castellar" w:hAnsi="Castellar" w:cs="Traditional Arabic"/>
          <w:b w:val="0"/>
          <w:bCs w:val="0"/>
          <w:noProof/>
          <w:sz w:val="36"/>
          <w:szCs w:val="36"/>
        </w:rPr>
        <w:drawing>
          <wp:inline distT="0" distB="0" distL="0" distR="0" wp14:anchorId="4C37D904" wp14:editId="158D5AE1">
            <wp:extent cx="207010" cy="158750"/>
            <wp:effectExtent l="19050" t="0" r="2540" b="0"/>
            <wp:docPr id="96" name="صورة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4"/>
                    <pic:cNvPicPr>
                      <a:picLocks noChangeAspect="1" noChangeArrowheads="1"/>
                    </pic:cNvPicPr>
                  </pic:nvPicPr>
                  <pic:blipFill>
                    <a:blip r:embed="rId20"/>
                    <a:srcRect/>
                    <a:stretch>
                      <a:fillRect/>
                    </a:stretch>
                  </pic:blipFill>
                  <pic:spPr bwMode="auto">
                    <a:xfrm>
                      <a:off x="0" y="0"/>
                      <a:ext cx="207010" cy="158750"/>
                    </a:xfrm>
                    <a:prstGeom prst="rect">
                      <a:avLst/>
                    </a:prstGeom>
                    <a:noFill/>
                    <a:ln w="9525">
                      <a:noFill/>
                      <a:miter lim="800000"/>
                      <a:headEnd/>
                      <a:tailEnd/>
                    </a:ln>
                  </pic:spPr>
                </pic:pic>
              </a:graphicData>
            </a:graphic>
          </wp:inline>
        </w:drawing>
      </w:r>
      <w:r w:rsidR="00842B8D">
        <w:rPr>
          <w:rFonts w:ascii="Castellar" w:hAnsi="Castellar" w:cs="Traditional Arabic"/>
          <w:b w:val="0"/>
          <w:bCs w:val="0"/>
          <w:sz w:val="36"/>
          <w:szCs w:val="36"/>
          <w:rtl/>
          <w:lang w:bidi="ar-IQ"/>
        </w:rPr>
        <w:t xml:space="preserve"> </w:t>
      </w:r>
      <w:r w:rsidRPr="009A7F31">
        <w:rPr>
          <w:rFonts w:ascii="Castellar" w:hAnsi="Castellar" w:cs="Traditional Arabic"/>
          <w:b w:val="0"/>
          <w:bCs w:val="0"/>
          <w:sz w:val="36"/>
          <w:szCs w:val="36"/>
          <w:rtl/>
          <w:lang w:bidi="ar-IQ"/>
        </w:rPr>
        <w:t>قال لجابر بن عبد الله الأنصاري</w:t>
      </w:r>
      <w:r w:rsidR="00842B8D">
        <w:rPr>
          <w:rFonts w:ascii="Castellar" w:hAnsi="Castellar" w:cs="Traditional Arabic"/>
          <w:b w:val="0"/>
          <w:bCs w:val="0"/>
          <w:sz w:val="36"/>
          <w:szCs w:val="36"/>
          <w:rtl/>
          <w:lang w:bidi="ar-IQ"/>
        </w:rPr>
        <w:t>:</w:t>
      </w:r>
      <w:r w:rsidR="002E0FC7">
        <w:rPr>
          <w:rFonts w:ascii="Castellar" w:hAnsi="Castellar" w:cs="Traditional Arabic"/>
          <w:b w:val="0"/>
          <w:bCs w:val="0"/>
          <w:sz w:val="36"/>
          <w:szCs w:val="36"/>
          <w:rtl/>
          <w:lang w:bidi="ar-IQ"/>
        </w:rPr>
        <w:t xml:space="preserve"> (</w:t>
      </w:r>
      <w:r w:rsidRPr="004F7BA5">
        <w:rPr>
          <w:rFonts w:ascii="Castellar" w:hAnsi="Castellar" w:cs="Traditional Arabic"/>
          <w:color w:val="C00000"/>
          <w:sz w:val="36"/>
          <w:szCs w:val="36"/>
          <w:rtl/>
          <w:lang w:bidi="ar-IQ"/>
        </w:rPr>
        <w:t>يا جابر هذا شهر رمضان من صام نهاره وقام ورداً من ليله و</w:t>
      </w:r>
      <w:r w:rsidR="00842B8D" w:rsidRPr="004F7BA5">
        <w:rPr>
          <w:rFonts w:ascii="Castellar" w:hAnsi="Castellar" w:cs="Traditional Arabic"/>
          <w:color w:val="C00000"/>
          <w:sz w:val="36"/>
          <w:szCs w:val="36"/>
          <w:rtl/>
          <w:lang w:bidi="ar-IQ"/>
        </w:rPr>
        <w:t>عف</w:t>
      </w:r>
      <w:r w:rsidRPr="004F7BA5">
        <w:rPr>
          <w:rFonts w:ascii="Castellar" w:hAnsi="Castellar" w:cs="Traditional Arabic"/>
          <w:color w:val="C00000"/>
          <w:sz w:val="36"/>
          <w:szCs w:val="36"/>
          <w:rtl/>
          <w:lang w:bidi="ar-IQ"/>
        </w:rPr>
        <w:t xml:space="preserve"> بطنه </w:t>
      </w:r>
      <w:r w:rsidR="00842B8D" w:rsidRPr="004F7BA5">
        <w:rPr>
          <w:rFonts w:ascii="Castellar" w:hAnsi="Castellar" w:cs="Traditional Arabic"/>
          <w:color w:val="C00000"/>
          <w:sz w:val="36"/>
          <w:szCs w:val="36"/>
          <w:rtl/>
          <w:lang w:bidi="ar-IQ"/>
        </w:rPr>
        <w:t xml:space="preserve">وفرجه </w:t>
      </w:r>
      <w:r w:rsidRPr="004F7BA5">
        <w:rPr>
          <w:rFonts w:ascii="Castellar" w:hAnsi="Castellar" w:cs="Traditional Arabic"/>
          <w:color w:val="C00000"/>
          <w:sz w:val="36"/>
          <w:szCs w:val="36"/>
          <w:rtl/>
          <w:lang w:bidi="ar-IQ"/>
        </w:rPr>
        <w:t>و</w:t>
      </w:r>
      <w:r w:rsidR="00842B8D" w:rsidRPr="004F7BA5">
        <w:rPr>
          <w:rFonts w:ascii="Castellar" w:hAnsi="Castellar" w:cs="Traditional Arabic"/>
          <w:color w:val="C00000"/>
          <w:sz w:val="36"/>
          <w:szCs w:val="36"/>
          <w:rtl/>
          <w:lang w:bidi="ar-IQ"/>
        </w:rPr>
        <w:t>كف</w:t>
      </w:r>
      <w:r w:rsidRPr="004F7BA5">
        <w:rPr>
          <w:rFonts w:ascii="Castellar" w:hAnsi="Castellar" w:cs="Traditional Arabic"/>
          <w:color w:val="C00000"/>
          <w:sz w:val="36"/>
          <w:szCs w:val="36"/>
          <w:rtl/>
          <w:lang w:bidi="ar-IQ"/>
        </w:rPr>
        <w:t xml:space="preserve"> لسانه خرج من </w:t>
      </w:r>
      <w:r w:rsidR="00842B8D" w:rsidRPr="004F7BA5">
        <w:rPr>
          <w:rFonts w:ascii="Castellar" w:hAnsi="Castellar" w:cs="Traditional Arabic"/>
          <w:color w:val="C00000"/>
          <w:sz w:val="36"/>
          <w:szCs w:val="36"/>
          <w:rtl/>
          <w:lang w:bidi="ar-IQ"/>
        </w:rPr>
        <w:t>ذنوبه</w:t>
      </w:r>
      <w:r w:rsidRPr="004F7BA5">
        <w:rPr>
          <w:rFonts w:ascii="Castellar" w:hAnsi="Castellar" w:cs="Traditional Arabic"/>
          <w:color w:val="C00000"/>
          <w:sz w:val="36"/>
          <w:szCs w:val="36"/>
          <w:rtl/>
          <w:lang w:bidi="ar-IQ"/>
        </w:rPr>
        <w:t xml:space="preserve"> </w:t>
      </w:r>
      <w:r w:rsidR="00842B8D" w:rsidRPr="004F7BA5">
        <w:rPr>
          <w:rFonts w:ascii="Castellar" w:hAnsi="Castellar" w:cs="Traditional Arabic"/>
          <w:color w:val="C00000"/>
          <w:sz w:val="36"/>
          <w:szCs w:val="36"/>
          <w:rtl/>
          <w:lang w:bidi="ar-IQ"/>
        </w:rPr>
        <w:t>كخروجه من الشهر</w:t>
      </w:r>
      <w:r w:rsidR="002E0FC7" w:rsidRPr="004F7BA5">
        <w:rPr>
          <w:rFonts w:ascii="Castellar" w:hAnsi="Castellar" w:cs="Traditional Arabic"/>
          <w:b w:val="0"/>
          <w:bCs w:val="0"/>
          <w:color w:val="C00000"/>
          <w:sz w:val="36"/>
          <w:szCs w:val="36"/>
          <w:rtl/>
          <w:lang w:bidi="ar-IQ"/>
        </w:rPr>
        <w:t>.</w:t>
      </w:r>
      <w:r w:rsidR="001409A3" w:rsidRPr="002D6FE8">
        <w:rPr>
          <w:rFonts w:ascii="Castellar" w:hAnsi="Castellar" w:cs="Traditional Arabic"/>
          <w:b w:val="0"/>
          <w:bCs w:val="0"/>
          <w:sz w:val="36"/>
          <w:szCs w:val="36"/>
          <w:rtl/>
          <w:lang w:bidi="ar-IQ"/>
        </w:rPr>
        <w:t xml:space="preserve"> قال جابر ما أحسن </w:t>
      </w:r>
      <w:r w:rsidR="001409A3" w:rsidRPr="002D6FE8">
        <w:rPr>
          <w:rFonts w:ascii="Castellar" w:hAnsi="Castellar" w:cs="Traditional Arabic"/>
          <w:b w:val="0"/>
          <w:bCs w:val="0"/>
          <w:sz w:val="36"/>
          <w:szCs w:val="36"/>
          <w:rtl/>
          <w:lang w:bidi="ar-IQ"/>
        </w:rPr>
        <w:lastRenderedPageBreak/>
        <w:t>هذا</w:t>
      </w:r>
      <w:r w:rsidRPr="002D6FE8">
        <w:rPr>
          <w:rFonts w:ascii="Castellar" w:hAnsi="Castellar" w:cs="Traditional Arabic"/>
          <w:b w:val="0"/>
          <w:bCs w:val="0"/>
          <w:sz w:val="36"/>
          <w:szCs w:val="36"/>
          <w:rtl/>
          <w:lang w:bidi="ar-IQ"/>
        </w:rPr>
        <w:t xml:space="preserve"> </w:t>
      </w:r>
      <w:r w:rsidR="001409A3" w:rsidRPr="002D6FE8">
        <w:rPr>
          <w:rFonts w:ascii="Castellar" w:hAnsi="Castellar" w:cs="Traditional Arabic"/>
          <w:b w:val="0"/>
          <w:bCs w:val="0"/>
          <w:sz w:val="36"/>
          <w:szCs w:val="36"/>
          <w:rtl/>
          <w:lang w:bidi="ar-IQ"/>
        </w:rPr>
        <w:t>ال</w:t>
      </w:r>
      <w:r w:rsidRPr="002D6FE8">
        <w:rPr>
          <w:rFonts w:ascii="Castellar" w:hAnsi="Castellar" w:cs="Traditional Arabic"/>
          <w:b w:val="0"/>
          <w:bCs w:val="0"/>
          <w:sz w:val="36"/>
          <w:szCs w:val="36"/>
          <w:rtl/>
          <w:lang w:bidi="ar-IQ"/>
        </w:rPr>
        <w:t>حديث</w:t>
      </w:r>
      <w:r w:rsidR="001409A3" w:rsidRPr="002D6FE8">
        <w:rPr>
          <w:rFonts w:ascii="Castellar" w:hAnsi="Castellar" w:cs="Traditional Arabic"/>
          <w:b w:val="0"/>
          <w:bCs w:val="0"/>
          <w:sz w:val="36"/>
          <w:szCs w:val="36"/>
          <w:rtl/>
          <w:lang w:bidi="ar-IQ"/>
        </w:rPr>
        <w:t>،</w:t>
      </w:r>
      <w:r w:rsidRPr="002D6FE8">
        <w:rPr>
          <w:rFonts w:ascii="Castellar" w:hAnsi="Castellar" w:cs="Traditional Arabic"/>
          <w:b w:val="0"/>
          <w:bCs w:val="0"/>
          <w:sz w:val="36"/>
          <w:szCs w:val="36"/>
          <w:rtl/>
          <w:lang w:bidi="ar-IQ"/>
        </w:rPr>
        <w:t xml:space="preserve"> فقال رسول الله </w:t>
      </w:r>
      <w:r w:rsidR="002C3DB0">
        <w:rPr>
          <w:rFonts w:ascii="Castellar" w:hAnsi="Castellar" w:cs="Traditional Arabic"/>
          <w:b w:val="0"/>
          <w:bCs w:val="0"/>
          <w:noProof/>
          <w:sz w:val="36"/>
          <w:szCs w:val="36"/>
        </w:rPr>
        <w:drawing>
          <wp:inline distT="0" distB="0" distL="0" distR="0" wp14:anchorId="6AE416D8" wp14:editId="4B4D43A5">
            <wp:extent cx="207010" cy="158750"/>
            <wp:effectExtent l="19050" t="0" r="2540" b="0"/>
            <wp:docPr id="97" name="صورة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4"/>
                    <pic:cNvPicPr>
                      <a:picLocks noChangeAspect="1" noChangeArrowheads="1"/>
                    </pic:cNvPicPr>
                  </pic:nvPicPr>
                  <pic:blipFill>
                    <a:blip r:embed="rId20"/>
                    <a:srcRect/>
                    <a:stretch>
                      <a:fillRect/>
                    </a:stretch>
                  </pic:blipFill>
                  <pic:spPr bwMode="auto">
                    <a:xfrm>
                      <a:off x="0" y="0"/>
                      <a:ext cx="207010" cy="158750"/>
                    </a:xfrm>
                    <a:prstGeom prst="rect">
                      <a:avLst/>
                    </a:prstGeom>
                    <a:noFill/>
                    <a:ln w="9525">
                      <a:noFill/>
                      <a:miter lim="800000"/>
                      <a:headEnd/>
                      <a:tailEnd/>
                    </a:ln>
                  </pic:spPr>
                </pic:pic>
              </a:graphicData>
            </a:graphic>
          </wp:inline>
        </w:drawing>
      </w:r>
      <w:r w:rsidR="001409A3" w:rsidRPr="002D6FE8">
        <w:rPr>
          <w:rFonts w:ascii="Castellar" w:hAnsi="Castellar" w:cs="Traditional Arabic"/>
          <w:b w:val="0"/>
          <w:bCs w:val="0"/>
          <w:sz w:val="36"/>
          <w:szCs w:val="36"/>
          <w:rtl/>
          <w:lang w:bidi="ar-IQ"/>
        </w:rPr>
        <w:t xml:space="preserve">: </w:t>
      </w:r>
      <w:r w:rsidR="001409A3" w:rsidRPr="004F7BA5">
        <w:rPr>
          <w:rFonts w:ascii="Castellar" w:hAnsi="Castellar" w:cs="Traditional Arabic"/>
          <w:color w:val="C00000"/>
          <w:sz w:val="36"/>
          <w:szCs w:val="36"/>
          <w:rtl/>
          <w:lang w:bidi="ar-IQ"/>
        </w:rPr>
        <w:t>يا جابر</w:t>
      </w:r>
      <w:r w:rsidR="004F7BA5">
        <w:rPr>
          <w:rFonts w:ascii="Castellar" w:hAnsi="Castellar" w:cs="Traditional Arabic"/>
          <w:color w:val="C00000"/>
          <w:sz w:val="36"/>
          <w:szCs w:val="36"/>
          <w:rtl/>
          <w:lang w:bidi="ar-IQ"/>
        </w:rPr>
        <w:t>،</w:t>
      </w:r>
      <w:r w:rsidR="001409A3" w:rsidRPr="004F7BA5">
        <w:rPr>
          <w:rFonts w:ascii="Castellar" w:hAnsi="Castellar" w:cs="Traditional Arabic"/>
          <w:color w:val="C00000"/>
          <w:sz w:val="36"/>
          <w:szCs w:val="36"/>
          <w:rtl/>
          <w:lang w:bidi="ar-IQ"/>
        </w:rPr>
        <w:t xml:space="preserve"> </w:t>
      </w:r>
      <w:r w:rsidRPr="004F7BA5">
        <w:rPr>
          <w:rFonts w:ascii="Castellar" w:hAnsi="Castellar" w:cs="Traditional Arabic"/>
          <w:color w:val="C00000"/>
          <w:sz w:val="36"/>
          <w:szCs w:val="36"/>
          <w:rtl/>
          <w:lang w:bidi="ar-IQ"/>
        </w:rPr>
        <w:t>وما أ</w:t>
      </w:r>
      <w:r w:rsidR="001409A3" w:rsidRPr="004F7BA5">
        <w:rPr>
          <w:rFonts w:ascii="Castellar" w:hAnsi="Castellar" w:cs="Traditional Arabic"/>
          <w:color w:val="C00000"/>
          <w:sz w:val="36"/>
          <w:szCs w:val="36"/>
          <w:rtl/>
          <w:lang w:bidi="ar-IQ"/>
        </w:rPr>
        <w:t>شد</w:t>
      </w:r>
      <w:r w:rsidRPr="004F7BA5">
        <w:rPr>
          <w:rFonts w:ascii="Castellar" w:hAnsi="Castellar" w:cs="Traditional Arabic"/>
          <w:color w:val="C00000"/>
          <w:sz w:val="36"/>
          <w:szCs w:val="36"/>
          <w:rtl/>
          <w:lang w:bidi="ar-IQ"/>
        </w:rPr>
        <w:t xml:space="preserve"> </w:t>
      </w:r>
      <w:r w:rsidR="001409A3" w:rsidRPr="004F7BA5">
        <w:rPr>
          <w:rFonts w:ascii="Castellar" w:hAnsi="Castellar" w:cs="Traditional Arabic"/>
          <w:color w:val="C00000"/>
          <w:sz w:val="36"/>
          <w:szCs w:val="36"/>
          <w:rtl/>
          <w:lang w:bidi="ar-IQ"/>
        </w:rPr>
        <w:t>هذه</w:t>
      </w:r>
      <w:r w:rsidRPr="004F7BA5">
        <w:rPr>
          <w:rFonts w:ascii="Castellar" w:hAnsi="Castellar" w:cs="Traditional Arabic"/>
          <w:color w:val="C00000"/>
          <w:sz w:val="36"/>
          <w:szCs w:val="36"/>
          <w:rtl/>
          <w:lang w:bidi="ar-IQ"/>
        </w:rPr>
        <w:t xml:space="preserve"> </w:t>
      </w:r>
      <w:r w:rsidR="001409A3" w:rsidRPr="004F7BA5">
        <w:rPr>
          <w:rFonts w:ascii="Castellar" w:hAnsi="Castellar" w:cs="Traditional Arabic"/>
          <w:color w:val="C00000"/>
          <w:sz w:val="36"/>
          <w:szCs w:val="36"/>
          <w:rtl/>
          <w:lang w:bidi="ar-IQ"/>
        </w:rPr>
        <w:t>الشروط</w:t>
      </w:r>
      <w:r w:rsidRPr="002D6FE8">
        <w:rPr>
          <w:rFonts w:ascii="Castellar" w:hAnsi="Castellar" w:cs="Traditional Arabic"/>
          <w:b w:val="0"/>
          <w:bCs w:val="0"/>
          <w:sz w:val="36"/>
          <w:szCs w:val="36"/>
          <w:rtl/>
          <w:lang w:bidi="ar-IQ"/>
        </w:rPr>
        <w:t xml:space="preserve">) </w:t>
      </w:r>
      <w:r w:rsidR="001409A3" w:rsidRPr="004F7BA5">
        <w:rPr>
          <w:rFonts w:ascii="Castellar" w:hAnsi="Castellar" w:cs="Traditional Arabic"/>
          <w:b w:val="0"/>
          <w:bCs w:val="0"/>
          <w:color w:val="FF0000"/>
          <w:sz w:val="36"/>
          <w:szCs w:val="36"/>
          <w:vertAlign w:val="superscript"/>
          <w:rtl/>
          <w:lang w:bidi="ar-IQ"/>
        </w:rPr>
        <w:t>(</w:t>
      </w:r>
      <w:r w:rsidR="001409A3" w:rsidRPr="004F7BA5">
        <w:rPr>
          <w:rStyle w:val="FootnoteReference"/>
          <w:rFonts w:ascii="Castellar" w:hAnsi="Castellar" w:cs="Traditional Arabic"/>
          <w:b w:val="0"/>
          <w:bCs w:val="0"/>
          <w:color w:val="FF0000"/>
          <w:sz w:val="36"/>
          <w:szCs w:val="36"/>
          <w:rtl/>
          <w:lang w:bidi="ar-IQ"/>
        </w:rPr>
        <w:footnoteReference w:id="188"/>
      </w:r>
      <w:r w:rsidR="001409A3" w:rsidRPr="004F7BA5">
        <w:rPr>
          <w:rFonts w:ascii="Castellar" w:hAnsi="Castellar" w:cs="Traditional Arabic"/>
          <w:b w:val="0"/>
          <w:bCs w:val="0"/>
          <w:color w:val="FF0000"/>
          <w:sz w:val="36"/>
          <w:szCs w:val="36"/>
          <w:vertAlign w:val="superscript"/>
          <w:rtl/>
          <w:lang w:bidi="ar-IQ"/>
        </w:rPr>
        <w:t>)</w:t>
      </w:r>
      <w:r w:rsidR="001409A3" w:rsidRPr="002D6FE8">
        <w:rPr>
          <w:rFonts w:ascii="Castellar" w:hAnsi="Castellar" w:cs="Traditional Arabic"/>
          <w:b w:val="0"/>
          <w:bCs w:val="0"/>
          <w:sz w:val="36"/>
          <w:szCs w:val="36"/>
          <w:rtl/>
          <w:lang w:bidi="ar-IQ"/>
        </w:rPr>
        <w:t>.</w:t>
      </w:r>
    </w:p>
    <w:p w14:paraId="3A7EC128" w14:textId="77777777" w:rsidR="0037267E" w:rsidRPr="0037267E" w:rsidRDefault="0037267E" w:rsidP="0037267E">
      <w:pPr>
        <w:widowControl w:val="0"/>
        <w:ind w:firstLine="284"/>
        <w:jc w:val="both"/>
        <w:rPr>
          <w:rFonts w:ascii="adwa-assalaf" w:eastAsiaTheme="minorHAnsi" w:hAnsi="adwa-assalaf" w:cs="B Zar"/>
          <w:sz w:val="28"/>
          <w:szCs w:val="28"/>
          <w:rtl/>
          <w:lang w:bidi="fa-IR"/>
        </w:rPr>
      </w:pPr>
      <w:r w:rsidRPr="0037267E">
        <w:rPr>
          <w:rFonts w:ascii="adwa-assalaf" w:eastAsiaTheme="minorHAnsi" w:hAnsi="adwa-assalaf" w:cs="B Zar"/>
          <w:sz w:val="28"/>
          <w:szCs w:val="28"/>
          <w:rtl/>
          <w:lang w:bidi="fa-IR"/>
        </w:rPr>
        <w:t>روایت شد</w:t>
      </w:r>
      <w:r w:rsidRPr="0037267E">
        <w:rPr>
          <w:rFonts w:ascii="adwa-assalaf" w:eastAsiaTheme="minorHAnsi" w:hAnsi="adwa-assalaf" w:cs="B Zar" w:hint="cs"/>
          <w:sz w:val="28"/>
          <w:szCs w:val="28"/>
          <w:rtl/>
          <w:lang w:bidi="fa-IR"/>
        </w:rPr>
        <w:t xml:space="preserve">ه است که </w:t>
      </w:r>
      <w:r w:rsidRPr="0037267E">
        <w:rPr>
          <w:rFonts w:ascii="adwa-assalaf" w:eastAsiaTheme="minorHAnsi" w:hAnsi="adwa-assalaf" w:cs="B Zar"/>
          <w:sz w:val="28"/>
          <w:szCs w:val="28"/>
          <w:rtl/>
          <w:lang w:bidi="fa-IR"/>
        </w:rPr>
        <w:t>پیامبر</w:t>
      </w:r>
      <w:r w:rsidRPr="0037267E">
        <w:rPr>
          <w:rFonts w:ascii="M Mitra" w:eastAsiaTheme="minorHAnsi" w:hAnsi="M Mitra" w:cs="B Zar" w:hint="cs"/>
          <w:sz w:val="28"/>
          <w:szCs w:val="28"/>
          <w:lang w:bidi="fa-IR"/>
        </w:rPr>
        <w:sym w:font="Abo-thar" w:char="F06B"/>
      </w:r>
      <w:r w:rsidRPr="0037267E">
        <w:rPr>
          <w:rFonts w:ascii="adwa-assalaf" w:eastAsiaTheme="minorHAnsi" w:hAnsi="adwa-assalaf" w:cs="B Zar"/>
          <w:sz w:val="28"/>
          <w:szCs w:val="28"/>
          <w:rtl/>
          <w:lang w:bidi="fa-IR"/>
        </w:rPr>
        <w:t xml:space="preserve"> به جابر</w:t>
      </w:r>
      <w:r w:rsidRPr="0037267E">
        <w:rPr>
          <w:rFonts w:ascii="adwa-assalaf" w:eastAsiaTheme="minorHAnsi" w:hAnsi="adwa-assalaf" w:cs="B Zar" w:hint="cs"/>
          <w:sz w:val="28"/>
          <w:szCs w:val="28"/>
          <w:rtl/>
          <w:lang w:bidi="fa-IR"/>
        </w:rPr>
        <w:t>‌</w:t>
      </w:r>
      <w:r w:rsidRPr="0037267E">
        <w:rPr>
          <w:rFonts w:ascii="adwa-assalaf" w:eastAsiaTheme="minorHAnsi" w:hAnsi="adwa-assalaf" w:cs="B Zar"/>
          <w:sz w:val="28"/>
          <w:szCs w:val="28"/>
          <w:rtl/>
          <w:lang w:bidi="fa-IR"/>
        </w:rPr>
        <w:t xml:space="preserve">بن عبدالله انصاری </w:t>
      </w:r>
      <w:r w:rsidRPr="0037267E">
        <w:rPr>
          <w:rFonts w:ascii="adwa-assalaf" w:eastAsiaTheme="minorHAnsi" w:hAnsi="adwa-assalaf" w:cs="B Zar" w:hint="cs"/>
          <w:sz w:val="28"/>
          <w:szCs w:val="28"/>
          <w:rtl/>
          <w:lang w:bidi="fa-IR"/>
        </w:rPr>
        <w:t xml:space="preserve">فرمود: </w:t>
      </w:r>
      <w:r w:rsidRPr="0037267E">
        <w:rPr>
          <w:rFonts w:ascii="adwa-assalaf" w:eastAsiaTheme="minorHAnsi" w:hAnsi="adwa-assalaf" w:cs="B Zar" w:hint="cs"/>
          <w:color w:val="C00000"/>
          <w:sz w:val="28"/>
          <w:szCs w:val="28"/>
          <w:rtl/>
          <w:lang w:bidi="fa-IR"/>
        </w:rPr>
        <w:t>(</w:t>
      </w:r>
      <w:r w:rsidRPr="0037267E">
        <w:rPr>
          <w:rFonts w:ascii="B Mitra" w:hAnsi="B Mitra" w:cs="B Zar"/>
          <w:color w:val="C00000"/>
          <w:sz w:val="28"/>
          <w:szCs w:val="28"/>
          <w:rtl/>
        </w:rPr>
        <w:t>ای جابر</w:t>
      </w:r>
      <w:r w:rsidRPr="0037267E">
        <w:rPr>
          <w:rFonts w:ascii="adwa-assalaf" w:eastAsiaTheme="minorHAnsi" w:hAnsi="adwa-assalaf" w:cs="B Zar" w:hint="cs"/>
          <w:color w:val="C00000"/>
          <w:sz w:val="28"/>
          <w:szCs w:val="28"/>
          <w:rtl/>
          <w:lang w:bidi="fa-IR"/>
        </w:rPr>
        <w:t>،</w:t>
      </w:r>
      <w:r w:rsidRPr="0037267E">
        <w:rPr>
          <w:rFonts w:ascii="adwa-assalaf" w:eastAsiaTheme="minorHAnsi" w:hAnsi="adwa-assalaf" w:cs="B Zar"/>
          <w:color w:val="C00000"/>
          <w:sz w:val="28"/>
          <w:szCs w:val="28"/>
          <w:rtl/>
          <w:lang w:bidi="fa-IR"/>
        </w:rPr>
        <w:t xml:space="preserve"> </w:t>
      </w:r>
      <w:r w:rsidRPr="0037267E">
        <w:rPr>
          <w:rFonts w:ascii="B Mitra" w:hAnsi="B Mitra" w:cs="B Zar"/>
          <w:color w:val="C00000"/>
          <w:sz w:val="28"/>
          <w:szCs w:val="28"/>
          <w:rtl/>
        </w:rPr>
        <w:t>این ماه رمضان است</w:t>
      </w:r>
      <w:r w:rsidRPr="0037267E">
        <w:rPr>
          <w:rFonts w:ascii="adwa-assalaf" w:eastAsiaTheme="minorHAnsi" w:hAnsi="adwa-assalaf" w:cs="B Zar" w:hint="cs"/>
          <w:color w:val="C00000"/>
          <w:sz w:val="28"/>
          <w:szCs w:val="28"/>
          <w:rtl/>
          <w:lang w:bidi="fa-IR"/>
        </w:rPr>
        <w:t>.</w:t>
      </w:r>
      <w:r w:rsidRPr="0037267E">
        <w:rPr>
          <w:rFonts w:ascii="adwa-assalaf" w:eastAsiaTheme="minorHAnsi" w:hAnsi="adwa-assalaf" w:cs="B Zar"/>
          <w:color w:val="C00000"/>
          <w:sz w:val="28"/>
          <w:szCs w:val="28"/>
          <w:rtl/>
          <w:lang w:bidi="fa-IR"/>
        </w:rPr>
        <w:t xml:space="preserve"> </w:t>
      </w:r>
      <w:r w:rsidRPr="0037267E">
        <w:rPr>
          <w:rFonts w:ascii="B Mitra" w:hAnsi="B Mitra" w:cs="B Zar"/>
          <w:color w:val="C00000"/>
          <w:sz w:val="28"/>
          <w:szCs w:val="28"/>
          <w:rtl/>
        </w:rPr>
        <w:t>هر</w:t>
      </w:r>
      <w:r w:rsidRPr="0037267E">
        <w:rPr>
          <w:rFonts w:ascii="B Mitra" w:hAnsi="B Mitra" w:cs="B Zar" w:hint="cs"/>
          <w:color w:val="C00000"/>
          <w:sz w:val="28"/>
          <w:szCs w:val="28"/>
          <w:rtl/>
        </w:rPr>
        <w:t>‌</w:t>
      </w:r>
      <w:r w:rsidRPr="0037267E">
        <w:rPr>
          <w:rFonts w:ascii="B Mitra" w:hAnsi="B Mitra" w:cs="B Zar"/>
          <w:color w:val="C00000"/>
          <w:sz w:val="28"/>
          <w:szCs w:val="28"/>
          <w:rtl/>
        </w:rPr>
        <w:t>کس روزش را روزه بگیرد و شبش را عبا</w:t>
      </w:r>
      <w:r w:rsidRPr="0037267E">
        <w:rPr>
          <w:rFonts w:ascii="B Mitra" w:hAnsi="B Mitra" w:cs="B Zar" w:hint="cs"/>
          <w:color w:val="C00000"/>
          <w:sz w:val="28"/>
          <w:szCs w:val="28"/>
          <w:rtl/>
        </w:rPr>
        <w:t>د</w:t>
      </w:r>
      <w:r w:rsidRPr="0037267E">
        <w:rPr>
          <w:rFonts w:ascii="B Mitra" w:hAnsi="B Mitra" w:cs="B Zar"/>
          <w:color w:val="C00000"/>
          <w:sz w:val="28"/>
          <w:szCs w:val="28"/>
          <w:rtl/>
        </w:rPr>
        <w:t>ت کند و شکم و</w:t>
      </w:r>
      <w:r w:rsidRPr="0037267E">
        <w:rPr>
          <w:rFonts w:ascii="B Mitra" w:hAnsi="B Mitra" w:cs="B Zar" w:hint="cs"/>
          <w:color w:val="C00000"/>
          <w:sz w:val="28"/>
          <w:szCs w:val="28"/>
          <w:rtl/>
        </w:rPr>
        <w:t xml:space="preserve"> فرج و زبانش را حفظ کند</w:t>
      </w:r>
      <w:r w:rsidRPr="0037267E">
        <w:rPr>
          <w:rFonts w:ascii="adwa-assalaf" w:eastAsiaTheme="minorHAnsi" w:hAnsi="adwa-assalaf" w:cs="B Zar" w:hint="cs"/>
          <w:color w:val="C00000"/>
          <w:sz w:val="28"/>
          <w:szCs w:val="28"/>
          <w:rtl/>
          <w:lang w:bidi="fa-IR"/>
        </w:rPr>
        <w:t xml:space="preserve">، </w:t>
      </w:r>
      <w:r w:rsidRPr="0037267E">
        <w:rPr>
          <w:rFonts w:ascii="B Mitra" w:hAnsi="B Mitra" w:cs="B Zar" w:hint="cs"/>
          <w:color w:val="C00000"/>
          <w:sz w:val="28"/>
          <w:szCs w:val="28"/>
          <w:rtl/>
        </w:rPr>
        <w:t>با خارج شدن از این ماه</w:t>
      </w:r>
      <w:r w:rsidRPr="0037267E">
        <w:rPr>
          <w:rFonts w:ascii="adwa-assalaf" w:eastAsiaTheme="minorHAnsi" w:hAnsi="adwa-assalaf" w:cs="B Zar" w:hint="cs"/>
          <w:color w:val="C00000"/>
          <w:sz w:val="28"/>
          <w:szCs w:val="28"/>
          <w:rtl/>
          <w:lang w:bidi="fa-IR"/>
        </w:rPr>
        <w:t xml:space="preserve">، </w:t>
      </w:r>
      <w:r w:rsidRPr="0037267E">
        <w:rPr>
          <w:rFonts w:ascii="B Mitra" w:hAnsi="B Mitra" w:cs="B Zar" w:hint="cs"/>
          <w:color w:val="C00000"/>
          <w:sz w:val="28"/>
          <w:szCs w:val="28"/>
          <w:rtl/>
        </w:rPr>
        <w:t>از گناهانش خارج می‌شود)</w:t>
      </w:r>
      <w:r w:rsidRPr="0037267E">
        <w:rPr>
          <w:rFonts w:ascii="adwa-assalaf" w:eastAsiaTheme="minorHAnsi" w:hAnsi="adwa-assalaf" w:cs="B Zar" w:hint="cs"/>
          <w:sz w:val="28"/>
          <w:szCs w:val="28"/>
          <w:rtl/>
          <w:lang w:bidi="fa-IR"/>
        </w:rPr>
        <w:t xml:space="preserve">. </w:t>
      </w:r>
      <w:r w:rsidRPr="0037267E">
        <w:rPr>
          <w:rFonts w:ascii="adwa-assalaf" w:eastAsiaTheme="minorHAnsi" w:hAnsi="adwa-assalaf" w:cs="B Zar"/>
          <w:sz w:val="28"/>
          <w:szCs w:val="28"/>
          <w:rtl/>
          <w:lang w:bidi="fa-IR"/>
        </w:rPr>
        <w:t xml:space="preserve">جابر گفت: </w:t>
      </w:r>
      <w:r w:rsidRPr="0037267E">
        <w:rPr>
          <w:rFonts w:ascii="adwa-assalaf" w:eastAsiaTheme="minorHAnsi" w:hAnsi="adwa-assalaf" w:cs="B Zar" w:hint="cs"/>
          <w:sz w:val="28"/>
          <w:szCs w:val="28"/>
          <w:rtl/>
          <w:lang w:bidi="fa-IR"/>
        </w:rPr>
        <w:t>این سخن چقدر نیکوست.</w:t>
      </w:r>
      <w:r w:rsidRPr="0037267E">
        <w:rPr>
          <w:rFonts w:ascii="adwa-assalaf" w:eastAsiaTheme="minorHAnsi" w:hAnsi="adwa-assalaf" w:cs="B Zar"/>
          <w:sz w:val="28"/>
          <w:szCs w:val="28"/>
          <w:rtl/>
          <w:lang w:bidi="fa-IR"/>
        </w:rPr>
        <w:t xml:space="preserve"> پیامبر</w:t>
      </w:r>
      <w:r w:rsidRPr="0037267E">
        <w:rPr>
          <w:rFonts w:ascii="adwa-assalaf" w:eastAsiaTheme="minorHAnsi" w:hAnsi="adwa-assalaf" w:cs="B Zar"/>
          <w:sz w:val="28"/>
          <w:szCs w:val="28"/>
          <w:lang w:bidi="fa-IR"/>
        </w:rPr>
        <w:sym w:font="Abo-thar" w:char="F06B"/>
      </w:r>
      <w:r w:rsidRPr="0037267E">
        <w:rPr>
          <w:rFonts w:ascii="adwa-assalaf" w:eastAsiaTheme="minorHAnsi" w:hAnsi="adwa-assalaf" w:cs="B Zar"/>
          <w:sz w:val="28"/>
          <w:szCs w:val="28"/>
          <w:rtl/>
          <w:lang w:bidi="fa-IR"/>
        </w:rPr>
        <w:t xml:space="preserve"> فرمود: </w:t>
      </w:r>
      <w:r w:rsidRPr="0037267E">
        <w:rPr>
          <w:rFonts w:ascii="B Mitra" w:hAnsi="B Mitra" w:cs="B Zar" w:hint="cs"/>
          <w:color w:val="C00000"/>
          <w:sz w:val="28"/>
          <w:szCs w:val="28"/>
          <w:rtl/>
        </w:rPr>
        <w:t>ای جابر</w:t>
      </w:r>
      <w:r w:rsidRPr="0037267E">
        <w:rPr>
          <w:rFonts w:ascii="adwa-assalaf" w:eastAsiaTheme="minorHAnsi" w:hAnsi="adwa-assalaf" w:cs="B Zar"/>
          <w:color w:val="C00000"/>
          <w:sz w:val="28"/>
          <w:szCs w:val="28"/>
          <w:rtl/>
          <w:lang w:bidi="fa-IR"/>
        </w:rPr>
        <w:t xml:space="preserve"> </w:t>
      </w:r>
      <w:r w:rsidRPr="0037267E">
        <w:rPr>
          <w:rFonts w:ascii="B Mitra" w:hAnsi="B Mitra" w:cs="B Zar" w:hint="cs"/>
          <w:color w:val="C00000"/>
          <w:sz w:val="28"/>
          <w:szCs w:val="28"/>
          <w:rtl/>
        </w:rPr>
        <w:t>و چه سخت است شرایط آن</w:t>
      </w:r>
      <w:r w:rsidRPr="0037267E">
        <w:rPr>
          <w:rFonts w:ascii="adwa-assalaf" w:eastAsiaTheme="minorHAnsi" w:hAnsi="adwa-assalaf" w:cs="B Zar" w:hint="cs"/>
          <w:color w:val="C00000"/>
          <w:sz w:val="28"/>
          <w:szCs w:val="28"/>
          <w:rtl/>
          <w:lang w:bidi="fa-IR"/>
        </w:rPr>
        <w:t>!)</w:t>
      </w:r>
      <w:r w:rsidRPr="0037267E">
        <w:rPr>
          <w:rFonts w:ascii="adwa-assalaf" w:eastAsiaTheme="minorHAnsi" w:hAnsi="adwa-assalaf" w:cs="B Zar" w:hint="cs"/>
          <w:sz w:val="28"/>
          <w:szCs w:val="28"/>
          <w:rtl/>
          <w:lang w:bidi="fa-IR"/>
        </w:rPr>
        <w:t>.</w:t>
      </w:r>
      <w:r w:rsidRPr="0037267E">
        <w:rPr>
          <w:rFonts w:ascii="B Mitra" w:eastAsiaTheme="minorHAnsi" w:hAnsi="B Mitra" w:cs="B Zar"/>
          <w:sz w:val="28"/>
          <w:szCs w:val="28"/>
          <w:vertAlign w:val="superscript"/>
          <w:rtl/>
        </w:rPr>
        <w:footnoteReference w:customMarkFollows="1" w:id="189"/>
        <w:t>(</w:t>
      </w:r>
      <w:r w:rsidRPr="0037267E">
        <w:rPr>
          <w:rFonts w:ascii="B Mitra" w:eastAsiaTheme="minorHAnsi" w:hAnsi="B Mitra" w:cs="B Zar" w:hint="cs"/>
          <w:sz w:val="28"/>
          <w:szCs w:val="28"/>
          <w:vertAlign w:val="superscript"/>
          <w:rtl/>
        </w:rPr>
        <w:t>3</w:t>
      </w:r>
      <w:r w:rsidRPr="0037267E">
        <w:rPr>
          <w:rFonts w:ascii="B Mitra" w:eastAsiaTheme="minorHAnsi" w:hAnsi="B Mitra" w:cs="B Zar"/>
          <w:sz w:val="28"/>
          <w:szCs w:val="28"/>
          <w:vertAlign w:val="superscript"/>
          <w:rtl/>
        </w:rPr>
        <w:t>)</w:t>
      </w:r>
    </w:p>
    <w:p w14:paraId="247F2CC8" w14:textId="77777777" w:rsidR="0031485F" w:rsidRDefault="0031485F" w:rsidP="000609B7">
      <w:pPr>
        <w:pStyle w:val="BodyText"/>
        <w:ind w:left="27" w:firstLine="426"/>
        <w:jc w:val="both"/>
        <w:rPr>
          <w:rFonts w:ascii="Castellar" w:hAnsi="Castellar" w:cs="Traditional Arabic"/>
          <w:b w:val="0"/>
          <w:bCs w:val="0"/>
          <w:sz w:val="36"/>
          <w:szCs w:val="36"/>
          <w:rtl/>
          <w:lang w:bidi="ar-IQ"/>
        </w:rPr>
      </w:pPr>
    </w:p>
    <w:p w14:paraId="1D3002FD" w14:textId="55D3415B" w:rsidR="00016737" w:rsidRDefault="00BF205B" w:rsidP="000609B7">
      <w:pPr>
        <w:pStyle w:val="BodyText"/>
        <w:ind w:left="27" w:firstLine="426"/>
        <w:jc w:val="both"/>
        <w:rPr>
          <w:rFonts w:ascii="Castellar" w:hAnsi="Castellar" w:cs="Traditional Arabic"/>
          <w:b w:val="0"/>
          <w:bCs w:val="0"/>
          <w:sz w:val="36"/>
          <w:szCs w:val="36"/>
          <w:rtl/>
          <w:lang w:bidi="ar-IQ"/>
        </w:rPr>
      </w:pPr>
      <w:r w:rsidRPr="009A7F31">
        <w:rPr>
          <w:rFonts w:ascii="Castellar" w:hAnsi="Castellar" w:cs="Traditional Arabic"/>
          <w:b w:val="0"/>
          <w:bCs w:val="0"/>
          <w:sz w:val="36"/>
          <w:szCs w:val="36"/>
          <w:rtl/>
          <w:lang w:bidi="ar-IQ"/>
        </w:rPr>
        <w:t>ولعل أهم العبادات المقترنة بشهر الصيام هي قراءة القرآن</w:t>
      </w:r>
      <w:r w:rsidR="002E0FC7">
        <w:rPr>
          <w:rFonts w:ascii="Castellar" w:hAnsi="Castellar" w:cs="Traditional Arabic"/>
          <w:b w:val="0"/>
          <w:bCs w:val="0"/>
          <w:sz w:val="36"/>
          <w:szCs w:val="36"/>
          <w:rtl/>
          <w:lang w:bidi="ar-IQ"/>
        </w:rPr>
        <w:t>،</w:t>
      </w:r>
      <w:r w:rsidRPr="009A7F31">
        <w:rPr>
          <w:rFonts w:ascii="Castellar" w:hAnsi="Castellar" w:cs="Traditional Arabic"/>
          <w:b w:val="0"/>
          <w:bCs w:val="0"/>
          <w:sz w:val="36"/>
          <w:szCs w:val="36"/>
          <w:rtl/>
          <w:lang w:bidi="ar-IQ"/>
        </w:rPr>
        <w:t xml:space="preserve"> فاعملوا على تدب</w:t>
      </w:r>
      <w:r w:rsidR="002E0FC7">
        <w:rPr>
          <w:rFonts w:ascii="Castellar" w:hAnsi="Castellar" w:cs="Traditional Arabic"/>
          <w:b w:val="0"/>
          <w:bCs w:val="0"/>
          <w:sz w:val="36"/>
          <w:szCs w:val="36"/>
          <w:rtl/>
          <w:lang w:bidi="ar-IQ"/>
        </w:rPr>
        <w:t>ّ</w:t>
      </w:r>
      <w:r w:rsidRPr="009A7F31">
        <w:rPr>
          <w:rFonts w:ascii="Castellar" w:hAnsi="Castellar" w:cs="Traditional Arabic"/>
          <w:b w:val="0"/>
          <w:bCs w:val="0"/>
          <w:sz w:val="36"/>
          <w:szCs w:val="36"/>
          <w:rtl/>
          <w:lang w:bidi="ar-IQ"/>
        </w:rPr>
        <w:t>ر القرآن ودرس القرآن لتعيشوا حياة السعداء وتموتوا موت الشهداء</w:t>
      </w:r>
      <w:r w:rsidR="002E0FC7">
        <w:rPr>
          <w:rFonts w:ascii="Castellar" w:hAnsi="Castellar" w:cs="Traditional Arabic"/>
          <w:b w:val="0"/>
          <w:bCs w:val="0"/>
          <w:sz w:val="36"/>
          <w:szCs w:val="36"/>
          <w:rtl/>
          <w:lang w:bidi="ar-IQ"/>
        </w:rPr>
        <w:t>،</w:t>
      </w:r>
      <w:r w:rsidRPr="009A7F31">
        <w:rPr>
          <w:rFonts w:ascii="Castellar" w:hAnsi="Castellar" w:cs="Traditional Arabic"/>
          <w:b w:val="0"/>
          <w:bCs w:val="0"/>
          <w:sz w:val="36"/>
          <w:szCs w:val="36"/>
          <w:rtl/>
          <w:lang w:bidi="ar-IQ"/>
        </w:rPr>
        <w:t xml:space="preserve"> فعن رسول الله </w:t>
      </w:r>
      <w:r w:rsidR="002C3DB0">
        <w:rPr>
          <w:rFonts w:ascii="Castellar" w:hAnsi="Castellar" w:cs="Traditional Arabic"/>
          <w:b w:val="0"/>
          <w:bCs w:val="0"/>
          <w:noProof/>
          <w:sz w:val="36"/>
          <w:szCs w:val="36"/>
        </w:rPr>
        <w:drawing>
          <wp:inline distT="0" distB="0" distL="0" distR="0" wp14:anchorId="6E28EF6C" wp14:editId="33760450">
            <wp:extent cx="207010" cy="158750"/>
            <wp:effectExtent l="19050" t="0" r="2540" b="0"/>
            <wp:docPr id="98" name="صورة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4"/>
                    <pic:cNvPicPr>
                      <a:picLocks noChangeAspect="1" noChangeArrowheads="1"/>
                    </pic:cNvPicPr>
                  </pic:nvPicPr>
                  <pic:blipFill>
                    <a:blip r:embed="rId20"/>
                    <a:srcRect/>
                    <a:stretch>
                      <a:fillRect/>
                    </a:stretch>
                  </pic:blipFill>
                  <pic:spPr bwMode="auto">
                    <a:xfrm>
                      <a:off x="0" y="0"/>
                      <a:ext cx="207010" cy="158750"/>
                    </a:xfrm>
                    <a:prstGeom prst="rect">
                      <a:avLst/>
                    </a:prstGeom>
                    <a:noFill/>
                    <a:ln w="9525">
                      <a:noFill/>
                      <a:miter lim="800000"/>
                      <a:headEnd/>
                      <a:tailEnd/>
                    </a:ln>
                  </pic:spPr>
                </pic:pic>
              </a:graphicData>
            </a:graphic>
          </wp:inline>
        </w:drawing>
      </w:r>
      <w:r w:rsidR="002E0FC7">
        <w:rPr>
          <w:rFonts w:ascii="Castellar" w:hAnsi="Castellar" w:cs="Traditional Arabic"/>
          <w:b w:val="0"/>
          <w:bCs w:val="0"/>
          <w:sz w:val="36"/>
          <w:szCs w:val="36"/>
          <w:rtl/>
          <w:lang w:bidi="ar-IQ"/>
        </w:rPr>
        <w:t>:</w:t>
      </w:r>
      <w:r w:rsidR="002E0FC7" w:rsidRPr="009A7F31">
        <w:rPr>
          <w:rFonts w:ascii="Castellar" w:hAnsi="Castellar" w:cs="Traditional Arabic"/>
          <w:b w:val="0"/>
          <w:bCs w:val="0"/>
          <w:sz w:val="36"/>
          <w:szCs w:val="36"/>
          <w:rtl/>
          <w:lang w:bidi="ar-IQ"/>
        </w:rPr>
        <w:t xml:space="preserve"> </w:t>
      </w:r>
      <w:r w:rsidRPr="009A7F31">
        <w:rPr>
          <w:rFonts w:ascii="Castellar" w:hAnsi="Castellar" w:cs="Traditional Arabic"/>
          <w:b w:val="0"/>
          <w:bCs w:val="0"/>
          <w:sz w:val="36"/>
          <w:szCs w:val="36"/>
          <w:rtl/>
          <w:lang w:bidi="ar-IQ"/>
        </w:rPr>
        <w:t>(</w:t>
      </w:r>
      <w:r w:rsidR="002E0FC7" w:rsidRPr="004F7BA5">
        <w:rPr>
          <w:rFonts w:ascii="Castellar" w:hAnsi="Castellar" w:cs="Traditional Arabic"/>
          <w:color w:val="C00000"/>
          <w:sz w:val="36"/>
          <w:szCs w:val="36"/>
          <w:rtl/>
          <w:lang w:bidi="ar-IQ"/>
        </w:rPr>
        <w:t>س</w:t>
      </w:r>
      <w:r w:rsidRPr="004F7BA5">
        <w:rPr>
          <w:rFonts w:ascii="Castellar" w:hAnsi="Castellar" w:cs="Traditional Arabic"/>
          <w:color w:val="C00000"/>
          <w:sz w:val="36"/>
          <w:szCs w:val="36"/>
          <w:rtl/>
          <w:lang w:bidi="ar-IQ"/>
        </w:rPr>
        <w:t xml:space="preserve">يأتي </w:t>
      </w:r>
      <w:r w:rsidR="002E0FC7" w:rsidRPr="004F7BA5">
        <w:rPr>
          <w:rFonts w:ascii="Castellar" w:hAnsi="Castellar" w:cs="Traditional Arabic"/>
          <w:color w:val="C00000"/>
          <w:sz w:val="36"/>
          <w:szCs w:val="36"/>
          <w:rtl/>
          <w:lang w:bidi="ar-IQ"/>
        </w:rPr>
        <w:t xml:space="preserve">على الناس </w:t>
      </w:r>
      <w:r w:rsidRPr="004F7BA5">
        <w:rPr>
          <w:rFonts w:ascii="Castellar" w:hAnsi="Castellar" w:cs="Traditional Arabic"/>
          <w:color w:val="C00000"/>
          <w:sz w:val="36"/>
          <w:szCs w:val="36"/>
          <w:rtl/>
          <w:lang w:bidi="ar-IQ"/>
        </w:rPr>
        <w:t>زمان لا يبقى من القرآن إلا</w:t>
      </w:r>
      <w:r w:rsidR="002E0FC7" w:rsidRPr="004F7BA5">
        <w:rPr>
          <w:rFonts w:ascii="Castellar" w:hAnsi="Castellar" w:cs="Traditional Arabic"/>
          <w:color w:val="C00000"/>
          <w:sz w:val="36"/>
          <w:szCs w:val="36"/>
          <w:rtl/>
          <w:lang w:bidi="ar-IQ"/>
        </w:rPr>
        <w:t>ّ</w:t>
      </w:r>
      <w:r w:rsidRPr="004F7BA5">
        <w:rPr>
          <w:rFonts w:ascii="Castellar" w:hAnsi="Castellar" w:cs="Traditional Arabic"/>
          <w:color w:val="C00000"/>
          <w:sz w:val="36"/>
          <w:szCs w:val="36"/>
          <w:rtl/>
          <w:lang w:bidi="ar-IQ"/>
        </w:rPr>
        <w:t xml:space="preserve"> رسمه</w:t>
      </w:r>
      <w:r w:rsidRPr="009A7F31">
        <w:rPr>
          <w:rFonts w:ascii="Castellar" w:hAnsi="Castellar" w:cs="Traditional Arabic"/>
          <w:b w:val="0"/>
          <w:bCs w:val="0"/>
          <w:sz w:val="36"/>
          <w:szCs w:val="36"/>
          <w:rtl/>
          <w:lang w:bidi="ar-IQ"/>
        </w:rPr>
        <w:t xml:space="preserve">) </w:t>
      </w:r>
      <w:r w:rsidR="002E0FC7" w:rsidRPr="004F7BA5">
        <w:rPr>
          <w:rFonts w:ascii="Castellar" w:hAnsi="Castellar" w:cs="Traditional Arabic"/>
          <w:b w:val="0"/>
          <w:bCs w:val="0"/>
          <w:color w:val="FF0000"/>
          <w:sz w:val="36"/>
          <w:szCs w:val="36"/>
          <w:vertAlign w:val="superscript"/>
          <w:rtl/>
          <w:lang w:bidi="ar-IQ"/>
        </w:rPr>
        <w:t>(</w:t>
      </w:r>
      <w:r w:rsidR="002E0FC7" w:rsidRPr="004F7BA5">
        <w:rPr>
          <w:rStyle w:val="FootnoteReference"/>
          <w:rFonts w:ascii="Castellar" w:hAnsi="Castellar" w:cs="Traditional Arabic"/>
          <w:b w:val="0"/>
          <w:bCs w:val="0"/>
          <w:color w:val="FF0000"/>
          <w:sz w:val="36"/>
          <w:szCs w:val="36"/>
          <w:rtl/>
          <w:lang w:bidi="ar-IQ"/>
        </w:rPr>
        <w:footnoteReference w:id="190"/>
      </w:r>
      <w:r w:rsidR="00016737" w:rsidRPr="004F7BA5">
        <w:rPr>
          <w:rFonts w:ascii="Castellar" w:hAnsi="Castellar" w:cs="Traditional Arabic"/>
          <w:b w:val="0"/>
          <w:bCs w:val="0"/>
          <w:color w:val="FF0000"/>
          <w:sz w:val="36"/>
          <w:szCs w:val="36"/>
          <w:vertAlign w:val="superscript"/>
          <w:rtl/>
          <w:lang w:bidi="ar-IQ"/>
        </w:rPr>
        <w:t>)</w:t>
      </w:r>
      <w:r w:rsidR="00016737">
        <w:rPr>
          <w:rFonts w:ascii="Castellar" w:hAnsi="Castellar" w:cs="Traditional Arabic"/>
          <w:b w:val="0"/>
          <w:bCs w:val="0"/>
          <w:sz w:val="36"/>
          <w:szCs w:val="36"/>
          <w:rtl/>
          <w:lang w:bidi="ar-IQ"/>
        </w:rPr>
        <w:t xml:space="preserve">. </w:t>
      </w:r>
    </w:p>
    <w:p w14:paraId="4DA10F0C" w14:textId="77777777" w:rsidR="00973719" w:rsidRPr="00973719" w:rsidRDefault="00973719" w:rsidP="00973719">
      <w:pPr>
        <w:widowControl w:val="0"/>
        <w:ind w:firstLine="284"/>
        <w:jc w:val="both"/>
        <w:rPr>
          <w:rFonts w:ascii="adwa-assalaf" w:eastAsiaTheme="minorHAnsi" w:hAnsi="adwa-assalaf" w:cs="B Zar"/>
          <w:sz w:val="28"/>
          <w:szCs w:val="28"/>
          <w:rtl/>
          <w:lang w:bidi="fa-IR"/>
        </w:rPr>
      </w:pPr>
      <w:r w:rsidRPr="00973719">
        <w:rPr>
          <w:rFonts w:ascii="adwa-assalaf" w:eastAsiaTheme="minorHAnsi" w:hAnsi="adwa-assalaf" w:cs="B Zar"/>
          <w:sz w:val="28"/>
          <w:szCs w:val="28"/>
          <w:rtl/>
          <w:lang w:bidi="fa-IR"/>
        </w:rPr>
        <w:t>از مهم</w:t>
      </w:r>
      <w:r w:rsidRPr="00973719">
        <w:rPr>
          <w:rFonts w:ascii="adwa-assalaf" w:eastAsiaTheme="minorHAnsi" w:hAnsi="adwa-assalaf" w:cs="B Zar" w:hint="cs"/>
          <w:sz w:val="28"/>
          <w:szCs w:val="28"/>
          <w:rtl/>
          <w:lang w:bidi="fa-IR"/>
        </w:rPr>
        <w:t>‌</w:t>
      </w:r>
      <w:r w:rsidRPr="00973719">
        <w:rPr>
          <w:rFonts w:ascii="adwa-assalaf" w:eastAsiaTheme="minorHAnsi" w:hAnsi="adwa-assalaf" w:cs="B Zar"/>
          <w:sz w:val="28"/>
          <w:szCs w:val="28"/>
          <w:rtl/>
          <w:lang w:bidi="fa-IR"/>
        </w:rPr>
        <w:t xml:space="preserve">ترین </w:t>
      </w:r>
      <w:r w:rsidRPr="00973719">
        <w:rPr>
          <w:rFonts w:ascii="adwa-assalaf" w:eastAsiaTheme="minorHAnsi" w:hAnsi="adwa-assalaf" w:cs="B Zar" w:hint="cs"/>
          <w:sz w:val="28"/>
          <w:szCs w:val="28"/>
          <w:rtl/>
          <w:lang w:bidi="fa-IR"/>
        </w:rPr>
        <w:t xml:space="preserve">عبادت‌های </w:t>
      </w:r>
      <w:r w:rsidRPr="00973719">
        <w:rPr>
          <w:rFonts w:ascii="adwa-assalaf" w:eastAsiaTheme="minorHAnsi" w:hAnsi="adwa-assalaf" w:cs="B Zar"/>
          <w:sz w:val="28"/>
          <w:szCs w:val="28"/>
          <w:rtl/>
          <w:lang w:bidi="fa-IR"/>
        </w:rPr>
        <w:t xml:space="preserve">این ماه، تلاوت قرآن، تفکر وعمل به </w:t>
      </w:r>
      <w:r w:rsidRPr="00973719">
        <w:rPr>
          <w:rFonts w:ascii="adwa-assalaf" w:eastAsiaTheme="minorHAnsi" w:hAnsi="adwa-assalaf" w:cs="B Zar" w:hint="cs"/>
          <w:sz w:val="28"/>
          <w:szCs w:val="28"/>
          <w:rtl/>
          <w:lang w:bidi="fa-IR"/>
        </w:rPr>
        <w:t>آن و تدریس قرآن است تا به شیوۀ سعادتمندان زندگی کنید و به روش شهدا بمیرید. رسول خدا</w:t>
      </w:r>
      <w:r w:rsidRPr="00973719">
        <w:rPr>
          <w:rFonts w:ascii="M Mitra" w:eastAsiaTheme="minorHAnsi" w:hAnsi="M Mitra" w:cs="B Zar" w:hint="cs"/>
          <w:sz w:val="28"/>
          <w:szCs w:val="28"/>
          <w:lang w:bidi="fa-IR"/>
        </w:rPr>
        <w:sym w:font="Abo-thar" w:char="F06B"/>
      </w:r>
      <w:r w:rsidRPr="00973719">
        <w:rPr>
          <w:rFonts w:ascii="adwa-assalaf" w:eastAsiaTheme="minorHAnsi" w:hAnsi="adwa-assalaf" w:cs="B Zar" w:hint="cs"/>
          <w:sz w:val="28"/>
          <w:szCs w:val="28"/>
          <w:rtl/>
          <w:lang w:bidi="fa-IR"/>
        </w:rPr>
        <w:t xml:space="preserve"> فرمود:</w:t>
      </w:r>
      <w:r w:rsidRPr="00973719">
        <w:rPr>
          <w:rFonts w:ascii="adwa-assalaf" w:eastAsiaTheme="minorHAnsi" w:hAnsi="adwa-assalaf" w:cs="B Zar"/>
          <w:sz w:val="28"/>
          <w:szCs w:val="28"/>
          <w:rtl/>
          <w:lang w:bidi="fa-IR"/>
        </w:rPr>
        <w:t xml:space="preserve"> </w:t>
      </w:r>
      <w:r w:rsidRPr="00973719">
        <w:rPr>
          <w:rFonts w:ascii="adwa-assalaf" w:eastAsiaTheme="minorHAnsi" w:hAnsi="adwa-assalaf" w:cs="B Zar" w:hint="cs"/>
          <w:color w:val="C00000"/>
          <w:sz w:val="28"/>
          <w:szCs w:val="28"/>
          <w:rtl/>
          <w:lang w:bidi="fa-IR"/>
        </w:rPr>
        <w:t>(</w:t>
      </w:r>
      <w:r w:rsidRPr="00973719">
        <w:rPr>
          <w:rFonts w:ascii="B Mitra" w:hAnsi="B Mitra" w:cs="B Zar"/>
          <w:color w:val="C00000"/>
          <w:sz w:val="28"/>
          <w:szCs w:val="28"/>
          <w:rtl/>
        </w:rPr>
        <w:t>زمانی بر امت می</w:t>
      </w:r>
      <w:r w:rsidRPr="00973719">
        <w:rPr>
          <w:rFonts w:ascii="B Mitra" w:hAnsi="B Mitra" w:cs="B Zar" w:hint="cs"/>
          <w:color w:val="C00000"/>
          <w:sz w:val="28"/>
          <w:szCs w:val="28"/>
          <w:rtl/>
        </w:rPr>
        <w:t>‌</w:t>
      </w:r>
      <w:r w:rsidRPr="00973719">
        <w:rPr>
          <w:rFonts w:ascii="B Mitra" w:hAnsi="B Mitra" w:cs="B Zar"/>
          <w:color w:val="C00000"/>
          <w:sz w:val="28"/>
          <w:szCs w:val="28"/>
          <w:rtl/>
        </w:rPr>
        <w:t>آید که از قرآن چیزی جز خط</w:t>
      </w:r>
      <w:r w:rsidRPr="00973719">
        <w:rPr>
          <w:rFonts w:ascii="B Mitra" w:hAnsi="B Mitra" w:cs="B Zar" w:hint="cs"/>
          <w:color w:val="C00000"/>
          <w:sz w:val="28"/>
          <w:szCs w:val="28"/>
          <w:rtl/>
        </w:rPr>
        <w:t xml:space="preserve"> آن باقی نمی‌ماند</w:t>
      </w:r>
      <w:r w:rsidRPr="00973719">
        <w:rPr>
          <w:rFonts w:ascii="adwa-assalaf" w:eastAsiaTheme="minorHAnsi" w:hAnsi="adwa-assalaf" w:cs="B Zar" w:hint="cs"/>
          <w:color w:val="C00000"/>
          <w:sz w:val="28"/>
          <w:szCs w:val="28"/>
          <w:rtl/>
          <w:lang w:bidi="fa-IR"/>
        </w:rPr>
        <w:t>)</w:t>
      </w:r>
      <w:r w:rsidRPr="00973719">
        <w:rPr>
          <w:rFonts w:ascii="adwa-assalaf" w:eastAsiaTheme="minorHAnsi" w:hAnsi="adwa-assalaf" w:cs="B Zar" w:hint="cs"/>
          <w:sz w:val="28"/>
          <w:szCs w:val="28"/>
          <w:rtl/>
          <w:lang w:bidi="fa-IR"/>
        </w:rPr>
        <w:t>.</w:t>
      </w:r>
      <w:r w:rsidRPr="00973719">
        <w:rPr>
          <w:rFonts w:ascii="B Mitra" w:eastAsiaTheme="minorHAnsi" w:hAnsi="B Mitra" w:cs="B Zar"/>
          <w:sz w:val="28"/>
          <w:szCs w:val="28"/>
          <w:vertAlign w:val="superscript"/>
          <w:rtl/>
        </w:rPr>
        <w:footnoteReference w:customMarkFollows="1" w:id="191"/>
        <w:t>(</w:t>
      </w:r>
      <w:r w:rsidRPr="00973719">
        <w:rPr>
          <w:rFonts w:ascii="B Mitra" w:eastAsiaTheme="minorHAnsi" w:hAnsi="B Mitra" w:cs="B Zar" w:hint="cs"/>
          <w:sz w:val="28"/>
          <w:szCs w:val="28"/>
          <w:vertAlign w:val="superscript"/>
          <w:rtl/>
        </w:rPr>
        <w:t>4</w:t>
      </w:r>
      <w:r w:rsidRPr="00973719">
        <w:rPr>
          <w:rFonts w:ascii="B Mitra" w:eastAsiaTheme="minorHAnsi" w:hAnsi="B Mitra" w:cs="B Zar"/>
          <w:sz w:val="28"/>
          <w:szCs w:val="28"/>
          <w:vertAlign w:val="superscript"/>
          <w:rtl/>
        </w:rPr>
        <w:t>)</w:t>
      </w:r>
    </w:p>
    <w:p w14:paraId="31A8ECE8" w14:textId="77777777" w:rsidR="0031485F" w:rsidRDefault="0031485F" w:rsidP="000609B7">
      <w:pPr>
        <w:pStyle w:val="BodyText"/>
        <w:ind w:left="27" w:firstLine="426"/>
        <w:jc w:val="both"/>
        <w:rPr>
          <w:rFonts w:ascii="Castellar" w:hAnsi="Castellar" w:cs="Traditional Arabic"/>
          <w:b w:val="0"/>
          <w:bCs w:val="0"/>
          <w:sz w:val="36"/>
          <w:szCs w:val="36"/>
          <w:rtl/>
          <w:lang w:bidi="ar-IQ"/>
        </w:rPr>
      </w:pPr>
    </w:p>
    <w:p w14:paraId="55EF6BFD" w14:textId="6A8E2ADA" w:rsidR="00016737" w:rsidRDefault="00BF205B" w:rsidP="000609B7">
      <w:pPr>
        <w:pStyle w:val="BodyText"/>
        <w:ind w:left="27" w:firstLine="426"/>
        <w:jc w:val="both"/>
        <w:rPr>
          <w:rFonts w:ascii="Castellar" w:hAnsi="Castellar" w:cs="Traditional Arabic"/>
          <w:b w:val="0"/>
          <w:bCs w:val="0"/>
          <w:sz w:val="36"/>
          <w:szCs w:val="36"/>
          <w:rtl/>
          <w:lang w:bidi="ar-IQ"/>
        </w:rPr>
      </w:pPr>
      <w:r w:rsidRPr="009A7F31">
        <w:rPr>
          <w:rFonts w:ascii="Castellar" w:hAnsi="Castellar" w:cs="Traditional Arabic"/>
          <w:b w:val="0"/>
          <w:bCs w:val="0"/>
          <w:sz w:val="36"/>
          <w:szCs w:val="36"/>
          <w:rtl/>
          <w:lang w:bidi="ar-IQ"/>
        </w:rPr>
        <w:lastRenderedPageBreak/>
        <w:t xml:space="preserve">وما </w:t>
      </w:r>
      <w:r w:rsidR="00016737">
        <w:rPr>
          <w:rFonts w:ascii="Castellar" w:hAnsi="Castellar" w:cs="Traditional Arabic"/>
          <w:b w:val="0"/>
          <w:bCs w:val="0"/>
          <w:sz w:val="36"/>
          <w:szCs w:val="36"/>
          <w:rtl/>
          <w:lang w:bidi="ar-IQ"/>
        </w:rPr>
        <w:t>أ</w:t>
      </w:r>
      <w:r w:rsidRPr="009A7F31">
        <w:rPr>
          <w:rFonts w:ascii="Castellar" w:hAnsi="Castellar" w:cs="Traditional Arabic"/>
          <w:b w:val="0"/>
          <w:bCs w:val="0"/>
          <w:sz w:val="36"/>
          <w:szCs w:val="36"/>
          <w:rtl/>
          <w:lang w:bidi="ar-IQ"/>
        </w:rPr>
        <w:t>كثر نسخ القرآن اليوم</w:t>
      </w:r>
      <w:r w:rsidR="00016737">
        <w:rPr>
          <w:rFonts w:ascii="Castellar" w:hAnsi="Castellar" w:cs="Traditional Arabic"/>
          <w:b w:val="0"/>
          <w:bCs w:val="0"/>
          <w:sz w:val="36"/>
          <w:szCs w:val="36"/>
          <w:rtl/>
          <w:lang w:bidi="ar-IQ"/>
        </w:rPr>
        <w:t>،</w:t>
      </w:r>
      <w:r w:rsidRPr="009A7F31">
        <w:rPr>
          <w:rFonts w:ascii="Castellar" w:hAnsi="Castellar" w:cs="Traditional Arabic"/>
          <w:b w:val="0"/>
          <w:bCs w:val="0"/>
          <w:sz w:val="36"/>
          <w:szCs w:val="36"/>
          <w:rtl/>
          <w:lang w:bidi="ar-IQ"/>
        </w:rPr>
        <w:t xml:space="preserve"> وما </w:t>
      </w:r>
      <w:r w:rsidR="00016737">
        <w:rPr>
          <w:rFonts w:ascii="Castellar" w:hAnsi="Castellar" w:cs="Traditional Arabic"/>
          <w:b w:val="0"/>
          <w:bCs w:val="0"/>
          <w:sz w:val="36"/>
          <w:szCs w:val="36"/>
          <w:rtl/>
          <w:lang w:bidi="ar-IQ"/>
        </w:rPr>
        <w:t>أ</w:t>
      </w:r>
      <w:r w:rsidRPr="009A7F31">
        <w:rPr>
          <w:rFonts w:ascii="Castellar" w:hAnsi="Castellar" w:cs="Traditional Arabic"/>
          <w:b w:val="0"/>
          <w:bCs w:val="0"/>
          <w:sz w:val="36"/>
          <w:szCs w:val="36"/>
          <w:rtl/>
          <w:lang w:bidi="ar-IQ"/>
        </w:rPr>
        <w:t>كثر من يقرأ القرآن والحمد لله</w:t>
      </w:r>
      <w:r w:rsidR="00016737">
        <w:rPr>
          <w:rFonts w:ascii="Castellar" w:hAnsi="Castellar" w:cs="Traditional Arabic"/>
          <w:b w:val="0"/>
          <w:bCs w:val="0"/>
          <w:sz w:val="36"/>
          <w:szCs w:val="36"/>
          <w:rtl/>
          <w:lang w:bidi="ar-IQ"/>
        </w:rPr>
        <w:t>،</w:t>
      </w:r>
      <w:r w:rsidRPr="009A7F31">
        <w:rPr>
          <w:rFonts w:ascii="Castellar" w:hAnsi="Castellar" w:cs="Traditional Arabic"/>
          <w:b w:val="0"/>
          <w:bCs w:val="0"/>
          <w:sz w:val="36"/>
          <w:szCs w:val="36"/>
          <w:rtl/>
          <w:lang w:bidi="ar-IQ"/>
        </w:rPr>
        <w:t xml:space="preserve"> ولكن هل نتدبر القرآن؟ هل نتخل</w:t>
      </w:r>
      <w:r w:rsidR="00016737">
        <w:rPr>
          <w:rFonts w:ascii="Castellar" w:hAnsi="Castellar" w:cs="Traditional Arabic"/>
          <w:b w:val="0"/>
          <w:bCs w:val="0"/>
          <w:sz w:val="36"/>
          <w:szCs w:val="36"/>
          <w:rtl/>
          <w:lang w:bidi="ar-IQ"/>
        </w:rPr>
        <w:t>ّ</w:t>
      </w:r>
      <w:r w:rsidRPr="009A7F31">
        <w:rPr>
          <w:rFonts w:ascii="Castellar" w:hAnsi="Castellar" w:cs="Traditional Arabic"/>
          <w:b w:val="0"/>
          <w:bCs w:val="0"/>
          <w:sz w:val="36"/>
          <w:szCs w:val="36"/>
          <w:rtl/>
          <w:lang w:bidi="ar-IQ"/>
        </w:rPr>
        <w:t>ق بأخلاق القرآن ؟ هل نتفكر بآياته ؟</w:t>
      </w:r>
      <w:r w:rsidR="00016737">
        <w:rPr>
          <w:rFonts w:ascii="Castellar" w:hAnsi="Castellar" w:cs="Traditional Arabic"/>
          <w:b w:val="0"/>
          <w:bCs w:val="0"/>
          <w:sz w:val="36"/>
          <w:szCs w:val="36"/>
          <w:rtl/>
          <w:lang w:bidi="ar-IQ"/>
        </w:rPr>
        <w:t xml:space="preserve"> هل نحن عباد الله ؟</w:t>
      </w:r>
      <w:r w:rsidRPr="009A7F31">
        <w:rPr>
          <w:rFonts w:ascii="Castellar" w:hAnsi="Castellar" w:cs="Traditional Arabic"/>
          <w:b w:val="0"/>
          <w:bCs w:val="0"/>
          <w:sz w:val="36"/>
          <w:szCs w:val="36"/>
          <w:rtl/>
          <w:lang w:bidi="ar-IQ"/>
        </w:rPr>
        <w:t xml:space="preserve"> هل نحن كافرون بالطاغوت كما </w:t>
      </w:r>
      <w:r w:rsidR="00016737">
        <w:rPr>
          <w:rFonts w:ascii="Castellar" w:hAnsi="Castellar" w:cs="Traditional Arabic"/>
          <w:b w:val="0"/>
          <w:bCs w:val="0"/>
          <w:sz w:val="36"/>
          <w:szCs w:val="36"/>
          <w:rtl/>
          <w:lang w:bidi="ar-IQ"/>
        </w:rPr>
        <w:t>أمرنا في  القرآن؟</w:t>
      </w:r>
      <w:r w:rsidRPr="009A7F31">
        <w:rPr>
          <w:rFonts w:ascii="Castellar" w:hAnsi="Castellar" w:cs="Traditional Arabic"/>
          <w:b w:val="0"/>
          <w:bCs w:val="0"/>
          <w:sz w:val="36"/>
          <w:szCs w:val="36"/>
          <w:rtl/>
          <w:lang w:bidi="ar-IQ"/>
        </w:rPr>
        <w:t xml:space="preserve"> هل نحن موقنون ؟ </w:t>
      </w:r>
    </w:p>
    <w:p w14:paraId="5F3D3C30" w14:textId="77777777" w:rsidR="000103EE" w:rsidRPr="000103EE" w:rsidRDefault="000103EE" w:rsidP="000103EE">
      <w:pPr>
        <w:widowControl w:val="0"/>
        <w:ind w:firstLine="284"/>
        <w:jc w:val="both"/>
        <w:rPr>
          <w:rFonts w:ascii="adwa-assalaf" w:eastAsiaTheme="minorHAnsi" w:hAnsi="adwa-assalaf" w:cs="B Zar"/>
          <w:sz w:val="28"/>
          <w:szCs w:val="28"/>
          <w:rtl/>
          <w:lang w:bidi="fa-IR"/>
        </w:rPr>
      </w:pPr>
      <w:r w:rsidRPr="000103EE">
        <w:rPr>
          <w:rFonts w:ascii="adwa-assalaf" w:eastAsiaTheme="minorHAnsi" w:hAnsi="adwa-assalaf" w:cs="B Zar"/>
          <w:sz w:val="28"/>
          <w:szCs w:val="28"/>
          <w:rtl/>
          <w:lang w:bidi="fa-IR"/>
        </w:rPr>
        <w:t xml:space="preserve">امروزه </w:t>
      </w:r>
      <w:r w:rsidRPr="000103EE">
        <w:rPr>
          <w:rFonts w:ascii="adwa-assalaf" w:eastAsiaTheme="minorHAnsi" w:hAnsi="adwa-assalaf" w:cs="B Zar" w:hint="cs"/>
          <w:sz w:val="28"/>
          <w:szCs w:val="28"/>
          <w:rtl/>
          <w:lang w:bidi="fa-IR"/>
        </w:rPr>
        <w:t>چه بسیار قرآن‌هایی که به چاپ رسیده</w:t>
      </w:r>
      <w:r w:rsidRPr="000103EE">
        <w:rPr>
          <w:rFonts w:ascii="adwa-assalaf" w:eastAsiaTheme="minorHAnsi" w:hAnsi="adwa-assalaf" w:cs="B Zar" w:hint="eastAsia"/>
          <w:sz w:val="28"/>
          <w:szCs w:val="28"/>
          <w:rtl/>
          <w:lang w:bidi="fa-IR"/>
        </w:rPr>
        <w:t>‌اند</w:t>
      </w:r>
      <w:r w:rsidRPr="000103EE">
        <w:rPr>
          <w:rFonts w:ascii="adwa-assalaf" w:eastAsiaTheme="minorHAnsi" w:hAnsi="adwa-assalaf" w:cs="B Zar" w:hint="cs"/>
          <w:sz w:val="28"/>
          <w:szCs w:val="28"/>
          <w:rtl/>
          <w:lang w:bidi="fa-IR"/>
        </w:rPr>
        <w:t xml:space="preserve"> و الحمد‌لله، چه بسیارند قاریانی که قرآن می‌خوانند، ولی آیا در قرآن تدبر می‌کنیم؟ </w:t>
      </w:r>
      <w:r w:rsidRPr="000103EE">
        <w:rPr>
          <w:rFonts w:ascii="adwa-assalaf" w:eastAsiaTheme="minorHAnsi" w:hAnsi="adwa-assalaf" w:cs="B Zar"/>
          <w:sz w:val="28"/>
          <w:szCs w:val="28"/>
          <w:rtl/>
          <w:lang w:bidi="fa-IR"/>
        </w:rPr>
        <w:t xml:space="preserve">آیا </w:t>
      </w:r>
      <w:r w:rsidRPr="000103EE">
        <w:rPr>
          <w:rFonts w:ascii="adwa-assalaf" w:eastAsiaTheme="minorHAnsi" w:hAnsi="adwa-assalaf" w:cs="B Zar" w:hint="cs"/>
          <w:sz w:val="28"/>
          <w:szCs w:val="28"/>
          <w:rtl/>
          <w:lang w:bidi="fa-IR"/>
        </w:rPr>
        <w:t xml:space="preserve">خود را به اخلاق قرآنی آراسته نموده‌ایم؟ </w:t>
      </w:r>
      <w:r w:rsidRPr="000103EE">
        <w:rPr>
          <w:rFonts w:ascii="adwa-assalaf" w:eastAsiaTheme="minorHAnsi" w:hAnsi="adwa-assalaf" w:cs="B Zar"/>
          <w:sz w:val="28"/>
          <w:szCs w:val="28"/>
          <w:rtl/>
          <w:lang w:bidi="fa-IR"/>
        </w:rPr>
        <w:t xml:space="preserve">آیا به آیات آن </w:t>
      </w:r>
      <w:r w:rsidRPr="000103EE">
        <w:rPr>
          <w:rFonts w:ascii="adwa-assalaf" w:eastAsiaTheme="minorHAnsi" w:hAnsi="adwa-assalaf" w:cs="B Zar" w:hint="cs"/>
          <w:sz w:val="28"/>
          <w:szCs w:val="28"/>
          <w:rtl/>
          <w:lang w:bidi="fa-IR"/>
        </w:rPr>
        <w:t>می‌اندیشیم</w:t>
      </w:r>
      <w:r w:rsidRPr="000103EE">
        <w:rPr>
          <w:rFonts w:ascii="adwa-assalaf" w:eastAsiaTheme="minorHAnsi" w:hAnsi="adwa-assalaf" w:cs="B Zar"/>
          <w:sz w:val="28"/>
          <w:szCs w:val="28"/>
          <w:rtl/>
          <w:lang w:bidi="fa-IR"/>
        </w:rPr>
        <w:t xml:space="preserve">؟ آیا </w:t>
      </w:r>
      <w:r w:rsidRPr="000103EE">
        <w:rPr>
          <w:rFonts w:ascii="adwa-assalaf" w:eastAsiaTheme="minorHAnsi" w:hAnsi="adwa-assalaf" w:cs="B Zar" w:hint="cs"/>
          <w:sz w:val="28"/>
          <w:szCs w:val="28"/>
          <w:rtl/>
          <w:lang w:bidi="fa-IR"/>
        </w:rPr>
        <w:t>همان‌طور که قرآن به ما فرمان داده است، ما از کافرانِ به طاغوت هستیم؟ آیا ما از یقین‌داران هستیم؟</w:t>
      </w:r>
    </w:p>
    <w:p w14:paraId="6B0EEC33" w14:textId="77777777" w:rsidR="00EA0073" w:rsidRDefault="00EA0073" w:rsidP="000609B7">
      <w:pPr>
        <w:pStyle w:val="BodyText"/>
        <w:ind w:left="27" w:firstLine="426"/>
        <w:jc w:val="both"/>
        <w:rPr>
          <w:rFonts w:ascii="Castellar" w:hAnsi="Castellar" w:cs="Traditional Arabic"/>
          <w:b w:val="0"/>
          <w:bCs w:val="0"/>
          <w:sz w:val="36"/>
          <w:szCs w:val="36"/>
          <w:rtl/>
          <w:lang w:bidi="ar-IQ"/>
        </w:rPr>
      </w:pPr>
    </w:p>
    <w:p w14:paraId="5D0EBF12" w14:textId="77777777" w:rsidR="004F7BA5" w:rsidRDefault="00BF205B" w:rsidP="00E2345E">
      <w:pPr>
        <w:pStyle w:val="BodyText"/>
        <w:ind w:left="27" w:firstLine="426"/>
        <w:jc w:val="both"/>
        <w:rPr>
          <w:rFonts w:ascii="Castellar" w:hAnsi="Castellar" w:cs="Traditional Arabic"/>
          <w:b w:val="0"/>
          <w:bCs w:val="0"/>
          <w:sz w:val="36"/>
          <w:szCs w:val="36"/>
          <w:rtl/>
          <w:lang w:bidi="ar-IQ"/>
        </w:rPr>
      </w:pPr>
      <w:r w:rsidRPr="009A7F31">
        <w:rPr>
          <w:rFonts w:ascii="Castellar" w:hAnsi="Castellar" w:cs="Traditional Arabic"/>
          <w:b w:val="0"/>
          <w:bCs w:val="0"/>
          <w:sz w:val="36"/>
          <w:szCs w:val="36"/>
          <w:rtl/>
          <w:lang w:bidi="ar-IQ"/>
        </w:rPr>
        <w:t>قال تعالى</w:t>
      </w:r>
      <w:r w:rsidR="00016737">
        <w:rPr>
          <w:rFonts w:ascii="Castellar" w:hAnsi="Castellar" w:cs="Traditional Arabic"/>
          <w:b w:val="0"/>
          <w:bCs w:val="0"/>
          <w:sz w:val="36"/>
          <w:szCs w:val="36"/>
          <w:rtl/>
          <w:lang w:bidi="ar-IQ"/>
        </w:rPr>
        <w:t>:</w:t>
      </w:r>
      <w:r w:rsidRPr="009A7F31">
        <w:rPr>
          <w:rFonts w:ascii="Castellar" w:hAnsi="Castellar" w:cs="Traditional Arabic"/>
          <w:b w:val="0"/>
          <w:bCs w:val="0"/>
          <w:sz w:val="36"/>
          <w:szCs w:val="36"/>
          <w:rtl/>
          <w:lang w:bidi="ar-IQ"/>
        </w:rPr>
        <w:t xml:space="preserve"> </w:t>
      </w:r>
      <w:r w:rsidR="00E2345E" w:rsidRPr="00FB63D5">
        <w:rPr>
          <w:rFonts w:ascii="Traditional Arabic" w:hAnsi="Traditional Arabic" w:cs="Traditional Arabic"/>
          <w:color w:val="006600"/>
          <w:sz w:val="36"/>
          <w:szCs w:val="36"/>
          <w:rtl/>
        </w:rPr>
        <w:t>﴿</w:t>
      </w:r>
      <w:r w:rsidRPr="004F7BA5">
        <w:rPr>
          <w:rFonts w:ascii="Castellar" w:hAnsi="Castellar" w:cs="DecoType Naskh Variants"/>
          <w:b w:val="0"/>
          <w:bCs w:val="0"/>
          <w:color w:val="006600"/>
          <w:sz w:val="36"/>
          <w:szCs w:val="36"/>
          <w:rtl/>
          <w:lang w:bidi="ar-IQ"/>
        </w:rPr>
        <w:t>وَلَوْ أَنَّ قُرْآناً سُيِّرَتْ بِهِ الْجِبَالُ أَوْ قُطِّعَتْ بِهِ الْأَرْضُ أَوْ كُلِّمَ بِهِ الْمَوْتَى بَلْ لِلَّهِ الْأَمْرُ جَمِيعاً</w:t>
      </w:r>
      <w:r w:rsidR="00E2345E" w:rsidRPr="00FB63D5">
        <w:rPr>
          <w:rFonts w:ascii="Traditional Arabic" w:hAnsi="Traditional Arabic" w:cs="Traditional Arabic"/>
          <w:color w:val="006600"/>
          <w:sz w:val="36"/>
          <w:szCs w:val="36"/>
          <w:rtl/>
        </w:rPr>
        <w:t>﴾</w:t>
      </w:r>
      <w:r w:rsidRPr="004F7BA5">
        <w:rPr>
          <w:rFonts w:ascii="Castellar" w:hAnsi="Castellar" w:cs="Traditional Arabic"/>
          <w:b w:val="0"/>
          <w:bCs w:val="0"/>
          <w:color w:val="FF0000"/>
          <w:sz w:val="36"/>
          <w:szCs w:val="36"/>
          <w:vertAlign w:val="superscript"/>
          <w:rtl/>
          <w:lang w:bidi="ar-IQ"/>
        </w:rPr>
        <w:t>(</w:t>
      </w:r>
      <w:r w:rsidR="00016737" w:rsidRPr="004F7BA5">
        <w:rPr>
          <w:rStyle w:val="FootnoteReference"/>
          <w:rFonts w:ascii="Castellar" w:hAnsi="Castellar" w:cs="Traditional Arabic"/>
          <w:b w:val="0"/>
          <w:bCs w:val="0"/>
          <w:color w:val="FF0000"/>
          <w:sz w:val="36"/>
          <w:szCs w:val="36"/>
          <w:rtl/>
          <w:lang w:bidi="ar-IQ"/>
        </w:rPr>
        <w:footnoteReference w:id="192"/>
      </w:r>
      <w:r w:rsidRPr="004F7BA5">
        <w:rPr>
          <w:rFonts w:ascii="Castellar" w:hAnsi="Castellar" w:cs="Traditional Arabic"/>
          <w:b w:val="0"/>
          <w:bCs w:val="0"/>
          <w:color w:val="FF0000"/>
          <w:sz w:val="36"/>
          <w:szCs w:val="36"/>
          <w:vertAlign w:val="superscript"/>
          <w:rtl/>
          <w:lang w:bidi="ar-IQ"/>
        </w:rPr>
        <w:t>)</w:t>
      </w:r>
      <w:r w:rsidR="00016737">
        <w:rPr>
          <w:rFonts w:ascii="Castellar" w:hAnsi="Castellar" w:cs="Traditional Arabic"/>
          <w:b w:val="0"/>
          <w:bCs w:val="0"/>
          <w:sz w:val="36"/>
          <w:szCs w:val="36"/>
          <w:rtl/>
          <w:lang w:bidi="ar-IQ"/>
        </w:rPr>
        <w:t>.</w:t>
      </w:r>
    </w:p>
    <w:p w14:paraId="2CDDA539" w14:textId="77777777" w:rsidR="00374624" w:rsidRPr="00374624" w:rsidRDefault="00374624" w:rsidP="00374624">
      <w:pPr>
        <w:widowControl w:val="0"/>
        <w:ind w:firstLine="284"/>
        <w:jc w:val="both"/>
        <w:rPr>
          <w:rFonts w:ascii="adwa-assalaf" w:eastAsiaTheme="minorHAnsi" w:hAnsi="adwa-assalaf" w:cs="B Zar"/>
          <w:sz w:val="28"/>
          <w:szCs w:val="28"/>
          <w:rtl/>
          <w:lang w:bidi="fa-IR"/>
        </w:rPr>
      </w:pPr>
      <w:r w:rsidRPr="00374624">
        <w:rPr>
          <w:rFonts w:ascii="adwa-assalaf" w:eastAsiaTheme="minorHAnsi" w:hAnsi="adwa-assalaf" w:cs="B Zar"/>
          <w:sz w:val="28"/>
          <w:szCs w:val="28"/>
          <w:rtl/>
          <w:lang w:bidi="fa-IR"/>
        </w:rPr>
        <w:t xml:space="preserve">خداوند </w:t>
      </w:r>
      <w:r w:rsidRPr="00374624">
        <w:rPr>
          <w:rFonts w:ascii="adwa-assalaf" w:eastAsiaTheme="minorHAnsi" w:hAnsi="adwa-assalaf" w:cs="B Zar" w:hint="cs"/>
          <w:sz w:val="28"/>
          <w:szCs w:val="28"/>
          <w:rtl/>
          <w:lang w:bidi="fa-IR"/>
        </w:rPr>
        <w:t xml:space="preserve">متعال </w:t>
      </w:r>
      <w:r w:rsidRPr="00374624">
        <w:rPr>
          <w:rFonts w:ascii="adwa-assalaf" w:eastAsiaTheme="minorHAnsi" w:hAnsi="adwa-assalaf" w:cs="B Zar"/>
          <w:sz w:val="28"/>
          <w:szCs w:val="28"/>
          <w:rtl/>
          <w:lang w:bidi="fa-IR"/>
        </w:rPr>
        <w:t>می</w:t>
      </w:r>
      <w:r w:rsidRPr="00374624">
        <w:rPr>
          <w:rFonts w:ascii="adwa-assalaf" w:eastAsiaTheme="minorHAnsi" w:hAnsi="adwa-assalaf" w:cs="B Zar" w:hint="cs"/>
          <w:sz w:val="28"/>
          <w:szCs w:val="28"/>
          <w:rtl/>
          <w:lang w:bidi="fa-IR"/>
        </w:rPr>
        <w:t>‌</w:t>
      </w:r>
      <w:r w:rsidRPr="00374624">
        <w:rPr>
          <w:rFonts w:ascii="adwa-assalaf" w:eastAsiaTheme="minorHAnsi" w:hAnsi="adwa-assalaf" w:cs="B Zar"/>
          <w:sz w:val="28"/>
          <w:szCs w:val="28"/>
          <w:rtl/>
          <w:lang w:bidi="fa-IR"/>
        </w:rPr>
        <w:t>فرم</w:t>
      </w:r>
      <w:r w:rsidRPr="00374624">
        <w:rPr>
          <w:rFonts w:ascii="adwa-assalaf" w:eastAsiaTheme="minorHAnsi" w:hAnsi="adwa-assalaf" w:cs="B Zar" w:hint="cs"/>
          <w:sz w:val="28"/>
          <w:szCs w:val="28"/>
          <w:rtl/>
          <w:lang w:bidi="fa-IR"/>
        </w:rPr>
        <w:t>ای</w:t>
      </w:r>
      <w:r w:rsidRPr="00374624">
        <w:rPr>
          <w:rFonts w:ascii="adwa-assalaf" w:eastAsiaTheme="minorHAnsi" w:hAnsi="adwa-assalaf" w:cs="B Zar"/>
          <w:sz w:val="28"/>
          <w:szCs w:val="28"/>
          <w:rtl/>
          <w:lang w:bidi="fa-IR"/>
        </w:rPr>
        <w:t xml:space="preserve">د: </w:t>
      </w:r>
      <w:r w:rsidRPr="00374624">
        <w:rPr>
          <w:rFonts w:ascii="adwa-assalaf" w:eastAsiaTheme="minorHAnsi" w:hAnsi="adwa-assalaf" w:cs="B Zar" w:hint="cs"/>
          <w:color w:val="006600"/>
          <w:sz w:val="28"/>
          <w:szCs w:val="28"/>
          <w:lang w:bidi="fa-IR"/>
        </w:rPr>
        <w:t>﴿</w:t>
      </w:r>
      <w:r w:rsidRPr="00374624">
        <w:rPr>
          <w:rFonts w:ascii="adwa-assalaf" w:eastAsiaTheme="minorHAnsi" w:hAnsi="adwa-assalaf" w:cs="B Zar"/>
          <w:color w:val="C00000"/>
          <w:sz w:val="28"/>
          <w:szCs w:val="28"/>
          <w:rtl/>
          <w:lang w:bidi="fa-IR"/>
        </w:rPr>
        <w:t>(</w:t>
      </w:r>
      <w:r w:rsidRPr="00374624">
        <w:rPr>
          <w:rFonts w:ascii="B Mitra" w:hAnsi="B Mitra" w:cs="B Zar" w:hint="cs"/>
          <w:b/>
          <w:bCs/>
          <w:color w:val="C00000"/>
          <w:sz w:val="28"/>
          <w:szCs w:val="28"/>
          <w:rtl/>
        </w:rPr>
        <w:t>و اگر</w:t>
      </w:r>
      <w:r w:rsidRPr="00374624">
        <w:rPr>
          <w:rFonts w:ascii="B Mitra" w:hAnsi="B Mitra" w:cs="B Zar"/>
          <w:b/>
          <w:bCs/>
          <w:color w:val="C00000"/>
          <w:sz w:val="28"/>
          <w:szCs w:val="28"/>
          <w:rtl/>
        </w:rPr>
        <w:t xml:space="preserve"> </w:t>
      </w:r>
      <w:r w:rsidRPr="00374624">
        <w:rPr>
          <w:rFonts w:ascii="B Mitra" w:hAnsi="B Mitra" w:cs="B Zar" w:hint="cs"/>
          <w:b/>
          <w:bCs/>
          <w:color w:val="C00000"/>
          <w:sz w:val="28"/>
          <w:szCs w:val="28"/>
          <w:rtl/>
        </w:rPr>
        <w:t>با قرآن</w:t>
      </w:r>
      <w:r w:rsidRPr="00374624">
        <w:rPr>
          <w:rFonts w:ascii="B Mitra" w:hAnsi="B Mitra" w:cs="B Zar"/>
          <w:b/>
          <w:bCs/>
          <w:color w:val="C00000"/>
          <w:sz w:val="28"/>
          <w:szCs w:val="28"/>
          <w:rtl/>
        </w:rPr>
        <w:t xml:space="preserve"> </w:t>
      </w:r>
      <w:r w:rsidRPr="00374624">
        <w:rPr>
          <w:rFonts w:ascii="B Mitra" w:hAnsi="B Mitra" w:cs="B Zar" w:hint="cs"/>
          <w:b/>
          <w:bCs/>
          <w:color w:val="C00000"/>
          <w:sz w:val="28"/>
          <w:szCs w:val="28"/>
          <w:rtl/>
        </w:rPr>
        <w:t>کوه‌ها</w:t>
      </w:r>
      <w:r w:rsidRPr="00374624">
        <w:rPr>
          <w:rFonts w:ascii="B Mitra" w:hAnsi="B Mitra" w:cs="B Zar"/>
          <w:b/>
          <w:bCs/>
          <w:color w:val="C00000"/>
          <w:sz w:val="28"/>
          <w:szCs w:val="28"/>
          <w:rtl/>
        </w:rPr>
        <w:t xml:space="preserve"> </w:t>
      </w:r>
      <w:r w:rsidRPr="00374624">
        <w:rPr>
          <w:rFonts w:ascii="B Mitra" w:hAnsi="B Mitra" w:cs="B Zar" w:hint="cs"/>
          <w:b/>
          <w:bCs/>
          <w:color w:val="C00000"/>
          <w:sz w:val="28"/>
          <w:szCs w:val="28"/>
          <w:rtl/>
        </w:rPr>
        <w:t>به جنبش</w:t>
      </w:r>
      <w:r w:rsidRPr="00374624">
        <w:rPr>
          <w:rFonts w:ascii="B Mitra" w:hAnsi="B Mitra" w:cs="B Zar"/>
          <w:b/>
          <w:bCs/>
          <w:color w:val="C00000"/>
          <w:sz w:val="28"/>
          <w:szCs w:val="28"/>
          <w:rtl/>
        </w:rPr>
        <w:t xml:space="preserve"> </w:t>
      </w:r>
      <w:r w:rsidRPr="00374624">
        <w:rPr>
          <w:rFonts w:ascii="B Mitra" w:hAnsi="B Mitra" w:cs="B Zar" w:hint="cs"/>
          <w:b/>
          <w:bCs/>
          <w:color w:val="C00000"/>
          <w:sz w:val="28"/>
          <w:szCs w:val="28"/>
          <w:rtl/>
        </w:rPr>
        <w:t>درآيند</w:t>
      </w:r>
      <w:r w:rsidRPr="00374624">
        <w:rPr>
          <w:rFonts w:ascii="B Mitra" w:hAnsi="B Mitra" w:cs="B Zar"/>
          <w:b/>
          <w:bCs/>
          <w:color w:val="C00000"/>
          <w:sz w:val="28"/>
          <w:szCs w:val="28"/>
          <w:rtl/>
        </w:rPr>
        <w:t xml:space="preserve"> </w:t>
      </w:r>
      <w:r w:rsidRPr="00374624">
        <w:rPr>
          <w:rFonts w:ascii="B Mitra" w:hAnsi="B Mitra" w:cs="B Zar" w:hint="cs"/>
          <w:b/>
          <w:bCs/>
          <w:color w:val="C00000"/>
          <w:sz w:val="28"/>
          <w:szCs w:val="28"/>
          <w:rtl/>
        </w:rPr>
        <w:t>يا</w:t>
      </w:r>
      <w:r w:rsidRPr="00374624">
        <w:rPr>
          <w:rFonts w:ascii="B Mitra" w:hAnsi="B Mitra" w:cs="B Zar"/>
          <w:b/>
          <w:bCs/>
          <w:color w:val="C00000"/>
          <w:sz w:val="28"/>
          <w:szCs w:val="28"/>
          <w:rtl/>
        </w:rPr>
        <w:t xml:space="preserve"> </w:t>
      </w:r>
      <w:r w:rsidRPr="00374624">
        <w:rPr>
          <w:rFonts w:ascii="B Mitra" w:hAnsi="B Mitra" w:cs="B Zar" w:hint="cs"/>
          <w:b/>
          <w:bCs/>
          <w:color w:val="C00000"/>
          <w:sz w:val="28"/>
          <w:szCs w:val="28"/>
          <w:rtl/>
        </w:rPr>
        <w:t>زمين</w:t>
      </w:r>
      <w:r w:rsidRPr="00374624">
        <w:rPr>
          <w:rFonts w:ascii="B Mitra" w:hAnsi="B Mitra" w:cs="B Zar"/>
          <w:b/>
          <w:bCs/>
          <w:color w:val="C00000"/>
          <w:sz w:val="28"/>
          <w:szCs w:val="28"/>
          <w:rtl/>
        </w:rPr>
        <w:t xml:space="preserve"> </w:t>
      </w:r>
      <w:r w:rsidRPr="00374624">
        <w:rPr>
          <w:rFonts w:ascii="B Mitra" w:hAnsi="B Mitra" w:cs="B Zar" w:hint="cs"/>
          <w:b/>
          <w:bCs/>
          <w:color w:val="C00000"/>
          <w:sz w:val="28"/>
          <w:szCs w:val="28"/>
          <w:rtl/>
        </w:rPr>
        <w:t>پاره‌پاره</w:t>
      </w:r>
      <w:r w:rsidRPr="00374624">
        <w:rPr>
          <w:rFonts w:ascii="M Mitra" w:eastAsiaTheme="minorHAnsi" w:hAnsi="M Mitra" w:cs="B Zar"/>
          <w:color w:val="C00000"/>
          <w:sz w:val="28"/>
          <w:szCs w:val="28"/>
          <w:rtl/>
        </w:rPr>
        <w:t xml:space="preserve"> </w:t>
      </w:r>
      <w:r w:rsidRPr="00374624">
        <w:rPr>
          <w:rFonts w:ascii="B Mitra" w:hAnsi="B Mitra" w:cs="B Zar" w:hint="cs"/>
          <w:b/>
          <w:bCs/>
          <w:color w:val="C00000"/>
          <w:sz w:val="28"/>
          <w:szCs w:val="28"/>
          <w:rtl/>
        </w:rPr>
        <w:t>شود</w:t>
      </w:r>
      <w:r w:rsidRPr="00374624">
        <w:rPr>
          <w:rFonts w:ascii="B Mitra" w:hAnsi="B Mitra" w:cs="B Zar"/>
          <w:b/>
          <w:bCs/>
          <w:color w:val="C00000"/>
          <w:sz w:val="28"/>
          <w:szCs w:val="28"/>
          <w:rtl/>
        </w:rPr>
        <w:t xml:space="preserve"> </w:t>
      </w:r>
      <w:r w:rsidRPr="00374624">
        <w:rPr>
          <w:rFonts w:ascii="B Mitra" w:hAnsi="B Mitra" w:cs="B Zar" w:hint="cs"/>
          <w:b/>
          <w:bCs/>
          <w:color w:val="C00000"/>
          <w:sz w:val="28"/>
          <w:szCs w:val="28"/>
          <w:rtl/>
        </w:rPr>
        <w:t>يا</w:t>
      </w:r>
      <w:r w:rsidRPr="00374624">
        <w:rPr>
          <w:rFonts w:ascii="B Mitra" w:hAnsi="B Mitra" w:cs="B Zar"/>
          <w:b/>
          <w:bCs/>
          <w:color w:val="C00000"/>
          <w:sz w:val="28"/>
          <w:szCs w:val="28"/>
          <w:rtl/>
        </w:rPr>
        <w:t xml:space="preserve"> </w:t>
      </w:r>
      <w:r w:rsidRPr="00374624">
        <w:rPr>
          <w:rFonts w:ascii="B Mitra" w:hAnsi="B Mitra" w:cs="B Zar" w:hint="cs"/>
          <w:b/>
          <w:bCs/>
          <w:color w:val="C00000"/>
          <w:sz w:val="28"/>
          <w:szCs w:val="28"/>
          <w:rtl/>
        </w:rPr>
        <w:t>مردگان</w:t>
      </w:r>
      <w:r w:rsidRPr="00374624">
        <w:rPr>
          <w:rFonts w:ascii="B Mitra" w:hAnsi="B Mitra" w:cs="B Zar"/>
          <w:b/>
          <w:bCs/>
          <w:color w:val="C00000"/>
          <w:sz w:val="28"/>
          <w:szCs w:val="28"/>
          <w:rtl/>
        </w:rPr>
        <w:t xml:space="preserve"> </w:t>
      </w:r>
      <w:r w:rsidRPr="00374624">
        <w:rPr>
          <w:rFonts w:ascii="B Mitra" w:hAnsi="B Mitra" w:cs="B Zar" w:hint="cs"/>
          <w:b/>
          <w:bCs/>
          <w:color w:val="C00000"/>
          <w:sz w:val="28"/>
          <w:szCs w:val="28"/>
          <w:rtl/>
        </w:rPr>
        <w:t>به</w:t>
      </w:r>
      <w:r w:rsidRPr="00374624">
        <w:rPr>
          <w:rFonts w:ascii="B Mitra" w:hAnsi="B Mitra" w:cs="B Zar"/>
          <w:b/>
          <w:bCs/>
          <w:color w:val="C00000"/>
          <w:sz w:val="28"/>
          <w:szCs w:val="28"/>
          <w:rtl/>
        </w:rPr>
        <w:t xml:space="preserve"> </w:t>
      </w:r>
      <w:r w:rsidRPr="00374624">
        <w:rPr>
          <w:rFonts w:ascii="B Mitra" w:hAnsi="B Mitra" w:cs="B Zar" w:hint="cs"/>
          <w:b/>
          <w:bCs/>
          <w:color w:val="C00000"/>
          <w:sz w:val="28"/>
          <w:szCs w:val="28"/>
          <w:rtl/>
        </w:rPr>
        <w:t>سخن</w:t>
      </w:r>
      <w:r w:rsidRPr="00374624">
        <w:rPr>
          <w:rFonts w:ascii="B Mitra" w:hAnsi="B Mitra" w:cs="B Zar"/>
          <w:b/>
          <w:bCs/>
          <w:color w:val="C00000"/>
          <w:sz w:val="28"/>
          <w:szCs w:val="28"/>
          <w:rtl/>
        </w:rPr>
        <w:t xml:space="preserve"> </w:t>
      </w:r>
      <w:r w:rsidRPr="00374624">
        <w:rPr>
          <w:rFonts w:ascii="B Mitra" w:hAnsi="B Mitra" w:cs="B Zar" w:hint="cs"/>
          <w:b/>
          <w:bCs/>
          <w:color w:val="C00000"/>
          <w:sz w:val="28"/>
          <w:szCs w:val="28"/>
          <w:rtl/>
        </w:rPr>
        <w:t>درآیند</w:t>
      </w:r>
      <w:r w:rsidRPr="00374624">
        <w:rPr>
          <w:rFonts w:ascii="M Mitra" w:eastAsiaTheme="minorHAnsi" w:hAnsi="M Mitra" w:cs="B Zar" w:hint="cs"/>
          <w:color w:val="C00000"/>
          <w:sz w:val="28"/>
          <w:szCs w:val="28"/>
          <w:rtl/>
        </w:rPr>
        <w:t xml:space="preserve"> (</w:t>
      </w:r>
      <w:r w:rsidRPr="00374624">
        <w:rPr>
          <w:rFonts w:ascii="B Mitra" w:hAnsi="B Mitra" w:cs="B Zar" w:hint="cs"/>
          <w:b/>
          <w:bCs/>
          <w:color w:val="C00000"/>
          <w:sz w:val="28"/>
          <w:szCs w:val="28"/>
          <w:rtl/>
        </w:rPr>
        <w:t>باز ایمان نمی‌آوردند</w:t>
      </w:r>
      <w:r w:rsidRPr="00374624">
        <w:rPr>
          <w:rFonts w:ascii="M Mitra" w:eastAsiaTheme="minorHAnsi" w:hAnsi="M Mitra" w:cs="B Zar" w:hint="cs"/>
          <w:color w:val="C00000"/>
          <w:sz w:val="28"/>
          <w:szCs w:val="28"/>
          <w:rtl/>
        </w:rPr>
        <w:t>)</w:t>
      </w:r>
      <w:r w:rsidRPr="00374624">
        <w:rPr>
          <w:rFonts w:ascii="M Mitra" w:eastAsiaTheme="minorHAnsi" w:hAnsi="M Mitra" w:cs="B Zar"/>
          <w:color w:val="C00000"/>
          <w:sz w:val="28"/>
          <w:szCs w:val="28"/>
          <w:rtl/>
        </w:rPr>
        <w:t xml:space="preserve">، </w:t>
      </w:r>
      <w:r w:rsidRPr="00374624">
        <w:rPr>
          <w:rFonts w:ascii="B Mitra" w:hAnsi="B Mitra" w:cs="B Zar" w:hint="cs"/>
          <w:b/>
          <w:bCs/>
          <w:color w:val="C00000"/>
          <w:sz w:val="28"/>
          <w:szCs w:val="28"/>
          <w:rtl/>
        </w:rPr>
        <w:t>بلکه همۀ</w:t>
      </w:r>
      <w:r w:rsidRPr="00374624">
        <w:rPr>
          <w:rFonts w:ascii="B Mitra" w:hAnsi="B Mitra" w:cs="B Zar"/>
          <w:b/>
          <w:bCs/>
          <w:color w:val="C00000"/>
          <w:sz w:val="28"/>
          <w:szCs w:val="28"/>
          <w:rtl/>
        </w:rPr>
        <w:t xml:space="preserve"> </w:t>
      </w:r>
      <w:r w:rsidRPr="00374624">
        <w:rPr>
          <w:rFonts w:ascii="B Mitra" w:hAnsi="B Mitra" w:cs="B Zar" w:hint="cs"/>
          <w:b/>
          <w:bCs/>
          <w:color w:val="C00000"/>
          <w:sz w:val="28"/>
          <w:szCs w:val="28"/>
          <w:rtl/>
        </w:rPr>
        <w:t>کارها</w:t>
      </w:r>
      <w:r w:rsidRPr="00374624">
        <w:rPr>
          <w:rFonts w:ascii="B Mitra" w:hAnsi="B Mitra" w:cs="B Zar"/>
          <w:b/>
          <w:bCs/>
          <w:color w:val="C00000"/>
          <w:sz w:val="28"/>
          <w:szCs w:val="28"/>
          <w:rtl/>
        </w:rPr>
        <w:t xml:space="preserve"> </w:t>
      </w:r>
      <w:r w:rsidRPr="00374624">
        <w:rPr>
          <w:rFonts w:ascii="B Mitra" w:hAnsi="B Mitra" w:cs="B Zar" w:hint="cs"/>
          <w:b/>
          <w:bCs/>
          <w:color w:val="C00000"/>
          <w:sz w:val="28"/>
          <w:szCs w:val="28"/>
          <w:rtl/>
        </w:rPr>
        <w:t>از</w:t>
      </w:r>
      <w:r w:rsidRPr="00374624">
        <w:rPr>
          <w:rFonts w:ascii="B Mitra" w:hAnsi="B Mitra" w:cs="B Zar"/>
          <w:b/>
          <w:bCs/>
          <w:color w:val="C00000"/>
          <w:sz w:val="28"/>
          <w:szCs w:val="28"/>
          <w:rtl/>
        </w:rPr>
        <w:t xml:space="preserve"> </w:t>
      </w:r>
      <w:r w:rsidRPr="00374624">
        <w:rPr>
          <w:rFonts w:ascii="B Mitra" w:hAnsi="B Mitra" w:cs="B Zar" w:hint="cs"/>
          <w:b/>
          <w:bCs/>
          <w:color w:val="C00000"/>
          <w:sz w:val="28"/>
          <w:szCs w:val="28"/>
          <w:rtl/>
        </w:rPr>
        <w:t>آنِ</w:t>
      </w:r>
      <w:r w:rsidRPr="00374624">
        <w:rPr>
          <w:rFonts w:ascii="B Mitra" w:hAnsi="B Mitra" w:cs="B Zar"/>
          <w:b/>
          <w:bCs/>
          <w:color w:val="C00000"/>
          <w:sz w:val="28"/>
          <w:szCs w:val="28"/>
          <w:rtl/>
        </w:rPr>
        <w:t xml:space="preserve"> </w:t>
      </w:r>
      <w:r w:rsidRPr="00374624">
        <w:rPr>
          <w:rFonts w:ascii="B Mitra" w:hAnsi="B Mitra" w:cs="B Zar" w:hint="cs"/>
          <w:b/>
          <w:bCs/>
          <w:color w:val="C00000"/>
          <w:sz w:val="28"/>
          <w:szCs w:val="28"/>
          <w:rtl/>
        </w:rPr>
        <w:t>خداست</w:t>
      </w:r>
      <w:r w:rsidRPr="00374624">
        <w:rPr>
          <w:rFonts w:ascii="M Mitra" w:eastAsiaTheme="minorHAnsi" w:hAnsi="M Mitra" w:cs="B Zar" w:hint="cs"/>
          <w:color w:val="C00000"/>
          <w:sz w:val="28"/>
          <w:szCs w:val="28"/>
          <w:rtl/>
        </w:rPr>
        <w:t>)</w:t>
      </w:r>
      <w:r w:rsidRPr="00374624">
        <w:rPr>
          <w:rFonts w:ascii="adwa-assalaf" w:eastAsiaTheme="minorHAnsi" w:hAnsi="adwa-assalaf" w:cs="B Zar" w:hint="cs"/>
          <w:color w:val="006600"/>
          <w:sz w:val="28"/>
          <w:szCs w:val="28"/>
          <w:lang w:bidi="fa-IR"/>
        </w:rPr>
        <w:t>﴾</w:t>
      </w:r>
      <w:r w:rsidRPr="00374624">
        <w:rPr>
          <w:rFonts w:ascii="adwa-assalaf" w:eastAsiaTheme="minorHAnsi" w:hAnsi="adwa-assalaf" w:cs="B Zar" w:hint="cs"/>
          <w:sz w:val="28"/>
          <w:szCs w:val="28"/>
          <w:rtl/>
          <w:lang w:bidi="fa-IR"/>
        </w:rPr>
        <w:t>؛</w:t>
      </w:r>
      <w:r w:rsidRPr="00374624">
        <w:rPr>
          <w:rFonts w:ascii="B Mitra" w:eastAsiaTheme="minorHAnsi" w:hAnsi="B Mitra" w:cs="B Zar"/>
          <w:sz w:val="28"/>
          <w:szCs w:val="28"/>
          <w:vertAlign w:val="superscript"/>
          <w:rtl/>
        </w:rPr>
        <w:footnoteReference w:customMarkFollows="1" w:id="193"/>
        <w:t>(</w:t>
      </w:r>
      <w:r w:rsidRPr="00374624">
        <w:rPr>
          <w:rFonts w:ascii="B Mitra" w:eastAsiaTheme="minorHAnsi" w:hAnsi="B Mitra" w:cs="B Zar" w:hint="cs"/>
          <w:sz w:val="28"/>
          <w:szCs w:val="28"/>
          <w:vertAlign w:val="superscript"/>
          <w:rtl/>
        </w:rPr>
        <w:t>1</w:t>
      </w:r>
      <w:r w:rsidRPr="00374624">
        <w:rPr>
          <w:rFonts w:ascii="B Mitra" w:eastAsiaTheme="minorHAnsi" w:hAnsi="B Mitra" w:cs="B Zar"/>
          <w:sz w:val="28"/>
          <w:szCs w:val="28"/>
          <w:vertAlign w:val="superscript"/>
          <w:rtl/>
        </w:rPr>
        <w:t>)</w:t>
      </w:r>
      <w:r w:rsidRPr="00374624">
        <w:rPr>
          <w:rFonts w:ascii="M Mitra" w:eastAsiaTheme="minorHAnsi" w:hAnsi="M Mitra" w:cs="B Zar" w:hint="cs"/>
          <w:sz w:val="28"/>
          <w:szCs w:val="28"/>
          <w:rtl/>
        </w:rPr>
        <w:t>.</w:t>
      </w:r>
    </w:p>
    <w:p w14:paraId="5597FE75" w14:textId="77777777" w:rsidR="0031485F" w:rsidRDefault="0031485F" w:rsidP="000609B7">
      <w:pPr>
        <w:pStyle w:val="BodyText"/>
        <w:ind w:left="27" w:firstLine="426"/>
        <w:jc w:val="both"/>
        <w:rPr>
          <w:rFonts w:ascii="Castellar" w:hAnsi="Castellar" w:cs="Traditional Arabic"/>
          <w:b w:val="0"/>
          <w:bCs w:val="0"/>
          <w:sz w:val="36"/>
          <w:szCs w:val="36"/>
          <w:rtl/>
          <w:lang w:bidi="ar-IQ"/>
        </w:rPr>
      </w:pPr>
    </w:p>
    <w:p w14:paraId="19C5008A" w14:textId="38956031" w:rsidR="005B052A" w:rsidRDefault="00BF205B" w:rsidP="000609B7">
      <w:pPr>
        <w:pStyle w:val="BodyText"/>
        <w:ind w:left="27" w:firstLine="426"/>
        <w:jc w:val="both"/>
        <w:rPr>
          <w:rFonts w:ascii="Castellar" w:hAnsi="Castellar" w:cs="ABO SLMAN Alomar  منقط  1"/>
          <w:b w:val="0"/>
          <w:bCs w:val="0"/>
          <w:color w:val="006600"/>
          <w:sz w:val="36"/>
          <w:szCs w:val="36"/>
          <w:rtl/>
          <w:lang w:bidi="ar-IQ"/>
        </w:rPr>
      </w:pPr>
      <w:r w:rsidRPr="009A7F31">
        <w:rPr>
          <w:rFonts w:ascii="Castellar" w:hAnsi="Castellar" w:cs="Traditional Arabic"/>
          <w:b w:val="0"/>
          <w:bCs w:val="0"/>
          <w:sz w:val="36"/>
          <w:szCs w:val="36"/>
          <w:rtl/>
          <w:lang w:bidi="ar-IQ"/>
        </w:rPr>
        <w:t>سبحان الله</w:t>
      </w:r>
      <w:r w:rsidR="004F7BA5">
        <w:rPr>
          <w:rFonts w:ascii="Castellar" w:hAnsi="Castellar" w:cs="Traditional Arabic"/>
          <w:b w:val="0"/>
          <w:bCs w:val="0"/>
          <w:sz w:val="36"/>
          <w:szCs w:val="36"/>
          <w:rtl/>
          <w:lang w:bidi="ar-IQ"/>
        </w:rPr>
        <w:t>،</w:t>
      </w:r>
      <w:r w:rsidRPr="009A7F31">
        <w:rPr>
          <w:rFonts w:ascii="Castellar" w:hAnsi="Castellar" w:cs="Traditional Arabic"/>
          <w:b w:val="0"/>
          <w:bCs w:val="0"/>
          <w:sz w:val="36"/>
          <w:szCs w:val="36"/>
          <w:rtl/>
          <w:lang w:bidi="ar-IQ"/>
        </w:rPr>
        <w:t xml:space="preserve"> كل هذا في القرآن ونحن غافلون عن </w:t>
      </w:r>
      <w:r w:rsidRPr="002D6FE8">
        <w:rPr>
          <w:rFonts w:ascii="Castellar" w:hAnsi="Castellar" w:cs="Traditional Arabic"/>
          <w:b w:val="0"/>
          <w:bCs w:val="0"/>
          <w:sz w:val="36"/>
          <w:szCs w:val="36"/>
          <w:rtl/>
          <w:lang w:bidi="ar-IQ"/>
        </w:rPr>
        <w:t>القرآن</w:t>
      </w:r>
      <w:r w:rsidR="00016737" w:rsidRPr="002D6FE8">
        <w:rPr>
          <w:rFonts w:ascii="Castellar" w:hAnsi="Castellar" w:cs="Traditional Arabic"/>
          <w:b w:val="0"/>
          <w:bCs w:val="0"/>
          <w:sz w:val="36"/>
          <w:szCs w:val="36"/>
          <w:rtl/>
          <w:lang w:bidi="ar-IQ"/>
        </w:rPr>
        <w:t>!!</w:t>
      </w:r>
      <w:r w:rsidRPr="002D6FE8">
        <w:rPr>
          <w:rFonts w:ascii="Castellar" w:hAnsi="Castellar" w:cs="Traditional Arabic"/>
          <w:b w:val="0"/>
          <w:bCs w:val="0"/>
          <w:sz w:val="36"/>
          <w:szCs w:val="36"/>
          <w:rtl/>
          <w:lang w:bidi="ar-IQ"/>
        </w:rPr>
        <w:t xml:space="preserve"> فإن</w:t>
      </w:r>
      <w:r w:rsidR="00016737" w:rsidRPr="002D6FE8">
        <w:rPr>
          <w:rFonts w:ascii="Castellar" w:hAnsi="Castellar" w:cs="Traditional Arabic"/>
          <w:b w:val="0"/>
          <w:bCs w:val="0"/>
          <w:sz w:val="36"/>
          <w:szCs w:val="36"/>
          <w:rtl/>
          <w:lang w:bidi="ar-IQ"/>
        </w:rPr>
        <w:t>ّ</w:t>
      </w:r>
      <w:r w:rsidRPr="002D6FE8">
        <w:rPr>
          <w:rFonts w:ascii="Castellar" w:hAnsi="Castellar" w:cs="Traditional Arabic"/>
          <w:b w:val="0"/>
          <w:bCs w:val="0"/>
          <w:sz w:val="36"/>
          <w:szCs w:val="36"/>
          <w:rtl/>
          <w:lang w:bidi="ar-IQ"/>
        </w:rPr>
        <w:t>ا لله وإن</w:t>
      </w:r>
      <w:r w:rsidR="00016737" w:rsidRPr="002D6FE8">
        <w:rPr>
          <w:rFonts w:ascii="Castellar" w:hAnsi="Castellar" w:cs="Traditional Arabic"/>
          <w:b w:val="0"/>
          <w:bCs w:val="0"/>
          <w:sz w:val="36"/>
          <w:szCs w:val="36"/>
          <w:rtl/>
          <w:lang w:bidi="ar-IQ"/>
        </w:rPr>
        <w:t>ّ</w:t>
      </w:r>
      <w:r w:rsidRPr="002D6FE8">
        <w:rPr>
          <w:rFonts w:ascii="Castellar" w:hAnsi="Castellar" w:cs="Traditional Arabic"/>
          <w:b w:val="0"/>
          <w:bCs w:val="0"/>
          <w:sz w:val="36"/>
          <w:szCs w:val="36"/>
          <w:rtl/>
          <w:lang w:bidi="ar-IQ"/>
        </w:rPr>
        <w:t>ا إليه راجعون</w:t>
      </w:r>
      <w:r w:rsidR="00016737" w:rsidRPr="002D6FE8">
        <w:rPr>
          <w:rFonts w:ascii="Castellar" w:hAnsi="Castellar" w:cs="Traditional Arabic"/>
          <w:b w:val="0"/>
          <w:bCs w:val="0"/>
          <w:sz w:val="36"/>
          <w:szCs w:val="36"/>
          <w:rtl/>
          <w:lang w:bidi="ar-IQ"/>
        </w:rPr>
        <w:t>،</w:t>
      </w:r>
      <w:r w:rsidRPr="002D6FE8">
        <w:rPr>
          <w:rFonts w:ascii="Castellar" w:hAnsi="Castellar" w:cs="Traditional Arabic"/>
          <w:b w:val="0"/>
          <w:bCs w:val="0"/>
          <w:sz w:val="36"/>
          <w:szCs w:val="36"/>
          <w:rtl/>
          <w:lang w:bidi="ar-IQ"/>
        </w:rPr>
        <w:t xml:space="preserve"> وهل نظن إننا تدب</w:t>
      </w:r>
      <w:r w:rsidR="00016737" w:rsidRPr="002D6FE8">
        <w:rPr>
          <w:rFonts w:ascii="Castellar" w:hAnsi="Castellar" w:cs="Traditional Arabic"/>
          <w:b w:val="0"/>
          <w:bCs w:val="0"/>
          <w:sz w:val="36"/>
          <w:szCs w:val="36"/>
          <w:rtl/>
          <w:lang w:bidi="ar-IQ"/>
        </w:rPr>
        <w:t>ّ</w:t>
      </w:r>
      <w:r w:rsidRPr="002D6FE8">
        <w:rPr>
          <w:rFonts w:ascii="Castellar" w:hAnsi="Castellar" w:cs="Traditional Arabic"/>
          <w:b w:val="0"/>
          <w:bCs w:val="0"/>
          <w:sz w:val="36"/>
          <w:szCs w:val="36"/>
          <w:rtl/>
          <w:lang w:bidi="ar-IQ"/>
        </w:rPr>
        <w:t>رنا القرآن ونحن نجزع ل</w:t>
      </w:r>
      <w:r w:rsidR="00016737" w:rsidRPr="002D6FE8">
        <w:rPr>
          <w:rFonts w:ascii="Castellar" w:hAnsi="Castellar" w:cs="Traditional Arabic"/>
          <w:b w:val="0"/>
          <w:bCs w:val="0"/>
          <w:sz w:val="36"/>
          <w:szCs w:val="36"/>
          <w:rtl/>
          <w:lang w:bidi="ar-IQ"/>
        </w:rPr>
        <w:t>أ</w:t>
      </w:r>
      <w:r w:rsidRPr="002D6FE8">
        <w:rPr>
          <w:rFonts w:ascii="Castellar" w:hAnsi="Castellar" w:cs="Traditional Arabic"/>
          <w:b w:val="0"/>
          <w:bCs w:val="0"/>
          <w:sz w:val="36"/>
          <w:szCs w:val="36"/>
          <w:rtl/>
          <w:lang w:bidi="ar-IQ"/>
        </w:rPr>
        <w:t xml:space="preserve">قل نازلة تنزل </w:t>
      </w:r>
      <w:r w:rsidRPr="002D6FE8">
        <w:rPr>
          <w:rFonts w:ascii="Castellar" w:hAnsi="Castellar" w:cs="Traditional Arabic"/>
          <w:b w:val="0"/>
          <w:bCs w:val="0"/>
          <w:sz w:val="36"/>
          <w:szCs w:val="36"/>
          <w:rtl/>
          <w:lang w:bidi="ar-IQ"/>
        </w:rPr>
        <w:lastRenderedPageBreak/>
        <w:t>بنا</w:t>
      </w:r>
      <w:r w:rsidR="00016737" w:rsidRPr="002D6FE8">
        <w:rPr>
          <w:rFonts w:ascii="Castellar" w:hAnsi="Castellar" w:cs="Traditional Arabic"/>
          <w:b w:val="0"/>
          <w:bCs w:val="0"/>
          <w:sz w:val="36"/>
          <w:szCs w:val="36"/>
          <w:rtl/>
          <w:lang w:bidi="ar-IQ"/>
        </w:rPr>
        <w:t xml:space="preserve"> ؟</w:t>
      </w:r>
      <w:r w:rsidRPr="002D6FE8">
        <w:rPr>
          <w:rFonts w:ascii="Castellar" w:hAnsi="Castellar" w:cs="Traditional Arabic"/>
          <w:b w:val="0"/>
          <w:bCs w:val="0"/>
          <w:sz w:val="36"/>
          <w:szCs w:val="36"/>
          <w:rtl/>
          <w:lang w:bidi="ar-IQ"/>
        </w:rPr>
        <w:t xml:space="preserve"> ففي القرآن</w:t>
      </w:r>
      <w:r w:rsidRPr="009A7F31">
        <w:rPr>
          <w:rFonts w:ascii="Castellar" w:hAnsi="Castellar" w:cs="Traditional Arabic"/>
          <w:b w:val="0"/>
          <w:bCs w:val="0"/>
          <w:sz w:val="36"/>
          <w:szCs w:val="36"/>
          <w:rtl/>
          <w:lang w:bidi="ar-IQ"/>
        </w:rPr>
        <w:t xml:space="preserve"> دروس لا تحصى في الصبر والتوكل على الله في سورة الشعراء</w:t>
      </w:r>
      <w:r w:rsidR="005B052A">
        <w:rPr>
          <w:rFonts w:ascii="Castellar" w:hAnsi="Castellar" w:cs="Traditional Arabic"/>
          <w:b w:val="0"/>
          <w:bCs w:val="0"/>
          <w:sz w:val="36"/>
          <w:szCs w:val="36"/>
          <w:rtl/>
          <w:lang w:bidi="ar-IQ"/>
        </w:rPr>
        <w:t>:</w:t>
      </w:r>
      <w:r w:rsidRPr="009A7F31">
        <w:rPr>
          <w:rFonts w:ascii="Castellar" w:hAnsi="Castellar" w:cs="Traditional Arabic"/>
          <w:b w:val="0"/>
          <w:bCs w:val="0"/>
          <w:sz w:val="36"/>
          <w:szCs w:val="36"/>
          <w:rtl/>
          <w:lang w:bidi="ar-IQ"/>
        </w:rPr>
        <w:t xml:space="preserve"> </w:t>
      </w:r>
    </w:p>
    <w:p w14:paraId="35B2704C" w14:textId="77777777" w:rsidR="00016737" w:rsidRDefault="00E2345E" w:rsidP="00E2345E">
      <w:pPr>
        <w:pStyle w:val="BodyText"/>
        <w:ind w:left="27" w:firstLine="426"/>
        <w:jc w:val="both"/>
        <w:rPr>
          <w:rFonts w:ascii="Castellar" w:hAnsi="Castellar" w:cs="Traditional Arabic"/>
          <w:b w:val="0"/>
          <w:bCs w:val="0"/>
          <w:sz w:val="36"/>
          <w:szCs w:val="36"/>
          <w:rtl/>
          <w:lang w:bidi="ar-IQ"/>
        </w:rPr>
      </w:pPr>
      <w:r w:rsidRPr="00FB63D5">
        <w:rPr>
          <w:rFonts w:ascii="Traditional Arabic" w:hAnsi="Traditional Arabic" w:cs="Traditional Arabic"/>
          <w:color w:val="006600"/>
          <w:sz w:val="36"/>
          <w:szCs w:val="36"/>
          <w:rtl/>
        </w:rPr>
        <w:t>﴿</w:t>
      </w:r>
      <w:r w:rsidR="00BF205B" w:rsidRPr="004F7BA5">
        <w:rPr>
          <w:rFonts w:ascii="Castellar" w:hAnsi="Castellar" w:cs="DecoType Naskh Variants"/>
          <w:b w:val="0"/>
          <w:bCs w:val="0"/>
          <w:color w:val="006600"/>
          <w:sz w:val="36"/>
          <w:szCs w:val="36"/>
          <w:rtl/>
          <w:lang w:bidi="ar-IQ"/>
        </w:rPr>
        <w:t xml:space="preserve">فَلَمَّا تَرَاءَى الْجَمْعَانِ قَالَ أَصْحَابُ مُوسَى إِنَّا لَمُدْرَكُونَ </w:t>
      </w:r>
      <w:r w:rsidR="00587DC9" w:rsidRPr="00587DC9">
        <w:rPr>
          <w:rFonts w:ascii="Arabic Typesetting" w:hAnsi="Arabic Typesetting" w:cs="Arabic Typesetting"/>
          <w:b w:val="0"/>
          <w:bCs w:val="0"/>
          <w:color w:val="006600"/>
          <w:sz w:val="36"/>
          <w:szCs w:val="36"/>
          <w:rtl/>
          <w:lang w:bidi="ar-IQ"/>
        </w:rPr>
        <w:t>۞</w:t>
      </w:r>
      <w:r w:rsidR="00BF205B" w:rsidRPr="004F7BA5">
        <w:rPr>
          <w:rFonts w:ascii="Castellar" w:hAnsi="Castellar" w:cs="DecoType Naskh Variants"/>
          <w:b w:val="0"/>
          <w:bCs w:val="0"/>
          <w:color w:val="006600"/>
          <w:sz w:val="36"/>
          <w:szCs w:val="36"/>
          <w:rtl/>
          <w:lang w:bidi="ar-IQ"/>
        </w:rPr>
        <w:t xml:space="preserve"> قَالَ كَلَّا إِنَّ مَعِيَ رَبِّي سَيَهْدِينِ</w:t>
      </w:r>
      <w:r w:rsidRPr="00FB63D5">
        <w:rPr>
          <w:rFonts w:ascii="Traditional Arabic" w:hAnsi="Traditional Arabic" w:cs="Traditional Arabic"/>
          <w:color w:val="006600"/>
          <w:sz w:val="36"/>
          <w:szCs w:val="36"/>
          <w:rtl/>
        </w:rPr>
        <w:t>﴾</w:t>
      </w:r>
      <w:r w:rsidRPr="005B052A">
        <w:rPr>
          <w:rFonts w:ascii="Castellar" w:hAnsi="Castellar" w:cs="Traditional Arabic"/>
          <w:b w:val="0"/>
          <w:bCs w:val="0"/>
          <w:color w:val="FF0000"/>
          <w:sz w:val="36"/>
          <w:szCs w:val="36"/>
          <w:vertAlign w:val="superscript"/>
          <w:rtl/>
          <w:lang w:bidi="ar-IQ"/>
        </w:rPr>
        <w:t xml:space="preserve"> </w:t>
      </w:r>
      <w:r w:rsidR="00016737" w:rsidRPr="005B052A">
        <w:rPr>
          <w:rStyle w:val="FootnoteReference"/>
          <w:rFonts w:ascii="Castellar" w:hAnsi="Castellar" w:cs="Traditional Arabic"/>
          <w:b w:val="0"/>
          <w:bCs w:val="0"/>
          <w:color w:val="FF0000"/>
          <w:sz w:val="36"/>
          <w:szCs w:val="36"/>
          <w:rtl/>
          <w:lang w:bidi="ar-IQ"/>
        </w:rPr>
        <w:footnoteReference w:id="194"/>
      </w:r>
      <w:r w:rsidR="00BF205B" w:rsidRPr="005B052A">
        <w:rPr>
          <w:rFonts w:ascii="Castellar" w:hAnsi="Castellar" w:cs="Traditional Arabic"/>
          <w:b w:val="0"/>
          <w:bCs w:val="0"/>
          <w:color w:val="FF0000"/>
          <w:sz w:val="36"/>
          <w:szCs w:val="36"/>
          <w:vertAlign w:val="superscript"/>
          <w:rtl/>
          <w:lang w:bidi="ar-IQ"/>
        </w:rPr>
        <w:t>)</w:t>
      </w:r>
      <w:r w:rsidR="00BF205B" w:rsidRPr="009A7F31">
        <w:rPr>
          <w:rFonts w:ascii="Castellar" w:hAnsi="Castellar" w:cs="Traditional Arabic"/>
          <w:b w:val="0"/>
          <w:bCs w:val="0"/>
          <w:sz w:val="36"/>
          <w:szCs w:val="36"/>
          <w:rtl/>
          <w:lang w:bidi="ar-IQ"/>
        </w:rPr>
        <w:t>.</w:t>
      </w:r>
      <w:r w:rsidR="00016737">
        <w:rPr>
          <w:rFonts w:ascii="Castellar" w:hAnsi="Castellar" w:cs="Traditional Arabic"/>
          <w:b w:val="0"/>
          <w:bCs w:val="0"/>
          <w:sz w:val="36"/>
          <w:szCs w:val="36"/>
          <w:rtl/>
          <w:lang w:bidi="ar-IQ"/>
        </w:rPr>
        <w:t xml:space="preserve"> </w:t>
      </w:r>
      <w:r w:rsidR="00BF205B" w:rsidRPr="009A7F31">
        <w:rPr>
          <w:rFonts w:ascii="Castellar" w:hAnsi="Castellar" w:cs="Traditional Arabic"/>
          <w:b w:val="0"/>
          <w:bCs w:val="0"/>
          <w:sz w:val="36"/>
          <w:szCs w:val="36"/>
          <w:rtl/>
          <w:lang w:bidi="ar-IQ"/>
        </w:rPr>
        <w:t>هل تدب</w:t>
      </w:r>
      <w:r w:rsidR="00016737">
        <w:rPr>
          <w:rFonts w:ascii="Castellar" w:hAnsi="Castellar" w:cs="Traditional Arabic"/>
          <w:b w:val="0"/>
          <w:bCs w:val="0"/>
          <w:sz w:val="36"/>
          <w:szCs w:val="36"/>
          <w:rtl/>
          <w:lang w:bidi="ar-IQ"/>
        </w:rPr>
        <w:t>ّ</w:t>
      </w:r>
      <w:r w:rsidR="00BF205B" w:rsidRPr="009A7F31">
        <w:rPr>
          <w:rFonts w:ascii="Castellar" w:hAnsi="Castellar" w:cs="Traditional Arabic"/>
          <w:b w:val="0"/>
          <w:bCs w:val="0"/>
          <w:sz w:val="36"/>
          <w:szCs w:val="36"/>
          <w:rtl/>
          <w:lang w:bidi="ar-IQ"/>
        </w:rPr>
        <w:t>رنا معنى هذه الآيات</w:t>
      </w:r>
      <w:r w:rsidR="00016737">
        <w:rPr>
          <w:rFonts w:ascii="Castellar" w:hAnsi="Castellar" w:cs="Traditional Arabic"/>
          <w:b w:val="0"/>
          <w:bCs w:val="0"/>
          <w:sz w:val="36"/>
          <w:szCs w:val="36"/>
          <w:rtl/>
          <w:lang w:bidi="ar-IQ"/>
        </w:rPr>
        <w:t>؟؟</w:t>
      </w:r>
      <w:r w:rsidR="00BF205B" w:rsidRPr="009A7F31">
        <w:rPr>
          <w:rFonts w:ascii="Castellar" w:hAnsi="Castellar" w:cs="Traditional Arabic"/>
          <w:b w:val="0"/>
          <w:bCs w:val="0"/>
          <w:sz w:val="36"/>
          <w:szCs w:val="36"/>
          <w:rtl/>
          <w:lang w:bidi="ar-IQ"/>
        </w:rPr>
        <w:t xml:space="preserve"> </w:t>
      </w:r>
    </w:p>
    <w:p w14:paraId="7C7643F4" w14:textId="77777777" w:rsidR="008E13D2" w:rsidRPr="008E13D2" w:rsidRDefault="008E13D2" w:rsidP="008E13D2">
      <w:pPr>
        <w:widowControl w:val="0"/>
        <w:ind w:firstLine="284"/>
        <w:jc w:val="both"/>
        <w:rPr>
          <w:rFonts w:ascii="adwa-assalaf" w:eastAsiaTheme="minorHAnsi" w:hAnsi="adwa-assalaf" w:cs="B Zar"/>
          <w:color w:val="006600"/>
          <w:sz w:val="28"/>
          <w:szCs w:val="28"/>
          <w:rtl/>
          <w:lang w:bidi="fa-IR"/>
        </w:rPr>
      </w:pPr>
      <w:r w:rsidRPr="008E13D2">
        <w:rPr>
          <w:rFonts w:ascii="adwa-assalaf" w:eastAsiaTheme="minorHAnsi" w:hAnsi="adwa-assalaf" w:cs="B Zar" w:hint="cs"/>
          <w:sz w:val="28"/>
          <w:szCs w:val="28"/>
          <w:rtl/>
          <w:lang w:bidi="fa-IR"/>
        </w:rPr>
        <w:t xml:space="preserve">سبحان الله! </w:t>
      </w:r>
      <w:r w:rsidRPr="008E13D2">
        <w:rPr>
          <w:rFonts w:ascii="adwa-assalaf" w:eastAsiaTheme="minorHAnsi" w:hAnsi="adwa-assalaf" w:cs="B Zar"/>
          <w:sz w:val="28"/>
          <w:szCs w:val="28"/>
          <w:rtl/>
          <w:lang w:bidi="fa-IR"/>
        </w:rPr>
        <w:t>تمام این</w:t>
      </w:r>
      <w:r w:rsidRPr="008E13D2">
        <w:rPr>
          <w:rFonts w:ascii="adwa-assalaf" w:eastAsiaTheme="minorHAnsi" w:hAnsi="adwa-assalaf" w:cs="B Zar" w:hint="cs"/>
          <w:sz w:val="28"/>
          <w:szCs w:val="28"/>
          <w:rtl/>
          <w:lang w:bidi="fa-IR"/>
        </w:rPr>
        <w:t xml:space="preserve">ها </w:t>
      </w:r>
      <w:r w:rsidRPr="008E13D2">
        <w:rPr>
          <w:rFonts w:ascii="adwa-assalaf" w:eastAsiaTheme="minorHAnsi" w:hAnsi="adwa-assalaf" w:cs="B Zar"/>
          <w:sz w:val="28"/>
          <w:szCs w:val="28"/>
          <w:rtl/>
          <w:lang w:bidi="fa-IR"/>
        </w:rPr>
        <w:t>در قرآن است و</w:t>
      </w:r>
      <w:r w:rsidRPr="008E13D2">
        <w:rPr>
          <w:rFonts w:ascii="adwa-assalaf" w:eastAsiaTheme="minorHAnsi" w:hAnsi="adwa-assalaf" w:cs="B Zar" w:hint="cs"/>
          <w:sz w:val="28"/>
          <w:szCs w:val="28"/>
          <w:rtl/>
          <w:lang w:bidi="fa-IR"/>
        </w:rPr>
        <w:t xml:space="preserve"> </w:t>
      </w:r>
      <w:r w:rsidRPr="008E13D2">
        <w:rPr>
          <w:rFonts w:ascii="adwa-assalaf" w:eastAsiaTheme="minorHAnsi" w:hAnsi="adwa-assalaf" w:cs="B Zar"/>
          <w:sz w:val="28"/>
          <w:szCs w:val="28"/>
          <w:rtl/>
          <w:lang w:bidi="fa-IR"/>
        </w:rPr>
        <w:t xml:space="preserve">ما از </w:t>
      </w:r>
      <w:r w:rsidRPr="008E13D2">
        <w:rPr>
          <w:rFonts w:ascii="adwa-assalaf" w:eastAsiaTheme="minorHAnsi" w:hAnsi="adwa-assalaf" w:cs="B Zar" w:hint="cs"/>
          <w:sz w:val="28"/>
          <w:szCs w:val="28"/>
          <w:rtl/>
          <w:lang w:bidi="fa-IR"/>
        </w:rPr>
        <w:t>آ</w:t>
      </w:r>
      <w:r w:rsidRPr="008E13D2">
        <w:rPr>
          <w:rFonts w:ascii="adwa-assalaf" w:eastAsiaTheme="minorHAnsi" w:hAnsi="adwa-assalaf" w:cs="B Zar"/>
          <w:sz w:val="28"/>
          <w:szCs w:val="28"/>
          <w:rtl/>
          <w:lang w:bidi="fa-IR"/>
        </w:rPr>
        <w:t>ن غافلیم</w:t>
      </w:r>
      <w:r w:rsidRPr="008E13D2">
        <w:rPr>
          <w:rFonts w:ascii="adwa-assalaf" w:eastAsiaTheme="minorHAnsi" w:hAnsi="adwa-assalaf" w:cs="B Zar" w:hint="cs"/>
          <w:sz w:val="28"/>
          <w:szCs w:val="28"/>
          <w:rtl/>
          <w:lang w:bidi="fa-IR"/>
        </w:rPr>
        <w:t>!!</w:t>
      </w:r>
      <w:r w:rsidRPr="008E13D2">
        <w:rPr>
          <w:rFonts w:ascii="adwa-assalaf" w:eastAsiaTheme="minorHAnsi" w:hAnsi="adwa-assalaf" w:cs="B Zar"/>
          <w:sz w:val="28"/>
          <w:szCs w:val="28"/>
          <w:rtl/>
          <w:lang w:bidi="fa-IR"/>
        </w:rPr>
        <w:t xml:space="preserve"> همه از خدای</w:t>
      </w:r>
      <w:r w:rsidRPr="008E13D2">
        <w:rPr>
          <w:rFonts w:ascii="adwa-assalaf" w:eastAsiaTheme="minorHAnsi" w:hAnsi="adwa-assalaf" w:cs="B Zar" w:hint="cs"/>
          <w:sz w:val="28"/>
          <w:szCs w:val="28"/>
          <w:rtl/>
          <w:lang w:bidi="fa-IR"/>
        </w:rPr>
        <w:t>ی</w:t>
      </w:r>
      <w:r w:rsidRPr="008E13D2">
        <w:rPr>
          <w:rFonts w:ascii="adwa-assalaf" w:eastAsiaTheme="minorHAnsi" w:hAnsi="adwa-assalaf" w:cs="B Zar"/>
          <w:sz w:val="28"/>
          <w:szCs w:val="28"/>
          <w:rtl/>
          <w:lang w:bidi="fa-IR"/>
        </w:rPr>
        <w:t>م و</w:t>
      </w:r>
      <w:r w:rsidRPr="008E13D2">
        <w:rPr>
          <w:rFonts w:ascii="adwa-assalaf" w:eastAsiaTheme="minorHAnsi" w:hAnsi="adwa-assalaf" w:cs="B Zar" w:hint="cs"/>
          <w:sz w:val="28"/>
          <w:szCs w:val="28"/>
          <w:rtl/>
          <w:lang w:bidi="fa-IR"/>
        </w:rPr>
        <w:t xml:space="preserve"> </w:t>
      </w:r>
      <w:r w:rsidRPr="008E13D2">
        <w:rPr>
          <w:rFonts w:ascii="adwa-assalaf" w:eastAsiaTheme="minorHAnsi" w:hAnsi="adwa-assalaf" w:cs="B Zar"/>
          <w:sz w:val="28"/>
          <w:szCs w:val="28"/>
          <w:rtl/>
          <w:lang w:bidi="fa-IR"/>
        </w:rPr>
        <w:t xml:space="preserve">به‌سوی </w:t>
      </w:r>
      <w:r w:rsidRPr="008E13D2">
        <w:rPr>
          <w:rFonts w:ascii="adwa-assalaf" w:eastAsiaTheme="minorHAnsi" w:hAnsi="adwa-assalaf" w:cs="B Zar" w:hint="cs"/>
          <w:sz w:val="28"/>
          <w:szCs w:val="28"/>
          <w:rtl/>
          <w:lang w:bidi="fa-IR"/>
        </w:rPr>
        <w:t>او بازمی‌گردیم.</w:t>
      </w:r>
      <w:r w:rsidRPr="008E13D2">
        <w:rPr>
          <w:rFonts w:ascii="adwa-assalaf" w:eastAsiaTheme="minorHAnsi" w:hAnsi="adwa-assalaf" w:cs="B Zar"/>
          <w:sz w:val="28"/>
          <w:szCs w:val="28"/>
          <w:rtl/>
          <w:lang w:bidi="fa-IR"/>
        </w:rPr>
        <w:t xml:space="preserve"> شاید پیش خود گمان برده</w:t>
      </w:r>
      <w:r w:rsidRPr="008E13D2">
        <w:rPr>
          <w:rFonts w:ascii="adwa-assalaf" w:eastAsiaTheme="minorHAnsi" w:hAnsi="adwa-assalaf" w:cs="B Zar" w:hint="cs"/>
          <w:sz w:val="28"/>
          <w:szCs w:val="28"/>
          <w:rtl/>
          <w:lang w:bidi="fa-IR"/>
        </w:rPr>
        <w:t>‌</w:t>
      </w:r>
      <w:r w:rsidRPr="008E13D2">
        <w:rPr>
          <w:rFonts w:ascii="adwa-assalaf" w:eastAsiaTheme="minorHAnsi" w:hAnsi="adwa-assalaf" w:cs="B Zar"/>
          <w:sz w:val="28"/>
          <w:szCs w:val="28"/>
          <w:rtl/>
          <w:lang w:bidi="fa-IR"/>
        </w:rPr>
        <w:t>ایم که در قرآن تفکر و</w:t>
      </w:r>
      <w:r w:rsidRPr="008E13D2">
        <w:rPr>
          <w:rFonts w:ascii="adwa-assalaf" w:eastAsiaTheme="minorHAnsi" w:hAnsi="adwa-assalaf" w:cs="B Zar" w:hint="cs"/>
          <w:sz w:val="28"/>
          <w:szCs w:val="28"/>
          <w:rtl/>
          <w:lang w:bidi="fa-IR"/>
        </w:rPr>
        <w:t xml:space="preserve"> </w:t>
      </w:r>
      <w:r w:rsidRPr="008E13D2">
        <w:rPr>
          <w:rFonts w:ascii="adwa-assalaf" w:eastAsiaTheme="minorHAnsi" w:hAnsi="adwa-assalaf" w:cs="B Zar"/>
          <w:sz w:val="28"/>
          <w:szCs w:val="28"/>
          <w:rtl/>
          <w:lang w:bidi="fa-IR"/>
        </w:rPr>
        <w:t>تدبر کرده</w:t>
      </w:r>
      <w:r w:rsidRPr="008E13D2">
        <w:rPr>
          <w:rFonts w:ascii="adwa-assalaf" w:eastAsiaTheme="minorHAnsi" w:hAnsi="adwa-assalaf" w:cs="B Zar" w:hint="cs"/>
          <w:sz w:val="28"/>
          <w:szCs w:val="28"/>
          <w:rtl/>
          <w:lang w:bidi="fa-IR"/>
        </w:rPr>
        <w:t>‌</w:t>
      </w:r>
      <w:r w:rsidRPr="008E13D2">
        <w:rPr>
          <w:rFonts w:ascii="adwa-assalaf" w:eastAsiaTheme="minorHAnsi" w:hAnsi="adwa-assalaf" w:cs="B Zar"/>
          <w:sz w:val="28"/>
          <w:szCs w:val="28"/>
          <w:rtl/>
          <w:lang w:bidi="fa-IR"/>
        </w:rPr>
        <w:t>ایم ولی با کم</w:t>
      </w:r>
      <w:r w:rsidRPr="008E13D2">
        <w:rPr>
          <w:rFonts w:ascii="adwa-assalaf" w:eastAsiaTheme="minorHAnsi" w:hAnsi="adwa-assalaf" w:cs="B Zar" w:hint="cs"/>
          <w:sz w:val="28"/>
          <w:szCs w:val="28"/>
          <w:rtl/>
          <w:lang w:bidi="fa-IR"/>
        </w:rPr>
        <w:t>‌</w:t>
      </w:r>
      <w:r w:rsidRPr="008E13D2">
        <w:rPr>
          <w:rFonts w:ascii="adwa-assalaf" w:eastAsiaTheme="minorHAnsi" w:hAnsi="adwa-assalaf" w:cs="B Zar"/>
          <w:sz w:val="28"/>
          <w:szCs w:val="28"/>
          <w:rtl/>
          <w:lang w:bidi="fa-IR"/>
        </w:rPr>
        <w:t>ترین ناراح</w:t>
      </w:r>
      <w:r w:rsidRPr="008E13D2">
        <w:rPr>
          <w:rFonts w:ascii="adwa-assalaf" w:eastAsiaTheme="minorHAnsi" w:hAnsi="adwa-assalaf" w:cs="B Zar" w:hint="cs"/>
          <w:sz w:val="28"/>
          <w:szCs w:val="28"/>
          <w:rtl/>
          <w:lang w:bidi="fa-IR"/>
        </w:rPr>
        <w:t>تی،</w:t>
      </w:r>
      <w:r w:rsidRPr="008E13D2">
        <w:rPr>
          <w:rFonts w:ascii="adwa-assalaf" w:eastAsiaTheme="minorHAnsi" w:hAnsi="adwa-assalaf" w:cs="B Zar"/>
          <w:sz w:val="28"/>
          <w:szCs w:val="28"/>
          <w:rtl/>
          <w:lang w:bidi="fa-IR"/>
        </w:rPr>
        <w:t xml:space="preserve"> سخت </w:t>
      </w:r>
      <w:r w:rsidRPr="008E13D2">
        <w:rPr>
          <w:rFonts w:ascii="adwa-assalaf" w:eastAsiaTheme="minorHAnsi" w:hAnsi="adwa-assalaf" w:cs="B Zar" w:hint="cs"/>
          <w:sz w:val="28"/>
          <w:szCs w:val="28"/>
          <w:rtl/>
          <w:lang w:bidi="fa-IR"/>
        </w:rPr>
        <w:t xml:space="preserve">پریشان </w:t>
      </w:r>
      <w:r w:rsidRPr="008E13D2">
        <w:rPr>
          <w:rFonts w:ascii="adwa-assalaf" w:eastAsiaTheme="minorHAnsi" w:hAnsi="adwa-assalaf" w:cs="B Zar"/>
          <w:sz w:val="28"/>
          <w:szCs w:val="28"/>
          <w:rtl/>
          <w:lang w:bidi="fa-IR"/>
        </w:rPr>
        <w:t>می</w:t>
      </w:r>
      <w:r w:rsidRPr="008E13D2">
        <w:rPr>
          <w:rFonts w:ascii="adwa-assalaf" w:eastAsiaTheme="minorHAnsi" w:hAnsi="adwa-assalaf" w:cs="B Zar" w:hint="cs"/>
          <w:sz w:val="28"/>
          <w:szCs w:val="28"/>
          <w:rtl/>
          <w:lang w:bidi="fa-IR"/>
        </w:rPr>
        <w:t>‌</w:t>
      </w:r>
      <w:r w:rsidRPr="008E13D2">
        <w:rPr>
          <w:rFonts w:ascii="adwa-assalaf" w:eastAsiaTheme="minorHAnsi" w:hAnsi="adwa-assalaf" w:cs="B Zar"/>
          <w:sz w:val="28"/>
          <w:szCs w:val="28"/>
          <w:rtl/>
          <w:lang w:bidi="fa-IR"/>
        </w:rPr>
        <w:t>شویم</w:t>
      </w:r>
      <w:r w:rsidRPr="008E13D2">
        <w:rPr>
          <w:rFonts w:ascii="adwa-assalaf" w:eastAsiaTheme="minorHAnsi" w:hAnsi="adwa-assalaf" w:cs="B Zar" w:hint="cs"/>
          <w:sz w:val="28"/>
          <w:szCs w:val="28"/>
          <w:rtl/>
          <w:lang w:bidi="fa-IR"/>
        </w:rPr>
        <w:t>!</w:t>
      </w:r>
      <w:r w:rsidRPr="008E13D2">
        <w:rPr>
          <w:rFonts w:ascii="adwa-assalaf" w:eastAsiaTheme="minorHAnsi" w:hAnsi="adwa-assalaf" w:cs="B Zar"/>
          <w:sz w:val="28"/>
          <w:szCs w:val="28"/>
          <w:rtl/>
          <w:lang w:bidi="fa-IR"/>
        </w:rPr>
        <w:t xml:space="preserve"> درحالی‌که در قرآن </w:t>
      </w:r>
      <w:r w:rsidRPr="008E13D2">
        <w:rPr>
          <w:rFonts w:ascii="adwa-assalaf" w:eastAsiaTheme="minorHAnsi" w:hAnsi="adwa-assalaf" w:cs="B Zar" w:hint="cs"/>
          <w:sz w:val="28"/>
          <w:szCs w:val="28"/>
          <w:rtl/>
          <w:lang w:bidi="fa-IR"/>
        </w:rPr>
        <w:t xml:space="preserve">و در سورۀ شعرا، </w:t>
      </w:r>
      <w:r w:rsidRPr="008E13D2">
        <w:rPr>
          <w:rFonts w:ascii="adwa-assalaf" w:eastAsiaTheme="minorHAnsi" w:hAnsi="adwa-assalaf" w:cs="B Zar"/>
          <w:sz w:val="28"/>
          <w:szCs w:val="28"/>
          <w:rtl/>
          <w:lang w:bidi="fa-IR"/>
        </w:rPr>
        <w:t>حک</w:t>
      </w:r>
      <w:r w:rsidRPr="008E13D2">
        <w:rPr>
          <w:rFonts w:ascii="adwa-assalaf" w:eastAsiaTheme="minorHAnsi" w:hAnsi="adwa-assalaf" w:cs="B Zar" w:hint="cs"/>
          <w:sz w:val="28"/>
          <w:szCs w:val="28"/>
          <w:rtl/>
          <w:lang w:bidi="fa-IR"/>
        </w:rPr>
        <w:t>ای</w:t>
      </w:r>
      <w:r w:rsidRPr="008E13D2">
        <w:rPr>
          <w:rFonts w:ascii="adwa-assalaf" w:eastAsiaTheme="minorHAnsi" w:hAnsi="adwa-assalaf" w:cs="B Zar"/>
          <w:sz w:val="28"/>
          <w:szCs w:val="28"/>
          <w:rtl/>
          <w:lang w:bidi="fa-IR"/>
        </w:rPr>
        <w:t>ت</w:t>
      </w:r>
      <w:r w:rsidRPr="008E13D2">
        <w:rPr>
          <w:rFonts w:ascii="adwa-assalaf" w:eastAsiaTheme="minorHAnsi" w:hAnsi="adwa-assalaf" w:cs="B Zar" w:hint="cs"/>
          <w:sz w:val="28"/>
          <w:szCs w:val="28"/>
          <w:rtl/>
          <w:lang w:bidi="fa-IR"/>
        </w:rPr>
        <w:t>‌</w:t>
      </w:r>
      <w:r w:rsidRPr="008E13D2">
        <w:rPr>
          <w:rFonts w:ascii="adwa-assalaf" w:eastAsiaTheme="minorHAnsi" w:hAnsi="adwa-assalaf" w:cs="B Zar"/>
          <w:sz w:val="28"/>
          <w:szCs w:val="28"/>
          <w:rtl/>
          <w:lang w:bidi="fa-IR"/>
        </w:rPr>
        <w:t xml:space="preserve">های </w:t>
      </w:r>
      <w:r w:rsidRPr="008E13D2">
        <w:rPr>
          <w:rFonts w:ascii="adwa-assalaf" w:eastAsiaTheme="minorHAnsi" w:hAnsi="adwa-assalaf" w:cs="B Zar" w:hint="cs"/>
          <w:sz w:val="28"/>
          <w:szCs w:val="28"/>
          <w:rtl/>
          <w:lang w:bidi="fa-IR"/>
        </w:rPr>
        <w:t xml:space="preserve">بی‌شماری </w:t>
      </w:r>
      <w:r w:rsidRPr="008E13D2">
        <w:rPr>
          <w:rFonts w:ascii="adwa-assalaf" w:eastAsiaTheme="minorHAnsi" w:hAnsi="adwa-assalaf" w:cs="B Zar"/>
          <w:sz w:val="28"/>
          <w:szCs w:val="28"/>
          <w:rtl/>
          <w:lang w:bidi="fa-IR"/>
        </w:rPr>
        <w:t>در صبر و</w:t>
      </w:r>
      <w:r w:rsidRPr="008E13D2">
        <w:rPr>
          <w:rFonts w:ascii="adwa-assalaf" w:eastAsiaTheme="minorHAnsi" w:hAnsi="adwa-assalaf" w:cs="B Zar" w:hint="cs"/>
          <w:sz w:val="28"/>
          <w:szCs w:val="28"/>
          <w:rtl/>
          <w:lang w:bidi="fa-IR"/>
        </w:rPr>
        <w:t xml:space="preserve"> </w:t>
      </w:r>
      <w:r w:rsidRPr="008E13D2">
        <w:rPr>
          <w:rFonts w:ascii="adwa-assalaf" w:eastAsiaTheme="minorHAnsi" w:hAnsi="adwa-assalaf" w:cs="B Zar"/>
          <w:sz w:val="28"/>
          <w:szCs w:val="28"/>
          <w:rtl/>
          <w:lang w:bidi="fa-IR"/>
        </w:rPr>
        <w:t xml:space="preserve">توکل بر خداوند </w:t>
      </w:r>
      <w:r w:rsidRPr="008E13D2">
        <w:rPr>
          <w:rFonts w:ascii="adwa-assalaf" w:eastAsiaTheme="minorHAnsi" w:hAnsi="adwa-assalaf" w:cs="B Zar" w:hint="cs"/>
          <w:sz w:val="28"/>
          <w:szCs w:val="28"/>
          <w:rtl/>
          <w:lang w:bidi="fa-IR"/>
        </w:rPr>
        <w:t>آمده است:</w:t>
      </w:r>
    </w:p>
    <w:p w14:paraId="6019D170" w14:textId="77777777" w:rsidR="008E13D2" w:rsidRPr="008E13D2" w:rsidRDefault="008E13D2" w:rsidP="008E13D2">
      <w:pPr>
        <w:widowControl w:val="0"/>
        <w:ind w:firstLine="284"/>
        <w:jc w:val="both"/>
        <w:rPr>
          <w:rFonts w:ascii="M Mitra" w:eastAsiaTheme="minorHAnsi" w:hAnsi="M Mitra" w:cs="B Zar"/>
          <w:sz w:val="28"/>
          <w:szCs w:val="28"/>
        </w:rPr>
      </w:pPr>
      <w:r w:rsidRPr="008E13D2">
        <w:rPr>
          <w:rFonts w:ascii="adwa-assalaf" w:eastAsiaTheme="minorHAnsi" w:hAnsi="adwa-assalaf" w:cs="B Zar" w:hint="cs"/>
          <w:color w:val="006600"/>
          <w:sz w:val="28"/>
          <w:szCs w:val="28"/>
          <w:lang w:bidi="fa-IR"/>
        </w:rPr>
        <w:t>﴿</w:t>
      </w:r>
      <w:r w:rsidRPr="008E13D2">
        <w:rPr>
          <w:rFonts w:ascii="adwa-assalaf" w:eastAsiaTheme="minorHAnsi" w:hAnsi="adwa-assalaf" w:cs="B Zar"/>
          <w:color w:val="C00000"/>
          <w:sz w:val="28"/>
          <w:szCs w:val="28"/>
          <w:rtl/>
          <w:lang w:bidi="fa-IR"/>
        </w:rPr>
        <w:t>(</w:t>
      </w:r>
      <w:r w:rsidRPr="008E13D2">
        <w:rPr>
          <w:rFonts w:ascii="B Mitra" w:hAnsi="B Mitra" w:cs="B Zar" w:hint="cs"/>
          <w:b/>
          <w:bCs/>
          <w:color w:val="C00000"/>
          <w:sz w:val="28"/>
          <w:szCs w:val="28"/>
          <w:rtl/>
        </w:rPr>
        <w:t>چون</w:t>
      </w:r>
      <w:r w:rsidRPr="008E13D2">
        <w:rPr>
          <w:rFonts w:ascii="B Mitra" w:hAnsi="B Mitra" w:cs="B Zar"/>
          <w:b/>
          <w:bCs/>
          <w:color w:val="C00000"/>
          <w:sz w:val="28"/>
          <w:szCs w:val="28"/>
          <w:rtl/>
        </w:rPr>
        <w:t xml:space="preserve"> </w:t>
      </w:r>
      <w:r w:rsidRPr="008E13D2">
        <w:rPr>
          <w:rFonts w:ascii="B Mitra" w:hAnsi="B Mitra" w:cs="B Zar" w:hint="cs"/>
          <w:b/>
          <w:bCs/>
          <w:color w:val="C00000"/>
          <w:sz w:val="28"/>
          <w:szCs w:val="28"/>
          <w:rtl/>
        </w:rPr>
        <w:t>آن</w:t>
      </w:r>
      <w:r w:rsidRPr="008E13D2">
        <w:rPr>
          <w:rFonts w:ascii="B Mitra" w:hAnsi="B Mitra" w:cs="B Zar"/>
          <w:b/>
          <w:bCs/>
          <w:color w:val="C00000"/>
          <w:sz w:val="28"/>
          <w:szCs w:val="28"/>
          <w:rtl/>
        </w:rPr>
        <w:t xml:space="preserve"> </w:t>
      </w:r>
      <w:r w:rsidRPr="008E13D2">
        <w:rPr>
          <w:rFonts w:ascii="B Mitra" w:hAnsi="B Mitra" w:cs="B Zar" w:hint="cs"/>
          <w:b/>
          <w:bCs/>
          <w:color w:val="C00000"/>
          <w:sz w:val="28"/>
          <w:szCs w:val="28"/>
          <w:rtl/>
        </w:rPr>
        <w:t>دو</w:t>
      </w:r>
      <w:r w:rsidRPr="008E13D2">
        <w:rPr>
          <w:rFonts w:ascii="B Mitra" w:hAnsi="B Mitra" w:cs="B Zar"/>
          <w:b/>
          <w:bCs/>
          <w:color w:val="C00000"/>
          <w:sz w:val="28"/>
          <w:szCs w:val="28"/>
          <w:rtl/>
        </w:rPr>
        <w:t xml:space="preserve"> </w:t>
      </w:r>
      <w:r w:rsidRPr="008E13D2">
        <w:rPr>
          <w:rFonts w:ascii="B Mitra" w:hAnsi="B Mitra" w:cs="B Zar" w:hint="cs"/>
          <w:b/>
          <w:bCs/>
          <w:color w:val="C00000"/>
          <w:sz w:val="28"/>
          <w:szCs w:val="28"/>
          <w:rtl/>
        </w:rPr>
        <w:t>گروه</w:t>
      </w:r>
      <w:r w:rsidRPr="008E13D2">
        <w:rPr>
          <w:rFonts w:ascii="B Mitra" w:hAnsi="B Mitra" w:cs="B Zar"/>
          <w:b/>
          <w:bCs/>
          <w:color w:val="C00000"/>
          <w:sz w:val="28"/>
          <w:szCs w:val="28"/>
          <w:rtl/>
        </w:rPr>
        <w:t xml:space="preserve"> </w:t>
      </w:r>
      <w:r w:rsidRPr="008E13D2">
        <w:rPr>
          <w:rFonts w:ascii="B Mitra" w:hAnsi="B Mitra" w:cs="B Zar" w:hint="cs"/>
          <w:b/>
          <w:bCs/>
          <w:color w:val="C00000"/>
          <w:sz w:val="28"/>
          <w:szCs w:val="28"/>
          <w:rtl/>
        </w:rPr>
        <w:t>يکديگر</w:t>
      </w:r>
      <w:r w:rsidRPr="008E13D2">
        <w:rPr>
          <w:rFonts w:ascii="B Mitra" w:hAnsi="B Mitra" w:cs="B Zar"/>
          <w:b/>
          <w:bCs/>
          <w:color w:val="C00000"/>
          <w:sz w:val="28"/>
          <w:szCs w:val="28"/>
          <w:rtl/>
        </w:rPr>
        <w:t xml:space="preserve"> </w:t>
      </w:r>
      <w:r w:rsidRPr="008E13D2">
        <w:rPr>
          <w:rFonts w:ascii="B Mitra" w:hAnsi="B Mitra" w:cs="B Zar" w:hint="cs"/>
          <w:b/>
          <w:bCs/>
          <w:color w:val="C00000"/>
          <w:sz w:val="28"/>
          <w:szCs w:val="28"/>
          <w:rtl/>
        </w:rPr>
        <w:t>را</w:t>
      </w:r>
      <w:r w:rsidRPr="008E13D2">
        <w:rPr>
          <w:rFonts w:ascii="B Mitra" w:hAnsi="B Mitra" w:cs="B Zar"/>
          <w:b/>
          <w:bCs/>
          <w:color w:val="C00000"/>
          <w:sz w:val="28"/>
          <w:szCs w:val="28"/>
          <w:rtl/>
        </w:rPr>
        <w:t xml:space="preserve"> </w:t>
      </w:r>
      <w:r w:rsidRPr="008E13D2">
        <w:rPr>
          <w:rFonts w:ascii="B Mitra" w:hAnsi="B Mitra" w:cs="B Zar" w:hint="cs"/>
          <w:b/>
          <w:bCs/>
          <w:color w:val="C00000"/>
          <w:sz w:val="28"/>
          <w:szCs w:val="28"/>
          <w:rtl/>
        </w:rPr>
        <w:t>ديدند</w:t>
      </w:r>
      <w:r w:rsidRPr="008E13D2">
        <w:rPr>
          <w:rFonts w:ascii="M Mitra" w:eastAsiaTheme="minorHAnsi" w:hAnsi="M Mitra" w:cs="B Zar"/>
          <w:color w:val="C00000"/>
          <w:sz w:val="28"/>
          <w:szCs w:val="28"/>
          <w:rtl/>
        </w:rPr>
        <w:t xml:space="preserve">، </w:t>
      </w:r>
      <w:r w:rsidRPr="008E13D2">
        <w:rPr>
          <w:rFonts w:ascii="B Mitra" w:hAnsi="B Mitra" w:cs="B Zar" w:hint="cs"/>
          <w:b/>
          <w:bCs/>
          <w:color w:val="C00000"/>
          <w:sz w:val="28"/>
          <w:szCs w:val="28"/>
          <w:rtl/>
        </w:rPr>
        <w:t>ياران</w:t>
      </w:r>
      <w:r w:rsidRPr="008E13D2">
        <w:rPr>
          <w:rFonts w:ascii="B Mitra" w:hAnsi="B Mitra" w:cs="B Zar"/>
          <w:b/>
          <w:bCs/>
          <w:color w:val="C00000"/>
          <w:sz w:val="28"/>
          <w:szCs w:val="28"/>
          <w:rtl/>
        </w:rPr>
        <w:t xml:space="preserve"> </w:t>
      </w:r>
      <w:r w:rsidRPr="008E13D2">
        <w:rPr>
          <w:rFonts w:ascii="B Mitra" w:hAnsi="B Mitra" w:cs="B Zar" w:hint="cs"/>
          <w:b/>
          <w:bCs/>
          <w:color w:val="C00000"/>
          <w:sz w:val="28"/>
          <w:szCs w:val="28"/>
          <w:rtl/>
        </w:rPr>
        <w:t>موسی</w:t>
      </w:r>
      <w:r w:rsidRPr="008E13D2">
        <w:rPr>
          <w:rFonts w:ascii="B Mitra" w:hAnsi="B Mitra" w:cs="B Zar"/>
          <w:b/>
          <w:bCs/>
          <w:color w:val="C00000"/>
          <w:sz w:val="28"/>
          <w:szCs w:val="28"/>
          <w:rtl/>
        </w:rPr>
        <w:t xml:space="preserve"> </w:t>
      </w:r>
      <w:r w:rsidRPr="008E13D2">
        <w:rPr>
          <w:rFonts w:ascii="B Mitra" w:hAnsi="B Mitra" w:cs="B Zar" w:hint="cs"/>
          <w:b/>
          <w:bCs/>
          <w:color w:val="C00000"/>
          <w:sz w:val="28"/>
          <w:szCs w:val="28"/>
          <w:rtl/>
        </w:rPr>
        <w:t>گفتند</w:t>
      </w:r>
      <w:r w:rsidRPr="008E13D2">
        <w:rPr>
          <w:rFonts w:ascii="M Mitra" w:eastAsiaTheme="minorHAnsi" w:hAnsi="M Mitra" w:cs="B Zar"/>
          <w:color w:val="C00000"/>
          <w:sz w:val="28"/>
          <w:szCs w:val="28"/>
          <w:rtl/>
        </w:rPr>
        <w:t xml:space="preserve">: </w:t>
      </w:r>
      <w:r w:rsidRPr="008E13D2">
        <w:rPr>
          <w:rFonts w:ascii="B Mitra" w:hAnsi="B Mitra" w:cs="B Zar" w:hint="cs"/>
          <w:b/>
          <w:bCs/>
          <w:color w:val="C00000"/>
          <w:sz w:val="28"/>
          <w:szCs w:val="28"/>
          <w:rtl/>
        </w:rPr>
        <w:t>گرفتار</w:t>
      </w:r>
      <w:r w:rsidRPr="008E13D2">
        <w:rPr>
          <w:rFonts w:ascii="B Mitra" w:hAnsi="B Mitra" w:cs="B Zar"/>
          <w:b/>
          <w:bCs/>
          <w:color w:val="C00000"/>
          <w:sz w:val="28"/>
          <w:szCs w:val="28"/>
          <w:rtl/>
        </w:rPr>
        <w:t xml:space="preserve"> </w:t>
      </w:r>
      <w:r w:rsidRPr="008E13D2">
        <w:rPr>
          <w:rFonts w:ascii="B Mitra" w:hAnsi="B Mitra" w:cs="B Zar" w:hint="cs"/>
          <w:b/>
          <w:bCs/>
          <w:color w:val="C00000"/>
          <w:sz w:val="28"/>
          <w:szCs w:val="28"/>
          <w:rtl/>
        </w:rPr>
        <w:t xml:space="preserve">آمديم </w:t>
      </w:r>
      <w:r w:rsidRPr="008E13D2">
        <w:rPr>
          <w:rFonts w:ascii="M Mitra" w:eastAsiaTheme="minorHAnsi" w:hAnsi="M Mitra" w:cs="B Zar" w:hint="cs"/>
          <w:color w:val="C00000"/>
          <w:sz w:val="28"/>
          <w:szCs w:val="28"/>
          <w:rtl/>
        </w:rPr>
        <w:t xml:space="preserve">* </w:t>
      </w:r>
      <w:r w:rsidRPr="008E13D2">
        <w:rPr>
          <w:rFonts w:ascii="B Mitra" w:hAnsi="B Mitra" w:cs="B Zar" w:hint="cs"/>
          <w:b/>
          <w:bCs/>
          <w:color w:val="C00000"/>
          <w:sz w:val="28"/>
          <w:szCs w:val="28"/>
          <w:rtl/>
        </w:rPr>
        <w:t>گفت</w:t>
      </w:r>
      <w:r w:rsidRPr="008E13D2">
        <w:rPr>
          <w:rFonts w:ascii="M Mitra" w:eastAsiaTheme="minorHAnsi" w:hAnsi="M Mitra" w:cs="B Zar"/>
          <w:color w:val="C00000"/>
          <w:sz w:val="28"/>
          <w:szCs w:val="28"/>
          <w:rtl/>
        </w:rPr>
        <w:t xml:space="preserve">: </w:t>
      </w:r>
      <w:r w:rsidRPr="008E13D2">
        <w:rPr>
          <w:rFonts w:ascii="B Mitra" w:hAnsi="B Mitra" w:cs="B Zar"/>
          <w:b/>
          <w:bCs/>
          <w:color w:val="C00000"/>
          <w:sz w:val="28"/>
          <w:szCs w:val="28"/>
          <w:rtl/>
        </w:rPr>
        <w:t>چنين نيست! يقينا</w:t>
      </w:r>
      <w:r w:rsidRPr="008E13D2">
        <w:rPr>
          <w:rFonts w:ascii="B Mitra" w:hAnsi="B Mitra" w:cs="B Zar" w:hint="cs"/>
          <w:b/>
          <w:bCs/>
          <w:color w:val="C00000"/>
          <w:sz w:val="28"/>
          <w:szCs w:val="28"/>
          <w:rtl/>
        </w:rPr>
        <w:t>ً</w:t>
      </w:r>
      <w:r w:rsidRPr="008E13D2">
        <w:rPr>
          <w:rFonts w:ascii="B Mitra" w:hAnsi="B Mitra" w:cs="B Zar"/>
          <w:b/>
          <w:bCs/>
          <w:color w:val="C00000"/>
          <w:sz w:val="28"/>
          <w:szCs w:val="28"/>
          <w:rtl/>
        </w:rPr>
        <w:t xml:space="preserve"> پروردگارم با من است، ب</w:t>
      </w:r>
      <w:r w:rsidRPr="008E13D2">
        <w:rPr>
          <w:rFonts w:ascii="B Mitra" w:hAnsi="B Mitra" w:cs="B Zar" w:hint="cs"/>
          <w:b/>
          <w:bCs/>
          <w:color w:val="C00000"/>
          <w:sz w:val="28"/>
          <w:szCs w:val="28"/>
          <w:rtl/>
        </w:rPr>
        <w:t>ه‌</w:t>
      </w:r>
      <w:r w:rsidRPr="008E13D2">
        <w:rPr>
          <w:rFonts w:ascii="B Mitra" w:hAnsi="B Mitra" w:cs="B Zar"/>
          <w:b/>
          <w:bCs/>
          <w:color w:val="C00000"/>
          <w:sz w:val="28"/>
          <w:szCs w:val="28"/>
          <w:rtl/>
        </w:rPr>
        <w:t>زودي مرا هدايت خواهد کرد</w:t>
      </w:r>
      <w:r w:rsidRPr="008E13D2">
        <w:rPr>
          <w:rFonts w:ascii="M Mitra" w:eastAsiaTheme="minorHAnsi" w:hAnsi="M Mitra" w:cs="B Zar" w:hint="cs"/>
          <w:color w:val="C00000"/>
          <w:sz w:val="28"/>
          <w:szCs w:val="28"/>
          <w:rtl/>
        </w:rPr>
        <w:t>)</w:t>
      </w:r>
      <w:r w:rsidRPr="008E13D2">
        <w:rPr>
          <w:rFonts w:ascii="adwa-assalaf" w:eastAsiaTheme="minorHAnsi" w:hAnsi="adwa-assalaf" w:cs="B Zar" w:hint="cs"/>
          <w:color w:val="006600"/>
          <w:sz w:val="28"/>
          <w:szCs w:val="28"/>
          <w:lang w:bidi="fa-IR"/>
        </w:rPr>
        <w:t>﴾</w:t>
      </w:r>
      <w:r w:rsidRPr="008E13D2">
        <w:rPr>
          <w:rFonts w:ascii="adwa-assalaf" w:eastAsiaTheme="minorHAnsi" w:hAnsi="adwa-assalaf" w:cs="B Zar" w:hint="cs"/>
          <w:sz w:val="28"/>
          <w:szCs w:val="28"/>
          <w:rtl/>
          <w:lang w:bidi="fa-IR"/>
        </w:rPr>
        <w:t>؛</w:t>
      </w:r>
      <w:r w:rsidRPr="008E13D2">
        <w:rPr>
          <w:rFonts w:ascii="B Mitra" w:eastAsiaTheme="minorHAnsi" w:hAnsi="B Mitra" w:cs="B Zar"/>
          <w:sz w:val="28"/>
          <w:szCs w:val="28"/>
          <w:vertAlign w:val="superscript"/>
          <w:rtl/>
        </w:rPr>
        <w:footnoteReference w:customMarkFollows="1" w:id="195"/>
        <w:t>(</w:t>
      </w:r>
      <w:r w:rsidRPr="008E13D2">
        <w:rPr>
          <w:rFonts w:ascii="B Mitra" w:eastAsiaTheme="minorHAnsi" w:hAnsi="B Mitra" w:cs="B Zar" w:hint="cs"/>
          <w:sz w:val="28"/>
          <w:szCs w:val="28"/>
          <w:vertAlign w:val="superscript"/>
          <w:rtl/>
        </w:rPr>
        <w:t>2</w:t>
      </w:r>
      <w:r w:rsidRPr="008E13D2">
        <w:rPr>
          <w:rFonts w:ascii="B Mitra" w:eastAsiaTheme="minorHAnsi" w:hAnsi="B Mitra" w:cs="B Zar"/>
          <w:sz w:val="28"/>
          <w:szCs w:val="28"/>
          <w:vertAlign w:val="superscript"/>
          <w:rtl/>
        </w:rPr>
        <w:t>)</w:t>
      </w:r>
      <w:r w:rsidRPr="008E13D2">
        <w:rPr>
          <w:rFonts w:ascii="M Mitra" w:eastAsiaTheme="minorHAnsi" w:hAnsi="M Mitra" w:cs="B Zar" w:hint="cs"/>
          <w:sz w:val="28"/>
          <w:szCs w:val="28"/>
          <w:rtl/>
        </w:rPr>
        <w:t>. آیا در معنی این آیه اندیشیده‌ایم؟</w:t>
      </w:r>
    </w:p>
    <w:p w14:paraId="243C6E00" w14:textId="77777777" w:rsidR="00EA0073" w:rsidRDefault="00EA0073" w:rsidP="000609B7">
      <w:pPr>
        <w:pStyle w:val="BodyText"/>
        <w:ind w:left="27" w:firstLine="426"/>
        <w:jc w:val="both"/>
        <w:rPr>
          <w:rFonts w:ascii="Castellar" w:hAnsi="Castellar" w:cs="Traditional Arabic"/>
          <w:b w:val="0"/>
          <w:bCs w:val="0"/>
          <w:sz w:val="36"/>
          <w:szCs w:val="36"/>
          <w:rtl/>
          <w:lang w:bidi="ar-IQ"/>
        </w:rPr>
      </w:pPr>
    </w:p>
    <w:p w14:paraId="198AD600" w14:textId="36884143" w:rsidR="000072FC" w:rsidRDefault="00BF205B" w:rsidP="000609B7">
      <w:pPr>
        <w:pStyle w:val="BodyText"/>
        <w:ind w:left="27" w:firstLine="426"/>
        <w:jc w:val="both"/>
        <w:rPr>
          <w:rFonts w:ascii="Castellar" w:hAnsi="Castellar" w:cs="ABO SLMAN Alomar  منقط  1"/>
          <w:b w:val="0"/>
          <w:bCs w:val="0"/>
          <w:color w:val="006600"/>
          <w:sz w:val="36"/>
          <w:szCs w:val="36"/>
          <w:rtl/>
          <w:lang w:bidi="ar-IQ"/>
        </w:rPr>
      </w:pPr>
      <w:r w:rsidRPr="009A7F31">
        <w:rPr>
          <w:rFonts w:ascii="Castellar" w:hAnsi="Castellar" w:cs="Traditional Arabic"/>
          <w:b w:val="0"/>
          <w:bCs w:val="0"/>
          <w:sz w:val="36"/>
          <w:szCs w:val="36"/>
          <w:rtl/>
          <w:lang w:bidi="ar-IQ"/>
        </w:rPr>
        <w:t xml:space="preserve">أصحاب موسى </w:t>
      </w:r>
      <w:r w:rsidR="00016737">
        <w:rPr>
          <w:rFonts w:ascii="Castellar" w:hAnsi="Castellar" w:cs="Traditional Arabic"/>
          <w:b w:val="0"/>
          <w:bCs w:val="0"/>
          <w:sz w:val="36"/>
          <w:szCs w:val="36"/>
          <w:lang w:bidi="ar-IQ"/>
        </w:rPr>
        <w:sym w:font="AGA Arabesque" w:char="F075"/>
      </w:r>
      <w:r w:rsidR="00016737">
        <w:rPr>
          <w:rFonts w:ascii="Castellar" w:hAnsi="Castellar" w:cs="Traditional Arabic"/>
          <w:b w:val="0"/>
          <w:bCs w:val="0"/>
          <w:sz w:val="36"/>
          <w:szCs w:val="36"/>
          <w:rtl/>
          <w:lang w:bidi="ar-IQ"/>
        </w:rPr>
        <w:t xml:space="preserve"> </w:t>
      </w:r>
      <w:r w:rsidRPr="009A7F31">
        <w:rPr>
          <w:rFonts w:ascii="Castellar" w:hAnsi="Castellar" w:cs="Traditional Arabic"/>
          <w:b w:val="0"/>
          <w:bCs w:val="0"/>
          <w:sz w:val="36"/>
          <w:szCs w:val="36"/>
          <w:rtl/>
          <w:lang w:bidi="ar-IQ"/>
        </w:rPr>
        <w:t xml:space="preserve">يؤكدون </w:t>
      </w:r>
      <w:r w:rsidR="000072FC">
        <w:rPr>
          <w:rFonts w:ascii="Castellar" w:hAnsi="Castellar" w:cs="Traditional Arabic"/>
          <w:b w:val="0"/>
          <w:bCs w:val="0"/>
          <w:sz w:val="36"/>
          <w:szCs w:val="36"/>
          <w:rtl/>
          <w:lang w:bidi="ar-IQ"/>
        </w:rPr>
        <w:t>أ</w:t>
      </w:r>
      <w:r w:rsidR="00016737">
        <w:rPr>
          <w:rFonts w:ascii="Castellar" w:hAnsi="Castellar" w:cs="Traditional Arabic"/>
          <w:b w:val="0"/>
          <w:bCs w:val="0"/>
          <w:sz w:val="36"/>
          <w:szCs w:val="36"/>
          <w:rtl/>
          <w:lang w:bidi="ar-IQ"/>
        </w:rPr>
        <w:t>نهم واقعون بيد فرعون وجنوده</w:t>
      </w:r>
      <w:r w:rsidRPr="009A7F31">
        <w:rPr>
          <w:rFonts w:ascii="Castellar" w:hAnsi="Castellar" w:cs="Traditional Arabic"/>
          <w:b w:val="0"/>
          <w:bCs w:val="0"/>
          <w:sz w:val="36"/>
          <w:szCs w:val="36"/>
          <w:rtl/>
          <w:lang w:bidi="ar-IQ"/>
        </w:rPr>
        <w:t xml:space="preserve">، وموسى </w:t>
      </w:r>
      <w:r w:rsidR="00016737">
        <w:rPr>
          <w:rFonts w:ascii="Castellar" w:hAnsi="Castellar" w:cs="Traditional Arabic"/>
          <w:b w:val="0"/>
          <w:bCs w:val="0"/>
          <w:sz w:val="36"/>
          <w:szCs w:val="36"/>
          <w:lang w:bidi="ar-IQ"/>
        </w:rPr>
        <w:sym w:font="AGA Arabesque" w:char="F075"/>
      </w:r>
      <w:r w:rsidR="005B052A">
        <w:rPr>
          <w:rFonts w:ascii="Castellar" w:hAnsi="Castellar" w:cs="Traditional Arabic"/>
          <w:b w:val="0"/>
          <w:bCs w:val="0"/>
          <w:sz w:val="36"/>
          <w:szCs w:val="36"/>
          <w:rtl/>
          <w:lang w:bidi="ar-IQ"/>
        </w:rPr>
        <w:t xml:space="preserve"> </w:t>
      </w:r>
      <w:r w:rsidRPr="00C44758">
        <w:rPr>
          <w:rFonts w:ascii="Castellar" w:hAnsi="Castellar" w:cs="Traditional Arabic"/>
          <w:b w:val="0"/>
          <w:bCs w:val="0"/>
          <w:sz w:val="36"/>
          <w:szCs w:val="36"/>
          <w:rtl/>
          <w:lang w:bidi="ar-IQ"/>
        </w:rPr>
        <w:t xml:space="preserve">يؤكد </w:t>
      </w:r>
      <w:r w:rsidR="00D87469" w:rsidRPr="00C44758">
        <w:rPr>
          <w:rFonts w:ascii="Castellar" w:hAnsi="Castellar" w:cs="Traditional Arabic"/>
          <w:b w:val="0"/>
          <w:bCs w:val="0"/>
          <w:sz w:val="36"/>
          <w:szCs w:val="36"/>
          <w:rtl/>
          <w:lang w:bidi="ar-IQ"/>
        </w:rPr>
        <w:t>أ</w:t>
      </w:r>
      <w:r w:rsidRPr="00C44758">
        <w:rPr>
          <w:rFonts w:ascii="Castellar" w:hAnsi="Castellar" w:cs="Traditional Arabic"/>
          <w:b w:val="0"/>
          <w:bCs w:val="0"/>
          <w:sz w:val="36"/>
          <w:szCs w:val="36"/>
          <w:rtl/>
          <w:lang w:bidi="ar-IQ"/>
        </w:rPr>
        <w:t>ن</w:t>
      </w:r>
      <w:r w:rsidR="00016737" w:rsidRPr="00C44758">
        <w:rPr>
          <w:rFonts w:ascii="Castellar" w:hAnsi="Castellar" w:cs="Traditional Arabic"/>
          <w:b w:val="0"/>
          <w:bCs w:val="0"/>
          <w:sz w:val="36"/>
          <w:szCs w:val="36"/>
          <w:rtl/>
          <w:lang w:bidi="ar-IQ"/>
        </w:rPr>
        <w:t>ّ</w:t>
      </w:r>
      <w:r w:rsidRPr="009A7F31">
        <w:rPr>
          <w:rFonts w:ascii="Castellar" w:hAnsi="Castellar" w:cs="Traditional Arabic"/>
          <w:b w:val="0"/>
          <w:bCs w:val="0"/>
          <w:sz w:val="36"/>
          <w:szCs w:val="36"/>
          <w:rtl/>
          <w:lang w:bidi="ar-IQ"/>
        </w:rPr>
        <w:t xml:space="preserve"> الله سيهديه وينجيه من فرعون وجنوده</w:t>
      </w:r>
      <w:r w:rsidR="000072FC">
        <w:rPr>
          <w:rFonts w:ascii="Castellar" w:hAnsi="Castellar" w:cs="Traditional Arabic"/>
          <w:b w:val="0"/>
          <w:bCs w:val="0"/>
          <w:sz w:val="36"/>
          <w:szCs w:val="36"/>
          <w:rtl/>
          <w:lang w:bidi="ar-IQ"/>
        </w:rPr>
        <w:t>:</w:t>
      </w:r>
      <w:r w:rsidRPr="009A7F31">
        <w:rPr>
          <w:rFonts w:ascii="Castellar" w:hAnsi="Castellar" w:cs="Traditional Arabic"/>
          <w:b w:val="0"/>
          <w:bCs w:val="0"/>
          <w:sz w:val="36"/>
          <w:szCs w:val="36"/>
          <w:rtl/>
          <w:lang w:bidi="ar-IQ"/>
        </w:rPr>
        <w:t xml:space="preserve"> </w:t>
      </w:r>
    </w:p>
    <w:p w14:paraId="7E406EED" w14:textId="77777777" w:rsidR="000072FC" w:rsidRDefault="00E2345E" w:rsidP="00E2345E">
      <w:pPr>
        <w:pStyle w:val="BodyText"/>
        <w:ind w:left="27" w:firstLine="426"/>
        <w:jc w:val="both"/>
        <w:rPr>
          <w:rFonts w:ascii="Castellar" w:hAnsi="Castellar" w:cs="Traditional Arabic"/>
          <w:b w:val="0"/>
          <w:bCs w:val="0"/>
          <w:sz w:val="36"/>
          <w:szCs w:val="36"/>
          <w:rtl/>
          <w:lang w:bidi="ar-IQ"/>
        </w:rPr>
      </w:pPr>
      <w:r w:rsidRPr="00FB63D5">
        <w:rPr>
          <w:rFonts w:ascii="Traditional Arabic" w:hAnsi="Traditional Arabic" w:cs="Traditional Arabic"/>
          <w:color w:val="006600"/>
          <w:sz w:val="36"/>
          <w:szCs w:val="36"/>
          <w:rtl/>
        </w:rPr>
        <w:t>﴿</w:t>
      </w:r>
      <w:r w:rsidR="00BF205B" w:rsidRPr="004F7BA5">
        <w:rPr>
          <w:rFonts w:ascii="Castellar" w:hAnsi="Castellar" w:cs="DecoType Naskh Variants"/>
          <w:b w:val="0"/>
          <w:bCs w:val="0"/>
          <w:color w:val="006600"/>
          <w:sz w:val="36"/>
          <w:szCs w:val="36"/>
          <w:rtl/>
          <w:lang w:bidi="ar-IQ"/>
        </w:rPr>
        <w:t>كَلَّا إِنَّ مَعِيَ رَبِّي سَيَهْدِينِ</w:t>
      </w:r>
      <w:r w:rsidRPr="00FB63D5">
        <w:rPr>
          <w:rFonts w:ascii="Traditional Arabic" w:hAnsi="Traditional Arabic" w:cs="Traditional Arabic"/>
          <w:color w:val="006600"/>
          <w:sz w:val="36"/>
          <w:szCs w:val="36"/>
          <w:rtl/>
        </w:rPr>
        <w:t>﴾</w:t>
      </w:r>
      <w:r w:rsidR="000072FC">
        <w:rPr>
          <w:rFonts w:ascii="Castellar" w:hAnsi="Castellar" w:cs="Traditional Arabic"/>
          <w:b w:val="0"/>
          <w:bCs w:val="0"/>
          <w:sz w:val="36"/>
          <w:szCs w:val="36"/>
          <w:rtl/>
          <w:lang w:bidi="ar-IQ"/>
        </w:rPr>
        <w:t>.</w:t>
      </w:r>
      <w:r w:rsidR="00BF205B" w:rsidRPr="009A7F31">
        <w:rPr>
          <w:rFonts w:ascii="Castellar" w:hAnsi="Castellar" w:cs="Traditional Arabic"/>
          <w:b w:val="0"/>
          <w:bCs w:val="0"/>
          <w:sz w:val="36"/>
          <w:szCs w:val="36"/>
          <w:rtl/>
          <w:lang w:bidi="ar-IQ"/>
        </w:rPr>
        <w:t xml:space="preserve"> </w:t>
      </w:r>
    </w:p>
    <w:p w14:paraId="0BF86E10" w14:textId="77777777" w:rsidR="008E13D2" w:rsidRDefault="00294CCF" w:rsidP="00294CCF">
      <w:pPr>
        <w:widowControl w:val="0"/>
        <w:ind w:firstLine="284"/>
        <w:jc w:val="both"/>
        <w:rPr>
          <w:rFonts w:ascii="adwa-assalaf" w:eastAsiaTheme="minorHAnsi" w:hAnsi="adwa-assalaf" w:cs="B Zar"/>
          <w:sz w:val="28"/>
          <w:szCs w:val="28"/>
          <w:rtl/>
          <w:lang w:bidi="fa-IR"/>
        </w:rPr>
      </w:pPr>
      <w:r w:rsidRPr="00294CCF">
        <w:rPr>
          <w:rFonts w:ascii="adwa-assalaf" w:eastAsiaTheme="minorHAnsi" w:hAnsi="adwa-assalaf" w:cs="B Zar"/>
          <w:sz w:val="28"/>
          <w:szCs w:val="28"/>
          <w:rtl/>
          <w:lang w:bidi="fa-IR"/>
        </w:rPr>
        <w:t>اصحاب موسی</w:t>
      </w:r>
      <w:r w:rsidRPr="00294CCF">
        <w:rPr>
          <w:rFonts w:ascii="M Mitra" w:eastAsiaTheme="minorHAnsi" w:hAnsi="M Mitra" w:cs="B Zar" w:hint="cs"/>
          <w:sz w:val="28"/>
          <w:szCs w:val="28"/>
          <w:lang w:bidi="fa-IR"/>
        </w:rPr>
        <w:sym w:font="Abo-thar" w:char="F067"/>
      </w:r>
      <w:r w:rsidRPr="00294CCF">
        <w:rPr>
          <w:rFonts w:ascii="adwa-assalaf" w:eastAsiaTheme="minorHAnsi" w:hAnsi="adwa-assalaf" w:cs="B Zar"/>
          <w:sz w:val="28"/>
          <w:szCs w:val="28"/>
          <w:rtl/>
          <w:lang w:bidi="fa-IR"/>
        </w:rPr>
        <w:t xml:space="preserve"> </w:t>
      </w:r>
      <w:r w:rsidRPr="00294CCF">
        <w:rPr>
          <w:rFonts w:ascii="adwa-assalaf" w:eastAsiaTheme="minorHAnsi" w:hAnsi="adwa-assalaf" w:cs="B Zar" w:hint="cs"/>
          <w:sz w:val="28"/>
          <w:szCs w:val="28"/>
          <w:rtl/>
          <w:lang w:bidi="fa-IR"/>
        </w:rPr>
        <w:t>تأکید می‌کنند که به دست فرعون و سربازانش خواهند افتاد، درحالی‌که موسی</w:t>
      </w:r>
      <w:r w:rsidRPr="00294CCF">
        <w:rPr>
          <w:rFonts w:ascii="M Mitra" w:eastAsiaTheme="minorHAnsi" w:hAnsi="M Mitra" w:cs="B Zar" w:hint="cs"/>
          <w:sz w:val="28"/>
          <w:szCs w:val="28"/>
          <w:lang w:bidi="fa-IR"/>
        </w:rPr>
        <w:sym w:font="Abo-thar" w:char="F067"/>
      </w:r>
      <w:r w:rsidRPr="00294CCF">
        <w:rPr>
          <w:rFonts w:ascii="adwa-assalaf" w:eastAsiaTheme="minorHAnsi" w:hAnsi="adwa-assalaf" w:cs="B Zar" w:hint="cs"/>
          <w:sz w:val="28"/>
          <w:szCs w:val="28"/>
          <w:rtl/>
          <w:lang w:bidi="fa-IR"/>
        </w:rPr>
        <w:t xml:space="preserve"> تأکید می‌کند که خداوند او را هدایت می‌کند و از فرعون و سربازانش رهایی می‌بخشد:</w:t>
      </w:r>
    </w:p>
    <w:p w14:paraId="7291A8FF" w14:textId="020EC717" w:rsidR="00294CCF" w:rsidRPr="00294CCF" w:rsidRDefault="00294CCF" w:rsidP="00294CCF">
      <w:pPr>
        <w:widowControl w:val="0"/>
        <w:ind w:firstLine="284"/>
        <w:jc w:val="both"/>
        <w:rPr>
          <w:rFonts w:ascii="adwa-assalaf" w:eastAsiaTheme="minorHAnsi" w:hAnsi="adwa-assalaf" w:cs="B Zar"/>
          <w:sz w:val="28"/>
          <w:szCs w:val="28"/>
          <w:rtl/>
          <w:lang w:bidi="fa-IR"/>
        </w:rPr>
      </w:pPr>
      <w:r w:rsidRPr="00294CCF">
        <w:rPr>
          <w:rFonts w:ascii="adwa-assalaf" w:eastAsiaTheme="minorHAnsi" w:hAnsi="adwa-assalaf" w:cs="B Zar" w:hint="cs"/>
          <w:sz w:val="28"/>
          <w:szCs w:val="28"/>
          <w:rtl/>
          <w:lang w:bidi="fa-IR"/>
        </w:rPr>
        <w:lastRenderedPageBreak/>
        <w:t xml:space="preserve"> </w:t>
      </w:r>
      <w:r w:rsidRPr="00294CCF">
        <w:rPr>
          <w:rFonts w:ascii="adwa-assalaf" w:eastAsiaTheme="minorHAnsi" w:hAnsi="adwa-assalaf" w:cs="B Zar" w:hint="cs"/>
          <w:color w:val="006600"/>
          <w:sz w:val="28"/>
          <w:szCs w:val="28"/>
          <w:lang w:bidi="fa-IR"/>
        </w:rPr>
        <w:t>﴿</w:t>
      </w:r>
      <w:r w:rsidRPr="00294CCF">
        <w:rPr>
          <w:rFonts w:ascii="B Mitra" w:hAnsi="B Mitra" w:cs="B Zar"/>
          <w:b/>
          <w:bCs/>
          <w:color w:val="006600"/>
          <w:sz w:val="28"/>
          <w:szCs w:val="28"/>
          <w:rtl/>
        </w:rPr>
        <w:t>قَالَ کلَّا إِنَّ مَعِیَ رَبِّی سَیهْدِینِ</w:t>
      </w:r>
      <w:r w:rsidRPr="00294CCF">
        <w:rPr>
          <w:rFonts w:ascii="adwa-assalaf" w:eastAsiaTheme="minorHAnsi" w:hAnsi="adwa-assalaf" w:cs="B Zar" w:hint="cs"/>
          <w:color w:val="006600"/>
          <w:sz w:val="28"/>
          <w:szCs w:val="28"/>
          <w:lang w:bidi="fa-IR"/>
        </w:rPr>
        <w:t>﴾</w:t>
      </w:r>
      <w:r w:rsidRPr="00294CCF">
        <w:rPr>
          <w:rFonts w:ascii="adwa-assalaf" w:eastAsiaTheme="minorHAnsi" w:hAnsi="adwa-assalaf" w:cs="B Zar" w:hint="cs"/>
          <w:sz w:val="28"/>
          <w:szCs w:val="28"/>
          <w:rtl/>
        </w:rPr>
        <w:t>.</w:t>
      </w:r>
    </w:p>
    <w:p w14:paraId="759D0BFA" w14:textId="77777777" w:rsidR="00EA0073" w:rsidRDefault="00EA0073" w:rsidP="000609B7">
      <w:pPr>
        <w:pStyle w:val="BodyText"/>
        <w:ind w:left="27" w:firstLine="426"/>
        <w:jc w:val="both"/>
        <w:rPr>
          <w:rFonts w:ascii="Castellar" w:hAnsi="Castellar" w:cs="Traditional Arabic"/>
          <w:b w:val="0"/>
          <w:bCs w:val="0"/>
          <w:sz w:val="36"/>
          <w:szCs w:val="36"/>
          <w:rtl/>
          <w:lang w:bidi="ar-IQ"/>
        </w:rPr>
      </w:pPr>
    </w:p>
    <w:p w14:paraId="08EC6B65" w14:textId="3D54B47E" w:rsidR="00BF205B" w:rsidRPr="009A7F31" w:rsidRDefault="00BF205B" w:rsidP="000609B7">
      <w:pPr>
        <w:pStyle w:val="BodyText"/>
        <w:ind w:left="27" w:firstLine="426"/>
        <w:jc w:val="both"/>
        <w:rPr>
          <w:rFonts w:ascii="Castellar" w:hAnsi="Castellar" w:cs="Traditional Arabic"/>
          <w:b w:val="0"/>
          <w:bCs w:val="0"/>
          <w:sz w:val="36"/>
          <w:szCs w:val="36"/>
          <w:rtl/>
          <w:lang w:bidi="ar-IQ"/>
        </w:rPr>
      </w:pPr>
      <w:r w:rsidRPr="009A7F31">
        <w:rPr>
          <w:rFonts w:ascii="Castellar" w:hAnsi="Castellar" w:cs="Traditional Arabic"/>
          <w:b w:val="0"/>
          <w:bCs w:val="0"/>
          <w:sz w:val="36"/>
          <w:szCs w:val="36"/>
          <w:rtl/>
          <w:lang w:bidi="ar-IQ"/>
        </w:rPr>
        <w:t xml:space="preserve">هل استعملت هذه الآية </w:t>
      </w:r>
      <w:r w:rsidRPr="00C44758">
        <w:rPr>
          <w:rFonts w:ascii="Castellar" w:hAnsi="Castellar" w:cs="Traditional Arabic"/>
          <w:b w:val="0"/>
          <w:bCs w:val="0"/>
          <w:sz w:val="36"/>
          <w:szCs w:val="36"/>
          <w:rtl/>
          <w:lang w:bidi="ar-IQ"/>
        </w:rPr>
        <w:t>سلاح</w:t>
      </w:r>
      <w:r w:rsidR="00747505" w:rsidRPr="00C44758">
        <w:rPr>
          <w:rFonts w:ascii="Castellar" w:hAnsi="Castellar" w:cs="Traditional Arabic"/>
          <w:b w:val="0"/>
          <w:bCs w:val="0"/>
          <w:sz w:val="36"/>
          <w:szCs w:val="36"/>
          <w:rtl/>
          <w:lang w:bidi="ar-IQ"/>
        </w:rPr>
        <w:t>اً</w:t>
      </w:r>
      <w:r w:rsidRPr="00C44758">
        <w:rPr>
          <w:rFonts w:ascii="Castellar" w:hAnsi="Castellar" w:cs="Traditional Arabic"/>
          <w:b w:val="0"/>
          <w:bCs w:val="0"/>
          <w:sz w:val="36"/>
          <w:szCs w:val="36"/>
          <w:rtl/>
          <w:lang w:bidi="ar-IQ"/>
        </w:rPr>
        <w:t xml:space="preserve"> ت</w:t>
      </w:r>
      <w:r w:rsidRPr="009A7F31">
        <w:rPr>
          <w:rFonts w:ascii="Castellar" w:hAnsi="Castellar" w:cs="Traditional Arabic"/>
          <w:b w:val="0"/>
          <w:bCs w:val="0"/>
          <w:sz w:val="36"/>
          <w:szCs w:val="36"/>
          <w:rtl/>
          <w:lang w:bidi="ar-IQ"/>
        </w:rPr>
        <w:t xml:space="preserve">هزم به عدوك كما فعل موسى </w:t>
      </w:r>
      <w:r w:rsidR="00016737">
        <w:rPr>
          <w:rFonts w:ascii="Castellar" w:hAnsi="Castellar" w:cs="Traditional Arabic"/>
          <w:b w:val="0"/>
          <w:bCs w:val="0"/>
          <w:sz w:val="36"/>
          <w:szCs w:val="36"/>
          <w:lang w:bidi="ar-IQ"/>
        </w:rPr>
        <w:sym w:font="AGA Arabesque" w:char="F075"/>
      </w:r>
      <w:r w:rsidR="00016737">
        <w:rPr>
          <w:rFonts w:ascii="Castellar" w:hAnsi="Castellar" w:cs="Traditional Arabic"/>
          <w:b w:val="0"/>
          <w:bCs w:val="0"/>
          <w:sz w:val="36"/>
          <w:szCs w:val="36"/>
          <w:rtl/>
          <w:lang w:bidi="ar-IQ"/>
        </w:rPr>
        <w:t xml:space="preserve"> ؟</w:t>
      </w:r>
      <w:r w:rsidR="005B052A">
        <w:rPr>
          <w:rFonts w:ascii="Castellar" w:hAnsi="Castellar" w:cs="Traditional Arabic"/>
          <w:b w:val="0"/>
          <w:bCs w:val="0"/>
          <w:sz w:val="36"/>
          <w:szCs w:val="36"/>
          <w:rtl/>
          <w:lang w:bidi="ar-IQ"/>
        </w:rPr>
        <w:t>!</w:t>
      </w:r>
    </w:p>
    <w:p w14:paraId="24D8AB74" w14:textId="77777777" w:rsidR="00294CCF" w:rsidRPr="00294CCF" w:rsidRDefault="00294CCF" w:rsidP="00294CCF">
      <w:pPr>
        <w:widowControl w:val="0"/>
        <w:ind w:firstLine="284"/>
        <w:jc w:val="both"/>
        <w:rPr>
          <w:rFonts w:ascii="adwa-assalaf" w:eastAsiaTheme="minorHAnsi" w:hAnsi="adwa-assalaf" w:cs="B Zar"/>
          <w:sz w:val="28"/>
          <w:szCs w:val="28"/>
          <w:rtl/>
          <w:lang w:bidi="fa-IR"/>
        </w:rPr>
      </w:pPr>
      <w:r w:rsidRPr="00294CCF">
        <w:rPr>
          <w:rFonts w:ascii="adwa-assalaf" w:eastAsiaTheme="minorHAnsi" w:hAnsi="adwa-assalaf" w:cs="B Zar"/>
          <w:sz w:val="28"/>
          <w:szCs w:val="28"/>
          <w:rtl/>
          <w:lang w:bidi="fa-IR"/>
        </w:rPr>
        <w:t>آیا شما هم همانند موسی</w:t>
      </w:r>
      <w:r w:rsidRPr="00294CCF">
        <w:rPr>
          <w:rFonts w:ascii="adwa-assalaf" w:eastAsiaTheme="minorHAnsi" w:hAnsi="adwa-assalaf" w:cs="B Zar"/>
          <w:sz w:val="28"/>
          <w:szCs w:val="28"/>
          <w:lang w:bidi="fa-IR"/>
        </w:rPr>
        <w:sym w:font="Abo-thar" w:char="F06A"/>
      </w:r>
      <w:r w:rsidRPr="00294CCF">
        <w:rPr>
          <w:rFonts w:ascii="adwa-assalaf" w:eastAsiaTheme="minorHAnsi" w:hAnsi="adwa-assalaf" w:cs="B Zar"/>
          <w:sz w:val="28"/>
          <w:szCs w:val="28"/>
          <w:rtl/>
          <w:lang w:bidi="fa-IR"/>
        </w:rPr>
        <w:t xml:space="preserve"> </w:t>
      </w:r>
      <w:r w:rsidRPr="00294CCF">
        <w:rPr>
          <w:rFonts w:ascii="adwa-assalaf" w:eastAsiaTheme="minorHAnsi" w:hAnsi="adwa-assalaf" w:cs="B Zar" w:hint="cs"/>
          <w:sz w:val="28"/>
          <w:szCs w:val="28"/>
          <w:rtl/>
          <w:lang w:bidi="fa-IR"/>
        </w:rPr>
        <w:t xml:space="preserve">از این آیه به‌عنوان سلاحی </w:t>
      </w:r>
      <w:r w:rsidRPr="00294CCF">
        <w:rPr>
          <w:rFonts w:ascii="adwa-assalaf" w:eastAsiaTheme="minorHAnsi" w:hAnsi="adwa-assalaf" w:cs="B Zar"/>
          <w:sz w:val="28"/>
          <w:szCs w:val="28"/>
          <w:rtl/>
          <w:lang w:bidi="fa-IR"/>
        </w:rPr>
        <w:t>برای پیروزی بر دشمنان</w:t>
      </w:r>
      <w:r w:rsidRPr="00294CCF">
        <w:rPr>
          <w:rFonts w:ascii="adwa-assalaf" w:eastAsiaTheme="minorHAnsi" w:hAnsi="adwa-assalaf" w:cs="B Zar" w:hint="cs"/>
          <w:sz w:val="28"/>
          <w:szCs w:val="28"/>
          <w:rtl/>
          <w:lang w:bidi="fa-IR"/>
        </w:rPr>
        <w:t>تان</w:t>
      </w:r>
      <w:r w:rsidRPr="00294CCF">
        <w:rPr>
          <w:rFonts w:ascii="adwa-assalaf" w:eastAsiaTheme="minorHAnsi" w:hAnsi="adwa-assalaf" w:cs="B Zar"/>
          <w:sz w:val="28"/>
          <w:szCs w:val="28"/>
          <w:rtl/>
          <w:lang w:bidi="fa-IR"/>
        </w:rPr>
        <w:t xml:space="preserve"> استفاده کرده</w:t>
      </w:r>
      <w:r w:rsidRPr="00294CCF">
        <w:rPr>
          <w:rFonts w:ascii="adwa-assalaf" w:eastAsiaTheme="minorHAnsi" w:hAnsi="adwa-assalaf" w:cs="B Zar" w:hint="cs"/>
          <w:sz w:val="28"/>
          <w:szCs w:val="28"/>
          <w:rtl/>
          <w:lang w:bidi="fa-IR"/>
        </w:rPr>
        <w:t>‌</w:t>
      </w:r>
      <w:r w:rsidRPr="00294CCF">
        <w:rPr>
          <w:rFonts w:ascii="adwa-assalaf" w:eastAsiaTheme="minorHAnsi" w:hAnsi="adwa-assalaf" w:cs="B Zar"/>
          <w:sz w:val="28"/>
          <w:szCs w:val="28"/>
          <w:rtl/>
          <w:lang w:bidi="fa-IR"/>
        </w:rPr>
        <w:t>اید</w:t>
      </w:r>
      <w:r w:rsidRPr="00294CCF">
        <w:rPr>
          <w:rFonts w:ascii="adwa-assalaf" w:eastAsiaTheme="minorHAnsi" w:hAnsi="adwa-assalaf" w:cs="B Zar" w:hint="cs"/>
          <w:sz w:val="28"/>
          <w:szCs w:val="28"/>
          <w:rtl/>
          <w:lang w:bidi="fa-IR"/>
        </w:rPr>
        <w:t>؟</w:t>
      </w:r>
    </w:p>
    <w:p w14:paraId="70E0A761" w14:textId="77777777" w:rsidR="00016737" w:rsidRDefault="00016737" w:rsidP="000609B7">
      <w:pPr>
        <w:pStyle w:val="BodyText"/>
        <w:ind w:left="27" w:firstLine="426"/>
        <w:jc w:val="both"/>
        <w:rPr>
          <w:rFonts w:ascii="Castellar" w:hAnsi="Castellar" w:cs="SKR HEAD1"/>
          <w:b w:val="0"/>
          <w:bCs w:val="0"/>
          <w:sz w:val="36"/>
          <w:szCs w:val="36"/>
          <w:rtl/>
          <w:lang w:bidi="ar-IQ"/>
        </w:rPr>
      </w:pPr>
    </w:p>
    <w:p w14:paraId="799BE8C9" w14:textId="77777777" w:rsidR="00EA0073" w:rsidRDefault="00EA0073" w:rsidP="000609B7">
      <w:pPr>
        <w:pStyle w:val="BodyText"/>
        <w:spacing w:line="276" w:lineRule="auto"/>
        <w:ind w:left="27" w:firstLine="426"/>
        <w:jc w:val="both"/>
        <w:rPr>
          <w:rFonts w:ascii="Castellar" w:hAnsi="Castellar" w:cs="SKR HEAD1"/>
          <w:b w:val="0"/>
          <w:bCs w:val="0"/>
          <w:sz w:val="36"/>
          <w:szCs w:val="36"/>
          <w:rtl/>
          <w:lang w:bidi="ar-IQ"/>
        </w:rPr>
      </w:pPr>
    </w:p>
    <w:p w14:paraId="75821C16" w14:textId="24E17D98" w:rsidR="00BF205B" w:rsidRPr="00016737" w:rsidRDefault="00016737" w:rsidP="000609B7">
      <w:pPr>
        <w:pStyle w:val="BodyText"/>
        <w:spacing w:line="276" w:lineRule="auto"/>
        <w:ind w:left="27" w:firstLine="426"/>
        <w:jc w:val="both"/>
        <w:rPr>
          <w:rFonts w:ascii="Castellar" w:hAnsi="Castellar" w:cs="SKR HEAD1"/>
          <w:b w:val="0"/>
          <w:bCs w:val="0"/>
          <w:sz w:val="36"/>
          <w:szCs w:val="36"/>
          <w:rtl/>
          <w:lang w:bidi="ar-IQ"/>
        </w:rPr>
      </w:pPr>
      <w:r w:rsidRPr="00016737">
        <w:rPr>
          <w:rFonts w:ascii="Castellar" w:hAnsi="Castellar" w:cs="SKR HEAD1"/>
          <w:b w:val="0"/>
          <w:bCs w:val="0"/>
          <w:sz w:val="36"/>
          <w:szCs w:val="36"/>
          <w:rtl/>
          <w:lang w:bidi="ar-IQ"/>
        </w:rPr>
        <w:t>والصبر</w:t>
      </w:r>
      <w:r w:rsidR="00BF205B" w:rsidRPr="00016737">
        <w:rPr>
          <w:rFonts w:ascii="Castellar" w:hAnsi="Castellar" w:cs="SKR HEAD1"/>
          <w:b w:val="0"/>
          <w:bCs w:val="0"/>
          <w:sz w:val="36"/>
          <w:szCs w:val="36"/>
          <w:rtl/>
          <w:lang w:bidi="ar-IQ"/>
        </w:rPr>
        <w:t>:</w:t>
      </w:r>
    </w:p>
    <w:p w14:paraId="0C2BC621" w14:textId="77777777" w:rsidR="00384461" w:rsidRPr="00384461" w:rsidRDefault="00384461" w:rsidP="00D01193">
      <w:pPr>
        <w:widowControl w:val="0"/>
        <w:spacing w:before="360" w:after="120"/>
        <w:ind w:firstLine="284"/>
        <w:jc w:val="both"/>
        <w:outlineLvl w:val="1"/>
        <w:rPr>
          <w:rFonts w:asciiTheme="majorHAnsi" w:eastAsiaTheme="majorEastAsia" w:hAnsiTheme="majorHAnsi" w:cs="DecoType Naskh Extensions"/>
          <w:b/>
          <w:bCs/>
          <w:color w:val="006600"/>
          <w:sz w:val="32"/>
          <w:szCs w:val="32"/>
          <w:rtl/>
          <w:lang w:bidi="fa-IR"/>
        </w:rPr>
      </w:pPr>
      <w:r w:rsidRPr="00384461">
        <w:rPr>
          <w:rFonts w:asciiTheme="majorHAnsi" w:eastAsiaTheme="majorEastAsia" w:hAnsiTheme="majorHAnsi" w:cs="DecoType Naskh Extensions"/>
          <w:b/>
          <w:bCs/>
          <w:color w:val="0000CC"/>
          <w:sz w:val="32"/>
          <w:szCs w:val="32"/>
          <w:rtl/>
          <w:lang w:bidi="fa-IR"/>
        </w:rPr>
        <w:t>صبـر</w:t>
      </w:r>
    </w:p>
    <w:p w14:paraId="0ED6DE5A" w14:textId="77777777" w:rsidR="00EA0073" w:rsidRDefault="00EA0073" w:rsidP="00E2345E">
      <w:pPr>
        <w:pStyle w:val="BodyText"/>
        <w:ind w:left="27" w:firstLine="426"/>
        <w:jc w:val="both"/>
        <w:rPr>
          <w:rFonts w:ascii="Traditional Arabic" w:hAnsi="Traditional Arabic" w:cs="Traditional Arabic"/>
          <w:color w:val="006600"/>
          <w:sz w:val="36"/>
          <w:szCs w:val="36"/>
          <w:rtl/>
        </w:rPr>
      </w:pPr>
    </w:p>
    <w:p w14:paraId="1B7C6EE8" w14:textId="6D3E6C8A" w:rsidR="005B052A" w:rsidRDefault="00E2345E" w:rsidP="00E2345E">
      <w:pPr>
        <w:pStyle w:val="BodyText"/>
        <w:ind w:left="27" w:firstLine="426"/>
        <w:jc w:val="both"/>
        <w:rPr>
          <w:rFonts w:ascii="Castellar" w:hAnsi="Castellar" w:cs="Traditional Arabic"/>
          <w:b w:val="0"/>
          <w:bCs w:val="0"/>
          <w:sz w:val="36"/>
          <w:szCs w:val="36"/>
          <w:rtl/>
          <w:lang w:bidi="ar-IQ"/>
        </w:rPr>
      </w:pPr>
      <w:r w:rsidRPr="00FB63D5">
        <w:rPr>
          <w:rFonts w:ascii="Traditional Arabic" w:hAnsi="Traditional Arabic" w:cs="Traditional Arabic"/>
          <w:color w:val="006600"/>
          <w:sz w:val="36"/>
          <w:szCs w:val="36"/>
          <w:rtl/>
        </w:rPr>
        <w:t>﴿</w:t>
      </w:r>
      <w:r w:rsidR="00BF205B" w:rsidRPr="004F7BA5">
        <w:rPr>
          <w:rFonts w:ascii="Castellar" w:hAnsi="Castellar" w:cs="DecoType Naskh Variants"/>
          <w:b w:val="0"/>
          <w:bCs w:val="0"/>
          <w:color w:val="006600"/>
          <w:sz w:val="36"/>
          <w:szCs w:val="36"/>
          <w:rtl/>
          <w:lang w:bidi="ar-IQ"/>
        </w:rPr>
        <w:t xml:space="preserve">يَا بُنَيَّ أَقِمِ الصَّلاةَ وَأْمُرْ بِالْمَعْرُوفِ وَانْهَ عَنِ الْمُنْكَرِ وَاصْبِرْ عَلَى مَا أَصَابَكَ إِنَّ ذَلِكَ مِنْ عَزْمِ الْأُمُورِ </w:t>
      </w:r>
      <w:r w:rsidR="00587DC9" w:rsidRPr="00587DC9">
        <w:rPr>
          <w:rFonts w:ascii="Arabic Typesetting" w:hAnsi="Arabic Typesetting" w:cs="Arabic Typesetting"/>
          <w:b w:val="0"/>
          <w:bCs w:val="0"/>
          <w:color w:val="006600"/>
          <w:sz w:val="36"/>
          <w:szCs w:val="36"/>
          <w:rtl/>
          <w:lang w:bidi="ar-IQ"/>
        </w:rPr>
        <w:t>۞</w:t>
      </w:r>
      <w:r w:rsidR="00BF205B" w:rsidRPr="004F7BA5">
        <w:rPr>
          <w:rFonts w:ascii="Castellar" w:hAnsi="Castellar" w:cs="DecoType Naskh Variants"/>
          <w:b w:val="0"/>
          <w:bCs w:val="0"/>
          <w:color w:val="006600"/>
          <w:sz w:val="36"/>
          <w:szCs w:val="36"/>
          <w:rtl/>
          <w:lang w:bidi="ar-IQ"/>
        </w:rPr>
        <w:t xml:space="preserve"> وَلا تُصَعِّرْ خَدَّكَ لِلنَّاسِ وَلا تَمْشِ فِي الْأَرْضِ مَرَحاً إِنَّ اللَّهَ لا يُحِبُّ كُلَّ مُخْتَالٍ فَخُورٍ </w:t>
      </w:r>
      <w:r w:rsidR="00587DC9" w:rsidRPr="00587DC9">
        <w:rPr>
          <w:rFonts w:ascii="Arabic Typesetting" w:hAnsi="Arabic Typesetting" w:cs="Arabic Typesetting"/>
          <w:b w:val="0"/>
          <w:bCs w:val="0"/>
          <w:color w:val="006600"/>
          <w:sz w:val="36"/>
          <w:szCs w:val="36"/>
          <w:rtl/>
          <w:lang w:bidi="ar-IQ"/>
        </w:rPr>
        <w:t>۞</w:t>
      </w:r>
      <w:r w:rsidR="00BF205B" w:rsidRPr="004F7BA5">
        <w:rPr>
          <w:rFonts w:ascii="Castellar" w:hAnsi="Castellar" w:cs="DecoType Naskh Variants"/>
          <w:b w:val="0"/>
          <w:bCs w:val="0"/>
          <w:color w:val="006600"/>
          <w:sz w:val="36"/>
          <w:szCs w:val="36"/>
          <w:rtl/>
          <w:lang w:bidi="ar-IQ"/>
        </w:rPr>
        <w:t xml:space="preserve"> وَاقْصِدْ فِي مَشْيِكَ وَاغْضُضْ مِنْ صَوْتِكَ إِنَّ أَنْكَرَ الْأَصْوَاتِ لَصَوْتُ الْحَمِيرِ</w:t>
      </w:r>
      <w:r w:rsidRPr="00FB63D5">
        <w:rPr>
          <w:rFonts w:ascii="Traditional Arabic" w:hAnsi="Traditional Arabic" w:cs="Traditional Arabic"/>
          <w:color w:val="006600"/>
          <w:sz w:val="36"/>
          <w:szCs w:val="36"/>
          <w:rtl/>
        </w:rPr>
        <w:t>﴾</w:t>
      </w:r>
      <w:r w:rsidR="00BF205B" w:rsidRPr="005B052A">
        <w:rPr>
          <w:rFonts w:ascii="Castellar" w:hAnsi="Castellar" w:cs="Traditional Arabic"/>
          <w:b w:val="0"/>
          <w:bCs w:val="0"/>
          <w:color w:val="FF0000"/>
          <w:sz w:val="36"/>
          <w:szCs w:val="36"/>
          <w:vertAlign w:val="superscript"/>
          <w:rtl/>
          <w:lang w:bidi="ar-IQ"/>
        </w:rPr>
        <w:t>(</w:t>
      </w:r>
      <w:r w:rsidR="00016737" w:rsidRPr="005B052A">
        <w:rPr>
          <w:rStyle w:val="FootnoteReference"/>
          <w:rFonts w:ascii="Castellar" w:hAnsi="Castellar" w:cs="Traditional Arabic"/>
          <w:b w:val="0"/>
          <w:bCs w:val="0"/>
          <w:color w:val="FF0000"/>
          <w:sz w:val="36"/>
          <w:szCs w:val="36"/>
          <w:rtl/>
          <w:lang w:bidi="ar-IQ"/>
        </w:rPr>
        <w:footnoteReference w:id="196"/>
      </w:r>
      <w:r w:rsidR="00BF205B" w:rsidRPr="005B052A">
        <w:rPr>
          <w:rFonts w:ascii="Castellar" w:hAnsi="Castellar" w:cs="Traditional Arabic"/>
          <w:b w:val="0"/>
          <w:bCs w:val="0"/>
          <w:color w:val="FF0000"/>
          <w:sz w:val="36"/>
          <w:szCs w:val="36"/>
          <w:vertAlign w:val="superscript"/>
          <w:rtl/>
          <w:lang w:bidi="ar-IQ"/>
        </w:rPr>
        <w:t>)</w:t>
      </w:r>
      <w:r w:rsidR="00016737">
        <w:rPr>
          <w:rFonts w:ascii="Castellar" w:hAnsi="Castellar" w:cs="Traditional Arabic"/>
          <w:b w:val="0"/>
          <w:bCs w:val="0"/>
          <w:sz w:val="36"/>
          <w:szCs w:val="36"/>
          <w:rtl/>
          <w:lang w:bidi="ar-IQ"/>
        </w:rPr>
        <w:t>.</w:t>
      </w:r>
    </w:p>
    <w:p w14:paraId="0CEFBEB4" w14:textId="77777777" w:rsidR="00384461" w:rsidRPr="00384461" w:rsidRDefault="00384461" w:rsidP="00384461">
      <w:pPr>
        <w:widowControl w:val="0"/>
        <w:ind w:firstLine="284"/>
        <w:jc w:val="both"/>
        <w:rPr>
          <w:rFonts w:ascii="M Mitra" w:eastAsiaTheme="minorHAnsi" w:hAnsi="M Mitra" w:cs="B Zar"/>
          <w:sz w:val="28"/>
          <w:szCs w:val="28"/>
        </w:rPr>
      </w:pPr>
      <w:r w:rsidRPr="00384461">
        <w:rPr>
          <w:rFonts w:ascii="adwa-assalaf" w:eastAsiaTheme="minorHAnsi" w:hAnsi="adwa-assalaf" w:cs="B Zar" w:hint="cs"/>
          <w:color w:val="006600"/>
          <w:sz w:val="28"/>
          <w:szCs w:val="28"/>
          <w:lang w:bidi="fa-IR"/>
        </w:rPr>
        <w:t>﴿</w:t>
      </w:r>
      <w:r w:rsidRPr="00384461">
        <w:rPr>
          <w:rFonts w:ascii="adwa-assalaf" w:eastAsiaTheme="minorHAnsi" w:hAnsi="adwa-assalaf" w:cs="B Zar"/>
          <w:color w:val="C00000"/>
          <w:sz w:val="28"/>
          <w:szCs w:val="28"/>
          <w:rtl/>
          <w:lang w:bidi="fa-IR"/>
        </w:rPr>
        <w:t>(</w:t>
      </w:r>
      <w:r w:rsidRPr="00384461">
        <w:rPr>
          <w:rFonts w:ascii="B Mitra" w:hAnsi="B Mitra" w:cs="B Zar" w:hint="cs"/>
          <w:b/>
          <w:bCs/>
          <w:color w:val="C00000"/>
          <w:sz w:val="28"/>
          <w:szCs w:val="28"/>
          <w:rtl/>
        </w:rPr>
        <w:t>ای</w:t>
      </w:r>
      <w:r w:rsidRPr="00384461">
        <w:rPr>
          <w:rFonts w:ascii="B Mitra" w:hAnsi="B Mitra" w:cs="B Zar"/>
          <w:b/>
          <w:bCs/>
          <w:color w:val="C00000"/>
          <w:sz w:val="28"/>
          <w:szCs w:val="28"/>
          <w:rtl/>
        </w:rPr>
        <w:t xml:space="preserve"> </w:t>
      </w:r>
      <w:r w:rsidRPr="00384461">
        <w:rPr>
          <w:rFonts w:ascii="B Mitra" w:hAnsi="B Mitra" w:cs="B Zar" w:hint="cs"/>
          <w:b/>
          <w:bCs/>
          <w:color w:val="C00000"/>
          <w:sz w:val="28"/>
          <w:szCs w:val="28"/>
          <w:rtl/>
        </w:rPr>
        <w:t>پسرک</w:t>
      </w:r>
      <w:r w:rsidRPr="00384461">
        <w:rPr>
          <w:rFonts w:ascii="B Mitra" w:hAnsi="B Mitra" w:cs="B Zar"/>
          <w:b/>
          <w:bCs/>
          <w:color w:val="C00000"/>
          <w:sz w:val="28"/>
          <w:szCs w:val="28"/>
          <w:rtl/>
        </w:rPr>
        <w:t xml:space="preserve"> </w:t>
      </w:r>
      <w:r w:rsidRPr="00384461">
        <w:rPr>
          <w:rFonts w:ascii="B Mitra" w:hAnsi="B Mitra" w:cs="B Zar" w:hint="cs"/>
          <w:b/>
          <w:bCs/>
          <w:color w:val="C00000"/>
          <w:sz w:val="28"/>
          <w:szCs w:val="28"/>
          <w:rtl/>
        </w:rPr>
        <w:t>من</w:t>
      </w:r>
      <w:r w:rsidRPr="00384461">
        <w:rPr>
          <w:rFonts w:ascii="M Mitra" w:eastAsiaTheme="minorHAnsi" w:hAnsi="M Mitra" w:cs="B Zar"/>
          <w:color w:val="C00000"/>
          <w:sz w:val="28"/>
          <w:szCs w:val="28"/>
          <w:rtl/>
        </w:rPr>
        <w:t xml:space="preserve">، </w:t>
      </w:r>
      <w:r w:rsidRPr="00384461">
        <w:rPr>
          <w:rFonts w:ascii="B Mitra" w:hAnsi="B Mitra" w:cs="B Zar" w:hint="cs"/>
          <w:b/>
          <w:bCs/>
          <w:color w:val="C00000"/>
          <w:sz w:val="28"/>
          <w:szCs w:val="28"/>
          <w:rtl/>
        </w:rPr>
        <w:t>نماز</w:t>
      </w:r>
      <w:r w:rsidRPr="00384461">
        <w:rPr>
          <w:rFonts w:ascii="B Mitra" w:hAnsi="B Mitra" w:cs="B Zar"/>
          <w:b/>
          <w:bCs/>
          <w:color w:val="C00000"/>
          <w:sz w:val="28"/>
          <w:szCs w:val="28"/>
          <w:rtl/>
        </w:rPr>
        <w:t xml:space="preserve"> </w:t>
      </w:r>
      <w:r w:rsidRPr="00384461">
        <w:rPr>
          <w:rFonts w:ascii="B Mitra" w:hAnsi="B Mitra" w:cs="B Zar" w:hint="cs"/>
          <w:b/>
          <w:bCs/>
          <w:color w:val="C00000"/>
          <w:sz w:val="28"/>
          <w:szCs w:val="28"/>
          <w:rtl/>
        </w:rPr>
        <w:t>بگزار</w:t>
      </w:r>
      <w:r w:rsidRPr="00384461">
        <w:rPr>
          <w:rFonts w:ascii="M Mitra" w:eastAsiaTheme="minorHAnsi" w:hAnsi="M Mitra" w:cs="B Zar"/>
          <w:color w:val="C00000"/>
          <w:sz w:val="28"/>
          <w:szCs w:val="28"/>
          <w:rtl/>
        </w:rPr>
        <w:t xml:space="preserve"> </w:t>
      </w:r>
      <w:r w:rsidRPr="00384461">
        <w:rPr>
          <w:rFonts w:ascii="B Mitra" w:hAnsi="B Mitra" w:cs="B Zar" w:hint="cs"/>
          <w:b/>
          <w:bCs/>
          <w:color w:val="C00000"/>
          <w:sz w:val="28"/>
          <w:szCs w:val="28"/>
          <w:rtl/>
        </w:rPr>
        <w:t>و</w:t>
      </w:r>
      <w:r w:rsidRPr="00384461">
        <w:rPr>
          <w:rFonts w:ascii="B Mitra" w:hAnsi="B Mitra" w:cs="B Zar"/>
          <w:b/>
          <w:bCs/>
          <w:color w:val="C00000"/>
          <w:sz w:val="28"/>
          <w:szCs w:val="28"/>
          <w:rtl/>
        </w:rPr>
        <w:t xml:space="preserve"> </w:t>
      </w:r>
      <w:r w:rsidRPr="00384461">
        <w:rPr>
          <w:rFonts w:ascii="B Mitra" w:hAnsi="B Mitra" w:cs="B Zar" w:hint="cs"/>
          <w:b/>
          <w:bCs/>
          <w:color w:val="C00000"/>
          <w:sz w:val="28"/>
          <w:szCs w:val="28"/>
          <w:rtl/>
        </w:rPr>
        <w:t>امر‌به‌معروف</w:t>
      </w:r>
      <w:r w:rsidRPr="00384461">
        <w:rPr>
          <w:rFonts w:ascii="B Mitra" w:hAnsi="B Mitra" w:cs="B Zar"/>
          <w:b/>
          <w:bCs/>
          <w:color w:val="C00000"/>
          <w:sz w:val="28"/>
          <w:szCs w:val="28"/>
          <w:rtl/>
        </w:rPr>
        <w:t xml:space="preserve"> </w:t>
      </w:r>
      <w:r w:rsidRPr="00384461">
        <w:rPr>
          <w:rFonts w:ascii="B Mitra" w:hAnsi="B Mitra" w:cs="B Zar" w:hint="cs"/>
          <w:b/>
          <w:bCs/>
          <w:color w:val="C00000"/>
          <w:sz w:val="28"/>
          <w:szCs w:val="28"/>
          <w:rtl/>
        </w:rPr>
        <w:t>کن و</w:t>
      </w:r>
      <w:r w:rsidRPr="00384461">
        <w:rPr>
          <w:rFonts w:ascii="B Mitra" w:hAnsi="B Mitra" w:cs="B Zar"/>
          <w:b/>
          <w:bCs/>
          <w:color w:val="C00000"/>
          <w:sz w:val="28"/>
          <w:szCs w:val="28"/>
          <w:rtl/>
        </w:rPr>
        <w:t xml:space="preserve"> </w:t>
      </w:r>
      <w:r w:rsidRPr="00384461">
        <w:rPr>
          <w:rFonts w:ascii="B Mitra" w:hAnsi="B Mitra" w:cs="B Zar" w:hint="cs"/>
          <w:b/>
          <w:bCs/>
          <w:color w:val="C00000"/>
          <w:sz w:val="28"/>
          <w:szCs w:val="28"/>
          <w:rtl/>
        </w:rPr>
        <w:t>نهی‌از‌منکر</w:t>
      </w:r>
      <w:r w:rsidRPr="00384461">
        <w:rPr>
          <w:rFonts w:ascii="B Mitra" w:hAnsi="B Mitra" w:cs="B Zar"/>
          <w:b/>
          <w:bCs/>
          <w:color w:val="C00000"/>
          <w:sz w:val="28"/>
          <w:szCs w:val="28"/>
          <w:rtl/>
        </w:rPr>
        <w:t xml:space="preserve"> </w:t>
      </w:r>
      <w:r w:rsidRPr="00384461">
        <w:rPr>
          <w:rFonts w:ascii="B Mitra" w:hAnsi="B Mitra" w:cs="B Zar" w:hint="cs"/>
          <w:b/>
          <w:bCs/>
          <w:color w:val="C00000"/>
          <w:sz w:val="28"/>
          <w:szCs w:val="28"/>
          <w:rtl/>
        </w:rPr>
        <w:t>نما</w:t>
      </w:r>
      <w:r w:rsidRPr="00384461">
        <w:rPr>
          <w:rFonts w:ascii="B Mitra" w:hAnsi="B Mitra" w:cs="B Zar"/>
          <w:b/>
          <w:bCs/>
          <w:color w:val="C00000"/>
          <w:sz w:val="28"/>
          <w:szCs w:val="28"/>
          <w:rtl/>
        </w:rPr>
        <w:t xml:space="preserve"> </w:t>
      </w:r>
      <w:r w:rsidRPr="00384461">
        <w:rPr>
          <w:rFonts w:ascii="B Mitra" w:hAnsi="B Mitra" w:cs="B Zar" w:hint="cs"/>
          <w:b/>
          <w:bCs/>
          <w:color w:val="C00000"/>
          <w:sz w:val="28"/>
          <w:szCs w:val="28"/>
          <w:rtl/>
        </w:rPr>
        <w:t>و</w:t>
      </w:r>
      <w:r w:rsidRPr="00384461">
        <w:rPr>
          <w:rFonts w:ascii="B Mitra" w:hAnsi="B Mitra" w:cs="B Zar"/>
          <w:b/>
          <w:bCs/>
          <w:color w:val="C00000"/>
          <w:sz w:val="28"/>
          <w:szCs w:val="28"/>
          <w:rtl/>
        </w:rPr>
        <w:t xml:space="preserve"> </w:t>
      </w:r>
      <w:r w:rsidRPr="00384461">
        <w:rPr>
          <w:rFonts w:ascii="B Mitra" w:hAnsi="B Mitra" w:cs="B Zar" w:hint="cs"/>
          <w:b/>
          <w:bCs/>
          <w:color w:val="C00000"/>
          <w:sz w:val="28"/>
          <w:szCs w:val="28"/>
          <w:rtl/>
        </w:rPr>
        <w:t>بر</w:t>
      </w:r>
      <w:r w:rsidRPr="00384461">
        <w:rPr>
          <w:rFonts w:ascii="B Mitra" w:hAnsi="B Mitra" w:cs="B Zar"/>
          <w:b/>
          <w:bCs/>
          <w:color w:val="C00000"/>
          <w:sz w:val="28"/>
          <w:szCs w:val="28"/>
          <w:rtl/>
        </w:rPr>
        <w:t xml:space="preserve"> </w:t>
      </w:r>
      <w:r w:rsidRPr="00384461">
        <w:rPr>
          <w:rFonts w:ascii="B Mitra" w:hAnsi="B Mitra" w:cs="B Zar" w:hint="cs"/>
          <w:b/>
          <w:bCs/>
          <w:color w:val="C00000"/>
          <w:sz w:val="28"/>
          <w:szCs w:val="28"/>
          <w:rtl/>
        </w:rPr>
        <w:t>هر‌چه</w:t>
      </w:r>
      <w:r w:rsidRPr="00384461">
        <w:rPr>
          <w:rFonts w:ascii="B Mitra" w:hAnsi="B Mitra" w:cs="B Zar"/>
          <w:b/>
          <w:bCs/>
          <w:color w:val="C00000"/>
          <w:sz w:val="28"/>
          <w:szCs w:val="28"/>
          <w:rtl/>
        </w:rPr>
        <w:t xml:space="preserve"> </w:t>
      </w:r>
      <w:r w:rsidRPr="00384461">
        <w:rPr>
          <w:rFonts w:ascii="B Mitra" w:hAnsi="B Mitra" w:cs="B Zar" w:hint="cs"/>
          <w:b/>
          <w:bCs/>
          <w:color w:val="C00000"/>
          <w:sz w:val="28"/>
          <w:szCs w:val="28"/>
          <w:rtl/>
        </w:rPr>
        <w:t>به</w:t>
      </w:r>
      <w:r w:rsidRPr="00384461">
        <w:rPr>
          <w:rFonts w:ascii="B Mitra" w:hAnsi="B Mitra" w:cs="B Zar"/>
          <w:b/>
          <w:bCs/>
          <w:color w:val="C00000"/>
          <w:sz w:val="28"/>
          <w:szCs w:val="28"/>
          <w:rtl/>
        </w:rPr>
        <w:t xml:space="preserve"> </w:t>
      </w:r>
      <w:r w:rsidRPr="00384461">
        <w:rPr>
          <w:rFonts w:ascii="B Mitra" w:hAnsi="B Mitra" w:cs="B Zar" w:hint="cs"/>
          <w:b/>
          <w:bCs/>
          <w:color w:val="C00000"/>
          <w:sz w:val="28"/>
          <w:szCs w:val="28"/>
          <w:rtl/>
        </w:rPr>
        <w:t>تو</w:t>
      </w:r>
      <w:r w:rsidRPr="00384461">
        <w:rPr>
          <w:rFonts w:ascii="B Mitra" w:hAnsi="B Mitra" w:cs="B Zar"/>
          <w:b/>
          <w:bCs/>
          <w:color w:val="C00000"/>
          <w:sz w:val="28"/>
          <w:szCs w:val="28"/>
          <w:rtl/>
        </w:rPr>
        <w:t xml:space="preserve"> </w:t>
      </w:r>
      <w:r w:rsidRPr="00384461">
        <w:rPr>
          <w:rFonts w:ascii="B Mitra" w:hAnsi="B Mitra" w:cs="B Zar" w:hint="cs"/>
          <w:b/>
          <w:bCs/>
          <w:color w:val="C00000"/>
          <w:sz w:val="28"/>
          <w:szCs w:val="28"/>
          <w:rtl/>
        </w:rPr>
        <w:t>رسد</w:t>
      </w:r>
      <w:r w:rsidRPr="00384461">
        <w:rPr>
          <w:rFonts w:ascii="B Mitra" w:hAnsi="B Mitra" w:cs="B Zar"/>
          <w:b/>
          <w:bCs/>
          <w:color w:val="C00000"/>
          <w:sz w:val="28"/>
          <w:szCs w:val="28"/>
          <w:rtl/>
        </w:rPr>
        <w:t xml:space="preserve"> </w:t>
      </w:r>
      <w:r w:rsidRPr="00384461">
        <w:rPr>
          <w:rFonts w:ascii="B Mitra" w:hAnsi="B Mitra" w:cs="B Zar" w:hint="cs"/>
          <w:b/>
          <w:bCs/>
          <w:color w:val="C00000"/>
          <w:sz w:val="28"/>
          <w:szCs w:val="28"/>
          <w:rtl/>
        </w:rPr>
        <w:t>صبر</w:t>
      </w:r>
      <w:r w:rsidRPr="00384461">
        <w:rPr>
          <w:rFonts w:ascii="B Mitra" w:hAnsi="B Mitra" w:cs="B Zar"/>
          <w:b/>
          <w:bCs/>
          <w:color w:val="C00000"/>
          <w:sz w:val="28"/>
          <w:szCs w:val="28"/>
          <w:rtl/>
        </w:rPr>
        <w:t xml:space="preserve"> </w:t>
      </w:r>
      <w:r w:rsidRPr="00384461">
        <w:rPr>
          <w:rFonts w:ascii="B Mitra" w:hAnsi="B Mitra" w:cs="B Zar" w:hint="cs"/>
          <w:b/>
          <w:bCs/>
          <w:color w:val="C00000"/>
          <w:sz w:val="28"/>
          <w:szCs w:val="28"/>
          <w:rtl/>
        </w:rPr>
        <w:t>کن</w:t>
      </w:r>
      <w:r w:rsidRPr="00384461">
        <w:rPr>
          <w:rFonts w:ascii="B Mitra" w:hAnsi="B Mitra" w:cs="B Zar"/>
          <w:b/>
          <w:bCs/>
          <w:color w:val="C00000"/>
          <w:sz w:val="28"/>
          <w:szCs w:val="28"/>
          <w:rtl/>
        </w:rPr>
        <w:t xml:space="preserve"> </w:t>
      </w:r>
      <w:r w:rsidRPr="00384461">
        <w:rPr>
          <w:rFonts w:ascii="B Mitra" w:hAnsi="B Mitra" w:cs="B Zar" w:hint="cs"/>
          <w:b/>
          <w:bCs/>
          <w:color w:val="C00000"/>
          <w:sz w:val="28"/>
          <w:szCs w:val="28"/>
          <w:rtl/>
        </w:rPr>
        <w:t>که</w:t>
      </w:r>
      <w:r w:rsidRPr="00384461">
        <w:rPr>
          <w:rFonts w:ascii="B Mitra" w:hAnsi="B Mitra" w:cs="B Zar"/>
          <w:b/>
          <w:bCs/>
          <w:color w:val="C00000"/>
          <w:sz w:val="28"/>
          <w:szCs w:val="28"/>
          <w:rtl/>
        </w:rPr>
        <w:t xml:space="preserve"> </w:t>
      </w:r>
      <w:r w:rsidRPr="00384461">
        <w:rPr>
          <w:rFonts w:ascii="B Mitra" w:hAnsi="B Mitra" w:cs="B Zar" w:hint="cs"/>
          <w:b/>
          <w:bCs/>
          <w:color w:val="C00000"/>
          <w:sz w:val="28"/>
          <w:szCs w:val="28"/>
          <w:rtl/>
        </w:rPr>
        <w:t>اين</w:t>
      </w:r>
      <w:r w:rsidRPr="00384461">
        <w:rPr>
          <w:rFonts w:ascii="B Mitra" w:hAnsi="B Mitra" w:cs="B Zar"/>
          <w:b/>
          <w:bCs/>
          <w:color w:val="C00000"/>
          <w:sz w:val="28"/>
          <w:szCs w:val="28"/>
          <w:rtl/>
        </w:rPr>
        <w:t xml:space="preserve"> </w:t>
      </w:r>
      <w:r w:rsidRPr="00384461">
        <w:rPr>
          <w:rFonts w:ascii="B Mitra" w:hAnsi="B Mitra" w:cs="B Zar" w:hint="cs"/>
          <w:b/>
          <w:bCs/>
          <w:color w:val="C00000"/>
          <w:sz w:val="28"/>
          <w:szCs w:val="28"/>
          <w:rtl/>
        </w:rPr>
        <w:t>از</w:t>
      </w:r>
      <w:r w:rsidRPr="00384461">
        <w:rPr>
          <w:rFonts w:ascii="B Mitra" w:hAnsi="B Mitra" w:cs="B Zar"/>
          <w:b/>
          <w:bCs/>
          <w:color w:val="C00000"/>
          <w:sz w:val="28"/>
          <w:szCs w:val="28"/>
          <w:rtl/>
        </w:rPr>
        <w:t xml:space="preserve"> </w:t>
      </w:r>
      <w:r w:rsidRPr="00384461">
        <w:rPr>
          <w:rFonts w:ascii="B Mitra" w:hAnsi="B Mitra" w:cs="B Zar" w:hint="cs"/>
          <w:b/>
          <w:bCs/>
          <w:color w:val="C00000"/>
          <w:sz w:val="28"/>
          <w:szCs w:val="28"/>
          <w:rtl/>
        </w:rPr>
        <w:t>مهم‌ترین کارهاست</w:t>
      </w:r>
      <w:r w:rsidRPr="00384461">
        <w:rPr>
          <w:rFonts w:ascii="M Mitra" w:eastAsiaTheme="minorHAnsi" w:hAnsi="M Mitra" w:cs="B Zar"/>
          <w:color w:val="C00000"/>
          <w:sz w:val="28"/>
          <w:szCs w:val="28"/>
          <w:rtl/>
        </w:rPr>
        <w:t xml:space="preserve"> </w:t>
      </w:r>
      <w:r w:rsidRPr="00384461">
        <w:rPr>
          <w:rFonts w:ascii="M Mitra" w:eastAsiaTheme="minorHAnsi" w:hAnsi="M Mitra" w:cs="B Zar" w:hint="cs"/>
          <w:color w:val="C00000"/>
          <w:sz w:val="28"/>
          <w:szCs w:val="28"/>
          <w:rtl/>
        </w:rPr>
        <w:t xml:space="preserve">* </w:t>
      </w:r>
      <w:r w:rsidRPr="00384461">
        <w:rPr>
          <w:rFonts w:ascii="B Mitra" w:hAnsi="B Mitra" w:cs="B Zar" w:hint="cs"/>
          <w:b/>
          <w:bCs/>
          <w:color w:val="C00000"/>
          <w:sz w:val="28"/>
          <w:szCs w:val="28"/>
          <w:rtl/>
        </w:rPr>
        <w:t>با</w:t>
      </w:r>
      <w:r w:rsidRPr="00384461">
        <w:rPr>
          <w:rFonts w:ascii="B Mitra" w:hAnsi="B Mitra" w:cs="B Zar"/>
          <w:b/>
          <w:bCs/>
          <w:color w:val="C00000"/>
          <w:sz w:val="28"/>
          <w:szCs w:val="28"/>
          <w:rtl/>
        </w:rPr>
        <w:t xml:space="preserve"> </w:t>
      </w:r>
      <w:r w:rsidRPr="00384461">
        <w:rPr>
          <w:rFonts w:ascii="B Mitra" w:hAnsi="B Mitra" w:cs="B Zar" w:hint="cs"/>
          <w:b/>
          <w:bCs/>
          <w:color w:val="C00000"/>
          <w:sz w:val="28"/>
          <w:szCs w:val="28"/>
          <w:rtl/>
        </w:rPr>
        <w:t>تکبّر</w:t>
      </w:r>
      <w:r w:rsidRPr="00384461">
        <w:rPr>
          <w:rFonts w:ascii="B Mitra" w:hAnsi="B Mitra" w:cs="B Zar"/>
          <w:b/>
          <w:bCs/>
          <w:color w:val="C00000"/>
          <w:sz w:val="28"/>
          <w:szCs w:val="28"/>
          <w:rtl/>
        </w:rPr>
        <w:t xml:space="preserve"> </w:t>
      </w:r>
      <w:r w:rsidRPr="00384461">
        <w:rPr>
          <w:rFonts w:ascii="B Mitra" w:hAnsi="B Mitra" w:cs="B Zar" w:hint="cs"/>
          <w:b/>
          <w:bCs/>
          <w:color w:val="C00000"/>
          <w:sz w:val="28"/>
          <w:szCs w:val="28"/>
          <w:rtl/>
        </w:rPr>
        <w:t>از</w:t>
      </w:r>
      <w:r w:rsidRPr="00384461">
        <w:rPr>
          <w:rFonts w:ascii="B Mitra" w:hAnsi="B Mitra" w:cs="B Zar"/>
          <w:b/>
          <w:bCs/>
          <w:color w:val="C00000"/>
          <w:sz w:val="28"/>
          <w:szCs w:val="28"/>
          <w:rtl/>
        </w:rPr>
        <w:t xml:space="preserve"> </w:t>
      </w:r>
      <w:r w:rsidRPr="00384461">
        <w:rPr>
          <w:rFonts w:ascii="B Mitra" w:hAnsi="B Mitra" w:cs="B Zar" w:hint="cs"/>
          <w:b/>
          <w:bCs/>
          <w:color w:val="C00000"/>
          <w:sz w:val="28"/>
          <w:szCs w:val="28"/>
          <w:rtl/>
        </w:rPr>
        <w:t>مردم</w:t>
      </w:r>
      <w:r w:rsidRPr="00384461">
        <w:rPr>
          <w:rFonts w:ascii="B Mitra" w:hAnsi="B Mitra" w:cs="B Zar"/>
          <w:b/>
          <w:bCs/>
          <w:color w:val="C00000"/>
          <w:sz w:val="28"/>
          <w:szCs w:val="28"/>
          <w:rtl/>
        </w:rPr>
        <w:t xml:space="preserve"> </w:t>
      </w:r>
      <w:r w:rsidRPr="00384461">
        <w:rPr>
          <w:rFonts w:ascii="B Mitra" w:hAnsi="B Mitra" w:cs="B Zar" w:hint="cs"/>
          <w:b/>
          <w:bCs/>
          <w:color w:val="C00000"/>
          <w:sz w:val="28"/>
          <w:szCs w:val="28"/>
          <w:rtl/>
        </w:rPr>
        <w:t>روی</w:t>
      </w:r>
      <w:r w:rsidRPr="00384461">
        <w:rPr>
          <w:rFonts w:ascii="B Mitra" w:hAnsi="B Mitra" w:cs="B Zar"/>
          <w:b/>
          <w:bCs/>
          <w:color w:val="C00000"/>
          <w:sz w:val="28"/>
          <w:szCs w:val="28"/>
          <w:rtl/>
        </w:rPr>
        <w:t xml:space="preserve"> </w:t>
      </w:r>
      <w:r w:rsidRPr="00384461">
        <w:rPr>
          <w:rFonts w:ascii="B Mitra" w:hAnsi="B Mitra" w:cs="B Zar" w:hint="cs"/>
          <w:b/>
          <w:bCs/>
          <w:color w:val="C00000"/>
          <w:sz w:val="28"/>
          <w:szCs w:val="28"/>
          <w:rtl/>
        </w:rPr>
        <w:t>مگردان</w:t>
      </w:r>
      <w:r w:rsidRPr="00384461">
        <w:rPr>
          <w:rFonts w:ascii="B Mitra" w:hAnsi="B Mitra" w:cs="B Zar"/>
          <w:b/>
          <w:bCs/>
          <w:color w:val="C00000"/>
          <w:sz w:val="28"/>
          <w:szCs w:val="28"/>
          <w:rtl/>
        </w:rPr>
        <w:t xml:space="preserve"> </w:t>
      </w:r>
      <w:r w:rsidRPr="00384461">
        <w:rPr>
          <w:rFonts w:ascii="B Mitra" w:hAnsi="B Mitra" w:cs="B Zar" w:hint="cs"/>
          <w:b/>
          <w:bCs/>
          <w:color w:val="C00000"/>
          <w:sz w:val="28"/>
          <w:szCs w:val="28"/>
          <w:rtl/>
        </w:rPr>
        <w:t>و</w:t>
      </w:r>
      <w:r w:rsidRPr="00384461">
        <w:rPr>
          <w:rFonts w:ascii="B Mitra" w:hAnsi="B Mitra" w:cs="B Zar"/>
          <w:b/>
          <w:bCs/>
          <w:color w:val="C00000"/>
          <w:sz w:val="28"/>
          <w:szCs w:val="28"/>
          <w:rtl/>
        </w:rPr>
        <w:t xml:space="preserve"> </w:t>
      </w:r>
      <w:r w:rsidRPr="00384461">
        <w:rPr>
          <w:rFonts w:ascii="B Mitra" w:hAnsi="B Mitra" w:cs="B Zar" w:hint="cs"/>
          <w:b/>
          <w:bCs/>
          <w:color w:val="C00000"/>
          <w:sz w:val="28"/>
          <w:szCs w:val="28"/>
          <w:rtl/>
        </w:rPr>
        <w:t>به</w:t>
      </w:r>
      <w:r w:rsidRPr="00384461">
        <w:rPr>
          <w:rFonts w:ascii="B Mitra" w:hAnsi="B Mitra" w:cs="B Zar"/>
          <w:b/>
          <w:bCs/>
          <w:color w:val="C00000"/>
          <w:sz w:val="28"/>
          <w:szCs w:val="28"/>
          <w:rtl/>
        </w:rPr>
        <w:t xml:space="preserve"> </w:t>
      </w:r>
      <w:r w:rsidRPr="00384461">
        <w:rPr>
          <w:rFonts w:ascii="B Mitra" w:hAnsi="B Mitra" w:cs="B Zar" w:hint="cs"/>
          <w:b/>
          <w:bCs/>
          <w:color w:val="C00000"/>
          <w:sz w:val="28"/>
          <w:szCs w:val="28"/>
          <w:rtl/>
        </w:rPr>
        <w:t>خودپسندی</w:t>
      </w:r>
      <w:r w:rsidRPr="00384461">
        <w:rPr>
          <w:rFonts w:ascii="B Mitra" w:hAnsi="B Mitra" w:cs="B Zar"/>
          <w:b/>
          <w:bCs/>
          <w:color w:val="C00000"/>
          <w:sz w:val="28"/>
          <w:szCs w:val="28"/>
          <w:rtl/>
        </w:rPr>
        <w:t xml:space="preserve"> </w:t>
      </w:r>
      <w:r w:rsidRPr="00384461">
        <w:rPr>
          <w:rFonts w:ascii="B Mitra" w:hAnsi="B Mitra" w:cs="B Zar" w:hint="cs"/>
          <w:b/>
          <w:bCs/>
          <w:color w:val="C00000"/>
          <w:sz w:val="28"/>
          <w:szCs w:val="28"/>
          <w:rtl/>
        </w:rPr>
        <w:t>بر</w:t>
      </w:r>
      <w:r w:rsidRPr="00384461">
        <w:rPr>
          <w:rFonts w:ascii="B Mitra" w:hAnsi="B Mitra" w:cs="B Zar"/>
          <w:b/>
          <w:bCs/>
          <w:color w:val="C00000"/>
          <w:sz w:val="28"/>
          <w:szCs w:val="28"/>
          <w:rtl/>
        </w:rPr>
        <w:t xml:space="preserve"> </w:t>
      </w:r>
      <w:r w:rsidRPr="00384461">
        <w:rPr>
          <w:rFonts w:ascii="B Mitra" w:hAnsi="B Mitra" w:cs="B Zar" w:hint="cs"/>
          <w:b/>
          <w:bCs/>
          <w:color w:val="C00000"/>
          <w:sz w:val="28"/>
          <w:szCs w:val="28"/>
          <w:rtl/>
        </w:rPr>
        <w:t>زمين</w:t>
      </w:r>
      <w:r w:rsidRPr="00384461">
        <w:rPr>
          <w:rFonts w:ascii="B Mitra" w:hAnsi="B Mitra" w:cs="B Zar"/>
          <w:b/>
          <w:bCs/>
          <w:color w:val="C00000"/>
          <w:sz w:val="28"/>
          <w:szCs w:val="28"/>
          <w:rtl/>
        </w:rPr>
        <w:t xml:space="preserve"> </w:t>
      </w:r>
      <w:r w:rsidRPr="00384461">
        <w:rPr>
          <w:rFonts w:ascii="B Mitra" w:hAnsi="B Mitra" w:cs="B Zar" w:hint="cs"/>
          <w:b/>
          <w:bCs/>
          <w:color w:val="C00000"/>
          <w:sz w:val="28"/>
          <w:szCs w:val="28"/>
          <w:rtl/>
        </w:rPr>
        <w:t>راه</w:t>
      </w:r>
      <w:r w:rsidRPr="00384461">
        <w:rPr>
          <w:rFonts w:ascii="B Mitra" w:hAnsi="B Mitra" w:cs="B Zar"/>
          <w:b/>
          <w:bCs/>
          <w:color w:val="C00000"/>
          <w:sz w:val="28"/>
          <w:szCs w:val="28"/>
          <w:rtl/>
        </w:rPr>
        <w:t xml:space="preserve"> </w:t>
      </w:r>
      <w:r w:rsidRPr="00384461">
        <w:rPr>
          <w:rFonts w:ascii="B Mitra" w:hAnsi="B Mitra" w:cs="B Zar" w:hint="cs"/>
          <w:b/>
          <w:bCs/>
          <w:color w:val="C00000"/>
          <w:sz w:val="28"/>
          <w:szCs w:val="28"/>
          <w:rtl/>
        </w:rPr>
        <w:t>مرو</w:t>
      </w:r>
      <w:r w:rsidRPr="00384461">
        <w:rPr>
          <w:rFonts w:ascii="M Mitra" w:eastAsiaTheme="minorHAnsi" w:hAnsi="M Mitra" w:cs="B Zar"/>
          <w:color w:val="C00000"/>
          <w:sz w:val="28"/>
          <w:szCs w:val="28"/>
          <w:rtl/>
        </w:rPr>
        <w:t xml:space="preserve">، </w:t>
      </w:r>
      <w:r w:rsidRPr="00384461">
        <w:rPr>
          <w:rFonts w:ascii="B Mitra" w:hAnsi="B Mitra" w:cs="B Zar" w:hint="cs"/>
          <w:b/>
          <w:bCs/>
          <w:color w:val="C00000"/>
          <w:sz w:val="28"/>
          <w:szCs w:val="28"/>
          <w:rtl/>
        </w:rPr>
        <w:t>زيرا</w:t>
      </w:r>
      <w:r w:rsidRPr="00384461">
        <w:rPr>
          <w:rFonts w:ascii="B Mitra" w:hAnsi="B Mitra" w:cs="B Zar"/>
          <w:b/>
          <w:bCs/>
          <w:color w:val="C00000"/>
          <w:sz w:val="28"/>
          <w:szCs w:val="28"/>
          <w:rtl/>
        </w:rPr>
        <w:t xml:space="preserve"> </w:t>
      </w:r>
      <w:r w:rsidRPr="00384461">
        <w:rPr>
          <w:rFonts w:ascii="B Mitra" w:hAnsi="B Mitra" w:cs="B Zar" w:hint="cs"/>
          <w:b/>
          <w:bCs/>
          <w:color w:val="C00000"/>
          <w:sz w:val="28"/>
          <w:szCs w:val="28"/>
          <w:rtl/>
        </w:rPr>
        <w:t>خدا</w:t>
      </w:r>
      <w:r w:rsidRPr="00384461">
        <w:rPr>
          <w:rFonts w:ascii="B Mitra" w:hAnsi="B Mitra" w:cs="B Zar"/>
          <w:b/>
          <w:bCs/>
          <w:color w:val="C00000"/>
          <w:sz w:val="28"/>
          <w:szCs w:val="28"/>
          <w:rtl/>
        </w:rPr>
        <w:t xml:space="preserve"> </w:t>
      </w:r>
      <w:r w:rsidRPr="00384461">
        <w:rPr>
          <w:rFonts w:ascii="B Mitra" w:hAnsi="B Mitra" w:cs="B Zar" w:hint="cs"/>
          <w:b/>
          <w:bCs/>
          <w:color w:val="C00000"/>
          <w:sz w:val="28"/>
          <w:szCs w:val="28"/>
          <w:rtl/>
        </w:rPr>
        <w:t>هيچ</w:t>
      </w:r>
      <w:r w:rsidRPr="00384461">
        <w:rPr>
          <w:rFonts w:ascii="B Mitra" w:hAnsi="B Mitra" w:cs="B Zar"/>
          <w:b/>
          <w:bCs/>
          <w:color w:val="C00000"/>
          <w:sz w:val="28"/>
          <w:szCs w:val="28"/>
          <w:rtl/>
        </w:rPr>
        <w:t xml:space="preserve"> </w:t>
      </w:r>
      <w:r w:rsidRPr="00384461">
        <w:rPr>
          <w:rFonts w:ascii="B Mitra" w:hAnsi="B Mitra" w:cs="B Zar" w:hint="cs"/>
          <w:b/>
          <w:bCs/>
          <w:color w:val="C00000"/>
          <w:sz w:val="28"/>
          <w:szCs w:val="28"/>
          <w:rtl/>
        </w:rPr>
        <w:lastRenderedPageBreak/>
        <w:t>نازخرامندۀ</w:t>
      </w:r>
      <w:r w:rsidRPr="00384461">
        <w:rPr>
          <w:rFonts w:ascii="B Mitra" w:hAnsi="B Mitra" w:cs="B Zar"/>
          <w:b/>
          <w:bCs/>
          <w:color w:val="C00000"/>
          <w:sz w:val="28"/>
          <w:szCs w:val="28"/>
          <w:rtl/>
        </w:rPr>
        <w:t xml:space="preserve"> </w:t>
      </w:r>
      <w:r w:rsidRPr="00384461">
        <w:rPr>
          <w:rFonts w:ascii="B Mitra" w:hAnsi="B Mitra" w:cs="B Zar" w:hint="cs"/>
          <w:b/>
          <w:bCs/>
          <w:color w:val="C00000"/>
          <w:sz w:val="28"/>
          <w:szCs w:val="28"/>
          <w:rtl/>
        </w:rPr>
        <w:t>فخرفروشی</w:t>
      </w:r>
      <w:r w:rsidRPr="00384461">
        <w:rPr>
          <w:rFonts w:ascii="B Mitra" w:hAnsi="B Mitra" w:cs="B Zar"/>
          <w:b/>
          <w:bCs/>
          <w:color w:val="C00000"/>
          <w:sz w:val="28"/>
          <w:szCs w:val="28"/>
          <w:rtl/>
        </w:rPr>
        <w:t xml:space="preserve"> </w:t>
      </w:r>
      <w:r w:rsidRPr="00384461">
        <w:rPr>
          <w:rFonts w:ascii="B Mitra" w:hAnsi="B Mitra" w:cs="B Zar" w:hint="cs"/>
          <w:b/>
          <w:bCs/>
          <w:color w:val="C00000"/>
          <w:sz w:val="28"/>
          <w:szCs w:val="28"/>
          <w:rtl/>
        </w:rPr>
        <w:t>را</w:t>
      </w:r>
      <w:r w:rsidRPr="00384461">
        <w:rPr>
          <w:rFonts w:ascii="B Mitra" w:hAnsi="B Mitra" w:cs="B Zar"/>
          <w:b/>
          <w:bCs/>
          <w:color w:val="C00000"/>
          <w:sz w:val="28"/>
          <w:szCs w:val="28"/>
          <w:rtl/>
        </w:rPr>
        <w:t xml:space="preserve"> </w:t>
      </w:r>
      <w:r w:rsidRPr="00384461">
        <w:rPr>
          <w:rFonts w:ascii="B Mitra" w:hAnsi="B Mitra" w:cs="B Zar" w:hint="cs"/>
          <w:b/>
          <w:bCs/>
          <w:color w:val="C00000"/>
          <w:sz w:val="28"/>
          <w:szCs w:val="28"/>
          <w:rtl/>
        </w:rPr>
        <w:t>دوست</w:t>
      </w:r>
      <w:r w:rsidRPr="00384461">
        <w:rPr>
          <w:rFonts w:ascii="B Mitra" w:hAnsi="B Mitra" w:cs="B Zar"/>
          <w:b/>
          <w:bCs/>
          <w:color w:val="C00000"/>
          <w:sz w:val="28"/>
          <w:szCs w:val="28"/>
          <w:rtl/>
        </w:rPr>
        <w:t xml:space="preserve"> </w:t>
      </w:r>
      <w:r w:rsidRPr="00384461">
        <w:rPr>
          <w:rFonts w:ascii="B Mitra" w:hAnsi="B Mitra" w:cs="B Zar" w:hint="cs"/>
          <w:b/>
          <w:bCs/>
          <w:color w:val="C00000"/>
          <w:sz w:val="28"/>
          <w:szCs w:val="28"/>
          <w:rtl/>
        </w:rPr>
        <w:t>ندارد</w:t>
      </w:r>
      <w:r w:rsidRPr="00384461">
        <w:rPr>
          <w:rFonts w:ascii="M Mitra" w:eastAsiaTheme="minorHAnsi" w:hAnsi="M Mitra" w:cs="B Zar" w:hint="cs"/>
          <w:color w:val="C00000"/>
          <w:sz w:val="28"/>
          <w:szCs w:val="28"/>
          <w:rtl/>
        </w:rPr>
        <w:t xml:space="preserve"> * </w:t>
      </w:r>
      <w:r w:rsidRPr="00384461">
        <w:rPr>
          <w:rFonts w:ascii="B Mitra" w:hAnsi="B Mitra" w:cs="B Zar" w:hint="cs"/>
          <w:b/>
          <w:bCs/>
          <w:color w:val="C00000"/>
          <w:sz w:val="28"/>
          <w:szCs w:val="28"/>
          <w:rtl/>
        </w:rPr>
        <w:t>در</w:t>
      </w:r>
      <w:r w:rsidRPr="00384461">
        <w:rPr>
          <w:rFonts w:ascii="B Mitra" w:hAnsi="B Mitra" w:cs="B Zar"/>
          <w:b/>
          <w:bCs/>
          <w:color w:val="C00000"/>
          <w:sz w:val="28"/>
          <w:szCs w:val="28"/>
          <w:rtl/>
        </w:rPr>
        <w:t xml:space="preserve"> </w:t>
      </w:r>
      <w:r w:rsidRPr="00384461">
        <w:rPr>
          <w:rFonts w:ascii="B Mitra" w:hAnsi="B Mitra" w:cs="B Zar" w:hint="cs"/>
          <w:b/>
          <w:bCs/>
          <w:color w:val="C00000"/>
          <w:sz w:val="28"/>
          <w:szCs w:val="28"/>
          <w:rtl/>
        </w:rPr>
        <w:t>رفتارت</w:t>
      </w:r>
      <w:r w:rsidRPr="00384461">
        <w:rPr>
          <w:rFonts w:ascii="B Mitra" w:hAnsi="B Mitra" w:cs="B Zar"/>
          <w:b/>
          <w:bCs/>
          <w:color w:val="C00000"/>
          <w:sz w:val="28"/>
          <w:szCs w:val="28"/>
          <w:rtl/>
        </w:rPr>
        <w:t xml:space="preserve"> </w:t>
      </w:r>
      <w:r w:rsidRPr="00384461">
        <w:rPr>
          <w:rFonts w:ascii="B Mitra" w:hAnsi="B Mitra" w:cs="B Zar" w:hint="cs"/>
          <w:b/>
          <w:bCs/>
          <w:color w:val="C00000"/>
          <w:sz w:val="28"/>
          <w:szCs w:val="28"/>
          <w:rtl/>
        </w:rPr>
        <w:t>راه</w:t>
      </w:r>
      <w:r w:rsidRPr="00384461">
        <w:rPr>
          <w:rFonts w:ascii="B Mitra" w:hAnsi="B Mitra" w:cs="B Zar"/>
          <w:b/>
          <w:bCs/>
          <w:color w:val="C00000"/>
          <w:sz w:val="28"/>
          <w:szCs w:val="28"/>
          <w:rtl/>
        </w:rPr>
        <w:t xml:space="preserve"> </w:t>
      </w:r>
      <w:r w:rsidRPr="00384461">
        <w:rPr>
          <w:rFonts w:ascii="B Mitra" w:hAnsi="B Mitra" w:cs="B Zar" w:hint="cs"/>
          <w:b/>
          <w:bCs/>
          <w:color w:val="C00000"/>
          <w:sz w:val="28"/>
          <w:szCs w:val="28"/>
          <w:rtl/>
        </w:rPr>
        <w:t>ميانه</w:t>
      </w:r>
      <w:r w:rsidRPr="00384461">
        <w:rPr>
          <w:rFonts w:ascii="B Mitra" w:hAnsi="B Mitra" w:cs="B Zar"/>
          <w:b/>
          <w:bCs/>
          <w:color w:val="C00000"/>
          <w:sz w:val="28"/>
          <w:szCs w:val="28"/>
          <w:rtl/>
        </w:rPr>
        <w:t xml:space="preserve"> </w:t>
      </w:r>
      <w:r w:rsidRPr="00384461">
        <w:rPr>
          <w:rFonts w:ascii="B Mitra" w:hAnsi="B Mitra" w:cs="B Zar" w:hint="cs"/>
          <w:b/>
          <w:bCs/>
          <w:color w:val="C00000"/>
          <w:sz w:val="28"/>
          <w:szCs w:val="28"/>
          <w:rtl/>
        </w:rPr>
        <w:t>را</w:t>
      </w:r>
      <w:r w:rsidRPr="00384461">
        <w:rPr>
          <w:rFonts w:ascii="B Mitra" w:hAnsi="B Mitra" w:cs="B Zar"/>
          <w:b/>
          <w:bCs/>
          <w:color w:val="C00000"/>
          <w:sz w:val="28"/>
          <w:szCs w:val="28"/>
          <w:rtl/>
        </w:rPr>
        <w:t xml:space="preserve"> </w:t>
      </w:r>
      <w:r w:rsidRPr="00384461">
        <w:rPr>
          <w:rFonts w:ascii="B Mitra" w:hAnsi="B Mitra" w:cs="B Zar" w:hint="cs"/>
          <w:b/>
          <w:bCs/>
          <w:color w:val="C00000"/>
          <w:sz w:val="28"/>
          <w:szCs w:val="28"/>
          <w:rtl/>
        </w:rPr>
        <w:t>برگزين</w:t>
      </w:r>
      <w:r w:rsidRPr="00384461">
        <w:rPr>
          <w:rFonts w:ascii="B Mitra" w:hAnsi="B Mitra" w:cs="B Zar"/>
          <w:b/>
          <w:bCs/>
          <w:color w:val="C00000"/>
          <w:sz w:val="28"/>
          <w:szCs w:val="28"/>
          <w:rtl/>
        </w:rPr>
        <w:t xml:space="preserve"> </w:t>
      </w:r>
      <w:r w:rsidRPr="00384461">
        <w:rPr>
          <w:rFonts w:ascii="B Mitra" w:hAnsi="B Mitra" w:cs="B Zar" w:hint="cs"/>
          <w:b/>
          <w:bCs/>
          <w:color w:val="C00000"/>
          <w:sz w:val="28"/>
          <w:szCs w:val="28"/>
          <w:rtl/>
        </w:rPr>
        <w:t>و</w:t>
      </w:r>
      <w:r w:rsidRPr="00384461">
        <w:rPr>
          <w:rFonts w:ascii="B Mitra" w:hAnsi="B Mitra" w:cs="B Zar"/>
          <w:b/>
          <w:bCs/>
          <w:color w:val="C00000"/>
          <w:sz w:val="28"/>
          <w:szCs w:val="28"/>
          <w:rtl/>
        </w:rPr>
        <w:t xml:space="preserve"> </w:t>
      </w:r>
      <w:r w:rsidRPr="00384461">
        <w:rPr>
          <w:rFonts w:ascii="B Mitra" w:hAnsi="B Mitra" w:cs="B Zar" w:hint="cs"/>
          <w:b/>
          <w:bCs/>
          <w:color w:val="C00000"/>
          <w:sz w:val="28"/>
          <w:szCs w:val="28"/>
          <w:rtl/>
        </w:rPr>
        <w:t>آوازت</w:t>
      </w:r>
      <w:r w:rsidRPr="00384461">
        <w:rPr>
          <w:rFonts w:ascii="B Mitra" w:hAnsi="B Mitra" w:cs="B Zar"/>
          <w:b/>
          <w:bCs/>
          <w:color w:val="C00000"/>
          <w:sz w:val="28"/>
          <w:szCs w:val="28"/>
          <w:rtl/>
        </w:rPr>
        <w:t xml:space="preserve"> </w:t>
      </w:r>
      <w:r w:rsidRPr="00384461">
        <w:rPr>
          <w:rFonts w:ascii="B Mitra" w:hAnsi="B Mitra" w:cs="B Zar" w:hint="cs"/>
          <w:b/>
          <w:bCs/>
          <w:color w:val="C00000"/>
          <w:sz w:val="28"/>
          <w:szCs w:val="28"/>
          <w:rtl/>
        </w:rPr>
        <w:t>را</w:t>
      </w:r>
      <w:r w:rsidRPr="00384461">
        <w:rPr>
          <w:rFonts w:ascii="B Mitra" w:hAnsi="B Mitra" w:cs="B Zar"/>
          <w:b/>
          <w:bCs/>
          <w:color w:val="C00000"/>
          <w:sz w:val="28"/>
          <w:szCs w:val="28"/>
          <w:rtl/>
        </w:rPr>
        <w:t xml:space="preserve"> </w:t>
      </w:r>
      <w:r w:rsidRPr="00384461">
        <w:rPr>
          <w:rFonts w:ascii="B Mitra" w:hAnsi="B Mitra" w:cs="B Zar" w:hint="cs"/>
          <w:b/>
          <w:bCs/>
          <w:color w:val="C00000"/>
          <w:sz w:val="28"/>
          <w:szCs w:val="28"/>
          <w:rtl/>
        </w:rPr>
        <w:t>فرود آر</w:t>
      </w:r>
      <w:r w:rsidRPr="00384461">
        <w:rPr>
          <w:rFonts w:ascii="M Mitra" w:eastAsiaTheme="minorHAnsi" w:hAnsi="M Mitra" w:cs="B Zar"/>
          <w:color w:val="C00000"/>
          <w:sz w:val="28"/>
          <w:szCs w:val="28"/>
          <w:rtl/>
        </w:rPr>
        <w:t xml:space="preserve">، </w:t>
      </w:r>
      <w:r w:rsidRPr="00384461">
        <w:rPr>
          <w:rFonts w:ascii="B Mitra" w:hAnsi="B Mitra" w:cs="B Zar" w:hint="cs"/>
          <w:b/>
          <w:bCs/>
          <w:color w:val="C00000"/>
          <w:sz w:val="28"/>
          <w:szCs w:val="28"/>
          <w:rtl/>
        </w:rPr>
        <w:t>زيرا</w:t>
      </w:r>
      <w:r w:rsidRPr="00384461">
        <w:rPr>
          <w:rFonts w:ascii="B Mitra" w:hAnsi="B Mitra" w:cs="B Zar"/>
          <w:b/>
          <w:bCs/>
          <w:color w:val="C00000"/>
          <w:sz w:val="28"/>
          <w:szCs w:val="28"/>
          <w:rtl/>
        </w:rPr>
        <w:t xml:space="preserve"> </w:t>
      </w:r>
      <w:r w:rsidRPr="00384461">
        <w:rPr>
          <w:rFonts w:ascii="B Mitra" w:hAnsi="B Mitra" w:cs="B Zar" w:hint="cs"/>
          <w:b/>
          <w:bCs/>
          <w:color w:val="C00000"/>
          <w:sz w:val="28"/>
          <w:szCs w:val="28"/>
          <w:rtl/>
        </w:rPr>
        <w:t>ناخوش‌ترين</w:t>
      </w:r>
      <w:r w:rsidRPr="00384461">
        <w:rPr>
          <w:rFonts w:ascii="M Mitra" w:eastAsiaTheme="minorHAnsi" w:hAnsi="M Mitra" w:cs="B Zar" w:hint="cs"/>
          <w:color w:val="C00000"/>
          <w:sz w:val="28"/>
          <w:szCs w:val="28"/>
          <w:rtl/>
        </w:rPr>
        <w:t>،</w:t>
      </w:r>
      <w:r w:rsidRPr="00384461">
        <w:rPr>
          <w:rFonts w:ascii="M Mitra" w:eastAsiaTheme="minorHAnsi" w:hAnsi="M Mitra" w:cs="B Zar"/>
          <w:color w:val="C00000"/>
          <w:sz w:val="28"/>
          <w:szCs w:val="28"/>
          <w:rtl/>
        </w:rPr>
        <w:t xml:space="preserve"> </w:t>
      </w:r>
      <w:r w:rsidRPr="00384461">
        <w:rPr>
          <w:rFonts w:ascii="B Mitra" w:hAnsi="B Mitra" w:cs="B Zar" w:hint="cs"/>
          <w:b/>
          <w:bCs/>
          <w:color w:val="C00000"/>
          <w:sz w:val="28"/>
          <w:szCs w:val="28"/>
          <w:rtl/>
        </w:rPr>
        <w:t>بانگ‌ها</w:t>
      </w:r>
      <w:r w:rsidRPr="00384461">
        <w:rPr>
          <w:rFonts w:ascii="M Mitra" w:eastAsiaTheme="minorHAnsi" w:hAnsi="M Mitra" w:cs="B Zar" w:hint="cs"/>
          <w:color w:val="C00000"/>
          <w:sz w:val="28"/>
          <w:szCs w:val="28"/>
          <w:rtl/>
        </w:rPr>
        <w:t>،</w:t>
      </w:r>
      <w:r w:rsidRPr="00384461">
        <w:rPr>
          <w:rFonts w:ascii="M Mitra" w:eastAsiaTheme="minorHAnsi" w:hAnsi="M Mitra" w:cs="B Zar"/>
          <w:color w:val="C00000"/>
          <w:sz w:val="28"/>
          <w:szCs w:val="28"/>
          <w:rtl/>
        </w:rPr>
        <w:t xml:space="preserve"> </w:t>
      </w:r>
      <w:r w:rsidRPr="00384461">
        <w:rPr>
          <w:rFonts w:ascii="B Mitra" w:hAnsi="B Mitra" w:cs="B Zar" w:hint="cs"/>
          <w:b/>
          <w:bCs/>
          <w:color w:val="C00000"/>
          <w:sz w:val="28"/>
          <w:szCs w:val="28"/>
          <w:rtl/>
        </w:rPr>
        <w:t>بانگ</w:t>
      </w:r>
      <w:r w:rsidRPr="00384461">
        <w:rPr>
          <w:rFonts w:ascii="B Mitra" w:hAnsi="B Mitra" w:cs="B Zar"/>
          <w:b/>
          <w:bCs/>
          <w:color w:val="C00000"/>
          <w:sz w:val="28"/>
          <w:szCs w:val="28"/>
          <w:rtl/>
        </w:rPr>
        <w:t xml:space="preserve"> </w:t>
      </w:r>
      <w:r w:rsidRPr="00384461">
        <w:rPr>
          <w:rFonts w:ascii="B Mitra" w:hAnsi="B Mitra" w:cs="B Zar" w:hint="cs"/>
          <w:b/>
          <w:bCs/>
          <w:color w:val="C00000"/>
          <w:sz w:val="28"/>
          <w:szCs w:val="28"/>
          <w:rtl/>
        </w:rPr>
        <w:t>خران</w:t>
      </w:r>
      <w:r w:rsidRPr="00384461">
        <w:rPr>
          <w:rFonts w:ascii="B Mitra" w:hAnsi="B Mitra" w:cs="B Zar"/>
          <w:b/>
          <w:bCs/>
          <w:color w:val="C00000"/>
          <w:sz w:val="28"/>
          <w:szCs w:val="28"/>
          <w:rtl/>
        </w:rPr>
        <w:t xml:space="preserve"> </w:t>
      </w:r>
      <w:r w:rsidRPr="00384461">
        <w:rPr>
          <w:rFonts w:ascii="B Mitra" w:hAnsi="B Mitra" w:cs="B Zar" w:hint="cs"/>
          <w:b/>
          <w:bCs/>
          <w:color w:val="C00000"/>
          <w:sz w:val="28"/>
          <w:szCs w:val="28"/>
          <w:rtl/>
        </w:rPr>
        <w:t>است</w:t>
      </w:r>
      <w:r w:rsidRPr="00384461">
        <w:rPr>
          <w:rFonts w:ascii="M Mitra" w:eastAsiaTheme="minorHAnsi" w:hAnsi="M Mitra" w:cs="B Zar" w:hint="cs"/>
          <w:color w:val="C00000"/>
          <w:sz w:val="28"/>
          <w:szCs w:val="28"/>
          <w:rtl/>
        </w:rPr>
        <w:t>)</w:t>
      </w:r>
      <w:r w:rsidRPr="00384461">
        <w:rPr>
          <w:rFonts w:ascii="adwa-assalaf" w:eastAsiaTheme="minorHAnsi" w:hAnsi="adwa-assalaf" w:cs="B Zar" w:hint="cs"/>
          <w:color w:val="006600"/>
          <w:sz w:val="28"/>
          <w:szCs w:val="28"/>
          <w:lang w:bidi="fa-IR"/>
        </w:rPr>
        <w:t>﴾</w:t>
      </w:r>
      <w:r w:rsidRPr="00384461">
        <w:rPr>
          <w:rFonts w:ascii="adwa-assalaf" w:eastAsiaTheme="minorHAnsi" w:hAnsi="adwa-assalaf" w:cs="B Zar" w:hint="cs"/>
          <w:sz w:val="28"/>
          <w:szCs w:val="28"/>
          <w:rtl/>
          <w:lang w:bidi="fa-IR"/>
        </w:rPr>
        <w:t>؛</w:t>
      </w:r>
      <w:r w:rsidRPr="00384461">
        <w:rPr>
          <w:rFonts w:ascii="B Mitra" w:eastAsiaTheme="minorHAnsi" w:hAnsi="B Mitra" w:cs="B Zar"/>
          <w:sz w:val="28"/>
          <w:szCs w:val="28"/>
          <w:vertAlign w:val="superscript"/>
          <w:rtl/>
        </w:rPr>
        <w:footnoteReference w:customMarkFollows="1" w:id="197"/>
        <w:t>(</w:t>
      </w:r>
      <w:r w:rsidRPr="00384461">
        <w:rPr>
          <w:rFonts w:ascii="B Mitra" w:eastAsiaTheme="minorHAnsi" w:hAnsi="B Mitra" w:cs="B Zar" w:hint="cs"/>
          <w:sz w:val="28"/>
          <w:szCs w:val="28"/>
          <w:vertAlign w:val="superscript"/>
          <w:rtl/>
        </w:rPr>
        <w:t>1</w:t>
      </w:r>
      <w:r w:rsidRPr="00384461">
        <w:rPr>
          <w:rFonts w:ascii="B Mitra" w:eastAsiaTheme="minorHAnsi" w:hAnsi="B Mitra" w:cs="B Zar"/>
          <w:sz w:val="28"/>
          <w:szCs w:val="28"/>
          <w:vertAlign w:val="superscript"/>
          <w:rtl/>
        </w:rPr>
        <w:t>)</w:t>
      </w:r>
      <w:r w:rsidRPr="00384461">
        <w:rPr>
          <w:rFonts w:ascii="M Mitra" w:eastAsiaTheme="minorHAnsi" w:hAnsi="M Mitra" w:cs="B Zar" w:hint="cs"/>
          <w:sz w:val="28"/>
          <w:szCs w:val="28"/>
          <w:rtl/>
        </w:rPr>
        <w:t>.</w:t>
      </w:r>
    </w:p>
    <w:p w14:paraId="3FBEB9C3" w14:textId="77777777" w:rsidR="00EA0073" w:rsidRDefault="00EA0073" w:rsidP="000609B7">
      <w:pPr>
        <w:pStyle w:val="BodyText"/>
        <w:ind w:left="27" w:firstLine="426"/>
        <w:jc w:val="both"/>
        <w:rPr>
          <w:rFonts w:ascii="Castellar" w:hAnsi="Castellar" w:cs="Traditional Arabic"/>
          <w:b w:val="0"/>
          <w:bCs w:val="0"/>
          <w:sz w:val="36"/>
          <w:szCs w:val="36"/>
          <w:rtl/>
          <w:lang w:bidi="ar-IQ"/>
        </w:rPr>
      </w:pPr>
    </w:p>
    <w:p w14:paraId="0FB777F3" w14:textId="641CCBAE" w:rsidR="00C65399" w:rsidRDefault="00BF205B" w:rsidP="000609B7">
      <w:pPr>
        <w:pStyle w:val="BodyText"/>
        <w:ind w:left="27" w:firstLine="426"/>
        <w:jc w:val="both"/>
        <w:rPr>
          <w:rFonts w:ascii="Castellar" w:hAnsi="Castellar" w:cs="Traditional Arabic"/>
          <w:b w:val="0"/>
          <w:bCs w:val="0"/>
          <w:sz w:val="36"/>
          <w:szCs w:val="36"/>
          <w:rtl/>
          <w:lang w:bidi="ar-IQ"/>
        </w:rPr>
      </w:pPr>
      <w:r w:rsidRPr="009A7F31">
        <w:rPr>
          <w:rFonts w:ascii="Castellar" w:hAnsi="Castellar" w:cs="Traditional Arabic"/>
          <w:b w:val="0"/>
          <w:bCs w:val="0"/>
          <w:sz w:val="36"/>
          <w:szCs w:val="36"/>
          <w:rtl/>
          <w:lang w:bidi="ar-IQ"/>
        </w:rPr>
        <w:t xml:space="preserve">وعن </w:t>
      </w:r>
      <w:r w:rsidR="00C65399">
        <w:rPr>
          <w:rFonts w:ascii="Castellar" w:hAnsi="Castellar" w:cs="Traditional Arabic"/>
          <w:b w:val="0"/>
          <w:bCs w:val="0"/>
          <w:sz w:val="36"/>
          <w:szCs w:val="36"/>
          <w:rtl/>
          <w:lang w:bidi="ar-IQ"/>
        </w:rPr>
        <w:t>أ</w:t>
      </w:r>
      <w:r w:rsidRPr="009A7F31">
        <w:rPr>
          <w:rFonts w:ascii="Castellar" w:hAnsi="Castellar" w:cs="Traditional Arabic"/>
          <w:b w:val="0"/>
          <w:bCs w:val="0"/>
          <w:sz w:val="36"/>
          <w:szCs w:val="36"/>
          <w:rtl/>
          <w:lang w:bidi="ar-IQ"/>
        </w:rPr>
        <w:t xml:space="preserve">بي عبد الله </w:t>
      </w:r>
      <w:r w:rsidR="00C65399">
        <w:rPr>
          <w:rFonts w:ascii="Castellar" w:hAnsi="Castellar" w:cs="Traditional Arabic"/>
          <w:b w:val="0"/>
          <w:bCs w:val="0"/>
          <w:sz w:val="36"/>
          <w:szCs w:val="36"/>
          <w:lang w:bidi="ar-IQ"/>
        </w:rPr>
        <w:sym w:font="AGA Arabesque" w:char="F075"/>
      </w:r>
      <w:r w:rsidR="00C65399">
        <w:rPr>
          <w:rFonts w:ascii="Castellar" w:hAnsi="Castellar" w:cs="Traditional Arabic"/>
          <w:b w:val="0"/>
          <w:bCs w:val="0"/>
          <w:sz w:val="36"/>
          <w:szCs w:val="36"/>
          <w:rtl/>
          <w:lang w:bidi="ar-IQ"/>
        </w:rPr>
        <w:t xml:space="preserve">: </w:t>
      </w:r>
      <w:r w:rsidRPr="009A7F31">
        <w:rPr>
          <w:rFonts w:ascii="Castellar" w:hAnsi="Castellar" w:cs="Traditional Arabic"/>
          <w:b w:val="0"/>
          <w:bCs w:val="0"/>
          <w:sz w:val="36"/>
          <w:szCs w:val="36"/>
          <w:rtl/>
          <w:lang w:bidi="ar-IQ"/>
        </w:rPr>
        <w:t xml:space="preserve">قال رسول الله </w:t>
      </w:r>
      <w:r w:rsidR="002C3DB0">
        <w:rPr>
          <w:rFonts w:ascii="Castellar" w:hAnsi="Castellar" w:cs="Traditional Arabic"/>
          <w:b w:val="0"/>
          <w:bCs w:val="0"/>
          <w:noProof/>
          <w:sz w:val="36"/>
          <w:szCs w:val="36"/>
        </w:rPr>
        <w:drawing>
          <wp:inline distT="0" distB="0" distL="0" distR="0" wp14:anchorId="51903120" wp14:editId="23B97E14">
            <wp:extent cx="207010" cy="158750"/>
            <wp:effectExtent l="19050" t="0" r="2540" b="0"/>
            <wp:docPr id="99" name="صورة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4"/>
                    <pic:cNvPicPr>
                      <a:picLocks noChangeAspect="1" noChangeArrowheads="1"/>
                    </pic:cNvPicPr>
                  </pic:nvPicPr>
                  <pic:blipFill>
                    <a:blip r:embed="rId20"/>
                    <a:srcRect/>
                    <a:stretch>
                      <a:fillRect/>
                    </a:stretch>
                  </pic:blipFill>
                  <pic:spPr bwMode="auto">
                    <a:xfrm>
                      <a:off x="0" y="0"/>
                      <a:ext cx="207010" cy="158750"/>
                    </a:xfrm>
                    <a:prstGeom prst="rect">
                      <a:avLst/>
                    </a:prstGeom>
                    <a:noFill/>
                    <a:ln w="9525">
                      <a:noFill/>
                      <a:miter lim="800000"/>
                      <a:headEnd/>
                      <a:tailEnd/>
                    </a:ln>
                  </pic:spPr>
                </pic:pic>
              </a:graphicData>
            </a:graphic>
          </wp:inline>
        </w:drawing>
      </w:r>
      <w:r w:rsidR="00C65399">
        <w:rPr>
          <w:rFonts w:ascii="Castellar" w:hAnsi="Castellar" w:cs="Traditional Arabic"/>
          <w:b w:val="0"/>
          <w:bCs w:val="0"/>
          <w:sz w:val="36"/>
          <w:szCs w:val="36"/>
          <w:rtl/>
          <w:lang w:bidi="ar-IQ"/>
        </w:rPr>
        <w:t>:</w:t>
      </w:r>
      <w:r w:rsidR="00C65399" w:rsidRPr="00C65399">
        <w:rPr>
          <w:rFonts w:ascii="Castellar" w:hAnsi="Castellar" w:cs="Traditional Arabic"/>
          <w:b w:val="0"/>
          <w:bCs w:val="0"/>
          <w:sz w:val="36"/>
          <w:szCs w:val="36"/>
          <w:rtl/>
          <w:lang w:bidi="ar-IQ"/>
        </w:rPr>
        <w:t xml:space="preserve"> </w:t>
      </w:r>
      <w:r w:rsidR="00C65399">
        <w:rPr>
          <w:rFonts w:ascii="Castellar" w:hAnsi="Castellar" w:cs="Traditional Arabic"/>
          <w:b w:val="0"/>
          <w:bCs w:val="0"/>
          <w:sz w:val="36"/>
          <w:szCs w:val="36"/>
          <w:rtl/>
          <w:lang w:bidi="ar-IQ"/>
        </w:rPr>
        <w:t>(</w:t>
      </w:r>
      <w:r w:rsidRPr="005B052A">
        <w:rPr>
          <w:rFonts w:ascii="Castellar" w:hAnsi="Castellar" w:cs="Traditional Arabic"/>
          <w:color w:val="C00000"/>
          <w:sz w:val="36"/>
          <w:szCs w:val="36"/>
          <w:rtl/>
          <w:lang w:bidi="ar-IQ"/>
        </w:rPr>
        <w:t xml:space="preserve">لا حاجة </w:t>
      </w:r>
      <w:r w:rsidR="00C65399" w:rsidRPr="005B052A">
        <w:rPr>
          <w:rFonts w:ascii="Castellar" w:hAnsi="Castellar" w:cs="Traditional Arabic"/>
          <w:color w:val="C00000"/>
          <w:sz w:val="36"/>
          <w:szCs w:val="36"/>
          <w:rtl/>
          <w:lang w:bidi="ar-IQ"/>
        </w:rPr>
        <w:t>لله فيمن ليس في ماله وبدنه نصيب</w:t>
      </w:r>
      <w:r w:rsidRPr="009A7F31">
        <w:rPr>
          <w:rFonts w:ascii="Castellar" w:hAnsi="Castellar" w:cs="Traditional Arabic"/>
          <w:b w:val="0"/>
          <w:bCs w:val="0"/>
          <w:sz w:val="36"/>
          <w:szCs w:val="36"/>
          <w:rtl/>
          <w:lang w:bidi="ar-IQ"/>
        </w:rPr>
        <w:t>)</w:t>
      </w:r>
      <w:r w:rsidR="004F7BA5">
        <w:rPr>
          <w:rFonts w:ascii="Castellar" w:hAnsi="Castellar" w:cs="Traditional Arabic"/>
          <w:b w:val="0"/>
          <w:bCs w:val="0"/>
          <w:sz w:val="36"/>
          <w:szCs w:val="36"/>
          <w:vertAlign w:val="superscript"/>
          <w:rtl/>
          <w:lang w:bidi="ar-IQ"/>
        </w:rPr>
        <w:t xml:space="preserve"> </w:t>
      </w:r>
      <w:r w:rsidR="00C65399" w:rsidRPr="005B052A">
        <w:rPr>
          <w:rFonts w:ascii="Castellar" w:hAnsi="Castellar" w:cs="Traditional Arabic"/>
          <w:b w:val="0"/>
          <w:bCs w:val="0"/>
          <w:color w:val="FF0000"/>
          <w:sz w:val="36"/>
          <w:szCs w:val="36"/>
          <w:vertAlign w:val="superscript"/>
          <w:rtl/>
          <w:lang w:bidi="ar-IQ"/>
        </w:rPr>
        <w:t>(</w:t>
      </w:r>
      <w:r w:rsidR="00C65399" w:rsidRPr="005B052A">
        <w:rPr>
          <w:rStyle w:val="FootnoteReference"/>
          <w:rFonts w:ascii="Castellar" w:hAnsi="Castellar" w:cs="Traditional Arabic"/>
          <w:b w:val="0"/>
          <w:bCs w:val="0"/>
          <w:color w:val="FF0000"/>
          <w:sz w:val="36"/>
          <w:szCs w:val="36"/>
          <w:rtl/>
          <w:lang w:bidi="ar-IQ"/>
        </w:rPr>
        <w:footnoteReference w:id="198"/>
      </w:r>
      <w:r w:rsidR="00C65399" w:rsidRPr="005B052A">
        <w:rPr>
          <w:rFonts w:ascii="Castellar" w:hAnsi="Castellar" w:cs="Traditional Arabic"/>
          <w:b w:val="0"/>
          <w:bCs w:val="0"/>
          <w:color w:val="FF0000"/>
          <w:sz w:val="36"/>
          <w:szCs w:val="36"/>
          <w:vertAlign w:val="superscript"/>
          <w:rtl/>
          <w:lang w:bidi="ar-IQ"/>
        </w:rPr>
        <w:t>)</w:t>
      </w:r>
      <w:r w:rsidR="00C65399">
        <w:rPr>
          <w:rFonts w:ascii="Castellar" w:hAnsi="Castellar" w:cs="Traditional Arabic"/>
          <w:b w:val="0"/>
          <w:bCs w:val="0"/>
          <w:sz w:val="36"/>
          <w:szCs w:val="36"/>
          <w:rtl/>
          <w:lang w:bidi="ar-IQ"/>
        </w:rPr>
        <w:t>.</w:t>
      </w:r>
    </w:p>
    <w:p w14:paraId="5F71A22B" w14:textId="77777777" w:rsidR="002F6C7C" w:rsidRPr="002F6C7C" w:rsidRDefault="002F6C7C" w:rsidP="002F6C7C">
      <w:pPr>
        <w:widowControl w:val="0"/>
        <w:ind w:firstLine="284"/>
        <w:jc w:val="both"/>
        <w:rPr>
          <w:rFonts w:ascii="adwa-assalaf" w:eastAsiaTheme="minorHAnsi" w:hAnsi="adwa-assalaf" w:cs="B Zar"/>
          <w:sz w:val="28"/>
          <w:szCs w:val="28"/>
          <w:rtl/>
          <w:lang w:bidi="fa-IR"/>
        </w:rPr>
      </w:pPr>
      <w:r w:rsidRPr="002F6C7C">
        <w:rPr>
          <w:rFonts w:ascii="adwa-assalaf" w:eastAsiaTheme="minorHAnsi" w:hAnsi="adwa-assalaf" w:cs="B Zar"/>
          <w:sz w:val="28"/>
          <w:szCs w:val="28"/>
          <w:rtl/>
          <w:lang w:bidi="fa-IR"/>
        </w:rPr>
        <w:t>از ابی</w:t>
      </w:r>
      <w:r w:rsidRPr="002F6C7C">
        <w:rPr>
          <w:rFonts w:ascii="adwa-assalaf" w:eastAsiaTheme="minorHAnsi" w:hAnsi="adwa-assalaf" w:cs="B Zar" w:hint="cs"/>
          <w:sz w:val="28"/>
          <w:szCs w:val="28"/>
          <w:rtl/>
          <w:lang w:bidi="fa-IR"/>
        </w:rPr>
        <w:t>‌</w:t>
      </w:r>
      <w:r w:rsidRPr="002F6C7C">
        <w:rPr>
          <w:rFonts w:ascii="adwa-assalaf" w:eastAsiaTheme="minorHAnsi" w:hAnsi="adwa-assalaf" w:cs="B Zar"/>
          <w:sz w:val="28"/>
          <w:szCs w:val="28"/>
          <w:rtl/>
          <w:lang w:bidi="fa-IR"/>
        </w:rPr>
        <w:t>عبدالله</w:t>
      </w:r>
      <w:r w:rsidRPr="002F6C7C">
        <w:rPr>
          <w:rFonts w:ascii="adwa-assalaf" w:eastAsiaTheme="minorHAnsi" w:hAnsi="adwa-assalaf" w:cs="B Zar"/>
          <w:sz w:val="28"/>
          <w:szCs w:val="28"/>
          <w:lang w:bidi="fa-IR"/>
        </w:rPr>
        <w:sym w:font="Abo-thar" w:char="F06A"/>
      </w:r>
      <w:r w:rsidRPr="002F6C7C">
        <w:rPr>
          <w:rFonts w:ascii="adwa-assalaf" w:eastAsiaTheme="minorHAnsi" w:hAnsi="adwa-assalaf" w:cs="B Zar"/>
          <w:sz w:val="28"/>
          <w:szCs w:val="28"/>
          <w:rtl/>
          <w:lang w:bidi="fa-IR"/>
        </w:rPr>
        <w:t xml:space="preserve"> نقل شده </w:t>
      </w:r>
      <w:r w:rsidRPr="002F6C7C">
        <w:rPr>
          <w:rFonts w:ascii="adwa-assalaf" w:eastAsiaTheme="minorHAnsi" w:hAnsi="adwa-assalaf" w:cs="B Zar" w:hint="cs"/>
          <w:sz w:val="28"/>
          <w:szCs w:val="28"/>
          <w:rtl/>
          <w:lang w:bidi="fa-IR"/>
        </w:rPr>
        <w:t xml:space="preserve">است که </w:t>
      </w:r>
      <w:r w:rsidRPr="002F6C7C">
        <w:rPr>
          <w:rFonts w:ascii="adwa-assalaf" w:eastAsiaTheme="minorHAnsi" w:hAnsi="adwa-assalaf" w:cs="B Zar"/>
          <w:sz w:val="28"/>
          <w:szCs w:val="28"/>
          <w:rtl/>
          <w:lang w:bidi="fa-IR"/>
        </w:rPr>
        <w:t>پیامبر خدا</w:t>
      </w:r>
      <w:r w:rsidRPr="002F6C7C">
        <w:rPr>
          <w:rFonts w:ascii="M Mitra" w:eastAsiaTheme="minorHAnsi" w:hAnsi="M Mitra" w:cs="B Zar" w:hint="cs"/>
          <w:sz w:val="28"/>
          <w:szCs w:val="28"/>
          <w:lang w:bidi="fa-IR"/>
        </w:rPr>
        <w:sym w:font="Abo-thar" w:char="F06B"/>
      </w:r>
      <w:r w:rsidRPr="002F6C7C">
        <w:rPr>
          <w:rFonts w:ascii="adwa-assalaf" w:eastAsiaTheme="minorHAnsi" w:hAnsi="adwa-assalaf" w:cs="B Zar"/>
          <w:sz w:val="28"/>
          <w:szCs w:val="28"/>
          <w:rtl/>
          <w:lang w:bidi="fa-IR"/>
        </w:rPr>
        <w:t xml:space="preserve"> فرمود: </w:t>
      </w:r>
      <w:r w:rsidRPr="002F6C7C">
        <w:rPr>
          <w:rFonts w:ascii="adwa-assalaf" w:eastAsiaTheme="minorHAnsi" w:hAnsi="adwa-assalaf" w:cs="B Zar" w:hint="cs"/>
          <w:color w:val="C00000"/>
          <w:sz w:val="28"/>
          <w:szCs w:val="28"/>
          <w:rtl/>
          <w:lang w:bidi="fa-IR"/>
        </w:rPr>
        <w:t>(</w:t>
      </w:r>
      <w:r w:rsidRPr="002F6C7C">
        <w:rPr>
          <w:rFonts w:ascii="B Mitra" w:hAnsi="B Mitra" w:cs="B Zar"/>
          <w:color w:val="C00000"/>
          <w:sz w:val="28"/>
          <w:szCs w:val="28"/>
          <w:rtl/>
        </w:rPr>
        <w:t>خداوند هیچ حاجتی به کسی که مال و</w:t>
      </w:r>
      <w:r w:rsidRPr="002F6C7C">
        <w:rPr>
          <w:rFonts w:ascii="B Mitra" w:hAnsi="B Mitra" w:cs="B Zar" w:hint="cs"/>
          <w:color w:val="C00000"/>
          <w:sz w:val="28"/>
          <w:szCs w:val="28"/>
          <w:rtl/>
        </w:rPr>
        <w:t xml:space="preserve"> </w:t>
      </w:r>
      <w:r w:rsidRPr="002F6C7C">
        <w:rPr>
          <w:rFonts w:ascii="B Mitra" w:hAnsi="B Mitra" w:cs="B Zar"/>
          <w:color w:val="C00000"/>
          <w:sz w:val="28"/>
          <w:szCs w:val="28"/>
          <w:rtl/>
        </w:rPr>
        <w:t xml:space="preserve">بدنش نفعی به </w:t>
      </w:r>
      <w:r w:rsidRPr="002F6C7C">
        <w:rPr>
          <w:rFonts w:ascii="B Mitra" w:hAnsi="B Mitra" w:cs="B Zar" w:hint="cs"/>
          <w:color w:val="C00000"/>
          <w:sz w:val="28"/>
          <w:szCs w:val="28"/>
          <w:rtl/>
        </w:rPr>
        <w:t xml:space="preserve">دیگری </w:t>
      </w:r>
      <w:r w:rsidRPr="002F6C7C">
        <w:rPr>
          <w:rFonts w:ascii="B Mitra" w:hAnsi="B Mitra" w:cs="B Zar"/>
          <w:color w:val="C00000"/>
          <w:sz w:val="28"/>
          <w:szCs w:val="28"/>
          <w:rtl/>
        </w:rPr>
        <w:t>نمی</w:t>
      </w:r>
      <w:r w:rsidRPr="002F6C7C">
        <w:rPr>
          <w:rFonts w:ascii="B Mitra" w:hAnsi="B Mitra" w:cs="B Zar" w:hint="cs"/>
          <w:color w:val="C00000"/>
          <w:sz w:val="28"/>
          <w:szCs w:val="28"/>
          <w:rtl/>
        </w:rPr>
        <w:t>‌</w:t>
      </w:r>
      <w:r w:rsidRPr="002F6C7C">
        <w:rPr>
          <w:rFonts w:ascii="B Mitra" w:hAnsi="B Mitra" w:cs="B Zar"/>
          <w:color w:val="C00000"/>
          <w:sz w:val="28"/>
          <w:szCs w:val="28"/>
          <w:rtl/>
        </w:rPr>
        <w:t>رس</w:t>
      </w:r>
      <w:r w:rsidRPr="002F6C7C">
        <w:rPr>
          <w:rFonts w:ascii="B Mitra" w:hAnsi="B Mitra" w:cs="B Zar" w:hint="cs"/>
          <w:color w:val="C00000"/>
          <w:sz w:val="28"/>
          <w:szCs w:val="28"/>
          <w:rtl/>
        </w:rPr>
        <w:t>ان</w:t>
      </w:r>
      <w:r w:rsidRPr="002F6C7C">
        <w:rPr>
          <w:rFonts w:ascii="B Mitra" w:hAnsi="B Mitra" w:cs="B Zar"/>
          <w:color w:val="C00000"/>
          <w:sz w:val="28"/>
          <w:szCs w:val="28"/>
          <w:rtl/>
        </w:rPr>
        <w:t>د</w:t>
      </w:r>
      <w:r w:rsidRPr="002F6C7C">
        <w:rPr>
          <w:rFonts w:ascii="adwa-assalaf" w:eastAsiaTheme="minorHAnsi" w:hAnsi="adwa-assalaf" w:cs="B Zar"/>
          <w:color w:val="C00000"/>
          <w:sz w:val="28"/>
          <w:szCs w:val="28"/>
          <w:rtl/>
          <w:lang w:bidi="fa-IR"/>
        </w:rPr>
        <w:t xml:space="preserve"> </w:t>
      </w:r>
      <w:r w:rsidRPr="002F6C7C">
        <w:rPr>
          <w:rFonts w:ascii="B Mitra" w:hAnsi="B Mitra" w:cs="B Zar"/>
          <w:color w:val="C00000"/>
          <w:sz w:val="28"/>
          <w:szCs w:val="28"/>
          <w:rtl/>
        </w:rPr>
        <w:t>ندارد</w:t>
      </w:r>
      <w:r w:rsidRPr="002F6C7C">
        <w:rPr>
          <w:rFonts w:ascii="adwa-assalaf" w:eastAsiaTheme="minorHAnsi" w:hAnsi="adwa-assalaf" w:cs="B Zar" w:hint="cs"/>
          <w:color w:val="C00000"/>
          <w:sz w:val="28"/>
          <w:szCs w:val="28"/>
          <w:rtl/>
          <w:lang w:bidi="fa-IR"/>
        </w:rPr>
        <w:t>)</w:t>
      </w:r>
      <w:r w:rsidRPr="002F6C7C">
        <w:rPr>
          <w:rFonts w:ascii="adwa-assalaf" w:eastAsiaTheme="minorHAnsi" w:hAnsi="adwa-assalaf" w:cs="B Zar" w:hint="cs"/>
          <w:sz w:val="28"/>
          <w:szCs w:val="28"/>
          <w:rtl/>
          <w:lang w:bidi="fa-IR"/>
        </w:rPr>
        <w:t>.</w:t>
      </w:r>
      <w:r w:rsidRPr="002F6C7C">
        <w:rPr>
          <w:rFonts w:ascii="B Mitra" w:eastAsiaTheme="minorHAnsi" w:hAnsi="B Mitra" w:cs="B Zar"/>
          <w:sz w:val="28"/>
          <w:szCs w:val="28"/>
          <w:vertAlign w:val="superscript"/>
          <w:rtl/>
        </w:rPr>
        <w:footnoteReference w:customMarkFollows="1" w:id="199"/>
        <w:t>(</w:t>
      </w:r>
      <w:r w:rsidRPr="002F6C7C">
        <w:rPr>
          <w:rFonts w:ascii="B Mitra" w:eastAsiaTheme="minorHAnsi" w:hAnsi="B Mitra" w:cs="B Zar" w:hint="cs"/>
          <w:sz w:val="28"/>
          <w:szCs w:val="28"/>
          <w:vertAlign w:val="superscript"/>
          <w:rtl/>
        </w:rPr>
        <w:t>2</w:t>
      </w:r>
      <w:r w:rsidRPr="002F6C7C">
        <w:rPr>
          <w:rFonts w:ascii="B Mitra" w:eastAsiaTheme="minorHAnsi" w:hAnsi="B Mitra" w:cs="B Zar"/>
          <w:sz w:val="28"/>
          <w:szCs w:val="28"/>
          <w:vertAlign w:val="superscript"/>
          <w:rtl/>
        </w:rPr>
        <w:t>)</w:t>
      </w:r>
    </w:p>
    <w:p w14:paraId="1A97EE13" w14:textId="77777777" w:rsidR="00EA0073" w:rsidRDefault="00EA0073" w:rsidP="000609B7">
      <w:pPr>
        <w:pStyle w:val="BodyText"/>
        <w:ind w:left="27" w:firstLine="426"/>
        <w:jc w:val="both"/>
        <w:rPr>
          <w:rFonts w:ascii="Castellar" w:hAnsi="Castellar" w:cs="Traditional Arabic"/>
          <w:b w:val="0"/>
          <w:bCs w:val="0"/>
          <w:sz w:val="36"/>
          <w:szCs w:val="36"/>
          <w:rtl/>
          <w:lang w:bidi="ar-IQ"/>
        </w:rPr>
      </w:pPr>
    </w:p>
    <w:p w14:paraId="0C816B90" w14:textId="12E948BB" w:rsidR="00BF205B" w:rsidRPr="009A7F31" w:rsidRDefault="00BF205B" w:rsidP="000609B7">
      <w:pPr>
        <w:pStyle w:val="BodyText"/>
        <w:ind w:left="27" w:firstLine="426"/>
        <w:jc w:val="both"/>
        <w:rPr>
          <w:rFonts w:ascii="Castellar" w:hAnsi="Castellar" w:cs="Traditional Arabic"/>
          <w:b w:val="0"/>
          <w:bCs w:val="0"/>
          <w:sz w:val="36"/>
          <w:szCs w:val="36"/>
          <w:rtl/>
          <w:lang w:bidi="ar-IQ"/>
        </w:rPr>
      </w:pPr>
      <w:r w:rsidRPr="009A7F31">
        <w:rPr>
          <w:rFonts w:ascii="Castellar" w:hAnsi="Castellar" w:cs="Traditional Arabic"/>
          <w:b w:val="0"/>
          <w:bCs w:val="0"/>
          <w:sz w:val="36"/>
          <w:szCs w:val="36"/>
          <w:rtl/>
          <w:lang w:bidi="ar-IQ"/>
        </w:rPr>
        <w:t xml:space="preserve">وعن رسول الله </w:t>
      </w:r>
      <w:r w:rsidR="002C3DB0">
        <w:rPr>
          <w:rFonts w:ascii="Castellar" w:hAnsi="Castellar" w:cs="Traditional Arabic"/>
          <w:b w:val="0"/>
          <w:bCs w:val="0"/>
          <w:noProof/>
          <w:sz w:val="36"/>
          <w:szCs w:val="36"/>
        </w:rPr>
        <w:drawing>
          <wp:inline distT="0" distB="0" distL="0" distR="0" wp14:anchorId="1E269CDC" wp14:editId="4A5C645C">
            <wp:extent cx="207010" cy="158750"/>
            <wp:effectExtent l="19050" t="0" r="2540" b="0"/>
            <wp:docPr id="100" name="صورة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4"/>
                    <pic:cNvPicPr>
                      <a:picLocks noChangeAspect="1" noChangeArrowheads="1"/>
                    </pic:cNvPicPr>
                  </pic:nvPicPr>
                  <pic:blipFill>
                    <a:blip r:embed="rId20"/>
                    <a:srcRect/>
                    <a:stretch>
                      <a:fillRect/>
                    </a:stretch>
                  </pic:blipFill>
                  <pic:spPr bwMode="auto">
                    <a:xfrm>
                      <a:off x="0" y="0"/>
                      <a:ext cx="207010" cy="158750"/>
                    </a:xfrm>
                    <a:prstGeom prst="rect">
                      <a:avLst/>
                    </a:prstGeom>
                    <a:noFill/>
                    <a:ln w="9525">
                      <a:noFill/>
                      <a:miter lim="800000"/>
                      <a:headEnd/>
                      <a:tailEnd/>
                    </a:ln>
                  </pic:spPr>
                </pic:pic>
              </a:graphicData>
            </a:graphic>
          </wp:inline>
        </w:drawing>
      </w:r>
      <w:r w:rsidR="00C65399">
        <w:rPr>
          <w:rFonts w:ascii="Castellar" w:hAnsi="Castellar" w:cs="Traditional Arabic"/>
          <w:b w:val="0"/>
          <w:bCs w:val="0"/>
          <w:sz w:val="36"/>
          <w:szCs w:val="36"/>
          <w:rtl/>
          <w:lang w:bidi="ar-IQ"/>
        </w:rPr>
        <w:t xml:space="preserve"> </w:t>
      </w:r>
      <w:r w:rsidR="00747505">
        <w:rPr>
          <w:rFonts w:ascii="Castellar" w:hAnsi="Castellar" w:cs="Traditional Arabic"/>
          <w:b w:val="0"/>
          <w:bCs w:val="0"/>
          <w:sz w:val="36"/>
          <w:szCs w:val="36"/>
          <w:rtl/>
          <w:lang w:bidi="ar-IQ"/>
        </w:rPr>
        <w:t>عند</w:t>
      </w:r>
      <w:r w:rsidRPr="009A7F31">
        <w:rPr>
          <w:rFonts w:ascii="Castellar" w:hAnsi="Castellar" w:cs="Traditional Arabic"/>
          <w:b w:val="0"/>
          <w:bCs w:val="0"/>
          <w:sz w:val="36"/>
          <w:szCs w:val="36"/>
          <w:rtl/>
          <w:lang w:bidi="ar-IQ"/>
        </w:rPr>
        <w:t xml:space="preserve">ما سئل من </w:t>
      </w:r>
      <w:r w:rsidR="00C65399">
        <w:rPr>
          <w:rFonts w:ascii="Castellar" w:hAnsi="Castellar" w:cs="Traditional Arabic"/>
          <w:b w:val="0"/>
          <w:bCs w:val="0"/>
          <w:sz w:val="36"/>
          <w:szCs w:val="36"/>
          <w:rtl/>
          <w:lang w:bidi="ar-IQ"/>
        </w:rPr>
        <w:t>أشد الناس بلاءً في الدنيا</w:t>
      </w:r>
      <w:r w:rsidRPr="009A7F31">
        <w:rPr>
          <w:rFonts w:ascii="Castellar" w:hAnsi="Castellar" w:cs="Traditional Arabic"/>
          <w:b w:val="0"/>
          <w:bCs w:val="0"/>
          <w:sz w:val="36"/>
          <w:szCs w:val="36"/>
          <w:rtl/>
          <w:lang w:bidi="ar-IQ"/>
        </w:rPr>
        <w:t>؟ فقال</w:t>
      </w:r>
      <w:r w:rsidR="00C65399">
        <w:rPr>
          <w:rFonts w:ascii="Castellar" w:hAnsi="Castellar" w:cs="Traditional Arabic"/>
          <w:b w:val="0"/>
          <w:bCs w:val="0"/>
          <w:sz w:val="36"/>
          <w:szCs w:val="36"/>
          <w:rtl/>
          <w:lang w:bidi="ar-IQ"/>
        </w:rPr>
        <w:t>:</w:t>
      </w:r>
      <w:r w:rsidRPr="009A7F31">
        <w:rPr>
          <w:rFonts w:ascii="Castellar" w:hAnsi="Castellar" w:cs="Traditional Arabic"/>
          <w:b w:val="0"/>
          <w:bCs w:val="0"/>
          <w:sz w:val="36"/>
          <w:szCs w:val="36"/>
          <w:rtl/>
          <w:lang w:bidi="ar-IQ"/>
        </w:rPr>
        <w:t xml:space="preserve"> (</w:t>
      </w:r>
      <w:r w:rsidRPr="005B052A">
        <w:rPr>
          <w:rFonts w:ascii="Castellar" w:hAnsi="Castellar" w:cs="Traditional Arabic"/>
          <w:color w:val="C00000"/>
          <w:sz w:val="36"/>
          <w:szCs w:val="36"/>
          <w:rtl/>
          <w:lang w:bidi="ar-IQ"/>
        </w:rPr>
        <w:t>النبيون ثم الأمثل فالأمثل</w:t>
      </w:r>
      <w:r w:rsidR="00C65399" w:rsidRPr="005B052A">
        <w:rPr>
          <w:rFonts w:ascii="Castellar" w:hAnsi="Castellar" w:cs="Traditional Arabic"/>
          <w:color w:val="C00000"/>
          <w:sz w:val="36"/>
          <w:szCs w:val="36"/>
          <w:rtl/>
          <w:lang w:bidi="ar-IQ"/>
        </w:rPr>
        <w:t>،</w:t>
      </w:r>
      <w:r w:rsidRPr="005B052A">
        <w:rPr>
          <w:rFonts w:ascii="Castellar" w:hAnsi="Castellar" w:cs="Traditional Arabic"/>
          <w:color w:val="C00000"/>
          <w:sz w:val="36"/>
          <w:szCs w:val="36"/>
          <w:rtl/>
          <w:lang w:bidi="ar-IQ"/>
        </w:rPr>
        <w:t xml:space="preserve"> ويبتلى المؤمن بعد على قدر أيمانه وحسن أعماله</w:t>
      </w:r>
      <w:r w:rsidR="00C65399" w:rsidRPr="005B052A">
        <w:rPr>
          <w:rFonts w:ascii="Castellar" w:hAnsi="Castellar" w:cs="Traditional Arabic"/>
          <w:color w:val="C00000"/>
          <w:sz w:val="36"/>
          <w:szCs w:val="36"/>
          <w:rtl/>
          <w:lang w:bidi="ar-IQ"/>
        </w:rPr>
        <w:t>،</w:t>
      </w:r>
      <w:r w:rsidRPr="005B052A">
        <w:rPr>
          <w:rFonts w:ascii="Castellar" w:hAnsi="Castellar" w:cs="Traditional Arabic"/>
          <w:color w:val="C00000"/>
          <w:sz w:val="36"/>
          <w:szCs w:val="36"/>
          <w:rtl/>
          <w:lang w:bidi="ar-IQ"/>
        </w:rPr>
        <w:t xml:space="preserve"> فمن صح أيمانه وحسن عمله اشتد بلا</w:t>
      </w:r>
      <w:r w:rsidR="00747505" w:rsidRPr="005B052A">
        <w:rPr>
          <w:rFonts w:ascii="Castellar" w:hAnsi="Castellar" w:cs="Traditional Arabic"/>
          <w:color w:val="C00000"/>
          <w:sz w:val="36"/>
          <w:szCs w:val="36"/>
          <w:rtl/>
          <w:lang w:bidi="ar-IQ"/>
        </w:rPr>
        <w:t>ؤ</w:t>
      </w:r>
      <w:r w:rsidRPr="005B052A">
        <w:rPr>
          <w:rFonts w:ascii="Castellar" w:hAnsi="Castellar" w:cs="Traditional Arabic"/>
          <w:color w:val="C00000"/>
          <w:sz w:val="36"/>
          <w:szCs w:val="36"/>
          <w:rtl/>
          <w:lang w:bidi="ar-IQ"/>
        </w:rPr>
        <w:t>ه</w:t>
      </w:r>
      <w:r w:rsidR="00C65399" w:rsidRPr="005B052A">
        <w:rPr>
          <w:rFonts w:ascii="Castellar" w:hAnsi="Castellar" w:cs="Traditional Arabic"/>
          <w:color w:val="C00000"/>
          <w:sz w:val="36"/>
          <w:szCs w:val="36"/>
          <w:rtl/>
          <w:lang w:bidi="ar-IQ"/>
        </w:rPr>
        <w:t>،</w:t>
      </w:r>
      <w:r w:rsidRPr="005B052A">
        <w:rPr>
          <w:rFonts w:ascii="Castellar" w:hAnsi="Castellar" w:cs="Traditional Arabic"/>
          <w:color w:val="C00000"/>
          <w:sz w:val="36"/>
          <w:szCs w:val="36"/>
          <w:rtl/>
          <w:lang w:bidi="ar-IQ"/>
        </w:rPr>
        <w:t xml:space="preserve"> ومن سخف </w:t>
      </w:r>
      <w:r w:rsidR="00747505" w:rsidRPr="005B052A">
        <w:rPr>
          <w:rFonts w:ascii="Castellar" w:hAnsi="Castellar" w:cs="Traditional Arabic"/>
          <w:color w:val="C00000"/>
          <w:sz w:val="36"/>
          <w:szCs w:val="36"/>
          <w:rtl/>
          <w:lang w:bidi="ar-IQ"/>
        </w:rPr>
        <w:t>إ</w:t>
      </w:r>
      <w:r w:rsidRPr="005B052A">
        <w:rPr>
          <w:rFonts w:ascii="Castellar" w:hAnsi="Castellar" w:cs="Traditional Arabic"/>
          <w:color w:val="C00000"/>
          <w:sz w:val="36"/>
          <w:szCs w:val="36"/>
          <w:rtl/>
          <w:lang w:bidi="ar-IQ"/>
        </w:rPr>
        <w:t>يمانه وضعف عمله قل بلا</w:t>
      </w:r>
      <w:r w:rsidR="00747505" w:rsidRPr="005B052A">
        <w:rPr>
          <w:rFonts w:ascii="Castellar" w:hAnsi="Castellar" w:cs="Traditional Arabic"/>
          <w:color w:val="C00000"/>
          <w:sz w:val="36"/>
          <w:szCs w:val="36"/>
          <w:rtl/>
          <w:lang w:bidi="ar-IQ"/>
        </w:rPr>
        <w:t>ؤ</w:t>
      </w:r>
      <w:r w:rsidRPr="005B052A">
        <w:rPr>
          <w:rFonts w:ascii="Castellar" w:hAnsi="Castellar" w:cs="Traditional Arabic"/>
          <w:color w:val="C00000"/>
          <w:sz w:val="36"/>
          <w:szCs w:val="36"/>
          <w:rtl/>
          <w:lang w:bidi="ar-IQ"/>
        </w:rPr>
        <w:t>ه</w:t>
      </w:r>
      <w:r w:rsidRPr="00F94259">
        <w:rPr>
          <w:rFonts w:ascii="Castellar" w:hAnsi="Castellar" w:cs="Traditional Arabic"/>
          <w:b w:val="0"/>
          <w:bCs w:val="0"/>
          <w:sz w:val="36"/>
          <w:szCs w:val="36"/>
          <w:rtl/>
          <w:lang w:bidi="ar-IQ"/>
        </w:rPr>
        <w:t>)</w:t>
      </w:r>
      <w:r w:rsidRPr="009A7F31">
        <w:rPr>
          <w:rFonts w:ascii="Castellar" w:hAnsi="Castellar" w:cs="Traditional Arabic"/>
          <w:b w:val="0"/>
          <w:bCs w:val="0"/>
          <w:sz w:val="36"/>
          <w:szCs w:val="36"/>
          <w:rtl/>
          <w:lang w:bidi="ar-IQ"/>
        </w:rPr>
        <w:t xml:space="preserve"> </w:t>
      </w:r>
      <w:r w:rsidR="00C65399" w:rsidRPr="005B052A">
        <w:rPr>
          <w:rFonts w:ascii="Castellar" w:hAnsi="Castellar" w:cs="Traditional Arabic"/>
          <w:b w:val="0"/>
          <w:bCs w:val="0"/>
          <w:color w:val="FF0000"/>
          <w:sz w:val="36"/>
          <w:szCs w:val="36"/>
          <w:vertAlign w:val="superscript"/>
          <w:rtl/>
          <w:lang w:bidi="ar-IQ"/>
        </w:rPr>
        <w:t>(</w:t>
      </w:r>
      <w:r w:rsidR="00C65399" w:rsidRPr="005B052A">
        <w:rPr>
          <w:rStyle w:val="FootnoteReference"/>
          <w:rFonts w:ascii="Castellar" w:hAnsi="Castellar" w:cs="Traditional Arabic"/>
          <w:b w:val="0"/>
          <w:bCs w:val="0"/>
          <w:color w:val="FF0000"/>
          <w:sz w:val="36"/>
          <w:szCs w:val="36"/>
          <w:rtl/>
          <w:lang w:bidi="ar-IQ"/>
        </w:rPr>
        <w:footnoteReference w:id="200"/>
      </w:r>
      <w:r w:rsidR="00C65399" w:rsidRPr="005B052A">
        <w:rPr>
          <w:rFonts w:ascii="Castellar" w:hAnsi="Castellar" w:cs="Traditional Arabic"/>
          <w:b w:val="0"/>
          <w:bCs w:val="0"/>
          <w:color w:val="FF0000"/>
          <w:sz w:val="36"/>
          <w:szCs w:val="36"/>
          <w:vertAlign w:val="superscript"/>
          <w:rtl/>
          <w:lang w:bidi="ar-IQ"/>
        </w:rPr>
        <w:t>)</w:t>
      </w:r>
      <w:r w:rsidR="00C65399">
        <w:rPr>
          <w:rFonts w:ascii="Castellar" w:hAnsi="Castellar" w:cs="Traditional Arabic"/>
          <w:b w:val="0"/>
          <w:bCs w:val="0"/>
          <w:sz w:val="36"/>
          <w:szCs w:val="36"/>
          <w:rtl/>
          <w:lang w:bidi="ar-IQ"/>
        </w:rPr>
        <w:t xml:space="preserve">. </w:t>
      </w:r>
    </w:p>
    <w:p w14:paraId="71B5BB59" w14:textId="77777777" w:rsidR="008179F8" w:rsidRPr="008179F8" w:rsidRDefault="008179F8" w:rsidP="008179F8">
      <w:pPr>
        <w:widowControl w:val="0"/>
        <w:ind w:firstLine="284"/>
        <w:jc w:val="both"/>
        <w:rPr>
          <w:rFonts w:ascii="adwa-assalaf" w:eastAsiaTheme="minorHAnsi" w:hAnsi="adwa-assalaf" w:cs="B Zar"/>
          <w:sz w:val="28"/>
          <w:szCs w:val="28"/>
          <w:rtl/>
          <w:lang w:bidi="fa-IR"/>
        </w:rPr>
      </w:pPr>
      <w:r w:rsidRPr="008179F8">
        <w:rPr>
          <w:rFonts w:ascii="adwa-assalaf" w:eastAsiaTheme="minorHAnsi" w:hAnsi="adwa-assalaf" w:cs="B Zar"/>
          <w:sz w:val="28"/>
          <w:szCs w:val="28"/>
          <w:rtl/>
          <w:lang w:bidi="fa-IR"/>
        </w:rPr>
        <w:t>از پیامبر خدا</w:t>
      </w:r>
      <w:r w:rsidRPr="008179F8">
        <w:rPr>
          <w:rFonts w:ascii="M Mitra" w:eastAsiaTheme="minorHAnsi" w:hAnsi="M Mitra" w:cs="B Zar" w:hint="cs"/>
          <w:sz w:val="28"/>
          <w:szCs w:val="28"/>
          <w:lang w:bidi="fa-IR"/>
        </w:rPr>
        <w:sym w:font="Abo-thar" w:char="F06B"/>
      </w:r>
      <w:r w:rsidRPr="008179F8">
        <w:rPr>
          <w:rFonts w:ascii="adwa-assalaf" w:eastAsiaTheme="minorHAnsi" w:hAnsi="adwa-assalaf" w:cs="B Zar"/>
          <w:sz w:val="28"/>
          <w:szCs w:val="28"/>
          <w:rtl/>
          <w:lang w:bidi="fa-IR"/>
        </w:rPr>
        <w:t xml:space="preserve"> پرسیده شد</w:t>
      </w:r>
      <w:r w:rsidRPr="008179F8">
        <w:rPr>
          <w:rFonts w:ascii="adwa-assalaf" w:eastAsiaTheme="minorHAnsi" w:hAnsi="adwa-assalaf" w:cs="B Zar" w:hint="cs"/>
          <w:sz w:val="28"/>
          <w:szCs w:val="28"/>
          <w:rtl/>
          <w:lang w:bidi="fa-IR"/>
        </w:rPr>
        <w:t>:</w:t>
      </w:r>
      <w:r w:rsidRPr="008179F8">
        <w:rPr>
          <w:rFonts w:ascii="adwa-assalaf" w:eastAsiaTheme="minorHAnsi" w:hAnsi="adwa-assalaf" w:cs="B Zar"/>
          <w:sz w:val="28"/>
          <w:szCs w:val="28"/>
          <w:rtl/>
          <w:lang w:bidi="fa-IR"/>
        </w:rPr>
        <w:t xml:space="preserve"> گرفتارت</w:t>
      </w:r>
      <w:r w:rsidRPr="008179F8">
        <w:rPr>
          <w:rFonts w:ascii="adwa-assalaf" w:eastAsiaTheme="minorHAnsi" w:hAnsi="adwa-assalaf" w:cs="B Zar" w:hint="cs"/>
          <w:sz w:val="28"/>
          <w:szCs w:val="28"/>
          <w:rtl/>
          <w:lang w:bidi="fa-IR"/>
        </w:rPr>
        <w:t>ر</w:t>
      </w:r>
      <w:r w:rsidRPr="008179F8">
        <w:rPr>
          <w:rFonts w:ascii="adwa-assalaf" w:eastAsiaTheme="minorHAnsi" w:hAnsi="adwa-assalaf" w:cs="B Zar"/>
          <w:sz w:val="28"/>
          <w:szCs w:val="28"/>
          <w:rtl/>
          <w:lang w:bidi="fa-IR"/>
        </w:rPr>
        <w:t>ین مردم در دنیا چه کسانی هستند</w:t>
      </w:r>
      <w:r w:rsidRPr="008179F8">
        <w:rPr>
          <w:rFonts w:ascii="adwa-assalaf" w:eastAsiaTheme="minorHAnsi" w:hAnsi="adwa-assalaf" w:cs="B Zar" w:hint="cs"/>
          <w:sz w:val="28"/>
          <w:szCs w:val="28"/>
          <w:rtl/>
          <w:lang w:bidi="fa-IR"/>
        </w:rPr>
        <w:t>؟</w:t>
      </w:r>
      <w:r w:rsidRPr="008179F8">
        <w:rPr>
          <w:rFonts w:ascii="adwa-assalaf" w:eastAsiaTheme="minorHAnsi" w:hAnsi="adwa-assalaf" w:cs="B Zar"/>
          <w:sz w:val="28"/>
          <w:szCs w:val="28"/>
          <w:rtl/>
          <w:lang w:bidi="fa-IR"/>
        </w:rPr>
        <w:t xml:space="preserve"> فرمود: </w:t>
      </w:r>
      <w:r w:rsidRPr="008179F8">
        <w:rPr>
          <w:rFonts w:ascii="adwa-assalaf" w:eastAsiaTheme="minorHAnsi" w:hAnsi="adwa-assalaf" w:cs="B Zar" w:hint="cs"/>
          <w:color w:val="C00000"/>
          <w:sz w:val="28"/>
          <w:szCs w:val="28"/>
          <w:rtl/>
          <w:lang w:bidi="fa-IR"/>
        </w:rPr>
        <w:t>(</w:t>
      </w:r>
      <w:r w:rsidRPr="008179F8">
        <w:rPr>
          <w:rFonts w:ascii="B Mitra" w:hAnsi="B Mitra" w:cs="B Zar"/>
          <w:color w:val="C00000"/>
          <w:sz w:val="28"/>
          <w:szCs w:val="28"/>
          <w:rtl/>
        </w:rPr>
        <w:t>ابتدا پیامبران</w:t>
      </w:r>
      <w:r w:rsidRPr="008179F8">
        <w:rPr>
          <w:rFonts w:ascii="B Mitra" w:hAnsi="B Mitra" w:cs="B Zar" w:hint="cs"/>
          <w:color w:val="C00000"/>
          <w:sz w:val="28"/>
          <w:szCs w:val="28"/>
          <w:rtl/>
        </w:rPr>
        <w:t>،</w:t>
      </w:r>
      <w:r w:rsidRPr="008179F8">
        <w:rPr>
          <w:rFonts w:ascii="B Mitra" w:hAnsi="B Mitra" w:cs="B Zar"/>
          <w:color w:val="C00000"/>
          <w:sz w:val="28"/>
          <w:szCs w:val="28"/>
          <w:rtl/>
        </w:rPr>
        <w:t xml:space="preserve"> سپس جانشینان و</w:t>
      </w:r>
      <w:r w:rsidRPr="008179F8">
        <w:rPr>
          <w:rFonts w:ascii="B Mitra" w:hAnsi="B Mitra" w:cs="B Zar" w:hint="cs"/>
          <w:color w:val="C00000"/>
          <w:sz w:val="28"/>
          <w:szCs w:val="28"/>
          <w:rtl/>
        </w:rPr>
        <w:t xml:space="preserve"> </w:t>
      </w:r>
      <w:r w:rsidRPr="008179F8">
        <w:rPr>
          <w:rFonts w:ascii="B Mitra" w:hAnsi="B Mitra" w:cs="B Zar"/>
          <w:color w:val="C00000"/>
          <w:sz w:val="28"/>
          <w:szCs w:val="28"/>
          <w:rtl/>
        </w:rPr>
        <w:t>جانشینان آن‌ها و سپس مؤمن به انداز</w:t>
      </w:r>
      <w:r w:rsidRPr="008179F8">
        <w:rPr>
          <w:rFonts w:ascii="B Mitra" w:hAnsi="B Mitra" w:cs="B Zar" w:hint="cs"/>
          <w:color w:val="C00000"/>
          <w:sz w:val="28"/>
          <w:szCs w:val="28"/>
          <w:rtl/>
        </w:rPr>
        <w:t>ۀ</w:t>
      </w:r>
      <w:r w:rsidRPr="008179F8">
        <w:rPr>
          <w:rFonts w:ascii="B Mitra" w:hAnsi="B Mitra" w:cs="B Zar"/>
          <w:color w:val="C00000"/>
          <w:sz w:val="28"/>
          <w:szCs w:val="28"/>
          <w:rtl/>
        </w:rPr>
        <w:t xml:space="preserve"> درج</w:t>
      </w:r>
      <w:r w:rsidRPr="008179F8">
        <w:rPr>
          <w:rFonts w:ascii="B Mitra" w:hAnsi="B Mitra" w:cs="B Zar" w:hint="cs"/>
          <w:color w:val="C00000"/>
          <w:sz w:val="28"/>
          <w:szCs w:val="28"/>
          <w:rtl/>
        </w:rPr>
        <w:t>ۀ</w:t>
      </w:r>
      <w:r w:rsidRPr="008179F8">
        <w:rPr>
          <w:rFonts w:ascii="B Mitra" w:hAnsi="B Mitra" w:cs="B Zar"/>
          <w:color w:val="C00000"/>
          <w:sz w:val="28"/>
          <w:szCs w:val="28"/>
          <w:rtl/>
        </w:rPr>
        <w:t xml:space="preserve"> ایمان و</w:t>
      </w:r>
      <w:r w:rsidRPr="008179F8">
        <w:rPr>
          <w:rFonts w:ascii="B Mitra" w:hAnsi="B Mitra" w:cs="B Zar" w:hint="cs"/>
          <w:color w:val="C00000"/>
          <w:sz w:val="28"/>
          <w:szCs w:val="28"/>
          <w:rtl/>
        </w:rPr>
        <w:t xml:space="preserve"> </w:t>
      </w:r>
      <w:r w:rsidRPr="008179F8">
        <w:rPr>
          <w:rFonts w:ascii="B Mitra" w:hAnsi="B Mitra" w:cs="B Zar"/>
          <w:color w:val="C00000"/>
          <w:sz w:val="28"/>
          <w:szCs w:val="28"/>
          <w:rtl/>
        </w:rPr>
        <w:t>ح</w:t>
      </w:r>
      <w:r w:rsidRPr="008179F8">
        <w:rPr>
          <w:rFonts w:ascii="B Mitra" w:hAnsi="B Mitra" w:cs="B Zar" w:hint="cs"/>
          <w:color w:val="C00000"/>
          <w:sz w:val="28"/>
          <w:szCs w:val="28"/>
          <w:rtl/>
        </w:rPr>
        <w:t>ُ</w:t>
      </w:r>
      <w:r w:rsidRPr="008179F8">
        <w:rPr>
          <w:rFonts w:ascii="B Mitra" w:hAnsi="B Mitra" w:cs="B Zar"/>
          <w:color w:val="C00000"/>
          <w:sz w:val="28"/>
          <w:szCs w:val="28"/>
          <w:rtl/>
        </w:rPr>
        <w:t>سن عملش</w:t>
      </w:r>
      <w:r w:rsidRPr="008179F8">
        <w:rPr>
          <w:rFonts w:ascii="adwa-assalaf" w:eastAsiaTheme="minorHAnsi" w:hAnsi="adwa-assalaf" w:cs="B Zar" w:hint="cs"/>
          <w:color w:val="C00000"/>
          <w:sz w:val="28"/>
          <w:szCs w:val="28"/>
          <w:rtl/>
          <w:lang w:bidi="fa-IR"/>
        </w:rPr>
        <w:t>؛</w:t>
      </w:r>
      <w:r w:rsidRPr="008179F8">
        <w:rPr>
          <w:rFonts w:ascii="adwa-assalaf" w:eastAsiaTheme="minorHAnsi" w:hAnsi="adwa-assalaf" w:cs="B Zar"/>
          <w:color w:val="C00000"/>
          <w:sz w:val="28"/>
          <w:szCs w:val="28"/>
          <w:rtl/>
          <w:lang w:bidi="fa-IR"/>
        </w:rPr>
        <w:t xml:space="preserve"> </w:t>
      </w:r>
      <w:r w:rsidRPr="008179F8">
        <w:rPr>
          <w:rFonts w:ascii="B Mitra" w:hAnsi="B Mitra" w:cs="B Zar"/>
          <w:color w:val="C00000"/>
          <w:sz w:val="28"/>
          <w:szCs w:val="28"/>
          <w:rtl/>
        </w:rPr>
        <w:t>هر</w:t>
      </w:r>
      <w:r w:rsidRPr="008179F8">
        <w:rPr>
          <w:rFonts w:ascii="B Mitra" w:hAnsi="B Mitra" w:cs="B Zar" w:hint="cs"/>
          <w:color w:val="C00000"/>
          <w:sz w:val="28"/>
          <w:szCs w:val="28"/>
          <w:rtl/>
        </w:rPr>
        <w:t>‌</w:t>
      </w:r>
      <w:r w:rsidRPr="008179F8">
        <w:rPr>
          <w:rFonts w:ascii="B Mitra" w:hAnsi="B Mitra" w:cs="B Zar"/>
          <w:color w:val="C00000"/>
          <w:sz w:val="28"/>
          <w:szCs w:val="28"/>
          <w:rtl/>
        </w:rPr>
        <w:t>چه ایمان</w:t>
      </w:r>
      <w:r w:rsidRPr="008179F8">
        <w:rPr>
          <w:rFonts w:ascii="B Mitra" w:hAnsi="B Mitra" w:cs="B Zar" w:hint="cs"/>
          <w:color w:val="C00000"/>
          <w:sz w:val="28"/>
          <w:szCs w:val="28"/>
          <w:rtl/>
        </w:rPr>
        <w:t>ش</w:t>
      </w:r>
      <w:r w:rsidRPr="008179F8">
        <w:rPr>
          <w:rFonts w:ascii="B Mitra" w:hAnsi="B Mitra" w:cs="B Zar"/>
          <w:color w:val="C00000"/>
          <w:sz w:val="28"/>
          <w:szCs w:val="28"/>
          <w:rtl/>
        </w:rPr>
        <w:t xml:space="preserve"> </w:t>
      </w:r>
      <w:r w:rsidRPr="008179F8">
        <w:rPr>
          <w:rFonts w:ascii="B Mitra" w:hAnsi="B Mitra" w:cs="B Zar" w:hint="cs"/>
          <w:color w:val="C00000"/>
          <w:sz w:val="28"/>
          <w:szCs w:val="28"/>
          <w:rtl/>
        </w:rPr>
        <w:t xml:space="preserve">بیشتر </w:t>
      </w:r>
      <w:r w:rsidRPr="008179F8">
        <w:rPr>
          <w:rFonts w:ascii="B Mitra" w:hAnsi="B Mitra" w:cs="B Zar"/>
          <w:color w:val="C00000"/>
          <w:sz w:val="28"/>
          <w:szCs w:val="28"/>
          <w:rtl/>
        </w:rPr>
        <w:t>و</w:t>
      </w:r>
      <w:r w:rsidRPr="008179F8">
        <w:rPr>
          <w:rFonts w:ascii="B Mitra" w:hAnsi="B Mitra" w:cs="B Zar" w:hint="cs"/>
          <w:color w:val="C00000"/>
          <w:sz w:val="28"/>
          <w:szCs w:val="28"/>
          <w:rtl/>
        </w:rPr>
        <w:t xml:space="preserve"> </w:t>
      </w:r>
      <w:r w:rsidRPr="008179F8">
        <w:rPr>
          <w:rFonts w:ascii="B Mitra" w:hAnsi="B Mitra" w:cs="B Zar"/>
          <w:color w:val="C00000"/>
          <w:sz w:val="28"/>
          <w:szCs w:val="28"/>
          <w:rtl/>
        </w:rPr>
        <w:t xml:space="preserve">عملش </w:t>
      </w:r>
      <w:r w:rsidRPr="008179F8">
        <w:rPr>
          <w:rFonts w:ascii="B Mitra" w:hAnsi="B Mitra" w:cs="B Zar" w:hint="cs"/>
          <w:color w:val="C00000"/>
          <w:sz w:val="28"/>
          <w:szCs w:val="28"/>
          <w:rtl/>
        </w:rPr>
        <w:t xml:space="preserve">نیکوتر </w:t>
      </w:r>
      <w:r w:rsidRPr="008179F8">
        <w:rPr>
          <w:rFonts w:ascii="B Mitra" w:hAnsi="B Mitra" w:cs="B Zar"/>
          <w:color w:val="C00000"/>
          <w:sz w:val="28"/>
          <w:szCs w:val="28"/>
          <w:rtl/>
        </w:rPr>
        <w:t>باشد گرفتاری</w:t>
      </w:r>
      <w:r w:rsidRPr="008179F8">
        <w:rPr>
          <w:rFonts w:ascii="B Mitra" w:hAnsi="B Mitra" w:cs="B Zar" w:hint="cs"/>
          <w:color w:val="C00000"/>
          <w:sz w:val="28"/>
          <w:szCs w:val="28"/>
          <w:rtl/>
        </w:rPr>
        <w:t>‌ا</w:t>
      </w:r>
      <w:r w:rsidRPr="008179F8">
        <w:rPr>
          <w:rFonts w:ascii="B Mitra" w:hAnsi="B Mitra" w:cs="B Zar"/>
          <w:color w:val="C00000"/>
          <w:sz w:val="28"/>
          <w:szCs w:val="28"/>
          <w:rtl/>
        </w:rPr>
        <w:t>ش بیشتر و</w:t>
      </w:r>
      <w:r w:rsidRPr="008179F8">
        <w:rPr>
          <w:rFonts w:ascii="B Mitra" w:hAnsi="B Mitra" w:cs="B Zar" w:hint="cs"/>
          <w:color w:val="C00000"/>
          <w:sz w:val="28"/>
          <w:szCs w:val="28"/>
          <w:rtl/>
        </w:rPr>
        <w:t xml:space="preserve"> </w:t>
      </w:r>
      <w:r w:rsidRPr="008179F8">
        <w:rPr>
          <w:rFonts w:ascii="B Mitra" w:hAnsi="B Mitra" w:cs="B Zar"/>
          <w:color w:val="C00000"/>
          <w:sz w:val="28"/>
          <w:szCs w:val="28"/>
          <w:rtl/>
        </w:rPr>
        <w:t>هرچه ایمان</w:t>
      </w:r>
      <w:r w:rsidRPr="008179F8">
        <w:rPr>
          <w:rFonts w:ascii="B Mitra" w:hAnsi="B Mitra" w:cs="B Zar" w:hint="cs"/>
          <w:color w:val="C00000"/>
          <w:sz w:val="28"/>
          <w:szCs w:val="28"/>
          <w:rtl/>
        </w:rPr>
        <w:t>ش ضعیف‌تر</w:t>
      </w:r>
      <w:r w:rsidRPr="008179F8">
        <w:rPr>
          <w:rFonts w:ascii="B Mitra" w:hAnsi="B Mitra" w:cs="B Zar"/>
          <w:color w:val="C00000"/>
          <w:sz w:val="28"/>
          <w:szCs w:val="28"/>
          <w:rtl/>
        </w:rPr>
        <w:t xml:space="preserve"> و</w:t>
      </w:r>
      <w:r w:rsidRPr="008179F8">
        <w:rPr>
          <w:rFonts w:ascii="B Mitra" w:hAnsi="B Mitra" w:cs="B Zar" w:hint="cs"/>
          <w:color w:val="C00000"/>
          <w:sz w:val="28"/>
          <w:szCs w:val="28"/>
          <w:rtl/>
        </w:rPr>
        <w:t xml:space="preserve"> </w:t>
      </w:r>
      <w:r w:rsidRPr="008179F8">
        <w:rPr>
          <w:rFonts w:ascii="B Mitra" w:hAnsi="B Mitra" w:cs="B Zar"/>
          <w:color w:val="C00000"/>
          <w:sz w:val="28"/>
          <w:szCs w:val="28"/>
          <w:rtl/>
        </w:rPr>
        <w:t>عملش کمتر باشد گرفتاری</w:t>
      </w:r>
      <w:r w:rsidRPr="008179F8">
        <w:rPr>
          <w:rFonts w:ascii="B Mitra" w:hAnsi="B Mitra" w:cs="B Zar" w:hint="cs"/>
          <w:color w:val="C00000"/>
          <w:sz w:val="28"/>
          <w:szCs w:val="28"/>
          <w:rtl/>
        </w:rPr>
        <w:t>‌ا</w:t>
      </w:r>
      <w:r w:rsidRPr="008179F8">
        <w:rPr>
          <w:rFonts w:ascii="B Mitra" w:hAnsi="B Mitra" w:cs="B Zar"/>
          <w:color w:val="C00000"/>
          <w:sz w:val="28"/>
          <w:szCs w:val="28"/>
          <w:rtl/>
        </w:rPr>
        <w:t>ش کمتر است</w:t>
      </w:r>
      <w:r w:rsidRPr="008179F8">
        <w:rPr>
          <w:rFonts w:ascii="adwa-assalaf" w:eastAsiaTheme="minorHAnsi" w:hAnsi="adwa-assalaf" w:cs="B Zar" w:hint="cs"/>
          <w:color w:val="C00000"/>
          <w:sz w:val="28"/>
          <w:szCs w:val="28"/>
          <w:rtl/>
          <w:lang w:bidi="fa-IR"/>
        </w:rPr>
        <w:t>)</w:t>
      </w:r>
      <w:r w:rsidRPr="008179F8">
        <w:rPr>
          <w:rFonts w:ascii="adwa-assalaf" w:eastAsiaTheme="minorHAnsi" w:hAnsi="adwa-assalaf" w:cs="B Zar" w:hint="cs"/>
          <w:sz w:val="28"/>
          <w:szCs w:val="28"/>
          <w:rtl/>
          <w:lang w:bidi="fa-IR"/>
        </w:rPr>
        <w:t>.</w:t>
      </w:r>
      <w:r w:rsidRPr="008179F8">
        <w:rPr>
          <w:rFonts w:ascii="B Mitra" w:eastAsiaTheme="minorHAnsi" w:hAnsi="B Mitra" w:cs="B Zar"/>
          <w:sz w:val="28"/>
          <w:szCs w:val="28"/>
          <w:vertAlign w:val="superscript"/>
          <w:rtl/>
        </w:rPr>
        <w:footnoteReference w:customMarkFollows="1" w:id="201"/>
        <w:t>(</w:t>
      </w:r>
      <w:r w:rsidRPr="008179F8">
        <w:rPr>
          <w:rFonts w:ascii="B Mitra" w:eastAsiaTheme="minorHAnsi" w:hAnsi="B Mitra" w:cs="B Zar" w:hint="cs"/>
          <w:sz w:val="28"/>
          <w:szCs w:val="28"/>
          <w:vertAlign w:val="superscript"/>
          <w:rtl/>
        </w:rPr>
        <w:t>3</w:t>
      </w:r>
      <w:r w:rsidRPr="008179F8">
        <w:rPr>
          <w:rFonts w:ascii="B Mitra" w:eastAsiaTheme="minorHAnsi" w:hAnsi="B Mitra" w:cs="B Zar"/>
          <w:sz w:val="28"/>
          <w:szCs w:val="28"/>
          <w:vertAlign w:val="superscript"/>
          <w:rtl/>
        </w:rPr>
        <w:t>)</w:t>
      </w:r>
    </w:p>
    <w:p w14:paraId="5F51F4D6" w14:textId="77777777" w:rsidR="00EA0073" w:rsidRDefault="00EA0073" w:rsidP="000609B7">
      <w:pPr>
        <w:pStyle w:val="BodyText"/>
        <w:ind w:left="27" w:firstLine="426"/>
        <w:jc w:val="both"/>
        <w:rPr>
          <w:rFonts w:ascii="Castellar" w:hAnsi="Castellar" w:cs="Traditional Arabic"/>
          <w:b w:val="0"/>
          <w:bCs w:val="0"/>
          <w:sz w:val="36"/>
          <w:szCs w:val="36"/>
          <w:rtl/>
          <w:lang w:bidi="ar-IQ"/>
        </w:rPr>
      </w:pPr>
    </w:p>
    <w:p w14:paraId="5C083553" w14:textId="519514F6" w:rsidR="005B052A" w:rsidRDefault="00BF205B" w:rsidP="000609B7">
      <w:pPr>
        <w:pStyle w:val="BodyText"/>
        <w:ind w:left="27" w:firstLine="426"/>
        <w:jc w:val="both"/>
        <w:rPr>
          <w:rFonts w:ascii="Castellar" w:hAnsi="Castellar" w:cs="Traditional Arabic"/>
          <w:b w:val="0"/>
          <w:bCs w:val="0"/>
          <w:sz w:val="36"/>
          <w:szCs w:val="36"/>
          <w:rtl/>
          <w:lang w:bidi="ar-IQ"/>
        </w:rPr>
      </w:pPr>
      <w:r w:rsidRPr="009A7F31">
        <w:rPr>
          <w:rFonts w:ascii="Castellar" w:hAnsi="Castellar" w:cs="Traditional Arabic"/>
          <w:b w:val="0"/>
          <w:bCs w:val="0"/>
          <w:sz w:val="36"/>
          <w:szCs w:val="36"/>
          <w:rtl/>
          <w:lang w:bidi="ar-IQ"/>
        </w:rPr>
        <w:t xml:space="preserve">وقال أمير المؤمنين </w:t>
      </w:r>
      <w:r w:rsidR="00C65399">
        <w:rPr>
          <w:rFonts w:ascii="Castellar" w:hAnsi="Castellar" w:cs="Traditional Arabic"/>
          <w:b w:val="0"/>
          <w:bCs w:val="0"/>
          <w:sz w:val="36"/>
          <w:szCs w:val="36"/>
          <w:lang w:bidi="ar-IQ"/>
        </w:rPr>
        <w:sym w:font="AGA Arabesque" w:char="F075"/>
      </w:r>
      <w:r w:rsidR="00C65399">
        <w:rPr>
          <w:rFonts w:ascii="Castellar" w:hAnsi="Castellar" w:cs="Traditional Arabic"/>
          <w:b w:val="0"/>
          <w:bCs w:val="0"/>
          <w:sz w:val="36"/>
          <w:szCs w:val="36"/>
          <w:rtl/>
          <w:lang w:bidi="ar-IQ"/>
        </w:rPr>
        <w:t>:</w:t>
      </w:r>
      <w:r w:rsidR="00BA78F9">
        <w:rPr>
          <w:rFonts w:ascii="Castellar" w:hAnsi="Castellar" w:cs="Traditional Arabic"/>
          <w:b w:val="0"/>
          <w:bCs w:val="0"/>
          <w:sz w:val="36"/>
          <w:szCs w:val="36"/>
          <w:rtl/>
          <w:lang w:bidi="ar-IQ"/>
        </w:rPr>
        <w:t xml:space="preserve"> </w:t>
      </w:r>
      <w:r w:rsidR="00DE71CA">
        <w:rPr>
          <w:rFonts w:ascii="Castellar" w:hAnsi="Castellar" w:cs="Traditional Arabic"/>
          <w:b w:val="0"/>
          <w:bCs w:val="0"/>
          <w:sz w:val="36"/>
          <w:szCs w:val="36"/>
          <w:rtl/>
          <w:lang w:bidi="ar-IQ"/>
        </w:rPr>
        <w:t>(</w:t>
      </w:r>
      <w:r w:rsidRPr="005B052A">
        <w:rPr>
          <w:rFonts w:ascii="Castellar" w:hAnsi="Castellar" w:cs="Traditional Arabic"/>
          <w:color w:val="C00000"/>
          <w:sz w:val="36"/>
          <w:szCs w:val="36"/>
          <w:rtl/>
          <w:lang w:bidi="ar-IQ"/>
        </w:rPr>
        <w:t xml:space="preserve">لو </w:t>
      </w:r>
      <w:r w:rsidR="00DE71CA" w:rsidRPr="005B052A">
        <w:rPr>
          <w:rFonts w:ascii="Castellar" w:hAnsi="Castellar" w:cs="Traditional Arabic"/>
          <w:color w:val="C00000"/>
          <w:sz w:val="36"/>
          <w:szCs w:val="36"/>
          <w:rtl/>
          <w:lang w:bidi="ar-IQ"/>
        </w:rPr>
        <w:t>أ</w:t>
      </w:r>
      <w:r w:rsidRPr="005B052A">
        <w:rPr>
          <w:rFonts w:ascii="Castellar" w:hAnsi="Castellar" w:cs="Traditional Arabic"/>
          <w:color w:val="C00000"/>
          <w:sz w:val="36"/>
          <w:szCs w:val="36"/>
          <w:rtl/>
          <w:lang w:bidi="ar-IQ"/>
        </w:rPr>
        <w:t>حبني جبل لتهافت</w:t>
      </w:r>
      <w:r w:rsidRPr="009A7F31">
        <w:rPr>
          <w:rFonts w:ascii="Castellar" w:hAnsi="Castellar" w:cs="Traditional Arabic"/>
          <w:b w:val="0"/>
          <w:bCs w:val="0"/>
          <w:sz w:val="36"/>
          <w:szCs w:val="36"/>
          <w:rtl/>
          <w:lang w:bidi="ar-IQ"/>
        </w:rPr>
        <w:t>)</w:t>
      </w:r>
      <w:r w:rsidR="00DE71CA">
        <w:rPr>
          <w:rFonts w:ascii="Castellar" w:hAnsi="Castellar" w:cs="Traditional Arabic"/>
          <w:b w:val="0"/>
          <w:bCs w:val="0"/>
          <w:sz w:val="36"/>
          <w:szCs w:val="36"/>
          <w:rtl/>
          <w:lang w:bidi="ar-IQ"/>
        </w:rPr>
        <w:t xml:space="preserve"> </w:t>
      </w:r>
      <w:r w:rsidR="00DE71CA" w:rsidRPr="005B052A">
        <w:rPr>
          <w:rFonts w:ascii="Castellar" w:hAnsi="Castellar" w:cs="Traditional Arabic"/>
          <w:b w:val="0"/>
          <w:bCs w:val="0"/>
          <w:color w:val="FF0000"/>
          <w:sz w:val="36"/>
          <w:szCs w:val="36"/>
          <w:vertAlign w:val="superscript"/>
          <w:rtl/>
          <w:lang w:bidi="ar-IQ"/>
        </w:rPr>
        <w:t>(</w:t>
      </w:r>
      <w:r w:rsidR="00DE71CA" w:rsidRPr="005B052A">
        <w:rPr>
          <w:rStyle w:val="FootnoteReference"/>
          <w:rFonts w:ascii="Castellar" w:hAnsi="Castellar" w:cs="Traditional Arabic"/>
          <w:b w:val="0"/>
          <w:bCs w:val="0"/>
          <w:color w:val="FF0000"/>
          <w:sz w:val="36"/>
          <w:szCs w:val="36"/>
          <w:rtl/>
          <w:lang w:bidi="ar-IQ"/>
        </w:rPr>
        <w:footnoteReference w:id="202"/>
      </w:r>
      <w:r w:rsidR="00DE71CA" w:rsidRPr="005B052A">
        <w:rPr>
          <w:rFonts w:ascii="Castellar" w:hAnsi="Castellar" w:cs="Traditional Arabic"/>
          <w:b w:val="0"/>
          <w:bCs w:val="0"/>
          <w:color w:val="FF0000"/>
          <w:sz w:val="36"/>
          <w:szCs w:val="36"/>
          <w:vertAlign w:val="superscript"/>
          <w:rtl/>
          <w:lang w:bidi="ar-IQ"/>
        </w:rPr>
        <w:t>)</w:t>
      </w:r>
      <w:r w:rsidR="005B052A">
        <w:rPr>
          <w:rFonts w:ascii="Castellar" w:hAnsi="Castellar" w:cs="Traditional Arabic"/>
          <w:b w:val="0"/>
          <w:bCs w:val="0"/>
          <w:sz w:val="36"/>
          <w:szCs w:val="36"/>
          <w:rtl/>
          <w:lang w:bidi="ar-IQ"/>
        </w:rPr>
        <w:t>.</w:t>
      </w:r>
      <w:r w:rsidRPr="009A7F31">
        <w:rPr>
          <w:rFonts w:ascii="Castellar" w:hAnsi="Castellar" w:cs="Traditional Arabic"/>
          <w:b w:val="0"/>
          <w:bCs w:val="0"/>
          <w:sz w:val="36"/>
          <w:szCs w:val="36"/>
          <w:rtl/>
          <w:lang w:bidi="ar-IQ"/>
        </w:rPr>
        <w:t xml:space="preserve"> </w:t>
      </w:r>
    </w:p>
    <w:p w14:paraId="27A4EB13" w14:textId="77777777" w:rsidR="008179F8" w:rsidRPr="008179F8" w:rsidRDefault="008179F8" w:rsidP="008179F8">
      <w:pPr>
        <w:widowControl w:val="0"/>
        <w:ind w:firstLine="284"/>
        <w:jc w:val="both"/>
        <w:rPr>
          <w:rFonts w:ascii="adwa-assalaf" w:eastAsiaTheme="minorHAnsi" w:hAnsi="adwa-assalaf" w:cs="B Zar"/>
          <w:sz w:val="28"/>
          <w:szCs w:val="28"/>
          <w:rtl/>
          <w:lang w:bidi="fa-IR"/>
        </w:rPr>
      </w:pPr>
      <w:r w:rsidRPr="008179F8">
        <w:rPr>
          <w:rFonts w:ascii="adwa-assalaf" w:eastAsiaTheme="minorHAnsi" w:hAnsi="adwa-assalaf" w:cs="B Zar"/>
          <w:sz w:val="28"/>
          <w:szCs w:val="28"/>
          <w:rtl/>
          <w:lang w:bidi="fa-IR"/>
        </w:rPr>
        <w:t>امیرالمؤمنین</w:t>
      </w:r>
      <w:r w:rsidRPr="008179F8">
        <w:rPr>
          <w:rFonts w:ascii="adwa-assalaf" w:eastAsiaTheme="minorHAnsi" w:hAnsi="adwa-assalaf" w:cs="B Zar"/>
          <w:sz w:val="28"/>
          <w:szCs w:val="28"/>
          <w:lang w:bidi="fa-IR"/>
        </w:rPr>
        <w:sym w:font="Abo-thar" w:char="F06A"/>
      </w:r>
      <w:r w:rsidRPr="008179F8">
        <w:rPr>
          <w:rFonts w:ascii="adwa-assalaf" w:eastAsiaTheme="minorHAnsi" w:hAnsi="adwa-assalaf" w:cs="B Zar"/>
          <w:sz w:val="28"/>
          <w:szCs w:val="28"/>
          <w:rtl/>
          <w:lang w:bidi="fa-IR"/>
        </w:rPr>
        <w:t xml:space="preserve"> فرمود: </w:t>
      </w:r>
      <w:r w:rsidRPr="008179F8">
        <w:rPr>
          <w:rFonts w:ascii="adwa-assalaf" w:eastAsiaTheme="minorHAnsi" w:hAnsi="adwa-assalaf" w:cs="B Zar" w:hint="cs"/>
          <w:color w:val="C00000"/>
          <w:sz w:val="28"/>
          <w:szCs w:val="28"/>
          <w:rtl/>
          <w:lang w:bidi="fa-IR"/>
        </w:rPr>
        <w:t>(</w:t>
      </w:r>
      <w:r w:rsidRPr="008179F8">
        <w:rPr>
          <w:rFonts w:ascii="B Mitra" w:hAnsi="B Mitra" w:cs="B Zar"/>
          <w:color w:val="C00000"/>
          <w:sz w:val="28"/>
          <w:szCs w:val="28"/>
          <w:rtl/>
        </w:rPr>
        <w:t xml:space="preserve">اگر کوه مرا دوست </w:t>
      </w:r>
      <w:r w:rsidRPr="008179F8">
        <w:rPr>
          <w:rFonts w:ascii="B Mitra" w:hAnsi="B Mitra" w:cs="B Zar" w:hint="cs"/>
          <w:color w:val="C00000"/>
          <w:sz w:val="28"/>
          <w:szCs w:val="28"/>
          <w:rtl/>
        </w:rPr>
        <w:t>می‌</w:t>
      </w:r>
      <w:r w:rsidRPr="008179F8">
        <w:rPr>
          <w:rFonts w:ascii="B Mitra" w:hAnsi="B Mitra" w:cs="B Zar"/>
          <w:color w:val="C00000"/>
          <w:sz w:val="28"/>
          <w:szCs w:val="28"/>
          <w:rtl/>
        </w:rPr>
        <w:t>داشت</w:t>
      </w:r>
      <w:r w:rsidRPr="008179F8">
        <w:rPr>
          <w:rFonts w:ascii="adwa-assalaf" w:eastAsiaTheme="minorHAnsi" w:hAnsi="adwa-assalaf" w:cs="B Zar" w:hint="cs"/>
          <w:color w:val="C00000"/>
          <w:sz w:val="28"/>
          <w:szCs w:val="28"/>
          <w:rtl/>
          <w:lang w:bidi="fa-IR"/>
        </w:rPr>
        <w:t>،</w:t>
      </w:r>
      <w:r w:rsidRPr="008179F8">
        <w:rPr>
          <w:rFonts w:ascii="adwa-assalaf" w:eastAsiaTheme="minorHAnsi" w:hAnsi="adwa-assalaf" w:cs="B Zar"/>
          <w:color w:val="C00000"/>
          <w:sz w:val="28"/>
          <w:szCs w:val="28"/>
          <w:rtl/>
          <w:lang w:bidi="fa-IR"/>
        </w:rPr>
        <w:t xml:space="preserve"> </w:t>
      </w:r>
      <w:r w:rsidRPr="008179F8">
        <w:rPr>
          <w:rFonts w:ascii="B Mitra" w:hAnsi="B Mitra" w:cs="B Zar"/>
          <w:color w:val="C00000"/>
          <w:sz w:val="28"/>
          <w:szCs w:val="28"/>
          <w:rtl/>
        </w:rPr>
        <w:t>من</w:t>
      </w:r>
      <w:r w:rsidRPr="008179F8">
        <w:rPr>
          <w:rFonts w:ascii="B Mitra" w:hAnsi="B Mitra" w:cs="B Zar" w:hint="cs"/>
          <w:color w:val="C00000"/>
          <w:sz w:val="28"/>
          <w:szCs w:val="28"/>
          <w:rtl/>
        </w:rPr>
        <w:t>ه</w:t>
      </w:r>
      <w:r w:rsidRPr="008179F8">
        <w:rPr>
          <w:rFonts w:ascii="B Mitra" w:hAnsi="B Mitra" w:cs="B Zar"/>
          <w:color w:val="C00000"/>
          <w:sz w:val="28"/>
          <w:szCs w:val="28"/>
          <w:rtl/>
        </w:rPr>
        <w:t>دم می‌ش</w:t>
      </w:r>
      <w:r w:rsidRPr="008179F8">
        <w:rPr>
          <w:rFonts w:ascii="B Mitra" w:hAnsi="B Mitra" w:cs="B Zar" w:hint="cs"/>
          <w:color w:val="C00000"/>
          <w:sz w:val="28"/>
          <w:szCs w:val="28"/>
          <w:rtl/>
        </w:rPr>
        <w:t>د</w:t>
      </w:r>
      <w:r w:rsidRPr="008179F8">
        <w:rPr>
          <w:rFonts w:ascii="adwa-assalaf" w:eastAsiaTheme="minorHAnsi" w:hAnsi="adwa-assalaf" w:cs="B Zar" w:hint="cs"/>
          <w:color w:val="C00000"/>
          <w:sz w:val="28"/>
          <w:szCs w:val="28"/>
          <w:rtl/>
          <w:lang w:bidi="fa-IR"/>
        </w:rPr>
        <w:t>)</w:t>
      </w:r>
      <w:r w:rsidRPr="008179F8">
        <w:rPr>
          <w:rFonts w:ascii="adwa-assalaf" w:eastAsiaTheme="minorHAnsi" w:hAnsi="adwa-assalaf" w:cs="B Zar" w:hint="cs"/>
          <w:sz w:val="28"/>
          <w:szCs w:val="28"/>
          <w:rtl/>
          <w:lang w:bidi="fa-IR"/>
        </w:rPr>
        <w:t>.</w:t>
      </w:r>
      <w:r w:rsidRPr="008179F8">
        <w:rPr>
          <w:rFonts w:ascii="B Mitra" w:eastAsiaTheme="minorHAnsi" w:hAnsi="B Mitra" w:cs="B Zar"/>
          <w:sz w:val="28"/>
          <w:szCs w:val="28"/>
          <w:vertAlign w:val="superscript"/>
          <w:rtl/>
        </w:rPr>
        <w:footnoteReference w:customMarkFollows="1" w:id="203"/>
        <w:t>(</w:t>
      </w:r>
      <w:r w:rsidRPr="008179F8">
        <w:rPr>
          <w:rFonts w:ascii="B Mitra" w:eastAsiaTheme="minorHAnsi" w:hAnsi="B Mitra" w:cs="B Zar" w:hint="cs"/>
          <w:sz w:val="28"/>
          <w:szCs w:val="28"/>
          <w:vertAlign w:val="superscript"/>
          <w:rtl/>
        </w:rPr>
        <w:t>1</w:t>
      </w:r>
      <w:r w:rsidRPr="008179F8">
        <w:rPr>
          <w:rFonts w:ascii="B Mitra" w:eastAsiaTheme="minorHAnsi" w:hAnsi="B Mitra" w:cs="B Zar"/>
          <w:sz w:val="28"/>
          <w:szCs w:val="28"/>
          <w:vertAlign w:val="superscript"/>
          <w:rtl/>
        </w:rPr>
        <w:t>)</w:t>
      </w:r>
    </w:p>
    <w:p w14:paraId="0BD2C1C9" w14:textId="77777777" w:rsidR="00EA0073" w:rsidRDefault="00EA0073" w:rsidP="000609B7">
      <w:pPr>
        <w:pStyle w:val="BodyText"/>
        <w:ind w:left="27" w:firstLine="426"/>
        <w:jc w:val="both"/>
        <w:rPr>
          <w:rFonts w:ascii="Castellar" w:hAnsi="Castellar" w:cs="Traditional Arabic"/>
          <w:b w:val="0"/>
          <w:bCs w:val="0"/>
          <w:sz w:val="36"/>
          <w:szCs w:val="36"/>
          <w:rtl/>
          <w:lang w:bidi="ar-IQ"/>
        </w:rPr>
      </w:pPr>
    </w:p>
    <w:p w14:paraId="41F28BF7" w14:textId="662A9CEB" w:rsidR="00BF205B" w:rsidRPr="009A7F31" w:rsidRDefault="00BF205B" w:rsidP="000609B7">
      <w:pPr>
        <w:pStyle w:val="BodyText"/>
        <w:ind w:left="27" w:firstLine="426"/>
        <w:jc w:val="both"/>
        <w:rPr>
          <w:rFonts w:ascii="Castellar" w:hAnsi="Castellar" w:cs="Traditional Arabic"/>
          <w:b w:val="0"/>
          <w:bCs w:val="0"/>
          <w:sz w:val="36"/>
          <w:szCs w:val="36"/>
          <w:rtl/>
          <w:lang w:bidi="ar-IQ"/>
        </w:rPr>
      </w:pPr>
      <w:r w:rsidRPr="009A7F31">
        <w:rPr>
          <w:rFonts w:ascii="Castellar" w:hAnsi="Castellar" w:cs="Traditional Arabic"/>
          <w:b w:val="0"/>
          <w:bCs w:val="0"/>
          <w:sz w:val="36"/>
          <w:szCs w:val="36"/>
          <w:rtl/>
          <w:lang w:bidi="ar-IQ"/>
        </w:rPr>
        <w:t xml:space="preserve">وقال </w:t>
      </w:r>
      <w:r w:rsidR="00DE71CA">
        <w:rPr>
          <w:rFonts w:ascii="Castellar" w:hAnsi="Castellar" w:cs="Traditional Arabic"/>
          <w:b w:val="0"/>
          <w:bCs w:val="0"/>
          <w:sz w:val="36"/>
          <w:szCs w:val="36"/>
          <w:lang w:bidi="ar-IQ"/>
        </w:rPr>
        <w:sym w:font="AGA Arabesque" w:char="F075"/>
      </w:r>
      <w:r w:rsidR="00DE71CA">
        <w:rPr>
          <w:rFonts w:ascii="Castellar" w:hAnsi="Castellar" w:cs="Traditional Arabic"/>
          <w:b w:val="0"/>
          <w:bCs w:val="0"/>
          <w:sz w:val="36"/>
          <w:szCs w:val="36"/>
          <w:rtl/>
          <w:lang w:bidi="ar-IQ"/>
        </w:rPr>
        <w:t>: (</w:t>
      </w:r>
      <w:r w:rsidRPr="005B052A">
        <w:rPr>
          <w:rFonts w:ascii="Castellar" w:hAnsi="Castellar" w:cs="Traditional Arabic"/>
          <w:color w:val="C00000"/>
          <w:sz w:val="36"/>
          <w:szCs w:val="36"/>
          <w:rtl/>
          <w:lang w:bidi="ar-IQ"/>
        </w:rPr>
        <w:t xml:space="preserve">من </w:t>
      </w:r>
      <w:r w:rsidR="00DE71CA" w:rsidRPr="005B052A">
        <w:rPr>
          <w:rFonts w:ascii="Castellar" w:hAnsi="Castellar" w:cs="Traditional Arabic"/>
          <w:color w:val="C00000"/>
          <w:sz w:val="36"/>
          <w:szCs w:val="36"/>
          <w:rtl/>
          <w:lang w:bidi="ar-IQ"/>
        </w:rPr>
        <w:t>أ</w:t>
      </w:r>
      <w:r w:rsidRPr="005B052A">
        <w:rPr>
          <w:rFonts w:ascii="Castellar" w:hAnsi="Castellar" w:cs="Traditional Arabic"/>
          <w:color w:val="C00000"/>
          <w:sz w:val="36"/>
          <w:szCs w:val="36"/>
          <w:rtl/>
          <w:lang w:bidi="ar-IQ"/>
        </w:rPr>
        <w:t xml:space="preserve">حبنا </w:t>
      </w:r>
      <w:r w:rsidR="00DE71CA" w:rsidRPr="005B052A">
        <w:rPr>
          <w:rFonts w:ascii="Castellar" w:hAnsi="Castellar" w:cs="Traditional Arabic"/>
          <w:color w:val="C00000"/>
          <w:sz w:val="36"/>
          <w:szCs w:val="36"/>
          <w:rtl/>
          <w:lang w:bidi="ar-IQ"/>
        </w:rPr>
        <w:t>أ</w:t>
      </w:r>
      <w:r w:rsidRPr="005B052A">
        <w:rPr>
          <w:rFonts w:ascii="Castellar" w:hAnsi="Castellar" w:cs="Traditional Arabic"/>
          <w:color w:val="C00000"/>
          <w:sz w:val="36"/>
          <w:szCs w:val="36"/>
          <w:rtl/>
          <w:lang w:bidi="ar-IQ"/>
        </w:rPr>
        <w:t>ه</w:t>
      </w:r>
      <w:r w:rsidR="00DE71CA" w:rsidRPr="005B052A">
        <w:rPr>
          <w:rFonts w:ascii="Castellar" w:hAnsi="Castellar" w:cs="Traditional Arabic"/>
          <w:color w:val="C00000"/>
          <w:sz w:val="36"/>
          <w:szCs w:val="36"/>
          <w:rtl/>
          <w:lang w:bidi="ar-IQ"/>
        </w:rPr>
        <w:t>ل البيت فليستعد للبلاء جلباباً</w:t>
      </w:r>
      <w:r w:rsidRPr="009A7F31">
        <w:rPr>
          <w:rFonts w:ascii="Castellar" w:hAnsi="Castellar" w:cs="Traditional Arabic"/>
          <w:b w:val="0"/>
          <w:bCs w:val="0"/>
          <w:sz w:val="36"/>
          <w:szCs w:val="36"/>
          <w:rtl/>
          <w:lang w:bidi="ar-IQ"/>
        </w:rPr>
        <w:t xml:space="preserve">) </w:t>
      </w:r>
      <w:r w:rsidR="00DE71CA" w:rsidRPr="005B052A">
        <w:rPr>
          <w:rFonts w:ascii="Castellar" w:hAnsi="Castellar" w:cs="Traditional Arabic"/>
          <w:b w:val="0"/>
          <w:bCs w:val="0"/>
          <w:color w:val="FF0000"/>
          <w:sz w:val="36"/>
          <w:szCs w:val="36"/>
          <w:vertAlign w:val="superscript"/>
          <w:rtl/>
          <w:lang w:bidi="ar-IQ"/>
        </w:rPr>
        <w:t>(</w:t>
      </w:r>
      <w:r w:rsidR="00DE71CA" w:rsidRPr="005B052A">
        <w:rPr>
          <w:rStyle w:val="FootnoteReference"/>
          <w:rFonts w:ascii="Castellar" w:hAnsi="Castellar" w:cs="Traditional Arabic"/>
          <w:b w:val="0"/>
          <w:bCs w:val="0"/>
          <w:color w:val="FF0000"/>
          <w:sz w:val="36"/>
          <w:szCs w:val="36"/>
          <w:rtl/>
          <w:lang w:bidi="ar-IQ"/>
        </w:rPr>
        <w:footnoteReference w:id="204"/>
      </w:r>
      <w:r w:rsidR="00DE71CA" w:rsidRPr="005B052A">
        <w:rPr>
          <w:rFonts w:ascii="Castellar" w:hAnsi="Castellar" w:cs="Traditional Arabic"/>
          <w:b w:val="0"/>
          <w:bCs w:val="0"/>
          <w:color w:val="FF0000"/>
          <w:sz w:val="36"/>
          <w:szCs w:val="36"/>
          <w:vertAlign w:val="superscript"/>
          <w:rtl/>
          <w:lang w:bidi="ar-IQ"/>
        </w:rPr>
        <w:t>)</w:t>
      </w:r>
      <w:r w:rsidR="00DE71CA">
        <w:rPr>
          <w:rFonts w:ascii="Castellar" w:hAnsi="Castellar" w:cs="Traditional Arabic"/>
          <w:b w:val="0"/>
          <w:bCs w:val="0"/>
          <w:sz w:val="36"/>
          <w:szCs w:val="36"/>
          <w:rtl/>
          <w:lang w:bidi="ar-IQ"/>
        </w:rPr>
        <w:t xml:space="preserve">. </w:t>
      </w:r>
    </w:p>
    <w:p w14:paraId="0BE6116F" w14:textId="77777777" w:rsidR="0025193A" w:rsidRPr="0025193A" w:rsidRDefault="0025193A" w:rsidP="0025193A">
      <w:pPr>
        <w:widowControl w:val="0"/>
        <w:ind w:firstLine="284"/>
        <w:jc w:val="both"/>
        <w:rPr>
          <w:rFonts w:ascii="adwa-assalaf" w:eastAsiaTheme="minorHAnsi" w:hAnsi="adwa-assalaf" w:cs="B Zar"/>
          <w:sz w:val="28"/>
          <w:szCs w:val="28"/>
          <w:rtl/>
          <w:lang w:bidi="fa-IR"/>
        </w:rPr>
      </w:pPr>
      <w:r w:rsidRPr="0025193A">
        <w:rPr>
          <w:rFonts w:ascii="adwa-assalaf" w:eastAsiaTheme="minorHAnsi" w:hAnsi="adwa-assalaf" w:cs="B Zar"/>
          <w:sz w:val="28"/>
          <w:szCs w:val="28"/>
          <w:rtl/>
          <w:lang w:bidi="fa-IR"/>
        </w:rPr>
        <w:t>و</w:t>
      </w:r>
      <w:r w:rsidRPr="0025193A">
        <w:rPr>
          <w:rFonts w:ascii="adwa-assalaf" w:eastAsiaTheme="minorHAnsi" w:hAnsi="adwa-assalaf" w:cs="B Zar" w:hint="cs"/>
          <w:sz w:val="28"/>
          <w:szCs w:val="28"/>
          <w:rtl/>
          <w:lang w:bidi="fa-IR"/>
        </w:rPr>
        <w:t xml:space="preserve"> همچنین </w:t>
      </w:r>
      <w:r w:rsidRPr="0025193A">
        <w:rPr>
          <w:rFonts w:ascii="adwa-assalaf" w:eastAsiaTheme="minorHAnsi" w:hAnsi="adwa-assalaf" w:cs="B Zar"/>
          <w:sz w:val="28"/>
          <w:szCs w:val="28"/>
          <w:rtl/>
          <w:lang w:bidi="fa-IR"/>
        </w:rPr>
        <w:t xml:space="preserve">فرمود: </w:t>
      </w:r>
      <w:r w:rsidRPr="0025193A">
        <w:rPr>
          <w:rFonts w:ascii="adwa-assalaf" w:eastAsiaTheme="minorHAnsi" w:hAnsi="adwa-assalaf" w:cs="B Zar" w:hint="cs"/>
          <w:sz w:val="28"/>
          <w:szCs w:val="28"/>
          <w:rtl/>
          <w:lang w:bidi="fa-IR"/>
        </w:rPr>
        <w:t>(</w:t>
      </w:r>
      <w:r w:rsidRPr="0025193A">
        <w:rPr>
          <w:rFonts w:ascii="B Mitra" w:hAnsi="B Mitra" w:cs="B Zar"/>
          <w:color w:val="C00000"/>
          <w:sz w:val="28"/>
          <w:szCs w:val="28"/>
          <w:rtl/>
        </w:rPr>
        <w:t>دوستداران اهل‌بیت برای گرفتاری</w:t>
      </w:r>
      <w:r w:rsidRPr="0025193A">
        <w:rPr>
          <w:rFonts w:ascii="adwa-assalaf" w:eastAsiaTheme="minorHAnsi" w:hAnsi="adwa-assalaf" w:cs="B Zar" w:hint="cs"/>
          <w:color w:val="C00000"/>
          <w:sz w:val="28"/>
          <w:szCs w:val="28"/>
          <w:rtl/>
          <w:lang w:bidi="fa-IR"/>
        </w:rPr>
        <w:t xml:space="preserve">، </w:t>
      </w:r>
      <w:r w:rsidRPr="0025193A">
        <w:rPr>
          <w:rFonts w:ascii="B Mitra" w:hAnsi="B Mitra" w:cs="B Zar" w:hint="cs"/>
          <w:color w:val="C00000"/>
          <w:sz w:val="28"/>
          <w:szCs w:val="28"/>
          <w:rtl/>
        </w:rPr>
        <w:t>لباسی آماده کنند</w:t>
      </w:r>
      <w:r w:rsidRPr="0025193A">
        <w:rPr>
          <w:rFonts w:ascii="adwa-assalaf" w:eastAsiaTheme="minorHAnsi" w:hAnsi="adwa-assalaf" w:cs="B Zar" w:hint="cs"/>
          <w:color w:val="C00000"/>
          <w:sz w:val="28"/>
          <w:szCs w:val="28"/>
          <w:rtl/>
          <w:lang w:bidi="fa-IR"/>
        </w:rPr>
        <w:t>)</w:t>
      </w:r>
      <w:r w:rsidRPr="0025193A">
        <w:rPr>
          <w:rFonts w:ascii="adwa-assalaf" w:eastAsiaTheme="minorHAnsi" w:hAnsi="adwa-assalaf" w:cs="B Zar" w:hint="cs"/>
          <w:sz w:val="28"/>
          <w:szCs w:val="28"/>
          <w:rtl/>
          <w:lang w:bidi="fa-IR"/>
        </w:rPr>
        <w:t>.</w:t>
      </w:r>
      <w:r w:rsidRPr="0025193A">
        <w:rPr>
          <w:rFonts w:ascii="B Mitra" w:eastAsiaTheme="minorHAnsi" w:hAnsi="B Mitra" w:cs="B Zar"/>
          <w:sz w:val="28"/>
          <w:szCs w:val="28"/>
          <w:vertAlign w:val="superscript"/>
          <w:rtl/>
        </w:rPr>
        <w:footnoteReference w:customMarkFollows="1" w:id="205"/>
        <w:t>(</w:t>
      </w:r>
      <w:r w:rsidRPr="0025193A">
        <w:rPr>
          <w:rFonts w:ascii="B Mitra" w:eastAsiaTheme="minorHAnsi" w:hAnsi="B Mitra" w:cs="B Zar" w:hint="cs"/>
          <w:sz w:val="28"/>
          <w:szCs w:val="28"/>
          <w:vertAlign w:val="superscript"/>
          <w:rtl/>
        </w:rPr>
        <w:t>2</w:t>
      </w:r>
      <w:r w:rsidRPr="0025193A">
        <w:rPr>
          <w:rFonts w:ascii="B Mitra" w:eastAsiaTheme="minorHAnsi" w:hAnsi="B Mitra" w:cs="B Zar"/>
          <w:sz w:val="28"/>
          <w:szCs w:val="28"/>
          <w:vertAlign w:val="superscript"/>
          <w:rtl/>
        </w:rPr>
        <w:t>)</w:t>
      </w:r>
    </w:p>
    <w:p w14:paraId="340D359B" w14:textId="77777777" w:rsidR="00EA0073" w:rsidRDefault="00EA0073" w:rsidP="000609B7">
      <w:pPr>
        <w:pStyle w:val="BodyText"/>
        <w:ind w:left="27" w:firstLine="426"/>
        <w:jc w:val="both"/>
        <w:rPr>
          <w:rFonts w:ascii="Castellar" w:hAnsi="Castellar" w:cs="Traditional Arabic"/>
          <w:b w:val="0"/>
          <w:bCs w:val="0"/>
          <w:sz w:val="36"/>
          <w:szCs w:val="36"/>
          <w:rtl/>
          <w:lang w:bidi="ar-IQ"/>
        </w:rPr>
      </w:pPr>
    </w:p>
    <w:p w14:paraId="10F06244" w14:textId="2F60EA67" w:rsidR="00AD3539" w:rsidRDefault="00BF205B" w:rsidP="000609B7">
      <w:pPr>
        <w:pStyle w:val="BodyText"/>
        <w:ind w:left="27" w:firstLine="426"/>
        <w:jc w:val="both"/>
        <w:rPr>
          <w:rFonts w:ascii="Castellar" w:hAnsi="Castellar" w:cs="Traditional Arabic"/>
          <w:b w:val="0"/>
          <w:bCs w:val="0"/>
          <w:sz w:val="36"/>
          <w:szCs w:val="36"/>
          <w:rtl/>
          <w:lang w:bidi="ar-IQ"/>
        </w:rPr>
      </w:pPr>
      <w:r w:rsidRPr="009A7F31">
        <w:rPr>
          <w:rFonts w:ascii="Castellar" w:hAnsi="Castellar" w:cs="Traditional Arabic"/>
          <w:b w:val="0"/>
          <w:bCs w:val="0"/>
          <w:sz w:val="36"/>
          <w:szCs w:val="36"/>
          <w:rtl/>
          <w:lang w:bidi="ar-IQ"/>
        </w:rPr>
        <w:t xml:space="preserve">فالمؤمن مبتلى ولا بد له </w:t>
      </w:r>
      <w:r w:rsidRPr="00F94259">
        <w:rPr>
          <w:rFonts w:ascii="Castellar" w:hAnsi="Castellar" w:cs="Traditional Arabic"/>
          <w:b w:val="0"/>
          <w:bCs w:val="0"/>
          <w:sz w:val="36"/>
          <w:szCs w:val="36"/>
          <w:rtl/>
          <w:lang w:bidi="ar-IQ"/>
        </w:rPr>
        <w:t>من الصبر سلاح</w:t>
      </w:r>
      <w:r w:rsidR="00747505" w:rsidRPr="00F94259">
        <w:rPr>
          <w:rFonts w:ascii="Castellar" w:hAnsi="Castellar" w:cs="Traditional Arabic"/>
          <w:b w:val="0"/>
          <w:bCs w:val="0"/>
          <w:sz w:val="36"/>
          <w:szCs w:val="36"/>
          <w:rtl/>
          <w:lang w:bidi="ar-IQ"/>
        </w:rPr>
        <w:t>اً</w:t>
      </w:r>
      <w:r w:rsidRPr="00F94259">
        <w:rPr>
          <w:rFonts w:ascii="Castellar" w:hAnsi="Castellar" w:cs="Traditional Arabic"/>
          <w:b w:val="0"/>
          <w:bCs w:val="0"/>
          <w:sz w:val="36"/>
          <w:szCs w:val="36"/>
          <w:rtl/>
          <w:lang w:bidi="ar-IQ"/>
        </w:rPr>
        <w:t xml:space="preserve"> قوي</w:t>
      </w:r>
      <w:r w:rsidR="00747505" w:rsidRPr="00F94259">
        <w:rPr>
          <w:rFonts w:ascii="Castellar" w:hAnsi="Castellar" w:cs="Traditional Arabic"/>
          <w:b w:val="0"/>
          <w:bCs w:val="0"/>
          <w:sz w:val="36"/>
          <w:szCs w:val="36"/>
          <w:rtl/>
          <w:lang w:bidi="ar-IQ"/>
        </w:rPr>
        <w:t>اً</w:t>
      </w:r>
      <w:r w:rsidRPr="00F94259">
        <w:rPr>
          <w:rFonts w:ascii="Castellar" w:hAnsi="Castellar" w:cs="Traditional Arabic"/>
          <w:b w:val="0"/>
          <w:bCs w:val="0"/>
          <w:sz w:val="36"/>
          <w:szCs w:val="36"/>
          <w:rtl/>
          <w:lang w:bidi="ar-IQ"/>
        </w:rPr>
        <w:t xml:space="preserve"> يواجه به المصائب</w:t>
      </w:r>
      <w:r w:rsidRPr="009A7F31">
        <w:rPr>
          <w:rFonts w:ascii="Castellar" w:hAnsi="Castellar" w:cs="Traditional Arabic"/>
          <w:b w:val="0"/>
          <w:bCs w:val="0"/>
          <w:sz w:val="36"/>
          <w:szCs w:val="36"/>
          <w:rtl/>
          <w:lang w:bidi="ar-IQ"/>
        </w:rPr>
        <w:t xml:space="preserve"> وال</w:t>
      </w:r>
      <w:r w:rsidR="00AD3539">
        <w:rPr>
          <w:rFonts w:ascii="Castellar" w:hAnsi="Castellar" w:cs="Traditional Arabic"/>
          <w:b w:val="0"/>
          <w:bCs w:val="0"/>
          <w:sz w:val="36"/>
          <w:szCs w:val="36"/>
          <w:rtl/>
          <w:lang w:bidi="ar-IQ"/>
        </w:rPr>
        <w:t>ا</w:t>
      </w:r>
      <w:r w:rsidRPr="009A7F31">
        <w:rPr>
          <w:rFonts w:ascii="Castellar" w:hAnsi="Castellar" w:cs="Traditional Arabic"/>
          <w:b w:val="0"/>
          <w:bCs w:val="0"/>
          <w:sz w:val="36"/>
          <w:szCs w:val="36"/>
          <w:rtl/>
          <w:lang w:bidi="ar-IQ"/>
        </w:rPr>
        <w:t>بتلاءات</w:t>
      </w:r>
      <w:r w:rsidR="00AD3539">
        <w:rPr>
          <w:rFonts w:ascii="Castellar" w:hAnsi="Castellar" w:cs="Traditional Arabic"/>
          <w:b w:val="0"/>
          <w:bCs w:val="0"/>
          <w:sz w:val="36"/>
          <w:szCs w:val="36"/>
          <w:rtl/>
          <w:lang w:bidi="ar-IQ"/>
        </w:rPr>
        <w:t>.</w:t>
      </w:r>
    </w:p>
    <w:p w14:paraId="429D0CE5" w14:textId="77777777" w:rsidR="00A85B3A" w:rsidRPr="00A85B3A" w:rsidRDefault="00A85B3A" w:rsidP="00A85B3A">
      <w:pPr>
        <w:widowControl w:val="0"/>
        <w:ind w:firstLine="284"/>
        <w:jc w:val="both"/>
        <w:rPr>
          <w:rFonts w:ascii="adwa-assalaf" w:eastAsiaTheme="minorHAnsi" w:hAnsi="adwa-assalaf" w:cs="B Zar"/>
          <w:sz w:val="28"/>
          <w:szCs w:val="28"/>
          <w:rtl/>
          <w:lang w:bidi="fa-IR"/>
        </w:rPr>
      </w:pPr>
      <w:r w:rsidRPr="00A85B3A">
        <w:rPr>
          <w:rFonts w:ascii="adwa-assalaf" w:eastAsiaTheme="minorHAnsi" w:hAnsi="adwa-assalaf" w:cs="B Zar"/>
          <w:sz w:val="28"/>
          <w:szCs w:val="28"/>
          <w:rtl/>
          <w:lang w:bidi="fa-IR"/>
        </w:rPr>
        <w:t>مؤمن همیشه گرفتا</w:t>
      </w:r>
      <w:r w:rsidRPr="00A85B3A">
        <w:rPr>
          <w:rFonts w:ascii="adwa-assalaf" w:eastAsiaTheme="minorHAnsi" w:hAnsi="adwa-assalaf" w:cs="B Zar" w:hint="cs"/>
          <w:sz w:val="28"/>
          <w:szCs w:val="28"/>
          <w:rtl/>
          <w:lang w:bidi="fa-IR"/>
        </w:rPr>
        <w:t>ر ا</w:t>
      </w:r>
      <w:r w:rsidRPr="00A85B3A">
        <w:rPr>
          <w:rFonts w:ascii="adwa-assalaf" w:eastAsiaTheme="minorHAnsi" w:hAnsi="adwa-assalaf" w:cs="B Zar"/>
          <w:sz w:val="28"/>
          <w:szCs w:val="28"/>
          <w:rtl/>
          <w:lang w:bidi="fa-IR"/>
        </w:rPr>
        <w:t xml:space="preserve">ست </w:t>
      </w:r>
      <w:r w:rsidRPr="00A85B3A">
        <w:rPr>
          <w:rFonts w:ascii="adwa-assalaf" w:eastAsiaTheme="minorHAnsi" w:hAnsi="adwa-assalaf" w:cs="B Zar" w:hint="cs"/>
          <w:sz w:val="28"/>
          <w:szCs w:val="28"/>
          <w:rtl/>
          <w:lang w:bidi="fa-IR"/>
        </w:rPr>
        <w:t xml:space="preserve">و </w:t>
      </w:r>
      <w:r w:rsidRPr="00A85B3A">
        <w:rPr>
          <w:rFonts w:ascii="adwa-assalaf" w:eastAsiaTheme="minorHAnsi" w:hAnsi="adwa-assalaf" w:cs="B Zar"/>
          <w:sz w:val="28"/>
          <w:szCs w:val="28"/>
          <w:rtl/>
          <w:lang w:bidi="fa-IR"/>
        </w:rPr>
        <w:t xml:space="preserve">باید </w:t>
      </w:r>
      <w:r w:rsidRPr="00A85B3A">
        <w:rPr>
          <w:rFonts w:ascii="adwa-assalaf" w:eastAsiaTheme="minorHAnsi" w:hAnsi="adwa-assalaf" w:cs="B Zar" w:hint="cs"/>
          <w:sz w:val="28"/>
          <w:szCs w:val="28"/>
          <w:rtl/>
          <w:lang w:bidi="fa-IR"/>
        </w:rPr>
        <w:t xml:space="preserve">از </w:t>
      </w:r>
      <w:r w:rsidRPr="00A85B3A">
        <w:rPr>
          <w:rFonts w:ascii="adwa-assalaf" w:eastAsiaTheme="minorHAnsi" w:hAnsi="adwa-assalaf" w:cs="B Zar"/>
          <w:sz w:val="28"/>
          <w:szCs w:val="28"/>
          <w:rtl/>
          <w:lang w:bidi="fa-IR"/>
        </w:rPr>
        <w:t xml:space="preserve">صبر </w:t>
      </w:r>
      <w:r w:rsidRPr="00A85B3A">
        <w:rPr>
          <w:rFonts w:ascii="adwa-assalaf" w:eastAsiaTheme="minorHAnsi" w:hAnsi="adwa-assalaf" w:cs="B Zar" w:hint="cs"/>
          <w:sz w:val="28"/>
          <w:szCs w:val="28"/>
          <w:rtl/>
          <w:lang w:bidi="fa-IR"/>
        </w:rPr>
        <w:t>به‌عنوان</w:t>
      </w:r>
      <w:r w:rsidRPr="00A85B3A">
        <w:rPr>
          <w:rFonts w:ascii="adwa-assalaf" w:eastAsiaTheme="minorHAnsi" w:hAnsi="adwa-assalaf" w:cs="B Zar"/>
          <w:sz w:val="28"/>
          <w:szCs w:val="28"/>
          <w:rtl/>
          <w:lang w:bidi="fa-IR"/>
        </w:rPr>
        <w:t xml:space="preserve"> سلاح</w:t>
      </w:r>
      <w:r w:rsidRPr="00A85B3A">
        <w:rPr>
          <w:rFonts w:ascii="adwa-assalaf" w:eastAsiaTheme="minorHAnsi" w:hAnsi="adwa-assalaf" w:cs="B Zar" w:hint="cs"/>
          <w:sz w:val="28"/>
          <w:szCs w:val="28"/>
          <w:rtl/>
          <w:lang w:bidi="fa-IR"/>
        </w:rPr>
        <w:t>ی</w:t>
      </w:r>
      <w:r w:rsidRPr="00A85B3A">
        <w:rPr>
          <w:rFonts w:ascii="adwa-assalaf" w:eastAsiaTheme="minorHAnsi" w:hAnsi="adwa-assalaf" w:cs="B Zar"/>
          <w:sz w:val="28"/>
          <w:szCs w:val="28"/>
          <w:rtl/>
          <w:lang w:bidi="fa-IR"/>
        </w:rPr>
        <w:t xml:space="preserve"> قوی در مقابل مصیبت</w:t>
      </w:r>
      <w:r w:rsidRPr="00A85B3A">
        <w:rPr>
          <w:rFonts w:ascii="adwa-assalaf" w:eastAsiaTheme="minorHAnsi" w:hAnsi="adwa-assalaf" w:cs="B Zar" w:hint="cs"/>
          <w:sz w:val="28"/>
          <w:szCs w:val="28"/>
          <w:rtl/>
          <w:lang w:bidi="fa-IR"/>
        </w:rPr>
        <w:t>‌</w:t>
      </w:r>
      <w:r w:rsidRPr="00A85B3A">
        <w:rPr>
          <w:rFonts w:ascii="adwa-assalaf" w:eastAsiaTheme="minorHAnsi" w:hAnsi="adwa-assalaf" w:cs="B Zar"/>
          <w:sz w:val="28"/>
          <w:szCs w:val="28"/>
          <w:rtl/>
          <w:lang w:bidi="fa-IR"/>
        </w:rPr>
        <w:t>ها وگرفتاری</w:t>
      </w:r>
      <w:r w:rsidRPr="00A85B3A">
        <w:rPr>
          <w:rFonts w:ascii="adwa-assalaf" w:eastAsiaTheme="minorHAnsi" w:hAnsi="adwa-assalaf" w:cs="B Zar" w:hint="cs"/>
          <w:sz w:val="28"/>
          <w:szCs w:val="28"/>
          <w:rtl/>
          <w:lang w:bidi="fa-IR"/>
        </w:rPr>
        <w:t>‌</w:t>
      </w:r>
      <w:r w:rsidRPr="00A85B3A">
        <w:rPr>
          <w:rFonts w:ascii="adwa-assalaf" w:eastAsiaTheme="minorHAnsi" w:hAnsi="adwa-assalaf" w:cs="B Zar"/>
          <w:sz w:val="28"/>
          <w:szCs w:val="28"/>
          <w:rtl/>
          <w:lang w:bidi="fa-IR"/>
        </w:rPr>
        <w:t>ها استفاده کند</w:t>
      </w:r>
      <w:r w:rsidRPr="00A85B3A">
        <w:rPr>
          <w:rFonts w:ascii="adwa-assalaf" w:eastAsiaTheme="minorHAnsi" w:hAnsi="adwa-assalaf" w:cs="B Zar" w:hint="cs"/>
          <w:sz w:val="28"/>
          <w:szCs w:val="28"/>
          <w:rtl/>
          <w:lang w:bidi="fa-IR"/>
        </w:rPr>
        <w:t>.</w:t>
      </w:r>
    </w:p>
    <w:p w14:paraId="7794D34A" w14:textId="77777777" w:rsidR="00EA0073" w:rsidRDefault="00EA0073" w:rsidP="000609B7">
      <w:pPr>
        <w:pStyle w:val="BodyText"/>
        <w:ind w:left="27" w:firstLine="426"/>
        <w:jc w:val="both"/>
        <w:rPr>
          <w:rFonts w:ascii="Castellar" w:hAnsi="Castellar" w:cs="Traditional Arabic"/>
          <w:b w:val="0"/>
          <w:bCs w:val="0"/>
          <w:sz w:val="36"/>
          <w:szCs w:val="36"/>
          <w:rtl/>
          <w:lang w:bidi="ar-IQ"/>
        </w:rPr>
      </w:pPr>
    </w:p>
    <w:p w14:paraId="70F694E1" w14:textId="237AB94B" w:rsidR="00AD3539" w:rsidRDefault="00BF205B" w:rsidP="000609B7">
      <w:pPr>
        <w:pStyle w:val="BodyText"/>
        <w:ind w:left="27" w:firstLine="426"/>
        <w:jc w:val="both"/>
        <w:rPr>
          <w:rFonts w:ascii="Castellar" w:hAnsi="Castellar" w:cs="Traditional Arabic"/>
          <w:b w:val="0"/>
          <w:bCs w:val="0"/>
          <w:sz w:val="36"/>
          <w:szCs w:val="36"/>
          <w:rtl/>
          <w:lang w:bidi="ar-IQ"/>
        </w:rPr>
      </w:pPr>
      <w:r w:rsidRPr="009A7F31">
        <w:rPr>
          <w:rFonts w:ascii="Castellar" w:hAnsi="Castellar" w:cs="Traditional Arabic"/>
          <w:b w:val="0"/>
          <w:bCs w:val="0"/>
          <w:sz w:val="36"/>
          <w:szCs w:val="36"/>
          <w:rtl/>
          <w:lang w:bidi="ar-IQ"/>
        </w:rPr>
        <w:t xml:space="preserve">والصبر في سبيل الله من </w:t>
      </w:r>
      <w:r w:rsidR="00AD3539">
        <w:rPr>
          <w:rFonts w:ascii="Castellar" w:hAnsi="Castellar" w:cs="Traditional Arabic"/>
          <w:b w:val="0"/>
          <w:bCs w:val="0"/>
          <w:sz w:val="36"/>
          <w:szCs w:val="36"/>
          <w:rtl/>
          <w:lang w:bidi="ar-IQ"/>
        </w:rPr>
        <w:t>أ</w:t>
      </w:r>
      <w:r w:rsidRPr="009A7F31">
        <w:rPr>
          <w:rFonts w:ascii="Castellar" w:hAnsi="Castellar" w:cs="Traditional Arabic"/>
          <w:b w:val="0"/>
          <w:bCs w:val="0"/>
          <w:sz w:val="36"/>
          <w:szCs w:val="36"/>
          <w:rtl/>
          <w:lang w:bidi="ar-IQ"/>
        </w:rPr>
        <w:t>عظم العبادات وله مظاهر كثيرة</w:t>
      </w:r>
      <w:r w:rsidR="00AD3539">
        <w:rPr>
          <w:rFonts w:ascii="Castellar" w:hAnsi="Castellar" w:cs="Traditional Arabic"/>
          <w:b w:val="0"/>
          <w:bCs w:val="0"/>
          <w:sz w:val="36"/>
          <w:szCs w:val="36"/>
          <w:rtl/>
          <w:lang w:bidi="ar-IQ"/>
        </w:rPr>
        <w:t>:</w:t>
      </w:r>
      <w:r w:rsidRPr="009A7F31">
        <w:rPr>
          <w:rFonts w:ascii="Castellar" w:hAnsi="Castellar" w:cs="Traditional Arabic"/>
          <w:b w:val="0"/>
          <w:bCs w:val="0"/>
          <w:sz w:val="36"/>
          <w:szCs w:val="36"/>
          <w:rtl/>
          <w:lang w:bidi="ar-IQ"/>
        </w:rPr>
        <w:t xml:space="preserve"> منها الصبر على العبادة</w:t>
      </w:r>
      <w:r w:rsidR="00AD3539">
        <w:rPr>
          <w:rFonts w:ascii="Castellar" w:hAnsi="Castellar" w:cs="Traditional Arabic"/>
          <w:b w:val="0"/>
          <w:bCs w:val="0"/>
          <w:sz w:val="36"/>
          <w:szCs w:val="36"/>
          <w:rtl/>
          <w:lang w:bidi="ar-IQ"/>
        </w:rPr>
        <w:t>،</w:t>
      </w:r>
      <w:r w:rsidRPr="009A7F31">
        <w:rPr>
          <w:rFonts w:ascii="Castellar" w:hAnsi="Castellar" w:cs="Traditional Arabic"/>
          <w:b w:val="0"/>
          <w:bCs w:val="0"/>
          <w:sz w:val="36"/>
          <w:szCs w:val="36"/>
          <w:rtl/>
          <w:lang w:bidi="ar-IQ"/>
        </w:rPr>
        <w:t xml:space="preserve"> والصبر عن المعصية</w:t>
      </w:r>
      <w:r w:rsidR="00AD3539">
        <w:rPr>
          <w:rFonts w:ascii="Castellar" w:hAnsi="Castellar" w:cs="Traditional Arabic"/>
          <w:b w:val="0"/>
          <w:bCs w:val="0"/>
          <w:sz w:val="36"/>
          <w:szCs w:val="36"/>
          <w:rtl/>
          <w:lang w:bidi="ar-IQ"/>
        </w:rPr>
        <w:t>،</w:t>
      </w:r>
      <w:r w:rsidRPr="009A7F31">
        <w:rPr>
          <w:rFonts w:ascii="Castellar" w:hAnsi="Castellar" w:cs="Traditional Arabic"/>
          <w:b w:val="0"/>
          <w:bCs w:val="0"/>
          <w:sz w:val="36"/>
          <w:szCs w:val="36"/>
          <w:rtl/>
          <w:lang w:bidi="ar-IQ"/>
        </w:rPr>
        <w:t xml:space="preserve"> والصبر عند المصيبة</w:t>
      </w:r>
      <w:r w:rsidR="00AD3539">
        <w:rPr>
          <w:rFonts w:ascii="Castellar" w:hAnsi="Castellar" w:cs="Traditional Arabic"/>
          <w:b w:val="0"/>
          <w:bCs w:val="0"/>
          <w:sz w:val="36"/>
          <w:szCs w:val="36"/>
          <w:rtl/>
          <w:lang w:bidi="ar-IQ"/>
        </w:rPr>
        <w:t>،</w:t>
      </w:r>
      <w:r w:rsidRPr="009A7F31">
        <w:rPr>
          <w:rFonts w:ascii="Castellar" w:hAnsi="Castellar" w:cs="Traditional Arabic"/>
          <w:b w:val="0"/>
          <w:bCs w:val="0"/>
          <w:sz w:val="36"/>
          <w:szCs w:val="36"/>
          <w:rtl/>
          <w:lang w:bidi="ar-IQ"/>
        </w:rPr>
        <w:t xml:space="preserve"> ولعل من </w:t>
      </w:r>
      <w:r w:rsidR="00AD3539">
        <w:rPr>
          <w:rFonts w:ascii="Castellar" w:hAnsi="Castellar" w:cs="Traditional Arabic"/>
          <w:b w:val="0"/>
          <w:bCs w:val="0"/>
          <w:sz w:val="36"/>
          <w:szCs w:val="36"/>
          <w:rtl/>
          <w:lang w:bidi="ar-IQ"/>
        </w:rPr>
        <w:t>أ</w:t>
      </w:r>
      <w:r w:rsidRPr="009A7F31">
        <w:rPr>
          <w:rFonts w:ascii="Castellar" w:hAnsi="Castellar" w:cs="Traditional Arabic"/>
          <w:b w:val="0"/>
          <w:bCs w:val="0"/>
          <w:sz w:val="36"/>
          <w:szCs w:val="36"/>
          <w:rtl/>
          <w:lang w:bidi="ar-IQ"/>
        </w:rPr>
        <w:t>عظم مصاديق الصبر تحمل المشق</w:t>
      </w:r>
      <w:r w:rsidR="00AD3539">
        <w:rPr>
          <w:rFonts w:ascii="Castellar" w:hAnsi="Castellar" w:cs="Traditional Arabic"/>
          <w:b w:val="0"/>
          <w:bCs w:val="0"/>
          <w:sz w:val="36"/>
          <w:szCs w:val="36"/>
          <w:rtl/>
          <w:lang w:bidi="ar-IQ"/>
        </w:rPr>
        <w:t>ّ</w:t>
      </w:r>
      <w:r w:rsidRPr="009A7F31">
        <w:rPr>
          <w:rFonts w:ascii="Castellar" w:hAnsi="Castellar" w:cs="Traditional Arabic"/>
          <w:b w:val="0"/>
          <w:bCs w:val="0"/>
          <w:sz w:val="36"/>
          <w:szCs w:val="36"/>
          <w:rtl/>
          <w:lang w:bidi="ar-IQ"/>
        </w:rPr>
        <w:t>ة والمصائب التي تعترض الإنسان المؤمن الذي يخلص في طاعة الله</w:t>
      </w:r>
      <w:r w:rsidR="00AD3539">
        <w:rPr>
          <w:rFonts w:ascii="Castellar" w:hAnsi="Castellar" w:cs="Traditional Arabic"/>
          <w:b w:val="0"/>
          <w:bCs w:val="0"/>
          <w:sz w:val="36"/>
          <w:szCs w:val="36"/>
          <w:rtl/>
          <w:lang w:bidi="ar-IQ"/>
        </w:rPr>
        <w:t>؛</w:t>
      </w:r>
      <w:r w:rsidRPr="009A7F31">
        <w:rPr>
          <w:rFonts w:ascii="Castellar" w:hAnsi="Castellar" w:cs="Traditional Arabic"/>
          <w:b w:val="0"/>
          <w:bCs w:val="0"/>
          <w:sz w:val="36"/>
          <w:szCs w:val="36"/>
          <w:rtl/>
          <w:lang w:bidi="ar-IQ"/>
        </w:rPr>
        <w:t xml:space="preserve"> حيث </w:t>
      </w:r>
      <w:r w:rsidR="00AD3539">
        <w:rPr>
          <w:rFonts w:ascii="Castellar" w:hAnsi="Castellar" w:cs="Traditional Arabic"/>
          <w:b w:val="0"/>
          <w:bCs w:val="0"/>
          <w:sz w:val="36"/>
          <w:szCs w:val="36"/>
          <w:rtl/>
          <w:lang w:bidi="ar-IQ"/>
        </w:rPr>
        <w:t>إ</w:t>
      </w:r>
      <w:r w:rsidRPr="009A7F31">
        <w:rPr>
          <w:rFonts w:ascii="Castellar" w:hAnsi="Castellar" w:cs="Traditional Arabic"/>
          <w:b w:val="0"/>
          <w:bCs w:val="0"/>
          <w:sz w:val="36"/>
          <w:szCs w:val="36"/>
          <w:rtl/>
          <w:lang w:bidi="ar-IQ"/>
        </w:rPr>
        <w:t>ن</w:t>
      </w:r>
      <w:r w:rsidR="00AD3539">
        <w:rPr>
          <w:rFonts w:ascii="Castellar" w:hAnsi="Castellar" w:cs="Traditional Arabic"/>
          <w:b w:val="0"/>
          <w:bCs w:val="0"/>
          <w:sz w:val="36"/>
          <w:szCs w:val="36"/>
          <w:rtl/>
          <w:lang w:bidi="ar-IQ"/>
        </w:rPr>
        <w:t>ّ</w:t>
      </w:r>
      <w:r w:rsidRPr="009A7F31">
        <w:rPr>
          <w:rFonts w:ascii="Castellar" w:hAnsi="Castellar" w:cs="Traditional Arabic"/>
          <w:b w:val="0"/>
          <w:bCs w:val="0"/>
          <w:sz w:val="36"/>
          <w:szCs w:val="36"/>
          <w:rtl/>
          <w:lang w:bidi="ar-IQ"/>
        </w:rPr>
        <w:t xml:space="preserve">ه يواجه الباطل بما فيه من طواغيت ومترفين </w:t>
      </w:r>
      <w:r w:rsidRPr="009A7F31">
        <w:rPr>
          <w:rFonts w:ascii="Castellar" w:hAnsi="Castellar" w:cs="Traditional Arabic"/>
          <w:b w:val="0"/>
          <w:bCs w:val="0"/>
          <w:sz w:val="36"/>
          <w:szCs w:val="36"/>
          <w:rtl/>
          <w:lang w:bidi="ar-IQ"/>
        </w:rPr>
        <w:lastRenderedPageBreak/>
        <w:t>وجه</w:t>
      </w:r>
      <w:r w:rsidR="00AD3539">
        <w:rPr>
          <w:rFonts w:ascii="Castellar" w:hAnsi="Castellar" w:cs="Traditional Arabic"/>
          <w:b w:val="0"/>
          <w:bCs w:val="0"/>
          <w:sz w:val="36"/>
          <w:szCs w:val="36"/>
          <w:rtl/>
          <w:lang w:bidi="ar-IQ"/>
        </w:rPr>
        <w:t>ّال</w:t>
      </w:r>
      <w:r w:rsidRPr="009A7F31">
        <w:rPr>
          <w:rFonts w:ascii="Castellar" w:hAnsi="Castellar" w:cs="Traditional Arabic"/>
          <w:b w:val="0"/>
          <w:bCs w:val="0"/>
          <w:sz w:val="36"/>
          <w:szCs w:val="36"/>
          <w:rtl/>
          <w:lang w:bidi="ar-IQ"/>
        </w:rPr>
        <w:t>، فاصبروا أي</w:t>
      </w:r>
      <w:r w:rsidR="00AD3539">
        <w:rPr>
          <w:rFonts w:ascii="Castellar" w:hAnsi="Castellar" w:cs="Traditional Arabic"/>
          <w:b w:val="0"/>
          <w:bCs w:val="0"/>
          <w:sz w:val="36"/>
          <w:szCs w:val="36"/>
          <w:rtl/>
          <w:lang w:bidi="ar-IQ"/>
        </w:rPr>
        <w:t>ّ</w:t>
      </w:r>
      <w:r w:rsidRPr="009A7F31">
        <w:rPr>
          <w:rFonts w:ascii="Castellar" w:hAnsi="Castellar" w:cs="Traditional Arabic"/>
          <w:b w:val="0"/>
          <w:bCs w:val="0"/>
          <w:sz w:val="36"/>
          <w:szCs w:val="36"/>
          <w:rtl/>
          <w:lang w:bidi="ar-IQ"/>
        </w:rPr>
        <w:t>ها المؤمنون والمؤمنات على الأذى الذي تتعر</w:t>
      </w:r>
      <w:r w:rsidR="00AD3539">
        <w:rPr>
          <w:rFonts w:ascii="Castellar" w:hAnsi="Castellar" w:cs="Traditional Arabic"/>
          <w:b w:val="0"/>
          <w:bCs w:val="0"/>
          <w:sz w:val="36"/>
          <w:szCs w:val="36"/>
          <w:rtl/>
          <w:lang w:bidi="ar-IQ"/>
        </w:rPr>
        <w:t>ّ</w:t>
      </w:r>
      <w:r w:rsidRPr="009A7F31">
        <w:rPr>
          <w:rFonts w:ascii="Castellar" w:hAnsi="Castellar" w:cs="Traditional Arabic"/>
          <w:b w:val="0"/>
          <w:bCs w:val="0"/>
          <w:sz w:val="36"/>
          <w:szCs w:val="36"/>
          <w:rtl/>
          <w:lang w:bidi="ar-IQ"/>
        </w:rPr>
        <w:t>ضون له من الطواغيت وعبيدهم من مترفين وسفهاء</w:t>
      </w:r>
      <w:r w:rsidR="00AD3539">
        <w:rPr>
          <w:rFonts w:ascii="Castellar" w:hAnsi="Castellar" w:cs="Traditional Arabic"/>
          <w:b w:val="0"/>
          <w:bCs w:val="0"/>
          <w:sz w:val="36"/>
          <w:szCs w:val="36"/>
          <w:rtl/>
          <w:lang w:bidi="ar-IQ"/>
        </w:rPr>
        <w:t>،</w:t>
      </w:r>
      <w:r w:rsidRPr="009A7F31">
        <w:rPr>
          <w:rFonts w:ascii="Castellar" w:hAnsi="Castellar" w:cs="Traditional Arabic"/>
          <w:b w:val="0"/>
          <w:bCs w:val="0"/>
          <w:sz w:val="36"/>
          <w:szCs w:val="36"/>
          <w:rtl/>
          <w:lang w:bidi="ar-IQ"/>
        </w:rPr>
        <w:t xml:space="preserve"> </w:t>
      </w:r>
      <w:r w:rsidRPr="00C44758">
        <w:rPr>
          <w:rFonts w:ascii="Castellar" w:hAnsi="Castellar" w:cs="Traditional Arabic"/>
          <w:b w:val="0"/>
          <w:bCs w:val="0"/>
          <w:sz w:val="36"/>
          <w:szCs w:val="36"/>
          <w:rtl/>
          <w:lang w:bidi="ar-IQ"/>
        </w:rPr>
        <w:t>وعضو</w:t>
      </w:r>
      <w:r w:rsidR="00747505" w:rsidRPr="00C44758">
        <w:rPr>
          <w:rFonts w:ascii="Castellar" w:hAnsi="Castellar" w:cs="Traditional Arabic"/>
          <w:b w:val="0"/>
          <w:bCs w:val="0"/>
          <w:sz w:val="36"/>
          <w:szCs w:val="36"/>
          <w:rtl/>
          <w:lang w:bidi="ar-IQ"/>
        </w:rPr>
        <w:t>ا</w:t>
      </w:r>
      <w:r w:rsidRPr="00C44758">
        <w:rPr>
          <w:rFonts w:ascii="Castellar" w:hAnsi="Castellar" w:cs="Traditional Arabic"/>
          <w:b w:val="0"/>
          <w:bCs w:val="0"/>
          <w:sz w:val="36"/>
          <w:szCs w:val="36"/>
          <w:rtl/>
          <w:lang w:bidi="ar-IQ"/>
        </w:rPr>
        <w:t xml:space="preserve"> ع</w:t>
      </w:r>
      <w:r w:rsidRPr="009A7F31">
        <w:rPr>
          <w:rFonts w:ascii="Castellar" w:hAnsi="Castellar" w:cs="Traditional Arabic"/>
          <w:b w:val="0"/>
          <w:bCs w:val="0"/>
          <w:sz w:val="36"/>
          <w:szCs w:val="36"/>
          <w:rtl/>
          <w:lang w:bidi="ar-IQ"/>
        </w:rPr>
        <w:t>لى دينكم بالنواجذ</w:t>
      </w:r>
      <w:r w:rsidR="00AD3539">
        <w:rPr>
          <w:rFonts w:ascii="Castellar" w:hAnsi="Castellar" w:cs="Traditional Arabic"/>
          <w:b w:val="0"/>
          <w:bCs w:val="0"/>
          <w:sz w:val="36"/>
          <w:szCs w:val="36"/>
          <w:rtl/>
          <w:lang w:bidi="ar-IQ"/>
        </w:rPr>
        <w:t>،</w:t>
      </w:r>
      <w:r w:rsidRPr="009A7F31">
        <w:rPr>
          <w:rFonts w:ascii="Castellar" w:hAnsi="Castellar" w:cs="Traditional Arabic"/>
          <w:b w:val="0"/>
          <w:bCs w:val="0"/>
          <w:sz w:val="36"/>
          <w:szCs w:val="36"/>
          <w:rtl/>
          <w:lang w:bidi="ar-IQ"/>
        </w:rPr>
        <w:t xml:space="preserve"> واصبروا على ضيق المعيشة</w:t>
      </w:r>
      <w:r w:rsidR="00AD3539">
        <w:rPr>
          <w:rFonts w:ascii="Castellar" w:hAnsi="Castellar" w:cs="Traditional Arabic"/>
          <w:b w:val="0"/>
          <w:bCs w:val="0"/>
          <w:sz w:val="36"/>
          <w:szCs w:val="36"/>
          <w:rtl/>
          <w:lang w:bidi="ar-IQ"/>
        </w:rPr>
        <w:t>،</w:t>
      </w:r>
      <w:r w:rsidRPr="009A7F31">
        <w:rPr>
          <w:rFonts w:ascii="Castellar" w:hAnsi="Castellar" w:cs="Traditional Arabic"/>
          <w:b w:val="0"/>
          <w:bCs w:val="0"/>
          <w:sz w:val="36"/>
          <w:szCs w:val="36"/>
          <w:rtl/>
          <w:lang w:bidi="ar-IQ"/>
        </w:rPr>
        <w:t xml:space="preserve"> ولا توردوا أنفسكم موارد الهلكة</w:t>
      </w:r>
      <w:r w:rsidR="00AD3539">
        <w:rPr>
          <w:rFonts w:ascii="Castellar" w:hAnsi="Castellar" w:cs="Traditional Arabic"/>
          <w:b w:val="0"/>
          <w:bCs w:val="0"/>
          <w:sz w:val="36"/>
          <w:szCs w:val="36"/>
          <w:rtl/>
          <w:lang w:bidi="ar-IQ"/>
        </w:rPr>
        <w:t xml:space="preserve">، </w:t>
      </w:r>
      <w:r w:rsidRPr="009A7F31">
        <w:rPr>
          <w:rFonts w:ascii="Castellar" w:hAnsi="Castellar" w:cs="Traditional Arabic"/>
          <w:b w:val="0"/>
          <w:bCs w:val="0"/>
          <w:sz w:val="36"/>
          <w:szCs w:val="36"/>
          <w:rtl/>
          <w:lang w:bidi="ar-IQ"/>
        </w:rPr>
        <w:t>فهذه الحياة ساعة الموت لا يراها الإنسان إلا</w:t>
      </w:r>
      <w:r w:rsidR="00AD3539">
        <w:rPr>
          <w:rFonts w:ascii="Castellar" w:hAnsi="Castellar" w:cs="Traditional Arabic"/>
          <w:b w:val="0"/>
          <w:bCs w:val="0"/>
          <w:sz w:val="36"/>
          <w:szCs w:val="36"/>
          <w:rtl/>
          <w:lang w:bidi="ar-IQ"/>
        </w:rPr>
        <w:t>ّ</w:t>
      </w:r>
      <w:r w:rsidRPr="009A7F31">
        <w:rPr>
          <w:rFonts w:ascii="Castellar" w:hAnsi="Castellar" w:cs="Traditional Arabic"/>
          <w:b w:val="0"/>
          <w:bCs w:val="0"/>
          <w:sz w:val="36"/>
          <w:szCs w:val="36"/>
          <w:rtl/>
          <w:lang w:bidi="ar-IQ"/>
        </w:rPr>
        <w:t xml:space="preserve"> كساعة ما لبث أن يعرف الناس فيها</w:t>
      </w:r>
      <w:r w:rsidR="00AD3539">
        <w:rPr>
          <w:rFonts w:ascii="Castellar" w:hAnsi="Castellar" w:cs="Traditional Arabic"/>
          <w:b w:val="0"/>
          <w:bCs w:val="0"/>
          <w:sz w:val="36"/>
          <w:szCs w:val="36"/>
          <w:rtl/>
          <w:lang w:bidi="ar-IQ"/>
        </w:rPr>
        <w:t>.</w:t>
      </w:r>
    </w:p>
    <w:p w14:paraId="1D8DB1DD" w14:textId="77777777" w:rsidR="003C6B20" w:rsidRPr="003C6B20" w:rsidRDefault="003C6B20" w:rsidP="003C6B20">
      <w:pPr>
        <w:widowControl w:val="0"/>
        <w:ind w:firstLine="284"/>
        <w:jc w:val="both"/>
        <w:rPr>
          <w:rFonts w:ascii="adwa-assalaf" w:eastAsiaTheme="minorHAnsi" w:hAnsi="adwa-assalaf" w:cs="B Zar"/>
          <w:sz w:val="28"/>
          <w:szCs w:val="28"/>
          <w:rtl/>
          <w:lang w:bidi="fa-IR"/>
        </w:rPr>
      </w:pPr>
      <w:r w:rsidRPr="003C6B20">
        <w:rPr>
          <w:rFonts w:ascii="adwa-assalaf" w:eastAsiaTheme="minorHAnsi" w:hAnsi="adwa-assalaf" w:cs="B Zar"/>
          <w:sz w:val="28"/>
          <w:szCs w:val="28"/>
          <w:rtl/>
          <w:lang w:bidi="fa-IR"/>
        </w:rPr>
        <w:t xml:space="preserve">صبر در راه خداوند </w:t>
      </w:r>
      <w:r w:rsidRPr="003C6B20">
        <w:rPr>
          <w:rFonts w:ascii="adwa-assalaf" w:eastAsiaTheme="minorHAnsi" w:hAnsi="adwa-assalaf" w:cs="B Zar" w:hint="cs"/>
          <w:sz w:val="28"/>
          <w:szCs w:val="28"/>
          <w:rtl/>
          <w:lang w:bidi="fa-IR"/>
        </w:rPr>
        <w:t xml:space="preserve">از </w:t>
      </w:r>
      <w:r w:rsidRPr="003C6B20">
        <w:rPr>
          <w:rFonts w:ascii="adwa-assalaf" w:eastAsiaTheme="minorHAnsi" w:hAnsi="adwa-assalaf" w:cs="B Zar"/>
          <w:sz w:val="28"/>
          <w:szCs w:val="28"/>
          <w:rtl/>
          <w:lang w:bidi="fa-IR"/>
        </w:rPr>
        <w:t>عظیم</w:t>
      </w:r>
      <w:r w:rsidRPr="003C6B20">
        <w:rPr>
          <w:rFonts w:ascii="adwa-assalaf" w:eastAsiaTheme="minorHAnsi" w:hAnsi="adwa-assalaf" w:cs="B Zar" w:hint="cs"/>
          <w:sz w:val="28"/>
          <w:szCs w:val="28"/>
          <w:rtl/>
          <w:lang w:bidi="fa-IR"/>
        </w:rPr>
        <w:t>‌</w:t>
      </w:r>
      <w:r w:rsidRPr="003C6B20">
        <w:rPr>
          <w:rFonts w:ascii="adwa-assalaf" w:eastAsiaTheme="minorHAnsi" w:hAnsi="adwa-assalaf" w:cs="B Zar"/>
          <w:sz w:val="28"/>
          <w:szCs w:val="28"/>
          <w:rtl/>
          <w:lang w:bidi="fa-IR"/>
        </w:rPr>
        <w:t xml:space="preserve">ترین </w:t>
      </w:r>
      <w:r w:rsidRPr="003C6B20">
        <w:rPr>
          <w:rFonts w:ascii="adwa-assalaf" w:eastAsiaTheme="minorHAnsi" w:hAnsi="adwa-assalaf" w:cs="B Zar" w:hint="cs"/>
          <w:sz w:val="28"/>
          <w:szCs w:val="28"/>
          <w:rtl/>
          <w:lang w:bidi="fa-IR"/>
        </w:rPr>
        <w:t>عبادت‌ها</w:t>
      </w:r>
      <w:r w:rsidRPr="003C6B20">
        <w:rPr>
          <w:rFonts w:ascii="adwa-assalaf" w:eastAsiaTheme="minorHAnsi" w:hAnsi="adwa-assalaf" w:cs="B Zar"/>
          <w:sz w:val="28"/>
          <w:szCs w:val="28"/>
          <w:rtl/>
          <w:lang w:bidi="fa-IR"/>
        </w:rPr>
        <w:t xml:space="preserve">ست </w:t>
      </w:r>
      <w:r w:rsidRPr="003C6B20">
        <w:rPr>
          <w:rFonts w:ascii="adwa-assalaf" w:eastAsiaTheme="minorHAnsi" w:hAnsi="adwa-assalaf" w:cs="B Zar" w:hint="cs"/>
          <w:sz w:val="28"/>
          <w:szCs w:val="28"/>
          <w:rtl/>
          <w:lang w:bidi="fa-IR"/>
        </w:rPr>
        <w:t xml:space="preserve">و شکل‌های مختلفی دارد؛ </w:t>
      </w:r>
      <w:r w:rsidRPr="003C6B20">
        <w:rPr>
          <w:rFonts w:ascii="adwa-assalaf" w:eastAsiaTheme="minorHAnsi" w:hAnsi="adwa-assalaf" w:cs="B Zar"/>
          <w:sz w:val="28"/>
          <w:szCs w:val="28"/>
          <w:rtl/>
          <w:lang w:bidi="fa-IR"/>
        </w:rPr>
        <w:t xml:space="preserve">صبر </w:t>
      </w:r>
      <w:r w:rsidRPr="003C6B20">
        <w:rPr>
          <w:rFonts w:ascii="adwa-assalaf" w:eastAsiaTheme="minorHAnsi" w:hAnsi="adwa-assalaf" w:cs="B Zar" w:hint="cs"/>
          <w:sz w:val="28"/>
          <w:szCs w:val="28"/>
          <w:rtl/>
          <w:lang w:bidi="fa-IR"/>
        </w:rPr>
        <w:t xml:space="preserve">در </w:t>
      </w:r>
      <w:r w:rsidRPr="003C6B20">
        <w:rPr>
          <w:rFonts w:ascii="adwa-assalaf" w:eastAsiaTheme="minorHAnsi" w:hAnsi="adwa-assalaf" w:cs="B Zar"/>
          <w:sz w:val="28"/>
          <w:szCs w:val="28"/>
          <w:rtl/>
          <w:lang w:bidi="fa-IR"/>
        </w:rPr>
        <w:t xml:space="preserve">انجام </w:t>
      </w:r>
      <w:r w:rsidRPr="003C6B20">
        <w:rPr>
          <w:rFonts w:ascii="adwa-assalaf" w:eastAsiaTheme="minorHAnsi" w:hAnsi="adwa-assalaf" w:cs="B Zar" w:hint="cs"/>
          <w:sz w:val="28"/>
          <w:szCs w:val="28"/>
          <w:rtl/>
          <w:lang w:bidi="fa-IR"/>
        </w:rPr>
        <w:t xml:space="preserve">عبادت‌ها، </w:t>
      </w:r>
      <w:r w:rsidRPr="003C6B20">
        <w:rPr>
          <w:rFonts w:ascii="adwa-assalaf" w:eastAsiaTheme="minorHAnsi" w:hAnsi="adwa-assalaf" w:cs="B Zar"/>
          <w:sz w:val="28"/>
          <w:szCs w:val="28"/>
          <w:rtl/>
          <w:lang w:bidi="fa-IR"/>
        </w:rPr>
        <w:t>صبر در مقابل معصیت</w:t>
      </w:r>
      <w:r w:rsidRPr="003C6B20">
        <w:rPr>
          <w:rFonts w:ascii="adwa-assalaf" w:eastAsiaTheme="minorHAnsi" w:hAnsi="adwa-assalaf" w:cs="B Zar" w:hint="cs"/>
          <w:sz w:val="28"/>
          <w:szCs w:val="28"/>
          <w:rtl/>
          <w:lang w:bidi="fa-IR"/>
        </w:rPr>
        <w:t>،</w:t>
      </w:r>
      <w:r w:rsidRPr="003C6B20">
        <w:rPr>
          <w:rFonts w:ascii="adwa-assalaf" w:eastAsiaTheme="minorHAnsi" w:hAnsi="adwa-assalaf" w:cs="B Zar"/>
          <w:sz w:val="28"/>
          <w:szCs w:val="28"/>
          <w:rtl/>
          <w:lang w:bidi="fa-IR"/>
        </w:rPr>
        <w:t xml:space="preserve"> صبر در هنگام مصیبت</w:t>
      </w:r>
      <w:r w:rsidRPr="003C6B20">
        <w:rPr>
          <w:rFonts w:ascii="adwa-assalaf" w:eastAsiaTheme="minorHAnsi" w:hAnsi="adwa-assalaf" w:cs="B Zar" w:hint="cs"/>
          <w:sz w:val="28"/>
          <w:szCs w:val="28"/>
          <w:rtl/>
          <w:lang w:bidi="fa-IR"/>
        </w:rPr>
        <w:t xml:space="preserve"> و از</w:t>
      </w:r>
      <w:r w:rsidRPr="003C6B20">
        <w:rPr>
          <w:rFonts w:ascii="adwa-assalaf" w:eastAsiaTheme="minorHAnsi" w:hAnsi="adwa-assalaf" w:cs="B Zar"/>
          <w:sz w:val="28"/>
          <w:szCs w:val="28"/>
          <w:rtl/>
          <w:lang w:bidi="fa-IR"/>
        </w:rPr>
        <w:t xml:space="preserve"> مهم</w:t>
      </w:r>
      <w:r w:rsidRPr="003C6B20">
        <w:rPr>
          <w:rFonts w:ascii="adwa-assalaf" w:eastAsiaTheme="minorHAnsi" w:hAnsi="adwa-assalaf" w:cs="B Zar" w:hint="cs"/>
          <w:sz w:val="28"/>
          <w:szCs w:val="28"/>
          <w:rtl/>
          <w:lang w:bidi="fa-IR"/>
        </w:rPr>
        <w:t>‌</w:t>
      </w:r>
      <w:r w:rsidRPr="003C6B20">
        <w:rPr>
          <w:rFonts w:ascii="adwa-assalaf" w:eastAsiaTheme="minorHAnsi" w:hAnsi="adwa-assalaf" w:cs="B Zar"/>
          <w:sz w:val="28"/>
          <w:szCs w:val="28"/>
          <w:rtl/>
          <w:lang w:bidi="fa-IR"/>
        </w:rPr>
        <w:t>ترین و</w:t>
      </w:r>
      <w:r w:rsidRPr="003C6B20">
        <w:rPr>
          <w:rFonts w:ascii="adwa-assalaf" w:eastAsiaTheme="minorHAnsi" w:hAnsi="adwa-assalaf" w:cs="B Zar" w:hint="cs"/>
          <w:sz w:val="28"/>
          <w:szCs w:val="28"/>
          <w:rtl/>
          <w:lang w:bidi="fa-IR"/>
        </w:rPr>
        <w:t xml:space="preserve"> </w:t>
      </w:r>
      <w:r w:rsidRPr="003C6B20">
        <w:rPr>
          <w:rFonts w:ascii="adwa-assalaf" w:eastAsiaTheme="minorHAnsi" w:hAnsi="adwa-assalaf" w:cs="B Zar"/>
          <w:sz w:val="28"/>
          <w:szCs w:val="28"/>
          <w:rtl/>
          <w:lang w:bidi="fa-IR"/>
        </w:rPr>
        <w:t>عظیم</w:t>
      </w:r>
      <w:r w:rsidRPr="003C6B20">
        <w:rPr>
          <w:rFonts w:ascii="adwa-assalaf" w:eastAsiaTheme="minorHAnsi" w:hAnsi="adwa-assalaf" w:cs="B Zar" w:hint="cs"/>
          <w:sz w:val="28"/>
          <w:szCs w:val="28"/>
          <w:rtl/>
          <w:lang w:bidi="fa-IR"/>
        </w:rPr>
        <w:t>‌</w:t>
      </w:r>
      <w:r w:rsidRPr="003C6B20">
        <w:rPr>
          <w:rFonts w:ascii="adwa-assalaf" w:eastAsiaTheme="minorHAnsi" w:hAnsi="adwa-assalaf" w:cs="B Zar"/>
          <w:sz w:val="28"/>
          <w:szCs w:val="28"/>
          <w:rtl/>
          <w:lang w:bidi="fa-IR"/>
        </w:rPr>
        <w:t>ترین مص</w:t>
      </w:r>
      <w:r w:rsidRPr="003C6B20">
        <w:rPr>
          <w:rFonts w:ascii="adwa-assalaf" w:eastAsiaTheme="minorHAnsi" w:hAnsi="adwa-assalaf" w:cs="B Zar" w:hint="cs"/>
          <w:sz w:val="28"/>
          <w:szCs w:val="28"/>
          <w:rtl/>
          <w:lang w:bidi="fa-IR"/>
        </w:rPr>
        <w:t>ادیق</w:t>
      </w:r>
      <w:r w:rsidRPr="003C6B20">
        <w:rPr>
          <w:rFonts w:ascii="adwa-assalaf" w:eastAsiaTheme="minorHAnsi" w:hAnsi="adwa-assalaf" w:cs="B Zar"/>
          <w:sz w:val="28"/>
          <w:szCs w:val="28"/>
          <w:rtl/>
          <w:lang w:bidi="fa-IR"/>
        </w:rPr>
        <w:t xml:space="preserve"> صبر</w:t>
      </w:r>
      <w:r w:rsidRPr="003C6B20">
        <w:rPr>
          <w:rFonts w:ascii="adwa-assalaf" w:eastAsiaTheme="minorHAnsi" w:hAnsi="adwa-assalaf" w:cs="B Zar" w:hint="cs"/>
          <w:sz w:val="28"/>
          <w:szCs w:val="28"/>
          <w:rtl/>
          <w:lang w:bidi="fa-IR"/>
        </w:rPr>
        <w:t>،</w:t>
      </w:r>
      <w:r w:rsidRPr="003C6B20">
        <w:rPr>
          <w:rFonts w:ascii="adwa-assalaf" w:eastAsiaTheme="minorHAnsi" w:hAnsi="adwa-assalaf" w:cs="B Zar"/>
          <w:sz w:val="28"/>
          <w:szCs w:val="28"/>
          <w:rtl/>
          <w:lang w:bidi="fa-IR"/>
        </w:rPr>
        <w:t xml:space="preserve"> </w:t>
      </w:r>
      <w:r w:rsidRPr="003C6B20">
        <w:rPr>
          <w:rFonts w:ascii="adwa-assalaf" w:eastAsiaTheme="minorHAnsi" w:hAnsi="adwa-assalaf" w:cs="B Zar" w:hint="cs"/>
          <w:sz w:val="28"/>
          <w:szCs w:val="28"/>
          <w:rtl/>
          <w:lang w:bidi="fa-IR"/>
        </w:rPr>
        <w:t xml:space="preserve">تحمل </w:t>
      </w:r>
      <w:r w:rsidRPr="003C6B20">
        <w:rPr>
          <w:rFonts w:ascii="adwa-assalaf" w:eastAsiaTheme="minorHAnsi" w:hAnsi="adwa-assalaf" w:cs="B Zar"/>
          <w:sz w:val="28"/>
          <w:szCs w:val="28"/>
          <w:rtl/>
          <w:lang w:bidi="fa-IR"/>
        </w:rPr>
        <w:t>مشقت</w:t>
      </w:r>
      <w:r w:rsidRPr="003C6B20">
        <w:rPr>
          <w:rFonts w:ascii="adwa-assalaf" w:eastAsiaTheme="minorHAnsi" w:hAnsi="adwa-assalaf" w:cs="B Zar" w:hint="cs"/>
          <w:sz w:val="28"/>
          <w:szCs w:val="28"/>
          <w:rtl/>
          <w:lang w:bidi="fa-IR"/>
        </w:rPr>
        <w:t>‌</w:t>
      </w:r>
      <w:r w:rsidRPr="003C6B20">
        <w:rPr>
          <w:rFonts w:ascii="adwa-assalaf" w:eastAsiaTheme="minorHAnsi" w:hAnsi="adwa-assalaf" w:cs="B Zar"/>
          <w:sz w:val="28"/>
          <w:szCs w:val="28"/>
          <w:rtl/>
          <w:lang w:bidi="fa-IR"/>
        </w:rPr>
        <w:t>ها و</w:t>
      </w:r>
      <w:r w:rsidRPr="003C6B20">
        <w:rPr>
          <w:rFonts w:ascii="adwa-assalaf" w:eastAsiaTheme="minorHAnsi" w:hAnsi="adwa-assalaf" w:cs="B Zar" w:hint="cs"/>
          <w:sz w:val="28"/>
          <w:szCs w:val="28"/>
          <w:rtl/>
          <w:lang w:bidi="fa-IR"/>
        </w:rPr>
        <w:t xml:space="preserve"> </w:t>
      </w:r>
      <w:r w:rsidRPr="003C6B20">
        <w:rPr>
          <w:rFonts w:ascii="adwa-assalaf" w:eastAsiaTheme="minorHAnsi" w:hAnsi="adwa-assalaf" w:cs="B Zar"/>
          <w:sz w:val="28"/>
          <w:szCs w:val="28"/>
          <w:rtl/>
          <w:lang w:bidi="fa-IR"/>
        </w:rPr>
        <w:t>مصیبت</w:t>
      </w:r>
      <w:r w:rsidRPr="003C6B20">
        <w:rPr>
          <w:rFonts w:ascii="adwa-assalaf" w:eastAsiaTheme="minorHAnsi" w:hAnsi="adwa-assalaf" w:cs="B Zar" w:hint="cs"/>
          <w:sz w:val="28"/>
          <w:szCs w:val="28"/>
          <w:rtl/>
          <w:lang w:bidi="fa-IR"/>
        </w:rPr>
        <w:t>‌</w:t>
      </w:r>
      <w:r w:rsidRPr="003C6B20">
        <w:rPr>
          <w:rFonts w:ascii="adwa-assalaf" w:eastAsiaTheme="minorHAnsi" w:hAnsi="adwa-assalaf" w:cs="B Zar"/>
          <w:sz w:val="28"/>
          <w:szCs w:val="28"/>
          <w:rtl/>
          <w:lang w:bidi="fa-IR"/>
        </w:rPr>
        <w:t>ها</w:t>
      </w:r>
      <w:r w:rsidRPr="003C6B20">
        <w:rPr>
          <w:rFonts w:ascii="adwa-assalaf" w:eastAsiaTheme="minorHAnsi" w:hAnsi="adwa-assalaf" w:cs="B Zar" w:hint="cs"/>
          <w:sz w:val="28"/>
          <w:szCs w:val="28"/>
          <w:rtl/>
          <w:lang w:bidi="fa-IR"/>
        </w:rPr>
        <w:t xml:space="preserve">یی است </w:t>
      </w:r>
      <w:r w:rsidRPr="003C6B20">
        <w:rPr>
          <w:rFonts w:ascii="adwa-assalaf" w:eastAsiaTheme="minorHAnsi" w:hAnsi="adwa-assalaf" w:cs="B Zar"/>
          <w:sz w:val="28"/>
          <w:szCs w:val="28"/>
          <w:rtl/>
          <w:lang w:bidi="fa-IR"/>
        </w:rPr>
        <w:t>که هر انسان مؤمن برای اطاعت خالصان</w:t>
      </w:r>
      <w:r w:rsidRPr="003C6B20">
        <w:rPr>
          <w:rFonts w:ascii="adwa-assalaf" w:eastAsiaTheme="minorHAnsi" w:hAnsi="adwa-assalaf" w:cs="B Zar" w:hint="cs"/>
          <w:sz w:val="28"/>
          <w:szCs w:val="28"/>
          <w:rtl/>
          <w:lang w:bidi="fa-IR"/>
        </w:rPr>
        <w:t>ۀ</w:t>
      </w:r>
      <w:r w:rsidRPr="003C6B20">
        <w:rPr>
          <w:rFonts w:ascii="adwa-assalaf" w:eastAsiaTheme="minorHAnsi" w:hAnsi="adwa-assalaf" w:cs="B Zar"/>
          <w:sz w:val="28"/>
          <w:szCs w:val="28"/>
          <w:rtl/>
          <w:lang w:bidi="fa-IR"/>
        </w:rPr>
        <w:t xml:space="preserve"> خدا</w:t>
      </w:r>
      <w:r w:rsidRPr="003C6B20">
        <w:rPr>
          <w:rFonts w:ascii="adwa-assalaf" w:eastAsiaTheme="minorHAnsi" w:hAnsi="adwa-assalaf" w:cs="B Zar" w:hint="cs"/>
          <w:sz w:val="28"/>
          <w:szCs w:val="28"/>
          <w:rtl/>
          <w:lang w:bidi="fa-IR"/>
        </w:rPr>
        <w:t xml:space="preserve"> - هنگامی‌که </w:t>
      </w:r>
      <w:r w:rsidRPr="003C6B20">
        <w:rPr>
          <w:rFonts w:ascii="adwa-assalaf" w:eastAsiaTheme="minorHAnsi" w:hAnsi="adwa-assalaf" w:cs="B Zar"/>
          <w:sz w:val="28"/>
          <w:szCs w:val="28"/>
          <w:rtl/>
          <w:lang w:bidi="fa-IR"/>
        </w:rPr>
        <w:t xml:space="preserve">با باطل </w:t>
      </w:r>
      <w:r w:rsidRPr="003C6B20">
        <w:rPr>
          <w:rFonts w:ascii="adwa-assalaf" w:eastAsiaTheme="minorHAnsi" w:hAnsi="adwa-assalaf" w:cs="B Zar" w:hint="cs"/>
          <w:sz w:val="28"/>
          <w:szCs w:val="28"/>
          <w:rtl/>
          <w:lang w:bidi="fa-IR"/>
        </w:rPr>
        <w:t xml:space="preserve">و آنچه از </w:t>
      </w:r>
      <w:r w:rsidRPr="003C6B20">
        <w:rPr>
          <w:rFonts w:ascii="adwa-assalaf" w:eastAsiaTheme="minorHAnsi" w:hAnsi="adwa-assalaf" w:cs="B Zar"/>
          <w:sz w:val="28"/>
          <w:szCs w:val="28"/>
          <w:rtl/>
          <w:lang w:bidi="fa-IR"/>
        </w:rPr>
        <w:t xml:space="preserve">طاغوتیان </w:t>
      </w:r>
      <w:r w:rsidRPr="003C6B20">
        <w:rPr>
          <w:rFonts w:ascii="adwa-assalaf" w:eastAsiaTheme="minorHAnsi" w:hAnsi="adwa-assalaf" w:cs="B Zar" w:hint="cs"/>
          <w:sz w:val="28"/>
          <w:szCs w:val="28"/>
          <w:rtl/>
          <w:lang w:bidi="fa-IR"/>
        </w:rPr>
        <w:t xml:space="preserve">و </w:t>
      </w:r>
      <w:r w:rsidRPr="003C6B20">
        <w:rPr>
          <w:rFonts w:ascii="adwa-assalaf" w:eastAsiaTheme="minorHAnsi" w:hAnsi="adwa-assalaf" w:cs="B Zar"/>
          <w:sz w:val="28"/>
          <w:szCs w:val="28"/>
          <w:rtl/>
          <w:lang w:bidi="fa-IR"/>
        </w:rPr>
        <w:t>ثروتمندان و</w:t>
      </w:r>
      <w:r w:rsidRPr="003C6B20">
        <w:rPr>
          <w:rFonts w:ascii="adwa-assalaf" w:eastAsiaTheme="minorHAnsi" w:hAnsi="adwa-assalaf" w:cs="B Zar" w:hint="cs"/>
          <w:sz w:val="28"/>
          <w:szCs w:val="28"/>
          <w:rtl/>
          <w:lang w:bidi="fa-IR"/>
        </w:rPr>
        <w:t xml:space="preserve"> </w:t>
      </w:r>
      <w:r w:rsidRPr="003C6B20">
        <w:rPr>
          <w:rFonts w:ascii="adwa-assalaf" w:eastAsiaTheme="minorHAnsi" w:hAnsi="adwa-assalaf" w:cs="B Zar"/>
          <w:sz w:val="28"/>
          <w:szCs w:val="28"/>
          <w:rtl/>
          <w:lang w:bidi="fa-IR"/>
        </w:rPr>
        <w:t xml:space="preserve">جاهلان </w:t>
      </w:r>
      <w:r w:rsidRPr="003C6B20">
        <w:rPr>
          <w:rFonts w:ascii="adwa-assalaf" w:eastAsiaTheme="minorHAnsi" w:hAnsi="adwa-assalaf" w:cs="B Zar" w:hint="cs"/>
          <w:sz w:val="28"/>
          <w:szCs w:val="28"/>
          <w:rtl/>
          <w:lang w:bidi="fa-IR"/>
        </w:rPr>
        <w:t xml:space="preserve">در آن هستند مواجه می‌شود - تحمل می‌کند. ای برادران و خواهران مؤمن، </w:t>
      </w:r>
      <w:r w:rsidRPr="003C6B20">
        <w:rPr>
          <w:rFonts w:ascii="adwa-assalaf" w:eastAsiaTheme="minorHAnsi" w:hAnsi="adwa-assalaf" w:cs="B Zar"/>
          <w:sz w:val="28"/>
          <w:szCs w:val="28"/>
          <w:rtl/>
          <w:lang w:bidi="fa-IR"/>
        </w:rPr>
        <w:t>بر آزار و</w:t>
      </w:r>
      <w:r w:rsidRPr="003C6B20">
        <w:rPr>
          <w:rFonts w:ascii="adwa-assalaf" w:eastAsiaTheme="minorHAnsi" w:hAnsi="adwa-assalaf" w:cs="B Zar" w:hint="cs"/>
          <w:sz w:val="28"/>
          <w:szCs w:val="28"/>
          <w:rtl/>
          <w:lang w:bidi="fa-IR"/>
        </w:rPr>
        <w:t xml:space="preserve"> </w:t>
      </w:r>
      <w:r w:rsidRPr="003C6B20">
        <w:rPr>
          <w:rFonts w:ascii="adwa-assalaf" w:eastAsiaTheme="minorHAnsi" w:hAnsi="adwa-assalaf" w:cs="B Zar"/>
          <w:sz w:val="28"/>
          <w:szCs w:val="28"/>
          <w:rtl/>
          <w:lang w:bidi="fa-IR"/>
        </w:rPr>
        <w:t>اذیت</w:t>
      </w:r>
      <w:r w:rsidRPr="003C6B20">
        <w:rPr>
          <w:rFonts w:ascii="adwa-assalaf" w:eastAsiaTheme="minorHAnsi" w:hAnsi="adwa-assalaf" w:cs="B Zar" w:hint="cs"/>
          <w:sz w:val="28"/>
          <w:szCs w:val="28"/>
          <w:rtl/>
          <w:lang w:bidi="fa-IR"/>
        </w:rPr>
        <w:t>ی</w:t>
      </w:r>
      <w:r w:rsidRPr="003C6B20">
        <w:rPr>
          <w:rFonts w:ascii="adwa-assalaf" w:eastAsiaTheme="minorHAnsi" w:hAnsi="adwa-assalaf" w:cs="B Zar"/>
          <w:sz w:val="28"/>
          <w:szCs w:val="28"/>
          <w:rtl/>
          <w:lang w:bidi="fa-IR"/>
        </w:rPr>
        <w:t xml:space="preserve"> که از طرف طاغوتیان و</w:t>
      </w:r>
      <w:r w:rsidRPr="003C6B20">
        <w:rPr>
          <w:rFonts w:ascii="adwa-assalaf" w:eastAsiaTheme="minorHAnsi" w:hAnsi="adwa-assalaf" w:cs="B Zar" w:hint="cs"/>
          <w:sz w:val="28"/>
          <w:szCs w:val="28"/>
          <w:rtl/>
          <w:lang w:bidi="fa-IR"/>
        </w:rPr>
        <w:t xml:space="preserve"> بندگانشان از </w:t>
      </w:r>
      <w:r w:rsidRPr="003C6B20">
        <w:rPr>
          <w:rFonts w:ascii="adwa-assalaf" w:eastAsiaTheme="minorHAnsi" w:hAnsi="adwa-assalaf" w:cs="B Zar"/>
          <w:sz w:val="28"/>
          <w:szCs w:val="28"/>
          <w:rtl/>
          <w:lang w:bidi="fa-IR"/>
        </w:rPr>
        <w:t>ثروتمندان و</w:t>
      </w:r>
      <w:r w:rsidRPr="003C6B20">
        <w:rPr>
          <w:rFonts w:ascii="adwa-assalaf" w:eastAsiaTheme="minorHAnsi" w:hAnsi="adwa-assalaf" w:cs="B Zar" w:hint="cs"/>
          <w:sz w:val="28"/>
          <w:szCs w:val="28"/>
          <w:rtl/>
          <w:lang w:bidi="fa-IR"/>
        </w:rPr>
        <w:t xml:space="preserve"> </w:t>
      </w:r>
      <w:r w:rsidRPr="003C6B20">
        <w:rPr>
          <w:rFonts w:ascii="adwa-assalaf" w:eastAsiaTheme="minorHAnsi" w:hAnsi="adwa-assalaf" w:cs="B Zar"/>
          <w:sz w:val="28"/>
          <w:szCs w:val="28"/>
          <w:rtl/>
          <w:lang w:bidi="fa-IR"/>
        </w:rPr>
        <w:t>نادانان می</w:t>
      </w:r>
      <w:r w:rsidRPr="003C6B20">
        <w:rPr>
          <w:rFonts w:ascii="adwa-assalaf" w:eastAsiaTheme="minorHAnsi" w:hAnsi="adwa-assalaf" w:cs="B Zar" w:hint="cs"/>
          <w:sz w:val="28"/>
          <w:szCs w:val="28"/>
          <w:rtl/>
          <w:lang w:bidi="fa-IR"/>
        </w:rPr>
        <w:t>‌</w:t>
      </w:r>
      <w:r w:rsidRPr="003C6B20">
        <w:rPr>
          <w:rFonts w:ascii="adwa-assalaf" w:eastAsiaTheme="minorHAnsi" w:hAnsi="adwa-assalaf" w:cs="B Zar"/>
          <w:sz w:val="28"/>
          <w:szCs w:val="28"/>
          <w:rtl/>
          <w:lang w:bidi="fa-IR"/>
        </w:rPr>
        <w:t>آید</w:t>
      </w:r>
      <w:r w:rsidRPr="003C6B20">
        <w:rPr>
          <w:rFonts w:ascii="adwa-assalaf" w:eastAsiaTheme="minorHAnsi" w:hAnsi="adwa-assalaf" w:cs="B Zar" w:hint="cs"/>
          <w:sz w:val="28"/>
          <w:szCs w:val="28"/>
          <w:rtl/>
          <w:lang w:bidi="fa-IR"/>
        </w:rPr>
        <w:t>،</w:t>
      </w:r>
      <w:r w:rsidRPr="003C6B20">
        <w:rPr>
          <w:rFonts w:ascii="adwa-assalaf" w:eastAsiaTheme="minorHAnsi" w:hAnsi="adwa-assalaf" w:cs="B Zar"/>
          <w:sz w:val="28"/>
          <w:szCs w:val="28"/>
          <w:rtl/>
          <w:lang w:bidi="fa-IR"/>
        </w:rPr>
        <w:t xml:space="preserve"> صبور و</w:t>
      </w:r>
      <w:r w:rsidRPr="003C6B20">
        <w:rPr>
          <w:rFonts w:ascii="adwa-assalaf" w:eastAsiaTheme="minorHAnsi" w:hAnsi="adwa-assalaf" w:cs="B Zar" w:hint="cs"/>
          <w:sz w:val="28"/>
          <w:szCs w:val="28"/>
          <w:rtl/>
          <w:lang w:bidi="fa-IR"/>
        </w:rPr>
        <w:t xml:space="preserve"> </w:t>
      </w:r>
      <w:r w:rsidRPr="003C6B20">
        <w:rPr>
          <w:rFonts w:ascii="adwa-assalaf" w:eastAsiaTheme="minorHAnsi" w:hAnsi="adwa-assalaf" w:cs="B Zar"/>
          <w:sz w:val="28"/>
          <w:szCs w:val="28"/>
          <w:rtl/>
          <w:lang w:bidi="fa-IR"/>
        </w:rPr>
        <w:t>شکیبا باشید</w:t>
      </w:r>
      <w:r w:rsidRPr="003C6B20">
        <w:rPr>
          <w:rFonts w:ascii="adwa-assalaf" w:eastAsiaTheme="minorHAnsi" w:hAnsi="adwa-assalaf" w:cs="B Zar" w:hint="cs"/>
          <w:sz w:val="28"/>
          <w:szCs w:val="28"/>
          <w:rtl/>
          <w:lang w:bidi="fa-IR"/>
        </w:rPr>
        <w:t xml:space="preserve"> و</w:t>
      </w:r>
      <w:r w:rsidRPr="003C6B20">
        <w:rPr>
          <w:rFonts w:ascii="adwa-assalaf" w:eastAsiaTheme="minorHAnsi" w:hAnsi="adwa-assalaf" w:cs="B Zar"/>
          <w:sz w:val="28"/>
          <w:szCs w:val="28"/>
          <w:rtl/>
          <w:lang w:bidi="fa-IR"/>
        </w:rPr>
        <w:t xml:space="preserve"> با چنگ و</w:t>
      </w:r>
      <w:r w:rsidRPr="003C6B20">
        <w:rPr>
          <w:rFonts w:ascii="adwa-assalaf" w:eastAsiaTheme="minorHAnsi" w:hAnsi="adwa-assalaf" w:cs="B Zar" w:hint="cs"/>
          <w:sz w:val="28"/>
          <w:szCs w:val="28"/>
          <w:rtl/>
          <w:lang w:bidi="fa-IR"/>
        </w:rPr>
        <w:t xml:space="preserve"> </w:t>
      </w:r>
      <w:r w:rsidRPr="003C6B20">
        <w:rPr>
          <w:rFonts w:ascii="adwa-assalaf" w:eastAsiaTheme="minorHAnsi" w:hAnsi="adwa-assalaf" w:cs="B Zar"/>
          <w:sz w:val="28"/>
          <w:szCs w:val="28"/>
          <w:rtl/>
          <w:lang w:bidi="fa-IR"/>
        </w:rPr>
        <w:t>دندان از دین خود محافظت کنید</w:t>
      </w:r>
      <w:r w:rsidRPr="003C6B20">
        <w:rPr>
          <w:rFonts w:ascii="adwa-assalaf" w:eastAsiaTheme="minorHAnsi" w:hAnsi="adwa-assalaf" w:cs="B Zar" w:hint="cs"/>
          <w:sz w:val="28"/>
          <w:szCs w:val="28"/>
          <w:rtl/>
          <w:lang w:bidi="fa-IR"/>
        </w:rPr>
        <w:t>.</w:t>
      </w:r>
      <w:r w:rsidRPr="003C6B20">
        <w:rPr>
          <w:rFonts w:ascii="adwa-assalaf" w:eastAsiaTheme="minorHAnsi" w:hAnsi="adwa-assalaf" w:cs="B Zar"/>
          <w:sz w:val="28"/>
          <w:szCs w:val="28"/>
          <w:rtl/>
          <w:lang w:bidi="fa-IR"/>
        </w:rPr>
        <w:t xml:space="preserve"> بر تنگدستی زندگی صبور باشید و</w:t>
      </w:r>
      <w:r w:rsidRPr="003C6B20">
        <w:rPr>
          <w:rFonts w:ascii="adwa-assalaf" w:eastAsiaTheme="minorHAnsi" w:hAnsi="adwa-assalaf" w:cs="B Zar" w:hint="cs"/>
          <w:sz w:val="28"/>
          <w:szCs w:val="28"/>
          <w:rtl/>
          <w:lang w:bidi="fa-IR"/>
        </w:rPr>
        <w:t xml:space="preserve"> </w:t>
      </w:r>
      <w:r w:rsidRPr="003C6B20">
        <w:rPr>
          <w:rFonts w:ascii="adwa-assalaf" w:eastAsiaTheme="minorHAnsi" w:hAnsi="adwa-assalaf" w:cs="B Zar"/>
          <w:sz w:val="28"/>
          <w:szCs w:val="28"/>
          <w:rtl/>
          <w:lang w:bidi="fa-IR"/>
        </w:rPr>
        <w:t xml:space="preserve">خود را </w:t>
      </w:r>
      <w:r w:rsidRPr="003C6B20">
        <w:rPr>
          <w:rFonts w:ascii="adwa-assalaf" w:eastAsiaTheme="minorHAnsi" w:hAnsi="adwa-assalaf" w:cs="B Zar" w:hint="cs"/>
          <w:sz w:val="28"/>
          <w:szCs w:val="28"/>
          <w:rtl/>
          <w:lang w:bidi="fa-IR"/>
        </w:rPr>
        <w:t xml:space="preserve">در معرض </w:t>
      </w:r>
      <w:r w:rsidRPr="003C6B20">
        <w:rPr>
          <w:rFonts w:ascii="adwa-assalaf" w:eastAsiaTheme="minorHAnsi" w:hAnsi="adwa-assalaf" w:cs="B Zar"/>
          <w:sz w:val="28"/>
          <w:szCs w:val="28"/>
          <w:rtl/>
          <w:lang w:bidi="fa-IR"/>
        </w:rPr>
        <w:t>هلاکت نیندازید</w:t>
      </w:r>
      <w:r w:rsidRPr="003C6B20">
        <w:rPr>
          <w:rFonts w:ascii="adwa-assalaf" w:eastAsiaTheme="minorHAnsi" w:hAnsi="adwa-assalaf" w:cs="B Zar" w:hint="cs"/>
          <w:sz w:val="28"/>
          <w:szCs w:val="28"/>
          <w:rtl/>
          <w:lang w:bidi="fa-IR"/>
        </w:rPr>
        <w:t>،</w:t>
      </w:r>
      <w:r w:rsidRPr="003C6B20">
        <w:rPr>
          <w:rFonts w:ascii="adwa-assalaf" w:eastAsiaTheme="minorHAnsi" w:hAnsi="adwa-assalaf" w:cs="B Zar"/>
          <w:sz w:val="28"/>
          <w:szCs w:val="28"/>
          <w:rtl/>
          <w:lang w:bidi="fa-IR"/>
        </w:rPr>
        <w:t xml:space="preserve"> زیرا </w:t>
      </w:r>
      <w:r w:rsidRPr="003C6B20">
        <w:rPr>
          <w:rFonts w:ascii="adwa-assalaf" w:eastAsiaTheme="minorHAnsi" w:hAnsi="adwa-assalaf" w:cs="B Zar" w:hint="cs"/>
          <w:sz w:val="28"/>
          <w:szCs w:val="28"/>
          <w:rtl/>
          <w:lang w:bidi="fa-IR"/>
        </w:rPr>
        <w:t>زندگی، ساعتی بیش نیست و با رسیدن مرگ، انسان آن را جز ساعتی نمی‌بیند که در آن درنگی کرده و فقط مردم را در آن شناخته است.</w:t>
      </w:r>
    </w:p>
    <w:p w14:paraId="36232C04" w14:textId="77777777" w:rsidR="00EA0073" w:rsidRDefault="00EA0073" w:rsidP="000609B7">
      <w:pPr>
        <w:pStyle w:val="BodyText"/>
        <w:ind w:left="27" w:firstLine="426"/>
        <w:jc w:val="both"/>
        <w:rPr>
          <w:rFonts w:ascii="Castellar" w:hAnsi="Castellar" w:cs="Traditional Arabic"/>
          <w:b w:val="0"/>
          <w:bCs w:val="0"/>
          <w:sz w:val="36"/>
          <w:szCs w:val="36"/>
          <w:rtl/>
          <w:lang w:bidi="ar-IQ"/>
        </w:rPr>
      </w:pPr>
    </w:p>
    <w:p w14:paraId="3EBA7533" w14:textId="7E5C7103" w:rsidR="00BF205B" w:rsidRDefault="00BF205B" w:rsidP="000609B7">
      <w:pPr>
        <w:pStyle w:val="BodyText"/>
        <w:ind w:left="27" w:firstLine="426"/>
        <w:jc w:val="both"/>
        <w:rPr>
          <w:rFonts w:ascii="Castellar" w:hAnsi="Castellar" w:cs="Traditional Arabic"/>
          <w:b w:val="0"/>
          <w:bCs w:val="0"/>
          <w:sz w:val="36"/>
          <w:szCs w:val="36"/>
          <w:rtl/>
          <w:lang w:bidi="ar-IQ"/>
        </w:rPr>
      </w:pPr>
      <w:r w:rsidRPr="00C44758">
        <w:rPr>
          <w:rFonts w:ascii="Castellar" w:hAnsi="Castellar" w:cs="Traditional Arabic"/>
          <w:b w:val="0"/>
          <w:bCs w:val="0"/>
          <w:sz w:val="36"/>
          <w:szCs w:val="36"/>
          <w:rtl/>
          <w:lang w:bidi="ar-IQ"/>
        </w:rPr>
        <w:t xml:space="preserve">واعلموا </w:t>
      </w:r>
      <w:r w:rsidR="00747505" w:rsidRPr="00C44758">
        <w:rPr>
          <w:rFonts w:ascii="Castellar" w:hAnsi="Castellar" w:cs="Traditional Arabic"/>
          <w:b w:val="0"/>
          <w:bCs w:val="0"/>
          <w:sz w:val="36"/>
          <w:szCs w:val="36"/>
          <w:rtl/>
          <w:lang w:bidi="ar-IQ"/>
        </w:rPr>
        <w:t>أ</w:t>
      </w:r>
      <w:r w:rsidRPr="00C44758">
        <w:rPr>
          <w:rFonts w:ascii="Castellar" w:hAnsi="Castellar" w:cs="Traditional Arabic"/>
          <w:b w:val="0"/>
          <w:bCs w:val="0"/>
          <w:sz w:val="36"/>
          <w:szCs w:val="36"/>
          <w:rtl/>
          <w:lang w:bidi="ar-IQ"/>
        </w:rPr>
        <w:t>ن</w:t>
      </w:r>
      <w:r w:rsidR="00AD3539" w:rsidRPr="00C44758">
        <w:rPr>
          <w:rFonts w:ascii="Castellar" w:hAnsi="Castellar" w:cs="Traditional Arabic"/>
          <w:b w:val="0"/>
          <w:bCs w:val="0"/>
          <w:sz w:val="36"/>
          <w:szCs w:val="36"/>
          <w:rtl/>
          <w:lang w:bidi="ar-IQ"/>
        </w:rPr>
        <w:t>ّ</w:t>
      </w:r>
      <w:r w:rsidRPr="00C44758">
        <w:rPr>
          <w:rFonts w:ascii="Castellar" w:hAnsi="Castellar" w:cs="Traditional Arabic"/>
          <w:b w:val="0"/>
          <w:bCs w:val="0"/>
          <w:sz w:val="36"/>
          <w:szCs w:val="36"/>
          <w:rtl/>
          <w:lang w:bidi="ar-IQ"/>
        </w:rPr>
        <w:t xml:space="preserve"> دنيا</w:t>
      </w:r>
      <w:r w:rsidRPr="009A7F31">
        <w:rPr>
          <w:rFonts w:ascii="Castellar" w:hAnsi="Castellar" w:cs="Traditional Arabic"/>
          <w:b w:val="0"/>
          <w:bCs w:val="0"/>
          <w:sz w:val="36"/>
          <w:szCs w:val="36"/>
          <w:rtl/>
          <w:lang w:bidi="ar-IQ"/>
        </w:rPr>
        <w:t xml:space="preserve"> زويت عن محمد بن عبد الله </w:t>
      </w:r>
      <w:r w:rsidR="002C3DB0">
        <w:rPr>
          <w:rFonts w:ascii="Castellar" w:hAnsi="Castellar" w:cs="Traditional Arabic"/>
          <w:b w:val="0"/>
          <w:bCs w:val="0"/>
          <w:noProof/>
          <w:sz w:val="36"/>
          <w:szCs w:val="36"/>
        </w:rPr>
        <w:drawing>
          <wp:inline distT="0" distB="0" distL="0" distR="0" wp14:anchorId="5582FF5A" wp14:editId="1D8B090C">
            <wp:extent cx="207010" cy="158750"/>
            <wp:effectExtent l="19050" t="0" r="2540" b="0"/>
            <wp:docPr id="101" name="صورة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4"/>
                    <pic:cNvPicPr>
                      <a:picLocks noChangeAspect="1" noChangeArrowheads="1"/>
                    </pic:cNvPicPr>
                  </pic:nvPicPr>
                  <pic:blipFill>
                    <a:blip r:embed="rId20"/>
                    <a:srcRect/>
                    <a:stretch>
                      <a:fillRect/>
                    </a:stretch>
                  </pic:blipFill>
                  <pic:spPr bwMode="auto">
                    <a:xfrm>
                      <a:off x="0" y="0"/>
                      <a:ext cx="207010" cy="158750"/>
                    </a:xfrm>
                    <a:prstGeom prst="rect">
                      <a:avLst/>
                    </a:prstGeom>
                    <a:noFill/>
                    <a:ln w="9525">
                      <a:noFill/>
                      <a:miter lim="800000"/>
                      <a:headEnd/>
                      <a:tailEnd/>
                    </a:ln>
                  </pic:spPr>
                </pic:pic>
              </a:graphicData>
            </a:graphic>
          </wp:inline>
        </w:drawing>
      </w:r>
      <w:r w:rsidR="00AD3539">
        <w:rPr>
          <w:rFonts w:ascii="Castellar" w:hAnsi="Castellar" w:cs="Traditional Arabic"/>
          <w:b w:val="0"/>
          <w:bCs w:val="0"/>
          <w:sz w:val="36"/>
          <w:szCs w:val="36"/>
          <w:rtl/>
          <w:lang w:bidi="ar-IQ"/>
        </w:rPr>
        <w:t xml:space="preserve"> </w:t>
      </w:r>
      <w:r w:rsidRPr="009A7F31">
        <w:rPr>
          <w:rFonts w:ascii="Castellar" w:hAnsi="Castellar" w:cs="Traditional Arabic"/>
          <w:b w:val="0"/>
          <w:bCs w:val="0"/>
          <w:sz w:val="36"/>
          <w:szCs w:val="36"/>
          <w:rtl/>
          <w:lang w:bidi="ar-IQ"/>
        </w:rPr>
        <w:t>لا خير فيها</w:t>
      </w:r>
      <w:r w:rsidR="00AD3539">
        <w:rPr>
          <w:rFonts w:ascii="Castellar" w:hAnsi="Castellar" w:cs="Traditional Arabic"/>
          <w:b w:val="0"/>
          <w:bCs w:val="0"/>
          <w:sz w:val="36"/>
          <w:szCs w:val="36"/>
          <w:rtl/>
          <w:lang w:bidi="ar-IQ"/>
        </w:rPr>
        <w:t>،</w:t>
      </w:r>
      <w:r w:rsidRPr="009A7F31">
        <w:rPr>
          <w:rFonts w:ascii="Castellar" w:hAnsi="Castellar" w:cs="Traditional Arabic"/>
          <w:b w:val="0"/>
          <w:bCs w:val="0"/>
          <w:sz w:val="36"/>
          <w:szCs w:val="36"/>
          <w:rtl/>
          <w:lang w:bidi="ar-IQ"/>
        </w:rPr>
        <w:t xml:space="preserve"> فاعملوا على إ</w:t>
      </w:r>
      <w:r w:rsidR="00AD3539">
        <w:rPr>
          <w:rFonts w:ascii="Castellar" w:hAnsi="Castellar" w:cs="Traditional Arabic"/>
          <w:b w:val="0"/>
          <w:bCs w:val="0"/>
          <w:sz w:val="36"/>
          <w:szCs w:val="36"/>
          <w:rtl/>
          <w:lang w:bidi="ar-IQ"/>
        </w:rPr>
        <w:t>صلاح دينكم لتصلح دنياكم وأخراكم</w:t>
      </w:r>
      <w:r w:rsidRPr="009A7F31">
        <w:rPr>
          <w:rFonts w:ascii="Castellar" w:hAnsi="Castellar" w:cs="Traditional Arabic"/>
          <w:b w:val="0"/>
          <w:bCs w:val="0"/>
          <w:sz w:val="36"/>
          <w:szCs w:val="36"/>
          <w:rtl/>
          <w:lang w:bidi="ar-IQ"/>
        </w:rPr>
        <w:t xml:space="preserve">، عن رسول الله </w:t>
      </w:r>
      <w:r w:rsidR="002C3DB0">
        <w:rPr>
          <w:rFonts w:ascii="Castellar" w:hAnsi="Castellar" w:cs="Traditional Arabic"/>
          <w:b w:val="0"/>
          <w:bCs w:val="0"/>
          <w:noProof/>
          <w:sz w:val="36"/>
          <w:szCs w:val="36"/>
        </w:rPr>
        <w:drawing>
          <wp:inline distT="0" distB="0" distL="0" distR="0" wp14:anchorId="79E6D3AB" wp14:editId="27533DCF">
            <wp:extent cx="207010" cy="158750"/>
            <wp:effectExtent l="19050" t="0" r="2540" b="0"/>
            <wp:docPr id="102" name="صورة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4"/>
                    <pic:cNvPicPr>
                      <a:picLocks noChangeAspect="1" noChangeArrowheads="1"/>
                    </pic:cNvPicPr>
                  </pic:nvPicPr>
                  <pic:blipFill>
                    <a:blip r:embed="rId20"/>
                    <a:srcRect/>
                    <a:stretch>
                      <a:fillRect/>
                    </a:stretch>
                  </pic:blipFill>
                  <pic:spPr bwMode="auto">
                    <a:xfrm>
                      <a:off x="0" y="0"/>
                      <a:ext cx="207010" cy="158750"/>
                    </a:xfrm>
                    <a:prstGeom prst="rect">
                      <a:avLst/>
                    </a:prstGeom>
                    <a:noFill/>
                    <a:ln w="9525">
                      <a:noFill/>
                      <a:miter lim="800000"/>
                      <a:headEnd/>
                      <a:tailEnd/>
                    </a:ln>
                  </pic:spPr>
                </pic:pic>
              </a:graphicData>
            </a:graphic>
          </wp:inline>
        </w:drawing>
      </w:r>
      <w:r w:rsidR="00AD3539">
        <w:rPr>
          <w:rFonts w:ascii="Castellar" w:hAnsi="Castellar" w:cs="Traditional Arabic"/>
          <w:b w:val="0"/>
          <w:bCs w:val="0"/>
          <w:sz w:val="36"/>
          <w:szCs w:val="36"/>
          <w:rtl/>
          <w:lang w:bidi="ar-IQ"/>
        </w:rPr>
        <w:t>:</w:t>
      </w:r>
      <w:r w:rsidR="00AD3539" w:rsidRPr="00AD3539">
        <w:rPr>
          <w:rFonts w:ascii="Castellar" w:hAnsi="Castellar" w:cs="Traditional Arabic"/>
          <w:b w:val="0"/>
          <w:bCs w:val="0"/>
          <w:sz w:val="36"/>
          <w:szCs w:val="36"/>
          <w:rtl/>
          <w:lang w:bidi="ar-IQ"/>
        </w:rPr>
        <w:t xml:space="preserve"> </w:t>
      </w:r>
      <w:r w:rsidRPr="009A7F31">
        <w:rPr>
          <w:rFonts w:ascii="Castellar" w:hAnsi="Castellar" w:cs="Traditional Arabic"/>
          <w:b w:val="0"/>
          <w:bCs w:val="0"/>
          <w:sz w:val="36"/>
          <w:szCs w:val="36"/>
          <w:rtl/>
          <w:lang w:bidi="ar-IQ"/>
        </w:rPr>
        <w:t>(</w:t>
      </w:r>
      <w:r w:rsidRPr="005B052A">
        <w:rPr>
          <w:rFonts w:ascii="Castellar" w:hAnsi="Castellar" w:cs="Traditional Arabic"/>
          <w:color w:val="C00000"/>
          <w:sz w:val="36"/>
          <w:szCs w:val="36"/>
          <w:rtl/>
          <w:lang w:bidi="ar-IQ"/>
        </w:rPr>
        <w:t>ليأتين على الناس زمان لا يسلم لذي دين دينه إلا</w:t>
      </w:r>
      <w:r w:rsidR="00AD3539" w:rsidRPr="005B052A">
        <w:rPr>
          <w:rFonts w:ascii="Castellar" w:hAnsi="Castellar" w:cs="Traditional Arabic"/>
          <w:color w:val="C00000"/>
          <w:sz w:val="36"/>
          <w:szCs w:val="36"/>
          <w:rtl/>
          <w:lang w:bidi="ar-IQ"/>
        </w:rPr>
        <w:t>ّ</w:t>
      </w:r>
      <w:r w:rsidRPr="005B052A">
        <w:rPr>
          <w:rFonts w:ascii="Castellar" w:hAnsi="Castellar" w:cs="Traditional Arabic"/>
          <w:color w:val="C00000"/>
          <w:sz w:val="36"/>
          <w:szCs w:val="36"/>
          <w:rtl/>
          <w:lang w:bidi="ar-IQ"/>
        </w:rPr>
        <w:t xml:space="preserve"> من </w:t>
      </w:r>
      <w:r w:rsidR="00AD3539" w:rsidRPr="005B052A">
        <w:rPr>
          <w:rFonts w:ascii="Castellar" w:hAnsi="Castellar" w:cs="Traditional Arabic"/>
          <w:color w:val="C00000"/>
          <w:sz w:val="36"/>
          <w:szCs w:val="36"/>
          <w:rtl/>
          <w:lang w:bidi="ar-IQ"/>
        </w:rPr>
        <w:t xml:space="preserve">يفر </w:t>
      </w:r>
      <w:r w:rsidRPr="005B052A">
        <w:rPr>
          <w:rFonts w:ascii="Castellar" w:hAnsi="Castellar" w:cs="Traditional Arabic"/>
          <w:color w:val="C00000"/>
          <w:sz w:val="36"/>
          <w:szCs w:val="36"/>
          <w:rtl/>
          <w:lang w:bidi="ar-IQ"/>
        </w:rPr>
        <w:t>من شاهق إلى شاهق</w:t>
      </w:r>
      <w:r w:rsidR="00366A1A" w:rsidRPr="005B052A">
        <w:rPr>
          <w:rFonts w:ascii="Castellar" w:hAnsi="Castellar" w:cs="Traditional Arabic"/>
          <w:color w:val="C00000"/>
          <w:sz w:val="36"/>
          <w:szCs w:val="36"/>
          <w:rtl/>
          <w:lang w:bidi="ar-IQ"/>
        </w:rPr>
        <w:t>،</w:t>
      </w:r>
      <w:r w:rsidRPr="005B052A">
        <w:rPr>
          <w:rFonts w:ascii="Castellar" w:hAnsi="Castellar" w:cs="Traditional Arabic"/>
          <w:color w:val="C00000"/>
          <w:sz w:val="36"/>
          <w:szCs w:val="36"/>
          <w:rtl/>
          <w:lang w:bidi="ar-IQ"/>
        </w:rPr>
        <w:t xml:space="preserve"> ومن حجر إلى حجر كالثعلب بأشباله</w:t>
      </w:r>
      <w:r w:rsidR="00AD3539">
        <w:rPr>
          <w:rFonts w:ascii="Castellar" w:hAnsi="Castellar" w:cs="Traditional Arabic"/>
          <w:b w:val="0"/>
          <w:bCs w:val="0"/>
          <w:sz w:val="36"/>
          <w:szCs w:val="36"/>
          <w:rtl/>
          <w:lang w:bidi="ar-IQ"/>
        </w:rPr>
        <w:t>.</w:t>
      </w:r>
      <w:r w:rsidRPr="009A7F31">
        <w:rPr>
          <w:rFonts w:ascii="Castellar" w:hAnsi="Castellar" w:cs="Traditional Arabic"/>
          <w:b w:val="0"/>
          <w:bCs w:val="0"/>
          <w:sz w:val="36"/>
          <w:szCs w:val="36"/>
          <w:rtl/>
          <w:lang w:bidi="ar-IQ"/>
        </w:rPr>
        <w:t xml:space="preserve"> قالوا</w:t>
      </w:r>
      <w:r w:rsidR="00AD3539">
        <w:rPr>
          <w:rFonts w:ascii="Castellar" w:hAnsi="Castellar" w:cs="Traditional Arabic"/>
          <w:b w:val="0"/>
          <w:bCs w:val="0"/>
          <w:sz w:val="36"/>
          <w:szCs w:val="36"/>
          <w:rtl/>
          <w:lang w:bidi="ar-IQ"/>
        </w:rPr>
        <w:t>:</w:t>
      </w:r>
      <w:r w:rsidRPr="009A7F31">
        <w:rPr>
          <w:rFonts w:ascii="Castellar" w:hAnsi="Castellar" w:cs="Traditional Arabic"/>
          <w:b w:val="0"/>
          <w:bCs w:val="0"/>
          <w:sz w:val="36"/>
          <w:szCs w:val="36"/>
          <w:rtl/>
          <w:lang w:bidi="ar-IQ"/>
        </w:rPr>
        <w:t xml:space="preserve"> ومتى ذلك الزمان يا رسول الله</w:t>
      </w:r>
      <w:r w:rsidR="00AD3539">
        <w:rPr>
          <w:rFonts w:ascii="Castellar" w:hAnsi="Castellar" w:cs="Traditional Arabic"/>
          <w:b w:val="0"/>
          <w:bCs w:val="0"/>
          <w:sz w:val="36"/>
          <w:szCs w:val="36"/>
          <w:rtl/>
          <w:lang w:bidi="ar-IQ"/>
        </w:rPr>
        <w:t xml:space="preserve">؟ </w:t>
      </w:r>
      <w:r w:rsidRPr="009A7F31">
        <w:rPr>
          <w:rFonts w:ascii="Castellar" w:hAnsi="Castellar" w:cs="Traditional Arabic"/>
          <w:b w:val="0"/>
          <w:bCs w:val="0"/>
          <w:sz w:val="36"/>
          <w:szCs w:val="36"/>
          <w:rtl/>
          <w:lang w:bidi="ar-IQ"/>
        </w:rPr>
        <w:t>قال</w:t>
      </w:r>
      <w:r w:rsidR="00AD3539">
        <w:rPr>
          <w:rFonts w:ascii="Castellar" w:hAnsi="Castellar" w:cs="Traditional Arabic"/>
          <w:b w:val="0"/>
          <w:bCs w:val="0"/>
          <w:sz w:val="36"/>
          <w:szCs w:val="36"/>
          <w:rtl/>
          <w:lang w:bidi="ar-IQ"/>
        </w:rPr>
        <w:t>:</w:t>
      </w:r>
      <w:r w:rsidRPr="009A7F31">
        <w:rPr>
          <w:rFonts w:ascii="Castellar" w:hAnsi="Castellar" w:cs="Traditional Arabic"/>
          <w:b w:val="0"/>
          <w:bCs w:val="0"/>
          <w:sz w:val="36"/>
          <w:szCs w:val="36"/>
          <w:rtl/>
          <w:lang w:bidi="ar-IQ"/>
        </w:rPr>
        <w:t xml:space="preserve"> </w:t>
      </w:r>
      <w:r w:rsidRPr="005B052A">
        <w:rPr>
          <w:rFonts w:ascii="Castellar" w:hAnsi="Castellar" w:cs="Traditional Arabic"/>
          <w:color w:val="C00000"/>
          <w:sz w:val="36"/>
          <w:szCs w:val="36"/>
          <w:rtl/>
          <w:lang w:bidi="ar-IQ"/>
        </w:rPr>
        <w:t xml:space="preserve">إذا لم ينل المعيشة إلا بمعاصي الله فعند ذلك حلت </w:t>
      </w:r>
      <w:r w:rsidRPr="005B052A">
        <w:rPr>
          <w:rFonts w:ascii="Castellar" w:hAnsi="Castellar" w:cs="Traditional Arabic"/>
          <w:color w:val="C00000"/>
          <w:sz w:val="36"/>
          <w:szCs w:val="36"/>
          <w:rtl/>
          <w:lang w:bidi="ar-IQ"/>
        </w:rPr>
        <w:lastRenderedPageBreak/>
        <w:t>العزوبة</w:t>
      </w:r>
      <w:r w:rsidR="00AD3539">
        <w:rPr>
          <w:rFonts w:ascii="Castellar" w:hAnsi="Castellar" w:cs="Traditional Arabic"/>
          <w:b w:val="0"/>
          <w:bCs w:val="0"/>
          <w:sz w:val="36"/>
          <w:szCs w:val="36"/>
          <w:rtl/>
          <w:lang w:bidi="ar-IQ"/>
        </w:rPr>
        <w:t>.</w:t>
      </w:r>
      <w:r w:rsidRPr="009A7F31">
        <w:rPr>
          <w:rFonts w:ascii="Castellar" w:hAnsi="Castellar" w:cs="Traditional Arabic"/>
          <w:b w:val="0"/>
          <w:bCs w:val="0"/>
          <w:sz w:val="36"/>
          <w:szCs w:val="36"/>
          <w:rtl/>
          <w:lang w:bidi="ar-IQ"/>
        </w:rPr>
        <w:t xml:space="preserve"> قالوا</w:t>
      </w:r>
      <w:r w:rsidR="00AD3539">
        <w:rPr>
          <w:rFonts w:ascii="Castellar" w:hAnsi="Castellar" w:cs="Traditional Arabic"/>
          <w:b w:val="0"/>
          <w:bCs w:val="0"/>
          <w:sz w:val="36"/>
          <w:szCs w:val="36"/>
          <w:rtl/>
          <w:lang w:bidi="ar-IQ"/>
        </w:rPr>
        <w:t>:</w:t>
      </w:r>
      <w:r w:rsidRPr="009A7F31">
        <w:rPr>
          <w:rFonts w:ascii="Castellar" w:hAnsi="Castellar" w:cs="Traditional Arabic"/>
          <w:b w:val="0"/>
          <w:bCs w:val="0"/>
          <w:sz w:val="36"/>
          <w:szCs w:val="36"/>
          <w:rtl/>
          <w:lang w:bidi="ar-IQ"/>
        </w:rPr>
        <w:t xml:space="preserve"> يا رسول الله أمرتنا </w:t>
      </w:r>
      <w:r w:rsidRPr="002D6FE8">
        <w:rPr>
          <w:rFonts w:ascii="Castellar" w:hAnsi="Castellar" w:cs="Traditional Arabic"/>
          <w:b w:val="0"/>
          <w:bCs w:val="0"/>
          <w:sz w:val="36"/>
          <w:szCs w:val="36"/>
          <w:rtl/>
          <w:lang w:bidi="ar-IQ"/>
        </w:rPr>
        <w:t>بالتزويج</w:t>
      </w:r>
      <w:r w:rsidR="00AD3539" w:rsidRPr="002D6FE8">
        <w:rPr>
          <w:rFonts w:ascii="Castellar" w:hAnsi="Castellar" w:cs="Traditional Arabic"/>
          <w:b w:val="0"/>
          <w:bCs w:val="0"/>
          <w:sz w:val="36"/>
          <w:szCs w:val="36"/>
          <w:rtl/>
          <w:lang w:bidi="ar-IQ"/>
        </w:rPr>
        <w:t>!! قال</w:t>
      </w:r>
      <w:r w:rsidRPr="002D6FE8">
        <w:rPr>
          <w:rFonts w:ascii="Castellar" w:hAnsi="Castellar" w:cs="Traditional Arabic"/>
          <w:b w:val="0"/>
          <w:bCs w:val="0"/>
          <w:sz w:val="36"/>
          <w:szCs w:val="36"/>
          <w:rtl/>
          <w:lang w:bidi="ar-IQ"/>
        </w:rPr>
        <w:t xml:space="preserve">: </w:t>
      </w:r>
      <w:r w:rsidRPr="005B052A">
        <w:rPr>
          <w:rFonts w:ascii="Castellar" w:hAnsi="Castellar" w:cs="Traditional Arabic"/>
          <w:color w:val="C00000"/>
          <w:sz w:val="36"/>
          <w:szCs w:val="36"/>
          <w:rtl/>
          <w:lang w:bidi="ar-IQ"/>
        </w:rPr>
        <w:t>بلى</w:t>
      </w:r>
      <w:r w:rsidR="00366A1A" w:rsidRPr="005B052A">
        <w:rPr>
          <w:rFonts w:ascii="Castellar" w:hAnsi="Castellar" w:cs="Traditional Arabic"/>
          <w:color w:val="C00000"/>
          <w:sz w:val="36"/>
          <w:szCs w:val="36"/>
          <w:rtl/>
          <w:lang w:bidi="ar-IQ"/>
        </w:rPr>
        <w:t>،</w:t>
      </w:r>
      <w:r w:rsidRPr="005B052A">
        <w:rPr>
          <w:rFonts w:ascii="Castellar" w:hAnsi="Castellar" w:cs="Traditional Arabic"/>
          <w:color w:val="C00000"/>
          <w:sz w:val="36"/>
          <w:szCs w:val="36"/>
          <w:rtl/>
          <w:lang w:bidi="ar-IQ"/>
        </w:rPr>
        <w:t xml:space="preserve"> ولكن إذا كان ذلك الزمان فهلاك الرجل على يد</w:t>
      </w:r>
      <w:r w:rsidR="00AD3539" w:rsidRPr="005B052A">
        <w:rPr>
          <w:rFonts w:ascii="Castellar" w:hAnsi="Castellar" w:cs="Traditional Arabic"/>
          <w:color w:val="C00000"/>
          <w:sz w:val="36"/>
          <w:szCs w:val="36"/>
          <w:rtl/>
          <w:lang w:bidi="ar-IQ"/>
        </w:rPr>
        <w:t>ي</w:t>
      </w:r>
      <w:r w:rsidRPr="005B052A">
        <w:rPr>
          <w:rFonts w:ascii="Castellar" w:hAnsi="Castellar" w:cs="Traditional Arabic"/>
          <w:color w:val="C00000"/>
          <w:sz w:val="36"/>
          <w:szCs w:val="36"/>
          <w:rtl/>
          <w:lang w:bidi="ar-IQ"/>
        </w:rPr>
        <w:t xml:space="preserve"> أبويه ف</w:t>
      </w:r>
      <w:r w:rsidR="00366A1A" w:rsidRPr="005B052A">
        <w:rPr>
          <w:rFonts w:ascii="Castellar" w:hAnsi="Castellar" w:cs="Traditional Arabic"/>
          <w:color w:val="C00000"/>
          <w:sz w:val="36"/>
          <w:szCs w:val="36"/>
          <w:rtl/>
          <w:lang w:bidi="ar-IQ"/>
        </w:rPr>
        <w:t>إ</w:t>
      </w:r>
      <w:r w:rsidRPr="005B052A">
        <w:rPr>
          <w:rFonts w:ascii="Castellar" w:hAnsi="Castellar" w:cs="Traditional Arabic"/>
          <w:color w:val="C00000"/>
          <w:sz w:val="36"/>
          <w:szCs w:val="36"/>
          <w:rtl/>
          <w:lang w:bidi="ar-IQ"/>
        </w:rPr>
        <w:t>ن لم يكن له أبوان فعلى يد</w:t>
      </w:r>
      <w:r w:rsidR="00AD3539" w:rsidRPr="005B052A">
        <w:rPr>
          <w:rFonts w:ascii="Castellar" w:hAnsi="Castellar" w:cs="Traditional Arabic"/>
          <w:color w:val="C00000"/>
          <w:sz w:val="36"/>
          <w:szCs w:val="36"/>
          <w:rtl/>
          <w:lang w:bidi="ar-IQ"/>
        </w:rPr>
        <w:t>ي</w:t>
      </w:r>
      <w:r w:rsidR="00366A1A" w:rsidRPr="005B052A">
        <w:rPr>
          <w:rFonts w:ascii="Castellar" w:hAnsi="Castellar" w:cs="Traditional Arabic"/>
          <w:color w:val="C00000"/>
          <w:sz w:val="36"/>
          <w:szCs w:val="36"/>
          <w:rtl/>
          <w:lang w:bidi="ar-IQ"/>
        </w:rPr>
        <w:t xml:space="preserve"> زوجته وولده، فإ</w:t>
      </w:r>
      <w:r w:rsidRPr="005B052A">
        <w:rPr>
          <w:rFonts w:ascii="Castellar" w:hAnsi="Castellar" w:cs="Traditional Arabic"/>
          <w:color w:val="C00000"/>
          <w:sz w:val="36"/>
          <w:szCs w:val="36"/>
          <w:rtl/>
          <w:lang w:bidi="ar-IQ"/>
        </w:rPr>
        <w:t>ن لم يكن له زوجه ولا ولد فعلى يد</w:t>
      </w:r>
      <w:r w:rsidR="00AD3539" w:rsidRPr="005B052A">
        <w:rPr>
          <w:rFonts w:ascii="Castellar" w:hAnsi="Castellar" w:cs="Traditional Arabic"/>
          <w:color w:val="C00000"/>
          <w:sz w:val="36"/>
          <w:szCs w:val="36"/>
          <w:rtl/>
          <w:lang w:bidi="ar-IQ"/>
        </w:rPr>
        <w:t>ي</w:t>
      </w:r>
      <w:r w:rsidRPr="005B052A">
        <w:rPr>
          <w:rFonts w:ascii="Castellar" w:hAnsi="Castellar" w:cs="Traditional Arabic"/>
          <w:color w:val="C00000"/>
          <w:sz w:val="36"/>
          <w:szCs w:val="36"/>
          <w:rtl/>
          <w:lang w:bidi="ar-IQ"/>
        </w:rPr>
        <w:t xml:space="preserve"> قرابته وجيرانه</w:t>
      </w:r>
      <w:r w:rsidR="00AD3539">
        <w:rPr>
          <w:rFonts w:ascii="Castellar" w:hAnsi="Castellar" w:cs="Traditional Arabic"/>
          <w:b w:val="0"/>
          <w:bCs w:val="0"/>
          <w:sz w:val="36"/>
          <w:szCs w:val="36"/>
          <w:rtl/>
          <w:lang w:bidi="ar-IQ"/>
        </w:rPr>
        <w:t>.</w:t>
      </w:r>
      <w:r w:rsidRPr="009A7F31">
        <w:rPr>
          <w:rFonts w:ascii="Castellar" w:hAnsi="Castellar" w:cs="Traditional Arabic"/>
          <w:b w:val="0"/>
          <w:bCs w:val="0"/>
          <w:sz w:val="36"/>
          <w:szCs w:val="36"/>
          <w:rtl/>
          <w:lang w:bidi="ar-IQ"/>
        </w:rPr>
        <w:t xml:space="preserve"> قالوا</w:t>
      </w:r>
      <w:r w:rsidR="00AD3539">
        <w:rPr>
          <w:rFonts w:ascii="Castellar" w:hAnsi="Castellar" w:cs="Traditional Arabic"/>
          <w:b w:val="0"/>
          <w:bCs w:val="0"/>
          <w:sz w:val="36"/>
          <w:szCs w:val="36"/>
          <w:rtl/>
          <w:lang w:bidi="ar-IQ"/>
        </w:rPr>
        <w:t>: وكيف ذلك يا رسول الله؟ قال</w:t>
      </w:r>
      <w:r w:rsidRPr="009A7F31">
        <w:rPr>
          <w:rFonts w:ascii="Castellar" w:hAnsi="Castellar" w:cs="Traditional Arabic"/>
          <w:b w:val="0"/>
          <w:bCs w:val="0"/>
          <w:sz w:val="36"/>
          <w:szCs w:val="36"/>
          <w:rtl/>
          <w:lang w:bidi="ar-IQ"/>
        </w:rPr>
        <w:t xml:space="preserve">: </w:t>
      </w:r>
      <w:r w:rsidRPr="005B052A">
        <w:rPr>
          <w:rFonts w:ascii="Castellar" w:hAnsi="Castellar" w:cs="Traditional Arabic"/>
          <w:color w:val="C00000"/>
          <w:sz w:val="36"/>
          <w:szCs w:val="36"/>
          <w:rtl/>
          <w:lang w:bidi="ar-IQ"/>
        </w:rPr>
        <w:t>يعيرونه بضيق المعيشة ويكلفونه ما لا يطيق حتى يوردونه موارد الهلكة</w:t>
      </w:r>
      <w:r w:rsidRPr="009A7F31">
        <w:rPr>
          <w:rFonts w:ascii="Castellar" w:hAnsi="Castellar" w:cs="Traditional Arabic"/>
          <w:b w:val="0"/>
          <w:bCs w:val="0"/>
          <w:sz w:val="36"/>
          <w:szCs w:val="36"/>
          <w:rtl/>
          <w:lang w:bidi="ar-IQ"/>
        </w:rPr>
        <w:t xml:space="preserve">) </w:t>
      </w:r>
      <w:r w:rsidR="00AD3539" w:rsidRPr="005B052A">
        <w:rPr>
          <w:rFonts w:ascii="Castellar" w:hAnsi="Castellar" w:cs="Traditional Arabic"/>
          <w:b w:val="0"/>
          <w:bCs w:val="0"/>
          <w:color w:val="FF0000"/>
          <w:sz w:val="36"/>
          <w:szCs w:val="36"/>
          <w:vertAlign w:val="superscript"/>
          <w:rtl/>
          <w:lang w:bidi="ar-IQ"/>
        </w:rPr>
        <w:t>(</w:t>
      </w:r>
      <w:r w:rsidR="00AD3539" w:rsidRPr="005B052A">
        <w:rPr>
          <w:rStyle w:val="FootnoteReference"/>
          <w:rFonts w:ascii="Castellar" w:hAnsi="Castellar" w:cs="Traditional Arabic"/>
          <w:b w:val="0"/>
          <w:bCs w:val="0"/>
          <w:color w:val="FF0000"/>
          <w:sz w:val="36"/>
          <w:szCs w:val="36"/>
          <w:rtl/>
          <w:lang w:bidi="ar-IQ"/>
        </w:rPr>
        <w:footnoteReference w:id="206"/>
      </w:r>
      <w:r w:rsidR="00AD3539" w:rsidRPr="005B052A">
        <w:rPr>
          <w:rFonts w:ascii="Castellar" w:hAnsi="Castellar" w:cs="Traditional Arabic"/>
          <w:b w:val="0"/>
          <w:bCs w:val="0"/>
          <w:color w:val="FF0000"/>
          <w:sz w:val="36"/>
          <w:szCs w:val="36"/>
          <w:vertAlign w:val="superscript"/>
          <w:rtl/>
          <w:lang w:bidi="ar-IQ"/>
        </w:rPr>
        <w:t>)</w:t>
      </w:r>
      <w:r w:rsidR="00AD3539">
        <w:rPr>
          <w:rFonts w:ascii="Castellar" w:hAnsi="Castellar" w:cs="Traditional Arabic"/>
          <w:b w:val="0"/>
          <w:bCs w:val="0"/>
          <w:sz w:val="36"/>
          <w:szCs w:val="36"/>
          <w:rtl/>
          <w:lang w:bidi="ar-IQ"/>
        </w:rPr>
        <w:t>.</w:t>
      </w:r>
    </w:p>
    <w:p w14:paraId="0B4B6BCA" w14:textId="77777777" w:rsidR="00D131AB" w:rsidRPr="00D131AB" w:rsidRDefault="00D131AB" w:rsidP="00D131AB">
      <w:pPr>
        <w:widowControl w:val="0"/>
        <w:ind w:firstLine="284"/>
        <w:jc w:val="both"/>
        <w:rPr>
          <w:rFonts w:ascii="adwa-assalaf" w:eastAsiaTheme="minorHAnsi" w:hAnsi="adwa-assalaf" w:cs="B Zar"/>
          <w:sz w:val="28"/>
          <w:szCs w:val="28"/>
          <w:rtl/>
          <w:lang w:bidi="fa-IR"/>
        </w:rPr>
      </w:pPr>
      <w:r w:rsidRPr="00D131AB">
        <w:rPr>
          <w:rFonts w:ascii="adwa-assalaf" w:eastAsiaTheme="minorHAnsi" w:hAnsi="adwa-assalaf" w:cs="B Zar" w:hint="cs"/>
          <w:sz w:val="28"/>
          <w:szCs w:val="28"/>
          <w:rtl/>
          <w:lang w:bidi="fa-IR"/>
        </w:rPr>
        <w:t>بدانید در دنیایی که از محمد‌بن عبدالله</w:t>
      </w:r>
      <w:r w:rsidRPr="00D131AB">
        <w:rPr>
          <w:rFonts w:ascii="M Mitra" w:eastAsiaTheme="minorHAnsi" w:hAnsi="M Mitra" w:cs="B Zar" w:hint="cs"/>
          <w:sz w:val="28"/>
          <w:szCs w:val="28"/>
          <w:lang w:bidi="fa-IR"/>
        </w:rPr>
        <w:sym w:font="Abo-thar" w:char="F06B"/>
      </w:r>
      <w:r w:rsidRPr="00D131AB">
        <w:rPr>
          <w:rFonts w:ascii="adwa-assalaf" w:eastAsiaTheme="minorHAnsi" w:hAnsi="adwa-assalaf" w:cs="B Zar" w:hint="cs"/>
          <w:sz w:val="28"/>
          <w:szCs w:val="28"/>
          <w:rtl/>
          <w:lang w:bidi="fa-IR"/>
        </w:rPr>
        <w:t xml:space="preserve"> منع شد خیری نیست؛ </w:t>
      </w:r>
      <w:r w:rsidRPr="00D131AB">
        <w:rPr>
          <w:rFonts w:ascii="adwa-assalaf" w:eastAsiaTheme="minorHAnsi" w:hAnsi="adwa-assalaf" w:cs="B Zar"/>
          <w:sz w:val="28"/>
          <w:szCs w:val="28"/>
          <w:rtl/>
          <w:lang w:bidi="fa-IR"/>
        </w:rPr>
        <w:t xml:space="preserve">پس سعی در اصلاح </w:t>
      </w:r>
      <w:r w:rsidRPr="00D131AB">
        <w:rPr>
          <w:rFonts w:ascii="adwa-assalaf" w:eastAsiaTheme="minorHAnsi" w:hAnsi="adwa-assalaf" w:cs="B Zar" w:hint="cs"/>
          <w:sz w:val="28"/>
          <w:szCs w:val="28"/>
          <w:rtl/>
          <w:lang w:bidi="fa-IR"/>
        </w:rPr>
        <w:t>د</w:t>
      </w:r>
      <w:r w:rsidRPr="00D131AB">
        <w:rPr>
          <w:rFonts w:ascii="adwa-assalaf" w:eastAsiaTheme="minorHAnsi" w:hAnsi="adwa-assalaf" w:cs="B Zar"/>
          <w:sz w:val="28"/>
          <w:szCs w:val="28"/>
          <w:rtl/>
          <w:lang w:bidi="fa-IR"/>
        </w:rPr>
        <w:t xml:space="preserve">ین خود </w:t>
      </w:r>
      <w:r w:rsidRPr="00D131AB">
        <w:rPr>
          <w:rFonts w:ascii="adwa-assalaf" w:eastAsiaTheme="minorHAnsi" w:hAnsi="adwa-assalaf" w:cs="B Zar" w:hint="cs"/>
          <w:sz w:val="28"/>
          <w:szCs w:val="28"/>
          <w:rtl/>
          <w:lang w:bidi="fa-IR"/>
        </w:rPr>
        <w:t xml:space="preserve">داشته </w:t>
      </w:r>
      <w:r w:rsidRPr="00D131AB">
        <w:rPr>
          <w:rFonts w:ascii="adwa-assalaf" w:eastAsiaTheme="minorHAnsi" w:hAnsi="adwa-assalaf" w:cs="B Zar"/>
          <w:sz w:val="28"/>
          <w:szCs w:val="28"/>
          <w:rtl/>
          <w:lang w:bidi="fa-IR"/>
        </w:rPr>
        <w:t xml:space="preserve">باشید </w:t>
      </w:r>
      <w:r w:rsidRPr="00D131AB">
        <w:rPr>
          <w:rFonts w:ascii="adwa-assalaf" w:eastAsiaTheme="minorHAnsi" w:hAnsi="adwa-assalaf" w:cs="B Zar" w:hint="cs"/>
          <w:sz w:val="28"/>
          <w:szCs w:val="28"/>
          <w:rtl/>
          <w:lang w:bidi="fa-IR"/>
        </w:rPr>
        <w:t>تا</w:t>
      </w:r>
      <w:r w:rsidRPr="00D131AB">
        <w:rPr>
          <w:rFonts w:ascii="adwa-assalaf" w:eastAsiaTheme="minorHAnsi" w:hAnsi="adwa-assalaf" w:cs="B Zar"/>
          <w:sz w:val="28"/>
          <w:szCs w:val="28"/>
          <w:rtl/>
          <w:lang w:bidi="fa-IR"/>
        </w:rPr>
        <w:t xml:space="preserve"> دنیا و آخرت شما اصلاح شود. پیامبر خدا</w:t>
      </w:r>
      <w:r w:rsidRPr="00D131AB">
        <w:rPr>
          <w:rFonts w:ascii="M Mitra" w:eastAsiaTheme="minorHAnsi" w:hAnsi="M Mitra" w:cs="B Zar" w:hint="cs"/>
          <w:sz w:val="28"/>
          <w:szCs w:val="28"/>
          <w:lang w:bidi="fa-IR"/>
        </w:rPr>
        <w:sym w:font="Abo-thar" w:char="F06B"/>
      </w:r>
      <w:r w:rsidRPr="00D131AB">
        <w:rPr>
          <w:rFonts w:ascii="adwa-assalaf" w:eastAsiaTheme="minorHAnsi" w:hAnsi="adwa-assalaf" w:cs="B Zar"/>
          <w:sz w:val="28"/>
          <w:szCs w:val="28"/>
          <w:rtl/>
          <w:lang w:bidi="fa-IR"/>
        </w:rPr>
        <w:t xml:space="preserve"> فرمود: </w:t>
      </w:r>
      <w:r w:rsidRPr="00D131AB">
        <w:rPr>
          <w:rFonts w:ascii="adwa-assalaf" w:eastAsiaTheme="minorHAnsi" w:hAnsi="adwa-assalaf" w:cs="B Zar" w:hint="cs"/>
          <w:sz w:val="28"/>
          <w:szCs w:val="28"/>
          <w:rtl/>
          <w:lang w:bidi="fa-IR"/>
        </w:rPr>
        <w:t>(</w:t>
      </w:r>
      <w:r w:rsidRPr="00D131AB">
        <w:rPr>
          <w:rFonts w:ascii="B Mitra" w:hAnsi="B Mitra" w:cs="B Zar"/>
          <w:color w:val="C00000"/>
          <w:sz w:val="28"/>
          <w:szCs w:val="28"/>
          <w:rtl/>
        </w:rPr>
        <w:t xml:space="preserve">زمانی </w:t>
      </w:r>
      <w:r w:rsidRPr="00D131AB">
        <w:rPr>
          <w:rFonts w:ascii="B Mitra" w:hAnsi="B Mitra" w:cs="B Zar" w:hint="cs"/>
          <w:color w:val="C00000"/>
          <w:sz w:val="28"/>
          <w:szCs w:val="28"/>
          <w:rtl/>
        </w:rPr>
        <w:t xml:space="preserve">بر مردم </w:t>
      </w:r>
      <w:r w:rsidRPr="00D131AB">
        <w:rPr>
          <w:rFonts w:ascii="B Mitra" w:hAnsi="B Mitra" w:cs="B Zar"/>
          <w:color w:val="C00000"/>
          <w:sz w:val="28"/>
          <w:szCs w:val="28"/>
          <w:rtl/>
        </w:rPr>
        <w:t>فراخواهد رسید که هیچ دینی سالم نمی</w:t>
      </w:r>
      <w:r w:rsidRPr="00D131AB">
        <w:rPr>
          <w:rFonts w:ascii="B Mitra" w:hAnsi="B Mitra" w:cs="B Zar" w:hint="cs"/>
          <w:color w:val="C00000"/>
          <w:sz w:val="28"/>
          <w:szCs w:val="28"/>
          <w:rtl/>
        </w:rPr>
        <w:t>‌</w:t>
      </w:r>
      <w:r w:rsidRPr="00D131AB">
        <w:rPr>
          <w:rFonts w:ascii="B Mitra" w:hAnsi="B Mitra" w:cs="B Zar"/>
          <w:color w:val="C00000"/>
          <w:sz w:val="28"/>
          <w:szCs w:val="28"/>
          <w:rtl/>
        </w:rPr>
        <w:t>ماند و</w:t>
      </w:r>
      <w:r w:rsidRPr="00D131AB">
        <w:rPr>
          <w:rFonts w:ascii="B Mitra" w:hAnsi="B Mitra" w:cs="B Zar" w:hint="cs"/>
          <w:color w:val="C00000"/>
          <w:sz w:val="28"/>
          <w:szCs w:val="28"/>
          <w:rtl/>
        </w:rPr>
        <w:t xml:space="preserve"> دین‌دارا</w:t>
      </w:r>
      <w:r w:rsidRPr="00D131AB">
        <w:rPr>
          <w:rFonts w:ascii="B Mitra" w:hAnsi="B Mitra" w:cs="B Zar"/>
          <w:color w:val="C00000"/>
          <w:sz w:val="28"/>
          <w:szCs w:val="28"/>
          <w:rtl/>
        </w:rPr>
        <w:t>ن</w:t>
      </w:r>
      <w:r w:rsidRPr="00D131AB">
        <w:rPr>
          <w:rFonts w:ascii="B Mitra" w:hAnsi="B Mitra" w:cs="B Zar" w:hint="cs"/>
          <w:color w:val="C00000"/>
          <w:sz w:val="28"/>
          <w:szCs w:val="28"/>
          <w:rtl/>
        </w:rPr>
        <w:t xml:space="preserve"> </w:t>
      </w:r>
      <w:r w:rsidRPr="00D131AB">
        <w:rPr>
          <w:rFonts w:ascii="B Mitra" w:hAnsi="B Mitra" w:cs="B Zar"/>
          <w:color w:val="C00000"/>
          <w:sz w:val="28"/>
          <w:szCs w:val="28"/>
          <w:rtl/>
        </w:rPr>
        <w:t>همانند روباهان که فرزندان خود را به دندان می‌گیرند</w:t>
      </w:r>
      <w:r w:rsidRPr="00D131AB">
        <w:rPr>
          <w:rFonts w:ascii="adwa-assalaf" w:eastAsiaTheme="minorHAnsi" w:hAnsi="adwa-assalaf" w:cs="B Zar" w:hint="cs"/>
          <w:color w:val="C00000"/>
          <w:sz w:val="28"/>
          <w:szCs w:val="28"/>
          <w:rtl/>
          <w:lang w:bidi="fa-IR"/>
        </w:rPr>
        <w:t>،</w:t>
      </w:r>
      <w:r w:rsidRPr="00D131AB">
        <w:rPr>
          <w:rFonts w:ascii="adwa-assalaf" w:eastAsiaTheme="minorHAnsi" w:hAnsi="adwa-assalaf" w:cs="B Zar"/>
          <w:color w:val="C00000"/>
          <w:sz w:val="28"/>
          <w:szCs w:val="28"/>
          <w:rtl/>
          <w:lang w:bidi="fa-IR"/>
        </w:rPr>
        <w:t xml:space="preserve"> </w:t>
      </w:r>
      <w:r w:rsidRPr="00D131AB">
        <w:rPr>
          <w:rFonts w:ascii="B Mitra" w:hAnsi="B Mitra" w:cs="B Zar"/>
          <w:color w:val="C00000"/>
          <w:sz w:val="28"/>
          <w:szCs w:val="28"/>
          <w:rtl/>
        </w:rPr>
        <w:t>دین خود را گرفته از کوهی به کوهی و</w:t>
      </w:r>
      <w:r w:rsidRPr="00D131AB">
        <w:rPr>
          <w:rFonts w:ascii="B Mitra" w:hAnsi="B Mitra" w:cs="B Zar" w:hint="cs"/>
          <w:color w:val="C00000"/>
          <w:sz w:val="28"/>
          <w:szCs w:val="28"/>
          <w:rtl/>
        </w:rPr>
        <w:t xml:space="preserve"> </w:t>
      </w:r>
      <w:r w:rsidRPr="00D131AB">
        <w:rPr>
          <w:rFonts w:ascii="B Mitra" w:hAnsi="B Mitra" w:cs="B Zar"/>
          <w:color w:val="C00000"/>
          <w:sz w:val="28"/>
          <w:szCs w:val="28"/>
          <w:rtl/>
        </w:rPr>
        <w:t>از سنگی به سنگی فرار می</w:t>
      </w:r>
      <w:r w:rsidRPr="00D131AB">
        <w:rPr>
          <w:rFonts w:ascii="B Mitra" w:hAnsi="B Mitra" w:cs="B Zar" w:hint="cs"/>
          <w:color w:val="C00000"/>
          <w:sz w:val="28"/>
          <w:szCs w:val="28"/>
          <w:rtl/>
        </w:rPr>
        <w:t>‌</w:t>
      </w:r>
      <w:r w:rsidRPr="00D131AB">
        <w:rPr>
          <w:rFonts w:ascii="B Mitra" w:hAnsi="B Mitra" w:cs="B Zar"/>
          <w:color w:val="C00000"/>
          <w:sz w:val="28"/>
          <w:szCs w:val="28"/>
          <w:rtl/>
        </w:rPr>
        <w:t>کنند</w:t>
      </w:r>
      <w:r w:rsidRPr="00D131AB">
        <w:rPr>
          <w:rFonts w:ascii="adwa-assalaf" w:eastAsiaTheme="minorHAnsi" w:hAnsi="adwa-assalaf" w:cs="B Zar" w:hint="cs"/>
          <w:sz w:val="28"/>
          <w:szCs w:val="28"/>
          <w:rtl/>
          <w:lang w:bidi="fa-IR"/>
        </w:rPr>
        <w:t>.</w:t>
      </w:r>
      <w:r w:rsidRPr="00D131AB">
        <w:rPr>
          <w:rFonts w:ascii="adwa-assalaf" w:eastAsiaTheme="minorHAnsi" w:hAnsi="adwa-assalaf" w:cs="B Zar"/>
          <w:sz w:val="28"/>
          <w:szCs w:val="28"/>
          <w:rtl/>
          <w:lang w:bidi="fa-IR"/>
        </w:rPr>
        <w:t xml:space="preserve"> گفتند</w:t>
      </w:r>
      <w:r w:rsidRPr="00D131AB">
        <w:rPr>
          <w:rFonts w:ascii="adwa-assalaf" w:eastAsiaTheme="minorHAnsi" w:hAnsi="adwa-assalaf" w:cs="B Zar" w:hint="cs"/>
          <w:sz w:val="28"/>
          <w:szCs w:val="28"/>
          <w:rtl/>
          <w:lang w:bidi="fa-IR"/>
        </w:rPr>
        <w:t>:</w:t>
      </w:r>
      <w:r w:rsidRPr="00D131AB">
        <w:rPr>
          <w:rFonts w:ascii="adwa-assalaf" w:eastAsiaTheme="minorHAnsi" w:hAnsi="adwa-assalaf" w:cs="B Zar"/>
          <w:sz w:val="28"/>
          <w:szCs w:val="28"/>
          <w:rtl/>
          <w:lang w:bidi="fa-IR"/>
        </w:rPr>
        <w:t xml:space="preserve"> ای پیامبر </w:t>
      </w:r>
      <w:r w:rsidRPr="00D131AB">
        <w:rPr>
          <w:rFonts w:ascii="adwa-assalaf" w:eastAsiaTheme="minorHAnsi" w:hAnsi="adwa-assalaf" w:cs="B Zar" w:hint="cs"/>
          <w:sz w:val="28"/>
          <w:szCs w:val="28"/>
          <w:rtl/>
          <w:lang w:bidi="fa-IR"/>
        </w:rPr>
        <w:t xml:space="preserve">خدا، </w:t>
      </w:r>
      <w:r w:rsidRPr="00D131AB">
        <w:rPr>
          <w:rFonts w:ascii="adwa-assalaf" w:eastAsiaTheme="minorHAnsi" w:hAnsi="adwa-assalaf" w:cs="B Zar"/>
          <w:sz w:val="28"/>
          <w:szCs w:val="28"/>
          <w:rtl/>
          <w:lang w:bidi="fa-IR"/>
        </w:rPr>
        <w:t>این زمان ک</w:t>
      </w:r>
      <w:r w:rsidRPr="00D131AB">
        <w:rPr>
          <w:rFonts w:ascii="adwa-assalaf" w:eastAsiaTheme="minorHAnsi" w:hAnsi="adwa-assalaf" w:cs="B Zar" w:hint="cs"/>
          <w:sz w:val="28"/>
          <w:szCs w:val="28"/>
          <w:rtl/>
          <w:lang w:bidi="fa-IR"/>
        </w:rPr>
        <w:t>ِی</w:t>
      </w:r>
      <w:r w:rsidRPr="00D131AB">
        <w:rPr>
          <w:rFonts w:ascii="adwa-assalaf" w:eastAsiaTheme="minorHAnsi" w:hAnsi="adwa-assalaf" w:cs="B Zar"/>
          <w:sz w:val="28"/>
          <w:szCs w:val="28"/>
          <w:rtl/>
          <w:lang w:bidi="fa-IR"/>
        </w:rPr>
        <w:t xml:space="preserve"> فرا</w:t>
      </w:r>
      <w:r w:rsidRPr="00D131AB">
        <w:rPr>
          <w:rFonts w:ascii="adwa-assalaf" w:eastAsiaTheme="minorHAnsi" w:hAnsi="adwa-assalaf" w:cs="B Zar" w:hint="cs"/>
          <w:sz w:val="28"/>
          <w:szCs w:val="28"/>
          <w:rtl/>
          <w:lang w:bidi="fa-IR"/>
        </w:rPr>
        <w:t xml:space="preserve"> </w:t>
      </w:r>
      <w:r w:rsidRPr="00D131AB">
        <w:rPr>
          <w:rFonts w:ascii="adwa-assalaf" w:eastAsiaTheme="minorHAnsi" w:hAnsi="adwa-assalaf" w:cs="B Zar"/>
          <w:sz w:val="28"/>
          <w:szCs w:val="28"/>
          <w:rtl/>
          <w:lang w:bidi="fa-IR"/>
        </w:rPr>
        <w:t>می</w:t>
      </w:r>
      <w:r w:rsidRPr="00D131AB">
        <w:rPr>
          <w:rFonts w:ascii="adwa-assalaf" w:eastAsiaTheme="minorHAnsi" w:hAnsi="adwa-assalaf" w:cs="B Zar" w:hint="cs"/>
          <w:sz w:val="28"/>
          <w:szCs w:val="28"/>
          <w:rtl/>
          <w:lang w:bidi="fa-IR"/>
        </w:rPr>
        <w:t>‌</w:t>
      </w:r>
      <w:r w:rsidRPr="00D131AB">
        <w:rPr>
          <w:rFonts w:ascii="adwa-assalaf" w:eastAsiaTheme="minorHAnsi" w:hAnsi="adwa-assalaf" w:cs="B Zar"/>
          <w:sz w:val="28"/>
          <w:szCs w:val="28"/>
          <w:rtl/>
          <w:lang w:bidi="fa-IR"/>
        </w:rPr>
        <w:t>رسد</w:t>
      </w:r>
      <w:r w:rsidRPr="00D131AB">
        <w:rPr>
          <w:rFonts w:ascii="adwa-assalaf" w:eastAsiaTheme="minorHAnsi" w:hAnsi="adwa-assalaf" w:cs="B Zar" w:hint="cs"/>
          <w:sz w:val="28"/>
          <w:szCs w:val="28"/>
          <w:rtl/>
          <w:lang w:bidi="fa-IR"/>
        </w:rPr>
        <w:t>؟</w:t>
      </w:r>
      <w:r w:rsidRPr="00D131AB">
        <w:rPr>
          <w:rFonts w:ascii="adwa-assalaf" w:eastAsiaTheme="minorHAnsi" w:hAnsi="adwa-assalaf" w:cs="B Zar"/>
          <w:sz w:val="28"/>
          <w:szCs w:val="28"/>
          <w:rtl/>
          <w:lang w:bidi="fa-IR"/>
        </w:rPr>
        <w:t xml:space="preserve"> فرمود: </w:t>
      </w:r>
      <w:r w:rsidRPr="00D131AB">
        <w:rPr>
          <w:rFonts w:ascii="B Mitra" w:hAnsi="B Mitra" w:cs="B Zar"/>
          <w:color w:val="C00000"/>
          <w:sz w:val="28"/>
          <w:szCs w:val="28"/>
          <w:rtl/>
        </w:rPr>
        <w:t xml:space="preserve">زمانی </w:t>
      </w:r>
      <w:r w:rsidRPr="00D131AB">
        <w:rPr>
          <w:rFonts w:ascii="B Mitra" w:hAnsi="B Mitra" w:cs="B Zar" w:hint="cs"/>
          <w:color w:val="C00000"/>
          <w:sz w:val="28"/>
          <w:szCs w:val="28"/>
          <w:rtl/>
        </w:rPr>
        <w:t xml:space="preserve">که </w:t>
      </w:r>
      <w:r w:rsidRPr="00D131AB">
        <w:rPr>
          <w:rFonts w:ascii="B Mitra" w:hAnsi="B Mitra" w:cs="B Zar"/>
          <w:color w:val="C00000"/>
          <w:sz w:val="28"/>
          <w:szCs w:val="28"/>
          <w:rtl/>
        </w:rPr>
        <w:t>مع</w:t>
      </w:r>
      <w:r w:rsidRPr="00D131AB">
        <w:rPr>
          <w:rFonts w:ascii="B Mitra" w:hAnsi="B Mitra" w:cs="B Zar" w:hint="cs"/>
          <w:color w:val="C00000"/>
          <w:sz w:val="28"/>
          <w:szCs w:val="28"/>
          <w:rtl/>
        </w:rPr>
        <w:t>یش</w:t>
      </w:r>
      <w:r w:rsidRPr="00D131AB">
        <w:rPr>
          <w:rFonts w:ascii="B Mitra" w:hAnsi="B Mitra" w:cs="B Zar"/>
          <w:color w:val="C00000"/>
          <w:sz w:val="28"/>
          <w:szCs w:val="28"/>
          <w:rtl/>
        </w:rPr>
        <w:t>ت</w:t>
      </w:r>
      <w:r w:rsidRPr="00D131AB">
        <w:rPr>
          <w:rFonts w:ascii="B Mitra" w:hAnsi="B Mitra" w:cs="B Zar" w:hint="cs"/>
          <w:color w:val="C00000"/>
          <w:sz w:val="28"/>
          <w:szCs w:val="28"/>
          <w:rtl/>
        </w:rPr>
        <w:t>،</w:t>
      </w:r>
      <w:r w:rsidRPr="00D131AB">
        <w:rPr>
          <w:rFonts w:ascii="B Mitra" w:hAnsi="B Mitra" w:cs="B Zar"/>
          <w:color w:val="C00000"/>
          <w:sz w:val="28"/>
          <w:szCs w:val="28"/>
          <w:rtl/>
        </w:rPr>
        <w:t xml:space="preserve"> فقط با معصیت خدا ب</w:t>
      </w:r>
      <w:r w:rsidRPr="00D131AB">
        <w:rPr>
          <w:rFonts w:ascii="B Mitra" w:hAnsi="B Mitra" w:cs="B Zar" w:hint="cs"/>
          <w:color w:val="C00000"/>
          <w:sz w:val="28"/>
          <w:szCs w:val="28"/>
          <w:rtl/>
        </w:rPr>
        <w:t xml:space="preserve">ه </w:t>
      </w:r>
      <w:r w:rsidRPr="00D131AB">
        <w:rPr>
          <w:rFonts w:ascii="B Mitra" w:hAnsi="B Mitra" w:cs="B Zar"/>
          <w:color w:val="C00000"/>
          <w:sz w:val="28"/>
          <w:szCs w:val="28"/>
          <w:rtl/>
        </w:rPr>
        <w:t>دست</w:t>
      </w:r>
      <w:r w:rsidRPr="00D131AB">
        <w:rPr>
          <w:rFonts w:ascii="B Mitra" w:hAnsi="B Mitra" w:cs="B Zar"/>
          <w:color w:val="FF0000"/>
          <w:sz w:val="28"/>
          <w:szCs w:val="28"/>
          <w:rtl/>
        </w:rPr>
        <w:t xml:space="preserve"> </w:t>
      </w:r>
      <w:r w:rsidRPr="00D131AB">
        <w:rPr>
          <w:rFonts w:ascii="B Mitra" w:hAnsi="B Mitra" w:cs="B Zar"/>
          <w:color w:val="C00000"/>
          <w:sz w:val="28"/>
          <w:szCs w:val="28"/>
          <w:rtl/>
        </w:rPr>
        <w:t>می</w:t>
      </w:r>
      <w:r w:rsidRPr="00D131AB">
        <w:rPr>
          <w:rFonts w:ascii="B Mitra" w:hAnsi="B Mitra" w:cs="B Zar" w:hint="cs"/>
          <w:color w:val="C00000"/>
          <w:sz w:val="28"/>
          <w:szCs w:val="28"/>
          <w:rtl/>
        </w:rPr>
        <w:t>‌</w:t>
      </w:r>
      <w:r w:rsidRPr="00D131AB">
        <w:rPr>
          <w:rFonts w:ascii="B Mitra" w:hAnsi="B Mitra" w:cs="B Zar"/>
          <w:color w:val="C00000"/>
          <w:sz w:val="28"/>
          <w:szCs w:val="28"/>
          <w:rtl/>
        </w:rPr>
        <w:t>آید و</w:t>
      </w:r>
      <w:r w:rsidRPr="00D131AB">
        <w:rPr>
          <w:rFonts w:ascii="B Mitra" w:hAnsi="B Mitra" w:cs="B Zar" w:hint="cs"/>
          <w:color w:val="C00000"/>
          <w:sz w:val="28"/>
          <w:szCs w:val="28"/>
          <w:rtl/>
        </w:rPr>
        <w:t xml:space="preserve"> </w:t>
      </w:r>
      <w:r w:rsidRPr="00D131AB">
        <w:rPr>
          <w:rFonts w:ascii="B Mitra" w:hAnsi="B Mitra" w:cs="B Zar"/>
          <w:color w:val="C00000"/>
          <w:sz w:val="28"/>
          <w:szCs w:val="28"/>
          <w:rtl/>
        </w:rPr>
        <w:t>بعد از آن ازدواجی صورت نمی</w:t>
      </w:r>
      <w:r w:rsidRPr="00D131AB">
        <w:rPr>
          <w:rFonts w:ascii="B Mitra" w:hAnsi="B Mitra" w:cs="B Zar" w:hint="cs"/>
          <w:color w:val="C00000"/>
          <w:sz w:val="28"/>
          <w:szCs w:val="28"/>
          <w:rtl/>
        </w:rPr>
        <w:t>‌</w:t>
      </w:r>
      <w:r w:rsidRPr="00D131AB">
        <w:rPr>
          <w:rFonts w:ascii="B Mitra" w:hAnsi="B Mitra" w:cs="B Zar"/>
          <w:color w:val="C00000"/>
          <w:sz w:val="28"/>
          <w:szCs w:val="28"/>
          <w:rtl/>
        </w:rPr>
        <w:t>گیرد</w:t>
      </w:r>
      <w:r w:rsidRPr="00D131AB">
        <w:rPr>
          <w:rFonts w:ascii="adwa-assalaf" w:eastAsiaTheme="minorHAnsi" w:hAnsi="adwa-assalaf" w:cs="B Zar"/>
          <w:color w:val="C00000"/>
          <w:sz w:val="28"/>
          <w:szCs w:val="28"/>
          <w:rtl/>
          <w:lang w:bidi="fa-IR"/>
        </w:rPr>
        <w:t>.</w:t>
      </w:r>
      <w:r w:rsidRPr="00D131AB">
        <w:rPr>
          <w:rFonts w:ascii="adwa-assalaf" w:eastAsiaTheme="minorHAnsi" w:hAnsi="adwa-assalaf" w:cs="B Zar"/>
          <w:sz w:val="28"/>
          <w:szCs w:val="28"/>
          <w:rtl/>
          <w:lang w:bidi="fa-IR"/>
        </w:rPr>
        <w:t xml:space="preserve"> گفتند: ای پیامبر خدا</w:t>
      </w:r>
      <w:r w:rsidRPr="00D131AB">
        <w:rPr>
          <w:rFonts w:ascii="adwa-assalaf" w:eastAsiaTheme="minorHAnsi" w:hAnsi="adwa-assalaf" w:cs="B Zar" w:hint="cs"/>
          <w:sz w:val="28"/>
          <w:szCs w:val="28"/>
          <w:rtl/>
          <w:lang w:bidi="fa-IR"/>
        </w:rPr>
        <w:t>،</w:t>
      </w:r>
      <w:r w:rsidRPr="00D131AB">
        <w:rPr>
          <w:rFonts w:ascii="adwa-assalaf" w:eastAsiaTheme="minorHAnsi" w:hAnsi="adwa-assalaf" w:cs="B Zar"/>
          <w:sz w:val="28"/>
          <w:szCs w:val="28"/>
          <w:rtl/>
          <w:lang w:bidi="fa-IR"/>
        </w:rPr>
        <w:t xml:space="preserve"> تو ما را به ازدواج امر کردی</w:t>
      </w:r>
      <w:r w:rsidRPr="00D131AB">
        <w:rPr>
          <w:rFonts w:ascii="adwa-assalaf" w:eastAsiaTheme="minorHAnsi" w:hAnsi="adwa-assalaf" w:cs="B Zar" w:hint="cs"/>
          <w:sz w:val="28"/>
          <w:szCs w:val="28"/>
          <w:rtl/>
          <w:lang w:bidi="fa-IR"/>
        </w:rPr>
        <w:t>!</w:t>
      </w:r>
      <w:r w:rsidRPr="00D131AB">
        <w:rPr>
          <w:rFonts w:ascii="adwa-assalaf" w:eastAsiaTheme="minorHAnsi" w:hAnsi="adwa-assalaf" w:cs="B Zar"/>
          <w:sz w:val="28"/>
          <w:szCs w:val="28"/>
          <w:rtl/>
          <w:lang w:bidi="fa-IR"/>
        </w:rPr>
        <w:t xml:space="preserve"> فرمود: </w:t>
      </w:r>
      <w:r w:rsidRPr="00D131AB">
        <w:rPr>
          <w:rFonts w:ascii="B Mitra" w:hAnsi="B Mitra" w:cs="B Zar"/>
          <w:color w:val="C00000"/>
          <w:sz w:val="28"/>
          <w:szCs w:val="28"/>
          <w:rtl/>
        </w:rPr>
        <w:t>بله</w:t>
      </w:r>
      <w:r w:rsidRPr="00D131AB">
        <w:rPr>
          <w:rFonts w:ascii="B Mitra" w:hAnsi="B Mitra" w:cs="B Zar" w:hint="cs"/>
          <w:color w:val="C00000"/>
          <w:sz w:val="28"/>
          <w:szCs w:val="28"/>
          <w:rtl/>
        </w:rPr>
        <w:t>!</w:t>
      </w:r>
      <w:r w:rsidRPr="00D131AB">
        <w:rPr>
          <w:rFonts w:ascii="B Mitra" w:hAnsi="B Mitra" w:cs="B Zar"/>
          <w:color w:val="C00000"/>
          <w:sz w:val="28"/>
          <w:szCs w:val="28"/>
          <w:rtl/>
        </w:rPr>
        <w:t xml:space="preserve"> </w:t>
      </w:r>
      <w:r w:rsidRPr="00D131AB">
        <w:rPr>
          <w:rFonts w:ascii="B Mitra" w:hAnsi="B Mitra" w:cs="B Zar" w:hint="cs"/>
          <w:color w:val="C00000"/>
          <w:sz w:val="28"/>
          <w:szCs w:val="28"/>
          <w:rtl/>
        </w:rPr>
        <w:t xml:space="preserve">ولی </w:t>
      </w:r>
      <w:r w:rsidRPr="00D131AB">
        <w:rPr>
          <w:rFonts w:ascii="B Mitra" w:hAnsi="B Mitra" w:cs="B Zar"/>
          <w:color w:val="C00000"/>
          <w:sz w:val="28"/>
          <w:szCs w:val="28"/>
          <w:rtl/>
        </w:rPr>
        <w:t>آن زمان که فرا رسد مرد به دست والدینش</w:t>
      </w:r>
      <w:r w:rsidRPr="00D131AB">
        <w:rPr>
          <w:rFonts w:ascii="B Mitra" w:hAnsi="B Mitra" w:cs="B Zar" w:hint="cs"/>
          <w:color w:val="C00000"/>
          <w:sz w:val="28"/>
          <w:szCs w:val="28"/>
          <w:rtl/>
        </w:rPr>
        <w:t>،</w:t>
      </w:r>
      <w:r w:rsidRPr="00D131AB">
        <w:rPr>
          <w:rFonts w:ascii="B Mitra" w:hAnsi="B Mitra" w:cs="B Zar"/>
          <w:color w:val="C00000"/>
          <w:sz w:val="28"/>
          <w:szCs w:val="28"/>
          <w:rtl/>
        </w:rPr>
        <w:t xml:space="preserve"> اگر والدینی نداشت ب</w:t>
      </w:r>
      <w:r w:rsidRPr="00D131AB">
        <w:rPr>
          <w:rFonts w:ascii="B Mitra" w:hAnsi="B Mitra" w:cs="B Zar" w:hint="cs"/>
          <w:color w:val="C00000"/>
          <w:sz w:val="28"/>
          <w:szCs w:val="28"/>
          <w:rtl/>
        </w:rPr>
        <w:t xml:space="preserve">ه </w:t>
      </w:r>
      <w:r w:rsidRPr="00D131AB">
        <w:rPr>
          <w:rFonts w:ascii="B Mitra" w:hAnsi="B Mitra" w:cs="B Zar"/>
          <w:color w:val="C00000"/>
          <w:sz w:val="28"/>
          <w:szCs w:val="28"/>
          <w:rtl/>
        </w:rPr>
        <w:t>دست همسر و</w:t>
      </w:r>
      <w:r w:rsidRPr="00D131AB">
        <w:rPr>
          <w:rFonts w:ascii="adwa-assalaf" w:eastAsiaTheme="minorHAnsi" w:hAnsi="adwa-assalaf" w:cs="B Zar" w:hint="cs"/>
          <w:color w:val="C00000"/>
          <w:sz w:val="28"/>
          <w:szCs w:val="28"/>
          <w:rtl/>
          <w:lang w:bidi="fa-IR"/>
        </w:rPr>
        <w:t xml:space="preserve"> </w:t>
      </w:r>
      <w:r w:rsidRPr="00D131AB">
        <w:rPr>
          <w:rFonts w:ascii="B Mitra" w:hAnsi="B Mitra" w:cs="B Zar" w:hint="cs"/>
          <w:color w:val="C00000"/>
          <w:sz w:val="28"/>
          <w:szCs w:val="28"/>
          <w:rtl/>
        </w:rPr>
        <w:t>فرزندش، و</w:t>
      </w:r>
      <w:r w:rsidRPr="00D131AB">
        <w:rPr>
          <w:rFonts w:ascii="B Mitra" w:hAnsi="B Mitra" w:cs="B Zar"/>
          <w:color w:val="C00000"/>
          <w:sz w:val="28"/>
          <w:szCs w:val="28"/>
          <w:rtl/>
        </w:rPr>
        <w:t xml:space="preserve"> اگر این</w:t>
      </w:r>
      <w:r w:rsidRPr="00D131AB">
        <w:rPr>
          <w:rFonts w:ascii="B Mitra" w:hAnsi="B Mitra" w:cs="B Zar" w:hint="cs"/>
          <w:color w:val="C00000"/>
          <w:sz w:val="28"/>
          <w:szCs w:val="28"/>
          <w:rtl/>
        </w:rPr>
        <w:t>‌</w:t>
      </w:r>
      <w:r w:rsidRPr="00D131AB">
        <w:rPr>
          <w:rFonts w:ascii="B Mitra" w:hAnsi="B Mitra" w:cs="B Zar"/>
          <w:color w:val="C00000"/>
          <w:sz w:val="28"/>
          <w:szCs w:val="28"/>
          <w:rtl/>
        </w:rPr>
        <w:t>ها را نداشت ب</w:t>
      </w:r>
      <w:r w:rsidRPr="00D131AB">
        <w:rPr>
          <w:rFonts w:ascii="B Mitra" w:hAnsi="B Mitra" w:cs="B Zar" w:hint="cs"/>
          <w:color w:val="C00000"/>
          <w:sz w:val="28"/>
          <w:szCs w:val="28"/>
          <w:rtl/>
        </w:rPr>
        <w:t xml:space="preserve">ه </w:t>
      </w:r>
      <w:r w:rsidRPr="00D131AB">
        <w:rPr>
          <w:rFonts w:ascii="B Mitra" w:hAnsi="B Mitra" w:cs="B Zar"/>
          <w:color w:val="C00000"/>
          <w:sz w:val="28"/>
          <w:szCs w:val="28"/>
          <w:rtl/>
        </w:rPr>
        <w:t>دست اقوام و</w:t>
      </w:r>
      <w:r w:rsidRPr="00D131AB">
        <w:rPr>
          <w:rFonts w:ascii="B Mitra" w:hAnsi="B Mitra" w:cs="B Zar" w:hint="cs"/>
          <w:color w:val="C00000"/>
          <w:sz w:val="28"/>
          <w:szCs w:val="28"/>
          <w:rtl/>
        </w:rPr>
        <w:t xml:space="preserve"> </w:t>
      </w:r>
      <w:r w:rsidRPr="00D131AB">
        <w:rPr>
          <w:rFonts w:ascii="B Mitra" w:hAnsi="B Mitra" w:cs="B Zar"/>
          <w:color w:val="C00000"/>
          <w:sz w:val="28"/>
          <w:szCs w:val="28"/>
          <w:rtl/>
        </w:rPr>
        <w:t>همسایگانش به هلاکت می</w:t>
      </w:r>
      <w:r w:rsidRPr="00D131AB">
        <w:rPr>
          <w:rFonts w:ascii="B Mitra" w:hAnsi="B Mitra" w:cs="B Zar" w:hint="cs"/>
          <w:color w:val="C00000"/>
          <w:sz w:val="28"/>
          <w:szCs w:val="28"/>
          <w:rtl/>
        </w:rPr>
        <w:t>‌</w:t>
      </w:r>
      <w:r w:rsidRPr="00D131AB">
        <w:rPr>
          <w:rFonts w:ascii="B Mitra" w:hAnsi="B Mitra" w:cs="B Zar"/>
          <w:color w:val="C00000"/>
          <w:sz w:val="28"/>
          <w:szCs w:val="28"/>
          <w:rtl/>
        </w:rPr>
        <w:t>رسد</w:t>
      </w:r>
      <w:r w:rsidRPr="00D131AB">
        <w:rPr>
          <w:rFonts w:ascii="adwa-assalaf" w:eastAsiaTheme="minorHAnsi" w:hAnsi="adwa-assalaf" w:cs="B Zar" w:hint="cs"/>
          <w:color w:val="C00000"/>
          <w:sz w:val="28"/>
          <w:szCs w:val="28"/>
          <w:rtl/>
          <w:lang w:bidi="fa-IR"/>
        </w:rPr>
        <w:t>.</w:t>
      </w:r>
      <w:r w:rsidRPr="00D131AB">
        <w:rPr>
          <w:rFonts w:ascii="adwa-assalaf" w:eastAsiaTheme="minorHAnsi" w:hAnsi="adwa-assalaf" w:cs="B Zar"/>
          <w:sz w:val="28"/>
          <w:szCs w:val="28"/>
          <w:rtl/>
          <w:lang w:bidi="fa-IR"/>
        </w:rPr>
        <w:t xml:space="preserve"> گفتند</w:t>
      </w:r>
      <w:r w:rsidRPr="00D131AB">
        <w:rPr>
          <w:rFonts w:ascii="adwa-assalaf" w:eastAsiaTheme="minorHAnsi" w:hAnsi="adwa-assalaf" w:cs="B Zar" w:hint="cs"/>
          <w:sz w:val="28"/>
          <w:szCs w:val="28"/>
          <w:rtl/>
          <w:lang w:bidi="fa-IR"/>
        </w:rPr>
        <w:t>:</w:t>
      </w:r>
      <w:r w:rsidRPr="00D131AB">
        <w:rPr>
          <w:rFonts w:ascii="adwa-assalaf" w:eastAsiaTheme="minorHAnsi" w:hAnsi="adwa-assalaf" w:cs="B Zar"/>
          <w:sz w:val="28"/>
          <w:szCs w:val="28"/>
          <w:rtl/>
          <w:lang w:bidi="fa-IR"/>
        </w:rPr>
        <w:t xml:space="preserve"> ای پیامبر خدا</w:t>
      </w:r>
      <w:r w:rsidRPr="00D131AB">
        <w:rPr>
          <w:rFonts w:ascii="adwa-assalaf" w:eastAsiaTheme="minorHAnsi" w:hAnsi="adwa-assalaf" w:cs="B Zar" w:hint="cs"/>
          <w:sz w:val="28"/>
          <w:szCs w:val="28"/>
          <w:rtl/>
          <w:lang w:bidi="fa-IR"/>
        </w:rPr>
        <w:t>،</w:t>
      </w:r>
      <w:r w:rsidRPr="00D131AB">
        <w:rPr>
          <w:rFonts w:ascii="adwa-assalaf" w:eastAsiaTheme="minorHAnsi" w:hAnsi="adwa-assalaf" w:cs="B Zar"/>
          <w:sz w:val="28"/>
          <w:szCs w:val="28"/>
          <w:rtl/>
          <w:lang w:bidi="fa-IR"/>
        </w:rPr>
        <w:t xml:space="preserve"> چگونه این چنین می</w:t>
      </w:r>
      <w:r w:rsidRPr="00D131AB">
        <w:rPr>
          <w:rFonts w:ascii="adwa-assalaf" w:eastAsiaTheme="minorHAnsi" w:hAnsi="adwa-assalaf" w:cs="B Zar" w:hint="cs"/>
          <w:sz w:val="28"/>
          <w:szCs w:val="28"/>
          <w:rtl/>
          <w:lang w:bidi="fa-IR"/>
        </w:rPr>
        <w:t>‌</w:t>
      </w:r>
      <w:r w:rsidRPr="00D131AB">
        <w:rPr>
          <w:rFonts w:ascii="adwa-assalaf" w:eastAsiaTheme="minorHAnsi" w:hAnsi="adwa-assalaf" w:cs="B Zar"/>
          <w:sz w:val="28"/>
          <w:szCs w:val="28"/>
          <w:rtl/>
          <w:lang w:bidi="fa-IR"/>
        </w:rPr>
        <w:t>شود</w:t>
      </w:r>
      <w:r w:rsidRPr="00D131AB">
        <w:rPr>
          <w:rFonts w:ascii="adwa-assalaf" w:eastAsiaTheme="minorHAnsi" w:hAnsi="adwa-assalaf" w:cs="B Zar" w:hint="cs"/>
          <w:sz w:val="28"/>
          <w:szCs w:val="28"/>
          <w:rtl/>
          <w:lang w:bidi="fa-IR"/>
        </w:rPr>
        <w:t>؟</w:t>
      </w:r>
      <w:r w:rsidRPr="00D131AB">
        <w:rPr>
          <w:rFonts w:ascii="adwa-assalaf" w:eastAsiaTheme="minorHAnsi" w:hAnsi="adwa-assalaf" w:cs="B Zar"/>
          <w:sz w:val="28"/>
          <w:szCs w:val="28"/>
          <w:rtl/>
          <w:lang w:bidi="fa-IR"/>
        </w:rPr>
        <w:t xml:space="preserve"> فرمود</w:t>
      </w:r>
      <w:r w:rsidRPr="00D131AB">
        <w:rPr>
          <w:rFonts w:ascii="B Mitra" w:hAnsi="B Mitra" w:cs="B Zar"/>
          <w:sz w:val="28"/>
          <w:szCs w:val="28"/>
          <w:rtl/>
        </w:rPr>
        <w:t>:</w:t>
      </w:r>
      <w:r w:rsidRPr="00D131AB">
        <w:rPr>
          <w:rFonts w:ascii="B Mitra" w:hAnsi="B Mitra" w:cs="B Zar"/>
          <w:color w:val="FF0000"/>
          <w:sz w:val="28"/>
          <w:szCs w:val="28"/>
          <w:rtl/>
        </w:rPr>
        <w:t xml:space="preserve"> </w:t>
      </w:r>
      <w:r w:rsidRPr="00D131AB">
        <w:rPr>
          <w:rFonts w:ascii="B Mitra" w:hAnsi="B Mitra" w:cs="B Zar"/>
          <w:color w:val="C00000"/>
          <w:sz w:val="28"/>
          <w:szCs w:val="28"/>
          <w:rtl/>
        </w:rPr>
        <w:t>او را ب</w:t>
      </w:r>
      <w:r w:rsidRPr="00D131AB">
        <w:rPr>
          <w:rFonts w:ascii="B Mitra" w:hAnsi="B Mitra" w:cs="B Zar" w:hint="cs"/>
          <w:color w:val="C00000"/>
          <w:sz w:val="28"/>
          <w:szCs w:val="28"/>
          <w:rtl/>
        </w:rPr>
        <w:t>ه‌</w:t>
      </w:r>
      <w:r w:rsidRPr="00D131AB">
        <w:rPr>
          <w:rFonts w:ascii="B Mitra" w:hAnsi="B Mitra" w:cs="B Zar"/>
          <w:color w:val="C00000"/>
          <w:sz w:val="28"/>
          <w:szCs w:val="28"/>
          <w:rtl/>
        </w:rPr>
        <w:t>خاطر تنگدستی در امرار معی</w:t>
      </w:r>
      <w:r w:rsidRPr="00D131AB">
        <w:rPr>
          <w:rFonts w:ascii="B Mitra" w:hAnsi="B Mitra" w:cs="B Zar" w:hint="cs"/>
          <w:color w:val="C00000"/>
          <w:sz w:val="28"/>
          <w:szCs w:val="28"/>
          <w:rtl/>
        </w:rPr>
        <w:t>ش</w:t>
      </w:r>
      <w:r w:rsidRPr="00D131AB">
        <w:rPr>
          <w:rFonts w:ascii="B Mitra" w:hAnsi="B Mitra" w:cs="B Zar"/>
          <w:color w:val="C00000"/>
          <w:sz w:val="28"/>
          <w:szCs w:val="28"/>
          <w:rtl/>
        </w:rPr>
        <w:t>ت تحقیر و</w:t>
      </w:r>
      <w:r w:rsidRPr="00D131AB">
        <w:rPr>
          <w:rFonts w:ascii="B Mitra" w:hAnsi="B Mitra" w:cs="B Zar" w:hint="cs"/>
          <w:color w:val="C00000"/>
          <w:sz w:val="28"/>
          <w:szCs w:val="28"/>
          <w:rtl/>
        </w:rPr>
        <w:t xml:space="preserve"> </w:t>
      </w:r>
      <w:r w:rsidRPr="00D131AB">
        <w:rPr>
          <w:rFonts w:ascii="B Mitra" w:hAnsi="B Mitra" w:cs="B Zar"/>
          <w:color w:val="C00000"/>
          <w:sz w:val="28"/>
          <w:szCs w:val="28"/>
          <w:rtl/>
        </w:rPr>
        <w:t>بیشتر از حد توانش از او مطالبه می</w:t>
      </w:r>
      <w:r w:rsidRPr="00D131AB">
        <w:rPr>
          <w:rFonts w:ascii="B Mitra" w:hAnsi="B Mitra" w:cs="B Zar" w:hint="cs"/>
          <w:color w:val="C00000"/>
          <w:sz w:val="28"/>
          <w:szCs w:val="28"/>
          <w:rtl/>
        </w:rPr>
        <w:t>‌</w:t>
      </w:r>
      <w:r w:rsidRPr="00D131AB">
        <w:rPr>
          <w:rFonts w:ascii="B Mitra" w:hAnsi="B Mitra" w:cs="B Zar"/>
          <w:color w:val="C00000"/>
          <w:sz w:val="28"/>
          <w:szCs w:val="28"/>
          <w:rtl/>
        </w:rPr>
        <w:t>کنند</w:t>
      </w:r>
      <w:r w:rsidRPr="00D131AB">
        <w:rPr>
          <w:rFonts w:ascii="B Mitra" w:hAnsi="B Mitra" w:cs="B Zar" w:hint="cs"/>
          <w:color w:val="C00000"/>
          <w:sz w:val="28"/>
          <w:szCs w:val="28"/>
          <w:rtl/>
        </w:rPr>
        <w:t>،</w:t>
      </w:r>
      <w:r w:rsidRPr="00D131AB">
        <w:rPr>
          <w:rFonts w:ascii="B Mitra" w:hAnsi="B Mitra" w:cs="B Zar"/>
          <w:color w:val="C00000"/>
          <w:sz w:val="28"/>
          <w:szCs w:val="28"/>
          <w:rtl/>
        </w:rPr>
        <w:t xml:space="preserve"> به</w:t>
      </w:r>
      <w:r w:rsidRPr="00D131AB">
        <w:rPr>
          <w:rFonts w:ascii="B Mitra" w:hAnsi="B Mitra" w:cs="B Zar" w:hint="cs"/>
          <w:color w:val="C00000"/>
          <w:sz w:val="28"/>
          <w:szCs w:val="28"/>
          <w:rtl/>
        </w:rPr>
        <w:t>‌</w:t>
      </w:r>
      <w:r w:rsidRPr="00D131AB">
        <w:rPr>
          <w:rFonts w:ascii="B Mitra" w:hAnsi="B Mitra" w:cs="B Zar"/>
          <w:color w:val="C00000"/>
          <w:sz w:val="28"/>
          <w:szCs w:val="28"/>
          <w:rtl/>
        </w:rPr>
        <w:t>حدی که زمین</w:t>
      </w:r>
      <w:r w:rsidRPr="00D131AB">
        <w:rPr>
          <w:rFonts w:ascii="B Mitra" w:hAnsi="B Mitra" w:cs="B Zar" w:hint="cs"/>
          <w:color w:val="C00000"/>
          <w:sz w:val="28"/>
          <w:szCs w:val="28"/>
          <w:rtl/>
        </w:rPr>
        <w:t>ۀ</w:t>
      </w:r>
      <w:r w:rsidRPr="00D131AB">
        <w:rPr>
          <w:rFonts w:ascii="B Mitra" w:hAnsi="B Mitra" w:cs="B Zar"/>
          <w:color w:val="C00000"/>
          <w:sz w:val="28"/>
          <w:szCs w:val="28"/>
          <w:rtl/>
        </w:rPr>
        <w:t xml:space="preserve"> هلاکت او را </w:t>
      </w:r>
      <w:r w:rsidRPr="00D131AB">
        <w:rPr>
          <w:rFonts w:ascii="B Mitra" w:hAnsi="B Mitra" w:cs="B Zar" w:hint="cs"/>
          <w:color w:val="C00000"/>
          <w:sz w:val="28"/>
          <w:szCs w:val="28"/>
          <w:rtl/>
        </w:rPr>
        <w:t>مهیا</w:t>
      </w:r>
      <w:r w:rsidRPr="00D131AB">
        <w:rPr>
          <w:rFonts w:ascii="B Mitra" w:hAnsi="B Mitra" w:cs="B Zar"/>
          <w:color w:val="C00000"/>
          <w:sz w:val="28"/>
          <w:szCs w:val="28"/>
          <w:rtl/>
        </w:rPr>
        <w:t xml:space="preserve"> می</w:t>
      </w:r>
      <w:r w:rsidRPr="00D131AB">
        <w:rPr>
          <w:rFonts w:ascii="B Mitra" w:hAnsi="B Mitra" w:cs="B Zar" w:hint="cs"/>
          <w:color w:val="C00000"/>
          <w:sz w:val="28"/>
          <w:szCs w:val="28"/>
          <w:rtl/>
        </w:rPr>
        <w:t>‌</w:t>
      </w:r>
      <w:r w:rsidRPr="00D131AB">
        <w:rPr>
          <w:rFonts w:ascii="B Mitra" w:hAnsi="B Mitra" w:cs="B Zar"/>
          <w:color w:val="C00000"/>
          <w:sz w:val="28"/>
          <w:szCs w:val="28"/>
          <w:rtl/>
        </w:rPr>
        <w:t>سازند</w:t>
      </w:r>
      <w:r w:rsidRPr="00D131AB">
        <w:rPr>
          <w:rFonts w:ascii="adwa-assalaf" w:eastAsiaTheme="minorHAnsi" w:hAnsi="adwa-assalaf" w:cs="B Zar" w:hint="cs"/>
          <w:sz w:val="28"/>
          <w:szCs w:val="28"/>
          <w:rtl/>
          <w:lang w:bidi="fa-IR"/>
        </w:rPr>
        <w:t>).</w:t>
      </w:r>
      <w:r w:rsidRPr="00D131AB">
        <w:rPr>
          <w:rFonts w:ascii="B Mitra" w:eastAsiaTheme="minorHAnsi" w:hAnsi="B Mitra" w:cs="B Zar"/>
          <w:sz w:val="28"/>
          <w:szCs w:val="28"/>
          <w:vertAlign w:val="superscript"/>
          <w:rtl/>
        </w:rPr>
        <w:footnoteReference w:customMarkFollows="1" w:id="207"/>
        <w:t>(1)</w:t>
      </w:r>
    </w:p>
    <w:p w14:paraId="3B687EF2" w14:textId="77777777" w:rsidR="00EA0073" w:rsidRPr="009A7F31" w:rsidRDefault="00EA0073" w:rsidP="000609B7">
      <w:pPr>
        <w:pStyle w:val="BodyText"/>
        <w:ind w:left="27" w:firstLine="426"/>
        <w:jc w:val="both"/>
        <w:rPr>
          <w:rFonts w:ascii="Castellar" w:hAnsi="Castellar" w:cs="Traditional Arabic"/>
          <w:b w:val="0"/>
          <w:bCs w:val="0"/>
          <w:sz w:val="36"/>
          <w:szCs w:val="36"/>
          <w:rtl/>
          <w:lang w:bidi="ar-IQ"/>
        </w:rPr>
      </w:pPr>
    </w:p>
    <w:p w14:paraId="122EE9F1" w14:textId="77777777" w:rsidR="00366A1A" w:rsidRDefault="00BF205B" w:rsidP="000609B7">
      <w:pPr>
        <w:pStyle w:val="BodyText"/>
        <w:ind w:left="27" w:firstLine="426"/>
        <w:jc w:val="both"/>
        <w:rPr>
          <w:rFonts w:ascii="Castellar" w:hAnsi="Castellar" w:cs="Traditional Arabic"/>
          <w:b w:val="0"/>
          <w:bCs w:val="0"/>
          <w:sz w:val="36"/>
          <w:szCs w:val="36"/>
          <w:rtl/>
          <w:lang w:bidi="ar-IQ"/>
        </w:rPr>
      </w:pPr>
      <w:r w:rsidRPr="009A7F31">
        <w:rPr>
          <w:rFonts w:ascii="Castellar" w:hAnsi="Castellar" w:cs="Traditional Arabic"/>
          <w:b w:val="0"/>
          <w:bCs w:val="0"/>
          <w:sz w:val="36"/>
          <w:szCs w:val="36"/>
          <w:rtl/>
          <w:lang w:bidi="ar-IQ"/>
        </w:rPr>
        <w:t>أي</w:t>
      </w:r>
      <w:r w:rsidR="00366A1A">
        <w:rPr>
          <w:rFonts w:ascii="Castellar" w:hAnsi="Castellar" w:cs="Traditional Arabic"/>
          <w:b w:val="0"/>
          <w:bCs w:val="0"/>
          <w:sz w:val="36"/>
          <w:szCs w:val="36"/>
          <w:rtl/>
          <w:lang w:bidi="ar-IQ"/>
        </w:rPr>
        <w:t>ّ</w:t>
      </w:r>
      <w:r w:rsidRPr="009A7F31">
        <w:rPr>
          <w:rFonts w:ascii="Castellar" w:hAnsi="Castellar" w:cs="Traditional Arabic"/>
          <w:b w:val="0"/>
          <w:bCs w:val="0"/>
          <w:sz w:val="36"/>
          <w:szCs w:val="36"/>
          <w:rtl/>
          <w:lang w:bidi="ar-IQ"/>
        </w:rPr>
        <w:t>ها الأحبة تحملوا المشقة واقبلوا القليل من الحلال</w:t>
      </w:r>
      <w:r w:rsidR="00366A1A">
        <w:rPr>
          <w:rFonts w:ascii="Castellar" w:hAnsi="Castellar" w:cs="Traditional Arabic"/>
          <w:b w:val="0"/>
          <w:bCs w:val="0"/>
          <w:sz w:val="36"/>
          <w:szCs w:val="36"/>
          <w:rtl/>
          <w:lang w:bidi="ar-IQ"/>
        </w:rPr>
        <w:t>،</w:t>
      </w:r>
      <w:r w:rsidRPr="009A7F31">
        <w:rPr>
          <w:rFonts w:ascii="Castellar" w:hAnsi="Castellar" w:cs="Traditional Arabic"/>
          <w:b w:val="0"/>
          <w:bCs w:val="0"/>
          <w:sz w:val="36"/>
          <w:szCs w:val="36"/>
          <w:rtl/>
          <w:lang w:bidi="ar-IQ"/>
        </w:rPr>
        <w:t xml:space="preserve"> و</w:t>
      </w:r>
      <w:r w:rsidR="00366A1A">
        <w:rPr>
          <w:rFonts w:ascii="Castellar" w:hAnsi="Castellar" w:cs="Traditional Arabic"/>
          <w:b w:val="0"/>
          <w:bCs w:val="0"/>
          <w:sz w:val="36"/>
          <w:szCs w:val="36"/>
          <w:rtl/>
          <w:lang w:bidi="ar-IQ"/>
        </w:rPr>
        <w:t>أ</w:t>
      </w:r>
      <w:r w:rsidRPr="009A7F31">
        <w:rPr>
          <w:rFonts w:ascii="Castellar" w:hAnsi="Castellar" w:cs="Traditional Arabic"/>
          <w:b w:val="0"/>
          <w:bCs w:val="0"/>
          <w:sz w:val="36"/>
          <w:szCs w:val="36"/>
          <w:rtl/>
          <w:lang w:bidi="ar-IQ"/>
        </w:rPr>
        <w:t>قلوا العرجة على الدنيا</w:t>
      </w:r>
      <w:r w:rsidR="00366A1A">
        <w:rPr>
          <w:rFonts w:ascii="Castellar" w:hAnsi="Castellar" w:cs="Traditional Arabic"/>
          <w:b w:val="0"/>
          <w:bCs w:val="0"/>
          <w:sz w:val="36"/>
          <w:szCs w:val="36"/>
          <w:rtl/>
          <w:lang w:bidi="ar-IQ"/>
        </w:rPr>
        <w:t xml:space="preserve">، </w:t>
      </w:r>
      <w:r w:rsidRPr="009A7F31">
        <w:rPr>
          <w:rFonts w:ascii="Castellar" w:hAnsi="Castellar" w:cs="Traditional Arabic"/>
          <w:b w:val="0"/>
          <w:bCs w:val="0"/>
          <w:sz w:val="36"/>
          <w:szCs w:val="36"/>
          <w:rtl/>
          <w:lang w:bidi="ar-IQ"/>
        </w:rPr>
        <w:t>ولا تداهنوا الطواغيت وأعوانهم</w:t>
      </w:r>
      <w:r w:rsidR="00366A1A">
        <w:rPr>
          <w:rFonts w:ascii="Castellar" w:hAnsi="Castellar" w:cs="Traditional Arabic"/>
          <w:b w:val="0"/>
          <w:bCs w:val="0"/>
          <w:sz w:val="36"/>
          <w:szCs w:val="36"/>
          <w:rtl/>
          <w:lang w:bidi="ar-IQ"/>
        </w:rPr>
        <w:t>،</w:t>
      </w:r>
      <w:r w:rsidRPr="009A7F31">
        <w:rPr>
          <w:rFonts w:ascii="Castellar" w:hAnsi="Castellar" w:cs="Traditional Arabic"/>
          <w:b w:val="0"/>
          <w:bCs w:val="0"/>
          <w:sz w:val="36"/>
          <w:szCs w:val="36"/>
          <w:rtl/>
          <w:lang w:bidi="ar-IQ"/>
        </w:rPr>
        <w:t xml:space="preserve"> ف</w:t>
      </w:r>
      <w:r w:rsidR="00366A1A">
        <w:rPr>
          <w:rFonts w:ascii="Castellar" w:hAnsi="Castellar" w:cs="Traditional Arabic"/>
          <w:b w:val="0"/>
          <w:bCs w:val="0"/>
          <w:sz w:val="36"/>
          <w:szCs w:val="36"/>
          <w:rtl/>
          <w:lang w:bidi="ar-IQ"/>
        </w:rPr>
        <w:t>إ</w:t>
      </w:r>
      <w:r w:rsidRPr="009A7F31">
        <w:rPr>
          <w:rFonts w:ascii="Castellar" w:hAnsi="Castellar" w:cs="Traditional Arabic"/>
          <w:b w:val="0"/>
          <w:bCs w:val="0"/>
          <w:sz w:val="36"/>
          <w:szCs w:val="36"/>
          <w:rtl/>
          <w:lang w:bidi="ar-IQ"/>
        </w:rPr>
        <w:t xml:space="preserve">ن فرج آل محمد وفرجكم قريب </w:t>
      </w:r>
      <w:r w:rsidRPr="009A7F31">
        <w:rPr>
          <w:rFonts w:ascii="Castellar" w:hAnsi="Castellar" w:cs="Traditional Arabic"/>
          <w:b w:val="0"/>
          <w:bCs w:val="0"/>
          <w:sz w:val="36"/>
          <w:szCs w:val="36"/>
          <w:rtl/>
          <w:lang w:bidi="ar-IQ"/>
        </w:rPr>
        <w:lastRenderedPageBreak/>
        <w:t>إن شاء الله</w:t>
      </w:r>
      <w:r w:rsidR="00366A1A">
        <w:rPr>
          <w:rFonts w:ascii="Castellar" w:hAnsi="Castellar" w:cs="Traditional Arabic"/>
          <w:b w:val="0"/>
          <w:bCs w:val="0"/>
          <w:sz w:val="36"/>
          <w:szCs w:val="36"/>
          <w:rtl/>
          <w:lang w:bidi="ar-IQ"/>
        </w:rPr>
        <w:t>،</w:t>
      </w:r>
      <w:r w:rsidRPr="009A7F31">
        <w:rPr>
          <w:rFonts w:ascii="Castellar" w:hAnsi="Castellar" w:cs="Traditional Arabic"/>
          <w:b w:val="0"/>
          <w:bCs w:val="0"/>
          <w:sz w:val="36"/>
          <w:szCs w:val="36"/>
          <w:rtl/>
          <w:lang w:bidi="ar-IQ"/>
        </w:rPr>
        <w:t xml:space="preserve"> إن</w:t>
      </w:r>
      <w:r w:rsidR="00366A1A">
        <w:rPr>
          <w:rFonts w:ascii="Castellar" w:hAnsi="Castellar" w:cs="Traditional Arabic"/>
          <w:b w:val="0"/>
          <w:bCs w:val="0"/>
          <w:sz w:val="36"/>
          <w:szCs w:val="36"/>
          <w:rtl/>
          <w:lang w:bidi="ar-IQ"/>
        </w:rPr>
        <w:t xml:space="preserve">ّ مع العسر يسراً </w:t>
      </w:r>
      <w:r w:rsidRPr="009A7F31">
        <w:rPr>
          <w:rFonts w:ascii="Castellar" w:hAnsi="Castellar" w:cs="Traditional Arabic"/>
          <w:b w:val="0"/>
          <w:bCs w:val="0"/>
          <w:sz w:val="36"/>
          <w:szCs w:val="36"/>
          <w:rtl/>
          <w:lang w:bidi="ar-IQ"/>
        </w:rPr>
        <w:t>إن</w:t>
      </w:r>
      <w:r w:rsidR="00366A1A">
        <w:rPr>
          <w:rFonts w:ascii="Castellar" w:hAnsi="Castellar" w:cs="Traditional Arabic"/>
          <w:b w:val="0"/>
          <w:bCs w:val="0"/>
          <w:sz w:val="36"/>
          <w:szCs w:val="36"/>
          <w:rtl/>
          <w:lang w:bidi="ar-IQ"/>
        </w:rPr>
        <w:t>ّ</w:t>
      </w:r>
      <w:r w:rsidRPr="009A7F31">
        <w:rPr>
          <w:rFonts w:ascii="Castellar" w:hAnsi="Castellar" w:cs="Traditional Arabic"/>
          <w:b w:val="0"/>
          <w:bCs w:val="0"/>
          <w:sz w:val="36"/>
          <w:szCs w:val="36"/>
          <w:rtl/>
          <w:lang w:bidi="ar-IQ"/>
        </w:rPr>
        <w:t xml:space="preserve"> مع العسر يسرا</w:t>
      </w:r>
      <w:r w:rsidR="00366A1A">
        <w:rPr>
          <w:rFonts w:ascii="Castellar" w:hAnsi="Castellar" w:cs="Traditional Arabic"/>
          <w:b w:val="0"/>
          <w:bCs w:val="0"/>
          <w:sz w:val="36"/>
          <w:szCs w:val="36"/>
          <w:rtl/>
          <w:lang w:bidi="ar-IQ"/>
        </w:rPr>
        <w:t>ً</w:t>
      </w:r>
      <w:r w:rsidRPr="009A7F31">
        <w:rPr>
          <w:rFonts w:ascii="Castellar" w:hAnsi="Castellar" w:cs="Traditional Arabic"/>
          <w:b w:val="0"/>
          <w:bCs w:val="0"/>
          <w:sz w:val="36"/>
          <w:szCs w:val="36"/>
          <w:rtl/>
          <w:lang w:bidi="ar-IQ"/>
        </w:rPr>
        <w:t xml:space="preserve">، عن رسول الله </w:t>
      </w:r>
      <w:r w:rsidR="002C3DB0">
        <w:rPr>
          <w:rFonts w:ascii="Castellar" w:hAnsi="Castellar" w:cs="Traditional Arabic"/>
          <w:b w:val="0"/>
          <w:bCs w:val="0"/>
          <w:noProof/>
          <w:sz w:val="36"/>
          <w:szCs w:val="36"/>
        </w:rPr>
        <w:drawing>
          <wp:inline distT="0" distB="0" distL="0" distR="0" wp14:anchorId="3F76FD40" wp14:editId="52DE4BED">
            <wp:extent cx="207010" cy="158750"/>
            <wp:effectExtent l="19050" t="0" r="2540" b="0"/>
            <wp:docPr id="103" name="صورة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4"/>
                    <pic:cNvPicPr>
                      <a:picLocks noChangeAspect="1" noChangeArrowheads="1"/>
                    </pic:cNvPicPr>
                  </pic:nvPicPr>
                  <pic:blipFill>
                    <a:blip r:embed="rId20"/>
                    <a:srcRect/>
                    <a:stretch>
                      <a:fillRect/>
                    </a:stretch>
                  </pic:blipFill>
                  <pic:spPr bwMode="auto">
                    <a:xfrm>
                      <a:off x="0" y="0"/>
                      <a:ext cx="207010" cy="158750"/>
                    </a:xfrm>
                    <a:prstGeom prst="rect">
                      <a:avLst/>
                    </a:prstGeom>
                    <a:noFill/>
                    <a:ln w="9525">
                      <a:noFill/>
                      <a:miter lim="800000"/>
                      <a:headEnd/>
                      <a:tailEnd/>
                    </a:ln>
                  </pic:spPr>
                </pic:pic>
              </a:graphicData>
            </a:graphic>
          </wp:inline>
        </w:drawing>
      </w:r>
      <w:r w:rsidR="005B052A">
        <w:rPr>
          <w:rFonts w:ascii="Castellar" w:hAnsi="Castellar" w:cs="Traditional Arabic"/>
          <w:b w:val="0"/>
          <w:bCs w:val="0"/>
          <w:sz w:val="36"/>
          <w:szCs w:val="36"/>
          <w:rtl/>
          <w:lang w:bidi="ar-IQ"/>
        </w:rPr>
        <w:t>،</w:t>
      </w:r>
      <w:r w:rsidR="00366A1A">
        <w:rPr>
          <w:rFonts w:ascii="Castellar" w:hAnsi="Castellar" w:cs="Traditional Arabic"/>
          <w:b w:val="0"/>
          <w:bCs w:val="0"/>
          <w:sz w:val="36"/>
          <w:szCs w:val="36"/>
          <w:rtl/>
          <w:lang w:bidi="ar-IQ"/>
        </w:rPr>
        <w:t xml:space="preserve"> قال</w:t>
      </w:r>
      <w:r w:rsidRPr="009A7F31">
        <w:rPr>
          <w:rFonts w:ascii="Castellar" w:hAnsi="Castellar" w:cs="Traditional Arabic"/>
          <w:b w:val="0"/>
          <w:bCs w:val="0"/>
          <w:sz w:val="36"/>
          <w:szCs w:val="36"/>
          <w:rtl/>
          <w:lang w:bidi="ar-IQ"/>
        </w:rPr>
        <w:t>: (</w:t>
      </w:r>
      <w:r w:rsidRPr="005B052A">
        <w:rPr>
          <w:rFonts w:ascii="Castellar" w:hAnsi="Castellar" w:cs="Traditional Arabic"/>
          <w:color w:val="C00000"/>
          <w:sz w:val="36"/>
          <w:szCs w:val="36"/>
          <w:rtl/>
          <w:lang w:bidi="ar-IQ"/>
        </w:rPr>
        <w:t xml:space="preserve">لا تكونوا ممن خدعته العاجلة وغرته الأمنية فاستهوته الخدعة فركن إلى دار </w:t>
      </w:r>
      <w:r w:rsidR="00366A1A" w:rsidRPr="005B052A">
        <w:rPr>
          <w:rFonts w:ascii="Castellar" w:hAnsi="Castellar" w:cs="Traditional Arabic"/>
          <w:color w:val="C00000"/>
          <w:sz w:val="36"/>
          <w:szCs w:val="36"/>
          <w:rtl/>
          <w:lang w:bidi="ar-IQ"/>
        </w:rPr>
        <w:t>ال</w:t>
      </w:r>
      <w:r w:rsidRPr="005B052A">
        <w:rPr>
          <w:rFonts w:ascii="Castellar" w:hAnsi="Castellar" w:cs="Traditional Arabic"/>
          <w:color w:val="C00000"/>
          <w:sz w:val="36"/>
          <w:szCs w:val="36"/>
          <w:rtl/>
          <w:lang w:bidi="ar-IQ"/>
        </w:rPr>
        <w:t xml:space="preserve">سوء، سريعة الزوال وشيكة الانتقال، </w:t>
      </w:r>
      <w:r w:rsidR="00747505" w:rsidRPr="005B052A">
        <w:rPr>
          <w:rFonts w:ascii="Castellar" w:hAnsi="Castellar" w:cs="Traditional Arabic"/>
          <w:color w:val="C00000"/>
          <w:sz w:val="36"/>
          <w:szCs w:val="36"/>
          <w:rtl/>
          <w:lang w:bidi="ar-IQ"/>
        </w:rPr>
        <w:t>إ</w:t>
      </w:r>
      <w:r w:rsidRPr="005B052A">
        <w:rPr>
          <w:rFonts w:ascii="Castellar" w:hAnsi="Castellar" w:cs="Traditional Arabic"/>
          <w:color w:val="C00000"/>
          <w:sz w:val="36"/>
          <w:szCs w:val="36"/>
          <w:rtl/>
          <w:lang w:bidi="ar-IQ"/>
        </w:rPr>
        <w:t>نه لم يبق من دنياكم هذه في جنب ما مضى إلا ك</w:t>
      </w:r>
      <w:r w:rsidR="00747505" w:rsidRPr="005B052A">
        <w:rPr>
          <w:rFonts w:ascii="Castellar" w:hAnsi="Castellar" w:cs="Traditional Arabic"/>
          <w:color w:val="C00000"/>
          <w:sz w:val="36"/>
          <w:szCs w:val="36"/>
          <w:rtl/>
          <w:lang w:bidi="ar-IQ"/>
        </w:rPr>
        <w:t>إ</w:t>
      </w:r>
      <w:r w:rsidRPr="005B052A">
        <w:rPr>
          <w:rFonts w:ascii="Castellar" w:hAnsi="Castellar" w:cs="Traditional Arabic"/>
          <w:color w:val="C00000"/>
          <w:sz w:val="36"/>
          <w:szCs w:val="36"/>
          <w:rtl/>
          <w:lang w:bidi="ar-IQ"/>
        </w:rPr>
        <w:t xml:space="preserve">ناخة راكب أو صر </w:t>
      </w:r>
      <w:r w:rsidR="00366A1A" w:rsidRPr="005B052A">
        <w:rPr>
          <w:rFonts w:ascii="Castellar" w:hAnsi="Castellar" w:cs="Traditional Arabic"/>
          <w:color w:val="C00000"/>
          <w:sz w:val="36"/>
          <w:szCs w:val="36"/>
          <w:rtl/>
          <w:lang w:bidi="ar-IQ"/>
        </w:rPr>
        <w:t>ح</w:t>
      </w:r>
      <w:r w:rsidRPr="005B052A">
        <w:rPr>
          <w:rFonts w:ascii="Castellar" w:hAnsi="Castellar" w:cs="Traditional Arabic"/>
          <w:color w:val="C00000"/>
          <w:sz w:val="36"/>
          <w:szCs w:val="36"/>
          <w:rtl/>
          <w:lang w:bidi="ar-IQ"/>
        </w:rPr>
        <w:t xml:space="preserve">الب فعلى ما تعرجون </w:t>
      </w:r>
      <w:r w:rsidR="00366A1A" w:rsidRPr="005B052A">
        <w:rPr>
          <w:rFonts w:ascii="Castellar" w:hAnsi="Castellar" w:cs="Traditional Arabic"/>
          <w:color w:val="C00000"/>
          <w:sz w:val="36"/>
          <w:szCs w:val="36"/>
          <w:rtl/>
          <w:lang w:bidi="ar-IQ"/>
        </w:rPr>
        <w:t>و</w:t>
      </w:r>
      <w:r w:rsidRPr="005B052A">
        <w:rPr>
          <w:rFonts w:ascii="Castellar" w:hAnsi="Castellar" w:cs="Traditional Arabic"/>
          <w:color w:val="C00000"/>
          <w:sz w:val="36"/>
          <w:szCs w:val="36"/>
          <w:rtl/>
          <w:lang w:bidi="ar-IQ"/>
        </w:rPr>
        <w:t>ماذا تنتظرون</w:t>
      </w:r>
      <w:r w:rsidR="00366A1A" w:rsidRPr="005B052A">
        <w:rPr>
          <w:rFonts w:ascii="Castellar" w:hAnsi="Castellar" w:cs="Traditional Arabic"/>
          <w:color w:val="C00000"/>
          <w:sz w:val="36"/>
          <w:szCs w:val="36"/>
          <w:rtl/>
          <w:lang w:bidi="ar-IQ"/>
        </w:rPr>
        <w:t>؟</w:t>
      </w:r>
      <w:r w:rsidRPr="005B052A">
        <w:rPr>
          <w:rFonts w:ascii="Castellar" w:hAnsi="Castellar" w:cs="Traditional Arabic"/>
          <w:color w:val="C00000"/>
          <w:sz w:val="36"/>
          <w:szCs w:val="36"/>
          <w:rtl/>
          <w:lang w:bidi="ar-IQ"/>
        </w:rPr>
        <w:t xml:space="preserve"> فكأنكم والله وما أصبحتم فيه من الدنيا لم يكن، وما تصيرون إليه من الآخرة لم يزل فخذوا أهبة لا زوال لنقله و</w:t>
      </w:r>
      <w:r w:rsidR="00747505" w:rsidRPr="005B052A">
        <w:rPr>
          <w:rFonts w:ascii="Castellar" w:hAnsi="Castellar" w:cs="Traditional Arabic"/>
          <w:color w:val="C00000"/>
          <w:sz w:val="36"/>
          <w:szCs w:val="36"/>
          <w:rtl/>
          <w:lang w:bidi="ar-IQ"/>
        </w:rPr>
        <w:t>أ</w:t>
      </w:r>
      <w:r w:rsidRPr="005B052A">
        <w:rPr>
          <w:rFonts w:ascii="Castellar" w:hAnsi="Castellar" w:cs="Traditional Arabic"/>
          <w:color w:val="C00000"/>
          <w:sz w:val="36"/>
          <w:szCs w:val="36"/>
          <w:rtl/>
          <w:lang w:bidi="ar-IQ"/>
        </w:rPr>
        <w:t xml:space="preserve">عدوا الزاد لقرب الرحلة واعلموا </w:t>
      </w:r>
      <w:r w:rsidR="00747505" w:rsidRPr="005B052A">
        <w:rPr>
          <w:rFonts w:ascii="Castellar" w:hAnsi="Castellar" w:cs="Traditional Arabic"/>
          <w:color w:val="C00000"/>
          <w:sz w:val="36"/>
          <w:szCs w:val="36"/>
          <w:rtl/>
          <w:lang w:bidi="ar-IQ"/>
        </w:rPr>
        <w:t>أ</w:t>
      </w:r>
      <w:r w:rsidRPr="005B052A">
        <w:rPr>
          <w:rFonts w:ascii="Castellar" w:hAnsi="Castellar" w:cs="Traditional Arabic"/>
          <w:color w:val="C00000"/>
          <w:sz w:val="36"/>
          <w:szCs w:val="36"/>
          <w:rtl/>
          <w:lang w:bidi="ar-IQ"/>
        </w:rPr>
        <w:t>ن كل امر</w:t>
      </w:r>
      <w:r w:rsidR="00747505" w:rsidRPr="005B052A">
        <w:rPr>
          <w:rFonts w:ascii="Castellar" w:hAnsi="Castellar" w:cs="Traditional Arabic"/>
          <w:color w:val="C00000"/>
          <w:sz w:val="36"/>
          <w:szCs w:val="36"/>
          <w:rtl/>
          <w:lang w:bidi="ar-IQ"/>
        </w:rPr>
        <w:t>ئٍ</w:t>
      </w:r>
      <w:r w:rsidRPr="005B052A">
        <w:rPr>
          <w:rFonts w:ascii="Castellar" w:hAnsi="Castellar" w:cs="Traditional Arabic"/>
          <w:color w:val="C00000"/>
          <w:sz w:val="36"/>
          <w:szCs w:val="36"/>
          <w:rtl/>
          <w:lang w:bidi="ar-IQ"/>
        </w:rPr>
        <w:t xml:space="preserve"> على ما قدم قادم، وعلى ما خلف نادم</w:t>
      </w:r>
      <w:r w:rsidRPr="009A7F31">
        <w:rPr>
          <w:rFonts w:ascii="Castellar" w:hAnsi="Castellar" w:cs="Traditional Arabic"/>
          <w:b w:val="0"/>
          <w:bCs w:val="0"/>
          <w:sz w:val="36"/>
          <w:szCs w:val="36"/>
          <w:rtl/>
          <w:lang w:bidi="ar-IQ"/>
        </w:rPr>
        <w:t xml:space="preserve">) </w:t>
      </w:r>
      <w:r w:rsidR="00366A1A" w:rsidRPr="005B052A">
        <w:rPr>
          <w:rFonts w:ascii="Castellar" w:hAnsi="Castellar" w:cs="Traditional Arabic"/>
          <w:b w:val="0"/>
          <w:bCs w:val="0"/>
          <w:color w:val="FF0000"/>
          <w:sz w:val="36"/>
          <w:szCs w:val="36"/>
          <w:vertAlign w:val="superscript"/>
          <w:rtl/>
          <w:lang w:bidi="ar-IQ"/>
        </w:rPr>
        <w:t>(</w:t>
      </w:r>
      <w:r w:rsidR="00366A1A" w:rsidRPr="005B052A">
        <w:rPr>
          <w:rStyle w:val="FootnoteReference"/>
          <w:rFonts w:ascii="Castellar" w:hAnsi="Castellar" w:cs="Traditional Arabic"/>
          <w:b w:val="0"/>
          <w:bCs w:val="0"/>
          <w:color w:val="FF0000"/>
          <w:sz w:val="36"/>
          <w:szCs w:val="36"/>
          <w:rtl/>
          <w:lang w:bidi="ar-IQ"/>
        </w:rPr>
        <w:footnoteReference w:id="208"/>
      </w:r>
      <w:r w:rsidR="00366A1A" w:rsidRPr="005B052A">
        <w:rPr>
          <w:rFonts w:ascii="Castellar" w:hAnsi="Castellar" w:cs="Traditional Arabic"/>
          <w:b w:val="0"/>
          <w:bCs w:val="0"/>
          <w:color w:val="FF0000"/>
          <w:sz w:val="36"/>
          <w:szCs w:val="36"/>
          <w:vertAlign w:val="superscript"/>
          <w:rtl/>
          <w:lang w:bidi="ar-IQ"/>
        </w:rPr>
        <w:t>)</w:t>
      </w:r>
      <w:r w:rsidRPr="009A7F31">
        <w:rPr>
          <w:rFonts w:ascii="Castellar" w:hAnsi="Castellar" w:cs="Traditional Arabic"/>
          <w:b w:val="0"/>
          <w:bCs w:val="0"/>
          <w:sz w:val="36"/>
          <w:szCs w:val="36"/>
          <w:rtl/>
          <w:lang w:bidi="ar-IQ"/>
        </w:rPr>
        <w:t>.</w:t>
      </w:r>
    </w:p>
    <w:p w14:paraId="29951789" w14:textId="01370493" w:rsidR="00154DA3" w:rsidRPr="00154DA3" w:rsidRDefault="00154DA3" w:rsidP="00D97806">
      <w:pPr>
        <w:widowControl w:val="0"/>
        <w:ind w:firstLine="284"/>
        <w:jc w:val="both"/>
        <w:rPr>
          <w:rFonts w:ascii="adwa-assalaf" w:eastAsiaTheme="minorHAnsi" w:hAnsi="adwa-assalaf" w:cs="B Zar"/>
          <w:sz w:val="28"/>
          <w:szCs w:val="28"/>
          <w:rtl/>
          <w:lang w:bidi="fa-IR"/>
        </w:rPr>
      </w:pPr>
      <w:r w:rsidRPr="00154DA3">
        <w:rPr>
          <w:rFonts w:ascii="adwa-assalaf" w:eastAsiaTheme="minorHAnsi" w:hAnsi="adwa-assalaf" w:cs="B Zar"/>
          <w:sz w:val="28"/>
          <w:szCs w:val="28"/>
          <w:rtl/>
          <w:lang w:bidi="fa-IR"/>
        </w:rPr>
        <w:t xml:space="preserve">ای </w:t>
      </w:r>
      <w:r w:rsidRPr="00154DA3">
        <w:rPr>
          <w:rFonts w:ascii="adwa-assalaf" w:eastAsiaTheme="minorHAnsi" w:hAnsi="adwa-assalaf" w:cs="B Zar" w:hint="cs"/>
          <w:sz w:val="28"/>
          <w:szCs w:val="28"/>
          <w:rtl/>
          <w:lang w:bidi="fa-IR"/>
        </w:rPr>
        <w:t xml:space="preserve">عزیزان، </w:t>
      </w:r>
      <w:r w:rsidRPr="00154DA3">
        <w:rPr>
          <w:rFonts w:ascii="adwa-assalaf" w:eastAsiaTheme="minorHAnsi" w:hAnsi="adwa-assalaf" w:cs="B Zar"/>
          <w:sz w:val="28"/>
          <w:szCs w:val="28"/>
          <w:rtl/>
          <w:lang w:bidi="fa-IR"/>
        </w:rPr>
        <w:t xml:space="preserve">سختی </w:t>
      </w:r>
      <w:r w:rsidRPr="00154DA3">
        <w:rPr>
          <w:rFonts w:ascii="adwa-assalaf" w:eastAsiaTheme="minorHAnsi" w:hAnsi="adwa-assalaf" w:cs="B Zar" w:hint="cs"/>
          <w:sz w:val="28"/>
          <w:szCs w:val="28"/>
          <w:rtl/>
          <w:lang w:bidi="fa-IR"/>
        </w:rPr>
        <w:t xml:space="preserve">را تحمل کنید </w:t>
      </w:r>
      <w:r w:rsidRPr="00154DA3">
        <w:rPr>
          <w:rFonts w:ascii="adwa-assalaf" w:eastAsiaTheme="minorHAnsi" w:hAnsi="adwa-assalaf" w:cs="B Zar"/>
          <w:sz w:val="28"/>
          <w:szCs w:val="28"/>
          <w:rtl/>
          <w:lang w:bidi="fa-IR"/>
        </w:rPr>
        <w:t>و</w:t>
      </w:r>
      <w:r w:rsidRPr="00154DA3">
        <w:rPr>
          <w:rFonts w:ascii="adwa-assalaf" w:eastAsiaTheme="minorHAnsi" w:hAnsi="adwa-assalaf" w:cs="B Zar" w:hint="cs"/>
          <w:sz w:val="28"/>
          <w:szCs w:val="28"/>
          <w:rtl/>
          <w:lang w:bidi="fa-IR"/>
        </w:rPr>
        <w:t xml:space="preserve"> </w:t>
      </w:r>
      <w:r w:rsidRPr="00154DA3">
        <w:rPr>
          <w:rFonts w:ascii="adwa-assalaf" w:eastAsiaTheme="minorHAnsi" w:hAnsi="adwa-assalaf" w:cs="B Zar"/>
          <w:sz w:val="28"/>
          <w:szCs w:val="28"/>
          <w:rtl/>
          <w:lang w:bidi="fa-IR"/>
        </w:rPr>
        <w:t>به روزی حلال هر</w:t>
      </w:r>
      <w:r w:rsidRPr="00154DA3">
        <w:rPr>
          <w:rFonts w:ascii="adwa-assalaf" w:eastAsiaTheme="minorHAnsi" w:hAnsi="adwa-assalaf" w:cs="B Zar" w:hint="cs"/>
          <w:sz w:val="28"/>
          <w:szCs w:val="28"/>
          <w:rtl/>
          <w:lang w:bidi="fa-IR"/>
        </w:rPr>
        <w:t>‌</w:t>
      </w:r>
      <w:r w:rsidRPr="00154DA3">
        <w:rPr>
          <w:rFonts w:ascii="adwa-assalaf" w:eastAsiaTheme="minorHAnsi" w:hAnsi="adwa-assalaf" w:cs="B Zar"/>
          <w:sz w:val="28"/>
          <w:szCs w:val="28"/>
          <w:rtl/>
          <w:lang w:bidi="fa-IR"/>
        </w:rPr>
        <w:t>چند کم باشد</w:t>
      </w:r>
      <w:r w:rsidRPr="00154DA3">
        <w:rPr>
          <w:rFonts w:ascii="adwa-assalaf" w:eastAsiaTheme="minorHAnsi" w:hAnsi="adwa-assalaf" w:cs="B Zar" w:hint="cs"/>
          <w:sz w:val="28"/>
          <w:szCs w:val="28"/>
          <w:rtl/>
          <w:lang w:bidi="fa-IR"/>
        </w:rPr>
        <w:t>،</w:t>
      </w:r>
      <w:r w:rsidRPr="00154DA3">
        <w:rPr>
          <w:rFonts w:ascii="adwa-assalaf" w:eastAsiaTheme="minorHAnsi" w:hAnsi="adwa-assalaf" w:cs="B Zar"/>
          <w:sz w:val="28"/>
          <w:szCs w:val="28"/>
          <w:rtl/>
          <w:lang w:bidi="fa-IR"/>
        </w:rPr>
        <w:t xml:space="preserve"> قانع </w:t>
      </w:r>
      <w:r w:rsidRPr="00154DA3">
        <w:rPr>
          <w:rFonts w:ascii="adwa-assalaf" w:eastAsiaTheme="minorHAnsi" w:hAnsi="adwa-assalaf" w:cs="B Zar" w:hint="cs"/>
          <w:sz w:val="28"/>
          <w:szCs w:val="28"/>
          <w:rtl/>
          <w:lang w:bidi="fa-IR"/>
        </w:rPr>
        <w:t xml:space="preserve">باشید </w:t>
      </w:r>
      <w:r w:rsidRPr="00154DA3">
        <w:rPr>
          <w:rFonts w:ascii="adwa-assalaf" w:eastAsiaTheme="minorHAnsi" w:hAnsi="adwa-assalaf" w:cs="B Zar"/>
          <w:sz w:val="28"/>
          <w:szCs w:val="28"/>
          <w:rtl/>
          <w:lang w:bidi="fa-IR"/>
        </w:rPr>
        <w:t>و</w:t>
      </w:r>
      <w:r w:rsidRPr="00154DA3">
        <w:rPr>
          <w:rFonts w:ascii="adwa-assalaf" w:eastAsiaTheme="minorHAnsi" w:hAnsi="adwa-assalaf" w:cs="B Zar" w:hint="cs"/>
          <w:sz w:val="28"/>
          <w:szCs w:val="28"/>
          <w:rtl/>
          <w:lang w:bidi="fa-IR"/>
        </w:rPr>
        <w:t xml:space="preserve"> </w:t>
      </w:r>
      <w:r w:rsidRPr="00154DA3">
        <w:rPr>
          <w:rFonts w:ascii="adwa-assalaf" w:eastAsiaTheme="minorHAnsi" w:hAnsi="adwa-assalaf" w:cs="B Zar"/>
          <w:sz w:val="28"/>
          <w:szCs w:val="28"/>
          <w:rtl/>
          <w:lang w:bidi="fa-IR"/>
        </w:rPr>
        <w:t xml:space="preserve">به دنیا </w:t>
      </w:r>
      <w:r w:rsidRPr="00154DA3">
        <w:rPr>
          <w:rFonts w:ascii="adwa-assalaf" w:eastAsiaTheme="minorHAnsi" w:hAnsi="adwa-assalaf" w:cs="B Zar" w:hint="cs"/>
          <w:sz w:val="28"/>
          <w:szCs w:val="28"/>
          <w:rtl/>
          <w:lang w:bidi="fa-IR"/>
        </w:rPr>
        <w:t xml:space="preserve">کمتر اهمیت دهید </w:t>
      </w:r>
      <w:r w:rsidRPr="00154DA3">
        <w:rPr>
          <w:rFonts w:ascii="adwa-assalaf" w:eastAsiaTheme="minorHAnsi" w:hAnsi="adwa-assalaf" w:cs="B Zar"/>
          <w:sz w:val="28"/>
          <w:szCs w:val="28"/>
          <w:rtl/>
          <w:lang w:bidi="fa-IR"/>
        </w:rPr>
        <w:t>و</w:t>
      </w:r>
      <w:r w:rsidRPr="00154DA3">
        <w:rPr>
          <w:rFonts w:ascii="adwa-assalaf" w:eastAsiaTheme="minorHAnsi" w:hAnsi="adwa-assalaf" w:cs="B Zar" w:hint="cs"/>
          <w:sz w:val="28"/>
          <w:szCs w:val="28"/>
          <w:rtl/>
          <w:lang w:bidi="fa-IR"/>
        </w:rPr>
        <w:t xml:space="preserve"> </w:t>
      </w:r>
      <w:r w:rsidRPr="00154DA3">
        <w:rPr>
          <w:rFonts w:ascii="adwa-assalaf" w:eastAsiaTheme="minorHAnsi" w:hAnsi="adwa-assalaf" w:cs="B Zar"/>
          <w:sz w:val="28"/>
          <w:szCs w:val="28"/>
          <w:rtl/>
          <w:lang w:bidi="fa-IR"/>
        </w:rPr>
        <w:t>با طاغوتیان و</w:t>
      </w:r>
      <w:r w:rsidRPr="00154DA3">
        <w:rPr>
          <w:rFonts w:ascii="adwa-assalaf" w:eastAsiaTheme="minorHAnsi" w:hAnsi="adwa-assalaf" w:cs="B Zar" w:hint="cs"/>
          <w:sz w:val="28"/>
          <w:szCs w:val="28"/>
          <w:rtl/>
          <w:lang w:bidi="fa-IR"/>
        </w:rPr>
        <w:t xml:space="preserve"> پیروان </w:t>
      </w:r>
      <w:r w:rsidRPr="00154DA3">
        <w:rPr>
          <w:rFonts w:ascii="adwa-assalaf" w:eastAsiaTheme="minorHAnsi" w:hAnsi="adwa-assalaf" w:cs="B Zar"/>
          <w:sz w:val="28"/>
          <w:szCs w:val="28"/>
          <w:rtl/>
          <w:lang w:bidi="fa-IR"/>
        </w:rPr>
        <w:t>آن‌ها معاشرت نکنید</w:t>
      </w:r>
      <w:r w:rsidRPr="00154DA3">
        <w:rPr>
          <w:rFonts w:ascii="adwa-assalaf" w:eastAsiaTheme="minorHAnsi" w:hAnsi="adwa-assalaf" w:cs="B Zar" w:hint="cs"/>
          <w:sz w:val="28"/>
          <w:szCs w:val="28"/>
          <w:rtl/>
          <w:lang w:bidi="fa-IR"/>
        </w:rPr>
        <w:t>.</w:t>
      </w:r>
      <w:r w:rsidRPr="00154DA3">
        <w:rPr>
          <w:rFonts w:ascii="adwa-assalaf" w:eastAsiaTheme="minorHAnsi" w:hAnsi="adwa-assalaf" w:cs="B Zar"/>
          <w:sz w:val="28"/>
          <w:szCs w:val="28"/>
          <w:rtl/>
          <w:lang w:bidi="fa-IR"/>
        </w:rPr>
        <w:t xml:space="preserve"> </w:t>
      </w:r>
      <w:r w:rsidRPr="00154DA3">
        <w:rPr>
          <w:rFonts w:ascii="adwa-assalaf" w:eastAsiaTheme="minorHAnsi" w:hAnsi="adwa-assalaf" w:cs="B Zar" w:hint="cs"/>
          <w:sz w:val="28"/>
          <w:szCs w:val="28"/>
          <w:rtl/>
          <w:lang w:bidi="fa-IR"/>
        </w:rPr>
        <w:t xml:space="preserve">ان‌شاءالله </w:t>
      </w:r>
      <w:r w:rsidRPr="00154DA3">
        <w:rPr>
          <w:rFonts w:ascii="adwa-assalaf" w:eastAsiaTheme="minorHAnsi" w:hAnsi="adwa-assalaf" w:cs="B Zar"/>
          <w:sz w:val="28"/>
          <w:szCs w:val="28"/>
          <w:rtl/>
          <w:lang w:bidi="fa-IR"/>
        </w:rPr>
        <w:t>فرج آل محمد</w:t>
      </w:r>
      <w:r w:rsidRPr="00154DA3">
        <w:rPr>
          <w:rFonts w:ascii="M Mitra" w:eastAsiaTheme="minorHAnsi" w:hAnsi="M Mitra" w:cs="B Zar"/>
          <w:sz w:val="28"/>
          <w:szCs w:val="28"/>
          <w:lang w:bidi="fa-IR"/>
        </w:rPr>
        <w:sym w:font="Abo-thar" w:char="F062"/>
      </w:r>
      <w:r w:rsidRPr="00154DA3">
        <w:rPr>
          <w:rFonts w:ascii="adwa-assalaf" w:eastAsiaTheme="minorHAnsi" w:hAnsi="adwa-assalaf" w:cs="B Zar"/>
          <w:sz w:val="28"/>
          <w:szCs w:val="28"/>
          <w:rtl/>
          <w:lang w:bidi="fa-IR"/>
        </w:rPr>
        <w:t xml:space="preserve"> و</w:t>
      </w:r>
      <w:r w:rsidRPr="00154DA3">
        <w:rPr>
          <w:rFonts w:ascii="adwa-assalaf" w:eastAsiaTheme="minorHAnsi" w:hAnsi="adwa-assalaf" w:cs="B Zar" w:hint="cs"/>
          <w:sz w:val="28"/>
          <w:szCs w:val="28"/>
          <w:rtl/>
          <w:lang w:bidi="fa-IR"/>
        </w:rPr>
        <w:t xml:space="preserve"> </w:t>
      </w:r>
      <w:r w:rsidRPr="00154DA3">
        <w:rPr>
          <w:rFonts w:ascii="adwa-assalaf" w:eastAsiaTheme="minorHAnsi" w:hAnsi="adwa-assalaf" w:cs="B Zar"/>
          <w:sz w:val="28"/>
          <w:szCs w:val="28"/>
          <w:rtl/>
          <w:lang w:bidi="fa-IR"/>
        </w:rPr>
        <w:t>فرج شما نزدیک است</w:t>
      </w:r>
      <w:r w:rsidRPr="00154DA3">
        <w:rPr>
          <w:rFonts w:ascii="adwa-assalaf" w:eastAsiaTheme="minorHAnsi" w:hAnsi="adwa-assalaf" w:cs="B Zar" w:hint="cs"/>
          <w:sz w:val="28"/>
          <w:szCs w:val="28"/>
          <w:rtl/>
          <w:lang w:bidi="fa-IR"/>
        </w:rPr>
        <w:t xml:space="preserve">. </w:t>
      </w:r>
      <w:r w:rsidRPr="00154DA3">
        <w:rPr>
          <w:rFonts w:ascii="adwa-assalaf" w:eastAsiaTheme="minorHAnsi" w:hAnsi="adwa-assalaf" w:cs="B Zar" w:hint="cs"/>
          <w:color w:val="006600"/>
          <w:sz w:val="28"/>
          <w:szCs w:val="28"/>
          <w:lang w:bidi="fa-IR"/>
        </w:rPr>
        <w:t>﴿</w:t>
      </w:r>
      <w:r w:rsidRPr="00154DA3">
        <w:rPr>
          <w:rFonts w:ascii="adwa-assalaf" w:eastAsiaTheme="minorHAnsi" w:hAnsi="adwa-assalaf" w:cs="B Zar" w:hint="cs"/>
          <w:color w:val="C00000"/>
          <w:sz w:val="28"/>
          <w:szCs w:val="28"/>
          <w:rtl/>
          <w:lang w:bidi="fa-IR"/>
        </w:rPr>
        <w:t>(</w:t>
      </w:r>
      <w:r w:rsidRPr="00154DA3">
        <w:rPr>
          <w:rFonts w:ascii="B Mitra" w:hAnsi="B Mitra" w:cs="B Zar"/>
          <w:b/>
          <w:bCs/>
          <w:color w:val="C00000"/>
          <w:sz w:val="28"/>
          <w:szCs w:val="28"/>
          <w:rtl/>
        </w:rPr>
        <w:t>بعد از هر سختی</w:t>
      </w:r>
      <w:r w:rsidRPr="00154DA3">
        <w:rPr>
          <w:rFonts w:ascii="adwa-assalaf" w:eastAsiaTheme="minorHAnsi" w:hAnsi="adwa-assalaf" w:cs="B Zar" w:hint="cs"/>
          <w:color w:val="C00000"/>
          <w:sz w:val="28"/>
          <w:szCs w:val="28"/>
          <w:rtl/>
          <w:lang w:bidi="fa-IR"/>
        </w:rPr>
        <w:t>،</w:t>
      </w:r>
      <w:r w:rsidRPr="00154DA3">
        <w:rPr>
          <w:rFonts w:ascii="adwa-assalaf" w:eastAsiaTheme="minorHAnsi" w:hAnsi="adwa-assalaf" w:cs="B Zar"/>
          <w:color w:val="C00000"/>
          <w:sz w:val="28"/>
          <w:szCs w:val="28"/>
          <w:rtl/>
          <w:lang w:bidi="fa-IR"/>
        </w:rPr>
        <w:t xml:space="preserve"> </w:t>
      </w:r>
      <w:r w:rsidRPr="00154DA3">
        <w:rPr>
          <w:rFonts w:ascii="B Mitra" w:hAnsi="B Mitra" w:cs="B Zar"/>
          <w:b/>
          <w:bCs/>
          <w:color w:val="C00000"/>
          <w:sz w:val="28"/>
          <w:szCs w:val="28"/>
          <w:rtl/>
        </w:rPr>
        <w:t>آسانی است</w:t>
      </w:r>
      <w:r w:rsidRPr="00154DA3">
        <w:rPr>
          <w:rFonts w:ascii="adwa-assalaf" w:eastAsiaTheme="minorHAnsi" w:hAnsi="adwa-assalaf" w:cs="B Zar" w:hint="cs"/>
          <w:color w:val="C00000"/>
          <w:sz w:val="28"/>
          <w:szCs w:val="28"/>
          <w:rtl/>
          <w:lang w:bidi="fa-IR"/>
        </w:rPr>
        <w:t xml:space="preserve"> *</w:t>
      </w:r>
      <w:r w:rsidRPr="00154DA3">
        <w:rPr>
          <w:rFonts w:ascii="B Mitra" w:hAnsi="B Mitra" w:cs="B Zar" w:hint="cs"/>
          <w:b/>
          <w:bCs/>
          <w:color w:val="C00000"/>
          <w:sz w:val="28"/>
          <w:szCs w:val="28"/>
          <w:rtl/>
        </w:rPr>
        <w:t>پس بعد از هر سختی</w:t>
      </w:r>
      <w:r w:rsidRPr="00154DA3">
        <w:rPr>
          <w:rFonts w:ascii="adwa-assalaf" w:eastAsiaTheme="minorHAnsi" w:hAnsi="adwa-assalaf" w:cs="B Zar" w:hint="cs"/>
          <w:color w:val="C00000"/>
          <w:sz w:val="28"/>
          <w:szCs w:val="28"/>
          <w:rtl/>
          <w:lang w:bidi="fa-IR"/>
        </w:rPr>
        <w:t xml:space="preserve">، </w:t>
      </w:r>
      <w:r w:rsidRPr="00154DA3">
        <w:rPr>
          <w:rFonts w:ascii="B Mitra" w:hAnsi="B Mitra" w:cs="B Zar" w:hint="cs"/>
          <w:b/>
          <w:bCs/>
          <w:color w:val="C00000"/>
          <w:sz w:val="28"/>
          <w:szCs w:val="28"/>
          <w:rtl/>
        </w:rPr>
        <w:t>آسانی است</w:t>
      </w:r>
      <w:r w:rsidRPr="00154DA3">
        <w:rPr>
          <w:rFonts w:ascii="adwa-assalaf" w:eastAsiaTheme="minorHAnsi" w:hAnsi="adwa-assalaf" w:cs="B Zar" w:hint="cs"/>
          <w:color w:val="C00000"/>
          <w:sz w:val="28"/>
          <w:szCs w:val="28"/>
          <w:rtl/>
          <w:lang w:bidi="fa-IR"/>
        </w:rPr>
        <w:t>)</w:t>
      </w:r>
      <w:r w:rsidRPr="00154DA3">
        <w:rPr>
          <w:rFonts w:ascii="adwa-assalaf" w:eastAsiaTheme="minorHAnsi" w:hAnsi="adwa-assalaf" w:cs="B Zar" w:hint="cs"/>
          <w:color w:val="006600"/>
          <w:sz w:val="28"/>
          <w:szCs w:val="28"/>
          <w:lang w:bidi="fa-IR"/>
        </w:rPr>
        <w:t>﴾</w:t>
      </w:r>
      <w:r w:rsidRPr="00154DA3">
        <w:rPr>
          <w:rFonts w:ascii="adwa-assalaf" w:eastAsiaTheme="minorHAnsi" w:hAnsi="adwa-assalaf" w:cs="B Zar" w:hint="cs"/>
          <w:sz w:val="28"/>
          <w:szCs w:val="28"/>
          <w:rtl/>
          <w:lang w:bidi="fa-IR"/>
        </w:rPr>
        <w:t>؛.</w:t>
      </w:r>
      <w:r w:rsidRPr="00154DA3">
        <w:rPr>
          <w:rFonts w:ascii="adwa-assalaf" w:eastAsiaTheme="minorHAnsi" w:hAnsi="adwa-assalaf" w:cs="B Zar"/>
          <w:sz w:val="28"/>
          <w:szCs w:val="28"/>
          <w:rtl/>
          <w:lang w:bidi="fa-IR"/>
        </w:rPr>
        <w:t xml:space="preserve"> پیامبر خدا</w:t>
      </w:r>
      <w:r w:rsidRPr="00154DA3">
        <w:rPr>
          <w:rFonts w:ascii="M Mitra" w:eastAsiaTheme="minorHAnsi" w:hAnsi="M Mitra" w:cs="B Zar" w:hint="cs"/>
          <w:sz w:val="28"/>
          <w:szCs w:val="28"/>
          <w:lang w:bidi="fa-IR"/>
        </w:rPr>
        <w:sym w:font="Abo-thar" w:char="F06B"/>
      </w:r>
      <w:r w:rsidRPr="00154DA3">
        <w:rPr>
          <w:rFonts w:ascii="adwa-assalaf" w:eastAsiaTheme="minorHAnsi" w:hAnsi="adwa-assalaf" w:cs="B Zar" w:hint="cs"/>
          <w:sz w:val="28"/>
          <w:szCs w:val="28"/>
          <w:rtl/>
          <w:lang w:bidi="fa-IR"/>
        </w:rPr>
        <w:t xml:space="preserve"> </w:t>
      </w:r>
      <w:r w:rsidRPr="00154DA3">
        <w:rPr>
          <w:rFonts w:ascii="adwa-assalaf" w:eastAsiaTheme="minorHAnsi" w:hAnsi="adwa-assalaf" w:cs="B Zar"/>
          <w:sz w:val="28"/>
          <w:szCs w:val="28"/>
          <w:rtl/>
          <w:lang w:bidi="fa-IR"/>
        </w:rPr>
        <w:t xml:space="preserve">فرمود: </w:t>
      </w:r>
      <w:r w:rsidRPr="00154DA3">
        <w:rPr>
          <w:rFonts w:ascii="adwa-assalaf" w:eastAsiaTheme="minorHAnsi" w:hAnsi="adwa-assalaf" w:cs="B Zar" w:hint="cs"/>
          <w:sz w:val="28"/>
          <w:szCs w:val="28"/>
          <w:rtl/>
          <w:lang w:bidi="fa-IR"/>
        </w:rPr>
        <w:t>(</w:t>
      </w:r>
      <w:r w:rsidRPr="00154DA3">
        <w:rPr>
          <w:rFonts w:ascii="B Mitra" w:hAnsi="B Mitra" w:cs="B Zar"/>
          <w:color w:val="C00000"/>
          <w:sz w:val="28"/>
          <w:szCs w:val="28"/>
          <w:rtl/>
        </w:rPr>
        <w:t xml:space="preserve">جزو کسانی </w:t>
      </w:r>
      <w:r w:rsidRPr="00154DA3">
        <w:rPr>
          <w:rFonts w:ascii="B Mitra" w:hAnsi="B Mitra" w:cs="B Zar" w:hint="cs"/>
          <w:color w:val="C00000"/>
          <w:sz w:val="28"/>
          <w:szCs w:val="28"/>
          <w:rtl/>
        </w:rPr>
        <w:t>نباشید که سرای زودگذر آن‌ها را فریب داده و دارِ آرزوها آن‌ها را مغرور ساخته است</w:t>
      </w:r>
      <w:r w:rsidRPr="00154DA3">
        <w:rPr>
          <w:rFonts w:ascii="adwa-assalaf" w:eastAsiaTheme="minorHAnsi" w:hAnsi="adwa-assalaf" w:cs="B Zar" w:hint="cs"/>
          <w:color w:val="C00000"/>
          <w:sz w:val="28"/>
          <w:szCs w:val="28"/>
          <w:rtl/>
          <w:lang w:bidi="fa-IR"/>
        </w:rPr>
        <w:t xml:space="preserve">. </w:t>
      </w:r>
      <w:r w:rsidRPr="00154DA3">
        <w:rPr>
          <w:rFonts w:ascii="B Mitra" w:hAnsi="B Mitra" w:cs="B Zar" w:hint="cs"/>
          <w:color w:val="C00000"/>
          <w:sz w:val="28"/>
          <w:szCs w:val="28"/>
          <w:rtl/>
        </w:rPr>
        <w:t>فریب</w:t>
      </w:r>
      <w:r w:rsidRPr="00154DA3">
        <w:rPr>
          <w:rFonts w:ascii="adwa-assalaf" w:eastAsiaTheme="minorHAnsi" w:hAnsi="adwa-assalaf" w:cs="B Zar" w:hint="cs"/>
          <w:color w:val="C00000"/>
          <w:sz w:val="28"/>
          <w:szCs w:val="28"/>
          <w:rtl/>
          <w:lang w:bidi="fa-IR"/>
        </w:rPr>
        <w:t xml:space="preserve">، </w:t>
      </w:r>
      <w:r w:rsidRPr="00154DA3">
        <w:rPr>
          <w:rFonts w:ascii="B Mitra" w:hAnsi="B Mitra" w:cs="B Zar" w:hint="cs"/>
          <w:color w:val="C00000"/>
          <w:sz w:val="28"/>
          <w:szCs w:val="28"/>
          <w:rtl/>
        </w:rPr>
        <w:t>زودگذر است و به‌سوی دار عقبی رهسپار خواهی شد</w:t>
      </w:r>
      <w:r w:rsidRPr="00154DA3">
        <w:rPr>
          <w:rFonts w:ascii="adwa-assalaf" w:eastAsiaTheme="minorHAnsi" w:hAnsi="adwa-assalaf" w:cs="B Zar" w:hint="cs"/>
          <w:color w:val="C00000"/>
          <w:sz w:val="28"/>
          <w:szCs w:val="28"/>
          <w:rtl/>
          <w:lang w:bidi="fa-IR"/>
        </w:rPr>
        <w:t xml:space="preserve">. </w:t>
      </w:r>
      <w:r w:rsidRPr="00154DA3">
        <w:rPr>
          <w:rFonts w:ascii="B Mitra" w:hAnsi="B Mitra" w:cs="B Zar" w:hint="cs"/>
          <w:color w:val="C00000"/>
          <w:sz w:val="28"/>
          <w:szCs w:val="28"/>
          <w:rtl/>
        </w:rPr>
        <w:t>نابودی‌اش سریع و انتقال، نزدیک است</w:t>
      </w:r>
      <w:r w:rsidRPr="00154DA3">
        <w:rPr>
          <w:rFonts w:ascii="adwa-assalaf" w:eastAsiaTheme="minorHAnsi" w:hAnsi="adwa-assalaf" w:cs="B Zar" w:hint="cs"/>
          <w:color w:val="C00000"/>
          <w:sz w:val="28"/>
          <w:szCs w:val="28"/>
          <w:rtl/>
          <w:lang w:bidi="fa-IR"/>
        </w:rPr>
        <w:t xml:space="preserve">. </w:t>
      </w:r>
      <w:r w:rsidRPr="00154DA3">
        <w:rPr>
          <w:rFonts w:ascii="B Mitra" w:hAnsi="B Mitra" w:cs="B Zar"/>
          <w:color w:val="C00000"/>
          <w:sz w:val="28"/>
          <w:szCs w:val="28"/>
          <w:rtl/>
        </w:rPr>
        <w:t>از دنیا چیزی باقی نماند</w:t>
      </w:r>
      <w:r w:rsidRPr="00154DA3">
        <w:rPr>
          <w:rFonts w:ascii="B Mitra" w:hAnsi="B Mitra" w:cs="B Zar" w:hint="cs"/>
          <w:color w:val="C00000"/>
          <w:sz w:val="28"/>
          <w:szCs w:val="28"/>
          <w:rtl/>
        </w:rPr>
        <w:t>ه است، مگر به اندازۀ سوار شدن بر شتری</w:t>
      </w:r>
      <w:r w:rsidRPr="00154DA3">
        <w:rPr>
          <w:rFonts w:ascii="adwa-assalaf" w:eastAsiaTheme="minorHAnsi" w:hAnsi="adwa-assalaf" w:cs="B Zar" w:hint="cs"/>
          <w:color w:val="C00000"/>
          <w:sz w:val="28"/>
          <w:szCs w:val="28"/>
          <w:rtl/>
          <w:lang w:bidi="fa-IR"/>
        </w:rPr>
        <w:t xml:space="preserve">! </w:t>
      </w:r>
      <w:r w:rsidRPr="00154DA3">
        <w:rPr>
          <w:rFonts w:ascii="B Mitra" w:hAnsi="B Mitra" w:cs="B Zar" w:hint="cs"/>
          <w:color w:val="C00000"/>
          <w:sz w:val="28"/>
          <w:szCs w:val="28"/>
          <w:rtl/>
        </w:rPr>
        <w:t>به چه اعتماد می‌کنید و منتظر چه هستید</w:t>
      </w:r>
      <w:r w:rsidRPr="00154DA3">
        <w:rPr>
          <w:rFonts w:ascii="adwa-assalaf" w:eastAsiaTheme="minorHAnsi" w:hAnsi="adwa-assalaf" w:cs="B Zar" w:hint="cs"/>
          <w:color w:val="C00000"/>
          <w:sz w:val="28"/>
          <w:szCs w:val="28"/>
          <w:rtl/>
          <w:lang w:bidi="fa-IR"/>
        </w:rPr>
        <w:t>؟</w:t>
      </w:r>
      <w:r w:rsidR="00D97806">
        <w:rPr>
          <w:rFonts w:ascii="adwa-assalaf" w:eastAsiaTheme="minorHAnsi" w:hAnsi="adwa-assalaf" w:cs="B Zar" w:hint="cs"/>
          <w:sz w:val="28"/>
          <w:szCs w:val="28"/>
          <w:rtl/>
          <w:lang w:bidi="fa-IR"/>
        </w:rPr>
        <w:t xml:space="preserve"> </w:t>
      </w:r>
      <w:r w:rsidRPr="00154DA3">
        <w:rPr>
          <w:rFonts w:ascii="B Mitra" w:hAnsi="B Mitra" w:cs="B Zar" w:hint="cs"/>
          <w:color w:val="C00000"/>
          <w:sz w:val="28"/>
          <w:szCs w:val="28"/>
          <w:rtl/>
        </w:rPr>
        <w:t>به خدا سوگند! گویی آنچه از دنیا در آن بوده‌اید</w:t>
      </w:r>
      <w:r w:rsidRPr="00154DA3">
        <w:rPr>
          <w:rFonts w:ascii="adwa-assalaf" w:eastAsiaTheme="minorHAnsi" w:hAnsi="adwa-assalaf" w:cs="B Zar" w:hint="cs"/>
          <w:color w:val="C00000"/>
          <w:sz w:val="28"/>
          <w:szCs w:val="28"/>
          <w:rtl/>
          <w:lang w:bidi="fa-IR"/>
        </w:rPr>
        <w:t xml:space="preserve">، </w:t>
      </w:r>
      <w:r w:rsidRPr="00154DA3">
        <w:rPr>
          <w:rFonts w:ascii="B Mitra" w:hAnsi="B Mitra" w:cs="B Zar" w:hint="cs"/>
          <w:color w:val="C00000"/>
          <w:sz w:val="28"/>
          <w:szCs w:val="28"/>
          <w:rtl/>
        </w:rPr>
        <w:t>اصلاً وجود نداشته است و آنچه در مسیر آخرت انجام داده‌اید</w:t>
      </w:r>
      <w:r w:rsidRPr="00154DA3">
        <w:rPr>
          <w:rFonts w:ascii="adwa-assalaf" w:eastAsiaTheme="minorHAnsi" w:hAnsi="adwa-assalaf" w:cs="B Zar" w:hint="cs"/>
          <w:color w:val="C00000"/>
          <w:sz w:val="28"/>
          <w:szCs w:val="28"/>
          <w:rtl/>
          <w:lang w:bidi="fa-IR"/>
        </w:rPr>
        <w:t xml:space="preserve">، </w:t>
      </w:r>
      <w:r w:rsidRPr="00154DA3">
        <w:rPr>
          <w:rFonts w:ascii="B Mitra" w:hAnsi="B Mitra" w:cs="B Zar" w:hint="cs"/>
          <w:color w:val="C00000"/>
          <w:sz w:val="28"/>
          <w:szCs w:val="28"/>
          <w:rtl/>
        </w:rPr>
        <w:t>پیوسته خواهد بود</w:t>
      </w:r>
      <w:r w:rsidRPr="00154DA3">
        <w:rPr>
          <w:rFonts w:ascii="adwa-assalaf" w:eastAsiaTheme="minorHAnsi" w:hAnsi="adwa-assalaf" w:cs="B Zar" w:hint="cs"/>
          <w:color w:val="C00000"/>
          <w:sz w:val="28"/>
          <w:szCs w:val="28"/>
          <w:rtl/>
          <w:lang w:bidi="fa-IR"/>
        </w:rPr>
        <w:t xml:space="preserve">. </w:t>
      </w:r>
      <w:r w:rsidRPr="00154DA3">
        <w:rPr>
          <w:rFonts w:ascii="B Mitra" w:hAnsi="B Mitra" w:cs="B Zar" w:hint="cs"/>
          <w:color w:val="C00000"/>
          <w:sz w:val="28"/>
          <w:szCs w:val="28"/>
          <w:rtl/>
        </w:rPr>
        <w:t>پیوسته آمادۀ انتقال از آن[دنیا] باشید و برای سفر</w:t>
      </w:r>
      <w:r w:rsidRPr="00154DA3">
        <w:rPr>
          <w:rFonts w:ascii="adwa-assalaf" w:eastAsiaTheme="minorHAnsi" w:hAnsi="adwa-assalaf" w:cs="B Zar" w:hint="cs"/>
          <w:color w:val="C00000"/>
          <w:sz w:val="28"/>
          <w:szCs w:val="28"/>
          <w:rtl/>
          <w:lang w:bidi="fa-IR"/>
        </w:rPr>
        <w:t xml:space="preserve">، </w:t>
      </w:r>
      <w:r w:rsidRPr="00154DA3">
        <w:rPr>
          <w:rFonts w:ascii="B Mitra" w:hAnsi="B Mitra" w:cs="B Zar" w:hint="cs"/>
          <w:color w:val="C00000"/>
          <w:sz w:val="28"/>
          <w:szCs w:val="28"/>
          <w:rtl/>
        </w:rPr>
        <w:t>توشه برگیرید و بدانید هرکسی هر آنچه را فرستاده است در پیش رو خواهد دید و از آنچه پشت سر گذاشته است</w:t>
      </w:r>
      <w:r w:rsidRPr="00154DA3">
        <w:rPr>
          <w:rFonts w:ascii="adwa-assalaf" w:eastAsiaTheme="minorHAnsi" w:hAnsi="adwa-assalaf" w:cs="B Zar" w:hint="cs"/>
          <w:color w:val="C00000"/>
          <w:sz w:val="28"/>
          <w:szCs w:val="28"/>
          <w:rtl/>
          <w:lang w:bidi="fa-IR"/>
        </w:rPr>
        <w:t xml:space="preserve"> [</w:t>
      </w:r>
      <w:r w:rsidRPr="00154DA3">
        <w:rPr>
          <w:rFonts w:ascii="B Mitra" w:hAnsi="B Mitra" w:cs="B Zar" w:hint="cs"/>
          <w:color w:val="C00000"/>
          <w:sz w:val="28"/>
          <w:szCs w:val="28"/>
          <w:rtl/>
        </w:rPr>
        <w:t>و کوتاهی نموده است</w:t>
      </w:r>
      <w:r w:rsidRPr="00154DA3">
        <w:rPr>
          <w:rFonts w:ascii="adwa-assalaf" w:eastAsiaTheme="minorHAnsi" w:hAnsi="adwa-assalaf" w:cs="B Zar" w:hint="cs"/>
          <w:color w:val="C00000"/>
          <w:sz w:val="28"/>
          <w:szCs w:val="28"/>
          <w:rtl/>
          <w:lang w:bidi="fa-IR"/>
        </w:rPr>
        <w:t xml:space="preserve">] </w:t>
      </w:r>
      <w:r w:rsidRPr="00154DA3">
        <w:rPr>
          <w:rFonts w:ascii="B Mitra" w:hAnsi="B Mitra" w:cs="B Zar" w:hint="cs"/>
          <w:color w:val="C00000"/>
          <w:sz w:val="28"/>
          <w:szCs w:val="28"/>
          <w:rtl/>
        </w:rPr>
        <w:t xml:space="preserve">پشیمان خواهد </w:t>
      </w:r>
      <w:r w:rsidRPr="00154DA3">
        <w:rPr>
          <w:rFonts w:ascii="B Mitra" w:hAnsi="B Mitra" w:cs="B Zar" w:hint="cs"/>
          <w:color w:val="C00000"/>
          <w:sz w:val="28"/>
          <w:szCs w:val="28"/>
          <w:rtl/>
        </w:rPr>
        <w:lastRenderedPageBreak/>
        <w:t>شد</w:t>
      </w:r>
      <w:r w:rsidRPr="00154DA3">
        <w:rPr>
          <w:rFonts w:ascii="adwa-assalaf" w:eastAsiaTheme="minorHAnsi" w:hAnsi="adwa-assalaf" w:cs="B Zar" w:hint="cs"/>
          <w:sz w:val="28"/>
          <w:szCs w:val="28"/>
          <w:rtl/>
          <w:lang w:bidi="fa-IR"/>
        </w:rPr>
        <w:t>).</w:t>
      </w:r>
      <w:r w:rsidRPr="00154DA3">
        <w:rPr>
          <w:rFonts w:ascii="B Mitra" w:eastAsiaTheme="minorHAnsi" w:hAnsi="B Mitra" w:cs="B Zar"/>
          <w:sz w:val="28"/>
          <w:szCs w:val="28"/>
          <w:vertAlign w:val="superscript"/>
          <w:rtl/>
        </w:rPr>
        <w:footnoteReference w:customMarkFollows="1" w:id="209"/>
        <w:t>(</w:t>
      </w:r>
      <w:r w:rsidRPr="00154DA3">
        <w:rPr>
          <w:rFonts w:ascii="B Mitra" w:eastAsiaTheme="minorHAnsi" w:hAnsi="B Mitra" w:cs="B Zar" w:hint="cs"/>
          <w:sz w:val="28"/>
          <w:szCs w:val="28"/>
          <w:vertAlign w:val="superscript"/>
          <w:rtl/>
        </w:rPr>
        <w:t>1</w:t>
      </w:r>
      <w:r w:rsidRPr="00154DA3">
        <w:rPr>
          <w:rFonts w:ascii="B Mitra" w:eastAsiaTheme="minorHAnsi" w:hAnsi="B Mitra" w:cs="B Zar"/>
          <w:sz w:val="28"/>
          <w:szCs w:val="28"/>
          <w:vertAlign w:val="superscript"/>
          <w:rtl/>
        </w:rPr>
        <w:t>)</w:t>
      </w:r>
    </w:p>
    <w:p w14:paraId="0F9D149A" w14:textId="77777777" w:rsidR="00EA0073" w:rsidRDefault="00EA0073" w:rsidP="000609B7">
      <w:pPr>
        <w:pStyle w:val="BodyText"/>
        <w:ind w:left="27" w:firstLine="426"/>
        <w:jc w:val="both"/>
        <w:rPr>
          <w:rFonts w:ascii="Castellar" w:hAnsi="Castellar" w:cs="Traditional Arabic"/>
          <w:b w:val="0"/>
          <w:bCs w:val="0"/>
          <w:sz w:val="36"/>
          <w:szCs w:val="36"/>
          <w:rtl/>
          <w:lang w:bidi="ar-IQ"/>
        </w:rPr>
      </w:pPr>
    </w:p>
    <w:p w14:paraId="2CD16FCF" w14:textId="182C1B4F" w:rsidR="004B17B0" w:rsidRDefault="00BF205B" w:rsidP="000609B7">
      <w:pPr>
        <w:pStyle w:val="BodyText"/>
        <w:ind w:left="27" w:firstLine="426"/>
        <w:jc w:val="both"/>
        <w:rPr>
          <w:rFonts w:ascii="Castellar" w:hAnsi="Castellar" w:cs="Traditional Arabic"/>
          <w:b w:val="0"/>
          <w:bCs w:val="0"/>
          <w:sz w:val="36"/>
          <w:szCs w:val="36"/>
          <w:rtl/>
          <w:lang w:bidi="ar-IQ"/>
        </w:rPr>
      </w:pPr>
      <w:r w:rsidRPr="009A7F31">
        <w:rPr>
          <w:rFonts w:ascii="Castellar" w:hAnsi="Castellar" w:cs="Traditional Arabic"/>
          <w:b w:val="0"/>
          <w:bCs w:val="0"/>
          <w:sz w:val="36"/>
          <w:szCs w:val="36"/>
          <w:rtl/>
          <w:lang w:bidi="ar-IQ"/>
        </w:rPr>
        <w:t>إذا كان قبل ألف وأربعمائة سنة تقريباً لم يبق من الدنيا في جنب ما مضى إلا</w:t>
      </w:r>
      <w:r w:rsidR="004B17B0">
        <w:rPr>
          <w:rFonts w:ascii="Castellar" w:hAnsi="Castellar" w:cs="Traditional Arabic"/>
          <w:b w:val="0"/>
          <w:bCs w:val="0"/>
          <w:sz w:val="36"/>
          <w:szCs w:val="36"/>
          <w:rtl/>
          <w:lang w:bidi="ar-IQ"/>
        </w:rPr>
        <w:t>ّ</w:t>
      </w:r>
      <w:r w:rsidRPr="009A7F31">
        <w:rPr>
          <w:rFonts w:ascii="Castellar" w:hAnsi="Castellar" w:cs="Traditional Arabic"/>
          <w:b w:val="0"/>
          <w:bCs w:val="0"/>
          <w:sz w:val="36"/>
          <w:szCs w:val="36"/>
          <w:rtl/>
          <w:lang w:bidi="ar-IQ"/>
        </w:rPr>
        <w:t xml:space="preserve"> ك</w:t>
      </w:r>
      <w:r w:rsidR="004B17B0">
        <w:rPr>
          <w:rFonts w:ascii="Castellar" w:hAnsi="Castellar" w:cs="Traditional Arabic"/>
          <w:b w:val="0"/>
          <w:bCs w:val="0"/>
          <w:sz w:val="36"/>
          <w:szCs w:val="36"/>
          <w:rtl/>
          <w:lang w:bidi="ar-IQ"/>
        </w:rPr>
        <w:t>إ</w:t>
      </w:r>
      <w:r w:rsidRPr="009A7F31">
        <w:rPr>
          <w:rFonts w:ascii="Castellar" w:hAnsi="Castellar" w:cs="Traditional Arabic"/>
          <w:b w:val="0"/>
          <w:bCs w:val="0"/>
          <w:sz w:val="36"/>
          <w:szCs w:val="36"/>
          <w:rtl/>
          <w:lang w:bidi="ar-IQ"/>
        </w:rPr>
        <w:t>ناخة راكب</w:t>
      </w:r>
      <w:r w:rsidR="004B17B0">
        <w:rPr>
          <w:rFonts w:ascii="Castellar" w:hAnsi="Castellar" w:cs="Traditional Arabic"/>
          <w:b w:val="0"/>
          <w:bCs w:val="0"/>
          <w:sz w:val="36"/>
          <w:szCs w:val="36"/>
          <w:rtl/>
          <w:lang w:bidi="ar-IQ"/>
        </w:rPr>
        <w:t>،</w:t>
      </w:r>
      <w:r w:rsidRPr="009A7F31">
        <w:rPr>
          <w:rFonts w:ascii="Castellar" w:hAnsi="Castellar" w:cs="Traditional Arabic"/>
          <w:b w:val="0"/>
          <w:bCs w:val="0"/>
          <w:sz w:val="36"/>
          <w:szCs w:val="36"/>
          <w:rtl/>
          <w:lang w:bidi="ar-IQ"/>
        </w:rPr>
        <w:t xml:space="preserve"> </w:t>
      </w:r>
      <w:r w:rsidRPr="00C44758">
        <w:rPr>
          <w:rFonts w:ascii="Castellar" w:hAnsi="Castellar" w:cs="Traditional Arabic"/>
          <w:b w:val="0"/>
          <w:bCs w:val="0"/>
          <w:sz w:val="36"/>
          <w:szCs w:val="36"/>
          <w:rtl/>
          <w:lang w:bidi="ar-IQ"/>
        </w:rPr>
        <w:t>فاعلم</w:t>
      </w:r>
      <w:r w:rsidR="00BA78F9">
        <w:rPr>
          <w:rFonts w:ascii="Castellar" w:hAnsi="Castellar" w:cs="Traditional Arabic"/>
          <w:b w:val="0"/>
          <w:bCs w:val="0"/>
          <w:sz w:val="36"/>
          <w:szCs w:val="36"/>
          <w:rtl/>
          <w:lang w:bidi="ar-IQ"/>
        </w:rPr>
        <w:t>ـ</w:t>
      </w:r>
      <w:r w:rsidRPr="00C44758">
        <w:rPr>
          <w:rFonts w:ascii="Castellar" w:hAnsi="Castellar" w:cs="Traditional Arabic"/>
          <w:b w:val="0"/>
          <w:bCs w:val="0"/>
          <w:sz w:val="36"/>
          <w:szCs w:val="36"/>
          <w:rtl/>
          <w:lang w:bidi="ar-IQ"/>
        </w:rPr>
        <w:t xml:space="preserve">وا </w:t>
      </w:r>
      <w:r w:rsidR="00747505" w:rsidRPr="00C44758">
        <w:rPr>
          <w:rFonts w:ascii="Castellar" w:hAnsi="Castellar" w:cs="Traditional Arabic"/>
          <w:b w:val="0"/>
          <w:bCs w:val="0"/>
          <w:sz w:val="36"/>
          <w:szCs w:val="36"/>
          <w:rtl/>
          <w:lang w:bidi="ar-IQ"/>
        </w:rPr>
        <w:t>أ</w:t>
      </w:r>
      <w:r w:rsidRPr="00C44758">
        <w:rPr>
          <w:rFonts w:ascii="Castellar" w:hAnsi="Castellar" w:cs="Traditional Arabic"/>
          <w:b w:val="0"/>
          <w:bCs w:val="0"/>
          <w:sz w:val="36"/>
          <w:szCs w:val="36"/>
          <w:rtl/>
          <w:lang w:bidi="ar-IQ"/>
        </w:rPr>
        <w:t>ن</w:t>
      </w:r>
      <w:r w:rsidR="004B17B0" w:rsidRPr="00C44758">
        <w:rPr>
          <w:rFonts w:ascii="Castellar" w:hAnsi="Castellar" w:cs="Traditional Arabic"/>
          <w:b w:val="0"/>
          <w:bCs w:val="0"/>
          <w:sz w:val="36"/>
          <w:szCs w:val="36"/>
          <w:rtl/>
          <w:lang w:bidi="ar-IQ"/>
        </w:rPr>
        <w:t>ّ</w:t>
      </w:r>
      <w:r w:rsidRPr="00C44758">
        <w:rPr>
          <w:rFonts w:ascii="Castellar" w:hAnsi="Castellar" w:cs="Traditional Arabic"/>
          <w:b w:val="0"/>
          <w:bCs w:val="0"/>
          <w:sz w:val="36"/>
          <w:szCs w:val="36"/>
          <w:rtl/>
          <w:lang w:bidi="ar-IQ"/>
        </w:rPr>
        <w:t xml:space="preserve"> ما</w:t>
      </w:r>
      <w:r w:rsidRPr="009A7F31">
        <w:rPr>
          <w:rFonts w:ascii="Castellar" w:hAnsi="Castellar" w:cs="Traditional Arabic"/>
          <w:b w:val="0"/>
          <w:bCs w:val="0"/>
          <w:sz w:val="36"/>
          <w:szCs w:val="36"/>
          <w:rtl/>
          <w:lang w:bidi="ar-IQ"/>
        </w:rPr>
        <w:t xml:space="preserve"> بقي اليوم من الدنيا ليس بشيء يذكر أو يمثل</w:t>
      </w:r>
      <w:r w:rsidR="004B17B0">
        <w:rPr>
          <w:rFonts w:ascii="Castellar" w:hAnsi="Castellar" w:cs="Traditional Arabic"/>
          <w:b w:val="0"/>
          <w:bCs w:val="0"/>
          <w:sz w:val="36"/>
          <w:szCs w:val="36"/>
          <w:rtl/>
          <w:lang w:bidi="ar-IQ"/>
        </w:rPr>
        <w:t>،</w:t>
      </w:r>
      <w:r w:rsidRPr="009A7F31">
        <w:rPr>
          <w:rFonts w:ascii="Castellar" w:hAnsi="Castellar" w:cs="Traditional Arabic"/>
          <w:b w:val="0"/>
          <w:bCs w:val="0"/>
          <w:sz w:val="36"/>
          <w:szCs w:val="36"/>
          <w:rtl/>
          <w:lang w:bidi="ar-IQ"/>
        </w:rPr>
        <w:t xml:space="preserve"> فلربما ظهر الإم</w:t>
      </w:r>
      <w:r w:rsidR="00BA78F9">
        <w:rPr>
          <w:rFonts w:ascii="Castellar" w:hAnsi="Castellar" w:cs="Traditional Arabic"/>
          <w:b w:val="0"/>
          <w:bCs w:val="0"/>
          <w:sz w:val="36"/>
          <w:szCs w:val="36"/>
          <w:rtl/>
          <w:lang w:bidi="ar-IQ"/>
        </w:rPr>
        <w:t>ـ</w:t>
      </w:r>
      <w:r w:rsidRPr="009A7F31">
        <w:rPr>
          <w:rFonts w:ascii="Castellar" w:hAnsi="Castellar" w:cs="Traditional Arabic"/>
          <w:b w:val="0"/>
          <w:bCs w:val="0"/>
          <w:sz w:val="36"/>
          <w:szCs w:val="36"/>
          <w:rtl/>
          <w:lang w:bidi="ar-IQ"/>
        </w:rPr>
        <w:t xml:space="preserve">ام المهدي </w:t>
      </w:r>
      <w:r w:rsidR="004B17B0">
        <w:rPr>
          <w:rFonts w:ascii="Castellar" w:hAnsi="Castellar" w:cs="Traditional Arabic"/>
          <w:b w:val="0"/>
          <w:bCs w:val="0"/>
          <w:sz w:val="36"/>
          <w:szCs w:val="36"/>
          <w:lang w:bidi="ar-IQ"/>
        </w:rPr>
        <w:sym w:font="AGA Arabesque" w:char="F075"/>
      </w:r>
      <w:r w:rsidR="004B17B0">
        <w:rPr>
          <w:rFonts w:ascii="Castellar" w:hAnsi="Castellar" w:cs="Traditional Arabic"/>
          <w:b w:val="0"/>
          <w:bCs w:val="0"/>
          <w:sz w:val="36"/>
          <w:szCs w:val="36"/>
          <w:rtl/>
          <w:lang w:bidi="ar-IQ"/>
        </w:rPr>
        <w:t xml:space="preserve"> </w:t>
      </w:r>
      <w:r w:rsidRPr="009A7F31">
        <w:rPr>
          <w:rFonts w:ascii="Castellar" w:hAnsi="Castellar" w:cs="Traditional Arabic"/>
          <w:b w:val="0"/>
          <w:bCs w:val="0"/>
          <w:sz w:val="36"/>
          <w:szCs w:val="36"/>
          <w:rtl/>
          <w:lang w:bidi="ar-IQ"/>
        </w:rPr>
        <w:t>في هذه السنة أو في السنة التي تليها</w:t>
      </w:r>
      <w:r w:rsidR="004B17B0">
        <w:rPr>
          <w:rFonts w:ascii="Castellar" w:hAnsi="Castellar" w:cs="Traditional Arabic"/>
          <w:b w:val="0"/>
          <w:bCs w:val="0"/>
          <w:sz w:val="36"/>
          <w:szCs w:val="36"/>
          <w:rtl/>
          <w:lang w:bidi="ar-IQ"/>
        </w:rPr>
        <w:t>،</w:t>
      </w:r>
      <w:r w:rsidRPr="009A7F31">
        <w:rPr>
          <w:rFonts w:ascii="Castellar" w:hAnsi="Castellar" w:cs="Traditional Arabic"/>
          <w:b w:val="0"/>
          <w:bCs w:val="0"/>
          <w:sz w:val="36"/>
          <w:szCs w:val="36"/>
          <w:rtl/>
          <w:lang w:bidi="ar-IQ"/>
        </w:rPr>
        <w:t xml:space="preserve"> فهل نبقى غافلين منكبين على طلب الدنيا غافلين عم</w:t>
      </w:r>
      <w:r w:rsidR="004B17B0">
        <w:rPr>
          <w:rFonts w:ascii="Castellar" w:hAnsi="Castellar" w:cs="Traditional Arabic"/>
          <w:b w:val="0"/>
          <w:bCs w:val="0"/>
          <w:sz w:val="36"/>
          <w:szCs w:val="36"/>
          <w:rtl/>
          <w:lang w:bidi="ar-IQ"/>
        </w:rPr>
        <w:t>ّ</w:t>
      </w:r>
      <w:r w:rsidRPr="009A7F31">
        <w:rPr>
          <w:rFonts w:ascii="Castellar" w:hAnsi="Castellar" w:cs="Traditional Arabic"/>
          <w:b w:val="0"/>
          <w:bCs w:val="0"/>
          <w:sz w:val="36"/>
          <w:szCs w:val="36"/>
          <w:rtl/>
          <w:lang w:bidi="ar-IQ"/>
        </w:rPr>
        <w:t xml:space="preserve">ا </w:t>
      </w:r>
      <w:r w:rsidRPr="002D6FE8">
        <w:rPr>
          <w:rFonts w:ascii="Castellar" w:hAnsi="Castellar" w:cs="Traditional Arabic"/>
          <w:b w:val="0"/>
          <w:bCs w:val="0"/>
          <w:sz w:val="36"/>
          <w:szCs w:val="36"/>
          <w:rtl/>
          <w:lang w:bidi="ar-IQ"/>
        </w:rPr>
        <w:t>يراد بنا</w:t>
      </w:r>
      <w:r w:rsidR="004B17B0" w:rsidRPr="002D6FE8">
        <w:rPr>
          <w:rFonts w:ascii="Castellar" w:hAnsi="Castellar" w:cs="Traditional Arabic"/>
          <w:b w:val="0"/>
          <w:bCs w:val="0"/>
          <w:sz w:val="36"/>
          <w:szCs w:val="36"/>
          <w:rtl/>
          <w:lang w:bidi="ar-IQ"/>
        </w:rPr>
        <w:t>؟!</w:t>
      </w:r>
      <w:r w:rsidRPr="002D6FE8">
        <w:rPr>
          <w:rFonts w:ascii="Castellar" w:hAnsi="Castellar" w:cs="Traditional Arabic"/>
          <w:b w:val="0"/>
          <w:bCs w:val="0"/>
          <w:sz w:val="36"/>
          <w:szCs w:val="36"/>
          <w:rtl/>
          <w:lang w:bidi="ar-IQ"/>
        </w:rPr>
        <w:t xml:space="preserve"> (</w:t>
      </w:r>
      <w:r w:rsidR="004B17B0" w:rsidRPr="005B052A">
        <w:rPr>
          <w:rFonts w:ascii="Castellar" w:hAnsi="Castellar" w:cs="Traditional Arabic"/>
          <w:color w:val="C00000"/>
          <w:sz w:val="36"/>
          <w:szCs w:val="36"/>
          <w:rtl/>
          <w:lang w:bidi="ar-IQ"/>
        </w:rPr>
        <w:t>الناس نيام إذا ماتوا انتبهوا</w:t>
      </w:r>
      <w:r w:rsidR="004B17B0">
        <w:rPr>
          <w:rFonts w:ascii="Castellar" w:hAnsi="Castellar" w:cs="Traditional Arabic"/>
          <w:b w:val="0"/>
          <w:bCs w:val="0"/>
          <w:sz w:val="36"/>
          <w:szCs w:val="36"/>
          <w:rtl/>
          <w:lang w:bidi="ar-IQ"/>
        </w:rPr>
        <w:t>)</w:t>
      </w:r>
      <w:r w:rsidR="005B052A">
        <w:rPr>
          <w:rFonts w:ascii="Castellar" w:hAnsi="Castellar" w:cs="Traditional Arabic"/>
          <w:b w:val="0"/>
          <w:bCs w:val="0"/>
          <w:sz w:val="36"/>
          <w:szCs w:val="36"/>
          <w:rtl/>
          <w:lang w:bidi="ar-IQ"/>
        </w:rPr>
        <w:t xml:space="preserve"> </w:t>
      </w:r>
      <w:r w:rsidR="004B17B0" w:rsidRPr="005B052A">
        <w:rPr>
          <w:rFonts w:ascii="Castellar" w:hAnsi="Castellar" w:cs="Traditional Arabic"/>
          <w:b w:val="0"/>
          <w:bCs w:val="0"/>
          <w:color w:val="FF0000"/>
          <w:sz w:val="36"/>
          <w:szCs w:val="36"/>
          <w:vertAlign w:val="superscript"/>
          <w:rtl/>
          <w:lang w:bidi="ar-IQ"/>
        </w:rPr>
        <w:t>(</w:t>
      </w:r>
      <w:r w:rsidR="004B17B0" w:rsidRPr="005B052A">
        <w:rPr>
          <w:rStyle w:val="FootnoteReference"/>
          <w:rFonts w:ascii="Castellar" w:hAnsi="Castellar" w:cs="Traditional Arabic"/>
          <w:b w:val="0"/>
          <w:bCs w:val="0"/>
          <w:color w:val="FF0000"/>
          <w:sz w:val="36"/>
          <w:szCs w:val="36"/>
          <w:rtl/>
          <w:lang w:bidi="ar-IQ"/>
        </w:rPr>
        <w:footnoteReference w:id="210"/>
      </w:r>
      <w:r w:rsidR="004B17B0" w:rsidRPr="005B052A">
        <w:rPr>
          <w:rFonts w:ascii="Castellar" w:hAnsi="Castellar" w:cs="Traditional Arabic"/>
          <w:b w:val="0"/>
          <w:bCs w:val="0"/>
          <w:color w:val="FF0000"/>
          <w:sz w:val="36"/>
          <w:szCs w:val="36"/>
          <w:vertAlign w:val="superscript"/>
          <w:rtl/>
          <w:lang w:bidi="ar-IQ"/>
        </w:rPr>
        <w:t>)</w:t>
      </w:r>
      <w:r w:rsidR="004B17B0">
        <w:rPr>
          <w:rFonts w:ascii="Castellar" w:hAnsi="Castellar" w:cs="Traditional Arabic"/>
          <w:b w:val="0"/>
          <w:bCs w:val="0"/>
          <w:sz w:val="36"/>
          <w:szCs w:val="36"/>
          <w:rtl/>
          <w:lang w:bidi="ar-IQ"/>
        </w:rPr>
        <w:t>.</w:t>
      </w:r>
    </w:p>
    <w:p w14:paraId="0B4263A5" w14:textId="4EAE157E" w:rsidR="00F900D1" w:rsidRPr="00F900D1" w:rsidRDefault="00F900D1" w:rsidP="00F900D1">
      <w:pPr>
        <w:widowControl w:val="0"/>
        <w:ind w:firstLine="284"/>
        <w:jc w:val="both"/>
        <w:rPr>
          <w:rFonts w:ascii="adwa-assalaf" w:eastAsiaTheme="minorHAnsi" w:hAnsi="adwa-assalaf" w:cs="B Zar"/>
          <w:sz w:val="28"/>
          <w:szCs w:val="28"/>
          <w:rtl/>
          <w:lang w:bidi="fa-IR"/>
        </w:rPr>
      </w:pPr>
      <w:r w:rsidRPr="00F900D1">
        <w:rPr>
          <w:rFonts w:ascii="adwa-assalaf" w:eastAsiaTheme="minorHAnsi" w:hAnsi="adwa-assalaf" w:cs="B Zar" w:hint="cs"/>
          <w:sz w:val="28"/>
          <w:szCs w:val="28"/>
          <w:rtl/>
          <w:lang w:bidi="fa-IR"/>
        </w:rPr>
        <w:t xml:space="preserve">اگر بیش از </w:t>
      </w:r>
      <w:r w:rsidRPr="00F900D1">
        <w:rPr>
          <w:rFonts w:ascii="adwa-assalaf" w:eastAsiaTheme="minorHAnsi" w:hAnsi="adwa-assalaf" w:cs="B Zar"/>
          <w:sz w:val="28"/>
          <w:szCs w:val="28"/>
          <w:rtl/>
          <w:lang w:bidi="fa-IR"/>
        </w:rPr>
        <w:t>هزار</w:t>
      </w:r>
      <w:r w:rsidRPr="00F900D1">
        <w:rPr>
          <w:rFonts w:ascii="adwa-assalaf" w:eastAsiaTheme="minorHAnsi" w:hAnsi="adwa-assalaf" w:cs="B Zar" w:hint="cs"/>
          <w:sz w:val="28"/>
          <w:szCs w:val="28"/>
          <w:rtl/>
          <w:lang w:bidi="fa-IR"/>
        </w:rPr>
        <w:t>‌</w:t>
      </w:r>
      <w:r w:rsidRPr="00F900D1">
        <w:rPr>
          <w:rFonts w:ascii="adwa-assalaf" w:eastAsiaTheme="minorHAnsi" w:hAnsi="adwa-assalaf" w:cs="B Zar"/>
          <w:sz w:val="28"/>
          <w:szCs w:val="28"/>
          <w:rtl/>
          <w:lang w:bidi="fa-IR"/>
        </w:rPr>
        <w:t>و</w:t>
      </w:r>
      <w:r w:rsidRPr="00F900D1">
        <w:rPr>
          <w:rFonts w:ascii="adwa-assalaf" w:eastAsiaTheme="minorHAnsi" w:hAnsi="adwa-assalaf" w:cs="B Zar" w:hint="cs"/>
          <w:sz w:val="28"/>
          <w:szCs w:val="28"/>
          <w:rtl/>
          <w:lang w:bidi="fa-IR"/>
        </w:rPr>
        <w:t>‌</w:t>
      </w:r>
      <w:r w:rsidRPr="00F900D1">
        <w:rPr>
          <w:rFonts w:ascii="adwa-assalaf" w:eastAsiaTheme="minorHAnsi" w:hAnsi="adwa-assalaf" w:cs="B Zar"/>
          <w:sz w:val="28"/>
          <w:szCs w:val="28"/>
          <w:rtl/>
          <w:lang w:bidi="fa-IR"/>
        </w:rPr>
        <w:t xml:space="preserve">چهارصد سال پیش به انتهای دنیا چیزی </w:t>
      </w:r>
      <w:r w:rsidRPr="00F900D1">
        <w:rPr>
          <w:rFonts w:ascii="adwa-assalaf" w:eastAsiaTheme="minorHAnsi" w:hAnsi="adwa-assalaf" w:cs="B Zar" w:hint="cs"/>
          <w:sz w:val="28"/>
          <w:szCs w:val="28"/>
          <w:rtl/>
          <w:lang w:bidi="fa-IR"/>
        </w:rPr>
        <w:t xml:space="preserve">بیش از سوار شدن بر پشت شتری باقی نمانده بود </w:t>
      </w:r>
      <w:r w:rsidRPr="00F900D1">
        <w:rPr>
          <w:rFonts w:ascii="adwa-assalaf" w:eastAsiaTheme="minorHAnsi" w:hAnsi="adwa-assalaf" w:cs="B Zar"/>
          <w:sz w:val="28"/>
          <w:szCs w:val="28"/>
          <w:rtl/>
          <w:lang w:bidi="fa-IR"/>
        </w:rPr>
        <w:t>اکنون چیزی از آن که قابل ذکر باشد</w:t>
      </w:r>
      <w:r w:rsidRPr="00F900D1">
        <w:rPr>
          <w:rFonts w:ascii="adwa-assalaf" w:eastAsiaTheme="minorHAnsi" w:hAnsi="adwa-assalaf" w:cs="B Zar" w:hint="cs"/>
          <w:sz w:val="28"/>
          <w:szCs w:val="28"/>
          <w:rtl/>
          <w:lang w:bidi="fa-IR"/>
        </w:rPr>
        <w:t>، باقی نمانده است.</w:t>
      </w:r>
      <w:r w:rsidRPr="00F900D1">
        <w:rPr>
          <w:rFonts w:ascii="adwa-assalaf" w:eastAsiaTheme="minorHAnsi" w:hAnsi="adwa-assalaf" w:cs="B Zar"/>
          <w:sz w:val="28"/>
          <w:szCs w:val="28"/>
          <w:rtl/>
          <w:lang w:bidi="fa-IR"/>
        </w:rPr>
        <w:t xml:space="preserve"> </w:t>
      </w:r>
      <w:r w:rsidRPr="00F900D1">
        <w:rPr>
          <w:rFonts w:ascii="adwa-assalaf" w:eastAsiaTheme="minorHAnsi" w:hAnsi="adwa-assalaf" w:cs="B Zar" w:hint="cs"/>
          <w:sz w:val="28"/>
          <w:szCs w:val="28"/>
          <w:rtl/>
          <w:lang w:bidi="fa-IR"/>
        </w:rPr>
        <w:t>چه‌بسا که امام مهدی</w:t>
      </w:r>
      <w:r w:rsidRPr="00F900D1">
        <w:rPr>
          <w:rFonts w:ascii="M Mitra" w:eastAsiaTheme="minorHAnsi" w:hAnsi="M Mitra" w:cs="B Zar" w:hint="cs"/>
          <w:sz w:val="28"/>
          <w:szCs w:val="28"/>
          <w:lang w:bidi="fa-IR"/>
        </w:rPr>
        <w:sym w:font="Abo-thar" w:char="F067"/>
      </w:r>
      <w:r w:rsidRPr="00F900D1">
        <w:rPr>
          <w:rFonts w:ascii="adwa-assalaf" w:eastAsiaTheme="minorHAnsi" w:hAnsi="adwa-assalaf" w:cs="B Zar" w:hint="cs"/>
          <w:sz w:val="28"/>
          <w:szCs w:val="28"/>
          <w:rtl/>
          <w:lang w:bidi="fa-IR"/>
        </w:rPr>
        <w:t xml:space="preserve"> امسال یا سال دیگر ظهور کند. </w:t>
      </w:r>
      <w:r w:rsidRPr="00F900D1">
        <w:rPr>
          <w:rFonts w:ascii="adwa-assalaf" w:eastAsiaTheme="minorHAnsi" w:hAnsi="adwa-assalaf" w:cs="B Zar"/>
          <w:sz w:val="28"/>
          <w:szCs w:val="28"/>
          <w:rtl/>
          <w:lang w:bidi="fa-IR"/>
        </w:rPr>
        <w:t>آیا باز</w:t>
      </w:r>
      <w:r w:rsidRPr="00F900D1">
        <w:rPr>
          <w:rFonts w:ascii="adwa-assalaf" w:eastAsiaTheme="minorHAnsi" w:hAnsi="adwa-assalaf" w:cs="B Zar" w:hint="cs"/>
          <w:sz w:val="28"/>
          <w:szCs w:val="28"/>
          <w:rtl/>
          <w:lang w:bidi="fa-IR"/>
        </w:rPr>
        <w:t xml:space="preserve"> </w:t>
      </w:r>
      <w:r w:rsidRPr="00F900D1">
        <w:rPr>
          <w:rFonts w:ascii="adwa-assalaf" w:eastAsiaTheme="minorHAnsi" w:hAnsi="adwa-assalaf" w:cs="B Zar"/>
          <w:sz w:val="28"/>
          <w:szCs w:val="28"/>
          <w:rtl/>
          <w:lang w:bidi="fa-IR"/>
        </w:rPr>
        <w:t>هم باید غافل و</w:t>
      </w:r>
      <w:r w:rsidRPr="00F900D1">
        <w:rPr>
          <w:rFonts w:ascii="adwa-assalaf" w:eastAsiaTheme="minorHAnsi" w:hAnsi="adwa-assalaf" w:cs="B Zar" w:hint="cs"/>
          <w:sz w:val="28"/>
          <w:szCs w:val="28"/>
          <w:rtl/>
          <w:lang w:bidi="fa-IR"/>
        </w:rPr>
        <w:t xml:space="preserve"> </w:t>
      </w:r>
      <w:r w:rsidRPr="00F900D1">
        <w:rPr>
          <w:rFonts w:ascii="adwa-assalaf" w:eastAsiaTheme="minorHAnsi" w:hAnsi="adwa-assalaf" w:cs="B Zar"/>
          <w:sz w:val="28"/>
          <w:szCs w:val="28"/>
          <w:rtl/>
          <w:lang w:bidi="fa-IR"/>
        </w:rPr>
        <w:t>خواب</w:t>
      </w:r>
      <w:r w:rsidRPr="00F900D1">
        <w:rPr>
          <w:rFonts w:ascii="adwa-assalaf" w:eastAsiaTheme="minorHAnsi" w:hAnsi="adwa-assalaf" w:cs="B Zar" w:hint="cs"/>
          <w:sz w:val="28"/>
          <w:szCs w:val="28"/>
          <w:rtl/>
          <w:lang w:bidi="fa-IR"/>
        </w:rPr>
        <w:t>،</w:t>
      </w:r>
      <w:r w:rsidRPr="00F900D1">
        <w:rPr>
          <w:rFonts w:ascii="adwa-assalaf" w:eastAsiaTheme="minorHAnsi" w:hAnsi="adwa-assalaf" w:cs="B Zar"/>
          <w:sz w:val="28"/>
          <w:szCs w:val="28"/>
          <w:rtl/>
          <w:lang w:bidi="fa-IR"/>
        </w:rPr>
        <w:t xml:space="preserve"> </w:t>
      </w:r>
      <w:r w:rsidRPr="00F900D1">
        <w:rPr>
          <w:rFonts w:ascii="adwa-assalaf" w:eastAsiaTheme="minorHAnsi" w:hAnsi="adwa-assalaf" w:cs="B Zar" w:hint="cs"/>
          <w:sz w:val="28"/>
          <w:szCs w:val="28"/>
          <w:rtl/>
          <w:lang w:bidi="fa-IR"/>
        </w:rPr>
        <w:t xml:space="preserve">در طلب </w:t>
      </w:r>
      <w:r w:rsidRPr="00F900D1">
        <w:rPr>
          <w:rFonts w:ascii="adwa-assalaf" w:eastAsiaTheme="minorHAnsi" w:hAnsi="adwa-assalaf" w:cs="B Zar"/>
          <w:sz w:val="28"/>
          <w:szCs w:val="28"/>
          <w:rtl/>
          <w:lang w:bidi="fa-IR"/>
        </w:rPr>
        <w:t xml:space="preserve">دنیا </w:t>
      </w:r>
      <w:r w:rsidRPr="00F900D1">
        <w:rPr>
          <w:rFonts w:ascii="adwa-assalaf" w:eastAsiaTheme="minorHAnsi" w:hAnsi="adwa-assalaf" w:cs="B Zar" w:hint="cs"/>
          <w:sz w:val="28"/>
          <w:szCs w:val="28"/>
          <w:rtl/>
          <w:lang w:bidi="fa-IR"/>
        </w:rPr>
        <w:t xml:space="preserve">بمانیم؟ غافل </w:t>
      </w:r>
      <w:r w:rsidRPr="00F900D1">
        <w:rPr>
          <w:rFonts w:ascii="adwa-assalaf" w:eastAsiaTheme="minorHAnsi" w:hAnsi="adwa-assalaf" w:cs="B Zar"/>
          <w:sz w:val="28"/>
          <w:szCs w:val="28"/>
          <w:rtl/>
          <w:lang w:bidi="fa-IR"/>
        </w:rPr>
        <w:t xml:space="preserve">از آنچه </w:t>
      </w:r>
      <w:r w:rsidRPr="00F900D1">
        <w:rPr>
          <w:rFonts w:ascii="adwa-assalaf" w:eastAsiaTheme="minorHAnsi" w:hAnsi="adwa-assalaf" w:cs="B Zar" w:hint="cs"/>
          <w:sz w:val="28"/>
          <w:szCs w:val="28"/>
          <w:rtl/>
          <w:lang w:bidi="fa-IR"/>
        </w:rPr>
        <w:t xml:space="preserve">از ما خواسته شده است؟ </w:t>
      </w:r>
      <w:r w:rsidRPr="00F900D1">
        <w:rPr>
          <w:rFonts w:ascii="adwa-assalaf" w:eastAsiaTheme="minorHAnsi" w:hAnsi="adwa-assalaf" w:cs="B Zar" w:hint="cs"/>
          <w:color w:val="002060"/>
          <w:sz w:val="28"/>
          <w:szCs w:val="28"/>
          <w:rtl/>
          <w:lang w:bidi="fa-IR"/>
        </w:rPr>
        <w:t>(</w:t>
      </w:r>
      <w:r w:rsidR="00DD436A" w:rsidRPr="00F900D1">
        <w:rPr>
          <w:rFonts w:ascii="adwa-assalaf" w:eastAsiaTheme="minorHAnsi" w:hAnsi="adwa-assalaf" w:cs="B Zar" w:hint="cs"/>
          <w:color w:val="C00000"/>
          <w:sz w:val="28"/>
          <w:szCs w:val="28"/>
          <w:rtl/>
          <w:lang w:bidi="fa-IR"/>
        </w:rPr>
        <w:t>(</w:t>
      </w:r>
      <w:r w:rsidR="00DD436A" w:rsidRPr="00F900D1">
        <w:rPr>
          <w:rFonts w:ascii="B Mitra" w:hAnsi="B Mitra" w:cs="B Zar" w:hint="cs"/>
          <w:color w:val="C00000"/>
          <w:sz w:val="28"/>
          <w:szCs w:val="28"/>
          <w:rtl/>
        </w:rPr>
        <w:t>مردم در خواب هستند</w:t>
      </w:r>
      <w:r w:rsidR="00DD436A" w:rsidRPr="00F900D1">
        <w:rPr>
          <w:rFonts w:ascii="adwa-assalaf" w:eastAsiaTheme="minorHAnsi" w:hAnsi="adwa-assalaf" w:cs="B Zar" w:hint="cs"/>
          <w:color w:val="C00000"/>
          <w:sz w:val="28"/>
          <w:szCs w:val="28"/>
          <w:rtl/>
          <w:lang w:bidi="fa-IR"/>
        </w:rPr>
        <w:t xml:space="preserve">، </w:t>
      </w:r>
      <w:r w:rsidR="00DD436A" w:rsidRPr="00F900D1">
        <w:rPr>
          <w:rFonts w:ascii="B Mitra" w:hAnsi="B Mitra" w:cs="B Zar" w:hint="cs"/>
          <w:color w:val="C00000"/>
          <w:sz w:val="28"/>
          <w:szCs w:val="28"/>
          <w:rtl/>
        </w:rPr>
        <w:t>چون بمیرند</w:t>
      </w:r>
      <w:r w:rsidR="00DD436A" w:rsidRPr="00F900D1">
        <w:rPr>
          <w:rFonts w:ascii="adwa-assalaf" w:eastAsiaTheme="minorHAnsi" w:hAnsi="adwa-assalaf" w:cs="B Zar" w:hint="cs"/>
          <w:color w:val="C00000"/>
          <w:sz w:val="28"/>
          <w:szCs w:val="28"/>
          <w:rtl/>
          <w:lang w:bidi="fa-IR"/>
        </w:rPr>
        <w:t xml:space="preserve"> </w:t>
      </w:r>
      <w:r w:rsidR="00DD436A" w:rsidRPr="00F900D1">
        <w:rPr>
          <w:rFonts w:ascii="B Mitra" w:hAnsi="B Mitra" w:cs="B Zar" w:hint="cs"/>
          <w:color w:val="C00000"/>
          <w:sz w:val="28"/>
          <w:szCs w:val="28"/>
          <w:rtl/>
        </w:rPr>
        <w:t>بیدار شوند</w:t>
      </w:r>
      <w:r w:rsidR="00DD436A" w:rsidRPr="00F900D1">
        <w:rPr>
          <w:rFonts w:ascii="adwa-assalaf" w:eastAsiaTheme="minorHAnsi" w:hAnsi="adwa-assalaf" w:cs="B Zar" w:hint="cs"/>
          <w:color w:val="C00000"/>
          <w:sz w:val="28"/>
          <w:szCs w:val="28"/>
          <w:rtl/>
          <w:lang w:bidi="fa-IR"/>
        </w:rPr>
        <w:t>)</w:t>
      </w:r>
      <w:r w:rsidRPr="00F900D1">
        <w:rPr>
          <w:rFonts w:ascii="adwa-assalaf" w:eastAsiaTheme="minorHAnsi" w:hAnsi="adwa-assalaf" w:cs="B Zar" w:hint="cs"/>
          <w:color w:val="002060"/>
          <w:sz w:val="28"/>
          <w:szCs w:val="28"/>
          <w:rtl/>
          <w:lang w:bidi="fa-IR"/>
        </w:rPr>
        <w:t>)؛</w:t>
      </w:r>
      <w:r w:rsidRPr="00F900D1">
        <w:rPr>
          <w:rFonts w:ascii="B Mitra" w:eastAsiaTheme="minorHAnsi" w:hAnsi="B Mitra" w:cs="B Zar"/>
          <w:sz w:val="28"/>
          <w:szCs w:val="28"/>
          <w:vertAlign w:val="superscript"/>
          <w:rtl/>
        </w:rPr>
        <w:footnoteReference w:customMarkFollows="1" w:id="211"/>
        <w:t>(</w:t>
      </w:r>
      <w:r w:rsidRPr="00F900D1">
        <w:rPr>
          <w:rFonts w:ascii="B Mitra" w:eastAsiaTheme="minorHAnsi" w:hAnsi="B Mitra" w:cs="B Zar" w:hint="cs"/>
          <w:sz w:val="28"/>
          <w:szCs w:val="28"/>
          <w:vertAlign w:val="superscript"/>
          <w:rtl/>
        </w:rPr>
        <w:t>2</w:t>
      </w:r>
      <w:r w:rsidRPr="00F900D1">
        <w:rPr>
          <w:rFonts w:ascii="B Mitra" w:eastAsiaTheme="minorHAnsi" w:hAnsi="B Mitra" w:cs="B Zar"/>
          <w:sz w:val="28"/>
          <w:szCs w:val="28"/>
          <w:vertAlign w:val="superscript"/>
          <w:rtl/>
        </w:rPr>
        <w:t>)</w:t>
      </w:r>
      <w:r w:rsidRPr="00F900D1">
        <w:rPr>
          <w:rFonts w:ascii="adwa-assalaf" w:eastAsiaTheme="minorHAnsi" w:hAnsi="adwa-assalaf" w:cs="B Zar" w:hint="cs"/>
          <w:sz w:val="28"/>
          <w:szCs w:val="28"/>
          <w:rtl/>
          <w:lang w:bidi="fa-IR"/>
        </w:rPr>
        <w:t>.</w:t>
      </w:r>
    </w:p>
    <w:p w14:paraId="6F20647D" w14:textId="77777777" w:rsidR="00EA0073" w:rsidRDefault="00EA0073" w:rsidP="000609B7">
      <w:pPr>
        <w:pStyle w:val="BodyText"/>
        <w:ind w:left="27" w:firstLine="426"/>
        <w:jc w:val="both"/>
        <w:rPr>
          <w:rFonts w:ascii="Castellar" w:hAnsi="Castellar" w:cs="Traditional Arabic"/>
          <w:b w:val="0"/>
          <w:bCs w:val="0"/>
          <w:sz w:val="36"/>
          <w:szCs w:val="36"/>
          <w:rtl/>
          <w:lang w:bidi="ar-IQ"/>
        </w:rPr>
      </w:pPr>
    </w:p>
    <w:p w14:paraId="79BB26F2" w14:textId="77777777" w:rsidR="004B17B0" w:rsidRDefault="00BF205B" w:rsidP="000609B7">
      <w:pPr>
        <w:pStyle w:val="BodyText"/>
        <w:ind w:left="27" w:firstLine="426"/>
        <w:jc w:val="both"/>
        <w:rPr>
          <w:rFonts w:ascii="Castellar" w:hAnsi="Castellar" w:cs="Traditional Arabic"/>
          <w:b w:val="0"/>
          <w:bCs w:val="0"/>
          <w:sz w:val="36"/>
          <w:szCs w:val="36"/>
          <w:rtl/>
          <w:lang w:bidi="ar-IQ"/>
        </w:rPr>
      </w:pPr>
      <w:r w:rsidRPr="009A7F31">
        <w:rPr>
          <w:rFonts w:ascii="Castellar" w:hAnsi="Castellar" w:cs="Traditional Arabic"/>
          <w:b w:val="0"/>
          <w:bCs w:val="0"/>
          <w:sz w:val="36"/>
          <w:szCs w:val="36"/>
          <w:rtl/>
          <w:lang w:bidi="ar-IQ"/>
        </w:rPr>
        <w:t>س</w:t>
      </w:r>
      <w:r w:rsidR="004B17B0">
        <w:rPr>
          <w:rFonts w:ascii="Castellar" w:hAnsi="Castellar" w:cs="Traditional Arabic"/>
          <w:b w:val="0"/>
          <w:bCs w:val="0"/>
          <w:sz w:val="36"/>
          <w:szCs w:val="36"/>
          <w:rtl/>
          <w:lang w:bidi="ar-IQ"/>
        </w:rPr>
        <w:t>ُ</w:t>
      </w:r>
      <w:r w:rsidRPr="009A7F31">
        <w:rPr>
          <w:rFonts w:ascii="Castellar" w:hAnsi="Castellar" w:cs="Traditional Arabic"/>
          <w:b w:val="0"/>
          <w:bCs w:val="0"/>
          <w:sz w:val="36"/>
          <w:szCs w:val="36"/>
          <w:rtl/>
          <w:lang w:bidi="ar-IQ"/>
        </w:rPr>
        <w:t xml:space="preserve">ئل أبو ذر رضي الله عنه لماذا نحن نكره الموت </w:t>
      </w:r>
      <w:r w:rsidRPr="00A57056">
        <w:rPr>
          <w:rFonts w:ascii="Castellar" w:hAnsi="Castellar" w:cs="Traditional Arabic"/>
          <w:b w:val="0"/>
          <w:bCs w:val="0"/>
          <w:sz w:val="36"/>
          <w:szCs w:val="36"/>
          <w:rtl/>
          <w:lang w:bidi="ar-IQ"/>
        </w:rPr>
        <w:t>فأجاب</w:t>
      </w:r>
      <w:r w:rsidR="004B17B0" w:rsidRPr="00A57056">
        <w:rPr>
          <w:rFonts w:ascii="Castellar" w:hAnsi="Castellar" w:cs="Traditional Arabic"/>
          <w:b w:val="0"/>
          <w:bCs w:val="0"/>
          <w:sz w:val="36"/>
          <w:szCs w:val="36"/>
          <w:rtl/>
          <w:lang w:bidi="ar-IQ"/>
        </w:rPr>
        <w:t>:</w:t>
      </w:r>
      <w:r w:rsidRPr="00A57056">
        <w:rPr>
          <w:rFonts w:ascii="Castellar" w:hAnsi="Castellar" w:cs="Traditional Arabic"/>
          <w:b w:val="0"/>
          <w:bCs w:val="0"/>
          <w:sz w:val="36"/>
          <w:szCs w:val="36"/>
          <w:rtl/>
          <w:lang w:bidi="ar-IQ"/>
        </w:rPr>
        <w:t xml:space="preserve"> لأنكم عمرتم دنياكم</w:t>
      </w:r>
      <w:r w:rsidR="004B17B0" w:rsidRPr="00A57056">
        <w:rPr>
          <w:rFonts w:ascii="Castellar" w:hAnsi="Castellar" w:cs="Traditional Arabic"/>
          <w:b w:val="0"/>
          <w:bCs w:val="0"/>
          <w:sz w:val="36"/>
          <w:szCs w:val="36"/>
          <w:rtl/>
          <w:lang w:bidi="ar-IQ"/>
        </w:rPr>
        <w:t xml:space="preserve"> </w:t>
      </w:r>
      <w:r w:rsidRPr="00A57056">
        <w:rPr>
          <w:rFonts w:ascii="Castellar" w:hAnsi="Castellar" w:cs="Traditional Arabic"/>
          <w:b w:val="0"/>
          <w:bCs w:val="0"/>
          <w:sz w:val="36"/>
          <w:szCs w:val="36"/>
          <w:rtl/>
          <w:lang w:bidi="ar-IQ"/>
        </w:rPr>
        <w:t xml:space="preserve">وخربتم آخرتكم </w:t>
      </w:r>
      <w:r w:rsidR="004B17B0" w:rsidRPr="00A57056">
        <w:rPr>
          <w:rFonts w:ascii="Castellar" w:hAnsi="Castellar" w:cs="Traditional Arabic"/>
          <w:b w:val="0"/>
          <w:bCs w:val="0"/>
          <w:sz w:val="36"/>
          <w:szCs w:val="36"/>
          <w:rtl/>
          <w:lang w:bidi="ar-IQ"/>
        </w:rPr>
        <w:t xml:space="preserve">، </w:t>
      </w:r>
      <w:r w:rsidRPr="00A57056">
        <w:rPr>
          <w:rFonts w:ascii="Castellar" w:hAnsi="Castellar" w:cs="Traditional Arabic"/>
          <w:b w:val="0"/>
          <w:bCs w:val="0"/>
          <w:sz w:val="36"/>
          <w:szCs w:val="36"/>
          <w:rtl/>
          <w:lang w:bidi="ar-IQ"/>
        </w:rPr>
        <w:t>والمرء يكره أن ينتقل من عمار</w:t>
      </w:r>
      <w:r w:rsidR="00D442A1" w:rsidRPr="00A57056">
        <w:rPr>
          <w:rFonts w:ascii="Castellar" w:hAnsi="Castellar" w:cs="Traditional Arabic"/>
          <w:b w:val="0"/>
          <w:bCs w:val="0"/>
          <w:sz w:val="36"/>
          <w:szCs w:val="36"/>
          <w:rtl/>
          <w:lang w:bidi="ar-IQ"/>
        </w:rPr>
        <w:t xml:space="preserve"> </w:t>
      </w:r>
      <w:r w:rsidRPr="00A57056">
        <w:rPr>
          <w:rFonts w:ascii="Castellar" w:hAnsi="Castellar" w:cs="Traditional Arabic"/>
          <w:b w:val="0"/>
          <w:bCs w:val="0"/>
          <w:sz w:val="36"/>
          <w:szCs w:val="36"/>
          <w:rtl/>
          <w:lang w:bidi="ar-IQ"/>
        </w:rPr>
        <w:t>إلى خراب</w:t>
      </w:r>
      <w:r w:rsidR="004B17B0" w:rsidRPr="00A57056">
        <w:rPr>
          <w:rFonts w:ascii="Castellar" w:hAnsi="Castellar" w:cs="Traditional Arabic"/>
          <w:b w:val="0"/>
          <w:bCs w:val="0"/>
          <w:sz w:val="36"/>
          <w:szCs w:val="36"/>
          <w:rtl/>
          <w:lang w:bidi="ar-IQ"/>
        </w:rPr>
        <w:t xml:space="preserve"> </w:t>
      </w:r>
      <w:r w:rsidR="004B17B0" w:rsidRPr="005B052A">
        <w:rPr>
          <w:rFonts w:ascii="Castellar" w:hAnsi="Castellar" w:cs="Traditional Arabic"/>
          <w:b w:val="0"/>
          <w:bCs w:val="0"/>
          <w:color w:val="FF0000"/>
          <w:sz w:val="36"/>
          <w:szCs w:val="36"/>
          <w:vertAlign w:val="superscript"/>
          <w:rtl/>
          <w:lang w:bidi="ar-IQ"/>
        </w:rPr>
        <w:t>(</w:t>
      </w:r>
      <w:r w:rsidR="004B17B0" w:rsidRPr="005B052A">
        <w:rPr>
          <w:rStyle w:val="FootnoteReference"/>
          <w:rFonts w:ascii="Castellar" w:hAnsi="Castellar" w:cs="Traditional Arabic"/>
          <w:b w:val="0"/>
          <w:bCs w:val="0"/>
          <w:color w:val="FF0000"/>
          <w:sz w:val="36"/>
          <w:szCs w:val="36"/>
          <w:rtl/>
          <w:lang w:bidi="ar-IQ"/>
        </w:rPr>
        <w:footnoteReference w:id="212"/>
      </w:r>
      <w:r w:rsidR="004B17B0" w:rsidRPr="005B052A">
        <w:rPr>
          <w:rFonts w:ascii="Castellar" w:hAnsi="Castellar" w:cs="Traditional Arabic"/>
          <w:b w:val="0"/>
          <w:bCs w:val="0"/>
          <w:color w:val="FF0000"/>
          <w:sz w:val="36"/>
          <w:szCs w:val="36"/>
          <w:vertAlign w:val="superscript"/>
          <w:rtl/>
          <w:lang w:bidi="ar-IQ"/>
        </w:rPr>
        <w:t>)</w:t>
      </w:r>
      <w:r w:rsidR="004B17B0" w:rsidRPr="00A57056">
        <w:rPr>
          <w:rFonts w:ascii="Castellar" w:hAnsi="Castellar" w:cs="Traditional Arabic"/>
          <w:b w:val="0"/>
          <w:bCs w:val="0"/>
          <w:sz w:val="36"/>
          <w:szCs w:val="36"/>
          <w:rtl/>
          <w:lang w:bidi="ar-IQ"/>
        </w:rPr>
        <w:t>.</w:t>
      </w:r>
    </w:p>
    <w:p w14:paraId="6A41C938" w14:textId="77777777" w:rsidR="00864BFD" w:rsidRPr="005D020D" w:rsidRDefault="00BF205B" w:rsidP="00D01193">
      <w:pPr>
        <w:widowControl w:val="0"/>
        <w:ind w:firstLine="284"/>
        <w:jc w:val="both"/>
        <w:rPr>
          <w:rFonts w:ascii="adwa-assalaf" w:eastAsiaTheme="minorHAnsi" w:hAnsi="adwa-assalaf" w:cs="B Zar"/>
          <w:sz w:val="28"/>
          <w:szCs w:val="28"/>
          <w:rtl/>
          <w:lang w:bidi="fa-IR"/>
        </w:rPr>
      </w:pPr>
      <w:r w:rsidRPr="009A7F31">
        <w:rPr>
          <w:rFonts w:ascii="Castellar" w:hAnsi="Castellar"/>
          <w:sz w:val="36"/>
          <w:szCs w:val="36"/>
          <w:rtl/>
          <w:lang w:bidi="ar-IQ"/>
        </w:rPr>
        <w:lastRenderedPageBreak/>
        <w:t xml:space="preserve"> </w:t>
      </w:r>
      <w:r w:rsidR="00864BFD" w:rsidRPr="005D020D">
        <w:rPr>
          <w:rFonts w:ascii="adwa-assalaf" w:eastAsiaTheme="minorHAnsi" w:hAnsi="adwa-assalaf" w:cs="B Zar"/>
          <w:sz w:val="28"/>
          <w:szCs w:val="28"/>
          <w:rtl/>
          <w:lang w:bidi="fa-IR"/>
        </w:rPr>
        <w:t>از ابوذر</w:t>
      </w:r>
      <w:r w:rsidR="00864BFD" w:rsidRPr="005D020D">
        <w:rPr>
          <w:rFonts w:ascii="Abo-thar" w:eastAsiaTheme="minorHAnsi" w:hAnsi="Abo-thar" w:cs="B Zar"/>
          <w:sz w:val="28"/>
          <w:szCs w:val="28"/>
        </w:rPr>
        <w:sym w:font="Abo-thar" w:char="F045"/>
      </w:r>
      <w:r w:rsidR="00864BFD" w:rsidRPr="005D020D">
        <w:rPr>
          <w:rFonts w:ascii="adwa-assalaf" w:eastAsiaTheme="minorHAnsi" w:hAnsi="adwa-assalaf" w:cs="B Zar"/>
          <w:sz w:val="28"/>
          <w:szCs w:val="28"/>
          <w:rtl/>
          <w:lang w:bidi="fa-IR"/>
        </w:rPr>
        <w:t xml:space="preserve"> سؤال شد</w:t>
      </w:r>
      <w:r w:rsidR="00864BFD" w:rsidRPr="005D020D">
        <w:rPr>
          <w:rFonts w:ascii="adwa-assalaf" w:eastAsiaTheme="minorHAnsi" w:hAnsi="adwa-assalaf" w:cs="B Zar" w:hint="cs"/>
          <w:sz w:val="28"/>
          <w:szCs w:val="28"/>
          <w:rtl/>
          <w:lang w:bidi="fa-IR"/>
        </w:rPr>
        <w:t>:</w:t>
      </w:r>
      <w:r w:rsidR="00864BFD" w:rsidRPr="005D020D">
        <w:rPr>
          <w:rFonts w:ascii="adwa-assalaf" w:eastAsiaTheme="minorHAnsi" w:hAnsi="adwa-assalaf" w:cs="B Zar"/>
          <w:sz w:val="28"/>
          <w:szCs w:val="28"/>
          <w:rtl/>
          <w:lang w:bidi="fa-IR"/>
        </w:rPr>
        <w:t xml:space="preserve"> چرا ما مرگ را دوست نداریم</w:t>
      </w:r>
      <w:r w:rsidR="00864BFD" w:rsidRPr="005D020D">
        <w:rPr>
          <w:rFonts w:ascii="adwa-assalaf" w:eastAsiaTheme="minorHAnsi" w:hAnsi="adwa-assalaf" w:cs="B Zar" w:hint="cs"/>
          <w:sz w:val="28"/>
          <w:szCs w:val="28"/>
          <w:rtl/>
          <w:lang w:bidi="fa-IR"/>
        </w:rPr>
        <w:t>؟</w:t>
      </w:r>
      <w:r w:rsidR="00864BFD" w:rsidRPr="005D020D">
        <w:rPr>
          <w:rFonts w:ascii="adwa-assalaf" w:eastAsiaTheme="minorHAnsi" w:hAnsi="adwa-assalaf" w:cs="B Zar"/>
          <w:sz w:val="28"/>
          <w:szCs w:val="28"/>
          <w:rtl/>
          <w:lang w:bidi="fa-IR"/>
        </w:rPr>
        <w:t xml:space="preserve"> فرمود</w:t>
      </w:r>
      <w:r w:rsidR="00864BFD" w:rsidRPr="005D020D">
        <w:rPr>
          <w:rFonts w:ascii="adwa-assalaf" w:eastAsiaTheme="minorHAnsi" w:hAnsi="adwa-assalaf" w:cs="B Zar" w:hint="cs"/>
          <w:sz w:val="28"/>
          <w:szCs w:val="28"/>
          <w:rtl/>
          <w:lang w:bidi="fa-IR"/>
        </w:rPr>
        <w:t>:</w:t>
      </w:r>
      <w:r w:rsidR="00864BFD" w:rsidRPr="005D020D">
        <w:rPr>
          <w:rFonts w:ascii="adwa-assalaf" w:eastAsiaTheme="minorHAnsi" w:hAnsi="adwa-assalaf" w:cs="B Zar"/>
          <w:sz w:val="28"/>
          <w:szCs w:val="28"/>
          <w:rtl/>
          <w:lang w:bidi="fa-IR"/>
        </w:rPr>
        <w:t xml:space="preserve"> زیرا شما دنیای خود را ساخته</w:t>
      </w:r>
      <w:r w:rsidR="00864BFD" w:rsidRPr="005D020D">
        <w:rPr>
          <w:rFonts w:ascii="adwa-assalaf" w:eastAsiaTheme="minorHAnsi" w:hAnsi="adwa-assalaf" w:cs="B Zar" w:hint="cs"/>
          <w:sz w:val="28"/>
          <w:szCs w:val="28"/>
          <w:rtl/>
          <w:lang w:bidi="fa-IR"/>
        </w:rPr>
        <w:t>‌</w:t>
      </w:r>
      <w:r w:rsidR="00864BFD" w:rsidRPr="005D020D">
        <w:rPr>
          <w:rFonts w:ascii="adwa-assalaf" w:eastAsiaTheme="minorHAnsi" w:hAnsi="adwa-assalaf" w:cs="B Zar"/>
          <w:sz w:val="28"/>
          <w:szCs w:val="28"/>
          <w:rtl/>
          <w:lang w:bidi="fa-IR"/>
        </w:rPr>
        <w:t>اید و</w:t>
      </w:r>
      <w:r w:rsidR="00864BFD" w:rsidRPr="005D020D">
        <w:rPr>
          <w:rFonts w:ascii="adwa-assalaf" w:eastAsiaTheme="minorHAnsi" w:hAnsi="adwa-assalaf" w:cs="B Zar" w:hint="cs"/>
          <w:sz w:val="28"/>
          <w:szCs w:val="28"/>
          <w:rtl/>
          <w:lang w:bidi="fa-IR"/>
        </w:rPr>
        <w:t xml:space="preserve"> </w:t>
      </w:r>
      <w:r w:rsidR="00864BFD" w:rsidRPr="005D020D">
        <w:rPr>
          <w:rFonts w:ascii="adwa-assalaf" w:eastAsiaTheme="minorHAnsi" w:hAnsi="adwa-assalaf" w:cs="B Zar"/>
          <w:sz w:val="28"/>
          <w:szCs w:val="28"/>
          <w:rtl/>
          <w:lang w:bidi="fa-IR"/>
        </w:rPr>
        <w:t>آخرت را خ</w:t>
      </w:r>
      <w:r w:rsidR="00864BFD" w:rsidRPr="005D020D">
        <w:rPr>
          <w:rFonts w:ascii="adwa-assalaf" w:eastAsiaTheme="minorHAnsi" w:hAnsi="adwa-assalaf" w:cs="B Zar" w:hint="cs"/>
          <w:sz w:val="28"/>
          <w:szCs w:val="28"/>
          <w:rtl/>
          <w:lang w:bidi="fa-IR"/>
        </w:rPr>
        <w:t>ر</w:t>
      </w:r>
      <w:r w:rsidR="00864BFD" w:rsidRPr="005D020D">
        <w:rPr>
          <w:rFonts w:ascii="adwa-assalaf" w:eastAsiaTheme="minorHAnsi" w:hAnsi="adwa-assalaf" w:cs="B Zar"/>
          <w:sz w:val="28"/>
          <w:szCs w:val="28"/>
          <w:rtl/>
          <w:lang w:bidi="fa-IR"/>
        </w:rPr>
        <w:t>اب کرده</w:t>
      </w:r>
      <w:r w:rsidR="00864BFD" w:rsidRPr="005D020D">
        <w:rPr>
          <w:rFonts w:ascii="adwa-assalaf" w:eastAsiaTheme="minorHAnsi" w:hAnsi="adwa-assalaf" w:cs="B Zar" w:hint="cs"/>
          <w:sz w:val="28"/>
          <w:szCs w:val="28"/>
          <w:rtl/>
          <w:lang w:bidi="fa-IR"/>
        </w:rPr>
        <w:t>‌</w:t>
      </w:r>
      <w:r w:rsidR="00864BFD" w:rsidRPr="005D020D">
        <w:rPr>
          <w:rFonts w:ascii="adwa-assalaf" w:eastAsiaTheme="minorHAnsi" w:hAnsi="adwa-assalaf" w:cs="B Zar"/>
          <w:sz w:val="28"/>
          <w:szCs w:val="28"/>
          <w:rtl/>
          <w:lang w:bidi="fa-IR"/>
        </w:rPr>
        <w:t>اید و کسی دوست ندار</w:t>
      </w:r>
      <w:r w:rsidR="00864BFD" w:rsidRPr="005D020D">
        <w:rPr>
          <w:rFonts w:ascii="adwa-assalaf" w:eastAsiaTheme="minorHAnsi" w:hAnsi="adwa-assalaf" w:cs="B Zar" w:hint="cs"/>
          <w:sz w:val="28"/>
          <w:szCs w:val="28"/>
          <w:rtl/>
          <w:lang w:bidi="fa-IR"/>
        </w:rPr>
        <w:t>د</w:t>
      </w:r>
      <w:r w:rsidR="00864BFD" w:rsidRPr="005D020D">
        <w:rPr>
          <w:rFonts w:ascii="adwa-assalaf" w:eastAsiaTheme="minorHAnsi" w:hAnsi="adwa-assalaf" w:cs="B Zar"/>
          <w:sz w:val="28"/>
          <w:szCs w:val="28"/>
          <w:rtl/>
          <w:lang w:bidi="fa-IR"/>
        </w:rPr>
        <w:t xml:space="preserve"> از جای آباد به جای خراب منتقل شود</w:t>
      </w:r>
      <w:r w:rsidR="00864BFD" w:rsidRPr="005D020D">
        <w:rPr>
          <w:rFonts w:ascii="adwa-assalaf" w:eastAsiaTheme="minorHAnsi" w:hAnsi="adwa-assalaf" w:cs="B Zar" w:hint="cs"/>
          <w:sz w:val="28"/>
          <w:szCs w:val="28"/>
          <w:rtl/>
          <w:lang w:bidi="fa-IR"/>
        </w:rPr>
        <w:t>.</w:t>
      </w:r>
      <w:r w:rsidR="00864BFD" w:rsidRPr="005D020D">
        <w:rPr>
          <w:rFonts w:ascii="B Mitra" w:eastAsiaTheme="minorHAnsi" w:hAnsi="B Mitra" w:cs="B Zar"/>
          <w:sz w:val="28"/>
          <w:szCs w:val="28"/>
          <w:vertAlign w:val="superscript"/>
          <w:rtl/>
        </w:rPr>
        <w:footnoteReference w:customMarkFollows="1" w:id="213"/>
        <w:t>(</w:t>
      </w:r>
      <w:r w:rsidR="00864BFD" w:rsidRPr="005D020D">
        <w:rPr>
          <w:rFonts w:ascii="B Mitra" w:eastAsiaTheme="minorHAnsi" w:hAnsi="B Mitra" w:cs="B Zar" w:hint="cs"/>
          <w:sz w:val="28"/>
          <w:szCs w:val="28"/>
          <w:vertAlign w:val="superscript"/>
          <w:rtl/>
        </w:rPr>
        <w:t>3</w:t>
      </w:r>
      <w:r w:rsidR="00864BFD" w:rsidRPr="005D020D">
        <w:rPr>
          <w:rFonts w:ascii="B Mitra" w:eastAsiaTheme="minorHAnsi" w:hAnsi="B Mitra" w:cs="B Zar"/>
          <w:sz w:val="28"/>
          <w:szCs w:val="28"/>
          <w:vertAlign w:val="superscript"/>
          <w:rtl/>
        </w:rPr>
        <w:t>)</w:t>
      </w:r>
    </w:p>
    <w:p w14:paraId="6D2C3FC5" w14:textId="78D152FD" w:rsidR="00EA0073" w:rsidRDefault="00EA0073" w:rsidP="000609B7">
      <w:pPr>
        <w:pStyle w:val="BodyText"/>
        <w:ind w:left="27" w:firstLine="426"/>
        <w:jc w:val="both"/>
        <w:rPr>
          <w:rFonts w:ascii="Castellar" w:hAnsi="Castellar" w:cs="Traditional Arabic"/>
          <w:b w:val="0"/>
          <w:bCs w:val="0"/>
          <w:sz w:val="36"/>
          <w:szCs w:val="36"/>
          <w:rtl/>
          <w:lang w:bidi="ar-IQ"/>
        </w:rPr>
      </w:pPr>
    </w:p>
    <w:p w14:paraId="1BD20E73" w14:textId="48BBF17E" w:rsidR="00BF205B" w:rsidRPr="009A7F31" w:rsidRDefault="00BF205B" w:rsidP="000609B7">
      <w:pPr>
        <w:pStyle w:val="BodyText"/>
        <w:ind w:left="27" w:firstLine="426"/>
        <w:jc w:val="both"/>
        <w:rPr>
          <w:rFonts w:ascii="Castellar" w:hAnsi="Castellar" w:cs="Traditional Arabic"/>
          <w:b w:val="0"/>
          <w:bCs w:val="0"/>
          <w:sz w:val="36"/>
          <w:szCs w:val="36"/>
          <w:rtl/>
          <w:lang w:bidi="ar-IQ"/>
        </w:rPr>
      </w:pPr>
      <w:r w:rsidRPr="009A7F31">
        <w:rPr>
          <w:rFonts w:ascii="Castellar" w:hAnsi="Castellar" w:cs="Traditional Arabic"/>
          <w:b w:val="0"/>
          <w:bCs w:val="0"/>
          <w:sz w:val="36"/>
          <w:szCs w:val="36"/>
          <w:rtl/>
          <w:lang w:bidi="ar-IQ"/>
        </w:rPr>
        <w:t>خلقنا الله للعبادة فوقتنا يجب أن يكون للعبادة</w:t>
      </w:r>
      <w:r w:rsidR="004B17B0">
        <w:rPr>
          <w:rFonts w:ascii="Castellar" w:hAnsi="Castellar" w:cs="Traditional Arabic"/>
          <w:b w:val="0"/>
          <w:bCs w:val="0"/>
          <w:sz w:val="36"/>
          <w:szCs w:val="36"/>
          <w:rtl/>
          <w:lang w:bidi="ar-IQ"/>
        </w:rPr>
        <w:t>،</w:t>
      </w:r>
      <w:r w:rsidRPr="009A7F31">
        <w:rPr>
          <w:rFonts w:ascii="Castellar" w:hAnsi="Castellar" w:cs="Traditional Arabic"/>
          <w:b w:val="0"/>
          <w:bCs w:val="0"/>
          <w:sz w:val="36"/>
          <w:szCs w:val="36"/>
          <w:rtl/>
          <w:lang w:bidi="ar-IQ"/>
        </w:rPr>
        <w:t xml:space="preserve"> وما زاد</w:t>
      </w:r>
      <w:r w:rsidR="004B17B0">
        <w:rPr>
          <w:rFonts w:ascii="Castellar" w:hAnsi="Castellar" w:cs="Traditional Arabic"/>
          <w:b w:val="0"/>
          <w:bCs w:val="0"/>
          <w:sz w:val="36"/>
          <w:szCs w:val="36"/>
          <w:rtl/>
          <w:lang w:bidi="ar-IQ"/>
        </w:rPr>
        <w:t xml:space="preserve"> منه لطلب الرزق والعمل لا العكس</w:t>
      </w:r>
      <w:r w:rsidRPr="009A7F31">
        <w:rPr>
          <w:rFonts w:ascii="Castellar" w:hAnsi="Castellar" w:cs="Traditional Arabic"/>
          <w:b w:val="0"/>
          <w:bCs w:val="0"/>
          <w:sz w:val="36"/>
          <w:szCs w:val="36"/>
          <w:rtl/>
          <w:lang w:bidi="ar-IQ"/>
        </w:rPr>
        <w:t xml:space="preserve">. </w:t>
      </w:r>
    </w:p>
    <w:p w14:paraId="09EE64D6" w14:textId="77777777" w:rsidR="00864BFD" w:rsidRPr="005D020D" w:rsidRDefault="00864BFD" w:rsidP="00D01193">
      <w:pPr>
        <w:widowControl w:val="0"/>
        <w:ind w:firstLine="284"/>
        <w:jc w:val="both"/>
        <w:rPr>
          <w:rFonts w:ascii="adwa-assalaf" w:eastAsiaTheme="minorHAnsi" w:hAnsi="adwa-assalaf" w:cs="B Zar"/>
          <w:sz w:val="28"/>
          <w:szCs w:val="28"/>
          <w:rtl/>
          <w:lang w:bidi="fa-IR"/>
        </w:rPr>
      </w:pPr>
      <w:r w:rsidRPr="005D020D">
        <w:rPr>
          <w:rFonts w:ascii="adwa-assalaf" w:eastAsiaTheme="minorHAnsi" w:hAnsi="adwa-assalaf" w:cs="B Zar"/>
          <w:sz w:val="28"/>
          <w:szCs w:val="28"/>
          <w:rtl/>
          <w:lang w:bidi="fa-IR"/>
        </w:rPr>
        <w:t>خدا ما را برای عبادت خلق کرد</w:t>
      </w:r>
      <w:r w:rsidRPr="005D020D">
        <w:rPr>
          <w:rFonts w:ascii="adwa-assalaf" w:eastAsiaTheme="minorHAnsi" w:hAnsi="adwa-assalaf" w:cs="B Zar" w:hint="cs"/>
          <w:sz w:val="28"/>
          <w:szCs w:val="28"/>
          <w:rtl/>
          <w:lang w:bidi="fa-IR"/>
        </w:rPr>
        <w:t>؛</w:t>
      </w:r>
      <w:r w:rsidRPr="005D020D">
        <w:rPr>
          <w:rFonts w:ascii="adwa-assalaf" w:eastAsiaTheme="minorHAnsi" w:hAnsi="adwa-assalaf" w:cs="B Zar"/>
          <w:sz w:val="28"/>
          <w:szCs w:val="28"/>
          <w:rtl/>
          <w:lang w:bidi="fa-IR"/>
        </w:rPr>
        <w:t xml:space="preserve"> </w:t>
      </w:r>
      <w:r w:rsidRPr="005D020D">
        <w:rPr>
          <w:rFonts w:ascii="adwa-assalaf" w:eastAsiaTheme="minorHAnsi" w:hAnsi="adwa-assalaf" w:cs="B Zar" w:hint="cs"/>
          <w:sz w:val="28"/>
          <w:szCs w:val="28"/>
          <w:rtl/>
          <w:lang w:bidi="fa-IR"/>
        </w:rPr>
        <w:t>پس باید که از عابدین باشیم و هر‌چه وقت اضافه آمد به روزی و عمل اختصاص دهیم، نه برعکس آن!</w:t>
      </w:r>
    </w:p>
    <w:p w14:paraId="2A664C96" w14:textId="77777777" w:rsidR="00DD436A" w:rsidRDefault="00DD436A" w:rsidP="000609B7">
      <w:pPr>
        <w:pStyle w:val="BodyText"/>
        <w:ind w:left="27" w:firstLine="426"/>
        <w:jc w:val="both"/>
        <w:rPr>
          <w:rFonts w:ascii="Castellar" w:hAnsi="Castellar" w:cs="Traditional Arabic"/>
          <w:b w:val="0"/>
          <w:bCs w:val="0"/>
          <w:sz w:val="36"/>
          <w:szCs w:val="36"/>
          <w:rtl/>
          <w:lang w:bidi="ar-IQ"/>
        </w:rPr>
      </w:pPr>
    </w:p>
    <w:p w14:paraId="6481010E" w14:textId="06F2C46D" w:rsidR="00000359" w:rsidRDefault="00BF205B" w:rsidP="000609B7">
      <w:pPr>
        <w:pStyle w:val="BodyText"/>
        <w:ind w:left="27" w:firstLine="426"/>
        <w:jc w:val="both"/>
        <w:rPr>
          <w:rFonts w:ascii="Castellar" w:hAnsi="Castellar" w:cs="Traditional Arabic"/>
          <w:b w:val="0"/>
          <w:bCs w:val="0"/>
          <w:sz w:val="36"/>
          <w:szCs w:val="36"/>
          <w:rtl/>
          <w:lang w:bidi="ar-IQ"/>
        </w:rPr>
      </w:pPr>
      <w:r w:rsidRPr="009A7F31">
        <w:rPr>
          <w:rFonts w:ascii="Castellar" w:hAnsi="Castellar" w:cs="Traditional Arabic"/>
          <w:b w:val="0"/>
          <w:bCs w:val="0"/>
          <w:sz w:val="36"/>
          <w:szCs w:val="36"/>
          <w:rtl/>
          <w:lang w:bidi="ar-IQ"/>
        </w:rPr>
        <w:t xml:space="preserve">قال رسول لله </w:t>
      </w:r>
      <w:r w:rsidR="002C3DB0">
        <w:rPr>
          <w:rFonts w:ascii="Castellar" w:hAnsi="Castellar" w:cs="Traditional Arabic"/>
          <w:b w:val="0"/>
          <w:bCs w:val="0"/>
          <w:noProof/>
          <w:sz w:val="36"/>
          <w:szCs w:val="36"/>
        </w:rPr>
        <w:drawing>
          <wp:inline distT="0" distB="0" distL="0" distR="0" wp14:anchorId="3513AE79" wp14:editId="4F191699">
            <wp:extent cx="207010" cy="158750"/>
            <wp:effectExtent l="19050" t="0" r="2540" b="0"/>
            <wp:docPr id="104" name="صورة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4"/>
                    <pic:cNvPicPr>
                      <a:picLocks noChangeAspect="1" noChangeArrowheads="1"/>
                    </pic:cNvPicPr>
                  </pic:nvPicPr>
                  <pic:blipFill>
                    <a:blip r:embed="rId20"/>
                    <a:srcRect/>
                    <a:stretch>
                      <a:fillRect/>
                    </a:stretch>
                  </pic:blipFill>
                  <pic:spPr bwMode="auto">
                    <a:xfrm>
                      <a:off x="0" y="0"/>
                      <a:ext cx="207010" cy="158750"/>
                    </a:xfrm>
                    <a:prstGeom prst="rect">
                      <a:avLst/>
                    </a:prstGeom>
                    <a:noFill/>
                    <a:ln w="9525">
                      <a:noFill/>
                      <a:miter lim="800000"/>
                      <a:headEnd/>
                      <a:tailEnd/>
                    </a:ln>
                  </pic:spPr>
                </pic:pic>
              </a:graphicData>
            </a:graphic>
          </wp:inline>
        </w:drawing>
      </w:r>
      <w:r w:rsidR="00000359">
        <w:rPr>
          <w:rFonts w:ascii="Castellar" w:hAnsi="Castellar" w:cs="Traditional Arabic"/>
          <w:b w:val="0"/>
          <w:bCs w:val="0"/>
          <w:sz w:val="36"/>
          <w:szCs w:val="36"/>
          <w:rtl/>
          <w:lang w:bidi="ar-IQ"/>
        </w:rPr>
        <w:t>:</w:t>
      </w:r>
      <w:r w:rsidR="00000359" w:rsidRPr="00000359">
        <w:rPr>
          <w:rFonts w:ascii="Castellar" w:hAnsi="Castellar" w:cs="Traditional Arabic"/>
          <w:b w:val="0"/>
          <w:bCs w:val="0"/>
          <w:sz w:val="36"/>
          <w:szCs w:val="36"/>
          <w:rtl/>
          <w:lang w:bidi="ar-IQ"/>
        </w:rPr>
        <w:t xml:space="preserve"> </w:t>
      </w:r>
      <w:r w:rsidRPr="009A7F31">
        <w:rPr>
          <w:rFonts w:ascii="Castellar" w:hAnsi="Castellar" w:cs="Traditional Arabic"/>
          <w:b w:val="0"/>
          <w:bCs w:val="0"/>
          <w:sz w:val="36"/>
          <w:szCs w:val="36"/>
          <w:rtl/>
          <w:lang w:bidi="ar-IQ"/>
        </w:rPr>
        <w:t>(</w:t>
      </w:r>
      <w:r w:rsidRPr="005B052A">
        <w:rPr>
          <w:rFonts w:ascii="Castellar" w:hAnsi="Castellar" w:cs="Traditional Arabic"/>
          <w:color w:val="C00000"/>
          <w:sz w:val="36"/>
          <w:szCs w:val="36"/>
          <w:rtl/>
          <w:lang w:bidi="ar-IQ"/>
        </w:rPr>
        <w:t xml:space="preserve">أيها الناس </w:t>
      </w:r>
      <w:r w:rsidR="0092073E" w:rsidRPr="005B052A">
        <w:rPr>
          <w:rFonts w:ascii="Castellar" w:hAnsi="Castellar" w:cs="Traditional Arabic"/>
          <w:color w:val="C00000"/>
          <w:sz w:val="36"/>
          <w:szCs w:val="36"/>
          <w:rtl/>
          <w:lang w:bidi="ar-IQ"/>
        </w:rPr>
        <w:t>إ</w:t>
      </w:r>
      <w:r w:rsidRPr="005B052A">
        <w:rPr>
          <w:rFonts w:ascii="Castellar" w:hAnsi="Castellar" w:cs="Traditional Arabic"/>
          <w:color w:val="C00000"/>
          <w:sz w:val="36"/>
          <w:szCs w:val="36"/>
          <w:rtl/>
          <w:lang w:bidi="ar-IQ"/>
        </w:rPr>
        <w:t>ن الرزق مقسوم لن يعدو أمرؤ ما قسم له فأجملوا في الطلب و</w:t>
      </w:r>
      <w:r w:rsidR="0092073E" w:rsidRPr="005B052A">
        <w:rPr>
          <w:rFonts w:ascii="Castellar" w:hAnsi="Castellar" w:cs="Traditional Arabic"/>
          <w:color w:val="C00000"/>
          <w:sz w:val="36"/>
          <w:szCs w:val="36"/>
          <w:rtl/>
          <w:lang w:bidi="ar-IQ"/>
        </w:rPr>
        <w:t>إ</w:t>
      </w:r>
      <w:r w:rsidRPr="005B052A">
        <w:rPr>
          <w:rFonts w:ascii="Castellar" w:hAnsi="Castellar" w:cs="Traditional Arabic"/>
          <w:color w:val="C00000"/>
          <w:sz w:val="36"/>
          <w:szCs w:val="36"/>
          <w:rtl/>
          <w:lang w:bidi="ar-IQ"/>
        </w:rPr>
        <w:t>ن العمر محدود لن يتجاوز أحد ما قدر له</w:t>
      </w:r>
      <w:r w:rsidRPr="005B052A">
        <w:rPr>
          <w:rFonts w:ascii="Castellar" w:hAnsi="Castellar" w:cs="Traditional Arabic"/>
          <w:b w:val="0"/>
          <w:bCs w:val="0"/>
          <w:color w:val="C00000"/>
          <w:sz w:val="36"/>
          <w:szCs w:val="36"/>
          <w:rtl/>
          <w:lang w:bidi="ar-IQ"/>
        </w:rPr>
        <w:t xml:space="preserve"> …</w:t>
      </w:r>
      <w:r w:rsidRPr="009A7F31">
        <w:rPr>
          <w:rFonts w:ascii="Castellar" w:hAnsi="Castellar" w:cs="Traditional Arabic"/>
          <w:b w:val="0"/>
          <w:bCs w:val="0"/>
          <w:sz w:val="36"/>
          <w:szCs w:val="36"/>
          <w:rtl/>
          <w:lang w:bidi="ar-IQ"/>
        </w:rPr>
        <w:t xml:space="preserve">) </w:t>
      </w:r>
      <w:r w:rsidR="00000359" w:rsidRPr="005B052A">
        <w:rPr>
          <w:rFonts w:ascii="Castellar" w:hAnsi="Castellar" w:cs="Traditional Arabic"/>
          <w:b w:val="0"/>
          <w:bCs w:val="0"/>
          <w:color w:val="FF0000"/>
          <w:sz w:val="36"/>
          <w:szCs w:val="36"/>
          <w:vertAlign w:val="superscript"/>
          <w:rtl/>
          <w:lang w:bidi="ar-IQ"/>
        </w:rPr>
        <w:t>(</w:t>
      </w:r>
      <w:r w:rsidR="00000359" w:rsidRPr="005B052A">
        <w:rPr>
          <w:rStyle w:val="FootnoteReference"/>
          <w:rFonts w:ascii="Castellar" w:hAnsi="Castellar" w:cs="Traditional Arabic"/>
          <w:b w:val="0"/>
          <w:bCs w:val="0"/>
          <w:color w:val="FF0000"/>
          <w:sz w:val="36"/>
          <w:szCs w:val="36"/>
          <w:rtl/>
          <w:lang w:bidi="ar-IQ"/>
        </w:rPr>
        <w:footnoteReference w:id="214"/>
      </w:r>
      <w:r w:rsidR="00000359" w:rsidRPr="005B052A">
        <w:rPr>
          <w:rFonts w:ascii="Castellar" w:hAnsi="Castellar" w:cs="Traditional Arabic"/>
          <w:b w:val="0"/>
          <w:bCs w:val="0"/>
          <w:color w:val="FF0000"/>
          <w:sz w:val="36"/>
          <w:szCs w:val="36"/>
          <w:vertAlign w:val="superscript"/>
          <w:rtl/>
          <w:lang w:bidi="ar-IQ"/>
        </w:rPr>
        <w:t>)</w:t>
      </w:r>
      <w:r w:rsidR="00000359">
        <w:rPr>
          <w:rFonts w:ascii="Castellar" w:hAnsi="Castellar" w:cs="Traditional Arabic"/>
          <w:b w:val="0"/>
          <w:bCs w:val="0"/>
          <w:sz w:val="36"/>
          <w:szCs w:val="36"/>
          <w:rtl/>
          <w:lang w:bidi="ar-IQ"/>
        </w:rPr>
        <w:t xml:space="preserve">. </w:t>
      </w:r>
    </w:p>
    <w:p w14:paraId="1C9A38F3" w14:textId="77777777" w:rsidR="005D020D" w:rsidRPr="005D020D" w:rsidRDefault="005D020D" w:rsidP="005D020D">
      <w:pPr>
        <w:widowControl w:val="0"/>
        <w:ind w:firstLine="284"/>
        <w:jc w:val="both"/>
        <w:rPr>
          <w:rFonts w:ascii="adwa-assalaf" w:eastAsiaTheme="minorHAnsi" w:hAnsi="adwa-assalaf" w:cs="B Zar"/>
          <w:sz w:val="28"/>
          <w:szCs w:val="28"/>
          <w:rtl/>
          <w:lang w:bidi="fa-IR"/>
        </w:rPr>
      </w:pPr>
      <w:r w:rsidRPr="005D020D">
        <w:rPr>
          <w:rFonts w:ascii="adwa-assalaf" w:eastAsiaTheme="minorHAnsi" w:hAnsi="adwa-assalaf" w:cs="B Zar"/>
          <w:sz w:val="28"/>
          <w:szCs w:val="28"/>
          <w:rtl/>
          <w:lang w:bidi="fa-IR"/>
        </w:rPr>
        <w:t>پیامبر</w:t>
      </w:r>
      <w:r w:rsidRPr="005D020D">
        <w:rPr>
          <w:rFonts w:ascii="M Mitra" w:eastAsiaTheme="minorHAnsi" w:hAnsi="M Mitra" w:cs="B Zar" w:hint="cs"/>
          <w:sz w:val="28"/>
          <w:szCs w:val="28"/>
          <w:lang w:bidi="fa-IR"/>
        </w:rPr>
        <w:sym w:font="Abo-thar" w:char="F06B"/>
      </w:r>
      <w:r w:rsidRPr="005D020D">
        <w:rPr>
          <w:rFonts w:ascii="adwa-assalaf" w:eastAsiaTheme="minorHAnsi" w:hAnsi="adwa-assalaf" w:cs="B Zar"/>
          <w:sz w:val="28"/>
          <w:szCs w:val="28"/>
          <w:rtl/>
          <w:lang w:bidi="fa-IR"/>
        </w:rPr>
        <w:t xml:space="preserve"> فرمود: </w:t>
      </w:r>
      <w:r w:rsidRPr="005D020D">
        <w:rPr>
          <w:rFonts w:ascii="adwa-assalaf" w:eastAsiaTheme="minorHAnsi" w:hAnsi="adwa-assalaf" w:cs="B Zar" w:hint="cs"/>
          <w:sz w:val="28"/>
          <w:szCs w:val="28"/>
          <w:rtl/>
          <w:lang w:bidi="fa-IR"/>
        </w:rPr>
        <w:t>(</w:t>
      </w:r>
      <w:r w:rsidRPr="005D020D">
        <w:rPr>
          <w:rFonts w:ascii="B Mitra" w:hAnsi="B Mitra" w:cs="B Zar"/>
          <w:color w:val="C00000"/>
          <w:sz w:val="28"/>
          <w:szCs w:val="28"/>
          <w:rtl/>
        </w:rPr>
        <w:t>ای مردم</w:t>
      </w:r>
      <w:r w:rsidRPr="005D020D">
        <w:rPr>
          <w:rFonts w:ascii="adwa-assalaf" w:eastAsiaTheme="minorHAnsi" w:hAnsi="adwa-assalaf" w:cs="B Zar" w:hint="cs"/>
          <w:color w:val="C00000"/>
          <w:sz w:val="28"/>
          <w:szCs w:val="28"/>
          <w:rtl/>
          <w:lang w:bidi="fa-IR"/>
        </w:rPr>
        <w:t>،</w:t>
      </w:r>
      <w:r w:rsidRPr="005D020D">
        <w:rPr>
          <w:rFonts w:ascii="adwa-assalaf" w:eastAsiaTheme="minorHAnsi" w:hAnsi="adwa-assalaf" w:cs="B Zar"/>
          <w:color w:val="C00000"/>
          <w:sz w:val="28"/>
          <w:szCs w:val="28"/>
          <w:rtl/>
          <w:lang w:bidi="fa-IR"/>
        </w:rPr>
        <w:t xml:space="preserve"> </w:t>
      </w:r>
      <w:r w:rsidRPr="005D020D">
        <w:rPr>
          <w:rFonts w:ascii="B Mitra" w:hAnsi="B Mitra" w:cs="B Zar"/>
          <w:color w:val="C00000"/>
          <w:sz w:val="28"/>
          <w:szCs w:val="28"/>
          <w:rtl/>
        </w:rPr>
        <w:t xml:space="preserve">روزی </w:t>
      </w:r>
      <w:r w:rsidRPr="005D020D">
        <w:rPr>
          <w:rFonts w:ascii="B Mitra" w:hAnsi="B Mitra" w:cs="B Zar" w:hint="cs"/>
          <w:color w:val="C00000"/>
          <w:sz w:val="28"/>
          <w:szCs w:val="28"/>
          <w:rtl/>
        </w:rPr>
        <w:t xml:space="preserve">تقسیم شده است </w:t>
      </w:r>
      <w:r w:rsidRPr="005D020D">
        <w:rPr>
          <w:rFonts w:ascii="B Mitra" w:hAnsi="B Mitra" w:cs="B Zar"/>
          <w:color w:val="C00000"/>
          <w:sz w:val="28"/>
          <w:szCs w:val="28"/>
          <w:rtl/>
        </w:rPr>
        <w:t>و</w:t>
      </w:r>
      <w:r w:rsidRPr="005D020D">
        <w:rPr>
          <w:rFonts w:ascii="B Mitra" w:hAnsi="B Mitra" w:cs="B Zar" w:hint="cs"/>
          <w:color w:val="C00000"/>
          <w:sz w:val="28"/>
          <w:szCs w:val="28"/>
          <w:rtl/>
        </w:rPr>
        <w:t xml:space="preserve"> هیچ</w:t>
      </w:r>
      <w:r w:rsidRPr="005D020D">
        <w:rPr>
          <w:rFonts w:ascii="M Mitra" w:eastAsiaTheme="minorHAnsi" w:hAnsi="M Mitra" w:cs="B Zar" w:hint="cs"/>
          <w:sz w:val="28"/>
          <w:szCs w:val="28"/>
          <w:rtl/>
        </w:rPr>
        <w:t>‌</w:t>
      </w:r>
      <w:r w:rsidRPr="005D020D">
        <w:rPr>
          <w:rFonts w:ascii="B Mitra" w:hAnsi="B Mitra" w:cs="B Zar" w:hint="cs"/>
          <w:color w:val="C00000"/>
          <w:sz w:val="28"/>
          <w:szCs w:val="28"/>
          <w:rtl/>
        </w:rPr>
        <w:t>کس بیشتر از قسمت خود</w:t>
      </w:r>
      <w:r w:rsidRPr="005D020D">
        <w:rPr>
          <w:rFonts w:ascii="adwa-assalaf" w:eastAsiaTheme="minorHAnsi" w:hAnsi="adwa-assalaf" w:cs="B Zar" w:hint="cs"/>
          <w:color w:val="C00000"/>
          <w:sz w:val="28"/>
          <w:szCs w:val="28"/>
          <w:rtl/>
          <w:lang w:bidi="fa-IR"/>
        </w:rPr>
        <w:t xml:space="preserve"> </w:t>
      </w:r>
      <w:r w:rsidRPr="005D020D">
        <w:rPr>
          <w:rFonts w:ascii="B Mitra" w:hAnsi="B Mitra" w:cs="B Zar" w:hint="cs"/>
          <w:color w:val="C00000"/>
          <w:sz w:val="28"/>
          <w:szCs w:val="28"/>
          <w:rtl/>
        </w:rPr>
        <w:t>روزی ندارد</w:t>
      </w:r>
      <w:r w:rsidRPr="005D020D">
        <w:rPr>
          <w:rFonts w:ascii="adwa-assalaf" w:eastAsiaTheme="minorHAnsi" w:hAnsi="adwa-assalaf" w:cs="B Zar" w:hint="cs"/>
          <w:color w:val="C00000"/>
          <w:sz w:val="28"/>
          <w:szCs w:val="28"/>
          <w:rtl/>
          <w:lang w:bidi="fa-IR"/>
        </w:rPr>
        <w:t>؛</w:t>
      </w:r>
      <w:r w:rsidRPr="005D020D">
        <w:rPr>
          <w:rFonts w:ascii="adwa-assalaf" w:eastAsiaTheme="minorHAnsi" w:hAnsi="adwa-assalaf" w:cs="B Zar"/>
          <w:color w:val="C00000"/>
          <w:sz w:val="28"/>
          <w:szCs w:val="28"/>
          <w:rtl/>
          <w:lang w:bidi="fa-IR"/>
        </w:rPr>
        <w:t xml:space="preserve"> </w:t>
      </w:r>
      <w:r w:rsidRPr="005D020D">
        <w:rPr>
          <w:rFonts w:ascii="B Mitra" w:hAnsi="B Mitra" w:cs="B Zar"/>
          <w:color w:val="C00000"/>
          <w:sz w:val="28"/>
          <w:szCs w:val="28"/>
          <w:rtl/>
        </w:rPr>
        <w:t>پس خواست</w:t>
      </w:r>
      <w:r w:rsidRPr="005D020D">
        <w:rPr>
          <w:rFonts w:ascii="B Mitra" w:hAnsi="B Mitra" w:cs="B Zar" w:hint="cs"/>
          <w:color w:val="C00000"/>
          <w:sz w:val="28"/>
          <w:szCs w:val="28"/>
          <w:rtl/>
        </w:rPr>
        <w:t>ۀ</w:t>
      </w:r>
      <w:r w:rsidRPr="005D020D">
        <w:rPr>
          <w:rFonts w:ascii="B Mitra" w:hAnsi="B Mitra" w:cs="B Zar"/>
          <w:color w:val="C00000"/>
          <w:sz w:val="28"/>
          <w:szCs w:val="28"/>
          <w:rtl/>
        </w:rPr>
        <w:t xml:space="preserve"> خود را در مطالب</w:t>
      </w:r>
      <w:r w:rsidRPr="005D020D">
        <w:rPr>
          <w:rFonts w:ascii="B Mitra" w:hAnsi="B Mitra" w:cs="B Zar" w:hint="cs"/>
          <w:color w:val="C00000"/>
          <w:sz w:val="28"/>
          <w:szCs w:val="28"/>
          <w:rtl/>
        </w:rPr>
        <w:t>ۀ</w:t>
      </w:r>
      <w:r w:rsidRPr="005D020D">
        <w:rPr>
          <w:rFonts w:ascii="B Mitra" w:hAnsi="B Mitra" w:cs="B Zar"/>
          <w:color w:val="C00000"/>
          <w:sz w:val="28"/>
          <w:szCs w:val="28"/>
          <w:rtl/>
        </w:rPr>
        <w:t xml:space="preserve"> </w:t>
      </w:r>
      <w:r w:rsidRPr="005D020D">
        <w:rPr>
          <w:rFonts w:ascii="B Mitra" w:hAnsi="B Mitra" w:cs="B Zar" w:hint="cs"/>
          <w:color w:val="C00000"/>
          <w:sz w:val="28"/>
          <w:szCs w:val="28"/>
          <w:rtl/>
        </w:rPr>
        <w:t>روزی</w:t>
      </w:r>
      <w:r w:rsidRPr="005D020D">
        <w:rPr>
          <w:rFonts w:ascii="adwa-assalaf" w:eastAsiaTheme="minorHAnsi" w:hAnsi="adwa-assalaf" w:cs="B Zar" w:hint="cs"/>
          <w:color w:val="C00000"/>
          <w:sz w:val="28"/>
          <w:szCs w:val="28"/>
          <w:rtl/>
          <w:lang w:bidi="fa-IR"/>
        </w:rPr>
        <w:t xml:space="preserve">، </w:t>
      </w:r>
      <w:r w:rsidRPr="005D020D">
        <w:rPr>
          <w:rFonts w:ascii="B Mitra" w:hAnsi="B Mitra" w:cs="B Zar"/>
          <w:color w:val="C00000"/>
          <w:sz w:val="28"/>
          <w:szCs w:val="28"/>
          <w:rtl/>
        </w:rPr>
        <w:t>کم کنید</w:t>
      </w:r>
      <w:r w:rsidRPr="005D020D">
        <w:rPr>
          <w:rFonts w:ascii="B Mitra" w:hAnsi="B Mitra" w:cs="B Zar" w:hint="cs"/>
          <w:color w:val="C00000"/>
          <w:sz w:val="28"/>
          <w:szCs w:val="28"/>
          <w:rtl/>
        </w:rPr>
        <w:t>؛</w:t>
      </w:r>
      <w:r w:rsidRPr="005D020D">
        <w:rPr>
          <w:rFonts w:ascii="B Mitra" w:hAnsi="B Mitra" w:cs="B Zar"/>
          <w:color w:val="C00000"/>
          <w:sz w:val="28"/>
          <w:szCs w:val="28"/>
          <w:rtl/>
        </w:rPr>
        <w:t xml:space="preserve"> زیرا عمر محدود است و</w:t>
      </w:r>
      <w:r w:rsidRPr="005D020D">
        <w:rPr>
          <w:rFonts w:ascii="B Mitra" w:hAnsi="B Mitra" w:cs="B Zar" w:hint="cs"/>
          <w:color w:val="C00000"/>
          <w:sz w:val="28"/>
          <w:szCs w:val="28"/>
          <w:rtl/>
        </w:rPr>
        <w:t xml:space="preserve"> </w:t>
      </w:r>
      <w:r w:rsidRPr="005D020D">
        <w:rPr>
          <w:rFonts w:ascii="B Mitra" w:hAnsi="B Mitra" w:cs="B Zar"/>
          <w:color w:val="C00000"/>
          <w:sz w:val="28"/>
          <w:szCs w:val="28"/>
          <w:rtl/>
        </w:rPr>
        <w:t>برای هر</w:t>
      </w:r>
      <w:r w:rsidRPr="005D020D">
        <w:rPr>
          <w:rFonts w:ascii="B Mitra" w:hAnsi="B Mitra" w:cs="B Zar" w:hint="cs"/>
          <w:color w:val="C00000"/>
          <w:sz w:val="28"/>
          <w:szCs w:val="28"/>
          <w:rtl/>
        </w:rPr>
        <w:t>‌</w:t>
      </w:r>
      <w:r w:rsidRPr="005D020D">
        <w:rPr>
          <w:rFonts w:ascii="B Mitra" w:hAnsi="B Mitra" w:cs="B Zar"/>
          <w:color w:val="C00000"/>
          <w:sz w:val="28"/>
          <w:szCs w:val="28"/>
          <w:rtl/>
        </w:rPr>
        <w:t xml:space="preserve">کس </w:t>
      </w:r>
      <w:r w:rsidRPr="005D020D">
        <w:rPr>
          <w:rFonts w:ascii="B Mitra" w:hAnsi="B Mitra" w:cs="B Zar" w:hint="cs"/>
          <w:color w:val="C00000"/>
          <w:sz w:val="28"/>
          <w:szCs w:val="28"/>
          <w:rtl/>
        </w:rPr>
        <w:t>بیشتر از آنچه مقدر شده است</w:t>
      </w:r>
      <w:r w:rsidRPr="005D020D">
        <w:rPr>
          <w:rFonts w:ascii="adwa-assalaf" w:eastAsiaTheme="minorHAnsi" w:hAnsi="adwa-assalaf" w:cs="B Zar" w:hint="cs"/>
          <w:color w:val="C00000"/>
          <w:sz w:val="28"/>
          <w:szCs w:val="28"/>
          <w:rtl/>
          <w:lang w:bidi="fa-IR"/>
        </w:rPr>
        <w:t xml:space="preserve">، </w:t>
      </w:r>
      <w:r w:rsidRPr="005D020D">
        <w:rPr>
          <w:rFonts w:ascii="B Mitra" w:hAnsi="B Mitra" w:cs="B Zar" w:hint="cs"/>
          <w:color w:val="C00000"/>
          <w:sz w:val="28"/>
          <w:szCs w:val="28"/>
          <w:rtl/>
        </w:rPr>
        <w:t>ادامه پیدا نمی‌کند</w:t>
      </w:r>
      <w:r w:rsidRPr="005D020D">
        <w:rPr>
          <w:rFonts w:ascii="adwa-assalaf" w:eastAsiaTheme="minorHAnsi" w:hAnsi="adwa-assalaf" w:cs="B Zar"/>
          <w:color w:val="C00000"/>
          <w:sz w:val="28"/>
          <w:szCs w:val="28"/>
          <w:rtl/>
          <w:lang w:bidi="fa-IR"/>
        </w:rPr>
        <w:t>...</w:t>
      </w:r>
      <w:r w:rsidRPr="005D020D">
        <w:rPr>
          <w:rFonts w:ascii="adwa-assalaf" w:eastAsiaTheme="minorHAnsi" w:hAnsi="adwa-assalaf" w:cs="B Zar" w:hint="cs"/>
          <w:sz w:val="28"/>
          <w:szCs w:val="28"/>
          <w:rtl/>
          <w:lang w:bidi="fa-IR"/>
        </w:rPr>
        <w:t>).</w:t>
      </w:r>
      <w:r w:rsidRPr="005D020D">
        <w:rPr>
          <w:rFonts w:ascii="B Mitra" w:eastAsiaTheme="minorHAnsi" w:hAnsi="B Mitra" w:cs="B Zar"/>
          <w:sz w:val="28"/>
          <w:szCs w:val="28"/>
          <w:vertAlign w:val="superscript"/>
          <w:rtl/>
        </w:rPr>
        <w:footnoteReference w:customMarkFollows="1" w:id="215"/>
        <w:t>(</w:t>
      </w:r>
      <w:r w:rsidRPr="005D020D">
        <w:rPr>
          <w:rFonts w:ascii="B Mitra" w:eastAsiaTheme="minorHAnsi" w:hAnsi="B Mitra" w:cs="B Zar" w:hint="cs"/>
          <w:sz w:val="28"/>
          <w:szCs w:val="28"/>
          <w:vertAlign w:val="superscript"/>
          <w:rtl/>
        </w:rPr>
        <w:t>1</w:t>
      </w:r>
      <w:r w:rsidRPr="005D020D">
        <w:rPr>
          <w:rFonts w:ascii="B Mitra" w:eastAsiaTheme="minorHAnsi" w:hAnsi="B Mitra" w:cs="B Zar"/>
          <w:sz w:val="28"/>
          <w:szCs w:val="28"/>
          <w:vertAlign w:val="superscript"/>
          <w:rtl/>
        </w:rPr>
        <w:t>)</w:t>
      </w:r>
    </w:p>
    <w:p w14:paraId="28E3AA0C" w14:textId="77777777" w:rsidR="00EA0073" w:rsidRDefault="00EA0073" w:rsidP="000609B7">
      <w:pPr>
        <w:pStyle w:val="BodyText"/>
        <w:ind w:left="27" w:firstLine="426"/>
        <w:jc w:val="both"/>
        <w:rPr>
          <w:rFonts w:ascii="Castellar" w:hAnsi="Castellar" w:cs="Traditional Arabic"/>
          <w:b w:val="0"/>
          <w:bCs w:val="0"/>
          <w:sz w:val="36"/>
          <w:szCs w:val="36"/>
          <w:rtl/>
          <w:lang w:bidi="ar-IQ"/>
        </w:rPr>
      </w:pPr>
    </w:p>
    <w:p w14:paraId="44126787" w14:textId="55974FF7" w:rsidR="00000359" w:rsidRDefault="00BF205B" w:rsidP="000609B7">
      <w:pPr>
        <w:pStyle w:val="BodyText"/>
        <w:ind w:left="27" w:firstLine="426"/>
        <w:jc w:val="both"/>
        <w:rPr>
          <w:rFonts w:ascii="Castellar" w:hAnsi="Castellar" w:cs="Traditional Arabic"/>
          <w:b w:val="0"/>
          <w:bCs w:val="0"/>
          <w:sz w:val="36"/>
          <w:szCs w:val="36"/>
          <w:rtl/>
          <w:lang w:bidi="ar-IQ"/>
        </w:rPr>
      </w:pPr>
      <w:r w:rsidRPr="009A7F31">
        <w:rPr>
          <w:rFonts w:ascii="Castellar" w:hAnsi="Castellar" w:cs="Traditional Arabic"/>
          <w:b w:val="0"/>
          <w:bCs w:val="0"/>
          <w:sz w:val="36"/>
          <w:szCs w:val="36"/>
          <w:rtl/>
          <w:lang w:bidi="ar-IQ"/>
        </w:rPr>
        <w:lastRenderedPageBreak/>
        <w:t xml:space="preserve">وقال </w:t>
      </w:r>
      <w:r w:rsidR="002C3DB0">
        <w:rPr>
          <w:rFonts w:ascii="Castellar" w:hAnsi="Castellar" w:cs="Traditional Arabic"/>
          <w:b w:val="0"/>
          <w:bCs w:val="0"/>
          <w:noProof/>
          <w:sz w:val="36"/>
          <w:szCs w:val="36"/>
        </w:rPr>
        <w:drawing>
          <wp:inline distT="0" distB="0" distL="0" distR="0" wp14:anchorId="1084BFBB" wp14:editId="4FBC1BBC">
            <wp:extent cx="207010" cy="158750"/>
            <wp:effectExtent l="19050" t="0" r="2540" b="0"/>
            <wp:docPr id="105" name="صورة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4"/>
                    <pic:cNvPicPr>
                      <a:picLocks noChangeAspect="1" noChangeArrowheads="1"/>
                    </pic:cNvPicPr>
                  </pic:nvPicPr>
                  <pic:blipFill>
                    <a:blip r:embed="rId20"/>
                    <a:srcRect/>
                    <a:stretch>
                      <a:fillRect/>
                    </a:stretch>
                  </pic:blipFill>
                  <pic:spPr bwMode="auto">
                    <a:xfrm>
                      <a:off x="0" y="0"/>
                      <a:ext cx="207010" cy="158750"/>
                    </a:xfrm>
                    <a:prstGeom prst="rect">
                      <a:avLst/>
                    </a:prstGeom>
                    <a:noFill/>
                    <a:ln w="9525">
                      <a:noFill/>
                      <a:miter lim="800000"/>
                      <a:headEnd/>
                      <a:tailEnd/>
                    </a:ln>
                  </pic:spPr>
                </pic:pic>
              </a:graphicData>
            </a:graphic>
          </wp:inline>
        </w:drawing>
      </w:r>
      <w:r w:rsidR="00000359">
        <w:rPr>
          <w:rFonts w:ascii="Castellar" w:hAnsi="Castellar" w:cs="Traditional Arabic"/>
          <w:b w:val="0"/>
          <w:bCs w:val="0"/>
          <w:sz w:val="36"/>
          <w:szCs w:val="36"/>
          <w:rtl/>
          <w:lang w:bidi="ar-IQ"/>
        </w:rPr>
        <w:t xml:space="preserve"> </w:t>
      </w:r>
      <w:r w:rsidRPr="009A7F31">
        <w:rPr>
          <w:rFonts w:ascii="Castellar" w:hAnsi="Castellar" w:cs="Traditional Arabic"/>
          <w:b w:val="0"/>
          <w:bCs w:val="0"/>
          <w:sz w:val="36"/>
          <w:szCs w:val="36"/>
          <w:rtl/>
          <w:lang w:bidi="ar-IQ"/>
        </w:rPr>
        <w:t>عند منصرفه من أحد</w:t>
      </w:r>
      <w:r w:rsidR="00000359">
        <w:rPr>
          <w:rFonts w:ascii="Castellar" w:hAnsi="Castellar" w:cs="Traditional Arabic"/>
          <w:b w:val="0"/>
          <w:bCs w:val="0"/>
          <w:sz w:val="36"/>
          <w:szCs w:val="36"/>
          <w:rtl/>
          <w:lang w:bidi="ar-IQ"/>
        </w:rPr>
        <w:t>:</w:t>
      </w:r>
      <w:r w:rsidRPr="009A7F31">
        <w:rPr>
          <w:rFonts w:ascii="Castellar" w:hAnsi="Castellar" w:cs="Traditional Arabic"/>
          <w:b w:val="0"/>
          <w:bCs w:val="0"/>
          <w:sz w:val="36"/>
          <w:szCs w:val="36"/>
          <w:rtl/>
          <w:lang w:bidi="ar-IQ"/>
        </w:rPr>
        <w:t xml:space="preserve"> (</w:t>
      </w:r>
      <w:r w:rsidRPr="005B052A">
        <w:rPr>
          <w:rFonts w:ascii="Castellar" w:hAnsi="Castellar" w:cs="Traditional Arabic"/>
          <w:color w:val="C00000"/>
          <w:sz w:val="36"/>
          <w:szCs w:val="36"/>
          <w:rtl/>
          <w:lang w:bidi="ar-IQ"/>
        </w:rPr>
        <w:t>أيها الناس اقبلوا على ما كلفتموه من إصلاح آخرتكم و</w:t>
      </w:r>
      <w:r w:rsidR="0092073E" w:rsidRPr="005B052A">
        <w:rPr>
          <w:rFonts w:ascii="Castellar" w:hAnsi="Castellar" w:cs="Traditional Arabic"/>
          <w:color w:val="C00000"/>
          <w:sz w:val="36"/>
          <w:szCs w:val="36"/>
          <w:rtl/>
          <w:lang w:bidi="ar-IQ"/>
        </w:rPr>
        <w:t>أ</w:t>
      </w:r>
      <w:r w:rsidRPr="005B052A">
        <w:rPr>
          <w:rFonts w:ascii="Castellar" w:hAnsi="Castellar" w:cs="Traditional Arabic"/>
          <w:color w:val="C00000"/>
          <w:sz w:val="36"/>
          <w:szCs w:val="36"/>
          <w:rtl/>
          <w:lang w:bidi="ar-IQ"/>
        </w:rPr>
        <w:t>عرضوا عما ضمن لكم من دنياكم</w:t>
      </w:r>
      <w:r w:rsidRPr="005B052A">
        <w:rPr>
          <w:rFonts w:ascii="Castellar" w:hAnsi="Castellar" w:cs="Traditional Arabic"/>
          <w:b w:val="0"/>
          <w:bCs w:val="0"/>
          <w:color w:val="C00000"/>
          <w:sz w:val="36"/>
          <w:szCs w:val="36"/>
          <w:rtl/>
          <w:lang w:bidi="ar-IQ"/>
        </w:rPr>
        <w:t xml:space="preserve"> …</w:t>
      </w:r>
      <w:r w:rsidRPr="009A7F31">
        <w:rPr>
          <w:rFonts w:ascii="Castellar" w:hAnsi="Castellar" w:cs="Traditional Arabic"/>
          <w:b w:val="0"/>
          <w:bCs w:val="0"/>
          <w:sz w:val="36"/>
          <w:szCs w:val="36"/>
          <w:rtl/>
          <w:lang w:bidi="ar-IQ"/>
        </w:rPr>
        <w:t xml:space="preserve">) </w:t>
      </w:r>
      <w:r w:rsidR="00000359" w:rsidRPr="005B052A">
        <w:rPr>
          <w:rFonts w:ascii="Castellar" w:hAnsi="Castellar" w:cs="Traditional Arabic"/>
          <w:b w:val="0"/>
          <w:bCs w:val="0"/>
          <w:color w:val="FF0000"/>
          <w:sz w:val="36"/>
          <w:szCs w:val="36"/>
          <w:vertAlign w:val="superscript"/>
          <w:rtl/>
          <w:lang w:bidi="ar-IQ"/>
        </w:rPr>
        <w:t>(</w:t>
      </w:r>
      <w:r w:rsidR="00000359" w:rsidRPr="005B052A">
        <w:rPr>
          <w:rStyle w:val="FootnoteReference"/>
          <w:rFonts w:ascii="Castellar" w:hAnsi="Castellar" w:cs="Traditional Arabic"/>
          <w:b w:val="0"/>
          <w:bCs w:val="0"/>
          <w:color w:val="FF0000"/>
          <w:sz w:val="36"/>
          <w:szCs w:val="36"/>
          <w:rtl/>
          <w:lang w:bidi="ar-IQ"/>
        </w:rPr>
        <w:footnoteReference w:id="216"/>
      </w:r>
      <w:r w:rsidR="00000359" w:rsidRPr="005B052A">
        <w:rPr>
          <w:rFonts w:ascii="Castellar" w:hAnsi="Castellar" w:cs="Traditional Arabic"/>
          <w:b w:val="0"/>
          <w:bCs w:val="0"/>
          <w:color w:val="FF0000"/>
          <w:sz w:val="36"/>
          <w:szCs w:val="36"/>
          <w:vertAlign w:val="superscript"/>
          <w:rtl/>
          <w:lang w:bidi="ar-IQ"/>
        </w:rPr>
        <w:t>)</w:t>
      </w:r>
      <w:r w:rsidR="00000359">
        <w:rPr>
          <w:rFonts w:ascii="Castellar" w:hAnsi="Castellar" w:cs="Traditional Arabic"/>
          <w:b w:val="0"/>
          <w:bCs w:val="0"/>
          <w:sz w:val="36"/>
          <w:szCs w:val="36"/>
          <w:rtl/>
          <w:lang w:bidi="ar-IQ"/>
        </w:rPr>
        <w:t>.</w:t>
      </w:r>
    </w:p>
    <w:p w14:paraId="4394F589" w14:textId="77777777" w:rsidR="005D020D" w:rsidRPr="005D020D" w:rsidRDefault="005D020D" w:rsidP="005D020D">
      <w:pPr>
        <w:widowControl w:val="0"/>
        <w:ind w:firstLine="284"/>
        <w:jc w:val="both"/>
        <w:rPr>
          <w:rFonts w:ascii="adwa-assalaf" w:eastAsiaTheme="minorHAnsi" w:hAnsi="adwa-assalaf" w:cs="B Zar"/>
          <w:sz w:val="28"/>
          <w:szCs w:val="28"/>
          <w:rtl/>
          <w:lang w:bidi="fa-IR"/>
        </w:rPr>
      </w:pPr>
      <w:r w:rsidRPr="005D020D">
        <w:rPr>
          <w:rFonts w:ascii="adwa-assalaf" w:eastAsiaTheme="minorHAnsi" w:hAnsi="adwa-assalaf" w:cs="B Zar"/>
          <w:sz w:val="28"/>
          <w:szCs w:val="28"/>
          <w:rtl/>
          <w:lang w:bidi="fa-IR"/>
        </w:rPr>
        <w:t>پیامبر خدا</w:t>
      </w:r>
      <w:r w:rsidRPr="005D020D">
        <w:rPr>
          <w:rFonts w:ascii="M Mitra" w:eastAsiaTheme="minorHAnsi" w:hAnsi="M Mitra" w:cs="B Zar" w:hint="cs"/>
          <w:sz w:val="28"/>
          <w:szCs w:val="28"/>
          <w:lang w:bidi="fa-IR"/>
        </w:rPr>
        <w:sym w:font="Abo-thar" w:char="F06B"/>
      </w:r>
      <w:r w:rsidRPr="005D020D">
        <w:rPr>
          <w:rFonts w:ascii="adwa-assalaf" w:eastAsiaTheme="minorHAnsi" w:hAnsi="adwa-assalaf" w:cs="B Zar"/>
          <w:sz w:val="28"/>
          <w:szCs w:val="28"/>
          <w:rtl/>
          <w:lang w:bidi="fa-IR"/>
        </w:rPr>
        <w:t xml:space="preserve"> </w:t>
      </w:r>
      <w:r w:rsidRPr="005D020D">
        <w:rPr>
          <w:rFonts w:ascii="adwa-assalaf" w:eastAsiaTheme="minorHAnsi" w:hAnsi="adwa-assalaf" w:cs="B Zar" w:hint="cs"/>
          <w:sz w:val="28"/>
          <w:szCs w:val="28"/>
          <w:rtl/>
          <w:lang w:bidi="fa-IR"/>
        </w:rPr>
        <w:t>هنگامی‌که</w:t>
      </w:r>
      <w:r w:rsidRPr="005D020D">
        <w:rPr>
          <w:rFonts w:ascii="adwa-assalaf" w:eastAsiaTheme="minorHAnsi" w:hAnsi="adwa-assalaf" w:cs="B Zar"/>
          <w:sz w:val="28"/>
          <w:szCs w:val="28"/>
          <w:rtl/>
          <w:lang w:bidi="fa-IR"/>
        </w:rPr>
        <w:t xml:space="preserve"> از جنگ احد </w:t>
      </w:r>
      <w:r w:rsidRPr="005D020D">
        <w:rPr>
          <w:rFonts w:ascii="adwa-assalaf" w:eastAsiaTheme="minorHAnsi" w:hAnsi="adwa-assalaf" w:cs="B Zar" w:hint="cs"/>
          <w:sz w:val="28"/>
          <w:szCs w:val="28"/>
          <w:rtl/>
          <w:lang w:bidi="fa-IR"/>
        </w:rPr>
        <w:t xml:space="preserve">بازمی‌گشت </w:t>
      </w:r>
      <w:r w:rsidRPr="005D020D">
        <w:rPr>
          <w:rFonts w:ascii="adwa-assalaf" w:eastAsiaTheme="minorHAnsi" w:hAnsi="adwa-assalaf" w:cs="B Zar"/>
          <w:sz w:val="28"/>
          <w:szCs w:val="28"/>
          <w:rtl/>
          <w:lang w:bidi="fa-IR"/>
        </w:rPr>
        <w:t xml:space="preserve">فرمود: </w:t>
      </w:r>
      <w:r w:rsidRPr="005D020D">
        <w:rPr>
          <w:rFonts w:ascii="adwa-assalaf" w:eastAsiaTheme="minorHAnsi" w:hAnsi="adwa-assalaf" w:cs="B Zar" w:hint="cs"/>
          <w:sz w:val="28"/>
          <w:szCs w:val="28"/>
          <w:rtl/>
          <w:lang w:bidi="fa-IR"/>
        </w:rPr>
        <w:t>(</w:t>
      </w:r>
      <w:r w:rsidRPr="005D020D">
        <w:rPr>
          <w:rFonts w:ascii="B Mitra" w:hAnsi="B Mitra" w:cs="B Zar"/>
          <w:color w:val="C00000"/>
          <w:sz w:val="28"/>
          <w:szCs w:val="28"/>
          <w:rtl/>
        </w:rPr>
        <w:t>ای مردم</w:t>
      </w:r>
      <w:r w:rsidRPr="005D020D">
        <w:rPr>
          <w:rFonts w:ascii="adwa-assalaf" w:eastAsiaTheme="minorHAnsi" w:hAnsi="adwa-assalaf" w:cs="B Zar" w:hint="cs"/>
          <w:color w:val="C00000"/>
          <w:sz w:val="28"/>
          <w:szCs w:val="28"/>
          <w:rtl/>
          <w:lang w:bidi="fa-IR"/>
        </w:rPr>
        <w:t>،</w:t>
      </w:r>
      <w:r w:rsidRPr="005D020D">
        <w:rPr>
          <w:rFonts w:ascii="adwa-assalaf" w:eastAsiaTheme="minorHAnsi" w:hAnsi="adwa-assalaf" w:cs="B Zar"/>
          <w:color w:val="C00000"/>
          <w:sz w:val="28"/>
          <w:szCs w:val="28"/>
          <w:rtl/>
          <w:lang w:bidi="fa-IR"/>
        </w:rPr>
        <w:t xml:space="preserve"> </w:t>
      </w:r>
      <w:r w:rsidRPr="005D020D">
        <w:rPr>
          <w:rFonts w:ascii="B Mitra" w:hAnsi="B Mitra" w:cs="B Zar"/>
          <w:color w:val="C00000"/>
          <w:sz w:val="28"/>
          <w:szCs w:val="28"/>
          <w:rtl/>
        </w:rPr>
        <w:t xml:space="preserve">آنچه برای اصلاح آخرت شما تکلیف شده </w:t>
      </w:r>
      <w:r w:rsidRPr="005D020D">
        <w:rPr>
          <w:rFonts w:ascii="B Mitra" w:hAnsi="B Mitra" w:cs="B Zar" w:hint="cs"/>
          <w:color w:val="C00000"/>
          <w:sz w:val="28"/>
          <w:szCs w:val="28"/>
          <w:rtl/>
        </w:rPr>
        <w:t xml:space="preserve">است را </w:t>
      </w:r>
      <w:r w:rsidRPr="005D020D">
        <w:rPr>
          <w:rFonts w:ascii="B Mitra" w:hAnsi="B Mitra" w:cs="B Zar"/>
          <w:color w:val="C00000"/>
          <w:sz w:val="28"/>
          <w:szCs w:val="28"/>
          <w:rtl/>
        </w:rPr>
        <w:t>انجام دهید و</w:t>
      </w:r>
      <w:r w:rsidRPr="005D020D">
        <w:rPr>
          <w:rFonts w:ascii="B Mitra" w:hAnsi="B Mitra" w:cs="B Zar" w:hint="cs"/>
          <w:color w:val="C00000"/>
          <w:sz w:val="28"/>
          <w:szCs w:val="28"/>
          <w:rtl/>
        </w:rPr>
        <w:t xml:space="preserve"> از </w:t>
      </w:r>
      <w:r w:rsidRPr="005D020D">
        <w:rPr>
          <w:rFonts w:ascii="B Mitra" w:hAnsi="B Mitra" w:cs="B Zar"/>
          <w:color w:val="C00000"/>
          <w:sz w:val="28"/>
          <w:szCs w:val="28"/>
          <w:rtl/>
        </w:rPr>
        <w:t xml:space="preserve">آنچه دنیا بر شما </w:t>
      </w:r>
      <w:r w:rsidRPr="005D020D">
        <w:rPr>
          <w:rFonts w:ascii="B Mitra" w:hAnsi="B Mitra" w:cs="B Zar" w:hint="cs"/>
          <w:color w:val="C00000"/>
          <w:sz w:val="28"/>
          <w:szCs w:val="28"/>
          <w:rtl/>
        </w:rPr>
        <w:t xml:space="preserve">تحمیل </w:t>
      </w:r>
      <w:r w:rsidRPr="005D020D">
        <w:rPr>
          <w:rFonts w:ascii="B Mitra" w:hAnsi="B Mitra" w:cs="B Zar"/>
          <w:color w:val="C00000"/>
          <w:sz w:val="28"/>
          <w:szCs w:val="28"/>
          <w:rtl/>
        </w:rPr>
        <w:t>می</w:t>
      </w:r>
      <w:r w:rsidRPr="005D020D">
        <w:rPr>
          <w:rFonts w:ascii="B Mitra" w:hAnsi="B Mitra" w:cs="B Zar" w:hint="cs"/>
          <w:color w:val="C00000"/>
          <w:sz w:val="28"/>
          <w:szCs w:val="28"/>
          <w:rtl/>
        </w:rPr>
        <w:t>‌</w:t>
      </w:r>
      <w:r w:rsidRPr="005D020D">
        <w:rPr>
          <w:rFonts w:ascii="B Mitra" w:hAnsi="B Mitra" w:cs="B Zar"/>
          <w:color w:val="C00000"/>
          <w:sz w:val="28"/>
          <w:szCs w:val="28"/>
          <w:rtl/>
        </w:rPr>
        <w:t>کند</w:t>
      </w:r>
      <w:r w:rsidRPr="005D020D">
        <w:rPr>
          <w:rFonts w:ascii="adwa-assalaf" w:eastAsiaTheme="minorHAnsi" w:hAnsi="adwa-assalaf" w:cs="B Zar" w:hint="cs"/>
          <w:color w:val="C00000"/>
          <w:sz w:val="28"/>
          <w:szCs w:val="28"/>
          <w:rtl/>
          <w:lang w:bidi="fa-IR"/>
        </w:rPr>
        <w:t>،</w:t>
      </w:r>
      <w:r w:rsidRPr="005D020D">
        <w:rPr>
          <w:rFonts w:ascii="adwa-assalaf" w:eastAsiaTheme="minorHAnsi" w:hAnsi="adwa-assalaf" w:cs="B Zar"/>
          <w:color w:val="C00000"/>
          <w:sz w:val="28"/>
          <w:szCs w:val="28"/>
          <w:rtl/>
          <w:lang w:bidi="fa-IR"/>
        </w:rPr>
        <w:t xml:space="preserve"> </w:t>
      </w:r>
      <w:r w:rsidRPr="005D020D">
        <w:rPr>
          <w:rFonts w:ascii="B Mitra" w:hAnsi="B Mitra" w:cs="B Zar" w:hint="cs"/>
          <w:color w:val="C00000"/>
          <w:sz w:val="28"/>
          <w:szCs w:val="28"/>
          <w:rtl/>
        </w:rPr>
        <w:t>روی برگردانید</w:t>
      </w:r>
      <w:r w:rsidRPr="005D020D">
        <w:rPr>
          <w:rFonts w:ascii="adwa-assalaf" w:eastAsiaTheme="minorHAnsi" w:hAnsi="adwa-assalaf" w:cs="B Zar"/>
          <w:color w:val="C00000"/>
          <w:sz w:val="28"/>
          <w:szCs w:val="28"/>
          <w:rtl/>
          <w:lang w:bidi="fa-IR"/>
        </w:rPr>
        <w:t>...</w:t>
      </w:r>
      <w:r w:rsidRPr="005D020D">
        <w:rPr>
          <w:rFonts w:ascii="adwa-assalaf" w:eastAsiaTheme="minorHAnsi" w:hAnsi="adwa-assalaf" w:cs="B Zar" w:hint="cs"/>
          <w:sz w:val="28"/>
          <w:szCs w:val="28"/>
          <w:rtl/>
          <w:lang w:bidi="fa-IR"/>
        </w:rPr>
        <w:t>).</w:t>
      </w:r>
      <w:r w:rsidRPr="005D020D">
        <w:rPr>
          <w:rFonts w:ascii="B Mitra" w:eastAsiaTheme="minorHAnsi" w:hAnsi="B Mitra" w:cs="B Zar"/>
          <w:sz w:val="28"/>
          <w:szCs w:val="28"/>
          <w:vertAlign w:val="superscript"/>
          <w:rtl/>
        </w:rPr>
        <w:footnoteReference w:customMarkFollows="1" w:id="217"/>
        <w:t>(</w:t>
      </w:r>
      <w:r w:rsidRPr="005D020D">
        <w:rPr>
          <w:rFonts w:ascii="B Mitra" w:eastAsiaTheme="minorHAnsi" w:hAnsi="B Mitra" w:cs="B Zar" w:hint="cs"/>
          <w:sz w:val="28"/>
          <w:szCs w:val="28"/>
          <w:vertAlign w:val="superscript"/>
          <w:rtl/>
        </w:rPr>
        <w:t>2</w:t>
      </w:r>
      <w:r w:rsidRPr="005D020D">
        <w:rPr>
          <w:rFonts w:ascii="B Mitra" w:eastAsiaTheme="minorHAnsi" w:hAnsi="B Mitra" w:cs="B Zar"/>
          <w:sz w:val="28"/>
          <w:szCs w:val="28"/>
          <w:vertAlign w:val="superscript"/>
          <w:rtl/>
        </w:rPr>
        <w:t>)</w:t>
      </w:r>
    </w:p>
    <w:p w14:paraId="1EAF7C56" w14:textId="77777777" w:rsidR="00EA0073" w:rsidRDefault="00EA0073" w:rsidP="000609B7">
      <w:pPr>
        <w:pStyle w:val="BodyText"/>
        <w:ind w:left="27" w:firstLine="426"/>
        <w:jc w:val="both"/>
        <w:rPr>
          <w:rFonts w:ascii="Castellar" w:hAnsi="Castellar" w:cs="Traditional Arabic"/>
          <w:b w:val="0"/>
          <w:bCs w:val="0"/>
          <w:sz w:val="36"/>
          <w:szCs w:val="36"/>
          <w:rtl/>
          <w:lang w:bidi="ar-IQ"/>
        </w:rPr>
      </w:pPr>
    </w:p>
    <w:p w14:paraId="111A8009" w14:textId="40FF56BE" w:rsidR="00697B30" w:rsidRDefault="00BF205B" w:rsidP="000609B7">
      <w:pPr>
        <w:pStyle w:val="BodyText"/>
        <w:ind w:left="27" w:firstLine="426"/>
        <w:jc w:val="both"/>
        <w:rPr>
          <w:rFonts w:ascii="Castellar" w:hAnsi="Castellar" w:cs="Traditional Arabic"/>
          <w:b w:val="0"/>
          <w:bCs w:val="0"/>
          <w:sz w:val="36"/>
          <w:szCs w:val="36"/>
          <w:rtl/>
          <w:lang w:bidi="ar-IQ"/>
        </w:rPr>
      </w:pPr>
      <w:r w:rsidRPr="009A7F31">
        <w:rPr>
          <w:rFonts w:ascii="Castellar" w:hAnsi="Castellar" w:cs="Traditional Arabic"/>
          <w:b w:val="0"/>
          <w:bCs w:val="0"/>
          <w:sz w:val="36"/>
          <w:szCs w:val="36"/>
          <w:rtl/>
          <w:lang w:bidi="ar-IQ"/>
        </w:rPr>
        <w:t xml:space="preserve">وقال علي </w:t>
      </w:r>
      <w:r w:rsidR="00000359">
        <w:rPr>
          <w:rFonts w:ascii="Castellar" w:hAnsi="Castellar" w:cs="Traditional Arabic"/>
          <w:b w:val="0"/>
          <w:bCs w:val="0"/>
          <w:sz w:val="36"/>
          <w:szCs w:val="36"/>
          <w:lang w:bidi="ar-IQ"/>
        </w:rPr>
        <w:sym w:font="AGA Arabesque" w:char="F075"/>
      </w:r>
      <w:r w:rsidR="00000359">
        <w:rPr>
          <w:rFonts w:ascii="Castellar" w:hAnsi="Castellar" w:cs="Traditional Arabic"/>
          <w:b w:val="0"/>
          <w:bCs w:val="0"/>
          <w:sz w:val="36"/>
          <w:szCs w:val="36"/>
          <w:rtl/>
          <w:lang w:bidi="ar-IQ"/>
        </w:rPr>
        <w:t xml:space="preserve">: </w:t>
      </w:r>
      <w:r w:rsidR="00697B30">
        <w:rPr>
          <w:rFonts w:ascii="Castellar" w:hAnsi="Castellar" w:cs="Traditional Arabic"/>
          <w:b w:val="0"/>
          <w:bCs w:val="0"/>
          <w:sz w:val="36"/>
          <w:szCs w:val="36"/>
          <w:rtl/>
          <w:lang w:bidi="ar-IQ"/>
        </w:rPr>
        <w:t>(</w:t>
      </w:r>
      <w:r w:rsidR="00697B30" w:rsidRPr="005B052A">
        <w:rPr>
          <w:rFonts w:ascii="Castellar" w:hAnsi="Castellar" w:cs="Traditional Arabic"/>
          <w:color w:val="C00000"/>
          <w:sz w:val="36"/>
          <w:szCs w:val="36"/>
          <w:rtl/>
          <w:lang w:bidi="ar-IQ"/>
        </w:rPr>
        <w:t>لن</w:t>
      </w:r>
      <w:r w:rsidRPr="005B052A">
        <w:rPr>
          <w:rFonts w:ascii="Castellar" w:hAnsi="Castellar" w:cs="Traditional Arabic"/>
          <w:color w:val="C00000"/>
          <w:sz w:val="36"/>
          <w:szCs w:val="36"/>
          <w:rtl/>
          <w:lang w:bidi="ar-IQ"/>
        </w:rPr>
        <w:t xml:space="preserve"> يفوتك ما قسم لك ف</w:t>
      </w:r>
      <w:r w:rsidR="00697B30" w:rsidRPr="005B052A">
        <w:rPr>
          <w:rFonts w:ascii="Castellar" w:hAnsi="Castellar" w:cs="Traditional Arabic"/>
          <w:color w:val="C00000"/>
          <w:sz w:val="36"/>
          <w:szCs w:val="36"/>
          <w:rtl/>
          <w:lang w:bidi="ar-IQ"/>
        </w:rPr>
        <w:t>أ</w:t>
      </w:r>
      <w:r w:rsidRPr="005B052A">
        <w:rPr>
          <w:rFonts w:ascii="Castellar" w:hAnsi="Castellar" w:cs="Traditional Arabic"/>
          <w:color w:val="C00000"/>
          <w:sz w:val="36"/>
          <w:szCs w:val="36"/>
          <w:rtl/>
          <w:lang w:bidi="ar-IQ"/>
        </w:rPr>
        <w:t>جمل في الطلب</w:t>
      </w:r>
      <w:r w:rsidR="00697B30" w:rsidRPr="005B052A">
        <w:rPr>
          <w:rFonts w:ascii="Castellar" w:hAnsi="Castellar" w:cs="Traditional Arabic"/>
          <w:color w:val="C00000"/>
          <w:sz w:val="36"/>
          <w:szCs w:val="36"/>
          <w:rtl/>
          <w:lang w:bidi="ar-IQ"/>
        </w:rPr>
        <w:t>،</w:t>
      </w:r>
      <w:r w:rsidRPr="005B052A">
        <w:rPr>
          <w:rFonts w:ascii="Castellar" w:hAnsi="Castellar" w:cs="Traditional Arabic"/>
          <w:color w:val="C00000"/>
          <w:sz w:val="36"/>
          <w:szCs w:val="36"/>
          <w:rtl/>
          <w:lang w:bidi="ar-IQ"/>
        </w:rPr>
        <w:t xml:space="preserve"> لن تدرك ما زوي عنك ف</w:t>
      </w:r>
      <w:r w:rsidR="00697B30" w:rsidRPr="005B052A">
        <w:rPr>
          <w:rFonts w:ascii="Castellar" w:hAnsi="Castellar" w:cs="Traditional Arabic"/>
          <w:color w:val="C00000"/>
          <w:sz w:val="36"/>
          <w:szCs w:val="36"/>
          <w:rtl/>
          <w:lang w:bidi="ar-IQ"/>
        </w:rPr>
        <w:t>أ</w:t>
      </w:r>
      <w:r w:rsidRPr="005B052A">
        <w:rPr>
          <w:rFonts w:ascii="Castellar" w:hAnsi="Castellar" w:cs="Traditional Arabic"/>
          <w:color w:val="C00000"/>
          <w:sz w:val="36"/>
          <w:szCs w:val="36"/>
          <w:rtl/>
          <w:lang w:bidi="ar-IQ"/>
        </w:rPr>
        <w:t>جمل في المكتسب</w:t>
      </w:r>
      <w:r w:rsidRPr="009A7F31">
        <w:rPr>
          <w:rFonts w:ascii="Castellar" w:hAnsi="Castellar" w:cs="Traditional Arabic"/>
          <w:b w:val="0"/>
          <w:bCs w:val="0"/>
          <w:sz w:val="36"/>
          <w:szCs w:val="36"/>
          <w:rtl/>
          <w:lang w:bidi="ar-IQ"/>
        </w:rPr>
        <w:t xml:space="preserve">) </w:t>
      </w:r>
      <w:r w:rsidR="00697B30" w:rsidRPr="005B052A">
        <w:rPr>
          <w:rFonts w:ascii="Castellar" w:hAnsi="Castellar" w:cs="Traditional Arabic"/>
          <w:b w:val="0"/>
          <w:bCs w:val="0"/>
          <w:color w:val="FF0000"/>
          <w:sz w:val="36"/>
          <w:szCs w:val="36"/>
          <w:vertAlign w:val="superscript"/>
          <w:rtl/>
          <w:lang w:bidi="ar-IQ"/>
        </w:rPr>
        <w:t>(</w:t>
      </w:r>
      <w:r w:rsidR="00697B30" w:rsidRPr="005B052A">
        <w:rPr>
          <w:rStyle w:val="FootnoteReference"/>
          <w:rFonts w:ascii="Castellar" w:hAnsi="Castellar" w:cs="Traditional Arabic"/>
          <w:b w:val="0"/>
          <w:bCs w:val="0"/>
          <w:color w:val="FF0000"/>
          <w:sz w:val="36"/>
          <w:szCs w:val="36"/>
          <w:rtl/>
          <w:lang w:bidi="ar-IQ"/>
        </w:rPr>
        <w:footnoteReference w:id="218"/>
      </w:r>
      <w:r w:rsidR="00697B30" w:rsidRPr="005B052A">
        <w:rPr>
          <w:rFonts w:ascii="Castellar" w:hAnsi="Castellar" w:cs="Traditional Arabic"/>
          <w:b w:val="0"/>
          <w:bCs w:val="0"/>
          <w:color w:val="FF0000"/>
          <w:sz w:val="36"/>
          <w:szCs w:val="36"/>
          <w:vertAlign w:val="superscript"/>
          <w:rtl/>
          <w:lang w:bidi="ar-IQ"/>
        </w:rPr>
        <w:t>)</w:t>
      </w:r>
      <w:r w:rsidR="00697B30">
        <w:rPr>
          <w:rFonts w:ascii="Castellar" w:hAnsi="Castellar" w:cs="Traditional Arabic"/>
          <w:b w:val="0"/>
          <w:bCs w:val="0"/>
          <w:sz w:val="36"/>
          <w:szCs w:val="36"/>
          <w:rtl/>
          <w:lang w:bidi="ar-IQ"/>
        </w:rPr>
        <w:t xml:space="preserve">. </w:t>
      </w:r>
    </w:p>
    <w:p w14:paraId="6B31DF1D" w14:textId="77777777" w:rsidR="005363DC" w:rsidRPr="005363DC" w:rsidRDefault="005363DC" w:rsidP="005363DC">
      <w:pPr>
        <w:widowControl w:val="0"/>
        <w:ind w:firstLine="284"/>
        <w:jc w:val="both"/>
        <w:rPr>
          <w:rFonts w:ascii="adwa-assalaf" w:eastAsiaTheme="minorHAnsi" w:hAnsi="adwa-assalaf" w:cs="B Zar"/>
          <w:sz w:val="28"/>
          <w:szCs w:val="28"/>
          <w:rtl/>
          <w:lang w:bidi="fa-IR"/>
        </w:rPr>
      </w:pPr>
      <w:r w:rsidRPr="005363DC">
        <w:rPr>
          <w:rFonts w:ascii="adwa-assalaf" w:eastAsiaTheme="minorHAnsi" w:hAnsi="adwa-assalaf" w:cs="B Zar"/>
          <w:sz w:val="28"/>
          <w:szCs w:val="28"/>
          <w:rtl/>
          <w:lang w:bidi="fa-IR"/>
        </w:rPr>
        <w:t>علی</w:t>
      </w:r>
      <w:r w:rsidRPr="005363DC">
        <w:rPr>
          <w:rFonts w:ascii="adwa-assalaf" w:eastAsiaTheme="minorHAnsi" w:hAnsi="adwa-assalaf" w:cs="B Zar"/>
          <w:sz w:val="28"/>
          <w:szCs w:val="28"/>
          <w:lang w:bidi="fa-IR"/>
        </w:rPr>
        <w:sym w:font="Abo-thar" w:char="F06A"/>
      </w:r>
      <w:r w:rsidRPr="005363DC">
        <w:rPr>
          <w:rFonts w:ascii="adwa-assalaf" w:eastAsiaTheme="minorHAnsi" w:hAnsi="adwa-assalaf" w:cs="B Zar"/>
          <w:sz w:val="28"/>
          <w:szCs w:val="28"/>
          <w:rtl/>
          <w:lang w:bidi="fa-IR"/>
        </w:rPr>
        <w:t xml:space="preserve"> فرمود: </w:t>
      </w:r>
      <w:r w:rsidRPr="005363DC">
        <w:rPr>
          <w:rFonts w:ascii="adwa-assalaf" w:eastAsiaTheme="minorHAnsi" w:hAnsi="adwa-assalaf" w:cs="B Zar" w:hint="cs"/>
          <w:sz w:val="28"/>
          <w:szCs w:val="28"/>
          <w:rtl/>
          <w:lang w:bidi="fa-IR"/>
        </w:rPr>
        <w:t>(</w:t>
      </w:r>
      <w:r w:rsidRPr="005363DC">
        <w:rPr>
          <w:rFonts w:ascii="B Mitra" w:hAnsi="B Mitra" w:cs="B Zar"/>
          <w:color w:val="C00000"/>
          <w:sz w:val="28"/>
          <w:szCs w:val="28"/>
          <w:rtl/>
        </w:rPr>
        <w:t xml:space="preserve">آنچه برای تو </w:t>
      </w:r>
      <w:r w:rsidRPr="005363DC">
        <w:rPr>
          <w:rFonts w:ascii="B Mitra" w:hAnsi="B Mitra" w:cs="B Zar" w:hint="cs"/>
          <w:color w:val="C00000"/>
          <w:sz w:val="28"/>
          <w:szCs w:val="28"/>
          <w:rtl/>
        </w:rPr>
        <w:t>قسمت شده است</w:t>
      </w:r>
      <w:r w:rsidRPr="005363DC">
        <w:rPr>
          <w:rFonts w:ascii="adwa-assalaf" w:eastAsiaTheme="minorHAnsi" w:hAnsi="adwa-assalaf" w:cs="B Zar" w:hint="cs"/>
          <w:color w:val="C00000"/>
          <w:sz w:val="28"/>
          <w:szCs w:val="28"/>
          <w:rtl/>
          <w:lang w:bidi="fa-IR"/>
        </w:rPr>
        <w:t xml:space="preserve">، </w:t>
      </w:r>
      <w:r w:rsidRPr="005363DC">
        <w:rPr>
          <w:rFonts w:ascii="B Mitra" w:hAnsi="B Mitra" w:cs="B Zar"/>
          <w:color w:val="C00000"/>
          <w:sz w:val="28"/>
          <w:szCs w:val="28"/>
          <w:rtl/>
        </w:rPr>
        <w:t>به تو می</w:t>
      </w:r>
      <w:r w:rsidRPr="005363DC">
        <w:rPr>
          <w:rFonts w:ascii="B Mitra" w:hAnsi="B Mitra" w:cs="B Zar" w:hint="cs"/>
          <w:color w:val="C00000"/>
          <w:sz w:val="28"/>
          <w:szCs w:val="28"/>
          <w:rtl/>
        </w:rPr>
        <w:t>‌</w:t>
      </w:r>
      <w:r w:rsidRPr="005363DC">
        <w:rPr>
          <w:rFonts w:ascii="B Mitra" w:hAnsi="B Mitra" w:cs="B Zar"/>
          <w:color w:val="C00000"/>
          <w:sz w:val="28"/>
          <w:szCs w:val="28"/>
          <w:rtl/>
        </w:rPr>
        <w:t>رسد</w:t>
      </w:r>
      <w:r w:rsidRPr="005363DC">
        <w:rPr>
          <w:rFonts w:ascii="adwa-assalaf" w:eastAsiaTheme="minorHAnsi" w:hAnsi="adwa-assalaf" w:cs="B Zar" w:hint="cs"/>
          <w:color w:val="C00000"/>
          <w:sz w:val="28"/>
          <w:szCs w:val="28"/>
          <w:rtl/>
          <w:lang w:bidi="fa-IR"/>
        </w:rPr>
        <w:t>؛</w:t>
      </w:r>
      <w:r w:rsidRPr="005363DC">
        <w:rPr>
          <w:rFonts w:ascii="adwa-assalaf" w:eastAsiaTheme="minorHAnsi" w:hAnsi="adwa-assalaf" w:cs="B Zar"/>
          <w:color w:val="C00000"/>
          <w:sz w:val="28"/>
          <w:szCs w:val="28"/>
          <w:rtl/>
          <w:lang w:bidi="fa-IR"/>
        </w:rPr>
        <w:t xml:space="preserve"> </w:t>
      </w:r>
      <w:r w:rsidRPr="005363DC">
        <w:rPr>
          <w:rFonts w:ascii="B Mitra" w:hAnsi="B Mitra" w:cs="B Zar"/>
          <w:color w:val="C00000"/>
          <w:sz w:val="28"/>
          <w:szCs w:val="28"/>
          <w:rtl/>
        </w:rPr>
        <w:t>پس</w:t>
      </w:r>
      <w:r w:rsidRPr="005363DC">
        <w:rPr>
          <w:rFonts w:ascii="adwa-assalaf" w:eastAsiaTheme="minorHAnsi" w:hAnsi="adwa-assalaf" w:cs="B Zar"/>
          <w:color w:val="C00000"/>
          <w:sz w:val="28"/>
          <w:szCs w:val="28"/>
          <w:rtl/>
          <w:lang w:bidi="fa-IR"/>
        </w:rPr>
        <w:t xml:space="preserve"> </w:t>
      </w:r>
      <w:r w:rsidRPr="005363DC">
        <w:rPr>
          <w:rFonts w:ascii="B Mitra" w:hAnsi="B Mitra" w:cs="B Zar"/>
          <w:color w:val="C00000"/>
          <w:sz w:val="28"/>
          <w:szCs w:val="28"/>
          <w:rtl/>
        </w:rPr>
        <w:t>از خواسته</w:t>
      </w:r>
      <w:r w:rsidRPr="005363DC">
        <w:rPr>
          <w:rFonts w:ascii="B Mitra" w:hAnsi="B Mitra" w:cs="B Zar" w:hint="cs"/>
          <w:color w:val="C00000"/>
          <w:sz w:val="28"/>
          <w:szCs w:val="28"/>
          <w:rtl/>
        </w:rPr>
        <w:t>‌</w:t>
      </w:r>
      <w:r w:rsidRPr="005363DC">
        <w:rPr>
          <w:rFonts w:ascii="B Mitra" w:hAnsi="B Mitra" w:cs="B Zar"/>
          <w:color w:val="C00000"/>
          <w:sz w:val="28"/>
          <w:szCs w:val="28"/>
          <w:rtl/>
        </w:rPr>
        <w:t>هایت کم کن</w:t>
      </w:r>
      <w:r w:rsidRPr="005363DC">
        <w:rPr>
          <w:rFonts w:ascii="B Mitra" w:hAnsi="B Mitra" w:cs="B Zar" w:hint="cs"/>
          <w:color w:val="C00000"/>
          <w:sz w:val="28"/>
          <w:szCs w:val="28"/>
          <w:rtl/>
        </w:rPr>
        <w:t>؛</w:t>
      </w:r>
      <w:r w:rsidRPr="005363DC">
        <w:rPr>
          <w:rFonts w:ascii="B Mitra" w:hAnsi="B Mitra" w:cs="B Zar"/>
          <w:color w:val="C00000"/>
          <w:sz w:val="28"/>
          <w:szCs w:val="28"/>
          <w:rtl/>
        </w:rPr>
        <w:t xml:space="preserve"> و</w:t>
      </w:r>
      <w:r w:rsidRPr="005363DC">
        <w:rPr>
          <w:rFonts w:ascii="B Mitra" w:hAnsi="B Mitra" w:cs="B Zar" w:hint="cs"/>
          <w:color w:val="C00000"/>
          <w:sz w:val="28"/>
          <w:szCs w:val="28"/>
          <w:rtl/>
        </w:rPr>
        <w:t xml:space="preserve"> </w:t>
      </w:r>
      <w:r w:rsidRPr="005363DC">
        <w:rPr>
          <w:rFonts w:ascii="B Mitra" w:hAnsi="B Mitra" w:cs="B Zar"/>
          <w:color w:val="C00000"/>
          <w:sz w:val="28"/>
          <w:szCs w:val="28"/>
          <w:rtl/>
        </w:rPr>
        <w:t xml:space="preserve">آنچه برای تو </w:t>
      </w:r>
      <w:r w:rsidRPr="005363DC">
        <w:rPr>
          <w:rFonts w:ascii="B Mitra" w:hAnsi="B Mitra" w:cs="B Zar" w:hint="cs"/>
          <w:color w:val="C00000"/>
          <w:sz w:val="28"/>
          <w:szCs w:val="28"/>
          <w:rtl/>
        </w:rPr>
        <w:t xml:space="preserve">قسمت </w:t>
      </w:r>
      <w:r w:rsidRPr="005363DC">
        <w:rPr>
          <w:rFonts w:ascii="B Mitra" w:hAnsi="B Mitra" w:cs="B Zar"/>
          <w:color w:val="C00000"/>
          <w:sz w:val="28"/>
          <w:szCs w:val="28"/>
          <w:rtl/>
        </w:rPr>
        <w:t xml:space="preserve">نشده </w:t>
      </w:r>
      <w:r w:rsidRPr="005363DC">
        <w:rPr>
          <w:rFonts w:ascii="B Mitra" w:hAnsi="B Mitra" w:cs="B Zar" w:hint="cs"/>
          <w:color w:val="C00000"/>
          <w:sz w:val="28"/>
          <w:szCs w:val="28"/>
          <w:rtl/>
        </w:rPr>
        <w:t xml:space="preserve">است </w:t>
      </w:r>
      <w:r w:rsidRPr="005363DC">
        <w:rPr>
          <w:rFonts w:ascii="B Mitra" w:hAnsi="B Mitra" w:cs="B Zar"/>
          <w:color w:val="C00000"/>
          <w:sz w:val="28"/>
          <w:szCs w:val="28"/>
          <w:rtl/>
        </w:rPr>
        <w:t>ب</w:t>
      </w:r>
      <w:r w:rsidRPr="005363DC">
        <w:rPr>
          <w:rFonts w:ascii="B Mitra" w:hAnsi="B Mitra" w:cs="B Zar" w:hint="cs"/>
          <w:color w:val="C00000"/>
          <w:sz w:val="28"/>
          <w:szCs w:val="28"/>
          <w:rtl/>
        </w:rPr>
        <w:t xml:space="preserve">ه </w:t>
      </w:r>
      <w:r w:rsidRPr="005363DC">
        <w:rPr>
          <w:rFonts w:ascii="B Mitra" w:hAnsi="B Mitra" w:cs="B Zar"/>
          <w:color w:val="C00000"/>
          <w:sz w:val="28"/>
          <w:szCs w:val="28"/>
          <w:rtl/>
        </w:rPr>
        <w:t xml:space="preserve">دست </w:t>
      </w:r>
      <w:r w:rsidRPr="005363DC">
        <w:rPr>
          <w:rFonts w:ascii="B Mitra" w:hAnsi="B Mitra" w:cs="B Zar" w:hint="cs"/>
          <w:color w:val="C00000"/>
          <w:sz w:val="28"/>
          <w:szCs w:val="28"/>
          <w:rtl/>
        </w:rPr>
        <w:t xml:space="preserve">تو </w:t>
      </w:r>
      <w:r w:rsidRPr="005363DC">
        <w:rPr>
          <w:rFonts w:ascii="B Mitra" w:hAnsi="B Mitra" w:cs="B Zar"/>
          <w:color w:val="C00000"/>
          <w:sz w:val="28"/>
          <w:szCs w:val="28"/>
          <w:rtl/>
        </w:rPr>
        <w:t>نمی</w:t>
      </w:r>
      <w:r w:rsidRPr="005363DC">
        <w:rPr>
          <w:rFonts w:ascii="B Mitra" w:hAnsi="B Mitra" w:cs="B Zar" w:hint="cs"/>
          <w:color w:val="C00000"/>
          <w:sz w:val="28"/>
          <w:szCs w:val="28"/>
          <w:rtl/>
        </w:rPr>
        <w:t>‌</w:t>
      </w:r>
      <w:r w:rsidRPr="005363DC">
        <w:rPr>
          <w:rFonts w:ascii="B Mitra" w:hAnsi="B Mitra" w:cs="B Zar"/>
          <w:color w:val="C00000"/>
          <w:sz w:val="28"/>
          <w:szCs w:val="28"/>
          <w:rtl/>
        </w:rPr>
        <w:t>رسد</w:t>
      </w:r>
      <w:r w:rsidRPr="005363DC">
        <w:rPr>
          <w:rFonts w:ascii="adwa-assalaf" w:eastAsiaTheme="minorHAnsi" w:hAnsi="adwa-assalaf" w:cs="B Zar" w:hint="cs"/>
          <w:color w:val="C00000"/>
          <w:sz w:val="28"/>
          <w:szCs w:val="28"/>
          <w:rtl/>
          <w:lang w:bidi="fa-IR"/>
        </w:rPr>
        <w:t>؛</w:t>
      </w:r>
      <w:r w:rsidRPr="005363DC">
        <w:rPr>
          <w:rFonts w:ascii="adwa-assalaf" w:eastAsiaTheme="minorHAnsi" w:hAnsi="adwa-assalaf" w:cs="B Zar"/>
          <w:color w:val="C00000"/>
          <w:sz w:val="28"/>
          <w:szCs w:val="28"/>
          <w:rtl/>
          <w:lang w:bidi="fa-IR"/>
        </w:rPr>
        <w:t xml:space="preserve"> </w:t>
      </w:r>
      <w:r w:rsidRPr="005363DC">
        <w:rPr>
          <w:rFonts w:ascii="B Mitra" w:hAnsi="B Mitra" w:cs="B Zar"/>
          <w:color w:val="C00000"/>
          <w:sz w:val="28"/>
          <w:szCs w:val="28"/>
          <w:rtl/>
        </w:rPr>
        <w:t>پس</w:t>
      </w:r>
      <w:r w:rsidRPr="005363DC">
        <w:rPr>
          <w:rFonts w:ascii="adwa-assalaf" w:eastAsiaTheme="minorHAnsi" w:hAnsi="adwa-assalaf" w:cs="B Zar"/>
          <w:color w:val="C00000"/>
          <w:sz w:val="28"/>
          <w:szCs w:val="28"/>
          <w:rtl/>
          <w:lang w:bidi="fa-IR"/>
        </w:rPr>
        <w:t xml:space="preserve"> </w:t>
      </w:r>
      <w:r w:rsidRPr="005363DC">
        <w:rPr>
          <w:rFonts w:ascii="B Mitra" w:hAnsi="B Mitra" w:cs="B Zar"/>
          <w:color w:val="C00000"/>
          <w:sz w:val="28"/>
          <w:szCs w:val="28"/>
          <w:rtl/>
        </w:rPr>
        <w:t>به آنچه بدست آوردی</w:t>
      </w:r>
      <w:r w:rsidRPr="005363DC">
        <w:rPr>
          <w:rFonts w:ascii="adwa-assalaf" w:eastAsiaTheme="minorHAnsi" w:hAnsi="adwa-assalaf" w:cs="B Zar" w:hint="cs"/>
          <w:color w:val="C00000"/>
          <w:sz w:val="28"/>
          <w:szCs w:val="28"/>
          <w:rtl/>
          <w:lang w:bidi="fa-IR"/>
        </w:rPr>
        <w:t>،</w:t>
      </w:r>
      <w:r w:rsidRPr="005363DC">
        <w:rPr>
          <w:rFonts w:ascii="adwa-assalaf" w:eastAsiaTheme="minorHAnsi" w:hAnsi="adwa-assalaf" w:cs="B Zar"/>
          <w:color w:val="C00000"/>
          <w:sz w:val="28"/>
          <w:szCs w:val="28"/>
          <w:rtl/>
          <w:lang w:bidi="fa-IR"/>
        </w:rPr>
        <w:t xml:space="preserve"> </w:t>
      </w:r>
      <w:r w:rsidRPr="005363DC">
        <w:rPr>
          <w:rFonts w:ascii="B Mitra" w:hAnsi="B Mitra" w:cs="B Zar"/>
          <w:color w:val="C00000"/>
          <w:sz w:val="28"/>
          <w:szCs w:val="28"/>
          <w:rtl/>
        </w:rPr>
        <w:t>قانع باش</w:t>
      </w:r>
      <w:r w:rsidRPr="005363DC">
        <w:rPr>
          <w:rFonts w:ascii="adwa-assalaf" w:eastAsiaTheme="minorHAnsi" w:hAnsi="adwa-assalaf" w:cs="B Zar" w:hint="cs"/>
          <w:sz w:val="28"/>
          <w:szCs w:val="28"/>
          <w:rtl/>
          <w:lang w:bidi="fa-IR"/>
        </w:rPr>
        <w:t>).</w:t>
      </w:r>
      <w:r w:rsidRPr="005363DC">
        <w:rPr>
          <w:rFonts w:ascii="B Mitra" w:eastAsiaTheme="minorHAnsi" w:hAnsi="B Mitra" w:cs="B Zar"/>
          <w:sz w:val="28"/>
          <w:szCs w:val="28"/>
          <w:vertAlign w:val="superscript"/>
          <w:rtl/>
        </w:rPr>
        <w:footnoteReference w:customMarkFollows="1" w:id="219"/>
        <w:t>(</w:t>
      </w:r>
      <w:r w:rsidRPr="005363DC">
        <w:rPr>
          <w:rFonts w:ascii="M Mitra" w:eastAsiaTheme="minorHAnsi" w:hAnsi="M Mitra" w:cs="B Zar" w:hint="cs"/>
          <w:color w:val="FF0000"/>
          <w:sz w:val="28"/>
          <w:szCs w:val="28"/>
          <w:vertAlign w:val="superscript"/>
          <w:rtl/>
          <w:lang w:bidi="fa-IR"/>
        </w:rPr>
        <w:t>3</w:t>
      </w:r>
      <w:r w:rsidRPr="005363DC">
        <w:rPr>
          <w:rFonts w:ascii="B Mitra" w:eastAsiaTheme="minorHAnsi" w:hAnsi="B Mitra" w:cs="B Zar"/>
          <w:sz w:val="28"/>
          <w:szCs w:val="28"/>
          <w:vertAlign w:val="superscript"/>
          <w:rtl/>
        </w:rPr>
        <w:t>)</w:t>
      </w:r>
    </w:p>
    <w:p w14:paraId="6A261D59" w14:textId="77777777" w:rsidR="00EA0073" w:rsidRDefault="00EA0073" w:rsidP="000609B7">
      <w:pPr>
        <w:pStyle w:val="BodyText"/>
        <w:ind w:left="27" w:firstLine="426"/>
        <w:jc w:val="both"/>
        <w:rPr>
          <w:rFonts w:ascii="Castellar" w:hAnsi="Castellar" w:cs="Traditional Arabic"/>
          <w:b w:val="0"/>
          <w:bCs w:val="0"/>
          <w:sz w:val="36"/>
          <w:szCs w:val="36"/>
          <w:rtl/>
          <w:lang w:bidi="ar-IQ"/>
        </w:rPr>
      </w:pPr>
    </w:p>
    <w:p w14:paraId="40AE9284" w14:textId="4D41A364" w:rsidR="00697B30" w:rsidRDefault="00BF205B" w:rsidP="000609B7">
      <w:pPr>
        <w:pStyle w:val="BodyText"/>
        <w:ind w:left="27" w:firstLine="426"/>
        <w:jc w:val="both"/>
        <w:rPr>
          <w:rFonts w:ascii="Castellar" w:hAnsi="Castellar" w:cs="Traditional Arabic"/>
          <w:b w:val="0"/>
          <w:bCs w:val="0"/>
          <w:sz w:val="36"/>
          <w:szCs w:val="36"/>
          <w:rtl/>
          <w:lang w:bidi="ar-IQ"/>
        </w:rPr>
      </w:pPr>
      <w:r w:rsidRPr="009A7F31">
        <w:rPr>
          <w:rFonts w:ascii="Castellar" w:hAnsi="Castellar" w:cs="Traditional Arabic"/>
          <w:b w:val="0"/>
          <w:bCs w:val="0"/>
          <w:sz w:val="36"/>
          <w:szCs w:val="36"/>
          <w:rtl/>
          <w:lang w:bidi="ar-IQ"/>
        </w:rPr>
        <w:t xml:space="preserve">وقال </w:t>
      </w:r>
      <w:r w:rsidR="00697B30">
        <w:rPr>
          <w:rFonts w:ascii="Castellar" w:hAnsi="Castellar" w:cs="Traditional Arabic"/>
          <w:b w:val="0"/>
          <w:bCs w:val="0"/>
          <w:sz w:val="36"/>
          <w:szCs w:val="36"/>
          <w:lang w:bidi="ar-IQ"/>
        </w:rPr>
        <w:sym w:font="AGA Arabesque" w:char="F075"/>
      </w:r>
      <w:r w:rsidR="00697B30">
        <w:rPr>
          <w:rFonts w:ascii="Castellar" w:hAnsi="Castellar" w:cs="Traditional Arabic"/>
          <w:b w:val="0"/>
          <w:bCs w:val="0"/>
          <w:sz w:val="36"/>
          <w:szCs w:val="36"/>
          <w:rtl/>
          <w:lang w:bidi="ar-IQ"/>
        </w:rPr>
        <w:t xml:space="preserve">: </w:t>
      </w:r>
      <w:r w:rsidRPr="009A7F31">
        <w:rPr>
          <w:rFonts w:ascii="Castellar" w:hAnsi="Castellar" w:cs="Traditional Arabic"/>
          <w:b w:val="0"/>
          <w:bCs w:val="0"/>
          <w:sz w:val="36"/>
          <w:szCs w:val="36"/>
          <w:rtl/>
          <w:lang w:bidi="ar-IQ"/>
        </w:rPr>
        <w:t>(</w:t>
      </w:r>
      <w:r w:rsidR="00697B30" w:rsidRPr="005B052A">
        <w:rPr>
          <w:rFonts w:ascii="Castellar" w:hAnsi="Castellar" w:cs="Traditional Arabic"/>
          <w:color w:val="C00000"/>
          <w:sz w:val="36"/>
          <w:szCs w:val="36"/>
          <w:rtl/>
          <w:lang w:bidi="ar-IQ"/>
        </w:rPr>
        <w:t>سوف يأتيك أجلك</w:t>
      </w:r>
      <w:r w:rsidRPr="005B052A">
        <w:rPr>
          <w:rFonts w:ascii="Castellar" w:hAnsi="Castellar" w:cs="Traditional Arabic"/>
          <w:color w:val="C00000"/>
          <w:sz w:val="36"/>
          <w:szCs w:val="36"/>
          <w:rtl/>
          <w:lang w:bidi="ar-IQ"/>
        </w:rPr>
        <w:t>، ف</w:t>
      </w:r>
      <w:r w:rsidR="00697B30" w:rsidRPr="005B052A">
        <w:rPr>
          <w:rFonts w:ascii="Castellar" w:hAnsi="Castellar" w:cs="Traditional Arabic"/>
          <w:color w:val="C00000"/>
          <w:sz w:val="36"/>
          <w:szCs w:val="36"/>
          <w:rtl/>
          <w:lang w:bidi="ar-IQ"/>
        </w:rPr>
        <w:t>أجمل في الطلب</w:t>
      </w:r>
      <w:r w:rsidRPr="005B052A">
        <w:rPr>
          <w:rFonts w:ascii="Castellar" w:hAnsi="Castellar" w:cs="Traditional Arabic"/>
          <w:color w:val="C00000"/>
          <w:sz w:val="36"/>
          <w:szCs w:val="36"/>
          <w:rtl/>
          <w:lang w:bidi="ar-IQ"/>
        </w:rPr>
        <w:t>، سوف يأتيك ما قدر لك فخف</w:t>
      </w:r>
      <w:r w:rsidR="00697B30" w:rsidRPr="005B052A">
        <w:rPr>
          <w:rFonts w:ascii="Castellar" w:hAnsi="Castellar" w:cs="Traditional Arabic"/>
          <w:color w:val="C00000"/>
          <w:sz w:val="36"/>
          <w:szCs w:val="36"/>
          <w:rtl/>
          <w:lang w:bidi="ar-IQ"/>
        </w:rPr>
        <w:t>ض</w:t>
      </w:r>
      <w:r w:rsidRPr="005B052A">
        <w:rPr>
          <w:rFonts w:ascii="Castellar" w:hAnsi="Castellar" w:cs="Traditional Arabic"/>
          <w:color w:val="C00000"/>
          <w:sz w:val="36"/>
          <w:szCs w:val="36"/>
          <w:rtl/>
          <w:lang w:bidi="ar-IQ"/>
        </w:rPr>
        <w:t xml:space="preserve"> في المكتسب</w:t>
      </w:r>
      <w:r w:rsidRPr="005B052A">
        <w:rPr>
          <w:rFonts w:ascii="Castellar" w:hAnsi="Castellar" w:cs="Traditional Arabic"/>
          <w:b w:val="0"/>
          <w:bCs w:val="0"/>
          <w:color w:val="C00000"/>
          <w:sz w:val="36"/>
          <w:szCs w:val="36"/>
          <w:rtl/>
          <w:lang w:bidi="ar-IQ"/>
        </w:rPr>
        <w:t>)</w:t>
      </w:r>
      <w:r w:rsidR="00697B30" w:rsidRPr="005B052A">
        <w:rPr>
          <w:rFonts w:ascii="Castellar" w:hAnsi="Castellar" w:cs="Traditional Arabic"/>
          <w:b w:val="0"/>
          <w:bCs w:val="0"/>
          <w:color w:val="C00000"/>
          <w:sz w:val="36"/>
          <w:szCs w:val="36"/>
          <w:rtl/>
          <w:lang w:bidi="ar-IQ"/>
        </w:rPr>
        <w:t xml:space="preserve"> </w:t>
      </w:r>
      <w:r w:rsidR="00697B30" w:rsidRPr="005B052A">
        <w:rPr>
          <w:rFonts w:ascii="Castellar" w:hAnsi="Castellar" w:cs="Traditional Arabic"/>
          <w:b w:val="0"/>
          <w:bCs w:val="0"/>
          <w:color w:val="FF0000"/>
          <w:sz w:val="36"/>
          <w:szCs w:val="36"/>
          <w:vertAlign w:val="superscript"/>
          <w:rtl/>
          <w:lang w:bidi="ar-IQ"/>
        </w:rPr>
        <w:t>(</w:t>
      </w:r>
      <w:r w:rsidR="00697B30" w:rsidRPr="005B052A">
        <w:rPr>
          <w:rStyle w:val="FootnoteReference"/>
          <w:rFonts w:ascii="Castellar" w:hAnsi="Castellar" w:cs="Traditional Arabic"/>
          <w:b w:val="0"/>
          <w:bCs w:val="0"/>
          <w:color w:val="FF0000"/>
          <w:sz w:val="36"/>
          <w:szCs w:val="36"/>
          <w:rtl/>
          <w:lang w:bidi="ar-IQ"/>
        </w:rPr>
        <w:footnoteReference w:id="220"/>
      </w:r>
      <w:r w:rsidR="00697B30" w:rsidRPr="005B052A">
        <w:rPr>
          <w:rFonts w:ascii="Castellar" w:hAnsi="Castellar" w:cs="Traditional Arabic"/>
          <w:b w:val="0"/>
          <w:bCs w:val="0"/>
          <w:color w:val="FF0000"/>
          <w:sz w:val="36"/>
          <w:szCs w:val="36"/>
          <w:vertAlign w:val="superscript"/>
          <w:rtl/>
          <w:lang w:bidi="ar-IQ"/>
        </w:rPr>
        <w:t>)</w:t>
      </w:r>
      <w:r w:rsidR="00697B30">
        <w:rPr>
          <w:rFonts w:ascii="Castellar" w:hAnsi="Castellar" w:cs="Traditional Arabic"/>
          <w:b w:val="0"/>
          <w:bCs w:val="0"/>
          <w:sz w:val="36"/>
          <w:szCs w:val="36"/>
          <w:rtl/>
          <w:lang w:bidi="ar-IQ"/>
        </w:rPr>
        <w:t>.</w:t>
      </w:r>
      <w:r w:rsidRPr="009A7F31">
        <w:rPr>
          <w:rFonts w:ascii="Castellar" w:hAnsi="Castellar" w:cs="Traditional Arabic"/>
          <w:b w:val="0"/>
          <w:bCs w:val="0"/>
          <w:sz w:val="36"/>
          <w:szCs w:val="36"/>
          <w:rtl/>
          <w:lang w:bidi="ar-IQ"/>
        </w:rPr>
        <w:t xml:space="preserve"> </w:t>
      </w:r>
    </w:p>
    <w:p w14:paraId="23C1F080" w14:textId="77777777" w:rsidR="00777646" w:rsidRPr="00777646" w:rsidRDefault="00777646" w:rsidP="00777646">
      <w:pPr>
        <w:widowControl w:val="0"/>
        <w:ind w:firstLine="284"/>
        <w:jc w:val="both"/>
        <w:rPr>
          <w:rFonts w:ascii="adwa-assalaf" w:eastAsiaTheme="minorHAnsi" w:hAnsi="adwa-assalaf" w:cs="B Zar"/>
          <w:sz w:val="28"/>
          <w:szCs w:val="28"/>
          <w:rtl/>
          <w:lang w:bidi="fa-IR"/>
        </w:rPr>
      </w:pPr>
      <w:r w:rsidRPr="00777646">
        <w:rPr>
          <w:rFonts w:ascii="adwa-assalaf" w:eastAsiaTheme="minorHAnsi" w:hAnsi="adwa-assalaf" w:cs="B Zar" w:hint="cs"/>
          <w:sz w:val="28"/>
          <w:szCs w:val="28"/>
          <w:rtl/>
          <w:lang w:bidi="fa-IR"/>
        </w:rPr>
        <w:t>و نیز ایشان</w:t>
      </w:r>
      <w:r w:rsidRPr="00777646">
        <w:rPr>
          <w:rFonts w:ascii="adwa-assalaf" w:eastAsiaTheme="minorHAnsi" w:hAnsi="adwa-assalaf" w:cs="B Zar"/>
          <w:sz w:val="28"/>
          <w:szCs w:val="28"/>
          <w:lang w:bidi="fa-IR"/>
        </w:rPr>
        <w:sym w:font="Abo-thar" w:char="F06A"/>
      </w:r>
      <w:r w:rsidRPr="00777646">
        <w:rPr>
          <w:rFonts w:ascii="adwa-assalaf" w:eastAsiaTheme="minorHAnsi" w:hAnsi="adwa-assalaf" w:cs="B Zar" w:hint="cs"/>
          <w:sz w:val="28"/>
          <w:szCs w:val="28"/>
          <w:rtl/>
          <w:lang w:bidi="fa-IR"/>
        </w:rPr>
        <w:t xml:space="preserve"> </w:t>
      </w:r>
      <w:r w:rsidRPr="00777646">
        <w:rPr>
          <w:rFonts w:ascii="adwa-assalaf" w:eastAsiaTheme="minorHAnsi" w:hAnsi="adwa-assalaf" w:cs="B Zar"/>
          <w:sz w:val="28"/>
          <w:szCs w:val="28"/>
          <w:rtl/>
          <w:lang w:bidi="fa-IR"/>
        </w:rPr>
        <w:t xml:space="preserve">فرمود: </w:t>
      </w:r>
      <w:r w:rsidRPr="00777646">
        <w:rPr>
          <w:rFonts w:ascii="adwa-assalaf" w:eastAsiaTheme="minorHAnsi" w:hAnsi="adwa-assalaf" w:cs="B Zar" w:hint="cs"/>
          <w:sz w:val="28"/>
          <w:szCs w:val="28"/>
          <w:rtl/>
          <w:lang w:bidi="fa-IR"/>
        </w:rPr>
        <w:t>(</w:t>
      </w:r>
      <w:r w:rsidRPr="00777646">
        <w:rPr>
          <w:rFonts w:ascii="B Mitra" w:hAnsi="B Mitra" w:cs="B Zar"/>
          <w:color w:val="C00000"/>
          <w:sz w:val="28"/>
          <w:szCs w:val="28"/>
          <w:rtl/>
        </w:rPr>
        <w:t>مرگ سراغت خواهد آمد</w:t>
      </w:r>
      <w:r w:rsidRPr="00777646">
        <w:rPr>
          <w:rFonts w:ascii="adwa-assalaf" w:eastAsiaTheme="minorHAnsi" w:hAnsi="adwa-assalaf" w:cs="B Zar" w:hint="cs"/>
          <w:color w:val="C00000"/>
          <w:sz w:val="28"/>
          <w:szCs w:val="28"/>
          <w:rtl/>
          <w:lang w:bidi="fa-IR"/>
        </w:rPr>
        <w:t>،</w:t>
      </w:r>
      <w:r w:rsidRPr="00777646">
        <w:rPr>
          <w:rFonts w:ascii="adwa-assalaf" w:eastAsiaTheme="minorHAnsi" w:hAnsi="adwa-assalaf" w:cs="B Zar"/>
          <w:color w:val="C00000"/>
          <w:sz w:val="28"/>
          <w:szCs w:val="28"/>
          <w:rtl/>
          <w:lang w:bidi="fa-IR"/>
        </w:rPr>
        <w:t xml:space="preserve"> </w:t>
      </w:r>
      <w:r w:rsidRPr="00777646">
        <w:rPr>
          <w:rFonts w:ascii="B Mitra" w:hAnsi="B Mitra" w:cs="B Zar"/>
          <w:color w:val="C00000"/>
          <w:sz w:val="28"/>
          <w:szCs w:val="28"/>
          <w:rtl/>
        </w:rPr>
        <w:t>پس</w:t>
      </w:r>
      <w:r w:rsidRPr="00777646">
        <w:rPr>
          <w:rFonts w:ascii="adwa-assalaf" w:eastAsiaTheme="minorHAnsi" w:hAnsi="adwa-assalaf" w:cs="B Zar"/>
          <w:color w:val="C00000"/>
          <w:sz w:val="28"/>
          <w:szCs w:val="28"/>
          <w:rtl/>
          <w:lang w:bidi="fa-IR"/>
        </w:rPr>
        <w:t xml:space="preserve"> </w:t>
      </w:r>
      <w:r w:rsidRPr="00777646">
        <w:rPr>
          <w:rFonts w:ascii="B Mitra" w:hAnsi="B Mitra" w:cs="B Zar"/>
          <w:color w:val="C00000"/>
          <w:sz w:val="28"/>
          <w:szCs w:val="28"/>
          <w:rtl/>
        </w:rPr>
        <w:t>از خواسته</w:t>
      </w:r>
      <w:r w:rsidRPr="00777646">
        <w:rPr>
          <w:rFonts w:ascii="B Mitra" w:hAnsi="B Mitra" w:cs="B Zar" w:hint="cs"/>
          <w:color w:val="C00000"/>
          <w:sz w:val="28"/>
          <w:szCs w:val="28"/>
          <w:rtl/>
        </w:rPr>
        <w:t>‌</w:t>
      </w:r>
      <w:r w:rsidRPr="00777646">
        <w:rPr>
          <w:rFonts w:ascii="B Mitra" w:hAnsi="B Mitra" w:cs="B Zar"/>
          <w:color w:val="C00000"/>
          <w:sz w:val="28"/>
          <w:szCs w:val="28"/>
          <w:rtl/>
        </w:rPr>
        <w:t>هایت صرف</w:t>
      </w:r>
      <w:r w:rsidRPr="00777646">
        <w:rPr>
          <w:rFonts w:ascii="B Mitra" w:hAnsi="B Mitra" w:cs="B Zar" w:hint="cs"/>
          <w:color w:val="C00000"/>
          <w:sz w:val="28"/>
          <w:szCs w:val="28"/>
          <w:rtl/>
        </w:rPr>
        <w:t>‌</w:t>
      </w:r>
      <w:r w:rsidRPr="00777646">
        <w:rPr>
          <w:rFonts w:ascii="B Mitra" w:hAnsi="B Mitra" w:cs="B Zar"/>
          <w:color w:val="C00000"/>
          <w:sz w:val="28"/>
          <w:szCs w:val="28"/>
          <w:rtl/>
        </w:rPr>
        <w:t>نظر کن</w:t>
      </w:r>
      <w:r w:rsidRPr="00777646">
        <w:rPr>
          <w:rFonts w:ascii="B Mitra" w:hAnsi="B Mitra" w:cs="B Zar" w:hint="cs"/>
          <w:color w:val="C00000"/>
          <w:sz w:val="28"/>
          <w:szCs w:val="28"/>
          <w:rtl/>
        </w:rPr>
        <w:t>؛</w:t>
      </w:r>
      <w:r w:rsidRPr="00777646">
        <w:rPr>
          <w:rFonts w:ascii="B Mitra" w:hAnsi="B Mitra" w:cs="B Zar"/>
          <w:color w:val="C00000"/>
          <w:sz w:val="28"/>
          <w:szCs w:val="28"/>
          <w:rtl/>
        </w:rPr>
        <w:t xml:space="preserve"> و</w:t>
      </w:r>
      <w:r w:rsidRPr="00777646">
        <w:rPr>
          <w:rFonts w:ascii="B Mitra" w:hAnsi="B Mitra" w:cs="B Zar" w:hint="cs"/>
          <w:color w:val="C00000"/>
          <w:sz w:val="28"/>
          <w:szCs w:val="28"/>
          <w:rtl/>
        </w:rPr>
        <w:t xml:space="preserve"> </w:t>
      </w:r>
      <w:r w:rsidRPr="00777646">
        <w:rPr>
          <w:rFonts w:ascii="B Mitra" w:hAnsi="B Mitra" w:cs="B Zar"/>
          <w:color w:val="C00000"/>
          <w:sz w:val="28"/>
          <w:szCs w:val="28"/>
          <w:rtl/>
        </w:rPr>
        <w:t xml:space="preserve">به تو آنچه </w:t>
      </w:r>
      <w:r w:rsidRPr="00777646">
        <w:rPr>
          <w:rFonts w:ascii="B Mitra" w:hAnsi="B Mitra" w:cs="B Zar" w:hint="cs"/>
          <w:color w:val="C00000"/>
          <w:sz w:val="28"/>
          <w:szCs w:val="28"/>
          <w:rtl/>
        </w:rPr>
        <w:t xml:space="preserve">مقدّر شده </w:t>
      </w:r>
      <w:r w:rsidRPr="00777646">
        <w:rPr>
          <w:rFonts w:ascii="B Mitra" w:hAnsi="B Mitra" w:cs="B Zar"/>
          <w:color w:val="C00000"/>
          <w:sz w:val="28"/>
          <w:szCs w:val="28"/>
          <w:rtl/>
        </w:rPr>
        <w:t>است</w:t>
      </w:r>
      <w:r w:rsidRPr="00777646">
        <w:rPr>
          <w:rFonts w:ascii="adwa-assalaf" w:eastAsiaTheme="minorHAnsi" w:hAnsi="adwa-assalaf" w:cs="B Zar"/>
          <w:color w:val="C00000"/>
          <w:sz w:val="28"/>
          <w:szCs w:val="28"/>
          <w:rtl/>
          <w:lang w:bidi="fa-IR"/>
        </w:rPr>
        <w:t xml:space="preserve"> </w:t>
      </w:r>
      <w:r w:rsidRPr="00777646">
        <w:rPr>
          <w:rFonts w:ascii="B Mitra" w:hAnsi="B Mitra" w:cs="B Zar"/>
          <w:color w:val="C00000"/>
          <w:sz w:val="28"/>
          <w:szCs w:val="28"/>
          <w:rtl/>
        </w:rPr>
        <w:t>خواهد رسید</w:t>
      </w:r>
      <w:r w:rsidRPr="00777646">
        <w:rPr>
          <w:rFonts w:ascii="adwa-assalaf" w:eastAsiaTheme="minorHAnsi" w:hAnsi="adwa-assalaf" w:cs="B Zar" w:hint="cs"/>
          <w:color w:val="C00000"/>
          <w:sz w:val="28"/>
          <w:szCs w:val="28"/>
          <w:rtl/>
          <w:lang w:bidi="fa-IR"/>
        </w:rPr>
        <w:t>،</w:t>
      </w:r>
      <w:r w:rsidRPr="00777646">
        <w:rPr>
          <w:rFonts w:ascii="adwa-assalaf" w:eastAsiaTheme="minorHAnsi" w:hAnsi="adwa-assalaf" w:cs="B Zar"/>
          <w:color w:val="C00000"/>
          <w:sz w:val="28"/>
          <w:szCs w:val="28"/>
          <w:rtl/>
          <w:lang w:bidi="fa-IR"/>
        </w:rPr>
        <w:t xml:space="preserve"> </w:t>
      </w:r>
      <w:r w:rsidRPr="00777646">
        <w:rPr>
          <w:rFonts w:ascii="B Mitra" w:hAnsi="B Mitra" w:cs="B Zar"/>
          <w:color w:val="C00000"/>
          <w:sz w:val="28"/>
          <w:szCs w:val="28"/>
          <w:rtl/>
        </w:rPr>
        <w:t>پس</w:t>
      </w:r>
      <w:r w:rsidRPr="00777646">
        <w:rPr>
          <w:rFonts w:ascii="adwa-assalaf" w:eastAsiaTheme="minorHAnsi" w:hAnsi="adwa-assalaf" w:cs="B Zar"/>
          <w:color w:val="C00000"/>
          <w:sz w:val="28"/>
          <w:szCs w:val="28"/>
          <w:rtl/>
          <w:lang w:bidi="fa-IR"/>
        </w:rPr>
        <w:t xml:space="preserve"> </w:t>
      </w:r>
      <w:r w:rsidRPr="00777646">
        <w:rPr>
          <w:rFonts w:ascii="B Mitra" w:hAnsi="B Mitra" w:cs="B Zar" w:hint="cs"/>
          <w:color w:val="C00000"/>
          <w:sz w:val="28"/>
          <w:szCs w:val="28"/>
          <w:rtl/>
        </w:rPr>
        <w:t>در روزی قانع باش</w:t>
      </w:r>
      <w:r w:rsidRPr="00777646">
        <w:rPr>
          <w:rFonts w:ascii="adwa-assalaf" w:eastAsiaTheme="minorHAnsi" w:hAnsi="adwa-assalaf" w:cs="B Zar" w:hint="cs"/>
          <w:sz w:val="28"/>
          <w:szCs w:val="28"/>
          <w:rtl/>
          <w:lang w:bidi="fa-IR"/>
        </w:rPr>
        <w:t>).</w:t>
      </w:r>
      <w:r w:rsidRPr="00777646">
        <w:rPr>
          <w:rFonts w:ascii="B Mitra" w:eastAsiaTheme="minorHAnsi" w:hAnsi="B Mitra" w:cs="B Zar"/>
          <w:sz w:val="28"/>
          <w:szCs w:val="28"/>
          <w:vertAlign w:val="superscript"/>
          <w:rtl/>
        </w:rPr>
        <w:footnoteReference w:customMarkFollows="1" w:id="221"/>
        <w:t>(</w:t>
      </w:r>
      <w:r w:rsidRPr="00777646">
        <w:rPr>
          <w:rFonts w:ascii="B Mitra" w:eastAsiaTheme="minorHAnsi" w:hAnsi="B Mitra" w:cs="B Zar" w:hint="cs"/>
          <w:sz w:val="28"/>
          <w:szCs w:val="28"/>
          <w:vertAlign w:val="superscript"/>
          <w:rtl/>
        </w:rPr>
        <w:t>4</w:t>
      </w:r>
      <w:r w:rsidRPr="00777646">
        <w:rPr>
          <w:rFonts w:ascii="B Mitra" w:eastAsiaTheme="minorHAnsi" w:hAnsi="B Mitra" w:cs="B Zar"/>
          <w:sz w:val="28"/>
          <w:szCs w:val="28"/>
          <w:vertAlign w:val="superscript"/>
          <w:rtl/>
        </w:rPr>
        <w:t>)</w:t>
      </w:r>
    </w:p>
    <w:p w14:paraId="7AEBFB04" w14:textId="77777777" w:rsidR="00EA0073" w:rsidRDefault="00EA0073" w:rsidP="000609B7">
      <w:pPr>
        <w:pStyle w:val="BodyText"/>
        <w:ind w:left="27" w:firstLine="426"/>
        <w:jc w:val="both"/>
        <w:rPr>
          <w:rFonts w:ascii="Castellar" w:hAnsi="Castellar" w:cs="Traditional Arabic"/>
          <w:b w:val="0"/>
          <w:bCs w:val="0"/>
          <w:sz w:val="36"/>
          <w:szCs w:val="36"/>
          <w:rtl/>
          <w:lang w:bidi="ar-IQ"/>
        </w:rPr>
      </w:pPr>
    </w:p>
    <w:p w14:paraId="0437A31B" w14:textId="5340E05C" w:rsidR="00697B30" w:rsidRDefault="00BF205B" w:rsidP="000609B7">
      <w:pPr>
        <w:pStyle w:val="BodyText"/>
        <w:ind w:left="27" w:firstLine="426"/>
        <w:jc w:val="both"/>
        <w:rPr>
          <w:rFonts w:ascii="Castellar" w:hAnsi="Castellar" w:cs="Traditional Arabic"/>
          <w:b w:val="0"/>
          <w:bCs w:val="0"/>
          <w:sz w:val="36"/>
          <w:szCs w:val="36"/>
          <w:rtl/>
          <w:lang w:bidi="ar-IQ"/>
        </w:rPr>
      </w:pPr>
      <w:r w:rsidRPr="009A7F31">
        <w:rPr>
          <w:rFonts w:ascii="Castellar" w:hAnsi="Castellar" w:cs="Traditional Arabic"/>
          <w:b w:val="0"/>
          <w:bCs w:val="0"/>
          <w:sz w:val="36"/>
          <w:szCs w:val="36"/>
          <w:rtl/>
          <w:lang w:bidi="ar-IQ"/>
        </w:rPr>
        <w:t xml:space="preserve">وقال </w:t>
      </w:r>
      <w:r w:rsidR="00697B30">
        <w:rPr>
          <w:rFonts w:ascii="Castellar" w:hAnsi="Castellar" w:cs="Traditional Arabic"/>
          <w:b w:val="0"/>
          <w:bCs w:val="0"/>
          <w:sz w:val="36"/>
          <w:szCs w:val="36"/>
          <w:lang w:bidi="ar-IQ"/>
        </w:rPr>
        <w:sym w:font="AGA Arabesque" w:char="F075"/>
      </w:r>
      <w:r w:rsidR="00697B30">
        <w:rPr>
          <w:rFonts w:ascii="Castellar" w:hAnsi="Castellar" w:cs="Traditional Arabic"/>
          <w:b w:val="0"/>
          <w:bCs w:val="0"/>
          <w:sz w:val="36"/>
          <w:szCs w:val="36"/>
          <w:rtl/>
          <w:lang w:bidi="ar-IQ"/>
        </w:rPr>
        <w:t xml:space="preserve">: </w:t>
      </w:r>
      <w:r w:rsidRPr="009A7F31">
        <w:rPr>
          <w:rFonts w:ascii="Castellar" w:hAnsi="Castellar" w:cs="Traditional Arabic"/>
          <w:b w:val="0"/>
          <w:bCs w:val="0"/>
          <w:sz w:val="36"/>
          <w:szCs w:val="36"/>
          <w:rtl/>
          <w:lang w:bidi="ar-IQ"/>
        </w:rPr>
        <w:t>(</w:t>
      </w:r>
      <w:r w:rsidRPr="005B052A">
        <w:rPr>
          <w:rFonts w:ascii="Castellar" w:hAnsi="Castellar" w:cs="Traditional Arabic"/>
          <w:color w:val="C00000"/>
          <w:sz w:val="36"/>
          <w:szCs w:val="36"/>
          <w:rtl/>
          <w:lang w:bidi="ar-IQ"/>
        </w:rPr>
        <w:t>عجبت لمن علم إن</w:t>
      </w:r>
      <w:r w:rsidR="00697B30" w:rsidRPr="005B052A">
        <w:rPr>
          <w:rFonts w:ascii="Castellar" w:hAnsi="Castellar" w:cs="Traditional Arabic"/>
          <w:color w:val="C00000"/>
          <w:sz w:val="36"/>
          <w:szCs w:val="36"/>
          <w:rtl/>
          <w:lang w:bidi="ar-IQ"/>
        </w:rPr>
        <w:t>ّ</w:t>
      </w:r>
      <w:r w:rsidRPr="005B052A">
        <w:rPr>
          <w:rFonts w:ascii="Castellar" w:hAnsi="Castellar" w:cs="Traditional Arabic"/>
          <w:color w:val="C00000"/>
          <w:sz w:val="36"/>
          <w:szCs w:val="36"/>
          <w:rtl/>
          <w:lang w:bidi="ar-IQ"/>
        </w:rPr>
        <w:t xml:space="preserve"> الله قد ضمن الأرزاق وقدرها و</w:t>
      </w:r>
      <w:r w:rsidR="0092073E" w:rsidRPr="005B052A">
        <w:rPr>
          <w:rFonts w:ascii="Castellar" w:hAnsi="Castellar" w:cs="Traditional Arabic"/>
          <w:color w:val="C00000"/>
          <w:sz w:val="36"/>
          <w:szCs w:val="36"/>
          <w:rtl/>
          <w:lang w:bidi="ar-IQ"/>
        </w:rPr>
        <w:t>أ</w:t>
      </w:r>
      <w:r w:rsidRPr="005B052A">
        <w:rPr>
          <w:rFonts w:ascii="Castellar" w:hAnsi="Castellar" w:cs="Traditional Arabic"/>
          <w:color w:val="C00000"/>
          <w:sz w:val="36"/>
          <w:szCs w:val="36"/>
          <w:rtl/>
          <w:lang w:bidi="ar-IQ"/>
        </w:rPr>
        <w:t>ن سعيه لا يزيده فيما قدر له منها وهو حريص دائب في طلب الرزق</w:t>
      </w:r>
      <w:r w:rsidRPr="009A7F31">
        <w:rPr>
          <w:rFonts w:ascii="Castellar" w:hAnsi="Castellar" w:cs="Traditional Arabic"/>
          <w:b w:val="0"/>
          <w:bCs w:val="0"/>
          <w:sz w:val="36"/>
          <w:szCs w:val="36"/>
          <w:rtl/>
          <w:lang w:bidi="ar-IQ"/>
        </w:rPr>
        <w:t>)</w:t>
      </w:r>
      <w:r w:rsidR="009658D7">
        <w:rPr>
          <w:rFonts w:ascii="Castellar" w:hAnsi="Castellar" w:cs="Traditional Arabic"/>
          <w:b w:val="0"/>
          <w:bCs w:val="0"/>
          <w:sz w:val="36"/>
          <w:szCs w:val="36"/>
          <w:rtl/>
          <w:lang w:bidi="ar-IQ"/>
        </w:rPr>
        <w:t xml:space="preserve"> </w:t>
      </w:r>
      <w:r w:rsidR="009658D7" w:rsidRPr="005B052A">
        <w:rPr>
          <w:rFonts w:ascii="Castellar" w:hAnsi="Castellar" w:cs="Traditional Arabic"/>
          <w:b w:val="0"/>
          <w:bCs w:val="0"/>
          <w:color w:val="FF0000"/>
          <w:sz w:val="36"/>
          <w:szCs w:val="36"/>
          <w:vertAlign w:val="superscript"/>
          <w:rtl/>
          <w:lang w:bidi="ar-IQ"/>
        </w:rPr>
        <w:t>(</w:t>
      </w:r>
      <w:r w:rsidR="009658D7" w:rsidRPr="005B052A">
        <w:rPr>
          <w:rStyle w:val="FootnoteReference"/>
          <w:rFonts w:ascii="Castellar" w:hAnsi="Castellar" w:cs="Traditional Arabic"/>
          <w:b w:val="0"/>
          <w:bCs w:val="0"/>
          <w:color w:val="FF0000"/>
          <w:sz w:val="36"/>
          <w:szCs w:val="36"/>
          <w:rtl/>
          <w:lang w:bidi="ar-IQ"/>
        </w:rPr>
        <w:footnoteReference w:id="222"/>
      </w:r>
      <w:r w:rsidR="009658D7" w:rsidRPr="005B052A">
        <w:rPr>
          <w:rFonts w:ascii="Castellar" w:hAnsi="Castellar" w:cs="Traditional Arabic"/>
          <w:b w:val="0"/>
          <w:bCs w:val="0"/>
          <w:color w:val="FF0000"/>
          <w:sz w:val="36"/>
          <w:szCs w:val="36"/>
          <w:vertAlign w:val="superscript"/>
          <w:rtl/>
          <w:lang w:bidi="ar-IQ"/>
        </w:rPr>
        <w:t>)</w:t>
      </w:r>
      <w:r w:rsidR="009658D7">
        <w:rPr>
          <w:rFonts w:ascii="Castellar" w:hAnsi="Castellar" w:cs="Traditional Arabic"/>
          <w:b w:val="0"/>
          <w:bCs w:val="0"/>
          <w:sz w:val="36"/>
          <w:szCs w:val="36"/>
          <w:rtl/>
          <w:lang w:bidi="ar-IQ"/>
        </w:rPr>
        <w:t>.</w:t>
      </w:r>
    </w:p>
    <w:p w14:paraId="1558E066" w14:textId="77777777" w:rsidR="000D10E1" w:rsidRPr="000D10E1" w:rsidRDefault="000D10E1" w:rsidP="000D10E1">
      <w:pPr>
        <w:widowControl w:val="0"/>
        <w:ind w:firstLine="284"/>
        <w:jc w:val="both"/>
        <w:rPr>
          <w:rFonts w:ascii="adwa-assalaf" w:eastAsiaTheme="minorHAnsi" w:hAnsi="adwa-assalaf" w:cs="B Zar"/>
          <w:sz w:val="28"/>
          <w:szCs w:val="28"/>
          <w:rtl/>
          <w:lang w:bidi="fa-IR"/>
        </w:rPr>
      </w:pPr>
      <w:r w:rsidRPr="000D10E1">
        <w:rPr>
          <w:rFonts w:ascii="adwa-assalaf" w:eastAsiaTheme="minorHAnsi" w:hAnsi="adwa-assalaf" w:cs="B Zar" w:hint="cs"/>
          <w:sz w:val="28"/>
          <w:szCs w:val="28"/>
          <w:rtl/>
          <w:lang w:bidi="fa-IR"/>
        </w:rPr>
        <w:t>همچنین</w:t>
      </w:r>
      <w:r w:rsidRPr="000D10E1">
        <w:rPr>
          <w:rFonts w:ascii="adwa-assalaf" w:eastAsiaTheme="minorHAnsi" w:hAnsi="adwa-assalaf" w:cs="B Zar"/>
          <w:sz w:val="28"/>
          <w:szCs w:val="28"/>
          <w:lang w:bidi="fa-IR"/>
        </w:rPr>
        <w:sym w:font="Abo-thar" w:char="F06A"/>
      </w:r>
      <w:r w:rsidRPr="000D10E1">
        <w:rPr>
          <w:rFonts w:ascii="adwa-assalaf" w:eastAsiaTheme="minorHAnsi" w:hAnsi="adwa-assalaf" w:cs="B Zar"/>
          <w:sz w:val="28"/>
          <w:szCs w:val="28"/>
          <w:rtl/>
          <w:lang w:bidi="fa-IR"/>
        </w:rPr>
        <w:t xml:space="preserve"> فرمود: </w:t>
      </w:r>
      <w:r w:rsidRPr="000D10E1">
        <w:rPr>
          <w:rFonts w:ascii="adwa-assalaf" w:eastAsiaTheme="minorHAnsi" w:hAnsi="adwa-assalaf" w:cs="B Zar" w:hint="cs"/>
          <w:sz w:val="28"/>
          <w:szCs w:val="28"/>
          <w:rtl/>
          <w:lang w:bidi="fa-IR"/>
        </w:rPr>
        <w:t>(</w:t>
      </w:r>
      <w:r w:rsidRPr="000D10E1">
        <w:rPr>
          <w:rFonts w:ascii="B Mitra" w:hAnsi="B Mitra" w:cs="B Zar" w:hint="cs"/>
          <w:color w:val="C00000"/>
          <w:sz w:val="28"/>
          <w:szCs w:val="28"/>
          <w:rtl/>
        </w:rPr>
        <w:t>در عجبم</w:t>
      </w:r>
      <w:r w:rsidRPr="000D10E1">
        <w:rPr>
          <w:rFonts w:ascii="B Mitra" w:hAnsi="B Mitra" w:cs="B Zar"/>
          <w:color w:val="C00000"/>
          <w:sz w:val="28"/>
          <w:szCs w:val="28"/>
          <w:rtl/>
        </w:rPr>
        <w:t xml:space="preserve"> از کسی که می</w:t>
      </w:r>
      <w:r w:rsidRPr="000D10E1">
        <w:rPr>
          <w:rFonts w:ascii="B Mitra" w:hAnsi="B Mitra" w:cs="B Zar" w:hint="cs"/>
          <w:color w:val="C00000"/>
          <w:sz w:val="28"/>
          <w:szCs w:val="28"/>
          <w:rtl/>
        </w:rPr>
        <w:t>‌</w:t>
      </w:r>
      <w:r w:rsidRPr="000D10E1">
        <w:rPr>
          <w:rFonts w:ascii="B Mitra" w:hAnsi="B Mitra" w:cs="B Zar"/>
          <w:color w:val="C00000"/>
          <w:sz w:val="28"/>
          <w:szCs w:val="28"/>
          <w:rtl/>
        </w:rPr>
        <w:t xml:space="preserve">داند خداوند ضامن </w:t>
      </w:r>
      <w:r w:rsidRPr="000D10E1">
        <w:rPr>
          <w:rFonts w:ascii="B Mitra" w:hAnsi="B Mitra" w:cs="B Zar" w:hint="cs"/>
          <w:color w:val="C00000"/>
          <w:sz w:val="28"/>
          <w:szCs w:val="28"/>
          <w:rtl/>
        </w:rPr>
        <w:t>روزی‌هاست و آن‌ها را مقدّر نموده است و تلاش او، روزی‌اش را از آنچه مقدّر شده است</w:t>
      </w:r>
      <w:r w:rsidRPr="000D10E1">
        <w:rPr>
          <w:rFonts w:ascii="adwa-assalaf" w:eastAsiaTheme="minorHAnsi" w:hAnsi="adwa-assalaf" w:cs="B Zar" w:hint="cs"/>
          <w:color w:val="C00000"/>
          <w:sz w:val="28"/>
          <w:szCs w:val="28"/>
          <w:rtl/>
          <w:lang w:bidi="fa-IR"/>
        </w:rPr>
        <w:t xml:space="preserve"> </w:t>
      </w:r>
      <w:r w:rsidRPr="000D10E1">
        <w:rPr>
          <w:rFonts w:ascii="B Mitra" w:hAnsi="B Mitra" w:cs="B Zar" w:hint="cs"/>
          <w:color w:val="C00000"/>
          <w:sz w:val="28"/>
          <w:szCs w:val="28"/>
          <w:rtl/>
        </w:rPr>
        <w:t>بیشتر نمی‌کند</w:t>
      </w:r>
      <w:r w:rsidRPr="000D10E1">
        <w:rPr>
          <w:rFonts w:ascii="adwa-assalaf" w:eastAsiaTheme="minorHAnsi" w:hAnsi="adwa-assalaf" w:cs="B Zar" w:hint="cs"/>
          <w:color w:val="C00000"/>
          <w:sz w:val="28"/>
          <w:szCs w:val="28"/>
          <w:rtl/>
          <w:lang w:bidi="fa-IR"/>
        </w:rPr>
        <w:t xml:space="preserve">، </w:t>
      </w:r>
      <w:r w:rsidRPr="000D10E1">
        <w:rPr>
          <w:rFonts w:ascii="B Mitra" w:hAnsi="B Mitra" w:cs="B Zar" w:hint="cs"/>
          <w:color w:val="C00000"/>
          <w:sz w:val="28"/>
          <w:szCs w:val="28"/>
          <w:rtl/>
        </w:rPr>
        <w:t xml:space="preserve">با این </w:t>
      </w:r>
      <w:r w:rsidRPr="000D10E1">
        <w:rPr>
          <w:rFonts w:ascii="B Mitra" w:hAnsi="B Mitra" w:cs="B Zar"/>
          <w:color w:val="C00000"/>
          <w:sz w:val="28"/>
          <w:szCs w:val="28"/>
          <w:rtl/>
        </w:rPr>
        <w:t>همه</w:t>
      </w:r>
      <w:r w:rsidRPr="000D10E1">
        <w:rPr>
          <w:rFonts w:ascii="B Mitra" w:hAnsi="B Mitra" w:cs="B Zar" w:hint="cs"/>
          <w:color w:val="C00000"/>
          <w:sz w:val="28"/>
          <w:szCs w:val="28"/>
          <w:rtl/>
        </w:rPr>
        <w:t>،</w:t>
      </w:r>
      <w:r w:rsidRPr="000D10E1">
        <w:rPr>
          <w:rFonts w:ascii="adwa-assalaf" w:eastAsiaTheme="minorHAnsi" w:hAnsi="adwa-assalaf" w:cs="B Zar" w:hint="cs"/>
          <w:color w:val="C00000"/>
          <w:sz w:val="28"/>
          <w:szCs w:val="28"/>
          <w:rtl/>
          <w:lang w:bidi="fa-IR"/>
        </w:rPr>
        <w:t xml:space="preserve"> </w:t>
      </w:r>
      <w:r w:rsidRPr="000D10E1">
        <w:rPr>
          <w:rFonts w:ascii="B Mitra" w:hAnsi="B Mitra" w:cs="B Zar" w:hint="cs"/>
          <w:color w:val="C00000"/>
          <w:sz w:val="28"/>
          <w:szCs w:val="28"/>
          <w:rtl/>
        </w:rPr>
        <w:t>همواره در طلب روزی، حریص است</w:t>
      </w:r>
      <w:r w:rsidRPr="000D10E1">
        <w:rPr>
          <w:rFonts w:ascii="adwa-assalaf" w:eastAsiaTheme="minorHAnsi" w:hAnsi="adwa-assalaf" w:cs="B Zar" w:hint="cs"/>
          <w:color w:val="C00000"/>
          <w:sz w:val="28"/>
          <w:szCs w:val="28"/>
          <w:rtl/>
          <w:lang w:bidi="fa-IR"/>
        </w:rPr>
        <w:t>!</w:t>
      </w:r>
      <w:r w:rsidRPr="000D10E1">
        <w:rPr>
          <w:rFonts w:ascii="adwa-assalaf" w:eastAsiaTheme="minorHAnsi" w:hAnsi="adwa-assalaf" w:cs="B Zar" w:hint="cs"/>
          <w:sz w:val="28"/>
          <w:szCs w:val="28"/>
          <w:rtl/>
          <w:lang w:bidi="fa-IR"/>
        </w:rPr>
        <w:t>).</w:t>
      </w:r>
      <w:r w:rsidRPr="000D10E1">
        <w:rPr>
          <w:rFonts w:ascii="adwa-assalaf" w:eastAsiaTheme="minorHAnsi" w:hAnsi="adwa-assalaf" w:cs="B Zar" w:hint="cs"/>
          <w:color w:val="FF0000"/>
          <w:sz w:val="28"/>
          <w:szCs w:val="28"/>
          <w:vertAlign w:val="superscript"/>
          <w:rtl/>
          <w:lang w:bidi="fa-IR"/>
        </w:rPr>
        <w:t>(</w:t>
      </w:r>
      <w:r w:rsidRPr="000D10E1">
        <w:rPr>
          <w:rFonts w:ascii="B Mitra" w:eastAsiaTheme="minorHAnsi" w:hAnsi="B Mitra" w:cs="B Zar"/>
          <w:sz w:val="22"/>
          <w:szCs w:val="28"/>
          <w:vertAlign w:val="superscript"/>
          <w:rtl/>
        </w:rPr>
        <w:footnoteReference w:customMarkFollows="1" w:id="223"/>
        <w:t>5</w:t>
      </w:r>
      <w:r w:rsidRPr="000D10E1">
        <w:rPr>
          <w:rFonts w:ascii="adwa-assalaf" w:eastAsiaTheme="minorHAnsi" w:hAnsi="adwa-assalaf" w:cs="B Zar" w:hint="cs"/>
          <w:color w:val="FF0000"/>
          <w:sz w:val="28"/>
          <w:szCs w:val="28"/>
          <w:vertAlign w:val="superscript"/>
          <w:rtl/>
          <w:lang w:bidi="fa-IR"/>
        </w:rPr>
        <w:t>)</w:t>
      </w:r>
    </w:p>
    <w:p w14:paraId="73471381" w14:textId="77777777" w:rsidR="00EA0073" w:rsidRDefault="00EA0073" w:rsidP="000609B7">
      <w:pPr>
        <w:pStyle w:val="BodyText"/>
        <w:ind w:left="27" w:firstLine="426"/>
        <w:jc w:val="both"/>
        <w:rPr>
          <w:rFonts w:ascii="Castellar" w:hAnsi="Castellar" w:cs="Traditional Arabic"/>
          <w:b w:val="0"/>
          <w:bCs w:val="0"/>
          <w:sz w:val="36"/>
          <w:szCs w:val="36"/>
          <w:rtl/>
          <w:lang w:bidi="ar-IQ"/>
        </w:rPr>
      </w:pPr>
    </w:p>
    <w:p w14:paraId="6578EB6B" w14:textId="4A09C13D" w:rsidR="00BF205B" w:rsidRPr="009A7F31" w:rsidRDefault="00BF205B" w:rsidP="000609B7">
      <w:pPr>
        <w:pStyle w:val="BodyText"/>
        <w:ind w:left="27" w:firstLine="426"/>
        <w:jc w:val="both"/>
        <w:rPr>
          <w:rFonts w:ascii="Castellar" w:hAnsi="Castellar" w:cs="Traditional Arabic"/>
          <w:b w:val="0"/>
          <w:bCs w:val="0"/>
          <w:sz w:val="36"/>
          <w:szCs w:val="36"/>
          <w:rtl/>
          <w:lang w:bidi="ar-IQ"/>
        </w:rPr>
      </w:pPr>
      <w:r w:rsidRPr="00C44758">
        <w:rPr>
          <w:rFonts w:ascii="Castellar" w:hAnsi="Castellar" w:cs="Traditional Arabic"/>
          <w:b w:val="0"/>
          <w:bCs w:val="0"/>
          <w:sz w:val="36"/>
          <w:szCs w:val="36"/>
          <w:rtl/>
          <w:lang w:bidi="ar-IQ"/>
        </w:rPr>
        <w:t xml:space="preserve">واعلموا </w:t>
      </w:r>
      <w:r w:rsidR="0092073E" w:rsidRPr="00C44758">
        <w:rPr>
          <w:rFonts w:ascii="Castellar" w:hAnsi="Castellar" w:cs="Traditional Arabic"/>
          <w:b w:val="0"/>
          <w:bCs w:val="0"/>
          <w:sz w:val="36"/>
          <w:szCs w:val="36"/>
          <w:rtl/>
          <w:lang w:bidi="ar-IQ"/>
        </w:rPr>
        <w:t>أ</w:t>
      </w:r>
      <w:r w:rsidRPr="00C44758">
        <w:rPr>
          <w:rFonts w:ascii="Castellar" w:hAnsi="Castellar" w:cs="Traditional Arabic"/>
          <w:b w:val="0"/>
          <w:bCs w:val="0"/>
          <w:sz w:val="36"/>
          <w:szCs w:val="36"/>
          <w:rtl/>
          <w:lang w:bidi="ar-IQ"/>
        </w:rPr>
        <w:t>ن</w:t>
      </w:r>
      <w:r w:rsidR="009658D7" w:rsidRPr="00C44758">
        <w:rPr>
          <w:rFonts w:ascii="Castellar" w:hAnsi="Castellar" w:cs="Traditional Arabic"/>
          <w:b w:val="0"/>
          <w:bCs w:val="0"/>
          <w:sz w:val="36"/>
          <w:szCs w:val="36"/>
          <w:rtl/>
          <w:lang w:bidi="ar-IQ"/>
        </w:rPr>
        <w:t>ّ</w:t>
      </w:r>
      <w:r w:rsidRPr="00C44758">
        <w:rPr>
          <w:rFonts w:ascii="Castellar" w:hAnsi="Castellar" w:cs="Traditional Arabic"/>
          <w:b w:val="0"/>
          <w:bCs w:val="0"/>
          <w:sz w:val="36"/>
          <w:szCs w:val="36"/>
          <w:rtl/>
          <w:lang w:bidi="ar-IQ"/>
        </w:rPr>
        <w:t xml:space="preserve"> هذه</w:t>
      </w:r>
      <w:r w:rsidRPr="009A7F31">
        <w:rPr>
          <w:rFonts w:ascii="Castellar" w:hAnsi="Castellar" w:cs="Traditional Arabic"/>
          <w:b w:val="0"/>
          <w:bCs w:val="0"/>
          <w:sz w:val="36"/>
          <w:szCs w:val="36"/>
          <w:rtl/>
          <w:lang w:bidi="ar-IQ"/>
        </w:rPr>
        <w:t xml:space="preserve"> الأحاديث لا تتناقض مع طلب الرزق والسعي في مناكب الدنيا</w:t>
      </w:r>
      <w:r w:rsidR="009658D7">
        <w:rPr>
          <w:rFonts w:ascii="Castellar" w:hAnsi="Castellar" w:cs="Traditional Arabic"/>
          <w:b w:val="0"/>
          <w:bCs w:val="0"/>
          <w:sz w:val="36"/>
          <w:szCs w:val="36"/>
          <w:rtl/>
          <w:lang w:bidi="ar-IQ"/>
        </w:rPr>
        <w:t>،</w:t>
      </w:r>
      <w:r w:rsidRPr="009A7F31">
        <w:rPr>
          <w:rFonts w:ascii="Castellar" w:hAnsi="Castellar" w:cs="Traditional Arabic"/>
          <w:b w:val="0"/>
          <w:bCs w:val="0"/>
          <w:sz w:val="36"/>
          <w:szCs w:val="36"/>
          <w:rtl/>
          <w:lang w:bidi="ar-IQ"/>
        </w:rPr>
        <w:t xml:space="preserve"> ولكنها تعارض الطلب الذي يجعلك تترك العبادة</w:t>
      </w:r>
      <w:r w:rsidR="009658D7">
        <w:rPr>
          <w:rFonts w:ascii="Castellar" w:hAnsi="Castellar" w:cs="Traditional Arabic"/>
          <w:b w:val="0"/>
          <w:bCs w:val="0"/>
          <w:sz w:val="36"/>
          <w:szCs w:val="36"/>
          <w:rtl/>
          <w:lang w:bidi="ar-IQ"/>
        </w:rPr>
        <w:t>،</w:t>
      </w:r>
      <w:r w:rsidRPr="009A7F31">
        <w:rPr>
          <w:rFonts w:ascii="Castellar" w:hAnsi="Castellar" w:cs="Traditional Arabic"/>
          <w:b w:val="0"/>
          <w:bCs w:val="0"/>
          <w:sz w:val="36"/>
          <w:szCs w:val="36"/>
          <w:rtl/>
          <w:lang w:bidi="ar-IQ"/>
        </w:rPr>
        <w:t xml:space="preserve"> أو تقصر فيها </w:t>
      </w:r>
      <w:r w:rsidR="009658D7">
        <w:rPr>
          <w:rFonts w:ascii="Castellar" w:hAnsi="Castellar" w:cs="Traditional Arabic"/>
          <w:b w:val="0"/>
          <w:bCs w:val="0"/>
          <w:sz w:val="36"/>
          <w:szCs w:val="36"/>
          <w:rtl/>
          <w:lang w:bidi="ar-IQ"/>
        </w:rPr>
        <w:t>أ</w:t>
      </w:r>
      <w:r w:rsidRPr="009A7F31">
        <w:rPr>
          <w:rFonts w:ascii="Castellar" w:hAnsi="Castellar" w:cs="Traditional Arabic"/>
          <w:b w:val="0"/>
          <w:bCs w:val="0"/>
          <w:sz w:val="36"/>
          <w:szCs w:val="36"/>
          <w:rtl/>
          <w:lang w:bidi="ar-IQ"/>
        </w:rPr>
        <w:t>و تؤخر الصلاة عن وقتها</w:t>
      </w:r>
      <w:r w:rsidR="009658D7">
        <w:rPr>
          <w:rFonts w:ascii="Castellar" w:hAnsi="Castellar" w:cs="Traditional Arabic"/>
          <w:b w:val="0"/>
          <w:bCs w:val="0"/>
          <w:sz w:val="36"/>
          <w:szCs w:val="36"/>
          <w:rtl/>
          <w:lang w:bidi="ar-IQ"/>
        </w:rPr>
        <w:t>،</w:t>
      </w:r>
      <w:r w:rsidRPr="009A7F31">
        <w:rPr>
          <w:rFonts w:ascii="Castellar" w:hAnsi="Castellar" w:cs="Traditional Arabic"/>
          <w:b w:val="0"/>
          <w:bCs w:val="0"/>
          <w:sz w:val="36"/>
          <w:szCs w:val="36"/>
          <w:rtl/>
          <w:lang w:bidi="ar-IQ"/>
        </w:rPr>
        <w:t xml:space="preserve"> أو تهلك بدنك في الطلب</w:t>
      </w:r>
      <w:r w:rsidR="009658D7">
        <w:rPr>
          <w:rFonts w:ascii="Castellar" w:hAnsi="Castellar" w:cs="Traditional Arabic"/>
          <w:b w:val="0"/>
          <w:bCs w:val="0"/>
          <w:sz w:val="36"/>
          <w:szCs w:val="36"/>
          <w:rtl/>
          <w:lang w:bidi="ar-IQ"/>
        </w:rPr>
        <w:t>،</w:t>
      </w:r>
      <w:r w:rsidRPr="009A7F31">
        <w:rPr>
          <w:rFonts w:ascii="Castellar" w:hAnsi="Castellar" w:cs="Traditional Arabic"/>
          <w:b w:val="0"/>
          <w:bCs w:val="0"/>
          <w:sz w:val="36"/>
          <w:szCs w:val="36"/>
          <w:rtl/>
          <w:lang w:bidi="ar-IQ"/>
        </w:rPr>
        <w:t xml:space="preserve"> ف</w:t>
      </w:r>
      <w:r w:rsidR="009658D7">
        <w:rPr>
          <w:rFonts w:ascii="Castellar" w:hAnsi="Castellar" w:cs="Traditional Arabic"/>
          <w:b w:val="0"/>
          <w:bCs w:val="0"/>
          <w:sz w:val="36"/>
          <w:szCs w:val="36"/>
          <w:rtl/>
          <w:lang w:bidi="ar-IQ"/>
        </w:rPr>
        <w:t>إ</w:t>
      </w:r>
      <w:r w:rsidRPr="009A7F31">
        <w:rPr>
          <w:rFonts w:ascii="Castellar" w:hAnsi="Castellar" w:cs="Traditional Arabic"/>
          <w:b w:val="0"/>
          <w:bCs w:val="0"/>
          <w:sz w:val="36"/>
          <w:szCs w:val="36"/>
          <w:rtl/>
          <w:lang w:bidi="ar-IQ"/>
        </w:rPr>
        <w:t>ن</w:t>
      </w:r>
      <w:r w:rsidR="009658D7">
        <w:rPr>
          <w:rFonts w:ascii="Castellar" w:hAnsi="Castellar" w:cs="Traditional Arabic"/>
          <w:b w:val="0"/>
          <w:bCs w:val="0"/>
          <w:sz w:val="36"/>
          <w:szCs w:val="36"/>
          <w:rtl/>
          <w:lang w:bidi="ar-IQ"/>
        </w:rPr>
        <w:t>ّ</w:t>
      </w:r>
      <w:r w:rsidRPr="009A7F31">
        <w:rPr>
          <w:rFonts w:ascii="Castellar" w:hAnsi="Castellar" w:cs="Traditional Arabic"/>
          <w:b w:val="0"/>
          <w:bCs w:val="0"/>
          <w:sz w:val="36"/>
          <w:szCs w:val="36"/>
          <w:rtl/>
          <w:lang w:bidi="ar-IQ"/>
        </w:rPr>
        <w:t xml:space="preserve"> لبدنك عليك </w:t>
      </w:r>
      <w:r w:rsidRPr="00C44758">
        <w:rPr>
          <w:rFonts w:ascii="Castellar" w:hAnsi="Castellar" w:cs="Traditional Arabic"/>
          <w:b w:val="0"/>
          <w:bCs w:val="0"/>
          <w:sz w:val="36"/>
          <w:szCs w:val="36"/>
          <w:rtl/>
          <w:lang w:bidi="ar-IQ"/>
        </w:rPr>
        <w:t>حق</w:t>
      </w:r>
      <w:r w:rsidR="0092073E" w:rsidRPr="00C44758">
        <w:rPr>
          <w:rFonts w:ascii="Castellar" w:hAnsi="Castellar" w:cs="Traditional Arabic"/>
          <w:b w:val="0"/>
          <w:bCs w:val="0"/>
          <w:sz w:val="36"/>
          <w:szCs w:val="36"/>
          <w:rtl/>
          <w:lang w:bidi="ar-IQ"/>
        </w:rPr>
        <w:t>اً</w:t>
      </w:r>
      <w:r w:rsidR="00A57056">
        <w:rPr>
          <w:rFonts w:ascii="Castellar" w:hAnsi="Castellar" w:cs="Traditional Arabic"/>
          <w:b w:val="0"/>
          <w:bCs w:val="0"/>
          <w:sz w:val="36"/>
          <w:szCs w:val="36"/>
          <w:rtl/>
          <w:lang w:bidi="ar-IQ"/>
        </w:rPr>
        <w:t>.</w:t>
      </w:r>
    </w:p>
    <w:p w14:paraId="5172B5B2" w14:textId="77777777" w:rsidR="000D10E1" w:rsidRPr="000D10E1" w:rsidRDefault="000D10E1" w:rsidP="00D01193">
      <w:pPr>
        <w:widowControl w:val="0"/>
        <w:ind w:firstLine="284"/>
        <w:jc w:val="both"/>
        <w:rPr>
          <w:rFonts w:ascii="adwa-assalaf" w:eastAsiaTheme="minorHAnsi" w:hAnsi="adwa-assalaf" w:cs="B Zar"/>
          <w:sz w:val="28"/>
          <w:szCs w:val="28"/>
          <w:rtl/>
          <w:lang w:bidi="fa-IR"/>
        </w:rPr>
      </w:pPr>
      <w:r w:rsidRPr="000D10E1">
        <w:rPr>
          <w:rFonts w:ascii="adwa-assalaf" w:eastAsiaTheme="minorHAnsi" w:hAnsi="adwa-assalaf" w:cs="B Zar"/>
          <w:sz w:val="28"/>
          <w:szCs w:val="28"/>
          <w:rtl/>
          <w:lang w:bidi="fa-IR"/>
        </w:rPr>
        <w:t>بدانید این احادیث و</w:t>
      </w:r>
      <w:r w:rsidRPr="000D10E1">
        <w:rPr>
          <w:rFonts w:ascii="adwa-assalaf" w:eastAsiaTheme="minorHAnsi" w:hAnsi="adwa-assalaf" w:cs="B Zar" w:hint="cs"/>
          <w:sz w:val="28"/>
          <w:szCs w:val="28"/>
          <w:rtl/>
          <w:lang w:bidi="fa-IR"/>
        </w:rPr>
        <w:t xml:space="preserve"> </w:t>
      </w:r>
      <w:r w:rsidRPr="000D10E1">
        <w:rPr>
          <w:rFonts w:ascii="adwa-assalaf" w:eastAsiaTheme="minorHAnsi" w:hAnsi="adwa-assalaf" w:cs="B Zar"/>
          <w:sz w:val="28"/>
          <w:szCs w:val="28"/>
          <w:rtl/>
          <w:lang w:bidi="fa-IR"/>
        </w:rPr>
        <w:t xml:space="preserve">روایات هیچ </w:t>
      </w:r>
      <w:r w:rsidRPr="000D10E1">
        <w:rPr>
          <w:rFonts w:ascii="adwa-assalaf" w:eastAsiaTheme="minorHAnsi" w:hAnsi="adwa-assalaf" w:cs="B Zar" w:hint="cs"/>
          <w:sz w:val="28"/>
          <w:szCs w:val="28"/>
          <w:rtl/>
          <w:lang w:bidi="fa-IR"/>
        </w:rPr>
        <w:t xml:space="preserve">تعارضی </w:t>
      </w:r>
      <w:r w:rsidRPr="000D10E1">
        <w:rPr>
          <w:rFonts w:ascii="adwa-assalaf" w:eastAsiaTheme="minorHAnsi" w:hAnsi="adwa-assalaf" w:cs="B Zar"/>
          <w:sz w:val="28"/>
          <w:szCs w:val="28"/>
          <w:rtl/>
          <w:lang w:bidi="fa-IR"/>
        </w:rPr>
        <w:t>با سعی و</w:t>
      </w:r>
      <w:r w:rsidRPr="000D10E1">
        <w:rPr>
          <w:rFonts w:ascii="adwa-assalaf" w:eastAsiaTheme="minorHAnsi" w:hAnsi="adwa-assalaf" w:cs="B Zar" w:hint="cs"/>
          <w:sz w:val="28"/>
          <w:szCs w:val="28"/>
          <w:rtl/>
          <w:lang w:bidi="fa-IR"/>
        </w:rPr>
        <w:t xml:space="preserve"> </w:t>
      </w:r>
      <w:r w:rsidRPr="000D10E1">
        <w:rPr>
          <w:rFonts w:ascii="adwa-assalaf" w:eastAsiaTheme="minorHAnsi" w:hAnsi="adwa-assalaf" w:cs="B Zar"/>
          <w:sz w:val="28"/>
          <w:szCs w:val="28"/>
          <w:rtl/>
          <w:lang w:bidi="fa-IR"/>
        </w:rPr>
        <w:t xml:space="preserve">تلاش برای طلب </w:t>
      </w:r>
      <w:r w:rsidRPr="000D10E1">
        <w:rPr>
          <w:rFonts w:ascii="adwa-assalaf" w:eastAsiaTheme="minorHAnsi" w:hAnsi="adwa-assalaf" w:cs="B Zar" w:hint="cs"/>
          <w:sz w:val="28"/>
          <w:szCs w:val="28"/>
          <w:rtl/>
          <w:lang w:bidi="fa-IR"/>
        </w:rPr>
        <w:t xml:space="preserve">روزی و تلاش در این دنیا ندارد، </w:t>
      </w:r>
      <w:r w:rsidRPr="000D10E1">
        <w:rPr>
          <w:rFonts w:ascii="adwa-assalaf" w:eastAsiaTheme="minorHAnsi" w:hAnsi="adwa-assalaf" w:cs="B Zar"/>
          <w:sz w:val="28"/>
          <w:szCs w:val="28"/>
          <w:rtl/>
          <w:lang w:bidi="fa-IR"/>
        </w:rPr>
        <w:t xml:space="preserve">بلکه با </w:t>
      </w:r>
      <w:r w:rsidRPr="000D10E1">
        <w:rPr>
          <w:rFonts w:ascii="adwa-assalaf" w:eastAsiaTheme="minorHAnsi" w:hAnsi="adwa-assalaf" w:cs="B Zar" w:hint="cs"/>
          <w:sz w:val="28"/>
          <w:szCs w:val="28"/>
          <w:rtl/>
          <w:lang w:bidi="fa-IR"/>
        </w:rPr>
        <w:t>طلب روزی به گونه‌ای که باعث شود از عبادت کناره بگیری یا در آن کوتاهی کنی یا نماز را به تأخیر بیندازی و یا بدنت را در طلب روزی به هلاکت افکنی، در تعارض می‌باشد؛ چراکه بدن تو حقی بر تو دارد.</w:t>
      </w:r>
    </w:p>
    <w:p w14:paraId="691662F5" w14:textId="77777777" w:rsidR="00EA0073" w:rsidRDefault="00EA0073" w:rsidP="000609B7">
      <w:pPr>
        <w:pStyle w:val="BodyText"/>
        <w:ind w:left="27" w:firstLine="426"/>
        <w:jc w:val="both"/>
        <w:rPr>
          <w:rFonts w:ascii="Castellar" w:hAnsi="Castellar" w:cs="Traditional Arabic"/>
          <w:b w:val="0"/>
          <w:bCs w:val="0"/>
          <w:sz w:val="36"/>
          <w:szCs w:val="36"/>
          <w:rtl/>
          <w:lang w:bidi="ar-IQ"/>
        </w:rPr>
      </w:pPr>
    </w:p>
    <w:p w14:paraId="6AEC52F1" w14:textId="08C42D9C" w:rsidR="005B052A" w:rsidRDefault="00BF205B" w:rsidP="000609B7">
      <w:pPr>
        <w:pStyle w:val="BodyText"/>
        <w:ind w:left="27" w:firstLine="426"/>
        <w:jc w:val="both"/>
        <w:rPr>
          <w:rFonts w:ascii="Castellar" w:hAnsi="Castellar" w:cs="Traditional Arabic"/>
          <w:b w:val="0"/>
          <w:bCs w:val="0"/>
          <w:sz w:val="36"/>
          <w:szCs w:val="36"/>
          <w:rtl/>
          <w:lang w:bidi="ar-IQ"/>
        </w:rPr>
      </w:pPr>
      <w:r w:rsidRPr="00C44758">
        <w:rPr>
          <w:rFonts w:ascii="Castellar" w:hAnsi="Castellar" w:cs="Traditional Arabic"/>
          <w:b w:val="0"/>
          <w:bCs w:val="0"/>
          <w:sz w:val="36"/>
          <w:szCs w:val="36"/>
          <w:rtl/>
          <w:lang w:bidi="ar-IQ"/>
        </w:rPr>
        <w:lastRenderedPageBreak/>
        <w:t xml:space="preserve">واعلموا </w:t>
      </w:r>
      <w:r w:rsidR="0092073E" w:rsidRPr="00C44758">
        <w:rPr>
          <w:rFonts w:ascii="Castellar" w:hAnsi="Castellar" w:cs="Traditional Arabic"/>
          <w:b w:val="0"/>
          <w:bCs w:val="0"/>
          <w:sz w:val="36"/>
          <w:szCs w:val="36"/>
          <w:rtl/>
          <w:lang w:bidi="ar-IQ"/>
        </w:rPr>
        <w:t>أ</w:t>
      </w:r>
      <w:r w:rsidRPr="00C44758">
        <w:rPr>
          <w:rFonts w:ascii="Castellar" w:hAnsi="Castellar" w:cs="Traditional Arabic"/>
          <w:b w:val="0"/>
          <w:bCs w:val="0"/>
          <w:sz w:val="36"/>
          <w:szCs w:val="36"/>
          <w:rtl/>
          <w:lang w:bidi="ar-IQ"/>
        </w:rPr>
        <w:t>ن</w:t>
      </w:r>
      <w:r w:rsidR="009658D7" w:rsidRPr="00C44758">
        <w:rPr>
          <w:rFonts w:ascii="Castellar" w:hAnsi="Castellar" w:cs="Traditional Arabic"/>
          <w:b w:val="0"/>
          <w:bCs w:val="0"/>
          <w:sz w:val="36"/>
          <w:szCs w:val="36"/>
          <w:rtl/>
          <w:lang w:bidi="ar-IQ"/>
        </w:rPr>
        <w:t>ّ</w:t>
      </w:r>
      <w:r w:rsidRPr="00C44758">
        <w:rPr>
          <w:rFonts w:ascii="Castellar" w:hAnsi="Castellar" w:cs="Traditional Arabic"/>
          <w:b w:val="0"/>
          <w:bCs w:val="0"/>
          <w:sz w:val="36"/>
          <w:szCs w:val="36"/>
          <w:rtl/>
          <w:lang w:bidi="ar-IQ"/>
        </w:rPr>
        <w:t xml:space="preserve"> الذي</w:t>
      </w:r>
      <w:r w:rsidRPr="009A7F31">
        <w:rPr>
          <w:rFonts w:ascii="Castellar" w:hAnsi="Castellar" w:cs="Traditional Arabic"/>
          <w:b w:val="0"/>
          <w:bCs w:val="0"/>
          <w:sz w:val="36"/>
          <w:szCs w:val="36"/>
          <w:rtl/>
          <w:lang w:bidi="ar-IQ"/>
        </w:rPr>
        <w:t xml:space="preserve"> يجهد بدنه لن يقوى على العبادة</w:t>
      </w:r>
      <w:r w:rsidR="009658D7">
        <w:rPr>
          <w:rFonts w:ascii="Castellar" w:hAnsi="Castellar" w:cs="Traditional Arabic"/>
          <w:b w:val="0"/>
          <w:bCs w:val="0"/>
          <w:sz w:val="36"/>
          <w:szCs w:val="36"/>
          <w:rtl/>
          <w:lang w:bidi="ar-IQ"/>
        </w:rPr>
        <w:t>،</w:t>
      </w:r>
      <w:r w:rsidRPr="009A7F31">
        <w:rPr>
          <w:rFonts w:ascii="Castellar" w:hAnsi="Castellar" w:cs="Traditional Arabic"/>
          <w:b w:val="0"/>
          <w:bCs w:val="0"/>
          <w:sz w:val="36"/>
          <w:szCs w:val="36"/>
          <w:rtl/>
          <w:lang w:bidi="ar-IQ"/>
        </w:rPr>
        <w:t xml:space="preserve"> فيجب أن نوفر وقتاً للعبادة الواجبة والمستحب</w:t>
      </w:r>
      <w:r w:rsidR="009658D7">
        <w:rPr>
          <w:rFonts w:ascii="Castellar" w:hAnsi="Castellar" w:cs="Traditional Arabic"/>
          <w:b w:val="0"/>
          <w:bCs w:val="0"/>
          <w:sz w:val="36"/>
          <w:szCs w:val="36"/>
          <w:rtl/>
          <w:lang w:bidi="ar-IQ"/>
        </w:rPr>
        <w:t>ّ</w:t>
      </w:r>
      <w:r w:rsidRPr="009A7F31">
        <w:rPr>
          <w:rFonts w:ascii="Castellar" w:hAnsi="Castellar" w:cs="Traditional Arabic"/>
          <w:b w:val="0"/>
          <w:bCs w:val="0"/>
          <w:sz w:val="36"/>
          <w:szCs w:val="36"/>
          <w:rtl/>
          <w:lang w:bidi="ar-IQ"/>
        </w:rPr>
        <w:t>ة</w:t>
      </w:r>
      <w:r w:rsidR="009658D7">
        <w:rPr>
          <w:rFonts w:ascii="Castellar" w:hAnsi="Castellar" w:cs="Traditional Arabic"/>
          <w:b w:val="0"/>
          <w:bCs w:val="0"/>
          <w:sz w:val="36"/>
          <w:szCs w:val="36"/>
          <w:rtl/>
          <w:lang w:bidi="ar-IQ"/>
        </w:rPr>
        <w:t>،</w:t>
      </w:r>
      <w:r w:rsidRPr="009A7F31">
        <w:rPr>
          <w:rFonts w:ascii="Castellar" w:hAnsi="Castellar" w:cs="Traditional Arabic"/>
          <w:b w:val="0"/>
          <w:bCs w:val="0"/>
          <w:sz w:val="36"/>
          <w:szCs w:val="36"/>
          <w:rtl/>
          <w:lang w:bidi="ar-IQ"/>
        </w:rPr>
        <w:t xml:space="preserve"> ونعد العد</w:t>
      </w:r>
      <w:r w:rsidR="009658D7">
        <w:rPr>
          <w:rFonts w:ascii="Castellar" w:hAnsi="Castellar" w:cs="Traditional Arabic"/>
          <w:b w:val="0"/>
          <w:bCs w:val="0"/>
          <w:sz w:val="36"/>
          <w:szCs w:val="36"/>
          <w:rtl/>
          <w:lang w:bidi="ar-IQ"/>
        </w:rPr>
        <w:t>ّ</w:t>
      </w:r>
      <w:r w:rsidRPr="009A7F31">
        <w:rPr>
          <w:rFonts w:ascii="Castellar" w:hAnsi="Castellar" w:cs="Traditional Arabic"/>
          <w:b w:val="0"/>
          <w:bCs w:val="0"/>
          <w:sz w:val="36"/>
          <w:szCs w:val="36"/>
          <w:rtl/>
          <w:lang w:bidi="ar-IQ"/>
        </w:rPr>
        <w:t>ة لها</w:t>
      </w:r>
      <w:r w:rsidR="009658D7">
        <w:rPr>
          <w:rFonts w:ascii="Castellar" w:hAnsi="Castellar" w:cs="Traditional Arabic"/>
          <w:b w:val="0"/>
          <w:bCs w:val="0"/>
          <w:sz w:val="36"/>
          <w:szCs w:val="36"/>
          <w:rtl/>
          <w:lang w:bidi="ar-IQ"/>
        </w:rPr>
        <w:t>،</w:t>
      </w:r>
      <w:r w:rsidRPr="009A7F31">
        <w:rPr>
          <w:rFonts w:ascii="Castellar" w:hAnsi="Castellar" w:cs="Traditional Arabic"/>
          <w:b w:val="0"/>
          <w:bCs w:val="0"/>
          <w:sz w:val="36"/>
          <w:szCs w:val="36"/>
          <w:rtl/>
          <w:lang w:bidi="ar-IQ"/>
        </w:rPr>
        <w:t xml:space="preserve"> وخصوصاً ص</w:t>
      </w:r>
      <w:r w:rsidR="009658D7">
        <w:rPr>
          <w:rFonts w:ascii="Castellar" w:hAnsi="Castellar" w:cs="Traditional Arabic"/>
          <w:b w:val="0"/>
          <w:bCs w:val="0"/>
          <w:sz w:val="36"/>
          <w:szCs w:val="36"/>
          <w:rtl/>
          <w:lang w:bidi="ar-IQ"/>
        </w:rPr>
        <w:t>لاة الليل لا تتركوها على كل حال</w:t>
      </w:r>
      <w:r w:rsidR="005B052A">
        <w:rPr>
          <w:rFonts w:ascii="Castellar" w:hAnsi="Castellar" w:cs="Traditional Arabic"/>
          <w:b w:val="0"/>
          <w:bCs w:val="0"/>
          <w:sz w:val="36"/>
          <w:szCs w:val="36"/>
          <w:rtl/>
          <w:lang w:bidi="ar-IQ"/>
        </w:rPr>
        <w:t>.</w:t>
      </w:r>
      <w:r w:rsidRPr="009A7F31">
        <w:rPr>
          <w:rFonts w:ascii="Castellar" w:hAnsi="Castellar" w:cs="Traditional Arabic"/>
          <w:b w:val="0"/>
          <w:bCs w:val="0"/>
          <w:sz w:val="36"/>
          <w:szCs w:val="36"/>
          <w:rtl/>
          <w:lang w:bidi="ar-IQ"/>
        </w:rPr>
        <w:t xml:space="preserve"> </w:t>
      </w:r>
    </w:p>
    <w:p w14:paraId="3B69DFBB" w14:textId="77777777" w:rsidR="000D10E1" w:rsidRPr="000D10E1" w:rsidRDefault="000D10E1" w:rsidP="00D01193">
      <w:pPr>
        <w:widowControl w:val="0"/>
        <w:ind w:firstLine="284"/>
        <w:jc w:val="both"/>
        <w:rPr>
          <w:rFonts w:ascii="adwa-assalaf" w:eastAsiaTheme="minorHAnsi" w:hAnsi="adwa-assalaf" w:cs="B Zar"/>
          <w:sz w:val="28"/>
          <w:szCs w:val="28"/>
          <w:rtl/>
          <w:lang w:bidi="fa-IR"/>
        </w:rPr>
      </w:pPr>
      <w:r w:rsidRPr="000D10E1">
        <w:rPr>
          <w:rFonts w:ascii="adwa-assalaf" w:eastAsiaTheme="minorHAnsi" w:hAnsi="adwa-assalaf" w:cs="B Zar"/>
          <w:sz w:val="28"/>
          <w:szCs w:val="28"/>
          <w:rtl/>
          <w:lang w:bidi="fa-IR"/>
        </w:rPr>
        <w:t>بدانید کسی که جسمش را خسته کند قدرت عبادت ند</w:t>
      </w:r>
      <w:r w:rsidRPr="000D10E1">
        <w:rPr>
          <w:rFonts w:ascii="adwa-assalaf" w:eastAsiaTheme="minorHAnsi" w:hAnsi="adwa-assalaf" w:cs="B Zar" w:hint="cs"/>
          <w:sz w:val="28"/>
          <w:szCs w:val="28"/>
          <w:rtl/>
          <w:lang w:bidi="fa-IR"/>
        </w:rPr>
        <w:t>ا</w:t>
      </w:r>
      <w:r w:rsidRPr="000D10E1">
        <w:rPr>
          <w:rFonts w:ascii="adwa-assalaf" w:eastAsiaTheme="minorHAnsi" w:hAnsi="adwa-assalaf" w:cs="B Zar"/>
          <w:sz w:val="28"/>
          <w:szCs w:val="28"/>
          <w:rtl/>
          <w:lang w:bidi="fa-IR"/>
        </w:rPr>
        <w:t>ر</w:t>
      </w:r>
      <w:r w:rsidRPr="000D10E1">
        <w:rPr>
          <w:rFonts w:ascii="adwa-assalaf" w:eastAsiaTheme="minorHAnsi" w:hAnsi="adwa-assalaf" w:cs="B Zar" w:hint="cs"/>
          <w:sz w:val="28"/>
          <w:szCs w:val="28"/>
          <w:rtl/>
          <w:lang w:bidi="fa-IR"/>
        </w:rPr>
        <w:t>د؛</w:t>
      </w:r>
      <w:r w:rsidRPr="000D10E1">
        <w:rPr>
          <w:rFonts w:ascii="adwa-assalaf" w:eastAsiaTheme="minorHAnsi" w:hAnsi="adwa-assalaf" w:cs="B Zar"/>
          <w:sz w:val="28"/>
          <w:szCs w:val="28"/>
          <w:rtl/>
          <w:lang w:bidi="fa-IR"/>
        </w:rPr>
        <w:t xml:space="preserve"> پس باید برای عبادت</w:t>
      </w:r>
      <w:r w:rsidRPr="000D10E1">
        <w:rPr>
          <w:rFonts w:ascii="adwa-assalaf" w:eastAsiaTheme="minorHAnsi" w:hAnsi="adwa-assalaf" w:cs="B Zar" w:hint="cs"/>
          <w:sz w:val="28"/>
          <w:szCs w:val="28"/>
          <w:rtl/>
          <w:lang w:bidi="fa-IR"/>
        </w:rPr>
        <w:t>‌</w:t>
      </w:r>
      <w:r w:rsidRPr="000D10E1">
        <w:rPr>
          <w:rFonts w:ascii="adwa-assalaf" w:eastAsiaTheme="minorHAnsi" w:hAnsi="adwa-assalaf" w:cs="B Zar"/>
          <w:sz w:val="28"/>
          <w:szCs w:val="28"/>
          <w:rtl/>
          <w:lang w:bidi="fa-IR"/>
        </w:rPr>
        <w:t>های واجب و</w:t>
      </w:r>
      <w:r w:rsidRPr="000D10E1">
        <w:rPr>
          <w:rFonts w:ascii="adwa-assalaf" w:eastAsiaTheme="minorHAnsi" w:hAnsi="adwa-assalaf" w:cs="B Zar" w:hint="cs"/>
          <w:sz w:val="28"/>
          <w:szCs w:val="28"/>
          <w:rtl/>
          <w:lang w:bidi="fa-IR"/>
        </w:rPr>
        <w:t xml:space="preserve"> </w:t>
      </w:r>
      <w:r w:rsidRPr="000D10E1">
        <w:rPr>
          <w:rFonts w:ascii="adwa-assalaf" w:eastAsiaTheme="minorHAnsi" w:hAnsi="adwa-assalaf" w:cs="B Zar"/>
          <w:sz w:val="28"/>
          <w:szCs w:val="28"/>
          <w:rtl/>
          <w:lang w:bidi="fa-IR"/>
        </w:rPr>
        <w:t>مستحب</w:t>
      </w:r>
      <w:r w:rsidRPr="000D10E1">
        <w:rPr>
          <w:rFonts w:ascii="adwa-assalaf" w:eastAsiaTheme="minorHAnsi" w:hAnsi="adwa-assalaf" w:cs="B Zar" w:hint="cs"/>
          <w:sz w:val="28"/>
          <w:szCs w:val="28"/>
          <w:rtl/>
          <w:lang w:bidi="fa-IR"/>
        </w:rPr>
        <w:t>،</w:t>
      </w:r>
      <w:r w:rsidRPr="000D10E1">
        <w:rPr>
          <w:rFonts w:ascii="adwa-assalaf" w:eastAsiaTheme="minorHAnsi" w:hAnsi="adwa-assalaf" w:cs="B Zar"/>
          <w:sz w:val="28"/>
          <w:szCs w:val="28"/>
          <w:rtl/>
          <w:lang w:bidi="fa-IR"/>
        </w:rPr>
        <w:t xml:space="preserve"> وقتی </w:t>
      </w:r>
      <w:r w:rsidRPr="000D10E1">
        <w:rPr>
          <w:rFonts w:ascii="adwa-assalaf" w:eastAsiaTheme="minorHAnsi" w:hAnsi="adwa-assalaf" w:cs="B Zar" w:hint="cs"/>
          <w:sz w:val="28"/>
          <w:szCs w:val="28"/>
          <w:rtl/>
          <w:lang w:bidi="fa-IR"/>
        </w:rPr>
        <w:t xml:space="preserve">در نظر گرفته شود </w:t>
      </w:r>
      <w:r w:rsidRPr="000D10E1">
        <w:rPr>
          <w:rFonts w:ascii="adwa-assalaf" w:eastAsiaTheme="minorHAnsi" w:hAnsi="adwa-assalaf" w:cs="B Zar"/>
          <w:sz w:val="28"/>
          <w:szCs w:val="28"/>
          <w:rtl/>
          <w:lang w:bidi="fa-IR"/>
        </w:rPr>
        <w:t>و</w:t>
      </w:r>
      <w:r w:rsidRPr="000D10E1">
        <w:rPr>
          <w:rFonts w:ascii="adwa-assalaf" w:eastAsiaTheme="minorHAnsi" w:hAnsi="adwa-assalaf" w:cs="B Zar" w:hint="cs"/>
          <w:sz w:val="28"/>
          <w:szCs w:val="28"/>
          <w:rtl/>
          <w:lang w:bidi="fa-IR"/>
        </w:rPr>
        <w:t xml:space="preserve"> </w:t>
      </w:r>
      <w:r w:rsidRPr="000D10E1">
        <w:rPr>
          <w:rFonts w:ascii="adwa-assalaf" w:eastAsiaTheme="minorHAnsi" w:hAnsi="adwa-assalaf" w:cs="B Zar"/>
          <w:sz w:val="28"/>
          <w:szCs w:val="28"/>
          <w:rtl/>
          <w:lang w:bidi="fa-IR"/>
        </w:rPr>
        <w:t xml:space="preserve">اسبابش را مهیا </w:t>
      </w:r>
      <w:r w:rsidRPr="000D10E1">
        <w:rPr>
          <w:rFonts w:ascii="adwa-assalaf" w:eastAsiaTheme="minorHAnsi" w:hAnsi="adwa-assalaf" w:cs="B Zar" w:hint="cs"/>
          <w:sz w:val="28"/>
          <w:szCs w:val="28"/>
          <w:rtl/>
          <w:lang w:bidi="fa-IR"/>
        </w:rPr>
        <w:t xml:space="preserve">نمود، </w:t>
      </w:r>
      <w:r w:rsidRPr="000D10E1">
        <w:rPr>
          <w:rFonts w:ascii="adwa-assalaf" w:eastAsiaTheme="minorHAnsi" w:hAnsi="adwa-assalaf" w:cs="B Zar"/>
          <w:sz w:val="28"/>
          <w:szCs w:val="28"/>
          <w:rtl/>
          <w:lang w:bidi="fa-IR"/>
        </w:rPr>
        <w:t xml:space="preserve">به‌خصوص نماز شب </w:t>
      </w:r>
      <w:r w:rsidRPr="000D10E1">
        <w:rPr>
          <w:rFonts w:ascii="adwa-assalaf" w:eastAsiaTheme="minorHAnsi" w:hAnsi="adwa-assalaf" w:cs="B Zar" w:hint="cs"/>
          <w:sz w:val="28"/>
          <w:szCs w:val="28"/>
          <w:rtl/>
          <w:lang w:bidi="fa-IR"/>
        </w:rPr>
        <w:t xml:space="preserve">که </w:t>
      </w:r>
      <w:r w:rsidRPr="000D10E1">
        <w:rPr>
          <w:rFonts w:ascii="adwa-assalaf" w:eastAsiaTheme="minorHAnsi" w:hAnsi="adwa-assalaf" w:cs="B Zar"/>
          <w:sz w:val="28"/>
          <w:szCs w:val="28"/>
          <w:rtl/>
          <w:lang w:bidi="fa-IR"/>
        </w:rPr>
        <w:t xml:space="preserve">در </w:t>
      </w:r>
      <w:r w:rsidRPr="000D10E1">
        <w:rPr>
          <w:rFonts w:ascii="adwa-assalaf" w:eastAsiaTheme="minorHAnsi" w:hAnsi="adwa-assalaf" w:cs="B Zar" w:hint="cs"/>
          <w:sz w:val="28"/>
          <w:szCs w:val="28"/>
          <w:rtl/>
          <w:lang w:bidi="fa-IR"/>
        </w:rPr>
        <w:t xml:space="preserve">هیچ </w:t>
      </w:r>
      <w:r w:rsidRPr="000D10E1">
        <w:rPr>
          <w:rFonts w:ascii="adwa-assalaf" w:eastAsiaTheme="minorHAnsi" w:hAnsi="adwa-assalaf" w:cs="B Zar"/>
          <w:sz w:val="28"/>
          <w:szCs w:val="28"/>
          <w:rtl/>
          <w:lang w:bidi="fa-IR"/>
        </w:rPr>
        <w:t xml:space="preserve">حالتی </w:t>
      </w:r>
      <w:r w:rsidRPr="000D10E1">
        <w:rPr>
          <w:rFonts w:ascii="adwa-assalaf" w:eastAsiaTheme="minorHAnsi" w:hAnsi="adwa-assalaf" w:cs="B Zar" w:hint="cs"/>
          <w:sz w:val="28"/>
          <w:szCs w:val="28"/>
          <w:rtl/>
          <w:lang w:bidi="fa-IR"/>
        </w:rPr>
        <w:t xml:space="preserve">نباید </w:t>
      </w:r>
      <w:r w:rsidRPr="000D10E1">
        <w:rPr>
          <w:rFonts w:ascii="adwa-assalaf" w:eastAsiaTheme="minorHAnsi" w:hAnsi="adwa-assalaf" w:cs="B Zar"/>
          <w:sz w:val="28"/>
          <w:szCs w:val="28"/>
          <w:rtl/>
          <w:lang w:bidi="fa-IR"/>
        </w:rPr>
        <w:t xml:space="preserve">آن را ترک </w:t>
      </w:r>
      <w:r w:rsidRPr="000D10E1">
        <w:rPr>
          <w:rFonts w:ascii="adwa-assalaf" w:eastAsiaTheme="minorHAnsi" w:hAnsi="adwa-assalaf" w:cs="B Zar" w:hint="cs"/>
          <w:sz w:val="28"/>
          <w:szCs w:val="28"/>
          <w:rtl/>
          <w:lang w:bidi="fa-IR"/>
        </w:rPr>
        <w:t>کرد.</w:t>
      </w:r>
    </w:p>
    <w:p w14:paraId="7EF70C93" w14:textId="77777777" w:rsidR="00EA0073" w:rsidRDefault="00EA0073" w:rsidP="000609B7">
      <w:pPr>
        <w:pStyle w:val="BodyText"/>
        <w:ind w:left="27" w:firstLine="426"/>
        <w:jc w:val="both"/>
        <w:rPr>
          <w:rFonts w:ascii="Castellar" w:hAnsi="Castellar" w:cs="Traditional Arabic"/>
          <w:b w:val="0"/>
          <w:bCs w:val="0"/>
          <w:sz w:val="36"/>
          <w:szCs w:val="36"/>
          <w:rtl/>
          <w:lang w:bidi="ar-IQ"/>
        </w:rPr>
      </w:pPr>
    </w:p>
    <w:p w14:paraId="0736D70C" w14:textId="1ADF2E11" w:rsidR="005B052A" w:rsidRDefault="00BF205B" w:rsidP="000609B7">
      <w:pPr>
        <w:pStyle w:val="BodyText"/>
        <w:ind w:left="27" w:firstLine="426"/>
        <w:jc w:val="both"/>
        <w:rPr>
          <w:rFonts w:ascii="Castellar" w:hAnsi="Castellar" w:cs="Traditional Arabic"/>
          <w:b w:val="0"/>
          <w:bCs w:val="0"/>
          <w:sz w:val="36"/>
          <w:szCs w:val="36"/>
          <w:rtl/>
          <w:lang w:bidi="ar-IQ"/>
        </w:rPr>
      </w:pPr>
      <w:r w:rsidRPr="009A7F31">
        <w:rPr>
          <w:rFonts w:ascii="Castellar" w:hAnsi="Castellar" w:cs="Traditional Arabic"/>
          <w:b w:val="0"/>
          <w:bCs w:val="0"/>
          <w:sz w:val="36"/>
          <w:szCs w:val="36"/>
          <w:rtl/>
          <w:lang w:bidi="ar-IQ"/>
        </w:rPr>
        <w:t xml:space="preserve">قال الإمام الحسن </w:t>
      </w:r>
      <w:r w:rsidR="009658D7">
        <w:rPr>
          <w:rFonts w:ascii="Castellar" w:hAnsi="Castellar" w:cs="Traditional Arabic"/>
          <w:b w:val="0"/>
          <w:bCs w:val="0"/>
          <w:sz w:val="36"/>
          <w:szCs w:val="36"/>
          <w:lang w:bidi="ar-IQ"/>
        </w:rPr>
        <w:sym w:font="AGA Arabesque" w:char="F075"/>
      </w:r>
      <w:r w:rsidR="009658D7">
        <w:rPr>
          <w:rFonts w:ascii="Castellar" w:hAnsi="Castellar" w:cs="Traditional Arabic"/>
          <w:b w:val="0"/>
          <w:bCs w:val="0"/>
          <w:sz w:val="36"/>
          <w:szCs w:val="36"/>
          <w:rtl/>
          <w:lang w:bidi="ar-IQ"/>
        </w:rPr>
        <w:t>:</w:t>
      </w:r>
      <w:r w:rsidRPr="009A7F31">
        <w:rPr>
          <w:rFonts w:ascii="Castellar" w:hAnsi="Castellar" w:cs="Traditional Arabic"/>
          <w:b w:val="0"/>
          <w:bCs w:val="0"/>
          <w:sz w:val="36"/>
          <w:szCs w:val="36"/>
          <w:rtl/>
          <w:lang w:bidi="ar-IQ"/>
        </w:rPr>
        <w:t xml:space="preserve"> (</w:t>
      </w:r>
      <w:r w:rsidRPr="005B052A">
        <w:rPr>
          <w:rFonts w:ascii="Castellar" w:hAnsi="Castellar" w:cs="Traditional Arabic"/>
          <w:color w:val="C00000"/>
          <w:sz w:val="36"/>
          <w:szCs w:val="36"/>
          <w:rtl/>
          <w:lang w:bidi="ar-IQ"/>
        </w:rPr>
        <w:t>يا هذا لا تجاهد الطلب جهاد المغالب ولا تتكل على التقدير اتكال المستسلم ف</w:t>
      </w:r>
      <w:r w:rsidR="0092073E" w:rsidRPr="005B052A">
        <w:rPr>
          <w:rFonts w:ascii="Castellar" w:hAnsi="Castellar" w:cs="Traditional Arabic"/>
          <w:color w:val="C00000"/>
          <w:sz w:val="36"/>
          <w:szCs w:val="36"/>
          <w:rtl/>
          <w:lang w:bidi="ar-IQ"/>
        </w:rPr>
        <w:t>إ</w:t>
      </w:r>
      <w:r w:rsidRPr="005B052A">
        <w:rPr>
          <w:rFonts w:ascii="Castellar" w:hAnsi="Castellar" w:cs="Traditional Arabic"/>
          <w:color w:val="C00000"/>
          <w:sz w:val="36"/>
          <w:szCs w:val="36"/>
          <w:rtl/>
          <w:lang w:bidi="ar-IQ"/>
        </w:rPr>
        <w:t>ن ابتغاء الفضل من السنة والإجمال في الطلب من العفة وليست العفة بداف</w:t>
      </w:r>
      <w:r w:rsidR="0092073E" w:rsidRPr="005B052A">
        <w:rPr>
          <w:rFonts w:ascii="Castellar" w:hAnsi="Castellar" w:cs="Traditional Arabic"/>
          <w:color w:val="C00000"/>
          <w:sz w:val="36"/>
          <w:szCs w:val="36"/>
          <w:rtl/>
          <w:lang w:bidi="ar-IQ"/>
        </w:rPr>
        <w:t>عة رزقاً ولا الحرص بجا</w:t>
      </w:r>
      <w:r w:rsidRPr="005B052A">
        <w:rPr>
          <w:rFonts w:ascii="Castellar" w:hAnsi="Castellar" w:cs="Traditional Arabic"/>
          <w:color w:val="C00000"/>
          <w:sz w:val="36"/>
          <w:szCs w:val="36"/>
          <w:rtl/>
          <w:lang w:bidi="ar-IQ"/>
        </w:rPr>
        <w:t>لب فضلاً ف</w:t>
      </w:r>
      <w:r w:rsidR="0092073E" w:rsidRPr="005B052A">
        <w:rPr>
          <w:rFonts w:ascii="Castellar" w:hAnsi="Castellar" w:cs="Traditional Arabic"/>
          <w:color w:val="C00000"/>
          <w:sz w:val="36"/>
          <w:szCs w:val="36"/>
          <w:rtl/>
          <w:lang w:bidi="ar-IQ"/>
        </w:rPr>
        <w:t>إ</w:t>
      </w:r>
      <w:r w:rsidRPr="005B052A">
        <w:rPr>
          <w:rFonts w:ascii="Castellar" w:hAnsi="Castellar" w:cs="Traditional Arabic"/>
          <w:color w:val="C00000"/>
          <w:sz w:val="36"/>
          <w:szCs w:val="36"/>
          <w:rtl/>
          <w:lang w:bidi="ar-IQ"/>
        </w:rPr>
        <w:t>ن الرزق مقسوم والأجل موقوت واستعمال الحرص يورث المآثم</w:t>
      </w:r>
      <w:r w:rsidRPr="009A7F31">
        <w:rPr>
          <w:rFonts w:ascii="Castellar" w:hAnsi="Castellar" w:cs="Traditional Arabic"/>
          <w:b w:val="0"/>
          <w:bCs w:val="0"/>
          <w:sz w:val="36"/>
          <w:szCs w:val="36"/>
          <w:rtl/>
          <w:lang w:bidi="ar-IQ"/>
        </w:rPr>
        <w:t>)</w:t>
      </w:r>
      <w:r w:rsidR="005B052A">
        <w:rPr>
          <w:rFonts w:ascii="Castellar" w:hAnsi="Castellar" w:cs="Traditional Arabic"/>
          <w:b w:val="0"/>
          <w:bCs w:val="0"/>
          <w:sz w:val="36"/>
          <w:szCs w:val="36"/>
          <w:vertAlign w:val="superscript"/>
          <w:rtl/>
          <w:lang w:bidi="ar-IQ"/>
        </w:rPr>
        <w:t xml:space="preserve"> </w:t>
      </w:r>
      <w:r w:rsidR="00C75E1D" w:rsidRPr="005B052A">
        <w:rPr>
          <w:rFonts w:ascii="Castellar" w:hAnsi="Castellar" w:cs="Traditional Arabic"/>
          <w:b w:val="0"/>
          <w:bCs w:val="0"/>
          <w:color w:val="FF0000"/>
          <w:sz w:val="36"/>
          <w:szCs w:val="36"/>
          <w:vertAlign w:val="superscript"/>
          <w:rtl/>
          <w:lang w:bidi="ar-IQ"/>
        </w:rPr>
        <w:t>(</w:t>
      </w:r>
      <w:r w:rsidR="00C75E1D" w:rsidRPr="005B052A">
        <w:rPr>
          <w:rStyle w:val="FootnoteReference"/>
          <w:rFonts w:ascii="Castellar" w:hAnsi="Castellar" w:cs="Traditional Arabic"/>
          <w:b w:val="0"/>
          <w:bCs w:val="0"/>
          <w:color w:val="FF0000"/>
          <w:sz w:val="36"/>
          <w:szCs w:val="36"/>
          <w:rtl/>
          <w:lang w:bidi="ar-IQ"/>
        </w:rPr>
        <w:footnoteReference w:id="224"/>
      </w:r>
      <w:r w:rsidR="00C75E1D" w:rsidRPr="005B052A">
        <w:rPr>
          <w:rFonts w:ascii="Castellar" w:hAnsi="Castellar" w:cs="Traditional Arabic"/>
          <w:b w:val="0"/>
          <w:bCs w:val="0"/>
          <w:color w:val="FF0000"/>
          <w:sz w:val="36"/>
          <w:szCs w:val="36"/>
          <w:vertAlign w:val="superscript"/>
          <w:rtl/>
          <w:lang w:bidi="ar-IQ"/>
        </w:rPr>
        <w:t>)</w:t>
      </w:r>
      <w:r w:rsidRPr="009A7F31">
        <w:rPr>
          <w:rFonts w:ascii="Castellar" w:hAnsi="Castellar" w:cs="Traditional Arabic"/>
          <w:b w:val="0"/>
          <w:bCs w:val="0"/>
          <w:sz w:val="36"/>
          <w:szCs w:val="36"/>
          <w:rtl/>
          <w:lang w:bidi="ar-IQ"/>
        </w:rPr>
        <w:t>.</w:t>
      </w:r>
    </w:p>
    <w:p w14:paraId="6860E94D" w14:textId="77777777" w:rsidR="005042D1" w:rsidRPr="005042D1" w:rsidRDefault="005042D1" w:rsidP="005042D1">
      <w:pPr>
        <w:widowControl w:val="0"/>
        <w:ind w:firstLine="284"/>
        <w:jc w:val="both"/>
        <w:rPr>
          <w:rFonts w:ascii="adwa-assalaf" w:eastAsiaTheme="minorHAnsi" w:hAnsi="adwa-assalaf" w:cs="B Zar"/>
          <w:sz w:val="28"/>
          <w:szCs w:val="28"/>
          <w:rtl/>
          <w:lang w:bidi="fa-IR"/>
        </w:rPr>
      </w:pPr>
      <w:r w:rsidRPr="005042D1">
        <w:rPr>
          <w:rFonts w:ascii="adwa-assalaf" w:eastAsiaTheme="minorHAnsi" w:hAnsi="adwa-assalaf" w:cs="B Zar"/>
          <w:sz w:val="28"/>
          <w:szCs w:val="28"/>
          <w:rtl/>
          <w:lang w:bidi="fa-IR"/>
        </w:rPr>
        <w:t>امام حسن</w:t>
      </w:r>
      <w:r w:rsidRPr="005042D1">
        <w:rPr>
          <w:rFonts w:ascii="adwa-assalaf" w:eastAsiaTheme="minorHAnsi" w:hAnsi="adwa-assalaf" w:cs="B Zar"/>
          <w:sz w:val="28"/>
          <w:szCs w:val="28"/>
          <w:lang w:bidi="fa-IR"/>
        </w:rPr>
        <w:sym w:font="Abo-thar" w:char="F06A"/>
      </w:r>
      <w:r w:rsidRPr="005042D1">
        <w:rPr>
          <w:rFonts w:ascii="adwa-assalaf" w:eastAsiaTheme="minorHAnsi" w:hAnsi="adwa-assalaf" w:cs="B Zar"/>
          <w:sz w:val="28"/>
          <w:szCs w:val="28"/>
          <w:rtl/>
          <w:lang w:bidi="fa-IR"/>
        </w:rPr>
        <w:t xml:space="preserve"> فرمود: </w:t>
      </w:r>
      <w:r w:rsidRPr="005042D1">
        <w:rPr>
          <w:rFonts w:ascii="adwa-assalaf" w:eastAsiaTheme="minorHAnsi" w:hAnsi="adwa-assalaf" w:cs="B Zar" w:hint="cs"/>
          <w:sz w:val="28"/>
          <w:szCs w:val="28"/>
          <w:rtl/>
          <w:lang w:bidi="fa-IR"/>
        </w:rPr>
        <w:t>(</w:t>
      </w:r>
      <w:r w:rsidRPr="005042D1">
        <w:rPr>
          <w:rFonts w:ascii="B Mitra" w:hAnsi="B Mitra" w:cs="B Zar" w:hint="cs"/>
          <w:color w:val="C00000"/>
          <w:sz w:val="28"/>
          <w:szCs w:val="28"/>
          <w:rtl/>
        </w:rPr>
        <w:t>ای فلانی</w:t>
      </w:r>
      <w:r w:rsidRPr="005042D1">
        <w:rPr>
          <w:rFonts w:ascii="adwa-assalaf" w:eastAsiaTheme="minorHAnsi" w:hAnsi="adwa-assalaf" w:cs="B Zar" w:hint="cs"/>
          <w:color w:val="C00000"/>
          <w:sz w:val="28"/>
          <w:szCs w:val="28"/>
          <w:rtl/>
          <w:lang w:bidi="fa-IR"/>
        </w:rPr>
        <w:t xml:space="preserve">، </w:t>
      </w:r>
      <w:r w:rsidRPr="005042D1">
        <w:rPr>
          <w:rFonts w:ascii="B Mitra" w:hAnsi="B Mitra" w:cs="B Zar" w:hint="cs"/>
          <w:color w:val="C00000"/>
          <w:sz w:val="28"/>
          <w:szCs w:val="28"/>
          <w:rtl/>
        </w:rPr>
        <w:t xml:space="preserve">بیشترین تلاشت را برای طلب روزی مکن </w:t>
      </w:r>
      <w:r w:rsidRPr="005042D1">
        <w:rPr>
          <w:rFonts w:ascii="B Mitra" w:hAnsi="B Mitra" w:cs="B Zar"/>
          <w:color w:val="C00000"/>
          <w:sz w:val="28"/>
          <w:szCs w:val="28"/>
          <w:rtl/>
        </w:rPr>
        <w:t>و</w:t>
      </w:r>
      <w:r w:rsidRPr="005042D1">
        <w:rPr>
          <w:rFonts w:ascii="B Mitra" w:hAnsi="B Mitra" w:cs="B Zar" w:hint="cs"/>
          <w:color w:val="C00000"/>
          <w:sz w:val="28"/>
          <w:szCs w:val="28"/>
          <w:rtl/>
        </w:rPr>
        <w:t xml:space="preserve"> مانند کسی که تسلیم شده است</w:t>
      </w:r>
      <w:r w:rsidRPr="005042D1">
        <w:rPr>
          <w:rFonts w:ascii="adwa-assalaf" w:eastAsiaTheme="minorHAnsi" w:hAnsi="adwa-assalaf" w:cs="B Zar" w:hint="cs"/>
          <w:color w:val="C00000"/>
          <w:sz w:val="28"/>
          <w:szCs w:val="28"/>
          <w:rtl/>
          <w:lang w:bidi="fa-IR"/>
        </w:rPr>
        <w:t xml:space="preserve">، </w:t>
      </w:r>
      <w:r w:rsidRPr="005042D1">
        <w:rPr>
          <w:rFonts w:ascii="B Mitra" w:hAnsi="B Mitra" w:cs="B Zar" w:hint="cs"/>
          <w:color w:val="C00000"/>
          <w:sz w:val="28"/>
          <w:szCs w:val="28"/>
          <w:rtl/>
        </w:rPr>
        <w:t xml:space="preserve">بر تقدیر تکیه مزن </w:t>
      </w:r>
      <w:r w:rsidRPr="005042D1">
        <w:rPr>
          <w:rFonts w:ascii="B Mitra" w:hAnsi="B Mitra" w:cs="B Zar"/>
          <w:color w:val="C00000"/>
          <w:sz w:val="28"/>
          <w:szCs w:val="28"/>
          <w:rtl/>
        </w:rPr>
        <w:t>که طلب روزی و رحمت</w:t>
      </w:r>
      <w:r w:rsidRPr="005042D1">
        <w:rPr>
          <w:rFonts w:ascii="adwa-assalaf" w:eastAsiaTheme="minorHAnsi" w:hAnsi="adwa-assalaf" w:cs="B Zar" w:hint="cs"/>
          <w:color w:val="C00000"/>
          <w:sz w:val="28"/>
          <w:szCs w:val="28"/>
          <w:rtl/>
          <w:lang w:bidi="fa-IR"/>
        </w:rPr>
        <w:t>،</w:t>
      </w:r>
      <w:r w:rsidRPr="005042D1">
        <w:rPr>
          <w:rFonts w:ascii="adwa-assalaf" w:eastAsiaTheme="minorHAnsi" w:hAnsi="adwa-assalaf" w:cs="B Zar"/>
          <w:color w:val="C00000"/>
          <w:sz w:val="28"/>
          <w:szCs w:val="28"/>
          <w:rtl/>
          <w:lang w:bidi="fa-IR"/>
        </w:rPr>
        <w:t xml:space="preserve"> </w:t>
      </w:r>
      <w:r w:rsidRPr="005042D1">
        <w:rPr>
          <w:rFonts w:ascii="B Mitra" w:hAnsi="B Mitra" w:cs="B Zar"/>
          <w:color w:val="C00000"/>
          <w:sz w:val="28"/>
          <w:szCs w:val="28"/>
          <w:rtl/>
        </w:rPr>
        <w:t>از سن</w:t>
      </w:r>
      <w:r w:rsidRPr="005042D1">
        <w:rPr>
          <w:rFonts w:ascii="B Mitra" w:hAnsi="B Mitra" w:cs="B Zar" w:hint="cs"/>
          <w:color w:val="C00000"/>
          <w:sz w:val="28"/>
          <w:szCs w:val="28"/>
          <w:rtl/>
        </w:rPr>
        <w:t>ّ</w:t>
      </w:r>
      <w:r w:rsidRPr="005042D1">
        <w:rPr>
          <w:rFonts w:ascii="B Mitra" w:hAnsi="B Mitra" w:cs="B Zar"/>
          <w:color w:val="C00000"/>
          <w:sz w:val="28"/>
          <w:szCs w:val="28"/>
          <w:rtl/>
        </w:rPr>
        <w:t>ت</w:t>
      </w:r>
      <w:r w:rsidRPr="005042D1">
        <w:rPr>
          <w:rFonts w:ascii="adwa-assalaf" w:eastAsiaTheme="minorHAnsi" w:hAnsi="adwa-assalaf" w:cs="B Zar"/>
          <w:color w:val="C00000"/>
          <w:sz w:val="28"/>
          <w:szCs w:val="28"/>
          <w:rtl/>
          <w:lang w:bidi="fa-IR"/>
        </w:rPr>
        <w:t xml:space="preserve"> </w:t>
      </w:r>
      <w:r w:rsidRPr="005042D1">
        <w:rPr>
          <w:rFonts w:ascii="B Mitra" w:hAnsi="B Mitra" w:cs="B Zar" w:hint="cs"/>
          <w:color w:val="C00000"/>
          <w:sz w:val="28"/>
          <w:szCs w:val="28"/>
          <w:rtl/>
        </w:rPr>
        <w:t>و</w:t>
      </w:r>
      <w:r w:rsidRPr="005042D1">
        <w:rPr>
          <w:rFonts w:ascii="B Mitra" w:hAnsi="B Mitra" w:cs="B Zar"/>
          <w:color w:val="C00000"/>
          <w:sz w:val="28"/>
          <w:szCs w:val="28"/>
          <w:rtl/>
        </w:rPr>
        <w:t xml:space="preserve"> </w:t>
      </w:r>
      <w:r w:rsidRPr="005042D1">
        <w:rPr>
          <w:rFonts w:ascii="B Mitra" w:hAnsi="B Mitra" w:cs="B Zar" w:hint="cs"/>
          <w:color w:val="C00000"/>
          <w:sz w:val="28"/>
          <w:szCs w:val="28"/>
          <w:rtl/>
        </w:rPr>
        <w:t>کم کردن طلب روزی از عفّت است</w:t>
      </w:r>
      <w:r w:rsidRPr="005042D1">
        <w:rPr>
          <w:rFonts w:ascii="adwa-assalaf" w:eastAsiaTheme="minorHAnsi" w:hAnsi="adwa-assalaf" w:cs="B Zar" w:hint="cs"/>
          <w:color w:val="C00000"/>
          <w:sz w:val="28"/>
          <w:szCs w:val="28"/>
          <w:rtl/>
          <w:lang w:bidi="fa-IR"/>
        </w:rPr>
        <w:t xml:space="preserve">. </w:t>
      </w:r>
      <w:r w:rsidRPr="005042D1">
        <w:rPr>
          <w:rFonts w:ascii="B Mitra" w:hAnsi="B Mitra" w:cs="B Zar"/>
          <w:color w:val="C00000"/>
          <w:sz w:val="28"/>
          <w:szCs w:val="28"/>
          <w:rtl/>
        </w:rPr>
        <w:t>عف</w:t>
      </w:r>
      <w:r w:rsidRPr="005042D1">
        <w:rPr>
          <w:rFonts w:ascii="B Mitra" w:hAnsi="B Mitra" w:cs="B Zar" w:hint="cs"/>
          <w:color w:val="C00000"/>
          <w:sz w:val="28"/>
          <w:szCs w:val="28"/>
          <w:rtl/>
        </w:rPr>
        <w:t>ّ</w:t>
      </w:r>
      <w:r w:rsidRPr="005042D1">
        <w:rPr>
          <w:rFonts w:ascii="B Mitra" w:hAnsi="B Mitra" w:cs="B Zar"/>
          <w:color w:val="C00000"/>
          <w:sz w:val="28"/>
          <w:szCs w:val="28"/>
          <w:rtl/>
        </w:rPr>
        <w:t>ت</w:t>
      </w:r>
      <w:r w:rsidRPr="005042D1">
        <w:rPr>
          <w:rFonts w:ascii="adwa-assalaf" w:eastAsiaTheme="minorHAnsi" w:hAnsi="adwa-assalaf" w:cs="B Zar" w:hint="cs"/>
          <w:color w:val="C00000"/>
          <w:sz w:val="28"/>
          <w:szCs w:val="28"/>
          <w:rtl/>
          <w:lang w:bidi="fa-IR"/>
        </w:rPr>
        <w:t>،</w:t>
      </w:r>
      <w:r w:rsidRPr="005042D1">
        <w:rPr>
          <w:rFonts w:ascii="adwa-assalaf" w:eastAsiaTheme="minorHAnsi" w:hAnsi="adwa-assalaf" w:cs="B Zar"/>
          <w:color w:val="C00000"/>
          <w:sz w:val="28"/>
          <w:szCs w:val="28"/>
          <w:rtl/>
          <w:lang w:bidi="fa-IR"/>
        </w:rPr>
        <w:t xml:space="preserve"> </w:t>
      </w:r>
      <w:r w:rsidRPr="005042D1">
        <w:rPr>
          <w:rFonts w:ascii="B Mitra" w:hAnsi="B Mitra" w:cs="B Zar"/>
          <w:color w:val="C00000"/>
          <w:sz w:val="28"/>
          <w:szCs w:val="28"/>
          <w:rtl/>
        </w:rPr>
        <w:t>روزی را دفع نمی</w:t>
      </w:r>
      <w:r w:rsidRPr="005042D1">
        <w:rPr>
          <w:rFonts w:ascii="B Mitra" w:hAnsi="B Mitra" w:cs="B Zar" w:hint="cs"/>
          <w:color w:val="C00000"/>
          <w:sz w:val="28"/>
          <w:szCs w:val="28"/>
          <w:rtl/>
        </w:rPr>
        <w:t>‌</w:t>
      </w:r>
      <w:r w:rsidRPr="005042D1">
        <w:rPr>
          <w:rFonts w:ascii="B Mitra" w:hAnsi="B Mitra" w:cs="B Zar"/>
          <w:color w:val="C00000"/>
          <w:sz w:val="28"/>
          <w:szCs w:val="28"/>
          <w:rtl/>
        </w:rPr>
        <w:t>کند</w:t>
      </w:r>
      <w:r w:rsidRPr="005042D1">
        <w:rPr>
          <w:rFonts w:ascii="adwa-assalaf" w:eastAsiaTheme="minorHAnsi" w:hAnsi="adwa-assalaf" w:cs="B Zar"/>
          <w:color w:val="C00000"/>
          <w:sz w:val="28"/>
          <w:szCs w:val="28"/>
          <w:rtl/>
          <w:lang w:bidi="fa-IR"/>
        </w:rPr>
        <w:t xml:space="preserve"> </w:t>
      </w:r>
      <w:r w:rsidRPr="005042D1">
        <w:rPr>
          <w:rFonts w:ascii="B Mitra" w:hAnsi="B Mitra" w:cs="B Zar"/>
          <w:color w:val="C00000"/>
          <w:sz w:val="28"/>
          <w:szCs w:val="28"/>
          <w:rtl/>
        </w:rPr>
        <w:t>و</w:t>
      </w:r>
      <w:r w:rsidRPr="005042D1">
        <w:rPr>
          <w:rFonts w:ascii="B Mitra" w:hAnsi="B Mitra" w:cs="B Zar" w:hint="cs"/>
          <w:color w:val="C00000"/>
          <w:sz w:val="28"/>
          <w:szCs w:val="28"/>
          <w:rtl/>
        </w:rPr>
        <w:t xml:space="preserve"> </w:t>
      </w:r>
      <w:r w:rsidRPr="005042D1">
        <w:rPr>
          <w:rFonts w:ascii="B Mitra" w:hAnsi="B Mitra" w:cs="B Zar"/>
          <w:color w:val="C00000"/>
          <w:sz w:val="28"/>
          <w:szCs w:val="28"/>
          <w:rtl/>
        </w:rPr>
        <w:t>حرص و</w:t>
      </w:r>
      <w:r w:rsidRPr="005042D1">
        <w:rPr>
          <w:rFonts w:ascii="B Mitra" w:hAnsi="B Mitra" w:cs="B Zar" w:hint="cs"/>
          <w:color w:val="C00000"/>
          <w:sz w:val="28"/>
          <w:szCs w:val="28"/>
          <w:rtl/>
        </w:rPr>
        <w:t xml:space="preserve"> </w:t>
      </w:r>
      <w:r w:rsidRPr="005042D1">
        <w:rPr>
          <w:rFonts w:ascii="B Mitra" w:hAnsi="B Mitra" w:cs="B Zar"/>
          <w:color w:val="C00000"/>
          <w:sz w:val="28"/>
          <w:szCs w:val="28"/>
          <w:rtl/>
        </w:rPr>
        <w:t>طمع</w:t>
      </w:r>
      <w:r w:rsidRPr="005042D1">
        <w:rPr>
          <w:rFonts w:ascii="adwa-assalaf" w:eastAsiaTheme="minorHAnsi" w:hAnsi="adwa-assalaf" w:cs="B Zar" w:hint="cs"/>
          <w:color w:val="C00000"/>
          <w:sz w:val="28"/>
          <w:szCs w:val="28"/>
          <w:rtl/>
          <w:lang w:bidi="fa-IR"/>
        </w:rPr>
        <w:t>،</w:t>
      </w:r>
      <w:r w:rsidRPr="005042D1">
        <w:rPr>
          <w:rFonts w:ascii="adwa-assalaf" w:eastAsiaTheme="minorHAnsi" w:hAnsi="adwa-assalaf" w:cs="B Zar"/>
          <w:color w:val="C00000"/>
          <w:sz w:val="28"/>
          <w:szCs w:val="28"/>
          <w:rtl/>
          <w:lang w:bidi="fa-IR"/>
        </w:rPr>
        <w:t xml:space="preserve"> </w:t>
      </w:r>
      <w:r w:rsidRPr="005042D1">
        <w:rPr>
          <w:rFonts w:ascii="B Mitra" w:hAnsi="B Mitra" w:cs="B Zar" w:hint="cs"/>
          <w:color w:val="C00000"/>
          <w:sz w:val="28"/>
          <w:szCs w:val="28"/>
          <w:rtl/>
        </w:rPr>
        <w:t xml:space="preserve">چیزی اضافه نمی‌نماید؛ چراکه </w:t>
      </w:r>
      <w:r w:rsidRPr="005042D1">
        <w:rPr>
          <w:rFonts w:ascii="B Mitra" w:hAnsi="B Mitra" w:cs="B Zar"/>
          <w:color w:val="C00000"/>
          <w:sz w:val="28"/>
          <w:szCs w:val="28"/>
          <w:rtl/>
        </w:rPr>
        <w:t>روزی</w:t>
      </w:r>
      <w:r w:rsidRPr="005042D1">
        <w:rPr>
          <w:rFonts w:ascii="adwa-assalaf" w:eastAsiaTheme="minorHAnsi" w:hAnsi="adwa-assalaf" w:cs="B Zar" w:hint="cs"/>
          <w:color w:val="C00000"/>
          <w:sz w:val="28"/>
          <w:szCs w:val="28"/>
          <w:rtl/>
          <w:lang w:bidi="fa-IR"/>
        </w:rPr>
        <w:t>،</w:t>
      </w:r>
      <w:r w:rsidRPr="005042D1">
        <w:rPr>
          <w:rFonts w:ascii="adwa-assalaf" w:eastAsiaTheme="minorHAnsi" w:hAnsi="adwa-assalaf" w:cs="B Zar"/>
          <w:color w:val="C00000"/>
          <w:sz w:val="28"/>
          <w:szCs w:val="28"/>
          <w:rtl/>
          <w:lang w:bidi="fa-IR"/>
        </w:rPr>
        <w:t xml:space="preserve"> </w:t>
      </w:r>
      <w:r w:rsidRPr="005042D1">
        <w:rPr>
          <w:rFonts w:ascii="B Mitra" w:hAnsi="B Mitra" w:cs="B Zar" w:hint="cs"/>
          <w:color w:val="C00000"/>
          <w:sz w:val="28"/>
          <w:szCs w:val="28"/>
          <w:rtl/>
        </w:rPr>
        <w:t>تقسیم شده است</w:t>
      </w:r>
      <w:r w:rsidRPr="005042D1">
        <w:rPr>
          <w:rFonts w:ascii="B Mitra" w:hAnsi="B Mitra" w:cs="B Zar"/>
          <w:color w:val="C00000"/>
          <w:sz w:val="28"/>
          <w:szCs w:val="28"/>
          <w:rtl/>
        </w:rPr>
        <w:t xml:space="preserve"> و</w:t>
      </w:r>
      <w:r w:rsidRPr="005042D1">
        <w:rPr>
          <w:rFonts w:ascii="B Mitra" w:hAnsi="B Mitra" w:cs="B Zar" w:hint="cs"/>
          <w:color w:val="C00000"/>
          <w:sz w:val="28"/>
          <w:szCs w:val="28"/>
          <w:rtl/>
        </w:rPr>
        <w:t xml:space="preserve"> </w:t>
      </w:r>
      <w:r w:rsidRPr="005042D1">
        <w:rPr>
          <w:rFonts w:ascii="B Mitra" w:hAnsi="B Mitra" w:cs="B Zar"/>
          <w:color w:val="C00000"/>
          <w:sz w:val="28"/>
          <w:szCs w:val="28"/>
          <w:rtl/>
        </w:rPr>
        <w:t>مرگ</w:t>
      </w:r>
      <w:r w:rsidRPr="005042D1">
        <w:rPr>
          <w:rFonts w:ascii="adwa-assalaf" w:eastAsiaTheme="minorHAnsi" w:hAnsi="adwa-assalaf" w:cs="B Zar" w:hint="cs"/>
          <w:color w:val="C00000"/>
          <w:sz w:val="28"/>
          <w:szCs w:val="28"/>
          <w:rtl/>
          <w:lang w:bidi="fa-IR"/>
        </w:rPr>
        <w:t xml:space="preserve">، </w:t>
      </w:r>
      <w:r w:rsidRPr="005042D1">
        <w:rPr>
          <w:rFonts w:ascii="B Mitra" w:hAnsi="B Mitra" w:cs="B Zar" w:hint="cs"/>
          <w:color w:val="C00000"/>
          <w:sz w:val="28"/>
          <w:szCs w:val="28"/>
          <w:rtl/>
        </w:rPr>
        <w:t xml:space="preserve">وقت معینی دارد </w:t>
      </w:r>
      <w:r w:rsidRPr="005042D1">
        <w:rPr>
          <w:rFonts w:ascii="B Mitra" w:hAnsi="B Mitra" w:cs="B Zar"/>
          <w:color w:val="C00000"/>
          <w:sz w:val="28"/>
          <w:szCs w:val="28"/>
          <w:rtl/>
        </w:rPr>
        <w:t>و</w:t>
      </w:r>
      <w:r w:rsidRPr="005042D1">
        <w:rPr>
          <w:rFonts w:ascii="B Mitra" w:hAnsi="B Mitra" w:cs="B Zar" w:hint="cs"/>
          <w:color w:val="C00000"/>
          <w:sz w:val="28"/>
          <w:szCs w:val="28"/>
          <w:rtl/>
        </w:rPr>
        <w:t xml:space="preserve"> </w:t>
      </w:r>
      <w:r w:rsidRPr="005042D1">
        <w:rPr>
          <w:rFonts w:ascii="B Mitra" w:hAnsi="B Mitra" w:cs="B Zar"/>
          <w:color w:val="C00000"/>
          <w:sz w:val="28"/>
          <w:szCs w:val="28"/>
          <w:rtl/>
        </w:rPr>
        <w:t>حرص</w:t>
      </w:r>
      <w:r w:rsidRPr="005042D1">
        <w:rPr>
          <w:rFonts w:ascii="B Mitra" w:hAnsi="B Mitra" w:cs="B Zar" w:hint="cs"/>
          <w:color w:val="C00000"/>
          <w:sz w:val="28"/>
          <w:szCs w:val="28"/>
          <w:rtl/>
        </w:rPr>
        <w:t xml:space="preserve"> ورزیدن</w:t>
      </w:r>
      <w:r w:rsidRPr="005042D1">
        <w:rPr>
          <w:rFonts w:ascii="adwa-assalaf" w:eastAsiaTheme="minorHAnsi" w:hAnsi="adwa-assalaf" w:cs="B Zar" w:hint="cs"/>
          <w:color w:val="C00000"/>
          <w:sz w:val="28"/>
          <w:szCs w:val="28"/>
          <w:rtl/>
          <w:lang w:bidi="fa-IR"/>
        </w:rPr>
        <w:t>،</w:t>
      </w:r>
      <w:r w:rsidRPr="005042D1">
        <w:rPr>
          <w:rFonts w:ascii="adwa-assalaf" w:eastAsiaTheme="minorHAnsi" w:hAnsi="adwa-assalaf" w:cs="B Zar"/>
          <w:color w:val="C00000"/>
          <w:sz w:val="28"/>
          <w:szCs w:val="28"/>
          <w:rtl/>
          <w:lang w:bidi="fa-IR"/>
        </w:rPr>
        <w:t xml:space="preserve"> </w:t>
      </w:r>
      <w:r w:rsidRPr="005042D1">
        <w:rPr>
          <w:rFonts w:ascii="B Mitra" w:hAnsi="B Mitra" w:cs="B Zar"/>
          <w:color w:val="C00000"/>
          <w:sz w:val="28"/>
          <w:szCs w:val="28"/>
          <w:rtl/>
        </w:rPr>
        <w:t xml:space="preserve">گناه </w:t>
      </w:r>
      <w:r w:rsidRPr="005042D1">
        <w:rPr>
          <w:rFonts w:ascii="B Mitra" w:hAnsi="B Mitra" w:cs="B Zar" w:hint="cs"/>
          <w:color w:val="C00000"/>
          <w:sz w:val="28"/>
          <w:szCs w:val="28"/>
          <w:rtl/>
        </w:rPr>
        <w:t>به بار می‌آورد</w:t>
      </w:r>
      <w:r w:rsidRPr="005042D1">
        <w:rPr>
          <w:rFonts w:ascii="adwa-assalaf" w:eastAsiaTheme="minorHAnsi" w:hAnsi="adwa-assalaf" w:cs="B Zar" w:hint="cs"/>
          <w:sz w:val="28"/>
          <w:szCs w:val="28"/>
          <w:rtl/>
          <w:lang w:bidi="fa-IR"/>
        </w:rPr>
        <w:t>).</w:t>
      </w:r>
      <w:r w:rsidRPr="005042D1">
        <w:rPr>
          <w:rFonts w:ascii="B Mitra" w:eastAsiaTheme="minorHAnsi" w:hAnsi="B Mitra" w:cs="B Zar"/>
          <w:sz w:val="28"/>
          <w:szCs w:val="28"/>
          <w:vertAlign w:val="superscript"/>
          <w:rtl/>
        </w:rPr>
        <w:footnoteReference w:customMarkFollows="1" w:id="225"/>
        <w:t>(1)</w:t>
      </w:r>
    </w:p>
    <w:p w14:paraId="68E32FFF" w14:textId="77777777" w:rsidR="005042D1" w:rsidRPr="005042D1" w:rsidRDefault="005042D1" w:rsidP="005042D1">
      <w:pPr>
        <w:bidi w:val="0"/>
        <w:spacing w:after="200"/>
        <w:ind w:firstLine="284"/>
        <w:jc w:val="both"/>
        <w:rPr>
          <w:rFonts w:asciiTheme="majorHAnsi" w:eastAsiaTheme="majorEastAsia" w:hAnsiTheme="majorHAnsi" w:cs="B Zar"/>
          <w:color w:val="0000CC"/>
          <w:sz w:val="28"/>
          <w:szCs w:val="28"/>
          <w:rtl/>
          <w:lang w:bidi="fa-IR"/>
        </w:rPr>
      </w:pPr>
      <w:r w:rsidRPr="005042D1">
        <w:rPr>
          <w:rFonts w:ascii="M Mitra" w:eastAsiaTheme="minorHAnsi" w:hAnsi="M Mitra" w:cs="B Zar"/>
          <w:b/>
          <w:bCs/>
          <w:color w:val="0000CC"/>
          <w:sz w:val="28"/>
          <w:szCs w:val="28"/>
          <w:rtl/>
          <w:lang w:bidi="fa-IR"/>
        </w:rPr>
        <w:br w:type="page"/>
      </w:r>
    </w:p>
    <w:p w14:paraId="5DE4A5A0" w14:textId="66AA71C4" w:rsidR="00BF205B" w:rsidRDefault="00BF205B" w:rsidP="000609B7">
      <w:pPr>
        <w:pStyle w:val="BodyText"/>
        <w:ind w:left="27" w:firstLine="426"/>
        <w:jc w:val="both"/>
        <w:rPr>
          <w:rFonts w:ascii="Castellar" w:hAnsi="Castellar" w:cs="Traditional Arabic"/>
          <w:b w:val="0"/>
          <w:bCs w:val="0"/>
          <w:sz w:val="36"/>
          <w:szCs w:val="36"/>
          <w:rtl/>
          <w:lang w:bidi="ar-IQ"/>
        </w:rPr>
      </w:pPr>
      <w:r w:rsidRPr="009A7F31">
        <w:rPr>
          <w:rFonts w:ascii="Castellar" w:hAnsi="Castellar" w:cs="Traditional Arabic"/>
          <w:b w:val="0"/>
          <w:bCs w:val="0"/>
          <w:sz w:val="36"/>
          <w:szCs w:val="36"/>
          <w:rtl/>
          <w:lang w:bidi="ar-IQ"/>
        </w:rPr>
        <w:lastRenderedPageBreak/>
        <w:t xml:space="preserve"> </w:t>
      </w:r>
    </w:p>
    <w:p w14:paraId="33DB4A8A" w14:textId="77777777" w:rsidR="00EA0073" w:rsidRPr="009A7F31" w:rsidRDefault="00EA0073" w:rsidP="000609B7">
      <w:pPr>
        <w:pStyle w:val="BodyText"/>
        <w:ind w:left="27" w:firstLine="426"/>
        <w:jc w:val="both"/>
        <w:rPr>
          <w:rFonts w:ascii="Castellar" w:hAnsi="Castellar" w:cs="Traditional Arabic"/>
          <w:b w:val="0"/>
          <w:bCs w:val="0"/>
          <w:sz w:val="36"/>
          <w:szCs w:val="36"/>
          <w:rtl/>
          <w:lang w:bidi="ar-IQ"/>
        </w:rPr>
      </w:pPr>
    </w:p>
    <w:p w14:paraId="27B2C2CB" w14:textId="77777777" w:rsidR="00BF205B" w:rsidRPr="00F47905" w:rsidRDefault="00F47905" w:rsidP="000609B7">
      <w:pPr>
        <w:pStyle w:val="BodyText"/>
        <w:spacing w:line="276" w:lineRule="auto"/>
        <w:ind w:left="27" w:firstLine="426"/>
        <w:jc w:val="both"/>
        <w:rPr>
          <w:rFonts w:ascii="Castellar" w:hAnsi="Castellar" w:cs="SKR HEAD1"/>
          <w:b w:val="0"/>
          <w:bCs w:val="0"/>
          <w:sz w:val="36"/>
          <w:szCs w:val="36"/>
          <w:rtl/>
          <w:lang w:bidi="ar-IQ"/>
        </w:rPr>
      </w:pPr>
      <w:r w:rsidRPr="00F47905">
        <w:rPr>
          <w:rFonts w:ascii="Castellar" w:hAnsi="Castellar" w:cs="SKR HEAD1"/>
          <w:b w:val="0"/>
          <w:bCs w:val="0"/>
          <w:sz w:val="36"/>
          <w:szCs w:val="36"/>
          <w:rtl/>
          <w:lang w:bidi="ar-IQ"/>
        </w:rPr>
        <w:t>والتقي</w:t>
      </w:r>
      <w:r w:rsidR="00BF205B" w:rsidRPr="00F47905">
        <w:rPr>
          <w:rFonts w:ascii="Castellar" w:hAnsi="Castellar" w:cs="SKR HEAD1"/>
          <w:b w:val="0"/>
          <w:bCs w:val="0"/>
          <w:sz w:val="36"/>
          <w:szCs w:val="36"/>
          <w:rtl/>
          <w:lang w:bidi="ar-IQ"/>
        </w:rPr>
        <w:t>ة:</w:t>
      </w:r>
    </w:p>
    <w:p w14:paraId="0C63E674" w14:textId="77777777" w:rsidR="00410C00" w:rsidRPr="00FF4FDB" w:rsidRDefault="00410C00" w:rsidP="00D01193">
      <w:pPr>
        <w:widowControl w:val="0"/>
        <w:spacing w:before="360" w:after="120"/>
        <w:ind w:firstLine="284"/>
        <w:jc w:val="both"/>
        <w:outlineLvl w:val="1"/>
        <w:rPr>
          <w:rFonts w:asciiTheme="majorHAnsi" w:eastAsiaTheme="majorEastAsia" w:hAnsiTheme="majorHAnsi" w:cs="DecoType Naskh Extensions"/>
          <w:b/>
          <w:bCs/>
          <w:color w:val="0000CC"/>
          <w:sz w:val="32"/>
          <w:szCs w:val="32"/>
          <w:rtl/>
          <w:lang w:bidi="fa-IR"/>
        </w:rPr>
      </w:pPr>
      <w:bookmarkStart w:id="41" w:name="_Toc423664120"/>
      <w:r w:rsidRPr="00FF4FDB">
        <w:rPr>
          <w:rFonts w:asciiTheme="majorHAnsi" w:eastAsiaTheme="majorEastAsia" w:hAnsiTheme="majorHAnsi" w:cs="DecoType Naskh Extensions"/>
          <w:b/>
          <w:bCs/>
          <w:color w:val="0000CC"/>
          <w:sz w:val="32"/>
          <w:szCs w:val="32"/>
          <w:rtl/>
          <w:lang w:bidi="fa-IR"/>
        </w:rPr>
        <w:t>تقیـه</w:t>
      </w:r>
      <w:bookmarkEnd w:id="41"/>
    </w:p>
    <w:p w14:paraId="416A7BF3" w14:textId="77777777" w:rsidR="00EA0073" w:rsidRDefault="00EA0073" w:rsidP="000609B7">
      <w:pPr>
        <w:pStyle w:val="BodyText"/>
        <w:ind w:left="27" w:firstLine="426"/>
        <w:jc w:val="both"/>
        <w:rPr>
          <w:rFonts w:ascii="Castellar" w:hAnsi="Castellar" w:cs="Traditional Arabic"/>
          <w:b w:val="0"/>
          <w:bCs w:val="0"/>
          <w:sz w:val="36"/>
          <w:szCs w:val="36"/>
          <w:rtl/>
          <w:lang w:bidi="ar-IQ"/>
        </w:rPr>
      </w:pPr>
    </w:p>
    <w:p w14:paraId="0FE7AD28" w14:textId="7EC75DE8" w:rsidR="005B052A" w:rsidRDefault="00BF205B" w:rsidP="000609B7">
      <w:pPr>
        <w:pStyle w:val="BodyText"/>
        <w:ind w:left="27" w:firstLine="426"/>
        <w:jc w:val="both"/>
        <w:rPr>
          <w:rFonts w:ascii="Castellar" w:hAnsi="Castellar" w:cs="Traditional Arabic"/>
          <w:b w:val="0"/>
          <w:bCs w:val="0"/>
          <w:sz w:val="36"/>
          <w:szCs w:val="36"/>
          <w:rtl/>
          <w:lang w:bidi="ar-IQ"/>
        </w:rPr>
      </w:pPr>
      <w:r w:rsidRPr="009A7F31">
        <w:rPr>
          <w:rFonts w:ascii="Castellar" w:hAnsi="Castellar" w:cs="Traditional Arabic"/>
          <w:b w:val="0"/>
          <w:bCs w:val="0"/>
          <w:sz w:val="36"/>
          <w:szCs w:val="36"/>
          <w:rtl/>
          <w:lang w:bidi="ar-IQ"/>
        </w:rPr>
        <w:t>نحن جميعا</w:t>
      </w:r>
      <w:r w:rsidR="005B052A">
        <w:rPr>
          <w:rFonts w:ascii="Castellar" w:hAnsi="Castellar" w:cs="Traditional Arabic"/>
          <w:b w:val="0"/>
          <w:bCs w:val="0"/>
          <w:sz w:val="36"/>
          <w:szCs w:val="36"/>
          <w:rtl/>
          <w:lang w:bidi="ar-IQ"/>
        </w:rPr>
        <w:t>ً</w:t>
      </w:r>
      <w:r w:rsidRPr="009A7F31">
        <w:rPr>
          <w:rFonts w:ascii="Castellar" w:hAnsi="Castellar" w:cs="Traditional Arabic"/>
          <w:b w:val="0"/>
          <w:bCs w:val="0"/>
          <w:sz w:val="36"/>
          <w:szCs w:val="36"/>
          <w:rtl/>
          <w:lang w:bidi="ar-IQ"/>
        </w:rPr>
        <w:t xml:space="preserve"> نمارس التقية في حياتنا اليومية</w:t>
      </w:r>
      <w:r w:rsidR="00F47905">
        <w:rPr>
          <w:rFonts w:ascii="Castellar" w:hAnsi="Castellar" w:cs="Traditional Arabic"/>
          <w:b w:val="0"/>
          <w:bCs w:val="0"/>
          <w:sz w:val="36"/>
          <w:szCs w:val="36"/>
          <w:rtl/>
          <w:lang w:bidi="ar-IQ"/>
        </w:rPr>
        <w:t>،</w:t>
      </w:r>
      <w:r w:rsidRPr="009A7F31">
        <w:rPr>
          <w:rFonts w:ascii="Castellar" w:hAnsi="Castellar" w:cs="Traditional Arabic"/>
          <w:b w:val="0"/>
          <w:bCs w:val="0"/>
          <w:sz w:val="36"/>
          <w:szCs w:val="36"/>
          <w:rtl/>
          <w:lang w:bidi="ar-IQ"/>
        </w:rPr>
        <w:t xml:space="preserve"> فالإنسان مفطور على تجنب الضرر المادي</w:t>
      </w:r>
      <w:r w:rsidR="00F47905">
        <w:rPr>
          <w:rFonts w:ascii="Castellar" w:hAnsi="Castellar" w:cs="Traditional Arabic"/>
          <w:b w:val="0"/>
          <w:bCs w:val="0"/>
          <w:sz w:val="36"/>
          <w:szCs w:val="36"/>
          <w:rtl/>
          <w:lang w:bidi="ar-IQ"/>
        </w:rPr>
        <w:t>،</w:t>
      </w:r>
      <w:r w:rsidRPr="009A7F31">
        <w:rPr>
          <w:rFonts w:ascii="Castellar" w:hAnsi="Castellar" w:cs="Traditional Arabic"/>
          <w:b w:val="0"/>
          <w:bCs w:val="0"/>
          <w:sz w:val="36"/>
          <w:szCs w:val="36"/>
          <w:rtl/>
          <w:lang w:bidi="ar-IQ"/>
        </w:rPr>
        <w:t xml:space="preserve"> بل الحيوان الصامت كذلك</w:t>
      </w:r>
      <w:r w:rsidR="00F47905">
        <w:rPr>
          <w:rFonts w:ascii="Castellar" w:hAnsi="Castellar" w:cs="Traditional Arabic"/>
          <w:b w:val="0"/>
          <w:bCs w:val="0"/>
          <w:sz w:val="36"/>
          <w:szCs w:val="36"/>
          <w:rtl/>
          <w:lang w:bidi="ar-IQ"/>
        </w:rPr>
        <w:t>،</w:t>
      </w:r>
      <w:r w:rsidRPr="009A7F31">
        <w:rPr>
          <w:rFonts w:ascii="Castellar" w:hAnsi="Castellar" w:cs="Traditional Arabic"/>
          <w:b w:val="0"/>
          <w:bCs w:val="0"/>
          <w:sz w:val="36"/>
          <w:szCs w:val="36"/>
          <w:rtl/>
          <w:lang w:bidi="ar-IQ"/>
        </w:rPr>
        <w:t xml:space="preserve"> ولكننا نحتاج </w:t>
      </w:r>
      <w:r w:rsidR="00F47905">
        <w:rPr>
          <w:rFonts w:ascii="Castellar" w:hAnsi="Castellar" w:cs="Traditional Arabic"/>
          <w:b w:val="0"/>
          <w:bCs w:val="0"/>
          <w:sz w:val="36"/>
          <w:szCs w:val="36"/>
          <w:rtl/>
          <w:lang w:bidi="ar-IQ"/>
        </w:rPr>
        <w:t>إ</w:t>
      </w:r>
      <w:r w:rsidRPr="009A7F31">
        <w:rPr>
          <w:rFonts w:ascii="Castellar" w:hAnsi="Castellar" w:cs="Traditional Arabic"/>
          <w:b w:val="0"/>
          <w:bCs w:val="0"/>
          <w:sz w:val="36"/>
          <w:szCs w:val="36"/>
          <w:rtl/>
          <w:lang w:bidi="ar-IQ"/>
        </w:rPr>
        <w:t>لى تقنين ه</w:t>
      </w:r>
      <w:r w:rsidR="00F47905">
        <w:rPr>
          <w:rFonts w:ascii="Castellar" w:hAnsi="Castellar" w:cs="Traditional Arabic"/>
          <w:b w:val="0"/>
          <w:bCs w:val="0"/>
          <w:sz w:val="36"/>
          <w:szCs w:val="36"/>
          <w:rtl/>
          <w:lang w:bidi="ar-IQ"/>
        </w:rPr>
        <w:t>ذه الطبيعة وفق التشريع الإسلامي</w:t>
      </w:r>
      <w:r w:rsidRPr="009A7F31">
        <w:rPr>
          <w:rFonts w:ascii="Castellar" w:hAnsi="Castellar" w:cs="Traditional Arabic"/>
          <w:b w:val="0"/>
          <w:bCs w:val="0"/>
          <w:sz w:val="36"/>
          <w:szCs w:val="36"/>
          <w:rtl/>
          <w:lang w:bidi="ar-IQ"/>
        </w:rPr>
        <w:t xml:space="preserve">، فالتقية في الإسلام عبادة من أهم العبادات التي يجب أن يلتزم بها المؤمنون </w:t>
      </w:r>
      <w:r w:rsidRPr="00C44758">
        <w:rPr>
          <w:rFonts w:ascii="Castellar" w:hAnsi="Castellar" w:cs="Traditional Arabic"/>
          <w:b w:val="0"/>
          <w:bCs w:val="0"/>
          <w:sz w:val="36"/>
          <w:szCs w:val="36"/>
          <w:rtl/>
          <w:lang w:bidi="ar-IQ"/>
        </w:rPr>
        <w:t>التزام</w:t>
      </w:r>
      <w:r w:rsidR="0092073E" w:rsidRPr="00C44758">
        <w:rPr>
          <w:rFonts w:ascii="Castellar" w:hAnsi="Castellar" w:cs="Traditional Arabic"/>
          <w:b w:val="0"/>
          <w:bCs w:val="0"/>
          <w:sz w:val="36"/>
          <w:szCs w:val="36"/>
          <w:rtl/>
          <w:lang w:bidi="ar-IQ"/>
        </w:rPr>
        <w:t>اً</w:t>
      </w:r>
      <w:r w:rsidRPr="00C44758">
        <w:rPr>
          <w:rFonts w:ascii="Castellar" w:hAnsi="Castellar" w:cs="Traditional Arabic"/>
          <w:b w:val="0"/>
          <w:bCs w:val="0"/>
          <w:sz w:val="36"/>
          <w:szCs w:val="36"/>
          <w:rtl/>
          <w:lang w:bidi="ar-IQ"/>
        </w:rPr>
        <w:t xml:space="preserve"> كامل</w:t>
      </w:r>
      <w:r w:rsidR="0092073E" w:rsidRPr="00C44758">
        <w:rPr>
          <w:rFonts w:ascii="Castellar" w:hAnsi="Castellar" w:cs="Traditional Arabic"/>
          <w:b w:val="0"/>
          <w:bCs w:val="0"/>
          <w:sz w:val="36"/>
          <w:szCs w:val="36"/>
          <w:rtl/>
          <w:lang w:bidi="ar-IQ"/>
        </w:rPr>
        <w:t>اً</w:t>
      </w:r>
      <w:r w:rsidRPr="00C44758">
        <w:rPr>
          <w:rFonts w:ascii="Castellar" w:hAnsi="Castellar" w:cs="Traditional Arabic"/>
          <w:b w:val="0"/>
          <w:bCs w:val="0"/>
          <w:sz w:val="36"/>
          <w:szCs w:val="36"/>
          <w:rtl/>
          <w:lang w:bidi="ar-IQ"/>
        </w:rPr>
        <w:t xml:space="preserve"> ودقيق</w:t>
      </w:r>
      <w:r w:rsidR="0092073E" w:rsidRPr="00C44758">
        <w:rPr>
          <w:rFonts w:ascii="Castellar" w:hAnsi="Castellar" w:cs="Traditional Arabic"/>
          <w:b w:val="0"/>
          <w:bCs w:val="0"/>
          <w:sz w:val="36"/>
          <w:szCs w:val="36"/>
          <w:rtl/>
          <w:lang w:bidi="ar-IQ"/>
        </w:rPr>
        <w:t>اً</w:t>
      </w:r>
      <w:r w:rsidR="00F47905" w:rsidRPr="00C44758">
        <w:rPr>
          <w:rFonts w:ascii="Castellar" w:hAnsi="Castellar" w:cs="Traditional Arabic"/>
          <w:b w:val="0"/>
          <w:bCs w:val="0"/>
          <w:sz w:val="36"/>
          <w:szCs w:val="36"/>
          <w:rtl/>
          <w:lang w:bidi="ar-IQ"/>
        </w:rPr>
        <w:t>،</w:t>
      </w:r>
      <w:r w:rsidRPr="00C44758">
        <w:rPr>
          <w:rFonts w:ascii="Castellar" w:hAnsi="Castellar" w:cs="Traditional Arabic"/>
          <w:b w:val="0"/>
          <w:bCs w:val="0"/>
          <w:sz w:val="36"/>
          <w:szCs w:val="36"/>
          <w:rtl/>
          <w:lang w:bidi="ar-IQ"/>
        </w:rPr>
        <w:t xml:space="preserve"> وترك</w:t>
      </w:r>
      <w:r w:rsidRPr="009A7F31">
        <w:rPr>
          <w:rFonts w:ascii="Castellar" w:hAnsi="Castellar" w:cs="Traditional Arabic"/>
          <w:b w:val="0"/>
          <w:bCs w:val="0"/>
          <w:sz w:val="36"/>
          <w:szCs w:val="36"/>
          <w:rtl/>
          <w:lang w:bidi="ar-IQ"/>
        </w:rPr>
        <w:t xml:space="preserve"> التقية في مواردها محر</w:t>
      </w:r>
      <w:r w:rsidR="00F47905">
        <w:rPr>
          <w:rFonts w:ascii="Castellar" w:hAnsi="Castellar" w:cs="Traditional Arabic"/>
          <w:b w:val="0"/>
          <w:bCs w:val="0"/>
          <w:sz w:val="36"/>
          <w:szCs w:val="36"/>
          <w:rtl/>
          <w:lang w:bidi="ar-IQ"/>
        </w:rPr>
        <w:t>ّ</w:t>
      </w:r>
      <w:r w:rsidRPr="009A7F31">
        <w:rPr>
          <w:rFonts w:ascii="Castellar" w:hAnsi="Castellar" w:cs="Traditional Arabic"/>
          <w:b w:val="0"/>
          <w:bCs w:val="0"/>
          <w:sz w:val="36"/>
          <w:szCs w:val="36"/>
          <w:rtl/>
          <w:lang w:bidi="ar-IQ"/>
        </w:rPr>
        <w:t>م كما أن العمل بها في غير مواردها يورد المؤمن موارد الهلكة</w:t>
      </w:r>
      <w:r w:rsidR="005B052A">
        <w:rPr>
          <w:rFonts w:ascii="Castellar" w:hAnsi="Castellar" w:cs="Traditional Arabic"/>
          <w:b w:val="0"/>
          <w:bCs w:val="0"/>
          <w:sz w:val="36"/>
          <w:szCs w:val="36"/>
          <w:rtl/>
          <w:lang w:bidi="ar-IQ"/>
        </w:rPr>
        <w:t>.</w:t>
      </w:r>
      <w:r w:rsidRPr="009A7F31">
        <w:rPr>
          <w:rFonts w:ascii="Castellar" w:hAnsi="Castellar" w:cs="Traditional Arabic"/>
          <w:b w:val="0"/>
          <w:bCs w:val="0"/>
          <w:sz w:val="36"/>
          <w:szCs w:val="36"/>
          <w:rtl/>
          <w:lang w:bidi="ar-IQ"/>
        </w:rPr>
        <w:t xml:space="preserve"> </w:t>
      </w:r>
    </w:p>
    <w:p w14:paraId="1FBD98AF" w14:textId="77777777" w:rsidR="00FF4FDB" w:rsidRPr="00FF4FDB" w:rsidRDefault="00FF4FDB" w:rsidP="00D01193">
      <w:pPr>
        <w:widowControl w:val="0"/>
        <w:ind w:firstLine="284"/>
        <w:jc w:val="both"/>
        <w:rPr>
          <w:rFonts w:ascii="adwa-assalaf" w:eastAsiaTheme="minorHAnsi" w:hAnsi="adwa-assalaf" w:cs="B Zar"/>
          <w:sz w:val="28"/>
          <w:szCs w:val="28"/>
          <w:rtl/>
          <w:lang w:bidi="fa-IR"/>
        </w:rPr>
      </w:pPr>
      <w:r w:rsidRPr="00FF4FDB">
        <w:rPr>
          <w:rFonts w:ascii="adwa-assalaf" w:eastAsiaTheme="minorHAnsi" w:hAnsi="adwa-assalaf" w:cs="B Zar"/>
          <w:sz w:val="28"/>
          <w:szCs w:val="28"/>
          <w:rtl/>
          <w:lang w:bidi="fa-IR"/>
        </w:rPr>
        <w:t>هم</w:t>
      </w:r>
      <w:r w:rsidRPr="00FF4FDB">
        <w:rPr>
          <w:rFonts w:ascii="adwa-assalaf" w:eastAsiaTheme="minorHAnsi" w:hAnsi="adwa-assalaf" w:cs="B Zar" w:hint="cs"/>
          <w:sz w:val="28"/>
          <w:szCs w:val="28"/>
          <w:rtl/>
          <w:lang w:bidi="fa-IR"/>
        </w:rPr>
        <w:t>ه</w:t>
      </w:r>
      <w:r w:rsidRPr="00FF4FDB">
        <w:rPr>
          <w:rFonts w:ascii="adwa-assalaf" w:eastAsiaTheme="minorHAnsi" w:hAnsi="adwa-assalaf" w:cs="B Zar"/>
          <w:sz w:val="28"/>
          <w:szCs w:val="28"/>
          <w:rtl/>
          <w:lang w:bidi="fa-IR"/>
        </w:rPr>
        <w:t xml:space="preserve"> به نوعی در زندگی روزانه تقیه می</w:t>
      </w:r>
      <w:r w:rsidRPr="00FF4FDB">
        <w:rPr>
          <w:rFonts w:ascii="adwa-assalaf" w:eastAsiaTheme="minorHAnsi" w:hAnsi="adwa-assalaf" w:cs="B Zar" w:hint="cs"/>
          <w:sz w:val="28"/>
          <w:szCs w:val="28"/>
          <w:rtl/>
          <w:lang w:bidi="fa-IR"/>
        </w:rPr>
        <w:t>‌</w:t>
      </w:r>
      <w:r w:rsidRPr="00FF4FDB">
        <w:rPr>
          <w:rFonts w:ascii="adwa-assalaf" w:eastAsiaTheme="minorHAnsi" w:hAnsi="adwa-assalaf" w:cs="B Zar"/>
          <w:sz w:val="28"/>
          <w:szCs w:val="28"/>
          <w:rtl/>
          <w:lang w:bidi="fa-IR"/>
        </w:rPr>
        <w:t>کنیم</w:t>
      </w:r>
      <w:r w:rsidRPr="00FF4FDB">
        <w:rPr>
          <w:rFonts w:ascii="adwa-assalaf" w:eastAsiaTheme="minorHAnsi" w:hAnsi="adwa-assalaf" w:cs="B Zar" w:hint="cs"/>
          <w:sz w:val="28"/>
          <w:szCs w:val="28"/>
          <w:rtl/>
          <w:lang w:bidi="fa-IR"/>
        </w:rPr>
        <w:t>،</w:t>
      </w:r>
      <w:r w:rsidRPr="00FF4FDB">
        <w:rPr>
          <w:rFonts w:ascii="adwa-assalaf" w:eastAsiaTheme="minorHAnsi" w:hAnsi="adwa-assalaf" w:cs="B Zar"/>
          <w:sz w:val="28"/>
          <w:szCs w:val="28"/>
          <w:rtl/>
          <w:lang w:bidi="fa-IR"/>
        </w:rPr>
        <w:t xml:space="preserve"> زیرا انسان </w:t>
      </w:r>
      <w:r w:rsidRPr="00FF4FDB">
        <w:rPr>
          <w:rFonts w:ascii="adwa-assalaf" w:eastAsiaTheme="minorHAnsi" w:hAnsi="adwa-assalaf" w:cs="B Zar" w:hint="cs"/>
          <w:sz w:val="28"/>
          <w:szCs w:val="28"/>
          <w:rtl/>
          <w:lang w:bidi="fa-IR"/>
        </w:rPr>
        <w:t xml:space="preserve">به‌طور فطری </w:t>
      </w:r>
      <w:r w:rsidRPr="00FF4FDB">
        <w:rPr>
          <w:rFonts w:ascii="adwa-assalaf" w:eastAsiaTheme="minorHAnsi" w:hAnsi="adwa-assalaf" w:cs="B Zar"/>
          <w:sz w:val="28"/>
          <w:szCs w:val="28"/>
          <w:rtl/>
          <w:lang w:bidi="fa-IR"/>
        </w:rPr>
        <w:t>از ضرر مادی دوری می</w:t>
      </w:r>
      <w:r w:rsidRPr="00FF4FDB">
        <w:rPr>
          <w:rFonts w:ascii="adwa-assalaf" w:eastAsiaTheme="minorHAnsi" w:hAnsi="adwa-assalaf" w:cs="B Zar" w:hint="cs"/>
          <w:sz w:val="28"/>
          <w:szCs w:val="28"/>
          <w:rtl/>
          <w:lang w:bidi="fa-IR"/>
        </w:rPr>
        <w:t>‌</w:t>
      </w:r>
      <w:r w:rsidRPr="00FF4FDB">
        <w:rPr>
          <w:rFonts w:ascii="adwa-assalaf" w:eastAsiaTheme="minorHAnsi" w:hAnsi="adwa-assalaf" w:cs="B Zar"/>
          <w:sz w:val="28"/>
          <w:szCs w:val="28"/>
          <w:rtl/>
          <w:lang w:bidi="fa-IR"/>
        </w:rPr>
        <w:t>کند</w:t>
      </w:r>
      <w:r w:rsidRPr="00FF4FDB">
        <w:rPr>
          <w:rFonts w:ascii="adwa-assalaf" w:eastAsiaTheme="minorHAnsi" w:hAnsi="adwa-assalaf" w:cs="B Zar" w:hint="cs"/>
          <w:sz w:val="28"/>
          <w:szCs w:val="28"/>
          <w:rtl/>
          <w:lang w:bidi="fa-IR"/>
        </w:rPr>
        <w:t>؛</w:t>
      </w:r>
      <w:r w:rsidRPr="00FF4FDB">
        <w:rPr>
          <w:rFonts w:ascii="adwa-assalaf" w:eastAsiaTheme="minorHAnsi" w:hAnsi="adwa-assalaf" w:cs="B Zar"/>
          <w:sz w:val="28"/>
          <w:szCs w:val="28"/>
          <w:rtl/>
          <w:lang w:bidi="fa-IR"/>
        </w:rPr>
        <w:t xml:space="preserve"> حتی حیوانات بی</w:t>
      </w:r>
      <w:r w:rsidRPr="00FF4FDB">
        <w:rPr>
          <w:rFonts w:ascii="adwa-assalaf" w:eastAsiaTheme="minorHAnsi" w:hAnsi="adwa-assalaf" w:cs="B Zar" w:hint="cs"/>
          <w:sz w:val="28"/>
          <w:szCs w:val="28"/>
          <w:rtl/>
          <w:lang w:bidi="fa-IR"/>
        </w:rPr>
        <w:t>‌</w:t>
      </w:r>
      <w:r w:rsidRPr="00FF4FDB">
        <w:rPr>
          <w:rFonts w:ascii="adwa-assalaf" w:eastAsiaTheme="minorHAnsi" w:hAnsi="adwa-assalaf" w:cs="B Zar"/>
          <w:sz w:val="28"/>
          <w:szCs w:val="28"/>
          <w:rtl/>
          <w:lang w:bidi="fa-IR"/>
        </w:rPr>
        <w:t>زبان</w:t>
      </w:r>
      <w:r w:rsidRPr="00FF4FDB">
        <w:rPr>
          <w:rFonts w:ascii="adwa-assalaf" w:eastAsiaTheme="minorHAnsi" w:hAnsi="adwa-assalaf" w:cs="B Zar" w:hint="cs"/>
          <w:sz w:val="28"/>
          <w:szCs w:val="28"/>
          <w:rtl/>
          <w:lang w:bidi="fa-IR"/>
        </w:rPr>
        <w:t xml:space="preserve"> نیز چنین‌اند</w:t>
      </w:r>
      <w:r w:rsidRPr="00FF4FDB">
        <w:rPr>
          <w:rFonts w:ascii="adwa-assalaf" w:eastAsiaTheme="minorHAnsi" w:hAnsi="adwa-assalaf" w:cs="B Zar"/>
          <w:sz w:val="28"/>
          <w:szCs w:val="28"/>
          <w:rtl/>
          <w:lang w:bidi="fa-IR"/>
        </w:rPr>
        <w:t xml:space="preserve">؛ </w:t>
      </w:r>
      <w:r w:rsidRPr="00FF4FDB">
        <w:rPr>
          <w:rFonts w:ascii="adwa-assalaf" w:eastAsiaTheme="minorHAnsi" w:hAnsi="adwa-assalaf" w:cs="B Zar" w:hint="cs"/>
          <w:sz w:val="28"/>
          <w:szCs w:val="28"/>
          <w:rtl/>
          <w:lang w:bidi="fa-IR"/>
        </w:rPr>
        <w:t xml:space="preserve">اما لازم است </w:t>
      </w:r>
      <w:r w:rsidRPr="00FF4FDB">
        <w:rPr>
          <w:rFonts w:ascii="adwa-assalaf" w:eastAsiaTheme="minorHAnsi" w:hAnsi="adwa-assalaf" w:cs="B Zar"/>
          <w:sz w:val="28"/>
          <w:szCs w:val="28"/>
          <w:rtl/>
          <w:lang w:bidi="fa-IR"/>
        </w:rPr>
        <w:t xml:space="preserve">که این </w:t>
      </w:r>
      <w:r w:rsidRPr="00FF4FDB">
        <w:rPr>
          <w:rFonts w:ascii="adwa-assalaf" w:eastAsiaTheme="minorHAnsi" w:hAnsi="adwa-assalaf" w:cs="B Zar" w:hint="cs"/>
          <w:sz w:val="28"/>
          <w:szCs w:val="28"/>
          <w:rtl/>
          <w:lang w:bidi="fa-IR"/>
        </w:rPr>
        <w:t xml:space="preserve">ویژگی فطری </w:t>
      </w:r>
      <w:r w:rsidRPr="00FF4FDB">
        <w:rPr>
          <w:rFonts w:ascii="adwa-assalaf" w:eastAsiaTheme="minorHAnsi" w:hAnsi="adwa-assalaf" w:cs="B Zar"/>
          <w:sz w:val="28"/>
          <w:szCs w:val="28"/>
          <w:rtl/>
          <w:lang w:bidi="fa-IR"/>
        </w:rPr>
        <w:t>را طبق احکام و</w:t>
      </w:r>
      <w:r w:rsidRPr="00FF4FDB">
        <w:rPr>
          <w:rFonts w:ascii="adwa-assalaf" w:eastAsiaTheme="minorHAnsi" w:hAnsi="adwa-assalaf" w:cs="B Zar" w:hint="cs"/>
          <w:sz w:val="28"/>
          <w:szCs w:val="28"/>
          <w:rtl/>
          <w:lang w:bidi="fa-IR"/>
        </w:rPr>
        <w:t xml:space="preserve"> </w:t>
      </w:r>
      <w:r w:rsidRPr="00FF4FDB">
        <w:rPr>
          <w:rFonts w:ascii="adwa-assalaf" w:eastAsiaTheme="minorHAnsi" w:hAnsi="adwa-assalaf" w:cs="B Zar"/>
          <w:sz w:val="28"/>
          <w:szCs w:val="28"/>
          <w:rtl/>
          <w:lang w:bidi="fa-IR"/>
        </w:rPr>
        <w:t xml:space="preserve">موازین شرع اسلام </w:t>
      </w:r>
      <w:r w:rsidRPr="00FF4FDB">
        <w:rPr>
          <w:rFonts w:ascii="adwa-assalaf" w:eastAsiaTheme="minorHAnsi" w:hAnsi="adwa-assalaf" w:cs="B Zar" w:hint="cs"/>
          <w:sz w:val="28"/>
          <w:szCs w:val="28"/>
          <w:rtl/>
          <w:lang w:bidi="fa-IR"/>
        </w:rPr>
        <w:t xml:space="preserve">به کار گیریم. در اسلام، </w:t>
      </w:r>
      <w:r w:rsidRPr="00FF4FDB">
        <w:rPr>
          <w:rFonts w:ascii="adwa-assalaf" w:eastAsiaTheme="minorHAnsi" w:hAnsi="adwa-assalaf" w:cs="B Zar"/>
          <w:sz w:val="28"/>
          <w:szCs w:val="28"/>
          <w:rtl/>
          <w:lang w:bidi="fa-IR"/>
        </w:rPr>
        <w:t xml:space="preserve">تقیه </w:t>
      </w:r>
      <w:r w:rsidRPr="00FF4FDB">
        <w:rPr>
          <w:rFonts w:ascii="adwa-assalaf" w:eastAsiaTheme="minorHAnsi" w:hAnsi="adwa-assalaf" w:cs="B Zar" w:hint="cs"/>
          <w:sz w:val="28"/>
          <w:szCs w:val="28"/>
          <w:rtl/>
          <w:lang w:bidi="fa-IR"/>
        </w:rPr>
        <w:t xml:space="preserve">از مهم‌ترین </w:t>
      </w:r>
      <w:r w:rsidRPr="00FF4FDB">
        <w:rPr>
          <w:rFonts w:ascii="adwa-assalaf" w:eastAsiaTheme="minorHAnsi" w:hAnsi="adwa-assalaf" w:cs="B Zar"/>
          <w:sz w:val="28"/>
          <w:szCs w:val="28"/>
          <w:rtl/>
          <w:lang w:bidi="fa-IR"/>
        </w:rPr>
        <w:t>عبادت</w:t>
      </w:r>
      <w:r w:rsidRPr="00FF4FDB">
        <w:rPr>
          <w:rFonts w:ascii="adwa-assalaf" w:eastAsiaTheme="minorHAnsi" w:hAnsi="adwa-assalaf" w:cs="B Zar" w:hint="cs"/>
          <w:sz w:val="28"/>
          <w:szCs w:val="28"/>
          <w:rtl/>
          <w:lang w:bidi="fa-IR"/>
        </w:rPr>
        <w:t>‌ها</w:t>
      </w:r>
      <w:r w:rsidRPr="00FF4FDB">
        <w:rPr>
          <w:rFonts w:ascii="adwa-assalaf" w:eastAsiaTheme="minorHAnsi" w:hAnsi="adwa-assalaf" w:cs="B Zar"/>
          <w:sz w:val="28"/>
          <w:szCs w:val="28"/>
          <w:rtl/>
          <w:lang w:bidi="fa-IR"/>
        </w:rPr>
        <w:t xml:space="preserve"> محسوب می</w:t>
      </w:r>
      <w:r w:rsidRPr="00FF4FDB">
        <w:rPr>
          <w:rFonts w:ascii="adwa-assalaf" w:eastAsiaTheme="minorHAnsi" w:hAnsi="adwa-assalaf" w:cs="B Zar" w:hint="cs"/>
          <w:sz w:val="28"/>
          <w:szCs w:val="28"/>
          <w:rtl/>
          <w:lang w:bidi="fa-IR"/>
        </w:rPr>
        <w:t>‌</w:t>
      </w:r>
      <w:r w:rsidRPr="00FF4FDB">
        <w:rPr>
          <w:rFonts w:ascii="adwa-assalaf" w:eastAsiaTheme="minorHAnsi" w:hAnsi="adwa-assalaf" w:cs="B Zar"/>
          <w:sz w:val="28"/>
          <w:szCs w:val="28"/>
          <w:rtl/>
          <w:lang w:bidi="fa-IR"/>
        </w:rPr>
        <w:t>شود و</w:t>
      </w:r>
      <w:r w:rsidRPr="00FF4FDB">
        <w:rPr>
          <w:rFonts w:ascii="adwa-assalaf" w:eastAsiaTheme="minorHAnsi" w:hAnsi="adwa-assalaf" w:cs="B Zar" w:hint="cs"/>
          <w:sz w:val="28"/>
          <w:szCs w:val="28"/>
          <w:rtl/>
          <w:lang w:bidi="fa-IR"/>
        </w:rPr>
        <w:t xml:space="preserve"> </w:t>
      </w:r>
      <w:r w:rsidRPr="00FF4FDB">
        <w:rPr>
          <w:rFonts w:ascii="adwa-assalaf" w:eastAsiaTheme="minorHAnsi" w:hAnsi="adwa-assalaf" w:cs="B Zar"/>
          <w:sz w:val="28"/>
          <w:szCs w:val="28"/>
          <w:rtl/>
          <w:lang w:bidi="fa-IR"/>
        </w:rPr>
        <w:t xml:space="preserve">مؤمنین </w:t>
      </w:r>
      <w:r w:rsidRPr="00FF4FDB">
        <w:rPr>
          <w:rFonts w:ascii="adwa-assalaf" w:eastAsiaTheme="minorHAnsi" w:hAnsi="adwa-assalaf" w:cs="B Zar" w:hint="cs"/>
          <w:sz w:val="28"/>
          <w:szCs w:val="28"/>
          <w:rtl/>
          <w:lang w:bidi="fa-IR"/>
        </w:rPr>
        <w:t xml:space="preserve">باید آن را به‌طور دقیق و کامل به جای آورند و </w:t>
      </w:r>
      <w:r w:rsidRPr="00FF4FDB">
        <w:rPr>
          <w:rFonts w:ascii="adwa-assalaf" w:eastAsiaTheme="minorHAnsi" w:hAnsi="adwa-assalaf" w:cs="B Zar"/>
          <w:sz w:val="28"/>
          <w:szCs w:val="28"/>
          <w:rtl/>
          <w:lang w:bidi="fa-IR"/>
        </w:rPr>
        <w:t xml:space="preserve">ترک </w:t>
      </w:r>
      <w:r w:rsidRPr="00FF4FDB">
        <w:rPr>
          <w:rFonts w:ascii="adwa-assalaf" w:eastAsiaTheme="minorHAnsi" w:hAnsi="adwa-assalaf" w:cs="B Zar" w:hint="cs"/>
          <w:sz w:val="28"/>
          <w:szCs w:val="28"/>
          <w:rtl/>
          <w:lang w:bidi="fa-IR"/>
        </w:rPr>
        <w:t>آ</w:t>
      </w:r>
      <w:r w:rsidRPr="00FF4FDB">
        <w:rPr>
          <w:rFonts w:ascii="adwa-assalaf" w:eastAsiaTheme="minorHAnsi" w:hAnsi="adwa-assalaf" w:cs="B Zar"/>
          <w:sz w:val="28"/>
          <w:szCs w:val="28"/>
          <w:rtl/>
          <w:lang w:bidi="fa-IR"/>
        </w:rPr>
        <w:t xml:space="preserve">ن </w:t>
      </w:r>
      <w:r w:rsidRPr="00FF4FDB">
        <w:rPr>
          <w:rFonts w:ascii="adwa-assalaf" w:eastAsiaTheme="minorHAnsi" w:hAnsi="adwa-assalaf" w:cs="B Zar" w:hint="cs"/>
          <w:sz w:val="28"/>
          <w:szCs w:val="28"/>
          <w:rtl/>
          <w:lang w:bidi="fa-IR"/>
        </w:rPr>
        <w:t xml:space="preserve">در مواردی که باید انجام شود </w:t>
      </w:r>
      <w:r w:rsidRPr="00FF4FDB">
        <w:rPr>
          <w:rFonts w:ascii="adwa-assalaf" w:eastAsiaTheme="minorHAnsi" w:hAnsi="adwa-assalaf" w:cs="B Zar"/>
          <w:sz w:val="28"/>
          <w:szCs w:val="28"/>
          <w:rtl/>
          <w:lang w:bidi="fa-IR"/>
        </w:rPr>
        <w:t>حرام است</w:t>
      </w:r>
      <w:r w:rsidRPr="00FF4FDB">
        <w:rPr>
          <w:rFonts w:ascii="adwa-assalaf" w:eastAsiaTheme="minorHAnsi" w:hAnsi="adwa-assalaf" w:cs="B Zar" w:hint="cs"/>
          <w:sz w:val="28"/>
          <w:szCs w:val="28"/>
          <w:rtl/>
          <w:lang w:bidi="fa-IR"/>
        </w:rPr>
        <w:t>؛</w:t>
      </w:r>
      <w:r w:rsidRPr="00FF4FDB">
        <w:rPr>
          <w:rFonts w:ascii="adwa-assalaf" w:eastAsiaTheme="minorHAnsi" w:hAnsi="adwa-assalaf" w:cs="B Zar"/>
          <w:sz w:val="28"/>
          <w:szCs w:val="28"/>
          <w:rtl/>
          <w:lang w:bidi="fa-IR"/>
        </w:rPr>
        <w:t xml:space="preserve"> </w:t>
      </w:r>
      <w:r w:rsidRPr="00FF4FDB">
        <w:rPr>
          <w:rFonts w:ascii="adwa-assalaf" w:eastAsiaTheme="minorHAnsi" w:hAnsi="adwa-assalaf" w:cs="B Zar" w:hint="cs"/>
          <w:sz w:val="28"/>
          <w:szCs w:val="28"/>
          <w:rtl/>
          <w:lang w:bidi="fa-IR"/>
        </w:rPr>
        <w:t>همان‌طور که عمل به تقیه در سایر مواردی که مجاز نیست، باعث هلاکت مؤمن می‌شود.</w:t>
      </w:r>
    </w:p>
    <w:p w14:paraId="0C1C44B1" w14:textId="77777777" w:rsidR="00EA0073" w:rsidRDefault="00EA0073" w:rsidP="000609B7">
      <w:pPr>
        <w:pStyle w:val="BodyText"/>
        <w:ind w:left="27" w:firstLine="426"/>
        <w:jc w:val="both"/>
        <w:rPr>
          <w:rFonts w:ascii="Castellar" w:hAnsi="Castellar" w:cs="Traditional Arabic"/>
          <w:b w:val="0"/>
          <w:bCs w:val="0"/>
          <w:sz w:val="36"/>
          <w:szCs w:val="36"/>
          <w:rtl/>
          <w:lang w:bidi="ar-IQ"/>
        </w:rPr>
      </w:pPr>
    </w:p>
    <w:p w14:paraId="45EA8EFA" w14:textId="2D21FE0F" w:rsidR="000072FC" w:rsidRDefault="00BF205B" w:rsidP="000609B7">
      <w:pPr>
        <w:pStyle w:val="BodyText"/>
        <w:ind w:left="27" w:firstLine="426"/>
        <w:jc w:val="both"/>
        <w:rPr>
          <w:rFonts w:ascii="Castellar" w:hAnsi="Castellar" w:cs="Traditional Arabic"/>
          <w:b w:val="0"/>
          <w:bCs w:val="0"/>
          <w:sz w:val="36"/>
          <w:szCs w:val="36"/>
          <w:rtl/>
          <w:lang w:bidi="ar-IQ"/>
        </w:rPr>
      </w:pPr>
      <w:r w:rsidRPr="009A7F31">
        <w:rPr>
          <w:rFonts w:ascii="Castellar" w:hAnsi="Castellar" w:cs="Traditional Arabic"/>
          <w:b w:val="0"/>
          <w:bCs w:val="0"/>
          <w:sz w:val="36"/>
          <w:szCs w:val="36"/>
          <w:rtl/>
          <w:lang w:bidi="ar-IQ"/>
        </w:rPr>
        <w:lastRenderedPageBreak/>
        <w:t>فكثير من المؤمنين يُفرِطون في التقية</w:t>
      </w:r>
      <w:r w:rsidR="00F47905">
        <w:rPr>
          <w:rFonts w:ascii="Castellar" w:hAnsi="Castellar" w:cs="Traditional Arabic"/>
          <w:b w:val="0"/>
          <w:bCs w:val="0"/>
          <w:sz w:val="36"/>
          <w:szCs w:val="36"/>
          <w:rtl/>
          <w:lang w:bidi="ar-IQ"/>
        </w:rPr>
        <w:t>،</w:t>
      </w:r>
      <w:r w:rsidRPr="009A7F31">
        <w:rPr>
          <w:rFonts w:ascii="Castellar" w:hAnsi="Castellar" w:cs="Traditional Arabic"/>
          <w:b w:val="0"/>
          <w:bCs w:val="0"/>
          <w:sz w:val="36"/>
          <w:szCs w:val="36"/>
          <w:rtl/>
          <w:lang w:bidi="ar-IQ"/>
        </w:rPr>
        <w:t xml:space="preserve"> وقليل من المؤمنين يُفرِّطون بها وقد ورد عن الأئمة </w:t>
      </w:r>
      <w:r w:rsidR="002C3DB0">
        <w:rPr>
          <w:rFonts w:ascii="Castellar" w:hAnsi="Castellar" w:cs="Traditional Arabic"/>
          <w:b w:val="0"/>
          <w:bCs w:val="0"/>
          <w:noProof/>
          <w:sz w:val="36"/>
          <w:szCs w:val="36"/>
        </w:rPr>
        <w:drawing>
          <wp:inline distT="0" distB="0" distL="0" distR="0" wp14:anchorId="7E80DAFA" wp14:editId="305DA74D">
            <wp:extent cx="262255" cy="167005"/>
            <wp:effectExtent l="19050" t="0" r="4445" b="0"/>
            <wp:docPr id="106" name="صورة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7"/>
                    <pic:cNvPicPr>
                      <a:picLocks noChangeAspect="1" noChangeArrowheads="1"/>
                    </pic:cNvPicPr>
                  </pic:nvPicPr>
                  <pic:blipFill>
                    <a:blip r:embed="rId21"/>
                    <a:srcRect/>
                    <a:stretch>
                      <a:fillRect/>
                    </a:stretch>
                  </pic:blipFill>
                  <pic:spPr bwMode="auto">
                    <a:xfrm>
                      <a:off x="0" y="0"/>
                      <a:ext cx="262255" cy="167005"/>
                    </a:xfrm>
                    <a:prstGeom prst="rect">
                      <a:avLst/>
                    </a:prstGeom>
                    <a:noFill/>
                    <a:ln w="9525">
                      <a:noFill/>
                      <a:miter lim="800000"/>
                      <a:headEnd/>
                      <a:tailEnd/>
                    </a:ln>
                  </pic:spPr>
                </pic:pic>
              </a:graphicData>
            </a:graphic>
          </wp:inline>
        </w:drawing>
      </w:r>
      <w:r w:rsidR="00F47905">
        <w:rPr>
          <w:rFonts w:ascii="Castellar" w:hAnsi="Castellar" w:cs="Traditional Arabic"/>
          <w:b w:val="0"/>
          <w:bCs w:val="0"/>
          <w:sz w:val="36"/>
          <w:szCs w:val="36"/>
          <w:rtl/>
          <w:lang w:bidi="ar-IQ"/>
        </w:rPr>
        <w:t xml:space="preserve"> </w:t>
      </w:r>
      <w:r w:rsidRPr="009A7F31">
        <w:rPr>
          <w:rFonts w:ascii="Castellar" w:hAnsi="Castellar" w:cs="Traditional Arabic"/>
          <w:b w:val="0"/>
          <w:bCs w:val="0"/>
          <w:sz w:val="36"/>
          <w:szCs w:val="36"/>
          <w:rtl/>
          <w:lang w:bidi="ar-IQ"/>
        </w:rPr>
        <w:t>النهي عن حالتي الإفراط والتفريط في التقية</w:t>
      </w:r>
      <w:r w:rsidR="00F47905">
        <w:rPr>
          <w:rFonts w:ascii="Castellar" w:hAnsi="Castellar" w:cs="Traditional Arabic"/>
          <w:b w:val="0"/>
          <w:bCs w:val="0"/>
          <w:sz w:val="36"/>
          <w:szCs w:val="36"/>
          <w:rtl/>
          <w:lang w:bidi="ar-IQ"/>
        </w:rPr>
        <w:t>،</w:t>
      </w:r>
      <w:r w:rsidRPr="009A7F31">
        <w:rPr>
          <w:rFonts w:ascii="Castellar" w:hAnsi="Castellar" w:cs="Traditional Arabic"/>
          <w:b w:val="0"/>
          <w:bCs w:val="0"/>
          <w:sz w:val="36"/>
          <w:szCs w:val="36"/>
          <w:rtl/>
          <w:lang w:bidi="ar-IQ"/>
        </w:rPr>
        <w:t xml:space="preserve"> فعن الصادق </w:t>
      </w:r>
      <w:r w:rsidR="00F47905">
        <w:rPr>
          <w:rFonts w:ascii="Castellar" w:hAnsi="Castellar" w:cs="Traditional Arabic"/>
          <w:b w:val="0"/>
          <w:bCs w:val="0"/>
          <w:sz w:val="36"/>
          <w:szCs w:val="36"/>
          <w:lang w:bidi="ar-IQ"/>
        </w:rPr>
        <w:sym w:font="AGA Arabesque" w:char="F075"/>
      </w:r>
      <w:r w:rsidR="00F47905">
        <w:rPr>
          <w:rFonts w:ascii="Castellar" w:hAnsi="Castellar" w:cs="Traditional Arabic"/>
          <w:b w:val="0"/>
          <w:bCs w:val="0"/>
          <w:sz w:val="36"/>
          <w:szCs w:val="36"/>
          <w:rtl/>
          <w:lang w:bidi="ar-IQ"/>
        </w:rPr>
        <w:t xml:space="preserve"> </w:t>
      </w:r>
      <w:r w:rsidRPr="002D6FE8">
        <w:rPr>
          <w:rFonts w:ascii="Castellar" w:hAnsi="Castellar" w:cs="Traditional Arabic"/>
          <w:b w:val="0"/>
          <w:bCs w:val="0"/>
          <w:sz w:val="36"/>
          <w:szCs w:val="36"/>
          <w:rtl/>
          <w:lang w:bidi="ar-IQ"/>
        </w:rPr>
        <w:t>ما معناه</w:t>
      </w:r>
      <w:r w:rsidR="00F47905" w:rsidRPr="002D6FE8">
        <w:rPr>
          <w:rFonts w:ascii="Castellar" w:hAnsi="Castellar" w:cs="Traditional Arabic"/>
          <w:b w:val="0"/>
          <w:bCs w:val="0"/>
          <w:sz w:val="36"/>
          <w:szCs w:val="36"/>
          <w:rtl/>
          <w:lang w:bidi="ar-IQ"/>
        </w:rPr>
        <w:t>:</w:t>
      </w:r>
      <w:r w:rsidRPr="009A7F31">
        <w:rPr>
          <w:rFonts w:ascii="Castellar" w:hAnsi="Castellar" w:cs="Traditional Arabic"/>
          <w:b w:val="0"/>
          <w:bCs w:val="0"/>
          <w:sz w:val="36"/>
          <w:szCs w:val="36"/>
          <w:rtl/>
          <w:lang w:bidi="ar-IQ"/>
        </w:rPr>
        <w:t xml:space="preserve"> (</w:t>
      </w:r>
      <w:r w:rsidRPr="005B052A">
        <w:rPr>
          <w:rFonts w:ascii="Castellar" w:hAnsi="Castellar" w:cs="Traditional Arabic"/>
          <w:color w:val="C00000"/>
          <w:sz w:val="36"/>
          <w:szCs w:val="36"/>
          <w:rtl/>
          <w:lang w:bidi="ar-IQ"/>
        </w:rPr>
        <w:t>التقية ديني ودين آبائي</w:t>
      </w:r>
      <w:r w:rsidRPr="009A7F31">
        <w:rPr>
          <w:rFonts w:ascii="Castellar" w:hAnsi="Castellar" w:cs="Traditional Arabic"/>
          <w:b w:val="0"/>
          <w:bCs w:val="0"/>
          <w:sz w:val="36"/>
          <w:szCs w:val="36"/>
          <w:rtl/>
          <w:lang w:bidi="ar-IQ"/>
        </w:rPr>
        <w:t>)</w:t>
      </w:r>
      <w:r w:rsidR="00F47905">
        <w:rPr>
          <w:rFonts w:ascii="Castellar" w:hAnsi="Castellar" w:cs="Traditional Arabic"/>
          <w:b w:val="0"/>
          <w:bCs w:val="0"/>
          <w:sz w:val="36"/>
          <w:szCs w:val="36"/>
          <w:rtl/>
          <w:lang w:bidi="ar-IQ"/>
        </w:rPr>
        <w:t xml:space="preserve"> </w:t>
      </w:r>
      <w:r w:rsidR="00F47905" w:rsidRPr="005B052A">
        <w:rPr>
          <w:rFonts w:ascii="Castellar" w:hAnsi="Castellar" w:cs="Traditional Arabic"/>
          <w:b w:val="0"/>
          <w:bCs w:val="0"/>
          <w:color w:val="FF0000"/>
          <w:sz w:val="36"/>
          <w:szCs w:val="36"/>
          <w:vertAlign w:val="superscript"/>
          <w:rtl/>
          <w:lang w:bidi="ar-IQ"/>
        </w:rPr>
        <w:t>(</w:t>
      </w:r>
      <w:r w:rsidR="00F47905" w:rsidRPr="005B052A">
        <w:rPr>
          <w:rStyle w:val="FootnoteReference"/>
          <w:rFonts w:ascii="Castellar" w:hAnsi="Castellar" w:cs="Traditional Arabic"/>
          <w:b w:val="0"/>
          <w:bCs w:val="0"/>
          <w:color w:val="FF0000"/>
          <w:sz w:val="36"/>
          <w:szCs w:val="36"/>
          <w:rtl/>
          <w:lang w:bidi="ar-IQ"/>
        </w:rPr>
        <w:footnoteReference w:id="226"/>
      </w:r>
      <w:r w:rsidR="00F47905" w:rsidRPr="005B052A">
        <w:rPr>
          <w:rFonts w:ascii="Castellar" w:hAnsi="Castellar" w:cs="Traditional Arabic"/>
          <w:b w:val="0"/>
          <w:bCs w:val="0"/>
          <w:color w:val="FF0000"/>
          <w:sz w:val="36"/>
          <w:szCs w:val="36"/>
          <w:vertAlign w:val="superscript"/>
          <w:rtl/>
          <w:lang w:bidi="ar-IQ"/>
        </w:rPr>
        <w:t>)</w:t>
      </w:r>
      <w:r w:rsidR="000072FC">
        <w:rPr>
          <w:rFonts w:ascii="Castellar" w:hAnsi="Castellar" w:cs="Traditional Arabic"/>
          <w:b w:val="0"/>
          <w:bCs w:val="0"/>
          <w:sz w:val="36"/>
          <w:szCs w:val="36"/>
          <w:rtl/>
          <w:lang w:bidi="ar-IQ"/>
        </w:rPr>
        <w:t>.</w:t>
      </w:r>
      <w:r w:rsidRPr="009A7F31">
        <w:rPr>
          <w:rFonts w:ascii="Castellar" w:hAnsi="Castellar" w:cs="Traditional Arabic"/>
          <w:b w:val="0"/>
          <w:bCs w:val="0"/>
          <w:sz w:val="36"/>
          <w:szCs w:val="36"/>
          <w:rtl/>
          <w:lang w:bidi="ar-IQ"/>
        </w:rPr>
        <w:t xml:space="preserve"> </w:t>
      </w:r>
    </w:p>
    <w:p w14:paraId="17865103" w14:textId="77777777" w:rsidR="00FF4FDB" w:rsidRPr="00FF4FDB" w:rsidRDefault="00FF4FDB" w:rsidP="00FF4FDB">
      <w:pPr>
        <w:widowControl w:val="0"/>
        <w:ind w:firstLine="284"/>
        <w:jc w:val="both"/>
        <w:rPr>
          <w:rFonts w:ascii="adwa-assalaf" w:eastAsiaTheme="minorHAnsi" w:hAnsi="adwa-assalaf" w:cs="B Zar"/>
          <w:sz w:val="28"/>
          <w:szCs w:val="28"/>
          <w:rtl/>
          <w:lang w:bidi="fa-IR"/>
        </w:rPr>
      </w:pPr>
      <w:r w:rsidRPr="00FF4FDB">
        <w:rPr>
          <w:rFonts w:ascii="adwa-assalaf" w:eastAsiaTheme="minorHAnsi" w:hAnsi="adwa-assalaf" w:cs="B Zar"/>
          <w:sz w:val="28"/>
          <w:szCs w:val="28"/>
          <w:rtl/>
          <w:lang w:bidi="fa-IR"/>
        </w:rPr>
        <w:t xml:space="preserve">بسیاری از مؤمنین در تقیه </w:t>
      </w:r>
      <w:r w:rsidRPr="00FF4FDB">
        <w:rPr>
          <w:rFonts w:ascii="adwa-assalaf" w:eastAsiaTheme="minorHAnsi" w:hAnsi="adwa-assalaf" w:cs="B Zar" w:hint="cs"/>
          <w:sz w:val="28"/>
          <w:szCs w:val="28"/>
          <w:rtl/>
          <w:lang w:bidi="fa-IR"/>
        </w:rPr>
        <w:t xml:space="preserve">زیاده‌روی </w:t>
      </w:r>
      <w:r w:rsidRPr="00FF4FDB">
        <w:rPr>
          <w:rFonts w:ascii="adwa-assalaf" w:eastAsiaTheme="minorHAnsi" w:hAnsi="adwa-assalaf" w:cs="B Zar"/>
          <w:sz w:val="28"/>
          <w:szCs w:val="28"/>
          <w:rtl/>
          <w:lang w:bidi="fa-IR"/>
        </w:rPr>
        <w:t>و</w:t>
      </w:r>
      <w:r w:rsidRPr="00FF4FDB">
        <w:rPr>
          <w:rFonts w:ascii="adwa-assalaf" w:eastAsiaTheme="minorHAnsi" w:hAnsi="adwa-assalaf" w:cs="B Zar" w:hint="cs"/>
          <w:sz w:val="28"/>
          <w:szCs w:val="28"/>
          <w:rtl/>
          <w:lang w:bidi="fa-IR"/>
        </w:rPr>
        <w:t xml:space="preserve"> اندکی </w:t>
      </w:r>
      <w:r w:rsidRPr="00FF4FDB">
        <w:rPr>
          <w:rFonts w:ascii="adwa-assalaf" w:eastAsiaTheme="minorHAnsi" w:hAnsi="adwa-assalaf" w:cs="B Zar"/>
          <w:sz w:val="28"/>
          <w:szCs w:val="28"/>
          <w:rtl/>
          <w:lang w:bidi="fa-IR"/>
        </w:rPr>
        <w:t xml:space="preserve">از مؤمنان در آن </w:t>
      </w:r>
      <w:r w:rsidRPr="00FF4FDB">
        <w:rPr>
          <w:rFonts w:ascii="adwa-assalaf" w:eastAsiaTheme="minorHAnsi" w:hAnsi="adwa-assalaf" w:cs="B Zar" w:hint="cs"/>
          <w:sz w:val="28"/>
          <w:szCs w:val="28"/>
          <w:rtl/>
          <w:lang w:bidi="fa-IR"/>
        </w:rPr>
        <w:t xml:space="preserve">کوتاهی </w:t>
      </w:r>
      <w:r w:rsidRPr="00FF4FDB">
        <w:rPr>
          <w:rFonts w:ascii="adwa-assalaf" w:eastAsiaTheme="minorHAnsi" w:hAnsi="adwa-assalaf" w:cs="B Zar"/>
          <w:sz w:val="28"/>
          <w:szCs w:val="28"/>
          <w:rtl/>
          <w:lang w:bidi="fa-IR"/>
        </w:rPr>
        <w:t>می</w:t>
      </w:r>
      <w:r w:rsidRPr="00FF4FDB">
        <w:rPr>
          <w:rFonts w:ascii="adwa-assalaf" w:eastAsiaTheme="minorHAnsi" w:hAnsi="adwa-assalaf" w:cs="B Zar" w:hint="cs"/>
          <w:sz w:val="28"/>
          <w:szCs w:val="28"/>
          <w:rtl/>
          <w:lang w:bidi="fa-IR"/>
        </w:rPr>
        <w:t>‌</w:t>
      </w:r>
      <w:r w:rsidRPr="00FF4FDB">
        <w:rPr>
          <w:rFonts w:ascii="adwa-assalaf" w:eastAsiaTheme="minorHAnsi" w:hAnsi="adwa-assalaf" w:cs="B Zar"/>
          <w:sz w:val="28"/>
          <w:szCs w:val="28"/>
          <w:rtl/>
          <w:lang w:bidi="fa-IR"/>
        </w:rPr>
        <w:t xml:space="preserve">کنند. </w:t>
      </w:r>
      <w:r w:rsidRPr="00FF4FDB">
        <w:rPr>
          <w:rFonts w:ascii="adwa-assalaf" w:eastAsiaTheme="minorHAnsi" w:hAnsi="adwa-assalaf" w:cs="B Zar" w:hint="cs"/>
          <w:sz w:val="28"/>
          <w:szCs w:val="28"/>
          <w:rtl/>
          <w:lang w:bidi="fa-IR"/>
        </w:rPr>
        <w:t xml:space="preserve">نقل شده است که </w:t>
      </w:r>
      <w:r w:rsidRPr="00FF4FDB">
        <w:rPr>
          <w:rFonts w:ascii="adwa-assalaf" w:eastAsiaTheme="minorHAnsi" w:hAnsi="adwa-assalaf" w:cs="B Zar"/>
          <w:sz w:val="28"/>
          <w:szCs w:val="28"/>
          <w:rtl/>
          <w:lang w:bidi="fa-IR"/>
        </w:rPr>
        <w:t>ائم</w:t>
      </w:r>
      <w:r w:rsidRPr="00FF4FDB">
        <w:rPr>
          <w:rFonts w:ascii="adwa-assalaf" w:eastAsiaTheme="minorHAnsi" w:hAnsi="adwa-assalaf" w:cs="B Zar" w:hint="cs"/>
          <w:sz w:val="28"/>
          <w:szCs w:val="28"/>
          <w:rtl/>
          <w:lang w:bidi="fa-IR"/>
        </w:rPr>
        <w:t>ۀ</w:t>
      </w:r>
      <w:r w:rsidRPr="00FF4FDB">
        <w:rPr>
          <w:rFonts w:ascii="adwa-assalaf" w:eastAsiaTheme="minorHAnsi" w:hAnsi="adwa-assalaf" w:cs="B Zar"/>
          <w:sz w:val="28"/>
          <w:szCs w:val="28"/>
          <w:rtl/>
          <w:lang w:bidi="fa-IR"/>
        </w:rPr>
        <w:t xml:space="preserve"> اطها</w:t>
      </w:r>
      <w:r w:rsidRPr="00FF4FDB">
        <w:rPr>
          <w:rFonts w:ascii="adwa-assalaf" w:eastAsiaTheme="minorHAnsi" w:hAnsi="adwa-assalaf" w:cs="B Zar" w:hint="cs"/>
          <w:sz w:val="28"/>
          <w:szCs w:val="28"/>
          <w:rtl/>
          <w:lang w:bidi="fa-IR"/>
        </w:rPr>
        <w:t>ر</w:t>
      </w:r>
      <w:r w:rsidRPr="00FF4FDB">
        <w:rPr>
          <w:rFonts w:ascii="M Mitra" w:eastAsiaTheme="minorHAnsi" w:hAnsi="M Mitra" w:cs="B Zar"/>
          <w:sz w:val="28"/>
          <w:szCs w:val="28"/>
          <w:lang w:bidi="fa-IR"/>
        </w:rPr>
        <w:sym w:font="Abo-thar" w:char="F062"/>
      </w:r>
      <w:r w:rsidRPr="00FF4FDB">
        <w:rPr>
          <w:rFonts w:ascii="adwa-assalaf" w:eastAsiaTheme="minorHAnsi" w:hAnsi="adwa-assalaf" w:cs="B Zar"/>
          <w:sz w:val="28"/>
          <w:szCs w:val="28"/>
          <w:rtl/>
          <w:lang w:bidi="fa-IR"/>
        </w:rPr>
        <w:t xml:space="preserve"> </w:t>
      </w:r>
      <w:r w:rsidRPr="00FF4FDB">
        <w:rPr>
          <w:rFonts w:ascii="adwa-assalaf" w:eastAsiaTheme="minorHAnsi" w:hAnsi="adwa-assalaf" w:cs="B Zar" w:hint="cs"/>
          <w:sz w:val="28"/>
          <w:szCs w:val="28"/>
          <w:rtl/>
          <w:lang w:bidi="fa-IR"/>
        </w:rPr>
        <w:t xml:space="preserve">از </w:t>
      </w:r>
      <w:r w:rsidRPr="00FF4FDB">
        <w:rPr>
          <w:rFonts w:ascii="adwa-assalaf" w:eastAsiaTheme="minorHAnsi" w:hAnsi="adwa-assalaf" w:cs="B Zar"/>
          <w:sz w:val="28"/>
          <w:szCs w:val="28"/>
          <w:rtl/>
          <w:lang w:bidi="fa-IR"/>
        </w:rPr>
        <w:t>افراط و</w:t>
      </w:r>
      <w:r w:rsidRPr="00FF4FDB">
        <w:rPr>
          <w:rFonts w:ascii="adwa-assalaf" w:eastAsiaTheme="minorHAnsi" w:hAnsi="adwa-assalaf" w:cs="B Zar" w:hint="cs"/>
          <w:sz w:val="28"/>
          <w:szCs w:val="28"/>
          <w:rtl/>
          <w:lang w:bidi="fa-IR"/>
        </w:rPr>
        <w:t xml:space="preserve"> </w:t>
      </w:r>
      <w:r w:rsidRPr="00FF4FDB">
        <w:rPr>
          <w:rFonts w:ascii="adwa-assalaf" w:eastAsiaTheme="minorHAnsi" w:hAnsi="adwa-assalaf" w:cs="B Zar"/>
          <w:sz w:val="28"/>
          <w:szCs w:val="28"/>
          <w:rtl/>
          <w:lang w:bidi="fa-IR"/>
        </w:rPr>
        <w:t>تفریط در تقیه نهی کرده</w:t>
      </w:r>
      <w:r w:rsidRPr="00FF4FDB">
        <w:rPr>
          <w:rFonts w:ascii="adwa-assalaf" w:eastAsiaTheme="minorHAnsi" w:hAnsi="adwa-assalaf" w:cs="B Zar" w:hint="cs"/>
          <w:sz w:val="28"/>
          <w:szCs w:val="28"/>
          <w:rtl/>
          <w:lang w:bidi="fa-IR"/>
        </w:rPr>
        <w:t>‌</w:t>
      </w:r>
      <w:r w:rsidRPr="00FF4FDB">
        <w:rPr>
          <w:rFonts w:ascii="adwa-assalaf" w:eastAsiaTheme="minorHAnsi" w:hAnsi="adwa-assalaf" w:cs="B Zar"/>
          <w:sz w:val="28"/>
          <w:szCs w:val="28"/>
          <w:rtl/>
          <w:lang w:bidi="fa-IR"/>
        </w:rPr>
        <w:t>اند</w:t>
      </w:r>
      <w:r w:rsidRPr="00FF4FDB">
        <w:rPr>
          <w:rFonts w:ascii="adwa-assalaf" w:eastAsiaTheme="minorHAnsi" w:hAnsi="adwa-assalaf" w:cs="B Zar" w:hint="cs"/>
          <w:sz w:val="28"/>
          <w:szCs w:val="28"/>
          <w:rtl/>
          <w:lang w:bidi="fa-IR"/>
        </w:rPr>
        <w:t>.</w:t>
      </w:r>
      <w:r w:rsidRPr="00FF4FDB">
        <w:rPr>
          <w:rFonts w:ascii="adwa-assalaf" w:eastAsiaTheme="minorHAnsi" w:hAnsi="adwa-assalaf" w:cs="B Zar"/>
          <w:sz w:val="28"/>
          <w:szCs w:val="28"/>
          <w:rtl/>
          <w:lang w:bidi="fa-IR"/>
        </w:rPr>
        <w:t xml:space="preserve"> از امام صادق</w:t>
      </w:r>
      <w:r w:rsidRPr="00FF4FDB">
        <w:rPr>
          <w:rFonts w:ascii="adwa-assalaf" w:eastAsiaTheme="minorHAnsi" w:hAnsi="adwa-assalaf" w:cs="B Zar"/>
          <w:sz w:val="28"/>
          <w:szCs w:val="28"/>
          <w:lang w:bidi="fa-IR"/>
        </w:rPr>
        <w:sym w:font="Abo-thar" w:char="F06A"/>
      </w:r>
      <w:r w:rsidRPr="00FF4FDB">
        <w:rPr>
          <w:rFonts w:ascii="adwa-assalaf" w:eastAsiaTheme="minorHAnsi" w:hAnsi="adwa-assalaf" w:cs="B Zar"/>
          <w:sz w:val="28"/>
          <w:szCs w:val="28"/>
          <w:rtl/>
          <w:lang w:bidi="fa-IR"/>
        </w:rPr>
        <w:t xml:space="preserve"> </w:t>
      </w:r>
      <w:r w:rsidRPr="00FF4FDB">
        <w:rPr>
          <w:rFonts w:ascii="adwa-assalaf" w:eastAsiaTheme="minorHAnsi" w:hAnsi="adwa-assalaf" w:cs="B Zar" w:hint="cs"/>
          <w:sz w:val="28"/>
          <w:szCs w:val="28"/>
          <w:rtl/>
          <w:lang w:bidi="fa-IR"/>
        </w:rPr>
        <w:t>روایتی نقل شده است که چنین معنایی را می‌رساند: (</w:t>
      </w:r>
      <w:r w:rsidRPr="00FF4FDB">
        <w:rPr>
          <w:rFonts w:ascii="B Mitra" w:hAnsi="B Mitra" w:cs="B Zar"/>
          <w:color w:val="C00000"/>
          <w:sz w:val="28"/>
          <w:szCs w:val="28"/>
          <w:rtl/>
        </w:rPr>
        <w:t>تقیه دی</w:t>
      </w:r>
      <w:r w:rsidRPr="00FF4FDB">
        <w:rPr>
          <w:rFonts w:ascii="B Mitra" w:hAnsi="B Mitra" w:cs="B Zar" w:hint="cs"/>
          <w:color w:val="C00000"/>
          <w:sz w:val="28"/>
          <w:szCs w:val="28"/>
          <w:rtl/>
        </w:rPr>
        <w:t>ن</w:t>
      </w:r>
      <w:r w:rsidRPr="00FF4FDB">
        <w:rPr>
          <w:rFonts w:ascii="B Mitra" w:hAnsi="B Mitra" w:cs="B Zar"/>
          <w:color w:val="C00000"/>
          <w:sz w:val="28"/>
          <w:szCs w:val="28"/>
          <w:rtl/>
        </w:rPr>
        <w:t xml:space="preserve"> من و</w:t>
      </w:r>
      <w:r w:rsidRPr="00FF4FDB">
        <w:rPr>
          <w:rFonts w:ascii="B Mitra" w:hAnsi="B Mitra" w:cs="B Zar" w:hint="cs"/>
          <w:color w:val="C00000"/>
          <w:sz w:val="28"/>
          <w:szCs w:val="28"/>
          <w:rtl/>
        </w:rPr>
        <w:t xml:space="preserve"> </w:t>
      </w:r>
      <w:r w:rsidRPr="00FF4FDB">
        <w:rPr>
          <w:rFonts w:ascii="B Mitra" w:hAnsi="B Mitra" w:cs="B Zar"/>
          <w:color w:val="C00000"/>
          <w:sz w:val="28"/>
          <w:szCs w:val="28"/>
          <w:rtl/>
        </w:rPr>
        <w:t>دین اجداد من است</w:t>
      </w:r>
      <w:r w:rsidRPr="00FF4FDB">
        <w:rPr>
          <w:rFonts w:ascii="adwa-assalaf" w:eastAsiaTheme="minorHAnsi" w:hAnsi="adwa-assalaf" w:cs="B Zar" w:hint="cs"/>
          <w:sz w:val="28"/>
          <w:szCs w:val="28"/>
          <w:rtl/>
          <w:lang w:bidi="fa-IR"/>
        </w:rPr>
        <w:t>).</w:t>
      </w:r>
      <w:r w:rsidRPr="00FF4FDB">
        <w:rPr>
          <w:rFonts w:ascii="B Mitra" w:eastAsiaTheme="minorHAnsi" w:hAnsi="B Mitra" w:cs="B Zar"/>
          <w:sz w:val="28"/>
          <w:szCs w:val="28"/>
          <w:vertAlign w:val="superscript"/>
          <w:rtl/>
        </w:rPr>
        <w:footnoteReference w:customMarkFollows="1" w:id="227"/>
        <w:t>(1)</w:t>
      </w:r>
    </w:p>
    <w:p w14:paraId="690628CA" w14:textId="77777777" w:rsidR="00EA0073" w:rsidRDefault="00EA0073" w:rsidP="000609B7">
      <w:pPr>
        <w:pStyle w:val="BodyText"/>
        <w:ind w:left="27" w:firstLine="426"/>
        <w:jc w:val="both"/>
        <w:rPr>
          <w:rFonts w:ascii="Castellar" w:hAnsi="Castellar" w:cs="Traditional Arabic"/>
          <w:b w:val="0"/>
          <w:bCs w:val="0"/>
          <w:sz w:val="36"/>
          <w:szCs w:val="36"/>
          <w:rtl/>
          <w:lang w:bidi="ar-IQ"/>
        </w:rPr>
      </w:pPr>
    </w:p>
    <w:p w14:paraId="527BF68B" w14:textId="3383F977" w:rsidR="000072FC" w:rsidRDefault="00BF205B" w:rsidP="000609B7">
      <w:pPr>
        <w:pStyle w:val="BodyText"/>
        <w:ind w:left="27" w:firstLine="426"/>
        <w:jc w:val="both"/>
        <w:rPr>
          <w:rFonts w:ascii="Castellar" w:hAnsi="Castellar" w:cs="Traditional Arabic"/>
          <w:b w:val="0"/>
          <w:bCs w:val="0"/>
          <w:sz w:val="36"/>
          <w:szCs w:val="36"/>
          <w:rtl/>
          <w:lang w:bidi="ar-IQ"/>
        </w:rPr>
      </w:pPr>
      <w:r w:rsidRPr="009A7F31">
        <w:rPr>
          <w:rFonts w:ascii="Castellar" w:hAnsi="Castellar" w:cs="Traditional Arabic"/>
          <w:b w:val="0"/>
          <w:bCs w:val="0"/>
          <w:sz w:val="36"/>
          <w:szCs w:val="36"/>
          <w:rtl/>
          <w:lang w:bidi="ar-IQ"/>
        </w:rPr>
        <w:t xml:space="preserve">وعنه </w:t>
      </w:r>
      <w:r w:rsidR="00F47905">
        <w:rPr>
          <w:rFonts w:ascii="Castellar" w:hAnsi="Castellar" w:cs="Traditional Arabic"/>
          <w:b w:val="0"/>
          <w:bCs w:val="0"/>
          <w:sz w:val="36"/>
          <w:szCs w:val="36"/>
          <w:lang w:bidi="ar-IQ"/>
        </w:rPr>
        <w:sym w:font="AGA Arabesque" w:char="F075"/>
      </w:r>
      <w:r w:rsidR="00F47905">
        <w:rPr>
          <w:rFonts w:ascii="Castellar" w:hAnsi="Castellar" w:cs="Traditional Arabic"/>
          <w:b w:val="0"/>
          <w:bCs w:val="0"/>
          <w:sz w:val="36"/>
          <w:szCs w:val="36"/>
          <w:rtl/>
          <w:lang w:bidi="ar-IQ"/>
        </w:rPr>
        <w:t xml:space="preserve">: </w:t>
      </w:r>
      <w:r w:rsidRPr="009A7F31">
        <w:rPr>
          <w:rFonts w:ascii="Castellar" w:hAnsi="Castellar" w:cs="Traditional Arabic"/>
          <w:b w:val="0"/>
          <w:bCs w:val="0"/>
          <w:sz w:val="36"/>
          <w:szCs w:val="36"/>
          <w:rtl/>
          <w:lang w:bidi="ar-IQ"/>
        </w:rPr>
        <w:t>(</w:t>
      </w:r>
      <w:r w:rsidRPr="005B052A">
        <w:rPr>
          <w:rFonts w:ascii="Castellar" w:hAnsi="Castellar" w:cs="Traditional Arabic"/>
          <w:color w:val="C00000"/>
          <w:sz w:val="36"/>
          <w:szCs w:val="36"/>
          <w:rtl/>
          <w:lang w:bidi="ar-IQ"/>
        </w:rPr>
        <w:t>من لا تقية له لا دين له</w:t>
      </w:r>
      <w:r w:rsidRPr="009A7F31">
        <w:rPr>
          <w:rFonts w:ascii="Castellar" w:hAnsi="Castellar" w:cs="Traditional Arabic"/>
          <w:b w:val="0"/>
          <w:bCs w:val="0"/>
          <w:sz w:val="36"/>
          <w:szCs w:val="36"/>
          <w:rtl/>
          <w:lang w:bidi="ar-IQ"/>
        </w:rPr>
        <w:t xml:space="preserve">) </w:t>
      </w:r>
      <w:r w:rsidR="00F47905" w:rsidRPr="005B052A">
        <w:rPr>
          <w:rFonts w:ascii="Castellar" w:hAnsi="Castellar" w:cs="Traditional Arabic"/>
          <w:b w:val="0"/>
          <w:bCs w:val="0"/>
          <w:color w:val="FF0000"/>
          <w:sz w:val="36"/>
          <w:szCs w:val="36"/>
          <w:vertAlign w:val="superscript"/>
          <w:rtl/>
          <w:lang w:bidi="ar-IQ"/>
        </w:rPr>
        <w:t>(</w:t>
      </w:r>
      <w:r w:rsidR="00F47905" w:rsidRPr="005B052A">
        <w:rPr>
          <w:rStyle w:val="FootnoteReference"/>
          <w:rFonts w:ascii="Castellar" w:hAnsi="Castellar" w:cs="Traditional Arabic"/>
          <w:b w:val="0"/>
          <w:bCs w:val="0"/>
          <w:color w:val="FF0000"/>
          <w:sz w:val="36"/>
          <w:szCs w:val="36"/>
          <w:rtl/>
          <w:lang w:bidi="ar-IQ"/>
        </w:rPr>
        <w:footnoteReference w:id="228"/>
      </w:r>
      <w:r w:rsidR="00F47905" w:rsidRPr="005B052A">
        <w:rPr>
          <w:rFonts w:ascii="Castellar" w:hAnsi="Castellar" w:cs="Traditional Arabic"/>
          <w:b w:val="0"/>
          <w:bCs w:val="0"/>
          <w:color w:val="FF0000"/>
          <w:sz w:val="36"/>
          <w:szCs w:val="36"/>
          <w:vertAlign w:val="superscript"/>
          <w:rtl/>
          <w:lang w:bidi="ar-IQ"/>
        </w:rPr>
        <w:t>)</w:t>
      </w:r>
      <w:r w:rsidR="000072FC">
        <w:rPr>
          <w:rFonts w:ascii="Castellar" w:hAnsi="Castellar" w:cs="Traditional Arabic"/>
          <w:b w:val="0"/>
          <w:bCs w:val="0"/>
          <w:sz w:val="36"/>
          <w:szCs w:val="36"/>
          <w:rtl/>
          <w:lang w:bidi="ar-IQ"/>
        </w:rPr>
        <w:t>.</w:t>
      </w:r>
      <w:r w:rsidR="00F47905">
        <w:rPr>
          <w:rFonts w:ascii="Castellar" w:hAnsi="Castellar" w:cs="Traditional Arabic"/>
          <w:b w:val="0"/>
          <w:bCs w:val="0"/>
          <w:sz w:val="36"/>
          <w:szCs w:val="36"/>
          <w:rtl/>
          <w:lang w:bidi="ar-IQ"/>
        </w:rPr>
        <w:t xml:space="preserve"> </w:t>
      </w:r>
    </w:p>
    <w:p w14:paraId="55876F3C" w14:textId="77777777" w:rsidR="00E66A17" w:rsidRPr="00E66A17" w:rsidRDefault="00E66A17" w:rsidP="00E66A17">
      <w:pPr>
        <w:widowControl w:val="0"/>
        <w:ind w:firstLine="284"/>
        <w:jc w:val="both"/>
        <w:rPr>
          <w:rFonts w:ascii="adwa-assalaf" w:eastAsiaTheme="minorHAnsi" w:hAnsi="adwa-assalaf" w:cs="B Zar"/>
          <w:sz w:val="28"/>
          <w:szCs w:val="28"/>
          <w:rtl/>
          <w:lang w:bidi="fa-IR"/>
        </w:rPr>
      </w:pPr>
      <w:r w:rsidRPr="00E66A17">
        <w:rPr>
          <w:rFonts w:ascii="adwa-assalaf" w:eastAsiaTheme="minorHAnsi" w:hAnsi="adwa-assalaf" w:cs="B Zar" w:hint="cs"/>
          <w:sz w:val="28"/>
          <w:szCs w:val="28"/>
          <w:rtl/>
          <w:lang w:bidi="fa-IR"/>
        </w:rPr>
        <w:t xml:space="preserve">همچنین </w:t>
      </w:r>
      <w:r w:rsidRPr="00E66A17">
        <w:rPr>
          <w:rFonts w:ascii="adwa-assalaf" w:eastAsiaTheme="minorHAnsi" w:hAnsi="adwa-assalaf" w:cs="B Zar"/>
          <w:sz w:val="28"/>
          <w:szCs w:val="28"/>
          <w:rtl/>
          <w:lang w:bidi="fa-IR"/>
        </w:rPr>
        <w:t>از امام صادق</w:t>
      </w:r>
      <w:r w:rsidRPr="00E66A17">
        <w:rPr>
          <w:rFonts w:ascii="adwa-assalaf" w:eastAsiaTheme="minorHAnsi" w:hAnsi="adwa-assalaf" w:cs="B Zar"/>
          <w:sz w:val="28"/>
          <w:szCs w:val="28"/>
          <w:lang w:bidi="fa-IR"/>
        </w:rPr>
        <w:sym w:font="Abo-thar" w:char="F06A"/>
      </w:r>
      <w:r w:rsidRPr="00E66A17">
        <w:rPr>
          <w:rFonts w:ascii="adwa-assalaf" w:eastAsiaTheme="minorHAnsi" w:hAnsi="adwa-assalaf" w:cs="B Zar"/>
          <w:sz w:val="28"/>
          <w:szCs w:val="28"/>
          <w:rtl/>
          <w:lang w:bidi="fa-IR"/>
        </w:rPr>
        <w:t xml:space="preserve"> </w:t>
      </w:r>
      <w:r w:rsidRPr="00E66A17">
        <w:rPr>
          <w:rFonts w:ascii="adwa-assalaf" w:eastAsiaTheme="minorHAnsi" w:hAnsi="adwa-assalaf" w:cs="B Zar" w:hint="cs"/>
          <w:sz w:val="28"/>
          <w:szCs w:val="28"/>
          <w:rtl/>
          <w:lang w:bidi="fa-IR"/>
        </w:rPr>
        <w:t>نقل شده است: (</w:t>
      </w:r>
      <w:r w:rsidRPr="00E66A17">
        <w:rPr>
          <w:rFonts w:ascii="B Mitra" w:hAnsi="B Mitra" w:cs="B Zar"/>
          <w:color w:val="C00000"/>
          <w:sz w:val="28"/>
          <w:szCs w:val="28"/>
          <w:rtl/>
        </w:rPr>
        <w:t>کسی که تقیه نمی</w:t>
      </w:r>
      <w:r w:rsidRPr="00E66A17">
        <w:rPr>
          <w:rFonts w:ascii="B Mitra" w:hAnsi="B Mitra" w:cs="B Zar" w:hint="cs"/>
          <w:color w:val="C00000"/>
          <w:sz w:val="28"/>
          <w:szCs w:val="28"/>
          <w:rtl/>
        </w:rPr>
        <w:t>‌</w:t>
      </w:r>
      <w:r w:rsidRPr="00E66A17">
        <w:rPr>
          <w:rFonts w:ascii="B Mitra" w:hAnsi="B Mitra" w:cs="B Zar"/>
          <w:color w:val="C00000"/>
          <w:sz w:val="28"/>
          <w:szCs w:val="28"/>
          <w:rtl/>
        </w:rPr>
        <w:t>کند دی</w:t>
      </w:r>
      <w:r w:rsidRPr="00E66A17">
        <w:rPr>
          <w:rFonts w:ascii="B Mitra" w:hAnsi="B Mitra" w:cs="B Zar" w:hint="cs"/>
          <w:color w:val="C00000"/>
          <w:sz w:val="28"/>
          <w:szCs w:val="28"/>
          <w:rtl/>
        </w:rPr>
        <w:t>ن</w:t>
      </w:r>
      <w:r w:rsidRPr="00E66A17">
        <w:rPr>
          <w:rFonts w:ascii="B Mitra" w:hAnsi="B Mitra" w:cs="B Zar"/>
          <w:color w:val="C00000"/>
          <w:sz w:val="28"/>
          <w:szCs w:val="28"/>
          <w:rtl/>
        </w:rPr>
        <w:t xml:space="preserve"> ندارد</w:t>
      </w:r>
      <w:r w:rsidRPr="00E66A17">
        <w:rPr>
          <w:rFonts w:ascii="adwa-assalaf" w:eastAsiaTheme="minorHAnsi" w:hAnsi="adwa-assalaf" w:cs="B Zar" w:hint="cs"/>
          <w:sz w:val="28"/>
          <w:szCs w:val="28"/>
          <w:rtl/>
          <w:lang w:bidi="fa-IR"/>
        </w:rPr>
        <w:t>).</w:t>
      </w:r>
      <w:r w:rsidRPr="00E66A17">
        <w:rPr>
          <w:rFonts w:ascii="B Mitra" w:eastAsiaTheme="minorHAnsi" w:hAnsi="B Mitra" w:cs="B Zar"/>
          <w:sz w:val="28"/>
          <w:szCs w:val="28"/>
          <w:vertAlign w:val="superscript"/>
          <w:rtl/>
        </w:rPr>
        <w:footnoteReference w:customMarkFollows="1" w:id="229"/>
        <w:t>(2)</w:t>
      </w:r>
    </w:p>
    <w:p w14:paraId="3B0A381E" w14:textId="77777777" w:rsidR="00EA0073" w:rsidRDefault="00EA0073" w:rsidP="000609B7">
      <w:pPr>
        <w:pStyle w:val="BodyText"/>
        <w:ind w:left="27" w:firstLine="426"/>
        <w:jc w:val="both"/>
        <w:rPr>
          <w:rFonts w:ascii="Castellar" w:hAnsi="Castellar" w:cs="Traditional Arabic"/>
          <w:b w:val="0"/>
          <w:bCs w:val="0"/>
          <w:sz w:val="36"/>
          <w:szCs w:val="36"/>
          <w:rtl/>
          <w:lang w:bidi="ar-IQ"/>
        </w:rPr>
      </w:pPr>
    </w:p>
    <w:p w14:paraId="78AE17A5" w14:textId="2C57B011" w:rsidR="0058028F" w:rsidRDefault="00BF205B" w:rsidP="000609B7">
      <w:pPr>
        <w:pStyle w:val="BodyText"/>
        <w:ind w:left="27" w:firstLine="426"/>
        <w:jc w:val="both"/>
        <w:rPr>
          <w:rFonts w:ascii="Castellar" w:hAnsi="Castellar" w:cs="Traditional Arabic"/>
          <w:b w:val="0"/>
          <w:bCs w:val="0"/>
          <w:sz w:val="36"/>
          <w:szCs w:val="36"/>
          <w:rtl/>
          <w:lang w:bidi="ar-IQ"/>
        </w:rPr>
      </w:pPr>
      <w:r w:rsidRPr="009A7F31">
        <w:rPr>
          <w:rFonts w:ascii="Castellar" w:hAnsi="Castellar" w:cs="Traditional Arabic"/>
          <w:b w:val="0"/>
          <w:bCs w:val="0"/>
          <w:sz w:val="36"/>
          <w:szCs w:val="36"/>
          <w:rtl/>
          <w:lang w:bidi="ar-IQ"/>
        </w:rPr>
        <w:t xml:space="preserve">كما ورد عنه </w:t>
      </w:r>
      <w:r w:rsidR="00F47905">
        <w:rPr>
          <w:rFonts w:ascii="Castellar" w:hAnsi="Castellar" w:cs="Traditional Arabic"/>
          <w:b w:val="0"/>
          <w:bCs w:val="0"/>
          <w:sz w:val="36"/>
          <w:szCs w:val="36"/>
          <w:lang w:bidi="ar-IQ"/>
        </w:rPr>
        <w:sym w:font="AGA Arabesque" w:char="F075"/>
      </w:r>
      <w:r w:rsidR="00F47905">
        <w:rPr>
          <w:rFonts w:ascii="Castellar" w:hAnsi="Castellar" w:cs="Traditional Arabic"/>
          <w:b w:val="0"/>
          <w:bCs w:val="0"/>
          <w:sz w:val="36"/>
          <w:szCs w:val="36"/>
          <w:rtl/>
          <w:lang w:bidi="ar-IQ"/>
        </w:rPr>
        <w:t xml:space="preserve"> </w:t>
      </w:r>
      <w:r w:rsidRPr="00D442A1">
        <w:rPr>
          <w:rFonts w:ascii="Castellar" w:hAnsi="Castellar" w:cs="Traditional Arabic"/>
          <w:b w:val="0"/>
          <w:bCs w:val="0"/>
          <w:sz w:val="36"/>
          <w:szCs w:val="36"/>
          <w:rtl/>
          <w:lang w:bidi="ar-IQ"/>
        </w:rPr>
        <w:t>ما معناه</w:t>
      </w:r>
      <w:r w:rsidR="002D6FE8" w:rsidRPr="00D442A1">
        <w:rPr>
          <w:rFonts w:ascii="Castellar" w:hAnsi="Castellar" w:cs="Traditional Arabic"/>
          <w:b w:val="0"/>
          <w:bCs w:val="0"/>
          <w:sz w:val="36"/>
          <w:szCs w:val="36"/>
          <w:rtl/>
          <w:lang w:bidi="ar-IQ"/>
        </w:rPr>
        <w:t>:</w:t>
      </w:r>
      <w:r w:rsidRPr="00D442A1">
        <w:rPr>
          <w:rFonts w:ascii="Castellar" w:hAnsi="Castellar" w:cs="Traditional Arabic"/>
          <w:b w:val="0"/>
          <w:bCs w:val="0"/>
          <w:sz w:val="36"/>
          <w:szCs w:val="36"/>
          <w:rtl/>
          <w:lang w:bidi="ar-IQ"/>
        </w:rPr>
        <w:t xml:space="preserve"> (</w:t>
      </w:r>
      <w:r w:rsidRPr="005B052A">
        <w:rPr>
          <w:rFonts w:ascii="Castellar" w:hAnsi="Castellar" w:cs="Traditional Arabic"/>
          <w:color w:val="C00000"/>
          <w:sz w:val="36"/>
          <w:szCs w:val="36"/>
          <w:rtl/>
          <w:lang w:bidi="ar-IQ"/>
        </w:rPr>
        <w:t xml:space="preserve">إنكم لو دعيتم لتنصرونا لكانت التقية </w:t>
      </w:r>
      <w:r w:rsidR="0058028F" w:rsidRPr="005B052A">
        <w:rPr>
          <w:rFonts w:ascii="Castellar" w:hAnsi="Castellar" w:cs="Traditional Arabic"/>
          <w:color w:val="C00000"/>
          <w:sz w:val="36"/>
          <w:szCs w:val="36"/>
          <w:rtl/>
          <w:lang w:bidi="ar-IQ"/>
        </w:rPr>
        <w:t>أ</w:t>
      </w:r>
      <w:r w:rsidRPr="005B052A">
        <w:rPr>
          <w:rFonts w:ascii="Castellar" w:hAnsi="Castellar" w:cs="Traditional Arabic"/>
          <w:color w:val="C00000"/>
          <w:sz w:val="36"/>
          <w:szCs w:val="36"/>
          <w:rtl/>
          <w:lang w:bidi="ar-IQ"/>
        </w:rPr>
        <w:t>حب إليكم من آبائكم</w:t>
      </w:r>
      <w:r w:rsidRPr="00D442A1">
        <w:rPr>
          <w:rFonts w:ascii="Castellar" w:hAnsi="Castellar" w:cs="Traditional Arabic"/>
          <w:b w:val="0"/>
          <w:bCs w:val="0"/>
          <w:sz w:val="36"/>
          <w:szCs w:val="36"/>
          <w:rtl/>
          <w:lang w:bidi="ar-IQ"/>
        </w:rPr>
        <w:t xml:space="preserve">) </w:t>
      </w:r>
      <w:r w:rsidR="00F47905" w:rsidRPr="005B052A">
        <w:rPr>
          <w:rFonts w:ascii="Castellar" w:hAnsi="Castellar" w:cs="Traditional Arabic"/>
          <w:b w:val="0"/>
          <w:bCs w:val="0"/>
          <w:color w:val="FF0000"/>
          <w:sz w:val="36"/>
          <w:szCs w:val="36"/>
          <w:vertAlign w:val="superscript"/>
          <w:rtl/>
          <w:lang w:bidi="ar-IQ"/>
        </w:rPr>
        <w:t>(</w:t>
      </w:r>
      <w:r w:rsidR="00F47905" w:rsidRPr="005B052A">
        <w:rPr>
          <w:rStyle w:val="FootnoteReference"/>
          <w:rFonts w:ascii="Castellar" w:hAnsi="Castellar" w:cs="Traditional Arabic"/>
          <w:b w:val="0"/>
          <w:bCs w:val="0"/>
          <w:color w:val="FF0000"/>
          <w:sz w:val="36"/>
          <w:szCs w:val="36"/>
          <w:rtl/>
          <w:lang w:bidi="ar-IQ"/>
        </w:rPr>
        <w:footnoteReference w:id="230"/>
      </w:r>
      <w:r w:rsidR="00F47905" w:rsidRPr="005B052A">
        <w:rPr>
          <w:rFonts w:ascii="Castellar" w:hAnsi="Castellar" w:cs="Traditional Arabic"/>
          <w:b w:val="0"/>
          <w:bCs w:val="0"/>
          <w:color w:val="FF0000"/>
          <w:sz w:val="36"/>
          <w:szCs w:val="36"/>
          <w:vertAlign w:val="superscript"/>
          <w:rtl/>
          <w:lang w:bidi="ar-IQ"/>
        </w:rPr>
        <w:t>)</w:t>
      </w:r>
      <w:r w:rsidR="0058028F" w:rsidRPr="00D442A1">
        <w:rPr>
          <w:rFonts w:ascii="Castellar" w:hAnsi="Castellar" w:cs="Traditional Arabic"/>
          <w:b w:val="0"/>
          <w:bCs w:val="0"/>
          <w:sz w:val="36"/>
          <w:szCs w:val="36"/>
          <w:rtl/>
          <w:lang w:bidi="ar-IQ"/>
        </w:rPr>
        <w:t>.</w:t>
      </w:r>
    </w:p>
    <w:p w14:paraId="5AA98D70" w14:textId="77777777" w:rsidR="003121D8" w:rsidRPr="003121D8" w:rsidRDefault="003121D8" w:rsidP="003121D8">
      <w:pPr>
        <w:widowControl w:val="0"/>
        <w:ind w:firstLine="284"/>
        <w:jc w:val="both"/>
        <w:rPr>
          <w:rFonts w:ascii="adwa-assalaf" w:eastAsiaTheme="minorHAnsi" w:hAnsi="adwa-assalaf" w:cs="B Zar"/>
          <w:sz w:val="28"/>
          <w:szCs w:val="28"/>
          <w:rtl/>
          <w:lang w:bidi="fa-IR"/>
        </w:rPr>
      </w:pPr>
      <w:r w:rsidRPr="003121D8">
        <w:rPr>
          <w:rFonts w:ascii="adwa-assalaf" w:eastAsiaTheme="minorHAnsi" w:hAnsi="adwa-assalaf" w:cs="B Zar" w:hint="cs"/>
          <w:sz w:val="28"/>
          <w:szCs w:val="28"/>
          <w:rtl/>
          <w:lang w:bidi="fa-IR"/>
        </w:rPr>
        <w:lastRenderedPageBreak/>
        <w:t>همچنین حدیث دیگری از ایشان</w:t>
      </w:r>
      <w:r w:rsidRPr="003121D8">
        <w:rPr>
          <w:rFonts w:ascii="M Mitra" w:eastAsiaTheme="minorHAnsi" w:hAnsi="M Mitra" w:cs="B Zar" w:hint="cs"/>
          <w:sz w:val="28"/>
          <w:szCs w:val="28"/>
          <w:lang w:bidi="fa-IR"/>
        </w:rPr>
        <w:sym w:font="Abo-thar" w:char="F067"/>
      </w:r>
      <w:r w:rsidRPr="003121D8">
        <w:rPr>
          <w:rFonts w:ascii="adwa-assalaf" w:eastAsiaTheme="minorHAnsi" w:hAnsi="adwa-assalaf" w:cs="B Zar" w:hint="cs"/>
          <w:sz w:val="28"/>
          <w:szCs w:val="28"/>
          <w:rtl/>
          <w:lang w:bidi="fa-IR"/>
        </w:rPr>
        <w:t xml:space="preserve"> نقل شده است که معنایش چنین می‌باشد: (</w:t>
      </w:r>
      <w:r w:rsidRPr="003121D8">
        <w:rPr>
          <w:rFonts w:ascii="B Mitra" w:hAnsi="B Mitra" w:cs="B Zar" w:hint="cs"/>
          <w:color w:val="C00000"/>
          <w:sz w:val="28"/>
          <w:szCs w:val="28"/>
          <w:rtl/>
        </w:rPr>
        <w:t>اگر برای یاری ما دعوت شوید</w:t>
      </w:r>
      <w:r w:rsidRPr="003121D8">
        <w:rPr>
          <w:rFonts w:ascii="adwa-assalaf" w:eastAsiaTheme="minorHAnsi" w:hAnsi="adwa-assalaf" w:cs="B Zar" w:hint="cs"/>
          <w:color w:val="C00000"/>
          <w:sz w:val="28"/>
          <w:szCs w:val="28"/>
          <w:rtl/>
          <w:lang w:bidi="fa-IR"/>
        </w:rPr>
        <w:t xml:space="preserve">، </w:t>
      </w:r>
      <w:r w:rsidRPr="003121D8">
        <w:rPr>
          <w:rFonts w:ascii="B Mitra" w:hAnsi="B Mitra" w:cs="B Zar" w:hint="cs"/>
          <w:color w:val="C00000"/>
          <w:sz w:val="28"/>
          <w:szCs w:val="28"/>
          <w:rtl/>
        </w:rPr>
        <w:t>شما تقیه را بیشتر از پدرانتان دوست می‌دارید</w:t>
      </w:r>
      <w:r w:rsidRPr="003121D8">
        <w:rPr>
          <w:rFonts w:ascii="adwa-assalaf" w:eastAsiaTheme="minorHAnsi" w:hAnsi="adwa-assalaf" w:cs="B Zar" w:hint="cs"/>
          <w:color w:val="C00000"/>
          <w:sz w:val="28"/>
          <w:szCs w:val="28"/>
          <w:rtl/>
          <w:lang w:bidi="fa-IR"/>
        </w:rPr>
        <w:t>)</w:t>
      </w:r>
      <w:r w:rsidRPr="003121D8">
        <w:rPr>
          <w:rFonts w:ascii="adwa-assalaf" w:eastAsiaTheme="minorHAnsi" w:hAnsi="adwa-assalaf" w:cs="B Zar" w:hint="cs"/>
          <w:sz w:val="28"/>
          <w:szCs w:val="28"/>
          <w:rtl/>
          <w:lang w:bidi="fa-IR"/>
        </w:rPr>
        <w:t>.</w:t>
      </w:r>
      <w:r w:rsidRPr="003121D8">
        <w:rPr>
          <w:rFonts w:ascii="B Mitra" w:eastAsiaTheme="minorHAnsi" w:hAnsi="B Mitra" w:cs="B Zar"/>
          <w:sz w:val="28"/>
          <w:szCs w:val="28"/>
          <w:vertAlign w:val="superscript"/>
          <w:rtl/>
        </w:rPr>
        <w:footnoteReference w:customMarkFollows="1" w:id="231"/>
        <w:t>(3)</w:t>
      </w:r>
    </w:p>
    <w:p w14:paraId="33AFFFA4" w14:textId="77777777" w:rsidR="00EA0073" w:rsidRDefault="00EA0073" w:rsidP="000609B7">
      <w:pPr>
        <w:pStyle w:val="BodyText"/>
        <w:ind w:left="27" w:firstLine="426"/>
        <w:jc w:val="both"/>
        <w:rPr>
          <w:rFonts w:ascii="Castellar" w:hAnsi="Castellar" w:cs="Traditional Arabic"/>
          <w:b w:val="0"/>
          <w:bCs w:val="0"/>
          <w:sz w:val="36"/>
          <w:szCs w:val="36"/>
          <w:rtl/>
          <w:lang w:bidi="ar-IQ"/>
        </w:rPr>
      </w:pPr>
    </w:p>
    <w:p w14:paraId="49CE1D63" w14:textId="1217BCBB" w:rsidR="0058028F" w:rsidRDefault="00BF205B" w:rsidP="000609B7">
      <w:pPr>
        <w:pStyle w:val="BodyText"/>
        <w:ind w:left="27" w:firstLine="426"/>
        <w:jc w:val="both"/>
        <w:rPr>
          <w:rFonts w:ascii="Castellar" w:hAnsi="Castellar" w:cs="Traditional Arabic"/>
          <w:b w:val="0"/>
          <w:bCs w:val="0"/>
          <w:sz w:val="36"/>
          <w:szCs w:val="36"/>
          <w:rtl/>
          <w:lang w:bidi="ar-IQ"/>
        </w:rPr>
      </w:pPr>
      <w:r w:rsidRPr="009A7F31">
        <w:rPr>
          <w:rFonts w:ascii="Castellar" w:hAnsi="Castellar" w:cs="Traditional Arabic"/>
          <w:b w:val="0"/>
          <w:bCs w:val="0"/>
          <w:sz w:val="36"/>
          <w:szCs w:val="36"/>
          <w:rtl/>
          <w:lang w:bidi="ar-IQ"/>
        </w:rPr>
        <w:t xml:space="preserve">فبينما هو يؤكد </w:t>
      </w:r>
      <w:r w:rsidR="00F47905">
        <w:rPr>
          <w:rFonts w:ascii="Castellar" w:hAnsi="Castellar" w:cs="Traditional Arabic"/>
          <w:b w:val="0"/>
          <w:bCs w:val="0"/>
          <w:sz w:val="36"/>
          <w:szCs w:val="36"/>
          <w:lang w:bidi="ar-IQ"/>
        </w:rPr>
        <w:sym w:font="AGA Arabesque" w:char="F075"/>
      </w:r>
      <w:r w:rsidR="00F47905">
        <w:rPr>
          <w:rFonts w:ascii="Castellar" w:hAnsi="Castellar" w:cs="Traditional Arabic"/>
          <w:b w:val="0"/>
          <w:bCs w:val="0"/>
          <w:sz w:val="36"/>
          <w:szCs w:val="36"/>
          <w:rtl/>
          <w:lang w:bidi="ar-IQ"/>
        </w:rPr>
        <w:t xml:space="preserve"> </w:t>
      </w:r>
      <w:r w:rsidRPr="009A7F31">
        <w:rPr>
          <w:rFonts w:ascii="Castellar" w:hAnsi="Castellar" w:cs="Traditional Arabic"/>
          <w:b w:val="0"/>
          <w:bCs w:val="0"/>
          <w:sz w:val="36"/>
          <w:szCs w:val="36"/>
          <w:rtl/>
          <w:lang w:bidi="ar-IQ"/>
        </w:rPr>
        <w:t xml:space="preserve">على التقية والعمل بها في مواردها </w:t>
      </w:r>
      <w:r w:rsidRPr="00C44758">
        <w:rPr>
          <w:rFonts w:ascii="Castellar" w:hAnsi="Castellar" w:cs="Traditional Arabic"/>
          <w:b w:val="0"/>
          <w:bCs w:val="0"/>
          <w:sz w:val="36"/>
          <w:szCs w:val="36"/>
          <w:rtl/>
          <w:lang w:bidi="ar-IQ"/>
        </w:rPr>
        <w:t xml:space="preserve">يذكر </w:t>
      </w:r>
      <w:r w:rsidR="0092073E" w:rsidRPr="00C44758">
        <w:rPr>
          <w:rFonts w:ascii="Castellar" w:hAnsi="Castellar" w:cs="Traditional Arabic"/>
          <w:b w:val="0"/>
          <w:bCs w:val="0"/>
          <w:sz w:val="36"/>
          <w:szCs w:val="36"/>
          <w:rtl/>
          <w:lang w:bidi="ar-IQ"/>
        </w:rPr>
        <w:t>أ</w:t>
      </w:r>
      <w:r w:rsidRPr="00C44758">
        <w:rPr>
          <w:rFonts w:ascii="Castellar" w:hAnsi="Castellar" w:cs="Traditional Arabic"/>
          <w:b w:val="0"/>
          <w:bCs w:val="0"/>
          <w:sz w:val="36"/>
          <w:szCs w:val="36"/>
          <w:rtl/>
          <w:lang w:bidi="ar-IQ"/>
        </w:rPr>
        <w:t>ن</w:t>
      </w:r>
      <w:r w:rsidR="0058028F" w:rsidRPr="00C44758">
        <w:rPr>
          <w:rFonts w:ascii="Castellar" w:hAnsi="Castellar" w:cs="Traditional Arabic"/>
          <w:b w:val="0"/>
          <w:bCs w:val="0"/>
          <w:sz w:val="36"/>
          <w:szCs w:val="36"/>
          <w:rtl/>
          <w:lang w:bidi="ar-IQ"/>
        </w:rPr>
        <w:t>ّ</w:t>
      </w:r>
      <w:r w:rsidRPr="009A7F31">
        <w:rPr>
          <w:rFonts w:ascii="Castellar" w:hAnsi="Castellar" w:cs="Traditional Arabic"/>
          <w:b w:val="0"/>
          <w:bCs w:val="0"/>
          <w:sz w:val="36"/>
          <w:szCs w:val="36"/>
          <w:rtl/>
          <w:lang w:bidi="ar-IQ"/>
        </w:rPr>
        <w:t xml:space="preserve"> بعضهم يتخاذلون عن نصرة آل محمد </w:t>
      </w:r>
      <w:r w:rsidR="002C3DB0">
        <w:rPr>
          <w:rFonts w:ascii="Castellar" w:hAnsi="Castellar" w:cs="Traditional Arabic"/>
          <w:b w:val="0"/>
          <w:bCs w:val="0"/>
          <w:noProof/>
          <w:sz w:val="36"/>
          <w:szCs w:val="36"/>
        </w:rPr>
        <w:drawing>
          <wp:inline distT="0" distB="0" distL="0" distR="0" wp14:anchorId="13E7FFD4" wp14:editId="464E2D19">
            <wp:extent cx="262255" cy="167005"/>
            <wp:effectExtent l="19050" t="0" r="4445" b="0"/>
            <wp:docPr id="107" name="صورة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7"/>
                    <pic:cNvPicPr>
                      <a:picLocks noChangeAspect="1" noChangeArrowheads="1"/>
                    </pic:cNvPicPr>
                  </pic:nvPicPr>
                  <pic:blipFill>
                    <a:blip r:embed="rId21"/>
                    <a:srcRect/>
                    <a:stretch>
                      <a:fillRect/>
                    </a:stretch>
                  </pic:blipFill>
                  <pic:spPr bwMode="auto">
                    <a:xfrm>
                      <a:off x="0" y="0"/>
                      <a:ext cx="262255" cy="167005"/>
                    </a:xfrm>
                    <a:prstGeom prst="rect">
                      <a:avLst/>
                    </a:prstGeom>
                    <a:noFill/>
                    <a:ln w="9525">
                      <a:noFill/>
                      <a:miter lim="800000"/>
                      <a:headEnd/>
                      <a:tailEnd/>
                    </a:ln>
                  </pic:spPr>
                </pic:pic>
              </a:graphicData>
            </a:graphic>
          </wp:inline>
        </w:drawing>
      </w:r>
      <w:r w:rsidRPr="009A7F31">
        <w:rPr>
          <w:rFonts w:ascii="Castellar" w:hAnsi="Castellar" w:cs="Traditional Arabic"/>
          <w:b w:val="0"/>
          <w:bCs w:val="0"/>
          <w:sz w:val="36"/>
          <w:szCs w:val="36"/>
          <w:rtl/>
          <w:lang w:bidi="ar-IQ"/>
        </w:rPr>
        <w:t>ويعتذرون بالتقية</w:t>
      </w:r>
      <w:r w:rsidR="0058028F">
        <w:rPr>
          <w:rFonts w:ascii="Castellar" w:hAnsi="Castellar" w:cs="Traditional Arabic"/>
          <w:b w:val="0"/>
          <w:bCs w:val="0"/>
          <w:sz w:val="36"/>
          <w:szCs w:val="36"/>
          <w:rtl/>
          <w:lang w:bidi="ar-IQ"/>
        </w:rPr>
        <w:t>،</w:t>
      </w:r>
      <w:r w:rsidRPr="009A7F31">
        <w:rPr>
          <w:rFonts w:ascii="Castellar" w:hAnsi="Castellar" w:cs="Traditional Arabic"/>
          <w:b w:val="0"/>
          <w:bCs w:val="0"/>
          <w:sz w:val="36"/>
          <w:szCs w:val="36"/>
          <w:rtl/>
          <w:lang w:bidi="ar-IQ"/>
        </w:rPr>
        <w:t xml:space="preserve"> خصوصاً في زمن ظهور الإمام المهد</w:t>
      </w:r>
      <w:r w:rsidRPr="002D6FE8">
        <w:rPr>
          <w:rFonts w:ascii="Castellar" w:hAnsi="Castellar" w:cs="Traditional Arabic"/>
          <w:b w:val="0"/>
          <w:bCs w:val="0"/>
          <w:sz w:val="36"/>
          <w:szCs w:val="36"/>
          <w:rtl/>
          <w:lang w:bidi="ar-IQ"/>
        </w:rPr>
        <w:t xml:space="preserve">ي </w:t>
      </w:r>
      <w:r w:rsidR="00F47905" w:rsidRPr="002D6FE8">
        <w:rPr>
          <w:rFonts w:ascii="Castellar" w:hAnsi="Castellar" w:cs="Traditional Arabic"/>
          <w:b w:val="0"/>
          <w:bCs w:val="0"/>
          <w:sz w:val="36"/>
          <w:szCs w:val="36"/>
          <w:lang w:bidi="ar-IQ"/>
        </w:rPr>
        <w:sym w:font="AGA Arabesque" w:char="F075"/>
      </w:r>
      <w:r w:rsidR="0058028F" w:rsidRPr="002D6FE8">
        <w:rPr>
          <w:rFonts w:ascii="Castellar" w:hAnsi="Castellar" w:cs="Traditional Arabic"/>
          <w:b w:val="0"/>
          <w:bCs w:val="0"/>
          <w:sz w:val="36"/>
          <w:szCs w:val="36"/>
          <w:rtl/>
          <w:lang w:bidi="ar-IQ"/>
        </w:rPr>
        <w:t>!!</w:t>
      </w:r>
    </w:p>
    <w:p w14:paraId="3D7F1BF3" w14:textId="77777777" w:rsidR="003121D8" w:rsidRPr="003121D8" w:rsidRDefault="003121D8" w:rsidP="00D01193">
      <w:pPr>
        <w:widowControl w:val="0"/>
        <w:ind w:firstLine="284"/>
        <w:jc w:val="both"/>
        <w:rPr>
          <w:rFonts w:ascii="adwa-assalaf" w:eastAsiaTheme="minorHAnsi" w:hAnsi="adwa-assalaf" w:cs="B Zar"/>
          <w:sz w:val="28"/>
          <w:szCs w:val="28"/>
          <w:rtl/>
          <w:lang w:bidi="fa-IR"/>
        </w:rPr>
      </w:pPr>
      <w:r w:rsidRPr="003121D8">
        <w:rPr>
          <w:rFonts w:ascii="adwa-assalaf" w:eastAsiaTheme="minorHAnsi" w:hAnsi="adwa-assalaf" w:cs="B Zar"/>
          <w:sz w:val="28"/>
          <w:szCs w:val="28"/>
          <w:rtl/>
          <w:lang w:bidi="fa-IR"/>
        </w:rPr>
        <w:t xml:space="preserve">همان‌گونه </w:t>
      </w:r>
      <w:r w:rsidRPr="003121D8">
        <w:rPr>
          <w:rFonts w:ascii="adwa-assalaf" w:eastAsiaTheme="minorHAnsi" w:hAnsi="adwa-assalaf" w:cs="B Zar" w:hint="cs"/>
          <w:sz w:val="28"/>
          <w:szCs w:val="28"/>
          <w:rtl/>
          <w:lang w:bidi="fa-IR"/>
        </w:rPr>
        <w:t>که</w:t>
      </w:r>
      <w:r w:rsidRPr="003121D8">
        <w:rPr>
          <w:rFonts w:ascii="adwa-assalaf" w:eastAsiaTheme="minorHAnsi" w:hAnsi="adwa-assalaf" w:cs="B Zar"/>
          <w:sz w:val="28"/>
          <w:szCs w:val="28"/>
          <w:rtl/>
          <w:lang w:bidi="fa-IR"/>
        </w:rPr>
        <w:t xml:space="preserve"> </w:t>
      </w:r>
      <w:r w:rsidRPr="003121D8">
        <w:rPr>
          <w:rFonts w:ascii="adwa-assalaf" w:eastAsiaTheme="minorHAnsi" w:hAnsi="adwa-assalaf" w:cs="B Zar" w:hint="cs"/>
          <w:sz w:val="28"/>
          <w:szCs w:val="28"/>
          <w:rtl/>
          <w:lang w:bidi="fa-IR"/>
        </w:rPr>
        <w:t>امام</w:t>
      </w:r>
      <w:r w:rsidRPr="003121D8">
        <w:rPr>
          <w:rFonts w:ascii="adwa-assalaf" w:eastAsiaTheme="minorHAnsi" w:hAnsi="adwa-assalaf" w:cs="B Zar"/>
          <w:sz w:val="28"/>
          <w:szCs w:val="28"/>
          <w:lang w:bidi="fa-IR"/>
        </w:rPr>
        <w:sym w:font="Abo-thar" w:char="F06A"/>
      </w:r>
      <w:r w:rsidRPr="003121D8">
        <w:rPr>
          <w:rFonts w:ascii="adwa-assalaf" w:eastAsiaTheme="minorHAnsi" w:hAnsi="adwa-assalaf" w:cs="B Zar"/>
          <w:sz w:val="28"/>
          <w:szCs w:val="28"/>
          <w:rtl/>
          <w:lang w:bidi="fa-IR"/>
        </w:rPr>
        <w:t xml:space="preserve"> بر عمل به تقیه در موارد خودش تأکید می</w:t>
      </w:r>
      <w:r w:rsidRPr="003121D8">
        <w:rPr>
          <w:rFonts w:ascii="adwa-assalaf" w:eastAsiaTheme="minorHAnsi" w:hAnsi="adwa-assalaf" w:cs="B Zar" w:hint="cs"/>
          <w:sz w:val="28"/>
          <w:szCs w:val="28"/>
          <w:rtl/>
          <w:lang w:bidi="fa-IR"/>
        </w:rPr>
        <w:t>‌</w:t>
      </w:r>
      <w:r w:rsidRPr="003121D8">
        <w:rPr>
          <w:rFonts w:ascii="adwa-assalaf" w:eastAsiaTheme="minorHAnsi" w:hAnsi="adwa-assalaf" w:cs="B Zar"/>
          <w:sz w:val="28"/>
          <w:szCs w:val="28"/>
          <w:rtl/>
          <w:lang w:bidi="fa-IR"/>
        </w:rPr>
        <w:t>کند</w:t>
      </w:r>
      <w:r w:rsidRPr="003121D8">
        <w:rPr>
          <w:rFonts w:ascii="adwa-assalaf" w:eastAsiaTheme="minorHAnsi" w:hAnsi="adwa-assalaf" w:cs="B Zar" w:hint="cs"/>
          <w:sz w:val="28"/>
          <w:szCs w:val="28"/>
          <w:rtl/>
          <w:lang w:bidi="fa-IR"/>
        </w:rPr>
        <w:t xml:space="preserve">، بیان می‌دارد که </w:t>
      </w:r>
      <w:r w:rsidRPr="003121D8">
        <w:rPr>
          <w:rFonts w:ascii="adwa-assalaf" w:eastAsiaTheme="minorHAnsi" w:hAnsi="adwa-assalaf" w:cs="B Zar"/>
          <w:sz w:val="28"/>
          <w:szCs w:val="28"/>
          <w:rtl/>
          <w:lang w:bidi="fa-IR"/>
        </w:rPr>
        <w:t>بعضی</w:t>
      </w:r>
      <w:r w:rsidRPr="003121D8">
        <w:rPr>
          <w:rFonts w:ascii="adwa-assalaf" w:eastAsiaTheme="minorHAnsi" w:hAnsi="adwa-assalaf" w:cs="B Zar" w:hint="cs"/>
          <w:sz w:val="28"/>
          <w:szCs w:val="28"/>
          <w:rtl/>
          <w:lang w:bidi="fa-IR"/>
        </w:rPr>
        <w:t xml:space="preserve">‌ها با تقیه، عذرتراشی می‌کنند و از یاری آل </w:t>
      </w:r>
      <w:r w:rsidRPr="003121D8">
        <w:rPr>
          <w:rFonts w:ascii="adwa-assalaf" w:eastAsiaTheme="minorHAnsi" w:hAnsi="adwa-assalaf" w:cs="B Zar"/>
          <w:sz w:val="28"/>
          <w:szCs w:val="28"/>
          <w:rtl/>
          <w:lang w:bidi="fa-IR"/>
        </w:rPr>
        <w:t>محمد</w:t>
      </w:r>
      <w:r w:rsidRPr="003121D8">
        <w:rPr>
          <w:rFonts w:ascii="M Mitra" w:eastAsiaTheme="minorHAnsi" w:hAnsi="M Mitra" w:cs="B Zar" w:hint="cs"/>
          <w:sz w:val="28"/>
          <w:szCs w:val="28"/>
          <w:lang w:bidi="fa-IR"/>
        </w:rPr>
        <w:sym w:font="Abo-thar" w:char="F062"/>
      </w:r>
      <w:r w:rsidRPr="003121D8">
        <w:rPr>
          <w:rFonts w:ascii="adwa-assalaf" w:eastAsiaTheme="minorHAnsi" w:hAnsi="adwa-assalaf" w:cs="B Zar"/>
          <w:sz w:val="28"/>
          <w:szCs w:val="28"/>
          <w:rtl/>
          <w:lang w:bidi="fa-IR"/>
        </w:rPr>
        <w:t xml:space="preserve"> </w:t>
      </w:r>
      <w:r w:rsidRPr="003121D8">
        <w:rPr>
          <w:rFonts w:ascii="adwa-assalaf" w:eastAsiaTheme="minorHAnsi" w:hAnsi="adwa-assalaf" w:cs="B Zar" w:hint="cs"/>
          <w:sz w:val="28"/>
          <w:szCs w:val="28"/>
          <w:rtl/>
          <w:lang w:bidi="fa-IR"/>
        </w:rPr>
        <w:t>شانه خالی می‌نمایند، علی‌الخصوص در زمان ظهور امام مهدی</w:t>
      </w:r>
      <w:r w:rsidRPr="003121D8">
        <w:rPr>
          <w:rFonts w:ascii="M Mitra" w:eastAsiaTheme="minorHAnsi" w:hAnsi="M Mitra" w:cs="B Zar" w:hint="cs"/>
          <w:sz w:val="28"/>
          <w:szCs w:val="28"/>
          <w:lang w:bidi="fa-IR"/>
        </w:rPr>
        <w:sym w:font="Abo-thar" w:char="F067"/>
      </w:r>
      <w:r w:rsidRPr="003121D8">
        <w:rPr>
          <w:rFonts w:ascii="adwa-assalaf" w:eastAsiaTheme="minorHAnsi" w:hAnsi="adwa-assalaf" w:cs="B Zar" w:hint="cs"/>
          <w:sz w:val="28"/>
          <w:szCs w:val="28"/>
          <w:rtl/>
          <w:lang w:bidi="fa-IR"/>
        </w:rPr>
        <w:t>.</w:t>
      </w:r>
    </w:p>
    <w:p w14:paraId="4A3077BC" w14:textId="77777777" w:rsidR="00EA0073" w:rsidRDefault="00EA0073" w:rsidP="000609B7">
      <w:pPr>
        <w:pStyle w:val="BodyText"/>
        <w:ind w:left="27" w:firstLine="426"/>
        <w:jc w:val="both"/>
        <w:rPr>
          <w:rFonts w:ascii="Castellar" w:hAnsi="Castellar" w:cs="Traditional Arabic"/>
          <w:b w:val="0"/>
          <w:bCs w:val="0"/>
          <w:sz w:val="36"/>
          <w:szCs w:val="36"/>
          <w:rtl/>
          <w:lang w:bidi="ar-IQ"/>
        </w:rPr>
      </w:pPr>
    </w:p>
    <w:p w14:paraId="034A2FF7" w14:textId="01EF08C7" w:rsidR="00295742" w:rsidRDefault="000072FC" w:rsidP="000609B7">
      <w:pPr>
        <w:pStyle w:val="BodyText"/>
        <w:ind w:left="27" w:firstLine="426"/>
        <w:jc w:val="both"/>
        <w:rPr>
          <w:rFonts w:ascii="Castellar" w:hAnsi="Castellar" w:cs="Traditional Arabic"/>
          <w:b w:val="0"/>
          <w:bCs w:val="0"/>
          <w:sz w:val="36"/>
          <w:szCs w:val="36"/>
          <w:rtl/>
          <w:lang w:bidi="ar-IQ"/>
        </w:rPr>
      </w:pPr>
      <w:r>
        <w:rPr>
          <w:rFonts w:ascii="Castellar" w:hAnsi="Castellar" w:cs="Traditional Arabic"/>
          <w:b w:val="0"/>
          <w:bCs w:val="0"/>
          <w:sz w:val="36"/>
          <w:szCs w:val="36"/>
          <w:rtl/>
          <w:lang w:bidi="ar-IQ"/>
        </w:rPr>
        <w:t>إ</w:t>
      </w:r>
      <w:r w:rsidR="00BF205B" w:rsidRPr="009A7F31">
        <w:rPr>
          <w:rFonts w:ascii="Castellar" w:hAnsi="Castellar" w:cs="Traditional Arabic"/>
          <w:b w:val="0"/>
          <w:bCs w:val="0"/>
          <w:sz w:val="36"/>
          <w:szCs w:val="36"/>
          <w:rtl/>
          <w:lang w:bidi="ar-IQ"/>
        </w:rPr>
        <w:t>ذن</w:t>
      </w:r>
      <w:r>
        <w:rPr>
          <w:rFonts w:ascii="Castellar" w:hAnsi="Castellar" w:cs="Traditional Arabic"/>
          <w:b w:val="0"/>
          <w:bCs w:val="0"/>
          <w:sz w:val="36"/>
          <w:szCs w:val="36"/>
          <w:rtl/>
          <w:lang w:bidi="ar-IQ"/>
        </w:rPr>
        <w:t>،</w:t>
      </w:r>
      <w:r w:rsidR="00BF205B" w:rsidRPr="009A7F31">
        <w:rPr>
          <w:rFonts w:ascii="Castellar" w:hAnsi="Castellar" w:cs="Traditional Arabic"/>
          <w:b w:val="0"/>
          <w:bCs w:val="0"/>
          <w:sz w:val="36"/>
          <w:szCs w:val="36"/>
          <w:rtl/>
          <w:lang w:bidi="ar-IQ"/>
        </w:rPr>
        <w:t xml:space="preserve"> فالتقية لا تعني ترك الجهاد والعمل في سبيل الله</w:t>
      </w:r>
      <w:r w:rsidR="0058028F">
        <w:rPr>
          <w:rFonts w:ascii="Castellar" w:hAnsi="Castellar" w:cs="Traditional Arabic"/>
          <w:b w:val="0"/>
          <w:bCs w:val="0"/>
          <w:sz w:val="36"/>
          <w:szCs w:val="36"/>
          <w:rtl/>
          <w:lang w:bidi="ar-IQ"/>
        </w:rPr>
        <w:t>،</w:t>
      </w:r>
      <w:r w:rsidR="00BF205B" w:rsidRPr="009A7F31">
        <w:rPr>
          <w:rFonts w:ascii="Castellar" w:hAnsi="Castellar" w:cs="Traditional Arabic"/>
          <w:b w:val="0"/>
          <w:bCs w:val="0"/>
          <w:sz w:val="36"/>
          <w:szCs w:val="36"/>
          <w:rtl/>
          <w:lang w:bidi="ar-IQ"/>
        </w:rPr>
        <w:t xml:space="preserve"> ولكنها تعني العمل بحذر</w:t>
      </w:r>
      <w:r w:rsidR="0058028F">
        <w:rPr>
          <w:rFonts w:ascii="Castellar" w:hAnsi="Castellar" w:cs="Traditional Arabic"/>
          <w:b w:val="0"/>
          <w:bCs w:val="0"/>
          <w:sz w:val="36"/>
          <w:szCs w:val="36"/>
          <w:rtl/>
          <w:lang w:bidi="ar-IQ"/>
        </w:rPr>
        <w:t>،</w:t>
      </w:r>
      <w:r w:rsidR="00BF205B" w:rsidRPr="009A7F31">
        <w:rPr>
          <w:rFonts w:ascii="Castellar" w:hAnsi="Castellar" w:cs="Traditional Arabic"/>
          <w:b w:val="0"/>
          <w:bCs w:val="0"/>
          <w:sz w:val="36"/>
          <w:szCs w:val="36"/>
          <w:rtl/>
          <w:lang w:bidi="ar-IQ"/>
        </w:rPr>
        <w:t xml:space="preserve"> فمثلاً</w:t>
      </w:r>
      <w:r w:rsidR="0058028F">
        <w:rPr>
          <w:rFonts w:ascii="Castellar" w:hAnsi="Castellar" w:cs="Traditional Arabic"/>
          <w:b w:val="0"/>
          <w:bCs w:val="0"/>
          <w:sz w:val="36"/>
          <w:szCs w:val="36"/>
          <w:rtl/>
          <w:lang w:bidi="ar-IQ"/>
        </w:rPr>
        <w:t>:</w:t>
      </w:r>
      <w:r w:rsidR="00BF205B" w:rsidRPr="009A7F31">
        <w:rPr>
          <w:rFonts w:ascii="Castellar" w:hAnsi="Castellar" w:cs="Traditional Arabic"/>
          <w:b w:val="0"/>
          <w:bCs w:val="0"/>
          <w:sz w:val="36"/>
          <w:szCs w:val="36"/>
          <w:rtl/>
          <w:lang w:bidi="ar-IQ"/>
        </w:rPr>
        <w:t xml:space="preserve"> إذا كنت تريد أن تقتل أفعى سام</w:t>
      </w:r>
      <w:r w:rsidR="0058028F">
        <w:rPr>
          <w:rFonts w:ascii="Castellar" w:hAnsi="Castellar" w:cs="Traditional Arabic"/>
          <w:b w:val="0"/>
          <w:bCs w:val="0"/>
          <w:sz w:val="36"/>
          <w:szCs w:val="36"/>
          <w:rtl/>
          <w:lang w:bidi="ar-IQ"/>
        </w:rPr>
        <w:t>ّة فعليك أن تقتر</w:t>
      </w:r>
      <w:r w:rsidR="00BF205B" w:rsidRPr="009A7F31">
        <w:rPr>
          <w:rFonts w:ascii="Castellar" w:hAnsi="Castellar" w:cs="Traditional Arabic"/>
          <w:b w:val="0"/>
          <w:bCs w:val="0"/>
          <w:sz w:val="36"/>
          <w:szCs w:val="36"/>
          <w:rtl/>
          <w:lang w:bidi="ar-IQ"/>
        </w:rPr>
        <w:t xml:space="preserve">ب </w:t>
      </w:r>
      <w:r w:rsidR="00BF205B" w:rsidRPr="009A7F31">
        <w:rPr>
          <w:rFonts w:ascii="Castellar" w:hAnsi="Castellar" w:cs="Traditional Arabic"/>
          <w:b w:val="0"/>
          <w:bCs w:val="0"/>
          <w:sz w:val="36"/>
          <w:szCs w:val="36"/>
          <w:rtl/>
          <w:lang w:bidi="ar-IQ"/>
        </w:rPr>
        <w:lastRenderedPageBreak/>
        <w:t>منها بهدوء ثم تضرب رأسها</w:t>
      </w:r>
      <w:r w:rsidR="00295742">
        <w:rPr>
          <w:rFonts w:ascii="Castellar" w:hAnsi="Castellar" w:cs="Traditional Arabic"/>
          <w:b w:val="0"/>
          <w:bCs w:val="0"/>
          <w:sz w:val="36"/>
          <w:szCs w:val="36"/>
          <w:rtl/>
          <w:lang w:bidi="ar-IQ"/>
        </w:rPr>
        <w:t>،</w:t>
      </w:r>
      <w:r w:rsidR="00BF205B" w:rsidRPr="009A7F31">
        <w:rPr>
          <w:rFonts w:ascii="Castellar" w:hAnsi="Castellar" w:cs="Traditional Arabic"/>
          <w:b w:val="0"/>
          <w:bCs w:val="0"/>
          <w:sz w:val="36"/>
          <w:szCs w:val="36"/>
          <w:rtl/>
          <w:lang w:bidi="ar-IQ"/>
        </w:rPr>
        <w:t xml:space="preserve"> أم</w:t>
      </w:r>
      <w:r w:rsidR="00295742">
        <w:rPr>
          <w:rFonts w:ascii="Castellar" w:hAnsi="Castellar" w:cs="Traditional Arabic"/>
          <w:b w:val="0"/>
          <w:bCs w:val="0"/>
          <w:sz w:val="36"/>
          <w:szCs w:val="36"/>
          <w:rtl/>
          <w:lang w:bidi="ar-IQ"/>
        </w:rPr>
        <w:t>ّ</w:t>
      </w:r>
      <w:r w:rsidR="00BF205B" w:rsidRPr="009A7F31">
        <w:rPr>
          <w:rFonts w:ascii="Castellar" w:hAnsi="Castellar" w:cs="Traditional Arabic"/>
          <w:b w:val="0"/>
          <w:bCs w:val="0"/>
          <w:sz w:val="36"/>
          <w:szCs w:val="36"/>
          <w:rtl/>
          <w:lang w:bidi="ar-IQ"/>
        </w:rPr>
        <w:t xml:space="preserve">ا إذا أثرت الكثير من الضجيج فستنتبه هذه الأفعى </w:t>
      </w:r>
      <w:r w:rsidR="00295742">
        <w:rPr>
          <w:rFonts w:ascii="Castellar" w:hAnsi="Castellar" w:cs="Traditional Arabic"/>
          <w:b w:val="0"/>
          <w:bCs w:val="0"/>
          <w:sz w:val="36"/>
          <w:szCs w:val="36"/>
          <w:rtl/>
          <w:lang w:bidi="ar-IQ"/>
        </w:rPr>
        <w:t>إ</w:t>
      </w:r>
      <w:r w:rsidR="00BF205B" w:rsidRPr="009A7F31">
        <w:rPr>
          <w:rFonts w:ascii="Castellar" w:hAnsi="Castellar" w:cs="Traditional Arabic"/>
          <w:b w:val="0"/>
          <w:bCs w:val="0"/>
          <w:sz w:val="36"/>
          <w:szCs w:val="36"/>
          <w:rtl/>
          <w:lang w:bidi="ar-IQ"/>
        </w:rPr>
        <w:t>نك تقترب م</w:t>
      </w:r>
      <w:r w:rsidR="00295742">
        <w:rPr>
          <w:rFonts w:ascii="Castellar" w:hAnsi="Castellar" w:cs="Traditional Arabic"/>
          <w:b w:val="0"/>
          <w:bCs w:val="0"/>
          <w:sz w:val="36"/>
          <w:szCs w:val="36"/>
          <w:rtl/>
          <w:lang w:bidi="ar-IQ"/>
        </w:rPr>
        <w:t>نها وربما ستبدأ هي بالهجوم عليك.</w:t>
      </w:r>
    </w:p>
    <w:p w14:paraId="5A47115C" w14:textId="77777777" w:rsidR="003837C2" w:rsidRPr="001009DE" w:rsidRDefault="003837C2" w:rsidP="00D01193">
      <w:pPr>
        <w:widowControl w:val="0"/>
        <w:ind w:firstLine="284"/>
        <w:jc w:val="both"/>
        <w:rPr>
          <w:rFonts w:ascii="adwa-assalaf" w:eastAsiaTheme="minorHAnsi" w:hAnsi="adwa-assalaf" w:cs="B Zar"/>
          <w:sz w:val="28"/>
          <w:szCs w:val="28"/>
          <w:rtl/>
          <w:lang w:bidi="fa-IR"/>
        </w:rPr>
      </w:pPr>
      <w:r w:rsidRPr="001009DE">
        <w:rPr>
          <w:rFonts w:ascii="adwa-assalaf" w:eastAsiaTheme="minorHAnsi" w:hAnsi="adwa-assalaf" w:cs="B Zar" w:hint="cs"/>
          <w:sz w:val="28"/>
          <w:szCs w:val="28"/>
          <w:rtl/>
          <w:lang w:bidi="fa-IR"/>
        </w:rPr>
        <w:t xml:space="preserve">بنابراین، تقیه به معنی ترک جهاد و عمل در راه خدا نیست، </w:t>
      </w:r>
      <w:r w:rsidRPr="001009DE">
        <w:rPr>
          <w:rFonts w:ascii="adwa-assalaf" w:eastAsiaTheme="minorHAnsi" w:hAnsi="adwa-assalaf" w:cs="B Zar"/>
          <w:sz w:val="28"/>
          <w:szCs w:val="28"/>
          <w:rtl/>
          <w:lang w:bidi="fa-IR"/>
        </w:rPr>
        <w:t xml:space="preserve">بلکه </w:t>
      </w:r>
      <w:r w:rsidRPr="001009DE">
        <w:rPr>
          <w:rFonts w:ascii="adwa-assalaf" w:eastAsiaTheme="minorHAnsi" w:hAnsi="adwa-assalaf" w:cs="B Zar" w:hint="cs"/>
          <w:sz w:val="28"/>
          <w:szCs w:val="28"/>
          <w:rtl/>
          <w:lang w:bidi="fa-IR"/>
        </w:rPr>
        <w:t xml:space="preserve">به </w:t>
      </w:r>
      <w:r w:rsidRPr="001009DE">
        <w:rPr>
          <w:rFonts w:ascii="adwa-assalaf" w:eastAsiaTheme="minorHAnsi" w:hAnsi="adwa-assalaf" w:cs="B Zar"/>
          <w:sz w:val="28"/>
          <w:szCs w:val="28"/>
          <w:rtl/>
          <w:lang w:bidi="fa-IR"/>
        </w:rPr>
        <w:t xml:space="preserve">معنی </w:t>
      </w:r>
      <w:r w:rsidRPr="001009DE">
        <w:rPr>
          <w:rFonts w:ascii="adwa-assalaf" w:eastAsiaTheme="minorHAnsi" w:hAnsi="adwa-assalaf" w:cs="B Zar" w:hint="cs"/>
          <w:sz w:val="28"/>
          <w:szCs w:val="28"/>
          <w:rtl/>
          <w:lang w:bidi="fa-IR"/>
        </w:rPr>
        <w:t xml:space="preserve">انجام کار با احتیاط می‌باشد. به‌عنوان مثال </w:t>
      </w:r>
      <w:r w:rsidRPr="001009DE">
        <w:rPr>
          <w:rFonts w:ascii="adwa-assalaf" w:eastAsiaTheme="minorHAnsi" w:hAnsi="adwa-assalaf" w:cs="B Zar"/>
          <w:sz w:val="28"/>
          <w:szCs w:val="28"/>
          <w:rtl/>
          <w:lang w:bidi="fa-IR"/>
        </w:rPr>
        <w:t xml:space="preserve">اگر شما </w:t>
      </w:r>
      <w:r w:rsidRPr="001009DE">
        <w:rPr>
          <w:rFonts w:ascii="adwa-assalaf" w:eastAsiaTheme="minorHAnsi" w:hAnsi="adwa-assalaf" w:cs="B Zar" w:hint="cs"/>
          <w:sz w:val="28"/>
          <w:szCs w:val="28"/>
          <w:rtl/>
          <w:lang w:bidi="fa-IR"/>
        </w:rPr>
        <w:t xml:space="preserve">بخواهید یک </w:t>
      </w:r>
      <w:r w:rsidRPr="001009DE">
        <w:rPr>
          <w:rFonts w:ascii="adwa-assalaf" w:eastAsiaTheme="minorHAnsi" w:hAnsi="adwa-assalaf" w:cs="B Zar"/>
          <w:sz w:val="28"/>
          <w:szCs w:val="28"/>
          <w:rtl/>
          <w:lang w:bidi="fa-IR"/>
        </w:rPr>
        <w:t>مار</w:t>
      </w:r>
      <w:r w:rsidRPr="001009DE">
        <w:rPr>
          <w:rFonts w:ascii="adwa-assalaf" w:eastAsiaTheme="minorHAnsi" w:hAnsi="adwa-assalaf" w:cs="B Zar" w:hint="cs"/>
          <w:sz w:val="28"/>
          <w:szCs w:val="28"/>
          <w:rtl/>
          <w:lang w:bidi="fa-IR"/>
        </w:rPr>
        <w:t xml:space="preserve"> </w:t>
      </w:r>
      <w:r w:rsidRPr="001009DE">
        <w:rPr>
          <w:rFonts w:ascii="adwa-assalaf" w:eastAsiaTheme="minorHAnsi" w:hAnsi="adwa-assalaf" w:cs="B Zar"/>
          <w:sz w:val="28"/>
          <w:szCs w:val="28"/>
          <w:rtl/>
          <w:lang w:bidi="fa-IR"/>
        </w:rPr>
        <w:t xml:space="preserve">سمی را بکشید </w:t>
      </w:r>
      <w:r w:rsidRPr="001009DE">
        <w:rPr>
          <w:rFonts w:ascii="adwa-assalaf" w:eastAsiaTheme="minorHAnsi" w:hAnsi="adwa-assalaf" w:cs="B Zar" w:hint="cs"/>
          <w:sz w:val="28"/>
          <w:szCs w:val="28"/>
          <w:rtl/>
          <w:lang w:bidi="fa-IR"/>
        </w:rPr>
        <w:t xml:space="preserve">باید </w:t>
      </w:r>
      <w:r w:rsidRPr="001009DE">
        <w:rPr>
          <w:rFonts w:ascii="adwa-assalaf" w:eastAsiaTheme="minorHAnsi" w:hAnsi="adwa-assalaf" w:cs="B Zar"/>
          <w:sz w:val="28"/>
          <w:szCs w:val="28"/>
          <w:rtl/>
          <w:lang w:bidi="fa-IR"/>
        </w:rPr>
        <w:t>به آرامی به آن نزدیک شوی</w:t>
      </w:r>
      <w:r w:rsidRPr="001009DE">
        <w:rPr>
          <w:rFonts w:ascii="adwa-assalaf" w:eastAsiaTheme="minorHAnsi" w:hAnsi="adwa-assalaf" w:cs="B Zar" w:hint="cs"/>
          <w:sz w:val="28"/>
          <w:szCs w:val="28"/>
          <w:rtl/>
          <w:lang w:bidi="fa-IR"/>
        </w:rPr>
        <w:t>د</w:t>
      </w:r>
      <w:r w:rsidRPr="001009DE">
        <w:rPr>
          <w:rFonts w:ascii="adwa-assalaf" w:eastAsiaTheme="minorHAnsi" w:hAnsi="adwa-assalaf" w:cs="B Zar"/>
          <w:sz w:val="28"/>
          <w:szCs w:val="28"/>
          <w:rtl/>
          <w:lang w:bidi="fa-IR"/>
        </w:rPr>
        <w:t xml:space="preserve"> و سرش را بزنی</w:t>
      </w:r>
      <w:r w:rsidRPr="001009DE">
        <w:rPr>
          <w:rFonts w:ascii="adwa-assalaf" w:eastAsiaTheme="minorHAnsi" w:hAnsi="adwa-assalaf" w:cs="B Zar" w:hint="cs"/>
          <w:sz w:val="28"/>
          <w:szCs w:val="28"/>
          <w:rtl/>
          <w:lang w:bidi="fa-IR"/>
        </w:rPr>
        <w:t>د؛</w:t>
      </w:r>
      <w:r w:rsidRPr="001009DE">
        <w:rPr>
          <w:rFonts w:ascii="adwa-assalaf" w:eastAsiaTheme="minorHAnsi" w:hAnsi="adwa-assalaf" w:cs="B Zar"/>
          <w:sz w:val="28"/>
          <w:szCs w:val="28"/>
          <w:rtl/>
          <w:lang w:bidi="fa-IR"/>
        </w:rPr>
        <w:t xml:space="preserve"> اما اگر با </w:t>
      </w:r>
      <w:r w:rsidRPr="001009DE">
        <w:rPr>
          <w:rFonts w:ascii="adwa-assalaf" w:eastAsiaTheme="minorHAnsi" w:hAnsi="adwa-assalaf" w:cs="B Zar" w:hint="cs"/>
          <w:sz w:val="28"/>
          <w:szCs w:val="28"/>
          <w:rtl/>
          <w:lang w:bidi="fa-IR"/>
        </w:rPr>
        <w:t xml:space="preserve">سر‌و‌صدا به آن نزدیک بشوید، </w:t>
      </w:r>
      <w:r w:rsidRPr="001009DE">
        <w:rPr>
          <w:rFonts w:ascii="adwa-assalaf" w:eastAsiaTheme="minorHAnsi" w:hAnsi="adwa-assalaf" w:cs="B Zar"/>
          <w:sz w:val="28"/>
          <w:szCs w:val="28"/>
          <w:rtl/>
          <w:lang w:bidi="fa-IR"/>
        </w:rPr>
        <w:t xml:space="preserve">توجه او به شما جلب </w:t>
      </w:r>
      <w:r w:rsidRPr="001009DE">
        <w:rPr>
          <w:rFonts w:ascii="adwa-assalaf" w:eastAsiaTheme="minorHAnsi" w:hAnsi="adwa-assalaf" w:cs="B Zar" w:hint="cs"/>
          <w:sz w:val="28"/>
          <w:szCs w:val="28"/>
          <w:rtl/>
          <w:lang w:bidi="fa-IR"/>
        </w:rPr>
        <w:t xml:space="preserve">می‌شود </w:t>
      </w:r>
      <w:r w:rsidRPr="001009DE">
        <w:rPr>
          <w:rFonts w:ascii="adwa-assalaf" w:eastAsiaTheme="minorHAnsi" w:hAnsi="adwa-assalaf" w:cs="B Zar"/>
          <w:sz w:val="28"/>
          <w:szCs w:val="28"/>
          <w:rtl/>
          <w:lang w:bidi="fa-IR"/>
        </w:rPr>
        <w:t>و</w:t>
      </w:r>
      <w:r w:rsidRPr="001009DE">
        <w:rPr>
          <w:rFonts w:ascii="adwa-assalaf" w:eastAsiaTheme="minorHAnsi" w:hAnsi="adwa-assalaf" w:cs="B Zar" w:hint="cs"/>
          <w:sz w:val="28"/>
          <w:szCs w:val="28"/>
          <w:rtl/>
          <w:lang w:bidi="fa-IR"/>
        </w:rPr>
        <w:t xml:space="preserve"> </w:t>
      </w:r>
      <w:r w:rsidRPr="001009DE">
        <w:rPr>
          <w:rFonts w:ascii="adwa-assalaf" w:eastAsiaTheme="minorHAnsi" w:hAnsi="adwa-assalaf" w:cs="B Zar"/>
          <w:sz w:val="28"/>
          <w:szCs w:val="28"/>
          <w:rtl/>
          <w:lang w:bidi="fa-IR"/>
        </w:rPr>
        <w:t>احتمال دارد حالت تهاجمی ب</w:t>
      </w:r>
      <w:r w:rsidRPr="001009DE">
        <w:rPr>
          <w:rFonts w:ascii="adwa-assalaf" w:eastAsiaTheme="minorHAnsi" w:hAnsi="adwa-assalaf" w:cs="B Zar" w:hint="cs"/>
          <w:sz w:val="28"/>
          <w:szCs w:val="28"/>
          <w:rtl/>
          <w:lang w:bidi="fa-IR"/>
        </w:rPr>
        <w:t xml:space="preserve">ه </w:t>
      </w:r>
      <w:r w:rsidRPr="001009DE">
        <w:rPr>
          <w:rFonts w:ascii="adwa-assalaf" w:eastAsiaTheme="minorHAnsi" w:hAnsi="adwa-assalaf" w:cs="B Zar"/>
          <w:sz w:val="28"/>
          <w:szCs w:val="28"/>
          <w:rtl/>
          <w:lang w:bidi="fa-IR"/>
        </w:rPr>
        <w:t>خود بگیرد</w:t>
      </w:r>
      <w:r w:rsidRPr="001009DE">
        <w:rPr>
          <w:rFonts w:ascii="adwa-assalaf" w:eastAsiaTheme="minorHAnsi" w:hAnsi="adwa-assalaf" w:cs="B Zar" w:hint="cs"/>
          <w:sz w:val="28"/>
          <w:szCs w:val="28"/>
          <w:rtl/>
          <w:lang w:bidi="fa-IR"/>
        </w:rPr>
        <w:t>.</w:t>
      </w:r>
    </w:p>
    <w:p w14:paraId="60754802" w14:textId="77777777" w:rsidR="00EA0073" w:rsidRDefault="00EA0073" w:rsidP="000609B7">
      <w:pPr>
        <w:pStyle w:val="BodyText"/>
        <w:ind w:left="27" w:firstLine="426"/>
        <w:jc w:val="both"/>
        <w:rPr>
          <w:rFonts w:ascii="Castellar" w:hAnsi="Castellar" w:cs="Traditional Arabic"/>
          <w:b w:val="0"/>
          <w:bCs w:val="0"/>
          <w:sz w:val="36"/>
          <w:szCs w:val="36"/>
          <w:rtl/>
          <w:lang w:bidi="ar-IQ"/>
        </w:rPr>
      </w:pPr>
    </w:p>
    <w:p w14:paraId="501ED7C4" w14:textId="406E3F0A" w:rsidR="00295742" w:rsidRDefault="00BF205B" w:rsidP="000609B7">
      <w:pPr>
        <w:pStyle w:val="BodyText"/>
        <w:ind w:left="27" w:firstLine="426"/>
        <w:jc w:val="both"/>
        <w:rPr>
          <w:rFonts w:ascii="Castellar" w:hAnsi="Castellar" w:cs="Traditional Arabic"/>
          <w:b w:val="0"/>
          <w:bCs w:val="0"/>
          <w:sz w:val="36"/>
          <w:szCs w:val="36"/>
          <w:rtl/>
          <w:lang w:bidi="ar-IQ"/>
        </w:rPr>
      </w:pPr>
      <w:r w:rsidRPr="009A7F31">
        <w:rPr>
          <w:rFonts w:ascii="Castellar" w:hAnsi="Castellar" w:cs="Traditional Arabic"/>
          <w:b w:val="0"/>
          <w:bCs w:val="0"/>
          <w:sz w:val="36"/>
          <w:szCs w:val="36"/>
          <w:rtl/>
          <w:lang w:bidi="ar-IQ"/>
        </w:rPr>
        <w:t xml:space="preserve">وعن </w:t>
      </w:r>
      <w:r w:rsidR="00295742">
        <w:rPr>
          <w:rFonts w:ascii="Castellar" w:hAnsi="Castellar" w:cs="Traditional Arabic"/>
          <w:b w:val="0"/>
          <w:bCs w:val="0"/>
          <w:sz w:val="36"/>
          <w:szCs w:val="36"/>
          <w:rtl/>
          <w:lang w:bidi="ar-IQ"/>
        </w:rPr>
        <w:t>أ</w:t>
      </w:r>
      <w:r w:rsidRPr="009A7F31">
        <w:rPr>
          <w:rFonts w:ascii="Castellar" w:hAnsi="Castellar" w:cs="Traditional Arabic"/>
          <w:b w:val="0"/>
          <w:bCs w:val="0"/>
          <w:sz w:val="36"/>
          <w:szCs w:val="36"/>
          <w:rtl/>
          <w:lang w:bidi="ar-IQ"/>
        </w:rPr>
        <w:t xml:space="preserve">بي جعفر </w:t>
      </w:r>
      <w:r w:rsidR="00F47905">
        <w:rPr>
          <w:rFonts w:ascii="Castellar" w:hAnsi="Castellar" w:cs="Traditional Arabic"/>
          <w:b w:val="0"/>
          <w:bCs w:val="0"/>
          <w:sz w:val="36"/>
          <w:szCs w:val="36"/>
          <w:lang w:bidi="ar-IQ"/>
        </w:rPr>
        <w:sym w:font="AGA Arabesque" w:char="F075"/>
      </w:r>
      <w:r w:rsidR="00F47905">
        <w:rPr>
          <w:rFonts w:ascii="Castellar" w:hAnsi="Castellar" w:cs="Traditional Arabic"/>
          <w:b w:val="0"/>
          <w:bCs w:val="0"/>
          <w:sz w:val="36"/>
          <w:szCs w:val="36"/>
          <w:rtl/>
          <w:lang w:bidi="ar-IQ"/>
        </w:rPr>
        <w:t xml:space="preserve"> </w:t>
      </w:r>
      <w:r w:rsidRPr="009A7F31">
        <w:rPr>
          <w:rFonts w:ascii="Castellar" w:hAnsi="Castellar" w:cs="Traditional Arabic"/>
          <w:b w:val="0"/>
          <w:bCs w:val="0"/>
          <w:sz w:val="36"/>
          <w:szCs w:val="36"/>
          <w:rtl/>
          <w:lang w:bidi="ar-IQ"/>
        </w:rPr>
        <w:t>في صحيح الحذاء</w:t>
      </w:r>
      <w:r w:rsidR="00295742">
        <w:rPr>
          <w:rFonts w:ascii="Castellar" w:hAnsi="Castellar" w:cs="Traditional Arabic"/>
          <w:b w:val="0"/>
          <w:bCs w:val="0"/>
          <w:sz w:val="36"/>
          <w:szCs w:val="36"/>
          <w:rtl/>
          <w:lang w:bidi="ar-IQ"/>
        </w:rPr>
        <w:t>:</w:t>
      </w:r>
      <w:r w:rsidRPr="009A7F31">
        <w:rPr>
          <w:rFonts w:ascii="Castellar" w:hAnsi="Castellar" w:cs="Traditional Arabic"/>
          <w:b w:val="0"/>
          <w:bCs w:val="0"/>
          <w:sz w:val="36"/>
          <w:szCs w:val="36"/>
          <w:rtl/>
          <w:lang w:bidi="ar-IQ"/>
        </w:rPr>
        <w:t xml:space="preserve"> (</w:t>
      </w:r>
      <w:r w:rsidRPr="005B052A">
        <w:rPr>
          <w:rFonts w:ascii="Castellar" w:hAnsi="Castellar" w:cs="Traditional Arabic"/>
          <w:color w:val="C00000"/>
          <w:sz w:val="36"/>
          <w:szCs w:val="36"/>
          <w:rtl/>
          <w:lang w:bidi="ar-IQ"/>
        </w:rPr>
        <w:t>والله إن</w:t>
      </w:r>
      <w:r w:rsidR="00295742" w:rsidRPr="005B052A">
        <w:rPr>
          <w:rFonts w:ascii="Castellar" w:hAnsi="Castellar" w:cs="Traditional Arabic"/>
          <w:color w:val="C00000"/>
          <w:sz w:val="36"/>
          <w:szCs w:val="36"/>
          <w:rtl/>
          <w:lang w:bidi="ar-IQ"/>
        </w:rPr>
        <w:t>ّ</w:t>
      </w:r>
      <w:r w:rsidRPr="005B052A">
        <w:rPr>
          <w:rFonts w:ascii="Castellar" w:hAnsi="Castellar" w:cs="Traditional Arabic"/>
          <w:color w:val="C00000"/>
          <w:sz w:val="36"/>
          <w:szCs w:val="36"/>
          <w:rtl/>
          <w:lang w:bidi="ar-IQ"/>
        </w:rPr>
        <w:t xml:space="preserve"> </w:t>
      </w:r>
      <w:r w:rsidR="00295742" w:rsidRPr="005B052A">
        <w:rPr>
          <w:rFonts w:ascii="Castellar" w:hAnsi="Castellar" w:cs="Traditional Arabic"/>
          <w:color w:val="C00000"/>
          <w:sz w:val="36"/>
          <w:szCs w:val="36"/>
          <w:rtl/>
          <w:lang w:bidi="ar-IQ"/>
        </w:rPr>
        <w:t>أ</w:t>
      </w:r>
      <w:r w:rsidRPr="005B052A">
        <w:rPr>
          <w:rFonts w:ascii="Castellar" w:hAnsi="Castellar" w:cs="Traditional Arabic"/>
          <w:color w:val="C00000"/>
          <w:sz w:val="36"/>
          <w:szCs w:val="36"/>
          <w:rtl/>
          <w:lang w:bidi="ar-IQ"/>
        </w:rPr>
        <w:t>حب أصحابي إلي أورعهم وأفقههم وأكتمهم لحديثنا</w:t>
      </w:r>
      <w:r w:rsidRPr="005B052A">
        <w:rPr>
          <w:rFonts w:ascii="Castellar" w:hAnsi="Castellar" w:cs="Traditional Arabic"/>
          <w:b w:val="0"/>
          <w:bCs w:val="0"/>
          <w:color w:val="C00000"/>
          <w:sz w:val="36"/>
          <w:szCs w:val="36"/>
          <w:rtl/>
          <w:lang w:bidi="ar-IQ"/>
        </w:rPr>
        <w:t xml:space="preserve"> …</w:t>
      </w:r>
      <w:r w:rsidRPr="009A7F31">
        <w:rPr>
          <w:rFonts w:ascii="Castellar" w:hAnsi="Castellar" w:cs="Traditional Arabic"/>
          <w:b w:val="0"/>
          <w:bCs w:val="0"/>
          <w:sz w:val="36"/>
          <w:szCs w:val="36"/>
          <w:rtl/>
          <w:lang w:bidi="ar-IQ"/>
        </w:rPr>
        <w:t xml:space="preserve">) </w:t>
      </w:r>
      <w:r w:rsidR="00295742" w:rsidRPr="005B052A">
        <w:rPr>
          <w:rFonts w:ascii="Castellar" w:hAnsi="Castellar" w:cs="Traditional Arabic"/>
          <w:b w:val="0"/>
          <w:bCs w:val="0"/>
          <w:color w:val="FF0000"/>
          <w:sz w:val="36"/>
          <w:szCs w:val="36"/>
          <w:vertAlign w:val="superscript"/>
          <w:rtl/>
          <w:lang w:bidi="ar-IQ"/>
        </w:rPr>
        <w:t>(</w:t>
      </w:r>
      <w:r w:rsidR="00295742" w:rsidRPr="005B052A">
        <w:rPr>
          <w:rStyle w:val="FootnoteReference"/>
          <w:rFonts w:ascii="Castellar" w:hAnsi="Castellar" w:cs="Traditional Arabic"/>
          <w:b w:val="0"/>
          <w:bCs w:val="0"/>
          <w:color w:val="FF0000"/>
          <w:sz w:val="36"/>
          <w:szCs w:val="36"/>
          <w:rtl/>
          <w:lang w:bidi="ar-IQ"/>
        </w:rPr>
        <w:footnoteReference w:id="232"/>
      </w:r>
      <w:r w:rsidR="00295742" w:rsidRPr="005B052A">
        <w:rPr>
          <w:rFonts w:ascii="Castellar" w:hAnsi="Castellar" w:cs="Traditional Arabic"/>
          <w:b w:val="0"/>
          <w:bCs w:val="0"/>
          <w:color w:val="FF0000"/>
          <w:sz w:val="36"/>
          <w:szCs w:val="36"/>
          <w:vertAlign w:val="superscript"/>
          <w:rtl/>
          <w:lang w:bidi="ar-IQ"/>
        </w:rPr>
        <w:t>)</w:t>
      </w:r>
      <w:r w:rsidR="00295742">
        <w:rPr>
          <w:rFonts w:ascii="Castellar" w:hAnsi="Castellar" w:cs="Traditional Arabic"/>
          <w:b w:val="0"/>
          <w:bCs w:val="0"/>
          <w:sz w:val="36"/>
          <w:szCs w:val="36"/>
          <w:rtl/>
          <w:lang w:bidi="ar-IQ"/>
        </w:rPr>
        <w:t>.</w:t>
      </w:r>
    </w:p>
    <w:p w14:paraId="53C48C0E" w14:textId="77777777" w:rsidR="003837C2" w:rsidRPr="003837C2" w:rsidRDefault="003837C2" w:rsidP="003837C2">
      <w:pPr>
        <w:widowControl w:val="0"/>
        <w:ind w:firstLine="284"/>
        <w:jc w:val="both"/>
        <w:rPr>
          <w:rFonts w:ascii="adwa-assalaf" w:eastAsiaTheme="minorHAnsi" w:hAnsi="adwa-assalaf" w:cs="B Zar"/>
          <w:sz w:val="28"/>
          <w:szCs w:val="28"/>
          <w:rtl/>
          <w:lang w:bidi="fa-IR"/>
        </w:rPr>
      </w:pPr>
      <w:r w:rsidRPr="003837C2">
        <w:rPr>
          <w:rFonts w:ascii="adwa-assalaf" w:eastAsiaTheme="minorHAnsi" w:hAnsi="adwa-assalaf" w:cs="B Zar"/>
          <w:sz w:val="28"/>
          <w:szCs w:val="28"/>
          <w:rtl/>
          <w:lang w:bidi="fa-IR"/>
        </w:rPr>
        <w:t>از اب</w:t>
      </w:r>
      <w:r w:rsidRPr="003837C2">
        <w:rPr>
          <w:rFonts w:ascii="adwa-assalaf" w:eastAsiaTheme="minorHAnsi" w:hAnsi="adwa-assalaf" w:cs="B Zar" w:hint="cs"/>
          <w:sz w:val="28"/>
          <w:szCs w:val="28"/>
          <w:rtl/>
          <w:lang w:bidi="fa-IR"/>
        </w:rPr>
        <w:t>و‌</w:t>
      </w:r>
      <w:r w:rsidRPr="003837C2">
        <w:rPr>
          <w:rFonts w:ascii="adwa-assalaf" w:eastAsiaTheme="minorHAnsi" w:hAnsi="adwa-assalaf" w:cs="B Zar"/>
          <w:sz w:val="28"/>
          <w:szCs w:val="28"/>
          <w:rtl/>
          <w:lang w:bidi="fa-IR"/>
        </w:rPr>
        <w:t>جعفر</w:t>
      </w:r>
      <w:r w:rsidRPr="003837C2">
        <w:rPr>
          <w:rFonts w:ascii="M Mitra" w:eastAsiaTheme="minorHAnsi" w:hAnsi="M Mitra" w:cs="B Zar" w:hint="cs"/>
          <w:sz w:val="28"/>
          <w:szCs w:val="28"/>
          <w:lang w:bidi="fa-IR"/>
        </w:rPr>
        <w:sym w:font="Abo-thar" w:char="F06A"/>
      </w:r>
      <w:r w:rsidRPr="003837C2">
        <w:rPr>
          <w:rFonts w:ascii="adwa-assalaf" w:eastAsiaTheme="minorHAnsi" w:hAnsi="adwa-assalaf" w:cs="B Zar"/>
          <w:sz w:val="28"/>
          <w:szCs w:val="28"/>
          <w:rtl/>
          <w:lang w:bidi="fa-IR"/>
        </w:rPr>
        <w:t xml:space="preserve"> </w:t>
      </w:r>
      <w:r w:rsidRPr="003837C2">
        <w:rPr>
          <w:rFonts w:ascii="adwa-assalaf" w:eastAsiaTheme="minorHAnsi" w:hAnsi="adwa-assalaf" w:cs="B Zar" w:hint="cs"/>
          <w:sz w:val="28"/>
          <w:szCs w:val="28"/>
          <w:rtl/>
          <w:lang w:bidi="fa-IR"/>
        </w:rPr>
        <w:t>در صحیح حذاء نقل شده است: (</w:t>
      </w:r>
      <w:r w:rsidRPr="003837C2">
        <w:rPr>
          <w:rFonts w:ascii="B Mitra" w:hAnsi="B Mitra" w:cs="B Zar"/>
          <w:color w:val="C00000"/>
          <w:sz w:val="28"/>
          <w:szCs w:val="28"/>
          <w:rtl/>
        </w:rPr>
        <w:t>ب</w:t>
      </w:r>
      <w:r w:rsidRPr="003837C2">
        <w:rPr>
          <w:rFonts w:ascii="B Mitra" w:hAnsi="B Mitra" w:cs="B Zar" w:hint="cs"/>
          <w:color w:val="C00000"/>
          <w:sz w:val="28"/>
          <w:szCs w:val="28"/>
          <w:rtl/>
        </w:rPr>
        <w:t xml:space="preserve">ه </w:t>
      </w:r>
      <w:r w:rsidRPr="003837C2">
        <w:rPr>
          <w:rFonts w:ascii="B Mitra" w:hAnsi="B Mitra" w:cs="B Zar"/>
          <w:color w:val="C00000"/>
          <w:sz w:val="28"/>
          <w:szCs w:val="28"/>
          <w:rtl/>
        </w:rPr>
        <w:t>خدا سوگند</w:t>
      </w:r>
      <w:r w:rsidRPr="003837C2">
        <w:rPr>
          <w:rFonts w:ascii="adwa-assalaf" w:eastAsiaTheme="minorHAnsi" w:hAnsi="adwa-assalaf" w:cs="B Zar" w:hint="cs"/>
          <w:color w:val="C00000"/>
          <w:sz w:val="28"/>
          <w:szCs w:val="28"/>
          <w:rtl/>
          <w:lang w:bidi="fa-IR"/>
        </w:rPr>
        <w:t>،</w:t>
      </w:r>
      <w:r w:rsidRPr="003837C2">
        <w:rPr>
          <w:rFonts w:ascii="adwa-assalaf" w:eastAsiaTheme="minorHAnsi" w:hAnsi="adwa-assalaf" w:cs="B Zar"/>
          <w:color w:val="C00000"/>
          <w:sz w:val="28"/>
          <w:szCs w:val="28"/>
          <w:rtl/>
          <w:lang w:bidi="fa-IR"/>
        </w:rPr>
        <w:t xml:space="preserve"> </w:t>
      </w:r>
      <w:r w:rsidRPr="003837C2">
        <w:rPr>
          <w:rFonts w:ascii="B Mitra" w:hAnsi="B Mitra" w:cs="B Zar"/>
          <w:color w:val="C00000"/>
          <w:sz w:val="28"/>
          <w:szCs w:val="28"/>
          <w:rtl/>
        </w:rPr>
        <w:t>دوست</w:t>
      </w:r>
      <w:r w:rsidRPr="003837C2">
        <w:rPr>
          <w:rFonts w:ascii="B Mitra" w:hAnsi="B Mitra" w:cs="B Zar" w:hint="cs"/>
          <w:color w:val="C00000"/>
          <w:sz w:val="28"/>
          <w:szCs w:val="28"/>
          <w:rtl/>
        </w:rPr>
        <w:t>‌</w:t>
      </w:r>
      <w:r w:rsidRPr="003837C2">
        <w:rPr>
          <w:rFonts w:ascii="B Mitra" w:hAnsi="B Mitra" w:cs="B Zar"/>
          <w:color w:val="C00000"/>
          <w:sz w:val="28"/>
          <w:szCs w:val="28"/>
          <w:rtl/>
        </w:rPr>
        <w:t>د</w:t>
      </w:r>
      <w:r w:rsidRPr="003837C2">
        <w:rPr>
          <w:rFonts w:ascii="B Mitra" w:hAnsi="B Mitra" w:cs="B Zar" w:hint="cs"/>
          <w:color w:val="C00000"/>
          <w:sz w:val="28"/>
          <w:szCs w:val="28"/>
          <w:rtl/>
        </w:rPr>
        <w:t>ا</w:t>
      </w:r>
      <w:r w:rsidRPr="003837C2">
        <w:rPr>
          <w:rFonts w:ascii="B Mitra" w:hAnsi="B Mitra" w:cs="B Zar"/>
          <w:color w:val="C00000"/>
          <w:sz w:val="28"/>
          <w:szCs w:val="28"/>
          <w:rtl/>
        </w:rPr>
        <w:t>رترین اصحاب من</w:t>
      </w:r>
      <w:r w:rsidRPr="003837C2">
        <w:rPr>
          <w:rFonts w:ascii="adwa-assalaf" w:eastAsiaTheme="minorHAnsi" w:hAnsi="adwa-assalaf" w:cs="B Zar" w:hint="cs"/>
          <w:color w:val="C00000"/>
          <w:sz w:val="28"/>
          <w:szCs w:val="28"/>
          <w:rtl/>
          <w:lang w:bidi="fa-IR"/>
        </w:rPr>
        <w:t>،</w:t>
      </w:r>
      <w:r w:rsidRPr="003837C2">
        <w:rPr>
          <w:rFonts w:ascii="adwa-assalaf" w:eastAsiaTheme="minorHAnsi" w:hAnsi="adwa-assalaf" w:cs="B Zar"/>
          <w:color w:val="C00000"/>
          <w:sz w:val="28"/>
          <w:szCs w:val="28"/>
          <w:rtl/>
          <w:lang w:bidi="fa-IR"/>
        </w:rPr>
        <w:t xml:space="preserve"> </w:t>
      </w:r>
      <w:r w:rsidRPr="003837C2">
        <w:rPr>
          <w:rFonts w:ascii="B Mitra" w:hAnsi="B Mitra" w:cs="B Zar"/>
          <w:color w:val="C00000"/>
          <w:sz w:val="28"/>
          <w:szCs w:val="28"/>
          <w:rtl/>
        </w:rPr>
        <w:t>پرهیزگارترین</w:t>
      </w:r>
      <w:r w:rsidRPr="003837C2">
        <w:rPr>
          <w:rFonts w:ascii="adwa-assalaf" w:eastAsiaTheme="minorHAnsi" w:hAnsi="adwa-assalaf" w:cs="B Zar" w:hint="cs"/>
          <w:color w:val="C00000"/>
          <w:sz w:val="28"/>
          <w:szCs w:val="28"/>
          <w:rtl/>
          <w:lang w:bidi="fa-IR"/>
        </w:rPr>
        <w:t>،</w:t>
      </w:r>
      <w:r w:rsidRPr="003837C2">
        <w:rPr>
          <w:rFonts w:ascii="adwa-assalaf" w:eastAsiaTheme="minorHAnsi" w:hAnsi="adwa-assalaf" w:cs="B Zar"/>
          <w:color w:val="C00000"/>
          <w:sz w:val="28"/>
          <w:szCs w:val="28"/>
          <w:rtl/>
          <w:lang w:bidi="fa-IR"/>
        </w:rPr>
        <w:t xml:space="preserve"> </w:t>
      </w:r>
      <w:r w:rsidRPr="003837C2">
        <w:rPr>
          <w:rFonts w:ascii="B Mitra" w:hAnsi="B Mitra" w:cs="B Zar"/>
          <w:color w:val="C00000"/>
          <w:sz w:val="28"/>
          <w:szCs w:val="28"/>
          <w:rtl/>
        </w:rPr>
        <w:t>فقیه</w:t>
      </w:r>
      <w:r w:rsidRPr="003837C2">
        <w:rPr>
          <w:rFonts w:ascii="B Mitra" w:hAnsi="B Mitra" w:cs="B Zar" w:hint="cs"/>
          <w:color w:val="C00000"/>
          <w:sz w:val="28"/>
          <w:szCs w:val="28"/>
          <w:rtl/>
        </w:rPr>
        <w:t>‌</w:t>
      </w:r>
      <w:r w:rsidRPr="003837C2">
        <w:rPr>
          <w:rFonts w:ascii="B Mitra" w:hAnsi="B Mitra" w:cs="B Zar"/>
          <w:color w:val="C00000"/>
          <w:sz w:val="28"/>
          <w:szCs w:val="28"/>
          <w:rtl/>
        </w:rPr>
        <w:t>ترین و</w:t>
      </w:r>
      <w:r w:rsidRPr="003837C2">
        <w:rPr>
          <w:rFonts w:ascii="B Mitra" w:hAnsi="B Mitra" w:cs="B Zar" w:hint="cs"/>
          <w:color w:val="C00000"/>
          <w:sz w:val="28"/>
          <w:szCs w:val="28"/>
          <w:rtl/>
        </w:rPr>
        <w:t xml:space="preserve"> کتمان‌کننده</w:t>
      </w:r>
      <w:r w:rsidRPr="003837C2">
        <w:rPr>
          <w:rFonts w:ascii="B Mitra" w:hAnsi="B Mitra" w:cs="B Zar" w:hint="eastAsia"/>
          <w:color w:val="C00000"/>
          <w:sz w:val="28"/>
          <w:szCs w:val="28"/>
          <w:rtl/>
        </w:rPr>
        <w:t>‌ترینشان در حدیث ما</w:t>
      </w:r>
      <w:r w:rsidRPr="003837C2">
        <w:rPr>
          <w:rFonts w:ascii="B Mitra" w:hAnsi="B Mitra" w:cs="B Zar" w:hint="cs"/>
          <w:color w:val="C00000"/>
          <w:sz w:val="28"/>
          <w:szCs w:val="28"/>
          <w:rtl/>
        </w:rPr>
        <w:t>ست</w:t>
      </w:r>
      <w:r w:rsidRPr="003837C2">
        <w:rPr>
          <w:rFonts w:ascii="adwa-assalaf" w:eastAsiaTheme="minorHAnsi" w:hAnsi="adwa-assalaf" w:cs="B Zar"/>
          <w:color w:val="C00000"/>
          <w:sz w:val="28"/>
          <w:szCs w:val="28"/>
          <w:rtl/>
          <w:lang w:bidi="fa-IR"/>
        </w:rPr>
        <w:t>...</w:t>
      </w:r>
      <w:r w:rsidRPr="003837C2">
        <w:rPr>
          <w:rFonts w:ascii="adwa-assalaf" w:eastAsiaTheme="minorHAnsi" w:hAnsi="adwa-assalaf" w:cs="B Zar" w:hint="cs"/>
          <w:sz w:val="28"/>
          <w:szCs w:val="28"/>
          <w:rtl/>
          <w:lang w:bidi="fa-IR"/>
        </w:rPr>
        <w:t>).</w:t>
      </w:r>
      <w:r w:rsidRPr="003837C2">
        <w:rPr>
          <w:rFonts w:ascii="B Mitra" w:eastAsiaTheme="minorHAnsi" w:hAnsi="B Mitra" w:cs="B Zar"/>
          <w:sz w:val="28"/>
          <w:szCs w:val="28"/>
          <w:vertAlign w:val="superscript"/>
          <w:rtl/>
        </w:rPr>
        <w:footnoteReference w:customMarkFollows="1" w:id="233"/>
        <w:t>(1)</w:t>
      </w:r>
    </w:p>
    <w:p w14:paraId="7129100A" w14:textId="77777777" w:rsidR="00EA0073" w:rsidRDefault="00EA0073" w:rsidP="000609B7">
      <w:pPr>
        <w:pStyle w:val="BodyText"/>
        <w:ind w:left="27" w:firstLine="426"/>
        <w:jc w:val="both"/>
        <w:rPr>
          <w:rFonts w:ascii="Castellar" w:hAnsi="Castellar" w:cs="Traditional Arabic"/>
          <w:b w:val="0"/>
          <w:bCs w:val="0"/>
          <w:sz w:val="36"/>
          <w:szCs w:val="36"/>
          <w:rtl/>
          <w:lang w:bidi="ar-IQ"/>
        </w:rPr>
      </w:pPr>
    </w:p>
    <w:p w14:paraId="4A486D85" w14:textId="0E586BB7" w:rsidR="005B052A" w:rsidRDefault="00BF205B" w:rsidP="000609B7">
      <w:pPr>
        <w:pStyle w:val="BodyText"/>
        <w:ind w:left="27" w:firstLine="426"/>
        <w:jc w:val="both"/>
        <w:rPr>
          <w:rFonts w:ascii="Castellar" w:hAnsi="Castellar" w:cs="Traditional Arabic"/>
          <w:b w:val="0"/>
          <w:bCs w:val="0"/>
          <w:sz w:val="36"/>
          <w:szCs w:val="36"/>
          <w:rtl/>
          <w:lang w:bidi="ar-IQ"/>
        </w:rPr>
      </w:pPr>
      <w:r w:rsidRPr="009A7F31">
        <w:rPr>
          <w:rFonts w:ascii="Castellar" w:hAnsi="Castellar" w:cs="Traditional Arabic"/>
          <w:b w:val="0"/>
          <w:bCs w:val="0"/>
          <w:sz w:val="36"/>
          <w:szCs w:val="36"/>
          <w:rtl/>
          <w:lang w:bidi="ar-IQ"/>
        </w:rPr>
        <w:t xml:space="preserve">وكتم حديث </w:t>
      </w:r>
      <w:r w:rsidR="00295742">
        <w:rPr>
          <w:rFonts w:ascii="Castellar" w:hAnsi="Castellar" w:cs="Traditional Arabic"/>
          <w:b w:val="0"/>
          <w:bCs w:val="0"/>
          <w:sz w:val="36"/>
          <w:szCs w:val="36"/>
          <w:rtl/>
          <w:lang w:bidi="ar-IQ"/>
        </w:rPr>
        <w:t>أ</w:t>
      </w:r>
      <w:r w:rsidRPr="009A7F31">
        <w:rPr>
          <w:rFonts w:ascii="Castellar" w:hAnsi="Castellar" w:cs="Traditional Arabic"/>
          <w:b w:val="0"/>
          <w:bCs w:val="0"/>
          <w:sz w:val="36"/>
          <w:szCs w:val="36"/>
          <w:rtl/>
          <w:lang w:bidi="ar-IQ"/>
        </w:rPr>
        <w:t xml:space="preserve">هل البيت عن غير أهله من الذين لا يقولون بإمامة آل محمد </w:t>
      </w:r>
      <w:r w:rsidR="002C3DB0">
        <w:rPr>
          <w:rFonts w:ascii="Castellar" w:hAnsi="Castellar" w:cs="Traditional Arabic"/>
          <w:b w:val="0"/>
          <w:bCs w:val="0"/>
          <w:noProof/>
          <w:sz w:val="36"/>
          <w:szCs w:val="36"/>
        </w:rPr>
        <w:drawing>
          <wp:inline distT="0" distB="0" distL="0" distR="0" wp14:anchorId="4025040E" wp14:editId="67195D1B">
            <wp:extent cx="262255" cy="167005"/>
            <wp:effectExtent l="19050" t="0" r="4445" b="0"/>
            <wp:docPr id="108" name="صورة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7"/>
                    <pic:cNvPicPr>
                      <a:picLocks noChangeAspect="1" noChangeArrowheads="1"/>
                    </pic:cNvPicPr>
                  </pic:nvPicPr>
                  <pic:blipFill>
                    <a:blip r:embed="rId21"/>
                    <a:srcRect/>
                    <a:stretch>
                      <a:fillRect/>
                    </a:stretch>
                  </pic:blipFill>
                  <pic:spPr bwMode="auto">
                    <a:xfrm>
                      <a:off x="0" y="0"/>
                      <a:ext cx="262255" cy="167005"/>
                    </a:xfrm>
                    <a:prstGeom prst="rect">
                      <a:avLst/>
                    </a:prstGeom>
                    <a:noFill/>
                    <a:ln w="9525">
                      <a:noFill/>
                      <a:miter lim="800000"/>
                      <a:headEnd/>
                      <a:tailEnd/>
                    </a:ln>
                  </pic:spPr>
                </pic:pic>
              </a:graphicData>
            </a:graphic>
          </wp:inline>
        </w:drawing>
      </w:r>
      <w:r w:rsidR="00295742">
        <w:rPr>
          <w:rFonts w:ascii="Castellar" w:hAnsi="Castellar" w:cs="Traditional Arabic"/>
          <w:b w:val="0"/>
          <w:bCs w:val="0"/>
          <w:sz w:val="36"/>
          <w:szCs w:val="36"/>
          <w:rtl/>
          <w:lang w:bidi="ar-IQ"/>
        </w:rPr>
        <w:t>،</w:t>
      </w:r>
      <w:r w:rsidR="00F47905">
        <w:rPr>
          <w:rFonts w:ascii="Castellar" w:hAnsi="Castellar" w:cs="Traditional Arabic"/>
          <w:b w:val="0"/>
          <w:bCs w:val="0"/>
          <w:sz w:val="36"/>
          <w:szCs w:val="36"/>
          <w:rtl/>
          <w:lang w:bidi="ar-IQ"/>
        </w:rPr>
        <w:t xml:space="preserve"> </w:t>
      </w:r>
      <w:r w:rsidRPr="009A7F31">
        <w:rPr>
          <w:rFonts w:ascii="Castellar" w:hAnsi="Castellar" w:cs="Traditional Arabic"/>
          <w:b w:val="0"/>
          <w:bCs w:val="0"/>
          <w:sz w:val="36"/>
          <w:szCs w:val="36"/>
          <w:rtl/>
          <w:lang w:bidi="ar-IQ"/>
        </w:rPr>
        <w:t>المعاندين لهم والخارج</w:t>
      </w:r>
      <w:r w:rsidR="00295742">
        <w:rPr>
          <w:rFonts w:ascii="Castellar" w:hAnsi="Castellar" w:cs="Traditional Arabic"/>
          <w:b w:val="0"/>
          <w:bCs w:val="0"/>
          <w:sz w:val="36"/>
          <w:szCs w:val="36"/>
          <w:rtl/>
          <w:lang w:bidi="ar-IQ"/>
        </w:rPr>
        <w:t>ين عن ولايتهم</w:t>
      </w:r>
      <w:r w:rsidRPr="009A7F31">
        <w:rPr>
          <w:rFonts w:ascii="Castellar" w:hAnsi="Castellar" w:cs="Traditional Arabic"/>
          <w:b w:val="0"/>
          <w:bCs w:val="0"/>
          <w:sz w:val="36"/>
          <w:szCs w:val="36"/>
          <w:rtl/>
          <w:lang w:bidi="ar-IQ"/>
        </w:rPr>
        <w:t>.</w:t>
      </w:r>
    </w:p>
    <w:p w14:paraId="65A7A78C" w14:textId="77777777" w:rsidR="001009DE" w:rsidRPr="001009DE" w:rsidRDefault="001009DE" w:rsidP="001009DE">
      <w:pPr>
        <w:widowControl w:val="0"/>
        <w:ind w:firstLine="284"/>
        <w:jc w:val="both"/>
        <w:rPr>
          <w:rFonts w:ascii="adwa-assalaf" w:eastAsiaTheme="minorHAnsi" w:hAnsi="adwa-assalaf" w:cs="B Zar"/>
          <w:sz w:val="28"/>
          <w:szCs w:val="28"/>
          <w:rtl/>
          <w:lang w:bidi="fa-IR"/>
        </w:rPr>
      </w:pPr>
      <w:r w:rsidRPr="001009DE">
        <w:rPr>
          <w:rFonts w:ascii="adwa-assalaf" w:eastAsiaTheme="minorHAnsi" w:hAnsi="adwa-assalaf" w:cs="B Zar" w:hint="cs"/>
          <w:sz w:val="28"/>
          <w:szCs w:val="28"/>
          <w:rtl/>
          <w:lang w:bidi="fa-IR"/>
        </w:rPr>
        <w:t xml:space="preserve">[منظور] </w:t>
      </w:r>
      <w:r w:rsidRPr="001009DE">
        <w:rPr>
          <w:rFonts w:ascii="adwa-assalaf" w:eastAsiaTheme="minorHAnsi" w:hAnsi="adwa-assalaf" w:cs="B Zar"/>
          <w:sz w:val="28"/>
          <w:szCs w:val="28"/>
          <w:rtl/>
          <w:lang w:bidi="fa-IR"/>
        </w:rPr>
        <w:t>کتمان کردن احادیث اهل‌بیت</w:t>
      </w:r>
      <w:r w:rsidRPr="001009DE">
        <w:rPr>
          <w:rFonts w:ascii="adwa-assalaf" w:eastAsiaTheme="minorHAnsi" w:hAnsi="adwa-assalaf" w:cs="B Zar"/>
          <w:sz w:val="28"/>
          <w:szCs w:val="28"/>
          <w:lang w:bidi="fa-IR"/>
        </w:rPr>
        <w:sym w:font="Abo-thar" w:char="F062"/>
      </w:r>
      <w:r w:rsidRPr="001009DE">
        <w:rPr>
          <w:rFonts w:ascii="adwa-assalaf" w:eastAsiaTheme="minorHAnsi" w:hAnsi="adwa-assalaf" w:cs="B Zar"/>
          <w:sz w:val="28"/>
          <w:szCs w:val="28"/>
          <w:rtl/>
          <w:lang w:bidi="fa-IR"/>
        </w:rPr>
        <w:t xml:space="preserve"> از دست نااهلان و</w:t>
      </w:r>
      <w:r w:rsidRPr="001009DE">
        <w:rPr>
          <w:rFonts w:ascii="adwa-assalaf" w:eastAsiaTheme="minorHAnsi" w:hAnsi="adwa-assalaf" w:cs="B Zar" w:hint="cs"/>
          <w:sz w:val="28"/>
          <w:szCs w:val="28"/>
          <w:rtl/>
          <w:lang w:bidi="fa-IR"/>
        </w:rPr>
        <w:t xml:space="preserve"> </w:t>
      </w:r>
      <w:r w:rsidRPr="001009DE">
        <w:rPr>
          <w:rFonts w:ascii="adwa-assalaf" w:eastAsiaTheme="minorHAnsi" w:hAnsi="adwa-assalaf" w:cs="B Zar"/>
          <w:sz w:val="28"/>
          <w:szCs w:val="28"/>
          <w:rtl/>
          <w:lang w:bidi="fa-IR"/>
        </w:rPr>
        <w:t>آنان که به امامت آل محمد</w:t>
      </w:r>
      <w:r w:rsidRPr="001009DE">
        <w:rPr>
          <w:rFonts w:ascii="M Mitra" w:eastAsiaTheme="minorHAnsi" w:hAnsi="M Mitra" w:cs="B Zar"/>
          <w:sz w:val="28"/>
          <w:szCs w:val="28"/>
          <w:lang w:bidi="fa-IR"/>
        </w:rPr>
        <w:sym w:font="Abo-thar" w:char="F062"/>
      </w:r>
      <w:r w:rsidRPr="001009DE">
        <w:rPr>
          <w:rFonts w:ascii="adwa-assalaf" w:eastAsiaTheme="minorHAnsi" w:hAnsi="adwa-assalaf" w:cs="B Zar"/>
          <w:sz w:val="28"/>
          <w:szCs w:val="28"/>
          <w:rtl/>
          <w:lang w:bidi="fa-IR"/>
        </w:rPr>
        <w:t xml:space="preserve"> ایمان ندارند و</w:t>
      </w:r>
      <w:r w:rsidRPr="001009DE">
        <w:rPr>
          <w:rFonts w:ascii="adwa-assalaf" w:eastAsiaTheme="minorHAnsi" w:hAnsi="adwa-assalaf" w:cs="B Zar" w:hint="cs"/>
          <w:sz w:val="28"/>
          <w:szCs w:val="28"/>
          <w:rtl/>
          <w:lang w:bidi="fa-IR"/>
        </w:rPr>
        <w:t xml:space="preserve"> دشمنان آن‌ها </w:t>
      </w:r>
      <w:r w:rsidRPr="001009DE">
        <w:rPr>
          <w:rFonts w:ascii="adwa-assalaf" w:eastAsiaTheme="minorHAnsi" w:hAnsi="adwa-assalaf" w:cs="B Zar"/>
          <w:sz w:val="28"/>
          <w:szCs w:val="28"/>
          <w:rtl/>
          <w:lang w:bidi="fa-IR"/>
        </w:rPr>
        <w:t>و</w:t>
      </w:r>
      <w:r w:rsidRPr="001009DE">
        <w:rPr>
          <w:rFonts w:ascii="adwa-assalaf" w:eastAsiaTheme="minorHAnsi" w:hAnsi="adwa-assalaf" w:cs="B Zar" w:hint="cs"/>
          <w:sz w:val="28"/>
          <w:szCs w:val="28"/>
          <w:rtl/>
          <w:lang w:bidi="fa-IR"/>
        </w:rPr>
        <w:t xml:space="preserve"> </w:t>
      </w:r>
      <w:r w:rsidRPr="001009DE">
        <w:rPr>
          <w:rFonts w:ascii="adwa-assalaf" w:eastAsiaTheme="minorHAnsi" w:hAnsi="adwa-assalaf" w:cs="B Zar"/>
          <w:sz w:val="28"/>
          <w:szCs w:val="28"/>
          <w:rtl/>
          <w:lang w:bidi="fa-IR"/>
        </w:rPr>
        <w:t xml:space="preserve">خارج شدگان از ولایت </w:t>
      </w:r>
      <w:r w:rsidRPr="001009DE">
        <w:rPr>
          <w:rFonts w:ascii="adwa-assalaf" w:eastAsiaTheme="minorHAnsi" w:hAnsi="adwa-assalaf" w:cs="B Zar" w:hint="cs"/>
          <w:sz w:val="28"/>
          <w:szCs w:val="28"/>
          <w:rtl/>
          <w:lang w:bidi="fa-IR"/>
        </w:rPr>
        <w:t>ایشان، می‌باشد</w:t>
      </w:r>
      <w:r w:rsidRPr="001009DE">
        <w:rPr>
          <w:rFonts w:ascii="adwa-assalaf" w:eastAsiaTheme="minorHAnsi" w:hAnsi="adwa-assalaf" w:cs="B Zar"/>
          <w:sz w:val="28"/>
          <w:szCs w:val="28"/>
          <w:rtl/>
          <w:lang w:bidi="fa-IR"/>
        </w:rPr>
        <w:t>.</w:t>
      </w:r>
    </w:p>
    <w:p w14:paraId="2BC0EB76" w14:textId="77777777" w:rsidR="00EA0073" w:rsidRDefault="00EA0073" w:rsidP="000609B7">
      <w:pPr>
        <w:pStyle w:val="BodyText"/>
        <w:ind w:left="27" w:firstLine="426"/>
        <w:jc w:val="both"/>
        <w:rPr>
          <w:rFonts w:ascii="Castellar" w:hAnsi="Castellar" w:cs="Traditional Arabic"/>
          <w:b w:val="0"/>
          <w:bCs w:val="0"/>
          <w:sz w:val="36"/>
          <w:szCs w:val="36"/>
          <w:rtl/>
          <w:lang w:bidi="ar-IQ"/>
        </w:rPr>
      </w:pPr>
    </w:p>
    <w:p w14:paraId="579E66B3" w14:textId="4F593130" w:rsidR="00BF205B" w:rsidRPr="009A7F31" w:rsidRDefault="00BF205B" w:rsidP="000609B7">
      <w:pPr>
        <w:pStyle w:val="BodyText"/>
        <w:ind w:left="27" w:firstLine="426"/>
        <w:jc w:val="both"/>
        <w:rPr>
          <w:rFonts w:ascii="Castellar" w:hAnsi="Castellar" w:cs="Traditional Arabic"/>
          <w:b w:val="0"/>
          <w:bCs w:val="0"/>
          <w:sz w:val="36"/>
          <w:szCs w:val="36"/>
          <w:rtl/>
          <w:lang w:bidi="ar-IQ"/>
        </w:rPr>
      </w:pPr>
      <w:r w:rsidRPr="009A7F31">
        <w:rPr>
          <w:rFonts w:ascii="Castellar" w:hAnsi="Castellar" w:cs="Traditional Arabic"/>
          <w:b w:val="0"/>
          <w:bCs w:val="0"/>
          <w:sz w:val="36"/>
          <w:szCs w:val="36"/>
          <w:rtl/>
          <w:lang w:bidi="ar-IQ"/>
        </w:rPr>
        <w:lastRenderedPageBreak/>
        <w:t xml:space="preserve"> </w:t>
      </w:r>
    </w:p>
    <w:p w14:paraId="72D6C3A1" w14:textId="1D96FE7B" w:rsidR="00BF205B" w:rsidRPr="00295742" w:rsidRDefault="00295742" w:rsidP="000609B7">
      <w:pPr>
        <w:pStyle w:val="BodyText"/>
        <w:spacing w:line="276" w:lineRule="auto"/>
        <w:ind w:left="27" w:firstLine="426"/>
        <w:jc w:val="both"/>
        <w:rPr>
          <w:rFonts w:ascii="Castellar" w:hAnsi="Castellar" w:cs="SKR HEAD1"/>
          <w:b w:val="0"/>
          <w:bCs w:val="0"/>
          <w:sz w:val="36"/>
          <w:szCs w:val="36"/>
          <w:rtl/>
          <w:lang w:bidi="ar-IQ"/>
        </w:rPr>
      </w:pPr>
      <w:r w:rsidRPr="00295742">
        <w:rPr>
          <w:rFonts w:ascii="Castellar" w:hAnsi="Castellar" w:cs="SKR HEAD1"/>
          <w:b w:val="0"/>
          <w:bCs w:val="0"/>
          <w:sz w:val="36"/>
          <w:szCs w:val="36"/>
          <w:rtl/>
          <w:lang w:bidi="ar-IQ"/>
        </w:rPr>
        <w:t>والجهاد</w:t>
      </w:r>
      <w:r w:rsidR="00BF205B" w:rsidRPr="00295742">
        <w:rPr>
          <w:rFonts w:ascii="Castellar" w:hAnsi="Castellar" w:cs="SKR HEAD1"/>
          <w:b w:val="0"/>
          <w:bCs w:val="0"/>
          <w:sz w:val="36"/>
          <w:szCs w:val="36"/>
          <w:rtl/>
          <w:lang w:bidi="ar-IQ"/>
        </w:rPr>
        <w:t>:</w:t>
      </w:r>
      <w:r>
        <w:rPr>
          <w:rFonts w:ascii="Castellar" w:hAnsi="Castellar" w:cs="SKR HEAD1"/>
          <w:b w:val="0"/>
          <w:bCs w:val="0"/>
          <w:sz w:val="36"/>
          <w:szCs w:val="36"/>
          <w:rtl/>
          <w:lang w:bidi="ar-IQ"/>
        </w:rPr>
        <w:t xml:space="preserve">  </w:t>
      </w:r>
    </w:p>
    <w:p w14:paraId="164DABA2" w14:textId="6E5D3081" w:rsidR="00EA0073" w:rsidRDefault="001F1613" w:rsidP="00D366F7">
      <w:pPr>
        <w:pStyle w:val="BodyText"/>
        <w:ind w:left="27" w:firstLine="426"/>
        <w:jc w:val="both"/>
        <w:rPr>
          <w:rFonts w:asciiTheme="majorHAnsi" w:eastAsiaTheme="majorEastAsia" w:hAnsiTheme="majorHAnsi" w:cs="DecoType Naskh Extensions"/>
          <w:color w:val="0000CC"/>
          <w:sz w:val="32"/>
          <w:szCs w:val="32"/>
          <w:rtl/>
          <w:lang w:bidi="fa-IR"/>
        </w:rPr>
      </w:pPr>
      <w:bookmarkStart w:id="42" w:name="_Toc423664121"/>
      <w:r w:rsidRPr="00BA1648">
        <w:rPr>
          <w:rFonts w:asciiTheme="majorHAnsi" w:eastAsiaTheme="majorEastAsia" w:hAnsiTheme="majorHAnsi" w:cs="DecoType Naskh Extensions"/>
          <w:color w:val="0000CC"/>
          <w:sz w:val="32"/>
          <w:szCs w:val="32"/>
          <w:rtl/>
          <w:lang w:bidi="fa-IR"/>
        </w:rPr>
        <w:t>جهـاد</w:t>
      </w:r>
      <w:bookmarkEnd w:id="42"/>
    </w:p>
    <w:p w14:paraId="081AC85E" w14:textId="77777777" w:rsidR="001F1613" w:rsidRDefault="001F1613" w:rsidP="00D366F7">
      <w:pPr>
        <w:pStyle w:val="BodyText"/>
        <w:ind w:left="27" w:firstLine="426"/>
        <w:jc w:val="both"/>
        <w:rPr>
          <w:rFonts w:ascii="Castellar" w:hAnsi="Castellar" w:cs="Traditional Arabic"/>
          <w:b w:val="0"/>
          <w:bCs w:val="0"/>
          <w:sz w:val="36"/>
          <w:szCs w:val="36"/>
          <w:rtl/>
          <w:lang w:bidi="ar-IQ"/>
        </w:rPr>
      </w:pPr>
    </w:p>
    <w:p w14:paraId="4E85D134" w14:textId="4286B36F" w:rsidR="00BA1648" w:rsidRPr="00BA1648" w:rsidRDefault="00F2024C" w:rsidP="001F1613">
      <w:pPr>
        <w:pStyle w:val="BodyText"/>
        <w:ind w:left="27" w:firstLine="426"/>
        <w:jc w:val="both"/>
        <w:rPr>
          <w:rFonts w:ascii="Castellar" w:hAnsi="Castellar" w:cs="Traditional Arabic"/>
          <w:b w:val="0"/>
          <w:bCs w:val="0"/>
          <w:sz w:val="36"/>
          <w:szCs w:val="36"/>
          <w:rtl/>
          <w:lang w:bidi="ar-IQ"/>
        </w:rPr>
      </w:pPr>
      <w:r>
        <w:rPr>
          <w:rFonts w:ascii="Castellar" w:hAnsi="Castellar" w:cs="Traditional Arabic"/>
          <w:b w:val="0"/>
          <w:bCs w:val="0"/>
          <w:sz w:val="36"/>
          <w:szCs w:val="36"/>
          <w:rtl/>
          <w:lang w:bidi="ar-IQ"/>
        </w:rPr>
        <w:t>قال تعالى</w:t>
      </w:r>
      <w:r w:rsidR="00BF205B" w:rsidRPr="00F83DA8">
        <w:rPr>
          <w:rFonts w:ascii="Castellar" w:hAnsi="Castellar" w:cs="Traditional Arabic"/>
          <w:b w:val="0"/>
          <w:bCs w:val="0"/>
          <w:sz w:val="36"/>
          <w:szCs w:val="36"/>
          <w:rtl/>
          <w:lang w:bidi="ar-IQ"/>
        </w:rPr>
        <w:t>:</w:t>
      </w:r>
      <w:r w:rsidR="00BF205B" w:rsidRPr="00F83DA8">
        <w:rPr>
          <w:rFonts w:ascii="Castellar" w:hAnsi="Castellar" w:cs="DecoType Naskh Variants"/>
          <w:b w:val="0"/>
          <w:bCs w:val="0"/>
          <w:sz w:val="36"/>
          <w:szCs w:val="36"/>
          <w:rtl/>
          <w:lang w:bidi="ar-IQ"/>
        </w:rPr>
        <w:t xml:space="preserve"> </w:t>
      </w:r>
      <w:r w:rsidR="00E2345E" w:rsidRPr="00FB63D5">
        <w:rPr>
          <w:rFonts w:ascii="Traditional Arabic" w:hAnsi="Traditional Arabic" w:cs="Traditional Arabic"/>
          <w:color w:val="006600"/>
          <w:sz w:val="36"/>
          <w:szCs w:val="36"/>
          <w:rtl/>
        </w:rPr>
        <w:t>﴿</w:t>
      </w:r>
      <w:r w:rsidR="00BF205B" w:rsidRPr="005B052A">
        <w:rPr>
          <w:rFonts w:ascii="Castellar" w:hAnsi="Castellar" w:cs="DecoType Naskh Variants"/>
          <w:b w:val="0"/>
          <w:bCs w:val="0"/>
          <w:color w:val="006600"/>
          <w:sz w:val="36"/>
          <w:szCs w:val="36"/>
          <w:rtl/>
          <w:lang w:bidi="ar-IQ"/>
        </w:rPr>
        <w:t xml:space="preserve">أُذِنَ لِلَّذِينَ يُقَاتَلُونَ بِأَنَّهُمْ ظُلِمُوا وَإِنَّ اللَّهَ عَلَى نَصْرِهِمْ لَقَدِيرٌ </w:t>
      </w:r>
      <w:r w:rsidRPr="005B052A">
        <w:rPr>
          <w:rFonts w:ascii="Arabic Typesetting" w:hAnsi="Arabic Typesetting" w:cs="Arabic Typesetting"/>
          <w:b w:val="0"/>
          <w:bCs w:val="0"/>
          <w:color w:val="006600"/>
          <w:sz w:val="36"/>
          <w:szCs w:val="36"/>
          <w:rtl/>
          <w:lang w:bidi="ar-IQ"/>
        </w:rPr>
        <w:t>۞</w:t>
      </w:r>
      <w:r w:rsidR="00BF205B" w:rsidRPr="005B052A">
        <w:rPr>
          <w:rFonts w:ascii="Castellar" w:hAnsi="Castellar" w:cs="DecoType Naskh Variants"/>
          <w:b w:val="0"/>
          <w:bCs w:val="0"/>
          <w:color w:val="006600"/>
          <w:sz w:val="36"/>
          <w:szCs w:val="36"/>
          <w:rtl/>
          <w:lang w:bidi="ar-IQ"/>
        </w:rPr>
        <w:t xml:space="preserve"> الَّذِينَ أُخْرِجُوا مِنْ دِيَارِهِمْ بِغَيْرِ حَقٍّ إِلَّا أَنْ يَقُولُوا رَبُّنَا اللَّهُ وَلَوْلا دَفْعُ اللَّهِ النَّاسَ بَعْضَهُمْ بِبَعْضٍ لَهُدِّمَتْ صَوَامِعُ وَبِيَعٌ وَصَلَوَاتٌ وَمَسَاجِدُ يُذْكَرُ فِيهَا اسْمُ اللَّهِ كَثِيراً وَلَيَنْصُرَنَّ اللَّهُ مَنْ يَنْصُرُهُ إِنَّ اللَّهَ لَقَوِيٌّ عَزِيزٌ</w:t>
      </w:r>
      <w:r w:rsidR="00E2345E" w:rsidRPr="00FB63D5">
        <w:rPr>
          <w:rFonts w:ascii="Traditional Arabic" w:hAnsi="Traditional Arabic" w:cs="Traditional Arabic"/>
          <w:color w:val="006600"/>
          <w:sz w:val="36"/>
          <w:szCs w:val="36"/>
          <w:rtl/>
        </w:rPr>
        <w:t>﴾</w:t>
      </w:r>
      <w:r w:rsidR="00BF205B" w:rsidRPr="005B052A">
        <w:rPr>
          <w:rFonts w:ascii="Castellar" w:hAnsi="Castellar" w:cs="Traditional Arabic"/>
          <w:b w:val="0"/>
          <w:bCs w:val="0"/>
          <w:color w:val="FF0000"/>
          <w:sz w:val="36"/>
          <w:szCs w:val="36"/>
          <w:vertAlign w:val="superscript"/>
          <w:rtl/>
          <w:lang w:bidi="ar-IQ"/>
        </w:rPr>
        <w:t>(</w:t>
      </w:r>
      <w:r w:rsidRPr="005B052A">
        <w:rPr>
          <w:rStyle w:val="FootnoteReference"/>
          <w:rFonts w:ascii="Castellar" w:hAnsi="Castellar" w:cs="Traditional Arabic"/>
          <w:b w:val="0"/>
          <w:bCs w:val="0"/>
          <w:color w:val="FF0000"/>
          <w:sz w:val="36"/>
          <w:szCs w:val="36"/>
          <w:rtl/>
          <w:lang w:bidi="ar-IQ"/>
        </w:rPr>
        <w:footnoteReference w:id="234"/>
      </w:r>
      <w:r w:rsidR="00BF205B" w:rsidRPr="005B052A">
        <w:rPr>
          <w:rFonts w:ascii="Castellar" w:hAnsi="Castellar" w:cs="Traditional Arabic"/>
          <w:b w:val="0"/>
          <w:bCs w:val="0"/>
          <w:color w:val="FF0000"/>
          <w:sz w:val="36"/>
          <w:szCs w:val="36"/>
          <w:vertAlign w:val="superscript"/>
          <w:rtl/>
          <w:lang w:bidi="ar-IQ"/>
        </w:rPr>
        <w:t>)</w:t>
      </w:r>
      <w:r>
        <w:rPr>
          <w:rFonts w:ascii="Castellar" w:hAnsi="Castellar" w:cs="Traditional Arabic"/>
          <w:b w:val="0"/>
          <w:bCs w:val="0"/>
          <w:sz w:val="36"/>
          <w:szCs w:val="36"/>
          <w:rtl/>
          <w:lang w:bidi="ar-IQ"/>
        </w:rPr>
        <w:t>.</w:t>
      </w:r>
    </w:p>
    <w:p w14:paraId="7EB784D7" w14:textId="77777777" w:rsidR="00BA1648" w:rsidRPr="00BA1648" w:rsidRDefault="00BA1648" w:rsidP="00BA1648">
      <w:pPr>
        <w:widowControl w:val="0"/>
        <w:ind w:firstLine="284"/>
        <w:jc w:val="both"/>
        <w:rPr>
          <w:rFonts w:ascii="M Mitra" w:eastAsiaTheme="minorHAnsi" w:hAnsi="M Mitra" w:cs="B Zar"/>
          <w:sz w:val="28"/>
          <w:szCs w:val="28"/>
        </w:rPr>
      </w:pPr>
      <w:r w:rsidRPr="00BA1648">
        <w:rPr>
          <w:rFonts w:ascii="adwa-assalaf" w:eastAsiaTheme="minorHAnsi" w:hAnsi="adwa-assalaf" w:cs="B Zar"/>
          <w:sz w:val="28"/>
          <w:szCs w:val="28"/>
          <w:rtl/>
          <w:lang w:bidi="fa-IR"/>
        </w:rPr>
        <w:t xml:space="preserve">خداوند </w:t>
      </w:r>
      <w:r w:rsidRPr="00BA1648">
        <w:rPr>
          <w:rFonts w:ascii="adwa-assalaf" w:eastAsiaTheme="minorHAnsi" w:hAnsi="adwa-assalaf" w:cs="B Zar" w:hint="cs"/>
          <w:sz w:val="28"/>
          <w:szCs w:val="28"/>
          <w:rtl/>
          <w:lang w:bidi="fa-IR"/>
        </w:rPr>
        <w:t xml:space="preserve">متعال می‌فرماید: </w:t>
      </w:r>
      <w:r w:rsidRPr="00BA1648">
        <w:rPr>
          <w:rFonts w:ascii="adwa-assalaf" w:eastAsiaTheme="minorHAnsi" w:hAnsi="adwa-assalaf" w:cs="B Zar" w:hint="cs"/>
          <w:color w:val="006600"/>
          <w:sz w:val="28"/>
          <w:szCs w:val="28"/>
          <w:lang w:bidi="fa-IR"/>
        </w:rPr>
        <w:t>﴿</w:t>
      </w:r>
      <w:r w:rsidRPr="00BA1648">
        <w:rPr>
          <w:rFonts w:ascii="adwa-assalaf" w:eastAsiaTheme="minorHAnsi" w:hAnsi="adwa-assalaf" w:cs="B Zar"/>
          <w:color w:val="C00000"/>
          <w:sz w:val="28"/>
          <w:szCs w:val="28"/>
          <w:rtl/>
          <w:lang w:bidi="fa-IR"/>
        </w:rPr>
        <w:t>(</w:t>
      </w:r>
      <w:r w:rsidRPr="00BA1648">
        <w:rPr>
          <w:rFonts w:ascii="B Mitra" w:hAnsi="B Mitra" w:cs="B Zar"/>
          <w:b/>
          <w:bCs/>
          <w:color w:val="C00000"/>
          <w:sz w:val="28"/>
          <w:szCs w:val="28"/>
          <w:rtl/>
        </w:rPr>
        <w:t>به کساني که جنگ بر آنان تحميل گرديده، اجازه جهاد داده شده است؛ چرا که مورد ستم قرار گرفته‌اند؛ و خدا بر ياري آن</w:t>
      </w:r>
      <w:r w:rsidRPr="00BA1648">
        <w:rPr>
          <w:rFonts w:ascii="B Mitra" w:hAnsi="B Mitra" w:cs="B Zar" w:hint="cs"/>
          <w:b/>
          <w:bCs/>
          <w:color w:val="C00000"/>
          <w:sz w:val="28"/>
          <w:szCs w:val="28"/>
          <w:rtl/>
        </w:rPr>
        <w:t>‌</w:t>
      </w:r>
      <w:r w:rsidRPr="00BA1648">
        <w:rPr>
          <w:rFonts w:ascii="B Mitra" w:hAnsi="B Mitra" w:cs="B Zar"/>
          <w:b/>
          <w:bCs/>
          <w:color w:val="C00000"/>
          <w:sz w:val="28"/>
          <w:szCs w:val="28"/>
          <w:rtl/>
        </w:rPr>
        <w:t>ها تواناست</w:t>
      </w:r>
      <w:r w:rsidRPr="00BA1648">
        <w:rPr>
          <w:rFonts w:ascii="M Mitra" w:eastAsiaTheme="minorHAnsi" w:hAnsi="M Mitra" w:cs="B Zar" w:hint="cs"/>
          <w:color w:val="C00000"/>
          <w:sz w:val="28"/>
          <w:szCs w:val="28"/>
          <w:rtl/>
        </w:rPr>
        <w:t xml:space="preserve">* </w:t>
      </w:r>
      <w:r w:rsidRPr="00BA1648">
        <w:rPr>
          <w:rFonts w:ascii="B Mitra" w:hAnsi="B Mitra" w:cs="B Zar"/>
          <w:b/>
          <w:bCs/>
          <w:color w:val="C00000"/>
          <w:sz w:val="28"/>
          <w:szCs w:val="28"/>
          <w:rtl/>
        </w:rPr>
        <w:t>همان</w:t>
      </w:r>
      <w:r w:rsidRPr="00BA1648">
        <w:rPr>
          <w:rFonts w:ascii="B Mitra" w:hAnsi="B Mitra" w:cs="B Zar" w:hint="cs"/>
          <w:b/>
          <w:bCs/>
          <w:color w:val="C00000"/>
          <w:sz w:val="28"/>
          <w:szCs w:val="28"/>
          <w:rtl/>
        </w:rPr>
        <w:t>‌</w:t>
      </w:r>
      <w:r w:rsidRPr="00BA1648">
        <w:rPr>
          <w:rFonts w:ascii="B Mitra" w:hAnsi="B Mitra" w:cs="B Zar"/>
          <w:b/>
          <w:bCs/>
          <w:color w:val="C00000"/>
          <w:sz w:val="28"/>
          <w:szCs w:val="28"/>
          <w:rtl/>
        </w:rPr>
        <w:t>ها که از خانه و شهر خود، به ناحق رانده شدند، جز اينکه مي‌گفتند: «پروردگار ما، خداي يکتاست!» و اگر خداوند بعضي از مردم را ب</w:t>
      </w:r>
      <w:r w:rsidRPr="00BA1648">
        <w:rPr>
          <w:rFonts w:ascii="B Mitra" w:hAnsi="B Mitra" w:cs="B Zar" w:hint="cs"/>
          <w:b/>
          <w:bCs/>
          <w:color w:val="C00000"/>
          <w:sz w:val="28"/>
          <w:szCs w:val="28"/>
          <w:rtl/>
        </w:rPr>
        <w:t>ه‌</w:t>
      </w:r>
      <w:r w:rsidRPr="00BA1648">
        <w:rPr>
          <w:rFonts w:ascii="B Mitra" w:hAnsi="B Mitra" w:cs="B Zar"/>
          <w:b/>
          <w:bCs/>
          <w:color w:val="C00000"/>
          <w:sz w:val="28"/>
          <w:szCs w:val="28"/>
          <w:rtl/>
        </w:rPr>
        <w:t xml:space="preserve">وسيله بعضي ديگر دفع نکند، ديرها و صومعه‌ها، و معابد يهود و نصارا، و مساجدي که نام خدا در آن بسيار برده مي‌شود، ويران مي‌گردد! و خداوند کساني را که </w:t>
      </w:r>
      <w:r w:rsidRPr="00BA1648">
        <w:rPr>
          <w:rFonts w:ascii="B Mitra" w:hAnsi="B Mitra" w:cs="B Zar" w:hint="cs"/>
          <w:b/>
          <w:bCs/>
          <w:color w:val="C00000"/>
          <w:sz w:val="28"/>
          <w:szCs w:val="28"/>
          <w:rtl/>
        </w:rPr>
        <w:t xml:space="preserve">او را </w:t>
      </w:r>
      <w:r w:rsidRPr="00BA1648">
        <w:rPr>
          <w:rFonts w:ascii="B Mitra" w:hAnsi="B Mitra" w:cs="B Zar"/>
          <w:b/>
          <w:bCs/>
          <w:color w:val="C00000"/>
          <w:sz w:val="28"/>
          <w:szCs w:val="28"/>
          <w:rtl/>
        </w:rPr>
        <w:t xml:space="preserve">ياري کنند </w:t>
      </w:r>
      <w:r w:rsidRPr="00BA1648">
        <w:rPr>
          <w:rFonts w:ascii="B Mitra" w:hAnsi="B Mitra" w:cs="B Zar" w:hint="cs"/>
          <w:b/>
          <w:bCs/>
          <w:color w:val="C00000"/>
          <w:sz w:val="28"/>
          <w:szCs w:val="28"/>
          <w:rtl/>
        </w:rPr>
        <w:t>[</w:t>
      </w:r>
      <w:r w:rsidRPr="00BA1648">
        <w:rPr>
          <w:rFonts w:ascii="B Mitra" w:hAnsi="B Mitra" w:cs="B Zar"/>
          <w:b/>
          <w:bCs/>
          <w:color w:val="C00000"/>
          <w:sz w:val="28"/>
          <w:szCs w:val="28"/>
          <w:rtl/>
        </w:rPr>
        <w:t>و از آيينش دفاع نمايند</w:t>
      </w:r>
      <w:r w:rsidRPr="00BA1648">
        <w:rPr>
          <w:rFonts w:ascii="B Mitra" w:hAnsi="B Mitra" w:cs="B Zar" w:hint="cs"/>
          <w:b/>
          <w:bCs/>
          <w:color w:val="C00000"/>
          <w:sz w:val="28"/>
          <w:szCs w:val="28"/>
          <w:rtl/>
        </w:rPr>
        <w:t>]</w:t>
      </w:r>
      <w:r w:rsidRPr="00BA1648">
        <w:rPr>
          <w:rFonts w:ascii="B Mitra" w:hAnsi="B Mitra" w:cs="B Zar"/>
          <w:b/>
          <w:bCs/>
          <w:color w:val="C00000"/>
          <w:sz w:val="28"/>
          <w:szCs w:val="28"/>
          <w:rtl/>
        </w:rPr>
        <w:t xml:space="preserve"> ياري مي‌کند؛ خداوند قوي و شکست ناپذير است</w:t>
      </w:r>
      <w:r w:rsidRPr="00BA1648">
        <w:rPr>
          <w:rFonts w:ascii="M Mitra" w:eastAsiaTheme="minorHAnsi" w:hAnsi="M Mitra" w:cs="B Zar" w:hint="cs"/>
          <w:color w:val="C00000"/>
          <w:sz w:val="28"/>
          <w:szCs w:val="28"/>
          <w:rtl/>
        </w:rPr>
        <w:t>)</w:t>
      </w:r>
      <w:r w:rsidRPr="00BA1648">
        <w:rPr>
          <w:rFonts w:ascii="adwa-assalaf" w:eastAsiaTheme="minorHAnsi" w:hAnsi="adwa-assalaf" w:cs="B Zar" w:hint="cs"/>
          <w:color w:val="006600"/>
          <w:sz w:val="28"/>
          <w:szCs w:val="28"/>
          <w:lang w:bidi="fa-IR"/>
        </w:rPr>
        <w:t>﴾</w:t>
      </w:r>
      <w:r w:rsidRPr="00BA1648">
        <w:rPr>
          <w:rFonts w:ascii="adwa-assalaf" w:eastAsiaTheme="minorHAnsi" w:hAnsi="adwa-assalaf" w:cs="B Zar" w:hint="cs"/>
          <w:sz w:val="28"/>
          <w:szCs w:val="28"/>
          <w:rtl/>
          <w:lang w:bidi="fa-IR"/>
        </w:rPr>
        <w:t>؛</w:t>
      </w:r>
      <w:r w:rsidRPr="00BA1648">
        <w:rPr>
          <w:rFonts w:ascii="B Mitra" w:eastAsiaTheme="minorHAnsi" w:hAnsi="B Mitra" w:cs="B Zar"/>
          <w:sz w:val="28"/>
          <w:szCs w:val="28"/>
          <w:vertAlign w:val="superscript"/>
          <w:rtl/>
        </w:rPr>
        <w:footnoteReference w:customMarkFollows="1" w:id="235"/>
        <w:t>(</w:t>
      </w:r>
      <w:r w:rsidRPr="00BA1648">
        <w:rPr>
          <w:rFonts w:ascii="B Mitra" w:eastAsiaTheme="minorHAnsi" w:hAnsi="B Mitra" w:cs="B Zar" w:hint="cs"/>
          <w:sz w:val="28"/>
          <w:szCs w:val="28"/>
          <w:vertAlign w:val="superscript"/>
          <w:rtl/>
        </w:rPr>
        <w:t>1</w:t>
      </w:r>
      <w:r w:rsidRPr="00BA1648">
        <w:rPr>
          <w:rFonts w:ascii="B Mitra" w:eastAsiaTheme="minorHAnsi" w:hAnsi="B Mitra" w:cs="B Zar"/>
          <w:sz w:val="28"/>
          <w:szCs w:val="28"/>
          <w:vertAlign w:val="superscript"/>
          <w:rtl/>
        </w:rPr>
        <w:t>)</w:t>
      </w:r>
      <w:r w:rsidRPr="00BA1648">
        <w:rPr>
          <w:rFonts w:ascii="M Mitra" w:eastAsiaTheme="minorHAnsi" w:hAnsi="M Mitra" w:cs="B Zar" w:hint="cs"/>
          <w:sz w:val="28"/>
          <w:szCs w:val="28"/>
          <w:rtl/>
        </w:rPr>
        <w:t>.</w:t>
      </w:r>
    </w:p>
    <w:p w14:paraId="4CA41181" w14:textId="77777777" w:rsidR="00D21480" w:rsidRDefault="00D21480" w:rsidP="000609B7">
      <w:pPr>
        <w:pStyle w:val="BodyText"/>
        <w:ind w:left="27" w:firstLine="426"/>
        <w:jc w:val="both"/>
        <w:rPr>
          <w:rFonts w:ascii="Castellar" w:hAnsi="Castellar" w:cs="Traditional Arabic"/>
          <w:b w:val="0"/>
          <w:bCs w:val="0"/>
          <w:sz w:val="36"/>
          <w:szCs w:val="36"/>
          <w:rtl/>
          <w:lang w:bidi="ar-IQ"/>
        </w:rPr>
      </w:pPr>
    </w:p>
    <w:p w14:paraId="30339076" w14:textId="44AD6FBA" w:rsidR="00F2024C" w:rsidRDefault="00BF205B" w:rsidP="000609B7">
      <w:pPr>
        <w:pStyle w:val="BodyText"/>
        <w:ind w:left="27" w:firstLine="426"/>
        <w:jc w:val="both"/>
        <w:rPr>
          <w:rFonts w:ascii="Castellar" w:hAnsi="Castellar" w:cs="Traditional Arabic"/>
          <w:b w:val="0"/>
          <w:bCs w:val="0"/>
          <w:sz w:val="36"/>
          <w:szCs w:val="36"/>
          <w:rtl/>
          <w:lang w:bidi="ar-IQ"/>
        </w:rPr>
      </w:pPr>
      <w:r w:rsidRPr="009A7F31">
        <w:rPr>
          <w:rFonts w:ascii="Castellar" w:hAnsi="Castellar" w:cs="Traditional Arabic"/>
          <w:b w:val="0"/>
          <w:bCs w:val="0"/>
          <w:sz w:val="36"/>
          <w:szCs w:val="36"/>
          <w:rtl/>
          <w:lang w:bidi="ar-IQ"/>
        </w:rPr>
        <w:t>أي</w:t>
      </w:r>
      <w:r w:rsidR="00F2024C">
        <w:rPr>
          <w:rFonts w:ascii="Castellar" w:hAnsi="Castellar" w:cs="Traditional Arabic"/>
          <w:b w:val="0"/>
          <w:bCs w:val="0"/>
          <w:sz w:val="36"/>
          <w:szCs w:val="36"/>
          <w:rtl/>
          <w:lang w:bidi="ar-IQ"/>
        </w:rPr>
        <w:t>ّ</w:t>
      </w:r>
      <w:r w:rsidRPr="009A7F31">
        <w:rPr>
          <w:rFonts w:ascii="Castellar" w:hAnsi="Castellar" w:cs="Traditional Arabic"/>
          <w:b w:val="0"/>
          <w:bCs w:val="0"/>
          <w:sz w:val="36"/>
          <w:szCs w:val="36"/>
          <w:rtl/>
          <w:lang w:bidi="ar-IQ"/>
        </w:rPr>
        <w:t>ها المؤمنون والمؤمنات إن</w:t>
      </w:r>
      <w:r w:rsidR="00F2024C">
        <w:rPr>
          <w:rFonts w:ascii="Castellar" w:hAnsi="Castellar" w:cs="Traditional Arabic"/>
          <w:b w:val="0"/>
          <w:bCs w:val="0"/>
          <w:sz w:val="36"/>
          <w:szCs w:val="36"/>
          <w:rtl/>
          <w:lang w:bidi="ar-IQ"/>
        </w:rPr>
        <w:t>ّ</w:t>
      </w:r>
      <w:r w:rsidRPr="009A7F31">
        <w:rPr>
          <w:rFonts w:ascii="Castellar" w:hAnsi="Castellar" w:cs="Traditional Arabic"/>
          <w:b w:val="0"/>
          <w:bCs w:val="0"/>
          <w:sz w:val="36"/>
          <w:szCs w:val="36"/>
          <w:rtl/>
          <w:lang w:bidi="ar-IQ"/>
        </w:rPr>
        <w:t xml:space="preserve"> هؤلاء الحك</w:t>
      </w:r>
      <w:r w:rsidR="00F2024C">
        <w:rPr>
          <w:rFonts w:ascii="Castellar" w:hAnsi="Castellar" w:cs="Traditional Arabic"/>
          <w:b w:val="0"/>
          <w:bCs w:val="0"/>
          <w:sz w:val="36"/>
          <w:szCs w:val="36"/>
          <w:rtl/>
          <w:lang w:bidi="ar-IQ"/>
        </w:rPr>
        <w:t>ّ</w:t>
      </w:r>
      <w:r w:rsidRPr="009A7F31">
        <w:rPr>
          <w:rFonts w:ascii="Castellar" w:hAnsi="Castellar" w:cs="Traditional Arabic"/>
          <w:b w:val="0"/>
          <w:bCs w:val="0"/>
          <w:sz w:val="36"/>
          <w:szCs w:val="36"/>
          <w:rtl/>
          <w:lang w:bidi="ar-IQ"/>
        </w:rPr>
        <w:t>ام تسلطوا على المسلمين بالقو</w:t>
      </w:r>
      <w:r w:rsidR="00F2024C">
        <w:rPr>
          <w:rFonts w:ascii="Castellar" w:hAnsi="Castellar" w:cs="Traditional Arabic"/>
          <w:b w:val="0"/>
          <w:bCs w:val="0"/>
          <w:sz w:val="36"/>
          <w:szCs w:val="36"/>
          <w:rtl/>
          <w:lang w:bidi="ar-IQ"/>
        </w:rPr>
        <w:t>ّ</w:t>
      </w:r>
      <w:r w:rsidRPr="009A7F31">
        <w:rPr>
          <w:rFonts w:ascii="Castellar" w:hAnsi="Castellar" w:cs="Traditional Arabic"/>
          <w:b w:val="0"/>
          <w:bCs w:val="0"/>
          <w:sz w:val="36"/>
          <w:szCs w:val="36"/>
          <w:rtl/>
          <w:lang w:bidi="ar-IQ"/>
        </w:rPr>
        <w:t>ة</w:t>
      </w:r>
      <w:r w:rsidR="00F2024C">
        <w:rPr>
          <w:rFonts w:ascii="Castellar" w:hAnsi="Castellar" w:cs="Traditional Arabic"/>
          <w:b w:val="0"/>
          <w:bCs w:val="0"/>
          <w:sz w:val="36"/>
          <w:szCs w:val="36"/>
          <w:rtl/>
          <w:lang w:bidi="ar-IQ"/>
        </w:rPr>
        <w:t>،</w:t>
      </w:r>
      <w:r w:rsidRPr="009A7F31">
        <w:rPr>
          <w:rFonts w:ascii="Castellar" w:hAnsi="Castellar" w:cs="Traditional Arabic"/>
          <w:b w:val="0"/>
          <w:bCs w:val="0"/>
          <w:sz w:val="36"/>
          <w:szCs w:val="36"/>
          <w:rtl/>
          <w:lang w:bidi="ar-IQ"/>
        </w:rPr>
        <w:t xml:space="preserve"> </w:t>
      </w:r>
      <w:r w:rsidRPr="00F94259">
        <w:rPr>
          <w:rFonts w:ascii="Castellar" w:hAnsi="Castellar" w:cs="Traditional Arabic"/>
          <w:b w:val="0"/>
          <w:bCs w:val="0"/>
          <w:sz w:val="36"/>
          <w:szCs w:val="36"/>
          <w:rtl/>
          <w:lang w:bidi="ar-IQ"/>
        </w:rPr>
        <w:t>واستب</w:t>
      </w:r>
      <w:r w:rsidR="0092073E" w:rsidRPr="00F94259">
        <w:rPr>
          <w:rFonts w:ascii="Castellar" w:hAnsi="Castellar" w:cs="Traditional Arabic"/>
          <w:b w:val="0"/>
          <w:bCs w:val="0"/>
          <w:sz w:val="36"/>
          <w:szCs w:val="36"/>
          <w:rtl/>
          <w:lang w:bidi="ar-IQ"/>
        </w:rPr>
        <w:t>ي</w:t>
      </w:r>
      <w:r w:rsidRPr="00F94259">
        <w:rPr>
          <w:rFonts w:ascii="Castellar" w:hAnsi="Castellar" w:cs="Traditional Arabic"/>
          <w:b w:val="0"/>
          <w:bCs w:val="0"/>
          <w:sz w:val="36"/>
          <w:szCs w:val="36"/>
          <w:rtl/>
          <w:lang w:bidi="ar-IQ"/>
        </w:rPr>
        <w:t>حت الدماء</w:t>
      </w:r>
      <w:r w:rsidRPr="009A7F31">
        <w:rPr>
          <w:rFonts w:ascii="Castellar" w:hAnsi="Castellar" w:cs="Traditional Arabic"/>
          <w:b w:val="0"/>
          <w:bCs w:val="0"/>
          <w:sz w:val="36"/>
          <w:szCs w:val="36"/>
          <w:rtl/>
          <w:lang w:bidi="ar-IQ"/>
        </w:rPr>
        <w:t xml:space="preserve"> التي حرم الله وبالمكر والخداع وشراء المرتزقة من </w:t>
      </w:r>
      <w:r w:rsidRPr="009A7F31">
        <w:rPr>
          <w:rFonts w:ascii="Castellar" w:hAnsi="Castellar" w:cs="Traditional Arabic"/>
          <w:b w:val="0"/>
          <w:bCs w:val="0"/>
          <w:sz w:val="36"/>
          <w:szCs w:val="36"/>
          <w:rtl/>
          <w:lang w:bidi="ar-IQ"/>
        </w:rPr>
        <w:lastRenderedPageBreak/>
        <w:t>الأراذل</w:t>
      </w:r>
      <w:r w:rsidR="00F2024C">
        <w:rPr>
          <w:rFonts w:ascii="Castellar" w:hAnsi="Castellar" w:cs="Traditional Arabic"/>
          <w:b w:val="0"/>
          <w:bCs w:val="0"/>
          <w:sz w:val="36"/>
          <w:szCs w:val="36"/>
          <w:rtl/>
          <w:lang w:bidi="ar-IQ"/>
        </w:rPr>
        <w:t>،</w:t>
      </w:r>
      <w:r w:rsidRPr="009A7F31">
        <w:rPr>
          <w:rFonts w:ascii="Castellar" w:hAnsi="Castellar" w:cs="Traditional Arabic"/>
          <w:b w:val="0"/>
          <w:bCs w:val="0"/>
          <w:sz w:val="36"/>
          <w:szCs w:val="36"/>
          <w:rtl/>
          <w:lang w:bidi="ar-IQ"/>
        </w:rPr>
        <w:t xml:space="preserve"> و</w:t>
      </w:r>
      <w:r w:rsidR="00F2024C">
        <w:rPr>
          <w:rFonts w:ascii="Castellar" w:hAnsi="Castellar" w:cs="Traditional Arabic"/>
          <w:b w:val="0"/>
          <w:bCs w:val="0"/>
          <w:sz w:val="36"/>
          <w:szCs w:val="36"/>
          <w:rtl/>
          <w:lang w:bidi="ar-IQ"/>
        </w:rPr>
        <w:t>أ</w:t>
      </w:r>
      <w:r w:rsidRPr="009A7F31">
        <w:rPr>
          <w:rFonts w:ascii="Castellar" w:hAnsi="Castellar" w:cs="Traditional Arabic"/>
          <w:b w:val="0"/>
          <w:bCs w:val="0"/>
          <w:sz w:val="36"/>
          <w:szCs w:val="36"/>
          <w:rtl/>
          <w:lang w:bidi="ar-IQ"/>
        </w:rPr>
        <w:t>خذوا يحاربون كل إنسان حر</w:t>
      </w:r>
      <w:r w:rsidR="00F2024C">
        <w:rPr>
          <w:rFonts w:ascii="Castellar" w:hAnsi="Castellar" w:cs="Traditional Arabic"/>
          <w:b w:val="0"/>
          <w:bCs w:val="0"/>
          <w:sz w:val="36"/>
          <w:szCs w:val="36"/>
          <w:rtl/>
          <w:lang w:bidi="ar-IQ"/>
        </w:rPr>
        <w:t>ّ</w:t>
      </w:r>
      <w:r w:rsidRPr="009A7F31">
        <w:rPr>
          <w:rFonts w:ascii="Castellar" w:hAnsi="Castellar" w:cs="Traditional Arabic"/>
          <w:b w:val="0"/>
          <w:bCs w:val="0"/>
          <w:sz w:val="36"/>
          <w:szCs w:val="36"/>
          <w:rtl/>
          <w:lang w:bidi="ar-IQ"/>
        </w:rPr>
        <w:t xml:space="preserve"> يرفض التعب</w:t>
      </w:r>
      <w:r w:rsidR="00F2024C">
        <w:rPr>
          <w:rFonts w:ascii="Castellar" w:hAnsi="Castellar" w:cs="Traditional Arabic"/>
          <w:b w:val="0"/>
          <w:bCs w:val="0"/>
          <w:sz w:val="36"/>
          <w:szCs w:val="36"/>
          <w:rtl/>
          <w:lang w:bidi="ar-IQ"/>
        </w:rPr>
        <w:t>ّ</w:t>
      </w:r>
      <w:r w:rsidRPr="009A7F31">
        <w:rPr>
          <w:rFonts w:ascii="Castellar" w:hAnsi="Castellar" w:cs="Traditional Arabic"/>
          <w:b w:val="0"/>
          <w:bCs w:val="0"/>
          <w:sz w:val="36"/>
          <w:szCs w:val="36"/>
          <w:rtl/>
          <w:lang w:bidi="ar-IQ"/>
        </w:rPr>
        <w:t>د بقوانينهم ل</w:t>
      </w:r>
      <w:r w:rsidR="00F2024C">
        <w:rPr>
          <w:rFonts w:ascii="Castellar" w:hAnsi="Castellar" w:cs="Traditional Arabic"/>
          <w:b w:val="0"/>
          <w:bCs w:val="0"/>
          <w:sz w:val="36"/>
          <w:szCs w:val="36"/>
          <w:rtl/>
          <w:lang w:bidi="ar-IQ"/>
        </w:rPr>
        <w:t>أ</w:t>
      </w:r>
      <w:r w:rsidRPr="009A7F31">
        <w:rPr>
          <w:rFonts w:ascii="Castellar" w:hAnsi="Castellar" w:cs="Traditional Arabic"/>
          <w:b w:val="0"/>
          <w:bCs w:val="0"/>
          <w:sz w:val="36"/>
          <w:szCs w:val="36"/>
          <w:rtl/>
          <w:lang w:bidi="ar-IQ"/>
        </w:rPr>
        <w:t>ن</w:t>
      </w:r>
      <w:r w:rsidR="00F2024C">
        <w:rPr>
          <w:rFonts w:ascii="Castellar" w:hAnsi="Castellar" w:cs="Traditional Arabic"/>
          <w:b w:val="0"/>
          <w:bCs w:val="0"/>
          <w:sz w:val="36"/>
          <w:szCs w:val="36"/>
          <w:rtl/>
          <w:lang w:bidi="ar-IQ"/>
        </w:rPr>
        <w:t>ّ</w:t>
      </w:r>
      <w:r w:rsidRPr="009A7F31">
        <w:rPr>
          <w:rFonts w:ascii="Castellar" w:hAnsi="Castellar" w:cs="Traditional Arabic"/>
          <w:b w:val="0"/>
          <w:bCs w:val="0"/>
          <w:sz w:val="36"/>
          <w:szCs w:val="36"/>
          <w:rtl/>
          <w:lang w:bidi="ar-IQ"/>
        </w:rPr>
        <w:t>هم يرون أنفس</w:t>
      </w:r>
      <w:r w:rsidR="00F2024C">
        <w:rPr>
          <w:rFonts w:ascii="Castellar" w:hAnsi="Castellar" w:cs="Traditional Arabic"/>
          <w:b w:val="0"/>
          <w:bCs w:val="0"/>
          <w:sz w:val="36"/>
          <w:szCs w:val="36"/>
          <w:rtl/>
          <w:lang w:bidi="ar-IQ"/>
        </w:rPr>
        <w:t>هم آلهة يجب أن تطاع من دون الله</w:t>
      </w:r>
      <w:r w:rsidRPr="009A7F31">
        <w:rPr>
          <w:rFonts w:ascii="Castellar" w:hAnsi="Castellar" w:cs="Traditional Arabic"/>
          <w:b w:val="0"/>
          <w:bCs w:val="0"/>
          <w:sz w:val="36"/>
          <w:szCs w:val="36"/>
          <w:rtl/>
          <w:lang w:bidi="ar-IQ"/>
        </w:rPr>
        <w:t>،</w:t>
      </w:r>
      <w:r w:rsidR="00F2024C">
        <w:rPr>
          <w:rFonts w:ascii="Castellar" w:hAnsi="Castellar" w:cs="Traditional Arabic"/>
          <w:b w:val="0"/>
          <w:bCs w:val="0"/>
          <w:sz w:val="36"/>
          <w:szCs w:val="36"/>
          <w:rtl/>
          <w:lang w:bidi="ar-IQ"/>
        </w:rPr>
        <w:t xml:space="preserve"> إ</w:t>
      </w:r>
      <w:r w:rsidRPr="009A7F31">
        <w:rPr>
          <w:rFonts w:ascii="Castellar" w:hAnsi="Castellar" w:cs="Traditional Arabic"/>
          <w:b w:val="0"/>
          <w:bCs w:val="0"/>
          <w:sz w:val="36"/>
          <w:szCs w:val="36"/>
          <w:rtl/>
          <w:lang w:bidi="ar-IQ"/>
        </w:rPr>
        <w:t>ن</w:t>
      </w:r>
      <w:r w:rsidR="00F2024C">
        <w:rPr>
          <w:rFonts w:ascii="Castellar" w:hAnsi="Castellar" w:cs="Traditional Arabic"/>
          <w:b w:val="0"/>
          <w:bCs w:val="0"/>
          <w:sz w:val="36"/>
          <w:szCs w:val="36"/>
          <w:rtl/>
          <w:lang w:bidi="ar-IQ"/>
        </w:rPr>
        <w:t>ّ</w:t>
      </w:r>
      <w:r w:rsidRPr="009A7F31">
        <w:rPr>
          <w:rFonts w:ascii="Castellar" w:hAnsi="Castellar" w:cs="Traditional Arabic"/>
          <w:b w:val="0"/>
          <w:bCs w:val="0"/>
          <w:sz w:val="36"/>
          <w:szCs w:val="36"/>
          <w:rtl/>
          <w:lang w:bidi="ar-IQ"/>
        </w:rPr>
        <w:t>هم يعتبرون أنفسهم فوق البشر فعليهم أن يقولوا ويفعلوا وعلى الناس أن يثن</w:t>
      </w:r>
      <w:r w:rsidR="00F2024C">
        <w:rPr>
          <w:rFonts w:ascii="Castellar" w:hAnsi="Castellar" w:cs="Traditional Arabic"/>
          <w:b w:val="0"/>
          <w:bCs w:val="0"/>
          <w:sz w:val="36"/>
          <w:szCs w:val="36"/>
          <w:rtl/>
          <w:lang w:bidi="ar-IQ"/>
        </w:rPr>
        <w:t>وا على الأقوال ويحمدوا الأفعال</w:t>
      </w:r>
      <w:r w:rsidRPr="009A7F31">
        <w:rPr>
          <w:rFonts w:ascii="Castellar" w:hAnsi="Castellar" w:cs="Traditional Arabic"/>
          <w:b w:val="0"/>
          <w:bCs w:val="0"/>
          <w:sz w:val="36"/>
          <w:szCs w:val="36"/>
          <w:rtl/>
          <w:lang w:bidi="ar-IQ"/>
        </w:rPr>
        <w:t>،</w:t>
      </w:r>
      <w:r w:rsidR="00F2024C">
        <w:rPr>
          <w:rFonts w:ascii="Castellar" w:hAnsi="Castellar" w:cs="Traditional Arabic"/>
          <w:b w:val="0"/>
          <w:bCs w:val="0"/>
          <w:sz w:val="36"/>
          <w:szCs w:val="36"/>
          <w:rtl/>
          <w:lang w:bidi="ar-IQ"/>
        </w:rPr>
        <w:t xml:space="preserve"> إ</w:t>
      </w:r>
      <w:r w:rsidRPr="009A7F31">
        <w:rPr>
          <w:rFonts w:ascii="Castellar" w:hAnsi="Castellar" w:cs="Traditional Arabic"/>
          <w:b w:val="0"/>
          <w:bCs w:val="0"/>
          <w:sz w:val="36"/>
          <w:szCs w:val="36"/>
          <w:rtl/>
          <w:lang w:bidi="ar-IQ"/>
        </w:rPr>
        <w:t>نهم مستكبرون لا يعون الكلمة الطيبة،</w:t>
      </w:r>
      <w:r w:rsidR="003C6DEB">
        <w:rPr>
          <w:rFonts w:ascii="Castellar" w:hAnsi="Castellar" w:cs="Traditional Arabic"/>
          <w:b w:val="0"/>
          <w:bCs w:val="0"/>
          <w:sz w:val="36"/>
          <w:szCs w:val="36"/>
          <w:rtl/>
          <w:lang w:bidi="ar-IQ"/>
        </w:rPr>
        <w:t xml:space="preserve"> </w:t>
      </w:r>
      <w:r w:rsidRPr="009A7F31">
        <w:rPr>
          <w:rFonts w:ascii="Castellar" w:hAnsi="Castellar" w:cs="Traditional Arabic"/>
          <w:b w:val="0"/>
          <w:bCs w:val="0"/>
          <w:sz w:val="36"/>
          <w:szCs w:val="36"/>
          <w:rtl/>
          <w:lang w:bidi="ar-IQ"/>
        </w:rPr>
        <w:t>إن</w:t>
      </w:r>
      <w:r w:rsidR="00F2024C">
        <w:rPr>
          <w:rFonts w:ascii="Castellar" w:hAnsi="Castellar" w:cs="Traditional Arabic"/>
          <w:b w:val="0"/>
          <w:bCs w:val="0"/>
          <w:sz w:val="36"/>
          <w:szCs w:val="36"/>
          <w:rtl/>
          <w:lang w:bidi="ar-IQ"/>
        </w:rPr>
        <w:t>ّ</w:t>
      </w:r>
      <w:r w:rsidRPr="009A7F31">
        <w:rPr>
          <w:rFonts w:ascii="Castellar" w:hAnsi="Castellar" w:cs="Traditional Arabic"/>
          <w:b w:val="0"/>
          <w:bCs w:val="0"/>
          <w:sz w:val="36"/>
          <w:szCs w:val="36"/>
          <w:rtl/>
          <w:lang w:bidi="ar-IQ"/>
        </w:rPr>
        <w:t>ما يفهمونه القو</w:t>
      </w:r>
      <w:r w:rsidR="00F2024C">
        <w:rPr>
          <w:rFonts w:ascii="Castellar" w:hAnsi="Castellar" w:cs="Traditional Arabic"/>
          <w:b w:val="0"/>
          <w:bCs w:val="0"/>
          <w:sz w:val="36"/>
          <w:szCs w:val="36"/>
          <w:rtl/>
          <w:lang w:bidi="ar-IQ"/>
        </w:rPr>
        <w:t>ّة</w:t>
      </w:r>
      <w:r w:rsidRPr="009A7F31">
        <w:rPr>
          <w:rFonts w:ascii="Castellar" w:hAnsi="Castellar" w:cs="Traditional Arabic"/>
          <w:b w:val="0"/>
          <w:bCs w:val="0"/>
          <w:sz w:val="36"/>
          <w:szCs w:val="36"/>
          <w:rtl/>
          <w:lang w:bidi="ar-IQ"/>
        </w:rPr>
        <w:t>، والقو</w:t>
      </w:r>
      <w:r w:rsidR="00F2024C">
        <w:rPr>
          <w:rFonts w:ascii="Castellar" w:hAnsi="Castellar" w:cs="Traditional Arabic"/>
          <w:b w:val="0"/>
          <w:bCs w:val="0"/>
          <w:sz w:val="36"/>
          <w:szCs w:val="36"/>
          <w:rtl/>
          <w:lang w:bidi="ar-IQ"/>
        </w:rPr>
        <w:t>ّ</w:t>
      </w:r>
      <w:r w:rsidRPr="009A7F31">
        <w:rPr>
          <w:rFonts w:ascii="Castellar" w:hAnsi="Castellar" w:cs="Traditional Arabic"/>
          <w:b w:val="0"/>
          <w:bCs w:val="0"/>
          <w:sz w:val="36"/>
          <w:szCs w:val="36"/>
          <w:rtl/>
          <w:lang w:bidi="ar-IQ"/>
        </w:rPr>
        <w:t>ة فقط هي التي تحل مشكلتنا مع هؤلاء الظلمة المستكبرين</w:t>
      </w:r>
      <w:r w:rsidR="00F2024C">
        <w:rPr>
          <w:rFonts w:ascii="Castellar" w:hAnsi="Castellar" w:cs="Traditional Arabic"/>
          <w:b w:val="0"/>
          <w:bCs w:val="0"/>
          <w:sz w:val="36"/>
          <w:szCs w:val="36"/>
          <w:rtl/>
          <w:lang w:bidi="ar-IQ"/>
        </w:rPr>
        <w:t>،</w:t>
      </w:r>
      <w:r w:rsidRPr="009A7F31">
        <w:rPr>
          <w:rFonts w:ascii="Castellar" w:hAnsi="Castellar" w:cs="Traditional Arabic"/>
          <w:b w:val="0"/>
          <w:bCs w:val="0"/>
          <w:sz w:val="36"/>
          <w:szCs w:val="36"/>
          <w:rtl/>
          <w:lang w:bidi="ar-IQ"/>
        </w:rPr>
        <w:t xml:space="preserve"> وهذا قدرنا</w:t>
      </w:r>
      <w:r w:rsidR="00F2024C">
        <w:rPr>
          <w:rFonts w:ascii="Castellar" w:hAnsi="Castellar" w:cs="Traditional Arabic"/>
          <w:b w:val="0"/>
          <w:bCs w:val="0"/>
          <w:sz w:val="36"/>
          <w:szCs w:val="36"/>
          <w:rtl/>
          <w:lang w:bidi="ar-IQ"/>
        </w:rPr>
        <w:t>،</w:t>
      </w:r>
      <w:r w:rsidRPr="009A7F31">
        <w:rPr>
          <w:rFonts w:ascii="Castellar" w:hAnsi="Castellar" w:cs="Traditional Arabic"/>
          <w:b w:val="0"/>
          <w:bCs w:val="0"/>
          <w:sz w:val="36"/>
          <w:szCs w:val="36"/>
          <w:rtl/>
          <w:lang w:bidi="ar-IQ"/>
        </w:rPr>
        <w:t xml:space="preserve"> إن</w:t>
      </w:r>
      <w:r w:rsidR="00F2024C">
        <w:rPr>
          <w:rFonts w:ascii="Castellar" w:hAnsi="Castellar" w:cs="Traditional Arabic"/>
          <w:b w:val="0"/>
          <w:bCs w:val="0"/>
          <w:sz w:val="36"/>
          <w:szCs w:val="36"/>
          <w:rtl/>
          <w:lang w:bidi="ar-IQ"/>
        </w:rPr>
        <w:t>ّ</w:t>
      </w:r>
      <w:r w:rsidRPr="009A7F31">
        <w:rPr>
          <w:rFonts w:ascii="Castellar" w:hAnsi="Castellar" w:cs="Traditional Arabic"/>
          <w:b w:val="0"/>
          <w:bCs w:val="0"/>
          <w:sz w:val="36"/>
          <w:szCs w:val="36"/>
          <w:rtl/>
          <w:lang w:bidi="ar-IQ"/>
        </w:rPr>
        <w:t xml:space="preserve"> الله سبحانه وتعالى شاء أن يمتحن المؤمنين بالجهاد ليعلم الصادق في إيمانه من الكاذب الذي يدعي الإيمان</w:t>
      </w:r>
      <w:r w:rsidR="00F2024C">
        <w:rPr>
          <w:rFonts w:ascii="Castellar" w:hAnsi="Castellar" w:cs="Traditional Arabic"/>
          <w:b w:val="0"/>
          <w:bCs w:val="0"/>
          <w:sz w:val="36"/>
          <w:szCs w:val="36"/>
          <w:rtl/>
          <w:lang w:bidi="ar-IQ"/>
        </w:rPr>
        <w:t>.</w:t>
      </w:r>
    </w:p>
    <w:p w14:paraId="39D6F0E2" w14:textId="6A13851A" w:rsidR="00D21480" w:rsidRDefault="00F056F5" w:rsidP="00D366F7">
      <w:pPr>
        <w:pStyle w:val="BodyText"/>
        <w:ind w:left="27" w:firstLine="426"/>
        <w:jc w:val="both"/>
        <w:rPr>
          <w:rFonts w:ascii="Castellar" w:hAnsi="Castellar" w:cs="Traditional Arabic"/>
          <w:b w:val="0"/>
          <w:bCs w:val="0"/>
          <w:sz w:val="36"/>
          <w:szCs w:val="36"/>
          <w:rtl/>
          <w:lang w:bidi="ar-IQ"/>
        </w:rPr>
      </w:pPr>
      <w:r w:rsidRPr="0005480F">
        <w:rPr>
          <w:rFonts w:ascii="adwa-assalaf" w:eastAsiaTheme="minorHAnsi" w:hAnsi="adwa-assalaf" w:cs="B Zar"/>
          <w:b w:val="0"/>
          <w:bCs w:val="0"/>
          <w:sz w:val="28"/>
          <w:szCs w:val="28"/>
          <w:rtl/>
          <w:lang w:bidi="fa-IR"/>
        </w:rPr>
        <w:t xml:space="preserve">ای </w:t>
      </w:r>
      <w:r w:rsidRPr="0005480F">
        <w:rPr>
          <w:rFonts w:ascii="adwa-assalaf" w:eastAsiaTheme="minorHAnsi" w:hAnsi="adwa-assalaf" w:cs="B Zar" w:hint="cs"/>
          <w:b w:val="0"/>
          <w:bCs w:val="0"/>
          <w:sz w:val="28"/>
          <w:szCs w:val="28"/>
          <w:rtl/>
          <w:lang w:bidi="fa-IR"/>
        </w:rPr>
        <w:t xml:space="preserve">برادران و خواهران مؤمن، </w:t>
      </w:r>
      <w:r w:rsidRPr="0005480F">
        <w:rPr>
          <w:rFonts w:ascii="adwa-assalaf" w:eastAsiaTheme="minorHAnsi" w:hAnsi="adwa-assalaf" w:cs="B Zar"/>
          <w:b w:val="0"/>
          <w:bCs w:val="0"/>
          <w:sz w:val="28"/>
          <w:szCs w:val="28"/>
          <w:rtl/>
          <w:lang w:bidi="fa-IR"/>
        </w:rPr>
        <w:t xml:space="preserve">این حاکمان ظالم </w:t>
      </w:r>
      <w:r w:rsidRPr="0005480F">
        <w:rPr>
          <w:rFonts w:ascii="adwa-assalaf" w:eastAsiaTheme="minorHAnsi" w:hAnsi="adwa-assalaf" w:cs="B Zar" w:hint="cs"/>
          <w:b w:val="0"/>
          <w:bCs w:val="0"/>
          <w:sz w:val="28"/>
          <w:szCs w:val="28"/>
          <w:rtl/>
          <w:lang w:bidi="fa-IR"/>
        </w:rPr>
        <w:t xml:space="preserve">با زور بر مسلمانان مسلط شده‌اند، خون‌هایی که خدا حرام نموده است را حلال کرده‌اند و با مکر و حیله و به خدمت گرفتن افراد پست، با هر انسان آزاده‌ای که خود را مقید به دوری از اطاعت از هر شخص دیگری غیر از خدا می‌بیند و از قوانین آن‌ها پیروی نمی‌کند، به جنگ برمی‌خیزند. آن‌ها خود را بالاتر از بشر می‌بینند، پس به زعمشان، آن‌ها باید بگویند و انجام بدهند و مردم نیز باید این گفته‌ها و اعمال را تأیید نمایند. آن‌ها مستکبرانی هستند که تحمل شنیدن کلمۀ طیبه را ندارند؛ تنها چیزی که می‌فهمند، زور است؛ زور و قدرت تنها چیزی است که مشکلات ما را با این مستکبرین ظالم حل می‌کند و </w:t>
      </w:r>
      <w:r w:rsidRPr="0005480F">
        <w:rPr>
          <w:rFonts w:ascii="adwa-assalaf" w:eastAsiaTheme="minorHAnsi" w:hAnsi="adwa-assalaf" w:cs="B Zar"/>
          <w:b w:val="0"/>
          <w:bCs w:val="0"/>
          <w:sz w:val="28"/>
          <w:szCs w:val="28"/>
          <w:rtl/>
          <w:lang w:bidi="fa-IR"/>
        </w:rPr>
        <w:t xml:space="preserve">این </w:t>
      </w:r>
      <w:r w:rsidRPr="0005480F">
        <w:rPr>
          <w:rFonts w:ascii="adwa-assalaf" w:eastAsiaTheme="minorHAnsi" w:hAnsi="adwa-assalaf" w:cs="B Zar" w:hint="cs"/>
          <w:b w:val="0"/>
          <w:bCs w:val="0"/>
          <w:sz w:val="28"/>
          <w:szCs w:val="28"/>
          <w:rtl/>
          <w:lang w:bidi="fa-IR"/>
        </w:rPr>
        <w:t xml:space="preserve">تقدیر ماست؛ </w:t>
      </w:r>
      <w:r w:rsidRPr="0005480F">
        <w:rPr>
          <w:rFonts w:ascii="adwa-assalaf" w:eastAsiaTheme="minorHAnsi" w:hAnsi="adwa-assalaf" w:cs="B Zar"/>
          <w:b w:val="0"/>
          <w:bCs w:val="0"/>
          <w:sz w:val="28"/>
          <w:szCs w:val="28"/>
          <w:rtl/>
          <w:lang w:bidi="fa-IR"/>
        </w:rPr>
        <w:t>خداوند سبحان با جهاد</w:t>
      </w:r>
      <w:r w:rsidRPr="0005480F">
        <w:rPr>
          <w:rFonts w:ascii="adwa-assalaf" w:eastAsiaTheme="minorHAnsi" w:hAnsi="adwa-assalaf" w:cs="B Zar" w:hint="cs"/>
          <w:b w:val="0"/>
          <w:bCs w:val="0"/>
          <w:sz w:val="28"/>
          <w:szCs w:val="28"/>
          <w:rtl/>
          <w:lang w:bidi="fa-IR"/>
        </w:rPr>
        <w:t>،</w:t>
      </w:r>
      <w:r w:rsidRPr="0005480F">
        <w:rPr>
          <w:rFonts w:ascii="adwa-assalaf" w:eastAsiaTheme="minorHAnsi" w:hAnsi="adwa-assalaf" w:cs="B Zar"/>
          <w:b w:val="0"/>
          <w:bCs w:val="0"/>
          <w:sz w:val="28"/>
          <w:szCs w:val="28"/>
          <w:rtl/>
          <w:lang w:bidi="fa-IR"/>
        </w:rPr>
        <w:t xml:space="preserve"> </w:t>
      </w:r>
      <w:r w:rsidRPr="0005480F">
        <w:rPr>
          <w:rFonts w:ascii="adwa-assalaf" w:eastAsiaTheme="minorHAnsi" w:hAnsi="adwa-assalaf" w:cs="B Zar" w:hint="cs"/>
          <w:b w:val="0"/>
          <w:bCs w:val="0"/>
          <w:sz w:val="28"/>
          <w:szCs w:val="28"/>
          <w:rtl/>
          <w:lang w:bidi="fa-IR"/>
        </w:rPr>
        <w:t xml:space="preserve">مؤمنین را مورد آزمایش قرار می‌دهد </w:t>
      </w:r>
      <w:r w:rsidRPr="0005480F">
        <w:rPr>
          <w:rFonts w:ascii="adwa-assalaf" w:eastAsiaTheme="minorHAnsi" w:hAnsi="adwa-assalaf" w:cs="B Zar"/>
          <w:b w:val="0"/>
          <w:bCs w:val="0"/>
          <w:sz w:val="28"/>
          <w:szCs w:val="28"/>
          <w:rtl/>
          <w:lang w:bidi="fa-IR"/>
        </w:rPr>
        <w:t>تا مؤمنی</w:t>
      </w:r>
      <w:r w:rsidRPr="0005480F">
        <w:rPr>
          <w:rFonts w:ascii="adwa-assalaf" w:eastAsiaTheme="minorHAnsi" w:hAnsi="adwa-assalaf" w:cs="B Zar" w:hint="cs"/>
          <w:b w:val="0"/>
          <w:bCs w:val="0"/>
          <w:sz w:val="28"/>
          <w:szCs w:val="28"/>
          <w:rtl/>
          <w:lang w:bidi="fa-IR"/>
        </w:rPr>
        <w:t xml:space="preserve"> که در ایمانش صادق است </w:t>
      </w:r>
      <w:r w:rsidRPr="0005480F">
        <w:rPr>
          <w:rFonts w:ascii="adwa-assalaf" w:eastAsiaTheme="minorHAnsi" w:hAnsi="adwa-assalaf" w:cs="B Zar"/>
          <w:b w:val="0"/>
          <w:bCs w:val="0"/>
          <w:sz w:val="28"/>
          <w:szCs w:val="28"/>
          <w:rtl/>
          <w:lang w:bidi="fa-IR"/>
        </w:rPr>
        <w:t xml:space="preserve">را از </w:t>
      </w:r>
      <w:r w:rsidRPr="0005480F">
        <w:rPr>
          <w:rFonts w:ascii="adwa-assalaf" w:eastAsiaTheme="minorHAnsi" w:hAnsi="adwa-assalaf" w:cs="B Zar" w:hint="cs"/>
          <w:b w:val="0"/>
          <w:bCs w:val="0"/>
          <w:sz w:val="28"/>
          <w:szCs w:val="28"/>
          <w:rtl/>
          <w:lang w:bidi="fa-IR"/>
        </w:rPr>
        <w:t>کسانی که به دروغ ادعای ایمان دارند، بازشناسد.</w:t>
      </w:r>
    </w:p>
    <w:p w14:paraId="4FA900B8" w14:textId="77EA5C33" w:rsidR="00F056F5" w:rsidRPr="0005480F" w:rsidRDefault="00BF205B" w:rsidP="00F056F5">
      <w:pPr>
        <w:widowControl w:val="0"/>
        <w:spacing w:before="360" w:after="120"/>
        <w:ind w:firstLine="284"/>
        <w:jc w:val="both"/>
        <w:outlineLvl w:val="1"/>
        <w:rPr>
          <w:rFonts w:ascii="adwa-assalaf" w:eastAsiaTheme="minorHAnsi" w:hAnsi="adwa-assalaf" w:cs="B Zar"/>
          <w:sz w:val="28"/>
          <w:szCs w:val="28"/>
          <w:lang w:bidi="fa-IR"/>
        </w:rPr>
      </w:pPr>
      <w:r w:rsidRPr="009A7F31">
        <w:rPr>
          <w:rFonts w:ascii="Castellar" w:hAnsi="Castellar"/>
          <w:sz w:val="36"/>
          <w:szCs w:val="36"/>
          <w:rtl/>
          <w:lang w:bidi="ar-IQ"/>
        </w:rPr>
        <w:t>قال تعالى</w:t>
      </w:r>
      <w:r w:rsidR="00F2024C">
        <w:rPr>
          <w:rFonts w:ascii="Castellar" w:hAnsi="Castellar"/>
          <w:sz w:val="36"/>
          <w:szCs w:val="36"/>
          <w:rtl/>
          <w:lang w:bidi="ar-IQ"/>
        </w:rPr>
        <w:t>:</w:t>
      </w:r>
      <w:r w:rsidRPr="009A7F31">
        <w:rPr>
          <w:rFonts w:ascii="Castellar" w:hAnsi="Castellar"/>
          <w:sz w:val="36"/>
          <w:szCs w:val="36"/>
          <w:rtl/>
          <w:lang w:bidi="ar-IQ"/>
        </w:rPr>
        <w:t xml:space="preserve"> </w:t>
      </w:r>
      <w:r w:rsidR="00E2345E" w:rsidRPr="00FB63D5">
        <w:rPr>
          <w:rFonts w:ascii="Traditional Arabic" w:hAnsi="Traditional Arabic"/>
          <w:color w:val="006600"/>
          <w:sz w:val="36"/>
          <w:szCs w:val="36"/>
          <w:rtl/>
        </w:rPr>
        <w:t>﴿</w:t>
      </w:r>
      <w:r w:rsidRPr="005B052A">
        <w:rPr>
          <w:rFonts w:ascii="Castellar" w:hAnsi="Castellar" w:cs="DecoType Naskh Variants"/>
          <w:color w:val="006600"/>
          <w:sz w:val="36"/>
          <w:szCs w:val="36"/>
          <w:rtl/>
          <w:lang w:bidi="ar-IQ"/>
        </w:rPr>
        <w:t xml:space="preserve">الم </w:t>
      </w:r>
      <w:r w:rsidR="00AF6C1E" w:rsidRPr="00587DC9">
        <w:rPr>
          <w:rFonts w:ascii="Arabic Typesetting" w:hAnsi="Arabic Typesetting" w:cs="Arabic Typesetting"/>
          <w:color w:val="006600"/>
          <w:sz w:val="36"/>
          <w:szCs w:val="36"/>
          <w:rtl/>
          <w:lang w:bidi="ar-IQ"/>
        </w:rPr>
        <w:t>۞</w:t>
      </w:r>
      <w:r w:rsidRPr="005B052A">
        <w:rPr>
          <w:rFonts w:ascii="Castellar" w:hAnsi="Castellar" w:cs="DecoType Naskh Variants"/>
          <w:color w:val="006600"/>
          <w:sz w:val="36"/>
          <w:szCs w:val="36"/>
          <w:rtl/>
          <w:lang w:bidi="ar-IQ"/>
        </w:rPr>
        <w:t xml:space="preserve"> أَحَسِبَ النَّاسُ أَنْ يُتْرَكُوا أَنْ يَقُولُوا آمَنَّا وَهُمْ لا يُفْتَنُونَ</w:t>
      </w:r>
      <w:r w:rsidR="00C96440">
        <w:rPr>
          <w:rFonts w:ascii="Arabic Typesetting" w:hAnsi="Arabic Typesetting" w:cs="Arabic Typesetting" w:hint="cs"/>
          <w:color w:val="006600"/>
          <w:sz w:val="36"/>
          <w:szCs w:val="36"/>
          <w:rtl/>
          <w:lang w:bidi="ar-IQ"/>
        </w:rPr>
        <w:t xml:space="preserve"> </w:t>
      </w:r>
      <w:r w:rsidR="00587DC9" w:rsidRPr="00587DC9">
        <w:rPr>
          <w:rFonts w:ascii="Arabic Typesetting" w:hAnsi="Arabic Typesetting" w:cs="Arabic Typesetting"/>
          <w:color w:val="006600"/>
          <w:sz w:val="36"/>
          <w:szCs w:val="36"/>
          <w:rtl/>
          <w:lang w:bidi="ar-IQ"/>
        </w:rPr>
        <w:t>۞</w:t>
      </w:r>
      <w:r w:rsidR="00F2024C" w:rsidRPr="005B052A">
        <w:rPr>
          <w:rFonts w:ascii="Castellar" w:hAnsi="Castellar" w:cs="DecoType Naskh Variants"/>
          <w:color w:val="006600"/>
          <w:sz w:val="36"/>
          <w:szCs w:val="36"/>
          <w:rtl/>
          <w:lang w:bidi="ar-IQ"/>
        </w:rPr>
        <w:t xml:space="preserve"> وَلَقَدْ فَتَنَّا الَّذِينَ مِنْ قَبْلِهِمْ فَلَيَعْلَمَنَّ اللَّهُ الَّذِينَ صَدَقُوا وَلَيَعْلَمَنَّ الْكَاذِبِينَ </w:t>
      </w:r>
      <w:r w:rsidR="00587DC9" w:rsidRPr="00587DC9">
        <w:rPr>
          <w:rFonts w:ascii="Arabic Typesetting" w:hAnsi="Arabic Typesetting" w:cs="Arabic Typesetting"/>
          <w:color w:val="006600"/>
          <w:sz w:val="36"/>
          <w:szCs w:val="36"/>
          <w:rtl/>
          <w:lang w:bidi="ar-IQ"/>
        </w:rPr>
        <w:t>۞</w:t>
      </w:r>
      <w:r w:rsidR="00F2024C" w:rsidRPr="005B052A">
        <w:rPr>
          <w:rFonts w:ascii="Castellar" w:hAnsi="Castellar" w:cs="DecoType Naskh Variants"/>
          <w:color w:val="006600"/>
          <w:sz w:val="36"/>
          <w:szCs w:val="36"/>
          <w:rtl/>
          <w:lang w:bidi="ar-IQ"/>
        </w:rPr>
        <w:t xml:space="preserve"> أَمْ حَسِبَ الَّذِينَ يَعْمَلُونَ السَّيِّئَاتِ </w:t>
      </w:r>
      <w:r w:rsidR="00F2024C" w:rsidRPr="005B052A">
        <w:rPr>
          <w:rFonts w:ascii="Castellar" w:hAnsi="Castellar" w:cs="DecoType Naskh Variants"/>
          <w:color w:val="006600"/>
          <w:sz w:val="36"/>
          <w:szCs w:val="36"/>
          <w:rtl/>
          <w:lang w:bidi="ar-IQ"/>
        </w:rPr>
        <w:lastRenderedPageBreak/>
        <w:t xml:space="preserve">أَنْ يَسْبِقُونَا سَاءَ مَا يَحْكُمُونَ </w:t>
      </w:r>
      <w:r w:rsidR="00587DC9" w:rsidRPr="00587DC9">
        <w:rPr>
          <w:rFonts w:ascii="Arabic Typesetting" w:hAnsi="Arabic Typesetting" w:cs="Arabic Typesetting"/>
          <w:color w:val="006600"/>
          <w:sz w:val="36"/>
          <w:szCs w:val="36"/>
          <w:rtl/>
          <w:lang w:bidi="ar-IQ"/>
        </w:rPr>
        <w:t>۞</w:t>
      </w:r>
      <w:r w:rsidR="00F2024C" w:rsidRPr="005B052A">
        <w:rPr>
          <w:rFonts w:ascii="Castellar" w:hAnsi="Castellar" w:cs="DecoType Naskh Variants"/>
          <w:color w:val="006600"/>
          <w:sz w:val="36"/>
          <w:szCs w:val="36"/>
          <w:rtl/>
          <w:lang w:bidi="ar-IQ"/>
        </w:rPr>
        <w:t xml:space="preserve"> مَنْ كَانَ يَرْجُو لِقَاءَ اللَّهِ فَإِنَّ أَجَلَ اللَّهِ لَآتٍ وَهُوَ السَّمِيعُ الْعَلِيمُ </w:t>
      </w:r>
      <w:r w:rsidR="00587DC9" w:rsidRPr="00587DC9">
        <w:rPr>
          <w:rFonts w:ascii="Arabic Typesetting" w:hAnsi="Arabic Typesetting" w:cs="Arabic Typesetting"/>
          <w:color w:val="006600"/>
          <w:sz w:val="36"/>
          <w:szCs w:val="36"/>
          <w:rtl/>
          <w:lang w:bidi="ar-IQ"/>
        </w:rPr>
        <w:t>۞</w:t>
      </w:r>
      <w:r w:rsidR="00F2024C" w:rsidRPr="005B052A">
        <w:rPr>
          <w:rFonts w:ascii="Castellar" w:hAnsi="Castellar" w:cs="DecoType Naskh Variants"/>
          <w:color w:val="006600"/>
          <w:sz w:val="36"/>
          <w:szCs w:val="36"/>
          <w:rtl/>
          <w:lang w:bidi="ar-IQ"/>
        </w:rPr>
        <w:t xml:space="preserve"> وَمَنْ جَاهَدَ فَإِنَّمَا يُجَاهِدُ لِنَفْسِهِ إِنَّ اللَّهَ لَغَنِيٌّ عَنِ الْعَالَمِينَ</w:t>
      </w:r>
      <w:r w:rsidR="00F83DA8">
        <w:rPr>
          <w:rFonts w:ascii="Castellar" w:hAnsi="Castellar" w:cs="DecoType Naskh Variants" w:hint="cs"/>
          <w:color w:val="006600"/>
          <w:sz w:val="36"/>
          <w:szCs w:val="36"/>
          <w:rtl/>
          <w:lang w:bidi="ar-IQ"/>
        </w:rPr>
        <w:t xml:space="preserve"> </w:t>
      </w:r>
      <w:r w:rsidR="00D366F7" w:rsidRPr="00FB63D5">
        <w:rPr>
          <w:rFonts w:ascii="Traditional Arabic" w:hAnsi="Traditional Arabic"/>
          <w:color w:val="006600"/>
          <w:sz w:val="36"/>
          <w:szCs w:val="36"/>
          <w:rtl/>
        </w:rPr>
        <w:t>﴾</w:t>
      </w:r>
      <w:r w:rsidRPr="00C96440">
        <w:rPr>
          <w:rFonts w:ascii="Castellar" w:hAnsi="Castellar"/>
          <w:color w:val="FF0000"/>
          <w:sz w:val="36"/>
          <w:szCs w:val="36"/>
          <w:vertAlign w:val="superscript"/>
          <w:rtl/>
          <w:lang w:bidi="ar-IQ"/>
        </w:rPr>
        <w:t>(</w:t>
      </w:r>
      <w:r w:rsidR="00F2024C" w:rsidRPr="00C96440">
        <w:rPr>
          <w:rStyle w:val="FootnoteReference"/>
          <w:rFonts w:ascii="Castellar" w:hAnsi="Castellar"/>
          <w:color w:val="FF0000"/>
          <w:sz w:val="36"/>
          <w:szCs w:val="36"/>
          <w:rtl/>
          <w:lang w:bidi="ar-IQ"/>
        </w:rPr>
        <w:footnoteReference w:id="236"/>
      </w:r>
      <w:r w:rsidRPr="00C96440">
        <w:rPr>
          <w:rFonts w:ascii="Castellar" w:hAnsi="Castellar"/>
          <w:color w:val="FF0000"/>
          <w:sz w:val="36"/>
          <w:szCs w:val="36"/>
          <w:vertAlign w:val="superscript"/>
          <w:rtl/>
          <w:lang w:bidi="ar-IQ"/>
        </w:rPr>
        <w:t>)</w:t>
      </w:r>
      <w:r w:rsidR="00F2024C">
        <w:rPr>
          <w:rFonts w:ascii="Castellar" w:hAnsi="Castellar"/>
          <w:sz w:val="36"/>
          <w:szCs w:val="36"/>
          <w:rtl/>
          <w:lang w:bidi="ar-IQ"/>
        </w:rPr>
        <w:t>.</w:t>
      </w:r>
      <w:r w:rsidR="00AF6C1E">
        <w:rPr>
          <w:rFonts w:ascii="Castellar" w:hAnsi="Castellar" w:hint="cs"/>
          <w:sz w:val="36"/>
          <w:szCs w:val="36"/>
          <w:rtl/>
          <w:lang w:bidi="ar-IQ"/>
        </w:rPr>
        <w:t xml:space="preserve"> </w:t>
      </w:r>
      <w:r w:rsidR="00F2024C">
        <w:rPr>
          <w:rFonts w:ascii="Castellar" w:hAnsi="Castellar"/>
          <w:sz w:val="36"/>
          <w:szCs w:val="36"/>
          <w:rtl/>
          <w:lang w:bidi="ar-IQ"/>
        </w:rPr>
        <w:t xml:space="preserve"> </w:t>
      </w:r>
      <w:r w:rsidRPr="009A7F31">
        <w:rPr>
          <w:rFonts w:ascii="Castellar" w:hAnsi="Castellar"/>
          <w:sz w:val="36"/>
          <w:szCs w:val="36"/>
          <w:rtl/>
          <w:lang w:bidi="ar-IQ"/>
        </w:rPr>
        <w:cr/>
      </w:r>
      <w:r w:rsidR="00F2024C">
        <w:rPr>
          <w:rFonts w:ascii="Castellar" w:hAnsi="Castellar"/>
          <w:sz w:val="36"/>
          <w:szCs w:val="36"/>
          <w:rtl/>
          <w:lang w:bidi="ar-IQ"/>
        </w:rPr>
        <w:t xml:space="preserve">  </w:t>
      </w:r>
    </w:p>
    <w:p w14:paraId="48F12E5C" w14:textId="48235B85" w:rsidR="0005480F" w:rsidRPr="0005480F" w:rsidRDefault="0005480F" w:rsidP="0005480F">
      <w:pPr>
        <w:widowControl w:val="0"/>
        <w:ind w:firstLine="284"/>
        <w:jc w:val="both"/>
        <w:rPr>
          <w:rFonts w:ascii="M Mitra" w:eastAsiaTheme="minorHAnsi" w:hAnsi="M Mitra" w:cs="B Zar"/>
          <w:sz w:val="28"/>
          <w:szCs w:val="28"/>
        </w:rPr>
      </w:pPr>
      <w:r w:rsidRPr="0005480F">
        <w:rPr>
          <w:rFonts w:ascii="adwa-assalaf" w:eastAsiaTheme="minorHAnsi" w:hAnsi="adwa-assalaf" w:cs="B Zar" w:hint="cs"/>
          <w:sz w:val="28"/>
          <w:szCs w:val="28"/>
          <w:rtl/>
          <w:lang w:bidi="fa-IR"/>
        </w:rPr>
        <w:t xml:space="preserve">خداوند متعال </w:t>
      </w:r>
      <w:r w:rsidRPr="0005480F">
        <w:rPr>
          <w:rFonts w:ascii="adwa-assalaf" w:eastAsiaTheme="minorHAnsi" w:hAnsi="adwa-assalaf" w:cs="B Zar"/>
          <w:sz w:val="28"/>
          <w:szCs w:val="28"/>
          <w:rtl/>
          <w:lang w:bidi="fa-IR"/>
        </w:rPr>
        <w:t>می</w:t>
      </w:r>
      <w:r w:rsidRPr="0005480F">
        <w:rPr>
          <w:rFonts w:ascii="adwa-assalaf" w:eastAsiaTheme="minorHAnsi" w:hAnsi="adwa-assalaf" w:cs="B Zar" w:hint="cs"/>
          <w:sz w:val="28"/>
          <w:szCs w:val="28"/>
          <w:rtl/>
          <w:lang w:bidi="fa-IR"/>
        </w:rPr>
        <w:t>‌</w:t>
      </w:r>
      <w:r w:rsidRPr="0005480F">
        <w:rPr>
          <w:rFonts w:ascii="adwa-assalaf" w:eastAsiaTheme="minorHAnsi" w:hAnsi="adwa-assalaf" w:cs="B Zar"/>
          <w:sz w:val="28"/>
          <w:szCs w:val="28"/>
          <w:rtl/>
          <w:lang w:bidi="fa-IR"/>
        </w:rPr>
        <w:t>فرماید:</w:t>
      </w:r>
      <w:r w:rsidRPr="0005480F">
        <w:rPr>
          <w:rFonts w:ascii="adwa-assalaf" w:eastAsiaTheme="minorHAnsi" w:hAnsi="adwa-assalaf" w:cs="B Zar" w:hint="cs"/>
          <w:sz w:val="28"/>
          <w:szCs w:val="28"/>
          <w:rtl/>
          <w:lang w:bidi="fa-IR"/>
        </w:rPr>
        <w:t xml:space="preserve"> </w:t>
      </w:r>
      <w:r w:rsidRPr="0005480F">
        <w:rPr>
          <w:rFonts w:ascii="adwa-assalaf" w:eastAsiaTheme="minorHAnsi" w:hAnsi="adwa-assalaf" w:cs="B Zar" w:hint="cs"/>
          <w:color w:val="006600"/>
          <w:sz w:val="28"/>
          <w:szCs w:val="28"/>
          <w:lang w:bidi="fa-IR"/>
        </w:rPr>
        <w:t>﴿</w:t>
      </w:r>
      <w:r w:rsidRPr="0005480F">
        <w:rPr>
          <w:rFonts w:ascii="adwa-assalaf" w:eastAsiaTheme="minorHAnsi" w:hAnsi="adwa-assalaf" w:cs="B Zar"/>
          <w:color w:val="C00000"/>
          <w:sz w:val="28"/>
          <w:szCs w:val="28"/>
          <w:rtl/>
          <w:lang w:bidi="fa-IR"/>
        </w:rPr>
        <w:t>(</w:t>
      </w:r>
      <w:r w:rsidRPr="0005480F">
        <w:rPr>
          <w:rFonts w:ascii="B Mitra" w:hAnsi="B Mitra" w:cs="B Zar" w:hint="cs"/>
          <w:b/>
          <w:bCs/>
          <w:color w:val="C00000"/>
          <w:sz w:val="28"/>
          <w:szCs w:val="28"/>
          <w:rtl/>
        </w:rPr>
        <w:t>الف</w:t>
      </w:r>
      <w:r w:rsidRPr="0005480F">
        <w:rPr>
          <w:rFonts w:ascii="M Mitra" w:eastAsiaTheme="minorHAnsi" w:hAnsi="M Mitra" w:cs="B Zar"/>
          <w:color w:val="C00000"/>
          <w:sz w:val="28"/>
          <w:szCs w:val="28"/>
          <w:rtl/>
        </w:rPr>
        <w:t xml:space="preserve">، </w:t>
      </w:r>
      <w:r w:rsidRPr="0005480F">
        <w:rPr>
          <w:rFonts w:ascii="B Mitra" w:hAnsi="B Mitra" w:cs="B Zar" w:hint="cs"/>
          <w:b/>
          <w:bCs/>
          <w:color w:val="C00000"/>
          <w:sz w:val="28"/>
          <w:szCs w:val="28"/>
          <w:rtl/>
        </w:rPr>
        <w:t>لام</w:t>
      </w:r>
      <w:r w:rsidRPr="0005480F">
        <w:rPr>
          <w:rFonts w:ascii="M Mitra" w:eastAsiaTheme="minorHAnsi" w:hAnsi="M Mitra" w:cs="B Zar"/>
          <w:color w:val="C00000"/>
          <w:sz w:val="28"/>
          <w:szCs w:val="28"/>
          <w:rtl/>
        </w:rPr>
        <w:t xml:space="preserve">، </w:t>
      </w:r>
      <w:r w:rsidRPr="0005480F">
        <w:rPr>
          <w:rFonts w:ascii="B Mitra" w:hAnsi="B Mitra" w:cs="B Zar" w:hint="cs"/>
          <w:b/>
          <w:bCs/>
          <w:color w:val="C00000"/>
          <w:sz w:val="28"/>
          <w:szCs w:val="28"/>
          <w:rtl/>
        </w:rPr>
        <w:t>ميم</w:t>
      </w:r>
      <w:r w:rsidRPr="0005480F">
        <w:rPr>
          <w:rFonts w:ascii="M Mitra" w:eastAsiaTheme="minorHAnsi" w:hAnsi="M Mitra" w:cs="B Zar" w:hint="cs"/>
          <w:color w:val="C00000"/>
          <w:sz w:val="28"/>
          <w:szCs w:val="28"/>
          <w:rtl/>
        </w:rPr>
        <w:t xml:space="preserve"> * </w:t>
      </w:r>
      <w:r w:rsidRPr="0005480F">
        <w:rPr>
          <w:rFonts w:ascii="B Mitra" w:hAnsi="B Mitra" w:cs="B Zar" w:hint="cs"/>
          <w:b/>
          <w:bCs/>
          <w:color w:val="C00000"/>
          <w:sz w:val="28"/>
          <w:szCs w:val="28"/>
          <w:rtl/>
        </w:rPr>
        <w:t>آيا</w:t>
      </w:r>
      <w:r w:rsidRPr="0005480F">
        <w:rPr>
          <w:rFonts w:ascii="B Mitra" w:hAnsi="B Mitra" w:cs="B Zar"/>
          <w:b/>
          <w:bCs/>
          <w:color w:val="C00000"/>
          <w:sz w:val="28"/>
          <w:szCs w:val="28"/>
          <w:rtl/>
        </w:rPr>
        <w:t xml:space="preserve"> </w:t>
      </w:r>
      <w:r w:rsidRPr="0005480F">
        <w:rPr>
          <w:rFonts w:ascii="B Mitra" w:hAnsi="B Mitra" w:cs="B Zar" w:hint="cs"/>
          <w:b/>
          <w:bCs/>
          <w:color w:val="C00000"/>
          <w:sz w:val="28"/>
          <w:szCs w:val="28"/>
          <w:rtl/>
        </w:rPr>
        <w:t>مردم</w:t>
      </w:r>
      <w:r w:rsidRPr="0005480F">
        <w:rPr>
          <w:rFonts w:ascii="B Mitra" w:hAnsi="B Mitra" w:cs="B Zar"/>
          <w:b/>
          <w:bCs/>
          <w:color w:val="C00000"/>
          <w:sz w:val="28"/>
          <w:szCs w:val="28"/>
          <w:rtl/>
        </w:rPr>
        <w:t xml:space="preserve"> </w:t>
      </w:r>
      <w:r w:rsidRPr="0005480F">
        <w:rPr>
          <w:rFonts w:ascii="B Mitra" w:hAnsi="B Mitra" w:cs="B Zar" w:hint="cs"/>
          <w:b/>
          <w:bCs/>
          <w:color w:val="C00000"/>
          <w:sz w:val="28"/>
          <w:szCs w:val="28"/>
          <w:rtl/>
        </w:rPr>
        <w:t>پنداشته‌اند</w:t>
      </w:r>
      <w:r w:rsidRPr="0005480F">
        <w:rPr>
          <w:rFonts w:ascii="B Mitra" w:hAnsi="B Mitra" w:cs="B Zar"/>
          <w:b/>
          <w:bCs/>
          <w:color w:val="C00000"/>
          <w:sz w:val="28"/>
          <w:szCs w:val="28"/>
          <w:rtl/>
        </w:rPr>
        <w:t xml:space="preserve"> </w:t>
      </w:r>
      <w:r w:rsidRPr="0005480F">
        <w:rPr>
          <w:rFonts w:ascii="B Mitra" w:hAnsi="B Mitra" w:cs="B Zar" w:hint="cs"/>
          <w:b/>
          <w:bCs/>
          <w:color w:val="C00000"/>
          <w:sz w:val="28"/>
          <w:szCs w:val="28"/>
          <w:rtl/>
        </w:rPr>
        <w:t>که</w:t>
      </w:r>
      <w:r w:rsidRPr="0005480F">
        <w:rPr>
          <w:rFonts w:ascii="B Mitra" w:hAnsi="B Mitra" w:cs="B Zar"/>
          <w:b/>
          <w:bCs/>
          <w:color w:val="C00000"/>
          <w:sz w:val="28"/>
          <w:szCs w:val="28"/>
          <w:rtl/>
        </w:rPr>
        <w:t xml:space="preserve"> </w:t>
      </w:r>
      <w:r w:rsidRPr="0005480F">
        <w:rPr>
          <w:rFonts w:ascii="B Mitra" w:hAnsi="B Mitra" w:cs="B Zar" w:hint="cs"/>
          <w:b/>
          <w:bCs/>
          <w:color w:val="C00000"/>
          <w:sz w:val="28"/>
          <w:szCs w:val="28"/>
          <w:rtl/>
        </w:rPr>
        <w:t>چون</w:t>
      </w:r>
      <w:r w:rsidRPr="0005480F">
        <w:rPr>
          <w:rFonts w:ascii="B Mitra" w:hAnsi="B Mitra" w:cs="B Zar"/>
          <w:b/>
          <w:bCs/>
          <w:color w:val="C00000"/>
          <w:sz w:val="28"/>
          <w:szCs w:val="28"/>
          <w:rtl/>
        </w:rPr>
        <w:t xml:space="preserve"> </w:t>
      </w:r>
      <w:r w:rsidRPr="0005480F">
        <w:rPr>
          <w:rFonts w:ascii="B Mitra" w:hAnsi="B Mitra" w:cs="B Zar" w:hint="cs"/>
          <w:b/>
          <w:bCs/>
          <w:color w:val="C00000"/>
          <w:sz w:val="28"/>
          <w:szCs w:val="28"/>
          <w:rtl/>
        </w:rPr>
        <w:t>بگويند</w:t>
      </w:r>
      <w:r w:rsidRPr="0005480F">
        <w:rPr>
          <w:rFonts w:ascii="M Mitra" w:eastAsiaTheme="minorHAnsi" w:hAnsi="M Mitra" w:cs="B Zar"/>
          <w:color w:val="C00000"/>
          <w:sz w:val="28"/>
          <w:szCs w:val="28"/>
          <w:rtl/>
        </w:rPr>
        <w:t xml:space="preserve">: </w:t>
      </w:r>
      <w:r w:rsidRPr="0005480F">
        <w:rPr>
          <w:rFonts w:ascii="B Mitra" w:hAnsi="B Mitra" w:cs="B Zar" w:hint="cs"/>
          <w:b/>
          <w:bCs/>
          <w:color w:val="C00000"/>
          <w:sz w:val="28"/>
          <w:szCs w:val="28"/>
          <w:rtl/>
        </w:rPr>
        <w:t>ايمان</w:t>
      </w:r>
      <w:r w:rsidRPr="0005480F">
        <w:rPr>
          <w:rFonts w:ascii="B Mitra" w:hAnsi="B Mitra" w:cs="B Zar"/>
          <w:b/>
          <w:bCs/>
          <w:color w:val="C00000"/>
          <w:sz w:val="28"/>
          <w:szCs w:val="28"/>
          <w:rtl/>
        </w:rPr>
        <w:t xml:space="preserve"> </w:t>
      </w:r>
      <w:r w:rsidRPr="0005480F">
        <w:rPr>
          <w:rFonts w:ascii="B Mitra" w:hAnsi="B Mitra" w:cs="B Zar" w:hint="cs"/>
          <w:b/>
          <w:bCs/>
          <w:color w:val="C00000"/>
          <w:sz w:val="28"/>
          <w:szCs w:val="28"/>
          <w:rtl/>
        </w:rPr>
        <w:t>آورديم</w:t>
      </w:r>
      <w:r w:rsidRPr="0005480F">
        <w:rPr>
          <w:rFonts w:ascii="M Mitra" w:eastAsiaTheme="minorHAnsi" w:hAnsi="M Mitra" w:cs="B Zar"/>
          <w:color w:val="C00000"/>
          <w:sz w:val="28"/>
          <w:szCs w:val="28"/>
          <w:rtl/>
        </w:rPr>
        <w:t xml:space="preserve">، </w:t>
      </w:r>
      <w:r w:rsidRPr="0005480F">
        <w:rPr>
          <w:rFonts w:ascii="B Mitra" w:hAnsi="B Mitra" w:cs="B Zar" w:hint="cs"/>
          <w:b/>
          <w:bCs/>
          <w:color w:val="C00000"/>
          <w:sz w:val="28"/>
          <w:szCs w:val="28"/>
          <w:rtl/>
        </w:rPr>
        <w:t>رها</w:t>
      </w:r>
      <w:r w:rsidRPr="0005480F">
        <w:rPr>
          <w:rFonts w:ascii="B Mitra" w:hAnsi="B Mitra" w:cs="B Zar"/>
          <w:b/>
          <w:bCs/>
          <w:color w:val="C00000"/>
          <w:sz w:val="28"/>
          <w:szCs w:val="28"/>
          <w:rtl/>
        </w:rPr>
        <w:t xml:space="preserve"> </w:t>
      </w:r>
      <w:r w:rsidRPr="0005480F">
        <w:rPr>
          <w:rFonts w:ascii="B Mitra" w:hAnsi="B Mitra" w:cs="B Zar" w:hint="cs"/>
          <w:b/>
          <w:bCs/>
          <w:color w:val="C00000"/>
          <w:sz w:val="28"/>
          <w:szCs w:val="28"/>
          <w:rtl/>
        </w:rPr>
        <w:t>می‌شوند</w:t>
      </w:r>
      <w:r w:rsidRPr="0005480F">
        <w:rPr>
          <w:rFonts w:ascii="M Mitra" w:eastAsiaTheme="minorHAnsi" w:hAnsi="M Mitra" w:cs="B Zar"/>
          <w:color w:val="C00000"/>
          <w:sz w:val="28"/>
          <w:szCs w:val="28"/>
          <w:rtl/>
        </w:rPr>
        <w:t xml:space="preserve"> </w:t>
      </w:r>
      <w:r w:rsidRPr="0005480F">
        <w:rPr>
          <w:rFonts w:ascii="B Mitra" w:hAnsi="B Mitra" w:cs="B Zar" w:hint="cs"/>
          <w:b/>
          <w:bCs/>
          <w:color w:val="C00000"/>
          <w:sz w:val="28"/>
          <w:szCs w:val="28"/>
          <w:rtl/>
        </w:rPr>
        <w:t>و ديگر</w:t>
      </w:r>
      <w:r w:rsidRPr="0005480F">
        <w:rPr>
          <w:rFonts w:ascii="B Mitra" w:hAnsi="B Mitra" w:cs="B Zar"/>
          <w:b/>
          <w:bCs/>
          <w:color w:val="C00000"/>
          <w:sz w:val="28"/>
          <w:szCs w:val="28"/>
          <w:rtl/>
        </w:rPr>
        <w:t xml:space="preserve"> </w:t>
      </w:r>
      <w:r w:rsidRPr="0005480F">
        <w:rPr>
          <w:rFonts w:ascii="B Mitra" w:hAnsi="B Mitra" w:cs="B Zar" w:hint="cs"/>
          <w:b/>
          <w:bCs/>
          <w:color w:val="C00000"/>
          <w:sz w:val="28"/>
          <w:szCs w:val="28"/>
          <w:rtl/>
        </w:rPr>
        <w:t>مورد آزمایش قرار نمی‌گیرند</w:t>
      </w:r>
      <w:r w:rsidRPr="0005480F">
        <w:rPr>
          <w:rFonts w:ascii="M Mitra" w:eastAsiaTheme="minorHAnsi" w:hAnsi="M Mitra" w:cs="B Zar"/>
          <w:color w:val="C00000"/>
          <w:sz w:val="28"/>
          <w:szCs w:val="28"/>
          <w:rtl/>
        </w:rPr>
        <w:t>؟</w:t>
      </w:r>
      <w:r w:rsidRPr="0005480F">
        <w:rPr>
          <w:rFonts w:ascii="M Mitra" w:eastAsiaTheme="minorHAnsi" w:hAnsi="M Mitra" w:cs="B Zar" w:hint="cs"/>
          <w:color w:val="C00000"/>
          <w:sz w:val="28"/>
          <w:szCs w:val="28"/>
          <w:rtl/>
        </w:rPr>
        <w:t xml:space="preserve"> * </w:t>
      </w:r>
      <w:r w:rsidRPr="0005480F">
        <w:rPr>
          <w:rFonts w:ascii="B Mitra" w:hAnsi="B Mitra" w:cs="B Zar" w:hint="cs"/>
          <w:b/>
          <w:bCs/>
          <w:color w:val="C00000"/>
          <w:sz w:val="28"/>
          <w:szCs w:val="28"/>
          <w:rtl/>
        </w:rPr>
        <w:t>هر</w:t>
      </w:r>
      <w:r w:rsidRPr="0005480F">
        <w:rPr>
          <w:rFonts w:ascii="B Mitra" w:hAnsi="B Mitra" w:cs="B Zar"/>
          <w:b/>
          <w:bCs/>
          <w:color w:val="C00000"/>
          <w:sz w:val="28"/>
          <w:szCs w:val="28"/>
          <w:rtl/>
        </w:rPr>
        <w:t xml:space="preserve"> </w:t>
      </w:r>
      <w:r w:rsidRPr="0005480F">
        <w:rPr>
          <w:rFonts w:ascii="B Mitra" w:hAnsi="B Mitra" w:cs="B Zar" w:hint="cs"/>
          <w:b/>
          <w:bCs/>
          <w:color w:val="C00000"/>
          <w:sz w:val="28"/>
          <w:szCs w:val="28"/>
          <w:rtl/>
        </w:rPr>
        <w:t>آينه</w:t>
      </w:r>
      <w:r w:rsidRPr="0005480F">
        <w:rPr>
          <w:rFonts w:ascii="B Mitra" w:hAnsi="B Mitra" w:cs="B Zar"/>
          <w:b/>
          <w:bCs/>
          <w:color w:val="C00000"/>
          <w:sz w:val="28"/>
          <w:szCs w:val="28"/>
          <w:rtl/>
        </w:rPr>
        <w:t xml:space="preserve"> </w:t>
      </w:r>
      <w:r w:rsidRPr="0005480F">
        <w:rPr>
          <w:rFonts w:ascii="B Mitra" w:hAnsi="B Mitra" w:cs="B Zar" w:hint="cs"/>
          <w:b/>
          <w:bCs/>
          <w:color w:val="C00000"/>
          <w:sz w:val="28"/>
          <w:szCs w:val="28"/>
          <w:rtl/>
        </w:rPr>
        <w:t>مردمی</w:t>
      </w:r>
      <w:r w:rsidRPr="0005480F">
        <w:rPr>
          <w:rFonts w:ascii="B Mitra" w:hAnsi="B Mitra" w:cs="B Zar"/>
          <w:b/>
          <w:bCs/>
          <w:color w:val="C00000"/>
          <w:sz w:val="28"/>
          <w:szCs w:val="28"/>
          <w:rtl/>
        </w:rPr>
        <w:t xml:space="preserve"> </w:t>
      </w:r>
      <w:r w:rsidRPr="0005480F">
        <w:rPr>
          <w:rFonts w:ascii="B Mitra" w:hAnsi="B Mitra" w:cs="B Zar" w:hint="cs"/>
          <w:b/>
          <w:bCs/>
          <w:color w:val="C00000"/>
          <w:sz w:val="28"/>
          <w:szCs w:val="28"/>
          <w:rtl/>
        </w:rPr>
        <w:t>را</w:t>
      </w:r>
      <w:r w:rsidRPr="0005480F">
        <w:rPr>
          <w:rFonts w:ascii="B Mitra" w:hAnsi="B Mitra" w:cs="B Zar"/>
          <w:b/>
          <w:bCs/>
          <w:color w:val="C00000"/>
          <w:sz w:val="28"/>
          <w:szCs w:val="28"/>
          <w:rtl/>
        </w:rPr>
        <w:t xml:space="preserve"> </w:t>
      </w:r>
      <w:r w:rsidRPr="0005480F">
        <w:rPr>
          <w:rFonts w:ascii="B Mitra" w:hAnsi="B Mitra" w:cs="B Zar" w:hint="cs"/>
          <w:b/>
          <w:bCs/>
          <w:color w:val="C00000"/>
          <w:sz w:val="28"/>
          <w:szCs w:val="28"/>
          <w:rtl/>
        </w:rPr>
        <w:t>که</w:t>
      </w:r>
      <w:r w:rsidRPr="0005480F">
        <w:rPr>
          <w:rFonts w:ascii="B Mitra" w:hAnsi="B Mitra" w:cs="B Zar"/>
          <w:b/>
          <w:bCs/>
          <w:color w:val="C00000"/>
          <w:sz w:val="28"/>
          <w:szCs w:val="28"/>
          <w:rtl/>
        </w:rPr>
        <w:t xml:space="preserve"> </w:t>
      </w:r>
      <w:r w:rsidRPr="0005480F">
        <w:rPr>
          <w:rFonts w:ascii="B Mitra" w:hAnsi="B Mitra" w:cs="B Zar" w:hint="cs"/>
          <w:b/>
          <w:bCs/>
          <w:color w:val="C00000"/>
          <w:sz w:val="28"/>
          <w:szCs w:val="28"/>
          <w:rtl/>
        </w:rPr>
        <w:t>پيش</w:t>
      </w:r>
      <w:r w:rsidRPr="0005480F">
        <w:rPr>
          <w:rFonts w:ascii="B Mitra" w:hAnsi="B Mitra" w:cs="B Zar"/>
          <w:b/>
          <w:bCs/>
          <w:color w:val="C00000"/>
          <w:sz w:val="28"/>
          <w:szCs w:val="28"/>
          <w:rtl/>
        </w:rPr>
        <w:t xml:space="preserve"> </w:t>
      </w:r>
      <w:r w:rsidRPr="0005480F">
        <w:rPr>
          <w:rFonts w:ascii="B Mitra" w:hAnsi="B Mitra" w:cs="B Zar" w:hint="cs"/>
          <w:b/>
          <w:bCs/>
          <w:color w:val="C00000"/>
          <w:sz w:val="28"/>
          <w:szCs w:val="28"/>
          <w:rtl/>
        </w:rPr>
        <w:t>از</w:t>
      </w:r>
      <w:r w:rsidRPr="0005480F">
        <w:rPr>
          <w:rFonts w:ascii="B Mitra" w:hAnsi="B Mitra" w:cs="B Zar"/>
          <w:b/>
          <w:bCs/>
          <w:color w:val="C00000"/>
          <w:sz w:val="28"/>
          <w:szCs w:val="28"/>
          <w:rtl/>
        </w:rPr>
        <w:t xml:space="preserve"> </w:t>
      </w:r>
      <w:r w:rsidRPr="0005480F">
        <w:rPr>
          <w:rFonts w:ascii="B Mitra" w:hAnsi="B Mitra" w:cs="B Zar" w:hint="cs"/>
          <w:b/>
          <w:bCs/>
          <w:color w:val="C00000"/>
          <w:sz w:val="28"/>
          <w:szCs w:val="28"/>
          <w:rtl/>
        </w:rPr>
        <w:t>آن‌ها</w:t>
      </w:r>
      <w:r w:rsidRPr="0005480F">
        <w:rPr>
          <w:rFonts w:ascii="B Mitra" w:hAnsi="B Mitra" w:cs="B Zar"/>
          <w:b/>
          <w:bCs/>
          <w:color w:val="C00000"/>
          <w:sz w:val="28"/>
          <w:szCs w:val="28"/>
          <w:rtl/>
        </w:rPr>
        <w:t xml:space="preserve"> </w:t>
      </w:r>
      <w:r w:rsidRPr="0005480F">
        <w:rPr>
          <w:rFonts w:ascii="B Mitra" w:hAnsi="B Mitra" w:cs="B Zar" w:hint="cs"/>
          <w:b/>
          <w:bCs/>
          <w:color w:val="C00000"/>
          <w:sz w:val="28"/>
          <w:szCs w:val="28"/>
          <w:rtl/>
        </w:rPr>
        <w:t>بودند</w:t>
      </w:r>
      <w:r w:rsidRPr="0005480F">
        <w:rPr>
          <w:rFonts w:ascii="B Mitra" w:hAnsi="B Mitra" w:cs="B Zar"/>
          <w:b/>
          <w:bCs/>
          <w:color w:val="C00000"/>
          <w:sz w:val="28"/>
          <w:szCs w:val="28"/>
          <w:rtl/>
        </w:rPr>
        <w:t xml:space="preserve"> </w:t>
      </w:r>
      <w:r w:rsidRPr="0005480F">
        <w:rPr>
          <w:rFonts w:ascii="B Mitra" w:hAnsi="B Mitra" w:cs="B Zar" w:hint="cs"/>
          <w:b/>
          <w:bCs/>
          <w:color w:val="C00000"/>
          <w:sz w:val="28"/>
          <w:szCs w:val="28"/>
          <w:rtl/>
        </w:rPr>
        <w:t>آزموديم</w:t>
      </w:r>
      <w:r w:rsidRPr="0005480F">
        <w:rPr>
          <w:rFonts w:ascii="M Mitra" w:eastAsiaTheme="minorHAnsi" w:hAnsi="M Mitra" w:cs="B Zar"/>
          <w:color w:val="C00000"/>
          <w:sz w:val="28"/>
          <w:szCs w:val="28"/>
          <w:rtl/>
        </w:rPr>
        <w:t xml:space="preserve"> </w:t>
      </w:r>
      <w:r w:rsidRPr="0005480F">
        <w:rPr>
          <w:rFonts w:ascii="B Mitra" w:hAnsi="B Mitra" w:cs="B Zar" w:hint="cs"/>
          <w:b/>
          <w:bCs/>
          <w:color w:val="C00000"/>
          <w:sz w:val="28"/>
          <w:szCs w:val="28"/>
          <w:rtl/>
        </w:rPr>
        <w:t>تا</w:t>
      </w:r>
      <w:r w:rsidRPr="0005480F">
        <w:rPr>
          <w:rFonts w:ascii="B Mitra" w:hAnsi="B Mitra" w:cs="B Zar"/>
          <w:b/>
          <w:bCs/>
          <w:color w:val="C00000"/>
          <w:sz w:val="28"/>
          <w:szCs w:val="28"/>
          <w:rtl/>
        </w:rPr>
        <w:t xml:space="preserve"> </w:t>
      </w:r>
      <w:r w:rsidRPr="0005480F">
        <w:rPr>
          <w:rFonts w:ascii="B Mitra" w:hAnsi="B Mitra" w:cs="B Zar" w:hint="cs"/>
          <w:b/>
          <w:bCs/>
          <w:color w:val="C00000"/>
          <w:sz w:val="28"/>
          <w:szCs w:val="28"/>
          <w:rtl/>
        </w:rPr>
        <w:t>خدا</w:t>
      </w:r>
      <w:r w:rsidRPr="0005480F">
        <w:rPr>
          <w:rFonts w:ascii="B Mitra" w:hAnsi="B Mitra" w:cs="B Zar"/>
          <w:b/>
          <w:bCs/>
          <w:color w:val="C00000"/>
          <w:sz w:val="28"/>
          <w:szCs w:val="28"/>
          <w:rtl/>
        </w:rPr>
        <w:t xml:space="preserve"> </w:t>
      </w:r>
      <w:r w:rsidRPr="0005480F">
        <w:rPr>
          <w:rFonts w:ascii="B Mitra" w:hAnsi="B Mitra" w:cs="B Zar" w:hint="cs"/>
          <w:b/>
          <w:bCs/>
          <w:color w:val="C00000"/>
          <w:sz w:val="28"/>
          <w:szCs w:val="28"/>
          <w:rtl/>
        </w:rPr>
        <w:t>کسانی</w:t>
      </w:r>
      <w:r w:rsidRPr="0005480F">
        <w:rPr>
          <w:rFonts w:ascii="B Mitra" w:hAnsi="B Mitra" w:cs="B Zar"/>
          <w:b/>
          <w:bCs/>
          <w:color w:val="C00000"/>
          <w:sz w:val="28"/>
          <w:szCs w:val="28"/>
          <w:rtl/>
        </w:rPr>
        <w:t xml:space="preserve"> </w:t>
      </w:r>
      <w:r w:rsidRPr="0005480F">
        <w:rPr>
          <w:rFonts w:ascii="B Mitra" w:hAnsi="B Mitra" w:cs="B Zar" w:hint="cs"/>
          <w:b/>
          <w:bCs/>
          <w:color w:val="C00000"/>
          <w:sz w:val="28"/>
          <w:szCs w:val="28"/>
          <w:rtl/>
        </w:rPr>
        <w:t>را</w:t>
      </w:r>
      <w:r w:rsidRPr="0005480F">
        <w:rPr>
          <w:rFonts w:ascii="B Mitra" w:hAnsi="B Mitra" w:cs="B Zar"/>
          <w:b/>
          <w:bCs/>
          <w:color w:val="C00000"/>
          <w:sz w:val="28"/>
          <w:szCs w:val="28"/>
          <w:rtl/>
        </w:rPr>
        <w:t xml:space="preserve"> </w:t>
      </w:r>
      <w:r w:rsidRPr="0005480F">
        <w:rPr>
          <w:rFonts w:ascii="B Mitra" w:hAnsi="B Mitra" w:cs="B Zar" w:hint="cs"/>
          <w:b/>
          <w:bCs/>
          <w:color w:val="C00000"/>
          <w:sz w:val="28"/>
          <w:szCs w:val="28"/>
          <w:rtl/>
        </w:rPr>
        <w:t>که</w:t>
      </w:r>
      <w:r w:rsidRPr="0005480F">
        <w:rPr>
          <w:rFonts w:ascii="B Mitra" w:hAnsi="B Mitra" w:cs="B Zar"/>
          <w:b/>
          <w:bCs/>
          <w:color w:val="C00000"/>
          <w:sz w:val="28"/>
          <w:szCs w:val="28"/>
          <w:rtl/>
        </w:rPr>
        <w:t xml:space="preserve"> </w:t>
      </w:r>
      <w:r w:rsidRPr="0005480F">
        <w:rPr>
          <w:rFonts w:ascii="B Mitra" w:hAnsi="B Mitra" w:cs="B Zar" w:hint="cs"/>
          <w:b/>
          <w:bCs/>
          <w:color w:val="C00000"/>
          <w:sz w:val="28"/>
          <w:szCs w:val="28"/>
          <w:rtl/>
        </w:rPr>
        <w:t>راست</w:t>
      </w:r>
      <w:r w:rsidRPr="0005480F">
        <w:rPr>
          <w:rFonts w:ascii="B Mitra" w:hAnsi="B Mitra" w:cs="B Zar"/>
          <w:b/>
          <w:bCs/>
          <w:color w:val="C00000"/>
          <w:sz w:val="28"/>
          <w:szCs w:val="28"/>
          <w:rtl/>
        </w:rPr>
        <w:t xml:space="preserve"> </w:t>
      </w:r>
      <w:r w:rsidRPr="0005480F">
        <w:rPr>
          <w:rFonts w:ascii="B Mitra" w:hAnsi="B Mitra" w:cs="B Zar" w:hint="cs"/>
          <w:b/>
          <w:bCs/>
          <w:color w:val="C00000"/>
          <w:sz w:val="28"/>
          <w:szCs w:val="28"/>
          <w:rtl/>
        </w:rPr>
        <w:t>گفته‌اند</w:t>
      </w:r>
      <w:r w:rsidRPr="0005480F">
        <w:rPr>
          <w:rFonts w:ascii="B Mitra" w:hAnsi="B Mitra" w:cs="B Zar"/>
          <w:b/>
          <w:bCs/>
          <w:color w:val="C00000"/>
          <w:sz w:val="28"/>
          <w:szCs w:val="28"/>
          <w:rtl/>
        </w:rPr>
        <w:t xml:space="preserve"> </w:t>
      </w:r>
      <w:r w:rsidRPr="0005480F">
        <w:rPr>
          <w:rFonts w:ascii="B Mitra" w:hAnsi="B Mitra" w:cs="B Zar" w:hint="cs"/>
          <w:b/>
          <w:bCs/>
          <w:color w:val="C00000"/>
          <w:sz w:val="28"/>
          <w:szCs w:val="28"/>
          <w:rtl/>
        </w:rPr>
        <w:t>معلوم</w:t>
      </w:r>
      <w:r w:rsidRPr="0005480F">
        <w:rPr>
          <w:rFonts w:ascii="B Mitra" w:hAnsi="B Mitra" w:cs="B Zar"/>
          <w:b/>
          <w:bCs/>
          <w:color w:val="C00000"/>
          <w:sz w:val="28"/>
          <w:szCs w:val="28"/>
          <w:rtl/>
        </w:rPr>
        <w:t xml:space="preserve"> </w:t>
      </w:r>
      <w:r w:rsidRPr="0005480F">
        <w:rPr>
          <w:rFonts w:ascii="B Mitra" w:hAnsi="B Mitra" w:cs="B Zar" w:hint="cs"/>
          <w:b/>
          <w:bCs/>
          <w:color w:val="C00000"/>
          <w:sz w:val="28"/>
          <w:szCs w:val="28"/>
          <w:rtl/>
        </w:rPr>
        <w:t>دارد</w:t>
      </w:r>
      <w:r w:rsidRPr="0005480F">
        <w:rPr>
          <w:rFonts w:ascii="B Mitra" w:hAnsi="B Mitra" w:cs="B Zar"/>
          <w:b/>
          <w:bCs/>
          <w:color w:val="C00000"/>
          <w:sz w:val="28"/>
          <w:szCs w:val="28"/>
          <w:rtl/>
        </w:rPr>
        <w:t xml:space="preserve"> </w:t>
      </w:r>
      <w:r w:rsidRPr="0005480F">
        <w:rPr>
          <w:rFonts w:ascii="B Mitra" w:hAnsi="B Mitra" w:cs="B Zar" w:hint="cs"/>
          <w:b/>
          <w:bCs/>
          <w:color w:val="C00000"/>
          <w:sz w:val="28"/>
          <w:szCs w:val="28"/>
          <w:rtl/>
        </w:rPr>
        <w:t>و</w:t>
      </w:r>
      <w:r w:rsidRPr="0005480F">
        <w:rPr>
          <w:rFonts w:ascii="B Mitra" w:hAnsi="B Mitra" w:cs="B Zar"/>
          <w:b/>
          <w:bCs/>
          <w:color w:val="C00000"/>
          <w:sz w:val="28"/>
          <w:szCs w:val="28"/>
          <w:rtl/>
        </w:rPr>
        <w:t xml:space="preserve"> </w:t>
      </w:r>
      <w:r w:rsidRPr="0005480F">
        <w:rPr>
          <w:rFonts w:ascii="B Mitra" w:hAnsi="B Mitra" w:cs="B Zar" w:hint="cs"/>
          <w:b/>
          <w:bCs/>
          <w:color w:val="C00000"/>
          <w:sz w:val="28"/>
          <w:szCs w:val="28"/>
          <w:rtl/>
        </w:rPr>
        <w:t>دروغ‌گويان</w:t>
      </w:r>
      <w:r w:rsidRPr="0005480F">
        <w:rPr>
          <w:rFonts w:ascii="B Mitra" w:hAnsi="B Mitra" w:cs="B Zar"/>
          <w:b/>
          <w:bCs/>
          <w:color w:val="C00000"/>
          <w:sz w:val="28"/>
          <w:szCs w:val="28"/>
          <w:rtl/>
        </w:rPr>
        <w:t xml:space="preserve"> </w:t>
      </w:r>
      <w:r w:rsidRPr="0005480F">
        <w:rPr>
          <w:rFonts w:ascii="B Mitra" w:hAnsi="B Mitra" w:cs="B Zar" w:hint="cs"/>
          <w:b/>
          <w:bCs/>
          <w:color w:val="C00000"/>
          <w:sz w:val="28"/>
          <w:szCs w:val="28"/>
          <w:rtl/>
        </w:rPr>
        <w:t>را</w:t>
      </w:r>
      <w:r w:rsidRPr="0005480F">
        <w:rPr>
          <w:rFonts w:ascii="B Mitra" w:hAnsi="B Mitra" w:cs="B Zar"/>
          <w:b/>
          <w:bCs/>
          <w:color w:val="C00000"/>
          <w:sz w:val="28"/>
          <w:szCs w:val="28"/>
          <w:rtl/>
        </w:rPr>
        <w:t xml:space="preserve"> </w:t>
      </w:r>
      <w:r w:rsidRPr="0005480F">
        <w:rPr>
          <w:rFonts w:ascii="B Mitra" w:hAnsi="B Mitra" w:cs="B Zar" w:hint="cs"/>
          <w:b/>
          <w:bCs/>
          <w:color w:val="C00000"/>
          <w:sz w:val="28"/>
          <w:szCs w:val="28"/>
          <w:rtl/>
        </w:rPr>
        <w:t>بشناسد</w:t>
      </w:r>
      <w:r w:rsidRPr="0005480F">
        <w:rPr>
          <w:rFonts w:ascii="M Mitra" w:eastAsiaTheme="minorHAnsi" w:hAnsi="M Mitra" w:cs="B Zar" w:hint="cs"/>
          <w:color w:val="C00000"/>
          <w:sz w:val="28"/>
          <w:szCs w:val="28"/>
          <w:rtl/>
        </w:rPr>
        <w:t xml:space="preserve"> * </w:t>
      </w:r>
      <w:r w:rsidRPr="0005480F">
        <w:rPr>
          <w:rFonts w:ascii="B Mitra" w:hAnsi="B Mitra" w:cs="B Zar" w:hint="cs"/>
          <w:b/>
          <w:bCs/>
          <w:color w:val="C00000"/>
          <w:sz w:val="28"/>
          <w:szCs w:val="28"/>
          <w:rtl/>
        </w:rPr>
        <w:t>آيا</w:t>
      </w:r>
      <w:r w:rsidRPr="0005480F">
        <w:rPr>
          <w:rFonts w:ascii="B Mitra" w:hAnsi="B Mitra" w:cs="B Zar"/>
          <w:b/>
          <w:bCs/>
          <w:color w:val="C00000"/>
          <w:sz w:val="28"/>
          <w:szCs w:val="28"/>
          <w:rtl/>
        </w:rPr>
        <w:t xml:space="preserve"> </w:t>
      </w:r>
      <w:r w:rsidRPr="0005480F">
        <w:rPr>
          <w:rFonts w:ascii="B Mitra" w:hAnsi="B Mitra" w:cs="B Zar" w:hint="cs"/>
          <w:b/>
          <w:bCs/>
          <w:color w:val="C00000"/>
          <w:sz w:val="28"/>
          <w:szCs w:val="28"/>
          <w:rtl/>
        </w:rPr>
        <w:t>آنان</w:t>
      </w:r>
      <w:r w:rsidRPr="0005480F">
        <w:rPr>
          <w:rFonts w:ascii="B Mitra" w:hAnsi="B Mitra" w:cs="B Zar"/>
          <w:b/>
          <w:bCs/>
          <w:color w:val="C00000"/>
          <w:sz w:val="28"/>
          <w:szCs w:val="28"/>
          <w:rtl/>
        </w:rPr>
        <w:t xml:space="preserve"> </w:t>
      </w:r>
      <w:r w:rsidRPr="0005480F">
        <w:rPr>
          <w:rFonts w:ascii="B Mitra" w:hAnsi="B Mitra" w:cs="B Zar" w:hint="cs"/>
          <w:b/>
          <w:bCs/>
          <w:color w:val="C00000"/>
          <w:sz w:val="28"/>
          <w:szCs w:val="28"/>
          <w:rtl/>
        </w:rPr>
        <w:t>که</w:t>
      </w:r>
      <w:r w:rsidRPr="0005480F">
        <w:rPr>
          <w:rFonts w:ascii="B Mitra" w:hAnsi="B Mitra" w:cs="B Zar"/>
          <w:b/>
          <w:bCs/>
          <w:color w:val="C00000"/>
          <w:sz w:val="28"/>
          <w:szCs w:val="28"/>
          <w:rtl/>
        </w:rPr>
        <w:t xml:space="preserve"> </w:t>
      </w:r>
      <w:r w:rsidRPr="0005480F">
        <w:rPr>
          <w:rFonts w:ascii="B Mitra" w:hAnsi="B Mitra" w:cs="B Zar" w:hint="cs"/>
          <w:b/>
          <w:bCs/>
          <w:color w:val="C00000"/>
          <w:sz w:val="28"/>
          <w:szCs w:val="28"/>
          <w:rtl/>
        </w:rPr>
        <w:t>مرتکب</w:t>
      </w:r>
      <w:r w:rsidRPr="0005480F">
        <w:rPr>
          <w:rFonts w:ascii="B Mitra" w:hAnsi="B Mitra" w:cs="B Zar"/>
          <w:b/>
          <w:bCs/>
          <w:color w:val="C00000"/>
          <w:sz w:val="28"/>
          <w:szCs w:val="28"/>
          <w:rtl/>
        </w:rPr>
        <w:t xml:space="preserve"> </w:t>
      </w:r>
      <w:r w:rsidRPr="0005480F">
        <w:rPr>
          <w:rFonts w:ascii="B Mitra" w:hAnsi="B Mitra" w:cs="B Zar" w:hint="cs"/>
          <w:b/>
          <w:bCs/>
          <w:color w:val="C00000"/>
          <w:sz w:val="28"/>
          <w:szCs w:val="28"/>
          <w:rtl/>
        </w:rPr>
        <w:t>گناه</w:t>
      </w:r>
      <w:r w:rsidRPr="0005480F">
        <w:rPr>
          <w:rFonts w:ascii="B Mitra" w:hAnsi="B Mitra" w:cs="B Zar"/>
          <w:b/>
          <w:bCs/>
          <w:color w:val="C00000"/>
          <w:sz w:val="28"/>
          <w:szCs w:val="28"/>
          <w:rtl/>
        </w:rPr>
        <w:t xml:space="preserve"> </w:t>
      </w:r>
      <w:r w:rsidRPr="0005480F">
        <w:rPr>
          <w:rFonts w:ascii="B Mitra" w:hAnsi="B Mitra" w:cs="B Zar" w:hint="cs"/>
          <w:b/>
          <w:bCs/>
          <w:color w:val="C00000"/>
          <w:sz w:val="28"/>
          <w:szCs w:val="28"/>
          <w:rtl/>
        </w:rPr>
        <w:t>می‌شوند</w:t>
      </w:r>
      <w:r w:rsidRPr="0005480F">
        <w:rPr>
          <w:rFonts w:ascii="B Mitra" w:hAnsi="B Mitra" w:cs="B Zar"/>
          <w:b/>
          <w:bCs/>
          <w:color w:val="C00000"/>
          <w:sz w:val="28"/>
          <w:szCs w:val="28"/>
          <w:rtl/>
        </w:rPr>
        <w:t xml:space="preserve"> </w:t>
      </w:r>
      <w:r w:rsidRPr="0005480F">
        <w:rPr>
          <w:rFonts w:ascii="B Mitra" w:hAnsi="B Mitra" w:cs="B Zar" w:hint="cs"/>
          <w:b/>
          <w:bCs/>
          <w:color w:val="C00000"/>
          <w:sz w:val="28"/>
          <w:szCs w:val="28"/>
          <w:rtl/>
        </w:rPr>
        <w:t>پنداشته‌اند</w:t>
      </w:r>
      <w:r w:rsidRPr="0005480F">
        <w:rPr>
          <w:rFonts w:ascii="B Mitra" w:hAnsi="B Mitra" w:cs="B Zar"/>
          <w:b/>
          <w:bCs/>
          <w:color w:val="C00000"/>
          <w:sz w:val="28"/>
          <w:szCs w:val="28"/>
          <w:rtl/>
        </w:rPr>
        <w:t xml:space="preserve"> </w:t>
      </w:r>
      <w:r w:rsidRPr="0005480F">
        <w:rPr>
          <w:rFonts w:ascii="B Mitra" w:hAnsi="B Mitra" w:cs="B Zar" w:hint="cs"/>
          <w:b/>
          <w:bCs/>
          <w:color w:val="C00000"/>
          <w:sz w:val="28"/>
          <w:szCs w:val="28"/>
          <w:rtl/>
        </w:rPr>
        <w:t>که</w:t>
      </w:r>
      <w:r w:rsidRPr="0005480F">
        <w:rPr>
          <w:rFonts w:ascii="B Mitra" w:hAnsi="B Mitra" w:cs="B Zar"/>
          <w:b/>
          <w:bCs/>
          <w:color w:val="C00000"/>
          <w:sz w:val="28"/>
          <w:szCs w:val="28"/>
          <w:rtl/>
        </w:rPr>
        <w:t xml:space="preserve"> </w:t>
      </w:r>
      <w:r w:rsidRPr="0005480F">
        <w:rPr>
          <w:rFonts w:ascii="B Mitra" w:hAnsi="B Mitra" w:cs="B Zar" w:hint="cs"/>
          <w:b/>
          <w:bCs/>
          <w:color w:val="C00000"/>
          <w:sz w:val="28"/>
          <w:szCs w:val="28"/>
          <w:rtl/>
        </w:rPr>
        <w:t>از</w:t>
      </w:r>
      <w:r w:rsidRPr="0005480F">
        <w:rPr>
          <w:rFonts w:ascii="B Mitra" w:hAnsi="B Mitra" w:cs="B Zar"/>
          <w:b/>
          <w:bCs/>
          <w:color w:val="C00000"/>
          <w:sz w:val="28"/>
          <w:szCs w:val="28"/>
          <w:rtl/>
        </w:rPr>
        <w:t xml:space="preserve"> </w:t>
      </w:r>
      <w:r w:rsidRPr="0005480F">
        <w:rPr>
          <w:rFonts w:ascii="B Mitra" w:hAnsi="B Mitra" w:cs="B Zar" w:hint="cs"/>
          <w:b/>
          <w:bCs/>
          <w:color w:val="C00000"/>
          <w:sz w:val="28"/>
          <w:szCs w:val="28"/>
          <w:rtl/>
        </w:rPr>
        <w:t>ما</w:t>
      </w:r>
      <w:r w:rsidRPr="0005480F">
        <w:rPr>
          <w:rFonts w:ascii="B Mitra" w:hAnsi="B Mitra" w:cs="B Zar"/>
          <w:b/>
          <w:bCs/>
          <w:color w:val="C00000"/>
          <w:sz w:val="28"/>
          <w:szCs w:val="28"/>
          <w:rtl/>
        </w:rPr>
        <w:t xml:space="preserve"> </w:t>
      </w:r>
      <w:r w:rsidRPr="0005480F">
        <w:rPr>
          <w:rFonts w:ascii="B Mitra" w:hAnsi="B Mitra" w:cs="B Zar" w:hint="cs"/>
          <w:b/>
          <w:bCs/>
          <w:color w:val="C00000"/>
          <w:sz w:val="28"/>
          <w:szCs w:val="28"/>
          <w:rtl/>
        </w:rPr>
        <w:t>می‌گريزند</w:t>
      </w:r>
      <w:r w:rsidRPr="0005480F">
        <w:rPr>
          <w:rFonts w:ascii="M Mitra" w:eastAsiaTheme="minorHAnsi" w:hAnsi="M Mitra" w:cs="B Zar"/>
          <w:color w:val="C00000"/>
          <w:sz w:val="28"/>
          <w:szCs w:val="28"/>
          <w:rtl/>
        </w:rPr>
        <w:t xml:space="preserve">؟ </w:t>
      </w:r>
      <w:r w:rsidRPr="0005480F">
        <w:rPr>
          <w:rFonts w:ascii="B Mitra" w:hAnsi="B Mitra" w:cs="B Zar" w:hint="cs"/>
          <w:b/>
          <w:bCs/>
          <w:color w:val="C00000"/>
          <w:sz w:val="28"/>
          <w:szCs w:val="28"/>
          <w:rtl/>
        </w:rPr>
        <w:t>چه</w:t>
      </w:r>
      <w:r w:rsidRPr="0005480F">
        <w:rPr>
          <w:rFonts w:ascii="B Mitra" w:hAnsi="B Mitra" w:cs="B Zar"/>
          <w:b/>
          <w:bCs/>
          <w:color w:val="C00000"/>
          <w:sz w:val="28"/>
          <w:szCs w:val="28"/>
          <w:rtl/>
        </w:rPr>
        <w:t xml:space="preserve"> </w:t>
      </w:r>
      <w:r w:rsidRPr="0005480F">
        <w:rPr>
          <w:rFonts w:ascii="B Mitra" w:hAnsi="B Mitra" w:cs="B Zar" w:hint="cs"/>
          <w:b/>
          <w:bCs/>
          <w:color w:val="C00000"/>
          <w:sz w:val="28"/>
          <w:szCs w:val="28"/>
          <w:rtl/>
        </w:rPr>
        <w:t>بد</w:t>
      </w:r>
      <w:r w:rsidRPr="0005480F">
        <w:rPr>
          <w:rFonts w:ascii="B Mitra" w:hAnsi="B Mitra" w:cs="B Zar"/>
          <w:b/>
          <w:bCs/>
          <w:color w:val="C00000"/>
          <w:sz w:val="28"/>
          <w:szCs w:val="28"/>
          <w:rtl/>
        </w:rPr>
        <w:t xml:space="preserve"> </w:t>
      </w:r>
      <w:r w:rsidRPr="0005480F">
        <w:rPr>
          <w:rFonts w:ascii="B Mitra" w:hAnsi="B Mitra" w:cs="B Zar" w:hint="cs"/>
          <w:b/>
          <w:bCs/>
          <w:color w:val="C00000"/>
          <w:sz w:val="28"/>
          <w:szCs w:val="28"/>
          <w:rtl/>
        </w:rPr>
        <w:t>داوری</w:t>
      </w:r>
      <w:r w:rsidRPr="0005480F">
        <w:rPr>
          <w:rFonts w:ascii="B Mitra" w:hAnsi="B Mitra" w:cs="B Zar"/>
          <w:b/>
          <w:bCs/>
          <w:color w:val="C00000"/>
          <w:sz w:val="28"/>
          <w:szCs w:val="28"/>
          <w:rtl/>
        </w:rPr>
        <w:t xml:space="preserve"> </w:t>
      </w:r>
      <w:r w:rsidRPr="0005480F">
        <w:rPr>
          <w:rFonts w:ascii="B Mitra" w:hAnsi="B Mitra" w:cs="B Zar" w:hint="cs"/>
          <w:b/>
          <w:bCs/>
          <w:color w:val="C00000"/>
          <w:sz w:val="28"/>
          <w:szCs w:val="28"/>
          <w:rtl/>
        </w:rPr>
        <w:t>می‌کنند</w:t>
      </w:r>
      <w:r w:rsidRPr="0005480F">
        <w:rPr>
          <w:rFonts w:ascii="M Mitra" w:eastAsiaTheme="minorHAnsi" w:hAnsi="M Mitra" w:cs="B Zar" w:hint="cs"/>
          <w:color w:val="C00000"/>
          <w:sz w:val="28"/>
          <w:szCs w:val="28"/>
          <w:rtl/>
        </w:rPr>
        <w:t xml:space="preserve"> * </w:t>
      </w:r>
      <w:r w:rsidRPr="0005480F">
        <w:rPr>
          <w:rFonts w:ascii="B Mitra" w:hAnsi="B Mitra" w:cs="B Zar" w:hint="cs"/>
          <w:b/>
          <w:bCs/>
          <w:color w:val="C00000"/>
          <w:sz w:val="28"/>
          <w:szCs w:val="28"/>
          <w:rtl/>
        </w:rPr>
        <w:t>هر‌کس</w:t>
      </w:r>
      <w:r w:rsidRPr="0005480F">
        <w:rPr>
          <w:rFonts w:ascii="B Mitra" w:hAnsi="B Mitra" w:cs="B Zar"/>
          <w:b/>
          <w:bCs/>
          <w:color w:val="C00000"/>
          <w:sz w:val="28"/>
          <w:szCs w:val="28"/>
          <w:rtl/>
        </w:rPr>
        <w:t xml:space="preserve"> </w:t>
      </w:r>
      <w:r w:rsidRPr="0005480F">
        <w:rPr>
          <w:rFonts w:ascii="B Mitra" w:hAnsi="B Mitra" w:cs="B Zar" w:hint="cs"/>
          <w:b/>
          <w:bCs/>
          <w:color w:val="C00000"/>
          <w:sz w:val="28"/>
          <w:szCs w:val="28"/>
          <w:rtl/>
        </w:rPr>
        <w:t>که</w:t>
      </w:r>
      <w:r w:rsidRPr="0005480F">
        <w:rPr>
          <w:rFonts w:ascii="B Mitra" w:hAnsi="B Mitra" w:cs="B Zar"/>
          <w:b/>
          <w:bCs/>
          <w:color w:val="C00000"/>
          <w:sz w:val="28"/>
          <w:szCs w:val="28"/>
          <w:rtl/>
        </w:rPr>
        <w:t xml:space="preserve"> </w:t>
      </w:r>
      <w:r w:rsidRPr="0005480F">
        <w:rPr>
          <w:rFonts w:ascii="B Mitra" w:hAnsi="B Mitra" w:cs="B Zar" w:hint="cs"/>
          <w:b/>
          <w:bCs/>
          <w:color w:val="C00000"/>
          <w:sz w:val="28"/>
          <w:szCs w:val="28"/>
          <w:rtl/>
        </w:rPr>
        <w:t>به</w:t>
      </w:r>
      <w:r w:rsidRPr="0005480F">
        <w:rPr>
          <w:rFonts w:ascii="B Mitra" w:hAnsi="B Mitra" w:cs="B Zar"/>
          <w:b/>
          <w:bCs/>
          <w:color w:val="C00000"/>
          <w:sz w:val="28"/>
          <w:szCs w:val="28"/>
          <w:rtl/>
        </w:rPr>
        <w:t xml:space="preserve"> </w:t>
      </w:r>
      <w:r w:rsidRPr="0005480F">
        <w:rPr>
          <w:rFonts w:ascii="B Mitra" w:hAnsi="B Mitra" w:cs="B Zar" w:hint="cs"/>
          <w:b/>
          <w:bCs/>
          <w:color w:val="C00000"/>
          <w:sz w:val="28"/>
          <w:szCs w:val="28"/>
          <w:rtl/>
        </w:rPr>
        <w:t>ديدار</w:t>
      </w:r>
      <w:r w:rsidRPr="0005480F">
        <w:rPr>
          <w:rFonts w:ascii="B Mitra" w:hAnsi="B Mitra" w:cs="B Zar"/>
          <w:b/>
          <w:bCs/>
          <w:color w:val="C00000"/>
          <w:sz w:val="28"/>
          <w:szCs w:val="28"/>
          <w:rtl/>
        </w:rPr>
        <w:t xml:space="preserve"> </w:t>
      </w:r>
      <w:r w:rsidRPr="0005480F">
        <w:rPr>
          <w:rFonts w:ascii="B Mitra" w:hAnsi="B Mitra" w:cs="B Zar" w:hint="cs"/>
          <w:b/>
          <w:bCs/>
          <w:color w:val="C00000"/>
          <w:sz w:val="28"/>
          <w:szCs w:val="28"/>
          <w:rtl/>
        </w:rPr>
        <w:t>خدا</w:t>
      </w:r>
      <w:r w:rsidRPr="0005480F">
        <w:rPr>
          <w:rFonts w:ascii="B Mitra" w:hAnsi="B Mitra" w:cs="B Zar"/>
          <w:b/>
          <w:bCs/>
          <w:color w:val="C00000"/>
          <w:sz w:val="28"/>
          <w:szCs w:val="28"/>
          <w:rtl/>
        </w:rPr>
        <w:t xml:space="preserve"> </w:t>
      </w:r>
      <w:r w:rsidRPr="0005480F">
        <w:rPr>
          <w:rFonts w:ascii="B Mitra" w:hAnsi="B Mitra" w:cs="B Zar" w:hint="cs"/>
          <w:b/>
          <w:bCs/>
          <w:color w:val="C00000"/>
          <w:sz w:val="28"/>
          <w:szCs w:val="28"/>
          <w:rtl/>
        </w:rPr>
        <w:t>اميد</w:t>
      </w:r>
      <w:r w:rsidRPr="0005480F">
        <w:rPr>
          <w:rFonts w:ascii="B Mitra" w:hAnsi="B Mitra" w:cs="B Zar"/>
          <w:b/>
          <w:bCs/>
          <w:color w:val="C00000"/>
          <w:sz w:val="28"/>
          <w:szCs w:val="28"/>
          <w:rtl/>
        </w:rPr>
        <w:t xml:space="preserve"> </w:t>
      </w:r>
      <w:r w:rsidRPr="0005480F">
        <w:rPr>
          <w:rFonts w:ascii="B Mitra" w:hAnsi="B Mitra" w:cs="B Zar" w:hint="cs"/>
          <w:b/>
          <w:bCs/>
          <w:color w:val="C00000"/>
          <w:sz w:val="28"/>
          <w:szCs w:val="28"/>
          <w:rtl/>
        </w:rPr>
        <w:t>دارد</w:t>
      </w:r>
      <w:r w:rsidRPr="0005480F">
        <w:rPr>
          <w:rFonts w:ascii="B Mitra" w:hAnsi="B Mitra" w:cs="B Zar"/>
          <w:b/>
          <w:bCs/>
          <w:color w:val="C00000"/>
          <w:sz w:val="28"/>
          <w:szCs w:val="28"/>
          <w:rtl/>
        </w:rPr>
        <w:t xml:space="preserve"> </w:t>
      </w:r>
      <w:r w:rsidRPr="0005480F">
        <w:rPr>
          <w:rFonts w:ascii="B Mitra" w:hAnsi="B Mitra" w:cs="B Zar" w:hint="cs"/>
          <w:b/>
          <w:bCs/>
          <w:color w:val="C00000"/>
          <w:sz w:val="28"/>
          <w:szCs w:val="28"/>
          <w:rtl/>
        </w:rPr>
        <w:t>بداند</w:t>
      </w:r>
      <w:r w:rsidRPr="0005480F">
        <w:rPr>
          <w:rFonts w:ascii="B Mitra" w:hAnsi="B Mitra" w:cs="B Zar"/>
          <w:b/>
          <w:bCs/>
          <w:color w:val="C00000"/>
          <w:sz w:val="28"/>
          <w:szCs w:val="28"/>
          <w:rtl/>
        </w:rPr>
        <w:t xml:space="preserve"> </w:t>
      </w:r>
      <w:r w:rsidRPr="0005480F">
        <w:rPr>
          <w:rFonts w:ascii="B Mitra" w:hAnsi="B Mitra" w:cs="B Zar" w:hint="cs"/>
          <w:b/>
          <w:bCs/>
          <w:color w:val="C00000"/>
          <w:sz w:val="28"/>
          <w:szCs w:val="28"/>
          <w:rtl/>
        </w:rPr>
        <w:t>که</w:t>
      </w:r>
      <w:r w:rsidRPr="0005480F">
        <w:rPr>
          <w:rFonts w:ascii="B Mitra" w:hAnsi="B Mitra" w:cs="B Zar"/>
          <w:b/>
          <w:bCs/>
          <w:color w:val="C00000"/>
          <w:sz w:val="28"/>
          <w:szCs w:val="28"/>
          <w:rtl/>
        </w:rPr>
        <w:t xml:space="preserve"> </w:t>
      </w:r>
      <w:r w:rsidRPr="0005480F">
        <w:rPr>
          <w:rFonts w:ascii="B Mitra" w:hAnsi="B Mitra" w:cs="B Zar" w:hint="cs"/>
          <w:b/>
          <w:bCs/>
          <w:color w:val="C00000"/>
          <w:sz w:val="28"/>
          <w:szCs w:val="28"/>
          <w:rtl/>
        </w:rPr>
        <w:t>وعدۀ</w:t>
      </w:r>
      <w:r w:rsidRPr="0005480F">
        <w:rPr>
          <w:rFonts w:ascii="B Mitra" w:hAnsi="B Mitra" w:cs="B Zar"/>
          <w:b/>
          <w:bCs/>
          <w:color w:val="C00000"/>
          <w:sz w:val="28"/>
          <w:szCs w:val="28"/>
          <w:rtl/>
        </w:rPr>
        <w:t xml:space="preserve"> </w:t>
      </w:r>
      <w:r w:rsidRPr="0005480F">
        <w:rPr>
          <w:rFonts w:ascii="B Mitra" w:hAnsi="B Mitra" w:cs="B Zar" w:hint="cs"/>
          <w:b/>
          <w:bCs/>
          <w:color w:val="C00000"/>
          <w:sz w:val="28"/>
          <w:szCs w:val="28"/>
          <w:rtl/>
        </w:rPr>
        <w:t>خدا</w:t>
      </w:r>
      <w:r w:rsidRPr="0005480F">
        <w:rPr>
          <w:rFonts w:ascii="B Mitra" w:hAnsi="B Mitra" w:cs="B Zar"/>
          <w:b/>
          <w:bCs/>
          <w:color w:val="C00000"/>
          <w:sz w:val="28"/>
          <w:szCs w:val="28"/>
          <w:rtl/>
        </w:rPr>
        <w:t xml:space="preserve"> </w:t>
      </w:r>
      <w:r w:rsidRPr="0005480F">
        <w:rPr>
          <w:rFonts w:ascii="B Mitra" w:hAnsi="B Mitra" w:cs="B Zar" w:hint="cs"/>
          <w:b/>
          <w:bCs/>
          <w:color w:val="C00000"/>
          <w:sz w:val="28"/>
          <w:szCs w:val="28"/>
          <w:rtl/>
        </w:rPr>
        <w:t>آمدنی</w:t>
      </w:r>
      <w:r w:rsidRPr="0005480F">
        <w:rPr>
          <w:rFonts w:ascii="B Mitra" w:hAnsi="B Mitra" w:cs="B Zar"/>
          <w:b/>
          <w:bCs/>
          <w:color w:val="C00000"/>
          <w:sz w:val="28"/>
          <w:szCs w:val="28"/>
          <w:rtl/>
        </w:rPr>
        <w:t xml:space="preserve"> </w:t>
      </w:r>
      <w:r w:rsidRPr="0005480F">
        <w:rPr>
          <w:rFonts w:ascii="B Mitra" w:hAnsi="B Mitra" w:cs="B Zar" w:hint="cs"/>
          <w:b/>
          <w:bCs/>
          <w:color w:val="C00000"/>
          <w:sz w:val="28"/>
          <w:szCs w:val="28"/>
          <w:rtl/>
        </w:rPr>
        <w:t>است</w:t>
      </w:r>
      <w:r w:rsidRPr="0005480F">
        <w:rPr>
          <w:rFonts w:ascii="B Mitra" w:hAnsi="B Mitra" w:cs="B Zar"/>
          <w:b/>
          <w:bCs/>
          <w:color w:val="C00000"/>
          <w:sz w:val="28"/>
          <w:szCs w:val="28"/>
          <w:rtl/>
        </w:rPr>
        <w:t xml:space="preserve"> </w:t>
      </w:r>
      <w:r w:rsidRPr="0005480F">
        <w:rPr>
          <w:rFonts w:ascii="B Mitra" w:hAnsi="B Mitra" w:cs="B Zar" w:hint="cs"/>
          <w:b/>
          <w:bCs/>
          <w:color w:val="C00000"/>
          <w:sz w:val="28"/>
          <w:szCs w:val="28"/>
          <w:rtl/>
        </w:rPr>
        <w:t>و</w:t>
      </w:r>
      <w:r w:rsidRPr="0005480F">
        <w:rPr>
          <w:rFonts w:ascii="B Mitra" w:hAnsi="B Mitra" w:cs="B Zar"/>
          <w:b/>
          <w:bCs/>
          <w:color w:val="C00000"/>
          <w:sz w:val="28"/>
          <w:szCs w:val="28"/>
          <w:rtl/>
        </w:rPr>
        <w:t xml:space="preserve"> </w:t>
      </w:r>
      <w:r w:rsidRPr="0005480F">
        <w:rPr>
          <w:rFonts w:ascii="B Mitra" w:hAnsi="B Mitra" w:cs="B Zar" w:hint="cs"/>
          <w:b/>
          <w:bCs/>
          <w:color w:val="C00000"/>
          <w:sz w:val="28"/>
          <w:szCs w:val="28"/>
          <w:rtl/>
        </w:rPr>
        <w:t>او شنوا</w:t>
      </w:r>
      <w:r w:rsidRPr="0005480F">
        <w:rPr>
          <w:rFonts w:ascii="B Mitra" w:hAnsi="B Mitra" w:cs="B Zar"/>
          <w:b/>
          <w:bCs/>
          <w:color w:val="C00000"/>
          <w:sz w:val="28"/>
          <w:szCs w:val="28"/>
          <w:rtl/>
        </w:rPr>
        <w:t xml:space="preserve"> </w:t>
      </w:r>
      <w:r w:rsidRPr="0005480F">
        <w:rPr>
          <w:rFonts w:ascii="B Mitra" w:hAnsi="B Mitra" w:cs="B Zar" w:hint="cs"/>
          <w:b/>
          <w:bCs/>
          <w:color w:val="C00000"/>
          <w:sz w:val="28"/>
          <w:szCs w:val="28"/>
          <w:rtl/>
        </w:rPr>
        <w:t>و</w:t>
      </w:r>
      <w:r w:rsidRPr="0005480F">
        <w:rPr>
          <w:rFonts w:ascii="B Mitra" w:hAnsi="B Mitra" w:cs="B Zar"/>
          <w:b/>
          <w:bCs/>
          <w:color w:val="C00000"/>
          <w:sz w:val="28"/>
          <w:szCs w:val="28"/>
          <w:rtl/>
        </w:rPr>
        <w:t xml:space="preserve"> </w:t>
      </w:r>
      <w:r w:rsidRPr="0005480F">
        <w:rPr>
          <w:rFonts w:ascii="B Mitra" w:hAnsi="B Mitra" w:cs="B Zar" w:hint="cs"/>
          <w:b/>
          <w:bCs/>
          <w:color w:val="C00000"/>
          <w:sz w:val="28"/>
          <w:szCs w:val="28"/>
          <w:rtl/>
        </w:rPr>
        <w:t>داناست</w:t>
      </w:r>
      <w:r w:rsidRPr="0005480F">
        <w:rPr>
          <w:rFonts w:ascii="M Mitra" w:eastAsiaTheme="minorHAnsi" w:hAnsi="M Mitra" w:cs="B Zar" w:hint="cs"/>
          <w:color w:val="C00000"/>
          <w:sz w:val="28"/>
          <w:szCs w:val="28"/>
          <w:rtl/>
        </w:rPr>
        <w:t xml:space="preserve"> * </w:t>
      </w:r>
      <w:r w:rsidRPr="0005480F">
        <w:rPr>
          <w:rFonts w:ascii="B Mitra" w:hAnsi="B Mitra" w:cs="B Zar"/>
          <w:b/>
          <w:bCs/>
          <w:color w:val="C00000"/>
          <w:sz w:val="28"/>
          <w:szCs w:val="28"/>
          <w:rtl/>
        </w:rPr>
        <w:t>کسي که جهاد و تلاش کند، براي خود جهاد مي‌کند؛ چرا که خداوند از همه جهانيان بي</w:t>
      </w:r>
      <w:r w:rsidRPr="0005480F">
        <w:rPr>
          <w:rFonts w:ascii="B Mitra" w:hAnsi="B Mitra" w:cs="B Zar" w:hint="cs"/>
          <w:b/>
          <w:bCs/>
          <w:color w:val="C00000"/>
          <w:sz w:val="28"/>
          <w:szCs w:val="28"/>
          <w:rtl/>
        </w:rPr>
        <w:t>‌</w:t>
      </w:r>
      <w:r w:rsidRPr="0005480F">
        <w:rPr>
          <w:rFonts w:ascii="B Mitra" w:hAnsi="B Mitra" w:cs="B Zar"/>
          <w:b/>
          <w:bCs/>
          <w:color w:val="C00000"/>
          <w:sz w:val="28"/>
          <w:szCs w:val="28"/>
          <w:rtl/>
        </w:rPr>
        <w:t>نياز است</w:t>
      </w:r>
      <w:r w:rsidRPr="0005480F">
        <w:rPr>
          <w:rFonts w:ascii="M Mitra" w:eastAsiaTheme="minorHAnsi" w:hAnsi="M Mitra" w:cs="B Zar" w:hint="cs"/>
          <w:color w:val="C00000"/>
          <w:sz w:val="28"/>
          <w:szCs w:val="28"/>
          <w:rtl/>
        </w:rPr>
        <w:t>)</w:t>
      </w:r>
      <w:r w:rsidRPr="0005480F">
        <w:rPr>
          <w:rFonts w:ascii="adwa-assalaf" w:eastAsiaTheme="minorHAnsi" w:hAnsi="adwa-assalaf" w:cs="B Zar" w:hint="cs"/>
          <w:color w:val="006600"/>
          <w:sz w:val="28"/>
          <w:szCs w:val="28"/>
          <w:lang w:bidi="fa-IR"/>
        </w:rPr>
        <w:t>﴾</w:t>
      </w:r>
      <w:r w:rsidRPr="0005480F">
        <w:rPr>
          <w:rFonts w:ascii="adwa-assalaf" w:eastAsiaTheme="minorHAnsi" w:hAnsi="adwa-assalaf" w:cs="B Zar" w:hint="cs"/>
          <w:sz w:val="28"/>
          <w:szCs w:val="28"/>
          <w:rtl/>
          <w:lang w:bidi="fa-IR"/>
        </w:rPr>
        <w:t>؛</w:t>
      </w:r>
      <w:r w:rsidRPr="0005480F">
        <w:rPr>
          <w:rFonts w:ascii="B Mitra" w:eastAsiaTheme="minorHAnsi" w:hAnsi="B Mitra" w:cs="B Zar"/>
          <w:sz w:val="28"/>
          <w:szCs w:val="28"/>
          <w:vertAlign w:val="superscript"/>
          <w:rtl/>
        </w:rPr>
        <w:footnoteReference w:customMarkFollows="1" w:id="237"/>
        <w:t>(1)</w:t>
      </w:r>
      <w:r w:rsidRPr="0005480F">
        <w:rPr>
          <w:rFonts w:ascii="M Mitra" w:eastAsiaTheme="minorHAnsi" w:hAnsi="M Mitra" w:cs="B Zar" w:hint="cs"/>
          <w:sz w:val="28"/>
          <w:szCs w:val="28"/>
          <w:rtl/>
        </w:rPr>
        <w:t>.</w:t>
      </w:r>
    </w:p>
    <w:p w14:paraId="0F99E484" w14:textId="54562D46" w:rsidR="00D21480" w:rsidRDefault="00D21480" w:rsidP="00D366F7">
      <w:pPr>
        <w:pStyle w:val="BodyText"/>
        <w:ind w:left="27" w:firstLine="426"/>
        <w:jc w:val="both"/>
        <w:rPr>
          <w:rFonts w:ascii="Castellar" w:hAnsi="Castellar" w:cs="Traditional Arabic"/>
          <w:b w:val="0"/>
          <w:bCs w:val="0"/>
          <w:sz w:val="36"/>
          <w:szCs w:val="36"/>
          <w:rtl/>
          <w:lang w:bidi="ar-IQ"/>
        </w:rPr>
      </w:pPr>
    </w:p>
    <w:p w14:paraId="4539D988" w14:textId="05E3CF71" w:rsidR="005223A2" w:rsidRDefault="00F2024C" w:rsidP="00D366F7">
      <w:pPr>
        <w:pStyle w:val="BodyText"/>
        <w:ind w:left="27" w:firstLine="426"/>
        <w:jc w:val="both"/>
        <w:rPr>
          <w:rFonts w:ascii="Castellar" w:hAnsi="Castellar" w:cs="Traditional Arabic"/>
          <w:b w:val="0"/>
          <w:bCs w:val="0"/>
          <w:sz w:val="36"/>
          <w:szCs w:val="36"/>
          <w:rtl/>
          <w:lang w:bidi="ar-IQ"/>
        </w:rPr>
      </w:pPr>
      <w:r>
        <w:rPr>
          <w:rFonts w:ascii="Castellar" w:hAnsi="Castellar" w:cs="Traditional Arabic"/>
          <w:b w:val="0"/>
          <w:bCs w:val="0"/>
          <w:sz w:val="36"/>
          <w:szCs w:val="36"/>
          <w:rtl/>
          <w:lang w:bidi="ar-IQ"/>
        </w:rPr>
        <w:t xml:space="preserve">  </w:t>
      </w:r>
      <w:r w:rsidR="00BF205B" w:rsidRPr="009A7F31">
        <w:rPr>
          <w:rFonts w:ascii="Castellar" w:hAnsi="Castellar" w:cs="Traditional Arabic"/>
          <w:b w:val="0"/>
          <w:bCs w:val="0"/>
          <w:sz w:val="36"/>
          <w:szCs w:val="36"/>
          <w:rtl/>
          <w:lang w:bidi="ar-IQ"/>
        </w:rPr>
        <w:t>إن</w:t>
      </w:r>
      <w:r>
        <w:rPr>
          <w:rFonts w:ascii="Castellar" w:hAnsi="Castellar" w:cs="Traditional Arabic"/>
          <w:b w:val="0"/>
          <w:bCs w:val="0"/>
          <w:sz w:val="36"/>
          <w:szCs w:val="36"/>
          <w:rtl/>
          <w:lang w:bidi="ar-IQ"/>
        </w:rPr>
        <w:t>ّ هؤلاء الطواغيت رك</w:t>
      </w:r>
      <w:r w:rsidR="00BF205B" w:rsidRPr="009A7F31">
        <w:rPr>
          <w:rFonts w:ascii="Castellar" w:hAnsi="Castellar" w:cs="Traditional Arabic"/>
          <w:b w:val="0"/>
          <w:bCs w:val="0"/>
          <w:sz w:val="36"/>
          <w:szCs w:val="36"/>
          <w:rtl/>
          <w:lang w:bidi="ar-IQ"/>
        </w:rPr>
        <w:t>زوا بين اثنين السل</w:t>
      </w:r>
      <w:r>
        <w:rPr>
          <w:rFonts w:ascii="Castellar" w:hAnsi="Castellar" w:cs="Traditional Arabic"/>
          <w:b w:val="0"/>
          <w:bCs w:val="0"/>
          <w:sz w:val="36"/>
          <w:szCs w:val="36"/>
          <w:rtl/>
          <w:lang w:bidi="ar-IQ"/>
        </w:rPr>
        <w:t>ّ</w:t>
      </w:r>
      <w:r w:rsidR="00BF205B" w:rsidRPr="009A7F31">
        <w:rPr>
          <w:rFonts w:ascii="Castellar" w:hAnsi="Castellar" w:cs="Traditional Arabic"/>
          <w:b w:val="0"/>
          <w:bCs w:val="0"/>
          <w:sz w:val="36"/>
          <w:szCs w:val="36"/>
          <w:rtl/>
          <w:lang w:bidi="ar-IQ"/>
        </w:rPr>
        <w:t xml:space="preserve">ة أو الذلة كما قال مولانا الحسين </w:t>
      </w:r>
      <w:r>
        <w:rPr>
          <w:rFonts w:ascii="Castellar" w:hAnsi="Castellar" w:cs="Traditional Arabic"/>
          <w:b w:val="0"/>
          <w:bCs w:val="0"/>
          <w:sz w:val="36"/>
          <w:szCs w:val="36"/>
          <w:lang w:bidi="ar-IQ"/>
        </w:rPr>
        <w:sym w:font="AGA Arabesque" w:char="F075"/>
      </w:r>
      <w:r>
        <w:rPr>
          <w:rFonts w:ascii="Castellar" w:hAnsi="Castellar" w:cs="Traditional Arabic"/>
          <w:b w:val="0"/>
          <w:bCs w:val="0"/>
          <w:sz w:val="36"/>
          <w:szCs w:val="36"/>
          <w:rtl/>
          <w:lang w:bidi="ar-IQ"/>
        </w:rPr>
        <w:t xml:space="preserve"> </w:t>
      </w:r>
      <w:r w:rsidRPr="00C96440">
        <w:rPr>
          <w:rFonts w:ascii="Castellar" w:hAnsi="Castellar" w:cs="Traditional Arabic"/>
          <w:b w:val="0"/>
          <w:bCs w:val="0"/>
          <w:color w:val="FF0000"/>
          <w:sz w:val="36"/>
          <w:szCs w:val="36"/>
          <w:vertAlign w:val="superscript"/>
          <w:rtl/>
          <w:lang w:bidi="ar-IQ"/>
        </w:rPr>
        <w:t>(</w:t>
      </w:r>
      <w:r w:rsidRPr="00C96440">
        <w:rPr>
          <w:rStyle w:val="FootnoteReference"/>
          <w:rFonts w:ascii="Castellar" w:hAnsi="Castellar" w:cs="Traditional Arabic"/>
          <w:b w:val="0"/>
          <w:bCs w:val="0"/>
          <w:color w:val="FF0000"/>
          <w:sz w:val="36"/>
          <w:szCs w:val="36"/>
          <w:rtl/>
          <w:lang w:bidi="ar-IQ"/>
        </w:rPr>
        <w:footnoteReference w:id="238"/>
      </w:r>
      <w:r w:rsidR="005223A2" w:rsidRPr="00C96440">
        <w:rPr>
          <w:rFonts w:ascii="Castellar" w:hAnsi="Castellar" w:cs="Traditional Arabic"/>
          <w:b w:val="0"/>
          <w:bCs w:val="0"/>
          <w:color w:val="FF0000"/>
          <w:sz w:val="36"/>
          <w:szCs w:val="36"/>
          <w:vertAlign w:val="superscript"/>
          <w:rtl/>
          <w:lang w:bidi="ar-IQ"/>
        </w:rPr>
        <w:t>)</w:t>
      </w:r>
      <w:r>
        <w:rPr>
          <w:rFonts w:ascii="Castellar" w:hAnsi="Castellar" w:cs="Traditional Arabic"/>
          <w:b w:val="0"/>
          <w:bCs w:val="0"/>
          <w:sz w:val="36"/>
          <w:szCs w:val="36"/>
          <w:rtl/>
          <w:lang w:bidi="ar-IQ"/>
        </w:rPr>
        <w:t xml:space="preserve">، </w:t>
      </w:r>
      <w:r w:rsidR="00BF205B" w:rsidRPr="009A7F31">
        <w:rPr>
          <w:rFonts w:ascii="Castellar" w:hAnsi="Castellar" w:cs="Traditional Arabic"/>
          <w:b w:val="0"/>
          <w:bCs w:val="0"/>
          <w:sz w:val="36"/>
          <w:szCs w:val="36"/>
          <w:rtl/>
          <w:lang w:bidi="ar-IQ"/>
        </w:rPr>
        <w:t>ويأبى الله لنا الذلة ورسوله والمؤمنون</w:t>
      </w:r>
      <w:r w:rsidR="005223A2">
        <w:rPr>
          <w:rFonts w:ascii="Castellar" w:hAnsi="Castellar" w:cs="Traditional Arabic"/>
          <w:b w:val="0"/>
          <w:bCs w:val="0"/>
          <w:sz w:val="36"/>
          <w:szCs w:val="36"/>
          <w:rtl/>
          <w:lang w:bidi="ar-IQ"/>
        </w:rPr>
        <w:t>،</w:t>
      </w:r>
      <w:r w:rsidR="00BF205B" w:rsidRPr="009A7F31">
        <w:rPr>
          <w:rFonts w:ascii="Castellar" w:hAnsi="Castellar" w:cs="Traditional Arabic"/>
          <w:b w:val="0"/>
          <w:bCs w:val="0"/>
          <w:sz w:val="36"/>
          <w:szCs w:val="36"/>
          <w:rtl/>
          <w:lang w:bidi="ar-IQ"/>
        </w:rPr>
        <w:t xml:space="preserve"> فلا بد من جهاد </w:t>
      </w:r>
      <w:r w:rsidR="00BF205B" w:rsidRPr="009A7F31">
        <w:rPr>
          <w:rFonts w:ascii="Castellar" w:hAnsi="Castellar" w:cs="Traditional Arabic"/>
          <w:b w:val="0"/>
          <w:bCs w:val="0"/>
          <w:sz w:val="36"/>
          <w:szCs w:val="36"/>
          <w:rtl/>
          <w:lang w:bidi="ar-IQ"/>
        </w:rPr>
        <w:lastRenderedPageBreak/>
        <w:t>هؤلاء الطواغيت ومرتزقتهم الذين يمتصو</w:t>
      </w:r>
      <w:r w:rsidR="005223A2">
        <w:rPr>
          <w:rFonts w:ascii="Castellar" w:hAnsi="Castellar" w:cs="Traditional Arabic"/>
          <w:b w:val="0"/>
          <w:bCs w:val="0"/>
          <w:sz w:val="36"/>
          <w:szCs w:val="36"/>
          <w:rtl/>
          <w:lang w:bidi="ar-IQ"/>
        </w:rPr>
        <w:t>ّ</w:t>
      </w:r>
      <w:r w:rsidR="00BF205B" w:rsidRPr="009A7F31">
        <w:rPr>
          <w:rFonts w:ascii="Castellar" w:hAnsi="Castellar" w:cs="Traditional Arabic"/>
          <w:b w:val="0"/>
          <w:bCs w:val="0"/>
          <w:sz w:val="36"/>
          <w:szCs w:val="36"/>
          <w:rtl/>
          <w:lang w:bidi="ar-IQ"/>
        </w:rPr>
        <w:t>ن دماء المسلمين قبل أن يأتي يوم نصبح فيه أجساد بلا دماء وأموات نسير على الأرض</w:t>
      </w:r>
      <w:r w:rsidR="005223A2">
        <w:rPr>
          <w:rFonts w:ascii="Castellar" w:hAnsi="Castellar" w:cs="Traditional Arabic"/>
          <w:b w:val="0"/>
          <w:bCs w:val="0"/>
          <w:sz w:val="36"/>
          <w:szCs w:val="36"/>
          <w:rtl/>
          <w:lang w:bidi="ar-IQ"/>
        </w:rPr>
        <w:t>،</w:t>
      </w:r>
      <w:r w:rsidR="00BF205B" w:rsidRPr="009A7F31">
        <w:rPr>
          <w:rFonts w:ascii="Castellar" w:hAnsi="Castellar" w:cs="Traditional Arabic"/>
          <w:b w:val="0"/>
          <w:bCs w:val="0"/>
          <w:sz w:val="36"/>
          <w:szCs w:val="36"/>
          <w:rtl/>
          <w:lang w:bidi="ar-IQ"/>
        </w:rPr>
        <w:t xml:space="preserve"> وليس لمسلم أن يقول لا أريد أن أتدخل في السياسة</w:t>
      </w:r>
      <w:r w:rsidR="005223A2">
        <w:rPr>
          <w:rFonts w:ascii="Castellar" w:hAnsi="Castellar" w:cs="Traditional Arabic"/>
          <w:b w:val="0"/>
          <w:bCs w:val="0"/>
          <w:sz w:val="36"/>
          <w:szCs w:val="36"/>
          <w:rtl/>
          <w:lang w:bidi="ar-IQ"/>
        </w:rPr>
        <w:t>؛ لأ</w:t>
      </w:r>
      <w:r w:rsidR="00BF205B" w:rsidRPr="009A7F31">
        <w:rPr>
          <w:rFonts w:ascii="Castellar" w:hAnsi="Castellar" w:cs="Traditional Arabic"/>
          <w:b w:val="0"/>
          <w:bCs w:val="0"/>
          <w:sz w:val="36"/>
          <w:szCs w:val="36"/>
          <w:rtl/>
          <w:lang w:bidi="ar-IQ"/>
        </w:rPr>
        <w:t>ن</w:t>
      </w:r>
      <w:r w:rsidR="005223A2">
        <w:rPr>
          <w:rFonts w:ascii="Castellar" w:hAnsi="Castellar" w:cs="Traditional Arabic"/>
          <w:b w:val="0"/>
          <w:bCs w:val="0"/>
          <w:sz w:val="36"/>
          <w:szCs w:val="36"/>
          <w:rtl/>
          <w:lang w:bidi="ar-IQ"/>
        </w:rPr>
        <w:t>ّ</w:t>
      </w:r>
      <w:r w:rsidR="00BF205B" w:rsidRPr="009A7F31">
        <w:rPr>
          <w:rFonts w:ascii="Castellar" w:hAnsi="Castellar" w:cs="Traditional Arabic"/>
          <w:b w:val="0"/>
          <w:bCs w:val="0"/>
          <w:sz w:val="36"/>
          <w:szCs w:val="36"/>
          <w:rtl/>
          <w:lang w:bidi="ar-IQ"/>
        </w:rPr>
        <w:t xml:space="preserve"> كل مسلم ملتزم بإسلامه متفق</w:t>
      </w:r>
      <w:r w:rsidR="005223A2">
        <w:rPr>
          <w:rFonts w:ascii="Castellar" w:hAnsi="Castellar" w:cs="Traditional Arabic"/>
          <w:b w:val="0"/>
          <w:bCs w:val="0"/>
          <w:sz w:val="36"/>
          <w:szCs w:val="36"/>
          <w:rtl/>
          <w:lang w:bidi="ar-IQ"/>
        </w:rPr>
        <w:t>ّه في دينه هو سياسي.</w:t>
      </w:r>
    </w:p>
    <w:p w14:paraId="126F939B" w14:textId="36115153" w:rsidR="00835608" w:rsidRPr="00835608" w:rsidRDefault="00835608" w:rsidP="00011836">
      <w:pPr>
        <w:widowControl w:val="0"/>
        <w:ind w:firstLine="284"/>
        <w:jc w:val="both"/>
        <w:rPr>
          <w:rFonts w:ascii="M Mitra" w:eastAsiaTheme="minorHAnsi" w:hAnsi="M Mitra" w:cs="B Zar"/>
          <w:sz w:val="28"/>
          <w:szCs w:val="28"/>
          <w:rtl/>
        </w:rPr>
      </w:pPr>
      <w:r w:rsidRPr="00835608">
        <w:rPr>
          <w:rFonts w:ascii="adwa-assalaf" w:eastAsiaTheme="minorHAnsi" w:hAnsi="adwa-assalaf" w:cs="B Zar" w:hint="cs"/>
          <w:sz w:val="28"/>
          <w:szCs w:val="28"/>
          <w:rtl/>
          <w:lang w:bidi="fa-IR"/>
        </w:rPr>
        <w:t xml:space="preserve">این </w:t>
      </w:r>
      <w:r w:rsidRPr="00835608">
        <w:rPr>
          <w:rFonts w:ascii="adwa-assalaf" w:eastAsiaTheme="minorHAnsi" w:hAnsi="adwa-assalaf" w:cs="B Zar"/>
          <w:sz w:val="28"/>
          <w:szCs w:val="28"/>
          <w:rtl/>
          <w:lang w:bidi="fa-IR"/>
        </w:rPr>
        <w:t xml:space="preserve">طاغوتیان </w:t>
      </w:r>
      <w:r w:rsidRPr="00835608">
        <w:rPr>
          <w:rFonts w:ascii="adwa-assalaf" w:eastAsiaTheme="minorHAnsi" w:hAnsi="adwa-assalaf" w:cs="B Zar" w:hint="cs"/>
          <w:sz w:val="28"/>
          <w:szCs w:val="28"/>
          <w:rtl/>
          <w:lang w:bidi="fa-IR"/>
        </w:rPr>
        <w:t>همان‌طور که امام حسین</w:t>
      </w:r>
      <w:r w:rsidRPr="00835608">
        <w:rPr>
          <w:rFonts w:ascii="M Mitra" w:eastAsiaTheme="minorHAnsi" w:hAnsi="M Mitra" w:cs="B Zar" w:hint="cs"/>
          <w:sz w:val="28"/>
          <w:szCs w:val="28"/>
          <w:lang w:bidi="fa-IR"/>
        </w:rPr>
        <w:sym w:font="Abo-thar" w:char="F06A"/>
      </w:r>
      <w:r w:rsidRPr="00835608">
        <w:rPr>
          <w:rFonts w:ascii="adwa-assalaf" w:eastAsiaTheme="minorHAnsi" w:hAnsi="adwa-assalaf" w:cs="B Zar" w:hint="cs"/>
          <w:sz w:val="28"/>
          <w:szCs w:val="28"/>
          <w:rtl/>
          <w:lang w:bidi="fa-IR"/>
        </w:rPr>
        <w:t xml:space="preserve"> می‌فرماید، </w:t>
      </w:r>
      <w:r w:rsidRPr="00835608">
        <w:rPr>
          <w:rFonts w:ascii="adwa-assalaf" w:eastAsiaTheme="minorHAnsi" w:hAnsi="adwa-assalaf" w:cs="B Zar"/>
          <w:sz w:val="28"/>
          <w:szCs w:val="28"/>
          <w:rtl/>
          <w:lang w:bidi="fa-IR"/>
        </w:rPr>
        <w:t xml:space="preserve">بین دو </w:t>
      </w:r>
      <w:r w:rsidRPr="00835608">
        <w:rPr>
          <w:rFonts w:ascii="adwa-assalaf" w:eastAsiaTheme="minorHAnsi" w:hAnsi="adwa-assalaf" w:cs="B Zar" w:hint="cs"/>
          <w:sz w:val="28"/>
          <w:szCs w:val="28"/>
          <w:rtl/>
          <w:lang w:bidi="fa-IR"/>
        </w:rPr>
        <w:t>انتخاب قرار دارند: کشته شدن و یا قبول ذلت و خواری.</w:t>
      </w:r>
      <w:r w:rsidRPr="00835608">
        <w:rPr>
          <w:rFonts w:ascii="B Mitra" w:eastAsiaTheme="minorHAnsi" w:hAnsi="B Mitra" w:cs="B Zar"/>
          <w:sz w:val="28"/>
          <w:szCs w:val="28"/>
          <w:vertAlign w:val="superscript"/>
          <w:rtl/>
        </w:rPr>
        <w:footnoteReference w:customMarkFollows="1" w:id="239"/>
        <w:t>(</w:t>
      </w:r>
      <w:r w:rsidRPr="00835608">
        <w:rPr>
          <w:rFonts w:ascii="B Mitra" w:eastAsiaTheme="minorHAnsi" w:hAnsi="B Mitra" w:cs="B Zar" w:hint="cs"/>
          <w:sz w:val="28"/>
          <w:szCs w:val="28"/>
          <w:vertAlign w:val="superscript"/>
          <w:rtl/>
        </w:rPr>
        <w:t>2</w:t>
      </w:r>
      <w:r w:rsidRPr="00835608">
        <w:rPr>
          <w:rFonts w:ascii="B Mitra" w:eastAsiaTheme="minorHAnsi" w:hAnsi="B Mitra" w:cs="B Zar"/>
          <w:sz w:val="28"/>
          <w:szCs w:val="28"/>
          <w:vertAlign w:val="superscript"/>
          <w:rtl/>
        </w:rPr>
        <w:t>)</w:t>
      </w:r>
      <w:r w:rsidR="00011836">
        <w:rPr>
          <w:rFonts w:ascii="M Mitra" w:eastAsiaTheme="minorHAnsi" w:hAnsi="M Mitra" w:cs="B Zar" w:hint="cs"/>
          <w:sz w:val="28"/>
          <w:szCs w:val="28"/>
          <w:rtl/>
        </w:rPr>
        <w:t xml:space="preserve"> </w:t>
      </w:r>
      <w:r w:rsidRPr="00835608">
        <w:rPr>
          <w:rFonts w:ascii="adwa-assalaf" w:eastAsiaTheme="minorHAnsi" w:hAnsi="adwa-assalaf" w:cs="B Zar" w:hint="cs"/>
          <w:sz w:val="28"/>
          <w:szCs w:val="28"/>
          <w:rtl/>
          <w:lang w:bidi="fa-IR"/>
        </w:rPr>
        <w:t xml:space="preserve"> </w:t>
      </w:r>
      <w:r w:rsidRPr="00835608">
        <w:rPr>
          <w:rFonts w:ascii="adwa-assalaf" w:eastAsiaTheme="minorHAnsi" w:hAnsi="adwa-assalaf" w:cs="B Zar"/>
          <w:sz w:val="28"/>
          <w:szCs w:val="28"/>
          <w:rtl/>
          <w:lang w:bidi="fa-IR"/>
        </w:rPr>
        <w:t>خداوند</w:t>
      </w:r>
      <w:r w:rsidRPr="00835608">
        <w:rPr>
          <w:rFonts w:ascii="adwa-assalaf" w:eastAsiaTheme="minorHAnsi" w:hAnsi="adwa-assalaf" w:cs="B Zar" w:hint="cs"/>
          <w:sz w:val="28"/>
          <w:szCs w:val="28"/>
          <w:rtl/>
          <w:lang w:bidi="fa-IR"/>
        </w:rPr>
        <w:t xml:space="preserve">، پیامبر </w:t>
      </w:r>
      <w:r w:rsidRPr="00835608">
        <w:rPr>
          <w:rFonts w:ascii="adwa-assalaf" w:eastAsiaTheme="minorHAnsi" w:hAnsi="adwa-assalaf" w:cs="B Zar"/>
          <w:sz w:val="28"/>
          <w:szCs w:val="28"/>
          <w:rtl/>
          <w:lang w:bidi="fa-IR"/>
        </w:rPr>
        <w:t>و</w:t>
      </w:r>
      <w:r w:rsidRPr="00835608">
        <w:rPr>
          <w:rFonts w:ascii="adwa-assalaf" w:eastAsiaTheme="minorHAnsi" w:hAnsi="adwa-assalaf" w:cs="B Zar" w:hint="cs"/>
          <w:sz w:val="28"/>
          <w:szCs w:val="28"/>
          <w:rtl/>
          <w:lang w:bidi="fa-IR"/>
        </w:rPr>
        <w:t xml:space="preserve"> </w:t>
      </w:r>
      <w:r w:rsidRPr="00835608">
        <w:rPr>
          <w:rFonts w:ascii="adwa-assalaf" w:eastAsiaTheme="minorHAnsi" w:hAnsi="adwa-assalaf" w:cs="B Zar"/>
          <w:sz w:val="28"/>
          <w:szCs w:val="28"/>
          <w:rtl/>
          <w:lang w:bidi="fa-IR"/>
        </w:rPr>
        <w:t xml:space="preserve">مؤمنین </w:t>
      </w:r>
      <w:r w:rsidRPr="00835608">
        <w:rPr>
          <w:rFonts w:ascii="adwa-assalaf" w:eastAsiaTheme="minorHAnsi" w:hAnsi="adwa-assalaf" w:cs="B Zar" w:hint="cs"/>
          <w:sz w:val="28"/>
          <w:szCs w:val="28"/>
          <w:rtl/>
          <w:lang w:bidi="fa-IR"/>
        </w:rPr>
        <w:t xml:space="preserve">هرگز برای ما ذلت و خواری نمی‌پسندند. از جهاد با این طاغوت‌ها </w:t>
      </w:r>
      <w:r w:rsidRPr="00835608">
        <w:rPr>
          <w:rFonts w:ascii="adwa-assalaf" w:eastAsiaTheme="minorHAnsi" w:hAnsi="adwa-assalaf" w:cs="B Zar"/>
          <w:sz w:val="28"/>
          <w:szCs w:val="28"/>
          <w:rtl/>
          <w:lang w:bidi="fa-IR"/>
        </w:rPr>
        <w:t>وگماشتگانشان که خون مسلمانان را می</w:t>
      </w:r>
      <w:r w:rsidRPr="00835608">
        <w:rPr>
          <w:rFonts w:ascii="adwa-assalaf" w:eastAsiaTheme="minorHAnsi" w:hAnsi="adwa-assalaf" w:cs="B Zar" w:hint="cs"/>
          <w:sz w:val="28"/>
          <w:szCs w:val="28"/>
          <w:rtl/>
          <w:lang w:bidi="fa-IR"/>
        </w:rPr>
        <w:t>‌</w:t>
      </w:r>
      <w:r w:rsidRPr="00835608">
        <w:rPr>
          <w:rFonts w:ascii="adwa-assalaf" w:eastAsiaTheme="minorHAnsi" w:hAnsi="adwa-assalaf" w:cs="B Zar"/>
          <w:sz w:val="28"/>
          <w:szCs w:val="28"/>
          <w:rtl/>
          <w:lang w:bidi="fa-IR"/>
        </w:rPr>
        <w:t>ریزند</w:t>
      </w:r>
      <w:r w:rsidRPr="00835608">
        <w:rPr>
          <w:rFonts w:ascii="adwa-assalaf" w:eastAsiaTheme="minorHAnsi" w:hAnsi="adwa-assalaf" w:cs="B Zar" w:hint="cs"/>
          <w:sz w:val="28"/>
          <w:szCs w:val="28"/>
          <w:rtl/>
          <w:lang w:bidi="fa-IR"/>
        </w:rPr>
        <w:t xml:space="preserve">، ناگزیریم؛ </w:t>
      </w:r>
      <w:r w:rsidRPr="00835608">
        <w:rPr>
          <w:rFonts w:ascii="adwa-assalaf" w:eastAsiaTheme="minorHAnsi" w:hAnsi="adwa-assalaf" w:cs="B Zar"/>
          <w:sz w:val="28"/>
          <w:szCs w:val="28"/>
          <w:rtl/>
          <w:lang w:bidi="fa-IR"/>
        </w:rPr>
        <w:t>قبل از آنکه روزی بیاید و</w:t>
      </w:r>
      <w:r w:rsidRPr="00835608">
        <w:rPr>
          <w:rFonts w:ascii="adwa-assalaf" w:eastAsiaTheme="minorHAnsi" w:hAnsi="adwa-assalaf" w:cs="B Zar" w:hint="cs"/>
          <w:sz w:val="28"/>
          <w:szCs w:val="28"/>
          <w:rtl/>
          <w:lang w:bidi="fa-IR"/>
        </w:rPr>
        <w:t xml:space="preserve"> </w:t>
      </w:r>
      <w:r w:rsidRPr="00835608">
        <w:rPr>
          <w:rFonts w:ascii="adwa-assalaf" w:eastAsiaTheme="minorHAnsi" w:hAnsi="adwa-assalaf" w:cs="B Zar"/>
          <w:sz w:val="28"/>
          <w:szCs w:val="28"/>
          <w:rtl/>
          <w:lang w:bidi="fa-IR"/>
        </w:rPr>
        <w:t xml:space="preserve">ببینیم </w:t>
      </w:r>
      <w:r w:rsidRPr="00835608">
        <w:rPr>
          <w:rFonts w:ascii="adwa-assalaf" w:eastAsiaTheme="minorHAnsi" w:hAnsi="adwa-assalaf" w:cs="B Zar" w:hint="cs"/>
          <w:sz w:val="28"/>
          <w:szCs w:val="28"/>
          <w:rtl/>
          <w:lang w:bidi="fa-IR"/>
        </w:rPr>
        <w:t xml:space="preserve">تبدیل به جسدهایی </w:t>
      </w:r>
      <w:r w:rsidRPr="00835608">
        <w:rPr>
          <w:rFonts w:ascii="adwa-assalaf" w:eastAsiaTheme="minorHAnsi" w:hAnsi="adwa-assalaf" w:cs="B Zar"/>
          <w:sz w:val="28"/>
          <w:szCs w:val="28"/>
          <w:rtl/>
          <w:lang w:bidi="fa-IR"/>
        </w:rPr>
        <w:t>بدون خون و</w:t>
      </w:r>
      <w:r w:rsidRPr="00835608">
        <w:rPr>
          <w:rFonts w:ascii="adwa-assalaf" w:eastAsiaTheme="minorHAnsi" w:hAnsi="adwa-assalaf" w:cs="B Zar" w:hint="cs"/>
          <w:sz w:val="28"/>
          <w:szCs w:val="28"/>
          <w:rtl/>
          <w:lang w:bidi="fa-IR"/>
        </w:rPr>
        <w:t xml:space="preserve"> </w:t>
      </w:r>
      <w:r w:rsidRPr="00835608">
        <w:rPr>
          <w:rFonts w:ascii="adwa-assalaf" w:eastAsiaTheme="minorHAnsi" w:hAnsi="adwa-assalaf" w:cs="B Zar"/>
          <w:sz w:val="28"/>
          <w:szCs w:val="28"/>
          <w:rtl/>
          <w:lang w:bidi="fa-IR"/>
        </w:rPr>
        <w:t xml:space="preserve">مردگان متحرک </w:t>
      </w:r>
      <w:r w:rsidRPr="00835608">
        <w:rPr>
          <w:rFonts w:ascii="adwa-assalaf" w:eastAsiaTheme="minorHAnsi" w:hAnsi="adwa-assalaf" w:cs="B Zar" w:hint="cs"/>
          <w:sz w:val="28"/>
          <w:szCs w:val="28"/>
          <w:rtl/>
          <w:lang w:bidi="fa-IR"/>
        </w:rPr>
        <w:t xml:space="preserve">در روی زمین شده‌ایم. برای هیچ مسلمانی شایسته نیست </w:t>
      </w:r>
      <w:r w:rsidRPr="00835608">
        <w:rPr>
          <w:rFonts w:ascii="adwa-assalaf" w:eastAsiaTheme="minorHAnsi" w:hAnsi="adwa-assalaf" w:cs="B Zar"/>
          <w:sz w:val="28"/>
          <w:szCs w:val="28"/>
          <w:rtl/>
          <w:lang w:bidi="fa-IR"/>
        </w:rPr>
        <w:t xml:space="preserve">که بگوید ما با سیاست </w:t>
      </w:r>
      <w:r w:rsidRPr="00835608">
        <w:rPr>
          <w:rFonts w:ascii="adwa-assalaf" w:eastAsiaTheme="minorHAnsi" w:hAnsi="adwa-assalaf" w:cs="B Zar"/>
          <w:sz w:val="28"/>
          <w:szCs w:val="28"/>
          <w:rtl/>
          <w:lang w:bidi="fa-IR"/>
        </w:rPr>
        <w:lastRenderedPageBreak/>
        <w:t>کاری نداریم</w:t>
      </w:r>
      <w:r w:rsidRPr="00835608">
        <w:rPr>
          <w:rFonts w:ascii="adwa-assalaf" w:eastAsiaTheme="minorHAnsi" w:hAnsi="adwa-assalaf" w:cs="B Zar" w:hint="cs"/>
          <w:sz w:val="28"/>
          <w:szCs w:val="28"/>
          <w:rtl/>
          <w:lang w:bidi="fa-IR"/>
        </w:rPr>
        <w:t xml:space="preserve">؛ </w:t>
      </w:r>
      <w:r w:rsidRPr="00835608">
        <w:rPr>
          <w:rFonts w:ascii="adwa-assalaf" w:eastAsiaTheme="minorHAnsi" w:hAnsi="adwa-assalaf" w:cs="B Zar"/>
          <w:sz w:val="28"/>
          <w:szCs w:val="28"/>
          <w:rtl/>
          <w:lang w:bidi="fa-IR"/>
        </w:rPr>
        <w:t>زیرا هر مسلمان</w:t>
      </w:r>
      <w:r w:rsidRPr="00835608">
        <w:rPr>
          <w:rFonts w:ascii="adwa-assalaf" w:eastAsiaTheme="minorHAnsi" w:hAnsi="adwa-assalaf" w:cs="B Zar" w:hint="cs"/>
          <w:sz w:val="28"/>
          <w:szCs w:val="28"/>
          <w:rtl/>
          <w:lang w:bidi="fa-IR"/>
        </w:rPr>
        <w:t>ی که خود را ملزم به اسلامش می‌داند، می‌داند که دینش، یک دین سیاسی است.</w:t>
      </w:r>
    </w:p>
    <w:p w14:paraId="41FD9901" w14:textId="77777777" w:rsidR="00D21480" w:rsidRDefault="00D21480" w:rsidP="000609B7">
      <w:pPr>
        <w:pStyle w:val="BodyText"/>
        <w:ind w:left="27" w:firstLine="426"/>
        <w:jc w:val="both"/>
        <w:rPr>
          <w:rFonts w:ascii="Castellar" w:hAnsi="Castellar" w:cs="Traditional Arabic"/>
          <w:b w:val="0"/>
          <w:bCs w:val="0"/>
          <w:sz w:val="36"/>
          <w:szCs w:val="36"/>
          <w:rtl/>
          <w:lang w:bidi="ar-IQ"/>
        </w:rPr>
      </w:pPr>
    </w:p>
    <w:p w14:paraId="575B0801" w14:textId="1DE053DA" w:rsidR="00D442A1" w:rsidRPr="00A57056" w:rsidRDefault="00BF205B" w:rsidP="000609B7">
      <w:pPr>
        <w:pStyle w:val="BodyText"/>
        <w:ind w:left="27" w:firstLine="426"/>
        <w:jc w:val="both"/>
        <w:rPr>
          <w:rFonts w:ascii="Castellar" w:hAnsi="Castellar" w:cs="Traditional Arabic"/>
          <w:b w:val="0"/>
          <w:bCs w:val="0"/>
          <w:sz w:val="36"/>
          <w:szCs w:val="36"/>
          <w:rtl/>
          <w:lang w:bidi="ar-IQ"/>
        </w:rPr>
      </w:pPr>
      <w:r w:rsidRPr="009A7F31">
        <w:rPr>
          <w:rFonts w:ascii="Castellar" w:hAnsi="Castellar" w:cs="Traditional Arabic"/>
          <w:b w:val="0"/>
          <w:bCs w:val="0"/>
          <w:sz w:val="36"/>
          <w:szCs w:val="36"/>
          <w:rtl/>
          <w:lang w:bidi="ar-IQ"/>
        </w:rPr>
        <w:t>انظروا إلى كتب الفقه الإسلامي إن</w:t>
      </w:r>
      <w:r w:rsidR="005223A2">
        <w:rPr>
          <w:rFonts w:ascii="Castellar" w:hAnsi="Castellar" w:cs="Traditional Arabic"/>
          <w:b w:val="0"/>
          <w:bCs w:val="0"/>
          <w:sz w:val="36"/>
          <w:szCs w:val="36"/>
          <w:rtl/>
          <w:lang w:bidi="ar-IQ"/>
        </w:rPr>
        <w:t>ّ</w:t>
      </w:r>
      <w:r w:rsidRPr="009A7F31">
        <w:rPr>
          <w:rFonts w:ascii="Castellar" w:hAnsi="Castellar" w:cs="Traditional Arabic"/>
          <w:b w:val="0"/>
          <w:bCs w:val="0"/>
          <w:sz w:val="36"/>
          <w:szCs w:val="36"/>
          <w:rtl/>
          <w:lang w:bidi="ar-IQ"/>
        </w:rPr>
        <w:t xml:space="preserve"> ما فيها من </w:t>
      </w:r>
      <w:r w:rsidR="005223A2">
        <w:rPr>
          <w:rFonts w:ascii="Castellar" w:hAnsi="Castellar" w:cs="Traditional Arabic"/>
          <w:b w:val="0"/>
          <w:bCs w:val="0"/>
          <w:sz w:val="36"/>
          <w:szCs w:val="36"/>
          <w:rtl/>
          <w:lang w:bidi="ar-IQ"/>
        </w:rPr>
        <w:t>أ</w:t>
      </w:r>
      <w:r w:rsidRPr="009A7F31">
        <w:rPr>
          <w:rFonts w:ascii="Castellar" w:hAnsi="Castellar" w:cs="Traditional Arabic"/>
          <w:b w:val="0"/>
          <w:bCs w:val="0"/>
          <w:sz w:val="36"/>
          <w:szCs w:val="36"/>
          <w:rtl/>
          <w:lang w:bidi="ar-IQ"/>
        </w:rPr>
        <w:t xml:space="preserve">حكام المعاملات الاقتصادية والاجتماعية والقضائية والسياسية </w:t>
      </w:r>
      <w:r w:rsidR="005223A2">
        <w:rPr>
          <w:rFonts w:ascii="Castellar" w:hAnsi="Castellar" w:cs="Traditional Arabic"/>
          <w:b w:val="0"/>
          <w:bCs w:val="0"/>
          <w:sz w:val="36"/>
          <w:szCs w:val="36"/>
          <w:rtl/>
          <w:lang w:bidi="ar-IQ"/>
        </w:rPr>
        <w:t>أ</w:t>
      </w:r>
      <w:r w:rsidRPr="009A7F31">
        <w:rPr>
          <w:rFonts w:ascii="Castellar" w:hAnsi="Castellar" w:cs="Traditional Arabic"/>
          <w:b w:val="0"/>
          <w:bCs w:val="0"/>
          <w:sz w:val="36"/>
          <w:szCs w:val="36"/>
          <w:rtl/>
          <w:lang w:bidi="ar-IQ"/>
        </w:rPr>
        <w:t xml:space="preserve">كثر بكثير مما فيها من أحكام العبادات، ثم أليس القرآن هو دستور حياتنا والطريق الذي يرسمه لنا هو الصراط المستقيم الذي يجب أن </w:t>
      </w:r>
      <w:r w:rsidRPr="002D6FE8">
        <w:rPr>
          <w:rFonts w:ascii="Castellar" w:hAnsi="Castellar" w:cs="Traditional Arabic"/>
          <w:b w:val="0"/>
          <w:bCs w:val="0"/>
          <w:sz w:val="36"/>
          <w:szCs w:val="36"/>
          <w:rtl/>
          <w:lang w:bidi="ar-IQ"/>
        </w:rPr>
        <w:t>نسير عليه</w:t>
      </w:r>
      <w:r w:rsidR="005223A2" w:rsidRPr="002D6FE8">
        <w:rPr>
          <w:rFonts w:ascii="Castellar" w:hAnsi="Castellar" w:cs="Traditional Arabic"/>
          <w:b w:val="0"/>
          <w:bCs w:val="0"/>
          <w:sz w:val="36"/>
          <w:szCs w:val="36"/>
          <w:rtl/>
          <w:lang w:bidi="ar-IQ"/>
        </w:rPr>
        <w:t>؟</w:t>
      </w:r>
      <w:r w:rsidRPr="002D6FE8">
        <w:rPr>
          <w:rFonts w:ascii="Castellar" w:hAnsi="Castellar" w:cs="Traditional Arabic"/>
          <w:b w:val="0"/>
          <w:bCs w:val="0"/>
          <w:sz w:val="36"/>
          <w:szCs w:val="36"/>
          <w:rtl/>
          <w:lang w:bidi="ar-IQ"/>
        </w:rPr>
        <w:t xml:space="preserve"> فإذا تدب</w:t>
      </w:r>
      <w:r w:rsidR="005223A2" w:rsidRPr="002D6FE8">
        <w:rPr>
          <w:rFonts w:ascii="Castellar" w:hAnsi="Castellar" w:cs="Traditional Arabic"/>
          <w:b w:val="0"/>
          <w:bCs w:val="0"/>
          <w:sz w:val="36"/>
          <w:szCs w:val="36"/>
          <w:rtl/>
          <w:lang w:bidi="ar-IQ"/>
        </w:rPr>
        <w:t>ّ</w:t>
      </w:r>
      <w:r w:rsidRPr="002D6FE8">
        <w:rPr>
          <w:rFonts w:ascii="Castellar" w:hAnsi="Castellar" w:cs="Traditional Arabic"/>
          <w:b w:val="0"/>
          <w:bCs w:val="0"/>
          <w:sz w:val="36"/>
          <w:szCs w:val="36"/>
          <w:rtl/>
          <w:lang w:bidi="ar-IQ"/>
        </w:rPr>
        <w:t>رنا</w:t>
      </w:r>
      <w:r w:rsidRPr="009A7F31">
        <w:rPr>
          <w:rFonts w:ascii="Castellar" w:hAnsi="Castellar" w:cs="Traditional Arabic"/>
          <w:b w:val="0"/>
          <w:bCs w:val="0"/>
          <w:sz w:val="36"/>
          <w:szCs w:val="36"/>
          <w:rtl/>
          <w:lang w:bidi="ar-IQ"/>
        </w:rPr>
        <w:t xml:space="preserve"> القرآن وجدناه ثورة الأنبياء </w:t>
      </w:r>
      <w:r w:rsidR="002C3DB0">
        <w:rPr>
          <w:rFonts w:ascii="Castellar" w:hAnsi="Castellar" w:cs="Traditional Arabic"/>
          <w:b w:val="0"/>
          <w:bCs w:val="0"/>
          <w:noProof/>
          <w:sz w:val="36"/>
          <w:szCs w:val="36"/>
        </w:rPr>
        <w:drawing>
          <wp:inline distT="0" distB="0" distL="0" distR="0" wp14:anchorId="5315D4B6" wp14:editId="078E2648">
            <wp:extent cx="262255" cy="167005"/>
            <wp:effectExtent l="19050" t="0" r="4445" b="0"/>
            <wp:docPr id="109" name="صورة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7"/>
                    <pic:cNvPicPr>
                      <a:picLocks noChangeAspect="1" noChangeArrowheads="1"/>
                    </pic:cNvPicPr>
                  </pic:nvPicPr>
                  <pic:blipFill>
                    <a:blip r:embed="rId21"/>
                    <a:srcRect/>
                    <a:stretch>
                      <a:fillRect/>
                    </a:stretch>
                  </pic:blipFill>
                  <pic:spPr bwMode="auto">
                    <a:xfrm>
                      <a:off x="0" y="0"/>
                      <a:ext cx="262255" cy="167005"/>
                    </a:xfrm>
                    <a:prstGeom prst="rect">
                      <a:avLst/>
                    </a:prstGeom>
                    <a:noFill/>
                    <a:ln w="9525">
                      <a:noFill/>
                      <a:miter lim="800000"/>
                      <a:headEnd/>
                      <a:tailEnd/>
                    </a:ln>
                  </pic:spPr>
                </pic:pic>
              </a:graphicData>
            </a:graphic>
          </wp:inline>
        </w:drawing>
      </w:r>
      <w:r w:rsidR="005223A2">
        <w:rPr>
          <w:rFonts w:ascii="Castellar" w:hAnsi="Castellar" w:cs="Traditional Arabic"/>
          <w:b w:val="0"/>
          <w:bCs w:val="0"/>
          <w:sz w:val="36"/>
          <w:szCs w:val="36"/>
          <w:rtl/>
          <w:lang w:bidi="ar-IQ"/>
        </w:rPr>
        <w:t xml:space="preserve"> </w:t>
      </w:r>
      <w:r w:rsidRPr="009A7F31">
        <w:rPr>
          <w:rFonts w:ascii="Castellar" w:hAnsi="Castellar" w:cs="Traditional Arabic"/>
          <w:b w:val="0"/>
          <w:bCs w:val="0"/>
          <w:sz w:val="36"/>
          <w:szCs w:val="36"/>
          <w:rtl/>
          <w:lang w:bidi="ar-IQ"/>
        </w:rPr>
        <w:t>والمؤمنين المستضعفين بوجه الطواغيت المستكبرين</w:t>
      </w:r>
      <w:r w:rsidR="00966CB0">
        <w:rPr>
          <w:rFonts w:ascii="Castellar" w:hAnsi="Castellar" w:cs="Traditional Arabic"/>
          <w:b w:val="0"/>
          <w:bCs w:val="0"/>
          <w:sz w:val="36"/>
          <w:szCs w:val="36"/>
          <w:rtl/>
          <w:lang w:bidi="ar-IQ"/>
        </w:rPr>
        <w:t>،</w:t>
      </w:r>
      <w:r w:rsidRPr="009A7F31">
        <w:rPr>
          <w:rFonts w:ascii="Castellar" w:hAnsi="Castellar" w:cs="Traditional Arabic"/>
          <w:b w:val="0"/>
          <w:bCs w:val="0"/>
          <w:sz w:val="36"/>
          <w:szCs w:val="36"/>
          <w:rtl/>
          <w:lang w:bidi="ar-IQ"/>
        </w:rPr>
        <w:t xml:space="preserve"> وإذا تدب</w:t>
      </w:r>
      <w:r w:rsidR="00966CB0">
        <w:rPr>
          <w:rFonts w:ascii="Castellar" w:hAnsi="Castellar" w:cs="Traditional Arabic"/>
          <w:b w:val="0"/>
          <w:bCs w:val="0"/>
          <w:sz w:val="36"/>
          <w:szCs w:val="36"/>
          <w:rtl/>
          <w:lang w:bidi="ar-IQ"/>
        </w:rPr>
        <w:t>ّ</w:t>
      </w:r>
      <w:r w:rsidRPr="009A7F31">
        <w:rPr>
          <w:rFonts w:ascii="Castellar" w:hAnsi="Castellar" w:cs="Traditional Arabic"/>
          <w:b w:val="0"/>
          <w:bCs w:val="0"/>
          <w:sz w:val="36"/>
          <w:szCs w:val="36"/>
          <w:rtl/>
          <w:lang w:bidi="ar-IQ"/>
        </w:rPr>
        <w:t xml:space="preserve">رنا حديث النبي </w:t>
      </w:r>
      <w:r w:rsidR="002C3DB0">
        <w:rPr>
          <w:rFonts w:ascii="Castellar" w:hAnsi="Castellar" w:cs="Traditional Arabic"/>
          <w:b w:val="0"/>
          <w:bCs w:val="0"/>
          <w:noProof/>
          <w:sz w:val="36"/>
          <w:szCs w:val="36"/>
        </w:rPr>
        <w:drawing>
          <wp:inline distT="0" distB="0" distL="0" distR="0" wp14:anchorId="735F5BAA" wp14:editId="2C4C7BD9">
            <wp:extent cx="207010" cy="158750"/>
            <wp:effectExtent l="19050" t="0" r="2540" b="0"/>
            <wp:docPr id="110" name="صورة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4"/>
                    <pic:cNvPicPr>
                      <a:picLocks noChangeAspect="1" noChangeArrowheads="1"/>
                    </pic:cNvPicPr>
                  </pic:nvPicPr>
                  <pic:blipFill>
                    <a:blip r:embed="rId20"/>
                    <a:srcRect/>
                    <a:stretch>
                      <a:fillRect/>
                    </a:stretch>
                  </pic:blipFill>
                  <pic:spPr bwMode="auto">
                    <a:xfrm>
                      <a:off x="0" y="0"/>
                      <a:ext cx="207010" cy="158750"/>
                    </a:xfrm>
                    <a:prstGeom prst="rect">
                      <a:avLst/>
                    </a:prstGeom>
                    <a:noFill/>
                    <a:ln w="9525">
                      <a:noFill/>
                      <a:miter lim="800000"/>
                      <a:headEnd/>
                      <a:tailEnd/>
                    </a:ln>
                  </pic:spPr>
                </pic:pic>
              </a:graphicData>
            </a:graphic>
          </wp:inline>
        </w:drawing>
      </w:r>
      <w:r w:rsidR="00966CB0">
        <w:rPr>
          <w:rFonts w:ascii="Castellar" w:hAnsi="Castellar" w:cs="Traditional Arabic"/>
          <w:b w:val="0"/>
          <w:bCs w:val="0"/>
          <w:sz w:val="36"/>
          <w:szCs w:val="36"/>
          <w:rtl/>
          <w:lang w:bidi="ar-IQ"/>
        </w:rPr>
        <w:t xml:space="preserve"> </w:t>
      </w:r>
      <w:r w:rsidRPr="009A7F31">
        <w:rPr>
          <w:rFonts w:ascii="Castellar" w:hAnsi="Castellar" w:cs="Traditional Arabic"/>
          <w:b w:val="0"/>
          <w:bCs w:val="0"/>
          <w:sz w:val="36"/>
          <w:szCs w:val="36"/>
          <w:rtl/>
          <w:lang w:bidi="ar-IQ"/>
        </w:rPr>
        <w:t>وجدناه يقول</w:t>
      </w:r>
      <w:r w:rsidR="00966CB0">
        <w:rPr>
          <w:rFonts w:ascii="Castellar" w:hAnsi="Castellar" w:cs="Traditional Arabic"/>
          <w:b w:val="0"/>
          <w:bCs w:val="0"/>
          <w:sz w:val="36"/>
          <w:szCs w:val="36"/>
          <w:rtl/>
          <w:lang w:bidi="ar-IQ"/>
        </w:rPr>
        <w:t>: (</w:t>
      </w:r>
      <w:r w:rsidR="00A57056" w:rsidRPr="005B052A">
        <w:rPr>
          <w:rFonts w:ascii="Castellar" w:hAnsi="Castellar" w:cs="Traditional Arabic"/>
          <w:color w:val="C00000"/>
          <w:sz w:val="36"/>
          <w:szCs w:val="36"/>
          <w:rtl/>
          <w:lang w:bidi="ar-IQ"/>
        </w:rPr>
        <w:t>أفضل</w:t>
      </w:r>
      <w:r w:rsidR="00966CB0" w:rsidRPr="005B052A">
        <w:rPr>
          <w:rFonts w:ascii="Castellar" w:hAnsi="Castellar" w:cs="Traditional Arabic"/>
          <w:color w:val="C00000"/>
          <w:sz w:val="36"/>
          <w:szCs w:val="36"/>
          <w:rtl/>
          <w:lang w:bidi="ar-IQ"/>
        </w:rPr>
        <w:t xml:space="preserve"> الجهاد كلمة حق عند سلطان جائر</w:t>
      </w:r>
      <w:r w:rsidRPr="009A7F31">
        <w:rPr>
          <w:rFonts w:ascii="Castellar" w:hAnsi="Castellar" w:cs="Traditional Arabic"/>
          <w:b w:val="0"/>
          <w:bCs w:val="0"/>
          <w:sz w:val="36"/>
          <w:szCs w:val="36"/>
          <w:rtl/>
          <w:lang w:bidi="ar-IQ"/>
        </w:rPr>
        <w:t xml:space="preserve">) </w:t>
      </w:r>
      <w:r w:rsidR="00966CB0" w:rsidRPr="00C96440">
        <w:rPr>
          <w:rFonts w:ascii="Castellar" w:hAnsi="Castellar" w:cs="Traditional Arabic"/>
          <w:b w:val="0"/>
          <w:bCs w:val="0"/>
          <w:color w:val="FF0000"/>
          <w:sz w:val="36"/>
          <w:szCs w:val="36"/>
          <w:vertAlign w:val="superscript"/>
          <w:rtl/>
          <w:lang w:bidi="ar-IQ"/>
        </w:rPr>
        <w:t>(</w:t>
      </w:r>
      <w:r w:rsidR="00966CB0" w:rsidRPr="00C96440">
        <w:rPr>
          <w:rStyle w:val="FootnoteReference"/>
          <w:rFonts w:ascii="Castellar" w:hAnsi="Castellar" w:cs="Traditional Arabic"/>
          <w:b w:val="0"/>
          <w:bCs w:val="0"/>
          <w:color w:val="FF0000"/>
          <w:sz w:val="36"/>
          <w:szCs w:val="36"/>
          <w:rtl/>
          <w:lang w:bidi="ar-IQ"/>
        </w:rPr>
        <w:footnoteReference w:id="240"/>
      </w:r>
      <w:r w:rsidR="00966CB0" w:rsidRPr="00C96440">
        <w:rPr>
          <w:rFonts w:ascii="Castellar" w:hAnsi="Castellar" w:cs="Traditional Arabic"/>
          <w:b w:val="0"/>
          <w:bCs w:val="0"/>
          <w:color w:val="FF0000"/>
          <w:sz w:val="36"/>
          <w:szCs w:val="36"/>
          <w:vertAlign w:val="superscript"/>
          <w:rtl/>
          <w:lang w:bidi="ar-IQ"/>
        </w:rPr>
        <w:t>)</w:t>
      </w:r>
      <w:r w:rsidR="00966CB0">
        <w:rPr>
          <w:rFonts w:ascii="Castellar" w:hAnsi="Castellar" w:cs="Traditional Arabic"/>
          <w:b w:val="0"/>
          <w:bCs w:val="0"/>
          <w:sz w:val="36"/>
          <w:szCs w:val="36"/>
          <w:rtl/>
          <w:lang w:bidi="ar-IQ"/>
        </w:rPr>
        <w:t>.</w:t>
      </w:r>
    </w:p>
    <w:p w14:paraId="52E65811" w14:textId="77777777" w:rsidR="007748FE" w:rsidRPr="007748FE" w:rsidRDefault="007748FE" w:rsidP="007748FE">
      <w:pPr>
        <w:widowControl w:val="0"/>
        <w:ind w:firstLine="284"/>
        <w:jc w:val="both"/>
        <w:rPr>
          <w:rFonts w:ascii="adwa-assalaf" w:eastAsiaTheme="minorHAnsi" w:hAnsi="adwa-assalaf" w:cs="B Zar"/>
          <w:sz w:val="28"/>
          <w:szCs w:val="28"/>
          <w:rtl/>
          <w:lang w:bidi="fa-IR"/>
        </w:rPr>
      </w:pPr>
      <w:r w:rsidRPr="007748FE">
        <w:rPr>
          <w:rFonts w:ascii="adwa-assalaf" w:eastAsiaTheme="minorHAnsi" w:hAnsi="adwa-assalaf" w:cs="B Zar"/>
          <w:sz w:val="28"/>
          <w:szCs w:val="28"/>
          <w:rtl/>
          <w:lang w:bidi="fa-IR"/>
        </w:rPr>
        <w:t>اگر به کتاب</w:t>
      </w:r>
      <w:r w:rsidRPr="007748FE">
        <w:rPr>
          <w:rFonts w:ascii="adwa-assalaf" w:eastAsiaTheme="minorHAnsi" w:hAnsi="adwa-assalaf" w:cs="B Zar" w:hint="cs"/>
          <w:sz w:val="28"/>
          <w:szCs w:val="28"/>
          <w:rtl/>
          <w:lang w:bidi="fa-IR"/>
        </w:rPr>
        <w:t>‌</w:t>
      </w:r>
      <w:r w:rsidRPr="007748FE">
        <w:rPr>
          <w:rFonts w:ascii="adwa-assalaf" w:eastAsiaTheme="minorHAnsi" w:hAnsi="adwa-assalaf" w:cs="B Zar"/>
          <w:sz w:val="28"/>
          <w:szCs w:val="28"/>
          <w:rtl/>
          <w:lang w:bidi="fa-IR"/>
        </w:rPr>
        <w:t xml:space="preserve">های فقه اسلامی </w:t>
      </w:r>
      <w:r w:rsidRPr="007748FE">
        <w:rPr>
          <w:rFonts w:ascii="adwa-assalaf" w:eastAsiaTheme="minorHAnsi" w:hAnsi="adwa-assalaf" w:cs="B Zar" w:hint="cs"/>
          <w:sz w:val="28"/>
          <w:szCs w:val="28"/>
          <w:rtl/>
          <w:lang w:bidi="fa-IR"/>
        </w:rPr>
        <w:t xml:space="preserve">نگاهی بیندازیم، </w:t>
      </w:r>
      <w:r w:rsidRPr="007748FE">
        <w:rPr>
          <w:rFonts w:ascii="adwa-assalaf" w:eastAsiaTheme="minorHAnsi" w:hAnsi="adwa-assalaf" w:cs="B Zar"/>
          <w:sz w:val="28"/>
          <w:szCs w:val="28"/>
          <w:rtl/>
          <w:lang w:bidi="fa-IR"/>
        </w:rPr>
        <w:t>خواهیم دید احکام معاملات اقتصادی، اجتماعی</w:t>
      </w:r>
      <w:r w:rsidRPr="007748FE">
        <w:rPr>
          <w:rFonts w:ascii="adwa-assalaf" w:eastAsiaTheme="minorHAnsi" w:hAnsi="adwa-assalaf" w:cs="B Zar" w:hint="cs"/>
          <w:sz w:val="28"/>
          <w:szCs w:val="28"/>
          <w:rtl/>
          <w:lang w:bidi="fa-IR"/>
        </w:rPr>
        <w:t xml:space="preserve">، </w:t>
      </w:r>
      <w:r w:rsidRPr="007748FE">
        <w:rPr>
          <w:rFonts w:ascii="adwa-assalaf" w:eastAsiaTheme="minorHAnsi" w:hAnsi="adwa-assalaf" w:cs="B Zar"/>
          <w:sz w:val="28"/>
          <w:szCs w:val="28"/>
          <w:rtl/>
          <w:lang w:bidi="fa-IR"/>
        </w:rPr>
        <w:t>قضا</w:t>
      </w:r>
      <w:r w:rsidRPr="007748FE">
        <w:rPr>
          <w:rFonts w:ascii="adwa-assalaf" w:eastAsiaTheme="minorHAnsi" w:hAnsi="adwa-assalaf" w:cs="B Zar" w:hint="cs"/>
          <w:sz w:val="28"/>
          <w:szCs w:val="28"/>
          <w:rtl/>
          <w:lang w:bidi="fa-IR"/>
        </w:rPr>
        <w:t>یی</w:t>
      </w:r>
      <w:r w:rsidRPr="007748FE">
        <w:rPr>
          <w:rFonts w:ascii="adwa-assalaf" w:eastAsiaTheme="minorHAnsi" w:hAnsi="adwa-assalaf" w:cs="B Zar"/>
          <w:sz w:val="28"/>
          <w:szCs w:val="28"/>
          <w:rtl/>
          <w:lang w:bidi="fa-IR"/>
        </w:rPr>
        <w:t xml:space="preserve"> و سیاسی بیشتر از احکام عبادی است</w:t>
      </w:r>
      <w:r w:rsidRPr="007748FE">
        <w:rPr>
          <w:rFonts w:ascii="adwa-assalaf" w:eastAsiaTheme="minorHAnsi" w:hAnsi="adwa-assalaf" w:cs="B Zar" w:hint="cs"/>
          <w:sz w:val="28"/>
          <w:szCs w:val="28"/>
          <w:rtl/>
          <w:lang w:bidi="fa-IR"/>
        </w:rPr>
        <w:t>؛</w:t>
      </w:r>
      <w:r w:rsidRPr="007748FE">
        <w:rPr>
          <w:rFonts w:ascii="adwa-assalaf" w:eastAsiaTheme="minorHAnsi" w:hAnsi="adwa-assalaf" w:cs="B Zar"/>
          <w:sz w:val="28"/>
          <w:szCs w:val="28"/>
          <w:rtl/>
          <w:lang w:bidi="fa-IR"/>
        </w:rPr>
        <w:t xml:space="preserve"> </w:t>
      </w:r>
      <w:r w:rsidRPr="007748FE">
        <w:rPr>
          <w:rFonts w:ascii="adwa-assalaf" w:eastAsiaTheme="minorHAnsi" w:hAnsi="adwa-assalaf" w:cs="B Zar" w:hint="cs"/>
          <w:sz w:val="28"/>
          <w:szCs w:val="28"/>
          <w:rtl/>
          <w:lang w:bidi="fa-IR"/>
        </w:rPr>
        <w:t xml:space="preserve">به‌علاوه، مگر </w:t>
      </w:r>
      <w:r w:rsidRPr="007748FE">
        <w:rPr>
          <w:rFonts w:ascii="adwa-assalaf" w:eastAsiaTheme="minorHAnsi" w:hAnsi="adwa-assalaf" w:cs="B Zar"/>
          <w:sz w:val="28"/>
          <w:szCs w:val="28"/>
          <w:rtl/>
          <w:lang w:bidi="fa-IR"/>
        </w:rPr>
        <w:t>قر</w:t>
      </w:r>
      <w:r w:rsidRPr="007748FE">
        <w:rPr>
          <w:rFonts w:ascii="adwa-assalaf" w:eastAsiaTheme="minorHAnsi" w:hAnsi="adwa-assalaf" w:cs="B Zar" w:hint="cs"/>
          <w:sz w:val="28"/>
          <w:szCs w:val="28"/>
          <w:rtl/>
          <w:lang w:bidi="fa-IR"/>
        </w:rPr>
        <w:t>آ</w:t>
      </w:r>
      <w:r w:rsidRPr="007748FE">
        <w:rPr>
          <w:rFonts w:ascii="adwa-assalaf" w:eastAsiaTheme="minorHAnsi" w:hAnsi="adwa-assalaf" w:cs="B Zar"/>
          <w:sz w:val="28"/>
          <w:szCs w:val="28"/>
          <w:rtl/>
          <w:lang w:bidi="fa-IR"/>
        </w:rPr>
        <w:t xml:space="preserve">ن دستور زندگی </w:t>
      </w:r>
      <w:r w:rsidRPr="007748FE">
        <w:rPr>
          <w:rFonts w:ascii="adwa-assalaf" w:eastAsiaTheme="minorHAnsi" w:hAnsi="adwa-assalaf" w:cs="B Zar" w:hint="cs"/>
          <w:sz w:val="28"/>
          <w:szCs w:val="28"/>
          <w:rtl/>
          <w:lang w:bidi="fa-IR"/>
        </w:rPr>
        <w:t xml:space="preserve">ما </w:t>
      </w:r>
      <w:r w:rsidRPr="007748FE">
        <w:rPr>
          <w:rFonts w:ascii="adwa-assalaf" w:eastAsiaTheme="minorHAnsi" w:hAnsi="adwa-assalaf" w:cs="B Zar"/>
          <w:sz w:val="28"/>
          <w:szCs w:val="28"/>
          <w:rtl/>
          <w:lang w:bidi="fa-IR"/>
        </w:rPr>
        <w:t>و</w:t>
      </w:r>
      <w:r w:rsidRPr="007748FE">
        <w:rPr>
          <w:rFonts w:ascii="adwa-assalaf" w:eastAsiaTheme="minorHAnsi" w:hAnsi="adwa-assalaf" w:cs="B Zar" w:hint="cs"/>
          <w:sz w:val="28"/>
          <w:szCs w:val="28"/>
          <w:rtl/>
          <w:lang w:bidi="fa-IR"/>
        </w:rPr>
        <w:t xml:space="preserve"> ترسیم کنندۀ صراط مستقیمی نیست که طی طریق در آن بر ما واجب است؟ اگر </w:t>
      </w:r>
      <w:r w:rsidRPr="007748FE">
        <w:rPr>
          <w:rFonts w:ascii="adwa-assalaf" w:eastAsiaTheme="minorHAnsi" w:hAnsi="adwa-assalaf" w:cs="B Zar"/>
          <w:sz w:val="28"/>
          <w:szCs w:val="28"/>
          <w:rtl/>
          <w:lang w:bidi="fa-IR"/>
        </w:rPr>
        <w:t>در قرآن تدب</w:t>
      </w:r>
      <w:r w:rsidRPr="007748FE">
        <w:rPr>
          <w:rFonts w:ascii="adwa-assalaf" w:eastAsiaTheme="minorHAnsi" w:hAnsi="adwa-assalaf" w:cs="B Zar" w:hint="cs"/>
          <w:sz w:val="28"/>
          <w:szCs w:val="28"/>
          <w:rtl/>
          <w:lang w:bidi="fa-IR"/>
        </w:rPr>
        <w:t>ّ</w:t>
      </w:r>
      <w:r w:rsidRPr="007748FE">
        <w:rPr>
          <w:rFonts w:ascii="adwa-assalaf" w:eastAsiaTheme="minorHAnsi" w:hAnsi="adwa-assalaf" w:cs="B Zar"/>
          <w:sz w:val="28"/>
          <w:szCs w:val="28"/>
          <w:rtl/>
          <w:lang w:bidi="fa-IR"/>
        </w:rPr>
        <w:t>ر کنیم</w:t>
      </w:r>
      <w:r w:rsidRPr="007748FE">
        <w:rPr>
          <w:rFonts w:ascii="adwa-assalaf" w:eastAsiaTheme="minorHAnsi" w:hAnsi="adwa-assalaf" w:cs="B Zar" w:hint="cs"/>
          <w:sz w:val="28"/>
          <w:szCs w:val="28"/>
          <w:rtl/>
          <w:lang w:bidi="fa-IR"/>
        </w:rPr>
        <w:t>،</w:t>
      </w:r>
      <w:r w:rsidRPr="007748FE">
        <w:rPr>
          <w:rFonts w:ascii="adwa-assalaf" w:eastAsiaTheme="minorHAnsi" w:hAnsi="adwa-assalaf" w:cs="B Zar"/>
          <w:sz w:val="28"/>
          <w:szCs w:val="28"/>
          <w:rtl/>
          <w:lang w:bidi="fa-IR"/>
        </w:rPr>
        <w:t xml:space="preserve"> </w:t>
      </w:r>
      <w:r w:rsidRPr="007748FE">
        <w:rPr>
          <w:rFonts w:ascii="adwa-assalaf" w:eastAsiaTheme="minorHAnsi" w:hAnsi="adwa-assalaf" w:cs="B Zar" w:hint="cs"/>
          <w:sz w:val="28"/>
          <w:szCs w:val="28"/>
          <w:rtl/>
          <w:lang w:bidi="fa-IR"/>
        </w:rPr>
        <w:t xml:space="preserve">نهضت پیامبران </w:t>
      </w:r>
      <w:r w:rsidRPr="007748FE">
        <w:rPr>
          <w:rFonts w:ascii="M Mitra" w:eastAsiaTheme="minorHAnsi" w:hAnsi="M Mitra" w:cs="B Zar"/>
          <w:sz w:val="28"/>
          <w:szCs w:val="28"/>
          <w:lang w:bidi="fa-IR"/>
        </w:rPr>
        <w:sym w:font="Abo-thar" w:char="F062"/>
      </w:r>
      <w:r w:rsidRPr="007748FE">
        <w:rPr>
          <w:rFonts w:ascii="adwa-assalaf" w:eastAsiaTheme="minorHAnsi" w:hAnsi="adwa-assalaf" w:cs="B Zar" w:hint="cs"/>
          <w:sz w:val="28"/>
          <w:szCs w:val="28"/>
          <w:rtl/>
          <w:lang w:bidi="fa-IR"/>
        </w:rPr>
        <w:t xml:space="preserve"> و مستضعفین در رویارویی با طاغوتیان مستکبر را خواهیم یافت. کافی است </w:t>
      </w:r>
      <w:r w:rsidRPr="007748FE">
        <w:rPr>
          <w:rFonts w:ascii="adwa-assalaf" w:eastAsiaTheme="minorHAnsi" w:hAnsi="adwa-assalaf" w:cs="B Zar"/>
          <w:sz w:val="28"/>
          <w:szCs w:val="28"/>
          <w:rtl/>
          <w:lang w:bidi="fa-IR"/>
        </w:rPr>
        <w:t xml:space="preserve">در </w:t>
      </w:r>
      <w:r w:rsidRPr="007748FE">
        <w:rPr>
          <w:rFonts w:ascii="adwa-assalaf" w:eastAsiaTheme="minorHAnsi" w:hAnsi="adwa-assalaf" w:cs="B Zar" w:hint="cs"/>
          <w:sz w:val="28"/>
          <w:szCs w:val="28"/>
          <w:rtl/>
          <w:lang w:bidi="fa-IR"/>
        </w:rPr>
        <w:t xml:space="preserve">این حدیث </w:t>
      </w:r>
      <w:r w:rsidRPr="007748FE">
        <w:rPr>
          <w:rFonts w:ascii="adwa-assalaf" w:eastAsiaTheme="minorHAnsi" w:hAnsi="adwa-assalaf" w:cs="B Zar"/>
          <w:sz w:val="28"/>
          <w:szCs w:val="28"/>
          <w:rtl/>
          <w:lang w:bidi="fa-IR"/>
        </w:rPr>
        <w:t>پیامبر</w:t>
      </w:r>
      <w:r w:rsidRPr="007748FE">
        <w:rPr>
          <w:rFonts w:ascii="M Mitra" w:eastAsiaTheme="minorHAnsi" w:hAnsi="M Mitra" w:cs="B Zar" w:hint="cs"/>
          <w:sz w:val="28"/>
          <w:szCs w:val="28"/>
          <w:lang w:bidi="fa-IR"/>
        </w:rPr>
        <w:sym w:font="Abo-thar" w:char="F06B"/>
      </w:r>
      <w:r w:rsidRPr="007748FE">
        <w:rPr>
          <w:rFonts w:ascii="adwa-assalaf" w:eastAsiaTheme="minorHAnsi" w:hAnsi="adwa-assalaf" w:cs="B Zar"/>
          <w:sz w:val="28"/>
          <w:szCs w:val="28"/>
          <w:rtl/>
          <w:lang w:bidi="fa-IR"/>
        </w:rPr>
        <w:t xml:space="preserve"> تدب</w:t>
      </w:r>
      <w:r w:rsidRPr="007748FE">
        <w:rPr>
          <w:rFonts w:ascii="adwa-assalaf" w:eastAsiaTheme="minorHAnsi" w:hAnsi="adwa-assalaf" w:cs="B Zar" w:hint="cs"/>
          <w:sz w:val="28"/>
          <w:szCs w:val="28"/>
          <w:rtl/>
          <w:lang w:bidi="fa-IR"/>
        </w:rPr>
        <w:t>ّ</w:t>
      </w:r>
      <w:r w:rsidRPr="007748FE">
        <w:rPr>
          <w:rFonts w:ascii="adwa-assalaf" w:eastAsiaTheme="minorHAnsi" w:hAnsi="adwa-assalaf" w:cs="B Zar"/>
          <w:sz w:val="28"/>
          <w:szCs w:val="28"/>
          <w:rtl/>
          <w:lang w:bidi="fa-IR"/>
        </w:rPr>
        <w:t>ر کنیم</w:t>
      </w:r>
      <w:r w:rsidRPr="007748FE">
        <w:rPr>
          <w:rFonts w:ascii="adwa-assalaf" w:eastAsiaTheme="minorHAnsi" w:hAnsi="adwa-assalaf" w:cs="B Zar" w:hint="cs"/>
          <w:sz w:val="28"/>
          <w:szCs w:val="28"/>
          <w:rtl/>
          <w:lang w:bidi="fa-IR"/>
        </w:rPr>
        <w:t>،</w:t>
      </w:r>
      <w:r w:rsidRPr="007748FE">
        <w:rPr>
          <w:rFonts w:ascii="adwa-assalaf" w:eastAsiaTheme="minorHAnsi" w:hAnsi="adwa-assalaf" w:cs="B Zar"/>
          <w:sz w:val="28"/>
          <w:szCs w:val="28"/>
          <w:rtl/>
          <w:lang w:bidi="fa-IR"/>
        </w:rPr>
        <w:t xml:space="preserve"> خواهیم یافت که </w:t>
      </w:r>
      <w:r w:rsidRPr="007748FE">
        <w:rPr>
          <w:rFonts w:ascii="adwa-assalaf" w:eastAsiaTheme="minorHAnsi" w:hAnsi="adwa-assalaf" w:cs="B Zar" w:hint="cs"/>
          <w:sz w:val="28"/>
          <w:szCs w:val="28"/>
          <w:rtl/>
          <w:lang w:bidi="fa-IR"/>
        </w:rPr>
        <w:t xml:space="preserve">چه </w:t>
      </w:r>
      <w:r w:rsidRPr="007748FE">
        <w:rPr>
          <w:rFonts w:ascii="adwa-assalaf" w:eastAsiaTheme="minorHAnsi" w:hAnsi="adwa-assalaf" w:cs="B Zar"/>
          <w:sz w:val="28"/>
          <w:szCs w:val="28"/>
          <w:rtl/>
          <w:lang w:bidi="fa-IR"/>
        </w:rPr>
        <w:t>می</w:t>
      </w:r>
      <w:r w:rsidRPr="007748FE">
        <w:rPr>
          <w:rFonts w:ascii="adwa-assalaf" w:eastAsiaTheme="minorHAnsi" w:hAnsi="adwa-assalaf" w:cs="B Zar" w:hint="cs"/>
          <w:sz w:val="28"/>
          <w:szCs w:val="28"/>
          <w:rtl/>
          <w:lang w:bidi="fa-IR"/>
        </w:rPr>
        <w:t>‌</w:t>
      </w:r>
      <w:r w:rsidRPr="007748FE">
        <w:rPr>
          <w:rFonts w:ascii="adwa-assalaf" w:eastAsiaTheme="minorHAnsi" w:hAnsi="adwa-assalaf" w:cs="B Zar"/>
          <w:sz w:val="28"/>
          <w:szCs w:val="28"/>
          <w:rtl/>
          <w:lang w:bidi="fa-IR"/>
        </w:rPr>
        <w:t xml:space="preserve">گوید: </w:t>
      </w:r>
      <w:r w:rsidRPr="007748FE">
        <w:rPr>
          <w:rFonts w:ascii="adwa-assalaf" w:eastAsiaTheme="minorHAnsi" w:hAnsi="adwa-assalaf" w:cs="B Zar" w:hint="cs"/>
          <w:sz w:val="28"/>
          <w:szCs w:val="28"/>
          <w:rtl/>
          <w:lang w:bidi="fa-IR"/>
        </w:rPr>
        <w:t>(</w:t>
      </w:r>
      <w:r w:rsidRPr="007748FE">
        <w:rPr>
          <w:rFonts w:ascii="B Mitra" w:hAnsi="B Mitra" w:cs="B Zar"/>
          <w:color w:val="C00000"/>
          <w:sz w:val="28"/>
          <w:szCs w:val="28"/>
          <w:rtl/>
        </w:rPr>
        <w:t>بهترین جهاد</w:t>
      </w:r>
      <w:r w:rsidRPr="007748FE">
        <w:rPr>
          <w:rFonts w:ascii="adwa-assalaf" w:eastAsiaTheme="minorHAnsi" w:hAnsi="adwa-assalaf" w:cs="B Zar" w:hint="cs"/>
          <w:color w:val="C00000"/>
          <w:sz w:val="28"/>
          <w:szCs w:val="28"/>
          <w:rtl/>
          <w:lang w:bidi="fa-IR"/>
        </w:rPr>
        <w:t>،</w:t>
      </w:r>
      <w:r w:rsidRPr="007748FE">
        <w:rPr>
          <w:rFonts w:ascii="adwa-assalaf" w:eastAsiaTheme="minorHAnsi" w:hAnsi="adwa-assalaf" w:cs="B Zar"/>
          <w:color w:val="C00000"/>
          <w:sz w:val="28"/>
          <w:szCs w:val="28"/>
          <w:rtl/>
          <w:lang w:bidi="fa-IR"/>
        </w:rPr>
        <w:t xml:space="preserve"> </w:t>
      </w:r>
      <w:r w:rsidRPr="007748FE">
        <w:rPr>
          <w:rFonts w:ascii="B Mitra" w:hAnsi="B Mitra" w:cs="B Zar"/>
          <w:color w:val="C00000"/>
          <w:sz w:val="28"/>
          <w:szCs w:val="28"/>
          <w:rtl/>
        </w:rPr>
        <w:t>گفتن کلم</w:t>
      </w:r>
      <w:r w:rsidRPr="007748FE">
        <w:rPr>
          <w:rFonts w:ascii="B Mitra" w:hAnsi="B Mitra" w:cs="B Zar" w:hint="cs"/>
          <w:color w:val="C00000"/>
          <w:sz w:val="28"/>
          <w:szCs w:val="28"/>
          <w:rtl/>
        </w:rPr>
        <w:t>ۀ</w:t>
      </w:r>
      <w:r w:rsidRPr="007748FE">
        <w:rPr>
          <w:rFonts w:ascii="B Mitra" w:hAnsi="B Mitra" w:cs="B Zar"/>
          <w:color w:val="C00000"/>
          <w:sz w:val="28"/>
          <w:szCs w:val="28"/>
          <w:rtl/>
        </w:rPr>
        <w:t xml:space="preserve"> حق در مقابل حاکم ظالم است</w:t>
      </w:r>
      <w:r w:rsidRPr="007748FE">
        <w:rPr>
          <w:rFonts w:ascii="adwa-assalaf" w:eastAsiaTheme="minorHAnsi" w:hAnsi="adwa-assalaf" w:cs="B Zar" w:hint="cs"/>
          <w:sz w:val="28"/>
          <w:szCs w:val="28"/>
          <w:rtl/>
          <w:lang w:bidi="fa-IR"/>
        </w:rPr>
        <w:t>).</w:t>
      </w:r>
      <w:r w:rsidRPr="007748FE">
        <w:rPr>
          <w:rFonts w:ascii="B Mitra" w:eastAsiaTheme="minorHAnsi" w:hAnsi="B Mitra" w:cs="B Zar"/>
          <w:sz w:val="28"/>
          <w:szCs w:val="28"/>
          <w:vertAlign w:val="superscript"/>
          <w:rtl/>
        </w:rPr>
        <w:footnoteReference w:customMarkFollows="1" w:id="241"/>
        <w:t>(1)</w:t>
      </w:r>
    </w:p>
    <w:p w14:paraId="0BDD34B7" w14:textId="77777777" w:rsidR="00D21480" w:rsidRDefault="00D21480" w:rsidP="00E2345E">
      <w:pPr>
        <w:pStyle w:val="BodyText"/>
        <w:ind w:left="27" w:firstLine="426"/>
        <w:jc w:val="both"/>
        <w:rPr>
          <w:rFonts w:ascii="Castellar" w:hAnsi="Castellar" w:cs="Traditional Arabic"/>
          <w:b w:val="0"/>
          <w:bCs w:val="0"/>
          <w:sz w:val="36"/>
          <w:szCs w:val="36"/>
          <w:rtl/>
          <w:lang w:bidi="ar-IQ"/>
        </w:rPr>
      </w:pPr>
    </w:p>
    <w:p w14:paraId="5A4EE0C8" w14:textId="38E387CA" w:rsidR="00E2345E" w:rsidRDefault="00BF205B" w:rsidP="00E2345E">
      <w:pPr>
        <w:pStyle w:val="BodyText"/>
        <w:ind w:left="27" w:firstLine="426"/>
        <w:jc w:val="both"/>
        <w:rPr>
          <w:rFonts w:ascii="Traditional Arabic" w:hAnsi="Traditional Arabic" w:cs="Traditional Arabic"/>
          <w:color w:val="006600"/>
          <w:sz w:val="36"/>
          <w:szCs w:val="36"/>
          <w:rtl/>
        </w:rPr>
      </w:pPr>
      <w:r w:rsidRPr="009A7F31">
        <w:rPr>
          <w:rFonts w:ascii="Castellar" w:hAnsi="Castellar" w:cs="Traditional Arabic"/>
          <w:b w:val="0"/>
          <w:bCs w:val="0"/>
          <w:sz w:val="36"/>
          <w:szCs w:val="36"/>
          <w:rtl/>
          <w:lang w:bidi="ar-IQ"/>
        </w:rPr>
        <w:lastRenderedPageBreak/>
        <w:t>إن</w:t>
      </w:r>
      <w:r w:rsidR="00966CB0">
        <w:rPr>
          <w:rFonts w:ascii="Castellar" w:hAnsi="Castellar" w:cs="Traditional Arabic"/>
          <w:b w:val="0"/>
          <w:bCs w:val="0"/>
          <w:sz w:val="36"/>
          <w:szCs w:val="36"/>
          <w:rtl/>
          <w:lang w:bidi="ar-IQ"/>
        </w:rPr>
        <w:t>ّ</w:t>
      </w:r>
      <w:r w:rsidRPr="009A7F31">
        <w:rPr>
          <w:rFonts w:ascii="Castellar" w:hAnsi="Castellar" w:cs="Traditional Arabic"/>
          <w:b w:val="0"/>
          <w:bCs w:val="0"/>
          <w:sz w:val="36"/>
          <w:szCs w:val="36"/>
          <w:rtl/>
          <w:lang w:bidi="ar-IQ"/>
        </w:rPr>
        <w:t xml:space="preserve"> في هذا الحديث تفضيل لجهاد الحاكم الجائر</w:t>
      </w:r>
      <w:r w:rsidR="00966CB0">
        <w:rPr>
          <w:rFonts w:ascii="Castellar" w:hAnsi="Castellar" w:cs="Traditional Arabic"/>
          <w:b w:val="0"/>
          <w:bCs w:val="0"/>
          <w:sz w:val="36"/>
          <w:szCs w:val="36"/>
          <w:rtl/>
          <w:lang w:bidi="ar-IQ"/>
        </w:rPr>
        <w:t>؛</w:t>
      </w:r>
      <w:r w:rsidRPr="009A7F31">
        <w:rPr>
          <w:rFonts w:ascii="Castellar" w:hAnsi="Castellar" w:cs="Traditional Arabic"/>
          <w:b w:val="0"/>
          <w:bCs w:val="0"/>
          <w:sz w:val="36"/>
          <w:szCs w:val="36"/>
          <w:rtl/>
          <w:lang w:bidi="ar-IQ"/>
        </w:rPr>
        <w:t xml:space="preserve"> وذلك ل</w:t>
      </w:r>
      <w:r w:rsidR="00966CB0">
        <w:rPr>
          <w:rFonts w:ascii="Castellar" w:hAnsi="Castellar" w:cs="Traditional Arabic"/>
          <w:b w:val="0"/>
          <w:bCs w:val="0"/>
          <w:sz w:val="36"/>
          <w:szCs w:val="36"/>
          <w:rtl/>
          <w:lang w:bidi="ar-IQ"/>
        </w:rPr>
        <w:t>أ</w:t>
      </w:r>
      <w:r w:rsidRPr="009A7F31">
        <w:rPr>
          <w:rFonts w:ascii="Castellar" w:hAnsi="Castellar" w:cs="Traditional Arabic"/>
          <w:b w:val="0"/>
          <w:bCs w:val="0"/>
          <w:sz w:val="36"/>
          <w:szCs w:val="36"/>
          <w:rtl/>
          <w:lang w:bidi="ar-IQ"/>
        </w:rPr>
        <w:t>نه يحكم بحكم الجاهلية ويت</w:t>
      </w:r>
      <w:r w:rsidR="00966CB0">
        <w:rPr>
          <w:rFonts w:ascii="Castellar" w:hAnsi="Castellar" w:cs="Traditional Arabic"/>
          <w:b w:val="0"/>
          <w:bCs w:val="0"/>
          <w:sz w:val="36"/>
          <w:szCs w:val="36"/>
          <w:rtl/>
          <w:lang w:bidi="ar-IQ"/>
        </w:rPr>
        <w:t>ّ</w:t>
      </w:r>
      <w:r w:rsidRPr="009A7F31">
        <w:rPr>
          <w:rFonts w:ascii="Castellar" w:hAnsi="Castellar" w:cs="Traditional Arabic"/>
          <w:b w:val="0"/>
          <w:bCs w:val="0"/>
          <w:sz w:val="36"/>
          <w:szCs w:val="36"/>
          <w:rtl/>
          <w:lang w:bidi="ar-IQ"/>
        </w:rPr>
        <w:t>بع هواه ويستبيح الدماء والأموال والفروج ولا يبقى من الإسلام إلا</w:t>
      </w:r>
      <w:r w:rsidR="00966CB0">
        <w:rPr>
          <w:rFonts w:ascii="Castellar" w:hAnsi="Castellar" w:cs="Traditional Arabic"/>
          <w:b w:val="0"/>
          <w:bCs w:val="0"/>
          <w:sz w:val="36"/>
          <w:szCs w:val="36"/>
          <w:rtl/>
          <w:lang w:bidi="ar-IQ"/>
        </w:rPr>
        <w:t>ّ</w:t>
      </w:r>
      <w:r w:rsidRPr="009A7F31">
        <w:rPr>
          <w:rFonts w:ascii="Castellar" w:hAnsi="Castellar" w:cs="Traditional Arabic"/>
          <w:b w:val="0"/>
          <w:bCs w:val="0"/>
          <w:sz w:val="36"/>
          <w:szCs w:val="36"/>
          <w:rtl/>
          <w:lang w:bidi="ar-IQ"/>
        </w:rPr>
        <w:t xml:space="preserve"> ما يوافق هواه</w:t>
      </w:r>
      <w:r w:rsidR="00647299">
        <w:rPr>
          <w:rFonts w:ascii="Castellar" w:hAnsi="Castellar" w:cs="Traditional Arabic"/>
          <w:b w:val="0"/>
          <w:bCs w:val="0"/>
          <w:sz w:val="36"/>
          <w:szCs w:val="36"/>
          <w:rtl/>
          <w:lang w:bidi="ar-IQ"/>
        </w:rPr>
        <w:t>،</w:t>
      </w:r>
      <w:r w:rsidRPr="009A7F31">
        <w:rPr>
          <w:rFonts w:ascii="Castellar" w:hAnsi="Castellar" w:cs="Traditional Arabic"/>
          <w:b w:val="0"/>
          <w:bCs w:val="0"/>
          <w:sz w:val="36"/>
          <w:szCs w:val="36"/>
          <w:rtl/>
          <w:lang w:bidi="ar-IQ"/>
        </w:rPr>
        <w:t xml:space="preserve"> ويشتري من علماء السوء من يفس</w:t>
      </w:r>
      <w:r w:rsidR="00647299">
        <w:rPr>
          <w:rFonts w:ascii="Castellar" w:hAnsi="Castellar" w:cs="Traditional Arabic"/>
          <w:b w:val="0"/>
          <w:bCs w:val="0"/>
          <w:sz w:val="36"/>
          <w:szCs w:val="36"/>
          <w:rtl/>
          <w:lang w:bidi="ar-IQ"/>
        </w:rPr>
        <w:t>ّ</w:t>
      </w:r>
      <w:r w:rsidRPr="009A7F31">
        <w:rPr>
          <w:rFonts w:ascii="Castellar" w:hAnsi="Castellar" w:cs="Traditional Arabic"/>
          <w:b w:val="0"/>
          <w:bCs w:val="0"/>
          <w:sz w:val="36"/>
          <w:szCs w:val="36"/>
          <w:rtl/>
          <w:lang w:bidi="ar-IQ"/>
        </w:rPr>
        <w:t>ر له القرآن وفق هواه فيجعل أولي الأمر في الآية</w:t>
      </w:r>
      <w:r w:rsidR="00647299">
        <w:rPr>
          <w:rFonts w:ascii="Castellar" w:hAnsi="Castellar" w:cs="Traditional Arabic"/>
          <w:b w:val="0"/>
          <w:bCs w:val="0"/>
          <w:sz w:val="36"/>
          <w:szCs w:val="36"/>
          <w:rtl/>
          <w:lang w:bidi="ar-IQ"/>
        </w:rPr>
        <w:t>:</w:t>
      </w:r>
    </w:p>
    <w:p w14:paraId="1F12515E" w14:textId="77777777" w:rsidR="000072FC" w:rsidRDefault="00E2345E" w:rsidP="00D366F7">
      <w:pPr>
        <w:pStyle w:val="BodyText"/>
        <w:ind w:left="27" w:firstLine="426"/>
        <w:jc w:val="both"/>
        <w:rPr>
          <w:rFonts w:ascii="Castellar" w:hAnsi="Castellar" w:cs="Traditional Arabic"/>
          <w:b w:val="0"/>
          <w:bCs w:val="0"/>
          <w:sz w:val="36"/>
          <w:szCs w:val="36"/>
          <w:rtl/>
          <w:lang w:bidi="ar-IQ"/>
        </w:rPr>
      </w:pPr>
      <w:r w:rsidRPr="00FB63D5">
        <w:rPr>
          <w:rFonts w:ascii="Traditional Arabic" w:hAnsi="Traditional Arabic" w:cs="Traditional Arabic"/>
          <w:color w:val="006600"/>
          <w:sz w:val="36"/>
          <w:szCs w:val="36"/>
          <w:rtl/>
        </w:rPr>
        <w:t>﴿</w:t>
      </w:r>
      <w:r w:rsidR="00BF205B" w:rsidRPr="000072FC">
        <w:rPr>
          <w:rFonts w:ascii="Castellar" w:hAnsi="Castellar" w:cs="DecoType Naskh Variants"/>
          <w:b w:val="0"/>
          <w:bCs w:val="0"/>
          <w:color w:val="006600"/>
          <w:sz w:val="36"/>
          <w:szCs w:val="36"/>
          <w:rtl/>
          <w:lang w:bidi="ar-IQ"/>
        </w:rPr>
        <w:t>يَا أَيُّهَا الَّذِينَ آمَنُوا أَطِيعُوا اللَّهَ وَأَطِيعُوا الرَّسُولَ وَأُولِي الْأَمْرِ مِنْكُمْ</w:t>
      </w:r>
      <w:r w:rsidR="00D366F7" w:rsidRPr="00FB63D5">
        <w:rPr>
          <w:rFonts w:ascii="Traditional Arabic" w:hAnsi="Traditional Arabic" w:cs="Traditional Arabic"/>
          <w:color w:val="006600"/>
          <w:sz w:val="36"/>
          <w:szCs w:val="36"/>
          <w:rtl/>
        </w:rPr>
        <w:t>﴾</w:t>
      </w:r>
      <w:r w:rsidR="00BF205B" w:rsidRPr="00C96440">
        <w:rPr>
          <w:rFonts w:ascii="Castellar" w:hAnsi="Castellar" w:cs="Traditional Arabic"/>
          <w:b w:val="0"/>
          <w:bCs w:val="0"/>
          <w:color w:val="FF0000"/>
          <w:sz w:val="36"/>
          <w:szCs w:val="36"/>
          <w:vertAlign w:val="superscript"/>
          <w:rtl/>
          <w:lang w:bidi="ar-IQ"/>
        </w:rPr>
        <w:t>(</w:t>
      </w:r>
      <w:r w:rsidR="00647299" w:rsidRPr="00C96440">
        <w:rPr>
          <w:rStyle w:val="FootnoteReference"/>
          <w:rFonts w:ascii="Castellar" w:hAnsi="Castellar" w:cs="Traditional Arabic"/>
          <w:b w:val="0"/>
          <w:bCs w:val="0"/>
          <w:color w:val="FF0000"/>
          <w:sz w:val="36"/>
          <w:szCs w:val="36"/>
          <w:rtl/>
          <w:lang w:bidi="ar-IQ"/>
        </w:rPr>
        <w:footnoteReference w:id="242"/>
      </w:r>
      <w:r w:rsidR="00BF205B" w:rsidRPr="00C96440">
        <w:rPr>
          <w:rFonts w:ascii="Castellar" w:hAnsi="Castellar" w:cs="Traditional Arabic"/>
          <w:b w:val="0"/>
          <w:bCs w:val="0"/>
          <w:color w:val="FF0000"/>
          <w:sz w:val="36"/>
          <w:szCs w:val="36"/>
          <w:vertAlign w:val="superscript"/>
          <w:rtl/>
          <w:lang w:bidi="ar-IQ"/>
        </w:rPr>
        <w:t>)</w:t>
      </w:r>
      <w:r w:rsidR="000072FC">
        <w:rPr>
          <w:rFonts w:ascii="Castellar" w:hAnsi="Castellar" w:cs="Traditional Arabic"/>
          <w:b w:val="0"/>
          <w:bCs w:val="0"/>
          <w:sz w:val="36"/>
          <w:szCs w:val="36"/>
          <w:rtl/>
          <w:lang w:bidi="ar-IQ"/>
        </w:rPr>
        <w:t xml:space="preserve">، </w:t>
      </w:r>
    </w:p>
    <w:p w14:paraId="1CC84E87" w14:textId="4E01C754" w:rsidR="00647299" w:rsidRDefault="00BF205B" w:rsidP="000609B7">
      <w:pPr>
        <w:pStyle w:val="BodyText"/>
        <w:ind w:left="27"/>
        <w:jc w:val="both"/>
        <w:rPr>
          <w:rFonts w:ascii="Castellar" w:hAnsi="Castellar" w:cs="Traditional Arabic"/>
          <w:b w:val="0"/>
          <w:bCs w:val="0"/>
          <w:sz w:val="36"/>
          <w:szCs w:val="36"/>
          <w:rtl/>
          <w:lang w:bidi="ar-IQ"/>
        </w:rPr>
      </w:pPr>
      <w:r w:rsidRPr="009A7F31">
        <w:rPr>
          <w:rFonts w:ascii="Castellar" w:hAnsi="Castellar" w:cs="Traditional Arabic"/>
          <w:b w:val="0"/>
          <w:bCs w:val="0"/>
          <w:sz w:val="36"/>
          <w:szCs w:val="36"/>
          <w:rtl/>
          <w:lang w:bidi="ar-IQ"/>
        </w:rPr>
        <w:t xml:space="preserve">هم الحكام الظلمة لا الأئمة </w:t>
      </w:r>
      <w:r w:rsidR="00875754" w:rsidRPr="00C44758">
        <w:rPr>
          <w:rFonts w:ascii="Castellar" w:hAnsi="Castellar" w:cs="Traditional Arabic"/>
          <w:b w:val="0"/>
          <w:bCs w:val="0"/>
          <w:sz w:val="36"/>
          <w:szCs w:val="36"/>
          <w:rtl/>
          <w:lang w:bidi="ar-IQ"/>
        </w:rPr>
        <w:t>الاثنا</w:t>
      </w:r>
      <w:r w:rsidRPr="009A7F31">
        <w:rPr>
          <w:rFonts w:ascii="Castellar" w:hAnsi="Castellar" w:cs="Traditional Arabic"/>
          <w:b w:val="0"/>
          <w:bCs w:val="0"/>
          <w:sz w:val="36"/>
          <w:szCs w:val="36"/>
          <w:rtl/>
          <w:lang w:bidi="ar-IQ"/>
        </w:rPr>
        <w:t xml:space="preserve"> عشر المعصومون </w:t>
      </w:r>
      <w:r w:rsidR="002C3DB0">
        <w:rPr>
          <w:rFonts w:ascii="Castellar" w:hAnsi="Castellar" w:cs="Traditional Arabic"/>
          <w:b w:val="0"/>
          <w:bCs w:val="0"/>
          <w:noProof/>
          <w:sz w:val="36"/>
          <w:szCs w:val="36"/>
        </w:rPr>
        <w:drawing>
          <wp:inline distT="0" distB="0" distL="0" distR="0" wp14:anchorId="0D380DAD" wp14:editId="3A715128">
            <wp:extent cx="262255" cy="167005"/>
            <wp:effectExtent l="19050" t="0" r="4445" b="0"/>
            <wp:docPr id="111" name="صورة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7"/>
                    <pic:cNvPicPr>
                      <a:picLocks noChangeAspect="1" noChangeArrowheads="1"/>
                    </pic:cNvPicPr>
                  </pic:nvPicPr>
                  <pic:blipFill>
                    <a:blip r:embed="rId21"/>
                    <a:srcRect/>
                    <a:stretch>
                      <a:fillRect/>
                    </a:stretch>
                  </pic:blipFill>
                  <pic:spPr bwMode="auto">
                    <a:xfrm>
                      <a:off x="0" y="0"/>
                      <a:ext cx="262255" cy="167005"/>
                    </a:xfrm>
                    <a:prstGeom prst="rect">
                      <a:avLst/>
                    </a:prstGeom>
                    <a:noFill/>
                    <a:ln w="9525">
                      <a:noFill/>
                      <a:miter lim="800000"/>
                      <a:headEnd/>
                      <a:tailEnd/>
                    </a:ln>
                  </pic:spPr>
                </pic:pic>
              </a:graphicData>
            </a:graphic>
          </wp:inline>
        </w:drawing>
      </w:r>
      <w:r w:rsidR="00647299">
        <w:rPr>
          <w:rFonts w:ascii="Castellar" w:hAnsi="Castellar" w:cs="Traditional Arabic"/>
          <w:b w:val="0"/>
          <w:bCs w:val="0"/>
          <w:sz w:val="36"/>
          <w:szCs w:val="36"/>
          <w:rtl/>
          <w:lang w:bidi="ar-IQ"/>
        </w:rPr>
        <w:t xml:space="preserve">، </w:t>
      </w:r>
      <w:r w:rsidRPr="009A7F31">
        <w:rPr>
          <w:rFonts w:ascii="Castellar" w:hAnsi="Castellar" w:cs="Traditional Arabic"/>
          <w:b w:val="0"/>
          <w:bCs w:val="0"/>
          <w:sz w:val="36"/>
          <w:szCs w:val="36"/>
          <w:rtl/>
          <w:lang w:bidi="ar-IQ"/>
        </w:rPr>
        <w:t xml:space="preserve">ويصبح موسى وعلي والحسين </w:t>
      </w:r>
      <w:r w:rsidR="002C3DB0">
        <w:rPr>
          <w:rFonts w:ascii="Castellar" w:hAnsi="Castellar" w:cs="Traditional Arabic"/>
          <w:b w:val="0"/>
          <w:bCs w:val="0"/>
          <w:noProof/>
          <w:sz w:val="36"/>
          <w:szCs w:val="36"/>
        </w:rPr>
        <w:drawing>
          <wp:inline distT="0" distB="0" distL="0" distR="0" wp14:anchorId="284344EC" wp14:editId="37B7DFF6">
            <wp:extent cx="262255" cy="167005"/>
            <wp:effectExtent l="19050" t="0" r="4445" b="0"/>
            <wp:docPr id="112" name="صورة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7"/>
                    <pic:cNvPicPr>
                      <a:picLocks noChangeAspect="1" noChangeArrowheads="1"/>
                    </pic:cNvPicPr>
                  </pic:nvPicPr>
                  <pic:blipFill>
                    <a:blip r:embed="rId21"/>
                    <a:srcRect/>
                    <a:stretch>
                      <a:fillRect/>
                    </a:stretch>
                  </pic:blipFill>
                  <pic:spPr bwMode="auto">
                    <a:xfrm>
                      <a:off x="0" y="0"/>
                      <a:ext cx="262255" cy="167005"/>
                    </a:xfrm>
                    <a:prstGeom prst="rect">
                      <a:avLst/>
                    </a:prstGeom>
                    <a:noFill/>
                    <a:ln w="9525">
                      <a:noFill/>
                      <a:miter lim="800000"/>
                      <a:headEnd/>
                      <a:tailEnd/>
                    </a:ln>
                  </pic:spPr>
                </pic:pic>
              </a:graphicData>
            </a:graphic>
          </wp:inline>
        </w:drawing>
      </w:r>
      <w:r w:rsidR="00647299">
        <w:rPr>
          <w:rFonts w:ascii="Castellar" w:hAnsi="Castellar" w:cs="Traditional Arabic"/>
          <w:b w:val="0"/>
          <w:bCs w:val="0"/>
          <w:sz w:val="36"/>
          <w:szCs w:val="36"/>
          <w:rtl/>
          <w:lang w:bidi="ar-IQ"/>
        </w:rPr>
        <w:t xml:space="preserve"> </w:t>
      </w:r>
      <w:r w:rsidRPr="009A7F31">
        <w:rPr>
          <w:rFonts w:ascii="Castellar" w:hAnsi="Castellar" w:cs="Traditional Arabic"/>
          <w:b w:val="0"/>
          <w:bCs w:val="0"/>
          <w:sz w:val="36"/>
          <w:szCs w:val="36"/>
          <w:rtl/>
          <w:lang w:bidi="ar-IQ"/>
        </w:rPr>
        <w:t>بغاة على أئمة زمانهم فرعون ومعاوية ويزيد لعنهم الله</w:t>
      </w:r>
      <w:r w:rsidR="00647299">
        <w:rPr>
          <w:rFonts w:ascii="Castellar" w:hAnsi="Castellar" w:cs="Traditional Arabic"/>
          <w:b w:val="0"/>
          <w:bCs w:val="0"/>
          <w:sz w:val="36"/>
          <w:szCs w:val="36"/>
          <w:rtl/>
          <w:lang w:bidi="ar-IQ"/>
        </w:rPr>
        <w:t>،</w:t>
      </w:r>
      <w:r w:rsidRPr="009A7F31">
        <w:rPr>
          <w:rFonts w:ascii="Castellar" w:hAnsi="Castellar" w:cs="Traditional Arabic"/>
          <w:b w:val="0"/>
          <w:bCs w:val="0"/>
          <w:sz w:val="36"/>
          <w:szCs w:val="36"/>
          <w:rtl/>
          <w:lang w:bidi="ar-IQ"/>
        </w:rPr>
        <w:t xml:space="preserve"> وهكذا يرجع الناس إلى الجاهلية ولا يبقى من القرآن إلا</w:t>
      </w:r>
      <w:r w:rsidR="00647299">
        <w:rPr>
          <w:rFonts w:ascii="Castellar" w:hAnsi="Castellar" w:cs="Traditional Arabic"/>
          <w:b w:val="0"/>
          <w:bCs w:val="0"/>
          <w:sz w:val="36"/>
          <w:szCs w:val="36"/>
          <w:rtl/>
          <w:lang w:bidi="ar-IQ"/>
        </w:rPr>
        <w:t>ّ</w:t>
      </w:r>
      <w:r w:rsidRPr="009A7F31">
        <w:rPr>
          <w:rFonts w:ascii="Castellar" w:hAnsi="Castellar" w:cs="Traditional Arabic"/>
          <w:b w:val="0"/>
          <w:bCs w:val="0"/>
          <w:sz w:val="36"/>
          <w:szCs w:val="36"/>
          <w:rtl/>
          <w:lang w:bidi="ar-IQ"/>
        </w:rPr>
        <w:t xml:space="preserve"> رسمه ومن الإسلام إلا</w:t>
      </w:r>
      <w:r w:rsidR="00647299">
        <w:rPr>
          <w:rFonts w:ascii="Castellar" w:hAnsi="Castellar" w:cs="Traditional Arabic"/>
          <w:b w:val="0"/>
          <w:bCs w:val="0"/>
          <w:sz w:val="36"/>
          <w:szCs w:val="36"/>
          <w:rtl/>
          <w:lang w:bidi="ar-IQ"/>
        </w:rPr>
        <w:t>ّ اسمه.</w:t>
      </w:r>
    </w:p>
    <w:p w14:paraId="004FAD25" w14:textId="77777777" w:rsidR="00B1231E" w:rsidRDefault="00956909" w:rsidP="00956909">
      <w:pPr>
        <w:widowControl w:val="0"/>
        <w:ind w:firstLine="284"/>
        <w:jc w:val="both"/>
        <w:rPr>
          <w:rFonts w:ascii="adwa-assalaf" w:eastAsiaTheme="minorHAnsi" w:hAnsi="adwa-assalaf" w:cs="B Zar"/>
          <w:sz w:val="28"/>
          <w:szCs w:val="28"/>
          <w:rtl/>
          <w:lang w:bidi="fa-IR"/>
        </w:rPr>
      </w:pPr>
      <w:r w:rsidRPr="00956909">
        <w:rPr>
          <w:rFonts w:ascii="adwa-assalaf" w:eastAsiaTheme="minorHAnsi" w:hAnsi="adwa-assalaf" w:cs="B Zar"/>
          <w:sz w:val="28"/>
          <w:szCs w:val="28"/>
          <w:rtl/>
          <w:lang w:bidi="fa-IR"/>
        </w:rPr>
        <w:t xml:space="preserve">آنچه از </w:t>
      </w:r>
      <w:r w:rsidRPr="00956909">
        <w:rPr>
          <w:rFonts w:ascii="adwa-assalaf" w:eastAsiaTheme="minorHAnsi" w:hAnsi="adwa-assalaf" w:cs="B Zar" w:hint="cs"/>
          <w:sz w:val="28"/>
          <w:szCs w:val="28"/>
          <w:rtl/>
          <w:lang w:bidi="fa-IR"/>
        </w:rPr>
        <w:t xml:space="preserve">این </w:t>
      </w:r>
      <w:r w:rsidRPr="00956909">
        <w:rPr>
          <w:rFonts w:ascii="adwa-assalaf" w:eastAsiaTheme="minorHAnsi" w:hAnsi="adwa-assalaf" w:cs="B Zar"/>
          <w:sz w:val="28"/>
          <w:szCs w:val="28"/>
          <w:rtl/>
          <w:lang w:bidi="fa-IR"/>
        </w:rPr>
        <w:t>حدیث ب</w:t>
      </w:r>
      <w:r w:rsidRPr="00956909">
        <w:rPr>
          <w:rFonts w:ascii="adwa-assalaf" w:eastAsiaTheme="minorHAnsi" w:hAnsi="adwa-assalaf" w:cs="B Zar" w:hint="cs"/>
          <w:sz w:val="28"/>
          <w:szCs w:val="28"/>
          <w:rtl/>
          <w:lang w:bidi="fa-IR"/>
        </w:rPr>
        <w:t xml:space="preserve">ر </w:t>
      </w:r>
      <w:r w:rsidRPr="00956909">
        <w:rPr>
          <w:rFonts w:ascii="adwa-assalaf" w:eastAsiaTheme="minorHAnsi" w:hAnsi="adwa-assalaf" w:cs="B Zar"/>
          <w:sz w:val="28"/>
          <w:szCs w:val="28"/>
          <w:rtl/>
          <w:lang w:bidi="fa-IR"/>
        </w:rPr>
        <w:t>می</w:t>
      </w:r>
      <w:r w:rsidRPr="00956909">
        <w:rPr>
          <w:rFonts w:ascii="adwa-assalaf" w:eastAsiaTheme="minorHAnsi" w:hAnsi="adwa-assalaf" w:cs="B Zar" w:hint="cs"/>
          <w:sz w:val="28"/>
          <w:szCs w:val="28"/>
          <w:rtl/>
          <w:lang w:bidi="fa-IR"/>
        </w:rPr>
        <w:t>‌</w:t>
      </w:r>
      <w:r w:rsidRPr="00956909">
        <w:rPr>
          <w:rFonts w:ascii="adwa-assalaf" w:eastAsiaTheme="minorHAnsi" w:hAnsi="adwa-assalaf" w:cs="B Zar"/>
          <w:sz w:val="28"/>
          <w:szCs w:val="28"/>
          <w:rtl/>
          <w:lang w:bidi="fa-IR"/>
        </w:rPr>
        <w:t>آید</w:t>
      </w:r>
      <w:r w:rsidRPr="00956909">
        <w:rPr>
          <w:rFonts w:ascii="adwa-assalaf" w:eastAsiaTheme="minorHAnsi" w:hAnsi="adwa-assalaf" w:cs="B Zar" w:hint="cs"/>
          <w:sz w:val="28"/>
          <w:szCs w:val="28"/>
          <w:rtl/>
          <w:lang w:bidi="fa-IR"/>
        </w:rPr>
        <w:t>،</w:t>
      </w:r>
      <w:r w:rsidRPr="00956909">
        <w:rPr>
          <w:rFonts w:ascii="adwa-assalaf" w:eastAsiaTheme="minorHAnsi" w:hAnsi="adwa-assalaf" w:cs="B Zar"/>
          <w:sz w:val="28"/>
          <w:szCs w:val="28"/>
          <w:rtl/>
          <w:lang w:bidi="fa-IR"/>
        </w:rPr>
        <w:t xml:space="preserve"> </w:t>
      </w:r>
      <w:r w:rsidRPr="00956909">
        <w:rPr>
          <w:rFonts w:ascii="adwa-assalaf" w:eastAsiaTheme="minorHAnsi" w:hAnsi="adwa-assalaf" w:cs="B Zar" w:hint="cs"/>
          <w:sz w:val="28"/>
          <w:szCs w:val="28"/>
          <w:rtl/>
          <w:lang w:bidi="fa-IR"/>
        </w:rPr>
        <w:t xml:space="preserve">برتری جهاد در مقابل حاکم ستمگر می‌باشد؛ ازاین‌رو که </w:t>
      </w:r>
      <w:r w:rsidRPr="00956909">
        <w:rPr>
          <w:rFonts w:ascii="adwa-assalaf" w:eastAsiaTheme="minorHAnsi" w:hAnsi="adwa-assalaf" w:cs="B Zar"/>
          <w:sz w:val="28"/>
          <w:szCs w:val="28"/>
          <w:rtl/>
          <w:lang w:bidi="fa-IR"/>
        </w:rPr>
        <w:t xml:space="preserve">او </w:t>
      </w:r>
      <w:r w:rsidRPr="00956909">
        <w:rPr>
          <w:rFonts w:ascii="adwa-assalaf" w:eastAsiaTheme="minorHAnsi" w:hAnsi="adwa-assalaf" w:cs="B Zar" w:hint="cs"/>
          <w:sz w:val="28"/>
          <w:szCs w:val="28"/>
          <w:rtl/>
          <w:lang w:bidi="fa-IR"/>
        </w:rPr>
        <w:t xml:space="preserve">به حکم </w:t>
      </w:r>
      <w:r w:rsidRPr="00956909">
        <w:rPr>
          <w:rFonts w:ascii="adwa-assalaf" w:eastAsiaTheme="minorHAnsi" w:hAnsi="adwa-assalaf" w:cs="B Zar"/>
          <w:sz w:val="28"/>
          <w:szCs w:val="28"/>
          <w:rtl/>
          <w:lang w:bidi="fa-IR"/>
        </w:rPr>
        <w:t>جاهلیت</w:t>
      </w:r>
      <w:r w:rsidRPr="00956909">
        <w:rPr>
          <w:rFonts w:ascii="adwa-assalaf" w:eastAsiaTheme="minorHAnsi" w:hAnsi="adwa-assalaf" w:cs="B Zar" w:hint="cs"/>
          <w:sz w:val="28"/>
          <w:szCs w:val="28"/>
          <w:rtl/>
          <w:lang w:bidi="fa-IR"/>
        </w:rPr>
        <w:t>،</w:t>
      </w:r>
      <w:r w:rsidRPr="00956909">
        <w:rPr>
          <w:rFonts w:ascii="adwa-assalaf" w:eastAsiaTheme="minorHAnsi" w:hAnsi="adwa-assalaf" w:cs="B Zar"/>
          <w:sz w:val="28"/>
          <w:szCs w:val="28"/>
          <w:rtl/>
          <w:lang w:bidi="fa-IR"/>
        </w:rPr>
        <w:t xml:space="preserve"> حکم می</w:t>
      </w:r>
      <w:r w:rsidRPr="00956909">
        <w:rPr>
          <w:rFonts w:ascii="adwa-assalaf" w:eastAsiaTheme="minorHAnsi" w:hAnsi="adwa-assalaf" w:cs="B Zar" w:hint="cs"/>
          <w:sz w:val="28"/>
          <w:szCs w:val="28"/>
          <w:rtl/>
          <w:lang w:bidi="fa-IR"/>
        </w:rPr>
        <w:t>‌</w:t>
      </w:r>
      <w:r w:rsidRPr="00956909">
        <w:rPr>
          <w:rFonts w:ascii="adwa-assalaf" w:eastAsiaTheme="minorHAnsi" w:hAnsi="adwa-assalaf" w:cs="B Zar"/>
          <w:sz w:val="28"/>
          <w:szCs w:val="28"/>
          <w:rtl/>
          <w:lang w:bidi="fa-IR"/>
        </w:rPr>
        <w:t>دهد</w:t>
      </w:r>
      <w:r w:rsidRPr="00956909">
        <w:rPr>
          <w:rFonts w:ascii="adwa-assalaf" w:eastAsiaTheme="minorHAnsi" w:hAnsi="adwa-assalaf" w:cs="B Zar" w:hint="cs"/>
          <w:sz w:val="28"/>
          <w:szCs w:val="28"/>
          <w:rtl/>
          <w:lang w:bidi="fa-IR"/>
        </w:rPr>
        <w:t xml:space="preserve">، </w:t>
      </w:r>
      <w:r w:rsidRPr="00956909">
        <w:rPr>
          <w:rFonts w:ascii="adwa-assalaf" w:eastAsiaTheme="minorHAnsi" w:hAnsi="adwa-assalaf" w:cs="B Zar"/>
          <w:sz w:val="28"/>
          <w:szCs w:val="28"/>
          <w:rtl/>
          <w:lang w:bidi="fa-IR"/>
        </w:rPr>
        <w:t>از هوای ن</w:t>
      </w:r>
      <w:r w:rsidRPr="00956909">
        <w:rPr>
          <w:rFonts w:ascii="adwa-assalaf" w:eastAsiaTheme="minorHAnsi" w:hAnsi="adwa-assalaf" w:cs="B Zar" w:hint="cs"/>
          <w:sz w:val="28"/>
          <w:szCs w:val="28"/>
          <w:rtl/>
          <w:lang w:bidi="fa-IR"/>
        </w:rPr>
        <w:t>ف</w:t>
      </w:r>
      <w:r w:rsidRPr="00956909">
        <w:rPr>
          <w:rFonts w:ascii="adwa-assalaf" w:eastAsiaTheme="minorHAnsi" w:hAnsi="adwa-assalaf" w:cs="B Zar"/>
          <w:sz w:val="28"/>
          <w:szCs w:val="28"/>
          <w:rtl/>
          <w:lang w:bidi="fa-IR"/>
        </w:rPr>
        <w:t>س خویش متابعت می‌کند</w:t>
      </w:r>
      <w:r w:rsidRPr="00956909">
        <w:rPr>
          <w:rFonts w:ascii="adwa-assalaf" w:eastAsiaTheme="minorHAnsi" w:hAnsi="adwa-assalaf" w:cs="B Zar" w:hint="cs"/>
          <w:sz w:val="28"/>
          <w:szCs w:val="28"/>
          <w:rtl/>
          <w:lang w:bidi="fa-IR"/>
        </w:rPr>
        <w:t>،</w:t>
      </w:r>
      <w:r w:rsidRPr="00956909">
        <w:rPr>
          <w:rFonts w:ascii="adwa-assalaf" w:eastAsiaTheme="minorHAnsi" w:hAnsi="adwa-assalaf" w:cs="B Zar"/>
          <w:sz w:val="28"/>
          <w:szCs w:val="28"/>
          <w:rtl/>
          <w:lang w:bidi="fa-IR"/>
        </w:rPr>
        <w:t xml:space="preserve"> </w:t>
      </w:r>
      <w:r w:rsidRPr="00956909">
        <w:rPr>
          <w:rFonts w:ascii="adwa-assalaf" w:eastAsiaTheme="minorHAnsi" w:hAnsi="adwa-assalaf" w:cs="B Zar" w:hint="cs"/>
          <w:sz w:val="28"/>
          <w:szCs w:val="28"/>
          <w:rtl/>
          <w:lang w:bidi="fa-IR"/>
        </w:rPr>
        <w:t>خون‌ها و اموال و نوامیس مردم را مباح می‌شمرد</w:t>
      </w:r>
      <w:r w:rsidRPr="00956909">
        <w:rPr>
          <w:rFonts w:ascii="adwa-assalaf" w:eastAsiaTheme="minorHAnsi" w:hAnsi="adwa-assalaf" w:cs="B Zar"/>
          <w:sz w:val="28"/>
          <w:szCs w:val="28"/>
          <w:rtl/>
          <w:lang w:bidi="fa-IR"/>
        </w:rPr>
        <w:t xml:space="preserve"> و</w:t>
      </w:r>
      <w:r w:rsidRPr="00956909">
        <w:rPr>
          <w:rFonts w:ascii="adwa-assalaf" w:eastAsiaTheme="minorHAnsi" w:hAnsi="adwa-assalaf" w:cs="B Zar" w:hint="cs"/>
          <w:sz w:val="28"/>
          <w:szCs w:val="28"/>
          <w:rtl/>
          <w:lang w:bidi="fa-IR"/>
        </w:rPr>
        <w:t xml:space="preserve"> </w:t>
      </w:r>
      <w:r w:rsidRPr="00956909">
        <w:rPr>
          <w:rFonts w:ascii="adwa-assalaf" w:eastAsiaTheme="minorHAnsi" w:hAnsi="adwa-assalaf" w:cs="B Zar"/>
          <w:sz w:val="28"/>
          <w:szCs w:val="28"/>
          <w:rtl/>
          <w:lang w:bidi="fa-IR"/>
        </w:rPr>
        <w:t xml:space="preserve">چیزی از اسلام باقی </w:t>
      </w:r>
      <w:r w:rsidRPr="00956909">
        <w:rPr>
          <w:rFonts w:ascii="adwa-assalaf" w:eastAsiaTheme="minorHAnsi" w:hAnsi="adwa-assalaf" w:cs="B Zar" w:hint="cs"/>
          <w:sz w:val="28"/>
          <w:szCs w:val="28"/>
          <w:rtl/>
          <w:lang w:bidi="fa-IR"/>
        </w:rPr>
        <w:t xml:space="preserve">نمی‌گذارد، مگر هوای نفس خودش؛ </w:t>
      </w:r>
      <w:r w:rsidRPr="00956909">
        <w:rPr>
          <w:rFonts w:ascii="adwa-assalaf" w:eastAsiaTheme="minorHAnsi" w:hAnsi="adwa-assalaf" w:cs="B Zar"/>
          <w:sz w:val="28"/>
          <w:szCs w:val="28"/>
          <w:rtl/>
          <w:lang w:bidi="fa-IR"/>
        </w:rPr>
        <w:t>علمای خود فروخته را مزدور خ</w:t>
      </w:r>
      <w:r w:rsidRPr="00956909">
        <w:rPr>
          <w:rFonts w:ascii="adwa-assalaf" w:eastAsiaTheme="minorHAnsi" w:hAnsi="adwa-assalaf" w:cs="B Zar" w:hint="cs"/>
          <w:sz w:val="28"/>
          <w:szCs w:val="28"/>
          <w:rtl/>
          <w:lang w:bidi="fa-IR"/>
        </w:rPr>
        <w:t>و</w:t>
      </w:r>
      <w:r w:rsidRPr="00956909">
        <w:rPr>
          <w:rFonts w:ascii="adwa-assalaf" w:eastAsiaTheme="minorHAnsi" w:hAnsi="adwa-assalaf" w:cs="B Zar"/>
          <w:sz w:val="28"/>
          <w:szCs w:val="28"/>
          <w:rtl/>
          <w:lang w:bidi="fa-IR"/>
        </w:rPr>
        <w:t>د</w:t>
      </w:r>
      <w:r w:rsidRPr="00956909">
        <w:rPr>
          <w:rFonts w:ascii="adwa-assalaf" w:eastAsiaTheme="minorHAnsi" w:hAnsi="adwa-assalaf" w:cs="B Zar" w:hint="cs"/>
          <w:sz w:val="28"/>
          <w:szCs w:val="28"/>
          <w:rtl/>
          <w:lang w:bidi="fa-IR"/>
        </w:rPr>
        <w:t xml:space="preserve"> می‌کند </w:t>
      </w:r>
      <w:r w:rsidRPr="00956909">
        <w:rPr>
          <w:rFonts w:ascii="adwa-assalaf" w:eastAsiaTheme="minorHAnsi" w:hAnsi="adwa-assalaf" w:cs="B Zar"/>
          <w:sz w:val="28"/>
          <w:szCs w:val="28"/>
          <w:rtl/>
          <w:lang w:bidi="fa-IR"/>
        </w:rPr>
        <w:t>تا قر</w:t>
      </w:r>
      <w:r w:rsidRPr="00956909">
        <w:rPr>
          <w:rFonts w:ascii="adwa-assalaf" w:eastAsiaTheme="minorHAnsi" w:hAnsi="adwa-assalaf" w:cs="B Zar" w:hint="cs"/>
          <w:sz w:val="28"/>
          <w:szCs w:val="28"/>
          <w:rtl/>
          <w:lang w:bidi="fa-IR"/>
        </w:rPr>
        <w:t>آ</w:t>
      </w:r>
      <w:r w:rsidRPr="00956909">
        <w:rPr>
          <w:rFonts w:ascii="adwa-assalaf" w:eastAsiaTheme="minorHAnsi" w:hAnsi="adwa-assalaf" w:cs="B Zar"/>
          <w:sz w:val="28"/>
          <w:szCs w:val="28"/>
          <w:rtl/>
          <w:lang w:bidi="fa-IR"/>
        </w:rPr>
        <w:t>ن را طبق هوای نفس خود</w:t>
      </w:r>
      <w:r w:rsidRPr="00956909">
        <w:rPr>
          <w:rFonts w:ascii="adwa-assalaf" w:eastAsiaTheme="minorHAnsi" w:hAnsi="adwa-assalaf" w:cs="B Zar" w:hint="cs"/>
          <w:sz w:val="28"/>
          <w:szCs w:val="28"/>
          <w:rtl/>
          <w:lang w:bidi="fa-IR"/>
        </w:rPr>
        <w:t>ش</w:t>
      </w:r>
      <w:r w:rsidRPr="00956909">
        <w:rPr>
          <w:rFonts w:ascii="adwa-assalaf" w:eastAsiaTheme="minorHAnsi" w:hAnsi="adwa-assalaf" w:cs="B Zar"/>
          <w:sz w:val="28"/>
          <w:szCs w:val="28"/>
          <w:rtl/>
          <w:lang w:bidi="fa-IR"/>
        </w:rPr>
        <w:t xml:space="preserve"> تفسیر کنند </w:t>
      </w:r>
      <w:r w:rsidRPr="00956909">
        <w:rPr>
          <w:rFonts w:ascii="adwa-assalaf" w:eastAsiaTheme="minorHAnsi" w:hAnsi="adwa-assalaf" w:cs="B Zar" w:hint="cs"/>
          <w:sz w:val="28"/>
          <w:szCs w:val="28"/>
          <w:rtl/>
          <w:lang w:bidi="fa-IR"/>
        </w:rPr>
        <w:t>و او را مصداق اولو‌الامر در آیۀ زیر قرار دهند:</w:t>
      </w:r>
    </w:p>
    <w:p w14:paraId="52C9A368" w14:textId="7963AF79" w:rsidR="00956909" w:rsidRPr="00956909" w:rsidRDefault="00956909" w:rsidP="00956909">
      <w:pPr>
        <w:widowControl w:val="0"/>
        <w:ind w:firstLine="284"/>
        <w:jc w:val="both"/>
        <w:rPr>
          <w:rFonts w:ascii="adwa-assalaf" w:eastAsiaTheme="minorHAnsi" w:hAnsi="adwa-assalaf" w:cs="B Zar"/>
          <w:sz w:val="28"/>
          <w:szCs w:val="28"/>
          <w:rtl/>
          <w:lang w:bidi="fa-IR"/>
        </w:rPr>
      </w:pPr>
      <w:r w:rsidRPr="00956909">
        <w:rPr>
          <w:rFonts w:ascii="adwa-assalaf" w:eastAsiaTheme="minorHAnsi" w:hAnsi="adwa-assalaf" w:cs="B Zar" w:hint="cs"/>
          <w:color w:val="006600"/>
          <w:sz w:val="28"/>
          <w:szCs w:val="28"/>
          <w:rtl/>
          <w:lang w:bidi="fa-IR"/>
        </w:rPr>
        <w:t xml:space="preserve"> </w:t>
      </w:r>
      <w:r w:rsidRPr="00956909">
        <w:rPr>
          <w:rFonts w:ascii="adwa-assalaf" w:eastAsiaTheme="minorHAnsi" w:hAnsi="adwa-assalaf" w:cs="B Zar" w:hint="cs"/>
          <w:color w:val="006600"/>
          <w:sz w:val="28"/>
          <w:szCs w:val="28"/>
          <w:lang w:bidi="fa-IR"/>
        </w:rPr>
        <w:t>﴿</w:t>
      </w:r>
      <w:r w:rsidRPr="00956909">
        <w:rPr>
          <w:rFonts w:ascii="adwa-assalaf" w:eastAsiaTheme="minorHAnsi" w:hAnsi="adwa-assalaf" w:cs="B Zar"/>
          <w:color w:val="C00000"/>
          <w:sz w:val="28"/>
          <w:szCs w:val="28"/>
          <w:rtl/>
          <w:lang w:bidi="fa-IR"/>
        </w:rPr>
        <w:t>(</w:t>
      </w:r>
      <w:r w:rsidRPr="00956909">
        <w:rPr>
          <w:rFonts w:ascii="B Mitra" w:hAnsi="B Mitra" w:cs="B Zar" w:hint="cs"/>
          <w:b/>
          <w:bCs/>
          <w:color w:val="C00000"/>
          <w:sz w:val="28"/>
          <w:szCs w:val="28"/>
          <w:rtl/>
        </w:rPr>
        <w:t>ای</w:t>
      </w:r>
      <w:r w:rsidRPr="00956909">
        <w:rPr>
          <w:rFonts w:ascii="B Mitra" w:hAnsi="B Mitra" w:cs="B Zar"/>
          <w:b/>
          <w:bCs/>
          <w:color w:val="C00000"/>
          <w:sz w:val="28"/>
          <w:szCs w:val="28"/>
          <w:rtl/>
        </w:rPr>
        <w:t xml:space="preserve"> </w:t>
      </w:r>
      <w:r w:rsidRPr="00956909">
        <w:rPr>
          <w:rFonts w:ascii="B Mitra" w:hAnsi="B Mitra" w:cs="B Zar" w:hint="cs"/>
          <w:b/>
          <w:bCs/>
          <w:color w:val="C00000"/>
          <w:sz w:val="28"/>
          <w:szCs w:val="28"/>
          <w:rtl/>
        </w:rPr>
        <w:t>کسانی</w:t>
      </w:r>
      <w:r w:rsidRPr="00956909">
        <w:rPr>
          <w:rFonts w:ascii="B Mitra" w:hAnsi="B Mitra" w:cs="B Zar"/>
          <w:b/>
          <w:bCs/>
          <w:color w:val="C00000"/>
          <w:sz w:val="28"/>
          <w:szCs w:val="28"/>
          <w:rtl/>
        </w:rPr>
        <w:t xml:space="preserve"> </w:t>
      </w:r>
      <w:r w:rsidRPr="00956909">
        <w:rPr>
          <w:rFonts w:ascii="B Mitra" w:hAnsi="B Mitra" w:cs="B Zar" w:hint="cs"/>
          <w:b/>
          <w:bCs/>
          <w:color w:val="C00000"/>
          <w:sz w:val="28"/>
          <w:szCs w:val="28"/>
          <w:rtl/>
        </w:rPr>
        <w:t>که</w:t>
      </w:r>
      <w:r w:rsidRPr="00956909">
        <w:rPr>
          <w:rFonts w:ascii="B Mitra" w:hAnsi="B Mitra" w:cs="B Zar"/>
          <w:b/>
          <w:bCs/>
          <w:color w:val="C00000"/>
          <w:sz w:val="28"/>
          <w:szCs w:val="28"/>
          <w:rtl/>
        </w:rPr>
        <w:t xml:space="preserve"> </w:t>
      </w:r>
      <w:r w:rsidRPr="00956909">
        <w:rPr>
          <w:rFonts w:ascii="B Mitra" w:hAnsi="B Mitra" w:cs="B Zar" w:hint="cs"/>
          <w:b/>
          <w:bCs/>
          <w:color w:val="C00000"/>
          <w:sz w:val="28"/>
          <w:szCs w:val="28"/>
          <w:rtl/>
        </w:rPr>
        <w:t>ايمان</w:t>
      </w:r>
      <w:r w:rsidRPr="00956909">
        <w:rPr>
          <w:rFonts w:ascii="B Mitra" w:hAnsi="B Mitra" w:cs="B Zar"/>
          <w:b/>
          <w:bCs/>
          <w:color w:val="C00000"/>
          <w:sz w:val="28"/>
          <w:szCs w:val="28"/>
          <w:rtl/>
        </w:rPr>
        <w:t xml:space="preserve"> </w:t>
      </w:r>
      <w:r w:rsidRPr="00956909">
        <w:rPr>
          <w:rFonts w:ascii="B Mitra" w:hAnsi="B Mitra" w:cs="B Zar" w:hint="cs"/>
          <w:b/>
          <w:bCs/>
          <w:color w:val="C00000"/>
          <w:sz w:val="28"/>
          <w:szCs w:val="28"/>
          <w:rtl/>
        </w:rPr>
        <w:t>آورده‌ايد</w:t>
      </w:r>
      <w:r w:rsidRPr="00956909">
        <w:rPr>
          <w:rFonts w:ascii="M Mitra" w:eastAsiaTheme="minorHAnsi" w:hAnsi="M Mitra" w:cs="B Zar"/>
          <w:color w:val="C00000"/>
          <w:sz w:val="28"/>
          <w:szCs w:val="28"/>
          <w:rtl/>
        </w:rPr>
        <w:t xml:space="preserve">، </w:t>
      </w:r>
      <w:r w:rsidRPr="00956909">
        <w:rPr>
          <w:rFonts w:ascii="B Mitra" w:hAnsi="B Mitra" w:cs="B Zar" w:hint="cs"/>
          <w:b/>
          <w:bCs/>
          <w:color w:val="C00000"/>
          <w:sz w:val="28"/>
          <w:szCs w:val="28"/>
          <w:rtl/>
        </w:rPr>
        <w:t>از</w:t>
      </w:r>
      <w:r w:rsidRPr="00956909">
        <w:rPr>
          <w:rFonts w:ascii="B Mitra" w:hAnsi="B Mitra" w:cs="B Zar"/>
          <w:b/>
          <w:bCs/>
          <w:color w:val="C00000"/>
          <w:sz w:val="28"/>
          <w:szCs w:val="28"/>
          <w:rtl/>
        </w:rPr>
        <w:t xml:space="preserve"> </w:t>
      </w:r>
      <w:r w:rsidRPr="00956909">
        <w:rPr>
          <w:rFonts w:ascii="B Mitra" w:hAnsi="B Mitra" w:cs="B Zar" w:hint="cs"/>
          <w:b/>
          <w:bCs/>
          <w:color w:val="C00000"/>
          <w:sz w:val="28"/>
          <w:szCs w:val="28"/>
          <w:rtl/>
        </w:rPr>
        <w:t>خدا</w:t>
      </w:r>
      <w:r w:rsidRPr="00956909">
        <w:rPr>
          <w:rFonts w:ascii="B Mitra" w:hAnsi="B Mitra" w:cs="B Zar"/>
          <w:b/>
          <w:bCs/>
          <w:color w:val="C00000"/>
          <w:sz w:val="28"/>
          <w:szCs w:val="28"/>
          <w:rtl/>
        </w:rPr>
        <w:t xml:space="preserve"> </w:t>
      </w:r>
      <w:r w:rsidRPr="00956909">
        <w:rPr>
          <w:rFonts w:ascii="B Mitra" w:hAnsi="B Mitra" w:cs="B Zar" w:hint="cs"/>
          <w:b/>
          <w:bCs/>
          <w:color w:val="C00000"/>
          <w:sz w:val="28"/>
          <w:szCs w:val="28"/>
          <w:rtl/>
        </w:rPr>
        <w:t>اطاعت</w:t>
      </w:r>
      <w:r w:rsidRPr="00956909">
        <w:rPr>
          <w:rFonts w:ascii="B Mitra" w:hAnsi="B Mitra" w:cs="B Zar"/>
          <w:b/>
          <w:bCs/>
          <w:color w:val="C00000"/>
          <w:sz w:val="28"/>
          <w:szCs w:val="28"/>
          <w:rtl/>
        </w:rPr>
        <w:t xml:space="preserve"> </w:t>
      </w:r>
      <w:r w:rsidRPr="00956909">
        <w:rPr>
          <w:rFonts w:ascii="B Mitra" w:hAnsi="B Mitra" w:cs="B Zar" w:hint="cs"/>
          <w:b/>
          <w:bCs/>
          <w:color w:val="C00000"/>
          <w:sz w:val="28"/>
          <w:szCs w:val="28"/>
          <w:rtl/>
        </w:rPr>
        <w:t>کنيد</w:t>
      </w:r>
      <w:r w:rsidRPr="00956909">
        <w:rPr>
          <w:rFonts w:ascii="B Mitra" w:hAnsi="B Mitra" w:cs="B Zar"/>
          <w:b/>
          <w:bCs/>
          <w:color w:val="C00000"/>
          <w:sz w:val="28"/>
          <w:szCs w:val="28"/>
          <w:rtl/>
        </w:rPr>
        <w:t xml:space="preserve"> </w:t>
      </w:r>
      <w:r w:rsidRPr="00956909">
        <w:rPr>
          <w:rFonts w:ascii="B Mitra" w:hAnsi="B Mitra" w:cs="B Zar" w:hint="cs"/>
          <w:b/>
          <w:bCs/>
          <w:color w:val="C00000"/>
          <w:sz w:val="28"/>
          <w:szCs w:val="28"/>
          <w:rtl/>
        </w:rPr>
        <w:t>و</w:t>
      </w:r>
      <w:r w:rsidRPr="00956909">
        <w:rPr>
          <w:rFonts w:ascii="B Mitra" w:hAnsi="B Mitra" w:cs="B Zar"/>
          <w:b/>
          <w:bCs/>
          <w:color w:val="C00000"/>
          <w:sz w:val="28"/>
          <w:szCs w:val="28"/>
          <w:rtl/>
        </w:rPr>
        <w:t xml:space="preserve"> </w:t>
      </w:r>
      <w:r w:rsidRPr="00956909">
        <w:rPr>
          <w:rFonts w:ascii="B Mitra" w:hAnsi="B Mitra" w:cs="B Zar" w:hint="cs"/>
          <w:b/>
          <w:bCs/>
          <w:color w:val="C00000"/>
          <w:sz w:val="28"/>
          <w:szCs w:val="28"/>
          <w:rtl/>
        </w:rPr>
        <w:t>از</w:t>
      </w:r>
      <w:r w:rsidRPr="00956909">
        <w:rPr>
          <w:rFonts w:ascii="B Mitra" w:hAnsi="B Mitra" w:cs="B Zar"/>
          <w:b/>
          <w:bCs/>
          <w:color w:val="C00000"/>
          <w:sz w:val="28"/>
          <w:szCs w:val="28"/>
          <w:rtl/>
        </w:rPr>
        <w:t xml:space="preserve"> </w:t>
      </w:r>
      <w:r w:rsidRPr="00956909">
        <w:rPr>
          <w:rFonts w:ascii="B Mitra" w:hAnsi="B Mitra" w:cs="B Zar" w:hint="cs"/>
          <w:b/>
          <w:bCs/>
          <w:color w:val="C00000"/>
          <w:sz w:val="28"/>
          <w:szCs w:val="28"/>
          <w:rtl/>
        </w:rPr>
        <w:t>رسول</w:t>
      </w:r>
      <w:r w:rsidRPr="00956909">
        <w:rPr>
          <w:rFonts w:ascii="B Mitra" w:hAnsi="B Mitra" w:cs="B Zar"/>
          <w:b/>
          <w:bCs/>
          <w:color w:val="C00000"/>
          <w:sz w:val="28"/>
          <w:szCs w:val="28"/>
          <w:rtl/>
        </w:rPr>
        <w:t xml:space="preserve"> </w:t>
      </w:r>
      <w:r w:rsidRPr="00956909">
        <w:rPr>
          <w:rFonts w:ascii="B Mitra" w:hAnsi="B Mitra" w:cs="B Zar" w:hint="cs"/>
          <w:b/>
          <w:bCs/>
          <w:color w:val="C00000"/>
          <w:sz w:val="28"/>
          <w:szCs w:val="28"/>
          <w:rtl/>
        </w:rPr>
        <w:t>و</w:t>
      </w:r>
      <w:r w:rsidRPr="00956909">
        <w:rPr>
          <w:rFonts w:ascii="B Mitra" w:hAnsi="B Mitra" w:cs="B Zar"/>
          <w:b/>
          <w:bCs/>
          <w:color w:val="C00000"/>
          <w:sz w:val="28"/>
          <w:szCs w:val="28"/>
          <w:rtl/>
        </w:rPr>
        <w:t xml:space="preserve"> </w:t>
      </w:r>
      <w:r w:rsidRPr="00956909">
        <w:rPr>
          <w:rFonts w:ascii="B Mitra" w:hAnsi="B Mitra" w:cs="B Zar" w:hint="cs"/>
          <w:b/>
          <w:bCs/>
          <w:color w:val="C00000"/>
          <w:sz w:val="28"/>
          <w:szCs w:val="28"/>
          <w:rtl/>
        </w:rPr>
        <w:t>اولوالامرخويش</w:t>
      </w:r>
      <w:r w:rsidRPr="00956909">
        <w:rPr>
          <w:rFonts w:ascii="B Mitra" w:hAnsi="B Mitra" w:cs="B Zar"/>
          <w:b/>
          <w:bCs/>
          <w:color w:val="C00000"/>
          <w:sz w:val="28"/>
          <w:szCs w:val="28"/>
          <w:rtl/>
        </w:rPr>
        <w:t xml:space="preserve"> </w:t>
      </w:r>
      <w:r w:rsidRPr="00956909">
        <w:rPr>
          <w:rFonts w:ascii="B Mitra" w:hAnsi="B Mitra" w:cs="B Zar" w:hint="cs"/>
          <w:b/>
          <w:bCs/>
          <w:color w:val="C00000"/>
          <w:sz w:val="28"/>
          <w:szCs w:val="28"/>
          <w:rtl/>
        </w:rPr>
        <w:t>فرمان</w:t>
      </w:r>
      <w:r w:rsidRPr="00956909">
        <w:rPr>
          <w:rFonts w:ascii="B Mitra" w:hAnsi="B Mitra" w:cs="B Zar"/>
          <w:b/>
          <w:bCs/>
          <w:color w:val="C00000"/>
          <w:sz w:val="28"/>
          <w:szCs w:val="28"/>
          <w:rtl/>
        </w:rPr>
        <w:t xml:space="preserve"> </w:t>
      </w:r>
      <w:r w:rsidRPr="00956909">
        <w:rPr>
          <w:rFonts w:ascii="B Mitra" w:hAnsi="B Mitra" w:cs="B Zar" w:hint="cs"/>
          <w:b/>
          <w:bCs/>
          <w:color w:val="C00000"/>
          <w:sz w:val="28"/>
          <w:szCs w:val="28"/>
          <w:rtl/>
        </w:rPr>
        <w:t>بريد</w:t>
      </w:r>
      <w:r w:rsidRPr="00956909">
        <w:rPr>
          <w:rFonts w:ascii="M Mitra" w:eastAsiaTheme="minorHAnsi" w:hAnsi="M Mitra" w:cs="B Zar" w:hint="cs"/>
          <w:color w:val="C00000"/>
          <w:sz w:val="28"/>
          <w:szCs w:val="28"/>
          <w:rtl/>
        </w:rPr>
        <w:t>)</w:t>
      </w:r>
      <w:r w:rsidRPr="00956909">
        <w:rPr>
          <w:rFonts w:ascii="adwa-assalaf" w:eastAsiaTheme="minorHAnsi" w:hAnsi="adwa-assalaf" w:cs="B Zar" w:hint="cs"/>
          <w:color w:val="006600"/>
          <w:sz w:val="28"/>
          <w:szCs w:val="28"/>
          <w:lang w:bidi="fa-IR"/>
        </w:rPr>
        <w:t>﴾</w:t>
      </w:r>
      <w:r w:rsidRPr="00956909">
        <w:rPr>
          <w:rFonts w:ascii="adwa-assalaf" w:eastAsiaTheme="minorHAnsi" w:hAnsi="adwa-assalaf" w:cs="B Zar" w:hint="cs"/>
          <w:sz w:val="28"/>
          <w:szCs w:val="28"/>
          <w:rtl/>
          <w:lang w:bidi="fa-IR"/>
        </w:rPr>
        <w:t>؛</w:t>
      </w:r>
      <w:r w:rsidRPr="00956909">
        <w:rPr>
          <w:rFonts w:ascii="adwa-assalaf" w:eastAsiaTheme="minorHAnsi" w:hAnsi="adwa-assalaf" w:cs="B Zar" w:hint="cs"/>
          <w:color w:val="FF0000"/>
          <w:sz w:val="28"/>
          <w:szCs w:val="28"/>
          <w:vertAlign w:val="superscript"/>
          <w:rtl/>
        </w:rPr>
        <w:t>(</w:t>
      </w:r>
      <w:r w:rsidRPr="00956909">
        <w:rPr>
          <w:rFonts w:ascii="B Mitra" w:eastAsiaTheme="minorHAnsi" w:hAnsi="B Mitra" w:cs="B Zar"/>
          <w:sz w:val="28"/>
          <w:szCs w:val="28"/>
          <w:vertAlign w:val="superscript"/>
          <w:rtl/>
        </w:rPr>
        <w:footnoteReference w:customMarkFollows="1" w:id="243"/>
        <w:t>2)</w:t>
      </w:r>
      <w:r w:rsidRPr="00956909">
        <w:rPr>
          <w:rFonts w:ascii="M Mitra" w:eastAsiaTheme="minorHAnsi" w:hAnsi="M Mitra" w:cs="B Zar" w:hint="cs"/>
          <w:sz w:val="28"/>
          <w:szCs w:val="28"/>
          <w:rtl/>
        </w:rPr>
        <w:t>.</w:t>
      </w:r>
    </w:p>
    <w:p w14:paraId="1C8EB23D" w14:textId="77777777" w:rsidR="00956909" w:rsidRPr="00956909" w:rsidRDefault="00956909" w:rsidP="00956909">
      <w:pPr>
        <w:widowControl w:val="0"/>
        <w:ind w:firstLine="284"/>
        <w:jc w:val="both"/>
        <w:rPr>
          <w:rFonts w:ascii="adwa-assalaf" w:eastAsiaTheme="minorHAnsi" w:hAnsi="adwa-assalaf" w:cs="B Zar"/>
          <w:sz w:val="28"/>
          <w:szCs w:val="28"/>
          <w:rtl/>
          <w:lang w:bidi="fa-IR"/>
        </w:rPr>
      </w:pPr>
      <w:r w:rsidRPr="00956909">
        <w:rPr>
          <w:rFonts w:ascii="adwa-assalaf" w:eastAsiaTheme="minorHAnsi" w:hAnsi="adwa-assalaf" w:cs="B Zar" w:hint="cs"/>
          <w:sz w:val="28"/>
          <w:szCs w:val="28"/>
          <w:rtl/>
          <w:lang w:bidi="fa-IR"/>
        </w:rPr>
        <w:t xml:space="preserve">آن‌ها حاکمان ستمگرند، نه امامان </w:t>
      </w:r>
      <w:r w:rsidRPr="00956909">
        <w:rPr>
          <w:rFonts w:ascii="adwa-assalaf" w:eastAsiaTheme="minorHAnsi" w:hAnsi="adwa-assalaf" w:cs="B Zar"/>
          <w:sz w:val="28"/>
          <w:szCs w:val="28"/>
          <w:rtl/>
          <w:lang w:bidi="fa-IR"/>
        </w:rPr>
        <w:t>دوازده</w:t>
      </w:r>
      <w:r w:rsidRPr="00956909">
        <w:rPr>
          <w:rFonts w:ascii="adwa-assalaf" w:eastAsiaTheme="minorHAnsi" w:hAnsi="adwa-assalaf" w:cs="B Zar" w:hint="cs"/>
          <w:sz w:val="28"/>
          <w:szCs w:val="28"/>
          <w:rtl/>
          <w:lang w:bidi="fa-IR"/>
        </w:rPr>
        <w:t xml:space="preserve">‌گانۀ </w:t>
      </w:r>
      <w:r w:rsidRPr="00956909">
        <w:rPr>
          <w:rFonts w:ascii="adwa-assalaf" w:eastAsiaTheme="minorHAnsi" w:hAnsi="adwa-assalaf" w:cs="B Zar"/>
          <w:sz w:val="28"/>
          <w:szCs w:val="28"/>
          <w:rtl/>
          <w:lang w:bidi="fa-IR"/>
        </w:rPr>
        <w:t>معصوم</w:t>
      </w:r>
      <w:r w:rsidRPr="00956909">
        <w:rPr>
          <w:rFonts w:ascii="M Mitra" w:eastAsiaTheme="minorHAnsi" w:hAnsi="M Mitra" w:cs="B Zar"/>
          <w:sz w:val="28"/>
          <w:szCs w:val="28"/>
          <w:lang w:bidi="fa-IR"/>
        </w:rPr>
        <w:sym w:font="Abo-thar" w:char="F062"/>
      </w:r>
      <w:r w:rsidRPr="00956909">
        <w:rPr>
          <w:rFonts w:ascii="adwa-assalaf" w:eastAsiaTheme="minorHAnsi" w:hAnsi="adwa-assalaf" w:cs="B Zar" w:hint="cs"/>
          <w:sz w:val="28"/>
          <w:szCs w:val="28"/>
          <w:rtl/>
          <w:lang w:bidi="fa-IR"/>
        </w:rPr>
        <w:t xml:space="preserve">. موسی، علی و حسین </w:t>
      </w:r>
      <w:r w:rsidRPr="00956909">
        <w:rPr>
          <w:rFonts w:ascii="adwa-assalaf" w:eastAsiaTheme="minorHAnsi" w:hAnsi="adwa-assalaf" w:cs="B Zar" w:hint="cs"/>
          <w:sz w:val="28"/>
          <w:szCs w:val="28"/>
          <w:lang w:bidi="fa-IR"/>
        </w:rPr>
        <w:sym w:font="Abo-thar" w:char="F062"/>
      </w:r>
      <w:r w:rsidRPr="00956909">
        <w:rPr>
          <w:rFonts w:ascii="adwa-assalaf" w:eastAsiaTheme="minorHAnsi" w:hAnsi="adwa-assalaf" w:cs="B Zar" w:hint="cs"/>
          <w:sz w:val="28"/>
          <w:szCs w:val="28"/>
          <w:rtl/>
          <w:lang w:bidi="fa-IR"/>
        </w:rPr>
        <w:t xml:space="preserve">، علیه ائمۀ [گمراهی] زمان خودشان یعنی فرعون، معاویه و یزید </w:t>
      </w:r>
      <w:r w:rsidRPr="00956909">
        <w:rPr>
          <w:rFonts w:ascii="adwa-assalaf" w:eastAsiaTheme="minorHAnsi" w:hAnsi="adwa-assalaf" w:cs="B Zar" w:hint="cs"/>
          <w:sz w:val="28"/>
          <w:szCs w:val="28"/>
          <w:rtl/>
          <w:lang w:bidi="fa-IR"/>
        </w:rPr>
        <w:lastRenderedPageBreak/>
        <w:t>که لعنت خدا بر آن‌ها باد، خروج کردند</w:t>
      </w:r>
      <w:r w:rsidRPr="00956909">
        <w:rPr>
          <w:rFonts w:ascii="adwa-assalaf" w:eastAsiaTheme="minorHAnsi" w:hAnsi="adwa-assalaf" w:cs="B Zar"/>
          <w:sz w:val="28"/>
          <w:szCs w:val="28"/>
          <w:rtl/>
          <w:lang w:bidi="fa-IR"/>
        </w:rPr>
        <w:t>؛ و</w:t>
      </w:r>
      <w:r w:rsidRPr="00956909">
        <w:rPr>
          <w:rFonts w:ascii="adwa-assalaf" w:eastAsiaTheme="minorHAnsi" w:hAnsi="adwa-assalaf" w:cs="B Zar" w:hint="cs"/>
          <w:sz w:val="28"/>
          <w:szCs w:val="28"/>
          <w:rtl/>
          <w:lang w:bidi="fa-IR"/>
        </w:rPr>
        <w:t xml:space="preserve"> به‌این‌ترتیب مردم به زمان جاهلیت بازمی‌گردند و از قرآن جز خطش و از اسلام جز اسمش باقی نمی‌ماند.</w:t>
      </w:r>
    </w:p>
    <w:p w14:paraId="3548B61C" w14:textId="77777777" w:rsidR="001952AC" w:rsidRDefault="001952AC" w:rsidP="000609B7">
      <w:pPr>
        <w:pStyle w:val="BodyText"/>
        <w:ind w:left="27"/>
        <w:jc w:val="both"/>
        <w:rPr>
          <w:rFonts w:ascii="Castellar" w:hAnsi="Castellar" w:cs="Traditional Arabic"/>
          <w:b w:val="0"/>
          <w:bCs w:val="0"/>
          <w:sz w:val="36"/>
          <w:szCs w:val="36"/>
          <w:rtl/>
          <w:lang w:bidi="ar-IQ"/>
        </w:rPr>
      </w:pPr>
    </w:p>
    <w:p w14:paraId="4B79608B" w14:textId="77777777" w:rsidR="00647299" w:rsidRDefault="00BF205B" w:rsidP="000609B7">
      <w:pPr>
        <w:pStyle w:val="BodyText"/>
        <w:ind w:left="27" w:firstLine="426"/>
        <w:jc w:val="both"/>
        <w:rPr>
          <w:rFonts w:ascii="Castellar" w:hAnsi="Castellar" w:cs="Traditional Arabic"/>
          <w:b w:val="0"/>
          <w:bCs w:val="0"/>
          <w:sz w:val="36"/>
          <w:szCs w:val="36"/>
          <w:rtl/>
          <w:lang w:bidi="ar-IQ"/>
        </w:rPr>
      </w:pPr>
      <w:r w:rsidRPr="009A7F31">
        <w:rPr>
          <w:rFonts w:ascii="Castellar" w:hAnsi="Castellar" w:cs="Traditional Arabic"/>
          <w:b w:val="0"/>
          <w:bCs w:val="0"/>
          <w:sz w:val="36"/>
          <w:szCs w:val="36"/>
          <w:rtl/>
          <w:lang w:bidi="ar-IQ"/>
        </w:rPr>
        <w:t xml:space="preserve"> ومن هنا نعرف أن</w:t>
      </w:r>
      <w:r w:rsidR="00647299">
        <w:rPr>
          <w:rFonts w:ascii="Castellar" w:hAnsi="Castellar" w:cs="Traditional Arabic"/>
          <w:b w:val="0"/>
          <w:bCs w:val="0"/>
          <w:sz w:val="36"/>
          <w:szCs w:val="36"/>
          <w:rtl/>
          <w:lang w:bidi="ar-IQ"/>
        </w:rPr>
        <w:t>ّ</w:t>
      </w:r>
      <w:r w:rsidRPr="009A7F31">
        <w:rPr>
          <w:rFonts w:ascii="Castellar" w:hAnsi="Castellar" w:cs="Traditional Arabic"/>
          <w:b w:val="0"/>
          <w:bCs w:val="0"/>
          <w:sz w:val="36"/>
          <w:szCs w:val="36"/>
          <w:rtl/>
          <w:lang w:bidi="ar-IQ"/>
        </w:rPr>
        <w:t xml:space="preserve"> جهاد الحاكم الجائر جهاد دفاعي عن الإسلام فلابد للمسلمين من مجاهدة الطواغيت المتسلطين على البلاد الإسلامية والقضاء على مرتزقتهم</w:t>
      </w:r>
      <w:r w:rsidR="00647299">
        <w:rPr>
          <w:rFonts w:ascii="Castellar" w:hAnsi="Castellar" w:cs="Traditional Arabic"/>
          <w:b w:val="0"/>
          <w:bCs w:val="0"/>
          <w:sz w:val="36"/>
          <w:szCs w:val="36"/>
          <w:rtl/>
          <w:lang w:bidi="ar-IQ"/>
        </w:rPr>
        <w:t>،</w:t>
      </w:r>
      <w:r w:rsidRPr="009A7F31">
        <w:rPr>
          <w:rFonts w:ascii="Castellar" w:hAnsi="Castellar" w:cs="Traditional Arabic"/>
          <w:b w:val="0"/>
          <w:bCs w:val="0"/>
          <w:sz w:val="36"/>
          <w:szCs w:val="36"/>
          <w:rtl/>
          <w:lang w:bidi="ar-IQ"/>
        </w:rPr>
        <w:t xml:space="preserve"> وإقامة الحكومة الإلهية الربانية الإسلامية</w:t>
      </w:r>
      <w:r w:rsidR="00647299">
        <w:rPr>
          <w:rFonts w:ascii="Castellar" w:hAnsi="Castellar" w:cs="Traditional Arabic"/>
          <w:b w:val="0"/>
          <w:bCs w:val="0"/>
          <w:sz w:val="36"/>
          <w:szCs w:val="36"/>
          <w:rtl/>
          <w:lang w:bidi="ar-IQ"/>
        </w:rPr>
        <w:t>،</w:t>
      </w:r>
      <w:r w:rsidRPr="009A7F31">
        <w:rPr>
          <w:rFonts w:ascii="Castellar" w:hAnsi="Castellar" w:cs="Traditional Arabic"/>
          <w:b w:val="0"/>
          <w:bCs w:val="0"/>
          <w:sz w:val="36"/>
          <w:szCs w:val="36"/>
          <w:rtl/>
          <w:lang w:bidi="ar-IQ"/>
        </w:rPr>
        <w:t xml:space="preserve"> وبالتالي تنفيذ ما شر</w:t>
      </w:r>
      <w:r w:rsidR="00647299">
        <w:rPr>
          <w:rFonts w:ascii="Castellar" w:hAnsi="Castellar" w:cs="Traditional Arabic"/>
          <w:b w:val="0"/>
          <w:bCs w:val="0"/>
          <w:sz w:val="36"/>
          <w:szCs w:val="36"/>
          <w:rtl/>
          <w:lang w:bidi="ar-IQ"/>
        </w:rPr>
        <w:t>ّ</w:t>
      </w:r>
      <w:r w:rsidRPr="009A7F31">
        <w:rPr>
          <w:rFonts w:ascii="Castellar" w:hAnsi="Castellar" w:cs="Traditional Arabic"/>
          <w:b w:val="0"/>
          <w:bCs w:val="0"/>
          <w:sz w:val="36"/>
          <w:szCs w:val="36"/>
          <w:rtl/>
          <w:lang w:bidi="ar-IQ"/>
        </w:rPr>
        <w:t>عه الله في القرآن الكريم وعلى لسان نبيه العظيم</w:t>
      </w:r>
      <w:r w:rsidR="000072FC">
        <w:rPr>
          <w:rFonts w:ascii="Castellar" w:hAnsi="Castellar" w:cs="Traditional Arabic"/>
          <w:b w:val="0"/>
          <w:bCs w:val="0"/>
          <w:sz w:val="36"/>
          <w:szCs w:val="36"/>
          <w:rtl/>
          <w:lang w:bidi="ar-IQ"/>
        </w:rPr>
        <w:t xml:space="preserve"> </w:t>
      </w:r>
      <w:r w:rsidRPr="009A7F31">
        <w:rPr>
          <w:rFonts w:ascii="Castellar" w:hAnsi="Castellar" w:cs="Traditional Arabic"/>
          <w:b w:val="0"/>
          <w:bCs w:val="0"/>
          <w:sz w:val="36"/>
          <w:szCs w:val="36"/>
          <w:rtl/>
          <w:lang w:bidi="ar-IQ"/>
        </w:rPr>
        <w:t xml:space="preserve"> </w:t>
      </w:r>
      <w:r w:rsidR="002C3DB0">
        <w:rPr>
          <w:rFonts w:ascii="Castellar" w:hAnsi="Castellar" w:cs="Traditional Arabic"/>
          <w:b w:val="0"/>
          <w:bCs w:val="0"/>
          <w:noProof/>
          <w:sz w:val="36"/>
          <w:szCs w:val="36"/>
        </w:rPr>
        <w:drawing>
          <wp:inline distT="0" distB="0" distL="0" distR="0" wp14:anchorId="2417AC1F" wp14:editId="3B32ED3D">
            <wp:extent cx="207010" cy="158750"/>
            <wp:effectExtent l="19050" t="0" r="2540" b="0"/>
            <wp:docPr id="113" name="صورة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4"/>
                    <pic:cNvPicPr>
                      <a:picLocks noChangeAspect="1" noChangeArrowheads="1"/>
                    </pic:cNvPicPr>
                  </pic:nvPicPr>
                  <pic:blipFill>
                    <a:blip r:embed="rId20"/>
                    <a:srcRect/>
                    <a:stretch>
                      <a:fillRect/>
                    </a:stretch>
                  </pic:blipFill>
                  <pic:spPr bwMode="auto">
                    <a:xfrm>
                      <a:off x="0" y="0"/>
                      <a:ext cx="207010" cy="158750"/>
                    </a:xfrm>
                    <a:prstGeom prst="rect">
                      <a:avLst/>
                    </a:prstGeom>
                    <a:noFill/>
                    <a:ln w="9525">
                      <a:noFill/>
                      <a:miter lim="800000"/>
                      <a:headEnd/>
                      <a:tailEnd/>
                    </a:ln>
                  </pic:spPr>
                </pic:pic>
              </a:graphicData>
            </a:graphic>
          </wp:inline>
        </w:drawing>
      </w:r>
      <w:r w:rsidR="00647299">
        <w:rPr>
          <w:rFonts w:ascii="Castellar" w:hAnsi="Castellar" w:cs="Traditional Arabic"/>
          <w:b w:val="0"/>
          <w:bCs w:val="0"/>
          <w:sz w:val="36"/>
          <w:szCs w:val="36"/>
          <w:rtl/>
          <w:lang w:bidi="ar-IQ"/>
        </w:rPr>
        <w:t xml:space="preserve"> </w:t>
      </w:r>
      <w:r w:rsidRPr="009A7F31">
        <w:rPr>
          <w:rFonts w:ascii="Castellar" w:hAnsi="Castellar" w:cs="Traditional Arabic"/>
          <w:b w:val="0"/>
          <w:bCs w:val="0"/>
          <w:sz w:val="36"/>
          <w:szCs w:val="36"/>
          <w:rtl/>
          <w:lang w:bidi="ar-IQ"/>
        </w:rPr>
        <w:t xml:space="preserve">وما جاء به </w:t>
      </w:r>
      <w:r w:rsidRPr="00C44758">
        <w:rPr>
          <w:rFonts w:ascii="Castellar" w:hAnsi="Castellar" w:cs="Traditional Arabic"/>
          <w:b w:val="0"/>
          <w:bCs w:val="0"/>
          <w:sz w:val="36"/>
          <w:szCs w:val="36"/>
          <w:rtl/>
          <w:lang w:bidi="ar-IQ"/>
        </w:rPr>
        <w:t xml:space="preserve">الأئمة </w:t>
      </w:r>
      <w:r w:rsidR="00875754" w:rsidRPr="00C44758">
        <w:rPr>
          <w:rFonts w:ascii="Castellar" w:hAnsi="Castellar" w:cs="Traditional Arabic"/>
          <w:b w:val="0"/>
          <w:bCs w:val="0"/>
          <w:sz w:val="36"/>
          <w:szCs w:val="36"/>
          <w:rtl/>
          <w:lang w:bidi="ar-IQ"/>
        </w:rPr>
        <w:t>الاثنا</w:t>
      </w:r>
      <w:r w:rsidRPr="009A7F31">
        <w:rPr>
          <w:rFonts w:ascii="Castellar" w:hAnsi="Castellar" w:cs="Traditional Arabic"/>
          <w:b w:val="0"/>
          <w:bCs w:val="0"/>
          <w:sz w:val="36"/>
          <w:szCs w:val="36"/>
          <w:rtl/>
          <w:lang w:bidi="ar-IQ"/>
        </w:rPr>
        <w:t xml:space="preserve"> عشر المعصومون عن رسول الله </w:t>
      </w:r>
      <w:r w:rsidR="002C3DB0">
        <w:rPr>
          <w:rFonts w:ascii="Castellar" w:hAnsi="Castellar" w:cs="Traditional Arabic"/>
          <w:b w:val="0"/>
          <w:bCs w:val="0"/>
          <w:noProof/>
          <w:sz w:val="36"/>
          <w:szCs w:val="36"/>
        </w:rPr>
        <w:drawing>
          <wp:inline distT="0" distB="0" distL="0" distR="0" wp14:anchorId="2BC41E0B" wp14:editId="1DC16085">
            <wp:extent cx="207010" cy="158750"/>
            <wp:effectExtent l="19050" t="0" r="2540" b="0"/>
            <wp:docPr id="114" name="صورة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4"/>
                    <pic:cNvPicPr>
                      <a:picLocks noChangeAspect="1" noChangeArrowheads="1"/>
                    </pic:cNvPicPr>
                  </pic:nvPicPr>
                  <pic:blipFill>
                    <a:blip r:embed="rId20"/>
                    <a:srcRect/>
                    <a:stretch>
                      <a:fillRect/>
                    </a:stretch>
                  </pic:blipFill>
                  <pic:spPr bwMode="auto">
                    <a:xfrm>
                      <a:off x="0" y="0"/>
                      <a:ext cx="207010" cy="158750"/>
                    </a:xfrm>
                    <a:prstGeom prst="rect">
                      <a:avLst/>
                    </a:prstGeom>
                    <a:noFill/>
                    <a:ln w="9525">
                      <a:noFill/>
                      <a:miter lim="800000"/>
                      <a:headEnd/>
                      <a:tailEnd/>
                    </a:ln>
                  </pic:spPr>
                </pic:pic>
              </a:graphicData>
            </a:graphic>
          </wp:inline>
        </w:drawing>
      </w:r>
      <w:r w:rsidR="00647299">
        <w:rPr>
          <w:rFonts w:ascii="Castellar" w:hAnsi="Castellar" w:cs="Traditional Arabic"/>
          <w:b w:val="0"/>
          <w:bCs w:val="0"/>
          <w:sz w:val="36"/>
          <w:szCs w:val="36"/>
          <w:rtl/>
          <w:lang w:bidi="ar-IQ"/>
        </w:rPr>
        <w:t xml:space="preserve"> </w:t>
      </w:r>
      <w:r w:rsidRPr="009A7F31">
        <w:rPr>
          <w:rFonts w:ascii="Castellar" w:hAnsi="Castellar" w:cs="Traditional Arabic"/>
          <w:b w:val="0"/>
          <w:bCs w:val="0"/>
          <w:sz w:val="36"/>
          <w:szCs w:val="36"/>
          <w:rtl/>
          <w:lang w:bidi="ar-IQ"/>
        </w:rPr>
        <w:t>في البلاد والعباد</w:t>
      </w:r>
      <w:r w:rsidR="00647299">
        <w:rPr>
          <w:rFonts w:ascii="Castellar" w:hAnsi="Castellar" w:cs="Traditional Arabic"/>
          <w:b w:val="0"/>
          <w:bCs w:val="0"/>
          <w:sz w:val="36"/>
          <w:szCs w:val="36"/>
          <w:rtl/>
          <w:lang w:bidi="ar-IQ"/>
        </w:rPr>
        <w:t>،</w:t>
      </w:r>
      <w:r w:rsidRPr="009A7F31">
        <w:rPr>
          <w:rFonts w:ascii="Castellar" w:hAnsi="Castellar" w:cs="Traditional Arabic"/>
          <w:b w:val="0"/>
          <w:bCs w:val="0"/>
          <w:sz w:val="36"/>
          <w:szCs w:val="36"/>
          <w:rtl/>
          <w:lang w:bidi="ar-IQ"/>
        </w:rPr>
        <w:t xml:space="preserve"> ونشر العدل والقضاء على الفساد</w:t>
      </w:r>
      <w:r w:rsidR="00647299">
        <w:rPr>
          <w:rFonts w:ascii="Castellar" w:hAnsi="Castellar" w:cs="Traditional Arabic"/>
          <w:b w:val="0"/>
          <w:bCs w:val="0"/>
          <w:sz w:val="36"/>
          <w:szCs w:val="36"/>
          <w:rtl/>
          <w:lang w:bidi="ar-IQ"/>
        </w:rPr>
        <w:t>.</w:t>
      </w:r>
    </w:p>
    <w:p w14:paraId="41D83AD8" w14:textId="77777777" w:rsidR="00B1231E" w:rsidRPr="006611BD" w:rsidRDefault="00B1231E" w:rsidP="00D01193">
      <w:pPr>
        <w:widowControl w:val="0"/>
        <w:ind w:firstLine="284"/>
        <w:jc w:val="both"/>
        <w:rPr>
          <w:rFonts w:ascii="adwa-assalaf" w:eastAsiaTheme="minorHAnsi" w:hAnsi="adwa-assalaf" w:cs="B Zar"/>
          <w:sz w:val="28"/>
          <w:szCs w:val="28"/>
          <w:rtl/>
          <w:lang w:bidi="fa-IR"/>
        </w:rPr>
      </w:pPr>
      <w:r w:rsidRPr="006611BD">
        <w:rPr>
          <w:rFonts w:ascii="adwa-assalaf" w:eastAsiaTheme="minorHAnsi" w:hAnsi="adwa-assalaf" w:cs="B Zar" w:hint="cs"/>
          <w:sz w:val="28"/>
          <w:szCs w:val="28"/>
          <w:rtl/>
          <w:lang w:bidi="fa-IR"/>
        </w:rPr>
        <w:t>ازاین‌رو، می‌فهمیم که جهاد در مقابل حاکم ستمگر، جهاد دفاعی از اسلام است</w:t>
      </w:r>
      <w:r w:rsidRPr="006611BD">
        <w:rPr>
          <w:rFonts w:ascii="adwa-assalaf" w:eastAsiaTheme="minorHAnsi" w:hAnsi="adwa-assalaf" w:cs="B Zar"/>
          <w:sz w:val="28"/>
          <w:szCs w:val="28"/>
          <w:rtl/>
          <w:lang w:bidi="fa-IR"/>
        </w:rPr>
        <w:t xml:space="preserve"> و</w:t>
      </w:r>
      <w:r w:rsidRPr="006611BD">
        <w:rPr>
          <w:rFonts w:ascii="adwa-assalaf" w:eastAsiaTheme="minorHAnsi" w:hAnsi="adwa-assalaf" w:cs="B Zar" w:hint="cs"/>
          <w:sz w:val="28"/>
          <w:szCs w:val="28"/>
          <w:rtl/>
          <w:lang w:bidi="fa-IR"/>
        </w:rPr>
        <w:t xml:space="preserve"> </w:t>
      </w:r>
      <w:r w:rsidRPr="006611BD">
        <w:rPr>
          <w:rFonts w:ascii="adwa-assalaf" w:eastAsiaTheme="minorHAnsi" w:hAnsi="adwa-assalaf" w:cs="B Zar"/>
          <w:sz w:val="28"/>
          <w:szCs w:val="28"/>
          <w:rtl/>
          <w:lang w:bidi="fa-IR"/>
        </w:rPr>
        <w:t>هر مسلمان</w:t>
      </w:r>
      <w:r w:rsidRPr="006611BD">
        <w:rPr>
          <w:rFonts w:ascii="adwa-assalaf" w:eastAsiaTheme="minorHAnsi" w:hAnsi="adwa-assalaf" w:cs="B Zar" w:hint="cs"/>
          <w:sz w:val="28"/>
          <w:szCs w:val="28"/>
          <w:rtl/>
          <w:lang w:bidi="fa-IR"/>
        </w:rPr>
        <w:t>،</w:t>
      </w:r>
      <w:r w:rsidRPr="006611BD">
        <w:rPr>
          <w:rFonts w:ascii="adwa-assalaf" w:eastAsiaTheme="minorHAnsi" w:hAnsi="adwa-assalaf" w:cs="B Zar"/>
          <w:sz w:val="28"/>
          <w:szCs w:val="28"/>
          <w:rtl/>
          <w:lang w:bidi="fa-IR"/>
        </w:rPr>
        <w:t xml:space="preserve"> </w:t>
      </w:r>
      <w:r w:rsidRPr="006611BD">
        <w:rPr>
          <w:rFonts w:ascii="adwa-assalaf" w:eastAsiaTheme="minorHAnsi" w:hAnsi="adwa-assalaf" w:cs="B Zar" w:hint="cs"/>
          <w:sz w:val="28"/>
          <w:szCs w:val="28"/>
          <w:rtl/>
          <w:lang w:bidi="fa-IR"/>
        </w:rPr>
        <w:t>ناگزیر است از مبارزه با طاغوت‌هایی که بر سرزمین‌های اسلامی مسلط شده‌اند، از بین بردن گماشتگان آن‌ها، اقامۀ حکومت الهی آسمانی اسلامی و به تَبَع آن به جریان انداختن آنچه قرآن تشریع نموده و آنچه بر زبان پیامبر اعظم</w:t>
      </w:r>
      <w:r w:rsidRPr="006611BD">
        <w:rPr>
          <w:rFonts w:ascii="M Mitra" w:eastAsiaTheme="minorHAnsi" w:hAnsi="M Mitra" w:cs="B Zar" w:hint="cs"/>
          <w:sz w:val="28"/>
          <w:szCs w:val="28"/>
          <w:lang w:bidi="fa-IR"/>
        </w:rPr>
        <w:sym w:font="Abo-thar" w:char="F06B"/>
      </w:r>
      <w:r w:rsidRPr="006611BD">
        <w:rPr>
          <w:rFonts w:ascii="adwa-assalaf" w:eastAsiaTheme="minorHAnsi" w:hAnsi="adwa-assalaf" w:cs="B Zar" w:hint="cs"/>
          <w:sz w:val="28"/>
          <w:szCs w:val="28"/>
          <w:rtl/>
          <w:lang w:bidi="fa-IR"/>
        </w:rPr>
        <w:t xml:space="preserve"> جاری شده است و آنچه امامان دوازده‌گانۀ معصوم</w:t>
      </w:r>
      <w:r w:rsidRPr="006611BD">
        <w:rPr>
          <w:rFonts w:ascii="M Mitra" w:eastAsiaTheme="minorHAnsi" w:hAnsi="M Mitra" w:cs="B Zar"/>
          <w:sz w:val="28"/>
          <w:szCs w:val="28"/>
          <w:lang w:bidi="fa-IR"/>
        </w:rPr>
        <w:sym w:font="Abo-thar" w:char="F062"/>
      </w:r>
      <w:r w:rsidRPr="006611BD">
        <w:rPr>
          <w:rFonts w:ascii="adwa-assalaf" w:eastAsiaTheme="minorHAnsi" w:hAnsi="adwa-assalaf" w:cs="B Zar" w:hint="cs"/>
          <w:sz w:val="28"/>
          <w:szCs w:val="28"/>
          <w:rtl/>
          <w:lang w:bidi="fa-IR"/>
        </w:rPr>
        <w:t xml:space="preserve"> از رسول خدا</w:t>
      </w:r>
      <w:r w:rsidRPr="006611BD">
        <w:rPr>
          <w:rFonts w:ascii="M Mitra" w:eastAsiaTheme="minorHAnsi" w:hAnsi="M Mitra" w:cs="B Zar" w:hint="cs"/>
          <w:sz w:val="28"/>
          <w:szCs w:val="28"/>
          <w:lang w:bidi="fa-IR"/>
        </w:rPr>
        <w:sym w:font="Abo-thar" w:char="F06B"/>
      </w:r>
      <w:r w:rsidRPr="006611BD">
        <w:rPr>
          <w:rFonts w:ascii="adwa-assalaf" w:eastAsiaTheme="minorHAnsi" w:hAnsi="adwa-assalaf" w:cs="B Zar" w:hint="cs"/>
          <w:sz w:val="28"/>
          <w:szCs w:val="28"/>
          <w:rtl/>
          <w:lang w:bidi="fa-IR"/>
        </w:rPr>
        <w:t xml:space="preserve"> با خود آورده‌اند، در بین سرزمین‌ها و بندگان خدا و انتشار عدل و مبارزه با فساد.</w:t>
      </w:r>
    </w:p>
    <w:p w14:paraId="46E5E1FA" w14:textId="77777777" w:rsidR="001952AC" w:rsidRDefault="001952AC" w:rsidP="000609B7">
      <w:pPr>
        <w:pStyle w:val="BodyText"/>
        <w:ind w:left="27" w:firstLine="426"/>
        <w:jc w:val="both"/>
        <w:rPr>
          <w:rFonts w:ascii="Castellar" w:hAnsi="Castellar" w:cs="Traditional Arabic"/>
          <w:b w:val="0"/>
          <w:bCs w:val="0"/>
          <w:sz w:val="36"/>
          <w:szCs w:val="36"/>
          <w:rtl/>
          <w:lang w:bidi="ar-IQ"/>
        </w:rPr>
      </w:pPr>
    </w:p>
    <w:p w14:paraId="0A7983A0" w14:textId="422BF0E0" w:rsidR="00BF205B" w:rsidRDefault="00BF205B" w:rsidP="000609B7">
      <w:pPr>
        <w:pStyle w:val="BodyText"/>
        <w:ind w:left="27" w:firstLine="426"/>
        <w:jc w:val="both"/>
        <w:rPr>
          <w:rFonts w:ascii="Castellar" w:hAnsi="Castellar" w:cs="Traditional Arabic"/>
          <w:b w:val="0"/>
          <w:bCs w:val="0"/>
          <w:sz w:val="36"/>
          <w:szCs w:val="36"/>
          <w:rtl/>
          <w:lang w:bidi="ar-IQ"/>
        </w:rPr>
      </w:pPr>
      <w:r w:rsidRPr="009A7F31">
        <w:rPr>
          <w:rFonts w:ascii="Castellar" w:hAnsi="Castellar" w:cs="Traditional Arabic"/>
          <w:b w:val="0"/>
          <w:bCs w:val="0"/>
          <w:sz w:val="36"/>
          <w:szCs w:val="36"/>
          <w:rtl/>
          <w:lang w:bidi="ar-IQ"/>
        </w:rPr>
        <w:t xml:space="preserve"> ولابد من الجهاد المسلح</w:t>
      </w:r>
      <w:r w:rsidR="00647299">
        <w:rPr>
          <w:rFonts w:ascii="Castellar" w:hAnsi="Castellar" w:cs="Traditional Arabic"/>
          <w:b w:val="0"/>
          <w:bCs w:val="0"/>
          <w:sz w:val="36"/>
          <w:szCs w:val="36"/>
          <w:rtl/>
          <w:lang w:bidi="ar-IQ"/>
        </w:rPr>
        <w:t>،</w:t>
      </w:r>
      <w:r w:rsidRPr="009A7F31">
        <w:rPr>
          <w:rFonts w:ascii="Castellar" w:hAnsi="Castellar" w:cs="Traditional Arabic"/>
          <w:b w:val="0"/>
          <w:bCs w:val="0"/>
          <w:sz w:val="36"/>
          <w:szCs w:val="36"/>
          <w:rtl/>
          <w:lang w:bidi="ar-IQ"/>
        </w:rPr>
        <w:t xml:space="preserve"> ولكي نهيئ هذه الأ</w:t>
      </w:r>
      <w:r w:rsidR="00647299">
        <w:rPr>
          <w:rFonts w:ascii="Castellar" w:hAnsi="Castellar" w:cs="Traditional Arabic"/>
          <w:b w:val="0"/>
          <w:bCs w:val="0"/>
          <w:sz w:val="36"/>
          <w:szCs w:val="36"/>
          <w:rtl/>
          <w:lang w:bidi="ar-IQ"/>
        </w:rPr>
        <w:t>مة لهذه المرحلة لابد من أمور</w:t>
      </w:r>
      <w:r w:rsidR="000072FC">
        <w:rPr>
          <w:rFonts w:ascii="Castellar" w:hAnsi="Castellar" w:cs="Traditional Arabic"/>
          <w:b w:val="0"/>
          <w:bCs w:val="0"/>
          <w:sz w:val="36"/>
          <w:szCs w:val="36"/>
          <w:rtl/>
          <w:lang w:bidi="ar-IQ"/>
        </w:rPr>
        <w:t xml:space="preserve">، </w:t>
      </w:r>
      <w:r w:rsidR="00647299">
        <w:rPr>
          <w:rFonts w:ascii="Castellar" w:hAnsi="Castellar" w:cs="Traditional Arabic"/>
          <w:b w:val="0"/>
          <w:bCs w:val="0"/>
          <w:sz w:val="36"/>
          <w:szCs w:val="36"/>
          <w:rtl/>
          <w:lang w:bidi="ar-IQ"/>
        </w:rPr>
        <w:t>هي</w:t>
      </w:r>
      <w:r w:rsidRPr="009A7F31">
        <w:rPr>
          <w:rFonts w:ascii="Castellar" w:hAnsi="Castellar" w:cs="Traditional Arabic"/>
          <w:b w:val="0"/>
          <w:bCs w:val="0"/>
          <w:sz w:val="36"/>
          <w:szCs w:val="36"/>
          <w:rtl/>
          <w:lang w:bidi="ar-IQ"/>
        </w:rPr>
        <w:t>:</w:t>
      </w:r>
    </w:p>
    <w:p w14:paraId="3C47A220" w14:textId="77777777" w:rsidR="006611BD" w:rsidRPr="006611BD" w:rsidRDefault="006611BD" w:rsidP="006611BD">
      <w:pPr>
        <w:widowControl w:val="0"/>
        <w:ind w:firstLine="284"/>
        <w:jc w:val="both"/>
        <w:rPr>
          <w:rFonts w:ascii="adwa-assalaf" w:eastAsiaTheme="minorHAnsi" w:hAnsi="adwa-assalaf" w:cs="B Zar"/>
          <w:sz w:val="28"/>
          <w:szCs w:val="28"/>
          <w:rtl/>
          <w:lang w:bidi="fa-IR"/>
        </w:rPr>
      </w:pPr>
      <w:r w:rsidRPr="006611BD">
        <w:rPr>
          <w:rFonts w:ascii="adwa-assalaf" w:eastAsiaTheme="minorHAnsi" w:hAnsi="adwa-assalaf" w:cs="B Zar" w:hint="cs"/>
          <w:sz w:val="28"/>
          <w:szCs w:val="28"/>
          <w:rtl/>
          <w:lang w:bidi="fa-IR"/>
        </w:rPr>
        <w:t>از جهاد مسلحانه گریزی نیست، اما برای آماده نمودن این امت، باید چند مرحله سپری شود:</w:t>
      </w:r>
    </w:p>
    <w:p w14:paraId="2AC49931" w14:textId="77777777" w:rsidR="001952AC" w:rsidRDefault="001952AC" w:rsidP="000609B7">
      <w:pPr>
        <w:pStyle w:val="BodyText"/>
        <w:ind w:left="27" w:firstLine="426"/>
        <w:jc w:val="both"/>
        <w:rPr>
          <w:rFonts w:ascii="Castellar" w:hAnsi="Castellar" w:cs="Traditional Arabic"/>
          <w:b w:val="0"/>
          <w:bCs w:val="0"/>
          <w:sz w:val="36"/>
          <w:szCs w:val="36"/>
          <w:rtl/>
          <w:lang w:bidi="ar-IQ"/>
        </w:rPr>
      </w:pPr>
    </w:p>
    <w:p w14:paraId="72BB3D68" w14:textId="5065DB02" w:rsidR="00BF205B" w:rsidRDefault="001952AC" w:rsidP="000609B7">
      <w:pPr>
        <w:pStyle w:val="BodyText"/>
        <w:spacing w:line="276" w:lineRule="auto"/>
        <w:ind w:left="27" w:firstLine="426"/>
        <w:jc w:val="both"/>
        <w:rPr>
          <w:rFonts w:ascii="Castellar" w:hAnsi="Castellar" w:cs="Traditional Arabic"/>
          <w:sz w:val="36"/>
          <w:szCs w:val="36"/>
          <w:rtl/>
          <w:lang w:bidi="ar-IQ"/>
        </w:rPr>
      </w:pPr>
      <w:r>
        <w:rPr>
          <w:rFonts w:ascii="Castellar" w:hAnsi="Castellar" w:cs="Traditional Arabic" w:hint="cs"/>
          <w:b w:val="0"/>
          <w:bCs w:val="0"/>
          <w:color w:val="FF0000"/>
          <w:sz w:val="36"/>
          <w:szCs w:val="36"/>
          <w:rtl/>
          <w:lang w:bidi="ar-IQ"/>
        </w:rPr>
        <w:t>١</w:t>
      </w:r>
      <w:r w:rsidR="00BF205B" w:rsidRPr="000072FC">
        <w:rPr>
          <w:rFonts w:ascii="Castellar" w:hAnsi="Castellar" w:cs="Traditional Arabic"/>
          <w:b w:val="0"/>
          <w:bCs w:val="0"/>
          <w:color w:val="FF0000"/>
          <w:sz w:val="36"/>
          <w:szCs w:val="36"/>
          <w:rtl/>
          <w:lang w:bidi="ar-IQ"/>
        </w:rPr>
        <w:t>-</w:t>
      </w:r>
      <w:r w:rsidR="00BF205B" w:rsidRPr="009A7F31">
        <w:rPr>
          <w:rFonts w:ascii="Castellar" w:hAnsi="Castellar" w:cs="Traditional Arabic"/>
          <w:b w:val="0"/>
          <w:bCs w:val="0"/>
          <w:sz w:val="36"/>
          <w:szCs w:val="36"/>
          <w:rtl/>
          <w:lang w:bidi="ar-IQ"/>
        </w:rPr>
        <w:t xml:space="preserve"> </w:t>
      </w:r>
      <w:r w:rsidR="00BF205B" w:rsidRPr="000072FC">
        <w:rPr>
          <w:rFonts w:ascii="Castellar" w:hAnsi="Castellar" w:cs="Traditional Arabic"/>
          <w:sz w:val="36"/>
          <w:szCs w:val="36"/>
          <w:rtl/>
          <w:lang w:bidi="ar-IQ"/>
        </w:rPr>
        <w:t xml:space="preserve">نشر الفقه الديني </w:t>
      </w:r>
      <w:r w:rsidR="00647299" w:rsidRPr="000072FC">
        <w:rPr>
          <w:rFonts w:ascii="Castellar" w:hAnsi="Castellar" w:cs="Traditional Arabic"/>
          <w:sz w:val="36"/>
          <w:szCs w:val="36"/>
          <w:rtl/>
          <w:lang w:bidi="ar-IQ"/>
        </w:rPr>
        <w:t>بين المؤمنين</w:t>
      </w:r>
      <w:r w:rsidR="00BF205B" w:rsidRPr="000072FC">
        <w:rPr>
          <w:rFonts w:ascii="Castellar" w:hAnsi="Castellar" w:cs="Traditional Arabic"/>
          <w:sz w:val="36"/>
          <w:szCs w:val="36"/>
          <w:rtl/>
          <w:lang w:bidi="ar-IQ"/>
        </w:rPr>
        <w:t>:</w:t>
      </w:r>
      <w:r>
        <w:rPr>
          <w:rFonts w:ascii="Castellar" w:hAnsi="Castellar" w:cs="Traditional Arabic" w:hint="cs"/>
          <w:sz w:val="36"/>
          <w:szCs w:val="36"/>
          <w:rtl/>
          <w:lang w:bidi="ar-IQ"/>
        </w:rPr>
        <w:t xml:space="preserve"> </w:t>
      </w:r>
    </w:p>
    <w:p w14:paraId="72124BBD" w14:textId="77777777" w:rsidR="00770696" w:rsidRPr="00EC36C6" w:rsidRDefault="00770696" w:rsidP="00D01193">
      <w:pPr>
        <w:widowControl w:val="0"/>
        <w:spacing w:before="200"/>
        <w:ind w:firstLine="284"/>
        <w:jc w:val="both"/>
        <w:outlineLvl w:val="3"/>
        <w:rPr>
          <w:rFonts w:asciiTheme="majorHAnsi" w:eastAsiaTheme="majorEastAsia" w:hAnsiTheme="majorHAnsi" w:cs="DecoType Naskh Extensions"/>
          <w:b/>
          <w:bCs/>
          <w:color w:val="0000CC"/>
          <w:sz w:val="32"/>
          <w:szCs w:val="32"/>
          <w:rtl/>
          <w:lang w:bidi="fa-IR"/>
        </w:rPr>
      </w:pPr>
      <w:bookmarkStart w:id="43" w:name="_Toc423664122"/>
      <w:r>
        <w:rPr>
          <w:rFonts w:asciiTheme="majorHAnsi" w:eastAsiaTheme="majorEastAsia" w:hAnsiTheme="majorHAnsi" w:cs="DecoType Naskh Extensions" w:hint="cs"/>
          <w:b/>
          <w:bCs/>
          <w:color w:val="FF0000"/>
          <w:sz w:val="32"/>
          <w:szCs w:val="32"/>
          <w:rtl/>
          <w:lang w:bidi="fa-IR"/>
        </w:rPr>
        <w:t>۱</w:t>
      </w:r>
      <w:r w:rsidRPr="00EC36C6">
        <w:rPr>
          <w:rFonts w:ascii="Sakkal Majalla" w:eastAsiaTheme="majorEastAsia" w:hAnsi="Sakkal Majalla" w:cs="DecoType Naskh Extensions" w:hint="cs"/>
          <w:b/>
          <w:bCs/>
          <w:color w:val="FF0000"/>
          <w:sz w:val="32"/>
          <w:szCs w:val="32"/>
          <w:rtl/>
          <w:lang w:bidi="fa-IR"/>
        </w:rPr>
        <w:t>-</w:t>
      </w:r>
      <w:r w:rsidRPr="00EC36C6">
        <w:rPr>
          <w:rFonts w:asciiTheme="majorHAnsi" w:eastAsiaTheme="majorEastAsia" w:hAnsiTheme="majorHAnsi" w:cs="DecoType Naskh Extensions" w:hint="cs"/>
          <w:b/>
          <w:bCs/>
          <w:sz w:val="32"/>
          <w:szCs w:val="32"/>
          <w:rtl/>
          <w:lang w:bidi="fa-IR"/>
        </w:rPr>
        <w:t xml:space="preserve"> </w:t>
      </w:r>
      <w:r w:rsidRPr="00EC36C6">
        <w:rPr>
          <w:rFonts w:asciiTheme="majorHAnsi" w:eastAsiaTheme="majorEastAsia" w:hAnsiTheme="majorHAnsi" w:cs="DecoType Naskh Extensions"/>
          <w:b/>
          <w:bCs/>
          <w:color w:val="0000CC"/>
          <w:sz w:val="32"/>
          <w:szCs w:val="32"/>
          <w:rtl/>
          <w:lang w:bidi="fa-IR"/>
        </w:rPr>
        <w:t>نشر فقه دینی بین مؤمن</w:t>
      </w:r>
      <w:r w:rsidRPr="00EC36C6">
        <w:rPr>
          <w:rFonts w:asciiTheme="majorHAnsi" w:eastAsiaTheme="majorEastAsia" w:hAnsiTheme="majorHAnsi" w:cs="DecoType Naskh Extensions" w:hint="cs"/>
          <w:b/>
          <w:bCs/>
          <w:color w:val="0000CC"/>
          <w:sz w:val="32"/>
          <w:szCs w:val="32"/>
          <w:rtl/>
          <w:lang w:bidi="fa-IR"/>
        </w:rPr>
        <w:t>ی</w:t>
      </w:r>
      <w:r w:rsidRPr="00EC36C6">
        <w:rPr>
          <w:rFonts w:asciiTheme="majorHAnsi" w:eastAsiaTheme="majorEastAsia" w:hAnsiTheme="majorHAnsi" w:cs="DecoType Naskh Extensions"/>
          <w:b/>
          <w:bCs/>
          <w:color w:val="0000CC"/>
          <w:sz w:val="32"/>
          <w:szCs w:val="32"/>
          <w:rtl/>
          <w:lang w:bidi="fa-IR"/>
        </w:rPr>
        <w:t>ن:</w:t>
      </w:r>
      <w:bookmarkEnd w:id="43"/>
    </w:p>
    <w:p w14:paraId="6E8FC632" w14:textId="77777777" w:rsidR="001952AC" w:rsidRPr="009A7F31" w:rsidRDefault="001952AC" w:rsidP="000609B7">
      <w:pPr>
        <w:pStyle w:val="BodyText"/>
        <w:spacing w:line="276" w:lineRule="auto"/>
        <w:ind w:left="27" w:firstLine="426"/>
        <w:jc w:val="both"/>
        <w:rPr>
          <w:rFonts w:ascii="Castellar" w:hAnsi="Castellar" w:cs="Traditional Arabic"/>
          <w:b w:val="0"/>
          <w:bCs w:val="0"/>
          <w:sz w:val="36"/>
          <w:szCs w:val="36"/>
          <w:rtl/>
          <w:lang w:bidi="ar-IQ"/>
        </w:rPr>
      </w:pPr>
    </w:p>
    <w:p w14:paraId="142FA609" w14:textId="77777777" w:rsidR="00647299" w:rsidRDefault="00BF205B" w:rsidP="000609B7">
      <w:pPr>
        <w:pStyle w:val="BodyText"/>
        <w:ind w:left="27" w:firstLine="426"/>
        <w:jc w:val="both"/>
        <w:rPr>
          <w:rFonts w:ascii="Castellar" w:hAnsi="Castellar" w:cs="Traditional Arabic"/>
          <w:b w:val="0"/>
          <w:bCs w:val="0"/>
          <w:sz w:val="36"/>
          <w:szCs w:val="36"/>
          <w:rtl/>
          <w:lang w:bidi="ar-IQ"/>
        </w:rPr>
      </w:pPr>
      <w:r w:rsidRPr="009A7F31">
        <w:rPr>
          <w:rFonts w:ascii="Castellar" w:hAnsi="Castellar" w:cs="Traditional Arabic"/>
          <w:b w:val="0"/>
          <w:bCs w:val="0"/>
          <w:sz w:val="36"/>
          <w:szCs w:val="36"/>
          <w:rtl/>
          <w:lang w:bidi="ar-IQ"/>
        </w:rPr>
        <w:t>وهذه مهم</w:t>
      </w:r>
      <w:r w:rsidR="00647299">
        <w:rPr>
          <w:rFonts w:ascii="Castellar" w:hAnsi="Castellar" w:cs="Traditional Arabic"/>
          <w:b w:val="0"/>
          <w:bCs w:val="0"/>
          <w:sz w:val="36"/>
          <w:szCs w:val="36"/>
          <w:rtl/>
          <w:lang w:bidi="ar-IQ"/>
        </w:rPr>
        <w:t>ّ</w:t>
      </w:r>
      <w:r w:rsidRPr="009A7F31">
        <w:rPr>
          <w:rFonts w:ascii="Castellar" w:hAnsi="Castellar" w:cs="Traditional Arabic"/>
          <w:b w:val="0"/>
          <w:bCs w:val="0"/>
          <w:sz w:val="36"/>
          <w:szCs w:val="36"/>
          <w:rtl/>
          <w:lang w:bidi="ar-IQ"/>
        </w:rPr>
        <w:t>ة كل مؤمن</w:t>
      </w:r>
      <w:r w:rsidR="00647299">
        <w:rPr>
          <w:rFonts w:ascii="Castellar" w:hAnsi="Castellar" w:cs="Traditional Arabic"/>
          <w:b w:val="0"/>
          <w:bCs w:val="0"/>
          <w:sz w:val="36"/>
          <w:szCs w:val="36"/>
          <w:rtl/>
          <w:lang w:bidi="ar-IQ"/>
        </w:rPr>
        <w:t>،</w:t>
      </w:r>
      <w:r w:rsidRPr="009A7F31">
        <w:rPr>
          <w:rFonts w:ascii="Castellar" w:hAnsi="Castellar" w:cs="Traditional Arabic"/>
          <w:b w:val="0"/>
          <w:bCs w:val="0"/>
          <w:sz w:val="36"/>
          <w:szCs w:val="36"/>
          <w:rtl/>
          <w:lang w:bidi="ar-IQ"/>
        </w:rPr>
        <w:t xml:space="preserve"> وهو واجب شرعي</w:t>
      </w:r>
      <w:r w:rsidR="00647299">
        <w:rPr>
          <w:rFonts w:ascii="Castellar" w:hAnsi="Castellar" w:cs="Traditional Arabic"/>
          <w:b w:val="0"/>
          <w:bCs w:val="0"/>
          <w:sz w:val="36"/>
          <w:szCs w:val="36"/>
          <w:rtl/>
          <w:lang w:bidi="ar-IQ"/>
        </w:rPr>
        <w:t>؛ لأ</w:t>
      </w:r>
      <w:r w:rsidRPr="009A7F31">
        <w:rPr>
          <w:rFonts w:ascii="Castellar" w:hAnsi="Castellar" w:cs="Traditional Arabic"/>
          <w:b w:val="0"/>
          <w:bCs w:val="0"/>
          <w:sz w:val="36"/>
          <w:szCs w:val="36"/>
          <w:rtl/>
          <w:lang w:bidi="ar-IQ"/>
        </w:rPr>
        <w:t>نه مقدمة كل العبادات ولصحة المعاملات</w:t>
      </w:r>
      <w:r w:rsidR="00647299">
        <w:rPr>
          <w:rFonts w:ascii="Castellar" w:hAnsi="Castellar" w:cs="Traditional Arabic"/>
          <w:b w:val="0"/>
          <w:bCs w:val="0"/>
          <w:sz w:val="36"/>
          <w:szCs w:val="36"/>
          <w:rtl/>
          <w:lang w:bidi="ar-IQ"/>
        </w:rPr>
        <w:t>،</w:t>
      </w:r>
      <w:r w:rsidRPr="009A7F31">
        <w:rPr>
          <w:rFonts w:ascii="Castellar" w:hAnsi="Castellar" w:cs="Traditional Arabic"/>
          <w:b w:val="0"/>
          <w:bCs w:val="0"/>
          <w:sz w:val="36"/>
          <w:szCs w:val="36"/>
          <w:rtl/>
          <w:lang w:bidi="ar-IQ"/>
        </w:rPr>
        <w:t xml:space="preserve"> ولكن كل </w:t>
      </w:r>
      <w:r w:rsidRPr="00C44758">
        <w:rPr>
          <w:rFonts w:ascii="Castellar" w:hAnsi="Castellar" w:cs="Traditional Arabic"/>
          <w:b w:val="0"/>
          <w:bCs w:val="0"/>
          <w:sz w:val="36"/>
          <w:szCs w:val="36"/>
          <w:rtl/>
          <w:lang w:bidi="ar-IQ"/>
        </w:rPr>
        <w:t>بحسب</w:t>
      </w:r>
      <w:r w:rsidR="00875754" w:rsidRPr="00C44758">
        <w:rPr>
          <w:rFonts w:ascii="Castellar" w:hAnsi="Castellar" w:cs="Traditional Arabic"/>
          <w:b w:val="0"/>
          <w:bCs w:val="0"/>
          <w:sz w:val="36"/>
          <w:szCs w:val="36"/>
          <w:rtl/>
          <w:lang w:bidi="ar-IQ"/>
        </w:rPr>
        <w:t>ه</w:t>
      </w:r>
      <w:r w:rsidRPr="00C44758">
        <w:rPr>
          <w:rFonts w:ascii="Castellar" w:hAnsi="Castellar" w:cs="Traditional Arabic"/>
          <w:b w:val="0"/>
          <w:bCs w:val="0"/>
          <w:sz w:val="36"/>
          <w:szCs w:val="36"/>
          <w:rtl/>
          <w:lang w:bidi="ar-IQ"/>
        </w:rPr>
        <w:t xml:space="preserve"> و</w:t>
      </w:r>
      <w:r w:rsidR="00875754" w:rsidRPr="00C44758">
        <w:rPr>
          <w:rFonts w:ascii="Castellar" w:hAnsi="Castellar" w:cs="Traditional Arabic"/>
          <w:b w:val="0"/>
          <w:bCs w:val="0"/>
          <w:sz w:val="36"/>
          <w:szCs w:val="36"/>
          <w:rtl/>
          <w:lang w:bidi="ar-IQ"/>
        </w:rPr>
        <w:t>و</w:t>
      </w:r>
      <w:r w:rsidRPr="00C44758">
        <w:rPr>
          <w:rFonts w:ascii="Castellar" w:hAnsi="Castellar" w:cs="Traditional Arabic"/>
          <w:b w:val="0"/>
          <w:bCs w:val="0"/>
          <w:sz w:val="36"/>
          <w:szCs w:val="36"/>
          <w:rtl/>
          <w:lang w:bidi="ar-IQ"/>
        </w:rPr>
        <w:t>سعه</w:t>
      </w:r>
      <w:r w:rsidR="00647299">
        <w:rPr>
          <w:rFonts w:ascii="Castellar" w:hAnsi="Castellar" w:cs="Traditional Arabic"/>
          <w:b w:val="0"/>
          <w:bCs w:val="0"/>
          <w:sz w:val="36"/>
          <w:szCs w:val="36"/>
          <w:rtl/>
          <w:lang w:bidi="ar-IQ"/>
        </w:rPr>
        <w:t>،</w:t>
      </w:r>
      <w:r w:rsidRPr="009A7F31">
        <w:rPr>
          <w:rFonts w:ascii="Castellar" w:hAnsi="Castellar" w:cs="Traditional Arabic"/>
          <w:b w:val="0"/>
          <w:bCs w:val="0"/>
          <w:sz w:val="36"/>
          <w:szCs w:val="36"/>
          <w:rtl/>
          <w:lang w:bidi="ar-IQ"/>
        </w:rPr>
        <w:t xml:space="preserve"> فواجب خريجي الجامعات ليس كواجب الأمي</w:t>
      </w:r>
      <w:r w:rsidR="00647299">
        <w:rPr>
          <w:rFonts w:ascii="Castellar" w:hAnsi="Castellar" w:cs="Traditional Arabic"/>
          <w:b w:val="0"/>
          <w:bCs w:val="0"/>
          <w:sz w:val="36"/>
          <w:szCs w:val="36"/>
          <w:rtl/>
          <w:lang w:bidi="ar-IQ"/>
        </w:rPr>
        <w:t>؛</w:t>
      </w:r>
      <w:r w:rsidRPr="009A7F31">
        <w:rPr>
          <w:rFonts w:ascii="Castellar" w:hAnsi="Castellar" w:cs="Traditional Arabic"/>
          <w:b w:val="0"/>
          <w:bCs w:val="0"/>
          <w:sz w:val="36"/>
          <w:szCs w:val="36"/>
          <w:rtl/>
          <w:lang w:bidi="ar-IQ"/>
        </w:rPr>
        <w:t xml:space="preserve"> فمثلاً على خريج الجامعة أن يدرس الفقه أو بعض الم</w:t>
      </w:r>
      <w:r w:rsidRPr="00C44758">
        <w:rPr>
          <w:rFonts w:ascii="Castellar" w:hAnsi="Castellar" w:cs="Traditional Arabic"/>
          <w:b w:val="0"/>
          <w:bCs w:val="0"/>
          <w:sz w:val="36"/>
          <w:szCs w:val="36"/>
          <w:rtl/>
          <w:lang w:bidi="ar-IQ"/>
        </w:rPr>
        <w:t>سا</w:t>
      </w:r>
      <w:r w:rsidR="00875754" w:rsidRPr="00C44758">
        <w:rPr>
          <w:rFonts w:ascii="Castellar" w:hAnsi="Castellar" w:cs="Traditional Arabic"/>
          <w:b w:val="0"/>
          <w:bCs w:val="0"/>
          <w:sz w:val="36"/>
          <w:szCs w:val="36"/>
          <w:rtl/>
          <w:lang w:bidi="ar-IQ"/>
        </w:rPr>
        <w:t>ئ</w:t>
      </w:r>
      <w:r w:rsidRPr="00C44758">
        <w:rPr>
          <w:rFonts w:ascii="Castellar" w:hAnsi="Castellar" w:cs="Traditional Arabic"/>
          <w:b w:val="0"/>
          <w:bCs w:val="0"/>
          <w:sz w:val="36"/>
          <w:szCs w:val="36"/>
          <w:rtl/>
          <w:lang w:bidi="ar-IQ"/>
        </w:rPr>
        <w:t>ل</w:t>
      </w:r>
      <w:r w:rsidRPr="009A7F31">
        <w:rPr>
          <w:rFonts w:ascii="Castellar" w:hAnsi="Castellar" w:cs="Traditional Arabic"/>
          <w:b w:val="0"/>
          <w:bCs w:val="0"/>
          <w:sz w:val="36"/>
          <w:szCs w:val="36"/>
          <w:rtl/>
          <w:lang w:bidi="ar-IQ"/>
        </w:rPr>
        <w:t xml:space="preserve"> الفقهية ويستعين بطلبة </w:t>
      </w:r>
      <w:r w:rsidRPr="002D6FE8">
        <w:rPr>
          <w:rFonts w:ascii="Castellar" w:hAnsi="Castellar" w:cs="Traditional Arabic"/>
          <w:b w:val="0"/>
          <w:bCs w:val="0"/>
          <w:sz w:val="36"/>
          <w:szCs w:val="36"/>
          <w:rtl/>
          <w:lang w:bidi="ar-IQ"/>
        </w:rPr>
        <w:t>العلوم الدينية</w:t>
      </w:r>
      <w:r w:rsidR="000072FC">
        <w:rPr>
          <w:rFonts w:ascii="Castellar" w:hAnsi="Castellar" w:cs="Traditional Arabic"/>
          <w:b w:val="0"/>
          <w:bCs w:val="0"/>
          <w:sz w:val="36"/>
          <w:szCs w:val="36"/>
          <w:rtl/>
          <w:lang w:bidi="ar-IQ"/>
        </w:rPr>
        <w:t>،</w:t>
      </w:r>
      <w:r w:rsidRPr="002D6FE8">
        <w:rPr>
          <w:rFonts w:ascii="Castellar" w:hAnsi="Castellar" w:cs="Traditional Arabic"/>
          <w:b w:val="0"/>
          <w:bCs w:val="0"/>
          <w:sz w:val="36"/>
          <w:szCs w:val="36"/>
          <w:rtl/>
          <w:lang w:bidi="ar-IQ"/>
        </w:rPr>
        <w:t xml:space="preserve"> وهذا واجبهم كمرشدين</w:t>
      </w:r>
      <w:r w:rsidR="00647299" w:rsidRPr="002D6FE8">
        <w:rPr>
          <w:rFonts w:ascii="Castellar" w:hAnsi="Castellar" w:cs="Traditional Arabic"/>
          <w:b w:val="0"/>
          <w:bCs w:val="0"/>
          <w:sz w:val="36"/>
          <w:szCs w:val="36"/>
          <w:rtl/>
          <w:lang w:bidi="ar-IQ"/>
        </w:rPr>
        <w:t xml:space="preserve">، </w:t>
      </w:r>
      <w:r w:rsidRPr="002D6FE8">
        <w:rPr>
          <w:rFonts w:ascii="Castellar" w:hAnsi="Castellar" w:cs="Traditional Arabic"/>
          <w:b w:val="0"/>
          <w:bCs w:val="0"/>
          <w:sz w:val="36"/>
          <w:szCs w:val="36"/>
          <w:rtl/>
          <w:lang w:bidi="ar-IQ"/>
        </w:rPr>
        <w:t>ثم يقوم هو بنشر الفقه بين المؤمنين</w:t>
      </w:r>
      <w:r w:rsidR="00647299" w:rsidRPr="002D6FE8">
        <w:rPr>
          <w:rFonts w:ascii="Castellar" w:hAnsi="Castellar" w:cs="Traditional Arabic"/>
          <w:b w:val="0"/>
          <w:bCs w:val="0"/>
          <w:sz w:val="36"/>
          <w:szCs w:val="36"/>
          <w:rtl/>
          <w:lang w:bidi="ar-IQ"/>
        </w:rPr>
        <w:t>.</w:t>
      </w:r>
    </w:p>
    <w:p w14:paraId="7139DE34" w14:textId="77777777" w:rsidR="00952862" w:rsidRPr="00EC36C6" w:rsidRDefault="00952862" w:rsidP="00D01193">
      <w:pPr>
        <w:widowControl w:val="0"/>
        <w:ind w:firstLine="284"/>
        <w:jc w:val="both"/>
        <w:rPr>
          <w:rFonts w:ascii="adwa-assalaf" w:eastAsiaTheme="minorHAnsi" w:hAnsi="adwa-assalaf" w:cs="B Zar"/>
          <w:sz w:val="28"/>
          <w:szCs w:val="28"/>
          <w:rtl/>
          <w:lang w:bidi="fa-IR"/>
        </w:rPr>
      </w:pPr>
      <w:r w:rsidRPr="00EC36C6">
        <w:rPr>
          <w:rFonts w:ascii="adwa-assalaf" w:eastAsiaTheme="minorHAnsi" w:hAnsi="adwa-assalaf" w:cs="B Zar" w:hint="cs"/>
          <w:sz w:val="28"/>
          <w:szCs w:val="28"/>
          <w:rtl/>
          <w:lang w:bidi="fa-IR"/>
        </w:rPr>
        <w:t xml:space="preserve">که </w:t>
      </w:r>
      <w:r w:rsidRPr="00EC36C6">
        <w:rPr>
          <w:rFonts w:ascii="adwa-assalaf" w:eastAsiaTheme="minorHAnsi" w:hAnsi="adwa-assalaf" w:cs="B Zar"/>
          <w:sz w:val="28"/>
          <w:szCs w:val="28"/>
          <w:rtl/>
          <w:lang w:bidi="fa-IR"/>
        </w:rPr>
        <w:t>بر هر مؤمن</w:t>
      </w:r>
      <w:r w:rsidRPr="00EC36C6">
        <w:rPr>
          <w:rFonts w:ascii="adwa-assalaf" w:eastAsiaTheme="minorHAnsi" w:hAnsi="adwa-assalaf" w:cs="B Zar" w:hint="cs"/>
          <w:sz w:val="28"/>
          <w:szCs w:val="28"/>
          <w:rtl/>
          <w:lang w:bidi="fa-IR"/>
        </w:rPr>
        <w:t>،</w:t>
      </w:r>
      <w:r w:rsidRPr="00EC36C6">
        <w:rPr>
          <w:rFonts w:ascii="adwa-assalaf" w:eastAsiaTheme="minorHAnsi" w:hAnsi="adwa-assalaf" w:cs="B Zar"/>
          <w:sz w:val="28"/>
          <w:szCs w:val="28"/>
          <w:rtl/>
          <w:lang w:bidi="fa-IR"/>
        </w:rPr>
        <w:t xml:space="preserve"> واجب </w:t>
      </w:r>
      <w:r w:rsidRPr="00EC36C6">
        <w:rPr>
          <w:rFonts w:ascii="adwa-assalaf" w:eastAsiaTheme="minorHAnsi" w:hAnsi="adwa-assalaf" w:cs="B Zar" w:hint="cs"/>
          <w:sz w:val="28"/>
          <w:szCs w:val="28"/>
          <w:rtl/>
          <w:lang w:bidi="fa-IR"/>
        </w:rPr>
        <w:t xml:space="preserve">و یک واجب شرعی </w:t>
      </w:r>
      <w:r w:rsidRPr="00EC36C6">
        <w:rPr>
          <w:rFonts w:ascii="adwa-assalaf" w:eastAsiaTheme="minorHAnsi" w:hAnsi="adwa-assalaf" w:cs="B Zar"/>
          <w:sz w:val="28"/>
          <w:szCs w:val="28"/>
          <w:rtl/>
          <w:lang w:bidi="fa-IR"/>
        </w:rPr>
        <w:t>است</w:t>
      </w:r>
      <w:r w:rsidRPr="00EC36C6">
        <w:rPr>
          <w:rFonts w:ascii="adwa-assalaf" w:eastAsiaTheme="minorHAnsi" w:hAnsi="adwa-assalaf" w:cs="B Zar" w:hint="cs"/>
          <w:sz w:val="28"/>
          <w:szCs w:val="28"/>
          <w:rtl/>
          <w:lang w:bidi="fa-IR"/>
        </w:rPr>
        <w:t>؛</w:t>
      </w:r>
      <w:r w:rsidRPr="00EC36C6">
        <w:rPr>
          <w:rFonts w:ascii="adwa-assalaf" w:eastAsiaTheme="minorHAnsi" w:hAnsi="adwa-assalaf" w:cs="B Zar"/>
          <w:sz w:val="28"/>
          <w:szCs w:val="28"/>
          <w:rtl/>
          <w:lang w:bidi="fa-IR"/>
        </w:rPr>
        <w:t xml:space="preserve"> زیرا مقدم</w:t>
      </w:r>
      <w:r w:rsidRPr="00EC36C6">
        <w:rPr>
          <w:rFonts w:ascii="adwa-assalaf" w:eastAsiaTheme="minorHAnsi" w:hAnsi="adwa-assalaf" w:cs="B Zar" w:hint="cs"/>
          <w:sz w:val="28"/>
          <w:szCs w:val="28"/>
          <w:rtl/>
          <w:lang w:bidi="fa-IR"/>
        </w:rPr>
        <w:t>ۀ</w:t>
      </w:r>
      <w:r w:rsidRPr="00EC36C6">
        <w:rPr>
          <w:rFonts w:ascii="adwa-assalaf" w:eastAsiaTheme="minorHAnsi" w:hAnsi="adwa-assalaf" w:cs="B Zar"/>
          <w:sz w:val="28"/>
          <w:szCs w:val="28"/>
          <w:rtl/>
          <w:lang w:bidi="fa-IR"/>
        </w:rPr>
        <w:t xml:space="preserve"> تمام عبادت</w:t>
      </w:r>
      <w:r w:rsidRPr="00EC36C6">
        <w:rPr>
          <w:rFonts w:ascii="adwa-assalaf" w:eastAsiaTheme="minorHAnsi" w:hAnsi="adwa-assalaf" w:cs="B Zar" w:hint="cs"/>
          <w:sz w:val="28"/>
          <w:szCs w:val="28"/>
          <w:rtl/>
          <w:lang w:bidi="fa-IR"/>
        </w:rPr>
        <w:t>‌ها</w:t>
      </w:r>
      <w:r w:rsidRPr="00EC36C6">
        <w:rPr>
          <w:rFonts w:ascii="adwa-assalaf" w:eastAsiaTheme="minorHAnsi" w:hAnsi="adwa-assalaf" w:cs="B Zar"/>
          <w:sz w:val="28"/>
          <w:szCs w:val="28"/>
          <w:rtl/>
          <w:lang w:bidi="fa-IR"/>
        </w:rPr>
        <w:t xml:space="preserve"> و</w:t>
      </w:r>
      <w:r w:rsidRPr="00EC36C6">
        <w:rPr>
          <w:rFonts w:ascii="adwa-assalaf" w:eastAsiaTheme="minorHAnsi" w:hAnsi="adwa-assalaf" w:cs="B Zar" w:hint="cs"/>
          <w:sz w:val="28"/>
          <w:szCs w:val="28"/>
          <w:rtl/>
          <w:lang w:bidi="fa-IR"/>
        </w:rPr>
        <w:t xml:space="preserve"> اصلاح تمام </w:t>
      </w:r>
      <w:r w:rsidRPr="00EC36C6">
        <w:rPr>
          <w:rFonts w:ascii="adwa-assalaf" w:eastAsiaTheme="minorHAnsi" w:hAnsi="adwa-assalaf" w:cs="B Zar"/>
          <w:sz w:val="28"/>
          <w:szCs w:val="28"/>
          <w:rtl/>
          <w:lang w:bidi="fa-IR"/>
        </w:rPr>
        <w:t xml:space="preserve">معاملات </w:t>
      </w:r>
      <w:r w:rsidRPr="00EC36C6">
        <w:rPr>
          <w:rFonts w:ascii="adwa-assalaf" w:eastAsiaTheme="minorHAnsi" w:hAnsi="adwa-assalaf" w:cs="B Zar" w:hint="cs"/>
          <w:sz w:val="28"/>
          <w:szCs w:val="28"/>
          <w:rtl/>
          <w:lang w:bidi="fa-IR"/>
        </w:rPr>
        <w:t>است؛ [البته] هرکس برحسب توان و قدرتش. آنچه برعهدۀ یک دانش‌آموختۀ دانشگاهی است مانند آنچه برعهدۀ یک شخص عامی است، نمی‌باشد؛ به‌عنوان مثال یک دانش‌آموخته باید دروس فقهی یا برخی از مسائل آن را بیاموزد یا از یک طلبۀ علوم دینی کمک بگیرد -‌</w:t>
      </w:r>
      <w:r w:rsidRPr="00EC36C6">
        <w:rPr>
          <w:rFonts w:ascii="adwa-assalaf" w:eastAsiaTheme="minorHAnsi" w:hAnsi="adwa-assalaf" w:cs="B Zar" w:hint="eastAsia"/>
          <w:sz w:val="28"/>
          <w:szCs w:val="28"/>
          <w:rtl/>
          <w:lang w:bidi="fa-IR"/>
        </w:rPr>
        <w:t>‌</w:t>
      </w:r>
      <w:r w:rsidRPr="00EC36C6">
        <w:rPr>
          <w:rFonts w:ascii="adwa-assalaf" w:eastAsiaTheme="minorHAnsi" w:hAnsi="adwa-assalaf" w:cs="B Zar" w:hint="cs"/>
          <w:sz w:val="28"/>
          <w:szCs w:val="28"/>
          <w:rtl/>
          <w:lang w:bidi="fa-IR"/>
        </w:rPr>
        <w:t>‌که راهنمایی کردن از سوی روحانیون، بر آن‌ها واجب است‌- سپس به نشر فقه بین مؤمنین اقدام نماید.</w:t>
      </w:r>
    </w:p>
    <w:p w14:paraId="1BC4AAAF" w14:textId="77777777" w:rsidR="00BE5DE2" w:rsidRDefault="00BE5DE2" w:rsidP="000609B7">
      <w:pPr>
        <w:pStyle w:val="BodyText"/>
        <w:ind w:left="27" w:firstLine="426"/>
        <w:jc w:val="both"/>
        <w:rPr>
          <w:rFonts w:ascii="Castellar" w:hAnsi="Castellar" w:cs="Traditional Arabic"/>
          <w:b w:val="0"/>
          <w:bCs w:val="0"/>
          <w:sz w:val="36"/>
          <w:szCs w:val="36"/>
          <w:rtl/>
          <w:lang w:bidi="ar-IQ"/>
        </w:rPr>
      </w:pPr>
    </w:p>
    <w:p w14:paraId="03016670" w14:textId="73F86842" w:rsidR="00647299" w:rsidRDefault="00BF205B" w:rsidP="000609B7">
      <w:pPr>
        <w:pStyle w:val="BodyText"/>
        <w:ind w:left="27" w:firstLine="426"/>
        <w:jc w:val="both"/>
        <w:rPr>
          <w:rFonts w:ascii="Castellar" w:hAnsi="Castellar" w:cs="Traditional Arabic"/>
          <w:b w:val="0"/>
          <w:bCs w:val="0"/>
          <w:sz w:val="36"/>
          <w:szCs w:val="36"/>
          <w:rtl/>
          <w:lang w:bidi="ar-IQ"/>
        </w:rPr>
      </w:pPr>
      <w:r w:rsidRPr="009A7F31">
        <w:rPr>
          <w:rFonts w:ascii="Castellar" w:hAnsi="Castellar" w:cs="Traditional Arabic"/>
          <w:b w:val="0"/>
          <w:bCs w:val="0"/>
          <w:sz w:val="36"/>
          <w:szCs w:val="36"/>
          <w:rtl/>
          <w:lang w:bidi="ar-IQ"/>
        </w:rPr>
        <w:t>أم</w:t>
      </w:r>
      <w:r w:rsidR="00647299">
        <w:rPr>
          <w:rFonts w:ascii="Castellar" w:hAnsi="Castellar" w:cs="Traditional Arabic"/>
          <w:b w:val="0"/>
          <w:bCs w:val="0"/>
          <w:sz w:val="36"/>
          <w:szCs w:val="36"/>
          <w:rtl/>
          <w:lang w:bidi="ar-IQ"/>
        </w:rPr>
        <w:t>ّ</w:t>
      </w:r>
      <w:r w:rsidRPr="009A7F31">
        <w:rPr>
          <w:rFonts w:ascii="Castellar" w:hAnsi="Castellar" w:cs="Traditional Arabic"/>
          <w:b w:val="0"/>
          <w:bCs w:val="0"/>
          <w:sz w:val="36"/>
          <w:szCs w:val="36"/>
          <w:rtl/>
          <w:lang w:bidi="ar-IQ"/>
        </w:rPr>
        <w:t>ا الذي لا يقرأ فيستطيع أن يتعل</w:t>
      </w:r>
      <w:r w:rsidR="00647299">
        <w:rPr>
          <w:rFonts w:ascii="Castellar" w:hAnsi="Castellar" w:cs="Traditional Arabic"/>
          <w:b w:val="0"/>
          <w:bCs w:val="0"/>
          <w:sz w:val="36"/>
          <w:szCs w:val="36"/>
          <w:rtl/>
          <w:lang w:bidi="ar-IQ"/>
        </w:rPr>
        <w:t>ّ</w:t>
      </w:r>
      <w:r w:rsidRPr="009A7F31">
        <w:rPr>
          <w:rFonts w:ascii="Castellar" w:hAnsi="Castellar" w:cs="Traditional Arabic"/>
          <w:b w:val="0"/>
          <w:bCs w:val="0"/>
          <w:sz w:val="36"/>
          <w:szCs w:val="36"/>
          <w:rtl/>
          <w:lang w:bidi="ar-IQ"/>
        </w:rPr>
        <w:t xml:space="preserve">م بعض المسائل الفقهية في الجامع </w:t>
      </w:r>
      <w:r w:rsidR="00647299">
        <w:rPr>
          <w:rFonts w:ascii="Castellar" w:hAnsi="Castellar" w:cs="Traditional Arabic"/>
          <w:b w:val="0"/>
          <w:bCs w:val="0"/>
          <w:sz w:val="36"/>
          <w:szCs w:val="36"/>
          <w:rtl/>
          <w:lang w:bidi="ar-IQ"/>
        </w:rPr>
        <w:t>أ</w:t>
      </w:r>
      <w:r w:rsidRPr="009A7F31">
        <w:rPr>
          <w:rFonts w:ascii="Castellar" w:hAnsi="Castellar" w:cs="Traditional Arabic"/>
          <w:b w:val="0"/>
          <w:bCs w:val="0"/>
          <w:sz w:val="36"/>
          <w:szCs w:val="36"/>
          <w:rtl/>
          <w:lang w:bidi="ar-IQ"/>
        </w:rPr>
        <w:t>و من بعض المؤمنين ثم يقوم بنشرها بين المؤمنين</w:t>
      </w:r>
      <w:r w:rsidR="000072FC">
        <w:rPr>
          <w:rFonts w:ascii="Castellar" w:hAnsi="Castellar" w:cs="Traditional Arabic"/>
          <w:b w:val="0"/>
          <w:bCs w:val="0"/>
          <w:sz w:val="36"/>
          <w:szCs w:val="36"/>
          <w:rtl/>
          <w:lang w:bidi="ar-IQ"/>
        </w:rPr>
        <w:t>،</w:t>
      </w:r>
      <w:r w:rsidRPr="009A7F31">
        <w:rPr>
          <w:rFonts w:ascii="Castellar" w:hAnsi="Castellar" w:cs="Traditional Arabic"/>
          <w:b w:val="0"/>
          <w:bCs w:val="0"/>
          <w:sz w:val="36"/>
          <w:szCs w:val="36"/>
          <w:rtl/>
          <w:lang w:bidi="ar-IQ"/>
        </w:rPr>
        <w:t xml:space="preserve"> ولا يستقل أحد علمه فلو كنت تعرف مسألة فقهية واحدة فاعمل على نشرها بين المؤمنين</w:t>
      </w:r>
      <w:r w:rsidR="00647299">
        <w:rPr>
          <w:rFonts w:ascii="Castellar" w:hAnsi="Castellar" w:cs="Traditional Arabic"/>
          <w:b w:val="0"/>
          <w:bCs w:val="0"/>
          <w:sz w:val="36"/>
          <w:szCs w:val="36"/>
          <w:rtl/>
          <w:lang w:bidi="ar-IQ"/>
        </w:rPr>
        <w:t>.</w:t>
      </w:r>
    </w:p>
    <w:p w14:paraId="1300FB0D" w14:textId="77777777" w:rsidR="00952862" w:rsidRPr="00EC36C6" w:rsidRDefault="00952862" w:rsidP="00D01193">
      <w:pPr>
        <w:widowControl w:val="0"/>
        <w:ind w:firstLine="284"/>
        <w:jc w:val="both"/>
        <w:rPr>
          <w:rFonts w:ascii="adwa-assalaf" w:eastAsiaTheme="minorHAnsi" w:hAnsi="adwa-assalaf" w:cs="B Zar"/>
          <w:sz w:val="28"/>
          <w:szCs w:val="28"/>
          <w:rtl/>
          <w:lang w:bidi="fa-IR"/>
        </w:rPr>
      </w:pPr>
      <w:r w:rsidRPr="00EC36C6">
        <w:rPr>
          <w:rFonts w:ascii="adwa-assalaf" w:eastAsiaTheme="minorHAnsi" w:hAnsi="adwa-assalaf" w:cs="B Zar"/>
          <w:sz w:val="28"/>
          <w:szCs w:val="28"/>
          <w:rtl/>
          <w:lang w:bidi="fa-IR"/>
        </w:rPr>
        <w:lastRenderedPageBreak/>
        <w:t>اما کسی که توان خواندن ندارد</w:t>
      </w:r>
      <w:r w:rsidRPr="00EC36C6">
        <w:rPr>
          <w:rFonts w:ascii="adwa-assalaf" w:eastAsiaTheme="minorHAnsi" w:hAnsi="adwa-assalaf" w:cs="B Zar" w:hint="cs"/>
          <w:sz w:val="28"/>
          <w:szCs w:val="28"/>
          <w:rtl/>
          <w:lang w:bidi="fa-IR"/>
        </w:rPr>
        <w:t>،</w:t>
      </w:r>
      <w:r w:rsidRPr="00EC36C6">
        <w:rPr>
          <w:rFonts w:ascii="adwa-assalaf" w:eastAsiaTheme="minorHAnsi" w:hAnsi="adwa-assalaf" w:cs="B Zar"/>
          <w:sz w:val="28"/>
          <w:szCs w:val="28"/>
          <w:rtl/>
          <w:lang w:bidi="fa-IR"/>
        </w:rPr>
        <w:t xml:space="preserve"> </w:t>
      </w:r>
      <w:r w:rsidRPr="00EC36C6">
        <w:rPr>
          <w:rFonts w:ascii="adwa-assalaf" w:eastAsiaTheme="minorHAnsi" w:hAnsi="adwa-assalaf" w:cs="B Zar" w:hint="cs"/>
          <w:sz w:val="28"/>
          <w:szCs w:val="28"/>
          <w:rtl/>
          <w:lang w:bidi="fa-IR"/>
        </w:rPr>
        <w:t xml:space="preserve">باید </w:t>
      </w:r>
      <w:r w:rsidRPr="00EC36C6">
        <w:rPr>
          <w:rFonts w:ascii="adwa-assalaf" w:eastAsiaTheme="minorHAnsi" w:hAnsi="adwa-assalaf" w:cs="B Zar"/>
          <w:sz w:val="28"/>
          <w:szCs w:val="28"/>
          <w:rtl/>
          <w:lang w:bidi="fa-IR"/>
        </w:rPr>
        <w:t xml:space="preserve">در مساجد و یا </w:t>
      </w:r>
      <w:r w:rsidRPr="00EC36C6">
        <w:rPr>
          <w:rFonts w:ascii="adwa-assalaf" w:eastAsiaTheme="minorHAnsi" w:hAnsi="adwa-assalaf" w:cs="B Zar" w:hint="cs"/>
          <w:sz w:val="28"/>
          <w:szCs w:val="28"/>
          <w:rtl/>
          <w:lang w:bidi="fa-IR"/>
        </w:rPr>
        <w:t>از</w:t>
      </w:r>
      <w:r w:rsidRPr="00EC36C6">
        <w:rPr>
          <w:rFonts w:ascii="adwa-assalaf" w:eastAsiaTheme="minorHAnsi" w:hAnsi="adwa-assalaf" w:cs="B Zar"/>
          <w:sz w:val="28"/>
          <w:szCs w:val="28"/>
          <w:rtl/>
          <w:lang w:bidi="fa-IR"/>
        </w:rPr>
        <w:t xml:space="preserve"> دیگر مؤمنین</w:t>
      </w:r>
      <w:r w:rsidRPr="00EC36C6">
        <w:rPr>
          <w:rFonts w:ascii="adwa-assalaf" w:eastAsiaTheme="minorHAnsi" w:hAnsi="adwa-assalaf" w:cs="B Zar" w:hint="cs"/>
          <w:sz w:val="28"/>
          <w:szCs w:val="28"/>
          <w:rtl/>
          <w:lang w:bidi="fa-IR"/>
        </w:rPr>
        <w:t xml:space="preserve"> اقدام به</w:t>
      </w:r>
      <w:r w:rsidRPr="00EC36C6">
        <w:rPr>
          <w:rFonts w:ascii="adwa-assalaf" w:eastAsiaTheme="minorHAnsi" w:hAnsi="adwa-assalaf" w:cs="B Zar"/>
          <w:sz w:val="28"/>
          <w:szCs w:val="28"/>
          <w:rtl/>
          <w:lang w:bidi="fa-IR"/>
        </w:rPr>
        <w:t xml:space="preserve"> یادگیری بعضی مسا</w:t>
      </w:r>
      <w:r w:rsidRPr="00EC36C6">
        <w:rPr>
          <w:rFonts w:ascii="adwa-assalaf" w:eastAsiaTheme="minorHAnsi" w:hAnsi="adwa-assalaf" w:cs="B Zar" w:hint="cs"/>
          <w:sz w:val="28"/>
          <w:szCs w:val="28"/>
          <w:rtl/>
          <w:lang w:bidi="fa-IR"/>
        </w:rPr>
        <w:t>ئ</w:t>
      </w:r>
      <w:r w:rsidRPr="00EC36C6">
        <w:rPr>
          <w:rFonts w:ascii="adwa-assalaf" w:eastAsiaTheme="minorHAnsi" w:hAnsi="adwa-assalaf" w:cs="B Zar"/>
          <w:sz w:val="28"/>
          <w:szCs w:val="28"/>
          <w:rtl/>
          <w:lang w:bidi="fa-IR"/>
        </w:rPr>
        <w:t xml:space="preserve">ل فقهی </w:t>
      </w:r>
      <w:r w:rsidRPr="00EC36C6">
        <w:rPr>
          <w:rFonts w:ascii="adwa-assalaf" w:eastAsiaTheme="minorHAnsi" w:hAnsi="adwa-assalaf" w:cs="B Zar" w:hint="cs"/>
          <w:sz w:val="28"/>
          <w:szCs w:val="28"/>
          <w:rtl/>
          <w:lang w:bidi="fa-IR"/>
        </w:rPr>
        <w:t>نماید؛ و س</w:t>
      </w:r>
      <w:r w:rsidRPr="00EC36C6">
        <w:rPr>
          <w:rFonts w:ascii="adwa-assalaf" w:eastAsiaTheme="minorHAnsi" w:hAnsi="adwa-assalaf" w:cs="B Zar"/>
          <w:sz w:val="28"/>
          <w:szCs w:val="28"/>
          <w:rtl/>
          <w:lang w:bidi="fa-IR"/>
        </w:rPr>
        <w:t xml:space="preserve">پس به انتشار </w:t>
      </w:r>
      <w:r w:rsidRPr="00EC36C6">
        <w:rPr>
          <w:rFonts w:ascii="adwa-assalaf" w:eastAsiaTheme="minorHAnsi" w:hAnsi="adwa-assalaf" w:cs="B Zar" w:hint="cs"/>
          <w:sz w:val="28"/>
          <w:szCs w:val="28"/>
          <w:rtl/>
          <w:lang w:bidi="fa-IR"/>
        </w:rPr>
        <w:t xml:space="preserve">آن </w:t>
      </w:r>
      <w:r w:rsidRPr="00EC36C6">
        <w:rPr>
          <w:rFonts w:ascii="adwa-assalaf" w:eastAsiaTheme="minorHAnsi" w:hAnsi="adwa-assalaf" w:cs="B Zar"/>
          <w:sz w:val="28"/>
          <w:szCs w:val="28"/>
          <w:rtl/>
          <w:lang w:bidi="fa-IR"/>
        </w:rPr>
        <w:t xml:space="preserve">در میان مؤمنین بپردازد. </w:t>
      </w:r>
      <w:r w:rsidRPr="00EC36C6">
        <w:rPr>
          <w:rFonts w:ascii="adwa-assalaf" w:eastAsiaTheme="minorHAnsi" w:hAnsi="adwa-assalaf" w:cs="B Zar" w:hint="cs"/>
          <w:sz w:val="28"/>
          <w:szCs w:val="28"/>
          <w:rtl/>
          <w:lang w:bidi="fa-IR"/>
        </w:rPr>
        <w:t>کسی نباید علمش را کوچک بشمارد؛ حتی</w:t>
      </w:r>
      <w:r w:rsidRPr="00EC36C6">
        <w:rPr>
          <w:rFonts w:ascii="adwa-assalaf" w:eastAsiaTheme="minorHAnsi" w:hAnsi="adwa-assalaf" w:cs="B Zar"/>
          <w:sz w:val="28"/>
          <w:szCs w:val="28"/>
          <w:rtl/>
          <w:lang w:bidi="fa-IR"/>
        </w:rPr>
        <w:t xml:space="preserve"> </w:t>
      </w:r>
      <w:r w:rsidRPr="00EC36C6">
        <w:rPr>
          <w:rFonts w:ascii="adwa-assalaf" w:eastAsiaTheme="minorHAnsi" w:hAnsi="adwa-assalaf" w:cs="B Zar" w:hint="cs"/>
          <w:sz w:val="28"/>
          <w:szCs w:val="28"/>
          <w:rtl/>
          <w:lang w:bidi="fa-IR"/>
        </w:rPr>
        <w:t xml:space="preserve">اگر فقط </w:t>
      </w:r>
      <w:r w:rsidRPr="00EC36C6">
        <w:rPr>
          <w:rFonts w:ascii="adwa-assalaf" w:eastAsiaTheme="minorHAnsi" w:hAnsi="adwa-assalaf" w:cs="B Zar"/>
          <w:sz w:val="28"/>
          <w:szCs w:val="28"/>
          <w:rtl/>
          <w:lang w:bidi="fa-IR"/>
        </w:rPr>
        <w:t>یک مس</w:t>
      </w:r>
      <w:r w:rsidRPr="00EC36C6">
        <w:rPr>
          <w:rFonts w:ascii="adwa-assalaf" w:eastAsiaTheme="minorHAnsi" w:hAnsi="adwa-assalaf" w:cs="B Zar" w:hint="cs"/>
          <w:sz w:val="28"/>
          <w:szCs w:val="28"/>
          <w:rtl/>
          <w:lang w:bidi="fa-IR"/>
        </w:rPr>
        <w:t>ئ</w:t>
      </w:r>
      <w:r w:rsidRPr="00EC36C6">
        <w:rPr>
          <w:rFonts w:ascii="adwa-assalaf" w:eastAsiaTheme="minorHAnsi" w:hAnsi="adwa-assalaf" w:cs="B Zar"/>
          <w:sz w:val="28"/>
          <w:szCs w:val="28"/>
          <w:rtl/>
          <w:lang w:bidi="fa-IR"/>
        </w:rPr>
        <w:t xml:space="preserve">له فقهی </w:t>
      </w:r>
      <w:r w:rsidRPr="00EC36C6">
        <w:rPr>
          <w:rFonts w:ascii="adwa-assalaf" w:eastAsiaTheme="minorHAnsi" w:hAnsi="adwa-assalaf" w:cs="B Zar" w:hint="cs"/>
          <w:sz w:val="28"/>
          <w:szCs w:val="28"/>
          <w:rtl/>
          <w:lang w:bidi="fa-IR"/>
        </w:rPr>
        <w:t xml:space="preserve">را </w:t>
      </w:r>
      <w:r w:rsidRPr="00EC36C6">
        <w:rPr>
          <w:rFonts w:ascii="adwa-assalaf" w:eastAsiaTheme="minorHAnsi" w:hAnsi="adwa-assalaf" w:cs="B Zar"/>
          <w:sz w:val="28"/>
          <w:szCs w:val="28"/>
          <w:rtl/>
          <w:lang w:bidi="fa-IR"/>
        </w:rPr>
        <w:t xml:space="preserve">بدانید باید </w:t>
      </w:r>
      <w:r w:rsidRPr="00EC36C6">
        <w:rPr>
          <w:rFonts w:ascii="adwa-assalaf" w:eastAsiaTheme="minorHAnsi" w:hAnsi="adwa-assalaf" w:cs="B Zar" w:hint="cs"/>
          <w:sz w:val="28"/>
          <w:szCs w:val="28"/>
          <w:rtl/>
          <w:lang w:bidi="fa-IR"/>
        </w:rPr>
        <w:t xml:space="preserve">به </w:t>
      </w:r>
      <w:r w:rsidRPr="00EC36C6">
        <w:rPr>
          <w:rFonts w:ascii="adwa-assalaf" w:eastAsiaTheme="minorHAnsi" w:hAnsi="adwa-assalaf" w:cs="B Zar"/>
          <w:sz w:val="28"/>
          <w:szCs w:val="28"/>
          <w:rtl/>
          <w:lang w:bidi="fa-IR"/>
        </w:rPr>
        <w:t xml:space="preserve">نشر آن بین مؤمنین </w:t>
      </w:r>
      <w:r w:rsidRPr="00EC36C6">
        <w:rPr>
          <w:rFonts w:ascii="adwa-assalaf" w:eastAsiaTheme="minorHAnsi" w:hAnsi="adwa-assalaf" w:cs="B Zar" w:hint="cs"/>
          <w:sz w:val="28"/>
          <w:szCs w:val="28"/>
          <w:rtl/>
          <w:lang w:bidi="fa-IR"/>
        </w:rPr>
        <w:t>اقدام نمایید</w:t>
      </w:r>
      <w:r w:rsidRPr="00EC36C6">
        <w:rPr>
          <w:rFonts w:ascii="adwa-assalaf" w:eastAsiaTheme="minorHAnsi" w:hAnsi="adwa-assalaf" w:cs="B Zar"/>
          <w:sz w:val="28"/>
          <w:szCs w:val="28"/>
          <w:rtl/>
          <w:lang w:bidi="fa-IR"/>
        </w:rPr>
        <w:t>.</w:t>
      </w:r>
    </w:p>
    <w:p w14:paraId="15324D0D" w14:textId="77777777" w:rsidR="00BE5DE2" w:rsidRDefault="00BE5DE2" w:rsidP="000609B7">
      <w:pPr>
        <w:pStyle w:val="BodyText"/>
        <w:ind w:left="27" w:firstLine="426"/>
        <w:jc w:val="both"/>
        <w:rPr>
          <w:rFonts w:ascii="Castellar" w:hAnsi="Castellar" w:cs="Traditional Arabic"/>
          <w:b w:val="0"/>
          <w:bCs w:val="0"/>
          <w:sz w:val="36"/>
          <w:szCs w:val="36"/>
          <w:rtl/>
          <w:lang w:bidi="ar-IQ"/>
        </w:rPr>
      </w:pPr>
    </w:p>
    <w:p w14:paraId="67C38EE2" w14:textId="58A6DF13" w:rsidR="00BF205B" w:rsidRDefault="00BF205B" w:rsidP="000609B7">
      <w:pPr>
        <w:pStyle w:val="BodyText"/>
        <w:ind w:left="27" w:firstLine="426"/>
        <w:jc w:val="both"/>
        <w:rPr>
          <w:rFonts w:ascii="Castellar" w:hAnsi="Castellar" w:cs="Traditional Arabic"/>
          <w:b w:val="0"/>
          <w:bCs w:val="0"/>
          <w:sz w:val="36"/>
          <w:szCs w:val="36"/>
          <w:rtl/>
          <w:lang w:bidi="ar-IQ"/>
        </w:rPr>
      </w:pPr>
      <w:r w:rsidRPr="00C44758">
        <w:rPr>
          <w:rFonts w:ascii="Castellar" w:hAnsi="Castellar" w:cs="Traditional Arabic"/>
          <w:b w:val="0"/>
          <w:bCs w:val="0"/>
          <w:sz w:val="36"/>
          <w:szCs w:val="36"/>
          <w:rtl/>
          <w:lang w:bidi="ar-IQ"/>
        </w:rPr>
        <w:t xml:space="preserve">واعلموا </w:t>
      </w:r>
      <w:r w:rsidR="00875754" w:rsidRPr="00C44758">
        <w:rPr>
          <w:rFonts w:ascii="Castellar" w:hAnsi="Castellar" w:cs="Traditional Arabic"/>
          <w:b w:val="0"/>
          <w:bCs w:val="0"/>
          <w:sz w:val="36"/>
          <w:szCs w:val="36"/>
          <w:rtl/>
          <w:lang w:bidi="ar-IQ"/>
        </w:rPr>
        <w:t>أ</w:t>
      </w:r>
      <w:r w:rsidRPr="00C44758">
        <w:rPr>
          <w:rFonts w:ascii="Castellar" w:hAnsi="Castellar" w:cs="Traditional Arabic"/>
          <w:b w:val="0"/>
          <w:bCs w:val="0"/>
          <w:sz w:val="36"/>
          <w:szCs w:val="36"/>
          <w:rtl/>
          <w:lang w:bidi="ar-IQ"/>
        </w:rPr>
        <w:t>ن</w:t>
      </w:r>
      <w:r w:rsidR="00647299" w:rsidRPr="00C44758">
        <w:rPr>
          <w:rFonts w:ascii="Castellar" w:hAnsi="Castellar" w:cs="Traditional Arabic"/>
          <w:b w:val="0"/>
          <w:bCs w:val="0"/>
          <w:sz w:val="36"/>
          <w:szCs w:val="36"/>
          <w:rtl/>
          <w:lang w:bidi="ar-IQ"/>
        </w:rPr>
        <w:t>ّ</w:t>
      </w:r>
      <w:r w:rsidRPr="009A7F31">
        <w:rPr>
          <w:rFonts w:ascii="Castellar" w:hAnsi="Castellar" w:cs="Traditional Arabic"/>
          <w:b w:val="0"/>
          <w:bCs w:val="0"/>
          <w:sz w:val="36"/>
          <w:szCs w:val="36"/>
          <w:rtl/>
          <w:lang w:bidi="ar-IQ"/>
        </w:rPr>
        <w:t xml:space="preserve"> بنشر الفقه وتباحث المؤمنين حول التشريع الإسلامي وأحوال المسلمين اليوم يتعر</w:t>
      </w:r>
      <w:r w:rsidR="00647299">
        <w:rPr>
          <w:rFonts w:ascii="Castellar" w:hAnsi="Castellar" w:cs="Traditional Arabic"/>
          <w:b w:val="0"/>
          <w:bCs w:val="0"/>
          <w:sz w:val="36"/>
          <w:szCs w:val="36"/>
          <w:rtl/>
          <w:lang w:bidi="ar-IQ"/>
        </w:rPr>
        <w:t>ّ</w:t>
      </w:r>
      <w:r w:rsidRPr="009A7F31">
        <w:rPr>
          <w:rFonts w:ascii="Castellar" w:hAnsi="Castellar" w:cs="Traditional Arabic"/>
          <w:b w:val="0"/>
          <w:bCs w:val="0"/>
          <w:sz w:val="36"/>
          <w:szCs w:val="36"/>
          <w:rtl/>
          <w:lang w:bidi="ar-IQ"/>
        </w:rPr>
        <w:t>ى الطواغيت وأعوانهم الذين يتظاهرون بالإسلام</w:t>
      </w:r>
      <w:r w:rsidR="00647299">
        <w:rPr>
          <w:rFonts w:ascii="Castellar" w:hAnsi="Castellar" w:cs="Traditional Arabic"/>
          <w:b w:val="0"/>
          <w:bCs w:val="0"/>
          <w:sz w:val="36"/>
          <w:szCs w:val="36"/>
          <w:rtl/>
          <w:lang w:bidi="ar-IQ"/>
        </w:rPr>
        <w:t>،</w:t>
      </w:r>
      <w:r w:rsidRPr="009A7F31">
        <w:rPr>
          <w:rFonts w:ascii="Castellar" w:hAnsi="Castellar" w:cs="Traditional Arabic"/>
          <w:b w:val="0"/>
          <w:bCs w:val="0"/>
          <w:sz w:val="36"/>
          <w:szCs w:val="36"/>
          <w:rtl/>
          <w:lang w:bidi="ar-IQ"/>
        </w:rPr>
        <w:t xml:space="preserve"> ويعرف المسلمون مدى خروج هؤلاء الحك</w:t>
      </w:r>
      <w:r w:rsidR="00647299">
        <w:rPr>
          <w:rFonts w:ascii="Castellar" w:hAnsi="Castellar" w:cs="Traditional Arabic"/>
          <w:b w:val="0"/>
          <w:bCs w:val="0"/>
          <w:sz w:val="36"/>
          <w:szCs w:val="36"/>
          <w:rtl/>
          <w:lang w:bidi="ar-IQ"/>
        </w:rPr>
        <w:t>ّ</w:t>
      </w:r>
      <w:r w:rsidRPr="009A7F31">
        <w:rPr>
          <w:rFonts w:ascii="Castellar" w:hAnsi="Castellar" w:cs="Traditional Arabic"/>
          <w:b w:val="0"/>
          <w:bCs w:val="0"/>
          <w:sz w:val="36"/>
          <w:szCs w:val="36"/>
          <w:rtl/>
          <w:lang w:bidi="ar-IQ"/>
        </w:rPr>
        <w:t>ام الظلمة عن الشريعة المقدسة واست</w:t>
      </w:r>
      <w:r w:rsidRPr="00F94259">
        <w:rPr>
          <w:rFonts w:ascii="Castellar" w:hAnsi="Castellar" w:cs="Traditional Arabic"/>
          <w:b w:val="0"/>
          <w:bCs w:val="0"/>
          <w:sz w:val="36"/>
          <w:szCs w:val="36"/>
          <w:rtl/>
          <w:lang w:bidi="ar-IQ"/>
        </w:rPr>
        <w:t>هزا</w:t>
      </w:r>
      <w:r w:rsidR="00875754" w:rsidRPr="00F94259">
        <w:rPr>
          <w:rFonts w:ascii="Castellar" w:hAnsi="Castellar" w:cs="Traditional Arabic"/>
          <w:b w:val="0"/>
          <w:bCs w:val="0"/>
          <w:sz w:val="36"/>
          <w:szCs w:val="36"/>
          <w:rtl/>
          <w:lang w:bidi="ar-IQ"/>
        </w:rPr>
        <w:t>ئ</w:t>
      </w:r>
      <w:r w:rsidRPr="00F94259">
        <w:rPr>
          <w:rFonts w:ascii="Castellar" w:hAnsi="Castellar" w:cs="Traditional Arabic"/>
          <w:b w:val="0"/>
          <w:bCs w:val="0"/>
          <w:sz w:val="36"/>
          <w:szCs w:val="36"/>
          <w:rtl/>
          <w:lang w:bidi="ar-IQ"/>
        </w:rPr>
        <w:t>هم</w:t>
      </w:r>
      <w:r w:rsidRPr="009A7F31">
        <w:rPr>
          <w:rFonts w:ascii="Castellar" w:hAnsi="Castellar" w:cs="Traditional Arabic"/>
          <w:b w:val="0"/>
          <w:bCs w:val="0"/>
          <w:sz w:val="36"/>
          <w:szCs w:val="36"/>
          <w:rtl/>
          <w:lang w:bidi="ar-IQ"/>
        </w:rPr>
        <w:t xml:space="preserve"> بها ومحاربتهم لأولياء الله الربانيين والمؤمنين المتدينين.</w:t>
      </w:r>
      <w:r w:rsidR="00BE5DE2">
        <w:rPr>
          <w:rFonts w:ascii="Castellar" w:hAnsi="Castellar" w:cs="Traditional Arabic" w:hint="cs"/>
          <w:b w:val="0"/>
          <w:bCs w:val="0"/>
          <w:sz w:val="36"/>
          <w:szCs w:val="36"/>
          <w:rtl/>
          <w:lang w:bidi="ar-IQ"/>
        </w:rPr>
        <w:t xml:space="preserve"> </w:t>
      </w:r>
    </w:p>
    <w:p w14:paraId="4D22DDB1" w14:textId="77777777" w:rsidR="00536C15" w:rsidRPr="00EC36C6" w:rsidRDefault="00536C15" w:rsidP="00D01193">
      <w:pPr>
        <w:widowControl w:val="0"/>
        <w:ind w:firstLine="284"/>
        <w:jc w:val="both"/>
        <w:rPr>
          <w:rFonts w:ascii="adwa-assalaf" w:eastAsiaTheme="minorHAnsi" w:hAnsi="adwa-assalaf" w:cs="B Zar"/>
          <w:sz w:val="28"/>
          <w:szCs w:val="28"/>
          <w:rtl/>
          <w:lang w:bidi="fa-IR"/>
        </w:rPr>
      </w:pPr>
      <w:r w:rsidRPr="00EC36C6">
        <w:rPr>
          <w:rFonts w:ascii="adwa-assalaf" w:eastAsiaTheme="minorHAnsi" w:hAnsi="adwa-assalaf" w:cs="B Zar"/>
          <w:sz w:val="28"/>
          <w:szCs w:val="28"/>
          <w:rtl/>
          <w:lang w:bidi="fa-IR"/>
        </w:rPr>
        <w:t xml:space="preserve">آگاه باشید که </w:t>
      </w:r>
      <w:r w:rsidRPr="00EC36C6">
        <w:rPr>
          <w:rFonts w:ascii="adwa-assalaf" w:eastAsiaTheme="minorHAnsi" w:hAnsi="adwa-assalaf" w:cs="B Zar" w:hint="cs"/>
          <w:sz w:val="28"/>
          <w:szCs w:val="28"/>
          <w:rtl/>
          <w:lang w:bidi="fa-IR"/>
        </w:rPr>
        <w:t xml:space="preserve">امروزه با </w:t>
      </w:r>
      <w:r w:rsidRPr="00EC36C6">
        <w:rPr>
          <w:rFonts w:ascii="adwa-assalaf" w:eastAsiaTheme="minorHAnsi" w:hAnsi="adwa-assalaf" w:cs="B Zar"/>
          <w:sz w:val="28"/>
          <w:szCs w:val="28"/>
          <w:rtl/>
          <w:lang w:bidi="fa-IR"/>
        </w:rPr>
        <w:t xml:space="preserve">نشر فقه </w:t>
      </w:r>
      <w:r w:rsidRPr="00EC36C6">
        <w:rPr>
          <w:rFonts w:ascii="adwa-assalaf" w:eastAsiaTheme="minorHAnsi" w:hAnsi="adwa-assalaf" w:cs="B Zar" w:hint="cs"/>
          <w:sz w:val="28"/>
          <w:szCs w:val="28"/>
          <w:rtl/>
          <w:lang w:bidi="fa-IR"/>
        </w:rPr>
        <w:t xml:space="preserve">و بحث </w:t>
      </w:r>
      <w:r w:rsidRPr="00EC36C6">
        <w:rPr>
          <w:rFonts w:ascii="adwa-assalaf" w:eastAsiaTheme="minorHAnsi" w:hAnsi="adwa-assalaf" w:cs="B Zar"/>
          <w:sz w:val="28"/>
          <w:szCs w:val="28"/>
          <w:rtl/>
          <w:lang w:bidi="fa-IR"/>
        </w:rPr>
        <w:t xml:space="preserve">بین مؤمنین </w:t>
      </w:r>
      <w:r w:rsidRPr="00EC36C6">
        <w:rPr>
          <w:rFonts w:ascii="adwa-assalaf" w:eastAsiaTheme="minorHAnsi" w:hAnsi="adwa-assalaf" w:cs="B Zar" w:hint="cs"/>
          <w:sz w:val="28"/>
          <w:szCs w:val="28"/>
          <w:rtl/>
          <w:lang w:bidi="fa-IR"/>
        </w:rPr>
        <w:t>در خصوص قوانین اسلامی و احوال مسلمانان، چهرۀ طاغوت‌ها و اعوان و انصار آن‌ها که با اسلام ظاهرنمایی می‌کنند، عریان می‌شود؛ و به‌این‌ترتیب مسلمانان متوجه خروج این حاکمان ستمگر از شریعت مقدس و تمسخر مقدسات توسط آن‌ها و جنگی که با اولیای خداوند و مؤمنین و متدیّنین به راه انداخته‌اند، خواهند شد.</w:t>
      </w:r>
    </w:p>
    <w:p w14:paraId="14C8C0D5" w14:textId="77777777" w:rsidR="00BE5DE2" w:rsidRDefault="00BE5DE2" w:rsidP="000609B7">
      <w:pPr>
        <w:pStyle w:val="BodyText"/>
        <w:ind w:left="27" w:firstLine="426"/>
        <w:jc w:val="both"/>
        <w:rPr>
          <w:rFonts w:ascii="Castellar" w:hAnsi="Castellar" w:cs="Traditional Arabic"/>
          <w:b w:val="0"/>
          <w:bCs w:val="0"/>
          <w:sz w:val="36"/>
          <w:szCs w:val="36"/>
          <w:rtl/>
          <w:lang w:bidi="ar-IQ"/>
        </w:rPr>
      </w:pPr>
    </w:p>
    <w:p w14:paraId="544D56C9" w14:textId="77777777" w:rsidR="000072FC" w:rsidRPr="000072FC" w:rsidRDefault="000072FC" w:rsidP="000609B7">
      <w:pPr>
        <w:pStyle w:val="BodyText"/>
        <w:ind w:left="27" w:firstLine="426"/>
        <w:jc w:val="both"/>
        <w:rPr>
          <w:rFonts w:ascii="Castellar" w:hAnsi="Castellar" w:cs="Traditional Arabic"/>
          <w:b w:val="0"/>
          <w:bCs w:val="0"/>
          <w:szCs w:val="20"/>
          <w:rtl/>
          <w:lang w:bidi="ar-IQ"/>
        </w:rPr>
      </w:pPr>
    </w:p>
    <w:p w14:paraId="36072FF7" w14:textId="150F834D" w:rsidR="00BF205B" w:rsidRDefault="00BE5DE2" w:rsidP="000609B7">
      <w:pPr>
        <w:pStyle w:val="BodyText"/>
        <w:spacing w:line="276" w:lineRule="auto"/>
        <w:ind w:left="27" w:firstLine="426"/>
        <w:jc w:val="both"/>
        <w:rPr>
          <w:rFonts w:ascii="Castellar" w:hAnsi="Castellar" w:cs="Traditional Arabic"/>
          <w:sz w:val="36"/>
          <w:szCs w:val="36"/>
          <w:rtl/>
          <w:lang w:bidi="ar-IQ"/>
        </w:rPr>
      </w:pPr>
      <w:r>
        <w:rPr>
          <w:rFonts w:ascii="Castellar" w:hAnsi="Castellar" w:cs="Traditional Arabic" w:hint="cs"/>
          <w:b w:val="0"/>
          <w:bCs w:val="0"/>
          <w:color w:val="FF0000"/>
          <w:sz w:val="36"/>
          <w:szCs w:val="36"/>
          <w:rtl/>
          <w:lang w:bidi="ar-IQ"/>
        </w:rPr>
        <w:t>٢</w:t>
      </w:r>
      <w:r w:rsidR="00BF205B" w:rsidRPr="000072FC">
        <w:rPr>
          <w:rFonts w:ascii="Castellar" w:hAnsi="Castellar" w:cs="Traditional Arabic"/>
          <w:b w:val="0"/>
          <w:bCs w:val="0"/>
          <w:color w:val="FF0000"/>
          <w:sz w:val="36"/>
          <w:szCs w:val="36"/>
          <w:rtl/>
          <w:lang w:bidi="ar-IQ"/>
        </w:rPr>
        <w:t>-</w:t>
      </w:r>
      <w:r w:rsidR="00BF205B" w:rsidRPr="009A7F31">
        <w:rPr>
          <w:rFonts w:ascii="Castellar" w:hAnsi="Castellar" w:cs="Traditional Arabic"/>
          <w:b w:val="0"/>
          <w:bCs w:val="0"/>
          <w:sz w:val="36"/>
          <w:szCs w:val="36"/>
          <w:rtl/>
          <w:lang w:bidi="ar-IQ"/>
        </w:rPr>
        <w:t xml:space="preserve"> </w:t>
      </w:r>
      <w:r w:rsidR="00BF205B" w:rsidRPr="000072FC">
        <w:rPr>
          <w:rFonts w:ascii="Castellar" w:hAnsi="Castellar" w:cs="Traditional Arabic"/>
          <w:sz w:val="36"/>
          <w:szCs w:val="36"/>
          <w:rtl/>
          <w:lang w:bidi="ar-IQ"/>
        </w:rPr>
        <w:t>الأمر بالمعروف والنهي عن الم</w:t>
      </w:r>
      <w:r w:rsidR="00647299" w:rsidRPr="000072FC">
        <w:rPr>
          <w:rFonts w:ascii="Castellar" w:hAnsi="Castellar" w:cs="Traditional Arabic"/>
          <w:sz w:val="36"/>
          <w:szCs w:val="36"/>
          <w:rtl/>
          <w:lang w:bidi="ar-IQ"/>
        </w:rPr>
        <w:t>نكر</w:t>
      </w:r>
      <w:r w:rsidR="00BF205B" w:rsidRPr="000072FC">
        <w:rPr>
          <w:rFonts w:ascii="Castellar" w:hAnsi="Castellar" w:cs="Traditional Arabic"/>
          <w:sz w:val="36"/>
          <w:szCs w:val="36"/>
          <w:rtl/>
          <w:lang w:bidi="ar-IQ"/>
        </w:rPr>
        <w:t>:</w:t>
      </w:r>
      <w:r>
        <w:rPr>
          <w:rFonts w:ascii="Castellar" w:hAnsi="Castellar" w:cs="Traditional Arabic" w:hint="cs"/>
          <w:sz w:val="36"/>
          <w:szCs w:val="36"/>
          <w:rtl/>
          <w:lang w:bidi="ar-IQ"/>
        </w:rPr>
        <w:t xml:space="preserve"> </w:t>
      </w:r>
    </w:p>
    <w:p w14:paraId="1D1E4920" w14:textId="77777777" w:rsidR="006457B2" w:rsidRPr="006457B2" w:rsidRDefault="006457B2" w:rsidP="006457B2">
      <w:pPr>
        <w:widowControl w:val="0"/>
        <w:spacing w:before="200"/>
        <w:ind w:firstLine="284"/>
        <w:jc w:val="both"/>
        <w:outlineLvl w:val="3"/>
        <w:rPr>
          <w:rFonts w:asciiTheme="majorHAnsi" w:eastAsiaTheme="majorEastAsia" w:hAnsiTheme="majorHAnsi" w:cs="DecoType Naskh Extensions"/>
          <w:b/>
          <w:bCs/>
          <w:sz w:val="32"/>
          <w:szCs w:val="32"/>
          <w:rtl/>
          <w:lang w:bidi="fa-IR"/>
        </w:rPr>
      </w:pPr>
      <w:bookmarkStart w:id="44" w:name="_Toc423664123"/>
      <w:r w:rsidRPr="006457B2">
        <w:rPr>
          <w:rFonts w:asciiTheme="majorHAnsi" w:eastAsiaTheme="majorEastAsia" w:hAnsiTheme="majorHAnsi" w:cs="DecoType Naskh Extensions"/>
          <w:b/>
          <w:bCs/>
          <w:color w:val="FF0000"/>
          <w:sz w:val="32"/>
          <w:szCs w:val="32"/>
          <w:rtl/>
          <w:lang w:bidi="fa-IR"/>
        </w:rPr>
        <w:t>۲-</w:t>
      </w:r>
      <w:r w:rsidRPr="006457B2">
        <w:rPr>
          <w:rFonts w:asciiTheme="majorHAnsi" w:eastAsiaTheme="majorEastAsia" w:hAnsiTheme="majorHAnsi" w:cs="DecoType Naskh Extensions"/>
          <w:b/>
          <w:bCs/>
          <w:sz w:val="32"/>
          <w:szCs w:val="32"/>
          <w:rtl/>
          <w:lang w:bidi="fa-IR"/>
        </w:rPr>
        <w:t xml:space="preserve"> </w:t>
      </w:r>
      <w:r w:rsidRPr="006457B2">
        <w:rPr>
          <w:rFonts w:asciiTheme="majorHAnsi" w:eastAsiaTheme="majorEastAsia" w:hAnsiTheme="majorHAnsi" w:cs="DecoType Naskh Extensions"/>
          <w:b/>
          <w:bCs/>
          <w:color w:val="0000CC"/>
          <w:sz w:val="32"/>
          <w:szCs w:val="32"/>
          <w:rtl/>
          <w:lang w:bidi="fa-IR"/>
        </w:rPr>
        <w:t>امر به معروف و</w:t>
      </w:r>
      <w:r w:rsidRPr="006457B2">
        <w:rPr>
          <w:rFonts w:asciiTheme="majorHAnsi" w:eastAsiaTheme="majorEastAsia" w:hAnsiTheme="majorHAnsi" w:cs="DecoType Naskh Extensions" w:hint="cs"/>
          <w:b/>
          <w:bCs/>
          <w:color w:val="0000CC"/>
          <w:sz w:val="32"/>
          <w:szCs w:val="32"/>
          <w:rtl/>
          <w:lang w:bidi="fa-IR"/>
        </w:rPr>
        <w:t xml:space="preserve"> </w:t>
      </w:r>
      <w:r w:rsidRPr="006457B2">
        <w:rPr>
          <w:rFonts w:asciiTheme="majorHAnsi" w:eastAsiaTheme="majorEastAsia" w:hAnsiTheme="majorHAnsi" w:cs="DecoType Naskh Extensions"/>
          <w:b/>
          <w:bCs/>
          <w:color w:val="0000CC"/>
          <w:sz w:val="32"/>
          <w:szCs w:val="32"/>
          <w:rtl/>
          <w:lang w:bidi="fa-IR"/>
        </w:rPr>
        <w:t>نهی</w:t>
      </w:r>
      <w:r w:rsidRPr="006457B2">
        <w:rPr>
          <w:rFonts w:asciiTheme="majorHAnsi" w:eastAsiaTheme="majorEastAsia" w:hAnsiTheme="majorHAnsi" w:cs="DecoType Naskh Extensions" w:hint="cs"/>
          <w:b/>
          <w:bCs/>
          <w:color w:val="0000CC"/>
          <w:sz w:val="32"/>
          <w:szCs w:val="32"/>
          <w:rtl/>
          <w:lang w:bidi="fa-IR"/>
        </w:rPr>
        <w:t xml:space="preserve">‌ </w:t>
      </w:r>
      <w:r w:rsidRPr="006457B2">
        <w:rPr>
          <w:rFonts w:asciiTheme="majorHAnsi" w:eastAsiaTheme="majorEastAsia" w:hAnsiTheme="majorHAnsi" w:cs="DecoType Naskh Extensions"/>
          <w:b/>
          <w:bCs/>
          <w:color w:val="0000CC"/>
          <w:sz w:val="32"/>
          <w:szCs w:val="32"/>
          <w:rtl/>
          <w:lang w:bidi="fa-IR"/>
        </w:rPr>
        <w:t>از</w:t>
      </w:r>
      <w:r w:rsidRPr="006457B2">
        <w:rPr>
          <w:rFonts w:asciiTheme="majorHAnsi" w:eastAsiaTheme="majorEastAsia" w:hAnsiTheme="majorHAnsi" w:cs="DecoType Naskh Extensions" w:hint="cs"/>
          <w:b/>
          <w:bCs/>
          <w:color w:val="0000CC"/>
          <w:sz w:val="32"/>
          <w:szCs w:val="32"/>
          <w:rtl/>
          <w:lang w:bidi="fa-IR"/>
        </w:rPr>
        <w:t xml:space="preserve">‌ </w:t>
      </w:r>
      <w:r w:rsidRPr="006457B2">
        <w:rPr>
          <w:rFonts w:asciiTheme="majorHAnsi" w:eastAsiaTheme="majorEastAsia" w:hAnsiTheme="majorHAnsi" w:cs="DecoType Naskh Extensions"/>
          <w:b/>
          <w:bCs/>
          <w:color w:val="0000CC"/>
          <w:sz w:val="32"/>
          <w:szCs w:val="32"/>
          <w:rtl/>
          <w:lang w:bidi="fa-IR"/>
        </w:rPr>
        <w:t>منکر:</w:t>
      </w:r>
      <w:bookmarkEnd w:id="44"/>
    </w:p>
    <w:p w14:paraId="0F2CD5F3" w14:textId="77777777" w:rsidR="00BE5DE2" w:rsidRPr="009A7F31" w:rsidRDefault="00BE5DE2" w:rsidP="000609B7">
      <w:pPr>
        <w:pStyle w:val="BodyText"/>
        <w:spacing w:line="276" w:lineRule="auto"/>
        <w:ind w:left="27" w:firstLine="426"/>
        <w:jc w:val="both"/>
        <w:rPr>
          <w:rFonts w:ascii="Castellar" w:hAnsi="Castellar" w:cs="Traditional Arabic"/>
          <w:b w:val="0"/>
          <w:bCs w:val="0"/>
          <w:sz w:val="36"/>
          <w:szCs w:val="36"/>
          <w:rtl/>
          <w:lang w:bidi="ar-IQ"/>
        </w:rPr>
      </w:pPr>
    </w:p>
    <w:p w14:paraId="4CC7F37E" w14:textId="77777777" w:rsidR="000072FC" w:rsidRDefault="00BF205B" w:rsidP="000609B7">
      <w:pPr>
        <w:pStyle w:val="BodyText"/>
        <w:ind w:left="27" w:firstLine="426"/>
        <w:jc w:val="both"/>
        <w:rPr>
          <w:rFonts w:ascii="Castellar" w:hAnsi="Castellar" w:cs="Traditional Arabic"/>
          <w:b w:val="0"/>
          <w:bCs w:val="0"/>
          <w:sz w:val="36"/>
          <w:szCs w:val="36"/>
          <w:rtl/>
          <w:lang w:bidi="ar-IQ"/>
        </w:rPr>
      </w:pPr>
      <w:r w:rsidRPr="009A7F31">
        <w:rPr>
          <w:rFonts w:ascii="Castellar" w:hAnsi="Castellar" w:cs="Traditional Arabic"/>
          <w:b w:val="0"/>
          <w:bCs w:val="0"/>
          <w:sz w:val="36"/>
          <w:szCs w:val="36"/>
          <w:rtl/>
          <w:lang w:bidi="ar-IQ"/>
        </w:rPr>
        <w:lastRenderedPageBreak/>
        <w:t xml:space="preserve">ذكرت فيما </w:t>
      </w:r>
      <w:r w:rsidRPr="00C44758">
        <w:rPr>
          <w:rFonts w:ascii="Castellar" w:hAnsi="Castellar" w:cs="Traditional Arabic"/>
          <w:b w:val="0"/>
          <w:bCs w:val="0"/>
          <w:sz w:val="36"/>
          <w:szCs w:val="36"/>
          <w:rtl/>
          <w:lang w:bidi="ar-IQ"/>
        </w:rPr>
        <w:t xml:space="preserve">سبق </w:t>
      </w:r>
      <w:r w:rsidR="00875754" w:rsidRPr="00C44758">
        <w:rPr>
          <w:rFonts w:ascii="Castellar" w:hAnsi="Castellar" w:cs="Traditional Arabic"/>
          <w:b w:val="0"/>
          <w:bCs w:val="0"/>
          <w:sz w:val="36"/>
          <w:szCs w:val="36"/>
          <w:rtl/>
          <w:lang w:bidi="ar-IQ"/>
        </w:rPr>
        <w:t>أ</w:t>
      </w:r>
      <w:r w:rsidRPr="00C44758">
        <w:rPr>
          <w:rFonts w:ascii="Castellar" w:hAnsi="Castellar" w:cs="Traditional Arabic"/>
          <w:b w:val="0"/>
          <w:bCs w:val="0"/>
          <w:sz w:val="36"/>
          <w:szCs w:val="36"/>
          <w:rtl/>
          <w:lang w:bidi="ar-IQ"/>
        </w:rPr>
        <w:t>ن</w:t>
      </w:r>
      <w:r w:rsidR="00647299" w:rsidRPr="00C44758">
        <w:rPr>
          <w:rFonts w:ascii="Castellar" w:hAnsi="Castellar" w:cs="Traditional Arabic"/>
          <w:b w:val="0"/>
          <w:bCs w:val="0"/>
          <w:sz w:val="36"/>
          <w:szCs w:val="36"/>
          <w:rtl/>
          <w:lang w:bidi="ar-IQ"/>
        </w:rPr>
        <w:t>ّ</w:t>
      </w:r>
      <w:r w:rsidRPr="009A7F31">
        <w:rPr>
          <w:rFonts w:ascii="Castellar" w:hAnsi="Castellar" w:cs="Traditional Arabic"/>
          <w:b w:val="0"/>
          <w:bCs w:val="0"/>
          <w:sz w:val="36"/>
          <w:szCs w:val="36"/>
          <w:rtl/>
          <w:lang w:bidi="ar-IQ"/>
        </w:rPr>
        <w:t xml:space="preserve"> هذا العمل هو مهم</w:t>
      </w:r>
      <w:r w:rsidR="00647299">
        <w:rPr>
          <w:rFonts w:ascii="Castellar" w:hAnsi="Castellar" w:cs="Traditional Arabic"/>
          <w:b w:val="0"/>
          <w:bCs w:val="0"/>
          <w:sz w:val="36"/>
          <w:szCs w:val="36"/>
          <w:rtl/>
          <w:lang w:bidi="ar-IQ"/>
        </w:rPr>
        <w:t>ّ</w:t>
      </w:r>
      <w:r w:rsidRPr="009A7F31">
        <w:rPr>
          <w:rFonts w:ascii="Castellar" w:hAnsi="Castellar" w:cs="Traditional Arabic"/>
          <w:b w:val="0"/>
          <w:bCs w:val="0"/>
          <w:sz w:val="36"/>
          <w:szCs w:val="36"/>
          <w:rtl/>
          <w:lang w:bidi="ar-IQ"/>
        </w:rPr>
        <w:t>ة المجتمع بأ</w:t>
      </w:r>
      <w:r w:rsidRPr="00C44758">
        <w:rPr>
          <w:rFonts w:ascii="Castellar" w:hAnsi="Castellar" w:cs="Traditional Arabic"/>
          <w:b w:val="0"/>
          <w:bCs w:val="0"/>
          <w:sz w:val="36"/>
          <w:szCs w:val="36"/>
          <w:rtl/>
          <w:lang w:bidi="ar-IQ"/>
        </w:rPr>
        <w:t>سر</w:t>
      </w:r>
      <w:r w:rsidR="00875754" w:rsidRPr="00C44758">
        <w:rPr>
          <w:rFonts w:ascii="Castellar" w:hAnsi="Castellar" w:cs="Traditional Arabic"/>
          <w:b w:val="0"/>
          <w:bCs w:val="0"/>
          <w:sz w:val="36"/>
          <w:szCs w:val="36"/>
          <w:rtl/>
          <w:lang w:bidi="ar-IQ"/>
        </w:rPr>
        <w:t>ه</w:t>
      </w:r>
      <w:r w:rsidR="00647299">
        <w:rPr>
          <w:rFonts w:ascii="Castellar" w:hAnsi="Castellar" w:cs="Traditional Arabic"/>
          <w:b w:val="0"/>
          <w:bCs w:val="0"/>
          <w:sz w:val="36"/>
          <w:szCs w:val="36"/>
          <w:rtl/>
          <w:lang w:bidi="ar-IQ"/>
        </w:rPr>
        <w:t>،</w:t>
      </w:r>
      <w:r w:rsidRPr="009A7F31">
        <w:rPr>
          <w:rFonts w:ascii="Castellar" w:hAnsi="Castellar" w:cs="Traditional Arabic"/>
          <w:b w:val="0"/>
          <w:bCs w:val="0"/>
          <w:sz w:val="36"/>
          <w:szCs w:val="36"/>
          <w:rtl/>
          <w:lang w:bidi="ar-IQ"/>
        </w:rPr>
        <w:t xml:space="preserve"> وهو واجب من أهم الواجبات الشرعية نكسب </w:t>
      </w:r>
      <w:r w:rsidR="00647299">
        <w:rPr>
          <w:rFonts w:ascii="Castellar" w:hAnsi="Castellar" w:cs="Traditional Arabic"/>
          <w:b w:val="0"/>
          <w:bCs w:val="0"/>
          <w:sz w:val="36"/>
          <w:szCs w:val="36"/>
          <w:rtl/>
          <w:lang w:bidi="ar-IQ"/>
        </w:rPr>
        <w:t>بها رضا الله ونفضح بها الطواغيت.</w:t>
      </w:r>
      <w:r w:rsidRPr="009A7F31">
        <w:rPr>
          <w:rFonts w:ascii="Castellar" w:hAnsi="Castellar" w:cs="Traditional Arabic"/>
          <w:b w:val="0"/>
          <w:bCs w:val="0"/>
          <w:sz w:val="36"/>
          <w:szCs w:val="36"/>
          <w:rtl/>
          <w:lang w:bidi="ar-IQ"/>
        </w:rPr>
        <w:t xml:space="preserve"> ويجب أن نركز على إصلاح نفوس الخاضعين للطاغوت فنذكرهم بالقر</w:t>
      </w:r>
      <w:r w:rsidR="00647299">
        <w:rPr>
          <w:rFonts w:ascii="Castellar" w:hAnsi="Castellar" w:cs="Traditional Arabic"/>
          <w:b w:val="0"/>
          <w:bCs w:val="0"/>
          <w:sz w:val="36"/>
          <w:szCs w:val="36"/>
          <w:rtl/>
          <w:lang w:bidi="ar-IQ"/>
        </w:rPr>
        <w:t>آ</w:t>
      </w:r>
      <w:r w:rsidRPr="009A7F31">
        <w:rPr>
          <w:rFonts w:ascii="Castellar" w:hAnsi="Castellar" w:cs="Traditional Arabic"/>
          <w:b w:val="0"/>
          <w:bCs w:val="0"/>
          <w:sz w:val="36"/>
          <w:szCs w:val="36"/>
          <w:rtl/>
          <w:lang w:bidi="ar-IQ"/>
        </w:rPr>
        <w:t xml:space="preserve">ن والأنبياء </w:t>
      </w:r>
      <w:r w:rsidR="002C3DB0">
        <w:rPr>
          <w:rFonts w:ascii="Castellar" w:hAnsi="Castellar" w:cs="Traditional Arabic"/>
          <w:b w:val="0"/>
          <w:bCs w:val="0"/>
          <w:noProof/>
          <w:sz w:val="36"/>
          <w:szCs w:val="36"/>
        </w:rPr>
        <w:drawing>
          <wp:inline distT="0" distB="0" distL="0" distR="0" wp14:anchorId="1EA07D99" wp14:editId="0DFF21AA">
            <wp:extent cx="262255" cy="167005"/>
            <wp:effectExtent l="19050" t="0" r="4445" b="0"/>
            <wp:docPr id="115" name="صورة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7"/>
                    <pic:cNvPicPr>
                      <a:picLocks noChangeAspect="1" noChangeArrowheads="1"/>
                    </pic:cNvPicPr>
                  </pic:nvPicPr>
                  <pic:blipFill>
                    <a:blip r:embed="rId21"/>
                    <a:srcRect/>
                    <a:stretch>
                      <a:fillRect/>
                    </a:stretch>
                  </pic:blipFill>
                  <pic:spPr bwMode="auto">
                    <a:xfrm>
                      <a:off x="0" y="0"/>
                      <a:ext cx="262255" cy="167005"/>
                    </a:xfrm>
                    <a:prstGeom prst="rect">
                      <a:avLst/>
                    </a:prstGeom>
                    <a:noFill/>
                    <a:ln w="9525">
                      <a:noFill/>
                      <a:miter lim="800000"/>
                      <a:headEnd/>
                      <a:tailEnd/>
                    </a:ln>
                  </pic:spPr>
                </pic:pic>
              </a:graphicData>
            </a:graphic>
          </wp:inline>
        </w:drawing>
      </w:r>
      <w:r w:rsidR="00647299">
        <w:rPr>
          <w:rFonts w:ascii="Castellar" w:hAnsi="Castellar" w:cs="Traditional Arabic"/>
          <w:b w:val="0"/>
          <w:bCs w:val="0"/>
          <w:sz w:val="36"/>
          <w:szCs w:val="36"/>
          <w:rtl/>
          <w:lang w:bidi="ar-IQ"/>
        </w:rPr>
        <w:t xml:space="preserve"> </w:t>
      </w:r>
      <w:r w:rsidRPr="009A7F31">
        <w:rPr>
          <w:rFonts w:ascii="Castellar" w:hAnsi="Castellar" w:cs="Traditional Arabic"/>
          <w:b w:val="0"/>
          <w:bCs w:val="0"/>
          <w:sz w:val="36"/>
          <w:szCs w:val="36"/>
          <w:rtl/>
          <w:lang w:bidi="ar-IQ"/>
        </w:rPr>
        <w:t>وجهادهم للطواغيت</w:t>
      </w:r>
      <w:r w:rsidR="000072FC">
        <w:rPr>
          <w:rFonts w:ascii="Castellar" w:hAnsi="Castellar" w:cs="Traditional Arabic"/>
          <w:b w:val="0"/>
          <w:bCs w:val="0"/>
          <w:sz w:val="36"/>
          <w:szCs w:val="36"/>
          <w:rtl/>
          <w:lang w:bidi="ar-IQ"/>
        </w:rPr>
        <w:t>:</w:t>
      </w:r>
      <w:r w:rsidRPr="009A7F31">
        <w:rPr>
          <w:rFonts w:ascii="Castellar" w:hAnsi="Castellar" w:cs="Traditional Arabic"/>
          <w:b w:val="0"/>
          <w:bCs w:val="0"/>
          <w:sz w:val="36"/>
          <w:szCs w:val="36"/>
          <w:rtl/>
          <w:lang w:bidi="ar-IQ"/>
        </w:rPr>
        <w:t xml:space="preserve"> </w:t>
      </w:r>
    </w:p>
    <w:p w14:paraId="2DD4FDAB" w14:textId="46188EDD" w:rsidR="000072FC" w:rsidRDefault="00BF205B" w:rsidP="00D366F7">
      <w:pPr>
        <w:pStyle w:val="BodyText"/>
        <w:ind w:left="27" w:firstLine="426"/>
        <w:jc w:val="both"/>
        <w:rPr>
          <w:rFonts w:ascii="Castellar" w:hAnsi="Castellar" w:cs="Traditional Arabic"/>
          <w:b w:val="0"/>
          <w:bCs w:val="0"/>
          <w:sz w:val="36"/>
          <w:szCs w:val="36"/>
          <w:rtl/>
          <w:lang w:bidi="ar-IQ"/>
        </w:rPr>
      </w:pPr>
      <w:r w:rsidRPr="009A7F31">
        <w:rPr>
          <w:rFonts w:ascii="Castellar" w:hAnsi="Castellar" w:cs="Traditional Arabic"/>
          <w:b w:val="0"/>
          <w:bCs w:val="0"/>
          <w:sz w:val="36"/>
          <w:szCs w:val="36"/>
          <w:rtl/>
          <w:lang w:bidi="ar-IQ"/>
        </w:rPr>
        <w:t>قال تعالى</w:t>
      </w:r>
      <w:r w:rsidR="00647299">
        <w:rPr>
          <w:rFonts w:ascii="Castellar" w:hAnsi="Castellar" w:cs="Traditional Arabic"/>
          <w:b w:val="0"/>
          <w:bCs w:val="0"/>
          <w:sz w:val="36"/>
          <w:szCs w:val="36"/>
          <w:rtl/>
          <w:lang w:bidi="ar-IQ"/>
        </w:rPr>
        <w:t>:</w:t>
      </w:r>
      <w:r w:rsidRPr="009A7F31">
        <w:rPr>
          <w:rFonts w:ascii="Castellar" w:hAnsi="Castellar" w:cs="Traditional Arabic"/>
          <w:b w:val="0"/>
          <w:bCs w:val="0"/>
          <w:sz w:val="36"/>
          <w:szCs w:val="36"/>
          <w:rtl/>
          <w:lang w:bidi="ar-IQ"/>
        </w:rPr>
        <w:t xml:space="preserve"> </w:t>
      </w:r>
      <w:r w:rsidR="00E2345E" w:rsidRPr="00FB63D5">
        <w:rPr>
          <w:rFonts w:ascii="Traditional Arabic" w:hAnsi="Traditional Arabic" w:cs="Traditional Arabic"/>
          <w:color w:val="006600"/>
          <w:sz w:val="36"/>
          <w:szCs w:val="36"/>
          <w:rtl/>
        </w:rPr>
        <w:t>﴿</w:t>
      </w:r>
      <w:r w:rsidRPr="000072FC">
        <w:rPr>
          <w:rFonts w:ascii="Castellar" w:hAnsi="Castellar" w:cs="DecoType Naskh Variants"/>
          <w:b w:val="0"/>
          <w:bCs w:val="0"/>
          <w:color w:val="006600"/>
          <w:sz w:val="36"/>
          <w:szCs w:val="36"/>
          <w:rtl/>
          <w:lang w:bidi="ar-IQ"/>
        </w:rPr>
        <w:t>إِنَّا لَنَنْصُرُ رُسُلَنَا وَالَّذِينَ آمَنُوا فِي الْحَيَاةِ الدُّنْيَا وَيَوْمَ يَقُومُ الْأَشْهَادُ</w:t>
      </w:r>
      <w:r w:rsidR="00D366F7" w:rsidRPr="00FB63D5">
        <w:rPr>
          <w:rFonts w:ascii="Traditional Arabic" w:hAnsi="Traditional Arabic" w:cs="Traditional Arabic"/>
          <w:color w:val="006600"/>
          <w:sz w:val="36"/>
          <w:szCs w:val="36"/>
          <w:rtl/>
        </w:rPr>
        <w:t>﴾</w:t>
      </w:r>
      <w:r w:rsidRPr="000072FC">
        <w:rPr>
          <w:rFonts w:ascii="Castellar" w:hAnsi="Castellar" w:cs="Traditional Arabic"/>
          <w:b w:val="0"/>
          <w:bCs w:val="0"/>
          <w:color w:val="FF0000"/>
          <w:sz w:val="36"/>
          <w:szCs w:val="36"/>
          <w:vertAlign w:val="superscript"/>
          <w:rtl/>
          <w:lang w:bidi="ar-IQ"/>
        </w:rPr>
        <w:t>(</w:t>
      </w:r>
      <w:r w:rsidR="00647299" w:rsidRPr="000072FC">
        <w:rPr>
          <w:rStyle w:val="FootnoteReference"/>
          <w:rFonts w:ascii="Castellar" w:hAnsi="Castellar" w:cs="Traditional Arabic"/>
          <w:b w:val="0"/>
          <w:bCs w:val="0"/>
          <w:color w:val="FF0000"/>
          <w:sz w:val="36"/>
          <w:szCs w:val="36"/>
          <w:rtl/>
          <w:lang w:bidi="ar-IQ"/>
        </w:rPr>
        <w:footnoteReference w:id="244"/>
      </w:r>
      <w:r w:rsidRPr="000072FC">
        <w:rPr>
          <w:rFonts w:ascii="Castellar" w:hAnsi="Castellar" w:cs="Traditional Arabic"/>
          <w:b w:val="0"/>
          <w:bCs w:val="0"/>
          <w:color w:val="FF0000"/>
          <w:sz w:val="36"/>
          <w:szCs w:val="36"/>
          <w:vertAlign w:val="superscript"/>
          <w:rtl/>
          <w:lang w:bidi="ar-IQ"/>
        </w:rPr>
        <w:t>)</w:t>
      </w:r>
      <w:r w:rsidR="000072FC">
        <w:rPr>
          <w:rFonts w:ascii="Castellar" w:hAnsi="Castellar" w:cs="Traditional Arabic"/>
          <w:b w:val="0"/>
          <w:bCs w:val="0"/>
          <w:sz w:val="36"/>
          <w:szCs w:val="36"/>
          <w:rtl/>
          <w:lang w:bidi="ar-IQ"/>
        </w:rPr>
        <w:t>.</w:t>
      </w:r>
      <w:r w:rsidRPr="009A7F31">
        <w:rPr>
          <w:rFonts w:ascii="Castellar" w:hAnsi="Castellar" w:cs="Traditional Arabic"/>
          <w:b w:val="0"/>
          <w:bCs w:val="0"/>
          <w:sz w:val="36"/>
          <w:szCs w:val="36"/>
          <w:rtl/>
          <w:lang w:bidi="ar-IQ"/>
        </w:rPr>
        <w:t xml:space="preserve"> </w:t>
      </w:r>
    </w:p>
    <w:p w14:paraId="5D7A3CDC" w14:textId="77777777" w:rsidR="00935E31" w:rsidRDefault="00150351" w:rsidP="00150351">
      <w:pPr>
        <w:widowControl w:val="0"/>
        <w:ind w:firstLine="284"/>
        <w:jc w:val="both"/>
        <w:rPr>
          <w:rFonts w:ascii="adwa-assalaf" w:eastAsiaTheme="minorHAnsi" w:hAnsi="adwa-assalaf" w:cs="B Zar"/>
          <w:sz w:val="28"/>
          <w:szCs w:val="28"/>
          <w:rtl/>
          <w:lang w:bidi="fa-IR"/>
        </w:rPr>
      </w:pPr>
      <w:r w:rsidRPr="00150351">
        <w:rPr>
          <w:rFonts w:ascii="adwa-assalaf" w:eastAsiaTheme="minorHAnsi" w:hAnsi="adwa-assalaf" w:cs="B Zar"/>
          <w:sz w:val="28"/>
          <w:szCs w:val="28"/>
          <w:rtl/>
          <w:lang w:bidi="fa-IR"/>
        </w:rPr>
        <w:t xml:space="preserve">دربارۀ این موضوع </w:t>
      </w:r>
      <w:r w:rsidRPr="00150351">
        <w:rPr>
          <w:rFonts w:ascii="adwa-assalaf" w:eastAsiaTheme="minorHAnsi" w:hAnsi="adwa-assalaf" w:cs="B Zar" w:hint="cs"/>
          <w:sz w:val="28"/>
          <w:szCs w:val="28"/>
          <w:rtl/>
          <w:lang w:bidi="fa-IR"/>
        </w:rPr>
        <w:t xml:space="preserve">پیشتر گفته شد که یک وظیفۀ اجتماعی مهم و واجبی از مهم‌ترین واجبات شرعی است که با آن رضای خدا را به دست می‌آوریم و طاغوت‌ها را رسوا می‌سازیم. </w:t>
      </w:r>
      <w:r w:rsidRPr="00150351">
        <w:rPr>
          <w:rFonts w:ascii="adwa-assalaf" w:eastAsiaTheme="minorHAnsi" w:hAnsi="adwa-assalaf" w:cs="B Zar"/>
          <w:sz w:val="28"/>
          <w:szCs w:val="28"/>
          <w:rtl/>
          <w:lang w:bidi="fa-IR"/>
        </w:rPr>
        <w:t xml:space="preserve">بر </w:t>
      </w:r>
      <w:r w:rsidRPr="00150351">
        <w:rPr>
          <w:rFonts w:ascii="adwa-assalaf" w:eastAsiaTheme="minorHAnsi" w:hAnsi="adwa-assalaf" w:cs="B Zar" w:hint="cs"/>
          <w:sz w:val="28"/>
          <w:szCs w:val="28"/>
          <w:rtl/>
          <w:lang w:bidi="fa-IR"/>
        </w:rPr>
        <w:t xml:space="preserve">عهده‌ی </w:t>
      </w:r>
      <w:r w:rsidRPr="00150351">
        <w:rPr>
          <w:rFonts w:ascii="adwa-assalaf" w:eastAsiaTheme="minorHAnsi" w:hAnsi="adwa-assalaf" w:cs="B Zar"/>
          <w:sz w:val="28"/>
          <w:szCs w:val="28"/>
          <w:rtl/>
          <w:lang w:bidi="fa-IR"/>
        </w:rPr>
        <w:t>ماست که زیردستان و</w:t>
      </w:r>
      <w:r w:rsidRPr="00150351">
        <w:rPr>
          <w:rFonts w:ascii="adwa-assalaf" w:eastAsiaTheme="minorHAnsi" w:hAnsi="adwa-assalaf" w:cs="B Zar" w:hint="cs"/>
          <w:sz w:val="28"/>
          <w:szCs w:val="28"/>
          <w:rtl/>
          <w:lang w:bidi="fa-IR"/>
        </w:rPr>
        <w:t xml:space="preserve"> </w:t>
      </w:r>
      <w:r w:rsidRPr="00150351">
        <w:rPr>
          <w:rFonts w:ascii="adwa-assalaf" w:eastAsiaTheme="minorHAnsi" w:hAnsi="adwa-assalaf" w:cs="B Zar"/>
          <w:sz w:val="28"/>
          <w:szCs w:val="28"/>
          <w:rtl/>
          <w:lang w:bidi="fa-IR"/>
        </w:rPr>
        <w:t xml:space="preserve">فرومایگانی </w:t>
      </w:r>
      <w:r w:rsidRPr="00150351">
        <w:rPr>
          <w:rFonts w:ascii="adwa-assalaf" w:eastAsiaTheme="minorHAnsi" w:hAnsi="adwa-assalaf" w:cs="B Zar" w:hint="cs"/>
          <w:sz w:val="28"/>
          <w:szCs w:val="28"/>
          <w:rtl/>
          <w:lang w:bidi="fa-IR"/>
        </w:rPr>
        <w:t xml:space="preserve">که </w:t>
      </w:r>
      <w:r w:rsidRPr="00150351">
        <w:rPr>
          <w:rFonts w:ascii="adwa-assalaf" w:eastAsiaTheme="minorHAnsi" w:hAnsi="adwa-assalaf" w:cs="B Zar"/>
          <w:sz w:val="28"/>
          <w:szCs w:val="28"/>
          <w:rtl/>
          <w:lang w:bidi="fa-IR"/>
        </w:rPr>
        <w:t xml:space="preserve">در خدمت طاغوتیان هستند را اصلاح و </w:t>
      </w:r>
      <w:r w:rsidRPr="00150351">
        <w:rPr>
          <w:rFonts w:ascii="adwa-assalaf" w:eastAsiaTheme="minorHAnsi" w:hAnsi="adwa-assalaf" w:cs="B Zar" w:hint="cs"/>
          <w:sz w:val="28"/>
          <w:szCs w:val="28"/>
          <w:rtl/>
          <w:lang w:bidi="fa-IR"/>
        </w:rPr>
        <w:t xml:space="preserve">آیات </w:t>
      </w:r>
      <w:r w:rsidRPr="00150351">
        <w:rPr>
          <w:rFonts w:ascii="adwa-assalaf" w:eastAsiaTheme="minorHAnsi" w:hAnsi="adwa-assalaf" w:cs="B Zar"/>
          <w:sz w:val="28"/>
          <w:szCs w:val="28"/>
          <w:rtl/>
          <w:lang w:bidi="fa-IR"/>
        </w:rPr>
        <w:t>ق</w:t>
      </w:r>
      <w:r w:rsidRPr="00150351">
        <w:rPr>
          <w:rFonts w:ascii="adwa-assalaf" w:eastAsiaTheme="minorHAnsi" w:hAnsi="adwa-assalaf" w:cs="B Zar" w:hint="cs"/>
          <w:sz w:val="28"/>
          <w:szCs w:val="28"/>
          <w:rtl/>
          <w:lang w:bidi="fa-IR"/>
        </w:rPr>
        <w:t>ر</w:t>
      </w:r>
      <w:r w:rsidRPr="00150351">
        <w:rPr>
          <w:rFonts w:ascii="adwa-assalaf" w:eastAsiaTheme="minorHAnsi" w:hAnsi="adwa-assalaf" w:cs="B Zar"/>
          <w:sz w:val="28"/>
          <w:szCs w:val="28"/>
          <w:rtl/>
          <w:lang w:bidi="fa-IR"/>
        </w:rPr>
        <w:t>آن و</w:t>
      </w:r>
      <w:r w:rsidRPr="00150351">
        <w:rPr>
          <w:rFonts w:ascii="adwa-assalaf" w:eastAsiaTheme="minorHAnsi" w:hAnsi="adwa-assalaf" w:cs="B Zar" w:hint="cs"/>
          <w:sz w:val="28"/>
          <w:szCs w:val="28"/>
          <w:rtl/>
          <w:lang w:bidi="fa-IR"/>
        </w:rPr>
        <w:t xml:space="preserve"> سخنان </w:t>
      </w:r>
      <w:r w:rsidRPr="00150351">
        <w:rPr>
          <w:rFonts w:ascii="adwa-assalaf" w:eastAsiaTheme="minorHAnsi" w:hAnsi="adwa-assalaf" w:cs="B Zar"/>
          <w:sz w:val="28"/>
          <w:szCs w:val="28"/>
          <w:rtl/>
          <w:lang w:bidi="fa-IR"/>
        </w:rPr>
        <w:t>انبیا‌</w:t>
      </w:r>
      <w:r w:rsidRPr="00150351">
        <w:rPr>
          <w:rFonts w:ascii="M Mitra" w:eastAsiaTheme="minorHAnsi" w:hAnsi="M Mitra" w:cs="B Zar"/>
          <w:sz w:val="28"/>
          <w:szCs w:val="28"/>
          <w:lang w:bidi="fa-IR"/>
        </w:rPr>
        <w:sym w:font="Abo-thar" w:char="F062"/>
      </w:r>
      <w:r w:rsidRPr="00150351">
        <w:rPr>
          <w:rFonts w:ascii="adwa-assalaf" w:eastAsiaTheme="minorHAnsi" w:hAnsi="adwa-assalaf" w:cs="B Zar"/>
          <w:sz w:val="28"/>
          <w:szCs w:val="28"/>
          <w:rtl/>
          <w:lang w:bidi="fa-IR"/>
        </w:rPr>
        <w:t xml:space="preserve"> </w:t>
      </w:r>
      <w:r w:rsidRPr="00150351">
        <w:rPr>
          <w:rFonts w:ascii="adwa-assalaf" w:eastAsiaTheme="minorHAnsi" w:hAnsi="adwa-assalaf" w:cs="B Zar" w:hint="cs"/>
          <w:sz w:val="28"/>
          <w:szCs w:val="28"/>
          <w:rtl/>
          <w:lang w:bidi="fa-IR"/>
        </w:rPr>
        <w:t xml:space="preserve">و جهادی </w:t>
      </w:r>
      <w:r w:rsidRPr="00150351">
        <w:rPr>
          <w:rFonts w:ascii="adwa-assalaf" w:eastAsiaTheme="minorHAnsi" w:hAnsi="adwa-assalaf" w:cs="B Zar"/>
          <w:sz w:val="28"/>
          <w:szCs w:val="28"/>
          <w:rtl/>
          <w:lang w:bidi="fa-IR"/>
        </w:rPr>
        <w:t xml:space="preserve">که در مقابل طاغوت </w:t>
      </w:r>
      <w:r w:rsidRPr="00150351">
        <w:rPr>
          <w:rFonts w:ascii="adwa-assalaf" w:eastAsiaTheme="minorHAnsi" w:hAnsi="adwa-assalaf" w:cs="B Zar" w:hint="cs"/>
          <w:sz w:val="28"/>
          <w:szCs w:val="28"/>
          <w:rtl/>
          <w:lang w:bidi="fa-IR"/>
        </w:rPr>
        <w:t>انجام دادند را به آن‌ها یادآور شویم. خداوند متعال می‌فرماید:</w:t>
      </w:r>
    </w:p>
    <w:p w14:paraId="5D3B7859" w14:textId="3C713139" w:rsidR="00150351" w:rsidRPr="00150351" w:rsidRDefault="00150351" w:rsidP="00150351">
      <w:pPr>
        <w:widowControl w:val="0"/>
        <w:ind w:firstLine="284"/>
        <w:jc w:val="both"/>
        <w:rPr>
          <w:rFonts w:ascii="M Mitra" w:eastAsiaTheme="minorHAnsi" w:hAnsi="M Mitra" w:cs="B Zar"/>
          <w:sz w:val="28"/>
          <w:szCs w:val="28"/>
          <w:rtl/>
          <w:lang w:bidi="fa-IR"/>
        </w:rPr>
      </w:pPr>
      <w:r w:rsidRPr="00150351">
        <w:rPr>
          <w:rFonts w:ascii="adwa-assalaf" w:eastAsiaTheme="minorHAnsi" w:hAnsi="adwa-assalaf" w:cs="B Zar" w:hint="cs"/>
          <w:sz w:val="28"/>
          <w:szCs w:val="28"/>
          <w:rtl/>
          <w:lang w:bidi="fa-IR"/>
        </w:rPr>
        <w:t xml:space="preserve"> </w:t>
      </w:r>
      <w:r w:rsidRPr="00150351">
        <w:rPr>
          <w:rFonts w:ascii="adwa-assalaf" w:eastAsiaTheme="minorHAnsi" w:hAnsi="adwa-assalaf" w:cs="B Zar" w:hint="cs"/>
          <w:color w:val="006600"/>
          <w:sz w:val="28"/>
          <w:szCs w:val="28"/>
          <w:lang w:bidi="fa-IR"/>
        </w:rPr>
        <w:t>﴿</w:t>
      </w:r>
      <w:r w:rsidRPr="00150351">
        <w:rPr>
          <w:rFonts w:ascii="adwa-assalaf" w:eastAsiaTheme="minorHAnsi" w:hAnsi="adwa-assalaf" w:cs="B Zar"/>
          <w:color w:val="C00000"/>
          <w:sz w:val="28"/>
          <w:szCs w:val="28"/>
          <w:rtl/>
          <w:lang w:bidi="fa-IR"/>
        </w:rPr>
        <w:t>(</w:t>
      </w:r>
      <w:r w:rsidRPr="00150351">
        <w:rPr>
          <w:rFonts w:ascii="B Mitra" w:hAnsi="B Mitra" w:cs="B Zar"/>
          <w:b/>
          <w:bCs/>
          <w:color w:val="C00000"/>
          <w:sz w:val="28"/>
          <w:szCs w:val="28"/>
          <w:rtl/>
        </w:rPr>
        <w:t>ما به</w:t>
      </w:r>
      <w:r w:rsidRPr="00150351">
        <w:rPr>
          <w:rFonts w:ascii="B Mitra" w:hAnsi="B Mitra" w:cs="B Zar" w:hint="cs"/>
          <w:b/>
          <w:bCs/>
          <w:color w:val="C00000"/>
          <w:sz w:val="28"/>
          <w:szCs w:val="28"/>
          <w:rtl/>
        </w:rPr>
        <w:t>‌</w:t>
      </w:r>
      <w:r w:rsidRPr="00150351">
        <w:rPr>
          <w:rFonts w:ascii="B Mitra" w:hAnsi="B Mitra" w:cs="B Zar"/>
          <w:b/>
          <w:bCs/>
          <w:color w:val="C00000"/>
          <w:sz w:val="28"/>
          <w:szCs w:val="28"/>
          <w:rtl/>
        </w:rPr>
        <w:t>يقين پيامبران خود و کساني را که ايمان آورده‌اند، در زندگي دنيا و روزي که گواهان به پا مي‌خيزند ياري مي‌دهيم</w:t>
      </w:r>
      <w:r w:rsidRPr="00150351">
        <w:rPr>
          <w:rFonts w:ascii="M Mitra" w:eastAsiaTheme="minorHAnsi" w:hAnsi="M Mitra" w:cs="B Zar" w:hint="cs"/>
          <w:color w:val="C00000"/>
          <w:sz w:val="28"/>
          <w:szCs w:val="28"/>
          <w:rtl/>
        </w:rPr>
        <w:t>)</w:t>
      </w:r>
      <w:r w:rsidRPr="00150351">
        <w:rPr>
          <w:rFonts w:ascii="adwa-assalaf" w:eastAsiaTheme="minorHAnsi" w:hAnsi="adwa-assalaf" w:cs="B Zar" w:hint="cs"/>
          <w:color w:val="006600"/>
          <w:sz w:val="28"/>
          <w:szCs w:val="28"/>
          <w:lang w:bidi="fa-IR"/>
        </w:rPr>
        <w:t>﴾</w:t>
      </w:r>
      <w:r w:rsidRPr="00150351">
        <w:rPr>
          <w:rFonts w:ascii="adwa-assalaf" w:eastAsiaTheme="minorHAnsi" w:hAnsi="adwa-assalaf" w:cs="B Zar" w:hint="cs"/>
          <w:sz w:val="28"/>
          <w:szCs w:val="28"/>
          <w:rtl/>
          <w:lang w:bidi="fa-IR"/>
        </w:rPr>
        <w:t>؛</w:t>
      </w:r>
      <w:r w:rsidRPr="00150351">
        <w:rPr>
          <w:rFonts w:ascii="B Mitra" w:eastAsiaTheme="minorHAnsi" w:hAnsi="B Mitra" w:cs="B Zar"/>
          <w:sz w:val="28"/>
          <w:szCs w:val="28"/>
          <w:vertAlign w:val="superscript"/>
          <w:rtl/>
        </w:rPr>
        <w:footnoteReference w:customMarkFollows="1" w:id="245"/>
        <w:t>(1)</w:t>
      </w:r>
      <w:r w:rsidRPr="00150351">
        <w:rPr>
          <w:rFonts w:ascii="M Mitra" w:eastAsiaTheme="minorHAnsi" w:hAnsi="M Mitra" w:cs="B Zar" w:hint="cs"/>
          <w:sz w:val="28"/>
          <w:szCs w:val="28"/>
          <w:rtl/>
        </w:rPr>
        <w:t>.</w:t>
      </w:r>
    </w:p>
    <w:p w14:paraId="372D87FB" w14:textId="77777777" w:rsidR="00BE5DE2" w:rsidRDefault="00BE5DE2" w:rsidP="00D366F7">
      <w:pPr>
        <w:pStyle w:val="BodyText"/>
        <w:ind w:left="27" w:firstLine="426"/>
        <w:jc w:val="both"/>
        <w:rPr>
          <w:rFonts w:ascii="Castellar" w:hAnsi="Castellar" w:cs="Traditional Arabic"/>
          <w:b w:val="0"/>
          <w:bCs w:val="0"/>
          <w:sz w:val="36"/>
          <w:szCs w:val="36"/>
          <w:rtl/>
          <w:lang w:bidi="ar-IQ"/>
        </w:rPr>
      </w:pPr>
    </w:p>
    <w:p w14:paraId="5F145B3E" w14:textId="4FA39F6F" w:rsidR="000072FC" w:rsidRDefault="00BF205B" w:rsidP="00D366F7">
      <w:pPr>
        <w:pStyle w:val="BodyText"/>
        <w:ind w:left="27" w:firstLine="426"/>
        <w:jc w:val="both"/>
        <w:rPr>
          <w:rFonts w:ascii="Castellar" w:hAnsi="Castellar" w:cs="Traditional Arabic"/>
          <w:b w:val="0"/>
          <w:bCs w:val="0"/>
          <w:sz w:val="36"/>
          <w:szCs w:val="36"/>
          <w:rtl/>
          <w:lang w:bidi="ar-IQ"/>
        </w:rPr>
      </w:pPr>
      <w:r w:rsidRPr="009A7F31">
        <w:rPr>
          <w:rFonts w:ascii="Castellar" w:hAnsi="Castellar" w:cs="Traditional Arabic"/>
          <w:b w:val="0"/>
          <w:bCs w:val="0"/>
          <w:sz w:val="36"/>
          <w:szCs w:val="36"/>
          <w:rtl/>
          <w:lang w:bidi="ar-IQ"/>
        </w:rPr>
        <w:t>وقال تعالى</w:t>
      </w:r>
      <w:r w:rsidR="000072FC">
        <w:rPr>
          <w:rFonts w:ascii="Castellar" w:hAnsi="Castellar" w:cs="Traditional Arabic"/>
          <w:b w:val="0"/>
          <w:bCs w:val="0"/>
          <w:sz w:val="36"/>
          <w:szCs w:val="36"/>
          <w:rtl/>
          <w:lang w:bidi="ar-IQ"/>
        </w:rPr>
        <w:t>:</w:t>
      </w:r>
      <w:r w:rsidRPr="009A7F31">
        <w:rPr>
          <w:rFonts w:ascii="Castellar" w:hAnsi="Castellar" w:cs="Traditional Arabic"/>
          <w:b w:val="0"/>
          <w:bCs w:val="0"/>
          <w:sz w:val="36"/>
          <w:szCs w:val="36"/>
          <w:rtl/>
          <w:lang w:bidi="ar-IQ"/>
        </w:rPr>
        <w:t xml:space="preserve"> </w:t>
      </w:r>
      <w:r w:rsidR="00E2345E" w:rsidRPr="00FB63D5">
        <w:rPr>
          <w:rFonts w:ascii="Traditional Arabic" w:hAnsi="Traditional Arabic" w:cs="Traditional Arabic"/>
          <w:color w:val="006600"/>
          <w:sz w:val="36"/>
          <w:szCs w:val="36"/>
          <w:rtl/>
        </w:rPr>
        <w:t>﴿</w:t>
      </w:r>
      <w:r w:rsidRPr="000072FC">
        <w:rPr>
          <w:rFonts w:ascii="Castellar" w:hAnsi="Castellar" w:cs="DecoType Naskh Variants"/>
          <w:b w:val="0"/>
          <w:bCs w:val="0"/>
          <w:color w:val="006600"/>
          <w:sz w:val="36"/>
          <w:szCs w:val="36"/>
          <w:rtl/>
          <w:lang w:bidi="ar-IQ"/>
        </w:rPr>
        <w:t xml:space="preserve">كَتَبَ اللَّهُ لَأَغْلِبَنَّ أَنَا وَرُسُلِي إِنَّ اللَّهَ قَوِيٌّ عَزِيزٌ </w:t>
      </w:r>
      <w:r w:rsidR="00587DC9" w:rsidRPr="00587DC9">
        <w:rPr>
          <w:rFonts w:ascii="Arabic Typesetting" w:hAnsi="Arabic Typesetting" w:cs="Arabic Typesetting"/>
          <w:b w:val="0"/>
          <w:bCs w:val="0"/>
          <w:color w:val="006600"/>
          <w:sz w:val="36"/>
          <w:szCs w:val="36"/>
          <w:rtl/>
          <w:lang w:bidi="ar-IQ"/>
        </w:rPr>
        <w:t>۞</w:t>
      </w:r>
      <w:r w:rsidR="00E97B10">
        <w:rPr>
          <w:rFonts w:ascii="Castellar" w:hAnsi="Castellar" w:cs="DecoType Naskh Variants" w:hint="cs"/>
          <w:b w:val="0"/>
          <w:bCs w:val="0"/>
          <w:color w:val="006600"/>
          <w:sz w:val="36"/>
          <w:szCs w:val="36"/>
          <w:rtl/>
          <w:lang w:bidi="ar-IQ"/>
        </w:rPr>
        <w:t xml:space="preserve"> </w:t>
      </w:r>
      <w:r w:rsidRPr="000072FC">
        <w:rPr>
          <w:rFonts w:ascii="Castellar" w:hAnsi="Castellar" w:cs="DecoType Naskh Variants"/>
          <w:b w:val="0"/>
          <w:bCs w:val="0"/>
          <w:color w:val="006600"/>
          <w:sz w:val="36"/>
          <w:szCs w:val="36"/>
          <w:rtl/>
          <w:lang w:bidi="ar-IQ"/>
        </w:rPr>
        <w:t xml:space="preserve"> لا تَجِدُ قَوْماً يُؤْمِنُونَ بِاللَّهِ وَالْيَوْمِ الْآخِرِ يُوَادُّونَ مَنْ حَادَّ اللَّهَ وَرَسُولَهُ وَلَوْ كَانُوا آبَاءَهُمْ أَوْ أَبْنَاءَهُمْ أَوْ إِخْوَانَهُمْ أَوْ عَشِيرَتَهُمْ أُولَئِكَ كَتَبَ فِي قُلُوبِهِمُ الْأِيمَانَ وَأَيَّدَهُمْ بِرُوحٍ مِنْهُ وَيُدْخِلُهُمْ جَنَّاتٍ تَجْرِي مِنْ تَحْتِهَا الْأَنْهَارُ خَالِدِينَ فِيهَا رَضِيَ </w:t>
      </w:r>
      <w:r w:rsidRPr="000072FC">
        <w:rPr>
          <w:rFonts w:ascii="Castellar" w:hAnsi="Castellar" w:cs="DecoType Naskh Variants"/>
          <w:b w:val="0"/>
          <w:bCs w:val="0"/>
          <w:color w:val="006600"/>
          <w:sz w:val="36"/>
          <w:szCs w:val="36"/>
          <w:rtl/>
          <w:lang w:bidi="ar-IQ"/>
        </w:rPr>
        <w:lastRenderedPageBreak/>
        <w:t>اللَّهُ عَنْهُمْ وَرَضُوا عَنْهُ أُولَئِكَ حِزْبُ اللَّهِ أَلا إِنَّ حِزْبَ اللَّهِ هُمُ الْمُفْلِحُونَ</w:t>
      </w:r>
      <w:r w:rsidR="00D366F7" w:rsidRPr="00FB63D5">
        <w:rPr>
          <w:rFonts w:ascii="Traditional Arabic" w:hAnsi="Traditional Arabic" w:cs="Traditional Arabic"/>
          <w:color w:val="006600"/>
          <w:sz w:val="36"/>
          <w:szCs w:val="36"/>
          <w:rtl/>
        </w:rPr>
        <w:t>﴾</w:t>
      </w:r>
      <w:r w:rsidRPr="000072FC">
        <w:rPr>
          <w:rFonts w:ascii="Castellar" w:hAnsi="Castellar" w:cs="Traditional Arabic"/>
          <w:b w:val="0"/>
          <w:bCs w:val="0"/>
          <w:color w:val="FF0000"/>
          <w:sz w:val="36"/>
          <w:szCs w:val="36"/>
          <w:vertAlign w:val="superscript"/>
          <w:rtl/>
          <w:lang w:bidi="ar-IQ"/>
        </w:rPr>
        <w:t>(</w:t>
      </w:r>
      <w:r w:rsidR="00A30B29" w:rsidRPr="000072FC">
        <w:rPr>
          <w:rStyle w:val="FootnoteReference"/>
          <w:rFonts w:ascii="Castellar" w:hAnsi="Castellar" w:cs="Traditional Arabic"/>
          <w:b w:val="0"/>
          <w:bCs w:val="0"/>
          <w:color w:val="FF0000"/>
          <w:sz w:val="36"/>
          <w:szCs w:val="36"/>
          <w:rtl/>
          <w:lang w:bidi="ar-IQ"/>
        </w:rPr>
        <w:footnoteReference w:id="246"/>
      </w:r>
      <w:r w:rsidR="00A30B29" w:rsidRPr="000072FC">
        <w:rPr>
          <w:rFonts w:ascii="Castellar" w:hAnsi="Castellar" w:cs="Traditional Arabic"/>
          <w:b w:val="0"/>
          <w:bCs w:val="0"/>
          <w:color w:val="FF0000"/>
          <w:sz w:val="36"/>
          <w:szCs w:val="36"/>
          <w:vertAlign w:val="superscript"/>
          <w:rtl/>
          <w:lang w:bidi="ar-IQ"/>
        </w:rPr>
        <w:t>)</w:t>
      </w:r>
      <w:r w:rsidR="000072FC">
        <w:rPr>
          <w:rFonts w:ascii="Castellar" w:hAnsi="Castellar" w:cs="Traditional Arabic"/>
          <w:b w:val="0"/>
          <w:bCs w:val="0"/>
          <w:sz w:val="36"/>
          <w:szCs w:val="36"/>
          <w:rtl/>
          <w:lang w:bidi="ar-IQ"/>
        </w:rPr>
        <w:t>.</w:t>
      </w:r>
      <w:r w:rsidRPr="009A7F31">
        <w:rPr>
          <w:rFonts w:ascii="Castellar" w:hAnsi="Castellar" w:cs="Traditional Arabic"/>
          <w:b w:val="0"/>
          <w:bCs w:val="0"/>
          <w:sz w:val="36"/>
          <w:szCs w:val="36"/>
          <w:rtl/>
          <w:lang w:bidi="ar-IQ"/>
        </w:rPr>
        <w:t xml:space="preserve"> </w:t>
      </w:r>
    </w:p>
    <w:p w14:paraId="30B5F8F9" w14:textId="77777777" w:rsidR="00935E31" w:rsidRPr="00935E31" w:rsidRDefault="00935E31" w:rsidP="00935E31">
      <w:pPr>
        <w:widowControl w:val="0"/>
        <w:ind w:firstLine="284"/>
        <w:jc w:val="both"/>
        <w:rPr>
          <w:rFonts w:ascii="adwa-assalaf" w:eastAsiaTheme="minorHAnsi" w:hAnsi="adwa-assalaf" w:cs="B Zar"/>
          <w:sz w:val="28"/>
          <w:szCs w:val="28"/>
          <w:rtl/>
          <w:lang w:bidi="fa-IR"/>
        </w:rPr>
      </w:pPr>
      <w:r w:rsidRPr="00935E31">
        <w:rPr>
          <w:rFonts w:ascii="adwa-assalaf" w:eastAsiaTheme="minorHAnsi" w:hAnsi="adwa-assalaf" w:cs="B Zar" w:hint="cs"/>
          <w:sz w:val="28"/>
          <w:szCs w:val="28"/>
          <w:rtl/>
          <w:lang w:bidi="fa-IR"/>
        </w:rPr>
        <w:t>همچنین می‌فرماید:</w:t>
      </w:r>
      <w:r w:rsidRPr="00935E31">
        <w:rPr>
          <w:rFonts w:ascii="adwa-assalaf" w:eastAsiaTheme="minorHAnsi" w:hAnsi="adwa-assalaf" w:cs="B Zar" w:hint="cs"/>
          <w:color w:val="006600"/>
          <w:sz w:val="28"/>
          <w:szCs w:val="28"/>
          <w:rtl/>
          <w:lang w:bidi="fa-IR"/>
        </w:rPr>
        <w:t xml:space="preserve"> </w:t>
      </w:r>
      <w:r w:rsidRPr="00935E31">
        <w:rPr>
          <w:rFonts w:ascii="adwa-assalaf" w:eastAsiaTheme="minorHAnsi" w:hAnsi="adwa-assalaf" w:cs="B Zar" w:hint="cs"/>
          <w:color w:val="006600"/>
          <w:sz w:val="28"/>
          <w:szCs w:val="28"/>
          <w:lang w:bidi="fa-IR"/>
        </w:rPr>
        <w:t>﴿</w:t>
      </w:r>
      <w:r w:rsidRPr="00935E31">
        <w:rPr>
          <w:rFonts w:ascii="adwa-assalaf" w:eastAsiaTheme="minorHAnsi" w:hAnsi="adwa-assalaf" w:cs="B Zar"/>
          <w:color w:val="C00000"/>
          <w:sz w:val="28"/>
          <w:szCs w:val="28"/>
          <w:rtl/>
          <w:lang w:bidi="fa-IR"/>
        </w:rPr>
        <w:t>(</w:t>
      </w:r>
      <w:r w:rsidRPr="00935E31">
        <w:rPr>
          <w:rFonts w:ascii="B Mitra" w:hAnsi="B Mitra" w:cs="B Zar"/>
          <w:b/>
          <w:bCs/>
          <w:color w:val="C00000"/>
          <w:sz w:val="28"/>
          <w:szCs w:val="28"/>
          <w:rtl/>
        </w:rPr>
        <w:t>خداوند چنين مقرر داشته که من و رسولانم پيروز مي‌شويم؛ چرا که خداوند قوي و شکست‌ناپذير است</w:t>
      </w:r>
      <w:r w:rsidRPr="00935E31">
        <w:rPr>
          <w:rFonts w:ascii="B Mitra" w:hAnsi="B Mitra" w:cs="B Zar" w:hint="cs"/>
          <w:b/>
          <w:bCs/>
          <w:color w:val="C00000"/>
          <w:sz w:val="28"/>
          <w:szCs w:val="28"/>
          <w:rtl/>
        </w:rPr>
        <w:t xml:space="preserve"> </w:t>
      </w:r>
      <w:r w:rsidRPr="00935E31">
        <w:rPr>
          <w:rFonts w:ascii="M Mitra" w:eastAsiaTheme="minorHAnsi" w:hAnsi="M Mitra" w:cs="B Zar" w:hint="cs"/>
          <w:color w:val="C00000"/>
          <w:sz w:val="28"/>
          <w:szCs w:val="28"/>
          <w:rtl/>
        </w:rPr>
        <w:t xml:space="preserve">* </w:t>
      </w:r>
      <w:r w:rsidRPr="00935E31">
        <w:rPr>
          <w:rFonts w:ascii="B Mitra" w:hAnsi="B Mitra" w:cs="B Zar"/>
          <w:b/>
          <w:bCs/>
          <w:color w:val="C00000"/>
          <w:sz w:val="28"/>
          <w:szCs w:val="28"/>
          <w:rtl/>
        </w:rPr>
        <w:t>هيچ قومي را که ايمان به خدا و روز رستاخيز دارند نمي‌يابي که با دشمنان خدا و رسولش دوستي کنند، هر</w:t>
      </w:r>
      <w:r w:rsidRPr="00935E31">
        <w:rPr>
          <w:rFonts w:ascii="B Mitra" w:hAnsi="B Mitra" w:cs="B Zar" w:hint="cs"/>
          <w:b/>
          <w:bCs/>
          <w:color w:val="C00000"/>
          <w:sz w:val="28"/>
          <w:szCs w:val="28"/>
          <w:rtl/>
        </w:rPr>
        <w:t>‌</w:t>
      </w:r>
      <w:r w:rsidRPr="00935E31">
        <w:rPr>
          <w:rFonts w:ascii="B Mitra" w:hAnsi="B Mitra" w:cs="B Zar"/>
          <w:b/>
          <w:bCs/>
          <w:color w:val="C00000"/>
          <w:sz w:val="28"/>
          <w:szCs w:val="28"/>
          <w:rtl/>
        </w:rPr>
        <w:t>چند پدران يا فرزندان يا برادران يا خويشاوندانشان باشند؛ آنان کساني هستند که خدا ايمان را بر صفح</w:t>
      </w:r>
      <w:r w:rsidRPr="00935E31">
        <w:rPr>
          <w:rFonts w:ascii="B Mitra" w:hAnsi="B Mitra" w:cs="B Zar" w:hint="cs"/>
          <w:b/>
          <w:bCs/>
          <w:color w:val="C00000"/>
          <w:sz w:val="28"/>
          <w:szCs w:val="28"/>
          <w:rtl/>
        </w:rPr>
        <w:t>ۀ</w:t>
      </w:r>
      <w:r w:rsidRPr="00935E31">
        <w:rPr>
          <w:rFonts w:ascii="B Mitra" w:hAnsi="B Mitra" w:cs="B Zar"/>
          <w:b/>
          <w:bCs/>
          <w:color w:val="C00000"/>
          <w:sz w:val="28"/>
          <w:szCs w:val="28"/>
          <w:rtl/>
        </w:rPr>
        <w:t xml:space="preserve"> دلهايشان نوشته و با روحي از ناحيه خودش آن</w:t>
      </w:r>
      <w:r w:rsidRPr="00935E31">
        <w:rPr>
          <w:rFonts w:ascii="B Mitra" w:hAnsi="B Mitra" w:cs="B Zar" w:hint="cs"/>
          <w:b/>
          <w:bCs/>
          <w:color w:val="C00000"/>
          <w:sz w:val="28"/>
          <w:szCs w:val="28"/>
          <w:rtl/>
        </w:rPr>
        <w:t>‌</w:t>
      </w:r>
      <w:r w:rsidRPr="00935E31">
        <w:rPr>
          <w:rFonts w:ascii="B Mitra" w:hAnsi="B Mitra" w:cs="B Zar"/>
          <w:b/>
          <w:bCs/>
          <w:color w:val="C00000"/>
          <w:sz w:val="28"/>
          <w:szCs w:val="28"/>
          <w:rtl/>
        </w:rPr>
        <w:t>ها را تقويت فرموده، و آن</w:t>
      </w:r>
      <w:r w:rsidRPr="00935E31">
        <w:rPr>
          <w:rFonts w:ascii="B Mitra" w:hAnsi="B Mitra" w:cs="B Zar" w:hint="cs"/>
          <w:b/>
          <w:bCs/>
          <w:color w:val="C00000"/>
          <w:sz w:val="28"/>
          <w:szCs w:val="28"/>
          <w:rtl/>
        </w:rPr>
        <w:t>‌</w:t>
      </w:r>
      <w:r w:rsidRPr="00935E31">
        <w:rPr>
          <w:rFonts w:ascii="B Mitra" w:hAnsi="B Mitra" w:cs="B Zar"/>
          <w:b/>
          <w:bCs/>
          <w:color w:val="C00000"/>
          <w:sz w:val="28"/>
          <w:szCs w:val="28"/>
          <w:rtl/>
        </w:rPr>
        <w:t>ها را در باغهايي از بهشت وارد مي‌کند که نهرها از زير (درختانش) جاري است</w:t>
      </w:r>
      <w:r w:rsidRPr="00935E31">
        <w:rPr>
          <w:rFonts w:ascii="B Mitra" w:hAnsi="B Mitra" w:cs="B Zar" w:hint="cs"/>
          <w:b/>
          <w:bCs/>
          <w:color w:val="C00000"/>
          <w:sz w:val="28"/>
          <w:szCs w:val="28"/>
          <w:rtl/>
        </w:rPr>
        <w:t xml:space="preserve"> و</w:t>
      </w:r>
      <w:r w:rsidRPr="00935E31">
        <w:rPr>
          <w:rFonts w:ascii="B Mitra" w:hAnsi="B Mitra" w:cs="B Zar"/>
          <w:b/>
          <w:bCs/>
          <w:color w:val="C00000"/>
          <w:sz w:val="28"/>
          <w:szCs w:val="28"/>
          <w:rtl/>
        </w:rPr>
        <w:t xml:space="preserve"> جاودانه در آن مي‌مانند؛ خدا از آن</w:t>
      </w:r>
      <w:r w:rsidRPr="00935E31">
        <w:rPr>
          <w:rFonts w:ascii="B Mitra" w:hAnsi="B Mitra" w:cs="B Zar" w:hint="cs"/>
          <w:b/>
          <w:bCs/>
          <w:color w:val="C00000"/>
          <w:sz w:val="28"/>
          <w:szCs w:val="28"/>
          <w:rtl/>
        </w:rPr>
        <w:t>‌</w:t>
      </w:r>
      <w:r w:rsidRPr="00935E31">
        <w:rPr>
          <w:rFonts w:ascii="B Mitra" w:hAnsi="B Mitra" w:cs="B Zar"/>
          <w:b/>
          <w:bCs/>
          <w:color w:val="C00000"/>
          <w:sz w:val="28"/>
          <w:szCs w:val="28"/>
          <w:rtl/>
        </w:rPr>
        <w:t>ها خشنود است، و آنان نيز از خدا خشنودند؛ آن</w:t>
      </w:r>
      <w:r w:rsidRPr="00935E31">
        <w:rPr>
          <w:rFonts w:ascii="B Mitra" w:hAnsi="B Mitra" w:cs="B Zar" w:hint="cs"/>
          <w:b/>
          <w:bCs/>
          <w:color w:val="C00000"/>
          <w:sz w:val="28"/>
          <w:szCs w:val="28"/>
          <w:rtl/>
        </w:rPr>
        <w:t>‌</w:t>
      </w:r>
      <w:r w:rsidRPr="00935E31">
        <w:rPr>
          <w:rFonts w:ascii="B Mitra" w:hAnsi="B Mitra" w:cs="B Zar"/>
          <w:b/>
          <w:bCs/>
          <w:color w:val="C00000"/>
          <w:sz w:val="28"/>
          <w:szCs w:val="28"/>
          <w:rtl/>
        </w:rPr>
        <w:t>ها حزب</w:t>
      </w:r>
      <w:r w:rsidRPr="00935E31">
        <w:rPr>
          <w:rFonts w:ascii="B Mitra" w:hAnsi="B Mitra" w:cs="B Zar" w:hint="cs"/>
          <w:b/>
          <w:bCs/>
          <w:color w:val="C00000"/>
          <w:sz w:val="28"/>
          <w:szCs w:val="28"/>
          <w:rtl/>
        </w:rPr>
        <w:t>‌</w:t>
      </w:r>
      <w:r w:rsidRPr="00935E31">
        <w:rPr>
          <w:rFonts w:ascii="B Mitra" w:hAnsi="B Mitra" w:cs="B Zar"/>
          <w:b/>
          <w:bCs/>
          <w:color w:val="C00000"/>
          <w:sz w:val="28"/>
          <w:szCs w:val="28"/>
          <w:rtl/>
        </w:rPr>
        <w:t>الله</w:t>
      </w:r>
      <w:r w:rsidRPr="00935E31">
        <w:rPr>
          <w:rFonts w:ascii="B Mitra" w:hAnsi="B Mitra" w:cs="B Zar" w:hint="cs"/>
          <w:b/>
          <w:bCs/>
          <w:color w:val="C00000"/>
          <w:sz w:val="28"/>
          <w:szCs w:val="28"/>
          <w:rtl/>
        </w:rPr>
        <w:t>‌</w:t>
      </w:r>
      <w:r w:rsidRPr="00935E31">
        <w:rPr>
          <w:rFonts w:ascii="B Mitra" w:hAnsi="B Mitra" w:cs="B Zar"/>
          <w:b/>
          <w:bCs/>
          <w:color w:val="C00000"/>
          <w:sz w:val="28"/>
          <w:szCs w:val="28"/>
          <w:rtl/>
        </w:rPr>
        <w:t>اند؛ بدانيد حزب الله</w:t>
      </w:r>
      <w:r w:rsidRPr="00935E31">
        <w:rPr>
          <w:rFonts w:ascii="B Mitra" w:hAnsi="B Mitra" w:cs="B Zar" w:hint="cs"/>
          <w:b/>
          <w:bCs/>
          <w:color w:val="C00000"/>
          <w:sz w:val="28"/>
          <w:szCs w:val="28"/>
          <w:rtl/>
        </w:rPr>
        <w:t>،</w:t>
      </w:r>
      <w:r w:rsidRPr="00935E31">
        <w:rPr>
          <w:rFonts w:ascii="B Mitra" w:hAnsi="B Mitra" w:cs="B Zar"/>
          <w:b/>
          <w:bCs/>
          <w:color w:val="C00000"/>
          <w:sz w:val="28"/>
          <w:szCs w:val="28"/>
          <w:rtl/>
        </w:rPr>
        <w:t xml:space="preserve"> پيروز و </w:t>
      </w:r>
      <w:r w:rsidRPr="00935E31">
        <w:rPr>
          <w:rFonts w:ascii="B Mitra" w:hAnsi="B Mitra" w:cs="B Zar" w:hint="cs"/>
          <w:b/>
          <w:bCs/>
          <w:color w:val="C00000"/>
          <w:sz w:val="28"/>
          <w:szCs w:val="28"/>
          <w:rtl/>
        </w:rPr>
        <w:t xml:space="preserve">از </w:t>
      </w:r>
      <w:r w:rsidRPr="00935E31">
        <w:rPr>
          <w:rFonts w:ascii="B Mitra" w:hAnsi="B Mitra" w:cs="B Zar"/>
          <w:b/>
          <w:bCs/>
          <w:color w:val="C00000"/>
          <w:sz w:val="28"/>
          <w:szCs w:val="28"/>
          <w:rtl/>
        </w:rPr>
        <w:t>رستگاران</w:t>
      </w:r>
      <w:r w:rsidRPr="00935E31">
        <w:rPr>
          <w:rFonts w:ascii="B Mitra" w:hAnsi="B Mitra" w:cs="B Zar" w:hint="cs"/>
          <w:b/>
          <w:bCs/>
          <w:color w:val="C00000"/>
          <w:sz w:val="28"/>
          <w:szCs w:val="28"/>
          <w:rtl/>
        </w:rPr>
        <w:t xml:space="preserve"> هستند</w:t>
      </w:r>
      <w:r w:rsidRPr="00935E31">
        <w:rPr>
          <w:rFonts w:ascii="M Mitra" w:eastAsiaTheme="minorHAnsi" w:hAnsi="M Mitra" w:cs="B Zar" w:hint="cs"/>
          <w:color w:val="C00000"/>
          <w:sz w:val="28"/>
          <w:szCs w:val="28"/>
          <w:rtl/>
        </w:rPr>
        <w:t>)</w:t>
      </w:r>
      <w:r w:rsidRPr="00935E31">
        <w:rPr>
          <w:rFonts w:ascii="adwa-assalaf" w:eastAsiaTheme="minorHAnsi" w:hAnsi="adwa-assalaf" w:cs="B Zar" w:hint="cs"/>
          <w:color w:val="006600"/>
          <w:sz w:val="28"/>
          <w:szCs w:val="28"/>
          <w:lang w:bidi="fa-IR"/>
        </w:rPr>
        <w:t>﴾</w:t>
      </w:r>
      <w:r w:rsidRPr="00935E31">
        <w:rPr>
          <w:rFonts w:ascii="adwa-assalaf" w:eastAsiaTheme="minorHAnsi" w:hAnsi="adwa-assalaf" w:cs="B Zar" w:hint="cs"/>
          <w:sz w:val="28"/>
          <w:szCs w:val="28"/>
          <w:rtl/>
          <w:lang w:bidi="fa-IR"/>
        </w:rPr>
        <w:t>؛</w:t>
      </w:r>
      <w:r w:rsidRPr="00935E31">
        <w:rPr>
          <w:rFonts w:ascii="B Mitra" w:eastAsiaTheme="minorHAnsi" w:hAnsi="B Mitra" w:cs="B Zar"/>
          <w:sz w:val="28"/>
          <w:szCs w:val="28"/>
          <w:vertAlign w:val="superscript"/>
          <w:rtl/>
        </w:rPr>
        <w:footnoteReference w:customMarkFollows="1" w:id="247"/>
        <w:t>(</w:t>
      </w:r>
      <w:r w:rsidRPr="00935E31">
        <w:rPr>
          <w:rFonts w:ascii="B Mitra" w:eastAsiaTheme="minorHAnsi" w:hAnsi="B Mitra" w:cs="B Zar" w:hint="cs"/>
          <w:sz w:val="28"/>
          <w:szCs w:val="28"/>
          <w:vertAlign w:val="superscript"/>
          <w:rtl/>
        </w:rPr>
        <w:t>1</w:t>
      </w:r>
      <w:r w:rsidRPr="00935E31">
        <w:rPr>
          <w:rFonts w:ascii="B Mitra" w:eastAsiaTheme="minorHAnsi" w:hAnsi="B Mitra" w:cs="B Zar"/>
          <w:sz w:val="28"/>
          <w:szCs w:val="28"/>
          <w:vertAlign w:val="superscript"/>
          <w:rtl/>
        </w:rPr>
        <w:t>)</w:t>
      </w:r>
      <w:r w:rsidRPr="00935E31">
        <w:rPr>
          <w:rFonts w:ascii="M Mitra" w:eastAsiaTheme="minorHAnsi" w:hAnsi="M Mitra" w:cs="B Zar" w:hint="cs"/>
          <w:sz w:val="28"/>
          <w:szCs w:val="28"/>
          <w:rtl/>
        </w:rPr>
        <w:t>.</w:t>
      </w:r>
    </w:p>
    <w:p w14:paraId="53283E43" w14:textId="77777777" w:rsidR="001D425B" w:rsidRDefault="001D425B" w:rsidP="00D366F7">
      <w:pPr>
        <w:pStyle w:val="BodyText"/>
        <w:ind w:left="27" w:firstLine="426"/>
        <w:jc w:val="both"/>
        <w:rPr>
          <w:rFonts w:ascii="Castellar" w:hAnsi="Castellar" w:cs="Traditional Arabic"/>
          <w:b w:val="0"/>
          <w:bCs w:val="0"/>
          <w:sz w:val="36"/>
          <w:szCs w:val="36"/>
          <w:rtl/>
          <w:lang w:bidi="ar-IQ"/>
        </w:rPr>
      </w:pPr>
    </w:p>
    <w:p w14:paraId="2AFD365C" w14:textId="49E9817B" w:rsidR="00A30B29" w:rsidRDefault="000072FC" w:rsidP="00114E8C">
      <w:pPr>
        <w:pStyle w:val="BodyText"/>
        <w:ind w:left="27" w:firstLine="426"/>
        <w:jc w:val="both"/>
        <w:rPr>
          <w:rFonts w:ascii="Castellar" w:hAnsi="Castellar" w:cs="Traditional Arabic"/>
          <w:b w:val="0"/>
          <w:bCs w:val="0"/>
          <w:sz w:val="36"/>
          <w:szCs w:val="36"/>
          <w:rtl/>
          <w:lang w:bidi="ar-IQ"/>
        </w:rPr>
      </w:pPr>
      <w:r w:rsidRPr="00587DC9">
        <w:rPr>
          <w:rFonts w:ascii="Castellar" w:hAnsi="Castellar" w:cs="Traditional Arabic"/>
          <w:b w:val="0"/>
          <w:bCs w:val="0"/>
          <w:sz w:val="36"/>
          <w:szCs w:val="36"/>
          <w:rtl/>
          <w:lang w:bidi="ar-IQ"/>
        </w:rPr>
        <w:t>و</w:t>
      </w:r>
      <w:r w:rsidR="00BF205B" w:rsidRPr="009A7F31">
        <w:rPr>
          <w:rFonts w:ascii="Castellar" w:hAnsi="Castellar" w:cs="Traditional Arabic"/>
          <w:b w:val="0"/>
          <w:bCs w:val="0"/>
          <w:sz w:val="36"/>
          <w:szCs w:val="36"/>
          <w:rtl/>
          <w:lang w:bidi="ar-IQ"/>
        </w:rPr>
        <w:t>قال تعالى</w:t>
      </w:r>
      <w:r>
        <w:rPr>
          <w:rFonts w:ascii="Castellar" w:hAnsi="Castellar" w:cs="Traditional Arabic"/>
          <w:b w:val="0"/>
          <w:bCs w:val="0"/>
          <w:sz w:val="36"/>
          <w:szCs w:val="36"/>
          <w:rtl/>
          <w:lang w:bidi="ar-IQ"/>
        </w:rPr>
        <w:t>:</w:t>
      </w:r>
      <w:r w:rsidR="00E2345E" w:rsidRPr="00FB63D5">
        <w:rPr>
          <w:rFonts w:ascii="Traditional Arabic" w:hAnsi="Traditional Arabic" w:cs="Traditional Arabic"/>
          <w:color w:val="006600"/>
          <w:sz w:val="36"/>
          <w:szCs w:val="36"/>
          <w:rtl/>
        </w:rPr>
        <w:t>﴿</w:t>
      </w:r>
      <w:r w:rsidR="00BF205B" w:rsidRPr="000072FC">
        <w:rPr>
          <w:rFonts w:ascii="Castellar" w:hAnsi="Castellar" w:cs="DecoType Naskh Variants"/>
          <w:b w:val="0"/>
          <w:bCs w:val="0"/>
          <w:color w:val="006600"/>
          <w:sz w:val="36"/>
          <w:szCs w:val="36"/>
          <w:rtl/>
          <w:lang w:bidi="ar-IQ"/>
        </w:rPr>
        <w:t xml:space="preserve">وَلَقَدْ سَبَقَتْ كَلِمَتُنَا لِعِبَادِنَا الْمُرْسَلِينَ </w:t>
      </w:r>
      <w:r w:rsidR="00587DC9" w:rsidRPr="00587DC9">
        <w:rPr>
          <w:rFonts w:ascii="Arabic Typesetting" w:hAnsi="Arabic Typesetting" w:cs="Arabic Typesetting"/>
          <w:b w:val="0"/>
          <w:bCs w:val="0"/>
          <w:color w:val="006600"/>
          <w:sz w:val="36"/>
          <w:szCs w:val="36"/>
          <w:rtl/>
          <w:lang w:bidi="ar-IQ"/>
        </w:rPr>
        <w:t>۞</w:t>
      </w:r>
      <w:r w:rsidR="00BF205B" w:rsidRPr="000072FC">
        <w:rPr>
          <w:rFonts w:ascii="Castellar" w:hAnsi="Castellar" w:cs="DecoType Naskh Variants"/>
          <w:b w:val="0"/>
          <w:bCs w:val="0"/>
          <w:color w:val="006600"/>
          <w:sz w:val="36"/>
          <w:szCs w:val="36"/>
          <w:rtl/>
          <w:lang w:bidi="ar-IQ"/>
        </w:rPr>
        <w:t xml:space="preserve"> إِنَّهُمْ لَهُمُ الْمَنْصُورُونَ </w:t>
      </w:r>
      <w:r w:rsidR="00E97B10">
        <w:rPr>
          <w:rFonts w:ascii="Arabic Typesetting" w:hAnsi="Arabic Typesetting" w:cs="Traditional Arabic" w:hint="cs"/>
          <w:b w:val="0"/>
          <w:bCs w:val="0"/>
          <w:color w:val="006600"/>
          <w:sz w:val="36"/>
          <w:szCs w:val="36"/>
          <w:rtl/>
          <w:lang w:bidi="ar-IQ"/>
        </w:rPr>
        <w:t xml:space="preserve"> </w:t>
      </w:r>
      <w:r w:rsidR="00587DC9" w:rsidRPr="00587DC9">
        <w:rPr>
          <w:rFonts w:ascii="Arabic Typesetting" w:hAnsi="Arabic Typesetting" w:cs="Arabic Typesetting"/>
          <w:b w:val="0"/>
          <w:bCs w:val="0"/>
          <w:color w:val="006600"/>
          <w:sz w:val="36"/>
          <w:szCs w:val="36"/>
          <w:rtl/>
          <w:lang w:bidi="ar-IQ"/>
        </w:rPr>
        <w:t>۞</w:t>
      </w:r>
      <w:r w:rsidR="00BF205B" w:rsidRPr="000072FC">
        <w:rPr>
          <w:rFonts w:ascii="Castellar" w:hAnsi="Castellar" w:cs="DecoType Naskh Variants"/>
          <w:b w:val="0"/>
          <w:bCs w:val="0"/>
          <w:color w:val="006600"/>
          <w:sz w:val="36"/>
          <w:szCs w:val="36"/>
          <w:rtl/>
          <w:lang w:bidi="ar-IQ"/>
        </w:rPr>
        <w:t xml:space="preserve"> وَإِنَّ جُنْدَنَا لَهُمُ الْغَالِبُونَ</w:t>
      </w:r>
      <w:r w:rsidR="00D366F7" w:rsidRPr="00FB63D5">
        <w:rPr>
          <w:rFonts w:ascii="Traditional Arabic" w:hAnsi="Traditional Arabic" w:cs="Traditional Arabic"/>
          <w:color w:val="006600"/>
          <w:sz w:val="36"/>
          <w:szCs w:val="36"/>
          <w:rtl/>
        </w:rPr>
        <w:t>﴾</w:t>
      </w:r>
      <w:r w:rsidR="00BF205B" w:rsidRPr="000072FC">
        <w:rPr>
          <w:rFonts w:ascii="Castellar" w:hAnsi="Castellar" w:cs="Traditional Arabic"/>
          <w:b w:val="0"/>
          <w:bCs w:val="0"/>
          <w:color w:val="FF0000"/>
          <w:sz w:val="36"/>
          <w:szCs w:val="36"/>
          <w:vertAlign w:val="superscript"/>
          <w:rtl/>
          <w:lang w:bidi="ar-IQ"/>
        </w:rPr>
        <w:t>(</w:t>
      </w:r>
      <w:r w:rsidR="00A30B29" w:rsidRPr="000072FC">
        <w:rPr>
          <w:rStyle w:val="FootnoteReference"/>
          <w:rFonts w:ascii="Castellar" w:hAnsi="Castellar" w:cs="Traditional Arabic"/>
          <w:b w:val="0"/>
          <w:bCs w:val="0"/>
          <w:color w:val="FF0000"/>
          <w:sz w:val="36"/>
          <w:szCs w:val="36"/>
          <w:rtl/>
          <w:lang w:bidi="ar-IQ"/>
        </w:rPr>
        <w:footnoteReference w:id="248"/>
      </w:r>
      <w:r w:rsidR="00A30B29" w:rsidRPr="000072FC">
        <w:rPr>
          <w:rFonts w:ascii="Castellar" w:hAnsi="Castellar" w:cs="Traditional Arabic"/>
          <w:b w:val="0"/>
          <w:bCs w:val="0"/>
          <w:color w:val="FF0000"/>
          <w:sz w:val="36"/>
          <w:szCs w:val="36"/>
          <w:vertAlign w:val="superscript"/>
          <w:rtl/>
          <w:lang w:bidi="ar-IQ"/>
        </w:rPr>
        <w:t>)</w:t>
      </w:r>
      <w:r w:rsidR="00A30B29">
        <w:rPr>
          <w:rFonts w:ascii="Castellar" w:hAnsi="Castellar" w:cs="Traditional Arabic"/>
          <w:b w:val="0"/>
          <w:bCs w:val="0"/>
          <w:sz w:val="36"/>
          <w:szCs w:val="36"/>
          <w:rtl/>
          <w:lang w:bidi="ar-IQ"/>
        </w:rPr>
        <w:t>.</w:t>
      </w:r>
    </w:p>
    <w:p w14:paraId="276FB904" w14:textId="77777777" w:rsidR="00223504" w:rsidRPr="00223504" w:rsidRDefault="00223504" w:rsidP="00223504">
      <w:pPr>
        <w:widowControl w:val="0"/>
        <w:ind w:firstLine="284"/>
        <w:jc w:val="both"/>
        <w:rPr>
          <w:rFonts w:ascii="M Mitra" w:eastAsiaTheme="minorHAnsi" w:hAnsi="M Mitra" w:cs="B Zar"/>
          <w:sz w:val="28"/>
          <w:szCs w:val="28"/>
        </w:rPr>
      </w:pPr>
      <w:r w:rsidRPr="00223504">
        <w:rPr>
          <w:rFonts w:ascii="adwa-assalaf" w:eastAsiaTheme="minorHAnsi" w:hAnsi="adwa-assalaf" w:cs="B Zar" w:hint="cs"/>
          <w:sz w:val="28"/>
          <w:szCs w:val="28"/>
          <w:rtl/>
          <w:lang w:bidi="fa-IR"/>
        </w:rPr>
        <w:t>همچنین می‌</w:t>
      </w:r>
      <w:r w:rsidRPr="00223504">
        <w:rPr>
          <w:rFonts w:ascii="adwa-assalaf" w:eastAsiaTheme="minorHAnsi" w:hAnsi="adwa-assalaf" w:cs="B Zar"/>
          <w:sz w:val="28"/>
          <w:szCs w:val="28"/>
          <w:rtl/>
          <w:lang w:bidi="fa-IR"/>
        </w:rPr>
        <w:t>فرم</w:t>
      </w:r>
      <w:r w:rsidRPr="00223504">
        <w:rPr>
          <w:rFonts w:ascii="adwa-assalaf" w:eastAsiaTheme="minorHAnsi" w:hAnsi="adwa-assalaf" w:cs="B Zar" w:hint="cs"/>
          <w:sz w:val="28"/>
          <w:szCs w:val="28"/>
          <w:rtl/>
          <w:lang w:bidi="fa-IR"/>
        </w:rPr>
        <w:t>ای</w:t>
      </w:r>
      <w:r w:rsidRPr="00223504">
        <w:rPr>
          <w:rFonts w:ascii="adwa-assalaf" w:eastAsiaTheme="minorHAnsi" w:hAnsi="adwa-assalaf" w:cs="B Zar"/>
          <w:sz w:val="28"/>
          <w:szCs w:val="28"/>
          <w:rtl/>
          <w:lang w:bidi="fa-IR"/>
        </w:rPr>
        <w:t>د:‌</w:t>
      </w:r>
      <w:r w:rsidRPr="00223504">
        <w:rPr>
          <w:rFonts w:ascii="adwa-assalaf" w:eastAsiaTheme="minorHAnsi" w:hAnsi="adwa-assalaf" w:cs="B Zar" w:hint="cs"/>
          <w:color w:val="006600"/>
          <w:sz w:val="28"/>
          <w:szCs w:val="28"/>
          <w:rtl/>
          <w:lang w:bidi="fa-IR"/>
        </w:rPr>
        <w:t xml:space="preserve"> </w:t>
      </w:r>
      <w:r w:rsidRPr="00223504">
        <w:rPr>
          <w:rFonts w:ascii="adwa-assalaf" w:eastAsiaTheme="minorHAnsi" w:hAnsi="adwa-assalaf" w:cs="B Zar" w:hint="cs"/>
          <w:color w:val="006600"/>
          <w:sz w:val="28"/>
          <w:szCs w:val="28"/>
          <w:lang w:bidi="fa-IR"/>
        </w:rPr>
        <w:t>﴿</w:t>
      </w:r>
      <w:r w:rsidRPr="00223504">
        <w:rPr>
          <w:rFonts w:ascii="adwa-assalaf" w:eastAsiaTheme="minorHAnsi" w:hAnsi="adwa-assalaf" w:cs="B Zar"/>
          <w:color w:val="C00000"/>
          <w:sz w:val="28"/>
          <w:szCs w:val="28"/>
          <w:rtl/>
          <w:lang w:bidi="fa-IR"/>
        </w:rPr>
        <w:t>(</w:t>
      </w:r>
      <w:r w:rsidRPr="00223504">
        <w:rPr>
          <w:rFonts w:ascii="B Mitra" w:hAnsi="B Mitra" w:cs="B Zar" w:hint="cs"/>
          <w:b/>
          <w:bCs/>
          <w:color w:val="C00000"/>
          <w:sz w:val="28"/>
          <w:szCs w:val="28"/>
          <w:rtl/>
        </w:rPr>
        <w:t>ما</w:t>
      </w:r>
      <w:r w:rsidRPr="00223504">
        <w:rPr>
          <w:rFonts w:ascii="B Mitra" w:hAnsi="B Mitra" w:cs="B Zar"/>
          <w:b/>
          <w:bCs/>
          <w:color w:val="C00000"/>
          <w:sz w:val="28"/>
          <w:szCs w:val="28"/>
          <w:rtl/>
        </w:rPr>
        <w:t xml:space="preserve"> </w:t>
      </w:r>
      <w:r w:rsidRPr="00223504">
        <w:rPr>
          <w:rFonts w:ascii="B Mitra" w:hAnsi="B Mitra" w:cs="B Zar" w:hint="cs"/>
          <w:b/>
          <w:bCs/>
          <w:color w:val="C00000"/>
          <w:sz w:val="28"/>
          <w:szCs w:val="28"/>
          <w:rtl/>
        </w:rPr>
        <w:t>دربارۀ</w:t>
      </w:r>
      <w:r w:rsidRPr="00223504">
        <w:rPr>
          <w:rFonts w:ascii="B Mitra" w:hAnsi="B Mitra" w:cs="B Zar"/>
          <w:b/>
          <w:bCs/>
          <w:color w:val="C00000"/>
          <w:sz w:val="28"/>
          <w:szCs w:val="28"/>
          <w:rtl/>
        </w:rPr>
        <w:t xml:space="preserve"> </w:t>
      </w:r>
      <w:r w:rsidRPr="00223504">
        <w:rPr>
          <w:rFonts w:ascii="B Mitra" w:hAnsi="B Mitra" w:cs="B Zar" w:hint="cs"/>
          <w:b/>
          <w:bCs/>
          <w:color w:val="C00000"/>
          <w:sz w:val="28"/>
          <w:szCs w:val="28"/>
          <w:rtl/>
        </w:rPr>
        <w:t>بندگانمان</w:t>
      </w:r>
      <w:r w:rsidRPr="00223504">
        <w:rPr>
          <w:rFonts w:ascii="B Mitra" w:hAnsi="B Mitra" w:cs="B Zar"/>
          <w:b/>
          <w:bCs/>
          <w:color w:val="C00000"/>
          <w:sz w:val="28"/>
          <w:szCs w:val="28"/>
          <w:rtl/>
        </w:rPr>
        <w:t xml:space="preserve"> </w:t>
      </w:r>
      <w:r w:rsidRPr="00223504">
        <w:rPr>
          <w:rFonts w:ascii="B Mitra" w:hAnsi="B Mitra" w:cs="B Zar" w:hint="cs"/>
          <w:b/>
          <w:bCs/>
          <w:color w:val="C00000"/>
          <w:sz w:val="28"/>
          <w:szCs w:val="28"/>
          <w:rtl/>
        </w:rPr>
        <w:t>که</w:t>
      </w:r>
      <w:r w:rsidRPr="00223504">
        <w:rPr>
          <w:rFonts w:ascii="B Mitra" w:hAnsi="B Mitra" w:cs="B Zar"/>
          <w:b/>
          <w:bCs/>
          <w:color w:val="C00000"/>
          <w:sz w:val="28"/>
          <w:szCs w:val="28"/>
          <w:rtl/>
        </w:rPr>
        <w:t xml:space="preserve"> </w:t>
      </w:r>
      <w:r w:rsidRPr="00223504">
        <w:rPr>
          <w:rFonts w:ascii="B Mitra" w:hAnsi="B Mitra" w:cs="B Zar" w:hint="cs"/>
          <w:b/>
          <w:bCs/>
          <w:color w:val="C00000"/>
          <w:sz w:val="28"/>
          <w:szCs w:val="28"/>
          <w:rtl/>
        </w:rPr>
        <w:t>به</w:t>
      </w:r>
      <w:r w:rsidRPr="00223504">
        <w:rPr>
          <w:rFonts w:ascii="B Mitra" w:hAnsi="B Mitra" w:cs="B Zar"/>
          <w:b/>
          <w:bCs/>
          <w:color w:val="C00000"/>
          <w:sz w:val="28"/>
          <w:szCs w:val="28"/>
          <w:rtl/>
        </w:rPr>
        <w:t xml:space="preserve"> </w:t>
      </w:r>
      <w:r w:rsidRPr="00223504">
        <w:rPr>
          <w:rFonts w:ascii="B Mitra" w:hAnsi="B Mitra" w:cs="B Zar" w:hint="cs"/>
          <w:b/>
          <w:bCs/>
          <w:color w:val="C00000"/>
          <w:sz w:val="28"/>
          <w:szCs w:val="28"/>
          <w:rtl/>
        </w:rPr>
        <w:t>رسالت</w:t>
      </w:r>
      <w:r w:rsidRPr="00223504">
        <w:rPr>
          <w:rFonts w:ascii="B Mitra" w:hAnsi="B Mitra" w:cs="B Zar"/>
          <w:b/>
          <w:bCs/>
          <w:color w:val="158905"/>
          <w:sz w:val="28"/>
          <w:szCs w:val="28"/>
          <w:rtl/>
        </w:rPr>
        <w:t xml:space="preserve"> </w:t>
      </w:r>
      <w:r w:rsidRPr="00223504">
        <w:rPr>
          <w:rFonts w:ascii="B Mitra" w:hAnsi="B Mitra" w:cs="B Zar" w:hint="cs"/>
          <w:b/>
          <w:bCs/>
          <w:color w:val="C00000"/>
          <w:sz w:val="28"/>
          <w:szCs w:val="28"/>
          <w:rtl/>
        </w:rPr>
        <w:t>می‌فرستيم</w:t>
      </w:r>
      <w:r w:rsidRPr="00223504">
        <w:rPr>
          <w:rFonts w:ascii="B Mitra" w:hAnsi="B Mitra" w:cs="B Zar"/>
          <w:b/>
          <w:bCs/>
          <w:color w:val="C00000"/>
          <w:sz w:val="28"/>
          <w:szCs w:val="28"/>
          <w:rtl/>
        </w:rPr>
        <w:t xml:space="preserve"> </w:t>
      </w:r>
      <w:r w:rsidRPr="00223504">
        <w:rPr>
          <w:rFonts w:ascii="B Mitra" w:hAnsi="B Mitra" w:cs="B Zar" w:hint="cs"/>
          <w:b/>
          <w:bCs/>
          <w:color w:val="C00000"/>
          <w:sz w:val="28"/>
          <w:szCs w:val="28"/>
          <w:rtl/>
        </w:rPr>
        <w:t>از</w:t>
      </w:r>
      <w:r w:rsidRPr="00223504">
        <w:rPr>
          <w:rFonts w:ascii="B Mitra" w:hAnsi="B Mitra" w:cs="B Zar"/>
          <w:b/>
          <w:bCs/>
          <w:color w:val="C00000"/>
          <w:sz w:val="28"/>
          <w:szCs w:val="28"/>
          <w:rtl/>
        </w:rPr>
        <w:t xml:space="preserve"> </w:t>
      </w:r>
      <w:r w:rsidRPr="00223504">
        <w:rPr>
          <w:rFonts w:ascii="B Mitra" w:hAnsi="B Mitra" w:cs="B Zar" w:hint="cs"/>
          <w:b/>
          <w:bCs/>
          <w:color w:val="C00000"/>
          <w:sz w:val="28"/>
          <w:szCs w:val="28"/>
          <w:rtl/>
        </w:rPr>
        <w:t>پيش</w:t>
      </w:r>
      <w:r w:rsidRPr="00223504">
        <w:rPr>
          <w:rFonts w:ascii="B Mitra" w:hAnsi="B Mitra" w:cs="B Zar"/>
          <w:b/>
          <w:bCs/>
          <w:color w:val="C00000"/>
          <w:sz w:val="28"/>
          <w:szCs w:val="28"/>
          <w:rtl/>
        </w:rPr>
        <w:t xml:space="preserve"> </w:t>
      </w:r>
      <w:r w:rsidRPr="00223504">
        <w:rPr>
          <w:rFonts w:ascii="B Mitra" w:hAnsi="B Mitra" w:cs="B Zar" w:hint="cs"/>
          <w:b/>
          <w:bCs/>
          <w:color w:val="C00000"/>
          <w:sz w:val="28"/>
          <w:szCs w:val="28"/>
          <w:rtl/>
        </w:rPr>
        <w:t>تصميم</w:t>
      </w:r>
      <w:r w:rsidRPr="00223504">
        <w:rPr>
          <w:rFonts w:ascii="B Mitra" w:hAnsi="B Mitra" w:cs="B Zar"/>
          <w:b/>
          <w:bCs/>
          <w:color w:val="C00000"/>
          <w:sz w:val="28"/>
          <w:szCs w:val="28"/>
          <w:rtl/>
        </w:rPr>
        <w:t xml:space="preserve"> </w:t>
      </w:r>
      <w:r w:rsidRPr="00223504">
        <w:rPr>
          <w:rFonts w:ascii="B Mitra" w:hAnsi="B Mitra" w:cs="B Zar" w:hint="cs"/>
          <w:b/>
          <w:bCs/>
          <w:color w:val="C00000"/>
          <w:sz w:val="28"/>
          <w:szCs w:val="28"/>
          <w:rtl/>
        </w:rPr>
        <w:t>گرفته‌ايم</w:t>
      </w:r>
      <w:r w:rsidRPr="00223504">
        <w:rPr>
          <w:rFonts w:ascii="M Mitra" w:eastAsiaTheme="minorHAnsi" w:hAnsi="M Mitra" w:cs="B Zar" w:hint="cs"/>
          <w:color w:val="C00000"/>
          <w:sz w:val="28"/>
          <w:szCs w:val="28"/>
          <w:rtl/>
        </w:rPr>
        <w:t xml:space="preserve"> * </w:t>
      </w:r>
      <w:r w:rsidRPr="00223504">
        <w:rPr>
          <w:rFonts w:ascii="B Mitra" w:hAnsi="B Mitra" w:cs="B Zar" w:hint="cs"/>
          <w:b/>
          <w:bCs/>
          <w:color w:val="C00000"/>
          <w:sz w:val="28"/>
          <w:szCs w:val="28"/>
          <w:rtl/>
        </w:rPr>
        <w:t>که</w:t>
      </w:r>
      <w:r w:rsidRPr="00223504">
        <w:rPr>
          <w:rFonts w:ascii="B Mitra" w:hAnsi="B Mitra" w:cs="B Zar"/>
          <w:b/>
          <w:bCs/>
          <w:color w:val="C00000"/>
          <w:sz w:val="28"/>
          <w:szCs w:val="28"/>
          <w:rtl/>
        </w:rPr>
        <w:t xml:space="preserve"> </w:t>
      </w:r>
      <w:r w:rsidRPr="00223504">
        <w:rPr>
          <w:rFonts w:ascii="B Mitra" w:hAnsi="B Mitra" w:cs="B Zar" w:hint="cs"/>
          <w:b/>
          <w:bCs/>
          <w:color w:val="C00000"/>
          <w:sz w:val="28"/>
          <w:szCs w:val="28"/>
          <w:rtl/>
        </w:rPr>
        <w:t>هر‌آينه</w:t>
      </w:r>
      <w:r w:rsidRPr="00223504">
        <w:rPr>
          <w:rFonts w:ascii="B Mitra" w:hAnsi="B Mitra" w:cs="B Zar"/>
          <w:b/>
          <w:bCs/>
          <w:color w:val="C00000"/>
          <w:sz w:val="28"/>
          <w:szCs w:val="28"/>
          <w:rtl/>
        </w:rPr>
        <w:t xml:space="preserve"> </w:t>
      </w:r>
      <w:r w:rsidRPr="00223504">
        <w:rPr>
          <w:rFonts w:ascii="B Mitra" w:hAnsi="B Mitra" w:cs="B Zar" w:hint="cs"/>
          <w:b/>
          <w:bCs/>
          <w:color w:val="C00000"/>
          <w:sz w:val="28"/>
          <w:szCs w:val="28"/>
          <w:rtl/>
        </w:rPr>
        <w:t>آنان</w:t>
      </w:r>
      <w:r w:rsidRPr="00223504">
        <w:rPr>
          <w:rFonts w:ascii="M Mitra" w:eastAsiaTheme="minorHAnsi" w:hAnsi="M Mitra" w:cs="B Zar" w:hint="cs"/>
          <w:color w:val="C00000"/>
          <w:sz w:val="28"/>
          <w:szCs w:val="28"/>
          <w:rtl/>
        </w:rPr>
        <w:t>،</w:t>
      </w:r>
      <w:r w:rsidRPr="00223504">
        <w:rPr>
          <w:rFonts w:ascii="M Mitra" w:eastAsiaTheme="minorHAnsi" w:hAnsi="M Mitra" w:cs="B Zar"/>
          <w:color w:val="C00000"/>
          <w:sz w:val="28"/>
          <w:szCs w:val="28"/>
          <w:rtl/>
        </w:rPr>
        <w:t xml:space="preserve"> </w:t>
      </w:r>
      <w:r w:rsidRPr="00223504">
        <w:rPr>
          <w:rFonts w:ascii="B Mitra" w:hAnsi="B Mitra" w:cs="B Zar" w:hint="cs"/>
          <w:b/>
          <w:bCs/>
          <w:color w:val="C00000"/>
          <w:sz w:val="28"/>
          <w:szCs w:val="28"/>
          <w:rtl/>
        </w:rPr>
        <w:t>خود</w:t>
      </w:r>
      <w:r w:rsidRPr="00223504">
        <w:rPr>
          <w:rFonts w:ascii="B Mitra" w:hAnsi="B Mitra" w:cs="B Zar"/>
          <w:b/>
          <w:bCs/>
          <w:color w:val="C00000"/>
          <w:sz w:val="28"/>
          <w:szCs w:val="28"/>
          <w:rtl/>
        </w:rPr>
        <w:t xml:space="preserve"> </w:t>
      </w:r>
      <w:r w:rsidRPr="00223504">
        <w:rPr>
          <w:rFonts w:ascii="B Mitra" w:hAnsi="B Mitra" w:cs="B Zar" w:hint="cs"/>
          <w:b/>
          <w:bCs/>
          <w:color w:val="C00000"/>
          <w:sz w:val="28"/>
          <w:szCs w:val="28"/>
          <w:rtl/>
        </w:rPr>
        <w:t>پيروزند</w:t>
      </w:r>
      <w:r w:rsidRPr="00223504">
        <w:rPr>
          <w:rFonts w:ascii="M Mitra" w:eastAsiaTheme="minorHAnsi" w:hAnsi="M Mitra" w:cs="B Zar" w:hint="cs"/>
          <w:color w:val="C00000"/>
          <w:sz w:val="28"/>
          <w:szCs w:val="28"/>
          <w:rtl/>
        </w:rPr>
        <w:t xml:space="preserve"> * </w:t>
      </w:r>
      <w:r w:rsidRPr="00223504">
        <w:rPr>
          <w:rFonts w:ascii="B Mitra" w:hAnsi="B Mitra" w:cs="B Zar" w:hint="cs"/>
          <w:b/>
          <w:bCs/>
          <w:color w:val="C00000"/>
          <w:sz w:val="28"/>
          <w:szCs w:val="28"/>
          <w:rtl/>
        </w:rPr>
        <w:t>و</w:t>
      </w:r>
      <w:r w:rsidRPr="00223504">
        <w:rPr>
          <w:rFonts w:ascii="B Mitra" w:hAnsi="B Mitra" w:cs="B Zar"/>
          <w:b/>
          <w:bCs/>
          <w:color w:val="C00000"/>
          <w:sz w:val="28"/>
          <w:szCs w:val="28"/>
          <w:rtl/>
        </w:rPr>
        <w:t xml:space="preserve"> </w:t>
      </w:r>
      <w:r w:rsidRPr="00223504">
        <w:rPr>
          <w:rFonts w:ascii="B Mitra" w:hAnsi="B Mitra" w:cs="B Zar" w:hint="cs"/>
          <w:b/>
          <w:bCs/>
          <w:color w:val="C00000"/>
          <w:sz w:val="28"/>
          <w:szCs w:val="28"/>
          <w:rtl/>
        </w:rPr>
        <w:t>لشکر</w:t>
      </w:r>
      <w:r w:rsidRPr="00223504">
        <w:rPr>
          <w:rFonts w:ascii="B Mitra" w:hAnsi="B Mitra" w:cs="B Zar"/>
          <w:b/>
          <w:bCs/>
          <w:color w:val="C00000"/>
          <w:sz w:val="28"/>
          <w:szCs w:val="28"/>
          <w:rtl/>
        </w:rPr>
        <w:t xml:space="preserve"> </w:t>
      </w:r>
      <w:r w:rsidRPr="00223504">
        <w:rPr>
          <w:rFonts w:ascii="B Mitra" w:hAnsi="B Mitra" w:cs="B Zar" w:hint="cs"/>
          <w:b/>
          <w:bCs/>
          <w:color w:val="C00000"/>
          <w:sz w:val="28"/>
          <w:szCs w:val="28"/>
          <w:rtl/>
        </w:rPr>
        <w:t>ما</w:t>
      </w:r>
      <w:r w:rsidRPr="00223504">
        <w:rPr>
          <w:rFonts w:ascii="M Mitra" w:eastAsiaTheme="minorHAnsi" w:hAnsi="M Mitra" w:cs="B Zar" w:hint="cs"/>
          <w:color w:val="C00000"/>
          <w:sz w:val="28"/>
          <w:szCs w:val="28"/>
          <w:rtl/>
        </w:rPr>
        <w:t>،</w:t>
      </w:r>
      <w:r w:rsidRPr="00223504">
        <w:rPr>
          <w:rFonts w:ascii="M Mitra" w:eastAsiaTheme="minorHAnsi" w:hAnsi="M Mitra" w:cs="B Zar"/>
          <w:color w:val="C00000"/>
          <w:sz w:val="28"/>
          <w:szCs w:val="28"/>
          <w:rtl/>
        </w:rPr>
        <w:t xml:space="preserve"> </w:t>
      </w:r>
      <w:r w:rsidRPr="00223504">
        <w:rPr>
          <w:rFonts w:ascii="B Mitra" w:hAnsi="B Mitra" w:cs="B Zar" w:hint="cs"/>
          <w:b/>
          <w:bCs/>
          <w:color w:val="C00000"/>
          <w:sz w:val="28"/>
          <w:szCs w:val="28"/>
          <w:rtl/>
        </w:rPr>
        <w:t>خود</w:t>
      </w:r>
      <w:r w:rsidRPr="00223504">
        <w:rPr>
          <w:rFonts w:ascii="B Mitra" w:hAnsi="B Mitra" w:cs="B Zar"/>
          <w:b/>
          <w:bCs/>
          <w:color w:val="C00000"/>
          <w:sz w:val="28"/>
          <w:szCs w:val="28"/>
          <w:rtl/>
        </w:rPr>
        <w:t xml:space="preserve"> </w:t>
      </w:r>
      <w:r w:rsidRPr="00223504">
        <w:rPr>
          <w:rFonts w:ascii="B Mitra" w:hAnsi="B Mitra" w:cs="B Zar" w:hint="cs"/>
          <w:b/>
          <w:bCs/>
          <w:color w:val="C00000"/>
          <w:sz w:val="28"/>
          <w:szCs w:val="28"/>
          <w:rtl/>
        </w:rPr>
        <w:t>غالب‌اند</w:t>
      </w:r>
      <w:r w:rsidRPr="00223504">
        <w:rPr>
          <w:rFonts w:ascii="M Mitra" w:eastAsiaTheme="minorHAnsi" w:hAnsi="M Mitra" w:cs="B Zar" w:hint="cs"/>
          <w:color w:val="C00000"/>
          <w:sz w:val="28"/>
          <w:szCs w:val="28"/>
          <w:rtl/>
        </w:rPr>
        <w:t>)</w:t>
      </w:r>
      <w:r w:rsidRPr="00223504">
        <w:rPr>
          <w:rFonts w:ascii="adwa-assalaf" w:eastAsiaTheme="minorHAnsi" w:hAnsi="adwa-assalaf" w:cs="B Zar" w:hint="cs"/>
          <w:color w:val="006600"/>
          <w:sz w:val="28"/>
          <w:szCs w:val="28"/>
          <w:lang w:bidi="fa-IR"/>
        </w:rPr>
        <w:t>﴾</w:t>
      </w:r>
      <w:r w:rsidRPr="00223504">
        <w:rPr>
          <w:rFonts w:ascii="adwa-assalaf" w:eastAsiaTheme="minorHAnsi" w:hAnsi="adwa-assalaf" w:cs="B Zar" w:hint="cs"/>
          <w:sz w:val="28"/>
          <w:szCs w:val="28"/>
          <w:rtl/>
          <w:lang w:bidi="fa-IR"/>
        </w:rPr>
        <w:t>؛</w:t>
      </w:r>
      <w:r w:rsidRPr="00223504">
        <w:rPr>
          <w:rFonts w:ascii="B Mitra" w:eastAsiaTheme="minorHAnsi" w:hAnsi="B Mitra" w:cs="B Zar"/>
          <w:sz w:val="28"/>
          <w:szCs w:val="28"/>
          <w:vertAlign w:val="superscript"/>
          <w:rtl/>
        </w:rPr>
        <w:footnoteReference w:customMarkFollows="1" w:id="249"/>
        <w:t>(</w:t>
      </w:r>
      <w:r w:rsidRPr="00223504">
        <w:rPr>
          <w:rFonts w:ascii="B Mitra" w:eastAsiaTheme="minorHAnsi" w:hAnsi="B Mitra" w:cs="B Zar" w:hint="cs"/>
          <w:sz w:val="28"/>
          <w:szCs w:val="28"/>
          <w:vertAlign w:val="superscript"/>
          <w:rtl/>
        </w:rPr>
        <w:t>2</w:t>
      </w:r>
      <w:r w:rsidRPr="00223504">
        <w:rPr>
          <w:rFonts w:ascii="B Mitra" w:eastAsiaTheme="minorHAnsi" w:hAnsi="B Mitra" w:cs="B Zar"/>
          <w:sz w:val="28"/>
          <w:szCs w:val="28"/>
          <w:vertAlign w:val="superscript"/>
          <w:rtl/>
        </w:rPr>
        <w:t>)</w:t>
      </w:r>
      <w:r w:rsidRPr="00223504">
        <w:rPr>
          <w:rFonts w:ascii="M Mitra" w:eastAsiaTheme="minorHAnsi" w:hAnsi="M Mitra" w:cs="B Zar" w:hint="cs"/>
          <w:sz w:val="28"/>
          <w:szCs w:val="28"/>
          <w:rtl/>
        </w:rPr>
        <w:t>.</w:t>
      </w:r>
    </w:p>
    <w:p w14:paraId="1E19302A" w14:textId="77777777" w:rsidR="001D425B" w:rsidRDefault="001D425B" w:rsidP="00114E8C">
      <w:pPr>
        <w:pStyle w:val="BodyText"/>
        <w:ind w:left="27" w:firstLine="426"/>
        <w:jc w:val="both"/>
        <w:rPr>
          <w:rFonts w:ascii="Castellar" w:hAnsi="Castellar" w:cs="Traditional Arabic"/>
          <w:b w:val="0"/>
          <w:bCs w:val="0"/>
          <w:sz w:val="36"/>
          <w:szCs w:val="36"/>
          <w:rtl/>
          <w:lang w:bidi="ar-IQ"/>
        </w:rPr>
      </w:pPr>
    </w:p>
    <w:p w14:paraId="4F1B4349" w14:textId="475984FD" w:rsidR="00A30B29" w:rsidRDefault="00A30B29" w:rsidP="000609B7">
      <w:pPr>
        <w:pStyle w:val="BodyText"/>
        <w:ind w:left="27" w:firstLine="426"/>
        <w:jc w:val="both"/>
        <w:rPr>
          <w:rFonts w:ascii="Castellar" w:hAnsi="Castellar" w:cs="Traditional Arabic"/>
          <w:b w:val="0"/>
          <w:bCs w:val="0"/>
          <w:sz w:val="36"/>
          <w:szCs w:val="36"/>
          <w:rtl/>
          <w:lang w:bidi="ar-IQ"/>
        </w:rPr>
      </w:pPr>
      <w:r>
        <w:rPr>
          <w:rFonts w:ascii="Castellar" w:hAnsi="Castellar" w:cs="Traditional Arabic"/>
          <w:b w:val="0"/>
          <w:bCs w:val="0"/>
          <w:sz w:val="36"/>
          <w:szCs w:val="36"/>
          <w:rtl/>
          <w:lang w:bidi="ar-IQ"/>
        </w:rPr>
        <w:lastRenderedPageBreak/>
        <w:t>إ</w:t>
      </w:r>
      <w:r w:rsidR="00BF205B" w:rsidRPr="009A7F31">
        <w:rPr>
          <w:rFonts w:ascii="Castellar" w:hAnsi="Castellar" w:cs="Traditional Arabic"/>
          <w:b w:val="0"/>
          <w:bCs w:val="0"/>
          <w:sz w:val="36"/>
          <w:szCs w:val="36"/>
          <w:rtl/>
          <w:lang w:bidi="ar-IQ"/>
        </w:rPr>
        <w:t>ن</w:t>
      </w:r>
      <w:r>
        <w:rPr>
          <w:rFonts w:ascii="Castellar" w:hAnsi="Castellar" w:cs="Traditional Arabic"/>
          <w:b w:val="0"/>
          <w:bCs w:val="0"/>
          <w:sz w:val="36"/>
          <w:szCs w:val="36"/>
          <w:rtl/>
          <w:lang w:bidi="ar-IQ"/>
        </w:rPr>
        <w:t>ّ</w:t>
      </w:r>
      <w:r w:rsidR="00BF205B" w:rsidRPr="009A7F31">
        <w:rPr>
          <w:rFonts w:ascii="Castellar" w:hAnsi="Castellar" w:cs="Traditional Arabic"/>
          <w:b w:val="0"/>
          <w:bCs w:val="0"/>
          <w:sz w:val="36"/>
          <w:szCs w:val="36"/>
          <w:rtl/>
          <w:lang w:bidi="ar-IQ"/>
        </w:rPr>
        <w:t xml:space="preserve"> الذي في نفسه ولو جذوة من الحق سيتذك</w:t>
      </w:r>
      <w:r>
        <w:rPr>
          <w:rFonts w:ascii="Castellar" w:hAnsi="Castellar" w:cs="Traditional Arabic"/>
          <w:b w:val="0"/>
          <w:bCs w:val="0"/>
          <w:sz w:val="36"/>
          <w:szCs w:val="36"/>
          <w:rtl/>
          <w:lang w:bidi="ar-IQ"/>
        </w:rPr>
        <w:t>ّ</w:t>
      </w:r>
      <w:r w:rsidR="00BF205B" w:rsidRPr="009A7F31">
        <w:rPr>
          <w:rFonts w:ascii="Castellar" w:hAnsi="Castellar" w:cs="Traditional Arabic"/>
          <w:b w:val="0"/>
          <w:bCs w:val="0"/>
          <w:sz w:val="36"/>
          <w:szCs w:val="36"/>
          <w:rtl/>
          <w:lang w:bidi="ar-IQ"/>
        </w:rPr>
        <w:t>ر ويرجع إلى ولاية الله ولا ينصاع إلى أوامر الطاغوت</w:t>
      </w:r>
      <w:r>
        <w:rPr>
          <w:rFonts w:ascii="Castellar" w:hAnsi="Castellar" w:cs="Traditional Arabic"/>
          <w:b w:val="0"/>
          <w:bCs w:val="0"/>
          <w:sz w:val="36"/>
          <w:szCs w:val="36"/>
          <w:rtl/>
          <w:lang w:bidi="ar-IQ"/>
        </w:rPr>
        <w:t>،</w:t>
      </w:r>
      <w:r w:rsidR="00BF205B" w:rsidRPr="009A7F31">
        <w:rPr>
          <w:rFonts w:ascii="Castellar" w:hAnsi="Castellar" w:cs="Traditional Arabic"/>
          <w:b w:val="0"/>
          <w:bCs w:val="0"/>
          <w:sz w:val="36"/>
          <w:szCs w:val="36"/>
          <w:rtl/>
          <w:lang w:bidi="ar-IQ"/>
        </w:rPr>
        <w:t xml:space="preserve"> وينضم إلى صفوف المؤمنين</w:t>
      </w:r>
      <w:r>
        <w:rPr>
          <w:rFonts w:ascii="Castellar" w:hAnsi="Castellar" w:cs="Traditional Arabic"/>
          <w:b w:val="0"/>
          <w:bCs w:val="0"/>
          <w:sz w:val="36"/>
          <w:szCs w:val="36"/>
          <w:rtl/>
          <w:lang w:bidi="ar-IQ"/>
        </w:rPr>
        <w:t>.</w:t>
      </w:r>
    </w:p>
    <w:p w14:paraId="1F61E082" w14:textId="77777777" w:rsidR="00965A0F" w:rsidRPr="004F45A8" w:rsidRDefault="00965A0F" w:rsidP="00D01193">
      <w:pPr>
        <w:widowControl w:val="0"/>
        <w:ind w:firstLine="284"/>
        <w:jc w:val="both"/>
        <w:rPr>
          <w:rFonts w:ascii="adwa-assalaf" w:eastAsiaTheme="minorHAnsi" w:hAnsi="adwa-assalaf" w:cs="B Zar"/>
          <w:sz w:val="28"/>
          <w:szCs w:val="28"/>
          <w:rtl/>
          <w:lang w:bidi="fa-IR"/>
        </w:rPr>
      </w:pPr>
      <w:r w:rsidRPr="004F45A8">
        <w:rPr>
          <w:rFonts w:ascii="adwa-assalaf" w:eastAsiaTheme="minorHAnsi" w:hAnsi="adwa-assalaf" w:cs="B Zar"/>
          <w:sz w:val="28"/>
          <w:szCs w:val="28"/>
          <w:rtl/>
          <w:lang w:bidi="fa-IR"/>
        </w:rPr>
        <w:t>کسی که در وجودش اندکی نور الهی وجود داشته باشد</w:t>
      </w:r>
      <w:r w:rsidRPr="004F45A8">
        <w:rPr>
          <w:rFonts w:ascii="adwa-assalaf" w:eastAsiaTheme="minorHAnsi" w:hAnsi="adwa-assalaf" w:cs="B Zar" w:hint="cs"/>
          <w:sz w:val="28"/>
          <w:szCs w:val="28"/>
          <w:rtl/>
          <w:lang w:bidi="fa-IR"/>
        </w:rPr>
        <w:t>،</w:t>
      </w:r>
      <w:r w:rsidRPr="004F45A8">
        <w:rPr>
          <w:rFonts w:ascii="adwa-assalaf" w:eastAsiaTheme="minorHAnsi" w:hAnsi="adwa-assalaf" w:cs="B Zar"/>
          <w:sz w:val="28"/>
          <w:szCs w:val="28"/>
          <w:rtl/>
          <w:lang w:bidi="fa-IR"/>
        </w:rPr>
        <w:t xml:space="preserve"> </w:t>
      </w:r>
      <w:r w:rsidRPr="004F45A8">
        <w:rPr>
          <w:rFonts w:ascii="adwa-assalaf" w:eastAsiaTheme="minorHAnsi" w:hAnsi="adwa-assalaf" w:cs="B Zar" w:hint="cs"/>
          <w:sz w:val="28"/>
          <w:szCs w:val="28"/>
          <w:rtl/>
          <w:lang w:bidi="fa-IR"/>
        </w:rPr>
        <w:t xml:space="preserve">یادآور خواهد شد </w:t>
      </w:r>
      <w:r w:rsidRPr="004F45A8">
        <w:rPr>
          <w:rFonts w:ascii="adwa-assalaf" w:eastAsiaTheme="minorHAnsi" w:hAnsi="adwa-assalaf" w:cs="B Zar"/>
          <w:sz w:val="28"/>
          <w:szCs w:val="28"/>
          <w:rtl/>
          <w:lang w:bidi="fa-IR"/>
        </w:rPr>
        <w:t>و</w:t>
      </w:r>
      <w:r w:rsidRPr="004F45A8">
        <w:rPr>
          <w:rFonts w:ascii="adwa-assalaf" w:eastAsiaTheme="minorHAnsi" w:hAnsi="adwa-assalaf" w:cs="B Zar" w:hint="cs"/>
          <w:sz w:val="28"/>
          <w:szCs w:val="28"/>
          <w:rtl/>
          <w:lang w:bidi="fa-IR"/>
        </w:rPr>
        <w:t xml:space="preserve"> به ولایت الهی </w:t>
      </w:r>
      <w:r w:rsidRPr="004F45A8">
        <w:rPr>
          <w:rFonts w:ascii="adwa-assalaf" w:eastAsiaTheme="minorHAnsi" w:hAnsi="adwa-assalaf" w:cs="B Zar"/>
          <w:sz w:val="28"/>
          <w:szCs w:val="28"/>
          <w:rtl/>
          <w:lang w:bidi="fa-IR"/>
        </w:rPr>
        <w:t>بازخواهد گشت و</w:t>
      </w:r>
      <w:r w:rsidRPr="004F45A8">
        <w:rPr>
          <w:rFonts w:ascii="adwa-assalaf" w:eastAsiaTheme="minorHAnsi" w:hAnsi="adwa-assalaf" w:cs="B Zar" w:hint="cs"/>
          <w:sz w:val="28"/>
          <w:szCs w:val="28"/>
          <w:rtl/>
          <w:lang w:bidi="fa-IR"/>
        </w:rPr>
        <w:t xml:space="preserve"> </w:t>
      </w:r>
      <w:r w:rsidRPr="004F45A8">
        <w:rPr>
          <w:rFonts w:ascii="adwa-assalaf" w:eastAsiaTheme="minorHAnsi" w:hAnsi="adwa-assalaf" w:cs="B Zar"/>
          <w:sz w:val="28"/>
          <w:szCs w:val="28"/>
          <w:rtl/>
          <w:lang w:bidi="fa-IR"/>
        </w:rPr>
        <w:t>دیگر ب</w:t>
      </w:r>
      <w:r w:rsidRPr="004F45A8">
        <w:rPr>
          <w:rFonts w:ascii="adwa-assalaf" w:eastAsiaTheme="minorHAnsi" w:hAnsi="adwa-assalaf" w:cs="B Zar" w:hint="cs"/>
          <w:sz w:val="28"/>
          <w:szCs w:val="28"/>
          <w:rtl/>
          <w:lang w:bidi="fa-IR"/>
        </w:rPr>
        <w:t xml:space="preserve">ه </w:t>
      </w:r>
      <w:r w:rsidRPr="004F45A8">
        <w:rPr>
          <w:rFonts w:ascii="adwa-assalaf" w:eastAsiaTheme="minorHAnsi" w:hAnsi="adwa-assalaf" w:cs="B Zar"/>
          <w:sz w:val="28"/>
          <w:szCs w:val="28"/>
          <w:rtl/>
          <w:lang w:bidi="fa-IR"/>
        </w:rPr>
        <w:t>فرمان طاغوت نخواهد بود و</w:t>
      </w:r>
      <w:r w:rsidRPr="004F45A8">
        <w:rPr>
          <w:rFonts w:ascii="adwa-assalaf" w:eastAsiaTheme="minorHAnsi" w:hAnsi="adwa-assalaf" w:cs="B Zar" w:hint="cs"/>
          <w:sz w:val="28"/>
          <w:szCs w:val="28"/>
          <w:rtl/>
          <w:lang w:bidi="fa-IR"/>
        </w:rPr>
        <w:t xml:space="preserve"> به </w:t>
      </w:r>
      <w:r w:rsidRPr="004F45A8">
        <w:rPr>
          <w:rFonts w:ascii="adwa-assalaf" w:eastAsiaTheme="minorHAnsi" w:hAnsi="adwa-assalaf" w:cs="B Zar"/>
          <w:sz w:val="28"/>
          <w:szCs w:val="28"/>
          <w:rtl/>
          <w:lang w:bidi="fa-IR"/>
        </w:rPr>
        <w:t xml:space="preserve">گروه مؤمنین </w:t>
      </w:r>
      <w:r w:rsidRPr="004F45A8">
        <w:rPr>
          <w:rFonts w:ascii="adwa-assalaf" w:eastAsiaTheme="minorHAnsi" w:hAnsi="adwa-assalaf" w:cs="B Zar" w:hint="cs"/>
          <w:sz w:val="28"/>
          <w:szCs w:val="28"/>
          <w:rtl/>
          <w:lang w:bidi="fa-IR"/>
        </w:rPr>
        <w:t>ملحق می‌گردد</w:t>
      </w:r>
      <w:r w:rsidRPr="004F45A8">
        <w:rPr>
          <w:rFonts w:ascii="adwa-assalaf" w:eastAsiaTheme="minorHAnsi" w:hAnsi="adwa-assalaf" w:cs="B Zar"/>
          <w:sz w:val="28"/>
          <w:szCs w:val="28"/>
          <w:rtl/>
          <w:lang w:bidi="fa-IR"/>
        </w:rPr>
        <w:t>.</w:t>
      </w:r>
    </w:p>
    <w:p w14:paraId="504FAD8F" w14:textId="77777777" w:rsidR="001D425B" w:rsidRDefault="001D425B" w:rsidP="000609B7">
      <w:pPr>
        <w:pStyle w:val="BodyText"/>
        <w:ind w:left="27" w:firstLine="426"/>
        <w:jc w:val="both"/>
        <w:rPr>
          <w:rFonts w:ascii="Castellar" w:hAnsi="Castellar" w:cs="Traditional Arabic"/>
          <w:b w:val="0"/>
          <w:bCs w:val="0"/>
          <w:sz w:val="36"/>
          <w:szCs w:val="36"/>
          <w:rtl/>
          <w:lang w:bidi="ar-IQ"/>
        </w:rPr>
      </w:pPr>
    </w:p>
    <w:p w14:paraId="63F11585" w14:textId="1BC22403" w:rsidR="00A30B29" w:rsidRDefault="00BF205B" w:rsidP="000609B7">
      <w:pPr>
        <w:pStyle w:val="BodyText"/>
        <w:ind w:left="27" w:firstLine="426"/>
        <w:jc w:val="both"/>
        <w:rPr>
          <w:rFonts w:ascii="Castellar" w:hAnsi="Castellar" w:cs="Traditional Arabic"/>
          <w:b w:val="0"/>
          <w:bCs w:val="0"/>
          <w:sz w:val="36"/>
          <w:szCs w:val="36"/>
          <w:rtl/>
          <w:lang w:bidi="ar-IQ"/>
        </w:rPr>
      </w:pPr>
      <w:r w:rsidRPr="009A7F31">
        <w:rPr>
          <w:rFonts w:ascii="Castellar" w:hAnsi="Castellar" w:cs="Traditional Arabic"/>
          <w:b w:val="0"/>
          <w:bCs w:val="0"/>
          <w:sz w:val="36"/>
          <w:szCs w:val="36"/>
          <w:rtl/>
          <w:lang w:bidi="ar-IQ"/>
        </w:rPr>
        <w:t>و</w:t>
      </w:r>
      <w:r w:rsidR="00A30B29">
        <w:rPr>
          <w:rFonts w:ascii="Castellar" w:hAnsi="Castellar" w:cs="Traditional Arabic"/>
          <w:b w:val="0"/>
          <w:bCs w:val="0"/>
          <w:sz w:val="36"/>
          <w:szCs w:val="36"/>
          <w:rtl/>
          <w:lang w:bidi="ar-IQ"/>
        </w:rPr>
        <w:t>أ</w:t>
      </w:r>
      <w:r w:rsidRPr="009A7F31">
        <w:rPr>
          <w:rFonts w:ascii="Castellar" w:hAnsi="Castellar" w:cs="Traditional Arabic"/>
          <w:b w:val="0"/>
          <w:bCs w:val="0"/>
          <w:sz w:val="36"/>
          <w:szCs w:val="36"/>
          <w:rtl/>
          <w:lang w:bidi="ar-IQ"/>
        </w:rPr>
        <w:t>م</w:t>
      </w:r>
      <w:r w:rsidR="00A30B29">
        <w:rPr>
          <w:rFonts w:ascii="Castellar" w:hAnsi="Castellar" w:cs="Traditional Arabic"/>
          <w:b w:val="0"/>
          <w:bCs w:val="0"/>
          <w:sz w:val="36"/>
          <w:szCs w:val="36"/>
          <w:rtl/>
          <w:lang w:bidi="ar-IQ"/>
        </w:rPr>
        <w:t>ّ</w:t>
      </w:r>
      <w:r w:rsidRPr="009A7F31">
        <w:rPr>
          <w:rFonts w:ascii="Castellar" w:hAnsi="Castellar" w:cs="Traditional Arabic"/>
          <w:b w:val="0"/>
          <w:bCs w:val="0"/>
          <w:sz w:val="36"/>
          <w:szCs w:val="36"/>
          <w:rtl/>
          <w:lang w:bidi="ar-IQ"/>
        </w:rPr>
        <w:t>ا الشقي الذي يظن أن استسلامه للطاغوت سينجيه ويبقيه حياً</w:t>
      </w:r>
      <w:r w:rsidR="00A30B29">
        <w:rPr>
          <w:rFonts w:ascii="Castellar" w:hAnsi="Castellar" w:cs="Traditional Arabic"/>
          <w:b w:val="0"/>
          <w:bCs w:val="0"/>
          <w:sz w:val="36"/>
          <w:szCs w:val="36"/>
          <w:rtl/>
          <w:lang w:bidi="ar-IQ"/>
        </w:rPr>
        <w:t>،</w:t>
      </w:r>
      <w:r w:rsidRPr="009A7F31">
        <w:rPr>
          <w:rFonts w:ascii="Castellar" w:hAnsi="Castellar" w:cs="Traditional Arabic"/>
          <w:b w:val="0"/>
          <w:bCs w:val="0"/>
          <w:sz w:val="36"/>
          <w:szCs w:val="36"/>
          <w:rtl/>
          <w:lang w:bidi="ar-IQ"/>
        </w:rPr>
        <w:t xml:space="preserve"> فلا تأسوا عليه</w:t>
      </w:r>
      <w:r w:rsidR="00A30B29">
        <w:rPr>
          <w:rFonts w:ascii="Castellar" w:hAnsi="Castellar" w:cs="Traditional Arabic"/>
          <w:b w:val="0"/>
          <w:bCs w:val="0"/>
          <w:sz w:val="36"/>
          <w:szCs w:val="36"/>
          <w:rtl/>
          <w:lang w:bidi="ar-IQ"/>
        </w:rPr>
        <w:t>،</w:t>
      </w:r>
      <w:r w:rsidRPr="009A7F31">
        <w:rPr>
          <w:rFonts w:ascii="Castellar" w:hAnsi="Castellar" w:cs="Traditional Arabic"/>
          <w:b w:val="0"/>
          <w:bCs w:val="0"/>
          <w:sz w:val="36"/>
          <w:szCs w:val="36"/>
          <w:rtl/>
          <w:lang w:bidi="ar-IQ"/>
        </w:rPr>
        <w:t xml:space="preserve"> فهذا يظن أن</w:t>
      </w:r>
      <w:r w:rsidR="00A30B29">
        <w:rPr>
          <w:rFonts w:ascii="Castellar" w:hAnsi="Castellar" w:cs="Traditional Arabic"/>
          <w:b w:val="0"/>
          <w:bCs w:val="0"/>
          <w:sz w:val="36"/>
          <w:szCs w:val="36"/>
          <w:rtl/>
          <w:lang w:bidi="ar-IQ"/>
        </w:rPr>
        <w:t>ّ</w:t>
      </w:r>
      <w:r w:rsidRPr="009A7F31">
        <w:rPr>
          <w:rFonts w:ascii="Castellar" w:hAnsi="Castellar" w:cs="Traditional Arabic"/>
          <w:b w:val="0"/>
          <w:bCs w:val="0"/>
          <w:sz w:val="36"/>
          <w:szCs w:val="36"/>
          <w:rtl/>
          <w:lang w:bidi="ar-IQ"/>
        </w:rPr>
        <w:t xml:space="preserve"> الحياة بيد الطاغوت لا بيد </w:t>
      </w:r>
      <w:r w:rsidRPr="002D6FE8">
        <w:rPr>
          <w:rFonts w:ascii="Castellar" w:hAnsi="Castellar" w:cs="Traditional Arabic"/>
          <w:b w:val="0"/>
          <w:bCs w:val="0"/>
          <w:sz w:val="36"/>
          <w:szCs w:val="36"/>
          <w:rtl/>
          <w:lang w:bidi="ar-IQ"/>
        </w:rPr>
        <w:t>الله</w:t>
      </w:r>
      <w:r w:rsidR="00A30B29" w:rsidRPr="002D6FE8">
        <w:rPr>
          <w:rFonts w:ascii="Castellar" w:hAnsi="Castellar" w:cs="Traditional Arabic"/>
          <w:b w:val="0"/>
          <w:bCs w:val="0"/>
          <w:sz w:val="36"/>
          <w:szCs w:val="36"/>
          <w:rtl/>
          <w:lang w:bidi="ar-IQ"/>
        </w:rPr>
        <w:t xml:space="preserve"> !</w:t>
      </w:r>
      <w:r w:rsidRPr="002D6FE8">
        <w:rPr>
          <w:rFonts w:ascii="Castellar" w:hAnsi="Castellar" w:cs="Traditional Arabic"/>
          <w:b w:val="0"/>
          <w:bCs w:val="0"/>
          <w:sz w:val="36"/>
          <w:szCs w:val="36"/>
          <w:rtl/>
          <w:lang w:bidi="ar-IQ"/>
        </w:rPr>
        <w:t xml:space="preserve"> وانطوت</w:t>
      </w:r>
      <w:r w:rsidRPr="009A7F31">
        <w:rPr>
          <w:rFonts w:ascii="Castellar" w:hAnsi="Castellar" w:cs="Traditional Arabic"/>
          <w:b w:val="0"/>
          <w:bCs w:val="0"/>
          <w:sz w:val="36"/>
          <w:szCs w:val="36"/>
          <w:rtl/>
          <w:lang w:bidi="ar-IQ"/>
        </w:rPr>
        <w:t xml:space="preserve"> نفسه على خوف وجبن من الطاغوت حتى </w:t>
      </w:r>
      <w:r w:rsidR="00A30B29">
        <w:rPr>
          <w:rFonts w:ascii="Castellar" w:hAnsi="Castellar" w:cs="Traditional Arabic"/>
          <w:b w:val="0"/>
          <w:bCs w:val="0"/>
          <w:sz w:val="36"/>
          <w:szCs w:val="36"/>
          <w:rtl/>
          <w:lang w:bidi="ar-IQ"/>
        </w:rPr>
        <w:t>أصبح طبيعة ثانوية.</w:t>
      </w:r>
    </w:p>
    <w:p w14:paraId="425202A9" w14:textId="77777777" w:rsidR="00965A0F" w:rsidRPr="004F45A8" w:rsidRDefault="00965A0F" w:rsidP="00D01193">
      <w:pPr>
        <w:widowControl w:val="0"/>
        <w:ind w:firstLine="284"/>
        <w:jc w:val="both"/>
        <w:rPr>
          <w:rFonts w:ascii="adwa-assalaf" w:eastAsiaTheme="minorHAnsi" w:hAnsi="adwa-assalaf" w:cs="B Zar"/>
          <w:sz w:val="28"/>
          <w:szCs w:val="28"/>
          <w:rtl/>
          <w:lang w:bidi="fa-IR"/>
        </w:rPr>
      </w:pPr>
      <w:r w:rsidRPr="004F45A8">
        <w:rPr>
          <w:rFonts w:ascii="adwa-assalaf" w:eastAsiaTheme="minorHAnsi" w:hAnsi="adwa-assalaf" w:cs="B Zar"/>
          <w:sz w:val="28"/>
          <w:szCs w:val="28"/>
          <w:rtl/>
          <w:lang w:bidi="fa-IR"/>
        </w:rPr>
        <w:t xml:space="preserve">اما </w:t>
      </w:r>
      <w:r w:rsidRPr="004F45A8">
        <w:rPr>
          <w:rFonts w:ascii="adwa-assalaf" w:eastAsiaTheme="minorHAnsi" w:hAnsi="adwa-assalaf" w:cs="B Zar" w:hint="cs"/>
          <w:sz w:val="28"/>
          <w:szCs w:val="28"/>
          <w:rtl/>
          <w:lang w:bidi="fa-IR"/>
        </w:rPr>
        <w:t xml:space="preserve">(بدبخت) کسی است که </w:t>
      </w:r>
      <w:r w:rsidRPr="004F45A8">
        <w:rPr>
          <w:rFonts w:ascii="adwa-assalaf" w:eastAsiaTheme="minorHAnsi" w:hAnsi="adwa-assalaf" w:cs="B Zar"/>
          <w:sz w:val="28"/>
          <w:szCs w:val="28"/>
          <w:rtl/>
          <w:lang w:bidi="fa-IR"/>
        </w:rPr>
        <w:t xml:space="preserve">گمان دارد تسلیم </w:t>
      </w:r>
      <w:r w:rsidRPr="004F45A8">
        <w:rPr>
          <w:rFonts w:ascii="adwa-assalaf" w:eastAsiaTheme="minorHAnsi" w:hAnsi="adwa-assalaf" w:cs="B Zar" w:hint="cs"/>
          <w:sz w:val="28"/>
          <w:szCs w:val="28"/>
          <w:rtl/>
          <w:lang w:bidi="fa-IR"/>
        </w:rPr>
        <w:t xml:space="preserve">شدن </w:t>
      </w:r>
      <w:r w:rsidRPr="004F45A8">
        <w:rPr>
          <w:rFonts w:ascii="adwa-assalaf" w:eastAsiaTheme="minorHAnsi" w:hAnsi="adwa-assalaf" w:cs="B Zar"/>
          <w:sz w:val="28"/>
          <w:szCs w:val="28"/>
          <w:rtl/>
          <w:lang w:bidi="fa-IR"/>
        </w:rPr>
        <w:t>در برابر طاغوت</w:t>
      </w:r>
      <w:r w:rsidRPr="004F45A8">
        <w:rPr>
          <w:rFonts w:ascii="adwa-assalaf" w:eastAsiaTheme="minorHAnsi" w:hAnsi="adwa-assalaf" w:cs="B Zar" w:hint="cs"/>
          <w:sz w:val="28"/>
          <w:szCs w:val="28"/>
          <w:rtl/>
          <w:lang w:bidi="fa-IR"/>
        </w:rPr>
        <w:t>،</w:t>
      </w:r>
      <w:r w:rsidRPr="004F45A8">
        <w:rPr>
          <w:rFonts w:ascii="adwa-assalaf" w:eastAsiaTheme="minorHAnsi" w:hAnsi="adwa-assalaf" w:cs="B Zar"/>
          <w:sz w:val="28"/>
          <w:szCs w:val="28"/>
          <w:rtl/>
          <w:lang w:bidi="fa-IR"/>
        </w:rPr>
        <w:t xml:space="preserve"> او را نجات خواهد داد و</w:t>
      </w:r>
      <w:r w:rsidRPr="004F45A8">
        <w:rPr>
          <w:rFonts w:ascii="adwa-assalaf" w:eastAsiaTheme="minorHAnsi" w:hAnsi="adwa-assalaf" w:cs="B Zar" w:hint="cs"/>
          <w:sz w:val="28"/>
          <w:szCs w:val="28"/>
          <w:rtl/>
          <w:lang w:bidi="fa-IR"/>
        </w:rPr>
        <w:t xml:space="preserve"> </w:t>
      </w:r>
      <w:r w:rsidRPr="004F45A8">
        <w:rPr>
          <w:rFonts w:ascii="adwa-assalaf" w:eastAsiaTheme="minorHAnsi" w:hAnsi="adwa-assalaf" w:cs="B Zar"/>
          <w:sz w:val="28"/>
          <w:szCs w:val="28"/>
          <w:rtl/>
          <w:lang w:bidi="fa-IR"/>
        </w:rPr>
        <w:t xml:space="preserve">زنده باقی </w:t>
      </w:r>
      <w:r w:rsidRPr="004F45A8">
        <w:rPr>
          <w:rFonts w:ascii="adwa-assalaf" w:eastAsiaTheme="minorHAnsi" w:hAnsi="adwa-assalaf" w:cs="B Zar" w:hint="cs"/>
          <w:sz w:val="28"/>
          <w:szCs w:val="28"/>
          <w:rtl/>
          <w:lang w:bidi="fa-IR"/>
        </w:rPr>
        <w:t xml:space="preserve">خواهد گذاشت. </w:t>
      </w:r>
      <w:r w:rsidRPr="004F45A8">
        <w:rPr>
          <w:rFonts w:ascii="adwa-assalaf" w:eastAsiaTheme="minorHAnsi" w:hAnsi="adwa-assalaf" w:cs="B Zar"/>
          <w:sz w:val="28"/>
          <w:szCs w:val="28"/>
          <w:rtl/>
          <w:lang w:bidi="fa-IR"/>
        </w:rPr>
        <w:t>برای چنین شخصی نباید متأس</w:t>
      </w:r>
      <w:r w:rsidRPr="004F45A8">
        <w:rPr>
          <w:rFonts w:ascii="adwa-assalaf" w:eastAsiaTheme="minorHAnsi" w:hAnsi="adwa-assalaf" w:cs="B Zar" w:hint="cs"/>
          <w:sz w:val="28"/>
          <w:szCs w:val="28"/>
          <w:rtl/>
          <w:lang w:bidi="fa-IR"/>
        </w:rPr>
        <w:t>ّ</w:t>
      </w:r>
      <w:r w:rsidRPr="004F45A8">
        <w:rPr>
          <w:rFonts w:ascii="adwa-assalaf" w:eastAsiaTheme="minorHAnsi" w:hAnsi="adwa-assalaf" w:cs="B Zar"/>
          <w:sz w:val="28"/>
          <w:szCs w:val="28"/>
          <w:rtl/>
          <w:lang w:bidi="fa-IR"/>
        </w:rPr>
        <w:t>ف شد</w:t>
      </w:r>
      <w:r w:rsidRPr="004F45A8">
        <w:rPr>
          <w:rFonts w:ascii="adwa-assalaf" w:eastAsiaTheme="minorHAnsi" w:hAnsi="adwa-assalaf" w:cs="B Zar" w:hint="cs"/>
          <w:sz w:val="28"/>
          <w:szCs w:val="28"/>
          <w:rtl/>
          <w:lang w:bidi="fa-IR"/>
        </w:rPr>
        <w:t xml:space="preserve">، </w:t>
      </w:r>
      <w:r w:rsidRPr="004F45A8">
        <w:rPr>
          <w:rFonts w:ascii="adwa-assalaf" w:eastAsiaTheme="minorHAnsi" w:hAnsi="adwa-assalaf" w:cs="B Zar"/>
          <w:sz w:val="28"/>
          <w:szCs w:val="28"/>
          <w:rtl/>
          <w:lang w:bidi="fa-IR"/>
        </w:rPr>
        <w:t xml:space="preserve">زیرا </w:t>
      </w:r>
      <w:r w:rsidRPr="004F45A8">
        <w:rPr>
          <w:rFonts w:ascii="adwa-assalaf" w:eastAsiaTheme="minorHAnsi" w:hAnsi="adwa-assalaf" w:cs="B Zar" w:hint="cs"/>
          <w:sz w:val="28"/>
          <w:szCs w:val="28"/>
          <w:rtl/>
          <w:lang w:bidi="fa-IR"/>
        </w:rPr>
        <w:t xml:space="preserve">فکر می‌کند که زندگی در دست طاغوت است، نه در دست خداوند! </w:t>
      </w:r>
      <w:r w:rsidRPr="004F45A8">
        <w:rPr>
          <w:rFonts w:ascii="adwa-assalaf" w:eastAsiaTheme="minorHAnsi" w:hAnsi="adwa-assalaf" w:cs="B Zar"/>
          <w:sz w:val="28"/>
          <w:szCs w:val="28"/>
          <w:rtl/>
          <w:lang w:bidi="fa-IR"/>
        </w:rPr>
        <w:t xml:space="preserve">وجود او </w:t>
      </w:r>
      <w:r w:rsidRPr="004F45A8">
        <w:rPr>
          <w:rFonts w:ascii="adwa-assalaf" w:eastAsiaTheme="minorHAnsi" w:hAnsi="adwa-assalaf" w:cs="B Zar" w:hint="cs"/>
          <w:sz w:val="28"/>
          <w:szCs w:val="28"/>
          <w:rtl/>
          <w:lang w:bidi="fa-IR"/>
        </w:rPr>
        <w:t xml:space="preserve">آن‌قدر </w:t>
      </w:r>
      <w:r w:rsidRPr="004F45A8">
        <w:rPr>
          <w:rFonts w:ascii="adwa-assalaf" w:eastAsiaTheme="minorHAnsi" w:hAnsi="adwa-assalaf" w:cs="B Zar"/>
          <w:sz w:val="28"/>
          <w:szCs w:val="28"/>
          <w:rtl/>
          <w:lang w:bidi="fa-IR"/>
        </w:rPr>
        <w:t>مالامال از ترس و</w:t>
      </w:r>
      <w:r w:rsidRPr="004F45A8">
        <w:rPr>
          <w:rFonts w:ascii="adwa-assalaf" w:eastAsiaTheme="minorHAnsi" w:hAnsi="adwa-assalaf" w:cs="B Zar" w:hint="cs"/>
          <w:sz w:val="28"/>
          <w:szCs w:val="28"/>
          <w:rtl/>
          <w:lang w:bidi="fa-IR"/>
        </w:rPr>
        <w:t xml:space="preserve"> </w:t>
      </w:r>
      <w:r w:rsidRPr="004F45A8">
        <w:rPr>
          <w:rFonts w:ascii="adwa-assalaf" w:eastAsiaTheme="minorHAnsi" w:hAnsi="adwa-assalaf" w:cs="B Zar"/>
          <w:sz w:val="28"/>
          <w:szCs w:val="28"/>
          <w:rtl/>
          <w:lang w:bidi="fa-IR"/>
        </w:rPr>
        <w:t xml:space="preserve">خوف </w:t>
      </w:r>
      <w:r w:rsidRPr="004F45A8">
        <w:rPr>
          <w:rFonts w:ascii="adwa-assalaf" w:eastAsiaTheme="minorHAnsi" w:hAnsi="adwa-assalaf" w:cs="B Zar" w:hint="cs"/>
          <w:sz w:val="28"/>
          <w:szCs w:val="28"/>
          <w:rtl/>
          <w:lang w:bidi="fa-IR"/>
        </w:rPr>
        <w:t xml:space="preserve">از </w:t>
      </w:r>
      <w:r w:rsidRPr="004F45A8">
        <w:rPr>
          <w:rFonts w:ascii="adwa-assalaf" w:eastAsiaTheme="minorHAnsi" w:hAnsi="adwa-assalaf" w:cs="B Zar"/>
          <w:sz w:val="28"/>
          <w:szCs w:val="28"/>
          <w:rtl/>
          <w:lang w:bidi="fa-IR"/>
        </w:rPr>
        <w:t xml:space="preserve">طاغوت </w:t>
      </w:r>
      <w:r w:rsidRPr="004F45A8">
        <w:rPr>
          <w:rFonts w:ascii="adwa-assalaf" w:eastAsiaTheme="minorHAnsi" w:hAnsi="adwa-assalaf" w:cs="B Zar" w:hint="cs"/>
          <w:sz w:val="28"/>
          <w:szCs w:val="28"/>
          <w:rtl/>
          <w:lang w:bidi="fa-IR"/>
        </w:rPr>
        <w:t xml:space="preserve">شده </w:t>
      </w:r>
      <w:r w:rsidRPr="004F45A8">
        <w:rPr>
          <w:rFonts w:ascii="adwa-assalaf" w:eastAsiaTheme="minorHAnsi" w:hAnsi="adwa-assalaf" w:cs="B Zar"/>
          <w:sz w:val="28"/>
          <w:szCs w:val="28"/>
          <w:rtl/>
          <w:lang w:bidi="fa-IR"/>
        </w:rPr>
        <w:t xml:space="preserve">است </w:t>
      </w:r>
      <w:r w:rsidRPr="004F45A8">
        <w:rPr>
          <w:rFonts w:ascii="adwa-assalaf" w:eastAsiaTheme="minorHAnsi" w:hAnsi="adwa-assalaf" w:cs="B Zar" w:hint="cs"/>
          <w:sz w:val="28"/>
          <w:szCs w:val="28"/>
          <w:rtl/>
          <w:lang w:bidi="fa-IR"/>
        </w:rPr>
        <w:t xml:space="preserve">که </w:t>
      </w:r>
      <w:r w:rsidRPr="004F45A8">
        <w:rPr>
          <w:rFonts w:ascii="adwa-assalaf" w:eastAsiaTheme="minorHAnsi" w:hAnsi="adwa-assalaf" w:cs="B Zar"/>
          <w:sz w:val="28"/>
          <w:szCs w:val="28"/>
          <w:rtl/>
          <w:lang w:bidi="fa-IR"/>
        </w:rPr>
        <w:t xml:space="preserve">شخصیتی دوگانه پیدا کرده </w:t>
      </w:r>
      <w:r w:rsidRPr="004F45A8">
        <w:rPr>
          <w:rFonts w:ascii="adwa-assalaf" w:eastAsiaTheme="minorHAnsi" w:hAnsi="adwa-assalaf" w:cs="B Zar" w:hint="cs"/>
          <w:sz w:val="28"/>
          <w:szCs w:val="28"/>
          <w:rtl/>
          <w:lang w:bidi="fa-IR"/>
        </w:rPr>
        <w:t>است.</w:t>
      </w:r>
    </w:p>
    <w:p w14:paraId="01EC517F" w14:textId="77777777" w:rsidR="001D425B" w:rsidRDefault="001D425B" w:rsidP="000609B7">
      <w:pPr>
        <w:pStyle w:val="BodyText"/>
        <w:ind w:left="27" w:firstLine="426"/>
        <w:jc w:val="both"/>
        <w:rPr>
          <w:rFonts w:ascii="Castellar" w:hAnsi="Castellar" w:cs="Traditional Arabic"/>
          <w:b w:val="0"/>
          <w:bCs w:val="0"/>
          <w:sz w:val="36"/>
          <w:szCs w:val="36"/>
          <w:rtl/>
          <w:lang w:bidi="ar-IQ"/>
        </w:rPr>
      </w:pPr>
    </w:p>
    <w:p w14:paraId="32D36C87" w14:textId="61FF36C6" w:rsidR="00A30B29" w:rsidRDefault="00BF205B" w:rsidP="000609B7">
      <w:pPr>
        <w:pStyle w:val="BodyText"/>
        <w:ind w:left="27" w:firstLine="426"/>
        <w:jc w:val="both"/>
        <w:rPr>
          <w:rFonts w:ascii="Castellar" w:hAnsi="Castellar" w:cs="Traditional Arabic"/>
          <w:b w:val="0"/>
          <w:bCs w:val="0"/>
          <w:sz w:val="36"/>
          <w:szCs w:val="36"/>
          <w:rtl/>
          <w:lang w:bidi="ar-IQ"/>
        </w:rPr>
      </w:pPr>
      <w:r w:rsidRPr="009A7F31">
        <w:rPr>
          <w:rFonts w:ascii="Castellar" w:hAnsi="Castellar" w:cs="Traditional Arabic"/>
          <w:b w:val="0"/>
          <w:bCs w:val="0"/>
          <w:sz w:val="36"/>
          <w:szCs w:val="36"/>
          <w:rtl/>
          <w:lang w:bidi="ar-IQ"/>
        </w:rPr>
        <w:t>أم</w:t>
      </w:r>
      <w:r w:rsidR="00A30B29">
        <w:rPr>
          <w:rFonts w:ascii="Castellar" w:hAnsi="Castellar" w:cs="Traditional Arabic"/>
          <w:b w:val="0"/>
          <w:bCs w:val="0"/>
          <w:sz w:val="36"/>
          <w:szCs w:val="36"/>
          <w:rtl/>
          <w:lang w:bidi="ar-IQ"/>
        </w:rPr>
        <w:t>ّ</w:t>
      </w:r>
      <w:r w:rsidRPr="009A7F31">
        <w:rPr>
          <w:rFonts w:ascii="Castellar" w:hAnsi="Castellar" w:cs="Traditional Arabic"/>
          <w:b w:val="0"/>
          <w:bCs w:val="0"/>
          <w:sz w:val="36"/>
          <w:szCs w:val="36"/>
          <w:rtl/>
          <w:lang w:bidi="ar-IQ"/>
        </w:rPr>
        <w:t>ا أعوان الطاغوت فهؤلاء قد اسودت قلوب معظمهم وعميت بصائرهم</w:t>
      </w:r>
      <w:r w:rsidR="00A30B29">
        <w:rPr>
          <w:rFonts w:ascii="Castellar" w:hAnsi="Castellar" w:cs="Traditional Arabic"/>
          <w:b w:val="0"/>
          <w:bCs w:val="0"/>
          <w:sz w:val="36"/>
          <w:szCs w:val="36"/>
          <w:rtl/>
          <w:lang w:bidi="ar-IQ"/>
        </w:rPr>
        <w:t>،</w:t>
      </w:r>
      <w:r w:rsidRPr="009A7F31">
        <w:rPr>
          <w:rFonts w:ascii="Castellar" w:hAnsi="Castellar" w:cs="Traditional Arabic"/>
          <w:b w:val="0"/>
          <w:bCs w:val="0"/>
          <w:sz w:val="36"/>
          <w:szCs w:val="36"/>
          <w:rtl/>
          <w:lang w:bidi="ar-IQ"/>
        </w:rPr>
        <w:t xml:space="preserve"> و</w:t>
      </w:r>
      <w:r w:rsidR="00A30B29">
        <w:rPr>
          <w:rFonts w:ascii="Castellar" w:hAnsi="Castellar" w:cs="Traditional Arabic"/>
          <w:b w:val="0"/>
          <w:bCs w:val="0"/>
          <w:sz w:val="36"/>
          <w:szCs w:val="36"/>
          <w:rtl/>
          <w:lang w:bidi="ar-IQ"/>
        </w:rPr>
        <w:t>أ</w:t>
      </w:r>
      <w:r w:rsidRPr="009A7F31">
        <w:rPr>
          <w:rFonts w:ascii="Castellar" w:hAnsi="Castellar" w:cs="Traditional Arabic"/>
          <w:b w:val="0"/>
          <w:bCs w:val="0"/>
          <w:sz w:val="36"/>
          <w:szCs w:val="36"/>
          <w:rtl/>
          <w:lang w:bidi="ar-IQ"/>
        </w:rPr>
        <w:t>صبحوا يرون المنكر معروفا</w:t>
      </w:r>
      <w:r w:rsidR="00A30B29">
        <w:rPr>
          <w:rFonts w:ascii="Castellar" w:hAnsi="Castellar" w:cs="Traditional Arabic"/>
          <w:b w:val="0"/>
          <w:bCs w:val="0"/>
          <w:sz w:val="36"/>
          <w:szCs w:val="36"/>
          <w:rtl/>
          <w:lang w:bidi="ar-IQ"/>
        </w:rPr>
        <w:t>ً</w:t>
      </w:r>
      <w:r w:rsidRPr="009A7F31">
        <w:rPr>
          <w:rFonts w:ascii="Castellar" w:hAnsi="Castellar" w:cs="Traditional Arabic"/>
          <w:b w:val="0"/>
          <w:bCs w:val="0"/>
          <w:sz w:val="36"/>
          <w:szCs w:val="36"/>
          <w:rtl/>
          <w:lang w:bidi="ar-IQ"/>
        </w:rPr>
        <w:t xml:space="preserve"> والمعروف منكرا</w:t>
      </w:r>
      <w:r w:rsidR="00A30B29">
        <w:rPr>
          <w:rFonts w:ascii="Castellar" w:hAnsi="Castellar" w:cs="Traditional Arabic"/>
          <w:b w:val="0"/>
          <w:bCs w:val="0"/>
          <w:sz w:val="36"/>
          <w:szCs w:val="36"/>
          <w:rtl/>
          <w:lang w:bidi="ar-IQ"/>
        </w:rPr>
        <w:t>ً،</w:t>
      </w:r>
      <w:r w:rsidRPr="009A7F31">
        <w:rPr>
          <w:rFonts w:ascii="Castellar" w:hAnsi="Castellar" w:cs="Traditional Arabic"/>
          <w:b w:val="0"/>
          <w:bCs w:val="0"/>
          <w:sz w:val="36"/>
          <w:szCs w:val="36"/>
          <w:rtl/>
          <w:lang w:bidi="ar-IQ"/>
        </w:rPr>
        <w:t xml:space="preserve"> ولكن هذا لا يعني أن نتركهم ليكونوا جميعاً حطباً لجهنم</w:t>
      </w:r>
      <w:r w:rsidR="00A30B29">
        <w:rPr>
          <w:rFonts w:ascii="Castellar" w:hAnsi="Castellar" w:cs="Traditional Arabic"/>
          <w:b w:val="0"/>
          <w:bCs w:val="0"/>
          <w:sz w:val="36"/>
          <w:szCs w:val="36"/>
          <w:rtl/>
          <w:lang w:bidi="ar-IQ"/>
        </w:rPr>
        <w:t>،</w:t>
      </w:r>
      <w:r w:rsidRPr="009A7F31">
        <w:rPr>
          <w:rFonts w:ascii="Castellar" w:hAnsi="Castellar" w:cs="Traditional Arabic"/>
          <w:b w:val="0"/>
          <w:bCs w:val="0"/>
          <w:sz w:val="36"/>
          <w:szCs w:val="36"/>
          <w:rtl/>
          <w:lang w:bidi="ar-IQ"/>
        </w:rPr>
        <w:t xml:space="preserve"> فلعل فيهم من يمكن إصلاحه وأعادته إلى ولاية الله</w:t>
      </w:r>
      <w:r w:rsidR="00A30B29">
        <w:rPr>
          <w:rFonts w:ascii="Castellar" w:hAnsi="Castellar" w:cs="Traditional Arabic"/>
          <w:b w:val="0"/>
          <w:bCs w:val="0"/>
          <w:sz w:val="36"/>
          <w:szCs w:val="36"/>
          <w:rtl/>
          <w:lang w:bidi="ar-IQ"/>
        </w:rPr>
        <w:t>.</w:t>
      </w:r>
    </w:p>
    <w:p w14:paraId="2306030B" w14:textId="77777777" w:rsidR="00965A0F" w:rsidRPr="004F45A8" w:rsidRDefault="00965A0F" w:rsidP="00D01193">
      <w:pPr>
        <w:widowControl w:val="0"/>
        <w:ind w:firstLine="284"/>
        <w:jc w:val="both"/>
        <w:rPr>
          <w:rFonts w:ascii="adwa-assalaf" w:eastAsiaTheme="minorHAnsi" w:hAnsi="adwa-assalaf" w:cs="B Zar"/>
          <w:sz w:val="28"/>
          <w:szCs w:val="28"/>
          <w:rtl/>
          <w:lang w:bidi="fa-IR"/>
        </w:rPr>
      </w:pPr>
      <w:r w:rsidRPr="004F45A8">
        <w:rPr>
          <w:rFonts w:ascii="adwa-assalaf" w:eastAsiaTheme="minorHAnsi" w:hAnsi="adwa-assalaf" w:cs="B Zar" w:hint="cs"/>
          <w:sz w:val="28"/>
          <w:szCs w:val="28"/>
          <w:rtl/>
          <w:lang w:bidi="fa-IR"/>
        </w:rPr>
        <w:t xml:space="preserve">یاری‌دهندگان </w:t>
      </w:r>
      <w:r w:rsidRPr="004F45A8">
        <w:rPr>
          <w:rFonts w:ascii="adwa-assalaf" w:eastAsiaTheme="minorHAnsi" w:hAnsi="adwa-assalaf" w:cs="B Zar"/>
          <w:sz w:val="28"/>
          <w:szCs w:val="28"/>
          <w:rtl/>
          <w:lang w:bidi="fa-IR"/>
        </w:rPr>
        <w:t xml:space="preserve">طاغوت، </w:t>
      </w:r>
      <w:r w:rsidRPr="004F45A8">
        <w:rPr>
          <w:rFonts w:ascii="adwa-assalaf" w:eastAsiaTheme="minorHAnsi" w:hAnsi="adwa-assalaf" w:cs="B Zar" w:hint="cs"/>
          <w:sz w:val="28"/>
          <w:szCs w:val="28"/>
          <w:rtl/>
          <w:lang w:bidi="fa-IR"/>
        </w:rPr>
        <w:t xml:space="preserve">کسانی هستند که </w:t>
      </w:r>
      <w:r w:rsidRPr="004F45A8">
        <w:rPr>
          <w:rFonts w:ascii="adwa-assalaf" w:eastAsiaTheme="minorHAnsi" w:hAnsi="adwa-assalaf" w:cs="B Zar"/>
          <w:sz w:val="28"/>
          <w:szCs w:val="28"/>
          <w:rtl/>
          <w:lang w:bidi="fa-IR"/>
        </w:rPr>
        <w:t>قلب</w:t>
      </w:r>
      <w:r w:rsidRPr="004F45A8">
        <w:rPr>
          <w:rFonts w:ascii="adwa-assalaf" w:eastAsiaTheme="minorHAnsi" w:hAnsi="adwa-assalaf" w:cs="B Zar" w:hint="cs"/>
          <w:sz w:val="28"/>
          <w:szCs w:val="28"/>
          <w:rtl/>
          <w:lang w:bidi="fa-IR"/>
        </w:rPr>
        <w:t>‌</w:t>
      </w:r>
      <w:r w:rsidRPr="004F45A8">
        <w:rPr>
          <w:rFonts w:ascii="adwa-assalaf" w:eastAsiaTheme="minorHAnsi" w:hAnsi="adwa-assalaf" w:cs="B Zar"/>
          <w:sz w:val="28"/>
          <w:szCs w:val="28"/>
          <w:rtl/>
          <w:lang w:bidi="fa-IR"/>
        </w:rPr>
        <w:t>هایشان تاریک و</w:t>
      </w:r>
      <w:r w:rsidRPr="004F45A8">
        <w:rPr>
          <w:rFonts w:ascii="adwa-assalaf" w:eastAsiaTheme="minorHAnsi" w:hAnsi="adwa-assalaf" w:cs="B Zar" w:hint="cs"/>
          <w:sz w:val="28"/>
          <w:szCs w:val="28"/>
          <w:rtl/>
          <w:lang w:bidi="fa-IR"/>
        </w:rPr>
        <w:t xml:space="preserve"> دیدگانشان نابینا گشته است، </w:t>
      </w:r>
      <w:r w:rsidRPr="004F45A8">
        <w:rPr>
          <w:rFonts w:ascii="adwa-assalaf" w:eastAsiaTheme="minorHAnsi" w:hAnsi="adwa-assalaf" w:cs="B Zar"/>
          <w:sz w:val="28"/>
          <w:szCs w:val="28"/>
          <w:rtl/>
          <w:lang w:bidi="fa-IR"/>
        </w:rPr>
        <w:t xml:space="preserve">به حدی که منکر را معروف </w:t>
      </w:r>
      <w:r w:rsidRPr="004F45A8">
        <w:rPr>
          <w:rFonts w:ascii="adwa-assalaf" w:eastAsiaTheme="minorHAnsi" w:hAnsi="adwa-assalaf" w:cs="B Zar" w:hint="cs"/>
          <w:sz w:val="28"/>
          <w:szCs w:val="28"/>
          <w:rtl/>
          <w:lang w:bidi="fa-IR"/>
        </w:rPr>
        <w:t xml:space="preserve">و معروف </w:t>
      </w:r>
      <w:r w:rsidRPr="004F45A8">
        <w:rPr>
          <w:rFonts w:ascii="adwa-assalaf" w:eastAsiaTheme="minorHAnsi" w:hAnsi="adwa-assalaf" w:cs="B Zar"/>
          <w:sz w:val="28"/>
          <w:szCs w:val="28"/>
          <w:rtl/>
          <w:lang w:bidi="fa-IR"/>
        </w:rPr>
        <w:t xml:space="preserve">را منکر می‌بینند؛ </w:t>
      </w:r>
      <w:r w:rsidRPr="004F45A8">
        <w:rPr>
          <w:rFonts w:ascii="adwa-assalaf" w:eastAsiaTheme="minorHAnsi" w:hAnsi="adwa-assalaf" w:cs="B Zar" w:hint="cs"/>
          <w:sz w:val="28"/>
          <w:szCs w:val="28"/>
          <w:rtl/>
          <w:lang w:bidi="fa-IR"/>
        </w:rPr>
        <w:t xml:space="preserve">اما </w:t>
      </w:r>
      <w:r w:rsidRPr="004F45A8">
        <w:rPr>
          <w:rFonts w:ascii="adwa-assalaf" w:eastAsiaTheme="minorHAnsi" w:hAnsi="adwa-assalaf" w:cs="B Zar"/>
          <w:sz w:val="28"/>
          <w:szCs w:val="28"/>
          <w:rtl/>
          <w:lang w:bidi="fa-IR"/>
        </w:rPr>
        <w:t>این سخن به</w:t>
      </w:r>
      <w:r w:rsidRPr="004F45A8">
        <w:rPr>
          <w:rFonts w:ascii="adwa-assalaf" w:eastAsiaTheme="minorHAnsi" w:hAnsi="adwa-assalaf" w:cs="B Zar" w:hint="cs"/>
          <w:sz w:val="28"/>
          <w:szCs w:val="28"/>
          <w:rtl/>
          <w:lang w:bidi="fa-IR"/>
        </w:rPr>
        <w:t xml:space="preserve"> </w:t>
      </w:r>
      <w:r w:rsidRPr="004F45A8">
        <w:rPr>
          <w:rFonts w:ascii="adwa-assalaf" w:eastAsiaTheme="minorHAnsi" w:hAnsi="adwa-assalaf" w:cs="B Zar"/>
          <w:sz w:val="28"/>
          <w:szCs w:val="28"/>
          <w:rtl/>
          <w:lang w:bidi="fa-IR"/>
        </w:rPr>
        <w:t>این معن</w:t>
      </w:r>
      <w:r w:rsidRPr="004F45A8">
        <w:rPr>
          <w:rFonts w:ascii="adwa-assalaf" w:eastAsiaTheme="minorHAnsi" w:hAnsi="adwa-assalaf" w:cs="B Zar" w:hint="cs"/>
          <w:sz w:val="28"/>
          <w:szCs w:val="28"/>
          <w:rtl/>
          <w:lang w:bidi="fa-IR"/>
        </w:rPr>
        <w:t>ا</w:t>
      </w:r>
      <w:r w:rsidRPr="004F45A8">
        <w:rPr>
          <w:rFonts w:ascii="adwa-assalaf" w:eastAsiaTheme="minorHAnsi" w:hAnsi="adwa-assalaf" w:cs="B Zar"/>
          <w:sz w:val="28"/>
          <w:szCs w:val="28"/>
          <w:rtl/>
          <w:lang w:bidi="fa-IR"/>
        </w:rPr>
        <w:t xml:space="preserve"> نیست که آن‌ها را </w:t>
      </w:r>
      <w:r w:rsidRPr="004F45A8">
        <w:rPr>
          <w:rFonts w:ascii="adwa-assalaf" w:eastAsiaTheme="minorHAnsi" w:hAnsi="adwa-assalaf" w:cs="B Zar" w:hint="cs"/>
          <w:sz w:val="28"/>
          <w:szCs w:val="28"/>
          <w:rtl/>
          <w:lang w:bidi="fa-IR"/>
        </w:rPr>
        <w:t xml:space="preserve">رها کنیم </w:t>
      </w:r>
      <w:r w:rsidRPr="004F45A8">
        <w:rPr>
          <w:rFonts w:ascii="adwa-assalaf" w:eastAsiaTheme="minorHAnsi" w:hAnsi="adwa-assalaf" w:cs="B Zar"/>
          <w:sz w:val="28"/>
          <w:szCs w:val="28"/>
          <w:rtl/>
          <w:lang w:bidi="fa-IR"/>
        </w:rPr>
        <w:t>تا هیزم جهنم شون</w:t>
      </w:r>
      <w:r w:rsidRPr="004F45A8">
        <w:rPr>
          <w:rFonts w:ascii="adwa-assalaf" w:eastAsiaTheme="minorHAnsi" w:hAnsi="adwa-assalaf" w:cs="B Zar" w:hint="cs"/>
          <w:sz w:val="28"/>
          <w:szCs w:val="28"/>
          <w:rtl/>
          <w:lang w:bidi="fa-IR"/>
        </w:rPr>
        <w:t>د،</w:t>
      </w:r>
      <w:r w:rsidRPr="004F45A8">
        <w:rPr>
          <w:rFonts w:ascii="adwa-assalaf" w:eastAsiaTheme="minorHAnsi" w:hAnsi="adwa-assalaf" w:cs="B Zar"/>
          <w:sz w:val="28"/>
          <w:szCs w:val="28"/>
          <w:rtl/>
          <w:lang w:bidi="fa-IR"/>
        </w:rPr>
        <w:t xml:space="preserve"> </w:t>
      </w:r>
      <w:r w:rsidRPr="004F45A8">
        <w:rPr>
          <w:rFonts w:ascii="adwa-assalaf" w:eastAsiaTheme="minorHAnsi" w:hAnsi="adwa-assalaf" w:cs="B Zar"/>
          <w:sz w:val="28"/>
          <w:szCs w:val="28"/>
          <w:rtl/>
          <w:lang w:bidi="fa-IR"/>
        </w:rPr>
        <w:lastRenderedPageBreak/>
        <w:t xml:space="preserve">زیرا امکان دارد یکی از آنان اصلاح </w:t>
      </w:r>
      <w:r w:rsidRPr="004F45A8">
        <w:rPr>
          <w:rFonts w:ascii="adwa-assalaf" w:eastAsiaTheme="minorHAnsi" w:hAnsi="adwa-assalaf" w:cs="B Zar" w:hint="cs"/>
          <w:sz w:val="28"/>
          <w:szCs w:val="28"/>
          <w:rtl/>
          <w:lang w:bidi="fa-IR"/>
        </w:rPr>
        <w:t xml:space="preserve">شود </w:t>
      </w:r>
      <w:r w:rsidRPr="004F45A8">
        <w:rPr>
          <w:rFonts w:ascii="adwa-assalaf" w:eastAsiaTheme="minorHAnsi" w:hAnsi="adwa-assalaf" w:cs="B Zar"/>
          <w:sz w:val="28"/>
          <w:szCs w:val="28"/>
          <w:rtl/>
          <w:lang w:bidi="fa-IR"/>
        </w:rPr>
        <w:t>و</w:t>
      </w:r>
      <w:r w:rsidRPr="004F45A8">
        <w:rPr>
          <w:rFonts w:ascii="adwa-assalaf" w:eastAsiaTheme="minorHAnsi" w:hAnsi="adwa-assalaf" w:cs="B Zar" w:hint="cs"/>
          <w:sz w:val="28"/>
          <w:szCs w:val="28"/>
          <w:rtl/>
          <w:lang w:bidi="fa-IR"/>
        </w:rPr>
        <w:t xml:space="preserve"> </w:t>
      </w:r>
      <w:r w:rsidRPr="004F45A8">
        <w:rPr>
          <w:rFonts w:ascii="adwa-assalaf" w:eastAsiaTheme="minorHAnsi" w:hAnsi="adwa-assalaf" w:cs="B Zar"/>
          <w:sz w:val="28"/>
          <w:szCs w:val="28"/>
          <w:rtl/>
          <w:lang w:bidi="fa-IR"/>
        </w:rPr>
        <w:t>به‌سوی ولایت خدا بازگردد</w:t>
      </w:r>
      <w:r w:rsidRPr="004F45A8">
        <w:rPr>
          <w:rFonts w:ascii="adwa-assalaf" w:eastAsiaTheme="minorHAnsi" w:hAnsi="adwa-assalaf" w:cs="B Zar" w:hint="cs"/>
          <w:sz w:val="28"/>
          <w:szCs w:val="28"/>
          <w:rtl/>
          <w:lang w:bidi="fa-IR"/>
        </w:rPr>
        <w:t>.</w:t>
      </w:r>
    </w:p>
    <w:p w14:paraId="16E52845" w14:textId="77777777" w:rsidR="001D425B" w:rsidRDefault="001D425B" w:rsidP="000609B7">
      <w:pPr>
        <w:pStyle w:val="BodyText"/>
        <w:ind w:left="27" w:firstLine="426"/>
        <w:jc w:val="both"/>
        <w:rPr>
          <w:rFonts w:ascii="Castellar" w:hAnsi="Castellar" w:cs="Traditional Arabic"/>
          <w:b w:val="0"/>
          <w:bCs w:val="0"/>
          <w:sz w:val="36"/>
          <w:szCs w:val="36"/>
          <w:rtl/>
          <w:lang w:bidi="ar-IQ"/>
        </w:rPr>
      </w:pPr>
    </w:p>
    <w:p w14:paraId="73F74F61" w14:textId="77777777" w:rsidR="00BF205B" w:rsidRPr="009A7F31" w:rsidRDefault="00BF205B" w:rsidP="000609B7">
      <w:pPr>
        <w:pStyle w:val="BodyText"/>
        <w:ind w:left="27" w:firstLine="426"/>
        <w:jc w:val="both"/>
        <w:rPr>
          <w:rFonts w:ascii="Castellar" w:hAnsi="Castellar" w:cs="Traditional Arabic"/>
          <w:b w:val="0"/>
          <w:bCs w:val="0"/>
          <w:sz w:val="36"/>
          <w:szCs w:val="36"/>
          <w:rtl/>
          <w:lang w:bidi="ar-IQ"/>
        </w:rPr>
      </w:pPr>
      <w:r w:rsidRPr="009A7F31">
        <w:rPr>
          <w:rFonts w:ascii="Castellar" w:hAnsi="Castellar" w:cs="Traditional Arabic"/>
          <w:b w:val="0"/>
          <w:bCs w:val="0"/>
          <w:sz w:val="36"/>
          <w:szCs w:val="36"/>
          <w:rtl/>
          <w:lang w:bidi="ar-IQ"/>
        </w:rPr>
        <w:t xml:space="preserve">وليكن لنا كمؤمنين في الحسين </w:t>
      </w:r>
      <w:r w:rsidR="00A30B29">
        <w:rPr>
          <w:rFonts w:ascii="Castellar" w:hAnsi="Castellar" w:cs="Traditional Arabic"/>
          <w:b w:val="0"/>
          <w:bCs w:val="0"/>
          <w:sz w:val="36"/>
          <w:szCs w:val="36"/>
          <w:lang w:bidi="ar-IQ"/>
        </w:rPr>
        <w:sym w:font="AGA Arabesque" w:char="F075"/>
      </w:r>
      <w:r w:rsidR="00A30B29">
        <w:rPr>
          <w:rFonts w:ascii="Castellar" w:hAnsi="Castellar" w:cs="Traditional Arabic"/>
          <w:b w:val="0"/>
          <w:bCs w:val="0"/>
          <w:sz w:val="36"/>
          <w:szCs w:val="36"/>
          <w:rtl/>
          <w:lang w:bidi="ar-IQ"/>
        </w:rPr>
        <w:t xml:space="preserve"> </w:t>
      </w:r>
      <w:r w:rsidRPr="009A7F31">
        <w:rPr>
          <w:rFonts w:ascii="Castellar" w:hAnsi="Castellar" w:cs="Traditional Arabic"/>
          <w:b w:val="0"/>
          <w:bCs w:val="0"/>
          <w:sz w:val="36"/>
          <w:szCs w:val="36"/>
          <w:rtl/>
          <w:lang w:bidi="ar-IQ"/>
        </w:rPr>
        <w:t>أسوة</w:t>
      </w:r>
      <w:r w:rsidR="00A30B29">
        <w:rPr>
          <w:rFonts w:ascii="Castellar" w:hAnsi="Castellar" w:cs="Traditional Arabic"/>
          <w:b w:val="0"/>
          <w:bCs w:val="0"/>
          <w:sz w:val="36"/>
          <w:szCs w:val="36"/>
          <w:rtl/>
          <w:lang w:bidi="ar-IQ"/>
        </w:rPr>
        <w:t>،</w:t>
      </w:r>
      <w:r w:rsidRPr="009A7F31">
        <w:rPr>
          <w:rFonts w:ascii="Castellar" w:hAnsi="Castellar" w:cs="Traditional Arabic"/>
          <w:b w:val="0"/>
          <w:bCs w:val="0"/>
          <w:sz w:val="36"/>
          <w:szCs w:val="36"/>
          <w:rtl/>
          <w:lang w:bidi="ar-IQ"/>
        </w:rPr>
        <w:t xml:space="preserve"> حيث نصح لجيش يزيد بن معاوية لعنهم الله وأمرهم بالمعروف ونهاهم عن المنكر</w:t>
      </w:r>
      <w:r w:rsidR="00A30B29">
        <w:rPr>
          <w:rFonts w:ascii="Castellar" w:hAnsi="Castellar" w:cs="Traditional Arabic"/>
          <w:b w:val="0"/>
          <w:bCs w:val="0"/>
          <w:sz w:val="36"/>
          <w:szCs w:val="36"/>
          <w:rtl/>
          <w:lang w:bidi="ar-IQ"/>
        </w:rPr>
        <w:t>،</w:t>
      </w:r>
      <w:r w:rsidRPr="009A7F31">
        <w:rPr>
          <w:rFonts w:ascii="Castellar" w:hAnsi="Castellar" w:cs="Traditional Arabic"/>
          <w:b w:val="0"/>
          <w:bCs w:val="0"/>
          <w:sz w:val="36"/>
          <w:szCs w:val="36"/>
          <w:rtl/>
          <w:lang w:bidi="ar-IQ"/>
        </w:rPr>
        <w:t xml:space="preserve"> فكانت النتيجة عودة قائد من قواد جيش الأم</w:t>
      </w:r>
      <w:r w:rsidR="00A30B29">
        <w:rPr>
          <w:rFonts w:ascii="Castellar" w:hAnsi="Castellar" w:cs="Traditional Arabic"/>
          <w:b w:val="0"/>
          <w:bCs w:val="0"/>
          <w:sz w:val="36"/>
          <w:szCs w:val="36"/>
          <w:rtl/>
          <w:lang w:bidi="ar-IQ"/>
        </w:rPr>
        <w:t>ويين وهو الحر بن يزيد الرياحي (رضي الله عنه</w:t>
      </w:r>
      <w:r w:rsidRPr="009A7F31">
        <w:rPr>
          <w:rFonts w:ascii="Castellar" w:hAnsi="Castellar" w:cs="Traditional Arabic"/>
          <w:b w:val="0"/>
          <w:bCs w:val="0"/>
          <w:sz w:val="36"/>
          <w:szCs w:val="36"/>
          <w:rtl/>
          <w:lang w:bidi="ar-IQ"/>
        </w:rPr>
        <w:t>) إلى الحق</w:t>
      </w:r>
      <w:r w:rsidR="00A30B29">
        <w:rPr>
          <w:rFonts w:ascii="Castellar" w:hAnsi="Castellar" w:cs="Traditional Arabic"/>
          <w:b w:val="0"/>
          <w:bCs w:val="0"/>
          <w:sz w:val="36"/>
          <w:szCs w:val="36"/>
          <w:rtl/>
          <w:lang w:bidi="ar-IQ"/>
        </w:rPr>
        <w:t>،</w:t>
      </w:r>
      <w:r w:rsidRPr="009A7F31">
        <w:rPr>
          <w:rFonts w:ascii="Castellar" w:hAnsi="Castellar" w:cs="Traditional Arabic"/>
          <w:b w:val="0"/>
          <w:bCs w:val="0"/>
          <w:sz w:val="36"/>
          <w:szCs w:val="36"/>
          <w:rtl/>
          <w:lang w:bidi="ar-IQ"/>
        </w:rPr>
        <w:t xml:space="preserve"> ولو لم تكن </w:t>
      </w:r>
      <w:r w:rsidR="00A30B29">
        <w:rPr>
          <w:rFonts w:ascii="Castellar" w:hAnsi="Castellar" w:cs="Traditional Arabic"/>
          <w:b w:val="0"/>
          <w:bCs w:val="0"/>
          <w:sz w:val="36"/>
          <w:szCs w:val="36"/>
          <w:rtl/>
          <w:lang w:bidi="ar-IQ"/>
        </w:rPr>
        <w:t>إ</w:t>
      </w:r>
      <w:r w:rsidRPr="009A7F31">
        <w:rPr>
          <w:rFonts w:ascii="Castellar" w:hAnsi="Castellar" w:cs="Traditional Arabic"/>
          <w:b w:val="0"/>
          <w:bCs w:val="0"/>
          <w:sz w:val="36"/>
          <w:szCs w:val="36"/>
          <w:rtl/>
          <w:lang w:bidi="ar-IQ"/>
        </w:rPr>
        <w:t>لا</w:t>
      </w:r>
      <w:r w:rsidR="00A30B29">
        <w:rPr>
          <w:rFonts w:ascii="Castellar" w:hAnsi="Castellar" w:cs="Traditional Arabic"/>
          <w:b w:val="0"/>
          <w:bCs w:val="0"/>
          <w:sz w:val="36"/>
          <w:szCs w:val="36"/>
          <w:rtl/>
          <w:lang w:bidi="ar-IQ"/>
        </w:rPr>
        <w:t>ّ</w:t>
      </w:r>
      <w:r w:rsidRPr="009A7F31">
        <w:rPr>
          <w:rFonts w:ascii="Castellar" w:hAnsi="Castellar" w:cs="Traditional Arabic"/>
          <w:b w:val="0"/>
          <w:bCs w:val="0"/>
          <w:sz w:val="36"/>
          <w:szCs w:val="36"/>
          <w:rtl/>
          <w:lang w:bidi="ar-IQ"/>
        </w:rPr>
        <w:t xml:space="preserve"> هذه النتيجة من خطبة أبي عبد الله </w:t>
      </w:r>
      <w:r w:rsidR="00A30B29">
        <w:rPr>
          <w:rFonts w:ascii="Castellar" w:hAnsi="Castellar" w:cs="Traditional Arabic"/>
          <w:b w:val="0"/>
          <w:bCs w:val="0"/>
          <w:sz w:val="36"/>
          <w:szCs w:val="36"/>
          <w:lang w:bidi="ar-IQ"/>
        </w:rPr>
        <w:sym w:font="AGA Arabesque" w:char="F075"/>
      </w:r>
      <w:r w:rsidR="00A30B29">
        <w:rPr>
          <w:rFonts w:ascii="Castellar" w:hAnsi="Castellar" w:cs="Traditional Arabic"/>
          <w:b w:val="0"/>
          <w:bCs w:val="0"/>
          <w:sz w:val="36"/>
          <w:szCs w:val="36"/>
          <w:rtl/>
          <w:lang w:bidi="ar-IQ"/>
        </w:rPr>
        <w:t xml:space="preserve"> لكفى</w:t>
      </w:r>
      <w:r w:rsidRPr="009A7F31">
        <w:rPr>
          <w:rFonts w:ascii="Castellar" w:hAnsi="Castellar" w:cs="Traditional Arabic"/>
          <w:b w:val="0"/>
          <w:bCs w:val="0"/>
          <w:sz w:val="36"/>
          <w:szCs w:val="36"/>
          <w:rtl/>
          <w:lang w:bidi="ar-IQ"/>
        </w:rPr>
        <w:t xml:space="preserve">. </w:t>
      </w:r>
    </w:p>
    <w:p w14:paraId="2A85DD02" w14:textId="77777777" w:rsidR="00DA4BE2" w:rsidRPr="004F45A8" w:rsidRDefault="00DA4BE2" w:rsidP="00D01193">
      <w:pPr>
        <w:widowControl w:val="0"/>
        <w:ind w:firstLine="284"/>
        <w:jc w:val="both"/>
        <w:rPr>
          <w:rFonts w:ascii="adwa-assalaf" w:eastAsiaTheme="minorHAnsi" w:hAnsi="adwa-assalaf" w:cs="B Zar"/>
          <w:sz w:val="28"/>
          <w:szCs w:val="28"/>
          <w:rtl/>
          <w:lang w:bidi="fa-IR"/>
        </w:rPr>
      </w:pPr>
      <w:r w:rsidRPr="004F45A8">
        <w:rPr>
          <w:rFonts w:ascii="adwa-assalaf" w:eastAsiaTheme="minorHAnsi" w:hAnsi="adwa-assalaf" w:cs="B Zar" w:hint="cs"/>
          <w:sz w:val="28"/>
          <w:szCs w:val="28"/>
          <w:rtl/>
          <w:lang w:bidi="fa-IR"/>
        </w:rPr>
        <w:t xml:space="preserve">ما به‌عنوان </w:t>
      </w:r>
      <w:r w:rsidRPr="004F45A8">
        <w:rPr>
          <w:rFonts w:ascii="adwa-assalaf" w:eastAsiaTheme="minorHAnsi" w:hAnsi="adwa-assalaf" w:cs="B Zar"/>
          <w:sz w:val="28"/>
          <w:szCs w:val="28"/>
          <w:rtl/>
          <w:lang w:bidi="fa-IR"/>
        </w:rPr>
        <w:t>مؤمن باید امام حسین</w:t>
      </w:r>
      <w:r w:rsidRPr="004F45A8">
        <w:rPr>
          <w:rFonts w:ascii="adwa-assalaf" w:eastAsiaTheme="minorHAnsi" w:hAnsi="adwa-assalaf" w:cs="B Zar"/>
          <w:sz w:val="28"/>
          <w:szCs w:val="28"/>
          <w:lang w:bidi="fa-IR"/>
        </w:rPr>
        <w:sym w:font="Abo-thar" w:char="F06A"/>
      </w:r>
      <w:r w:rsidRPr="004F45A8">
        <w:rPr>
          <w:rFonts w:ascii="adwa-assalaf" w:eastAsiaTheme="minorHAnsi" w:hAnsi="adwa-assalaf" w:cs="B Zar"/>
          <w:sz w:val="28"/>
          <w:szCs w:val="28"/>
          <w:rtl/>
          <w:lang w:bidi="fa-IR"/>
        </w:rPr>
        <w:t xml:space="preserve"> را الگو </w:t>
      </w:r>
      <w:r w:rsidRPr="004F45A8">
        <w:rPr>
          <w:rFonts w:ascii="adwa-assalaf" w:eastAsiaTheme="minorHAnsi" w:hAnsi="adwa-assalaf" w:cs="B Zar" w:hint="cs"/>
          <w:sz w:val="28"/>
          <w:szCs w:val="28"/>
          <w:rtl/>
          <w:lang w:bidi="fa-IR"/>
        </w:rPr>
        <w:t>قرار دهیم؛ امام حسین</w:t>
      </w:r>
      <w:r w:rsidRPr="004F45A8">
        <w:rPr>
          <w:rFonts w:ascii="adwa-assalaf" w:eastAsiaTheme="minorHAnsi" w:hAnsi="adwa-assalaf" w:cs="B Zar"/>
          <w:sz w:val="28"/>
          <w:szCs w:val="28"/>
          <w:lang w:bidi="fa-IR"/>
        </w:rPr>
        <w:sym w:font="Abo-thar" w:char="F06A"/>
      </w:r>
      <w:r w:rsidRPr="004F45A8">
        <w:rPr>
          <w:rFonts w:ascii="adwa-assalaf" w:eastAsiaTheme="minorHAnsi" w:hAnsi="adwa-assalaf" w:cs="B Zar" w:hint="cs"/>
          <w:sz w:val="28"/>
          <w:szCs w:val="28"/>
          <w:rtl/>
          <w:lang w:bidi="fa-IR"/>
        </w:rPr>
        <w:t xml:space="preserve"> لشکر یزید‌بن معاویه که لعنت خدا بر او باد را نصیحت </w:t>
      </w:r>
      <w:r w:rsidRPr="004F45A8">
        <w:rPr>
          <w:rFonts w:ascii="adwa-assalaf" w:eastAsiaTheme="minorHAnsi" w:hAnsi="adwa-assalaf" w:cs="B Zar"/>
          <w:sz w:val="28"/>
          <w:szCs w:val="28"/>
          <w:rtl/>
          <w:lang w:bidi="fa-IR"/>
        </w:rPr>
        <w:t>و</w:t>
      </w:r>
      <w:r w:rsidRPr="004F45A8">
        <w:rPr>
          <w:rFonts w:ascii="adwa-assalaf" w:eastAsiaTheme="minorHAnsi" w:hAnsi="adwa-assalaf" w:cs="B Zar" w:hint="cs"/>
          <w:sz w:val="28"/>
          <w:szCs w:val="28"/>
          <w:rtl/>
          <w:lang w:bidi="fa-IR"/>
        </w:rPr>
        <w:t xml:space="preserve"> آن‌ها را </w:t>
      </w:r>
      <w:r w:rsidRPr="004F45A8">
        <w:rPr>
          <w:rFonts w:ascii="adwa-assalaf" w:eastAsiaTheme="minorHAnsi" w:hAnsi="adwa-assalaf" w:cs="B Zar"/>
          <w:sz w:val="28"/>
          <w:szCs w:val="28"/>
          <w:rtl/>
          <w:lang w:bidi="fa-IR"/>
        </w:rPr>
        <w:t>امر</w:t>
      </w:r>
      <w:r w:rsidRPr="004F45A8">
        <w:rPr>
          <w:rFonts w:ascii="adwa-assalaf" w:eastAsiaTheme="minorHAnsi" w:hAnsi="adwa-assalaf" w:cs="B Zar" w:hint="cs"/>
          <w:sz w:val="28"/>
          <w:szCs w:val="28"/>
          <w:rtl/>
          <w:lang w:bidi="fa-IR"/>
        </w:rPr>
        <w:t>‌</w:t>
      </w:r>
      <w:r w:rsidRPr="004F45A8">
        <w:rPr>
          <w:rFonts w:ascii="adwa-assalaf" w:eastAsiaTheme="minorHAnsi" w:hAnsi="adwa-assalaf" w:cs="B Zar"/>
          <w:sz w:val="28"/>
          <w:szCs w:val="28"/>
          <w:rtl/>
          <w:lang w:bidi="fa-IR"/>
        </w:rPr>
        <w:t>به</w:t>
      </w:r>
      <w:r w:rsidRPr="004F45A8">
        <w:rPr>
          <w:rFonts w:ascii="adwa-assalaf" w:eastAsiaTheme="minorHAnsi" w:hAnsi="adwa-assalaf" w:cs="B Zar" w:hint="cs"/>
          <w:sz w:val="28"/>
          <w:szCs w:val="28"/>
          <w:rtl/>
          <w:lang w:bidi="fa-IR"/>
        </w:rPr>
        <w:t>‌</w:t>
      </w:r>
      <w:r w:rsidRPr="004F45A8">
        <w:rPr>
          <w:rFonts w:ascii="adwa-assalaf" w:eastAsiaTheme="minorHAnsi" w:hAnsi="adwa-assalaf" w:cs="B Zar"/>
          <w:sz w:val="28"/>
          <w:szCs w:val="28"/>
          <w:rtl/>
          <w:lang w:bidi="fa-IR"/>
        </w:rPr>
        <w:t xml:space="preserve">معروف </w:t>
      </w:r>
      <w:r w:rsidRPr="004F45A8">
        <w:rPr>
          <w:rFonts w:ascii="adwa-assalaf" w:eastAsiaTheme="minorHAnsi" w:hAnsi="adwa-assalaf" w:cs="B Zar" w:hint="cs"/>
          <w:sz w:val="28"/>
          <w:szCs w:val="28"/>
          <w:rtl/>
          <w:lang w:bidi="fa-IR"/>
        </w:rPr>
        <w:t xml:space="preserve">و </w:t>
      </w:r>
      <w:r w:rsidRPr="004F45A8">
        <w:rPr>
          <w:rFonts w:ascii="adwa-assalaf" w:eastAsiaTheme="minorHAnsi" w:hAnsi="adwa-assalaf" w:cs="B Zar"/>
          <w:sz w:val="28"/>
          <w:szCs w:val="28"/>
          <w:rtl/>
          <w:lang w:bidi="fa-IR"/>
        </w:rPr>
        <w:t>نهی</w:t>
      </w:r>
      <w:r w:rsidRPr="004F45A8">
        <w:rPr>
          <w:rFonts w:ascii="adwa-assalaf" w:eastAsiaTheme="minorHAnsi" w:hAnsi="adwa-assalaf" w:cs="B Zar" w:hint="cs"/>
          <w:sz w:val="28"/>
          <w:szCs w:val="28"/>
          <w:rtl/>
          <w:lang w:bidi="fa-IR"/>
        </w:rPr>
        <w:t>‌</w:t>
      </w:r>
      <w:r w:rsidRPr="004F45A8">
        <w:rPr>
          <w:rFonts w:ascii="adwa-assalaf" w:eastAsiaTheme="minorHAnsi" w:hAnsi="adwa-assalaf" w:cs="B Zar"/>
          <w:sz w:val="28"/>
          <w:szCs w:val="28"/>
          <w:rtl/>
          <w:lang w:bidi="fa-IR"/>
        </w:rPr>
        <w:t>از</w:t>
      </w:r>
      <w:r w:rsidRPr="004F45A8">
        <w:rPr>
          <w:rFonts w:ascii="adwa-assalaf" w:eastAsiaTheme="minorHAnsi" w:hAnsi="adwa-assalaf" w:cs="B Zar" w:hint="cs"/>
          <w:sz w:val="28"/>
          <w:szCs w:val="28"/>
          <w:rtl/>
          <w:lang w:bidi="fa-IR"/>
        </w:rPr>
        <w:t>‌</w:t>
      </w:r>
      <w:r w:rsidRPr="004F45A8">
        <w:rPr>
          <w:rFonts w:ascii="adwa-assalaf" w:eastAsiaTheme="minorHAnsi" w:hAnsi="adwa-assalaf" w:cs="B Zar"/>
          <w:sz w:val="28"/>
          <w:szCs w:val="28"/>
          <w:rtl/>
          <w:lang w:bidi="fa-IR"/>
        </w:rPr>
        <w:t xml:space="preserve">منکر </w:t>
      </w:r>
      <w:r w:rsidRPr="004F45A8">
        <w:rPr>
          <w:rFonts w:ascii="adwa-assalaf" w:eastAsiaTheme="minorHAnsi" w:hAnsi="adwa-assalaf" w:cs="B Zar" w:hint="cs"/>
          <w:sz w:val="28"/>
          <w:szCs w:val="28"/>
          <w:rtl/>
          <w:lang w:bidi="fa-IR"/>
        </w:rPr>
        <w:t>فرمود و نتیجه، بازگشت فرماندهی از فرماندهان سپاه اموی که همان حر‌بن یزید ریاحی</w:t>
      </w:r>
      <w:r w:rsidRPr="004F45A8">
        <w:rPr>
          <w:rFonts w:ascii="(M. Aiyada Ayoub ALKobaisi)" w:eastAsiaTheme="minorHAnsi" w:hAnsi="M Mitra" w:cs="B Zar" w:hint="cs"/>
          <w:sz w:val="28"/>
          <w:szCs w:val="28"/>
          <w:rtl/>
        </w:rPr>
        <w:t xml:space="preserve"> </w:t>
      </w:r>
      <w:r w:rsidRPr="004F45A8">
        <w:rPr>
          <w:rFonts w:ascii="adwa-assalaf" w:eastAsiaTheme="minorHAnsi" w:hAnsi="adwa-assalaf" w:cs="B Zar" w:hint="cs"/>
          <w:sz w:val="28"/>
          <w:szCs w:val="28"/>
          <w:rtl/>
          <w:lang w:bidi="fa-IR"/>
        </w:rPr>
        <w:t>بود، حاصل شد. اگر این، تنها نتیجۀ خطبۀ حضرت ابی‌عبدالله</w:t>
      </w:r>
      <w:r w:rsidRPr="004F45A8">
        <w:rPr>
          <w:rFonts w:ascii="adwa-assalaf" w:eastAsiaTheme="minorHAnsi" w:hAnsi="adwa-assalaf" w:cs="B Zar"/>
          <w:sz w:val="28"/>
          <w:szCs w:val="28"/>
          <w:lang w:bidi="fa-IR"/>
        </w:rPr>
        <w:sym w:font="Abo-thar" w:char="F06A"/>
      </w:r>
      <w:r w:rsidRPr="004F45A8">
        <w:rPr>
          <w:rFonts w:ascii="adwa-assalaf" w:eastAsiaTheme="minorHAnsi" w:hAnsi="adwa-assalaf" w:cs="B Zar" w:hint="cs"/>
          <w:sz w:val="28"/>
          <w:szCs w:val="28"/>
          <w:rtl/>
          <w:lang w:bidi="fa-IR"/>
        </w:rPr>
        <w:t xml:space="preserve"> باشد، کافی است.</w:t>
      </w:r>
    </w:p>
    <w:p w14:paraId="60145D49" w14:textId="77777777" w:rsidR="001D425B" w:rsidRDefault="001D425B" w:rsidP="000609B7">
      <w:pPr>
        <w:pStyle w:val="BodyText"/>
        <w:ind w:left="27" w:firstLine="426"/>
        <w:jc w:val="both"/>
        <w:rPr>
          <w:rFonts w:ascii="Castellar" w:hAnsi="Castellar" w:cs="Traditional Arabic"/>
          <w:b w:val="0"/>
          <w:bCs w:val="0"/>
          <w:sz w:val="36"/>
          <w:szCs w:val="36"/>
          <w:rtl/>
          <w:lang w:bidi="ar-IQ"/>
        </w:rPr>
      </w:pPr>
    </w:p>
    <w:p w14:paraId="71AD425B" w14:textId="70469D7B" w:rsidR="00B3423F" w:rsidRDefault="00BF205B" w:rsidP="000609B7">
      <w:pPr>
        <w:pStyle w:val="BodyText"/>
        <w:ind w:left="27" w:firstLine="426"/>
        <w:jc w:val="both"/>
        <w:rPr>
          <w:rFonts w:ascii="Castellar" w:hAnsi="Castellar" w:cs="Traditional Arabic"/>
          <w:b w:val="0"/>
          <w:bCs w:val="0"/>
          <w:sz w:val="36"/>
          <w:szCs w:val="36"/>
          <w:rtl/>
          <w:lang w:bidi="ar-IQ"/>
        </w:rPr>
      </w:pPr>
      <w:r w:rsidRPr="009A7F31">
        <w:rPr>
          <w:rFonts w:ascii="Castellar" w:hAnsi="Castellar" w:cs="Traditional Arabic"/>
          <w:b w:val="0"/>
          <w:bCs w:val="0"/>
          <w:sz w:val="36"/>
          <w:szCs w:val="36"/>
          <w:rtl/>
          <w:lang w:bidi="ar-IQ"/>
        </w:rPr>
        <w:t>وعلى المؤمنين الاحتياط والحذر في نصح هذه الفئة الضالة</w:t>
      </w:r>
      <w:r w:rsidR="00A30B29">
        <w:rPr>
          <w:rFonts w:ascii="Castellar" w:hAnsi="Castellar" w:cs="Traditional Arabic"/>
          <w:b w:val="0"/>
          <w:bCs w:val="0"/>
          <w:sz w:val="36"/>
          <w:szCs w:val="36"/>
          <w:rtl/>
          <w:lang w:bidi="ar-IQ"/>
        </w:rPr>
        <w:t>،</w:t>
      </w:r>
      <w:r w:rsidRPr="009A7F31">
        <w:rPr>
          <w:rFonts w:ascii="Castellar" w:hAnsi="Castellar" w:cs="Traditional Arabic"/>
          <w:b w:val="0"/>
          <w:bCs w:val="0"/>
          <w:sz w:val="36"/>
          <w:szCs w:val="36"/>
          <w:rtl/>
          <w:lang w:bidi="ar-IQ"/>
        </w:rPr>
        <w:t xml:space="preserve"> وعلى أرحامهم من المؤمنين أو من ي</w:t>
      </w:r>
      <w:r w:rsidR="00A30B29">
        <w:rPr>
          <w:rFonts w:ascii="Castellar" w:hAnsi="Castellar" w:cs="Traditional Arabic"/>
          <w:b w:val="0"/>
          <w:bCs w:val="0"/>
          <w:sz w:val="36"/>
          <w:szCs w:val="36"/>
          <w:rtl/>
          <w:lang w:bidi="ar-IQ"/>
        </w:rPr>
        <w:t>أ</w:t>
      </w:r>
      <w:r w:rsidRPr="009A7F31">
        <w:rPr>
          <w:rFonts w:ascii="Castellar" w:hAnsi="Castellar" w:cs="Traditional Arabic"/>
          <w:b w:val="0"/>
          <w:bCs w:val="0"/>
          <w:sz w:val="36"/>
          <w:szCs w:val="36"/>
          <w:rtl/>
          <w:lang w:bidi="ar-IQ"/>
        </w:rPr>
        <w:t>من منهم الضرر أن ينصحهم ويحاول إصلاحهم</w:t>
      </w:r>
      <w:r w:rsidR="00A30B29">
        <w:rPr>
          <w:rFonts w:ascii="Castellar" w:hAnsi="Castellar" w:cs="Traditional Arabic"/>
          <w:b w:val="0"/>
          <w:bCs w:val="0"/>
          <w:sz w:val="36"/>
          <w:szCs w:val="36"/>
          <w:rtl/>
          <w:lang w:bidi="ar-IQ"/>
        </w:rPr>
        <w:t>،</w:t>
      </w:r>
      <w:r w:rsidRPr="009A7F31">
        <w:rPr>
          <w:rFonts w:ascii="Castellar" w:hAnsi="Castellar" w:cs="Traditional Arabic"/>
          <w:b w:val="0"/>
          <w:bCs w:val="0"/>
          <w:sz w:val="36"/>
          <w:szCs w:val="36"/>
          <w:rtl/>
          <w:lang w:bidi="ar-IQ"/>
        </w:rPr>
        <w:t xml:space="preserve"> ولا ييأس المؤمنون من إصلاح المجتمع الإسلامي فهم حزب الله وجنده قد كتب الله لهم الفلاح والغلبة</w:t>
      </w:r>
      <w:r w:rsidR="00B3423F">
        <w:rPr>
          <w:rFonts w:ascii="Castellar" w:hAnsi="Castellar" w:cs="Traditional Arabic"/>
          <w:b w:val="0"/>
          <w:bCs w:val="0"/>
          <w:sz w:val="36"/>
          <w:szCs w:val="36"/>
          <w:rtl/>
          <w:lang w:bidi="ar-IQ"/>
        </w:rPr>
        <w:t>،</w:t>
      </w:r>
      <w:r w:rsidRPr="009A7F31">
        <w:rPr>
          <w:rFonts w:ascii="Castellar" w:hAnsi="Castellar" w:cs="Traditional Arabic"/>
          <w:b w:val="0"/>
          <w:bCs w:val="0"/>
          <w:sz w:val="36"/>
          <w:szCs w:val="36"/>
          <w:rtl/>
          <w:lang w:bidi="ar-IQ"/>
        </w:rPr>
        <w:t xml:space="preserve"> وسيرسل الله سبحانه لهم القائد الرباني المهدي </w:t>
      </w:r>
      <w:r w:rsidR="00B3423F">
        <w:rPr>
          <w:rFonts w:ascii="Castellar" w:hAnsi="Castellar" w:cs="Traditional Arabic"/>
          <w:b w:val="0"/>
          <w:bCs w:val="0"/>
          <w:sz w:val="36"/>
          <w:szCs w:val="36"/>
          <w:lang w:bidi="ar-IQ"/>
        </w:rPr>
        <w:sym w:font="AGA Arabesque" w:char="F075"/>
      </w:r>
      <w:r w:rsidR="00B3423F">
        <w:rPr>
          <w:rFonts w:ascii="Castellar" w:hAnsi="Castellar" w:cs="Traditional Arabic"/>
          <w:b w:val="0"/>
          <w:bCs w:val="0"/>
          <w:sz w:val="36"/>
          <w:szCs w:val="36"/>
          <w:rtl/>
          <w:lang w:bidi="ar-IQ"/>
        </w:rPr>
        <w:t xml:space="preserve"> </w:t>
      </w:r>
      <w:r w:rsidRPr="009A7F31">
        <w:rPr>
          <w:rFonts w:ascii="Castellar" w:hAnsi="Castellar" w:cs="Traditional Arabic"/>
          <w:b w:val="0"/>
          <w:bCs w:val="0"/>
          <w:sz w:val="36"/>
          <w:szCs w:val="36"/>
          <w:rtl/>
          <w:lang w:bidi="ar-IQ"/>
        </w:rPr>
        <w:t>المصلح العظيم والمنفذ لشريعة الله على الأرض</w:t>
      </w:r>
      <w:r w:rsidR="00B3423F">
        <w:rPr>
          <w:rFonts w:ascii="Castellar" w:hAnsi="Castellar" w:cs="Traditional Arabic"/>
          <w:b w:val="0"/>
          <w:bCs w:val="0"/>
          <w:sz w:val="36"/>
          <w:szCs w:val="36"/>
          <w:rtl/>
          <w:lang w:bidi="ar-IQ"/>
        </w:rPr>
        <w:t>،</w:t>
      </w:r>
      <w:r w:rsidRPr="009A7F31">
        <w:rPr>
          <w:rFonts w:ascii="Castellar" w:hAnsi="Castellar" w:cs="Traditional Arabic"/>
          <w:b w:val="0"/>
          <w:bCs w:val="0"/>
          <w:sz w:val="36"/>
          <w:szCs w:val="36"/>
          <w:rtl/>
          <w:lang w:bidi="ar-IQ"/>
        </w:rPr>
        <w:t xml:space="preserve"> والكلمة التي سبقت من الله لعباده المرسلين ووعده سبحانه لهم بالنصر</w:t>
      </w:r>
      <w:r w:rsidR="00B3423F">
        <w:rPr>
          <w:rFonts w:ascii="Castellar" w:hAnsi="Castellar" w:cs="Traditional Arabic"/>
          <w:b w:val="0"/>
          <w:bCs w:val="0"/>
          <w:sz w:val="36"/>
          <w:szCs w:val="36"/>
          <w:rtl/>
          <w:lang w:bidi="ar-IQ"/>
        </w:rPr>
        <w:t>،</w:t>
      </w:r>
      <w:r w:rsidRPr="009A7F31">
        <w:rPr>
          <w:rFonts w:ascii="Castellar" w:hAnsi="Castellar" w:cs="Traditional Arabic"/>
          <w:b w:val="0"/>
          <w:bCs w:val="0"/>
          <w:sz w:val="36"/>
          <w:szCs w:val="36"/>
          <w:rtl/>
          <w:lang w:bidi="ar-IQ"/>
        </w:rPr>
        <w:t xml:space="preserve"> ولابد أن تشرق الشمس بعد هذا الغياب الطويل والعناء الم</w:t>
      </w:r>
      <w:r w:rsidR="00B3423F">
        <w:rPr>
          <w:rFonts w:ascii="Castellar" w:hAnsi="Castellar" w:cs="Traditional Arabic"/>
          <w:b w:val="0"/>
          <w:bCs w:val="0"/>
          <w:sz w:val="36"/>
          <w:szCs w:val="36"/>
          <w:rtl/>
          <w:lang w:bidi="ar-IQ"/>
        </w:rPr>
        <w:t>رير</w:t>
      </w:r>
      <w:r w:rsidRPr="009A7F31">
        <w:rPr>
          <w:rFonts w:ascii="Castellar" w:hAnsi="Castellar" w:cs="Traditional Arabic"/>
          <w:b w:val="0"/>
          <w:bCs w:val="0"/>
          <w:sz w:val="36"/>
          <w:szCs w:val="36"/>
          <w:rtl/>
          <w:lang w:bidi="ar-IQ"/>
        </w:rPr>
        <w:t xml:space="preserve">، فاعملوا ليلاً ونهاراً </w:t>
      </w:r>
      <w:r w:rsidRPr="009A7F31">
        <w:rPr>
          <w:rFonts w:ascii="Castellar" w:hAnsi="Castellar" w:cs="Traditional Arabic"/>
          <w:b w:val="0"/>
          <w:bCs w:val="0"/>
          <w:sz w:val="36"/>
          <w:szCs w:val="36"/>
          <w:rtl/>
          <w:lang w:bidi="ar-IQ"/>
        </w:rPr>
        <w:lastRenderedPageBreak/>
        <w:t>وسر</w:t>
      </w:r>
      <w:r w:rsidR="00B3423F">
        <w:rPr>
          <w:rFonts w:ascii="Castellar" w:hAnsi="Castellar" w:cs="Traditional Arabic"/>
          <w:b w:val="0"/>
          <w:bCs w:val="0"/>
          <w:sz w:val="36"/>
          <w:szCs w:val="36"/>
          <w:rtl/>
          <w:lang w:bidi="ar-IQ"/>
        </w:rPr>
        <w:t>ّ</w:t>
      </w:r>
      <w:r w:rsidRPr="009A7F31">
        <w:rPr>
          <w:rFonts w:ascii="Castellar" w:hAnsi="Castellar" w:cs="Traditional Arabic"/>
          <w:b w:val="0"/>
          <w:bCs w:val="0"/>
          <w:sz w:val="36"/>
          <w:szCs w:val="36"/>
          <w:rtl/>
          <w:lang w:bidi="ar-IQ"/>
        </w:rPr>
        <w:t>اً وعلانيةً</w:t>
      </w:r>
      <w:r w:rsidR="00B3423F">
        <w:rPr>
          <w:rFonts w:ascii="Castellar" w:hAnsi="Castellar" w:cs="Traditional Arabic"/>
          <w:b w:val="0"/>
          <w:bCs w:val="0"/>
          <w:sz w:val="36"/>
          <w:szCs w:val="36"/>
          <w:rtl/>
          <w:lang w:bidi="ar-IQ"/>
        </w:rPr>
        <w:t>،</w:t>
      </w:r>
      <w:r w:rsidRPr="009A7F31">
        <w:rPr>
          <w:rFonts w:ascii="Castellar" w:hAnsi="Castellar" w:cs="Traditional Arabic"/>
          <w:b w:val="0"/>
          <w:bCs w:val="0"/>
          <w:sz w:val="36"/>
          <w:szCs w:val="36"/>
          <w:rtl/>
          <w:lang w:bidi="ar-IQ"/>
        </w:rPr>
        <w:t xml:space="preserve"> واعلموا أن </w:t>
      </w:r>
      <w:r w:rsidR="00B3423F">
        <w:rPr>
          <w:rFonts w:ascii="Castellar" w:hAnsi="Castellar" w:cs="Traditional Arabic"/>
          <w:b w:val="0"/>
          <w:bCs w:val="0"/>
          <w:sz w:val="36"/>
          <w:szCs w:val="36"/>
          <w:rtl/>
          <w:lang w:bidi="ar-IQ"/>
        </w:rPr>
        <w:t>أ</w:t>
      </w:r>
      <w:r w:rsidRPr="009A7F31">
        <w:rPr>
          <w:rFonts w:ascii="Castellar" w:hAnsi="Castellar" w:cs="Traditional Arabic"/>
          <w:b w:val="0"/>
          <w:bCs w:val="0"/>
          <w:sz w:val="36"/>
          <w:szCs w:val="36"/>
          <w:rtl/>
          <w:lang w:bidi="ar-IQ"/>
        </w:rPr>
        <w:t xml:space="preserve">جر المؤمن الذي يعمل لتهيئة الأساس لدولة صاحب الزمان </w:t>
      </w:r>
      <w:r w:rsidR="00B3423F">
        <w:rPr>
          <w:rFonts w:ascii="Castellar" w:hAnsi="Castellar" w:cs="Traditional Arabic"/>
          <w:b w:val="0"/>
          <w:bCs w:val="0"/>
          <w:sz w:val="36"/>
          <w:szCs w:val="36"/>
          <w:lang w:bidi="ar-IQ"/>
        </w:rPr>
        <w:sym w:font="AGA Arabesque" w:char="F075"/>
      </w:r>
      <w:r w:rsidR="00B3423F">
        <w:rPr>
          <w:rFonts w:ascii="Castellar" w:hAnsi="Castellar" w:cs="Traditional Arabic"/>
          <w:b w:val="0"/>
          <w:bCs w:val="0"/>
          <w:sz w:val="36"/>
          <w:szCs w:val="36"/>
          <w:rtl/>
          <w:lang w:bidi="ar-IQ"/>
        </w:rPr>
        <w:t xml:space="preserve"> في هذا الوقت عظيم.</w:t>
      </w:r>
    </w:p>
    <w:p w14:paraId="16F890B3" w14:textId="77777777" w:rsidR="005502F1" w:rsidRPr="004F45A8" w:rsidRDefault="005502F1" w:rsidP="00D01193">
      <w:pPr>
        <w:widowControl w:val="0"/>
        <w:ind w:firstLine="284"/>
        <w:jc w:val="both"/>
        <w:rPr>
          <w:rFonts w:ascii="adwa-assalaf" w:eastAsiaTheme="minorHAnsi" w:hAnsi="adwa-assalaf" w:cs="B Zar"/>
          <w:sz w:val="28"/>
          <w:szCs w:val="28"/>
          <w:rtl/>
          <w:lang w:bidi="fa-IR"/>
        </w:rPr>
      </w:pPr>
      <w:r w:rsidRPr="004F45A8">
        <w:rPr>
          <w:rFonts w:ascii="adwa-assalaf" w:eastAsiaTheme="minorHAnsi" w:hAnsi="adwa-assalaf" w:cs="B Zar"/>
          <w:sz w:val="28"/>
          <w:szCs w:val="28"/>
          <w:rtl/>
          <w:lang w:bidi="fa-IR"/>
        </w:rPr>
        <w:t xml:space="preserve">مؤمنین </w:t>
      </w:r>
      <w:r w:rsidRPr="004F45A8">
        <w:rPr>
          <w:rFonts w:ascii="adwa-assalaf" w:eastAsiaTheme="minorHAnsi" w:hAnsi="adwa-assalaf" w:cs="B Zar" w:hint="cs"/>
          <w:sz w:val="28"/>
          <w:szCs w:val="28"/>
          <w:rtl/>
          <w:lang w:bidi="fa-IR"/>
        </w:rPr>
        <w:t xml:space="preserve">باید </w:t>
      </w:r>
      <w:r w:rsidRPr="004F45A8">
        <w:rPr>
          <w:rFonts w:ascii="adwa-assalaf" w:eastAsiaTheme="minorHAnsi" w:hAnsi="adwa-assalaf" w:cs="B Zar"/>
          <w:sz w:val="28"/>
          <w:szCs w:val="28"/>
          <w:rtl/>
          <w:lang w:bidi="fa-IR"/>
        </w:rPr>
        <w:t>با احتیاط و</w:t>
      </w:r>
      <w:r w:rsidRPr="004F45A8">
        <w:rPr>
          <w:rFonts w:ascii="adwa-assalaf" w:eastAsiaTheme="minorHAnsi" w:hAnsi="adwa-assalaf" w:cs="B Zar" w:hint="cs"/>
          <w:sz w:val="28"/>
          <w:szCs w:val="28"/>
          <w:rtl/>
          <w:lang w:bidi="fa-IR"/>
        </w:rPr>
        <w:t xml:space="preserve"> </w:t>
      </w:r>
      <w:r w:rsidRPr="004F45A8">
        <w:rPr>
          <w:rFonts w:ascii="adwa-assalaf" w:eastAsiaTheme="minorHAnsi" w:hAnsi="adwa-assalaf" w:cs="B Zar"/>
          <w:sz w:val="28"/>
          <w:szCs w:val="28"/>
          <w:rtl/>
          <w:lang w:bidi="fa-IR"/>
        </w:rPr>
        <w:t>تدب</w:t>
      </w:r>
      <w:r w:rsidRPr="004F45A8">
        <w:rPr>
          <w:rFonts w:ascii="adwa-assalaf" w:eastAsiaTheme="minorHAnsi" w:hAnsi="adwa-assalaf" w:cs="B Zar" w:hint="cs"/>
          <w:sz w:val="28"/>
          <w:szCs w:val="28"/>
          <w:rtl/>
          <w:lang w:bidi="fa-IR"/>
        </w:rPr>
        <w:t>ی</w:t>
      </w:r>
      <w:r w:rsidRPr="004F45A8">
        <w:rPr>
          <w:rFonts w:ascii="adwa-assalaf" w:eastAsiaTheme="minorHAnsi" w:hAnsi="adwa-assalaf" w:cs="B Zar"/>
          <w:sz w:val="28"/>
          <w:szCs w:val="28"/>
          <w:rtl/>
          <w:lang w:bidi="fa-IR"/>
        </w:rPr>
        <w:t>ر</w:t>
      </w:r>
      <w:r w:rsidRPr="004F45A8">
        <w:rPr>
          <w:rFonts w:ascii="adwa-assalaf" w:eastAsiaTheme="minorHAnsi" w:hAnsi="adwa-assalaf" w:cs="B Zar" w:hint="cs"/>
          <w:sz w:val="28"/>
          <w:szCs w:val="28"/>
          <w:rtl/>
          <w:lang w:bidi="fa-IR"/>
        </w:rPr>
        <w:t>،</w:t>
      </w:r>
      <w:r w:rsidRPr="004F45A8">
        <w:rPr>
          <w:rFonts w:ascii="adwa-assalaf" w:eastAsiaTheme="minorHAnsi" w:hAnsi="adwa-assalaf" w:cs="B Zar"/>
          <w:sz w:val="28"/>
          <w:szCs w:val="28"/>
          <w:rtl/>
          <w:lang w:bidi="fa-IR"/>
        </w:rPr>
        <w:t xml:space="preserve"> </w:t>
      </w:r>
      <w:r w:rsidRPr="004F45A8">
        <w:rPr>
          <w:rFonts w:ascii="adwa-assalaf" w:eastAsiaTheme="minorHAnsi" w:hAnsi="adwa-assalaf" w:cs="B Zar" w:hint="cs"/>
          <w:sz w:val="28"/>
          <w:szCs w:val="28"/>
          <w:rtl/>
          <w:lang w:bidi="fa-IR"/>
        </w:rPr>
        <w:t xml:space="preserve">این </w:t>
      </w:r>
      <w:r w:rsidRPr="004F45A8">
        <w:rPr>
          <w:rFonts w:ascii="adwa-assalaf" w:eastAsiaTheme="minorHAnsi" w:hAnsi="adwa-assalaf" w:cs="B Zar"/>
          <w:sz w:val="28"/>
          <w:szCs w:val="28"/>
          <w:rtl/>
          <w:lang w:bidi="fa-IR"/>
        </w:rPr>
        <w:t xml:space="preserve">گمراهان </w:t>
      </w:r>
      <w:r w:rsidRPr="004F45A8">
        <w:rPr>
          <w:rFonts w:ascii="adwa-assalaf" w:eastAsiaTheme="minorHAnsi" w:hAnsi="adwa-assalaf" w:cs="B Zar" w:hint="cs"/>
          <w:sz w:val="28"/>
          <w:szCs w:val="28"/>
          <w:rtl/>
          <w:lang w:bidi="fa-IR"/>
        </w:rPr>
        <w:t xml:space="preserve">را </w:t>
      </w:r>
      <w:r w:rsidRPr="004F45A8">
        <w:rPr>
          <w:rFonts w:ascii="adwa-assalaf" w:eastAsiaTheme="minorHAnsi" w:hAnsi="adwa-assalaf" w:cs="B Zar"/>
          <w:sz w:val="28"/>
          <w:szCs w:val="28"/>
          <w:rtl/>
          <w:lang w:bidi="fa-IR"/>
        </w:rPr>
        <w:t>پند و</w:t>
      </w:r>
      <w:r w:rsidRPr="004F45A8">
        <w:rPr>
          <w:rFonts w:ascii="adwa-assalaf" w:eastAsiaTheme="minorHAnsi" w:hAnsi="adwa-assalaf" w:cs="B Zar" w:hint="cs"/>
          <w:sz w:val="28"/>
          <w:szCs w:val="28"/>
          <w:rtl/>
          <w:lang w:bidi="fa-IR"/>
        </w:rPr>
        <w:t xml:space="preserve"> </w:t>
      </w:r>
      <w:r w:rsidRPr="004F45A8">
        <w:rPr>
          <w:rFonts w:ascii="adwa-assalaf" w:eastAsiaTheme="minorHAnsi" w:hAnsi="adwa-assalaf" w:cs="B Zar"/>
          <w:sz w:val="28"/>
          <w:szCs w:val="28"/>
          <w:rtl/>
          <w:lang w:bidi="fa-IR"/>
        </w:rPr>
        <w:t xml:space="preserve">نصیحت کنند </w:t>
      </w:r>
      <w:r w:rsidRPr="004F45A8">
        <w:rPr>
          <w:rFonts w:ascii="adwa-assalaf" w:eastAsiaTheme="minorHAnsi" w:hAnsi="adwa-assalaf" w:cs="B Zar" w:hint="cs"/>
          <w:sz w:val="28"/>
          <w:szCs w:val="28"/>
          <w:rtl/>
          <w:lang w:bidi="fa-IR"/>
        </w:rPr>
        <w:t xml:space="preserve">و باید خویشاوندان مؤمنین یا کسانی که از آسیب آن‌ها در امان هستند، آن‌ها را نصیحت نمایند. </w:t>
      </w:r>
      <w:r w:rsidRPr="004F45A8">
        <w:rPr>
          <w:rFonts w:ascii="adwa-assalaf" w:eastAsiaTheme="minorHAnsi" w:hAnsi="adwa-assalaf" w:cs="B Zar"/>
          <w:sz w:val="28"/>
          <w:szCs w:val="28"/>
          <w:rtl/>
          <w:lang w:bidi="fa-IR"/>
        </w:rPr>
        <w:t>مؤمن</w:t>
      </w:r>
      <w:r w:rsidRPr="004F45A8">
        <w:rPr>
          <w:rFonts w:ascii="adwa-assalaf" w:eastAsiaTheme="minorHAnsi" w:hAnsi="adwa-assalaf" w:cs="B Zar" w:hint="cs"/>
          <w:sz w:val="28"/>
          <w:szCs w:val="28"/>
          <w:rtl/>
          <w:lang w:bidi="fa-IR"/>
        </w:rPr>
        <w:t>ین نباید</w:t>
      </w:r>
      <w:r w:rsidRPr="004F45A8">
        <w:rPr>
          <w:rFonts w:ascii="adwa-assalaf" w:eastAsiaTheme="minorHAnsi" w:hAnsi="adwa-assalaf" w:cs="B Zar"/>
          <w:sz w:val="28"/>
          <w:szCs w:val="28"/>
          <w:rtl/>
          <w:lang w:bidi="fa-IR"/>
        </w:rPr>
        <w:t xml:space="preserve"> از</w:t>
      </w:r>
      <w:r w:rsidRPr="004F45A8">
        <w:rPr>
          <w:rFonts w:ascii="adwa-assalaf" w:eastAsiaTheme="minorHAnsi" w:hAnsi="adwa-assalaf" w:cs="B Zar" w:hint="cs"/>
          <w:sz w:val="28"/>
          <w:szCs w:val="28"/>
          <w:rtl/>
          <w:lang w:bidi="fa-IR"/>
        </w:rPr>
        <w:t xml:space="preserve"> </w:t>
      </w:r>
      <w:r w:rsidRPr="004F45A8">
        <w:rPr>
          <w:rFonts w:ascii="adwa-assalaf" w:eastAsiaTheme="minorHAnsi" w:hAnsi="adwa-assalaf" w:cs="B Zar"/>
          <w:sz w:val="28"/>
          <w:szCs w:val="28"/>
          <w:rtl/>
          <w:lang w:bidi="fa-IR"/>
        </w:rPr>
        <w:t>اصلاح جامعۀ اسلامی مأیوس شو</w:t>
      </w:r>
      <w:r w:rsidRPr="004F45A8">
        <w:rPr>
          <w:rFonts w:ascii="adwa-assalaf" w:eastAsiaTheme="minorHAnsi" w:hAnsi="adwa-assalaf" w:cs="B Zar" w:hint="cs"/>
          <w:sz w:val="28"/>
          <w:szCs w:val="28"/>
          <w:rtl/>
          <w:lang w:bidi="fa-IR"/>
        </w:rPr>
        <w:t>ن</w:t>
      </w:r>
      <w:r w:rsidRPr="004F45A8">
        <w:rPr>
          <w:rFonts w:ascii="adwa-assalaf" w:eastAsiaTheme="minorHAnsi" w:hAnsi="adwa-assalaf" w:cs="B Zar"/>
          <w:sz w:val="28"/>
          <w:szCs w:val="28"/>
          <w:rtl/>
          <w:lang w:bidi="fa-IR"/>
        </w:rPr>
        <w:t>د</w:t>
      </w:r>
      <w:r w:rsidRPr="004F45A8">
        <w:rPr>
          <w:rFonts w:ascii="adwa-assalaf" w:eastAsiaTheme="minorHAnsi" w:hAnsi="adwa-assalaf" w:cs="B Zar" w:hint="cs"/>
          <w:sz w:val="28"/>
          <w:szCs w:val="28"/>
          <w:rtl/>
          <w:lang w:bidi="fa-IR"/>
        </w:rPr>
        <w:t>،</w:t>
      </w:r>
      <w:r w:rsidRPr="004F45A8">
        <w:rPr>
          <w:rFonts w:ascii="adwa-assalaf" w:eastAsiaTheme="minorHAnsi" w:hAnsi="adwa-assalaf" w:cs="B Zar"/>
          <w:sz w:val="28"/>
          <w:szCs w:val="28"/>
          <w:rtl/>
          <w:lang w:bidi="fa-IR"/>
        </w:rPr>
        <w:t xml:space="preserve"> زیرا آن‌ها ح</w:t>
      </w:r>
      <w:r w:rsidRPr="004F45A8">
        <w:rPr>
          <w:rFonts w:ascii="adwa-assalaf" w:eastAsiaTheme="minorHAnsi" w:hAnsi="adwa-assalaf" w:cs="B Zar" w:hint="cs"/>
          <w:sz w:val="28"/>
          <w:szCs w:val="28"/>
          <w:rtl/>
          <w:lang w:bidi="fa-IR"/>
        </w:rPr>
        <w:t>ز</w:t>
      </w:r>
      <w:r w:rsidRPr="004F45A8">
        <w:rPr>
          <w:rFonts w:ascii="adwa-assalaf" w:eastAsiaTheme="minorHAnsi" w:hAnsi="adwa-assalaf" w:cs="B Zar"/>
          <w:sz w:val="28"/>
          <w:szCs w:val="28"/>
          <w:rtl/>
          <w:lang w:bidi="fa-IR"/>
        </w:rPr>
        <w:t>ب خدا و سربازان</w:t>
      </w:r>
      <w:r w:rsidRPr="004F45A8">
        <w:rPr>
          <w:rFonts w:ascii="adwa-assalaf" w:eastAsiaTheme="minorHAnsi" w:hAnsi="adwa-assalaf" w:cs="B Zar" w:hint="cs"/>
          <w:sz w:val="28"/>
          <w:szCs w:val="28"/>
          <w:rtl/>
          <w:lang w:bidi="fa-IR"/>
        </w:rPr>
        <w:t xml:space="preserve"> او</w:t>
      </w:r>
      <w:r w:rsidRPr="004F45A8">
        <w:rPr>
          <w:rFonts w:ascii="adwa-assalaf" w:eastAsiaTheme="minorHAnsi" w:hAnsi="adwa-assalaf" w:cs="B Zar"/>
          <w:sz w:val="28"/>
          <w:szCs w:val="28"/>
          <w:rtl/>
          <w:lang w:bidi="fa-IR"/>
        </w:rPr>
        <w:t xml:space="preserve"> هستند و</w:t>
      </w:r>
      <w:r w:rsidRPr="004F45A8">
        <w:rPr>
          <w:rFonts w:ascii="adwa-assalaf" w:eastAsiaTheme="minorHAnsi" w:hAnsi="adwa-assalaf" w:cs="B Zar" w:hint="cs"/>
          <w:sz w:val="28"/>
          <w:szCs w:val="28"/>
          <w:rtl/>
          <w:lang w:bidi="fa-IR"/>
        </w:rPr>
        <w:t xml:space="preserve"> </w:t>
      </w:r>
      <w:r w:rsidRPr="004F45A8">
        <w:rPr>
          <w:rFonts w:ascii="adwa-assalaf" w:eastAsiaTheme="minorHAnsi" w:hAnsi="adwa-assalaf" w:cs="B Zar"/>
          <w:sz w:val="28"/>
          <w:szCs w:val="28"/>
          <w:rtl/>
          <w:lang w:bidi="fa-IR"/>
        </w:rPr>
        <w:t>خداوند برای آن‌ها پیروزی و</w:t>
      </w:r>
      <w:r w:rsidRPr="004F45A8">
        <w:rPr>
          <w:rFonts w:ascii="adwa-assalaf" w:eastAsiaTheme="minorHAnsi" w:hAnsi="adwa-assalaf" w:cs="B Zar" w:hint="cs"/>
          <w:sz w:val="28"/>
          <w:szCs w:val="28"/>
          <w:rtl/>
          <w:lang w:bidi="fa-IR"/>
        </w:rPr>
        <w:t xml:space="preserve"> </w:t>
      </w:r>
      <w:r w:rsidRPr="004F45A8">
        <w:rPr>
          <w:rFonts w:ascii="adwa-assalaf" w:eastAsiaTheme="minorHAnsi" w:hAnsi="adwa-assalaf" w:cs="B Zar"/>
          <w:sz w:val="28"/>
          <w:szCs w:val="28"/>
          <w:rtl/>
          <w:lang w:bidi="fa-IR"/>
        </w:rPr>
        <w:t xml:space="preserve">سربلندی نوشته است. خداوند سبحان رهبر </w:t>
      </w:r>
      <w:r w:rsidRPr="004F45A8">
        <w:rPr>
          <w:rFonts w:ascii="adwa-assalaf" w:eastAsiaTheme="minorHAnsi" w:hAnsi="adwa-assalaf" w:cs="B Zar" w:hint="cs"/>
          <w:sz w:val="28"/>
          <w:szCs w:val="28"/>
          <w:rtl/>
          <w:lang w:bidi="fa-IR"/>
        </w:rPr>
        <w:t xml:space="preserve">الهی، </w:t>
      </w:r>
      <w:r w:rsidRPr="004F45A8">
        <w:rPr>
          <w:rFonts w:ascii="adwa-assalaf" w:eastAsiaTheme="minorHAnsi" w:hAnsi="adwa-assalaf" w:cs="B Zar"/>
          <w:sz w:val="28"/>
          <w:szCs w:val="28"/>
          <w:rtl/>
          <w:lang w:bidi="fa-IR"/>
        </w:rPr>
        <w:t>مهدی</w:t>
      </w:r>
      <w:r w:rsidRPr="004F45A8">
        <w:rPr>
          <w:rFonts w:ascii="adwa-assalaf" w:eastAsiaTheme="minorHAnsi" w:hAnsi="adwa-assalaf" w:cs="B Zar"/>
          <w:sz w:val="28"/>
          <w:szCs w:val="28"/>
          <w:lang w:bidi="fa-IR"/>
        </w:rPr>
        <w:sym w:font="Abo-thar" w:char="F06A"/>
      </w:r>
      <w:r w:rsidRPr="004F45A8">
        <w:rPr>
          <w:rFonts w:ascii="adwa-assalaf" w:eastAsiaTheme="minorHAnsi" w:hAnsi="adwa-assalaf" w:cs="B Zar"/>
          <w:sz w:val="28"/>
          <w:szCs w:val="28"/>
          <w:rtl/>
          <w:lang w:bidi="fa-IR"/>
        </w:rPr>
        <w:t xml:space="preserve"> را </w:t>
      </w:r>
      <w:r w:rsidRPr="004F45A8">
        <w:rPr>
          <w:rFonts w:ascii="adwa-assalaf" w:eastAsiaTheme="minorHAnsi" w:hAnsi="adwa-assalaf" w:cs="B Zar" w:hint="cs"/>
          <w:sz w:val="28"/>
          <w:szCs w:val="28"/>
          <w:rtl/>
          <w:lang w:bidi="fa-IR"/>
        </w:rPr>
        <w:t>ارسال می‌کند؛</w:t>
      </w:r>
      <w:r w:rsidRPr="004F45A8">
        <w:rPr>
          <w:rFonts w:ascii="adwa-assalaf" w:eastAsiaTheme="minorHAnsi" w:hAnsi="adwa-assalaf" w:cs="B Zar"/>
          <w:sz w:val="28"/>
          <w:szCs w:val="28"/>
          <w:rtl/>
          <w:lang w:bidi="fa-IR"/>
        </w:rPr>
        <w:t xml:space="preserve"> که اصلاح کنند</w:t>
      </w:r>
      <w:r w:rsidRPr="004F45A8">
        <w:rPr>
          <w:rFonts w:ascii="adwa-assalaf" w:eastAsiaTheme="minorHAnsi" w:hAnsi="adwa-assalaf" w:cs="B Zar" w:hint="cs"/>
          <w:sz w:val="28"/>
          <w:szCs w:val="28"/>
          <w:rtl/>
          <w:lang w:bidi="fa-IR"/>
        </w:rPr>
        <w:t>ۀ</w:t>
      </w:r>
      <w:r w:rsidRPr="004F45A8">
        <w:rPr>
          <w:rFonts w:ascii="adwa-assalaf" w:eastAsiaTheme="minorHAnsi" w:hAnsi="adwa-assalaf" w:cs="B Zar"/>
          <w:sz w:val="28"/>
          <w:szCs w:val="28"/>
          <w:rtl/>
          <w:lang w:bidi="fa-IR"/>
        </w:rPr>
        <w:t xml:space="preserve"> بزرگ و</w:t>
      </w:r>
      <w:r w:rsidRPr="004F45A8">
        <w:rPr>
          <w:rFonts w:ascii="adwa-assalaf" w:eastAsiaTheme="minorHAnsi" w:hAnsi="adwa-assalaf" w:cs="B Zar" w:hint="cs"/>
          <w:sz w:val="28"/>
          <w:szCs w:val="28"/>
          <w:rtl/>
          <w:lang w:bidi="fa-IR"/>
        </w:rPr>
        <w:t xml:space="preserve"> منتشر‌کنندۀ </w:t>
      </w:r>
      <w:r w:rsidRPr="004F45A8">
        <w:rPr>
          <w:rFonts w:ascii="adwa-assalaf" w:eastAsiaTheme="minorHAnsi" w:hAnsi="adwa-assalaf" w:cs="B Zar"/>
          <w:sz w:val="28"/>
          <w:szCs w:val="28"/>
          <w:rtl/>
          <w:lang w:bidi="fa-IR"/>
        </w:rPr>
        <w:t xml:space="preserve">شریعت بر روی زمین </w:t>
      </w:r>
      <w:r w:rsidRPr="004F45A8">
        <w:rPr>
          <w:rFonts w:ascii="adwa-assalaf" w:eastAsiaTheme="minorHAnsi" w:hAnsi="adwa-assalaf" w:cs="B Zar" w:hint="cs"/>
          <w:sz w:val="28"/>
          <w:szCs w:val="28"/>
          <w:rtl/>
          <w:lang w:bidi="fa-IR"/>
        </w:rPr>
        <w:t xml:space="preserve">است </w:t>
      </w:r>
      <w:r w:rsidRPr="004F45A8">
        <w:rPr>
          <w:rFonts w:ascii="adwa-assalaf" w:eastAsiaTheme="minorHAnsi" w:hAnsi="adwa-assalaf" w:cs="B Zar"/>
          <w:sz w:val="28"/>
          <w:szCs w:val="28"/>
          <w:rtl/>
          <w:lang w:bidi="fa-IR"/>
        </w:rPr>
        <w:t>و کلمه</w:t>
      </w:r>
      <w:r w:rsidRPr="004F45A8">
        <w:rPr>
          <w:rFonts w:ascii="adwa-assalaf" w:eastAsiaTheme="minorHAnsi" w:hAnsi="adwa-assalaf" w:cs="B Zar" w:hint="cs"/>
          <w:sz w:val="28"/>
          <w:szCs w:val="28"/>
          <w:rtl/>
          <w:lang w:bidi="fa-IR"/>
        </w:rPr>
        <w:t xml:space="preserve">‌ای است که </w:t>
      </w:r>
      <w:r w:rsidRPr="004F45A8">
        <w:rPr>
          <w:rFonts w:ascii="adwa-assalaf" w:eastAsiaTheme="minorHAnsi" w:hAnsi="adwa-assalaf" w:cs="B Zar"/>
          <w:sz w:val="28"/>
          <w:szCs w:val="28"/>
          <w:rtl/>
          <w:lang w:bidi="fa-IR"/>
        </w:rPr>
        <w:t xml:space="preserve">خداوند </w:t>
      </w:r>
      <w:r w:rsidRPr="004F45A8">
        <w:rPr>
          <w:rFonts w:ascii="adwa-assalaf" w:eastAsiaTheme="minorHAnsi" w:hAnsi="adwa-assalaf" w:cs="B Zar" w:hint="cs"/>
          <w:sz w:val="28"/>
          <w:szCs w:val="28"/>
          <w:rtl/>
          <w:lang w:bidi="fa-IR"/>
        </w:rPr>
        <w:t xml:space="preserve">برای رسولانش </w:t>
      </w:r>
      <w:r w:rsidRPr="004F45A8">
        <w:rPr>
          <w:rFonts w:ascii="adwa-assalaf" w:eastAsiaTheme="minorHAnsi" w:hAnsi="adwa-assalaf" w:cs="B Zar"/>
          <w:sz w:val="28"/>
          <w:szCs w:val="28"/>
          <w:rtl/>
          <w:lang w:bidi="fa-IR"/>
        </w:rPr>
        <w:t xml:space="preserve">وعده کرده بود </w:t>
      </w:r>
      <w:r w:rsidRPr="004F45A8">
        <w:rPr>
          <w:rFonts w:ascii="adwa-assalaf" w:eastAsiaTheme="minorHAnsi" w:hAnsi="adwa-assalaf" w:cs="B Zar" w:hint="cs"/>
          <w:sz w:val="28"/>
          <w:szCs w:val="28"/>
          <w:rtl/>
          <w:lang w:bidi="fa-IR"/>
        </w:rPr>
        <w:t>و به آن‌ها وعدۀ پیروزی داده بود. از طلوع خورشید بعدازاین غیبت طولانی، خسته‌کننده و مرارت</w:t>
      </w:r>
      <w:r w:rsidRPr="004F45A8">
        <w:rPr>
          <w:rFonts w:ascii="adwa-assalaf" w:eastAsiaTheme="minorHAnsi" w:hAnsi="adwa-assalaf" w:cs="B Zar" w:hint="eastAsia"/>
          <w:sz w:val="28"/>
          <w:szCs w:val="28"/>
          <w:rtl/>
          <w:lang w:bidi="fa-IR"/>
        </w:rPr>
        <w:t>‌</w:t>
      </w:r>
      <w:r w:rsidRPr="004F45A8">
        <w:rPr>
          <w:rFonts w:ascii="adwa-assalaf" w:eastAsiaTheme="minorHAnsi" w:hAnsi="adwa-assalaf" w:cs="B Zar" w:hint="cs"/>
          <w:sz w:val="28"/>
          <w:szCs w:val="28"/>
          <w:rtl/>
          <w:lang w:bidi="fa-IR"/>
        </w:rPr>
        <w:t xml:space="preserve">آور، گریزی نیست. </w:t>
      </w:r>
      <w:r w:rsidRPr="004F45A8">
        <w:rPr>
          <w:rFonts w:ascii="adwa-assalaf" w:eastAsiaTheme="minorHAnsi" w:hAnsi="adwa-assalaf" w:cs="B Zar"/>
          <w:sz w:val="28"/>
          <w:szCs w:val="28"/>
          <w:rtl/>
          <w:lang w:bidi="fa-IR"/>
        </w:rPr>
        <w:t>شب</w:t>
      </w:r>
      <w:r w:rsidRPr="004F45A8">
        <w:rPr>
          <w:rFonts w:ascii="adwa-assalaf" w:eastAsiaTheme="minorHAnsi" w:hAnsi="adwa-assalaf" w:cs="B Zar" w:hint="cs"/>
          <w:sz w:val="28"/>
          <w:szCs w:val="28"/>
          <w:rtl/>
          <w:lang w:bidi="fa-IR"/>
        </w:rPr>
        <w:t xml:space="preserve"> و</w:t>
      </w:r>
      <w:r w:rsidRPr="004F45A8">
        <w:rPr>
          <w:rFonts w:ascii="adwa-assalaf" w:eastAsiaTheme="minorHAnsi" w:hAnsi="adwa-assalaf" w:cs="B Zar"/>
          <w:sz w:val="28"/>
          <w:szCs w:val="28"/>
          <w:rtl/>
          <w:lang w:bidi="fa-IR"/>
        </w:rPr>
        <w:t xml:space="preserve"> روز</w:t>
      </w:r>
      <w:r w:rsidRPr="004F45A8">
        <w:rPr>
          <w:rFonts w:ascii="adwa-assalaf" w:eastAsiaTheme="minorHAnsi" w:hAnsi="adwa-assalaf" w:cs="B Zar" w:hint="cs"/>
          <w:sz w:val="28"/>
          <w:szCs w:val="28"/>
          <w:rtl/>
          <w:lang w:bidi="fa-IR"/>
        </w:rPr>
        <w:t>، آشکار و پنهان، تلاش کنید؛ تلاشی درخور مؤمنی که برای آماده‌سازی پایه‌های دولت صاحب الزمان</w:t>
      </w:r>
      <w:r w:rsidRPr="004F45A8">
        <w:rPr>
          <w:rFonts w:ascii="adwa-assalaf" w:eastAsiaTheme="minorHAnsi" w:hAnsi="adwa-assalaf" w:cs="B Zar"/>
          <w:sz w:val="28"/>
          <w:szCs w:val="28"/>
          <w:lang w:bidi="fa-IR"/>
        </w:rPr>
        <w:sym w:font="Abo-thar" w:char="F06A"/>
      </w:r>
      <w:r w:rsidRPr="004F45A8">
        <w:rPr>
          <w:rFonts w:ascii="adwa-assalaf" w:eastAsiaTheme="minorHAnsi" w:hAnsi="adwa-assalaf" w:cs="B Zar" w:hint="cs"/>
          <w:sz w:val="28"/>
          <w:szCs w:val="28"/>
          <w:rtl/>
          <w:lang w:bidi="fa-IR"/>
        </w:rPr>
        <w:t xml:space="preserve"> در این هنگامۀ عظیم، تلاش می‌کند!</w:t>
      </w:r>
    </w:p>
    <w:p w14:paraId="58216DEB" w14:textId="77777777" w:rsidR="001D425B" w:rsidRDefault="001D425B" w:rsidP="000609B7">
      <w:pPr>
        <w:pStyle w:val="BodyText"/>
        <w:ind w:left="27" w:firstLine="426"/>
        <w:jc w:val="both"/>
        <w:rPr>
          <w:rFonts w:ascii="Castellar" w:hAnsi="Castellar" w:cs="Traditional Arabic"/>
          <w:b w:val="0"/>
          <w:bCs w:val="0"/>
          <w:sz w:val="36"/>
          <w:szCs w:val="36"/>
          <w:rtl/>
          <w:lang w:bidi="ar-IQ"/>
        </w:rPr>
      </w:pPr>
    </w:p>
    <w:p w14:paraId="1ED7A2A8" w14:textId="084B9F0D" w:rsidR="00B3423F" w:rsidRDefault="00BF205B" w:rsidP="000609B7">
      <w:pPr>
        <w:pStyle w:val="BodyText"/>
        <w:ind w:left="27" w:firstLine="426"/>
        <w:jc w:val="both"/>
        <w:rPr>
          <w:rFonts w:ascii="Castellar" w:hAnsi="Castellar" w:cs="Traditional Arabic"/>
          <w:b w:val="0"/>
          <w:bCs w:val="0"/>
          <w:sz w:val="36"/>
          <w:szCs w:val="36"/>
          <w:rtl/>
          <w:lang w:bidi="ar-IQ"/>
        </w:rPr>
      </w:pPr>
      <w:r w:rsidRPr="009A7F31">
        <w:rPr>
          <w:rFonts w:ascii="Castellar" w:hAnsi="Castellar" w:cs="Traditional Arabic"/>
          <w:b w:val="0"/>
          <w:bCs w:val="0"/>
          <w:sz w:val="36"/>
          <w:szCs w:val="36"/>
          <w:rtl/>
          <w:lang w:bidi="ar-IQ"/>
        </w:rPr>
        <w:t xml:space="preserve">عن أبي عبد الله </w:t>
      </w:r>
      <w:r w:rsidR="00B3423F">
        <w:rPr>
          <w:rFonts w:ascii="Castellar" w:hAnsi="Castellar" w:cs="Traditional Arabic"/>
          <w:b w:val="0"/>
          <w:bCs w:val="0"/>
          <w:sz w:val="36"/>
          <w:szCs w:val="36"/>
          <w:lang w:bidi="ar-IQ"/>
        </w:rPr>
        <w:sym w:font="AGA Arabesque" w:char="F075"/>
      </w:r>
      <w:r w:rsidR="000072FC">
        <w:rPr>
          <w:rFonts w:ascii="Castellar" w:hAnsi="Castellar" w:cs="Traditional Arabic"/>
          <w:b w:val="0"/>
          <w:bCs w:val="0"/>
          <w:sz w:val="36"/>
          <w:szCs w:val="36"/>
          <w:rtl/>
          <w:lang w:bidi="ar-IQ"/>
        </w:rPr>
        <w:t>،</w:t>
      </w:r>
      <w:r w:rsidR="00B3423F">
        <w:rPr>
          <w:rFonts w:ascii="Castellar" w:hAnsi="Castellar" w:cs="Traditional Arabic"/>
          <w:b w:val="0"/>
          <w:bCs w:val="0"/>
          <w:sz w:val="36"/>
          <w:szCs w:val="36"/>
          <w:rtl/>
          <w:lang w:bidi="ar-IQ"/>
        </w:rPr>
        <w:t xml:space="preserve"> </w:t>
      </w:r>
      <w:r w:rsidRPr="009A7F31">
        <w:rPr>
          <w:rFonts w:ascii="Castellar" w:hAnsi="Castellar" w:cs="Traditional Arabic"/>
          <w:b w:val="0"/>
          <w:bCs w:val="0"/>
          <w:sz w:val="36"/>
          <w:szCs w:val="36"/>
          <w:rtl/>
          <w:lang w:bidi="ar-IQ"/>
        </w:rPr>
        <w:t xml:space="preserve">قال: </w:t>
      </w:r>
      <w:r w:rsidR="000072FC">
        <w:rPr>
          <w:rFonts w:ascii="Castellar" w:hAnsi="Castellar" w:cs="Traditional Arabic"/>
          <w:b w:val="0"/>
          <w:bCs w:val="0"/>
          <w:sz w:val="36"/>
          <w:szCs w:val="36"/>
          <w:rtl/>
          <w:lang w:bidi="ar-IQ"/>
        </w:rPr>
        <w:t>(</w:t>
      </w:r>
      <w:r w:rsidRPr="000072FC">
        <w:rPr>
          <w:rFonts w:ascii="Castellar" w:hAnsi="Castellar" w:cs="Traditional Arabic"/>
          <w:color w:val="C00000"/>
          <w:sz w:val="36"/>
          <w:szCs w:val="36"/>
          <w:rtl/>
          <w:lang w:bidi="ar-IQ"/>
        </w:rPr>
        <w:t xml:space="preserve">قال رسول الله </w:t>
      </w:r>
      <w:r w:rsidR="002C3DB0" w:rsidRPr="000072FC">
        <w:rPr>
          <w:rFonts w:ascii="Castellar" w:hAnsi="Castellar" w:cs="Traditional Arabic"/>
          <w:noProof/>
          <w:color w:val="C00000"/>
          <w:sz w:val="36"/>
          <w:szCs w:val="36"/>
        </w:rPr>
        <w:drawing>
          <wp:inline distT="0" distB="0" distL="0" distR="0" wp14:anchorId="0FBB2A63" wp14:editId="1A55D136">
            <wp:extent cx="207010" cy="158750"/>
            <wp:effectExtent l="19050" t="0" r="2540" b="0"/>
            <wp:docPr id="116" name="صورة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4"/>
                    <pic:cNvPicPr>
                      <a:picLocks noChangeAspect="1" noChangeArrowheads="1"/>
                    </pic:cNvPicPr>
                  </pic:nvPicPr>
                  <pic:blipFill>
                    <a:blip r:embed="rId20"/>
                    <a:srcRect/>
                    <a:stretch>
                      <a:fillRect/>
                    </a:stretch>
                  </pic:blipFill>
                  <pic:spPr bwMode="auto">
                    <a:xfrm>
                      <a:off x="0" y="0"/>
                      <a:ext cx="207010" cy="158750"/>
                    </a:xfrm>
                    <a:prstGeom prst="rect">
                      <a:avLst/>
                    </a:prstGeom>
                    <a:noFill/>
                    <a:ln w="9525">
                      <a:noFill/>
                      <a:miter lim="800000"/>
                      <a:headEnd/>
                      <a:tailEnd/>
                    </a:ln>
                  </pic:spPr>
                </pic:pic>
              </a:graphicData>
            </a:graphic>
          </wp:inline>
        </w:drawing>
      </w:r>
      <w:r w:rsidR="00B3423F" w:rsidRPr="000072FC">
        <w:rPr>
          <w:rFonts w:ascii="Castellar" w:hAnsi="Castellar" w:cs="Traditional Arabic"/>
          <w:color w:val="C00000"/>
          <w:sz w:val="36"/>
          <w:szCs w:val="36"/>
          <w:rtl/>
          <w:lang w:bidi="ar-IQ"/>
        </w:rPr>
        <w:t>:</w:t>
      </w:r>
      <w:r w:rsidR="000072FC">
        <w:rPr>
          <w:rFonts w:ascii="Castellar" w:hAnsi="Castellar" w:cs="Traditional Arabic"/>
          <w:color w:val="C00000"/>
          <w:sz w:val="36"/>
          <w:szCs w:val="36"/>
          <w:rtl/>
          <w:lang w:bidi="ar-IQ"/>
        </w:rPr>
        <w:t xml:space="preserve"> </w:t>
      </w:r>
      <w:r w:rsidRPr="000072FC">
        <w:rPr>
          <w:rFonts w:ascii="Castellar" w:hAnsi="Castellar" w:cs="Traditional Arabic"/>
          <w:color w:val="C00000"/>
          <w:sz w:val="36"/>
          <w:szCs w:val="36"/>
          <w:rtl/>
          <w:lang w:bidi="ar-IQ"/>
        </w:rPr>
        <w:t xml:space="preserve">طوبى لمن أدرك قائم </w:t>
      </w:r>
      <w:r w:rsidR="00B3423F" w:rsidRPr="000072FC">
        <w:rPr>
          <w:rFonts w:ascii="Castellar" w:hAnsi="Castellar" w:cs="Traditional Arabic"/>
          <w:color w:val="C00000"/>
          <w:sz w:val="36"/>
          <w:szCs w:val="36"/>
          <w:rtl/>
          <w:lang w:bidi="ar-IQ"/>
        </w:rPr>
        <w:t>أ</w:t>
      </w:r>
      <w:r w:rsidRPr="000072FC">
        <w:rPr>
          <w:rFonts w:ascii="Castellar" w:hAnsi="Castellar" w:cs="Traditional Arabic"/>
          <w:color w:val="C00000"/>
          <w:sz w:val="36"/>
          <w:szCs w:val="36"/>
          <w:rtl/>
          <w:lang w:bidi="ar-IQ"/>
        </w:rPr>
        <w:t>هل بيتي وهو مقتد به قبل قيامه</w:t>
      </w:r>
      <w:r w:rsidR="00B3423F" w:rsidRPr="000072FC">
        <w:rPr>
          <w:rFonts w:ascii="Castellar" w:hAnsi="Castellar" w:cs="Traditional Arabic"/>
          <w:color w:val="C00000"/>
          <w:sz w:val="36"/>
          <w:szCs w:val="36"/>
          <w:rtl/>
          <w:lang w:bidi="ar-IQ"/>
        </w:rPr>
        <w:t>،</w:t>
      </w:r>
      <w:r w:rsidRPr="000072FC">
        <w:rPr>
          <w:rFonts w:ascii="Castellar" w:hAnsi="Castellar" w:cs="Traditional Arabic"/>
          <w:color w:val="C00000"/>
          <w:sz w:val="36"/>
          <w:szCs w:val="36"/>
          <w:rtl/>
          <w:lang w:bidi="ar-IQ"/>
        </w:rPr>
        <w:t xml:space="preserve"> يتولى وليه ويتبرأ من عدوه</w:t>
      </w:r>
      <w:r w:rsidR="00B3423F" w:rsidRPr="000072FC">
        <w:rPr>
          <w:rFonts w:ascii="Castellar" w:hAnsi="Castellar" w:cs="Traditional Arabic"/>
          <w:color w:val="C00000"/>
          <w:sz w:val="36"/>
          <w:szCs w:val="36"/>
          <w:rtl/>
          <w:lang w:bidi="ar-IQ"/>
        </w:rPr>
        <w:t>،</w:t>
      </w:r>
      <w:r w:rsidRPr="000072FC">
        <w:rPr>
          <w:rFonts w:ascii="Castellar" w:hAnsi="Castellar" w:cs="Traditional Arabic"/>
          <w:color w:val="C00000"/>
          <w:sz w:val="36"/>
          <w:szCs w:val="36"/>
          <w:rtl/>
          <w:lang w:bidi="ar-IQ"/>
        </w:rPr>
        <w:t xml:space="preserve"> ويتولى الأئمة الهادية من</w:t>
      </w:r>
      <w:r w:rsidR="00B3423F" w:rsidRPr="000072FC">
        <w:rPr>
          <w:rFonts w:ascii="Castellar" w:hAnsi="Castellar" w:cs="Traditional Arabic"/>
          <w:color w:val="C00000"/>
          <w:sz w:val="36"/>
          <w:szCs w:val="36"/>
          <w:rtl/>
          <w:lang w:bidi="ar-IQ"/>
        </w:rPr>
        <w:t xml:space="preserve"> قبله، أولئك رفقائي وذوو ودي ومود</w:t>
      </w:r>
      <w:r w:rsidRPr="000072FC">
        <w:rPr>
          <w:rFonts w:ascii="Castellar" w:hAnsi="Castellar" w:cs="Traditional Arabic"/>
          <w:color w:val="C00000"/>
          <w:sz w:val="36"/>
          <w:szCs w:val="36"/>
          <w:rtl/>
          <w:lang w:bidi="ar-IQ"/>
        </w:rPr>
        <w:t>تي</w:t>
      </w:r>
      <w:r w:rsidR="00B3423F" w:rsidRPr="000072FC">
        <w:rPr>
          <w:rFonts w:ascii="Castellar" w:hAnsi="Castellar" w:cs="Traditional Arabic"/>
          <w:color w:val="C00000"/>
          <w:sz w:val="36"/>
          <w:szCs w:val="36"/>
          <w:rtl/>
          <w:lang w:bidi="ar-IQ"/>
        </w:rPr>
        <w:t>،</w:t>
      </w:r>
      <w:r w:rsidRPr="000072FC">
        <w:rPr>
          <w:rFonts w:ascii="Castellar" w:hAnsi="Castellar" w:cs="Traditional Arabic"/>
          <w:color w:val="C00000"/>
          <w:sz w:val="36"/>
          <w:szCs w:val="36"/>
          <w:rtl/>
          <w:lang w:bidi="ar-IQ"/>
        </w:rPr>
        <w:t xml:space="preserve"> و</w:t>
      </w:r>
      <w:r w:rsidR="00B3423F" w:rsidRPr="000072FC">
        <w:rPr>
          <w:rFonts w:ascii="Castellar" w:hAnsi="Castellar" w:cs="Traditional Arabic"/>
          <w:color w:val="C00000"/>
          <w:sz w:val="36"/>
          <w:szCs w:val="36"/>
          <w:rtl/>
          <w:lang w:bidi="ar-IQ"/>
        </w:rPr>
        <w:t>أ</w:t>
      </w:r>
      <w:r w:rsidRPr="000072FC">
        <w:rPr>
          <w:rFonts w:ascii="Castellar" w:hAnsi="Castellar" w:cs="Traditional Arabic"/>
          <w:color w:val="C00000"/>
          <w:sz w:val="36"/>
          <w:szCs w:val="36"/>
          <w:rtl/>
          <w:lang w:bidi="ar-IQ"/>
        </w:rPr>
        <w:t>كرم أمتي عليّ</w:t>
      </w:r>
      <w:r w:rsidR="00B3423F" w:rsidRPr="000072FC">
        <w:rPr>
          <w:rFonts w:ascii="Castellar" w:hAnsi="Castellar" w:cs="Traditional Arabic"/>
          <w:b w:val="0"/>
          <w:bCs w:val="0"/>
          <w:color w:val="C00000"/>
          <w:sz w:val="36"/>
          <w:szCs w:val="36"/>
          <w:rtl/>
          <w:lang w:bidi="ar-IQ"/>
        </w:rPr>
        <w:t>.</w:t>
      </w:r>
      <w:r w:rsidR="000072FC">
        <w:rPr>
          <w:rFonts w:ascii="Castellar" w:hAnsi="Castellar" w:cs="Traditional Arabic"/>
          <w:b w:val="0"/>
          <w:bCs w:val="0"/>
          <w:sz w:val="36"/>
          <w:szCs w:val="36"/>
          <w:rtl/>
          <w:lang w:bidi="ar-IQ"/>
        </w:rPr>
        <w:t xml:space="preserve"> </w:t>
      </w:r>
      <w:r w:rsidRPr="009A7F31">
        <w:rPr>
          <w:rFonts w:ascii="Castellar" w:hAnsi="Castellar" w:cs="Traditional Arabic"/>
          <w:b w:val="0"/>
          <w:bCs w:val="0"/>
          <w:sz w:val="36"/>
          <w:szCs w:val="36"/>
          <w:rtl/>
          <w:lang w:bidi="ar-IQ"/>
        </w:rPr>
        <w:t xml:space="preserve">قال رفاعة: </w:t>
      </w:r>
      <w:r w:rsidRPr="000072FC">
        <w:rPr>
          <w:rFonts w:ascii="Castellar" w:hAnsi="Castellar" w:cs="Traditional Arabic"/>
          <w:color w:val="C00000"/>
          <w:sz w:val="36"/>
          <w:szCs w:val="36"/>
          <w:rtl/>
          <w:lang w:bidi="ar-IQ"/>
        </w:rPr>
        <w:t>و</w:t>
      </w:r>
      <w:r w:rsidR="00B3423F" w:rsidRPr="000072FC">
        <w:rPr>
          <w:rFonts w:ascii="Castellar" w:hAnsi="Castellar" w:cs="Traditional Arabic"/>
          <w:color w:val="C00000"/>
          <w:sz w:val="36"/>
          <w:szCs w:val="36"/>
          <w:rtl/>
          <w:lang w:bidi="ar-IQ"/>
        </w:rPr>
        <w:t>أ</w:t>
      </w:r>
      <w:r w:rsidRPr="000072FC">
        <w:rPr>
          <w:rFonts w:ascii="Castellar" w:hAnsi="Castellar" w:cs="Traditional Arabic"/>
          <w:color w:val="C00000"/>
          <w:sz w:val="36"/>
          <w:szCs w:val="36"/>
          <w:rtl/>
          <w:lang w:bidi="ar-IQ"/>
        </w:rPr>
        <w:t>كرم خلق الله علي</w:t>
      </w:r>
      <w:r w:rsidR="000072FC">
        <w:rPr>
          <w:rFonts w:ascii="Castellar" w:hAnsi="Castellar" w:cs="Traditional Arabic"/>
          <w:b w:val="0"/>
          <w:bCs w:val="0"/>
          <w:sz w:val="36"/>
          <w:szCs w:val="36"/>
          <w:rtl/>
          <w:lang w:bidi="ar-IQ"/>
        </w:rPr>
        <w:t xml:space="preserve">) </w:t>
      </w:r>
      <w:r w:rsidR="00B3423F" w:rsidRPr="000072FC">
        <w:rPr>
          <w:rFonts w:ascii="Castellar" w:hAnsi="Castellar" w:cs="Traditional Arabic"/>
          <w:b w:val="0"/>
          <w:bCs w:val="0"/>
          <w:color w:val="FF0000"/>
          <w:sz w:val="36"/>
          <w:szCs w:val="36"/>
          <w:vertAlign w:val="superscript"/>
          <w:rtl/>
          <w:lang w:bidi="ar-IQ"/>
        </w:rPr>
        <w:t>(</w:t>
      </w:r>
      <w:r w:rsidR="00B3423F" w:rsidRPr="000072FC">
        <w:rPr>
          <w:rStyle w:val="FootnoteReference"/>
          <w:rFonts w:ascii="Castellar" w:hAnsi="Castellar" w:cs="Traditional Arabic"/>
          <w:b w:val="0"/>
          <w:bCs w:val="0"/>
          <w:color w:val="FF0000"/>
          <w:sz w:val="36"/>
          <w:szCs w:val="36"/>
          <w:rtl/>
          <w:lang w:bidi="ar-IQ"/>
        </w:rPr>
        <w:footnoteReference w:id="250"/>
      </w:r>
      <w:r w:rsidRPr="000072FC">
        <w:rPr>
          <w:rFonts w:ascii="Castellar" w:hAnsi="Castellar" w:cs="Traditional Arabic"/>
          <w:b w:val="0"/>
          <w:bCs w:val="0"/>
          <w:color w:val="FF0000"/>
          <w:sz w:val="36"/>
          <w:szCs w:val="36"/>
          <w:vertAlign w:val="superscript"/>
          <w:rtl/>
          <w:lang w:bidi="ar-IQ"/>
        </w:rPr>
        <w:t>)</w:t>
      </w:r>
      <w:r w:rsidR="00B3423F">
        <w:rPr>
          <w:rFonts w:ascii="Castellar" w:hAnsi="Castellar" w:cs="Traditional Arabic"/>
          <w:b w:val="0"/>
          <w:bCs w:val="0"/>
          <w:sz w:val="36"/>
          <w:szCs w:val="36"/>
          <w:rtl/>
          <w:lang w:bidi="ar-IQ"/>
        </w:rPr>
        <w:t>.</w:t>
      </w:r>
    </w:p>
    <w:p w14:paraId="24B3B6B5" w14:textId="77777777" w:rsidR="004F45A8" w:rsidRPr="004F45A8" w:rsidRDefault="004F45A8" w:rsidP="004F45A8">
      <w:pPr>
        <w:widowControl w:val="0"/>
        <w:ind w:firstLine="284"/>
        <w:jc w:val="both"/>
        <w:rPr>
          <w:rFonts w:ascii="adwa-assalaf" w:eastAsiaTheme="minorHAnsi" w:hAnsi="adwa-assalaf" w:cs="B Zar"/>
          <w:sz w:val="28"/>
          <w:szCs w:val="28"/>
          <w:rtl/>
          <w:lang w:bidi="fa-IR"/>
        </w:rPr>
      </w:pPr>
      <w:r w:rsidRPr="004F45A8">
        <w:rPr>
          <w:rFonts w:ascii="adwa-assalaf" w:eastAsiaTheme="minorHAnsi" w:hAnsi="adwa-assalaf" w:cs="B Zar"/>
          <w:sz w:val="28"/>
          <w:szCs w:val="28"/>
          <w:rtl/>
          <w:lang w:bidi="fa-IR"/>
        </w:rPr>
        <w:t>ابی</w:t>
      </w:r>
      <w:r w:rsidRPr="004F45A8">
        <w:rPr>
          <w:rFonts w:ascii="adwa-assalaf" w:eastAsiaTheme="minorHAnsi" w:hAnsi="adwa-assalaf" w:cs="B Zar" w:hint="cs"/>
          <w:sz w:val="28"/>
          <w:szCs w:val="28"/>
          <w:rtl/>
          <w:lang w:bidi="fa-IR"/>
        </w:rPr>
        <w:t>‌</w:t>
      </w:r>
      <w:r w:rsidRPr="004F45A8">
        <w:rPr>
          <w:rFonts w:ascii="adwa-assalaf" w:eastAsiaTheme="minorHAnsi" w:hAnsi="adwa-assalaf" w:cs="B Zar"/>
          <w:sz w:val="28"/>
          <w:szCs w:val="28"/>
          <w:rtl/>
          <w:lang w:bidi="fa-IR"/>
        </w:rPr>
        <w:t>عبدالله</w:t>
      </w:r>
      <w:r w:rsidRPr="004F45A8">
        <w:rPr>
          <w:rFonts w:ascii="adwa-assalaf" w:eastAsiaTheme="minorHAnsi" w:hAnsi="adwa-assalaf" w:cs="B Zar"/>
          <w:sz w:val="28"/>
          <w:szCs w:val="28"/>
          <w:lang w:bidi="fa-IR"/>
        </w:rPr>
        <w:sym w:font="Abo-thar" w:char="F06A"/>
      </w:r>
      <w:r w:rsidRPr="004F45A8">
        <w:rPr>
          <w:rFonts w:ascii="adwa-assalaf" w:eastAsiaTheme="minorHAnsi" w:hAnsi="adwa-assalaf" w:cs="B Zar"/>
          <w:sz w:val="28"/>
          <w:szCs w:val="28"/>
          <w:rtl/>
          <w:lang w:bidi="fa-IR"/>
        </w:rPr>
        <w:t xml:space="preserve"> فرمود: </w:t>
      </w:r>
      <w:r w:rsidRPr="004F45A8">
        <w:rPr>
          <w:rFonts w:ascii="adwa-assalaf" w:eastAsiaTheme="minorHAnsi" w:hAnsi="adwa-assalaf" w:cs="B Zar" w:hint="cs"/>
          <w:sz w:val="28"/>
          <w:szCs w:val="28"/>
          <w:rtl/>
          <w:lang w:bidi="fa-IR"/>
        </w:rPr>
        <w:t>(</w:t>
      </w:r>
      <w:r w:rsidRPr="004F45A8">
        <w:rPr>
          <w:rFonts w:ascii="B Mitra" w:hAnsi="B Mitra" w:cs="B Zar"/>
          <w:color w:val="C00000"/>
          <w:sz w:val="28"/>
          <w:szCs w:val="28"/>
          <w:rtl/>
        </w:rPr>
        <w:t>پیامبر خدا</w:t>
      </w:r>
      <w:r w:rsidRPr="004F45A8">
        <w:rPr>
          <w:rFonts w:ascii="M Mitra" w:eastAsiaTheme="minorHAnsi" w:hAnsi="M Mitra" w:cs="B Zar" w:hint="cs"/>
          <w:color w:val="C00000"/>
          <w:sz w:val="28"/>
          <w:szCs w:val="28"/>
          <w:lang w:bidi="fa-IR"/>
        </w:rPr>
        <w:sym w:font="Abo-thar" w:char="F06B"/>
      </w:r>
      <w:r w:rsidRPr="004F45A8">
        <w:rPr>
          <w:rFonts w:ascii="adwa-assalaf" w:eastAsiaTheme="minorHAnsi" w:hAnsi="adwa-assalaf" w:cs="B Zar"/>
          <w:b/>
          <w:bCs/>
          <w:color w:val="C00000"/>
          <w:sz w:val="28"/>
          <w:szCs w:val="28"/>
          <w:rtl/>
          <w:lang w:bidi="fa-IR"/>
        </w:rPr>
        <w:t xml:space="preserve"> </w:t>
      </w:r>
      <w:r w:rsidRPr="004F45A8">
        <w:rPr>
          <w:rFonts w:ascii="B Mitra" w:hAnsi="B Mitra" w:cs="B Zar"/>
          <w:color w:val="C00000"/>
          <w:sz w:val="28"/>
          <w:szCs w:val="28"/>
          <w:rtl/>
        </w:rPr>
        <w:t>فرمو</w:t>
      </w:r>
      <w:r w:rsidRPr="004F45A8">
        <w:rPr>
          <w:rFonts w:ascii="B Mitra" w:hAnsi="B Mitra" w:cs="B Zar" w:hint="cs"/>
          <w:color w:val="C00000"/>
          <w:sz w:val="28"/>
          <w:szCs w:val="28"/>
          <w:rtl/>
        </w:rPr>
        <w:t>د:</w:t>
      </w:r>
      <w:r w:rsidRPr="004F45A8">
        <w:rPr>
          <w:rFonts w:ascii="adwa-assalaf" w:eastAsiaTheme="minorHAnsi" w:hAnsi="adwa-assalaf" w:cs="B Zar"/>
          <w:b/>
          <w:bCs/>
          <w:color w:val="C00000"/>
          <w:sz w:val="28"/>
          <w:szCs w:val="28"/>
          <w:rtl/>
          <w:lang w:bidi="fa-IR"/>
        </w:rPr>
        <w:t xml:space="preserve"> </w:t>
      </w:r>
      <w:r w:rsidRPr="004F45A8">
        <w:rPr>
          <w:rFonts w:ascii="B Mitra" w:hAnsi="B Mitra" w:cs="B Zar"/>
          <w:color w:val="C00000"/>
          <w:sz w:val="28"/>
          <w:szCs w:val="28"/>
          <w:rtl/>
        </w:rPr>
        <w:t>خوشا به سعادت کسی که در</w:t>
      </w:r>
      <w:r w:rsidRPr="004F45A8">
        <w:rPr>
          <w:rFonts w:ascii="B Mitra" w:hAnsi="B Mitra" w:cs="B Zar" w:hint="cs"/>
          <w:color w:val="C00000"/>
          <w:sz w:val="28"/>
          <w:szCs w:val="28"/>
          <w:rtl/>
        </w:rPr>
        <w:t xml:space="preserve"> </w:t>
      </w:r>
      <w:r w:rsidRPr="004F45A8">
        <w:rPr>
          <w:rFonts w:ascii="B Mitra" w:hAnsi="B Mitra" w:cs="B Zar"/>
          <w:color w:val="C00000"/>
          <w:sz w:val="28"/>
          <w:szCs w:val="28"/>
          <w:rtl/>
        </w:rPr>
        <w:t>زمان</w:t>
      </w:r>
      <w:r w:rsidRPr="004F45A8">
        <w:rPr>
          <w:rFonts w:ascii="B Mitra" w:hAnsi="B Mitra" w:cs="B Zar" w:hint="cs"/>
          <w:color w:val="C00000"/>
          <w:sz w:val="28"/>
          <w:szCs w:val="28"/>
          <w:rtl/>
        </w:rPr>
        <w:t xml:space="preserve"> قائم</w:t>
      </w:r>
      <w:r w:rsidRPr="004F45A8">
        <w:rPr>
          <w:rFonts w:ascii="B Mitra" w:hAnsi="B Mitra" w:cs="B Zar"/>
          <w:color w:val="C00000"/>
          <w:sz w:val="28"/>
          <w:szCs w:val="28"/>
          <w:rtl/>
        </w:rPr>
        <w:t xml:space="preserve"> </w:t>
      </w:r>
      <w:r w:rsidRPr="004F45A8">
        <w:rPr>
          <w:rFonts w:ascii="B Mitra" w:hAnsi="B Mitra" w:cs="B Zar" w:hint="cs"/>
          <w:color w:val="C00000"/>
          <w:sz w:val="28"/>
          <w:szCs w:val="28"/>
          <w:rtl/>
        </w:rPr>
        <w:t xml:space="preserve">اهل‌بیت من </w:t>
      </w:r>
      <w:r w:rsidRPr="004F45A8">
        <w:rPr>
          <w:rFonts w:ascii="B Mitra" w:hAnsi="B Mitra" w:cs="B Zar"/>
          <w:color w:val="C00000"/>
          <w:sz w:val="28"/>
          <w:szCs w:val="28"/>
          <w:rtl/>
        </w:rPr>
        <w:t>زندگی می</w:t>
      </w:r>
      <w:r w:rsidRPr="004F45A8">
        <w:rPr>
          <w:rFonts w:ascii="B Mitra" w:hAnsi="B Mitra" w:cs="B Zar" w:hint="cs"/>
          <w:color w:val="C00000"/>
          <w:sz w:val="28"/>
          <w:szCs w:val="28"/>
          <w:rtl/>
        </w:rPr>
        <w:t>‌</w:t>
      </w:r>
      <w:r w:rsidRPr="004F45A8">
        <w:rPr>
          <w:rFonts w:ascii="B Mitra" w:hAnsi="B Mitra" w:cs="B Zar"/>
          <w:color w:val="C00000"/>
          <w:sz w:val="28"/>
          <w:szCs w:val="28"/>
          <w:rtl/>
        </w:rPr>
        <w:t>کند</w:t>
      </w:r>
      <w:r w:rsidRPr="004F45A8">
        <w:rPr>
          <w:rFonts w:ascii="B Mitra" w:hAnsi="B Mitra" w:cs="B Zar" w:hint="cs"/>
          <w:color w:val="C00000"/>
          <w:sz w:val="28"/>
          <w:szCs w:val="28"/>
          <w:rtl/>
        </w:rPr>
        <w:t>،</w:t>
      </w:r>
      <w:r w:rsidRPr="004F45A8">
        <w:rPr>
          <w:rFonts w:ascii="B Mitra" w:hAnsi="B Mitra" w:cs="B Zar"/>
          <w:color w:val="C00000"/>
          <w:sz w:val="28"/>
          <w:szCs w:val="28"/>
          <w:rtl/>
        </w:rPr>
        <w:t xml:space="preserve"> درحالی‌که </w:t>
      </w:r>
      <w:r w:rsidRPr="004F45A8">
        <w:rPr>
          <w:rFonts w:ascii="B Mitra" w:hAnsi="B Mitra" w:cs="B Zar" w:hint="cs"/>
          <w:color w:val="C00000"/>
          <w:sz w:val="28"/>
          <w:szCs w:val="28"/>
          <w:rtl/>
        </w:rPr>
        <w:t>قبل از قیامش به او اقتدا نموده است</w:t>
      </w:r>
      <w:r w:rsidRPr="004F45A8">
        <w:rPr>
          <w:rFonts w:ascii="adwa-assalaf" w:eastAsiaTheme="minorHAnsi" w:hAnsi="adwa-assalaf" w:cs="B Zar" w:hint="cs"/>
          <w:color w:val="C00000"/>
          <w:sz w:val="28"/>
          <w:szCs w:val="28"/>
          <w:rtl/>
          <w:lang w:bidi="fa-IR"/>
        </w:rPr>
        <w:t>؛</w:t>
      </w:r>
      <w:r w:rsidRPr="004F45A8">
        <w:rPr>
          <w:rFonts w:ascii="adwa-assalaf" w:eastAsiaTheme="minorHAnsi" w:hAnsi="adwa-assalaf" w:cs="B Zar" w:hint="cs"/>
          <w:b/>
          <w:bCs/>
          <w:color w:val="C00000"/>
          <w:sz w:val="28"/>
          <w:szCs w:val="28"/>
          <w:rtl/>
          <w:lang w:bidi="fa-IR"/>
        </w:rPr>
        <w:t xml:space="preserve"> </w:t>
      </w:r>
      <w:r w:rsidRPr="004F45A8">
        <w:rPr>
          <w:rFonts w:ascii="B Mitra" w:hAnsi="B Mitra" w:cs="B Zar" w:hint="cs"/>
          <w:color w:val="C00000"/>
          <w:sz w:val="28"/>
          <w:szCs w:val="28"/>
          <w:rtl/>
        </w:rPr>
        <w:t>دوست‌دار او را دوست داشته باشد و از دشمن او</w:t>
      </w:r>
      <w:r w:rsidRPr="004F45A8">
        <w:rPr>
          <w:rFonts w:ascii="adwa-assalaf" w:eastAsiaTheme="minorHAnsi" w:hAnsi="adwa-assalaf" w:cs="B Zar" w:hint="cs"/>
          <w:color w:val="C00000"/>
          <w:sz w:val="28"/>
          <w:szCs w:val="28"/>
          <w:rtl/>
          <w:lang w:bidi="fa-IR"/>
        </w:rPr>
        <w:t>،</w:t>
      </w:r>
      <w:r w:rsidRPr="004F45A8">
        <w:rPr>
          <w:rFonts w:ascii="adwa-assalaf" w:eastAsiaTheme="minorHAnsi" w:hAnsi="adwa-assalaf" w:cs="B Zar" w:hint="cs"/>
          <w:b/>
          <w:bCs/>
          <w:color w:val="C00000"/>
          <w:sz w:val="28"/>
          <w:szCs w:val="28"/>
          <w:rtl/>
          <w:lang w:bidi="fa-IR"/>
        </w:rPr>
        <w:t xml:space="preserve"> </w:t>
      </w:r>
      <w:r w:rsidRPr="004F45A8">
        <w:rPr>
          <w:rFonts w:ascii="B Mitra" w:hAnsi="B Mitra" w:cs="B Zar" w:hint="cs"/>
          <w:color w:val="C00000"/>
          <w:sz w:val="28"/>
          <w:szCs w:val="28"/>
          <w:rtl/>
        </w:rPr>
        <w:t>برائت بجوید و ائمۀ هدایتگر قبل از او را دوست داشته باشد</w:t>
      </w:r>
      <w:r w:rsidRPr="004F45A8">
        <w:rPr>
          <w:rFonts w:ascii="adwa-assalaf" w:eastAsiaTheme="minorHAnsi" w:hAnsi="adwa-assalaf" w:cs="B Zar" w:hint="cs"/>
          <w:color w:val="C00000"/>
          <w:sz w:val="28"/>
          <w:szCs w:val="28"/>
          <w:rtl/>
          <w:lang w:bidi="fa-IR"/>
        </w:rPr>
        <w:t>؛</w:t>
      </w:r>
      <w:r w:rsidRPr="004F45A8">
        <w:rPr>
          <w:rFonts w:ascii="adwa-assalaf" w:eastAsiaTheme="minorHAnsi" w:hAnsi="adwa-assalaf" w:cs="B Zar" w:hint="cs"/>
          <w:b/>
          <w:bCs/>
          <w:color w:val="C00000"/>
          <w:sz w:val="28"/>
          <w:szCs w:val="28"/>
          <w:rtl/>
          <w:lang w:bidi="fa-IR"/>
        </w:rPr>
        <w:t xml:space="preserve"> </w:t>
      </w:r>
      <w:r w:rsidRPr="004F45A8">
        <w:rPr>
          <w:rFonts w:ascii="B Mitra" w:hAnsi="B Mitra" w:cs="B Zar" w:hint="cs"/>
          <w:color w:val="C00000"/>
          <w:sz w:val="28"/>
          <w:szCs w:val="28"/>
          <w:rtl/>
        </w:rPr>
        <w:t>اینها رفیقان من و مورد رحمت و دوستی با من و کریم‌ترینِ امتم بر من هستند</w:t>
      </w:r>
      <w:r w:rsidRPr="004F45A8">
        <w:rPr>
          <w:rFonts w:ascii="adwa-assalaf" w:eastAsiaTheme="minorHAnsi" w:hAnsi="adwa-assalaf" w:cs="B Zar" w:hint="cs"/>
          <w:color w:val="C00000"/>
          <w:sz w:val="28"/>
          <w:szCs w:val="28"/>
          <w:rtl/>
          <w:lang w:bidi="fa-IR"/>
        </w:rPr>
        <w:t>.</w:t>
      </w:r>
      <w:r w:rsidRPr="004F45A8">
        <w:rPr>
          <w:rFonts w:ascii="adwa-assalaf" w:eastAsiaTheme="minorHAnsi" w:hAnsi="adwa-assalaf" w:cs="B Zar" w:hint="cs"/>
          <w:b/>
          <w:bCs/>
          <w:color w:val="C00000"/>
          <w:sz w:val="28"/>
          <w:szCs w:val="28"/>
          <w:rtl/>
          <w:lang w:bidi="fa-IR"/>
        </w:rPr>
        <w:t xml:space="preserve"> </w:t>
      </w:r>
      <w:r w:rsidRPr="004F45A8">
        <w:rPr>
          <w:rFonts w:ascii="B Mitra" w:hAnsi="B Mitra" w:cs="B Zar" w:hint="cs"/>
          <w:color w:val="C00000"/>
          <w:sz w:val="28"/>
          <w:szCs w:val="28"/>
          <w:rtl/>
        </w:rPr>
        <w:t>رفاعه گفت</w:t>
      </w:r>
      <w:r w:rsidRPr="004F45A8">
        <w:rPr>
          <w:rFonts w:ascii="adwa-assalaf" w:eastAsiaTheme="minorHAnsi" w:hAnsi="adwa-assalaf" w:cs="B Zar" w:hint="cs"/>
          <w:color w:val="C00000"/>
          <w:sz w:val="28"/>
          <w:szCs w:val="28"/>
          <w:rtl/>
          <w:lang w:bidi="fa-IR"/>
        </w:rPr>
        <w:t>:</w:t>
      </w:r>
      <w:r w:rsidRPr="004F45A8">
        <w:rPr>
          <w:rFonts w:ascii="adwa-assalaf" w:eastAsiaTheme="minorHAnsi" w:hAnsi="adwa-assalaf" w:cs="B Zar" w:hint="cs"/>
          <w:b/>
          <w:bCs/>
          <w:color w:val="C00000"/>
          <w:sz w:val="28"/>
          <w:szCs w:val="28"/>
          <w:rtl/>
          <w:lang w:bidi="fa-IR"/>
        </w:rPr>
        <w:t xml:space="preserve"> </w:t>
      </w:r>
      <w:r w:rsidRPr="004F45A8">
        <w:rPr>
          <w:rFonts w:ascii="B Mitra" w:hAnsi="B Mitra" w:cs="B Zar" w:hint="cs"/>
          <w:color w:val="C00000"/>
          <w:sz w:val="28"/>
          <w:szCs w:val="28"/>
          <w:rtl/>
        </w:rPr>
        <w:lastRenderedPageBreak/>
        <w:t>و کریم‌ترین خلق خدا بر من نیز</w:t>
      </w:r>
      <w:r w:rsidRPr="004F45A8">
        <w:rPr>
          <w:rFonts w:ascii="adwa-assalaf" w:eastAsiaTheme="minorHAnsi" w:hAnsi="adwa-assalaf" w:cs="B Zar" w:hint="cs"/>
          <w:color w:val="C00000"/>
          <w:sz w:val="28"/>
          <w:szCs w:val="28"/>
          <w:rtl/>
          <w:lang w:bidi="fa-IR"/>
        </w:rPr>
        <w:t>!</w:t>
      </w:r>
      <w:r w:rsidRPr="004F45A8">
        <w:rPr>
          <w:rFonts w:ascii="adwa-assalaf" w:eastAsiaTheme="minorHAnsi" w:hAnsi="adwa-assalaf" w:cs="B Zar" w:hint="cs"/>
          <w:sz w:val="28"/>
          <w:szCs w:val="28"/>
          <w:rtl/>
          <w:lang w:bidi="fa-IR"/>
        </w:rPr>
        <w:t>).</w:t>
      </w:r>
      <w:r w:rsidRPr="004F45A8">
        <w:rPr>
          <w:rFonts w:ascii="B Mitra" w:eastAsiaTheme="minorHAnsi" w:hAnsi="B Mitra" w:cs="B Zar"/>
          <w:sz w:val="28"/>
          <w:szCs w:val="28"/>
          <w:vertAlign w:val="superscript"/>
          <w:rtl/>
        </w:rPr>
        <w:footnoteReference w:customMarkFollows="1" w:id="251"/>
        <w:t>(1)</w:t>
      </w:r>
    </w:p>
    <w:p w14:paraId="521BDC07" w14:textId="77777777" w:rsidR="001D425B" w:rsidRDefault="001D425B" w:rsidP="000609B7">
      <w:pPr>
        <w:pStyle w:val="BodyText"/>
        <w:ind w:left="27" w:firstLine="426"/>
        <w:jc w:val="both"/>
        <w:rPr>
          <w:rFonts w:ascii="Castellar" w:hAnsi="Castellar" w:cs="Traditional Arabic"/>
          <w:b w:val="0"/>
          <w:bCs w:val="0"/>
          <w:sz w:val="36"/>
          <w:szCs w:val="36"/>
          <w:rtl/>
          <w:lang w:bidi="ar-IQ"/>
        </w:rPr>
      </w:pPr>
    </w:p>
    <w:p w14:paraId="5187DBC6" w14:textId="1582B30E" w:rsidR="004D58A7" w:rsidRDefault="00BF205B" w:rsidP="000609B7">
      <w:pPr>
        <w:pStyle w:val="BodyText"/>
        <w:ind w:left="27" w:firstLine="426"/>
        <w:jc w:val="both"/>
        <w:rPr>
          <w:rFonts w:ascii="Castellar" w:hAnsi="Castellar" w:cs="Traditional Arabic"/>
          <w:b w:val="0"/>
          <w:bCs w:val="0"/>
          <w:sz w:val="36"/>
          <w:szCs w:val="36"/>
          <w:rtl/>
          <w:lang w:bidi="ar-IQ"/>
        </w:rPr>
      </w:pPr>
      <w:r w:rsidRPr="009A7F31">
        <w:rPr>
          <w:rFonts w:ascii="Castellar" w:hAnsi="Castellar" w:cs="Traditional Arabic"/>
          <w:b w:val="0"/>
          <w:bCs w:val="0"/>
          <w:sz w:val="36"/>
          <w:szCs w:val="36"/>
          <w:rtl/>
          <w:lang w:bidi="ar-IQ"/>
        </w:rPr>
        <w:t xml:space="preserve">وعن الصادق </w:t>
      </w:r>
      <w:r w:rsidR="002809D5">
        <w:rPr>
          <w:rFonts w:ascii="Castellar" w:hAnsi="Castellar" w:cs="Traditional Arabic"/>
          <w:b w:val="0"/>
          <w:bCs w:val="0"/>
          <w:sz w:val="36"/>
          <w:szCs w:val="36"/>
          <w:lang w:bidi="ar-IQ"/>
        </w:rPr>
        <w:sym w:font="AGA Arabesque" w:char="F075"/>
      </w:r>
      <w:r w:rsidR="000072FC">
        <w:rPr>
          <w:rFonts w:ascii="Castellar" w:hAnsi="Castellar" w:cs="Traditional Arabic"/>
          <w:b w:val="0"/>
          <w:bCs w:val="0"/>
          <w:sz w:val="36"/>
          <w:szCs w:val="36"/>
          <w:rtl/>
          <w:lang w:bidi="ar-IQ"/>
        </w:rPr>
        <w:t>،</w:t>
      </w:r>
      <w:r w:rsidR="002809D5">
        <w:rPr>
          <w:rFonts w:ascii="Castellar" w:hAnsi="Castellar" w:cs="Traditional Arabic"/>
          <w:b w:val="0"/>
          <w:bCs w:val="0"/>
          <w:sz w:val="36"/>
          <w:szCs w:val="36"/>
          <w:rtl/>
          <w:lang w:bidi="ar-IQ"/>
        </w:rPr>
        <w:t xml:space="preserve"> </w:t>
      </w:r>
      <w:r w:rsidRPr="009A7F31">
        <w:rPr>
          <w:rFonts w:ascii="Castellar" w:hAnsi="Castellar" w:cs="Traditional Arabic"/>
          <w:b w:val="0"/>
          <w:bCs w:val="0"/>
          <w:sz w:val="36"/>
          <w:szCs w:val="36"/>
          <w:rtl/>
          <w:lang w:bidi="ar-IQ"/>
        </w:rPr>
        <w:t xml:space="preserve">قال : </w:t>
      </w:r>
      <w:r w:rsidR="000072FC">
        <w:rPr>
          <w:rFonts w:ascii="Castellar" w:hAnsi="Castellar" w:cs="Traditional Arabic"/>
          <w:b w:val="0"/>
          <w:bCs w:val="0"/>
          <w:sz w:val="36"/>
          <w:szCs w:val="36"/>
          <w:rtl/>
          <w:lang w:bidi="ar-IQ"/>
        </w:rPr>
        <w:t>(</w:t>
      </w:r>
      <w:r w:rsidRPr="000072FC">
        <w:rPr>
          <w:rFonts w:ascii="Castellar" w:hAnsi="Castellar" w:cs="Traditional Arabic"/>
          <w:color w:val="C00000"/>
          <w:sz w:val="36"/>
          <w:szCs w:val="36"/>
          <w:rtl/>
          <w:lang w:bidi="ar-IQ"/>
        </w:rPr>
        <w:t xml:space="preserve">قال رسول الله </w:t>
      </w:r>
      <w:r w:rsidR="002C3DB0" w:rsidRPr="000072FC">
        <w:rPr>
          <w:rFonts w:ascii="Castellar" w:hAnsi="Castellar" w:cs="Traditional Arabic"/>
          <w:noProof/>
          <w:color w:val="C00000"/>
          <w:sz w:val="36"/>
          <w:szCs w:val="36"/>
        </w:rPr>
        <w:drawing>
          <wp:inline distT="0" distB="0" distL="0" distR="0" wp14:anchorId="6947D5C3" wp14:editId="03E08F2E">
            <wp:extent cx="207010" cy="158750"/>
            <wp:effectExtent l="19050" t="0" r="2540" b="0"/>
            <wp:docPr id="117" name="صورة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4"/>
                    <pic:cNvPicPr>
                      <a:picLocks noChangeAspect="1" noChangeArrowheads="1"/>
                    </pic:cNvPicPr>
                  </pic:nvPicPr>
                  <pic:blipFill>
                    <a:blip r:embed="rId20"/>
                    <a:srcRect/>
                    <a:stretch>
                      <a:fillRect/>
                    </a:stretch>
                  </pic:blipFill>
                  <pic:spPr bwMode="auto">
                    <a:xfrm>
                      <a:off x="0" y="0"/>
                      <a:ext cx="207010" cy="158750"/>
                    </a:xfrm>
                    <a:prstGeom prst="rect">
                      <a:avLst/>
                    </a:prstGeom>
                    <a:noFill/>
                    <a:ln w="9525">
                      <a:noFill/>
                      <a:miter lim="800000"/>
                      <a:headEnd/>
                      <a:tailEnd/>
                    </a:ln>
                  </pic:spPr>
                </pic:pic>
              </a:graphicData>
            </a:graphic>
          </wp:inline>
        </w:drawing>
      </w:r>
      <w:r w:rsidR="00875754" w:rsidRPr="000072FC">
        <w:rPr>
          <w:rFonts w:ascii="Castellar" w:hAnsi="Castellar" w:cs="Traditional Arabic"/>
          <w:color w:val="C00000"/>
          <w:sz w:val="36"/>
          <w:szCs w:val="36"/>
          <w:rtl/>
          <w:lang w:bidi="ar-IQ"/>
        </w:rPr>
        <w:t>لأصحابه</w:t>
      </w:r>
      <w:r w:rsidR="000072FC" w:rsidRPr="000072FC">
        <w:rPr>
          <w:rFonts w:ascii="Castellar" w:hAnsi="Castellar" w:cs="Traditional Arabic"/>
          <w:color w:val="C00000"/>
          <w:sz w:val="36"/>
          <w:szCs w:val="36"/>
          <w:rtl/>
          <w:lang w:bidi="ar-IQ"/>
        </w:rPr>
        <w:t>:</w:t>
      </w:r>
      <w:r w:rsidR="00875754" w:rsidRPr="000072FC">
        <w:rPr>
          <w:rFonts w:ascii="Castellar" w:hAnsi="Castellar" w:cs="Traditional Arabic"/>
          <w:color w:val="C00000"/>
          <w:sz w:val="36"/>
          <w:szCs w:val="36"/>
          <w:rtl/>
          <w:lang w:bidi="ar-IQ"/>
        </w:rPr>
        <w:t xml:space="preserve"> سيأتي قوم من بعد</w:t>
      </w:r>
      <w:r w:rsidRPr="000072FC">
        <w:rPr>
          <w:rFonts w:ascii="Castellar" w:hAnsi="Castellar" w:cs="Traditional Arabic"/>
          <w:color w:val="C00000"/>
          <w:sz w:val="36"/>
          <w:szCs w:val="36"/>
          <w:rtl/>
          <w:lang w:bidi="ar-IQ"/>
        </w:rPr>
        <w:t xml:space="preserve">كم الرجل الواحد منهم له </w:t>
      </w:r>
      <w:r w:rsidR="002809D5" w:rsidRPr="000072FC">
        <w:rPr>
          <w:rFonts w:ascii="Castellar" w:hAnsi="Castellar" w:cs="Traditional Arabic"/>
          <w:color w:val="C00000"/>
          <w:sz w:val="36"/>
          <w:szCs w:val="36"/>
          <w:rtl/>
          <w:lang w:bidi="ar-IQ"/>
        </w:rPr>
        <w:t>أ</w:t>
      </w:r>
      <w:r w:rsidRPr="000072FC">
        <w:rPr>
          <w:rFonts w:ascii="Castellar" w:hAnsi="Castellar" w:cs="Traditional Arabic"/>
          <w:color w:val="C00000"/>
          <w:sz w:val="36"/>
          <w:szCs w:val="36"/>
          <w:rtl/>
          <w:lang w:bidi="ar-IQ"/>
        </w:rPr>
        <w:t>جر خمسين منكم</w:t>
      </w:r>
      <w:r w:rsidR="000072FC" w:rsidRPr="000072FC">
        <w:rPr>
          <w:rFonts w:ascii="Castellar" w:hAnsi="Castellar" w:cs="Traditional Arabic"/>
          <w:color w:val="C00000"/>
          <w:sz w:val="36"/>
          <w:szCs w:val="36"/>
          <w:rtl/>
          <w:lang w:bidi="ar-IQ"/>
        </w:rPr>
        <w:t>،</w:t>
      </w:r>
      <w:r w:rsidRPr="009A7F31">
        <w:rPr>
          <w:rFonts w:ascii="Castellar" w:hAnsi="Castellar" w:cs="Traditional Arabic"/>
          <w:b w:val="0"/>
          <w:bCs w:val="0"/>
          <w:sz w:val="36"/>
          <w:szCs w:val="36"/>
          <w:rtl/>
          <w:lang w:bidi="ar-IQ"/>
        </w:rPr>
        <w:t xml:space="preserve"> قالوا: يا رسول الله نحن كنا معك ببدر وأحد وحنين ونزل فينا القرآن</w:t>
      </w:r>
      <w:r w:rsidR="000072FC">
        <w:rPr>
          <w:rFonts w:ascii="Castellar" w:hAnsi="Castellar" w:cs="Traditional Arabic"/>
          <w:b w:val="0"/>
          <w:bCs w:val="0"/>
          <w:sz w:val="36"/>
          <w:szCs w:val="36"/>
          <w:rtl/>
          <w:lang w:bidi="ar-IQ"/>
        </w:rPr>
        <w:t>؟</w:t>
      </w:r>
      <w:r w:rsidR="002809D5">
        <w:rPr>
          <w:rFonts w:ascii="Castellar" w:hAnsi="Castellar" w:cs="Traditional Arabic"/>
          <w:b w:val="0"/>
          <w:bCs w:val="0"/>
          <w:sz w:val="36"/>
          <w:szCs w:val="36"/>
          <w:rtl/>
          <w:lang w:bidi="ar-IQ"/>
        </w:rPr>
        <w:t xml:space="preserve"> فقال</w:t>
      </w:r>
      <w:r w:rsidRPr="009A7F31">
        <w:rPr>
          <w:rFonts w:ascii="Castellar" w:hAnsi="Castellar" w:cs="Traditional Arabic"/>
          <w:b w:val="0"/>
          <w:bCs w:val="0"/>
          <w:sz w:val="36"/>
          <w:szCs w:val="36"/>
          <w:rtl/>
          <w:lang w:bidi="ar-IQ"/>
        </w:rPr>
        <w:t xml:space="preserve">: </w:t>
      </w:r>
      <w:r w:rsidR="002809D5" w:rsidRPr="000072FC">
        <w:rPr>
          <w:rFonts w:ascii="Castellar" w:hAnsi="Castellar" w:cs="Traditional Arabic"/>
          <w:color w:val="C00000"/>
          <w:sz w:val="36"/>
          <w:szCs w:val="36"/>
          <w:rtl/>
          <w:lang w:bidi="ar-IQ"/>
        </w:rPr>
        <w:t>إ</w:t>
      </w:r>
      <w:r w:rsidRPr="000072FC">
        <w:rPr>
          <w:rFonts w:ascii="Castellar" w:hAnsi="Castellar" w:cs="Traditional Arabic"/>
          <w:color w:val="C00000"/>
          <w:sz w:val="36"/>
          <w:szCs w:val="36"/>
          <w:rtl/>
          <w:lang w:bidi="ar-IQ"/>
        </w:rPr>
        <w:t>نكم لو تحملوا لما حملوا لم تصبروا صبرهم</w:t>
      </w:r>
      <w:r w:rsidRPr="009A7F31">
        <w:rPr>
          <w:rFonts w:ascii="Castellar" w:hAnsi="Castellar" w:cs="Traditional Arabic"/>
          <w:b w:val="0"/>
          <w:bCs w:val="0"/>
          <w:sz w:val="36"/>
          <w:szCs w:val="36"/>
          <w:rtl/>
          <w:lang w:bidi="ar-IQ"/>
        </w:rPr>
        <w:t xml:space="preserve">) </w:t>
      </w:r>
      <w:r w:rsidR="002809D5" w:rsidRPr="000072FC">
        <w:rPr>
          <w:rFonts w:ascii="Castellar" w:hAnsi="Castellar" w:cs="Traditional Arabic"/>
          <w:b w:val="0"/>
          <w:bCs w:val="0"/>
          <w:color w:val="FF0000"/>
          <w:sz w:val="36"/>
          <w:szCs w:val="36"/>
          <w:vertAlign w:val="superscript"/>
          <w:rtl/>
          <w:lang w:bidi="ar-IQ"/>
        </w:rPr>
        <w:t>(</w:t>
      </w:r>
      <w:r w:rsidR="002809D5" w:rsidRPr="000072FC">
        <w:rPr>
          <w:rStyle w:val="FootnoteReference"/>
          <w:rFonts w:ascii="Castellar" w:hAnsi="Castellar" w:cs="Traditional Arabic"/>
          <w:b w:val="0"/>
          <w:bCs w:val="0"/>
          <w:color w:val="FF0000"/>
          <w:sz w:val="36"/>
          <w:szCs w:val="36"/>
          <w:rtl/>
          <w:lang w:bidi="ar-IQ"/>
        </w:rPr>
        <w:footnoteReference w:id="252"/>
      </w:r>
      <w:r w:rsidR="004D58A7" w:rsidRPr="000072FC">
        <w:rPr>
          <w:rFonts w:ascii="Castellar" w:hAnsi="Castellar" w:cs="Traditional Arabic"/>
          <w:b w:val="0"/>
          <w:bCs w:val="0"/>
          <w:color w:val="FF0000"/>
          <w:sz w:val="36"/>
          <w:szCs w:val="36"/>
          <w:vertAlign w:val="superscript"/>
          <w:rtl/>
          <w:lang w:bidi="ar-IQ"/>
        </w:rPr>
        <w:t>)</w:t>
      </w:r>
      <w:r w:rsidR="004D58A7">
        <w:rPr>
          <w:rFonts w:ascii="Castellar" w:hAnsi="Castellar" w:cs="Traditional Arabic"/>
          <w:b w:val="0"/>
          <w:bCs w:val="0"/>
          <w:sz w:val="36"/>
          <w:szCs w:val="36"/>
          <w:rtl/>
          <w:lang w:bidi="ar-IQ"/>
        </w:rPr>
        <w:t>.</w:t>
      </w:r>
    </w:p>
    <w:p w14:paraId="75693E07" w14:textId="77777777" w:rsidR="003424C3" w:rsidRPr="003424C3" w:rsidRDefault="003424C3" w:rsidP="003424C3">
      <w:pPr>
        <w:widowControl w:val="0"/>
        <w:ind w:firstLine="284"/>
        <w:jc w:val="both"/>
        <w:rPr>
          <w:rFonts w:ascii="adwa-assalaf" w:eastAsiaTheme="minorHAnsi" w:hAnsi="adwa-assalaf" w:cs="B Zar"/>
          <w:sz w:val="28"/>
          <w:szCs w:val="28"/>
          <w:rtl/>
          <w:lang w:bidi="fa-IR"/>
        </w:rPr>
      </w:pPr>
      <w:r w:rsidRPr="003424C3">
        <w:rPr>
          <w:rFonts w:ascii="adwa-assalaf" w:eastAsiaTheme="minorHAnsi" w:hAnsi="adwa-assalaf" w:cs="B Zar"/>
          <w:sz w:val="28"/>
          <w:szCs w:val="28"/>
          <w:rtl/>
          <w:lang w:bidi="fa-IR"/>
        </w:rPr>
        <w:t>از امام صادق</w:t>
      </w:r>
      <w:r w:rsidRPr="003424C3">
        <w:rPr>
          <w:rFonts w:ascii="adwa-assalaf" w:eastAsiaTheme="minorHAnsi" w:hAnsi="adwa-assalaf" w:cs="B Zar"/>
          <w:sz w:val="28"/>
          <w:szCs w:val="28"/>
          <w:lang w:bidi="fa-IR"/>
        </w:rPr>
        <w:sym w:font="Abo-thar" w:char="F06A"/>
      </w:r>
      <w:r w:rsidRPr="003424C3">
        <w:rPr>
          <w:rFonts w:ascii="adwa-assalaf" w:eastAsiaTheme="minorHAnsi" w:hAnsi="adwa-assalaf" w:cs="B Zar"/>
          <w:sz w:val="28"/>
          <w:szCs w:val="28"/>
          <w:rtl/>
          <w:lang w:bidi="fa-IR"/>
        </w:rPr>
        <w:t xml:space="preserve"> </w:t>
      </w:r>
      <w:r w:rsidRPr="003424C3">
        <w:rPr>
          <w:rFonts w:ascii="adwa-assalaf" w:eastAsiaTheme="minorHAnsi" w:hAnsi="adwa-assalaf" w:cs="B Zar" w:hint="cs"/>
          <w:sz w:val="28"/>
          <w:szCs w:val="28"/>
          <w:rtl/>
          <w:lang w:bidi="fa-IR"/>
        </w:rPr>
        <w:t xml:space="preserve">نقل شده است که </w:t>
      </w:r>
      <w:r w:rsidRPr="003424C3">
        <w:rPr>
          <w:rFonts w:ascii="adwa-assalaf" w:eastAsiaTheme="minorHAnsi" w:hAnsi="adwa-assalaf" w:cs="B Zar"/>
          <w:sz w:val="28"/>
          <w:szCs w:val="28"/>
          <w:rtl/>
          <w:lang w:bidi="fa-IR"/>
        </w:rPr>
        <w:t>فرمود:</w:t>
      </w:r>
      <w:r w:rsidRPr="003424C3">
        <w:rPr>
          <w:rFonts w:ascii="B Mitra" w:hAnsi="B Mitra" w:cs="B Zar"/>
          <w:color w:val="FF0000"/>
          <w:sz w:val="28"/>
          <w:szCs w:val="28"/>
          <w:rtl/>
        </w:rPr>
        <w:t xml:space="preserve"> </w:t>
      </w:r>
      <w:r w:rsidRPr="003424C3">
        <w:rPr>
          <w:rFonts w:ascii="B Mitra" w:hAnsi="B Mitra" w:cs="B Zar" w:hint="cs"/>
          <w:sz w:val="28"/>
          <w:szCs w:val="28"/>
          <w:rtl/>
        </w:rPr>
        <w:t>(</w:t>
      </w:r>
      <w:r w:rsidRPr="003424C3">
        <w:rPr>
          <w:rFonts w:ascii="B Mitra" w:hAnsi="B Mitra" w:cs="B Zar"/>
          <w:color w:val="C00000"/>
          <w:sz w:val="28"/>
          <w:szCs w:val="28"/>
          <w:rtl/>
        </w:rPr>
        <w:t>پیامبر خدا</w:t>
      </w:r>
      <w:r w:rsidRPr="003424C3">
        <w:rPr>
          <w:rFonts w:ascii="M Mitra" w:eastAsiaTheme="minorHAnsi" w:hAnsi="M Mitra" w:cs="B Zar" w:hint="cs"/>
          <w:color w:val="C00000"/>
          <w:sz w:val="28"/>
          <w:szCs w:val="28"/>
          <w:lang w:bidi="fa-IR"/>
        </w:rPr>
        <w:sym w:font="Abo-thar" w:char="F06B"/>
      </w:r>
      <w:r w:rsidRPr="003424C3">
        <w:rPr>
          <w:rFonts w:ascii="adwa-assalaf" w:eastAsiaTheme="minorHAnsi" w:hAnsi="adwa-assalaf" w:cs="B Zar"/>
          <w:color w:val="C00000"/>
          <w:sz w:val="28"/>
          <w:szCs w:val="28"/>
          <w:rtl/>
          <w:lang w:bidi="fa-IR"/>
        </w:rPr>
        <w:t xml:space="preserve"> </w:t>
      </w:r>
      <w:r w:rsidRPr="003424C3">
        <w:rPr>
          <w:rFonts w:ascii="B Mitra" w:hAnsi="B Mitra" w:cs="B Zar"/>
          <w:color w:val="C00000"/>
          <w:sz w:val="28"/>
          <w:szCs w:val="28"/>
          <w:rtl/>
        </w:rPr>
        <w:t>به اصحاب</w:t>
      </w:r>
      <w:r w:rsidRPr="003424C3">
        <w:rPr>
          <w:rFonts w:ascii="B Mitra" w:hAnsi="B Mitra" w:cs="B Zar" w:hint="cs"/>
          <w:color w:val="C00000"/>
          <w:sz w:val="28"/>
          <w:szCs w:val="28"/>
          <w:rtl/>
        </w:rPr>
        <w:t>ش</w:t>
      </w:r>
      <w:r w:rsidRPr="003424C3">
        <w:rPr>
          <w:rFonts w:ascii="B Mitra" w:hAnsi="B Mitra" w:cs="B Zar"/>
          <w:color w:val="C00000"/>
          <w:sz w:val="28"/>
          <w:szCs w:val="28"/>
          <w:rtl/>
        </w:rPr>
        <w:t xml:space="preserve"> فرمود:</w:t>
      </w:r>
      <w:r w:rsidRPr="003424C3">
        <w:rPr>
          <w:rFonts w:ascii="B Mitra" w:hAnsi="B Mitra" w:cs="B Zar" w:hint="cs"/>
          <w:color w:val="C00000"/>
          <w:sz w:val="28"/>
          <w:szCs w:val="28"/>
          <w:rtl/>
        </w:rPr>
        <w:t xml:space="preserve"> </w:t>
      </w:r>
      <w:r w:rsidRPr="003424C3">
        <w:rPr>
          <w:rFonts w:ascii="B Mitra" w:hAnsi="B Mitra" w:cs="B Zar"/>
          <w:color w:val="C00000"/>
          <w:sz w:val="28"/>
          <w:szCs w:val="28"/>
          <w:rtl/>
        </w:rPr>
        <w:t xml:space="preserve">امتی بعد از شما خواهد آمد که اجر یک مرد </w:t>
      </w:r>
      <w:r w:rsidRPr="003424C3">
        <w:rPr>
          <w:rFonts w:ascii="B Mitra" w:hAnsi="B Mitra" w:cs="B Zar" w:hint="cs"/>
          <w:color w:val="C00000"/>
          <w:sz w:val="28"/>
          <w:szCs w:val="28"/>
          <w:rtl/>
        </w:rPr>
        <w:t xml:space="preserve">از آن‌ها </w:t>
      </w:r>
      <w:r w:rsidRPr="003424C3">
        <w:rPr>
          <w:rFonts w:ascii="B Mitra" w:hAnsi="B Mitra" w:cs="B Zar"/>
          <w:color w:val="C00000"/>
          <w:sz w:val="28"/>
          <w:szCs w:val="28"/>
          <w:rtl/>
        </w:rPr>
        <w:t>برابری می</w:t>
      </w:r>
      <w:r w:rsidRPr="003424C3">
        <w:rPr>
          <w:rFonts w:ascii="B Mitra" w:hAnsi="B Mitra" w:cs="B Zar" w:hint="cs"/>
          <w:color w:val="C00000"/>
          <w:sz w:val="28"/>
          <w:szCs w:val="28"/>
          <w:rtl/>
        </w:rPr>
        <w:t>‌</w:t>
      </w:r>
      <w:r w:rsidRPr="003424C3">
        <w:rPr>
          <w:rFonts w:ascii="B Mitra" w:hAnsi="B Mitra" w:cs="B Zar"/>
          <w:color w:val="C00000"/>
          <w:sz w:val="28"/>
          <w:szCs w:val="28"/>
          <w:rtl/>
        </w:rPr>
        <w:t>کند با پنجاه مرد از شما</w:t>
      </w:r>
      <w:r w:rsidRPr="003424C3">
        <w:rPr>
          <w:rFonts w:ascii="adwa-assalaf" w:eastAsiaTheme="minorHAnsi" w:hAnsi="adwa-assalaf" w:cs="B Zar" w:hint="cs"/>
          <w:color w:val="C00000"/>
          <w:sz w:val="28"/>
          <w:szCs w:val="28"/>
          <w:rtl/>
          <w:lang w:bidi="fa-IR"/>
        </w:rPr>
        <w:t>.</w:t>
      </w:r>
      <w:r w:rsidRPr="003424C3">
        <w:rPr>
          <w:rFonts w:ascii="adwa-assalaf" w:eastAsiaTheme="minorHAnsi" w:hAnsi="adwa-assalaf" w:cs="B Zar"/>
          <w:color w:val="C00000"/>
          <w:sz w:val="28"/>
          <w:szCs w:val="28"/>
          <w:rtl/>
          <w:lang w:bidi="fa-IR"/>
        </w:rPr>
        <w:t xml:space="preserve"> </w:t>
      </w:r>
      <w:r w:rsidRPr="003424C3">
        <w:rPr>
          <w:rFonts w:ascii="B Mitra" w:hAnsi="B Mitra" w:cs="B Zar"/>
          <w:color w:val="C00000"/>
          <w:sz w:val="28"/>
          <w:szCs w:val="28"/>
          <w:rtl/>
        </w:rPr>
        <w:t>گفت</w:t>
      </w:r>
      <w:r w:rsidRPr="003424C3">
        <w:rPr>
          <w:rFonts w:ascii="B Mitra" w:hAnsi="B Mitra" w:cs="B Zar" w:hint="cs"/>
          <w:color w:val="C00000"/>
          <w:sz w:val="28"/>
          <w:szCs w:val="28"/>
          <w:rtl/>
          <w:lang w:bidi="fa-IR"/>
        </w:rPr>
        <w:t>ن</w:t>
      </w:r>
      <w:r w:rsidRPr="003424C3">
        <w:rPr>
          <w:rFonts w:ascii="B Mitra" w:hAnsi="B Mitra" w:cs="B Zar"/>
          <w:color w:val="C00000"/>
          <w:sz w:val="28"/>
          <w:szCs w:val="28"/>
          <w:rtl/>
        </w:rPr>
        <w:t>د</w:t>
      </w:r>
      <w:r w:rsidRPr="003424C3">
        <w:rPr>
          <w:rFonts w:ascii="adwa-assalaf" w:eastAsiaTheme="minorHAnsi" w:hAnsi="adwa-assalaf" w:cs="B Zar"/>
          <w:color w:val="C00000"/>
          <w:sz w:val="28"/>
          <w:szCs w:val="28"/>
          <w:rtl/>
          <w:lang w:bidi="fa-IR"/>
        </w:rPr>
        <w:t xml:space="preserve">: </w:t>
      </w:r>
      <w:r w:rsidRPr="003424C3">
        <w:rPr>
          <w:rFonts w:ascii="B Mitra" w:hAnsi="B Mitra" w:cs="B Zar"/>
          <w:color w:val="C00000"/>
          <w:sz w:val="28"/>
          <w:szCs w:val="28"/>
          <w:rtl/>
        </w:rPr>
        <w:t xml:space="preserve">ای پیامبر </w:t>
      </w:r>
      <w:r w:rsidRPr="003424C3">
        <w:rPr>
          <w:rFonts w:ascii="B Mitra" w:hAnsi="B Mitra" w:cs="B Zar" w:hint="cs"/>
          <w:color w:val="C00000"/>
          <w:sz w:val="28"/>
          <w:szCs w:val="28"/>
          <w:rtl/>
        </w:rPr>
        <w:t>خدا</w:t>
      </w:r>
      <w:r w:rsidRPr="003424C3">
        <w:rPr>
          <w:rFonts w:ascii="adwa-assalaf" w:eastAsiaTheme="minorHAnsi" w:hAnsi="adwa-assalaf" w:cs="B Zar" w:hint="cs"/>
          <w:color w:val="C00000"/>
          <w:sz w:val="28"/>
          <w:szCs w:val="28"/>
          <w:rtl/>
          <w:lang w:bidi="fa-IR"/>
        </w:rPr>
        <w:t xml:space="preserve">، </w:t>
      </w:r>
      <w:r w:rsidRPr="003424C3">
        <w:rPr>
          <w:rFonts w:ascii="B Mitra" w:hAnsi="B Mitra" w:cs="B Zar"/>
          <w:color w:val="C00000"/>
          <w:sz w:val="28"/>
          <w:szCs w:val="28"/>
          <w:rtl/>
        </w:rPr>
        <w:t>ما در جنگ</w:t>
      </w:r>
      <w:r w:rsidRPr="003424C3">
        <w:rPr>
          <w:rFonts w:ascii="B Mitra" w:hAnsi="B Mitra" w:cs="B Zar" w:hint="cs"/>
          <w:color w:val="C00000"/>
          <w:sz w:val="28"/>
          <w:szCs w:val="28"/>
          <w:rtl/>
        </w:rPr>
        <w:t>‌</w:t>
      </w:r>
      <w:r w:rsidRPr="003424C3">
        <w:rPr>
          <w:rFonts w:ascii="B Mitra" w:hAnsi="B Mitra" w:cs="B Zar"/>
          <w:color w:val="C00000"/>
          <w:sz w:val="28"/>
          <w:szCs w:val="28"/>
          <w:rtl/>
        </w:rPr>
        <w:t>های بدر</w:t>
      </w:r>
      <w:r w:rsidRPr="003424C3">
        <w:rPr>
          <w:rFonts w:ascii="adwa-assalaf" w:eastAsiaTheme="minorHAnsi" w:hAnsi="adwa-assalaf" w:cs="B Zar"/>
          <w:color w:val="C00000"/>
          <w:sz w:val="28"/>
          <w:szCs w:val="28"/>
          <w:rtl/>
          <w:lang w:bidi="fa-IR"/>
        </w:rPr>
        <w:t xml:space="preserve">، </w:t>
      </w:r>
      <w:r w:rsidRPr="003424C3">
        <w:rPr>
          <w:rFonts w:ascii="B Mitra" w:hAnsi="B Mitra" w:cs="B Zar"/>
          <w:color w:val="C00000"/>
          <w:sz w:val="28"/>
          <w:szCs w:val="28"/>
          <w:rtl/>
        </w:rPr>
        <w:t>احد</w:t>
      </w:r>
      <w:r w:rsidRPr="003424C3">
        <w:rPr>
          <w:rFonts w:ascii="B Mitra" w:hAnsi="B Mitra" w:cs="B Zar" w:hint="cs"/>
          <w:color w:val="C00000"/>
          <w:sz w:val="28"/>
          <w:szCs w:val="28"/>
          <w:rtl/>
        </w:rPr>
        <w:t xml:space="preserve"> و</w:t>
      </w:r>
      <w:r w:rsidRPr="003424C3">
        <w:rPr>
          <w:rFonts w:ascii="B Mitra" w:hAnsi="B Mitra" w:cs="B Zar"/>
          <w:color w:val="C00000"/>
          <w:sz w:val="28"/>
          <w:szCs w:val="28"/>
          <w:rtl/>
        </w:rPr>
        <w:t xml:space="preserve"> حنین</w:t>
      </w:r>
      <w:r w:rsidRPr="003424C3">
        <w:rPr>
          <w:rFonts w:ascii="B Mitra" w:hAnsi="B Mitra" w:cs="B Zar" w:hint="cs"/>
          <w:color w:val="C00000"/>
          <w:sz w:val="28"/>
          <w:szCs w:val="28"/>
          <w:rtl/>
        </w:rPr>
        <w:t xml:space="preserve"> با </w:t>
      </w:r>
      <w:r w:rsidRPr="003424C3">
        <w:rPr>
          <w:rFonts w:ascii="B Mitra" w:hAnsi="B Mitra" w:cs="B Zar"/>
          <w:color w:val="C00000"/>
          <w:sz w:val="28"/>
          <w:szCs w:val="28"/>
          <w:rtl/>
        </w:rPr>
        <w:t xml:space="preserve">تو </w:t>
      </w:r>
      <w:r w:rsidRPr="003424C3">
        <w:rPr>
          <w:rFonts w:ascii="B Mitra" w:hAnsi="B Mitra" w:cs="B Zar" w:hint="cs"/>
          <w:color w:val="C00000"/>
          <w:sz w:val="28"/>
          <w:szCs w:val="28"/>
          <w:rtl/>
        </w:rPr>
        <w:t xml:space="preserve">همراه </w:t>
      </w:r>
      <w:r w:rsidRPr="003424C3">
        <w:rPr>
          <w:rFonts w:ascii="B Mitra" w:hAnsi="B Mitra" w:cs="B Zar"/>
          <w:color w:val="C00000"/>
          <w:sz w:val="28"/>
          <w:szCs w:val="28"/>
          <w:rtl/>
        </w:rPr>
        <w:t>بودیم و</w:t>
      </w:r>
      <w:r w:rsidRPr="003424C3">
        <w:rPr>
          <w:rFonts w:ascii="B Mitra" w:hAnsi="B Mitra" w:cs="B Zar" w:hint="cs"/>
          <w:color w:val="C00000"/>
          <w:sz w:val="28"/>
          <w:szCs w:val="28"/>
          <w:rtl/>
        </w:rPr>
        <w:t xml:space="preserve"> قرآن در میان ما </w:t>
      </w:r>
      <w:r w:rsidRPr="003424C3">
        <w:rPr>
          <w:rFonts w:ascii="B Mitra" w:hAnsi="B Mitra" w:cs="B Zar"/>
          <w:color w:val="C00000"/>
          <w:sz w:val="28"/>
          <w:szCs w:val="28"/>
          <w:rtl/>
        </w:rPr>
        <w:t xml:space="preserve">نازل </w:t>
      </w:r>
      <w:r w:rsidRPr="003424C3">
        <w:rPr>
          <w:rFonts w:ascii="B Mitra" w:hAnsi="B Mitra" w:cs="B Zar" w:hint="cs"/>
          <w:color w:val="C00000"/>
          <w:sz w:val="28"/>
          <w:szCs w:val="28"/>
          <w:rtl/>
        </w:rPr>
        <w:t>شد</w:t>
      </w:r>
      <w:r w:rsidRPr="003424C3">
        <w:rPr>
          <w:rFonts w:ascii="adwa-assalaf" w:eastAsiaTheme="minorHAnsi" w:hAnsi="adwa-assalaf" w:cs="B Zar" w:hint="cs"/>
          <w:color w:val="C00000"/>
          <w:sz w:val="28"/>
          <w:szCs w:val="28"/>
          <w:rtl/>
          <w:lang w:bidi="fa-IR"/>
        </w:rPr>
        <w:t xml:space="preserve">. </w:t>
      </w:r>
      <w:r w:rsidRPr="003424C3">
        <w:rPr>
          <w:rFonts w:ascii="B Mitra" w:hAnsi="B Mitra" w:cs="B Zar"/>
          <w:color w:val="C00000"/>
          <w:sz w:val="28"/>
          <w:szCs w:val="28"/>
          <w:rtl/>
        </w:rPr>
        <w:t>فرمود</w:t>
      </w:r>
      <w:r w:rsidRPr="003424C3">
        <w:rPr>
          <w:rFonts w:ascii="adwa-assalaf" w:eastAsiaTheme="minorHAnsi" w:hAnsi="adwa-assalaf" w:cs="B Zar"/>
          <w:color w:val="C00000"/>
          <w:sz w:val="28"/>
          <w:szCs w:val="28"/>
          <w:rtl/>
          <w:lang w:bidi="fa-IR"/>
        </w:rPr>
        <w:t xml:space="preserve">: </w:t>
      </w:r>
      <w:r w:rsidRPr="003424C3">
        <w:rPr>
          <w:rFonts w:ascii="B Mitra" w:hAnsi="B Mitra" w:cs="B Zar"/>
          <w:color w:val="C00000"/>
          <w:sz w:val="28"/>
          <w:szCs w:val="28"/>
          <w:rtl/>
        </w:rPr>
        <w:t xml:space="preserve">شما </w:t>
      </w:r>
      <w:r w:rsidRPr="003424C3">
        <w:rPr>
          <w:rFonts w:ascii="B Mitra" w:hAnsi="B Mitra" w:cs="B Zar" w:hint="cs"/>
          <w:color w:val="C00000"/>
          <w:sz w:val="28"/>
          <w:szCs w:val="28"/>
          <w:rtl/>
        </w:rPr>
        <w:t>تحملِ آنچه آن‌ها تحمل می‌کنند</w:t>
      </w:r>
      <w:r w:rsidRPr="003424C3">
        <w:rPr>
          <w:rFonts w:ascii="adwa-assalaf" w:eastAsiaTheme="minorHAnsi" w:hAnsi="adwa-assalaf" w:cs="B Zar" w:hint="cs"/>
          <w:color w:val="C00000"/>
          <w:sz w:val="28"/>
          <w:szCs w:val="28"/>
          <w:rtl/>
          <w:lang w:bidi="fa-IR"/>
        </w:rPr>
        <w:t xml:space="preserve"> را </w:t>
      </w:r>
      <w:r w:rsidRPr="003424C3">
        <w:rPr>
          <w:rFonts w:ascii="B Mitra" w:hAnsi="B Mitra" w:cs="B Zar" w:hint="cs"/>
          <w:color w:val="C00000"/>
          <w:sz w:val="28"/>
          <w:szCs w:val="28"/>
          <w:rtl/>
        </w:rPr>
        <w:t>ندارید و بر آنچه آنان صبر می‌کنند</w:t>
      </w:r>
      <w:r w:rsidRPr="003424C3">
        <w:rPr>
          <w:rFonts w:ascii="adwa-assalaf" w:eastAsiaTheme="minorHAnsi" w:hAnsi="adwa-assalaf" w:cs="B Zar" w:hint="cs"/>
          <w:color w:val="C00000"/>
          <w:sz w:val="28"/>
          <w:szCs w:val="28"/>
          <w:rtl/>
          <w:lang w:bidi="fa-IR"/>
        </w:rPr>
        <w:t xml:space="preserve">، </w:t>
      </w:r>
      <w:r w:rsidRPr="003424C3">
        <w:rPr>
          <w:rFonts w:ascii="B Mitra" w:hAnsi="B Mitra" w:cs="B Zar" w:hint="cs"/>
          <w:color w:val="C00000"/>
          <w:sz w:val="28"/>
          <w:szCs w:val="28"/>
          <w:rtl/>
        </w:rPr>
        <w:t>صبر ندارید</w:t>
      </w:r>
      <w:r w:rsidRPr="003424C3">
        <w:rPr>
          <w:rFonts w:ascii="adwa-assalaf" w:eastAsiaTheme="minorHAnsi" w:hAnsi="adwa-assalaf" w:cs="B Zar" w:hint="cs"/>
          <w:sz w:val="28"/>
          <w:szCs w:val="28"/>
          <w:rtl/>
          <w:lang w:bidi="fa-IR"/>
        </w:rPr>
        <w:t>).</w:t>
      </w:r>
      <w:r w:rsidRPr="003424C3">
        <w:rPr>
          <w:rFonts w:ascii="B Mitra" w:eastAsiaTheme="minorHAnsi" w:hAnsi="B Mitra" w:cs="B Zar"/>
          <w:sz w:val="28"/>
          <w:szCs w:val="28"/>
          <w:vertAlign w:val="superscript"/>
          <w:rtl/>
        </w:rPr>
        <w:footnoteReference w:customMarkFollows="1" w:id="253"/>
        <w:t>(</w:t>
      </w:r>
      <w:r w:rsidRPr="003424C3">
        <w:rPr>
          <w:rFonts w:ascii="B Mitra" w:eastAsiaTheme="minorHAnsi" w:hAnsi="B Mitra" w:cs="B Zar" w:hint="cs"/>
          <w:sz w:val="28"/>
          <w:szCs w:val="28"/>
          <w:vertAlign w:val="superscript"/>
          <w:rtl/>
        </w:rPr>
        <w:t>2</w:t>
      </w:r>
      <w:r w:rsidRPr="003424C3">
        <w:rPr>
          <w:rFonts w:ascii="B Mitra" w:eastAsiaTheme="minorHAnsi" w:hAnsi="B Mitra" w:cs="B Zar"/>
          <w:sz w:val="28"/>
          <w:szCs w:val="28"/>
          <w:vertAlign w:val="superscript"/>
          <w:rtl/>
        </w:rPr>
        <w:t>)</w:t>
      </w:r>
    </w:p>
    <w:p w14:paraId="2E63B695" w14:textId="77777777" w:rsidR="001D425B" w:rsidRDefault="001D425B" w:rsidP="000609B7">
      <w:pPr>
        <w:pStyle w:val="BodyText"/>
        <w:ind w:left="27" w:firstLine="426"/>
        <w:jc w:val="both"/>
        <w:rPr>
          <w:rFonts w:ascii="Castellar" w:hAnsi="Castellar" w:cs="Traditional Arabic"/>
          <w:b w:val="0"/>
          <w:bCs w:val="0"/>
          <w:sz w:val="36"/>
          <w:szCs w:val="36"/>
          <w:rtl/>
          <w:lang w:bidi="ar-IQ"/>
        </w:rPr>
      </w:pPr>
    </w:p>
    <w:p w14:paraId="6407257A" w14:textId="11D4DE60" w:rsidR="004D58A7" w:rsidRPr="000072FC" w:rsidRDefault="00BF205B" w:rsidP="000609B7">
      <w:pPr>
        <w:pStyle w:val="BodyText"/>
        <w:ind w:left="27" w:firstLine="426"/>
        <w:jc w:val="both"/>
        <w:rPr>
          <w:rFonts w:ascii="Castellar" w:hAnsi="Castellar" w:cs="Traditional Arabic"/>
          <w:sz w:val="36"/>
          <w:szCs w:val="36"/>
          <w:rtl/>
          <w:lang w:bidi="ar-IQ"/>
        </w:rPr>
      </w:pPr>
      <w:r w:rsidRPr="009A7F31">
        <w:rPr>
          <w:rFonts w:ascii="Castellar" w:hAnsi="Castellar" w:cs="Traditional Arabic"/>
          <w:b w:val="0"/>
          <w:bCs w:val="0"/>
          <w:sz w:val="36"/>
          <w:szCs w:val="36"/>
          <w:rtl/>
          <w:lang w:bidi="ar-IQ"/>
        </w:rPr>
        <w:t>عن محمد بن عبد الخالق وأبي بصير</w:t>
      </w:r>
      <w:r w:rsidR="004D58A7">
        <w:rPr>
          <w:rFonts w:ascii="Castellar" w:hAnsi="Castellar" w:cs="Traditional Arabic"/>
          <w:b w:val="0"/>
          <w:bCs w:val="0"/>
          <w:sz w:val="36"/>
          <w:szCs w:val="36"/>
          <w:rtl/>
          <w:lang w:bidi="ar-IQ"/>
        </w:rPr>
        <w:t xml:space="preserve">، </w:t>
      </w:r>
      <w:r w:rsidR="004D58A7" w:rsidRPr="009A7F31">
        <w:rPr>
          <w:rFonts w:ascii="Castellar" w:hAnsi="Castellar" w:cs="Traditional Arabic"/>
          <w:b w:val="0"/>
          <w:bCs w:val="0"/>
          <w:sz w:val="36"/>
          <w:szCs w:val="36"/>
          <w:rtl/>
          <w:lang w:bidi="ar-IQ"/>
        </w:rPr>
        <w:t>قال</w:t>
      </w:r>
      <w:r w:rsidRPr="009A7F31">
        <w:rPr>
          <w:rFonts w:ascii="Castellar" w:hAnsi="Castellar" w:cs="Traditional Arabic"/>
          <w:b w:val="0"/>
          <w:bCs w:val="0"/>
          <w:sz w:val="36"/>
          <w:szCs w:val="36"/>
          <w:rtl/>
          <w:lang w:bidi="ar-IQ"/>
        </w:rPr>
        <w:t xml:space="preserve">: قال أبو عبد الله </w:t>
      </w:r>
      <w:r w:rsidR="004D58A7">
        <w:rPr>
          <w:rFonts w:ascii="Castellar" w:hAnsi="Castellar" w:cs="Traditional Arabic"/>
          <w:b w:val="0"/>
          <w:bCs w:val="0"/>
          <w:sz w:val="36"/>
          <w:szCs w:val="36"/>
          <w:lang w:bidi="ar-IQ"/>
        </w:rPr>
        <w:sym w:font="AGA Arabesque" w:char="F075"/>
      </w:r>
      <w:r w:rsidR="004D58A7">
        <w:rPr>
          <w:rFonts w:ascii="Castellar" w:hAnsi="Castellar" w:cs="Traditional Arabic"/>
          <w:b w:val="0"/>
          <w:bCs w:val="0"/>
          <w:sz w:val="36"/>
          <w:szCs w:val="36"/>
          <w:rtl/>
          <w:lang w:bidi="ar-IQ"/>
        </w:rPr>
        <w:t xml:space="preserve">: </w:t>
      </w:r>
      <w:r w:rsidRPr="009A7F31">
        <w:rPr>
          <w:rFonts w:ascii="Castellar" w:hAnsi="Castellar" w:cs="Traditional Arabic"/>
          <w:b w:val="0"/>
          <w:bCs w:val="0"/>
          <w:sz w:val="36"/>
          <w:szCs w:val="36"/>
          <w:rtl/>
          <w:lang w:bidi="ar-IQ"/>
        </w:rPr>
        <w:t xml:space="preserve">( </w:t>
      </w:r>
      <w:r w:rsidRPr="000072FC">
        <w:rPr>
          <w:rFonts w:ascii="Castellar" w:hAnsi="Castellar" w:cs="Traditional Arabic"/>
          <w:color w:val="C00000"/>
          <w:sz w:val="36"/>
          <w:szCs w:val="36"/>
          <w:rtl/>
          <w:lang w:bidi="ar-IQ"/>
        </w:rPr>
        <w:t>يا أبا محمد إن</w:t>
      </w:r>
      <w:r w:rsidR="004D58A7" w:rsidRPr="000072FC">
        <w:rPr>
          <w:rFonts w:ascii="Castellar" w:hAnsi="Castellar" w:cs="Traditional Arabic"/>
          <w:color w:val="C00000"/>
          <w:sz w:val="36"/>
          <w:szCs w:val="36"/>
          <w:rtl/>
          <w:lang w:bidi="ar-IQ"/>
        </w:rPr>
        <w:t>ّ</w:t>
      </w:r>
      <w:r w:rsidRPr="000072FC">
        <w:rPr>
          <w:rFonts w:ascii="Castellar" w:hAnsi="Castellar" w:cs="Traditional Arabic"/>
          <w:color w:val="C00000"/>
          <w:sz w:val="36"/>
          <w:szCs w:val="36"/>
          <w:rtl/>
          <w:lang w:bidi="ar-IQ"/>
        </w:rPr>
        <w:t xml:space="preserve"> عندنا والله سراً من سر الله</w:t>
      </w:r>
      <w:r w:rsidR="004D58A7" w:rsidRPr="000072FC">
        <w:rPr>
          <w:rFonts w:ascii="Castellar" w:hAnsi="Castellar" w:cs="Traditional Arabic"/>
          <w:color w:val="C00000"/>
          <w:sz w:val="36"/>
          <w:szCs w:val="36"/>
          <w:rtl/>
          <w:lang w:bidi="ar-IQ"/>
        </w:rPr>
        <w:t>،</w:t>
      </w:r>
      <w:r w:rsidRPr="000072FC">
        <w:rPr>
          <w:rFonts w:ascii="Castellar" w:hAnsi="Castellar" w:cs="Traditional Arabic"/>
          <w:color w:val="C00000"/>
          <w:sz w:val="36"/>
          <w:szCs w:val="36"/>
          <w:rtl/>
          <w:lang w:bidi="ar-IQ"/>
        </w:rPr>
        <w:t xml:space="preserve"> وعلماً من علم الله</w:t>
      </w:r>
      <w:r w:rsidR="004D58A7" w:rsidRPr="000072FC">
        <w:rPr>
          <w:rFonts w:ascii="Castellar" w:hAnsi="Castellar" w:cs="Traditional Arabic"/>
          <w:color w:val="C00000"/>
          <w:sz w:val="36"/>
          <w:szCs w:val="36"/>
          <w:rtl/>
          <w:lang w:bidi="ar-IQ"/>
        </w:rPr>
        <w:t>،</w:t>
      </w:r>
      <w:r w:rsidRPr="000072FC">
        <w:rPr>
          <w:rFonts w:ascii="Castellar" w:hAnsi="Castellar" w:cs="Traditional Arabic"/>
          <w:color w:val="C00000"/>
          <w:sz w:val="36"/>
          <w:szCs w:val="36"/>
          <w:rtl/>
          <w:lang w:bidi="ar-IQ"/>
        </w:rPr>
        <w:t xml:space="preserve"> والله ما يحتمله ملك مقرب ولا نبي مرسل ولا مؤمن امتحن الله قلبه للأيمان</w:t>
      </w:r>
      <w:r w:rsidR="004D58A7" w:rsidRPr="000072FC">
        <w:rPr>
          <w:rFonts w:ascii="Castellar" w:hAnsi="Castellar" w:cs="Traditional Arabic"/>
          <w:color w:val="C00000"/>
          <w:sz w:val="36"/>
          <w:szCs w:val="36"/>
          <w:rtl/>
          <w:lang w:bidi="ar-IQ"/>
        </w:rPr>
        <w:t>،</w:t>
      </w:r>
      <w:r w:rsidRPr="000072FC">
        <w:rPr>
          <w:rFonts w:ascii="Castellar" w:hAnsi="Castellar" w:cs="Traditional Arabic"/>
          <w:color w:val="C00000"/>
          <w:sz w:val="36"/>
          <w:szCs w:val="36"/>
          <w:rtl/>
          <w:lang w:bidi="ar-IQ"/>
        </w:rPr>
        <w:t xml:space="preserve"> والله ما كلف الله ذلك أحد غيرنا</w:t>
      </w:r>
      <w:r w:rsidR="004D58A7" w:rsidRPr="000072FC">
        <w:rPr>
          <w:rFonts w:ascii="Castellar" w:hAnsi="Castellar" w:cs="Traditional Arabic"/>
          <w:color w:val="C00000"/>
          <w:sz w:val="36"/>
          <w:szCs w:val="36"/>
          <w:rtl/>
          <w:lang w:bidi="ar-IQ"/>
        </w:rPr>
        <w:t>،</w:t>
      </w:r>
      <w:r w:rsidRPr="000072FC">
        <w:rPr>
          <w:rFonts w:ascii="Castellar" w:hAnsi="Castellar" w:cs="Traditional Arabic"/>
          <w:color w:val="C00000"/>
          <w:sz w:val="36"/>
          <w:szCs w:val="36"/>
          <w:rtl/>
          <w:lang w:bidi="ar-IQ"/>
        </w:rPr>
        <w:t xml:space="preserve"> ولا استعبد بذلك أحد غيرنا</w:t>
      </w:r>
      <w:r w:rsidR="000072FC">
        <w:rPr>
          <w:rFonts w:ascii="Castellar" w:hAnsi="Castellar" w:cs="Traditional Arabic"/>
          <w:color w:val="C00000"/>
          <w:sz w:val="36"/>
          <w:szCs w:val="36"/>
          <w:rtl/>
          <w:lang w:bidi="ar-IQ"/>
        </w:rPr>
        <w:t>.</w:t>
      </w:r>
      <w:r w:rsidRPr="000072FC">
        <w:rPr>
          <w:rFonts w:ascii="Castellar" w:hAnsi="Castellar" w:cs="Traditional Arabic"/>
          <w:color w:val="C00000"/>
          <w:sz w:val="36"/>
          <w:szCs w:val="36"/>
          <w:rtl/>
          <w:lang w:bidi="ar-IQ"/>
        </w:rPr>
        <w:t xml:space="preserve"> و</w:t>
      </w:r>
      <w:r w:rsidR="004D58A7" w:rsidRPr="000072FC">
        <w:rPr>
          <w:rFonts w:ascii="Castellar" w:hAnsi="Castellar" w:cs="Traditional Arabic"/>
          <w:color w:val="C00000"/>
          <w:sz w:val="36"/>
          <w:szCs w:val="36"/>
          <w:rtl/>
          <w:lang w:bidi="ar-IQ"/>
        </w:rPr>
        <w:t>إ</w:t>
      </w:r>
      <w:r w:rsidRPr="000072FC">
        <w:rPr>
          <w:rFonts w:ascii="Castellar" w:hAnsi="Castellar" w:cs="Traditional Arabic"/>
          <w:color w:val="C00000"/>
          <w:sz w:val="36"/>
          <w:szCs w:val="36"/>
          <w:rtl/>
          <w:lang w:bidi="ar-IQ"/>
        </w:rPr>
        <w:t>ن</w:t>
      </w:r>
      <w:r w:rsidR="004D58A7" w:rsidRPr="000072FC">
        <w:rPr>
          <w:rFonts w:ascii="Castellar" w:hAnsi="Castellar" w:cs="Traditional Arabic"/>
          <w:color w:val="C00000"/>
          <w:sz w:val="36"/>
          <w:szCs w:val="36"/>
          <w:rtl/>
          <w:lang w:bidi="ar-IQ"/>
        </w:rPr>
        <w:t>ّ</w:t>
      </w:r>
      <w:r w:rsidRPr="000072FC">
        <w:rPr>
          <w:rFonts w:ascii="Castellar" w:hAnsi="Castellar" w:cs="Traditional Arabic"/>
          <w:color w:val="C00000"/>
          <w:sz w:val="36"/>
          <w:szCs w:val="36"/>
          <w:rtl/>
          <w:lang w:bidi="ar-IQ"/>
        </w:rPr>
        <w:t xml:space="preserve"> عندنا سر</w:t>
      </w:r>
      <w:r w:rsidR="004D58A7" w:rsidRPr="000072FC">
        <w:rPr>
          <w:rFonts w:ascii="Castellar" w:hAnsi="Castellar" w:cs="Traditional Arabic"/>
          <w:color w:val="C00000"/>
          <w:sz w:val="36"/>
          <w:szCs w:val="36"/>
          <w:rtl/>
          <w:lang w:bidi="ar-IQ"/>
        </w:rPr>
        <w:t>ّ</w:t>
      </w:r>
      <w:r w:rsidRPr="000072FC">
        <w:rPr>
          <w:rFonts w:ascii="Castellar" w:hAnsi="Castellar" w:cs="Traditional Arabic"/>
          <w:color w:val="C00000"/>
          <w:sz w:val="36"/>
          <w:szCs w:val="36"/>
          <w:rtl/>
          <w:lang w:bidi="ar-IQ"/>
        </w:rPr>
        <w:t>اً من سر</w:t>
      </w:r>
      <w:r w:rsidR="004D58A7" w:rsidRPr="000072FC">
        <w:rPr>
          <w:rFonts w:ascii="Castellar" w:hAnsi="Castellar" w:cs="Traditional Arabic"/>
          <w:color w:val="C00000"/>
          <w:sz w:val="36"/>
          <w:szCs w:val="36"/>
          <w:rtl/>
          <w:lang w:bidi="ar-IQ"/>
        </w:rPr>
        <w:t>ّ</w:t>
      </w:r>
      <w:r w:rsidRPr="000072FC">
        <w:rPr>
          <w:rFonts w:ascii="Castellar" w:hAnsi="Castellar" w:cs="Traditional Arabic"/>
          <w:color w:val="C00000"/>
          <w:sz w:val="36"/>
          <w:szCs w:val="36"/>
          <w:rtl/>
          <w:lang w:bidi="ar-IQ"/>
        </w:rPr>
        <w:t xml:space="preserve"> الله وعلماً من علم الله</w:t>
      </w:r>
      <w:r w:rsidR="004D58A7" w:rsidRPr="000072FC">
        <w:rPr>
          <w:rFonts w:ascii="Castellar" w:hAnsi="Castellar" w:cs="Traditional Arabic"/>
          <w:color w:val="C00000"/>
          <w:sz w:val="36"/>
          <w:szCs w:val="36"/>
          <w:rtl/>
          <w:lang w:bidi="ar-IQ"/>
        </w:rPr>
        <w:t>،</w:t>
      </w:r>
      <w:r w:rsidRPr="000072FC">
        <w:rPr>
          <w:rFonts w:ascii="Castellar" w:hAnsi="Castellar" w:cs="Traditional Arabic"/>
          <w:color w:val="C00000"/>
          <w:sz w:val="36"/>
          <w:szCs w:val="36"/>
          <w:rtl/>
          <w:lang w:bidi="ar-IQ"/>
        </w:rPr>
        <w:t xml:space="preserve"> </w:t>
      </w:r>
      <w:r w:rsidR="004D58A7" w:rsidRPr="000072FC">
        <w:rPr>
          <w:rFonts w:ascii="Castellar" w:hAnsi="Castellar" w:cs="Traditional Arabic"/>
          <w:color w:val="C00000"/>
          <w:sz w:val="36"/>
          <w:szCs w:val="36"/>
          <w:rtl/>
          <w:lang w:bidi="ar-IQ"/>
        </w:rPr>
        <w:t>أ</w:t>
      </w:r>
      <w:r w:rsidRPr="000072FC">
        <w:rPr>
          <w:rFonts w:ascii="Castellar" w:hAnsi="Castellar" w:cs="Traditional Arabic"/>
          <w:color w:val="C00000"/>
          <w:sz w:val="36"/>
          <w:szCs w:val="36"/>
          <w:rtl/>
          <w:lang w:bidi="ar-IQ"/>
        </w:rPr>
        <w:t xml:space="preserve">مرنا الله بتبليغه فبلغنا عن </w:t>
      </w:r>
      <w:r w:rsidRPr="000072FC">
        <w:rPr>
          <w:rFonts w:ascii="Castellar" w:hAnsi="Castellar" w:cs="Traditional Arabic"/>
          <w:color w:val="C00000"/>
          <w:sz w:val="36"/>
          <w:szCs w:val="36"/>
          <w:rtl/>
          <w:lang w:bidi="ar-IQ"/>
        </w:rPr>
        <w:lastRenderedPageBreak/>
        <w:t xml:space="preserve">الله </w:t>
      </w:r>
      <w:r w:rsidR="004D58A7" w:rsidRPr="000072FC">
        <w:rPr>
          <w:color w:val="C00000"/>
          <w:sz w:val="32"/>
          <w:szCs w:val="32"/>
          <w:lang w:bidi="ar-IQ"/>
        </w:rPr>
        <w:sym w:font="AGA Arabesque" w:char="F055"/>
      </w:r>
      <w:r w:rsidR="004D58A7" w:rsidRPr="000072FC">
        <w:rPr>
          <w:rFonts w:ascii="Castellar" w:hAnsi="Castellar" w:cs="Traditional Arabic"/>
          <w:color w:val="C00000"/>
          <w:sz w:val="36"/>
          <w:szCs w:val="36"/>
          <w:rtl/>
          <w:lang w:bidi="ar-IQ"/>
        </w:rPr>
        <w:t xml:space="preserve"> </w:t>
      </w:r>
      <w:r w:rsidRPr="000072FC">
        <w:rPr>
          <w:rFonts w:ascii="Castellar" w:hAnsi="Castellar" w:cs="Traditional Arabic"/>
          <w:color w:val="C00000"/>
          <w:sz w:val="36"/>
          <w:szCs w:val="36"/>
          <w:rtl/>
          <w:lang w:bidi="ar-IQ"/>
        </w:rPr>
        <w:t xml:space="preserve">ما </w:t>
      </w:r>
      <w:r w:rsidR="004D58A7" w:rsidRPr="000072FC">
        <w:rPr>
          <w:rFonts w:ascii="Castellar" w:hAnsi="Castellar" w:cs="Traditional Arabic"/>
          <w:color w:val="C00000"/>
          <w:sz w:val="36"/>
          <w:szCs w:val="36"/>
          <w:rtl/>
          <w:lang w:bidi="ar-IQ"/>
        </w:rPr>
        <w:t>أ</w:t>
      </w:r>
      <w:r w:rsidRPr="000072FC">
        <w:rPr>
          <w:rFonts w:ascii="Castellar" w:hAnsi="Castellar" w:cs="Traditional Arabic"/>
          <w:color w:val="C00000"/>
          <w:sz w:val="36"/>
          <w:szCs w:val="36"/>
          <w:rtl/>
          <w:lang w:bidi="ar-IQ"/>
        </w:rPr>
        <w:t xml:space="preserve">مرنا بتبليغه فلم نجد له موضعاً ولا أهلاً ولا حمالة يحتملونه حتى خلق الله لذلك </w:t>
      </w:r>
      <w:r w:rsidR="00D90BD2" w:rsidRPr="000072FC">
        <w:rPr>
          <w:rFonts w:ascii="Castellar" w:hAnsi="Castellar" w:cs="Traditional Arabic"/>
          <w:color w:val="C00000"/>
          <w:sz w:val="36"/>
          <w:szCs w:val="36"/>
          <w:rtl/>
          <w:lang w:bidi="ar-IQ"/>
        </w:rPr>
        <w:t>أقوا</w:t>
      </w:r>
      <w:r w:rsidRPr="000072FC">
        <w:rPr>
          <w:rFonts w:ascii="Castellar" w:hAnsi="Castellar" w:cs="Traditional Arabic"/>
          <w:color w:val="C00000"/>
          <w:sz w:val="36"/>
          <w:szCs w:val="36"/>
          <w:rtl/>
          <w:lang w:bidi="ar-IQ"/>
        </w:rPr>
        <w:t xml:space="preserve">ماً خلقوا من طينة خلق منها محمد وآله وذريته </w:t>
      </w:r>
      <w:r w:rsidR="002C3DB0" w:rsidRPr="000072FC">
        <w:rPr>
          <w:rFonts w:ascii="Castellar" w:hAnsi="Castellar" w:cs="Traditional Arabic"/>
          <w:noProof/>
          <w:color w:val="C00000"/>
          <w:sz w:val="36"/>
          <w:szCs w:val="36"/>
        </w:rPr>
        <w:drawing>
          <wp:inline distT="0" distB="0" distL="0" distR="0" wp14:anchorId="58E19C6B" wp14:editId="623AA45D">
            <wp:extent cx="262255" cy="167005"/>
            <wp:effectExtent l="19050" t="0" r="4445" b="0"/>
            <wp:docPr id="118" name="صورة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7"/>
                    <pic:cNvPicPr>
                      <a:picLocks noChangeAspect="1" noChangeArrowheads="1"/>
                    </pic:cNvPicPr>
                  </pic:nvPicPr>
                  <pic:blipFill>
                    <a:blip r:embed="rId21"/>
                    <a:srcRect/>
                    <a:stretch>
                      <a:fillRect/>
                    </a:stretch>
                  </pic:blipFill>
                  <pic:spPr bwMode="auto">
                    <a:xfrm>
                      <a:off x="0" y="0"/>
                      <a:ext cx="262255" cy="167005"/>
                    </a:xfrm>
                    <a:prstGeom prst="rect">
                      <a:avLst/>
                    </a:prstGeom>
                    <a:noFill/>
                    <a:ln w="9525">
                      <a:noFill/>
                      <a:miter lim="800000"/>
                      <a:headEnd/>
                      <a:tailEnd/>
                    </a:ln>
                  </pic:spPr>
                </pic:pic>
              </a:graphicData>
            </a:graphic>
          </wp:inline>
        </w:drawing>
      </w:r>
      <w:r w:rsidR="004D58A7" w:rsidRPr="000072FC">
        <w:rPr>
          <w:rFonts w:ascii="Castellar" w:hAnsi="Castellar" w:cs="Traditional Arabic"/>
          <w:color w:val="C00000"/>
          <w:sz w:val="36"/>
          <w:szCs w:val="36"/>
          <w:rtl/>
          <w:lang w:bidi="ar-IQ"/>
        </w:rPr>
        <w:t xml:space="preserve"> </w:t>
      </w:r>
      <w:r w:rsidRPr="000072FC">
        <w:rPr>
          <w:rFonts w:ascii="Castellar" w:hAnsi="Castellar" w:cs="Traditional Arabic"/>
          <w:color w:val="C00000"/>
          <w:sz w:val="36"/>
          <w:szCs w:val="36"/>
          <w:rtl/>
          <w:lang w:bidi="ar-IQ"/>
        </w:rPr>
        <w:t>ومن نور خلق الله منه محمد</w:t>
      </w:r>
      <w:r w:rsidR="00D90BD2" w:rsidRPr="000072FC">
        <w:rPr>
          <w:rFonts w:ascii="Castellar" w:hAnsi="Castellar" w:cs="Traditional Arabic"/>
          <w:color w:val="C00000"/>
          <w:sz w:val="36"/>
          <w:szCs w:val="36"/>
          <w:rtl/>
          <w:lang w:bidi="ar-IQ"/>
        </w:rPr>
        <w:t>اً و</w:t>
      </w:r>
      <w:r w:rsidRPr="000072FC">
        <w:rPr>
          <w:rFonts w:ascii="Castellar" w:hAnsi="Castellar" w:cs="Traditional Arabic"/>
          <w:color w:val="C00000"/>
          <w:sz w:val="36"/>
          <w:szCs w:val="36"/>
          <w:rtl/>
          <w:lang w:bidi="ar-IQ"/>
        </w:rPr>
        <w:t xml:space="preserve">ذريته </w:t>
      </w:r>
      <w:r w:rsidR="002C3DB0" w:rsidRPr="000072FC">
        <w:rPr>
          <w:rFonts w:ascii="Castellar" w:hAnsi="Castellar" w:cs="Traditional Arabic"/>
          <w:noProof/>
          <w:color w:val="C00000"/>
          <w:sz w:val="36"/>
          <w:szCs w:val="36"/>
        </w:rPr>
        <w:drawing>
          <wp:inline distT="0" distB="0" distL="0" distR="0" wp14:anchorId="7EC06869" wp14:editId="3672822D">
            <wp:extent cx="262255" cy="167005"/>
            <wp:effectExtent l="19050" t="0" r="4445" b="0"/>
            <wp:docPr id="119" name="صورة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7"/>
                    <pic:cNvPicPr>
                      <a:picLocks noChangeAspect="1" noChangeArrowheads="1"/>
                    </pic:cNvPicPr>
                  </pic:nvPicPr>
                  <pic:blipFill>
                    <a:blip r:embed="rId21"/>
                    <a:srcRect/>
                    <a:stretch>
                      <a:fillRect/>
                    </a:stretch>
                  </pic:blipFill>
                  <pic:spPr bwMode="auto">
                    <a:xfrm>
                      <a:off x="0" y="0"/>
                      <a:ext cx="262255" cy="167005"/>
                    </a:xfrm>
                    <a:prstGeom prst="rect">
                      <a:avLst/>
                    </a:prstGeom>
                    <a:noFill/>
                    <a:ln w="9525">
                      <a:noFill/>
                      <a:miter lim="800000"/>
                      <a:headEnd/>
                      <a:tailEnd/>
                    </a:ln>
                  </pic:spPr>
                </pic:pic>
              </a:graphicData>
            </a:graphic>
          </wp:inline>
        </w:drawing>
      </w:r>
      <w:r w:rsidR="004D58A7" w:rsidRPr="000072FC">
        <w:rPr>
          <w:rFonts w:ascii="Castellar" w:hAnsi="Castellar" w:cs="Traditional Arabic"/>
          <w:color w:val="C00000"/>
          <w:sz w:val="36"/>
          <w:szCs w:val="36"/>
          <w:rtl/>
          <w:lang w:bidi="ar-IQ"/>
        </w:rPr>
        <w:t xml:space="preserve"> </w:t>
      </w:r>
      <w:r w:rsidRPr="000072FC">
        <w:rPr>
          <w:rFonts w:ascii="Castellar" w:hAnsi="Castellar" w:cs="Traditional Arabic"/>
          <w:color w:val="C00000"/>
          <w:sz w:val="36"/>
          <w:szCs w:val="36"/>
          <w:rtl/>
          <w:lang w:bidi="ar-IQ"/>
        </w:rPr>
        <w:t>وصنعهم بفضل صنع رحمته التي صنع منها محمد</w:t>
      </w:r>
      <w:r w:rsidR="00D90BD2" w:rsidRPr="000072FC">
        <w:rPr>
          <w:rFonts w:ascii="Castellar" w:hAnsi="Castellar" w:cs="Traditional Arabic"/>
          <w:color w:val="C00000"/>
          <w:sz w:val="36"/>
          <w:szCs w:val="36"/>
          <w:rtl/>
          <w:lang w:bidi="ar-IQ"/>
        </w:rPr>
        <w:t>اً</w:t>
      </w:r>
      <w:r w:rsidRPr="000072FC">
        <w:rPr>
          <w:rFonts w:ascii="Castellar" w:hAnsi="Castellar" w:cs="Traditional Arabic"/>
          <w:color w:val="C00000"/>
          <w:sz w:val="36"/>
          <w:szCs w:val="36"/>
          <w:rtl/>
          <w:lang w:bidi="ar-IQ"/>
        </w:rPr>
        <w:t xml:space="preserve"> وذريته </w:t>
      </w:r>
      <w:r w:rsidR="002C3DB0" w:rsidRPr="000072FC">
        <w:rPr>
          <w:rFonts w:ascii="Castellar" w:hAnsi="Castellar" w:cs="Traditional Arabic"/>
          <w:noProof/>
          <w:color w:val="C00000"/>
          <w:sz w:val="36"/>
          <w:szCs w:val="36"/>
        </w:rPr>
        <w:drawing>
          <wp:inline distT="0" distB="0" distL="0" distR="0" wp14:anchorId="61F8BFE7" wp14:editId="1EE6ECAB">
            <wp:extent cx="262255" cy="167005"/>
            <wp:effectExtent l="19050" t="0" r="4445" b="0"/>
            <wp:docPr id="120" name="صورة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7"/>
                    <pic:cNvPicPr>
                      <a:picLocks noChangeAspect="1" noChangeArrowheads="1"/>
                    </pic:cNvPicPr>
                  </pic:nvPicPr>
                  <pic:blipFill>
                    <a:blip r:embed="rId21"/>
                    <a:srcRect/>
                    <a:stretch>
                      <a:fillRect/>
                    </a:stretch>
                  </pic:blipFill>
                  <pic:spPr bwMode="auto">
                    <a:xfrm>
                      <a:off x="0" y="0"/>
                      <a:ext cx="262255" cy="167005"/>
                    </a:xfrm>
                    <a:prstGeom prst="rect">
                      <a:avLst/>
                    </a:prstGeom>
                    <a:noFill/>
                    <a:ln w="9525">
                      <a:noFill/>
                      <a:miter lim="800000"/>
                      <a:headEnd/>
                      <a:tailEnd/>
                    </a:ln>
                  </pic:spPr>
                </pic:pic>
              </a:graphicData>
            </a:graphic>
          </wp:inline>
        </w:drawing>
      </w:r>
      <w:r w:rsidR="004D58A7" w:rsidRPr="000072FC">
        <w:rPr>
          <w:rFonts w:ascii="Castellar" w:hAnsi="Castellar" w:cs="Traditional Arabic"/>
          <w:color w:val="C00000"/>
          <w:sz w:val="36"/>
          <w:szCs w:val="36"/>
          <w:rtl/>
          <w:lang w:bidi="ar-IQ"/>
        </w:rPr>
        <w:t xml:space="preserve"> </w:t>
      </w:r>
      <w:r w:rsidRPr="000072FC">
        <w:rPr>
          <w:rFonts w:ascii="Castellar" w:hAnsi="Castellar" w:cs="Traditional Arabic"/>
          <w:color w:val="C00000"/>
          <w:sz w:val="36"/>
          <w:szCs w:val="36"/>
          <w:rtl/>
          <w:lang w:bidi="ar-IQ"/>
        </w:rPr>
        <w:t xml:space="preserve">فبلغنا عن الله ما </w:t>
      </w:r>
      <w:r w:rsidR="00D90BD2" w:rsidRPr="000072FC">
        <w:rPr>
          <w:rFonts w:ascii="Castellar" w:hAnsi="Castellar" w:cs="Traditional Arabic"/>
          <w:color w:val="C00000"/>
          <w:sz w:val="36"/>
          <w:szCs w:val="36"/>
          <w:rtl/>
          <w:lang w:bidi="ar-IQ"/>
        </w:rPr>
        <w:t>أ</w:t>
      </w:r>
      <w:r w:rsidRPr="000072FC">
        <w:rPr>
          <w:rFonts w:ascii="Castellar" w:hAnsi="Castellar" w:cs="Traditional Arabic"/>
          <w:color w:val="C00000"/>
          <w:sz w:val="36"/>
          <w:szCs w:val="36"/>
          <w:rtl/>
          <w:lang w:bidi="ar-IQ"/>
        </w:rPr>
        <w:t>مرن</w:t>
      </w:r>
      <w:r w:rsidR="004D58A7" w:rsidRPr="000072FC">
        <w:rPr>
          <w:rFonts w:ascii="Castellar" w:hAnsi="Castellar" w:cs="Traditional Arabic"/>
          <w:color w:val="C00000"/>
          <w:sz w:val="36"/>
          <w:szCs w:val="36"/>
          <w:rtl/>
          <w:lang w:bidi="ar-IQ"/>
        </w:rPr>
        <w:t>ا بتبليغه فقبلوه واحتملوا ذلك (</w:t>
      </w:r>
      <w:r w:rsidRPr="000072FC">
        <w:rPr>
          <w:rFonts w:ascii="Castellar" w:hAnsi="Castellar" w:cs="Traditional Arabic"/>
          <w:color w:val="C00000"/>
          <w:sz w:val="36"/>
          <w:szCs w:val="36"/>
          <w:rtl/>
          <w:lang w:bidi="ar-IQ"/>
        </w:rPr>
        <w:t xml:space="preserve">فبلغهم ذلك </w:t>
      </w:r>
      <w:r w:rsidR="004D58A7" w:rsidRPr="000072FC">
        <w:rPr>
          <w:rFonts w:ascii="Castellar" w:hAnsi="Castellar" w:cs="Traditional Arabic"/>
          <w:color w:val="C00000"/>
          <w:sz w:val="36"/>
          <w:szCs w:val="36"/>
          <w:rtl/>
          <w:lang w:bidi="ar-IQ"/>
        </w:rPr>
        <w:t>عنا فقبلوه واحتملوه</w:t>
      </w:r>
      <w:r w:rsidRPr="000072FC">
        <w:rPr>
          <w:rFonts w:ascii="Castellar" w:hAnsi="Castellar" w:cs="Traditional Arabic"/>
          <w:color w:val="C00000"/>
          <w:sz w:val="36"/>
          <w:szCs w:val="36"/>
          <w:rtl/>
          <w:lang w:bidi="ar-IQ"/>
        </w:rPr>
        <w:t>)</w:t>
      </w:r>
      <w:r w:rsidR="004D58A7" w:rsidRPr="000072FC">
        <w:rPr>
          <w:rFonts w:ascii="Castellar" w:hAnsi="Castellar" w:cs="Traditional Arabic"/>
          <w:color w:val="C00000"/>
          <w:sz w:val="36"/>
          <w:szCs w:val="36"/>
          <w:rtl/>
          <w:lang w:bidi="ar-IQ"/>
        </w:rPr>
        <w:t>،</w:t>
      </w:r>
      <w:r w:rsidRPr="000072FC">
        <w:rPr>
          <w:rFonts w:ascii="Castellar" w:hAnsi="Castellar" w:cs="Traditional Arabic"/>
          <w:color w:val="C00000"/>
          <w:sz w:val="36"/>
          <w:szCs w:val="36"/>
          <w:rtl/>
          <w:lang w:bidi="ar-IQ"/>
        </w:rPr>
        <w:t xml:space="preserve"> وبلغهم ذكرنا فمالت قلوبهم إلى معرفتنا وحديثنا فلولا </w:t>
      </w:r>
      <w:r w:rsidR="004D58A7" w:rsidRPr="000072FC">
        <w:rPr>
          <w:rFonts w:ascii="Castellar" w:hAnsi="Castellar" w:cs="Traditional Arabic"/>
          <w:color w:val="C00000"/>
          <w:sz w:val="36"/>
          <w:szCs w:val="36"/>
          <w:rtl/>
          <w:lang w:bidi="ar-IQ"/>
        </w:rPr>
        <w:t>أ</w:t>
      </w:r>
      <w:r w:rsidRPr="000072FC">
        <w:rPr>
          <w:rFonts w:ascii="Castellar" w:hAnsi="Castellar" w:cs="Traditional Arabic"/>
          <w:color w:val="C00000"/>
          <w:sz w:val="36"/>
          <w:szCs w:val="36"/>
          <w:rtl/>
          <w:lang w:bidi="ar-IQ"/>
        </w:rPr>
        <w:t>نهم خلقوا من هذا لما كانوا كذلك لا والله ما احتملوه</w:t>
      </w:r>
      <w:r w:rsidR="004D58A7" w:rsidRPr="000072FC">
        <w:rPr>
          <w:rFonts w:ascii="Castellar" w:hAnsi="Castellar" w:cs="Traditional Arabic"/>
          <w:color w:val="C00000"/>
          <w:sz w:val="36"/>
          <w:szCs w:val="36"/>
          <w:rtl/>
          <w:lang w:bidi="ar-IQ"/>
        </w:rPr>
        <w:t>.</w:t>
      </w:r>
    </w:p>
    <w:p w14:paraId="67BC2E55" w14:textId="77777777" w:rsidR="007A4F5D" w:rsidRPr="007A4F5D" w:rsidRDefault="007A4F5D" w:rsidP="007A4F5D">
      <w:pPr>
        <w:widowControl w:val="0"/>
        <w:ind w:firstLine="284"/>
        <w:jc w:val="both"/>
        <w:rPr>
          <w:rFonts w:ascii="adwa-assalaf" w:eastAsiaTheme="minorHAnsi" w:hAnsi="adwa-assalaf" w:cs="B Zar"/>
          <w:sz w:val="28"/>
          <w:szCs w:val="28"/>
          <w:rtl/>
          <w:lang w:bidi="fa-IR"/>
        </w:rPr>
      </w:pPr>
      <w:r w:rsidRPr="007A4F5D">
        <w:rPr>
          <w:rFonts w:ascii="adwa-assalaf" w:eastAsiaTheme="minorHAnsi" w:hAnsi="adwa-assalaf" w:cs="B Zar"/>
          <w:sz w:val="28"/>
          <w:szCs w:val="28"/>
          <w:rtl/>
          <w:lang w:bidi="fa-IR"/>
        </w:rPr>
        <w:t>از محمد</w:t>
      </w:r>
      <w:r w:rsidRPr="007A4F5D">
        <w:rPr>
          <w:rFonts w:ascii="adwa-assalaf" w:eastAsiaTheme="minorHAnsi" w:hAnsi="adwa-assalaf" w:cs="B Zar" w:hint="cs"/>
          <w:sz w:val="28"/>
          <w:szCs w:val="28"/>
          <w:rtl/>
          <w:lang w:bidi="fa-IR"/>
        </w:rPr>
        <w:t xml:space="preserve">‌بن عبدالخالق از </w:t>
      </w:r>
      <w:r w:rsidRPr="007A4F5D">
        <w:rPr>
          <w:rFonts w:ascii="adwa-assalaf" w:eastAsiaTheme="minorHAnsi" w:hAnsi="adwa-assalaf" w:cs="B Zar"/>
          <w:sz w:val="28"/>
          <w:szCs w:val="28"/>
          <w:rtl/>
          <w:lang w:bidi="fa-IR"/>
        </w:rPr>
        <w:t>ابی</w:t>
      </w:r>
      <w:r w:rsidRPr="007A4F5D">
        <w:rPr>
          <w:rFonts w:ascii="adwa-assalaf" w:eastAsiaTheme="minorHAnsi" w:hAnsi="adwa-assalaf" w:cs="B Zar" w:hint="cs"/>
          <w:sz w:val="28"/>
          <w:szCs w:val="28"/>
          <w:rtl/>
          <w:lang w:bidi="fa-IR"/>
        </w:rPr>
        <w:t>‌</w:t>
      </w:r>
      <w:r w:rsidRPr="007A4F5D">
        <w:rPr>
          <w:rFonts w:ascii="adwa-assalaf" w:eastAsiaTheme="minorHAnsi" w:hAnsi="adwa-assalaf" w:cs="B Zar"/>
          <w:sz w:val="28"/>
          <w:szCs w:val="28"/>
          <w:rtl/>
          <w:lang w:bidi="fa-IR"/>
        </w:rPr>
        <w:t>بصیر</w:t>
      </w:r>
      <w:r w:rsidRPr="007A4F5D">
        <w:rPr>
          <w:rFonts w:ascii="adwa-assalaf" w:eastAsiaTheme="minorHAnsi" w:hAnsi="adwa-assalaf" w:cs="B Zar" w:hint="cs"/>
          <w:sz w:val="28"/>
          <w:szCs w:val="28"/>
          <w:rtl/>
          <w:lang w:bidi="fa-IR"/>
        </w:rPr>
        <w:t xml:space="preserve"> که گفت:</w:t>
      </w:r>
      <w:r w:rsidRPr="007A4F5D">
        <w:rPr>
          <w:rFonts w:ascii="adwa-assalaf" w:eastAsiaTheme="minorHAnsi" w:hAnsi="adwa-assalaf" w:cs="B Zar"/>
          <w:sz w:val="28"/>
          <w:szCs w:val="28"/>
          <w:rtl/>
          <w:lang w:bidi="fa-IR"/>
        </w:rPr>
        <w:t xml:space="preserve"> ابی</w:t>
      </w:r>
      <w:r w:rsidRPr="007A4F5D">
        <w:rPr>
          <w:rFonts w:ascii="adwa-assalaf" w:eastAsiaTheme="minorHAnsi" w:hAnsi="adwa-assalaf" w:cs="B Zar" w:hint="cs"/>
          <w:sz w:val="28"/>
          <w:szCs w:val="28"/>
          <w:rtl/>
          <w:lang w:bidi="fa-IR"/>
        </w:rPr>
        <w:t>‌</w:t>
      </w:r>
      <w:r w:rsidRPr="007A4F5D">
        <w:rPr>
          <w:rFonts w:ascii="adwa-assalaf" w:eastAsiaTheme="minorHAnsi" w:hAnsi="adwa-assalaf" w:cs="B Zar"/>
          <w:sz w:val="28"/>
          <w:szCs w:val="28"/>
          <w:rtl/>
          <w:lang w:bidi="fa-IR"/>
        </w:rPr>
        <w:t xml:space="preserve">عبدالله </w:t>
      </w:r>
      <w:r w:rsidRPr="007A4F5D">
        <w:rPr>
          <w:rFonts w:ascii="adwa-assalaf" w:eastAsiaTheme="minorHAnsi" w:hAnsi="adwa-assalaf" w:cs="B Zar" w:hint="cs"/>
          <w:sz w:val="28"/>
          <w:szCs w:val="28"/>
          <w:rtl/>
          <w:lang w:bidi="fa-IR"/>
        </w:rPr>
        <w:t>امام صادق</w:t>
      </w:r>
      <w:r w:rsidRPr="007A4F5D">
        <w:rPr>
          <w:rFonts w:ascii="adwa-assalaf" w:eastAsiaTheme="minorHAnsi" w:hAnsi="adwa-assalaf" w:cs="B Zar"/>
          <w:sz w:val="28"/>
          <w:szCs w:val="28"/>
          <w:lang w:bidi="fa-IR"/>
        </w:rPr>
        <w:sym w:font="Abo-thar" w:char="F06A"/>
      </w:r>
      <w:r w:rsidRPr="007A4F5D">
        <w:rPr>
          <w:rFonts w:ascii="adwa-assalaf" w:eastAsiaTheme="minorHAnsi" w:hAnsi="adwa-assalaf" w:cs="B Zar"/>
          <w:sz w:val="28"/>
          <w:szCs w:val="28"/>
          <w:rtl/>
          <w:lang w:bidi="fa-IR"/>
        </w:rPr>
        <w:t xml:space="preserve"> فرمود: </w:t>
      </w:r>
      <w:r w:rsidRPr="007A4F5D">
        <w:rPr>
          <w:rFonts w:ascii="adwa-assalaf" w:eastAsiaTheme="minorHAnsi" w:hAnsi="adwa-assalaf" w:cs="B Zar" w:hint="cs"/>
          <w:sz w:val="28"/>
          <w:szCs w:val="28"/>
          <w:rtl/>
          <w:lang w:bidi="fa-IR"/>
        </w:rPr>
        <w:t>(</w:t>
      </w:r>
      <w:r w:rsidRPr="007A4F5D">
        <w:rPr>
          <w:rFonts w:ascii="B Mitra" w:hAnsi="B Mitra" w:cs="B Zar" w:hint="cs"/>
          <w:color w:val="C00000"/>
          <w:sz w:val="28"/>
          <w:szCs w:val="28"/>
          <w:rtl/>
        </w:rPr>
        <w:t xml:space="preserve">ای </w:t>
      </w:r>
      <w:r w:rsidRPr="007A4F5D">
        <w:rPr>
          <w:rFonts w:ascii="B Mitra" w:hAnsi="B Mitra" w:cs="B Zar"/>
          <w:color w:val="C00000"/>
          <w:sz w:val="28"/>
          <w:szCs w:val="28"/>
          <w:rtl/>
        </w:rPr>
        <w:t>ابا</w:t>
      </w:r>
      <w:r w:rsidRPr="007A4F5D">
        <w:rPr>
          <w:rFonts w:ascii="B Mitra" w:hAnsi="B Mitra" w:cs="B Zar" w:hint="cs"/>
          <w:color w:val="C00000"/>
          <w:sz w:val="28"/>
          <w:szCs w:val="28"/>
          <w:rtl/>
        </w:rPr>
        <w:t>‌</w:t>
      </w:r>
      <w:r w:rsidRPr="007A4F5D">
        <w:rPr>
          <w:rFonts w:ascii="B Mitra" w:hAnsi="B Mitra" w:cs="B Zar"/>
          <w:color w:val="C00000"/>
          <w:sz w:val="28"/>
          <w:szCs w:val="28"/>
          <w:rtl/>
        </w:rPr>
        <w:t>محمّد</w:t>
      </w:r>
      <w:r w:rsidRPr="007A4F5D">
        <w:rPr>
          <w:rFonts w:ascii="M Mitra" w:eastAsiaTheme="minorHAnsi" w:hAnsi="M Mitra" w:cs="B Zar"/>
          <w:color w:val="C00000"/>
          <w:sz w:val="28"/>
          <w:szCs w:val="28"/>
          <w:rtl/>
        </w:rPr>
        <w:t xml:space="preserve">! </w:t>
      </w:r>
      <w:r w:rsidRPr="007A4F5D">
        <w:rPr>
          <w:rFonts w:ascii="B Mitra" w:hAnsi="B Mitra" w:cs="B Zar" w:hint="cs"/>
          <w:color w:val="C00000"/>
          <w:sz w:val="28"/>
          <w:szCs w:val="28"/>
          <w:rtl/>
        </w:rPr>
        <w:t xml:space="preserve">در </w:t>
      </w:r>
      <w:r w:rsidRPr="007A4F5D">
        <w:rPr>
          <w:rFonts w:ascii="B Mitra" w:hAnsi="B Mitra" w:cs="B Zar"/>
          <w:color w:val="C00000"/>
          <w:sz w:val="28"/>
          <w:szCs w:val="28"/>
          <w:rtl/>
        </w:rPr>
        <w:t xml:space="preserve">نزد ما سرّى از </w:t>
      </w:r>
      <w:r w:rsidRPr="007A4F5D">
        <w:rPr>
          <w:rFonts w:ascii="B Mitra" w:hAnsi="B Mitra" w:cs="B Zar" w:hint="cs"/>
          <w:color w:val="C00000"/>
          <w:sz w:val="28"/>
          <w:szCs w:val="28"/>
          <w:rtl/>
        </w:rPr>
        <w:t xml:space="preserve">اسرار </w:t>
      </w:r>
      <w:r w:rsidRPr="007A4F5D">
        <w:rPr>
          <w:rFonts w:ascii="B Mitra" w:hAnsi="B Mitra" w:cs="B Zar"/>
          <w:color w:val="C00000"/>
          <w:sz w:val="28"/>
          <w:szCs w:val="28"/>
          <w:rtl/>
        </w:rPr>
        <w:t>خدا و</w:t>
      </w:r>
      <w:r w:rsidRPr="007A4F5D">
        <w:rPr>
          <w:rFonts w:ascii="B Mitra" w:hAnsi="B Mitra" w:cs="B Zar" w:hint="cs"/>
          <w:color w:val="C00000"/>
          <w:sz w:val="28"/>
          <w:szCs w:val="28"/>
          <w:rtl/>
        </w:rPr>
        <w:t xml:space="preserve"> </w:t>
      </w:r>
      <w:r w:rsidRPr="007A4F5D">
        <w:rPr>
          <w:rFonts w:ascii="B Mitra" w:hAnsi="B Mitra" w:cs="B Zar"/>
          <w:color w:val="C00000"/>
          <w:sz w:val="28"/>
          <w:szCs w:val="28"/>
          <w:rtl/>
        </w:rPr>
        <w:t xml:space="preserve">علمى از علم خدا </w:t>
      </w:r>
      <w:r w:rsidRPr="007A4F5D">
        <w:rPr>
          <w:rFonts w:ascii="B Mitra" w:hAnsi="B Mitra" w:cs="B Zar" w:hint="cs"/>
          <w:color w:val="C00000"/>
          <w:sz w:val="28"/>
          <w:szCs w:val="28"/>
          <w:rtl/>
        </w:rPr>
        <w:t xml:space="preserve">هست </w:t>
      </w:r>
      <w:r w:rsidRPr="007A4F5D">
        <w:rPr>
          <w:rFonts w:ascii="B Mitra" w:hAnsi="B Mitra" w:cs="B Zar"/>
          <w:color w:val="C00000"/>
          <w:sz w:val="28"/>
          <w:szCs w:val="28"/>
          <w:rtl/>
        </w:rPr>
        <w:t xml:space="preserve">که </w:t>
      </w:r>
      <w:r w:rsidRPr="007A4F5D">
        <w:rPr>
          <w:rFonts w:ascii="B Mitra" w:hAnsi="B Mitra" w:cs="B Zar" w:hint="cs"/>
          <w:color w:val="C00000"/>
          <w:sz w:val="28"/>
          <w:szCs w:val="28"/>
          <w:rtl/>
        </w:rPr>
        <w:t xml:space="preserve">نه </w:t>
      </w:r>
      <w:r w:rsidRPr="007A4F5D">
        <w:rPr>
          <w:rFonts w:ascii="B Mitra" w:hAnsi="B Mitra" w:cs="B Zar"/>
          <w:color w:val="C00000"/>
          <w:sz w:val="28"/>
          <w:szCs w:val="28"/>
          <w:rtl/>
        </w:rPr>
        <w:t xml:space="preserve">ملک مقرب و نه نبى مرسل و نه مؤمنى که قلبش را </w:t>
      </w:r>
      <w:r w:rsidRPr="007A4F5D">
        <w:rPr>
          <w:rFonts w:ascii="B Mitra" w:hAnsi="B Mitra" w:cs="B Zar" w:hint="cs"/>
          <w:color w:val="C00000"/>
          <w:sz w:val="28"/>
          <w:szCs w:val="28"/>
          <w:rtl/>
        </w:rPr>
        <w:t xml:space="preserve">خدا </w:t>
      </w:r>
      <w:r w:rsidRPr="007A4F5D">
        <w:rPr>
          <w:rFonts w:ascii="B Mitra" w:hAnsi="B Mitra" w:cs="B Zar"/>
          <w:color w:val="C00000"/>
          <w:sz w:val="28"/>
          <w:szCs w:val="28"/>
          <w:rtl/>
        </w:rPr>
        <w:t xml:space="preserve">براى ايمان آزموده </w:t>
      </w:r>
      <w:r w:rsidRPr="007A4F5D">
        <w:rPr>
          <w:rFonts w:ascii="B Mitra" w:hAnsi="B Mitra" w:cs="B Zar" w:hint="cs"/>
          <w:color w:val="C00000"/>
          <w:sz w:val="28"/>
          <w:szCs w:val="28"/>
          <w:rtl/>
        </w:rPr>
        <w:t>است،</w:t>
      </w:r>
      <w:r w:rsidRPr="007A4F5D">
        <w:rPr>
          <w:rFonts w:ascii="B Mitra" w:hAnsi="B Mitra" w:cs="B Zar"/>
          <w:color w:val="C00000"/>
          <w:sz w:val="28"/>
          <w:szCs w:val="28"/>
          <w:rtl/>
        </w:rPr>
        <w:t xml:space="preserve"> تاب آن را ندارد</w:t>
      </w:r>
      <w:r w:rsidRPr="007A4F5D">
        <w:rPr>
          <w:rFonts w:ascii="M Mitra" w:eastAsiaTheme="minorHAnsi" w:hAnsi="M Mitra" w:cs="B Zar" w:hint="cs"/>
          <w:color w:val="C00000"/>
          <w:sz w:val="28"/>
          <w:szCs w:val="28"/>
          <w:rtl/>
        </w:rPr>
        <w:t xml:space="preserve">. </w:t>
      </w:r>
      <w:r w:rsidRPr="007A4F5D">
        <w:rPr>
          <w:rFonts w:ascii="B Mitra" w:hAnsi="B Mitra" w:cs="B Zar"/>
          <w:color w:val="C00000"/>
          <w:sz w:val="28"/>
          <w:szCs w:val="28"/>
          <w:rtl/>
        </w:rPr>
        <w:t>ب</w:t>
      </w:r>
      <w:r w:rsidRPr="007A4F5D">
        <w:rPr>
          <w:rFonts w:ascii="B Mitra" w:hAnsi="B Mitra" w:cs="B Zar" w:hint="cs"/>
          <w:color w:val="C00000"/>
          <w:sz w:val="28"/>
          <w:szCs w:val="28"/>
          <w:rtl/>
        </w:rPr>
        <w:t xml:space="preserve">ه </w:t>
      </w:r>
      <w:r w:rsidRPr="007A4F5D">
        <w:rPr>
          <w:rFonts w:ascii="B Mitra" w:hAnsi="B Mitra" w:cs="B Zar"/>
          <w:color w:val="C00000"/>
          <w:sz w:val="28"/>
          <w:szCs w:val="28"/>
          <w:rtl/>
        </w:rPr>
        <w:t>خدا قسم کسى را جز ما مکلف ب</w:t>
      </w:r>
      <w:r w:rsidRPr="007A4F5D">
        <w:rPr>
          <w:rFonts w:ascii="B Mitra" w:hAnsi="B Mitra" w:cs="B Zar" w:hint="cs"/>
          <w:color w:val="C00000"/>
          <w:sz w:val="28"/>
          <w:szCs w:val="28"/>
          <w:rtl/>
        </w:rPr>
        <w:t xml:space="preserve">ه </w:t>
      </w:r>
      <w:r w:rsidRPr="007A4F5D">
        <w:rPr>
          <w:rFonts w:ascii="B Mitra" w:hAnsi="B Mitra" w:cs="B Zar"/>
          <w:color w:val="C00000"/>
          <w:sz w:val="28"/>
          <w:szCs w:val="28"/>
          <w:rtl/>
        </w:rPr>
        <w:t xml:space="preserve">حمل آن نکرده و </w:t>
      </w:r>
      <w:r w:rsidRPr="007A4F5D">
        <w:rPr>
          <w:rFonts w:ascii="B Mitra" w:hAnsi="B Mitra" w:cs="B Zar" w:hint="cs"/>
          <w:color w:val="C00000"/>
          <w:sz w:val="28"/>
          <w:szCs w:val="28"/>
          <w:rtl/>
        </w:rPr>
        <w:t>کسی غیر از ما را با این سرّ، بندۀ خویش ننموده است</w:t>
      </w:r>
      <w:r w:rsidRPr="007A4F5D">
        <w:rPr>
          <w:rFonts w:ascii="M Mitra" w:eastAsiaTheme="minorHAnsi" w:hAnsi="M Mitra" w:cs="B Zar"/>
          <w:color w:val="C00000"/>
          <w:sz w:val="28"/>
          <w:szCs w:val="28"/>
          <w:rtl/>
        </w:rPr>
        <w:t>؛ و</w:t>
      </w:r>
      <w:r w:rsidRPr="007A4F5D">
        <w:rPr>
          <w:rFonts w:ascii="B Mitra" w:hAnsi="B Mitra" w:cs="B Zar" w:hint="cs"/>
          <w:color w:val="C00000"/>
          <w:sz w:val="28"/>
          <w:szCs w:val="28"/>
          <w:rtl/>
        </w:rPr>
        <w:t xml:space="preserve"> </w:t>
      </w:r>
      <w:r w:rsidRPr="007A4F5D">
        <w:rPr>
          <w:rFonts w:ascii="B Mitra" w:hAnsi="B Mitra" w:cs="B Zar"/>
          <w:color w:val="C00000"/>
          <w:sz w:val="28"/>
          <w:szCs w:val="28"/>
          <w:rtl/>
        </w:rPr>
        <w:t xml:space="preserve">در نزد ما سرّى از </w:t>
      </w:r>
      <w:r w:rsidRPr="007A4F5D">
        <w:rPr>
          <w:rFonts w:ascii="B Mitra" w:hAnsi="B Mitra" w:cs="B Zar" w:hint="cs"/>
          <w:color w:val="C00000"/>
          <w:sz w:val="28"/>
          <w:szCs w:val="28"/>
          <w:rtl/>
        </w:rPr>
        <w:t xml:space="preserve">اسرار </w:t>
      </w:r>
      <w:r w:rsidRPr="007A4F5D">
        <w:rPr>
          <w:rFonts w:ascii="B Mitra" w:hAnsi="B Mitra" w:cs="B Zar"/>
          <w:color w:val="C00000"/>
          <w:sz w:val="28"/>
          <w:szCs w:val="28"/>
          <w:rtl/>
        </w:rPr>
        <w:t>خدا و علمى از علم خداست که دستور تبليغ آن را ب</w:t>
      </w:r>
      <w:r w:rsidRPr="007A4F5D">
        <w:rPr>
          <w:rFonts w:ascii="B Mitra" w:hAnsi="B Mitra" w:cs="B Zar" w:hint="cs"/>
          <w:color w:val="C00000"/>
          <w:sz w:val="28"/>
          <w:szCs w:val="28"/>
          <w:rtl/>
        </w:rPr>
        <w:t xml:space="preserve">ه </w:t>
      </w:r>
      <w:r w:rsidRPr="007A4F5D">
        <w:rPr>
          <w:rFonts w:ascii="B Mitra" w:hAnsi="B Mitra" w:cs="B Zar"/>
          <w:color w:val="C00000"/>
          <w:sz w:val="28"/>
          <w:szCs w:val="28"/>
          <w:rtl/>
        </w:rPr>
        <w:t xml:space="preserve">ما داده </w:t>
      </w:r>
      <w:r w:rsidRPr="007A4F5D">
        <w:rPr>
          <w:rFonts w:ascii="B Mitra" w:hAnsi="B Mitra" w:cs="B Zar" w:hint="cs"/>
          <w:color w:val="C00000"/>
          <w:sz w:val="28"/>
          <w:szCs w:val="28"/>
          <w:rtl/>
        </w:rPr>
        <w:t>است</w:t>
      </w:r>
      <w:r w:rsidRPr="007A4F5D">
        <w:rPr>
          <w:rFonts w:ascii="M Mitra" w:eastAsiaTheme="minorHAnsi" w:hAnsi="M Mitra" w:cs="B Zar" w:hint="cs"/>
          <w:color w:val="C00000"/>
          <w:sz w:val="28"/>
          <w:szCs w:val="28"/>
          <w:rtl/>
        </w:rPr>
        <w:t xml:space="preserve">. </w:t>
      </w:r>
      <w:r w:rsidRPr="007A4F5D">
        <w:rPr>
          <w:rFonts w:ascii="B Mitra" w:hAnsi="B Mitra" w:cs="B Zar"/>
          <w:color w:val="C00000"/>
          <w:sz w:val="28"/>
          <w:szCs w:val="28"/>
          <w:rtl/>
        </w:rPr>
        <w:t xml:space="preserve">ما </w:t>
      </w:r>
      <w:r w:rsidRPr="007A4F5D">
        <w:rPr>
          <w:rFonts w:ascii="B Mitra" w:hAnsi="B Mitra" w:cs="B Zar" w:hint="cs"/>
          <w:color w:val="C00000"/>
          <w:sz w:val="28"/>
          <w:szCs w:val="28"/>
          <w:rtl/>
        </w:rPr>
        <w:t xml:space="preserve">آنچه را که از </w:t>
      </w:r>
      <w:r w:rsidRPr="007A4F5D">
        <w:rPr>
          <w:rFonts w:ascii="B Mitra" w:hAnsi="B Mitra" w:cs="B Zar"/>
          <w:color w:val="C00000"/>
          <w:sz w:val="28"/>
          <w:szCs w:val="28"/>
          <w:rtl/>
        </w:rPr>
        <w:t xml:space="preserve">جانب خدا دستور </w:t>
      </w:r>
      <w:r w:rsidRPr="007A4F5D">
        <w:rPr>
          <w:rFonts w:ascii="B Mitra" w:hAnsi="B Mitra" w:cs="B Zar" w:hint="cs"/>
          <w:color w:val="C00000"/>
          <w:sz w:val="28"/>
          <w:szCs w:val="28"/>
          <w:rtl/>
        </w:rPr>
        <w:t xml:space="preserve">به </w:t>
      </w:r>
      <w:r w:rsidRPr="007A4F5D">
        <w:rPr>
          <w:rFonts w:ascii="B Mitra" w:hAnsi="B Mitra" w:cs="B Zar"/>
          <w:color w:val="C00000"/>
          <w:sz w:val="28"/>
          <w:szCs w:val="28"/>
          <w:rtl/>
        </w:rPr>
        <w:t xml:space="preserve">تبليغش </w:t>
      </w:r>
      <w:r w:rsidRPr="007A4F5D">
        <w:rPr>
          <w:rFonts w:ascii="B Mitra" w:hAnsi="B Mitra" w:cs="B Zar" w:hint="cs"/>
          <w:color w:val="C00000"/>
          <w:sz w:val="28"/>
          <w:szCs w:val="28"/>
          <w:rtl/>
        </w:rPr>
        <w:t>داشتیم</w:t>
      </w:r>
      <w:r w:rsidRPr="007A4F5D">
        <w:rPr>
          <w:rFonts w:ascii="M Mitra" w:eastAsiaTheme="minorHAnsi" w:hAnsi="M Mitra" w:cs="B Zar" w:hint="cs"/>
          <w:color w:val="C00000"/>
          <w:sz w:val="28"/>
          <w:szCs w:val="28"/>
          <w:rtl/>
        </w:rPr>
        <w:t xml:space="preserve">، </w:t>
      </w:r>
      <w:r w:rsidRPr="007A4F5D">
        <w:rPr>
          <w:rFonts w:ascii="B Mitra" w:hAnsi="B Mitra" w:cs="B Zar"/>
          <w:color w:val="C00000"/>
          <w:sz w:val="28"/>
          <w:szCs w:val="28"/>
          <w:rtl/>
        </w:rPr>
        <w:t>تبليغ کرديم</w:t>
      </w:r>
      <w:r w:rsidRPr="007A4F5D">
        <w:rPr>
          <w:rFonts w:ascii="B Mitra" w:hAnsi="B Mitra" w:cs="B Zar" w:hint="cs"/>
          <w:color w:val="C00000"/>
          <w:sz w:val="28"/>
          <w:szCs w:val="28"/>
          <w:rtl/>
        </w:rPr>
        <w:t xml:space="preserve"> و</w:t>
      </w:r>
      <w:r w:rsidRPr="007A4F5D">
        <w:rPr>
          <w:rFonts w:ascii="B Mitra" w:hAnsi="B Mitra" w:cs="B Zar"/>
          <w:color w:val="C00000"/>
          <w:sz w:val="28"/>
          <w:szCs w:val="28"/>
          <w:rtl/>
        </w:rPr>
        <w:t xml:space="preserve"> محل و موضعى و اهلى و </w:t>
      </w:r>
      <w:r w:rsidRPr="007A4F5D">
        <w:rPr>
          <w:rFonts w:ascii="B Mitra" w:hAnsi="B Mitra" w:cs="B Zar" w:hint="cs"/>
          <w:color w:val="C00000"/>
          <w:sz w:val="28"/>
          <w:szCs w:val="28"/>
          <w:rtl/>
        </w:rPr>
        <w:t>حاملی</w:t>
      </w:r>
      <w:r w:rsidRPr="007A4F5D">
        <w:rPr>
          <w:rFonts w:ascii="B Mitra" w:hAnsi="B Mitra" w:cs="B Zar"/>
          <w:color w:val="C00000"/>
          <w:sz w:val="28"/>
          <w:szCs w:val="28"/>
          <w:rtl/>
        </w:rPr>
        <w:t xml:space="preserve"> نيافت</w:t>
      </w:r>
      <w:r w:rsidRPr="007A4F5D">
        <w:rPr>
          <w:rFonts w:ascii="B Mitra" w:hAnsi="B Mitra" w:cs="B Zar" w:hint="cs"/>
          <w:color w:val="C00000"/>
          <w:sz w:val="28"/>
          <w:szCs w:val="28"/>
          <w:rtl/>
        </w:rPr>
        <w:t>یم</w:t>
      </w:r>
      <w:r w:rsidRPr="007A4F5D">
        <w:rPr>
          <w:rFonts w:ascii="B Mitra" w:hAnsi="B Mitra" w:cs="B Zar"/>
          <w:color w:val="C00000"/>
          <w:sz w:val="28"/>
          <w:szCs w:val="28"/>
          <w:rtl/>
        </w:rPr>
        <w:t xml:space="preserve"> که آن را </w:t>
      </w:r>
      <w:r w:rsidRPr="007A4F5D">
        <w:rPr>
          <w:rFonts w:ascii="B Mitra" w:hAnsi="B Mitra" w:cs="B Zar" w:hint="cs"/>
          <w:color w:val="C00000"/>
          <w:sz w:val="28"/>
          <w:szCs w:val="28"/>
          <w:rtl/>
        </w:rPr>
        <w:t>حمل کند تا زمانی که خداوند برای آن</w:t>
      </w:r>
      <w:r w:rsidRPr="007A4F5D">
        <w:rPr>
          <w:rFonts w:ascii="M Mitra" w:eastAsiaTheme="minorHAnsi" w:hAnsi="M Mitra" w:cs="B Zar" w:hint="cs"/>
          <w:color w:val="C00000"/>
          <w:sz w:val="28"/>
          <w:szCs w:val="28"/>
          <w:rtl/>
        </w:rPr>
        <w:t xml:space="preserve">، </w:t>
      </w:r>
      <w:r w:rsidRPr="007A4F5D">
        <w:rPr>
          <w:rFonts w:ascii="B Mitra" w:hAnsi="B Mitra" w:cs="B Zar"/>
          <w:color w:val="C00000"/>
          <w:sz w:val="28"/>
          <w:szCs w:val="28"/>
          <w:rtl/>
        </w:rPr>
        <w:t xml:space="preserve">از سرشتى که محمد و ذريه‏اش و از نورى که محمد و خاندانش را </w:t>
      </w:r>
      <w:r w:rsidRPr="007A4F5D">
        <w:rPr>
          <w:rFonts w:ascii="B Mitra" w:hAnsi="B Mitra" w:cs="B Zar" w:hint="cs"/>
          <w:color w:val="C00000"/>
          <w:sz w:val="28"/>
          <w:szCs w:val="28"/>
          <w:rtl/>
        </w:rPr>
        <w:t xml:space="preserve">از آن </w:t>
      </w:r>
      <w:r w:rsidRPr="007A4F5D">
        <w:rPr>
          <w:rFonts w:ascii="B Mitra" w:hAnsi="B Mitra" w:cs="B Zar"/>
          <w:color w:val="C00000"/>
          <w:sz w:val="28"/>
          <w:szCs w:val="28"/>
          <w:rtl/>
        </w:rPr>
        <w:t xml:space="preserve">آفريده </w:t>
      </w:r>
      <w:r w:rsidRPr="007A4F5D">
        <w:rPr>
          <w:rFonts w:ascii="B Mitra" w:hAnsi="B Mitra" w:cs="B Zar" w:hint="cs"/>
          <w:color w:val="C00000"/>
          <w:sz w:val="28"/>
          <w:szCs w:val="28"/>
          <w:rtl/>
        </w:rPr>
        <w:t xml:space="preserve">است </w:t>
      </w:r>
      <w:r w:rsidRPr="007A4F5D">
        <w:rPr>
          <w:rFonts w:ascii="B Mitra" w:hAnsi="B Mitra" w:cs="B Zar"/>
          <w:color w:val="C00000"/>
          <w:sz w:val="28"/>
          <w:szCs w:val="28"/>
          <w:rtl/>
        </w:rPr>
        <w:t xml:space="preserve">و </w:t>
      </w:r>
      <w:r w:rsidRPr="007A4F5D">
        <w:rPr>
          <w:rFonts w:ascii="B Mitra" w:hAnsi="B Mitra" w:cs="B Zar" w:hint="cs"/>
          <w:color w:val="C00000"/>
          <w:sz w:val="28"/>
          <w:szCs w:val="28"/>
          <w:rtl/>
        </w:rPr>
        <w:t xml:space="preserve">آن‌ها را آراست -آن‌گونه که با فضل و رحمتش </w:t>
      </w:r>
      <w:r w:rsidRPr="007A4F5D">
        <w:rPr>
          <w:rFonts w:ascii="B Mitra" w:hAnsi="B Mitra" w:cs="B Zar"/>
          <w:color w:val="C00000"/>
          <w:sz w:val="28"/>
          <w:szCs w:val="28"/>
          <w:rtl/>
        </w:rPr>
        <w:t xml:space="preserve">محمد </w:t>
      </w:r>
      <w:r w:rsidRPr="007A4F5D">
        <w:rPr>
          <w:rFonts w:ascii="B Mitra" w:hAnsi="B Mitra" w:cs="B Zar" w:hint="cs"/>
          <w:color w:val="C00000"/>
          <w:sz w:val="28"/>
          <w:szCs w:val="28"/>
          <w:rtl/>
        </w:rPr>
        <w:t>و ذریه‌اش را آراسته نمود-</w:t>
      </w:r>
      <w:r w:rsidRPr="007A4F5D">
        <w:rPr>
          <w:rFonts w:ascii="M Mitra" w:eastAsiaTheme="minorHAnsi" w:hAnsi="M Mitra" w:cs="B Zar" w:hint="cs"/>
          <w:color w:val="C00000"/>
          <w:sz w:val="28"/>
          <w:szCs w:val="28"/>
          <w:rtl/>
        </w:rPr>
        <w:t xml:space="preserve"> </w:t>
      </w:r>
      <w:r w:rsidRPr="007A4F5D">
        <w:rPr>
          <w:rFonts w:ascii="B Mitra" w:hAnsi="B Mitra" w:cs="B Zar"/>
          <w:color w:val="C00000"/>
          <w:sz w:val="28"/>
          <w:szCs w:val="28"/>
          <w:rtl/>
        </w:rPr>
        <w:t xml:space="preserve">گروهى را </w:t>
      </w:r>
      <w:r w:rsidRPr="007A4F5D">
        <w:rPr>
          <w:rFonts w:ascii="B Mitra" w:hAnsi="B Mitra" w:cs="B Zar" w:hint="cs"/>
          <w:color w:val="C00000"/>
          <w:sz w:val="28"/>
          <w:szCs w:val="28"/>
          <w:rtl/>
        </w:rPr>
        <w:t>بیافریند</w:t>
      </w:r>
      <w:r w:rsidRPr="007A4F5D">
        <w:rPr>
          <w:rFonts w:ascii="M Mitra" w:eastAsiaTheme="minorHAnsi" w:hAnsi="M Mitra" w:cs="B Zar" w:hint="cs"/>
          <w:color w:val="C00000"/>
          <w:sz w:val="28"/>
          <w:szCs w:val="28"/>
          <w:rtl/>
        </w:rPr>
        <w:t xml:space="preserve">. </w:t>
      </w:r>
      <w:r w:rsidRPr="007A4F5D">
        <w:rPr>
          <w:rFonts w:ascii="B Mitra" w:hAnsi="B Mitra" w:cs="B Zar"/>
          <w:color w:val="C00000"/>
          <w:sz w:val="28"/>
          <w:szCs w:val="28"/>
          <w:rtl/>
        </w:rPr>
        <w:t xml:space="preserve">آنچه را خدا دستور </w:t>
      </w:r>
      <w:r w:rsidRPr="007A4F5D">
        <w:rPr>
          <w:rFonts w:ascii="B Mitra" w:hAnsi="B Mitra" w:cs="B Zar" w:hint="cs"/>
          <w:color w:val="C00000"/>
          <w:sz w:val="28"/>
          <w:szCs w:val="28"/>
          <w:rtl/>
        </w:rPr>
        <w:t xml:space="preserve">به </w:t>
      </w:r>
      <w:r w:rsidRPr="007A4F5D">
        <w:rPr>
          <w:rFonts w:ascii="B Mitra" w:hAnsi="B Mitra" w:cs="B Zar"/>
          <w:color w:val="C00000"/>
          <w:sz w:val="28"/>
          <w:szCs w:val="28"/>
          <w:rtl/>
        </w:rPr>
        <w:t>تبليغش داده بود</w:t>
      </w:r>
      <w:r w:rsidRPr="007A4F5D">
        <w:rPr>
          <w:rFonts w:ascii="M Mitra" w:eastAsiaTheme="minorHAnsi" w:hAnsi="M Mitra" w:cs="B Zar" w:hint="cs"/>
          <w:color w:val="C00000"/>
          <w:sz w:val="28"/>
          <w:szCs w:val="28"/>
          <w:rtl/>
        </w:rPr>
        <w:t xml:space="preserve">، </w:t>
      </w:r>
      <w:r w:rsidRPr="007A4F5D">
        <w:rPr>
          <w:rFonts w:ascii="B Mitra" w:hAnsi="B Mitra" w:cs="B Zar" w:hint="cs"/>
          <w:color w:val="C00000"/>
          <w:sz w:val="28"/>
          <w:szCs w:val="28"/>
          <w:rtl/>
        </w:rPr>
        <w:t>تبلیغ کردیم و</w:t>
      </w:r>
      <w:r w:rsidRPr="007A4F5D">
        <w:rPr>
          <w:rFonts w:ascii="B Mitra" w:hAnsi="B Mitra" w:cs="B Zar"/>
          <w:color w:val="C00000"/>
          <w:sz w:val="28"/>
          <w:szCs w:val="28"/>
          <w:rtl/>
        </w:rPr>
        <w:t xml:space="preserve"> </w:t>
      </w:r>
      <w:r w:rsidRPr="007A4F5D">
        <w:rPr>
          <w:rFonts w:ascii="B Mitra" w:hAnsi="B Mitra" w:cs="B Zar" w:hint="cs"/>
          <w:color w:val="C00000"/>
          <w:sz w:val="28"/>
          <w:szCs w:val="28"/>
          <w:rtl/>
        </w:rPr>
        <w:t xml:space="preserve">آن‌ها </w:t>
      </w:r>
      <w:r w:rsidRPr="007A4F5D">
        <w:rPr>
          <w:rFonts w:ascii="B Mitra" w:hAnsi="B Mitra" w:cs="B Zar"/>
          <w:color w:val="C00000"/>
          <w:sz w:val="28"/>
          <w:szCs w:val="28"/>
          <w:rtl/>
        </w:rPr>
        <w:t xml:space="preserve">پذيرفتند و </w:t>
      </w:r>
      <w:r w:rsidRPr="007A4F5D">
        <w:rPr>
          <w:rFonts w:ascii="B Mitra" w:hAnsi="B Mitra" w:cs="B Zar" w:hint="cs"/>
          <w:color w:val="C00000"/>
          <w:sz w:val="28"/>
          <w:szCs w:val="28"/>
          <w:rtl/>
        </w:rPr>
        <w:t xml:space="preserve">تحملش کردند </w:t>
      </w:r>
      <w:r w:rsidRPr="007A4F5D">
        <w:rPr>
          <w:rFonts w:ascii="M Mitra" w:eastAsiaTheme="minorHAnsi" w:hAnsi="M Mitra" w:cs="B Zar" w:hint="cs"/>
          <w:color w:val="C00000"/>
          <w:sz w:val="28"/>
          <w:szCs w:val="28"/>
          <w:rtl/>
        </w:rPr>
        <w:t>(</w:t>
      </w:r>
      <w:r w:rsidRPr="007A4F5D">
        <w:rPr>
          <w:rFonts w:ascii="B Mitra" w:hAnsi="B Mitra" w:cs="B Zar" w:hint="cs"/>
          <w:color w:val="C00000"/>
          <w:sz w:val="28"/>
          <w:szCs w:val="28"/>
          <w:rtl/>
        </w:rPr>
        <w:t>از سوی ما به آن‌ها تبلیغ شد و آن‌ها قبولش کردند و</w:t>
      </w:r>
      <w:r w:rsidRPr="007A4F5D">
        <w:rPr>
          <w:rFonts w:ascii="M Mitra" w:eastAsiaTheme="minorHAnsi" w:hAnsi="M Mitra" w:cs="B Zar" w:hint="cs"/>
          <w:color w:val="C00000"/>
          <w:sz w:val="28"/>
          <w:szCs w:val="28"/>
          <w:rtl/>
        </w:rPr>
        <w:t xml:space="preserve"> </w:t>
      </w:r>
      <w:r w:rsidRPr="007A4F5D">
        <w:rPr>
          <w:rFonts w:ascii="B Mitra" w:hAnsi="B Mitra" w:cs="B Zar" w:hint="cs"/>
          <w:color w:val="C00000"/>
          <w:sz w:val="28"/>
          <w:szCs w:val="28"/>
          <w:rtl/>
        </w:rPr>
        <w:t>تحملش نمودند</w:t>
      </w:r>
      <w:r w:rsidRPr="007A4F5D">
        <w:rPr>
          <w:rFonts w:ascii="M Mitra" w:eastAsiaTheme="minorHAnsi" w:hAnsi="M Mitra" w:cs="B Zar" w:hint="cs"/>
          <w:color w:val="C00000"/>
          <w:sz w:val="28"/>
          <w:szCs w:val="28"/>
          <w:rtl/>
        </w:rPr>
        <w:t xml:space="preserve">) </w:t>
      </w:r>
      <w:r w:rsidRPr="007A4F5D">
        <w:rPr>
          <w:rFonts w:ascii="B Mitra" w:hAnsi="B Mitra" w:cs="B Zar"/>
          <w:color w:val="C00000"/>
          <w:sz w:val="28"/>
          <w:szCs w:val="28"/>
          <w:rtl/>
        </w:rPr>
        <w:t xml:space="preserve">و مقام ما را به ايشان </w:t>
      </w:r>
      <w:r w:rsidRPr="007A4F5D">
        <w:rPr>
          <w:rFonts w:ascii="B Mitra" w:hAnsi="B Mitra" w:cs="B Zar" w:hint="cs"/>
          <w:color w:val="C00000"/>
          <w:sz w:val="28"/>
          <w:szCs w:val="28"/>
          <w:rtl/>
        </w:rPr>
        <w:t>یادآور شدند</w:t>
      </w:r>
      <w:r w:rsidRPr="007A4F5D">
        <w:rPr>
          <w:rFonts w:ascii="M Mitra" w:eastAsiaTheme="minorHAnsi" w:hAnsi="M Mitra" w:cs="B Zar" w:hint="cs"/>
          <w:color w:val="C00000"/>
          <w:sz w:val="28"/>
          <w:szCs w:val="28"/>
          <w:rtl/>
        </w:rPr>
        <w:t xml:space="preserve">، </w:t>
      </w:r>
      <w:r w:rsidRPr="007A4F5D">
        <w:rPr>
          <w:rFonts w:ascii="B Mitra" w:hAnsi="B Mitra" w:cs="B Zar"/>
          <w:color w:val="C00000"/>
          <w:sz w:val="28"/>
          <w:szCs w:val="28"/>
          <w:rtl/>
        </w:rPr>
        <w:t>دل</w:t>
      </w:r>
      <w:r w:rsidRPr="007A4F5D">
        <w:rPr>
          <w:rFonts w:ascii="B Mitra" w:hAnsi="B Mitra" w:cs="B Zar" w:hint="eastAsia"/>
          <w:color w:val="C00000"/>
          <w:sz w:val="28"/>
          <w:szCs w:val="28"/>
          <w:rtl/>
        </w:rPr>
        <w:t>‌</w:t>
      </w:r>
      <w:r w:rsidRPr="007A4F5D">
        <w:rPr>
          <w:rFonts w:ascii="B Mitra" w:hAnsi="B Mitra" w:cs="B Zar"/>
          <w:color w:val="C00000"/>
          <w:sz w:val="28"/>
          <w:szCs w:val="28"/>
          <w:rtl/>
        </w:rPr>
        <w:t xml:space="preserve">هاى آن‌ها به معرفت و </w:t>
      </w:r>
      <w:r w:rsidRPr="007A4F5D">
        <w:rPr>
          <w:rFonts w:ascii="B Mitra" w:hAnsi="B Mitra" w:cs="B Zar" w:hint="cs"/>
          <w:color w:val="C00000"/>
          <w:sz w:val="28"/>
          <w:szCs w:val="28"/>
          <w:rtl/>
        </w:rPr>
        <w:t xml:space="preserve">گفتار </w:t>
      </w:r>
      <w:r w:rsidRPr="007A4F5D">
        <w:rPr>
          <w:rFonts w:ascii="B Mitra" w:hAnsi="B Mitra" w:cs="B Zar"/>
          <w:color w:val="C00000"/>
          <w:sz w:val="28"/>
          <w:szCs w:val="28"/>
          <w:rtl/>
        </w:rPr>
        <w:t>ما متمايل شد</w:t>
      </w:r>
      <w:r w:rsidRPr="007A4F5D">
        <w:rPr>
          <w:rFonts w:ascii="M Mitra" w:eastAsiaTheme="minorHAnsi" w:hAnsi="M Mitra" w:cs="B Zar"/>
          <w:color w:val="C00000"/>
          <w:sz w:val="28"/>
          <w:szCs w:val="28"/>
          <w:rtl/>
        </w:rPr>
        <w:t xml:space="preserve">. </w:t>
      </w:r>
      <w:r w:rsidRPr="007A4F5D">
        <w:rPr>
          <w:rFonts w:ascii="B Mitra" w:hAnsi="B Mitra" w:cs="B Zar"/>
          <w:color w:val="C00000"/>
          <w:sz w:val="28"/>
          <w:szCs w:val="28"/>
          <w:rtl/>
        </w:rPr>
        <w:t>اگر سرشت آن‌ها چنين نبود اين طور نبودند</w:t>
      </w:r>
      <w:r w:rsidRPr="007A4F5D">
        <w:rPr>
          <w:rFonts w:ascii="M Mitra" w:eastAsiaTheme="minorHAnsi" w:hAnsi="M Mitra" w:cs="B Zar" w:hint="cs"/>
          <w:color w:val="C00000"/>
          <w:sz w:val="28"/>
          <w:szCs w:val="28"/>
          <w:rtl/>
        </w:rPr>
        <w:t>؛</w:t>
      </w:r>
      <w:r w:rsidRPr="007A4F5D">
        <w:rPr>
          <w:rFonts w:ascii="M Mitra" w:eastAsiaTheme="minorHAnsi" w:hAnsi="M Mitra" w:cs="B Zar"/>
          <w:color w:val="C00000"/>
          <w:sz w:val="28"/>
          <w:szCs w:val="28"/>
          <w:rtl/>
        </w:rPr>
        <w:t xml:space="preserve"> </w:t>
      </w:r>
      <w:r w:rsidRPr="007A4F5D">
        <w:rPr>
          <w:rFonts w:ascii="B Mitra" w:hAnsi="B Mitra" w:cs="B Zar"/>
          <w:color w:val="C00000"/>
          <w:sz w:val="28"/>
          <w:szCs w:val="28"/>
          <w:rtl/>
        </w:rPr>
        <w:t xml:space="preserve">نه به خدا </w:t>
      </w:r>
      <w:r w:rsidRPr="007A4F5D">
        <w:rPr>
          <w:rFonts w:ascii="B Mitra" w:hAnsi="B Mitra" w:cs="B Zar" w:hint="cs"/>
          <w:color w:val="C00000"/>
          <w:sz w:val="28"/>
          <w:szCs w:val="28"/>
          <w:rtl/>
        </w:rPr>
        <w:t xml:space="preserve">قسم که </w:t>
      </w:r>
      <w:r w:rsidRPr="007A4F5D">
        <w:rPr>
          <w:rFonts w:ascii="B Mitra" w:hAnsi="B Mitra" w:cs="B Zar"/>
          <w:color w:val="C00000"/>
          <w:sz w:val="28"/>
          <w:szCs w:val="28"/>
          <w:rtl/>
        </w:rPr>
        <w:t xml:space="preserve">تاب </w:t>
      </w:r>
      <w:r w:rsidRPr="007A4F5D">
        <w:rPr>
          <w:rFonts w:ascii="B Mitra" w:hAnsi="B Mitra" w:cs="B Zar" w:hint="cs"/>
          <w:color w:val="C00000"/>
          <w:sz w:val="28"/>
          <w:szCs w:val="28"/>
          <w:rtl/>
        </w:rPr>
        <w:t xml:space="preserve">و تحمل </w:t>
      </w:r>
      <w:r w:rsidRPr="007A4F5D">
        <w:rPr>
          <w:rFonts w:ascii="B Mitra" w:hAnsi="B Mitra" w:cs="B Zar"/>
          <w:color w:val="C00000"/>
          <w:sz w:val="28"/>
          <w:szCs w:val="28"/>
          <w:rtl/>
        </w:rPr>
        <w:t>نمى‏آوردن</w:t>
      </w:r>
      <w:r w:rsidRPr="007A4F5D">
        <w:rPr>
          <w:rFonts w:ascii="B Mitra" w:hAnsi="B Mitra" w:cs="B Zar" w:hint="cs"/>
          <w:color w:val="C00000"/>
          <w:sz w:val="28"/>
          <w:szCs w:val="28"/>
          <w:rtl/>
        </w:rPr>
        <w:t>د.</w:t>
      </w:r>
    </w:p>
    <w:p w14:paraId="022A07F6" w14:textId="77777777" w:rsidR="001D425B" w:rsidRDefault="001D425B" w:rsidP="000609B7">
      <w:pPr>
        <w:pStyle w:val="BodyText"/>
        <w:ind w:left="27" w:firstLine="426"/>
        <w:jc w:val="both"/>
        <w:rPr>
          <w:rFonts w:ascii="Castellar" w:hAnsi="Castellar" w:cs="Traditional Arabic"/>
          <w:b w:val="0"/>
          <w:bCs w:val="0"/>
          <w:sz w:val="36"/>
          <w:szCs w:val="36"/>
          <w:rtl/>
          <w:lang w:bidi="ar-IQ"/>
        </w:rPr>
      </w:pPr>
    </w:p>
    <w:p w14:paraId="01359E67" w14:textId="42604453" w:rsidR="004D58A7" w:rsidRPr="000072FC" w:rsidRDefault="00BF205B" w:rsidP="000609B7">
      <w:pPr>
        <w:pStyle w:val="BodyText"/>
        <w:ind w:left="27" w:firstLine="426"/>
        <w:jc w:val="both"/>
        <w:rPr>
          <w:rFonts w:ascii="Castellar" w:hAnsi="Castellar" w:cs="Traditional Arabic"/>
          <w:color w:val="C00000"/>
          <w:sz w:val="36"/>
          <w:szCs w:val="36"/>
          <w:rtl/>
          <w:lang w:bidi="ar-IQ"/>
        </w:rPr>
      </w:pPr>
      <w:r w:rsidRPr="000072FC">
        <w:rPr>
          <w:rFonts w:ascii="Castellar" w:hAnsi="Castellar" w:cs="Traditional Arabic"/>
          <w:b w:val="0"/>
          <w:bCs w:val="0"/>
          <w:sz w:val="36"/>
          <w:szCs w:val="36"/>
          <w:rtl/>
          <w:lang w:bidi="ar-IQ"/>
        </w:rPr>
        <w:lastRenderedPageBreak/>
        <w:t>ثم قال</w:t>
      </w:r>
      <w:r w:rsidR="00D90BD2" w:rsidRPr="000072FC">
        <w:rPr>
          <w:rFonts w:ascii="Castellar" w:hAnsi="Castellar" w:cs="Traditional Arabic"/>
          <w:b w:val="0"/>
          <w:bCs w:val="0"/>
          <w:sz w:val="36"/>
          <w:szCs w:val="36"/>
          <w:rtl/>
          <w:lang w:bidi="ar-IQ"/>
        </w:rPr>
        <w:t>:</w:t>
      </w:r>
      <w:r w:rsidR="00D90BD2" w:rsidRPr="000072FC">
        <w:rPr>
          <w:rFonts w:ascii="Castellar" w:hAnsi="Castellar" w:cs="Traditional Arabic"/>
          <w:sz w:val="36"/>
          <w:szCs w:val="36"/>
          <w:rtl/>
          <w:lang w:bidi="ar-IQ"/>
        </w:rPr>
        <w:t xml:space="preserve"> </w:t>
      </w:r>
      <w:r w:rsidRPr="000072FC">
        <w:rPr>
          <w:rFonts w:ascii="Castellar" w:hAnsi="Castellar" w:cs="Traditional Arabic"/>
          <w:color w:val="C00000"/>
          <w:sz w:val="36"/>
          <w:szCs w:val="36"/>
          <w:rtl/>
          <w:lang w:bidi="ar-IQ"/>
        </w:rPr>
        <w:t>إن</w:t>
      </w:r>
      <w:r w:rsidR="004D58A7" w:rsidRPr="000072FC">
        <w:rPr>
          <w:rFonts w:ascii="Castellar" w:hAnsi="Castellar" w:cs="Traditional Arabic"/>
          <w:color w:val="C00000"/>
          <w:sz w:val="36"/>
          <w:szCs w:val="36"/>
          <w:rtl/>
          <w:lang w:bidi="ar-IQ"/>
        </w:rPr>
        <w:t>ّ</w:t>
      </w:r>
      <w:r w:rsidRPr="000072FC">
        <w:rPr>
          <w:rFonts w:ascii="Castellar" w:hAnsi="Castellar" w:cs="Traditional Arabic"/>
          <w:color w:val="C00000"/>
          <w:sz w:val="36"/>
          <w:szCs w:val="36"/>
          <w:rtl/>
          <w:lang w:bidi="ar-IQ"/>
        </w:rPr>
        <w:t xml:space="preserve"> الله خلق لجهنم والنار </w:t>
      </w:r>
      <w:r w:rsidR="00D90BD2" w:rsidRPr="000072FC">
        <w:rPr>
          <w:rFonts w:ascii="Castellar" w:hAnsi="Castellar" w:cs="Traditional Arabic"/>
          <w:color w:val="C00000"/>
          <w:sz w:val="36"/>
          <w:szCs w:val="36"/>
          <w:rtl/>
          <w:lang w:bidi="ar-IQ"/>
        </w:rPr>
        <w:t xml:space="preserve">خلقاً </w:t>
      </w:r>
      <w:r w:rsidRPr="000072FC">
        <w:rPr>
          <w:rFonts w:ascii="Castellar" w:hAnsi="Castellar" w:cs="Traditional Arabic"/>
          <w:color w:val="C00000"/>
          <w:sz w:val="36"/>
          <w:szCs w:val="36"/>
          <w:rtl/>
          <w:lang w:bidi="ar-IQ"/>
        </w:rPr>
        <w:t>ف</w:t>
      </w:r>
      <w:r w:rsidR="004D58A7" w:rsidRPr="000072FC">
        <w:rPr>
          <w:rFonts w:ascii="Castellar" w:hAnsi="Castellar" w:cs="Traditional Arabic"/>
          <w:color w:val="C00000"/>
          <w:sz w:val="36"/>
          <w:szCs w:val="36"/>
          <w:rtl/>
          <w:lang w:bidi="ar-IQ"/>
        </w:rPr>
        <w:t>أ</w:t>
      </w:r>
      <w:r w:rsidRPr="000072FC">
        <w:rPr>
          <w:rFonts w:ascii="Castellar" w:hAnsi="Castellar" w:cs="Traditional Arabic"/>
          <w:color w:val="C00000"/>
          <w:sz w:val="36"/>
          <w:szCs w:val="36"/>
          <w:rtl/>
          <w:lang w:bidi="ar-IQ"/>
        </w:rPr>
        <w:t>مرنا أن نبلغهم كما بلغناهم واشمأزوا من ذ</w:t>
      </w:r>
      <w:r w:rsidR="004D58A7" w:rsidRPr="000072FC">
        <w:rPr>
          <w:rFonts w:ascii="Castellar" w:hAnsi="Castellar" w:cs="Traditional Arabic"/>
          <w:color w:val="C00000"/>
          <w:sz w:val="36"/>
          <w:szCs w:val="36"/>
          <w:rtl/>
          <w:lang w:bidi="ar-IQ"/>
        </w:rPr>
        <w:t>لك ونفرت قلوبهم ورد</w:t>
      </w:r>
      <w:r w:rsidRPr="000072FC">
        <w:rPr>
          <w:rFonts w:ascii="Castellar" w:hAnsi="Castellar" w:cs="Traditional Arabic"/>
          <w:color w:val="C00000"/>
          <w:sz w:val="36"/>
          <w:szCs w:val="36"/>
          <w:rtl/>
          <w:lang w:bidi="ar-IQ"/>
        </w:rPr>
        <w:t>وه علينا ولم يحتملوه وكذبوا به وقالوا ساحر كذ</w:t>
      </w:r>
      <w:r w:rsidR="004D58A7" w:rsidRPr="000072FC">
        <w:rPr>
          <w:rFonts w:ascii="Castellar" w:hAnsi="Castellar" w:cs="Traditional Arabic"/>
          <w:color w:val="C00000"/>
          <w:sz w:val="36"/>
          <w:szCs w:val="36"/>
          <w:rtl/>
          <w:lang w:bidi="ar-IQ"/>
        </w:rPr>
        <w:t>ّ</w:t>
      </w:r>
      <w:r w:rsidRPr="000072FC">
        <w:rPr>
          <w:rFonts w:ascii="Castellar" w:hAnsi="Castellar" w:cs="Traditional Arabic"/>
          <w:color w:val="C00000"/>
          <w:sz w:val="36"/>
          <w:szCs w:val="36"/>
          <w:rtl/>
          <w:lang w:bidi="ar-IQ"/>
        </w:rPr>
        <w:t>اب</w:t>
      </w:r>
      <w:r w:rsidR="000072FC" w:rsidRPr="000072FC">
        <w:rPr>
          <w:rFonts w:ascii="Castellar" w:hAnsi="Castellar" w:cs="Traditional Arabic"/>
          <w:color w:val="C00000"/>
          <w:sz w:val="36"/>
          <w:szCs w:val="36"/>
          <w:rtl/>
          <w:lang w:bidi="ar-IQ"/>
        </w:rPr>
        <w:t>،</w:t>
      </w:r>
      <w:r w:rsidRPr="000072FC">
        <w:rPr>
          <w:rFonts w:ascii="Castellar" w:hAnsi="Castellar" w:cs="Traditional Arabic"/>
          <w:color w:val="C00000"/>
          <w:sz w:val="36"/>
          <w:szCs w:val="36"/>
          <w:rtl/>
          <w:lang w:bidi="ar-IQ"/>
        </w:rPr>
        <w:t xml:space="preserve"> فطبع الله على قلوبهم وأنساهم ذلك</w:t>
      </w:r>
      <w:r w:rsidR="004D58A7" w:rsidRPr="000072FC">
        <w:rPr>
          <w:rFonts w:ascii="Castellar" w:hAnsi="Castellar" w:cs="Traditional Arabic"/>
          <w:color w:val="C00000"/>
          <w:sz w:val="36"/>
          <w:szCs w:val="36"/>
          <w:rtl/>
          <w:lang w:bidi="ar-IQ"/>
        </w:rPr>
        <w:t>،</w:t>
      </w:r>
      <w:r w:rsidRPr="000072FC">
        <w:rPr>
          <w:rFonts w:ascii="Castellar" w:hAnsi="Castellar" w:cs="Traditional Arabic"/>
          <w:color w:val="C00000"/>
          <w:sz w:val="36"/>
          <w:szCs w:val="36"/>
          <w:rtl/>
          <w:lang w:bidi="ar-IQ"/>
        </w:rPr>
        <w:t xml:space="preserve"> ثم أطلق الله لسانهم ببعض الحق فهم ينطقون به وقلوبهم منكره ليكون ذلك دفعاً عن أوليا</w:t>
      </w:r>
      <w:r w:rsidR="00D90BD2" w:rsidRPr="000072FC">
        <w:rPr>
          <w:rFonts w:ascii="Castellar" w:hAnsi="Castellar" w:cs="Traditional Arabic"/>
          <w:color w:val="C00000"/>
          <w:sz w:val="36"/>
          <w:szCs w:val="36"/>
          <w:rtl/>
          <w:lang w:bidi="ar-IQ"/>
        </w:rPr>
        <w:t>ئ</w:t>
      </w:r>
      <w:r w:rsidRPr="000072FC">
        <w:rPr>
          <w:rFonts w:ascii="Castellar" w:hAnsi="Castellar" w:cs="Traditional Arabic"/>
          <w:color w:val="C00000"/>
          <w:sz w:val="36"/>
          <w:szCs w:val="36"/>
          <w:rtl/>
          <w:lang w:bidi="ar-IQ"/>
        </w:rPr>
        <w:t>ه وأهل طاعته</w:t>
      </w:r>
      <w:r w:rsidR="000072FC" w:rsidRPr="000072FC">
        <w:rPr>
          <w:rFonts w:ascii="Castellar" w:hAnsi="Castellar" w:cs="Traditional Arabic"/>
          <w:color w:val="C00000"/>
          <w:sz w:val="36"/>
          <w:szCs w:val="36"/>
          <w:rtl/>
          <w:lang w:bidi="ar-IQ"/>
        </w:rPr>
        <w:t>،</w:t>
      </w:r>
      <w:r w:rsidRPr="000072FC">
        <w:rPr>
          <w:rFonts w:ascii="Castellar" w:hAnsi="Castellar" w:cs="Traditional Arabic"/>
          <w:color w:val="C00000"/>
          <w:sz w:val="36"/>
          <w:szCs w:val="36"/>
          <w:rtl/>
          <w:lang w:bidi="ar-IQ"/>
        </w:rPr>
        <w:t xml:space="preserve"> ولولا ذلك ما عبد الله في أرضه</w:t>
      </w:r>
      <w:r w:rsidR="004D58A7" w:rsidRPr="000072FC">
        <w:rPr>
          <w:rFonts w:ascii="Castellar" w:hAnsi="Castellar" w:cs="Traditional Arabic"/>
          <w:color w:val="C00000"/>
          <w:sz w:val="36"/>
          <w:szCs w:val="36"/>
          <w:rtl/>
          <w:lang w:bidi="ar-IQ"/>
        </w:rPr>
        <w:t>،</w:t>
      </w:r>
      <w:r w:rsidRPr="000072FC">
        <w:rPr>
          <w:rFonts w:ascii="Castellar" w:hAnsi="Castellar" w:cs="Traditional Arabic"/>
          <w:color w:val="C00000"/>
          <w:sz w:val="36"/>
          <w:szCs w:val="36"/>
          <w:rtl/>
          <w:lang w:bidi="ar-IQ"/>
        </w:rPr>
        <w:t xml:space="preserve"> و</w:t>
      </w:r>
      <w:r w:rsidR="004D58A7" w:rsidRPr="000072FC">
        <w:rPr>
          <w:rFonts w:ascii="Castellar" w:hAnsi="Castellar" w:cs="Traditional Arabic"/>
          <w:color w:val="C00000"/>
          <w:sz w:val="36"/>
          <w:szCs w:val="36"/>
          <w:rtl/>
          <w:lang w:bidi="ar-IQ"/>
        </w:rPr>
        <w:t>أ</w:t>
      </w:r>
      <w:r w:rsidRPr="000072FC">
        <w:rPr>
          <w:rFonts w:ascii="Castellar" w:hAnsi="Castellar" w:cs="Traditional Arabic"/>
          <w:color w:val="C00000"/>
          <w:sz w:val="36"/>
          <w:szCs w:val="36"/>
          <w:rtl/>
          <w:lang w:bidi="ar-IQ"/>
        </w:rPr>
        <w:t>مرنا بالكف عنهم والستر والكتمان</w:t>
      </w:r>
      <w:r w:rsidR="000072FC" w:rsidRPr="000072FC">
        <w:rPr>
          <w:rFonts w:ascii="Castellar" w:hAnsi="Castellar" w:cs="Traditional Arabic"/>
          <w:color w:val="C00000"/>
          <w:sz w:val="36"/>
          <w:szCs w:val="36"/>
          <w:rtl/>
          <w:lang w:bidi="ar-IQ"/>
        </w:rPr>
        <w:t>،</w:t>
      </w:r>
      <w:r w:rsidRPr="000072FC">
        <w:rPr>
          <w:rFonts w:ascii="Castellar" w:hAnsi="Castellar" w:cs="Traditional Arabic"/>
          <w:color w:val="C00000"/>
          <w:sz w:val="36"/>
          <w:szCs w:val="36"/>
          <w:rtl/>
          <w:lang w:bidi="ar-IQ"/>
        </w:rPr>
        <w:t xml:space="preserve"> فاكتموا عم</w:t>
      </w:r>
      <w:r w:rsidR="004D58A7" w:rsidRPr="000072FC">
        <w:rPr>
          <w:rFonts w:ascii="Castellar" w:hAnsi="Castellar" w:cs="Traditional Arabic"/>
          <w:color w:val="C00000"/>
          <w:sz w:val="36"/>
          <w:szCs w:val="36"/>
          <w:rtl/>
          <w:lang w:bidi="ar-IQ"/>
        </w:rPr>
        <w:t>ّ</w:t>
      </w:r>
      <w:r w:rsidRPr="000072FC">
        <w:rPr>
          <w:rFonts w:ascii="Castellar" w:hAnsi="Castellar" w:cs="Traditional Arabic"/>
          <w:color w:val="C00000"/>
          <w:sz w:val="36"/>
          <w:szCs w:val="36"/>
          <w:rtl/>
          <w:lang w:bidi="ar-IQ"/>
        </w:rPr>
        <w:t>ن أمر الله بالكف عنه</w:t>
      </w:r>
      <w:r w:rsidR="000072FC" w:rsidRPr="000072FC">
        <w:rPr>
          <w:rFonts w:ascii="Castellar" w:hAnsi="Castellar" w:cs="Traditional Arabic"/>
          <w:color w:val="C00000"/>
          <w:sz w:val="36"/>
          <w:szCs w:val="36"/>
          <w:rtl/>
          <w:lang w:bidi="ar-IQ"/>
        </w:rPr>
        <w:t>،</w:t>
      </w:r>
      <w:r w:rsidRPr="000072FC">
        <w:rPr>
          <w:rFonts w:ascii="Castellar" w:hAnsi="Castellar" w:cs="Traditional Arabic"/>
          <w:color w:val="C00000"/>
          <w:sz w:val="36"/>
          <w:szCs w:val="36"/>
          <w:rtl/>
          <w:lang w:bidi="ar-IQ"/>
        </w:rPr>
        <w:t xml:space="preserve"> واستروا عم</w:t>
      </w:r>
      <w:r w:rsidR="004D58A7" w:rsidRPr="000072FC">
        <w:rPr>
          <w:rFonts w:ascii="Castellar" w:hAnsi="Castellar" w:cs="Traditional Arabic"/>
          <w:color w:val="C00000"/>
          <w:sz w:val="36"/>
          <w:szCs w:val="36"/>
          <w:rtl/>
          <w:lang w:bidi="ar-IQ"/>
        </w:rPr>
        <w:t>ّن أمر الله بالستر والكتمان عنه.</w:t>
      </w:r>
    </w:p>
    <w:p w14:paraId="3585C8D6" w14:textId="219ED32E" w:rsidR="00DD10C3" w:rsidRPr="00DD10C3" w:rsidRDefault="00DD10C3" w:rsidP="00DD10C3">
      <w:pPr>
        <w:widowControl w:val="0"/>
        <w:ind w:firstLine="284"/>
        <w:jc w:val="both"/>
        <w:rPr>
          <w:rFonts w:ascii="M Mitra" w:eastAsiaTheme="minorHAnsi" w:hAnsi="M Mitra" w:cs="B Zar"/>
          <w:sz w:val="28"/>
          <w:szCs w:val="28"/>
          <w:rtl/>
        </w:rPr>
      </w:pPr>
      <w:r w:rsidRPr="00DD10C3">
        <w:rPr>
          <w:rFonts w:ascii="M Mitra" w:eastAsiaTheme="minorHAnsi" w:hAnsi="M Mitra" w:cs="B Zar"/>
          <w:sz w:val="28"/>
          <w:szCs w:val="28"/>
          <w:rtl/>
        </w:rPr>
        <w:t xml:space="preserve">سپس فرمود: </w:t>
      </w:r>
      <w:r w:rsidRPr="00DD10C3">
        <w:rPr>
          <w:rFonts w:ascii="M Mitra" w:eastAsiaTheme="minorHAnsi" w:hAnsi="M Mitra" w:cs="B Zar" w:hint="cs"/>
          <w:sz w:val="28"/>
          <w:szCs w:val="28"/>
          <w:rtl/>
        </w:rPr>
        <w:t>(</w:t>
      </w:r>
      <w:r w:rsidRPr="00DD10C3">
        <w:rPr>
          <w:rFonts w:ascii="B Mitra" w:hAnsi="B Mitra" w:cs="B Zar"/>
          <w:color w:val="C00000"/>
          <w:sz w:val="28"/>
          <w:szCs w:val="28"/>
          <w:rtl/>
        </w:rPr>
        <w:t>خداوند گروهى را براى جهنم و آتش آفريد</w:t>
      </w:r>
      <w:r w:rsidRPr="00DD10C3">
        <w:rPr>
          <w:rFonts w:ascii="B Mitra" w:hAnsi="B Mitra" w:cs="B Zar" w:hint="cs"/>
          <w:color w:val="C00000"/>
          <w:sz w:val="28"/>
          <w:szCs w:val="28"/>
          <w:rtl/>
        </w:rPr>
        <w:t>؛</w:t>
      </w:r>
      <w:r w:rsidRPr="00DD10C3">
        <w:rPr>
          <w:rFonts w:ascii="B Mitra" w:hAnsi="B Mitra" w:cs="B Zar"/>
          <w:color w:val="C00000"/>
          <w:sz w:val="28"/>
          <w:szCs w:val="28"/>
          <w:rtl/>
        </w:rPr>
        <w:t xml:space="preserve"> به ما دستور داد آن‌ها را تبليغ کنيم</w:t>
      </w:r>
      <w:r w:rsidRPr="00DD10C3">
        <w:rPr>
          <w:rFonts w:ascii="M Mitra" w:eastAsiaTheme="minorHAnsi" w:hAnsi="M Mitra" w:cs="B Zar" w:hint="cs"/>
          <w:color w:val="C00000"/>
          <w:sz w:val="28"/>
          <w:szCs w:val="28"/>
          <w:rtl/>
        </w:rPr>
        <w:t>.</w:t>
      </w:r>
      <w:r w:rsidRPr="00DD10C3">
        <w:rPr>
          <w:rFonts w:ascii="M Mitra" w:eastAsiaTheme="minorHAnsi" w:hAnsi="M Mitra" w:cs="B Zar"/>
          <w:color w:val="C00000"/>
          <w:sz w:val="28"/>
          <w:szCs w:val="28"/>
          <w:rtl/>
        </w:rPr>
        <w:t xml:space="preserve"> </w:t>
      </w:r>
      <w:r w:rsidRPr="00DD10C3">
        <w:rPr>
          <w:rFonts w:ascii="B Mitra" w:hAnsi="B Mitra" w:cs="B Zar"/>
          <w:color w:val="C00000"/>
          <w:sz w:val="28"/>
          <w:szCs w:val="28"/>
          <w:rtl/>
        </w:rPr>
        <w:t xml:space="preserve">آن‌ها </w:t>
      </w:r>
      <w:r w:rsidRPr="00DD10C3">
        <w:rPr>
          <w:rFonts w:ascii="B Mitra" w:hAnsi="B Mitra" w:cs="B Zar" w:hint="cs"/>
          <w:color w:val="C00000"/>
          <w:sz w:val="28"/>
          <w:szCs w:val="28"/>
          <w:rtl/>
        </w:rPr>
        <w:t xml:space="preserve">را </w:t>
      </w:r>
      <w:r w:rsidRPr="00DD10C3">
        <w:rPr>
          <w:rFonts w:ascii="B Mitra" w:hAnsi="B Mitra" w:cs="B Zar"/>
          <w:color w:val="C00000"/>
          <w:sz w:val="28"/>
          <w:szCs w:val="28"/>
          <w:rtl/>
        </w:rPr>
        <w:t xml:space="preserve">تبليغ نموديم ولى </w:t>
      </w:r>
      <w:r w:rsidRPr="00DD10C3">
        <w:rPr>
          <w:rFonts w:ascii="B Mitra" w:hAnsi="B Mitra" w:cs="B Zar" w:hint="cs"/>
          <w:color w:val="C00000"/>
          <w:sz w:val="28"/>
          <w:szCs w:val="28"/>
          <w:rtl/>
        </w:rPr>
        <w:t xml:space="preserve">از آن ناراحت شدند و قلب‌هایشان نفرت ورزید </w:t>
      </w:r>
      <w:r w:rsidRPr="00DD10C3">
        <w:rPr>
          <w:rFonts w:ascii="B Mitra" w:hAnsi="B Mitra" w:cs="B Zar"/>
          <w:color w:val="C00000"/>
          <w:sz w:val="28"/>
          <w:szCs w:val="28"/>
          <w:rtl/>
        </w:rPr>
        <w:t xml:space="preserve">و </w:t>
      </w:r>
      <w:r w:rsidRPr="00DD10C3">
        <w:rPr>
          <w:rFonts w:ascii="B Mitra" w:hAnsi="B Mitra" w:cs="B Zar" w:hint="cs"/>
          <w:color w:val="C00000"/>
          <w:sz w:val="28"/>
          <w:szCs w:val="28"/>
          <w:rtl/>
        </w:rPr>
        <w:t xml:space="preserve">آن را </w:t>
      </w:r>
      <w:r w:rsidRPr="00DD10C3">
        <w:rPr>
          <w:rFonts w:ascii="B Mitra" w:hAnsi="B Mitra" w:cs="B Zar"/>
          <w:color w:val="C00000"/>
          <w:sz w:val="28"/>
          <w:szCs w:val="28"/>
          <w:rtl/>
        </w:rPr>
        <w:t>به خودمان برگرداندند و تاب نياورد</w:t>
      </w:r>
      <w:r w:rsidRPr="00DD10C3">
        <w:rPr>
          <w:rFonts w:ascii="B Mitra" w:hAnsi="B Mitra" w:cs="B Zar" w:hint="cs"/>
          <w:color w:val="C00000"/>
          <w:sz w:val="28"/>
          <w:szCs w:val="28"/>
          <w:rtl/>
        </w:rPr>
        <w:t>ند و</w:t>
      </w:r>
      <w:r w:rsidRPr="00DD10C3">
        <w:rPr>
          <w:rFonts w:ascii="B Mitra" w:hAnsi="B Mitra" w:cs="B Zar"/>
          <w:color w:val="C00000"/>
          <w:sz w:val="28"/>
          <w:szCs w:val="28"/>
          <w:rtl/>
        </w:rPr>
        <w:t xml:space="preserve"> تکذيب کردند </w:t>
      </w:r>
      <w:r w:rsidRPr="00DD10C3">
        <w:rPr>
          <w:rFonts w:ascii="B Mitra" w:hAnsi="B Mitra" w:cs="B Zar" w:hint="cs"/>
          <w:color w:val="C00000"/>
          <w:sz w:val="28"/>
          <w:szCs w:val="28"/>
          <w:rtl/>
        </w:rPr>
        <w:t xml:space="preserve">و </w:t>
      </w:r>
      <w:r w:rsidRPr="00DD10C3">
        <w:rPr>
          <w:rFonts w:ascii="B Mitra" w:hAnsi="B Mitra" w:cs="B Zar"/>
          <w:color w:val="C00000"/>
          <w:sz w:val="28"/>
          <w:szCs w:val="28"/>
          <w:rtl/>
        </w:rPr>
        <w:t>گفتند</w:t>
      </w:r>
      <w:r w:rsidRPr="00DD10C3">
        <w:rPr>
          <w:rFonts w:ascii="M Mitra" w:eastAsiaTheme="minorHAnsi" w:hAnsi="M Mitra" w:cs="B Zar"/>
          <w:color w:val="C00000"/>
          <w:sz w:val="28"/>
          <w:szCs w:val="28"/>
          <w:rtl/>
        </w:rPr>
        <w:t xml:space="preserve">: </w:t>
      </w:r>
      <w:r w:rsidRPr="00DD10C3">
        <w:rPr>
          <w:rFonts w:ascii="B Mitra" w:hAnsi="B Mitra" w:cs="B Zar"/>
          <w:color w:val="C00000"/>
          <w:sz w:val="28"/>
          <w:szCs w:val="28"/>
          <w:rtl/>
        </w:rPr>
        <w:t>ساحر و دروغ‌گوست</w:t>
      </w:r>
      <w:r w:rsidRPr="00DD10C3">
        <w:rPr>
          <w:rFonts w:ascii="M Mitra" w:eastAsiaTheme="minorHAnsi" w:hAnsi="M Mitra" w:cs="B Zar" w:hint="cs"/>
          <w:color w:val="C00000"/>
          <w:sz w:val="28"/>
          <w:szCs w:val="28"/>
          <w:rtl/>
        </w:rPr>
        <w:t>.</w:t>
      </w:r>
      <w:r w:rsidRPr="00DD10C3">
        <w:rPr>
          <w:rFonts w:ascii="M Mitra" w:eastAsiaTheme="minorHAnsi" w:hAnsi="M Mitra" w:cs="B Zar"/>
          <w:color w:val="C00000"/>
          <w:sz w:val="28"/>
          <w:szCs w:val="28"/>
          <w:rtl/>
        </w:rPr>
        <w:t xml:space="preserve"> </w:t>
      </w:r>
      <w:r w:rsidRPr="00DD10C3">
        <w:rPr>
          <w:rFonts w:ascii="B Mitra" w:hAnsi="B Mitra" w:cs="B Zar"/>
          <w:color w:val="C00000"/>
          <w:sz w:val="28"/>
          <w:szCs w:val="28"/>
          <w:rtl/>
        </w:rPr>
        <w:t>خدا بر دل</w:t>
      </w:r>
      <w:r w:rsidRPr="00DD10C3">
        <w:rPr>
          <w:rFonts w:ascii="B Mitra" w:hAnsi="B Mitra" w:cs="B Zar" w:hint="eastAsia"/>
          <w:color w:val="C00000"/>
          <w:sz w:val="28"/>
          <w:szCs w:val="28"/>
          <w:rtl/>
        </w:rPr>
        <w:t>‌</w:t>
      </w:r>
      <w:r w:rsidRPr="00DD10C3">
        <w:rPr>
          <w:rFonts w:ascii="B Mitra" w:hAnsi="B Mitra" w:cs="B Zar"/>
          <w:color w:val="C00000"/>
          <w:sz w:val="28"/>
          <w:szCs w:val="28"/>
          <w:rtl/>
        </w:rPr>
        <w:t>هاى آن‌ها م</w:t>
      </w:r>
      <w:r w:rsidRPr="00DD10C3">
        <w:rPr>
          <w:rFonts w:ascii="B Mitra" w:hAnsi="B Mitra" w:cs="B Zar" w:hint="cs"/>
          <w:color w:val="C00000"/>
          <w:sz w:val="28"/>
          <w:szCs w:val="28"/>
          <w:rtl/>
        </w:rPr>
        <w:t>ُ</w:t>
      </w:r>
      <w:r w:rsidRPr="00DD10C3">
        <w:rPr>
          <w:rFonts w:ascii="B Mitra" w:hAnsi="B Mitra" w:cs="B Zar"/>
          <w:color w:val="C00000"/>
          <w:sz w:val="28"/>
          <w:szCs w:val="28"/>
          <w:rtl/>
        </w:rPr>
        <w:t xml:space="preserve">هر زد و </w:t>
      </w:r>
      <w:r w:rsidRPr="00DD10C3">
        <w:rPr>
          <w:rFonts w:ascii="B Mitra" w:hAnsi="B Mitra" w:cs="B Zar" w:hint="cs"/>
          <w:color w:val="C00000"/>
          <w:sz w:val="28"/>
          <w:szCs w:val="28"/>
          <w:rtl/>
        </w:rPr>
        <w:t xml:space="preserve">آن‌ها را </w:t>
      </w:r>
      <w:r w:rsidRPr="00DD10C3">
        <w:rPr>
          <w:rFonts w:ascii="B Mitra" w:hAnsi="B Mitra" w:cs="B Zar"/>
          <w:color w:val="C00000"/>
          <w:sz w:val="28"/>
          <w:szCs w:val="28"/>
          <w:rtl/>
        </w:rPr>
        <w:t>به فراموشى واداشت</w:t>
      </w:r>
      <w:r w:rsidRPr="00DD10C3">
        <w:rPr>
          <w:rFonts w:ascii="M Mitra" w:eastAsiaTheme="minorHAnsi" w:hAnsi="M Mitra" w:cs="B Zar" w:hint="cs"/>
          <w:color w:val="C00000"/>
          <w:sz w:val="28"/>
          <w:szCs w:val="28"/>
          <w:rtl/>
        </w:rPr>
        <w:t xml:space="preserve">؛ </w:t>
      </w:r>
      <w:r w:rsidRPr="00DD10C3">
        <w:rPr>
          <w:rFonts w:ascii="B Mitra" w:hAnsi="B Mitra" w:cs="B Zar" w:hint="cs"/>
          <w:color w:val="C00000"/>
          <w:sz w:val="28"/>
          <w:szCs w:val="28"/>
          <w:rtl/>
        </w:rPr>
        <w:t xml:space="preserve">سپس خداوند </w:t>
      </w:r>
      <w:r w:rsidRPr="00DD10C3">
        <w:rPr>
          <w:rFonts w:ascii="B Mitra" w:hAnsi="B Mitra" w:cs="B Zar"/>
          <w:color w:val="C00000"/>
          <w:sz w:val="28"/>
          <w:szCs w:val="28"/>
          <w:rtl/>
        </w:rPr>
        <w:t xml:space="preserve">زبانشان را </w:t>
      </w:r>
      <w:r w:rsidRPr="00DD10C3">
        <w:rPr>
          <w:rFonts w:ascii="B Mitra" w:hAnsi="B Mitra" w:cs="B Zar" w:hint="cs"/>
          <w:color w:val="C00000"/>
          <w:sz w:val="28"/>
          <w:szCs w:val="28"/>
          <w:rtl/>
        </w:rPr>
        <w:t xml:space="preserve">بر پاره‌ای از حق </w:t>
      </w:r>
      <w:r w:rsidRPr="00DD10C3">
        <w:rPr>
          <w:rFonts w:ascii="B Mitra" w:hAnsi="B Mitra" w:cs="B Zar"/>
          <w:color w:val="C00000"/>
          <w:sz w:val="28"/>
          <w:szCs w:val="28"/>
          <w:rtl/>
        </w:rPr>
        <w:t>باز</w:t>
      </w:r>
      <w:r w:rsidRPr="00DD10C3">
        <w:rPr>
          <w:rFonts w:ascii="B Mitra" w:hAnsi="B Mitra" w:cs="B Zar" w:hint="cs"/>
          <w:color w:val="C00000"/>
          <w:sz w:val="28"/>
          <w:szCs w:val="28"/>
          <w:rtl/>
        </w:rPr>
        <w:t xml:space="preserve"> </w:t>
      </w:r>
      <w:r w:rsidRPr="00DD10C3">
        <w:rPr>
          <w:rFonts w:ascii="B Mitra" w:hAnsi="B Mitra" w:cs="B Zar"/>
          <w:color w:val="C00000"/>
          <w:sz w:val="28"/>
          <w:szCs w:val="28"/>
          <w:rtl/>
        </w:rPr>
        <w:t xml:space="preserve">گذاشت </w:t>
      </w:r>
      <w:r w:rsidRPr="00DD10C3">
        <w:rPr>
          <w:rFonts w:ascii="B Mitra" w:hAnsi="B Mitra" w:cs="B Zar" w:hint="cs"/>
          <w:color w:val="C00000"/>
          <w:sz w:val="28"/>
          <w:szCs w:val="28"/>
          <w:rtl/>
        </w:rPr>
        <w:t xml:space="preserve">که </w:t>
      </w:r>
      <w:r w:rsidRPr="00DD10C3">
        <w:rPr>
          <w:rFonts w:ascii="B Mitra" w:hAnsi="B Mitra" w:cs="B Zar"/>
          <w:color w:val="C00000"/>
          <w:sz w:val="28"/>
          <w:szCs w:val="28"/>
          <w:rtl/>
        </w:rPr>
        <w:t xml:space="preserve">آن </w:t>
      </w:r>
      <w:r w:rsidRPr="00DD10C3">
        <w:rPr>
          <w:rFonts w:ascii="B Mitra" w:hAnsi="B Mitra" w:cs="B Zar" w:hint="cs"/>
          <w:color w:val="C00000"/>
          <w:sz w:val="28"/>
          <w:szCs w:val="28"/>
          <w:rtl/>
        </w:rPr>
        <w:t>را</w:t>
      </w:r>
      <w:r w:rsidRPr="00DD10C3">
        <w:rPr>
          <w:rFonts w:ascii="B Mitra" w:hAnsi="B Mitra" w:cs="B Zar"/>
          <w:color w:val="C00000"/>
          <w:sz w:val="28"/>
          <w:szCs w:val="28"/>
          <w:rtl/>
        </w:rPr>
        <w:t xml:space="preserve"> به زبان مى‏آورند ولى در دل منکرند تا ب</w:t>
      </w:r>
      <w:r w:rsidRPr="00DD10C3">
        <w:rPr>
          <w:rFonts w:ascii="B Mitra" w:hAnsi="B Mitra" w:cs="B Zar" w:hint="cs"/>
          <w:color w:val="C00000"/>
          <w:sz w:val="28"/>
          <w:szCs w:val="28"/>
          <w:rtl/>
        </w:rPr>
        <w:t>ه ا</w:t>
      </w:r>
      <w:r w:rsidRPr="00DD10C3">
        <w:rPr>
          <w:rFonts w:ascii="B Mitra" w:hAnsi="B Mitra" w:cs="B Zar"/>
          <w:color w:val="C00000"/>
          <w:sz w:val="28"/>
          <w:szCs w:val="28"/>
          <w:rtl/>
        </w:rPr>
        <w:t xml:space="preserve">ين وسيله از اولياى خدا و بندگان مطيعش </w:t>
      </w:r>
      <w:r w:rsidRPr="00DD10C3">
        <w:rPr>
          <w:rFonts w:ascii="B Mitra" w:hAnsi="B Mitra" w:cs="B Zar" w:hint="cs"/>
          <w:color w:val="C00000"/>
          <w:sz w:val="28"/>
          <w:szCs w:val="28"/>
          <w:rtl/>
        </w:rPr>
        <w:t>دفع شود</w:t>
      </w:r>
      <w:r w:rsidRPr="00DD10C3">
        <w:rPr>
          <w:rFonts w:ascii="M Mitra" w:eastAsiaTheme="minorHAnsi" w:hAnsi="M Mitra" w:cs="B Zar" w:hint="cs"/>
          <w:color w:val="C00000"/>
          <w:sz w:val="28"/>
          <w:szCs w:val="28"/>
          <w:rtl/>
        </w:rPr>
        <w:t xml:space="preserve">؛ </w:t>
      </w:r>
      <w:r w:rsidRPr="00DD10C3">
        <w:rPr>
          <w:rFonts w:ascii="B Mitra" w:hAnsi="B Mitra" w:cs="B Zar"/>
          <w:color w:val="C00000"/>
          <w:sz w:val="28"/>
          <w:szCs w:val="28"/>
          <w:rtl/>
        </w:rPr>
        <w:t>اگر چنين نبود</w:t>
      </w:r>
      <w:r w:rsidRPr="00DD10C3">
        <w:rPr>
          <w:rFonts w:ascii="B Mitra" w:hAnsi="B Mitra" w:cs="B Zar" w:hint="cs"/>
          <w:color w:val="C00000"/>
          <w:sz w:val="28"/>
          <w:szCs w:val="28"/>
          <w:rtl/>
        </w:rPr>
        <w:t>،</w:t>
      </w:r>
      <w:r w:rsidRPr="00DD10C3">
        <w:rPr>
          <w:rFonts w:ascii="M Mitra" w:eastAsiaTheme="minorHAnsi" w:hAnsi="M Mitra" w:cs="B Zar"/>
          <w:color w:val="C00000"/>
          <w:sz w:val="28"/>
          <w:szCs w:val="28"/>
          <w:rtl/>
        </w:rPr>
        <w:t xml:space="preserve"> </w:t>
      </w:r>
      <w:r w:rsidRPr="00DD10C3">
        <w:rPr>
          <w:rFonts w:ascii="B Mitra" w:hAnsi="B Mitra" w:cs="B Zar"/>
          <w:color w:val="C00000"/>
          <w:sz w:val="28"/>
          <w:szCs w:val="28"/>
          <w:rtl/>
        </w:rPr>
        <w:t>خدا در زمين پرستش نمى‏شد</w:t>
      </w:r>
      <w:r w:rsidRPr="00DD10C3">
        <w:rPr>
          <w:rFonts w:ascii="M Mitra" w:eastAsiaTheme="minorHAnsi" w:hAnsi="M Mitra" w:cs="B Zar" w:hint="cs"/>
          <w:color w:val="C00000"/>
          <w:sz w:val="28"/>
          <w:szCs w:val="28"/>
          <w:rtl/>
        </w:rPr>
        <w:t>.</w:t>
      </w:r>
      <w:r w:rsidRPr="00DD10C3">
        <w:rPr>
          <w:rFonts w:ascii="M Mitra" w:eastAsiaTheme="minorHAnsi" w:hAnsi="M Mitra" w:cs="B Zar"/>
          <w:color w:val="C00000"/>
          <w:sz w:val="28"/>
          <w:szCs w:val="28"/>
          <w:rtl/>
        </w:rPr>
        <w:t xml:space="preserve"> </w:t>
      </w:r>
      <w:r w:rsidRPr="00DD10C3">
        <w:rPr>
          <w:rFonts w:ascii="B Mitra" w:hAnsi="B Mitra" w:cs="B Zar"/>
          <w:color w:val="C00000"/>
          <w:sz w:val="28"/>
          <w:szCs w:val="28"/>
          <w:rtl/>
        </w:rPr>
        <w:t xml:space="preserve">ما دستور داريم از آن‌ها </w:t>
      </w:r>
      <w:r w:rsidRPr="00DD10C3">
        <w:rPr>
          <w:rFonts w:ascii="B Mitra" w:hAnsi="B Mitra" w:cs="B Zar" w:hint="cs"/>
          <w:color w:val="C00000"/>
          <w:sz w:val="28"/>
          <w:szCs w:val="28"/>
          <w:rtl/>
        </w:rPr>
        <w:t xml:space="preserve">دست </w:t>
      </w:r>
      <w:r w:rsidRPr="00DD10C3">
        <w:rPr>
          <w:rFonts w:ascii="B Mitra" w:hAnsi="B Mitra" w:cs="B Zar"/>
          <w:color w:val="C00000"/>
          <w:sz w:val="28"/>
          <w:szCs w:val="28"/>
          <w:rtl/>
        </w:rPr>
        <w:t>برداريم و اين مطلب را پوشيده بداريم</w:t>
      </w:r>
      <w:r w:rsidRPr="00DD10C3">
        <w:rPr>
          <w:rFonts w:ascii="B Mitra" w:hAnsi="B Mitra" w:cs="B Zar" w:hint="cs"/>
          <w:color w:val="C00000"/>
          <w:sz w:val="28"/>
          <w:szCs w:val="28"/>
          <w:rtl/>
        </w:rPr>
        <w:t xml:space="preserve"> و شما نیز آنچه خدا به کتمانش فرمان داده است را پوشیده بدارید و از کسانی که خداوند، فرمانِ پوشیده‌داشتن و مخفی‌کردن از او را داده است</w:t>
      </w:r>
      <w:r w:rsidRPr="00DD10C3">
        <w:rPr>
          <w:rFonts w:ascii="M Mitra" w:eastAsiaTheme="minorHAnsi" w:hAnsi="M Mitra" w:cs="B Zar" w:hint="cs"/>
          <w:color w:val="C00000"/>
          <w:sz w:val="28"/>
          <w:szCs w:val="28"/>
          <w:rtl/>
        </w:rPr>
        <w:t xml:space="preserve">، </w:t>
      </w:r>
      <w:r w:rsidRPr="00DD10C3">
        <w:rPr>
          <w:rFonts w:ascii="B Mitra" w:hAnsi="B Mitra" w:cs="B Zar" w:hint="cs"/>
          <w:color w:val="C00000"/>
          <w:sz w:val="28"/>
          <w:szCs w:val="28"/>
          <w:rtl/>
        </w:rPr>
        <w:t>مخفی نمایید</w:t>
      </w:r>
      <w:r w:rsidRPr="00DD10C3">
        <w:rPr>
          <w:rFonts w:ascii="M Mitra" w:eastAsiaTheme="minorHAnsi" w:hAnsi="M Mitra" w:cs="B Zar" w:hint="cs"/>
          <w:color w:val="C00000"/>
          <w:sz w:val="28"/>
          <w:szCs w:val="28"/>
          <w:rtl/>
        </w:rPr>
        <w:t>)</w:t>
      </w:r>
      <w:r w:rsidRPr="00DD10C3">
        <w:rPr>
          <w:rFonts w:ascii="M Mitra" w:eastAsiaTheme="minorHAnsi" w:hAnsi="M Mitra" w:cs="B Zar" w:hint="cs"/>
          <w:sz w:val="28"/>
          <w:szCs w:val="28"/>
          <w:rtl/>
        </w:rPr>
        <w:t xml:space="preserve">. </w:t>
      </w:r>
    </w:p>
    <w:p w14:paraId="4A6882C4" w14:textId="77777777" w:rsidR="001D425B" w:rsidRDefault="001D425B" w:rsidP="000609B7">
      <w:pPr>
        <w:pStyle w:val="BodyText"/>
        <w:ind w:left="27" w:firstLine="426"/>
        <w:jc w:val="both"/>
        <w:rPr>
          <w:rFonts w:ascii="Castellar" w:hAnsi="Castellar" w:cs="Traditional Arabic"/>
          <w:b w:val="0"/>
          <w:bCs w:val="0"/>
          <w:sz w:val="36"/>
          <w:szCs w:val="36"/>
          <w:rtl/>
          <w:lang w:bidi="ar-IQ"/>
        </w:rPr>
      </w:pPr>
    </w:p>
    <w:p w14:paraId="010A8A2C" w14:textId="218019BF" w:rsidR="000072FC" w:rsidRDefault="00BF205B" w:rsidP="000609B7">
      <w:pPr>
        <w:pStyle w:val="BodyText"/>
        <w:ind w:left="27" w:firstLine="426"/>
        <w:jc w:val="both"/>
        <w:rPr>
          <w:rFonts w:ascii="Castellar" w:hAnsi="Castellar" w:cs="Traditional Arabic"/>
          <w:b w:val="0"/>
          <w:bCs w:val="0"/>
          <w:sz w:val="36"/>
          <w:szCs w:val="36"/>
          <w:rtl/>
          <w:lang w:bidi="ar-IQ"/>
        </w:rPr>
      </w:pPr>
      <w:r w:rsidRPr="000072FC">
        <w:rPr>
          <w:rFonts w:ascii="Castellar" w:hAnsi="Castellar" w:cs="Traditional Arabic"/>
          <w:b w:val="0"/>
          <w:bCs w:val="0"/>
          <w:sz w:val="36"/>
          <w:szCs w:val="36"/>
          <w:rtl/>
          <w:lang w:bidi="ar-IQ"/>
        </w:rPr>
        <w:t>ثم رفع يده وبكى</w:t>
      </w:r>
      <w:r w:rsidR="000072FC">
        <w:rPr>
          <w:rFonts w:ascii="Castellar" w:hAnsi="Castellar" w:cs="Traditional Arabic"/>
          <w:b w:val="0"/>
          <w:bCs w:val="0"/>
          <w:sz w:val="36"/>
          <w:szCs w:val="36"/>
          <w:rtl/>
          <w:lang w:bidi="ar-IQ"/>
        </w:rPr>
        <w:t>،</w:t>
      </w:r>
      <w:r w:rsidRPr="000072FC">
        <w:rPr>
          <w:rFonts w:ascii="Castellar" w:hAnsi="Castellar" w:cs="Traditional Arabic"/>
          <w:b w:val="0"/>
          <w:bCs w:val="0"/>
          <w:sz w:val="36"/>
          <w:szCs w:val="36"/>
          <w:rtl/>
          <w:lang w:bidi="ar-IQ"/>
        </w:rPr>
        <w:t xml:space="preserve"> وقال</w:t>
      </w:r>
      <w:r w:rsidR="000072FC">
        <w:rPr>
          <w:rFonts w:ascii="Castellar" w:hAnsi="Castellar" w:cs="Traditional Arabic"/>
          <w:b w:val="0"/>
          <w:bCs w:val="0"/>
          <w:sz w:val="36"/>
          <w:szCs w:val="36"/>
          <w:rtl/>
          <w:lang w:bidi="ar-IQ"/>
        </w:rPr>
        <w:t>:</w:t>
      </w:r>
      <w:r w:rsidRPr="000072FC">
        <w:rPr>
          <w:rFonts w:ascii="Castellar" w:hAnsi="Castellar" w:cs="Traditional Arabic"/>
          <w:sz w:val="36"/>
          <w:szCs w:val="36"/>
          <w:rtl/>
          <w:lang w:bidi="ar-IQ"/>
        </w:rPr>
        <w:t xml:space="preserve"> </w:t>
      </w:r>
      <w:r w:rsidRPr="000072FC">
        <w:rPr>
          <w:rFonts w:ascii="Castellar" w:hAnsi="Castellar" w:cs="Traditional Arabic"/>
          <w:color w:val="C00000"/>
          <w:sz w:val="36"/>
          <w:szCs w:val="36"/>
          <w:rtl/>
          <w:lang w:bidi="ar-IQ"/>
        </w:rPr>
        <w:t>اللهم إن</w:t>
      </w:r>
      <w:r w:rsidR="004D58A7" w:rsidRPr="000072FC">
        <w:rPr>
          <w:rFonts w:ascii="Castellar" w:hAnsi="Castellar" w:cs="Traditional Arabic"/>
          <w:color w:val="C00000"/>
          <w:sz w:val="36"/>
          <w:szCs w:val="36"/>
          <w:rtl/>
          <w:lang w:bidi="ar-IQ"/>
        </w:rPr>
        <w:t>ّ</w:t>
      </w:r>
      <w:r w:rsidRPr="000072FC">
        <w:rPr>
          <w:rFonts w:ascii="Castellar" w:hAnsi="Castellar" w:cs="Traditional Arabic"/>
          <w:color w:val="C00000"/>
          <w:sz w:val="36"/>
          <w:szCs w:val="36"/>
          <w:rtl/>
          <w:lang w:bidi="ar-IQ"/>
        </w:rPr>
        <w:t xml:space="preserve"> هؤلاء لشرذمة قليلون فاجعل محيانا محياهم ومماتنا مماتهم</w:t>
      </w:r>
      <w:r w:rsidR="000072FC">
        <w:rPr>
          <w:rFonts w:ascii="Castellar" w:hAnsi="Castellar" w:cs="Traditional Arabic"/>
          <w:color w:val="C00000"/>
          <w:sz w:val="36"/>
          <w:szCs w:val="36"/>
          <w:rtl/>
          <w:lang w:bidi="ar-IQ"/>
        </w:rPr>
        <w:t>،</w:t>
      </w:r>
      <w:r w:rsidRPr="000072FC">
        <w:rPr>
          <w:rFonts w:ascii="Castellar" w:hAnsi="Castellar" w:cs="Traditional Arabic"/>
          <w:color w:val="C00000"/>
          <w:sz w:val="36"/>
          <w:szCs w:val="36"/>
          <w:rtl/>
          <w:lang w:bidi="ar-IQ"/>
        </w:rPr>
        <w:t xml:space="preserve"> ولا تسلط عليهم عدواً لك فتفجعنا بهم </w:t>
      </w:r>
      <w:r w:rsidRPr="000072FC">
        <w:rPr>
          <w:rFonts w:ascii="Castellar" w:hAnsi="Castellar" w:cs="Traditional Arabic"/>
          <w:color w:val="C00000"/>
          <w:sz w:val="36"/>
          <w:szCs w:val="36"/>
          <w:rtl/>
          <w:lang w:bidi="ar-IQ"/>
        </w:rPr>
        <w:lastRenderedPageBreak/>
        <w:t>ف</w:t>
      </w:r>
      <w:r w:rsidR="004D58A7" w:rsidRPr="000072FC">
        <w:rPr>
          <w:rFonts w:ascii="Castellar" w:hAnsi="Castellar" w:cs="Traditional Arabic"/>
          <w:color w:val="C00000"/>
          <w:sz w:val="36"/>
          <w:szCs w:val="36"/>
          <w:rtl/>
          <w:lang w:bidi="ar-IQ"/>
        </w:rPr>
        <w:t>إ</w:t>
      </w:r>
      <w:r w:rsidRPr="000072FC">
        <w:rPr>
          <w:rFonts w:ascii="Castellar" w:hAnsi="Castellar" w:cs="Traditional Arabic"/>
          <w:color w:val="C00000"/>
          <w:sz w:val="36"/>
          <w:szCs w:val="36"/>
          <w:rtl/>
          <w:lang w:bidi="ar-IQ"/>
        </w:rPr>
        <w:t>ن</w:t>
      </w:r>
      <w:r w:rsidR="004D58A7" w:rsidRPr="000072FC">
        <w:rPr>
          <w:rFonts w:ascii="Castellar" w:hAnsi="Castellar" w:cs="Traditional Arabic"/>
          <w:color w:val="C00000"/>
          <w:sz w:val="36"/>
          <w:szCs w:val="36"/>
          <w:rtl/>
          <w:lang w:bidi="ar-IQ"/>
        </w:rPr>
        <w:t xml:space="preserve">ك إن أفجعتنا بهم لم تعبد أبداً </w:t>
      </w:r>
      <w:r w:rsidRPr="000072FC">
        <w:rPr>
          <w:rFonts w:ascii="Castellar" w:hAnsi="Castellar" w:cs="Traditional Arabic"/>
          <w:color w:val="C00000"/>
          <w:sz w:val="36"/>
          <w:szCs w:val="36"/>
          <w:rtl/>
          <w:lang w:bidi="ar-IQ"/>
        </w:rPr>
        <w:t>في أرضك</w:t>
      </w:r>
      <w:r w:rsidR="004D58A7" w:rsidRPr="000072FC">
        <w:rPr>
          <w:rFonts w:ascii="Castellar" w:hAnsi="Castellar" w:cs="Traditional Arabic"/>
          <w:color w:val="C00000"/>
          <w:sz w:val="36"/>
          <w:szCs w:val="36"/>
          <w:rtl/>
          <w:lang w:bidi="ar-IQ"/>
        </w:rPr>
        <w:t>،</w:t>
      </w:r>
      <w:r w:rsidRPr="000072FC">
        <w:rPr>
          <w:rFonts w:ascii="Castellar" w:hAnsi="Castellar" w:cs="Traditional Arabic"/>
          <w:color w:val="C00000"/>
          <w:sz w:val="36"/>
          <w:szCs w:val="36"/>
          <w:rtl/>
          <w:lang w:bidi="ar-IQ"/>
        </w:rPr>
        <w:t xml:space="preserve"> وصلى الله على محمد وآله وسلم تسليماً</w:t>
      </w:r>
      <w:r w:rsidRPr="009A7F31">
        <w:rPr>
          <w:rFonts w:ascii="Castellar" w:hAnsi="Castellar" w:cs="Traditional Arabic"/>
          <w:b w:val="0"/>
          <w:bCs w:val="0"/>
          <w:sz w:val="36"/>
          <w:szCs w:val="36"/>
          <w:rtl/>
          <w:lang w:bidi="ar-IQ"/>
        </w:rPr>
        <w:t xml:space="preserve">) </w:t>
      </w:r>
      <w:r w:rsidR="004D58A7" w:rsidRPr="000072FC">
        <w:rPr>
          <w:rFonts w:ascii="Castellar" w:hAnsi="Castellar" w:cs="Traditional Arabic"/>
          <w:b w:val="0"/>
          <w:bCs w:val="0"/>
          <w:color w:val="FF0000"/>
          <w:sz w:val="36"/>
          <w:szCs w:val="36"/>
          <w:vertAlign w:val="superscript"/>
          <w:rtl/>
          <w:lang w:bidi="ar-IQ"/>
        </w:rPr>
        <w:t>(</w:t>
      </w:r>
      <w:r w:rsidR="004D58A7" w:rsidRPr="000072FC">
        <w:rPr>
          <w:rStyle w:val="FootnoteReference"/>
          <w:rFonts w:ascii="Castellar" w:hAnsi="Castellar" w:cs="Traditional Arabic"/>
          <w:b w:val="0"/>
          <w:bCs w:val="0"/>
          <w:color w:val="FF0000"/>
          <w:sz w:val="36"/>
          <w:szCs w:val="36"/>
          <w:rtl/>
          <w:lang w:bidi="ar-IQ"/>
        </w:rPr>
        <w:footnoteReference w:id="254"/>
      </w:r>
      <w:r w:rsidR="004D58A7" w:rsidRPr="000072FC">
        <w:rPr>
          <w:rFonts w:ascii="Castellar" w:hAnsi="Castellar" w:cs="Traditional Arabic"/>
          <w:b w:val="0"/>
          <w:bCs w:val="0"/>
          <w:color w:val="FF0000"/>
          <w:sz w:val="36"/>
          <w:szCs w:val="36"/>
          <w:vertAlign w:val="superscript"/>
          <w:rtl/>
          <w:lang w:bidi="ar-IQ"/>
        </w:rPr>
        <w:t>)</w:t>
      </w:r>
      <w:r w:rsidR="004D58A7">
        <w:rPr>
          <w:rFonts w:ascii="Castellar" w:hAnsi="Castellar" w:cs="Traditional Arabic"/>
          <w:b w:val="0"/>
          <w:bCs w:val="0"/>
          <w:sz w:val="36"/>
          <w:szCs w:val="36"/>
          <w:rtl/>
          <w:lang w:bidi="ar-IQ"/>
        </w:rPr>
        <w:t>.</w:t>
      </w:r>
    </w:p>
    <w:p w14:paraId="68BE133C" w14:textId="77777777" w:rsidR="004C7027" w:rsidRPr="004C7027" w:rsidRDefault="004C7027" w:rsidP="004C7027">
      <w:pPr>
        <w:widowControl w:val="0"/>
        <w:ind w:firstLine="284"/>
        <w:jc w:val="both"/>
        <w:rPr>
          <w:rFonts w:ascii="M Mitra" w:eastAsiaTheme="minorHAnsi" w:hAnsi="M Mitra" w:cs="B Zar"/>
          <w:sz w:val="28"/>
          <w:szCs w:val="28"/>
          <w:rtl/>
        </w:rPr>
      </w:pPr>
      <w:r w:rsidRPr="004C7027">
        <w:rPr>
          <w:rFonts w:ascii="M Mitra" w:eastAsiaTheme="minorHAnsi" w:hAnsi="M Mitra" w:cs="B Zar"/>
          <w:sz w:val="28"/>
          <w:szCs w:val="28"/>
          <w:rtl/>
        </w:rPr>
        <w:t>در اين موقع امام</w:t>
      </w:r>
      <w:r w:rsidRPr="004C7027">
        <w:rPr>
          <w:rFonts w:ascii="M Mitra" w:eastAsiaTheme="minorHAnsi" w:hAnsi="M Mitra" w:cs="B Zar" w:hint="cs"/>
          <w:sz w:val="28"/>
          <w:szCs w:val="28"/>
          <w:lang w:bidi="fa-IR"/>
        </w:rPr>
        <w:sym w:font="Abo-thar" w:char="F06A"/>
      </w:r>
      <w:r w:rsidRPr="004C7027">
        <w:rPr>
          <w:rFonts w:ascii="M Mitra" w:eastAsiaTheme="minorHAnsi" w:hAnsi="M Mitra" w:cs="B Zar"/>
          <w:sz w:val="28"/>
          <w:szCs w:val="28"/>
          <w:rtl/>
        </w:rPr>
        <w:t xml:space="preserve"> دست خود را بلند نمود</w:t>
      </w:r>
      <w:r w:rsidRPr="004C7027">
        <w:rPr>
          <w:rFonts w:ascii="M Mitra" w:eastAsiaTheme="minorHAnsi" w:hAnsi="M Mitra" w:cs="B Zar" w:hint="cs"/>
          <w:sz w:val="28"/>
          <w:szCs w:val="28"/>
          <w:rtl/>
        </w:rPr>
        <w:t>،</w:t>
      </w:r>
      <w:r w:rsidRPr="004C7027">
        <w:rPr>
          <w:rFonts w:ascii="M Mitra" w:eastAsiaTheme="minorHAnsi" w:hAnsi="M Mitra" w:cs="B Zar"/>
          <w:sz w:val="28"/>
          <w:szCs w:val="28"/>
          <w:rtl/>
        </w:rPr>
        <w:t xml:space="preserve"> گريه کرد و فرمود:</w:t>
      </w:r>
      <w:r w:rsidRPr="004C7027">
        <w:rPr>
          <w:rFonts w:ascii="M Mitra" w:eastAsiaTheme="minorHAnsi" w:hAnsi="M Mitra" w:cs="B Zar" w:hint="cs"/>
          <w:sz w:val="28"/>
          <w:szCs w:val="28"/>
          <w:rtl/>
        </w:rPr>
        <w:t xml:space="preserve"> </w:t>
      </w:r>
      <w:r w:rsidRPr="004C7027">
        <w:rPr>
          <w:rFonts w:ascii="M Mitra" w:eastAsiaTheme="minorHAnsi" w:hAnsi="M Mitra" w:cs="B Zar" w:hint="cs"/>
          <w:color w:val="002060"/>
          <w:sz w:val="28"/>
          <w:szCs w:val="28"/>
          <w:rtl/>
        </w:rPr>
        <w:t>(</w:t>
      </w:r>
      <w:r w:rsidRPr="004C7027">
        <w:rPr>
          <w:rFonts w:ascii="B Mitra" w:hAnsi="B Mitra" w:cs="B Zar" w:hint="cs"/>
          <w:color w:val="C00000"/>
          <w:sz w:val="28"/>
          <w:szCs w:val="28"/>
          <w:rtl/>
        </w:rPr>
        <w:t>(</w:t>
      </w:r>
      <w:r w:rsidRPr="004C7027">
        <w:rPr>
          <w:rFonts w:ascii="B Mitra" w:hAnsi="B Mitra" w:cs="B Zar"/>
          <w:color w:val="C00000"/>
          <w:sz w:val="28"/>
          <w:szCs w:val="28"/>
          <w:rtl/>
        </w:rPr>
        <w:t>خدايا</w:t>
      </w:r>
      <w:r w:rsidRPr="004C7027">
        <w:rPr>
          <w:rFonts w:ascii="M Mitra" w:eastAsiaTheme="minorHAnsi" w:hAnsi="M Mitra" w:cs="B Zar" w:hint="cs"/>
          <w:color w:val="C00000"/>
          <w:sz w:val="28"/>
          <w:szCs w:val="28"/>
          <w:rtl/>
        </w:rPr>
        <w:t>!</w:t>
      </w:r>
      <w:r w:rsidRPr="004C7027">
        <w:rPr>
          <w:rFonts w:ascii="M Mitra" w:eastAsiaTheme="minorHAnsi" w:hAnsi="M Mitra" w:cs="B Zar"/>
          <w:color w:val="C00000"/>
          <w:sz w:val="28"/>
          <w:szCs w:val="28"/>
          <w:rtl/>
        </w:rPr>
        <w:t xml:space="preserve"> </w:t>
      </w:r>
      <w:r w:rsidRPr="004C7027">
        <w:rPr>
          <w:rFonts w:ascii="B Mitra" w:hAnsi="B Mitra" w:cs="B Zar" w:hint="cs"/>
          <w:color w:val="C00000"/>
          <w:sz w:val="28"/>
          <w:szCs w:val="28"/>
          <w:rtl/>
        </w:rPr>
        <w:t xml:space="preserve">اینها </w:t>
      </w:r>
      <w:r w:rsidRPr="004C7027">
        <w:rPr>
          <w:rFonts w:ascii="B Mitra" w:hAnsi="B Mitra" w:cs="B Zar"/>
          <w:color w:val="C00000"/>
          <w:sz w:val="28"/>
          <w:szCs w:val="28"/>
          <w:rtl/>
        </w:rPr>
        <w:t>گروهى اندک</w:t>
      </w:r>
      <w:r w:rsidRPr="004C7027">
        <w:rPr>
          <w:rFonts w:ascii="B Mitra" w:hAnsi="B Mitra" w:cs="B Zar" w:hint="eastAsia"/>
          <w:color w:val="C00000"/>
          <w:sz w:val="28"/>
          <w:szCs w:val="28"/>
          <w:rtl/>
        </w:rPr>
        <w:t>‌ا</w:t>
      </w:r>
      <w:r w:rsidRPr="004C7027">
        <w:rPr>
          <w:rFonts w:ascii="B Mitra" w:hAnsi="B Mitra" w:cs="B Zar"/>
          <w:color w:val="C00000"/>
          <w:sz w:val="28"/>
          <w:szCs w:val="28"/>
          <w:rtl/>
        </w:rPr>
        <w:t>ند</w:t>
      </w:r>
      <w:r w:rsidRPr="004C7027">
        <w:rPr>
          <w:rFonts w:ascii="M Mitra" w:eastAsiaTheme="minorHAnsi" w:hAnsi="M Mitra" w:cs="B Zar" w:hint="cs"/>
          <w:color w:val="C00000"/>
          <w:sz w:val="28"/>
          <w:szCs w:val="28"/>
          <w:rtl/>
        </w:rPr>
        <w:t>.</w:t>
      </w:r>
      <w:r w:rsidRPr="004C7027">
        <w:rPr>
          <w:rFonts w:ascii="M Mitra" w:eastAsiaTheme="minorHAnsi" w:hAnsi="M Mitra" w:cs="B Zar"/>
          <w:color w:val="C00000"/>
          <w:sz w:val="28"/>
          <w:szCs w:val="28"/>
          <w:rtl/>
        </w:rPr>
        <w:t xml:space="preserve"> </w:t>
      </w:r>
      <w:r w:rsidRPr="004C7027">
        <w:rPr>
          <w:rFonts w:ascii="B Mitra" w:hAnsi="B Mitra" w:cs="B Zar"/>
          <w:color w:val="C00000"/>
          <w:sz w:val="28"/>
          <w:szCs w:val="28"/>
          <w:rtl/>
        </w:rPr>
        <w:t>زندگى آن‌ها را زندگى ما و مرگشان را مرگ ما قرار ده و دشمن خود را بر آن‌ها چيره مکن که گرفتار اندوه و مصيبت آن‌ها شويم</w:t>
      </w:r>
      <w:r w:rsidRPr="004C7027">
        <w:rPr>
          <w:rFonts w:ascii="M Mitra" w:eastAsiaTheme="minorHAnsi" w:hAnsi="M Mitra" w:cs="B Zar"/>
          <w:color w:val="C00000"/>
          <w:sz w:val="28"/>
          <w:szCs w:val="28"/>
          <w:rtl/>
        </w:rPr>
        <w:t xml:space="preserve">. </w:t>
      </w:r>
      <w:r w:rsidRPr="004C7027">
        <w:rPr>
          <w:rFonts w:ascii="B Mitra" w:hAnsi="B Mitra" w:cs="B Zar"/>
          <w:color w:val="C00000"/>
          <w:sz w:val="28"/>
          <w:szCs w:val="28"/>
          <w:rtl/>
        </w:rPr>
        <w:t>خدايا اگر ما به مصيبت و اندوه آن‌ها مبتلا شويم</w:t>
      </w:r>
      <w:r w:rsidRPr="004C7027">
        <w:rPr>
          <w:rFonts w:ascii="B Mitra" w:hAnsi="B Mitra" w:cs="B Zar" w:hint="cs"/>
          <w:color w:val="C00000"/>
          <w:sz w:val="28"/>
          <w:szCs w:val="28"/>
          <w:rtl/>
        </w:rPr>
        <w:t>،</w:t>
      </w:r>
      <w:r w:rsidRPr="004C7027">
        <w:rPr>
          <w:rFonts w:ascii="B Mitra" w:hAnsi="B Mitra" w:cs="B Zar"/>
          <w:color w:val="C00000"/>
          <w:sz w:val="28"/>
          <w:szCs w:val="28"/>
          <w:rtl/>
        </w:rPr>
        <w:t xml:space="preserve"> در زمين پرستش نخواهى شد</w:t>
      </w:r>
      <w:r w:rsidRPr="004C7027">
        <w:rPr>
          <w:rFonts w:ascii="M Mitra" w:eastAsiaTheme="minorHAnsi" w:hAnsi="M Mitra" w:cs="B Zar"/>
          <w:color w:val="C00000"/>
          <w:sz w:val="28"/>
          <w:szCs w:val="28"/>
          <w:rtl/>
        </w:rPr>
        <w:t xml:space="preserve">؛ </w:t>
      </w:r>
      <w:r w:rsidRPr="004C7027">
        <w:rPr>
          <w:rFonts w:ascii="M Mitra" w:eastAsiaTheme="minorHAnsi" w:hAnsi="M Mitra" w:cs="B Zar" w:hint="cs"/>
          <w:color w:val="C00000"/>
          <w:sz w:val="28"/>
          <w:szCs w:val="28"/>
          <w:rtl/>
          <w:lang w:bidi="fa-IR"/>
        </w:rPr>
        <w:t>درود و سلام خداوند، بر محمد و خاندانش</w:t>
      </w:r>
      <w:r w:rsidRPr="004C7027">
        <w:rPr>
          <w:rFonts w:ascii="M Mitra" w:eastAsiaTheme="minorHAnsi" w:hAnsi="M Mitra" w:cs="B Zar" w:hint="cs"/>
          <w:color w:val="C00000"/>
          <w:sz w:val="28"/>
          <w:szCs w:val="28"/>
          <w:rtl/>
        </w:rPr>
        <w:t>)</w:t>
      </w:r>
      <w:r w:rsidRPr="004C7027">
        <w:rPr>
          <w:rFonts w:ascii="M Mitra" w:eastAsiaTheme="minorHAnsi" w:hAnsi="M Mitra" w:cs="B Zar" w:hint="cs"/>
          <w:color w:val="002060"/>
          <w:sz w:val="28"/>
          <w:szCs w:val="28"/>
          <w:rtl/>
        </w:rPr>
        <w:t>)</w:t>
      </w:r>
      <w:r w:rsidRPr="004C7027">
        <w:rPr>
          <w:rFonts w:ascii="M Mitra" w:eastAsiaTheme="minorHAnsi" w:hAnsi="M Mitra" w:cs="B Zar" w:hint="cs"/>
          <w:sz w:val="28"/>
          <w:szCs w:val="28"/>
          <w:rtl/>
        </w:rPr>
        <w:t>؛</w:t>
      </w:r>
      <w:r w:rsidRPr="004C7027">
        <w:rPr>
          <w:rFonts w:ascii="M Mitra" w:eastAsiaTheme="minorHAnsi" w:hAnsi="M Mitra" w:cs="B Zar" w:hint="cs"/>
          <w:sz w:val="28"/>
          <w:szCs w:val="28"/>
          <w:rtl/>
          <w:lang w:bidi="fa-IR"/>
        </w:rPr>
        <w:t>.</w:t>
      </w:r>
      <w:r w:rsidRPr="004C7027">
        <w:rPr>
          <w:rFonts w:ascii="B Mitra" w:eastAsiaTheme="minorHAnsi" w:hAnsi="B Mitra" w:cs="B Zar"/>
          <w:sz w:val="28"/>
          <w:szCs w:val="28"/>
          <w:vertAlign w:val="superscript"/>
          <w:rtl/>
        </w:rPr>
        <w:footnoteReference w:customMarkFollows="1" w:id="255"/>
        <w:t>(1)</w:t>
      </w:r>
    </w:p>
    <w:p w14:paraId="0C6368AB" w14:textId="77777777" w:rsidR="000072FC" w:rsidRDefault="000072FC" w:rsidP="000609B7">
      <w:pPr>
        <w:pStyle w:val="BodyText"/>
        <w:ind w:left="27" w:firstLine="426"/>
        <w:jc w:val="both"/>
        <w:rPr>
          <w:rFonts w:ascii="Castellar" w:hAnsi="Castellar" w:cs="Traditional Arabic"/>
          <w:b w:val="0"/>
          <w:bCs w:val="0"/>
          <w:sz w:val="36"/>
          <w:szCs w:val="36"/>
          <w:rtl/>
          <w:lang w:bidi="ar-IQ"/>
        </w:rPr>
      </w:pPr>
    </w:p>
    <w:p w14:paraId="5CB32D50" w14:textId="77777777" w:rsidR="00011E57" w:rsidRDefault="00011E57" w:rsidP="000609B7">
      <w:pPr>
        <w:pStyle w:val="BodyText"/>
        <w:ind w:left="27" w:firstLine="426"/>
        <w:jc w:val="both"/>
        <w:rPr>
          <w:rFonts w:ascii="Castellar" w:hAnsi="Castellar" w:cs="Traditional Arabic"/>
          <w:b w:val="0"/>
          <w:bCs w:val="0"/>
          <w:sz w:val="36"/>
          <w:szCs w:val="36"/>
          <w:rtl/>
          <w:lang w:bidi="ar-IQ"/>
        </w:rPr>
      </w:pPr>
    </w:p>
    <w:p w14:paraId="60DE48AC" w14:textId="438D38D8" w:rsidR="00BF205B" w:rsidRDefault="004D58A7" w:rsidP="000609B7">
      <w:pPr>
        <w:pStyle w:val="BodyText"/>
        <w:ind w:left="27" w:firstLine="426"/>
        <w:jc w:val="both"/>
        <w:rPr>
          <w:rFonts w:ascii="Castellar" w:hAnsi="Castellar" w:cs="Traditional Arabic"/>
          <w:b w:val="0"/>
          <w:bCs w:val="0"/>
          <w:sz w:val="36"/>
          <w:szCs w:val="36"/>
          <w:rtl/>
          <w:lang w:bidi="ar-IQ"/>
        </w:rPr>
      </w:pPr>
      <w:r>
        <w:rPr>
          <w:rFonts w:ascii="Castellar" w:hAnsi="Castellar" w:cs="Traditional Arabic"/>
          <w:b w:val="0"/>
          <w:bCs w:val="0"/>
          <w:sz w:val="36"/>
          <w:szCs w:val="36"/>
          <w:rtl/>
          <w:lang w:bidi="ar-IQ"/>
        </w:rPr>
        <w:t xml:space="preserve"> </w:t>
      </w:r>
      <w:r w:rsidR="001D425B">
        <w:rPr>
          <w:rFonts w:ascii="Castellar" w:hAnsi="Castellar" w:cs="Traditional Arabic" w:hint="cs"/>
          <w:b w:val="0"/>
          <w:bCs w:val="0"/>
          <w:color w:val="FF0000"/>
          <w:sz w:val="36"/>
          <w:szCs w:val="36"/>
          <w:rtl/>
          <w:lang w:bidi="ar-IQ"/>
        </w:rPr>
        <w:t>٣</w:t>
      </w:r>
      <w:r w:rsidR="000072FC" w:rsidRPr="000072FC">
        <w:rPr>
          <w:rFonts w:ascii="Castellar" w:hAnsi="Castellar" w:cs="Traditional Arabic"/>
          <w:b w:val="0"/>
          <w:bCs w:val="0"/>
          <w:color w:val="FF0000"/>
          <w:sz w:val="36"/>
          <w:szCs w:val="36"/>
          <w:rtl/>
          <w:lang w:bidi="ar-IQ"/>
        </w:rPr>
        <w:t>-</w:t>
      </w:r>
      <w:r w:rsidR="00BF205B" w:rsidRPr="009A7F31">
        <w:rPr>
          <w:rFonts w:ascii="Castellar" w:hAnsi="Castellar" w:cs="Traditional Arabic"/>
          <w:b w:val="0"/>
          <w:bCs w:val="0"/>
          <w:sz w:val="36"/>
          <w:szCs w:val="36"/>
          <w:rtl/>
          <w:lang w:bidi="ar-IQ"/>
        </w:rPr>
        <w:t xml:space="preserve"> </w:t>
      </w:r>
      <w:r w:rsidR="00BF205B" w:rsidRPr="000072FC">
        <w:rPr>
          <w:rFonts w:ascii="Castellar" w:hAnsi="Castellar" w:cs="Traditional Arabic"/>
          <w:sz w:val="36"/>
          <w:szCs w:val="36"/>
          <w:rtl/>
          <w:lang w:bidi="ar-IQ"/>
        </w:rPr>
        <w:t>نشر فكر الثورة الإسلامية:</w:t>
      </w:r>
      <w:r w:rsidR="00BF205B" w:rsidRPr="009A7F31">
        <w:rPr>
          <w:rFonts w:ascii="Castellar" w:hAnsi="Castellar" w:cs="Traditional Arabic"/>
          <w:b w:val="0"/>
          <w:bCs w:val="0"/>
          <w:sz w:val="36"/>
          <w:szCs w:val="36"/>
          <w:rtl/>
          <w:lang w:bidi="ar-IQ"/>
        </w:rPr>
        <w:t xml:space="preserve"> </w:t>
      </w:r>
      <w:r w:rsidR="001D425B">
        <w:rPr>
          <w:rFonts w:ascii="Castellar" w:hAnsi="Castellar" w:cs="Traditional Arabic" w:hint="cs"/>
          <w:b w:val="0"/>
          <w:bCs w:val="0"/>
          <w:sz w:val="36"/>
          <w:szCs w:val="36"/>
          <w:rtl/>
          <w:lang w:bidi="ar-IQ"/>
        </w:rPr>
        <w:t xml:space="preserve"> </w:t>
      </w:r>
    </w:p>
    <w:p w14:paraId="4115ADE0" w14:textId="77777777" w:rsidR="00AA56AC" w:rsidRPr="00AA56AC" w:rsidRDefault="00AA56AC" w:rsidP="00AA56AC">
      <w:pPr>
        <w:widowControl w:val="0"/>
        <w:spacing w:before="200"/>
        <w:ind w:firstLine="284"/>
        <w:jc w:val="both"/>
        <w:outlineLvl w:val="3"/>
        <w:rPr>
          <w:rFonts w:asciiTheme="majorHAnsi" w:eastAsiaTheme="majorEastAsia" w:hAnsiTheme="majorHAnsi" w:cs="DecoType Naskh Extensions"/>
          <w:b/>
          <w:bCs/>
          <w:sz w:val="32"/>
          <w:szCs w:val="32"/>
          <w:rtl/>
          <w:lang w:bidi="fa-IR"/>
        </w:rPr>
      </w:pPr>
      <w:bookmarkStart w:id="45" w:name="_Toc423664124"/>
      <w:r w:rsidRPr="00AA56AC">
        <w:rPr>
          <w:rFonts w:asciiTheme="majorHAnsi" w:eastAsiaTheme="majorEastAsia" w:hAnsiTheme="majorHAnsi" w:cs="DecoType Naskh Extensions"/>
          <w:b/>
          <w:bCs/>
          <w:color w:val="FF0000"/>
          <w:sz w:val="32"/>
          <w:szCs w:val="32"/>
          <w:rtl/>
          <w:lang w:bidi="fa-IR"/>
        </w:rPr>
        <w:t>۳</w:t>
      </w:r>
      <w:r w:rsidRPr="00AA56AC">
        <w:rPr>
          <w:rFonts w:ascii="Sakkal Majalla" w:eastAsiaTheme="majorEastAsia" w:hAnsi="Sakkal Majalla" w:cs="DecoType Naskh Extensions" w:hint="cs"/>
          <w:b/>
          <w:bCs/>
          <w:color w:val="FF0000"/>
          <w:sz w:val="32"/>
          <w:szCs w:val="32"/>
          <w:rtl/>
          <w:lang w:bidi="fa-IR"/>
        </w:rPr>
        <w:t>-</w:t>
      </w:r>
      <w:r w:rsidRPr="00AA56AC">
        <w:rPr>
          <w:rFonts w:asciiTheme="majorHAnsi" w:eastAsiaTheme="majorEastAsia" w:hAnsiTheme="majorHAnsi" w:cs="DecoType Naskh Extensions" w:hint="cs"/>
          <w:b/>
          <w:bCs/>
          <w:sz w:val="32"/>
          <w:szCs w:val="32"/>
          <w:rtl/>
          <w:lang w:bidi="fa-IR"/>
        </w:rPr>
        <w:t xml:space="preserve"> </w:t>
      </w:r>
      <w:r w:rsidRPr="00AA56AC">
        <w:rPr>
          <w:rFonts w:asciiTheme="majorHAnsi" w:eastAsiaTheme="majorEastAsia" w:hAnsiTheme="majorHAnsi" w:cs="DecoType Naskh Extensions"/>
          <w:b/>
          <w:bCs/>
          <w:color w:val="0000CC"/>
          <w:sz w:val="32"/>
          <w:szCs w:val="32"/>
          <w:rtl/>
          <w:lang w:bidi="fa-IR"/>
        </w:rPr>
        <w:t>گسترش فکری نهضت اسلامی:</w:t>
      </w:r>
      <w:bookmarkEnd w:id="45"/>
    </w:p>
    <w:p w14:paraId="1BCA824C" w14:textId="77777777" w:rsidR="001D425B" w:rsidRPr="009A7F31" w:rsidRDefault="001D425B" w:rsidP="000609B7">
      <w:pPr>
        <w:pStyle w:val="BodyText"/>
        <w:ind w:left="27" w:firstLine="426"/>
        <w:jc w:val="both"/>
        <w:rPr>
          <w:rFonts w:ascii="Castellar" w:hAnsi="Castellar" w:cs="Traditional Arabic"/>
          <w:b w:val="0"/>
          <w:bCs w:val="0"/>
          <w:sz w:val="36"/>
          <w:szCs w:val="36"/>
          <w:rtl/>
          <w:lang w:bidi="ar-IQ"/>
        </w:rPr>
      </w:pPr>
    </w:p>
    <w:p w14:paraId="4A96E3D2" w14:textId="77777777" w:rsidR="00BF205B" w:rsidRPr="009A7F31" w:rsidRDefault="00BF205B" w:rsidP="000609B7">
      <w:pPr>
        <w:pStyle w:val="BodyText"/>
        <w:ind w:left="27" w:firstLine="426"/>
        <w:jc w:val="both"/>
        <w:rPr>
          <w:rFonts w:ascii="Castellar" w:hAnsi="Castellar" w:cs="Traditional Arabic"/>
          <w:b w:val="0"/>
          <w:bCs w:val="0"/>
          <w:sz w:val="36"/>
          <w:szCs w:val="36"/>
          <w:rtl/>
          <w:lang w:bidi="ar-IQ"/>
        </w:rPr>
      </w:pPr>
      <w:r w:rsidRPr="009A7F31">
        <w:rPr>
          <w:rFonts w:ascii="Castellar" w:hAnsi="Castellar" w:cs="Traditional Arabic"/>
          <w:b w:val="0"/>
          <w:bCs w:val="0"/>
          <w:sz w:val="36"/>
          <w:szCs w:val="36"/>
          <w:rtl/>
          <w:lang w:bidi="ar-IQ"/>
        </w:rPr>
        <w:t xml:space="preserve">الثورة الإسلامية هي ثورة محمد بن عبد الله </w:t>
      </w:r>
      <w:r w:rsidR="002C3DB0">
        <w:rPr>
          <w:rFonts w:ascii="Castellar" w:hAnsi="Castellar" w:cs="Traditional Arabic"/>
          <w:b w:val="0"/>
          <w:bCs w:val="0"/>
          <w:noProof/>
          <w:sz w:val="36"/>
          <w:szCs w:val="36"/>
        </w:rPr>
        <w:drawing>
          <wp:inline distT="0" distB="0" distL="0" distR="0" wp14:anchorId="1C12173E" wp14:editId="7D12650F">
            <wp:extent cx="207010" cy="158750"/>
            <wp:effectExtent l="19050" t="0" r="2540" b="0"/>
            <wp:docPr id="121" name="صورة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4"/>
                    <pic:cNvPicPr>
                      <a:picLocks noChangeAspect="1" noChangeArrowheads="1"/>
                    </pic:cNvPicPr>
                  </pic:nvPicPr>
                  <pic:blipFill>
                    <a:blip r:embed="rId20"/>
                    <a:srcRect/>
                    <a:stretch>
                      <a:fillRect/>
                    </a:stretch>
                  </pic:blipFill>
                  <pic:spPr bwMode="auto">
                    <a:xfrm>
                      <a:off x="0" y="0"/>
                      <a:ext cx="207010" cy="158750"/>
                    </a:xfrm>
                    <a:prstGeom prst="rect">
                      <a:avLst/>
                    </a:prstGeom>
                    <a:noFill/>
                    <a:ln w="9525">
                      <a:noFill/>
                      <a:miter lim="800000"/>
                      <a:headEnd/>
                      <a:tailEnd/>
                    </a:ln>
                  </pic:spPr>
                </pic:pic>
              </a:graphicData>
            </a:graphic>
          </wp:inline>
        </w:drawing>
      </w:r>
      <w:r w:rsidR="00A93E53">
        <w:rPr>
          <w:rFonts w:ascii="Castellar" w:hAnsi="Castellar" w:cs="Traditional Arabic"/>
          <w:b w:val="0"/>
          <w:bCs w:val="0"/>
          <w:sz w:val="36"/>
          <w:szCs w:val="36"/>
          <w:rtl/>
          <w:lang w:bidi="ar-IQ"/>
        </w:rPr>
        <w:t xml:space="preserve"> </w:t>
      </w:r>
      <w:r w:rsidRPr="009A7F31">
        <w:rPr>
          <w:rFonts w:ascii="Castellar" w:hAnsi="Castellar" w:cs="Traditional Arabic"/>
          <w:b w:val="0"/>
          <w:bCs w:val="0"/>
          <w:sz w:val="36"/>
          <w:szCs w:val="36"/>
          <w:rtl/>
          <w:lang w:bidi="ar-IQ"/>
        </w:rPr>
        <w:t>والمؤمنين والمستضعفين على طواغيت زمانه</w:t>
      </w:r>
      <w:r w:rsidR="00A93E53">
        <w:rPr>
          <w:rFonts w:ascii="Castellar" w:hAnsi="Castellar" w:cs="Traditional Arabic"/>
          <w:b w:val="0"/>
          <w:bCs w:val="0"/>
          <w:sz w:val="36"/>
          <w:szCs w:val="36"/>
          <w:rtl/>
          <w:lang w:bidi="ar-IQ"/>
        </w:rPr>
        <w:t>،</w:t>
      </w:r>
      <w:r w:rsidRPr="009A7F31">
        <w:rPr>
          <w:rFonts w:ascii="Castellar" w:hAnsi="Castellar" w:cs="Traditional Arabic"/>
          <w:b w:val="0"/>
          <w:bCs w:val="0"/>
          <w:sz w:val="36"/>
          <w:szCs w:val="36"/>
          <w:rtl/>
          <w:lang w:bidi="ar-IQ"/>
        </w:rPr>
        <w:t xml:space="preserve"> أمثال أبي سفيان وكسرى وقيصر وأعوانهم</w:t>
      </w:r>
      <w:r w:rsidR="00A93E53">
        <w:rPr>
          <w:rFonts w:ascii="Castellar" w:hAnsi="Castellar" w:cs="Traditional Arabic"/>
          <w:b w:val="0"/>
          <w:bCs w:val="0"/>
          <w:sz w:val="36"/>
          <w:szCs w:val="36"/>
          <w:rtl/>
          <w:lang w:bidi="ar-IQ"/>
        </w:rPr>
        <w:t>،</w:t>
      </w:r>
      <w:r w:rsidRPr="009A7F31">
        <w:rPr>
          <w:rFonts w:ascii="Castellar" w:hAnsi="Castellar" w:cs="Traditional Arabic"/>
          <w:b w:val="0"/>
          <w:bCs w:val="0"/>
          <w:sz w:val="36"/>
          <w:szCs w:val="36"/>
          <w:rtl/>
          <w:lang w:bidi="ar-IQ"/>
        </w:rPr>
        <w:t xml:space="preserve"> ولن تنتهي هذه الثورة حتى يقول كل من ع</w:t>
      </w:r>
      <w:r w:rsidR="00A93E53">
        <w:rPr>
          <w:rFonts w:ascii="Castellar" w:hAnsi="Castellar" w:cs="Traditional Arabic"/>
          <w:b w:val="0"/>
          <w:bCs w:val="0"/>
          <w:sz w:val="36"/>
          <w:szCs w:val="36"/>
          <w:rtl/>
          <w:lang w:bidi="ar-IQ"/>
        </w:rPr>
        <w:t>لى الأرض (</w:t>
      </w:r>
      <w:r w:rsidRPr="009A7F31">
        <w:rPr>
          <w:rFonts w:ascii="Castellar" w:hAnsi="Castellar" w:cs="Traditional Arabic"/>
          <w:b w:val="0"/>
          <w:bCs w:val="0"/>
          <w:sz w:val="36"/>
          <w:szCs w:val="36"/>
          <w:rtl/>
          <w:lang w:bidi="ar-IQ"/>
        </w:rPr>
        <w:t xml:space="preserve">لا </w:t>
      </w:r>
      <w:r w:rsidR="00A93E53">
        <w:rPr>
          <w:rFonts w:ascii="Castellar" w:hAnsi="Castellar" w:cs="Traditional Arabic"/>
          <w:b w:val="0"/>
          <w:bCs w:val="0"/>
          <w:sz w:val="36"/>
          <w:szCs w:val="36"/>
          <w:rtl/>
          <w:lang w:bidi="ar-IQ"/>
        </w:rPr>
        <w:t>إ</w:t>
      </w:r>
      <w:r w:rsidRPr="009A7F31">
        <w:rPr>
          <w:rFonts w:ascii="Castellar" w:hAnsi="Castellar" w:cs="Traditional Arabic"/>
          <w:b w:val="0"/>
          <w:bCs w:val="0"/>
          <w:sz w:val="36"/>
          <w:szCs w:val="36"/>
          <w:rtl/>
          <w:lang w:bidi="ar-IQ"/>
        </w:rPr>
        <w:t>له إلا</w:t>
      </w:r>
      <w:r w:rsidR="00A93E53">
        <w:rPr>
          <w:rFonts w:ascii="Castellar" w:hAnsi="Castellar" w:cs="Traditional Arabic"/>
          <w:b w:val="0"/>
          <w:bCs w:val="0"/>
          <w:sz w:val="36"/>
          <w:szCs w:val="36"/>
          <w:rtl/>
          <w:lang w:bidi="ar-IQ"/>
        </w:rPr>
        <w:t>ّ الله</w:t>
      </w:r>
      <w:r w:rsidR="000072FC">
        <w:rPr>
          <w:rFonts w:ascii="Castellar" w:hAnsi="Castellar" w:cs="Traditional Arabic"/>
          <w:b w:val="0"/>
          <w:bCs w:val="0"/>
          <w:sz w:val="36"/>
          <w:szCs w:val="36"/>
          <w:rtl/>
          <w:lang w:bidi="ar-IQ"/>
        </w:rPr>
        <w:t>،</w:t>
      </w:r>
      <w:r w:rsidR="00A93E53">
        <w:rPr>
          <w:rFonts w:ascii="Castellar" w:hAnsi="Castellar" w:cs="Traditional Arabic"/>
          <w:b w:val="0"/>
          <w:bCs w:val="0"/>
          <w:sz w:val="36"/>
          <w:szCs w:val="36"/>
          <w:rtl/>
          <w:lang w:bidi="ar-IQ"/>
        </w:rPr>
        <w:t xml:space="preserve"> محمد رسول الله)، </w:t>
      </w:r>
      <w:r w:rsidRPr="009A7F31">
        <w:rPr>
          <w:rFonts w:ascii="Castellar" w:hAnsi="Castellar" w:cs="Traditional Arabic"/>
          <w:b w:val="0"/>
          <w:bCs w:val="0"/>
          <w:sz w:val="36"/>
          <w:szCs w:val="36"/>
          <w:rtl/>
          <w:lang w:bidi="ar-IQ"/>
        </w:rPr>
        <w:t xml:space="preserve">ويتحقق العدل الإلهي وينبسط على كل أرجاء المعمورة على يد مهدي هذه الأمة </w:t>
      </w:r>
      <w:r w:rsidR="00A93E53">
        <w:rPr>
          <w:rFonts w:ascii="Castellar" w:hAnsi="Castellar" w:cs="Traditional Arabic"/>
          <w:b w:val="0"/>
          <w:bCs w:val="0"/>
          <w:sz w:val="36"/>
          <w:szCs w:val="36"/>
          <w:lang w:bidi="ar-IQ"/>
        </w:rPr>
        <w:sym w:font="AGA Arabesque" w:char="F075"/>
      </w:r>
      <w:r w:rsidRPr="009A7F31">
        <w:rPr>
          <w:rFonts w:ascii="Castellar" w:hAnsi="Castellar" w:cs="Traditional Arabic"/>
          <w:b w:val="0"/>
          <w:bCs w:val="0"/>
          <w:sz w:val="36"/>
          <w:szCs w:val="36"/>
          <w:rtl/>
          <w:lang w:bidi="ar-IQ"/>
        </w:rPr>
        <w:t xml:space="preserve">. </w:t>
      </w:r>
    </w:p>
    <w:p w14:paraId="53A844F5" w14:textId="2769E544" w:rsidR="00B37083" w:rsidRPr="00911F3A" w:rsidRDefault="00E41948" w:rsidP="000609B7">
      <w:pPr>
        <w:pStyle w:val="BodyText"/>
        <w:ind w:left="27" w:firstLine="426"/>
        <w:jc w:val="both"/>
        <w:rPr>
          <w:rFonts w:ascii="adwa-assalaf" w:eastAsiaTheme="minorHAnsi" w:hAnsi="adwa-assalaf" w:cs="B Zar"/>
          <w:b w:val="0"/>
          <w:bCs w:val="0"/>
          <w:sz w:val="28"/>
          <w:szCs w:val="28"/>
          <w:rtl/>
          <w:lang w:bidi="fa-IR"/>
        </w:rPr>
      </w:pPr>
      <w:r w:rsidRPr="006D33B1">
        <w:rPr>
          <w:rFonts w:ascii="adwa-assalaf" w:eastAsiaTheme="minorHAnsi" w:hAnsi="adwa-assalaf" w:cs="B Zar"/>
          <w:b w:val="0"/>
          <w:bCs w:val="0"/>
          <w:sz w:val="28"/>
          <w:szCs w:val="28"/>
          <w:rtl/>
          <w:lang w:bidi="fa-IR"/>
        </w:rPr>
        <w:t>نهضت اسلا</w:t>
      </w:r>
      <w:r w:rsidRPr="006D33B1">
        <w:rPr>
          <w:rFonts w:ascii="adwa-assalaf" w:eastAsiaTheme="minorHAnsi" w:hAnsi="adwa-assalaf" w:cs="B Zar" w:hint="cs"/>
          <w:b w:val="0"/>
          <w:bCs w:val="0"/>
          <w:sz w:val="28"/>
          <w:szCs w:val="28"/>
          <w:rtl/>
          <w:lang w:bidi="fa-IR"/>
        </w:rPr>
        <w:t>می</w:t>
      </w:r>
      <w:r w:rsidRPr="006D33B1">
        <w:rPr>
          <w:rFonts w:ascii="adwa-assalaf" w:eastAsiaTheme="minorHAnsi" w:hAnsi="adwa-assalaf" w:cs="B Zar"/>
          <w:b w:val="0"/>
          <w:bCs w:val="0"/>
          <w:sz w:val="28"/>
          <w:szCs w:val="28"/>
          <w:rtl/>
          <w:lang w:bidi="fa-IR"/>
        </w:rPr>
        <w:t xml:space="preserve"> همان نهضت حضرت محمد</w:t>
      </w:r>
      <w:r w:rsidRPr="006D33B1">
        <w:rPr>
          <w:rFonts w:ascii="adwa-assalaf" w:eastAsiaTheme="minorHAnsi" w:hAnsi="adwa-assalaf" w:cs="B Zar" w:hint="cs"/>
          <w:b w:val="0"/>
          <w:bCs w:val="0"/>
          <w:sz w:val="28"/>
          <w:szCs w:val="28"/>
          <w:rtl/>
          <w:lang w:bidi="fa-IR"/>
        </w:rPr>
        <w:t>‌</w:t>
      </w:r>
      <w:r w:rsidRPr="006D33B1">
        <w:rPr>
          <w:rFonts w:ascii="adwa-assalaf" w:eastAsiaTheme="minorHAnsi" w:hAnsi="adwa-assalaf" w:cs="B Zar"/>
          <w:b w:val="0"/>
          <w:bCs w:val="0"/>
          <w:sz w:val="28"/>
          <w:szCs w:val="28"/>
          <w:rtl/>
          <w:lang w:bidi="fa-IR"/>
        </w:rPr>
        <w:t>بن عبدالله</w:t>
      </w:r>
      <w:r w:rsidRPr="006D33B1">
        <w:rPr>
          <w:rFonts w:ascii="M Mitra" w:eastAsiaTheme="minorHAnsi" w:hAnsi="M Mitra" w:cs="B Zar" w:hint="cs"/>
          <w:b w:val="0"/>
          <w:bCs w:val="0"/>
          <w:sz w:val="28"/>
          <w:szCs w:val="28"/>
          <w:lang w:bidi="fa-IR"/>
        </w:rPr>
        <w:sym w:font="Abo-thar" w:char="F06B"/>
      </w:r>
      <w:r w:rsidRPr="006D33B1">
        <w:rPr>
          <w:rFonts w:ascii="adwa-assalaf" w:eastAsiaTheme="minorHAnsi" w:hAnsi="adwa-assalaf" w:cs="B Zar"/>
          <w:b w:val="0"/>
          <w:bCs w:val="0"/>
          <w:sz w:val="28"/>
          <w:szCs w:val="28"/>
          <w:rtl/>
          <w:lang w:bidi="fa-IR"/>
        </w:rPr>
        <w:t xml:space="preserve"> و</w:t>
      </w:r>
      <w:r w:rsidRPr="006D33B1">
        <w:rPr>
          <w:rFonts w:ascii="adwa-assalaf" w:eastAsiaTheme="minorHAnsi" w:hAnsi="adwa-assalaf" w:cs="B Zar" w:hint="cs"/>
          <w:b w:val="0"/>
          <w:bCs w:val="0"/>
          <w:sz w:val="28"/>
          <w:szCs w:val="28"/>
          <w:rtl/>
          <w:lang w:bidi="fa-IR"/>
        </w:rPr>
        <w:t xml:space="preserve"> </w:t>
      </w:r>
      <w:r w:rsidRPr="006D33B1">
        <w:rPr>
          <w:rFonts w:ascii="adwa-assalaf" w:eastAsiaTheme="minorHAnsi" w:hAnsi="adwa-assalaf" w:cs="B Zar"/>
          <w:b w:val="0"/>
          <w:bCs w:val="0"/>
          <w:sz w:val="28"/>
          <w:szCs w:val="28"/>
          <w:rtl/>
          <w:lang w:bidi="fa-IR"/>
        </w:rPr>
        <w:t>مؤمنین و</w:t>
      </w:r>
      <w:r w:rsidRPr="006D33B1">
        <w:rPr>
          <w:rFonts w:ascii="adwa-assalaf" w:eastAsiaTheme="minorHAnsi" w:hAnsi="adwa-assalaf" w:cs="B Zar" w:hint="cs"/>
          <w:b w:val="0"/>
          <w:bCs w:val="0"/>
          <w:sz w:val="28"/>
          <w:szCs w:val="28"/>
          <w:rtl/>
          <w:lang w:bidi="fa-IR"/>
        </w:rPr>
        <w:t xml:space="preserve"> </w:t>
      </w:r>
      <w:r w:rsidRPr="006D33B1">
        <w:rPr>
          <w:rFonts w:ascii="adwa-assalaf" w:eastAsiaTheme="minorHAnsi" w:hAnsi="adwa-assalaf" w:cs="B Zar"/>
          <w:b w:val="0"/>
          <w:bCs w:val="0"/>
          <w:sz w:val="28"/>
          <w:szCs w:val="28"/>
          <w:rtl/>
          <w:lang w:bidi="fa-IR"/>
        </w:rPr>
        <w:t>مستضعفین علیه طاغوتیان زمان خود</w:t>
      </w:r>
      <w:r w:rsidRPr="006D33B1">
        <w:rPr>
          <w:rFonts w:ascii="adwa-assalaf" w:eastAsiaTheme="minorHAnsi" w:hAnsi="adwa-assalaf" w:cs="B Zar" w:hint="cs"/>
          <w:b w:val="0"/>
          <w:bCs w:val="0"/>
          <w:sz w:val="28"/>
          <w:szCs w:val="28"/>
          <w:rtl/>
          <w:lang w:bidi="fa-IR"/>
        </w:rPr>
        <w:t>شان</w:t>
      </w:r>
      <w:r w:rsidRPr="006D33B1">
        <w:rPr>
          <w:rFonts w:ascii="adwa-assalaf" w:eastAsiaTheme="minorHAnsi" w:hAnsi="adwa-assalaf" w:cs="B Zar"/>
          <w:b w:val="0"/>
          <w:bCs w:val="0"/>
          <w:sz w:val="28"/>
          <w:szCs w:val="28"/>
          <w:rtl/>
          <w:lang w:bidi="fa-IR"/>
        </w:rPr>
        <w:t xml:space="preserve"> </w:t>
      </w:r>
      <w:r w:rsidRPr="006D33B1">
        <w:rPr>
          <w:rFonts w:ascii="adwa-assalaf" w:eastAsiaTheme="minorHAnsi" w:hAnsi="adwa-assalaf" w:cs="B Zar" w:hint="cs"/>
          <w:b w:val="0"/>
          <w:bCs w:val="0"/>
          <w:sz w:val="28"/>
          <w:szCs w:val="28"/>
          <w:rtl/>
          <w:lang w:bidi="fa-IR"/>
        </w:rPr>
        <w:t>مانند</w:t>
      </w:r>
      <w:r w:rsidRPr="006D33B1">
        <w:rPr>
          <w:rFonts w:ascii="adwa-assalaf" w:eastAsiaTheme="minorHAnsi" w:hAnsi="adwa-assalaf" w:cs="B Zar"/>
          <w:b w:val="0"/>
          <w:bCs w:val="0"/>
          <w:sz w:val="28"/>
          <w:szCs w:val="28"/>
          <w:rtl/>
          <w:lang w:bidi="fa-IR"/>
        </w:rPr>
        <w:t>‌ اب</w:t>
      </w:r>
      <w:r w:rsidRPr="006D33B1">
        <w:rPr>
          <w:rFonts w:ascii="adwa-assalaf" w:eastAsiaTheme="minorHAnsi" w:hAnsi="adwa-assalaf" w:cs="B Zar" w:hint="cs"/>
          <w:b w:val="0"/>
          <w:bCs w:val="0"/>
          <w:sz w:val="28"/>
          <w:szCs w:val="28"/>
          <w:rtl/>
          <w:lang w:bidi="fa-IR"/>
        </w:rPr>
        <w:t>و</w:t>
      </w:r>
      <w:r w:rsidRPr="006D33B1">
        <w:rPr>
          <w:rFonts w:ascii="adwa-assalaf" w:eastAsiaTheme="minorHAnsi" w:hAnsi="adwa-assalaf" w:cs="B Zar"/>
          <w:b w:val="0"/>
          <w:bCs w:val="0"/>
          <w:sz w:val="28"/>
          <w:szCs w:val="28"/>
          <w:rtl/>
          <w:lang w:bidi="fa-IR"/>
        </w:rPr>
        <w:t>سفیان، کسری</w:t>
      </w:r>
      <w:r w:rsidRPr="006D33B1">
        <w:rPr>
          <w:rFonts w:ascii="adwa-assalaf" w:eastAsiaTheme="minorHAnsi" w:hAnsi="adwa-assalaf" w:cs="B Zar" w:hint="cs"/>
          <w:b w:val="0"/>
          <w:bCs w:val="0"/>
          <w:sz w:val="28"/>
          <w:szCs w:val="28"/>
          <w:rtl/>
          <w:lang w:bidi="fa-IR"/>
        </w:rPr>
        <w:t xml:space="preserve"> و</w:t>
      </w:r>
      <w:r w:rsidRPr="006D33B1">
        <w:rPr>
          <w:rFonts w:ascii="adwa-assalaf" w:eastAsiaTheme="minorHAnsi" w:hAnsi="adwa-assalaf" w:cs="B Zar"/>
          <w:b w:val="0"/>
          <w:bCs w:val="0"/>
          <w:sz w:val="28"/>
          <w:szCs w:val="28"/>
          <w:rtl/>
          <w:lang w:bidi="fa-IR"/>
        </w:rPr>
        <w:t xml:space="preserve"> قیصر </w:t>
      </w:r>
      <w:r w:rsidRPr="006D33B1">
        <w:rPr>
          <w:rFonts w:ascii="adwa-assalaf" w:eastAsiaTheme="minorHAnsi" w:hAnsi="adwa-assalaf" w:cs="B Zar" w:hint="cs"/>
          <w:b w:val="0"/>
          <w:bCs w:val="0"/>
          <w:sz w:val="28"/>
          <w:szCs w:val="28"/>
          <w:rtl/>
          <w:lang w:bidi="fa-IR"/>
        </w:rPr>
        <w:lastRenderedPageBreak/>
        <w:t xml:space="preserve">و اَعوان و انصارشان است. </w:t>
      </w:r>
      <w:r w:rsidRPr="006D33B1">
        <w:rPr>
          <w:rFonts w:ascii="adwa-assalaf" w:eastAsiaTheme="minorHAnsi" w:hAnsi="adwa-assalaf" w:cs="B Zar"/>
          <w:b w:val="0"/>
          <w:bCs w:val="0"/>
          <w:sz w:val="28"/>
          <w:szCs w:val="28"/>
          <w:rtl/>
          <w:lang w:bidi="fa-IR"/>
        </w:rPr>
        <w:t xml:space="preserve">این نهضت </w:t>
      </w:r>
      <w:r w:rsidRPr="006D33B1">
        <w:rPr>
          <w:rFonts w:ascii="adwa-assalaf" w:eastAsiaTheme="minorHAnsi" w:hAnsi="adwa-assalaf" w:cs="B Zar" w:hint="cs"/>
          <w:b w:val="0"/>
          <w:bCs w:val="0"/>
          <w:sz w:val="28"/>
          <w:szCs w:val="28"/>
          <w:rtl/>
          <w:lang w:bidi="fa-IR"/>
        </w:rPr>
        <w:t>به پایان نمی</w:t>
      </w:r>
      <w:r w:rsidRPr="006D33B1">
        <w:rPr>
          <w:rFonts w:ascii="adwa-assalaf" w:eastAsiaTheme="minorHAnsi" w:hAnsi="adwa-assalaf" w:cs="B Zar" w:hint="eastAsia"/>
          <w:b w:val="0"/>
          <w:bCs w:val="0"/>
          <w:sz w:val="28"/>
          <w:szCs w:val="28"/>
          <w:rtl/>
          <w:lang w:bidi="fa-IR"/>
        </w:rPr>
        <w:t>‌رسد</w:t>
      </w:r>
      <w:r w:rsidRPr="006D33B1">
        <w:rPr>
          <w:rFonts w:ascii="adwa-assalaf" w:eastAsiaTheme="minorHAnsi" w:hAnsi="adwa-assalaf" w:cs="B Zar" w:hint="cs"/>
          <w:b w:val="0"/>
          <w:bCs w:val="0"/>
          <w:sz w:val="28"/>
          <w:szCs w:val="28"/>
          <w:rtl/>
          <w:lang w:bidi="fa-IR"/>
        </w:rPr>
        <w:t>،</w:t>
      </w:r>
      <w:r w:rsidRPr="006D33B1">
        <w:rPr>
          <w:rFonts w:ascii="adwa-assalaf" w:eastAsiaTheme="minorHAnsi" w:hAnsi="adwa-assalaf" w:cs="B Zar" w:hint="eastAsia"/>
          <w:b w:val="0"/>
          <w:bCs w:val="0"/>
          <w:sz w:val="28"/>
          <w:szCs w:val="28"/>
          <w:rtl/>
          <w:lang w:bidi="fa-IR"/>
        </w:rPr>
        <w:t xml:space="preserve"> مگر</w:t>
      </w:r>
      <w:r w:rsidRPr="006D33B1">
        <w:rPr>
          <w:rFonts w:ascii="adwa-assalaf" w:eastAsiaTheme="minorHAnsi" w:hAnsi="adwa-assalaf" w:cs="B Zar" w:hint="cs"/>
          <w:b w:val="0"/>
          <w:bCs w:val="0"/>
          <w:sz w:val="28"/>
          <w:szCs w:val="28"/>
          <w:rtl/>
          <w:lang w:bidi="fa-IR"/>
        </w:rPr>
        <w:t xml:space="preserve"> این</w:t>
      </w:r>
      <w:r w:rsidRPr="006D33B1">
        <w:rPr>
          <w:rFonts w:ascii="adwa-assalaf" w:eastAsiaTheme="minorHAnsi" w:hAnsi="adwa-assalaf" w:cs="B Zar"/>
          <w:b w:val="0"/>
          <w:bCs w:val="0"/>
          <w:sz w:val="28"/>
          <w:szCs w:val="28"/>
          <w:rtl/>
          <w:lang w:bidi="fa-IR"/>
        </w:rPr>
        <w:t xml:space="preserve">که </w:t>
      </w:r>
      <w:r w:rsidRPr="006D33B1">
        <w:rPr>
          <w:rFonts w:ascii="adwa-assalaf" w:eastAsiaTheme="minorHAnsi" w:hAnsi="adwa-assalaf" w:cs="B Zar" w:hint="cs"/>
          <w:b w:val="0"/>
          <w:bCs w:val="0"/>
          <w:sz w:val="28"/>
          <w:szCs w:val="28"/>
          <w:rtl/>
          <w:lang w:bidi="fa-IR"/>
        </w:rPr>
        <w:t xml:space="preserve">همۀ </w:t>
      </w:r>
      <w:r w:rsidRPr="006D33B1">
        <w:rPr>
          <w:rFonts w:ascii="adwa-assalaf" w:eastAsiaTheme="minorHAnsi" w:hAnsi="adwa-assalaf" w:cs="B Zar"/>
          <w:b w:val="0"/>
          <w:bCs w:val="0"/>
          <w:sz w:val="28"/>
          <w:szCs w:val="28"/>
          <w:rtl/>
          <w:lang w:bidi="fa-IR"/>
        </w:rPr>
        <w:t xml:space="preserve">مردم روی </w:t>
      </w:r>
      <w:r w:rsidRPr="006D33B1">
        <w:rPr>
          <w:rFonts w:ascii="adwa-assalaf" w:eastAsiaTheme="minorHAnsi" w:hAnsi="adwa-assalaf" w:cs="B Zar" w:hint="cs"/>
          <w:b w:val="0"/>
          <w:bCs w:val="0"/>
          <w:sz w:val="28"/>
          <w:szCs w:val="28"/>
          <w:rtl/>
          <w:lang w:bidi="fa-IR"/>
        </w:rPr>
        <w:t>زمین کلمۀ (</w:t>
      </w:r>
      <w:r w:rsidRPr="006D33B1">
        <w:rPr>
          <w:rFonts w:ascii="adwa-assalaf" w:eastAsiaTheme="minorHAnsi" w:hAnsi="adwa-assalaf" w:cs="B Zar"/>
          <w:b w:val="0"/>
          <w:bCs w:val="0"/>
          <w:sz w:val="28"/>
          <w:szCs w:val="28"/>
          <w:rtl/>
          <w:lang w:bidi="fa-IR"/>
        </w:rPr>
        <w:t>لا اله الا الله</w:t>
      </w:r>
      <w:r w:rsidRPr="006D33B1">
        <w:rPr>
          <w:rFonts w:ascii="adwa-assalaf" w:eastAsiaTheme="minorHAnsi" w:hAnsi="adwa-assalaf" w:cs="B Zar" w:hint="cs"/>
          <w:b w:val="0"/>
          <w:bCs w:val="0"/>
          <w:sz w:val="28"/>
          <w:szCs w:val="28"/>
          <w:rtl/>
          <w:lang w:bidi="fa-IR"/>
        </w:rPr>
        <w:t>،</w:t>
      </w:r>
      <w:r w:rsidRPr="006D33B1">
        <w:rPr>
          <w:rFonts w:ascii="adwa-assalaf" w:eastAsiaTheme="minorHAnsi" w:hAnsi="adwa-assalaf" w:cs="B Zar"/>
          <w:b w:val="0"/>
          <w:bCs w:val="0"/>
          <w:sz w:val="28"/>
          <w:szCs w:val="28"/>
          <w:rtl/>
          <w:lang w:bidi="fa-IR"/>
        </w:rPr>
        <w:t xml:space="preserve"> محمد رسول‌الله</w:t>
      </w:r>
      <w:r w:rsidRPr="006D33B1">
        <w:rPr>
          <w:rFonts w:ascii="adwa-assalaf" w:eastAsiaTheme="minorHAnsi" w:hAnsi="adwa-assalaf" w:cs="B Zar" w:hint="cs"/>
          <w:b w:val="0"/>
          <w:bCs w:val="0"/>
          <w:sz w:val="28"/>
          <w:szCs w:val="28"/>
          <w:rtl/>
          <w:lang w:bidi="fa-IR"/>
        </w:rPr>
        <w:t>) را سر بدهند</w:t>
      </w:r>
      <w:r w:rsidRPr="006D33B1">
        <w:rPr>
          <w:rFonts w:ascii="adwa-assalaf" w:eastAsiaTheme="minorHAnsi" w:hAnsi="adwa-assalaf" w:cs="B Zar"/>
          <w:b w:val="0"/>
          <w:bCs w:val="0"/>
          <w:sz w:val="28"/>
          <w:szCs w:val="28"/>
          <w:rtl/>
          <w:lang w:bidi="fa-IR"/>
        </w:rPr>
        <w:t xml:space="preserve"> که ب</w:t>
      </w:r>
      <w:r w:rsidRPr="006D33B1">
        <w:rPr>
          <w:rFonts w:ascii="adwa-assalaf" w:eastAsiaTheme="minorHAnsi" w:hAnsi="adwa-assalaf" w:cs="B Zar" w:hint="cs"/>
          <w:b w:val="0"/>
          <w:bCs w:val="0"/>
          <w:sz w:val="28"/>
          <w:szCs w:val="28"/>
          <w:rtl/>
          <w:lang w:bidi="fa-IR"/>
        </w:rPr>
        <w:t xml:space="preserve">ه </w:t>
      </w:r>
      <w:r w:rsidRPr="006D33B1">
        <w:rPr>
          <w:rFonts w:ascii="adwa-assalaf" w:eastAsiaTheme="minorHAnsi" w:hAnsi="adwa-assalaf" w:cs="B Zar"/>
          <w:b w:val="0"/>
          <w:bCs w:val="0"/>
          <w:sz w:val="28"/>
          <w:szCs w:val="28"/>
          <w:rtl/>
          <w:lang w:bidi="fa-IR"/>
        </w:rPr>
        <w:t xml:space="preserve">دست مهدی </w:t>
      </w:r>
      <w:r w:rsidRPr="006D33B1">
        <w:rPr>
          <w:rFonts w:ascii="adwa-assalaf" w:eastAsiaTheme="minorHAnsi" w:hAnsi="adwa-assalaf" w:cs="B Zar" w:hint="cs"/>
          <w:b w:val="0"/>
          <w:bCs w:val="0"/>
          <w:sz w:val="28"/>
          <w:szCs w:val="28"/>
          <w:rtl/>
          <w:lang w:bidi="fa-IR"/>
        </w:rPr>
        <w:t>این امت</w:t>
      </w:r>
      <w:r w:rsidRPr="006D33B1">
        <w:rPr>
          <w:rFonts w:ascii="adwa-assalaf" w:eastAsiaTheme="minorHAnsi" w:hAnsi="adwa-assalaf" w:cs="B Zar"/>
          <w:b w:val="0"/>
          <w:bCs w:val="0"/>
          <w:sz w:val="28"/>
          <w:szCs w:val="28"/>
          <w:lang w:bidi="fa-IR"/>
        </w:rPr>
        <w:sym w:font="Abo-thar" w:char="F06A"/>
      </w:r>
      <w:r w:rsidRPr="006D33B1">
        <w:rPr>
          <w:rFonts w:ascii="adwa-assalaf" w:eastAsiaTheme="minorHAnsi" w:hAnsi="adwa-assalaf" w:cs="B Zar"/>
          <w:b w:val="0"/>
          <w:bCs w:val="0"/>
          <w:sz w:val="28"/>
          <w:szCs w:val="28"/>
          <w:rtl/>
          <w:lang w:bidi="fa-IR"/>
        </w:rPr>
        <w:t xml:space="preserve"> در تمام نقاط جهان </w:t>
      </w:r>
      <w:r w:rsidRPr="006D33B1">
        <w:rPr>
          <w:rFonts w:ascii="adwa-assalaf" w:eastAsiaTheme="minorHAnsi" w:hAnsi="adwa-assalaf" w:cs="B Zar" w:hint="cs"/>
          <w:b w:val="0"/>
          <w:bCs w:val="0"/>
          <w:sz w:val="28"/>
          <w:szCs w:val="28"/>
          <w:rtl/>
          <w:lang w:bidi="fa-IR"/>
        </w:rPr>
        <w:t>گسترش می‌یابد.</w:t>
      </w:r>
    </w:p>
    <w:p w14:paraId="248D2B0F" w14:textId="77777777" w:rsidR="00911F3A" w:rsidRDefault="00911F3A" w:rsidP="000609B7">
      <w:pPr>
        <w:pStyle w:val="BodyText"/>
        <w:ind w:left="27" w:firstLine="426"/>
        <w:jc w:val="both"/>
        <w:rPr>
          <w:rFonts w:ascii="Castellar" w:hAnsi="Castellar" w:cs="Traditional Arabic"/>
          <w:b w:val="0"/>
          <w:bCs w:val="0"/>
          <w:sz w:val="36"/>
          <w:szCs w:val="36"/>
          <w:rtl/>
          <w:lang w:bidi="ar-IQ"/>
        </w:rPr>
      </w:pPr>
    </w:p>
    <w:p w14:paraId="19AEDA5D" w14:textId="2551F171" w:rsidR="00A93E53" w:rsidRDefault="00BF205B" w:rsidP="000609B7">
      <w:pPr>
        <w:pStyle w:val="BodyText"/>
        <w:ind w:left="27" w:firstLine="426"/>
        <w:jc w:val="both"/>
        <w:rPr>
          <w:rFonts w:ascii="Castellar" w:hAnsi="Castellar" w:cs="Traditional Arabic"/>
          <w:b w:val="0"/>
          <w:bCs w:val="0"/>
          <w:sz w:val="36"/>
          <w:szCs w:val="36"/>
          <w:rtl/>
          <w:lang w:bidi="ar-IQ"/>
        </w:rPr>
      </w:pPr>
      <w:r w:rsidRPr="009A7F31">
        <w:rPr>
          <w:rFonts w:ascii="Castellar" w:hAnsi="Castellar" w:cs="Traditional Arabic"/>
          <w:b w:val="0"/>
          <w:bCs w:val="0"/>
          <w:sz w:val="36"/>
          <w:szCs w:val="36"/>
          <w:rtl/>
          <w:lang w:bidi="ar-IQ"/>
        </w:rPr>
        <w:t>ولا يشك مسلم أن</w:t>
      </w:r>
      <w:r w:rsidR="00A93E53">
        <w:rPr>
          <w:rFonts w:ascii="Castellar" w:hAnsi="Castellar" w:cs="Traditional Arabic"/>
          <w:b w:val="0"/>
          <w:bCs w:val="0"/>
          <w:sz w:val="36"/>
          <w:szCs w:val="36"/>
          <w:rtl/>
          <w:lang w:bidi="ar-IQ"/>
        </w:rPr>
        <w:t>ّ</w:t>
      </w:r>
      <w:r w:rsidRPr="009A7F31">
        <w:rPr>
          <w:rFonts w:ascii="Castellar" w:hAnsi="Castellar" w:cs="Traditional Arabic"/>
          <w:b w:val="0"/>
          <w:bCs w:val="0"/>
          <w:sz w:val="36"/>
          <w:szCs w:val="36"/>
          <w:rtl/>
          <w:lang w:bidi="ar-IQ"/>
        </w:rPr>
        <w:t xml:space="preserve"> ثورة الحسين </w:t>
      </w:r>
      <w:r w:rsidR="00A93E53">
        <w:rPr>
          <w:rFonts w:ascii="Castellar" w:hAnsi="Castellar" w:cs="Traditional Arabic"/>
          <w:b w:val="0"/>
          <w:bCs w:val="0"/>
          <w:sz w:val="36"/>
          <w:szCs w:val="36"/>
          <w:lang w:bidi="ar-IQ"/>
        </w:rPr>
        <w:sym w:font="AGA Arabesque" w:char="F075"/>
      </w:r>
      <w:r w:rsidR="00A93E53">
        <w:rPr>
          <w:rFonts w:ascii="Castellar" w:hAnsi="Castellar" w:cs="Traditional Arabic"/>
          <w:b w:val="0"/>
          <w:bCs w:val="0"/>
          <w:sz w:val="36"/>
          <w:szCs w:val="36"/>
          <w:rtl/>
          <w:lang w:bidi="ar-IQ"/>
        </w:rPr>
        <w:t xml:space="preserve"> </w:t>
      </w:r>
      <w:r w:rsidRPr="009A7F31">
        <w:rPr>
          <w:rFonts w:ascii="Castellar" w:hAnsi="Castellar" w:cs="Traditional Arabic"/>
          <w:b w:val="0"/>
          <w:bCs w:val="0"/>
          <w:sz w:val="36"/>
          <w:szCs w:val="36"/>
          <w:rtl/>
          <w:lang w:bidi="ar-IQ"/>
        </w:rPr>
        <w:t xml:space="preserve">هي استمرار لثورة الرسول </w:t>
      </w:r>
      <w:r w:rsidR="002C3DB0">
        <w:rPr>
          <w:rFonts w:ascii="Castellar" w:hAnsi="Castellar" w:cs="Traditional Arabic"/>
          <w:b w:val="0"/>
          <w:bCs w:val="0"/>
          <w:noProof/>
          <w:sz w:val="36"/>
          <w:szCs w:val="36"/>
        </w:rPr>
        <w:drawing>
          <wp:inline distT="0" distB="0" distL="0" distR="0" wp14:anchorId="45BBF1DA" wp14:editId="563A0658">
            <wp:extent cx="207010" cy="158750"/>
            <wp:effectExtent l="19050" t="0" r="2540" b="0"/>
            <wp:docPr id="122" name="صورة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4"/>
                    <pic:cNvPicPr>
                      <a:picLocks noChangeAspect="1" noChangeArrowheads="1"/>
                    </pic:cNvPicPr>
                  </pic:nvPicPr>
                  <pic:blipFill>
                    <a:blip r:embed="rId20"/>
                    <a:srcRect/>
                    <a:stretch>
                      <a:fillRect/>
                    </a:stretch>
                  </pic:blipFill>
                  <pic:spPr bwMode="auto">
                    <a:xfrm>
                      <a:off x="0" y="0"/>
                      <a:ext cx="207010" cy="158750"/>
                    </a:xfrm>
                    <a:prstGeom prst="rect">
                      <a:avLst/>
                    </a:prstGeom>
                    <a:noFill/>
                    <a:ln w="9525">
                      <a:noFill/>
                      <a:miter lim="800000"/>
                      <a:headEnd/>
                      <a:tailEnd/>
                    </a:ln>
                  </pic:spPr>
                </pic:pic>
              </a:graphicData>
            </a:graphic>
          </wp:inline>
        </w:drawing>
      </w:r>
      <w:r w:rsidR="00A93E53">
        <w:rPr>
          <w:rFonts w:ascii="Castellar" w:hAnsi="Castellar" w:cs="Traditional Arabic"/>
          <w:b w:val="0"/>
          <w:bCs w:val="0"/>
          <w:sz w:val="36"/>
          <w:szCs w:val="36"/>
          <w:rtl/>
          <w:lang w:bidi="ar-IQ"/>
        </w:rPr>
        <w:t xml:space="preserve"> </w:t>
      </w:r>
      <w:r w:rsidRPr="009A7F31">
        <w:rPr>
          <w:rFonts w:ascii="Castellar" w:hAnsi="Castellar" w:cs="Traditional Arabic"/>
          <w:b w:val="0"/>
          <w:bCs w:val="0"/>
          <w:sz w:val="36"/>
          <w:szCs w:val="36"/>
          <w:rtl/>
          <w:lang w:bidi="ar-IQ"/>
        </w:rPr>
        <w:t>حيث قال في الحديث المشهور</w:t>
      </w:r>
      <w:r w:rsidR="00A93E53">
        <w:rPr>
          <w:rFonts w:ascii="Castellar" w:hAnsi="Castellar" w:cs="Traditional Arabic"/>
          <w:b w:val="0"/>
          <w:bCs w:val="0"/>
          <w:sz w:val="36"/>
          <w:szCs w:val="36"/>
          <w:rtl/>
          <w:lang w:bidi="ar-IQ"/>
        </w:rPr>
        <w:t>:</w:t>
      </w:r>
      <w:r w:rsidRPr="009A7F31">
        <w:rPr>
          <w:rFonts w:ascii="Castellar" w:hAnsi="Castellar" w:cs="Traditional Arabic"/>
          <w:b w:val="0"/>
          <w:bCs w:val="0"/>
          <w:sz w:val="36"/>
          <w:szCs w:val="36"/>
          <w:rtl/>
          <w:lang w:bidi="ar-IQ"/>
        </w:rPr>
        <w:t xml:space="preserve"> (</w:t>
      </w:r>
      <w:r w:rsidRPr="000072FC">
        <w:rPr>
          <w:rFonts w:ascii="Castellar" w:hAnsi="Castellar" w:cs="Traditional Arabic"/>
          <w:color w:val="C00000"/>
          <w:sz w:val="36"/>
          <w:szCs w:val="36"/>
          <w:rtl/>
          <w:lang w:bidi="ar-IQ"/>
        </w:rPr>
        <w:t>حسين مني</w:t>
      </w:r>
      <w:r w:rsidRPr="009A7F31">
        <w:rPr>
          <w:rFonts w:ascii="Castellar" w:hAnsi="Castellar" w:cs="Traditional Arabic"/>
          <w:b w:val="0"/>
          <w:bCs w:val="0"/>
          <w:sz w:val="36"/>
          <w:szCs w:val="36"/>
          <w:rtl/>
          <w:lang w:bidi="ar-IQ"/>
        </w:rPr>
        <w:t xml:space="preserve">) </w:t>
      </w:r>
      <w:r w:rsidR="00A93E53" w:rsidRPr="000072FC">
        <w:rPr>
          <w:rFonts w:ascii="Castellar" w:hAnsi="Castellar" w:cs="Traditional Arabic"/>
          <w:b w:val="0"/>
          <w:bCs w:val="0"/>
          <w:color w:val="FF0000"/>
          <w:sz w:val="36"/>
          <w:szCs w:val="36"/>
          <w:vertAlign w:val="superscript"/>
          <w:rtl/>
          <w:lang w:bidi="ar-IQ"/>
        </w:rPr>
        <w:t>(</w:t>
      </w:r>
      <w:r w:rsidR="00A93E53" w:rsidRPr="000072FC">
        <w:rPr>
          <w:rStyle w:val="FootnoteReference"/>
          <w:rFonts w:ascii="Castellar" w:hAnsi="Castellar" w:cs="Traditional Arabic"/>
          <w:b w:val="0"/>
          <w:bCs w:val="0"/>
          <w:color w:val="FF0000"/>
          <w:sz w:val="36"/>
          <w:szCs w:val="36"/>
          <w:rtl/>
          <w:lang w:bidi="ar-IQ"/>
        </w:rPr>
        <w:footnoteReference w:id="256"/>
      </w:r>
      <w:r w:rsidR="00A93E53" w:rsidRPr="000072FC">
        <w:rPr>
          <w:rFonts w:ascii="Castellar" w:hAnsi="Castellar" w:cs="Traditional Arabic"/>
          <w:b w:val="0"/>
          <w:bCs w:val="0"/>
          <w:color w:val="FF0000"/>
          <w:sz w:val="36"/>
          <w:szCs w:val="36"/>
          <w:vertAlign w:val="superscript"/>
          <w:rtl/>
          <w:lang w:bidi="ar-IQ"/>
        </w:rPr>
        <w:t>)</w:t>
      </w:r>
      <w:r w:rsidR="00A93E53">
        <w:rPr>
          <w:rFonts w:ascii="Castellar" w:hAnsi="Castellar" w:cs="Traditional Arabic"/>
          <w:b w:val="0"/>
          <w:bCs w:val="0"/>
          <w:sz w:val="36"/>
          <w:szCs w:val="36"/>
          <w:rtl/>
          <w:lang w:bidi="ar-IQ"/>
        </w:rPr>
        <w:t>.</w:t>
      </w:r>
    </w:p>
    <w:p w14:paraId="765024EF" w14:textId="038179BA" w:rsidR="006D33B1" w:rsidRPr="006D33B1" w:rsidRDefault="006D33B1" w:rsidP="006D33B1">
      <w:pPr>
        <w:widowControl w:val="0"/>
        <w:ind w:firstLine="284"/>
        <w:jc w:val="both"/>
        <w:rPr>
          <w:rFonts w:ascii="adwa-assalaf" w:eastAsiaTheme="minorHAnsi" w:hAnsi="adwa-assalaf" w:cs="B Zar"/>
          <w:sz w:val="28"/>
          <w:szCs w:val="28"/>
          <w:rtl/>
          <w:lang w:bidi="fa-IR"/>
        </w:rPr>
      </w:pPr>
      <w:r w:rsidRPr="006D33B1">
        <w:rPr>
          <w:rFonts w:ascii="adwa-assalaf" w:eastAsiaTheme="minorHAnsi" w:hAnsi="adwa-assalaf" w:cs="B Zar"/>
          <w:sz w:val="28"/>
          <w:szCs w:val="28"/>
          <w:rtl/>
          <w:lang w:bidi="fa-IR"/>
        </w:rPr>
        <w:t xml:space="preserve">مسلمان </w:t>
      </w:r>
      <w:r w:rsidRPr="006D33B1">
        <w:rPr>
          <w:rFonts w:ascii="adwa-assalaf" w:eastAsiaTheme="minorHAnsi" w:hAnsi="adwa-assalaf" w:cs="B Zar" w:hint="cs"/>
          <w:sz w:val="28"/>
          <w:szCs w:val="28"/>
          <w:rtl/>
          <w:lang w:bidi="fa-IR"/>
        </w:rPr>
        <w:t xml:space="preserve">تردید نمی‌کند </w:t>
      </w:r>
      <w:r w:rsidRPr="006D33B1">
        <w:rPr>
          <w:rFonts w:ascii="adwa-assalaf" w:eastAsiaTheme="minorHAnsi" w:hAnsi="adwa-assalaf" w:cs="B Zar"/>
          <w:sz w:val="28"/>
          <w:szCs w:val="28"/>
          <w:rtl/>
          <w:lang w:bidi="fa-IR"/>
        </w:rPr>
        <w:t>که نهضت امام حسین</w:t>
      </w:r>
      <w:r w:rsidRPr="006D33B1">
        <w:rPr>
          <w:rFonts w:ascii="adwa-assalaf" w:eastAsiaTheme="minorHAnsi" w:hAnsi="adwa-assalaf" w:cs="B Zar"/>
          <w:sz w:val="28"/>
          <w:szCs w:val="28"/>
          <w:lang w:bidi="fa-IR"/>
        </w:rPr>
        <w:sym w:font="Abo-thar" w:char="F06A"/>
      </w:r>
      <w:r w:rsidRPr="006D33B1">
        <w:rPr>
          <w:rFonts w:ascii="adwa-assalaf" w:eastAsiaTheme="minorHAnsi" w:hAnsi="adwa-assalaf" w:cs="B Zar"/>
          <w:sz w:val="28"/>
          <w:szCs w:val="28"/>
          <w:rtl/>
          <w:lang w:bidi="fa-IR"/>
        </w:rPr>
        <w:t xml:space="preserve"> ادام</w:t>
      </w:r>
      <w:r w:rsidRPr="006D33B1">
        <w:rPr>
          <w:rFonts w:ascii="adwa-assalaf" w:eastAsiaTheme="minorHAnsi" w:hAnsi="adwa-assalaf" w:cs="B Zar" w:hint="cs"/>
          <w:sz w:val="28"/>
          <w:szCs w:val="28"/>
          <w:rtl/>
          <w:lang w:bidi="fa-IR"/>
        </w:rPr>
        <w:t>ۀ</w:t>
      </w:r>
      <w:r w:rsidRPr="006D33B1">
        <w:rPr>
          <w:rFonts w:ascii="adwa-assalaf" w:eastAsiaTheme="minorHAnsi" w:hAnsi="adwa-assalaf" w:cs="B Zar"/>
          <w:sz w:val="28"/>
          <w:szCs w:val="28"/>
          <w:rtl/>
          <w:lang w:bidi="fa-IR"/>
        </w:rPr>
        <w:t xml:space="preserve"> نهضت پیامبر</w:t>
      </w:r>
      <w:r w:rsidRPr="006D33B1">
        <w:rPr>
          <w:rFonts w:ascii="M Mitra" w:eastAsiaTheme="minorHAnsi" w:hAnsi="M Mitra" w:cs="B Zar" w:hint="cs"/>
          <w:sz w:val="28"/>
          <w:szCs w:val="28"/>
          <w:lang w:bidi="fa-IR"/>
        </w:rPr>
        <w:sym w:font="Abo-thar" w:char="F06B"/>
      </w:r>
      <w:r w:rsidRPr="006D33B1">
        <w:rPr>
          <w:rFonts w:ascii="adwa-assalaf" w:eastAsiaTheme="minorHAnsi" w:hAnsi="adwa-assalaf" w:cs="B Zar"/>
          <w:sz w:val="28"/>
          <w:szCs w:val="28"/>
          <w:rtl/>
          <w:lang w:bidi="fa-IR"/>
        </w:rPr>
        <w:t xml:space="preserve"> </w:t>
      </w:r>
      <w:r w:rsidRPr="006D33B1">
        <w:rPr>
          <w:rFonts w:ascii="adwa-assalaf" w:eastAsiaTheme="minorHAnsi" w:hAnsi="adwa-assalaf" w:cs="B Zar" w:hint="cs"/>
          <w:sz w:val="28"/>
          <w:szCs w:val="28"/>
          <w:rtl/>
          <w:lang w:bidi="fa-IR"/>
        </w:rPr>
        <w:t>است، همان‌طور که در حدیث مشهور می‌فرمایند: (</w:t>
      </w:r>
      <w:r w:rsidRPr="006D33B1">
        <w:rPr>
          <w:rFonts w:ascii="B Mitra" w:hAnsi="B Mitra" w:cs="B Zar"/>
          <w:color w:val="C00000"/>
          <w:sz w:val="28"/>
          <w:szCs w:val="28"/>
          <w:rtl/>
        </w:rPr>
        <w:t>حسین از من است</w:t>
      </w:r>
      <w:r w:rsidRPr="006D33B1">
        <w:rPr>
          <w:rFonts w:ascii="adwa-assalaf" w:eastAsiaTheme="minorHAnsi" w:hAnsi="adwa-assalaf" w:cs="B Zar" w:hint="cs"/>
          <w:sz w:val="28"/>
          <w:szCs w:val="28"/>
          <w:rtl/>
          <w:lang w:bidi="fa-IR"/>
        </w:rPr>
        <w:t>).</w:t>
      </w:r>
      <w:r w:rsidRPr="006D33B1">
        <w:rPr>
          <w:rFonts w:ascii="B Mitra" w:eastAsiaTheme="minorHAnsi" w:hAnsi="B Mitra" w:cs="B Zar"/>
          <w:sz w:val="28"/>
          <w:szCs w:val="28"/>
          <w:vertAlign w:val="superscript"/>
          <w:rtl/>
        </w:rPr>
        <w:footnoteReference w:customMarkFollows="1" w:id="257"/>
        <w:t>(</w:t>
      </w:r>
      <w:r w:rsidRPr="006D33B1">
        <w:rPr>
          <w:rFonts w:ascii="B Mitra" w:eastAsiaTheme="minorHAnsi" w:hAnsi="B Mitra" w:cs="B Zar" w:hint="cs"/>
          <w:sz w:val="28"/>
          <w:szCs w:val="28"/>
          <w:vertAlign w:val="superscript"/>
          <w:rtl/>
        </w:rPr>
        <w:t>2</w:t>
      </w:r>
      <w:r w:rsidRPr="006D33B1">
        <w:rPr>
          <w:rFonts w:ascii="B Mitra" w:eastAsiaTheme="minorHAnsi" w:hAnsi="B Mitra" w:cs="B Zar"/>
          <w:sz w:val="28"/>
          <w:szCs w:val="28"/>
          <w:vertAlign w:val="superscript"/>
          <w:rtl/>
        </w:rPr>
        <w:t>)</w:t>
      </w:r>
    </w:p>
    <w:p w14:paraId="7B5BD599" w14:textId="77777777" w:rsidR="00B37083" w:rsidRDefault="00B37083" w:rsidP="000609B7">
      <w:pPr>
        <w:pStyle w:val="BodyText"/>
        <w:ind w:left="27" w:firstLine="426"/>
        <w:jc w:val="both"/>
        <w:rPr>
          <w:rFonts w:ascii="Castellar" w:hAnsi="Castellar" w:cs="Traditional Arabic"/>
          <w:b w:val="0"/>
          <w:bCs w:val="0"/>
          <w:sz w:val="36"/>
          <w:szCs w:val="36"/>
          <w:rtl/>
          <w:lang w:bidi="ar-IQ"/>
        </w:rPr>
      </w:pPr>
    </w:p>
    <w:p w14:paraId="63FBEAEA" w14:textId="796A3AB9" w:rsidR="00A93E53" w:rsidRDefault="00BF205B" w:rsidP="000609B7">
      <w:pPr>
        <w:pStyle w:val="BodyText"/>
        <w:ind w:left="27" w:firstLine="426"/>
        <w:jc w:val="both"/>
        <w:rPr>
          <w:rFonts w:ascii="Castellar" w:hAnsi="Castellar" w:cs="Traditional Arabic"/>
          <w:b w:val="0"/>
          <w:bCs w:val="0"/>
          <w:sz w:val="36"/>
          <w:szCs w:val="36"/>
          <w:rtl/>
          <w:lang w:bidi="ar-IQ"/>
        </w:rPr>
      </w:pPr>
      <w:r w:rsidRPr="009A7F31">
        <w:rPr>
          <w:rFonts w:ascii="Castellar" w:hAnsi="Castellar" w:cs="Traditional Arabic"/>
          <w:b w:val="0"/>
          <w:bCs w:val="0"/>
          <w:sz w:val="36"/>
          <w:szCs w:val="36"/>
          <w:rtl/>
          <w:lang w:bidi="ar-IQ"/>
        </w:rPr>
        <w:t>فثورة الحس</w:t>
      </w:r>
      <w:r w:rsidR="000072FC">
        <w:rPr>
          <w:rFonts w:ascii="Castellar" w:hAnsi="Castellar" w:cs="Traditional Arabic"/>
          <w:b w:val="0"/>
          <w:bCs w:val="0"/>
          <w:sz w:val="36"/>
          <w:szCs w:val="36"/>
          <w:rtl/>
          <w:lang w:bidi="ar-IQ"/>
        </w:rPr>
        <w:t>ـ</w:t>
      </w:r>
      <w:r w:rsidRPr="009A7F31">
        <w:rPr>
          <w:rFonts w:ascii="Castellar" w:hAnsi="Castellar" w:cs="Traditional Arabic"/>
          <w:b w:val="0"/>
          <w:bCs w:val="0"/>
          <w:sz w:val="36"/>
          <w:szCs w:val="36"/>
          <w:rtl/>
          <w:lang w:bidi="ar-IQ"/>
        </w:rPr>
        <w:t xml:space="preserve">ين </w:t>
      </w:r>
      <w:r w:rsidR="00A93E53">
        <w:rPr>
          <w:rFonts w:ascii="Castellar" w:hAnsi="Castellar" w:cs="Traditional Arabic"/>
          <w:b w:val="0"/>
          <w:bCs w:val="0"/>
          <w:sz w:val="36"/>
          <w:szCs w:val="36"/>
          <w:lang w:bidi="ar-IQ"/>
        </w:rPr>
        <w:sym w:font="AGA Arabesque" w:char="F075"/>
      </w:r>
      <w:r w:rsidR="00A93E53">
        <w:rPr>
          <w:rFonts w:ascii="Castellar" w:hAnsi="Castellar" w:cs="Traditional Arabic"/>
          <w:b w:val="0"/>
          <w:bCs w:val="0"/>
          <w:sz w:val="36"/>
          <w:szCs w:val="36"/>
          <w:rtl/>
          <w:lang w:bidi="ar-IQ"/>
        </w:rPr>
        <w:t xml:space="preserve"> </w:t>
      </w:r>
      <w:r w:rsidRPr="009A7F31">
        <w:rPr>
          <w:rFonts w:ascii="Castellar" w:hAnsi="Castellar" w:cs="Traditional Arabic"/>
          <w:b w:val="0"/>
          <w:bCs w:val="0"/>
          <w:sz w:val="36"/>
          <w:szCs w:val="36"/>
          <w:rtl/>
          <w:lang w:bidi="ar-IQ"/>
        </w:rPr>
        <w:t>هي ثورة حزب الله وجنوده على الطاغوت وحزبه</w:t>
      </w:r>
      <w:r w:rsidR="00A93E53">
        <w:rPr>
          <w:rFonts w:ascii="Castellar" w:hAnsi="Castellar" w:cs="Traditional Arabic"/>
          <w:b w:val="0"/>
          <w:bCs w:val="0"/>
          <w:sz w:val="36"/>
          <w:szCs w:val="36"/>
          <w:rtl/>
          <w:lang w:bidi="ar-IQ"/>
        </w:rPr>
        <w:t>،</w:t>
      </w:r>
      <w:r w:rsidRPr="009A7F31">
        <w:rPr>
          <w:rFonts w:ascii="Castellar" w:hAnsi="Castellar" w:cs="Traditional Arabic"/>
          <w:b w:val="0"/>
          <w:bCs w:val="0"/>
          <w:sz w:val="36"/>
          <w:szCs w:val="36"/>
          <w:rtl/>
          <w:lang w:bidi="ar-IQ"/>
        </w:rPr>
        <w:t xml:space="preserve"> وخروج الحس</w:t>
      </w:r>
      <w:r w:rsidR="000072FC">
        <w:rPr>
          <w:rFonts w:ascii="Castellar" w:hAnsi="Castellar" w:cs="Traditional Arabic"/>
          <w:b w:val="0"/>
          <w:bCs w:val="0"/>
          <w:sz w:val="36"/>
          <w:szCs w:val="36"/>
          <w:rtl/>
          <w:lang w:bidi="ar-IQ"/>
        </w:rPr>
        <w:t>ـ</w:t>
      </w:r>
      <w:r w:rsidRPr="009A7F31">
        <w:rPr>
          <w:rFonts w:ascii="Castellar" w:hAnsi="Castellar" w:cs="Traditional Arabic"/>
          <w:b w:val="0"/>
          <w:bCs w:val="0"/>
          <w:sz w:val="36"/>
          <w:szCs w:val="36"/>
          <w:rtl/>
          <w:lang w:bidi="ar-IQ"/>
        </w:rPr>
        <w:t xml:space="preserve">ين </w:t>
      </w:r>
      <w:r w:rsidR="00A93E53">
        <w:rPr>
          <w:rFonts w:ascii="Castellar" w:hAnsi="Castellar" w:cs="Traditional Arabic"/>
          <w:b w:val="0"/>
          <w:bCs w:val="0"/>
          <w:sz w:val="36"/>
          <w:szCs w:val="36"/>
          <w:lang w:bidi="ar-IQ"/>
        </w:rPr>
        <w:sym w:font="AGA Arabesque" w:char="F075"/>
      </w:r>
      <w:r w:rsidRPr="009A7F31">
        <w:rPr>
          <w:rFonts w:ascii="Castellar" w:hAnsi="Castellar" w:cs="Traditional Arabic"/>
          <w:b w:val="0"/>
          <w:bCs w:val="0"/>
          <w:sz w:val="36"/>
          <w:szCs w:val="36"/>
          <w:rtl/>
          <w:lang w:bidi="ar-IQ"/>
        </w:rPr>
        <w:t xml:space="preserve"> هو خروج الرسول </w:t>
      </w:r>
      <w:r w:rsidR="002C3DB0">
        <w:rPr>
          <w:rFonts w:ascii="Castellar" w:hAnsi="Castellar" w:cs="Traditional Arabic"/>
          <w:b w:val="0"/>
          <w:bCs w:val="0"/>
          <w:noProof/>
          <w:sz w:val="36"/>
          <w:szCs w:val="36"/>
        </w:rPr>
        <w:drawing>
          <wp:inline distT="0" distB="0" distL="0" distR="0" wp14:anchorId="0B12491F" wp14:editId="578BD3FF">
            <wp:extent cx="207010" cy="158750"/>
            <wp:effectExtent l="19050" t="0" r="2540" b="0"/>
            <wp:docPr id="123" name="صورة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4"/>
                    <pic:cNvPicPr>
                      <a:picLocks noChangeAspect="1" noChangeArrowheads="1"/>
                    </pic:cNvPicPr>
                  </pic:nvPicPr>
                  <pic:blipFill>
                    <a:blip r:embed="rId20"/>
                    <a:srcRect/>
                    <a:stretch>
                      <a:fillRect/>
                    </a:stretch>
                  </pic:blipFill>
                  <pic:spPr bwMode="auto">
                    <a:xfrm>
                      <a:off x="0" y="0"/>
                      <a:ext cx="207010" cy="158750"/>
                    </a:xfrm>
                    <a:prstGeom prst="rect">
                      <a:avLst/>
                    </a:prstGeom>
                    <a:noFill/>
                    <a:ln w="9525">
                      <a:noFill/>
                      <a:miter lim="800000"/>
                      <a:headEnd/>
                      <a:tailEnd/>
                    </a:ln>
                  </pic:spPr>
                </pic:pic>
              </a:graphicData>
            </a:graphic>
          </wp:inline>
        </w:drawing>
      </w:r>
      <w:r w:rsidR="00A93E53">
        <w:rPr>
          <w:rFonts w:ascii="Castellar" w:hAnsi="Castellar" w:cs="Traditional Arabic"/>
          <w:b w:val="0"/>
          <w:bCs w:val="0"/>
          <w:sz w:val="36"/>
          <w:szCs w:val="36"/>
          <w:rtl/>
          <w:lang w:bidi="ar-IQ"/>
        </w:rPr>
        <w:t xml:space="preserve"> </w:t>
      </w:r>
      <w:r w:rsidRPr="009A7F31">
        <w:rPr>
          <w:rFonts w:ascii="Castellar" w:hAnsi="Castellar" w:cs="Traditional Arabic"/>
          <w:b w:val="0"/>
          <w:bCs w:val="0"/>
          <w:sz w:val="36"/>
          <w:szCs w:val="36"/>
          <w:rtl/>
          <w:lang w:bidi="ar-IQ"/>
        </w:rPr>
        <w:t xml:space="preserve">في شخص ولده الحسين </w:t>
      </w:r>
      <w:r w:rsidR="00A93E53">
        <w:rPr>
          <w:rFonts w:ascii="Castellar" w:hAnsi="Castellar" w:cs="Traditional Arabic"/>
          <w:b w:val="0"/>
          <w:bCs w:val="0"/>
          <w:sz w:val="36"/>
          <w:szCs w:val="36"/>
          <w:lang w:bidi="ar-IQ"/>
        </w:rPr>
        <w:sym w:font="AGA Arabesque" w:char="F075"/>
      </w:r>
      <w:r w:rsidR="00A93E53">
        <w:rPr>
          <w:rFonts w:ascii="Castellar" w:hAnsi="Castellar" w:cs="Traditional Arabic"/>
          <w:b w:val="0"/>
          <w:bCs w:val="0"/>
          <w:sz w:val="36"/>
          <w:szCs w:val="36"/>
          <w:rtl/>
          <w:lang w:bidi="ar-IQ"/>
        </w:rPr>
        <w:t xml:space="preserve"> </w:t>
      </w:r>
      <w:r w:rsidRPr="009A7F31">
        <w:rPr>
          <w:rFonts w:ascii="Castellar" w:hAnsi="Castellar" w:cs="Traditional Arabic"/>
          <w:b w:val="0"/>
          <w:bCs w:val="0"/>
          <w:sz w:val="36"/>
          <w:szCs w:val="36"/>
          <w:rtl/>
          <w:lang w:bidi="ar-IQ"/>
        </w:rPr>
        <w:t xml:space="preserve">سيد شباب </w:t>
      </w:r>
      <w:r w:rsidR="00A93E53">
        <w:rPr>
          <w:rFonts w:ascii="Castellar" w:hAnsi="Castellar" w:cs="Traditional Arabic"/>
          <w:b w:val="0"/>
          <w:bCs w:val="0"/>
          <w:sz w:val="36"/>
          <w:szCs w:val="36"/>
          <w:rtl/>
          <w:lang w:bidi="ar-IQ"/>
        </w:rPr>
        <w:t>أهل الجنة.</w:t>
      </w:r>
    </w:p>
    <w:p w14:paraId="7705C528" w14:textId="77777777" w:rsidR="009D7837" w:rsidRPr="006D33B1" w:rsidRDefault="009D7837" w:rsidP="00D01193">
      <w:pPr>
        <w:widowControl w:val="0"/>
        <w:ind w:firstLine="284"/>
        <w:jc w:val="both"/>
        <w:rPr>
          <w:rFonts w:ascii="adwa-assalaf" w:eastAsiaTheme="minorHAnsi" w:hAnsi="adwa-assalaf" w:cs="B Zar"/>
          <w:sz w:val="28"/>
          <w:szCs w:val="28"/>
          <w:rtl/>
          <w:lang w:bidi="fa-IR"/>
        </w:rPr>
      </w:pPr>
      <w:r w:rsidRPr="006D33B1">
        <w:rPr>
          <w:rFonts w:ascii="adwa-assalaf" w:eastAsiaTheme="minorHAnsi" w:hAnsi="adwa-assalaf" w:cs="B Zar"/>
          <w:sz w:val="28"/>
          <w:szCs w:val="28"/>
          <w:rtl/>
          <w:lang w:bidi="fa-IR"/>
        </w:rPr>
        <w:t>نهضت امام حسین</w:t>
      </w:r>
      <w:r w:rsidRPr="006D33B1">
        <w:rPr>
          <w:rFonts w:ascii="adwa-assalaf" w:eastAsiaTheme="minorHAnsi" w:hAnsi="adwa-assalaf" w:cs="B Zar"/>
          <w:sz w:val="28"/>
          <w:szCs w:val="28"/>
          <w:lang w:bidi="fa-IR"/>
        </w:rPr>
        <w:sym w:font="Abo-thar" w:char="F06A"/>
      </w:r>
      <w:r w:rsidRPr="006D33B1">
        <w:rPr>
          <w:rFonts w:ascii="adwa-assalaf" w:eastAsiaTheme="minorHAnsi" w:hAnsi="adwa-assalaf" w:cs="B Zar"/>
          <w:sz w:val="28"/>
          <w:szCs w:val="28"/>
          <w:rtl/>
          <w:lang w:bidi="fa-IR"/>
        </w:rPr>
        <w:t xml:space="preserve"> همان نهضت ح</w:t>
      </w:r>
      <w:r w:rsidRPr="006D33B1">
        <w:rPr>
          <w:rFonts w:ascii="adwa-assalaf" w:eastAsiaTheme="minorHAnsi" w:hAnsi="adwa-assalaf" w:cs="B Zar" w:hint="cs"/>
          <w:sz w:val="28"/>
          <w:szCs w:val="28"/>
          <w:rtl/>
          <w:lang w:bidi="fa-IR"/>
        </w:rPr>
        <w:t>ز</w:t>
      </w:r>
      <w:r w:rsidRPr="006D33B1">
        <w:rPr>
          <w:rFonts w:ascii="adwa-assalaf" w:eastAsiaTheme="minorHAnsi" w:hAnsi="adwa-assalaf" w:cs="B Zar"/>
          <w:sz w:val="28"/>
          <w:szCs w:val="28"/>
          <w:rtl/>
          <w:lang w:bidi="fa-IR"/>
        </w:rPr>
        <w:t>ب خدا و</w:t>
      </w:r>
      <w:r w:rsidRPr="006D33B1">
        <w:rPr>
          <w:rFonts w:ascii="adwa-assalaf" w:eastAsiaTheme="minorHAnsi" w:hAnsi="adwa-assalaf" w:cs="B Zar" w:hint="cs"/>
          <w:sz w:val="28"/>
          <w:szCs w:val="28"/>
          <w:rtl/>
          <w:lang w:bidi="fa-IR"/>
        </w:rPr>
        <w:t xml:space="preserve"> </w:t>
      </w:r>
      <w:r w:rsidRPr="006D33B1">
        <w:rPr>
          <w:rFonts w:ascii="adwa-assalaf" w:eastAsiaTheme="minorHAnsi" w:hAnsi="adwa-assalaf" w:cs="B Zar"/>
          <w:sz w:val="28"/>
          <w:szCs w:val="28"/>
          <w:rtl/>
          <w:lang w:bidi="fa-IR"/>
        </w:rPr>
        <w:t xml:space="preserve">یارانش </w:t>
      </w:r>
      <w:r w:rsidRPr="006D33B1">
        <w:rPr>
          <w:rFonts w:ascii="adwa-assalaf" w:eastAsiaTheme="minorHAnsi" w:hAnsi="adwa-assalaf" w:cs="B Zar" w:hint="cs"/>
          <w:sz w:val="28"/>
          <w:szCs w:val="28"/>
          <w:rtl/>
          <w:lang w:bidi="fa-IR"/>
        </w:rPr>
        <w:t xml:space="preserve">علیه </w:t>
      </w:r>
      <w:r w:rsidRPr="006D33B1">
        <w:rPr>
          <w:rFonts w:ascii="adwa-assalaf" w:eastAsiaTheme="minorHAnsi" w:hAnsi="adwa-assalaf" w:cs="B Zar"/>
          <w:sz w:val="28"/>
          <w:szCs w:val="28"/>
          <w:rtl/>
          <w:lang w:bidi="fa-IR"/>
        </w:rPr>
        <w:t>طاغوت و</w:t>
      </w:r>
      <w:r w:rsidRPr="006D33B1">
        <w:rPr>
          <w:rFonts w:ascii="adwa-assalaf" w:eastAsiaTheme="minorHAnsi" w:hAnsi="adwa-assalaf" w:cs="B Zar" w:hint="cs"/>
          <w:sz w:val="28"/>
          <w:szCs w:val="28"/>
          <w:rtl/>
          <w:lang w:bidi="fa-IR"/>
        </w:rPr>
        <w:t xml:space="preserve"> </w:t>
      </w:r>
      <w:r w:rsidRPr="006D33B1">
        <w:rPr>
          <w:rFonts w:ascii="adwa-assalaf" w:eastAsiaTheme="minorHAnsi" w:hAnsi="adwa-assalaf" w:cs="B Zar"/>
          <w:sz w:val="28"/>
          <w:szCs w:val="28"/>
          <w:rtl/>
          <w:lang w:bidi="fa-IR"/>
        </w:rPr>
        <w:t>ح</w:t>
      </w:r>
      <w:r w:rsidRPr="006D33B1">
        <w:rPr>
          <w:rFonts w:ascii="adwa-assalaf" w:eastAsiaTheme="minorHAnsi" w:hAnsi="adwa-assalaf" w:cs="B Zar" w:hint="cs"/>
          <w:sz w:val="28"/>
          <w:szCs w:val="28"/>
          <w:rtl/>
          <w:lang w:bidi="fa-IR"/>
        </w:rPr>
        <w:t>ز</w:t>
      </w:r>
      <w:r w:rsidRPr="006D33B1">
        <w:rPr>
          <w:rFonts w:ascii="adwa-assalaf" w:eastAsiaTheme="minorHAnsi" w:hAnsi="adwa-assalaf" w:cs="B Zar"/>
          <w:sz w:val="28"/>
          <w:szCs w:val="28"/>
          <w:rtl/>
          <w:lang w:bidi="fa-IR"/>
        </w:rPr>
        <w:t xml:space="preserve">ب </w:t>
      </w:r>
      <w:r w:rsidRPr="006D33B1">
        <w:rPr>
          <w:rFonts w:ascii="adwa-assalaf" w:eastAsiaTheme="minorHAnsi" w:hAnsi="adwa-assalaf" w:cs="B Zar" w:hint="cs"/>
          <w:sz w:val="28"/>
          <w:szCs w:val="28"/>
          <w:rtl/>
          <w:lang w:bidi="fa-IR"/>
        </w:rPr>
        <w:t>او</w:t>
      </w:r>
      <w:r w:rsidRPr="006D33B1">
        <w:rPr>
          <w:rFonts w:ascii="adwa-assalaf" w:eastAsiaTheme="minorHAnsi" w:hAnsi="adwa-assalaf" w:cs="B Zar"/>
          <w:sz w:val="28"/>
          <w:szCs w:val="28"/>
          <w:rtl/>
          <w:lang w:bidi="fa-IR"/>
        </w:rPr>
        <w:t>ست</w:t>
      </w:r>
      <w:r w:rsidRPr="006D33B1">
        <w:rPr>
          <w:rFonts w:ascii="adwa-assalaf" w:eastAsiaTheme="minorHAnsi" w:hAnsi="adwa-assalaf" w:cs="B Zar" w:hint="cs"/>
          <w:sz w:val="28"/>
          <w:szCs w:val="28"/>
          <w:rtl/>
          <w:lang w:bidi="fa-IR"/>
        </w:rPr>
        <w:t>؛</w:t>
      </w:r>
      <w:r w:rsidRPr="006D33B1">
        <w:rPr>
          <w:rFonts w:ascii="adwa-assalaf" w:eastAsiaTheme="minorHAnsi" w:hAnsi="adwa-assalaf" w:cs="B Zar"/>
          <w:sz w:val="28"/>
          <w:szCs w:val="28"/>
          <w:rtl/>
          <w:lang w:bidi="fa-IR"/>
        </w:rPr>
        <w:t xml:space="preserve"> همچنین خروج امام حسین</w:t>
      </w:r>
      <w:r w:rsidRPr="006D33B1">
        <w:rPr>
          <w:rFonts w:ascii="adwa-assalaf" w:eastAsiaTheme="minorHAnsi" w:hAnsi="adwa-assalaf" w:cs="B Zar"/>
          <w:sz w:val="28"/>
          <w:szCs w:val="28"/>
          <w:lang w:bidi="fa-IR"/>
        </w:rPr>
        <w:sym w:font="Abo-thar" w:char="F06A"/>
      </w:r>
      <w:r w:rsidRPr="006D33B1">
        <w:rPr>
          <w:rFonts w:ascii="adwa-assalaf" w:eastAsiaTheme="minorHAnsi" w:hAnsi="adwa-assalaf" w:cs="B Zar"/>
          <w:sz w:val="28"/>
          <w:szCs w:val="28"/>
          <w:rtl/>
          <w:lang w:bidi="fa-IR"/>
        </w:rPr>
        <w:t xml:space="preserve"> همان خروج پیامبر خدا</w:t>
      </w:r>
      <w:r w:rsidRPr="006D33B1">
        <w:rPr>
          <w:rFonts w:ascii="M Mitra" w:eastAsiaTheme="minorHAnsi" w:hAnsi="M Mitra" w:cs="B Zar" w:hint="cs"/>
          <w:sz w:val="28"/>
          <w:szCs w:val="28"/>
          <w:lang w:bidi="fa-IR"/>
        </w:rPr>
        <w:sym w:font="Abo-thar" w:char="F06B"/>
      </w:r>
      <w:r w:rsidRPr="006D33B1">
        <w:rPr>
          <w:rFonts w:ascii="adwa-assalaf" w:eastAsiaTheme="minorHAnsi" w:hAnsi="adwa-assalaf" w:cs="B Zar"/>
          <w:sz w:val="28"/>
          <w:szCs w:val="28"/>
          <w:rtl/>
          <w:lang w:bidi="fa-IR"/>
        </w:rPr>
        <w:t xml:space="preserve"> اما در </w:t>
      </w:r>
      <w:r w:rsidRPr="006D33B1">
        <w:rPr>
          <w:rFonts w:ascii="adwa-assalaf" w:eastAsiaTheme="minorHAnsi" w:hAnsi="adwa-assalaf" w:cs="B Zar" w:hint="cs"/>
          <w:sz w:val="28"/>
          <w:szCs w:val="28"/>
          <w:rtl/>
          <w:lang w:bidi="fa-IR"/>
        </w:rPr>
        <w:t xml:space="preserve">شخصیت </w:t>
      </w:r>
      <w:r w:rsidRPr="006D33B1">
        <w:rPr>
          <w:rFonts w:ascii="adwa-assalaf" w:eastAsiaTheme="minorHAnsi" w:hAnsi="adwa-assalaf" w:cs="B Zar"/>
          <w:sz w:val="28"/>
          <w:szCs w:val="28"/>
          <w:rtl/>
          <w:lang w:bidi="fa-IR"/>
        </w:rPr>
        <w:t>پسرش حسین</w:t>
      </w:r>
      <w:r w:rsidRPr="006D33B1">
        <w:rPr>
          <w:rFonts w:ascii="adwa-assalaf" w:eastAsiaTheme="minorHAnsi" w:hAnsi="adwa-assalaf" w:cs="B Zar"/>
          <w:sz w:val="28"/>
          <w:szCs w:val="28"/>
          <w:lang w:bidi="fa-IR"/>
        </w:rPr>
        <w:sym w:font="Abo-thar" w:char="F06A"/>
      </w:r>
      <w:r w:rsidRPr="006D33B1">
        <w:rPr>
          <w:rFonts w:ascii="adwa-assalaf" w:eastAsiaTheme="minorHAnsi" w:hAnsi="adwa-assalaf" w:cs="B Zar"/>
          <w:sz w:val="28"/>
          <w:szCs w:val="28"/>
          <w:rtl/>
          <w:lang w:bidi="fa-IR"/>
        </w:rPr>
        <w:t xml:space="preserve"> </w:t>
      </w:r>
      <w:r w:rsidRPr="006D33B1">
        <w:rPr>
          <w:rFonts w:ascii="adwa-assalaf" w:eastAsiaTheme="minorHAnsi" w:hAnsi="adwa-assalaf" w:cs="B Zar" w:hint="cs"/>
          <w:sz w:val="28"/>
          <w:szCs w:val="28"/>
          <w:rtl/>
          <w:lang w:bidi="fa-IR"/>
        </w:rPr>
        <w:t xml:space="preserve">است </w:t>
      </w:r>
      <w:r w:rsidRPr="006D33B1">
        <w:rPr>
          <w:rFonts w:ascii="adwa-assalaf" w:eastAsiaTheme="minorHAnsi" w:hAnsi="adwa-assalaf" w:cs="B Zar"/>
          <w:sz w:val="28"/>
          <w:szCs w:val="28"/>
          <w:rtl/>
          <w:lang w:bidi="fa-IR"/>
        </w:rPr>
        <w:t xml:space="preserve">که آقای جوانان بهشت </w:t>
      </w:r>
      <w:r w:rsidRPr="006D33B1">
        <w:rPr>
          <w:rFonts w:ascii="adwa-assalaf" w:eastAsiaTheme="minorHAnsi" w:hAnsi="adwa-assalaf" w:cs="B Zar" w:hint="cs"/>
          <w:sz w:val="28"/>
          <w:szCs w:val="28"/>
          <w:rtl/>
          <w:lang w:bidi="fa-IR"/>
        </w:rPr>
        <w:t>می‌باشد.</w:t>
      </w:r>
    </w:p>
    <w:p w14:paraId="5BD5E864" w14:textId="77777777" w:rsidR="00B37083" w:rsidRDefault="00B37083" w:rsidP="000609B7">
      <w:pPr>
        <w:pStyle w:val="BodyText"/>
        <w:ind w:left="27" w:firstLine="426"/>
        <w:jc w:val="both"/>
        <w:rPr>
          <w:rFonts w:ascii="Castellar" w:hAnsi="Castellar" w:cs="Traditional Arabic"/>
          <w:b w:val="0"/>
          <w:bCs w:val="0"/>
          <w:sz w:val="36"/>
          <w:szCs w:val="36"/>
          <w:rtl/>
          <w:lang w:bidi="ar-IQ"/>
        </w:rPr>
      </w:pPr>
    </w:p>
    <w:p w14:paraId="526FF7A3" w14:textId="0D1E3B4E" w:rsidR="00A93E53" w:rsidRDefault="00BF205B" w:rsidP="000609B7">
      <w:pPr>
        <w:pStyle w:val="BodyText"/>
        <w:ind w:left="27" w:firstLine="426"/>
        <w:jc w:val="both"/>
        <w:rPr>
          <w:rFonts w:ascii="Castellar" w:hAnsi="Castellar" w:cs="Traditional Arabic"/>
          <w:b w:val="0"/>
          <w:bCs w:val="0"/>
          <w:sz w:val="36"/>
          <w:szCs w:val="36"/>
          <w:rtl/>
          <w:lang w:bidi="ar-IQ"/>
        </w:rPr>
      </w:pPr>
      <w:r w:rsidRPr="009A7F31">
        <w:rPr>
          <w:rFonts w:ascii="Castellar" w:hAnsi="Castellar" w:cs="Traditional Arabic"/>
          <w:b w:val="0"/>
          <w:bCs w:val="0"/>
          <w:sz w:val="36"/>
          <w:szCs w:val="36"/>
          <w:rtl/>
          <w:lang w:bidi="ar-IQ"/>
        </w:rPr>
        <w:t xml:space="preserve">لم يكن خروج الحسين </w:t>
      </w:r>
      <w:r w:rsidR="00A93E53">
        <w:rPr>
          <w:rFonts w:ascii="Castellar" w:hAnsi="Castellar" w:cs="Traditional Arabic"/>
          <w:b w:val="0"/>
          <w:bCs w:val="0"/>
          <w:sz w:val="36"/>
          <w:szCs w:val="36"/>
          <w:lang w:bidi="ar-IQ"/>
        </w:rPr>
        <w:sym w:font="AGA Arabesque" w:char="F075"/>
      </w:r>
      <w:r w:rsidR="00A93E53">
        <w:rPr>
          <w:rFonts w:ascii="Castellar" w:hAnsi="Castellar" w:cs="Traditional Arabic"/>
          <w:b w:val="0"/>
          <w:bCs w:val="0"/>
          <w:sz w:val="36"/>
          <w:szCs w:val="36"/>
          <w:rtl/>
          <w:lang w:bidi="ar-IQ"/>
        </w:rPr>
        <w:t xml:space="preserve"> </w:t>
      </w:r>
      <w:r w:rsidRPr="009A7F31">
        <w:rPr>
          <w:rFonts w:ascii="Castellar" w:hAnsi="Castellar" w:cs="Traditional Arabic"/>
          <w:b w:val="0"/>
          <w:bCs w:val="0"/>
          <w:sz w:val="36"/>
          <w:szCs w:val="36"/>
          <w:rtl/>
          <w:lang w:bidi="ar-IQ"/>
        </w:rPr>
        <w:t xml:space="preserve">ليحقق </w:t>
      </w:r>
      <w:r w:rsidRPr="00C44758">
        <w:rPr>
          <w:rFonts w:ascii="Castellar" w:hAnsi="Castellar" w:cs="Traditional Arabic"/>
          <w:b w:val="0"/>
          <w:bCs w:val="0"/>
          <w:sz w:val="36"/>
          <w:szCs w:val="36"/>
          <w:rtl/>
          <w:lang w:bidi="ar-IQ"/>
        </w:rPr>
        <w:t>نصر</w:t>
      </w:r>
      <w:r w:rsidR="00F43224" w:rsidRPr="00C44758">
        <w:rPr>
          <w:rFonts w:ascii="Castellar" w:hAnsi="Castellar" w:cs="Traditional Arabic"/>
          <w:b w:val="0"/>
          <w:bCs w:val="0"/>
          <w:sz w:val="36"/>
          <w:szCs w:val="36"/>
          <w:rtl/>
          <w:lang w:bidi="ar-IQ"/>
        </w:rPr>
        <w:t>اً</w:t>
      </w:r>
      <w:r w:rsidRPr="00C44758">
        <w:rPr>
          <w:rFonts w:ascii="Castellar" w:hAnsi="Castellar" w:cs="Traditional Arabic"/>
          <w:b w:val="0"/>
          <w:bCs w:val="0"/>
          <w:sz w:val="36"/>
          <w:szCs w:val="36"/>
          <w:rtl/>
          <w:lang w:bidi="ar-IQ"/>
        </w:rPr>
        <w:t xml:space="preserve"> عسكري</w:t>
      </w:r>
      <w:r w:rsidR="00F43224" w:rsidRPr="00C44758">
        <w:rPr>
          <w:rFonts w:ascii="Castellar" w:hAnsi="Castellar" w:cs="Traditional Arabic"/>
          <w:b w:val="0"/>
          <w:bCs w:val="0"/>
          <w:sz w:val="36"/>
          <w:szCs w:val="36"/>
          <w:rtl/>
          <w:lang w:bidi="ar-IQ"/>
        </w:rPr>
        <w:t>اً</w:t>
      </w:r>
      <w:r w:rsidRPr="00C44758">
        <w:rPr>
          <w:rFonts w:ascii="Castellar" w:hAnsi="Castellar" w:cs="Traditional Arabic"/>
          <w:b w:val="0"/>
          <w:bCs w:val="0"/>
          <w:sz w:val="36"/>
          <w:szCs w:val="36"/>
          <w:rtl/>
          <w:lang w:bidi="ar-IQ"/>
        </w:rPr>
        <w:t xml:space="preserve"> في</w:t>
      </w:r>
      <w:r w:rsidRPr="009A7F31">
        <w:rPr>
          <w:rFonts w:ascii="Castellar" w:hAnsi="Castellar" w:cs="Traditional Arabic"/>
          <w:b w:val="0"/>
          <w:bCs w:val="0"/>
          <w:sz w:val="36"/>
          <w:szCs w:val="36"/>
          <w:rtl/>
          <w:lang w:bidi="ar-IQ"/>
        </w:rPr>
        <w:t xml:space="preserve"> ساحة المعركة وهو </w:t>
      </w:r>
      <w:r w:rsidRPr="00C44758">
        <w:rPr>
          <w:rFonts w:ascii="Castellar" w:hAnsi="Castellar" w:cs="Traditional Arabic"/>
          <w:b w:val="0"/>
          <w:bCs w:val="0"/>
          <w:sz w:val="36"/>
          <w:szCs w:val="36"/>
          <w:rtl/>
          <w:lang w:bidi="ar-IQ"/>
        </w:rPr>
        <w:t xml:space="preserve">يعلم </w:t>
      </w:r>
      <w:r w:rsidR="00F43224" w:rsidRPr="00C44758">
        <w:rPr>
          <w:rFonts w:ascii="Castellar" w:hAnsi="Castellar" w:cs="Traditional Arabic"/>
          <w:b w:val="0"/>
          <w:bCs w:val="0"/>
          <w:sz w:val="36"/>
          <w:szCs w:val="36"/>
          <w:rtl/>
          <w:lang w:bidi="ar-IQ"/>
        </w:rPr>
        <w:t>أ</w:t>
      </w:r>
      <w:r w:rsidRPr="00C44758">
        <w:rPr>
          <w:rFonts w:ascii="Castellar" w:hAnsi="Castellar" w:cs="Traditional Arabic"/>
          <w:b w:val="0"/>
          <w:bCs w:val="0"/>
          <w:sz w:val="36"/>
          <w:szCs w:val="36"/>
          <w:rtl/>
          <w:lang w:bidi="ar-IQ"/>
        </w:rPr>
        <w:t>ن</w:t>
      </w:r>
      <w:r w:rsidR="00A93E53" w:rsidRPr="00C44758">
        <w:rPr>
          <w:rFonts w:ascii="Castellar" w:hAnsi="Castellar" w:cs="Traditional Arabic"/>
          <w:b w:val="0"/>
          <w:bCs w:val="0"/>
          <w:sz w:val="36"/>
          <w:szCs w:val="36"/>
          <w:rtl/>
          <w:lang w:bidi="ar-IQ"/>
        </w:rPr>
        <w:t>ّ</w:t>
      </w:r>
      <w:r w:rsidRPr="00C44758">
        <w:rPr>
          <w:rFonts w:ascii="Castellar" w:hAnsi="Castellar" w:cs="Traditional Arabic"/>
          <w:b w:val="0"/>
          <w:bCs w:val="0"/>
          <w:sz w:val="36"/>
          <w:szCs w:val="36"/>
          <w:rtl/>
          <w:lang w:bidi="ar-IQ"/>
        </w:rPr>
        <w:t xml:space="preserve"> معه</w:t>
      </w:r>
      <w:r w:rsidRPr="009A7F31">
        <w:rPr>
          <w:rFonts w:ascii="Castellar" w:hAnsi="Castellar" w:cs="Traditional Arabic"/>
          <w:b w:val="0"/>
          <w:bCs w:val="0"/>
          <w:sz w:val="36"/>
          <w:szCs w:val="36"/>
          <w:rtl/>
          <w:lang w:bidi="ar-IQ"/>
        </w:rPr>
        <w:t xml:space="preserve"> </w:t>
      </w:r>
      <w:r w:rsidRPr="00C44758">
        <w:rPr>
          <w:rFonts w:ascii="Castellar" w:hAnsi="Castellar" w:cs="Traditional Arabic"/>
          <w:b w:val="0"/>
          <w:bCs w:val="0"/>
          <w:sz w:val="36"/>
          <w:szCs w:val="36"/>
          <w:rtl/>
          <w:lang w:bidi="ar-IQ"/>
        </w:rPr>
        <w:t>سبع</w:t>
      </w:r>
      <w:r w:rsidR="00F43224" w:rsidRPr="00C44758">
        <w:rPr>
          <w:rFonts w:ascii="Castellar" w:hAnsi="Castellar" w:cs="Traditional Arabic"/>
          <w:b w:val="0"/>
          <w:bCs w:val="0"/>
          <w:sz w:val="36"/>
          <w:szCs w:val="36"/>
          <w:rtl/>
          <w:lang w:bidi="ar-IQ"/>
        </w:rPr>
        <w:t>ي</w:t>
      </w:r>
      <w:r w:rsidRPr="00C44758">
        <w:rPr>
          <w:rFonts w:ascii="Castellar" w:hAnsi="Castellar" w:cs="Traditional Arabic"/>
          <w:b w:val="0"/>
          <w:bCs w:val="0"/>
          <w:sz w:val="36"/>
          <w:szCs w:val="36"/>
          <w:rtl/>
          <w:lang w:bidi="ar-IQ"/>
        </w:rPr>
        <w:t>ن ر</w:t>
      </w:r>
      <w:r w:rsidRPr="009A7F31">
        <w:rPr>
          <w:rFonts w:ascii="Castellar" w:hAnsi="Castellar" w:cs="Traditional Arabic"/>
          <w:b w:val="0"/>
          <w:bCs w:val="0"/>
          <w:sz w:val="36"/>
          <w:szCs w:val="36"/>
          <w:rtl/>
          <w:lang w:bidi="ar-IQ"/>
        </w:rPr>
        <w:t>جلاً أو يزيدون قليلا</w:t>
      </w:r>
      <w:r w:rsidR="00A93E53">
        <w:rPr>
          <w:rFonts w:ascii="Castellar" w:hAnsi="Castellar" w:cs="Traditional Arabic"/>
          <w:b w:val="0"/>
          <w:bCs w:val="0"/>
          <w:sz w:val="36"/>
          <w:szCs w:val="36"/>
          <w:rtl/>
          <w:lang w:bidi="ar-IQ"/>
        </w:rPr>
        <w:t>ً،</w:t>
      </w:r>
      <w:r w:rsidRPr="009A7F31">
        <w:rPr>
          <w:rFonts w:ascii="Castellar" w:hAnsi="Castellar" w:cs="Traditional Arabic"/>
          <w:b w:val="0"/>
          <w:bCs w:val="0"/>
          <w:sz w:val="36"/>
          <w:szCs w:val="36"/>
          <w:rtl/>
          <w:lang w:bidi="ar-IQ"/>
        </w:rPr>
        <w:t xml:space="preserve"> بل إن</w:t>
      </w:r>
      <w:r w:rsidR="00A93E53">
        <w:rPr>
          <w:rFonts w:ascii="Castellar" w:hAnsi="Castellar" w:cs="Traditional Arabic"/>
          <w:b w:val="0"/>
          <w:bCs w:val="0"/>
          <w:sz w:val="36"/>
          <w:szCs w:val="36"/>
          <w:rtl/>
          <w:lang w:bidi="ar-IQ"/>
        </w:rPr>
        <w:t>ّ</w:t>
      </w:r>
      <w:r w:rsidRPr="009A7F31">
        <w:rPr>
          <w:rFonts w:ascii="Castellar" w:hAnsi="Castellar" w:cs="Traditional Arabic"/>
          <w:b w:val="0"/>
          <w:bCs w:val="0"/>
          <w:sz w:val="36"/>
          <w:szCs w:val="36"/>
          <w:rtl/>
          <w:lang w:bidi="ar-IQ"/>
        </w:rPr>
        <w:t xml:space="preserve"> الحسين </w:t>
      </w:r>
      <w:r w:rsidR="00A93E53">
        <w:rPr>
          <w:rFonts w:ascii="Castellar" w:hAnsi="Castellar" w:cs="Traditional Arabic"/>
          <w:b w:val="0"/>
          <w:bCs w:val="0"/>
          <w:sz w:val="36"/>
          <w:szCs w:val="36"/>
          <w:lang w:bidi="ar-IQ"/>
        </w:rPr>
        <w:sym w:font="AGA Arabesque" w:char="F075"/>
      </w:r>
      <w:r w:rsidR="00A93E53">
        <w:rPr>
          <w:rFonts w:ascii="Castellar" w:hAnsi="Castellar" w:cs="Traditional Arabic"/>
          <w:b w:val="0"/>
          <w:bCs w:val="0"/>
          <w:sz w:val="36"/>
          <w:szCs w:val="36"/>
          <w:rtl/>
          <w:lang w:bidi="ar-IQ"/>
        </w:rPr>
        <w:t xml:space="preserve"> </w:t>
      </w:r>
      <w:r w:rsidRPr="009A7F31">
        <w:rPr>
          <w:rFonts w:ascii="Castellar" w:hAnsi="Castellar" w:cs="Traditional Arabic"/>
          <w:b w:val="0"/>
          <w:bCs w:val="0"/>
          <w:sz w:val="36"/>
          <w:szCs w:val="36"/>
          <w:rtl/>
          <w:lang w:bidi="ar-IQ"/>
        </w:rPr>
        <w:t xml:space="preserve">خرج بعهد </w:t>
      </w:r>
      <w:r w:rsidRPr="009A7F31">
        <w:rPr>
          <w:rFonts w:ascii="Castellar" w:hAnsi="Castellar" w:cs="Traditional Arabic"/>
          <w:b w:val="0"/>
          <w:bCs w:val="0"/>
          <w:sz w:val="36"/>
          <w:szCs w:val="36"/>
          <w:rtl/>
          <w:lang w:bidi="ar-IQ"/>
        </w:rPr>
        <w:lastRenderedPageBreak/>
        <w:t xml:space="preserve">من جده رسول الله </w:t>
      </w:r>
      <w:r w:rsidR="002C3DB0">
        <w:rPr>
          <w:rFonts w:ascii="Castellar" w:hAnsi="Castellar" w:cs="Traditional Arabic"/>
          <w:b w:val="0"/>
          <w:bCs w:val="0"/>
          <w:noProof/>
          <w:sz w:val="36"/>
          <w:szCs w:val="36"/>
        </w:rPr>
        <w:drawing>
          <wp:inline distT="0" distB="0" distL="0" distR="0" wp14:anchorId="2A50BE25" wp14:editId="769B697B">
            <wp:extent cx="207010" cy="158750"/>
            <wp:effectExtent l="19050" t="0" r="2540" b="0"/>
            <wp:docPr id="124" name="صورة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4"/>
                    <pic:cNvPicPr>
                      <a:picLocks noChangeAspect="1" noChangeArrowheads="1"/>
                    </pic:cNvPicPr>
                  </pic:nvPicPr>
                  <pic:blipFill>
                    <a:blip r:embed="rId20"/>
                    <a:srcRect/>
                    <a:stretch>
                      <a:fillRect/>
                    </a:stretch>
                  </pic:blipFill>
                  <pic:spPr bwMode="auto">
                    <a:xfrm>
                      <a:off x="0" y="0"/>
                      <a:ext cx="207010" cy="158750"/>
                    </a:xfrm>
                    <a:prstGeom prst="rect">
                      <a:avLst/>
                    </a:prstGeom>
                    <a:noFill/>
                    <a:ln w="9525">
                      <a:noFill/>
                      <a:miter lim="800000"/>
                      <a:headEnd/>
                      <a:tailEnd/>
                    </a:ln>
                  </pic:spPr>
                </pic:pic>
              </a:graphicData>
            </a:graphic>
          </wp:inline>
        </w:drawing>
      </w:r>
      <w:r w:rsidR="00A93E53">
        <w:rPr>
          <w:rFonts w:ascii="Castellar" w:hAnsi="Castellar" w:cs="Traditional Arabic"/>
          <w:b w:val="0"/>
          <w:bCs w:val="0"/>
          <w:sz w:val="36"/>
          <w:szCs w:val="36"/>
          <w:rtl/>
          <w:lang w:bidi="ar-IQ"/>
        </w:rPr>
        <w:t xml:space="preserve"> </w:t>
      </w:r>
      <w:r w:rsidRPr="009A7F31">
        <w:rPr>
          <w:rFonts w:ascii="Castellar" w:hAnsi="Castellar" w:cs="Traditional Arabic"/>
          <w:b w:val="0"/>
          <w:bCs w:val="0"/>
          <w:sz w:val="36"/>
          <w:szCs w:val="36"/>
          <w:rtl/>
          <w:lang w:bidi="ar-IQ"/>
        </w:rPr>
        <w:t xml:space="preserve">وكان </w:t>
      </w:r>
      <w:r w:rsidRPr="00C44758">
        <w:rPr>
          <w:rFonts w:ascii="Castellar" w:hAnsi="Castellar" w:cs="Traditional Arabic"/>
          <w:b w:val="0"/>
          <w:bCs w:val="0"/>
          <w:sz w:val="36"/>
          <w:szCs w:val="36"/>
          <w:rtl/>
          <w:lang w:bidi="ar-IQ"/>
        </w:rPr>
        <w:t xml:space="preserve">يعلم </w:t>
      </w:r>
      <w:r w:rsidR="00F43224" w:rsidRPr="00C44758">
        <w:rPr>
          <w:rFonts w:ascii="Castellar" w:hAnsi="Castellar" w:cs="Traditional Arabic"/>
          <w:b w:val="0"/>
          <w:bCs w:val="0"/>
          <w:sz w:val="36"/>
          <w:szCs w:val="36"/>
          <w:rtl/>
          <w:lang w:bidi="ar-IQ"/>
        </w:rPr>
        <w:t>أ</w:t>
      </w:r>
      <w:r w:rsidRPr="00C44758">
        <w:rPr>
          <w:rFonts w:ascii="Castellar" w:hAnsi="Castellar" w:cs="Traditional Arabic"/>
          <w:b w:val="0"/>
          <w:bCs w:val="0"/>
          <w:sz w:val="36"/>
          <w:szCs w:val="36"/>
          <w:rtl/>
          <w:lang w:bidi="ar-IQ"/>
        </w:rPr>
        <w:t>ن</w:t>
      </w:r>
      <w:r w:rsidR="00A93E53" w:rsidRPr="00C44758">
        <w:rPr>
          <w:rFonts w:ascii="Castellar" w:hAnsi="Castellar" w:cs="Traditional Arabic"/>
          <w:b w:val="0"/>
          <w:bCs w:val="0"/>
          <w:sz w:val="36"/>
          <w:szCs w:val="36"/>
          <w:rtl/>
          <w:lang w:bidi="ar-IQ"/>
        </w:rPr>
        <w:t>ّ</w:t>
      </w:r>
      <w:r w:rsidRPr="00C44758">
        <w:rPr>
          <w:rFonts w:ascii="Castellar" w:hAnsi="Castellar" w:cs="Traditional Arabic"/>
          <w:b w:val="0"/>
          <w:bCs w:val="0"/>
          <w:sz w:val="36"/>
          <w:szCs w:val="36"/>
          <w:rtl/>
          <w:lang w:bidi="ar-IQ"/>
        </w:rPr>
        <w:t>ه سيقتل</w:t>
      </w:r>
      <w:r w:rsidRPr="009A7F31">
        <w:rPr>
          <w:rFonts w:ascii="Castellar" w:hAnsi="Castellar" w:cs="Traditional Arabic"/>
          <w:b w:val="0"/>
          <w:bCs w:val="0"/>
          <w:sz w:val="36"/>
          <w:szCs w:val="36"/>
          <w:rtl/>
          <w:lang w:bidi="ar-IQ"/>
        </w:rPr>
        <w:t xml:space="preserve"> ويقتل أصحابه وولده حتى الرضيع</w:t>
      </w:r>
      <w:r w:rsidR="00A93E53">
        <w:rPr>
          <w:rFonts w:ascii="Castellar" w:hAnsi="Castellar" w:cs="Traditional Arabic"/>
          <w:b w:val="0"/>
          <w:bCs w:val="0"/>
          <w:sz w:val="36"/>
          <w:szCs w:val="36"/>
          <w:rtl/>
          <w:lang w:bidi="ar-IQ"/>
        </w:rPr>
        <w:t>،</w:t>
      </w:r>
      <w:r w:rsidRPr="009A7F31">
        <w:rPr>
          <w:rFonts w:ascii="Castellar" w:hAnsi="Castellar" w:cs="Traditional Arabic"/>
          <w:b w:val="0"/>
          <w:bCs w:val="0"/>
          <w:sz w:val="36"/>
          <w:szCs w:val="36"/>
          <w:rtl/>
          <w:lang w:bidi="ar-IQ"/>
        </w:rPr>
        <w:t xml:space="preserve"> وتسبى النساء وفيهن زينب بنت فاطمة بنت رسول الله </w:t>
      </w:r>
      <w:r w:rsidR="002C3DB0">
        <w:rPr>
          <w:rFonts w:ascii="Castellar" w:hAnsi="Castellar" w:cs="Traditional Arabic"/>
          <w:b w:val="0"/>
          <w:bCs w:val="0"/>
          <w:noProof/>
          <w:sz w:val="36"/>
          <w:szCs w:val="36"/>
        </w:rPr>
        <w:drawing>
          <wp:inline distT="0" distB="0" distL="0" distR="0" wp14:anchorId="432A7DEF" wp14:editId="502E032E">
            <wp:extent cx="207010" cy="158750"/>
            <wp:effectExtent l="19050" t="0" r="2540" b="0"/>
            <wp:docPr id="125" name="صورة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4"/>
                    <pic:cNvPicPr>
                      <a:picLocks noChangeAspect="1" noChangeArrowheads="1"/>
                    </pic:cNvPicPr>
                  </pic:nvPicPr>
                  <pic:blipFill>
                    <a:blip r:embed="rId20"/>
                    <a:srcRect/>
                    <a:stretch>
                      <a:fillRect/>
                    </a:stretch>
                  </pic:blipFill>
                  <pic:spPr bwMode="auto">
                    <a:xfrm>
                      <a:off x="0" y="0"/>
                      <a:ext cx="207010" cy="158750"/>
                    </a:xfrm>
                    <a:prstGeom prst="rect">
                      <a:avLst/>
                    </a:prstGeom>
                    <a:noFill/>
                    <a:ln w="9525">
                      <a:noFill/>
                      <a:miter lim="800000"/>
                      <a:headEnd/>
                      <a:tailEnd/>
                    </a:ln>
                  </pic:spPr>
                </pic:pic>
              </a:graphicData>
            </a:graphic>
          </wp:inline>
        </w:drawing>
      </w:r>
      <w:r w:rsidR="00A93E53">
        <w:rPr>
          <w:rFonts w:ascii="Castellar" w:hAnsi="Castellar" w:cs="Traditional Arabic"/>
          <w:b w:val="0"/>
          <w:bCs w:val="0"/>
          <w:sz w:val="36"/>
          <w:szCs w:val="36"/>
          <w:rtl/>
          <w:lang w:bidi="ar-IQ"/>
        </w:rPr>
        <w:t>.</w:t>
      </w:r>
    </w:p>
    <w:p w14:paraId="0526BB25" w14:textId="77777777" w:rsidR="00CC7976" w:rsidRPr="006D33B1" w:rsidRDefault="00CC7976" w:rsidP="00D01193">
      <w:pPr>
        <w:widowControl w:val="0"/>
        <w:ind w:firstLine="284"/>
        <w:jc w:val="both"/>
        <w:rPr>
          <w:rFonts w:ascii="adwa-assalaf" w:eastAsiaTheme="minorHAnsi" w:hAnsi="adwa-assalaf" w:cs="B Zar"/>
          <w:sz w:val="28"/>
          <w:szCs w:val="28"/>
          <w:rtl/>
          <w:lang w:bidi="fa-IR"/>
        </w:rPr>
      </w:pPr>
      <w:r w:rsidRPr="006D33B1">
        <w:rPr>
          <w:rFonts w:ascii="adwa-assalaf" w:eastAsiaTheme="minorHAnsi" w:hAnsi="adwa-assalaf" w:cs="B Zar" w:hint="cs"/>
          <w:sz w:val="28"/>
          <w:szCs w:val="28"/>
          <w:rtl/>
          <w:lang w:bidi="fa-IR"/>
        </w:rPr>
        <w:t xml:space="preserve">خروج </w:t>
      </w:r>
      <w:r w:rsidRPr="006D33B1">
        <w:rPr>
          <w:rFonts w:ascii="adwa-assalaf" w:eastAsiaTheme="minorHAnsi" w:hAnsi="adwa-assalaf" w:cs="B Zar"/>
          <w:sz w:val="28"/>
          <w:szCs w:val="28"/>
          <w:rtl/>
          <w:lang w:bidi="fa-IR"/>
        </w:rPr>
        <w:t>امام حسین</w:t>
      </w:r>
      <w:r w:rsidRPr="006D33B1">
        <w:rPr>
          <w:rFonts w:ascii="adwa-assalaf" w:eastAsiaTheme="minorHAnsi" w:hAnsi="adwa-assalaf" w:cs="B Zar"/>
          <w:sz w:val="28"/>
          <w:szCs w:val="28"/>
          <w:lang w:bidi="fa-IR"/>
        </w:rPr>
        <w:sym w:font="Abo-thar" w:char="F06A"/>
      </w:r>
      <w:r w:rsidRPr="006D33B1">
        <w:rPr>
          <w:rFonts w:ascii="adwa-assalaf" w:eastAsiaTheme="minorHAnsi" w:hAnsi="adwa-assalaf" w:cs="B Zar"/>
          <w:sz w:val="28"/>
          <w:szCs w:val="28"/>
          <w:rtl/>
          <w:lang w:bidi="fa-IR"/>
        </w:rPr>
        <w:t xml:space="preserve"> </w:t>
      </w:r>
      <w:r w:rsidRPr="006D33B1">
        <w:rPr>
          <w:rFonts w:ascii="adwa-assalaf" w:eastAsiaTheme="minorHAnsi" w:hAnsi="adwa-assalaf" w:cs="B Zar" w:hint="cs"/>
          <w:sz w:val="28"/>
          <w:szCs w:val="28"/>
          <w:rtl/>
          <w:lang w:bidi="fa-IR"/>
        </w:rPr>
        <w:t xml:space="preserve">با هدف به دست آوردن پیروزی نظامی در میدان جنگ نبود، </w:t>
      </w:r>
      <w:r w:rsidRPr="006D33B1">
        <w:rPr>
          <w:rFonts w:ascii="adwa-assalaf" w:eastAsiaTheme="minorHAnsi" w:hAnsi="adwa-assalaf" w:cs="B Zar"/>
          <w:sz w:val="28"/>
          <w:szCs w:val="28"/>
          <w:rtl/>
          <w:lang w:bidi="fa-IR"/>
        </w:rPr>
        <w:t xml:space="preserve">زیرا </w:t>
      </w:r>
      <w:r w:rsidRPr="006D33B1">
        <w:rPr>
          <w:rFonts w:ascii="adwa-assalaf" w:eastAsiaTheme="minorHAnsi" w:hAnsi="adwa-assalaf" w:cs="B Zar" w:hint="cs"/>
          <w:sz w:val="28"/>
          <w:szCs w:val="28"/>
          <w:rtl/>
          <w:lang w:bidi="fa-IR"/>
        </w:rPr>
        <w:t xml:space="preserve">فقط </w:t>
      </w:r>
      <w:r w:rsidRPr="006D33B1">
        <w:rPr>
          <w:rFonts w:ascii="adwa-assalaf" w:eastAsiaTheme="minorHAnsi" w:hAnsi="adwa-assalaf" w:cs="B Zar"/>
          <w:sz w:val="28"/>
          <w:szCs w:val="28"/>
          <w:rtl/>
          <w:lang w:bidi="fa-IR"/>
        </w:rPr>
        <w:t>هفتاد</w:t>
      </w:r>
      <w:r w:rsidRPr="006D33B1">
        <w:rPr>
          <w:rFonts w:ascii="adwa-assalaf" w:eastAsiaTheme="minorHAnsi" w:hAnsi="adwa-assalaf" w:cs="B Zar" w:hint="cs"/>
          <w:sz w:val="28"/>
          <w:szCs w:val="28"/>
          <w:rtl/>
          <w:lang w:bidi="fa-IR"/>
        </w:rPr>
        <w:t>‌</w:t>
      </w:r>
      <w:r w:rsidRPr="006D33B1">
        <w:rPr>
          <w:rFonts w:ascii="adwa-assalaf" w:eastAsiaTheme="minorHAnsi" w:hAnsi="adwa-assalaf" w:cs="B Zar"/>
          <w:sz w:val="28"/>
          <w:szCs w:val="28"/>
          <w:rtl/>
          <w:lang w:bidi="fa-IR"/>
        </w:rPr>
        <w:t>و</w:t>
      </w:r>
      <w:r w:rsidRPr="006D33B1">
        <w:rPr>
          <w:rFonts w:ascii="adwa-assalaf" w:eastAsiaTheme="minorHAnsi" w:hAnsi="adwa-assalaf" w:cs="B Zar" w:hint="cs"/>
          <w:sz w:val="28"/>
          <w:szCs w:val="28"/>
          <w:rtl/>
          <w:lang w:bidi="fa-IR"/>
        </w:rPr>
        <w:t xml:space="preserve">‌چند </w:t>
      </w:r>
      <w:r w:rsidRPr="006D33B1">
        <w:rPr>
          <w:rFonts w:ascii="adwa-assalaf" w:eastAsiaTheme="minorHAnsi" w:hAnsi="adwa-assalaf" w:cs="B Zar"/>
          <w:sz w:val="28"/>
          <w:szCs w:val="28"/>
          <w:rtl/>
          <w:lang w:bidi="fa-IR"/>
        </w:rPr>
        <w:t xml:space="preserve">نفر </w:t>
      </w:r>
      <w:r w:rsidRPr="006D33B1">
        <w:rPr>
          <w:rFonts w:ascii="adwa-assalaf" w:eastAsiaTheme="minorHAnsi" w:hAnsi="adwa-assalaf" w:cs="B Zar" w:hint="cs"/>
          <w:sz w:val="28"/>
          <w:szCs w:val="28"/>
          <w:rtl/>
          <w:lang w:bidi="fa-IR"/>
        </w:rPr>
        <w:t>با او بودند. حسین</w:t>
      </w:r>
      <w:r w:rsidRPr="006D33B1">
        <w:rPr>
          <w:rFonts w:ascii="adwa-assalaf" w:eastAsiaTheme="minorHAnsi" w:hAnsi="adwa-assalaf" w:cs="B Zar"/>
          <w:sz w:val="28"/>
          <w:szCs w:val="28"/>
          <w:lang w:bidi="fa-IR"/>
        </w:rPr>
        <w:sym w:font="Abo-thar" w:char="F06A"/>
      </w:r>
      <w:r w:rsidRPr="006D33B1">
        <w:rPr>
          <w:rFonts w:ascii="adwa-assalaf" w:eastAsiaTheme="minorHAnsi" w:hAnsi="adwa-assalaf" w:cs="B Zar"/>
          <w:sz w:val="28"/>
          <w:szCs w:val="28"/>
          <w:rtl/>
          <w:lang w:bidi="fa-IR"/>
        </w:rPr>
        <w:t xml:space="preserve"> ب</w:t>
      </w:r>
      <w:r w:rsidRPr="006D33B1">
        <w:rPr>
          <w:rFonts w:ascii="adwa-assalaf" w:eastAsiaTheme="minorHAnsi" w:hAnsi="adwa-assalaf" w:cs="B Zar" w:hint="cs"/>
          <w:sz w:val="28"/>
          <w:szCs w:val="28"/>
          <w:rtl/>
          <w:lang w:bidi="fa-IR"/>
        </w:rPr>
        <w:t xml:space="preserve">ا </w:t>
      </w:r>
      <w:r w:rsidRPr="006D33B1">
        <w:rPr>
          <w:rFonts w:ascii="adwa-assalaf" w:eastAsiaTheme="minorHAnsi" w:hAnsi="adwa-assalaf" w:cs="B Zar"/>
          <w:sz w:val="28"/>
          <w:szCs w:val="28"/>
          <w:rtl/>
          <w:lang w:bidi="fa-IR"/>
        </w:rPr>
        <w:t>سفارش و</w:t>
      </w:r>
      <w:r w:rsidRPr="006D33B1">
        <w:rPr>
          <w:rFonts w:ascii="adwa-assalaf" w:eastAsiaTheme="minorHAnsi" w:hAnsi="adwa-assalaf" w:cs="B Zar" w:hint="cs"/>
          <w:sz w:val="28"/>
          <w:szCs w:val="28"/>
          <w:rtl/>
          <w:lang w:bidi="fa-IR"/>
        </w:rPr>
        <w:t xml:space="preserve"> </w:t>
      </w:r>
      <w:r w:rsidRPr="006D33B1">
        <w:rPr>
          <w:rFonts w:ascii="adwa-assalaf" w:eastAsiaTheme="minorHAnsi" w:hAnsi="adwa-assalaf" w:cs="B Zar"/>
          <w:sz w:val="28"/>
          <w:szCs w:val="28"/>
          <w:rtl/>
          <w:lang w:bidi="fa-IR"/>
        </w:rPr>
        <w:t xml:space="preserve">عهدی </w:t>
      </w:r>
      <w:r w:rsidRPr="006D33B1">
        <w:rPr>
          <w:rFonts w:ascii="adwa-assalaf" w:eastAsiaTheme="minorHAnsi" w:hAnsi="adwa-assalaf" w:cs="B Zar" w:hint="cs"/>
          <w:sz w:val="28"/>
          <w:szCs w:val="28"/>
          <w:rtl/>
          <w:lang w:bidi="fa-IR"/>
        </w:rPr>
        <w:t xml:space="preserve">از جانب جدش </w:t>
      </w:r>
      <w:r w:rsidRPr="006D33B1">
        <w:rPr>
          <w:rFonts w:ascii="adwa-assalaf" w:eastAsiaTheme="minorHAnsi" w:hAnsi="adwa-assalaf" w:cs="B Zar"/>
          <w:sz w:val="28"/>
          <w:szCs w:val="28"/>
          <w:rtl/>
          <w:lang w:bidi="fa-IR"/>
        </w:rPr>
        <w:t>رسول خدا</w:t>
      </w:r>
      <w:r w:rsidRPr="006D33B1">
        <w:rPr>
          <w:rFonts w:ascii="M Mitra" w:eastAsiaTheme="minorHAnsi" w:hAnsi="M Mitra" w:cs="B Zar" w:hint="cs"/>
          <w:sz w:val="28"/>
          <w:szCs w:val="28"/>
          <w:lang w:bidi="fa-IR"/>
        </w:rPr>
        <w:sym w:font="Abo-thar" w:char="F06B"/>
      </w:r>
      <w:r w:rsidRPr="006D33B1">
        <w:rPr>
          <w:rFonts w:ascii="adwa-assalaf" w:eastAsiaTheme="minorHAnsi" w:hAnsi="adwa-assalaf" w:cs="B Zar"/>
          <w:sz w:val="28"/>
          <w:szCs w:val="28"/>
          <w:rtl/>
          <w:lang w:bidi="fa-IR"/>
        </w:rPr>
        <w:t xml:space="preserve"> </w:t>
      </w:r>
      <w:r w:rsidRPr="006D33B1">
        <w:rPr>
          <w:rFonts w:ascii="adwa-assalaf" w:eastAsiaTheme="minorHAnsi" w:hAnsi="adwa-assalaf" w:cs="B Zar" w:hint="cs"/>
          <w:sz w:val="28"/>
          <w:szCs w:val="28"/>
          <w:rtl/>
          <w:lang w:bidi="fa-IR"/>
        </w:rPr>
        <w:t xml:space="preserve">خروج کرد و به‌خوبی </w:t>
      </w:r>
      <w:r w:rsidRPr="006D33B1">
        <w:rPr>
          <w:rFonts w:ascii="adwa-assalaf" w:eastAsiaTheme="minorHAnsi" w:hAnsi="adwa-assalaf" w:cs="B Zar"/>
          <w:sz w:val="28"/>
          <w:szCs w:val="28"/>
          <w:rtl/>
          <w:lang w:bidi="fa-IR"/>
        </w:rPr>
        <w:t xml:space="preserve">آگاه بود که کشته خواهد شد </w:t>
      </w:r>
      <w:r w:rsidRPr="006D33B1">
        <w:rPr>
          <w:rFonts w:ascii="adwa-assalaf" w:eastAsiaTheme="minorHAnsi" w:hAnsi="adwa-assalaf" w:cs="B Zar" w:hint="cs"/>
          <w:sz w:val="28"/>
          <w:szCs w:val="28"/>
          <w:rtl/>
          <w:lang w:bidi="fa-IR"/>
        </w:rPr>
        <w:t xml:space="preserve">و یارانش و حتی فرزند شیرخوارش نیز به قتل می‌رسند </w:t>
      </w:r>
      <w:r w:rsidRPr="006D33B1">
        <w:rPr>
          <w:rFonts w:ascii="adwa-assalaf" w:eastAsiaTheme="minorHAnsi" w:hAnsi="adwa-assalaf" w:cs="B Zar"/>
          <w:sz w:val="28"/>
          <w:szCs w:val="28"/>
          <w:rtl/>
          <w:lang w:bidi="fa-IR"/>
        </w:rPr>
        <w:t>و</w:t>
      </w:r>
      <w:r w:rsidRPr="006D33B1">
        <w:rPr>
          <w:rFonts w:ascii="adwa-assalaf" w:eastAsiaTheme="minorHAnsi" w:hAnsi="adwa-assalaf" w:cs="B Zar" w:hint="cs"/>
          <w:sz w:val="28"/>
          <w:szCs w:val="28"/>
          <w:rtl/>
          <w:lang w:bidi="fa-IR"/>
        </w:rPr>
        <w:t xml:space="preserve"> همچنین زنانش که بین آن‌ها زینب دختر فاطمه دختر رسول خدا</w:t>
      </w:r>
      <w:r w:rsidRPr="006D33B1">
        <w:rPr>
          <w:rFonts w:ascii="M Mitra" w:eastAsiaTheme="minorHAnsi" w:hAnsi="M Mitra" w:cs="B Zar" w:hint="cs"/>
          <w:sz w:val="28"/>
          <w:szCs w:val="28"/>
          <w:lang w:bidi="fa-IR"/>
        </w:rPr>
        <w:sym w:font="Abo-thar" w:char="F06B"/>
      </w:r>
      <w:r w:rsidRPr="006D33B1">
        <w:rPr>
          <w:rFonts w:ascii="adwa-assalaf" w:eastAsiaTheme="minorHAnsi" w:hAnsi="adwa-assalaf" w:cs="B Zar" w:hint="cs"/>
          <w:sz w:val="28"/>
          <w:szCs w:val="28"/>
          <w:rtl/>
          <w:lang w:bidi="fa-IR"/>
        </w:rPr>
        <w:t xml:space="preserve"> حضور داشت نیز به اسارت خواهند رفت.</w:t>
      </w:r>
    </w:p>
    <w:p w14:paraId="35C1C2B3" w14:textId="77777777" w:rsidR="00B37083" w:rsidRDefault="00B37083" w:rsidP="000609B7">
      <w:pPr>
        <w:pStyle w:val="BodyText"/>
        <w:ind w:left="27" w:firstLine="426"/>
        <w:jc w:val="both"/>
        <w:rPr>
          <w:rFonts w:ascii="Castellar" w:hAnsi="Castellar" w:cs="Traditional Arabic"/>
          <w:b w:val="0"/>
          <w:bCs w:val="0"/>
          <w:sz w:val="36"/>
          <w:szCs w:val="36"/>
          <w:rtl/>
          <w:lang w:bidi="ar-IQ"/>
        </w:rPr>
      </w:pPr>
    </w:p>
    <w:p w14:paraId="2C7BFFE2" w14:textId="384121FD" w:rsidR="00A93E53" w:rsidRDefault="00A93E53" w:rsidP="000609B7">
      <w:pPr>
        <w:pStyle w:val="BodyText"/>
        <w:ind w:left="27" w:firstLine="426"/>
        <w:jc w:val="both"/>
        <w:rPr>
          <w:rFonts w:ascii="Castellar" w:hAnsi="Castellar" w:cs="Traditional Arabic"/>
          <w:b w:val="0"/>
          <w:bCs w:val="0"/>
          <w:sz w:val="36"/>
          <w:szCs w:val="36"/>
          <w:rtl/>
          <w:lang w:bidi="ar-IQ"/>
        </w:rPr>
      </w:pPr>
      <w:r>
        <w:rPr>
          <w:rFonts w:ascii="Castellar" w:hAnsi="Castellar" w:cs="Traditional Arabic"/>
          <w:b w:val="0"/>
          <w:bCs w:val="0"/>
          <w:sz w:val="36"/>
          <w:szCs w:val="36"/>
          <w:rtl/>
          <w:lang w:bidi="ar-IQ"/>
        </w:rPr>
        <w:t>إ</w:t>
      </w:r>
      <w:r w:rsidR="00BF205B" w:rsidRPr="009A7F31">
        <w:rPr>
          <w:rFonts w:ascii="Castellar" w:hAnsi="Castellar" w:cs="Traditional Arabic"/>
          <w:b w:val="0"/>
          <w:bCs w:val="0"/>
          <w:sz w:val="36"/>
          <w:szCs w:val="36"/>
          <w:rtl/>
          <w:lang w:bidi="ar-IQ"/>
        </w:rPr>
        <w:t>ن</w:t>
      </w:r>
      <w:r>
        <w:rPr>
          <w:rFonts w:ascii="Castellar" w:hAnsi="Castellar" w:cs="Traditional Arabic"/>
          <w:b w:val="0"/>
          <w:bCs w:val="0"/>
          <w:sz w:val="36"/>
          <w:szCs w:val="36"/>
          <w:rtl/>
          <w:lang w:bidi="ar-IQ"/>
        </w:rPr>
        <w:t>ّ</w:t>
      </w:r>
      <w:r w:rsidR="00BF205B" w:rsidRPr="009A7F31">
        <w:rPr>
          <w:rFonts w:ascii="Castellar" w:hAnsi="Castellar" w:cs="Traditional Arabic"/>
          <w:b w:val="0"/>
          <w:bCs w:val="0"/>
          <w:sz w:val="36"/>
          <w:szCs w:val="36"/>
          <w:rtl/>
          <w:lang w:bidi="ar-IQ"/>
        </w:rPr>
        <w:t xml:space="preserve"> ثورة الحسين </w:t>
      </w:r>
      <w:r>
        <w:rPr>
          <w:rFonts w:ascii="Castellar" w:hAnsi="Castellar" w:cs="Traditional Arabic"/>
          <w:b w:val="0"/>
          <w:bCs w:val="0"/>
          <w:sz w:val="36"/>
          <w:szCs w:val="36"/>
          <w:lang w:bidi="ar-IQ"/>
        </w:rPr>
        <w:sym w:font="AGA Arabesque" w:char="F075"/>
      </w:r>
      <w:r>
        <w:rPr>
          <w:rFonts w:ascii="Castellar" w:hAnsi="Castellar" w:cs="Traditional Arabic"/>
          <w:b w:val="0"/>
          <w:bCs w:val="0"/>
          <w:sz w:val="36"/>
          <w:szCs w:val="36"/>
          <w:rtl/>
          <w:lang w:bidi="ar-IQ"/>
        </w:rPr>
        <w:t xml:space="preserve"> </w:t>
      </w:r>
      <w:r w:rsidR="00BF205B" w:rsidRPr="009A7F31">
        <w:rPr>
          <w:rFonts w:ascii="Castellar" w:hAnsi="Castellar" w:cs="Traditional Arabic"/>
          <w:b w:val="0"/>
          <w:bCs w:val="0"/>
          <w:sz w:val="36"/>
          <w:szCs w:val="36"/>
          <w:rtl/>
          <w:lang w:bidi="ar-IQ"/>
        </w:rPr>
        <w:t>استهدفت إحياء الثورة الإسلامية المحمدية وحقيقتها الإصلاحية التي كان الأمويون يريدون تحويلها إلى مجر</w:t>
      </w:r>
      <w:r>
        <w:rPr>
          <w:rFonts w:ascii="Castellar" w:hAnsi="Castellar" w:cs="Traditional Arabic"/>
          <w:b w:val="0"/>
          <w:bCs w:val="0"/>
          <w:sz w:val="36"/>
          <w:szCs w:val="36"/>
          <w:rtl/>
          <w:lang w:bidi="ar-IQ"/>
        </w:rPr>
        <w:t>ّ</w:t>
      </w:r>
      <w:r w:rsidR="00BF205B" w:rsidRPr="009A7F31">
        <w:rPr>
          <w:rFonts w:ascii="Castellar" w:hAnsi="Castellar" w:cs="Traditional Arabic"/>
          <w:b w:val="0"/>
          <w:bCs w:val="0"/>
          <w:sz w:val="36"/>
          <w:szCs w:val="36"/>
          <w:rtl/>
          <w:lang w:bidi="ar-IQ"/>
        </w:rPr>
        <w:t>د نهضة عسكرية لإقامة إمبراطورية عربية باسم الإسلام</w:t>
      </w:r>
      <w:r>
        <w:rPr>
          <w:rFonts w:ascii="Castellar" w:hAnsi="Castellar" w:cs="Traditional Arabic"/>
          <w:b w:val="0"/>
          <w:bCs w:val="0"/>
          <w:sz w:val="36"/>
          <w:szCs w:val="36"/>
          <w:rtl/>
          <w:lang w:bidi="ar-IQ"/>
        </w:rPr>
        <w:t>،</w:t>
      </w:r>
      <w:r w:rsidR="00BF205B" w:rsidRPr="009A7F31">
        <w:rPr>
          <w:rFonts w:ascii="Castellar" w:hAnsi="Castellar" w:cs="Traditional Arabic"/>
          <w:b w:val="0"/>
          <w:bCs w:val="0"/>
          <w:sz w:val="36"/>
          <w:szCs w:val="36"/>
          <w:rtl/>
          <w:lang w:bidi="ar-IQ"/>
        </w:rPr>
        <w:t xml:space="preserve"> فجاءت نهضة الحسين </w:t>
      </w:r>
      <w:r>
        <w:rPr>
          <w:rFonts w:ascii="Castellar" w:hAnsi="Castellar" w:cs="Traditional Arabic"/>
          <w:b w:val="0"/>
          <w:bCs w:val="0"/>
          <w:sz w:val="36"/>
          <w:szCs w:val="36"/>
          <w:lang w:bidi="ar-IQ"/>
        </w:rPr>
        <w:sym w:font="AGA Arabesque" w:char="F075"/>
      </w:r>
      <w:r>
        <w:rPr>
          <w:rFonts w:ascii="Castellar" w:hAnsi="Castellar" w:cs="Traditional Arabic"/>
          <w:b w:val="0"/>
          <w:bCs w:val="0"/>
          <w:sz w:val="36"/>
          <w:szCs w:val="36"/>
          <w:rtl/>
          <w:lang w:bidi="ar-IQ"/>
        </w:rPr>
        <w:t xml:space="preserve"> </w:t>
      </w:r>
      <w:r w:rsidR="00BF205B" w:rsidRPr="009A7F31">
        <w:rPr>
          <w:rFonts w:ascii="Castellar" w:hAnsi="Castellar" w:cs="Traditional Arabic"/>
          <w:b w:val="0"/>
          <w:bCs w:val="0"/>
          <w:sz w:val="36"/>
          <w:szCs w:val="36"/>
          <w:rtl/>
          <w:lang w:bidi="ar-IQ"/>
        </w:rPr>
        <w:t>لتقول للناس جميعاً في كل مكان وزمان إن</w:t>
      </w:r>
      <w:r>
        <w:rPr>
          <w:rFonts w:ascii="Castellar" w:hAnsi="Castellar" w:cs="Traditional Arabic"/>
          <w:b w:val="0"/>
          <w:bCs w:val="0"/>
          <w:sz w:val="36"/>
          <w:szCs w:val="36"/>
          <w:rtl/>
          <w:lang w:bidi="ar-IQ"/>
        </w:rPr>
        <w:t>ّ الإسلام لا يستهدف إ</w:t>
      </w:r>
      <w:r w:rsidR="00BF205B" w:rsidRPr="009A7F31">
        <w:rPr>
          <w:rFonts w:ascii="Castellar" w:hAnsi="Castellar" w:cs="Traditional Arabic"/>
          <w:b w:val="0"/>
          <w:bCs w:val="0"/>
          <w:sz w:val="36"/>
          <w:szCs w:val="36"/>
          <w:rtl/>
          <w:lang w:bidi="ar-IQ"/>
        </w:rPr>
        <w:t>قامة إمبراطورية عربية أو إسلامية</w:t>
      </w:r>
      <w:r>
        <w:rPr>
          <w:rFonts w:ascii="Castellar" w:hAnsi="Castellar" w:cs="Traditional Arabic"/>
          <w:b w:val="0"/>
          <w:bCs w:val="0"/>
          <w:sz w:val="36"/>
          <w:szCs w:val="36"/>
          <w:rtl/>
          <w:lang w:bidi="ar-IQ"/>
        </w:rPr>
        <w:t>.</w:t>
      </w:r>
      <w:r w:rsidR="00BF205B" w:rsidRPr="009A7F31">
        <w:rPr>
          <w:rFonts w:ascii="Castellar" w:hAnsi="Castellar" w:cs="Traditional Arabic"/>
          <w:b w:val="0"/>
          <w:bCs w:val="0"/>
          <w:sz w:val="36"/>
          <w:szCs w:val="36"/>
          <w:rtl/>
          <w:lang w:bidi="ar-IQ"/>
        </w:rPr>
        <w:t xml:space="preserve"> </w:t>
      </w:r>
    </w:p>
    <w:p w14:paraId="76F05E39" w14:textId="77777777" w:rsidR="009D7837" w:rsidRPr="006D33B1" w:rsidRDefault="009D7837" w:rsidP="00D01193">
      <w:pPr>
        <w:widowControl w:val="0"/>
        <w:ind w:firstLine="284"/>
        <w:jc w:val="both"/>
        <w:rPr>
          <w:rFonts w:ascii="adwa-assalaf" w:eastAsiaTheme="minorHAnsi" w:hAnsi="adwa-assalaf" w:cs="B Zar"/>
          <w:sz w:val="28"/>
          <w:szCs w:val="28"/>
          <w:rtl/>
          <w:lang w:bidi="fa-IR"/>
        </w:rPr>
      </w:pPr>
      <w:r w:rsidRPr="006D33B1">
        <w:rPr>
          <w:rFonts w:ascii="adwa-assalaf" w:eastAsiaTheme="minorHAnsi" w:hAnsi="adwa-assalaf" w:cs="B Zar" w:hint="cs"/>
          <w:sz w:val="28"/>
          <w:szCs w:val="28"/>
          <w:rtl/>
          <w:lang w:bidi="fa-IR"/>
        </w:rPr>
        <w:t>قیام حسین</w:t>
      </w:r>
      <w:r w:rsidRPr="006D33B1">
        <w:rPr>
          <w:rFonts w:ascii="adwa-assalaf" w:eastAsiaTheme="minorHAnsi" w:hAnsi="adwa-assalaf" w:cs="B Zar" w:hint="cs"/>
          <w:sz w:val="28"/>
          <w:szCs w:val="28"/>
          <w:lang w:bidi="fa-IR"/>
        </w:rPr>
        <w:sym w:font="Abo-thar" w:char="F06A"/>
      </w:r>
      <w:r w:rsidRPr="006D33B1">
        <w:rPr>
          <w:rFonts w:ascii="adwa-assalaf" w:eastAsiaTheme="minorHAnsi" w:hAnsi="adwa-assalaf" w:cs="B Zar" w:hint="cs"/>
          <w:sz w:val="28"/>
          <w:szCs w:val="28"/>
          <w:rtl/>
          <w:lang w:bidi="fa-IR"/>
        </w:rPr>
        <w:t xml:space="preserve"> با هدف احیای نهضت اسلامی محمدی صورت گرفت و حقیقتی اصلاح‌گرایانه داشت؛ اما بنی</w:t>
      </w:r>
      <w:r w:rsidRPr="006D33B1">
        <w:rPr>
          <w:rFonts w:eastAsiaTheme="minorHAnsi" w:cs="Times New Roman" w:hint="cs"/>
          <w:sz w:val="28"/>
          <w:szCs w:val="28"/>
          <w:rtl/>
          <w:lang w:bidi="fa-IR"/>
        </w:rPr>
        <w:t> </w:t>
      </w:r>
      <w:r w:rsidRPr="006D33B1">
        <w:rPr>
          <w:rFonts w:ascii="adwa-assalaf" w:eastAsiaTheme="minorHAnsi" w:hAnsi="adwa-assalaf" w:cs="B Zar" w:hint="cs"/>
          <w:sz w:val="28"/>
          <w:szCs w:val="28"/>
          <w:rtl/>
          <w:lang w:bidi="fa-IR"/>
        </w:rPr>
        <w:t>امیّه خواهان تبدیل این هدف به یک شورش نظامی بودند تا به این وسیله یک امپراتوری عربی به اسم اسلام برقرار نمایند. نهضت حسین</w:t>
      </w:r>
      <w:r w:rsidRPr="006D33B1">
        <w:rPr>
          <w:rFonts w:ascii="M Mitra" w:eastAsiaTheme="minorHAnsi" w:hAnsi="M Mitra" w:cs="B Zar" w:hint="cs"/>
          <w:sz w:val="28"/>
          <w:szCs w:val="28"/>
          <w:lang w:bidi="fa-IR"/>
        </w:rPr>
        <w:sym w:font="Abo-thar" w:char="F067"/>
      </w:r>
      <w:r w:rsidRPr="006D33B1">
        <w:rPr>
          <w:rFonts w:ascii="adwa-assalaf" w:eastAsiaTheme="minorHAnsi" w:hAnsi="adwa-assalaf" w:cs="B Zar" w:hint="cs"/>
          <w:sz w:val="28"/>
          <w:szCs w:val="28"/>
          <w:rtl/>
          <w:lang w:bidi="fa-IR"/>
        </w:rPr>
        <w:t xml:space="preserve"> آمد تا به مردم در هر مکان و زمان، اعلام دارد که اسلام هدفِ برپایی امپراتوری عربی را در سر ندارد.</w:t>
      </w:r>
    </w:p>
    <w:p w14:paraId="58A964C8" w14:textId="77777777" w:rsidR="00B37083" w:rsidRDefault="00B37083" w:rsidP="000609B7">
      <w:pPr>
        <w:pStyle w:val="BodyText"/>
        <w:ind w:left="27" w:firstLine="426"/>
        <w:jc w:val="both"/>
        <w:rPr>
          <w:rFonts w:ascii="Castellar" w:hAnsi="Castellar" w:cs="Traditional Arabic"/>
          <w:b w:val="0"/>
          <w:bCs w:val="0"/>
          <w:sz w:val="36"/>
          <w:szCs w:val="36"/>
          <w:rtl/>
          <w:lang w:bidi="ar-IQ"/>
        </w:rPr>
      </w:pPr>
    </w:p>
    <w:p w14:paraId="2C144883" w14:textId="307C9013" w:rsidR="000072FC" w:rsidRDefault="00A93E53" w:rsidP="000609B7">
      <w:pPr>
        <w:pStyle w:val="BodyText"/>
        <w:ind w:left="27" w:firstLine="426"/>
        <w:jc w:val="both"/>
        <w:rPr>
          <w:rFonts w:ascii="Castellar" w:hAnsi="Castellar" w:cs="Traditional Arabic"/>
          <w:b w:val="0"/>
          <w:bCs w:val="0"/>
          <w:sz w:val="36"/>
          <w:szCs w:val="36"/>
          <w:rtl/>
          <w:lang w:bidi="ar-IQ"/>
        </w:rPr>
      </w:pPr>
      <w:r>
        <w:rPr>
          <w:rFonts w:ascii="Castellar" w:hAnsi="Castellar" w:cs="Traditional Arabic"/>
          <w:b w:val="0"/>
          <w:bCs w:val="0"/>
          <w:sz w:val="36"/>
          <w:szCs w:val="36"/>
          <w:rtl/>
          <w:lang w:bidi="ar-IQ"/>
        </w:rPr>
        <w:t>إ</w:t>
      </w:r>
      <w:r w:rsidR="00BF205B" w:rsidRPr="009A7F31">
        <w:rPr>
          <w:rFonts w:ascii="Castellar" w:hAnsi="Castellar" w:cs="Traditional Arabic"/>
          <w:b w:val="0"/>
          <w:bCs w:val="0"/>
          <w:sz w:val="36"/>
          <w:szCs w:val="36"/>
          <w:rtl/>
          <w:lang w:bidi="ar-IQ"/>
        </w:rPr>
        <w:t>ن</w:t>
      </w:r>
      <w:r>
        <w:rPr>
          <w:rFonts w:ascii="Castellar" w:hAnsi="Castellar" w:cs="Traditional Arabic"/>
          <w:b w:val="0"/>
          <w:bCs w:val="0"/>
          <w:sz w:val="36"/>
          <w:szCs w:val="36"/>
          <w:rtl/>
          <w:lang w:bidi="ar-IQ"/>
        </w:rPr>
        <w:t>ّ</w:t>
      </w:r>
      <w:r w:rsidR="00BF205B" w:rsidRPr="009A7F31">
        <w:rPr>
          <w:rFonts w:ascii="Castellar" w:hAnsi="Castellar" w:cs="Traditional Arabic"/>
          <w:b w:val="0"/>
          <w:bCs w:val="0"/>
          <w:sz w:val="36"/>
          <w:szCs w:val="36"/>
          <w:rtl/>
          <w:lang w:bidi="ar-IQ"/>
        </w:rPr>
        <w:t xml:space="preserve"> هدف الإسلام هو أن يقول كل من على الأرض</w:t>
      </w:r>
      <w:r w:rsidR="000072FC">
        <w:rPr>
          <w:rFonts w:ascii="Castellar" w:hAnsi="Castellar" w:cs="Traditional Arabic"/>
          <w:b w:val="0"/>
          <w:bCs w:val="0"/>
          <w:sz w:val="36"/>
          <w:szCs w:val="36"/>
          <w:rtl/>
          <w:lang w:bidi="ar-IQ"/>
        </w:rPr>
        <w:t>:</w:t>
      </w:r>
      <w:r w:rsidR="00BF205B" w:rsidRPr="009A7F31">
        <w:rPr>
          <w:rFonts w:ascii="Castellar" w:hAnsi="Castellar" w:cs="Traditional Arabic"/>
          <w:b w:val="0"/>
          <w:bCs w:val="0"/>
          <w:sz w:val="36"/>
          <w:szCs w:val="36"/>
          <w:rtl/>
          <w:lang w:bidi="ar-IQ"/>
        </w:rPr>
        <w:t xml:space="preserve"> ( لا </w:t>
      </w:r>
      <w:r>
        <w:rPr>
          <w:rFonts w:ascii="Castellar" w:hAnsi="Castellar" w:cs="Traditional Arabic"/>
          <w:b w:val="0"/>
          <w:bCs w:val="0"/>
          <w:sz w:val="36"/>
          <w:szCs w:val="36"/>
          <w:rtl/>
          <w:lang w:bidi="ar-IQ"/>
        </w:rPr>
        <w:t>إ</w:t>
      </w:r>
      <w:r w:rsidR="00BF205B" w:rsidRPr="009A7F31">
        <w:rPr>
          <w:rFonts w:ascii="Castellar" w:hAnsi="Castellar" w:cs="Traditional Arabic"/>
          <w:b w:val="0"/>
          <w:bCs w:val="0"/>
          <w:sz w:val="36"/>
          <w:szCs w:val="36"/>
          <w:rtl/>
          <w:lang w:bidi="ar-IQ"/>
        </w:rPr>
        <w:t>له إلا</w:t>
      </w:r>
      <w:r>
        <w:rPr>
          <w:rFonts w:ascii="Castellar" w:hAnsi="Castellar" w:cs="Traditional Arabic"/>
          <w:b w:val="0"/>
          <w:bCs w:val="0"/>
          <w:sz w:val="36"/>
          <w:szCs w:val="36"/>
          <w:rtl/>
          <w:lang w:bidi="ar-IQ"/>
        </w:rPr>
        <w:t>ّ</w:t>
      </w:r>
      <w:r w:rsidR="00BF205B" w:rsidRPr="009A7F31">
        <w:rPr>
          <w:rFonts w:ascii="Castellar" w:hAnsi="Castellar" w:cs="Traditional Arabic"/>
          <w:b w:val="0"/>
          <w:bCs w:val="0"/>
          <w:sz w:val="36"/>
          <w:szCs w:val="36"/>
          <w:rtl/>
          <w:lang w:bidi="ar-IQ"/>
        </w:rPr>
        <w:t xml:space="preserve"> الله)</w:t>
      </w:r>
      <w:r>
        <w:rPr>
          <w:rFonts w:ascii="Castellar" w:hAnsi="Castellar" w:cs="Traditional Arabic"/>
          <w:b w:val="0"/>
          <w:bCs w:val="0"/>
          <w:sz w:val="36"/>
          <w:szCs w:val="36"/>
          <w:rtl/>
          <w:lang w:bidi="ar-IQ"/>
        </w:rPr>
        <w:t xml:space="preserve">. </w:t>
      </w:r>
    </w:p>
    <w:p w14:paraId="45D114D3" w14:textId="77777777" w:rsidR="0009487A" w:rsidRPr="006D33B1" w:rsidRDefault="0009487A" w:rsidP="00D01193">
      <w:pPr>
        <w:widowControl w:val="0"/>
        <w:ind w:firstLine="284"/>
        <w:jc w:val="both"/>
        <w:rPr>
          <w:rFonts w:ascii="adwa-assalaf" w:eastAsiaTheme="minorHAnsi" w:hAnsi="adwa-assalaf" w:cs="B Zar"/>
          <w:sz w:val="28"/>
          <w:szCs w:val="28"/>
          <w:rtl/>
          <w:lang w:bidi="fa-IR"/>
        </w:rPr>
      </w:pPr>
      <w:r w:rsidRPr="006D33B1">
        <w:rPr>
          <w:rFonts w:ascii="adwa-assalaf" w:eastAsiaTheme="minorHAnsi" w:hAnsi="adwa-assalaf" w:cs="B Zar" w:hint="cs"/>
          <w:sz w:val="28"/>
          <w:szCs w:val="28"/>
          <w:rtl/>
          <w:lang w:bidi="fa-IR"/>
        </w:rPr>
        <w:lastRenderedPageBreak/>
        <w:t>هدف اسلام این است که همۀ مردم روی زمین (لا اله الا الله) بگویند.</w:t>
      </w:r>
    </w:p>
    <w:p w14:paraId="1C65CB0B" w14:textId="77777777" w:rsidR="00B37083" w:rsidRDefault="00B37083" w:rsidP="000609B7">
      <w:pPr>
        <w:pStyle w:val="BodyText"/>
        <w:ind w:left="27" w:firstLine="426"/>
        <w:jc w:val="both"/>
        <w:rPr>
          <w:rFonts w:ascii="Castellar" w:hAnsi="Castellar" w:cs="Traditional Arabic"/>
          <w:b w:val="0"/>
          <w:bCs w:val="0"/>
          <w:sz w:val="36"/>
          <w:szCs w:val="36"/>
          <w:rtl/>
          <w:lang w:bidi="ar-IQ"/>
        </w:rPr>
      </w:pPr>
    </w:p>
    <w:p w14:paraId="212E810A" w14:textId="758C249E" w:rsidR="00A93E53" w:rsidRDefault="00A93E53" w:rsidP="000609B7">
      <w:pPr>
        <w:pStyle w:val="BodyText"/>
        <w:ind w:left="27" w:firstLine="426"/>
        <w:jc w:val="both"/>
        <w:rPr>
          <w:rFonts w:ascii="Castellar" w:hAnsi="Castellar" w:cs="Traditional Arabic"/>
          <w:b w:val="0"/>
          <w:bCs w:val="0"/>
          <w:sz w:val="36"/>
          <w:szCs w:val="36"/>
          <w:rtl/>
          <w:lang w:bidi="ar-IQ"/>
        </w:rPr>
      </w:pPr>
      <w:r>
        <w:rPr>
          <w:rFonts w:ascii="Castellar" w:hAnsi="Castellar" w:cs="Traditional Arabic"/>
          <w:b w:val="0"/>
          <w:bCs w:val="0"/>
          <w:sz w:val="36"/>
          <w:szCs w:val="36"/>
          <w:rtl/>
          <w:lang w:bidi="ar-IQ"/>
        </w:rPr>
        <w:t>إنّ هدف الإسلام هو إقامة العد</w:t>
      </w:r>
      <w:r w:rsidR="00BF205B" w:rsidRPr="009A7F31">
        <w:rPr>
          <w:rFonts w:ascii="Castellar" w:hAnsi="Castellar" w:cs="Traditional Arabic"/>
          <w:b w:val="0"/>
          <w:bCs w:val="0"/>
          <w:sz w:val="36"/>
          <w:szCs w:val="36"/>
          <w:rtl/>
          <w:lang w:bidi="ar-IQ"/>
        </w:rPr>
        <w:t>ل الإلهي على الأرض</w:t>
      </w:r>
      <w:r>
        <w:rPr>
          <w:rFonts w:ascii="Castellar" w:hAnsi="Castellar" w:cs="Traditional Arabic"/>
          <w:b w:val="0"/>
          <w:bCs w:val="0"/>
          <w:sz w:val="36"/>
          <w:szCs w:val="36"/>
          <w:rtl/>
          <w:lang w:bidi="ar-IQ"/>
        </w:rPr>
        <w:t>.</w:t>
      </w:r>
    </w:p>
    <w:p w14:paraId="7ECDD4B5" w14:textId="77777777" w:rsidR="0009487A" w:rsidRPr="006D33B1" w:rsidRDefault="0009487A" w:rsidP="00D01193">
      <w:pPr>
        <w:widowControl w:val="0"/>
        <w:ind w:firstLine="284"/>
        <w:jc w:val="both"/>
        <w:rPr>
          <w:rFonts w:ascii="adwa-assalaf" w:eastAsiaTheme="minorHAnsi" w:hAnsi="adwa-assalaf" w:cs="B Zar"/>
          <w:sz w:val="28"/>
          <w:szCs w:val="28"/>
          <w:rtl/>
          <w:lang w:bidi="fa-IR"/>
        </w:rPr>
      </w:pPr>
      <w:r w:rsidRPr="006D33B1">
        <w:rPr>
          <w:rFonts w:ascii="adwa-assalaf" w:eastAsiaTheme="minorHAnsi" w:hAnsi="adwa-assalaf" w:cs="B Zar" w:hint="cs"/>
          <w:sz w:val="28"/>
          <w:szCs w:val="28"/>
          <w:rtl/>
          <w:lang w:bidi="fa-IR"/>
        </w:rPr>
        <w:t>هدف اسلام، برپاداشتن عدل الهی در زمین است.</w:t>
      </w:r>
    </w:p>
    <w:p w14:paraId="7C393EE1" w14:textId="77777777" w:rsidR="00B37083" w:rsidRDefault="00B37083" w:rsidP="000609B7">
      <w:pPr>
        <w:pStyle w:val="BodyText"/>
        <w:ind w:left="27" w:firstLine="426"/>
        <w:jc w:val="both"/>
        <w:rPr>
          <w:rFonts w:ascii="Castellar" w:hAnsi="Castellar" w:cs="Traditional Arabic"/>
          <w:b w:val="0"/>
          <w:bCs w:val="0"/>
          <w:sz w:val="36"/>
          <w:szCs w:val="36"/>
          <w:rtl/>
          <w:lang w:bidi="ar-IQ"/>
        </w:rPr>
      </w:pPr>
    </w:p>
    <w:p w14:paraId="10191FFF" w14:textId="082B3267" w:rsidR="000072FC" w:rsidRDefault="00BF205B" w:rsidP="000609B7">
      <w:pPr>
        <w:pStyle w:val="BodyText"/>
        <w:ind w:left="27" w:firstLine="426"/>
        <w:jc w:val="both"/>
        <w:rPr>
          <w:rFonts w:ascii="Castellar" w:hAnsi="Castellar" w:cs="Traditional Arabic"/>
          <w:b w:val="0"/>
          <w:bCs w:val="0"/>
          <w:sz w:val="36"/>
          <w:szCs w:val="36"/>
          <w:rtl/>
          <w:lang w:bidi="ar-IQ"/>
        </w:rPr>
      </w:pPr>
      <w:r w:rsidRPr="009A7F31">
        <w:rPr>
          <w:rFonts w:ascii="Castellar" w:hAnsi="Castellar" w:cs="Traditional Arabic"/>
          <w:b w:val="0"/>
          <w:bCs w:val="0"/>
          <w:sz w:val="36"/>
          <w:szCs w:val="36"/>
          <w:rtl/>
          <w:lang w:bidi="ar-IQ"/>
        </w:rPr>
        <w:t xml:space="preserve">جاءت ثورة الحسين </w:t>
      </w:r>
      <w:r w:rsidR="00A93E53">
        <w:rPr>
          <w:rFonts w:ascii="Castellar" w:hAnsi="Castellar" w:cs="Traditional Arabic"/>
          <w:b w:val="0"/>
          <w:bCs w:val="0"/>
          <w:sz w:val="36"/>
          <w:szCs w:val="36"/>
          <w:lang w:bidi="ar-IQ"/>
        </w:rPr>
        <w:sym w:font="AGA Arabesque" w:char="F075"/>
      </w:r>
      <w:r w:rsidR="00A93E53">
        <w:rPr>
          <w:rFonts w:ascii="Castellar" w:hAnsi="Castellar" w:cs="Traditional Arabic"/>
          <w:b w:val="0"/>
          <w:bCs w:val="0"/>
          <w:sz w:val="36"/>
          <w:szCs w:val="36"/>
          <w:rtl/>
          <w:lang w:bidi="ar-IQ"/>
        </w:rPr>
        <w:t xml:space="preserve"> </w:t>
      </w:r>
      <w:r w:rsidRPr="009A7F31">
        <w:rPr>
          <w:rFonts w:ascii="Castellar" w:hAnsi="Castellar" w:cs="Traditional Arabic"/>
          <w:b w:val="0"/>
          <w:bCs w:val="0"/>
          <w:sz w:val="36"/>
          <w:szCs w:val="36"/>
          <w:rtl/>
          <w:lang w:bidi="ar-IQ"/>
        </w:rPr>
        <w:t xml:space="preserve">لتعلن براءة الله سبحانه وتعالى ورسوله </w:t>
      </w:r>
      <w:r w:rsidR="002C3DB0">
        <w:rPr>
          <w:rFonts w:ascii="Castellar" w:hAnsi="Castellar" w:cs="Traditional Arabic"/>
          <w:b w:val="0"/>
          <w:bCs w:val="0"/>
          <w:noProof/>
          <w:sz w:val="36"/>
          <w:szCs w:val="36"/>
        </w:rPr>
        <w:drawing>
          <wp:inline distT="0" distB="0" distL="0" distR="0" wp14:anchorId="103CCEE2" wp14:editId="07D97F69">
            <wp:extent cx="207010" cy="158750"/>
            <wp:effectExtent l="19050" t="0" r="2540" b="0"/>
            <wp:docPr id="126" name="صورة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4"/>
                    <pic:cNvPicPr>
                      <a:picLocks noChangeAspect="1" noChangeArrowheads="1"/>
                    </pic:cNvPicPr>
                  </pic:nvPicPr>
                  <pic:blipFill>
                    <a:blip r:embed="rId20"/>
                    <a:srcRect/>
                    <a:stretch>
                      <a:fillRect/>
                    </a:stretch>
                  </pic:blipFill>
                  <pic:spPr bwMode="auto">
                    <a:xfrm>
                      <a:off x="0" y="0"/>
                      <a:ext cx="207010" cy="158750"/>
                    </a:xfrm>
                    <a:prstGeom prst="rect">
                      <a:avLst/>
                    </a:prstGeom>
                    <a:noFill/>
                    <a:ln w="9525">
                      <a:noFill/>
                      <a:miter lim="800000"/>
                      <a:headEnd/>
                      <a:tailEnd/>
                    </a:ln>
                  </pic:spPr>
                </pic:pic>
              </a:graphicData>
            </a:graphic>
          </wp:inline>
        </w:drawing>
      </w:r>
      <w:r w:rsidR="00A93E53">
        <w:rPr>
          <w:rFonts w:ascii="Castellar" w:hAnsi="Castellar" w:cs="Traditional Arabic"/>
          <w:b w:val="0"/>
          <w:bCs w:val="0"/>
          <w:sz w:val="36"/>
          <w:szCs w:val="36"/>
          <w:rtl/>
          <w:lang w:bidi="ar-IQ"/>
        </w:rPr>
        <w:t xml:space="preserve"> </w:t>
      </w:r>
      <w:r w:rsidRPr="009A7F31">
        <w:rPr>
          <w:rFonts w:ascii="Castellar" w:hAnsi="Castellar" w:cs="Traditional Arabic"/>
          <w:b w:val="0"/>
          <w:bCs w:val="0"/>
          <w:sz w:val="36"/>
          <w:szCs w:val="36"/>
          <w:rtl/>
          <w:lang w:bidi="ar-IQ"/>
        </w:rPr>
        <w:t>من الحك</w:t>
      </w:r>
      <w:r w:rsidR="00A93E53">
        <w:rPr>
          <w:rFonts w:ascii="Castellar" w:hAnsi="Castellar" w:cs="Traditional Arabic"/>
          <w:b w:val="0"/>
          <w:bCs w:val="0"/>
          <w:sz w:val="36"/>
          <w:szCs w:val="36"/>
          <w:rtl/>
          <w:lang w:bidi="ar-IQ"/>
        </w:rPr>
        <w:t>ّ</w:t>
      </w:r>
      <w:r w:rsidRPr="009A7F31">
        <w:rPr>
          <w:rFonts w:ascii="Castellar" w:hAnsi="Castellar" w:cs="Traditional Arabic"/>
          <w:b w:val="0"/>
          <w:bCs w:val="0"/>
          <w:sz w:val="36"/>
          <w:szCs w:val="36"/>
          <w:rtl/>
          <w:lang w:bidi="ar-IQ"/>
        </w:rPr>
        <w:t>ام الذين تسلطوا على هذه الأمة</w:t>
      </w:r>
      <w:r w:rsidR="00A93E53">
        <w:rPr>
          <w:rFonts w:ascii="Castellar" w:hAnsi="Castellar" w:cs="Traditional Arabic"/>
          <w:b w:val="0"/>
          <w:bCs w:val="0"/>
          <w:sz w:val="36"/>
          <w:szCs w:val="36"/>
          <w:rtl/>
          <w:lang w:bidi="ar-IQ"/>
        </w:rPr>
        <w:t>،</w:t>
      </w:r>
      <w:r w:rsidRPr="009A7F31">
        <w:rPr>
          <w:rFonts w:ascii="Castellar" w:hAnsi="Castellar" w:cs="Traditional Arabic"/>
          <w:b w:val="0"/>
          <w:bCs w:val="0"/>
          <w:sz w:val="36"/>
          <w:szCs w:val="36"/>
          <w:rtl/>
          <w:lang w:bidi="ar-IQ"/>
        </w:rPr>
        <w:t xml:space="preserve"> و</w:t>
      </w:r>
      <w:r w:rsidR="00A93E53">
        <w:rPr>
          <w:rFonts w:ascii="Castellar" w:hAnsi="Castellar" w:cs="Traditional Arabic"/>
          <w:b w:val="0"/>
          <w:bCs w:val="0"/>
          <w:sz w:val="36"/>
          <w:szCs w:val="36"/>
          <w:rtl/>
          <w:lang w:bidi="ar-IQ"/>
        </w:rPr>
        <w:t>أ</w:t>
      </w:r>
      <w:r w:rsidRPr="009A7F31">
        <w:rPr>
          <w:rFonts w:ascii="Castellar" w:hAnsi="Castellar" w:cs="Traditional Arabic"/>
          <w:b w:val="0"/>
          <w:bCs w:val="0"/>
          <w:sz w:val="36"/>
          <w:szCs w:val="36"/>
          <w:rtl/>
          <w:lang w:bidi="ar-IQ"/>
        </w:rPr>
        <w:t xml:space="preserve">بعدوا خلفاء الله في أرضه أوصياء محمد </w:t>
      </w:r>
      <w:r w:rsidR="002C3DB0">
        <w:rPr>
          <w:rFonts w:ascii="Castellar" w:hAnsi="Castellar" w:cs="Traditional Arabic"/>
          <w:b w:val="0"/>
          <w:bCs w:val="0"/>
          <w:noProof/>
          <w:sz w:val="36"/>
          <w:szCs w:val="36"/>
        </w:rPr>
        <w:drawing>
          <wp:inline distT="0" distB="0" distL="0" distR="0" wp14:anchorId="3DF98150" wp14:editId="27E2AD4F">
            <wp:extent cx="207010" cy="158750"/>
            <wp:effectExtent l="19050" t="0" r="2540" b="0"/>
            <wp:docPr id="127" name="صورة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4"/>
                    <pic:cNvPicPr>
                      <a:picLocks noChangeAspect="1" noChangeArrowheads="1"/>
                    </pic:cNvPicPr>
                  </pic:nvPicPr>
                  <pic:blipFill>
                    <a:blip r:embed="rId20"/>
                    <a:srcRect/>
                    <a:stretch>
                      <a:fillRect/>
                    </a:stretch>
                  </pic:blipFill>
                  <pic:spPr bwMode="auto">
                    <a:xfrm>
                      <a:off x="0" y="0"/>
                      <a:ext cx="207010" cy="158750"/>
                    </a:xfrm>
                    <a:prstGeom prst="rect">
                      <a:avLst/>
                    </a:prstGeom>
                    <a:noFill/>
                    <a:ln w="9525">
                      <a:noFill/>
                      <a:miter lim="800000"/>
                      <a:headEnd/>
                      <a:tailEnd/>
                    </a:ln>
                  </pic:spPr>
                </pic:pic>
              </a:graphicData>
            </a:graphic>
          </wp:inline>
        </w:drawing>
      </w:r>
      <w:r w:rsidR="00A93E53">
        <w:rPr>
          <w:rFonts w:ascii="Castellar" w:hAnsi="Castellar" w:cs="Traditional Arabic"/>
          <w:b w:val="0"/>
          <w:bCs w:val="0"/>
          <w:sz w:val="36"/>
          <w:szCs w:val="36"/>
          <w:rtl/>
          <w:lang w:bidi="ar-IQ"/>
        </w:rPr>
        <w:t xml:space="preserve"> </w:t>
      </w:r>
      <w:r w:rsidRPr="00F94259">
        <w:rPr>
          <w:rFonts w:ascii="Castellar" w:hAnsi="Castellar" w:cs="Traditional Arabic"/>
          <w:b w:val="0"/>
          <w:bCs w:val="0"/>
          <w:sz w:val="36"/>
          <w:szCs w:val="36"/>
          <w:rtl/>
          <w:lang w:bidi="ar-IQ"/>
        </w:rPr>
        <w:t xml:space="preserve">الأئمة </w:t>
      </w:r>
      <w:r w:rsidR="00F43224" w:rsidRPr="00F94259">
        <w:rPr>
          <w:rFonts w:ascii="Castellar" w:hAnsi="Castellar" w:cs="Traditional Arabic"/>
          <w:b w:val="0"/>
          <w:bCs w:val="0"/>
          <w:sz w:val="36"/>
          <w:szCs w:val="36"/>
          <w:rtl/>
          <w:lang w:bidi="ar-IQ"/>
        </w:rPr>
        <w:t>الاثني</w:t>
      </w:r>
      <w:r w:rsidRPr="00F94259">
        <w:rPr>
          <w:rFonts w:ascii="Castellar" w:hAnsi="Castellar" w:cs="Traditional Arabic"/>
          <w:b w:val="0"/>
          <w:bCs w:val="0"/>
          <w:sz w:val="36"/>
          <w:szCs w:val="36"/>
          <w:rtl/>
          <w:lang w:bidi="ar-IQ"/>
        </w:rPr>
        <w:t xml:space="preserve"> عشر</w:t>
      </w:r>
      <w:r w:rsidRPr="009A7F31">
        <w:rPr>
          <w:rFonts w:ascii="Castellar" w:hAnsi="Castellar" w:cs="Traditional Arabic"/>
          <w:b w:val="0"/>
          <w:bCs w:val="0"/>
          <w:sz w:val="36"/>
          <w:szCs w:val="36"/>
          <w:rtl/>
          <w:lang w:bidi="ar-IQ"/>
        </w:rPr>
        <w:t xml:space="preserve"> </w:t>
      </w:r>
      <w:r w:rsidR="002C3DB0">
        <w:rPr>
          <w:rFonts w:ascii="Castellar" w:hAnsi="Castellar" w:cs="Traditional Arabic"/>
          <w:b w:val="0"/>
          <w:bCs w:val="0"/>
          <w:noProof/>
          <w:sz w:val="36"/>
          <w:szCs w:val="36"/>
        </w:rPr>
        <w:drawing>
          <wp:inline distT="0" distB="0" distL="0" distR="0" wp14:anchorId="3E1F81F9" wp14:editId="59C9F1DE">
            <wp:extent cx="262255" cy="167005"/>
            <wp:effectExtent l="19050" t="0" r="4445" b="0"/>
            <wp:docPr id="128" name="صورة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7"/>
                    <pic:cNvPicPr>
                      <a:picLocks noChangeAspect="1" noChangeArrowheads="1"/>
                    </pic:cNvPicPr>
                  </pic:nvPicPr>
                  <pic:blipFill>
                    <a:blip r:embed="rId21"/>
                    <a:srcRect/>
                    <a:stretch>
                      <a:fillRect/>
                    </a:stretch>
                  </pic:blipFill>
                  <pic:spPr bwMode="auto">
                    <a:xfrm>
                      <a:off x="0" y="0"/>
                      <a:ext cx="262255" cy="167005"/>
                    </a:xfrm>
                    <a:prstGeom prst="rect">
                      <a:avLst/>
                    </a:prstGeom>
                    <a:noFill/>
                    <a:ln w="9525">
                      <a:noFill/>
                      <a:miter lim="800000"/>
                      <a:headEnd/>
                      <a:tailEnd/>
                    </a:ln>
                  </pic:spPr>
                </pic:pic>
              </a:graphicData>
            </a:graphic>
          </wp:inline>
        </w:drawing>
      </w:r>
      <w:r w:rsidR="00F93422">
        <w:rPr>
          <w:rFonts w:ascii="Castellar" w:hAnsi="Castellar" w:cs="Traditional Arabic"/>
          <w:b w:val="0"/>
          <w:bCs w:val="0"/>
          <w:sz w:val="36"/>
          <w:szCs w:val="36"/>
          <w:rtl/>
          <w:lang w:bidi="ar-IQ"/>
        </w:rPr>
        <w:t xml:space="preserve"> عن الحكم.</w:t>
      </w:r>
      <w:r w:rsidRPr="009A7F31">
        <w:rPr>
          <w:rFonts w:ascii="Castellar" w:hAnsi="Castellar" w:cs="Traditional Arabic"/>
          <w:b w:val="0"/>
          <w:bCs w:val="0"/>
          <w:sz w:val="36"/>
          <w:szCs w:val="36"/>
          <w:rtl/>
          <w:lang w:bidi="ar-IQ"/>
        </w:rPr>
        <w:t xml:space="preserve"> </w:t>
      </w:r>
    </w:p>
    <w:p w14:paraId="26F9C98C" w14:textId="77777777" w:rsidR="006E3892" w:rsidRPr="006D33B1" w:rsidRDefault="006E3892" w:rsidP="00D01193">
      <w:pPr>
        <w:widowControl w:val="0"/>
        <w:ind w:firstLine="284"/>
        <w:jc w:val="both"/>
        <w:rPr>
          <w:rFonts w:ascii="adwa-assalaf" w:eastAsiaTheme="minorHAnsi" w:hAnsi="adwa-assalaf" w:cs="B Zar"/>
          <w:sz w:val="28"/>
          <w:szCs w:val="28"/>
          <w:rtl/>
          <w:lang w:bidi="fa-IR"/>
        </w:rPr>
      </w:pPr>
      <w:r w:rsidRPr="006D33B1">
        <w:rPr>
          <w:rFonts w:ascii="adwa-assalaf" w:eastAsiaTheme="minorHAnsi" w:hAnsi="adwa-assalaf" w:cs="B Zar"/>
          <w:sz w:val="28"/>
          <w:szCs w:val="28"/>
          <w:rtl/>
          <w:lang w:bidi="fa-IR"/>
        </w:rPr>
        <w:t>نهضت امام حسین</w:t>
      </w:r>
      <w:r w:rsidRPr="006D33B1">
        <w:rPr>
          <w:rFonts w:ascii="adwa-assalaf" w:eastAsiaTheme="minorHAnsi" w:hAnsi="adwa-assalaf" w:cs="B Zar"/>
          <w:sz w:val="28"/>
          <w:szCs w:val="28"/>
          <w:lang w:bidi="fa-IR"/>
        </w:rPr>
        <w:sym w:font="Abo-thar" w:char="F06A"/>
      </w:r>
      <w:r w:rsidRPr="006D33B1">
        <w:rPr>
          <w:rFonts w:ascii="adwa-assalaf" w:eastAsiaTheme="minorHAnsi" w:hAnsi="adwa-assalaf" w:cs="B Zar"/>
          <w:sz w:val="28"/>
          <w:szCs w:val="28"/>
          <w:rtl/>
          <w:lang w:bidi="fa-IR"/>
        </w:rPr>
        <w:t xml:space="preserve"> </w:t>
      </w:r>
      <w:r w:rsidRPr="006D33B1">
        <w:rPr>
          <w:rFonts w:ascii="adwa-assalaf" w:eastAsiaTheme="minorHAnsi" w:hAnsi="adwa-assalaf" w:cs="B Zar" w:hint="cs"/>
          <w:sz w:val="28"/>
          <w:szCs w:val="28"/>
          <w:rtl/>
          <w:lang w:bidi="fa-IR"/>
        </w:rPr>
        <w:t xml:space="preserve">آمد تا برائت </w:t>
      </w:r>
      <w:r w:rsidRPr="006D33B1">
        <w:rPr>
          <w:rFonts w:ascii="adwa-assalaf" w:eastAsiaTheme="minorHAnsi" w:hAnsi="adwa-assalaf" w:cs="B Zar"/>
          <w:sz w:val="28"/>
          <w:szCs w:val="28"/>
          <w:rtl/>
          <w:lang w:bidi="fa-IR"/>
        </w:rPr>
        <w:t>خداوند سبحان و رسولش</w:t>
      </w:r>
      <w:r w:rsidRPr="006D33B1">
        <w:rPr>
          <w:rFonts w:ascii="M Mitra" w:eastAsiaTheme="minorHAnsi" w:hAnsi="M Mitra" w:cs="B Zar" w:hint="cs"/>
          <w:sz w:val="28"/>
          <w:szCs w:val="28"/>
          <w:lang w:bidi="fa-IR"/>
        </w:rPr>
        <w:sym w:font="Abo-thar" w:char="F06B"/>
      </w:r>
      <w:r w:rsidRPr="006D33B1">
        <w:rPr>
          <w:rFonts w:ascii="adwa-assalaf" w:eastAsiaTheme="minorHAnsi" w:hAnsi="adwa-assalaf" w:cs="B Zar"/>
          <w:sz w:val="28"/>
          <w:szCs w:val="28"/>
          <w:rtl/>
          <w:lang w:bidi="fa-IR"/>
        </w:rPr>
        <w:t xml:space="preserve"> از </w:t>
      </w:r>
      <w:r w:rsidRPr="006D33B1">
        <w:rPr>
          <w:rFonts w:ascii="adwa-assalaf" w:eastAsiaTheme="minorHAnsi" w:hAnsi="adwa-assalaf" w:cs="B Zar" w:hint="cs"/>
          <w:sz w:val="28"/>
          <w:szCs w:val="28"/>
          <w:rtl/>
          <w:lang w:bidi="fa-IR"/>
        </w:rPr>
        <w:t xml:space="preserve">حاکمان ظالمی که </w:t>
      </w:r>
      <w:r w:rsidRPr="006D33B1">
        <w:rPr>
          <w:rFonts w:ascii="adwa-assalaf" w:eastAsiaTheme="minorHAnsi" w:hAnsi="adwa-assalaf" w:cs="B Zar"/>
          <w:sz w:val="28"/>
          <w:szCs w:val="28"/>
          <w:rtl/>
          <w:lang w:bidi="fa-IR"/>
        </w:rPr>
        <w:t xml:space="preserve">بر </w:t>
      </w:r>
      <w:r w:rsidRPr="006D33B1">
        <w:rPr>
          <w:rFonts w:ascii="adwa-assalaf" w:eastAsiaTheme="minorHAnsi" w:hAnsi="adwa-assalaf" w:cs="B Zar" w:hint="cs"/>
          <w:sz w:val="28"/>
          <w:szCs w:val="28"/>
          <w:rtl/>
          <w:lang w:bidi="fa-IR"/>
        </w:rPr>
        <w:t xml:space="preserve">این امت </w:t>
      </w:r>
      <w:r w:rsidRPr="006D33B1">
        <w:rPr>
          <w:rFonts w:ascii="adwa-assalaf" w:eastAsiaTheme="minorHAnsi" w:hAnsi="adwa-assalaf" w:cs="B Zar"/>
          <w:sz w:val="28"/>
          <w:szCs w:val="28"/>
          <w:rtl/>
          <w:lang w:bidi="fa-IR"/>
        </w:rPr>
        <w:t>مسلط شده</w:t>
      </w:r>
      <w:r w:rsidRPr="006D33B1">
        <w:rPr>
          <w:rFonts w:ascii="adwa-assalaf" w:eastAsiaTheme="minorHAnsi" w:hAnsi="adwa-assalaf" w:cs="B Zar" w:hint="cs"/>
          <w:sz w:val="28"/>
          <w:szCs w:val="28"/>
          <w:rtl/>
          <w:lang w:bidi="fa-IR"/>
        </w:rPr>
        <w:t xml:space="preserve"> و جانشینان خدا در زمینش که همان اوصیای محمد</w:t>
      </w:r>
      <w:r w:rsidRPr="006D33B1">
        <w:rPr>
          <w:rFonts w:ascii="M Mitra" w:eastAsiaTheme="minorHAnsi" w:hAnsi="M Mitra" w:cs="B Zar" w:hint="cs"/>
          <w:sz w:val="28"/>
          <w:szCs w:val="28"/>
          <w:lang w:bidi="fa-IR"/>
        </w:rPr>
        <w:sym w:font="Abo-thar" w:char="F06B"/>
      </w:r>
      <w:r w:rsidRPr="006D33B1">
        <w:rPr>
          <w:rFonts w:ascii="adwa-assalaf" w:eastAsiaTheme="minorHAnsi" w:hAnsi="adwa-assalaf" w:cs="B Zar" w:hint="cs"/>
          <w:sz w:val="28"/>
          <w:szCs w:val="28"/>
          <w:rtl/>
          <w:lang w:bidi="fa-IR"/>
        </w:rPr>
        <w:t>، امامان دوازده‌گانه</w:t>
      </w:r>
      <w:r w:rsidRPr="006D33B1">
        <w:rPr>
          <w:rFonts w:ascii="M Mitra" w:eastAsiaTheme="minorHAnsi" w:hAnsi="M Mitra" w:cs="B Zar"/>
          <w:sz w:val="28"/>
          <w:szCs w:val="28"/>
          <w:lang w:bidi="fa-IR"/>
        </w:rPr>
        <w:sym w:font="Abo-thar" w:char="F062"/>
      </w:r>
      <w:r w:rsidRPr="006D33B1">
        <w:rPr>
          <w:rFonts w:ascii="adwa-assalaf" w:eastAsiaTheme="minorHAnsi" w:hAnsi="adwa-assalaf" w:cs="B Zar" w:hint="cs"/>
          <w:sz w:val="28"/>
          <w:szCs w:val="28"/>
          <w:rtl/>
          <w:lang w:bidi="fa-IR"/>
        </w:rPr>
        <w:t xml:space="preserve"> هستند را از حکومت دور کرده بودند، اعلام دارد.</w:t>
      </w:r>
    </w:p>
    <w:p w14:paraId="7702A431" w14:textId="77777777" w:rsidR="00B37083" w:rsidRDefault="00B37083" w:rsidP="000609B7">
      <w:pPr>
        <w:pStyle w:val="BodyText"/>
        <w:ind w:left="27" w:firstLine="426"/>
        <w:jc w:val="both"/>
        <w:rPr>
          <w:rFonts w:ascii="Castellar" w:hAnsi="Castellar" w:cs="Traditional Arabic"/>
          <w:b w:val="0"/>
          <w:bCs w:val="0"/>
          <w:sz w:val="36"/>
          <w:szCs w:val="36"/>
          <w:rtl/>
          <w:lang w:bidi="ar-IQ"/>
        </w:rPr>
      </w:pPr>
    </w:p>
    <w:p w14:paraId="2EED386E" w14:textId="3B2E370C" w:rsidR="00452011" w:rsidRDefault="00F93422" w:rsidP="000609B7">
      <w:pPr>
        <w:pStyle w:val="BodyText"/>
        <w:ind w:left="27" w:firstLine="426"/>
        <w:jc w:val="both"/>
        <w:rPr>
          <w:rFonts w:ascii="Castellar" w:hAnsi="Castellar" w:cs="Traditional Arabic"/>
          <w:b w:val="0"/>
          <w:bCs w:val="0"/>
          <w:sz w:val="36"/>
          <w:szCs w:val="36"/>
          <w:rtl/>
          <w:lang w:bidi="ar-IQ"/>
        </w:rPr>
      </w:pPr>
      <w:r>
        <w:rPr>
          <w:rFonts w:ascii="Castellar" w:hAnsi="Castellar" w:cs="Traditional Arabic"/>
          <w:b w:val="0"/>
          <w:bCs w:val="0"/>
          <w:sz w:val="36"/>
          <w:szCs w:val="36"/>
          <w:rtl/>
          <w:lang w:bidi="ar-IQ"/>
        </w:rPr>
        <w:t>إ</w:t>
      </w:r>
      <w:r w:rsidR="00BF205B" w:rsidRPr="009A7F31">
        <w:rPr>
          <w:rFonts w:ascii="Castellar" w:hAnsi="Castellar" w:cs="Traditional Arabic"/>
          <w:b w:val="0"/>
          <w:bCs w:val="0"/>
          <w:sz w:val="36"/>
          <w:szCs w:val="36"/>
          <w:rtl/>
          <w:lang w:bidi="ar-IQ"/>
        </w:rPr>
        <w:t>ن</w:t>
      </w:r>
      <w:r>
        <w:rPr>
          <w:rFonts w:ascii="Castellar" w:hAnsi="Castellar" w:cs="Traditional Arabic"/>
          <w:b w:val="0"/>
          <w:bCs w:val="0"/>
          <w:sz w:val="36"/>
          <w:szCs w:val="36"/>
          <w:rtl/>
          <w:lang w:bidi="ar-IQ"/>
        </w:rPr>
        <w:t>ّ</w:t>
      </w:r>
      <w:r w:rsidR="00BF205B" w:rsidRPr="009A7F31">
        <w:rPr>
          <w:rFonts w:ascii="Castellar" w:hAnsi="Castellar" w:cs="Traditional Arabic"/>
          <w:b w:val="0"/>
          <w:bCs w:val="0"/>
          <w:sz w:val="36"/>
          <w:szCs w:val="36"/>
          <w:rtl/>
          <w:lang w:bidi="ar-IQ"/>
        </w:rPr>
        <w:t xml:space="preserve"> ما حصل في كربلاء في العاشر من المحر</w:t>
      </w:r>
      <w:r>
        <w:rPr>
          <w:rFonts w:ascii="Castellar" w:hAnsi="Castellar" w:cs="Traditional Arabic"/>
          <w:b w:val="0"/>
          <w:bCs w:val="0"/>
          <w:sz w:val="36"/>
          <w:szCs w:val="36"/>
          <w:rtl/>
          <w:lang w:bidi="ar-IQ"/>
        </w:rPr>
        <w:t>ّ</w:t>
      </w:r>
      <w:r w:rsidR="00BF205B" w:rsidRPr="009A7F31">
        <w:rPr>
          <w:rFonts w:ascii="Castellar" w:hAnsi="Castellar" w:cs="Traditional Arabic"/>
          <w:b w:val="0"/>
          <w:bCs w:val="0"/>
          <w:sz w:val="36"/>
          <w:szCs w:val="36"/>
          <w:rtl/>
          <w:lang w:bidi="ar-IQ"/>
        </w:rPr>
        <w:t>م سنة إحدى وستين للهجرة يؤكد أن</w:t>
      </w:r>
      <w:r>
        <w:rPr>
          <w:rFonts w:ascii="Castellar" w:hAnsi="Castellar" w:cs="Traditional Arabic"/>
          <w:b w:val="0"/>
          <w:bCs w:val="0"/>
          <w:sz w:val="36"/>
          <w:szCs w:val="36"/>
          <w:rtl/>
          <w:lang w:bidi="ar-IQ"/>
        </w:rPr>
        <w:t>ّ</w:t>
      </w:r>
      <w:r w:rsidR="00BF205B" w:rsidRPr="009A7F31">
        <w:rPr>
          <w:rFonts w:ascii="Castellar" w:hAnsi="Castellar" w:cs="Traditional Arabic"/>
          <w:b w:val="0"/>
          <w:bCs w:val="0"/>
          <w:sz w:val="36"/>
          <w:szCs w:val="36"/>
          <w:rtl/>
          <w:lang w:bidi="ar-IQ"/>
        </w:rPr>
        <w:t xml:space="preserve"> الأمة الإسلامية ارتدت إلى الجاهلية بعد وفاة النبي </w:t>
      </w:r>
      <w:r w:rsidR="002C3DB0">
        <w:rPr>
          <w:rFonts w:ascii="Castellar" w:hAnsi="Castellar" w:cs="Traditional Arabic"/>
          <w:b w:val="0"/>
          <w:bCs w:val="0"/>
          <w:noProof/>
          <w:sz w:val="36"/>
          <w:szCs w:val="36"/>
        </w:rPr>
        <w:drawing>
          <wp:inline distT="0" distB="0" distL="0" distR="0" wp14:anchorId="3350A545" wp14:editId="37E116D1">
            <wp:extent cx="207010" cy="158750"/>
            <wp:effectExtent l="19050" t="0" r="2540" b="0"/>
            <wp:docPr id="129" name="صورة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4"/>
                    <pic:cNvPicPr>
                      <a:picLocks noChangeAspect="1" noChangeArrowheads="1"/>
                    </pic:cNvPicPr>
                  </pic:nvPicPr>
                  <pic:blipFill>
                    <a:blip r:embed="rId20"/>
                    <a:srcRect/>
                    <a:stretch>
                      <a:fillRect/>
                    </a:stretch>
                  </pic:blipFill>
                  <pic:spPr bwMode="auto">
                    <a:xfrm>
                      <a:off x="0" y="0"/>
                      <a:ext cx="207010" cy="158750"/>
                    </a:xfrm>
                    <a:prstGeom prst="rect">
                      <a:avLst/>
                    </a:prstGeom>
                    <a:noFill/>
                    <a:ln w="9525">
                      <a:noFill/>
                      <a:miter lim="800000"/>
                      <a:headEnd/>
                      <a:tailEnd/>
                    </a:ln>
                  </pic:spPr>
                </pic:pic>
              </a:graphicData>
            </a:graphic>
          </wp:inline>
        </w:drawing>
      </w:r>
      <w:r>
        <w:rPr>
          <w:rFonts w:ascii="Castellar" w:hAnsi="Castellar" w:cs="Traditional Arabic"/>
          <w:b w:val="0"/>
          <w:bCs w:val="0"/>
          <w:sz w:val="36"/>
          <w:szCs w:val="36"/>
          <w:rtl/>
          <w:lang w:bidi="ar-IQ"/>
        </w:rPr>
        <w:t xml:space="preserve">، </w:t>
      </w:r>
      <w:r w:rsidR="00BF205B" w:rsidRPr="009A7F31">
        <w:rPr>
          <w:rFonts w:ascii="Castellar" w:hAnsi="Castellar" w:cs="Traditional Arabic"/>
          <w:b w:val="0"/>
          <w:bCs w:val="0"/>
          <w:sz w:val="36"/>
          <w:szCs w:val="36"/>
          <w:rtl/>
          <w:lang w:bidi="ar-IQ"/>
        </w:rPr>
        <w:t xml:space="preserve">وكان </w:t>
      </w:r>
      <w:r>
        <w:rPr>
          <w:rFonts w:ascii="Castellar" w:hAnsi="Castellar" w:cs="Traditional Arabic"/>
          <w:b w:val="0"/>
          <w:bCs w:val="0"/>
          <w:sz w:val="36"/>
          <w:szCs w:val="36"/>
          <w:rtl/>
          <w:lang w:bidi="ar-IQ"/>
        </w:rPr>
        <w:t>أ</w:t>
      </w:r>
      <w:r w:rsidR="00BF205B" w:rsidRPr="009A7F31">
        <w:rPr>
          <w:rFonts w:ascii="Castellar" w:hAnsi="Castellar" w:cs="Traditional Arabic"/>
          <w:b w:val="0"/>
          <w:bCs w:val="0"/>
          <w:sz w:val="36"/>
          <w:szCs w:val="36"/>
          <w:rtl/>
          <w:lang w:bidi="ar-IQ"/>
        </w:rPr>
        <w:t>عظم مظاهر هذه الرد</w:t>
      </w:r>
      <w:r>
        <w:rPr>
          <w:rFonts w:ascii="Castellar" w:hAnsi="Castellar" w:cs="Traditional Arabic"/>
          <w:b w:val="0"/>
          <w:bCs w:val="0"/>
          <w:sz w:val="36"/>
          <w:szCs w:val="36"/>
          <w:rtl/>
          <w:lang w:bidi="ar-IQ"/>
        </w:rPr>
        <w:t xml:space="preserve">ّة هو قتل الحسين </w:t>
      </w:r>
      <w:r w:rsidR="000072FC">
        <w:rPr>
          <w:rFonts w:ascii="Castellar" w:hAnsi="Castellar" w:cs="Traditional Arabic"/>
          <w:b w:val="0"/>
          <w:bCs w:val="0"/>
          <w:sz w:val="36"/>
          <w:szCs w:val="36"/>
          <w:rtl/>
          <w:lang w:bidi="ar-IQ"/>
        </w:rPr>
        <w:t>ا</w:t>
      </w:r>
      <w:r>
        <w:rPr>
          <w:rFonts w:ascii="Castellar" w:hAnsi="Castellar" w:cs="Traditional Arabic"/>
          <w:b w:val="0"/>
          <w:bCs w:val="0"/>
          <w:sz w:val="36"/>
          <w:szCs w:val="36"/>
          <w:rtl/>
          <w:lang w:bidi="ar-IQ"/>
        </w:rPr>
        <w:t>بن علي (عليهما السلام</w:t>
      </w:r>
      <w:r w:rsidR="00BF205B" w:rsidRPr="009A7F31">
        <w:rPr>
          <w:rFonts w:ascii="Castellar" w:hAnsi="Castellar" w:cs="Traditional Arabic"/>
          <w:b w:val="0"/>
          <w:bCs w:val="0"/>
          <w:sz w:val="36"/>
          <w:szCs w:val="36"/>
          <w:rtl/>
          <w:lang w:bidi="ar-IQ"/>
        </w:rPr>
        <w:t>)</w:t>
      </w:r>
      <w:r>
        <w:rPr>
          <w:rFonts w:ascii="Castellar" w:hAnsi="Castellar" w:cs="Traditional Arabic"/>
          <w:b w:val="0"/>
          <w:bCs w:val="0"/>
          <w:sz w:val="36"/>
          <w:szCs w:val="36"/>
          <w:rtl/>
          <w:lang w:bidi="ar-IQ"/>
        </w:rPr>
        <w:t>،</w:t>
      </w:r>
      <w:r w:rsidR="00BF205B" w:rsidRPr="009A7F31">
        <w:rPr>
          <w:rFonts w:ascii="Castellar" w:hAnsi="Castellar" w:cs="Traditional Arabic"/>
          <w:b w:val="0"/>
          <w:bCs w:val="0"/>
          <w:sz w:val="36"/>
          <w:szCs w:val="36"/>
          <w:rtl/>
          <w:lang w:bidi="ar-IQ"/>
        </w:rPr>
        <w:t xml:space="preserve"> ورفع رأسه على رمح</w:t>
      </w:r>
      <w:r>
        <w:rPr>
          <w:rFonts w:ascii="Castellar" w:hAnsi="Castellar" w:cs="Traditional Arabic"/>
          <w:b w:val="0"/>
          <w:bCs w:val="0"/>
          <w:sz w:val="36"/>
          <w:szCs w:val="36"/>
          <w:rtl/>
          <w:lang w:bidi="ar-IQ"/>
        </w:rPr>
        <w:t>،</w:t>
      </w:r>
      <w:r w:rsidR="00BF205B" w:rsidRPr="009A7F31">
        <w:rPr>
          <w:rFonts w:ascii="Castellar" w:hAnsi="Castellar" w:cs="Traditional Arabic"/>
          <w:b w:val="0"/>
          <w:bCs w:val="0"/>
          <w:sz w:val="36"/>
          <w:szCs w:val="36"/>
          <w:rtl/>
          <w:lang w:bidi="ar-IQ"/>
        </w:rPr>
        <w:t xml:space="preserve"> و</w:t>
      </w:r>
      <w:r>
        <w:rPr>
          <w:rFonts w:ascii="Castellar" w:hAnsi="Castellar" w:cs="Traditional Arabic"/>
          <w:b w:val="0"/>
          <w:bCs w:val="0"/>
          <w:sz w:val="36"/>
          <w:szCs w:val="36"/>
          <w:rtl/>
          <w:lang w:bidi="ar-IQ"/>
        </w:rPr>
        <w:t>أ</w:t>
      </w:r>
      <w:r w:rsidR="00BF205B" w:rsidRPr="009A7F31">
        <w:rPr>
          <w:rFonts w:ascii="Castellar" w:hAnsi="Castellar" w:cs="Traditional Arabic"/>
          <w:b w:val="0"/>
          <w:bCs w:val="0"/>
          <w:sz w:val="36"/>
          <w:szCs w:val="36"/>
          <w:rtl/>
          <w:lang w:bidi="ar-IQ"/>
        </w:rPr>
        <w:t xml:space="preserve">سر الوصي الرابع من أوصياء محمد </w:t>
      </w:r>
      <w:r w:rsidR="002C3DB0">
        <w:rPr>
          <w:rFonts w:ascii="Castellar" w:hAnsi="Castellar" w:cs="Traditional Arabic"/>
          <w:b w:val="0"/>
          <w:bCs w:val="0"/>
          <w:noProof/>
          <w:sz w:val="36"/>
          <w:szCs w:val="36"/>
        </w:rPr>
        <w:drawing>
          <wp:inline distT="0" distB="0" distL="0" distR="0" wp14:anchorId="51352618" wp14:editId="7F033C35">
            <wp:extent cx="207010" cy="158750"/>
            <wp:effectExtent l="19050" t="0" r="2540" b="0"/>
            <wp:docPr id="130" name="صورة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4"/>
                    <pic:cNvPicPr>
                      <a:picLocks noChangeAspect="1" noChangeArrowheads="1"/>
                    </pic:cNvPicPr>
                  </pic:nvPicPr>
                  <pic:blipFill>
                    <a:blip r:embed="rId20"/>
                    <a:srcRect/>
                    <a:stretch>
                      <a:fillRect/>
                    </a:stretch>
                  </pic:blipFill>
                  <pic:spPr bwMode="auto">
                    <a:xfrm>
                      <a:off x="0" y="0"/>
                      <a:ext cx="207010" cy="158750"/>
                    </a:xfrm>
                    <a:prstGeom prst="rect">
                      <a:avLst/>
                    </a:prstGeom>
                    <a:noFill/>
                    <a:ln w="9525">
                      <a:noFill/>
                      <a:miter lim="800000"/>
                      <a:headEnd/>
                      <a:tailEnd/>
                    </a:ln>
                  </pic:spPr>
                </pic:pic>
              </a:graphicData>
            </a:graphic>
          </wp:inline>
        </w:drawing>
      </w:r>
      <w:r>
        <w:rPr>
          <w:rFonts w:ascii="Castellar" w:hAnsi="Castellar" w:cs="Traditional Arabic"/>
          <w:b w:val="0"/>
          <w:bCs w:val="0"/>
          <w:sz w:val="36"/>
          <w:szCs w:val="36"/>
          <w:rtl/>
          <w:lang w:bidi="ar-IQ"/>
        </w:rPr>
        <w:t xml:space="preserve"> علي بن الحسين (عليهما السلام</w:t>
      </w:r>
      <w:r w:rsidR="00BF205B" w:rsidRPr="009A7F31">
        <w:rPr>
          <w:rFonts w:ascii="Castellar" w:hAnsi="Castellar" w:cs="Traditional Arabic"/>
          <w:b w:val="0"/>
          <w:bCs w:val="0"/>
          <w:sz w:val="36"/>
          <w:szCs w:val="36"/>
          <w:rtl/>
          <w:lang w:bidi="ar-IQ"/>
        </w:rPr>
        <w:t>) وجر</w:t>
      </w:r>
      <w:r>
        <w:rPr>
          <w:rFonts w:ascii="Castellar" w:hAnsi="Castellar" w:cs="Traditional Arabic"/>
          <w:b w:val="0"/>
          <w:bCs w:val="0"/>
          <w:sz w:val="36"/>
          <w:szCs w:val="36"/>
          <w:rtl/>
          <w:lang w:bidi="ar-IQ"/>
        </w:rPr>
        <w:t>ّ</w:t>
      </w:r>
      <w:r w:rsidR="00BF205B" w:rsidRPr="009A7F31">
        <w:rPr>
          <w:rFonts w:ascii="Castellar" w:hAnsi="Castellar" w:cs="Traditional Arabic"/>
          <w:b w:val="0"/>
          <w:bCs w:val="0"/>
          <w:sz w:val="36"/>
          <w:szCs w:val="36"/>
          <w:rtl/>
          <w:lang w:bidi="ar-IQ"/>
        </w:rPr>
        <w:t>ه إلى الشام مكب</w:t>
      </w:r>
      <w:r>
        <w:rPr>
          <w:rFonts w:ascii="Castellar" w:hAnsi="Castellar" w:cs="Traditional Arabic"/>
          <w:b w:val="0"/>
          <w:bCs w:val="0"/>
          <w:sz w:val="36"/>
          <w:szCs w:val="36"/>
          <w:rtl/>
          <w:lang w:bidi="ar-IQ"/>
        </w:rPr>
        <w:t>ّ</w:t>
      </w:r>
      <w:r w:rsidR="00BF205B" w:rsidRPr="009A7F31">
        <w:rPr>
          <w:rFonts w:ascii="Castellar" w:hAnsi="Castellar" w:cs="Traditional Arabic"/>
          <w:b w:val="0"/>
          <w:bCs w:val="0"/>
          <w:sz w:val="36"/>
          <w:szCs w:val="36"/>
          <w:rtl/>
          <w:lang w:bidi="ar-IQ"/>
        </w:rPr>
        <w:t>لا</w:t>
      </w:r>
      <w:r>
        <w:rPr>
          <w:rFonts w:ascii="Castellar" w:hAnsi="Castellar" w:cs="Traditional Arabic"/>
          <w:b w:val="0"/>
          <w:bCs w:val="0"/>
          <w:sz w:val="36"/>
          <w:szCs w:val="36"/>
          <w:rtl/>
          <w:lang w:bidi="ar-IQ"/>
        </w:rPr>
        <w:t>ً بالحد</w:t>
      </w:r>
      <w:r w:rsidR="00BF205B" w:rsidRPr="009A7F31">
        <w:rPr>
          <w:rFonts w:ascii="Castellar" w:hAnsi="Castellar" w:cs="Traditional Arabic"/>
          <w:b w:val="0"/>
          <w:bCs w:val="0"/>
          <w:sz w:val="36"/>
          <w:szCs w:val="36"/>
          <w:rtl/>
          <w:lang w:bidi="ar-IQ"/>
        </w:rPr>
        <w:t>يد</w:t>
      </w:r>
      <w:r w:rsidR="00452011">
        <w:rPr>
          <w:rFonts w:ascii="Castellar" w:hAnsi="Castellar" w:cs="Traditional Arabic"/>
          <w:b w:val="0"/>
          <w:bCs w:val="0"/>
          <w:sz w:val="36"/>
          <w:szCs w:val="36"/>
          <w:rtl/>
          <w:lang w:bidi="ar-IQ"/>
        </w:rPr>
        <w:t>،</w:t>
      </w:r>
      <w:r w:rsidR="00BF205B" w:rsidRPr="009A7F31">
        <w:rPr>
          <w:rFonts w:ascii="Castellar" w:hAnsi="Castellar" w:cs="Traditional Arabic"/>
          <w:b w:val="0"/>
          <w:bCs w:val="0"/>
          <w:sz w:val="36"/>
          <w:szCs w:val="36"/>
          <w:rtl/>
          <w:lang w:bidi="ar-IQ"/>
        </w:rPr>
        <w:t xml:space="preserve"> فكان ما فعلته هذه </w:t>
      </w:r>
      <w:r w:rsidR="00BF205B" w:rsidRPr="009A7F31">
        <w:rPr>
          <w:rFonts w:ascii="Castellar" w:hAnsi="Castellar" w:cs="Traditional Arabic"/>
          <w:b w:val="0"/>
          <w:bCs w:val="0"/>
          <w:sz w:val="36"/>
          <w:szCs w:val="36"/>
          <w:rtl/>
          <w:lang w:bidi="ar-IQ"/>
        </w:rPr>
        <w:lastRenderedPageBreak/>
        <w:t xml:space="preserve">الأمة مع أوصياء نبيها </w:t>
      </w:r>
      <w:r w:rsidR="002C3DB0">
        <w:rPr>
          <w:rFonts w:ascii="Castellar" w:hAnsi="Castellar" w:cs="Traditional Arabic"/>
          <w:b w:val="0"/>
          <w:bCs w:val="0"/>
          <w:noProof/>
          <w:sz w:val="36"/>
          <w:szCs w:val="36"/>
        </w:rPr>
        <w:drawing>
          <wp:inline distT="0" distB="0" distL="0" distR="0" wp14:anchorId="3A29C71F" wp14:editId="6FC8D27D">
            <wp:extent cx="207010" cy="158750"/>
            <wp:effectExtent l="19050" t="0" r="2540" b="0"/>
            <wp:docPr id="131" name="صورة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4"/>
                    <pic:cNvPicPr>
                      <a:picLocks noChangeAspect="1" noChangeArrowheads="1"/>
                    </pic:cNvPicPr>
                  </pic:nvPicPr>
                  <pic:blipFill>
                    <a:blip r:embed="rId20"/>
                    <a:srcRect/>
                    <a:stretch>
                      <a:fillRect/>
                    </a:stretch>
                  </pic:blipFill>
                  <pic:spPr bwMode="auto">
                    <a:xfrm>
                      <a:off x="0" y="0"/>
                      <a:ext cx="207010" cy="158750"/>
                    </a:xfrm>
                    <a:prstGeom prst="rect">
                      <a:avLst/>
                    </a:prstGeom>
                    <a:noFill/>
                    <a:ln w="9525">
                      <a:noFill/>
                      <a:miter lim="800000"/>
                      <a:headEnd/>
                      <a:tailEnd/>
                    </a:ln>
                  </pic:spPr>
                </pic:pic>
              </a:graphicData>
            </a:graphic>
          </wp:inline>
        </w:drawing>
      </w:r>
      <w:r w:rsidR="00452011">
        <w:rPr>
          <w:rFonts w:ascii="Castellar" w:hAnsi="Castellar" w:cs="Traditional Arabic"/>
          <w:b w:val="0"/>
          <w:bCs w:val="0"/>
          <w:sz w:val="36"/>
          <w:szCs w:val="36"/>
          <w:rtl/>
          <w:lang w:bidi="ar-IQ"/>
        </w:rPr>
        <w:t xml:space="preserve"> </w:t>
      </w:r>
      <w:r w:rsidR="00BF205B" w:rsidRPr="009A7F31">
        <w:rPr>
          <w:rFonts w:ascii="Castellar" w:hAnsi="Castellar" w:cs="Traditional Arabic"/>
          <w:b w:val="0"/>
          <w:bCs w:val="0"/>
          <w:sz w:val="36"/>
          <w:szCs w:val="36"/>
          <w:rtl/>
          <w:lang w:bidi="ar-IQ"/>
        </w:rPr>
        <w:t>استك</w:t>
      </w:r>
      <w:r w:rsidR="00BF205B" w:rsidRPr="00F94259">
        <w:rPr>
          <w:rFonts w:ascii="Castellar" w:hAnsi="Castellar" w:cs="Traditional Arabic"/>
          <w:b w:val="0"/>
          <w:bCs w:val="0"/>
          <w:sz w:val="36"/>
          <w:szCs w:val="36"/>
          <w:rtl/>
          <w:lang w:bidi="ar-IQ"/>
        </w:rPr>
        <w:t>مال</w:t>
      </w:r>
      <w:r w:rsidR="00F43224" w:rsidRPr="00F94259">
        <w:rPr>
          <w:rFonts w:ascii="Castellar" w:hAnsi="Castellar" w:cs="Traditional Arabic"/>
          <w:b w:val="0"/>
          <w:bCs w:val="0"/>
          <w:sz w:val="36"/>
          <w:szCs w:val="36"/>
          <w:rtl/>
          <w:lang w:bidi="ar-IQ"/>
        </w:rPr>
        <w:t>اً</w:t>
      </w:r>
      <w:r w:rsidR="00BF205B" w:rsidRPr="009A7F31">
        <w:rPr>
          <w:rFonts w:ascii="Castellar" w:hAnsi="Castellar" w:cs="Traditional Arabic"/>
          <w:b w:val="0"/>
          <w:bCs w:val="0"/>
          <w:sz w:val="36"/>
          <w:szCs w:val="36"/>
          <w:rtl/>
          <w:lang w:bidi="ar-IQ"/>
        </w:rPr>
        <w:t xml:space="preserve"> لما فعله بنو إسرائيل مع أنبيائهم </w:t>
      </w:r>
      <w:r w:rsidR="002C3DB0">
        <w:rPr>
          <w:rFonts w:ascii="Castellar" w:hAnsi="Castellar" w:cs="Traditional Arabic"/>
          <w:b w:val="0"/>
          <w:bCs w:val="0"/>
          <w:noProof/>
          <w:sz w:val="36"/>
          <w:szCs w:val="36"/>
        </w:rPr>
        <w:drawing>
          <wp:inline distT="0" distB="0" distL="0" distR="0" wp14:anchorId="06400AA3" wp14:editId="61E4C131">
            <wp:extent cx="262255" cy="167005"/>
            <wp:effectExtent l="19050" t="0" r="4445" b="0"/>
            <wp:docPr id="132" name="صورة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7"/>
                    <pic:cNvPicPr>
                      <a:picLocks noChangeAspect="1" noChangeArrowheads="1"/>
                    </pic:cNvPicPr>
                  </pic:nvPicPr>
                  <pic:blipFill>
                    <a:blip r:embed="rId21"/>
                    <a:srcRect/>
                    <a:stretch>
                      <a:fillRect/>
                    </a:stretch>
                  </pic:blipFill>
                  <pic:spPr bwMode="auto">
                    <a:xfrm>
                      <a:off x="0" y="0"/>
                      <a:ext cx="262255" cy="167005"/>
                    </a:xfrm>
                    <a:prstGeom prst="rect">
                      <a:avLst/>
                    </a:prstGeom>
                    <a:noFill/>
                    <a:ln w="9525">
                      <a:noFill/>
                      <a:miter lim="800000"/>
                      <a:headEnd/>
                      <a:tailEnd/>
                    </a:ln>
                  </pic:spPr>
                </pic:pic>
              </a:graphicData>
            </a:graphic>
          </wp:inline>
        </w:drawing>
      </w:r>
      <w:r w:rsidR="00452011">
        <w:rPr>
          <w:rFonts w:ascii="Castellar" w:hAnsi="Castellar" w:cs="Traditional Arabic"/>
          <w:b w:val="0"/>
          <w:bCs w:val="0"/>
          <w:sz w:val="36"/>
          <w:szCs w:val="36"/>
          <w:rtl/>
          <w:lang w:bidi="ar-IQ"/>
        </w:rPr>
        <w:t xml:space="preserve"> </w:t>
      </w:r>
      <w:r w:rsidR="00BF205B" w:rsidRPr="009A7F31">
        <w:rPr>
          <w:rFonts w:ascii="Castellar" w:hAnsi="Castellar" w:cs="Traditional Arabic"/>
          <w:b w:val="0"/>
          <w:bCs w:val="0"/>
          <w:sz w:val="36"/>
          <w:szCs w:val="36"/>
          <w:rtl/>
          <w:lang w:bidi="ar-IQ"/>
        </w:rPr>
        <w:t>، إن</w:t>
      </w:r>
      <w:r w:rsidR="00452011">
        <w:rPr>
          <w:rFonts w:ascii="Castellar" w:hAnsi="Castellar" w:cs="Traditional Arabic"/>
          <w:b w:val="0"/>
          <w:bCs w:val="0"/>
          <w:sz w:val="36"/>
          <w:szCs w:val="36"/>
          <w:rtl/>
          <w:lang w:bidi="ar-IQ"/>
        </w:rPr>
        <w:t xml:space="preserve"> </w:t>
      </w:r>
      <w:r w:rsidR="00BF205B" w:rsidRPr="009A7F31">
        <w:rPr>
          <w:rFonts w:ascii="Castellar" w:hAnsi="Castellar" w:cs="Traditional Arabic"/>
          <w:b w:val="0"/>
          <w:bCs w:val="0"/>
          <w:sz w:val="36"/>
          <w:szCs w:val="36"/>
          <w:rtl/>
          <w:lang w:bidi="ar-IQ"/>
        </w:rPr>
        <w:t>لم يكن ما فعلته هذه الأمة أنكى و</w:t>
      </w:r>
      <w:r w:rsidR="00452011">
        <w:rPr>
          <w:rFonts w:ascii="Castellar" w:hAnsi="Castellar" w:cs="Traditional Arabic"/>
          <w:b w:val="0"/>
          <w:bCs w:val="0"/>
          <w:sz w:val="36"/>
          <w:szCs w:val="36"/>
          <w:rtl/>
          <w:lang w:bidi="ar-IQ"/>
        </w:rPr>
        <w:t>أعظم.</w:t>
      </w:r>
      <w:r w:rsidR="00BF205B" w:rsidRPr="009A7F31">
        <w:rPr>
          <w:rFonts w:ascii="Castellar" w:hAnsi="Castellar" w:cs="Traditional Arabic"/>
          <w:b w:val="0"/>
          <w:bCs w:val="0"/>
          <w:sz w:val="36"/>
          <w:szCs w:val="36"/>
          <w:rtl/>
          <w:lang w:bidi="ar-IQ"/>
        </w:rPr>
        <w:t xml:space="preserve"> </w:t>
      </w:r>
    </w:p>
    <w:p w14:paraId="06751EF3" w14:textId="77777777" w:rsidR="00CC7976" w:rsidRPr="006D33B1" w:rsidRDefault="00CC7976" w:rsidP="00D01193">
      <w:pPr>
        <w:widowControl w:val="0"/>
        <w:ind w:firstLine="284"/>
        <w:jc w:val="both"/>
        <w:rPr>
          <w:rFonts w:ascii="adwa-assalaf" w:eastAsiaTheme="minorHAnsi" w:hAnsi="adwa-assalaf" w:cs="B Zar"/>
          <w:sz w:val="28"/>
          <w:szCs w:val="28"/>
          <w:rtl/>
          <w:lang w:bidi="fa-IR"/>
        </w:rPr>
      </w:pPr>
      <w:r w:rsidRPr="006D33B1">
        <w:rPr>
          <w:rFonts w:ascii="adwa-assalaf" w:eastAsiaTheme="minorHAnsi" w:hAnsi="adwa-assalaf" w:cs="B Zar"/>
          <w:sz w:val="28"/>
          <w:szCs w:val="28"/>
          <w:rtl/>
          <w:lang w:bidi="fa-IR"/>
        </w:rPr>
        <w:t xml:space="preserve">آنچه در روز دهم محرم سال شصت ویک هجری در کربلا </w:t>
      </w:r>
      <w:r w:rsidRPr="006D33B1">
        <w:rPr>
          <w:rFonts w:ascii="adwa-assalaf" w:eastAsiaTheme="minorHAnsi" w:hAnsi="adwa-assalaf" w:cs="B Zar" w:hint="cs"/>
          <w:sz w:val="28"/>
          <w:szCs w:val="28"/>
          <w:rtl/>
          <w:lang w:bidi="fa-IR"/>
        </w:rPr>
        <w:t xml:space="preserve">حاصل شد، </w:t>
      </w:r>
      <w:r w:rsidRPr="006D33B1">
        <w:rPr>
          <w:rFonts w:ascii="adwa-assalaf" w:eastAsiaTheme="minorHAnsi" w:hAnsi="adwa-assalaf" w:cs="B Zar"/>
          <w:sz w:val="28"/>
          <w:szCs w:val="28"/>
          <w:rtl/>
          <w:lang w:bidi="fa-IR"/>
        </w:rPr>
        <w:t>تأکید می</w:t>
      </w:r>
      <w:r w:rsidRPr="006D33B1">
        <w:rPr>
          <w:rFonts w:ascii="adwa-assalaf" w:eastAsiaTheme="minorHAnsi" w:hAnsi="adwa-assalaf" w:cs="B Zar" w:hint="cs"/>
          <w:sz w:val="28"/>
          <w:szCs w:val="28"/>
          <w:rtl/>
          <w:lang w:bidi="fa-IR"/>
        </w:rPr>
        <w:t>‌</w:t>
      </w:r>
      <w:r w:rsidRPr="006D33B1">
        <w:rPr>
          <w:rFonts w:ascii="adwa-assalaf" w:eastAsiaTheme="minorHAnsi" w:hAnsi="adwa-assalaf" w:cs="B Zar"/>
          <w:sz w:val="28"/>
          <w:szCs w:val="28"/>
          <w:rtl/>
          <w:lang w:bidi="fa-IR"/>
        </w:rPr>
        <w:t>کند که امت اسلامی بعد از وفات پیامبر</w:t>
      </w:r>
      <w:r w:rsidRPr="006D33B1">
        <w:rPr>
          <w:rFonts w:ascii="M Mitra" w:eastAsiaTheme="minorHAnsi" w:hAnsi="M Mitra" w:cs="B Zar" w:hint="cs"/>
          <w:sz w:val="28"/>
          <w:szCs w:val="28"/>
          <w:lang w:bidi="fa-IR"/>
        </w:rPr>
        <w:sym w:font="Abo-thar" w:char="F06B"/>
      </w:r>
      <w:r w:rsidRPr="006D33B1">
        <w:rPr>
          <w:rFonts w:ascii="adwa-assalaf" w:eastAsiaTheme="minorHAnsi" w:hAnsi="adwa-assalaf" w:cs="B Zar"/>
          <w:sz w:val="28"/>
          <w:szCs w:val="28"/>
          <w:rtl/>
          <w:lang w:bidi="fa-IR"/>
        </w:rPr>
        <w:t xml:space="preserve"> به عصر جاهلیّت برگشتند</w:t>
      </w:r>
      <w:r w:rsidRPr="006D33B1">
        <w:rPr>
          <w:rFonts w:ascii="adwa-assalaf" w:eastAsiaTheme="minorHAnsi" w:hAnsi="adwa-assalaf" w:cs="B Zar" w:hint="cs"/>
          <w:sz w:val="28"/>
          <w:szCs w:val="28"/>
          <w:rtl/>
          <w:lang w:bidi="fa-IR"/>
        </w:rPr>
        <w:t>.</w:t>
      </w:r>
      <w:r w:rsidRPr="006D33B1">
        <w:rPr>
          <w:rFonts w:ascii="adwa-assalaf" w:eastAsiaTheme="minorHAnsi" w:hAnsi="adwa-assalaf" w:cs="B Zar"/>
          <w:sz w:val="28"/>
          <w:szCs w:val="28"/>
          <w:rtl/>
          <w:lang w:bidi="fa-IR"/>
        </w:rPr>
        <w:t xml:space="preserve"> مهم</w:t>
      </w:r>
      <w:r w:rsidRPr="006D33B1">
        <w:rPr>
          <w:rFonts w:ascii="adwa-assalaf" w:eastAsiaTheme="minorHAnsi" w:hAnsi="adwa-assalaf" w:cs="B Zar" w:hint="cs"/>
          <w:sz w:val="28"/>
          <w:szCs w:val="28"/>
          <w:rtl/>
          <w:lang w:bidi="fa-IR"/>
        </w:rPr>
        <w:t>‌</w:t>
      </w:r>
      <w:r w:rsidRPr="006D33B1">
        <w:rPr>
          <w:rFonts w:ascii="adwa-assalaf" w:eastAsiaTheme="minorHAnsi" w:hAnsi="adwa-assalaf" w:cs="B Zar"/>
          <w:sz w:val="28"/>
          <w:szCs w:val="28"/>
          <w:rtl/>
          <w:lang w:bidi="fa-IR"/>
        </w:rPr>
        <w:t>ترین و</w:t>
      </w:r>
      <w:r w:rsidRPr="006D33B1">
        <w:rPr>
          <w:rFonts w:ascii="adwa-assalaf" w:eastAsiaTheme="minorHAnsi" w:hAnsi="adwa-assalaf" w:cs="B Zar" w:hint="cs"/>
          <w:sz w:val="28"/>
          <w:szCs w:val="28"/>
          <w:rtl/>
          <w:lang w:bidi="fa-IR"/>
        </w:rPr>
        <w:t xml:space="preserve"> </w:t>
      </w:r>
      <w:r w:rsidRPr="006D33B1">
        <w:rPr>
          <w:rFonts w:ascii="adwa-assalaf" w:eastAsiaTheme="minorHAnsi" w:hAnsi="adwa-assalaf" w:cs="B Zar"/>
          <w:sz w:val="28"/>
          <w:szCs w:val="28"/>
          <w:rtl/>
          <w:lang w:bidi="fa-IR"/>
        </w:rPr>
        <w:t>بارزترین نمون</w:t>
      </w:r>
      <w:r w:rsidRPr="006D33B1">
        <w:rPr>
          <w:rFonts w:ascii="adwa-assalaf" w:eastAsiaTheme="minorHAnsi" w:hAnsi="adwa-assalaf" w:cs="B Zar" w:hint="cs"/>
          <w:sz w:val="28"/>
          <w:szCs w:val="28"/>
          <w:rtl/>
          <w:lang w:bidi="fa-IR"/>
        </w:rPr>
        <w:t>ۀ</w:t>
      </w:r>
      <w:r w:rsidRPr="006D33B1">
        <w:rPr>
          <w:rFonts w:ascii="adwa-assalaf" w:eastAsiaTheme="minorHAnsi" w:hAnsi="adwa-assalaf" w:cs="B Zar"/>
          <w:sz w:val="28"/>
          <w:szCs w:val="28"/>
          <w:rtl/>
          <w:lang w:bidi="fa-IR"/>
        </w:rPr>
        <w:t xml:space="preserve"> این </w:t>
      </w:r>
      <w:r w:rsidRPr="006D33B1">
        <w:rPr>
          <w:rFonts w:ascii="adwa-assalaf" w:eastAsiaTheme="minorHAnsi" w:hAnsi="adwa-assalaf" w:cs="B Zar" w:hint="cs"/>
          <w:sz w:val="28"/>
          <w:szCs w:val="28"/>
          <w:rtl/>
          <w:lang w:bidi="fa-IR"/>
        </w:rPr>
        <w:t xml:space="preserve">بازگشت، </w:t>
      </w:r>
      <w:r w:rsidRPr="006D33B1">
        <w:rPr>
          <w:rFonts w:ascii="adwa-assalaf" w:eastAsiaTheme="minorHAnsi" w:hAnsi="adwa-assalaf" w:cs="B Zar"/>
          <w:sz w:val="28"/>
          <w:szCs w:val="28"/>
          <w:rtl/>
          <w:lang w:bidi="fa-IR"/>
        </w:rPr>
        <w:t>کشتن امام حسین</w:t>
      </w:r>
      <w:r w:rsidRPr="006D33B1">
        <w:rPr>
          <w:rFonts w:ascii="adwa-assalaf" w:eastAsiaTheme="minorHAnsi" w:hAnsi="adwa-assalaf" w:cs="B Zar"/>
          <w:sz w:val="28"/>
          <w:szCs w:val="28"/>
          <w:lang w:bidi="fa-IR"/>
        </w:rPr>
        <w:sym w:font="Abo-thar" w:char="F06A"/>
      </w:r>
      <w:r w:rsidRPr="006D33B1">
        <w:rPr>
          <w:rFonts w:ascii="adwa-assalaf" w:eastAsiaTheme="minorHAnsi" w:hAnsi="adwa-assalaf" w:cs="B Zar"/>
          <w:sz w:val="28"/>
          <w:szCs w:val="28"/>
          <w:rtl/>
          <w:lang w:bidi="fa-IR"/>
        </w:rPr>
        <w:t xml:space="preserve"> و</w:t>
      </w:r>
      <w:r w:rsidRPr="006D33B1">
        <w:rPr>
          <w:rFonts w:ascii="adwa-assalaf" w:eastAsiaTheme="minorHAnsi" w:hAnsi="adwa-assalaf" w:cs="B Zar" w:hint="cs"/>
          <w:sz w:val="28"/>
          <w:szCs w:val="28"/>
          <w:rtl/>
          <w:lang w:bidi="fa-IR"/>
        </w:rPr>
        <w:t xml:space="preserve"> </w:t>
      </w:r>
      <w:r w:rsidRPr="006D33B1">
        <w:rPr>
          <w:rFonts w:ascii="adwa-assalaf" w:eastAsiaTheme="minorHAnsi" w:hAnsi="adwa-assalaf" w:cs="B Zar"/>
          <w:sz w:val="28"/>
          <w:szCs w:val="28"/>
          <w:rtl/>
          <w:lang w:bidi="fa-IR"/>
        </w:rPr>
        <w:t>بالا بردن سر مبارکش بر نیزه و</w:t>
      </w:r>
      <w:r w:rsidRPr="006D33B1">
        <w:rPr>
          <w:rFonts w:ascii="adwa-assalaf" w:eastAsiaTheme="minorHAnsi" w:hAnsi="adwa-assalaf" w:cs="B Zar" w:hint="cs"/>
          <w:sz w:val="28"/>
          <w:szCs w:val="28"/>
          <w:rtl/>
          <w:lang w:bidi="fa-IR"/>
        </w:rPr>
        <w:t xml:space="preserve"> </w:t>
      </w:r>
      <w:r w:rsidRPr="006D33B1">
        <w:rPr>
          <w:rFonts w:ascii="adwa-assalaf" w:eastAsiaTheme="minorHAnsi" w:hAnsi="adwa-assalaf" w:cs="B Zar"/>
          <w:sz w:val="28"/>
          <w:szCs w:val="28"/>
          <w:rtl/>
          <w:lang w:bidi="fa-IR"/>
        </w:rPr>
        <w:t>اسیر کردن وصی چهارم از</w:t>
      </w:r>
      <w:r w:rsidRPr="006D33B1">
        <w:rPr>
          <w:rFonts w:ascii="adwa-assalaf" w:eastAsiaTheme="minorHAnsi" w:hAnsi="adwa-assalaf" w:cs="B Zar" w:hint="cs"/>
          <w:sz w:val="28"/>
          <w:szCs w:val="28"/>
          <w:rtl/>
          <w:lang w:bidi="fa-IR"/>
        </w:rPr>
        <w:t xml:space="preserve"> </w:t>
      </w:r>
      <w:r w:rsidRPr="006D33B1">
        <w:rPr>
          <w:rFonts w:ascii="adwa-assalaf" w:eastAsiaTheme="minorHAnsi" w:hAnsi="adwa-assalaf" w:cs="B Zar"/>
          <w:sz w:val="28"/>
          <w:szCs w:val="28"/>
          <w:rtl/>
          <w:lang w:bidi="fa-IR"/>
        </w:rPr>
        <w:t>اوصیا</w:t>
      </w:r>
      <w:r w:rsidRPr="006D33B1">
        <w:rPr>
          <w:rFonts w:ascii="adwa-assalaf" w:eastAsiaTheme="minorHAnsi" w:hAnsi="adwa-assalaf" w:cs="B Zar" w:hint="cs"/>
          <w:sz w:val="28"/>
          <w:szCs w:val="28"/>
          <w:rtl/>
          <w:lang w:bidi="fa-IR"/>
        </w:rPr>
        <w:t>ی</w:t>
      </w:r>
      <w:r w:rsidRPr="006D33B1">
        <w:rPr>
          <w:rFonts w:ascii="adwa-assalaf" w:eastAsiaTheme="minorHAnsi" w:hAnsi="adwa-assalaf" w:cs="B Zar"/>
          <w:sz w:val="28"/>
          <w:szCs w:val="28"/>
          <w:rtl/>
          <w:lang w:bidi="fa-IR"/>
        </w:rPr>
        <w:t xml:space="preserve"> پیامبر</w:t>
      </w:r>
      <w:r w:rsidRPr="006D33B1">
        <w:rPr>
          <w:rFonts w:ascii="M Mitra" w:eastAsiaTheme="minorHAnsi" w:hAnsi="M Mitra" w:cs="B Zar" w:hint="cs"/>
          <w:sz w:val="28"/>
          <w:szCs w:val="28"/>
          <w:lang w:bidi="fa-IR"/>
        </w:rPr>
        <w:sym w:font="Abo-thar" w:char="F06B"/>
      </w:r>
      <w:r w:rsidRPr="006D33B1">
        <w:rPr>
          <w:rFonts w:ascii="adwa-assalaf" w:eastAsiaTheme="minorHAnsi" w:hAnsi="adwa-assalaf" w:cs="B Zar"/>
          <w:sz w:val="28"/>
          <w:szCs w:val="28"/>
          <w:rtl/>
          <w:lang w:bidi="fa-IR"/>
        </w:rPr>
        <w:t xml:space="preserve"> علی</w:t>
      </w:r>
      <w:r w:rsidRPr="006D33B1">
        <w:rPr>
          <w:rFonts w:ascii="adwa-assalaf" w:eastAsiaTheme="minorHAnsi" w:hAnsi="adwa-assalaf" w:cs="B Zar" w:hint="cs"/>
          <w:sz w:val="28"/>
          <w:szCs w:val="28"/>
          <w:rtl/>
          <w:lang w:bidi="fa-IR"/>
        </w:rPr>
        <w:t>‌</w:t>
      </w:r>
      <w:r w:rsidRPr="006D33B1">
        <w:rPr>
          <w:rFonts w:ascii="adwa-assalaf" w:eastAsiaTheme="minorHAnsi" w:hAnsi="adwa-assalaf" w:cs="B Zar"/>
          <w:sz w:val="28"/>
          <w:szCs w:val="28"/>
          <w:rtl/>
          <w:lang w:bidi="fa-IR"/>
        </w:rPr>
        <w:t>بن الحسین</w:t>
      </w:r>
      <w:r w:rsidRPr="006D33B1">
        <w:rPr>
          <w:rFonts w:ascii="M Mitra" w:eastAsiaTheme="minorHAnsi" w:hAnsi="M Mitra" w:cs="B Zar" w:hint="cs"/>
          <w:sz w:val="28"/>
          <w:szCs w:val="28"/>
          <w:lang w:bidi="fa-IR"/>
        </w:rPr>
        <w:sym w:font="Abo-thar" w:char="F067"/>
      </w:r>
      <w:r w:rsidRPr="006D33B1">
        <w:rPr>
          <w:rFonts w:ascii="adwa-assalaf" w:eastAsiaTheme="minorHAnsi" w:hAnsi="adwa-assalaf" w:cs="B Zar"/>
          <w:sz w:val="28"/>
          <w:szCs w:val="28"/>
          <w:rtl/>
          <w:lang w:bidi="fa-IR"/>
        </w:rPr>
        <w:t xml:space="preserve"> و کشان</w:t>
      </w:r>
      <w:r w:rsidRPr="006D33B1">
        <w:rPr>
          <w:rFonts w:ascii="adwa-assalaf" w:eastAsiaTheme="minorHAnsi" w:hAnsi="adwa-assalaf" w:cs="B Zar" w:hint="cs"/>
          <w:sz w:val="28"/>
          <w:szCs w:val="28"/>
          <w:rtl/>
          <w:lang w:bidi="fa-IR"/>
        </w:rPr>
        <w:t>ی</w:t>
      </w:r>
      <w:r w:rsidRPr="006D33B1">
        <w:rPr>
          <w:rFonts w:ascii="adwa-assalaf" w:eastAsiaTheme="minorHAnsi" w:hAnsi="adwa-assalaf" w:cs="B Zar"/>
          <w:sz w:val="28"/>
          <w:szCs w:val="28"/>
          <w:rtl/>
          <w:lang w:bidi="fa-IR"/>
        </w:rPr>
        <w:t>دن ایشان به شام</w:t>
      </w:r>
      <w:r w:rsidRPr="006D33B1">
        <w:rPr>
          <w:rFonts w:ascii="adwa-assalaf" w:eastAsiaTheme="minorHAnsi" w:hAnsi="adwa-assalaf" w:cs="B Zar" w:hint="cs"/>
          <w:sz w:val="28"/>
          <w:szCs w:val="28"/>
          <w:rtl/>
          <w:lang w:bidi="fa-IR"/>
        </w:rPr>
        <w:t>،</w:t>
      </w:r>
      <w:r w:rsidRPr="006D33B1">
        <w:rPr>
          <w:rFonts w:ascii="adwa-assalaf" w:eastAsiaTheme="minorHAnsi" w:hAnsi="adwa-assalaf" w:cs="B Zar"/>
          <w:sz w:val="28"/>
          <w:szCs w:val="28"/>
          <w:rtl/>
          <w:lang w:bidi="fa-IR"/>
        </w:rPr>
        <w:t xml:space="preserve"> </w:t>
      </w:r>
      <w:r w:rsidRPr="006D33B1">
        <w:rPr>
          <w:rFonts w:ascii="adwa-assalaf" w:eastAsiaTheme="minorHAnsi" w:hAnsi="adwa-assalaf" w:cs="B Zar" w:hint="cs"/>
          <w:sz w:val="28"/>
          <w:szCs w:val="28"/>
          <w:rtl/>
          <w:lang w:bidi="fa-IR"/>
        </w:rPr>
        <w:t xml:space="preserve">آن هم </w:t>
      </w:r>
      <w:r w:rsidRPr="006D33B1">
        <w:rPr>
          <w:rFonts w:ascii="adwa-assalaf" w:eastAsiaTheme="minorHAnsi" w:hAnsi="adwa-assalaf" w:cs="B Zar"/>
          <w:sz w:val="28"/>
          <w:szCs w:val="28"/>
          <w:rtl/>
          <w:lang w:bidi="fa-IR"/>
        </w:rPr>
        <w:t>با دست</w:t>
      </w:r>
      <w:r w:rsidRPr="006D33B1">
        <w:rPr>
          <w:rFonts w:ascii="adwa-assalaf" w:eastAsiaTheme="minorHAnsi" w:hAnsi="adwa-assalaf" w:cs="B Zar" w:hint="cs"/>
          <w:sz w:val="28"/>
          <w:szCs w:val="28"/>
          <w:rtl/>
          <w:lang w:bidi="fa-IR"/>
        </w:rPr>
        <w:t>‌</w:t>
      </w:r>
      <w:r w:rsidRPr="006D33B1">
        <w:rPr>
          <w:rFonts w:ascii="adwa-assalaf" w:eastAsiaTheme="minorHAnsi" w:hAnsi="adwa-assalaf" w:cs="B Zar"/>
          <w:sz w:val="28"/>
          <w:szCs w:val="28"/>
          <w:rtl/>
          <w:lang w:bidi="fa-IR"/>
        </w:rPr>
        <w:t xml:space="preserve">های زنجیر شده </w:t>
      </w:r>
      <w:r w:rsidRPr="006D33B1">
        <w:rPr>
          <w:rFonts w:ascii="adwa-assalaf" w:eastAsiaTheme="minorHAnsi" w:hAnsi="adwa-assalaf" w:cs="B Zar" w:hint="cs"/>
          <w:sz w:val="28"/>
          <w:szCs w:val="28"/>
          <w:rtl/>
          <w:lang w:bidi="fa-IR"/>
        </w:rPr>
        <w:t xml:space="preserve">می‌باشد. </w:t>
      </w:r>
      <w:r w:rsidRPr="006D33B1">
        <w:rPr>
          <w:rFonts w:ascii="adwa-assalaf" w:eastAsiaTheme="minorHAnsi" w:hAnsi="adwa-assalaf" w:cs="B Zar"/>
          <w:sz w:val="28"/>
          <w:szCs w:val="28"/>
          <w:rtl/>
          <w:lang w:bidi="fa-IR"/>
        </w:rPr>
        <w:t>آنچه این امت بر سر اوصیا</w:t>
      </w:r>
      <w:r w:rsidRPr="006D33B1">
        <w:rPr>
          <w:rFonts w:ascii="adwa-assalaf" w:eastAsiaTheme="minorHAnsi" w:hAnsi="adwa-assalaf" w:cs="B Zar" w:hint="cs"/>
          <w:sz w:val="28"/>
          <w:szCs w:val="28"/>
          <w:rtl/>
          <w:lang w:bidi="fa-IR"/>
        </w:rPr>
        <w:t>ی</w:t>
      </w:r>
      <w:r w:rsidRPr="006D33B1">
        <w:rPr>
          <w:rFonts w:ascii="adwa-assalaf" w:eastAsiaTheme="minorHAnsi" w:hAnsi="adwa-assalaf" w:cs="B Zar"/>
          <w:sz w:val="28"/>
          <w:szCs w:val="28"/>
          <w:rtl/>
          <w:lang w:bidi="fa-IR"/>
        </w:rPr>
        <w:t xml:space="preserve"> پیامبر</w:t>
      </w:r>
      <w:r w:rsidRPr="006D33B1">
        <w:rPr>
          <w:rFonts w:ascii="M Mitra" w:eastAsiaTheme="minorHAnsi" w:hAnsi="M Mitra" w:cs="B Zar" w:hint="cs"/>
          <w:sz w:val="28"/>
          <w:szCs w:val="28"/>
          <w:lang w:bidi="fa-IR"/>
        </w:rPr>
        <w:sym w:font="Abo-thar" w:char="F06B"/>
      </w:r>
      <w:r w:rsidRPr="006D33B1">
        <w:rPr>
          <w:rFonts w:ascii="adwa-assalaf" w:eastAsiaTheme="minorHAnsi" w:hAnsi="adwa-assalaf" w:cs="B Zar"/>
          <w:sz w:val="28"/>
          <w:szCs w:val="28"/>
          <w:rtl/>
          <w:lang w:bidi="fa-IR"/>
        </w:rPr>
        <w:t xml:space="preserve"> آوردند</w:t>
      </w:r>
      <w:r w:rsidRPr="006D33B1">
        <w:rPr>
          <w:rFonts w:ascii="adwa-assalaf" w:eastAsiaTheme="minorHAnsi" w:hAnsi="adwa-assalaf" w:cs="B Zar" w:hint="cs"/>
          <w:sz w:val="28"/>
          <w:szCs w:val="28"/>
          <w:rtl/>
          <w:lang w:bidi="fa-IR"/>
        </w:rPr>
        <w:t xml:space="preserve"> کامل کنندۀ اعمالی بود که </w:t>
      </w:r>
      <w:r w:rsidRPr="006D33B1">
        <w:rPr>
          <w:rFonts w:ascii="adwa-assalaf" w:eastAsiaTheme="minorHAnsi" w:hAnsi="adwa-assalaf" w:cs="B Zar"/>
          <w:sz w:val="28"/>
          <w:szCs w:val="28"/>
          <w:rtl/>
          <w:lang w:bidi="fa-IR"/>
        </w:rPr>
        <w:t>بنی‌اسرائیل بر سر پیامبر خود آورد</w:t>
      </w:r>
      <w:r w:rsidRPr="006D33B1">
        <w:rPr>
          <w:rFonts w:ascii="adwa-assalaf" w:eastAsiaTheme="minorHAnsi" w:hAnsi="adwa-assalaf" w:cs="B Zar" w:hint="cs"/>
          <w:sz w:val="28"/>
          <w:szCs w:val="28"/>
          <w:rtl/>
          <w:lang w:bidi="fa-IR"/>
        </w:rPr>
        <w:t>ه</w:t>
      </w:r>
      <w:r w:rsidRPr="006D33B1">
        <w:rPr>
          <w:rFonts w:ascii="adwa-assalaf" w:eastAsiaTheme="minorHAnsi" w:hAnsi="adwa-assalaf" w:cs="B Zar"/>
          <w:sz w:val="28"/>
          <w:szCs w:val="28"/>
          <w:rtl/>
          <w:lang w:bidi="fa-IR"/>
        </w:rPr>
        <w:t xml:space="preserve"> </w:t>
      </w:r>
      <w:r w:rsidRPr="006D33B1">
        <w:rPr>
          <w:rFonts w:ascii="adwa-assalaf" w:eastAsiaTheme="minorHAnsi" w:hAnsi="adwa-assalaf" w:cs="B Zar" w:hint="cs"/>
          <w:sz w:val="28"/>
          <w:szCs w:val="28"/>
          <w:rtl/>
          <w:lang w:bidi="fa-IR"/>
        </w:rPr>
        <w:t xml:space="preserve">بود؛ البته اگر </w:t>
      </w:r>
      <w:r w:rsidRPr="006D33B1">
        <w:rPr>
          <w:rFonts w:ascii="adwa-assalaf" w:eastAsiaTheme="minorHAnsi" w:hAnsi="adwa-assalaf" w:cs="B Zar"/>
          <w:sz w:val="28"/>
          <w:szCs w:val="28"/>
          <w:rtl/>
          <w:lang w:bidi="fa-IR"/>
        </w:rPr>
        <w:t>ننگین</w:t>
      </w:r>
      <w:r w:rsidRPr="006D33B1">
        <w:rPr>
          <w:rFonts w:ascii="adwa-assalaf" w:eastAsiaTheme="minorHAnsi" w:hAnsi="adwa-assalaf" w:cs="B Zar" w:hint="cs"/>
          <w:sz w:val="28"/>
          <w:szCs w:val="28"/>
          <w:rtl/>
          <w:lang w:bidi="fa-IR"/>
        </w:rPr>
        <w:t>‌</w:t>
      </w:r>
      <w:r w:rsidRPr="006D33B1">
        <w:rPr>
          <w:rFonts w:ascii="adwa-assalaf" w:eastAsiaTheme="minorHAnsi" w:hAnsi="adwa-assalaf" w:cs="B Zar"/>
          <w:sz w:val="28"/>
          <w:szCs w:val="28"/>
          <w:rtl/>
          <w:lang w:bidi="fa-IR"/>
        </w:rPr>
        <w:t>تر و</w:t>
      </w:r>
      <w:r w:rsidRPr="006D33B1">
        <w:rPr>
          <w:rFonts w:ascii="adwa-assalaf" w:eastAsiaTheme="minorHAnsi" w:hAnsi="adwa-assalaf" w:cs="B Zar" w:hint="cs"/>
          <w:sz w:val="28"/>
          <w:szCs w:val="28"/>
          <w:rtl/>
          <w:lang w:bidi="fa-IR"/>
        </w:rPr>
        <w:t xml:space="preserve"> </w:t>
      </w:r>
      <w:r w:rsidRPr="006D33B1">
        <w:rPr>
          <w:rFonts w:ascii="adwa-assalaf" w:eastAsiaTheme="minorHAnsi" w:hAnsi="adwa-assalaf" w:cs="B Zar"/>
          <w:sz w:val="28"/>
          <w:szCs w:val="28"/>
          <w:rtl/>
          <w:lang w:bidi="fa-IR"/>
        </w:rPr>
        <w:t xml:space="preserve">بدتر </w:t>
      </w:r>
      <w:r w:rsidRPr="006D33B1">
        <w:rPr>
          <w:rFonts w:ascii="adwa-assalaf" w:eastAsiaTheme="minorHAnsi" w:hAnsi="adwa-assalaf" w:cs="B Zar" w:hint="cs"/>
          <w:sz w:val="28"/>
          <w:szCs w:val="28"/>
          <w:rtl/>
          <w:lang w:bidi="fa-IR"/>
        </w:rPr>
        <w:t>از آن نباشد!</w:t>
      </w:r>
    </w:p>
    <w:p w14:paraId="36F550B2" w14:textId="77777777" w:rsidR="00B37083" w:rsidRDefault="00B37083" w:rsidP="000609B7">
      <w:pPr>
        <w:pStyle w:val="BodyText"/>
        <w:ind w:left="27" w:firstLine="426"/>
        <w:jc w:val="both"/>
        <w:rPr>
          <w:rFonts w:ascii="Castellar" w:hAnsi="Castellar" w:cs="Traditional Arabic"/>
          <w:b w:val="0"/>
          <w:bCs w:val="0"/>
          <w:sz w:val="36"/>
          <w:szCs w:val="36"/>
          <w:rtl/>
          <w:lang w:bidi="ar-IQ"/>
        </w:rPr>
      </w:pPr>
    </w:p>
    <w:p w14:paraId="5D9A8FAD" w14:textId="3B61EE07" w:rsidR="002F3CEA" w:rsidRDefault="00BF205B" w:rsidP="000609B7">
      <w:pPr>
        <w:pStyle w:val="BodyText"/>
        <w:ind w:left="27" w:firstLine="426"/>
        <w:jc w:val="both"/>
        <w:rPr>
          <w:rFonts w:ascii="Castellar" w:hAnsi="Castellar" w:cs="Traditional Arabic"/>
          <w:b w:val="0"/>
          <w:bCs w:val="0"/>
          <w:sz w:val="36"/>
          <w:szCs w:val="36"/>
          <w:rtl/>
          <w:lang w:bidi="ar-IQ"/>
        </w:rPr>
      </w:pPr>
      <w:r w:rsidRPr="009A7F31">
        <w:rPr>
          <w:rFonts w:ascii="Castellar" w:hAnsi="Castellar" w:cs="Traditional Arabic"/>
          <w:b w:val="0"/>
          <w:bCs w:val="0"/>
          <w:sz w:val="36"/>
          <w:szCs w:val="36"/>
          <w:rtl/>
          <w:lang w:bidi="ar-IQ"/>
        </w:rPr>
        <w:t>و</w:t>
      </w:r>
      <w:r w:rsidR="00452011">
        <w:rPr>
          <w:rFonts w:ascii="Castellar" w:hAnsi="Castellar" w:cs="Traditional Arabic"/>
          <w:b w:val="0"/>
          <w:bCs w:val="0"/>
          <w:sz w:val="36"/>
          <w:szCs w:val="36"/>
          <w:rtl/>
          <w:lang w:bidi="ar-IQ"/>
        </w:rPr>
        <w:t>أ</w:t>
      </w:r>
      <w:r w:rsidRPr="009A7F31">
        <w:rPr>
          <w:rFonts w:ascii="Castellar" w:hAnsi="Castellar" w:cs="Traditional Arabic"/>
          <w:b w:val="0"/>
          <w:bCs w:val="0"/>
          <w:sz w:val="36"/>
          <w:szCs w:val="36"/>
          <w:rtl/>
          <w:lang w:bidi="ar-IQ"/>
        </w:rPr>
        <w:t xml:space="preserve">صبح ما حصل في كربلاء لعنة على ذلك الجيل من الأمة الإسلامية الذي ارتضى أن يقتل الحسين </w:t>
      </w:r>
      <w:r w:rsidR="00452011">
        <w:rPr>
          <w:rFonts w:ascii="Castellar" w:hAnsi="Castellar" w:cs="Traditional Arabic"/>
          <w:b w:val="0"/>
          <w:bCs w:val="0"/>
          <w:sz w:val="36"/>
          <w:szCs w:val="36"/>
          <w:lang w:bidi="ar-IQ"/>
        </w:rPr>
        <w:sym w:font="AGA Arabesque" w:char="F075"/>
      </w:r>
      <w:r w:rsidRPr="009A7F31">
        <w:rPr>
          <w:rFonts w:ascii="Castellar" w:hAnsi="Castellar" w:cs="Traditional Arabic"/>
          <w:b w:val="0"/>
          <w:bCs w:val="0"/>
          <w:sz w:val="36"/>
          <w:szCs w:val="36"/>
          <w:rtl/>
          <w:lang w:bidi="ar-IQ"/>
        </w:rPr>
        <w:t xml:space="preserve">، وفي نفس الوقت فهو رحمة لأجيال هذه الأمة التي جاءت بعد مقتل الحسين </w:t>
      </w:r>
      <w:r w:rsidR="002F3CEA">
        <w:rPr>
          <w:rFonts w:ascii="Castellar" w:hAnsi="Castellar" w:cs="Traditional Arabic"/>
          <w:b w:val="0"/>
          <w:bCs w:val="0"/>
          <w:sz w:val="36"/>
          <w:szCs w:val="36"/>
          <w:lang w:bidi="ar-IQ"/>
        </w:rPr>
        <w:sym w:font="AGA Arabesque" w:char="F075"/>
      </w:r>
      <w:r w:rsidR="002F3CEA">
        <w:rPr>
          <w:rFonts w:ascii="Castellar" w:hAnsi="Castellar" w:cs="Traditional Arabic"/>
          <w:b w:val="0"/>
          <w:bCs w:val="0"/>
          <w:sz w:val="36"/>
          <w:szCs w:val="36"/>
          <w:rtl/>
          <w:lang w:bidi="ar-IQ"/>
        </w:rPr>
        <w:t xml:space="preserve">، </w:t>
      </w:r>
      <w:r w:rsidRPr="009A7F31">
        <w:rPr>
          <w:rFonts w:ascii="Castellar" w:hAnsi="Castellar" w:cs="Traditional Arabic"/>
          <w:b w:val="0"/>
          <w:bCs w:val="0"/>
          <w:sz w:val="36"/>
          <w:szCs w:val="36"/>
          <w:rtl/>
          <w:lang w:bidi="ar-IQ"/>
        </w:rPr>
        <w:t>حيث بدأ يتعم</w:t>
      </w:r>
      <w:r w:rsidR="002F3CEA">
        <w:rPr>
          <w:rFonts w:ascii="Castellar" w:hAnsi="Castellar" w:cs="Traditional Arabic"/>
          <w:b w:val="0"/>
          <w:bCs w:val="0"/>
          <w:sz w:val="36"/>
          <w:szCs w:val="36"/>
          <w:rtl/>
          <w:lang w:bidi="ar-IQ"/>
        </w:rPr>
        <w:t>ّ</w:t>
      </w:r>
      <w:r w:rsidRPr="009A7F31">
        <w:rPr>
          <w:rFonts w:ascii="Castellar" w:hAnsi="Castellar" w:cs="Traditional Arabic"/>
          <w:b w:val="0"/>
          <w:bCs w:val="0"/>
          <w:sz w:val="36"/>
          <w:szCs w:val="36"/>
          <w:rtl/>
          <w:lang w:bidi="ar-IQ"/>
        </w:rPr>
        <w:t>ق في نفوس الكثيرين فكر الثورة الإسلامية التي وضع خطتها الله سبحانه وتعالى وينفذها محمد و</w:t>
      </w:r>
      <w:r w:rsidR="002F3CEA">
        <w:rPr>
          <w:rFonts w:ascii="Castellar" w:hAnsi="Castellar" w:cs="Traditional Arabic"/>
          <w:b w:val="0"/>
          <w:bCs w:val="0"/>
          <w:sz w:val="36"/>
          <w:szCs w:val="36"/>
          <w:rtl/>
          <w:lang w:bidi="ar-IQ"/>
        </w:rPr>
        <w:t>آ</w:t>
      </w:r>
      <w:r w:rsidRPr="009A7F31">
        <w:rPr>
          <w:rFonts w:ascii="Castellar" w:hAnsi="Castellar" w:cs="Traditional Arabic"/>
          <w:b w:val="0"/>
          <w:bCs w:val="0"/>
          <w:sz w:val="36"/>
          <w:szCs w:val="36"/>
          <w:rtl/>
          <w:lang w:bidi="ar-IQ"/>
        </w:rPr>
        <w:t xml:space="preserve">ل محمد </w:t>
      </w:r>
      <w:r w:rsidR="002C3DB0">
        <w:rPr>
          <w:rFonts w:ascii="Castellar" w:hAnsi="Castellar" w:cs="Traditional Arabic"/>
          <w:b w:val="0"/>
          <w:bCs w:val="0"/>
          <w:noProof/>
          <w:sz w:val="36"/>
          <w:szCs w:val="36"/>
        </w:rPr>
        <w:drawing>
          <wp:inline distT="0" distB="0" distL="0" distR="0" wp14:anchorId="1FD45490" wp14:editId="2FBCD109">
            <wp:extent cx="262255" cy="167005"/>
            <wp:effectExtent l="19050" t="0" r="4445" b="0"/>
            <wp:docPr id="133" name="صورة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7"/>
                    <pic:cNvPicPr>
                      <a:picLocks noChangeAspect="1" noChangeArrowheads="1"/>
                    </pic:cNvPicPr>
                  </pic:nvPicPr>
                  <pic:blipFill>
                    <a:blip r:embed="rId21"/>
                    <a:srcRect/>
                    <a:stretch>
                      <a:fillRect/>
                    </a:stretch>
                  </pic:blipFill>
                  <pic:spPr bwMode="auto">
                    <a:xfrm>
                      <a:off x="0" y="0"/>
                      <a:ext cx="262255" cy="167005"/>
                    </a:xfrm>
                    <a:prstGeom prst="rect">
                      <a:avLst/>
                    </a:prstGeom>
                    <a:noFill/>
                    <a:ln w="9525">
                      <a:noFill/>
                      <a:miter lim="800000"/>
                      <a:headEnd/>
                      <a:tailEnd/>
                    </a:ln>
                  </pic:spPr>
                </pic:pic>
              </a:graphicData>
            </a:graphic>
          </wp:inline>
        </w:drawing>
      </w:r>
      <w:r w:rsidR="002F3CEA">
        <w:rPr>
          <w:rFonts w:ascii="Castellar" w:hAnsi="Castellar" w:cs="Traditional Arabic"/>
          <w:b w:val="0"/>
          <w:bCs w:val="0"/>
          <w:sz w:val="36"/>
          <w:szCs w:val="36"/>
          <w:rtl/>
          <w:lang w:bidi="ar-IQ"/>
        </w:rPr>
        <w:t xml:space="preserve"> </w:t>
      </w:r>
      <w:r w:rsidRPr="009A7F31">
        <w:rPr>
          <w:rFonts w:ascii="Castellar" w:hAnsi="Castellar" w:cs="Traditional Arabic"/>
          <w:b w:val="0"/>
          <w:bCs w:val="0"/>
          <w:sz w:val="36"/>
          <w:szCs w:val="36"/>
          <w:rtl/>
          <w:lang w:bidi="ar-IQ"/>
        </w:rPr>
        <w:t>من بعده</w:t>
      </w:r>
      <w:r w:rsidR="002F3CEA">
        <w:rPr>
          <w:rFonts w:ascii="Castellar" w:hAnsi="Castellar" w:cs="Traditional Arabic"/>
          <w:b w:val="0"/>
          <w:bCs w:val="0"/>
          <w:sz w:val="36"/>
          <w:szCs w:val="36"/>
          <w:rtl/>
          <w:lang w:bidi="ar-IQ"/>
        </w:rPr>
        <w:t>.</w:t>
      </w:r>
    </w:p>
    <w:p w14:paraId="637450BB" w14:textId="77777777" w:rsidR="00A95E7F" w:rsidRPr="006D33B1" w:rsidRDefault="00A95E7F" w:rsidP="00D01193">
      <w:pPr>
        <w:widowControl w:val="0"/>
        <w:ind w:firstLine="284"/>
        <w:jc w:val="both"/>
        <w:rPr>
          <w:rFonts w:ascii="adwa-assalaf" w:eastAsiaTheme="minorHAnsi" w:hAnsi="adwa-assalaf" w:cs="B Zar"/>
          <w:sz w:val="28"/>
          <w:szCs w:val="28"/>
          <w:rtl/>
          <w:lang w:bidi="fa-IR"/>
        </w:rPr>
      </w:pPr>
      <w:r w:rsidRPr="006D33B1">
        <w:rPr>
          <w:rFonts w:ascii="adwa-assalaf" w:eastAsiaTheme="minorHAnsi" w:hAnsi="adwa-assalaf" w:cs="B Zar" w:hint="cs"/>
          <w:sz w:val="28"/>
          <w:szCs w:val="28"/>
          <w:rtl/>
          <w:lang w:bidi="fa-IR"/>
        </w:rPr>
        <w:t>ماحصل واقعۀ کربلا، لعنت بر آن نسلی از امت اسلامی بود که راضی به قتل حسین</w:t>
      </w:r>
      <w:r w:rsidRPr="006D33B1">
        <w:rPr>
          <w:rFonts w:ascii="adwa-assalaf" w:eastAsiaTheme="minorHAnsi" w:hAnsi="adwa-assalaf" w:cs="B Zar"/>
          <w:sz w:val="28"/>
          <w:szCs w:val="28"/>
          <w:lang w:bidi="fa-IR"/>
        </w:rPr>
        <w:sym w:font="Abo-thar" w:char="F06A"/>
      </w:r>
      <w:r w:rsidRPr="006D33B1">
        <w:rPr>
          <w:rFonts w:ascii="adwa-assalaf" w:eastAsiaTheme="minorHAnsi" w:hAnsi="adwa-assalaf" w:cs="B Zar" w:hint="cs"/>
          <w:sz w:val="28"/>
          <w:szCs w:val="28"/>
          <w:rtl/>
          <w:lang w:bidi="fa-IR"/>
        </w:rPr>
        <w:t xml:space="preserve"> شدند </w:t>
      </w:r>
      <w:r w:rsidRPr="006D33B1">
        <w:rPr>
          <w:rFonts w:ascii="adwa-assalaf" w:eastAsiaTheme="minorHAnsi" w:hAnsi="adwa-assalaf" w:cs="B Zar"/>
          <w:sz w:val="28"/>
          <w:szCs w:val="28"/>
          <w:rtl/>
          <w:lang w:bidi="fa-IR"/>
        </w:rPr>
        <w:t>و</w:t>
      </w:r>
      <w:r w:rsidRPr="006D33B1">
        <w:rPr>
          <w:rFonts w:ascii="adwa-assalaf" w:eastAsiaTheme="minorHAnsi" w:hAnsi="adwa-assalaf" w:cs="B Zar" w:hint="cs"/>
          <w:sz w:val="28"/>
          <w:szCs w:val="28"/>
          <w:rtl/>
          <w:lang w:bidi="fa-IR"/>
        </w:rPr>
        <w:t xml:space="preserve"> </w:t>
      </w:r>
      <w:r w:rsidRPr="006D33B1">
        <w:rPr>
          <w:rFonts w:ascii="adwa-assalaf" w:eastAsiaTheme="minorHAnsi" w:hAnsi="adwa-assalaf" w:cs="B Zar"/>
          <w:sz w:val="28"/>
          <w:szCs w:val="28"/>
          <w:rtl/>
          <w:lang w:bidi="fa-IR"/>
        </w:rPr>
        <w:t>در همان زمان</w:t>
      </w:r>
      <w:r w:rsidRPr="006D33B1">
        <w:rPr>
          <w:rFonts w:ascii="adwa-assalaf" w:eastAsiaTheme="minorHAnsi" w:hAnsi="adwa-assalaf" w:cs="B Zar" w:hint="cs"/>
          <w:sz w:val="28"/>
          <w:szCs w:val="28"/>
          <w:rtl/>
          <w:lang w:bidi="fa-IR"/>
        </w:rPr>
        <w:t>،</w:t>
      </w:r>
      <w:r w:rsidRPr="006D33B1">
        <w:rPr>
          <w:rFonts w:ascii="adwa-assalaf" w:eastAsiaTheme="minorHAnsi" w:hAnsi="adwa-assalaf" w:cs="B Zar"/>
          <w:sz w:val="28"/>
          <w:szCs w:val="28"/>
          <w:rtl/>
          <w:lang w:bidi="fa-IR"/>
        </w:rPr>
        <w:t xml:space="preserve"> </w:t>
      </w:r>
      <w:r w:rsidRPr="006D33B1">
        <w:rPr>
          <w:rFonts w:ascii="adwa-assalaf" w:eastAsiaTheme="minorHAnsi" w:hAnsi="adwa-assalaf" w:cs="B Zar" w:hint="cs"/>
          <w:sz w:val="28"/>
          <w:szCs w:val="28"/>
          <w:rtl/>
          <w:lang w:bidi="fa-IR"/>
        </w:rPr>
        <w:t>ایشان</w:t>
      </w:r>
      <w:r w:rsidRPr="006D33B1">
        <w:rPr>
          <w:rFonts w:ascii="adwa-assalaf" w:eastAsiaTheme="minorHAnsi" w:hAnsi="adwa-assalaf" w:cs="B Zar"/>
          <w:sz w:val="28"/>
          <w:szCs w:val="28"/>
          <w:lang w:bidi="fa-IR"/>
        </w:rPr>
        <w:sym w:font="Abo-thar" w:char="F06A"/>
      </w:r>
      <w:r w:rsidRPr="006D33B1">
        <w:rPr>
          <w:rFonts w:ascii="adwa-assalaf" w:eastAsiaTheme="minorHAnsi" w:hAnsi="adwa-assalaf" w:cs="B Zar" w:hint="cs"/>
          <w:sz w:val="28"/>
          <w:szCs w:val="28"/>
          <w:rtl/>
          <w:lang w:bidi="fa-IR"/>
        </w:rPr>
        <w:t xml:space="preserve"> رحمتی برای نسل‌هایی از این امت بود که بعد از شهادت </w:t>
      </w:r>
      <w:r w:rsidRPr="006D33B1">
        <w:rPr>
          <w:rFonts w:ascii="adwa-assalaf" w:eastAsiaTheme="minorHAnsi" w:hAnsi="adwa-assalaf" w:cs="B Zar"/>
          <w:sz w:val="28"/>
          <w:szCs w:val="28"/>
          <w:rtl/>
          <w:lang w:bidi="fa-IR"/>
        </w:rPr>
        <w:t>امام حسین</w:t>
      </w:r>
      <w:r w:rsidRPr="006D33B1">
        <w:rPr>
          <w:rFonts w:ascii="adwa-assalaf" w:eastAsiaTheme="minorHAnsi" w:hAnsi="adwa-assalaf" w:cs="B Zar"/>
          <w:sz w:val="28"/>
          <w:szCs w:val="28"/>
          <w:lang w:bidi="fa-IR"/>
        </w:rPr>
        <w:sym w:font="Abo-thar" w:char="F06A"/>
      </w:r>
      <w:r w:rsidRPr="006D33B1">
        <w:rPr>
          <w:rFonts w:ascii="adwa-assalaf" w:eastAsiaTheme="minorHAnsi" w:hAnsi="adwa-assalaf" w:cs="B Zar"/>
          <w:sz w:val="28"/>
          <w:szCs w:val="28"/>
          <w:rtl/>
          <w:lang w:bidi="fa-IR"/>
        </w:rPr>
        <w:t xml:space="preserve"> ب</w:t>
      </w:r>
      <w:r w:rsidRPr="006D33B1">
        <w:rPr>
          <w:rFonts w:ascii="adwa-assalaf" w:eastAsiaTheme="minorHAnsi" w:hAnsi="adwa-assalaf" w:cs="B Zar" w:hint="cs"/>
          <w:sz w:val="28"/>
          <w:szCs w:val="28"/>
          <w:rtl/>
          <w:lang w:bidi="fa-IR"/>
        </w:rPr>
        <w:t xml:space="preserve">ه </w:t>
      </w:r>
      <w:r w:rsidRPr="006D33B1">
        <w:rPr>
          <w:rFonts w:ascii="adwa-assalaf" w:eastAsiaTheme="minorHAnsi" w:hAnsi="adwa-assalaf" w:cs="B Zar"/>
          <w:sz w:val="28"/>
          <w:szCs w:val="28"/>
          <w:rtl/>
          <w:lang w:bidi="fa-IR"/>
        </w:rPr>
        <w:t>وجود آمد</w:t>
      </w:r>
      <w:r w:rsidRPr="006D33B1">
        <w:rPr>
          <w:rFonts w:ascii="adwa-assalaf" w:eastAsiaTheme="minorHAnsi" w:hAnsi="adwa-assalaf" w:cs="B Zar" w:hint="cs"/>
          <w:sz w:val="28"/>
          <w:szCs w:val="28"/>
          <w:rtl/>
          <w:lang w:bidi="fa-IR"/>
        </w:rPr>
        <w:t>؛ به این صورت که فکر انقلاب اسلامی در جان‌های بسیاری ریشه دوانید؛ فکری که خداوند سبحان‌و متعال خطوط آن را ترسیم نمود و محمد</w:t>
      </w:r>
      <w:r w:rsidRPr="006D33B1">
        <w:rPr>
          <w:rFonts w:ascii="M Mitra" w:eastAsiaTheme="minorHAnsi" w:hAnsi="M Mitra" w:cs="B Zar" w:hint="cs"/>
          <w:sz w:val="28"/>
          <w:szCs w:val="28"/>
          <w:lang w:bidi="fa-IR"/>
        </w:rPr>
        <w:sym w:font="Abo-thar" w:char="F06B"/>
      </w:r>
      <w:r w:rsidRPr="006D33B1">
        <w:rPr>
          <w:rFonts w:ascii="adwa-assalaf" w:eastAsiaTheme="minorHAnsi" w:hAnsi="adwa-assalaf" w:cs="B Zar" w:hint="cs"/>
          <w:sz w:val="28"/>
          <w:szCs w:val="28"/>
          <w:rtl/>
          <w:lang w:bidi="fa-IR"/>
        </w:rPr>
        <w:t xml:space="preserve"> و پس از او، آل محمد</w:t>
      </w:r>
      <w:r w:rsidRPr="006D33B1">
        <w:rPr>
          <w:rFonts w:ascii="M Mitra" w:eastAsiaTheme="minorHAnsi" w:hAnsi="M Mitra" w:cs="B Zar"/>
          <w:sz w:val="28"/>
          <w:szCs w:val="28"/>
          <w:lang w:bidi="fa-IR"/>
        </w:rPr>
        <w:sym w:font="Abo-thar" w:char="F062"/>
      </w:r>
      <w:r w:rsidRPr="006D33B1">
        <w:rPr>
          <w:rFonts w:ascii="adwa-assalaf" w:eastAsiaTheme="minorHAnsi" w:hAnsi="adwa-assalaf" w:cs="B Zar" w:hint="cs"/>
          <w:sz w:val="28"/>
          <w:szCs w:val="28"/>
          <w:rtl/>
          <w:lang w:bidi="fa-IR"/>
        </w:rPr>
        <w:t xml:space="preserve"> آن را اجرا نمودند.</w:t>
      </w:r>
    </w:p>
    <w:p w14:paraId="45E3E8E0" w14:textId="77777777" w:rsidR="00B37083" w:rsidRDefault="00B37083" w:rsidP="000609B7">
      <w:pPr>
        <w:pStyle w:val="BodyText"/>
        <w:ind w:left="27" w:firstLine="426"/>
        <w:jc w:val="both"/>
        <w:rPr>
          <w:rFonts w:ascii="Castellar" w:hAnsi="Castellar" w:cs="Traditional Arabic"/>
          <w:b w:val="0"/>
          <w:bCs w:val="0"/>
          <w:sz w:val="36"/>
          <w:szCs w:val="36"/>
          <w:rtl/>
          <w:lang w:bidi="ar-IQ"/>
        </w:rPr>
      </w:pPr>
    </w:p>
    <w:p w14:paraId="0D86D723" w14:textId="7C258172" w:rsidR="002F3CEA" w:rsidRDefault="00BF205B" w:rsidP="000609B7">
      <w:pPr>
        <w:pStyle w:val="BodyText"/>
        <w:ind w:left="27" w:firstLine="426"/>
        <w:jc w:val="both"/>
        <w:rPr>
          <w:rFonts w:ascii="Castellar" w:hAnsi="Castellar" w:cs="Traditional Arabic"/>
          <w:b w:val="0"/>
          <w:bCs w:val="0"/>
          <w:sz w:val="36"/>
          <w:szCs w:val="36"/>
          <w:rtl/>
          <w:lang w:bidi="ar-IQ"/>
        </w:rPr>
      </w:pPr>
      <w:r w:rsidRPr="009A7F31">
        <w:rPr>
          <w:rFonts w:ascii="Castellar" w:hAnsi="Castellar" w:cs="Traditional Arabic"/>
          <w:b w:val="0"/>
          <w:bCs w:val="0"/>
          <w:sz w:val="36"/>
          <w:szCs w:val="36"/>
          <w:rtl/>
          <w:lang w:bidi="ar-IQ"/>
        </w:rPr>
        <w:lastRenderedPageBreak/>
        <w:t>ونحن اليوم نستوعب هذه الحقيقة</w:t>
      </w:r>
      <w:r w:rsidR="002F3CEA">
        <w:rPr>
          <w:rFonts w:ascii="Castellar" w:hAnsi="Castellar" w:cs="Traditional Arabic"/>
          <w:b w:val="0"/>
          <w:bCs w:val="0"/>
          <w:sz w:val="36"/>
          <w:szCs w:val="36"/>
          <w:rtl/>
          <w:lang w:bidi="ar-IQ"/>
        </w:rPr>
        <w:t>؛</w:t>
      </w:r>
      <w:r w:rsidRPr="009A7F31">
        <w:rPr>
          <w:rFonts w:ascii="Castellar" w:hAnsi="Castellar" w:cs="Traditional Arabic"/>
          <w:b w:val="0"/>
          <w:bCs w:val="0"/>
          <w:sz w:val="36"/>
          <w:szCs w:val="36"/>
          <w:rtl/>
          <w:lang w:bidi="ar-IQ"/>
        </w:rPr>
        <w:t xml:space="preserve"> لأنها واقع عملي فلا يأتي يوم عاشوراء حتى تسمع الدوي</w:t>
      </w:r>
      <w:r w:rsidR="00F43224">
        <w:rPr>
          <w:rFonts w:ascii="Castellar" w:hAnsi="Castellar" w:cs="Traditional Arabic"/>
          <w:b w:val="0"/>
          <w:bCs w:val="0"/>
          <w:sz w:val="36"/>
          <w:szCs w:val="36"/>
          <w:rtl/>
          <w:lang w:bidi="ar-IQ"/>
        </w:rPr>
        <w:t>َّ</w:t>
      </w:r>
      <w:r w:rsidRPr="009A7F31">
        <w:rPr>
          <w:rFonts w:ascii="Castellar" w:hAnsi="Castellar" w:cs="Traditional Arabic"/>
          <w:b w:val="0"/>
          <w:bCs w:val="0"/>
          <w:sz w:val="36"/>
          <w:szCs w:val="36"/>
          <w:rtl/>
          <w:lang w:bidi="ar-IQ"/>
        </w:rPr>
        <w:t xml:space="preserve"> والعويل يرتفع على كل بقع</w:t>
      </w:r>
      <w:r w:rsidR="002F3CEA">
        <w:rPr>
          <w:rFonts w:ascii="Castellar" w:hAnsi="Castellar" w:cs="Traditional Arabic"/>
          <w:b w:val="0"/>
          <w:bCs w:val="0"/>
          <w:sz w:val="36"/>
          <w:szCs w:val="36"/>
          <w:rtl/>
          <w:lang w:bidi="ar-IQ"/>
        </w:rPr>
        <w:t>ة في الأرض يتواجد فيها المؤمنون.</w:t>
      </w:r>
    </w:p>
    <w:p w14:paraId="1D82D6C0" w14:textId="77777777" w:rsidR="00834144" w:rsidRPr="006D33B1" w:rsidRDefault="00834144" w:rsidP="00D01193">
      <w:pPr>
        <w:widowControl w:val="0"/>
        <w:ind w:firstLine="284"/>
        <w:jc w:val="both"/>
        <w:rPr>
          <w:rFonts w:ascii="adwa-assalaf" w:eastAsiaTheme="minorHAnsi" w:hAnsi="adwa-assalaf" w:cs="B Zar"/>
          <w:sz w:val="28"/>
          <w:szCs w:val="28"/>
          <w:rtl/>
          <w:lang w:bidi="fa-IR"/>
        </w:rPr>
      </w:pPr>
      <w:r w:rsidRPr="006D33B1">
        <w:rPr>
          <w:rFonts w:ascii="adwa-assalaf" w:eastAsiaTheme="minorHAnsi" w:hAnsi="adwa-assalaf" w:cs="B Zar" w:hint="cs"/>
          <w:sz w:val="28"/>
          <w:szCs w:val="28"/>
          <w:rtl/>
          <w:lang w:bidi="fa-IR"/>
        </w:rPr>
        <w:t xml:space="preserve">امروزه ما این حقیقت را درک می‌کنیم؛ </w:t>
      </w:r>
      <w:r w:rsidRPr="006D33B1">
        <w:rPr>
          <w:rFonts w:ascii="adwa-assalaf" w:eastAsiaTheme="minorHAnsi" w:hAnsi="adwa-assalaf" w:cs="B Zar"/>
          <w:sz w:val="28"/>
          <w:szCs w:val="28"/>
          <w:rtl/>
          <w:lang w:bidi="fa-IR"/>
        </w:rPr>
        <w:t xml:space="preserve">زیرا این واقعه </w:t>
      </w:r>
      <w:r w:rsidRPr="006D33B1">
        <w:rPr>
          <w:rFonts w:ascii="adwa-assalaf" w:eastAsiaTheme="minorHAnsi" w:hAnsi="adwa-assalaf" w:cs="B Zar" w:hint="cs"/>
          <w:sz w:val="28"/>
          <w:szCs w:val="28"/>
          <w:rtl/>
          <w:lang w:bidi="fa-IR"/>
        </w:rPr>
        <w:t xml:space="preserve">در عمل رخ داد </w:t>
      </w:r>
      <w:r w:rsidRPr="006D33B1">
        <w:rPr>
          <w:rFonts w:ascii="adwa-assalaf" w:eastAsiaTheme="minorHAnsi" w:hAnsi="adwa-assalaf" w:cs="B Zar"/>
          <w:sz w:val="28"/>
          <w:szCs w:val="28"/>
          <w:rtl/>
          <w:lang w:bidi="fa-IR"/>
        </w:rPr>
        <w:t>و</w:t>
      </w:r>
      <w:r w:rsidRPr="006D33B1">
        <w:rPr>
          <w:rFonts w:ascii="adwa-assalaf" w:eastAsiaTheme="minorHAnsi" w:hAnsi="adwa-assalaf" w:cs="B Zar" w:hint="cs"/>
          <w:sz w:val="28"/>
          <w:szCs w:val="28"/>
          <w:rtl/>
          <w:lang w:bidi="fa-IR"/>
        </w:rPr>
        <w:t xml:space="preserve"> هنگامی‌که</w:t>
      </w:r>
      <w:r w:rsidRPr="006D33B1">
        <w:rPr>
          <w:rFonts w:ascii="adwa-assalaf" w:eastAsiaTheme="minorHAnsi" w:hAnsi="adwa-assalaf" w:cs="B Zar"/>
          <w:sz w:val="28"/>
          <w:szCs w:val="28"/>
          <w:rtl/>
          <w:lang w:bidi="fa-IR"/>
        </w:rPr>
        <w:t xml:space="preserve"> روز عاشورا فرا</w:t>
      </w:r>
      <w:r w:rsidRPr="006D33B1">
        <w:rPr>
          <w:rFonts w:ascii="adwa-assalaf" w:eastAsiaTheme="minorHAnsi" w:hAnsi="adwa-assalaf" w:cs="B Zar" w:hint="cs"/>
          <w:sz w:val="28"/>
          <w:szCs w:val="28"/>
          <w:rtl/>
          <w:lang w:bidi="fa-IR"/>
        </w:rPr>
        <w:t xml:space="preserve"> </w:t>
      </w:r>
      <w:r w:rsidRPr="006D33B1">
        <w:rPr>
          <w:rFonts w:ascii="adwa-assalaf" w:eastAsiaTheme="minorHAnsi" w:hAnsi="adwa-assalaf" w:cs="B Zar"/>
          <w:sz w:val="28"/>
          <w:szCs w:val="28"/>
          <w:rtl/>
          <w:lang w:bidi="fa-IR"/>
        </w:rPr>
        <w:t>می</w:t>
      </w:r>
      <w:r w:rsidRPr="006D33B1">
        <w:rPr>
          <w:rFonts w:ascii="adwa-assalaf" w:eastAsiaTheme="minorHAnsi" w:hAnsi="adwa-assalaf" w:cs="B Zar" w:hint="cs"/>
          <w:sz w:val="28"/>
          <w:szCs w:val="28"/>
          <w:rtl/>
          <w:lang w:bidi="fa-IR"/>
        </w:rPr>
        <w:t>‌</w:t>
      </w:r>
      <w:r w:rsidRPr="006D33B1">
        <w:rPr>
          <w:rFonts w:ascii="adwa-assalaf" w:eastAsiaTheme="minorHAnsi" w:hAnsi="adwa-assalaf" w:cs="B Zar"/>
          <w:sz w:val="28"/>
          <w:szCs w:val="28"/>
          <w:rtl/>
          <w:lang w:bidi="fa-IR"/>
        </w:rPr>
        <w:t>رسد نوحه و</w:t>
      </w:r>
      <w:r w:rsidRPr="006D33B1">
        <w:rPr>
          <w:rFonts w:ascii="adwa-assalaf" w:eastAsiaTheme="minorHAnsi" w:hAnsi="adwa-assalaf" w:cs="B Zar" w:hint="cs"/>
          <w:sz w:val="28"/>
          <w:szCs w:val="28"/>
          <w:rtl/>
          <w:lang w:bidi="fa-IR"/>
        </w:rPr>
        <w:t xml:space="preserve"> </w:t>
      </w:r>
      <w:r w:rsidRPr="006D33B1">
        <w:rPr>
          <w:rFonts w:ascii="adwa-assalaf" w:eastAsiaTheme="minorHAnsi" w:hAnsi="adwa-assalaf" w:cs="B Zar"/>
          <w:sz w:val="28"/>
          <w:szCs w:val="28"/>
          <w:rtl/>
          <w:lang w:bidi="fa-IR"/>
        </w:rPr>
        <w:t>عزاداری و</w:t>
      </w:r>
      <w:r w:rsidRPr="006D33B1">
        <w:rPr>
          <w:rFonts w:ascii="adwa-assalaf" w:eastAsiaTheme="minorHAnsi" w:hAnsi="adwa-assalaf" w:cs="B Zar" w:hint="cs"/>
          <w:sz w:val="28"/>
          <w:szCs w:val="28"/>
          <w:rtl/>
          <w:lang w:bidi="fa-IR"/>
        </w:rPr>
        <w:t xml:space="preserve"> </w:t>
      </w:r>
      <w:r w:rsidRPr="006D33B1">
        <w:rPr>
          <w:rFonts w:ascii="adwa-assalaf" w:eastAsiaTheme="minorHAnsi" w:hAnsi="adwa-assalaf" w:cs="B Zar"/>
          <w:sz w:val="28"/>
          <w:szCs w:val="28"/>
          <w:rtl/>
          <w:lang w:bidi="fa-IR"/>
        </w:rPr>
        <w:t>گریه از هر گوش</w:t>
      </w:r>
      <w:r w:rsidRPr="006D33B1">
        <w:rPr>
          <w:rFonts w:ascii="adwa-assalaf" w:eastAsiaTheme="minorHAnsi" w:hAnsi="adwa-assalaf" w:cs="B Zar" w:hint="cs"/>
          <w:sz w:val="28"/>
          <w:szCs w:val="28"/>
          <w:rtl/>
          <w:lang w:bidi="fa-IR"/>
        </w:rPr>
        <w:t xml:space="preserve">ۀ </w:t>
      </w:r>
      <w:r w:rsidRPr="006D33B1">
        <w:rPr>
          <w:rFonts w:ascii="adwa-assalaf" w:eastAsiaTheme="minorHAnsi" w:hAnsi="adwa-assalaf" w:cs="B Zar"/>
          <w:sz w:val="28"/>
          <w:szCs w:val="28"/>
          <w:rtl/>
          <w:lang w:bidi="fa-IR"/>
        </w:rPr>
        <w:t>زمین که مؤمنی وجود دارد</w:t>
      </w:r>
      <w:r w:rsidRPr="006D33B1">
        <w:rPr>
          <w:rFonts w:ascii="adwa-assalaf" w:eastAsiaTheme="minorHAnsi" w:hAnsi="adwa-assalaf" w:cs="B Zar" w:hint="cs"/>
          <w:sz w:val="28"/>
          <w:szCs w:val="28"/>
          <w:rtl/>
          <w:lang w:bidi="fa-IR"/>
        </w:rPr>
        <w:t>،</w:t>
      </w:r>
      <w:r w:rsidRPr="006D33B1">
        <w:rPr>
          <w:rFonts w:ascii="adwa-assalaf" w:eastAsiaTheme="minorHAnsi" w:hAnsi="adwa-assalaf" w:cs="B Zar"/>
          <w:sz w:val="28"/>
          <w:szCs w:val="28"/>
          <w:rtl/>
          <w:lang w:bidi="fa-IR"/>
        </w:rPr>
        <w:t xml:space="preserve"> برمی</w:t>
      </w:r>
      <w:r w:rsidRPr="006D33B1">
        <w:rPr>
          <w:rFonts w:ascii="adwa-assalaf" w:eastAsiaTheme="minorHAnsi" w:hAnsi="adwa-assalaf" w:cs="B Zar" w:hint="cs"/>
          <w:sz w:val="28"/>
          <w:szCs w:val="28"/>
          <w:rtl/>
          <w:lang w:bidi="fa-IR"/>
        </w:rPr>
        <w:t>‌</w:t>
      </w:r>
      <w:r w:rsidRPr="006D33B1">
        <w:rPr>
          <w:rFonts w:ascii="adwa-assalaf" w:eastAsiaTheme="minorHAnsi" w:hAnsi="adwa-assalaf" w:cs="B Zar"/>
          <w:sz w:val="28"/>
          <w:szCs w:val="28"/>
          <w:rtl/>
          <w:lang w:bidi="fa-IR"/>
        </w:rPr>
        <w:t>خیزد.</w:t>
      </w:r>
    </w:p>
    <w:p w14:paraId="1A0FCB04" w14:textId="77777777" w:rsidR="00B37083" w:rsidRDefault="00B37083" w:rsidP="000609B7">
      <w:pPr>
        <w:pStyle w:val="BodyText"/>
        <w:ind w:left="27" w:firstLine="426"/>
        <w:jc w:val="both"/>
        <w:rPr>
          <w:rFonts w:ascii="Castellar" w:hAnsi="Castellar" w:cs="Traditional Arabic"/>
          <w:b w:val="0"/>
          <w:bCs w:val="0"/>
          <w:sz w:val="36"/>
          <w:szCs w:val="36"/>
          <w:rtl/>
          <w:lang w:bidi="ar-IQ"/>
        </w:rPr>
      </w:pPr>
    </w:p>
    <w:p w14:paraId="08F813CA" w14:textId="7E69E5EB" w:rsidR="00BF205B" w:rsidRDefault="00BF205B" w:rsidP="000609B7">
      <w:pPr>
        <w:pStyle w:val="BodyText"/>
        <w:ind w:left="27" w:firstLine="426"/>
        <w:jc w:val="both"/>
        <w:rPr>
          <w:rFonts w:ascii="Castellar" w:hAnsi="Castellar" w:cs="Traditional Arabic"/>
          <w:b w:val="0"/>
          <w:bCs w:val="0"/>
          <w:sz w:val="36"/>
          <w:szCs w:val="36"/>
          <w:rtl/>
          <w:lang w:bidi="ar-IQ"/>
        </w:rPr>
      </w:pPr>
      <w:r w:rsidRPr="009A7F31">
        <w:rPr>
          <w:rFonts w:ascii="Castellar" w:hAnsi="Castellar" w:cs="Traditional Arabic"/>
          <w:b w:val="0"/>
          <w:bCs w:val="0"/>
          <w:sz w:val="36"/>
          <w:szCs w:val="36"/>
          <w:rtl/>
          <w:lang w:bidi="ar-IQ"/>
        </w:rPr>
        <w:t xml:space="preserve">لقد ضحى الحسين </w:t>
      </w:r>
      <w:r w:rsidR="002F3CEA">
        <w:rPr>
          <w:rFonts w:ascii="Castellar" w:hAnsi="Castellar" w:cs="Traditional Arabic"/>
          <w:b w:val="0"/>
          <w:bCs w:val="0"/>
          <w:sz w:val="36"/>
          <w:szCs w:val="36"/>
          <w:lang w:bidi="ar-IQ"/>
        </w:rPr>
        <w:sym w:font="AGA Arabesque" w:char="F075"/>
      </w:r>
      <w:r w:rsidR="002F3CEA">
        <w:rPr>
          <w:rFonts w:ascii="Castellar" w:hAnsi="Castellar" w:cs="Traditional Arabic"/>
          <w:b w:val="0"/>
          <w:bCs w:val="0"/>
          <w:sz w:val="36"/>
          <w:szCs w:val="36"/>
          <w:rtl/>
          <w:lang w:bidi="ar-IQ"/>
        </w:rPr>
        <w:t xml:space="preserve"> </w:t>
      </w:r>
      <w:r w:rsidRPr="009A7F31">
        <w:rPr>
          <w:rFonts w:ascii="Castellar" w:hAnsi="Castellar" w:cs="Traditional Arabic"/>
          <w:b w:val="0"/>
          <w:bCs w:val="0"/>
          <w:sz w:val="36"/>
          <w:szCs w:val="36"/>
          <w:rtl/>
          <w:lang w:bidi="ar-IQ"/>
        </w:rPr>
        <w:t>بكل شيء ليصبح أوضح علامات الطريق إلى الله والخروج من التيه الذي وقعت فيه هذه الأمة</w:t>
      </w:r>
      <w:r w:rsidR="002F3CEA">
        <w:rPr>
          <w:rFonts w:ascii="Castellar" w:hAnsi="Castellar" w:cs="Traditional Arabic"/>
          <w:b w:val="0"/>
          <w:bCs w:val="0"/>
          <w:sz w:val="36"/>
          <w:szCs w:val="36"/>
          <w:rtl/>
          <w:lang w:bidi="ar-IQ"/>
        </w:rPr>
        <w:t>؛</w:t>
      </w:r>
      <w:r w:rsidRPr="009A7F31">
        <w:rPr>
          <w:rFonts w:ascii="Castellar" w:hAnsi="Castellar" w:cs="Traditional Arabic"/>
          <w:b w:val="0"/>
          <w:bCs w:val="0"/>
          <w:sz w:val="36"/>
          <w:szCs w:val="36"/>
          <w:rtl/>
          <w:lang w:bidi="ar-IQ"/>
        </w:rPr>
        <w:t xml:space="preserve"> وليضع الأساس القوي والمتين الذي يرجع إليه كل مسلم يرفع سيفه بوجه الطواغيت الذين تسلطوا على هذه الأمة ليعيدوها إلى الجاهلية</w:t>
      </w:r>
      <w:r w:rsidR="00850E09">
        <w:rPr>
          <w:rFonts w:ascii="Castellar" w:hAnsi="Castellar" w:cs="Traditional Arabic"/>
          <w:b w:val="0"/>
          <w:bCs w:val="0"/>
          <w:sz w:val="36"/>
          <w:szCs w:val="36"/>
          <w:rtl/>
          <w:lang w:bidi="ar-IQ"/>
        </w:rPr>
        <w:t>،</w:t>
      </w:r>
      <w:r w:rsidRPr="009A7F31">
        <w:rPr>
          <w:rFonts w:ascii="Castellar" w:hAnsi="Castellar" w:cs="Traditional Arabic"/>
          <w:b w:val="0"/>
          <w:bCs w:val="0"/>
          <w:sz w:val="36"/>
          <w:szCs w:val="36"/>
          <w:rtl/>
          <w:lang w:bidi="ar-IQ"/>
        </w:rPr>
        <w:t xml:space="preserve"> فثورة الحس</w:t>
      </w:r>
      <w:r w:rsidR="00E97B10">
        <w:rPr>
          <w:rFonts w:ascii="Castellar" w:hAnsi="Castellar" w:cs="Traditional Arabic" w:hint="cs"/>
          <w:b w:val="0"/>
          <w:bCs w:val="0"/>
          <w:sz w:val="36"/>
          <w:szCs w:val="36"/>
          <w:rtl/>
          <w:lang w:bidi="ar-IQ"/>
        </w:rPr>
        <w:t>ـ</w:t>
      </w:r>
      <w:r w:rsidRPr="009A7F31">
        <w:rPr>
          <w:rFonts w:ascii="Castellar" w:hAnsi="Castellar" w:cs="Traditional Arabic"/>
          <w:b w:val="0"/>
          <w:bCs w:val="0"/>
          <w:sz w:val="36"/>
          <w:szCs w:val="36"/>
          <w:rtl/>
          <w:lang w:bidi="ar-IQ"/>
        </w:rPr>
        <w:t xml:space="preserve">ين </w:t>
      </w:r>
      <w:r w:rsidR="00850E09">
        <w:rPr>
          <w:rFonts w:ascii="Castellar" w:hAnsi="Castellar" w:cs="Traditional Arabic"/>
          <w:b w:val="0"/>
          <w:bCs w:val="0"/>
          <w:sz w:val="36"/>
          <w:szCs w:val="36"/>
          <w:lang w:bidi="ar-IQ"/>
        </w:rPr>
        <w:sym w:font="AGA Arabesque" w:char="F075"/>
      </w:r>
      <w:r w:rsidR="00850E09">
        <w:rPr>
          <w:rFonts w:ascii="Castellar" w:hAnsi="Castellar" w:cs="Traditional Arabic"/>
          <w:b w:val="0"/>
          <w:bCs w:val="0"/>
          <w:sz w:val="36"/>
          <w:szCs w:val="36"/>
          <w:rtl/>
          <w:lang w:bidi="ar-IQ"/>
        </w:rPr>
        <w:t xml:space="preserve"> </w:t>
      </w:r>
      <w:r w:rsidRPr="009A7F31">
        <w:rPr>
          <w:rFonts w:ascii="Castellar" w:hAnsi="Castellar" w:cs="Traditional Arabic"/>
          <w:b w:val="0"/>
          <w:bCs w:val="0"/>
          <w:sz w:val="36"/>
          <w:szCs w:val="36"/>
          <w:rtl/>
          <w:lang w:bidi="ar-IQ"/>
        </w:rPr>
        <w:t>المحمدية الإسلامية الأصلية استهدفت إصلاح نفوس أبناء هذه الأمة وتهيئ</w:t>
      </w:r>
      <w:r w:rsidR="00850E09">
        <w:rPr>
          <w:rFonts w:ascii="Castellar" w:hAnsi="Castellar" w:cs="Traditional Arabic"/>
          <w:b w:val="0"/>
          <w:bCs w:val="0"/>
          <w:sz w:val="36"/>
          <w:szCs w:val="36"/>
          <w:rtl/>
          <w:lang w:bidi="ar-IQ"/>
        </w:rPr>
        <w:t>ة جيل مؤهل لحمل الرسالة الإلهية</w:t>
      </w:r>
      <w:r w:rsidRPr="009A7F31">
        <w:rPr>
          <w:rFonts w:ascii="Castellar" w:hAnsi="Castellar" w:cs="Traditional Arabic"/>
          <w:b w:val="0"/>
          <w:bCs w:val="0"/>
          <w:sz w:val="36"/>
          <w:szCs w:val="36"/>
          <w:rtl/>
          <w:lang w:bidi="ar-IQ"/>
        </w:rPr>
        <w:t>، جيل رباني يعبد الله ولا يقبل إلا</w:t>
      </w:r>
      <w:r w:rsidR="00850E09">
        <w:rPr>
          <w:rFonts w:ascii="Castellar" w:hAnsi="Castellar" w:cs="Traditional Arabic"/>
          <w:b w:val="0"/>
          <w:bCs w:val="0"/>
          <w:sz w:val="36"/>
          <w:szCs w:val="36"/>
          <w:rtl/>
          <w:lang w:bidi="ar-IQ"/>
        </w:rPr>
        <w:t>ّ</w:t>
      </w:r>
      <w:r w:rsidRPr="009A7F31">
        <w:rPr>
          <w:rFonts w:ascii="Castellar" w:hAnsi="Castellar" w:cs="Traditional Arabic"/>
          <w:b w:val="0"/>
          <w:bCs w:val="0"/>
          <w:sz w:val="36"/>
          <w:szCs w:val="36"/>
          <w:rtl/>
          <w:lang w:bidi="ar-IQ"/>
        </w:rPr>
        <w:t xml:space="preserve"> بالقرآن </w:t>
      </w:r>
      <w:r w:rsidRPr="00C44758">
        <w:rPr>
          <w:rFonts w:ascii="Castellar" w:hAnsi="Castellar" w:cs="Traditional Arabic"/>
          <w:b w:val="0"/>
          <w:bCs w:val="0"/>
          <w:sz w:val="36"/>
          <w:szCs w:val="36"/>
          <w:rtl/>
          <w:lang w:bidi="ar-IQ"/>
        </w:rPr>
        <w:t>دستور</w:t>
      </w:r>
      <w:r w:rsidR="00F43224" w:rsidRPr="00C44758">
        <w:rPr>
          <w:rFonts w:ascii="Castellar" w:hAnsi="Castellar" w:cs="Traditional Arabic"/>
          <w:b w:val="0"/>
          <w:bCs w:val="0"/>
          <w:sz w:val="36"/>
          <w:szCs w:val="36"/>
          <w:rtl/>
          <w:lang w:bidi="ar-IQ"/>
        </w:rPr>
        <w:t>اً</w:t>
      </w:r>
      <w:r w:rsidRPr="00C44758">
        <w:rPr>
          <w:rFonts w:ascii="Castellar" w:hAnsi="Castellar" w:cs="Traditional Arabic"/>
          <w:b w:val="0"/>
          <w:bCs w:val="0"/>
          <w:sz w:val="36"/>
          <w:szCs w:val="36"/>
          <w:rtl/>
          <w:lang w:bidi="ar-IQ"/>
        </w:rPr>
        <w:t xml:space="preserve"> وبالمعصوم</w:t>
      </w:r>
      <w:r w:rsidRPr="009A7F31">
        <w:rPr>
          <w:rFonts w:ascii="Castellar" w:hAnsi="Castellar" w:cs="Traditional Arabic"/>
          <w:b w:val="0"/>
          <w:bCs w:val="0"/>
          <w:sz w:val="36"/>
          <w:szCs w:val="36"/>
          <w:rtl/>
          <w:lang w:bidi="ar-IQ"/>
        </w:rPr>
        <w:t xml:space="preserve"> المعين من الله أو من ينوب عنه حاكم</w:t>
      </w:r>
      <w:r w:rsidR="00850E09">
        <w:rPr>
          <w:rFonts w:ascii="Castellar" w:hAnsi="Castellar" w:cs="Traditional Arabic"/>
          <w:b w:val="0"/>
          <w:bCs w:val="0"/>
          <w:sz w:val="36"/>
          <w:szCs w:val="36"/>
          <w:rtl/>
          <w:lang w:bidi="ar-IQ"/>
        </w:rPr>
        <w:t>اً</w:t>
      </w:r>
      <w:r w:rsidRPr="009A7F31">
        <w:rPr>
          <w:rFonts w:ascii="Castellar" w:hAnsi="Castellar" w:cs="Traditional Arabic"/>
          <w:b w:val="0"/>
          <w:bCs w:val="0"/>
          <w:sz w:val="36"/>
          <w:szCs w:val="36"/>
          <w:rtl/>
          <w:lang w:bidi="ar-IQ"/>
        </w:rPr>
        <w:t>، ف</w:t>
      </w:r>
      <w:r w:rsidR="00850E09">
        <w:rPr>
          <w:rFonts w:ascii="Castellar" w:hAnsi="Castellar" w:cs="Traditional Arabic"/>
          <w:b w:val="0"/>
          <w:bCs w:val="0"/>
          <w:sz w:val="36"/>
          <w:szCs w:val="36"/>
          <w:rtl/>
          <w:lang w:bidi="ar-IQ"/>
        </w:rPr>
        <w:t>إ</w:t>
      </w:r>
      <w:r w:rsidRPr="009A7F31">
        <w:rPr>
          <w:rFonts w:ascii="Castellar" w:hAnsi="Castellar" w:cs="Traditional Arabic"/>
          <w:b w:val="0"/>
          <w:bCs w:val="0"/>
          <w:sz w:val="36"/>
          <w:szCs w:val="36"/>
          <w:rtl/>
          <w:lang w:bidi="ar-IQ"/>
        </w:rPr>
        <w:t>ن</w:t>
      </w:r>
      <w:r w:rsidR="00850E09">
        <w:rPr>
          <w:rFonts w:ascii="Castellar" w:hAnsi="Castellar" w:cs="Traditional Arabic"/>
          <w:b w:val="0"/>
          <w:bCs w:val="0"/>
          <w:sz w:val="36"/>
          <w:szCs w:val="36"/>
          <w:rtl/>
          <w:lang w:bidi="ar-IQ"/>
        </w:rPr>
        <w:t>ّ</w:t>
      </w:r>
      <w:r w:rsidRPr="009A7F31">
        <w:rPr>
          <w:rFonts w:ascii="Castellar" w:hAnsi="Castellar" w:cs="Traditional Arabic"/>
          <w:b w:val="0"/>
          <w:bCs w:val="0"/>
          <w:sz w:val="36"/>
          <w:szCs w:val="36"/>
          <w:rtl/>
          <w:lang w:bidi="ar-IQ"/>
        </w:rPr>
        <w:t xml:space="preserve"> كان مقتل الحسين </w:t>
      </w:r>
      <w:r w:rsidR="00850E09">
        <w:rPr>
          <w:rFonts w:ascii="Castellar" w:hAnsi="Castellar" w:cs="Traditional Arabic"/>
          <w:b w:val="0"/>
          <w:bCs w:val="0"/>
          <w:sz w:val="36"/>
          <w:szCs w:val="36"/>
          <w:lang w:bidi="ar-IQ"/>
        </w:rPr>
        <w:sym w:font="AGA Arabesque" w:char="F075"/>
      </w:r>
      <w:r w:rsidR="00850E09">
        <w:rPr>
          <w:rFonts w:ascii="Castellar" w:hAnsi="Castellar" w:cs="Traditional Arabic"/>
          <w:b w:val="0"/>
          <w:bCs w:val="0"/>
          <w:sz w:val="36"/>
          <w:szCs w:val="36"/>
          <w:rtl/>
          <w:lang w:bidi="ar-IQ"/>
        </w:rPr>
        <w:t xml:space="preserve"> </w:t>
      </w:r>
      <w:r w:rsidRPr="00C44758">
        <w:rPr>
          <w:rFonts w:ascii="Castellar" w:hAnsi="Castellar" w:cs="Traditional Arabic"/>
          <w:b w:val="0"/>
          <w:bCs w:val="0"/>
          <w:sz w:val="36"/>
          <w:szCs w:val="36"/>
          <w:rtl/>
          <w:lang w:bidi="ar-IQ"/>
        </w:rPr>
        <w:t>أمر</w:t>
      </w:r>
      <w:r w:rsidR="00F43224" w:rsidRPr="00C44758">
        <w:rPr>
          <w:rFonts w:ascii="Castellar" w:hAnsi="Castellar" w:cs="Traditional Arabic"/>
          <w:b w:val="0"/>
          <w:bCs w:val="0"/>
          <w:sz w:val="36"/>
          <w:szCs w:val="36"/>
          <w:rtl/>
          <w:lang w:bidi="ar-IQ"/>
        </w:rPr>
        <w:t>اً</w:t>
      </w:r>
      <w:r w:rsidRPr="00C44758">
        <w:rPr>
          <w:rFonts w:ascii="Castellar" w:hAnsi="Castellar" w:cs="Traditional Arabic"/>
          <w:b w:val="0"/>
          <w:bCs w:val="0"/>
          <w:sz w:val="36"/>
          <w:szCs w:val="36"/>
          <w:rtl/>
          <w:lang w:bidi="ar-IQ"/>
        </w:rPr>
        <w:t xml:space="preserve"> </w:t>
      </w:r>
      <w:r w:rsidRPr="00F94259">
        <w:rPr>
          <w:rFonts w:ascii="Castellar" w:hAnsi="Castellar" w:cs="Traditional Arabic"/>
          <w:b w:val="0"/>
          <w:bCs w:val="0"/>
          <w:sz w:val="36"/>
          <w:szCs w:val="36"/>
          <w:rtl/>
          <w:lang w:bidi="ar-IQ"/>
        </w:rPr>
        <w:t>عظيم</w:t>
      </w:r>
      <w:r w:rsidR="00F43224" w:rsidRPr="00F94259">
        <w:rPr>
          <w:rFonts w:ascii="Castellar" w:hAnsi="Castellar" w:cs="Traditional Arabic"/>
          <w:b w:val="0"/>
          <w:bCs w:val="0"/>
          <w:sz w:val="36"/>
          <w:szCs w:val="36"/>
          <w:rtl/>
          <w:lang w:bidi="ar-IQ"/>
        </w:rPr>
        <w:t>اً</w:t>
      </w:r>
      <w:r w:rsidRPr="00F94259">
        <w:rPr>
          <w:rFonts w:ascii="Castellar" w:hAnsi="Castellar" w:cs="Traditional Arabic"/>
          <w:b w:val="0"/>
          <w:bCs w:val="0"/>
          <w:sz w:val="36"/>
          <w:szCs w:val="36"/>
          <w:rtl/>
          <w:lang w:bidi="ar-IQ"/>
        </w:rPr>
        <w:t xml:space="preserve"> ف</w:t>
      </w:r>
      <w:r w:rsidR="00850E09" w:rsidRPr="00F94259">
        <w:rPr>
          <w:rFonts w:ascii="Castellar" w:hAnsi="Castellar" w:cs="Traditional Arabic"/>
          <w:b w:val="0"/>
          <w:bCs w:val="0"/>
          <w:sz w:val="36"/>
          <w:szCs w:val="36"/>
          <w:rtl/>
          <w:lang w:bidi="ar-IQ"/>
        </w:rPr>
        <w:t>إ</w:t>
      </w:r>
      <w:r w:rsidRPr="00F94259">
        <w:rPr>
          <w:rFonts w:ascii="Castellar" w:hAnsi="Castellar" w:cs="Traditional Arabic"/>
          <w:b w:val="0"/>
          <w:bCs w:val="0"/>
          <w:sz w:val="36"/>
          <w:szCs w:val="36"/>
          <w:rtl/>
          <w:lang w:bidi="ar-IQ"/>
        </w:rPr>
        <w:t>ن</w:t>
      </w:r>
      <w:r w:rsidR="00850E09" w:rsidRPr="00F94259">
        <w:rPr>
          <w:rFonts w:ascii="Castellar" w:hAnsi="Castellar" w:cs="Traditional Arabic"/>
          <w:b w:val="0"/>
          <w:bCs w:val="0"/>
          <w:sz w:val="36"/>
          <w:szCs w:val="36"/>
          <w:rtl/>
          <w:lang w:bidi="ar-IQ"/>
        </w:rPr>
        <w:t>ّ الهدف منه بقد</w:t>
      </w:r>
      <w:r w:rsidRPr="00F94259">
        <w:rPr>
          <w:rFonts w:ascii="Castellar" w:hAnsi="Castellar" w:cs="Traditional Arabic"/>
          <w:b w:val="0"/>
          <w:bCs w:val="0"/>
          <w:sz w:val="36"/>
          <w:szCs w:val="36"/>
          <w:rtl/>
          <w:lang w:bidi="ar-IQ"/>
        </w:rPr>
        <w:t xml:space="preserve">ر تلك العظمة </w:t>
      </w:r>
      <w:r w:rsidR="00850E09" w:rsidRPr="00F94259">
        <w:rPr>
          <w:rFonts w:ascii="Castellar" w:hAnsi="Castellar" w:cs="Traditional Arabic"/>
          <w:b w:val="0"/>
          <w:bCs w:val="0"/>
          <w:sz w:val="36"/>
          <w:szCs w:val="36"/>
          <w:rtl/>
          <w:lang w:bidi="ar-IQ"/>
        </w:rPr>
        <w:t>إ</w:t>
      </w:r>
      <w:r w:rsidRPr="00F94259">
        <w:rPr>
          <w:rFonts w:ascii="Castellar" w:hAnsi="Castellar" w:cs="Traditional Arabic"/>
          <w:b w:val="0"/>
          <w:bCs w:val="0"/>
          <w:sz w:val="36"/>
          <w:szCs w:val="36"/>
          <w:rtl/>
          <w:lang w:bidi="ar-IQ"/>
        </w:rPr>
        <w:t>ن</w:t>
      </w:r>
      <w:r w:rsidR="00850E09" w:rsidRPr="00F94259">
        <w:rPr>
          <w:rFonts w:ascii="Castellar" w:hAnsi="Castellar" w:cs="Traditional Arabic"/>
          <w:b w:val="0"/>
          <w:bCs w:val="0"/>
          <w:sz w:val="36"/>
          <w:szCs w:val="36"/>
          <w:rtl/>
          <w:lang w:bidi="ar-IQ"/>
        </w:rPr>
        <w:t>ّ</w:t>
      </w:r>
      <w:r w:rsidRPr="00F94259">
        <w:rPr>
          <w:rFonts w:ascii="Castellar" w:hAnsi="Castellar" w:cs="Traditional Arabic"/>
          <w:b w:val="0"/>
          <w:bCs w:val="0"/>
          <w:sz w:val="36"/>
          <w:szCs w:val="36"/>
          <w:rtl/>
          <w:lang w:bidi="ar-IQ"/>
        </w:rPr>
        <w:t>ه</w:t>
      </w:r>
      <w:r w:rsidRPr="009A7F31">
        <w:rPr>
          <w:rFonts w:ascii="Castellar" w:hAnsi="Castellar" w:cs="Traditional Arabic"/>
          <w:b w:val="0"/>
          <w:bCs w:val="0"/>
          <w:sz w:val="36"/>
          <w:szCs w:val="36"/>
          <w:rtl/>
          <w:lang w:bidi="ar-IQ"/>
        </w:rPr>
        <w:t xml:space="preserve"> إقامة دولة لا </w:t>
      </w:r>
      <w:r w:rsidR="00850E09">
        <w:rPr>
          <w:rFonts w:ascii="Castellar" w:hAnsi="Castellar" w:cs="Traditional Arabic"/>
          <w:b w:val="0"/>
          <w:bCs w:val="0"/>
          <w:sz w:val="36"/>
          <w:szCs w:val="36"/>
          <w:rtl/>
          <w:lang w:bidi="ar-IQ"/>
        </w:rPr>
        <w:t>إ</w:t>
      </w:r>
      <w:r w:rsidRPr="009A7F31">
        <w:rPr>
          <w:rFonts w:ascii="Castellar" w:hAnsi="Castellar" w:cs="Traditional Arabic"/>
          <w:b w:val="0"/>
          <w:bCs w:val="0"/>
          <w:sz w:val="36"/>
          <w:szCs w:val="36"/>
          <w:rtl/>
          <w:lang w:bidi="ar-IQ"/>
        </w:rPr>
        <w:t>له إلا</w:t>
      </w:r>
      <w:r w:rsidR="00850E09">
        <w:rPr>
          <w:rFonts w:ascii="Castellar" w:hAnsi="Castellar" w:cs="Traditional Arabic"/>
          <w:b w:val="0"/>
          <w:bCs w:val="0"/>
          <w:sz w:val="36"/>
          <w:szCs w:val="36"/>
          <w:rtl/>
          <w:lang w:bidi="ar-IQ"/>
        </w:rPr>
        <w:t>ّ</w:t>
      </w:r>
      <w:r w:rsidRPr="009A7F31">
        <w:rPr>
          <w:rFonts w:ascii="Castellar" w:hAnsi="Castellar" w:cs="Traditional Arabic"/>
          <w:b w:val="0"/>
          <w:bCs w:val="0"/>
          <w:sz w:val="36"/>
          <w:szCs w:val="36"/>
          <w:rtl/>
          <w:lang w:bidi="ar-IQ"/>
        </w:rPr>
        <w:t xml:space="preserve"> الله الكبرى على الأرض</w:t>
      </w:r>
      <w:r w:rsidR="00850E09">
        <w:rPr>
          <w:rFonts w:ascii="Castellar" w:hAnsi="Castellar" w:cs="Traditional Arabic"/>
          <w:b w:val="0"/>
          <w:bCs w:val="0"/>
          <w:sz w:val="36"/>
          <w:szCs w:val="36"/>
          <w:rtl/>
          <w:lang w:bidi="ar-IQ"/>
        </w:rPr>
        <w:t>،</w:t>
      </w:r>
      <w:r w:rsidRPr="009A7F31">
        <w:rPr>
          <w:rFonts w:ascii="Castellar" w:hAnsi="Castellar" w:cs="Traditional Arabic"/>
          <w:b w:val="0"/>
          <w:bCs w:val="0"/>
          <w:sz w:val="36"/>
          <w:szCs w:val="36"/>
          <w:rtl/>
          <w:lang w:bidi="ar-IQ"/>
        </w:rPr>
        <w:t xml:space="preserve"> دولة العدل الإلهي بقيادة ابن الحسن عليهما السلام الإمام المه</w:t>
      </w:r>
      <w:r w:rsidR="00850E09">
        <w:rPr>
          <w:rFonts w:ascii="Castellar" w:hAnsi="Castellar" w:cs="Traditional Arabic"/>
          <w:b w:val="0"/>
          <w:bCs w:val="0"/>
          <w:sz w:val="36"/>
          <w:szCs w:val="36"/>
          <w:rtl/>
          <w:lang w:bidi="ar-IQ"/>
        </w:rPr>
        <w:t>دي المنتظر عجل الله فرجه الشريف.</w:t>
      </w:r>
      <w:r w:rsidR="00B37083">
        <w:rPr>
          <w:rFonts w:ascii="Castellar" w:hAnsi="Castellar" w:cs="Traditional Arabic" w:hint="cs"/>
          <w:b w:val="0"/>
          <w:bCs w:val="0"/>
          <w:sz w:val="36"/>
          <w:szCs w:val="36"/>
          <w:rtl/>
          <w:lang w:bidi="ar-IQ"/>
        </w:rPr>
        <w:t xml:space="preserve"> </w:t>
      </w:r>
    </w:p>
    <w:p w14:paraId="7BE63EFB" w14:textId="2B01C3C6" w:rsidR="00834144" w:rsidRPr="006D33B1" w:rsidRDefault="00834144" w:rsidP="001A3F22">
      <w:pPr>
        <w:widowControl w:val="0"/>
        <w:ind w:firstLine="284"/>
        <w:jc w:val="both"/>
        <w:rPr>
          <w:rFonts w:ascii="adwa-assalaf" w:eastAsiaTheme="minorHAnsi" w:hAnsi="adwa-assalaf" w:cs="B Zar"/>
          <w:sz w:val="28"/>
          <w:szCs w:val="28"/>
          <w:rtl/>
          <w:lang w:bidi="fa-IR"/>
        </w:rPr>
      </w:pPr>
      <w:r w:rsidRPr="006D33B1">
        <w:rPr>
          <w:rFonts w:ascii="adwa-assalaf" w:eastAsiaTheme="minorHAnsi" w:hAnsi="adwa-assalaf" w:cs="B Zar"/>
          <w:sz w:val="28"/>
          <w:szCs w:val="28"/>
          <w:rtl/>
          <w:lang w:bidi="fa-IR"/>
        </w:rPr>
        <w:t>امام حسین</w:t>
      </w:r>
      <w:r w:rsidRPr="006D33B1">
        <w:rPr>
          <w:rFonts w:ascii="adwa-assalaf" w:eastAsiaTheme="minorHAnsi" w:hAnsi="adwa-assalaf" w:cs="B Zar"/>
          <w:noProof/>
          <w:sz w:val="28"/>
          <w:szCs w:val="28"/>
        </w:rPr>
        <w:sym w:font="Abo-thar" w:char="F06A"/>
      </w:r>
      <w:r w:rsidRPr="006D33B1">
        <w:rPr>
          <w:rFonts w:ascii="adwa-assalaf" w:eastAsiaTheme="minorHAnsi" w:hAnsi="adwa-assalaf" w:cs="B Zar"/>
          <w:sz w:val="28"/>
          <w:szCs w:val="28"/>
          <w:rtl/>
          <w:lang w:bidi="fa-IR"/>
        </w:rPr>
        <w:t xml:space="preserve"> </w:t>
      </w:r>
      <w:r w:rsidRPr="006D33B1">
        <w:rPr>
          <w:rFonts w:ascii="adwa-assalaf" w:eastAsiaTheme="minorHAnsi" w:hAnsi="adwa-assalaf" w:cs="B Zar" w:hint="cs"/>
          <w:sz w:val="28"/>
          <w:szCs w:val="28"/>
          <w:rtl/>
          <w:lang w:bidi="fa-IR"/>
        </w:rPr>
        <w:t>هر</w:t>
      </w:r>
      <w:r w:rsidRPr="006D33B1">
        <w:rPr>
          <w:rFonts w:ascii="adwa-assalaf" w:eastAsiaTheme="minorHAnsi" w:hAnsi="adwa-assalaf" w:cs="B Zar"/>
          <w:sz w:val="28"/>
          <w:szCs w:val="28"/>
          <w:rtl/>
          <w:lang w:bidi="fa-IR"/>
        </w:rPr>
        <w:t>آنچه را که داشت در راه خدا قربانی کرد</w:t>
      </w:r>
      <w:r w:rsidRPr="006D33B1">
        <w:rPr>
          <w:rFonts w:ascii="adwa-assalaf" w:eastAsiaTheme="minorHAnsi" w:hAnsi="adwa-assalaf" w:cs="B Zar" w:hint="cs"/>
          <w:sz w:val="28"/>
          <w:szCs w:val="28"/>
          <w:rtl/>
          <w:lang w:bidi="fa-IR"/>
        </w:rPr>
        <w:t xml:space="preserve"> تا از واضح</w:t>
      </w:r>
      <w:r w:rsidRPr="006D33B1">
        <w:rPr>
          <w:rFonts w:ascii="adwa-assalaf" w:eastAsiaTheme="minorHAnsi" w:hAnsi="adwa-assalaf" w:cs="B Zar" w:hint="eastAsia"/>
          <w:sz w:val="28"/>
          <w:szCs w:val="28"/>
          <w:rtl/>
          <w:lang w:bidi="fa-IR"/>
        </w:rPr>
        <w:t xml:space="preserve">‌ترین علامت‌های سیر به‌سوی خدا </w:t>
      </w:r>
      <w:r w:rsidRPr="006D33B1">
        <w:rPr>
          <w:rFonts w:ascii="adwa-assalaf" w:eastAsiaTheme="minorHAnsi" w:hAnsi="adwa-assalaf" w:cs="B Zar"/>
          <w:sz w:val="28"/>
          <w:szCs w:val="28"/>
          <w:rtl/>
          <w:lang w:bidi="fa-IR"/>
        </w:rPr>
        <w:t>و</w:t>
      </w:r>
      <w:r w:rsidRPr="006D33B1">
        <w:rPr>
          <w:rFonts w:ascii="adwa-assalaf" w:eastAsiaTheme="minorHAnsi" w:hAnsi="adwa-assalaf" w:cs="B Zar" w:hint="cs"/>
          <w:sz w:val="28"/>
          <w:szCs w:val="28"/>
          <w:rtl/>
          <w:lang w:bidi="fa-IR"/>
        </w:rPr>
        <w:t xml:space="preserve"> </w:t>
      </w:r>
      <w:r w:rsidRPr="006D33B1">
        <w:rPr>
          <w:rFonts w:ascii="adwa-assalaf" w:eastAsiaTheme="minorHAnsi" w:hAnsi="adwa-assalaf" w:cs="B Zar"/>
          <w:sz w:val="28"/>
          <w:szCs w:val="28"/>
          <w:rtl/>
          <w:lang w:bidi="fa-IR"/>
        </w:rPr>
        <w:t xml:space="preserve">خارج شدن از </w:t>
      </w:r>
      <w:r w:rsidRPr="006D33B1">
        <w:rPr>
          <w:rFonts w:ascii="adwa-assalaf" w:eastAsiaTheme="minorHAnsi" w:hAnsi="adwa-assalaf" w:cs="B Zar" w:hint="cs"/>
          <w:sz w:val="28"/>
          <w:szCs w:val="28"/>
          <w:rtl/>
          <w:lang w:bidi="fa-IR"/>
        </w:rPr>
        <w:t xml:space="preserve">سرگردانی‌ای که </w:t>
      </w:r>
      <w:r w:rsidRPr="006D33B1">
        <w:rPr>
          <w:rFonts w:ascii="adwa-assalaf" w:eastAsiaTheme="minorHAnsi" w:hAnsi="adwa-assalaf" w:cs="B Zar" w:hint="cs"/>
          <w:sz w:val="28"/>
          <w:szCs w:val="28"/>
          <w:rtl/>
          <w:lang w:bidi="fa-IR"/>
        </w:rPr>
        <w:lastRenderedPageBreak/>
        <w:t>بر این امت واقع شد، باشد؛ تا پایه و اساس محکمی برای هر مسلمانی که شمشیر خود را برای مواجهه با طاغوت‌هایی که بر این امت مسلط شده‌اند تا آن را به دوران جاهلیّت بازگردانند، باشد. نهضت حسین</w:t>
      </w:r>
      <w:r w:rsidRPr="006D33B1">
        <w:rPr>
          <w:rFonts w:ascii="adwa-assalaf" w:eastAsiaTheme="minorHAnsi" w:hAnsi="adwa-assalaf" w:cs="B Zar"/>
          <w:sz w:val="28"/>
          <w:szCs w:val="28"/>
          <w:lang w:bidi="fa-IR"/>
        </w:rPr>
        <w:sym w:font="Abo-thar" w:char="F06A"/>
      </w:r>
      <w:r w:rsidRPr="006D33B1">
        <w:rPr>
          <w:rFonts w:ascii="adwa-assalaf" w:eastAsiaTheme="minorHAnsi" w:hAnsi="adwa-assalaf" w:cs="B Zar"/>
          <w:sz w:val="28"/>
          <w:szCs w:val="28"/>
          <w:rtl/>
          <w:lang w:bidi="fa-IR"/>
        </w:rPr>
        <w:t xml:space="preserve"> </w:t>
      </w:r>
      <w:r w:rsidRPr="006D33B1">
        <w:rPr>
          <w:rFonts w:ascii="adwa-assalaf" w:eastAsiaTheme="minorHAnsi" w:hAnsi="adwa-assalaf" w:cs="B Zar" w:hint="cs"/>
          <w:sz w:val="28"/>
          <w:szCs w:val="28"/>
          <w:rtl/>
          <w:lang w:bidi="fa-IR"/>
        </w:rPr>
        <w:t xml:space="preserve">نهضت محمدی اسلامی اصیل است که هدف آن اصلاح فرزندان این امت و آماده‌سازی نسلی است که توانایی حمل رسالت الهی را دارند. </w:t>
      </w:r>
      <w:r w:rsidRPr="006D33B1">
        <w:rPr>
          <w:rFonts w:ascii="adwa-assalaf" w:eastAsiaTheme="minorHAnsi" w:hAnsi="adwa-assalaf" w:cs="B Zar"/>
          <w:sz w:val="28"/>
          <w:szCs w:val="28"/>
          <w:rtl/>
          <w:lang w:bidi="fa-IR"/>
        </w:rPr>
        <w:t xml:space="preserve">نسلی ربّانی که خداوند را عبادت </w:t>
      </w:r>
      <w:r w:rsidRPr="006D33B1">
        <w:rPr>
          <w:rFonts w:ascii="adwa-assalaf" w:eastAsiaTheme="minorHAnsi" w:hAnsi="adwa-assalaf" w:cs="B Zar" w:hint="cs"/>
          <w:sz w:val="28"/>
          <w:szCs w:val="28"/>
          <w:rtl/>
          <w:lang w:bidi="fa-IR"/>
        </w:rPr>
        <w:t>می‌</w:t>
      </w:r>
      <w:r w:rsidRPr="006D33B1">
        <w:rPr>
          <w:rFonts w:ascii="adwa-assalaf" w:eastAsiaTheme="minorHAnsi" w:hAnsi="adwa-assalaf" w:cs="B Zar"/>
          <w:sz w:val="28"/>
          <w:szCs w:val="28"/>
          <w:rtl/>
          <w:lang w:bidi="fa-IR"/>
        </w:rPr>
        <w:t>کنند و</w:t>
      </w:r>
      <w:r w:rsidRPr="006D33B1">
        <w:rPr>
          <w:rFonts w:ascii="adwa-assalaf" w:eastAsiaTheme="minorHAnsi" w:hAnsi="adwa-assalaf" w:cs="B Zar" w:hint="cs"/>
          <w:sz w:val="28"/>
          <w:szCs w:val="28"/>
          <w:rtl/>
          <w:lang w:bidi="fa-IR"/>
        </w:rPr>
        <w:t xml:space="preserve"> </w:t>
      </w:r>
      <w:r w:rsidRPr="006D33B1">
        <w:rPr>
          <w:rFonts w:ascii="adwa-assalaf" w:eastAsiaTheme="minorHAnsi" w:hAnsi="adwa-assalaf" w:cs="B Zar"/>
          <w:sz w:val="28"/>
          <w:szCs w:val="28"/>
          <w:rtl/>
          <w:lang w:bidi="fa-IR"/>
        </w:rPr>
        <w:t>هیچ دستوری را جز دستور قر</w:t>
      </w:r>
      <w:r w:rsidRPr="006D33B1">
        <w:rPr>
          <w:rFonts w:ascii="adwa-assalaf" w:eastAsiaTheme="minorHAnsi" w:hAnsi="adwa-assalaf" w:cs="B Zar" w:hint="cs"/>
          <w:sz w:val="28"/>
          <w:szCs w:val="28"/>
          <w:rtl/>
          <w:lang w:bidi="fa-IR"/>
        </w:rPr>
        <w:t>آ</w:t>
      </w:r>
      <w:r w:rsidRPr="006D33B1">
        <w:rPr>
          <w:rFonts w:ascii="adwa-assalaf" w:eastAsiaTheme="minorHAnsi" w:hAnsi="adwa-assalaf" w:cs="B Zar"/>
          <w:sz w:val="28"/>
          <w:szCs w:val="28"/>
          <w:rtl/>
          <w:lang w:bidi="fa-IR"/>
        </w:rPr>
        <w:t>ن قبول ندارند و</w:t>
      </w:r>
      <w:r w:rsidRPr="006D33B1">
        <w:rPr>
          <w:rFonts w:ascii="adwa-assalaf" w:eastAsiaTheme="minorHAnsi" w:hAnsi="adwa-assalaf" w:cs="B Zar" w:hint="cs"/>
          <w:sz w:val="28"/>
          <w:szCs w:val="28"/>
          <w:rtl/>
          <w:lang w:bidi="fa-IR"/>
        </w:rPr>
        <w:t xml:space="preserve"> حاکمی را جز </w:t>
      </w:r>
      <w:r w:rsidRPr="006D33B1">
        <w:rPr>
          <w:rFonts w:ascii="adwa-assalaf" w:eastAsiaTheme="minorHAnsi" w:hAnsi="adwa-assalaf" w:cs="B Zar"/>
          <w:sz w:val="28"/>
          <w:szCs w:val="28"/>
          <w:rtl/>
          <w:lang w:bidi="fa-IR"/>
        </w:rPr>
        <w:t>معصومین</w:t>
      </w:r>
      <w:r w:rsidRPr="006D33B1">
        <w:rPr>
          <w:rFonts w:ascii="M Mitra" w:eastAsiaTheme="minorHAnsi" w:hAnsi="M Mitra" w:cs="B Zar"/>
          <w:sz w:val="28"/>
          <w:szCs w:val="28"/>
          <w:lang w:bidi="fa-IR"/>
        </w:rPr>
        <w:sym w:font="Abo-thar" w:char="F062"/>
      </w:r>
      <w:r w:rsidRPr="006D33B1">
        <w:rPr>
          <w:rFonts w:ascii="adwa-assalaf" w:eastAsiaTheme="minorHAnsi" w:hAnsi="adwa-assalaf" w:cs="B Zar"/>
          <w:sz w:val="28"/>
          <w:szCs w:val="28"/>
          <w:rtl/>
          <w:lang w:bidi="fa-IR"/>
        </w:rPr>
        <w:t xml:space="preserve"> </w:t>
      </w:r>
      <w:r w:rsidRPr="006D33B1">
        <w:rPr>
          <w:rFonts w:ascii="adwa-assalaf" w:eastAsiaTheme="minorHAnsi" w:hAnsi="adwa-assalaf" w:cs="B Zar" w:hint="cs"/>
          <w:sz w:val="28"/>
          <w:szCs w:val="28"/>
          <w:rtl/>
          <w:lang w:bidi="fa-IR"/>
        </w:rPr>
        <w:t xml:space="preserve">که </w:t>
      </w:r>
      <w:r w:rsidRPr="006D33B1">
        <w:rPr>
          <w:rFonts w:ascii="adwa-assalaf" w:eastAsiaTheme="minorHAnsi" w:hAnsi="adwa-assalaf" w:cs="B Zar"/>
          <w:sz w:val="28"/>
          <w:szCs w:val="28"/>
          <w:rtl/>
          <w:lang w:bidi="fa-IR"/>
        </w:rPr>
        <w:t xml:space="preserve">از طرف خداوند </w:t>
      </w:r>
      <w:r w:rsidRPr="006D33B1">
        <w:rPr>
          <w:rFonts w:ascii="adwa-assalaf" w:eastAsiaTheme="minorHAnsi" w:hAnsi="adwa-assalaf" w:cs="B Zar" w:hint="cs"/>
          <w:sz w:val="28"/>
          <w:szCs w:val="28"/>
          <w:rtl/>
          <w:lang w:bidi="fa-IR"/>
        </w:rPr>
        <w:t xml:space="preserve">تعیین شده </w:t>
      </w:r>
      <w:r w:rsidRPr="006D33B1">
        <w:rPr>
          <w:rFonts w:ascii="adwa-assalaf" w:eastAsiaTheme="minorHAnsi" w:hAnsi="adwa-assalaf" w:cs="B Zar"/>
          <w:sz w:val="28"/>
          <w:szCs w:val="28"/>
          <w:rtl/>
          <w:lang w:bidi="fa-IR"/>
        </w:rPr>
        <w:t>و</w:t>
      </w:r>
      <w:r w:rsidRPr="006D33B1">
        <w:rPr>
          <w:rFonts w:ascii="adwa-assalaf" w:eastAsiaTheme="minorHAnsi" w:hAnsi="adwa-assalaf" w:cs="B Zar" w:hint="cs"/>
          <w:sz w:val="28"/>
          <w:szCs w:val="28"/>
          <w:rtl/>
          <w:lang w:bidi="fa-IR"/>
        </w:rPr>
        <w:t xml:space="preserve"> یا </w:t>
      </w:r>
      <w:r w:rsidRPr="006D33B1">
        <w:rPr>
          <w:rFonts w:ascii="adwa-assalaf" w:eastAsiaTheme="minorHAnsi" w:hAnsi="adwa-assalaf" w:cs="B Zar"/>
          <w:sz w:val="28"/>
          <w:szCs w:val="28"/>
          <w:rtl/>
          <w:lang w:bidi="fa-IR"/>
        </w:rPr>
        <w:t>کسانی که نا</w:t>
      </w:r>
      <w:r w:rsidRPr="006D33B1">
        <w:rPr>
          <w:rFonts w:ascii="adwa-assalaf" w:eastAsiaTheme="minorHAnsi" w:hAnsi="adwa-assalaf" w:cs="B Zar" w:hint="cs"/>
          <w:sz w:val="28"/>
          <w:szCs w:val="28"/>
          <w:rtl/>
          <w:lang w:bidi="fa-IR"/>
        </w:rPr>
        <w:t>ی</w:t>
      </w:r>
      <w:r w:rsidRPr="006D33B1">
        <w:rPr>
          <w:rFonts w:ascii="adwa-assalaf" w:eastAsiaTheme="minorHAnsi" w:hAnsi="adwa-assalaf" w:cs="B Zar"/>
          <w:sz w:val="28"/>
          <w:szCs w:val="28"/>
          <w:rtl/>
          <w:lang w:bidi="fa-IR"/>
        </w:rPr>
        <w:t xml:space="preserve">ب آن‌ها هستند </w:t>
      </w:r>
      <w:r w:rsidRPr="006D33B1">
        <w:rPr>
          <w:rFonts w:ascii="adwa-assalaf" w:eastAsiaTheme="minorHAnsi" w:hAnsi="adwa-assalaf" w:cs="B Zar" w:hint="cs"/>
          <w:sz w:val="28"/>
          <w:szCs w:val="28"/>
          <w:rtl/>
          <w:lang w:bidi="fa-IR"/>
        </w:rPr>
        <w:t>نمی‌پذیرند.</w:t>
      </w:r>
      <w:r w:rsidR="001A3F22">
        <w:rPr>
          <w:rFonts w:ascii="adwa-assalaf" w:eastAsiaTheme="minorHAnsi" w:hAnsi="adwa-assalaf" w:cs="B Zar" w:hint="cs"/>
          <w:sz w:val="28"/>
          <w:szCs w:val="28"/>
          <w:rtl/>
          <w:lang w:bidi="fa-IR"/>
        </w:rPr>
        <w:t xml:space="preserve"> </w:t>
      </w:r>
      <w:r w:rsidRPr="006D33B1">
        <w:rPr>
          <w:rFonts w:ascii="adwa-assalaf" w:eastAsiaTheme="minorHAnsi" w:hAnsi="adwa-assalaf" w:cs="B Zar"/>
          <w:sz w:val="28"/>
          <w:szCs w:val="28"/>
          <w:rtl/>
          <w:lang w:bidi="fa-IR"/>
        </w:rPr>
        <w:t>اگر کشته شدن امام حسین</w:t>
      </w:r>
      <w:r w:rsidRPr="006D33B1">
        <w:rPr>
          <w:rFonts w:ascii="adwa-assalaf" w:eastAsiaTheme="minorHAnsi" w:hAnsi="adwa-assalaf" w:cs="B Zar"/>
          <w:sz w:val="28"/>
          <w:szCs w:val="28"/>
          <w:lang w:bidi="fa-IR"/>
        </w:rPr>
        <w:sym w:font="Abo-thar" w:char="F06A"/>
      </w:r>
      <w:r w:rsidRPr="006D33B1">
        <w:rPr>
          <w:rFonts w:ascii="adwa-assalaf" w:eastAsiaTheme="minorHAnsi" w:hAnsi="adwa-assalaf" w:cs="B Zar"/>
          <w:sz w:val="28"/>
          <w:szCs w:val="28"/>
          <w:rtl/>
          <w:lang w:bidi="fa-IR"/>
        </w:rPr>
        <w:t xml:space="preserve"> </w:t>
      </w:r>
      <w:r w:rsidRPr="006D33B1">
        <w:rPr>
          <w:rFonts w:ascii="adwa-assalaf" w:eastAsiaTheme="minorHAnsi" w:hAnsi="adwa-assalaf" w:cs="B Zar" w:hint="cs"/>
          <w:sz w:val="28"/>
          <w:szCs w:val="28"/>
          <w:rtl/>
          <w:lang w:bidi="fa-IR"/>
        </w:rPr>
        <w:t xml:space="preserve">واقعه‌ای </w:t>
      </w:r>
      <w:r w:rsidRPr="006D33B1">
        <w:rPr>
          <w:rFonts w:ascii="adwa-assalaf" w:eastAsiaTheme="minorHAnsi" w:hAnsi="adwa-assalaf" w:cs="B Zar"/>
          <w:sz w:val="28"/>
          <w:szCs w:val="28"/>
          <w:rtl/>
          <w:lang w:bidi="fa-IR"/>
        </w:rPr>
        <w:t>بسیار عظیم است</w:t>
      </w:r>
      <w:r w:rsidRPr="006D33B1">
        <w:rPr>
          <w:rFonts w:ascii="adwa-assalaf" w:eastAsiaTheme="minorHAnsi" w:hAnsi="adwa-assalaf" w:cs="B Zar" w:hint="cs"/>
          <w:sz w:val="28"/>
          <w:szCs w:val="28"/>
          <w:rtl/>
          <w:lang w:bidi="fa-IR"/>
        </w:rPr>
        <w:t xml:space="preserve">، هدفش نیز به همان اندازه عظیم است </w:t>
      </w:r>
      <w:r w:rsidRPr="006D33B1">
        <w:rPr>
          <w:rFonts w:ascii="adwa-assalaf" w:eastAsiaTheme="minorHAnsi" w:hAnsi="adwa-assalaf" w:cs="B Zar"/>
          <w:sz w:val="28"/>
          <w:szCs w:val="28"/>
          <w:rtl/>
          <w:lang w:bidi="fa-IR"/>
        </w:rPr>
        <w:t xml:space="preserve">که </w:t>
      </w:r>
      <w:r w:rsidRPr="006D33B1">
        <w:rPr>
          <w:rFonts w:ascii="adwa-assalaf" w:eastAsiaTheme="minorHAnsi" w:hAnsi="adwa-assalaf" w:cs="B Zar" w:hint="cs"/>
          <w:sz w:val="28"/>
          <w:szCs w:val="28"/>
          <w:rtl/>
          <w:lang w:bidi="fa-IR"/>
        </w:rPr>
        <w:t xml:space="preserve">همان </w:t>
      </w:r>
      <w:r w:rsidRPr="006D33B1">
        <w:rPr>
          <w:rFonts w:ascii="adwa-assalaf" w:eastAsiaTheme="minorHAnsi" w:hAnsi="adwa-assalaf" w:cs="B Zar"/>
          <w:sz w:val="28"/>
          <w:szCs w:val="28"/>
          <w:rtl/>
          <w:lang w:bidi="fa-IR"/>
        </w:rPr>
        <w:t>بر</w:t>
      </w:r>
      <w:r w:rsidRPr="006D33B1">
        <w:rPr>
          <w:rFonts w:ascii="adwa-assalaf" w:eastAsiaTheme="minorHAnsi" w:hAnsi="adwa-assalaf" w:cs="B Zar" w:hint="cs"/>
          <w:sz w:val="28"/>
          <w:szCs w:val="28"/>
          <w:rtl/>
          <w:lang w:bidi="fa-IR"/>
        </w:rPr>
        <w:t>‌</w:t>
      </w:r>
      <w:r w:rsidRPr="006D33B1">
        <w:rPr>
          <w:rFonts w:ascii="adwa-assalaf" w:eastAsiaTheme="minorHAnsi" w:hAnsi="adwa-assalaf" w:cs="B Zar"/>
          <w:sz w:val="28"/>
          <w:szCs w:val="28"/>
          <w:rtl/>
          <w:lang w:bidi="fa-IR"/>
        </w:rPr>
        <w:t>پای</w:t>
      </w:r>
      <w:r w:rsidRPr="006D33B1">
        <w:rPr>
          <w:rFonts w:ascii="adwa-assalaf" w:eastAsiaTheme="minorHAnsi" w:hAnsi="adwa-assalaf" w:cs="B Zar" w:hint="cs"/>
          <w:sz w:val="28"/>
          <w:szCs w:val="28"/>
          <w:rtl/>
          <w:lang w:bidi="fa-IR"/>
        </w:rPr>
        <w:t>ی</w:t>
      </w:r>
      <w:r w:rsidRPr="006D33B1">
        <w:rPr>
          <w:rFonts w:ascii="adwa-assalaf" w:eastAsiaTheme="minorHAnsi" w:hAnsi="adwa-assalaf" w:cs="B Zar"/>
          <w:sz w:val="28"/>
          <w:szCs w:val="28"/>
          <w:rtl/>
          <w:lang w:bidi="fa-IR"/>
        </w:rPr>
        <w:t xml:space="preserve"> دولت </w:t>
      </w:r>
      <w:r w:rsidRPr="006D33B1">
        <w:rPr>
          <w:rFonts w:ascii="adwa-assalaf" w:eastAsiaTheme="minorHAnsi" w:hAnsi="adwa-assalaf" w:cs="B Zar" w:hint="cs"/>
          <w:sz w:val="28"/>
          <w:szCs w:val="28"/>
          <w:rtl/>
          <w:lang w:bidi="fa-IR"/>
        </w:rPr>
        <w:t>بزرگ (</w:t>
      </w:r>
      <w:r w:rsidRPr="006D33B1">
        <w:rPr>
          <w:rFonts w:ascii="adwa-assalaf" w:eastAsiaTheme="minorHAnsi" w:hAnsi="adwa-assalaf" w:cs="B Zar"/>
          <w:sz w:val="28"/>
          <w:szCs w:val="28"/>
          <w:rtl/>
          <w:lang w:bidi="fa-IR"/>
        </w:rPr>
        <w:t>لا اله الا الله</w:t>
      </w:r>
      <w:r w:rsidRPr="006D33B1">
        <w:rPr>
          <w:rFonts w:ascii="adwa-assalaf" w:eastAsiaTheme="minorHAnsi" w:hAnsi="adwa-assalaf" w:cs="B Zar" w:hint="cs"/>
          <w:sz w:val="28"/>
          <w:szCs w:val="28"/>
          <w:rtl/>
          <w:lang w:bidi="fa-IR"/>
        </w:rPr>
        <w:t>)</w:t>
      </w:r>
      <w:r w:rsidRPr="006D33B1">
        <w:rPr>
          <w:rFonts w:ascii="adwa-assalaf" w:eastAsiaTheme="minorHAnsi" w:hAnsi="adwa-assalaf" w:cs="B Zar"/>
          <w:sz w:val="28"/>
          <w:szCs w:val="28"/>
          <w:rtl/>
          <w:lang w:bidi="fa-IR"/>
        </w:rPr>
        <w:t xml:space="preserve"> بر روی زمین، دولت عدل الهی به رهبری ابن</w:t>
      </w:r>
      <w:r w:rsidRPr="006D33B1">
        <w:rPr>
          <w:rFonts w:ascii="adwa-assalaf" w:eastAsiaTheme="minorHAnsi" w:hAnsi="adwa-assalaf" w:cs="B Zar" w:hint="cs"/>
          <w:sz w:val="28"/>
          <w:szCs w:val="28"/>
          <w:rtl/>
          <w:lang w:bidi="fa-IR"/>
        </w:rPr>
        <w:t>‌</w:t>
      </w:r>
      <w:r w:rsidRPr="006D33B1">
        <w:rPr>
          <w:rFonts w:ascii="adwa-assalaf" w:eastAsiaTheme="minorHAnsi" w:hAnsi="adwa-assalaf" w:cs="B Zar"/>
          <w:sz w:val="28"/>
          <w:szCs w:val="28"/>
          <w:rtl/>
          <w:lang w:bidi="fa-IR"/>
        </w:rPr>
        <w:t>الحسن</w:t>
      </w:r>
      <w:r w:rsidRPr="006D33B1">
        <w:rPr>
          <w:rFonts w:ascii="M Mitra" w:eastAsiaTheme="minorHAnsi" w:hAnsi="M Mitra" w:cs="B Zar"/>
          <w:sz w:val="28"/>
          <w:szCs w:val="28"/>
          <w:lang w:bidi="fa-IR"/>
        </w:rPr>
        <w:sym w:font="Abo-thar" w:char="F06A"/>
      </w:r>
      <w:r w:rsidRPr="006D33B1">
        <w:rPr>
          <w:rFonts w:ascii="adwa-assalaf" w:eastAsiaTheme="minorHAnsi" w:hAnsi="adwa-assalaf" w:cs="B Zar"/>
          <w:sz w:val="28"/>
          <w:szCs w:val="28"/>
          <w:rtl/>
          <w:lang w:bidi="fa-IR"/>
        </w:rPr>
        <w:t xml:space="preserve"> امام مهدی منتظر</w:t>
      </w:r>
      <w:r w:rsidRPr="006D33B1">
        <w:rPr>
          <w:rFonts w:ascii="adwa-assalaf" w:eastAsiaTheme="minorHAnsi" w:hAnsi="adwa-assalaf" w:cs="B Zar" w:hint="cs"/>
          <w:sz w:val="28"/>
          <w:szCs w:val="28"/>
          <w:rtl/>
          <w:lang w:bidi="fa-IR"/>
        </w:rPr>
        <w:t xml:space="preserve"> می‌باشد.</w:t>
      </w:r>
    </w:p>
    <w:p w14:paraId="3FA676F6" w14:textId="77777777" w:rsidR="00B37083" w:rsidRDefault="00B37083" w:rsidP="000609B7">
      <w:pPr>
        <w:pStyle w:val="BodyText"/>
        <w:ind w:left="27" w:firstLine="426"/>
        <w:jc w:val="both"/>
        <w:rPr>
          <w:rFonts w:ascii="Castellar" w:hAnsi="Castellar" w:cs="Traditional Arabic"/>
          <w:b w:val="0"/>
          <w:bCs w:val="0"/>
          <w:sz w:val="36"/>
          <w:szCs w:val="36"/>
          <w:rtl/>
          <w:lang w:bidi="ar-IQ"/>
        </w:rPr>
      </w:pPr>
    </w:p>
    <w:p w14:paraId="301BD718" w14:textId="77777777" w:rsidR="00011E57" w:rsidRDefault="00011E57" w:rsidP="000609B7">
      <w:pPr>
        <w:pStyle w:val="BodyText"/>
        <w:ind w:left="27" w:firstLine="426"/>
        <w:jc w:val="both"/>
        <w:rPr>
          <w:rFonts w:ascii="Castellar" w:hAnsi="Castellar" w:cs="Traditional Arabic"/>
          <w:b w:val="0"/>
          <w:bCs w:val="0"/>
          <w:sz w:val="36"/>
          <w:szCs w:val="36"/>
          <w:rtl/>
          <w:lang w:bidi="ar-IQ"/>
        </w:rPr>
      </w:pPr>
    </w:p>
    <w:p w14:paraId="37177BBA" w14:textId="2B166A81" w:rsidR="00BF205B" w:rsidRDefault="00B37083" w:rsidP="000609B7">
      <w:pPr>
        <w:pStyle w:val="BodyText"/>
        <w:spacing w:line="276" w:lineRule="auto"/>
        <w:ind w:left="27" w:firstLine="426"/>
        <w:jc w:val="both"/>
        <w:rPr>
          <w:rFonts w:ascii="Castellar" w:hAnsi="Castellar" w:cs="Traditional Arabic"/>
          <w:sz w:val="36"/>
          <w:szCs w:val="36"/>
          <w:rtl/>
          <w:lang w:bidi="ar-IQ"/>
        </w:rPr>
      </w:pPr>
      <w:r>
        <w:rPr>
          <w:rFonts w:ascii="Castellar" w:hAnsi="Castellar" w:cs="Traditional Arabic" w:hint="cs"/>
          <w:b w:val="0"/>
          <w:bCs w:val="0"/>
          <w:color w:val="FF0000"/>
          <w:sz w:val="36"/>
          <w:szCs w:val="36"/>
          <w:rtl/>
          <w:lang w:bidi="ar-IQ"/>
        </w:rPr>
        <w:t>٤</w:t>
      </w:r>
      <w:r w:rsidR="00534EAC" w:rsidRPr="000072FC">
        <w:rPr>
          <w:rFonts w:ascii="Castellar" w:hAnsi="Castellar" w:cs="Traditional Arabic"/>
          <w:b w:val="0"/>
          <w:bCs w:val="0"/>
          <w:color w:val="FF0000"/>
          <w:sz w:val="36"/>
          <w:szCs w:val="36"/>
          <w:rtl/>
          <w:lang w:bidi="ar-IQ"/>
        </w:rPr>
        <w:t>-</w:t>
      </w:r>
      <w:r w:rsidR="00534EAC">
        <w:rPr>
          <w:rFonts w:ascii="Castellar" w:hAnsi="Castellar" w:cs="Traditional Arabic"/>
          <w:b w:val="0"/>
          <w:bCs w:val="0"/>
          <w:sz w:val="36"/>
          <w:szCs w:val="36"/>
          <w:rtl/>
          <w:lang w:bidi="ar-IQ"/>
        </w:rPr>
        <w:t xml:space="preserve"> </w:t>
      </w:r>
      <w:r w:rsidR="00534EAC" w:rsidRPr="000072FC">
        <w:rPr>
          <w:rFonts w:ascii="Castellar" w:hAnsi="Castellar" w:cs="Traditional Arabic"/>
          <w:sz w:val="36"/>
          <w:szCs w:val="36"/>
          <w:rtl/>
          <w:lang w:bidi="ar-IQ"/>
        </w:rPr>
        <w:t>تهيئة القوة للجهاد</w:t>
      </w:r>
      <w:r w:rsidR="00BF205B" w:rsidRPr="000072FC">
        <w:rPr>
          <w:rFonts w:ascii="Castellar" w:hAnsi="Castellar" w:cs="Traditional Arabic"/>
          <w:sz w:val="36"/>
          <w:szCs w:val="36"/>
          <w:rtl/>
          <w:lang w:bidi="ar-IQ"/>
        </w:rPr>
        <w:t>:</w:t>
      </w:r>
      <w:r>
        <w:rPr>
          <w:rFonts w:ascii="Castellar" w:hAnsi="Castellar" w:cs="Traditional Arabic" w:hint="cs"/>
          <w:sz w:val="36"/>
          <w:szCs w:val="36"/>
          <w:rtl/>
          <w:lang w:bidi="ar-IQ"/>
        </w:rPr>
        <w:t xml:space="preserve"> </w:t>
      </w:r>
    </w:p>
    <w:p w14:paraId="181475F6" w14:textId="77777777" w:rsidR="004138AE" w:rsidRPr="004138AE" w:rsidRDefault="004138AE" w:rsidP="004138AE">
      <w:pPr>
        <w:widowControl w:val="0"/>
        <w:spacing w:before="200"/>
        <w:ind w:firstLine="284"/>
        <w:jc w:val="both"/>
        <w:outlineLvl w:val="3"/>
        <w:rPr>
          <w:rFonts w:asciiTheme="majorHAnsi" w:eastAsiaTheme="majorEastAsia" w:hAnsiTheme="majorHAnsi" w:cs="DecoType Naskh Extensions"/>
          <w:b/>
          <w:bCs/>
          <w:sz w:val="32"/>
          <w:szCs w:val="32"/>
          <w:rtl/>
          <w:lang w:bidi="fa-IR"/>
        </w:rPr>
      </w:pPr>
      <w:bookmarkStart w:id="46" w:name="_Toc423664125"/>
      <w:r w:rsidRPr="004138AE">
        <w:rPr>
          <w:rFonts w:asciiTheme="majorHAnsi" w:eastAsiaTheme="majorEastAsia" w:hAnsiTheme="majorHAnsi" w:cs="DecoType Naskh Extensions"/>
          <w:b/>
          <w:bCs/>
          <w:color w:val="FF0000"/>
          <w:sz w:val="32"/>
          <w:szCs w:val="32"/>
          <w:rtl/>
          <w:lang w:bidi="fa-IR"/>
        </w:rPr>
        <w:t>۴</w:t>
      </w:r>
      <w:r w:rsidRPr="004138AE">
        <w:rPr>
          <w:rFonts w:eastAsiaTheme="majorEastAsia" w:cs="DecoType Naskh Extensions" w:hint="cs"/>
          <w:b/>
          <w:bCs/>
          <w:color w:val="FF0000"/>
          <w:sz w:val="32"/>
          <w:szCs w:val="32"/>
          <w:rtl/>
          <w:lang w:bidi="fa-IR"/>
        </w:rPr>
        <w:t>–</w:t>
      </w:r>
      <w:r w:rsidRPr="004138AE">
        <w:rPr>
          <w:rFonts w:asciiTheme="majorHAnsi" w:eastAsiaTheme="majorEastAsia" w:hAnsiTheme="majorHAnsi" w:cs="DecoType Naskh Extensions"/>
          <w:b/>
          <w:bCs/>
          <w:sz w:val="32"/>
          <w:szCs w:val="32"/>
          <w:rtl/>
          <w:lang w:bidi="fa-IR"/>
        </w:rPr>
        <w:t xml:space="preserve"> </w:t>
      </w:r>
      <w:r w:rsidRPr="004138AE">
        <w:rPr>
          <w:rFonts w:asciiTheme="majorHAnsi" w:eastAsiaTheme="majorEastAsia" w:hAnsiTheme="majorHAnsi" w:cs="DecoType Naskh Extensions" w:hint="cs"/>
          <w:b/>
          <w:bCs/>
          <w:color w:val="0000CC"/>
          <w:sz w:val="32"/>
          <w:szCs w:val="32"/>
          <w:rtl/>
          <w:lang w:bidi="fa-IR"/>
        </w:rPr>
        <w:t>آماده‌</w:t>
      </w:r>
      <w:r w:rsidRPr="004138AE">
        <w:rPr>
          <w:rFonts w:asciiTheme="majorHAnsi" w:eastAsiaTheme="majorEastAsia" w:hAnsiTheme="majorHAnsi" w:cs="DecoType Naskh Extensions"/>
          <w:b/>
          <w:bCs/>
          <w:color w:val="0000CC"/>
          <w:sz w:val="32"/>
          <w:szCs w:val="32"/>
          <w:rtl/>
          <w:lang w:bidi="fa-IR"/>
        </w:rPr>
        <w:t xml:space="preserve">سازی </w:t>
      </w:r>
      <w:r w:rsidRPr="004138AE">
        <w:rPr>
          <w:rFonts w:asciiTheme="majorHAnsi" w:eastAsiaTheme="majorEastAsia" w:hAnsiTheme="majorHAnsi" w:cs="DecoType Naskh Extensions" w:hint="cs"/>
          <w:b/>
          <w:bCs/>
          <w:color w:val="0000CC"/>
          <w:sz w:val="32"/>
          <w:szCs w:val="32"/>
          <w:rtl/>
          <w:lang w:bidi="fa-IR"/>
        </w:rPr>
        <w:t xml:space="preserve">قوا </w:t>
      </w:r>
      <w:r w:rsidRPr="004138AE">
        <w:rPr>
          <w:rFonts w:asciiTheme="majorHAnsi" w:eastAsiaTheme="majorEastAsia" w:hAnsiTheme="majorHAnsi" w:cs="DecoType Naskh Extensions"/>
          <w:b/>
          <w:bCs/>
          <w:color w:val="0000CC"/>
          <w:sz w:val="32"/>
          <w:szCs w:val="32"/>
          <w:rtl/>
          <w:lang w:bidi="fa-IR"/>
        </w:rPr>
        <w:t>برای جهاد:</w:t>
      </w:r>
      <w:bookmarkEnd w:id="46"/>
    </w:p>
    <w:p w14:paraId="16009249" w14:textId="77777777" w:rsidR="00B37083" w:rsidRPr="009A7F31" w:rsidRDefault="00B37083" w:rsidP="000609B7">
      <w:pPr>
        <w:pStyle w:val="BodyText"/>
        <w:spacing w:line="276" w:lineRule="auto"/>
        <w:ind w:left="27" w:firstLine="426"/>
        <w:jc w:val="both"/>
        <w:rPr>
          <w:rFonts w:ascii="Castellar" w:hAnsi="Castellar" w:cs="Traditional Arabic"/>
          <w:b w:val="0"/>
          <w:bCs w:val="0"/>
          <w:sz w:val="36"/>
          <w:szCs w:val="36"/>
          <w:rtl/>
          <w:lang w:bidi="ar-IQ"/>
        </w:rPr>
      </w:pPr>
    </w:p>
    <w:p w14:paraId="1AF25767" w14:textId="77777777" w:rsidR="00534EAC" w:rsidRDefault="00BF205B" w:rsidP="000609B7">
      <w:pPr>
        <w:pStyle w:val="BodyText"/>
        <w:ind w:left="27" w:firstLine="426"/>
        <w:jc w:val="both"/>
        <w:rPr>
          <w:rFonts w:ascii="Castellar" w:hAnsi="Castellar" w:cs="Traditional Arabic"/>
          <w:b w:val="0"/>
          <w:bCs w:val="0"/>
          <w:sz w:val="36"/>
          <w:szCs w:val="36"/>
          <w:rtl/>
          <w:lang w:bidi="ar-IQ"/>
        </w:rPr>
      </w:pPr>
      <w:r w:rsidRPr="009A7F31">
        <w:rPr>
          <w:rFonts w:ascii="Castellar" w:hAnsi="Castellar" w:cs="Traditional Arabic"/>
          <w:b w:val="0"/>
          <w:bCs w:val="0"/>
          <w:sz w:val="36"/>
          <w:szCs w:val="36"/>
          <w:rtl/>
          <w:lang w:bidi="ar-IQ"/>
        </w:rPr>
        <w:t>إذا تفق</w:t>
      </w:r>
      <w:r w:rsidR="00534EAC">
        <w:rPr>
          <w:rFonts w:ascii="Castellar" w:hAnsi="Castellar" w:cs="Traditional Arabic"/>
          <w:b w:val="0"/>
          <w:bCs w:val="0"/>
          <w:sz w:val="36"/>
          <w:szCs w:val="36"/>
          <w:rtl/>
          <w:lang w:bidi="ar-IQ"/>
        </w:rPr>
        <w:t>ّ</w:t>
      </w:r>
      <w:r w:rsidRPr="009A7F31">
        <w:rPr>
          <w:rFonts w:ascii="Castellar" w:hAnsi="Castellar" w:cs="Traditional Arabic"/>
          <w:b w:val="0"/>
          <w:bCs w:val="0"/>
          <w:sz w:val="36"/>
          <w:szCs w:val="36"/>
          <w:rtl/>
          <w:lang w:bidi="ar-IQ"/>
        </w:rPr>
        <w:t xml:space="preserve">ه المسلمون في دينهم </w:t>
      </w:r>
      <w:r w:rsidRPr="00F94259">
        <w:rPr>
          <w:rFonts w:ascii="Castellar" w:hAnsi="Castellar" w:cs="Traditional Arabic"/>
          <w:b w:val="0"/>
          <w:bCs w:val="0"/>
          <w:sz w:val="36"/>
          <w:szCs w:val="36"/>
          <w:rtl/>
          <w:lang w:bidi="ar-IQ"/>
        </w:rPr>
        <w:t>وبد</w:t>
      </w:r>
      <w:r w:rsidR="00F43224" w:rsidRPr="00F94259">
        <w:rPr>
          <w:rFonts w:ascii="Castellar" w:hAnsi="Castellar" w:cs="Traditional Arabic"/>
          <w:b w:val="0"/>
          <w:bCs w:val="0"/>
          <w:sz w:val="36"/>
          <w:szCs w:val="36"/>
          <w:rtl/>
          <w:lang w:bidi="ar-IQ"/>
        </w:rPr>
        <w:t>ؤ</w:t>
      </w:r>
      <w:r w:rsidRPr="00F94259">
        <w:rPr>
          <w:rFonts w:ascii="Castellar" w:hAnsi="Castellar" w:cs="Traditional Arabic"/>
          <w:b w:val="0"/>
          <w:bCs w:val="0"/>
          <w:sz w:val="36"/>
          <w:szCs w:val="36"/>
          <w:rtl/>
          <w:lang w:bidi="ar-IQ"/>
        </w:rPr>
        <w:t>وا يأمرون</w:t>
      </w:r>
      <w:r w:rsidRPr="009A7F31">
        <w:rPr>
          <w:rFonts w:ascii="Castellar" w:hAnsi="Castellar" w:cs="Traditional Arabic"/>
          <w:b w:val="0"/>
          <w:bCs w:val="0"/>
          <w:sz w:val="36"/>
          <w:szCs w:val="36"/>
          <w:rtl/>
          <w:lang w:bidi="ar-IQ"/>
        </w:rPr>
        <w:t xml:space="preserve"> بالمعروف وينهون عن المنكر واستوعبوا هدف الثورة ال</w:t>
      </w:r>
      <w:r w:rsidR="00534EAC">
        <w:rPr>
          <w:rFonts w:ascii="Castellar" w:hAnsi="Castellar" w:cs="Traditional Arabic"/>
          <w:b w:val="0"/>
          <w:bCs w:val="0"/>
          <w:sz w:val="36"/>
          <w:szCs w:val="36"/>
          <w:rtl/>
          <w:lang w:bidi="ar-IQ"/>
        </w:rPr>
        <w:t>إ</w:t>
      </w:r>
      <w:r w:rsidRPr="009A7F31">
        <w:rPr>
          <w:rFonts w:ascii="Castellar" w:hAnsi="Castellar" w:cs="Traditional Arabic"/>
          <w:b w:val="0"/>
          <w:bCs w:val="0"/>
          <w:sz w:val="36"/>
          <w:szCs w:val="36"/>
          <w:rtl/>
          <w:lang w:bidi="ar-IQ"/>
        </w:rPr>
        <w:t>سلامية</w:t>
      </w:r>
      <w:r w:rsidR="00534EAC">
        <w:rPr>
          <w:rFonts w:ascii="Castellar" w:hAnsi="Castellar" w:cs="Traditional Arabic"/>
          <w:b w:val="0"/>
          <w:bCs w:val="0"/>
          <w:sz w:val="36"/>
          <w:szCs w:val="36"/>
          <w:rtl/>
          <w:lang w:bidi="ar-IQ"/>
        </w:rPr>
        <w:t>،</w:t>
      </w:r>
      <w:r w:rsidRPr="009A7F31">
        <w:rPr>
          <w:rFonts w:ascii="Castellar" w:hAnsi="Castellar" w:cs="Traditional Arabic"/>
          <w:b w:val="0"/>
          <w:bCs w:val="0"/>
          <w:sz w:val="36"/>
          <w:szCs w:val="36"/>
          <w:rtl/>
          <w:lang w:bidi="ar-IQ"/>
        </w:rPr>
        <w:t xml:space="preserve"> وهو حمل كلمة لا </w:t>
      </w:r>
      <w:r w:rsidR="00534EAC">
        <w:rPr>
          <w:rFonts w:ascii="Castellar" w:hAnsi="Castellar" w:cs="Traditional Arabic"/>
          <w:b w:val="0"/>
          <w:bCs w:val="0"/>
          <w:sz w:val="36"/>
          <w:szCs w:val="36"/>
          <w:rtl/>
          <w:lang w:bidi="ar-IQ"/>
        </w:rPr>
        <w:t>إ</w:t>
      </w:r>
      <w:r w:rsidRPr="009A7F31">
        <w:rPr>
          <w:rFonts w:ascii="Castellar" w:hAnsi="Castellar" w:cs="Traditional Arabic"/>
          <w:b w:val="0"/>
          <w:bCs w:val="0"/>
          <w:sz w:val="36"/>
          <w:szCs w:val="36"/>
          <w:rtl/>
          <w:lang w:bidi="ar-IQ"/>
        </w:rPr>
        <w:t>له إلا</w:t>
      </w:r>
      <w:r w:rsidR="00534EAC">
        <w:rPr>
          <w:rFonts w:ascii="Castellar" w:hAnsi="Castellar" w:cs="Traditional Arabic"/>
          <w:b w:val="0"/>
          <w:bCs w:val="0"/>
          <w:sz w:val="36"/>
          <w:szCs w:val="36"/>
          <w:rtl/>
          <w:lang w:bidi="ar-IQ"/>
        </w:rPr>
        <w:t>ّ</w:t>
      </w:r>
      <w:r w:rsidRPr="009A7F31">
        <w:rPr>
          <w:rFonts w:ascii="Castellar" w:hAnsi="Castellar" w:cs="Traditional Arabic"/>
          <w:b w:val="0"/>
          <w:bCs w:val="0"/>
          <w:sz w:val="36"/>
          <w:szCs w:val="36"/>
          <w:rtl/>
          <w:lang w:bidi="ar-IQ"/>
        </w:rPr>
        <w:t xml:space="preserve"> الله إلى </w:t>
      </w:r>
      <w:r w:rsidR="00534EAC">
        <w:rPr>
          <w:rFonts w:ascii="Castellar" w:hAnsi="Castellar" w:cs="Traditional Arabic"/>
          <w:b w:val="0"/>
          <w:bCs w:val="0"/>
          <w:sz w:val="36"/>
          <w:szCs w:val="36"/>
          <w:rtl/>
          <w:lang w:bidi="ar-IQ"/>
        </w:rPr>
        <w:t>أ</w:t>
      </w:r>
      <w:r w:rsidRPr="009A7F31">
        <w:rPr>
          <w:rFonts w:ascii="Castellar" w:hAnsi="Castellar" w:cs="Traditional Arabic"/>
          <w:b w:val="0"/>
          <w:bCs w:val="0"/>
          <w:sz w:val="36"/>
          <w:szCs w:val="36"/>
          <w:rtl/>
          <w:lang w:bidi="ar-IQ"/>
        </w:rPr>
        <w:t>هل الأرض وإقامة العدل الإلهي على الأرض</w:t>
      </w:r>
      <w:r w:rsidR="00534EAC">
        <w:rPr>
          <w:rFonts w:ascii="Castellar" w:hAnsi="Castellar" w:cs="Traditional Arabic"/>
          <w:b w:val="0"/>
          <w:bCs w:val="0"/>
          <w:sz w:val="36"/>
          <w:szCs w:val="36"/>
          <w:rtl/>
          <w:lang w:bidi="ar-IQ"/>
        </w:rPr>
        <w:t>،</w:t>
      </w:r>
      <w:r w:rsidRPr="009A7F31">
        <w:rPr>
          <w:rFonts w:ascii="Castellar" w:hAnsi="Castellar" w:cs="Traditional Arabic"/>
          <w:b w:val="0"/>
          <w:bCs w:val="0"/>
          <w:sz w:val="36"/>
          <w:szCs w:val="36"/>
          <w:rtl/>
          <w:lang w:bidi="ar-IQ"/>
        </w:rPr>
        <w:t xml:space="preserve"> </w:t>
      </w:r>
      <w:r w:rsidR="00534EAC">
        <w:rPr>
          <w:rFonts w:ascii="Castellar" w:hAnsi="Castellar" w:cs="Traditional Arabic"/>
          <w:b w:val="0"/>
          <w:bCs w:val="0"/>
          <w:sz w:val="36"/>
          <w:szCs w:val="36"/>
          <w:rtl/>
          <w:lang w:bidi="ar-IQ"/>
        </w:rPr>
        <w:t>أ</w:t>
      </w:r>
      <w:r w:rsidRPr="009A7F31">
        <w:rPr>
          <w:rFonts w:ascii="Castellar" w:hAnsi="Castellar" w:cs="Traditional Arabic"/>
          <w:b w:val="0"/>
          <w:bCs w:val="0"/>
          <w:sz w:val="36"/>
          <w:szCs w:val="36"/>
          <w:rtl/>
          <w:lang w:bidi="ar-IQ"/>
        </w:rPr>
        <w:t>صبح لدينا جيل مهي</w:t>
      </w:r>
      <w:r w:rsidR="00534EAC">
        <w:rPr>
          <w:rFonts w:ascii="Castellar" w:hAnsi="Castellar" w:cs="Traditional Arabic"/>
          <w:b w:val="0"/>
          <w:bCs w:val="0"/>
          <w:sz w:val="36"/>
          <w:szCs w:val="36"/>
          <w:rtl/>
          <w:lang w:bidi="ar-IQ"/>
        </w:rPr>
        <w:t>ّ</w:t>
      </w:r>
      <w:r w:rsidRPr="009A7F31">
        <w:rPr>
          <w:rFonts w:ascii="Castellar" w:hAnsi="Castellar" w:cs="Traditional Arabic"/>
          <w:b w:val="0"/>
          <w:bCs w:val="0"/>
          <w:sz w:val="36"/>
          <w:szCs w:val="36"/>
          <w:rtl/>
          <w:lang w:bidi="ar-IQ"/>
        </w:rPr>
        <w:t>أ لجهاد الطواغيت</w:t>
      </w:r>
      <w:r w:rsidR="00534EAC">
        <w:rPr>
          <w:rFonts w:ascii="Castellar" w:hAnsi="Castellar" w:cs="Traditional Arabic"/>
          <w:b w:val="0"/>
          <w:bCs w:val="0"/>
          <w:sz w:val="36"/>
          <w:szCs w:val="36"/>
          <w:rtl/>
          <w:lang w:bidi="ar-IQ"/>
        </w:rPr>
        <w:t>،</w:t>
      </w:r>
      <w:r w:rsidRPr="009A7F31">
        <w:rPr>
          <w:rFonts w:ascii="Castellar" w:hAnsi="Castellar" w:cs="Traditional Arabic"/>
          <w:b w:val="0"/>
          <w:bCs w:val="0"/>
          <w:sz w:val="36"/>
          <w:szCs w:val="36"/>
          <w:rtl/>
          <w:lang w:bidi="ar-IQ"/>
        </w:rPr>
        <w:t xml:space="preserve"> فتكون المرحلة الرابعة هي الاستعداد للجهاد بدنياً وتهي</w:t>
      </w:r>
      <w:r w:rsidR="00E64E35" w:rsidRPr="00C44758">
        <w:rPr>
          <w:rFonts w:ascii="Castellar" w:hAnsi="Castellar" w:cs="Traditional Arabic"/>
          <w:b w:val="0"/>
          <w:bCs w:val="0"/>
          <w:sz w:val="36"/>
          <w:szCs w:val="36"/>
          <w:rtl/>
          <w:lang w:bidi="ar-IQ"/>
        </w:rPr>
        <w:t>ئة</w:t>
      </w:r>
      <w:r w:rsidRPr="009A7F31">
        <w:rPr>
          <w:rFonts w:ascii="Castellar" w:hAnsi="Castellar" w:cs="Traditional Arabic"/>
          <w:b w:val="0"/>
          <w:bCs w:val="0"/>
          <w:sz w:val="36"/>
          <w:szCs w:val="36"/>
          <w:rtl/>
          <w:lang w:bidi="ar-IQ"/>
        </w:rPr>
        <w:t xml:space="preserve"> السلاح ولو كان سكين صغيرة أو قطعة حديد</w:t>
      </w:r>
      <w:r w:rsidR="00534EAC">
        <w:rPr>
          <w:rFonts w:ascii="Castellar" w:hAnsi="Castellar" w:cs="Traditional Arabic"/>
          <w:b w:val="0"/>
          <w:bCs w:val="0"/>
          <w:sz w:val="36"/>
          <w:szCs w:val="36"/>
          <w:rtl/>
          <w:lang w:bidi="ar-IQ"/>
        </w:rPr>
        <w:t>،</w:t>
      </w:r>
      <w:r w:rsidRPr="009A7F31">
        <w:rPr>
          <w:rFonts w:ascii="Castellar" w:hAnsi="Castellar" w:cs="Traditional Arabic"/>
          <w:b w:val="0"/>
          <w:bCs w:val="0"/>
          <w:sz w:val="36"/>
          <w:szCs w:val="36"/>
          <w:rtl/>
          <w:lang w:bidi="ar-IQ"/>
        </w:rPr>
        <w:t xml:space="preserve"> ولا تستصغروها ف</w:t>
      </w:r>
      <w:r w:rsidR="00534EAC">
        <w:rPr>
          <w:rFonts w:ascii="Castellar" w:hAnsi="Castellar" w:cs="Traditional Arabic"/>
          <w:b w:val="0"/>
          <w:bCs w:val="0"/>
          <w:sz w:val="36"/>
          <w:szCs w:val="36"/>
          <w:rtl/>
          <w:lang w:bidi="ar-IQ"/>
        </w:rPr>
        <w:t>إ</w:t>
      </w:r>
      <w:r w:rsidRPr="009A7F31">
        <w:rPr>
          <w:rFonts w:ascii="Castellar" w:hAnsi="Castellar" w:cs="Traditional Arabic"/>
          <w:b w:val="0"/>
          <w:bCs w:val="0"/>
          <w:sz w:val="36"/>
          <w:szCs w:val="36"/>
          <w:rtl/>
          <w:lang w:bidi="ar-IQ"/>
        </w:rPr>
        <w:t>ن</w:t>
      </w:r>
      <w:r w:rsidR="00534EAC">
        <w:rPr>
          <w:rFonts w:ascii="Castellar" w:hAnsi="Castellar" w:cs="Traditional Arabic"/>
          <w:b w:val="0"/>
          <w:bCs w:val="0"/>
          <w:sz w:val="36"/>
          <w:szCs w:val="36"/>
          <w:rtl/>
          <w:lang w:bidi="ar-IQ"/>
        </w:rPr>
        <w:t>ّ</w:t>
      </w:r>
      <w:r w:rsidRPr="009A7F31">
        <w:rPr>
          <w:rFonts w:ascii="Castellar" w:hAnsi="Castellar" w:cs="Traditional Arabic"/>
          <w:b w:val="0"/>
          <w:bCs w:val="0"/>
          <w:sz w:val="36"/>
          <w:szCs w:val="36"/>
          <w:rtl/>
          <w:lang w:bidi="ar-IQ"/>
        </w:rPr>
        <w:t xml:space="preserve"> أصحاب رسول الله </w:t>
      </w:r>
      <w:r w:rsidR="002C3DB0">
        <w:rPr>
          <w:rFonts w:ascii="Castellar" w:hAnsi="Castellar" w:cs="Traditional Arabic"/>
          <w:b w:val="0"/>
          <w:bCs w:val="0"/>
          <w:noProof/>
          <w:sz w:val="36"/>
          <w:szCs w:val="36"/>
        </w:rPr>
        <w:drawing>
          <wp:inline distT="0" distB="0" distL="0" distR="0" wp14:anchorId="79AC0D00" wp14:editId="587BA4D2">
            <wp:extent cx="207010" cy="158750"/>
            <wp:effectExtent l="19050" t="0" r="2540" b="0"/>
            <wp:docPr id="134" name="صورة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4"/>
                    <pic:cNvPicPr>
                      <a:picLocks noChangeAspect="1" noChangeArrowheads="1"/>
                    </pic:cNvPicPr>
                  </pic:nvPicPr>
                  <pic:blipFill>
                    <a:blip r:embed="rId20"/>
                    <a:srcRect/>
                    <a:stretch>
                      <a:fillRect/>
                    </a:stretch>
                  </pic:blipFill>
                  <pic:spPr bwMode="auto">
                    <a:xfrm>
                      <a:off x="0" y="0"/>
                      <a:ext cx="207010" cy="158750"/>
                    </a:xfrm>
                    <a:prstGeom prst="rect">
                      <a:avLst/>
                    </a:prstGeom>
                    <a:noFill/>
                    <a:ln w="9525">
                      <a:noFill/>
                      <a:miter lim="800000"/>
                      <a:headEnd/>
                      <a:tailEnd/>
                    </a:ln>
                  </pic:spPr>
                </pic:pic>
              </a:graphicData>
            </a:graphic>
          </wp:inline>
        </w:drawing>
      </w:r>
      <w:r w:rsidR="00534EAC">
        <w:rPr>
          <w:rFonts w:ascii="Castellar" w:hAnsi="Castellar" w:cs="Traditional Arabic"/>
          <w:b w:val="0"/>
          <w:bCs w:val="0"/>
          <w:sz w:val="36"/>
          <w:szCs w:val="36"/>
          <w:rtl/>
          <w:lang w:bidi="ar-IQ"/>
        </w:rPr>
        <w:t xml:space="preserve"> </w:t>
      </w:r>
      <w:r w:rsidRPr="009A7F31">
        <w:rPr>
          <w:rFonts w:ascii="Castellar" w:hAnsi="Castellar" w:cs="Traditional Arabic"/>
          <w:b w:val="0"/>
          <w:bCs w:val="0"/>
          <w:sz w:val="36"/>
          <w:szCs w:val="36"/>
          <w:rtl/>
          <w:lang w:bidi="ar-IQ"/>
        </w:rPr>
        <w:t>انتصروا بجريد النخل على سيوف مشركي قريش</w:t>
      </w:r>
      <w:r w:rsidR="00534EAC">
        <w:rPr>
          <w:rFonts w:ascii="Castellar" w:hAnsi="Castellar" w:cs="Traditional Arabic"/>
          <w:b w:val="0"/>
          <w:bCs w:val="0"/>
          <w:sz w:val="36"/>
          <w:szCs w:val="36"/>
          <w:rtl/>
          <w:lang w:bidi="ar-IQ"/>
        </w:rPr>
        <w:t>.</w:t>
      </w:r>
    </w:p>
    <w:p w14:paraId="19FF5492" w14:textId="77777777" w:rsidR="006802A6" w:rsidRPr="006802A6" w:rsidRDefault="006802A6" w:rsidP="00D01193">
      <w:pPr>
        <w:widowControl w:val="0"/>
        <w:ind w:firstLine="284"/>
        <w:jc w:val="both"/>
        <w:rPr>
          <w:rFonts w:ascii="adwa-assalaf" w:eastAsiaTheme="minorHAnsi" w:hAnsi="adwa-assalaf" w:cs="B Zar"/>
          <w:sz w:val="28"/>
          <w:szCs w:val="28"/>
          <w:rtl/>
          <w:lang w:bidi="fa-IR"/>
        </w:rPr>
      </w:pPr>
      <w:r w:rsidRPr="006802A6">
        <w:rPr>
          <w:rFonts w:ascii="adwa-assalaf" w:eastAsiaTheme="minorHAnsi" w:hAnsi="adwa-assalaf" w:cs="B Zar"/>
          <w:sz w:val="28"/>
          <w:szCs w:val="28"/>
          <w:rtl/>
          <w:lang w:bidi="fa-IR"/>
        </w:rPr>
        <w:lastRenderedPageBreak/>
        <w:t xml:space="preserve">اگر مسلمانان </w:t>
      </w:r>
      <w:r w:rsidRPr="006802A6">
        <w:rPr>
          <w:rFonts w:ascii="adwa-assalaf" w:eastAsiaTheme="minorHAnsi" w:hAnsi="adwa-assalaf" w:cs="B Zar" w:hint="cs"/>
          <w:sz w:val="28"/>
          <w:szCs w:val="28"/>
          <w:rtl/>
          <w:lang w:bidi="fa-IR"/>
        </w:rPr>
        <w:t xml:space="preserve">در دین خود اندیشه کنند </w:t>
      </w:r>
      <w:r w:rsidRPr="006802A6">
        <w:rPr>
          <w:rFonts w:ascii="adwa-assalaf" w:eastAsiaTheme="minorHAnsi" w:hAnsi="adwa-assalaf" w:cs="B Zar"/>
          <w:sz w:val="28"/>
          <w:szCs w:val="28"/>
          <w:rtl/>
          <w:lang w:bidi="fa-IR"/>
        </w:rPr>
        <w:t>و شروع به امر</w:t>
      </w:r>
      <w:r w:rsidRPr="006802A6">
        <w:rPr>
          <w:rFonts w:ascii="adwa-assalaf" w:eastAsiaTheme="minorHAnsi" w:hAnsi="adwa-assalaf" w:cs="B Zar" w:hint="cs"/>
          <w:sz w:val="28"/>
          <w:szCs w:val="28"/>
          <w:rtl/>
          <w:lang w:bidi="fa-IR"/>
        </w:rPr>
        <w:t>‌</w:t>
      </w:r>
      <w:r w:rsidRPr="006802A6">
        <w:rPr>
          <w:rFonts w:ascii="adwa-assalaf" w:eastAsiaTheme="minorHAnsi" w:hAnsi="adwa-assalaf" w:cs="B Zar"/>
          <w:sz w:val="28"/>
          <w:szCs w:val="28"/>
          <w:rtl/>
          <w:lang w:bidi="fa-IR"/>
        </w:rPr>
        <w:t>به</w:t>
      </w:r>
      <w:r w:rsidRPr="006802A6">
        <w:rPr>
          <w:rFonts w:ascii="adwa-assalaf" w:eastAsiaTheme="minorHAnsi" w:hAnsi="adwa-assalaf" w:cs="B Zar" w:hint="cs"/>
          <w:sz w:val="28"/>
          <w:szCs w:val="28"/>
          <w:rtl/>
          <w:lang w:bidi="fa-IR"/>
        </w:rPr>
        <w:t>‌</w:t>
      </w:r>
      <w:r w:rsidRPr="006802A6">
        <w:rPr>
          <w:rFonts w:ascii="adwa-assalaf" w:eastAsiaTheme="minorHAnsi" w:hAnsi="adwa-assalaf" w:cs="B Zar"/>
          <w:sz w:val="28"/>
          <w:szCs w:val="28"/>
          <w:rtl/>
          <w:lang w:bidi="fa-IR"/>
        </w:rPr>
        <w:t>معروف و</w:t>
      </w:r>
      <w:r w:rsidRPr="006802A6">
        <w:rPr>
          <w:rFonts w:ascii="adwa-assalaf" w:eastAsiaTheme="minorHAnsi" w:hAnsi="adwa-assalaf" w:cs="B Zar" w:hint="cs"/>
          <w:sz w:val="28"/>
          <w:szCs w:val="28"/>
          <w:rtl/>
          <w:lang w:bidi="fa-IR"/>
        </w:rPr>
        <w:t xml:space="preserve"> </w:t>
      </w:r>
      <w:r w:rsidRPr="006802A6">
        <w:rPr>
          <w:rFonts w:ascii="adwa-assalaf" w:eastAsiaTheme="minorHAnsi" w:hAnsi="adwa-assalaf" w:cs="B Zar"/>
          <w:sz w:val="28"/>
          <w:szCs w:val="28"/>
          <w:rtl/>
          <w:lang w:bidi="fa-IR"/>
        </w:rPr>
        <w:t>نهی</w:t>
      </w:r>
      <w:r w:rsidRPr="006802A6">
        <w:rPr>
          <w:rFonts w:ascii="adwa-assalaf" w:eastAsiaTheme="minorHAnsi" w:hAnsi="adwa-assalaf" w:cs="B Zar" w:hint="cs"/>
          <w:sz w:val="28"/>
          <w:szCs w:val="28"/>
          <w:rtl/>
          <w:lang w:bidi="fa-IR"/>
        </w:rPr>
        <w:t>‌</w:t>
      </w:r>
      <w:r w:rsidRPr="006802A6">
        <w:rPr>
          <w:rFonts w:ascii="adwa-assalaf" w:eastAsiaTheme="minorHAnsi" w:hAnsi="adwa-assalaf" w:cs="B Zar"/>
          <w:sz w:val="28"/>
          <w:szCs w:val="28"/>
          <w:rtl/>
          <w:lang w:bidi="fa-IR"/>
        </w:rPr>
        <w:t>از</w:t>
      </w:r>
      <w:r w:rsidRPr="006802A6">
        <w:rPr>
          <w:rFonts w:ascii="adwa-assalaf" w:eastAsiaTheme="minorHAnsi" w:hAnsi="adwa-assalaf" w:cs="B Zar" w:hint="cs"/>
          <w:sz w:val="28"/>
          <w:szCs w:val="28"/>
          <w:rtl/>
          <w:lang w:bidi="fa-IR"/>
        </w:rPr>
        <w:t>‌</w:t>
      </w:r>
      <w:r w:rsidRPr="006802A6">
        <w:rPr>
          <w:rFonts w:ascii="adwa-assalaf" w:eastAsiaTheme="minorHAnsi" w:hAnsi="adwa-assalaf" w:cs="B Zar"/>
          <w:sz w:val="28"/>
          <w:szCs w:val="28"/>
          <w:rtl/>
          <w:lang w:bidi="fa-IR"/>
        </w:rPr>
        <w:t xml:space="preserve">منکر </w:t>
      </w:r>
      <w:r w:rsidRPr="006802A6">
        <w:rPr>
          <w:rFonts w:ascii="adwa-assalaf" w:eastAsiaTheme="minorHAnsi" w:hAnsi="adwa-assalaf" w:cs="B Zar" w:hint="cs"/>
          <w:sz w:val="28"/>
          <w:szCs w:val="28"/>
          <w:rtl/>
          <w:lang w:bidi="fa-IR"/>
        </w:rPr>
        <w:t xml:space="preserve">نمایند </w:t>
      </w:r>
      <w:r w:rsidRPr="006802A6">
        <w:rPr>
          <w:rFonts w:ascii="adwa-assalaf" w:eastAsiaTheme="minorHAnsi" w:hAnsi="adwa-assalaf" w:cs="B Zar"/>
          <w:sz w:val="28"/>
          <w:szCs w:val="28"/>
          <w:rtl/>
          <w:lang w:bidi="fa-IR"/>
        </w:rPr>
        <w:t>و</w:t>
      </w:r>
      <w:r w:rsidRPr="006802A6">
        <w:rPr>
          <w:rFonts w:ascii="adwa-assalaf" w:eastAsiaTheme="minorHAnsi" w:hAnsi="adwa-assalaf" w:cs="B Zar" w:hint="cs"/>
          <w:sz w:val="28"/>
          <w:szCs w:val="28"/>
          <w:rtl/>
          <w:lang w:bidi="fa-IR"/>
        </w:rPr>
        <w:t xml:space="preserve"> هدف </w:t>
      </w:r>
      <w:r w:rsidRPr="006802A6">
        <w:rPr>
          <w:rFonts w:ascii="adwa-assalaf" w:eastAsiaTheme="minorHAnsi" w:hAnsi="adwa-assalaf" w:cs="B Zar"/>
          <w:sz w:val="28"/>
          <w:szCs w:val="28"/>
          <w:rtl/>
          <w:lang w:bidi="fa-IR"/>
        </w:rPr>
        <w:t>نهضت اسلامی را که همان برافراشتن کلم</w:t>
      </w:r>
      <w:r w:rsidRPr="006802A6">
        <w:rPr>
          <w:rFonts w:ascii="adwa-assalaf" w:eastAsiaTheme="minorHAnsi" w:hAnsi="adwa-assalaf" w:cs="B Zar" w:hint="cs"/>
          <w:sz w:val="28"/>
          <w:szCs w:val="28"/>
          <w:rtl/>
          <w:lang w:bidi="fa-IR"/>
        </w:rPr>
        <w:t>ۀ</w:t>
      </w:r>
      <w:r w:rsidRPr="006802A6">
        <w:rPr>
          <w:rFonts w:ascii="adwa-assalaf" w:eastAsiaTheme="minorHAnsi" w:hAnsi="adwa-assalaf" w:cs="B Zar"/>
          <w:sz w:val="28"/>
          <w:szCs w:val="28"/>
          <w:rtl/>
          <w:lang w:bidi="fa-IR"/>
        </w:rPr>
        <w:t xml:space="preserve"> لااله الا الله بر تمام اهل زمین و</w:t>
      </w:r>
      <w:r w:rsidRPr="006802A6">
        <w:rPr>
          <w:rFonts w:ascii="adwa-assalaf" w:eastAsiaTheme="minorHAnsi" w:hAnsi="adwa-assalaf" w:cs="B Zar" w:hint="cs"/>
          <w:sz w:val="28"/>
          <w:szCs w:val="28"/>
          <w:rtl/>
          <w:lang w:bidi="fa-IR"/>
        </w:rPr>
        <w:t xml:space="preserve"> </w:t>
      </w:r>
      <w:r w:rsidRPr="006802A6">
        <w:rPr>
          <w:rFonts w:ascii="adwa-assalaf" w:eastAsiaTheme="minorHAnsi" w:hAnsi="adwa-assalaf" w:cs="B Zar"/>
          <w:sz w:val="28"/>
          <w:szCs w:val="28"/>
          <w:rtl/>
          <w:lang w:bidi="fa-IR"/>
        </w:rPr>
        <w:t>اقام</w:t>
      </w:r>
      <w:r w:rsidRPr="006802A6">
        <w:rPr>
          <w:rFonts w:ascii="adwa-assalaf" w:eastAsiaTheme="minorHAnsi" w:hAnsi="adwa-assalaf" w:cs="B Zar" w:hint="cs"/>
          <w:sz w:val="28"/>
          <w:szCs w:val="28"/>
          <w:rtl/>
          <w:lang w:bidi="fa-IR"/>
        </w:rPr>
        <w:t>ۀ</w:t>
      </w:r>
      <w:r w:rsidRPr="006802A6">
        <w:rPr>
          <w:rFonts w:ascii="adwa-assalaf" w:eastAsiaTheme="minorHAnsi" w:hAnsi="adwa-assalaf" w:cs="B Zar"/>
          <w:sz w:val="28"/>
          <w:szCs w:val="28"/>
          <w:rtl/>
          <w:lang w:bidi="fa-IR"/>
        </w:rPr>
        <w:t xml:space="preserve"> عدل الهی بر روی زمین </w:t>
      </w:r>
      <w:r w:rsidRPr="006802A6">
        <w:rPr>
          <w:rFonts w:ascii="adwa-assalaf" w:eastAsiaTheme="minorHAnsi" w:hAnsi="adwa-assalaf" w:cs="B Zar" w:hint="cs"/>
          <w:sz w:val="28"/>
          <w:szCs w:val="28"/>
          <w:rtl/>
          <w:lang w:bidi="fa-IR"/>
        </w:rPr>
        <w:t xml:space="preserve">است </w:t>
      </w:r>
      <w:r w:rsidRPr="006802A6">
        <w:rPr>
          <w:rFonts w:ascii="adwa-assalaf" w:eastAsiaTheme="minorHAnsi" w:hAnsi="adwa-assalaf" w:cs="B Zar"/>
          <w:sz w:val="28"/>
          <w:szCs w:val="28"/>
          <w:rtl/>
          <w:lang w:bidi="fa-IR"/>
        </w:rPr>
        <w:t>ب</w:t>
      </w:r>
      <w:r w:rsidRPr="006802A6">
        <w:rPr>
          <w:rFonts w:ascii="adwa-assalaf" w:eastAsiaTheme="minorHAnsi" w:hAnsi="adwa-assalaf" w:cs="B Zar" w:hint="cs"/>
          <w:sz w:val="28"/>
          <w:szCs w:val="28"/>
          <w:rtl/>
          <w:lang w:bidi="fa-IR"/>
        </w:rPr>
        <w:t xml:space="preserve">ه </w:t>
      </w:r>
      <w:r w:rsidRPr="006802A6">
        <w:rPr>
          <w:rFonts w:ascii="adwa-assalaf" w:eastAsiaTheme="minorHAnsi" w:hAnsi="adwa-assalaf" w:cs="B Zar"/>
          <w:sz w:val="28"/>
          <w:szCs w:val="28"/>
          <w:rtl/>
          <w:lang w:bidi="fa-IR"/>
        </w:rPr>
        <w:t>خوبی بشناسند</w:t>
      </w:r>
      <w:r w:rsidRPr="006802A6">
        <w:rPr>
          <w:rFonts w:ascii="adwa-assalaf" w:eastAsiaTheme="minorHAnsi" w:hAnsi="adwa-assalaf" w:cs="B Zar" w:hint="cs"/>
          <w:sz w:val="28"/>
          <w:szCs w:val="28"/>
          <w:rtl/>
          <w:lang w:bidi="fa-IR"/>
        </w:rPr>
        <w:t>،</w:t>
      </w:r>
      <w:r w:rsidRPr="006802A6">
        <w:rPr>
          <w:rFonts w:ascii="adwa-assalaf" w:eastAsiaTheme="minorHAnsi" w:hAnsi="adwa-assalaf" w:cs="B Zar"/>
          <w:sz w:val="28"/>
          <w:szCs w:val="28"/>
          <w:rtl/>
          <w:lang w:bidi="fa-IR"/>
        </w:rPr>
        <w:t xml:space="preserve"> نسلی که آم</w:t>
      </w:r>
      <w:r w:rsidRPr="006802A6">
        <w:rPr>
          <w:rFonts w:ascii="adwa-assalaf" w:eastAsiaTheme="minorHAnsi" w:hAnsi="adwa-assalaf" w:cs="B Zar" w:hint="cs"/>
          <w:sz w:val="28"/>
          <w:szCs w:val="28"/>
          <w:rtl/>
          <w:lang w:bidi="fa-IR"/>
        </w:rPr>
        <w:t>ا</w:t>
      </w:r>
      <w:r w:rsidRPr="006802A6">
        <w:rPr>
          <w:rFonts w:ascii="adwa-assalaf" w:eastAsiaTheme="minorHAnsi" w:hAnsi="adwa-assalaf" w:cs="B Zar"/>
          <w:sz w:val="28"/>
          <w:szCs w:val="28"/>
          <w:rtl/>
          <w:lang w:bidi="fa-IR"/>
        </w:rPr>
        <w:t>د</w:t>
      </w:r>
      <w:r w:rsidRPr="006802A6">
        <w:rPr>
          <w:rFonts w:ascii="adwa-assalaf" w:eastAsiaTheme="minorHAnsi" w:hAnsi="adwa-assalaf" w:cs="B Zar" w:hint="cs"/>
          <w:sz w:val="28"/>
          <w:szCs w:val="28"/>
          <w:rtl/>
          <w:lang w:bidi="fa-IR"/>
        </w:rPr>
        <w:t>ۀ</w:t>
      </w:r>
      <w:r w:rsidRPr="006802A6">
        <w:rPr>
          <w:rFonts w:ascii="adwa-assalaf" w:eastAsiaTheme="minorHAnsi" w:hAnsi="adwa-assalaf" w:cs="B Zar"/>
          <w:sz w:val="28"/>
          <w:szCs w:val="28"/>
          <w:rtl/>
          <w:lang w:bidi="fa-IR"/>
        </w:rPr>
        <w:t xml:space="preserve"> جهاد </w:t>
      </w:r>
      <w:r w:rsidRPr="006802A6">
        <w:rPr>
          <w:rFonts w:ascii="adwa-assalaf" w:eastAsiaTheme="minorHAnsi" w:hAnsi="adwa-assalaf" w:cs="B Zar" w:hint="cs"/>
          <w:sz w:val="28"/>
          <w:szCs w:val="28"/>
          <w:rtl/>
          <w:lang w:bidi="fa-IR"/>
        </w:rPr>
        <w:t xml:space="preserve">علیه </w:t>
      </w:r>
      <w:r w:rsidRPr="006802A6">
        <w:rPr>
          <w:rFonts w:ascii="adwa-assalaf" w:eastAsiaTheme="minorHAnsi" w:hAnsi="adwa-assalaf" w:cs="B Zar"/>
          <w:sz w:val="28"/>
          <w:szCs w:val="28"/>
          <w:rtl/>
          <w:lang w:bidi="fa-IR"/>
        </w:rPr>
        <w:t xml:space="preserve">طاغوتیان </w:t>
      </w:r>
      <w:r w:rsidRPr="006802A6">
        <w:rPr>
          <w:rFonts w:ascii="adwa-assalaf" w:eastAsiaTheme="minorHAnsi" w:hAnsi="adwa-assalaf" w:cs="B Zar" w:hint="cs"/>
          <w:sz w:val="28"/>
          <w:szCs w:val="28"/>
          <w:rtl/>
          <w:lang w:bidi="fa-IR"/>
        </w:rPr>
        <w:t xml:space="preserve">است، آماده می‌شود. </w:t>
      </w:r>
      <w:r w:rsidRPr="006802A6">
        <w:rPr>
          <w:rFonts w:ascii="adwa-assalaf" w:eastAsiaTheme="minorHAnsi" w:hAnsi="adwa-assalaf" w:cs="B Zar"/>
          <w:sz w:val="28"/>
          <w:szCs w:val="28"/>
          <w:rtl/>
          <w:lang w:bidi="fa-IR"/>
        </w:rPr>
        <w:t>مرحل</w:t>
      </w:r>
      <w:r w:rsidRPr="006802A6">
        <w:rPr>
          <w:rFonts w:ascii="adwa-assalaf" w:eastAsiaTheme="minorHAnsi" w:hAnsi="adwa-assalaf" w:cs="B Zar" w:hint="cs"/>
          <w:sz w:val="28"/>
          <w:szCs w:val="28"/>
          <w:rtl/>
          <w:lang w:bidi="fa-IR"/>
        </w:rPr>
        <w:t xml:space="preserve">ۀ </w:t>
      </w:r>
      <w:r w:rsidRPr="006802A6">
        <w:rPr>
          <w:rFonts w:ascii="adwa-assalaf" w:eastAsiaTheme="minorHAnsi" w:hAnsi="adwa-assalaf" w:cs="B Zar"/>
          <w:sz w:val="28"/>
          <w:szCs w:val="28"/>
          <w:rtl/>
          <w:lang w:bidi="fa-IR"/>
        </w:rPr>
        <w:t>چهارم آماده سازی برای جهاد</w:t>
      </w:r>
      <w:r w:rsidRPr="006802A6">
        <w:rPr>
          <w:rFonts w:ascii="adwa-assalaf" w:eastAsiaTheme="minorHAnsi" w:hAnsi="adwa-assalaf" w:cs="B Zar" w:hint="cs"/>
          <w:sz w:val="28"/>
          <w:szCs w:val="28"/>
          <w:rtl/>
          <w:lang w:bidi="fa-IR"/>
        </w:rPr>
        <w:t>، آماده‌سازی</w:t>
      </w:r>
      <w:r w:rsidRPr="006802A6">
        <w:rPr>
          <w:rFonts w:ascii="adwa-assalaf" w:eastAsiaTheme="minorHAnsi" w:hAnsi="adwa-assalaf" w:cs="B Zar"/>
          <w:sz w:val="28"/>
          <w:szCs w:val="28"/>
          <w:rtl/>
          <w:lang w:bidi="fa-IR"/>
        </w:rPr>
        <w:t xml:space="preserve"> </w:t>
      </w:r>
      <w:r w:rsidRPr="006802A6">
        <w:rPr>
          <w:rFonts w:ascii="adwa-assalaf" w:eastAsiaTheme="minorHAnsi" w:hAnsi="adwa-assalaf" w:cs="B Zar" w:hint="cs"/>
          <w:sz w:val="28"/>
          <w:szCs w:val="28"/>
          <w:rtl/>
          <w:lang w:bidi="fa-IR"/>
        </w:rPr>
        <w:t xml:space="preserve">بدنی </w:t>
      </w:r>
      <w:r w:rsidRPr="006802A6">
        <w:rPr>
          <w:rFonts w:ascii="adwa-assalaf" w:eastAsiaTheme="minorHAnsi" w:hAnsi="adwa-assalaf" w:cs="B Zar"/>
          <w:sz w:val="28"/>
          <w:szCs w:val="28"/>
          <w:rtl/>
          <w:lang w:bidi="fa-IR"/>
        </w:rPr>
        <w:t>و</w:t>
      </w:r>
      <w:r w:rsidRPr="006802A6">
        <w:rPr>
          <w:rFonts w:ascii="adwa-assalaf" w:eastAsiaTheme="minorHAnsi" w:hAnsi="adwa-assalaf" w:cs="B Zar" w:hint="cs"/>
          <w:sz w:val="28"/>
          <w:szCs w:val="28"/>
          <w:rtl/>
          <w:lang w:bidi="fa-IR"/>
        </w:rPr>
        <w:t xml:space="preserve"> </w:t>
      </w:r>
      <w:r w:rsidRPr="006802A6">
        <w:rPr>
          <w:rFonts w:ascii="adwa-assalaf" w:eastAsiaTheme="minorHAnsi" w:hAnsi="adwa-assalaf" w:cs="B Zar"/>
          <w:sz w:val="28"/>
          <w:szCs w:val="28"/>
          <w:rtl/>
          <w:lang w:bidi="fa-IR"/>
        </w:rPr>
        <w:t>تهی</w:t>
      </w:r>
      <w:r w:rsidRPr="006802A6">
        <w:rPr>
          <w:rFonts w:ascii="adwa-assalaf" w:eastAsiaTheme="minorHAnsi" w:hAnsi="adwa-assalaf" w:cs="B Zar" w:hint="cs"/>
          <w:sz w:val="28"/>
          <w:szCs w:val="28"/>
          <w:rtl/>
          <w:lang w:bidi="fa-IR"/>
        </w:rPr>
        <w:t>ۀ</w:t>
      </w:r>
      <w:r w:rsidRPr="006802A6">
        <w:rPr>
          <w:rFonts w:ascii="adwa-assalaf" w:eastAsiaTheme="minorHAnsi" w:hAnsi="adwa-assalaf" w:cs="B Zar"/>
          <w:sz w:val="28"/>
          <w:szCs w:val="28"/>
          <w:rtl/>
          <w:lang w:bidi="fa-IR"/>
        </w:rPr>
        <w:t xml:space="preserve"> سلاح </w:t>
      </w:r>
      <w:r w:rsidRPr="006802A6">
        <w:rPr>
          <w:rFonts w:ascii="adwa-assalaf" w:eastAsiaTheme="minorHAnsi" w:hAnsi="adwa-assalaf" w:cs="B Zar" w:hint="cs"/>
          <w:sz w:val="28"/>
          <w:szCs w:val="28"/>
          <w:rtl/>
          <w:lang w:bidi="fa-IR"/>
        </w:rPr>
        <w:t xml:space="preserve">است، </w:t>
      </w:r>
      <w:r w:rsidRPr="006802A6">
        <w:rPr>
          <w:rFonts w:ascii="adwa-assalaf" w:eastAsiaTheme="minorHAnsi" w:hAnsi="adwa-assalaf" w:cs="B Zar"/>
          <w:sz w:val="28"/>
          <w:szCs w:val="28"/>
          <w:rtl/>
          <w:lang w:bidi="fa-IR"/>
        </w:rPr>
        <w:t>حتی اگر چاقوی</w:t>
      </w:r>
      <w:r w:rsidRPr="006802A6">
        <w:rPr>
          <w:rFonts w:ascii="adwa-assalaf" w:eastAsiaTheme="minorHAnsi" w:hAnsi="adwa-assalaf" w:cs="B Zar" w:hint="cs"/>
          <w:sz w:val="28"/>
          <w:szCs w:val="28"/>
          <w:rtl/>
          <w:lang w:bidi="fa-IR"/>
        </w:rPr>
        <w:t>ی</w:t>
      </w:r>
      <w:r w:rsidRPr="006802A6">
        <w:rPr>
          <w:rFonts w:ascii="adwa-assalaf" w:eastAsiaTheme="minorHAnsi" w:hAnsi="adwa-assalaf" w:cs="B Zar"/>
          <w:sz w:val="28"/>
          <w:szCs w:val="28"/>
          <w:rtl/>
          <w:lang w:bidi="fa-IR"/>
        </w:rPr>
        <w:t xml:space="preserve"> کوچک یا قطعه فلزی باشد</w:t>
      </w:r>
      <w:r w:rsidRPr="006802A6">
        <w:rPr>
          <w:rFonts w:ascii="adwa-assalaf" w:eastAsiaTheme="minorHAnsi" w:hAnsi="adwa-assalaf" w:cs="B Zar" w:hint="cs"/>
          <w:sz w:val="28"/>
          <w:szCs w:val="28"/>
          <w:rtl/>
          <w:lang w:bidi="fa-IR"/>
        </w:rPr>
        <w:t>؛</w:t>
      </w:r>
      <w:r w:rsidRPr="006802A6">
        <w:rPr>
          <w:rFonts w:ascii="adwa-assalaf" w:eastAsiaTheme="minorHAnsi" w:hAnsi="adwa-assalaf" w:cs="B Zar"/>
          <w:sz w:val="28"/>
          <w:szCs w:val="28"/>
          <w:rtl/>
          <w:lang w:bidi="fa-IR"/>
        </w:rPr>
        <w:t xml:space="preserve"> اینها را بی</w:t>
      </w:r>
      <w:r w:rsidRPr="006802A6">
        <w:rPr>
          <w:rFonts w:ascii="adwa-assalaf" w:eastAsiaTheme="minorHAnsi" w:hAnsi="adwa-assalaf" w:cs="B Zar" w:hint="cs"/>
          <w:sz w:val="28"/>
          <w:szCs w:val="28"/>
          <w:rtl/>
          <w:lang w:bidi="fa-IR"/>
        </w:rPr>
        <w:t>‌</w:t>
      </w:r>
      <w:r w:rsidRPr="006802A6">
        <w:rPr>
          <w:rFonts w:ascii="adwa-assalaf" w:eastAsiaTheme="minorHAnsi" w:hAnsi="adwa-assalaf" w:cs="B Zar"/>
          <w:sz w:val="28"/>
          <w:szCs w:val="28"/>
          <w:rtl/>
          <w:lang w:bidi="fa-IR"/>
        </w:rPr>
        <w:t>اهمیت و</w:t>
      </w:r>
      <w:r w:rsidRPr="006802A6">
        <w:rPr>
          <w:rFonts w:ascii="adwa-assalaf" w:eastAsiaTheme="minorHAnsi" w:hAnsi="adwa-assalaf" w:cs="B Zar" w:hint="cs"/>
          <w:sz w:val="28"/>
          <w:szCs w:val="28"/>
          <w:rtl/>
          <w:lang w:bidi="fa-IR"/>
        </w:rPr>
        <w:t xml:space="preserve"> </w:t>
      </w:r>
      <w:r w:rsidRPr="006802A6">
        <w:rPr>
          <w:rFonts w:ascii="adwa-assalaf" w:eastAsiaTheme="minorHAnsi" w:hAnsi="adwa-assalaf" w:cs="B Zar"/>
          <w:sz w:val="28"/>
          <w:szCs w:val="28"/>
          <w:rtl/>
          <w:lang w:bidi="fa-IR"/>
        </w:rPr>
        <w:t>ناچیز نشمارید زیرا اصحاب پیامبر خدا</w:t>
      </w:r>
      <w:r w:rsidRPr="006802A6">
        <w:rPr>
          <w:rFonts w:ascii="M Mitra" w:eastAsiaTheme="minorHAnsi" w:hAnsi="M Mitra" w:cs="B Zar" w:hint="cs"/>
          <w:sz w:val="28"/>
          <w:szCs w:val="28"/>
          <w:lang w:bidi="fa-IR"/>
        </w:rPr>
        <w:sym w:font="Abo-thar" w:char="F06B"/>
      </w:r>
      <w:r w:rsidRPr="006802A6">
        <w:rPr>
          <w:rFonts w:ascii="adwa-assalaf" w:eastAsiaTheme="minorHAnsi" w:hAnsi="adwa-assalaf" w:cs="B Zar"/>
          <w:sz w:val="28"/>
          <w:szCs w:val="28"/>
          <w:rtl/>
          <w:lang w:bidi="fa-IR"/>
        </w:rPr>
        <w:t xml:space="preserve"> با برگ</w:t>
      </w:r>
      <w:r w:rsidRPr="006802A6">
        <w:rPr>
          <w:rFonts w:ascii="adwa-assalaf" w:eastAsiaTheme="minorHAnsi" w:hAnsi="adwa-assalaf" w:cs="B Zar" w:hint="cs"/>
          <w:sz w:val="28"/>
          <w:szCs w:val="28"/>
          <w:rtl/>
          <w:lang w:bidi="fa-IR"/>
        </w:rPr>
        <w:t>‌</w:t>
      </w:r>
      <w:r w:rsidRPr="006802A6">
        <w:rPr>
          <w:rFonts w:ascii="adwa-assalaf" w:eastAsiaTheme="minorHAnsi" w:hAnsi="adwa-assalaf" w:cs="B Zar"/>
          <w:sz w:val="28"/>
          <w:szCs w:val="28"/>
          <w:rtl/>
          <w:lang w:bidi="fa-IR"/>
        </w:rPr>
        <w:t>های درخت خرما توانستند بر شمشیرهای مشرکین قریش پیروز شوند.</w:t>
      </w:r>
    </w:p>
    <w:p w14:paraId="15743E98" w14:textId="77777777" w:rsidR="00B37083" w:rsidRDefault="00B37083" w:rsidP="000609B7">
      <w:pPr>
        <w:pStyle w:val="BodyText"/>
        <w:ind w:left="27" w:firstLine="426"/>
        <w:jc w:val="both"/>
        <w:rPr>
          <w:rFonts w:ascii="Castellar" w:hAnsi="Castellar" w:cs="Traditional Arabic"/>
          <w:b w:val="0"/>
          <w:bCs w:val="0"/>
          <w:sz w:val="36"/>
          <w:szCs w:val="36"/>
          <w:rtl/>
          <w:lang w:bidi="ar-IQ"/>
        </w:rPr>
      </w:pPr>
    </w:p>
    <w:p w14:paraId="5E0FD32C" w14:textId="2EF8AF92" w:rsidR="000072FC" w:rsidRDefault="00BF205B" w:rsidP="000609B7">
      <w:pPr>
        <w:pStyle w:val="BodyText"/>
        <w:ind w:left="27" w:firstLine="426"/>
        <w:jc w:val="both"/>
        <w:rPr>
          <w:rFonts w:ascii="Castellar" w:hAnsi="Castellar" w:cs="ABO SLMAN Alomar  منقط  1"/>
          <w:b w:val="0"/>
          <w:bCs w:val="0"/>
          <w:sz w:val="36"/>
          <w:szCs w:val="36"/>
          <w:rtl/>
          <w:lang w:bidi="ar-IQ"/>
        </w:rPr>
      </w:pPr>
      <w:r w:rsidRPr="00C44758">
        <w:rPr>
          <w:rFonts w:ascii="Castellar" w:hAnsi="Castellar" w:cs="Traditional Arabic"/>
          <w:b w:val="0"/>
          <w:bCs w:val="0"/>
          <w:sz w:val="36"/>
          <w:szCs w:val="36"/>
          <w:rtl/>
          <w:lang w:bidi="ar-IQ"/>
        </w:rPr>
        <w:t xml:space="preserve">واعلموا </w:t>
      </w:r>
      <w:r w:rsidR="00E64E35" w:rsidRPr="00C44758">
        <w:rPr>
          <w:rFonts w:ascii="Castellar" w:hAnsi="Castellar" w:cs="Traditional Arabic"/>
          <w:b w:val="0"/>
          <w:bCs w:val="0"/>
          <w:sz w:val="36"/>
          <w:szCs w:val="36"/>
          <w:rtl/>
          <w:lang w:bidi="ar-IQ"/>
        </w:rPr>
        <w:t>أ</w:t>
      </w:r>
      <w:r w:rsidRPr="00C44758">
        <w:rPr>
          <w:rFonts w:ascii="Castellar" w:hAnsi="Castellar" w:cs="Traditional Arabic"/>
          <w:b w:val="0"/>
          <w:bCs w:val="0"/>
          <w:sz w:val="36"/>
          <w:szCs w:val="36"/>
          <w:rtl/>
          <w:lang w:bidi="ar-IQ"/>
        </w:rPr>
        <w:t>ن</w:t>
      </w:r>
      <w:r w:rsidR="00534EAC" w:rsidRPr="00C44758">
        <w:rPr>
          <w:rFonts w:ascii="Castellar" w:hAnsi="Castellar" w:cs="Traditional Arabic"/>
          <w:b w:val="0"/>
          <w:bCs w:val="0"/>
          <w:sz w:val="36"/>
          <w:szCs w:val="36"/>
          <w:rtl/>
          <w:lang w:bidi="ar-IQ"/>
        </w:rPr>
        <w:t>ّ</w:t>
      </w:r>
      <w:r w:rsidRPr="00C44758">
        <w:rPr>
          <w:rFonts w:ascii="Castellar" w:hAnsi="Castellar" w:cs="Traditional Arabic"/>
          <w:b w:val="0"/>
          <w:bCs w:val="0"/>
          <w:sz w:val="36"/>
          <w:szCs w:val="36"/>
          <w:rtl/>
          <w:lang w:bidi="ar-IQ"/>
        </w:rPr>
        <w:t xml:space="preserve"> الله</w:t>
      </w:r>
      <w:r w:rsidRPr="009A7F31">
        <w:rPr>
          <w:rFonts w:ascii="Castellar" w:hAnsi="Castellar" w:cs="Traditional Arabic"/>
          <w:b w:val="0"/>
          <w:bCs w:val="0"/>
          <w:sz w:val="36"/>
          <w:szCs w:val="36"/>
          <w:rtl/>
          <w:lang w:bidi="ar-IQ"/>
        </w:rPr>
        <w:t xml:space="preserve"> معكم وهو مثبتكم وناصركم بم</w:t>
      </w:r>
      <w:r w:rsidR="00534EAC">
        <w:rPr>
          <w:rFonts w:ascii="Castellar" w:hAnsi="Castellar" w:cs="Traditional Arabic"/>
          <w:b w:val="0"/>
          <w:bCs w:val="0"/>
          <w:sz w:val="36"/>
          <w:szCs w:val="36"/>
          <w:rtl/>
          <w:lang w:bidi="ar-IQ"/>
        </w:rPr>
        <w:t>لائكته إن كنتم مخلصين له سبحانه</w:t>
      </w:r>
      <w:r w:rsidRPr="009A7F31">
        <w:rPr>
          <w:rFonts w:ascii="Castellar" w:hAnsi="Castellar" w:cs="Traditional Arabic"/>
          <w:b w:val="0"/>
          <w:bCs w:val="0"/>
          <w:sz w:val="36"/>
          <w:szCs w:val="36"/>
          <w:rtl/>
          <w:lang w:bidi="ar-IQ"/>
        </w:rPr>
        <w:t>،</w:t>
      </w:r>
      <w:r w:rsidR="00534EAC">
        <w:rPr>
          <w:rFonts w:ascii="Castellar" w:hAnsi="Castellar" w:cs="Traditional Arabic"/>
          <w:b w:val="0"/>
          <w:bCs w:val="0"/>
          <w:sz w:val="36"/>
          <w:szCs w:val="36"/>
          <w:rtl/>
          <w:lang w:bidi="ar-IQ"/>
        </w:rPr>
        <w:t xml:space="preserve"> و</w:t>
      </w:r>
      <w:r w:rsidRPr="009A7F31">
        <w:rPr>
          <w:rFonts w:ascii="Castellar" w:hAnsi="Castellar" w:cs="Traditional Arabic"/>
          <w:b w:val="0"/>
          <w:bCs w:val="0"/>
          <w:sz w:val="36"/>
          <w:szCs w:val="36"/>
          <w:rtl/>
          <w:lang w:bidi="ar-IQ"/>
        </w:rPr>
        <w:t>مع جنود الطاغية الشيطان هو الذي يستفز</w:t>
      </w:r>
      <w:r w:rsidR="00534EAC">
        <w:rPr>
          <w:rFonts w:ascii="Castellar" w:hAnsi="Castellar" w:cs="Traditional Arabic"/>
          <w:b w:val="0"/>
          <w:bCs w:val="0"/>
          <w:sz w:val="36"/>
          <w:szCs w:val="36"/>
          <w:rtl/>
          <w:lang w:bidi="ar-IQ"/>
        </w:rPr>
        <w:t>ّ</w:t>
      </w:r>
      <w:r w:rsidRPr="009A7F31">
        <w:rPr>
          <w:rFonts w:ascii="Castellar" w:hAnsi="Castellar" w:cs="Traditional Arabic"/>
          <w:b w:val="0"/>
          <w:bCs w:val="0"/>
          <w:sz w:val="36"/>
          <w:szCs w:val="36"/>
          <w:rtl/>
          <w:lang w:bidi="ar-IQ"/>
        </w:rPr>
        <w:t>هم وسينكص على ع</w:t>
      </w:r>
      <w:r w:rsidR="00534EAC">
        <w:rPr>
          <w:rFonts w:ascii="Castellar" w:hAnsi="Castellar" w:cs="Traditional Arabic"/>
          <w:b w:val="0"/>
          <w:bCs w:val="0"/>
          <w:sz w:val="36"/>
          <w:szCs w:val="36"/>
          <w:rtl/>
          <w:lang w:bidi="ar-IQ"/>
        </w:rPr>
        <w:t>قبيه عند</w:t>
      </w:r>
      <w:r w:rsidRPr="009A7F31">
        <w:rPr>
          <w:rFonts w:ascii="Castellar" w:hAnsi="Castellar" w:cs="Traditional Arabic"/>
          <w:b w:val="0"/>
          <w:bCs w:val="0"/>
          <w:sz w:val="36"/>
          <w:szCs w:val="36"/>
          <w:rtl/>
          <w:lang w:bidi="ar-IQ"/>
        </w:rPr>
        <w:t>ما يتراءى الجمعان وسيه</w:t>
      </w:r>
      <w:r w:rsidR="00534EAC">
        <w:rPr>
          <w:rFonts w:ascii="Castellar" w:hAnsi="Castellar" w:cs="Traditional Arabic"/>
          <w:b w:val="0"/>
          <w:bCs w:val="0"/>
          <w:sz w:val="36"/>
          <w:szCs w:val="36"/>
          <w:rtl/>
          <w:lang w:bidi="ar-IQ"/>
        </w:rPr>
        <w:t>زم الجمع ويولون الدبر، قال تعالى</w:t>
      </w:r>
      <w:r w:rsidRPr="009A7F31">
        <w:rPr>
          <w:rFonts w:ascii="Castellar" w:hAnsi="Castellar" w:cs="Traditional Arabic"/>
          <w:b w:val="0"/>
          <w:bCs w:val="0"/>
          <w:sz w:val="36"/>
          <w:szCs w:val="36"/>
          <w:rtl/>
          <w:lang w:bidi="ar-IQ"/>
        </w:rPr>
        <w:t>:</w:t>
      </w:r>
    </w:p>
    <w:p w14:paraId="20252723" w14:textId="77777777" w:rsidR="00353586" w:rsidRDefault="00E2345E" w:rsidP="00D366F7">
      <w:pPr>
        <w:pStyle w:val="BodyText"/>
        <w:ind w:left="27" w:firstLine="426"/>
        <w:jc w:val="both"/>
        <w:rPr>
          <w:rFonts w:ascii="Castellar" w:hAnsi="Castellar" w:cs="Traditional Arabic"/>
          <w:b w:val="0"/>
          <w:bCs w:val="0"/>
          <w:sz w:val="36"/>
          <w:szCs w:val="36"/>
          <w:rtl/>
          <w:lang w:bidi="ar-IQ"/>
        </w:rPr>
      </w:pPr>
      <w:r w:rsidRPr="00FB63D5">
        <w:rPr>
          <w:rFonts w:ascii="Traditional Arabic" w:hAnsi="Traditional Arabic" w:cs="Traditional Arabic"/>
          <w:color w:val="006600"/>
          <w:sz w:val="36"/>
          <w:szCs w:val="36"/>
          <w:rtl/>
        </w:rPr>
        <w:t>﴿</w:t>
      </w:r>
      <w:r w:rsidR="00BF205B" w:rsidRPr="000072FC">
        <w:rPr>
          <w:rFonts w:ascii="Castellar" w:hAnsi="Castellar" w:cs="DecoType Naskh Variants"/>
          <w:b w:val="0"/>
          <w:bCs w:val="0"/>
          <w:color w:val="006600"/>
          <w:sz w:val="36"/>
          <w:szCs w:val="36"/>
          <w:rtl/>
          <w:lang w:bidi="ar-IQ"/>
        </w:rPr>
        <w:t>وَقَالَ الشَّيْطَانُ لَمَّا قُضِيَ الْأَمْرُ إِنَّ اللَّهَ وَعَدَكُمْ وَعْدَ الْحَقِّ وَوَعَدْتُكُمْ فَأَخْلَفْتُكُمْ وَمَا كَانَ لِيَ عَلَيْكُمْ مِنْ سُلْطَانٍ إِلَّا أَنْ دَعَوْتُكُمْ فَاسْتَجَبْتُمْ لِي فَلا تَلُومُونِي وَلُومُوا أَنْفُسَكُمْ مَا أَنَا بِمُصْرِخِكُمْ وَمَا أَنْتُمْ بِمُصْرِخِيَّ إِنِّي كَفَرْتُ بِمَا أَشْرَكْتُمُونِ مِنْ قَبْلُ إِنَّ الظَّالِمِينَ لَهُمْ عَذَابٌ أَلِيمٌ</w:t>
      </w:r>
      <w:r w:rsidR="00D366F7" w:rsidRPr="00FB63D5">
        <w:rPr>
          <w:rFonts w:ascii="Traditional Arabic" w:hAnsi="Traditional Arabic" w:cs="Traditional Arabic"/>
          <w:color w:val="006600"/>
          <w:sz w:val="36"/>
          <w:szCs w:val="36"/>
          <w:rtl/>
        </w:rPr>
        <w:t>﴾</w:t>
      </w:r>
      <w:r w:rsidR="00BF205B" w:rsidRPr="000072FC">
        <w:rPr>
          <w:rFonts w:ascii="Castellar" w:hAnsi="Castellar" w:cs="Traditional Arabic"/>
          <w:b w:val="0"/>
          <w:bCs w:val="0"/>
          <w:color w:val="FF0000"/>
          <w:sz w:val="36"/>
          <w:szCs w:val="36"/>
          <w:vertAlign w:val="superscript"/>
          <w:rtl/>
          <w:lang w:bidi="ar-IQ"/>
        </w:rPr>
        <w:t>(</w:t>
      </w:r>
      <w:r w:rsidR="00353586" w:rsidRPr="000072FC">
        <w:rPr>
          <w:rStyle w:val="FootnoteReference"/>
          <w:rFonts w:ascii="Castellar" w:hAnsi="Castellar" w:cs="Traditional Arabic"/>
          <w:b w:val="0"/>
          <w:bCs w:val="0"/>
          <w:color w:val="FF0000"/>
          <w:sz w:val="36"/>
          <w:szCs w:val="36"/>
          <w:rtl/>
          <w:lang w:bidi="ar-IQ"/>
        </w:rPr>
        <w:footnoteReference w:id="258"/>
      </w:r>
      <w:r w:rsidR="00353586" w:rsidRPr="000072FC">
        <w:rPr>
          <w:rFonts w:ascii="Castellar" w:hAnsi="Castellar" w:cs="Traditional Arabic"/>
          <w:b w:val="0"/>
          <w:bCs w:val="0"/>
          <w:color w:val="FF0000"/>
          <w:sz w:val="36"/>
          <w:szCs w:val="36"/>
          <w:vertAlign w:val="superscript"/>
          <w:rtl/>
          <w:lang w:bidi="ar-IQ"/>
        </w:rPr>
        <w:t>)</w:t>
      </w:r>
      <w:r w:rsidR="00353586">
        <w:rPr>
          <w:rFonts w:ascii="Castellar" w:hAnsi="Castellar" w:cs="Traditional Arabic"/>
          <w:b w:val="0"/>
          <w:bCs w:val="0"/>
          <w:sz w:val="36"/>
          <w:szCs w:val="36"/>
          <w:rtl/>
          <w:lang w:bidi="ar-IQ"/>
        </w:rPr>
        <w:t>.</w:t>
      </w:r>
    </w:p>
    <w:p w14:paraId="498DB67B" w14:textId="77777777" w:rsidR="00A11477" w:rsidRDefault="00A11477" w:rsidP="00A11477">
      <w:pPr>
        <w:widowControl w:val="0"/>
        <w:ind w:firstLine="284"/>
        <w:jc w:val="both"/>
        <w:rPr>
          <w:rFonts w:ascii="adwa-assalaf" w:eastAsiaTheme="minorHAnsi" w:hAnsi="adwa-assalaf" w:cs="B Zar"/>
          <w:sz w:val="28"/>
          <w:szCs w:val="28"/>
          <w:rtl/>
          <w:lang w:bidi="fa-IR"/>
        </w:rPr>
      </w:pPr>
      <w:r w:rsidRPr="00A11477">
        <w:rPr>
          <w:rFonts w:ascii="adwa-assalaf" w:eastAsiaTheme="minorHAnsi" w:hAnsi="adwa-assalaf" w:cs="B Zar"/>
          <w:sz w:val="28"/>
          <w:szCs w:val="28"/>
          <w:rtl/>
          <w:lang w:bidi="fa-IR"/>
        </w:rPr>
        <w:t>بدانید خداوند با شماست</w:t>
      </w:r>
      <w:r w:rsidRPr="00A11477">
        <w:rPr>
          <w:rFonts w:ascii="adwa-assalaf" w:eastAsiaTheme="minorHAnsi" w:hAnsi="adwa-assalaf" w:cs="B Zar" w:hint="cs"/>
          <w:sz w:val="28"/>
          <w:szCs w:val="28"/>
          <w:rtl/>
          <w:lang w:bidi="fa-IR"/>
        </w:rPr>
        <w:t>،</w:t>
      </w:r>
      <w:r w:rsidRPr="00A11477">
        <w:rPr>
          <w:rFonts w:ascii="adwa-assalaf" w:eastAsiaTheme="minorHAnsi" w:hAnsi="adwa-assalaf" w:cs="B Zar"/>
          <w:sz w:val="28"/>
          <w:szCs w:val="28"/>
          <w:rtl/>
          <w:lang w:bidi="fa-IR"/>
        </w:rPr>
        <w:t xml:space="preserve"> پابرجایتان می</w:t>
      </w:r>
      <w:r w:rsidRPr="00A11477">
        <w:rPr>
          <w:rFonts w:ascii="adwa-assalaf" w:eastAsiaTheme="minorHAnsi" w:hAnsi="adwa-assalaf" w:cs="B Zar" w:hint="cs"/>
          <w:sz w:val="28"/>
          <w:szCs w:val="28"/>
          <w:rtl/>
          <w:lang w:bidi="fa-IR"/>
        </w:rPr>
        <w:t>‌</w:t>
      </w:r>
      <w:r w:rsidRPr="00A11477">
        <w:rPr>
          <w:rFonts w:ascii="adwa-assalaf" w:eastAsiaTheme="minorHAnsi" w:hAnsi="adwa-assalaf" w:cs="B Zar"/>
          <w:sz w:val="28"/>
          <w:szCs w:val="28"/>
          <w:rtl/>
          <w:lang w:bidi="fa-IR"/>
        </w:rPr>
        <w:t>کند و</w:t>
      </w:r>
      <w:r w:rsidRPr="00A11477">
        <w:rPr>
          <w:rFonts w:ascii="adwa-assalaf" w:eastAsiaTheme="minorHAnsi" w:hAnsi="adwa-assalaf" w:cs="B Zar" w:hint="cs"/>
          <w:sz w:val="28"/>
          <w:szCs w:val="28"/>
          <w:rtl/>
          <w:lang w:bidi="fa-IR"/>
        </w:rPr>
        <w:t xml:space="preserve"> </w:t>
      </w:r>
      <w:r w:rsidRPr="00A11477">
        <w:rPr>
          <w:rFonts w:ascii="adwa-assalaf" w:eastAsiaTheme="minorHAnsi" w:hAnsi="adwa-assalaf" w:cs="B Zar"/>
          <w:sz w:val="28"/>
          <w:szCs w:val="28"/>
          <w:rtl/>
          <w:lang w:bidi="fa-IR"/>
        </w:rPr>
        <w:t>توسط فرشتگان</w:t>
      </w:r>
      <w:r w:rsidRPr="00A11477">
        <w:rPr>
          <w:rFonts w:ascii="adwa-assalaf" w:eastAsiaTheme="minorHAnsi" w:hAnsi="adwa-assalaf" w:cs="B Zar" w:hint="cs"/>
          <w:sz w:val="28"/>
          <w:szCs w:val="28"/>
          <w:rtl/>
          <w:lang w:bidi="fa-IR"/>
        </w:rPr>
        <w:t>ش</w:t>
      </w:r>
      <w:r w:rsidRPr="00A11477">
        <w:rPr>
          <w:rFonts w:ascii="adwa-assalaf" w:eastAsiaTheme="minorHAnsi" w:hAnsi="adwa-assalaf" w:cs="B Zar"/>
          <w:sz w:val="28"/>
          <w:szCs w:val="28"/>
          <w:rtl/>
          <w:lang w:bidi="fa-IR"/>
        </w:rPr>
        <w:t xml:space="preserve"> شما </w:t>
      </w:r>
      <w:r w:rsidRPr="00A11477">
        <w:rPr>
          <w:rFonts w:ascii="adwa-assalaf" w:eastAsiaTheme="minorHAnsi" w:hAnsi="adwa-assalaf" w:cs="B Zar" w:hint="cs"/>
          <w:sz w:val="28"/>
          <w:szCs w:val="28"/>
          <w:rtl/>
          <w:lang w:bidi="fa-IR"/>
        </w:rPr>
        <w:t xml:space="preserve">را </w:t>
      </w:r>
      <w:r w:rsidRPr="00A11477">
        <w:rPr>
          <w:rFonts w:ascii="adwa-assalaf" w:eastAsiaTheme="minorHAnsi" w:hAnsi="adwa-assalaf" w:cs="B Zar"/>
          <w:sz w:val="28"/>
          <w:szCs w:val="28"/>
          <w:rtl/>
          <w:lang w:bidi="fa-IR"/>
        </w:rPr>
        <w:t>یاری می</w:t>
      </w:r>
      <w:r w:rsidRPr="00A11477">
        <w:rPr>
          <w:rFonts w:ascii="adwa-assalaf" w:eastAsiaTheme="minorHAnsi" w:hAnsi="adwa-assalaf" w:cs="B Zar" w:hint="cs"/>
          <w:sz w:val="28"/>
          <w:szCs w:val="28"/>
          <w:rtl/>
          <w:lang w:bidi="fa-IR"/>
        </w:rPr>
        <w:t>‌</w:t>
      </w:r>
      <w:r w:rsidRPr="00A11477">
        <w:rPr>
          <w:rFonts w:ascii="adwa-assalaf" w:eastAsiaTheme="minorHAnsi" w:hAnsi="adwa-assalaf" w:cs="B Zar"/>
          <w:sz w:val="28"/>
          <w:szCs w:val="28"/>
          <w:rtl/>
          <w:lang w:bidi="fa-IR"/>
        </w:rPr>
        <w:t>دهد اگر ب</w:t>
      </w:r>
      <w:r w:rsidRPr="00A11477">
        <w:rPr>
          <w:rFonts w:ascii="adwa-assalaf" w:eastAsiaTheme="minorHAnsi" w:hAnsi="adwa-assalaf" w:cs="B Zar" w:hint="cs"/>
          <w:sz w:val="28"/>
          <w:szCs w:val="28"/>
          <w:rtl/>
          <w:lang w:bidi="fa-IR"/>
        </w:rPr>
        <w:t>ه‌</w:t>
      </w:r>
      <w:r w:rsidRPr="00A11477">
        <w:rPr>
          <w:rFonts w:ascii="adwa-assalaf" w:eastAsiaTheme="minorHAnsi" w:hAnsi="adwa-assalaf" w:cs="B Zar"/>
          <w:sz w:val="28"/>
          <w:szCs w:val="28"/>
          <w:rtl/>
          <w:lang w:bidi="fa-IR"/>
        </w:rPr>
        <w:t xml:space="preserve">راستی جزو مخلصین </w:t>
      </w:r>
      <w:r w:rsidRPr="00A11477">
        <w:rPr>
          <w:rFonts w:ascii="adwa-assalaf" w:eastAsiaTheme="minorHAnsi" w:hAnsi="adwa-assalaf" w:cs="B Zar" w:hint="cs"/>
          <w:sz w:val="28"/>
          <w:szCs w:val="28"/>
          <w:rtl/>
          <w:lang w:bidi="fa-IR"/>
        </w:rPr>
        <w:t>او</w:t>
      </w:r>
      <w:r w:rsidRPr="00A11477">
        <w:rPr>
          <w:rFonts w:ascii="adwa-assalaf" w:eastAsiaTheme="minorHAnsi" w:hAnsi="adwa-assalaf" w:cs="B Zar"/>
          <w:sz w:val="28"/>
          <w:szCs w:val="28"/>
          <w:rtl/>
          <w:lang w:bidi="fa-IR"/>
        </w:rPr>
        <w:t xml:space="preserve"> باشید</w:t>
      </w:r>
      <w:r w:rsidRPr="00A11477">
        <w:rPr>
          <w:rFonts w:ascii="adwa-assalaf" w:eastAsiaTheme="minorHAnsi" w:hAnsi="adwa-assalaf" w:cs="B Zar" w:hint="cs"/>
          <w:sz w:val="28"/>
          <w:szCs w:val="28"/>
          <w:rtl/>
          <w:lang w:bidi="fa-IR"/>
        </w:rPr>
        <w:t xml:space="preserve">؛ </w:t>
      </w:r>
      <w:r w:rsidRPr="00A11477">
        <w:rPr>
          <w:rFonts w:ascii="adwa-assalaf" w:eastAsiaTheme="minorHAnsi" w:hAnsi="adwa-assalaf" w:cs="B Zar"/>
          <w:sz w:val="28"/>
          <w:szCs w:val="28"/>
          <w:rtl/>
          <w:lang w:bidi="fa-IR"/>
        </w:rPr>
        <w:t>و</w:t>
      </w:r>
      <w:r w:rsidRPr="00A11477">
        <w:rPr>
          <w:rFonts w:ascii="adwa-assalaf" w:eastAsiaTheme="minorHAnsi" w:hAnsi="adwa-assalaf" w:cs="B Zar" w:hint="cs"/>
          <w:sz w:val="28"/>
          <w:szCs w:val="28"/>
          <w:rtl/>
          <w:lang w:bidi="fa-IR"/>
        </w:rPr>
        <w:t xml:space="preserve"> </w:t>
      </w:r>
      <w:r w:rsidRPr="00A11477">
        <w:rPr>
          <w:rFonts w:ascii="adwa-assalaf" w:eastAsiaTheme="minorHAnsi" w:hAnsi="adwa-assalaf" w:cs="B Zar"/>
          <w:sz w:val="28"/>
          <w:szCs w:val="28"/>
          <w:rtl/>
          <w:lang w:bidi="fa-IR"/>
        </w:rPr>
        <w:t xml:space="preserve">همراه لشکر </w:t>
      </w:r>
      <w:r w:rsidRPr="00A11477">
        <w:rPr>
          <w:rFonts w:ascii="adwa-assalaf" w:eastAsiaTheme="minorHAnsi" w:hAnsi="adwa-assalaf" w:cs="B Zar" w:hint="cs"/>
          <w:sz w:val="28"/>
          <w:szCs w:val="28"/>
          <w:rtl/>
          <w:lang w:bidi="fa-IR"/>
        </w:rPr>
        <w:t xml:space="preserve">طغیانگر، شیطان است </w:t>
      </w:r>
      <w:r w:rsidRPr="00A11477">
        <w:rPr>
          <w:rFonts w:ascii="adwa-assalaf" w:eastAsiaTheme="minorHAnsi" w:hAnsi="adwa-assalaf" w:cs="B Zar"/>
          <w:sz w:val="28"/>
          <w:szCs w:val="28"/>
          <w:rtl/>
          <w:lang w:bidi="fa-IR"/>
        </w:rPr>
        <w:t xml:space="preserve">که آن‌ها را </w:t>
      </w:r>
      <w:r w:rsidRPr="00A11477">
        <w:rPr>
          <w:rFonts w:ascii="adwa-assalaf" w:eastAsiaTheme="minorHAnsi" w:hAnsi="adwa-assalaf" w:cs="B Zar" w:hint="cs"/>
          <w:sz w:val="28"/>
          <w:szCs w:val="28"/>
          <w:rtl/>
          <w:lang w:bidi="fa-IR"/>
        </w:rPr>
        <w:t xml:space="preserve">راهنمایی </w:t>
      </w:r>
      <w:r w:rsidRPr="00A11477">
        <w:rPr>
          <w:rFonts w:ascii="adwa-assalaf" w:eastAsiaTheme="minorHAnsi" w:hAnsi="adwa-assalaf" w:cs="B Zar"/>
          <w:sz w:val="28"/>
          <w:szCs w:val="28"/>
          <w:rtl/>
          <w:lang w:bidi="fa-IR"/>
        </w:rPr>
        <w:t>می</w:t>
      </w:r>
      <w:r w:rsidRPr="00A11477">
        <w:rPr>
          <w:rFonts w:ascii="adwa-assalaf" w:eastAsiaTheme="minorHAnsi" w:hAnsi="adwa-assalaf" w:cs="B Zar" w:hint="cs"/>
          <w:sz w:val="28"/>
          <w:szCs w:val="28"/>
          <w:rtl/>
          <w:lang w:bidi="fa-IR"/>
        </w:rPr>
        <w:t>‌</w:t>
      </w:r>
      <w:r w:rsidRPr="00A11477">
        <w:rPr>
          <w:rFonts w:ascii="adwa-assalaf" w:eastAsiaTheme="minorHAnsi" w:hAnsi="adwa-assalaf" w:cs="B Zar"/>
          <w:sz w:val="28"/>
          <w:szCs w:val="28"/>
          <w:rtl/>
          <w:lang w:bidi="fa-IR"/>
        </w:rPr>
        <w:t>کند و</w:t>
      </w:r>
      <w:r w:rsidRPr="00A11477">
        <w:rPr>
          <w:rFonts w:ascii="adwa-assalaf" w:eastAsiaTheme="minorHAnsi" w:hAnsi="adwa-assalaf" w:cs="B Zar" w:hint="cs"/>
          <w:sz w:val="28"/>
          <w:szCs w:val="28"/>
          <w:rtl/>
          <w:lang w:bidi="fa-IR"/>
        </w:rPr>
        <w:t xml:space="preserve"> آ</w:t>
      </w:r>
      <w:r w:rsidRPr="00A11477">
        <w:rPr>
          <w:rFonts w:ascii="adwa-assalaf" w:eastAsiaTheme="minorHAnsi" w:hAnsi="adwa-assalaf" w:cs="B Zar"/>
          <w:sz w:val="28"/>
          <w:szCs w:val="28"/>
          <w:rtl/>
          <w:lang w:bidi="fa-IR"/>
        </w:rPr>
        <w:t xml:space="preserve">نان نیز به دنبال </w:t>
      </w:r>
      <w:r w:rsidRPr="00A11477">
        <w:rPr>
          <w:rFonts w:ascii="adwa-assalaf" w:eastAsiaTheme="minorHAnsi" w:hAnsi="adwa-assalaf" w:cs="B Zar" w:hint="cs"/>
          <w:sz w:val="28"/>
          <w:szCs w:val="28"/>
          <w:rtl/>
          <w:lang w:bidi="fa-IR"/>
        </w:rPr>
        <w:t>او</w:t>
      </w:r>
      <w:r w:rsidRPr="00A11477">
        <w:rPr>
          <w:rFonts w:ascii="adwa-assalaf" w:eastAsiaTheme="minorHAnsi" w:hAnsi="adwa-assalaf" w:cs="B Zar"/>
          <w:sz w:val="28"/>
          <w:szCs w:val="28"/>
          <w:rtl/>
          <w:lang w:bidi="fa-IR"/>
        </w:rPr>
        <w:t xml:space="preserve"> حرکت می</w:t>
      </w:r>
      <w:r w:rsidRPr="00A11477">
        <w:rPr>
          <w:rFonts w:ascii="adwa-assalaf" w:eastAsiaTheme="minorHAnsi" w:hAnsi="adwa-assalaf" w:cs="B Zar" w:hint="cs"/>
          <w:sz w:val="28"/>
          <w:szCs w:val="28"/>
          <w:rtl/>
          <w:lang w:bidi="fa-IR"/>
        </w:rPr>
        <w:t>‌‌</w:t>
      </w:r>
      <w:r w:rsidRPr="00A11477">
        <w:rPr>
          <w:rFonts w:ascii="adwa-assalaf" w:eastAsiaTheme="minorHAnsi" w:hAnsi="adwa-assalaf" w:cs="B Zar"/>
          <w:sz w:val="28"/>
          <w:szCs w:val="28"/>
          <w:rtl/>
          <w:lang w:bidi="fa-IR"/>
        </w:rPr>
        <w:t>کنند تا جا</w:t>
      </w:r>
      <w:r w:rsidRPr="00A11477">
        <w:rPr>
          <w:rFonts w:ascii="adwa-assalaf" w:eastAsiaTheme="minorHAnsi" w:hAnsi="adwa-assalaf" w:cs="B Zar" w:hint="cs"/>
          <w:sz w:val="28"/>
          <w:szCs w:val="28"/>
          <w:rtl/>
          <w:lang w:bidi="fa-IR"/>
        </w:rPr>
        <w:t>ی</w:t>
      </w:r>
      <w:r w:rsidRPr="00A11477">
        <w:rPr>
          <w:rFonts w:ascii="adwa-assalaf" w:eastAsiaTheme="minorHAnsi" w:hAnsi="adwa-assalaf" w:cs="B Zar"/>
          <w:sz w:val="28"/>
          <w:szCs w:val="28"/>
          <w:rtl/>
          <w:lang w:bidi="fa-IR"/>
        </w:rPr>
        <w:t>ی که دو لشکر با هم مواجه شوند و</w:t>
      </w:r>
      <w:r w:rsidRPr="00A11477">
        <w:rPr>
          <w:rFonts w:ascii="adwa-assalaf" w:eastAsiaTheme="minorHAnsi" w:hAnsi="adwa-assalaf" w:cs="B Zar" w:hint="cs"/>
          <w:sz w:val="28"/>
          <w:szCs w:val="28"/>
          <w:rtl/>
          <w:lang w:bidi="fa-IR"/>
        </w:rPr>
        <w:t xml:space="preserve"> </w:t>
      </w:r>
      <w:r w:rsidRPr="00A11477">
        <w:rPr>
          <w:rFonts w:ascii="adwa-assalaf" w:eastAsiaTheme="minorHAnsi" w:hAnsi="adwa-assalaf" w:cs="B Zar"/>
          <w:sz w:val="28"/>
          <w:szCs w:val="28"/>
          <w:rtl/>
          <w:lang w:bidi="fa-IR"/>
        </w:rPr>
        <w:t>لشکر طغیانگر فرار کرده و</w:t>
      </w:r>
      <w:r w:rsidRPr="00A11477">
        <w:rPr>
          <w:rFonts w:ascii="adwa-assalaf" w:eastAsiaTheme="minorHAnsi" w:hAnsi="adwa-assalaf" w:cs="B Zar" w:hint="cs"/>
          <w:sz w:val="28"/>
          <w:szCs w:val="28"/>
          <w:rtl/>
          <w:lang w:bidi="fa-IR"/>
        </w:rPr>
        <w:t xml:space="preserve"> </w:t>
      </w:r>
      <w:r w:rsidRPr="00A11477">
        <w:rPr>
          <w:rFonts w:ascii="adwa-assalaf" w:eastAsiaTheme="minorHAnsi" w:hAnsi="adwa-assalaf" w:cs="B Zar"/>
          <w:sz w:val="28"/>
          <w:szCs w:val="28"/>
          <w:rtl/>
          <w:lang w:bidi="fa-IR"/>
        </w:rPr>
        <w:t xml:space="preserve">پشت به جنگ کند. </w:t>
      </w:r>
      <w:r w:rsidRPr="00A11477">
        <w:rPr>
          <w:rFonts w:ascii="adwa-assalaf" w:eastAsiaTheme="minorHAnsi" w:hAnsi="adwa-assalaf" w:cs="B Zar" w:hint="cs"/>
          <w:sz w:val="28"/>
          <w:szCs w:val="28"/>
          <w:rtl/>
          <w:lang w:bidi="fa-IR"/>
        </w:rPr>
        <w:t>خ</w:t>
      </w:r>
      <w:r w:rsidRPr="00A11477">
        <w:rPr>
          <w:rFonts w:ascii="adwa-assalaf" w:eastAsiaTheme="minorHAnsi" w:hAnsi="adwa-assalaf" w:cs="B Zar"/>
          <w:sz w:val="28"/>
          <w:szCs w:val="28"/>
          <w:rtl/>
          <w:lang w:bidi="fa-IR"/>
        </w:rPr>
        <w:t xml:space="preserve">داوند </w:t>
      </w:r>
      <w:r w:rsidRPr="00A11477">
        <w:rPr>
          <w:rFonts w:ascii="adwa-assalaf" w:eastAsiaTheme="minorHAnsi" w:hAnsi="adwa-assalaf" w:cs="B Zar" w:hint="cs"/>
          <w:sz w:val="28"/>
          <w:szCs w:val="28"/>
          <w:rtl/>
          <w:lang w:bidi="fa-IR"/>
        </w:rPr>
        <w:t>می‌فرماید:</w:t>
      </w:r>
    </w:p>
    <w:p w14:paraId="00667307" w14:textId="15967EDE" w:rsidR="00A11477" w:rsidRPr="00A11477" w:rsidRDefault="00A11477" w:rsidP="00A11477">
      <w:pPr>
        <w:widowControl w:val="0"/>
        <w:ind w:firstLine="284"/>
        <w:jc w:val="both"/>
        <w:rPr>
          <w:rFonts w:ascii="adwa-assalaf" w:eastAsiaTheme="minorHAnsi" w:hAnsi="adwa-assalaf" w:cs="B Zar"/>
          <w:sz w:val="28"/>
          <w:szCs w:val="28"/>
          <w:lang w:bidi="fa-IR"/>
        </w:rPr>
      </w:pPr>
      <w:r w:rsidRPr="00A11477">
        <w:rPr>
          <w:rFonts w:ascii="adwa-assalaf" w:eastAsiaTheme="minorHAnsi" w:hAnsi="adwa-assalaf" w:cs="B Zar" w:hint="cs"/>
          <w:sz w:val="28"/>
          <w:szCs w:val="28"/>
          <w:rtl/>
          <w:lang w:bidi="fa-IR"/>
        </w:rPr>
        <w:lastRenderedPageBreak/>
        <w:t xml:space="preserve"> </w:t>
      </w:r>
      <w:r w:rsidRPr="00A11477">
        <w:rPr>
          <w:rFonts w:ascii="adwa-assalaf" w:eastAsiaTheme="minorHAnsi" w:hAnsi="adwa-assalaf" w:cs="B Zar" w:hint="cs"/>
          <w:color w:val="006600"/>
          <w:sz w:val="28"/>
          <w:szCs w:val="28"/>
          <w:lang w:bidi="fa-IR"/>
        </w:rPr>
        <w:t>﴿</w:t>
      </w:r>
      <w:r w:rsidRPr="00A11477">
        <w:rPr>
          <w:rFonts w:ascii="adwa-assalaf" w:eastAsiaTheme="minorHAnsi" w:hAnsi="adwa-assalaf" w:cs="B Zar"/>
          <w:color w:val="C00000"/>
          <w:sz w:val="28"/>
          <w:szCs w:val="28"/>
          <w:rtl/>
          <w:lang w:bidi="fa-IR"/>
        </w:rPr>
        <w:t>(</w:t>
      </w:r>
      <w:r w:rsidRPr="00A11477">
        <w:rPr>
          <w:rFonts w:ascii="B Mitra" w:hAnsi="B Mitra" w:cs="B Zar" w:hint="cs"/>
          <w:b/>
          <w:bCs/>
          <w:color w:val="C00000"/>
          <w:sz w:val="28"/>
          <w:szCs w:val="28"/>
          <w:rtl/>
        </w:rPr>
        <w:t>چون</w:t>
      </w:r>
      <w:r w:rsidRPr="00A11477">
        <w:rPr>
          <w:rFonts w:ascii="B Mitra" w:hAnsi="B Mitra" w:cs="B Zar"/>
          <w:b/>
          <w:bCs/>
          <w:color w:val="C00000"/>
          <w:sz w:val="28"/>
          <w:szCs w:val="28"/>
          <w:rtl/>
        </w:rPr>
        <w:t xml:space="preserve"> </w:t>
      </w:r>
      <w:r w:rsidRPr="00A11477">
        <w:rPr>
          <w:rFonts w:ascii="B Mitra" w:hAnsi="B Mitra" w:cs="B Zar" w:hint="cs"/>
          <w:b/>
          <w:bCs/>
          <w:color w:val="C00000"/>
          <w:sz w:val="28"/>
          <w:szCs w:val="28"/>
          <w:rtl/>
        </w:rPr>
        <w:t>کار</w:t>
      </w:r>
      <w:r w:rsidRPr="00A11477">
        <w:rPr>
          <w:rFonts w:ascii="B Mitra" w:hAnsi="B Mitra" w:cs="B Zar"/>
          <w:b/>
          <w:bCs/>
          <w:color w:val="C00000"/>
          <w:sz w:val="28"/>
          <w:szCs w:val="28"/>
          <w:rtl/>
        </w:rPr>
        <w:t xml:space="preserve"> </w:t>
      </w:r>
      <w:r w:rsidRPr="00A11477">
        <w:rPr>
          <w:rFonts w:ascii="B Mitra" w:hAnsi="B Mitra" w:cs="B Zar" w:hint="cs"/>
          <w:b/>
          <w:bCs/>
          <w:color w:val="C00000"/>
          <w:sz w:val="28"/>
          <w:szCs w:val="28"/>
          <w:rtl/>
        </w:rPr>
        <w:t>به</w:t>
      </w:r>
      <w:r w:rsidRPr="00A11477">
        <w:rPr>
          <w:rFonts w:ascii="B Mitra" w:hAnsi="B Mitra" w:cs="B Zar"/>
          <w:b/>
          <w:bCs/>
          <w:color w:val="C00000"/>
          <w:sz w:val="28"/>
          <w:szCs w:val="28"/>
          <w:rtl/>
        </w:rPr>
        <w:t xml:space="preserve"> </w:t>
      </w:r>
      <w:r w:rsidRPr="00A11477">
        <w:rPr>
          <w:rFonts w:ascii="B Mitra" w:hAnsi="B Mitra" w:cs="B Zar" w:hint="cs"/>
          <w:b/>
          <w:bCs/>
          <w:color w:val="C00000"/>
          <w:sz w:val="28"/>
          <w:szCs w:val="28"/>
          <w:rtl/>
        </w:rPr>
        <w:t>پايان</w:t>
      </w:r>
      <w:r w:rsidRPr="00A11477">
        <w:rPr>
          <w:rFonts w:ascii="B Mitra" w:hAnsi="B Mitra" w:cs="B Zar"/>
          <w:b/>
          <w:bCs/>
          <w:color w:val="C00000"/>
          <w:sz w:val="28"/>
          <w:szCs w:val="28"/>
          <w:rtl/>
        </w:rPr>
        <w:t xml:space="preserve"> </w:t>
      </w:r>
      <w:r w:rsidRPr="00A11477">
        <w:rPr>
          <w:rFonts w:ascii="B Mitra" w:hAnsi="B Mitra" w:cs="B Zar" w:hint="cs"/>
          <w:b/>
          <w:bCs/>
          <w:color w:val="C00000"/>
          <w:sz w:val="28"/>
          <w:szCs w:val="28"/>
          <w:rtl/>
        </w:rPr>
        <w:t>آيد</w:t>
      </w:r>
      <w:r w:rsidRPr="00A11477">
        <w:rPr>
          <w:rFonts w:ascii="M Mitra" w:eastAsiaTheme="minorHAnsi" w:hAnsi="M Mitra" w:cs="B Zar"/>
          <w:color w:val="C00000"/>
          <w:sz w:val="28"/>
          <w:szCs w:val="28"/>
          <w:rtl/>
        </w:rPr>
        <w:t xml:space="preserve">، </w:t>
      </w:r>
      <w:r w:rsidRPr="00A11477">
        <w:rPr>
          <w:rFonts w:ascii="B Mitra" w:hAnsi="B Mitra" w:cs="B Zar" w:hint="cs"/>
          <w:b/>
          <w:bCs/>
          <w:color w:val="C00000"/>
          <w:sz w:val="28"/>
          <w:szCs w:val="28"/>
          <w:rtl/>
        </w:rPr>
        <w:t>شيطان</w:t>
      </w:r>
      <w:r w:rsidRPr="00A11477">
        <w:rPr>
          <w:rFonts w:ascii="B Mitra" w:hAnsi="B Mitra" w:cs="B Zar"/>
          <w:b/>
          <w:bCs/>
          <w:color w:val="C00000"/>
          <w:sz w:val="28"/>
          <w:szCs w:val="28"/>
          <w:rtl/>
        </w:rPr>
        <w:t xml:space="preserve"> </w:t>
      </w:r>
      <w:r w:rsidRPr="00A11477">
        <w:rPr>
          <w:rFonts w:ascii="B Mitra" w:hAnsi="B Mitra" w:cs="B Zar" w:hint="cs"/>
          <w:b/>
          <w:bCs/>
          <w:color w:val="C00000"/>
          <w:sz w:val="28"/>
          <w:szCs w:val="28"/>
          <w:rtl/>
        </w:rPr>
        <w:t>گويد</w:t>
      </w:r>
      <w:r w:rsidRPr="00A11477">
        <w:rPr>
          <w:rFonts w:ascii="M Mitra" w:eastAsiaTheme="minorHAnsi" w:hAnsi="M Mitra" w:cs="B Zar"/>
          <w:color w:val="C00000"/>
          <w:sz w:val="28"/>
          <w:szCs w:val="28"/>
          <w:rtl/>
        </w:rPr>
        <w:t xml:space="preserve">: </w:t>
      </w:r>
      <w:r w:rsidRPr="00A11477">
        <w:rPr>
          <w:rFonts w:ascii="B Mitra" w:hAnsi="B Mitra" w:cs="B Zar" w:hint="cs"/>
          <w:b/>
          <w:bCs/>
          <w:color w:val="C00000"/>
          <w:sz w:val="28"/>
          <w:szCs w:val="28"/>
          <w:rtl/>
        </w:rPr>
        <w:t>خدا</w:t>
      </w:r>
      <w:r w:rsidRPr="00A11477">
        <w:rPr>
          <w:rFonts w:ascii="B Mitra" w:hAnsi="B Mitra" w:cs="B Zar"/>
          <w:b/>
          <w:bCs/>
          <w:color w:val="C00000"/>
          <w:sz w:val="28"/>
          <w:szCs w:val="28"/>
          <w:rtl/>
        </w:rPr>
        <w:t xml:space="preserve"> </w:t>
      </w:r>
      <w:r w:rsidRPr="00A11477">
        <w:rPr>
          <w:rFonts w:ascii="B Mitra" w:hAnsi="B Mitra" w:cs="B Zar" w:hint="cs"/>
          <w:b/>
          <w:bCs/>
          <w:color w:val="C00000"/>
          <w:sz w:val="28"/>
          <w:szCs w:val="28"/>
          <w:rtl/>
        </w:rPr>
        <w:t>به</w:t>
      </w:r>
      <w:r w:rsidRPr="00A11477">
        <w:rPr>
          <w:rFonts w:ascii="B Mitra" w:hAnsi="B Mitra" w:cs="B Zar"/>
          <w:b/>
          <w:bCs/>
          <w:color w:val="C00000"/>
          <w:sz w:val="28"/>
          <w:szCs w:val="28"/>
          <w:rtl/>
        </w:rPr>
        <w:t xml:space="preserve"> </w:t>
      </w:r>
      <w:r w:rsidRPr="00A11477">
        <w:rPr>
          <w:rFonts w:ascii="B Mitra" w:hAnsi="B Mitra" w:cs="B Zar" w:hint="cs"/>
          <w:b/>
          <w:bCs/>
          <w:color w:val="C00000"/>
          <w:sz w:val="28"/>
          <w:szCs w:val="28"/>
          <w:rtl/>
        </w:rPr>
        <w:t>شما</w:t>
      </w:r>
      <w:r w:rsidRPr="00A11477">
        <w:rPr>
          <w:rFonts w:ascii="B Mitra" w:hAnsi="B Mitra" w:cs="B Zar"/>
          <w:b/>
          <w:bCs/>
          <w:color w:val="C00000"/>
          <w:sz w:val="28"/>
          <w:szCs w:val="28"/>
          <w:rtl/>
        </w:rPr>
        <w:t xml:space="preserve"> </w:t>
      </w:r>
      <w:r w:rsidRPr="00A11477">
        <w:rPr>
          <w:rFonts w:ascii="B Mitra" w:hAnsi="B Mitra" w:cs="B Zar" w:hint="cs"/>
          <w:b/>
          <w:bCs/>
          <w:color w:val="C00000"/>
          <w:sz w:val="28"/>
          <w:szCs w:val="28"/>
          <w:rtl/>
        </w:rPr>
        <w:t>وعده</w:t>
      </w:r>
      <w:r w:rsidRPr="00A11477">
        <w:rPr>
          <w:rFonts w:ascii="B Mitra" w:hAnsi="B Mitra" w:cs="B Zar"/>
          <w:b/>
          <w:bCs/>
          <w:color w:val="C00000"/>
          <w:sz w:val="28"/>
          <w:szCs w:val="28"/>
          <w:rtl/>
        </w:rPr>
        <w:t xml:space="preserve"> </w:t>
      </w:r>
      <w:r w:rsidRPr="00A11477">
        <w:rPr>
          <w:rFonts w:ascii="B Mitra" w:hAnsi="B Mitra" w:cs="B Zar" w:hint="cs"/>
          <w:b/>
          <w:bCs/>
          <w:color w:val="C00000"/>
          <w:sz w:val="28"/>
          <w:szCs w:val="28"/>
          <w:rtl/>
        </w:rPr>
        <w:t>داد</w:t>
      </w:r>
      <w:r w:rsidRPr="00A11477">
        <w:rPr>
          <w:rFonts w:ascii="B Mitra" w:hAnsi="B Mitra" w:cs="B Zar"/>
          <w:b/>
          <w:bCs/>
          <w:color w:val="C00000"/>
          <w:sz w:val="28"/>
          <w:szCs w:val="28"/>
          <w:rtl/>
        </w:rPr>
        <w:t xml:space="preserve"> </w:t>
      </w:r>
      <w:r w:rsidRPr="00A11477">
        <w:rPr>
          <w:rFonts w:ascii="B Mitra" w:hAnsi="B Mitra" w:cs="B Zar" w:hint="cs"/>
          <w:b/>
          <w:bCs/>
          <w:color w:val="C00000"/>
          <w:sz w:val="28"/>
          <w:szCs w:val="28"/>
          <w:rtl/>
        </w:rPr>
        <w:t>و</w:t>
      </w:r>
      <w:r w:rsidRPr="00A11477">
        <w:rPr>
          <w:rFonts w:ascii="B Mitra" w:hAnsi="B Mitra" w:cs="B Zar"/>
          <w:b/>
          <w:bCs/>
          <w:color w:val="C00000"/>
          <w:sz w:val="28"/>
          <w:szCs w:val="28"/>
          <w:rtl/>
        </w:rPr>
        <w:t xml:space="preserve"> </w:t>
      </w:r>
      <w:r w:rsidRPr="00A11477">
        <w:rPr>
          <w:rFonts w:ascii="B Mitra" w:hAnsi="B Mitra" w:cs="B Zar" w:hint="cs"/>
          <w:b/>
          <w:bCs/>
          <w:color w:val="C00000"/>
          <w:sz w:val="28"/>
          <w:szCs w:val="28"/>
          <w:rtl/>
        </w:rPr>
        <w:t>وعدۀ</w:t>
      </w:r>
      <w:r w:rsidRPr="00A11477">
        <w:rPr>
          <w:rFonts w:ascii="B Mitra" w:hAnsi="B Mitra" w:cs="B Zar"/>
          <w:b/>
          <w:bCs/>
          <w:color w:val="C00000"/>
          <w:sz w:val="28"/>
          <w:szCs w:val="28"/>
          <w:rtl/>
        </w:rPr>
        <w:t xml:space="preserve"> </w:t>
      </w:r>
      <w:r w:rsidRPr="00A11477">
        <w:rPr>
          <w:rFonts w:ascii="B Mitra" w:hAnsi="B Mitra" w:cs="B Zar" w:hint="cs"/>
          <w:b/>
          <w:bCs/>
          <w:color w:val="C00000"/>
          <w:sz w:val="28"/>
          <w:szCs w:val="28"/>
          <w:rtl/>
        </w:rPr>
        <w:t>او</w:t>
      </w:r>
      <w:r w:rsidRPr="00A11477">
        <w:rPr>
          <w:rFonts w:ascii="B Mitra" w:hAnsi="B Mitra" w:cs="B Zar"/>
          <w:b/>
          <w:bCs/>
          <w:color w:val="C00000"/>
          <w:sz w:val="28"/>
          <w:szCs w:val="28"/>
          <w:rtl/>
        </w:rPr>
        <w:t xml:space="preserve"> </w:t>
      </w:r>
      <w:r w:rsidRPr="00A11477">
        <w:rPr>
          <w:rFonts w:ascii="B Mitra" w:hAnsi="B Mitra" w:cs="B Zar" w:hint="cs"/>
          <w:b/>
          <w:bCs/>
          <w:color w:val="C00000"/>
          <w:sz w:val="28"/>
          <w:szCs w:val="28"/>
          <w:rtl/>
        </w:rPr>
        <w:t>حق بود</w:t>
      </w:r>
      <w:r w:rsidRPr="00A11477">
        <w:rPr>
          <w:rFonts w:ascii="B Mitra" w:hAnsi="B Mitra" w:cs="B Zar"/>
          <w:b/>
          <w:bCs/>
          <w:color w:val="C00000"/>
          <w:sz w:val="28"/>
          <w:szCs w:val="28"/>
          <w:rtl/>
        </w:rPr>
        <w:t xml:space="preserve"> </w:t>
      </w:r>
      <w:r w:rsidRPr="00A11477">
        <w:rPr>
          <w:rFonts w:ascii="B Mitra" w:hAnsi="B Mitra" w:cs="B Zar" w:hint="cs"/>
          <w:b/>
          <w:bCs/>
          <w:color w:val="C00000"/>
          <w:sz w:val="28"/>
          <w:szCs w:val="28"/>
          <w:rtl/>
        </w:rPr>
        <w:t>و</w:t>
      </w:r>
      <w:r w:rsidRPr="00A11477">
        <w:rPr>
          <w:rFonts w:ascii="B Mitra" w:hAnsi="B Mitra" w:cs="B Zar"/>
          <w:b/>
          <w:bCs/>
          <w:color w:val="C00000"/>
          <w:sz w:val="28"/>
          <w:szCs w:val="28"/>
          <w:rtl/>
        </w:rPr>
        <w:t xml:space="preserve"> </w:t>
      </w:r>
      <w:r w:rsidRPr="00A11477">
        <w:rPr>
          <w:rFonts w:ascii="B Mitra" w:hAnsi="B Mitra" w:cs="B Zar" w:hint="cs"/>
          <w:b/>
          <w:bCs/>
          <w:color w:val="C00000"/>
          <w:sz w:val="28"/>
          <w:szCs w:val="28"/>
          <w:rtl/>
        </w:rPr>
        <w:t>من</w:t>
      </w:r>
      <w:r w:rsidRPr="00A11477">
        <w:rPr>
          <w:rFonts w:ascii="B Mitra" w:hAnsi="B Mitra" w:cs="B Zar"/>
          <w:b/>
          <w:bCs/>
          <w:color w:val="C00000"/>
          <w:sz w:val="28"/>
          <w:szCs w:val="28"/>
          <w:rtl/>
        </w:rPr>
        <w:t xml:space="preserve"> </w:t>
      </w:r>
      <w:r w:rsidRPr="00A11477">
        <w:rPr>
          <w:rFonts w:ascii="B Mitra" w:hAnsi="B Mitra" w:cs="B Zar" w:hint="cs"/>
          <w:b/>
          <w:bCs/>
          <w:color w:val="C00000"/>
          <w:sz w:val="28"/>
          <w:szCs w:val="28"/>
          <w:rtl/>
        </w:rPr>
        <w:t>نيز</w:t>
      </w:r>
      <w:r w:rsidRPr="00A11477">
        <w:rPr>
          <w:rFonts w:ascii="B Mitra" w:hAnsi="B Mitra" w:cs="B Zar"/>
          <w:b/>
          <w:bCs/>
          <w:color w:val="C00000"/>
          <w:sz w:val="28"/>
          <w:szCs w:val="28"/>
          <w:rtl/>
        </w:rPr>
        <w:t xml:space="preserve"> </w:t>
      </w:r>
      <w:r w:rsidRPr="00A11477">
        <w:rPr>
          <w:rFonts w:ascii="B Mitra" w:hAnsi="B Mitra" w:cs="B Zar" w:hint="cs"/>
          <w:b/>
          <w:bCs/>
          <w:color w:val="C00000"/>
          <w:sz w:val="28"/>
          <w:szCs w:val="28"/>
          <w:rtl/>
        </w:rPr>
        <w:t>به</w:t>
      </w:r>
      <w:r w:rsidRPr="00A11477">
        <w:rPr>
          <w:rFonts w:ascii="B Mitra" w:hAnsi="B Mitra" w:cs="B Zar"/>
          <w:b/>
          <w:bCs/>
          <w:color w:val="C00000"/>
          <w:sz w:val="28"/>
          <w:szCs w:val="28"/>
          <w:rtl/>
        </w:rPr>
        <w:t xml:space="preserve"> </w:t>
      </w:r>
      <w:r w:rsidRPr="00A11477">
        <w:rPr>
          <w:rFonts w:ascii="B Mitra" w:hAnsi="B Mitra" w:cs="B Zar" w:hint="cs"/>
          <w:b/>
          <w:bCs/>
          <w:color w:val="C00000"/>
          <w:sz w:val="28"/>
          <w:szCs w:val="28"/>
          <w:rtl/>
        </w:rPr>
        <w:t>شما</w:t>
      </w:r>
      <w:r w:rsidRPr="00A11477">
        <w:rPr>
          <w:rFonts w:ascii="B Mitra" w:hAnsi="B Mitra" w:cs="B Zar"/>
          <w:b/>
          <w:bCs/>
          <w:color w:val="C00000"/>
          <w:sz w:val="28"/>
          <w:szCs w:val="28"/>
          <w:rtl/>
        </w:rPr>
        <w:t xml:space="preserve"> </w:t>
      </w:r>
      <w:r w:rsidRPr="00A11477">
        <w:rPr>
          <w:rFonts w:ascii="B Mitra" w:hAnsi="B Mitra" w:cs="B Zar" w:hint="cs"/>
          <w:b/>
          <w:bCs/>
          <w:color w:val="C00000"/>
          <w:sz w:val="28"/>
          <w:szCs w:val="28"/>
          <w:rtl/>
        </w:rPr>
        <w:t>وعده</w:t>
      </w:r>
      <w:r w:rsidRPr="00A11477">
        <w:rPr>
          <w:rFonts w:ascii="B Mitra" w:hAnsi="B Mitra" w:cs="B Zar"/>
          <w:b/>
          <w:bCs/>
          <w:color w:val="C00000"/>
          <w:sz w:val="28"/>
          <w:szCs w:val="28"/>
          <w:rtl/>
        </w:rPr>
        <w:t xml:space="preserve"> </w:t>
      </w:r>
      <w:r w:rsidRPr="00A11477">
        <w:rPr>
          <w:rFonts w:ascii="B Mitra" w:hAnsi="B Mitra" w:cs="B Zar" w:hint="cs"/>
          <w:b/>
          <w:bCs/>
          <w:color w:val="C00000"/>
          <w:sz w:val="28"/>
          <w:szCs w:val="28"/>
          <w:rtl/>
        </w:rPr>
        <w:t>دادم</w:t>
      </w:r>
      <w:r w:rsidRPr="00A11477">
        <w:rPr>
          <w:rFonts w:ascii="B Mitra" w:hAnsi="B Mitra" w:cs="B Zar"/>
          <w:b/>
          <w:bCs/>
          <w:color w:val="C00000"/>
          <w:sz w:val="28"/>
          <w:szCs w:val="28"/>
          <w:rtl/>
        </w:rPr>
        <w:t xml:space="preserve"> </w:t>
      </w:r>
      <w:r w:rsidRPr="00A11477">
        <w:rPr>
          <w:rFonts w:ascii="B Mitra" w:hAnsi="B Mitra" w:cs="B Zar" w:hint="cs"/>
          <w:b/>
          <w:bCs/>
          <w:color w:val="C00000"/>
          <w:sz w:val="28"/>
          <w:szCs w:val="28"/>
          <w:rtl/>
        </w:rPr>
        <w:t>ولی</w:t>
      </w:r>
      <w:r w:rsidRPr="00A11477">
        <w:rPr>
          <w:rFonts w:ascii="B Mitra" w:hAnsi="B Mitra" w:cs="B Zar"/>
          <w:b/>
          <w:bCs/>
          <w:color w:val="C00000"/>
          <w:sz w:val="28"/>
          <w:szCs w:val="28"/>
          <w:rtl/>
        </w:rPr>
        <w:t xml:space="preserve"> </w:t>
      </w:r>
      <w:r w:rsidRPr="00A11477">
        <w:rPr>
          <w:rFonts w:ascii="B Mitra" w:hAnsi="B Mitra" w:cs="B Zar" w:hint="cs"/>
          <w:b/>
          <w:bCs/>
          <w:color w:val="C00000"/>
          <w:sz w:val="28"/>
          <w:szCs w:val="28"/>
          <w:rtl/>
        </w:rPr>
        <w:t>در وعدۀ</w:t>
      </w:r>
      <w:r w:rsidRPr="00A11477">
        <w:rPr>
          <w:rFonts w:ascii="B Mitra" w:hAnsi="B Mitra" w:cs="B Zar"/>
          <w:b/>
          <w:bCs/>
          <w:color w:val="C00000"/>
          <w:sz w:val="28"/>
          <w:szCs w:val="28"/>
          <w:rtl/>
        </w:rPr>
        <w:t xml:space="preserve"> </w:t>
      </w:r>
      <w:r w:rsidRPr="00A11477">
        <w:rPr>
          <w:rFonts w:ascii="B Mitra" w:hAnsi="B Mitra" w:cs="B Zar" w:hint="cs"/>
          <w:b/>
          <w:bCs/>
          <w:color w:val="C00000"/>
          <w:sz w:val="28"/>
          <w:szCs w:val="28"/>
          <w:rtl/>
        </w:rPr>
        <w:t>خود</w:t>
      </w:r>
      <w:r w:rsidRPr="00A11477">
        <w:rPr>
          <w:rFonts w:ascii="B Mitra" w:hAnsi="B Mitra" w:cs="B Zar"/>
          <w:b/>
          <w:bCs/>
          <w:color w:val="C00000"/>
          <w:sz w:val="28"/>
          <w:szCs w:val="28"/>
          <w:rtl/>
        </w:rPr>
        <w:t xml:space="preserve"> </w:t>
      </w:r>
      <w:r w:rsidRPr="00A11477">
        <w:rPr>
          <w:rFonts w:ascii="B Mitra" w:hAnsi="B Mitra" w:cs="B Zar" w:hint="cs"/>
          <w:b/>
          <w:bCs/>
          <w:color w:val="C00000"/>
          <w:sz w:val="28"/>
          <w:szCs w:val="28"/>
          <w:rtl/>
        </w:rPr>
        <w:t>خلاف</w:t>
      </w:r>
      <w:r w:rsidRPr="00A11477">
        <w:rPr>
          <w:rFonts w:ascii="B Mitra" w:hAnsi="B Mitra" w:cs="B Zar"/>
          <w:b/>
          <w:bCs/>
          <w:color w:val="C00000"/>
          <w:sz w:val="28"/>
          <w:szCs w:val="28"/>
          <w:rtl/>
        </w:rPr>
        <w:t xml:space="preserve"> </w:t>
      </w:r>
      <w:r w:rsidRPr="00A11477">
        <w:rPr>
          <w:rFonts w:ascii="B Mitra" w:hAnsi="B Mitra" w:cs="B Zar" w:hint="cs"/>
          <w:b/>
          <w:bCs/>
          <w:color w:val="C00000"/>
          <w:sz w:val="28"/>
          <w:szCs w:val="28"/>
          <w:rtl/>
        </w:rPr>
        <w:t>کردم</w:t>
      </w:r>
      <w:r w:rsidRPr="00A11477">
        <w:rPr>
          <w:rFonts w:ascii="B Mitra" w:hAnsi="B Mitra" w:cs="B Zar"/>
          <w:b/>
          <w:bCs/>
          <w:color w:val="C00000"/>
          <w:sz w:val="28"/>
          <w:szCs w:val="28"/>
          <w:rtl/>
        </w:rPr>
        <w:t xml:space="preserve"> </w:t>
      </w:r>
      <w:r w:rsidRPr="00A11477">
        <w:rPr>
          <w:rFonts w:ascii="B Mitra" w:hAnsi="B Mitra" w:cs="B Zar" w:hint="cs"/>
          <w:b/>
          <w:bCs/>
          <w:color w:val="C00000"/>
          <w:sz w:val="28"/>
          <w:szCs w:val="28"/>
          <w:rtl/>
        </w:rPr>
        <w:t>و</w:t>
      </w:r>
      <w:r w:rsidRPr="00A11477">
        <w:rPr>
          <w:rFonts w:ascii="B Mitra" w:hAnsi="B Mitra" w:cs="B Zar"/>
          <w:b/>
          <w:bCs/>
          <w:color w:val="C00000"/>
          <w:sz w:val="28"/>
          <w:szCs w:val="28"/>
          <w:rtl/>
        </w:rPr>
        <w:t xml:space="preserve"> </w:t>
      </w:r>
      <w:r w:rsidRPr="00A11477">
        <w:rPr>
          <w:rFonts w:ascii="B Mitra" w:hAnsi="B Mitra" w:cs="B Zar" w:hint="cs"/>
          <w:b/>
          <w:bCs/>
          <w:color w:val="C00000"/>
          <w:sz w:val="28"/>
          <w:szCs w:val="28"/>
          <w:rtl/>
        </w:rPr>
        <w:t>من بر شما هیچ تسلطی ندارم جز</w:t>
      </w:r>
      <w:r w:rsidRPr="00A11477">
        <w:rPr>
          <w:rFonts w:ascii="B Mitra" w:hAnsi="B Mitra" w:cs="B Zar"/>
          <w:b/>
          <w:bCs/>
          <w:color w:val="C00000"/>
          <w:sz w:val="28"/>
          <w:szCs w:val="28"/>
          <w:rtl/>
        </w:rPr>
        <w:t xml:space="preserve"> </w:t>
      </w:r>
      <w:r w:rsidRPr="00A11477">
        <w:rPr>
          <w:rFonts w:ascii="B Mitra" w:hAnsi="B Mitra" w:cs="B Zar" w:hint="cs"/>
          <w:b/>
          <w:bCs/>
          <w:color w:val="C00000"/>
          <w:sz w:val="28"/>
          <w:szCs w:val="28"/>
          <w:rtl/>
        </w:rPr>
        <w:t>آن که</w:t>
      </w:r>
      <w:r w:rsidRPr="00A11477">
        <w:rPr>
          <w:rFonts w:ascii="B Mitra" w:hAnsi="B Mitra" w:cs="B Zar"/>
          <w:b/>
          <w:bCs/>
          <w:color w:val="C00000"/>
          <w:sz w:val="28"/>
          <w:szCs w:val="28"/>
          <w:rtl/>
        </w:rPr>
        <w:t xml:space="preserve"> </w:t>
      </w:r>
      <w:r w:rsidRPr="00A11477">
        <w:rPr>
          <w:rFonts w:ascii="B Mitra" w:hAnsi="B Mitra" w:cs="B Zar" w:hint="cs"/>
          <w:b/>
          <w:bCs/>
          <w:color w:val="C00000"/>
          <w:sz w:val="28"/>
          <w:szCs w:val="28"/>
          <w:rtl/>
        </w:rPr>
        <w:t>دعوتتان</w:t>
      </w:r>
      <w:r w:rsidRPr="00A11477">
        <w:rPr>
          <w:rFonts w:ascii="B Mitra" w:hAnsi="B Mitra" w:cs="B Zar"/>
          <w:b/>
          <w:bCs/>
          <w:color w:val="C00000"/>
          <w:sz w:val="28"/>
          <w:szCs w:val="28"/>
          <w:rtl/>
        </w:rPr>
        <w:t xml:space="preserve"> </w:t>
      </w:r>
      <w:r w:rsidRPr="00A11477">
        <w:rPr>
          <w:rFonts w:ascii="B Mitra" w:hAnsi="B Mitra" w:cs="B Zar" w:hint="cs"/>
          <w:b/>
          <w:bCs/>
          <w:color w:val="C00000"/>
          <w:sz w:val="28"/>
          <w:szCs w:val="28"/>
          <w:rtl/>
        </w:rPr>
        <w:t>کردم</w:t>
      </w:r>
      <w:r w:rsidRPr="00A11477">
        <w:rPr>
          <w:rFonts w:ascii="B Mitra" w:hAnsi="B Mitra" w:cs="B Zar"/>
          <w:b/>
          <w:bCs/>
          <w:color w:val="C00000"/>
          <w:sz w:val="28"/>
          <w:szCs w:val="28"/>
          <w:rtl/>
        </w:rPr>
        <w:t xml:space="preserve"> </w:t>
      </w:r>
      <w:r w:rsidRPr="00A11477">
        <w:rPr>
          <w:rFonts w:ascii="B Mitra" w:hAnsi="B Mitra" w:cs="B Zar" w:hint="cs"/>
          <w:b/>
          <w:bCs/>
          <w:color w:val="C00000"/>
          <w:sz w:val="28"/>
          <w:szCs w:val="28"/>
          <w:rtl/>
        </w:rPr>
        <w:t>و شما</w:t>
      </w:r>
      <w:r w:rsidRPr="00A11477">
        <w:rPr>
          <w:rFonts w:ascii="B Mitra" w:hAnsi="B Mitra" w:cs="B Zar"/>
          <w:b/>
          <w:bCs/>
          <w:color w:val="C00000"/>
          <w:sz w:val="28"/>
          <w:szCs w:val="28"/>
          <w:rtl/>
        </w:rPr>
        <w:t xml:space="preserve"> </w:t>
      </w:r>
      <w:r w:rsidRPr="00A11477">
        <w:rPr>
          <w:rFonts w:ascii="B Mitra" w:hAnsi="B Mitra" w:cs="B Zar" w:hint="cs"/>
          <w:b/>
          <w:bCs/>
          <w:color w:val="C00000"/>
          <w:sz w:val="28"/>
          <w:szCs w:val="28"/>
          <w:rtl/>
        </w:rPr>
        <w:t>نيز</w:t>
      </w:r>
      <w:r w:rsidRPr="00A11477">
        <w:rPr>
          <w:rFonts w:ascii="B Mitra" w:hAnsi="B Mitra" w:cs="B Zar"/>
          <w:b/>
          <w:bCs/>
          <w:color w:val="C00000"/>
          <w:sz w:val="28"/>
          <w:szCs w:val="28"/>
          <w:rtl/>
        </w:rPr>
        <w:t xml:space="preserve"> </w:t>
      </w:r>
      <w:r w:rsidRPr="00A11477">
        <w:rPr>
          <w:rFonts w:ascii="B Mitra" w:hAnsi="B Mitra" w:cs="B Zar" w:hint="cs"/>
          <w:b/>
          <w:bCs/>
          <w:color w:val="C00000"/>
          <w:sz w:val="28"/>
          <w:szCs w:val="28"/>
          <w:rtl/>
        </w:rPr>
        <w:t>دعوت</w:t>
      </w:r>
      <w:r w:rsidRPr="00A11477">
        <w:rPr>
          <w:rFonts w:ascii="B Mitra" w:hAnsi="B Mitra" w:cs="B Zar"/>
          <w:b/>
          <w:bCs/>
          <w:color w:val="C00000"/>
          <w:sz w:val="28"/>
          <w:szCs w:val="28"/>
          <w:rtl/>
        </w:rPr>
        <w:t xml:space="preserve"> </w:t>
      </w:r>
      <w:r w:rsidRPr="00A11477">
        <w:rPr>
          <w:rFonts w:ascii="B Mitra" w:hAnsi="B Mitra" w:cs="B Zar" w:hint="cs"/>
          <w:b/>
          <w:bCs/>
          <w:color w:val="C00000"/>
          <w:sz w:val="28"/>
          <w:szCs w:val="28"/>
          <w:rtl/>
        </w:rPr>
        <w:t>مرا</w:t>
      </w:r>
      <w:r w:rsidRPr="00A11477">
        <w:rPr>
          <w:rFonts w:ascii="B Mitra" w:hAnsi="B Mitra" w:cs="B Zar"/>
          <w:b/>
          <w:bCs/>
          <w:color w:val="C00000"/>
          <w:sz w:val="28"/>
          <w:szCs w:val="28"/>
          <w:rtl/>
        </w:rPr>
        <w:t xml:space="preserve"> </w:t>
      </w:r>
      <w:r w:rsidRPr="00A11477">
        <w:rPr>
          <w:rFonts w:ascii="B Mitra" w:hAnsi="B Mitra" w:cs="B Zar" w:hint="cs"/>
          <w:b/>
          <w:bCs/>
          <w:color w:val="C00000"/>
          <w:sz w:val="28"/>
          <w:szCs w:val="28"/>
          <w:rtl/>
        </w:rPr>
        <w:t>اجابت</w:t>
      </w:r>
      <w:r w:rsidRPr="00A11477">
        <w:rPr>
          <w:rFonts w:ascii="B Mitra" w:hAnsi="B Mitra" w:cs="B Zar"/>
          <w:b/>
          <w:bCs/>
          <w:color w:val="C00000"/>
          <w:sz w:val="28"/>
          <w:szCs w:val="28"/>
          <w:rtl/>
        </w:rPr>
        <w:t xml:space="preserve"> </w:t>
      </w:r>
      <w:r w:rsidRPr="00A11477">
        <w:rPr>
          <w:rFonts w:ascii="B Mitra" w:hAnsi="B Mitra" w:cs="B Zar" w:hint="cs"/>
          <w:b/>
          <w:bCs/>
          <w:color w:val="C00000"/>
          <w:sz w:val="28"/>
          <w:szCs w:val="28"/>
          <w:rtl/>
        </w:rPr>
        <w:t>کرديد</w:t>
      </w:r>
      <w:r w:rsidRPr="00A11477">
        <w:rPr>
          <w:rFonts w:ascii="M Mitra" w:eastAsiaTheme="minorHAnsi" w:hAnsi="M Mitra" w:cs="B Zar" w:hint="cs"/>
          <w:color w:val="C00000"/>
          <w:sz w:val="28"/>
          <w:szCs w:val="28"/>
          <w:rtl/>
        </w:rPr>
        <w:t>؛</w:t>
      </w:r>
      <w:r w:rsidRPr="00A11477">
        <w:rPr>
          <w:rFonts w:ascii="M Mitra" w:eastAsiaTheme="minorHAnsi" w:hAnsi="M Mitra" w:cs="B Zar"/>
          <w:color w:val="C00000"/>
          <w:sz w:val="28"/>
          <w:szCs w:val="28"/>
          <w:rtl/>
        </w:rPr>
        <w:t xml:space="preserve"> </w:t>
      </w:r>
      <w:r w:rsidRPr="00A11477">
        <w:rPr>
          <w:rFonts w:ascii="B Mitra" w:hAnsi="B Mitra" w:cs="B Zar" w:hint="cs"/>
          <w:b/>
          <w:bCs/>
          <w:color w:val="C00000"/>
          <w:sz w:val="28"/>
          <w:szCs w:val="28"/>
          <w:rtl/>
        </w:rPr>
        <w:t>پس</w:t>
      </w:r>
      <w:r w:rsidRPr="00A11477">
        <w:rPr>
          <w:rFonts w:ascii="B Mitra" w:hAnsi="B Mitra" w:cs="B Zar"/>
          <w:b/>
          <w:bCs/>
          <w:color w:val="C00000"/>
          <w:sz w:val="28"/>
          <w:szCs w:val="28"/>
          <w:rtl/>
        </w:rPr>
        <w:t xml:space="preserve"> </w:t>
      </w:r>
      <w:r w:rsidRPr="00A11477">
        <w:rPr>
          <w:rFonts w:ascii="B Mitra" w:hAnsi="B Mitra" w:cs="B Zar" w:hint="cs"/>
          <w:b/>
          <w:bCs/>
          <w:color w:val="C00000"/>
          <w:sz w:val="28"/>
          <w:szCs w:val="28"/>
          <w:rtl/>
        </w:rPr>
        <w:t>مرا</w:t>
      </w:r>
      <w:r w:rsidRPr="00A11477">
        <w:rPr>
          <w:rFonts w:ascii="B Mitra" w:hAnsi="B Mitra" w:cs="B Zar"/>
          <w:b/>
          <w:bCs/>
          <w:color w:val="C00000"/>
          <w:sz w:val="28"/>
          <w:szCs w:val="28"/>
          <w:rtl/>
        </w:rPr>
        <w:t xml:space="preserve"> </w:t>
      </w:r>
      <w:r w:rsidRPr="00A11477">
        <w:rPr>
          <w:rFonts w:ascii="B Mitra" w:hAnsi="B Mitra" w:cs="B Zar" w:hint="cs"/>
          <w:b/>
          <w:bCs/>
          <w:color w:val="C00000"/>
          <w:sz w:val="28"/>
          <w:szCs w:val="28"/>
          <w:rtl/>
        </w:rPr>
        <w:t>ملامت</w:t>
      </w:r>
      <w:r w:rsidRPr="00A11477">
        <w:rPr>
          <w:rFonts w:ascii="B Mitra" w:hAnsi="B Mitra" w:cs="B Zar"/>
          <w:b/>
          <w:bCs/>
          <w:color w:val="C00000"/>
          <w:sz w:val="28"/>
          <w:szCs w:val="28"/>
          <w:rtl/>
        </w:rPr>
        <w:t xml:space="preserve"> </w:t>
      </w:r>
      <w:r w:rsidRPr="00A11477">
        <w:rPr>
          <w:rFonts w:ascii="B Mitra" w:hAnsi="B Mitra" w:cs="B Zar" w:hint="cs"/>
          <w:b/>
          <w:bCs/>
          <w:color w:val="C00000"/>
          <w:sz w:val="28"/>
          <w:szCs w:val="28"/>
          <w:rtl/>
        </w:rPr>
        <w:t>مکنيد</w:t>
      </w:r>
      <w:r w:rsidRPr="00A11477">
        <w:rPr>
          <w:rFonts w:ascii="B Mitra" w:hAnsi="B Mitra" w:cs="B Zar"/>
          <w:b/>
          <w:bCs/>
          <w:color w:val="C00000"/>
          <w:sz w:val="28"/>
          <w:szCs w:val="28"/>
          <w:rtl/>
        </w:rPr>
        <w:t xml:space="preserve">، </w:t>
      </w:r>
      <w:r w:rsidRPr="00A11477">
        <w:rPr>
          <w:rFonts w:ascii="B Mitra" w:hAnsi="B Mitra" w:cs="B Zar" w:hint="cs"/>
          <w:b/>
          <w:bCs/>
          <w:color w:val="C00000"/>
          <w:sz w:val="28"/>
          <w:szCs w:val="28"/>
          <w:rtl/>
        </w:rPr>
        <w:t>خود</w:t>
      </w:r>
      <w:r w:rsidRPr="00A11477">
        <w:rPr>
          <w:rFonts w:ascii="B Mitra" w:hAnsi="B Mitra" w:cs="B Zar"/>
          <w:b/>
          <w:bCs/>
          <w:color w:val="C00000"/>
          <w:sz w:val="28"/>
          <w:szCs w:val="28"/>
          <w:rtl/>
        </w:rPr>
        <w:t xml:space="preserve"> </w:t>
      </w:r>
      <w:r w:rsidRPr="00A11477">
        <w:rPr>
          <w:rFonts w:ascii="B Mitra" w:hAnsi="B Mitra" w:cs="B Zar" w:hint="cs"/>
          <w:b/>
          <w:bCs/>
          <w:color w:val="C00000"/>
          <w:sz w:val="28"/>
          <w:szCs w:val="28"/>
          <w:rtl/>
        </w:rPr>
        <w:t>را</w:t>
      </w:r>
      <w:r w:rsidRPr="00A11477">
        <w:rPr>
          <w:rFonts w:ascii="B Mitra" w:hAnsi="B Mitra" w:cs="B Zar"/>
          <w:b/>
          <w:bCs/>
          <w:color w:val="C00000"/>
          <w:sz w:val="28"/>
          <w:szCs w:val="28"/>
          <w:rtl/>
        </w:rPr>
        <w:t xml:space="preserve"> </w:t>
      </w:r>
      <w:r w:rsidRPr="00A11477">
        <w:rPr>
          <w:rFonts w:ascii="B Mitra" w:hAnsi="B Mitra" w:cs="B Zar" w:hint="cs"/>
          <w:b/>
          <w:bCs/>
          <w:color w:val="C00000"/>
          <w:sz w:val="28"/>
          <w:szCs w:val="28"/>
          <w:rtl/>
        </w:rPr>
        <w:t>ملامت</w:t>
      </w:r>
      <w:r w:rsidRPr="00A11477">
        <w:rPr>
          <w:rFonts w:ascii="B Mitra" w:hAnsi="B Mitra" w:cs="B Zar"/>
          <w:b/>
          <w:bCs/>
          <w:color w:val="C00000"/>
          <w:sz w:val="28"/>
          <w:szCs w:val="28"/>
          <w:rtl/>
        </w:rPr>
        <w:t xml:space="preserve"> </w:t>
      </w:r>
      <w:r w:rsidRPr="00A11477">
        <w:rPr>
          <w:rFonts w:ascii="B Mitra" w:hAnsi="B Mitra" w:cs="B Zar" w:hint="cs"/>
          <w:b/>
          <w:bCs/>
          <w:color w:val="C00000"/>
          <w:sz w:val="28"/>
          <w:szCs w:val="28"/>
          <w:rtl/>
        </w:rPr>
        <w:t>کنيد</w:t>
      </w:r>
      <w:r w:rsidRPr="00A11477">
        <w:rPr>
          <w:rFonts w:ascii="M Mitra" w:eastAsiaTheme="minorHAnsi" w:hAnsi="M Mitra" w:cs="B Zar" w:hint="cs"/>
          <w:color w:val="C00000"/>
          <w:sz w:val="28"/>
          <w:szCs w:val="28"/>
          <w:rtl/>
        </w:rPr>
        <w:t>؛</w:t>
      </w:r>
      <w:r w:rsidRPr="00A11477">
        <w:rPr>
          <w:rFonts w:ascii="M Mitra" w:eastAsiaTheme="minorHAnsi" w:hAnsi="M Mitra" w:cs="B Zar"/>
          <w:color w:val="C00000"/>
          <w:sz w:val="28"/>
          <w:szCs w:val="28"/>
          <w:rtl/>
        </w:rPr>
        <w:t xml:space="preserve"> </w:t>
      </w:r>
      <w:r w:rsidRPr="00A11477">
        <w:rPr>
          <w:rFonts w:ascii="B Mitra" w:hAnsi="B Mitra" w:cs="B Zar" w:hint="cs"/>
          <w:b/>
          <w:bCs/>
          <w:color w:val="C00000"/>
          <w:sz w:val="28"/>
          <w:szCs w:val="28"/>
          <w:rtl/>
        </w:rPr>
        <w:t>نه</w:t>
      </w:r>
      <w:r w:rsidRPr="00A11477">
        <w:rPr>
          <w:rFonts w:ascii="B Mitra" w:hAnsi="B Mitra" w:cs="B Zar"/>
          <w:b/>
          <w:bCs/>
          <w:color w:val="C00000"/>
          <w:sz w:val="28"/>
          <w:szCs w:val="28"/>
          <w:rtl/>
        </w:rPr>
        <w:t xml:space="preserve"> </w:t>
      </w:r>
      <w:r w:rsidRPr="00A11477">
        <w:rPr>
          <w:rFonts w:ascii="B Mitra" w:hAnsi="B Mitra" w:cs="B Zar" w:hint="cs"/>
          <w:b/>
          <w:bCs/>
          <w:color w:val="C00000"/>
          <w:sz w:val="28"/>
          <w:szCs w:val="28"/>
          <w:rtl/>
        </w:rPr>
        <w:t>من</w:t>
      </w:r>
      <w:r w:rsidRPr="00A11477">
        <w:rPr>
          <w:rFonts w:ascii="B Mitra" w:hAnsi="B Mitra" w:cs="B Zar"/>
          <w:b/>
          <w:bCs/>
          <w:color w:val="C00000"/>
          <w:sz w:val="28"/>
          <w:szCs w:val="28"/>
          <w:rtl/>
        </w:rPr>
        <w:t xml:space="preserve"> </w:t>
      </w:r>
      <w:r w:rsidRPr="00A11477">
        <w:rPr>
          <w:rFonts w:ascii="B Mitra" w:hAnsi="B Mitra" w:cs="B Zar" w:hint="cs"/>
          <w:b/>
          <w:bCs/>
          <w:color w:val="C00000"/>
          <w:sz w:val="28"/>
          <w:szCs w:val="28"/>
          <w:rtl/>
        </w:rPr>
        <w:t>فريادرس</w:t>
      </w:r>
      <w:r w:rsidRPr="00A11477">
        <w:rPr>
          <w:rFonts w:ascii="B Mitra" w:hAnsi="B Mitra" w:cs="B Zar"/>
          <w:b/>
          <w:bCs/>
          <w:color w:val="C00000"/>
          <w:sz w:val="28"/>
          <w:szCs w:val="28"/>
          <w:rtl/>
        </w:rPr>
        <w:t xml:space="preserve"> </w:t>
      </w:r>
      <w:r w:rsidRPr="00A11477">
        <w:rPr>
          <w:rFonts w:ascii="B Mitra" w:hAnsi="B Mitra" w:cs="B Zar" w:hint="cs"/>
          <w:b/>
          <w:bCs/>
          <w:color w:val="C00000"/>
          <w:sz w:val="28"/>
          <w:szCs w:val="28"/>
          <w:rtl/>
        </w:rPr>
        <w:t>شما هستم</w:t>
      </w:r>
      <w:r w:rsidRPr="00A11477">
        <w:rPr>
          <w:rFonts w:ascii="M Mitra" w:eastAsiaTheme="minorHAnsi" w:hAnsi="M Mitra" w:cs="B Zar"/>
          <w:color w:val="C00000"/>
          <w:sz w:val="28"/>
          <w:szCs w:val="28"/>
          <w:rtl/>
        </w:rPr>
        <w:t>،</w:t>
      </w:r>
      <w:r w:rsidRPr="00A11477">
        <w:rPr>
          <w:rFonts w:ascii="M Mitra" w:eastAsiaTheme="minorHAnsi" w:hAnsi="M Mitra" w:cs="B Zar" w:hint="cs"/>
          <w:color w:val="C00000"/>
          <w:sz w:val="28"/>
          <w:szCs w:val="28"/>
          <w:rtl/>
        </w:rPr>
        <w:t xml:space="preserve"> </w:t>
      </w:r>
      <w:r w:rsidRPr="00A11477">
        <w:rPr>
          <w:rFonts w:ascii="B Mitra" w:hAnsi="B Mitra" w:cs="B Zar" w:hint="cs"/>
          <w:b/>
          <w:bCs/>
          <w:color w:val="C00000"/>
          <w:sz w:val="28"/>
          <w:szCs w:val="28"/>
          <w:rtl/>
        </w:rPr>
        <w:t>نه</w:t>
      </w:r>
      <w:r w:rsidRPr="00A11477">
        <w:rPr>
          <w:rFonts w:ascii="B Mitra" w:hAnsi="B Mitra" w:cs="B Zar"/>
          <w:b/>
          <w:bCs/>
          <w:color w:val="C00000"/>
          <w:sz w:val="28"/>
          <w:szCs w:val="28"/>
          <w:rtl/>
        </w:rPr>
        <w:t xml:space="preserve"> </w:t>
      </w:r>
      <w:r w:rsidRPr="00A11477">
        <w:rPr>
          <w:rFonts w:ascii="B Mitra" w:hAnsi="B Mitra" w:cs="B Zar" w:hint="cs"/>
          <w:b/>
          <w:bCs/>
          <w:color w:val="C00000"/>
          <w:sz w:val="28"/>
          <w:szCs w:val="28"/>
          <w:rtl/>
        </w:rPr>
        <w:t>شما</w:t>
      </w:r>
      <w:r w:rsidRPr="00A11477">
        <w:rPr>
          <w:rFonts w:ascii="B Mitra" w:hAnsi="B Mitra" w:cs="B Zar"/>
          <w:b/>
          <w:bCs/>
          <w:color w:val="C00000"/>
          <w:sz w:val="28"/>
          <w:szCs w:val="28"/>
          <w:rtl/>
        </w:rPr>
        <w:t xml:space="preserve"> </w:t>
      </w:r>
      <w:r w:rsidRPr="00A11477">
        <w:rPr>
          <w:rFonts w:ascii="B Mitra" w:hAnsi="B Mitra" w:cs="B Zar" w:hint="cs"/>
          <w:b/>
          <w:bCs/>
          <w:color w:val="C00000"/>
          <w:sz w:val="28"/>
          <w:szCs w:val="28"/>
          <w:rtl/>
        </w:rPr>
        <w:t>فريادرس</w:t>
      </w:r>
      <w:r w:rsidRPr="00A11477">
        <w:rPr>
          <w:rFonts w:ascii="B Mitra" w:hAnsi="B Mitra" w:cs="B Zar"/>
          <w:b/>
          <w:bCs/>
          <w:color w:val="C00000"/>
          <w:sz w:val="28"/>
          <w:szCs w:val="28"/>
          <w:rtl/>
        </w:rPr>
        <w:t xml:space="preserve"> </w:t>
      </w:r>
      <w:r w:rsidRPr="00A11477">
        <w:rPr>
          <w:rFonts w:ascii="B Mitra" w:hAnsi="B Mitra" w:cs="B Zar" w:hint="cs"/>
          <w:b/>
          <w:bCs/>
          <w:color w:val="C00000"/>
          <w:sz w:val="28"/>
          <w:szCs w:val="28"/>
          <w:rtl/>
        </w:rPr>
        <w:t>من</w:t>
      </w:r>
      <w:r w:rsidRPr="00A11477">
        <w:rPr>
          <w:rFonts w:ascii="M Mitra" w:eastAsiaTheme="minorHAnsi" w:hAnsi="M Mitra" w:cs="B Zar" w:hint="cs"/>
          <w:color w:val="C00000"/>
          <w:sz w:val="28"/>
          <w:szCs w:val="28"/>
          <w:rtl/>
        </w:rPr>
        <w:t>.</w:t>
      </w:r>
      <w:r w:rsidRPr="00A11477">
        <w:rPr>
          <w:rFonts w:ascii="M Mitra" w:eastAsiaTheme="minorHAnsi" w:hAnsi="M Mitra" w:cs="B Zar"/>
          <w:color w:val="C00000"/>
          <w:sz w:val="28"/>
          <w:szCs w:val="28"/>
          <w:rtl/>
        </w:rPr>
        <w:t xml:space="preserve"> </w:t>
      </w:r>
      <w:r w:rsidRPr="00A11477">
        <w:rPr>
          <w:rFonts w:ascii="B Mitra" w:hAnsi="B Mitra" w:cs="B Zar" w:hint="cs"/>
          <w:b/>
          <w:bCs/>
          <w:color w:val="C00000"/>
          <w:sz w:val="28"/>
          <w:szCs w:val="28"/>
          <w:rtl/>
        </w:rPr>
        <w:t>از</w:t>
      </w:r>
      <w:r w:rsidRPr="00A11477">
        <w:rPr>
          <w:rFonts w:ascii="B Mitra" w:hAnsi="B Mitra" w:cs="B Zar"/>
          <w:b/>
          <w:bCs/>
          <w:color w:val="C00000"/>
          <w:sz w:val="28"/>
          <w:szCs w:val="28"/>
          <w:rtl/>
        </w:rPr>
        <w:t xml:space="preserve"> </w:t>
      </w:r>
      <w:r w:rsidRPr="00A11477">
        <w:rPr>
          <w:rFonts w:ascii="B Mitra" w:hAnsi="B Mitra" w:cs="B Zar" w:hint="cs"/>
          <w:b/>
          <w:bCs/>
          <w:color w:val="C00000"/>
          <w:sz w:val="28"/>
          <w:szCs w:val="28"/>
          <w:rtl/>
        </w:rPr>
        <w:t>اينکه</w:t>
      </w:r>
      <w:r w:rsidRPr="00A11477">
        <w:rPr>
          <w:rFonts w:ascii="B Mitra" w:hAnsi="B Mitra" w:cs="B Zar"/>
          <w:b/>
          <w:bCs/>
          <w:color w:val="C00000"/>
          <w:sz w:val="28"/>
          <w:szCs w:val="28"/>
          <w:rtl/>
        </w:rPr>
        <w:t xml:space="preserve"> </w:t>
      </w:r>
      <w:r w:rsidRPr="00A11477">
        <w:rPr>
          <w:rFonts w:ascii="B Mitra" w:hAnsi="B Mitra" w:cs="B Zar" w:hint="cs"/>
          <w:b/>
          <w:bCs/>
          <w:color w:val="C00000"/>
          <w:sz w:val="28"/>
          <w:szCs w:val="28"/>
          <w:rtl/>
        </w:rPr>
        <w:t>مرا</w:t>
      </w:r>
      <w:r w:rsidRPr="00A11477">
        <w:rPr>
          <w:rFonts w:ascii="B Mitra" w:hAnsi="B Mitra" w:cs="B Zar"/>
          <w:b/>
          <w:bCs/>
          <w:color w:val="C00000"/>
          <w:sz w:val="28"/>
          <w:szCs w:val="28"/>
          <w:rtl/>
        </w:rPr>
        <w:t xml:space="preserve"> </w:t>
      </w:r>
      <w:r w:rsidRPr="00A11477">
        <w:rPr>
          <w:rFonts w:ascii="B Mitra" w:hAnsi="B Mitra" w:cs="B Zar" w:hint="cs"/>
          <w:b/>
          <w:bCs/>
          <w:color w:val="C00000"/>
          <w:sz w:val="28"/>
          <w:szCs w:val="28"/>
          <w:rtl/>
        </w:rPr>
        <w:t>پيش</w:t>
      </w:r>
      <w:r w:rsidRPr="00A11477">
        <w:rPr>
          <w:rFonts w:ascii="B Mitra" w:hAnsi="B Mitra" w:cs="B Zar"/>
          <w:b/>
          <w:bCs/>
          <w:color w:val="C00000"/>
          <w:sz w:val="28"/>
          <w:szCs w:val="28"/>
          <w:rtl/>
        </w:rPr>
        <w:t xml:space="preserve"> </w:t>
      </w:r>
      <w:r w:rsidRPr="00A11477">
        <w:rPr>
          <w:rFonts w:ascii="B Mitra" w:hAnsi="B Mitra" w:cs="B Zar" w:hint="cs"/>
          <w:b/>
          <w:bCs/>
          <w:color w:val="C00000"/>
          <w:sz w:val="28"/>
          <w:szCs w:val="28"/>
          <w:rtl/>
        </w:rPr>
        <w:t>از</w:t>
      </w:r>
      <w:r w:rsidRPr="00A11477">
        <w:rPr>
          <w:rFonts w:ascii="B Mitra" w:hAnsi="B Mitra" w:cs="B Zar"/>
          <w:b/>
          <w:bCs/>
          <w:color w:val="C00000"/>
          <w:sz w:val="28"/>
          <w:szCs w:val="28"/>
          <w:rtl/>
        </w:rPr>
        <w:t xml:space="preserve"> </w:t>
      </w:r>
      <w:r w:rsidRPr="00A11477">
        <w:rPr>
          <w:rFonts w:ascii="B Mitra" w:hAnsi="B Mitra" w:cs="B Zar" w:hint="cs"/>
          <w:b/>
          <w:bCs/>
          <w:color w:val="C00000"/>
          <w:sz w:val="28"/>
          <w:szCs w:val="28"/>
          <w:rtl/>
        </w:rPr>
        <w:t>اين</w:t>
      </w:r>
      <w:r w:rsidRPr="00A11477">
        <w:rPr>
          <w:rFonts w:ascii="M Mitra" w:eastAsiaTheme="minorHAnsi" w:hAnsi="M Mitra" w:cs="B Zar" w:hint="cs"/>
          <w:color w:val="C00000"/>
          <w:sz w:val="28"/>
          <w:szCs w:val="28"/>
          <w:rtl/>
        </w:rPr>
        <w:t>،</w:t>
      </w:r>
      <w:r w:rsidRPr="00A11477">
        <w:rPr>
          <w:rFonts w:ascii="M Mitra" w:eastAsiaTheme="minorHAnsi" w:hAnsi="M Mitra" w:cs="B Zar"/>
          <w:color w:val="C00000"/>
          <w:sz w:val="28"/>
          <w:szCs w:val="28"/>
          <w:rtl/>
        </w:rPr>
        <w:t xml:space="preserve"> </w:t>
      </w:r>
      <w:r w:rsidRPr="00A11477">
        <w:rPr>
          <w:rFonts w:ascii="B Mitra" w:hAnsi="B Mitra" w:cs="B Zar" w:hint="cs"/>
          <w:b/>
          <w:bCs/>
          <w:color w:val="C00000"/>
          <w:sz w:val="28"/>
          <w:szCs w:val="28"/>
          <w:rtl/>
        </w:rPr>
        <w:t>شريک</w:t>
      </w:r>
      <w:r w:rsidRPr="00A11477">
        <w:rPr>
          <w:rFonts w:ascii="B Mitra" w:hAnsi="B Mitra" w:cs="B Zar"/>
          <w:b/>
          <w:bCs/>
          <w:color w:val="C00000"/>
          <w:sz w:val="28"/>
          <w:szCs w:val="28"/>
          <w:rtl/>
        </w:rPr>
        <w:t xml:space="preserve"> </w:t>
      </w:r>
      <w:r w:rsidRPr="00A11477">
        <w:rPr>
          <w:rFonts w:ascii="B Mitra" w:hAnsi="B Mitra" w:cs="B Zar" w:hint="cs"/>
          <w:b/>
          <w:bCs/>
          <w:color w:val="C00000"/>
          <w:sz w:val="28"/>
          <w:szCs w:val="28"/>
          <w:rtl/>
        </w:rPr>
        <w:t>خدا</w:t>
      </w:r>
      <w:r w:rsidRPr="00A11477">
        <w:rPr>
          <w:rFonts w:ascii="B Mitra" w:hAnsi="B Mitra" w:cs="B Zar"/>
          <w:b/>
          <w:bCs/>
          <w:color w:val="C00000"/>
          <w:sz w:val="28"/>
          <w:szCs w:val="28"/>
          <w:rtl/>
        </w:rPr>
        <w:t xml:space="preserve"> </w:t>
      </w:r>
      <w:r w:rsidRPr="00A11477">
        <w:rPr>
          <w:rFonts w:ascii="B Mitra" w:hAnsi="B Mitra" w:cs="B Zar" w:hint="cs"/>
          <w:b/>
          <w:bCs/>
          <w:color w:val="C00000"/>
          <w:sz w:val="28"/>
          <w:szCs w:val="28"/>
          <w:rtl/>
        </w:rPr>
        <w:t>قرار داده بوديد</w:t>
      </w:r>
      <w:r w:rsidRPr="00A11477">
        <w:rPr>
          <w:rFonts w:ascii="B Mitra" w:hAnsi="B Mitra" w:cs="B Zar"/>
          <w:b/>
          <w:bCs/>
          <w:color w:val="C00000"/>
          <w:sz w:val="28"/>
          <w:szCs w:val="28"/>
          <w:rtl/>
        </w:rPr>
        <w:t xml:space="preserve"> </w:t>
      </w:r>
      <w:r w:rsidRPr="00A11477">
        <w:rPr>
          <w:rFonts w:ascii="B Mitra" w:hAnsi="B Mitra" w:cs="B Zar" w:hint="cs"/>
          <w:b/>
          <w:bCs/>
          <w:color w:val="C00000"/>
          <w:sz w:val="28"/>
          <w:szCs w:val="28"/>
          <w:rtl/>
        </w:rPr>
        <w:t>بيزارم، زیرا برای</w:t>
      </w:r>
      <w:r w:rsidRPr="00A11477">
        <w:rPr>
          <w:rFonts w:ascii="B Mitra" w:hAnsi="B Mitra" w:cs="B Zar"/>
          <w:b/>
          <w:bCs/>
          <w:color w:val="C00000"/>
          <w:sz w:val="28"/>
          <w:szCs w:val="28"/>
          <w:rtl/>
        </w:rPr>
        <w:t xml:space="preserve"> </w:t>
      </w:r>
      <w:r w:rsidRPr="00A11477">
        <w:rPr>
          <w:rFonts w:ascii="B Mitra" w:hAnsi="B Mitra" w:cs="B Zar" w:hint="cs"/>
          <w:b/>
          <w:bCs/>
          <w:color w:val="C00000"/>
          <w:sz w:val="28"/>
          <w:szCs w:val="28"/>
          <w:rtl/>
        </w:rPr>
        <w:t>ستم‌کاران</w:t>
      </w:r>
      <w:r w:rsidRPr="00A11477">
        <w:rPr>
          <w:rFonts w:ascii="B Mitra" w:hAnsi="B Mitra" w:cs="B Zar"/>
          <w:b/>
          <w:bCs/>
          <w:color w:val="C00000"/>
          <w:sz w:val="28"/>
          <w:szCs w:val="28"/>
          <w:rtl/>
        </w:rPr>
        <w:t xml:space="preserve"> </w:t>
      </w:r>
      <w:r w:rsidRPr="00A11477">
        <w:rPr>
          <w:rFonts w:ascii="B Mitra" w:hAnsi="B Mitra" w:cs="B Zar" w:hint="cs"/>
          <w:b/>
          <w:bCs/>
          <w:color w:val="C00000"/>
          <w:sz w:val="28"/>
          <w:szCs w:val="28"/>
          <w:rtl/>
        </w:rPr>
        <w:t>عذابی</w:t>
      </w:r>
      <w:r w:rsidRPr="00A11477">
        <w:rPr>
          <w:rFonts w:ascii="B Mitra" w:hAnsi="B Mitra" w:cs="B Zar"/>
          <w:b/>
          <w:bCs/>
          <w:color w:val="C00000"/>
          <w:sz w:val="28"/>
          <w:szCs w:val="28"/>
          <w:rtl/>
        </w:rPr>
        <w:t xml:space="preserve"> </w:t>
      </w:r>
      <w:r w:rsidRPr="00A11477">
        <w:rPr>
          <w:rFonts w:ascii="B Mitra" w:hAnsi="B Mitra" w:cs="B Zar" w:hint="cs"/>
          <w:b/>
          <w:bCs/>
          <w:color w:val="C00000"/>
          <w:sz w:val="28"/>
          <w:szCs w:val="28"/>
          <w:rtl/>
        </w:rPr>
        <w:t>است</w:t>
      </w:r>
      <w:r w:rsidRPr="00A11477">
        <w:rPr>
          <w:rFonts w:ascii="B Mitra" w:hAnsi="B Mitra" w:cs="B Zar"/>
          <w:b/>
          <w:bCs/>
          <w:color w:val="C00000"/>
          <w:sz w:val="28"/>
          <w:szCs w:val="28"/>
          <w:rtl/>
        </w:rPr>
        <w:t xml:space="preserve"> </w:t>
      </w:r>
      <w:r w:rsidRPr="00A11477">
        <w:rPr>
          <w:rFonts w:ascii="B Mitra" w:hAnsi="B Mitra" w:cs="B Zar" w:hint="cs"/>
          <w:b/>
          <w:bCs/>
          <w:color w:val="C00000"/>
          <w:sz w:val="28"/>
          <w:szCs w:val="28"/>
          <w:rtl/>
        </w:rPr>
        <w:t>دردآور</w:t>
      </w:r>
      <w:r w:rsidRPr="00A11477">
        <w:rPr>
          <w:rFonts w:ascii="M Mitra" w:eastAsiaTheme="minorHAnsi" w:hAnsi="M Mitra" w:cs="B Zar" w:hint="cs"/>
          <w:color w:val="C00000"/>
          <w:sz w:val="28"/>
          <w:szCs w:val="28"/>
          <w:rtl/>
        </w:rPr>
        <w:t>)</w:t>
      </w:r>
      <w:r w:rsidRPr="00A11477">
        <w:rPr>
          <w:rFonts w:ascii="adwa-assalaf" w:eastAsiaTheme="minorHAnsi" w:hAnsi="adwa-assalaf" w:cs="B Zar" w:hint="cs"/>
          <w:color w:val="006600"/>
          <w:sz w:val="28"/>
          <w:szCs w:val="28"/>
          <w:lang w:bidi="fa-IR"/>
        </w:rPr>
        <w:t>﴾</w:t>
      </w:r>
      <w:r w:rsidRPr="00A11477">
        <w:rPr>
          <w:rFonts w:ascii="adwa-assalaf" w:eastAsiaTheme="minorHAnsi" w:hAnsi="adwa-assalaf" w:cs="B Zar" w:hint="cs"/>
          <w:sz w:val="28"/>
          <w:szCs w:val="28"/>
          <w:rtl/>
          <w:lang w:bidi="fa-IR"/>
        </w:rPr>
        <w:t>؛</w:t>
      </w:r>
      <w:r w:rsidRPr="00A11477">
        <w:rPr>
          <w:rFonts w:ascii="B Mitra" w:eastAsiaTheme="minorHAnsi" w:hAnsi="B Mitra" w:cs="B Zar"/>
          <w:sz w:val="28"/>
          <w:szCs w:val="28"/>
          <w:vertAlign w:val="superscript"/>
          <w:rtl/>
        </w:rPr>
        <w:footnoteReference w:customMarkFollows="1" w:id="259"/>
        <w:t>(1)</w:t>
      </w:r>
      <w:r w:rsidRPr="00A11477">
        <w:rPr>
          <w:rFonts w:ascii="M Mitra" w:eastAsiaTheme="minorHAnsi" w:hAnsi="M Mitra" w:cs="B Zar" w:hint="cs"/>
          <w:sz w:val="28"/>
          <w:szCs w:val="28"/>
          <w:rtl/>
        </w:rPr>
        <w:t>.</w:t>
      </w:r>
    </w:p>
    <w:p w14:paraId="2178BA9D" w14:textId="77777777" w:rsidR="00834E20" w:rsidRDefault="00834E20" w:rsidP="000609B7">
      <w:pPr>
        <w:pStyle w:val="BodyText"/>
        <w:ind w:left="27" w:firstLine="426"/>
        <w:jc w:val="both"/>
        <w:rPr>
          <w:rFonts w:ascii="Castellar" w:hAnsi="Castellar" w:cs="Traditional Arabic"/>
          <w:b w:val="0"/>
          <w:bCs w:val="0"/>
          <w:sz w:val="36"/>
          <w:szCs w:val="36"/>
          <w:rtl/>
          <w:lang w:bidi="ar-IQ"/>
        </w:rPr>
      </w:pPr>
    </w:p>
    <w:p w14:paraId="4C5B2F9F" w14:textId="64C62B51" w:rsidR="000072FC" w:rsidRDefault="00BF205B" w:rsidP="000609B7">
      <w:pPr>
        <w:pStyle w:val="BodyText"/>
        <w:ind w:left="27" w:firstLine="426"/>
        <w:jc w:val="both"/>
        <w:rPr>
          <w:rFonts w:ascii="Castellar" w:hAnsi="Castellar" w:cs="ABO SLMAN Alomar  منقط  1"/>
          <w:b w:val="0"/>
          <w:bCs w:val="0"/>
          <w:color w:val="006600"/>
          <w:sz w:val="36"/>
          <w:szCs w:val="36"/>
          <w:rtl/>
          <w:lang w:bidi="ar-IQ"/>
        </w:rPr>
      </w:pPr>
      <w:r w:rsidRPr="009A7F31">
        <w:rPr>
          <w:rFonts w:ascii="Castellar" w:hAnsi="Castellar" w:cs="Traditional Arabic"/>
          <w:b w:val="0"/>
          <w:bCs w:val="0"/>
          <w:sz w:val="36"/>
          <w:szCs w:val="36"/>
          <w:rtl/>
          <w:lang w:bidi="ar-IQ"/>
        </w:rPr>
        <w:t>فبهذه المراحل التي مر</w:t>
      </w:r>
      <w:r w:rsidR="00353586">
        <w:rPr>
          <w:rFonts w:ascii="Castellar" w:hAnsi="Castellar" w:cs="Traditional Arabic"/>
          <w:b w:val="0"/>
          <w:bCs w:val="0"/>
          <w:sz w:val="36"/>
          <w:szCs w:val="36"/>
          <w:rtl/>
          <w:lang w:bidi="ar-IQ"/>
        </w:rPr>
        <w:t>ّ</w:t>
      </w:r>
      <w:r w:rsidRPr="009A7F31">
        <w:rPr>
          <w:rFonts w:ascii="Castellar" w:hAnsi="Castellar" w:cs="Traditional Arabic"/>
          <w:b w:val="0"/>
          <w:bCs w:val="0"/>
          <w:sz w:val="36"/>
          <w:szCs w:val="36"/>
          <w:rtl/>
          <w:lang w:bidi="ar-IQ"/>
        </w:rPr>
        <w:t xml:space="preserve">ت يتهيأ جنود المهدي </w:t>
      </w:r>
      <w:r w:rsidR="00353586">
        <w:rPr>
          <w:rFonts w:ascii="Castellar" w:hAnsi="Castellar" w:cs="Traditional Arabic"/>
          <w:b w:val="0"/>
          <w:bCs w:val="0"/>
          <w:sz w:val="36"/>
          <w:szCs w:val="36"/>
          <w:lang w:bidi="ar-IQ"/>
        </w:rPr>
        <w:sym w:font="AGA Arabesque" w:char="F075"/>
      </w:r>
      <w:r w:rsidR="00353586">
        <w:rPr>
          <w:rFonts w:ascii="Castellar" w:hAnsi="Castellar" w:cs="Traditional Arabic"/>
          <w:b w:val="0"/>
          <w:bCs w:val="0"/>
          <w:sz w:val="36"/>
          <w:szCs w:val="36"/>
          <w:rtl/>
          <w:lang w:bidi="ar-IQ"/>
        </w:rPr>
        <w:t xml:space="preserve">، </w:t>
      </w:r>
      <w:r w:rsidRPr="009A7F31">
        <w:rPr>
          <w:rFonts w:ascii="Castellar" w:hAnsi="Castellar" w:cs="Traditional Arabic"/>
          <w:b w:val="0"/>
          <w:bCs w:val="0"/>
          <w:sz w:val="36"/>
          <w:szCs w:val="36"/>
          <w:rtl/>
          <w:lang w:bidi="ar-IQ"/>
        </w:rPr>
        <w:t>جنود الله سبحا</w:t>
      </w:r>
      <w:r w:rsidR="00353586">
        <w:rPr>
          <w:rFonts w:ascii="Castellar" w:hAnsi="Castellar" w:cs="Traditional Arabic"/>
          <w:b w:val="0"/>
          <w:bCs w:val="0"/>
          <w:sz w:val="36"/>
          <w:szCs w:val="36"/>
          <w:rtl/>
          <w:lang w:bidi="ar-IQ"/>
        </w:rPr>
        <w:t>نه وتعالى للجهاد نفسياً وبدنياً.</w:t>
      </w:r>
      <w:r w:rsidR="000072FC">
        <w:rPr>
          <w:rFonts w:ascii="Castellar" w:hAnsi="Castellar" w:cs="Traditional Arabic"/>
          <w:b w:val="0"/>
          <w:bCs w:val="0"/>
          <w:sz w:val="36"/>
          <w:szCs w:val="36"/>
          <w:rtl/>
          <w:lang w:bidi="ar-IQ"/>
        </w:rPr>
        <w:t xml:space="preserve"> </w:t>
      </w:r>
      <w:r w:rsidRPr="009A7F31">
        <w:rPr>
          <w:rFonts w:ascii="Castellar" w:hAnsi="Castellar" w:cs="Traditional Arabic"/>
          <w:b w:val="0"/>
          <w:bCs w:val="0"/>
          <w:sz w:val="36"/>
          <w:szCs w:val="36"/>
          <w:rtl/>
          <w:lang w:bidi="ar-IQ"/>
        </w:rPr>
        <w:t xml:space="preserve">وليستحضر كل مؤمن مجاهد في </w:t>
      </w:r>
      <w:r w:rsidRPr="00C44758">
        <w:rPr>
          <w:rFonts w:ascii="Castellar" w:hAnsi="Castellar" w:cs="Traditional Arabic"/>
          <w:b w:val="0"/>
          <w:bCs w:val="0"/>
          <w:sz w:val="36"/>
          <w:szCs w:val="36"/>
          <w:rtl/>
          <w:lang w:bidi="ar-IQ"/>
        </w:rPr>
        <w:t xml:space="preserve">نفسه </w:t>
      </w:r>
      <w:r w:rsidR="00E64E35" w:rsidRPr="00C44758">
        <w:rPr>
          <w:rFonts w:ascii="Castellar" w:hAnsi="Castellar" w:cs="Traditional Arabic"/>
          <w:b w:val="0"/>
          <w:bCs w:val="0"/>
          <w:sz w:val="36"/>
          <w:szCs w:val="36"/>
          <w:rtl/>
          <w:lang w:bidi="ar-IQ"/>
        </w:rPr>
        <w:t>أ</w:t>
      </w:r>
      <w:r w:rsidRPr="00C44758">
        <w:rPr>
          <w:rFonts w:ascii="Castellar" w:hAnsi="Castellar" w:cs="Traditional Arabic"/>
          <w:b w:val="0"/>
          <w:bCs w:val="0"/>
          <w:sz w:val="36"/>
          <w:szCs w:val="36"/>
          <w:rtl/>
          <w:lang w:bidi="ar-IQ"/>
        </w:rPr>
        <w:t>ن</w:t>
      </w:r>
      <w:r w:rsidR="00353586" w:rsidRPr="00C44758">
        <w:rPr>
          <w:rFonts w:ascii="Castellar" w:hAnsi="Castellar" w:cs="Traditional Arabic"/>
          <w:b w:val="0"/>
          <w:bCs w:val="0"/>
          <w:sz w:val="36"/>
          <w:szCs w:val="36"/>
          <w:rtl/>
          <w:lang w:bidi="ar-IQ"/>
        </w:rPr>
        <w:t>ّ</w:t>
      </w:r>
      <w:r w:rsidRPr="00C44758">
        <w:rPr>
          <w:rFonts w:ascii="Castellar" w:hAnsi="Castellar" w:cs="Traditional Arabic"/>
          <w:b w:val="0"/>
          <w:bCs w:val="0"/>
          <w:sz w:val="36"/>
          <w:szCs w:val="36"/>
          <w:rtl/>
          <w:lang w:bidi="ar-IQ"/>
        </w:rPr>
        <w:t>ه</w:t>
      </w:r>
      <w:r w:rsidRPr="009A7F31">
        <w:rPr>
          <w:rFonts w:ascii="Castellar" w:hAnsi="Castellar" w:cs="Traditional Arabic"/>
          <w:b w:val="0"/>
          <w:bCs w:val="0"/>
          <w:sz w:val="36"/>
          <w:szCs w:val="36"/>
          <w:rtl/>
          <w:lang w:bidi="ar-IQ"/>
        </w:rPr>
        <w:t xml:space="preserve"> مع الله سبحانه جب</w:t>
      </w:r>
      <w:r w:rsidR="00353586">
        <w:rPr>
          <w:rFonts w:ascii="Castellar" w:hAnsi="Castellar" w:cs="Traditional Arabic"/>
          <w:b w:val="0"/>
          <w:bCs w:val="0"/>
          <w:sz w:val="36"/>
          <w:szCs w:val="36"/>
          <w:rtl/>
          <w:lang w:bidi="ar-IQ"/>
        </w:rPr>
        <w:t>ّ</w:t>
      </w:r>
      <w:r w:rsidRPr="009A7F31">
        <w:rPr>
          <w:rFonts w:ascii="Castellar" w:hAnsi="Castellar" w:cs="Traditional Arabic"/>
          <w:b w:val="0"/>
          <w:bCs w:val="0"/>
          <w:sz w:val="36"/>
          <w:szCs w:val="36"/>
          <w:rtl/>
          <w:lang w:bidi="ar-IQ"/>
        </w:rPr>
        <w:t>ار السماوات والأرض فلا يخاف ولا يخشى من ال</w:t>
      </w:r>
      <w:r w:rsidR="00353586">
        <w:rPr>
          <w:rFonts w:ascii="Castellar" w:hAnsi="Castellar" w:cs="Traditional Arabic"/>
          <w:b w:val="0"/>
          <w:bCs w:val="0"/>
          <w:sz w:val="36"/>
          <w:szCs w:val="36"/>
          <w:rtl/>
          <w:lang w:bidi="ar-IQ"/>
        </w:rPr>
        <w:t>طاغوت وجنوده مهما كثر عددهم وعد</w:t>
      </w:r>
      <w:r w:rsidRPr="009A7F31">
        <w:rPr>
          <w:rFonts w:ascii="Castellar" w:hAnsi="Castellar" w:cs="Traditional Arabic"/>
          <w:b w:val="0"/>
          <w:bCs w:val="0"/>
          <w:sz w:val="36"/>
          <w:szCs w:val="36"/>
          <w:rtl/>
          <w:lang w:bidi="ar-IQ"/>
        </w:rPr>
        <w:t>تهم</w:t>
      </w:r>
      <w:r w:rsidR="000072FC">
        <w:rPr>
          <w:rFonts w:ascii="Castellar" w:hAnsi="Castellar" w:cs="Traditional Arabic"/>
          <w:b w:val="0"/>
          <w:bCs w:val="0"/>
          <w:sz w:val="36"/>
          <w:szCs w:val="36"/>
          <w:rtl/>
          <w:lang w:bidi="ar-IQ"/>
        </w:rPr>
        <w:t>:</w:t>
      </w:r>
      <w:r w:rsidRPr="009A7F31">
        <w:rPr>
          <w:rFonts w:ascii="Castellar" w:hAnsi="Castellar" w:cs="Traditional Arabic"/>
          <w:b w:val="0"/>
          <w:bCs w:val="0"/>
          <w:sz w:val="36"/>
          <w:szCs w:val="36"/>
          <w:rtl/>
          <w:lang w:bidi="ar-IQ"/>
        </w:rPr>
        <w:t xml:space="preserve"> </w:t>
      </w:r>
    </w:p>
    <w:p w14:paraId="613ED2A8" w14:textId="77777777" w:rsidR="000072FC" w:rsidRDefault="00E2345E" w:rsidP="00D366F7">
      <w:pPr>
        <w:pStyle w:val="BodyText"/>
        <w:ind w:left="27" w:firstLine="426"/>
        <w:jc w:val="both"/>
        <w:rPr>
          <w:rFonts w:ascii="Castellar" w:hAnsi="Castellar" w:cs="Traditional Arabic"/>
          <w:b w:val="0"/>
          <w:bCs w:val="0"/>
          <w:sz w:val="36"/>
          <w:szCs w:val="36"/>
          <w:rtl/>
          <w:lang w:bidi="ar-IQ"/>
        </w:rPr>
      </w:pPr>
      <w:r w:rsidRPr="00FB63D5">
        <w:rPr>
          <w:rFonts w:ascii="Traditional Arabic" w:hAnsi="Traditional Arabic" w:cs="Traditional Arabic"/>
          <w:color w:val="006600"/>
          <w:sz w:val="36"/>
          <w:szCs w:val="36"/>
          <w:rtl/>
        </w:rPr>
        <w:t>﴿</w:t>
      </w:r>
      <w:r w:rsidR="00F83DA8">
        <w:rPr>
          <w:rFonts w:ascii="Castellar" w:hAnsi="Castellar" w:cs="DecoType Naskh Variants" w:hint="cs"/>
          <w:b w:val="0"/>
          <w:bCs w:val="0"/>
          <w:color w:val="006600"/>
          <w:sz w:val="36"/>
          <w:szCs w:val="36"/>
          <w:rtl/>
          <w:lang w:bidi="ar-IQ"/>
        </w:rPr>
        <w:t xml:space="preserve"> </w:t>
      </w:r>
      <w:r w:rsidR="00BF205B" w:rsidRPr="000072FC">
        <w:rPr>
          <w:rFonts w:ascii="Castellar" w:hAnsi="Castellar" w:cs="DecoType Naskh Variants"/>
          <w:b w:val="0"/>
          <w:bCs w:val="0"/>
          <w:color w:val="006600"/>
          <w:sz w:val="36"/>
          <w:szCs w:val="36"/>
          <w:rtl/>
          <w:lang w:bidi="ar-IQ"/>
        </w:rPr>
        <w:t>إِنَّ كَيْدَ الشَّيْطَانِ كَانَ ضَعِيفاً</w:t>
      </w:r>
      <w:r w:rsidR="00D366F7" w:rsidRPr="00FB63D5">
        <w:rPr>
          <w:rFonts w:ascii="Traditional Arabic" w:hAnsi="Traditional Arabic" w:cs="Traditional Arabic"/>
          <w:color w:val="006600"/>
          <w:sz w:val="36"/>
          <w:szCs w:val="36"/>
          <w:rtl/>
        </w:rPr>
        <w:t>﴾</w:t>
      </w:r>
      <w:r w:rsidR="00BF205B" w:rsidRPr="000072FC">
        <w:rPr>
          <w:rFonts w:ascii="Castellar" w:hAnsi="Castellar" w:cs="Traditional Arabic"/>
          <w:b w:val="0"/>
          <w:bCs w:val="0"/>
          <w:color w:val="FF0000"/>
          <w:sz w:val="36"/>
          <w:szCs w:val="36"/>
          <w:vertAlign w:val="superscript"/>
          <w:rtl/>
          <w:lang w:bidi="ar-IQ"/>
        </w:rPr>
        <w:t>(</w:t>
      </w:r>
      <w:r w:rsidR="00353586" w:rsidRPr="000072FC">
        <w:rPr>
          <w:rStyle w:val="FootnoteReference"/>
          <w:rFonts w:ascii="Castellar" w:hAnsi="Castellar" w:cs="Traditional Arabic"/>
          <w:b w:val="0"/>
          <w:bCs w:val="0"/>
          <w:color w:val="FF0000"/>
          <w:sz w:val="36"/>
          <w:szCs w:val="36"/>
          <w:rtl/>
          <w:lang w:bidi="ar-IQ"/>
        </w:rPr>
        <w:footnoteReference w:id="260"/>
      </w:r>
      <w:r w:rsidR="00BF205B" w:rsidRPr="000072FC">
        <w:rPr>
          <w:rFonts w:ascii="Castellar" w:hAnsi="Castellar" w:cs="Traditional Arabic"/>
          <w:b w:val="0"/>
          <w:bCs w:val="0"/>
          <w:color w:val="FF0000"/>
          <w:sz w:val="36"/>
          <w:szCs w:val="36"/>
          <w:vertAlign w:val="superscript"/>
          <w:rtl/>
          <w:lang w:bidi="ar-IQ"/>
        </w:rPr>
        <w:t>)</w:t>
      </w:r>
      <w:r w:rsidR="000072FC">
        <w:rPr>
          <w:rFonts w:ascii="Castellar" w:hAnsi="Castellar" w:cs="Traditional Arabic"/>
          <w:b w:val="0"/>
          <w:bCs w:val="0"/>
          <w:sz w:val="36"/>
          <w:szCs w:val="36"/>
          <w:rtl/>
          <w:lang w:bidi="ar-IQ"/>
        </w:rPr>
        <w:t>.</w:t>
      </w:r>
      <w:r w:rsidR="00BF205B" w:rsidRPr="009A7F31">
        <w:rPr>
          <w:rFonts w:ascii="Castellar" w:hAnsi="Castellar" w:cs="Traditional Arabic"/>
          <w:b w:val="0"/>
          <w:bCs w:val="0"/>
          <w:sz w:val="36"/>
          <w:szCs w:val="36"/>
          <w:rtl/>
          <w:lang w:bidi="ar-IQ"/>
        </w:rPr>
        <w:t xml:space="preserve"> </w:t>
      </w:r>
    </w:p>
    <w:p w14:paraId="2EDF674D" w14:textId="77777777" w:rsidR="000675FF" w:rsidRDefault="000675FF" w:rsidP="000675FF">
      <w:pPr>
        <w:widowControl w:val="0"/>
        <w:ind w:firstLine="284"/>
        <w:jc w:val="both"/>
        <w:rPr>
          <w:rFonts w:ascii="adwa-assalaf" w:eastAsiaTheme="minorHAnsi" w:hAnsi="adwa-assalaf" w:cs="B Zar"/>
          <w:sz w:val="28"/>
          <w:szCs w:val="28"/>
          <w:rtl/>
          <w:lang w:bidi="fa-IR"/>
        </w:rPr>
      </w:pPr>
      <w:r w:rsidRPr="000675FF">
        <w:rPr>
          <w:rFonts w:ascii="adwa-assalaf" w:eastAsiaTheme="minorHAnsi" w:hAnsi="adwa-assalaf" w:cs="B Zar"/>
          <w:sz w:val="28"/>
          <w:szCs w:val="28"/>
          <w:rtl/>
          <w:lang w:bidi="fa-IR"/>
        </w:rPr>
        <w:t xml:space="preserve">با اجرای </w:t>
      </w:r>
      <w:r w:rsidRPr="000675FF">
        <w:rPr>
          <w:rFonts w:ascii="adwa-assalaf" w:eastAsiaTheme="minorHAnsi" w:hAnsi="adwa-assalaf" w:cs="B Zar" w:hint="cs"/>
          <w:sz w:val="28"/>
          <w:szCs w:val="28"/>
          <w:rtl/>
          <w:lang w:bidi="fa-IR"/>
        </w:rPr>
        <w:t xml:space="preserve">مراحلی که بیان شد، </w:t>
      </w:r>
      <w:r w:rsidRPr="000675FF">
        <w:rPr>
          <w:rFonts w:ascii="adwa-assalaf" w:eastAsiaTheme="minorHAnsi" w:hAnsi="adwa-assalaf" w:cs="B Zar"/>
          <w:sz w:val="28"/>
          <w:szCs w:val="28"/>
          <w:rtl/>
          <w:lang w:bidi="fa-IR"/>
        </w:rPr>
        <w:t>سربازان مهدی</w:t>
      </w:r>
      <w:r w:rsidRPr="000675FF">
        <w:rPr>
          <w:rFonts w:ascii="adwa-assalaf" w:eastAsiaTheme="minorHAnsi" w:hAnsi="adwa-assalaf" w:cs="B Zar" w:hint="cs"/>
          <w:sz w:val="28"/>
          <w:szCs w:val="28"/>
          <w:rtl/>
          <w:lang w:bidi="fa-IR"/>
        </w:rPr>
        <w:t>‌</w:t>
      </w:r>
      <w:r w:rsidRPr="000675FF">
        <w:rPr>
          <w:rFonts w:ascii="adwa-assalaf" w:eastAsiaTheme="minorHAnsi" w:hAnsi="adwa-assalaf" w:cs="B Zar"/>
          <w:sz w:val="28"/>
          <w:szCs w:val="28"/>
          <w:lang w:bidi="fa-IR"/>
        </w:rPr>
        <w:sym w:font="Abo-thar" w:char="F06A"/>
      </w:r>
      <w:r w:rsidRPr="000675FF">
        <w:rPr>
          <w:rFonts w:ascii="adwa-assalaf" w:eastAsiaTheme="minorHAnsi" w:hAnsi="adwa-assalaf" w:cs="B Zar"/>
          <w:sz w:val="28"/>
          <w:szCs w:val="28"/>
          <w:rtl/>
          <w:lang w:bidi="fa-IR"/>
        </w:rPr>
        <w:t xml:space="preserve"> که همان سربازان خداوند سبحان</w:t>
      </w:r>
      <w:r w:rsidRPr="000675FF">
        <w:rPr>
          <w:rFonts w:ascii="adwa-assalaf" w:eastAsiaTheme="minorHAnsi" w:hAnsi="adwa-assalaf" w:cs="B Zar" w:hint="cs"/>
          <w:sz w:val="28"/>
          <w:szCs w:val="28"/>
          <w:rtl/>
          <w:lang w:bidi="fa-IR"/>
        </w:rPr>
        <w:t>‌</w:t>
      </w:r>
      <w:r w:rsidRPr="000675FF">
        <w:rPr>
          <w:rFonts w:ascii="adwa-assalaf" w:eastAsiaTheme="minorHAnsi" w:hAnsi="adwa-assalaf" w:cs="B Zar"/>
          <w:sz w:val="28"/>
          <w:szCs w:val="28"/>
          <w:rtl/>
          <w:lang w:bidi="fa-IR"/>
        </w:rPr>
        <w:t>و</w:t>
      </w:r>
      <w:r w:rsidRPr="000675FF">
        <w:rPr>
          <w:rFonts w:ascii="adwa-assalaf" w:eastAsiaTheme="minorHAnsi" w:hAnsi="adwa-assalaf" w:cs="B Zar" w:hint="cs"/>
          <w:sz w:val="28"/>
          <w:szCs w:val="28"/>
          <w:rtl/>
          <w:lang w:bidi="fa-IR"/>
        </w:rPr>
        <w:t>متعال</w:t>
      </w:r>
      <w:r w:rsidRPr="000675FF">
        <w:rPr>
          <w:rFonts w:ascii="adwa-assalaf" w:eastAsiaTheme="minorHAnsi" w:hAnsi="adwa-assalaf" w:cs="B Zar"/>
          <w:sz w:val="28"/>
          <w:szCs w:val="28"/>
          <w:rtl/>
          <w:lang w:bidi="fa-IR"/>
        </w:rPr>
        <w:t xml:space="preserve"> هستند</w:t>
      </w:r>
      <w:r w:rsidRPr="000675FF">
        <w:rPr>
          <w:rFonts w:ascii="adwa-assalaf" w:eastAsiaTheme="minorHAnsi" w:hAnsi="adwa-assalaf" w:cs="B Zar" w:hint="cs"/>
          <w:sz w:val="28"/>
          <w:szCs w:val="28"/>
          <w:rtl/>
          <w:lang w:bidi="fa-IR"/>
        </w:rPr>
        <w:t>،</w:t>
      </w:r>
      <w:r w:rsidRPr="000675FF">
        <w:rPr>
          <w:rFonts w:ascii="adwa-assalaf" w:eastAsiaTheme="minorHAnsi" w:hAnsi="adwa-assalaf" w:cs="B Zar"/>
          <w:sz w:val="28"/>
          <w:szCs w:val="28"/>
          <w:rtl/>
          <w:lang w:bidi="fa-IR"/>
        </w:rPr>
        <w:t xml:space="preserve"> </w:t>
      </w:r>
      <w:r w:rsidRPr="000675FF">
        <w:rPr>
          <w:rFonts w:ascii="adwa-assalaf" w:eastAsiaTheme="minorHAnsi" w:hAnsi="adwa-assalaf" w:cs="B Zar" w:hint="cs"/>
          <w:sz w:val="28"/>
          <w:szCs w:val="28"/>
          <w:rtl/>
          <w:lang w:bidi="fa-IR"/>
        </w:rPr>
        <w:t xml:space="preserve">هم از بُعد نفسانی و هم از بُعد جسمانی </w:t>
      </w:r>
      <w:r w:rsidRPr="000675FF">
        <w:rPr>
          <w:rFonts w:ascii="adwa-assalaf" w:eastAsiaTheme="minorHAnsi" w:hAnsi="adwa-assalaf" w:cs="B Zar"/>
          <w:sz w:val="28"/>
          <w:szCs w:val="28"/>
          <w:rtl/>
          <w:lang w:bidi="fa-IR"/>
        </w:rPr>
        <w:t>برای جهاد آماده می</w:t>
      </w:r>
      <w:r w:rsidRPr="000675FF">
        <w:rPr>
          <w:rFonts w:ascii="adwa-assalaf" w:eastAsiaTheme="minorHAnsi" w:hAnsi="adwa-assalaf" w:cs="B Zar" w:hint="cs"/>
          <w:sz w:val="28"/>
          <w:szCs w:val="28"/>
          <w:rtl/>
          <w:lang w:bidi="fa-IR"/>
        </w:rPr>
        <w:t>‌</w:t>
      </w:r>
      <w:r w:rsidRPr="000675FF">
        <w:rPr>
          <w:rFonts w:ascii="adwa-assalaf" w:eastAsiaTheme="minorHAnsi" w:hAnsi="adwa-assalaf" w:cs="B Zar"/>
          <w:sz w:val="28"/>
          <w:szCs w:val="28"/>
          <w:rtl/>
          <w:lang w:bidi="fa-IR"/>
        </w:rPr>
        <w:t xml:space="preserve">شوند. هر مؤمن مجاهد </w:t>
      </w:r>
      <w:r w:rsidRPr="000675FF">
        <w:rPr>
          <w:rFonts w:ascii="adwa-assalaf" w:eastAsiaTheme="minorHAnsi" w:hAnsi="adwa-assalaf" w:cs="B Zar" w:hint="cs"/>
          <w:sz w:val="28"/>
          <w:szCs w:val="28"/>
          <w:rtl/>
          <w:lang w:bidi="fa-IR"/>
        </w:rPr>
        <w:t>باید در خودش ببیند که همراه با خدای سبحان جبّار آسمان‌ها و زمین است و از طاغوت‌ها و انبوهی سپاهیان و امکاناتشان هیچ ترس و هراسی به دل راه ندهد:</w:t>
      </w:r>
    </w:p>
    <w:p w14:paraId="615408B1" w14:textId="7C60F68D" w:rsidR="000675FF" w:rsidRPr="000675FF" w:rsidRDefault="000675FF" w:rsidP="000675FF">
      <w:pPr>
        <w:widowControl w:val="0"/>
        <w:ind w:firstLine="284"/>
        <w:jc w:val="both"/>
        <w:rPr>
          <w:rFonts w:ascii="M Mitra" w:eastAsiaTheme="minorHAnsi" w:hAnsi="M Mitra" w:cs="B Zar"/>
          <w:sz w:val="28"/>
          <w:szCs w:val="28"/>
          <w:rtl/>
          <w:lang w:bidi="fa-IR"/>
        </w:rPr>
      </w:pPr>
      <w:r w:rsidRPr="000675FF">
        <w:rPr>
          <w:rFonts w:ascii="adwa-assalaf" w:eastAsiaTheme="minorHAnsi" w:hAnsi="adwa-assalaf" w:cs="B Zar" w:hint="cs"/>
          <w:sz w:val="28"/>
          <w:szCs w:val="28"/>
          <w:rtl/>
          <w:lang w:bidi="fa-IR"/>
        </w:rPr>
        <w:t xml:space="preserve"> </w:t>
      </w:r>
      <w:r w:rsidRPr="000675FF">
        <w:rPr>
          <w:rFonts w:ascii="adwa-assalaf" w:eastAsiaTheme="minorHAnsi" w:hAnsi="adwa-assalaf" w:cs="B Zar" w:hint="cs"/>
          <w:color w:val="006600"/>
          <w:sz w:val="28"/>
          <w:szCs w:val="28"/>
          <w:lang w:bidi="fa-IR"/>
        </w:rPr>
        <w:t>﴿</w:t>
      </w:r>
      <w:r w:rsidRPr="000675FF">
        <w:rPr>
          <w:rFonts w:ascii="adwa-assalaf" w:eastAsiaTheme="minorHAnsi" w:hAnsi="adwa-assalaf" w:cs="B Zar"/>
          <w:color w:val="C00000"/>
          <w:sz w:val="28"/>
          <w:szCs w:val="28"/>
          <w:rtl/>
          <w:lang w:bidi="fa-IR"/>
        </w:rPr>
        <w:t>(</w:t>
      </w:r>
      <w:r w:rsidRPr="000675FF">
        <w:rPr>
          <w:rFonts w:ascii="B Mitra" w:hAnsi="B Mitra" w:cs="B Zar" w:hint="cs"/>
          <w:b/>
          <w:bCs/>
          <w:color w:val="C00000"/>
          <w:sz w:val="28"/>
          <w:szCs w:val="28"/>
          <w:rtl/>
        </w:rPr>
        <w:t xml:space="preserve"> مکر</w:t>
      </w:r>
      <w:r w:rsidRPr="000675FF">
        <w:rPr>
          <w:rFonts w:ascii="B Mitra" w:hAnsi="B Mitra" w:cs="B Zar"/>
          <w:b/>
          <w:bCs/>
          <w:color w:val="C00000"/>
          <w:sz w:val="28"/>
          <w:szCs w:val="28"/>
          <w:rtl/>
        </w:rPr>
        <w:t xml:space="preserve"> </w:t>
      </w:r>
      <w:r w:rsidRPr="000675FF">
        <w:rPr>
          <w:rFonts w:ascii="B Mitra" w:hAnsi="B Mitra" w:cs="B Zar" w:hint="cs"/>
          <w:b/>
          <w:bCs/>
          <w:color w:val="C00000"/>
          <w:sz w:val="28"/>
          <w:szCs w:val="28"/>
          <w:rtl/>
        </w:rPr>
        <w:t>شيطان</w:t>
      </w:r>
      <w:r w:rsidRPr="000675FF">
        <w:rPr>
          <w:rFonts w:ascii="M Mitra" w:eastAsiaTheme="minorHAnsi" w:hAnsi="M Mitra" w:cs="B Zar" w:hint="cs"/>
          <w:color w:val="C00000"/>
          <w:sz w:val="28"/>
          <w:szCs w:val="28"/>
          <w:rtl/>
        </w:rPr>
        <w:t>،</w:t>
      </w:r>
      <w:r w:rsidRPr="000675FF">
        <w:rPr>
          <w:rFonts w:ascii="M Mitra" w:eastAsiaTheme="minorHAnsi" w:hAnsi="M Mitra" w:cs="B Zar"/>
          <w:color w:val="C00000"/>
          <w:sz w:val="28"/>
          <w:szCs w:val="28"/>
          <w:rtl/>
        </w:rPr>
        <w:t xml:space="preserve"> </w:t>
      </w:r>
      <w:r w:rsidRPr="000675FF">
        <w:rPr>
          <w:rFonts w:ascii="B Mitra" w:hAnsi="B Mitra" w:cs="B Zar" w:hint="cs"/>
          <w:b/>
          <w:bCs/>
          <w:color w:val="C00000"/>
          <w:sz w:val="28"/>
          <w:szCs w:val="28"/>
          <w:rtl/>
        </w:rPr>
        <w:t>ضعیف است</w:t>
      </w:r>
      <w:r w:rsidRPr="000675FF">
        <w:rPr>
          <w:rFonts w:ascii="M Mitra" w:eastAsiaTheme="minorHAnsi" w:hAnsi="M Mitra" w:cs="B Zar" w:hint="cs"/>
          <w:color w:val="C00000"/>
          <w:sz w:val="28"/>
          <w:szCs w:val="28"/>
          <w:rtl/>
        </w:rPr>
        <w:t>)</w:t>
      </w:r>
      <w:r w:rsidRPr="000675FF">
        <w:rPr>
          <w:rFonts w:ascii="adwa-assalaf" w:eastAsiaTheme="minorHAnsi" w:hAnsi="adwa-assalaf" w:cs="B Zar" w:hint="cs"/>
          <w:color w:val="006600"/>
          <w:sz w:val="28"/>
          <w:szCs w:val="28"/>
          <w:lang w:bidi="fa-IR"/>
        </w:rPr>
        <w:t>﴾</w:t>
      </w:r>
      <w:r w:rsidRPr="000675FF">
        <w:rPr>
          <w:rFonts w:ascii="adwa-assalaf" w:eastAsiaTheme="minorHAnsi" w:hAnsi="adwa-assalaf" w:cs="B Zar" w:hint="cs"/>
          <w:sz w:val="28"/>
          <w:szCs w:val="28"/>
          <w:rtl/>
          <w:lang w:bidi="fa-IR"/>
        </w:rPr>
        <w:t>؛</w:t>
      </w:r>
      <w:r w:rsidRPr="000675FF">
        <w:rPr>
          <w:rFonts w:ascii="B Mitra" w:eastAsiaTheme="minorHAnsi" w:hAnsi="B Mitra" w:cs="B Zar"/>
          <w:sz w:val="28"/>
          <w:szCs w:val="28"/>
          <w:vertAlign w:val="superscript"/>
          <w:rtl/>
        </w:rPr>
        <w:footnoteReference w:customMarkFollows="1" w:id="261"/>
        <w:t>(</w:t>
      </w:r>
      <w:r w:rsidRPr="000675FF">
        <w:rPr>
          <w:rFonts w:ascii="B Mitra" w:eastAsiaTheme="minorHAnsi" w:hAnsi="B Mitra" w:cs="B Zar" w:hint="cs"/>
          <w:sz w:val="28"/>
          <w:szCs w:val="28"/>
          <w:vertAlign w:val="superscript"/>
          <w:rtl/>
        </w:rPr>
        <w:t>2</w:t>
      </w:r>
      <w:r w:rsidRPr="000675FF">
        <w:rPr>
          <w:rFonts w:ascii="B Mitra" w:eastAsiaTheme="minorHAnsi" w:hAnsi="B Mitra" w:cs="B Zar"/>
          <w:sz w:val="28"/>
          <w:szCs w:val="28"/>
          <w:vertAlign w:val="superscript"/>
          <w:rtl/>
        </w:rPr>
        <w:t>)</w:t>
      </w:r>
      <w:r w:rsidRPr="000675FF">
        <w:rPr>
          <w:rFonts w:ascii="M Mitra" w:eastAsiaTheme="minorHAnsi" w:hAnsi="M Mitra" w:cs="B Zar" w:hint="cs"/>
          <w:sz w:val="28"/>
          <w:szCs w:val="28"/>
          <w:rtl/>
        </w:rPr>
        <w:t>.</w:t>
      </w:r>
    </w:p>
    <w:p w14:paraId="0906F7FD" w14:textId="77777777" w:rsidR="00834E20" w:rsidRDefault="00834E20" w:rsidP="000609B7">
      <w:pPr>
        <w:pStyle w:val="BodyText"/>
        <w:ind w:left="27" w:firstLine="426"/>
        <w:jc w:val="both"/>
        <w:rPr>
          <w:rFonts w:ascii="Castellar" w:hAnsi="Castellar" w:cs="Traditional Arabic"/>
          <w:b w:val="0"/>
          <w:bCs w:val="0"/>
          <w:sz w:val="36"/>
          <w:szCs w:val="36"/>
          <w:rtl/>
          <w:lang w:bidi="ar-IQ"/>
        </w:rPr>
      </w:pPr>
    </w:p>
    <w:p w14:paraId="42246673" w14:textId="2F9BDA00" w:rsidR="00BF205B" w:rsidRPr="009A7F31" w:rsidRDefault="00BF205B" w:rsidP="000609B7">
      <w:pPr>
        <w:pStyle w:val="BodyText"/>
        <w:ind w:left="27" w:firstLine="426"/>
        <w:jc w:val="both"/>
        <w:rPr>
          <w:rFonts w:ascii="Castellar" w:hAnsi="Castellar" w:cs="Traditional Arabic"/>
          <w:b w:val="0"/>
          <w:bCs w:val="0"/>
          <w:sz w:val="36"/>
          <w:szCs w:val="36"/>
          <w:rtl/>
          <w:lang w:bidi="ar-IQ"/>
        </w:rPr>
      </w:pPr>
      <w:r w:rsidRPr="009A7F31">
        <w:rPr>
          <w:rFonts w:ascii="Castellar" w:hAnsi="Castellar" w:cs="Traditional Arabic"/>
          <w:b w:val="0"/>
          <w:bCs w:val="0"/>
          <w:sz w:val="36"/>
          <w:szCs w:val="36"/>
          <w:rtl/>
          <w:lang w:bidi="ar-IQ"/>
        </w:rPr>
        <w:lastRenderedPageBreak/>
        <w:t>وعندئذ</w:t>
      </w:r>
      <w:r w:rsidR="00353586">
        <w:rPr>
          <w:rFonts w:ascii="Castellar" w:hAnsi="Castellar" w:cs="Traditional Arabic"/>
          <w:b w:val="0"/>
          <w:bCs w:val="0"/>
          <w:sz w:val="36"/>
          <w:szCs w:val="36"/>
          <w:rtl/>
          <w:lang w:bidi="ar-IQ"/>
        </w:rPr>
        <w:t>ٍ</w:t>
      </w:r>
      <w:r w:rsidRPr="009A7F31">
        <w:rPr>
          <w:rFonts w:ascii="Castellar" w:hAnsi="Castellar" w:cs="Traditional Arabic"/>
          <w:b w:val="0"/>
          <w:bCs w:val="0"/>
          <w:sz w:val="36"/>
          <w:szCs w:val="36"/>
          <w:rtl/>
          <w:lang w:bidi="ar-IQ"/>
        </w:rPr>
        <w:t xml:space="preserve"> سيفر</w:t>
      </w:r>
      <w:r w:rsidR="00353586">
        <w:rPr>
          <w:rFonts w:ascii="Castellar" w:hAnsi="Castellar" w:cs="Traditional Arabic"/>
          <w:b w:val="0"/>
          <w:bCs w:val="0"/>
          <w:sz w:val="36"/>
          <w:szCs w:val="36"/>
          <w:rtl/>
          <w:lang w:bidi="ar-IQ"/>
        </w:rPr>
        <w:t>ّ</w:t>
      </w:r>
      <w:r w:rsidRPr="009A7F31">
        <w:rPr>
          <w:rFonts w:ascii="Castellar" w:hAnsi="Castellar" w:cs="Traditional Arabic"/>
          <w:b w:val="0"/>
          <w:bCs w:val="0"/>
          <w:sz w:val="36"/>
          <w:szCs w:val="36"/>
          <w:rtl/>
          <w:lang w:bidi="ar-IQ"/>
        </w:rPr>
        <w:t xml:space="preserve">ج الله سبحانه وتعالى عن هذه الأمة ويرسل لها القائد الرباني المهدي </w:t>
      </w:r>
      <w:r w:rsidR="00353586">
        <w:rPr>
          <w:rFonts w:ascii="Castellar" w:hAnsi="Castellar" w:cs="Traditional Arabic"/>
          <w:b w:val="0"/>
          <w:bCs w:val="0"/>
          <w:sz w:val="36"/>
          <w:szCs w:val="36"/>
          <w:lang w:bidi="ar-IQ"/>
        </w:rPr>
        <w:sym w:font="AGA Arabesque" w:char="F075"/>
      </w:r>
      <w:r w:rsidR="00353586">
        <w:rPr>
          <w:rFonts w:ascii="Castellar" w:hAnsi="Castellar" w:cs="Traditional Arabic"/>
          <w:b w:val="0"/>
          <w:bCs w:val="0"/>
          <w:sz w:val="36"/>
          <w:szCs w:val="36"/>
          <w:rtl/>
          <w:lang w:bidi="ar-IQ"/>
        </w:rPr>
        <w:t xml:space="preserve"> </w:t>
      </w:r>
      <w:r w:rsidRPr="009A7F31">
        <w:rPr>
          <w:rFonts w:ascii="Castellar" w:hAnsi="Castellar" w:cs="Traditional Arabic"/>
          <w:b w:val="0"/>
          <w:bCs w:val="0"/>
          <w:sz w:val="36"/>
          <w:szCs w:val="36"/>
          <w:rtl/>
          <w:lang w:bidi="ar-IQ"/>
        </w:rPr>
        <w:t>الذي يقودها للخروج من التيه ولدخول الأرض الم</w:t>
      </w:r>
      <w:r w:rsidR="00353586">
        <w:rPr>
          <w:rFonts w:ascii="Castellar" w:hAnsi="Castellar" w:cs="Traditional Arabic"/>
          <w:b w:val="0"/>
          <w:bCs w:val="0"/>
          <w:sz w:val="36"/>
          <w:szCs w:val="36"/>
          <w:rtl/>
          <w:lang w:bidi="ar-IQ"/>
        </w:rPr>
        <w:t>قدسة إن شاء الله سبحانه وتعالى.</w:t>
      </w:r>
    </w:p>
    <w:p w14:paraId="0C5CCD86" w14:textId="77777777" w:rsidR="006802A6" w:rsidRPr="006802A6" w:rsidRDefault="006802A6" w:rsidP="006802A6">
      <w:pPr>
        <w:widowControl w:val="0"/>
        <w:ind w:firstLine="284"/>
        <w:jc w:val="both"/>
        <w:rPr>
          <w:rFonts w:ascii="adwa-assalaf" w:eastAsiaTheme="minorHAnsi" w:hAnsi="adwa-assalaf" w:cs="B Zar"/>
          <w:sz w:val="28"/>
          <w:szCs w:val="28"/>
          <w:rtl/>
          <w:lang w:bidi="fa-IR"/>
        </w:rPr>
      </w:pPr>
      <w:r w:rsidRPr="006802A6">
        <w:rPr>
          <w:rFonts w:ascii="adwa-assalaf" w:eastAsiaTheme="minorHAnsi" w:hAnsi="adwa-assalaf" w:cs="B Zar" w:hint="cs"/>
          <w:sz w:val="28"/>
          <w:szCs w:val="28"/>
          <w:rtl/>
          <w:lang w:bidi="fa-IR"/>
        </w:rPr>
        <w:t xml:space="preserve">در این هنگام، </w:t>
      </w:r>
      <w:r w:rsidRPr="006802A6">
        <w:rPr>
          <w:rFonts w:ascii="adwa-assalaf" w:eastAsiaTheme="minorHAnsi" w:hAnsi="adwa-assalaf" w:cs="B Zar"/>
          <w:sz w:val="28"/>
          <w:szCs w:val="28"/>
          <w:rtl/>
          <w:lang w:bidi="fa-IR"/>
        </w:rPr>
        <w:t>خداوند سبحان</w:t>
      </w:r>
      <w:r w:rsidRPr="006802A6">
        <w:rPr>
          <w:rFonts w:ascii="adwa-assalaf" w:eastAsiaTheme="minorHAnsi" w:hAnsi="adwa-assalaf" w:cs="B Zar" w:hint="cs"/>
          <w:sz w:val="28"/>
          <w:szCs w:val="28"/>
          <w:rtl/>
          <w:lang w:bidi="fa-IR"/>
        </w:rPr>
        <w:t>‌</w:t>
      </w:r>
      <w:r w:rsidRPr="006802A6">
        <w:rPr>
          <w:rFonts w:ascii="adwa-assalaf" w:eastAsiaTheme="minorHAnsi" w:hAnsi="adwa-assalaf" w:cs="B Zar"/>
          <w:sz w:val="28"/>
          <w:szCs w:val="28"/>
          <w:rtl/>
          <w:lang w:bidi="fa-IR"/>
        </w:rPr>
        <w:t>و</w:t>
      </w:r>
      <w:r w:rsidRPr="006802A6">
        <w:rPr>
          <w:rFonts w:ascii="adwa-assalaf" w:eastAsiaTheme="minorHAnsi" w:hAnsi="adwa-assalaf" w:cs="B Zar" w:hint="cs"/>
          <w:sz w:val="28"/>
          <w:szCs w:val="28"/>
          <w:rtl/>
          <w:lang w:bidi="fa-IR"/>
        </w:rPr>
        <w:t>متعال</w:t>
      </w:r>
      <w:r w:rsidRPr="006802A6">
        <w:rPr>
          <w:rFonts w:ascii="adwa-assalaf" w:eastAsiaTheme="minorHAnsi" w:hAnsi="adwa-assalaf" w:cs="B Zar"/>
          <w:sz w:val="28"/>
          <w:szCs w:val="28"/>
          <w:rtl/>
          <w:lang w:bidi="fa-IR"/>
        </w:rPr>
        <w:t xml:space="preserve"> بر</w:t>
      </w:r>
      <w:r w:rsidRPr="006802A6">
        <w:rPr>
          <w:rFonts w:ascii="adwa-assalaf" w:eastAsiaTheme="minorHAnsi" w:hAnsi="adwa-assalaf" w:cs="B Zar" w:hint="cs"/>
          <w:sz w:val="28"/>
          <w:szCs w:val="28"/>
          <w:rtl/>
          <w:lang w:bidi="fa-IR"/>
        </w:rPr>
        <w:t xml:space="preserve"> </w:t>
      </w:r>
      <w:r w:rsidRPr="006802A6">
        <w:rPr>
          <w:rFonts w:ascii="adwa-assalaf" w:eastAsiaTheme="minorHAnsi" w:hAnsi="adwa-assalaf" w:cs="B Zar"/>
          <w:sz w:val="28"/>
          <w:szCs w:val="28"/>
          <w:rtl/>
          <w:lang w:bidi="fa-IR"/>
        </w:rPr>
        <w:t xml:space="preserve">این امت </w:t>
      </w:r>
      <w:r w:rsidRPr="006802A6">
        <w:rPr>
          <w:rFonts w:ascii="adwa-assalaf" w:eastAsiaTheme="minorHAnsi" w:hAnsi="adwa-assalaf" w:cs="B Zar" w:hint="cs"/>
          <w:sz w:val="28"/>
          <w:szCs w:val="28"/>
          <w:rtl/>
          <w:lang w:bidi="fa-IR"/>
        </w:rPr>
        <w:t>گشایش می‌</w:t>
      </w:r>
      <w:r w:rsidRPr="006802A6">
        <w:rPr>
          <w:rFonts w:ascii="adwa-assalaf" w:eastAsiaTheme="minorHAnsi" w:hAnsi="adwa-assalaf" w:cs="B Zar"/>
          <w:sz w:val="28"/>
          <w:szCs w:val="28"/>
          <w:rtl/>
          <w:lang w:bidi="fa-IR"/>
        </w:rPr>
        <w:t>کند و رهبر ربّانی</w:t>
      </w:r>
      <w:r w:rsidRPr="006802A6">
        <w:rPr>
          <w:rFonts w:ascii="adwa-assalaf" w:eastAsiaTheme="minorHAnsi" w:hAnsi="adwa-assalaf" w:cs="B Zar" w:hint="cs"/>
          <w:sz w:val="28"/>
          <w:szCs w:val="28"/>
          <w:rtl/>
          <w:lang w:bidi="fa-IR"/>
        </w:rPr>
        <w:t>،</w:t>
      </w:r>
      <w:r w:rsidRPr="006802A6">
        <w:rPr>
          <w:rFonts w:ascii="adwa-assalaf" w:eastAsiaTheme="minorHAnsi" w:hAnsi="adwa-assalaf" w:cs="B Zar"/>
          <w:sz w:val="28"/>
          <w:szCs w:val="28"/>
          <w:rtl/>
          <w:lang w:bidi="fa-IR"/>
        </w:rPr>
        <w:t xml:space="preserve"> مهدی</w:t>
      </w:r>
      <w:r w:rsidRPr="006802A6">
        <w:rPr>
          <w:rFonts w:ascii="adwa-assalaf" w:eastAsiaTheme="minorHAnsi" w:hAnsi="adwa-assalaf" w:cs="B Zar"/>
          <w:sz w:val="28"/>
          <w:szCs w:val="28"/>
          <w:lang w:bidi="fa-IR"/>
        </w:rPr>
        <w:sym w:font="Abo-thar" w:char="F06A"/>
      </w:r>
      <w:r w:rsidRPr="006802A6">
        <w:rPr>
          <w:rFonts w:ascii="adwa-assalaf" w:eastAsiaTheme="minorHAnsi" w:hAnsi="adwa-assalaf" w:cs="B Zar"/>
          <w:sz w:val="28"/>
          <w:szCs w:val="28"/>
          <w:rtl/>
          <w:lang w:bidi="fa-IR"/>
        </w:rPr>
        <w:t xml:space="preserve"> را </w:t>
      </w:r>
      <w:r w:rsidRPr="006802A6">
        <w:rPr>
          <w:rFonts w:ascii="adwa-assalaf" w:eastAsiaTheme="minorHAnsi" w:hAnsi="adwa-assalaf" w:cs="B Zar" w:hint="cs"/>
          <w:sz w:val="28"/>
          <w:szCs w:val="28"/>
          <w:rtl/>
          <w:lang w:bidi="fa-IR"/>
        </w:rPr>
        <w:t xml:space="preserve">ارسال می‌کند تا </w:t>
      </w:r>
      <w:r w:rsidRPr="006802A6">
        <w:rPr>
          <w:rFonts w:ascii="adwa-assalaf" w:eastAsiaTheme="minorHAnsi" w:hAnsi="adwa-assalaf" w:cs="B Zar"/>
          <w:sz w:val="28"/>
          <w:szCs w:val="28"/>
          <w:rtl/>
          <w:lang w:bidi="fa-IR"/>
        </w:rPr>
        <w:t xml:space="preserve">از این سرگردانی خارج </w:t>
      </w:r>
      <w:r w:rsidRPr="006802A6">
        <w:rPr>
          <w:rFonts w:ascii="adwa-assalaf" w:eastAsiaTheme="minorHAnsi" w:hAnsi="adwa-assalaf" w:cs="B Zar" w:hint="cs"/>
          <w:sz w:val="28"/>
          <w:szCs w:val="28"/>
          <w:rtl/>
          <w:lang w:bidi="fa-IR"/>
        </w:rPr>
        <w:t xml:space="preserve">شوند </w:t>
      </w:r>
      <w:r w:rsidRPr="006802A6">
        <w:rPr>
          <w:rFonts w:ascii="adwa-assalaf" w:eastAsiaTheme="minorHAnsi" w:hAnsi="adwa-assalaf" w:cs="B Zar"/>
          <w:sz w:val="28"/>
          <w:szCs w:val="28"/>
          <w:rtl/>
          <w:lang w:bidi="fa-IR"/>
        </w:rPr>
        <w:t>و</w:t>
      </w:r>
      <w:r w:rsidRPr="006802A6">
        <w:rPr>
          <w:rFonts w:ascii="adwa-assalaf" w:eastAsiaTheme="minorHAnsi" w:hAnsi="adwa-assalaf" w:cs="B Zar" w:hint="cs"/>
          <w:sz w:val="28"/>
          <w:szCs w:val="28"/>
          <w:rtl/>
          <w:lang w:bidi="fa-IR"/>
        </w:rPr>
        <w:t xml:space="preserve"> </w:t>
      </w:r>
      <w:r w:rsidRPr="006802A6">
        <w:rPr>
          <w:rFonts w:ascii="adwa-assalaf" w:eastAsiaTheme="minorHAnsi" w:hAnsi="adwa-assalaf" w:cs="B Zar"/>
          <w:sz w:val="28"/>
          <w:szCs w:val="28"/>
          <w:rtl/>
          <w:lang w:bidi="fa-IR"/>
        </w:rPr>
        <w:t xml:space="preserve">به سرزمین مقدس داخل </w:t>
      </w:r>
      <w:r w:rsidRPr="006802A6">
        <w:rPr>
          <w:rFonts w:ascii="adwa-assalaf" w:eastAsiaTheme="minorHAnsi" w:hAnsi="adwa-assalaf" w:cs="B Zar" w:hint="cs"/>
          <w:sz w:val="28"/>
          <w:szCs w:val="28"/>
          <w:rtl/>
          <w:lang w:bidi="fa-IR"/>
        </w:rPr>
        <w:t xml:space="preserve">شوند؛ </w:t>
      </w:r>
      <w:r w:rsidRPr="006802A6">
        <w:rPr>
          <w:rFonts w:ascii="adwa-assalaf" w:eastAsiaTheme="minorHAnsi" w:hAnsi="adwa-assalaf" w:cs="B Zar"/>
          <w:sz w:val="28"/>
          <w:szCs w:val="28"/>
          <w:rtl/>
          <w:lang w:bidi="fa-IR"/>
        </w:rPr>
        <w:t>ان</w:t>
      </w:r>
      <w:r w:rsidRPr="006802A6">
        <w:rPr>
          <w:rFonts w:ascii="adwa-assalaf" w:eastAsiaTheme="minorHAnsi" w:hAnsi="adwa-assalaf" w:cs="B Zar" w:hint="cs"/>
          <w:sz w:val="28"/>
          <w:szCs w:val="28"/>
          <w:rtl/>
          <w:lang w:bidi="fa-IR"/>
        </w:rPr>
        <w:t>‌</w:t>
      </w:r>
      <w:r w:rsidRPr="006802A6">
        <w:rPr>
          <w:rFonts w:ascii="adwa-assalaf" w:eastAsiaTheme="minorHAnsi" w:hAnsi="adwa-assalaf" w:cs="B Zar"/>
          <w:sz w:val="28"/>
          <w:szCs w:val="28"/>
          <w:rtl/>
          <w:lang w:bidi="fa-IR"/>
        </w:rPr>
        <w:t>شاءالله سبحان</w:t>
      </w:r>
      <w:r w:rsidRPr="006802A6">
        <w:rPr>
          <w:rFonts w:ascii="adwa-assalaf" w:eastAsiaTheme="minorHAnsi" w:hAnsi="adwa-assalaf" w:cs="B Zar" w:hint="cs"/>
          <w:sz w:val="28"/>
          <w:szCs w:val="28"/>
          <w:rtl/>
          <w:lang w:bidi="fa-IR"/>
        </w:rPr>
        <w:t>ه‌</w:t>
      </w:r>
      <w:r w:rsidRPr="006802A6">
        <w:rPr>
          <w:rFonts w:ascii="adwa-assalaf" w:eastAsiaTheme="minorHAnsi" w:hAnsi="adwa-assalaf" w:cs="B Zar"/>
          <w:sz w:val="28"/>
          <w:szCs w:val="28"/>
          <w:rtl/>
          <w:lang w:bidi="fa-IR"/>
        </w:rPr>
        <w:t>و</w:t>
      </w:r>
      <w:r w:rsidRPr="006802A6">
        <w:rPr>
          <w:rFonts w:ascii="adwa-assalaf" w:eastAsiaTheme="minorHAnsi" w:hAnsi="adwa-assalaf" w:cs="B Zar" w:hint="cs"/>
          <w:sz w:val="28"/>
          <w:szCs w:val="28"/>
          <w:rtl/>
          <w:lang w:bidi="fa-IR"/>
        </w:rPr>
        <w:t>‌تعالی.</w:t>
      </w:r>
    </w:p>
    <w:p w14:paraId="019FF6A9" w14:textId="77777777" w:rsidR="00834E20" w:rsidRDefault="00834E20" w:rsidP="000609B7">
      <w:pPr>
        <w:pStyle w:val="BodyText"/>
        <w:ind w:left="27" w:firstLine="426"/>
        <w:jc w:val="both"/>
        <w:rPr>
          <w:rFonts w:ascii="Castellar" w:hAnsi="Castellar" w:cs="Traditional Arabic"/>
          <w:b w:val="0"/>
          <w:bCs w:val="0"/>
          <w:sz w:val="36"/>
          <w:szCs w:val="36"/>
          <w:rtl/>
          <w:lang w:bidi="ar-IQ"/>
        </w:rPr>
      </w:pPr>
    </w:p>
    <w:p w14:paraId="097B2771" w14:textId="6B644B0C" w:rsidR="00353586" w:rsidRDefault="00BF205B" w:rsidP="000609B7">
      <w:pPr>
        <w:pStyle w:val="BodyText"/>
        <w:ind w:left="27" w:firstLine="426"/>
        <w:jc w:val="both"/>
        <w:rPr>
          <w:rFonts w:ascii="Castellar" w:hAnsi="Castellar" w:cs="Traditional Arabic"/>
          <w:b w:val="0"/>
          <w:bCs w:val="0"/>
          <w:sz w:val="36"/>
          <w:szCs w:val="36"/>
          <w:rtl/>
          <w:lang w:bidi="ar-IQ"/>
        </w:rPr>
      </w:pPr>
      <w:r w:rsidRPr="009A7F31">
        <w:rPr>
          <w:rFonts w:ascii="Castellar" w:hAnsi="Castellar" w:cs="Traditional Arabic"/>
          <w:b w:val="0"/>
          <w:bCs w:val="0"/>
          <w:sz w:val="36"/>
          <w:szCs w:val="36"/>
          <w:rtl/>
          <w:lang w:bidi="ar-IQ"/>
        </w:rPr>
        <w:t xml:space="preserve">والمهدي </w:t>
      </w:r>
      <w:r w:rsidR="00353586">
        <w:rPr>
          <w:rFonts w:ascii="Castellar" w:hAnsi="Castellar" w:cs="Traditional Arabic"/>
          <w:b w:val="0"/>
          <w:bCs w:val="0"/>
          <w:sz w:val="36"/>
          <w:szCs w:val="36"/>
          <w:lang w:bidi="ar-IQ"/>
        </w:rPr>
        <w:sym w:font="AGA Arabesque" w:char="F075"/>
      </w:r>
      <w:r w:rsidR="00353586">
        <w:rPr>
          <w:rFonts w:ascii="Castellar" w:hAnsi="Castellar" w:cs="Traditional Arabic"/>
          <w:b w:val="0"/>
          <w:bCs w:val="0"/>
          <w:sz w:val="36"/>
          <w:szCs w:val="36"/>
          <w:rtl/>
          <w:lang w:bidi="ar-IQ"/>
        </w:rPr>
        <w:t xml:space="preserve"> </w:t>
      </w:r>
      <w:r w:rsidRPr="009A7F31">
        <w:rPr>
          <w:rFonts w:ascii="Castellar" w:hAnsi="Castellar" w:cs="Traditional Arabic"/>
          <w:b w:val="0"/>
          <w:bCs w:val="0"/>
          <w:sz w:val="36"/>
          <w:szCs w:val="36"/>
          <w:rtl/>
          <w:lang w:bidi="ar-IQ"/>
        </w:rPr>
        <w:t xml:space="preserve">هو محمد بن الحسن بن علي بن محمد بن علي بن موسى بن جعفر بن محمد بن علي بن الحسين بن علي بن </w:t>
      </w:r>
      <w:r w:rsidR="00353586">
        <w:rPr>
          <w:rFonts w:ascii="Castellar" w:hAnsi="Castellar" w:cs="Traditional Arabic"/>
          <w:b w:val="0"/>
          <w:bCs w:val="0"/>
          <w:sz w:val="36"/>
          <w:szCs w:val="36"/>
          <w:rtl/>
          <w:lang w:bidi="ar-IQ"/>
        </w:rPr>
        <w:t>أ</w:t>
      </w:r>
      <w:r w:rsidRPr="009A7F31">
        <w:rPr>
          <w:rFonts w:ascii="Castellar" w:hAnsi="Castellar" w:cs="Traditional Arabic"/>
          <w:b w:val="0"/>
          <w:bCs w:val="0"/>
          <w:sz w:val="36"/>
          <w:szCs w:val="36"/>
          <w:rtl/>
          <w:lang w:bidi="ar-IQ"/>
        </w:rPr>
        <w:t xml:space="preserve">بي طالب </w:t>
      </w:r>
      <w:r w:rsidR="00353586">
        <w:rPr>
          <w:rFonts w:ascii="Castellar" w:hAnsi="Castellar" w:cs="Traditional Arabic"/>
          <w:b w:val="0"/>
          <w:bCs w:val="0"/>
          <w:sz w:val="36"/>
          <w:szCs w:val="36"/>
          <w:lang w:bidi="ar-IQ"/>
        </w:rPr>
        <w:sym w:font="AGA Arabesque" w:char="F075"/>
      </w:r>
      <w:r w:rsidRPr="009A7F31">
        <w:rPr>
          <w:rFonts w:ascii="Castellar" w:hAnsi="Castellar" w:cs="Traditional Arabic"/>
          <w:b w:val="0"/>
          <w:bCs w:val="0"/>
          <w:sz w:val="36"/>
          <w:szCs w:val="36"/>
          <w:rtl/>
          <w:lang w:bidi="ar-IQ"/>
        </w:rPr>
        <w:t xml:space="preserve">، فهو من ولد علي </w:t>
      </w:r>
      <w:r w:rsidR="00353586">
        <w:rPr>
          <w:rFonts w:ascii="Castellar" w:hAnsi="Castellar" w:cs="Traditional Arabic"/>
          <w:b w:val="0"/>
          <w:bCs w:val="0"/>
          <w:sz w:val="36"/>
          <w:szCs w:val="36"/>
          <w:lang w:bidi="ar-IQ"/>
        </w:rPr>
        <w:sym w:font="AGA Arabesque" w:char="F075"/>
      </w:r>
      <w:r w:rsidR="00353586">
        <w:rPr>
          <w:rFonts w:ascii="Castellar" w:hAnsi="Castellar" w:cs="Traditional Arabic"/>
          <w:b w:val="0"/>
          <w:bCs w:val="0"/>
          <w:sz w:val="36"/>
          <w:szCs w:val="36"/>
          <w:rtl/>
          <w:lang w:bidi="ar-IQ"/>
        </w:rPr>
        <w:t xml:space="preserve"> </w:t>
      </w:r>
      <w:r w:rsidRPr="009A7F31">
        <w:rPr>
          <w:rFonts w:ascii="Castellar" w:hAnsi="Castellar" w:cs="Traditional Arabic"/>
          <w:b w:val="0"/>
          <w:bCs w:val="0"/>
          <w:sz w:val="36"/>
          <w:szCs w:val="36"/>
          <w:rtl/>
          <w:lang w:bidi="ar-IQ"/>
        </w:rPr>
        <w:t xml:space="preserve">وفاطمة بنت محمد </w:t>
      </w:r>
      <w:r w:rsidR="00353586">
        <w:rPr>
          <w:rFonts w:ascii="Castellar" w:hAnsi="Castellar" w:cs="Traditional Arabic"/>
          <w:b w:val="0"/>
          <w:bCs w:val="0"/>
          <w:sz w:val="36"/>
          <w:szCs w:val="36"/>
          <w:rtl/>
          <w:lang w:bidi="ar-IQ"/>
        </w:rPr>
        <w:t>رسول الله</w:t>
      </w:r>
      <w:r w:rsidR="000072FC">
        <w:rPr>
          <w:rFonts w:ascii="Castellar" w:hAnsi="Castellar" w:cs="Traditional Arabic"/>
          <w:b w:val="0"/>
          <w:bCs w:val="0"/>
          <w:sz w:val="36"/>
          <w:szCs w:val="36"/>
          <w:rtl/>
          <w:lang w:bidi="ar-IQ"/>
        </w:rPr>
        <w:t xml:space="preserve"> </w:t>
      </w:r>
      <w:r w:rsidR="002C3DB0">
        <w:rPr>
          <w:rFonts w:ascii="Castellar" w:hAnsi="Castellar" w:cs="Traditional Arabic"/>
          <w:b w:val="0"/>
          <w:bCs w:val="0"/>
          <w:noProof/>
          <w:sz w:val="36"/>
          <w:szCs w:val="36"/>
        </w:rPr>
        <w:drawing>
          <wp:inline distT="0" distB="0" distL="0" distR="0" wp14:anchorId="1A6EF4D1" wp14:editId="2DB2B850">
            <wp:extent cx="207010" cy="158750"/>
            <wp:effectExtent l="19050" t="0" r="2540" b="0"/>
            <wp:docPr id="135" name="صورة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4"/>
                    <pic:cNvPicPr>
                      <a:picLocks noChangeAspect="1" noChangeArrowheads="1"/>
                    </pic:cNvPicPr>
                  </pic:nvPicPr>
                  <pic:blipFill>
                    <a:blip r:embed="rId20"/>
                    <a:srcRect/>
                    <a:stretch>
                      <a:fillRect/>
                    </a:stretch>
                  </pic:blipFill>
                  <pic:spPr bwMode="auto">
                    <a:xfrm>
                      <a:off x="0" y="0"/>
                      <a:ext cx="207010" cy="158750"/>
                    </a:xfrm>
                    <a:prstGeom prst="rect">
                      <a:avLst/>
                    </a:prstGeom>
                    <a:noFill/>
                    <a:ln w="9525">
                      <a:noFill/>
                      <a:miter lim="800000"/>
                      <a:headEnd/>
                      <a:tailEnd/>
                    </a:ln>
                  </pic:spPr>
                </pic:pic>
              </a:graphicData>
            </a:graphic>
          </wp:inline>
        </w:drawing>
      </w:r>
      <w:r w:rsidR="00353586">
        <w:rPr>
          <w:rFonts w:ascii="Castellar" w:hAnsi="Castellar" w:cs="Traditional Arabic"/>
          <w:b w:val="0"/>
          <w:bCs w:val="0"/>
          <w:sz w:val="36"/>
          <w:szCs w:val="36"/>
          <w:rtl/>
          <w:lang w:bidi="ar-IQ"/>
        </w:rPr>
        <w:t xml:space="preserve">.        </w:t>
      </w:r>
    </w:p>
    <w:p w14:paraId="6DC87334" w14:textId="77777777" w:rsidR="003F0DF7" w:rsidRPr="00484E67" w:rsidRDefault="003F0DF7" w:rsidP="00D01193">
      <w:pPr>
        <w:widowControl w:val="0"/>
        <w:ind w:firstLine="284"/>
        <w:jc w:val="both"/>
        <w:rPr>
          <w:rFonts w:ascii="adwa-assalaf" w:eastAsiaTheme="minorHAnsi" w:hAnsi="adwa-assalaf" w:cs="B Zar"/>
          <w:noProof/>
          <w:sz w:val="28"/>
          <w:szCs w:val="28"/>
          <w:rtl/>
        </w:rPr>
      </w:pPr>
      <w:r w:rsidRPr="00484E67">
        <w:rPr>
          <w:rFonts w:ascii="adwa-assalaf" w:eastAsiaTheme="minorHAnsi" w:hAnsi="adwa-assalaf" w:cs="B Zar"/>
          <w:sz w:val="28"/>
          <w:szCs w:val="28"/>
          <w:rtl/>
          <w:lang w:bidi="fa-IR"/>
        </w:rPr>
        <w:t>حضرت مهدی</w:t>
      </w:r>
      <w:r w:rsidRPr="00484E67">
        <w:rPr>
          <w:rFonts w:ascii="adwa-assalaf" w:eastAsiaTheme="minorHAnsi" w:hAnsi="adwa-assalaf" w:cs="B Zar"/>
          <w:sz w:val="28"/>
          <w:szCs w:val="28"/>
          <w:lang w:bidi="fa-IR"/>
        </w:rPr>
        <w:sym w:font="Abo-thar" w:char="F06A"/>
      </w:r>
      <w:r w:rsidRPr="00484E67">
        <w:rPr>
          <w:rFonts w:ascii="adwa-assalaf" w:eastAsiaTheme="minorHAnsi" w:hAnsi="adwa-assalaf" w:cs="B Zar" w:hint="cs"/>
          <w:sz w:val="28"/>
          <w:szCs w:val="28"/>
          <w:rtl/>
          <w:lang w:bidi="fa-IR"/>
        </w:rPr>
        <w:t xml:space="preserve">، </w:t>
      </w:r>
      <w:r w:rsidRPr="00484E67">
        <w:rPr>
          <w:rFonts w:ascii="adwa-assalaf" w:eastAsiaTheme="minorHAnsi" w:hAnsi="adwa-assalaf" w:cs="B Zar"/>
          <w:sz w:val="28"/>
          <w:szCs w:val="28"/>
          <w:rtl/>
          <w:lang w:bidi="fa-IR"/>
        </w:rPr>
        <w:t>محمد</w:t>
      </w:r>
      <w:r w:rsidRPr="00484E67">
        <w:rPr>
          <w:rFonts w:ascii="adwa-assalaf" w:eastAsiaTheme="minorHAnsi" w:hAnsi="adwa-assalaf" w:cs="B Zar" w:hint="cs"/>
          <w:sz w:val="28"/>
          <w:szCs w:val="28"/>
          <w:rtl/>
          <w:lang w:bidi="fa-IR"/>
        </w:rPr>
        <w:t>،</w:t>
      </w:r>
      <w:r w:rsidRPr="00484E67">
        <w:rPr>
          <w:rFonts w:ascii="adwa-assalaf" w:eastAsiaTheme="minorHAnsi" w:hAnsi="adwa-assalaf" w:cs="B Zar"/>
          <w:sz w:val="28"/>
          <w:szCs w:val="28"/>
          <w:rtl/>
          <w:lang w:bidi="fa-IR"/>
        </w:rPr>
        <w:t xml:space="preserve"> فرزند حسن</w:t>
      </w:r>
      <w:r w:rsidRPr="00484E67">
        <w:rPr>
          <w:rFonts w:ascii="adwa-assalaf" w:eastAsiaTheme="minorHAnsi" w:hAnsi="adwa-assalaf" w:cs="B Zar" w:hint="cs"/>
          <w:sz w:val="28"/>
          <w:szCs w:val="28"/>
          <w:rtl/>
          <w:lang w:bidi="fa-IR"/>
        </w:rPr>
        <w:t>،</w:t>
      </w:r>
      <w:r w:rsidRPr="00484E67">
        <w:rPr>
          <w:rFonts w:ascii="adwa-assalaf" w:eastAsiaTheme="minorHAnsi" w:hAnsi="adwa-assalaf" w:cs="B Zar"/>
          <w:sz w:val="28"/>
          <w:szCs w:val="28"/>
          <w:rtl/>
          <w:lang w:bidi="fa-IR"/>
        </w:rPr>
        <w:t xml:space="preserve"> فرزند علی</w:t>
      </w:r>
      <w:r w:rsidRPr="00484E67">
        <w:rPr>
          <w:rFonts w:ascii="adwa-assalaf" w:eastAsiaTheme="minorHAnsi" w:hAnsi="adwa-assalaf" w:cs="B Zar" w:hint="cs"/>
          <w:sz w:val="28"/>
          <w:szCs w:val="28"/>
          <w:rtl/>
          <w:lang w:bidi="fa-IR"/>
        </w:rPr>
        <w:t>،</w:t>
      </w:r>
      <w:r w:rsidRPr="00484E67">
        <w:rPr>
          <w:rFonts w:ascii="adwa-assalaf" w:eastAsiaTheme="minorHAnsi" w:hAnsi="adwa-assalaf" w:cs="B Zar"/>
          <w:sz w:val="28"/>
          <w:szCs w:val="28"/>
          <w:rtl/>
          <w:lang w:bidi="fa-IR"/>
        </w:rPr>
        <w:t xml:space="preserve"> فرزند محمد</w:t>
      </w:r>
      <w:r w:rsidRPr="00484E67">
        <w:rPr>
          <w:rFonts w:ascii="adwa-assalaf" w:eastAsiaTheme="minorHAnsi" w:hAnsi="adwa-assalaf" w:cs="B Zar" w:hint="cs"/>
          <w:sz w:val="28"/>
          <w:szCs w:val="28"/>
          <w:rtl/>
          <w:lang w:bidi="fa-IR"/>
        </w:rPr>
        <w:t>،</w:t>
      </w:r>
      <w:r w:rsidRPr="00484E67">
        <w:rPr>
          <w:rFonts w:ascii="adwa-assalaf" w:eastAsiaTheme="minorHAnsi" w:hAnsi="adwa-assalaf" w:cs="B Zar"/>
          <w:sz w:val="28"/>
          <w:szCs w:val="28"/>
          <w:rtl/>
          <w:lang w:bidi="fa-IR"/>
        </w:rPr>
        <w:t xml:space="preserve"> فرزند علی</w:t>
      </w:r>
      <w:r w:rsidRPr="00484E67">
        <w:rPr>
          <w:rFonts w:ascii="adwa-assalaf" w:eastAsiaTheme="minorHAnsi" w:hAnsi="adwa-assalaf" w:cs="B Zar" w:hint="cs"/>
          <w:sz w:val="28"/>
          <w:szCs w:val="28"/>
          <w:rtl/>
          <w:lang w:bidi="fa-IR"/>
        </w:rPr>
        <w:t>،</w:t>
      </w:r>
      <w:r w:rsidRPr="00484E67">
        <w:rPr>
          <w:rFonts w:ascii="adwa-assalaf" w:eastAsiaTheme="minorHAnsi" w:hAnsi="adwa-assalaf" w:cs="B Zar"/>
          <w:sz w:val="28"/>
          <w:szCs w:val="28"/>
          <w:rtl/>
          <w:lang w:bidi="fa-IR"/>
        </w:rPr>
        <w:t xml:space="preserve"> فرزند موسی</w:t>
      </w:r>
      <w:r w:rsidRPr="00484E67">
        <w:rPr>
          <w:rFonts w:ascii="adwa-assalaf" w:eastAsiaTheme="minorHAnsi" w:hAnsi="adwa-assalaf" w:cs="B Zar" w:hint="cs"/>
          <w:sz w:val="28"/>
          <w:szCs w:val="28"/>
          <w:rtl/>
          <w:lang w:bidi="fa-IR"/>
        </w:rPr>
        <w:t>،</w:t>
      </w:r>
      <w:r w:rsidRPr="00484E67">
        <w:rPr>
          <w:rFonts w:ascii="adwa-assalaf" w:eastAsiaTheme="minorHAnsi" w:hAnsi="adwa-assalaf" w:cs="B Zar"/>
          <w:sz w:val="28"/>
          <w:szCs w:val="28"/>
          <w:rtl/>
          <w:lang w:bidi="fa-IR"/>
        </w:rPr>
        <w:t xml:space="preserve"> فرزند جعفر</w:t>
      </w:r>
      <w:r w:rsidRPr="00484E67">
        <w:rPr>
          <w:rFonts w:ascii="adwa-assalaf" w:eastAsiaTheme="minorHAnsi" w:hAnsi="adwa-assalaf" w:cs="B Zar" w:hint="cs"/>
          <w:sz w:val="28"/>
          <w:szCs w:val="28"/>
          <w:rtl/>
          <w:lang w:bidi="fa-IR"/>
        </w:rPr>
        <w:t>،</w:t>
      </w:r>
      <w:r w:rsidRPr="00484E67">
        <w:rPr>
          <w:rFonts w:ascii="adwa-assalaf" w:eastAsiaTheme="minorHAnsi" w:hAnsi="adwa-assalaf" w:cs="B Zar"/>
          <w:sz w:val="28"/>
          <w:szCs w:val="28"/>
          <w:rtl/>
          <w:lang w:bidi="fa-IR"/>
        </w:rPr>
        <w:t xml:space="preserve"> فرزند محمد</w:t>
      </w:r>
      <w:r w:rsidRPr="00484E67">
        <w:rPr>
          <w:rFonts w:ascii="adwa-assalaf" w:eastAsiaTheme="minorHAnsi" w:hAnsi="adwa-assalaf" w:cs="B Zar" w:hint="cs"/>
          <w:sz w:val="28"/>
          <w:szCs w:val="28"/>
          <w:rtl/>
          <w:lang w:bidi="fa-IR"/>
        </w:rPr>
        <w:t>،</w:t>
      </w:r>
      <w:r w:rsidRPr="00484E67">
        <w:rPr>
          <w:rFonts w:ascii="adwa-assalaf" w:eastAsiaTheme="minorHAnsi" w:hAnsi="adwa-assalaf" w:cs="B Zar"/>
          <w:sz w:val="28"/>
          <w:szCs w:val="28"/>
          <w:rtl/>
          <w:lang w:bidi="fa-IR"/>
        </w:rPr>
        <w:t xml:space="preserve"> فرزند علی</w:t>
      </w:r>
      <w:r w:rsidRPr="00484E67">
        <w:rPr>
          <w:rFonts w:ascii="adwa-assalaf" w:eastAsiaTheme="minorHAnsi" w:hAnsi="adwa-assalaf" w:cs="B Zar" w:hint="cs"/>
          <w:sz w:val="28"/>
          <w:szCs w:val="28"/>
          <w:rtl/>
          <w:lang w:bidi="fa-IR"/>
        </w:rPr>
        <w:t>،</w:t>
      </w:r>
      <w:r w:rsidRPr="00484E67">
        <w:rPr>
          <w:rFonts w:ascii="adwa-assalaf" w:eastAsiaTheme="minorHAnsi" w:hAnsi="adwa-assalaf" w:cs="B Zar"/>
          <w:sz w:val="28"/>
          <w:szCs w:val="28"/>
          <w:rtl/>
          <w:lang w:bidi="fa-IR"/>
        </w:rPr>
        <w:t xml:space="preserve"> فرزند حسین</w:t>
      </w:r>
      <w:r w:rsidRPr="00484E67">
        <w:rPr>
          <w:rFonts w:ascii="adwa-assalaf" w:eastAsiaTheme="minorHAnsi" w:hAnsi="adwa-assalaf" w:cs="B Zar" w:hint="cs"/>
          <w:sz w:val="28"/>
          <w:szCs w:val="28"/>
          <w:rtl/>
          <w:lang w:bidi="fa-IR"/>
        </w:rPr>
        <w:t>،</w:t>
      </w:r>
      <w:r w:rsidRPr="00484E67">
        <w:rPr>
          <w:rFonts w:ascii="adwa-assalaf" w:eastAsiaTheme="minorHAnsi" w:hAnsi="adwa-assalaf" w:cs="B Zar"/>
          <w:sz w:val="28"/>
          <w:szCs w:val="28"/>
          <w:rtl/>
          <w:lang w:bidi="fa-IR"/>
        </w:rPr>
        <w:t xml:space="preserve"> فرزند علی</w:t>
      </w:r>
      <w:r w:rsidRPr="00484E67">
        <w:rPr>
          <w:rFonts w:ascii="adwa-assalaf" w:eastAsiaTheme="minorHAnsi" w:hAnsi="adwa-assalaf" w:cs="B Zar" w:hint="cs"/>
          <w:sz w:val="28"/>
          <w:szCs w:val="28"/>
          <w:rtl/>
          <w:lang w:bidi="fa-IR"/>
        </w:rPr>
        <w:t>‌</w:t>
      </w:r>
      <w:r w:rsidRPr="00484E67">
        <w:rPr>
          <w:rFonts w:ascii="adwa-assalaf" w:eastAsiaTheme="minorHAnsi" w:hAnsi="adwa-assalaf" w:cs="B Zar"/>
          <w:sz w:val="28"/>
          <w:szCs w:val="28"/>
          <w:rtl/>
          <w:lang w:bidi="fa-IR"/>
        </w:rPr>
        <w:t>بن ابی</w:t>
      </w:r>
      <w:r w:rsidRPr="00484E67">
        <w:rPr>
          <w:rFonts w:ascii="adwa-assalaf" w:eastAsiaTheme="minorHAnsi" w:hAnsi="adwa-assalaf" w:cs="B Zar" w:hint="cs"/>
          <w:sz w:val="28"/>
          <w:szCs w:val="28"/>
          <w:rtl/>
          <w:lang w:bidi="fa-IR"/>
        </w:rPr>
        <w:t>‌</w:t>
      </w:r>
      <w:r w:rsidRPr="00484E67">
        <w:rPr>
          <w:rFonts w:ascii="adwa-assalaf" w:eastAsiaTheme="minorHAnsi" w:hAnsi="adwa-assalaf" w:cs="B Zar"/>
          <w:sz w:val="28"/>
          <w:szCs w:val="28"/>
          <w:rtl/>
          <w:lang w:bidi="fa-IR"/>
        </w:rPr>
        <w:t>طالب</w:t>
      </w:r>
      <w:r w:rsidRPr="00484E67">
        <w:rPr>
          <w:rFonts w:ascii="M Mitra" w:eastAsiaTheme="minorHAnsi" w:hAnsi="M Mitra" w:cs="B Zar"/>
          <w:sz w:val="28"/>
          <w:szCs w:val="28"/>
          <w:lang w:bidi="fa-IR"/>
        </w:rPr>
        <w:sym w:font="Abo-thar" w:char="F062"/>
      </w:r>
      <w:r w:rsidRPr="00484E67">
        <w:rPr>
          <w:rFonts w:ascii="adwa-assalaf" w:eastAsiaTheme="minorHAnsi" w:hAnsi="adwa-assalaf" w:cs="B Zar"/>
          <w:sz w:val="28"/>
          <w:szCs w:val="28"/>
          <w:rtl/>
          <w:lang w:bidi="fa-IR"/>
        </w:rPr>
        <w:t xml:space="preserve"> </w:t>
      </w:r>
      <w:r w:rsidRPr="00484E67">
        <w:rPr>
          <w:rFonts w:ascii="adwa-assalaf" w:eastAsiaTheme="minorHAnsi" w:hAnsi="adwa-assalaf" w:cs="B Zar" w:hint="cs"/>
          <w:sz w:val="28"/>
          <w:szCs w:val="28"/>
          <w:rtl/>
          <w:lang w:bidi="fa-IR"/>
        </w:rPr>
        <w:t xml:space="preserve">است. </w:t>
      </w:r>
      <w:r w:rsidRPr="00484E67">
        <w:rPr>
          <w:rFonts w:ascii="adwa-assalaf" w:eastAsiaTheme="minorHAnsi" w:hAnsi="adwa-assalaf" w:cs="B Zar"/>
          <w:sz w:val="28"/>
          <w:szCs w:val="28"/>
          <w:rtl/>
          <w:lang w:bidi="fa-IR"/>
        </w:rPr>
        <w:t>او از فرزندان علی</w:t>
      </w:r>
      <w:r w:rsidRPr="00484E67">
        <w:rPr>
          <w:rFonts w:ascii="M Mitra" w:eastAsiaTheme="minorHAnsi" w:hAnsi="M Mitra" w:cs="B Zar" w:hint="cs"/>
          <w:sz w:val="28"/>
          <w:szCs w:val="28"/>
          <w:lang w:bidi="fa-IR"/>
        </w:rPr>
        <w:sym w:font="Abo-thar" w:char="F067"/>
      </w:r>
      <w:r w:rsidRPr="00484E67">
        <w:rPr>
          <w:rFonts w:ascii="adwa-assalaf" w:eastAsiaTheme="minorHAnsi" w:hAnsi="adwa-assalaf" w:cs="B Zar"/>
          <w:sz w:val="28"/>
          <w:szCs w:val="28"/>
          <w:rtl/>
          <w:lang w:bidi="fa-IR"/>
        </w:rPr>
        <w:t xml:space="preserve"> و</w:t>
      </w:r>
      <w:r w:rsidRPr="00484E67">
        <w:rPr>
          <w:rFonts w:ascii="adwa-assalaf" w:eastAsiaTheme="minorHAnsi" w:hAnsi="adwa-assalaf" w:cs="B Zar" w:hint="cs"/>
          <w:sz w:val="28"/>
          <w:szCs w:val="28"/>
          <w:rtl/>
          <w:lang w:bidi="fa-IR"/>
        </w:rPr>
        <w:t xml:space="preserve"> </w:t>
      </w:r>
      <w:r w:rsidRPr="00484E67">
        <w:rPr>
          <w:rFonts w:ascii="adwa-assalaf" w:eastAsiaTheme="minorHAnsi" w:hAnsi="adwa-assalaf" w:cs="B Zar"/>
          <w:sz w:val="28"/>
          <w:szCs w:val="28"/>
          <w:rtl/>
          <w:lang w:bidi="fa-IR"/>
        </w:rPr>
        <w:t>فاطمه</w:t>
      </w:r>
      <w:r w:rsidRPr="00484E67">
        <w:rPr>
          <w:rFonts w:ascii="adwa-assalaf" w:eastAsiaTheme="minorHAnsi" w:hAnsi="adwa-assalaf" w:cs="B Zar" w:hint="cs"/>
          <w:sz w:val="28"/>
          <w:szCs w:val="28"/>
          <w:rtl/>
          <w:lang w:bidi="fa-IR"/>
        </w:rPr>
        <w:t xml:space="preserve"> </w:t>
      </w:r>
      <w:r w:rsidRPr="00484E67">
        <w:rPr>
          <w:rFonts w:ascii="M Mitra" w:eastAsiaTheme="minorHAnsi" w:hAnsi="M Mitra" w:cs="B Zar" w:hint="eastAsia"/>
          <w:sz w:val="28"/>
          <w:szCs w:val="28"/>
          <w:lang w:bidi="fa-IR"/>
        </w:rPr>
        <w:sym w:font="Abo-thar" w:char="F068"/>
      </w:r>
      <w:r w:rsidRPr="00484E67">
        <w:rPr>
          <w:rFonts w:ascii="adwa-assalaf" w:eastAsiaTheme="minorHAnsi" w:hAnsi="adwa-assalaf" w:cs="B Zar"/>
          <w:sz w:val="28"/>
          <w:szCs w:val="28"/>
          <w:rtl/>
          <w:lang w:bidi="fa-IR"/>
        </w:rPr>
        <w:t xml:space="preserve"> دختر حضرت محمد</w:t>
      </w:r>
      <w:r w:rsidRPr="00484E67">
        <w:rPr>
          <w:rFonts w:ascii="M Mitra" w:eastAsiaTheme="minorHAnsi" w:hAnsi="M Mitra" w:cs="B Zar" w:hint="cs"/>
          <w:sz w:val="28"/>
          <w:szCs w:val="28"/>
          <w:lang w:bidi="fa-IR"/>
        </w:rPr>
        <w:sym w:font="Abo-thar" w:char="F06B"/>
      </w:r>
      <w:r w:rsidRPr="00484E67">
        <w:rPr>
          <w:rFonts w:ascii="adwa-assalaf" w:eastAsiaTheme="minorHAnsi" w:hAnsi="adwa-assalaf" w:cs="B Zar"/>
          <w:sz w:val="28"/>
          <w:szCs w:val="28"/>
          <w:rtl/>
          <w:lang w:bidi="fa-IR"/>
        </w:rPr>
        <w:t xml:space="preserve"> پیامبر خدا</w:t>
      </w:r>
      <w:r w:rsidRPr="00484E67">
        <w:rPr>
          <w:rFonts w:ascii="adwa-assalaf" w:eastAsiaTheme="minorHAnsi" w:hAnsi="adwa-assalaf" w:cs="B Zar" w:hint="cs"/>
          <w:noProof/>
          <w:sz w:val="28"/>
          <w:szCs w:val="28"/>
          <w:rtl/>
        </w:rPr>
        <w:t>ست.</w:t>
      </w:r>
    </w:p>
    <w:p w14:paraId="06B98972" w14:textId="77777777" w:rsidR="00834E20" w:rsidRDefault="00834E20" w:rsidP="000609B7">
      <w:pPr>
        <w:pStyle w:val="BodyText"/>
        <w:ind w:left="27" w:firstLine="426"/>
        <w:jc w:val="both"/>
        <w:rPr>
          <w:rFonts w:ascii="Castellar" w:hAnsi="Castellar" w:cs="Traditional Arabic"/>
          <w:b w:val="0"/>
          <w:bCs w:val="0"/>
          <w:sz w:val="36"/>
          <w:szCs w:val="36"/>
          <w:rtl/>
          <w:lang w:bidi="ar-IQ"/>
        </w:rPr>
      </w:pPr>
    </w:p>
    <w:p w14:paraId="54A4CF79" w14:textId="6F34915C" w:rsidR="00353586" w:rsidRDefault="00BF205B" w:rsidP="000609B7">
      <w:pPr>
        <w:pStyle w:val="BodyText"/>
        <w:ind w:left="27" w:firstLine="426"/>
        <w:jc w:val="both"/>
        <w:rPr>
          <w:rFonts w:ascii="Castellar" w:hAnsi="Castellar" w:cs="Traditional Arabic"/>
          <w:b w:val="0"/>
          <w:bCs w:val="0"/>
          <w:sz w:val="36"/>
          <w:szCs w:val="36"/>
          <w:rtl/>
          <w:lang w:bidi="ar-IQ"/>
        </w:rPr>
      </w:pPr>
      <w:r w:rsidRPr="009A7F31">
        <w:rPr>
          <w:rFonts w:ascii="Castellar" w:hAnsi="Castellar" w:cs="Traditional Arabic"/>
          <w:b w:val="0"/>
          <w:bCs w:val="0"/>
          <w:sz w:val="36"/>
          <w:szCs w:val="36"/>
          <w:rtl/>
          <w:lang w:bidi="ar-IQ"/>
        </w:rPr>
        <w:t>والمسلمون متفقون على خروجه في آخر الزمان</w:t>
      </w:r>
      <w:r w:rsidR="00353586">
        <w:rPr>
          <w:rFonts w:ascii="Castellar" w:hAnsi="Castellar" w:cs="Traditional Arabic"/>
          <w:b w:val="0"/>
          <w:bCs w:val="0"/>
          <w:sz w:val="36"/>
          <w:szCs w:val="36"/>
          <w:rtl/>
          <w:lang w:bidi="ar-IQ"/>
        </w:rPr>
        <w:t>،</w:t>
      </w:r>
      <w:r w:rsidRPr="009A7F31">
        <w:rPr>
          <w:rFonts w:ascii="Castellar" w:hAnsi="Castellar" w:cs="Traditional Arabic"/>
          <w:b w:val="0"/>
          <w:bCs w:val="0"/>
          <w:sz w:val="36"/>
          <w:szCs w:val="36"/>
          <w:rtl/>
          <w:lang w:bidi="ar-IQ"/>
        </w:rPr>
        <w:t xml:space="preserve"> والأحاديث في ذلك متواترة</w:t>
      </w:r>
      <w:r w:rsidR="00353586">
        <w:rPr>
          <w:rFonts w:ascii="Castellar" w:hAnsi="Castellar" w:cs="Traditional Arabic"/>
          <w:b w:val="0"/>
          <w:bCs w:val="0"/>
          <w:sz w:val="36"/>
          <w:szCs w:val="36"/>
          <w:rtl/>
          <w:lang w:bidi="ar-IQ"/>
        </w:rPr>
        <w:t>،</w:t>
      </w:r>
      <w:r w:rsidRPr="009A7F31">
        <w:rPr>
          <w:rFonts w:ascii="Castellar" w:hAnsi="Castellar" w:cs="Traditional Arabic"/>
          <w:b w:val="0"/>
          <w:bCs w:val="0"/>
          <w:sz w:val="36"/>
          <w:szCs w:val="36"/>
          <w:rtl/>
          <w:lang w:bidi="ar-IQ"/>
        </w:rPr>
        <w:t xml:space="preserve"> ومنكره كافر بما جاء به محمد </w:t>
      </w:r>
      <w:r w:rsidR="002C3DB0">
        <w:rPr>
          <w:rFonts w:ascii="Castellar" w:hAnsi="Castellar" w:cs="Traditional Arabic"/>
          <w:b w:val="0"/>
          <w:bCs w:val="0"/>
          <w:noProof/>
          <w:sz w:val="36"/>
          <w:szCs w:val="36"/>
        </w:rPr>
        <w:drawing>
          <wp:inline distT="0" distB="0" distL="0" distR="0" wp14:anchorId="3C55AC5B" wp14:editId="3DC1E9FD">
            <wp:extent cx="207010" cy="158750"/>
            <wp:effectExtent l="19050" t="0" r="2540" b="0"/>
            <wp:docPr id="136" name="صورة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4"/>
                    <pic:cNvPicPr>
                      <a:picLocks noChangeAspect="1" noChangeArrowheads="1"/>
                    </pic:cNvPicPr>
                  </pic:nvPicPr>
                  <pic:blipFill>
                    <a:blip r:embed="rId20"/>
                    <a:srcRect/>
                    <a:stretch>
                      <a:fillRect/>
                    </a:stretch>
                  </pic:blipFill>
                  <pic:spPr bwMode="auto">
                    <a:xfrm>
                      <a:off x="0" y="0"/>
                      <a:ext cx="207010" cy="158750"/>
                    </a:xfrm>
                    <a:prstGeom prst="rect">
                      <a:avLst/>
                    </a:prstGeom>
                    <a:noFill/>
                    <a:ln w="9525">
                      <a:noFill/>
                      <a:miter lim="800000"/>
                      <a:headEnd/>
                      <a:tailEnd/>
                    </a:ln>
                  </pic:spPr>
                </pic:pic>
              </a:graphicData>
            </a:graphic>
          </wp:inline>
        </w:drawing>
      </w:r>
      <w:r w:rsidR="00353586">
        <w:rPr>
          <w:rFonts w:ascii="Castellar" w:hAnsi="Castellar" w:cs="Traditional Arabic"/>
          <w:b w:val="0"/>
          <w:bCs w:val="0"/>
          <w:sz w:val="36"/>
          <w:szCs w:val="36"/>
          <w:rtl/>
          <w:lang w:bidi="ar-IQ"/>
        </w:rPr>
        <w:t xml:space="preserve"> </w:t>
      </w:r>
      <w:r w:rsidRPr="00C44758">
        <w:rPr>
          <w:rFonts w:ascii="Castellar" w:hAnsi="Castellar" w:cs="Traditional Arabic"/>
          <w:b w:val="0"/>
          <w:bCs w:val="0"/>
          <w:sz w:val="36"/>
          <w:szCs w:val="36"/>
          <w:rtl/>
          <w:lang w:bidi="ar-IQ"/>
        </w:rPr>
        <w:t xml:space="preserve">كما جاء في الحديث عنه </w:t>
      </w:r>
      <w:r w:rsidR="002C3DB0">
        <w:rPr>
          <w:rFonts w:ascii="Castellar" w:hAnsi="Castellar" w:cs="Traditional Arabic"/>
          <w:b w:val="0"/>
          <w:bCs w:val="0"/>
          <w:noProof/>
          <w:sz w:val="36"/>
          <w:szCs w:val="36"/>
        </w:rPr>
        <w:drawing>
          <wp:inline distT="0" distB="0" distL="0" distR="0" wp14:anchorId="533A5AF6" wp14:editId="00C07739">
            <wp:extent cx="207010" cy="158750"/>
            <wp:effectExtent l="19050" t="0" r="2540" b="0"/>
            <wp:docPr id="137" name="صورة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4"/>
                    <pic:cNvPicPr>
                      <a:picLocks noChangeAspect="1" noChangeArrowheads="1"/>
                    </pic:cNvPicPr>
                  </pic:nvPicPr>
                  <pic:blipFill>
                    <a:blip r:embed="rId20"/>
                    <a:srcRect/>
                    <a:stretch>
                      <a:fillRect/>
                    </a:stretch>
                  </pic:blipFill>
                  <pic:spPr bwMode="auto">
                    <a:xfrm>
                      <a:off x="0" y="0"/>
                      <a:ext cx="207010" cy="158750"/>
                    </a:xfrm>
                    <a:prstGeom prst="rect">
                      <a:avLst/>
                    </a:prstGeom>
                    <a:noFill/>
                    <a:ln w="9525">
                      <a:noFill/>
                      <a:miter lim="800000"/>
                      <a:headEnd/>
                      <a:tailEnd/>
                    </a:ln>
                  </pic:spPr>
                </pic:pic>
              </a:graphicData>
            </a:graphic>
          </wp:inline>
        </w:drawing>
      </w:r>
      <w:r w:rsidRPr="00C44758">
        <w:rPr>
          <w:rFonts w:ascii="Castellar" w:hAnsi="Castellar" w:cs="Traditional Arabic"/>
          <w:b w:val="0"/>
          <w:bCs w:val="0"/>
          <w:sz w:val="36"/>
          <w:szCs w:val="36"/>
          <w:rtl/>
          <w:lang w:bidi="ar-IQ"/>
        </w:rPr>
        <w:t>.</w:t>
      </w:r>
      <w:r w:rsidRPr="009A7F31">
        <w:rPr>
          <w:rFonts w:ascii="Castellar" w:hAnsi="Castellar" w:cs="Traditional Arabic"/>
          <w:b w:val="0"/>
          <w:bCs w:val="0"/>
          <w:sz w:val="36"/>
          <w:szCs w:val="36"/>
          <w:rtl/>
          <w:lang w:bidi="ar-IQ"/>
        </w:rPr>
        <w:t xml:space="preserve"> </w:t>
      </w:r>
    </w:p>
    <w:p w14:paraId="4EB95F35" w14:textId="51BA1F5F" w:rsidR="003F0DF7" w:rsidRPr="00D55EF5" w:rsidRDefault="00D55EF5" w:rsidP="00D55EF5">
      <w:pPr>
        <w:widowControl w:val="0"/>
        <w:ind w:firstLine="284"/>
        <w:jc w:val="both"/>
        <w:rPr>
          <w:rFonts w:ascii="adwa-assalaf" w:eastAsiaTheme="minorHAnsi" w:hAnsi="adwa-assalaf" w:cs="B Zar"/>
          <w:sz w:val="28"/>
          <w:szCs w:val="28"/>
          <w:rtl/>
          <w:lang w:bidi="fa-IR"/>
        </w:rPr>
      </w:pPr>
      <w:r w:rsidRPr="00484E67">
        <w:rPr>
          <w:rFonts w:ascii="adwa-assalaf" w:eastAsiaTheme="minorHAnsi" w:hAnsi="adwa-assalaf" w:cs="B Zar"/>
          <w:sz w:val="28"/>
          <w:szCs w:val="28"/>
          <w:rtl/>
          <w:lang w:bidi="fa-IR"/>
        </w:rPr>
        <w:t xml:space="preserve">مسلمانان همگی بر اینکه </w:t>
      </w:r>
      <w:r w:rsidRPr="00484E67">
        <w:rPr>
          <w:rFonts w:ascii="adwa-assalaf" w:eastAsiaTheme="minorHAnsi" w:hAnsi="adwa-assalaf" w:cs="B Zar" w:hint="cs"/>
          <w:sz w:val="28"/>
          <w:szCs w:val="28"/>
          <w:rtl/>
          <w:lang w:bidi="fa-IR"/>
        </w:rPr>
        <w:t xml:space="preserve">او </w:t>
      </w:r>
      <w:r w:rsidRPr="00484E67">
        <w:rPr>
          <w:rFonts w:ascii="adwa-assalaf" w:eastAsiaTheme="minorHAnsi" w:hAnsi="adwa-assalaf" w:cs="B Zar"/>
          <w:sz w:val="28"/>
          <w:szCs w:val="28"/>
          <w:rtl/>
          <w:lang w:bidi="fa-IR"/>
        </w:rPr>
        <w:t>در</w:t>
      </w:r>
      <w:r w:rsidRPr="00484E67">
        <w:rPr>
          <w:rFonts w:ascii="adwa-assalaf" w:eastAsiaTheme="minorHAnsi" w:hAnsi="adwa-assalaf" w:cs="B Zar" w:hint="cs"/>
          <w:sz w:val="28"/>
          <w:szCs w:val="28"/>
          <w:rtl/>
          <w:lang w:bidi="fa-IR"/>
        </w:rPr>
        <w:t xml:space="preserve"> </w:t>
      </w:r>
      <w:r w:rsidRPr="00484E67">
        <w:rPr>
          <w:rFonts w:ascii="adwa-assalaf" w:eastAsiaTheme="minorHAnsi" w:hAnsi="adwa-assalaf" w:cs="B Zar"/>
          <w:sz w:val="28"/>
          <w:szCs w:val="28"/>
          <w:rtl/>
          <w:lang w:bidi="fa-IR"/>
        </w:rPr>
        <w:t>آخر</w:t>
      </w:r>
      <w:r w:rsidRPr="00484E67">
        <w:rPr>
          <w:rFonts w:ascii="adwa-assalaf" w:eastAsiaTheme="minorHAnsi" w:hAnsi="adwa-assalaf" w:cs="B Zar" w:hint="cs"/>
          <w:sz w:val="28"/>
          <w:szCs w:val="28"/>
          <w:rtl/>
          <w:lang w:bidi="fa-IR"/>
        </w:rPr>
        <w:t>ال</w:t>
      </w:r>
      <w:r w:rsidRPr="00484E67">
        <w:rPr>
          <w:rFonts w:ascii="adwa-assalaf" w:eastAsiaTheme="minorHAnsi" w:hAnsi="adwa-assalaf" w:cs="B Zar"/>
          <w:sz w:val="28"/>
          <w:szCs w:val="28"/>
          <w:rtl/>
          <w:lang w:bidi="fa-IR"/>
        </w:rPr>
        <w:t xml:space="preserve">زمان </w:t>
      </w:r>
      <w:r w:rsidRPr="00484E67">
        <w:rPr>
          <w:rFonts w:ascii="adwa-assalaf" w:eastAsiaTheme="minorHAnsi" w:hAnsi="adwa-assalaf" w:cs="B Zar" w:hint="cs"/>
          <w:sz w:val="28"/>
          <w:szCs w:val="28"/>
          <w:rtl/>
          <w:lang w:bidi="fa-IR"/>
        </w:rPr>
        <w:t xml:space="preserve">خروج </w:t>
      </w:r>
      <w:r w:rsidRPr="00484E67">
        <w:rPr>
          <w:rFonts w:ascii="adwa-assalaf" w:eastAsiaTheme="minorHAnsi" w:hAnsi="adwa-assalaf" w:cs="B Zar"/>
          <w:sz w:val="28"/>
          <w:szCs w:val="28"/>
          <w:rtl/>
          <w:lang w:bidi="fa-IR"/>
        </w:rPr>
        <w:t>می</w:t>
      </w:r>
      <w:r w:rsidRPr="00484E67">
        <w:rPr>
          <w:rFonts w:ascii="adwa-assalaf" w:eastAsiaTheme="minorHAnsi" w:hAnsi="adwa-assalaf" w:cs="B Zar" w:hint="cs"/>
          <w:sz w:val="28"/>
          <w:szCs w:val="28"/>
          <w:rtl/>
          <w:lang w:bidi="fa-IR"/>
        </w:rPr>
        <w:t>‌</w:t>
      </w:r>
      <w:r w:rsidRPr="00484E67">
        <w:rPr>
          <w:rFonts w:ascii="adwa-assalaf" w:eastAsiaTheme="minorHAnsi" w:hAnsi="adwa-assalaf" w:cs="B Zar"/>
          <w:sz w:val="28"/>
          <w:szCs w:val="28"/>
          <w:rtl/>
          <w:lang w:bidi="fa-IR"/>
        </w:rPr>
        <w:t>کند</w:t>
      </w:r>
      <w:r w:rsidRPr="00484E67">
        <w:rPr>
          <w:rFonts w:ascii="adwa-assalaf" w:eastAsiaTheme="minorHAnsi" w:hAnsi="adwa-assalaf" w:cs="B Zar" w:hint="cs"/>
          <w:sz w:val="28"/>
          <w:szCs w:val="28"/>
          <w:rtl/>
          <w:lang w:bidi="fa-IR"/>
        </w:rPr>
        <w:t>،</w:t>
      </w:r>
      <w:r w:rsidRPr="00484E67">
        <w:rPr>
          <w:rFonts w:ascii="adwa-assalaf" w:eastAsiaTheme="minorHAnsi" w:hAnsi="adwa-assalaf" w:cs="B Zar"/>
          <w:sz w:val="28"/>
          <w:szCs w:val="28"/>
          <w:rtl/>
          <w:lang w:bidi="fa-IR"/>
        </w:rPr>
        <w:t xml:space="preserve"> </w:t>
      </w:r>
      <w:r w:rsidRPr="00484E67">
        <w:rPr>
          <w:rFonts w:ascii="adwa-assalaf" w:eastAsiaTheme="minorHAnsi" w:hAnsi="adwa-assalaf" w:cs="B Zar" w:hint="cs"/>
          <w:sz w:val="28"/>
          <w:szCs w:val="28"/>
          <w:rtl/>
          <w:lang w:bidi="fa-IR"/>
        </w:rPr>
        <w:t xml:space="preserve">اتفاق‌نظر دارند </w:t>
      </w:r>
      <w:r w:rsidRPr="00484E67">
        <w:rPr>
          <w:rFonts w:ascii="adwa-assalaf" w:eastAsiaTheme="minorHAnsi" w:hAnsi="adwa-assalaf" w:cs="B Zar"/>
          <w:sz w:val="28"/>
          <w:szCs w:val="28"/>
          <w:rtl/>
          <w:lang w:bidi="fa-IR"/>
        </w:rPr>
        <w:t>و</w:t>
      </w:r>
      <w:r w:rsidRPr="00484E67">
        <w:rPr>
          <w:rFonts w:ascii="adwa-assalaf" w:eastAsiaTheme="minorHAnsi" w:hAnsi="adwa-assalaf" w:cs="B Zar" w:hint="cs"/>
          <w:sz w:val="28"/>
          <w:szCs w:val="28"/>
          <w:rtl/>
          <w:lang w:bidi="fa-IR"/>
        </w:rPr>
        <w:t xml:space="preserve"> در این خصوص </w:t>
      </w:r>
      <w:r w:rsidRPr="00484E67">
        <w:rPr>
          <w:rFonts w:ascii="adwa-assalaf" w:eastAsiaTheme="minorHAnsi" w:hAnsi="adwa-assalaf" w:cs="B Zar"/>
          <w:sz w:val="28"/>
          <w:szCs w:val="28"/>
          <w:rtl/>
          <w:lang w:bidi="fa-IR"/>
        </w:rPr>
        <w:t xml:space="preserve">احادیث </w:t>
      </w:r>
      <w:r w:rsidRPr="00484E67">
        <w:rPr>
          <w:rFonts w:ascii="adwa-assalaf" w:eastAsiaTheme="minorHAnsi" w:hAnsi="adwa-assalaf" w:cs="B Zar" w:hint="cs"/>
          <w:sz w:val="28"/>
          <w:szCs w:val="28"/>
          <w:rtl/>
          <w:lang w:bidi="fa-IR"/>
        </w:rPr>
        <w:t xml:space="preserve">متواتری </w:t>
      </w:r>
      <w:r w:rsidRPr="00484E67">
        <w:rPr>
          <w:rFonts w:ascii="adwa-assalaf" w:eastAsiaTheme="minorHAnsi" w:hAnsi="adwa-assalaf" w:cs="B Zar"/>
          <w:sz w:val="28"/>
          <w:szCs w:val="28"/>
          <w:rtl/>
          <w:lang w:bidi="fa-IR"/>
        </w:rPr>
        <w:t>وجود دارد</w:t>
      </w:r>
      <w:r w:rsidRPr="00484E67">
        <w:rPr>
          <w:rFonts w:ascii="adwa-assalaf" w:eastAsiaTheme="minorHAnsi" w:hAnsi="adwa-assalaf" w:cs="B Zar" w:hint="cs"/>
          <w:sz w:val="28"/>
          <w:szCs w:val="28"/>
          <w:rtl/>
          <w:lang w:bidi="fa-IR"/>
        </w:rPr>
        <w:t xml:space="preserve"> و همان‌طور که در حدیثی از حضرت محمد</w:t>
      </w:r>
      <w:r w:rsidRPr="00484E67">
        <w:rPr>
          <w:rFonts w:ascii="M Mitra" w:eastAsiaTheme="minorHAnsi" w:hAnsi="M Mitra" w:cs="B Zar" w:hint="cs"/>
          <w:sz w:val="28"/>
          <w:szCs w:val="28"/>
          <w:lang w:bidi="fa-IR"/>
        </w:rPr>
        <w:sym w:font="Abo-thar" w:char="F06B"/>
      </w:r>
      <w:r w:rsidRPr="00484E67">
        <w:rPr>
          <w:rFonts w:ascii="adwa-assalaf" w:eastAsiaTheme="minorHAnsi" w:hAnsi="adwa-assalaf" w:cs="B Zar" w:hint="cs"/>
          <w:sz w:val="28"/>
          <w:szCs w:val="28"/>
          <w:rtl/>
          <w:lang w:bidi="fa-IR"/>
        </w:rPr>
        <w:t xml:space="preserve"> آمده است، منکر او همانند کسی است که به </w:t>
      </w:r>
      <w:r w:rsidRPr="00484E67">
        <w:rPr>
          <w:rFonts w:ascii="adwa-assalaf" w:eastAsiaTheme="minorHAnsi" w:hAnsi="adwa-assalaf" w:cs="B Zar" w:hint="cs"/>
          <w:sz w:val="28"/>
          <w:szCs w:val="28"/>
          <w:rtl/>
          <w:lang w:bidi="fa-IR"/>
        </w:rPr>
        <w:lastRenderedPageBreak/>
        <w:t>پیامبر</w:t>
      </w:r>
      <w:r w:rsidRPr="00484E67">
        <w:rPr>
          <w:rFonts w:ascii="M Mitra" w:eastAsiaTheme="minorHAnsi" w:hAnsi="M Mitra" w:cs="B Zar" w:hint="cs"/>
          <w:sz w:val="28"/>
          <w:szCs w:val="28"/>
          <w:lang w:bidi="fa-IR"/>
        </w:rPr>
        <w:sym w:font="Abo-thar" w:char="F06B"/>
      </w:r>
      <w:r w:rsidRPr="00484E67">
        <w:rPr>
          <w:rFonts w:ascii="adwa-assalaf" w:eastAsiaTheme="minorHAnsi" w:hAnsi="adwa-assalaf" w:cs="B Zar" w:hint="cs"/>
          <w:sz w:val="28"/>
          <w:szCs w:val="28"/>
          <w:rtl/>
          <w:lang w:bidi="fa-IR"/>
        </w:rPr>
        <w:t xml:space="preserve"> کافر شده باشد.</w:t>
      </w:r>
    </w:p>
    <w:p w14:paraId="5B14A365" w14:textId="77777777" w:rsidR="00834E20" w:rsidRDefault="00834E20" w:rsidP="000609B7">
      <w:pPr>
        <w:pStyle w:val="BodyText"/>
        <w:ind w:left="27" w:firstLine="426"/>
        <w:jc w:val="both"/>
        <w:rPr>
          <w:rFonts w:ascii="Castellar" w:hAnsi="Castellar" w:cs="Traditional Arabic"/>
          <w:b w:val="0"/>
          <w:bCs w:val="0"/>
          <w:sz w:val="36"/>
          <w:szCs w:val="36"/>
          <w:rtl/>
          <w:lang w:bidi="ar-IQ"/>
        </w:rPr>
      </w:pPr>
    </w:p>
    <w:p w14:paraId="51B8425A" w14:textId="72C9580E" w:rsidR="00BF205B" w:rsidRPr="009A7F31" w:rsidRDefault="00BF205B" w:rsidP="000609B7">
      <w:pPr>
        <w:pStyle w:val="BodyText"/>
        <w:ind w:left="27" w:firstLine="426"/>
        <w:jc w:val="both"/>
        <w:rPr>
          <w:rFonts w:ascii="Castellar" w:hAnsi="Castellar" w:cs="Traditional Arabic"/>
          <w:b w:val="0"/>
          <w:bCs w:val="0"/>
          <w:sz w:val="36"/>
          <w:szCs w:val="36"/>
          <w:rtl/>
          <w:lang w:bidi="ar-IQ"/>
        </w:rPr>
      </w:pPr>
      <w:r w:rsidRPr="009A7F31">
        <w:rPr>
          <w:rFonts w:ascii="Castellar" w:hAnsi="Castellar" w:cs="Traditional Arabic"/>
          <w:b w:val="0"/>
          <w:bCs w:val="0"/>
          <w:sz w:val="36"/>
          <w:szCs w:val="36"/>
          <w:rtl/>
          <w:lang w:bidi="ar-IQ"/>
        </w:rPr>
        <w:t xml:space="preserve">ولادته </w:t>
      </w:r>
      <w:r w:rsidR="00C062ED">
        <w:rPr>
          <w:rFonts w:ascii="Castellar" w:hAnsi="Castellar" w:cs="Traditional Arabic"/>
          <w:b w:val="0"/>
          <w:bCs w:val="0"/>
          <w:sz w:val="36"/>
          <w:szCs w:val="36"/>
          <w:lang w:bidi="ar-IQ"/>
        </w:rPr>
        <w:sym w:font="AGA Arabesque" w:char="F075"/>
      </w:r>
      <w:r w:rsidR="00C062ED">
        <w:rPr>
          <w:rFonts w:ascii="Castellar" w:hAnsi="Castellar" w:cs="Traditional Arabic"/>
          <w:b w:val="0"/>
          <w:bCs w:val="0"/>
          <w:sz w:val="36"/>
          <w:szCs w:val="36"/>
          <w:rtl/>
          <w:lang w:bidi="ar-IQ"/>
        </w:rPr>
        <w:t xml:space="preserve"> </w:t>
      </w:r>
      <w:r w:rsidRPr="009A7F31">
        <w:rPr>
          <w:rFonts w:ascii="Castellar" w:hAnsi="Castellar" w:cs="Traditional Arabic"/>
          <w:b w:val="0"/>
          <w:bCs w:val="0"/>
          <w:sz w:val="36"/>
          <w:szCs w:val="36"/>
          <w:rtl/>
          <w:lang w:bidi="ar-IQ"/>
        </w:rPr>
        <w:t xml:space="preserve">سنة </w:t>
      </w:r>
      <w:r w:rsidR="00834E20">
        <w:rPr>
          <w:rFonts w:ascii="Castellar" w:hAnsi="Castellar" w:cs="Traditional Arabic" w:hint="cs"/>
          <w:b w:val="0"/>
          <w:bCs w:val="0"/>
          <w:sz w:val="36"/>
          <w:szCs w:val="36"/>
          <w:rtl/>
          <w:lang w:bidi="ar-IQ"/>
        </w:rPr>
        <w:t>٢٥٥</w:t>
      </w:r>
      <w:r w:rsidRPr="009A7F31">
        <w:rPr>
          <w:rFonts w:ascii="Castellar" w:hAnsi="Castellar" w:cs="Traditional Arabic"/>
          <w:b w:val="0"/>
          <w:bCs w:val="0"/>
          <w:sz w:val="36"/>
          <w:szCs w:val="36"/>
          <w:rtl/>
          <w:lang w:bidi="ar-IQ"/>
        </w:rPr>
        <w:t xml:space="preserve"> هـ قبل شهادة أبيه الإمام العسكري بخمس سنين</w:t>
      </w:r>
      <w:r w:rsidR="00C062ED">
        <w:rPr>
          <w:rFonts w:ascii="Castellar" w:hAnsi="Castellar" w:cs="Traditional Arabic"/>
          <w:b w:val="0"/>
          <w:bCs w:val="0"/>
          <w:sz w:val="36"/>
          <w:szCs w:val="36"/>
          <w:rtl/>
          <w:lang w:bidi="ar-IQ"/>
        </w:rPr>
        <w:t>،</w:t>
      </w:r>
      <w:r w:rsidRPr="009A7F31">
        <w:rPr>
          <w:rFonts w:ascii="Castellar" w:hAnsi="Castellar" w:cs="Traditional Arabic"/>
          <w:b w:val="0"/>
          <w:bCs w:val="0"/>
          <w:sz w:val="36"/>
          <w:szCs w:val="36"/>
          <w:rtl/>
          <w:lang w:bidi="ar-IQ"/>
        </w:rPr>
        <w:t xml:space="preserve"> وأم</w:t>
      </w:r>
      <w:r w:rsidR="00C062ED">
        <w:rPr>
          <w:rFonts w:ascii="Castellar" w:hAnsi="Castellar" w:cs="Traditional Arabic"/>
          <w:b w:val="0"/>
          <w:bCs w:val="0"/>
          <w:sz w:val="36"/>
          <w:szCs w:val="36"/>
          <w:rtl/>
          <w:lang w:bidi="ar-IQ"/>
        </w:rPr>
        <w:t>ّ</w:t>
      </w:r>
      <w:r w:rsidRPr="009A7F31">
        <w:rPr>
          <w:rFonts w:ascii="Castellar" w:hAnsi="Castellar" w:cs="Traditional Arabic"/>
          <w:b w:val="0"/>
          <w:bCs w:val="0"/>
          <w:sz w:val="36"/>
          <w:szCs w:val="36"/>
          <w:rtl/>
          <w:lang w:bidi="ar-IQ"/>
        </w:rPr>
        <w:t xml:space="preserve">ه حفيدة قيصر ملك الروم يرجع نسبها إلى أحد حواري عيسى </w:t>
      </w:r>
      <w:r w:rsidR="00C062ED">
        <w:rPr>
          <w:rFonts w:ascii="Castellar" w:hAnsi="Castellar" w:cs="Traditional Arabic"/>
          <w:b w:val="0"/>
          <w:bCs w:val="0"/>
          <w:sz w:val="36"/>
          <w:szCs w:val="36"/>
          <w:lang w:bidi="ar-IQ"/>
        </w:rPr>
        <w:sym w:font="AGA Arabesque" w:char="F075"/>
      </w:r>
      <w:r w:rsidR="00C062ED">
        <w:rPr>
          <w:rFonts w:ascii="Castellar" w:hAnsi="Castellar" w:cs="Traditional Arabic"/>
          <w:b w:val="0"/>
          <w:bCs w:val="0"/>
          <w:sz w:val="36"/>
          <w:szCs w:val="36"/>
          <w:rtl/>
          <w:lang w:bidi="ar-IQ"/>
        </w:rPr>
        <w:t xml:space="preserve">، </w:t>
      </w:r>
      <w:r w:rsidRPr="009A7F31">
        <w:rPr>
          <w:rFonts w:ascii="Castellar" w:hAnsi="Castellar" w:cs="Traditional Arabic"/>
          <w:b w:val="0"/>
          <w:bCs w:val="0"/>
          <w:sz w:val="36"/>
          <w:szCs w:val="36"/>
          <w:rtl/>
          <w:lang w:bidi="ar-IQ"/>
        </w:rPr>
        <w:t xml:space="preserve">وقد رآه الكثير من المؤمنين في حياة أبيه الإمام العسكري </w:t>
      </w:r>
      <w:r w:rsidR="00C062ED">
        <w:rPr>
          <w:rFonts w:ascii="Castellar" w:hAnsi="Castellar" w:cs="Traditional Arabic"/>
          <w:b w:val="0"/>
          <w:bCs w:val="0"/>
          <w:sz w:val="36"/>
          <w:szCs w:val="36"/>
          <w:lang w:bidi="ar-IQ"/>
        </w:rPr>
        <w:sym w:font="AGA Arabesque" w:char="F075"/>
      </w:r>
      <w:r w:rsidRPr="009A7F31">
        <w:rPr>
          <w:rFonts w:ascii="Castellar" w:hAnsi="Castellar" w:cs="Traditional Arabic"/>
          <w:b w:val="0"/>
          <w:bCs w:val="0"/>
          <w:sz w:val="36"/>
          <w:szCs w:val="36"/>
          <w:rtl/>
          <w:lang w:bidi="ar-IQ"/>
        </w:rPr>
        <w:t xml:space="preserve">، وبعد توليه منصب الإمامة كان يراه </w:t>
      </w:r>
      <w:r w:rsidRPr="00F94259">
        <w:rPr>
          <w:rFonts w:ascii="Castellar" w:hAnsi="Castellar" w:cs="Traditional Arabic"/>
          <w:b w:val="0"/>
          <w:bCs w:val="0"/>
          <w:sz w:val="36"/>
          <w:szCs w:val="36"/>
          <w:rtl/>
          <w:lang w:bidi="ar-IQ"/>
        </w:rPr>
        <w:t>سفرا</w:t>
      </w:r>
      <w:r w:rsidR="00E64E35" w:rsidRPr="00F94259">
        <w:rPr>
          <w:rFonts w:ascii="Castellar" w:hAnsi="Castellar" w:cs="Traditional Arabic"/>
          <w:b w:val="0"/>
          <w:bCs w:val="0"/>
          <w:sz w:val="36"/>
          <w:szCs w:val="36"/>
          <w:rtl/>
          <w:lang w:bidi="ar-IQ"/>
        </w:rPr>
        <w:t>ؤ</w:t>
      </w:r>
      <w:r w:rsidRPr="00F94259">
        <w:rPr>
          <w:rFonts w:ascii="Castellar" w:hAnsi="Castellar" w:cs="Traditional Arabic"/>
          <w:b w:val="0"/>
          <w:bCs w:val="0"/>
          <w:sz w:val="36"/>
          <w:szCs w:val="36"/>
          <w:rtl/>
          <w:lang w:bidi="ar-IQ"/>
        </w:rPr>
        <w:t>ه الأربعة</w:t>
      </w:r>
      <w:r w:rsidRPr="009A7F31">
        <w:rPr>
          <w:rFonts w:ascii="Castellar" w:hAnsi="Castellar" w:cs="Traditional Arabic"/>
          <w:b w:val="0"/>
          <w:bCs w:val="0"/>
          <w:sz w:val="36"/>
          <w:szCs w:val="36"/>
          <w:rtl/>
          <w:lang w:bidi="ar-IQ"/>
        </w:rPr>
        <w:t xml:space="preserve"> في زمن الغيبة الصغرى ولمد</w:t>
      </w:r>
      <w:r w:rsidR="00C062ED">
        <w:rPr>
          <w:rFonts w:ascii="Castellar" w:hAnsi="Castellar" w:cs="Traditional Arabic"/>
          <w:b w:val="0"/>
          <w:bCs w:val="0"/>
          <w:sz w:val="36"/>
          <w:szCs w:val="36"/>
          <w:rtl/>
          <w:lang w:bidi="ar-IQ"/>
        </w:rPr>
        <w:t>ّ</w:t>
      </w:r>
      <w:r w:rsidRPr="009A7F31">
        <w:rPr>
          <w:rFonts w:ascii="Castellar" w:hAnsi="Castellar" w:cs="Traditional Arabic"/>
          <w:b w:val="0"/>
          <w:bCs w:val="0"/>
          <w:sz w:val="36"/>
          <w:szCs w:val="36"/>
          <w:rtl/>
          <w:lang w:bidi="ar-IQ"/>
        </w:rPr>
        <w:t>ة تزيد عن سبعين عاماً</w:t>
      </w:r>
      <w:r w:rsidR="00C062ED">
        <w:rPr>
          <w:rFonts w:ascii="Castellar" w:hAnsi="Castellar" w:cs="Traditional Arabic"/>
          <w:b w:val="0"/>
          <w:bCs w:val="0"/>
          <w:sz w:val="36"/>
          <w:szCs w:val="36"/>
          <w:rtl/>
          <w:lang w:bidi="ar-IQ"/>
        </w:rPr>
        <w:t>،</w:t>
      </w:r>
      <w:r w:rsidRPr="009A7F31">
        <w:rPr>
          <w:rFonts w:ascii="Castellar" w:hAnsi="Castellar" w:cs="Traditional Arabic"/>
          <w:b w:val="0"/>
          <w:bCs w:val="0"/>
          <w:sz w:val="36"/>
          <w:szCs w:val="36"/>
          <w:rtl/>
          <w:lang w:bidi="ar-IQ"/>
        </w:rPr>
        <w:t xml:space="preserve"> ثم شاء الله أن تقع الغيبة الكبرى</w:t>
      </w:r>
      <w:r w:rsidR="00C062ED">
        <w:rPr>
          <w:rFonts w:ascii="Castellar" w:hAnsi="Castellar" w:cs="Traditional Arabic"/>
          <w:b w:val="0"/>
          <w:bCs w:val="0"/>
          <w:sz w:val="36"/>
          <w:szCs w:val="36"/>
          <w:rtl/>
          <w:lang w:bidi="ar-IQ"/>
        </w:rPr>
        <w:t>،</w:t>
      </w:r>
      <w:r w:rsidRPr="009A7F31">
        <w:rPr>
          <w:rFonts w:ascii="Castellar" w:hAnsi="Castellar" w:cs="Traditional Arabic"/>
          <w:b w:val="0"/>
          <w:bCs w:val="0"/>
          <w:sz w:val="36"/>
          <w:szCs w:val="36"/>
          <w:rtl/>
          <w:lang w:bidi="ar-IQ"/>
        </w:rPr>
        <w:t xml:space="preserve"> وسيبقى </w:t>
      </w:r>
      <w:r w:rsidR="00C062ED">
        <w:rPr>
          <w:rFonts w:ascii="Castellar" w:hAnsi="Castellar" w:cs="Traditional Arabic"/>
          <w:b w:val="0"/>
          <w:bCs w:val="0"/>
          <w:sz w:val="36"/>
          <w:szCs w:val="36"/>
          <w:lang w:bidi="ar-IQ"/>
        </w:rPr>
        <w:sym w:font="AGA Arabesque" w:char="F075"/>
      </w:r>
      <w:r w:rsidR="00C062ED">
        <w:rPr>
          <w:rFonts w:ascii="Castellar" w:hAnsi="Castellar" w:cs="Traditional Arabic"/>
          <w:b w:val="0"/>
          <w:bCs w:val="0"/>
          <w:sz w:val="36"/>
          <w:szCs w:val="36"/>
          <w:rtl/>
          <w:lang w:bidi="ar-IQ"/>
        </w:rPr>
        <w:t xml:space="preserve"> </w:t>
      </w:r>
      <w:r w:rsidRPr="009A7F31">
        <w:rPr>
          <w:rFonts w:ascii="Castellar" w:hAnsi="Castellar" w:cs="Traditional Arabic"/>
          <w:b w:val="0"/>
          <w:bCs w:val="0"/>
          <w:sz w:val="36"/>
          <w:szCs w:val="36"/>
          <w:rtl/>
          <w:lang w:bidi="ar-IQ"/>
        </w:rPr>
        <w:t xml:space="preserve">حياً حتى </w:t>
      </w:r>
      <w:r w:rsidRPr="00C44758">
        <w:rPr>
          <w:rFonts w:ascii="Castellar" w:hAnsi="Castellar" w:cs="Traditional Arabic"/>
          <w:b w:val="0"/>
          <w:bCs w:val="0"/>
          <w:sz w:val="36"/>
          <w:szCs w:val="36"/>
          <w:rtl/>
          <w:lang w:bidi="ar-IQ"/>
        </w:rPr>
        <w:t>يمل</w:t>
      </w:r>
      <w:r w:rsidR="00E64E35" w:rsidRPr="00C44758">
        <w:rPr>
          <w:rFonts w:ascii="Castellar" w:hAnsi="Castellar" w:cs="Traditional Arabic"/>
          <w:b w:val="0"/>
          <w:bCs w:val="0"/>
          <w:sz w:val="36"/>
          <w:szCs w:val="36"/>
          <w:rtl/>
          <w:lang w:bidi="ar-IQ"/>
        </w:rPr>
        <w:t>أ</w:t>
      </w:r>
      <w:r w:rsidRPr="00C44758">
        <w:rPr>
          <w:rFonts w:ascii="Castellar" w:hAnsi="Castellar" w:cs="Traditional Arabic"/>
          <w:b w:val="0"/>
          <w:bCs w:val="0"/>
          <w:sz w:val="36"/>
          <w:szCs w:val="36"/>
          <w:rtl/>
          <w:lang w:bidi="ar-IQ"/>
        </w:rPr>
        <w:t xml:space="preserve"> الأرض</w:t>
      </w:r>
      <w:r w:rsidRPr="009A7F31">
        <w:rPr>
          <w:rFonts w:ascii="Castellar" w:hAnsi="Castellar" w:cs="Traditional Arabic"/>
          <w:b w:val="0"/>
          <w:bCs w:val="0"/>
          <w:sz w:val="36"/>
          <w:szCs w:val="36"/>
          <w:rtl/>
          <w:lang w:bidi="ar-IQ"/>
        </w:rPr>
        <w:t xml:space="preserve"> قسطاً وعدلا</w:t>
      </w:r>
      <w:r w:rsidR="00C062ED">
        <w:rPr>
          <w:rFonts w:ascii="Castellar" w:hAnsi="Castellar" w:cs="Traditional Arabic"/>
          <w:b w:val="0"/>
          <w:bCs w:val="0"/>
          <w:sz w:val="36"/>
          <w:szCs w:val="36"/>
          <w:rtl/>
          <w:lang w:bidi="ar-IQ"/>
        </w:rPr>
        <w:t>ً</w:t>
      </w:r>
      <w:r w:rsidRPr="009A7F31">
        <w:rPr>
          <w:rFonts w:ascii="Castellar" w:hAnsi="Castellar" w:cs="Traditional Arabic"/>
          <w:b w:val="0"/>
          <w:bCs w:val="0"/>
          <w:sz w:val="36"/>
          <w:szCs w:val="36"/>
          <w:rtl/>
          <w:lang w:bidi="ar-IQ"/>
        </w:rPr>
        <w:t xml:space="preserve"> كما ملئت ظلماً وجوراً.</w:t>
      </w:r>
    </w:p>
    <w:p w14:paraId="6C5269FC" w14:textId="77777777" w:rsidR="00D55EF5" w:rsidRPr="00484E67" w:rsidRDefault="00D55EF5" w:rsidP="00D01193">
      <w:pPr>
        <w:widowControl w:val="0"/>
        <w:ind w:firstLine="284"/>
        <w:jc w:val="both"/>
        <w:rPr>
          <w:rFonts w:ascii="adwa-assalaf" w:eastAsiaTheme="minorHAnsi" w:hAnsi="adwa-assalaf" w:cs="B Zar"/>
          <w:sz w:val="28"/>
          <w:szCs w:val="28"/>
          <w:rtl/>
          <w:lang w:bidi="fa-IR"/>
        </w:rPr>
      </w:pPr>
      <w:r w:rsidRPr="00484E67">
        <w:rPr>
          <w:rFonts w:ascii="adwa-assalaf" w:eastAsiaTheme="minorHAnsi" w:hAnsi="adwa-assalaf" w:cs="B Zar"/>
          <w:sz w:val="28"/>
          <w:szCs w:val="28"/>
          <w:rtl/>
          <w:lang w:bidi="fa-IR"/>
        </w:rPr>
        <w:t xml:space="preserve">در سال </w:t>
      </w:r>
      <w:r w:rsidRPr="00484E67">
        <w:rPr>
          <w:rFonts w:ascii="adwa-assalaf" w:eastAsiaTheme="minorHAnsi" w:hAnsi="adwa-assalaf" w:cs="B Zar" w:hint="cs"/>
          <w:sz w:val="28"/>
          <w:szCs w:val="28"/>
          <w:rtl/>
        </w:rPr>
        <w:t>255</w:t>
      </w:r>
      <w:r w:rsidRPr="00484E67">
        <w:rPr>
          <w:rFonts w:ascii="adwa-assalaf" w:eastAsiaTheme="minorHAnsi" w:hAnsi="adwa-assalaf" w:cs="B Zar"/>
          <w:sz w:val="28"/>
          <w:szCs w:val="28"/>
          <w:rtl/>
          <w:lang w:bidi="fa-IR"/>
        </w:rPr>
        <w:t xml:space="preserve"> هـ</w:t>
      </w:r>
      <w:r w:rsidRPr="00484E67">
        <w:rPr>
          <w:rFonts w:ascii="adwa-assalaf" w:eastAsiaTheme="minorHAnsi" w:hAnsi="adwa-assalaf" w:cs="B Zar" w:hint="cs"/>
          <w:sz w:val="28"/>
          <w:szCs w:val="28"/>
          <w:rtl/>
          <w:lang w:bidi="fa-IR"/>
        </w:rPr>
        <w:t>‌.</w:t>
      </w:r>
      <w:r w:rsidRPr="00484E67">
        <w:rPr>
          <w:rFonts w:ascii="adwa-assalaf" w:eastAsiaTheme="minorHAnsi" w:hAnsi="adwa-assalaf" w:cs="B Zar"/>
          <w:sz w:val="28"/>
          <w:szCs w:val="28"/>
          <w:rtl/>
          <w:lang w:bidi="fa-IR"/>
        </w:rPr>
        <w:t xml:space="preserve"> ق</w:t>
      </w:r>
      <w:r w:rsidRPr="00484E67">
        <w:rPr>
          <w:rFonts w:ascii="adwa-assalaf" w:eastAsiaTheme="minorHAnsi" w:hAnsi="adwa-assalaf" w:cs="B Zar" w:hint="cs"/>
          <w:sz w:val="28"/>
          <w:szCs w:val="28"/>
          <w:rtl/>
          <w:lang w:bidi="fa-IR"/>
        </w:rPr>
        <w:t>‌.</w:t>
      </w:r>
      <w:r w:rsidRPr="00484E67">
        <w:rPr>
          <w:rFonts w:ascii="adwa-assalaf" w:eastAsiaTheme="minorHAnsi" w:hAnsi="adwa-assalaf" w:cs="B Zar"/>
          <w:sz w:val="28"/>
          <w:szCs w:val="28"/>
          <w:rtl/>
          <w:lang w:bidi="fa-IR"/>
        </w:rPr>
        <w:t xml:space="preserve"> </w:t>
      </w:r>
      <w:r w:rsidRPr="00484E67">
        <w:rPr>
          <w:rFonts w:ascii="adwa-assalaf" w:eastAsiaTheme="minorHAnsi" w:hAnsi="adwa-assalaf" w:cs="B Zar" w:hint="cs"/>
          <w:sz w:val="28"/>
          <w:szCs w:val="28"/>
          <w:rtl/>
          <w:lang w:bidi="fa-IR"/>
        </w:rPr>
        <w:t>پنج سال قبل از شهادت پدرش امام حسن عسکری</w:t>
      </w:r>
      <w:r w:rsidRPr="00484E67">
        <w:rPr>
          <w:rFonts w:ascii="M Mitra" w:eastAsiaTheme="minorHAnsi" w:hAnsi="M Mitra" w:cs="B Zar" w:hint="cs"/>
          <w:sz w:val="28"/>
          <w:szCs w:val="28"/>
          <w:lang w:bidi="fa-IR"/>
        </w:rPr>
        <w:sym w:font="Abo-thar" w:char="F06A"/>
      </w:r>
      <w:r w:rsidRPr="00484E67">
        <w:rPr>
          <w:rFonts w:ascii="adwa-assalaf" w:eastAsiaTheme="minorHAnsi" w:hAnsi="adwa-assalaf" w:cs="B Zar" w:hint="cs"/>
          <w:sz w:val="28"/>
          <w:szCs w:val="28"/>
          <w:rtl/>
          <w:lang w:bidi="fa-IR"/>
        </w:rPr>
        <w:t xml:space="preserve"> متولد شد </w:t>
      </w:r>
      <w:r w:rsidRPr="00484E67">
        <w:rPr>
          <w:rFonts w:ascii="adwa-assalaf" w:eastAsiaTheme="minorHAnsi" w:hAnsi="adwa-assalaf" w:cs="B Zar"/>
          <w:sz w:val="28"/>
          <w:szCs w:val="28"/>
          <w:rtl/>
          <w:lang w:bidi="fa-IR"/>
        </w:rPr>
        <w:t>و</w:t>
      </w:r>
      <w:r w:rsidRPr="00484E67">
        <w:rPr>
          <w:rFonts w:ascii="adwa-assalaf" w:eastAsiaTheme="minorHAnsi" w:hAnsi="adwa-assalaf" w:cs="B Zar" w:hint="cs"/>
          <w:sz w:val="28"/>
          <w:szCs w:val="28"/>
          <w:rtl/>
          <w:lang w:bidi="fa-IR"/>
        </w:rPr>
        <w:t xml:space="preserve"> </w:t>
      </w:r>
      <w:r w:rsidRPr="00484E67">
        <w:rPr>
          <w:rFonts w:ascii="adwa-assalaf" w:eastAsiaTheme="minorHAnsi" w:hAnsi="adwa-assalaf" w:cs="B Zar"/>
          <w:sz w:val="28"/>
          <w:szCs w:val="28"/>
          <w:rtl/>
          <w:lang w:bidi="fa-IR"/>
        </w:rPr>
        <w:t xml:space="preserve">مادرش </w:t>
      </w:r>
      <w:r w:rsidRPr="00484E67">
        <w:rPr>
          <w:rFonts w:ascii="adwa-assalaf" w:eastAsiaTheme="minorHAnsi" w:hAnsi="adwa-assalaf" w:cs="B Zar" w:hint="cs"/>
          <w:sz w:val="28"/>
          <w:szCs w:val="28"/>
          <w:rtl/>
          <w:lang w:bidi="fa-IR"/>
        </w:rPr>
        <w:t xml:space="preserve">نوۀ دختریِ </w:t>
      </w:r>
      <w:r w:rsidRPr="00484E67">
        <w:rPr>
          <w:rFonts w:ascii="adwa-assalaf" w:eastAsiaTheme="minorHAnsi" w:hAnsi="adwa-assalaf" w:cs="B Zar"/>
          <w:sz w:val="28"/>
          <w:szCs w:val="28"/>
          <w:rtl/>
          <w:lang w:bidi="fa-IR"/>
        </w:rPr>
        <w:t xml:space="preserve">پادشاه روم </w:t>
      </w:r>
      <w:r w:rsidRPr="00484E67">
        <w:rPr>
          <w:rFonts w:ascii="adwa-assalaf" w:eastAsiaTheme="minorHAnsi" w:hAnsi="adwa-assalaf" w:cs="B Zar" w:hint="cs"/>
          <w:sz w:val="28"/>
          <w:szCs w:val="28"/>
          <w:rtl/>
          <w:lang w:bidi="fa-IR"/>
        </w:rPr>
        <w:t xml:space="preserve">است </w:t>
      </w:r>
      <w:r w:rsidRPr="00484E67">
        <w:rPr>
          <w:rFonts w:ascii="adwa-assalaf" w:eastAsiaTheme="minorHAnsi" w:hAnsi="adwa-assalaf" w:cs="B Zar"/>
          <w:sz w:val="28"/>
          <w:szCs w:val="28"/>
          <w:rtl/>
          <w:lang w:bidi="fa-IR"/>
        </w:rPr>
        <w:t>که ن</w:t>
      </w:r>
      <w:r w:rsidRPr="00484E67">
        <w:rPr>
          <w:rFonts w:ascii="adwa-assalaf" w:eastAsiaTheme="minorHAnsi" w:hAnsi="adwa-assalaf" w:cs="B Zar" w:hint="cs"/>
          <w:sz w:val="28"/>
          <w:szCs w:val="28"/>
          <w:rtl/>
          <w:lang w:bidi="fa-IR"/>
        </w:rPr>
        <w:t>َ</w:t>
      </w:r>
      <w:r w:rsidRPr="00484E67">
        <w:rPr>
          <w:rFonts w:ascii="adwa-assalaf" w:eastAsiaTheme="minorHAnsi" w:hAnsi="adwa-assalaf" w:cs="B Zar"/>
          <w:sz w:val="28"/>
          <w:szCs w:val="28"/>
          <w:rtl/>
          <w:lang w:bidi="fa-IR"/>
        </w:rPr>
        <w:t>س</w:t>
      </w:r>
      <w:r w:rsidRPr="00484E67">
        <w:rPr>
          <w:rFonts w:ascii="adwa-assalaf" w:eastAsiaTheme="minorHAnsi" w:hAnsi="adwa-assalaf" w:cs="B Zar" w:hint="cs"/>
          <w:sz w:val="28"/>
          <w:szCs w:val="28"/>
          <w:rtl/>
          <w:lang w:bidi="fa-IR"/>
        </w:rPr>
        <w:t>َ</w:t>
      </w:r>
      <w:r w:rsidRPr="00484E67">
        <w:rPr>
          <w:rFonts w:ascii="adwa-assalaf" w:eastAsiaTheme="minorHAnsi" w:hAnsi="adwa-assalaf" w:cs="B Zar"/>
          <w:sz w:val="28"/>
          <w:szCs w:val="28"/>
          <w:rtl/>
          <w:lang w:bidi="fa-IR"/>
        </w:rPr>
        <w:t xml:space="preserve">ب </w:t>
      </w:r>
      <w:r w:rsidRPr="00484E67">
        <w:rPr>
          <w:rFonts w:ascii="adwa-assalaf" w:eastAsiaTheme="minorHAnsi" w:hAnsi="adwa-assalaf" w:cs="B Zar" w:hint="cs"/>
          <w:sz w:val="28"/>
          <w:szCs w:val="28"/>
          <w:rtl/>
          <w:lang w:bidi="fa-IR"/>
        </w:rPr>
        <w:t xml:space="preserve">او </w:t>
      </w:r>
      <w:r w:rsidRPr="00484E67">
        <w:rPr>
          <w:rFonts w:ascii="adwa-assalaf" w:eastAsiaTheme="minorHAnsi" w:hAnsi="adwa-assalaf" w:cs="B Zar"/>
          <w:sz w:val="28"/>
          <w:szCs w:val="28"/>
          <w:rtl/>
          <w:lang w:bidi="fa-IR"/>
        </w:rPr>
        <w:t xml:space="preserve">به </w:t>
      </w:r>
      <w:r w:rsidRPr="00484E67">
        <w:rPr>
          <w:rFonts w:ascii="adwa-assalaf" w:eastAsiaTheme="minorHAnsi" w:hAnsi="adwa-assalaf" w:cs="B Zar" w:hint="cs"/>
          <w:sz w:val="28"/>
          <w:szCs w:val="28"/>
          <w:rtl/>
          <w:lang w:bidi="fa-IR"/>
        </w:rPr>
        <w:t xml:space="preserve">یکی از </w:t>
      </w:r>
      <w:r w:rsidRPr="00484E67">
        <w:rPr>
          <w:rFonts w:ascii="adwa-assalaf" w:eastAsiaTheme="minorHAnsi" w:hAnsi="adwa-assalaf" w:cs="B Zar"/>
          <w:sz w:val="28"/>
          <w:szCs w:val="28"/>
          <w:rtl/>
          <w:lang w:bidi="fa-IR"/>
        </w:rPr>
        <w:t>حواریون عیس</w:t>
      </w:r>
      <w:r w:rsidRPr="00484E67">
        <w:rPr>
          <w:rFonts w:ascii="adwa-assalaf" w:eastAsiaTheme="minorHAnsi" w:hAnsi="adwa-assalaf" w:cs="B Zar" w:hint="cs"/>
          <w:sz w:val="28"/>
          <w:szCs w:val="28"/>
          <w:rtl/>
          <w:lang w:bidi="fa-IR"/>
        </w:rPr>
        <w:t>ی</w:t>
      </w:r>
      <w:r w:rsidRPr="00484E67">
        <w:rPr>
          <w:rFonts w:ascii="M Mitra" w:eastAsiaTheme="minorHAnsi" w:hAnsi="M Mitra" w:cs="B Zar" w:hint="cs"/>
          <w:sz w:val="28"/>
          <w:szCs w:val="28"/>
          <w:lang w:bidi="fa-IR"/>
        </w:rPr>
        <w:sym w:font="Abo-thar" w:char="F06A"/>
      </w:r>
      <w:r w:rsidRPr="00484E67">
        <w:rPr>
          <w:rFonts w:ascii="adwa-assalaf" w:eastAsiaTheme="minorHAnsi" w:hAnsi="adwa-assalaf" w:cs="B Zar"/>
          <w:sz w:val="28"/>
          <w:szCs w:val="28"/>
          <w:rtl/>
          <w:lang w:bidi="fa-IR"/>
        </w:rPr>
        <w:t xml:space="preserve"> می</w:t>
      </w:r>
      <w:r w:rsidRPr="00484E67">
        <w:rPr>
          <w:rFonts w:ascii="adwa-assalaf" w:eastAsiaTheme="minorHAnsi" w:hAnsi="adwa-assalaf" w:cs="B Zar" w:hint="cs"/>
          <w:sz w:val="28"/>
          <w:szCs w:val="28"/>
          <w:rtl/>
          <w:lang w:bidi="fa-IR"/>
        </w:rPr>
        <w:t>‌</w:t>
      </w:r>
      <w:r w:rsidRPr="00484E67">
        <w:rPr>
          <w:rFonts w:ascii="adwa-assalaf" w:eastAsiaTheme="minorHAnsi" w:hAnsi="adwa-assalaf" w:cs="B Zar"/>
          <w:sz w:val="28"/>
          <w:szCs w:val="28"/>
          <w:rtl/>
          <w:lang w:bidi="fa-IR"/>
        </w:rPr>
        <w:t>رسد. بسیار</w:t>
      </w:r>
      <w:r w:rsidRPr="00484E67">
        <w:rPr>
          <w:rFonts w:ascii="adwa-assalaf" w:eastAsiaTheme="minorHAnsi" w:hAnsi="adwa-assalaf" w:cs="B Zar" w:hint="cs"/>
          <w:sz w:val="28"/>
          <w:szCs w:val="28"/>
          <w:rtl/>
          <w:lang w:bidi="fa-IR"/>
        </w:rPr>
        <w:t>ی</w:t>
      </w:r>
      <w:r w:rsidRPr="00484E67">
        <w:rPr>
          <w:rFonts w:ascii="adwa-assalaf" w:eastAsiaTheme="minorHAnsi" w:hAnsi="adwa-assalaf" w:cs="B Zar"/>
          <w:sz w:val="28"/>
          <w:szCs w:val="28"/>
          <w:rtl/>
          <w:lang w:bidi="fa-IR"/>
        </w:rPr>
        <w:t xml:space="preserve"> از مؤم</w:t>
      </w:r>
      <w:r w:rsidRPr="00484E67">
        <w:rPr>
          <w:rFonts w:ascii="adwa-assalaf" w:eastAsiaTheme="minorHAnsi" w:hAnsi="adwa-assalaf" w:cs="B Zar" w:hint="cs"/>
          <w:sz w:val="28"/>
          <w:szCs w:val="28"/>
          <w:rtl/>
          <w:lang w:bidi="fa-IR"/>
        </w:rPr>
        <w:t>ن</w:t>
      </w:r>
      <w:r w:rsidRPr="00484E67">
        <w:rPr>
          <w:rFonts w:ascii="adwa-assalaf" w:eastAsiaTheme="minorHAnsi" w:hAnsi="adwa-assalaf" w:cs="B Zar"/>
          <w:sz w:val="28"/>
          <w:szCs w:val="28"/>
          <w:rtl/>
          <w:lang w:bidi="fa-IR"/>
        </w:rPr>
        <w:t>ین در زمان حیات پدرش امام عسکری</w:t>
      </w:r>
      <w:r w:rsidRPr="00484E67">
        <w:rPr>
          <w:rFonts w:ascii="M Mitra" w:eastAsiaTheme="minorHAnsi" w:hAnsi="M Mitra" w:cs="B Zar" w:hint="cs"/>
          <w:sz w:val="28"/>
          <w:szCs w:val="28"/>
          <w:lang w:bidi="fa-IR"/>
        </w:rPr>
        <w:sym w:font="Abo-thar" w:char="F06A"/>
      </w:r>
      <w:r w:rsidRPr="00484E67">
        <w:rPr>
          <w:rFonts w:ascii="adwa-assalaf" w:eastAsiaTheme="minorHAnsi" w:hAnsi="adwa-assalaf" w:cs="B Zar"/>
          <w:sz w:val="28"/>
          <w:szCs w:val="28"/>
          <w:rtl/>
          <w:lang w:bidi="fa-IR"/>
        </w:rPr>
        <w:t xml:space="preserve"> او را دیدند</w:t>
      </w:r>
      <w:r w:rsidRPr="00484E67">
        <w:rPr>
          <w:rFonts w:ascii="adwa-assalaf" w:eastAsiaTheme="minorHAnsi" w:hAnsi="adwa-assalaf" w:cs="B Zar" w:hint="cs"/>
          <w:sz w:val="28"/>
          <w:szCs w:val="28"/>
          <w:rtl/>
          <w:lang w:bidi="fa-IR"/>
        </w:rPr>
        <w:t>.</w:t>
      </w:r>
      <w:r w:rsidRPr="00484E67">
        <w:rPr>
          <w:rFonts w:ascii="adwa-assalaf" w:eastAsiaTheme="minorHAnsi" w:hAnsi="adwa-assalaf" w:cs="B Zar"/>
          <w:sz w:val="28"/>
          <w:szCs w:val="28"/>
          <w:rtl/>
          <w:lang w:bidi="fa-IR"/>
        </w:rPr>
        <w:t xml:space="preserve"> زمانی که به </w:t>
      </w:r>
      <w:r w:rsidRPr="00484E67">
        <w:rPr>
          <w:rFonts w:ascii="adwa-assalaf" w:eastAsiaTheme="minorHAnsi" w:hAnsi="adwa-assalaf" w:cs="B Zar" w:hint="cs"/>
          <w:sz w:val="28"/>
          <w:szCs w:val="28"/>
          <w:rtl/>
          <w:lang w:bidi="fa-IR"/>
        </w:rPr>
        <w:t>مقام</w:t>
      </w:r>
      <w:r w:rsidRPr="00484E67">
        <w:rPr>
          <w:rFonts w:ascii="adwa-assalaf" w:eastAsiaTheme="minorHAnsi" w:hAnsi="adwa-assalaf" w:cs="B Zar"/>
          <w:sz w:val="28"/>
          <w:szCs w:val="28"/>
          <w:rtl/>
          <w:lang w:bidi="fa-IR"/>
        </w:rPr>
        <w:t xml:space="preserve"> امامت رسید فقط چهار </w:t>
      </w:r>
      <w:r w:rsidRPr="00484E67">
        <w:rPr>
          <w:rFonts w:ascii="adwa-assalaf" w:eastAsiaTheme="minorHAnsi" w:hAnsi="adwa-assalaf" w:cs="B Zar" w:hint="cs"/>
          <w:sz w:val="28"/>
          <w:szCs w:val="28"/>
          <w:rtl/>
          <w:lang w:bidi="fa-IR"/>
        </w:rPr>
        <w:t>نایب</w:t>
      </w:r>
      <w:r w:rsidRPr="00484E67">
        <w:rPr>
          <w:rFonts w:ascii="adwa-assalaf" w:eastAsiaTheme="minorHAnsi" w:hAnsi="adwa-assalaf" w:cs="B Zar"/>
          <w:sz w:val="28"/>
          <w:szCs w:val="28"/>
          <w:rtl/>
          <w:lang w:bidi="fa-IR"/>
        </w:rPr>
        <w:t xml:space="preserve"> خاص در زمان غیبت صغری </w:t>
      </w:r>
      <w:r w:rsidRPr="00484E67">
        <w:rPr>
          <w:rFonts w:ascii="adwa-assalaf" w:eastAsiaTheme="minorHAnsi" w:hAnsi="adwa-assalaf" w:cs="B Zar" w:hint="cs"/>
          <w:sz w:val="28"/>
          <w:szCs w:val="28"/>
          <w:rtl/>
          <w:lang w:bidi="fa-IR"/>
        </w:rPr>
        <w:t xml:space="preserve">که بیش از </w:t>
      </w:r>
      <w:r w:rsidRPr="00484E67">
        <w:rPr>
          <w:rFonts w:ascii="adwa-assalaf" w:eastAsiaTheme="minorHAnsi" w:hAnsi="adwa-assalaf" w:cs="B Zar"/>
          <w:sz w:val="28"/>
          <w:szCs w:val="28"/>
          <w:rtl/>
          <w:lang w:bidi="fa-IR"/>
        </w:rPr>
        <w:t>۷</w:t>
      </w:r>
      <w:r w:rsidRPr="00484E67">
        <w:rPr>
          <w:rFonts w:ascii="adwa-assalaf" w:eastAsiaTheme="minorHAnsi" w:hAnsi="adwa-assalaf" w:cs="B Zar" w:hint="cs"/>
          <w:sz w:val="28"/>
          <w:szCs w:val="28"/>
          <w:rtl/>
          <w:lang w:bidi="fa-IR"/>
        </w:rPr>
        <w:t>۰</w:t>
      </w:r>
      <w:r w:rsidRPr="00484E67">
        <w:rPr>
          <w:rFonts w:ascii="adwa-assalaf" w:eastAsiaTheme="minorHAnsi" w:hAnsi="adwa-assalaf" w:cs="B Zar"/>
          <w:sz w:val="28"/>
          <w:szCs w:val="28"/>
          <w:rtl/>
          <w:lang w:bidi="fa-IR"/>
        </w:rPr>
        <w:t xml:space="preserve"> سال </w:t>
      </w:r>
      <w:r w:rsidRPr="00484E67">
        <w:rPr>
          <w:rFonts w:ascii="adwa-assalaf" w:eastAsiaTheme="minorHAnsi" w:hAnsi="adwa-assalaf" w:cs="B Zar" w:hint="cs"/>
          <w:sz w:val="28"/>
          <w:szCs w:val="28"/>
          <w:rtl/>
          <w:lang w:bidi="fa-IR"/>
        </w:rPr>
        <w:t xml:space="preserve">طول کشید، </w:t>
      </w:r>
      <w:r w:rsidRPr="00484E67">
        <w:rPr>
          <w:rFonts w:ascii="adwa-assalaf" w:eastAsiaTheme="minorHAnsi" w:hAnsi="adwa-assalaf" w:cs="B Zar"/>
          <w:sz w:val="28"/>
          <w:szCs w:val="28"/>
          <w:rtl/>
          <w:lang w:bidi="fa-IR"/>
        </w:rPr>
        <w:t>او را می</w:t>
      </w:r>
      <w:r w:rsidRPr="00484E67">
        <w:rPr>
          <w:rFonts w:ascii="adwa-assalaf" w:eastAsiaTheme="minorHAnsi" w:hAnsi="adwa-assalaf" w:cs="B Zar" w:hint="cs"/>
          <w:sz w:val="28"/>
          <w:szCs w:val="28"/>
          <w:rtl/>
          <w:lang w:bidi="fa-IR"/>
        </w:rPr>
        <w:t>‌</w:t>
      </w:r>
      <w:r w:rsidRPr="00484E67">
        <w:rPr>
          <w:rFonts w:ascii="adwa-assalaf" w:eastAsiaTheme="minorHAnsi" w:hAnsi="adwa-assalaf" w:cs="B Zar"/>
          <w:sz w:val="28"/>
          <w:szCs w:val="28"/>
          <w:rtl/>
          <w:lang w:bidi="fa-IR"/>
        </w:rPr>
        <w:t>دیدند</w:t>
      </w:r>
      <w:r w:rsidRPr="00484E67">
        <w:rPr>
          <w:rFonts w:ascii="adwa-assalaf" w:eastAsiaTheme="minorHAnsi" w:hAnsi="adwa-assalaf" w:cs="B Zar" w:hint="cs"/>
          <w:sz w:val="28"/>
          <w:szCs w:val="28"/>
          <w:rtl/>
          <w:lang w:bidi="fa-IR"/>
        </w:rPr>
        <w:t xml:space="preserve">؛ </w:t>
      </w:r>
      <w:r w:rsidRPr="00484E67">
        <w:rPr>
          <w:rFonts w:ascii="adwa-assalaf" w:eastAsiaTheme="minorHAnsi" w:hAnsi="adwa-assalaf" w:cs="B Zar"/>
          <w:sz w:val="28"/>
          <w:szCs w:val="28"/>
          <w:rtl/>
          <w:lang w:bidi="fa-IR"/>
        </w:rPr>
        <w:t xml:space="preserve">سپس </w:t>
      </w:r>
      <w:r w:rsidRPr="00484E67">
        <w:rPr>
          <w:rFonts w:ascii="adwa-assalaf" w:eastAsiaTheme="minorHAnsi" w:hAnsi="adwa-assalaf" w:cs="B Zar" w:hint="cs"/>
          <w:sz w:val="28"/>
          <w:szCs w:val="28"/>
          <w:rtl/>
          <w:lang w:bidi="fa-IR"/>
        </w:rPr>
        <w:t xml:space="preserve">خواست خدا بر این بود که </w:t>
      </w:r>
      <w:r w:rsidRPr="00484E67">
        <w:rPr>
          <w:rFonts w:ascii="adwa-assalaf" w:eastAsiaTheme="minorHAnsi" w:hAnsi="adwa-assalaf" w:cs="B Zar"/>
          <w:sz w:val="28"/>
          <w:szCs w:val="28"/>
          <w:rtl/>
          <w:lang w:bidi="fa-IR"/>
        </w:rPr>
        <w:t xml:space="preserve">غیبت کبری </w:t>
      </w:r>
      <w:r w:rsidRPr="00484E67">
        <w:rPr>
          <w:rFonts w:ascii="adwa-assalaf" w:eastAsiaTheme="minorHAnsi" w:hAnsi="adwa-assalaf" w:cs="B Zar" w:hint="cs"/>
          <w:sz w:val="28"/>
          <w:szCs w:val="28"/>
          <w:rtl/>
          <w:lang w:bidi="fa-IR"/>
        </w:rPr>
        <w:t>واقع شود و ایشان</w:t>
      </w:r>
      <w:r w:rsidRPr="00484E67">
        <w:rPr>
          <w:rFonts w:ascii="M Mitra" w:eastAsiaTheme="minorHAnsi" w:hAnsi="M Mitra" w:cs="B Zar" w:hint="cs"/>
          <w:sz w:val="28"/>
          <w:szCs w:val="28"/>
          <w:lang w:bidi="fa-IR"/>
        </w:rPr>
        <w:sym w:font="Abo-thar" w:char="F06A"/>
      </w:r>
      <w:r w:rsidRPr="00484E67">
        <w:rPr>
          <w:rFonts w:ascii="adwa-assalaf" w:eastAsiaTheme="minorHAnsi" w:hAnsi="adwa-assalaf" w:cs="B Zar" w:hint="cs"/>
          <w:sz w:val="28"/>
          <w:szCs w:val="28"/>
          <w:rtl/>
          <w:lang w:bidi="fa-IR"/>
        </w:rPr>
        <w:t xml:space="preserve"> تا امروز </w:t>
      </w:r>
      <w:r w:rsidRPr="00484E67">
        <w:rPr>
          <w:rFonts w:ascii="adwa-assalaf" w:eastAsiaTheme="minorHAnsi" w:hAnsi="adwa-assalaf" w:cs="B Zar"/>
          <w:sz w:val="28"/>
          <w:szCs w:val="28"/>
          <w:rtl/>
          <w:lang w:bidi="fa-IR"/>
        </w:rPr>
        <w:t xml:space="preserve">زنده باقی بماند </w:t>
      </w:r>
      <w:r w:rsidRPr="00484E67">
        <w:rPr>
          <w:rFonts w:ascii="adwa-assalaf" w:eastAsiaTheme="minorHAnsi" w:hAnsi="adwa-assalaf" w:cs="B Zar" w:hint="cs"/>
          <w:sz w:val="28"/>
          <w:szCs w:val="28"/>
          <w:rtl/>
          <w:lang w:bidi="fa-IR"/>
        </w:rPr>
        <w:t xml:space="preserve">تا </w:t>
      </w:r>
      <w:r w:rsidRPr="00484E67">
        <w:rPr>
          <w:rFonts w:ascii="adwa-assalaf" w:eastAsiaTheme="minorHAnsi" w:hAnsi="adwa-assalaf" w:cs="B Zar"/>
          <w:sz w:val="28"/>
          <w:szCs w:val="28"/>
          <w:rtl/>
          <w:lang w:bidi="fa-IR"/>
        </w:rPr>
        <w:t>زمین را از عدل و</w:t>
      </w:r>
      <w:r w:rsidRPr="00484E67">
        <w:rPr>
          <w:rFonts w:ascii="adwa-assalaf" w:eastAsiaTheme="minorHAnsi" w:hAnsi="adwa-assalaf" w:cs="B Zar" w:hint="cs"/>
          <w:sz w:val="28"/>
          <w:szCs w:val="28"/>
          <w:rtl/>
          <w:lang w:bidi="fa-IR"/>
        </w:rPr>
        <w:t xml:space="preserve"> </w:t>
      </w:r>
      <w:r w:rsidRPr="00484E67">
        <w:rPr>
          <w:rFonts w:ascii="adwa-assalaf" w:eastAsiaTheme="minorHAnsi" w:hAnsi="adwa-assalaf" w:cs="B Zar"/>
          <w:sz w:val="28"/>
          <w:szCs w:val="28"/>
          <w:rtl/>
          <w:lang w:bidi="fa-IR"/>
        </w:rPr>
        <w:t>داد پر کند</w:t>
      </w:r>
      <w:r w:rsidRPr="00484E67">
        <w:rPr>
          <w:rFonts w:ascii="adwa-assalaf" w:eastAsiaTheme="minorHAnsi" w:hAnsi="adwa-assalaf" w:cs="B Zar" w:hint="cs"/>
          <w:sz w:val="28"/>
          <w:szCs w:val="28"/>
          <w:rtl/>
          <w:lang w:bidi="fa-IR"/>
        </w:rPr>
        <w:t>،</w:t>
      </w:r>
      <w:r w:rsidRPr="00484E67">
        <w:rPr>
          <w:rFonts w:ascii="adwa-assalaf" w:eastAsiaTheme="minorHAnsi" w:hAnsi="adwa-assalaf" w:cs="B Zar"/>
          <w:sz w:val="28"/>
          <w:szCs w:val="28"/>
          <w:rtl/>
          <w:lang w:bidi="fa-IR"/>
        </w:rPr>
        <w:t xml:space="preserve"> همان‌گونه </w:t>
      </w:r>
      <w:r w:rsidRPr="00484E67">
        <w:rPr>
          <w:rFonts w:ascii="adwa-assalaf" w:eastAsiaTheme="minorHAnsi" w:hAnsi="adwa-assalaf" w:cs="B Zar" w:hint="cs"/>
          <w:sz w:val="28"/>
          <w:szCs w:val="28"/>
          <w:rtl/>
          <w:lang w:bidi="fa-IR"/>
        </w:rPr>
        <w:t>که</w:t>
      </w:r>
      <w:r w:rsidRPr="00484E67">
        <w:rPr>
          <w:rFonts w:ascii="adwa-assalaf" w:eastAsiaTheme="minorHAnsi" w:hAnsi="adwa-assalaf" w:cs="B Zar"/>
          <w:sz w:val="28"/>
          <w:szCs w:val="28"/>
          <w:rtl/>
          <w:lang w:bidi="fa-IR"/>
        </w:rPr>
        <w:t xml:space="preserve"> </w:t>
      </w:r>
      <w:r w:rsidRPr="00484E67">
        <w:rPr>
          <w:rFonts w:ascii="adwa-assalaf" w:eastAsiaTheme="minorHAnsi" w:hAnsi="adwa-assalaf" w:cs="B Zar" w:hint="cs"/>
          <w:sz w:val="28"/>
          <w:szCs w:val="28"/>
          <w:rtl/>
          <w:lang w:bidi="fa-IR"/>
        </w:rPr>
        <w:t xml:space="preserve">از </w:t>
      </w:r>
      <w:r w:rsidRPr="00484E67">
        <w:rPr>
          <w:rFonts w:ascii="adwa-assalaf" w:eastAsiaTheme="minorHAnsi" w:hAnsi="adwa-assalaf" w:cs="B Zar"/>
          <w:sz w:val="28"/>
          <w:szCs w:val="28"/>
          <w:rtl/>
          <w:lang w:bidi="fa-IR"/>
        </w:rPr>
        <w:t>ظلم و ستم پر</w:t>
      </w:r>
      <w:r w:rsidRPr="00484E67">
        <w:rPr>
          <w:rFonts w:ascii="adwa-assalaf" w:eastAsiaTheme="minorHAnsi" w:hAnsi="adwa-assalaf" w:cs="B Zar" w:hint="cs"/>
          <w:sz w:val="28"/>
          <w:szCs w:val="28"/>
          <w:rtl/>
          <w:lang w:bidi="fa-IR"/>
        </w:rPr>
        <w:t xml:space="preserve"> شده است.</w:t>
      </w:r>
    </w:p>
    <w:p w14:paraId="1C802863" w14:textId="77777777" w:rsidR="00834E20" w:rsidRDefault="00834E20" w:rsidP="000609B7">
      <w:pPr>
        <w:pStyle w:val="BodyText"/>
        <w:ind w:left="27" w:firstLine="426"/>
        <w:jc w:val="both"/>
        <w:rPr>
          <w:rFonts w:ascii="Castellar" w:hAnsi="Castellar" w:cs="Traditional Arabic"/>
          <w:b w:val="0"/>
          <w:bCs w:val="0"/>
          <w:sz w:val="36"/>
          <w:szCs w:val="36"/>
          <w:rtl/>
          <w:lang w:bidi="ar-IQ"/>
        </w:rPr>
      </w:pPr>
    </w:p>
    <w:p w14:paraId="24D65807" w14:textId="31441902" w:rsidR="00BF205B" w:rsidRPr="009A7F31" w:rsidRDefault="00C062ED" w:rsidP="000609B7">
      <w:pPr>
        <w:pStyle w:val="BodyText"/>
        <w:ind w:left="27" w:firstLine="426"/>
        <w:jc w:val="both"/>
        <w:rPr>
          <w:rFonts w:ascii="Castellar" w:hAnsi="Castellar" w:cs="Traditional Arabic"/>
          <w:b w:val="0"/>
          <w:bCs w:val="0"/>
          <w:sz w:val="36"/>
          <w:szCs w:val="36"/>
          <w:rtl/>
          <w:lang w:bidi="ar-IQ"/>
        </w:rPr>
      </w:pPr>
      <w:r>
        <w:rPr>
          <w:rFonts w:ascii="Castellar" w:hAnsi="Castellar" w:cs="Traditional Arabic"/>
          <w:b w:val="0"/>
          <w:bCs w:val="0"/>
          <w:sz w:val="36"/>
          <w:szCs w:val="36"/>
          <w:rtl/>
          <w:lang w:bidi="ar-IQ"/>
        </w:rPr>
        <w:t xml:space="preserve">وجاء ذكره في التوراة </w:t>
      </w:r>
      <w:r w:rsidR="00BF205B" w:rsidRPr="009A7F31">
        <w:rPr>
          <w:rFonts w:ascii="Castellar" w:hAnsi="Castellar" w:cs="Traditional Arabic"/>
          <w:b w:val="0"/>
          <w:bCs w:val="0"/>
          <w:sz w:val="36"/>
          <w:szCs w:val="36"/>
          <w:rtl/>
          <w:lang w:bidi="ar-IQ"/>
        </w:rPr>
        <w:t>والإنجيل ويسم</w:t>
      </w:r>
      <w:r>
        <w:rPr>
          <w:rFonts w:ascii="Castellar" w:hAnsi="Castellar" w:cs="Traditional Arabic"/>
          <w:b w:val="0"/>
          <w:bCs w:val="0"/>
          <w:sz w:val="36"/>
          <w:szCs w:val="36"/>
          <w:rtl/>
          <w:lang w:bidi="ar-IQ"/>
        </w:rPr>
        <w:t>ّ</w:t>
      </w:r>
      <w:r w:rsidR="00BF205B" w:rsidRPr="009A7F31">
        <w:rPr>
          <w:rFonts w:ascii="Castellar" w:hAnsi="Castellar" w:cs="Traditional Arabic"/>
          <w:b w:val="0"/>
          <w:bCs w:val="0"/>
          <w:sz w:val="36"/>
          <w:szCs w:val="36"/>
          <w:rtl/>
          <w:lang w:bidi="ar-IQ"/>
        </w:rPr>
        <w:t>ى فيها ب</w:t>
      </w:r>
      <w:r w:rsidR="000072FC">
        <w:rPr>
          <w:rFonts w:ascii="Castellar" w:hAnsi="Castellar" w:cs="Traditional Arabic"/>
          <w:b w:val="0"/>
          <w:bCs w:val="0"/>
          <w:sz w:val="36"/>
          <w:szCs w:val="36"/>
          <w:rtl/>
          <w:lang w:bidi="ar-IQ"/>
        </w:rPr>
        <w:t>ـ (</w:t>
      </w:r>
      <w:r w:rsidR="00BF205B" w:rsidRPr="009A7F31">
        <w:rPr>
          <w:rFonts w:ascii="Castellar" w:hAnsi="Castellar" w:cs="Traditional Arabic"/>
          <w:b w:val="0"/>
          <w:bCs w:val="0"/>
          <w:sz w:val="36"/>
          <w:szCs w:val="36"/>
          <w:rtl/>
          <w:lang w:bidi="ar-IQ"/>
        </w:rPr>
        <w:t>قديم الأيام</w:t>
      </w:r>
      <w:r w:rsidR="000072FC">
        <w:rPr>
          <w:rFonts w:ascii="Castellar" w:hAnsi="Castellar" w:cs="Traditional Arabic"/>
          <w:b w:val="0"/>
          <w:bCs w:val="0"/>
          <w:sz w:val="36"/>
          <w:szCs w:val="36"/>
          <w:rtl/>
          <w:lang w:bidi="ar-IQ"/>
        </w:rPr>
        <w:t>)</w:t>
      </w:r>
      <w:r w:rsidR="00BF205B" w:rsidRPr="009A7F31">
        <w:rPr>
          <w:rFonts w:ascii="Castellar" w:hAnsi="Castellar" w:cs="Traditional Arabic"/>
          <w:b w:val="0"/>
          <w:bCs w:val="0"/>
          <w:sz w:val="36"/>
          <w:szCs w:val="36"/>
          <w:rtl/>
          <w:lang w:bidi="ar-IQ"/>
        </w:rPr>
        <w:t xml:space="preserve"> لطول عمره </w:t>
      </w:r>
      <w:r>
        <w:rPr>
          <w:rFonts w:ascii="Castellar" w:hAnsi="Castellar" w:cs="Traditional Arabic"/>
          <w:b w:val="0"/>
          <w:bCs w:val="0"/>
          <w:sz w:val="36"/>
          <w:szCs w:val="36"/>
          <w:lang w:bidi="ar-IQ"/>
        </w:rPr>
        <w:sym w:font="AGA Arabesque" w:char="F075"/>
      </w:r>
      <w:r w:rsidR="00BF205B" w:rsidRPr="009A7F31">
        <w:rPr>
          <w:rFonts w:ascii="Castellar" w:hAnsi="Castellar" w:cs="Traditional Arabic"/>
          <w:b w:val="0"/>
          <w:bCs w:val="0"/>
          <w:sz w:val="36"/>
          <w:szCs w:val="36"/>
          <w:rtl/>
          <w:lang w:bidi="ar-IQ"/>
        </w:rPr>
        <w:t xml:space="preserve">. وينزل عيسى </w:t>
      </w:r>
      <w:r>
        <w:rPr>
          <w:rFonts w:ascii="Castellar" w:hAnsi="Castellar" w:cs="Traditional Arabic"/>
          <w:b w:val="0"/>
          <w:bCs w:val="0"/>
          <w:sz w:val="36"/>
          <w:szCs w:val="36"/>
          <w:lang w:bidi="ar-IQ"/>
        </w:rPr>
        <w:sym w:font="AGA Arabesque" w:char="F075"/>
      </w:r>
      <w:r>
        <w:rPr>
          <w:rFonts w:ascii="Castellar" w:hAnsi="Castellar" w:cs="Traditional Arabic"/>
          <w:b w:val="0"/>
          <w:bCs w:val="0"/>
          <w:sz w:val="36"/>
          <w:szCs w:val="36"/>
          <w:rtl/>
          <w:lang w:bidi="ar-IQ"/>
        </w:rPr>
        <w:t xml:space="preserve"> </w:t>
      </w:r>
      <w:r w:rsidR="00BF205B" w:rsidRPr="009A7F31">
        <w:rPr>
          <w:rFonts w:ascii="Castellar" w:hAnsi="Castellar" w:cs="Traditional Arabic"/>
          <w:b w:val="0"/>
          <w:bCs w:val="0"/>
          <w:sz w:val="36"/>
          <w:szCs w:val="36"/>
          <w:rtl/>
          <w:lang w:bidi="ar-IQ"/>
        </w:rPr>
        <w:t>في زمن قيامه من السماء وزيراً له ومؤيداً لحق</w:t>
      </w:r>
      <w:r>
        <w:rPr>
          <w:rFonts w:ascii="Castellar" w:hAnsi="Castellar" w:cs="Traditional Arabic"/>
          <w:b w:val="0"/>
          <w:bCs w:val="0"/>
          <w:sz w:val="36"/>
          <w:szCs w:val="36"/>
          <w:rtl/>
          <w:lang w:bidi="ar-IQ"/>
        </w:rPr>
        <w:t>ّ</w:t>
      </w:r>
      <w:r w:rsidR="00BF205B" w:rsidRPr="009A7F31">
        <w:rPr>
          <w:rFonts w:ascii="Castellar" w:hAnsi="Castellar" w:cs="Traditional Arabic"/>
          <w:b w:val="0"/>
          <w:bCs w:val="0"/>
          <w:sz w:val="36"/>
          <w:szCs w:val="36"/>
          <w:rtl/>
          <w:lang w:bidi="ar-IQ"/>
        </w:rPr>
        <w:t xml:space="preserve">ه </w:t>
      </w:r>
      <w:r>
        <w:rPr>
          <w:rFonts w:ascii="Castellar" w:hAnsi="Castellar" w:cs="Traditional Arabic"/>
          <w:b w:val="0"/>
          <w:bCs w:val="0"/>
          <w:sz w:val="36"/>
          <w:szCs w:val="36"/>
          <w:lang w:bidi="ar-IQ"/>
        </w:rPr>
        <w:sym w:font="AGA Arabesque" w:char="F075"/>
      </w:r>
      <w:r w:rsidR="00BF205B" w:rsidRPr="009A7F31">
        <w:rPr>
          <w:rFonts w:ascii="Castellar" w:hAnsi="Castellar" w:cs="Traditional Arabic"/>
          <w:b w:val="0"/>
          <w:bCs w:val="0"/>
          <w:sz w:val="36"/>
          <w:szCs w:val="36"/>
          <w:rtl/>
          <w:lang w:bidi="ar-IQ"/>
        </w:rPr>
        <w:t>.</w:t>
      </w:r>
    </w:p>
    <w:p w14:paraId="48C7B39D" w14:textId="77777777" w:rsidR="00F17701" w:rsidRPr="00484E67" w:rsidRDefault="00F17701" w:rsidP="00D01193">
      <w:pPr>
        <w:widowControl w:val="0"/>
        <w:ind w:firstLine="284"/>
        <w:jc w:val="both"/>
        <w:rPr>
          <w:rFonts w:ascii="adwa-assalaf" w:eastAsiaTheme="minorHAnsi" w:hAnsi="adwa-assalaf" w:cs="B Zar"/>
          <w:sz w:val="28"/>
          <w:szCs w:val="28"/>
          <w:rtl/>
          <w:lang w:bidi="fa-IR"/>
        </w:rPr>
      </w:pPr>
      <w:r w:rsidRPr="00484E67">
        <w:rPr>
          <w:rFonts w:ascii="adwa-assalaf" w:eastAsiaTheme="minorHAnsi" w:hAnsi="adwa-assalaf" w:cs="B Zar"/>
          <w:sz w:val="28"/>
          <w:szCs w:val="28"/>
          <w:rtl/>
          <w:lang w:bidi="fa-IR"/>
        </w:rPr>
        <w:t>در تورات و</w:t>
      </w:r>
      <w:r w:rsidRPr="00484E67">
        <w:rPr>
          <w:rFonts w:ascii="adwa-assalaf" w:eastAsiaTheme="minorHAnsi" w:hAnsi="adwa-assalaf" w:cs="B Zar" w:hint="cs"/>
          <w:sz w:val="28"/>
          <w:szCs w:val="28"/>
          <w:rtl/>
          <w:lang w:bidi="fa-IR"/>
        </w:rPr>
        <w:t xml:space="preserve"> </w:t>
      </w:r>
      <w:r w:rsidRPr="00484E67">
        <w:rPr>
          <w:rFonts w:ascii="adwa-assalaf" w:eastAsiaTheme="minorHAnsi" w:hAnsi="adwa-assalaf" w:cs="B Zar"/>
          <w:sz w:val="28"/>
          <w:szCs w:val="28"/>
          <w:rtl/>
          <w:lang w:bidi="fa-IR"/>
        </w:rPr>
        <w:t xml:space="preserve">انجیل </w:t>
      </w:r>
      <w:r w:rsidRPr="00484E67">
        <w:rPr>
          <w:rFonts w:ascii="adwa-assalaf" w:eastAsiaTheme="minorHAnsi" w:hAnsi="adwa-assalaf" w:cs="B Zar" w:hint="cs"/>
          <w:sz w:val="28"/>
          <w:szCs w:val="28"/>
          <w:rtl/>
          <w:lang w:bidi="fa-IR"/>
        </w:rPr>
        <w:t>ذکرش به میان آمده و به دلیل عمر طولانی‌اش (</w:t>
      </w:r>
      <w:r w:rsidRPr="00484E67">
        <w:rPr>
          <w:rFonts w:ascii="adwa-assalaf" w:eastAsiaTheme="minorHAnsi" w:hAnsi="adwa-assalaf" w:cs="B Zar"/>
          <w:sz w:val="28"/>
          <w:szCs w:val="28"/>
          <w:rtl/>
          <w:lang w:bidi="fa-IR"/>
        </w:rPr>
        <w:t>قدیم</w:t>
      </w:r>
      <w:r w:rsidRPr="00484E67">
        <w:rPr>
          <w:rFonts w:ascii="adwa-assalaf" w:eastAsiaTheme="minorHAnsi" w:hAnsi="adwa-assalaf" w:cs="B Zar" w:hint="cs"/>
          <w:sz w:val="28"/>
          <w:szCs w:val="28"/>
          <w:rtl/>
          <w:lang w:bidi="fa-IR"/>
        </w:rPr>
        <w:t>‌</w:t>
      </w:r>
      <w:r w:rsidRPr="00484E67">
        <w:rPr>
          <w:rFonts w:ascii="adwa-assalaf" w:eastAsiaTheme="minorHAnsi" w:hAnsi="adwa-assalaf" w:cs="B Zar"/>
          <w:sz w:val="28"/>
          <w:szCs w:val="28"/>
          <w:rtl/>
          <w:lang w:bidi="fa-IR"/>
        </w:rPr>
        <w:t>الایام</w:t>
      </w:r>
      <w:r w:rsidRPr="00484E67">
        <w:rPr>
          <w:rFonts w:ascii="adwa-assalaf" w:eastAsiaTheme="minorHAnsi" w:hAnsi="adwa-assalaf" w:cs="B Zar" w:hint="cs"/>
          <w:sz w:val="28"/>
          <w:szCs w:val="28"/>
          <w:rtl/>
          <w:lang w:bidi="fa-IR"/>
        </w:rPr>
        <w:t>)</w:t>
      </w:r>
      <w:r w:rsidRPr="00484E67">
        <w:rPr>
          <w:rFonts w:ascii="adwa-assalaf" w:eastAsiaTheme="minorHAnsi" w:hAnsi="adwa-assalaf" w:cs="B Zar"/>
          <w:sz w:val="28"/>
          <w:szCs w:val="28"/>
          <w:rtl/>
          <w:lang w:bidi="fa-IR"/>
        </w:rPr>
        <w:t xml:space="preserve"> </w:t>
      </w:r>
      <w:r w:rsidRPr="00484E67">
        <w:rPr>
          <w:rFonts w:ascii="adwa-assalaf" w:eastAsiaTheme="minorHAnsi" w:hAnsi="adwa-assalaf" w:cs="B Zar" w:hint="cs"/>
          <w:sz w:val="28"/>
          <w:szCs w:val="28"/>
          <w:rtl/>
          <w:lang w:bidi="fa-IR"/>
        </w:rPr>
        <w:t xml:space="preserve">نامیده شده است. </w:t>
      </w:r>
      <w:r w:rsidRPr="00484E67">
        <w:rPr>
          <w:rFonts w:ascii="adwa-assalaf" w:eastAsiaTheme="minorHAnsi" w:hAnsi="adwa-assalaf" w:cs="B Zar"/>
          <w:sz w:val="28"/>
          <w:szCs w:val="28"/>
          <w:rtl/>
          <w:lang w:bidi="fa-IR"/>
        </w:rPr>
        <w:t>عیسی</w:t>
      </w:r>
      <w:r w:rsidRPr="00484E67">
        <w:rPr>
          <w:rFonts w:ascii="M Mitra" w:eastAsiaTheme="minorHAnsi" w:hAnsi="M Mitra" w:cs="B Zar" w:hint="cs"/>
          <w:sz w:val="28"/>
          <w:szCs w:val="28"/>
          <w:lang w:bidi="fa-IR"/>
        </w:rPr>
        <w:sym w:font="Abo-thar" w:char="F06A"/>
      </w:r>
      <w:r w:rsidRPr="00484E67">
        <w:rPr>
          <w:rFonts w:ascii="adwa-assalaf" w:eastAsiaTheme="minorHAnsi" w:hAnsi="adwa-assalaf" w:cs="B Zar"/>
          <w:sz w:val="28"/>
          <w:szCs w:val="28"/>
          <w:rtl/>
          <w:lang w:bidi="fa-IR"/>
        </w:rPr>
        <w:t xml:space="preserve"> در زمان قیام </w:t>
      </w:r>
      <w:r w:rsidRPr="00484E67">
        <w:rPr>
          <w:rFonts w:ascii="adwa-assalaf" w:eastAsiaTheme="minorHAnsi" w:hAnsi="adwa-assalaf" w:cs="B Zar" w:hint="cs"/>
          <w:sz w:val="28"/>
          <w:szCs w:val="28"/>
          <w:rtl/>
          <w:lang w:bidi="fa-IR"/>
        </w:rPr>
        <w:t>ایشان</w:t>
      </w:r>
      <w:r w:rsidRPr="00484E67">
        <w:rPr>
          <w:rFonts w:ascii="M Mitra" w:eastAsiaTheme="minorHAnsi" w:hAnsi="M Mitra" w:cs="B Zar" w:hint="cs"/>
          <w:sz w:val="28"/>
          <w:szCs w:val="28"/>
          <w:lang w:bidi="fa-IR"/>
        </w:rPr>
        <w:sym w:font="Abo-thar" w:char="F06A"/>
      </w:r>
      <w:r w:rsidRPr="00484E67">
        <w:rPr>
          <w:rFonts w:ascii="adwa-assalaf" w:eastAsiaTheme="minorHAnsi" w:hAnsi="adwa-assalaf" w:cs="B Zar" w:hint="cs"/>
          <w:sz w:val="28"/>
          <w:szCs w:val="28"/>
          <w:rtl/>
          <w:lang w:bidi="fa-IR"/>
        </w:rPr>
        <w:t xml:space="preserve"> </w:t>
      </w:r>
      <w:r w:rsidRPr="00484E67">
        <w:rPr>
          <w:rFonts w:ascii="adwa-assalaf" w:eastAsiaTheme="minorHAnsi" w:hAnsi="adwa-assalaf" w:cs="B Zar"/>
          <w:sz w:val="28"/>
          <w:szCs w:val="28"/>
          <w:rtl/>
          <w:lang w:bidi="fa-IR"/>
        </w:rPr>
        <w:t>از آسمان فرود می</w:t>
      </w:r>
      <w:r w:rsidRPr="00484E67">
        <w:rPr>
          <w:rFonts w:ascii="adwa-assalaf" w:eastAsiaTheme="minorHAnsi" w:hAnsi="adwa-assalaf" w:cs="B Zar" w:hint="cs"/>
          <w:sz w:val="28"/>
          <w:szCs w:val="28"/>
          <w:rtl/>
          <w:lang w:bidi="fa-IR"/>
        </w:rPr>
        <w:t>‌</w:t>
      </w:r>
      <w:r w:rsidRPr="00484E67">
        <w:rPr>
          <w:rFonts w:ascii="adwa-assalaf" w:eastAsiaTheme="minorHAnsi" w:hAnsi="adwa-assalaf" w:cs="B Zar"/>
          <w:sz w:val="28"/>
          <w:szCs w:val="28"/>
          <w:rtl/>
          <w:lang w:bidi="fa-IR"/>
        </w:rPr>
        <w:t>آید</w:t>
      </w:r>
      <w:r w:rsidRPr="00484E67">
        <w:rPr>
          <w:rFonts w:ascii="adwa-assalaf" w:eastAsiaTheme="minorHAnsi" w:hAnsi="adwa-assalaf" w:cs="B Zar" w:hint="cs"/>
          <w:sz w:val="28"/>
          <w:szCs w:val="28"/>
          <w:rtl/>
          <w:lang w:bidi="fa-IR"/>
        </w:rPr>
        <w:t xml:space="preserve"> تا وزیر او</w:t>
      </w:r>
      <w:r w:rsidRPr="00484E67">
        <w:rPr>
          <w:rFonts w:ascii="M Mitra" w:eastAsiaTheme="minorHAnsi" w:hAnsi="M Mitra" w:cs="B Zar" w:hint="cs"/>
          <w:sz w:val="28"/>
          <w:szCs w:val="28"/>
          <w:lang w:bidi="fa-IR"/>
        </w:rPr>
        <w:sym w:font="Abo-thar" w:char="F06A"/>
      </w:r>
      <w:r w:rsidRPr="00484E67">
        <w:rPr>
          <w:rFonts w:ascii="adwa-assalaf" w:eastAsiaTheme="minorHAnsi" w:hAnsi="adwa-assalaf" w:cs="B Zar" w:hint="cs"/>
          <w:sz w:val="28"/>
          <w:szCs w:val="28"/>
          <w:rtl/>
          <w:lang w:bidi="fa-IR"/>
        </w:rPr>
        <w:t xml:space="preserve"> و تأیید کنندۀ حق او</w:t>
      </w:r>
      <w:r w:rsidRPr="00484E67">
        <w:rPr>
          <w:rFonts w:ascii="M Mitra" w:eastAsiaTheme="minorHAnsi" w:hAnsi="M Mitra" w:cs="B Zar" w:hint="cs"/>
          <w:sz w:val="28"/>
          <w:szCs w:val="28"/>
          <w:lang w:bidi="fa-IR"/>
        </w:rPr>
        <w:sym w:font="Abo-thar" w:char="F06A"/>
      </w:r>
      <w:r w:rsidRPr="00484E67">
        <w:rPr>
          <w:rFonts w:ascii="adwa-assalaf" w:eastAsiaTheme="minorHAnsi" w:hAnsi="adwa-assalaf" w:cs="B Zar" w:hint="cs"/>
          <w:sz w:val="28"/>
          <w:szCs w:val="28"/>
          <w:rtl/>
          <w:lang w:bidi="fa-IR"/>
        </w:rPr>
        <w:t xml:space="preserve"> باشد.</w:t>
      </w:r>
    </w:p>
    <w:p w14:paraId="62427AB6" w14:textId="77777777" w:rsidR="00834E20" w:rsidRDefault="00834E20" w:rsidP="000609B7">
      <w:pPr>
        <w:pStyle w:val="BodyText"/>
        <w:ind w:left="27" w:firstLine="426"/>
        <w:jc w:val="both"/>
        <w:rPr>
          <w:rFonts w:ascii="Castellar" w:hAnsi="Castellar" w:cs="Traditional Arabic"/>
          <w:b w:val="0"/>
          <w:bCs w:val="0"/>
          <w:sz w:val="36"/>
          <w:szCs w:val="36"/>
          <w:rtl/>
          <w:lang w:bidi="ar-IQ"/>
        </w:rPr>
      </w:pPr>
    </w:p>
    <w:p w14:paraId="4DFBDC82" w14:textId="7B9A1C74" w:rsidR="00C062ED" w:rsidRDefault="00BF205B" w:rsidP="000609B7">
      <w:pPr>
        <w:pStyle w:val="BodyText"/>
        <w:ind w:left="27" w:firstLine="426"/>
        <w:jc w:val="both"/>
        <w:rPr>
          <w:rFonts w:ascii="Castellar" w:hAnsi="Castellar" w:cs="Traditional Arabic"/>
          <w:b w:val="0"/>
          <w:bCs w:val="0"/>
          <w:sz w:val="36"/>
          <w:szCs w:val="36"/>
          <w:rtl/>
          <w:lang w:bidi="ar-IQ"/>
        </w:rPr>
      </w:pPr>
      <w:r w:rsidRPr="009A7F31">
        <w:rPr>
          <w:rFonts w:ascii="Castellar" w:hAnsi="Castellar" w:cs="Traditional Arabic"/>
          <w:b w:val="0"/>
          <w:bCs w:val="0"/>
          <w:sz w:val="36"/>
          <w:szCs w:val="36"/>
          <w:rtl/>
          <w:lang w:bidi="ar-IQ"/>
        </w:rPr>
        <w:t xml:space="preserve">قيامه </w:t>
      </w:r>
      <w:r w:rsidR="00C062ED">
        <w:rPr>
          <w:rFonts w:ascii="Castellar" w:hAnsi="Castellar" w:cs="Traditional Arabic"/>
          <w:b w:val="0"/>
          <w:bCs w:val="0"/>
          <w:sz w:val="36"/>
          <w:szCs w:val="36"/>
          <w:lang w:bidi="ar-IQ"/>
        </w:rPr>
        <w:sym w:font="AGA Arabesque" w:char="F075"/>
      </w:r>
      <w:r w:rsidR="00C062ED">
        <w:rPr>
          <w:rFonts w:ascii="Castellar" w:hAnsi="Castellar" w:cs="Traditional Arabic"/>
          <w:b w:val="0"/>
          <w:bCs w:val="0"/>
          <w:sz w:val="36"/>
          <w:szCs w:val="36"/>
          <w:rtl/>
          <w:lang w:bidi="ar-IQ"/>
        </w:rPr>
        <w:t xml:space="preserve"> في مكة</w:t>
      </w:r>
      <w:r w:rsidRPr="009A7F31">
        <w:rPr>
          <w:rFonts w:ascii="Castellar" w:hAnsi="Castellar" w:cs="Traditional Arabic"/>
          <w:b w:val="0"/>
          <w:bCs w:val="0"/>
          <w:sz w:val="36"/>
          <w:szCs w:val="36"/>
          <w:rtl/>
          <w:lang w:bidi="ar-IQ"/>
        </w:rPr>
        <w:t>، يجتمع له أصحابه فيها</w:t>
      </w:r>
      <w:r w:rsidR="00C062ED">
        <w:rPr>
          <w:rFonts w:ascii="Castellar" w:hAnsi="Castellar" w:cs="Traditional Arabic"/>
          <w:b w:val="0"/>
          <w:bCs w:val="0"/>
          <w:sz w:val="36"/>
          <w:szCs w:val="36"/>
          <w:rtl/>
          <w:lang w:bidi="ar-IQ"/>
        </w:rPr>
        <w:t>،</w:t>
      </w:r>
      <w:r w:rsidRPr="009A7F31">
        <w:rPr>
          <w:rFonts w:ascii="Castellar" w:hAnsi="Castellar" w:cs="Traditional Arabic"/>
          <w:b w:val="0"/>
          <w:bCs w:val="0"/>
          <w:sz w:val="36"/>
          <w:szCs w:val="36"/>
          <w:rtl/>
          <w:lang w:bidi="ar-IQ"/>
        </w:rPr>
        <w:t xml:space="preserve"> وعدتهم ثلاثمائة وثل</w:t>
      </w:r>
      <w:r w:rsidRPr="00C44758">
        <w:rPr>
          <w:rFonts w:ascii="Castellar" w:hAnsi="Castellar" w:cs="Traditional Arabic"/>
          <w:b w:val="0"/>
          <w:bCs w:val="0"/>
          <w:sz w:val="36"/>
          <w:szCs w:val="36"/>
          <w:rtl/>
          <w:lang w:bidi="ar-IQ"/>
        </w:rPr>
        <w:t>اث</w:t>
      </w:r>
      <w:r w:rsidR="00E64E35" w:rsidRPr="00C44758">
        <w:rPr>
          <w:rFonts w:ascii="Castellar" w:hAnsi="Castellar" w:cs="Traditional Arabic"/>
          <w:b w:val="0"/>
          <w:bCs w:val="0"/>
          <w:sz w:val="36"/>
          <w:szCs w:val="36"/>
          <w:rtl/>
          <w:lang w:bidi="ar-IQ"/>
        </w:rPr>
        <w:t>ة</w:t>
      </w:r>
      <w:r w:rsidRPr="009A7F31">
        <w:rPr>
          <w:rFonts w:ascii="Castellar" w:hAnsi="Castellar" w:cs="Traditional Arabic"/>
          <w:b w:val="0"/>
          <w:bCs w:val="0"/>
          <w:sz w:val="36"/>
          <w:szCs w:val="36"/>
          <w:rtl/>
          <w:lang w:bidi="ar-IQ"/>
        </w:rPr>
        <w:t xml:space="preserve"> عشر رجلاً على عد</w:t>
      </w:r>
      <w:r w:rsidR="00C062ED">
        <w:rPr>
          <w:rFonts w:ascii="Castellar" w:hAnsi="Castellar" w:cs="Traditional Arabic"/>
          <w:b w:val="0"/>
          <w:bCs w:val="0"/>
          <w:sz w:val="36"/>
          <w:szCs w:val="36"/>
          <w:rtl/>
          <w:lang w:bidi="ar-IQ"/>
        </w:rPr>
        <w:t>ّ</w:t>
      </w:r>
      <w:r w:rsidRPr="009A7F31">
        <w:rPr>
          <w:rFonts w:ascii="Castellar" w:hAnsi="Castellar" w:cs="Traditional Arabic"/>
          <w:b w:val="0"/>
          <w:bCs w:val="0"/>
          <w:sz w:val="36"/>
          <w:szCs w:val="36"/>
          <w:rtl/>
          <w:lang w:bidi="ar-IQ"/>
        </w:rPr>
        <w:t xml:space="preserve">ة </w:t>
      </w:r>
      <w:r w:rsidR="00050898" w:rsidRPr="009A7F31">
        <w:rPr>
          <w:rFonts w:ascii="Castellar" w:hAnsi="Castellar" w:cs="Traditional Arabic"/>
          <w:b w:val="0"/>
          <w:bCs w:val="0"/>
          <w:sz w:val="36"/>
          <w:szCs w:val="36"/>
          <w:rtl/>
          <w:lang w:bidi="ar-IQ"/>
        </w:rPr>
        <w:t>أهل</w:t>
      </w:r>
      <w:r w:rsidRPr="009A7F31">
        <w:rPr>
          <w:rFonts w:ascii="Castellar" w:hAnsi="Castellar" w:cs="Traditional Arabic"/>
          <w:b w:val="0"/>
          <w:bCs w:val="0"/>
          <w:sz w:val="36"/>
          <w:szCs w:val="36"/>
          <w:rtl/>
          <w:lang w:bidi="ar-IQ"/>
        </w:rPr>
        <w:t xml:space="preserve"> بدر وأصحاب طالوت الذين عبروا معه النهر</w:t>
      </w:r>
      <w:r w:rsidR="00C062ED">
        <w:rPr>
          <w:rFonts w:ascii="Castellar" w:hAnsi="Castellar" w:cs="Traditional Arabic"/>
          <w:b w:val="0"/>
          <w:bCs w:val="0"/>
          <w:sz w:val="36"/>
          <w:szCs w:val="36"/>
          <w:rtl/>
          <w:lang w:bidi="ar-IQ"/>
        </w:rPr>
        <w:t>،</w:t>
      </w:r>
      <w:r w:rsidRPr="009A7F31">
        <w:rPr>
          <w:rFonts w:ascii="Castellar" w:hAnsi="Castellar" w:cs="Traditional Arabic"/>
          <w:b w:val="0"/>
          <w:bCs w:val="0"/>
          <w:sz w:val="36"/>
          <w:szCs w:val="36"/>
          <w:rtl/>
          <w:lang w:bidi="ar-IQ"/>
        </w:rPr>
        <w:t xml:space="preserve"> ثم يتوافد المؤمنون المخلصون إلى مك</w:t>
      </w:r>
      <w:r w:rsidR="00C062ED">
        <w:rPr>
          <w:rFonts w:ascii="Castellar" w:hAnsi="Castellar" w:cs="Traditional Arabic"/>
          <w:b w:val="0"/>
          <w:bCs w:val="0"/>
          <w:sz w:val="36"/>
          <w:szCs w:val="36"/>
          <w:rtl/>
          <w:lang w:bidi="ar-IQ"/>
        </w:rPr>
        <w:t>ّ</w:t>
      </w:r>
      <w:r w:rsidRPr="009A7F31">
        <w:rPr>
          <w:rFonts w:ascii="Castellar" w:hAnsi="Castellar" w:cs="Traditional Arabic"/>
          <w:b w:val="0"/>
          <w:bCs w:val="0"/>
          <w:sz w:val="36"/>
          <w:szCs w:val="36"/>
          <w:rtl/>
          <w:lang w:bidi="ar-IQ"/>
        </w:rPr>
        <w:t>ة من</w:t>
      </w:r>
      <w:r w:rsidR="00C062ED">
        <w:rPr>
          <w:rFonts w:ascii="Castellar" w:hAnsi="Castellar" w:cs="Traditional Arabic"/>
          <w:b w:val="0"/>
          <w:bCs w:val="0"/>
          <w:sz w:val="36"/>
          <w:szCs w:val="36"/>
          <w:rtl/>
          <w:lang w:bidi="ar-IQ"/>
        </w:rPr>
        <w:t xml:space="preserve"> كل بلاد المسلمين حتى يبلغ العد</w:t>
      </w:r>
      <w:r w:rsidRPr="009A7F31">
        <w:rPr>
          <w:rFonts w:ascii="Castellar" w:hAnsi="Castellar" w:cs="Traditional Arabic"/>
          <w:b w:val="0"/>
          <w:bCs w:val="0"/>
          <w:sz w:val="36"/>
          <w:szCs w:val="36"/>
          <w:rtl/>
          <w:lang w:bidi="ar-IQ"/>
        </w:rPr>
        <w:t>د عشرة آلاف</w:t>
      </w:r>
      <w:r w:rsidR="00C062ED">
        <w:rPr>
          <w:rFonts w:ascii="Castellar" w:hAnsi="Castellar" w:cs="Traditional Arabic"/>
          <w:b w:val="0"/>
          <w:bCs w:val="0"/>
          <w:sz w:val="36"/>
          <w:szCs w:val="36"/>
          <w:rtl/>
          <w:lang w:bidi="ar-IQ"/>
        </w:rPr>
        <w:t>،</w:t>
      </w:r>
      <w:r w:rsidRPr="009A7F31">
        <w:rPr>
          <w:rFonts w:ascii="Castellar" w:hAnsi="Castellar" w:cs="Traditional Arabic"/>
          <w:b w:val="0"/>
          <w:bCs w:val="0"/>
          <w:sz w:val="36"/>
          <w:szCs w:val="36"/>
          <w:rtl/>
          <w:lang w:bidi="ar-IQ"/>
        </w:rPr>
        <w:t xml:space="preserve"> وهم أول جيشه </w:t>
      </w:r>
      <w:r w:rsidR="00C062ED">
        <w:rPr>
          <w:rFonts w:ascii="Castellar" w:hAnsi="Castellar" w:cs="Traditional Arabic"/>
          <w:b w:val="0"/>
          <w:bCs w:val="0"/>
          <w:sz w:val="36"/>
          <w:szCs w:val="36"/>
          <w:lang w:bidi="ar-IQ"/>
        </w:rPr>
        <w:sym w:font="AGA Arabesque" w:char="F075"/>
      </w:r>
      <w:r w:rsidRPr="009A7F31">
        <w:rPr>
          <w:rFonts w:ascii="Castellar" w:hAnsi="Castellar" w:cs="Traditional Arabic"/>
          <w:b w:val="0"/>
          <w:bCs w:val="0"/>
          <w:sz w:val="36"/>
          <w:szCs w:val="36"/>
          <w:rtl/>
          <w:lang w:bidi="ar-IQ"/>
        </w:rPr>
        <w:t>، ولا يخرج من مك</w:t>
      </w:r>
      <w:r w:rsidR="00C062ED">
        <w:rPr>
          <w:rFonts w:ascii="Castellar" w:hAnsi="Castellar" w:cs="Traditional Arabic"/>
          <w:b w:val="0"/>
          <w:bCs w:val="0"/>
          <w:sz w:val="36"/>
          <w:szCs w:val="36"/>
          <w:rtl/>
          <w:lang w:bidi="ar-IQ"/>
        </w:rPr>
        <w:t>ّ</w:t>
      </w:r>
      <w:r w:rsidRPr="009A7F31">
        <w:rPr>
          <w:rFonts w:ascii="Castellar" w:hAnsi="Castellar" w:cs="Traditional Arabic"/>
          <w:b w:val="0"/>
          <w:bCs w:val="0"/>
          <w:sz w:val="36"/>
          <w:szCs w:val="36"/>
          <w:rtl/>
          <w:lang w:bidi="ar-IQ"/>
        </w:rPr>
        <w:t>ة لقتال الطواغيت حتى يخسف الله الأرض</w:t>
      </w:r>
      <w:r w:rsidR="00C062ED">
        <w:rPr>
          <w:rFonts w:ascii="Castellar" w:hAnsi="Castellar" w:cs="Traditional Arabic"/>
          <w:b w:val="0"/>
          <w:bCs w:val="0"/>
          <w:sz w:val="36"/>
          <w:szCs w:val="36"/>
          <w:rtl/>
          <w:lang w:bidi="ar-IQ"/>
        </w:rPr>
        <w:t xml:space="preserve"> بجيش السفياني بين مكّة والمدينة</w:t>
      </w:r>
      <w:r w:rsidRPr="009A7F31">
        <w:rPr>
          <w:rFonts w:ascii="Castellar" w:hAnsi="Castellar" w:cs="Traditional Arabic"/>
          <w:b w:val="0"/>
          <w:bCs w:val="0"/>
          <w:sz w:val="36"/>
          <w:szCs w:val="36"/>
          <w:rtl/>
          <w:lang w:bidi="ar-IQ"/>
        </w:rPr>
        <w:t xml:space="preserve">، وهو جيش يرسل للقضاء على حركة المهدي </w:t>
      </w:r>
      <w:r w:rsidR="00C062ED">
        <w:rPr>
          <w:rFonts w:ascii="Castellar" w:hAnsi="Castellar" w:cs="Traditional Arabic"/>
          <w:b w:val="0"/>
          <w:bCs w:val="0"/>
          <w:sz w:val="36"/>
          <w:szCs w:val="36"/>
          <w:lang w:bidi="ar-IQ"/>
        </w:rPr>
        <w:sym w:font="AGA Arabesque" w:char="F075"/>
      </w:r>
      <w:r w:rsidRPr="009A7F31">
        <w:rPr>
          <w:rFonts w:ascii="Castellar" w:hAnsi="Castellar" w:cs="Traditional Arabic"/>
          <w:b w:val="0"/>
          <w:bCs w:val="0"/>
          <w:sz w:val="36"/>
          <w:szCs w:val="36"/>
          <w:rtl/>
          <w:lang w:bidi="ar-IQ"/>
        </w:rPr>
        <w:t>، وبعد هذا الحادث يبدأ حركته بتطهير الأرض الإسلامية من الطواغيت وعبيدهم المجتمعين حولهم</w:t>
      </w:r>
      <w:r w:rsidR="00C062ED">
        <w:rPr>
          <w:rFonts w:ascii="Castellar" w:hAnsi="Castellar" w:cs="Traditional Arabic"/>
          <w:b w:val="0"/>
          <w:bCs w:val="0"/>
          <w:sz w:val="36"/>
          <w:szCs w:val="36"/>
          <w:rtl/>
          <w:lang w:bidi="ar-IQ"/>
        </w:rPr>
        <w:t>،</w:t>
      </w:r>
      <w:r w:rsidRPr="009A7F31">
        <w:rPr>
          <w:rFonts w:ascii="Castellar" w:hAnsi="Castellar" w:cs="Traditional Arabic"/>
          <w:b w:val="0"/>
          <w:bCs w:val="0"/>
          <w:sz w:val="36"/>
          <w:szCs w:val="36"/>
          <w:rtl/>
          <w:lang w:bidi="ar-IQ"/>
        </w:rPr>
        <w:t xml:space="preserve"> ويقضي على السفياني وجنده الأرجاس</w:t>
      </w:r>
      <w:r w:rsidR="00C062ED">
        <w:rPr>
          <w:rFonts w:ascii="Castellar" w:hAnsi="Castellar" w:cs="Traditional Arabic"/>
          <w:b w:val="0"/>
          <w:bCs w:val="0"/>
          <w:sz w:val="36"/>
          <w:szCs w:val="36"/>
          <w:rtl/>
          <w:lang w:bidi="ar-IQ"/>
        </w:rPr>
        <w:t>،</w:t>
      </w:r>
      <w:r w:rsidRPr="009A7F31">
        <w:rPr>
          <w:rFonts w:ascii="Castellar" w:hAnsi="Castellar" w:cs="Traditional Arabic"/>
          <w:b w:val="0"/>
          <w:bCs w:val="0"/>
          <w:sz w:val="36"/>
          <w:szCs w:val="36"/>
          <w:rtl/>
          <w:lang w:bidi="ar-IQ"/>
        </w:rPr>
        <w:t xml:space="preserve"> ويحرر الأرض المقدسة ويدخ</w:t>
      </w:r>
      <w:r w:rsidR="00C062ED">
        <w:rPr>
          <w:rFonts w:ascii="Castellar" w:hAnsi="Castellar" w:cs="Traditional Arabic"/>
          <w:b w:val="0"/>
          <w:bCs w:val="0"/>
          <w:sz w:val="36"/>
          <w:szCs w:val="36"/>
          <w:rtl/>
          <w:lang w:bidi="ar-IQ"/>
        </w:rPr>
        <w:t>ل الناس في دين الله أفواجاً.</w:t>
      </w:r>
    </w:p>
    <w:p w14:paraId="37069685" w14:textId="77777777" w:rsidR="00F17701" w:rsidRPr="00484E67" w:rsidRDefault="00F17701" w:rsidP="00D01193">
      <w:pPr>
        <w:widowControl w:val="0"/>
        <w:ind w:firstLine="284"/>
        <w:jc w:val="both"/>
        <w:rPr>
          <w:rFonts w:ascii="adwa-assalaf" w:eastAsiaTheme="minorHAnsi" w:hAnsi="adwa-assalaf" w:cs="B Zar"/>
          <w:sz w:val="28"/>
          <w:szCs w:val="28"/>
          <w:rtl/>
          <w:lang w:bidi="fa-IR"/>
        </w:rPr>
      </w:pPr>
      <w:r w:rsidRPr="00484E67">
        <w:rPr>
          <w:rFonts w:ascii="adwa-assalaf" w:eastAsiaTheme="minorHAnsi" w:hAnsi="adwa-assalaf" w:cs="B Zar"/>
          <w:sz w:val="28"/>
          <w:szCs w:val="28"/>
          <w:rtl/>
          <w:lang w:bidi="fa-IR"/>
        </w:rPr>
        <w:t xml:space="preserve">امام در مکه قیام می‌کند و یارانش که بالغ بر </w:t>
      </w:r>
      <w:r w:rsidRPr="00484E67">
        <w:rPr>
          <w:rFonts w:ascii="adwa-assalaf" w:eastAsiaTheme="minorHAnsi" w:hAnsi="adwa-assalaf" w:cs="B Zar" w:hint="cs"/>
          <w:sz w:val="28"/>
          <w:szCs w:val="28"/>
          <w:rtl/>
        </w:rPr>
        <w:t>۳۱۳</w:t>
      </w:r>
      <w:r w:rsidRPr="00484E67">
        <w:rPr>
          <w:rFonts w:ascii="adwa-assalaf" w:eastAsiaTheme="minorHAnsi" w:hAnsi="adwa-assalaf" w:cs="B Zar"/>
          <w:sz w:val="28"/>
          <w:szCs w:val="28"/>
          <w:rtl/>
          <w:lang w:bidi="fa-IR"/>
        </w:rPr>
        <w:t xml:space="preserve"> نفر </w:t>
      </w:r>
      <w:r w:rsidRPr="00484E67">
        <w:rPr>
          <w:rFonts w:ascii="adwa-assalaf" w:eastAsiaTheme="minorHAnsi" w:hAnsi="adwa-assalaf" w:cs="B Zar" w:hint="cs"/>
          <w:sz w:val="28"/>
          <w:szCs w:val="28"/>
          <w:rtl/>
          <w:lang w:bidi="fa-IR"/>
        </w:rPr>
        <w:t xml:space="preserve">به </w:t>
      </w:r>
      <w:r w:rsidRPr="00484E67">
        <w:rPr>
          <w:rFonts w:ascii="adwa-assalaf" w:eastAsiaTheme="minorHAnsi" w:hAnsi="adwa-assalaf" w:cs="B Zar"/>
          <w:sz w:val="28"/>
          <w:szCs w:val="28"/>
          <w:rtl/>
          <w:lang w:bidi="fa-IR"/>
        </w:rPr>
        <w:t xml:space="preserve">‌ تعداد </w:t>
      </w:r>
      <w:r w:rsidRPr="00484E67">
        <w:rPr>
          <w:rFonts w:ascii="adwa-assalaf" w:eastAsiaTheme="minorHAnsi" w:hAnsi="adwa-assalaf" w:cs="B Zar" w:hint="cs"/>
          <w:sz w:val="28"/>
          <w:szCs w:val="28"/>
          <w:rtl/>
          <w:lang w:bidi="fa-IR"/>
        </w:rPr>
        <w:t xml:space="preserve">اصحاب </w:t>
      </w:r>
      <w:r w:rsidRPr="00484E67">
        <w:rPr>
          <w:rFonts w:ascii="adwa-assalaf" w:eastAsiaTheme="minorHAnsi" w:hAnsi="adwa-assalaf" w:cs="B Zar"/>
          <w:sz w:val="28"/>
          <w:szCs w:val="28"/>
          <w:rtl/>
          <w:lang w:bidi="fa-IR"/>
        </w:rPr>
        <w:t>جنگ بدر و یاران طالوت که توانستند از رودخانه عبور کنند</w:t>
      </w:r>
      <w:r w:rsidRPr="00484E67">
        <w:rPr>
          <w:rFonts w:ascii="adwa-assalaf" w:eastAsiaTheme="minorHAnsi" w:hAnsi="adwa-assalaf" w:cs="B Zar" w:hint="cs"/>
          <w:sz w:val="28"/>
          <w:szCs w:val="28"/>
          <w:rtl/>
          <w:lang w:bidi="fa-IR"/>
        </w:rPr>
        <w:t>، می‌باشند؛ گرد او جمع می‌گردند و س</w:t>
      </w:r>
      <w:r w:rsidRPr="00484E67">
        <w:rPr>
          <w:rFonts w:ascii="adwa-assalaf" w:eastAsiaTheme="minorHAnsi" w:hAnsi="adwa-assalaf" w:cs="B Zar"/>
          <w:sz w:val="28"/>
          <w:szCs w:val="28"/>
          <w:rtl/>
          <w:lang w:bidi="fa-IR"/>
        </w:rPr>
        <w:t>پس از تمام کشورهای اسلامی</w:t>
      </w:r>
      <w:r w:rsidRPr="00484E67">
        <w:rPr>
          <w:rFonts w:ascii="adwa-assalaf" w:eastAsiaTheme="minorHAnsi" w:hAnsi="adwa-assalaf" w:cs="B Zar" w:hint="cs"/>
          <w:sz w:val="28"/>
          <w:szCs w:val="28"/>
          <w:rtl/>
          <w:lang w:bidi="fa-IR"/>
        </w:rPr>
        <w:t>،</w:t>
      </w:r>
      <w:r w:rsidRPr="00484E67">
        <w:rPr>
          <w:rFonts w:ascii="adwa-assalaf" w:eastAsiaTheme="minorHAnsi" w:hAnsi="adwa-assalaf" w:cs="B Zar"/>
          <w:sz w:val="28"/>
          <w:szCs w:val="28"/>
          <w:rtl/>
          <w:lang w:bidi="fa-IR"/>
        </w:rPr>
        <w:t xml:space="preserve"> مؤمنین مخلص به‌سوی</w:t>
      </w:r>
      <w:r w:rsidRPr="00484E67">
        <w:rPr>
          <w:rFonts w:ascii="adwa-assalaf" w:eastAsiaTheme="minorHAnsi" w:hAnsi="adwa-assalaf" w:cs="B Zar" w:hint="cs"/>
          <w:sz w:val="28"/>
          <w:szCs w:val="28"/>
          <w:rtl/>
          <w:lang w:bidi="fa-IR"/>
        </w:rPr>
        <w:t xml:space="preserve"> </w:t>
      </w:r>
      <w:r w:rsidRPr="00484E67">
        <w:rPr>
          <w:rFonts w:ascii="adwa-assalaf" w:eastAsiaTheme="minorHAnsi" w:hAnsi="adwa-assalaf" w:cs="B Zar"/>
          <w:sz w:val="28"/>
          <w:szCs w:val="28"/>
          <w:rtl/>
          <w:lang w:bidi="fa-IR"/>
        </w:rPr>
        <w:t xml:space="preserve">مکه </w:t>
      </w:r>
      <w:r w:rsidRPr="00484E67">
        <w:rPr>
          <w:rFonts w:ascii="adwa-assalaf" w:eastAsiaTheme="minorHAnsi" w:hAnsi="adwa-assalaf" w:cs="B Zar" w:hint="cs"/>
          <w:sz w:val="28"/>
          <w:szCs w:val="28"/>
          <w:rtl/>
          <w:lang w:bidi="fa-IR"/>
        </w:rPr>
        <w:t xml:space="preserve">روان می‌شوند </w:t>
      </w:r>
      <w:r w:rsidRPr="00484E67">
        <w:rPr>
          <w:rFonts w:ascii="adwa-assalaf" w:eastAsiaTheme="minorHAnsi" w:hAnsi="adwa-assalaf" w:cs="B Zar"/>
          <w:sz w:val="28"/>
          <w:szCs w:val="28"/>
          <w:rtl/>
          <w:lang w:bidi="fa-IR"/>
        </w:rPr>
        <w:t>که تعدا</w:t>
      </w:r>
      <w:r w:rsidRPr="00484E67">
        <w:rPr>
          <w:rFonts w:ascii="adwa-assalaf" w:eastAsiaTheme="minorHAnsi" w:hAnsi="adwa-assalaf" w:cs="B Zar" w:hint="cs"/>
          <w:sz w:val="28"/>
          <w:szCs w:val="28"/>
          <w:rtl/>
          <w:lang w:bidi="fa-IR"/>
        </w:rPr>
        <w:t>د</w:t>
      </w:r>
      <w:r w:rsidRPr="00484E67">
        <w:rPr>
          <w:rFonts w:ascii="adwa-assalaf" w:eastAsiaTheme="minorHAnsi" w:hAnsi="adwa-assalaf" w:cs="B Zar"/>
          <w:sz w:val="28"/>
          <w:szCs w:val="28"/>
          <w:rtl/>
          <w:lang w:bidi="fa-IR"/>
        </w:rPr>
        <w:t xml:space="preserve"> آن‌ها به ده</w:t>
      </w:r>
      <w:r w:rsidRPr="00484E67">
        <w:rPr>
          <w:rFonts w:ascii="adwa-assalaf" w:eastAsiaTheme="minorHAnsi" w:hAnsi="adwa-assalaf" w:cs="B Zar" w:hint="cs"/>
          <w:sz w:val="28"/>
          <w:szCs w:val="28"/>
          <w:rtl/>
          <w:lang w:bidi="fa-IR"/>
        </w:rPr>
        <w:t>‌</w:t>
      </w:r>
      <w:r w:rsidRPr="00484E67">
        <w:rPr>
          <w:rFonts w:ascii="adwa-assalaf" w:eastAsiaTheme="minorHAnsi" w:hAnsi="adwa-assalaf" w:cs="B Zar"/>
          <w:sz w:val="28"/>
          <w:szCs w:val="28"/>
          <w:rtl/>
          <w:lang w:bidi="fa-IR"/>
        </w:rPr>
        <w:t>هزار نفر می</w:t>
      </w:r>
      <w:r w:rsidRPr="00484E67">
        <w:rPr>
          <w:rFonts w:ascii="adwa-assalaf" w:eastAsiaTheme="minorHAnsi" w:hAnsi="adwa-assalaf" w:cs="B Zar" w:hint="cs"/>
          <w:sz w:val="28"/>
          <w:szCs w:val="28"/>
          <w:rtl/>
          <w:lang w:bidi="fa-IR"/>
        </w:rPr>
        <w:t>‌</w:t>
      </w:r>
      <w:r w:rsidRPr="00484E67">
        <w:rPr>
          <w:rFonts w:ascii="adwa-assalaf" w:eastAsiaTheme="minorHAnsi" w:hAnsi="adwa-assalaf" w:cs="B Zar"/>
          <w:sz w:val="28"/>
          <w:szCs w:val="28"/>
          <w:rtl/>
          <w:lang w:bidi="fa-IR"/>
        </w:rPr>
        <w:t>رسد و</w:t>
      </w:r>
      <w:r w:rsidRPr="00484E67">
        <w:rPr>
          <w:rFonts w:ascii="adwa-assalaf" w:eastAsiaTheme="minorHAnsi" w:hAnsi="adwa-assalaf" w:cs="B Zar" w:hint="cs"/>
          <w:sz w:val="28"/>
          <w:szCs w:val="28"/>
          <w:rtl/>
          <w:lang w:bidi="fa-IR"/>
        </w:rPr>
        <w:t xml:space="preserve"> </w:t>
      </w:r>
      <w:r w:rsidRPr="00484E67">
        <w:rPr>
          <w:rFonts w:ascii="adwa-assalaf" w:eastAsiaTheme="minorHAnsi" w:hAnsi="adwa-assalaf" w:cs="B Zar"/>
          <w:sz w:val="28"/>
          <w:szCs w:val="28"/>
          <w:rtl/>
          <w:lang w:bidi="fa-IR"/>
        </w:rPr>
        <w:t>اینها نخستین لشکر امام</w:t>
      </w:r>
      <w:r w:rsidRPr="00484E67">
        <w:rPr>
          <w:rFonts w:ascii="adwa-assalaf" w:eastAsiaTheme="minorHAnsi" w:hAnsi="adwa-assalaf" w:cs="B Zar"/>
          <w:sz w:val="28"/>
          <w:szCs w:val="28"/>
          <w:lang w:bidi="fa-IR"/>
        </w:rPr>
        <w:sym w:font="Abo-thar" w:char="F06A"/>
      </w:r>
      <w:r w:rsidRPr="00484E67">
        <w:rPr>
          <w:rFonts w:ascii="adwa-assalaf" w:eastAsiaTheme="minorHAnsi" w:hAnsi="adwa-assalaf" w:cs="B Zar"/>
          <w:sz w:val="28"/>
          <w:szCs w:val="28"/>
          <w:rtl/>
          <w:lang w:bidi="fa-IR"/>
        </w:rPr>
        <w:t xml:space="preserve"> هستند. امام برای جنگ از مکه خارج نمی</w:t>
      </w:r>
      <w:r w:rsidRPr="00484E67">
        <w:rPr>
          <w:rFonts w:ascii="adwa-assalaf" w:eastAsiaTheme="minorHAnsi" w:hAnsi="adwa-assalaf" w:cs="B Zar" w:hint="cs"/>
          <w:sz w:val="28"/>
          <w:szCs w:val="28"/>
          <w:rtl/>
          <w:lang w:bidi="fa-IR"/>
        </w:rPr>
        <w:t>‌</w:t>
      </w:r>
      <w:r w:rsidRPr="00484E67">
        <w:rPr>
          <w:rFonts w:ascii="adwa-assalaf" w:eastAsiaTheme="minorHAnsi" w:hAnsi="adwa-assalaf" w:cs="B Zar"/>
          <w:sz w:val="28"/>
          <w:szCs w:val="28"/>
          <w:rtl/>
          <w:lang w:bidi="fa-IR"/>
        </w:rPr>
        <w:t xml:space="preserve">شود </w:t>
      </w:r>
      <w:r w:rsidRPr="00484E67">
        <w:rPr>
          <w:rFonts w:ascii="adwa-assalaf" w:eastAsiaTheme="minorHAnsi" w:hAnsi="adwa-assalaf" w:cs="B Zar" w:hint="cs"/>
          <w:sz w:val="28"/>
          <w:szCs w:val="28"/>
          <w:rtl/>
          <w:lang w:bidi="fa-IR"/>
        </w:rPr>
        <w:t xml:space="preserve">تا </w:t>
      </w:r>
      <w:r w:rsidRPr="00484E67">
        <w:rPr>
          <w:rFonts w:ascii="adwa-assalaf" w:eastAsiaTheme="minorHAnsi" w:hAnsi="adwa-assalaf" w:cs="B Zar"/>
          <w:sz w:val="28"/>
          <w:szCs w:val="28"/>
          <w:rtl/>
          <w:lang w:bidi="fa-IR"/>
        </w:rPr>
        <w:t>آن که خداوند لشکر سفیانی را بین راه مکه و</w:t>
      </w:r>
      <w:r w:rsidRPr="00484E67">
        <w:rPr>
          <w:rFonts w:ascii="adwa-assalaf" w:eastAsiaTheme="minorHAnsi" w:hAnsi="adwa-assalaf" w:cs="B Zar" w:hint="cs"/>
          <w:sz w:val="28"/>
          <w:szCs w:val="28"/>
          <w:rtl/>
          <w:lang w:bidi="fa-IR"/>
        </w:rPr>
        <w:t xml:space="preserve"> </w:t>
      </w:r>
      <w:r w:rsidRPr="00484E67">
        <w:rPr>
          <w:rFonts w:ascii="adwa-assalaf" w:eastAsiaTheme="minorHAnsi" w:hAnsi="adwa-assalaf" w:cs="B Zar"/>
          <w:sz w:val="28"/>
          <w:szCs w:val="28"/>
          <w:rtl/>
          <w:lang w:bidi="fa-IR"/>
        </w:rPr>
        <w:t xml:space="preserve">مدینه </w:t>
      </w:r>
      <w:r w:rsidRPr="00484E67">
        <w:rPr>
          <w:rFonts w:ascii="adwa-assalaf" w:eastAsiaTheme="minorHAnsi" w:hAnsi="adwa-assalaf" w:cs="B Zar" w:hint="cs"/>
          <w:sz w:val="28"/>
          <w:szCs w:val="28"/>
          <w:rtl/>
          <w:lang w:bidi="fa-IR"/>
        </w:rPr>
        <w:t xml:space="preserve">در زمین فرو ببرد </w:t>
      </w:r>
      <w:r w:rsidRPr="00484E67">
        <w:rPr>
          <w:rFonts w:ascii="adwa-assalaf" w:eastAsiaTheme="minorHAnsi" w:hAnsi="adwa-assalaf" w:cs="B Zar"/>
          <w:sz w:val="28"/>
          <w:szCs w:val="28"/>
          <w:rtl/>
          <w:lang w:bidi="fa-IR"/>
        </w:rPr>
        <w:t>و</w:t>
      </w:r>
      <w:r w:rsidRPr="00484E67">
        <w:rPr>
          <w:rFonts w:ascii="adwa-assalaf" w:eastAsiaTheme="minorHAnsi" w:hAnsi="adwa-assalaf" w:cs="B Zar" w:hint="cs"/>
          <w:sz w:val="28"/>
          <w:szCs w:val="28"/>
          <w:rtl/>
          <w:lang w:bidi="fa-IR"/>
        </w:rPr>
        <w:t xml:space="preserve"> </w:t>
      </w:r>
      <w:r w:rsidRPr="00484E67">
        <w:rPr>
          <w:rFonts w:ascii="adwa-assalaf" w:eastAsiaTheme="minorHAnsi" w:hAnsi="adwa-assalaf" w:cs="B Zar"/>
          <w:sz w:val="28"/>
          <w:szCs w:val="28"/>
          <w:rtl/>
          <w:lang w:bidi="fa-IR"/>
        </w:rPr>
        <w:t xml:space="preserve">این همان لشکری است که </w:t>
      </w:r>
      <w:r w:rsidRPr="00484E67">
        <w:rPr>
          <w:rFonts w:ascii="adwa-assalaf" w:eastAsiaTheme="minorHAnsi" w:hAnsi="adwa-assalaf" w:cs="B Zar" w:hint="cs"/>
          <w:sz w:val="28"/>
          <w:szCs w:val="28"/>
          <w:rtl/>
          <w:lang w:bidi="fa-IR"/>
        </w:rPr>
        <w:t xml:space="preserve">ارسال می‌شود تا </w:t>
      </w:r>
      <w:r w:rsidRPr="00484E67">
        <w:rPr>
          <w:rFonts w:ascii="adwa-assalaf" w:eastAsiaTheme="minorHAnsi" w:hAnsi="adwa-assalaf" w:cs="B Zar"/>
          <w:sz w:val="28"/>
          <w:szCs w:val="28"/>
          <w:rtl/>
          <w:lang w:bidi="fa-IR"/>
        </w:rPr>
        <w:t xml:space="preserve">جلوی حرکت نهضت </w:t>
      </w:r>
      <w:r w:rsidRPr="00484E67">
        <w:rPr>
          <w:rFonts w:ascii="adwa-assalaf" w:eastAsiaTheme="minorHAnsi" w:hAnsi="adwa-assalaf" w:cs="B Zar" w:hint="cs"/>
          <w:sz w:val="28"/>
          <w:szCs w:val="28"/>
          <w:rtl/>
          <w:lang w:bidi="fa-IR"/>
        </w:rPr>
        <w:t>مهدی</w:t>
      </w:r>
      <w:r w:rsidRPr="00484E67">
        <w:rPr>
          <w:rFonts w:ascii="M Mitra" w:eastAsiaTheme="minorHAnsi" w:hAnsi="M Mitra" w:cs="B Zar" w:hint="cs"/>
          <w:sz w:val="28"/>
          <w:szCs w:val="28"/>
          <w:lang w:bidi="fa-IR"/>
        </w:rPr>
        <w:sym w:font="Abo-thar" w:char="F06A"/>
      </w:r>
      <w:r w:rsidRPr="00484E67">
        <w:rPr>
          <w:rFonts w:ascii="adwa-assalaf" w:eastAsiaTheme="minorHAnsi" w:hAnsi="adwa-assalaf" w:cs="B Zar" w:hint="cs"/>
          <w:sz w:val="28"/>
          <w:szCs w:val="28"/>
          <w:rtl/>
          <w:lang w:bidi="fa-IR"/>
        </w:rPr>
        <w:t xml:space="preserve"> </w:t>
      </w:r>
      <w:r w:rsidRPr="00484E67">
        <w:rPr>
          <w:rFonts w:ascii="adwa-assalaf" w:eastAsiaTheme="minorHAnsi" w:hAnsi="adwa-assalaf" w:cs="B Zar"/>
          <w:sz w:val="28"/>
          <w:szCs w:val="28"/>
          <w:rtl/>
          <w:lang w:bidi="fa-IR"/>
        </w:rPr>
        <w:t>را بگیرد. بعدازاین واقعه</w:t>
      </w:r>
      <w:r w:rsidRPr="00484E67">
        <w:rPr>
          <w:rFonts w:ascii="adwa-assalaf" w:eastAsiaTheme="minorHAnsi" w:hAnsi="adwa-assalaf" w:cs="B Zar" w:hint="cs"/>
          <w:sz w:val="28"/>
          <w:szCs w:val="28"/>
          <w:rtl/>
          <w:lang w:bidi="fa-IR"/>
        </w:rPr>
        <w:t>،</w:t>
      </w:r>
      <w:r w:rsidRPr="00484E67">
        <w:rPr>
          <w:rFonts w:ascii="adwa-assalaf" w:eastAsiaTheme="minorHAnsi" w:hAnsi="adwa-assalaf" w:cs="B Zar"/>
          <w:sz w:val="28"/>
          <w:szCs w:val="28"/>
          <w:rtl/>
          <w:lang w:bidi="fa-IR"/>
        </w:rPr>
        <w:t xml:space="preserve"> حرکت امام برای پاک</w:t>
      </w:r>
      <w:r w:rsidRPr="00484E67">
        <w:rPr>
          <w:rFonts w:ascii="adwa-assalaf" w:eastAsiaTheme="minorHAnsi" w:hAnsi="adwa-assalaf" w:cs="B Zar" w:hint="cs"/>
          <w:sz w:val="28"/>
          <w:szCs w:val="28"/>
          <w:rtl/>
          <w:lang w:bidi="fa-IR"/>
        </w:rPr>
        <w:t>‌</w:t>
      </w:r>
      <w:r w:rsidRPr="00484E67">
        <w:rPr>
          <w:rFonts w:ascii="adwa-assalaf" w:eastAsiaTheme="minorHAnsi" w:hAnsi="adwa-assalaf" w:cs="B Zar"/>
          <w:sz w:val="28"/>
          <w:szCs w:val="28"/>
          <w:rtl/>
          <w:lang w:bidi="fa-IR"/>
        </w:rPr>
        <w:t>سازی زمین اسلامی از طاغوتیان و</w:t>
      </w:r>
      <w:r w:rsidRPr="00484E67">
        <w:rPr>
          <w:rFonts w:ascii="adwa-assalaf" w:eastAsiaTheme="minorHAnsi" w:hAnsi="adwa-assalaf" w:cs="B Zar" w:hint="cs"/>
          <w:sz w:val="28"/>
          <w:szCs w:val="28"/>
          <w:rtl/>
          <w:lang w:bidi="fa-IR"/>
        </w:rPr>
        <w:t xml:space="preserve"> </w:t>
      </w:r>
      <w:r w:rsidRPr="00484E67">
        <w:rPr>
          <w:rFonts w:ascii="adwa-assalaf" w:eastAsiaTheme="minorHAnsi" w:hAnsi="adwa-assalaf" w:cs="B Zar"/>
          <w:sz w:val="28"/>
          <w:szCs w:val="28"/>
          <w:rtl/>
          <w:lang w:bidi="fa-IR"/>
        </w:rPr>
        <w:t>نوکرانی که اطراف آن‌ها جمع شد</w:t>
      </w:r>
      <w:r w:rsidRPr="00484E67">
        <w:rPr>
          <w:rFonts w:ascii="adwa-assalaf" w:eastAsiaTheme="minorHAnsi" w:hAnsi="adwa-assalaf" w:cs="B Zar" w:hint="cs"/>
          <w:sz w:val="28"/>
          <w:szCs w:val="28"/>
          <w:rtl/>
          <w:lang w:bidi="fa-IR"/>
        </w:rPr>
        <w:t>ه‌</w:t>
      </w:r>
      <w:r w:rsidRPr="00484E67">
        <w:rPr>
          <w:rFonts w:ascii="adwa-assalaf" w:eastAsiaTheme="minorHAnsi" w:hAnsi="adwa-assalaf" w:cs="B Zar"/>
          <w:sz w:val="28"/>
          <w:szCs w:val="28"/>
          <w:rtl/>
          <w:lang w:bidi="fa-IR"/>
        </w:rPr>
        <w:t xml:space="preserve">اند </w:t>
      </w:r>
      <w:r w:rsidRPr="00484E67">
        <w:rPr>
          <w:rFonts w:ascii="adwa-assalaf" w:eastAsiaTheme="minorHAnsi" w:hAnsi="adwa-assalaf" w:cs="B Zar" w:hint="cs"/>
          <w:sz w:val="28"/>
          <w:szCs w:val="28"/>
          <w:rtl/>
          <w:lang w:bidi="fa-IR"/>
        </w:rPr>
        <w:t xml:space="preserve">آغاز می‌شود. </w:t>
      </w:r>
      <w:r w:rsidRPr="00484E67">
        <w:rPr>
          <w:rFonts w:ascii="adwa-assalaf" w:eastAsiaTheme="minorHAnsi" w:hAnsi="adwa-assalaf" w:cs="B Zar"/>
          <w:sz w:val="28"/>
          <w:szCs w:val="28"/>
          <w:rtl/>
          <w:lang w:bidi="fa-IR"/>
        </w:rPr>
        <w:t>امام به جنگ سفیانی و</w:t>
      </w:r>
      <w:r w:rsidRPr="00484E67">
        <w:rPr>
          <w:rFonts w:ascii="adwa-assalaf" w:eastAsiaTheme="minorHAnsi" w:hAnsi="adwa-assalaf" w:cs="B Zar" w:hint="cs"/>
          <w:sz w:val="28"/>
          <w:szCs w:val="28"/>
          <w:rtl/>
          <w:lang w:bidi="fa-IR"/>
        </w:rPr>
        <w:t xml:space="preserve"> </w:t>
      </w:r>
      <w:r w:rsidRPr="00484E67">
        <w:rPr>
          <w:rFonts w:ascii="adwa-assalaf" w:eastAsiaTheme="minorHAnsi" w:hAnsi="adwa-assalaf" w:cs="B Zar"/>
          <w:sz w:val="28"/>
          <w:szCs w:val="28"/>
          <w:rtl/>
          <w:lang w:bidi="fa-IR"/>
        </w:rPr>
        <w:t xml:space="preserve">سربازان </w:t>
      </w:r>
      <w:r w:rsidRPr="00484E67">
        <w:rPr>
          <w:rFonts w:ascii="adwa-assalaf" w:eastAsiaTheme="minorHAnsi" w:hAnsi="adwa-assalaf" w:cs="B Zar" w:hint="cs"/>
          <w:sz w:val="28"/>
          <w:szCs w:val="28"/>
          <w:rtl/>
          <w:lang w:bidi="fa-IR"/>
        </w:rPr>
        <w:t xml:space="preserve">نجس او </w:t>
      </w:r>
      <w:r w:rsidRPr="00484E67">
        <w:rPr>
          <w:rFonts w:ascii="adwa-assalaf" w:eastAsiaTheme="minorHAnsi" w:hAnsi="adwa-assalaf" w:cs="B Zar"/>
          <w:sz w:val="28"/>
          <w:szCs w:val="28"/>
          <w:rtl/>
          <w:lang w:bidi="fa-IR"/>
        </w:rPr>
        <w:t>و</w:t>
      </w:r>
      <w:r w:rsidRPr="00484E67">
        <w:rPr>
          <w:rFonts w:ascii="adwa-assalaf" w:eastAsiaTheme="minorHAnsi" w:hAnsi="adwa-assalaf" w:cs="B Zar" w:hint="cs"/>
          <w:sz w:val="28"/>
          <w:szCs w:val="28"/>
          <w:rtl/>
          <w:lang w:bidi="fa-IR"/>
        </w:rPr>
        <w:t xml:space="preserve"> </w:t>
      </w:r>
      <w:r w:rsidRPr="00484E67">
        <w:rPr>
          <w:rFonts w:ascii="adwa-assalaf" w:eastAsiaTheme="minorHAnsi" w:hAnsi="adwa-assalaf" w:cs="B Zar"/>
          <w:sz w:val="28"/>
          <w:szCs w:val="28"/>
          <w:rtl/>
          <w:lang w:bidi="fa-IR"/>
        </w:rPr>
        <w:t>آزادسازی سرزمین مقدس می</w:t>
      </w:r>
      <w:r w:rsidRPr="00484E67">
        <w:rPr>
          <w:rFonts w:ascii="adwa-assalaf" w:eastAsiaTheme="minorHAnsi" w:hAnsi="adwa-assalaf" w:cs="B Zar" w:hint="cs"/>
          <w:sz w:val="28"/>
          <w:szCs w:val="28"/>
          <w:rtl/>
          <w:lang w:bidi="fa-IR"/>
        </w:rPr>
        <w:t>‌</w:t>
      </w:r>
      <w:r w:rsidRPr="00484E67">
        <w:rPr>
          <w:rFonts w:ascii="adwa-assalaf" w:eastAsiaTheme="minorHAnsi" w:hAnsi="adwa-assalaf" w:cs="B Zar"/>
          <w:sz w:val="28"/>
          <w:szCs w:val="28"/>
          <w:rtl/>
          <w:lang w:bidi="fa-IR"/>
        </w:rPr>
        <w:t>رود و</w:t>
      </w:r>
      <w:r w:rsidRPr="00484E67">
        <w:rPr>
          <w:rFonts w:ascii="adwa-assalaf" w:eastAsiaTheme="minorHAnsi" w:hAnsi="adwa-assalaf" w:cs="B Zar" w:hint="cs"/>
          <w:sz w:val="28"/>
          <w:szCs w:val="28"/>
          <w:rtl/>
          <w:lang w:bidi="fa-IR"/>
        </w:rPr>
        <w:t xml:space="preserve"> </w:t>
      </w:r>
      <w:r w:rsidRPr="00484E67">
        <w:rPr>
          <w:rFonts w:ascii="adwa-assalaf" w:eastAsiaTheme="minorHAnsi" w:hAnsi="adwa-assalaf" w:cs="B Zar"/>
          <w:sz w:val="28"/>
          <w:szCs w:val="28"/>
          <w:rtl/>
          <w:lang w:bidi="fa-IR"/>
        </w:rPr>
        <w:t>مردم گروه</w:t>
      </w:r>
      <w:r w:rsidRPr="00484E67">
        <w:rPr>
          <w:rFonts w:ascii="adwa-assalaf" w:eastAsiaTheme="minorHAnsi" w:hAnsi="adwa-assalaf" w:cs="B Zar" w:hint="cs"/>
          <w:sz w:val="28"/>
          <w:szCs w:val="28"/>
          <w:rtl/>
          <w:lang w:bidi="fa-IR"/>
        </w:rPr>
        <w:t>‌</w:t>
      </w:r>
      <w:r w:rsidRPr="00484E67">
        <w:rPr>
          <w:rFonts w:ascii="adwa-assalaf" w:eastAsiaTheme="minorHAnsi" w:hAnsi="adwa-assalaf" w:cs="B Zar"/>
          <w:sz w:val="28"/>
          <w:szCs w:val="28"/>
          <w:rtl/>
          <w:lang w:bidi="fa-IR"/>
        </w:rPr>
        <w:t xml:space="preserve">گروه </w:t>
      </w:r>
      <w:r w:rsidRPr="00484E67">
        <w:rPr>
          <w:rFonts w:ascii="adwa-assalaf" w:eastAsiaTheme="minorHAnsi" w:hAnsi="adwa-assalaf" w:cs="B Zar" w:hint="cs"/>
          <w:sz w:val="28"/>
          <w:szCs w:val="28"/>
          <w:rtl/>
          <w:lang w:bidi="fa-IR"/>
        </w:rPr>
        <w:t>در</w:t>
      </w:r>
      <w:r w:rsidRPr="00484E67">
        <w:rPr>
          <w:rFonts w:ascii="adwa-assalaf" w:eastAsiaTheme="minorHAnsi" w:hAnsi="adwa-assalaf" w:cs="B Zar"/>
          <w:sz w:val="28"/>
          <w:szCs w:val="28"/>
          <w:rtl/>
          <w:lang w:bidi="fa-IR"/>
        </w:rPr>
        <w:t xml:space="preserve"> دین خدا وارد می</w:t>
      </w:r>
      <w:r w:rsidRPr="00484E67">
        <w:rPr>
          <w:rFonts w:ascii="adwa-assalaf" w:eastAsiaTheme="minorHAnsi" w:hAnsi="adwa-assalaf" w:cs="B Zar" w:hint="cs"/>
          <w:sz w:val="28"/>
          <w:szCs w:val="28"/>
          <w:rtl/>
          <w:lang w:bidi="fa-IR"/>
        </w:rPr>
        <w:t>‌</w:t>
      </w:r>
      <w:r w:rsidRPr="00484E67">
        <w:rPr>
          <w:rFonts w:ascii="adwa-assalaf" w:eastAsiaTheme="minorHAnsi" w:hAnsi="adwa-assalaf" w:cs="B Zar"/>
          <w:sz w:val="28"/>
          <w:szCs w:val="28"/>
          <w:rtl/>
          <w:lang w:bidi="fa-IR"/>
        </w:rPr>
        <w:t>شوند</w:t>
      </w:r>
      <w:r w:rsidRPr="00484E67">
        <w:rPr>
          <w:rFonts w:ascii="adwa-assalaf" w:eastAsiaTheme="minorHAnsi" w:hAnsi="adwa-assalaf" w:cs="B Zar" w:hint="cs"/>
          <w:sz w:val="28"/>
          <w:szCs w:val="28"/>
          <w:rtl/>
          <w:lang w:bidi="fa-IR"/>
        </w:rPr>
        <w:t>.</w:t>
      </w:r>
    </w:p>
    <w:p w14:paraId="2EC7C87C" w14:textId="77777777" w:rsidR="00834E20" w:rsidRDefault="00834E20" w:rsidP="000609B7">
      <w:pPr>
        <w:pStyle w:val="BodyText"/>
        <w:ind w:left="27" w:firstLine="426"/>
        <w:jc w:val="both"/>
        <w:rPr>
          <w:rFonts w:ascii="Castellar" w:hAnsi="Castellar" w:cs="Traditional Arabic"/>
          <w:b w:val="0"/>
          <w:bCs w:val="0"/>
          <w:sz w:val="36"/>
          <w:szCs w:val="36"/>
          <w:rtl/>
          <w:lang w:bidi="ar-IQ"/>
        </w:rPr>
      </w:pPr>
    </w:p>
    <w:p w14:paraId="52474A81" w14:textId="2B6A799A" w:rsidR="00C062ED" w:rsidRDefault="00BF205B" w:rsidP="000609B7">
      <w:pPr>
        <w:pStyle w:val="BodyText"/>
        <w:ind w:left="27" w:firstLine="426"/>
        <w:jc w:val="both"/>
        <w:rPr>
          <w:rFonts w:ascii="Castellar" w:hAnsi="Castellar" w:cs="Traditional Arabic"/>
          <w:b w:val="0"/>
          <w:bCs w:val="0"/>
          <w:sz w:val="36"/>
          <w:szCs w:val="36"/>
          <w:rtl/>
          <w:lang w:bidi="ar-IQ"/>
        </w:rPr>
      </w:pPr>
      <w:r w:rsidRPr="009A7F31">
        <w:rPr>
          <w:rFonts w:ascii="Castellar" w:hAnsi="Castellar" w:cs="Traditional Arabic"/>
          <w:b w:val="0"/>
          <w:bCs w:val="0"/>
          <w:sz w:val="36"/>
          <w:szCs w:val="36"/>
          <w:rtl/>
          <w:lang w:bidi="ar-IQ"/>
        </w:rPr>
        <w:t xml:space="preserve">ولكن الامتحانات في زمن ظهوره </w:t>
      </w:r>
      <w:r w:rsidR="00C062ED">
        <w:rPr>
          <w:rFonts w:ascii="Castellar" w:hAnsi="Castellar" w:cs="Traditional Arabic"/>
          <w:b w:val="0"/>
          <w:bCs w:val="0"/>
          <w:sz w:val="36"/>
          <w:szCs w:val="36"/>
          <w:lang w:bidi="ar-IQ"/>
        </w:rPr>
        <w:sym w:font="AGA Arabesque" w:char="F075"/>
      </w:r>
      <w:r w:rsidR="00C062ED">
        <w:rPr>
          <w:rFonts w:ascii="Castellar" w:hAnsi="Castellar" w:cs="Traditional Arabic"/>
          <w:b w:val="0"/>
          <w:bCs w:val="0"/>
          <w:sz w:val="36"/>
          <w:szCs w:val="36"/>
          <w:rtl/>
          <w:lang w:bidi="ar-IQ"/>
        </w:rPr>
        <w:t xml:space="preserve"> </w:t>
      </w:r>
      <w:r w:rsidRPr="009A7F31">
        <w:rPr>
          <w:rFonts w:ascii="Castellar" w:hAnsi="Castellar" w:cs="Traditional Arabic"/>
          <w:b w:val="0"/>
          <w:bCs w:val="0"/>
          <w:sz w:val="36"/>
          <w:szCs w:val="36"/>
          <w:rtl/>
          <w:lang w:bidi="ar-IQ"/>
        </w:rPr>
        <w:t>كثيرة</w:t>
      </w:r>
      <w:r w:rsidR="00C062ED">
        <w:rPr>
          <w:rFonts w:ascii="Castellar" w:hAnsi="Castellar" w:cs="Traditional Arabic"/>
          <w:b w:val="0"/>
          <w:bCs w:val="0"/>
          <w:sz w:val="36"/>
          <w:szCs w:val="36"/>
          <w:rtl/>
          <w:lang w:bidi="ar-IQ"/>
        </w:rPr>
        <w:t>،</w:t>
      </w:r>
      <w:r w:rsidRPr="009A7F31">
        <w:rPr>
          <w:rFonts w:ascii="Castellar" w:hAnsi="Castellar" w:cs="Traditional Arabic"/>
          <w:b w:val="0"/>
          <w:bCs w:val="0"/>
          <w:sz w:val="36"/>
          <w:szCs w:val="36"/>
          <w:rtl/>
          <w:lang w:bidi="ar-IQ"/>
        </w:rPr>
        <w:t xml:space="preserve"> منها الدجال</w:t>
      </w:r>
      <w:r w:rsidR="00C062ED">
        <w:rPr>
          <w:rFonts w:ascii="Castellar" w:hAnsi="Castellar" w:cs="Traditional Arabic"/>
          <w:b w:val="0"/>
          <w:bCs w:val="0"/>
          <w:sz w:val="36"/>
          <w:szCs w:val="36"/>
          <w:rtl/>
          <w:lang w:bidi="ar-IQ"/>
        </w:rPr>
        <w:t xml:space="preserve"> </w:t>
      </w:r>
      <w:r w:rsidRPr="009A7F31">
        <w:rPr>
          <w:rFonts w:ascii="Castellar" w:hAnsi="Castellar" w:cs="Traditional Arabic"/>
          <w:b w:val="0"/>
          <w:bCs w:val="0"/>
          <w:sz w:val="36"/>
          <w:szCs w:val="36"/>
          <w:rtl/>
          <w:lang w:bidi="ar-IQ"/>
        </w:rPr>
        <w:t>وجيوش الغرب</w:t>
      </w:r>
      <w:r w:rsidR="00C062ED">
        <w:rPr>
          <w:rFonts w:ascii="Castellar" w:hAnsi="Castellar" w:cs="Traditional Arabic"/>
          <w:b w:val="0"/>
          <w:bCs w:val="0"/>
          <w:sz w:val="36"/>
          <w:szCs w:val="36"/>
          <w:rtl/>
          <w:lang w:bidi="ar-IQ"/>
        </w:rPr>
        <w:t>،</w:t>
      </w:r>
      <w:r w:rsidRPr="009A7F31">
        <w:rPr>
          <w:rFonts w:ascii="Castellar" w:hAnsi="Castellar" w:cs="Traditional Arabic"/>
          <w:b w:val="0"/>
          <w:bCs w:val="0"/>
          <w:sz w:val="36"/>
          <w:szCs w:val="36"/>
          <w:rtl/>
          <w:lang w:bidi="ar-IQ"/>
        </w:rPr>
        <w:t xml:space="preserve"> لكن الله ينصر وليه المهدي </w:t>
      </w:r>
      <w:r w:rsidR="00C062ED">
        <w:rPr>
          <w:rFonts w:ascii="Castellar" w:hAnsi="Castellar" w:cs="Traditional Arabic"/>
          <w:b w:val="0"/>
          <w:bCs w:val="0"/>
          <w:sz w:val="36"/>
          <w:szCs w:val="36"/>
          <w:lang w:bidi="ar-IQ"/>
        </w:rPr>
        <w:sym w:font="AGA Arabesque" w:char="F075"/>
      </w:r>
      <w:r w:rsidR="00C062ED">
        <w:rPr>
          <w:rFonts w:ascii="Castellar" w:hAnsi="Castellar" w:cs="Traditional Arabic"/>
          <w:b w:val="0"/>
          <w:bCs w:val="0"/>
          <w:sz w:val="36"/>
          <w:szCs w:val="36"/>
          <w:rtl/>
          <w:lang w:bidi="ar-IQ"/>
        </w:rPr>
        <w:t xml:space="preserve"> </w:t>
      </w:r>
      <w:r w:rsidRPr="009A7F31">
        <w:rPr>
          <w:rFonts w:ascii="Castellar" w:hAnsi="Castellar" w:cs="Traditional Arabic"/>
          <w:b w:val="0"/>
          <w:bCs w:val="0"/>
          <w:sz w:val="36"/>
          <w:szCs w:val="36"/>
          <w:rtl/>
          <w:lang w:bidi="ar-IQ"/>
        </w:rPr>
        <w:t xml:space="preserve">وجنود الله الذين معه على </w:t>
      </w:r>
      <w:r w:rsidRPr="00F94259">
        <w:rPr>
          <w:rFonts w:ascii="Castellar" w:hAnsi="Castellar" w:cs="Traditional Arabic"/>
          <w:b w:val="0"/>
          <w:bCs w:val="0"/>
          <w:sz w:val="36"/>
          <w:szCs w:val="36"/>
          <w:rtl/>
          <w:lang w:bidi="ar-IQ"/>
        </w:rPr>
        <w:t>أعدا</w:t>
      </w:r>
      <w:r w:rsidR="00E64E35" w:rsidRPr="00F94259">
        <w:rPr>
          <w:rFonts w:ascii="Castellar" w:hAnsi="Castellar" w:cs="Traditional Arabic"/>
          <w:b w:val="0"/>
          <w:bCs w:val="0"/>
          <w:sz w:val="36"/>
          <w:szCs w:val="36"/>
          <w:rtl/>
          <w:lang w:bidi="ar-IQ"/>
        </w:rPr>
        <w:t>ئ</w:t>
      </w:r>
      <w:r w:rsidRPr="00F94259">
        <w:rPr>
          <w:rFonts w:ascii="Castellar" w:hAnsi="Castellar" w:cs="Traditional Arabic"/>
          <w:b w:val="0"/>
          <w:bCs w:val="0"/>
          <w:sz w:val="36"/>
          <w:szCs w:val="36"/>
          <w:rtl/>
          <w:lang w:bidi="ar-IQ"/>
        </w:rPr>
        <w:t>هم</w:t>
      </w:r>
      <w:r w:rsidR="00C062ED" w:rsidRPr="00F94259">
        <w:rPr>
          <w:rFonts w:ascii="Castellar" w:hAnsi="Castellar" w:cs="Traditional Arabic"/>
          <w:b w:val="0"/>
          <w:bCs w:val="0"/>
          <w:sz w:val="36"/>
          <w:szCs w:val="36"/>
          <w:rtl/>
          <w:lang w:bidi="ar-IQ"/>
        </w:rPr>
        <w:t>؛</w:t>
      </w:r>
      <w:r w:rsidRPr="009A7F31">
        <w:rPr>
          <w:rFonts w:ascii="Castellar" w:hAnsi="Castellar" w:cs="Traditional Arabic"/>
          <w:b w:val="0"/>
          <w:bCs w:val="0"/>
          <w:sz w:val="36"/>
          <w:szCs w:val="36"/>
          <w:rtl/>
          <w:lang w:bidi="ar-IQ"/>
        </w:rPr>
        <w:t xml:space="preserve"> ليظهر الدين الإلهي على الدين كل</w:t>
      </w:r>
      <w:r w:rsidR="00C062ED">
        <w:rPr>
          <w:rFonts w:ascii="Castellar" w:hAnsi="Castellar" w:cs="Traditional Arabic"/>
          <w:b w:val="0"/>
          <w:bCs w:val="0"/>
          <w:sz w:val="36"/>
          <w:szCs w:val="36"/>
          <w:rtl/>
          <w:lang w:bidi="ar-IQ"/>
        </w:rPr>
        <w:t>ّ</w:t>
      </w:r>
      <w:r w:rsidRPr="009A7F31">
        <w:rPr>
          <w:rFonts w:ascii="Castellar" w:hAnsi="Castellar" w:cs="Traditional Arabic"/>
          <w:b w:val="0"/>
          <w:bCs w:val="0"/>
          <w:sz w:val="36"/>
          <w:szCs w:val="36"/>
          <w:rtl/>
          <w:lang w:bidi="ar-IQ"/>
        </w:rPr>
        <w:t xml:space="preserve">ه ولو كره المشركون كما وعد سبحانه وتعالى في كتابه الكريم القرآن </w:t>
      </w:r>
      <w:r w:rsidR="00C062ED" w:rsidRPr="000072FC">
        <w:rPr>
          <w:rFonts w:ascii="Castellar" w:hAnsi="Castellar" w:cs="Traditional Arabic"/>
          <w:b w:val="0"/>
          <w:bCs w:val="0"/>
          <w:color w:val="FF0000"/>
          <w:sz w:val="36"/>
          <w:szCs w:val="36"/>
          <w:vertAlign w:val="superscript"/>
          <w:rtl/>
          <w:lang w:bidi="ar-IQ"/>
        </w:rPr>
        <w:t>(</w:t>
      </w:r>
      <w:r w:rsidR="00C062ED" w:rsidRPr="000072FC">
        <w:rPr>
          <w:rStyle w:val="FootnoteReference"/>
          <w:rFonts w:ascii="Castellar" w:hAnsi="Castellar" w:cs="Traditional Arabic"/>
          <w:b w:val="0"/>
          <w:bCs w:val="0"/>
          <w:color w:val="FF0000"/>
          <w:sz w:val="36"/>
          <w:szCs w:val="36"/>
          <w:rtl/>
          <w:lang w:bidi="ar-IQ"/>
        </w:rPr>
        <w:footnoteReference w:id="262"/>
      </w:r>
      <w:r w:rsidR="00C062ED" w:rsidRPr="000072FC">
        <w:rPr>
          <w:rFonts w:ascii="Castellar" w:hAnsi="Castellar" w:cs="Traditional Arabic"/>
          <w:b w:val="0"/>
          <w:bCs w:val="0"/>
          <w:color w:val="FF0000"/>
          <w:sz w:val="36"/>
          <w:szCs w:val="36"/>
          <w:vertAlign w:val="superscript"/>
          <w:rtl/>
          <w:lang w:bidi="ar-IQ"/>
        </w:rPr>
        <w:t>)</w:t>
      </w:r>
      <w:r w:rsidRPr="009A7F31">
        <w:rPr>
          <w:rFonts w:ascii="Castellar" w:hAnsi="Castellar" w:cs="Traditional Arabic"/>
          <w:b w:val="0"/>
          <w:bCs w:val="0"/>
          <w:sz w:val="36"/>
          <w:szCs w:val="36"/>
          <w:rtl/>
          <w:lang w:bidi="ar-IQ"/>
        </w:rPr>
        <w:t>.</w:t>
      </w:r>
    </w:p>
    <w:p w14:paraId="5EF9E000" w14:textId="77777777" w:rsidR="00484E67" w:rsidRPr="00484E67" w:rsidRDefault="00484E67" w:rsidP="00484E67">
      <w:pPr>
        <w:widowControl w:val="0"/>
        <w:ind w:firstLine="284"/>
        <w:jc w:val="both"/>
        <w:rPr>
          <w:rFonts w:ascii="adwa-assalaf" w:eastAsiaTheme="minorHAnsi" w:hAnsi="adwa-assalaf" w:cs="B Zar"/>
          <w:sz w:val="28"/>
          <w:szCs w:val="28"/>
          <w:rtl/>
          <w:lang w:bidi="fa-IR"/>
        </w:rPr>
      </w:pPr>
      <w:r w:rsidRPr="00484E67">
        <w:rPr>
          <w:rFonts w:ascii="adwa-assalaf" w:eastAsiaTheme="minorHAnsi" w:hAnsi="adwa-assalaf" w:cs="B Zar"/>
          <w:sz w:val="28"/>
          <w:szCs w:val="28"/>
          <w:rtl/>
          <w:lang w:bidi="fa-IR"/>
        </w:rPr>
        <w:t xml:space="preserve">امتحانات الهی در زمان ظهور حضرت </w:t>
      </w:r>
      <w:r w:rsidRPr="00484E67">
        <w:rPr>
          <w:rFonts w:ascii="adwa-assalaf" w:eastAsiaTheme="minorHAnsi" w:hAnsi="adwa-assalaf" w:cs="B Zar" w:hint="cs"/>
          <w:sz w:val="28"/>
          <w:szCs w:val="28"/>
          <w:rtl/>
          <w:lang w:bidi="fa-IR"/>
        </w:rPr>
        <w:t xml:space="preserve">بسیارند؛ </w:t>
      </w:r>
      <w:r w:rsidRPr="00484E67">
        <w:rPr>
          <w:rFonts w:ascii="adwa-assalaf" w:eastAsiaTheme="minorHAnsi" w:hAnsi="adwa-assalaf" w:cs="B Zar"/>
          <w:sz w:val="28"/>
          <w:szCs w:val="28"/>
          <w:rtl/>
          <w:lang w:bidi="fa-IR"/>
        </w:rPr>
        <w:t xml:space="preserve">از </w:t>
      </w:r>
      <w:r w:rsidRPr="00484E67">
        <w:rPr>
          <w:rFonts w:ascii="adwa-assalaf" w:eastAsiaTheme="minorHAnsi" w:hAnsi="adwa-assalaf" w:cs="B Zar" w:hint="cs"/>
          <w:sz w:val="28"/>
          <w:szCs w:val="28"/>
          <w:rtl/>
          <w:lang w:bidi="fa-IR"/>
        </w:rPr>
        <w:t xml:space="preserve">جملۀ </w:t>
      </w:r>
      <w:r w:rsidRPr="00484E67">
        <w:rPr>
          <w:rFonts w:ascii="adwa-assalaf" w:eastAsiaTheme="minorHAnsi" w:hAnsi="adwa-assalaf" w:cs="B Zar"/>
          <w:sz w:val="28"/>
          <w:szCs w:val="28"/>
          <w:rtl/>
          <w:lang w:bidi="fa-IR"/>
        </w:rPr>
        <w:t>آن‌ها دجال و</w:t>
      </w:r>
      <w:r w:rsidRPr="00484E67">
        <w:rPr>
          <w:rFonts w:ascii="adwa-assalaf" w:eastAsiaTheme="minorHAnsi" w:hAnsi="adwa-assalaf" w:cs="B Zar" w:hint="cs"/>
          <w:sz w:val="28"/>
          <w:szCs w:val="28"/>
          <w:rtl/>
          <w:lang w:bidi="fa-IR"/>
        </w:rPr>
        <w:t xml:space="preserve"> </w:t>
      </w:r>
      <w:r w:rsidRPr="00484E67">
        <w:rPr>
          <w:rFonts w:ascii="adwa-assalaf" w:eastAsiaTheme="minorHAnsi" w:hAnsi="adwa-assalaf" w:cs="B Zar"/>
          <w:sz w:val="28"/>
          <w:szCs w:val="28"/>
          <w:rtl/>
          <w:lang w:bidi="fa-IR"/>
        </w:rPr>
        <w:t xml:space="preserve">لشکر </w:t>
      </w:r>
      <w:r w:rsidRPr="00484E67">
        <w:rPr>
          <w:rFonts w:ascii="adwa-assalaf" w:eastAsiaTheme="minorHAnsi" w:hAnsi="adwa-assalaf" w:cs="B Zar" w:hint="cs"/>
          <w:sz w:val="28"/>
          <w:szCs w:val="28"/>
          <w:rtl/>
          <w:lang w:bidi="fa-IR"/>
        </w:rPr>
        <w:t>غر</w:t>
      </w:r>
      <w:r w:rsidRPr="00484E67">
        <w:rPr>
          <w:rFonts w:ascii="adwa-assalaf" w:eastAsiaTheme="minorHAnsi" w:hAnsi="adwa-assalaf" w:cs="B Zar"/>
          <w:sz w:val="28"/>
          <w:szCs w:val="28"/>
          <w:rtl/>
          <w:lang w:bidi="fa-IR"/>
        </w:rPr>
        <w:t>ب است</w:t>
      </w:r>
      <w:r w:rsidRPr="00484E67">
        <w:rPr>
          <w:rFonts w:ascii="adwa-assalaf" w:eastAsiaTheme="minorHAnsi" w:hAnsi="adwa-assalaf" w:cs="B Zar" w:hint="cs"/>
          <w:sz w:val="28"/>
          <w:szCs w:val="28"/>
          <w:rtl/>
          <w:lang w:bidi="fa-IR"/>
        </w:rPr>
        <w:t xml:space="preserve">؛ اما </w:t>
      </w:r>
      <w:r w:rsidRPr="00484E67">
        <w:rPr>
          <w:rFonts w:ascii="adwa-assalaf" w:eastAsiaTheme="minorHAnsi" w:hAnsi="adwa-assalaf" w:cs="B Zar"/>
          <w:sz w:val="28"/>
          <w:szCs w:val="28"/>
          <w:rtl/>
          <w:lang w:bidi="fa-IR"/>
        </w:rPr>
        <w:t>خداوند ولی</w:t>
      </w:r>
      <w:r w:rsidRPr="00484E67">
        <w:rPr>
          <w:rFonts w:ascii="adwa-assalaf" w:eastAsiaTheme="minorHAnsi" w:hAnsi="adwa-assalaf" w:cs="B Zar" w:hint="cs"/>
          <w:sz w:val="28"/>
          <w:szCs w:val="28"/>
          <w:rtl/>
          <w:lang w:bidi="fa-IR"/>
        </w:rPr>
        <w:t>ّ</w:t>
      </w:r>
      <w:r w:rsidRPr="00484E67">
        <w:rPr>
          <w:rFonts w:ascii="adwa-assalaf" w:eastAsiaTheme="minorHAnsi" w:hAnsi="adwa-assalaf" w:cs="B Zar"/>
          <w:sz w:val="28"/>
          <w:szCs w:val="28"/>
          <w:rtl/>
          <w:lang w:bidi="fa-IR"/>
        </w:rPr>
        <w:t xml:space="preserve"> خود</w:t>
      </w:r>
      <w:r w:rsidRPr="00484E67">
        <w:rPr>
          <w:rFonts w:ascii="adwa-assalaf" w:eastAsiaTheme="minorHAnsi" w:hAnsi="adwa-assalaf" w:cs="B Zar" w:hint="cs"/>
          <w:sz w:val="28"/>
          <w:szCs w:val="28"/>
          <w:rtl/>
          <w:lang w:bidi="fa-IR"/>
        </w:rPr>
        <w:t>،</w:t>
      </w:r>
      <w:r w:rsidRPr="00484E67">
        <w:rPr>
          <w:rFonts w:ascii="adwa-assalaf" w:eastAsiaTheme="minorHAnsi" w:hAnsi="adwa-assalaf" w:cs="B Zar"/>
          <w:sz w:val="28"/>
          <w:szCs w:val="28"/>
          <w:rtl/>
          <w:lang w:bidi="fa-IR"/>
        </w:rPr>
        <w:t xml:space="preserve"> مهدی</w:t>
      </w:r>
      <w:r w:rsidRPr="00484E67">
        <w:rPr>
          <w:rFonts w:ascii="M Mitra" w:eastAsiaTheme="minorHAnsi" w:hAnsi="M Mitra" w:cs="B Zar" w:hint="cs"/>
          <w:sz w:val="28"/>
          <w:szCs w:val="28"/>
          <w:lang w:bidi="fa-IR"/>
        </w:rPr>
        <w:sym w:font="Abo-thar" w:char="F067"/>
      </w:r>
      <w:r w:rsidRPr="00484E67">
        <w:rPr>
          <w:rFonts w:ascii="adwa-assalaf" w:eastAsiaTheme="minorHAnsi" w:hAnsi="adwa-assalaf" w:cs="B Zar"/>
          <w:sz w:val="28"/>
          <w:szCs w:val="28"/>
          <w:rtl/>
          <w:lang w:bidi="fa-IR"/>
        </w:rPr>
        <w:t xml:space="preserve"> و</w:t>
      </w:r>
      <w:r w:rsidRPr="00484E67">
        <w:rPr>
          <w:rFonts w:ascii="adwa-assalaf" w:eastAsiaTheme="minorHAnsi" w:hAnsi="adwa-assalaf" w:cs="B Zar" w:hint="cs"/>
          <w:sz w:val="28"/>
          <w:szCs w:val="28"/>
          <w:rtl/>
          <w:lang w:bidi="fa-IR"/>
        </w:rPr>
        <w:t xml:space="preserve"> </w:t>
      </w:r>
      <w:r w:rsidRPr="00484E67">
        <w:rPr>
          <w:rFonts w:ascii="adwa-assalaf" w:eastAsiaTheme="minorHAnsi" w:hAnsi="adwa-assalaf" w:cs="B Zar"/>
          <w:sz w:val="28"/>
          <w:szCs w:val="28"/>
          <w:rtl/>
          <w:lang w:bidi="fa-IR"/>
        </w:rPr>
        <w:t>سربازانش که همراه او هستند را یاری و</w:t>
      </w:r>
      <w:r w:rsidRPr="00484E67">
        <w:rPr>
          <w:rFonts w:ascii="adwa-assalaf" w:eastAsiaTheme="minorHAnsi" w:hAnsi="adwa-assalaf" w:cs="B Zar" w:hint="cs"/>
          <w:sz w:val="28"/>
          <w:szCs w:val="28"/>
          <w:rtl/>
          <w:lang w:bidi="fa-IR"/>
        </w:rPr>
        <w:t xml:space="preserve"> </w:t>
      </w:r>
      <w:r w:rsidRPr="00484E67">
        <w:rPr>
          <w:rFonts w:ascii="adwa-assalaf" w:eastAsiaTheme="minorHAnsi" w:hAnsi="adwa-assalaf" w:cs="B Zar"/>
          <w:sz w:val="28"/>
          <w:szCs w:val="28"/>
          <w:rtl/>
          <w:lang w:bidi="fa-IR"/>
        </w:rPr>
        <w:t>بر</w:t>
      </w:r>
      <w:r w:rsidRPr="00484E67">
        <w:rPr>
          <w:rFonts w:ascii="adwa-assalaf" w:eastAsiaTheme="minorHAnsi" w:hAnsi="adwa-assalaf" w:cs="B Zar" w:hint="cs"/>
          <w:sz w:val="28"/>
          <w:szCs w:val="28"/>
          <w:rtl/>
          <w:lang w:bidi="fa-IR"/>
        </w:rPr>
        <w:t xml:space="preserve"> </w:t>
      </w:r>
      <w:r w:rsidRPr="00484E67">
        <w:rPr>
          <w:rFonts w:ascii="adwa-assalaf" w:eastAsiaTheme="minorHAnsi" w:hAnsi="adwa-assalaf" w:cs="B Zar"/>
          <w:sz w:val="28"/>
          <w:szCs w:val="28"/>
          <w:rtl/>
          <w:lang w:bidi="fa-IR"/>
        </w:rPr>
        <w:t>دشمنان پیروز می</w:t>
      </w:r>
      <w:r w:rsidRPr="00484E67">
        <w:rPr>
          <w:rFonts w:ascii="adwa-assalaf" w:eastAsiaTheme="minorHAnsi" w:hAnsi="adwa-assalaf" w:cs="B Zar" w:hint="cs"/>
          <w:sz w:val="28"/>
          <w:szCs w:val="28"/>
          <w:rtl/>
          <w:lang w:bidi="fa-IR"/>
        </w:rPr>
        <w:t>‌</w:t>
      </w:r>
      <w:r w:rsidRPr="00484E67">
        <w:rPr>
          <w:rFonts w:ascii="adwa-assalaf" w:eastAsiaTheme="minorHAnsi" w:hAnsi="adwa-assalaf" w:cs="B Zar"/>
          <w:sz w:val="28"/>
          <w:szCs w:val="28"/>
          <w:rtl/>
          <w:lang w:bidi="fa-IR"/>
        </w:rPr>
        <w:t>کند تا دین الهی بر تمام ادیان پیروز شود</w:t>
      </w:r>
      <w:r w:rsidRPr="00484E67">
        <w:rPr>
          <w:rFonts w:ascii="adwa-assalaf" w:eastAsiaTheme="minorHAnsi" w:hAnsi="adwa-assalaf" w:cs="B Zar" w:hint="cs"/>
          <w:sz w:val="28"/>
          <w:szCs w:val="28"/>
          <w:rtl/>
          <w:lang w:bidi="fa-IR"/>
        </w:rPr>
        <w:t>،</w:t>
      </w:r>
      <w:r w:rsidRPr="00484E67">
        <w:rPr>
          <w:rFonts w:ascii="adwa-assalaf" w:eastAsiaTheme="minorHAnsi" w:hAnsi="adwa-assalaf" w:cs="B Zar"/>
          <w:sz w:val="28"/>
          <w:szCs w:val="28"/>
          <w:rtl/>
          <w:lang w:bidi="fa-IR"/>
        </w:rPr>
        <w:t xml:space="preserve"> </w:t>
      </w:r>
      <w:r w:rsidRPr="00484E67">
        <w:rPr>
          <w:rFonts w:ascii="adwa-assalaf" w:eastAsiaTheme="minorHAnsi" w:hAnsi="adwa-assalaf" w:cs="B Zar" w:hint="cs"/>
          <w:sz w:val="28"/>
          <w:szCs w:val="28"/>
          <w:rtl/>
          <w:lang w:bidi="fa-IR"/>
        </w:rPr>
        <w:t xml:space="preserve">حتی اگر مشرکین را خوش نیاید؛ </w:t>
      </w:r>
      <w:r w:rsidRPr="00484E67">
        <w:rPr>
          <w:rFonts w:ascii="adwa-assalaf" w:eastAsiaTheme="minorHAnsi" w:hAnsi="adwa-assalaf" w:cs="B Zar"/>
          <w:sz w:val="28"/>
          <w:szCs w:val="28"/>
          <w:rtl/>
          <w:lang w:bidi="fa-IR"/>
        </w:rPr>
        <w:t xml:space="preserve">همان‌گونه </w:t>
      </w:r>
      <w:r w:rsidRPr="00484E67">
        <w:rPr>
          <w:rFonts w:ascii="adwa-assalaf" w:eastAsiaTheme="minorHAnsi" w:hAnsi="adwa-assalaf" w:cs="B Zar" w:hint="cs"/>
          <w:sz w:val="28"/>
          <w:szCs w:val="28"/>
          <w:rtl/>
          <w:lang w:bidi="fa-IR"/>
        </w:rPr>
        <w:t>که</w:t>
      </w:r>
      <w:r w:rsidRPr="00484E67">
        <w:rPr>
          <w:rFonts w:ascii="adwa-assalaf" w:eastAsiaTheme="minorHAnsi" w:hAnsi="adwa-assalaf" w:cs="B Zar"/>
          <w:sz w:val="28"/>
          <w:szCs w:val="28"/>
          <w:rtl/>
          <w:lang w:bidi="fa-IR"/>
        </w:rPr>
        <w:t xml:space="preserve"> </w:t>
      </w:r>
      <w:r w:rsidRPr="00484E67">
        <w:rPr>
          <w:rFonts w:ascii="adwa-assalaf" w:eastAsiaTheme="minorHAnsi" w:hAnsi="adwa-assalaf" w:cs="B Zar" w:hint="cs"/>
          <w:sz w:val="28"/>
          <w:szCs w:val="28"/>
          <w:rtl/>
          <w:lang w:bidi="fa-IR"/>
        </w:rPr>
        <w:t>خداوند</w:t>
      </w:r>
      <w:r w:rsidRPr="00484E67">
        <w:rPr>
          <w:rFonts w:ascii="adwa-assalaf" w:eastAsiaTheme="minorHAnsi" w:hAnsi="adwa-assalaf" w:cs="B Zar"/>
          <w:sz w:val="28"/>
          <w:szCs w:val="28"/>
          <w:rtl/>
          <w:lang w:bidi="fa-IR"/>
        </w:rPr>
        <w:t xml:space="preserve"> </w:t>
      </w:r>
      <w:r w:rsidRPr="00484E67">
        <w:rPr>
          <w:rFonts w:ascii="adwa-assalaf" w:eastAsiaTheme="minorHAnsi" w:hAnsi="adwa-assalaf" w:cs="B Zar" w:hint="cs"/>
          <w:sz w:val="28"/>
          <w:szCs w:val="28"/>
          <w:rtl/>
          <w:lang w:bidi="fa-IR"/>
        </w:rPr>
        <w:t>در</w:t>
      </w:r>
      <w:r w:rsidRPr="00484E67">
        <w:rPr>
          <w:rFonts w:ascii="adwa-assalaf" w:eastAsiaTheme="minorHAnsi" w:hAnsi="adwa-assalaf" w:cs="B Zar"/>
          <w:sz w:val="28"/>
          <w:szCs w:val="28"/>
          <w:rtl/>
          <w:lang w:bidi="fa-IR"/>
        </w:rPr>
        <w:t xml:space="preserve"> </w:t>
      </w:r>
      <w:r w:rsidRPr="00484E67">
        <w:rPr>
          <w:rFonts w:ascii="adwa-assalaf" w:eastAsiaTheme="minorHAnsi" w:hAnsi="adwa-assalaf" w:cs="B Zar" w:hint="cs"/>
          <w:sz w:val="28"/>
          <w:szCs w:val="28"/>
          <w:rtl/>
          <w:lang w:bidi="fa-IR"/>
        </w:rPr>
        <w:t>قرآن</w:t>
      </w:r>
      <w:r w:rsidRPr="00484E67">
        <w:rPr>
          <w:rFonts w:ascii="adwa-assalaf" w:eastAsiaTheme="minorHAnsi" w:hAnsi="adwa-assalaf" w:cs="B Zar"/>
          <w:sz w:val="28"/>
          <w:szCs w:val="28"/>
          <w:rtl/>
          <w:lang w:bidi="fa-IR"/>
        </w:rPr>
        <w:t xml:space="preserve"> </w:t>
      </w:r>
      <w:r w:rsidRPr="00484E67">
        <w:rPr>
          <w:rFonts w:ascii="adwa-assalaf" w:eastAsiaTheme="minorHAnsi" w:hAnsi="adwa-assalaf" w:cs="B Zar" w:hint="cs"/>
          <w:sz w:val="28"/>
          <w:szCs w:val="28"/>
          <w:rtl/>
          <w:lang w:bidi="fa-IR"/>
        </w:rPr>
        <w:t>کریم</w:t>
      </w:r>
      <w:r w:rsidRPr="00484E67">
        <w:rPr>
          <w:rFonts w:ascii="adwa-assalaf" w:eastAsiaTheme="minorHAnsi" w:hAnsi="adwa-assalaf" w:cs="B Zar"/>
          <w:sz w:val="28"/>
          <w:szCs w:val="28"/>
          <w:rtl/>
          <w:lang w:bidi="fa-IR"/>
        </w:rPr>
        <w:t xml:space="preserve"> </w:t>
      </w:r>
      <w:r w:rsidRPr="00484E67">
        <w:rPr>
          <w:rFonts w:ascii="adwa-assalaf" w:eastAsiaTheme="minorHAnsi" w:hAnsi="adwa-assalaf" w:cs="B Zar" w:hint="cs"/>
          <w:sz w:val="28"/>
          <w:szCs w:val="28"/>
          <w:rtl/>
          <w:lang w:bidi="fa-IR"/>
        </w:rPr>
        <w:t>وعده</w:t>
      </w:r>
      <w:r w:rsidRPr="00484E67">
        <w:rPr>
          <w:rFonts w:ascii="adwa-assalaf" w:eastAsiaTheme="minorHAnsi" w:hAnsi="adwa-assalaf" w:cs="B Zar"/>
          <w:sz w:val="28"/>
          <w:szCs w:val="28"/>
          <w:rtl/>
          <w:lang w:bidi="fa-IR"/>
        </w:rPr>
        <w:t xml:space="preserve"> </w:t>
      </w:r>
      <w:r w:rsidRPr="00484E67">
        <w:rPr>
          <w:rFonts w:ascii="adwa-assalaf" w:eastAsiaTheme="minorHAnsi" w:hAnsi="adwa-assalaf" w:cs="B Zar" w:hint="cs"/>
          <w:sz w:val="28"/>
          <w:szCs w:val="28"/>
          <w:rtl/>
          <w:lang w:bidi="fa-IR"/>
        </w:rPr>
        <w:t>فرموده است.</w:t>
      </w:r>
      <w:r w:rsidRPr="00484E67">
        <w:rPr>
          <w:rFonts w:ascii="B Mitra" w:eastAsiaTheme="minorHAnsi" w:hAnsi="B Mitra" w:cs="B Zar"/>
          <w:sz w:val="28"/>
          <w:szCs w:val="28"/>
          <w:vertAlign w:val="superscript"/>
          <w:rtl/>
        </w:rPr>
        <w:footnoteReference w:customMarkFollows="1" w:id="263"/>
        <w:t>(1)</w:t>
      </w:r>
    </w:p>
    <w:p w14:paraId="119FD212" w14:textId="77777777" w:rsidR="00834E20" w:rsidRDefault="00834E20" w:rsidP="000609B7">
      <w:pPr>
        <w:pStyle w:val="BodyText"/>
        <w:ind w:left="27" w:firstLine="426"/>
        <w:jc w:val="both"/>
        <w:rPr>
          <w:rFonts w:ascii="Castellar" w:hAnsi="Castellar" w:cs="Traditional Arabic"/>
          <w:b w:val="0"/>
          <w:bCs w:val="0"/>
          <w:sz w:val="36"/>
          <w:szCs w:val="36"/>
          <w:rtl/>
          <w:lang w:bidi="ar-IQ"/>
        </w:rPr>
      </w:pPr>
    </w:p>
    <w:p w14:paraId="14022A8E" w14:textId="41631816" w:rsidR="000072FC" w:rsidRDefault="00BF205B" w:rsidP="000609B7">
      <w:pPr>
        <w:pStyle w:val="BodyText"/>
        <w:ind w:left="27" w:firstLine="426"/>
        <w:jc w:val="both"/>
        <w:rPr>
          <w:rFonts w:ascii="Castellar" w:hAnsi="Castellar" w:cs="Traditional Arabic"/>
          <w:b w:val="0"/>
          <w:bCs w:val="0"/>
          <w:sz w:val="36"/>
          <w:szCs w:val="36"/>
          <w:rtl/>
          <w:lang w:bidi="ar-IQ"/>
        </w:rPr>
      </w:pPr>
      <w:r w:rsidRPr="009A7F31">
        <w:rPr>
          <w:rFonts w:ascii="Castellar" w:hAnsi="Castellar" w:cs="Traditional Arabic"/>
          <w:b w:val="0"/>
          <w:bCs w:val="0"/>
          <w:sz w:val="36"/>
          <w:szCs w:val="36"/>
          <w:rtl/>
          <w:lang w:bidi="ar-IQ"/>
        </w:rPr>
        <w:t xml:space="preserve">ومن علامات قرب ظهوره </w:t>
      </w:r>
      <w:r w:rsidR="00C062ED">
        <w:rPr>
          <w:rFonts w:ascii="Castellar" w:hAnsi="Castellar" w:cs="Traditional Arabic"/>
          <w:b w:val="0"/>
          <w:bCs w:val="0"/>
          <w:sz w:val="36"/>
          <w:szCs w:val="36"/>
          <w:lang w:bidi="ar-IQ"/>
        </w:rPr>
        <w:sym w:font="AGA Arabesque" w:char="F075"/>
      </w:r>
      <w:r w:rsidR="00C062ED">
        <w:rPr>
          <w:rFonts w:ascii="Castellar" w:hAnsi="Castellar" w:cs="Traditional Arabic"/>
          <w:b w:val="0"/>
          <w:bCs w:val="0"/>
          <w:sz w:val="36"/>
          <w:szCs w:val="36"/>
          <w:rtl/>
          <w:lang w:bidi="ar-IQ"/>
        </w:rPr>
        <w:t xml:space="preserve"> </w:t>
      </w:r>
      <w:r w:rsidR="001075D9">
        <w:rPr>
          <w:rFonts w:ascii="Castellar" w:hAnsi="Castellar" w:cs="Traditional Arabic"/>
          <w:b w:val="0"/>
          <w:bCs w:val="0"/>
          <w:sz w:val="36"/>
          <w:szCs w:val="36"/>
          <w:rtl/>
          <w:lang w:bidi="ar-IQ"/>
        </w:rPr>
        <w:t>أن تمنع السماء قطرها، وحر شد</w:t>
      </w:r>
      <w:r w:rsidRPr="009A7F31">
        <w:rPr>
          <w:rFonts w:ascii="Castellar" w:hAnsi="Castellar" w:cs="Traditional Arabic"/>
          <w:b w:val="0"/>
          <w:bCs w:val="0"/>
          <w:sz w:val="36"/>
          <w:szCs w:val="36"/>
          <w:rtl/>
          <w:lang w:bidi="ar-IQ"/>
        </w:rPr>
        <w:t>يد</w:t>
      </w:r>
      <w:r w:rsidR="001075D9">
        <w:rPr>
          <w:rFonts w:ascii="Castellar" w:hAnsi="Castellar" w:cs="Traditional Arabic"/>
          <w:b w:val="0"/>
          <w:bCs w:val="0"/>
          <w:sz w:val="36"/>
          <w:szCs w:val="36"/>
          <w:rtl/>
          <w:lang w:bidi="ar-IQ"/>
        </w:rPr>
        <w:t>،</w:t>
      </w:r>
      <w:r w:rsidRPr="009A7F31">
        <w:rPr>
          <w:rFonts w:ascii="Castellar" w:hAnsi="Castellar" w:cs="Traditional Arabic"/>
          <w:b w:val="0"/>
          <w:bCs w:val="0"/>
          <w:sz w:val="36"/>
          <w:szCs w:val="36"/>
          <w:rtl/>
          <w:lang w:bidi="ar-IQ"/>
        </w:rPr>
        <w:t xml:space="preserve"> واختلاف الشيعة</w:t>
      </w:r>
      <w:r w:rsidR="001075D9">
        <w:rPr>
          <w:rFonts w:ascii="Castellar" w:hAnsi="Castellar" w:cs="Traditional Arabic"/>
          <w:b w:val="0"/>
          <w:bCs w:val="0"/>
          <w:sz w:val="36"/>
          <w:szCs w:val="36"/>
          <w:rtl/>
          <w:lang w:bidi="ar-IQ"/>
        </w:rPr>
        <w:t>،</w:t>
      </w:r>
      <w:r w:rsidRPr="009A7F31">
        <w:rPr>
          <w:rFonts w:ascii="Castellar" w:hAnsi="Castellar" w:cs="Traditional Arabic"/>
          <w:b w:val="0"/>
          <w:bCs w:val="0"/>
          <w:sz w:val="36"/>
          <w:szCs w:val="36"/>
          <w:rtl/>
          <w:lang w:bidi="ar-IQ"/>
        </w:rPr>
        <w:t xml:space="preserve"> ويقع الموت في الفقهاء</w:t>
      </w:r>
      <w:r w:rsidR="001075D9">
        <w:rPr>
          <w:rFonts w:ascii="Castellar" w:hAnsi="Castellar" w:cs="Traditional Arabic"/>
          <w:b w:val="0"/>
          <w:bCs w:val="0"/>
          <w:sz w:val="36"/>
          <w:szCs w:val="36"/>
          <w:rtl/>
          <w:lang w:bidi="ar-IQ"/>
        </w:rPr>
        <w:t>،</w:t>
      </w:r>
      <w:r w:rsidRPr="009A7F31">
        <w:rPr>
          <w:rFonts w:ascii="Castellar" w:hAnsi="Castellar" w:cs="Traditional Arabic"/>
          <w:b w:val="0"/>
          <w:bCs w:val="0"/>
          <w:sz w:val="36"/>
          <w:szCs w:val="36"/>
          <w:rtl/>
          <w:lang w:bidi="ar-IQ"/>
        </w:rPr>
        <w:t xml:space="preserve"> وقتل كثير منهم في النجف</w:t>
      </w:r>
      <w:r w:rsidR="001075D9">
        <w:rPr>
          <w:rFonts w:ascii="Castellar" w:hAnsi="Castellar" w:cs="Traditional Arabic"/>
          <w:b w:val="0"/>
          <w:bCs w:val="0"/>
          <w:sz w:val="36"/>
          <w:szCs w:val="36"/>
          <w:rtl/>
          <w:lang w:bidi="ar-IQ"/>
        </w:rPr>
        <w:t>،</w:t>
      </w:r>
      <w:r w:rsidRPr="009A7F31">
        <w:rPr>
          <w:rFonts w:ascii="Castellar" w:hAnsi="Castellar" w:cs="Traditional Arabic"/>
          <w:b w:val="0"/>
          <w:bCs w:val="0"/>
          <w:sz w:val="36"/>
          <w:szCs w:val="36"/>
          <w:rtl/>
          <w:lang w:bidi="ar-IQ"/>
        </w:rPr>
        <w:t xml:space="preserve"> وحصار اقتصادي على </w:t>
      </w:r>
      <w:r w:rsidRPr="00D442A1">
        <w:rPr>
          <w:rFonts w:ascii="Castellar" w:hAnsi="Castellar" w:cs="Traditional Arabic"/>
          <w:b w:val="0"/>
          <w:bCs w:val="0"/>
          <w:sz w:val="36"/>
          <w:szCs w:val="36"/>
          <w:rtl/>
          <w:lang w:bidi="ar-IQ"/>
        </w:rPr>
        <w:t xml:space="preserve">العراق كما ورد يكاد لا يجبى للعراق قفيز ولا </w:t>
      </w:r>
      <w:r w:rsidRPr="00D442A1">
        <w:rPr>
          <w:rFonts w:ascii="Castellar" w:hAnsi="Castellar" w:cs="Traditional Arabic"/>
          <w:b w:val="0"/>
          <w:bCs w:val="0"/>
          <w:sz w:val="36"/>
          <w:szCs w:val="36"/>
          <w:rtl/>
          <w:lang w:bidi="ar-IQ"/>
        </w:rPr>
        <w:lastRenderedPageBreak/>
        <w:t>درهم</w:t>
      </w:r>
      <w:r w:rsidR="00D442A1" w:rsidRPr="000072FC">
        <w:rPr>
          <w:rFonts w:ascii="Castellar" w:hAnsi="Castellar" w:cs="Traditional Arabic"/>
          <w:b w:val="0"/>
          <w:bCs w:val="0"/>
          <w:color w:val="FF0000"/>
          <w:sz w:val="36"/>
          <w:szCs w:val="36"/>
          <w:vertAlign w:val="superscript"/>
          <w:rtl/>
          <w:lang w:bidi="ar-IQ"/>
        </w:rPr>
        <w:t>(</w:t>
      </w:r>
      <w:r w:rsidR="00D442A1" w:rsidRPr="000072FC">
        <w:rPr>
          <w:rStyle w:val="FootnoteReference"/>
          <w:rFonts w:ascii="Castellar" w:hAnsi="Castellar" w:cs="Traditional Arabic"/>
          <w:b w:val="0"/>
          <w:bCs w:val="0"/>
          <w:color w:val="FF0000"/>
          <w:sz w:val="36"/>
          <w:szCs w:val="36"/>
          <w:rtl/>
          <w:lang w:bidi="ar-IQ"/>
        </w:rPr>
        <w:footnoteReference w:id="264"/>
      </w:r>
      <w:r w:rsidR="00D442A1" w:rsidRPr="000072FC">
        <w:rPr>
          <w:rFonts w:ascii="Castellar" w:hAnsi="Castellar" w:cs="Traditional Arabic"/>
          <w:b w:val="0"/>
          <w:bCs w:val="0"/>
          <w:color w:val="FF0000"/>
          <w:sz w:val="36"/>
          <w:szCs w:val="36"/>
          <w:vertAlign w:val="superscript"/>
          <w:rtl/>
          <w:lang w:bidi="ar-IQ"/>
        </w:rPr>
        <w:t>)</w:t>
      </w:r>
      <w:r w:rsidR="001075D9" w:rsidRPr="00D442A1">
        <w:rPr>
          <w:rFonts w:ascii="Castellar" w:hAnsi="Castellar" w:cs="Traditional Arabic"/>
          <w:b w:val="0"/>
          <w:bCs w:val="0"/>
          <w:sz w:val="36"/>
          <w:szCs w:val="36"/>
          <w:rtl/>
          <w:lang w:bidi="ar-IQ"/>
        </w:rPr>
        <w:t>،</w:t>
      </w:r>
      <w:r w:rsidRPr="00D442A1">
        <w:rPr>
          <w:rFonts w:ascii="Castellar" w:hAnsi="Castellar" w:cs="Traditional Arabic"/>
          <w:b w:val="0"/>
          <w:bCs w:val="0"/>
          <w:sz w:val="36"/>
          <w:szCs w:val="36"/>
          <w:rtl/>
          <w:lang w:bidi="ar-IQ"/>
        </w:rPr>
        <w:t xml:space="preserve"> ومنع </w:t>
      </w:r>
      <w:r w:rsidR="00050898" w:rsidRPr="00D442A1">
        <w:rPr>
          <w:rFonts w:ascii="Castellar" w:hAnsi="Castellar" w:cs="Traditional Arabic"/>
          <w:b w:val="0"/>
          <w:bCs w:val="0"/>
          <w:sz w:val="36"/>
          <w:szCs w:val="36"/>
          <w:rtl/>
          <w:lang w:bidi="ar-IQ"/>
        </w:rPr>
        <w:t>أهل</w:t>
      </w:r>
      <w:r w:rsidRPr="00D442A1">
        <w:rPr>
          <w:rFonts w:ascii="Castellar" w:hAnsi="Castellar" w:cs="Traditional Arabic"/>
          <w:b w:val="0"/>
          <w:bCs w:val="0"/>
          <w:sz w:val="36"/>
          <w:szCs w:val="36"/>
          <w:rtl/>
          <w:lang w:bidi="ar-IQ"/>
        </w:rPr>
        <w:t xml:space="preserve"> العراق من الحج</w:t>
      </w:r>
      <w:r w:rsidR="001075D9" w:rsidRPr="00D442A1">
        <w:rPr>
          <w:rFonts w:ascii="Castellar" w:hAnsi="Castellar" w:cs="Traditional Arabic"/>
          <w:b w:val="0"/>
          <w:bCs w:val="0"/>
          <w:sz w:val="36"/>
          <w:szCs w:val="36"/>
          <w:rtl/>
          <w:lang w:bidi="ar-IQ"/>
        </w:rPr>
        <w:t>،</w:t>
      </w:r>
      <w:r w:rsidRPr="00D442A1">
        <w:rPr>
          <w:rFonts w:ascii="Castellar" w:hAnsi="Castellar" w:cs="Traditional Arabic"/>
          <w:b w:val="0"/>
          <w:bCs w:val="0"/>
          <w:sz w:val="36"/>
          <w:szCs w:val="36"/>
          <w:rtl/>
          <w:lang w:bidi="ar-IQ"/>
        </w:rPr>
        <w:t xml:space="preserve"> والذين يم</w:t>
      </w:r>
      <w:r w:rsidRPr="009A7F31">
        <w:rPr>
          <w:rFonts w:ascii="Castellar" w:hAnsi="Castellar" w:cs="Traditional Arabic"/>
          <w:b w:val="0"/>
          <w:bCs w:val="0"/>
          <w:sz w:val="36"/>
          <w:szCs w:val="36"/>
          <w:rtl/>
          <w:lang w:bidi="ar-IQ"/>
        </w:rPr>
        <w:t xml:space="preserve">نعونهم الروم (الغرب اليوم)كما روي عن الصادق </w:t>
      </w:r>
      <w:r w:rsidR="001075D9">
        <w:rPr>
          <w:rFonts w:ascii="Castellar" w:hAnsi="Castellar" w:cs="Traditional Arabic"/>
          <w:b w:val="0"/>
          <w:bCs w:val="0"/>
          <w:sz w:val="36"/>
          <w:szCs w:val="36"/>
          <w:lang w:bidi="ar-IQ"/>
        </w:rPr>
        <w:sym w:font="AGA Arabesque" w:char="F075"/>
      </w:r>
      <w:r w:rsidR="001075D9">
        <w:rPr>
          <w:rFonts w:ascii="Castellar" w:hAnsi="Castellar" w:cs="Traditional Arabic"/>
          <w:b w:val="0"/>
          <w:bCs w:val="0"/>
          <w:sz w:val="36"/>
          <w:szCs w:val="36"/>
          <w:rtl/>
          <w:lang w:bidi="ar-IQ"/>
        </w:rPr>
        <w:t xml:space="preserve"> </w:t>
      </w:r>
      <w:r w:rsidRPr="009A7F31">
        <w:rPr>
          <w:rFonts w:ascii="Castellar" w:hAnsi="Castellar" w:cs="Traditional Arabic"/>
          <w:b w:val="0"/>
          <w:bCs w:val="0"/>
          <w:sz w:val="36"/>
          <w:szCs w:val="36"/>
          <w:rtl/>
          <w:lang w:bidi="ar-IQ"/>
        </w:rPr>
        <w:t>مخاطبا</w:t>
      </w:r>
      <w:r w:rsidR="001075D9">
        <w:rPr>
          <w:rFonts w:ascii="Castellar" w:hAnsi="Castellar" w:cs="Traditional Arabic"/>
          <w:b w:val="0"/>
          <w:bCs w:val="0"/>
          <w:sz w:val="36"/>
          <w:szCs w:val="36"/>
          <w:rtl/>
          <w:lang w:bidi="ar-IQ"/>
        </w:rPr>
        <w:t>ً</w:t>
      </w:r>
      <w:r w:rsidRPr="009A7F31">
        <w:rPr>
          <w:rFonts w:ascii="Castellar" w:hAnsi="Castellar" w:cs="Traditional Arabic"/>
          <w:b w:val="0"/>
          <w:bCs w:val="0"/>
          <w:sz w:val="36"/>
          <w:szCs w:val="36"/>
          <w:rtl/>
          <w:lang w:bidi="ar-IQ"/>
        </w:rPr>
        <w:t xml:space="preserve"> بعض </w:t>
      </w:r>
      <w:r w:rsidR="00050898" w:rsidRPr="009A7F31">
        <w:rPr>
          <w:rFonts w:ascii="Castellar" w:hAnsi="Castellar" w:cs="Traditional Arabic"/>
          <w:b w:val="0"/>
          <w:bCs w:val="0"/>
          <w:sz w:val="36"/>
          <w:szCs w:val="36"/>
          <w:rtl/>
          <w:lang w:bidi="ar-IQ"/>
        </w:rPr>
        <w:t>أهل</w:t>
      </w:r>
      <w:r w:rsidRPr="009A7F31">
        <w:rPr>
          <w:rFonts w:ascii="Castellar" w:hAnsi="Castellar" w:cs="Traditional Arabic"/>
          <w:b w:val="0"/>
          <w:bCs w:val="0"/>
          <w:sz w:val="36"/>
          <w:szCs w:val="36"/>
          <w:rtl/>
          <w:lang w:bidi="ar-IQ"/>
        </w:rPr>
        <w:t xml:space="preserve"> العراق</w:t>
      </w:r>
      <w:r w:rsidR="000072FC">
        <w:rPr>
          <w:rFonts w:ascii="Castellar" w:hAnsi="Castellar" w:cs="Traditional Arabic"/>
          <w:b w:val="0"/>
          <w:bCs w:val="0"/>
          <w:sz w:val="36"/>
          <w:szCs w:val="36"/>
          <w:rtl/>
          <w:lang w:bidi="ar-IQ"/>
        </w:rPr>
        <w:t>:</w:t>
      </w:r>
      <w:r w:rsidRPr="009A7F31">
        <w:rPr>
          <w:rFonts w:ascii="Castellar" w:hAnsi="Castellar" w:cs="Traditional Arabic"/>
          <w:b w:val="0"/>
          <w:bCs w:val="0"/>
          <w:sz w:val="36"/>
          <w:szCs w:val="36"/>
          <w:rtl/>
          <w:lang w:bidi="ar-IQ"/>
        </w:rPr>
        <w:t xml:space="preserve"> (</w:t>
      </w:r>
      <w:r w:rsidRPr="000072FC">
        <w:rPr>
          <w:rFonts w:ascii="Castellar" w:hAnsi="Castellar" w:cs="Traditional Arabic"/>
          <w:b w:val="0"/>
          <w:bCs w:val="0"/>
          <w:color w:val="C00000"/>
          <w:sz w:val="36"/>
          <w:szCs w:val="36"/>
          <w:rtl/>
          <w:lang w:bidi="ar-IQ"/>
        </w:rPr>
        <w:t>…</w:t>
      </w:r>
      <w:r w:rsidR="000072FC">
        <w:rPr>
          <w:rFonts w:ascii="Castellar" w:hAnsi="Castellar" w:cs="Traditional Arabic"/>
          <w:b w:val="0"/>
          <w:bCs w:val="0"/>
          <w:sz w:val="36"/>
          <w:szCs w:val="36"/>
          <w:rtl/>
          <w:lang w:bidi="ar-IQ"/>
        </w:rPr>
        <w:t xml:space="preserve"> </w:t>
      </w:r>
      <w:r w:rsidRPr="000072FC">
        <w:rPr>
          <w:rFonts w:ascii="Castellar" w:hAnsi="Castellar" w:cs="Traditional Arabic"/>
          <w:color w:val="C00000"/>
          <w:sz w:val="36"/>
          <w:szCs w:val="36"/>
          <w:rtl/>
          <w:lang w:bidi="ar-IQ"/>
        </w:rPr>
        <w:t>فعند ذلك تمنعون الحج و</w:t>
      </w:r>
      <w:r w:rsidR="00B557A0" w:rsidRPr="000072FC">
        <w:rPr>
          <w:rFonts w:ascii="Castellar" w:hAnsi="Castellar" w:cs="Traditional Arabic"/>
          <w:color w:val="C00000"/>
          <w:sz w:val="36"/>
          <w:szCs w:val="36"/>
          <w:rtl/>
          <w:lang w:bidi="ar-IQ"/>
        </w:rPr>
        <w:t>ت</w:t>
      </w:r>
      <w:r w:rsidRPr="000072FC">
        <w:rPr>
          <w:rFonts w:ascii="Castellar" w:hAnsi="Castellar" w:cs="Traditional Arabic"/>
          <w:color w:val="C00000"/>
          <w:sz w:val="36"/>
          <w:szCs w:val="36"/>
          <w:rtl/>
          <w:lang w:bidi="ar-IQ"/>
        </w:rPr>
        <w:t>نقص الثمار و</w:t>
      </w:r>
      <w:r w:rsidR="00B557A0" w:rsidRPr="000072FC">
        <w:rPr>
          <w:rFonts w:ascii="Castellar" w:hAnsi="Castellar" w:cs="Traditional Arabic"/>
          <w:color w:val="C00000"/>
          <w:sz w:val="36"/>
          <w:szCs w:val="36"/>
          <w:rtl/>
          <w:lang w:bidi="ar-IQ"/>
        </w:rPr>
        <w:t>ت</w:t>
      </w:r>
      <w:r w:rsidRPr="000072FC">
        <w:rPr>
          <w:rFonts w:ascii="Castellar" w:hAnsi="Castellar" w:cs="Traditional Arabic"/>
          <w:color w:val="C00000"/>
          <w:sz w:val="36"/>
          <w:szCs w:val="36"/>
          <w:rtl/>
          <w:lang w:bidi="ar-IQ"/>
        </w:rPr>
        <w:t>جدب البلاد وتبتلون بغلاء الأسعار وجور السلطان ويظهر فيكم الظلم والعدوان مع البلاء والوباء والجوع وتظلكم الفتن من الآفاق</w:t>
      </w:r>
      <w:r w:rsidRPr="009A7F31">
        <w:rPr>
          <w:rFonts w:ascii="Castellar" w:hAnsi="Castellar" w:cs="Traditional Arabic"/>
          <w:b w:val="0"/>
          <w:bCs w:val="0"/>
          <w:sz w:val="36"/>
          <w:szCs w:val="36"/>
          <w:rtl/>
          <w:lang w:bidi="ar-IQ"/>
        </w:rPr>
        <w:t xml:space="preserve"> </w:t>
      </w:r>
      <w:r w:rsidRPr="000072FC">
        <w:rPr>
          <w:rFonts w:ascii="Castellar" w:hAnsi="Castellar" w:cs="Traditional Arabic"/>
          <w:b w:val="0"/>
          <w:bCs w:val="0"/>
          <w:color w:val="C00000"/>
          <w:sz w:val="36"/>
          <w:szCs w:val="36"/>
          <w:rtl/>
          <w:lang w:bidi="ar-IQ"/>
        </w:rPr>
        <w:t>…</w:t>
      </w:r>
      <w:r w:rsidRPr="009A7F31">
        <w:rPr>
          <w:rFonts w:ascii="Castellar" w:hAnsi="Castellar" w:cs="Traditional Arabic"/>
          <w:b w:val="0"/>
          <w:bCs w:val="0"/>
          <w:sz w:val="36"/>
          <w:szCs w:val="36"/>
          <w:rtl/>
          <w:lang w:bidi="ar-IQ"/>
        </w:rPr>
        <w:t xml:space="preserve">) </w:t>
      </w:r>
      <w:r w:rsidR="00B557A0" w:rsidRPr="000072FC">
        <w:rPr>
          <w:rFonts w:ascii="Castellar" w:hAnsi="Castellar" w:cs="Traditional Arabic"/>
          <w:b w:val="0"/>
          <w:bCs w:val="0"/>
          <w:color w:val="FF0000"/>
          <w:sz w:val="36"/>
          <w:szCs w:val="36"/>
          <w:vertAlign w:val="superscript"/>
          <w:rtl/>
          <w:lang w:bidi="ar-IQ"/>
        </w:rPr>
        <w:t>(</w:t>
      </w:r>
      <w:r w:rsidR="00B557A0" w:rsidRPr="000072FC">
        <w:rPr>
          <w:rStyle w:val="FootnoteReference"/>
          <w:rFonts w:ascii="Castellar" w:hAnsi="Castellar" w:cs="Traditional Arabic"/>
          <w:b w:val="0"/>
          <w:bCs w:val="0"/>
          <w:color w:val="FF0000"/>
          <w:sz w:val="36"/>
          <w:szCs w:val="36"/>
          <w:rtl/>
          <w:lang w:bidi="ar-IQ"/>
        </w:rPr>
        <w:footnoteReference w:id="265"/>
      </w:r>
      <w:r w:rsidR="00B557A0" w:rsidRPr="000072FC">
        <w:rPr>
          <w:rFonts w:ascii="Castellar" w:hAnsi="Castellar" w:cs="Traditional Arabic"/>
          <w:b w:val="0"/>
          <w:bCs w:val="0"/>
          <w:color w:val="FF0000"/>
          <w:sz w:val="36"/>
          <w:szCs w:val="36"/>
          <w:vertAlign w:val="superscript"/>
          <w:rtl/>
          <w:lang w:bidi="ar-IQ"/>
        </w:rPr>
        <w:t>)</w:t>
      </w:r>
      <w:r w:rsidR="000072FC">
        <w:rPr>
          <w:rFonts w:ascii="Castellar" w:hAnsi="Castellar" w:cs="Traditional Arabic"/>
          <w:b w:val="0"/>
          <w:bCs w:val="0"/>
          <w:sz w:val="36"/>
          <w:szCs w:val="36"/>
          <w:rtl/>
          <w:lang w:bidi="ar-IQ"/>
        </w:rPr>
        <w:t>.</w:t>
      </w:r>
      <w:r w:rsidR="00B557A0">
        <w:rPr>
          <w:rFonts w:ascii="Castellar" w:hAnsi="Castellar" w:cs="Traditional Arabic"/>
          <w:b w:val="0"/>
          <w:bCs w:val="0"/>
          <w:sz w:val="36"/>
          <w:szCs w:val="36"/>
          <w:rtl/>
          <w:lang w:bidi="ar-IQ"/>
        </w:rPr>
        <w:t xml:space="preserve"> </w:t>
      </w:r>
    </w:p>
    <w:p w14:paraId="23C9B316" w14:textId="77777777" w:rsidR="00EA1A41" w:rsidRPr="00EA1A41" w:rsidRDefault="00EA1A41" w:rsidP="00EA1A41">
      <w:pPr>
        <w:widowControl w:val="0"/>
        <w:ind w:firstLine="284"/>
        <w:jc w:val="both"/>
        <w:rPr>
          <w:rFonts w:ascii="adwa-assalaf" w:eastAsiaTheme="minorHAnsi" w:hAnsi="adwa-assalaf" w:cs="B Zar"/>
          <w:sz w:val="28"/>
          <w:szCs w:val="28"/>
          <w:rtl/>
          <w:lang w:bidi="fa-IR"/>
        </w:rPr>
      </w:pPr>
      <w:r w:rsidRPr="00EA1A41">
        <w:rPr>
          <w:rFonts w:ascii="adwa-assalaf" w:eastAsiaTheme="minorHAnsi" w:hAnsi="adwa-assalaf" w:cs="B Zar"/>
          <w:sz w:val="28"/>
          <w:szCs w:val="28"/>
          <w:rtl/>
          <w:lang w:bidi="fa-IR"/>
        </w:rPr>
        <w:t>از علامت</w:t>
      </w:r>
      <w:r w:rsidRPr="00EA1A41">
        <w:rPr>
          <w:rFonts w:ascii="adwa-assalaf" w:eastAsiaTheme="minorHAnsi" w:hAnsi="adwa-assalaf" w:cs="B Zar" w:hint="cs"/>
          <w:sz w:val="28"/>
          <w:szCs w:val="28"/>
          <w:rtl/>
          <w:lang w:bidi="fa-IR"/>
        </w:rPr>
        <w:t>‌های</w:t>
      </w:r>
      <w:r w:rsidRPr="00EA1A41">
        <w:rPr>
          <w:rFonts w:ascii="adwa-assalaf" w:eastAsiaTheme="minorHAnsi" w:hAnsi="adwa-assalaf" w:cs="B Zar"/>
          <w:sz w:val="28"/>
          <w:szCs w:val="28"/>
          <w:rtl/>
          <w:lang w:bidi="fa-IR"/>
        </w:rPr>
        <w:t xml:space="preserve"> </w:t>
      </w:r>
      <w:r w:rsidRPr="00EA1A41">
        <w:rPr>
          <w:rFonts w:ascii="adwa-assalaf" w:eastAsiaTheme="minorHAnsi" w:hAnsi="adwa-assalaf" w:cs="B Zar" w:hint="cs"/>
          <w:sz w:val="28"/>
          <w:szCs w:val="28"/>
          <w:rtl/>
          <w:lang w:bidi="fa-IR"/>
        </w:rPr>
        <w:t>نز</w:t>
      </w:r>
      <w:r w:rsidRPr="00EA1A41">
        <w:rPr>
          <w:rFonts w:ascii="adwa-assalaf" w:eastAsiaTheme="minorHAnsi" w:hAnsi="adwa-assalaf" w:cs="B Zar"/>
          <w:sz w:val="28"/>
          <w:szCs w:val="28"/>
          <w:rtl/>
          <w:lang w:bidi="fa-IR"/>
        </w:rPr>
        <w:t>دیک</w:t>
      </w:r>
      <w:r w:rsidRPr="00EA1A41">
        <w:rPr>
          <w:rFonts w:ascii="adwa-assalaf" w:eastAsiaTheme="minorHAnsi" w:hAnsi="adwa-assalaf" w:cs="B Zar" w:hint="cs"/>
          <w:sz w:val="28"/>
          <w:szCs w:val="28"/>
          <w:rtl/>
          <w:lang w:bidi="fa-IR"/>
        </w:rPr>
        <w:t xml:space="preserve"> شدن</w:t>
      </w:r>
      <w:r w:rsidRPr="00EA1A41">
        <w:rPr>
          <w:rFonts w:ascii="adwa-assalaf" w:eastAsiaTheme="minorHAnsi" w:hAnsi="adwa-assalaf" w:cs="B Zar"/>
          <w:sz w:val="28"/>
          <w:szCs w:val="28"/>
          <w:rtl/>
          <w:lang w:bidi="fa-IR"/>
        </w:rPr>
        <w:t xml:space="preserve"> ظهور </w:t>
      </w:r>
      <w:r w:rsidRPr="00EA1A41">
        <w:rPr>
          <w:rFonts w:ascii="adwa-assalaf" w:eastAsiaTheme="minorHAnsi" w:hAnsi="adwa-assalaf" w:cs="B Zar" w:hint="cs"/>
          <w:sz w:val="28"/>
          <w:szCs w:val="28"/>
          <w:rtl/>
          <w:lang w:bidi="fa-IR"/>
        </w:rPr>
        <w:t>ایشان</w:t>
      </w:r>
      <w:r w:rsidRPr="00EA1A41">
        <w:rPr>
          <w:rFonts w:ascii="M Mitra" w:eastAsiaTheme="minorHAnsi" w:hAnsi="M Mitra" w:cs="B Zar" w:hint="cs"/>
          <w:sz w:val="28"/>
          <w:szCs w:val="28"/>
          <w:lang w:bidi="fa-IR"/>
        </w:rPr>
        <w:sym w:font="Abo-thar" w:char="F06A"/>
      </w:r>
      <w:r w:rsidRPr="00EA1A41">
        <w:rPr>
          <w:rFonts w:ascii="adwa-assalaf" w:eastAsiaTheme="minorHAnsi" w:hAnsi="adwa-assalaf" w:cs="B Zar" w:hint="cs"/>
          <w:sz w:val="28"/>
          <w:szCs w:val="28"/>
          <w:rtl/>
          <w:lang w:bidi="fa-IR"/>
        </w:rPr>
        <w:t xml:space="preserve"> آن است که</w:t>
      </w:r>
      <w:r w:rsidRPr="00EA1A41">
        <w:rPr>
          <w:rFonts w:ascii="adwa-assalaf" w:eastAsiaTheme="minorHAnsi" w:hAnsi="adwa-assalaf" w:cs="B Zar"/>
          <w:sz w:val="28"/>
          <w:szCs w:val="28"/>
          <w:rtl/>
          <w:lang w:bidi="fa-IR"/>
        </w:rPr>
        <w:t xml:space="preserve"> آسمان باران</w:t>
      </w:r>
      <w:r w:rsidRPr="00EA1A41">
        <w:rPr>
          <w:rFonts w:ascii="adwa-assalaf" w:eastAsiaTheme="minorHAnsi" w:hAnsi="adwa-assalaf" w:cs="B Zar" w:hint="cs"/>
          <w:sz w:val="28"/>
          <w:szCs w:val="28"/>
          <w:rtl/>
          <w:lang w:bidi="fa-IR"/>
        </w:rPr>
        <w:t>ش را منع می‌کند؛</w:t>
      </w:r>
      <w:r w:rsidRPr="00EA1A41">
        <w:rPr>
          <w:rFonts w:ascii="adwa-assalaf" w:eastAsiaTheme="minorHAnsi" w:hAnsi="adwa-assalaf" w:cs="B Zar"/>
          <w:sz w:val="28"/>
          <w:szCs w:val="28"/>
          <w:rtl/>
          <w:lang w:bidi="fa-IR"/>
        </w:rPr>
        <w:t xml:space="preserve"> </w:t>
      </w:r>
      <w:r w:rsidRPr="00EA1A41">
        <w:rPr>
          <w:rFonts w:ascii="adwa-assalaf" w:eastAsiaTheme="minorHAnsi" w:hAnsi="adwa-assalaf" w:cs="B Zar" w:hint="cs"/>
          <w:sz w:val="28"/>
          <w:szCs w:val="28"/>
          <w:rtl/>
          <w:lang w:bidi="fa-IR"/>
        </w:rPr>
        <w:t xml:space="preserve">همچنین </w:t>
      </w:r>
      <w:r w:rsidRPr="00EA1A41">
        <w:rPr>
          <w:rFonts w:ascii="adwa-assalaf" w:eastAsiaTheme="minorHAnsi" w:hAnsi="adwa-assalaf" w:cs="B Zar"/>
          <w:sz w:val="28"/>
          <w:szCs w:val="28"/>
          <w:rtl/>
          <w:lang w:bidi="fa-IR"/>
        </w:rPr>
        <w:t xml:space="preserve">گرمای </w:t>
      </w:r>
      <w:r w:rsidRPr="00EA1A41">
        <w:rPr>
          <w:rFonts w:ascii="adwa-assalaf" w:eastAsiaTheme="minorHAnsi" w:hAnsi="adwa-assalaf" w:cs="B Zar" w:hint="cs"/>
          <w:sz w:val="28"/>
          <w:szCs w:val="28"/>
          <w:rtl/>
          <w:lang w:bidi="fa-IR"/>
        </w:rPr>
        <w:t>شدید،</w:t>
      </w:r>
      <w:r w:rsidRPr="00EA1A41">
        <w:rPr>
          <w:rFonts w:ascii="adwa-assalaf" w:eastAsiaTheme="minorHAnsi" w:hAnsi="adwa-assalaf" w:cs="B Zar"/>
          <w:sz w:val="28"/>
          <w:szCs w:val="28"/>
          <w:rtl/>
          <w:lang w:bidi="fa-IR"/>
        </w:rPr>
        <w:t xml:space="preserve"> اختلاف بین شیعه، </w:t>
      </w:r>
      <w:r w:rsidRPr="00EA1A41">
        <w:rPr>
          <w:rFonts w:ascii="adwa-assalaf" w:eastAsiaTheme="minorHAnsi" w:hAnsi="adwa-assalaf" w:cs="B Zar" w:hint="cs"/>
          <w:sz w:val="28"/>
          <w:szCs w:val="28"/>
          <w:rtl/>
          <w:lang w:bidi="fa-IR"/>
        </w:rPr>
        <w:t xml:space="preserve">مرگ فقها که </w:t>
      </w:r>
      <w:r w:rsidRPr="00EA1A41">
        <w:rPr>
          <w:rFonts w:ascii="adwa-assalaf" w:eastAsiaTheme="minorHAnsi" w:hAnsi="adwa-assalaf" w:cs="B Zar"/>
          <w:sz w:val="28"/>
          <w:szCs w:val="28"/>
          <w:rtl/>
          <w:lang w:bidi="fa-IR"/>
        </w:rPr>
        <w:t>بسیاری از آن‌ها در نجف به قتل می</w:t>
      </w:r>
      <w:r w:rsidRPr="00EA1A41">
        <w:rPr>
          <w:rFonts w:ascii="adwa-assalaf" w:eastAsiaTheme="minorHAnsi" w:hAnsi="adwa-assalaf" w:cs="B Zar" w:hint="cs"/>
          <w:sz w:val="28"/>
          <w:szCs w:val="28"/>
          <w:rtl/>
          <w:lang w:bidi="fa-IR"/>
        </w:rPr>
        <w:t>‌</w:t>
      </w:r>
      <w:r w:rsidRPr="00EA1A41">
        <w:rPr>
          <w:rFonts w:ascii="adwa-assalaf" w:eastAsiaTheme="minorHAnsi" w:hAnsi="adwa-assalaf" w:cs="B Zar"/>
          <w:sz w:val="28"/>
          <w:szCs w:val="28"/>
          <w:rtl/>
          <w:lang w:bidi="fa-IR"/>
        </w:rPr>
        <w:t>رسند</w:t>
      </w:r>
      <w:r w:rsidRPr="00EA1A41">
        <w:rPr>
          <w:rFonts w:ascii="adwa-assalaf" w:eastAsiaTheme="minorHAnsi" w:hAnsi="adwa-assalaf" w:cs="B Zar" w:hint="cs"/>
          <w:sz w:val="28"/>
          <w:szCs w:val="28"/>
          <w:rtl/>
          <w:lang w:bidi="fa-IR"/>
        </w:rPr>
        <w:t xml:space="preserve">، محاصرۀ اقتصادی عراق، همان‌گونه که در روایت‌ها آمده است حتی دِرهَمی با عراق داد‌و‌ستد </w:t>
      </w:r>
      <w:r w:rsidRPr="00EA1A41">
        <w:rPr>
          <w:rFonts w:ascii="adwa-assalaf" w:eastAsiaTheme="minorHAnsi" w:hAnsi="adwa-assalaf" w:cs="B Zar"/>
          <w:sz w:val="28"/>
          <w:szCs w:val="28"/>
          <w:rtl/>
          <w:lang w:bidi="fa-IR"/>
        </w:rPr>
        <w:t>نمی</w:t>
      </w:r>
      <w:r w:rsidRPr="00EA1A41">
        <w:rPr>
          <w:rFonts w:ascii="adwa-assalaf" w:eastAsiaTheme="minorHAnsi" w:hAnsi="adwa-assalaf" w:cs="B Zar" w:hint="cs"/>
          <w:sz w:val="28"/>
          <w:szCs w:val="28"/>
          <w:rtl/>
          <w:lang w:bidi="fa-IR"/>
        </w:rPr>
        <w:t>‌شود.</w:t>
      </w:r>
      <w:r w:rsidRPr="00EA1A41">
        <w:rPr>
          <w:rFonts w:ascii="B Mitra" w:eastAsiaTheme="minorHAnsi" w:hAnsi="B Mitra" w:cs="B Zar"/>
          <w:sz w:val="28"/>
          <w:szCs w:val="28"/>
          <w:vertAlign w:val="superscript"/>
          <w:rtl/>
        </w:rPr>
        <w:footnoteReference w:customMarkFollows="1" w:id="266"/>
        <w:t>(2)</w:t>
      </w:r>
      <w:r w:rsidRPr="00EA1A41">
        <w:rPr>
          <w:rFonts w:ascii="adwa-assalaf" w:eastAsiaTheme="minorHAnsi" w:hAnsi="adwa-assalaf" w:cs="B Zar" w:hint="cs"/>
          <w:sz w:val="28"/>
          <w:szCs w:val="28"/>
          <w:rtl/>
          <w:lang w:bidi="fa-IR"/>
        </w:rPr>
        <w:t xml:space="preserve"> </w:t>
      </w:r>
      <w:r w:rsidRPr="00EA1A41">
        <w:rPr>
          <w:rFonts w:ascii="adwa-assalaf" w:eastAsiaTheme="minorHAnsi" w:hAnsi="adwa-assalaf" w:cs="B Zar"/>
          <w:sz w:val="28"/>
          <w:szCs w:val="28"/>
          <w:rtl/>
          <w:lang w:bidi="fa-IR"/>
        </w:rPr>
        <w:t>اهل عراق از زیا</w:t>
      </w:r>
      <w:r w:rsidRPr="00EA1A41">
        <w:rPr>
          <w:rFonts w:ascii="adwa-assalaf" w:eastAsiaTheme="minorHAnsi" w:hAnsi="adwa-assalaf" w:cs="B Zar" w:hint="cs"/>
          <w:sz w:val="28"/>
          <w:szCs w:val="28"/>
          <w:rtl/>
          <w:lang w:bidi="fa-IR"/>
        </w:rPr>
        <w:t>ر</w:t>
      </w:r>
      <w:r w:rsidRPr="00EA1A41">
        <w:rPr>
          <w:rFonts w:ascii="adwa-assalaf" w:eastAsiaTheme="minorHAnsi" w:hAnsi="adwa-assalaf" w:cs="B Zar"/>
          <w:sz w:val="28"/>
          <w:szCs w:val="28"/>
          <w:rtl/>
          <w:lang w:bidi="fa-IR"/>
        </w:rPr>
        <w:t xml:space="preserve">ت خانۀ خدا </w:t>
      </w:r>
      <w:r w:rsidRPr="00EA1A41">
        <w:rPr>
          <w:rFonts w:ascii="adwa-assalaf" w:eastAsiaTheme="minorHAnsi" w:hAnsi="adwa-assalaf" w:cs="B Zar" w:hint="cs"/>
          <w:sz w:val="28"/>
          <w:szCs w:val="28"/>
          <w:rtl/>
          <w:lang w:bidi="fa-IR"/>
        </w:rPr>
        <w:t>منع می‌شوند و کسی که آن‌ها را منع می‌کند، روم (غرب امروزی) می‌باشد، همان‌طور که از امام صادق هنگامی‌که اهل عراق را مخاطب قرار داده بود، روایت شده است که فرمود:</w:t>
      </w:r>
      <w:r w:rsidRPr="00EA1A41">
        <w:rPr>
          <w:rFonts w:ascii="adwa-assalaf" w:eastAsiaTheme="minorHAnsi" w:hAnsi="adwa-assalaf" w:cs="B Zar" w:hint="cs"/>
          <w:color w:val="C00000"/>
          <w:sz w:val="28"/>
          <w:szCs w:val="28"/>
          <w:rtl/>
          <w:lang w:bidi="fa-IR"/>
        </w:rPr>
        <w:t xml:space="preserve"> </w:t>
      </w:r>
      <w:r w:rsidRPr="00EA1A41">
        <w:rPr>
          <w:rFonts w:ascii="adwa-assalaf" w:eastAsiaTheme="minorHAnsi" w:hAnsi="adwa-assalaf" w:cs="B Zar" w:hint="cs"/>
          <w:sz w:val="28"/>
          <w:szCs w:val="28"/>
          <w:rtl/>
          <w:lang w:bidi="fa-IR"/>
        </w:rPr>
        <w:t>(</w:t>
      </w:r>
      <w:r w:rsidRPr="00EA1A41">
        <w:rPr>
          <w:rFonts w:ascii="adwa-assalaf" w:eastAsiaTheme="minorHAnsi" w:hAnsi="adwa-assalaf" w:cs="B Zar"/>
          <w:color w:val="C00000"/>
          <w:sz w:val="28"/>
          <w:szCs w:val="28"/>
          <w:rtl/>
          <w:lang w:bidi="fa-IR"/>
        </w:rPr>
        <w:t xml:space="preserve">... </w:t>
      </w:r>
      <w:r w:rsidRPr="00EA1A41">
        <w:rPr>
          <w:rFonts w:ascii="B Mitra" w:hAnsi="B Mitra" w:cs="B Zar" w:hint="cs"/>
          <w:color w:val="C00000"/>
          <w:sz w:val="28"/>
          <w:szCs w:val="28"/>
          <w:rtl/>
        </w:rPr>
        <w:t>آن هنگام از حج منع می‌شوید</w:t>
      </w:r>
      <w:r w:rsidRPr="00EA1A41">
        <w:rPr>
          <w:rFonts w:ascii="adwa-assalaf" w:eastAsiaTheme="minorHAnsi" w:hAnsi="adwa-assalaf" w:cs="B Zar" w:hint="cs"/>
          <w:color w:val="C00000"/>
          <w:sz w:val="28"/>
          <w:szCs w:val="28"/>
          <w:rtl/>
          <w:lang w:bidi="fa-IR"/>
        </w:rPr>
        <w:t>،</w:t>
      </w:r>
      <w:r w:rsidRPr="00EA1A41">
        <w:rPr>
          <w:rFonts w:ascii="adwa-assalaf" w:eastAsiaTheme="minorHAnsi" w:hAnsi="adwa-assalaf" w:cs="B Zar"/>
          <w:color w:val="C00000"/>
          <w:sz w:val="28"/>
          <w:szCs w:val="28"/>
          <w:rtl/>
          <w:lang w:bidi="fa-IR"/>
        </w:rPr>
        <w:t xml:space="preserve"> </w:t>
      </w:r>
      <w:r w:rsidRPr="00EA1A41">
        <w:rPr>
          <w:rFonts w:ascii="B Mitra" w:hAnsi="B Mitra" w:cs="B Zar"/>
          <w:color w:val="C00000"/>
          <w:sz w:val="28"/>
          <w:szCs w:val="28"/>
          <w:rtl/>
        </w:rPr>
        <w:t xml:space="preserve">محصولات کم </w:t>
      </w:r>
      <w:r w:rsidRPr="00EA1A41">
        <w:rPr>
          <w:rFonts w:ascii="B Mitra" w:hAnsi="B Mitra" w:cs="B Zar" w:hint="cs"/>
          <w:color w:val="C00000"/>
          <w:sz w:val="28"/>
          <w:szCs w:val="28"/>
          <w:rtl/>
        </w:rPr>
        <w:t xml:space="preserve">می‌شود </w:t>
      </w:r>
      <w:r w:rsidRPr="00EA1A41">
        <w:rPr>
          <w:rFonts w:ascii="B Mitra" w:hAnsi="B Mitra" w:cs="B Zar"/>
          <w:color w:val="C00000"/>
          <w:sz w:val="28"/>
          <w:szCs w:val="28"/>
          <w:rtl/>
        </w:rPr>
        <w:t>و</w:t>
      </w:r>
      <w:r w:rsidRPr="00EA1A41">
        <w:rPr>
          <w:rFonts w:ascii="B Mitra" w:hAnsi="B Mitra" w:cs="B Zar" w:hint="cs"/>
          <w:color w:val="C00000"/>
          <w:sz w:val="28"/>
          <w:szCs w:val="28"/>
          <w:rtl/>
        </w:rPr>
        <w:t xml:space="preserve"> خشک‌سالی سرزمین‌ها را دربرمی‌گیرد</w:t>
      </w:r>
      <w:r w:rsidRPr="00EA1A41">
        <w:rPr>
          <w:rFonts w:ascii="adwa-assalaf" w:eastAsiaTheme="minorHAnsi" w:hAnsi="adwa-assalaf" w:cs="B Zar" w:hint="cs"/>
          <w:color w:val="C00000"/>
          <w:sz w:val="28"/>
          <w:szCs w:val="28"/>
          <w:rtl/>
          <w:lang w:bidi="fa-IR"/>
        </w:rPr>
        <w:t xml:space="preserve">، </w:t>
      </w:r>
      <w:r w:rsidRPr="00EA1A41">
        <w:rPr>
          <w:rFonts w:ascii="B Mitra" w:hAnsi="B Mitra" w:cs="B Zar" w:hint="cs"/>
          <w:color w:val="C00000"/>
          <w:sz w:val="28"/>
          <w:szCs w:val="28"/>
          <w:rtl/>
        </w:rPr>
        <w:t>به تورم و گرانی قیمت‌ها و همچنین به ظلم حاکم مبتلا می‌شوید و در بین شما ظلم و تعدی به همراه بلایا و وبا</w:t>
      </w:r>
      <w:r w:rsidRPr="00EA1A41">
        <w:rPr>
          <w:rFonts w:ascii="adwa-assalaf" w:eastAsiaTheme="minorHAnsi" w:hAnsi="adwa-assalaf" w:cs="B Zar" w:hint="cs"/>
          <w:color w:val="C00000"/>
          <w:sz w:val="28"/>
          <w:szCs w:val="28"/>
          <w:rtl/>
          <w:lang w:bidi="fa-IR"/>
        </w:rPr>
        <w:t xml:space="preserve"> </w:t>
      </w:r>
      <w:r w:rsidRPr="00EA1A41">
        <w:rPr>
          <w:rFonts w:ascii="B Mitra" w:hAnsi="B Mitra" w:cs="B Zar" w:hint="cs"/>
          <w:color w:val="C00000"/>
          <w:sz w:val="28"/>
          <w:szCs w:val="28"/>
          <w:rtl/>
        </w:rPr>
        <w:t>(بیماری</w:t>
      </w:r>
      <w:r w:rsidRPr="00EA1A41">
        <w:rPr>
          <w:rFonts w:ascii="adwa-assalaf" w:eastAsiaTheme="minorHAnsi" w:hAnsi="adwa-assalaf" w:cs="B Zar" w:hint="cs"/>
          <w:color w:val="C00000"/>
          <w:sz w:val="28"/>
          <w:szCs w:val="28"/>
          <w:rtl/>
          <w:lang w:bidi="fa-IR"/>
        </w:rPr>
        <w:t xml:space="preserve">) </w:t>
      </w:r>
      <w:r w:rsidRPr="00EA1A41">
        <w:rPr>
          <w:rFonts w:ascii="B Mitra" w:hAnsi="B Mitra" w:cs="B Zar" w:hint="cs"/>
          <w:color w:val="C00000"/>
          <w:sz w:val="28"/>
          <w:szCs w:val="28"/>
          <w:rtl/>
        </w:rPr>
        <w:t xml:space="preserve">و گرسنگی ظاهر می‌شود و فتنه‌ها بر شما سایه </w:t>
      </w:r>
      <w:r w:rsidRPr="00EA1A41">
        <w:rPr>
          <w:rFonts w:ascii="B Mitra" w:hAnsi="B Mitra" w:cs="B Zar" w:hint="cs"/>
          <w:color w:val="C00000"/>
          <w:sz w:val="28"/>
          <w:szCs w:val="28"/>
          <w:rtl/>
        </w:rPr>
        <w:lastRenderedPageBreak/>
        <w:t>می‌افکنند</w:t>
      </w:r>
      <w:r w:rsidRPr="00EA1A41">
        <w:rPr>
          <w:rFonts w:ascii="adwa-assalaf" w:eastAsiaTheme="minorHAnsi" w:hAnsi="adwa-assalaf" w:cs="B Zar"/>
          <w:color w:val="C00000"/>
          <w:sz w:val="28"/>
          <w:szCs w:val="28"/>
          <w:rtl/>
          <w:lang w:bidi="fa-IR"/>
        </w:rPr>
        <w:t>...</w:t>
      </w:r>
      <w:r w:rsidRPr="00EA1A41">
        <w:rPr>
          <w:rFonts w:ascii="adwa-assalaf" w:eastAsiaTheme="minorHAnsi" w:hAnsi="adwa-assalaf" w:cs="B Zar" w:hint="cs"/>
          <w:sz w:val="28"/>
          <w:szCs w:val="28"/>
          <w:rtl/>
          <w:lang w:bidi="fa-IR"/>
        </w:rPr>
        <w:t>).</w:t>
      </w:r>
      <w:r w:rsidRPr="00EA1A41">
        <w:rPr>
          <w:rFonts w:ascii="B Mitra" w:eastAsiaTheme="minorHAnsi" w:hAnsi="B Mitra" w:cs="B Zar"/>
          <w:sz w:val="28"/>
          <w:szCs w:val="28"/>
          <w:vertAlign w:val="superscript"/>
          <w:rtl/>
        </w:rPr>
        <w:footnoteReference w:customMarkFollows="1" w:id="267"/>
        <w:t>(</w:t>
      </w:r>
      <w:r w:rsidRPr="00EA1A41">
        <w:rPr>
          <w:rFonts w:ascii="B Mitra" w:eastAsiaTheme="minorHAnsi" w:hAnsi="B Mitra" w:cs="B Zar" w:hint="cs"/>
          <w:sz w:val="28"/>
          <w:szCs w:val="28"/>
          <w:vertAlign w:val="superscript"/>
          <w:rtl/>
        </w:rPr>
        <w:t>1</w:t>
      </w:r>
      <w:r w:rsidRPr="00EA1A41">
        <w:rPr>
          <w:rFonts w:ascii="B Mitra" w:eastAsiaTheme="minorHAnsi" w:hAnsi="B Mitra" w:cs="B Zar"/>
          <w:sz w:val="28"/>
          <w:szCs w:val="28"/>
          <w:vertAlign w:val="superscript"/>
          <w:rtl/>
        </w:rPr>
        <w:t>)</w:t>
      </w:r>
    </w:p>
    <w:p w14:paraId="3CDC0947" w14:textId="77777777" w:rsidR="00834E20" w:rsidRDefault="00834E20" w:rsidP="000609B7">
      <w:pPr>
        <w:pStyle w:val="BodyText"/>
        <w:ind w:left="27" w:firstLine="426"/>
        <w:jc w:val="both"/>
        <w:rPr>
          <w:rFonts w:ascii="Castellar" w:hAnsi="Castellar" w:cs="Traditional Arabic"/>
          <w:b w:val="0"/>
          <w:bCs w:val="0"/>
          <w:sz w:val="36"/>
          <w:szCs w:val="36"/>
          <w:rtl/>
          <w:lang w:bidi="ar-IQ"/>
        </w:rPr>
      </w:pPr>
    </w:p>
    <w:p w14:paraId="32274E72" w14:textId="3B4ABA5B" w:rsidR="000072FC" w:rsidRDefault="00B557A0" w:rsidP="000609B7">
      <w:pPr>
        <w:pStyle w:val="BodyText"/>
        <w:ind w:left="27" w:firstLine="426"/>
        <w:jc w:val="both"/>
        <w:rPr>
          <w:rFonts w:ascii="Castellar" w:hAnsi="Castellar" w:cs="Traditional Arabic"/>
          <w:b w:val="0"/>
          <w:bCs w:val="0"/>
          <w:sz w:val="36"/>
          <w:szCs w:val="36"/>
          <w:rtl/>
          <w:lang w:bidi="ar-IQ"/>
        </w:rPr>
      </w:pPr>
      <w:r>
        <w:rPr>
          <w:rFonts w:ascii="Castellar" w:hAnsi="Castellar" w:cs="Traditional Arabic"/>
          <w:b w:val="0"/>
          <w:bCs w:val="0"/>
          <w:sz w:val="36"/>
          <w:szCs w:val="36"/>
          <w:rtl/>
          <w:lang w:bidi="ar-IQ"/>
        </w:rPr>
        <w:t>وزخرفة المساجد، وتزيين المصاحف</w:t>
      </w:r>
      <w:r w:rsidR="00BF205B" w:rsidRPr="009A7F31">
        <w:rPr>
          <w:rFonts w:ascii="Castellar" w:hAnsi="Castellar" w:cs="Traditional Arabic"/>
          <w:b w:val="0"/>
          <w:bCs w:val="0"/>
          <w:sz w:val="36"/>
          <w:szCs w:val="36"/>
          <w:rtl/>
          <w:lang w:bidi="ar-IQ"/>
        </w:rPr>
        <w:t>،</w:t>
      </w:r>
      <w:r>
        <w:rPr>
          <w:rFonts w:ascii="Castellar" w:hAnsi="Castellar" w:cs="Traditional Arabic"/>
          <w:b w:val="0"/>
          <w:bCs w:val="0"/>
          <w:sz w:val="36"/>
          <w:szCs w:val="36"/>
          <w:rtl/>
          <w:lang w:bidi="ar-IQ"/>
        </w:rPr>
        <w:t xml:space="preserve"> والأكل في المساجد</w:t>
      </w:r>
      <w:r w:rsidR="00BF205B" w:rsidRPr="009A7F31">
        <w:rPr>
          <w:rFonts w:ascii="Castellar" w:hAnsi="Castellar" w:cs="Traditional Arabic"/>
          <w:b w:val="0"/>
          <w:bCs w:val="0"/>
          <w:sz w:val="36"/>
          <w:szCs w:val="36"/>
          <w:rtl/>
          <w:lang w:bidi="ar-IQ"/>
        </w:rPr>
        <w:t>،</w:t>
      </w:r>
      <w:r>
        <w:rPr>
          <w:rFonts w:ascii="Castellar" w:hAnsi="Castellar" w:cs="Traditional Arabic"/>
          <w:b w:val="0"/>
          <w:bCs w:val="0"/>
          <w:sz w:val="36"/>
          <w:szCs w:val="36"/>
          <w:rtl/>
          <w:lang w:bidi="ar-IQ"/>
        </w:rPr>
        <w:t xml:space="preserve"> وأ</w:t>
      </w:r>
      <w:r w:rsidR="00BF205B" w:rsidRPr="009A7F31">
        <w:rPr>
          <w:rFonts w:ascii="Castellar" w:hAnsi="Castellar" w:cs="Traditional Arabic"/>
          <w:b w:val="0"/>
          <w:bCs w:val="0"/>
          <w:sz w:val="36"/>
          <w:szCs w:val="36"/>
          <w:rtl/>
          <w:lang w:bidi="ar-IQ"/>
        </w:rPr>
        <w:t>ن تصبح السنة كالشهر والشهر كالأسبوع</w:t>
      </w:r>
      <w:r>
        <w:rPr>
          <w:rFonts w:ascii="Castellar" w:hAnsi="Castellar" w:cs="Traditional Arabic"/>
          <w:b w:val="0"/>
          <w:bCs w:val="0"/>
          <w:sz w:val="36"/>
          <w:szCs w:val="36"/>
          <w:rtl/>
          <w:lang w:bidi="ar-IQ"/>
        </w:rPr>
        <w:t xml:space="preserve"> والأسبوع كاليوم واليوم كالساعة</w:t>
      </w:r>
      <w:r w:rsidR="00BF205B" w:rsidRPr="009A7F31">
        <w:rPr>
          <w:rFonts w:ascii="Castellar" w:hAnsi="Castellar" w:cs="Traditional Arabic"/>
          <w:b w:val="0"/>
          <w:bCs w:val="0"/>
          <w:sz w:val="36"/>
          <w:szCs w:val="36"/>
          <w:rtl/>
          <w:lang w:bidi="ar-IQ"/>
        </w:rPr>
        <w:t>،</w:t>
      </w:r>
      <w:r>
        <w:rPr>
          <w:rFonts w:ascii="Castellar" w:hAnsi="Castellar" w:cs="Traditional Arabic"/>
          <w:b w:val="0"/>
          <w:bCs w:val="0"/>
          <w:sz w:val="36"/>
          <w:szCs w:val="36"/>
          <w:rtl/>
          <w:lang w:bidi="ar-IQ"/>
        </w:rPr>
        <w:t xml:space="preserve"> </w:t>
      </w:r>
      <w:r w:rsidR="00BF205B" w:rsidRPr="009A7F31">
        <w:rPr>
          <w:rFonts w:ascii="Castellar" w:hAnsi="Castellar" w:cs="Traditional Arabic"/>
          <w:b w:val="0"/>
          <w:bCs w:val="0"/>
          <w:sz w:val="36"/>
          <w:szCs w:val="36"/>
          <w:rtl/>
          <w:lang w:bidi="ar-IQ"/>
        </w:rPr>
        <w:t xml:space="preserve">وقتل </w:t>
      </w:r>
      <w:r w:rsidR="00BF205B" w:rsidRPr="00C44758">
        <w:rPr>
          <w:rFonts w:ascii="Castellar" w:hAnsi="Castellar" w:cs="Traditional Arabic"/>
          <w:b w:val="0"/>
          <w:bCs w:val="0"/>
          <w:sz w:val="36"/>
          <w:szCs w:val="36"/>
          <w:rtl/>
          <w:lang w:bidi="ar-IQ"/>
        </w:rPr>
        <w:t xml:space="preserve">أربعة </w:t>
      </w:r>
      <w:r w:rsidR="00E64E35" w:rsidRPr="00C44758">
        <w:rPr>
          <w:rFonts w:ascii="Castellar" w:hAnsi="Castellar" w:cs="Traditional Arabic"/>
          <w:b w:val="0"/>
          <w:bCs w:val="0"/>
          <w:sz w:val="36"/>
          <w:szCs w:val="36"/>
          <w:rtl/>
          <w:lang w:bidi="ar-IQ"/>
        </w:rPr>
        <w:t>آلا</w:t>
      </w:r>
      <w:r w:rsidR="00BF205B" w:rsidRPr="00C44758">
        <w:rPr>
          <w:rFonts w:ascii="Castellar" w:hAnsi="Castellar" w:cs="Traditional Arabic"/>
          <w:b w:val="0"/>
          <w:bCs w:val="0"/>
          <w:sz w:val="36"/>
          <w:szCs w:val="36"/>
          <w:rtl/>
          <w:lang w:bidi="ar-IQ"/>
        </w:rPr>
        <w:t>ف</w:t>
      </w:r>
      <w:r w:rsidR="00BF205B" w:rsidRPr="009A7F31">
        <w:rPr>
          <w:rFonts w:ascii="Castellar" w:hAnsi="Castellar" w:cs="Traditional Arabic"/>
          <w:b w:val="0"/>
          <w:bCs w:val="0"/>
          <w:sz w:val="36"/>
          <w:szCs w:val="36"/>
          <w:rtl/>
          <w:lang w:bidi="ar-IQ"/>
        </w:rPr>
        <w:t xml:space="preserve"> </w:t>
      </w:r>
      <w:r w:rsidR="00BF205B" w:rsidRPr="00F94259">
        <w:rPr>
          <w:rFonts w:ascii="Castellar" w:hAnsi="Castellar" w:cs="Traditional Arabic"/>
          <w:b w:val="0"/>
          <w:bCs w:val="0"/>
          <w:sz w:val="36"/>
          <w:szCs w:val="36"/>
          <w:rtl/>
          <w:lang w:bidi="ar-IQ"/>
        </w:rPr>
        <w:t>مسلم في مسجد</w:t>
      </w:r>
      <w:r w:rsidR="00BF205B" w:rsidRPr="009A7F31">
        <w:rPr>
          <w:rFonts w:ascii="Castellar" w:hAnsi="Castellar" w:cs="Traditional Arabic"/>
          <w:b w:val="0"/>
          <w:bCs w:val="0"/>
          <w:sz w:val="36"/>
          <w:szCs w:val="36"/>
          <w:rtl/>
          <w:lang w:bidi="ar-IQ"/>
        </w:rPr>
        <w:t xml:space="preserve"> الكوفة في يوم الجمعة يقتلهم حك</w:t>
      </w:r>
      <w:r>
        <w:rPr>
          <w:rFonts w:ascii="Castellar" w:hAnsi="Castellar" w:cs="Traditional Arabic"/>
          <w:b w:val="0"/>
          <w:bCs w:val="0"/>
          <w:sz w:val="36"/>
          <w:szCs w:val="36"/>
          <w:rtl/>
          <w:lang w:bidi="ar-IQ"/>
        </w:rPr>
        <w:t>ّ</w:t>
      </w:r>
      <w:r w:rsidR="00BF205B" w:rsidRPr="009A7F31">
        <w:rPr>
          <w:rFonts w:ascii="Castellar" w:hAnsi="Castellar" w:cs="Traditional Arabic"/>
          <w:b w:val="0"/>
          <w:bCs w:val="0"/>
          <w:sz w:val="36"/>
          <w:szCs w:val="36"/>
          <w:rtl/>
          <w:lang w:bidi="ar-IQ"/>
        </w:rPr>
        <w:t>ام العراق</w:t>
      </w:r>
      <w:r>
        <w:rPr>
          <w:rFonts w:ascii="Castellar" w:hAnsi="Castellar" w:cs="Traditional Arabic"/>
          <w:b w:val="0"/>
          <w:bCs w:val="0"/>
          <w:sz w:val="36"/>
          <w:szCs w:val="36"/>
          <w:rtl/>
          <w:lang w:bidi="ar-IQ"/>
        </w:rPr>
        <w:t xml:space="preserve">، وهدم حائط مسجد الكوفة، </w:t>
      </w:r>
      <w:r w:rsidR="00BF205B" w:rsidRPr="009A7F31">
        <w:rPr>
          <w:rFonts w:ascii="Castellar" w:hAnsi="Castellar" w:cs="Traditional Arabic"/>
          <w:b w:val="0"/>
          <w:bCs w:val="0"/>
          <w:sz w:val="36"/>
          <w:szCs w:val="36"/>
          <w:rtl/>
          <w:lang w:bidi="ar-IQ"/>
        </w:rPr>
        <w:t>واختلاف حك</w:t>
      </w:r>
      <w:r>
        <w:rPr>
          <w:rFonts w:ascii="Castellar" w:hAnsi="Castellar" w:cs="Traditional Arabic"/>
          <w:b w:val="0"/>
          <w:bCs w:val="0"/>
          <w:sz w:val="36"/>
          <w:szCs w:val="36"/>
          <w:rtl/>
          <w:lang w:bidi="ar-IQ"/>
        </w:rPr>
        <w:t>ّ</w:t>
      </w:r>
      <w:r w:rsidR="00BF205B" w:rsidRPr="009A7F31">
        <w:rPr>
          <w:rFonts w:ascii="Castellar" w:hAnsi="Castellar" w:cs="Traditional Arabic"/>
          <w:b w:val="0"/>
          <w:bCs w:val="0"/>
          <w:sz w:val="36"/>
          <w:szCs w:val="36"/>
          <w:rtl/>
          <w:lang w:bidi="ar-IQ"/>
        </w:rPr>
        <w:t>ام العراق فيما بينهم</w:t>
      </w:r>
      <w:r>
        <w:rPr>
          <w:rFonts w:ascii="Castellar" w:hAnsi="Castellar" w:cs="Traditional Arabic"/>
          <w:b w:val="0"/>
          <w:bCs w:val="0"/>
          <w:sz w:val="36"/>
          <w:szCs w:val="36"/>
          <w:rtl/>
          <w:lang w:bidi="ar-IQ"/>
        </w:rPr>
        <w:t>.</w:t>
      </w:r>
      <w:r w:rsidR="00BF205B" w:rsidRPr="009A7F31">
        <w:rPr>
          <w:rFonts w:ascii="Castellar" w:hAnsi="Castellar" w:cs="Traditional Arabic"/>
          <w:b w:val="0"/>
          <w:bCs w:val="0"/>
          <w:sz w:val="36"/>
          <w:szCs w:val="36"/>
          <w:rtl/>
          <w:lang w:bidi="ar-IQ"/>
        </w:rPr>
        <w:t xml:space="preserve"> وهذا الاختلاف أول علامات ذهاب ملكهم وطمع ا</w:t>
      </w:r>
      <w:r>
        <w:rPr>
          <w:rFonts w:ascii="Castellar" w:hAnsi="Castellar" w:cs="Traditional Arabic"/>
          <w:b w:val="0"/>
          <w:bCs w:val="0"/>
          <w:sz w:val="36"/>
          <w:szCs w:val="36"/>
          <w:rtl/>
          <w:lang w:bidi="ar-IQ"/>
        </w:rPr>
        <w:t>لناس فيهم</w:t>
      </w:r>
      <w:r w:rsidR="00BF205B" w:rsidRPr="009A7F31">
        <w:rPr>
          <w:rFonts w:ascii="Castellar" w:hAnsi="Castellar" w:cs="Traditional Arabic"/>
          <w:b w:val="0"/>
          <w:bCs w:val="0"/>
          <w:sz w:val="36"/>
          <w:szCs w:val="36"/>
          <w:rtl/>
          <w:lang w:bidi="ar-IQ"/>
        </w:rPr>
        <w:t>،</w:t>
      </w:r>
      <w:r>
        <w:rPr>
          <w:rFonts w:ascii="Castellar" w:hAnsi="Castellar" w:cs="Traditional Arabic"/>
          <w:b w:val="0"/>
          <w:bCs w:val="0"/>
          <w:sz w:val="36"/>
          <w:szCs w:val="36"/>
          <w:rtl/>
          <w:lang w:bidi="ar-IQ"/>
        </w:rPr>
        <w:t xml:space="preserve"> </w:t>
      </w:r>
      <w:r w:rsidR="00BF205B" w:rsidRPr="009A7F31">
        <w:rPr>
          <w:rFonts w:ascii="Castellar" w:hAnsi="Castellar" w:cs="Traditional Arabic"/>
          <w:b w:val="0"/>
          <w:bCs w:val="0"/>
          <w:sz w:val="36"/>
          <w:szCs w:val="36"/>
          <w:rtl/>
          <w:lang w:bidi="ar-IQ"/>
        </w:rPr>
        <w:t>وظهور الكوكب المذنب يضيء كما يضيء القمر وينعطف حتى يكاد يلتقي طرفاه</w:t>
      </w:r>
      <w:r>
        <w:rPr>
          <w:rFonts w:ascii="Castellar" w:hAnsi="Castellar" w:cs="Traditional Arabic"/>
          <w:b w:val="0"/>
          <w:bCs w:val="0"/>
          <w:sz w:val="36"/>
          <w:szCs w:val="36"/>
          <w:rtl/>
          <w:lang w:bidi="ar-IQ"/>
        </w:rPr>
        <w:t>،</w:t>
      </w:r>
      <w:r w:rsidR="00BF205B" w:rsidRPr="009A7F31">
        <w:rPr>
          <w:rFonts w:ascii="Castellar" w:hAnsi="Castellar" w:cs="Traditional Arabic"/>
          <w:b w:val="0"/>
          <w:bCs w:val="0"/>
          <w:sz w:val="36"/>
          <w:szCs w:val="36"/>
          <w:rtl/>
          <w:lang w:bidi="ar-IQ"/>
        </w:rPr>
        <w:t xml:space="preserve"> والنداء من السماء في ش</w:t>
      </w:r>
      <w:r>
        <w:rPr>
          <w:rFonts w:ascii="Castellar" w:hAnsi="Castellar" w:cs="Traditional Arabic"/>
          <w:b w:val="0"/>
          <w:bCs w:val="0"/>
          <w:sz w:val="36"/>
          <w:szCs w:val="36"/>
          <w:rtl/>
          <w:lang w:bidi="ar-IQ"/>
        </w:rPr>
        <w:t>هر رمضان في الثالث والعشرين منه</w:t>
      </w:r>
      <w:r w:rsidR="00BF205B" w:rsidRPr="009A7F31">
        <w:rPr>
          <w:rFonts w:ascii="Castellar" w:hAnsi="Castellar" w:cs="Traditional Arabic"/>
          <w:b w:val="0"/>
          <w:bCs w:val="0"/>
          <w:sz w:val="36"/>
          <w:szCs w:val="36"/>
          <w:rtl/>
          <w:lang w:bidi="ar-IQ"/>
        </w:rPr>
        <w:t xml:space="preserve">، وظهور السفياني </w:t>
      </w:r>
      <w:r w:rsidR="00BF205B" w:rsidRPr="00F94259">
        <w:rPr>
          <w:rFonts w:ascii="Castellar" w:hAnsi="Castellar" w:cs="Traditional Arabic"/>
          <w:b w:val="0"/>
          <w:bCs w:val="0"/>
          <w:sz w:val="36"/>
          <w:szCs w:val="36"/>
          <w:rtl/>
          <w:lang w:bidi="ar-IQ"/>
        </w:rPr>
        <w:t>في الشام</w:t>
      </w:r>
      <w:r w:rsidR="00F80323" w:rsidRPr="00F94259">
        <w:rPr>
          <w:rFonts w:ascii="Castellar" w:hAnsi="Castellar" w:cs="Traditional Arabic"/>
          <w:b w:val="0"/>
          <w:bCs w:val="0"/>
          <w:sz w:val="36"/>
          <w:szCs w:val="36"/>
          <w:rtl/>
          <w:lang w:bidi="ar-IQ"/>
        </w:rPr>
        <w:t xml:space="preserve">؛ </w:t>
      </w:r>
      <w:r w:rsidR="00BF205B" w:rsidRPr="00F94259">
        <w:rPr>
          <w:rFonts w:ascii="Castellar" w:hAnsi="Castellar" w:cs="Traditional Arabic"/>
          <w:b w:val="0"/>
          <w:bCs w:val="0"/>
          <w:sz w:val="36"/>
          <w:szCs w:val="36"/>
          <w:rtl/>
          <w:lang w:bidi="ar-IQ"/>
        </w:rPr>
        <w:t>في الأردن واحتلاله</w:t>
      </w:r>
      <w:r w:rsidR="00BF205B" w:rsidRPr="009A7F31">
        <w:rPr>
          <w:rFonts w:ascii="Castellar" w:hAnsi="Castellar" w:cs="Traditional Arabic"/>
          <w:b w:val="0"/>
          <w:bCs w:val="0"/>
          <w:sz w:val="36"/>
          <w:szCs w:val="36"/>
          <w:rtl/>
          <w:lang w:bidi="ar-IQ"/>
        </w:rPr>
        <w:t xml:space="preserve"> سوريا وبعض فلسطين</w:t>
      </w:r>
      <w:r>
        <w:rPr>
          <w:rFonts w:ascii="Castellar" w:hAnsi="Castellar" w:cs="Traditional Arabic"/>
          <w:b w:val="0"/>
          <w:bCs w:val="0"/>
          <w:sz w:val="36"/>
          <w:szCs w:val="36"/>
          <w:rtl/>
          <w:lang w:bidi="ar-IQ"/>
        </w:rPr>
        <w:t>،</w:t>
      </w:r>
      <w:r w:rsidR="00BF205B" w:rsidRPr="009A7F31">
        <w:rPr>
          <w:rFonts w:ascii="Castellar" w:hAnsi="Castellar" w:cs="Traditional Arabic"/>
          <w:b w:val="0"/>
          <w:bCs w:val="0"/>
          <w:sz w:val="36"/>
          <w:szCs w:val="36"/>
          <w:rtl/>
          <w:lang w:bidi="ar-IQ"/>
        </w:rPr>
        <w:t xml:space="preserve"> وقبله</w:t>
      </w:r>
      <w:r>
        <w:rPr>
          <w:rFonts w:ascii="Castellar" w:hAnsi="Castellar" w:cs="Traditional Arabic"/>
          <w:b w:val="0"/>
          <w:bCs w:val="0"/>
          <w:sz w:val="36"/>
          <w:szCs w:val="36"/>
          <w:rtl/>
          <w:lang w:bidi="ar-IQ"/>
        </w:rPr>
        <w:t xml:space="preserve"> يحصل اختلاف في الشام على الحكم</w:t>
      </w:r>
      <w:r w:rsidR="00BF205B" w:rsidRPr="009A7F31">
        <w:rPr>
          <w:rFonts w:ascii="Castellar" w:hAnsi="Castellar" w:cs="Traditional Arabic"/>
          <w:b w:val="0"/>
          <w:bCs w:val="0"/>
          <w:sz w:val="36"/>
          <w:szCs w:val="36"/>
          <w:rtl/>
          <w:lang w:bidi="ar-IQ"/>
        </w:rPr>
        <w:t>، ودخول السفياني العراق وقتله حاكم العراق</w:t>
      </w:r>
      <w:r>
        <w:rPr>
          <w:rFonts w:ascii="Castellar" w:hAnsi="Castellar" w:cs="Traditional Arabic"/>
          <w:b w:val="0"/>
          <w:bCs w:val="0"/>
          <w:sz w:val="36"/>
          <w:szCs w:val="36"/>
          <w:rtl/>
          <w:lang w:bidi="ar-IQ"/>
        </w:rPr>
        <w:t>، وخسوف القمر في آ</w:t>
      </w:r>
      <w:r w:rsidR="00BF205B" w:rsidRPr="009A7F31">
        <w:rPr>
          <w:rFonts w:ascii="Castellar" w:hAnsi="Castellar" w:cs="Traditional Arabic"/>
          <w:b w:val="0"/>
          <w:bCs w:val="0"/>
          <w:sz w:val="36"/>
          <w:szCs w:val="36"/>
          <w:rtl/>
          <w:lang w:bidi="ar-IQ"/>
        </w:rPr>
        <w:t>خر شهر رمضان لخمس بقين منه</w:t>
      </w:r>
      <w:r>
        <w:rPr>
          <w:rFonts w:ascii="Castellar" w:hAnsi="Castellar" w:cs="Traditional Arabic"/>
          <w:b w:val="0"/>
          <w:bCs w:val="0"/>
          <w:sz w:val="36"/>
          <w:szCs w:val="36"/>
          <w:rtl/>
          <w:lang w:bidi="ar-IQ"/>
        </w:rPr>
        <w:t>،</w:t>
      </w:r>
      <w:r w:rsidR="00BF205B" w:rsidRPr="009A7F31">
        <w:rPr>
          <w:rFonts w:ascii="Castellar" w:hAnsi="Castellar" w:cs="Traditional Arabic"/>
          <w:b w:val="0"/>
          <w:bCs w:val="0"/>
          <w:sz w:val="36"/>
          <w:szCs w:val="36"/>
          <w:rtl/>
          <w:lang w:bidi="ar-IQ"/>
        </w:rPr>
        <w:t xml:space="preserve"> وكسوف الشمس في منتصف شهر رمضان</w:t>
      </w:r>
      <w:r>
        <w:rPr>
          <w:rFonts w:ascii="Castellar" w:hAnsi="Castellar" w:cs="Traditional Arabic"/>
          <w:b w:val="0"/>
          <w:bCs w:val="0"/>
          <w:sz w:val="36"/>
          <w:szCs w:val="36"/>
          <w:rtl/>
          <w:lang w:bidi="ar-IQ"/>
        </w:rPr>
        <w:t>، وهاتين العلامتين في شهر واحد.</w:t>
      </w:r>
      <w:r w:rsidR="00BF205B" w:rsidRPr="009A7F31">
        <w:rPr>
          <w:rFonts w:ascii="Castellar" w:hAnsi="Castellar" w:cs="Traditional Arabic"/>
          <w:b w:val="0"/>
          <w:bCs w:val="0"/>
          <w:sz w:val="36"/>
          <w:szCs w:val="36"/>
          <w:rtl/>
          <w:lang w:bidi="ar-IQ"/>
        </w:rPr>
        <w:t xml:space="preserve"> </w:t>
      </w:r>
    </w:p>
    <w:p w14:paraId="4014E1D8" w14:textId="77777777" w:rsidR="006C4DF2" w:rsidRPr="006C4DF2" w:rsidRDefault="006C4DF2" w:rsidP="006C4DF2">
      <w:pPr>
        <w:widowControl w:val="0"/>
        <w:ind w:firstLine="284"/>
        <w:jc w:val="both"/>
        <w:rPr>
          <w:rFonts w:ascii="adwa-assalaf" w:eastAsiaTheme="minorHAnsi" w:hAnsi="adwa-assalaf" w:cs="B Zar"/>
          <w:sz w:val="28"/>
          <w:szCs w:val="28"/>
          <w:rtl/>
          <w:lang w:bidi="fa-IR"/>
        </w:rPr>
      </w:pPr>
      <w:r w:rsidRPr="006C4DF2">
        <w:rPr>
          <w:rFonts w:ascii="adwa-assalaf" w:eastAsiaTheme="minorHAnsi" w:hAnsi="adwa-assalaf" w:cs="B Zar"/>
          <w:sz w:val="28"/>
          <w:szCs w:val="28"/>
          <w:rtl/>
          <w:lang w:bidi="fa-IR"/>
        </w:rPr>
        <w:t xml:space="preserve">مساجد </w:t>
      </w:r>
      <w:r w:rsidRPr="006C4DF2">
        <w:rPr>
          <w:rFonts w:ascii="adwa-assalaf" w:eastAsiaTheme="minorHAnsi" w:hAnsi="adwa-assalaf" w:cs="B Zar" w:hint="cs"/>
          <w:sz w:val="28"/>
          <w:szCs w:val="28"/>
          <w:rtl/>
          <w:lang w:bidi="fa-IR"/>
        </w:rPr>
        <w:t xml:space="preserve">تزیین می‌شوند </w:t>
      </w:r>
      <w:r w:rsidRPr="006C4DF2">
        <w:rPr>
          <w:rFonts w:ascii="adwa-assalaf" w:eastAsiaTheme="minorHAnsi" w:hAnsi="adwa-assalaf" w:cs="B Zar"/>
          <w:sz w:val="28"/>
          <w:szCs w:val="28"/>
          <w:rtl/>
          <w:lang w:bidi="fa-IR"/>
        </w:rPr>
        <w:t>و</w:t>
      </w:r>
      <w:r w:rsidRPr="006C4DF2">
        <w:rPr>
          <w:rFonts w:ascii="adwa-assalaf" w:eastAsiaTheme="minorHAnsi" w:hAnsi="adwa-assalaf" w:cs="B Zar" w:hint="cs"/>
          <w:sz w:val="28"/>
          <w:szCs w:val="28"/>
          <w:rtl/>
          <w:lang w:bidi="fa-IR"/>
        </w:rPr>
        <w:t xml:space="preserve"> قرآن‌ها آراسته می‌گردند و در مسجد غذا خورده می‌شود</w:t>
      </w:r>
      <w:r w:rsidRPr="006C4DF2">
        <w:rPr>
          <w:rFonts w:ascii="adwa-assalaf" w:eastAsiaTheme="minorHAnsi" w:hAnsi="adwa-assalaf" w:cs="B Zar"/>
          <w:sz w:val="28"/>
          <w:szCs w:val="28"/>
          <w:rtl/>
          <w:lang w:bidi="fa-IR"/>
        </w:rPr>
        <w:t xml:space="preserve">. سال مانند ماه </w:t>
      </w:r>
      <w:r w:rsidRPr="006C4DF2">
        <w:rPr>
          <w:rFonts w:ascii="adwa-assalaf" w:eastAsiaTheme="minorHAnsi" w:hAnsi="adwa-assalaf" w:cs="B Zar" w:hint="cs"/>
          <w:sz w:val="28"/>
          <w:szCs w:val="28"/>
          <w:rtl/>
          <w:lang w:bidi="fa-IR"/>
        </w:rPr>
        <w:t xml:space="preserve">و ماه </w:t>
      </w:r>
      <w:r w:rsidRPr="006C4DF2">
        <w:rPr>
          <w:rFonts w:ascii="adwa-assalaf" w:eastAsiaTheme="minorHAnsi" w:hAnsi="adwa-assalaf" w:cs="B Zar"/>
          <w:sz w:val="28"/>
          <w:szCs w:val="28"/>
          <w:rtl/>
          <w:lang w:bidi="fa-IR"/>
        </w:rPr>
        <w:t>مانند هفته و ه</w:t>
      </w:r>
      <w:r w:rsidRPr="006C4DF2">
        <w:rPr>
          <w:rFonts w:ascii="adwa-assalaf" w:eastAsiaTheme="minorHAnsi" w:hAnsi="adwa-assalaf" w:cs="B Zar" w:hint="cs"/>
          <w:sz w:val="28"/>
          <w:szCs w:val="28"/>
          <w:rtl/>
          <w:lang w:bidi="fa-IR"/>
        </w:rPr>
        <w:t>ف</w:t>
      </w:r>
      <w:r w:rsidRPr="006C4DF2">
        <w:rPr>
          <w:rFonts w:ascii="adwa-assalaf" w:eastAsiaTheme="minorHAnsi" w:hAnsi="adwa-assalaf" w:cs="B Zar"/>
          <w:sz w:val="28"/>
          <w:szCs w:val="28"/>
          <w:rtl/>
          <w:lang w:bidi="fa-IR"/>
        </w:rPr>
        <w:t>ته مانند روز و</w:t>
      </w:r>
      <w:r w:rsidRPr="006C4DF2">
        <w:rPr>
          <w:rFonts w:ascii="adwa-assalaf" w:eastAsiaTheme="minorHAnsi" w:hAnsi="adwa-assalaf" w:cs="B Zar" w:hint="cs"/>
          <w:sz w:val="28"/>
          <w:szCs w:val="28"/>
          <w:rtl/>
          <w:lang w:bidi="fa-IR"/>
        </w:rPr>
        <w:t xml:space="preserve"> </w:t>
      </w:r>
      <w:r w:rsidRPr="006C4DF2">
        <w:rPr>
          <w:rFonts w:ascii="adwa-assalaf" w:eastAsiaTheme="minorHAnsi" w:hAnsi="adwa-assalaf" w:cs="B Zar"/>
          <w:sz w:val="28"/>
          <w:szCs w:val="28"/>
          <w:rtl/>
          <w:lang w:bidi="fa-IR"/>
        </w:rPr>
        <w:t xml:space="preserve">روز مانند یک ساعت </w:t>
      </w:r>
      <w:r w:rsidRPr="006C4DF2">
        <w:rPr>
          <w:rFonts w:ascii="adwa-assalaf" w:eastAsiaTheme="minorHAnsi" w:hAnsi="adwa-assalaf" w:cs="B Zar" w:hint="cs"/>
          <w:sz w:val="28"/>
          <w:szCs w:val="28"/>
          <w:rtl/>
          <w:lang w:bidi="fa-IR"/>
        </w:rPr>
        <w:t>می‌گذرد</w:t>
      </w:r>
      <w:r w:rsidRPr="006C4DF2">
        <w:rPr>
          <w:rFonts w:ascii="adwa-assalaf" w:eastAsiaTheme="minorHAnsi" w:hAnsi="adwa-assalaf" w:cs="B Zar"/>
          <w:sz w:val="28"/>
          <w:szCs w:val="28"/>
          <w:rtl/>
          <w:lang w:bidi="fa-IR"/>
        </w:rPr>
        <w:t xml:space="preserve">. چهار هزار مسلمان روز جمعه در مسجد کوفه </w:t>
      </w:r>
      <w:r w:rsidRPr="006C4DF2">
        <w:rPr>
          <w:rFonts w:ascii="adwa-assalaf" w:eastAsiaTheme="minorHAnsi" w:hAnsi="adwa-assalaf" w:cs="B Zar" w:hint="cs"/>
          <w:sz w:val="28"/>
          <w:szCs w:val="28"/>
          <w:rtl/>
          <w:lang w:bidi="fa-IR"/>
        </w:rPr>
        <w:t>به دست حاکمان عراق کشته می‌شوند. دیوار مسجد کوفه فرو می‌ریزد. بین حاکمان عراق اختلاف پیش می‌آید</w:t>
      </w:r>
      <w:r w:rsidRPr="006C4DF2">
        <w:rPr>
          <w:rFonts w:ascii="adwa-assalaf" w:eastAsiaTheme="minorHAnsi" w:hAnsi="adwa-assalaf" w:cs="B Zar"/>
          <w:sz w:val="28"/>
          <w:szCs w:val="28"/>
          <w:rtl/>
          <w:lang w:bidi="fa-IR"/>
        </w:rPr>
        <w:t xml:space="preserve"> و</w:t>
      </w:r>
      <w:r w:rsidRPr="006C4DF2">
        <w:rPr>
          <w:rFonts w:ascii="adwa-assalaf" w:eastAsiaTheme="minorHAnsi" w:hAnsi="adwa-assalaf" w:cs="B Zar" w:hint="cs"/>
          <w:sz w:val="28"/>
          <w:szCs w:val="28"/>
          <w:rtl/>
          <w:lang w:bidi="fa-IR"/>
        </w:rPr>
        <w:t xml:space="preserve"> </w:t>
      </w:r>
      <w:r w:rsidRPr="006C4DF2">
        <w:rPr>
          <w:rFonts w:ascii="adwa-assalaf" w:eastAsiaTheme="minorHAnsi" w:hAnsi="adwa-assalaf" w:cs="B Zar"/>
          <w:sz w:val="28"/>
          <w:szCs w:val="28"/>
          <w:rtl/>
          <w:lang w:bidi="fa-IR"/>
        </w:rPr>
        <w:t>این اختلاف</w:t>
      </w:r>
      <w:r w:rsidRPr="006C4DF2">
        <w:rPr>
          <w:rFonts w:ascii="adwa-assalaf" w:eastAsiaTheme="minorHAnsi" w:hAnsi="adwa-assalaf" w:cs="B Zar" w:hint="cs"/>
          <w:sz w:val="28"/>
          <w:szCs w:val="28"/>
          <w:rtl/>
          <w:lang w:bidi="fa-IR"/>
        </w:rPr>
        <w:t>،</w:t>
      </w:r>
      <w:r w:rsidRPr="006C4DF2">
        <w:rPr>
          <w:rFonts w:ascii="adwa-assalaf" w:eastAsiaTheme="minorHAnsi" w:hAnsi="adwa-assalaf" w:cs="B Zar"/>
          <w:sz w:val="28"/>
          <w:szCs w:val="28"/>
          <w:rtl/>
          <w:lang w:bidi="fa-IR"/>
        </w:rPr>
        <w:t xml:space="preserve"> نخستین علامت</w:t>
      </w:r>
      <w:r w:rsidRPr="006C4DF2">
        <w:rPr>
          <w:rFonts w:ascii="adwa-assalaf" w:eastAsiaTheme="minorHAnsi" w:hAnsi="adwa-assalaf" w:cs="B Zar" w:hint="cs"/>
          <w:sz w:val="28"/>
          <w:szCs w:val="28"/>
          <w:rtl/>
          <w:lang w:bidi="fa-IR"/>
        </w:rPr>
        <w:t>ِ</w:t>
      </w:r>
      <w:r w:rsidRPr="006C4DF2">
        <w:rPr>
          <w:rFonts w:ascii="adwa-assalaf" w:eastAsiaTheme="minorHAnsi" w:hAnsi="adwa-assalaf" w:cs="B Zar"/>
          <w:sz w:val="28"/>
          <w:szCs w:val="28"/>
          <w:rtl/>
          <w:lang w:bidi="fa-IR"/>
        </w:rPr>
        <w:t xml:space="preserve"> از بین رفتن حکومتشان است و</w:t>
      </w:r>
      <w:r w:rsidRPr="006C4DF2">
        <w:rPr>
          <w:rFonts w:ascii="adwa-assalaf" w:eastAsiaTheme="minorHAnsi" w:hAnsi="adwa-assalaf" w:cs="B Zar" w:hint="cs"/>
          <w:sz w:val="28"/>
          <w:szCs w:val="28"/>
          <w:rtl/>
          <w:lang w:bidi="fa-IR"/>
        </w:rPr>
        <w:t xml:space="preserve"> </w:t>
      </w:r>
      <w:r w:rsidRPr="006C4DF2">
        <w:rPr>
          <w:rFonts w:ascii="adwa-assalaf" w:eastAsiaTheme="minorHAnsi" w:hAnsi="adwa-assalaf" w:cs="B Zar"/>
          <w:sz w:val="28"/>
          <w:szCs w:val="28"/>
          <w:rtl/>
          <w:lang w:bidi="fa-IR"/>
        </w:rPr>
        <w:t>مردم به این حکومت طمع می</w:t>
      </w:r>
      <w:r w:rsidRPr="006C4DF2">
        <w:rPr>
          <w:rFonts w:ascii="adwa-assalaf" w:eastAsiaTheme="minorHAnsi" w:hAnsi="adwa-assalaf" w:cs="B Zar" w:hint="cs"/>
          <w:sz w:val="28"/>
          <w:szCs w:val="28"/>
          <w:rtl/>
          <w:lang w:bidi="fa-IR"/>
        </w:rPr>
        <w:t>‌</w:t>
      </w:r>
      <w:r w:rsidRPr="006C4DF2">
        <w:rPr>
          <w:rFonts w:ascii="adwa-assalaf" w:eastAsiaTheme="minorHAnsi" w:hAnsi="adwa-assalaf" w:cs="B Zar"/>
          <w:sz w:val="28"/>
          <w:szCs w:val="28"/>
          <w:rtl/>
          <w:lang w:bidi="fa-IR"/>
        </w:rPr>
        <w:t>کنند</w:t>
      </w:r>
      <w:r w:rsidRPr="006C4DF2">
        <w:rPr>
          <w:rFonts w:ascii="adwa-assalaf" w:eastAsiaTheme="minorHAnsi" w:hAnsi="adwa-assalaf" w:cs="B Zar" w:hint="cs"/>
          <w:sz w:val="28"/>
          <w:szCs w:val="28"/>
          <w:rtl/>
          <w:lang w:bidi="fa-IR"/>
        </w:rPr>
        <w:t>.</w:t>
      </w:r>
      <w:r w:rsidRPr="006C4DF2">
        <w:rPr>
          <w:rFonts w:ascii="adwa-assalaf" w:eastAsiaTheme="minorHAnsi" w:hAnsi="adwa-assalaf" w:cs="B Zar"/>
          <w:sz w:val="28"/>
          <w:szCs w:val="28"/>
          <w:rtl/>
          <w:lang w:bidi="fa-IR"/>
        </w:rPr>
        <w:t>‌ ستار</w:t>
      </w:r>
      <w:r w:rsidRPr="006C4DF2">
        <w:rPr>
          <w:rFonts w:ascii="adwa-assalaf" w:eastAsiaTheme="minorHAnsi" w:hAnsi="adwa-assalaf" w:cs="B Zar" w:hint="cs"/>
          <w:sz w:val="28"/>
          <w:szCs w:val="28"/>
          <w:rtl/>
          <w:lang w:bidi="fa-IR"/>
        </w:rPr>
        <w:t>ۀ</w:t>
      </w:r>
      <w:r w:rsidRPr="006C4DF2">
        <w:rPr>
          <w:rFonts w:ascii="adwa-assalaf" w:eastAsiaTheme="minorHAnsi" w:hAnsi="adwa-assalaf" w:cs="B Zar"/>
          <w:sz w:val="28"/>
          <w:szCs w:val="28"/>
          <w:rtl/>
          <w:lang w:bidi="fa-IR"/>
        </w:rPr>
        <w:t xml:space="preserve"> دنبال</w:t>
      </w:r>
      <w:r w:rsidRPr="006C4DF2">
        <w:rPr>
          <w:rFonts w:ascii="adwa-assalaf" w:eastAsiaTheme="minorHAnsi" w:hAnsi="adwa-assalaf" w:cs="B Zar" w:hint="cs"/>
          <w:sz w:val="28"/>
          <w:szCs w:val="28"/>
          <w:rtl/>
          <w:lang w:bidi="fa-IR"/>
        </w:rPr>
        <w:t>ه‌</w:t>
      </w:r>
      <w:r w:rsidRPr="006C4DF2">
        <w:rPr>
          <w:rFonts w:ascii="adwa-assalaf" w:eastAsiaTheme="minorHAnsi" w:hAnsi="adwa-assalaf" w:cs="B Zar"/>
          <w:sz w:val="28"/>
          <w:szCs w:val="28"/>
          <w:rtl/>
          <w:lang w:bidi="fa-IR"/>
        </w:rPr>
        <w:t xml:space="preserve">دار که </w:t>
      </w:r>
      <w:r w:rsidRPr="006C4DF2">
        <w:rPr>
          <w:rFonts w:ascii="adwa-assalaf" w:eastAsiaTheme="minorHAnsi" w:hAnsi="adwa-assalaf" w:cs="B Zar"/>
          <w:sz w:val="28"/>
          <w:szCs w:val="28"/>
          <w:rtl/>
          <w:lang w:bidi="fa-IR"/>
        </w:rPr>
        <w:lastRenderedPageBreak/>
        <w:t>روشنای</w:t>
      </w:r>
      <w:r w:rsidRPr="006C4DF2">
        <w:rPr>
          <w:rFonts w:ascii="adwa-assalaf" w:eastAsiaTheme="minorHAnsi" w:hAnsi="adwa-assalaf" w:cs="B Zar" w:hint="cs"/>
          <w:sz w:val="28"/>
          <w:szCs w:val="28"/>
          <w:rtl/>
          <w:lang w:bidi="fa-IR"/>
        </w:rPr>
        <w:t>ی‌ا</w:t>
      </w:r>
      <w:r w:rsidRPr="006C4DF2">
        <w:rPr>
          <w:rFonts w:ascii="adwa-assalaf" w:eastAsiaTheme="minorHAnsi" w:hAnsi="adwa-assalaf" w:cs="B Zar"/>
          <w:sz w:val="28"/>
          <w:szCs w:val="28"/>
          <w:rtl/>
          <w:lang w:bidi="fa-IR"/>
        </w:rPr>
        <w:t>ش مانند نور ماه است</w:t>
      </w:r>
      <w:r w:rsidRPr="006C4DF2">
        <w:rPr>
          <w:rFonts w:ascii="adwa-assalaf" w:eastAsiaTheme="minorHAnsi" w:hAnsi="adwa-assalaf" w:cs="B Zar" w:hint="cs"/>
          <w:sz w:val="28"/>
          <w:szCs w:val="28"/>
          <w:rtl/>
          <w:lang w:bidi="fa-IR"/>
        </w:rPr>
        <w:t>،</w:t>
      </w:r>
      <w:r w:rsidRPr="006C4DF2">
        <w:rPr>
          <w:rFonts w:ascii="adwa-assalaf" w:eastAsiaTheme="minorHAnsi" w:hAnsi="adwa-assalaf" w:cs="B Zar"/>
          <w:sz w:val="28"/>
          <w:szCs w:val="28"/>
          <w:rtl/>
          <w:lang w:bidi="fa-IR"/>
        </w:rPr>
        <w:t xml:space="preserve"> </w:t>
      </w:r>
      <w:r w:rsidRPr="006C4DF2">
        <w:rPr>
          <w:rFonts w:ascii="adwa-assalaf" w:eastAsiaTheme="minorHAnsi" w:hAnsi="adwa-assalaf" w:cs="B Zar" w:hint="cs"/>
          <w:sz w:val="28"/>
          <w:szCs w:val="28"/>
          <w:rtl/>
          <w:lang w:bidi="fa-IR"/>
        </w:rPr>
        <w:t>پیدا می‌شود</w:t>
      </w:r>
      <w:r w:rsidRPr="006C4DF2">
        <w:rPr>
          <w:rFonts w:ascii="adwa-assalaf" w:eastAsiaTheme="minorHAnsi" w:hAnsi="adwa-assalaf" w:cs="B Zar"/>
          <w:sz w:val="28"/>
          <w:szCs w:val="28"/>
          <w:rtl/>
          <w:lang w:bidi="fa-IR"/>
        </w:rPr>
        <w:t xml:space="preserve"> و</w:t>
      </w:r>
      <w:r w:rsidRPr="006C4DF2">
        <w:rPr>
          <w:rFonts w:ascii="adwa-assalaf" w:eastAsiaTheme="minorHAnsi" w:hAnsi="adwa-assalaf" w:cs="B Zar" w:hint="cs"/>
          <w:sz w:val="28"/>
          <w:szCs w:val="28"/>
          <w:rtl/>
          <w:lang w:bidi="fa-IR"/>
        </w:rPr>
        <w:t xml:space="preserve"> </w:t>
      </w:r>
      <w:r w:rsidRPr="006C4DF2">
        <w:rPr>
          <w:rFonts w:ascii="adwa-assalaf" w:eastAsiaTheme="minorHAnsi" w:hAnsi="adwa-assalaf" w:cs="B Zar"/>
          <w:sz w:val="28"/>
          <w:szCs w:val="28"/>
          <w:rtl/>
          <w:lang w:bidi="fa-IR"/>
        </w:rPr>
        <w:t xml:space="preserve">سپس </w:t>
      </w:r>
      <w:r w:rsidRPr="006C4DF2">
        <w:rPr>
          <w:rFonts w:ascii="adwa-assalaf" w:eastAsiaTheme="minorHAnsi" w:hAnsi="adwa-assalaf" w:cs="B Zar" w:hint="cs"/>
          <w:sz w:val="28"/>
          <w:szCs w:val="28"/>
          <w:rtl/>
          <w:lang w:bidi="fa-IR"/>
        </w:rPr>
        <w:t xml:space="preserve">خم </w:t>
      </w:r>
      <w:r w:rsidRPr="006C4DF2">
        <w:rPr>
          <w:rFonts w:ascii="adwa-assalaf" w:eastAsiaTheme="minorHAnsi" w:hAnsi="adwa-assalaf" w:cs="B Zar"/>
          <w:sz w:val="28"/>
          <w:szCs w:val="28"/>
          <w:rtl/>
          <w:lang w:bidi="fa-IR"/>
        </w:rPr>
        <w:t>می</w:t>
      </w:r>
      <w:r w:rsidRPr="006C4DF2">
        <w:rPr>
          <w:rFonts w:ascii="adwa-assalaf" w:eastAsiaTheme="minorHAnsi" w:hAnsi="adwa-assalaf" w:cs="B Zar" w:hint="cs"/>
          <w:sz w:val="28"/>
          <w:szCs w:val="28"/>
          <w:rtl/>
          <w:lang w:bidi="fa-IR"/>
        </w:rPr>
        <w:t>‌</w:t>
      </w:r>
      <w:r w:rsidRPr="006C4DF2">
        <w:rPr>
          <w:rFonts w:ascii="adwa-assalaf" w:eastAsiaTheme="minorHAnsi" w:hAnsi="adwa-assalaf" w:cs="B Zar"/>
          <w:sz w:val="28"/>
          <w:szCs w:val="28"/>
          <w:rtl/>
          <w:lang w:bidi="fa-IR"/>
        </w:rPr>
        <w:t>شود</w:t>
      </w:r>
      <w:r w:rsidRPr="006C4DF2">
        <w:rPr>
          <w:rFonts w:ascii="adwa-assalaf" w:eastAsiaTheme="minorHAnsi" w:hAnsi="adwa-assalaf" w:cs="B Zar" w:hint="cs"/>
          <w:sz w:val="28"/>
          <w:szCs w:val="28"/>
          <w:rtl/>
          <w:lang w:bidi="fa-IR"/>
        </w:rPr>
        <w:t>،</w:t>
      </w:r>
      <w:r w:rsidRPr="006C4DF2">
        <w:rPr>
          <w:rFonts w:ascii="adwa-assalaf" w:eastAsiaTheme="minorHAnsi" w:hAnsi="adwa-assalaf" w:cs="B Zar"/>
          <w:sz w:val="28"/>
          <w:szCs w:val="28"/>
          <w:rtl/>
          <w:lang w:bidi="fa-IR"/>
        </w:rPr>
        <w:t xml:space="preserve"> به‌طوری‌که سرستاره به دنب</w:t>
      </w:r>
      <w:r w:rsidRPr="006C4DF2">
        <w:rPr>
          <w:rFonts w:ascii="adwa-assalaf" w:eastAsiaTheme="minorHAnsi" w:hAnsi="adwa-assalaf" w:cs="B Zar" w:hint="cs"/>
          <w:sz w:val="28"/>
          <w:szCs w:val="28"/>
          <w:rtl/>
          <w:lang w:bidi="fa-IR"/>
        </w:rPr>
        <w:t>الۀ</w:t>
      </w:r>
      <w:r w:rsidRPr="006C4DF2">
        <w:rPr>
          <w:rFonts w:ascii="adwa-assalaf" w:eastAsiaTheme="minorHAnsi" w:hAnsi="adwa-assalaf" w:cs="B Zar"/>
          <w:sz w:val="28"/>
          <w:szCs w:val="28"/>
          <w:rtl/>
          <w:lang w:bidi="fa-IR"/>
        </w:rPr>
        <w:t xml:space="preserve"> آن می</w:t>
      </w:r>
      <w:r w:rsidRPr="006C4DF2">
        <w:rPr>
          <w:rFonts w:ascii="adwa-assalaf" w:eastAsiaTheme="minorHAnsi" w:hAnsi="adwa-assalaf" w:cs="B Zar" w:hint="cs"/>
          <w:sz w:val="28"/>
          <w:szCs w:val="28"/>
          <w:rtl/>
          <w:lang w:bidi="fa-IR"/>
        </w:rPr>
        <w:t>‌</w:t>
      </w:r>
      <w:r w:rsidRPr="006C4DF2">
        <w:rPr>
          <w:rFonts w:ascii="adwa-assalaf" w:eastAsiaTheme="minorHAnsi" w:hAnsi="adwa-assalaf" w:cs="B Zar"/>
          <w:sz w:val="28"/>
          <w:szCs w:val="28"/>
          <w:rtl/>
          <w:lang w:bidi="fa-IR"/>
        </w:rPr>
        <w:t>رسد</w:t>
      </w:r>
      <w:r w:rsidRPr="006C4DF2">
        <w:rPr>
          <w:rFonts w:ascii="adwa-assalaf" w:eastAsiaTheme="minorHAnsi" w:hAnsi="adwa-assalaf" w:cs="B Zar" w:hint="cs"/>
          <w:sz w:val="28"/>
          <w:szCs w:val="28"/>
          <w:rtl/>
          <w:lang w:bidi="fa-IR"/>
        </w:rPr>
        <w:t>.</w:t>
      </w:r>
      <w:r w:rsidRPr="006C4DF2">
        <w:rPr>
          <w:rFonts w:ascii="adwa-assalaf" w:eastAsiaTheme="minorHAnsi" w:hAnsi="adwa-assalaf" w:cs="B Zar"/>
          <w:sz w:val="28"/>
          <w:szCs w:val="28"/>
          <w:rtl/>
          <w:lang w:bidi="fa-IR"/>
        </w:rPr>
        <w:t xml:space="preserve"> دیگر علامات </w:t>
      </w:r>
      <w:r w:rsidRPr="006C4DF2">
        <w:rPr>
          <w:rFonts w:ascii="adwa-assalaf" w:eastAsiaTheme="minorHAnsi" w:hAnsi="adwa-assalaf" w:cs="B Zar" w:hint="cs"/>
          <w:sz w:val="28"/>
          <w:szCs w:val="28"/>
          <w:rtl/>
          <w:lang w:bidi="fa-IR"/>
        </w:rPr>
        <w:t xml:space="preserve">عبارت‌اند از: </w:t>
      </w:r>
      <w:r w:rsidRPr="006C4DF2">
        <w:rPr>
          <w:rFonts w:ascii="adwa-assalaf" w:eastAsiaTheme="minorHAnsi" w:hAnsi="adwa-assalaf" w:cs="B Zar"/>
          <w:sz w:val="28"/>
          <w:szCs w:val="28"/>
          <w:rtl/>
          <w:lang w:bidi="fa-IR"/>
        </w:rPr>
        <w:t>ندای آسمانی در روز 23 ماه رمضان</w:t>
      </w:r>
      <w:r w:rsidRPr="006C4DF2">
        <w:rPr>
          <w:rFonts w:ascii="adwa-assalaf" w:eastAsiaTheme="minorHAnsi" w:hAnsi="adwa-assalaf" w:cs="B Zar" w:hint="cs"/>
          <w:sz w:val="28"/>
          <w:szCs w:val="28"/>
          <w:rtl/>
          <w:lang w:bidi="fa-IR"/>
        </w:rPr>
        <w:t>،</w:t>
      </w:r>
      <w:r w:rsidRPr="006C4DF2">
        <w:rPr>
          <w:rFonts w:ascii="adwa-assalaf" w:eastAsiaTheme="minorHAnsi" w:hAnsi="adwa-assalaf" w:cs="B Zar"/>
          <w:sz w:val="28"/>
          <w:szCs w:val="28"/>
          <w:rtl/>
          <w:lang w:bidi="fa-IR"/>
        </w:rPr>
        <w:t xml:space="preserve"> </w:t>
      </w:r>
      <w:r w:rsidRPr="006C4DF2">
        <w:rPr>
          <w:rFonts w:ascii="adwa-assalaf" w:eastAsiaTheme="minorHAnsi" w:hAnsi="adwa-assalaf" w:cs="B Zar" w:hint="cs"/>
          <w:sz w:val="28"/>
          <w:szCs w:val="28"/>
          <w:rtl/>
          <w:lang w:bidi="fa-IR"/>
        </w:rPr>
        <w:t xml:space="preserve">ظهور </w:t>
      </w:r>
      <w:r w:rsidRPr="006C4DF2">
        <w:rPr>
          <w:rFonts w:ascii="adwa-assalaf" w:eastAsiaTheme="minorHAnsi" w:hAnsi="adwa-assalaf" w:cs="B Zar"/>
          <w:sz w:val="28"/>
          <w:szCs w:val="28"/>
          <w:rtl/>
          <w:lang w:bidi="fa-IR"/>
        </w:rPr>
        <w:t xml:space="preserve">سفیانی </w:t>
      </w:r>
      <w:r w:rsidRPr="006C4DF2">
        <w:rPr>
          <w:rFonts w:ascii="adwa-assalaf" w:eastAsiaTheme="minorHAnsi" w:hAnsi="adwa-assalaf" w:cs="B Zar" w:hint="cs"/>
          <w:sz w:val="28"/>
          <w:szCs w:val="28"/>
          <w:rtl/>
          <w:lang w:bidi="fa-IR"/>
        </w:rPr>
        <w:t>در</w:t>
      </w:r>
      <w:r w:rsidRPr="006C4DF2">
        <w:rPr>
          <w:rFonts w:ascii="adwa-assalaf" w:eastAsiaTheme="minorHAnsi" w:hAnsi="adwa-assalaf" w:cs="B Zar"/>
          <w:sz w:val="28"/>
          <w:szCs w:val="28"/>
          <w:rtl/>
          <w:lang w:bidi="fa-IR"/>
        </w:rPr>
        <w:t xml:space="preserve"> شام و</w:t>
      </w:r>
      <w:r w:rsidRPr="006C4DF2">
        <w:rPr>
          <w:rFonts w:ascii="adwa-assalaf" w:eastAsiaTheme="minorHAnsi" w:hAnsi="adwa-assalaf" w:cs="B Zar" w:hint="cs"/>
          <w:sz w:val="28"/>
          <w:szCs w:val="28"/>
          <w:rtl/>
          <w:lang w:bidi="fa-IR"/>
        </w:rPr>
        <w:t xml:space="preserve"> </w:t>
      </w:r>
      <w:r w:rsidRPr="006C4DF2">
        <w:rPr>
          <w:rFonts w:ascii="adwa-assalaf" w:eastAsiaTheme="minorHAnsi" w:hAnsi="adwa-assalaf" w:cs="B Zar"/>
          <w:sz w:val="28"/>
          <w:szCs w:val="28"/>
          <w:rtl/>
          <w:lang w:bidi="fa-IR"/>
        </w:rPr>
        <w:t>اردن و</w:t>
      </w:r>
      <w:r w:rsidRPr="006C4DF2">
        <w:rPr>
          <w:rFonts w:ascii="adwa-assalaf" w:eastAsiaTheme="minorHAnsi" w:hAnsi="adwa-assalaf" w:cs="B Zar" w:hint="cs"/>
          <w:sz w:val="28"/>
          <w:szCs w:val="28"/>
          <w:rtl/>
          <w:lang w:bidi="fa-IR"/>
        </w:rPr>
        <w:t xml:space="preserve"> </w:t>
      </w:r>
      <w:r w:rsidRPr="006C4DF2">
        <w:rPr>
          <w:rFonts w:ascii="adwa-assalaf" w:eastAsiaTheme="minorHAnsi" w:hAnsi="adwa-assalaf" w:cs="B Zar"/>
          <w:sz w:val="28"/>
          <w:szCs w:val="28"/>
          <w:rtl/>
          <w:lang w:bidi="fa-IR"/>
        </w:rPr>
        <w:t>اشغال سوریه و</w:t>
      </w:r>
      <w:r w:rsidRPr="006C4DF2">
        <w:rPr>
          <w:rFonts w:ascii="adwa-assalaf" w:eastAsiaTheme="minorHAnsi" w:hAnsi="adwa-assalaf" w:cs="B Zar" w:hint="cs"/>
          <w:sz w:val="28"/>
          <w:szCs w:val="28"/>
          <w:rtl/>
          <w:lang w:bidi="fa-IR"/>
        </w:rPr>
        <w:t xml:space="preserve"> بخشی </w:t>
      </w:r>
      <w:r w:rsidRPr="006C4DF2">
        <w:rPr>
          <w:rFonts w:ascii="adwa-assalaf" w:eastAsiaTheme="minorHAnsi" w:hAnsi="adwa-assalaf" w:cs="B Zar"/>
          <w:sz w:val="28"/>
          <w:szCs w:val="28"/>
          <w:rtl/>
          <w:lang w:bidi="fa-IR"/>
        </w:rPr>
        <w:t xml:space="preserve">از فلسطین </w:t>
      </w:r>
      <w:r w:rsidRPr="006C4DF2">
        <w:rPr>
          <w:rFonts w:ascii="adwa-assalaf" w:eastAsiaTheme="minorHAnsi" w:hAnsi="adwa-assalaf" w:cs="B Zar" w:hint="cs"/>
          <w:sz w:val="28"/>
          <w:szCs w:val="28"/>
          <w:rtl/>
          <w:lang w:bidi="fa-IR"/>
        </w:rPr>
        <w:t xml:space="preserve">توسط او؛ </w:t>
      </w:r>
      <w:r w:rsidRPr="006C4DF2">
        <w:rPr>
          <w:rFonts w:ascii="adwa-assalaf" w:eastAsiaTheme="minorHAnsi" w:hAnsi="adwa-assalaf" w:cs="B Zar"/>
          <w:sz w:val="28"/>
          <w:szCs w:val="28"/>
          <w:rtl/>
          <w:lang w:bidi="fa-IR"/>
        </w:rPr>
        <w:t>و</w:t>
      </w:r>
      <w:r w:rsidRPr="006C4DF2">
        <w:rPr>
          <w:rFonts w:ascii="adwa-assalaf" w:eastAsiaTheme="minorHAnsi" w:hAnsi="adwa-assalaf" w:cs="B Zar" w:hint="cs"/>
          <w:sz w:val="28"/>
          <w:szCs w:val="28"/>
          <w:rtl/>
          <w:lang w:bidi="fa-IR"/>
        </w:rPr>
        <w:t xml:space="preserve"> </w:t>
      </w:r>
      <w:r w:rsidRPr="006C4DF2">
        <w:rPr>
          <w:rFonts w:ascii="adwa-assalaf" w:eastAsiaTheme="minorHAnsi" w:hAnsi="adwa-assalaf" w:cs="B Zar"/>
          <w:sz w:val="28"/>
          <w:szCs w:val="28"/>
          <w:rtl/>
          <w:lang w:bidi="fa-IR"/>
        </w:rPr>
        <w:t>قبل از ظهور سفیانی در شام</w:t>
      </w:r>
      <w:r w:rsidRPr="006C4DF2">
        <w:rPr>
          <w:rFonts w:ascii="adwa-assalaf" w:eastAsiaTheme="minorHAnsi" w:hAnsi="adwa-assalaf" w:cs="B Zar" w:hint="cs"/>
          <w:sz w:val="28"/>
          <w:szCs w:val="28"/>
          <w:rtl/>
          <w:lang w:bidi="fa-IR"/>
        </w:rPr>
        <w:t>،</w:t>
      </w:r>
      <w:r w:rsidRPr="006C4DF2">
        <w:rPr>
          <w:rFonts w:ascii="adwa-assalaf" w:eastAsiaTheme="minorHAnsi" w:hAnsi="adwa-assalaf" w:cs="B Zar"/>
          <w:sz w:val="28"/>
          <w:szCs w:val="28"/>
          <w:rtl/>
          <w:lang w:bidi="fa-IR"/>
        </w:rPr>
        <w:t xml:space="preserve"> اختلاف بر سرحکومت </w:t>
      </w:r>
      <w:r w:rsidRPr="006C4DF2">
        <w:rPr>
          <w:rFonts w:ascii="adwa-assalaf" w:eastAsiaTheme="minorHAnsi" w:hAnsi="adwa-assalaf" w:cs="B Zar" w:hint="cs"/>
          <w:sz w:val="28"/>
          <w:szCs w:val="28"/>
          <w:rtl/>
          <w:lang w:bidi="fa-IR"/>
        </w:rPr>
        <w:t>در شام</w:t>
      </w:r>
      <w:r w:rsidRPr="006C4DF2">
        <w:rPr>
          <w:rFonts w:ascii="adwa-assalaf" w:eastAsiaTheme="minorHAnsi" w:hAnsi="adwa-assalaf" w:cs="B Zar"/>
          <w:sz w:val="28"/>
          <w:szCs w:val="28"/>
          <w:rtl/>
          <w:lang w:bidi="fa-IR"/>
        </w:rPr>
        <w:t xml:space="preserve">، </w:t>
      </w:r>
      <w:r w:rsidRPr="006C4DF2">
        <w:rPr>
          <w:rFonts w:ascii="adwa-assalaf" w:eastAsiaTheme="minorHAnsi" w:hAnsi="adwa-assalaf" w:cs="B Zar" w:hint="cs"/>
          <w:sz w:val="28"/>
          <w:szCs w:val="28"/>
          <w:rtl/>
          <w:lang w:bidi="fa-IR"/>
        </w:rPr>
        <w:t>داخل شدن سفیانی به عراق و کشتن حاکم آن، وقوع ماه‌گرفتگی در ۵ روز مانده به آخر ماه و خورشیدگرفتگی در نیمۀ رمضان که این دو علامت در یک ماه رخ می‌دهند.</w:t>
      </w:r>
    </w:p>
    <w:p w14:paraId="629507A9" w14:textId="77777777" w:rsidR="00834E20" w:rsidRDefault="00834E20" w:rsidP="000609B7">
      <w:pPr>
        <w:pStyle w:val="BodyText"/>
        <w:ind w:left="27" w:firstLine="426"/>
        <w:jc w:val="both"/>
        <w:rPr>
          <w:rFonts w:ascii="Castellar" w:hAnsi="Castellar" w:cs="Traditional Arabic"/>
          <w:b w:val="0"/>
          <w:bCs w:val="0"/>
          <w:sz w:val="36"/>
          <w:szCs w:val="36"/>
          <w:rtl/>
          <w:lang w:bidi="ar-IQ"/>
        </w:rPr>
      </w:pPr>
    </w:p>
    <w:p w14:paraId="28F9427C" w14:textId="605CC8ED" w:rsidR="00343C6F" w:rsidRDefault="00BF205B" w:rsidP="000609B7">
      <w:pPr>
        <w:pStyle w:val="BodyText"/>
        <w:ind w:left="27" w:firstLine="426"/>
        <w:jc w:val="both"/>
        <w:rPr>
          <w:rFonts w:ascii="Castellar" w:hAnsi="Castellar" w:cs="Traditional Arabic"/>
          <w:b w:val="0"/>
          <w:bCs w:val="0"/>
          <w:sz w:val="36"/>
          <w:szCs w:val="36"/>
          <w:rtl/>
          <w:lang w:bidi="ar-IQ"/>
        </w:rPr>
      </w:pPr>
      <w:r w:rsidRPr="009A7F31">
        <w:rPr>
          <w:rFonts w:ascii="Castellar" w:hAnsi="Castellar" w:cs="Traditional Arabic"/>
          <w:b w:val="0"/>
          <w:bCs w:val="0"/>
          <w:sz w:val="36"/>
          <w:szCs w:val="36"/>
          <w:rtl/>
          <w:lang w:bidi="ar-IQ"/>
        </w:rPr>
        <w:t xml:space="preserve">وفيضان </w:t>
      </w:r>
      <w:r w:rsidRPr="00C44758">
        <w:rPr>
          <w:rFonts w:ascii="Castellar" w:hAnsi="Castellar" w:cs="Traditional Arabic"/>
          <w:b w:val="0"/>
          <w:bCs w:val="0"/>
          <w:sz w:val="36"/>
          <w:szCs w:val="36"/>
          <w:rtl/>
          <w:lang w:bidi="ar-IQ"/>
        </w:rPr>
        <w:t>يمل</w:t>
      </w:r>
      <w:r w:rsidR="00F80323" w:rsidRPr="00C44758">
        <w:rPr>
          <w:rFonts w:ascii="Castellar" w:hAnsi="Castellar" w:cs="Traditional Arabic"/>
          <w:b w:val="0"/>
          <w:bCs w:val="0"/>
          <w:sz w:val="36"/>
          <w:szCs w:val="36"/>
          <w:rtl/>
          <w:lang w:bidi="ar-IQ"/>
        </w:rPr>
        <w:t>أ</w:t>
      </w:r>
      <w:r w:rsidRPr="00C44758">
        <w:rPr>
          <w:rFonts w:ascii="Castellar" w:hAnsi="Castellar" w:cs="Traditional Arabic"/>
          <w:b w:val="0"/>
          <w:bCs w:val="0"/>
          <w:sz w:val="36"/>
          <w:szCs w:val="36"/>
          <w:rtl/>
          <w:lang w:bidi="ar-IQ"/>
        </w:rPr>
        <w:t xml:space="preserve"> الكوفة</w:t>
      </w:r>
      <w:r w:rsidRPr="009A7F31">
        <w:rPr>
          <w:rFonts w:ascii="Castellar" w:hAnsi="Castellar" w:cs="Traditional Arabic"/>
          <w:b w:val="0"/>
          <w:bCs w:val="0"/>
          <w:sz w:val="36"/>
          <w:szCs w:val="36"/>
          <w:rtl/>
          <w:lang w:bidi="ar-IQ"/>
        </w:rPr>
        <w:t xml:space="preserve"> في سنة قيامه </w:t>
      </w:r>
      <w:r w:rsidR="00B557A0">
        <w:rPr>
          <w:rFonts w:ascii="Castellar" w:hAnsi="Castellar" w:cs="Traditional Arabic"/>
          <w:b w:val="0"/>
          <w:bCs w:val="0"/>
          <w:sz w:val="36"/>
          <w:szCs w:val="36"/>
          <w:lang w:bidi="ar-IQ"/>
        </w:rPr>
        <w:sym w:font="AGA Arabesque" w:char="F075"/>
      </w:r>
      <w:r w:rsidRPr="009A7F31">
        <w:rPr>
          <w:rFonts w:ascii="Castellar" w:hAnsi="Castellar" w:cs="Traditional Arabic"/>
          <w:b w:val="0"/>
          <w:bCs w:val="0"/>
          <w:sz w:val="36"/>
          <w:szCs w:val="36"/>
          <w:rtl/>
          <w:lang w:bidi="ar-IQ"/>
        </w:rPr>
        <w:t>، و</w:t>
      </w:r>
      <w:r w:rsidR="00B557A0">
        <w:rPr>
          <w:rFonts w:ascii="Castellar" w:hAnsi="Castellar" w:cs="Traditional Arabic"/>
          <w:b w:val="0"/>
          <w:bCs w:val="0"/>
          <w:sz w:val="36"/>
          <w:szCs w:val="36"/>
          <w:rtl/>
          <w:lang w:bidi="ar-IQ"/>
        </w:rPr>
        <w:t>أ</w:t>
      </w:r>
      <w:r w:rsidRPr="009A7F31">
        <w:rPr>
          <w:rFonts w:ascii="Castellar" w:hAnsi="Castellar" w:cs="Traditional Arabic"/>
          <w:b w:val="0"/>
          <w:bCs w:val="0"/>
          <w:sz w:val="36"/>
          <w:szCs w:val="36"/>
          <w:rtl/>
          <w:lang w:bidi="ar-IQ"/>
        </w:rPr>
        <w:t xml:space="preserve">ن تمطر السماء أربع وعشرين مطرة ترى آثارها وبركاتها في الأرض في سنة قيامه </w:t>
      </w:r>
      <w:r w:rsidR="00B557A0">
        <w:rPr>
          <w:rFonts w:ascii="Castellar" w:hAnsi="Castellar" w:cs="Traditional Arabic"/>
          <w:b w:val="0"/>
          <w:bCs w:val="0"/>
          <w:sz w:val="36"/>
          <w:szCs w:val="36"/>
          <w:lang w:bidi="ar-IQ"/>
        </w:rPr>
        <w:sym w:font="AGA Arabesque" w:char="F075"/>
      </w:r>
      <w:r w:rsidR="00B557A0">
        <w:rPr>
          <w:rFonts w:ascii="Castellar" w:hAnsi="Castellar" w:cs="Traditional Arabic"/>
          <w:b w:val="0"/>
          <w:bCs w:val="0"/>
          <w:sz w:val="36"/>
          <w:szCs w:val="36"/>
          <w:rtl/>
          <w:lang w:bidi="ar-IQ"/>
        </w:rPr>
        <w:t xml:space="preserve">. </w:t>
      </w:r>
      <w:r w:rsidRPr="009A7F31">
        <w:rPr>
          <w:rFonts w:ascii="Castellar" w:hAnsi="Castellar" w:cs="Traditional Arabic"/>
          <w:b w:val="0"/>
          <w:bCs w:val="0"/>
          <w:sz w:val="36"/>
          <w:szCs w:val="36"/>
          <w:rtl/>
          <w:lang w:bidi="ar-IQ"/>
        </w:rPr>
        <w:t>و</w:t>
      </w:r>
      <w:r w:rsidR="00B557A0">
        <w:rPr>
          <w:rFonts w:ascii="Castellar" w:hAnsi="Castellar" w:cs="Traditional Arabic"/>
          <w:b w:val="0"/>
          <w:bCs w:val="0"/>
          <w:sz w:val="36"/>
          <w:szCs w:val="36"/>
          <w:rtl/>
          <w:lang w:bidi="ar-IQ"/>
        </w:rPr>
        <w:t>أن يفسد التمر في النخل وورد أ</w:t>
      </w:r>
      <w:r w:rsidRPr="009A7F31">
        <w:rPr>
          <w:rFonts w:ascii="Castellar" w:hAnsi="Castellar" w:cs="Traditional Arabic"/>
          <w:b w:val="0"/>
          <w:bCs w:val="0"/>
          <w:sz w:val="36"/>
          <w:szCs w:val="36"/>
          <w:rtl/>
          <w:lang w:bidi="ar-IQ"/>
        </w:rPr>
        <w:t>ن تفسد الثمار في الأشجار</w:t>
      </w:r>
      <w:r w:rsidR="000072FC">
        <w:rPr>
          <w:rFonts w:ascii="Castellar" w:hAnsi="Castellar" w:cs="Traditional Arabic"/>
          <w:b w:val="0"/>
          <w:bCs w:val="0"/>
          <w:color w:val="FF0000"/>
          <w:sz w:val="36"/>
          <w:szCs w:val="36"/>
          <w:vertAlign w:val="superscript"/>
          <w:rtl/>
          <w:lang w:bidi="ar-IQ"/>
        </w:rPr>
        <w:t xml:space="preserve"> </w:t>
      </w:r>
      <w:r w:rsidR="00343C6F" w:rsidRPr="000072FC">
        <w:rPr>
          <w:rFonts w:ascii="Castellar" w:hAnsi="Castellar" w:cs="Traditional Arabic"/>
          <w:b w:val="0"/>
          <w:bCs w:val="0"/>
          <w:color w:val="FF0000"/>
          <w:sz w:val="36"/>
          <w:szCs w:val="36"/>
          <w:vertAlign w:val="superscript"/>
          <w:rtl/>
          <w:lang w:bidi="ar-IQ"/>
        </w:rPr>
        <w:t>(</w:t>
      </w:r>
      <w:r w:rsidR="00343C6F" w:rsidRPr="000072FC">
        <w:rPr>
          <w:rStyle w:val="FootnoteReference"/>
          <w:rFonts w:ascii="Castellar" w:hAnsi="Castellar" w:cs="Traditional Arabic"/>
          <w:b w:val="0"/>
          <w:bCs w:val="0"/>
          <w:color w:val="FF0000"/>
          <w:sz w:val="36"/>
          <w:szCs w:val="36"/>
          <w:rtl/>
          <w:lang w:bidi="ar-IQ"/>
        </w:rPr>
        <w:footnoteReference w:id="268"/>
      </w:r>
      <w:r w:rsidR="00343C6F" w:rsidRPr="000072FC">
        <w:rPr>
          <w:rFonts w:ascii="Castellar" w:hAnsi="Castellar" w:cs="Traditional Arabic"/>
          <w:b w:val="0"/>
          <w:bCs w:val="0"/>
          <w:color w:val="FF0000"/>
          <w:sz w:val="36"/>
          <w:szCs w:val="36"/>
          <w:vertAlign w:val="superscript"/>
          <w:rtl/>
          <w:lang w:bidi="ar-IQ"/>
        </w:rPr>
        <w:t>)</w:t>
      </w:r>
      <w:r w:rsidRPr="009A7F31">
        <w:rPr>
          <w:rFonts w:ascii="Castellar" w:hAnsi="Castellar" w:cs="Traditional Arabic"/>
          <w:b w:val="0"/>
          <w:bCs w:val="0"/>
          <w:sz w:val="36"/>
          <w:szCs w:val="36"/>
          <w:rtl/>
          <w:lang w:bidi="ar-IQ"/>
        </w:rPr>
        <w:t>، وظهور نار في الحجاز</w:t>
      </w:r>
      <w:r w:rsidR="00343C6F">
        <w:rPr>
          <w:rFonts w:ascii="Castellar" w:hAnsi="Castellar" w:cs="Traditional Arabic"/>
          <w:b w:val="0"/>
          <w:bCs w:val="0"/>
          <w:sz w:val="36"/>
          <w:szCs w:val="36"/>
          <w:rtl/>
          <w:lang w:bidi="ar-IQ"/>
        </w:rPr>
        <w:t>، وظهور نار في السماء</w:t>
      </w:r>
      <w:r w:rsidRPr="009A7F31">
        <w:rPr>
          <w:rFonts w:ascii="Castellar" w:hAnsi="Castellar" w:cs="Traditional Arabic"/>
          <w:b w:val="0"/>
          <w:bCs w:val="0"/>
          <w:sz w:val="36"/>
          <w:szCs w:val="36"/>
          <w:rtl/>
          <w:lang w:bidi="ar-IQ"/>
        </w:rPr>
        <w:t>، وظهور حمرة في السماء، وركود الشمس عند الزوال</w:t>
      </w:r>
      <w:r w:rsidR="00343C6F">
        <w:rPr>
          <w:rFonts w:ascii="Castellar" w:hAnsi="Castellar" w:cs="Traditional Arabic"/>
          <w:b w:val="0"/>
          <w:bCs w:val="0"/>
          <w:sz w:val="36"/>
          <w:szCs w:val="36"/>
          <w:rtl/>
          <w:lang w:bidi="ar-IQ"/>
        </w:rPr>
        <w:t>،</w:t>
      </w:r>
      <w:r w:rsidRPr="009A7F31">
        <w:rPr>
          <w:rFonts w:ascii="Castellar" w:hAnsi="Castellar" w:cs="Traditional Arabic"/>
          <w:b w:val="0"/>
          <w:bCs w:val="0"/>
          <w:sz w:val="36"/>
          <w:szCs w:val="36"/>
          <w:rtl/>
          <w:lang w:bidi="ar-IQ"/>
        </w:rPr>
        <w:t xml:space="preserve"> وخراب بغداد بالحروب والفتن</w:t>
      </w:r>
      <w:r w:rsidR="00343C6F">
        <w:rPr>
          <w:rFonts w:ascii="Castellar" w:hAnsi="Castellar" w:cs="Traditional Arabic"/>
          <w:b w:val="0"/>
          <w:bCs w:val="0"/>
          <w:sz w:val="36"/>
          <w:szCs w:val="36"/>
          <w:rtl/>
          <w:lang w:bidi="ar-IQ"/>
        </w:rPr>
        <w:t xml:space="preserve">، </w:t>
      </w:r>
      <w:r w:rsidRPr="009A7F31">
        <w:rPr>
          <w:rFonts w:ascii="Castellar" w:hAnsi="Castellar" w:cs="Traditional Arabic"/>
          <w:b w:val="0"/>
          <w:bCs w:val="0"/>
          <w:sz w:val="36"/>
          <w:szCs w:val="36"/>
          <w:rtl/>
          <w:lang w:bidi="ar-IQ"/>
        </w:rPr>
        <w:t>وخراب البصرة</w:t>
      </w:r>
      <w:r w:rsidR="00343C6F">
        <w:rPr>
          <w:rFonts w:ascii="Castellar" w:hAnsi="Castellar" w:cs="Traditional Arabic"/>
          <w:b w:val="0"/>
          <w:bCs w:val="0"/>
          <w:sz w:val="36"/>
          <w:szCs w:val="36"/>
          <w:rtl/>
          <w:lang w:bidi="ar-IQ"/>
        </w:rPr>
        <w:t>،</w:t>
      </w:r>
      <w:r w:rsidRPr="009A7F31">
        <w:rPr>
          <w:rFonts w:ascii="Castellar" w:hAnsi="Castellar" w:cs="Traditional Arabic"/>
          <w:b w:val="0"/>
          <w:bCs w:val="0"/>
          <w:sz w:val="36"/>
          <w:szCs w:val="36"/>
          <w:rtl/>
          <w:lang w:bidi="ar-IQ"/>
        </w:rPr>
        <w:t xml:space="preserve"> وظهور ذكره </w:t>
      </w:r>
      <w:r w:rsidR="00343C6F">
        <w:rPr>
          <w:rFonts w:ascii="Castellar" w:hAnsi="Castellar" w:cs="Traditional Arabic"/>
          <w:b w:val="0"/>
          <w:bCs w:val="0"/>
          <w:sz w:val="36"/>
          <w:szCs w:val="36"/>
          <w:lang w:bidi="ar-IQ"/>
        </w:rPr>
        <w:sym w:font="AGA Arabesque" w:char="F075"/>
      </w:r>
      <w:r w:rsidR="00343C6F">
        <w:rPr>
          <w:rFonts w:ascii="Castellar" w:hAnsi="Castellar" w:cs="Traditional Arabic"/>
          <w:b w:val="0"/>
          <w:bCs w:val="0"/>
          <w:sz w:val="36"/>
          <w:szCs w:val="36"/>
          <w:rtl/>
          <w:lang w:bidi="ar-IQ"/>
        </w:rPr>
        <w:t xml:space="preserve"> </w:t>
      </w:r>
      <w:r w:rsidRPr="009A7F31">
        <w:rPr>
          <w:rFonts w:ascii="Castellar" w:hAnsi="Castellar" w:cs="Traditional Arabic"/>
          <w:b w:val="0"/>
          <w:bCs w:val="0"/>
          <w:sz w:val="36"/>
          <w:szCs w:val="36"/>
          <w:rtl/>
          <w:lang w:bidi="ar-IQ"/>
        </w:rPr>
        <w:t>على ألسنة الناس</w:t>
      </w:r>
      <w:r w:rsidR="00343C6F">
        <w:rPr>
          <w:rFonts w:ascii="Castellar" w:hAnsi="Castellar" w:cs="Traditional Arabic"/>
          <w:b w:val="0"/>
          <w:bCs w:val="0"/>
          <w:sz w:val="36"/>
          <w:szCs w:val="36"/>
          <w:rtl/>
          <w:lang w:bidi="ar-IQ"/>
        </w:rPr>
        <w:t>،</w:t>
      </w:r>
      <w:r w:rsidRPr="009A7F31">
        <w:rPr>
          <w:rFonts w:ascii="Castellar" w:hAnsi="Castellar" w:cs="Traditional Arabic"/>
          <w:b w:val="0"/>
          <w:bCs w:val="0"/>
          <w:sz w:val="36"/>
          <w:szCs w:val="36"/>
          <w:rtl/>
          <w:lang w:bidi="ar-IQ"/>
        </w:rPr>
        <w:t xml:space="preserve"> وخروجه في وتر من السنين</w:t>
      </w:r>
      <w:r w:rsidR="00343C6F">
        <w:rPr>
          <w:rFonts w:ascii="Castellar" w:hAnsi="Castellar" w:cs="Traditional Arabic"/>
          <w:b w:val="0"/>
          <w:bCs w:val="0"/>
          <w:sz w:val="36"/>
          <w:szCs w:val="36"/>
          <w:rtl/>
          <w:lang w:bidi="ar-IQ"/>
        </w:rPr>
        <w:t>،</w:t>
      </w:r>
      <w:r w:rsidRPr="009A7F31">
        <w:rPr>
          <w:rFonts w:ascii="Castellar" w:hAnsi="Castellar" w:cs="Traditional Arabic"/>
          <w:b w:val="0"/>
          <w:bCs w:val="0"/>
          <w:sz w:val="36"/>
          <w:szCs w:val="36"/>
          <w:rtl/>
          <w:lang w:bidi="ar-IQ"/>
        </w:rPr>
        <w:t xml:space="preserve"> وقتل النفس الزكية في الكعبة يذبح بين الركن والمقام</w:t>
      </w:r>
      <w:r w:rsidR="00343C6F">
        <w:rPr>
          <w:rFonts w:ascii="Castellar" w:hAnsi="Castellar" w:cs="Traditional Arabic"/>
          <w:b w:val="0"/>
          <w:bCs w:val="0"/>
          <w:sz w:val="36"/>
          <w:szCs w:val="36"/>
          <w:rtl/>
          <w:lang w:bidi="ar-IQ"/>
        </w:rPr>
        <w:t>،</w:t>
      </w:r>
      <w:r w:rsidRPr="009A7F31">
        <w:rPr>
          <w:rFonts w:ascii="Castellar" w:hAnsi="Castellar" w:cs="Traditional Arabic"/>
          <w:b w:val="0"/>
          <w:bCs w:val="0"/>
          <w:sz w:val="36"/>
          <w:szCs w:val="36"/>
          <w:rtl/>
          <w:lang w:bidi="ar-IQ"/>
        </w:rPr>
        <w:t xml:space="preserve"> ويقوم القائم بعد هذه العلامة بخمسة عشر </w:t>
      </w:r>
      <w:r w:rsidRPr="00C44758">
        <w:rPr>
          <w:rFonts w:ascii="Castellar" w:hAnsi="Castellar" w:cs="Traditional Arabic"/>
          <w:b w:val="0"/>
          <w:bCs w:val="0"/>
          <w:sz w:val="36"/>
          <w:szCs w:val="36"/>
          <w:rtl/>
          <w:lang w:bidi="ar-IQ"/>
        </w:rPr>
        <w:t>يوم</w:t>
      </w:r>
      <w:r w:rsidR="00F80323" w:rsidRPr="00C44758">
        <w:rPr>
          <w:rFonts w:ascii="Castellar" w:hAnsi="Castellar" w:cs="Traditional Arabic"/>
          <w:b w:val="0"/>
          <w:bCs w:val="0"/>
          <w:sz w:val="36"/>
          <w:szCs w:val="36"/>
          <w:rtl/>
          <w:lang w:bidi="ar-IQ"/>
        </w:rPr>
        <w:t>اً</w:t>
      </w:r>
      <w:r w:rsidRPr="00C44758">
        <w:rPr>
          <w:rFonts w:ascii="Castellar" w:hAnsi="Castellar" w:cs="Traditional Arabic"/>
          <w:b w:val="0"/>
          <w:bCs w:val="0"/>
          <w:sz w:val="36"/>
          <w:szCs w:val="36"/>
          <w:rtl/>
          <w:lang w:bidi="ar-IQ"/>
        </w:rPr>
        <w:t xml:space="preserve"> أ</w:t>
      </w:r>
      <w:r w:rsidRPr="009A7F31">
        <w:rPr>
          <w:rFonts w:ascii="Castellar" w:hAnsi="Castellar" w:cs="Traditional Arabic"/>
          <w:b w:val="0"/>
          <w:bCs w:val="0"/>
          <w:sz w:val="36"/>
          <w:szCs w:val="36"/>
          <w:rtl/>
          <w:lang w:bidi="ar-IQ"/>
        </w:rPr>
        <w:t xml:space="preserve">و </w:t>
      </w:r>
      <w:r w:rsidR="00343C6F">
        <w:rPr>
          <w:rFonts w:ascii="Castellar" w:hAnsi="Castellar" w:cs="Traditional Arabic"/>
          <w:b w:val="0"/>
          <w:bCs w:val="0"/>
          <w:sz w:val="36"/>
          <w:szCs w:val="36"/>
          <w:rtl/>
          <w:lang w:bidi="ar-IQ"/>
        </w:rPr>
        <w:t>أ</w:t>
      </w:r>
      <w:r w:rsidRPr="009A7F31">
        <w:rPr>
          <w:rFonts w:ascii="Castellar" w:hAnsi="Castellar" w:cs="Traditional Arabic"/>
          <w:b w:val="0"/>
          <w:bCs w:val="0"/>
          <w:sz w:val="36"/>
          <w:szCs w:val="36"/>
          <w:rtl/>
          <w:lang w:bidi="ar-IQ"/>
        </w:rPr>
        <w:t>قل منها</w:t>
      </w:r>
      <w:r w:rsidR="00343C6F">
        <w:rPr>
          <w:rFonts w:ascii="Castellar" w:hAnsi="Castellar" w:cs="Traditional Arabic"/>
          <w:b w:val="0"/>
          <w:bCs w:val="0"/>
          <w:sz w:val="36"/>
          <w:szCs w:val="36"/>
          <w:rtl/>
          <w:lang w:bidi="ar-IQ"/>
        </w:rPr>
        <w:t>.</w:t>
      </w:r>
    </w:p>
    <w:p w14:paraId="07CCA248" w14:textId="77777777" w:rsidR="00F53609" w:rsidRPr="00F53609" w:rsidRDefault="00F53609" w:rsidP="00F53609">
      <w:pPr>
        <w:widowControl w:val="0"/>
        <w:ind w:firstLine="284"/>
        <w:jc w:val="both"/>
        <w:rPr>
          <w:rFonts w:ascii="adwa-assalaf" w:eastAsiaTheme="minorHAnsi" w:hAnsi="adwa-assalaf" w:cs="B Zar"/>
          <w:sz w:val="28"/>
          <w:szCs w:val="28"/>
          <w:rtl/>
          <w:lang w:bidi="fa-IR"/>
        </w:rPr>
      </w:pPr>
      <w:r w:rsidRPr="00F53609">
        <w:rPr>
          <w:rFonts w:ascii="adwa-assalaf" w:eastAsiaTheme="minorHAnsi" w:hAnsi="adwa-assalaf" w:cs="B Zar"/>
          <w:sz w:val="28"/>
          <w:szCs w:val="28"/>
          <w:rtl/>
          <w:lang w:bidi="fa-IR"/>
        </w:rPr>
        <w:t>در سال قیام</w:t>
      </w:r>
      <w:r w:rsidRPr="00F53609">
        <w:rPr>
          <w:rFonts w:ascii="adwa-assalaf" w:eastAsiaTheme="minorHAnsi" w:hAnsi="adwa-assalaf" w:cs="B Zar" w:hint="cs"/>
          <w:sz w:val="28"/>
          <w:szCs w:val="28"/>
          <w:rtl/>
          <w:lang w:bidi="fa-IR"/>
        </w:rPr>
        <w:t xml:space="preserve"> ایشان</w:t>
      </w:r>
      <w:r w:rsidRPr="00F53609">
        <w:rPr>
          <w:rFonts w:ascii="M Mitra" w:eastAsiaTheme="minorHAnsi" w:hAnsi="M Mitra" w:cs="B Zar" w:hint="cs"/>
          <w:sz w:val="28"/>
          <w:szCs w:val="28"/>
          <w:lang w:bidi="fa-IR"/>
        </w:rPr>
        <w:sym w:font="Abo-thar" w:char="F06A"/>
      </w:r>
      <w:r w:rsidRPr="00F53609">
        <w:rPr>
          <w:rFonts w:ascii="adwa-assalaf" w:eastAsiaTheme="minorHAnsi" w:hAnsi="adwa-assalaf" w:cs="B Zar" w:hint="cs"/>
          <w:sz w:val="28"/>
          <w:szCs w:val="28"/>
          <w:rtl/>
          <w:lang w:bidi="fa-IR"/>
        </w:rPr>
        <w:t xml:space="preserve"> </w:t>
      </w:r>
      <w:r w:rsidRPr="00F53609">
        <w:rPr>
          <w:rFonts w:ascii="adwa-assalaf" w:eastAsiaTheme="minorHAnsi" w:hAnsi="adwa-assalaf" w:cs="B Zar"/>
          <w:sz w:val="28"/>
          <w:szCs w:val="28"/>
          <w:rtl/>
          <w:lang w:bidi="fa-IR"/>
        </w:rPr>
        <w:t>سیل</w:t>
      </w:r>
      <w:r w:rsidRPr="00F53609">
        <w:rPr>
          <w:rFonts w:ascii="adwa-assalaf" w:eastAsiaTheme="minorHAnsi" w:hAnsi="adwa-assalaf" w:cs="B Zar" w:hint="cs"/>
          <w:sz w:val="28"/>
          <w:szCs w:val="28"/>
          <w:rtl/>
          <w:lang w:bidi="fa-IR"/>
        </w:rPr>
        <w:t>،</w:t>
      </w:r>
      <w:r w:rsidRPr="00F53609">
        <w:rPr>
          <w:rFonts w:ascii="adwa-assalaf" w:eastAsiaTheme="minorHAnsi" w:hAnsi="adwa-assalaf" w:cs="B Zar"/>
          <w:sz w:val="28"/>
          <w:szCs w:val="28"/>
          <w:rtl/>
          <w:lang w:bidi="fa-IR"/>
        </w:rPr>
        <w:t xml:space="preserve"> کوفه را می</w:t>
      </w:r>
      <w:r w:rsidRPr="00F53609">
        <w:rPr>
          <w:rFonts w:ascii="adwa-assalaf" w:eastAsiaTheme="minorHAnsi" w:hAnsi="adwa-assalaf" w:cs="B Zar" w:hint="cs"/>
          <w:sz w:val="28"/>
          <w:szCs w:val="28"/>
          <w:rtl/>
          <w:lang w:bidi="fa-IR"/>
        </w:rPr>
        <w:t>‌</w:t>
      </w:r>
      <w:r w:rsidRPr="00F53609">
        <w:rPr>
          <w:rFonts w:ascii="adwa-assalaf" w:eastAsiaTheme="minorHAnsi" w:hAnsi="adwa-assalaf" w:cs="B Zar"/>
          <w:sz w:val="28"/>
          <w:szCs w:val="28"/>
          <w:rtl/>
          <w:lang w:bidi="fa-IR"/>
        </w:rPr>
        <w:t xml:space="preserve">گیرد. </w:t>
      </w:r>
      <w:r w:rsidRPr="00F53609">
        <w:rPr>
          <w:rFonts w:ascii="adwa-assalaf" w:eastAsiaTheme="minorHAnsi" w:hAnsi="adwa-assalaf" w:cs="B Zar" w:hint="cs"/>
          <w:sz w:val="28"/>
          <w:szCs w:val="28"/>
          <w:rtl/>
          <w:lang w:bidi="fa-IR"/>
        </w:rPr>
        <w:t xml:space="preserve">در سال قیام، از آسمان </w:t>
      </w:r>
      <w:r w:rsidRPr="00F53609">
        <w:rPr>
          <w:rFonts w:ascii="adwa-assalaf" w:eastAsiaTheme="minorHAnsi" w:hAnsi="adwa-assalaf" w:cs="B Zar"/>
          <w:sz w:val="28"/>
          <w:szCs w:val="28"/>
          <w:rtl/>
          <w:lang w:bidi="fa-IR"/>
        </w:rPr>
        <w:t>۲</w:t>
      </w:r>
      <w:r w:rsidRPr="00F53609">
        <w:rPr>
          <w:rFonts w:ascii="adwa-assalaf" w:eastAsiaTheme="minorHAnsi" w:hAnsi="adwa-assalaf" w:cs="B Zar" w:hint="cs"/>
          <w:sz w:val="28"/>
          <w:szCs w:val="28"/>
          <w:rtl/>
          <w:lang w:bidi="fa-IR"/>
        </w:rPr>
        <w:t>۴</w:t>
      </w:r>
      <w:r w:rsidRPr="00F53609">
        <w:rPr>
          <w:rFonts w:ascii="adwa-assalaf" w:eastAsiaTheme="minorHAnsi" w:hAnsi="adwa-assalaf" w:cs="B Zar"/>
          <w:sz w:val="28"/>
          <w:szCs w:val="28"/>
          <w:rtl/>
          <w:lang w:bidi="fa-IR"/>
        </w:rPr>
        <w:t xml:space="preserve"> بار</w:t>
      </w:r>
      <w:r w:rsidRPr="00F53609">
        <w:rPr>
          <w:rFonts w:ascii="adwa-assalaf" w:eastAsiaTheme="minorHAnsi" w:hAnsi="adwa-assalaf" w:cs="B Zar" w:hint="cs"/>
          <w:sz w:val="28"/>
          <w:szCs w:val="28"/>
          <w:rtl/>
          <w:lang w:bidi="fa-IR"/>
        </w:rPr>
        <w:t>ان</w:t>
      </w:r>
      <w:r w:rsidRPr="00F53609">
        <w:rPr>
          <w:rFonts w:ascii="adwa-assalaf" w:eastAsiaTheme="minorHAnsi" w:hAnsi="adwa-assalaf" w:cs="B Zar"/>
          <w:sz w:val="28"/>
          <w:szCs w:val="28"/>
          <w:rtl/>
          <w:lang w:bidi="fa-IR"/>
        </w:rPr>
        <w:t xml:space="preserve"> می</w:t>
      </w:r>
      <w:r w:rsidRPr="00F53609">
        <w:rPr>
          <w:rFonts w:ascii="adwa-assalaf" w:eastAsiaTheme="minorHAnsi" w:hAnsi="adwa-assalaf" w:cs="B Zar" w:hint="cs"/>
          <w:sz w:val="28"/>
          <w:szCs w:val="28"/>
          <w:rtl/>
          <w:lang w:bidi="fa-IR"/>
        </w:rPr>
        <w:t>‌</w:t>
      </w:r>
      <w:r w:rsidRPr="00F53609">
        <w:rPr>
          <w:rFonts w:ascii="adwa-assalaf" w:eastAsiaTheme="minorHAnsi" w:hAnsi="adwa-assalaf" w:cs="B Zar"/>
          <w:sz w:val="28"/>
          <w:szCs w:val="28"/>
          <w:rtl/>
          <w:lang w:bidi="fa-IR"/>
        </w:rPr>
        <w:t>بارد و</w:t>
      </w:r>
      <w:r w:rsidRPr="00F53609">
        <w:rPr>
          <w:rFonts w:ascii="adwa-assalaf" w:eastAsiaTheme="minorHAnsi" w:hAnsi="adwa-assalaf" w:cs="B Zar" w:hint="cs"/>
          <w:sz w:val="28"/>
          <w:szCs w:val="28"/>
          <w:rtl/>
          <w:lang w:bidi="fa-IR"/>
        </w:rPr>
        <w:t xml:space="preserve"> </w:t>
      </w:r>
      <w:r w:rsidRPr="00F53609">
        <w:rPr>
          <w:rFonts w:ascii="adwa-assalaf" w:eastAsiaTheme="minorHAnsi" w:hAnsi="adwa-assalaf" w:cs="B Zar"/>
          <w:sz w:val="28"/>
          <w:szCs w:val="28"/>
          <w:rtl/>
          <w:lang w:bidi="fa-IR"/>
        </w:rPr>
        <w:t>آثار و</w:t>
      </w:r>
      <w:r w:rsidRPr="00F53609">
        <w:rPr>
          <w:rFonts w:ascii="adwa-assalaf" w:eastAsiaTheme="minorHAnsi" w:hAnsi="adwa-assalaf" w:cs="B Zar" w:hint="cs"/>
          <w:sz w:val="28"/>
          <w:szCs w:val="28"/>
          <w:rtl/>
          <w:lang w:bidi="fa-IR"/>
        </w:rPr>
        <w:t xml:space="preserve"> </w:t>
      </w:r>
      <w:r w:rsidRPr="00F53609">
        <w:rPr>
          <w:rFonts w:ascii="adwa-assalaf" w:eastAsiaTheme="minorHAnsi" w:hAnsi="adwa-assalaf" w:cs="B Zar"/>
          <w:sz w:val="28"/>
          <w:szCs w:val="28"/>
          <w:rtl/>
          <w:lang w:bidi="fa-IR"/>
        </w:rPr>
        <w:t xml:space="preserve">برکاتش </w:t>
      </w:r>
      <w:r w:rsidRPr="00F53609">
        <w:rPr>
          <w:rFonts w:ascii="adwa-assalaf" w:eastAsiaTheme="minorHAnsi" w:hAnsi="adwa-assalaf" w:cs="B Zar" w:hint="cs"/>
          <w:sz w:val="28"/>
          <w:szCs w:val="28"/>
          <w:rtl/>
          <w:lang w:bidi="fa-IR"/>
        </w:rPr>
        <w:t>در زمین دیده می‌شود،</w:t>
      </w:r>
      <w:r w:rsidRPr="00F53609">
        <w:rPr>
          <w:rFonts w:ascii="adwa-assalaf" w:eastAsiaTheme="minorHAnsi" w:hAnsi="adwa-assalaf" w:cs="B Zar"/>
          <w:sz w:val="28"/>
          <w:szCs w:val="28"/>
          <w:rtl/>
          <w:lang w:bidi="fa-IR"/>
        </w:rPr>
        <w:t xml:space="preserve"> خرما در نخل</w:t>
      </w:r>
      <w:r w:rsidRPr="00F53609">
        <w:rPr>
          <w:rFonts w:ascii="adwa-assalaf" w:eastAsiaTheme="minorHAnsi" w:hAnsi="adwa-assalaf" w:cs="B Zar" w:hint="cs"/>
          <w:sz w:val="28"/>
          <w:szCs w:val="28"/>
          <w:rtl/>
          <w:lang w:bidi="fa-IR"/>
        </w:rPr>
        <w:t>‌</w:t>
      </w:r>
      <w:r w:rsidRPr="00F53609">
        <w:rPr>
          <w:rFonts w:ascii="adwa-assalaf" w:eastAsiaTheme="minorHAnsi" w:hAnsi="adwa-assalaf" w:cs="B Zar"/>
          <w:sz w:val="28"/>
          <w:szCs w:val="28"/>
          <w:rtl/>
          <w:lang w:bidi="fa-IR"/>
        </w:rPr>
        <w:t xml:space="preserve">ها فاسد </w:t>
      </w:r>
      <w:r w:rsidRPr="00F53609">
        <w:rPr>
          <w:rFonts w:ascii="adwa-assalaf" w:eastAsiaTheme="minorHAnsi" w:hAnsi="adwa-assalaf" w:cs="B Zar" w:hint="cs"/>
          <w:sz w:val="28"/>
          <w:szCs w:val="28"/>
          <w:rtl/>
          <w:lang w:bidi="fa-IR"/>
        </w:rPr>
        <w:t xml:space="preserve">می‌شود </w:t>
      </w:r>
      <w:r w:rsidRPr="00F53609">
        <w:rPr>
          <w:rFonts w:ascii="adwa-assalaf" w:eastAsiaTheme="minorHAnsi" w:hAnsi="adwa-assalaf" w:cs="B Zar"/>
          <w:sz w:val="28"/>
          <w:szCs w:val="28"/>
          <w:rtl/>
          <w:lang w:bidi="fa-IR"/>
        </w:rPr>
        <w:t>و</w:t>
      </w:r>
      <w:r w:rsidRPr="00F53609">
        <w:rPr>
          <w:rFonts w:ascii="adwa-assalaf" w:eastAsiaTheme="minorHAnsi" w:hAnsi="adwa-assalaf" w:cs="B Zar" w:hint="cs"/>
          <w:sz w:val="28"/>
          <w:szCs w:val="28"/>
          <w:rtl/>
          <w:lang w:bidi="fa-IR"/>
        </w:rPr>
        <w:t xml:space="preserve"> </w:t>
      </w:r>
      <w:r w:rsidRPr="00F53609">
        <w:rPr>
          <w:rFonts w:ascii="adwa-assalaf" w:eastAsiaTheme="minorHAnsi" w:hAnsi="adwa-assalaf" w:cs="B Zar"/>
          <w:sz w:val="28"/>
          <w:szCs w:val="28"/>
          <w:rtl/>
          <w:lang w:bidi="fa-IR"/>
        </w:rPr>
        <w:t xml:space="preserve">در بعضی از روایات </w:t>
      </w:r>
      <w:r w:rsidRPr="00F53609">
        <w:rPr>
          <w:rFonts w:ascii="adwa-assalaf" w:eastAsiaTheme="minorHAnsi" w:hAnsi="adwa-assalaf" w:cs="B Zar" w:hint="cs"/>
          <w:sz w:val="28"/>
          <w:szCs w:val="28"/>
          <w:rtl/>
          <w:lang w:bidi="fa-IR"/>
        </w:rPr>
        <w:t xml:space="preserve">آمده است که </w:t>
      </w:r>
      <w:r w:rsidRPr="00F53609">
        <w:rPr>
          <w:rFonts w:ascii="adwa-assalaf" w:eastAsiaTheme="minorHAnsi" w:hAnsi="adwa-assalaf" w:cs="B Zar"/>
          <w:sz w:val="28"/>
          <w:szCs w:val="28"/>
          <w:rtl/>
          <w:lang w:bidi="fa-IR"/>
        </w:rPr>
        <w:t>میوه</w:t>
      </w:r>
      <w:r w:rsidRPr="00F53609">
        <w:rPr>
          <w:rFonts w:ascii="adwa-assalaf" w:eastAsiaTheme="minorHAnsi" w:hAnsi="adwa-assalaf" w:cs="B Zar" w:hint="cs"/>
          <w:sz w:val="28"/>
          <w:szCs w:val="28"/>
          <w:rtl/>
          <w:lang w:bidi="fa-IR"/>
        </w:rPr>
        <w:t>‌</w:t>
      </w:r>
      <w:r w:rsidRPr="00F53609">
        <w:rPr>
          <w:rFonts w:ascii="adwa-assalaf" w:eastAsiaTheme="minorHAnsi" w:hAnsi="adwa-assalaf" w:cs="B Zar"/>
          <w:sz w:val="28"/>
          <w:szCs w:val="28"/>
          <w:rtl/>
          <w:lang w:bidi="fa-IR"/>
        </w:rPr>
        <w:t xml:space="preserve">ها در درختان فاسد </w:t>
      </w:r>
      <w:r w:rsidRPr="00F53609">
        <w:rPr>
          <w:rFonts w:ascii="adwa-assalaf" w:eastAsiaTheme="minorHAnsi" w:hAnsi="adwa-assalaf" w:cs="B Zar"/>
          <w:sz w:val="28"/>
          <w:szCs w:val="28"/>
          <w:rtl/>
          <w:lang w:bidi="fa-IR"/>
        </w:rPr>
        <w:lastRenderedPageBreak/>
        <w:t>می</w:t>
      </w:r>
      <w:r w:rsidRPr="00F53609">
        <w:rPr>
          <w:rFonts w:ascii="adwa-assalaf" w:eastAsiaTheme="minorHAnsi" w:hAnsi="adwa-assalaf" w:cs="B Zar" w:hint="cs"/>
          <w:sz w:val="28"/>
          <w:szCs w:val="28"/>
          <w:rtl/>
          <w:lang w:bidi="fa-IR"/>
        </w:rPr>
        <w:t>‌</w:t>
      </w:r>
      <w:r w:rsidRPr="00F53609">
        <w:rPr>
          <w:rFonts w:ascii="adwa-assalaf" w:eastAsiaTheme="minorHAnsi" w:hAnsi="adwa-assalaf" w:cs="B Zar"/>
          <w:sz w:val="28"/>
          <w:szCs w:val="28"/>
          <w:rtl/>
          <w:lang w:bidi="fa-IR"/>
        </w:rPr>
        <w:t>شوند</w:t>
      </w:r>
      <w:r w:rsidRPr="00F53609">
        <w:rPr>
          <w:rFonts w:ascii="adwa-assalaf" w:eastAsiaTheme="minorHAnsi" w:hAnsi="adwa-assalaf" w:cs="B Zar" w:hint="cs"/>
          <w:sz w:val="28"/>
          <w:szCs w:val="28"/>
          <w:rtl/>
          <w:lang w:bidi="fa-IR"/>
        </w:rPr>
        <w:t>.</w:t>
      </w:r>
      <w:r w:rsidRPr="00F53609">
        <w:rPr>
          <w:rFonts w:ascii="B Mitra" w:eastAsiaTheme="minorHAnsi" w:hAnsi="B Mitra" w:cs="B Zar"/>
          <w:sz w:val="28"/>
          <w:szCs w:val="28"/>
          <w:vertAlign w:val="superscript"/>
          <w:rtl/>
        </w:rPr>
        <w:footnoteReference w:customMarkFollows="1" w:id="269"/>
        <w:t>(1)</w:t>
      </w:r>
      <w:r w:rsidRPr="00F53609">
        <w:rPr>
          <w:rFonts w:ascii="adwa-assalaf" w:eastAsiaTheme="minorHAnsi" w:hAnsi="adwa-assalaf" w:cs="B Zar" w:hint="cs"/>
          <w:sz w:val="28"/>
          <w:szCs w:val="28"/>
          <w:rtl/>
          <w:lang w:bidi="fa-IR"/>
        </w:rPr>
        <w:t xml:space="preserve"> ظاهر شدن </w:t>
      </w:r>
      <w:r w:rsidRPr="00F53609">
        <w:rPr>
          <w:rFonts w:ascii="adwa-assalaf" w:eastAsiaTheme="minorHAnsi" w:hAnsi="adwa-assalaf" w:cs="B Zar"/>
          <w:sz w:val="28"/>
          <w:szCs w:val="28"/>
          <w:rtl/>
          <w:lang w:bidi="fa-IR"/>
        </w:rPr>
        <w:t>آتش در حجاز و</w:t>
      </w:r>
      <w:r w:rsidRPr="00F53609">
        <w:rPr>
          <w:rFonts w:ascii="adwa-assalaf" w:eastAsiaTheme="minorHAnsi" w:hAnsi="adwa-assalaf" w:cs="B Zar" w:hint="cs"/>
          <w:sz w:val="28"/>
          <w:szCs w:val="28"/>
          <w:rtl/>
          <w:lang w:bidi="fa-IR"/>
        </w:rPr>
        <w:t xml:space="preserve"> ظاهر شدن آتش در </w:t>
      </w:r>
      <w:r w:rsidRPr="00F53609">
        <w:rPr>
          <w:rFonts w:ascii="adwa-assalaf" w:eastAsiaTheme="minorHAnsi" w:hAnsi="adwa-assalaf" w:cs="B Zar"/>
          <w:sz w:val="28"/>
          <w:szCs w:val="28"/>
          <w:rtl/>
          <w:lang w:bidi="fa-IR"/>
        </w:rPr>
        <w:t>آسمان و</w:t>
      </w:r>
      <w:r w:rsidRPr="00F53609">
        <w:rPr>
          <w:rFonts w:ascii="adwa-assalaf" w:eastAsiaTheme="minorHAnsi" w:hAnsi="adwa-assalaf" w:cs="B Zar" w:hint="cs"/>
          <w:sz w:val="28"/>
          <w:szCs w:val="28"/>
          <w:rtl/>
          <w:lang w:bidi="fa-IR"/>
        </w:rPr>
        <w:t xml:space="preserve"> </w:t>
      </w:r>
      <w:r w:rsidRPr="00F53609">
        <w:rPr>
          <w:rFonts w:ascii="adwa-assalaf" w:eastAsiaTheme="minorHAnsi" w:hAnsi="adwa-assalaf" w:cs="B Zar"/>
          <w:sz w:val="28"/>
          <w:szCs w:val="28"/>
          <w:rtl/>
          <w:lang w:bidi="fa-IR"/>
        </w:rPr>
        <w:t xml:space="preserve">همچنین </w:t>
      </w:r>
      <w:r w:rsidRPr="00F53609">
        <w:rPr>
          <w:rFonts w:ascii="adwa-assalaf" w:eastAsiaTheme="minorHAnsi" w:hAnsi="adwa-assalaf" w:cs="B Zar" w:hint="cs"/>
          <w:sz w:val="28"/>
          <w:szCs w:val="28"/>
          <w:rtl/>
          <w:lang w:bidi="fa-IR"/>
        </w:rPr>
        <w:t>ظاهر شدن سرخی در آسمان، متوقف شدن خورشید هنگام زوال (ظهر)، خراب شدن بغداد با جنگ‌ها و فتنه‌ها، خراب شدن بصره، ظاهر شدن ذکر ایشان</w:t>
      </w:r>
      <w:r w:rsidRPr="00F53609">
        <w:rPr>
          <w:rFonts w:ascii="M Mitra" w:eastAsiaTheme="minorHAnsi" w:hAnsi="M Mitra" w:cs="B Zar" w:hint="cs"/>
          <w:sz w:val="28"/>
          <w:szCs w:val="28"/>
          <w:lang w:bidi="fa-IR"/>
        </w:rPr>
        <w:sym w:font="Abo-thar" w:char="F06A"/>
      </w:r>
      <w:r w:rsidRPr="00F53609">
        <w:rPr>
          <w:rFonts w:ascii="adwa-assalaf" w:eastAsiaTheme="minorHAnsi" w:hAnsi="adwa-assalaf" w:cs="B Zar" w:hint="cs"/>
          <w:sz w:val="28"/>
          <w:szCs w:val="28"/>
          <w:rtl/>
          <w:lang w:bidi="fa-IR"/>
        </w:rPr>
        <w:t xml:space="preserve"> بر سرِ زبان‌ها، خروج ایشان در سالی فرد، کشته شدن نفس زکیه در کعبه بین رکن و مقام؛ و پس از این علامت‌ها، قائم بعد از پانزده روز یا کمتر قیام می‌کند.</w:t>
      </w:r>
    </w:p>
    <w:p w14:paraId="489BE9CC" w14:textId="77777777" w:rsidR="00834E20" w:rsidRDefault="00834E20" w:rsidP="000609B7">
      <w:pPr>
        <w:pStyle w:val="BodyText"/>
        <w:ind w:left="27" w:firstLine="426"/>
        <w:jc w:val="both"/>
        <w:rPr>
          <w:rFonts w:ascii="Castellar" w:hAnsi="Castellar" w:cs="Traditional Arabic"/>
          <w:b w:val="0"/>
          <w:bCs w:val="0"/>
          <w:sz w:val="36"/>
          <w:szCs w:val="36"/>
          <w:rtl/>
          <w:lang w:bidi="ar-IQ"/>
        </w:rPr>
      </w:pPr>
    </w:p>
    <w:p w14:paraId="7D784511" w14:textId="0A53B6E3" w:rsidR="00BF205B" w:rsidRPr="009A7F31" w:rsidRDefault="00343C6F" w:rsidP="000609B7">
      <w:pPr>
        <w:pStyle w:val="BodyText"/>
        <w:ind w:left="27" w:firstLine="426"/>
        <w:jc w:val="both"/>
        <w:rPr>
          <w:rFonts w:ascii="Castellar" w:hAnsi="Castellar" w:cs="Traditional Arabic"/>
          <w:b w:val="0"/>
          <w:bCs w:val="0"/>
          <w:sz w:val="36"/>
          <w:szCs w:val="36"/>
          <w:rtl/>
          <w:lang w:bidi="ar-IQ"/>
        </w:rPr>
      </w:pPr>
      <w:r>
        <w:rPr>
          <w:rFonts w:ascii="Castellar" w:hAnsi="Castellar" w:cs="Traditional Arabic"/>
          <w:b w:val="0"/>
          <w:bCs w:val="0"/>
          <w:sz w:val="36"/>
          <w:szCs w:val="36"/>
          <w:rtl/>
          <w:lang w:bidi="ar-IQ"/>
        </w:rPr>
        <w:t>وبعد قيامه توجد علا</w:t>
      </w:r>
      <w:r w:rsidR="00BF205B" w:rsidRPr="009A7F31">
        <w:rPr>
          <w:rFonts w:ascii="Castellar" w:hAnsi="Castellar" w:cs="Traditional Arabic"/>
          <w:b w:val="0"/>
          <w:bCs w:val="0"/>
          <w:sz w:val="36"/>
          <w:szCs w:val="36"/>
          <w:rtl/>
          <w:lang w:bidi="ar-IQ"/>
        </w:rPr>
        <w:t>مات للدلالة عليه</w:t>
      </w:r>
      <w:r>
        <w:rPr>
          <w:rFonts w:ascii="Castellar" w:hAnsi="Castellar" w:cs="Traditional Arabic"/>
          <w:b w:val="0"/>
          <w:bCs w:val="0"/>
          <w:sz w:val="36"/>
          <w:szCs w:val="36"/>
          <w:rtl/>
          <w:lang w:bidi="ar-IQ"/>
        </w:rPr>
        <w:t>،</w:t>
      </w:r>
      <w:r w:rsidR="00BF205B" w:rsidRPr="009A7F31">
        <w:rPr>
          <w:rFonts w:ascii="Castellar" w:hAnsi="Castellar" w:cs="Traditional Arabic"/>
          <w:b w:val="0"/>
          <w:bCs w:val="0"/>
          <w:sz w:val="36"/>
          <w:szCs w:val="36"/>
          <w:rtl/>
          <w:lang w:bidi="ar-IQ"/>
        </w:rPr>
        <w:t xml:space="preserve"> وهي الخسف بجيش السفياني في البيداء بين مك</w:t>
      </w:r>
      <w:r>
        <w:rPr>
          <w:rFonts w:ascii="Castellar" w:hAnsi="Castellar" w:cs="Traditional Arabic"/>
          <w:b w:val="0"/>
          <w:bCs w:val="0"/>
          <w:sz w:val="36"/>
          <w:szCs w:val="36"/>
          <w:rtl/>
          <w:lang w:bidi="ar-IQ"/>
        </w:rPr>
        <w:t>ّ</w:t>
      </w:r>
      <w:r w:rsidR="00BF205B" w:rsidRPr="009A7F31">
        <w:rPr>
          <w:rFonts w:ascii="Castellar" w:hAnsi="Castellar" w:cs="Traditional Arabic"/>
          <w:b w:val="0"/>
          <w:bCs w:val="0"/>
          <w:sz w:val="36"/>
          <w:szCs w:val="36"/>
          <w:rtl/>
          <w:lang w:bidi="ar-IQ"/>
        </w:rPr>
        <w:t>ة والمدينة</w:t>
      </w:r>
      <w:r>
        <w:rPr>
          <w:rFonts w:ascii="Castellar" w:hAnsi="Castellar" w:cs="Traditional Arabic"/>
          <w:b w:val="0"/>
          <w:bCs w:val="0"/>
          <w:sz w:val="36"/>
          <w:szCs w:val="36"/>
          <w:rtl/>
          <w:lang w:bidi="ar-IQ"/>
        </w:rPr>
        <w:t>،</w:t>
      </w:r>
      <w:r w:rsidR="00BF205B" w:rsidRPr="009A7F31">
        <w:rPr>
          <w:rFonts w:ascii="Castellar" w:hAnsi="Castellar" w:cs="Traditional Arabic"/>
          <w:b w:val="0"/>
          <w:bCs w:val="0"/>
          <w:sz w:val="36"/>
          <w:szCs w:val="36"/>
          <w:rtl/>
          <w:lang w:bidi="ar-IQ"/>
        </w:rPr>
        <w:t xml:space="preserve"> وربما كان النداء بعد قيامه للدلالة على حق</w:t>
      </w:r>
      <w:r>
        <w:rPr>
          <w:rFonts w:ascii="Castellar" w:hAnsi="Castellar" w:cs="Traditional Arabic"/>
          <w:b w:val="0"/>
          <w:bCs w:val="0"/>
          <w:sz w:val="36"/>
          <w:szCs w:val="36"/>
          <w:rtl/>
          <w:lang w:bidi="ar-IQ"/>
        </w:rPr>
        <w:t>ّ</w:t>
      </w:r>
      <w:r w:rsidR="00BF205B" w:rsidRPr="009A7F31">
        <w:rPr>
          <w:rFonts w:ascii="Castellar" w:hAnsi="Castellar" w:cs="Traditional Arabic"/>
          <w:b w:val="0"/>
          <w:bCs w:val="0"/>
          <w:sz w:val="36"/>
          <w:szCs w:val="36"/>
          <w:rtl/>
          <w:lang w:bidi="ar-IQ"/>
        </w:rPr>
        <w:t xml:space="preserve">ه خصوصاً </w:t>
      </w:r>
      <w:r w:rsidR="00F80323" w:rsidRPr="00C44758">
        <w:rPr>
          <w:rFonts w:ascii="Castellar" w:hAnsi="Castellar" w:cs="Traditional Arabic"/>
          <w:b w:val="0"/>
          <w:bCs w:val="0"/>
          <w:sz w:val="36"/>
          <w:szCs w:val="36"/>
          <w:rtl/>
          <w:lang w:bidi="ar-IQ"/>
        </w:rPr>
        <w:t>أ</w:t>
      </w:r>
      <w:r w:rsidR="00BF205B" w:rsidRPr="00C44758">
        <w:rPr>
          <w:rFonts w:ascii="Castellar" w:hAnsi="Castellar" w:cs="Traditional Arabic"/>
          <w:b w:val="0"/>
          <w:bCs w:val="0"/>
          <w:sz w:val="36"/>
          <w:szCs w:val="36"/>
          <w:rtl/>
          <w:lang w:bidi="ar-IQ"/>
        </w:rPr>
        <w:t>ن</w:t>
      </w:r>
      <w:r w:rsidRPr="00C44758">
        <w:rPr>
          <w:rFonts w:ascii="Castellar" w:hAnsi="Castellar" w:cs="Traditional Arabic"/>
          <w:b w:val="0"/>
          <w:bCs w:val="0"/>
          <w:sz w:val="36"/>
          <w:szCs w:val="36"/>
          <w:rtl/>
          <w:lang w:bidi="ar-IQ"/>
        </w:rPr>
        <w:t>ّ</w:t>
      </w:r>
      <w:r w:rsidR="00BF205B" w:rsidRPr="009A7F31">
        <w:rPr>
          <w:rFonts w:ascii="Castellar" w:hAnsi="Castellar" w:cs="Traditional Arabic"/>
          <w:b w:val="0"/>
          <w:bCs w:val="0"/>
          <w:sz w:val="36"/>
          <w:szCs w:val="36"/>
          <w:rtl/>
          <w:lang w:bidi="ar-IQ"/>
        </w:rPr>
        <w:t xml:space="preserve"> المنادي جبرائيل </w:t>
      </w:r>
      <w:r>
        <w:rPr>
          <w:rFonts w:ascii="Castellar" w:hAnsi="Castellar" w:cs="Traditional Arabic"/>
          <w:b w:val="0"/>
          <w:bCs w:val="0"/>
          <w:sz w:val="36"/>
          <w:szCs w:val="36"/>
          <w:lang w:bidi="ar-IQ"/>
        </w:rPr>
        <w:sym w:font="AGA Arabesque" w:char="F075"/>
      </w:r>
      <w:r>
        <w:rPr>
          <w:rFonts w:ascii="Castellar" w:hAnsi="Castellar" w:cs="Traditional Arabic"/>
          <w:b w:val="0"/>
          <w:bCs w:val="0"/>
          <w:sz w:val="36"/>
          <w:szCs w:val="36"/>
          <w:rtl/>
          <w:lang w:bidi="ar-IQ"/>
        </w:rPr>
        <w:t xml:space="preserve"> </w:t>
      </w:r>
      <w:r w:rsidR="00BF205B" w:rsidRPr="009A7F31">
        <w:rPr>
          <w:rFonts w:ascii="Castellar" w:hAnsi="Castellar" w:cs="Traditional Arabic"/>
          <w:b w:val="0"/>
          <w:bCs w:val="0"/>
          <w:sz w:val="36"/>
          <w:szCs w:val="36"/>
          <w:rtl/>
          <w:lang w:bidi="ar-IQ"/>
        </w:rPr>
        <w:t>في السماء</w:t>
      </w:r>
      <w:r>
        <w:rPr>
          <w:rFonts w:ascii="Castellar" w:hAnsi="Castellar" w:cs="Traditional Arabic"/>
          <w:b w:val="0"/>
          <w:bCs w:val="0"/>
          <w:sz w:val="36"/>
          <w:szCs w:val="36"/>
          <w:rtl/>
          <w:lang w:bidi="ar-IQ"/>
        </w:rPr>
        <w:t>.</w:t>
      </w:r>
      <w:r w:rsidR="00BF205B" w:rsidRPr="009A7F31">
        <w:rPr>
          <w:rFonts w:ascii="Castellar" w:hAnsi="Castellar" w:cs="Traditional Arabic"/>
          <w:b w:val="0"/>
          <w:bCs w:val="0"/>
          <w:sz w:val="36"/>
          <w:szCs w:val="36"/>
          <w:rtl/>
          <w:lang w:bidi="ar-IQ"/>
        </w:rPr>
        <w:t xml:space="preserve"> </w:t>
      </w:r>
      <w:r w:rsidR="001D37FD">
        <w:rPr>
          <w:rFonts w:ascii="Castellar" w:hAnsi="Castellar" w:cs="Traditional Arabic"/>
          <w:b w:val="0"/>
          <w:bCs w:val="0"/>
          <w:sz w:val="36"/>
          <w:szCs w:val="36"/>
          <w:rtl/>
          <w:lang w:bidi="ar-IQ"/>
        </w:rPr>
        <w:t xml:space="preserve"> </w:t>
      </w:r>
    </w:p>
    <w:p w14:paraId="2B0A9C0D" w14:textId="77777777" w:rsidR="001D44E9" w:rsidRPr="00F53609" w:rsidRDefault="001D44E9" w:rsidP="00D01193">
      <w:pPr>
        <w:widowControl w:val="0"/>
        <w:ind w:firstLine="284"/>
        <w:jc w:val="both"/>
        <w:rPr>
          <w:rFonts w:ascii="adwa-assalaf" w:eastAsiaTheme="minorHAnsi" w:hAnsi="adwa-assalaf" w:cs="B Zar"/>
          <w:sz w:val="28"/>
          <w:szCs w:val="28"/>
          <w:rtl/>
          <w:lang w:bidi="fa-IR"/>
        </w:rPr>
      </w:pPr>
      <w:r w:rsidRPr="00F53609">
        <w:rPr>
          <w:rFonts w:ascii="adwa-assalaf" w:eastAsiaTheme="minorHAnsi" w:hAnsi="adwa-assalaf" w:cs="B Zar"/>
          <w:sz w:val="28"/>
          <w:szCs w:val="28"/>
          <w:rtl/>
          <w:lang w:bidi="fa-IR"/>
        </w:rPr>
        <w:t>بعد از قیام</w:t>
      </w:r>
      <w:r w:rsidRPr="00F53609">
        <w:rPr>
          <w:rFonts w:ascii="adwa-assalaf" w:eastAsiaTheme="minorHAnsi" w:hAnsi="adwa-assalaf" w:cs="B Zar" w:hint="cs"/>
          <w:sz w:val="28"/>
          <w:szCs w:val="28"/>
          <w:rtl/>
          <w:lang w:bidi="fa-IR"/>
        </w:rPr>
        <w:t>ش</w:t>
      </w:r>
      <w:r w:rsidRPr="00F53609">
        <w:rPr>
          <w:rFonts w:ascii="adwa-assalaf" w:eastAsiaTheme="minorHAnsi" w:hAnsi="adwa-assalaf" w:cs="B Zar"/>
          <w:sz w:val="28"/>
          <w:szCs w:val="28"/>
          <w:rtl/>
          <w:lang w:bidi="fa-IR"/>
        </w:rPr>
        <w:t xml:space="preserve"> چند علامت دیگر </w:t>
      </w:r>
      <w:r w:rsidRPr="00F53609">
        <w:rPr>
          <w:rFonts w:ascii="adwa-assalaf" w:eastAsiaTheme="minorHAnsi" w:hAnsi="adwa-assalaf" w:cs="B Zar" w:hint="cs"/>
          <w:sz w:val="28"/>
          <w:szCs w:val="28"/>
          <w:rtl/>
          <w:lang w:bidi="fa-IR"/>
        </w:rPr>
        <w:t xml:space="preserve">رخ می‌دهد </w:t>
      </w:r>
      <w:r w:rsidRPr="00F53609">
        <w:rPr>
          <w:rFonts w:ascii="adwa-assalaf" w:eastAsiaTheme="minorHAnsi" w:hAnsi="adwa-assalaf" w:cs="B Zar"/>
          <w:sz w:val="28"/>
          <w:szCs w:val="28"/>
          <w:rtl/>
          <w:lang w:bidi="fa-IR"/>
        </w:rPr>
        <w:t>که دال بر ظهور</w:t>
      </w:r>
      <w:r w:rsidRPr="00F53609">
        <w:rPr>
          <w:rFonts w:ascii="adwa-assalaf" w:eastAsiaTheme="minorHAnsi" w:hAnsi="adwa-assalaf" w:cs="B Zar" w:hint="cs"/>
          <w:sz w:val="28"/>
          <w:szCs w:val="28"/>
          <w:rtl/>
          <w:lang w:bidi="fa-IR"/>
        </w:rPr>
        <w:t xml:space="preserve"> ایشان</w:t>
      </w:r>
      <w:r w:rsidRPr="00F53609">
        <w:rPr>
          <w:rFonts w:ascii="M Mitra" w:eastAsiaTheme="minorHAnsi" w:hAnsi="M Mitra" w:cs="B Zar" w:hint="cs"/>
          <w:sz w:val="28"/>
          <w:szCs w:val="28"/>
          <w:lang w:bidi="fa-IR"/>
        </w:rPr>
        <w:sym w:font="Abo-thar" w:char="F06A"/>
      </w:r>
      <w:r w:rsidRPr="00F53609">
        <w:rPr>
          <w:rFonts w:ascii="adwa-assalaf" w:eastAsiaTheme="minorHAnsi" w:hAnsi="adwa-assalaf" w:cs="B Zar"/>
          <w:sz w:val="28"/>
          <w:szCs w:val="28"/>
          <w:rtl/>
          <w:lang w:bidi="fa-IR"/>
        </w:rPr>
        <w:t xml:space="preserve"> است </w:t>
      </w:r>
      <w:r w:rsidRPr="00F53609">
        <w:rPr>
          <w:rFonts w:ascii="adwa-assalaf" w:eastAsiaTheme="minorHAnsi" w:hAnsi="adwa-assalaf" w:cs="B Zar" w:hint="cs"/>
          <w:sz w:val="28"/>
          <w:szCs w:val="28"/>
          <w:rtl/>
          <w:lang w:bidi="fa-IR"/>
        </w:rPr>
        <w:t xml:space="preserve">از جمله، به زمین رفتن لشکر سفیانی در بیداء، بین مکه و مدینه؛ </w:t>
      </w:r>
      <w:r w:rsidRPr="00F53609">
        <w:rPr>
          <w:rFonts w:ascii="adwa-assalaf" w:eastAsiaTheme="minorHAnsi" w:hAnsi="adwa-assalaf" w:cs="B Zar"/>
          <w:sz w:val="28"/>
          <w:szCs w:val="28"/>
          <w:rtl/>
          <w:lang w:bidi="fa-IR"/>
        </w:rPr>
        <w:t xml:space="preserve">و </w:t>
      </w:r>
      <w:r w:rsidRPr="00F53609">
        <w:rPr>
          <w:rFonts w:ascii="adwa-assalaf" w:eastAsiaTheme="minorHAnsi" w:hAnsi="adwa-assalaf" w:cs="B Zar" w:hint="cs"/>
          <w:sz w:val="28"/>
          <w:szCs w:val="28"/>
          <w:rtl/>
          <w:lang w:bidi="fa-IR"/>
        </w:rPr>
        <w:t xml:space="preserve">چه‌بسا </w:t>
      </w:r>
      <w:r w:rsidRPr="00F53609">
        <w:rPr>
          <w:rFonts w:ascii="adwa-assalaf" w:eastAsiaTheme="minorHAnsi" w:hAnsi="adwa-assalaf" w:cs="B Zar"/>
          <w:sz w:val="28"/>
          <w:szCs w:val="28"/>
          <w:rtl/>
          <w:lang w:bidi="fa-IR"/>
        </w:rPr>
        <w:t xml:space="preserve">احتمال دارد </w:t>
      </w:r>
      <w:r w:rsidRPr="00F53609">
        <w:rPr>
          <w:rFonts w:ascii="adwa-assalaf" w:eastAsiaTheme="minorHAnsi" w:hAnsi="adwa-assalaf" w:cs="B Zar" w:hint="cs"/>
          <w:sz w:val="28"/>
          <w:szCs w:val="28"/>
          <w:rtl/>
          <w:lang w:bidi="fa-IR"/>
        </w:rPr>
        <w:t xml:space="preserve">که </w:t>
      </w:r>
      <w:r w:rsidRPr="00F53609">
        <w:rPr>
          <w:rFonts w:ascii="adwa-assalaf" w:eastAsiaTheme="minorHAnsi" w:hAnsi="adwa-assalaf" w:cs="B Zar"/>
          <w:sz w:val="28"/>
          <w:szCs w:val="28"/>
          <w:rtl/>
          <w:lang w:bidi="fa-IR"/>
        </w:rPr>
        <w:t>ندای آسمانی بعد از ظهو</w:t>
      </w:r>
      <w:r w:rsidRPr="00F53609">
        <w:rPr>
          <w:rFonts w:ascii="adwa-assalaf" w:eastAsiaTheme="minorHAnsi" w:hAnsi="adwa-assalaf" w:cs="B Zar" w:hint="cs"/>
          <w:sz w:val="28"/>
          <w:szCs w:val="28"/>
          <w:rtl/>
          <w:lang w:bidi="fa-IR"/>
        </w:rPr>
        <w:t>ر</w:t>
      </w:r>
      <w:r w:rsidRPr="00F53609">
        <w:rPr>
          <w:rFonts w:ascii="adwa-assalaf" w:eastAsiaTheme="minorHAnsi" w:hAnsi="adwa-assalaf" w:cs="B Zar"/>
          <w:sz w:val="28"/>
          <w:szCs w:val="28"/>
          <w:rtl/>
          <w:lang w:bidi="fa-IR"/>
        </w:rPr>
        <w:t xml:space="preserve"> و</w:t>
      </w:r>
      <w:r w:rsidRPr="00F53609">
        <w:rPr>
          <w:rFonts w:ascii="adwa-assalaf" w:eastAsiaTheme="minorHAnsi" w:hAnsi="adwa-assalaf" w:cs="B Zar" w:hint="cs"/>
          <w:sz w:val="28"/>
          <w:szCs w:val="28"/>
          <w:rtl/>
          <w:lang w:bidi="fa-IR"/>
        </w:rPr>
        <w:t xml:space="preserve"> </w:t>
      </w:r>
      <w:r w:rsidRPr="00F53609">
        <w:rPr>
          <w:rFonts w:ascii="adwa-assalaf" w:eastAsiaTheme="minorHAnsi" w:hAnsi="adwa-assalaf" w:cs="B Zar"/>
          <w:sz w:val="28"/>
          <w:szCs w:val="28"/>
          <w:rtl/>
          <w:lang w:bidi="fa-IR"/>
        </w:rPr>
        <w:t>قیام امام</w:t>
      </w:r>
      <w:r w:rsidRPr="00F53609">
        <w:rPr>
          <w:rFonts w:ascii="M Mitra" w:eastAsiaTheme="minorHAnsi" w:hAnsi="M Mitra" w:cs="B Zar" w:hint="cs"/>
          <w:sz w:val="28"/>
          <w:szCs w:val="28"/>
          <w:lang w:bidi="fa-IR"/>
        </w:rPr>
        <w:sym w:font="Abo-thar" w:char="F06A"/>
      </w:r>
      <w:r w:rsidRPr="00F53609">
        <w:rPr>
          <w:rFonts w:ascii="adwa-assalaf" w:eastAsiaTheme="minorHAnsi" w:hAnsi="adwa-assalaf" w:cs="B Zar"/>
          <w:sz w:val="28"/>
          <w:szCs w:val="28"/>
          <w:rtl/>
          <w:lang w:bidi="fa-IR"/>
        </w:rPr>
        <w:t xml:space="preserve"> </w:t>
      </w:r>
      <w:r w:rsidRPr="00F53609">
        <w:rPr>
          <w:rFonts w:ascii="adwa-assalaf" w:eastAsiaTheme="minorHAnsi" w:hAnsi="adwa-assalaf" w:cs="B Zar" w:hint="cs"/>
          <w:sz w:val="28"/>
          <w:szCs w:val="28"/>
          <w:rtl/>
          <w:lang w:bidi="fa-IR"/>
        </w:rPr>
        <w:t>واقع شود</w:t>
      </w:r>
      <w:r w:rsidRPr="00F53609">
        <w:rPr>
          <w:rFonts w:ascii="adwa-assalaf" w:eastAsiaTheme="minorHAnsi" w:hAnsi="adwa-assalaf" w:cs="B Zar"/>
          <w:sz w:val="28"/>
          <w:szCs w:val="28"/>
          <w:rtl/>
          <w:lang w:bidi="fa-IR"/>
        </w:rPr>
        <w:t xml:space="preserve"> </w:t>
      </w:r>
      <w:r w:rsidRPr="00F53609">
        <w:rPr>
          <w:rFonts w:ascii="adwa-assalaf" w:eastAsiaTheme="minorHAnsi" w:hAnsi="adwa-assalaf" w:cs="B Zar" w:hint="cs"/>
          <w:sz w:val="28"/>
          <w:szCs w:val="28"/>
          <w:rtl/>
          <w:lang w:bidi="fa-IR"/>
        </w:rPr>
        <w:t>تا</w:t>
      </w:r>
      <w:r w:rsidRPr="00F53609">
        <w:rPr>
          <w:rFonts w:ascii="adwa-assalaf" w:eastAsiaTheme="minorHAnsi" w:hAnsi="adwa-assalaf" w:cs="B Zar"/>
          <w:sz w:val="28"/>
          <w:szCs w:val="28"/>
          <w:rtl/>
          <w:lang w:bidi="fa-IR"/>
        </w:rPr>
        <w:t xml:space="preserve"> دلالت</w:t>
      </w:r>
      <w:r w:rsidRPr="00F53609">
        <w:rPr>
          <w:rFonts w:ascii="adwa-assalaf" w:eastAsiaTheme="minorHAnsi" w:hAnsi="adwa-assalaf" w:cs="B Zar" w:hint="cs"/>
          <w:sz w:val="28"/>
          <w:szCs w:val="28"/>
          <w:rtl/>
          <w:lang w:bidi="fa-IR"/>
        </w:rPr>
        <w:t>ی</w:t>
      </w:r>
      <w:r w:rsidRPr="00F53609">
        <w:rPr>
          <w:rFonts w:ascii="adwa-assalaf" w:eastAsiaTheme="minorHAnsi" w:hAnsi="adwa-assalaf" w:cs="B Zar"/>
          <w:sz w:val="28"/>
          <w:szCs w:val="28"/>
          <w:rtl/>
          <w:lang w:bidi="fa-IR"/>
        </w:rPr>
        <w:t xml:space="preserve"> بر حقانیت امام </w:t>
      </w:r>
      <w:r w:rsidRPr="00F53609">
        <w:rPr>
          <w:rFonts w:ascii="adwa-assalaf" w:eastAsiaTheme="minorHAnsi" w:hAnsi="adwa-assalaf" w:cs="B Zar" w:hint="cs"/>
          <w:sz w:val="28"/>
          <w:szCs w:val="28"/>
          <w:rtl/>
          <w:lang w:bidi="fa-IR"/>
        </w:rPr>
        <w:t xml:space="preserve">باشد، </w:t>
      </w:r>
      <w:r w:rsidRPr="00F53609">
        <w:rPr>
          <w:rFonts w:ascii="adwa-assalaf" w:eastAsiaTheme="minorHAnsi" w:hAnsi="adwa-assalaf" w:cs="B Zar"/>
          <w:sz w:val="28"/>
          <w:szCs w:val="28"/>
          <w:rtl/>
          <w:lang w:bidi="fa-IR"/>
        </w:rPr>
        <w:t>به‌خصوص که منادی</w:t>
      </w:r>
      <w:r w:rsidRPr="00F53609">
        <w:rPr>
          <w:rFonts w:ascii="adwa-assalaf" w:eastAsiaTheme="minorHAnsi" w:hAnsi="adwa-assalaf" w:cs="B Zar" w:hint="cs"/>
          <w:sz w:val="28"/>
          <w:szCs w:val="28"/>
          <w:rtl/>
          <w:lang w:bidi="fa-IR"/>
        </w:rPr>
        <w:t>،</w:t>
      </w:r>
      <w:r w:rsidRPr="00F53609">
        <w:rPr>
          <w:rFonts w:ascii="adwa-assalaf" w:eastAsiaTheme="minorHAnsi" w:hAnsi="adwa-assalaf" w:cs="B Zar"/>
          <w:sz w:val="28"/>
          <w:szCs w:val="28"/>
          <w:rtl/>
          <w:lang w:bidi="fa-IR"/>
        </w:rPr>
        <w:t xml:space="preserve"> جبرئ</w:t>
      </w:r>
      <w:r w:rsidRPr="00F53609">
        <w:rPr>
          <w:rFonts w:ascii="adwa-assalaf" w:eastAsiaTheme="minorHAnsi" w:hAnsi="adwa-assalaf" w:cs="B Zar" w:hint="cs"/>
          <w:sz w:val="28"/>
          <w:szCs w:val="28"/>
          <w:rtl/>
          <w:lang w:bidi="fa-IR"/>
        </w:rPr>
        <w:t>ی</w:t>
      </w:r>
      <w:r w:rsidRPr="00F53609">
        <w:rPr>
          <w:rFonts w:ascii="adwa-assalaf" w:eastAsiaTheme="minorHAnsi" w:hAnsi="adwa-assalaf" w:cs="B Zar"/>
          <w:sz w:val="28"/>
          <w:szCs w:val="28"/>
          <w:rtl/>
          <w:lang w:bidi="fa-IR"/>
        </w:rPr>
        <w:t xml:space="preserve">ل </w:t>
      </w:r>
      <w:r w:rsidRPr="00F53609">
        <w:rPr>
          <w:rFonts w:ascii="adwa-assalaf" w:eastAsiaTheme="minorHAnsi" w:hAnsi="adwa-assalaf" w:cs="B Zar" w:hint="cs"/>
          <w:sz w:val="28"/>
          <w:szCs w:val="28"/>
          <w:rtl/>
          <w:lang w:bidi="fa-IR"/>
        </w:rPr>
        <w:t xml:space="preserve">در آسمان </w:t>
      </w:r>
      <w:r w:rsidRPr="00F53609">
        <w:rPr>
          <w:rFonts w:ascii="adwa-assalaf" w:eastAsiaTheme="minorHAnsi" w:hAnsi="adwa-assalaf" w:cs="B Zar"/>
          <w:sz w:val="28"/>
          <w:szCs w:val="28"/>
          <w:rtl/>
          <w:lang w:bidi="fa-IR"/>
        </w:rPr>
        <w:t>می</w:t>
      </w:r>
      <w:r w:rsidRPr="00F53609">
        <w:rPr>
          <w:rFonts w:ascii="adwa-assalaf" w:eastAsiaTheme="minorHAnsi" w:hAnsi="adwa-assalaf" w:cs="B Zar" w:hint="cs"/>
          <w:sz w:val="28"/>
          <w:szCs w:val="28"/>
          <w:rtl/>
          <w:lang w:bidi="fa-IR"/>
        </w:rPr>
        <w:t>‌</w:t>
      </w:r>
      <w:r w:rsidRPr="00F53609">
        <w:rPr>
          <w:rFonts w:ascii="adwa-assalaf" w:eastAsiaTheme="minorHAnsi" w:hAnsi="adwa-assalaf" w:cs="B Zar"/>
          <w:sz w:val="28"/>
          <w:szCs w:val="28"/>
          <w:rtl/>
          <w:lang w:bidi="fa-IR"/>
        </w:rPr>
        <w:t>باشد.</w:t>
      </w:r>
    </w:p>
    <w:p w14:paraId="5FD5111F" w14:textId="77777777" w:rsidR="00834E20" w:rsidRDefault="00834E20" w:rsidP="000609B7">
      <w:pPr>
        <w:pStyle w:val="BodyText"/>
        <w:ind w:left="27" w:firstLine="426"/>
        <w:jc w:val="both"/>
        <w:rPr>
          <w:rFonts w:ascii="Castellar" w:hAnsi="Castellar" w:cs="Traditional Arabic"/>
          <w:b w:val="0"/>
          <w:bCs w:val="0"/>
          <w:sz w:val="36"/>
          <w:szCs w:val="36"/>
          <w:rtl/>
          <w:lang w:bidi="ar-IQ"/>
        </w:rPr>
      </w:pPr>
    </w:p>
    <w:p w14:paraId="09FE9BF5" w14:textId="20650DF4" w:rsidR="00BF205B" w:rsidRPr="009A7F31" w:rsidRDefault="00BF205B" w:rsidP="000609B7">
      <w:pPr>
        <w:pStyle w:val="BodyText"/>
        <w:ind w:left="27" w:firstLine="426"/>
        <w:jc w:val="both"/>
        <w:rPr>
          <w:rFonts w:ascii="Castellar" w:hAnsi="Castellar" w:cs="Traditional Arabic"/>
          <w:b w:val="0"/>
          <w:bCs w:val="0"/>
          <w:sz w:val="36"/>
          <w:szCs w:val="36"/>
          <w:rtl/>
          <w:lang w:bidi="ar-IQ"/>
        </w:rPr>
      </w:pPr>
      <w:r w:rsidRPr="009A7F31">
        <w:rPr>
          <w:rFonts w:ascii="Castellar" w:hAnsi="Castellar" w:cs="Traditional Arabic"/>
          <w:b w:val="0"/>
          <w:bCs w:val="0"/>
          <w:sz w:val="36"/>
          <w:szCs w:val="36"/>
          <w:rtl/>
          <w:lang w:bidi="ar-IQ"/>
        </w:rPr>
        <w:t xml:space="preserve">هذا بعض ما ورد في الحديث  عنهم </w:t>
      </w:r>
      <w:r w:rsidR="002C3DB0">
        <w:rPr>
          <w:rFonts w:ascii="Castellar" w:hAnsi="Castellar" w:cs="Traditional Arabic"/>
          <w:b w:val="0"/>
          <w:bCs w:val="0"/>
          <w:noProof/>
          <w:sz w:val="36"/>
          <w:szCs w:val="36"/>
        </w:rPr>
        <w:drawing>
          <wp:inline distT="0" distB="0" distL="0" distR="0" wp14:anchorId="72AA6FBD" wp14:editId="0F8DA20C">
            <wp:extent cx="262255" cy="167005"/>
            <wp:effectExtent l="19050" t="0" r="4445" b="0"/>
            <wp:docPr id="138" name="صورة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7"/>
                    <pic:cNvPicPr>
                      <a:picLocks noChangeAspect="1" noChangeArrowheads="1"/>
                    </pic:cNvPicPr>
                  </pic:nvPicPr>
                  <pic:blipFill>
                    <a:blip r:embed="rId21"/>
                    <a:srcRect/>
                    <a:stretch>
                      <a:fillRect/>
                    </a:stretch>
                  </pic:blipFill>
                  <pic:spPr bwMode="auto">
                    <a:xfrm>
                      <a:off x="0" y="0"/>
                      <a:ext cx="262255" cy="167005"/>
                    </a:xfrm>
                    <a:prstGeom prst="rect">
                      <a:avLst/>
                    </a:prstGeom>
                    <a:noFill/>
                    <a:ln w="9525">
                      <a:noFill/>
                      <a:miter lim="800000"/>
                      <a:headEnd/>
                      <a:tailEnd/>
                    </a:ln>
                  </pic:spPr>
                </pic:pic>
              </a:graphicData>
            </a:graphic>
          </wp:inline>
        </w:drawing>
      </w:r>
      <w:r w:rsidR="00343C6F">
        <w:rPr>
          <w:rFonts w:ascii="Castellar" w:hAnsi="Castellar" w:cs="Traditional Arabic"/>
          <w:b w:val="0"/>
          <w:bCs w:val="0"/>
          <w:sz w:val="36"/>
          <w:szCs w:val="36"/>
          <w:rtl/>
          <w:lang w:bidi="ar-IQ"/>
        </w:rPr>
        <w:t xml:space="preserve"> </w:t>
      </w:r>
      <w:r w:rsidRPr="009A7F31">
        <w:rPr>
          <w:rFonts w:ascii="Castellar" w:hAnsi="Castellar" w:cs="Traditional Arabic"/>
          <w:b w:val="0"/>
          <w:bCs w:val="0"/>
          <w:sz w:val="36"/>
          <w:szCs w:val="36"/>
          <w:rtl/>
          <w:lang w:bidi="ar-IQ"/>
        </w:rPr>
        <w:t xml:space="preserve">والله </w:t>
      </w:r>
      <w:r w:rsidR="00343C6F">
        <w:rPr>
          <w:rFonts w:ascii="Castellar" w:hAnsi="Castellar" w:cs="Traditional Arabic"/>
          <w:b w:val="0"/>
          <w:bCs w:val="0"/>
          <w:sz w:val="36"/>
          <w:szCs w:val="36"/>
          <w:rtl/>
          <w:lang w:bidi="ar-IQ"/>
        </w:rPr>
        <w:t>أعلم</w:t>
      </w:r>
      <w:r w:rsidRPr="009A7F31">
        <w:rPr>
          <w:rFonts w:ascii="Castellar" w:hAnsi="Castellar" w:cs="Traditional Arabic"/>
          <w:b w:val="0"/>
          <w:bCs w:val="0"/>
          <w:sz w:val="36"/>
          <w:szCs w:val="36"/>
          <w:rtl/>
          <w:lang w:bidi="ar-IQ"/>
        </w:rPr>
        <w:t>، وما أوتينا من العلم إلا</w:t>
      </w:r>
      <w:r w:rsidR="00343C6F">
        <w:rPr>
          <w:rFonts w:ascii="Castellar" w:hAnsi="Castellar" w:cs="Traditional Arabic"/>
          <w:b w:val="0"/>
          <w:bCs w:val="0"/>
          <w:sz w:val="36"/>
          <w:szCs w:val="36"/>
          <w:rtl/>
          <w:lang w:bidi="ar-IQ"/>
        </w:rPr>
        <w:t>ّ</w:t>
      </w:r>
      <w:r w:rsidRPr="009A7F31">
        <w:rPr>
          <w:rFonts w:ascii="Castellar" w:hAnsi="Castellar" w:cs="Traditional Arabic"/>
          <w:b w:val="0"/>
          <w:bCs w:val="0"/>
          <w:sz w:val="36"/>
          <w:szCs w:val="36"/>
          <w:rtl/>
          <w:lang w:bidi="ar-IQ"/>
        </w:rPr>
        <w:t xml:space="preserve"> قليلا</w:t>
      </w:r>
      <w:r w:rsidR="00343C6F">
        <w:rPr>
          <w:rFonts w:ascii="Castellar" w:hAnsi="Castellar" w:cs="Traditional Arabic"/>
          <w:b w:val="0"/>
          <w:bCs w:val="0"/>
          <w:sz w:val="36"/>
          <w:szCs w:val="36"/>
          <w:rtl/>
          <w:lang w:bidi="ar-IQ"/>
        </w:rPr>
        <w:t>ً نسأله سبحانه الزيادة.</w:t>
      </w:r>
    </w:p>
    <w:p w14:paraId="213F4696" w14:textId="77777777" w:rsidR="001D44E9" w:rsidRPr="00F53609" w:rsidRDefault="001D44E9" w:rsidP="00D01193">
      <w:pPr>
        <w:widowControl w:val="0"/>
        <w:ind w:firstLine="284"/>
        <w:jc w:val="both"/>
        <w:rPr>
          <w:rFonts w:ascii="adwa-assalaf" w:eastAsiaTheme="minorHAnsi" w:hAnsi="adwa-assalaf" w:cs="B Zar"/>
          <w:sz w:val="28"/>
          <w:szCs w:val="28"/>
          <w:rtl/>
          <w:lang w:bidi="fa-IR"/>
        </w:rPr>
      </w:pPr>
      <w:r w:rsidRPr="00F53609">
        <w:rPr>
          <w:rFonts w:ascii="adwa-assalaf" w:eastAsiaTheme="minorHAnsi" w:hAnsi="adwa-assalaf" w:cs="B Zar"/>
          <w:sz w:val="28"/>
          <w:szCs w:val="28"/>
          <w:rtl/>
          <w:lang w:bidi="fa-IR"/>
        </w:rPr>
        <w:t>این علام</w:t>
      </w:r>
      <w:r w:rsidRPr="00F53609">
        <w:rPr>
          <w:rFonts w:ascii="adwa-assalaf" w:eastAsiaTheme="minorHAnsi" w:hAnsi="adwa-assalaf" w:cs="B Zar" w:hint="cs"/>
          <w:sz w:val="28"/>
          <w:szCs w:val="28"/>
          <w:rtl/>
          <w:lang w:bidi="fa-IR"/>
        </w:rPr>
        <w:t>ت‌ها برخی از چیزهایی است که در احادیث از ائمه</w:t>
      </w:r>
      <w:r w:rsidRPr="00F53609">
        <w:rPr>
          <w:rFonts w:ascii="M Mitra" w:eastAsiaTheme="minorHAnsi" w:hAnsi="M Mitra" w:cs="B Zar"/>
          <w:sz w:val="28"/>
          <w:szCs w:val="28"/>
          <w:lang w:bidi="fa-IR"/>
        </w:rPr>
        <w:sym w:font="Abo-thar" w:char="F062"/>
      </w:r>
      <w:r w:rsidRPr="00F53609">
        <w:rPr>
          <w:rFonts w:ascii="adwa-assalaf" w:eastAsiaTheme="minorHAnsi" w:hAnsi="adwa-assalaf" w:cs="B Zar" w:hint="cs"/>
          <w:sz w:val="28"/>
          <w:szCs w:val="28"/>
          <w:rtl/>
          <w:lang w:bidi="fa-IR"/>
        </w:rPr>
        <w:t xml:space="preserve"> نقل شده است</w:t>
      </w:r>
      <w:r w:rsidRPr="00F53609">
        <w:rPr>
          <w:rFonts w:ascii="adwa-assalaf" w:eastAsiaTheme="minorHAnsi" w:hAnsi="adwa-assalaf" w:cs="B Zar"/>
          <w:sz w:val="28"/>
          <w:szCs w:val="28"/>
          <w:rtl/>
          <w:lang w:bidi="fa-IR"/>
        </w:rPr>
        <w:t>، ‌و</w:t>
      </w:r>
      <w:r w:rsidRPr="00F53609">
        <w:rPr>
          <w:rFonts w:ascii="adwa-assalaf" w:eastAsiaTheme="minorHAnsi" w:hAnsi="adwa-assalaf" w:cs="B Zar" w:hint="cs"/>
          <w:sz w:val="28"/>
          <w:szCs w:val="28"/>
          <w:rtl/>
          <w:lang w:bidi="fa-IR"/>
        </w:rPr>
        <w:t xml:space="preserve"> خداوند داناتر است؛ به ما جز اندکی از علم داده نشده است که از خداوند سبحان تقاضای زیاد شدن آن را داریم!</w:t>
      </w:r>
    </w:p>
    <w:p w14:paraId="41E144F7" w14:textId="77777777" w:rsidR="0001421B" w:rsidRDefault="0001421B" w:rsidP="000609B7">
      <w:pPr>
        <w:pStyle w:val="BodyText"/>
        <w:ind w:left="27" w:firstLine="426"/>
        <w:jc w:val="both"/>
        <w:rPr>
          <w:rFonts w:ascii="Castellar" w:hAnsi="Castellar" w:cs="Traditional Arabic"/>
          <w:b w:val="0"/>
          <w:bCs w:val="0"/>
          <w:sz w:val="36"/>
          <w:szCs w:val="36"/>
          <w:rtl/>
          <w:lang w:bidi="ar-IQ"/>
        </w:rPr>
      </w:pPr>
    </w:p>
    <w:p w14:paraId="07B1C65F" w14:textId="41FA7EDA" w:rsidR="00BF205B" w:rsidRPr="009A7F31" w:rsidRDefault="00BF205B" w:rsidP="000609B7">
      <w:pPr>
        <w:pStyle w:val="BodyText"/>
        <w:ind w:left="27" w:firstLine="426"/>
        <w:jc w:val="both"/>
        <w:rPr>
          <w:rFonts w:ascii="Castellar" w:hAnsi="Castellar" w:cs="Traditional Arabic"/>
          <w:b w:val="0"/>
          <w:bCs w:val="0"/>
          <w:sz w:val="36"/>
          <w:szCs w:val="36"/>
          <w:rtl/>
          <w:lang w:bidi="ar-IQ"/>
        </w:rPr>
      </w:pPr>
      <w:r w:rsidRPr="009A7F31">
        <w:rPr>
          <w:rFonts w:ascii="Castellar" w:hAnsi="Castellar" w:cs="Traditional Arabic"/>
          <w:b w:val="0"/>
          <w:bCs w:val="0"/>
          <w:sz w:val="36"/>
          <w:szCs w:val="36"/>
          <w:rtl/>
          <w:lang w:bidi="ar-IQ"/>
        </w:rPr>
        <w:lastRenderedPageBreak/>
        <w:t>والسلام على حجة الل</w:t>
      </w:r>
      <w:r w:rsidR="00343C6F">
        <w:rPr>
          <w:rFonts w:ascii="Castellar" w:hAnsi="Castellar" w:cs="Traditional Arabic"/>
          <w:b w:val="0"/>
          <w:bCs w:val="0"/>
          <w:sz w:val="36"/>
          <w:szCs w:val="36"/>
          <w:rtl/>
          <w:lang w:bidi="ar-IQ"/>
        </w:rPr>
        <w:t>ه في أرضه ورحمة الله وبركاته</w:t>
      </w:r>
      <w:r w:rsidR="0036201F" w:rsidRPr="009A7F31">
        <w:rPr>
          <w:rFonts w:ascii="Castellar" w:hAnsi="Castellar" w:cs="Traditional Arabic"/>
          <w:b w:val="0"/>
          <w:bCs w:val="0"/>
          <w:sz w:val="36"/>
          <w:szCs w:val="36"/>
          <w:rtl/>
          <w:lang w:bidi="ar-IQ"/>
        </w:rPr>
        <w:t>.</w:t>
      </w:r>
    </w:p>
    <w:p w14:paraId="6B817264" w14:textId="77777777" w:rsidR="00265CAF" w:rsidRPr="00071376" w:rsidRDefault="00265CAF" w:rsidP="00D01193">
      <w:pPr>
        <w:widowControl w:val="0"/>
        <w:ind w:firstLine="284"/>
        <w:jc w:val="both"/>
        <w:rPr>
          <w:rFonts w:ascii="IranNastaliq" w:eastAsiaTheme="minorHAnsi" w:hAnsi="IranNastaliq" w:cs="B Zar"/>
          <w:sz w:val="28"/>
          <w:szCs w:val="28"/>
          <w:rtl/>
          <w:lang w:bidi="fa-IR"/>
        </w:rPr>
      </w:pPr>
      <w:r w:rsidRPr="00071376">
        <w:rPr>
          <w:rFonts w:ascii="IranNastaliq" w:eastAsiaTheme="minorHAnsi" w:hAnsi="IranNastaliq" w:cs="B Zar"/>
          <w:color w:val="C00000"/>
          <w:sz w:val="28"/>
          <w:szCs w:val="28"/>
          <w:rtl/>
        </w:rPr>
        <w:t>و سلام بر حجت خدا بر زمینش و رحمت خدا و برکاتش بر او باد</w:t>
      </w:r>
      <w:r w:rsidRPr="00071376">
        <w:rPr>
          <w:rFonts w:ascii="IranNastaliq" w:eastAsiaTheme="minorHAnsi" w:hAnsi="IranNastaliq" w:cs="B Zar" w:hint="cs"/>
          <w:color w:val="C00000"/>
          <w:sz w:val="28"/>
          <w:szCs w:val="28"/>
          <w:rtl/>
        </w:rPr>
        <w:t>.</w:t>
      </w:r>
    </w:p>
    <w:p w14:paraId="288D9ACC" w14:textId="77777777" w:rsidR="0001421B" w:rsidRDefault="0001421B" w:rsidP="000609B7">
      <w:pPr>
        <w:pStyle w:val="BodyText"/>
        <w:ind w:left="27" w:firstLine="426"/>
        <w:jc w:val="both"/>
        <w:rPr>
          <w:rFonts w:ascii="Castellar" w:hAnsi="Castellar" w:cs="Traditional Arabic"/>
          <w:b w:val="0"/>
          <w:bCs w:val="0"/>
          <w:sz w:val="36"/>
          <w:szCs w:val="36"/>
          <w:rtl/>
          <w:lang w:bidi="ar-IQ"/>
        </w:rPr>
      </w:pPr>
    </w:p>
    <w:p w14:paraId="4A13DF1C" w14:textId="7A1F946A" w:rsidR="00BF205B" w:rsidRPr="009A7F31" w:rsidRDefault="00BF205B" w:rsidP="000609B7">
      <w:pPr>
        <w:pStyle w:val="BodyText"/>
        <w:ind w:left="27" w:firstLine="426"/>
        <w:jc w:val="both"/>
        <w:rPr>
          <w:rFonts w:ascii="Castellar" w:hAnsi="Castellar" w:cs="Traditional Arabic"/>
          <w:b w:val="0"/>
          <w:bCs w:val="0"/>
          <w:sz w:val="36"/>
          <w:szCs w:val="36"/>
          <w:rtl/>
          <w:lang w:bidi="ar-IQ"/>
        </w:rPr>
      </w:pPr>
      <w:r w:rsidRPr="009A7F31">
        <w:rPr>
          <w:rFonts w:ascii="Castellar" w:hAnsi="Castellar" w:cs="Traditional Arabic"/>
          <w:b w:val="0"/>
          <w:bCs w:val="0"/>
          <w:sz w:val="36"/>
          <w:szCs w:val="36"/>
          <w:rtl/>
          <w:lang w:bidi="ar-IQ"/>
        </w:rPr>
        <w:t>والسلام على المؤمن</w:t>
      </w:r>
      <w:r w:rsidR="00343C6F">
        <w:rPr>
          <w:rFonts w:ascii="Castellar" w:hAnsi="Castellar" w:cs="Traditional Arabic"/>
          <w:b w:val="0"/>
          <w:bCs w:val="0"/>
          <w:sz w:val="36"/>
          <w:szCs w:val="36"/>
          <w:rtl/>
          <w:lang w:bidi="ar-IQ"/>
        </w:rPr>
        <w:t>ين والمؤمنات ورحمة الله وبركاته</w:t>
      </w:r>
      <w:r w:rsidR="0036201F" w:rsidRPr="009A7F31">
        <w:rPr>
          <w:rFonts w:ascii="Castellar" w:hAnsi="Castellar" w:cs="Traditional Arabic"/>
          <w:b w:val="0"/>
          <w:bCs w:val="0"/>
          <w:sz w:val="36"/>
          <w:szCs w:val="36"/>
          <w:rtl/>
          <w:lang w:bidi="ar-IQ"/>
        </w:rPr>
        <w:t>.</w:t>
      </w:r>
    </w:p>
    <w:p w14:paraId="4BBD2C3F" w14:textId="77777777" w:rsidR="00265CAF" w:rsidRPr="00071376" w:rsidRDefault="00265CAF" w:rsidP="00D01193">
      <w:pPr>
        <w:widowControl w:val="0"/>
        <w:ind w:firstLine="284"/>
        <w:jc w:val="both"/>
        <w:rPr>
          <w:rFonts w:ascii="IranNastaliq" w:eastAsiaTheme="minorHAnsi" w:hAnsi="IranNastaliq" w:cs="B Zar"/>
          <w:color w:val="006600"/>
          <w:sz w:val="28"/>
          <w:szCs w:val="28"/>
          <w:rtl/>
          <w:lang w:bidi="fa-IR"/>
        </w:rPr>
      </w:pPr>
      <w:r w:rsidRPr="00071376">
        <w:rPr>
          <w:rFonts w:ascii="IranNastaliq" w:eastAsiaTheme="minorHAnsi" w:hAnsi="IranNastaliq" w:cs="B Zar"/>
          <w:color w:val="C00000"/>
          <w:sz w:val="28"/>
          <w:szCs w:val="28"/>
          <w:rtl/>
        </w:rPr>
        <w:t>و سلام بر مردان و زنان مؤمن و رحمت خدا و برکاتش بر ایشان باد</w:t>
      </w:r>
      <w:r w:rsidRPr="00071376">
        <w:rPr>
          <w:rFonts w:ascii="IranNastaliq" w:eastAsiaTheme="minorHAnsi" w:hAnsi="IranNastaliq" w:cs="B Zar" w:hint="cs"/>
          <w:color w:val="C00000"/>
          <w:sz w:val="28"/>
          <w:szCs w:val="28"/>
          <w:rtl/>
        </w:rPr>
        <w:t>.</w:t>
      </w:r>
    </w:p>
    <w:p w14:paraId="332F0B28" w14:textId="77777777" w:rsidR="0001421B" w:rsidRDefault="0001421B" w:rsidP="00D366F7">
      <w:pPr>
        <w:pStyle w:val="BodyText"/>
        <w:ind w:left="27" w:firstLine="426"/>
        <w:jc w:val="both"/>
        <w:rPr>
          <w:rFonts w:ascii="Traditional Arabic" w:hAnsi="Traditional Arabic" w:cs="Traditional Arabic"/>
          <w:color w:val="006600"/>
          <w:sz w:val="36"/>
          <w:szCs w:val="36"/>
          <w:rtl/>
        </w:rPr>
      </w:pPr>
    </w:p>
    <w:p w14:paraId="776322A4" w14:textId="2ECBDCEB" w:rsidR="006D51DF" w:rsidRDefault="00E2345E" w:rsidP="00D366F7">
      <w:pPr>
        <w:pStyle w:val="BodyText"/>
        <w:ind w:left="27" w:firstLine="426"/>
        <w:jc w:val="both"/>
        <w:rPr>
          <w:rFonts w:ascii="Castellar" w:hAnsi="Castellar" w:cs="Traditional Arabic"/>
          <w:b w:val="0"/>
          <w:bCs w:val="0"/>
          <w:sz w:val="36"/>
          <w:szCs w:val="36"/>
          <w:rtl/>
          <w:lang w:bidi="ar-IQ"/>
        </w:rPr>
      </w:pPr>
      <w:r w:rsidRPr="00FB63D5">
        <w:rPr>
          <w:rFonts w:ascii="Traditional Arabic" w:hAnsi="Traditional Arabic" w:cs="Traditional Arabic"/>
          <w:color w:val="006600"/>
          <w:sz w:val="36"/>
          <w:szCs w:val="36"/>
          <w:rtl/>
        </w:rPr>
        <w:t>﴿</w:t>
      </w:r>
      <w:r w:rsidR="00BF205B" w:rsidRPr="000072FC">
        <w:rPr>
          <w:rFonts w:ascii="Castellar" w:hAnsi="Castellar" w:cs="DecoType Naskh Variants"/>
          <w:b w:val="0"/>
          <w:bCs w:val="0"/>
          <w:color w:val="006600"/>
          <w:sz w:val="36"/>
          <w:szCs w:val="36"/>
          <w:rtl/>
          <w:lang w:bidi="ar-IQ"/>
        </w:rPr>
        <w:t xml:space="preserve">رَبَّنَا آمَنَّا بِمَا أَنْزَلْتَ وَاتَّبَعْنَا الرَّسُولَ فَاكْتُبْنَا مَعَ الشَّاهِدِينَ </w:t>
      </w:r>
      <w:r w:rsidR="00587DC9" w:rsidRPr="00587DC9">
        <w:rPr>
          <w:rFonts w:ascii="Arabic Typesetting" w:hAnsi="Arabic Typesetting" w:cs="Arabic Typesetting"/>
          <w:b w:val="0"/>
          <w:bCs w:val="0"/>
          <w:color w:val="006600"/>
          <w:sz w:val="36"/>
          <w:szCs w:val="36"/>
          <w:rtl/>
          <w:lang w:bidi="ar-IQ"/>
        </w:rPr>
        <w:t>۞</w:t>
      </w:r>
      <w:r w:rsidR="00BF205B" w:rsidRPr="00E97B10">
        <w:rPr>
          <w:rFonts w:ascii="Castellar" w:hAnsi="Castellar" w:cs="Traditional Arabic"/>
          <w:b w:val="0"/>
          <w:bCs w:val="0"/>
          <w:color w:val="006600"/>
          <w:sz w:val="36"/>
          <w:szCs w:val="36"/>
          <w:rtl/>
          <w:lang w:bidi="ar-IQ"/>
        </w:rPr>
        <w:t xml:space="preserve"> </w:t>
      </w:r>
      <w:r w:rsidR="00BF205B" w:rsidRPr="000072FC">
        <w:rPr>
          <w:rFonts w:ascii="Castellar" w:hAnsi="Castellar" w:cs="DecoType Naskh Variants"/>
          <w:b w:val="0"/>
          <w:bCs w:val="0"/>
          <w:color w:val="006600"/>
          <w:sz w:val="36"/>
          <w:szCs w:val="36"/>
          <w:rtl/>
          <w:lang w:bidi="ar-IQ"/>
        </w:rPr>
        <w:t>رَبَّنَا لا تُزِغْ قُلُوبَنَا بَعْدَ إِذْ هَدَيْتَنَا وَهَبْ لَنَا مِنْ لَدُنْكَ رَحْمَةً إِنَّكَ أَنْتَ الْوَهَّابُ</w:t>
      </w:r>
      <w:r w:rsidR="00D366F7" w:rsidRPr="00FB63D5">
        <w:rPr>
          <w:rFonts w:ascii="Traditional Arabic" w:hAnsi="Traditional Arabic" w:cs="Traditional Arabic"/>
          <w:color w:val="006600"/>
          <w:sz w:val="36"/>
          <w:szCs w:val="36"/>
          <w:rtl/>
        </w:rPr>
        <w:t>﴾</w:t>
      </w:r>
      <w:r w:rsidR="00BF205B" w:rsidRPr="000072FC">
        <w:rPr>
          <w:rFonts w:ascii="Castellar" w:hAnsi="Castellar" w:cs="Traditional Arabic"/>
          <w:b w:val="0"/>
          <w:bCs w:val="0"/>
          <w:color w:val="FF0000"/>
          <w:sz w:val="36"/>
          <w:szCs w:val="36"/>
          <w:vertAlign w:val="superscript"/>
          <w:rtl/>
          <w:lang w:bidi="ar-IQ"/>
        </w:rPr>
        <w:t>(</w:t>
      </w:r>
      <w:r w:rsidR="00343C6F" w:rsidRPr="000072FC">
        <w:rPr>
          <w:rStyle w:val="FootnoteReference"/>
          <w:rFonts w:ascii="Castellar" w:hAnsi="Castellar" w:cs="Traditional Arabic"/>
          <w:b w:val="0"/>
          <w:bCs w:val="0"/>
          <w:color w:val="FF0000"/>
          <w:sz w:val="36"/>
          <w:szCs w:val="36"/>
          <w:rtl/>
          <w:lang w:bidi="ar-IQ"/>
        </w:rPr>
        <w:footnoteReference w:id="270"/>
      </w:r>
      <w:r w:rsidR="00343C6F" w:rsidRPr="000072FC">
        <w:rPr>
          <w:rFonts w:ascii="Castellar" w:hAnsi="Castellar" w:cs="Traditional Arabic"/>
          <w:b w:val="0"/>
          <w:bCs w:val="0"/>
          <w:color w:val="FF0000"/>
          <w:sz w:val="36"/>
          <w:szCs w:val="36"/>
          <w:vertAlign w:val="superscript"/>
          <w:rtl/>
          <w:lang w:bidi="ar-IQ"/>
        </w:rPr>
        <w:t>)</w:t>
      </w:r>
      <w:r w:rsidR="00343C6F">
        <w:rPr>
          <w:rFonts w:ascii="Castellar" w:hAnsi="Castellar" w:cs="Traditional Arabic"/>
          <w:b w:val="0"/>
          <w:bCs w:val="0"/>
          <w:sz w:val="36"/>
          <w:szCs w:val="36"/>
          <w:rtl/>
          <w:lang w:bidi="ar-IQ"/>
        </w:rPr>
        <w:t>.</w:t>
      </w:r>
    </w:p>
    <w:p w14:paraId="2DE8EE49" w14:textId="77777777" w:rsidR="00071376" w:rsidRPr="00071376" w:rsidRDefault="00071376" w:rsidP="00071376">
      <w:pPr>
        <w:widowControl w:val="0"/>
        <w:ind w:firstLine="284"/>
        <w:jc w:val="both"/>
        <w:rPr>
          <w:rFonts w:ascii="IranNastaliq" w:eastAsiaTheme="minorHAnsi" w:hAnsi="IranNastaliq" w:cs="B Zar"/>
          <w:sz w:val="28"/>
          <w:szCs w:val="28"/>
          <w:rtl/>
        </w:rPr>
      </w:pPr>
      <w:r w:rsidRPr="00071376">
        <w:rPr>
          <w:rFonts w:eastAsiaTheme="minorHAnsi" w:cs="Times New Roman" w:hint="cs"/>
          <w:color w:val="006600"/>
          <w:sz w:val="28"/>
          <w:szCs w:val="28"/>
          <w:lang w:bidi="fa-IR"/>
        </w:rPr>
        <w:t>﴿</w:t>
      </w:r>
      <w:r w:rsidRPr="00071376">
        <w:rPr>
          <w:rFonts w:ascii="IranNastaliq" w:eastAsiaTheme="minorHAnsi" w:hAnsi="IranNastaliq" w:cs="B Zar"/>
          <w:color w:val="C00000"/>
          <w:sz w:val="28"/>
          <w:szCs w:val="28"/>
          <w:rtl/>
        </w:rPr>
        <w:t>(ای پروردگار ما، به آنچه نازل کرده‌ای ايمان آورديم و از رسول، پيروی نمودیم</w:t>
      </w:r>
      <w:r w:rsidRPr="00071376">
        <w:rPr>
          <w:rFonts w:ascii="IranNastaliq" w:eastAsiaTheme="minorHAnsi" w:hAnsi="IranNastaliq" w:cs="B Zar" w:hint="cs"/>
          <w:color w:val="C00000"/>
          <w:sz w:val="28"/>
          <w:szCs w:val="28"/>
          <w:rtl/>
        </w:rPr>
        <w:t>؛</w:t>
      </w:r>
      <w:r w:rsidRPr="00071376">
        <w:rPr>
          <w:rFonts w:ascii="IranNastaliq" w:eastAsiaTheme="minorHAnsi" w:hAnsi="IranNastaliq" w:cs="B Zar"/>
          <w:color w:val="C00000"/>
          <w:sz w:val="28"/>
          <w:szCs w:val="28"/>
          <w:rtl/>
        </w:rPr>
        <w:t xml:space="preserve"> پس ما را در شمار گواهی‌دهندگان بنويس)</w:t>
      </w:r>
      <w:r w:rsidRPr="00071376">
        <w:rPr>
          <w:rFonts w:eastAsiaTheme="minorHAnsi" w:cs="Times New Roman" w:hint="cs"/>
          <w:color w:val="006600"/>
          <w:sz w:val="28"/>
          <w:szCs w:val="28"/>
          <w:lang w:bidi="fa-IR"/>
        </w:rPr>
        <w:t>﴾</w:t>
      </w:r>
      <w:r w:rsidRPr="00071376">
        <w:rPr>
          <w:rFonts w:ascii="IranNastaliq" w:eastAsiaTheme="minorHAnsi" w:hAnsi="IranNastaliq" w:cs="B Zar" w:hint="cs"/>
          <w:color w:val="006600"/>
          <w:sz w:val="28"/>
          <w:szCs w:val="28"/>
          <w:rtl/>
          <w:lang w:bidi="fa-IR"/>
        </w:rPr>
        <w:t>.</w:t>
      </w:r>
      <w:r w:rsidRPr="00071376">
        <w:rPr>
          <w:rFonts w:ascii="B Mitra" w:eastAsiaTheme="minorHAnsi" w:hAnsi="B Mitra" w:cs="B Zar"/>
          <w:sz w:val="28"/>
          <w:szCs w:val="28"/>
          <w:vertAlign w:val="superscript"/>
          <w:rtl/>
        </w:rPr>
        <w:footnoteReference w:customMarkFollows="1" w:id="271"/>
        <w:t>(1)</w:t>
      </w:r>
      <w:r w:rsidRPr="00071376">
        <w:rPr>
          <w:rFonts w:ascii="IranNastaliq" w:eastAsiaTheme="minorHAnsi" w:hAnsi="IranNastaliq" w:cs="B Zar"/>
          <w:color w:val="C00000"/>
          <w:sz w:val="28"/>
          <w:szCs w:val="28"/>
          <w:rtl/>
        </w:rPr>
        <w:t>.</w:t>
      </w:r>
    </w:p>
    <w:p w14:paraId="5C0A2A67" w14:textId="77777777" w:rsidR="00071376" w:rsidRPr="00071376" w:rsidRDefault="00071376" w:rsidP="00071376">
      <w:pPr>
        <w:widowControl w:val="0"/>
        <w:ind w:firstLine="284"/>
        <w:jc w:val="both"/>
        <w:rPr>
          <w:rFonts w:ascii="IranNastaliq" w:eastAsiaTheme="minorHAnsi" w:hAnsi="IranNastaliq" w:cs="B Zar"/>
          <w:sz w:val="28"/>
          <w:szCs w:val="28"/>
          <w:rtl/>
        </w:rPr>
      </w:pPr>
      <w:r w:rsidRPr="00071376">
        <w:rPr>
          <w:rFonts w:eastAsiaTheme="minorHAnsi" w:cs="Times New Roman" w:hint="cs"/>
          <w:color w:val="006600"/>
          <w:sz w:val="28"/>
          <w:szCs w:val="28"/>
          <w:lang w:bidi="fa-IR"/>
        </w:rPr>
        <w:t>﴿</w:t>
      </w:r>
      <w:r w:rsidRPr="00071376">
        <w:rPr>
          <w:rFonts w:ascii="IranNastaliq" w:eastAsiaTheme="minorHAnsi" w:hAnsi="IranNastaliq" w:cs="B Zar"/>
          <w:color w:val="C00000"/>
          <w:sz w:val="28"/>
          <w:szCs w:val="28"/>
          <w:rtl/>
        </w:rPr>
        <w:t>(ای پروردگار ما، پس از آن که ما را هدايت کردی، دل‌های ما را به باطل متمايل مساز و رحمت خود را بر ما ارزانی دار که تو بسیار بخشاينده‌ای)</w:t>
      </w:r>
      <w:r w:rsidRPr="00071376">
        <w:rPr>
          <w:rFonts w:eastAsiaTheme="minorHAnsi" w:cs="Times New Roman" w:hint="cs"/>
          <w:color w:val="006600"/>
          <w:sz w:val="28"/>
          <w:szCs w:val="28"/>
          <w:lang w:bidi="fa-IR"/>
        </w:rPr>
        <w:t>﴾</w:t>
      </w:r>
      <w:r w:rsidRPr="00071376">
        <w:rPr>
          <w:rFonts w:ascii="IranNastaliq" w:eastAsiaTheme="minorHAnsi" w:hAnsi="IranNastaliq" w:cs="B Zar" w:hint="cs"/>
          <w:color w:val="006600"/>
          <w:sz w:val="28"/>
          <w:szCs w:val="28"/>
          <w:rtl/>
          <w:lang w:bidi="fa-IR"/>
        </w:rPr>
        <w:t>.</w:t>
      </w:r>
      <w:r w:rsidRPr="00071376">
        <w:rPr>
          <w:rFonts w:ascii="B Mitra" w:eastAsiaTheme="minorHAnsi" w:hAnsi="B Mitra" w:cs="B Zar"/>
          <w:sz w:val="28"/>
          <w:szCs w:val="28"/>
          <w:vertAlign w:val="superscript"/>
          <w:rtl/>
        </w:rPr>
        <w:footnoteReference w:customMarkFollows="1" w:id="272"/>
        <w:t>(2)</w:t>
      </w:r>
      <w:r w:rsidRPr="00071376">
        <w:rPr>
          <w:rFonts w:ascii="IranNastaliq" w:eastAsiaTheme="minorHAnsi" w:hAnsi="IranNastaliq" w:cs="B Zar"/>
          <w:color w:val="C00000"/>
          <w:sz w:val="28"/>
          <w:szCs w:val="28"/>
          <w:rtl/>
        </w:rPr>
        <w:t>.</w:t>
      </w:r>
    </w:p>
    <w:p w14:paraId="5DE6DF9D" w14:textId="77777777" w:rsidR="0001421B" w:rsidRDefault="0001421B" w:rsidP="00D366F7">
      <w:pPr>
        <w:pStyle w:val="BodyText"/>
        <w:ind w:left="27" w:firstLine="426"/>
        <w:jc w:val="both"/>
        <w:rPr>
          <w:rFonts w:ascii="Castellar" w:hAnsi="Castellar" w:cs="Traditional Arabic"/>
          <w:b w:val="0"/>
          <w:bCs w:val="0"/>
          <w:sz w:val="36"/>
          <w:szCs w:val="36"/>
          <w:rtl/>
          <w:lang w:bidi="ar-IQ"/>
        </w:rPr>
      </w:pPr>
    </w:p>
    <w:p w14:paraId="3134D5E1" w14:textId="77777777" w:rsidR="00BF205B" w:rsidRPr="002D1F33" w:rsidRDefault="00BF205B" w:rsidP="006D51DF">
      <w:pPr>
        <w:pStyle w:val="BodyText"/>
        <w:ind w:left="27" w:firstLine="426"/>
        <w:jc w:val="center"/>
        <w:rPr>
          <w:rFonts w:ascii="Castellar" w:hAnsi="Castellar" w:cs="DecoType Naskh Variants"/>
          <w:b w:val="0"/>
          <w:bCs w:val="0"/>
          <w:sz w:val="36"/>
          <w:szCs w:val="36"/>
          <w:rtl/>
          <w:lang w:bidi="ar-IQ"/>
        </w:rPr>
      </w:pPr>
      <w:r w:rsidRPr="002D1F33">
        <w:rPr>
          <w:rFonts w:ascii="Castellar" w:hAnsi="Castellar" w:cs="DecoType Naskh Variants"/>
          <w:b w:val="0"/>
          <w:bCs w:val="0"/>
          <w:sz w:val="36"/>
          <w:szCs w:val="36"/>
          <w:rtl/>
          <w:lang w:bidi="ar-IQ"/>
        </w:rPr>
        <w:t>بسم الله الرحمن الرحيم</w:t>
      </w:r>
    </w:p>
    <w:p w14:paraId="52FDEC95" w14:textId="77777777" w:rsidR="00BF205B" w:rsidRPr="009A7F31" w:rsidRDefault="00E2345E" w:rsidP="00D366F7">
      <w:pPr>
        <w:pStyle w:val="BodyText"/>
        <w:ind w:left="27" w:firstLine="426"/>
        <w:jc w:val="both"/>
        <w:rPr>
          <w:rFonts w:ascii="Castellar" w:hAnsi="Castellar" w:cs="Traditional Arabic"/>
          <w:b w:val="0"/>
          <w:bCs w:val="0"/>
          <w:sz w:val="36"/>
          <w:szCs w:val="36"/>
          <w:rtl/>
          <w:lang w:bidi="ar-IQ"/>
        </w:rPr>
      </w:pPr>
      <w:r w:rsidRPr="00FB63D5">
        <w:rPr>
          <w:rFonts w:ascii="Traditional Arabic" w:hAnsi="Traditional Arabic" w:cs="Traditional Arabic"/>
          <w:color w:val="006600"/>
          <w:sz w:val="36"/>
          <w:szCs w:val="36"/>
          <w:rtl/>
        </w:rPr>
        <w:t>﴿</w:t>
      </w:r>
      <w:r w:rsidR="00BF205B" w:rsidRPr="000072FC">
        <w:rPr>
          <w:rFonts w:ascii="Castellar" w:hAnsi="Castellar" w:cs="DecoType Naskh Variants"/>
          <w:b w:val="0"/>
          <w:bCs w:val="0"/>
          <w:color w:val="006600"/>
          <w:sz w:val="36"/>
          <w:szCs w:val="36"/>
          <w:rtl/>
          <w:lang w:bidi="ar-IQ"/>
        </w:rPr>
        <w:t xml:space="preserve">إِنَّ اللَّهَ اشْتَرَى مِنَ الْمُؤْمِنِينَ أَنْفُسَهُمْ وَأَمْوَالَهُمْ بِأَنَّ لَهُمُ الْجَنَّةَ يُقَاتِلُونَ فِي سَبِيلِ اللَّهِ فَيَقْتُلُونَ وَيُقْتَلُونَ وَعْداً عَلَيْهِ حَقّاً </w:t>
      </w:r>
      <w:r w:rsidR="00BF205B" w:rsidRPr="000072FC">
        <w:rPr>
          <w:rFonts w:ascii="Castellar" w:hAnsi="Castellar" w:cs="DecoType Naskh Variants"/>
          <w:b w:val="0"/>
          <w:bCs w:val="0"/>
          <w:color w:val="006600"/>
          <w:sz w:val="36"/>
          <w:szCs w:val="36"/>
          <w:rtl/>
          <w:lang w:bidi="ar-IQ"/>
        </w:rPr>
        <w:lastRenderedPageBreak/>
        <w:t xml:space="preserve">فِي التَّوْرَاةِ وَالْأِنْجِيلِ وَالْقُرْآنِ وَمَنْ أَوْفَى بِعَهْدِهِ مِنَ اللَّهِ فَاسْتَبْشِرُوا بِبَيْعِكُمُ الَّذِي بَايَعْتُمْ بِهِ وَذَلِكَ هُوَ الْفَوْزُ الْعَظِيمُ </w:t>
      </w:r>
      <w:r w:rsidR="00587DC9" w:rsidRPr="00587DC9">
        <w:rPr>
          <w:rFonts w:ascii="Arabic Typesetting" w:hAnsi="Arabic Typesetting" w:cs="Arabic Typesetting"/>
          <w:b w:val="0"/>
          <w:bCs w:val="0"/>
          <w:color w:val="006600"/>
          <w:sz w:val="36"/>
          <w:szCs w:val="36"/>
          <w:rtl/>
          <w:lang w:bidi="ar-IQ"/>
        </w:rPr>
        <w:t>۞</w:t>
      </w:r>
      <w:r w:rsidR="00BF205B" w:rsidRPr="000072FC">
        <w:rPr>
          <w:rFonts w:ascii="Castellar" w:hAnsi="Castellar" w:cs="DecoType Naskh Variants"/>
          <w:b w:val="0"/>
          <w:bCs w:val="0"/>
          <w:color w:val="006600"/>
          <w:sz w:val="36"/>
          <w:szCs w:val="36"/>
          <w:rtl/>
          <w:lang w:bidi="ar-IQ"/>
        </w:rPr>
        <w:t xml:space="preserve"> التَّائِبُونَ الْعَابِدُونَ الْحَامِدُونَ السَّائِحُونَ الرَّاكِعُونَ السَّاجِدُونَ الْآمِرُونَ بِالْمَعْرُوفِ وَالنَّاهُونَ عَنِ الْمُنْكَرِ وَالْحَافِظُونَ لِحُدُودِ اللَّهِ وَبَشِّرِ الْمُؤْمِنِينَ</w:t>
      </w:r>
      <w:r w:rsidR="00D366F7" w:rsidRPr="00FB63D5">
        <w:rPr>
          <w:rFonts w:ascii="Traditional Arabic" w:hAnsi="Traditional Arabic" w:cs="Traditional Arabic"/>
          <w:color w:val="006600"/>
          <w:sz w:val="36"/>
          <w:szCs w:val="36"/>
          <w:rtl/>
        </w:rPr>
        <w:t>﴾</w:t>
      </w:r>
      <w:r w:rsidR="00BF205B" w:rsidRPr="000072FC">
        <w:rPr>
          <w:rFonts w:ascii="Castellar" w:hAnsi="Castellar" w:cs="Traditional Arabic"/>
          <w:b w:val="0"/>
          <w:bCs w:val="0"/>
          <w:color w:val="FF0000"/>
          <w:sz w:val="36"/>
          <w:szCs w:val="36"/>
          <w:vertAlign w:val="superscript"/>
          <w:rtl/>
          <w:lang w:bidi="ar-IQ"/>
        </w:rPr>
        <w:t>(</w:t>
      </w:r>
      <w:r w:rsidR="00343C6F" w:rsidRPr="000072FC">
        <w:rPr>
          <w:rStyle w:val="FootnoteReference"/>
          <w:rFonts w:ascii="Castellar" w:hAnsi="Castellar" w:cs="Traditional Arabic"/>
          <w:b w:val="0"/>
          <w:bCs w:val="0"/>
          <w:color w:val="FF0000"/>
          <w:sz w:val="36"/>
          <w:szCs w:val="36"/>
          <w:rtl/>
          <w:lang w:bidi="ar-IQ"/>
        </w:rPr>
        <w:footnoteReference w:id="273"/>
      </w:r>
      <w:r w:rsidR="00BF205B" w:rsidRPr="000072FC">
        <w:rPr>
          <w:rFonts w:ascii="Castellar" w:hAnsi="Castellar" w:cs="Traditional Arabic"/>
          <w:b w:val="0"/>
          <w:bCs w:val="0"/>
          <w:color w:val="FF0000"/>
          <w:sz w:val="36"/>
          <w:szCs w:val="36"/>
          <w:vertAlign w:val="superscript"/>
          <w:rtl/>
          <w:lang w:bidi="ar-IQ"/>
        </w:rPr>
        <w:t>)</w:t>
      </w:r>
      <w:r w:rsidR="00343C6F">
        <w:rPr>
          <w:rFonts w:ascii="Castellar" w:hAnsi="Castellar" w:cs="Traditional Arabic"/>
          <w:b w:val="0"/>
          <w:bCs w:val="0"/>
          <w:sz w:val="36"/>
          <w:szCs w:val="36"/>
          <w:rtl/>
          <w:lang w:bidi="ar-IQ"/>
        </w:rPr>
        <w:t>.</w:t>
      </w:r>
      <w:r w:rsidR="00BF205B" w:rsidRPr="009A7F31">
        <w:rPr>
          <w:rFonts w:ascii="Castellar" w:hAnsi="Castellar" w:cs="Traditional Arabic"/>
          <w:b w:val="0"/>
          <w:bCs w:val="0"/>
          <w:sz w:val="36"/>
          <w:szCs w:val="36"/>
          <w:rtl/>
          <w:lang w:bidi="ar-IQ"/>
        </w:rPr>
        <w:t xml:space="preserve"> </w:t>
      </w:r>
    </w:p>
    <w:p w14:paraId="26E764F1" w14:textId="77777777" w:rsidR="009B4CB5" w:rsidRPr="009B4CB5" w:rsidRDefault="009B4CB5" w:rsidP="009B4CB5">
      <w:pPr>
        <w:widowControl w:val="0"/>
        <w:spacing w:before="240"/>
        <w:ind w:firstLine="284"/>
        <w:jc w:val="both"/>
        <w:rPr>
          <w:rFonts w:ascii="IranNastaliq" w:eastAsiaTheme="minorHAnsi" w:hAnsi="IranNastaliq" w:cs="B Zar"/>
          <w:sz w:val="28"/>
          <w:szCs w:val="28"/>
          <w:rtl/>
          <w:lang w:bidi="fa-IR"/>
        </w:rPr>
      </w:pPr>
      <w:r w:rsidRPr="009B4CB5">
        <w:rPr>
          <w:rFonts w:ascii="A Thuluth" w:eastAsiaTheme="majorEastAsia" w:hAnsi="A Thuluth" w:cs="B Zar" w:hint="cs"/>
          <w:color w:val="006600"/>
          <w:sz w:val="28"/>
          <w:szCs w:val="28"/>
          <w:lang w:bidi="fa-IR"/>
        </w:rPr>
        <w:t>﴿</w:t>
      </w:r>
      <w:r w:rsidRPr="009B4CB5">
        <w:rPr>
          <w:rFonts w:ascii="IranNastaliq" w:hAnsi="IranNastaliq" w:cs="B Zar" w:hint="cs"/>
          <w:b/>
          <w:bCs/>
          <w:color w:val="C00000"/>
          <w:sz w:val="28"/>
          <w:szCs w:val="28"/>
          <w:rtl/>
        </w:rPr>
        <w:t>(</w:t>
      </w:r>
      <w:r w:rsidRPr="009B4CB5">
        <w:rPr>
          <w:rFonts w:ascii="IranNastaliq" w:hAnsi="IranNastaliq" w:cs="B Zar"/>
          <w:b/>
          <w:bCs/>
          <w:color w:val="C00000"/>
          <w:sz w:val="28"/>
          <w:szCs w:val="28"/>
          <w:rtl/>
        </w:rPr>
        <w:t>خدا از مؤمنان جان‌ها و مال‌هايشان را خريد تا بهشت برای آنان باشد</w:t>
      </w:r>
      <w:r w:rsidRPr="009B4CB5">
        <w:rPr>
          <w:rFonts w:ascii="IranNastaliq" w:eastAsiaTheme="minorHAnsi" w:hAnsi="IranNastaliq" w:cs="B Zar"/>
          <w:color w:val="C00000"/>
          <w:sz w:val="28"/>
          <w:szCs w:val="28"/>
          <w:rtl/>
        </w:rPr>
        <w:t xml:space="preserve">. </w:t>
      </w:r>
      <w:r w:rsidRPr="009B4CB5">
        <w:rPr>
          <w:rFonts w:ascii="IranNastaliq" w:hAnsi="IranNastaliq" w:cs="B Zar"/>
          <w:b/>
          <w:bCs/>
          <w:color w:val="C00000"/>
          <w:sz w:val="28"/>
          <w:szCs w:val="28"/>
          <w:rtl/>
        </w:rPr>
        <w:t>در راه خدا جنگ می‌کنند</w:t>
      </w:r>
      <w:r w:rsidRPr="009B4CB5">
        <w:rPr>
          <w:rFonts w:ascii="IranNastaliq" w:eastAsiaTheme="minorHAnsi" w:hAnsi="IranNastaliq" w:cs="B Zar"/>
          <w:color w:val="C00000"/>
          <w:sz w:val="28"/>
          <w:szCs w:val="28"/>
          <w:rtl/>
        </w:rPr>
        <w:t xml:space="preserve">، </w:t>
      </w:r>
      <w:r w:rsidRPr="009B4CB5">
        <w:rPr>
          <w:rFonts w:ascii="IranNastaliq" w:hAnsi="IranNastaliq" w:cs="B Zar"/>
          <w:b/>
          <w:bCs/>
          <w:color w:val="C00000"/>
          <w:sz w:val="28"/>
          <w:szCs w:val="28"/>
          <w:rtl/>
        </w:rPr>
        <w:t>چه بکُشند يا کشته شوند</w:t>
      </w:r>
      <w:r w:rsidRPr="009B4CB5">
        <w:rPr>
          <w:rFonts w:ascii="IranNastaliq" w:eastAsiaTheme="minorHAnsi" w:hAnsi="IranNastaliq" w:cs="B Zar"/>
          <w:color w:val="C00000"/>
          <w:sz w:val="28"/>
          <w:szCs w:val="28"/>
          <w:rtl/>
        </w:rPr>
        <w:t xml:space="preserve">، </w:t>
      </w:r>
      <w:r w:rsidRPr="009B4CB5">
        <w:rPr>
          <w:rFonts w:ascii="IranNastaliq" w:hAnsi="IranNastaliq" w:cs="B Zar"/>
          <w:b/>
          <w:bCs/>
          <w:color w:val="C00000"/>
          <w:sz w:val="28"/>
          <w:szCs w:val="28"/>
          <w:rtl/>
        </w:rPr>
        <w:t>وعده‌ای که خدا در تورات و انجيل و قرآن داده است به حق بر عهد</w:t>
      </w:r>
      <w:r w:rsidRPr="009B4CB5">
        <w:rPr>
          <w:rFonts w:ascii="IranNastaliq" w:hAnsi="IranNastaliq" w:cs="B Zar" w:hint="cs"/>
          <w:b/>
          <w:bCs/>
          <w:color w:val="C00000"/>
          <w:sz w:val="28"/>
          <w:szCs w:val="28"/>
          <w:rtl/>
        </w:rPr>
        <w:t>ۀ</w:t>
      </w:r>
      <w:r w:rsidRPr="009B4CB5">
        <w:rPr>
          <w:rFonts w:ascii="IranNastaliq" w:hAnsi="IranNastaliq" w:cs="B Zar"/>
          <w:b/>
          <w:bCs/>
          <w:color w:val="C00000"/>
          <w:sz w:val="28"/>
          <w:szCs w:val="28"/>
          <w:rtl/>
        </w:rPr>
        <w:t xml:space="preserve"> او</w:t>
      </w:r>
      <w:r w:rsidRPr="009B4CB5">
        <w:rPr>
          <w:rFonts w:ascii="IranNastaliq" w:hAnsi="IranNastaliq" w:cs="B Zar" w:hint="cs"/>
          <w:b/>
          <w:bCs/>
          <w:color w:val="C00000"/>
          <w:sz w:val="28"/>
          <w:szCs w:val="28"/>
          <w:rtl/>
        </w:rPr>
        <w:t>س</w:t>
      </w:r>
      <w:r w:rsidRPr="009B4CB5">
        <w:rPr>
          <w:rFonts w:ascii="IranNastaliq" w:hAnsi="IranNastaliq" w:cs="B Zar"/>
          <w:b/>
          <w:bCs/>
          <w:color w:val="C00000"/>
          <w:sz w:val="28"/>
          <w:szCs w:val="28"/>
          <w:rtl/>
        </w:rPr>
        <w:t>ت و چه کسی بهتر از خدا به عهد خود وفا خواهد کرد</w:t>
      </w:r>
      <w:r w:rsidRPr="009B4CB5">
        <w:rPr>
          <w:rFonts w:ascii="IranNastaliq" w:eastAsiaTheme="minorHAnsi" w:hAnsi="IranNastaliq" w:cs="B Zar"/>
          <w:color w:val="C00000"/>
          <w:sz w:val="28"/>
          <w:szCs w:val="28"/>
          <w:rtl/>
        </w:rPr>
        <w:t xml:space="preserve">؟ </w:t>
      </w:r>
      <w:r w:rsidRPr="009B4CB5">
        <w:rPr>
          <w:rFonts w:ascii="IranNastaliq" w:hAnsi="IranNastaliq" w:cs="B Zar"/>
          <w:b/>
          <w:bCs/>
          <w:color w:val="C00000"/>
          <w:sz w:val="28"/>
          <w:szCs w:val="28"/>
          <w:rtl/>
        </w:rPr>
        <w:t>به اين خريد</w:t>
      </w:r>
      <w:r w:rsidRPr="009B4CB5">
        <w:rPr>
          <w:rFonts w:ascii="IranNastaliq" w:hAnsi="IranNastaliq" w:cs="B Zar" w:hint="cs"/>
          <w:b/>
          <w:bCs/>
          <w:color w:val="C00000"/>
          <w:sz w:val="28"/>
          <w:szCs w:val="28"/>
          <w:rtl/>
        </w:rPr>
        <w:t>‌</w:t>
      </w:r>
      <w:r w:rsidRPr="009B4CB5">
        <w:rPr>
          <w:rFonts w:ascii="IranNastaliq" w:hAnsi="IranNastaliq" w:cs="B Zar"/>
          <w:b/>
          <w:bCs/>
          <w:color w:val="C00000"/>
          <w:sz w:val="28"/>
          <w:szCs w:val="28"/>
          <w:rtl/>
        </w:rPr>
        <w:t>و</w:t>
      </w:r>
      <w:r w:rsidRPr="009B4CB5">
        <w:rPr>
          <w:rFonts w:ascii="IranNastaliq" w:hAnsi="IranNastaliq" w:cs="B Zar" w:hint="cs"/>
          <w:b/>
          <w:bCs/>
          <w:color w:val="C00000"/>
          <w:sz w:val="28"/>
          <w:szCs w:val="28"/>
          <w:rtl/>
        </w:rPr>
        <w:t>‌</w:t>
      </w:r>
      <w:r w:rsidRPr="009B4CB5">
        <w:rPr>
          <w:rFonts w:ascii="IranNastaliq" w:hAnsi="IranNastaliq" w:cs="B Zar"/>
          <w:b/>
          <w:bCs/>
          <w:color w:val="C00000"/>
          <w:sz w:val="28"/>
          <w:szCs w:val="28"/>
          <w:rtl/>
        </w:rPr>
        <w:t>فروشی که کرده‌ايد شاد باشيد که کاميابی</w:t>
      </w:r>
      <w:r w:rsidRPr="009B4CB5">
        <w:rPr>
          <w:rFonts w:ascii="IranNastaliq" w:hAnsi="IranNastaliq" w:cs="B Zar" w:hint="cs"/>
          <w:b/>
          <w:bCs/>
          <w:color w:val="C00000"/>
          <w:sz w:val="28"/>
          <w:szCs w:val="28"/>
          <w:rtl/>
        </w:rPr>
        <w:t xml:space="preserve"> </w:t>
      </w:r>
      <w:r w:rsidRPr="009B4CB5">
        <w:rPr>
          <w:rFonts w:ascii="IranNastaliq" w:hAnsi="IranNastaliq" w:cs="B Zar"/>
          <w:b/>
          <w:bCs/>
          <w:color w:val="C00000"/>
          <w:sz w:val="28"/>
          <w:szCs w:val="28"/>
          <w:rtl/>
        </w:rPr>
        <w:t>بزرگی است</w:t>
      </w:r>
      <w:r w:rsidRPr="009B4CB5">
        <w:rPr>
          <w:rFonts w:ascii="IranNastaliq" w:eastAsiaTheme="minorHAnsi" w:hAnsi="IranNastaliq" w:cs="B Zar" w:hint="cs"/>
          <w:color w:val="C00000"/>
          <w:sz w:val="28"/>
          <w:szCs w:val="28"/>
          <w:rtl/>
        </w:rPr>
        <w:t>؛</w:t>
      </w:r>
      <w:r w:rsidRPr="009B4CB5">
        <w:rPr>
          <w:rFonts w:ascii="IranNastaliq" w:eastAsiaTheme="minorHAnsi" w:hAnsi="IranNastaliq" w:cs="B Zar"/>
          <w:color w:val="C00000"/>
          <w:sz w:val="28"/>
          <w:szCs w:val="28"/>
          <w:rtl/>
        </w:rPr>
        <w:t xml:space="preserve"> </w:t>
      </w:r>
      <w:r w:rsidRPr="009B4CB5">
        <w:rPr>
          <w:rFonts w:ascii="IranNastaliq" w:hAnsi="IranNastaliq" w:cs="B Zar"/>
          <w:b/>
          <w:bCs/>
          <w:color w:val="C00000"/>
          <w:sz w:val="28"/>
          <w:szCs w:val="28"/>
          <w:rtl/>
        </w:rPr>
        <w:t>توبه</w:t>
      </w:r>
      <w:r w:rsidRPr="009B4CB5">
        <w:rPr>
          <w:rFonts w:ascii="IranNastaliq" w:hAnsi="IranNastaliq" w:cs="B Zar" w:hint="cs"/>
          <w:b/>
          <w:bCs/>
          <w:color w:val="C00000"/>
          <w:sz w:val="28"/>
          <w:szCs w:val="28"/>
          <w:rtl/>
        </w:rPr>
        <w:t>‌</w:t>
      </w:r>
      <w:r w:rsidRPr="009B4CB5">
        <w:rPr>
          <w:rFonts w:ascii="IranNastaliq" w:hAnsi="IranNastaliq" w:cs="B Zar"/>
          <w:b/>
          <w:bCs/>
          <w:color w:val="C00000"/>
          <w:sz w:val="28"/>
          <w:szCs w:val="28"/>
          <w:rtl/>
        </w:rPr>
        <w:t>کنندگان</w:t>
      </w:r>
      <w:r w:rsidRPr="009B4CB5">
        <w:rPr>
          <w:rFonts w:ascii="IranNastaliq" w:eastAsiaTheme="minorHAnsi" w:hAnsi="IranNastaliq" w:cs="B Zar"/>
          <w:color w:val="C00000"/>
          <w:sz w:val="28"/>
          <w:szCs w:val="28"/>
          <w:rtl/>
        </w:rPr>
        <w:t xml:space="preserve">، </w:t>
      </w:r>
      <w:r w:rsidRPr="009B4CB5">
        <w:rPr>
          <w:rFonts w:ascii="IranNastaliq" w:hAnsi="IranNastaliq" w:cs="B Zar"/>
          <w:b/>
          <w:bCs/>
          <w:color w:val="C00000"/>
          <w:sz w:val="28"/>
          <w:szCs w:val="28"/>
          <w:rtl/>
        </w:rPr>
        <w:t>پرستندگان</w:t>
      </w:r>
      <w:r w:rsidRPr="009B4CB5">
        <w:rPr>
          <w:rFonts w:ascii="IranNastaliq" w:eastAsiaTheme="minorHAnsi" w:hAnsi="IranNastaliq" w:cs="B Zar"/>
          <w:color w:val="C00000"/>
          <w:sz w:val="28"/>
          <w:szCs w:val="28"/>
          <w:rtl/>
        </w:rPr>
        <w:t xml:space="preserve">، </w:t>
      </w:r>
      <w:r w:rsidRPr="009B4CB5">
        <w:rPr>
          <w:rFonts w:ascii="IranNastaliq" w:hAnsi="IranNastaliq" w:cs="B Zar"/>
          <w:b/>
          <w:bCs/>
          <w:color w:val="C00000"/>
          <w:sz w:val="28"/>
          <w:szCs w:val="28"/>
          <w:rtl/>
        </w:rPr>
        <w:t>ستايندگان</w:t>
      </w:r>
      <w:r w:rsidRPr="009B4CB5">
        <w:rPr>
          <w:rFonts w:ascii="IranNastaliq" w:eastAsiaTheme="minorHAnsi" w:hAnsi="IranNastaliq" w:cs="B Zar"/>
          <w:color w:val="C00000"/>
          <w:sz w:val="28"/>
          <w:szCs w:val="28"/>
          <w:rtl/>
        </w:rPr>
        <w:t xml:space="preserve">، </w:t>
      </w:r>
      <w:r w:rsidRPr="009B4CB5">
        <w:rPr>
          <w:rFonts w:ascii="IranNastaliq" w:hAnsi="IranNastaliq" w:cs="B Zar"/>
          <w:b/>
          <w:bCs/>
          <w:color w:val="C00000"/>
          <w:sz w:val="28"/>
          <w:szCs w:val="28"/>
          <w:rtl/>
        </w:rPr>
        <w:t>روزه‌داران</w:t>
      </w:r>
      <w:r w:rsidRPr="009B4CB5">
        <w:rPr>
          <w:rFonts w:ascii="IranNastaliq" w:eastAsiaTheme="minorHAnsi" w:hAnsi="IranNastaliq" w:cs="B Zar"/>
          <w:color w:val="C00000"/>
          <w:sz w:val="28"/>
          <w:szCs w:val="28"/>
          <w:rtl/>
        </w:rPr>
        <w:t>،</w:t>
      </w:r>
      <w:r w:rsidRPr="009B4CB5">
        <w:rPr>
          <w:rFonts w:ascii="IranNastaliq" w:eastAsiaTheme="minorHAnsi" w:hAnsi="IranNastaliq" w:cs="B Zar" w:hint="cs"/>
          <w:color w:val="C00000"/>
          <w:sz w:val="28"/>
          <w:szCs w:val="28"/>
          <w:rtl/>
        </w:rPr>
        <w:t xml:space="preserve"> </w:t>
      </w:r>
      <w:r w:rsidRPr="009B4CB5">
        <w:rPr>
          <w:rFonts w:ascii="IranNastaliq" w:hAnsi="IranNastaliq" w:cs="B Zar"/>
          <w:b/>
          <w:bCs/>
          <w:color w:val="C00000"/>
          <w:sz w:val="28"/>
          <w:szCs w:val="28"/>
          <w:rtl/>
        </w:rPr>
        <w:t>رکوع</w:t>
      </w:r>
      <w:r w:rsidRPr="009B4CB5">
        <w:rPr>
          <w:rFonts w:ascii="IranNastaliq" w:hAnsi="IranNastaliq" w:cs="B Zar" w:hint="cs"/>
          <w:b/>
          <w:bCs/>
          <w:color w:val="C00000"/>
          <w:sz w:val="28"/>
          <w:szCs w:val="28"/>
          <w:rtl/>
        </w:rPr>
        <w:t>‌</w:t>
      </w:r>
      <w:r w:rsidRPr="009B4CB5">
        <w:rPr>
          <w:rFonts w:ascii="IranNastaliq" w:hAnsi="IranNastaliq" w:cs="B Zar"/>
          <w:b/>
          <w:bCs/>
          <w:color w:val="C00000"/>
          <w:sz w:val="28"/>
          <w:szCs w:val="28"/>
          <w:rtl/>
        </w:rPr>
        <w:t>کنندگان</w:t>
      </w:r>
      <w:r w:rsidRPr="009B4CB5">
        <w:rPr>
          <w:rFonts w:ascii="IranNastaliq" w:eastAsiaTheme="minorHAnsi" w:hAnsi="IranNastaliq" w:cs="B Zar"/>
          <w:color w:val="C00000"/>
          <w:sz w:val="28"/>
          <w:szCs w:val="28"/>
          <w:rtl/>
        </w:rPr>
        <w:t xml:space="preserve">، </w:t>
      </w:r>
      <w:r w:rsidRPr="009B4CB5">
        <w:rPr>
          <w:rFonts w:ascii="IranNastaliq" w:hAnsi="IranNastaliq" w:cs="B Zar"/>
          <w:b/>
          <w:bCs/>
          <w:color w:val="C00000"/>
          <w:sz w:val="28"/>
          <w:szCs w:val="28"/>
          <w:rtl/>
        </w:rPr>
        <w:t>سجده</w:t>
      </w:r>
      <w:r w:rsidRPr="009B4CB5">
        <w:rPr>
          <w:rFonts w:ascii="IranNastaliq" w:hAnsi="IranNastaliq" w:cs="B Zar" w:hint="cs"/>
          <w:b/>
          <w:bCs/>
          <w:color w:val="C00000"/>
          <w:sz w:val="28"/>
          <w:szCs w:val="28"/>
          <w:rtl/>
        </w:rPr>
        <w:t>‌</w:t>
      </w:r>
      <w:r w:rsidRPr="009B4CB5">
        <w:rPr>
          <w:rFonts w:ascii="IranNastaliq" w:hAnsi="IranNastaliq" w:cs="B Zar"/>
          <w:b/>
          <w:bCs/>
          <w:color w:val="C00000"/>
          <w:sz w:val="28"/>
          <w:szCs w:val="28"/>
          <w:rtl/>
        </w:rPr>
        <w:t>کنندگان</w:t>
      </w:r>
      <w:r w:rsidRPr="009B4CB5">
        <w:rPr>
          <w:rFonts w:ascii="IranNastaliq" w:eastAsiaTheme="minorHAnsi" w:hAnsi="IranNastaliq" w:cs="B Zar"/>
          <w:color w:val="C00000"/>
          <w:sz w:val="28"/>
          <w:szCs w:val="28"/>
          <w:rtl/>
        </w:rPr>
        <w:t xml:space="preserve">، </w:t>
      </w:r>
      <w:r w:rsidRPr="009B4CB5">
        <w:rPr>
          <w:rFonts w:ascii="IranNastaliq" w:hAnsi="IranNastaliq" w:cs="B Zar"/>
          <w:b/>
          <w:bCs/>
          <w:color w:val="C00000"/>
          <w:sz w:val="28"/>
          <w:szCs w:val="28"/>
          <w:rtl/>
        </w:rPr>
        <w:t>امر</w:t>
      </w:r>
      <w:r w:rsidRPr="009B4CB5">
        <w:rPr>
          <w:rFonts w:ascii="IranNastaliq" w:hAnsi="IranNastaliq" w:cs="B Zar" w:hint="cs"/>
          <w:b/>
          <w:bCs/>
          <w:color w:val="C00000"/>
          <w:sz w:val="28"/>
          <w:szCs w:val="28"/>
          <w:rtl/>
        </w:rPr>
        <w:t>‌</w:t>
      </w:r>
      <w:r w:rsidRPr="009B4CB5">
        <w:rPr>
          <w:rFonts w:ascii="IranNastaliq" w:hAnsi="IranNastaliq" w:cs="B Zar"/>
          <w:b/>
          <w:bCs/>
          <w:color w:val="C00000"/>
          <w:sz w:val="28"/>
          <w:szCs w:val="28"/>
          <w:rtl/>
        </w:rPr>
        <w:t>کنندگان به معروف و نهی</w:t>
      </w:r>
      <w:r w:rsidRPr="009B4CB5">
        <w:rPr>
          <w:rFonts w:ascii="IranNastaliq" w:hAnsi="IranNastaliq" w:cs="B Zar" w:hint="cs"/>
          <w:b/>
          <w:bCs/>
          <w:color w:val="C00000"/>
          <w:sz w:val="28"/>
          <w:szCs w:val="28"/>
          <w:rtl/>
        </w:rPr>
        <w:t>‌</w:t>
      </w:r>
      <w:r w:rsidRPr="009B4CB5">
        <w:rPr>
          <w:rFonts w:ascii="IranNastaliq" w:hAnsi="IranNastaliq" w:cs="B Zar"/>
          <w:b/>
          <w:bCs/>
          <w:color w:val="C00000"/>
          <w:sz w:val="28"/>
          <w:szCs w:val="28"/>
          <w:rtl/>
        </w:rPr>
        <w:t>کنندگان از منکر و حافظان حدود خداوند</w:t>
      </w:r>
      <w:r w:rsidRPr="009B4CB5">
        <w:rPr>
          <w:rFonts w:ascii="IranNastaliq" w:eastAsiaTheme="minorHAnsi" w:hAnsi="IranNastaliq" w:cs="B Zar"/>
          <w:color w:val="C00000"/>
          <w:sz w:val="28"/>
          <w:szCs w:val="28"/>
          <w:rtl/>
        </w:rPr>
        <w:t xml:space="preserve"> </w:t>
      </w:r>
      <w:r w:rsidRPr="009B4CB5">
        <w:rPr>
          <w:rFonts w:ascii="IranNastaliq" w:hAnsi="IranNastaliq" w:cs="B Zar"/>
          <w:b/>
          <w:bCs/>
          <w:color w:val="C00000"/>
          <w:sz w:val="28"/>
          <w:szCs w:val="28"/>
          <w:rtl/>
        </w:rPr>
        <w:t>و مؤمنان را بشارت ده</w:t>
      </w:r>
      <w:r w:rsidRPr="009B4CB5">
        <w:rPr>
          <w:rFonts w:ascii="IranNastaliq" w:eastAsiaTheme="minorHAnsi" w:hAnsi="IranNastaliq" w:cs="B Zar" w:hint="cs"/>
          <w:color w:val="C00000"/>
          <w:sz w:val="28"/>
          <w:szCs w:val="28"/>
          <w:rtl/>
        </w:rPr>
        <w:t>)</w:t>
      </w:r>
      <w:r w:rsidRPr="009B4CB5">
        <w:rPr>
          <w:rFonts w:ascii="A Thuluth" w:eastAsiaTheme="majorEastAsia" w:hAnsi="A Thuluth" w:cs="B Zar"/>
          <w:color w:val="006600"/>
          <w:sz w:val="28"/>
          <w:szCs w:val="28"/>
          <w:lang w:bidi="fa-IR"/>
        </w:rPr>
        <w:t>﴾</w:t>
      </w:r>
      <w:r w:rsidRPr="009B4CB5">
        <w:rPr>
          <w:rFonts w:ascii="A Thuluth" w:eastAsiaTheme="majorEastAsia" w:hAnsi="A Thuluth" w:cs="B Zar" w:hint="cs"/>
          <w:color w:val="006600"/>
          <w:sz w:val="28"/>
          <w:szCs w:val="28"/>
          <w:rtl/>
          <w:lang w:bidi="fa-IR"/>
        </w:rPr>
        <w:t>.</w:t>
      </w:r>
      <w:r w:rsidRPr="009B4CB5">
        <w:rPr>
          <w:rFonts w:ascii="B Mitra" w:eastAsiaTheme="minorHAnsi" w:hAnsi="B Mitra" w:cs="B Zar"/>
          <w:sz w:val="28"/>
          <w:szCs w:val="28"/>
          <w:vertAlign w:val="superscript"/>
          <w:rtl/>
        </w:rPr>
        <w:footnoteReference w:customMarkFollows="1" w:id="274"/>
        <w:t>(</w:t>
      </w:r>
      <w:r w:rsidRPr="009B4CB5">
        <w:rPr>
          <w:rFonts w:ascii="B Mitra" w:eastAsiaTheme="minorHAnsi" w:hAnsi="B Mitra" w:cs="B Zar" w:hint="cs"/>
          <w:sz w:val="28"/>
          <w:szCs w:val="28"/>
          <w:vertAlign w:val="superscript"/>
          <w:rtl/>
        </w:rPr>
        <w:t>3</w:t>
      </w:r>
      <w:r w:rsidRPr="009B4CB5">
        <w:rPr>
          <w:rFonts w:ascii="B Mitra" w:eastAsiaTheme="minorHAnsi" w:hAnsi="B Mitra" w:cs="B Zar"/>
          <w:sz w:val="28"/>
          <w:szCs w:val="28"/>
          <w:vertAlign w:val="superscript"/>
          <w:rtl/>
        </w:rPr>
        <w:t>)</w:t>
      </w:r>
      <w:r w:rsidRPr="009B4CB5">
        <w:rPr>
          <w:rFonts w:ascii="IranNastaliq" w:eastAsiaTheme="minorHAnsi" w:hAnsi="IranNastaliq" w:cs="B Zar"/>
          <w:color w:val="C00000"/>
          <w:sz w:val="28"/>
          <w:szCs w:val="28"/>
          <w:rtl/>
        </w:rPr>
        <w:t>.</w:t>
      </w:r>
    </w:p>
    <w:p w14:paraId="65BA2FD2" w14:textId="77777777" w:rsidR="006D51DF" w:rsidRDefault="006D51DF" w:rsidP="00B56AE1">
      <w:pPr>
        <w:pStyle w:val="BodyText"/>
        <w:jc w:val="both"/>
        <w:rPr>
          <w:rFonts w:ascii="Castellar" w:hAnsi="Castellar" w:cs="Traditional Arabic"/>
          <w:b w:val="0"/>
          <w:bCs w:val="0"/>
          <w:sz w:val="36"/>
          <w:szCs w:val="36"/>
          <w:rtl/>
          <w:lang w:bidi="ar-IQ"/>
        </w:rPr>
      </w:pPr>
    </w:p>
    <w:p w14:paraId="32C98858" w14:textId="77777777" w:rsidR="000072FC" w:rsidRPr="000072FC" w:rsidRDefault="000072FC" w:rsidP="000609B7">
      <w:pPr>
        <w:jc w:val="center"/>
        <w:rPr>
          <w:rFonts w:cs="DecoType Naskh Variants"/>
          <w:sz w:val="36"/>
          <w:szCs w:val="36"/>
          <w:rtl/>
          <w:lang w:bidi="ar-IQ"/>
        </w:rPr>
      </w:pPr>
      <w:r w:rsidRPr="000072FC">
        <w:rPr>
          <w:rFonts w:cs="DecoType Naskh Variants"/>
          <w:sz w:val="36"/>
          <w:szCs w:val="36"/>
          <w:rtl/>
          <w:lang w:bidi="ar-IQ"/>
        </w:rPr>
        <w:t>المذنب المقصـر</w:t>
      </w:r>
      <w:r w:rsidR="00C92B5A">
        <w:rPr>
          <w:rFonts w:cs="DecoType Naskh Variants" w:hint="cs"/>
          <w:sz w:val="36"/>
          <w:szCs w:val="36"/>
          <w:rtl/>
          <w:lang w:bidi="ar-IQ"/>
        </w:rPr>
        <w:t xml:space="preserve"> </w:t>
      </w:r>
    </w:p>
    <w:p w14:paraId="788077E0" w14:textId="77777777" w:rsidR="000072FC" w:rsidRPr="000072FC" w:rsidRDefault="000072FC" w:rsidP="000609B7">
      <w:pPr>
        <w:jc w:val="center"/>
        <w:rPr>
          <w:rFonts w:cs="DecoType Naskh Variants"/>
          <w:color w:val="006600"/>
          <w:sz w:val="48"/>
          <w:szCs w:val="48"/>
          <w:rtl/>
          <w:lang w:bidi="ar-IQ"/>
        </w:rPr>
      </w:pPr>
      <w:r w:rsidRPr="000072FC">
        <w:rPr>
          <w:rFonts w:cs="DecoType Naskh Variants"/>
          <w:color w:val="006600"/>
          <w:sz w:val="48"/>
          <w:szCs w:val="48"/>
          <w:rtl/>
          <w:lang w:bidi="ar-IQ"/>
        </w:rPr>
        <w:t>أحمـد</w:t>
      </w:r>
    </w:p>
    <w:p w14:paraId="7383B965" w14:textId="5664CB26" w:rsidR="000072FC" w:rsidRDefault="0001421B" w:rsidP="000609B7">
      <w:pPr>
        <w:jc w:val="center"/>
        <w:rPr>
          <w:rFonts w:cs="DecoType Naskh Variants"/>
          <w:color w:val="FF0000"/>
          <w:sz w:val="36"/>
          <w:szCs w:val="36"/>
          <w:rtl/>
          <w:lang w:bidi="ar-IQ"/>
        </w:rPr>
      </w:pPr>
      <w:r>
        <w:rPr>
          <w:rFonts w:cs="DecoType Naskh Variants" w:hint="cs"/>
          <w:color w:val="FF0000"/>
          <w:sz w:val="36"/>
          <w:szCs w:val="36"/>
          <w:rtl/>
          <w:lang w:bidi="ar-IQ"/>
        </w:rPr>
        <w:t>١٤٢٠</w:t>
      </w:r>
      <w:r w:rsidR="000072FC" w:rsidRPr="000072FC">
        <w:rPr>
          <w:rFonts w:cs="DecoType Naskh Variants"/>
          <w:color w:val="FF0000"/>
          <w:sz w:val="36"/>
          <w:szCs w:val="36"/>
          <w:rtl/>
          <w:lang w:bidi="ar-IQ"/>
        </w:rPr>
        <w:t xml:space="preserve"> هـ. ق</w:t>
      </w:r>
    </w:p>
    <w:p w14:paraId="5EB0CB74" w14:textId="77777777" w:rsidR="00C96440" w:rsidRDefault="00C96440" w:rsidP="000609B7">
      <w:pPr>
        <w:jc w:val="both"/>
        <w:rPr>
          <w:rFonts w:cs="DecoType Naskh Variants"/>
          <w:color w:val="FF0000"/>
          <w:sz w:val="36"/>
          <w:szCs w:val="36"/>
          <w:rtl/>
          <w:lang w:bidi="ar-IQ"/>
        </w:rPr>
      </w:pPr>
    </w:p>
    <w:p w14:paraId="2F27278A" w14:textId="77777777" w:rsidR="00B56AE1" w:rsidRPr="00B56AE1" w:rsidRDefault="00B56AE1" w:rsidP="00B56AE1">
      <w:pPr>
        <w:widowControl w:val="0"/>
        <w:ind w:firstLine="284"/>
        <w:jc w:val="center"/>
        <w:outlineLvl w:val="0"/>
        <w:rPr>
          <w:rFonts w:ascii="A Thuluth" w:eastAsiaTheme="majorEastAsia" w:hAnsi="A Thuluth" w:cs="B Zar"/>
          <w:color w:val="006600"/>
          <w:sz w:val="28"/>
          <w:szCs w:val="28"/>
          <w:rtl/>
          <w:lang w:bidi="fa-IR"/>
        </w:rPr>
      </w:pPr>
      <w:bookmarkStart w:id="47" w:name="_Toc423664126"/>
      <w:r w:rsidRPr="00B56AE1">
        <w:rPr>
          <w:rFonts w:ascii="A Thuluth" w:eastAsiaTheme="majorEastAsia" w:hAnsi="A Thuluth" w:cs="B Zar" w:hint="cs"/>
          <w:color w:val="006600"/>
          <w:sz w:val="28"/>
          <w:szCs w:val="28"/>
          <w:rtl/>
          <w:lang w:bidi="fa-IR"/>
        </w:rPr>
        <w:t>گناه‌کار تقصیرکار</w:t>
      </w:r>
      <w:bookmarkEnd w:id="47"/>
    </w:p>
    <w:p w14:paraId="0C24B4A0" w14:textId="77777777" w:rsidR="00B56AE1" w:rsidRPr="00B56AE1" w:rsidRDefault="00B56AE1" w:rsidP="00B56AE1">
      <w:pPr>
        <w:widowControl w:val="0"/>
        <w:ind w:firstLine="284"/>
        <w:jc w:val="center"/>
        <w:outlineLvl w:val="0"/>
        <w:rPr>
          <w:rFonts w:ascii="A Thuluth" w:eastAsiaTheme="majorEastAsia" w:hAnsi="A Thuluth" w:cs="B Zar"/>
          <w:color w:val="006600"/>
          <w:sz w:val="28"/>
          <w:szCs w:val="28"/>
          <w:rtl/>
          <w:lang w:bidi="fa-IR"/>
        </w:rPr>
      </w:pPr>
      <w:bookmarkStart w:id="48" w:name="_Toc423664127"/>
      <w:r w:rsidRPr="00B56AE1">
        <w:rPr>
          <w:rFonts w:ascii="A Thuluth" w:eastAsiaTheme="majorEastAsia" w:hAnsi="A Thuluth" w:cs="B Zar" w:hint="cs"/>
          <w:color w:val="006600"/>
          <w:sz w:val="28"/>
          <w:szCs w:val="28"/>
          <w:rtl/>
          <w:lang w:bidi="fa-IR"/>
        </w:rPr>
        <w:t>ا</w:t>
      </w:r>
      <w:r w:rsidRPr="00B56AE1">
        <w:rPr>
          <w:rFonts w:ascii="A Thuluth" w:eastAsiaTheme="majorEastAsia" w:hAnsi="A Thuluth" w:cs="B Zar"/>
          <w:color w:val="006600"/>
          <w:sz w:val="28"/>
          <w:szCs w:val="28"/>
          <w:rtl/>
          <w:lang w:bidi="fa-IR"/>
        </w:rPr>
        <w:t>حمـد</w:t>
      </w:r>
      <w:r w:rsidRPr="00B56AE1">
        <w:rPr>
          <w:rFonts w:ascii="A Thuluth" w:eastAsiaTheme="majorEastAsia" w:hAnsi="A Thuluth" w:cs="B Zar" w:hint="cs"/>
          <w:color w:val="006600"/>
          <w:sz w:val="28"/>
          <w:szCs w:val="28"/>
          <w:rtl/>
          <w:lang w:bidi="fa-IR"/>
        </w:rPr>
        <w:t>الحسن</w:t>
      </w:r>
      <w:bookmarkEnd w:id="48"/>
    </w:p>
    <w:p w14:paraId="77320948" w14:textId="77777777" w:rsidR="00B56AE1" w:rsidRPr="00B56AE1" w:rsidRDefault="00B56AE1" w:rsidP="00B56AE1">
      <w:pPr>
        <w:widowControl w:val="0"/>
        <w:ind w:firstLine="284"/>
        <w:jc w:val="center"/>
        <w:outlineLvl w:val="0"/>
        <w:rPr>
          <w:rFonts w:ascii="A Thuluth" w:eastAsiaTheme="majorEastAsia" w:hAnsi="A Thuluth" w:cs="B Zar"/>
          <w:color w:val="7030A0"/>
          <w:sz w:val="28"/>
          <w:szCs w:val="28"/>
          <w:lang w:bidi="fa-IR"/>
        </w:rPr>
      </w:pPr>
      <w:bookmarkStart w:id="49" w:name="_Toc423664128"/>
      <w:r w:rsidRPr="00B56AE1">
        <w:rPr>
          <w:rFonts w:ascii="A Thuluth" w:eastAsiaTheme="majorEastAsia" w:hAnsi="A Thuluth" w:cs="B Zar"/>
          <w:color w:val="006600"/>
          <w:sz w:val="28"/>
          <w:szCs w:val="28"/>
          <w:rtl/>
          <w:lang w:bidi="fa-IR"/>
        </w:rPr>
        <w:t>۱</w:t>
      </w:r>
      <w:r w:rsidRPr="00B56AE1">
        <w:rPr>
          <w:rFonts w:ascii="A Thuluth" w:eastAsiaTheme="majorEastAsia" w:hAnsi="A Thuluth" w:cs="B Zar" w:hint="cs"/>
          <w:color w:val="006600"/>
          <w:sz w:val="28"/>
          <w:szCs w:val="28"/>
          <w:rtl/>
          <w:lang w:bidi="fa-IR"/>
        </w:rPr>
        <w:t>۴۲۰</w:t>
      </w:r>
      <w:r w:rsidRPr="00B56AE1">
        <w:rPr>
          <w:rFonts w:ascii="A Thuluth" w:eastAsiaTheme="majorEastAsia" w:hAnsi="A Thuluth" w:cs="B Zar"/>
          <w:color w:val="006600"/>
          <w:sz w:val="28"/>
          <w:szCs w:val="28"/>
          <w:rtl/>
          <w:lang w:bidi="fa-IR"/>
        </w:rPr>
        <w:t xml:space="preserve"> هـ</w:t>
      </w:r>
      <w:r w:rsidRPr="00B56AE1">
        <w:rPr>
          <w:rFonts w:ascii="A Thuluth" w:eastAsiaTheme="majorEastAsia" w:hAnsi="A Thuluth" w:cs="B Zar" w:hint="cs"/>
          <w:color w:val="006600"/>
          <w:sz w:val="28"/>
          <w:szCs w:val="28"/>
          <w:rtl/>
          <w:lang w:bidi="fa-IR"/>
        </w:rPr>
        <w:t>‌.</w:t>
      </w:r>
      <w:bookmarkEnd w:id="49"/>
      <w:r w:rsidRPr="00B56AE1">
        <w:rPr>
          <w:rFonts w:ascii="A Thuluth" w:eastAsiaTheme="majorEastAsia" w:hAnsi="A Thuluth" w:cs="B Zar"/>
          <w:color w:val="006600"/>
          <w:sz w:val="28"/>
          <w:szCs w:val="28"/>
          <w:rtl/>
          <w:lang w:bidi="fa-IR"/>
        </w:rPr>
        <w:t xml:space="preserve"> ق</w:t>
      </w:r>
      <w:r w:rsidRPr="00B56AE1">
        <w:rPr>
          <w:rFonts w:ascii="A Thuluth" w:eastAsiaTheme="majorEastAsia" w:hAnsi="A Thuluth" w:cs="B Zar" w:hint="cs"/>
          <w:color w:val="006600"/>
          <w:sz w:val="28"/>
          <w:szCs w:val="28"/>
          <w:rtl/>
          <w:lang w:bidi="fa-IR"/>
        </w:rPr>
        <w:t>.</w:t>
      </w:r>
      <w:r w:rsidRPr="00B56AE1">
        <w:rPr>
          <w:rFonts w:ascii="B Mitra" w:eastAsiaTheme="majorEastAsia" w:hAnsi="B Mitra" w:cs="B Zar"/>
          <w:b/>
          <w:bCs/>
          <w:color w:val="7030A0"/>
          <w:sz w:val="28"/>
          <w:szCs w:val="28"/>
          <w:vertAlign w:val="superscript"/>
          <w:rtl/>
          <w:lang w:bidi="fa-IR"/>
        </w:rPr>
        <w:footnoteReference w:customMarkFollows="1" w:id="275"/>
        <w:t>(</w:t>
      </w:r>
      <w:r w:rsidRPr="00B56AE1">
        <w:rPr>
          <w:rFonts w:ascii="B Mitra" w:eastAsiaTheme="majorEastAsia" w:hAnsi="B Mitra" w:cs="B Zar" w:hint="cs"/>
          <w:b/>
          <w:bCs/>
          <w:color w:val="7030A0"/>
          <w:sz w:val="28"/>
          <w:szCs w:val="28"/>
          <w:vertAlign w:val="superscript"/>
          <w:rtl/>
          <w:lang w:bidi="fa-IR"/>
        </w:rPr>
        <w:t>1</w:t>
      </w:r>
      <w:r w:rsidRPr="00B56AE1">
        <w:rPr>
          <w:rFonts w:ascii="B Mitra" w:eastAsiaTheme="majorEastAsia" w:hAnsi="B Mitra" w:cs="B Zar"/>
          <w:b/>
          <w:bCs/>
          <w:color w:val="7030A0"/>
          <w:sz w:val="28"/>
          <w:szCs w:val="28"/>
          <w:vertAlign w:val="superscript"/>
          <w:rtl/>
          <w:lang w:bidi="fa-IR"/>
        </w:rPr>
        <w:t>)</w:t>
      </w:r>
    </w:p>
    <w:p w14:paraId="559B00F9" w14:textId="77777777" w:rsidR="00B56AE1" w:rsidRPr="00B56AE1" w:rsidRDefault="00B56AE1" w:rsidP="00B56AE1">
      <w:pPr>
        <w:ind w:left="27" w:firstLine="426"/>
        <w:jc w:val="both"/>
        <w:rPr>
          <w:rFonts w:ascii="Castellar" w:hAnsi="Castellar"/>
          <w:sz w:val="36"/>
          <w:szCs w:val="36"/>
          <w:rtl/>
          <w:lang w:bidi="ar-IQ"/>
        </w:rPr>
      </w:pPr>
      <w:r w:rsidRPr="00B56AE1">
        <w:rPr>
          <w:rFonts w:ascii="Castellar" w:hAnsi="Castellar"/>
          <w:sz w:val="36"/>
          <w:szCs w:val="36"/>
          <w:rtl/>
          <w:lang w:bidi="ar-IQ"/>
        </w:rPr>
        <w:lastRenderedPageBreak/>
        <w:t xml:space="preserve">              </w:t>
      </w:r>
    </w:p>
    <w:p w14:paraId="6A25FA07" w14:textId="77777777" w:rsidR="00EC36C6" w:rsidRDefault="00EC36C6" w:rsidP="000609B7">
      <w:pPr>
        <w:jc w:val="both"/>
        <w:rPr>
          <w:rFonts w:cs="DecoType Naskh Variants"/>
          <w:color w:val="FF0000"/>
          <w:sz w:val="36"/>
          <w:szCs w:val="36"/>
          <w:rtl/>
          <w:lang w:bidi="ar-IQ"/>
        </w:rPr>
      </w:pPr>
    </w:p>
    <w:p w14:paraId="4DF5C32C" w14:textId="77777777" w:rsidR="00EC36C6" w:rsidRPr="00EC36C6" w:rsidRDefault="00EC36C6" w:rsidP="00EC36C6">
      <w:pPr>
        <w:bidi w:val="0"/>
        <w:spacing w:after="200" w:line="276" w:lineRule="auto"/>
        <w:rPr>
          <w:rFonts w:asciiTheme="minorHAnsi" w:eastAsiaTheme="minorHAnsi" w:hAnsiTheme="minorHAnsi" w:cs="B Zar"/>
          <w:sz w:val="28"/>
          <w:szCs w:val="28"/>
          <w:lang w:bidi="fa-IR"/>
        </w:rPr>
        <w:sectPr w:rsidR="00EC36C6" w:rsidRPr="00EC36C6" w:rsidSect="00495863">
          <w:headerReference w:type="even" r:id="rId23"/>
          <w:headerReference w:type="default" r:id="rId24"/>
          <w:footnotePr>
            <w:numRestart w:val="eachPage"/>
          </w:footnotePr>
          <w:type w:val="oddPage"/>
          <w:pgSz w:w="8392" w:h="11907" w:code="11"/>
          <w:pgMar w:top="864" w:right="864" w:bottom="864" w:left="864" w:header="720" w:footer="720" w:gutter="144"/>
          <w:cols w:space="720"/>
          <w:titlePg/>
          <w:bidi/>
          <w:rtlGutter/>
          <w:docGrid w:linePitch="360"/>
        </w:sectPr>
      </w:pPr>
    </w:p>
    <w:p w14:paraId="684D46A6" w14:textId="77777777" w:rsidR="00EC36C6" w:rsidRPr="00EC36C6" w:rsidRDefault="00EC36C6" w:rsidP="00EC36C6">
      <w:pPr>
        <w:widowControl w:val="0"/>
        <w:ind w:firstLine="284"/>
        <w:jc w:val="both"/>
        <w:rPr>
          <w:rFonts w:ascii="M Mitra" w:eastAsiaTheme="minorHAnsi" w:hAnsi="M Mitra" w:cs="B Zar"/>
          <w:sz w:val="28"/>
          <w:szCs w:val="28"/>
          <w:rtl/>
          <w:lang w:bidi="fa-IR"/>
        </w:rPr>
      </w:pPr>
    </w:p>
    <w:p w14:paraId="779C3C12" w14:textId="77777777" w:rsidR="00EC36C6" w:rsidRPr="00EC36C6" w:rsidRDefault="00EC36C6" w:rsidP="00EC36C6">
      <w:pPr>
        <w:widowControl w:val="0"/>
        <w:ind w:firstLine="284"/>
        <w:jc w:val="both"/>
        <w:rPr>
          <w:rFonts w:asciiTheme="majorHAnsi" w:eastAsiaTheme="majorEastAsia" w:hAnsiTheme="majorHAnsi" w:cs="B Zar"/>
          <w:sz w:val="28"/>
          <w:szCs w:val="28"/>
          <w:rtl/>
        </w:rPr>
      </w:pPr>
    </w:p>
    <w:p w14:paraId="3FB982B7" w14:textId="77777777" w:rsidR="00EC36C6" w:rsidRPr="00EC36C6" w:rsidRDefault="00EC36C6" w:rsidP="00EC36C6">
      <w:pPr>
        <w:widowControl w:val="0"/>
        <w:ind w:firstLine="284"/>
        <w:jc w:val="both"/>
        <w:rPr>
          <w:rFonts w:ascii="M Mitra" w:eastAsiaTheme="minorHAnsi" w:hAnsi="M Mitra" w:cs="B Zar"/>
          <w:noProof/>
          <w:sz w:val="28"/>
          <w:szCs w:val="28"/>
          <w:rtl/>
        </w:rPr>
        <w:sectPr w:rsidR="00EC36C6" w:rsidRPr="00EC36C6" w:rsidSect="00CD0524">
          <w:headerReference w:type="even" r:id="rId25"/>
          <w:headerReference w:type="default" r:id="rId26"/>
          <w:footerReference w:type="even" r:id="rId27"/>
          <w:footerReference w:type="default" r:id="rId28"/>
          <w:headerReference w:type="first" r:id="rId29"/>
          <w:footnotePr>
            <w:numRestart w:val="eachPage"/>
          </w:footnotePr>
          <w:pgSz w:w="8392" w:h="11907" w:code="11"/>
          <w:pgMar w:top="864" w:right="864" w:bottom="864" w:left="864" w:header="337" w:footer="720" w:gutter="144"/>
          <w:cols w:space="720"/>
          <w:titlePg/>
          <w:bidi/>
          <w:rtlGutter/>
          <w:docGrid w:linePitch="544"/>
        </w:sectPr>
      </w:pPr>
      <w:bookmarkStart w:id="50" w:name="_Toc423664102"/>
      <w:bookmarkStart w:id="51" w:name="OLE_LINK9"/>
    </w:p>
    <w:bookmarkEnd w:id="50"/>
    <w:p w14:paraId="4AD869D7" w14:textId="77777777" w:rsidR="00EC36C6" w:rsidRPr="00EC36C6" w:rsidRDefault="00EC36C6" w:rsidP="00EC36C6">
      <w:pPr>
        <w:widowControl w:val="0"/>
        <w:ind w:firstLine="284"/>
        <w:jc w:val="both"/>
        <w:outlineLvl w:val="0"/>
        <w:rPr>
          <w:rFonts w:ascii="A Thuluth" w:hAnsi="A Thuluth" w:cs="B Zar"/>
          <w:sz w:val="28"/>
          <w:szCs w:val="28"/>
          <w:rtl/>
          <w:lang w:bidi="fa-IR"/>
        </w:rPr>
        <w:sectPr w:rsidR="00EC36C6" w:rsidRPr="00EC36C6" w:rsidSect="00495863">
          <w:footnotePr>
            <w:numRestart w:val="eachPage"/>
          </w:footnotePr>
          <w:type w:val="oddPage"/>
          <w:pgSz w:w="8392" w:h="11907" w:code="11"/>
          <w:pgMar w:top="864" w:right="864" w:bottom="864" w:left="864" w:header="337" w:footer="720" w:gutter="144"/>
          <w:cols w:space="720"/>
          <w:titlePg/>
          <w:bidi/>
          <w:rtlGutter/>
          <w:docGrid w:linePitch="544"/>
        </w:sectPr>
      </w:pPr>
    </w:p>
    <w:p w14:paraId="6B614242" w14:textId="77777777" w:rsidR="00EC36C6" w:rsidRPr="00EC36C6" w:rsidRDefault="00EC36C6" w:rsidP="00EC36C6">
      <w:pPr>
        <w:widowControl w:val="0"/>
        <w:ind w:firstLine="284"/>
        <w:jc w:val="center"/>
        <w:rPr>
          <w:rFonts w:ascii="IranNastaliq" w:hAnsi="IranNastaliq" w:cs="B Zar"/>
          <w:sz w:val="28"/>
          <w:szCs w:val="28"/>
          <w:rtl/>
        </w:rPr>
        <w:sectPr w:rsidR="00EC36C6" w:rsidRPr="00EC36C6" w:rsidSect="00495863">
          <w:footnotePr>
            <w:numRestart w:val="eachPage"/>
          </w:footnotePr>
          <w:type w:val="oddPage"/>
          <w:pgSz w:w="8392" w:h="11907" w:code="11"/>
          <w:pgMar w:top="864" w:right="864" w:bottom="864" w:left="864" w:header="0" w:footer="0" w:gutter="144"/>
          <w:cols w:space="720"/>
          <w:titlePg/>
          <w:bidi/>
          <w:rtlGutter/>
          <w:docGrid w:linePitch="544"/>
        </w:sectPr>
      </w:pPr>
    </w:p>
    <w:p w14:paraId="0D37C010" w14:textId="77777777" w:rsidR="00EC36C6" w:rsidRPr="00EC36C6" w:rsidRDefault="00EC36C6" w:rsidP="00EC36C6">
      <w:pPr>
        <w:widowControl w:val="0"/>
        <w:ind w:firstLine="284"/>
        <w:jc w:val="both"/>
        <w:rPr>
          <w:rFonts w:ascii="M Mitra" w:eastAsiaTheme="minorHAnsi" w:hAnsi="M Mitra" w:cs="B Zar"/>
          <w:sz w:val="28"/>
          <w:szCs w:val="28"/>
          <w:rtl/>
        </w:rPr>
        <w:sectPr w:rsidR="00EC36C6" w:rsidRPr="00EC36C6" w:rsidSect="00495863">
          <w:footnotePr>
            <w:numRestart w:val="eachPage"/>
          </w:footnotePr>
          <w:pgSz w:w="8392" w:h="11907" w:code="11"/>
          <w:pgMar w:top="864" w:right="864" w:bottom="864" w:left="864" w:header="0" w:footer="0" w:gutter="144"/>
          <w:cols w:space="720"/>
          <w:titlePg/>
          <w:bidi/>
          <w:rtlGutter/>
          <w:docGrid w:linePitch="360"/>
        </w:sectPr>
      </w:pPr>
    </w:p>
    <w:p w14:paraId="2ECFD073" w14:textId="77777777" w:rsidR="00EC36C6" w:rsidRPr="00EC36C6" w:rsidRDefault="00EC36C6" w:rsidP="00EC36C6">
      <w:pPr>
        <w:keepNext/>
        <w:keepLines/>
        <w:widowControl w:val="0"/>
        <w:spacing w:before="360" w:after="600"/>
        <w:ind w:firstLine="284"/>
        <w:jc w:val="both"/>
        <w:outlineLvl w:val="0"/>
        <w:rPr>
          <w:rFonts w:asciiTheme="majorHAnsi" w:eastAsiaTheme="majorEastAsia" w:hAnsiTheme="majorHAnsi" w:cs="B Zar"/>
          <w:sz w:val="28"/>
          <w:szCs w:val="28"/>
          <w:rtl/>
        </w:rPr>
        <w:sectPr w:rsidR="00EC36C6" w:rsidRPr="00EC36C6" w:rsidSect="00495863">
          <w:footnotePr>
            <w:numRestart w:val="eachPage"/>
          </w:footnotePr>
          <w:type w:val="oddPage"/>
          <w:pgSz w:w="8392" w:h="11907" w:code="11"/>
          <w:pgMar w:top="864" w:right="864" w:bottom="864" w:left="864" w:header="0" w:footer="0" w:gutter="144"/>
          <w:cols w:space="720"/>
          <w:titlePg/>
          <w:bidi/>
          <w:rtlGutter/>
          <w:docGrid w:linePitch="360"/>
        </w:sectPr>
      </w:pPr>
      <w:bookmarkStart w:id="52" w:name="OLE_LINK7"/>
      <w:bookmarkStart w:id="53" w:name="OLE_LINK8"/>
    </w:p>
    <w:bookmarkEnd w:id="52"/>
    <w:bookmarkEnd w:id="53"/>
    <w:p w14:paraId="757C8CD0" w14:textId="77777777" w:rsidR="00EC36C6" w:rsidRPr="00EC36C6" w:rsidRDefault="00EC36C6" w:rsidP="00EC36C6">
      <w:pPr>
        <w:keepNext/>
        <w:keepLines/>
        <w:widowControl w:val="0"/>
        <w:spacing w:before="360" w:after="600"/>
        <w:ind w:firstLine="284"/>
        <w:jc w:val="both"/>
        <w:outlineLvl w:val="0"/>
        <w:rPr>
          <w:rFonts w:asciiTheme="majorHAnsi" w:eastAsiaTheme="majorEastAsia" w:hAnsiTheme="majorHAnsi" w:cs="B Zar"/>
          <w:sz w:val="28"/>
          <w:szCs w:val="28"/>
          <w:rtl/>
        </w:rPr>
        <w:sectPr w:rsidR="00EC36C6" w:rsidRPr="00EC36C6" w:rsidSect="00495863">
          <w:footnotePr>
            <w:numRestart w:val="eachPage"/>
          </w:footnotePr>
          <w:type w:val="oddPage"/>
          <w:pgSz w:w="8392" w:h="11907" w:code="11"/>
          <w:pgMar w:top="864" w:right="864" w:bottom="864" w:left="864" w:header="0" w:footer="0" w:gutter="144"/>
          <w:cols w:space="720"/>
          <w:titlePg/>
          <w:bidi/>
          <w:rtlGutter/>
          <w:docGrid w:linePitch="360"/>
        </w:sectPr>
      </w:pPr>
    </w:p>
    <w:p w14:paraId="4632FAE1" w14:textId="77777777" w:rsidR="00EC36C6" w:rsidRPr="00EC36C6" w:rsidRDefault="00EC36C6" w:rsidP="00EC36C6">
      <w:pPr>
        <w:keepNext/>
        <w:keepLines/>
        <w:widowControl w:val="0"/>
        <w:spacing w:before="360" w:after="600"/>
        <w:ind w:firstLine="284"/>
        <w:jc w:val="both"/>
        <w:outlineLvl w:val="0"/>
        <w:rPr>
          <w:rFonts w:asciiTheme="majorHAnsi" w:eastAsiaTheme="majorEastAsia" w:hAnsiTheme="majorHAnsi" w:cs="B Zar"/>
          <w:sz w:val="28"/>
          <w:szCs w:val="28"/>
          <w:rtl/>
          <w:lang w:bidi="fa-IR"/>
        </w:rPr>
        <w:sectPr w:rsidR="00EC36C6" w:rsidRPr="00EC36C6" w:rsidSect="00495863">
          <w:footnotePr>
            <w:numRestart w:val="eachPage"/>
          </w:footnotePr>
          <w:type w:val="oddPage"/>
          <w:pgSz w:w="8392" w:h="11907" w:code="11"/>
          <w:pgMar w:top="864" w:right="864" w:bottom="864" w:left="864" w:header="0" w:footer="0" w:gutter="144"/>
          <w:cols w:space="720"/>
          <w:titlePg/>
          <w:bidi/>
          <w:rtlGutter/>
          <w:docGrid w:linePitch="360"/>
        </w:sectPr>
      </w:pPr>
    </w:p>
    <w:p w14:paraId="21FBAC20" w14:textId="77777777" w:rsidR="00EC36C6" w:rsidRPr="00EC36C6" w:rsidRDefault="00EC36C6" w:rsidP="00EC36C6">
      <w:pPr>
        <w:widowControl w:val="0"/>
        <w:spacing w:before="360" w:after="120"/>
        <w:ind w:firstLine="284"/>
        <w:jc w:val="both"/>
        <w:outlineLvl w:val="1"/>
        <w:rPr>
          <w:rFonts w:asciiTheme="majorHAnsi" w:eastAsiaTheme="majorEastAsia" w:hAnsiTheme="majorHAnsi" w:cs="B Zar"/>
          <w:color w:val="0000CC"/>
          <w:sz w:val="28"/>
          <w:szCs w:val="28"/>
          <w:rtl/>
          <w:lang w:bidi="fa-IR"/>
        </w:rPr>
      </w:pPr>
      <w:bookmarkStart w:id="54" w:name="_Toc423664115"/>
      <w:r w:rsidRPr="00EC36C6">
        <w:rPr>
          <w:rFonts w:asciiTheme="majorHAnsi" w:eastAsiaTheme="majorEastAsia" w:hAnsiTheme="majorHAnsi" w:cs="B Zar" w:hint="cs"/>
          <w:color w:val="0000CC"/>
          <w:sz w:val="28"/>
          <w:szCs w:val="28"/>
          <w:rtl/>
          <w:lang w:bidi="fa-IR"/>
        </w:rPr>
        <w:lastRenderedPageBreak/>
        <w:br/>
      </w:r>
    </w:p>
    <w:p w14:paraId="6FC8B6D8" w14:textId="545B2528" w:rsidR="00EC36C6" w:rsidRPr="00EC36C6" w:rsidRDefault="00EC36C6" w:rsidP="00542039">
      <w:pPr>
        <w:widowControl w:val="0"/>
        <w:spacing w:before="360" w:after="120"/>
        <w:ind w:firstLine="284"/>
        <w:jc w:val="both"/>
        <w:outlineLvl w:val="1"/>
        <w:rPr>
          <w:rFonts w:ascii="adwa-assalaf" w:eastAsiaTheme="minorHAnsi" w:hAnsi="adwa-assalaf" w:cs="B Zar"/>
          <w:sz w:val="28"/>
          <w:szCs w:val="28"/>
          <w:rtl/>
          <w:lang w:bidi="fa-IR"/>
        </w:rPr>
      </w:pPr>
      <w:bookmarkStart w:id="55" w:name="_Toc423664118"/>
      <w:bookmarkEnd w:id="54"/>
      <w:r w:rsidRPr="00EC36C6">
        <w:rPr>
          <w:rFonts w:asciiTheme="majorHAnsi" w:eastAsiaTheme="majorEastAsia" w:hAnsiTheme="majorHAnsi" w:cs="B Zar" w:hint="cs"/>
          <w:color w:val="0000CC"/>
          <w:sz w:val="28"/>
          <w:szCs w:val="28"/>
          <w:rtl/>
          <w:lang w:bidi="fa-IR"/>
        </w:rPr>
        <w:br/>
      </w:r>
      <w:bookmarkStart w:id="56" w:name="_Toc423664119"/>
      <w:bookmarkEnd w:id="55"/>
    </w:p>
    <w:bookmarkEnd w:id="56"/>
    <w:p w14:paraId="24848711" w14:textId="3ABEA98A" w:rsidR="00EC36C6" w:rsidRPr="00EC36C6" w:rsidRDefault="00EC36C6" w:rsidP="00EC36C6">
      <w:pPr>
        <w:widowControl w:val="0"/>
        <w:ind w:firstLine="284"/>
        <w:jc w:val="both"/>
        <w:rPr>
          <w:rFonts w:ascii="adwa-assalaf" w:eastAsiaTheme="minorHAnsi" w:hAnsi="adwa-assalaf" w:cs="B Zar"/>
          <w:sz w:val="28"/>
          <w:szCs w:val="28"/>
          <w:rtl/>
          <w:lang w:bidi="fa-IR"/>
        </w:rPr>
      </w:pPr>
      <w:r w:rsidRPr="00EC36C6">
        <w:rPr>
          <w:rFonts w:ascii="adwa-assalaf" w:eastAsiaTheme="minorHAnsi" w:hAnsi="adwa-assalaf" w:cs="B Zar" w:hint="cs"/>
          <w:sz w:val="28"/>
          <w:szCs w:val="28"/>
          <w:rtl/>
          <w:lang w:bidi="fa-IR"/>
        </w:rPr>
        <w:br/>
      </w:r>
    </w:p>
    <w:bookmarkEnd w:id="51"/>
    <w:p w14:paraId="1F6C3C9F" w14:textId="7E785A1D" w:rsidR="00EC36C6" w:rsidRDefault="00EC36C6" w:rsidP="000609B7">
      <w:pPr>
        <w:jc w:val="both"/>
        <w:rPr>
          <w:rFonts w:cs="DecoType Naskh Variants"/>
          <w:color w:val="FF0000"/>
          <w:sz w:val="36"/>
          <w:szCs w:val="36"/>
          <w:rtl/>
          <w:lang w:bidi="ar-IQ"/>
        </w:rPr>
        <w:sectPr w:rsidR="00EC36C6" w:rsidSect="005F37D8">
          <w:headerReference w:type="default" r:id="rId30"/>
          <w:footnotePr>
            <w:numRestart w:val="eachPage"/>
          </w:footnotePr>
          <w:pgSz w:w="11906" w:h="16838"/>
          <w:pgMar w:top="1701" w:right="1588" w:bottom="1134" w:left="1588" w:header="1134" w:footer="720" w:gutter="0"/>
          <w:cols w:space="720"/>
          <w:titlePg/>
          <w:bidi/>
          <w:rtlGutter/>
          <w:docGrid w:linePitch="272"/>
        </w:sectPr>
      </w:pPr>
    </w:p>
    <w:p w14:paraId="165E6D04" w14:textId="77777777" w:rsidR="00E97B10" w:rsidRDefault="00E97B10" w:rsidP="000609B7">
      <w:pPr>
        <w:pStyle w:val="BodyText"/>
        <w:ind w:left="27" w:firstLine="426"/>
        <w:jc w:val="both"/>
        <w:rPr>
          <w:rFonts w:ascii="Castellar" w:hAnsi="Castellar" w:cs="DecoType Naskh Variants"/>
          <w:b w:val="0"/>
          <w:bCs w:val="0"/>
          <w:color w:val="006600"/>
          <w:sz w:val="48"/>
          <w:szCs w:val="48"/>
          <w:rtl/>
          <w:lang w:bidi="ar-IQ"/>
        </w:rPr>
      </w:pPr>
    </w:p>
    <w:p w14:paraId="3F88F058" w14:textId="77777777" w:rsidR="00E97B10" w:rsidRDefault="00E97B10" w:rsidP="000609B7">
      <w:pPr>
        <w:pStyle w:val="BodyText"/>
        <w:ind w:left="27" w:firstLine="426"/>
        <w:jc w:val="both"/>
        <w:rPr>
          <w:rFonts w:ascii="Castellar" w:hAnsi="Castellar" w:cs="DecoType Naskh Variants"/>
          <w:b w:val="0"/>
          <w:bCs w:val="0"/>
          <w:color w:val="006600"/>
          <w:sz w:val="48"/>
          <w:szCs w:val="48"/>
          <w:rtl/>
          <w:lang w:bidi="ar-IQ"/>
        </w:rPr>
      </w:pPr>
    </w:p>
    <w:p w14:paraId="03793B29" w14:textId="77777777" w:rsidR="00E97B10" w:rsidRDefault="00E97B10" w:rsidP="000609B7">
      <w:pPr>
        <w:pStyle w:val="BodyText"/>
        <w:ind w:left="27" w:firstLine="426"/>
        <w:jc w:val="both"/>
        <w:rPr>
          <w:rFonts w:ascii="Castellar" w:hAnsi="Castellar" w:cs="DecoType Naskh Variants"/>
          <w:b w:val="0"/>
          <w:bCs w:val="0"/>
          <w:color w:val="006600"/>
          <w:sz w:val="48"/>
          <w:szCs w:val="48"/>
          <w:rtl/>
          <w:lang w:bidi="ar-IQ"/>
        </w:rPr>
      </w:pPr>
    </w:p>
    <w:p w14:paraId="5CDF498B" w14:textId="77777777" w:rsidR="00E97B10" w:rsidRDefault="00E97B10" w:rsidP="000609B7">
      <w:pPr>
        <w:pStyle w:val="BodyText"/>
        <w:ind w:left="27" w:firstLine="426"/>
        <w:jc w:val="both"/>
        <w:rPr>
          <w:rFonts w:ascii="Castellar" w:hAnsi="Castellar" w:cs="DecoType Naskh Variants"/>
          <w:b w:val="0"/>
          <w:bCs w:val="0"/>
          <w:color w:val="006600"/>
          <w:sz w:val="48"/>
          <w:szCs w:val="48"/>
          <w:rtl/>
          <w:lang w:bidi="ar-IQ"/>
        </w:rPr>
      </w:pPr>
    </w:p>
    <w:p w14:paraId="7D15356E" w14:textId="77777777" w:rsidR="00E97B10" w:rsidRDefault="00E97B10" w:rsidP="000609B7">
      <w:pPr>
        <w:pStyle w:val="BodyText"/>
        <w:ind w:left="27" w:firstLine="426"/>
        <w:jc w:val="both"/>
        <w:rPr>
          <w:rFonts w:ascii="Castellar" w:hAnsi="Castellar" w:cs="DecoType Naskh Variants"/>
          <w:b w:val="0"/>
          <w:bCs w:val="0"/>
          <w:color w:val="006600"/>
          <w:sz w:val="48"/>
          <w:szCs w:val="48"/>
          <w:rtl/>
          <w:lang w:bidi="ar-IQ"/>
        </w:rPr>
      </w:pPr>
    </w:p>
    <w:p w14:paraId="31AFB84B" w14:textId="77777777" w:rsidR="00E97B10" w:rsidRDefault="00E97B10" w:rsidP="000609B7">
      <w:pPr>
        <w:pStyle w:val="BodyText"/>
        <w:ind w:left="27" w:firstLine="426"/>
        <w:jc w:val="both"/>
        <w:rPr>
          <w:rFonts w:ascii="Castellar" w:hAnsi="Castellar" w:cs="DecoType Naskh Variants"/>
          <w:b w:val="0"/>
          <w:bCs w:val="0"/>
          <w:color w:val="006600"/>
          <w:sz w:val="48"/>
          <w:szCs w:val="48"/>
          <w:rtl/>
          <w:lang w:bidi="ar-IQ"/>
        </w:rPr>
      </w:pPr>
    </w:p>
    <w:p w14:paraId="3D3DEE7C" w14:textId="77777777" w:rsidR="00E97B10" w:rsidRDefault="00E97B10" w:rsidP="000609B7">
      <w:pPr>
        <w:pStyle w:val="BodyText"/>
        <w:ind w:left="27" w:firstLine="426"/>
        <w:jc w:val="both"/>
        <w:rPr>
          <w:rFonts w:ascii="Castellar" w:hAnsi="Castellar" w:cs="DecoType Naskh Variants"/>
          <w:b w:val="0"/>
          <w:bCs w:val="0"/>
          <w:color w:val="006600"/>
          <w:sz w:val="48"/>
          <w:szCs w:val="48"/>
          <w:rtl/>
          <w:lang w:bidi="ar-IQ"/>
        </w:rPr>
      </w:pPr>
    </w:p>
    <w:p w14:paraId="0BF2F1B4" w14:textId="77777777" w:rsidR="00E97B10" w:rsidRDefault="00E97B10" w:rsidP="000609B7">
      <w:pPr>
        <w:pStyle w:val="BodyText"/>
        <w:ind w:left="27" w:firstLine="426"/>
        <w:jc w:val="both"/>
        <w:rPr>
          <w:rFonts w:ascii="Castellar" w:hAnsi="Castellar" w:cs="DecoType Naskh Variants"/>
          <w:b w:val="0"/>
          <w:bCs w:val="0"/>
          <w:color w:val="006600"/>
          <w:sz w:val="48"/>
          <w:szCs w:val="48"/>
          <w:rtl/>
          <w:lang w:bidi="ar-IQ"/>
        </w:rPr>
      </w:pPr>
    </w:p>
    <w:p w14:paraId="022F3407" w14:textId="77777777" w:rsidR="00E97B10" w:rsidRDefault="00E97B10" w:rsidP="000609B7">
      <w:pPr>
        <w:pStyle w:val="BodyText"/>
        <w:ind w:left="27" w:firstLine="426"/>
        <w:jc w:val="both"/>
        <w:rPr>
          <w:rFonts w:ascii="Castellar" w:hAnsi="Castellar" w:cs="DecoType Naskh Variants"/>
          <w:b w:val="0"/>
          <w:bCs w:val="0"/>
          <w:color w:val="006600"/>
          <w:sz w:val="48"/>
          <w:szCs w:val="48"/>
          <w:rtl/>
          <w:lang w:bidi="ar-IQ"/>
        </w:rPr>
      </w:pPr>
    </w:p>
    <w:p w14:paraId="67EB9568" w14:textId="77777777" w:rsidR="00E97B10" w:rsidRDefault="00E97B10" w:rsidP="000609B7">
      <w:pPr>
        <w:pStyle w:val="BodyText"/>
        <w:ind w:left="27" w:firstLine="426"/>
        <w:jc w:val="both"/>
        <w:rPr>
          <w:rFonts w:ascii="Castellar" w:hAnsi="Castellar" w:cs="DecoType Naskh Variants"/>
          <w:b w:val="0"/>
          <w:bCs w:val="0"/>
          <w:color w:val="006600"/>
          <w:sz w:val="48"/>
          <w:szCs w:val="48"/>
          <w:rtl/>
          <w:lang w:bidi="ar-IQ"/>
        </w:rPr>
      </w:pPr>
    </w:p>
    <w:p w14:paraId="53CF9EB5" w14:textId="77777777" w:rsidR="00E97B10" w:rsidRDefault="00E97B10" w:rsidP="000609B7">
      <w:pPr>
        <w:pStyle w:val="BodyText"/>
        <w:ind w:left="27" w:firstLine="426"/>
        <w:jc w:val="both"/>
        <w:rPr>
          <w:rFonts w:ascii="Castellar" w:hAnsi="Castellar" w:cs="DecoType Naskh Variants"/>
          <w:b w:val="0"/>
          <w:bCs w:val="0"/>
          <w:color w:val="006600"/>
          <w:sz w:val="48"/>
          <w:szCs w:val="48"/>
          <w:rtl/>
          <w:lang w:bidi="ar-IQ"/>
        </w:rPr>
      </w:pPr>
    </w:p>
    <w:p w14:paraId="5F08741F" w14:textId="77777777" w:rsidR="00E97B10" w:rsidRDefault="00E97B10" w:rsidP="000609B7">
      <w:pPr>
        <w:pStyle w:val="BodyText"/>
        <w:ind w:left="27" w:firstLine="426"/>
        <w:jc w:val="both"/>
        <w:rPr>
          <w:rFonts w:ascii="Castellar" w:hAnsi="Castellar" w:cs="DecoType Naskh Variants"/>
          <w:b w:val="0"/>
          <w:bCs w:val="0"/>
          <w:color w:val="006600"/>
          <w:sz w:val="48"/>
          <w:szCs w:val="48"/>
          <w:rtl/>
          <w:lang w:bidi="ar-IQ"/>
        </w:rPr>
      </w:pPr>
    </w:p>
    <w:p w14:paraId="625BB874" w14:textId="77777777" w:rsidR="00E97B10" w:rsidRDefault="00E97B10" w:rsidP="000609B7">
      <w:pPr>
        <w:pStyle w:val="BodyText"/>
        <w:ind w:left="27" w:firstLine="426"/>
        <w:jc w:val="both"/>
        <w:rPr>
          <w:rFonts w:ascii="Castellar" w:hAnsi="Castellar" w:cs="DecoType Naskh Variants"/>
          <w:b w:val="0"/>
          <w:bCs w:val="0"/>
          <w:color w:val="006600"/>
          <w:sz w:val="48"/>
          <w:szCs w:val="48"/>
          <w:rtl/>
          <w:lang w:bidi="ar-IQ"/>
        </w:rPr>
      </w:pPr>
    </w:p>
    <w:p w14:paraId="73C02942" w14:textId="77777777" w:rsidR="00E97B10" w:rsidRDefault="00E97B10" w:rsidP="000609B7">
      <w:pPr>
        <w:pStyle w:val="BodyText"/>
        <w:ind w:left="27" w:firstLine="426"/>
        <w:jc w:val="both"/>
        <w:rPr>
          <w:rFonts w:ascii="Castellar" w:hAnsi="Castellar" w:cs="DecoType Naskh Variants"/>
          <w:b w:val="0"/>
          <w:bCs w:val="0"/>
          <w:color w:val="006600"/>
          <w:sz w:val="48"/>
          <w:szCs w:val="48"/>
          <w:rtl/>
          <w:lang w:bidi="ar-IQ"/>
        </w:rPr>
        <w:sectPr w:rsidR="00E97B10" w:rsidSect="005F37D8">
          <w:footnotePr>
            <w:numRestart w:val="eachPage"/>
          </w:footnotePr>
          <w:pgSz w:w="11906" w:h="16838"/>
          <w:pgMar w:top="1701" w:right="1588" w:bottom="1134" w:left="1588" w:header="1134" w:footer="720" w:gutter="0"/>
          <w:cols w:space="720"/>
          <w:titlePg/>
          <w:bidi/>
          <w:rtlGutter/>
          <w:docGrid w:linePitch="272"/>
        </w:sectPr>
      </w:pPr>
    </w:p>
    <w:p w14:paraId="2DFBB121" w14:textId="77777777" w:rsidR="00BF205B" w:rsidRPr="00114E8C" w:rsidRDefault="00BF205B" w:rsidP="000609B7">
      <w:pPr>
        <w:pStyle w:val="BodyText"/>
        <w:ind w:left="27" w:firstLine="426"/>
        <w:jc w:val="center"/>
        <w:rPr>
          <w:rFonts w:ascii="Castellar" w:hAnsi="Castellar" w:cs="DecoType Naskh Variants"/>
          <w:b w:val="0"/>
          <w:bCs w:val="0"/>
          <w:color w:val="0070C0"/>
          <w:sz w:val="48"/>
          <w:szCs w:val="48"/>
          <w:rtl/>
          <w:lang w:bidi="ar-IQ"/>
        </w:rPr>
      </w:pPr>
      <w:r w:rsidRPr="00114E8C">
        <w:rPr>
          <w:rFonts w:ascii="Castellar" w:hAnsi="Castellar" w:cs="DecoType Naskh Variants"/>
          <w:b w:val="0"/>
          <w:bCs w:val="0"/>
          <w:color w:val="0070C0"/>
          <w:sz w:val="48"/>
          <w:szCs w:val="48"/>
          <w:rtl/>
          <w:lang w:bidi="ar-IQ"/>
        </w:rPr>
        <w:lastRenderedPageBreak/>
        <w:t>الفهرس</w:t>
      </w:r>
    </w:p>
    <w:p w14:paraId="2BC7050C" w14:textId="77777777" w:rsidR="001C2E0C" w:rsidRPr="000072FC" w:rsidRDefault="001C2E0C" w:rsidP="00125C96">
      <w:pPr>
        <w:pStyle w:val="BodyText"/>
        <w:ind w:left="27" w:firstLine="426"/>
        <w:jc w:val="lowKashida"/>
        <w:rPr>
          <w:rFonts w:ascii="Castellar" w:hAnsi="Castellar" w:cs="Traditional Arabic"/>
          <w:b w:val="0"/>
          <w:bCs w:val="0"/>
          <w:sz w:val="32"/>
          <w:szCs w:val="32"/>
          <w:rtl/>
          <w:lang w:bidi="ar-IQ"/>
        </w:rPr>
      </w:pPr>
      <w:r w:rsidRPr="000072FC">
        <w:rPr>
          <w:rFonts w:ascii="Castellar" w:hAnsi="Castellar" w:cs="Traditional Arabic"/>
          <w:b w:val="0"/>
          <w:bCs w:val="0"/>
          <w:sz w:val="32"/>
          <w:szCs w:val="32"/>
          <w:rtl/>
          <w:lang w:bidi="ar-IQ"/>
        </w:rPr>
        <w:t>الإهداء</w:t>
      </w:r>
      <w:r w:rsidR="000072FC">
        <w:rPr>
          <w:rFonts w:ascii="Castellar" w:hAnsi="Castellar" w:cs="Traditional Arabic"/>
          <w:b w:val="0"/>
          <w:bCs w:val="0"/>
          <w:sz w:val="32"/>
          <w:szCs w:val="32"/>
          <w:rtl/>
          <w:lang w:bidi="ar-IQ"/>
        </w:rPr>
        <w:t xml:space="preserve"> ............................</w:t>
      </w:r>
      <w:r w:rsidR="00BD1364">
        <w:rPr>
          <w:rFonts w:ascii="Castellar" w:hAnsi="Castellar" w:cs="Traditional Arabic"/>
          <w:b w:val="0"/>
          <w:bCs w:val="0"/>
          <w:sz w:val="32"/>
          <w:szCs w:val="32"/>
          <w:rtl/>
          <w:lang w:bidi="ar-IQ"/>
        </w:rPr>
        <w:t>...................</w:t>
      </w:r>
      <w:r w:rsidR="000072FC">
        <w:rPr>
          <w:rFonts w:ascii="Castellar" w:hAnsi="Castellar" w:cs="Traditional Arabic"/>
          <w:b w:val="0"/>
          <w:bCs w:val="0"/>
          <w:sz w:val="32"/>
          <w:szCs w:val="32"/>
          <w:rtl/>
          <w:lang w:bidi="ar-IQ"/>
        </w:rPr>
        <w:t xml:space="preserve">................................... </w:t>
      </w:r>
      <w:r w:rsidR="00BD1364">
        <w:rPr>
          <w:rFonts w:ascii="Castellar" w:hAnsi="Castellar" w:cs="Traditional Arabic"/>
          <w:b w:val="0"/>
          <w:bCs w:val="0"/>
          <w:sz w:val="32"/>
          <w:szCs w:val="32"/>
          <w:rtl/>
          <w:lang w:bidi="ar-IQ"/>
        </w:rPr>
        <w:t>5</w:t>
      </w:r>
    </w:p>
    <w:p w14:paraId="0D1970D5" w14:textId="77777777" w:rsidR="001C2E0C" w:rsidRPr="000072FC" w:rsidRDefault="001C2E0C" w:rsidP="00125C96">
      <w:pPr>
        <w:pStyle w:val="BodyText"/>
        <w:ind w:left="27" w:firstLine="426"/>
        <w:jc w:val="lowKashida"/>
        <w:rPr>
          <w:rFonts w:ascii="Castellar" w:hAnsi="Castellar" w:cs="Traditional Arabic"/>
          <w:b w:val="0"/>
          <w:bCs w:val="0"/>
          <w:sz w:val="32"/>
          <w:szCs w:val="32"/>
          <w:rtl/>
          <w:lang w:bidi="ar-IQ"/>
        </w:rPr>
      </w:pPr>
      <w:r w:rsidRPr="000072FC">
        <w:rPr>
          <w:rFonts w:ascii="Castellar" w:hAnsi="Castellar" w:cs="Traditional Arabic"/>
          <w:b w:val="0"/>
          <w:bCs w:val="0"/>
          <w:sz w:val="32"/>
          <w:szCs w:val="32"/>
          <w:rtl/>
          <w:lang w:bidi="ar-IQ"/>
        </w:rPr>
        <w:t>المقدمة</w:t>
      </w:r>
      <w:r w:rsidR="000072FC">
        <w:rPr>
          <w:rFonts w:ascii="Castellar" w:hAnsi="Castellar" w:cs="Traditional Arabic"/>
          <w:b w:val="0"/>
          <w:bCs w:val="0"/>
          <w:sz w:val="32"/>
          <w:szCs w:val="32"/>
          <w:rtl/>
          <w:lang w:bidi="ar-IQ"/>
        </w:rPr>
        <w:t xml:space="preserve"> ....................................</w:t>
      </w:r>
      <w:r w:rsidR="00BD1364">
        <w:rPr>
          <w:rFonts w:ascii="Castellar" w:hAnsi="Castellar" w:cs="Traditional Arabic"/>
          <w:b w:val="0"/>
          <w:bCs w:val="0"/>
          <w:sz w:val="32"/>
          <w:szCs w:val="32"/>
          <w:rtl/>
          <w:lang w:bidi="ar-IQ"/>
        </w:rPr>
        <w:t>................</w:t>
      </w:r>
      <w:r w:rsidR="000072FC">
        <w:rPr>
          <w:rFonts w:ascii="Castellar" w:hAnsi="Castellar" w:cs="Traditional Arabic"/>
          <w:b w:val="0"/>
          <w:bCs w:val="0"/>
          <w:sz w:val="32"/>
          <w:szCs w:val="32"/>
          <w:rtl/>
          <w:lang w:bidi="ar-IQ"/>
        </w:rPr>
        <w:t xml:space="preserve">............................... </w:t>
      </w:r>
      <w:r w:rsidR="00BD1364">
        <w:rPr>
          <w:rFonts w:ascii="Castellar" w:hAnsi="Castellar" w:cs="Traditional Arabic"/>
          <w:b w:val="0"/>
          <w:bCs w:val="0"/>
          <w:sz w:val="32"/>
          <w:szCs w:val="32"/>
          <w:rtl/>
          <w:lang w:bidi="ar-IQ"/>
        </w:rPr>
        <w:t>7</w:t>
      </w:r>
    </w:p>
    <w:p w14:paraId="240A5C32" w14:textId="77777777" w:rsidR="001C2E0C" w:rsidRPr="000072FC" w:rsidRDefault="001C2E0C" w:rsidP="00125C96">
      <w:pPr>
        <w:pStyle w:val="BodyText"/>
        <w:ind w:left="27" w:firstLine="426"/>
        <w:jc w:val="lowKashida"/>
        <w:rPr>
          <w:rFonts w:ascii="Castellar" w:hAnsi="Castellar" w:cs="Traditional Arabic"/>
          <w:b w:val="0"/>
          <w:bCs w:val="0"/>
          <w:sz w:val="32"/>
          <w:szCs w:val="32"/>
          <w:rtl/>
          <w:lang w:bidi="ar-IQ"/>
        </w:rPr>
      </w:pPr>
      <w:r w:rsidRPr="000072FC">
        <w:rPr>
          <w:rFonts w:ascii="Castellar" w:hAnsi="Castellar" w:cs="Traditional Arabic"/>
          <w:b w:val="0"/>
          <w:bCs w:val="0"/>
          <w:sz w:val="32"/>
          <w:szCs w:val="32"/>
          <w:rtl/>
          <w:lang w:bidi="ar-IQ"/>
        </w:rPr>
        <w:t>تيه بني إسرائيل</w:t>
      </w:r>
      <w:r w:rsidR="000072FC">
        <w:rPr>
          <w:rFonts w:ascii="Castellar" w:hAnsi="Castellar" w:cs="Traditional Arabic"/>
          <w:b w:val="0"/>
          <w:bCs w:val="0"/>
          <w:sz w:val="32"/>
          <w:szCs w:val="32"/>
          <w:rtl/>
          <w:lang w:bidi="ar-IQ"/>
        </w:rPr>
        <w:t xml:space="preserve"> .........................................</w:t>
      </w:r>
      <w:r w:rsidR="00BD1364">
        <w:rPr>
          <w:rFonts w:ascii="Castellar" w:hAnsi="Castellar" w:cs="Traditional Arabic"/>
          <w:b w:val="0"/>
          <w:bCs w:val="0"/>
          <w:sz w:val="32"/>
          <w:szCs w:val="32"/>
          <w:rtl/>
          <w:lang w:bidi="ar-IQ"/>
        </w:rPr>
        <w:t>..........</w:t>
      </w:r>
      <w:r w:rsidR="000072FC">
        <w:rPr>
          <w:rFonts w:ascii="Castellar" w:hAnsi="Castellar" w:cs="Traditional Arabic"/>
          <w:b w:val="0"/>
          <w:bCs w:val="0"/>
          <w:sz w:val="32"/>
          <w:szCs w:val="32"/>
          <w:rtl/>
          <w:lang w:bidi="ar-IQ"/>
        </w:rPr>
        <w:t xml:space="preserve">....................... </w:t>
      </w:r>
      <w:r w:rsidR="00BD1364">
        <w:rPr>
          <w:rFonts w:ascii="Castellar" w:hAnsi="Castellar" w:cs="Traditional Arabic"/>
          <w:b w:val="0"/>
          <w:bCs w:val="0"/>
          <w:sz w:val="32"/>
          <w:szCs w:val="32"/>
          <w:rtl/>
          <w:lang w:bidi="ar-IQ"/>
        </w:rPr>
        <w:t>13</w:t>
      </w:r>
    </w:p>
    <w:p w14:paraId="3C7FA236" w14:textId="77777777" w:rsidR="001C2E0C" w:rsidRPr="000072FC" w:rsidRDefault="00F80323" w:rsidP="00125C96">
      <w:pPr>
        <w:pStyle w:val="BodyText"/>
        <w:ind w:left="27" w:firstLine="426"/>
        <w:jc w:val="lowKashida"/>
        <w:rPr>
          <w:rFonts w:ascii="Castellar" w:hAnsi="Castellar" w:cs="Traditional Arabic"/>
          <w:b w:val="0"/>
          <w:bCs w:val="0"/>
          <w:sz w:val="32"/>
          <w:szCs w:val="32"/>
          <w:rtl/>
          <w:lang w:bidi="ar-IQ"/>
        </w:rPr>
      </w:pPr>
      <w:r w:rsidRPr="000072FC">
        <w:rPr>
          <w:rFonts w:ascii="Castellar" w:hAnsi="Castellar" w:cs="Traditional Arabic"/>
          <w:b w:val="0"/>
          <w:bCs w:val="0"/>
          <w:sz w:val="32"/>
          <w:szCs w:val="32"/>
          <w:rtl/>
          <w:lang w:bidi="ar-IQ"/>
        </w:rPr>
        <w:t>أ</w:t>
      </w:r>
      <w:r w:rsidR="001C2E0C" w:rsidRPr="000072FC">
        <w:rPr>
          <w:rFonts w:ascii="Castellar" w:hAnsi="Castellar" w:cs="Traditional Arabic"/>
          <w:b w:val="0"/>
          <w:bCs w:val="0"/>
          <w:sz w:val="32"/>
          <w:szCs w:val="32"/>
          <w:rtl/>
          <w:lang w:bidi="ar-IQ"/>
        </w:rPr>
        <w:t xml:space="preserve">هم </w:t>
      </w:r>
      <w:r w:rsidRPr="000072FC">
        <w:rPr>
          <w:rFonts w:ascii="Castellar" w:hAnsi="Castellar" w:cs="Traditional Arabic"/>
          <w:b w:val="0"/>
          <w:bCs w:val="0"/>
          <w:sz w:val="32"/>
          <w:szCs w:val="32"/>
          <w:rtl/>
          <w:lang w:bidi="ar-IQ"/>
        </w:rPr>
        <w:t>أ</w:t>
      </w:r>
      <w:r w:rsidR="001C2E0C" w:rsidRPr="000072FC">
        <w:rPr>
          <w:rFonts w:ascii="Castellar" w:hAnsi="Castellar" w:cs="Traditional Arabic"/>
          <w:b w:val="0"/>
          <w:bCs w:val="0"/>
          <w:sz w:val="32"/>
          <w:szCs w:val="32"/>
          <w:rtl/>
          <w:lang w:bidi="ar-IQ"/>
        </w:rPr>
        <w:t>سباب الرفض</w:t>
      </w:r>
      <w:r w:rsidR="000072FC">
        <w:rPr>
          <w:rFonts w:ascii="Castellar" w:hAnsi="Castellar" w:cs="Traditional Arabic"/>
          <w:b w:val="0"/>
          <w:bCs w:val="0"/>
          <w:sz w:val="32"/>
          <w:szCs w:val="32"/>
          <w:rtl/>
          <w:lang w:bidi="ar-IQ"/>
        </w:rPr>
        <w:t xml:space="preserve"> ...............................</w:t>
      </w:r>
      <w:r w:rsidR="00BD1364">
        <w:rPr>
          <w:rFonts w:ascii="Castellar" w:hAnsi="Castellar" w:cs="Traditional Arabic"/>
          <w:b w:val="0"/>
          <w:bCs w:val="0"/>
          <w:sz w:val="32"/>
          <w:szCs w:val="32"/>
          <w:rtl/>
          <w:lang w:bidi="ar-IQ"/>
        </w:rPr>
        <w:t>........</w:t>
      </w:r>
      <w:r w:rsidR="000072FC">
        <w:rPr>
          <w:rFonts w:ascii="Castellar" w:hAnsi="Castellar" w:cs="Traditional Arabic"/>
          <w:b w:val="0"/>
          <w:bCs w:val="0"/>
          <w:sz w:val="32"/>
          <w:szCs w:val="32"/>
          <w:rtl/>
          <w:lang w:bidi="ar-IQ"/>
        </w:rPr>
        <w:t xml:space="preserve">............................... </w:t>
      </w:r>
      <w:r w:rsidR="00BD1364">
        <w:rPr>
          <w:rFonts w:ascii="Castellar" w:hAnsi="Castellar" w:cs="Traditional Arabic"/>
          <w:b w:val="0"/>
          <w:bCs w:val="0"/>
          <w:sz w:val="32"/>
          <w:szCs w:val="32"/>
          <w:rtl/>
          <w:lang w:bidi="ar-IQ"/>
        </w:rPr>
        <w:t>15</w:t>
      </w:r>
    </w:p>
    <w:p w14:paraId="077EC65D" w14:textId="77777777" w:rsidR="001C2E0C" w:rsidRPr="000072FC" w:rsidRDefault="001C2E0C" w:rsidP="00125C96">
      <w:pPr>
        <w:pStyle w:val="BodyText"/>
        <w:ind w:left="27" w:firstLine="426"/>
        <w:jc w:val="lowKashida"/>
        <w:rPr>
          <w:rFonts w:ascii="Castellar" w:hAnsi="Castellar" w:cs="Traditional Arabic"/>
          <w:b w:val="0"/>
          <w:bCs w:val="0"/>
          <w:sz w:val="32"/>
          <w:szCs w:val="32"/>
          <w:rtl/>
          <w:lang w:bidi="ar-IQ"/>
        </w:rPr>
      </w:pPr>
      <w:r w:rsidRPr="000072FC">
        <w:rPr>
          <w:rFonts w:ascii="Castellar" w:hAnsi="Castellar" w:cs="Traditional Arabic"/>
          <w:b w:val="0"/>
          <w:bCs w:val="0"/>
          <w:sz w:val="32"/>
          <w:szCs w:val="32"/>
          <w:rtl/>
          <w:lang w:bidi="ar-IQ"/>
        </w:rPr>
        <w:t>التيه في ا</w:t>
      </w:r>
      <w:r w:rsidR="00F80323" w:rsidRPr="000072FC">
        <w:rPr>
          <w:rFonts w:ascii="Castellar" w:hAnsi="Castellar" w:cs="Traditional Arabic"/>
          <w:b w:val="0"/>
          <w:bCs w:val="0"/>
          <w:sz w:val="32"/>
          <w:szCs w:val="32"/>
          <w:rtl/>
          <w:lang w:bidi="ar-IQ"/>
        </w:rPr>
        <w:t>لأ</w:t>
      </w:r>
      <w:r w:rsidRPr="000072FC">
        <w:rPr>
          <w:rFonts w:ascii="Castellar" w:hAnsi="Castellar" w:cs="Traditional Arabic"/>
          <w:b w:val="0"/>
          <w:bCs w:val="0"/>
          <w:sz w:val="32"/>
          <w:szCs w:val="32"/>
          <w:rtl/>
          <w:lang w:bidi="ar-IQ"/>
        </w:rPr>
        <w:t>مة ا</w:t>
      </w:r>
      <w:r w:rsidR="00F80323" w:rsidRPr="000072FC">
        <w:rPr>
          <w:rFonts w:ascii="Castellar" w:hAnsi="Castellar" w:cs="Traditional Arabic"/>
          <w:b w:val="0"/>
          <w:bCs w:val="0"/>
          <w:sz w:val="32"/>
          <w:szCs w:val="32"/>
          <w:rtl/>
          <w:lang w:bidi="ar-IQ"/>
        </w:rPr>
        <w:t>لإ</w:t>
      </w:r>
      <w:r w:rsidRPr="000072FC">
        <w:rPr>
          <w:rFonts w:ascii="Castellar" w:hAnsi="Castellar" w:cs="Traditional Arabic"/>
          <w:b w:val="0"/>
          <w:bCs w:val="0"/>
          <w:sz w:val="32"/>
          <w:szCs w:val="32"/>
          <w:rtl/>
          <w:lang w:bidi="ar-IQ"/>
        </w:rPr>
        <w:t>سلامية</w:t>
      </w:r>
      <w:r w:rsidR="000072FC">
        <w:rPr>
          <w:rFonts w:ascii="Castellar" w:hAnsi="Castellar" w:cs="Traditional Arabic"/>
          <w:b w:val="0"/>
          <w:bCs w:val="0"/>
          <w:sz w:val="32"/>
          <w:szCs w:val="32"/>
          <w:rtl/>
          <w:lang w:bidi="ar-IQ"/>
        </w:rPr>
        <w:t xml:space="preserve"> ................................</w:t>
      </w:r>
      <w:r w:rsidR="0067703E">
        <w:rPr>
          <w:rFonts w:ascii="Castellar" w:hAnsi="Castellar" w:cs="Traditional Arabic"/>
          <w:b w:val="0"/>
          <w:bCs w:val="0"/>
          <w:sz w:val="32"/>
          <w:szCs w:val="32"/>
          <w:rtl/>
          <w:lang w:bidi="ar-IQ"/>
        </w:rPr>
        <w:t>...........</w:t>
      </w:r>
      <w:r w:rsidR="000072FC">
        <w:rPr>
          <w:rFonts w:ascii="Castellar" w:hAnsi="Castellar" w:cs="Traditional Arabic"/>
          <w:b w:val="0"/>
          <w:bCs w:val="0"/>
          <w:sz w:val="32"/>
          <w:szCs w:val="32"/>
          <w:rtl/>
          <w:lang w:bidi="ar-IQ"/>
        </w:rPr>
        <w:t xml:space="preserve">........................ </w:t>
      </w:r>
      <w:r w:rsidR="0067703E">
        <w:rPr>
          <w:rFonts w:ascii="Castellar" w:hAnsi="Castellar" w:cs="Traditional Arabic"/>
          <w:b w:val="0"/>
          <w:bCs w:val="0"/>
          <w:sz w:val="32"/>
          <w:szCs w:val="32"/>
          <w:rtl/>
          <w:lang w:bidi="ar-IQ"/>
        </w:rPr>
        <w:t>19</w:t>
      </w:r>
    </w:p>
    <w:p w14:paraId="258CA1F9" w14:textId="77777777" w:rsidR="001C2E0C" w:rsidRPr="000072FC" w:rsidRDefault="001C2E0C" w:rsidP="00125C96">
      <w:pPr>
        <w:pStyle w:val="BodyText"/>
        <w:ind w:left="27" w:firstLine="426"/>
        <w:jc w:val="lowKashida"/>
        <w:rPr>
          <w:rFonts w:ascii="Castellar" w:hAnsi="Castellar" w:cs="Traditional Arabic"/>
          <w:b w:val="0"/>
          <w:bCs w:val="0"/>
          <w:sz w:val="32"/>
          <w:szCs w:val="32"/>
          <w:rtl/>
          <w:lang w:bidi="ar-IQ"/>
        </w:rPr>
      </w:pPr>
      <w:r w:rsidRPr="000072FC">
        <w:rPr>
          <w:rFonts w:ascii="Castellar" w:hAnsi="Castellar" w:cs="Traditional Arabic"/>
          <w:b w:val="0"/>
          <w:bCs w:val="0"/>
          <w:sz w:val="32"/>
          <w:szCs w:val="32"/>
          <w:rtl/>
          <w:lang w:bidi="ar-IQ"/>
        </w:rPr>
        <w:t>ا</w:t>
      </w:r>
      <w:r w:rsidR="00F80323" w:rsidRPr="000072FC">
        <w:rPr>
          <w:rFonts w:ascii="Castellar" w:hAnsi="Castellar" w:cs="Traditional Arabic"/>
          <w:b w:val="0"/>
          <w:bCs w:val="0"/>
          <w:sz w:val="32"/>
          <w:szCs w:val="32"/>
          <w:rtl/>
          <w:lang w:bidi="ar-IQ"/>
        </w:rPr>
        <w:t>لإ</w:t>
      </w:r>
      <w:r w:rsidRPr="000072FC">
        <w:rPr>
          <w:rFonts w:ascii="Castellar" w:hAnsi="Castellar" w:cs="Traditional Arabic"/>
          <w:b w:val="0"/>
          <w:bCs w:val="0"/>
          <w:sz w:val="32"/>
          <w:szCs w:val="32"/>
          <w:rtl/>
          <w:lang w:bidi="ar-IQ"/>
        </w:rPr>
        <w:t>سلام والسياسة والحكم</w:t>
      </w:r>
      <w:r w:rsidR="000072FC">
        <w:rPr>
          <w:rFonts w:ascii="Castellar" w:hAnsi="Castellar" w:cs="Traditional Arabic"/>
          <w:b w:val="0"/>
          <w:bCs w:val="0"/>
          <w:sz w:val="32"/>
          <w:szCs w:val="32"/>
          <w:rtl/>
          <w:lang w:bidi="ar-IQ"/>
        </w:rPr>
        <w:t xml:space="preserve"> ............................</w:t>
      </w:r>
      <w:r w:rsidR="00CF49CD">
        <w:rPr>
          <w:rFonts w:ascii="Castellar" w:hAnsi="Castellar" w:cs="Traditional Arabic"/>
          <w:b w:val="0"/>
          <w:bCs w:val="0"/>
          <w:sz w:val="32"/>
          <w:szCs w:val="32"/>
          <w:rtl/>
          <w:lang w:bidi="ar-IQ"/>
        </w:rPr>
        <w:t>..........</w:t>
      </w:r>
      <w:r w:rsidR="000072FC">
        <w:rPr>
          <w:rFonts w:ascii="Castellar" w:hAnsi="Castellar" w:cs="Traditional Arabic"/>
          <w:b w:val="0"/>
          <w:bCs w:val="0"/>
          <w:sz w:val="32"/>
          <w:szCs w:val="32"/>
          <w:rtl/>
          <w:lang w:bidi="ar-IQ"/>
        </w:rPr>
        <w:t xml:space="preserve">.......................... </w:t>
      </w:r>
      <w:r w:rsidR="00CF49CD">
        <w:rPr>
          <w:rFonts w:ascii="Castellar" w:hAnsi="Castellar" w:cs="Traditional Arabic"/>
          <w:b w:val="0"/>
          <w:bCs w:val="0"/>
          <w:sz w:val="32"/>
          <w:szCs w:val="32"/>
          <w:rtl/>
          <w:lang w:bidi="ar-IQ"/>
        </w:rPr>
        <w:t>29</w:t>
      </w:r>
    </w:p>
    <w:p w14:paraId="1F2E8C2D" w14:textId="77777777" w:rsidR="001C2E0C" w:rsidRPr="000072FC" w:rsidRDefault="001C2E0C" w:rsidP="00125C96">
      <w:pPr>
        <w:pStyle w:val="BodyText"/>
        <w:ind w:left="27" w:firstLine="426"/>
        <w:jc w:val="lowKashida"/>
        <w:rPr>
          <w:rFonts w:ascii="Castellar" w:hAnsi="Castellar" w:cs="Traditional Arabic"/>
          <w:b w:val="0"/>
          <w:bCs w:val="0"/>
          <w:sz w:val="32"/>
          <w:szCs w:val="32"/>
          <w:rtl/>
          <w:lang w:bidi="ar-IQ"/>
        </w:rPr>
      </w:pPr>
      <w:r w:rsidRPr="000072FC">
        <w:rPr>
          <w:rFonts w:ascii="Castellar" w:hAnsi="Castellar" w:cs="Traditional Arabic"/>
          <w:b w:val="0"/>
          <w:bCs w:val="0"/>
          <w:sz w:val="32"/>
          <w:szCs w:val="32"/>
          <w:rtl/>
          <w:lang w:bidi="ar-IQ"/>
        </w:rPr>
        <w:t>طريق الخروج من التيه</w:t>
      </w:r>
      <w:r w:rsidR="000072FC">
        <w:rPr>
          <w:rFonts w:ascii="Castellar" w:hAnsi="Castellar" w:cs="Traditional Arabic"/>
          <w:b w:val="0"/>
          <w:bCs w:val="0"/>
          <w:sz w:val="32"/>
          <w:szCs w:val="32"/>
          <w:rtl/>
          <w:lang w:bidi="ar-IQ"/>
        </w:rPr>
        <w:t xml:space="preserve"> .........................</w:t>
      </w:r>
      <w:r w:rsidR="00CF49CD">
        <w:rPr>
          <w:rFonts w:ascii="Castellar" w:hAnsi="Castellar" w:cs="Traditional Arabic"/>
          <w:b w:val="0"/>
          <w:bCs w:val="0"/>
          <w:sz w:val="32"/>
          <w:szCs w:val="32"/>
          <w:rtl/>
          <w:lang w:bidi="ar-IQ"/>
        </w:rPr>
        <w:t>.............</w:t>
      </w:r>
      <w:r w:rsidR="000072FC">
        <w:rPr>
          <w:rFonts w:ascii="Castellar" w:hAnsi="Castellar" w:cs="Traditional Arabic"/>
          <w:b w:val="0"/>
          <w:bCs w:val="0"/>
          <w:sz w:val="32"/>
          <w:szCs w:val="32"/>
          <w:rtl/>
          <w:lang w:bidi="ar-IQ"/>
        </w:rPr>
        <w:t xml:space="preserve">............................. </w:t>
      </w:r>
      <w:r w:rsidR="00CF49CD">
        <w:rPr>
          <w:rFonts w:ascii="Castellar" w:hAnsi="Castellar" w:cs="Traditional Arabic"/>
          <w:b w:val="0"/>
          <w:bCs w:val="0"/>
          <w:sz w:val="32"/>
          <w:szCs w:val="32"/>
          <w:rtl/>
          <w:lang w:bidi="ar-IQ"/>
        </w:rPr>
        <w:t>4</w:t>
      </w:r>
      <w:r w:rsidR="003A65B4">
        <w:rPr>
          <w:rFonts w:ascii="Castellar" w:hAnsi="Castellar" w:cs="Traditional Arabic" w:hint="cs"/>
          <w:b w:val="0"/>
          <w:bCs w:val="0"/>
          <w:sz w:val="32"/>
          <w:szCs w:val="32"/>
          <w:rtl/>
          <w:lang w:bidi="ar-IQ"/>
        </w:rPr>
        <w:t>5</w:t>
      </w:r>
    </w:p>
    <w:p w14:paraId="57C44F19" w14:textId="77777777" w:rsidR="001C2E0C" w:rsidRPr="000072FC" w:rsidRDefault="001C2E0C" w:rsidP="00125C96">
      <w:pPr>
        <w:pStyle w:val="BodyText"/>
        <w:ind w:left="27" w:firstLine="426"/>
        <w:jc w:val="lowKashida"/>
        <w:rPr>
          <w:rFonts w:ascii="Castellar" w:hAnsi="Castellar" w:cs="Traditional Arabic"/>
          <w:b w:val="0"/>
          <w:bCs w:val="0"/>
          <w:sz w:val="32"/>
          <w:szCs w:val="32"/>
          <w:rtl/>
          <w:lang w:bidi="ar-IQ"/>
        </w:rPr>
      </w:pPr>
      <w:r w:rsidRPr="000072FC">
        <w:rPr>
          <w:rFonts w:ascii="Castellar" w:hAnsi="Castellar" w:cs="Traditional Arabic"/>
          <w:b w:val="0"/>
          <w:bCs w:val="0"/>
          <w:sz w:val="32"/>
          <w:szCs w:val="32"/>
          <w:rtl/>
          <w:lang w:bidi="ar-IQ"/>
        </w:rPr>
        <w:t>الصلاة</w:t>
      </w:r>
      <w:r w:rsidR="000072FC">
        <w:rPr>
          <w:rFonts w:ascii="Castellar" w:hAnsi="Castellar" w:cs="Traditional Arabic"/>
          <w:b w:val="0"/>
          <w:bCs w:val="0"/>
          <w:sz w:val="32"/>
          <w:szCs w:val="32"/>
          <w:rtl/>
          <w:lang w:bidi="ar-IQ"/>
        </w:rPr>
        <w:t xml:space="preserve"> ...............................................</w:t>
      </w:r>
      <w:r w:rsidR="00CF49CD">
        <w:rPr>
          <w:rFonts w:ascii="Castellar" w:hAnsi="Castellar" w:cs="Traditional Arabic"/>
          <w:b w:val="0"/>
          <w:bCs w:val="0"/>
          <w:sz w:val="32"/>
          <w:szCs w:val="32"/>
          <w:rtl/>
          <w:lang w:bidi="ar-IQ"/>
        </w:rPr>
        <w:t>...........</w:t>
      </w:r>
      <w:r w:rsidR="000072FC">
        <w:rPr>
          <w:rFonts w:ascii="Castellar" w:hAnsi="Castellar" w:cs="Traditional Arabic"/>
          <w:b w:val="0"/>
          <w:bCs w:val="0"/>
          <w:sz w:val="32"/>
          <w:szCs w:val="32"/>
          <w:rtl/>
          <w:lang w:bidi="ar-IQ"/>
        </w:rPr>
        <w:t xml:space="preserve">....................... </w:t>
      </w:r>
      <w:r w:rsidR="00CF49CD">
        <w:rPr>
          <w:rFonts w:ascii="Castellar" w:hAnsi="Castellar" w:cs="Traditional Arabic"/>
          <w:b w:val="0"/>
          <w:bCs w:val="0"/>
          <w:sz w:val="32"/>
          <w:szCs w:val="32"/>
          <w:rtl/>
          <w:lang w:bidi="ar-IQ"/>
        </w:rPr>
        <w:t>46</w:t>
      </w:r>
    </w:p>
    <w:p w14:paraId="211B4721" w14:textId="77777777" w:rsidR="001C2E0C" w:rsidRPr="000072FC" w:rsidRDefault="001C2E0C" w:rsidP="00125C96">
      <w:pPr>
        <w:pStyle w:val="BodyText"/>
        <w:ind w:left="27" w:firstLine="426"/>
        <w:jc w:val="lowKashida"/>
        <w:rPr>
          <w:rFonts w:ascii="Castellar" w:hAnsi="Castellar" w:cs="Traditional Arabic"/>
          <w:b w:val="0"/>
          <w:bCs w:val="0"/>
          <w:sz w:val="32"/>
          <w:szCs w:val="32"/>
          <w:rtl/>
          <w:lang w:bidi="ar-IQ"/>
        </w:rPr>
      </w:pPr>
      <w:r w:rsidRPr="000072FC">
        <w:rPr>
          <w:rFonts w:ascii="Castellar" w:hAnsi="Castellar" w:cs="Traditional Arabic"/>
          <w:b w:val="0"/>
          <w:bCs w:val="0"/>
          <w:sz w:val="32"/>
          <w:szCs w:val="32"/>
          <w:rtl/>
          <w:lang w:bidi="ar-IQ"/>
        </w:rPr>
        <w:t>الدعاء</w:t>
      </w:r>
      <w:r w:rsidR="000072FC">
        <w:rPr>
          <w:rFonts w:ascii="Castellar" w:hAnsi="Castellar" w:cs="Traditional Arabic"/>
          <w:b w:val="0"/>
          <w:bCs w:val="0"/>
          <w:sz w:val="32"/>
          <w:szCs w:val="32"/>
          <w:rtl/>
          <w:lang w:bidi="ar-IQ"/>
        </w:rPr>
        <w:t xml:space="preserve"> ..............................................</w:t>
      </w:r>
      <w:r w:rsidR="00CF49CD">
        <w:rPr>
          <w:rFonts w:ascii="Castellar" w:hAnsi="Castellar" w:cs="Traditional Arabic"/>
          <w:b w:val="0"/>
          <w:bCs w:val="0"/>
          <w:sz w:val="32"/>
          <w:szCs w:val="32"/>
          <w:rtl/>
          <w:lang w:bidi="ar-IQ"/>
        </w:rPr>
        <w:t>...........</w:t>
      </w:r>
      <w:r w:rsidR="000072FC">
        <w:rPr>
          <w:rFonts w:ascii="Castellar" w:hAnsi="Castellar" w:cs="Traditional Arabic"/>
          <w:b w:val="0"/>
          <w:bCs w:val="0"/>
          <w:sz w:val="32"/>
          <w:szCs w:val="32"/>
          <w:rtl/>
          <w:lang w:bidi="ar-IQ"/>
        </w:rPr>
        <w:t xml:space="preserve">......................... </w:t>
      </w:r>
      <w:r w:rsidR="00CF49CD">
        <w:rPr>
          <w:rFonts w:ascii="Castellar" w:hAnsi="Castellar" w:cs="Traditional Arabic"/>
          <w:b w:val="0"/>
          <w:bCs w:val="0"/>
          <w:sz w:val="32"/>
          <w:szCs w:val="32"/>
          <w:rtl/>
          <w:lang w:bidi="ar-IQ"/>
        </w:rPr>
        <w:t>47</w:t>
      </w:r>
    </w:p>
    <w:p w14:paraId="2E8476AF" w14:textId="77777777" w:rsidR="001C2E0C" w:rsidRPr="000072FC" w:rsidRDefault="001C2E0C" w:rsidP="00125C96">
      <w:pPr>
        <w:pStyle w:val="BodyText"/>
        <w:ind w:left="27" w:firstLine="426"/>
        <w:jc w:val="lowKashida"/>
        <w:rPr>
          <w:rFonts w:ascii="Castellar" w:hAnsi="Castellar" w:cs="Traditional Arabic"/>
          <w:b w:val="0"/>
          <w:bCs w:val="0"/>
          <w:sz w:val="32"/>
          <w:szCs w:val="32"/>
          <w:rtl/>
          <w:lang w:bidi="ar-IQ"/>
        </w:rPr>
      </w:pPr>
      <w:r w:rsidRPr="000072FC">
        <w:rPr>
          <w:rFonts w:ascii="Castellar" w:hAnsi="Castellar" w:cs="Traditional Arabic"/>
          <w:b w:val="0"/>
          <w:bCs w:val="0"/>
          <w:sz w:val="32"/>
          <w:szCs w:val="32"/>
          <w:rtl/>
          <w:lang w:bidi="ar-IQ"/>
        </w:rPr>
        <w:t>الأمر بالمعروف والنهي عن المنكر</w:t>
      </w:r>
      <w:r w:rsidR="000072FC">
        <w:rPr>
          <w:rFonts w:ascii="Castellar" w:hAnsi="Castellar" w:cs="Traditional Arabic"/>
          <w:b w:val="0"/>
          <w:bCs w:val="0"/>
          <w:sz w:val="32"/>
          <w:szCs w:val="32"/>
          <w:rtl/>
          <w:lang w:bidi="ar-IQ"/>
        </w:rPr>
        <w:t xml:space="preserve"> ...................</w:t>
      </w:r>
      <w:r w:rsidR="006C64BA">
        <w:rPr>
          <w:rFonts w:ascii="Castellar" w:hAnsi="Castellar" w:cs="Traditional Arabic"/>
          <w:b w:val="0"/>
          <w:bCs w:val="0"/>
          <w:sz w:val="32"/>
          <w:szCs w:val="32"/>
          <w:rtl/>
          <w:lang w:bidi="ar-IQ"/>
        </w:rPr>
        <w:t>..........</w:t>
      </w:r>
      <w:r w:rsidR="000072FC">
        <w:rPr>
          <w:rFonts w:ascii="Castellar" w:hAnsi="Castellar" w:cs="Traditional Arabic"/>
          <w:b w:val="0"/>
          <w:bCs w:val="0"/>
          <w:sz w:val="32"/>
          <w:szCs w:val="32"/>
          <w:rtl/>
          <w:lang w:bidi="ar-IQ"/>
        </w:rPr>
        <w:t xml:space="preserve">............................ </w:t>
      </w:r>
      <w:r w:rsidR="006C64BA">
        <w:rPr>
          <w:rFonts w:ascii="Castellar" w:hAnsi="Castellar" w:cs="Traditional Arabic"/>
          <w:b w:val="0"/>
          <w:bCs w:val="0"/>
          <w:sz w:val="32"/>
          <w:szCs w:val="32"/>
          <w:rtl/>
          <w:lang w:bidi="ar-IQ"/>
        </w:rPr>
        <w:t>49</w:t>
      </w:r>
    </w:p>
    <w:p w14:paraId="2AC9EC2B" w14:textId="77777777" w:rsidR="001C2E0C" w:rsidRPr="000072FC" w:rsidRDefault="001C2E0C" w:rsidP="00125C96">
      <w:pPr>
        <w:pStyle w:val="BodyText"/>
        <w:ind w:left="27" w:firstLine="426"/>
        <w:jc w:val="lowKashida"/>
        <w:rPr>
          <w:rFonts w:ascii="Castellar" w:hAnsi="Castellar" w:cs="Traditional Arabic"/>
          <w:b w:val="0"/>
          <w:bCs w:val="0"/>
          <w:sz w:val="32"/>
          <w:szCs w:val="32"/>
          <w:rtl/>
          <w:lang w:bidi="ar-IQ"/>
        </w:rPr>
      </w:pPr>
      <w:r w:rsidRPr="000072FC">
        <w:rPr>
          <w:rFonts w:ascii="Castellar" w:hAnsi="Castellar" w:cs="Traditional Arabic"/>
          <w:b w:val="0"/>
          <w:bCs w:val="0"/>
          <w:sz w:val="32"/>
          <w:szCs w:val="32"/>
          <w:rtl/>
          <w:lang w:bidi="ar-IQ"/>
        </w:rPr>
        <w:t>الخمس والزكاة</w:t>
      </w:r>
      <w:r w:rsidR="000072FC">
        <w:rPr>
          <w:rFonts w:ascii="Castellar" w:hAnsi="Castellar" w:cs="Traditional Arabic"/>
          <w:b w:val="0"/>
          <w:bCs w:val="0"/>
          <w:sz w:val="32"/>
          <w:szCs w:val="32"/>
          <w:rtl/>
          <w:lang w:bidi="ar-IQ"/>
        </w:rPr>
        <w:t xml:space="preserve"> ...................................</w:t>
      </w:r>
      <w:r w:rsidR="006C64BA">
        <w:rPr>
          <w:rFonts w:ascii="Castellar" w:hAnsi="Castellar" w:cs="Traditional Arabic"/>
          <w:b w:val="0"/>
          <w:bCs w:val="0"/>
          <w:sz w:val="32"/>
          <w:szCs w:val="32"/>
          <w:rtl/>
          <w:lang w:bidi="ar-IQ"/>
        </w:rPr>
        <w:t>...............</w:t>
      </w:r>
      <w:r w:rsidR="000072FC">
        <w:rPr>
          <w:rFonts w:ascii="Castellar" w:hAnsi="Castellar" w:cs="Traditional Arabic"/>
          <w:b w:val="0"/>
          <w:bCs w:val="0"/>
          <w:sz w:val="32"/>
          <w:szCs w:val="32"/>
          <w:rtl/>
          <w:lang w:bidi="ar-IQ"/>
        </w:rPr>
        <w:t xml:space="preserve">....................... </w:t>
      </w:r>
      <w:r w:rsidR="006C64BA">
        <w:rPr>
          <w:rFonts w:ascii="Castellar" w:hAnsi="Castellar" w:cs="Traditional Arabic"/>
          <w:b w:val="0"/>
          <w:bCs w:val="0"/>
          <w:sz w:val="32"/>
          <w:szCs w:val="32"/>
          <w:rtl/>
          <w:lang w:bidi="ar-IQ"/>
        </w:rPr>
        <w:t>51</w:t>
      </w:r>
    </w:p>
    <w:p w14:paraId="1F760A3C" w14:textId="77777777" w:rsidR="001C2E0C" w:rsidRPr="000072FC" w:rsidRDefault="001C2E0C" w:rsidP="00125C96">
      <w:pPr>
        <w:pStyle w:val="BodyText"/>
        <w:ind w:left="27" w:firstLine="426"/>
        <w:jc w:val="lowKashida"/>
        <w:rPr>
          <w:rFonts w:ascii="Castellar" w:hAnsi="Castellar" w:cs="Traditional Arabic"/>
          <w:b w:val="0"/>
          <w:bCs w:val="0"/>
          <w:sz w:val="32"/>
          <w:szCs w:val="32"/>
          <w:rtl/>
          <w:lang w:bidi="ar-IQ"/>
        </w:rPr>
      </w:pPr>
      <w:r w:rsidRPr="000072FC">
        <w:rPr>
          <w:rFonts w:ascii="Castellar" w:hAnsi="Castellar" w:cs="Traditional Arabic"/>
          <w:b w:val="0"/>
          <w:bCs w:val="0"/>
          <w:sz w:val="32"/>
          <w:szCs w:val="32"/>
          <w:rtl/>
          <w:lang w:bidi="ar-IQ"/>
        </w:rPr>
        <w:t>الصيام</w:t>
      </w:r>
      <w:r w:rsidR="000072FC">
        <w:rPr>
          <w:rFonts w:ascii="Castellar" w:hAnsi="Castellar" w:cs="Traditional Arabic"/>
          <w:b w:val="0"/>
          <w:bCs w:val="0"/>
          <w:sz w:val="32"/>
          <w:szCs w:val="32"/>
          <w:rtl/>
          <w:lang w:bidi="ar-IQ"/>
        </w:rPr>
        <w:t xml:space="preserve"> ................................................</w:t>
      </w:r>
      <w:r w:rsidR="006C64BA">
        <w:rPr>
          <w:rFonts w:ascii="Castellar" w:hAnsi="Castellar" w:cs="Traditional Arabic"/>
          <w:b w:val="0"/>
          <w:bCs w:val="0"/>
          <w:sz w:val="32"/>
          <w:szCs w:val="32"/>
          <w:rtl/>
          <w:lang w:bidi="ar-IQ"/>
        </w:rPr>
        <w:t>.............</w:t>
      </w:r>
      <w:r w:rsidR="000072FC">
        <w:rPr>
          <w:rFonts w:ascii="Castellar" w:hAnsi="Castellar" w:cs="Traditional Arabic"/>
          <w:b w:val="0"/>
          <w:bCs w:val="0"/>
          <w:sz w:val="32"/>
          <w:szCs w:val="32"/>
          <w:rtl/>
          <w:lang w:bidi="ar-IQ"/>
        </w:rPr>
        <w:t xml:space="preserve">..................... </w:t>
      </w:r>
      <w:r w:rsidR="006C64BA">
        <w:rPr>
          <w:rFonts w:ascii="Castellar" w:hAnsi="Castellar" w:cs="Traditional Arabic"/>
          <w:b w:val="0"/>
          <w:bCs w:val="0"/>
          <w:sz w:val="32"/>
          <w:szCs w:val="32"/>
          <w:rtl/>
          <w:lang w:bidi="ar-IQ"/>
        </w:rPr>
        <w:t>52</w:t>
      </w:r>
    </w:p>
    <w:p w14:paraId="0E7366C2" w14:textId="77777777" w:rsidR="001C2E0C" w:rsidRPr="000072FC" w:rsidRDefault="001C2E0C" w:rsidP="00125C96">
      <w:pPr>
        <w:pStyle w:val="BodyText"/>
        <w:ind w:left="27" w:firstLine="426"/>
        <w:jc w:val="lowKashida"/>
        <w:rPr>
          <w:rFonts w:ascii="Castellar" w:hAnsi="Castellar" w:cs="Traditional Arabic"/>
          <w:b w:val="0"/>
          <w:bCs w:val="0"/>
          <w:sz w:val="32"/>
          <w:szCs w:val="32"/>
          <w:rtl/>
          <w:lang w:bidi="ar-IQ"/>
        </w:rPr>
      </w:pPr>
      <w:r w:rsidRPr="000072FC">
        <w:rPr>
          <w:rFonts w:ascii="Castellar" w:hAnsi="Castellar" w:cs="Traditional Arabic"/>
          <w:b w:val="0"/>
          <w:bCs w:val="0"/>
          <w:sz w:val="32"/>
          <w:szCs w:val="32"/>
          <w:rtl/>
          <w:lang w:bidi="ar-IQ"/>
        </w:rPr>
        <w:t>الصبر</w:t>
      </w:r>
      <w:r w:rsidR="000072FC">
        <w:rPr>
          <w:rFonts w:ascii="Castellar" w:hAnsi="Castellar" w:cs="Traditional Arabic"/>
          <w:b w:val="0"/>
          <w:bCs w:val="0"/>
          <w:sz w:val="32"/>
          <w:szCs w:val="32"/>
          <w:rtl/>
          <w:lang w:bidi="ar-IQ"/>
        </w:rPr>
        <w:t xml:space="preserve"> ..............................</w:t>
      </w:r>
      <w:r w:rsidR="006C64BA">
        <w:rPr>
          <w:rFonts w:ascii="Castellar" w:hAnsi="Castellar" w:cs="Traditional Arabic"/>
          <w:b w:val="0"/>
          <w:bCs w:val="0"/>
          <w:sz w:val="32"/>
          <w:szCs w:val="32"/>
          <w:rtl/>
          <w:lang w:bidi="ar-IQ"/>
        </w:rPr>
        <w:t>..................</w:t>
      </w:r>
      <w:r w:rsidR="000072FC">
        <w:rPr>
          <w:rFonts w:ascii="Castellar" w:hAnsi="Castellar" w:cs="Traditional Arabic"/>
          <w:b w:val="0"/>
          <w:bCs w:val="0"/>
          <w:sz w:val="32"/>
          <w:szCs w:val="32"/>
          <w:rtl/>
          <w:lang w:bidi="ar-IQ"/>
        </w:rPr>
        <w:t xml:space="preserve">................................... </w:t>
      </w:r>
      <w:r w:rsidR="006C64BA">
        <w:rPr>
          <w:rFonts w:ascii="Castellar" w:hAnsi="Castellar" w:cs="Traditional Arabic"/>
          <w:b w:val="0"/>
          <w:bCs w:val="0"/>
          <w:sz w:val="32"/>
          <w:szCs w:val="32"/>
          <w:rtl/>
          <w:lang w:bidi="ar-IQ"/>
        </w:rPr>
        <w:t>54</w:t>
      </w:r>
    </w:p>
    <w:p w14:paraId="7C39D479" w14:textId="77777777" w:rsidR="001C2E0C" w:rsidRPr="000072FC" w:rsidRDefault="001C2E0C" w:rsidP="00125C96">
      <w:pPr>
        <w:pStyle w:val="BodyText"/>
        <w:ind w:left="27" w:firstLine="426"/>
        <w:jc w:val="lowKashida"/>
        <w:rPr>
          <w:rFonts w:ascii="Castellar" w:hAnsi="Castellar" w:cs="Traditional Arabic"/>
          <w:b w:val="0"/>
          <w:bCs w:val="0"/>
          <w:sz w:val="32"/>
          <w:szCs w:val="32"/>
          <w:rtl/>
          <w:lang w:bidi="ar-IQ"/>
        </w:rPr>
      </w:pPr>
      <w:r w:rsidRPr="000072FC">
        <w:rPr>
          <w:rFonts w:ascii="Castellar" w:hAnsi="Castellar" w:cs="Traditional Arabic"/>
          <w:b w:val="0"/>
          <w:bCs w:val="0"/>
          <w:sz w:val="32"/>
          <w:szCs w:val="32"/>
          <w:rtl/>
          <w:lang w:bidi="ar-IQ"/>
        </w:rPr>
        <w:t>التقية</w:t>
      </w:r>
      <w:r w:rsidR="000072FC">
        <w:rPr>
          <w:rFonts w:ascii="Castellar" w:hAnsi="Castellar" w:cs="Traditional Arabic"/>
          <w:b w:val="0"/>
          <w:bCs w:val="0"/>
          <w:sz w:val="32"/>
          <w:szCs w:val="32"/>
          <w:rtl/>
          <w:lang w:bidi="ar-IQ"/>
        </w:rPr>
        <w:t xml:space="preserve"> ......................................</w:t>
      </w:r>
      <w:r w:rsidR="006C64BA">
        <w:rPr>
          <w:rFonts w:ascii="Castellar" w:hAnsi="Castellar" w:cs="Traditional Arabic"/>
          <w:b w:val="0"/>
          <w:bCs w:val="0"/>
          <w:sz w:val="32"/>
          <w:szCs w:val="32"/>
          <w:rtl/>
          <w:lang w:bidi="ar-IQ"/>
        </w:rPr>
        <w:t>................</w:t>
      </w:r>
      <w:r w:rsidR="000374DB">
        <w:rPr>
          <w:rFonts w:ascii="Castellar" w:hAnsi="Castellar" w:cs="Traditional Arabic" w:hint="cs"/>
          <w:b w:val="0"/>
          <w:bCs w:val="0"/>
          <w:sz w:val="32"/>
          <w:szCs w:val="32"/>
          <w:rtl/>
          <w:lang w:bidi="ar-IQ"/>
        </w:rPr>
        <w:t>.</w:t>
      </w:r>
      <w:r w:rsidR="006C64BA">
        <w:rPr>
          <w:rFonts w:ascii="Castellar" w:hAnsi="Castellar" w:cs="Traditional Arabic"/>
          <w:b w:val="0"/>
          <w:bCs w:val="0"/>
          <w:sz w:val="32"/>
          <w:szCs w:val="32"/>
          <w:rtl/>
          <w:lang w:bidi="ar-IQ"/>
        </w:rPr>
        <w:t>.....</w:t>
      </w:r>
      <w:r w:rsidR="000072FC">
        <w:rPr>
          <w:rFonts w:ascii="Castellar" w:hAnsi="Castellar" w:cs="Traditional Arabic"/>
          <w:b w:val="0"/>
          <w:bCs w:val="0"/>
          <w:sz w:val="32"/>
          <w:szCs w:val="32"/>
          <w:rtl/>
          <w:lang w:bidi="ar-IQ"/>
        </w:rPr>
        <w:t xml:space="preserve">....................... </w:t>
      </w:r>
      <w:r w:rsidR="006C64BA">
        <w:rPr>
          <w:rFonts w:ascii="Castellar" w:hAnsi="Castellar" w:cs="Traditional Arabic"/>
          <w:b w:val="0"/>
          <w:bCs w:val="0"/>
          <w:sz w:val="32"/>
          <w:szCs w:val="32"/>
          <w:rtl/>
          <w:lang w:bidi="ar-IQ"/>
        </w:rPr>
        <w:t>57</w:t>
      </w:r>
    </w:p>
    <w:p w14:paraId="51992868" w14:textId="77777777" w:rsidR="001C2E0C" w:rsidRPr="000072FC" w:rsidRDefault="001C2E0C" w:rsidP="00125C96">
      <w:pPr>
        <w:pStyle w:val="BodyText"/>
        <w:ind w:left="27" w:firstLine="426"/>
        <w:jc w:val="lowKashida"/>
        <w:rPr>
          <w:rFonts w:ascii="Castellar" w:hAnsi="Castellar" w:cs="Traditional Arabic"/>
          <w:b w:val="0"/>
          <w:bCs w:val="0"/>
          <w:sz w:val="32"/>
          <w:szCs w:val="32"/>
          <w:rtl/>
          <w:lang w:bidi="ar-IQ"/>
        </w:rPr>
      </w:pPr>
      <w:r w:rsidRPr="000072FC">
        <w:rPr>
          <w:rFonts w:ascii="Castellar" w:hAnsi="Castellar" w:cs="Traditional Arabic"/>
          <w:b w:val="0"/>
          <w:bCs w:val="0"/>
          <w:sz w:val="32"/>
          <w:szCs w:val="32"/>
          <w:rtl/>
          <w:lang w:bidi="ar-IQ"/>
        </w:rPr>
        <w:t>الجهاد</w:t>
      </w:r>
      <w:r w:rsidR="000072FC">
        <w:rPr>
          <w:rFonts w:ascii="Castellar" w:hAnsi="Castellar" w:cs="Traditional Arabic"/>
          <w:b w:val="0"/>
          <w:bCs w:val="0"/>
          <w:sz w:val="32"/>
          <w:szCs w:val="32"/>
          <w:rtl/>
          <w:lang w:bidi="ar-IQ"/>
        </w:rPr>
        <w:t xml:space="preserve"> .......................................</w:t>
      </w:r>
      <w:r w:rsidR="006C64BA">
        <w:rPr>
          <w:rFonts w:ascii="Castellar" w:hAnsi="Castellar" w:cs="Traditional Arabic"/>
          <w:b w:val="0"/>
          <w:bCs w:val="0"/>
          <w:sz w:val="32"/>
          <w:szCs w:val="32"/>
          <w:rtl/>
          <w:lang w:bidi="ar-IQ"/>
        </w:rPr>
        <w:t>...............</w:t>
      </w:r>
      <w:r w:rsidR="000072FC">
        <w:rPr>
          <w:rFonts w:ascii="Castellar" w:hAnsi="Castellar" w:cs="Traditional Arabic"/>
          <w:b w:val="0"/>
          <w:bCs w:val="0"/>
          <w:sz w:val="32"/>
          <w:szCs w:val="32"/>
          <w:rtl/>
          <w:lang w:bidi="ar-IQ"/>
        </w:rPr>
        <w:t>.......</w:t>
      </w:r>
      <w:r w:rsidR="000374DB">
        <w:rPr>
          <w:rFonts w:ascii="Castellar" w:hAnsi="Castellar" w:cs="Traditional Arabic" w:hint="cs"/>
          <w:b w:val="0"/>
          <w:bCs w:val="0"/>
          <w:sz w:val="32"/>
          <w:szCs w:val="32"/>
          <w:rtl/>
          <w:lang w:bidi="ar-IQ"/>
        </w:rPr>
        <w:t>.</w:t>
      </w:r>
      <w:r w:rsidR="000072FC">
        <w:rPr>
          <w:rFonts w:ascii="Castellar" w:hAnsi="Castellar" w:cs="Traditional Arabic"/>
          <w:b w:val="0"/>
          <w:bCs w:val="0"/>
          <w:sz w:val="32"/>
          <w:szCs w:val="32"/>
          <w:rtl/>
          <w:lang w:bidi="ar-IQ"/>
        </w:rPr>
        <w:t xml:space="preserve">.................... </w:t>
      </w:r>
      <w:r w:rsidR="006C64BA">
        <w:rPr>
          <w:rFonts w:ascii="Castellar" w:hAnsi="Castellar" w:cs="Traditional Arabic"/>
          <w:b w:val="0"/>
          <w:bCs w:val="0"/>
          <w:sz w:val="32"/>
          <w:szCs w:val="32"/>
          <w:rtl/>
          <w:lang w:bidi="ar-IQ"/>
        </w:rPr>
        <w:t>58</w:t>
      </w:r>
    </w:p>
    <w:p w14:paraId="7BB000C2" w14:textId="77777777" w:rsidR="001C2E0C" w:rsidRPr="000072FC" w:rsidRDefault="001C2E0C" w:rsidP="00125C96">
      <w:pPr>
        <w:pStyle w:val="BodyText"/>
        <w:ind w:left="27" w:firstLine="426"/>
        <w:jc w:val="lowKashida"/>
        <w:rPr>
          <w:rFonts w:ascii="Castellar" w:hAnsi="Castellar" w:cs="Traditional Arabic"/>
          <w:b w:val="0"/>
          <w:bCs w:val="0"/>
          <w:sz w:val="32"/>
          <w:szCs w:val="32"/>
          <w:rtl/>
          <w:lang w:bidi="ar-IQ"/>
        </w:rPr>
      </w:pPr>
      <w:r w:rsidRPr="000072FC">
        <w:rPr>
          <w:rFonts w:ascii="Castellar" w:hAnsi="Castellar" w:cs="Traditional Arabic"/>
          <w:b w:val="0"/>
          <w:bCs w:val="0"/>
          <w:sz w:val="32"/>
          <w:szCs w:val="32"/>
          <w:rtl/>
          <w:lang w:bidi="ar-IQ"/>
        </w:rPr>
        <w:t>1- نشر الفقه الديني بين المؤمنين</w:t>
      </w:r>
      <w:r w:rsidR="000072FC">
        <w:rPr>
          <w:rFonts w:ascii="Castellar" w:hAnsi="Castellar" w:cs="Traditional Arabic"/>
          <w:b w:val="0"/>
          <w:bCs w:val="0"/>
          <w:sz w:val="32"/>
          <w:szCs w:val="32"/>
          <w:rtl/>
          <w:lang w:bidi="ar-IQ"/>
        </w:rPr>
        <w:t xml:space="preserve"> .................................</w:t>
      </w:r>
      <w:r w:rsidR="00646278">
        <w:rPr>
          <w:rFonts w:ascii="Castellar" w:hAnsi="Castellar" w:cs="Traditional Arabic"/>
          <w:b w:val="0"/>
          <w:bCs w:val="0"/>
          <w:sz w:val="32"/>
          <w:szCs w:val="32"/>
          <w:rtl/>
          <w:lang w:bidi="ar-IQ"/>
        </w:rPr>
        <w:t>.......</w:t>
      </w:r>
      <w:r w:rsidR="000072FC">
        <w:rPr>
          <w:rFonts w:ascii="Castellar" w:hAnsi="Castellar" w:cs="Traditional Arabic"/>
          <w:b w:val="0"/>
          <w:bCs w:val="0"/>
          <w:sz w:val="32"/>
          <w:szCs w:val="32"/>
          <w:rtl/>
          <w:lang w:bidi="ar-IQ"/>
        </w:rPr>
        <w:t xml:space="preserve">................. </w:t>
      </w:r>
      <w:r w:rsidR="00646278">
        <w:rPr>
          <w:rFonts w:ascii="Castellar" w:hAnsi="Castellar" w:cs="Traditional Arabic"/>
          <w:b w:val="0"/>
          <w:bCs w:val="0"/>
          <w:sz w:val="32"/>
          <w:szCs w:val="32"/>
          <w:rtl/>
          <w:lang w:bidi="ar-IQ"/>
        </w:rPr>
        <w:t>60</w:t>
      </w:r>
    </w:p>
    <w:p w14:paraId="2A1A10A8" w14:textId="77777777" w:rsidR="001C2E0C" w:rsidRPr="000072FC" w:rsidRDefault="001C2E0C" w:rsidP="00125C96">
      <w:pPr>
        <w:pStyle w:val="BodyText"/>
        <w:ind w:left="27" w:firstLine="426"/>
        <w:jc w:val="lowKashida"/>
        <w:rPr>
          <w:rFonts w:ascii="Castellar" w:hAnsi="Castellar" w:cs="Traditional Arabic"/>
          <w:b w:val="0"/>
          <w:bCs w:val="0"/>
          <w:sz w:val="32"/>
          <w:szCs w:val="32"/>
          <w:rtl/>
          <w:lang w:bidi="ar-IQ"/>
        </w:rPr>
      </w:pPr>
      <w:r w:rsidRPr="000072FC">
        <w:rPr>
          <w:rFonts w:ascii="Castellar" w:hAnsi="Castellar" w:cs="Traditional Arabic"/>
          <w:b w:val="0"/>
          <w:bCs w:val="0"/>
          <w:sz w:val="32"/>
          <w:szCs w:val="32"/>
          <w:rtl/>
          <w:lang w:bidi="ar-IQ"/>
        </w:rPr>
        <w:t xml:space="preserve">2- الأمر بالمعروف والنهي عن المنكر </w:t>
      </w:r>
      <w:r w:rsidR="000072FC">
        <w:rPr>
          <w:rFonts w:ascii="Castellar" w:hAnsi="Castellar" w:cs="Traditional Arabic"/>
          <w:b w:val="0"/>
          <w:bCs w:val="0"/>
          <w:sz w:val="32"/>
          <w:szCs w:val="32"/>
          <w:rtl/>
          <w:lang w:bidi="ar-IQ"/>
        </w:rPr>
        <w:t>.......................</w:t>
      </w:r>
      <w:r w:rsidR="00646278">
        <w:rPr>
          <w:rFonts w:ascii="Castellar" w:hAnsi="Castellar" w:cs="Traditional Arabic"/>
          <w:b w:val="0"/>
          <w:bCs w:val="0"/>
          <w:sz w:val="32"/>
          <w:szCs w:val="32"/>
          <w:rtl/>
          <w:lang w:bidi="ar-IQ"/>
        </w:rPr>
        <w:t>.....</w:t>
      </w:r>
      <w:r w:rsidR="000072FC">
        <w:rPr>
          <w:rFonts w:ascii="Castellar" w:hAnsi="Castellar" w:cs="Traditional Arabic"/>
          <w:b w:val="0"/>
          <w:bCs w:val="0"/>
          <w:sz w:val="32"/>
          <w:szCs w:val="32"/>
          <w:rtl/>
          <w:lang w:bidi="ar-IQ"/>
        </w:rPr>
        <w:t xml:space="preserve">......................... </w:t>
      </w:r>
      <w:r w:rsidR="00646278">
        <w:rPr>
          <w:rFonts w:ascii="Castellar" w:hAnsi="Castellar" w:cs="Traditional Arabic"/>
          <w:b w:val="0"/>
          <w:bCs w:val="0"/>
          <w:sz w:val="32"/>
          <w:szCs w:val="32"/>
          <w:rtl/>
          <w:lang w:bidi="ar-IQ"/>
        </w:rPr>
        <w:t>61</w:t>
      </w:r>
    </w:p>
    <w:p w14:paraId="44FDD260" w14:textId="77777777" w:rsidR="001C2E0C" w:rsidRPr="000072FC" w:rsidRDefault="001C2E0C" w:rsidP="00125C96">
      <w:pPr>
        <w:pStyle w:val="BodyText"/>
        <w:ind w:left="27" w:firstLine="426"/>
        <w:jc w:val="lowKashida"/>
        <w:rPr>
          <w:rFonts w:ascii="Castellar" w:hAnsi="Castellar" w:cs="Traditional Arabic"/>
          <w:b w:val="0"/>
          <w:bCs w:val="0"/>
          <w:sz w:val="32"/>
          <w:szCs w:val="32"/>
          <w:rtl/>
          <w:lang w:bidi="ar-IQ"/>
        </w:rPr>
      </w:pPr>
      <w:r w:rsidRPr="000072FC">
        <w:rPr>
          <w:rFonts w:ascii="Castellar" w:hAnsi="Castellar" w:cs="Traditional Arabic"/>
          <w:b w:val="0"/>
          <w:bCs w:val="0"/>
          <w:sz w:val="32"/>
          <w:szCs w:val="32"/>
          <w:rtl/>
          <w:lang w:bidi="ar-IQ"/>
        </w:rPr>
        <w:t>3- نشر فكر الثورة الإسلامية</w:t>
      </w:r>
      <w:r w:rsidR="000072FC">
        <w:rPr>
          <w:rFonts w:ascii="Castellar" w:hAnsi="Castellar" w:cs="Traditional Arabic"/>
          <w:b w:val="0"/>
          <w:bCs w:val="0"/>
          <w:sz w:val="32"/>
          <w:szCs w:val="32"/>
          <w:rtl/>
          <w:lang w:bidi="ar-IQ"/>
        </w:rPr>
        <w:t xml:space="preserve"> ............................................................ 64</w:t>
      </w:r>
    </w:p>
    <w:p w14:paraId="587C8271" w14:textId="77777777" w:rsidR="001C2E0C" w:rsidRPr="000072FC" w:rsidRDefault="001C2E0C" w:rsidP="00125C96">
      <w:pPr>
        <w:pStyle w:val="BodyText"/>
        <w:ind w:left="27" w:firstLine="426"/>
        <w:jc w:val="lowKashida"/>
        <w:rPr>
          <w:rFonts w:ascii="Castellar" w:hAnsi="Castellar" w:cs="Traditional Arabic"/>
          <w:b w:val="0"/>
          <w:bCs w:val="0"/>
          <w:sz w:val="32"/>
          <w:szCs w:val="32"/>
          <w:rtl/>
          <w:lang w:bidi="ar-IQ"/>
        </w:rPr>
      </w:pPr>
      <w:r w:rsidRPr="000072FC">
        <w:rPr>
          <w:rFonts w:ascii="Castellar" w:hAnsi="Castellar" w:cs="Traditional Arabic"/>
          <w:b w:val="0"/>
          <w:bCs w:val="0"/>
          <w:sz w:val="32"/>
          <w:szCs w:val="32"/>
          <w:rtl/>
          <w:lang w:bidi="ar-IQ"/>
        </w:rPr>
        <w:t>4- تهيئة القوة للجهاد</w:t>
      </w:r>
      <w:r w:rsidR="000072FC">
        <w:rPr>
          <w:rFonts w:ascii="Castellar" w:hAnsi="Castellar" w:cs="Traditional Arabic"/>
          <w:b w:val="0"/>
          <w:bCs w:val="0"/>
          <w:sz w:val="32"/>
          <w:szCs w:val="32"/>
          <w:rtl/>
          <w:lang w:bidi="ar-IQ"/>
        </w:rPr>
        <w:t xml:space="preserve"> ................................................................... 6</w:t>
      </w:r>
      <w:r w:rsidR="00011E57">
        <w:rPr>
          <w:rFonts w:ascii="Castellar" w:hAnsi="Castellar" w:cs="Traditional Arabic" w:hint="cs"/>
          <w:b w:val="0"/>
          <w:bCs w:val="0"/>
          <w:sz w:val="32"/>
          <w:szCs w:val="32"/>
          <w:rtl/>
          <w:lang w:bidi="ar-IQ"/>
        </w:rPr>
        <w:t>5</w:t>
      </w:r>
      <w:r w:rsidR="000072FC">
        <w:rPr>
          <w:rFonts w:ascii="Castellar" w:hAnsi="Castellar" w:cs="Traditional Arabic"/>
          <w:b w:val="0"/>
          <w:bCs w:val="0"/>
          <w:sz w:val="32"/>
          <w:szCs w:val="32"/>
          <w:rtl/>
          <w:lang w:bidi="ar-IQ"/>
        </w:rPr>
        <w:t xml:space="preserve"> </w:t>
      </w:r>
    </w:p>
    <w:p w14:paraId="3BA51386" w14:textId="77777777" w:rsidR="000072FC" w:rsidRPr="000072FC" w:rsidRDefault="000072FC" w:rsidP="00125C96">
      <w:pPr>
        <w:pStyle w:val="BodyText"/>
        <w:ind w:left="27" w:firstLine="426"/>
        <w:jc w:val="lowKashida"/>
        <w:rPr>
          <w:rFonts w:ascii="Castellar" w:hAnsi="Castellar" w:cs="Traditional Arabic"/>
          <w:b w:val="0"/>
          <w:bCs w:val="0"/>
          <w:sz w:val="32"/>
          <w:szCs w:val="32"/>
          <w:rtl/>
          <w:lang w:bidi="ar-IQ"/>
        </w:rPr>
      </w:pPr>
      <w:r w:rsidRPr="000072FC">
        <w:rPr>
          <w:rFonts w:ascii="Castellar" w:hAnsi="Castellar" w:cs="Traditional Arabic"/>
          <w:b w:val="0"/>
          <w:bCs w:val="0"/>
          <w:sz w:val="32"/>
          <w:szCs w:val="32"/>
          <w:rtl/>
          <w:lang w:bidi="ar-IQ"/>
        </w:rPr>
        <w:t>الفهرس</w:t>
      </w:r>
      <w:r>
        <w:rPr>
          <w:rFonts w:ascii="Castellar" w:hAnsi="Castellar" w:cs="Traditional Arabic"/>
          <w:b w:val="0"/>
          <w:bCs w:val="0"/>
          <w:sz w:val="32"/>
          <w:szCs w:val="32"/>
          <w:rtl/>
          <w:lang w:bidi="ar-IQ"/>
        </w:rPr>
        <w:t xml:space="preserve"> ................................................................................. 71</w:t>
      </w:r>
    </w:p>
    <w:p w14:paraId="46EAD9CA" w14:textId="77777777" w:rsidR="00D83CBC" w:rsidRDefault="00D83CBC" w:rsidP="000609B7">
      <w:pPr>
        <w:pStyle w:val="BodyText"/>
        <w:ind w:left="27" w:firstLine="426"/>
        <w:jc w:val="both"/>
        <w:rPr>
          <w:rFonts w:ascii="Castellar" w:hAnsi="Castellar" w:cs="Traditional Arabic"/>
          <w:b w:val="0"/>
          <w:bCs w:val="0"/>
          <w:sz w:val="36"/>
          <w:szCs w:val="36"/>
          <w:rtl/>
          <w:lang w:bidi="ar-IQ"/>
        </w:rPr>
      </w:pPr>
    </w:p>
    <w:p w14:paraId="3AB1F99E" w14:textId="77777777" w:rsidR="00D83CBC" w:rsidRPr="003132F7" w:rsidRDefault="000072FC" w:rsidP="000374DB">
      <w:pPr>
        <w:pStyle w:val="BodyText"/>
        <w:ind w:left="27" w:firstLine="426"/>
        <w:jc w:val="center"/>
        <w:rPr>
          <w:rFonts w:ascii="Castellar" w:hAnsi="Castellar" w:cs="DecoType Naskh Variants"/>
          <w:b w:val="0"/>
          <w:bCs w:val="0"/>
          <w:color w:val="0070C0"/>
          <w:sz w:val="36"/>
          <w:szCs w:val="36"/>
          <w:rtl/>
          <w:lang w:bidi="ar-IQ"/>
        </w:rPr>
      </w:pPr>
      <w:r w:rsidRPr="003132F7">
        <w:rPr>
          <w:rFonts w:ascii="Castellar" w:hAnsi="Castellar" w:cs="DecoType Naskh Variants"/>
          <w:b w:val="0"/>
          <w:bCs w:val="0"/>
          <w:color w:val="0070C0"/>
          <w:sz w:val="36"/>
          <w:szCs w:val="36"/>
          <w:rtl/>
          <w:lang w:bidi="ar-IQ"/>
        </w:rPr>
        <w:t>والحمد لله رب العالمين</w:t>
      </w:r>
      <w:r w:rsidR="00D3412C" w:rsidRPr="003132F7">
        <w:rPr>
          <w:rFonts w:ascii="Castellar" w:hAnsi="Castellar" w:cs="DecoType Naskh Variants" w:hint="cs"/>
          <w:b w:val="0"/>
          <w:bCs w:val="0"/>
          <w:color w:val="0070C0"/>
          <w:sz w:val="36"/>
          <w:szCs w:val="36"/>
          <w:rtl/>
          <w:lang w:bidi="ar-IQ"/>
        </w:rPr>
        <w:t xml:space="preserve"> </w:t>
      </w:r>
      <w:r w:rsidR="00EC1487" w:rsidRPr="003132F7">
        <w:rPr>
          <w:rFonts w:ascii="Castellar" w:hAnsi="Castellar" w:cs="DecoType Naskh Variants" w:hint="cs"/>
          <w:b w:val="0"/>
          <w:bCs w:val="0"/>
          <w:color w:val="0070C0"/>
          <w:sz w:val="36"/>
          <w:szCs w:val="36"/>
          <w:rtl/>
          <w:lang w:bidi="ar-IQ"/>
        </w:rPr>
        <w:t xml:space="preserve"> </w:t>
      </w:r>
    </w:p>
    <w:sectPr w:rsidR="00D83CBC" w:rsidRPr="003132F7" w:rsidSect="005F37D8">
      <w:footnotePr>
        <w:numRestart w:val="eachPage"/>
      </w:footnotePr>
      <w:pgSz w:w="11906" w:h="16838"/>
      <w:pgMar w:top="1701" w:right="1588" w:bottom="1134" w:left="1588" w:header="1134" w:footer="720" w:gutter="0"/>
      <w:cols w:space="720"/>
      <w:titlePg/>
      <w:bidi/>
      <w:rtlGutter/>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6D4D5B" w14:textId="77777777" w:rsidR="00CB6D12" w:rsidRDefault="00CB6D12">
      <w:r>
        <w:separator/>
      </w:r>
    </w:p>
  </w:endnote>
  <w:endnote w:type="continuationSeparator" w:id="0">
    <w:p w14:paraId="4F559B05" w14:textId="77777777" w:rsidR="00CB6D12" w:rsidRDefault="00CB6D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 Mitra">
    <w:altName w:val="Arial"/>
    <w:panose1 w:val="020B0604020202020204"/>
    <w:charset w:val="00"/>
    <w:family w:val="roman"/>
    <w:pitch w:val="default"/>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Andalus">
    <w:panose1 w:val="020B0604020202020204"/>
    <w:charset w:val="B2"/>
    <w:family w:val="auto"/>
    <w:pitch w:val="variable"/>
    <w:sig w:usb0="E0002AFF" w:usb1="C0007843" w:usb2="00000009" w:usb3="00000000" w:csb0="000001FF" w:csb1="00000000"/>
  </w:font>
  <w:font w:name="MCS Jeddah S_U normal.">
    <w:altName w:val="Times New Roman"/>
    <w:panose1 w:val="020B0604020202020204"/>
    <w:charset w:val="B2"/>
    <w:family w:val="auto"/>
    <w:pitch w:val="variable"/>
    <w:sig w:usb0="E0002AFF" w:usb1="C0007843" w:usb2="00000009" w:usb3="00000000" w:csb0="000001FF" w:csb1="00000000"/>
  </w:font>
  <w:font w:name="MCS Gulf S_U normal.">
    <w:panose1 w:val="020B0604020202020204"/>
    <w:charset w:val="B2"/>
    <w:family w:val="auto"/>
    <w:pitch w:val="variable"/>
    <w:sig w:usb0="E0002AFF" w:usb1="C0007843" w:usb2="00000009" w:usb3="00000000" w:csb0="000001FF" w:csb1="00000000"/>
  </w:font>
  <w:font w:name="DecoType Naskh Swashes">
    <w:panose1 w:val="020B0604020202020204"/>
    <w:charset w:val="B2"/>
    <w:family w:val="auto"/>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B Narm">
    <w:panose1 w:val="020B0604020202020204"/>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 w:name="Adobe Arabic">
    <w:altName w:val="Times New Roman"/>
    <w:panose1 w:val="020B0604020202020204"/>
    <w:charset w:val="00"/>
    <w:family w:val="roman"/>
    <w:pitch w:val="variable"/>
    <w:sig w:usb0="8000202F" w:usb1="8000A04A" w:usb2="00000008" w:usb3="00000000" w:csb0="00000041" w:csb1="00000000"/>
  </w:font>
  <w:font w:name="B Mitra">
    <w:altName w:val="Arial"/>
    <w:panose1 w:val="020B0604020202020204"/>
    <w:charset w:val="B2"/>
    <w:family w:val="auto"/>
    <w:pitch w:val="variable"/>
    <w:sig w:usb0="E0002AFF" w:usb1="C0007843" w:usb2="00000009" w:usb3="00000000" w:csb0="000001FF" w:csb1="00000000"/>
  </w:font>
  <w:font w:name="A Thuluth">
    <w:altName w:val="Arial"/>
    <w:panose1 w:val="020B0604020202020204"/>
    <w:charset w:val="00"/>
    <w:family w:val="auto"/>
    <w:pitch w:val="variable"/>
    <w:sig w:usb0="80002003" w:usb1="90000048" w:usb2="00000008" w:usb3="00000000" w:csb0="00000041" w:csb1="00000000"/>
  </w:font>
  <w:font w:name="Arabic Typesetting">
    <w:panose1 w:val="03020402040406030203"/>
    <w:charset w:val="B2"/>
    <w:family w:val="script"/>
    <w:pitch w:val="variable"/>
    <w:sig w:usb0="80002007" w:usb1="80000000" w:usb2="00000008" w:usb3="00000000" w:csb0="000000D3" w:csb1="00000000"/>
  </w:font>
  <w:font w:name="IranNastaliq">
    <w:altName w:val="Cambria"/>
    <w:panose1 w:val="020B0604020202020204"/>
    <w:charset w:val="00"/>
    <w:family w:val="roman"/>
    <w:pitch w:val="variable"/>
    <w:sig w:usb0="61002A87" w:usb1="80000000" w:usb2="00000008" w:usb3="00000000" w:csb0="000101FF" w:csb1="00000000"/>
  </w:font>
  <w:font w:name="Simplified Arabic">
    <w:panose1 w:val="02020603050405020304"/>
    <w:charset w:val="B2"/>
    <w:family w:val="roman"/>
    <w:pitch w:val="variable"/>
    <w:sig w:usb0="00002003" w:usb1="80000000" w:usb2="00000008" w:usb3="00000000" w:csb0="00000041" w:csb1="00000000"/>
  </w:font>
  <w:font w:name="AL-Mateen">
    <w:altName w:val="Arial"/>
    <w:panose1 w:val="020B0604020202020204"/>
    <w:charset w:val="B2"/>
    <w:family w:val="auto"/>
    <w:pitch w:val="variable"/>
    <w:sig w:usb0="00002001" w:usb1="00000000" w:usb2="00000000" w:usb3="00000000" w:csb0="00000040" w:csb1="00000000"/>
  </w:font>
  <w:font w:name="Castellar">
    <w:panose1 w:val="020A0402060406010301"/>
    <w:charset w:val="4D"/>
    <w:family w:val="roman"/>
    <w:pitch w:val="variable"/>
    <w:sig w:usb0="00000003" w:usb1="00000000" w:usb2="00000000" w:usb3="00000000" w:csb0="00000001" w:csb1="00000000"/>
  </w:font>
  <w:font w:name="AGA Arabesque">
    <w:altName w:val="Symbol"/>
    <w:panose1 w:val="020B0604020202020204"/>
    <w:charset w:val="02"/>
    <w:family w:val="auto"/>
    <w:pitch w:val="variable"/>
    <w:sig w:usb0="00000000" w:usb1="10000000" w:usb2="00000000" w:usb3="00000000" w:csb0="80000000" w:csb1="00000000"/>
  </w:font>
  <w:font w:name="Old Antic Decorative">
    <w:altName w:val="Arial"/>
    <w:panose1 w:val="020B0604020202020204"/>
    <w:charset w:val="B2"/>
    <w:family w:val="auto"/>
    <w:pitch w:val="variable"/>
    <w:sig w:usb0="00002001" w:usb1="80000000" w:usb2="00000008" w:usb3="00000000" w:csb0="00000040" w:csb1="00000000"/>
  </w:font>
  <w:font w:name="DecoType Naskh Extensions">
    <w:altName w:val="Arial"/>
    <w:panose1 w:val="020B0604020202020204"/>
    <w:charset w:val="B2"/>
    <w:family w:val="auto"/>
    <w:pitch w:val="variable"/>
    <w:sig w:usb0="E0002AFF" w:usb1="C0007843" w:usb2="00000009" w:usb3="00000000" w:csb0="000001FF" w:csb1="00000000"/>
  </w:font>
  <w:font w:name="Abo-thar">
    <w:altName w:val="Symbol"/>
    <w:panose1 w:val="020B0604020202020204"/>
    <w:charset w:val="02"/>
    <w:family w:val="auto"/>
    <w:pitch w:val="variable"/>
    <w:sig w:usb0="00000000" w:usb1="10000000" w:usb2="00000000" w:usb3="00000000" w:csb0="80000000" w:csb1="00000000"/>
  </w:font>
  <w:font w:name="adwa-assalaf">
    <w:altName w:val="Times New Roman"/>
    <w:panose1 w:val="020B0604020202020204"/>
    <w:charset w:val="00"/>
    <w:family w:val="auto"/>
    <w:pitch w:val="variable"/>
    <w:sig w:usb0="00002007" w:usb1="80000000" w:usb2="00000008" w:usb3="00000000" w:csb0="00000043" w:csb1="00000000"/>
  </w:font>
  <w:font w:name="B Titr">
    <w:altName w:val="Arial"/>
    <w:panose1 w:val="020B0604020202020204"/>
    <w:charset w:val="B2"/>
    <w:family w:val="auto"/>
    <w:pitch w:val="variable"/>
    <w:sig w:usb0="E0002AFF" w:usb1="C0007843" w:usb2="00000009" w:usb3="00000000" w:csb0="000001FF" w:csb1="00000000"/>
  </w:font>
  <w:font w:name="DecoType Naskh Variants">
    <w:altName w:val="Arial"/>
    <w:panose1 w:val="020B0604020202020204"/>
    <w:charset w:val="B2"/>
    <w:family w:val="auto"/>
    <w:pitch w:val="variable"/>
    <w:sig w:usb0="00002001" w:usb1="80000000" w:usb2="00000008" w:usb3="00000000" w:csb0="00000040" w:csb1="00000000"/>
  </w:font>
  <w:font w:name="B Zar">
    <w:altName w:val="Arial"/>
    <w:panose1 w:val="020B0604020202020204"/>
    <w:charset w:val="B2"/>
    <w:family w:val="auto"/>
    <w:pitch w:val="variable"/>
    <w:sig w:usb0="E0002AFF" w:usb1="C0007843" w:usb2="00000009" w:usb3="00000000" w:csb0="000001FF" w:csb1="00000000"/>
  </w:font>
  <w:font w:name="Lotus Linotype">
    <w:altName w:val="Times New Roman"/>
    <w:panose1 w:val="020B0604020202020204"/>
    <w:charset w:val="00"/>
    <w:family w:val="auto"/>
    <w:pitch w:val="variable"/>
    <w:sig w:usb0="00000000" w:usb1="80000000" w:usb2="00000008" w:usb3="00000000" w:csb0="00000043" w:csb1="00000000"/>
  </w:font>
  <w:font w:name="Old Antic Outline Shaded">
    <w:altName w:val="Arial"/>
    <w:panose1 w:val="020B0604020202020204"/>
    <w:charset w:val="B2"/>
    <w:family w:val="auto"/>
    <w:pitch w:val="variable"/>
    <w:sig w:usb0="00002001" w:usb1="80000000" w:usb2="00000008" w:usb3="00000000" w:csb0="00000040" w:csb1="00000000"/>
  </w:font>
  <w:font w:name="ABO SLMAN Alomar  منقط  1">
    <w:altName w:val="Arial"/>
    <w:panose1 w:val="020B0604020202020204"/>
    <w:charset w:val="B2"/>
    <w:family w:val="auto"/>
    <w:pitch w:val="variable"/>
    <w:sig w:usb0="00002001" w:usb1="00000000" w:usb2="00000000" w:usb3="00000000" w:csb0="00000040" w:csb1="00000000"/>
  </w:font>
  <w:font w:name="Entezar     &lt;---------">
    <w:altName w:val="Sakkal Maya Pro"/>
    <w:panose1 w:val="020B0604020202020204"/>
    <w:charset w:val="B2"/>
    <w:family w:val="auto"/>
    <w:pitch w:val="variable"/>
    <w:sig w:usb0="00002000" w:usb1="80000000" w:usb2="00000008" w:usb3="00000000" w:csb0="00000040" w:csb1="00000000"/>
  </w:font>
  <w:font w:name="Yagut">
    <w:altName w:val="Arial"/>
    <w:panose1 w:val="020B0604020202020204"/>
    <w:charset w:val="B2"/>
    <w:family w:val="auto"/>
    <w:pitch w:val="variable"/>
    <w:sig w:usb0="E0002AFF" w:usb1="C0007843" w:usb2="00000009" w:usb3="00000000" w:csb0="000001FF" w:csb1="00000000"/>
  </w:font>
  <w:font w:name="IPT.Lotus">
    <w:altName w:val="Symbol"/>
    <w:panose1 w:val="020B0604020202020204"/>
    <w:charset w:val="02"/>
    <w:family w:val="auto"/>
    <w:pitch w:val="variable"/>
    <w:sig w:usb0="00000000" w:usb1="10000000" w:usb2="00000000" w:usb3="00000000" w:csb0="80000000" w:csb1="00000000"/>
  </w:font>
  <w:font w:name="SKR HEAD1">
    <w:altName w:val="Arial"/>
    <w:panose1 w:val="020B0604020202020204"/>
    <w:charset w:val="B2"/>
    <w:family w:val="auto"/>
    <w:pitch w:val="variable"/>
    <w:sig w:usb0="00002001" w:usb1="00000000" w:usb2="00000000" w:usb3="00000000" w:csb0="00000040" w:csb1="00000000"/>
  </w:font>
  <w:font w:name="Sakkal Majalla">
    <w:panose1 w:val="02000000000000000000"/>
    <w:charset w:val="B2"/>
    <w:family w:val="auto"/>
    <w:pitch w:val="variable"/>
    <w:sig w:usb0="80002007" w:usb1="80000000" w:usb2="00000008" w:usb3="00000000" w:csb0="000000D3" w:csb1="00000000"/>
  </w:font>
  <w:font w:name="(M. Aiyada Ayoub ALKobaisi)">
    <w:panose1 w:val="020B0604020202020204"/>
    <w:charset w:val="B2"/>
    <w:family w:val="auto"/>
    <w:pitch w:val="variable"/>
    <w:sig w:usb0="00002001" w:usb1="00000000" w:usb2="00000000" w:usb3="00000000" w:csb0="0000004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CB2BF" w14:textId="77777777" w:rsidR="00E00F87" w:rsidRDefault="00E00F87" w:rsidP="00CE5913">
    <w:pPr>
      <w:pStyle w:val="Footer"/>
      <w:rPr>
        <w:rStyle w:val="PageNumber"/>
      </w:rPr>
    </w:pPr>
  </w:p>
  <w:p w14:paraId="32520E19" w14:textId="77777777" w:rsidR="00E00F87" w:rsidRDefault="00E00F87" w:rsidP="00CE59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1989164545"/>
      <w:docPartObj>
        <w:docPartGallery w:val="Page Numbers (Bottom of Page)"/>
        <w:docPartUnique/>
      </w:docPartObj>
    </w:sdtPr>
    <w:sdtEndPr/>
    <w:sdtContent>
      <w:p w14:paraId="6D09623E" w14:textId="77777777" w:rsidR="00E00F87" w:rsidRDefault="00E00F87" w:rsidP="00CE5913">
        <w:pPr>
          <w:pStyle w:val="Footer"/>
          <w:tabs>
            <w:tab w:val="left" w:pos="2563"/>
            <w:tab w:val="right" w:pos="8537"/>
          </w:tabs>
        </w:pPr>
        <w:r>
          <w:rPr>
            <w:rtl/>
          </w:rPr>
          <w:tab/>
        </w:r>
        <w:r>
          <w:rPr>
            <w:rtl/>
          </w:rPr>
          <w:tab/>
        </w:r>
        <w:r>
          <w:rPr>
            <w:rtl/>
          </w:rPr>
          <w:tab/>
        </w:r>
        <w:r>
          <w:rPr>
            <w:rtl/>
          </w:rPr>
          <w:tab/>
        </w:r>
      </w:p>
    </w:sdtContent>
  </w:sdt>
  <w:p w14:paraId="1C0AE28E" w14:textId="77777777" w:rsidR="00E00F87" w:rsidRDefault="00E00F8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A8EBA" w14:textId="77777777" w:rsidR="00EC36C6" w:rsidRDefault="00EC36C6" w:rsidP="00CE5913">
    <w:pPr>
      <w:pStyle w:val="Footer"/>
      <w:rPr>
        <w:rStyle w:val="PageNumber"/>
        <w:rFonts w:eastAsiaTheme="majorEastAsia"/>
      </w:rPr>
    </w:pPr>
  </w:p>
  <w:p w14:paraId="3B922227" w14:textId="77777777" w:rsidR="00EC36C6" w:rsidRDefault="00EC36C6" w:rsidP="00CE591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781656667"/>
      <w:docPartObj>
        <w:docPartGallery w:val="Page Numbers (Bottom of Page)"/>
        <w:docPartUnique/>
      </w:docPartObj>
    </w:sdtPr>
    <w:sdtEndPr/>
    <w:sdtContent>
      <w:p w14:paraId="3E8AA0D2" w14:textId="77777777" w:rsidR="00EC36C6" w:rsidRDefault="00EC36C6" w:rsidP="00CE5913">
        <w:pPr>
          <w:pStyle w:val="Footer"/>
          <w:tabs>
            <w:tab w:val="left" w:pos="2563"/>
            <w:tab w:val="right" w:pos="8537"/>
          </w:tabs>
        </w:pPr>
        <w:r>
          <w:rPr>
            <w:rtl/>
          </w:rPr>
          <w:tab/>
        </w:r>
        <w:r>
          <w:rPr>
            <w:rtl/>
          </w:rPr>
          <w:tab/>
        </w:r>
        <w:r>
          <w:rPr>
            <w:rtl/>
          </w:rPr>
          <w:tab/>
        </w:r>
        <w:r>
          <w:rPr>
            <w:rtl/>
          </w:rPr>
          <w:tab/>
        </w:r>
      </w:p>
    </w:sdtContent>
  </w:sdt>
  <w:p w14:paraId="6748628A" w14:textId="77777777" w:rsidR="00EC36C6" w:rsidRDefault="00EC36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5F2E44" w14:textId="77777777" w:rsidR="00CB6D12" w:rsidRDefault="00CB6D12">
      <w:r>
        <w:separator/>
      </w:r>
    </w:p>
  </w:footnote>
  <w:footnote w:type="continuationSeparator" w:id="0">
    <w:p w14:paraId="0268C04C" w14:textId="77777777" w:rsidR="00CB6D12" w:rsidRDefault="00CB6D12">
      <w:r>
        <w:continuationSeparator/>
      </w:r>
    </w:p>
  </w:footnote>
  <w:footnote w:id="1">
    <w:p w14:paraId="707519B6" w14:textId="77777777" w:rsidR="00BC1C99" w:rsidRPr="005E4C3E" w:rsidRDefault="00BC1C99" w:rsidP="00EC55A8">
      <w:pPr>
        <w:pStyle w:val="FootnoteText"/>
        <w:rPr>
          <w:rFonts w:cs="B Zar"/>
          <w:lang w:bidi="fa-IR"/>
        </w:rPr>
      </w:pPr>
      <w:r w:rsidRPr="005E4C3E">
        <w:rPr>
          <w:rFonts w:asciiTheme="minorHAnsi" w:hAnsiTheme="minorHAnsi" w:cs="B Zar" w:hint="cs"/>
          <w:color w:val="FF0000"/>
          <w:rtl/>
        </w:rPr>
        <w:t>1-</w:t>
      </w:r>
      <w:r w:rsidRPr="005E4C3E">
        <w:rPr>
          <w:rFonts w:cs="B Zar" w:hint="cs"/>
          <w:rtl/>
        </w:rPr>
        <w:t xml:space="preserve"> مائده: 23</w:t>
      </w:r>
    </w:p>
  </w:footnote>
  <w:footnote w:id="2">
    <w:p w14:paraId="5E9D985E" w14:textId="77777777" w:rsidR="00E2345E" w:rsidRPr="00B323CF" w:rsidRDefault="00E2345E" w:rsidP="00E6743C">
      <w:pPr>
        <w:pStyle w:val="FootnoteText"/>
        <w:rPr>
          <w:sz w:val="28"/>
          <w:szCs w:val="28"/>
          <w:lang w:bidi="ar-IQ"/>
        </w:rPr>
      </w:pPr>
      <w:r w:rsidRPr="004B515C">
        <w:rPr>
          <w:rStyle w:val="FootnoteReference"/>
          <w:color w:val="FF0000"/>
          <w:sz w:val="28"/>
          <w:szCs w:val="28"/>
          <w:vertAlign w:val="baseline"/>
          <w:lang w:bidi="ar-IQ"/>
        </w:rPr>
        <w:footnoteRef/>
      </w:r>
      <w:r w:rsidRPr="004B515C">
        <w:rPr>
          <w:color w:val="FF0000"/>
          <w:sz w:val="28"/>
          <w:szCs w:val="28"/>
          <w:rtl/>
          <w:lang w:bidi="ar-IQ"/>
        </w:rPr>
        <w:t>-</w:t>
      </w:r>
      <w:r w:rsidRPr="00B323CF">
        <w:rPr>
          <w:sz w:val="28"/>
          <w:szCs w:val="28"/>
          <w:rtl/>
          <w:lang w:bidi="ar-IQ"/>
        </w:rPr>
        <w:t xml:space="preserve"> </w:t>
      </w:r>
      <w:r w:rsidRPr="00B323CF">
        <w:rPr>
          <w:rFonts w:ascii="Castellar" w:hAnsi="Castellar"/>
          <w:sz w:val="28"/>
          <w:szCs w:val="28"/>
          <w:rtl/>
          <w:lang w:bidi="ar-IQ"/>
        </w:rPr>
        <w:t>سـبأ: 28-30.</w:t>
      </w:r>
    </w:p>
  </w:footnote>
  <w:footnote w:id="3">
    <w:p w14:paraId="71E52354" w14:textId="77777777" w:rsidR="00443DB2" w:rsidRPr="005E4C3E" w:rsidRDefault="00443DB2" w:rsidP="00EC55A8">
      <w:pPr>
        <w:pStyle w:val="FootnoteText"/>
        <w:rPr>
          <w:rFonts w:cs="B Zar"/>
          <w:rtl/>
          <w:lang w:bidi="fa-IR"/>
        </w:rPr>
      </w:pPr>
      <w:r w:rsidRPr="005E4C3E">
        <w:rPr>
          <w:rFonts w:asciiTheme="minorHAnsi" w:hAnsiTheme="minorHAnsi" w:cs="B Zar" w:hint="cs"/>
          <w:color w:val="FF0000"/>
          <w:rtl/>
        </w:rPr>
        <w:t>1-</w:t>
      </w:r>
      <w:r w:rsidRPr="005E4C3E">
        <w:rPr>
          <w:rFonts w:asciiTheme="minorHAnsi" w:hAnsiTheme="minorHAnsi" w:cs="B Zar" w:hint="cs"/>
          <w:rtl/>
        </w:rPr>
        <w:t xml:space="preserve"> </w:t>
      </w:r>
      <w:r w:rsidRPr="005E4C3E">
        <w:rPr>
          <w:rFonts w:cs="B Zar" w:hint="cs"/>
          <w:rtl/>
        </w:rPr>
        <w:t>سبا: 28 تا 30</w:t>
      </w:r>
    </w:p>
  </w:footnote>
  <w:footnote w:id="4">
    <w:p w14:paraId="5EEB4150" w14:textId="77777777" w:rsidR="00E2345E" w:rsidRPr="00B323CF" w:rsidRDefault="00E2345E">
      <w:pPr>
        <w:pStyle w:val="FootnoteText"/>
        <w:rPr>
          <w:sz w:val="28"/>
          <w:szCs w:val="28"/>
          <w:lang w:bidi="ar-IQ"/>
        </w:rPr>
      </w:pPr>
      <w:r w:rsidRPr="004B515C">
        <w:rPr>
          <w:rStyle w:val="FootnoteReference"/>
          <w:color w:val="FF0000"/>
          <w:sz w:val="28"/>
          <w:szCs w:val="28"/>
          <w:vertAlign w:val="baseline"/>
          <w:lang w:bidi="ar-IQ"/>
        </w:rPr>
        <w:footnoteRef/>
      </w:r>
      <w:r w:rsidRPr="004B515C">
        <w:rPr>
          <w:color w:val="FF0000"/>
          <w:sz w:val="28"/>
          <w:szCs w:val="28"/>
          <w:rtl/>
          <w:lang w:bidi="ar-IQ"/>
        </w:rPr>
        <w:t>-</w:t>
      </w:r>
      <w:r w:rsidRPr="00B323CF">
        <w:rPr>
          <w:rFonts w:ascii="Castellar" w:hAnsi="Castellar"/>
          <w:sz w:val="28"/>
          <w:szCs w:val="28"/>
          <w:rtl/>
          <w:lang w:bidi="ar-IQ"/>
        </w:rPr>
        <w:t xml:space="preserve"> الفرقان</w:t>
      </w:r>
      <w:r>
        <w:rPr>
          <w:rFonts w:ascii="Castellar" w:hAnsi="Castellar"/>
          <w:sz w:val="28"/>
          <w:szCs w:val="28"/>
          <w:rtl/>
          <w:lang w:bidi="ar-IQ"/>
        </w:rPr>
        <w:t>:</w:t>
      </w:r>
      <w:r w:rsidRPr="00B323CF">
        <w:rPr>
          <w:rFonts w:ascii="Castellar" w:hAnsi="Castellar"/>
          <w:sz w:val="28"/>
          <w:szCs w:val="28"/>
          <w:rtl/>
          <w:lang w:bidi="ar-IQ"/>
        </w:rPr>
        <w:t xml:space="preserve"> 27-29.</w:t>
      </w:r>
    </w:p>
  </w:footnote>
  <w:footnote w:id="5">
    <w:p w14:paraId="036F951C" w14:textId="77777777" w:rsidR="002F6E4B" w:rsidRPr="005E4C3E" w:rsidRDefault="002F6E4B" w:rsidP="00EC55A8">
      <w:pPr>
        <w:pStyle w:val="FootnoteText"/>
        <w:rPr>
          <w:rFonts w:cs="B Zar"/>
          <w:lang w:bidi="fa-IR"/>
        </w:rPr>
      </w:pPr>
      <w:r>
        <w:rPr>
          <w:rFonts w:cs="B Zar" w:hint="cs"/>
          <w:color w:val="FF0000"/>
          <w:rtl/>
          <w:lang w:bidi="fa-IR"/>
        </w:rPr>
        <w:t>1</w:t>
      </w:r>
      <w:r w:rsidRPr="005E4C3E">
        <w:rPr>
          <w:rFonts w:cs="B Zar" w:hint="cs"/>
          <w:color w:val="FF0000"/>
          <w:rtl/>
          <w:lang w:bidi="fa-IR"/>
        </w:rPr>
        <w:t xml:space="preserve">- </w:t>
      </w:r>
      <w:r w:rsidRPr="005E4C3E">
        <w:rPr>
          <w:rFonts w:cs="B Zar" w:hint="cs"/>
          <w:rtl/>
          <w:lang w:bidi="fa-IR"/>
        </w:rPr>
        <w:t>فرقان: 27 تا 29</w:t>
      </w:r>
    </w:p>
  </w:footnote>
  <w:footnote w:id="6">
    <w:p w14:paraId="02357AE0" w14:textId="77777777" w:rsidR="00E2345E" w:rsidRPr="00B323CF" w:rsidRDefault="00E2345E" w:rsidP="004B515C">
      <w:pPr>
        <w:pStyle w:val="FootnoteText"/>
        <w:jc w:val="both"/>
        <w:rPr>
          <w:sz w:val="28"/>
          <w:szCs w:val="28"/>
          <w:lang w:bidi="ar-IQ"/>
        </w:rPr>
      </w:pPr>
      <w:r w:rsidRPr="004B515C">
        <w:rPr>
          <w:rStyle w:val="FootnoteReference"/>
          <w:color w:val="FF0000"/>
          <w:sz w:val="28"/>
          <w:szCs w:val="28"/>
          <w:vertAlign w:val="baseline"/>
          <w:lang w:bidi="ar-IQ"/>
        </w:rPr>
        <w:footnoteRef/>
      </w:r>
      <w:r w:rsidRPr="004B515C">
        <w:rPr>
          <w:color w:val="FF0000"/>
          <w:sz w:val="28"/>
          <w:szCs w:val="28"/>
          <w:rtl/>
          <w:lang w:bidi="ar-IQ"/>
        </w:rPr>
        <w:t xml:space="preserve">- </w:t>
      </w:r>
      <w:r w:rsidRPr="002D6FE8">
        <w:rPr>
          <w:sz w:val="28"/>
          <w:szCs w:val="28"/>
          <w:rtl/>
          <w:lang w:bidi="ar-IQ"/>
        </w:rPr>
        <w:t>تفسير العياشي:</w:t>
      </w:r>
      <w:r>
        <w:rPr>
          <w:sz w:val="28"/>
          <w:szCs w:val="28"/>
          <w:rtl/>
          <w:lang w:bidi="ar-IQ"/>
        </w:rPr>
        <w:t xml:space="preserve"> </w:t>
      </w:r>
      <w:r w:rsidRPr="002D6FE8">
        <w:rPr>
          <w:sz w:val="28"/>
          <w:szCs w:val="28"/>
          <w:rtl/>
          <w:lang w:bidi="ar-IQ"/>
        </w:rPr>
        <w:t>ج1</w:t>
      </w:r>
      <w:r>
        <w:rPr>
          <w:sz w:val="28"/>
          <w:szCs w:val="28"/>
          <w:rtl/>
          <w:lang w:bidi="ar-IQ"/>
        </w:rPr>
        <w:t xml:space="preserve"> </w:t>
      </w:r>
      <w:r w:rsidRPr="002D6FE8">
        <w:rPr>
          <w:sz w:val="28"/>
          <w:szCs w:val="28"/>
          <w:rtl/>
          <w:lang w:bidi="ar-IQ"/>
        </w:rPr>
        <w:t>ص303. ورواه أحمد في المسند: ج</w:t>
      </w:r>
      <w:r>
        <w:rPr>
          <w:sz w:val="28"/>
          <w:szCs w:val="28"/>
          <w:rtl/>
          <w:lang w:bidi="ar-IQ"/>
        </w:rPr>
        <w:t xml:space="preserve"> </w:t>
      </w:r>
      <w:r w:rsidRPr="002D6FE8">
        <w:rPr>
          <w:sz w:val="28"/>
          <w:szCs w:val="28"/>
          <w:rtl/>
          <w:lang w:bidi="ar-IQ"/>
        </w:rPr>
        <w:t>5ص340،</w:t>
      </w:r>
      <w:r>
        <w:rPr>
          <w:sz w:val="28"/>
          <w:szCs w:val="28"/>
          <w:rtl/>
          <w:lang w:bidi="ar-IQ"/>
        </w:rPr>
        <w:t xml:space="preserve"> </w:t>
      </w:r>
      <w:r w:rsidRPr="002D6FE8">
        <w:rPr>
          <w:sz w:val="28"/>
          <w:szCs w:val="28"/>
          <w:rtl/>
          <w:lang w:bidi="ar-IQ"/>
        </w:rPr>
        <w:t>والترمذي في سننه</w:t>
      </w:r>
      <w:r>
        <w:rPr>
          <w:sz w:val="28"/>
          <w:szCs w:val="28"/>
          <w:rtl/>
          <w:lang w:bidi="ar-IQ"/>
        </w:rPr>
        <w:t>:</w:t>
      </w:r>
      <w:r w:rsidRPr="002D6FE8">
        <w:rPr>
          <w:sz w:val="28"/>
          <w:szCs w:val="28"/>
          <w:rtl/>
          <w:lang w:bidi="ar-IQ"/>
        </w:rPr>
        <w:t xml:space="preserve"> ج3</w:t>
      </w:r>
      <w:r>
        <w:rPr>
          <w:sz w:val="28"/>
          <w:szCs w:val="28"/>
          <w:rtl/>
          <w:lang w:bidi="ar-IQ"/>
        </w:rPr>
        <w:t xml:space="preserve"> </w:t>
      </w:r>
      <w:r w:rsidRPr="002D6FE8">
        <w:rPr>
          <w:sz w:val="28"/>
          <w:szCs w:val="28"/>
          <w:rtl/>
          <w:lang w:bidi="ar-IQ"/>
        </w:rPr>
        <w:t>ص322،</w:t>
      </w:r>
      <w:r>
        <w:rPr>
          <w:sz w:val="28"/>
          <w:szCs w:val="28"/>
          <w:rtl/>
          <w:lang w:bidi="ar-IQ"/>
        </w:rPr>
        <w:t xml:space="preserve"> </w:t>
      </w:r>
      <w:r w:rsidRPr="002D6FE8">
        <w:rPr>
          <w:sz w:val="28"/>
          <w:szCs w:val="28"/>
          <w:rtl/>
          <w:lang w:bidi="ar-IQ"/>
        </w:rPr>
        <w:t>والهيثمي في مجمع الزوائد: ج7</w:t>
      </w:r>
      <w:r>
        <w:rPr>
          <w:sz w:val="28"/>
          <w:szCs w:val="28"/>
          <w:rtl/>
          <w:lang w:bidi="ar-IQ"/>
        </w:rPr>
        <w:t xml:space="preserve"> </w:t>
      </w:r>
      <w:r w:rsidRPr="002D6FE8">
        <w:rPr>
          <w:sz w:val="28"/>
          <w:szCs w:val="28"/>
          <w:rtl/>
          <w:lang w:bidi="ar-IQ"/>
        </w:rPr>
        <w:t>ص216 باختلاف في الألفاظ مع وحدة المضمون.</w:t>
      </w:r>
    </w:p>
  </w:footnote>
  <w:footnote w:id="7">
    <w:p w14:paraId="189EF60C" w14:textId="77777777" w:rsidR="00D62CC6" w:rsidRPr="005E4C3E" w:rsidRDefault="00D62CC6" w:rsidP="00495C32">
      <w:pPr>
        <w:pStyle w:val="FootnoteText"/>
        <w:rPr>
          <w:rFonts w:cs="B Zar"/>
          <w:rtl/>
        </w:rPr>
      </w:pPr>
      <w:r>
        <w:rPr>
          <w:rFonts w:cs="B Zar" w:hint="cs"/>
          <w:color w:val="FF0000"/>
          <w:rtl/>
        </w:rPr>
        <w:t>2</w:t>
      </w:r>
      <w:r w:rsidRPr="005E4C3E">
        <w:rPr>
          <w:rFonts w:cs="B Zar" w:hint="cs"/>
          <w:color w:val="FF0000"/>
          <w:rtl/>
        </w:rPr>
        <w:t xml:space="preserve">- </w:t>
      </w:r>
      <w:r w:rsidRPr="005E4C3E">
        <w:rPr>
          <w:rFonts w:cs="B Zar" w:hint="cs"/>
          <w:rtl/>
        </w:rPr>
        <w:t>تفسیر عیاشی: ج 1، ص 303؛ مسند احمد: ج 5، ص 340؛</w:t>
      </w:r>
      <w:r w:rsidRPr="005E4C3E">
        <w:rPr>
          <w:rFonts w:cs="B Zar"/>
          <w:rtl/>
        </w:rPr>
        <w:t xml:space="preserve"> </w:t>
      </w:r>
      <w:r w:rsidRPr="005E4C3E">
        <w:rPr>
          <w:rFonts w:cs="B Zar" w:hint="cs"/>
          <w:rtl/>
        </w:rPr>
        <w:t>سنن ترمذی: ج 3، ص 322؛</w:t>
      </w:r>
      <w:r w:rsidRPr="005E4C3E">
        <w:rPr>
          <w:rFonts w:cs="B Zar"/>
          <w:rtl/>
        </w:rPr>
        <w:t xml:space="preserve"> </w:t>
      </w:r>
      <w:r w:rsidRPr="005E4C3E">
        <w:rPr>
          <w:rFonts w:cs="B Zar" w:hint="cs"/>
          <w:rtl/>
        </w:rPr>
        <w:t>هیثمی در مجمع الزوائد: ج 7، ص 216 با مقداری اختلاف در الفاظ ولی با مضمون یکسان.</w:t>
      </w:r>
    </w:p>
  </w:footnote>
  <w:footnote w:id="8">
    <w:p w14:paraId="58B78A90" w14:textId="77777777" w:rsidR="00E2345E" w:rsidRPr="00B323CF" w:rsidRDefault="00E2345E" w:rsidP="004B515C">
      <w:pPr>
        <w:pStyle w:val="FootnoteText"/>
        <w:rPr>
          <w:sz w:val="28"/>
          <w:szCs w:val="28"/>
          <w:lang w:bidi="ar-IQ"/>
        </w:rPr>
      </w:pPr>
      <w:r w:rsidRPr="004B515C">
        <w:rPr>
          <w:rStyle w:val="FootnoteReference"/>
          <w:color w:val="FF0000"/>
          <w:sz w:val="28"/>
          <w:szCs w:val="28"/>
          <w:vertAlign w:val="baseline"/>
          <w:lang w:bidi="ar-IQ"/>
        </w:rPr>
        <w:footnoteRef/>
      </w:r>
      <w:r w:rsidRPr="004B515C">
        <w:rPr>
          <w:color w:val="FF0000"/>
          <w:sz w:val="28"/>
          <w:szCs w:val="28"/>
          <w:rtl/>
          <w:lang w:bidi="ar-IQ"/>
        </w:rPr>
        <w:t>-</w:t>
      </w:r>
      <w:r w:rsidRPr="002D6FE8">
        <w:rPr>
          <w:sz w:val="28"/>
          <w:szCs w:val="28"/>
          <w:rtl/>
          <w:lang w:bidi="ar-IQ"/>
        </w:rPr>
        <w:t xml:space="preserve"> أبيات من قصيدة مشهورة لشاعر أهل البيت السيد حيدر الحلي رحمه الله، راجع ديوانه:</w:t>
      </w:r>
      <w:r>
        <w:rPr>
          <w:sz w:val="28"/>
          <w:szCs w:val="28"/>
          <w:rtl/>
          <w:lang w:bidi="ar-IQ"/>
        </w:rPr>
        <w:t xml:space="preserve"> </w:t>
      </w:r>
      <w:r w:rsidRPr="002D6FE8">
        <w:rPr>
          <w:sz w:val="28"/>
          <w:szCs w:val="28"/>
          <w:rtl/>
          <w:lang w:bidi="ar-IQ"/>
        </w:rPr>
        <w:t>ج1</w:t>
      </w:r>
      <w:r>
        <w:rPr>
          <w:sz w:val="28"/>
          <w:szCs w:val="28"/>
          <w:rtl/>
          <w:lang w:bidi="ar-IQ"/>
        </w:rPr>
        <w:t xml:space="preserve"> </w:t>
      </w:r>
      <w:r w:rsidRPr="002D6FE8">
        <w:rPr>
          <w:sz w:val="28"/>
          <w:szCs w:val="28"/>
          <w:rtl/>
          <w:lang w:bidi="ar-IQ"/>
        </w:rPr>
        <w:t>ص37.</w:t>
      </w:r>
    </w:p>
  </w:footnote>
  <w:footnote w:id="9">
    <w:p w14:paraId="45E43171" w14:textId="77777777" w:rsidR="005A3664" w:rsidRPr="005E4C3E" w:rsidRDefault="005A3664" w:rsidP="00DB3B43">
      <w:pPr>
        <w:pStyle w:val="FootnoteText"/>
        <w:spacing w:line="216" w:lineRule="auto"/>
        <w:rPr>
          <w:rFonts w:cs="B Zar"/>
          <w:rtl/>
        </w:rPr>
      </w:pPr>
      <w:r w:rsidRPr="005E4C3E">
        <w:rPr>
          <w:rFonts w:cs="B Zar" w:hint="cs"/>
          <w:color w:val="FF0000"/>
          <w:rtl/>
        </w:rPr>
        <w:t>1</w:t>
      </w:r>
      <w:r>
        <w:rPr>
          <w:rFonts w:cs="B Zar" w:hint="cs"/>
          <w:color w:val="FF0000"/>
          <w:rtl/>
        </w:rPr>
        <w:t xml:space="preserve">- </w:t>
      </w:r>
      <w:r w:rsidRPr="005E4C3E">
        <w:rPr>
          <w:rFonts w:cs="B Zar" w:hint="cs"/>
          <w:rtl/>
        </w:rPr>
        <w:t xml:space="preserve">ابیاتی از قصیدۀ مشهور شاعر اهل‌بیت سید حیدر حلی </w:t>
      </w:r>
      <w:r w:rsidRPr="005E4C3E">
        <w:rPr>
          <w:rFonts w:cs="B Zar" w:hint="cs"/>
        </w:rPr>
        <w:sym w:font="Abo-thar" w:char="F077"/>
      </w:r>
      <w:r w:rsidRPr="005E4C3E">
        <w:rPr>
          <w:rFonts w:cs="B Zar" w:hint="cs"/>
          <w:rtl/>
        </w:rPr>
        <w:t xml:space="preserve">. به دیوان او، جلد 1، </w:t>
      </w:r>
      <w:r w:rsidRPr="005E4C3E">
        <w:rPr>
          <w:rFonts w:cs="B Zar"/>
          <w:rtl/>
        </w:rPr>
        <w:t>ص 37</w:t>
      </w:r>
      <w:r w:rsidRPr="005E4C3E">
        <w:rPr>
          <w:rFonts w:cs="B Zar" w:hint="cs"/>
          <w:rtl/>
        </w:rPr>
        <w:t xml:space="preserve"> رجوع نمایید.</w:t>
      </w:r>
    </w:p>
    <w:p w14:paraId="5E499750" w14:textId="77777777" w:rsidR="005A3664" w:rsidRPr="005E4C3E" w:rsidRDefault="005A3664" w:rsidP="00A96062">
      <w:pPr>
        <w:pStyle w:val="FootnoteText"/>
        <w:spacing w:line="216" w:lineRule="auto"/>
        <w:jc w:val="both"/>
        <w:rPr>
          <w:rFonts w:ascii="IranNastaliq" w:hAnsi="IranNastaliq" w:cs="B Zar"/>
        </w:rPr>
      </w:pPr>
      <w:r w:rsidRPr="005E4C3E">
        <w:rPr>
          <w:rFonts w:ascii="IranNastaliq" w:hAnsi="IranNastaliq" w:cs="B Zar"/>
          <w:rtl/>
        </w:rPr>
        <w:t>مات التصبر فی انتظارک أیها المحی الشر</w:t>
      </w:r>
      <w:r w:rsidRPr="005E4C3E">
        <w:rPr>
          <w:rFonts w:ascii="IranNastaliq" w:hAnsi="IranNastaliq" w:cs="B Zar" w:hint="cs"/>
          <w:rtl/>
        </w:rPr>
        <w:t>ی</w:t>
      </w:r>
      <w:r w:rsidRPr="005E4C3E">
        <w:rPr>
          <w:rFonts w:ascii="IranNastaliq" w:hAnsi="IranNastaliq" w:cs="B Zar"/>
          <w:rtl/>
        </w:rPr>
        <w:t>عه</w:t>
      </w:r>
      <w:r w:rsidRPr="005E4C3E">
        <w:rPr>
          <w:rFonts w:ascii="IranNastaliq" w:hAnsi="IranNastaliq" w:cs="B Zar" w:hint="cs"/>
          <w:rtl/>
        </w:rPr>
        <w:t xml:space="preserve">/ </w:t>
      </w:r>
      <w:r w:rsidRPr="005E4C3E">
        <w:rPr>
          <w:rFonts w:ascii="IranNastaliq" w:hAnsi="IranNastaliq" w:cs="B Zar"/>
          <w:rtl/>
        </w:rPr>
        <w:t>فانهض فما أبقی التحمل غ</w:t>
      </w:r>
      <w:r w:rsidRPr="005E4C3E">
        <w:rPr>
          <w:rFonts w:ascii="IranNastaliq" w:hAnsi="IranNastaliq" w:cs="B Zar" w:hint="cs"/>
          <w:rtl/>
        </w:rPr>
        <w:t>ی</w:t>
      </w:r>
      <w:r w:rsidRPr="005E4C3E">
        <w:rPr>
          <w:rFonts w:ascii="IranNastaliq" w:hAnsi="IranNastaliq" w:cs="B Zar"/>
          <w:rtl/>
        </w:rPr>
        <w:t>ر أحشاء جزوعه</w:t>
      </w:r>
    </w:p>
    <w:p w14:paraId="483EBB0B" w14:textId="77777777" w:rsidR="005A3664" w:rsidRPr="005E4C3E" w:rsidRDefault="005A3664" w:rsidP="00E32A5A">
      <w:pPr>
        <w:pStyle w:val="FootnoteText"/>
        <w:spacing w:line="216" w:lineRule="auto"/>
        <w:jc w:val="both"/>
        <w:rPr>
          <w:rFonts w:ascii="IranNastaliq" w:hAnsi="IranNastaliq" w:cs="B Zar"/>
        </w:rPr>
      </w:pPr>
      <w:r w:rsidRPr="005E4C3E">
        <w:rPr>
          <w:rFonts w:ascii="IranNastaliq" w:hAnsi="IranNastaliq" w:cs="B Zar"/>
          <w:rtl/>
        </w:rPr>
        <w:t>قد مزقت ثوب الأسی و شکت لواصلها القط</w:t>
      </w:r>
      <w:r w:rsidRPr="005E4C3E">
        <w:rPr>
          <w:rFonts w:ascii="IranNastaliq" w:hAnsi="IranNastaliq" w:cs="B Zar" w:hint="cs"/>
          <w:rtl/>
        </w:rPr>
        <w:t>ی</w:t>
      </w:r>
      <w:r w:rsidRPr="005E4C3E">
        <w:rPr>
          <w:rFonts w:ascii="IranNastaliq" w:hAnsi="IranNastaliq" w:cs="B Zar"/>
          <w:rtl/>
        </w:rPr>
        <w:t>عه</w:t>
      </w:r>
      <w:r w:rsidRPr="005E4C3E">
        <w:rPr>
          <w:rFonts w:ascii="IranNastaliq" w:hAnsi="IranNastaliq" w:cs="B Zar" w:hint="cs"/>
          <w:rtl/>
        </w:rPr>
        <w:t xml:space="preserve">/ </w:t>
      </w:r>
      <w:r w:rsidRPr="005E4C3E">
        <w:rPr>
          <w:rFonts w:ascii="IranNastaliq" w:hAnsi="IranNastaliq" w:cs="B Zar"/>
          <w:rtl/>
        </w:rPr>
        <w:t>فالس</w:t>
      </w:r>
      <w:r w:rsidRPr="005E4C3E">
        <w:rPr>
          <w:rFonts w:ascii="IranNastaliq" w:hAnsi="IranNastaliq" w:cs="B Zar" w:hint="cs"/>
          <w:rtl/>
        </w:rPr>
        <w:t>ی</w:t>
      </w:r>
      <w:r w:rsidRPr="005E4C3E">
        <w:rPr>
          <w:rFonts w:ascii="IranNastaliq" w:hAnsi="IranNastaliq" w:cs="B Zar"/>
          <w:rtl/>
        </w:rPr>
        <w:t xml:space="preserve">ف </w:t>
      </w:r>
      <w:r w:rsidRPr="005E4C3E">
        <w:rPr>
          <w:rFonts w:ascii="IranNastaliq" w:hAnsi="IranNastaliq" w:cs="B Zar" w:hint="cs"/>
          <w:rtl/>
        </w:rPr>
        <w:t>آ</w:t>
      </w:r>
      <w:r w:rsidRPr="005E4C3E">
        <w:rPr>
          <w:rFonts w:ascii="IranNastaliq" w:hAnsi="IranNastaliq" w:cs="B Zar"/>
          <w:rtl/>
        </w:rPr>
        <w:t>ن به شفاء قلوب ش</w:t>
      </w:r>
      <w:r w:rsidRPr="005E4C3E">
        <w:rPr>
          <w:rFonts w:ascii="IranNastaliq" w:hAnsi="IranNastaliq" w:cs="B Zar" w:hint="cs"/>
          <w:rtl/>
        </w:rPr>
        <w:t>ی</w:t>
      </w:r>
      <w:r w:rsidRPr="005E4C3E">
        <w:rPr>
          <w:rFonts w:ascii="IranNastaliq" w:hAnsi="IranNastaliq" w:cs="B Zar"/>
          <w:rtl/>
        </w:rPr>
        <w:t>عتک الوجیعه</w:t>
      </w:r>
    </w:p>
    <w:p w14:paraId="299A6CD0" w14:textId="77777777" w:rsidR="005A3664" w:rsidRPr="005E4C3E" w:rsidRDefault="005A3664" w:rsidP="00A96062">
      <w:pPr>
        <w:pStyle w:val="FootnoteText"/>
        <w:spacing w:line="216" w:lineRule="auto"/>
        <w:jc w:val="both"/>
        <w:rPr>
          <w:rFonts w:ascii="IranNastaliq" w:hAnsi="IranNastaliq" w:cs="B Zar"/>
          <w:rtl/>
        </w:rPr>
      </w:pPr>
      <w:r w:rsidRPr="005E4C3E">
        <w:rPr>
          <w:rFonts w:ascii="IranNastaliq" w:hAnsi="IranNastaliq" w:cs="B Zar"/>
          <w:rtl/>
        </w:rPr>
        <w:t>فسواه منهم لیس ینعش هذه النفس الصریعه</w:t>
      </w:r>
      <w:r w:rsidRPr="005E4C3E">
        <w:rPr>
          <w:rFonts w:ascii="IranNastaliq" w:hAnsi="IranNastaliq" w:cs="B Zar" w:hint="cs"/>
          <w:rtl/>
        </w:rPr>
        <w:t xml:space="preserve">/ </w:t>
      </w:r>
      <w:r w:rsidRPr="005E4C3E">
        <w:rPr>
          <w:rFonts w:ascii="IranNastaliq" w:hAnsi="IranNastaliq" w:cs="B Zar"/>
          <w:rtl/>
        </w:rPr>
        <w:t>طالت حبال عواتق فمتی تعود به قطیع</w:t>
      </w:r>
    </w:p>
    <w:p w14:paraId="244D3CE8" w14:textId="77777777" w:rsidR="005A3664" w:rsidRPr="005E4C3E" w:rsidRDefault="005A3664" w:rsidP="00A96062">
      <w:pPr>
        <w:pStyle w:val="FootnoteText"/>
        <w:spacing w:line="216" w:lineRule="auto"/>
        <w:jc w:val="both"/>
        <w:rPr>
          <w:rFonts w:ascii="IranNastaliq" w:hAnsi="IranNastaliq" w:cs="B Zar"/>
        </w:rPr>
      </w:pPr>
      <w:r w:rsidRPr="005E4C3E">
        <w:rPr>
          <w:rFonts w:ascii="IranNastaliq" w:hAnsi="IranNastaliq" w:cs="B Zar"/>
          <w:rtl/>
        </w:rPr>
        <w:t>کم ذا القعود ودینکم هدمت قواعده الرفیعه</w:t>
      </w:r>
      <w:r w:rsidRPr="005E4C3E">
        <w:rPr>
          <w:rFonts w:ascii="IranNastaliq" w:hAnsi="IranNastaliq" w:cs="B Zar" w:hint="cs"/>
          <w:rtl/>
        </w:rPr>
        <w:t xml:space="preserve">/ </w:t>
      </w:r>
      <w:r w:rsidRPr="005E4C3E">
        <w:rPr>
          <w:rFonts w:ascii="IranNastaliq" w:hAnsi="IranNastaliq" w:cs="B Zar"/>
          <w:rtl/>
        </w:rPr>
        <w:t>تنعی الفروع أصوله و</w:t>
      </w:r>
      <w:r w:rsidRPr="005E4C3E">
        <w:rPr>
          <w:rFonts w:ascii="IranNastaliq" w:hAnsi="IranNastaliq" w:cs="B Zar" w:hint="cs"/>
          <w:rtl/>
        </w:rPr>
        <w:t xml:space="preserve"> </w:t>
      </w:r>
      <w:r w:rsidRPr="005E4C3E">
        <w:rPr>
          <w:rFonts w:ascii="IranNastaliq" w:hAnsi="IranNastaliq" w:cs="B Zar"/>
          <w:rtl/>
        </w:rPr>
        <w:t>اصوله تنعی فروعه</w:t>
      </w:r>
    </w:p>
    <w:p w14:paraId="422665D9" w14:textId="77777777" w:rsidR="005A3664" w:rsidRPr="005E4C3E" w:rsidRDefault="005A3664" w:rsidP="00A96062">
      <w:pPr>
        <w:pStyle w:val="FootnoteText"/>
        <w:spacing w:line="216" w:lineRule="auto"/>
        <w:jc w:val="both"/>
        <w:rPr>
          <w:rFonts w:ascii="IranNastaliq" w:hAnsi="IranNastaliq" w:cs="B Zar"/>
        </w:rPr>
      </w:pPr>
      <w:r w:rsidRPr="005E4C3E">
        <w:rPr>
          <w:rFonts w:ascii="IranNastaliq" w:hAnsi="IranNastaliq" w:cs="B Zar"/>
          <w:rtl/>
        </w:rPr>
        <w:t>فیه تحکــم من أباح الیوم حرمته المنیعـه</w:t>
      </w:r>
      <w:r w:rsidRPr="005E4C3E">
        <w:rPr>
          <w:rFonts w:ascii="IranNastaliq" w:hAnsi="IranNastaliq" w:cs="B Zar" w:hint="cs"/>
          <w:rtl/>
        </w:rPr>
        <w:t xml:space="preserve">/ </w:t>
      </w:r>
      <w:r w:rsidRPr="005E4C3E">
        <w:rPr>
          <w:rFonts w:ascii="IranNastaliq" w:hAnsi="IranNastaliq" w:cs="B Zar"/>
          <w:rtl/>
        </w:rPr>
        <w:t>من لو بقیمة قدره غالیت ما ساوی رجیعه</w:t>
      </w:r>
    </w:p>
    <w:p w14:paraId="561E204E" w14:textId="77777777" w:rsidR="005A3664" w:rsidRPr="005E4C3E" w:rsidRDefault="005A3664" w:rsidP="00A96062">
      <w:pPr>
        <w:pStyle w:val="FootnoteText"/>
        <w:spacing w:line="216" w:lineRule="auto"/>
        <w:jc w:val="both"/>
        <w:rPr>
          <w:rFonts w:ascii="IranNastaliq" w:hAnsi="IranNastaliq" w:cs="B Zar"/>
        </w:rPr>
      </w:pPr>
      <w:r w:rsidRPr="005E4C3E">
        <w:rPr>
          <w:rFonts w:ascii="IranNastaliq" w:hAnsi="IranNastaliq" w:cs="B Zar"/>
          <w:rtl/>
        </w:rPr>
        <w:t>فاشحذ شبا غضب له الأرواح مذعنة مطیعه</w:t>
      </w:r>
      <w:r w:rsidRPr="005E4C3E">
        <w:rPr>
          <w:rFonts w:ascii="IranNastaliq" w:hAnsi="IranNastaliq" w:cs="B Zar" w:hint="cs"/>
          <w:rtl/>
        </w:rPr>
        <w:t xml:space="preserve">/ </w:t>
      </w:r>
      <w:r w:rsidRPr="005E4C3E">
        <w:rPr>
          <w:rFonts w:ascii="IranNastaliq" w:hAnsi="IranNastaliq" w:cs="B Zar"/>
          <w:rtl/>
        </w:rPr>
        <w:t>أن یدعوها خفة لدعوته وان ثقلت سریعه</w:t>
      </w:r>
    </w:p>
    <w:p w14:paraId="5CCA2E72" w14:textId="77777777" w:rsidR="005A3664" w:rsidRPr="005E4C3E" w:rsidRDefault="005A3664" w:rsidP="00A96062">
      <w:pPr>
        <w:pStyle w:val="FootnoteText"/>
        <w:spacing w:line="216" w:lineRule="auto"/>
        <w:jc w:val="both"/>
        <w:rPr>
          <w:rFonts w:ascii="IranNastaliq" w:hAnsi="IranNastaliq" w:cs="B Zar"/>
        </w:rPr>
      </w:pPr>
      <w:r w:rsidRPr="005E4C3E">
        <w:rPr>
          <w:rFonts w:ascii="IranNastaliq" w:hAnsi="IranNastaliq" w:cs="B Zar"/>
          <w:rtl/>
        </w:rPr>
        <w:t>واطلب به بدم القتیل بکربلاء فی خیر شیعه</w:t>
      </w:r>
      <w:r w:rsidRPr="005E4C3E">
        <w:rPr>
          <w:rFonts w:ascii="IranNastaliq" w:hAnsi="IranNastaliq" w:cs="B Zar" w:hint="cs"/>
          <w:rtl/>
        </w:rPr>
        <w:t xml:space="preserve">/ </w:t>
      </w:r>
      <w:r w:rsidRPr="005E4C3E">
        <w:rPr>
          <w:rFonts w:ascii="IranNastaliq" w:hAnsi="IranNastaliq" w:cs="B Zar"/>
          <w:rtl/>
        </w:rPr>
        <w:t>ماذا یهیجک إن صبرت لوقعة الطف الفظیعه</w:t>
      </w:r>
    </w:p>
    <w:p w14:paraId="5364AAA6" w14:textId="77777777" w:rsidR="005A3664" w:rsidRPr="005E4C3E" w:rsidRDefault="005A3664" w:rsidP="00A96062">
      <w:pPr>
        <w:pStyle w:val="FootnoteText"/>
        <w:spacing w:line="216" w:lineRule="auto"/>
        <w:jc w:val="both"/>
        <w:rPr>
          <w:rFonts w:ascii="IranNastaliq" w:hAnsi="IranNastaliq" w:cs="B Zar"/>
        </w:rPr>
      </w:pPr>
      <w:r w:rsidRPr="005E4C3E">
        <w:rPr>
          <w:rFonts w:ascii="IranNastaliq" w:hAnsi="IranNastaliq" w:cs="B Zar"/>
          <w:rtl/>
        </w:rPr>
        <w:t>أترى تجئ فجیعة بأمض من تلک الفجیعه حیث</w:t>
      </w:r>
      <w:r w:rsidRPr="005E4C3E">
        <w:rPr>
          <w:rFonts w:ascii="IranNastaliq" w:hAnsi="IranNastaliq" w:cs="B Zar" w:hint="cs"/>
          <w:rtl/>
        </w:rPr>
        <w:t xml:space="preserve">/ </w:t>
      </w:r>
      <w:r w:rsidRPr="005E4C3E">
        <w:rPr>
          <w:rFonts w:ascii="IranNastaliq" w:hAnsi="IranNastaliq" w:cs="B Zar"/>
          <w:rtl/>
        </w:rPr>
        <w:t>الحسین علی الثرى خیل العدى طحنت ضلوعه</w:t>
      </w:r>
    </w:p>
    <w:p w14:paraId="57F376F9" w14:textId="77777777" w:rsidR="005A3664" w:rsidRPr="005E4C3E" w:rsidRDefault="005A3664" w:rsidP="00A96062">
      <w:pPr>
        <w:pStyle w:val="FootnoteText"/>
        <w:spacing w:line="216" w:lineRule="auto"/>
        <w:jc w:val="both"/>
        <w:rPr>
          <w:rFonts w:ascii="IranNastaliq" w:hAnsi="IranNastaliq" w:cs="B Zar"/>
        </w:rPr>
      </w:pPr>
      <w:r w:rsidRPr="005E4C3E">
        <w:rPr>
          <w:rFonts w:ascii="IranNastaliq" w:hAnsi="IranNastaliq" w:cs="B Zar"/>
          <w:rtl/>
        </w:rPr>
        <w:t>قتلته آل أمیة ضام إلى جنب الشریعــه</w:t>
      </w:r>
      <w:r w:rsidRPr="005E4C3E">
        <w:rPr>
          <w:rFonts w:ascii="IranNastaliq" w:hAnsi="IranNastaliq" w:cs="B Zar" w:hint="cs"/>
          <w:rtl/>
        </w:rPr>
        <w:t xml:space="preserve">/ </w:t>
      </w:r>
      <w:r w:rsidRPr="005E4C3E">
        <w:rPr>
          <w:rFonts w:ascii="IranNastaliq" w:hAnsi="IranNastaliq" w:cs="B Zar"/>
          <w:rtl/>
        </w:rPr>
        <w:t>و</w:t>
      </w:r>
      <w:r w:rsidRPr="005E4C3E">
        <w:rPr>
          <w:rFonts w:ascii="IranNastaliq" w:hAnsi="IranNastaliq" w:cs="B Zar" w:hint="cs"/>
          <w:rtl/>
        </w:rPr>
        <w:t xml:space="preserve"> </w:t>
      </w:r>
      <w:r w:rsidRPr="005E4C3E">
        <w:rPr>
          <w:rFonts w:ascii="IranNastaliq" w:hAnsi="IranNastaliq" w:cs="B Zar"/>
          <w:rtl/>
        </w:rPr>
        <w:t>رضیعه بدم الورید مخضب فاطلب رضیعه</w:t>
      </w:r>
    </w:p>
    <w:p w14:paraId="3228120A" w14:textId="77777777" w:rsidR="005A3664" w:rsidRPr="005E4C3E" w:rsidRDefault="005A3664" w:rsidP="00A96062">
      <w:pPr>
        <w:pStyle w:val="FootnoteText"/>
        <w:spacing w:line="216" w:lineRule="auto"/>
        <w:jc w:val="both"/>
        <w:rPr>
          <w:rFonts w:ascii="IranNastaliq" w:hAnsi="IranNastaliq" w:cs="B Zar"/>
        </w:rPr>
      </w:pPr>
      <w:r w:rsidRPr="005E4C3E">
        <w:rPr>
          <w:rFonts w:ascii="IranNastaliq" w:hAnsi="IranNastaliq" w:cs="B Zar"/>
          <w:rtl/>
        </w:rPr>
        <w:t>غیرة الله اهتفی بحمیة الدین المنیعــه</w:t>
      </w:r>
      <w:r w:rsidRPr="005E4C3E">
        <w:rPr>
          <w:rFonts w:ascii="IranNastaliq" w:hAnsi="IranNastaliq" w:cs="B Zar" w:hint="cs"/>
          <w:rtl/>
        </w:rPr>
        <w:t xml:space="preserve">/ </w:t>
      </w:r>
      <w:r w:rsidRPr="005E4C3E">
        <w:rPr>
          <w:rFonts w:ascii="IranNastaliq" w:hAnsi="IranNastaliq" w:cs="B Zar"/>
          <w:rtl/>
        </w:rPr>
        <w:t>وضبی انتقامک جردی لطلی ذوی البغی التلیعه</w:t>
      </w:r>
    </w:p>
    <w:p w14:paraId="4648CC78" w14:textId="77777777" w:rsidR="005A3664" w:rsidRPr="005E4C3E" w:rsidRDefault="005A3664" w:rsidP="00A96062">
      <w:pPr>
        <w:pStyle w:val="FootnoteText"/>
        <w:spacing w:line="216" w:lineRule="auto"/>
        <w:jc w:val="both"/>
        <w:rPr>
          <w:rFonts w:ascii="IranNastaliq" w:hAnsi="IranNastaliq" w:cs="B Zar"/>
          <w:rtl/>
        </w:rPr>
      </w:pPr>
      <w:r w:rsidRPr="005E4C3E">
        <w:rPr>
          <w:rFonts w:ascii="IranNastaliq" w:hAnsi="IranNastaliq" w:cs="B Zar"/>
          <w:rtl/>
        </w:rPr>
        <w:t>ودعی جنود الله علی هذه الأرض الوسیعه</w:t>
      </w:r>
      <w:r w:rsidRPr="005E4C3E">
        <w:rPr>
          <w:rFonts w:ascii="IranNastaliq" w:hAnsi="IranNastaliq" w:cs="B Zar" w:hint="cs"/>
          <w:rtl/>
        </w:rPr>
        <w:t xml:space="preserve">/ </w:t>
      </w:r>
      <w:r w:rsidRPr="005E4C3E">
        <w:rPr>
          <w:rFonts w:ascii="IranNastaliq" w:hAnsi="IranNastaliq" w:cs="B Zar"/>
          <w:rtl/>
        </w:rPr>
        <w:t>و</w:t>
      </w:r>
      <w:r w:rsidRPr="005E4C3E">
        <w:rPr>
          <w:rFonts w:ascii="IranNastaliq" w:hAnsi="IranNastaliq" w:cs="B Zar" w:hint="cs"/>
          <w:rtl/>
        </w:rPr>
        <w:t xml:space="preserve"> </w:t>
      </w:r>
      <w:r w:rsidRPr="005E4C3E">
        <w:rPr>
          <w:rFonts w:ascii="IranNastaliq" w:hAnsi="IranNastaliq" w:cs="B Zar"/>
          <w:rtl/>
        </w:rPr>
        <w:t>استأصلی حتى الرضیع لآل حرب والرض</w:t>
      </w:r>
      <w:r w:rsidRPr="005E4C3E">
        <w:rPr>
          <w:rFonts w:ascii="IranNastaliq" w:hAnsi="IranNastaliq" w:cs="B Zar" w:hint="cs"/>
          <w:rtl/>
        </w:rPr>
        <w:t>ی</w:t>
      </w:r>
      <w:r w:rsidRPr="005E4C3E">
        <w:rPr>
          <w:rFonts w:ascii="IranNastaliq" w:hAnsi="IranNastaliq" w:cs="B Zar"/>
          <w:rtl/>
        </w:rPr>
        <w:t>عه</w:t>
      </w:r>
    </w:p>
  </w:footnote>
  <w:footnote w:id="10">
    <w:p w14:paraId="144B9015" w14:textId="77777777" w:rsidR="00E2345E" w:rsidRPr="008D16E8" w:rsidRDefault="00E2345E" w:rsidP="00AB47C6">
      <w:pPr>
        <w:ind w:left="-1"/>
        <w:jc w:val="lowKashida"/>
        <w:rPr>
          <w:rFonts w:ascii="Castellar" w:hAnsi="Castellar"/>
          <w:sz w:val="28"/>
          <w:szCs w:val="28"/>
          <w:rtl/>
          <w:lang w:bidi="ar-IQ"/>
        </w:rPr>
      </w:pPr>
      <w:r w:rsidRPr="004B515C">
        <w:rPr>
          <w:rStyle w:val="FootnoteReference"/>
          <w:color w:val="FF0000"/>
          <w:sz w:val="28"/>
          <w:szCs w:val="28"/>
          <w:vertAlign w:val="baseline"/>
          <w:lang w:bidi="ar-IQ"/>
        </w:rPr>
        <w:footnoteRef/>
      </w:r>
      <w:r w:rsidRPr="004B515C">
        <w:rPr>
          <w:color w:val="FF0000"/>
          <w:sz w:val="28"/>
          <w:szCs w:val="28"/>
          <w:rtl/>
          <w:lang w:bidi="ar-IQ"/>
        </w:rPr>
        <w:t>-</w:t>
      </w:r>
      <w:r w:rsidRPr="008D16E8">
        <w:rPr>
          <w:sz w:val="28"/>
          <w:szCs w:val="28"/>
          <w:rtl/>
          <w:lang w:bidi="ar-IQ"/>
        </w:rPr>
        <w:t xml:space="preserve"> </w:t>
      </w:r>
      <w:r w:rsidRPr="008D16E8">
        <w:rPr>
          <w:rFonts w:ascii="Castellar" w:hAnsi="Castellar"/>
          <w:sz w:val="28"/>
          <w:szCs w:val="28"/>
          <w:rtl/>
          <w:lang w:bidi="ar-IQ"/>
        </w:rPr>
        <w:t>المائدة: 20</w:t>
      </w:r>
      <w:r>
        <w:rPr>
          <w:rFonts w:ascii="Castellar" w:hAnsi="Castellar" w:hint="cs"/>
          <w:sz w:val="28"/>
          <w:szCs w:val="28"/>
          <w:rtl/>
          <w:lang w:bidi="ar-IQ"/>
        </w:rPr>
        <w:t xml:space="preserve"> </w:t>
      </w:r>
      <w:r w:rsidRPr="008D16E8">
        <w:rPr>
          <w:rFonts w:ascii="Castellar" w:hAnsi="Castellar"/>
          <w:sz w:val="28"/>
          <w:szCs w:val="28"/>
          <w:rtl/>
          <w:lang w:bidi="ar-IQ"/>
        </w:rPr>
        <w:t>-</w:t>
      </w:r>
      <w:r>
        <w:rPr>
          <w:rFonts w:ascii="Castellar" w:hAnsi="Castellar" w:hint="cs"/>
          <w:sz w:val="28"/>
          <w:szCs w:val="28"/>
          <w:rtl/>
          <w:lang w:bidi="ar-IQ"/>
        </w:rPr>
        <w:t xml:space="preserve"> </w:t>
      </w:r>
      <w:r w:rsidRPr="008D16E8">
        <w:rPr>
          <w:rFonts w:ascii="Castellar" w:hAnsi="Castellar"/>
          <w:sz w:val="28"/>
          <w:szCs w:val="28"/>
          <w:rtl/>
          <w:lang w:bidi="ar-IQ"/>
        </w:rPr>
        <w:t xml:space="preserve">26.  </w:t>
      </w:r>
    </w:p>
    <w:p w14:paraId="31E330F9" w14:textId="77777777" w:rsidR="00E2345E" w:rsidRDefault="00E2345E">
      <w:pPr>
        <w:pStyle w:val="FootnoteText"/>
        <w:rPr>
          <w:lang w:bidi="ar-IQ"/>
        </w:rPr>
      </w:pPr>
    </w:p>
  </w:footnote>
  <w:footnote w:id="11">
    <w:p w14:paraId="15B38DFE" w14:textId="77777777" w:rsidR="0024554B" w:rsidRPr="005E4C3E" w:rsidRDefault="0024554B" w:rsidP="00A96062">
      <w:pPr>
        <w:pStyle w:val="FootnoteText"/>
        <w:rPr>
          <w:rFonts w:cs="B Zar"/>
          <w:lang w:bidi="fa-IR"/>
        </w:rPr>
      </w:pPr>
      <w:r w:rsidRPr="005E4C3E">
        <w:rPr>
          <w:rFonts w:cs="B Zar" w:hint="cs"/>
          <w:color w:val="FF0000"/>
          <w:rtl/>
        </w:rPr>
        <w:t xml:space="preserve">1- </w:t>
      </w:r>
      <w:r w:rsidRPr="005E4C3E">
        <w:rPr>
          <w:rFonts w:cs="B Zar" w:hint="cs"/>
          <w:rtl/>
        </w:rPr>
        <w:t>مائده: 20 تا 26</w:t>
      </w:r>
    </w:p>
  </w:footnote>
  <w:footnote w:id="12">
    <w:p w14:paraId="73DA94E6" w14:textId="77777777" w:rsidR="00E2345E" w:rsidRPr="00202992" w:rsidRDefault="00E2345E">
      <w:pPr>
        <w:pStyle w:val="FootnoteText"/>
        <w:rPr>
          <w:sz w:val="28"/>
          <w:szCs w:val="28"/>
          <w:lang w:bidi="ar-IQ"/>
        </w:rPr>
      </w:pPr>
      <w:r w:rsidRPr="004B515C">
        <w:rPr>
          <w:rStyle w:val="FootnoteReference"/>
          <w:color w:val="FF0000"/>
          <w:sz w:val="28"/>
          <w:szCs w:val="28"/>
          <w:vertAlign w:val="baseline"/>
          <w:lang w:bidi="ar-IQ"/>
        </w:rPr>
        <w:footnoteRef/>
      </w:r>
      <w:r w:rsidRPr="004B515C">
        <w:rPr>
          <w:color w:val="FF0000"/>
          <w:sz w:val="28"/>
          <w:szCs w:val="28"/>
          <w:rtl/>
          <w:lang w:bidi="ar-IQ"/>
        </w:rPr>
        <w:t>-</w:t>
      </w:r>
      <w:r w:rsidRPr="00202992">
        <w:rPr>
          <w:rFonts w:ascii="Castellar" w:hAnsi="Castellar"/>
          <w:sz w:val="28"/>
          <w:szCs w:val="28"/>
          <w:rtl/>
          <w:lang w:bidi="ar-IQ"/>
        </w:rPr>
        <w:t xml:space="preserve"> غافر: 23</w:t>
      </w:r>
      <w:r>
        <w:rPr>
          <w:rFonts w:ascii="Castellar" w:hAnsi="Castellar" w:hint="cs"/>
          <w:sz w:val="28"/>
          <w:szCs w:val="28"/>
          <w:rtl/>
          <w:lang w:bidi="ar-IQ"/>
        </w:rPr>
        <w:t xml:space="preserve"> </w:t>
      </w:r>
      <w:r w:rsidRPr="00202992">
        <w:rPr>
          <w:rFonts w:ascii="Castellar" w:hAnsi="Castellar"/>
          <w:sz w:val="28"/>
          <w:szCs w:val="28"/>
          <w:rtl/>
          <w:lang w:bidi="ar-IQ"/>
        </w:rPr>
        <w:t>-</w:t>
      </w:r>
      <w:r>
        <w:rPr>
          <w:rFonts w:ascii="Castellar" w:hAnsi="Castellar" w:hint="cs"/>
          <w:sz w:val="28"/>
          <w:szCs w:val="28"/>
          <w:rtl/>
          <w:lang w:bidi="ar-IQ"/>
        </w:rPr>
        <w:t xml:space="preserve"> </w:t>
      </w:r>
      <w:r w:rsidRPr="00202992">
        <w:rPr>
          <w:rFonts w:ascii="Castellar" w:hAnsi="Castellar"/>
          <w:sz w:val="28"/>
          <w:szCs w:val="28"/>
          <w:rtl/>
          <w:lang w:bidi="ar-IQ"/>
        </w:rPr>
        <w:t>27</w:t>
      </w:r>
      <w:r w:rsidRPr="00202992">
        <w:rPr>
          <w:sz w:val="28"/>
          <w:szCs w:val="28"/>
          <w:rtl/>
          <w:lang w:bidi="ar-IQ"/>
        </w:rPr>
        <w:t>.</w:t>
      </w:r>
    </w:p>
  </w:footnote>
  <w:footnote w:id="13">
    <w:p w14:paraId="736CB447" w14:textId="77777777" w:rsidR="00ED64C6" w:rsidRPr="005E4C3E" w:rsidRDefault="00ED64C6" w:rsidP="00BD2C5E">
      <w:pPr>
        <w:pStyle w:val="FootnoteText"/>
        <w:rPr>
          <w:rFonts w:cs="B Zar"/>
        </w:rPr>
      </w:pPr>
      <w:r w:rsidRPr="005E4C3E">
        <w:rPr>
          <w:rFonts w:asciiTheme="minorHAnsi" w:hAnsiTheme="minorHAnsi" w:cs="B Zar" w:hint="cs"/>
          <w:color w:val="FF0000"/>
          <w:rtl/>
        </w:rPr>
        <w:t xml:space="preserve">1- </w:t>
      </w:r>
      <w:r w:rsidRPr="005E4C3E">
        <w:rPr>
          <w:rStyle w:val="Strong"/>
          <w:rFonts w:cs="B Zar"/>
          <w:rtl/>
        </w:rPr>
        <w:t>غافر: آیه 23-27</w:t>
      </w:r>
    </w:p>
  </w:footnote>
  <w:footnote w:id="14">
    <w:p w14:paraId="238F3098" w14:textId="77777777" w:rsidR="00E2345E" w:rsidRPr="00202992" w:rsidRDefault="00E2345E" w:rsidP="00E2345E">
      <w:pPr>
        <w:pStyle w:val="FootnoteText"/>
        <w:rPr>
          <w:sz w:val="28"/>
          <w:szCs w:val="28"/>
          <w:lang w:bidi="ar-IQ"/>
        </w:rPr>
      </w:pPr>
      <w:r w:rsidRPr="004B515C">
        <w:rPr>
          <w:rStyle w:val="FootnoteReference"/>
          <w:color w:val="FF0000"/>
          <w:sz w:val="28"/>
          <w:szCs w:val="28"/>
          <w:vertAlign w:val="baseline"/>
          <w:lang w:bidi="ar-IQ"/>
        </w:rPr>
        <w:footnoteRef/>
      </w:r>
      <w:r w:rsidRPr="004B515C">
        <w:rPr>
          <w:color w:val="FF0000"/>
          <w:sz w:val="28"/>
          <w:szCs w:val="28"/>
          <w:rtl/>
          <w:lang w:bidi="ar-IQ"/>
        </w:rPr>
        <w:t>-</w:t>
      </w:r>
      <w:r w:rsidRPr="00202992">
        <w:rPr>
          <w:rFonts w:ascii="Castellar" w:hAnsi="Castellar"/>
          <w:sz w:val="28"/>
          <w:szCs w:val="28"/>
          <w:rtl/>
          <w:lang w:bidi="ar-IQ"/>
        </w:rPr>
        <w:t xml:space="preserve"> الشعراء:</w:t>
      </w:r>
      <w:r>
        <w:rPr>
          <w:rFonts w:ascii="Castellar" w:hAnsi="Castellar" w:hint="cs"/>
          <w:sz w:val="28"/>
          <w:szCs w:val="28"/>
          <w:rtl/>
          <w:lang w:bidi="ar-IQ"/>
        </w:rPr>
        <w:t xml:space="preserve"> </w:t>
      </w:r>
      <w:r w:rsidRPr="00202992">
        <w:rPr>
          <w:rFonts w:ascii="Castellar" w:hAnsi="Castellar"/>
          <w:sz w:val="28"/>
          <w:szCs w:val="28"/>
          <w:rtl/>
          <w:lang w:bidi="ar-IQ"/>
        </w:rPr>
        <w:t>62</w:t>
      </w:r>
      <w:r w:rsidRPr="00202992">
        <w:rPr>
          <w:sz w:val="28"/>
          <w:szCs w:val="28"/>
          <w:rtl/>
          <w:lang w:bidi="ar-IQ"/>
        </w:rPr>
        <w:t>.</w:t>
      </w:r>
    </w:p>
  </w:footnote>
  <w:footnote w:id="15">
    <w:p w14:paraId="349FE5F7" w14:textId="77777777" w:rsidR="00ED64C6" w:rsidRPr="005E4C3E" w:rsidRDefault="00ED64C6" w:rsidP="00BD2C5E">
      <w:pPr>
        <w:pStyle w:val="FootnoteText"/>
        <w:rPr>
          <w:rFonts w:cs="B Zar"/>
          <w:lang w:bidi="fa-IR"/>
        </w:rPr>
      </w:pPr>
      <w:r w:rsidRPr="005E4C3E">
        <w:rPr>
          <w:rFonts w:cs="B Zar" w:hint="cs"/>
          <w:color w:val="FF0000"/>
          <w:rtl/>
        </w:rPr>
        <w:t xml:space="preserve">1- </w:t>
      </w:r>
      <w:r w:rsidRPr="005E4C3E">
        <w:rPr>
          <w:rStyle w:val="Strong"/>
          <w:rFonts w:cs="B Zar"/>
          <w:rtl/>
        </w:rPr>
        <w:t>شعراء: 62</w:t>
      </w:r>
    </w:p>
  </w:footnote>
  <w:footnote w:id="16">
    <w:p w14:paraId="47480691" w14:textId="77777777" w:rsidR="00E2345E" w:rsidRPr="00272EA3" w:rsidRDefault="00E2345E" w:rsidP="00272EA3">
      <w:pPr>
        <w:pStyle w:val="FootnoteText"/>
        <w:rPr>
          <w:sz w:val="28"/>
          <w:szCs w:val="28"/>
          <w:lang w:bidi="ar-IQ"/>
        </w:rPr>
      </w:pPr>
      <w:r w:rsidRPr="004B515C">
        <w:rPr>
          <w:rStyle w:val="FootnoteReference"/>
          <w:color w:val="FF0000"/>
          <w:sz w:val="28"/>
          <w:szCs w:val="28"/>
          <w:vertAlign w:val="baseline"/>
          <w:lang w:bidi="ar-IQ"/>
        </w:rPr>
        <w:footnoteRef/>
      </w:r>
      <w:r w:rsidRPr="004B515C">
        <w:rPr>
          <w:color w:val="FF0000"/>
          <w:sz w:val="28"/>
          <w:szCs w:val="28"/>
          <w:rtl/>
          <w:lang w:bidi="ar-IQ"/>
        </w:rPr>
        <w:t>-</w:t>
      </w:r>
      <w:r w:rsidRPr="00272EA3">
        <w:rPr>
          <w:rFonts w:ascii="Castellar" w:hAnsi="Castellar"/>
          <w:sz w:val="28"/>
          <w:szCs w:val="28"/>
          <w:rtl/>
          <w:lang w:bidi="ar-IQ"/>
        </w:rPr>
        <w:t xml:space="preserve"> سـبأ:</w:t>
      </w:r>
      <w:r>
        <w:rPr>
          <w:rFonts w:ascii="Castellar" w:hAnsi="Castellar"/>
          <w:sz w:val="28"/>
          <w:szCs w:val="28"/>
          <w:rtl/>
          <w:lang w:bidi="ar-IQ"/>
        </w:rPr>
        <w:t xml:space="preserve"> </w:t>
      </w:r>
      <w:r w:rsidRPr="00272EA3">
        <w:rPr>
          <w:rFonts w:ascii="Castellar" w:hAnsi="Castellar"/>
          <w:sz w:val="28"/>
          <w:szCs w:val="28"/>
          <w:rtl/>
          <w:lang w:bidi="ar-IQ"/>
        </w:rPr>
        <w:t>34</w:t>
      </w:r>
      <w:r w:rsidRPr="00272EA3">
        <w:rPr>
          <w:sz w:val="28"/>
          <w:szCs w:val="28"/>
          <w:rtl/>
          <w:lang w:bidi="ar-IQ"/>
        </w:rPr>
        <w:t>.</w:t>
      </w:r>
    </w:p>
  </w:footnote>
  <w:footnote w:id="17">
    <w:p w14:paraId="439E7267" w14:textId="77777777" w:rsidR="00F971A2" w:rsidRPr="005E4C3E" w:rsidRDefault="00F971A2" w:rsidP="00BD2C5E">
      <w:pPr>
        <w:pStyle w:val="FootnoteText"/>
        <w:rPr>
          <w:rFonts w:cs="B Zar"/>
          <w:lang w:bidi="fa-IR"/>
        </w:rPr>
      </w:pPr>
      <w:r w:rsidRPr="005E4C3E">
        <w:rPr>
          <w:rStyle w:val="Strong"/>
          <w:rFonts w:cs="B Zar" w:hint="cs"/>
          <w:color w:val="FF0000"/>
          <w:rtl/>
        </w:rPr>
        <w:t xml:space="preserve">1- </w:t>
      </w:r>
      <w:r w:rsidRPr="005E4C3E">
        <w:rPr>
          <w:rStyle w:val="Strong"/>
          <w:rFonts w:cs="B Zar"/>
          <w:rtl/>
        </w:rPr>
        <w:t>سبأ: 34</w:t>
      </w:r>
    </w:p>
  </w:footnote>
  <w:footnote w:id="18">
    <w:p w14:paraId="3130D03A" w14:textId="77777777" w:rsidR="00E2345E" w:rsidRPr="00272EA3" w:rsidRDefault="00E2345E" w:rsidP="00272EA3">
      <w:pPr>
        <w:pStyle w:val="FootnoteText"/>
        <w:rPr>
          <w:sz w:val="28"/>
          <w:szCs w:val="28"/>
          <w:lang w:bidi="ar-IQ"/>
        </w:rPr>
      </w:pPr>
      <w:r w:rsidRPr="004B515C">
        <w:rPr>
          <w:rStyle w:val="FootnoteReference"/>
          <w:color w:val="FF0000"/>
          <w:sz w:val="28"/>
          <w:szCs w:val="28"/>
          <w:vertAlign w:val="baseline"/>
          <w:lang w:bidi="ar-IQ"/>
        </w:rPr>
        <w:footnoteRef/>
      </w:r>
      <w:r w:rsidRPr="004B515C">
        <w:rPr>
          <w:color w:val="FF0000"/>
          <w:sz w:val="28"/>
          <w:szCs w:val="28"/>
          <w:rtl/>
          <w:lang w:bidi="ar-IQ"/>
        </w:rPr>
        <w:t>-</w:t>
      </w:r>
      <w:r w:rsidRPr="00272EA3">
        <w:rPr>
          <w:rFonts w:ascii="Castellar" w:hAnsi="Castellar"/>
          <w:sz w:val="28"/>
          <w:szCs w:val="28"/>
          <w:rtl/>
          <w:lang w:bidi="ar-IQ"/>
        </w:rPr>
        <w:t xml:space="preserve"> النساء: 54-55</w:t>
      </w:r>
      <w:r w:rsidRPr="00272EA3">
        <w:rPr>
          <w:sz w:val="28"/>
          <w:szCs w:val="28"/>
          <w:rtl/>
          <w:lang w:bidi="ar-IQ"/>
        </w:rPr>
        <w:t>.</w:t>
      </w:r>
    </w:p>
  </w:footnote>
  <w:footnote w:id="19">
    <w:p w14:paraId="16F73662" w14:textId="77777777" w:rsidR="00EF5A9C" w:rsidRPr="005E4C3E" w:rsidRDefault="00EF5A9C" w:rsidP="000844CA">
      <w:pPr>
        <w:pStyle w:val="FootnoteText"/>
        <w:rPr>
          <w:rFonts w:cs="B Zar"/>
          <w:lang w:bidi="fa-IR"/>
        </w:rPr>
      </w:pPr>
      <w:r w:rsidRPr="005E4C3E">
        <w:rPr>
          <w:rFonts w:asciiTheme="minorHAnsi" w:hAnsiTheme="minorHAnsi" w:cs="B Zar" w:hint="cs"/>
          <w:color w:val="FF0000"/>
          <w:rtl/>
          <w:lang w:bidi="fa-IR"/>
        </w:rPr>
        <w:t xml:space="preserve">1- </w:t>
      </w:r>
      <w:r w:rsidRPr="005E4C3E">
        <w:rPr>
          <w:rStyle w:val="Strong"/>
          <w:rFonts w:cs="B Zar"/>
          <w:rtl/>
        </w:rPr>
        <w:t>نساء: 54-55</w:t>
      </w:r>
    </w:p>
  </w:footnote>
  <w:footnote w:id="20">
    <w:p w14:paraId="38B11BF6" w14:textId="77777777" w:rsidR="00E2345E" w:rsidRPr="00D61EF3" w:rsidRDefault="00E2345E" w:rsidP="00372877">
      <w:pPr>
        <w:pStyle w:val="FootnoteText"/>
        <w:jc w:val="both"/>
        <w:rPr>
          <w:sz w:val="28"/>
          <w:szCs w:val="28"/>
          <w:lang w:bidi="ar-IQ"/>
        </w:rPr>
      </w:pPr>
      <w:r w:rsidRPr="006A3F74">
        <w:rPr>
          <w:rStyle w:val="FootnoteReference"/>
          <w:color w:val="FF0000"/>
          <w:sz w:val="28"/>
          <w:szCs w:val="28"/>
          <w:vertAlign w:val="baseline"/>
          <w:lang w:bidi="ar-IQ"/>
        </w:rPr>
        <w:footnoteRef/>
      </w:r>
      <w:r w:rsidRPr="006A3F74">
        <w:rPr>
          <w:color w:val="FF0000"/>
          <w:sz w:val="28"/>
          <w:szCs w:val="28"/>
          <w:rtl/>
          <w:lang w:bidi="ar-IQ"/>
        </w:rPr>
        <w:t>-</w:t>
      </w:r>
      <w:r w:rsidRPr="002D6FE8">
        <w:rPr>
          <w:sz w:val="28"/>
          <w:szCs w:val="28"/>
          <w:rtl/>
          <w:lang w:bidi="ar-IQ"/>
        </w:rPr>
        <w:t xml:space="preserve"> يشير </w:t>
      </w:r>
      <w:r w:rsidRPr="002D6FE8">
        <w:rPr>
          <w:sz w:val="28"/>
          <w:szCs w:val="28"/>
          <w:lang w:bidi="ar-IQ"/>
        </w:rPr>
        <w:sym w:font="AGA Arabesque" w:char="F075"/>
      </w:r>
      <w:r w:rsidRPr="002D6FE8">
        <w:rPr>
          <w:sz w:val="28"/>
          <w:szCs w:val="28"/>
          <w:rtl/>
          <w:lang w:bidi="ar-IQ"/>
        </w:rPr>
        <w:t xml:space="preserve"> إلى قوله تعالى: </w:t>
      </w:r>
      <w:r>
        <w:rPr>
          <w:rFonts w:hint="cs"/>
          <w:b/>
          <w:bCs/>
          <w:sz w:val="28"/>
          <w:szCs w:val="28"/>
          <w:rtl/>
          <w:lang w:bidi="ar-IQ"/>
        </w:rPr>
        <w:t>(</w:t>
      </w:r>
      <w:r w:rsidRPr="006A3F74">
        <w:rPr>
          <w:b/>
          <w:bCs/>
          <w:sz w:val="28"/>
          <w:szCs w:val="28"/>
          <w:rtl/>
          <w:lang w:bidi="ar-IQ"/>
        </w:rPr>
        <w:t xml:space="preserve">وَاصْطَنَعْتُكَ لِنَفْسِي </w:t>
      </w:r>
      <w:r w:rsidRPr="006A3F74">
        <w:rPr>
          <w:rFonts w:ascii="Arabic Typesetting" w:hAnsi="Arabic Typesetting" w:cs="Arabic Typesetting"/>
          <w:sz w:val="28"/>
          <w:szCs w:val="28"/>
          <w:rtl/>
          <w:lang w:bidi="ar-IQ"/>
        </w:rPr>
        <w:t>۞</w:t>
      </w:r>
      <w:r w:rsidRPr="006A3F74">
        <w:rPr>
          <w:b/>
          <w:bCs/>
          <w:sz w:val="28"/>
          <w:szCs w:val="28"/>
          <w:rtl/>
          <w:lang w:bidi="ar-IQ"/>
        </w:rPr>
        <w:t xml:space="preserve">اذْهَبْ أَنتَ وَأَخُوكَ بِآيَاتِي وَلَا تَنِيَا فِي ذِكْرِي </w:t>
      </w:r>
      <w:r w:rsidRPr="006A3F74">
        <w:rPr>
          <w:rFonts w:ascii="Arabic Typesetting" w:hAnsi="Arabic Typesetting" w:cs="Arabic Typesetting"/>
          <w:sz w:val="28"/>
          <w:szCs w:val="28"/>
          <w:rtl/>
          <w:lang w:bidi="ar-IQ"/>
        </w:rPr>
        <w:t>۞</w:t>
      </w:r>
      <w:r w:rsidRPr="006A3F74">
        <w:rPr>
          <w:b/>
          <w:bCs/>
          <w:sz w:val="28"/>
          <w:szCs w:val="28"/>
          <w:rtl/>
          <w:lang w:bidi="ar-IQ"/>
        </w:rPr>
        <w:t>اذْهَبَا إِلَى فِرْعَوْنَ إِنَّهُ طَغَى</w:t>
      </w:r>
      <w:r>
        <w:rPr>
          <w:rFonts w:hint="cs"/>
          <w:sz w:val="28"/>
          <w:szCs w:val="28"/>
          <w:rtl/>
          <w:lang w:bidi="ar-IQ"/>
        </w:rPr>
        <w:t>)</w:t>
      </w:r>
      <w:r w:rsidRPr="002D6FE8">
        <w:rPr>
          <w:sz w:val="28"/>
          <w:szCs w:val="28"/>
          <w:rtl/>
          <w:lang w:bidi="ar-IQ"/>
        </w:rPr>
        <w:t xml:space="preserve"> طه: 14</w:t>
      </w:r>
      <w:r>
        <w:rPr>
          <w:sz w:val="28"/>
          <w:szCs w:val="28"/>
          <w:rtl/>
          <w:lang w:bidi="ar-IQ"/>
        </w:rPr>
        <w:t xml:space="preserve">- </w:t>
      </w:r>
      <w:r w:rsidRPr="002D6FE8">
        <w:rPr>
          <w:sz w:val="28"/>
          <w:szCs w:val="28"/>
          <w:rtl/>
          <w:lang w:bidi="ar-IQ"/>
        </w:rPr>
        <w:t>43.</w:t>
      </w:r>
    </w:p>
  </w:footnote>
  <w:footnote w:id="21">
    <w:p w14:paraId="7D8A6C81" w14:textId="77777777" w:rsidR="00E2345E" w:rsidRDefault="00E2345E">
      <w:pPr>
        <w:pStyle w:val="FootnoteText"/>
        <w:rPr>
          <w:lang w:bidi="ar-IQ"/>
        </w:rPr>
      </w:pPr>
      <w:r w:rsidRPr="006A3F74">
        <w:rPr>
          <w:rStyle w:val="FootnoteReference"/>
          <w:color w:val="FF0000"/>
          <w:sz w:val="28"/>
          <w:szCs w:val="28"/>
          <w:vertAlign w:val="baseline"/>
          <w:lang w:bidi="ar-IQ"/>
        </w:rPr>
        <w:footnoteRef/>
      </w:r>
      <w:r w:rsidRPr="006A3F74">
        <w:rPr>
          <w:color w:val="FF0000"/>
          <w:sz w:val="28"/>
          <w:szCs w:val="28"/>
          <w:rtl/>
          <w:lang w:bidi="ar-IQ"/>
        </w:rPr>
        <w:t>-</w:t>
      </w:r>
      <w:r w:rsidRPr="00D61EF3">
        <w:rPr>
          <w:rFonts w:ascii="Castellar" w:hAnsi="Castellar"/>
          <w:sz w:val="28"/>
          <w:szCs w:val="28"/>
          <w:rtl/>
          <w:lang w:bidi="ar-IQ"/>
        </w:rPr>
        <w:t xml:space="preserve"> القصص:</w:t>
      </w:r>
      <w:r>
        <w:rPr>
          <w:rFonts w:ascii="Castellar" w:hAnsi="Castellar"/>
          <w:sz w:val="28"/>
          <w:szCs w:val="28"/>
          <w:rtl/>
          <w:lang w:bidi="ar-IQ"/>
        </w:rPr>
        <w:t xml:space="preserve"> </w:t>
      </w:r>
      <w:r w:rsidRPr="00D61EF3">
        <w:rPr>
          <w:rFonts w:ascii="Castellar" w:hAnsi="Castellar"/>
          <w:sz w:val="28"/>
          <w:szCs w:val="28"/>
          <w:rtl/>
          <w:lang w:bidi="ar-IQ"/>
        </w:rPr>
        <w:t>15.</w:t>
      </w:r>
      <w:r w:rsidRPr="009A7F31">
        <w:rPr>
          <w:rFonts w:ascii="Castellar" w:hAnsi="Castellar"/>
          <w:sz w:val="36"/>
          <w:szCs w:val="36"/>
          <w:rtl/>
          <w:lang w:bidi="ar-IQ"/>
        </w:rPr>
        <w:t xml:space="preserve">  </w:t>
      </w:r>
    </w:p>
  </w:footnote>
  <w:footnote w:id="22">
    <w:p w14:paraId="22B4F63D" w14:textId="77777777" w:rsidR="00C53A50" w:rsidRPr="005E4C3E" w:rsidRDefault="00C53A50" w:rsidP="00D46E6C">
      <w:pPr>
        <w:pStyle w:val="FootnoteText"/>
        <w:rPr>
          <w:rFonts w:cs="B Zar"/>
          <w:rtl/>
          <w:lang w:bidi="fa-IR"/>
        </w:rPr>
      </w:pPr>
      <w:r w:rsidRPr="005E4C3E">
        <w:rPr>
          <w:rFonts w:cs="B Zar" w:hint="cs"/>
          <w:color w:val="FF0000"/>
          <w:rtl/>
        </w:rPr>
        <w:t xml:space="preserve">1- </w:t>
      </w:r>
      <w:r w:rsidRPr="005E4C3E">
        <w:rPr>
          <w:rFonts w:cs="B Zar" w:hint="cs"/>
          <w:rtl/>
        </w:rPr>
        <w:t>ایشان</w:t>
      </w:r>
      <w:r w:rsidRPr="005E4C3E">
        <w:rPr>
          <w:rFonts w:asciiTheme="minorHAnsi" w:hAnsiTheme="minorHAnsi" w:cs="B Zar"/>
        </w:rPr>
        <w:t xml:space="preserve"> </w:t>
      </w:r>
      <w:r w:rsidRPr="005E4C3E">
        <w:rPr>
          <w:rFonts w:cs="B Zar" w:hint="cs"/>
        </w:rPr>
        <w:sym w:font="Abo-thar" w:char="F067"/>
      </w:r>
      <w:r w:rsidRPr="005E4C3E">
        <w:rPr>
          <w:rFonts w:cs="B Zar" w:hint="cs"/>
          <w:rtl/>
        </w:rPr>
        <w:t xml:space="preserve">به فرمایش خداوند متعال اشاره می‌نماید: </w:t>
      </w:r>
      <w:r>
        <w:rPr>
          <w:rFonts w:cs="B Zar" w:hint="cs"/>
          <w:color w:val="006600"/>
          <w:lang w:bidi="fa-IR"/>
        </w:rPr>
        <w:t>﴿</w:t>
      </w:r>
      <w:r w:rsidRPr="005E4C3E">
        <w:rPr>
          <w:rFonts w:cs="B Zar" w:hint="cs"/>
          <w:color w:val="C00000"/>
          <w:rtl/>
        </w:rPr>
        <w:t>(</w:t>
      </w:r>
      <w:r w:rsidRPr="005E4C3E">
        <w:rPr>
          <w:rStyle w:val="QuranTranslationChar"/>
          <w:rFonts w:cs="B Zar" w:hint="cs"/>
          <w:color w:val="C00000"/>
          <w:sz w:val="22"/>
          <w:szCs w:val="22"/>
          <w:rtl/>
        </w:rPr>
        <w:t>تو</w:t>
      </w:r>
      <w:r w:rsidRPr="005E4C3E">
        <w:rPr>
          <w:rStyle w:val="QuranTranslationChar"/>
          <w:rFonts w:cs="B Zar"/>
          <w:color w:val="C00000"/>
          <w:sz w:val="22"/>
          <w:szCs w:val="22"/>
          <w:rtl/>
        </w:rPr>
        <w:t xml:space="preserve"> </w:t>
      </w:r>
      <w:r w:rsidRPr="005E4C3E">
        <w:rPr>
          <w:rStyle w:val="QuranTranslationChar"/>
          <w:rFonts w:cs="B Zar" w:hint="cs"/>
          <w:color w:val="C00000"/>
          <w:sz w:val="22"/>
          <w:szCs w:val="22"/>
          <w:rtl/>
        </w:rPr>
        <w:t>را</w:t>
      </w:r>
      <w:r w:rsidRPr="005E4C3E">
        <w:rPr>
          <w:rStyle w:val="QuranTranslationChar"/>
          <w:rFonts w:cs="B Zar"/>
          <w:color w:val="C00000"/>
          <w:sz w:val="22"/>
          <w:szCs w:val="22"/>
          <w:rtl/>
        </w:rPr>
        <w:t xml:space="preserve"> </w:t>
      </w:r>
      <w:r w:rsidRPr="005E4C3E">
        <w:rPr>
          <w:rStyle w:val="QuranTranslationChar"/>
          <w:rFonts w:cs="B Zar" w:hint="cs"/>
          <w:color w:val="C00000"/>
          <w:sz w:val="22"/>
          <w:szCs w:val="22"/>
          <w:rtl/>
        </w:rPr>
        <w:t>برای خودم</w:t>
      </w:r>
      <w:r w:rsidRPr="005E4C3E">
        <w:rPr>
          <w:rStyle w:val="QuranTranslationChar"/>
          <w:rFonts w:cs="B Zar"/>
          <w:color w:val="C00000"/>
          <w:sz w:val="22"/>
          <w:szCs w:val="22"/>
          <w:rtl/>
        </w:rPr>
        <w:t xml:space="preserve"> </w:t>
      </w:r>
      <w:r w:rsidRPr="005E4C3E">
        <w:rPr>
          <w:rStyle w:val="QuranTranslationChar"/>
          <w:rFonts w:cs="B Zar" w:hint="cs"/>
          <w:color w:val="C00000"/>
          <w:sz w:val="22"/>
          <w:szCs w:val="22"/>
          <w:rtl/>
        </w:rPr>
        <w:t>برگزیدم</w:t>
      </w:r>
      <w:r w:rsidRPr="005E4C3E">
        <w:rPr>
          <w:rFonts w:cs="B Zar" w:hint="cs"/>
          <w:color w:val="C00000"/>
          <w:rtl/>
        </w:rPr>
        <w:t xml:space="preserve"> * </w:t>
      </w:r>
      <w:r w:rsidRPr="005E4C3E">
        <w:rPr>
          <w:rStyle w:val="QuranTranslationChar"/>
          <w:rFonts w:cs="B Zar" w:hint="cs"/>
          <w:color w:val="C00000"/>
          <w:sz w:val="22"/>
          <w:szCs w:val="22"/>
          <w:rtl/>
        </w:rPr>
        <w:t>تو</w:t>
      </w:r>
      <w:r w:rsidRPr="005E4C3E">
        <w:rPr>
          <w:rStyle w:val="QuranTranslationChar"/>
          <w:rFonts w:cs="B Zar"/>
          <w:color w:val="C00000"/>
          <w:sz w:val="22"/>
          <w:szCs w:val="22"/>
          <w:rtl/>
        </w:rPr>
        <w:t xml:space="preserve"> </w:t>
      </w:r>
      <w:r w:rsidRPr="005E4C3E">
        <w:rPr>
          <w:rStyle w:val="QuranTranslationChar"/>
          <w:rFonts w:cs="B Zar" w:hint="cs"/>
          <w:color w:val="C00000"/>
          <w:sz w:val="22"/>
          <w:szCs w:val="22"/>
          <w:rtl/>
        </w:rPr>
        <w:t>و</w:t>
      </w:r>
      <w:r w:rsidRPr="005E4C3E">
        <w:rPr>
          <w:rStyle w:val="QuranTranslationChar"/>
          <w:rFonts w:cs="B Zar"/>
          <w:color w:val="C00000"/>
          <w:sz w:val="22"/>
          <w:szCs w:val="22"/>
          <w:rtl/>
        </w:rPr>
        <w:t xml:space="preserve"> </w:t>
      </w:r>
      <w:r w:rsidRPr="005E4C3E">
        <w:rPr>
          <w:rStyle w:val="QuranTranslationChar"/>
          <w:rFonts w:cs="B Zar" w:hint="cs"/>
          <w:color w:val="C00000"/>
          <w:sz w:val="22"/>
          <w:szCs w:val="22"/>
          <w:rtl/>
        </w:rPr>
        <w:t>برادرت</w:t>
      </w:r>
      <w:r w:rsidRPr="005E4C3E">
        <w:rPr>
          <w:rStyle w:val="QuranTranslationChar"/>
          <w:rFonts w:cs="B Zar"/>
          <w:color w:val="C00000"/>
          <w:sz w:val="22"/>
          <w:szCs w:val="22"/>
          <w:rtl/>
        </w:rPr>
        <w:t xml:space="preserve"> </w:t>
      </w:r>
      <w:r w:rsidRPr="005E4C3E">
        <w:rPr>
          <w:rStyle w:val="QuranTranslationChar"/>
          <w:rFonts w:cs="B Zar" w:hint="cs"/>
          <w:color w:val="C00000"/>
          <w:sz w:val="22"/>
          <w:szCs w:val="22"/>
          <w:rtl/>
        </w:rPr>
        <w:t>آیات</w:t>
      </w:r>
      <w:r w:rsidRPr="005E4C3E">
        <w:rPr>
          <w:rStyle w:val="QuranTranslationChar"/>
          <w:rFonts w:cs="B Zar"/>
          <w:color w:val="C00000"/>
          <w:sz w:val="22"/>
          <w:szCs w:val="22"/>
          <w:rtl/>
        </w:rPr>
        <w:t xml:space="preserve"> </w:t>
      </w:r>
      <w:r w:rsidRPr="005E4C3E">
        <w:rPr>
          <w:rStyle w:val="QuranTranslationChar"/>
          <w:rFonts w:cs="B Zar" w:hint="cs"/>
          <w:color w:val="C00000"/>
          <w:sz w:val="22"/>
          <w:szCs w:val="22"/>
          <w:rtl/>
        </w:rPr>
        <w:t>مرا</w:t>
      </w:r>
      <w:r w:rsidRPr="005E4C3E">
        <w:rPr>
          <w:rStyle w:val="QuranTranslationChar"/>
          <w:rFonts w:cs="B Zar"/>
          <w:color w:val="C00000"/>
          <w:sz w:val="22"/>
          <w:szCs w:val="22"/>
          <w:rtl/>
        </w:rPr>
        <w:t xml:space="preserve"> </w:t>
      </w:r>
      <w:r w:rsidRPr="005E4C3E">
        <w:rPr>
          <w:rStyle w:val="QuranTranslationChar"/>
          <w:rFonts w:cs="B Zar" w:hint="cs"/>
          <w:color w:val="C00000"/>
          <w:sz w:val="22"/>
          <w:szCs w:val="22"/>
          <w:rtl/>
        </w:rPr>
        <w:t>ببرید</w:t>
      </w:r>
      <w:r w:rsidRPr="005E4C3E">
        <w:rPr>
          <w:rStyle w:val="QuranTranslationChar"/>
          <w:rFonts w:cs="B Zar"/>
          <w:color w:val="C00000"/>
          <w:sz w:val="22"/>
          <w:szCs w:val="22"/>
          <w:rtl/>
        </w:rPr>
        <w:t xml:space="preserve"> </w:t>
      </w:r>
      <w:r w:rsidRPr="005E4C3E">
        <w:rPr>
          <w:rStyle w:val="QuranTranslationChar"/>
          <w:rFonts w:cs="B Zar" w:hint="cs"/>
          <w:color w:val="C00000"/>
          <w:sz w:val="22"/>
          <w:szCs w:val="22"/>
          <w:rtl/>
        </w:rPr>
        <w:t>و</w:t>
      </w:r>
      <w:r w:rsidRPr="005E4C3E">
        <w:rPr>
          <w:rStyle w:val="QuranTranslationChar"/>
          <w:rFonts w:cs="B Zar"/>
          <w:color w:val="C00000"/>
          <w:sz w:val="22"/>
          <w:szCs w:val="22"/>
          <w:rtl/>
        </w:rPr>
        <w:t xml:space="preserve"> </w:t>
      </w:r>
      <w:r w:rsidRPr="005E4C3E">
        <w:rPr>
          <w:rStyle w:val="QuranTranslationChar"/>
          <w:rFonts w:cs="B Zar" w:hint="cs"/>
          <w:color w:val="C00000"/>
          <w:sz w:val="22"/>
          <w:szCs w:val="22"/>
          <w:rtl/>
        </w:rPr>
        <w:t>در</w:t>
      </w:r>
      <w:r w:rsidRPr="005E4C3E">
        <w:rPr>
          <w:rStyle w:val="QuranTranslationChar"/>
          <w:rFonts w:cs="B Zar"/>
          <w:color w:val="C00000"/>
          <w:sz w:val="22"/>
          <w:szCs w:val="22"/>
          <w:rtl/>
        </w:rPr>
        <w:t xml:space="preserve"> </w:t>
      </w:r>
      <w:r w:rsidRPr="005E4C3E">
        <w:rPr>
          <w:rStyle w:val="QuranTranslationChar"/>
          <w:rFonts w:cs="B Zar" w:hint="cs"/>
          <w:color w:val="C00000"/>
          <w:sz w:val="22"/>
          <w:szCs w:val="22"/>
          <w:rtl/>
        </w:rPr>
        <w:t>رسالت</w:t>
      </w:r>
      <w:r w:rsidRPr="005E4C3E">
        <w:rPr>
          <w:rStyle w:val="QuranTranslationChar"/>
          <w:rFonts w:cs="B Zar"/>
          <w:color w:val="C00000"/>
          <w:sz w:val="22"/>
          <w:szCs w:val="22"/>
          <w:rtl/>
        </w:rPr>
        <w:t xml:space="preserve"> </w:t>
      </w:r>
      <w:r w:rsidRPr="005E4C3E">
        <w:rPr>
          <w:rStyle w:val="QuranTranslationChar"/>
          <w:rFonts w:cs="B Zar" w:hint="cs"/>
          <w:color w:val="C00000"/>
          <w:sz w:val="22"/>
          <w:szCs w:val="22"/>
          <w:rtl/>
        </w:rPr>
        <w:t>من</w:t>
      </w:r>
      <w:r w:rsidRPr="005E4C3E">
        <w:rPr>
          <w:rStyle w:val="QuranTranslationChar"/>
          <w:rFonts w:cs="B Zar"/>
          <w:color w:val="C00000"/>
          <w:sz w:val="22"/>
          <w:szCs w:val="22"/>
          <w:rtl/>
        </w:rPr>
        <w:t xml:space="preserve"> </w:t>
      </w:r>
      <w:r w:rsidRPr="005E4C3E">
        <w:rPr>
          <w:rStyle w:val="QuranTranslationChar"/>
          <w:rFonts w:cs="B Zar" w:hint="cs"/>
          <w:color w:val="C00000"/>
          <w:sz w:val="22"/>
          <w:szCs w:val="22"/>
          <w:rtl/>
        </w:rPr>
        <w:t>سستی</w:t>
      </w:r>
      <w:r w:rsidRPr="005E4C3E">
        <w:rPr>
          <w:rStyle w:val="QuranTranslationChar"/>
          <w:rFonts w:cs="B Zar"/>
          <w:color w:val="C00000"/>
          <w:sz w:val="22"/>
          <w:szCs w:val="22"/>
          <w:rtl/>
        </w:rPr>
        <w:t xml:space="preserve"> </w:t>
      </w:r>
      <w:r w:rsidRPr="005E4C3E">
        <w:rPr>
          <w:rStyle w:val="QuranTranslationChar"/>
          <w:rFonts w:cs="B Zar" w:hint="cs"/>
          <w:color w:val="C00000"/>
          <w:sz w:val="22"/>
          <w:szCs w:val="22"/>
          <w:rtl/>
        </w:rPr>
        <w:t>مکنید</w:t>
      </w:r>
      <w:r w:rsidRPr="005E4C3E">
        <w:rPr>
          <w:rFonts w:cs="B Zar" w:hint="cs"/>
          <w:color w:val="C00000"/>
          <w:rtl/>
        </w:rPr>
        <w:t xml:space="preserve"> * </w:t>
      </w:r>
      <w:r w:rsidRPr="005E4C3E">
        <w:rPr>
          <w:rStyle w:val="QuranTranslationChar"/>
          <w:rFonts w:cs="B Zar" w:hint="cs"/>
          <w:color w:val="C00000"/>
          <w:sz w:val="22"/>
          <w:szCs w:val="22"/>
          <w:rtl/>
        </w:rPr>
        <w:t>به</w:t>
      </w:r>
      <w:r w:rsidRPr="005E4C3E">
        <w:rPr>
          <w:rStyle w:val="QuranTranslationChar"/>
          <w:rFonts w:cs="B Zar"/>
          <w:color w:val="C00000"/>
          <w:sz w:val="22"/>
          <w:szCs w:val="22"/>
          <w:rtl/>
        </w:rPr>
        <w:t xml:space="preserve"> </w:t>
      </w:r>
      <w:r w:rsidRPr="005E4C3E">
        <w:rPr>
          <w:rStyle w:val="QuranTranslationChar"/>
          <w:rFonts w:cs="B Zar" w:hint="cs"/>
          <w:color w:val="C00000"/>
          <w:sz w:val="22"/>
          <w:szCs w:val="22"/>
          <w:rtl/>
        </w:rPr>
        <w:t>سوی</w:t>
      </w:r>
      <w:r w:rsidRPr="005E4C3E">
        <w:rPr>
          <w:rStyle w:val="QuranTranslationChar"/>
          <w:rFonts w:cs="B Zar"/>
          <w:color w:val="C00000"/>
          <w:sz w:val="22"/>
          <w:szCs w:val="22"/>
          <w:rtl/>
        </w:rPr>
        <w:t xml:space="preserve"> </w:t>
      </w:r>
      <w:r w:rsidRPr="005E4C3E">
        <w:rPr>
          <w:rStyle w:val="QuranTranslationChar"/>
          <w:rFonts w:cs="B Zar" w:hint="cs"/>
          <w:color w:val="C00000"/>
          <w:sz w:val="22"/>
          <w:szCs w:val="22"/>
          <w:rtl/>
        </w:rPr>
        <w:t>فرعون</w:t>
      </w:r>
      <w:r w:rsidRPr="005E4C3E">
        <w:rPr>
          <w:rStyle w:val="QuranTranslationChar"/>
          <w:rFonts w:cs="B Zar"/>
          <w:color w:val="C00000"/>
          <w:sz w:val="22"/>
          <w:szCs w:val="22"/>
          <w:rtl/>
        </w:rPr>
        <w:t xml:space="preserve"> </w:t>
      </w:r>
      <w:r w:rsidRPr="005E4C3E">
        <w:rPr>
          <w:rStyle w:val="QuranTranslationChar"/>
          <w:rFonts w:cs="B Zar" w:hint="cs"/>
          <w:color w:val="C00000"/>
          <w:sz w:val="22"/>
          <w:szCs w:val="22"/>
          <w:rtl/>
        </w:rPr>
        <w:t>بروید</w:t>
      </w:r>
      <w:r w:rsidRPr="005E4C3E">
        <w:rPr>
          <w:rStyle w:val="QuranTranslationChar"/>
          <w:rFonts w:cs="B Zar"/>
          <w:color w:val="C00000"/>
          <w:sz w:val="22"/>
          <w:szCs w:val="22"/>
          <w:rtl/>
        </w:rPr>
        <w:t xml:space="preserve"> </w:t>
      </w:r>
      <w:r w:rsidRPr="005E4C3E">
        <w:rPr>
          <w:rStyle w:val="QuranTranslationChar"/>
          <w:rFonts w:cs="B Zar" w:hint="cs"/>
          <w:color w:val="C00000"/>
          <w:sz w:val="22"/>
          <w:szCs w:val="22"/>
          <w:rtl/>
        </w:rPr>
        <w:t>که</w:t>
      </w:r>
      <w:r w:rsidRPr="005E4C3E">
        <w:rPr>
          <w:rStyle w:val="QuranTranslationChar"/>
          <w:rFonts w:cs="B Zar"/>
          <w:color w:val="C00000"/>
          <w:sz w:val="22"/>
          <w:szCs w:val="22"/>
          <w:rtl/>
        </w:rPr>
        <w:t xml:space="preserve"> </w:t>
      </w:r>
      <w:r w:rsidRPr="005E4C3E">
        <w:rPr>
          <w:rStyle w:val="QuranTranslationChar"/>
          <w:rFonts w:cs="B Zar" w:hint="cs"/>
          <w:color w:val="C00000"/>
          <w:sz w:val="22"/>
          <w:szCs w:val="22"/>
          <w:rtl/>
        </w:rPr>
        <w:t>او</w:t>
      </w:r>
      <w:r w:rsidRPr="005E4C3E">
        <w:rPr>
          <w:rStyle w:val="QuranTranslationChar"/>
          <w:rFonts w:cs="B Zar"/>
          <w:color w:val="C00000"/>
          <w:sz w:val="22"/>
          <w:szCs w:val="22"/>
          <w:rtl/>
        </w:rPr>
        <w:t xml:space="preserve"> </w:t>
      </w:r>
      <w:r w:rsidRPr="005E4C3E">
        <w:rPr>
          <w:rStyle w:val="QuranTranslationChar"/>
          <w:rFonts w:cs="B Zar" w:hint="cs"/>
          <w:color w:val="C00000"/>
          <w:sz w:val="22"/>
          <w:szCs w:val="22"/>
          <w:rtl/>
        </w:rPr>
        <w:t>طغیان</w:t>
      </w:r>
      <w:r w:rsidRPr="005E4C3E">
        <w:rPr>
          <w:rStyle w:val="QuranTranslationChar"/>
          <w:rFonts w:cs="B Zar"/>
          <w:color w:val="C00000"/>
          <w:sz w:val="22"/>
          <w:szCs w:val="22"/>
          <w:rtl/>
        </w:rPr>
        <w:t xml:space="preserve"> </w:t>
      </w:r>
      <w:r w:rsidRPr="005E4C3E">
        <w:rPr>
          <w:rStyle w:val="QuranTranslationChar"/>
          <w:rFonts w:cs="B Zar" w:hint="cs"/>
          <w:color w:val="C00000"/>
          <w:sz w:val="22"/>
          <w:szCs w:val="22"/>
          <w:rtl/>
        </w:rPr>
        <w:t>کرده</w:t>
      </w:r>
      <w:r w:rsidRPr="005E4C3E">
        <w:rPr>
          <w:rStyle w:val="QuranTranslationChar"/>
          <w:rFonts w:cs="B Zar"/>
          <w:color w:val="C00000"/>
          <w:sz w:val="22"/>
          <w:szCs w:val="22"/>
          <w:rtl/>
        </w:rPr>
        <w:t xml:space="preserve"> </w:t>
      </w:r>
      <w:r w:rsidRPr="005E4C3E">
        <w:rPr>
          <w:rStyle w:val="QuranTranslationChar"/>
          <w:rFonts w:cs="B Zar" w:hint="cs"/>
          <w:color w:val="C00000"/>
          <w:sz w:val="22"/>
          <w:szCs w:val="22"/>
          <w:rtl/>
        </w:rPr>
        <w:t>است</w:t>
      </w:r>
      <w:r w:rsidRPr="005E4C3E">
        <w:rPr>
          <w:rFonts w:cs="B Zar" w:hint="cs"/>
          <w:color w:val="C00000"/>
          <w:rtl/>
        </w:rPr>
        <w:t>)</w:t>
      </w:r>
      <w:r>
        <w:rPr>
          <w:rFonts w:cs="B Zar" w:hint="cs"/>
          <w:color w:val="006600"/>
          <w:lang w:bidi="fa-IR"/>
        </w:rPr>
        <w:t>﴾</w:t>
      </w:r>
      <w:r w:rsidRPr="005E4C3E">
        <w:rPr>
          <w:rFonts w:cs="B Zar" w:hint="cs"/>
          <w:rtl/>
        </w:rPr>
        <w:t>؛. (طه: 41 تا 43).</w:t>
      </w:r>
    </w:p>
  </w:footnote>
  <w:footnote w:id="23">
    <w:p w14:paraId="13575555" w14:textId="77777777" w:rsidR="00C53A50" w:rsidRPr="005E4C3E" w:rsidRDefault="00C53A50" w:rsidP="000844CA">
      <w:pPr>
        <w:pStyle w:val="FootnoteText"/>
        <w:rPr>
          <w:rFonts w:cs="B Zar"/>
          <w:lang w:bidi="fa-IR"/>
        </w:rPr>
      </w:pPr>
      <w:r w:rsidRPr="005E4C3E">
        <w:rPr>
          <w:rFonts w:cs="B Zar" w:hint="cs"/>
          <w:color w:val="FF0000"/>
          <w:rtl/>
        </w:rPr>
        <w:t xml:space="preserve">2- </w:t>
      </w:r>
      <w:r w:rsidRPr="005E4C3E">
        <w:rPr>
          <w:rStyle w:val="Strong"/>
          <w:rFonts w:cs="B Zar"/>
          <w:rtl/>
        </w:rPr>
        <w:t>قصص: 15</w:t>
      </w:r>
    </w:p>
  </w:footnote>
  <w:footnote w:id="24">
    <w:p w14:paraId="42717D49" w14:textId="77777777" w:rsidR="00E2345E" w:rsidRPr="00AC689C" w:rsidRDefault="00E2345E" w:rsidP="00AC689C">
      <w:pPr>
        <w:pStyle w:val="FootnoteText"/>
        <w:rPr>
          <w:sz w:val="28"/>
          <w:szCs w:val="28"/>
          <w:lang w:bidi="ar-IQ"/>
        </w:rPr>
      </w:pPr>
      <w:r w:rsidRPr="006A3F74">
        <w:rPr>
          <w:rStyle w:val="FootnoteReference"/>
          <w:color w:val="FF0000"/>
          <w:sz w:val="28"/>
          <w:szCs w:val="28"/>
          <w:vertAlign w:val="baseline"/>
          <w:lang w:bidi="ar-IQ"/>
        </w:rPr>
        <w:footnoteRef/>
      </w:r>
      <w:r w:rsidRPr="006A3F74">
        <w:rPr>
          <w:color w:val="FF0000"/>
          <w:sz w:val="28"/>
          <w:szCs w:val="28"/>
          <w:rtl/>
          <w:lang w:bidi="ar-IQ"/>
        </w:rPr>
        <w:t>-</w:t>
      </w:r>
      <w:r w:rsidRPr="00AC689C">
        <w:rPr>
          <w:sz w:val="28"/>
          <w:szCs w:val="28"/>
          <w:rtl/>
          <w:lang w:bidi="ar-IQ"/>
        </w:rPr>
        <w:t xml:space="preserve"> </w:t>
      </w:r>
      <w:r w:rsidRPr="00AC689C">
        <w:rPr>
          <w:rFonts w:ascii="Castellar" w:hAnsi="Castellar"/>
          <w:sz w:val="28"/>
          <w:szCs w:val="28"/>
          <w:rtl/>
          <w:lang w:bidi="ar-IQ"/>
        </w:rPr>
        <w:t>الشورى: 23</w:t>
      </w:r>
      <w:r w:rsidRPr="00AC689C">
        <w:rPr>
          <w:sz w:val="28"/>
          <w:szCs w:val="28"/>
          <w:rtl/>
          <w:lang w:bidi="ar-IQ"/>
        </w:rPr>
        <w:t>.</w:t>
      </w:r>
    </w:p>
  </w:footnote>
  <w:footnote w:id="25">
    <w:p w14:paraId="7E8FCE91" w14:textId="77777777" w:rsidR="00974511" w:rsidRDefault="00974511">
      <w:pPr>
        <w:pStyle w:val="FootnoteText"/>
        <w:rPr>
          <w:rStyle w:val="Strong"/>
          <w:rFonts w:ascii="M Mitra" w:hAnsi="M Mitra"/>
          <w:b w:val="0"/>
          <w:bCs w:val="0"/>
          <w:sz w:val="22"/>
          <w:szCs w:val="22"/>
          <w:rtl/>
        </w:rPr>
      </w:pPr>
      <w:r>
        <w:rPr>
          <w:rStyle w:val="Strong"/>
          <w:rFonts w:asciiTheme="minorHAnsi" w:hAnsiTheme="minorHAnsi" w:cs="B Zar" w:hint="cs"/>
          <w:b w:val="0"/>
          <w:bCs w:val="0"/>
          <w:color w:val="FF0000"/>
          <w:rtl/>
          <w:lang w:bidi="fa-IR"/>
        </w:rPr>
        <w:t xml:space="preserve">1- </w:t>
      </w:r>
      <w:r>
        <w:rPr>
          <w:rStyle w:val="Strong"/>
          <w:rFonts w:cs="B Zar" w:hint="cs"/>
          <w:b w:val="0"/>
          <w:bCs w:val="0"/>
          <w:rtl/>
        </w:rPr>
        <w:t>شورا: 23</w:t>
      </w:r>
    </w:p>
  </w:footnote>
  <w:footnote w:id="26">
    <w:p w14:paraId="16E02D11" w14:textId="77777777" w:rsidR="00E2345E" w:rsidRPr="002D6FE8" w:rsidRDefault="00E2345E" w:rsidP="006A3F74">
      <w:pPr>
        <w:pStyle w:val="FootnoteText"/>
        <w:tabs>
          <w:tab w:val="left" w:pos="311"/>
        </w:tabs>
        <w:jc w:val="both"/>
        <w:rPr>
          <w:sz w:val="28"/>
          <w:szCs w:val="28"/>
          <w:rtl/>
          <w:lang w:bidi="ar-IQ"/>
        </w:rPr>
      </w:pPr>
      <w:r w:rsidRPr="006A3F74">
        <w:rPr>
          <w:rStyle w:val="FootnoteReference"/>
          <w:color w:val="FF0000"/>
          <w:sz w:val="28"/>
          <w:szCs w:val="28"/>
          <w:vertAlign w:val="baseline"/>
          <w:lang w:bidi="ar-IQ"/>
        </w:rPr>
        <w:footnoteRef/>
      </w:r>
      <w:r w:rsidRPr="006A3F74">
        <w:rPr>
          <w:color w:val="FF0000"/>
          <w:sz w:val="28"/>
          <w:szCs w:val="28"/>
          <w:rtl/>
          <w:lang w:bidi="ar-IQ"/>
        </w:rPr>
        <w:t>-</w:t>
      </w:r>
      <w:r>
        <w:rPr>
          <w:sz w:val="28"/>
          <w:szCs w:val="28"/>
          <w:rtl/>
          <w:lang w:bidi="ar-IQ"/>
        </w:rPr>
        <w:t xml:space="preserve"> </w:t>
      </w:r>
      <w:r w:rsidRPr="002D6FE8">
        <w:rPr>
          <w:sz w:val="28"/>
          <w:szCs w:val="28"/>
          <w:rtl/>
          <w:lang w:bidi="ar-IQ"/>
        </w:rPr>
        <w:t>راجع: أسد الغابة لابن الأثير:</w:t>
      </w:r>
      <w:r>
        <w:rPr>
          <w:sz w:val="28"/>
          <w:szCs w:val="28"/>
          <w:rtl/>
          <w:lang w:bidi="ar-IQ"/>
        </w:rPr>
        <w:t xml:space="preserve"> </w:t>
      </w:r>
      <w:r w:rsidRPr="002D6FE8">
        <w:rPr>
          <w:sz w:val="28"/>
          <w:szCs w:val="28"/>
          <w:rtl/>
          <w:lang w:bidi="ar-IQ"/>
        </w:rPr>
        <w:t>ج5</w:t>
      </w:r>
      <w:r>
        <w:rPr>
          <w:sz w:val="28"/>
          <w:szCs w:val="28"/>
          <w:rtl/>
          <w:lang w:bidi="ar-IQ"/>
        </w:rPr>
        <w:t xml:space="preserve"> </w:t>
      </w:r>
      <w:r w:rsidRPr="002D6FE8">
        <w:rPr>
          <w:sz w:val="28"/>
          <w:szCs w:val="28"/>
          <w:rtl/>
          <w:lang w:bidi="ar-IQ"/>
        </w:rPr>
        <w:t>ص520،مسند</w:t>
      </w:r>
      <w:r>
        <w:rPr>
          <w:sz w:val="28"/>
          <w:szCs w:val="28"/>
          <w:rtl/>
          <w:lang w:bidi="ar-IQ"/>
        </w:rPr>
        <w:t xml:space="preserve"> </w:t>
      </w:r>
      <w:r w:rsidRPr="002D6FE8">
        <w:rPr>
          <w:sz w:val="28"/>
          <w:szCs w:val="28"/>
          <w:rtl/>
          <w:lang w:bidi="ar-IQ"/>
        </w:rPr>
        <w:t>أحمد:</w:t>
      </w:r>
      <w:r>
        <w:rPr>
          <w:sz w:val="28"/>
          <w:szCs w:val="28"/>
          <w:rtl/>
          <w:lang w:bidi="ar-IQ"/>
        </w:rPr>
        <w:t xml:space="preserve"> </w:t>
      </w:r>
      <w:r w:rsidRPr="002D6FE8">
        <w:rPr>
          <w:sz w:val="28"/>
          <w:szCs w:val="28"/>
          <w:rtl/>
          <w:lang w:bidi="ar-IQ"/>
        </w:rPr>
        <w:t>ج4</w:t>
      </w:r>
      <w:r>
        <w:rPr>
          <w:sz w:val="28"/>
          <w:szCs w:val="28"/>
          <w:rtl/>
          <w:lang w:bidi="ar-IQ"/>
        </w:rPr>
        <w:t xml:space="preserve"> </w:t>
      </w:r>
      <w:r w:rsidRPr="002D6FE8">
        <w:rPr>
          <w:sz w:val="28"/>
          <w:szCs w:val="28"/>
          <w:rtl/>
          <w:lang w:bidi="ar-IQ"/>
        </w:rPr>
        <w:t>ص5،</w:t>
      </w:r>
      <w:r>
        <w:rPr>
          <w:sz w:val="28"/>
          <w:szCs w:val="28"/>
          <w:rtl/>
          <w:lang w:bidi="ar-IQ"/>
        </w:rPr>
        <w:t xml:space="preserve"> </w:t>
      </w:r>
      <w:r w:rsidRPr="002D6FE8">
        <w:rPr>
          <w:sz w:val="28"/>
          <w:szCs w:val="28"/>
          <w:rtl/>
          <w:lang w:bidi="ar-IQ"/>
        </w:rPr>
        <w:t>صحيح البخاري:</w:t>
      </w:r>
      <w:r>
        <w:rPr>
          <w:sz w:val="28"/>
          <w:szCs w:val="28"/>
          <w:rtl/>
          <w:lang w:bidi="ar-IQ"/>
        </w:rPr>
        <w:t xml:space="preserve"> </w:t>
      </w:r>
      <w:r w:rsidRPr="002D6FE8">
        <w:rPr>
          <w:sz w:val="28"/>
          <w:szCs w:val="28"/>
          <w:rtl/>
          <w:lang w:bidi="ar-IQ"/>
        </w:rPr>
        <w:t>ج4</w:t>
      </w:r>
      <w:r>
        <w:rPr>
          <w:sz w:val="28"/>
          <w:szCs w:val="28"/>
          <w:rtl/>
          <w:lang w:bidi="ar-IQ"/>
        </w:rPr>
        <w:t xml:space="preserve"> </w:t>
      </w:r>
      <w:r w:rsidRPr="002D6FE8">
        <w:rPr>
          <w:sz w:val="28"/>
          <w:szCs w:val="28"/>
          <w:rtl/>
          <w:lang w:bidi="ar-IQ"/>
        </w:rPr>
        <w:t>ص210،</w:t>
      </w:r>
      <w:r>
        <w:rPr>
          <w:sz w:val="28"/>
          <w:szCs w:val="28"/>
          <w:rtl/>
          <w:lang w:bidi="ar-IQ"/>
        </w:rPr>
        <w:t xml:space="preserve"> </w:t>
      </w:r>
      <w:r w:rsidRPr="002D6FE8">
        <w:rPr>
          <w:sz w:val="28"/>
          <w:szCs w:val="28"/>
          <w:rtl/>
          <w:lang w:bidi="ar-IQ"/>
        </w:rPr>
        <w:t>صحيح مسلم:</w:t>
      </w:r>
      <w:r>
        <w:rPr>
          <w:sz w:val="28"/>
          <w:szCs w:val="28"/>
          <w:rtl/>
          <w:lang w:bidi="ar-IQ"/>
        </w:rPr>
        <w:t xml:space="preserve"> </w:t>
      </w:r>
      <w:r w:rsidRPr="002D6FE8">
        <w:rPr>
          <w:sz w:val="28"/>
          <w:szCs w:val="28"/>
          <w:rtl/>
          <w:lang w:bidi="ar-IQ"/>
        </w:rPr>
        <w:t>ج7</w:t>
      </w:r>
      <w:r>
        <w:rPr>
          <w:sz w:val="28"/>
          <w:szCs w:val="28"/>
          <w:rtl/>
          <w:lang w:bidi="ar-IQ"/>
        </w:rPr>
        <w:t xml:space="preserve"> </w:t>
      </w:r>
      <w:r w:rsidRPr="002D6FE8">
        <w:rPr>
          <w:sz w:val="28"/>
          <w:szCs w:val="28"/>
          <w:rtl/>
          <w:lang w:bidi="ar-IQ"/>
        </w:rPr>
        <w:t>ص141، سنن الترمذي:</w:t>
      </w:r>
      <w:r>
        <w:rPr>
          <w:sz w:val="28"/>
          <w:szCs w:val="28"/>
          <w:rtl/>
          <w:lang w:bidi="ar-IQ"/>
        </w:rPr>
        <w:t xml:space="preserve"> </w:t>
      </w:r>
      <w:r w:rsidRPr="002D6FE8">
        <w:rPr>
          <w:sz w:val="28"/>
          <w:szCs w:val="28"/>
          <w:rtl/>
          <w:lang w:bidi="ar-IQ"/>
        </w:rPr>
        <w:t>ج5</w:t>
      </w:r>
      <w:r>
        <w:rPr>
          <w:sz w:val="28"/>
          <w:szCs w:val="28"/>
          <w:rtl/>
          <w:lang w:bidi="ar-IQ"/>
        </w:rPr>
        <w:t xml:space="preserve"> </w:t>
      </w:r>
      <w:r w:rsidRPr="002D6FE8">
        <w:rPr>
          <w:sz w:val="28"/>
          <w:szCs w:val="28"/>
          <w:rtl/>
          <w:lang w:bidi="ar-IQ"/>
        </w:rPr>
        <w:t>ص360، فضائل الصحابة للنسائي:</w:t>
      </w:r>
      <w:r>
        <w:rPr>
          <w:sz w:val="28"/>
          <w:szCs w:val="28"/>
          <w:rtl/>
          <w:lang w:bidi="ar-IQ"/>
        </w:rPr>
        <w:t xml:space="preserve"> </w:t>
      </w:r>
      <w:r w:rsidRPr="002D6FE8">
        <w:rPr>
          <w:sz w:val="28"/>
          <w:szCs w:val="28"/>
          <w:rtl/>
          <w:lang w:bidi="ar-IQ"/>
        </w:rPr>
        <w:t>ص87، السنن الكبرى للبيهقي:</w:t>
      </w:r>
      <w:r>
        <w:rPr>
          <w:sz w:val="28"/>
          <w:szCs w:val="28"/>
          <w:rtl/>
          <w:lang w:bidi="ar-IQ"/>
        </w:rPr>
        <w:t xml:space="preserve"> </w:t>
      </w:r>
      <w:r w:rsidRPr="002D6FE8">
        <w:rPr>
          <w:sz w:val="28"/>
          <w:szCs w:val="28"/>
          <w:rtl/>
          <w:lang w:bidi="ar-IQ"/>
        </w:rPr>
        <w:t>ج10</w:t>
      </w:r>
      <w:r>
        <w:rPr>
          <w:sz w:val="28"/>
          <w:szCs w:val="28"/>
          <w:rtl/>
          <w:lang w:bidi="ar-IQ"/>
        </w:rPr>
        <w:t xml:space="preserve"> </w:t>
      </w:r>
      <w:r w:rsidRPr="002D6FE8">
        <w:rPr>
          <w:sz w:val="28"/>
          <w:szCs w:val="28"/>
          <w:rtl/>
          <w:lang w:bidi="ar-IQ"/>
        </w:rPr>
        <w:t>ص210، الاستيعاب لابن عبد البر:</w:t>
      </w:r>
      <w:r>
        <w:rPr>
          <w:sz w:val="28"/>
          <w:szCs w:val="28"/>
          <w:rtl/>
          <w:lang w:bidi="ar-IQ"/>
        </w:rPr>
        <w:t xml:space="preserve"> </w:t>
      </w:r>
      <w:r w:rsidRPr="002D6FE8">
        <w:rPr>
          <w:sz w:val="28"/>
          <w:szCs w:val="28"/>
          <w:rtl/>
          <w:lang w:bidi="ar-IQ"/>
        </w:rPr>
        <w:t>ج4</w:t>
      </w:r>
      <w:r>
        <w:rPr>
          <w:sz w:val="28"/>
          <w:szCs w:val="28"/>
          <w:rtl/>
          <w:lang w:bidi="ar-IQ"/>
        </w:rPr>
        <w:t xml:space="preserve"> </w:t>
      </w:r>
      <w:r w:rsidRPr="002D6FE8">
        <w:rPr>
          <w:sz w:val="28"/>
          <w:szCs w:val="28"/>
          <w:rtl/>
          <w:lang w:bidi="ar-IQ"/>
        </w:rPr>
        <w:t>ص1895، ذخائر العقبى:</w:t>
      </w:r>
      <w:r>
        <w:rPr>
          <w:sz w:val="28"/>
          <w:szCs w:val="28"/>
          <w:rtl/>
          <w:lang w:bidi="ar-IQ"/>
        </w:rPr>
        <w:t xml:space="preserve"> </w:t>
      </w:r>
      <w:r w:rsidRPr="002D6FE8">
        <w:rPr>
          <w:sz w:val="28"/>
          <w:szCs w:val="28"/>
          <w:rtl/>
          <w:lang w:bidi="ar-IQ"/>
        </w:rPr>
        <w:t>ص43،</w:t>
      </w:r>
      <w:r>
        <w:rPr>
          <w:sz w:val="28"/>
          <w:szCs w:val="28"/>
          <w:rtl/>
          <w:lang w:bidi="ar-IQ"/>
        </w:rPr>
        <w:t xml:space="preserve"> </w:t>
      </w:r>
      <w:r w:rsidRPr="002D6FE8">
        <w:rPr>
          <w:sz w:val="28"/>
          <w:szCs w:val="28"/>
          <w:rtl/>
          <w:lang w:bidi="ar-IQ"/>
        </w:rPr>
        <w:t>تاريخ دمشق:</w:t>
      </w:r>
      <w:r>
        <w:rPr>
          <w:sz w:val="28"/>
          <w:szCs w:val="28"/>
          <w:rtl/>
          <w:lang w:bidi="ar-IQ"/>
        </w:rPr>
        <w:t xml:space="preserve"> </w:t>
      </w:r>
      <w:r w:rsidRPr="002D6FE8">
        <w:rPr>
          <w:sz w:val="28"/>
          <w:szCs w:val="28"/>
          <w:rtl/>
          <w:lang w:bidi="ar-IQ"/>
        </w:rPr>
        <w:t>ج42</w:t>
      </w:r>
      <w:r>
        <w:rPr>
          <w:sz w:val="28"/>
          <w:szCs w:val="28"/>
          <w:rtl/>
          <w:lang w:bidi="ar-IQ"/>
        </w:rPr>
        <w:t xml:space="preserve"> </w:t>
      </w:r>
      <w:r w:rsidRPr="002D6FE8">
        <w:rPr>
          <w:sz w:val="28"/>
          <w:szCs w:val="28"/>
          <w:rtl/>
          <w:lang w:bidi="ar-IQ"/>
        </w:rPr>
        <w:t>ص134، الإصابة:</w:t>
      </w:r>
      <w:r>
        <w:rPr>
          <w:sz w:val="28"/>
          <w:szCs w:val="28"/>
          <w:rtl/>
          <w:lang w:bidi="ar-IQ"/>
        </w:rPr>
        <w:t xml:space="preserve"> </w:t>
      </w:r>
      <w:r w:rsidRPr="002D6FE8">
        <w:rPr>
          <w:sz w:val="28"/>
          <w:szCs w:val="28"/>
          <w:rtl/>
          <w:lang w:bidi="ar-IQ"/>
        </w:rPr>
        <w:t>ج8</w:t>
      </w:r>
      <w:r>
        <w:rPr>
          <w:sz w:val="28"/>
          <w:szCs w:val="28"/>
          <w:rtl/>
          <w:lang w:bidi="ar-IQ"/>
        </w:rPr>
        <w:t xml:space="preserve"> </w:t>
      </w:r>
      <w:r w:rsidRPr="002D6FE8">
        <w:rPr>
          <w:sz w:val="28"/>
          <w:szCs w:val="28"/>
          <w:rtl/>
          <w:lang w:bidi="ar-IQ"/>
        </w:rPr>
        <w:t xml:space="preserve">ص102، وغيرها من المصادر عند الفريقين التي جاءت فيها ذكر فضائل الصديقة فاطمة الزهراء </w:t>
      </w:r>
      <w:r w:rsidRPr="002D6FE8">
        <w:rPr>
          <w:rFonts w:ascii="Castellar" w:hAnsi="Castellar"/>
          <w:noProof/>
          <w:sz w:val="28"/>
          <w:szCs w:val="28"/>
          <w:rtl/>
          <w:lang w:bidi="ar-IQ"/>
        </w:rPr>
        <w:t>عليها السلام.</w:t>
      </w:r>
    </w:p>
  </w:footnote>
  <w:footnote w:id="27">
    <w:p w14:paraId="18C5BE87" w14:textId="77777777" w:rsidR="000C10F8" w:rsidRDefault="000C10F8">
      <w:pPr>
        <w:pStyle w:val="FootnoteText"/>
        <w:rPr>
          <w:rFonts w:ascii="B Zar" w:hAnsi="B Zar"/>
          <w:rtl/>
        </w:rPr>
      </w:pPr>
      <w:r>
        <w:rPr>
          <w:rFonts w:ascii="B Zar" w:hAnsi="B Zar" w:cs="B Zar" w:hint="cs"/>
          <w:color w:val="FF0000"/>
          <w:rtl/>
        </w:rPr>
        <w:t xml:space="preserve">1- </w:t>
      </w:r>
      <w:r>
        <w:rPr>
          <w:rFonts w:ascii="B Zar" w:hAnsi="B Zar" w:cs="B Zar" w:hint="cs"/>
          <w:rtl/>
        </w:rPr>
        <w:t>رجوع کنید به: اسد الغابة ابن اثیر: ج 5، ص 520؛ مسند احمد: ج 4، ص 5؛ صحیح بخاری: ج 4، ص 210؛ صحیح مسلم: ج 7، ص 141؛ سنن ترمذی: ج 5، ص 360؛ فضائل الصحابه نسائی: ص 87؛ سنن کبری بیهقی: ج 10، ص 210؛ استیعاب ابن عبد‌البر: ج ، ص 1895؛ ذخائر العقبی: ص 43؛ تاریخ دمشق: ج 42،‌ ص 134؛ إصابة: ج 8، ص 102 و سایر منابع از هر دو گروه که در آنها فضایل حضرت فاطمۀ زهرا</w:t>
      </w:r>
      <w:r>
        <w:rPr>
          <w:rFonts w:cs="B Zar"/>
        </w:rPr>
        <w:sym w:font="Abo-thar" w:char="F068"/>
      </w:r>
      <w:r>
        <w:rPr>
          <w:rFonts w:ascii="B Zar" w:hAnsi="B Zar" w:cs="B Zar" w:hint="cs"/>
          <w:rtl/>
        </w:rPr>
        <w:t xml:space="preserve"> </w:t>
      </w:r>
      <w:r>
        <w:rPr>
          <w:rFonts w:cs="B Zar"/>
        </w:rPr>
        <w:t xml:space="preserve"> </w:t>
      </w:r>
      <w:r>
        <w:rPr>
          <w:rFonts w:ascii="B Zar" w:hAnsi="B Zar" w:cs="B Zar" w:hint="cs"/>
          <w:rtl/>
        </w:rPr>
        <w:t>ذکر شده است.</w:t>
      </w:r>
    </w:p>
  </w:footnote>
  <w:footnote w:id="28">
    <w:p w14:paraId="312DACF5" w14:textId="77777777" w:rsidR="00E2345E" w:rsidRPr="005544F7" w:rsidRDefault="00E2345E" w:rsidP="006A3F74">
      <w:pPr>
        <w:pStyle w:val="FootnoteText"/>
        <w:jc w:val="both"/>
        <w:rPr>
          <w:sz w:val="28"/>
          <w:szCs w:val="28"/>
          <w:lang w:bidi="ar-IQ"/>
        </w:rPr>
      </w:pPr>
      <w:r w:rsidRPr="006A3F74">
        <w:rPr>
          <w:rStyle w:val="FootnoteReference"/>
          <w:color w:val="FF0000"/>
          <w:sz w:val="28"/>
          <w:szCs w:val="28"/>
          <w:vertAlign w:val="baseline"/>
          <w:lang w:bidi="ar-IQ"/>
        </w:rPr>
        <w:footnoteRef/>
      </w:r>
      <w:r w:rsidRPr="006A3F74">
        <w:rPr>
          <w:color w:val="FF0000"/>
          <w:sz w:val="28"/>
          <w:szCs w:val="28"/>
          <w:rtl/>
          <w:lang w:bidi="ar-IQ"/>
        </w:rPr>
        <w:t>-</w:t>
      </w:r>
      <w:r>
        <w:rPr>
          <w:sz w:val="28"/>
          <w:szCs w:val="28"/>
          <w:rtl/>
          <w:lang w:bidi="ar-IQ"/>
        </w:rPr>
        <w:t xml:space="preserve"> </w:t>
      </w:r>
      <w:r w:rsidRPr="002D6FE8">
        <w:rPr>
          <w:sz w:val="28"/>
          <w:szCs w:val="28"/>
          <w:rtl/>
          <w:lang w:bidi="ar-IQ"/>
        </w:rPr>
        <w:t>تفسير العياشي:</w:t>
      </w:r>
      <w:r>
        <w:rPr>
          <w:sz w:val="28"/>
          <w:szCs w:val="28"/>
          <w:rtl/>
          <w:lang w:bidi="ar-IQ"/>
        </w:rPr>
        <w:t xml:space="preserve"> </w:t>
      </w:r>
      <w:r w:rsidRPr="002D6FE8">
        <w:rPr>
          <w:sz w:val="28"/>
          <w:szCs w:val="28"/>
          <w:rtl/>
          <w:lang w:bidi="ar-IQ"/>
        </w:rPr>
        <w:t>ج1</w:t>
      </w:r>
      <w:r>
        <w:rPr>
          <w:sz w:val="28"/>
          <w:szCs w:val="28"/>
          <w:rtl/>
          <w:lang w:bidi="ar-IQ"/>
        </w:rPr>
        <w:t xml:space="preserve"> </w:t>
      </w:r>
      <w:r w:rsidRPr="002D6FE8">
        <w:rPr>
          <w:sz w:val="28"/>
          <w:szCs w:val="28"/>
          <w:rtl/>
          <w:lang w:bidi="ar-IQ"/>
        </w:rPr>
        <w:t>ص303. ورواه أحمد في المسند:</w:t>
      </w:r>
      <w:r>
        <w:rPr>
          <w:sz w:val="28"/>
          <w:szCs w:val="28"/>
          <w:rtl/>
          <w:lang w:bidi="ar-IQ"/>
        </w:rPr>
        <w:t xml:space="preserve"> </w:t>
      </w:r>
      <w:r w:rsidRPr="002D6FE8">
        <w:rPr>
          <w:sz w:val="28"/>
          <w:szCs w:val="28"/>
          <w:rtl/>
          <w:lang w:bidi="ar-IQ"/>
        </w:rPr>
        <w:t>ج5</w:t>
      </w:r>
      <w:r>
        <w:rPr>
          <w:sz w:val="28"/>
          <w:szCs w:val="28"/>
          <w:rtl/>
          <w:lang w:bidi="ar-IQ"/>
        </w:rPr>
        <w:t xml:space="preserve"> </w:t>
      </w:r>
      <w:r w:rsidRPr="002D6FE8">
        <w:rPr>
          <w:sz w:val="28"/>
          <w:szCs w:val="28"/>
          <w:rtl/>
          <w:lang w:bidi="ar-IQ"/>
        </w:rPr>
        <w:t>ص340،</w:t>
      </w:r>
      <w:r>
        <w:rPr>
          <w:sz w:val="28"/>
          <w:szCs w:val="28"/>
          <w:rtl/>
          <w:lang w:bidi="ar-IQ"/>
        </w:rPr>
        <w:t xml:space="preserve"> </w:t>
      </w:r>
      <w:r w:rsidRPr="002D6FE8">
        <w:rPr>
          <w:sz w:val="28"/>
          <w:szCs w:val="28"/>
          <w:rtl/>
          <w:lang w:bidi="ar-IQ"/>
        </w:rPr>
        <w:t>والترمذي في سننه</w:t>
      </w:r>
      <w:r>
        <w:rPr>
          <w:sz w:val="28"/>
          <w:szCs w:val="28"/>
          <w:rtl/>
          <w:lang w:bidi="ar-IQ"/>
        </w:rPr>
        <w:t xml:space="preserve">: </w:t>
      </w:r>
      <w:r w:rsidRPr="002D6FE8">
        <w:rPr>
          <w:sz w:val="28"/>
          <w:szCs w:val="28"/>
          <w:rtl/>
          <w:lang w:bidi="ar-IQ"/>
        </w:rPr>
        <w:t>ج3</w:t>
      </w:r>
      <w:r>
        <w:rPr>
          <w:sz w:val="28"/>
          <w:szCs w:val="28"/>
          <w:rtl/>
          <w:lang w:bidi="ar-IQ"/>
        </w:rPr>
        <w:t xml:space="preserve"> </w:t>
      </w:r>
      <w:r w:rsidRPr="002D6FE8">
        <w:rPr>
          <w:sz w:val="28"/>
          <w:szCs w:val="28"/>
          <w:rtl/>
          <w:lang w:bidi="ar-IQ"/>
        </w:rPr>
        <w:t>ص322،</w:t>
      </w:r>
      <w:r>
        <w:rPr>
          <w:sz w:val="28"/>
          <w:szCs w:val="28"/>
          <w:rtl/>
          <w:lang w:bidi="ar-IQ"/>
        </w:rPr>
        <w:t xml:space="preserve"> </w:t>
      </w:r>
      <w:r w:rsidRPr="002D6FE8">
        <w:rPr>
          <w:sz w:val="28"/>
          <w:szCs w:val="28"/>
          <w:rtl/>
          <w:lang w:bidi="ar-IQ"/>
        </w:rPr>
        <w:t>والهيثمي في مجمع الزوائد:</w:t>
      </w:r>
      <w:r>
        <w:rPr>
          <w:sz w:val="28"/>
          <w:szCs w:val="28"/>
          <w:rtl/>
          <w:lang w:bidi="ar-IQ"/>
        </w:rPr>
        <w:t xml:space="preserve"> </w:t>
      </w:r>
      <w:r w:rsidRPr="002D6FE8">
        <w:rPr>
          <w:sz w:val="28"/>
          <w:szCs w:val="28"/>
          <w:rtl/>
          <w:lang w:bidi="ar-IQ"/>
        </w:rPr>
        <w:t>ج7</w:t>
      </w:r>
      <w:r>
        <w:rPr>
          <w:sz w:val="28"/>
          <w:szCs w:val="28"/>
          <w:rtl/>
          <w:lang w:bidi="ar-IQ"/>
        </w:rPr>
        <w:t xml:space="preserve"> </w:t>
      </w:r>
      <w:r w:rsidRPr="002D6FE8">
        <w:rPr>
          <w:sz w:val="28"/>
          <w:szCs w:val="28"/>
          <w:rtl/>
          <w:lang w:bidi="ar-IQ"/>
        </w:rPr>
        <w:t>ص216 باختلاف في الالفاظ مع وحدة المضمون.</w:t>
      </w:r>
    </w:p>
  </w:footnote>
  <w:footnote w:id="29">
    <w:p w14:paraId="273A3B01" w14:textId="77777777" w:rsidR="000C10F8" w:rsidRDefault="000C10F8">
      <w:pPr>
        <w:pStyle w:val="FootnoteText"/>
        <w:rPr>
          <w:rFonts w:ascii="B Zar" w:hAnsi="B Zar" w:cs="B Zar"/>
          <w:rtl/>
        </w:rPr>
      </w:pPr>
      <w:r>
        <w:rPr>
          <w:rFonts w:ascii="B Zar" w:hAnsi="B Zar" w:cs="B Zar" w:hint="cs"/>
          <w:color w:val="FF0000"/>
          <w:rtl/>
        </w:rPr>
        <w:t xml:space="preserve">2- </w:t>
      </w:r>
      <w:r>
        <w:rPr>
          <w:rFonts w:ascii="B Zar" w:hAnsi="B Zar" w:cs="B Zar" w:hint="cs"/>
          <w:rtl/>
        </w:rPr>
        <w:t>تفسیر عیاشی: ج 1، ص 303؛ مسند احمد: ج 5، ص340؛ سنن ترمذی: ج 3، ص 322؛ هیثمی در مجمع الزوائد: ج 7، ص 216 با مقداری اختلاف در الفاظ و مضمون یکسان.</w:t>
      </w:r>
    </w:p>
  </w:footnote>
  <w:footnote w:id="30">
    <w:p w14:paraId="40510D4B" w14:textId="77777777" w:rsidR="00E2345E" w:rsidRPr="00A202D9" w:rsidRDefault="00E2345E" w:rsidP="006A3F74">
      <w:pPr>
        <w:pStyle w:val="FootnoteText"/>
        <w:jc w:val="both"/>
        <w:rPr>
          <w:sz w:val="28"/>
          <w:szCs w:val="28"/>
          <w:lang w:bidi="ar-IQ"/>
        </w:rPr>
      </w:pPr>
      <w:r w:rsidRPr="006A3F74">
        <w:rPr>
          <w:rStyle w:val="FootnoteReference"/>
          <w:color w:val="FF0000"/>
          <w:sz w:val="28"/>
          <w:szCs w:val="28"/>
          <w:vertAlign w:val="baseline"/>
          <w:lang w:bidi="ar-IQ"/>
        </w:rPr>
        <w:footnoteRef/>
      </w:r>
      <w:r w:rsidRPr="006A3F74">
        <w:rPr>
          <w:color w:val="FF0000"/>
          <w:sz w:val="28"/>
          <w:szCs w:val="28"/>
          <w:rtl/>
          <w:lang w:bidi="ar-IQ"/>
        </w:rPr>
        <w:t>-</w:t>
      </w:r>
      <w:r w:rsidRPr="002D6FE8">
        <w:rPr>
          <w:sz w:val="28"/>
          <w:szCs w:val="28"/>
          <w:rtl/>
          <w:lang w:bidi="ar-IQ"/>
        </w:rPr>
        <w:t xml:space="preserve"> يشير </w:t>
      </w:r>
      <w:r w:rsidRPr="002D6FE8">
        <w:rPr>
          <w:sz w:val="28"/>
          <w:szCs w:val="28"/>
          <w:lang w:bidi="ar-IQ"/>
        </w:rPr>
        <w:sym w:font="AGA Arabesque" w:char="F075"/>
      </w:r>
      <w:r w:rsidRPr="002D6FE8">
        <w:rPr>
          <w:sz w:val="28"/>
          <w:szCs w:val="28"/>
          <w:rtl/>
          <w:lang w:bidi="ar-IQ"/>
        </w:rPr>
        <w:t xml:space="preserve"> إلى واقعة الحرّة الدامية التي حصلت في 28</w:t>
      </w:r>
      <w:r>
        <w:rPr>
          <w:sz w:val="28"/>
          <w:szCs w:val="28"/>
          <w:rtl/>
          <w:lang w:bidi="ar-IQ"/>
        </w:rPr>
        <w:t xml:space="preserve"> </w:t>
      </w:r>
      <w:r w:rsidRPr="002D6FE8">
        <w:rPr>
          <w:sz w:val="28"/>
          <w:szCs w:val="28"/>
          <w:rtl/>
          <w:lang w:bidi="ar-IQ"/>
        </w:rPr>
        <w:t xml:space="preserve">ذي الحجة من سنة 64 هجرية، حيث أباح يزيد مدينة رسول الله ثلاثة أيام وحصل فيها من القتل والاعتداء على الأعراض مما يعجز اللسان عن ذكر تفاصيله، ومن أحب الاطلاع فعليه بالكتب التي فصلت الواقعة. كما ويشير </w:t>
      </w:r>
      <w:r w:rsidRPr="002D6FE8">
        <w:rPr>
          <w:sz w:val="28"/>
          <w:szCs w:val="28"/>
          <w:lang w:bidi="ar-IQ"/>
        </w:rPr>
        <w:sym w:font="AGA Arabesque" w:char="F075"/>
      </w:r>
      <w:r>
        <w:rPr>
          <w:sz w:val="28"/>
          <w:szCs w:val="28"/>
          <w:rtl/>
          <w:lang w:bidi="ar-IQ"/>
        </w:rPr>
        <w:t xml:space="preserve"> أيضاً إلى ما حصل في 3 </w:t>
      </w:r>
      <w:r w:rsidRPr="002D6FE8">
        <w:rPr>
          <w:sz w:val="28"/>
          <w:szCs w:val="28"/>
          <w:rtl/>
          <w:lang w:bidi="ar-IQ"/>
        </w:rPr>
        <w:t>ربيع الأول من نفس العام ، حيث حاصر جيش يزيد بيت الله الحرام واحرقوا البيت والمسجد.</w:t>
      </w:r>
    </w:p>
  </w:footnote>
  <w:footnote w:id="31">
    <w:p w14:paraId="3179A968" w14:textId="77777777" w:rsidR="00CC4C68" w:rsidRDefault="00CC4C68">
      <w:pPr>
        <w:pStyle w:val="FootnoteText"/>
        <w:rPr>
          <w:rFonts w:ascii="B Zar" w:hAnsi="B Zar" w:cs="B Zar"/>
          <w:rtl/>
        </w:rPr>
      </w:pPr>
      <w:r>
        <w:rPr>
          <w:rFonts w:ascii="B Zar" w:hAnsi="B Zar" w:cs="B Zar" w:hint="cs"/>
          <w:color w:val="FF0000"/>
          <w:rtl/>
        </w:rPr>
        <w:t xml:space="preserve">1- </w:t>
      </w:r>
      <w:r>
        <w:rPr>
          <w:rFonts w:ascii="B Zar" w:hAnsi="B Zar" w:cs="B Zar" w:hint="cs"/>
          <w:rtl/>
        </w:rPr>
        <w:t xml:space="preserve">ایشان </w:t>
      </w:r>
      <w:r>
        <w:rPr>
          <w:rFonts w:cs="B Zar"/>
        </w:rPr>
        <w:sym w:font="Abo-thar" w:char="F067"/>
      </w:r>
      <w:r>
        <w:rPr>
          <w:rFonts w:ascii="B Zar" w:hAnsi="B Zar" w:cs="B Zar" w:hint="cs"/>
          <w:rtl/>
        </w:rPr>
        <w:t xml:space="preserve"> به واقعۀ (حرّۀ دامیه) که در 28 ذی حجه سال 64 هجری رخ داد، اشاره می‌فرماید. یزید به مدت سه روز شهر رسول خدا</w:t>
      </w:r>
      <w:r>
        <w:rPr>
          <w:rFonts w:cs="B Zar"/>
        </w:rPr>
        <w:sym w:font="Abo-thar" w:char="F06B"/>
      </w:r>
      <w:r>
        <w:rPr>
          <w:rFonts w:ascii="B Zar" w:hAnsi="B Zar" w:cs="B Zar" w:hint="cs"/>
          <w:rtl/>
        </w:rPr>
        <w:t xml:space="preserve"> را مباح اعلام کرد و آنچه از قتل و تجاوز روی داد، زبان از ذکر تفاصیل آن قاصر است. کسانی که خواهان اطلاعات بیشتری هستند می‌توانند به کتاب‌هایی که تفصیل این واقعه را بیان کرده‌اند، مراجعه نمایند. همان‌طور که ایشان </w:t>
      </w:r>
      <w:r>
        <w:rPr>
          <w:rFonts w:cs="B Zar"/>
        </w:rPr>
        <w:sym w:font="Abo-thar" w:char="F067"/>
      </w:r>
      <w:r>
        <w:rPr>
          <w:rFonts w:ascii="B Zar" w:hAnsi="B Zar" w:cs="B Zar" w:hint="cs"/>
          <w:rtl/>
        </w:rPr>
        <w:t xml:space="preserve"> اشاره می‌فرماید این واقعه ادامه یافت تا به 3 ربیع الاول همان سال رسید که سربازان یزید، بیت‌الله‌الحرام را محاصره نمودند و مسجد و خانۀ کعبه را به آتش کشیدند.</w:t>
      </w:r>
    </w:p>
  </w:footnote>
  <w:footnote w:id="32">
    <w:p w14:paraId="0077CB5E" w14:textId="77777777" w:rsidR="00E2345E" w:rsidRPr="00D17C08" w:rsidRDefault="00E2345E" w:rsidP="000072FC">
      <w:pPr>
        <w:jc w:val="lowKashida"/>
        <w:rPr>
          <w:rFonts w:ascii="Castellar" w:hAnsi="Castellar"/>
          <w:sz w:val="28"/>
          <w:szCs w:val="28"/>
          <w:rtl/>
          <w:lang w:bidi="ar-IQ"/>
        </w:rPr>
      </w:pPr>
      <w:r w:rsidRPr="000072FC">
        <w:rPr>
          <w:rFonts w:ascii="Castellar" w:hAnsi="Castellar"/>
          <w:color w:val="FF0000"/>
          <w:sz w:val="28"/>
          <w:szCs w:val="28"/>
          <w:lang w:bidi="ar-IQ"/>
        </w:rPr>
        <w:footnoteRef/>
      </w:r>
      <w:r w:rsidRPr="000072FC">
        <w:rPr>
          <w:rFonts w:ascii="Castellar" w:hAnsi="Castellar"/>
          <w:color w:val="FF0000"/>
          <w:sz w:val="28"/>
          <w:szCs w:val="28"/>
          <w:rtl/>
          <w:lang w:bidi="ar-IQ"/>
        </w:rPr>
        <w:t>-</w:t>
      </w:r>
      <w:r w:rsidRPr="00D17C08">
        <w:rPr>
          <w:rFonts w:ascii="Castellar" w:hAnsi="Castellar"/>
          <w:sz w:val="28"/>
          <w:szCs w:val="28"/>
          <w:rtl/>
          <w:lang w:bidi="ar-IQ"/>
        </w:rPr>
        <w:t xml:space="preserve"> انظر </w:t>
      </w:r>
      <w:r w:rsidRPr="00413F3A">
        <w:rPr>
          <w:rFonts w:ascii="Castellar" w:hAnsi="Castellar"/>
          <w:sz w:val="28"/>
          <w:szCs w:val="28"/>
          <w:rtl/>
          <w:lang w:bidi="ar-IQ"/>
        </w:rPr>
        <w:t>الكنى والألقاب:</w:t>
      </w:r>
      <w:r>
        <w:rPr>
          <w:rFonts w:ascii="Castellar" w:hAnsi="Castellar"/>
          <w:sz w:val="28"/>
          <w:szCs w:val="28"/>
          <w:rtl/>
          <w:lang w:bidi="ar-IQ"/>
        </w:rPr>
        <w:t xml:space="preserve"> </w:t>
      </w:r>
      <w:r w:rsidRPr="00413F3A">
        <w:rPr>
          <w:rFonts w:ascii="Castellar" w:hAnsi="Castellar"/>
          <w:sz w:val="28"/>
          <w:szCs w:val="28"/>
          <w:rtl/>
          <w:lang w:bidi="ar-IQ"/>
        </w:rPr>
        <w:t>ج1</w:t>
      </w:r>
      <w:r>
        <w:rPr>
          <w:rFonts w:ascii="Castellar" w:hAnsi="Castellar"/>
          <w:sz w:val="28"/>
          <w:szCs w:val="28"/>
          <w:rtl/>
          <w:lang w:bidi="ar-IQ"/>
        </w:rPr>
        <w:t xml:space="preserve"> </w:t>
      </w:r>
      <w:r w:rsidRPr="00413F3A">
        <w:rPr>
          <w:rFonts w:ascii="Castellar" w:hAnsi="Castellar"/>
          <w:sz w:val="28"/>
          <w:szCs w:val="28"/>
          <w:rtl/>
          <w:lang w:bidi="ar-IQ"/>
        </w:rPr>
        <w:t>ص346.</w:t>
      </w:r>
    </w:p>
  </w:footnote>
  <w:footnote w:id="33">
    <w:p w14:paraId="16232747" w14:textId="77777777" w:rsidR="00634443" w:rsidRDefault="00634443">
      <w:pPr>
        <w:pStyle w:val="FootnoteText"/>
        <w:rPr>
          <w:rFonts w:ascii="B Zar" w:hAnsi="B Zar" w:cs="B Zar"/>
          <w:rtl/>
        </w:rPr>
      </w:pPr>
      <w:r>
        <w:rPr>
          <w:rFonts w:ascii="B Zar" w:hAnsi="B Zar" w:cs="B Zar" w:hint="cs"/>
          <w:color w:val="FF0000"/>
          <w:rtl/>
        </w:rPr>
        <w:t xml:space="preserve">1- </w:t>
      </w:r>
      <w:r>
        <w:rPr>
          <w:rFonts w:ascii="B Zar" w:hAnsi="B Zar" w:cs="B Zar" w:hint="cs"/>
          <w:rtl/>
        </w:rPr>
        <w:t>کنی و القاب: ج 1، ص 346</w:t>
      </w:r>
    </w:p>
    <w:p w14:paraId="5DA6868A" w14:textId="77777777" w:rsidR="00634443" w:rsidRDefault="00634443">
      <w:pPr>
        <w:pStyle w:val="FootnoteText"/>
        <w:rPr>
          <w:rFonts w:ascii="M Mitra" w:hAnsi="M Mitra" w:cs="B Zar"/>
          <w:rtl/>
        </w:rPr>
      </w:pPr>
      <w:r>
        <w:rPr>
          <w:rFonts w:ascii="B Zar" w:hAnsi="B Zar" w:cs="B Zar" w:hint="cs"/>
          <w:color w:val="FF0000"/>
          <w:rtl/>
        </w:rPr>
        <w:t xml:space="preserve">2- </w:t>
      </w:r>
      <w:r>
        <w:rPr>
          <w:rFonts w:ascii="B Zar" w:hAnsi="B Zar" w:cs="B Zar" w:hint="cs"/>
          <w:rtl/>
        </w:rPr>
        <w:t>ابراهیم: 15</w:t>
      </w:r>
    </w:p>
  </w:footnote>
  <w:footnote w:id="34">
    <w:p w14:paraId="0EC195D1" w14:textId="77777777" w:rsidR="00E2345E" w:rsidRPr="00413F3A" w:rsidRDefault="00E2345E" w:rsidP="000072FC">
      <w:pPr>
        <w:pStyle w:val="FootnoteText"/>
        <w:rPr>
          <w:sz w:val="28"/>
          <w:szCs w:val="28"/>
          <w:lang w:bidi="ar-IQ"/>
        </w:rPr>
      </w:pPr>
      <w:r w:rsidRPr="000072FC">
        <w:rPr>
          <w:rStyle w:val="FootnoteReference"/>
          <w:color w:val="FF0000"/>
          <w:sz w:val="28"/>
          <w:szCs w:val="28"/>
          <w:vertAlign w:val="baseline"/>
          <w:lang w:bidi="ar-IQ"/>
        </w:rPr>
        <w:footnoteRef/>
      </w:r>
      <w:r w:rsidRPr="000072FC">
        <w:rPr>
          <w:color w:val="FF0000"/>
          <w:sz w:val="28"/>
          <w:szCs w:val="28"/>
          <w:rtl/>
          <w:lang w:bidi="ar-IQ"/>
        </w:rPr>
        <w:t>-</w:t>
      </w:r>
      <w:r w:rsidRPr="00413F3A">
        <w:rPr>
          <w:sz w:val="28"/>
          <w:szCs w:val="28"/>
          <w:rtl/>
          <w:lang w:bidi="ar-IQ"/>
        </w:rPr>
        <w:t xml:space="preserve"> ابراهيم:</w:t>
      </w:r>
      <w:r>
        <w:rPr>
          <w:sz w:val="28"/>
          <w:szCs w:val="28"/>
          <w:rtl/>
          <w:lang w:bidi="ar-IQ"/>
        </w:rPr>
        <w:t xml:space="preserve"> </w:t>
      </w:r>
      <w:r w:rsidRPr="00413F3A">
        <w:rPr>
          <w:sz w:val="28"/>
          <w:szCs w:val="28"/>
          <w:rtl/>
          <w:lang w:bidi="ar-IQ"/>
        </w:rPr>
        <w:t>15.</w:t>
      </w:r>
    </w:p>
  </w:footnote>
  <w:footnote w:id="35">
    <w:p w14:paraId="339D1D0A" w14:textId="77777777" w:rsidR="00E2345E" w:rsidRDefault="00E2345E" w:rsidP="003A65B4">
      <w:pPr>
        <w:jc w:val="lowKashida"/>
        <w:rPr>
          <w:lang w:bidi="ar-IQ"/>
        </w:rPr>
      </w:pPr>
      <w:r w:rsidRPr="000072FC">
        <w:rPr>
          <w:rStyle w:val="FootnoteReference"/>
          <w:color w:val="FF0000"/>
          <w:sz w:val="28"/>
          <w:szCs w:val="28"/>
          <w:vertAlign w:val="baseline"/>
          <w:lang w:bidi="ar-IQ"/>
        </w:rPr>
        <w:footnoteRef/>
      </w:r>
      <w:r w:rsidRPr="000072FC">
        <w:rPr>
          <w:color w:val="FF0000"/>
          <w:sz w:val="28"/>
          <w:szCs w:val="28"/>
          <w:rtl/>
          <w:lang w:bidi="ar-IQ"/>
        </w:rPr>
        <w:t>-</w:t>
      </w:r>
      <w:r w:rsidRPr="00413F3A">
        <w:rPr>
          <w:sz w:val="28"/>
          <w:szCs w:val="28"/>
          <w:rtl/>
          <w:lang w:bidi="ar-IQ"/>
        </w:rPr>
        <w:t xml:space="preserve"> </w:t>
      </w:r>
      <w:r w:rsidRPr="00413F3A">
        <w:rPr>
          <w:rFonts w:ascii="Castellar" w:hAnsi="Castellar"/>
          <w:sz w:val="28"/>
          <w:szCs w:val="28"/>
          <w:rtl/>
          <w:lang w:bidi="ar-IQ"/>
        </w:rPr>
        <w:t>أمالي السيد المرتضى: ج1</w:t>
      </w:r>
      <w:r>
        <w:rPr>
          <w:rFonts w:ascii="Castellar" w:hAnsi="Castellar"/>
          <w:sz w:val="28"/>
          <w:szCs w:val="28"/>
          <w:rtl/>
          <w:lang w:bidi="ar-IQ"/>
        </w:rPr>
        <w:t xml:space="preserve"> </w:t>
      </w:r>
      <w:r w:rsidRPr="00413F3A">
        <w:rPr>
          <w:rFonts w:ascii="Castellar" w:hAnsi="Castellar"/>
          <w:sz w:val="28"/>
          <w:szCs w:val="28"/>
          <w:rtl/>
          <w:lang w:bidi="ar-IQ"/>
        </w:rPr>
        <w:t>ص90.</w:t>
      </w:r>
    </w:p>
  </w:footnote>
  <w:footnote w:id="36">
    <w:p w14:paraId="3E6F1867" w14:textId="77777777" w:rsidR="00634443" w:rsidRDefault="00634443">
      <w:pPr>
        <w:pStyle w:val="FootnoteText"/>
        <w:rPr>
          <w:rFonts w:ascii="B Zar" w:hAnsi="B Zar" w:cs="B Zar"/>
        </w:rPr>
      </w:pPr>
      <w:r>
        <w:rPr>
          <w:rFonts w:ascii="B Zar" w:hAnsi="B Zar" w:cs="B Zar" w:hint="cs"/>
          <w:color w:val="FF0000"/>
          <w:rtl/>
        </w:rPr>
        <w:t xml:space="preserve">1- </w:t>
      </w:r>
      <w:r>
        <w:rPr>
          <w:rFonts w:ascii="B Zar" w:hAnsi="B Zar" w:cs="B Zar" w:hint="cs"/>
          <w:rtl/>
        </w:rPr>
        <w:t>امالی سید مرتضی: ج 1، ص 90</w:t>
      </w:r>
    </w:p>
    <w:p w14:paraId="4708000F" w14:textId="77777777" w:rsidR="00634443" w:rsidRDefault="00634443">
      <w:pPr>
        <w:pStyle w:val="FootnoteText"/>
        <w:rPr>
          <w:rFonts w:ascii="B Zar" w:hAnsi="B Zar" w:cs="B Zar"/>
          <w:rtl/>
        </w:rPr>
      </w:pPr>
      <w:r>
        <w:rPr>
          <w:rFonts w:ascii="B Zar" w:hAnsi="B Zar" w:cs="B Zar" w:hint="cs"/>
          <w:rtl/>
        </w:rPr>
        <w:t>أتوعـد کل جـبار عـنـید/ فها أنـا جـبار عـنـیـد</w:t>
      </w:r>
    </w:p>
    <w:p w14:paraId="18F714B8" w14:textId="77777777" w:rsidR="00634443" w:rsidRDefault="00634443">
      <w:pPr>
        <w:pStyle w:val="FootnoteText"/>
        <w:rPr>
          <w:rFonts w:ascii="B Zar" w:hAnsi="B Zar" w:cs="B Zar"/>
          <w:rtl/>
        </w:rPr>
      </w:pPr>
      <w:r>
        <w:rPr>
          <w:rFonts w:ascii="B Zar" w:hAnsi="B Zar" w:cs="B Zar" w:hint="cs"/>
          <w:rtl/>
        </w:rPr>
        <w:t>إذا ما جئت ربک یـوم حشـر/ فقل یا ربـی خرقنـی الولید</w:t>
      </w:r>
    </w:p>
  </w:footnote>
  <w:footnote w:id="37">
    <w:p w14:paraId="2D6FCAC2" w14:textId="77777777" w:rsidR="00E2345E" w:rsidRPr="00436571" w:rsidRDefault="00E2345E">
      <w:pPr>
        <w:pStyle w:val="FootnoteText"/>
        <w:rPr>
          <w:sz w:val="28"/>
          <w:szCs w:val="28"/>
          <w:lang w:bidi="ar-IQ"/>
        </w:rPr>
      </w:pPr>
      <w:r w:rsidRPr="006A3F74">
        <w:rPr>
          <w:rStyle w:val="FootnoteReference"/>
          <w:color w:val="FF0000"/>
          <w:sz w:val="28"/>
          <w:szCs w:val="28"/>
          <w:vertAlign w:val="baseline"/>
          <w:lang w:bidi="ar-IQ"/>
        </w:rPr>
        <w:footnoteRef/>
      </w:r>
      <w:r w:rsidRPr="006A3F74">
        <w:rPr>
          <w:color w:val="FF0000"/>
          <w:sz w:val="28"/>
          <w:szCs w:val="28"/>
          <w:rtl/>
          <w:lang w:bidi="ar-IQ"/>
        </w:rPr>
        <w:t>-</w:t>
      </w:r>
      <w:r w:rsidRPr="00436571">
        <w:rPr>
          <w:sz w:val="28"/>
          <w:szCs w:val="28"/>
          <w:rtl/>
          <w:lang w:bidi="ar-IQ"/>
        </w:rPr>
        <w:t xml:space="preserve"> </w:t>
      </w:r>
      <w:r w:rsidRPr="00436571">
        <w:rPr>
          <w:rFonts w:ascii="Castellar" w:hAnsi="Castellar"/>
          <w:sz w:val="28"/>
          <w:szCs w:val="28"/>
          <w:rtl/>
          <w:lang w:bidi="ar-IQ"/>
        </w:rPr>
        <w:t>النحل:</w:t>
      </w:r>
      <w:r>
        <w:rPr>
          <w:rFonts w:ascii="Castellar" w:hAnsi="Castellar"/>
          <w:sz w:val="28"/>
          <w:szCs w:val="28"/>
          <w:rtl/>
          <w:lang w:bidi="ar-IQ"/>
        </w:rPr>
        <w:t xml:space="preserve"> </w:t>
      </w:r>
      <w:r w:rsidRPr="00436571">
        <w:rPr>
          <w:rFonts w:ascii="Castellar" w:hAnsi="Castellar"/>
          <w:sz w:val="28"/>
          <w:szCs w:val="28"/>
          <w:rtl/>
          <w:lang w:bidi="ar-IQ"/>
        </w:rPr>
        <w:t>36</w:t>
      </w:r>
      <w:r w:rsidRPr="00436571">
        <w:rPr>
          <w:sz w:val="28"/>
          <w:szCs w:val="28"/>
          <w:rtl/>
          <w:lang w:bidi="ar-IQ"/>
        </w:rPr>
        <w:t>.</w:t>
      </w:r>
    </w:p>
  </w:footnote>
  <w:footnote w:id="38">
    <w:p w14:paraId="1FD2AB65" w14:textId="77777777" w:rsidR="00FE3658" w:rsidRDefault="00FE3658">
      <w:pPr>
        <w:pStyle w:val="FootnoteText"/>
        <w:rPr>
          <w:rStyle w:val="Strong"/>
          <w:rFonts w:ascii="M Mitra" w:hAnsi="M Mitra"/>
          <w:b w:val="0"/>
          <w:bCs w:val="0"/>
          <w:rtl/>
        </w:rPr>
      </w:pPr>
      <w:r>
        <w:rPr>
          <w:rStyle w:val="Strong"/>
          <w:rFonts w:cs="B Zar" w:hint="cs"/>
          <w:b w:val="0"/>
          <w:bCs w:val="0"/>
          <w:color w:val="FF0000"/>
          <w:rtl/>
        </w:rPr>
        <w:t xml:space="preserve">1- </w:t>
      </w:r>
      <w:r>
        <w:rPr>
          <w:rStyle w:val="Strong"/>
          <w:rFonts w:cs="B Zar" w:hint="cs"/>
          <w:b w:val="0"/>
          <w:bCs w:val="0"/>
          <w:rtl/>
        </w:rPr>
        <w:t>نحل: 36</w:t>
      </w:r>
    </w:p>
  </w:footnote>
  <w:footnote w:id="39">
    <w:p w14:paraId="6A3CA008" w14:textId="77777777" w:rsidR="000468A9" w:rsidRDefault="000468A9">
      <w:pPr>
        <w:pStyle w:val="FootnoteText"/>
        <w:rPr>
          <w:rStyle w:val="Strong"/>
          <w:rFonts w:cs="B Zar"/>
          <w:b w:val="0"/>
          <w:bCs w:val="0"/>
          <w:rtl/>
        </w:rPr>
      </w:pPr>
      <w:r>
        <w:rPr>
          <w:rStyle w:val="Strong"/>
          <w:rFonts w:cs="B Zar" w:hint="cs"/>
          <w:b w:val="0"/>
          <w:bCs w:val="0"/>
          <w:color w:val="FF0000"/>
          <w:rtl/>
        </w:rPr>
        <w:t xml:space="preserve">1-  </w:t>
      </w:r>
      <w:r>
        <w:rPr>
          <w:rStyle w:val="Strong"/>
          <w:rFonts w:cs="B Zar" w:hint="cs"/>
          <w:b w:val="0"/>
          <w:bCs w:val="0"/>
          <w:rtl/>
        </w:rPr>
        <w:t>قسمتی از کتاب جمهوری افلاطون (مترجم)</w:t>
      </w:r>
    </w:p>
  </w:footnote>
  <w:footnote w:id="40">
    <w:p w14:paraId="34C24690" w14:textId="77777777" w:rsidR="00E2345E" w:rsidRPr="006A3F74" w:rsidRDefault="00E2345E" w:rsidP="00A57056">
      <w:pPr>
        <w:pStyle w:val="Heading3"/>
        <w:ind w:left="0"/>
        <w:jc w:val="lowKashida"/>
        <w:rPr>
          <w:rFonts w:ascii="Castellar" w:hAnsi="Castellar" w:cs="Traditional Arabic"/>
          <w:b w:val="0"/>
          <w:bCs w:val="0"/>
          <w:sz w:val="28"/>
          <w:szCs w:val="28"/>
          <w:lang w:bidi="ar-IQ"/>
        </w:rPr>
      </w:pPr>
      <w:r w:rsidRPr="006A3F74">
        <w:rPr>
          <w:rStyle w:val="FootnoteReference"/>
          <w:rFonts w:cs="Traditional Arabic"/>
          <w:b w:val="0"/>
          <w:bCs w:val="0"/>
          <w:color w:val="FF0000"/>
          <w:sz w:val="28"/>
          <w:szCs w:val="28"/>
          <w:vertAlign w:val="baseline"/>
          <w:lang w:bidi="ar-IQ"/>
        </w:rPr>
        <w:footnoteRef/>
      </w:r>
      <w:r w:rsidRPr="006A3F74">
        <w:rPr>
          <w:rFonts w:cs="Traditional Arabic"/>
          <w:b w:val="0"/>
          <w:bCs w:val="0"/>
          <w:color w:val="FF0000"/>
          <w:sz w:val="28"/>
          <w:szCs w:val="28"/>
          <w:rtl/>
          <w:lang w:bidi="ar-IQ"/>
        </w:rPr>
        <w:t>-</w:t>
      </w:r>
      <w:r w:rsidRPr="006A3F74">
        <w:rPr>
          <w:rFonts w:ascii="Castellar" w:hAnsi="Castellar" w:cs="Traditional Arabic"/>
          <w:b w:val="0"/>
          <w:bCs w:val="0"/>
          <w:sz w:val="28"/>
          <w:szCs w:val="28"/>
          <w:rtl/>
          <w:lang w:bidi="ar-IQ"/>
        </w:rPr>
        <w:t xml:space="preserve"> العنكبوت:41.</w:t>
      </w:r>
    </w:p>
  </w:footnote>
  <w:footnote w:id="41">
    <w:p w14:paraId="4EA4664D" w14:textId="77777777" w:rsidR="003D1CD8" w:rsidRDefault="003D1CD8">
      <w:pPr>
        <w:pStyle w:val="FootnoteText"/>
        <w:rPr>
          <w:rStyle w:val="Strong"/>
          <w:rFonts w:cs="B Zar"/>
          <w:b w:val="0"/>
          <w:bCs w:val="0"/>
          <w:rtl/>
        </w:rPr>
      </w:pPr>
      <w:r>
        <w:rPr>
          <w:rStyle w:val="Strong"/>
          <w:rFonts w:cs="B Zar" w:hint="cs"/>
          <w:b w:val="0"/>
          <w:bCs w:val="0"/>
          <w:color w:val="FF0000"/>
          <w:rtl/>
        </w:rPr>
        <w:t xml:space="preserve">1- </w:t>
      </w:r>
      <w:r>
        <w:rPr>
          <w:rStyle w:val="Strong"/>
          <w:rFonts w:cs="B Zar" w:hint="cs"/>
          <w:b w:val="0"/>
          <w:bCs w:val="0"/>
          <w:rtl/>
        </w:rPr>
        <w:t>عنکبوت: 41</w:t>
      </w:r>
    </w:p>
  </w:footnote>
  <w:footnote w:id="42">
    <w:p w14:paraId="1C19C87C" w14:textId="77777777" w:rsidR="00E2345E" w:rsidRPr="00962535" w:rsidRDefault="00E2345E">
      <w:pPr>
        <w:pStyle w:val="FootnoteText"/>
        <w:rPr>
          <w:sz w:val="28"/>
          <w:szCs w:val="28"/>
          <w:lang w:bidi="ar-IQ"/>
        </w:rPr>
      </w:pPr>
      <w:r w:rsidRPr="006A3F74">
        <w:rPr>
          <w:rStyle w:val="FootnoteReference"/>
          <w:color w:val="FF0000"/>
          <w:sz w:val="28"/>
          <w:szCs w:val="28"/>
          <w:vertAlign w:val="baseline"/>
          <w:lang w:bidi="ar-IQ"/>
        </w:rPr>
        <w:footnoteRef/>
      </w:r>
      <w:r w:rsidRPr="006A3F74">
        <w:rPr>
          <w:color w:val="FF0000"/>
          <w:sz w:val="28"/>
          <w:szCs w:val="28"/>
          <w:rtl/>
          <w:lang w:bidi="ar-IQ"/>
        </w:rPr>
        <w:t>-</w:t>
      </w:r>
      <w:r w:rsidRPr="00962535">
        <w:rPr>
          <w:sz w:val="28"/>
          <w:szCs w:val="28"/>
          <w:rtl/>
          <w:lang w:bidi="ar-IQ"/>
        </w:rPr>
        <w:t xml:space="preserve"> </w:t>
      </w:r>
      <w:r w:rsidRPr="00962535">
        <w:rPr>
          <w:rFonts w:ascii="Castellar" w:hAnsi="Castellar"/>
          <w:sz w:val="28"/>
          <w:szCs w:val="28"/>
          <w:rtl/>
          <w:lang w:bidi="ar-IQ"/>
        </w:rPr>
        <w:t>النساء:</w:t>
      </w:r>
      <w:r>
        <w:rPr>
          <w:rFonts w:ascii="Castellar" w:hAnsi="Castellar"/>
          <w:sz w:val="28"/>
          <w:szCs w:val="28"/>
          <w:rtl/>
          <w:lang w:bidi="ar-IQ"/>
        </w:rPr>
        <w:t xml:space="preserve"> </w:t>
      </w:r>
      <w:r w:rsidRPr="00962535">
        <w:rPr>
          <w:rFonts w:ascii="Castellar" w:hAnsi="Castellar"/>
          <w:sz w:val="28"/>
          <w:szCs w:val="28"/>
          <w:rtl/>
          <w:lang w:bidi="ar-IQ"/>
        </w:rPr>
        <w:t>60.</w:t>
      </w:r>
    </w:p>
  </w:footnote>
  <w:footnote w:id="43">
    <w:p w14:paraId="1BB32E2A" w14:textId="77777777" w:rsidR="003D1CD8" w:rsidRDefault="003D1CD8">
      <w:pPr>
        <w:pStyle w:val="FootnoteText"/>
        <w:rPr>
          <w:rStyle w:val="Strong"/>
          <w:rFonts w:cs="B Zar"/>
          <w:b w:val="0"/>
          <w:bCs w:val="0"/>
          <w:rtl/>
        </w:rPr>
      </w:pPr>
      <w:r>
        <w:rPr>
          <w:rFonts w:ascii="B Zar" w:hAnsi="B Zar" w:cs="B Zar" w:hint="cs"/>
          <w:color w:val="FF0000"/>
          <w:rtl/>
        </w:rPr>
        <w:t xml:space="preserve">2- </w:t>
      </w:r>
      <w:r>
        <w:rPr>
          <w:rStyle w:val="Strong"/>
          <w:rFonts w:cs="B Zar" w:hint="cs"/>
          <w:b w:val="0"/>
          <w:bCs w:val="0"/>
          <w:rtl/>
        </w:rPr>
        <w:t>نساء: 60</w:t>
      </w:r>
    </w:p>
  </w:footnote>
  <w:footnote w:id="44">
    <w:p w14:paraId="242D07CA" w14:textId="77777777" w:rsidR="00E2345E" w:rsidRPr="00962535" w:rsidRDefault="00E2345E">
      <w:pPr>
        <w:pStyle w:val="FootnoteText"/>
        <w:rPr>
          <w:sz w:val="28"/>
          <w:szCs w:val="28"/>
          <w:lang w:bidi="ar-IQ"/>
        </w:rPr>
      </w:pPr>
      <w:r w:rsidRPr="006A3F74">
        <w:rPr>
          <w:rStyle w:val="FootnoteReference"/>
          <w:color w:val="FF0000"/>
          <w:sz w:val="28"/>
          <w:szCs w:val="28"/>
          <w:vertAlign w:val="baseline"/>
          <w:lang w:bidi="ar-IQ"/>
        </w:rPr>
        <w:footnoteRef/>
      </w:r>
      <w:r w:rsidRPr="006A3F74">
        <w:rPr>
          <w:color w:val="FF0000"/>
          <w:sz w:val="28"/>
          <w:szCs w:val="28"/>
          <w:rtl/>
          <w:lang w:bidi="ar-IQ"/>
        </w:rPr>
        <w:t>-</w:t>
      </w:r>
      <w:r w:rsidRPr="00962535">
        <w:rPr>
          <w:sz w:val="28"/>
          <w:szCs w:val="28"/>
          <w:rtl/>
          <w:lang w:bidi="ar-IQ"/>
        </w:rPr>
        <w:t xml:space="preserve"> </w:t>
      </w:r>
      <w:r w:rsidRPr="00962535">
        <w:rPr>
          <w:rFonts w:ascii="Castellar" w:hAnsi="Castellar"/>
          <w:sz w:val="28"/>
          <w:szCs w:val="28"/>
          <w:rtl/>
          <w:lang w:bidi="ar-IQ"/>
        </w:rPr>
        <w:t>النساء:</w:t>
      </w:r>
      <w:r>
        <w:rPr>
          <w:rFonts w:ascii="Castellar" w:hAnsi="Castellar"/>
          <w:sz w:val="28"/>
          <w:szCs w:val="28"/>
          <w:rtl/>
          <w:lang w:bidi="ar-IQ"/>
        </w:rPr>
        <w:t xml:space="preserve"> </w:t>
      </w:r>
      <w:r w:rsidRPr="00962535">
        <w:rPr>
          <w:rFonts w:ascii="Castellar" w:hAnsi="Castellar"/>
          <w:sz w:val="28"/>
          <w:szCs w:val="28"/>
          <w:rtl/>
          <w:lang w:bidi="ar-IQ"/>
        </w:rPr>
        <w:t>76.</w:t>
      </w:r>
    </w:p>
  </w:footnote>
  <w:footnote w:id="45">
    <w:p w14:paraId="48564CCF" w14:textId="77777777" w:rsidR="00027448" w:rsidRDefault="00027448">
      <w:pPr>
        <w:pStyle w:val="FootnoteText"/>
        <w:rPr>
          <w:rStyle w:val="Strong"/>
          <w:rFonts w:cs="B Zar"/>
          <w:b w:val="0"/>
          <w:bCs w:val="0"/>
        </w:rPr>
      </w:pPr>
      <w:r>
        <w:rPr>
          <w:rStyle w:val="Strong"/>
          <w:rFonts w:cs="B Zar" w:hint="cs"/>
          <w:b w:val="0"/>
          <w:bCs w:val="0"/>
          <w:color w:val="FF0000"/>
          <w:rtl/>
        </w:rPr>
        <w:t xml:space="preserve">1- </w:t>
      </w:r>
      <w:r>
        <w:rPr>
          <w:rStyle w:val="Strong"/>
          <w:rFonts w:cs="B Zar" w:hint="cs"/>
          <w:b w:val="0"/>
          <w:bCs w:val="0"/>
          <w:rtl/>
        </w:rPr>
        <w:t>نساء: 76</w:t>
      </w:r>
    </w:p>
  </w:footnote>
  <w:footnote w:id="46">
    <w:p w14:paraId="6E909E31" w14:textId="77777777" w:rsidR="00E2345E" w:rsidRPr="00962535" w:rsidRDefault="00E2345E">
      <w:pPr>
        <w:pStyle w:val="FootnoteText"/>
        <w:rPr>
          <w:sz w:val="28"/>
          <w:szCs w:val="28"/>
          <w:lang w:bidi="ar-IQ"/>
        </w:rPr>
      </w:pPr>
      <w:r w:rsidRPr="006A3F74">
        <w:rPr>
          <w:rStyle w:val="FootnoteReference"/>
          <w:color w:val="FF0000"/>
          <w:sz w:val="28"/>
          <w:szCs w:val="28"/>
          <w:vertAlign w:val="baseline"/>
          <w:lang w:bidi="ar-IQ"/>
        </w:rPr>
        <w:footnoteRef/>
      </w:r>
      <w:r w:rsidRPr="006A3F74">
        <w:rPr>
          <w:color w:val="FF0000"/>
          <w:sz w:val="28"/>
          <w:szCs w:val="28"/>
          <w:rtl/>
          <w:lang w:bidi="ar-IQ"/>
        </w:rPr>
        <w:t>-</w:t>
      </w:r>
      <w:r w:rsidRPr="00962535">
        <w:rPr>
          <w:sz w:val="28"/>
          <w:szCs w:val="28"/>
          <w:rtl/>
          <w:lang w:bidi="ar-IQ"/>
        </w:rPr>
        <w:t xml:space="preserve"> </w:t>
      </w:r>
      <w:r w:rsidRPr="00962535">
        <w:rPr>
          <w:rFonts w:ascii="Castellar" w:hAnsi="Castellar"/>
          <w:sz w:val="28"/>
          <w:szCs w:val="28"/>
          <w:rtl/>
          <w:lang w:bidi="ar-IQ"/>
        </w:rPr>
        <w:t>النساء:</w:t>
      </w:r>
      <w:r>
        <w:rPr>
          <w:rFonts w:ascii="Castellar" w:hAnsi="Castellar"/>
          <w:sz w:val="28"/>
          <w:szCs w:val="28"/>
          <w:rtl/>
          <w:lang w:bidi="ar-IQ"/>
        </w:rPr>
        <w:t xml:space="preserve"> </w:t>
      </w:r>
      <w:r w:rsidRPr="00962535">
        <w:rPr>
          <w:rFonts w:ascii="Castellar" w:hAnsi="Castellar"/>
          <w:sz w:val="28"/>
          <w:szCs w:val="28"/>
          <w:rtl/>
          <w:lang w:bidi="ar-IQ"/>
        </w:rPr>
        <w:t>97</w:t>
      </w:r>
      <w:r w:rsidRPr="00962535">
        <w:rPr>
          <w:sz w:val="28"/>
          <w:szCs w:val="28"/>
          <w:rtl/>
          <w:lang w:bidi="ar-IQ"/>
        </w:rPr>
        <w:t>.</w:t>
      </w:r>
    </w:p>
  </w:footnote>
  <w:footnote w:id="47">
    <w:p w14:paraId="126B3FBF" w14:textId="77777777" w:rsidR="00027448" w:rsidRDefault="00027448">
      <w:pPr>
        <w:pStyle w:val="FootnoteText"/>
        <w:rPr>
          <w:rStyle w:val="Strong"/>
          <w:rFonts w:cs="B Zar"/>
          <w:b w:val="0"/>
          <w:bCs w:val="0"/>
        </w:rPr>
      </w:pPr>
      <w:r>
        <w:rPr>
          <w:rStyle w:val="Strong"/>
          <w:rFonts w:cs="B Zar" w:hint="cs"/>
          <w:b w:val="0"/>
          <w:bCs w:val="0"/>
          <w:color w:val="FF0000"/>
          <w:rtl/>
        </w:rPr>
        <w:t>2-</w:t>
      </w:r>
      <w:r>
        <w:rPr>
          <w:rStyle w:val="Strong"/>
          <w:rFonts w:cs="B Zar" w:hint="cs"/>
          <w:b w:val="0"/>
          <w:bCs w:val="0"/>
          <w:rtl/>
        </w:rPr>
        <w:t xml:space="preserve"> نساء: 97</w:t>
      </w:r>
      <w:r>
        <w:rPr>
          <w:rStyle w:val="Strong"/>
          <w:rFonts w:cs="B Zar"/>
          <w:b w:val="0"/>
          <w:bCs w:val="0"/>
        </w:rPr>
        <w:t>‌‍</w:t>
      </w:r>
    </w:p>
  </w:footnote>
  <w:footnote w:id="48">
    <w:p w14:paraId="3D11C323" w14:textId="77777777" w:rsidR="00E2345E" w:rsidRPr="00962535" w:rsidRDefault="00E2345E">
      <w:pPr>
        <w:pStyle w:val="FootnoteText"/>
        <w:rPr>
          <w:sz w:val="28"/>
          <w:szCs w:val="28"/>
          <w:lang w:bidi="ar-IQ"/>
        </w:rPr>
      </w:pPr>
      <w:r w:rsidRPr="006A3F74">
        <w:rPr>
          <w:rStyle w:val="FootnoteReference"/>
          <w:color w:val="FF0000"/>
          <w:sz w:val="28"/>
          <w:szCs w:val="28"/>
          <w:vertAlign w:val="baseline"/>
          <w:lang w:bidi="ar-IQ"/>
        </w:rPr>
        <w:footnoteRef/>
      </w:r>
      <w:r w:rsidRPr="006A3F74">
        <w:rPr>
          <w:color w:val="FF0000"/>
          <w:sz w:val="28"/>
          <w:szCs w:val="28"/>
          <w:rtl/>
          <w:lang w:bidi="ar-IQ"/>
        </w:rPr>
        <w:t>-</w:t>
      </w:r>
      <w:r w:rsidRPr="00962535">
        <w:rPr>
          <w:sz w:val="28"/>
          <w:szCs w:val="28"/>
          <w:rtl/>
          <w:lang w:bidi="ar-IQ"/>
        </w:rPr>
        <w:t xml:space="preserve"> </w:t>
      </w:r>
      <w:r w:rsidRPr="00962535">
        <w:rPr>
          <w:rFonts w:ascii="Castellar" w:hAnsi="Castellar"/>
          <w:sz w:val="28"/>
          <w:szCs w:val="28"/>
          <w:rtl/>
          <w:lang w:bidi="ar-IQ"/>
        </w:rPr>
        <w:t>سـبأ: 32-33.</w:t>
      </w:r>
    </w:p>
  </w:footnote>
  <w:footnote w:id="49">
    <w:p w14:paraId="26D66EB3" w14:textId="77777777" w:rsidR="00027448" w:rsidRDefault="00027448">
      <w:pPr>
        <w:pStyle w:val="FootnoteText"/>
        <w:rPr>
          <w:rStyle w:val="Strong"/>
          <w:rFonts w:cs="B Zar"/>
          <w:b w:val="0"/>
          <w:bCs w:val="0"/>
          <w:rtl/>
        </w:rPr>
      </w:pPr>
      <w:r>
        <w:rPr>
          <w:rStyle w:val="Strong"/>
          <w:rFonts w:cs="B Zar" w:hint="cs"/>
          <w:b w:val="0"/>
          <w:bCs w:val="0"/>
          <w:color w:val="FF0000"/>
          <w:rtl/>
        </w:rPr>
        <w:t xml:space="preserve">1- </w:t>
      </w:r>
      <w:r>
        <w:rPr>
          <w:rStyle w:val="Strong"/>
          <w:rFonts w:cs="B Zar" w:hint="cs"/>
          <w:b w:val="0"/>
          <w:bCs w:val="0"/>
          <w:rtl/>
        </w:rPr>
        <w:t>سبأ: 32-33</w:t>
      </w:r>
    </w:p>
  </w:footnote>
  <w:footnote w:id="50">
    <w:p w14:paraId="6D77E536" w14:textId="77777777" w:rsidR="00E2345E" w:rsidRPr="001F4670" w:rsidRDefault="00E2345E">
      <w:pPr>
        <w:pStyle w:val="FootnoteText"/>
        <w:rPr>
          <w:sz w:val="28"/>
          <w:szCs w:val="28"/>
          <w:lang w:bidi="ar-IQ"/>
        </w:rPr>
      </w:pPr>
      <w:r w:rsidRPr="006A3F74">
        <w:rPr>
          <w:rStyle w:val="FootnoteReference"/>
          <w:color w:val="FF0000"/>
          <w:sz w:val="28"/>
          <w:szCs w:val="28"/>
          <w:vertAlign w:val="baseline"/>
          <w:lang w:bidi="ar-IQ"/>
        </w:rPr>
        <w:footnoteRef/>
      </w:r>
      <w:r w:rsidRPr="006A3F74">
        <w:rPr>
          <w:color w:val="FF0000"/>
          <w:sz w:val="28"/>
          <w:szCs w:val="28"/>
          <w:rtl/>
          <w:lang w:bidi="ar-IQ"/>
        </w:rPr>
        <w:t>-</w:t>
      </w:r>
      <w:r w:rsidRPr="001F4670">
        <w:rPr>
          <w:sz w:val="28"/>
          <w:szCs w:val="28"/>
          <w:rtl/>
          <w:lang w:bidi="ar-IQ"/>
        </w:rPr>
        <w:t xml:space="preserve"> </w:t>
      </w:r>
      <w:r w:rsidRPr="001F4670">
        <w:rPr>
          <w:rFonts w:ascii="Castellar" w:hAnsi="Castellar"/>
          <w:sz w:val="28"/>
          <w:szCs w:val="28"/>
          <w:rtl/>
          <w:lang w:bidi="ar-IQ"/>
        </w:rPr>
        <w:t>النساء: 77</w:t>
      </w:r>
      <w:r w:rsidRPr="001F4670">
        <w:rPr>
          <w:sz w:val="28"/>
          <w:szCs w:val="28"/>
          <w:rtl/>
          <w:lang w:bidi="ar-IQ"/>
        </w:rPr>
        <w:t>.</w:t>
      </w:r>
    </w:p>
  </w:footnote>
  <w:footnote w:id="51">
    <w:p w14:paraId="7D226F7C" w14:textId="77777777" w:rsidR="0025149D" w:rsidRDefault="0025149D">
      <w:pPr>
        <w:pStyle w:val="FootnoteText"/>
        <w:rPr>
          <w:rFonts w:asciiTheme="minorHAnsi" w:hAnsiTheme="minorHAnsi"/>
          <w:rtl/>
        </w:rPr>
      </w:pPr>
      <w:r>
        <w:rPr>
          <w:rStyle w:val="FootnoteReference"/>
          <w:rFonts w:ascii="B Zar" w:hAnsi="B Zar" w:cs="B Zar"/>
          <w:rtl/>
        </w:rPr>
        <w:t>1</w:t>
      </w:r>
      <w:r>
        <w:rPr>
          <w:rFonts w:cs="B Zar"/>
          <w:color w:val="FF0000"/>
        </w:rPr>
        <w:t>-</w:t>
      </w:r>
      <w:r>
        <w:rPr>
          <w:rFonts w:asciiTheme="minorHAnsi" w:hAnsiTheme="minorHAnsi" w:cs="B Zar" w:hint="cs"/>
          <w:rtl/>
        </w:rPr>
        <w:t xml:space="preserve"> نساء: 77</w:t>
      </w:r>
    </w:p>
  </w:footnote>
  <w:footnote w:id="52">
    <w:p w14:paraId="2BA13E1B" w14:textId="77777777" w:rsidR="00E2345E" w:rsidRPr="001F4670" w:rsidRDefault="00E2345E" w:rsidP="003E5698">
      <w:pPr>
        <w:pStyle w:val="FootnoteText"/>
        <w:rPr>
          <w:sz w:val="28"/>
          <w:szCs w:val="28"/>
          <w:lang w:bidi="ar-IQ"/>
        </w:rPr>
      </w:pPr>
      <w:r w:rsidRPr="006A3F74">
        <w:rPr>
          <w:rStyle w:val="FootnoteReference"/>
          <w:color w:val="FF0000"/>
          <w:sz w:val="28"/>
          <w:szCs w:val="28"/>
          <w:vertAlign w:val="baseline"/>
          <w:lang w:bidi="ar-IQ"/>
        </w:rPr>
        <w:footnoteRef/>
      </w:r>
      <w:r w:rsidRPr="006A3F74">
        <w:rPr>
          <w:color w:val="FF0000"/>
          <w:sz w:val="28"/>
          <w:szCs w:val="28"/>
          <w:rtl/>
          <w:lang w:bidi="ar-IQ"/>
        </w:rPr>
        <w:t>-</w:t>
      </w:r>
      <w:r w:rsidRPr="001F4670">
        <w:rPr>
          <w:sz w:val="28"/>
          <w:szCs w:val="28"/>
          <w:rtl/>
          <w:lang w:bidi="ar-IQ"/>
        </w:rPr>
        <w:t xml:space="preserve"> </w:t>
      </w:r>
      <w:r w:rsidRPr="001F4670">
        <w:rPr>
          <w:rFonts w:ascii="Castellar" w:hAnsi="Castellar"/>
          <w:sz w:val="28"/>
          <w:szCs w:val="28"/>
          <w:rtl/>
          <w:lang w:bidi="ar-IQ"/>
        </w:rPr>
        <w:t>القصص: 5-</w:t>
      </w:r>
      <w:r>
        <w:rPr>
          <w:rFonts w:ascii="Castellar" w:hAnsi="Castellar"/>
          <w:sz w:val="28"/>
          <w:szCs w:val="28"/>
          <w:rtl/>
          <w:lang w:bidi="ar-IQ"/>
        </w:rPr>
        <w:t xml:space="preserve"> </w:t>
      </w:r>
      <w:r w:rsidRPr="001F4670">
        <w:rPr>
          <w:rFonts w:ascii="Castellar" w:hAnsi="Castellar"/>
          <w:sz w:val="28"/>
          <w:szCs w:val="28"/>
          <w:rtl/>
          <w:lang w:bidi="ar-IQ"/>
        </w:rPr>
        <w:t>6.</w:t>
      </w:r>
    </w:p>
  </w:footnote>
  <w:footnote w:id="53">
    <w:p w14:paraId="7BE4546E" w14:textId="77777777" w:rsidR="001A046B" w:rsidRDefault="001A046B">
      <w:pPr>
        <w:pStyle w:val="FootnoteText"/>
        <w:rPr>
          <w:rStyle w:val="Strong"/>
          <w:rFonts w:ascii="M Mitra" w:hAnsi="M Mitra"/>
          <w:b w:val="0"/>
          <w:bCs w:val="0"/>
        </w:rPr>
      </w:pPr>
      <w:r>
        <w:rPr>
          <w:rStyle w:val="Strong"/>
          <w:rFonts w:cs="B Zar" w:hint="cs"/>
          <w:b w:val="0"/>
          <w:bCs w:val="0"/>
          <w:color w:val="FF0000"/>
          <w:rtl/>
        </w:rPr>
        <w:t xml:space="preserve">1- </w:t>
      </w:r>
      <w:r>
        <w:rPr>
          <w:rStyle w:val="Strong"/>
          <w:rFonts w:cs="B Zar" w:hint="cs"/>
          <w:b w:val="0"/>
          <w:bCs w:val="0"/>
          <w:rtl/>
        </w:rPr>
        <w:t>قصص: 5-6</w:t>
      </w:r>
    </w:p>
  </w:footnote>
  <w:footnote w:id="54">
    <w:p w14:paraId="63D86474" w14:textId="77777777" w:rsidR="00E2345E" w:rsidRPr="001F4670" w:rsidRDefault="00E2345E">
      <w:pPr>
        <w:pStyle w:val="FootnoteText"/>
        <w:rPr>
          <w:sz w:val="28"/>
          <w:szCs w:val="28"/>
          <w:lang w:bidi="ar-IQ"/>
        </w:rPr>
      </w:pPr>
      <w:r w:rsidRPr="006A3F74">
        <w:rPr>
          <w:rStyle w:val="FootnoteReference"/>
          <w:color w:val="FF0000"/>
          <w:sz w:val="28"/>
          <w:szCs w:val="28"/>
          <w:vertAlign w:val="baseline"/>
          <w:lang w:bidi="ar-IQ"/>
        </w:rPr>
        <w:footnoteRef/>
      </w:r>
      <w:r w:rsidRPr="006A3F74">
        <w:rPr>
          <w:color w:val="FF0000"/>
          <w:sz w:val="28"/>
          <w:szCs w:val="28"/>
          <w:rtl/>
          <w:lang w:bidi="ar-IQ"/>
        </w:rPr>
        <w:t>-</w:t>
      </w:r>
      <w:r w:rsidRPr="001F4670">
        <w:rPr>
          <w:sz w:val="28"/>
          <w:szCs w:val="28"/>
          <w:rtl/>
          <w:lang w:bidi="ar-IQ"/>
        </w:rPr>
        <w:t xml:space="preserve"> </w:t>
      </w:r>
      <w:r w:rsidRPr="001F4670">
        <w:rPr>
          <w:rFonts w:ascii="Castellar" w:hAnsi="Castellar"/>
          <w:sz w:val="28"/>
          <w:szCs w:val="28"/>
          <w:rtl/>
          <w:lang w:bidi="ar-IQ"/>
        </w:rPr>
        <w:t>الأنبياء: 105-</w:t>
      </w:r>
      <w:r>
        <w:rPr>
          <w:rFonts w:ascii="Castellar" w:hAnsi="Castellar"/>
          <w:sz w:val="28"/>
          <w:szCs w:val="28"/>
          <w:rtl/>
          <w:lang w:bidi="ar-IQ"/>
        </w:rPr>
        <w:t xml:space="preserve"> </w:t>
      </w:r>
      <w:r w:rsidRPr="001F4670">
        <w:rPr>
          <w:rFonts w:ascii="Castellar" w:hAnsi="Castellar"/>
          <w:sz w:val="28"/>
          <w:szCs w:val="28"/>
          <w:rtl/>
          <w:lang w:bidi="ar-IQ"/>
        </w:rPr>
        <w:t>106.</w:t>
      </w:r>
    </w:p>
  </w:footnote>
  <w:footnote w:id="55">
    <w:p w14:paraId="0B1D9F8A" w14:textId="77777777" w:rsidR="009C7D35" w:rsidRDefault="009C7D35">
      <w:pPr>
        <w:pStyle w:val="FootnoteText"/>
        <w:rPr>
          <w:rStyle w:val="Strong"/>
          <w:rFonts w:cs="B Zar"/>
          <w:b w:val="0"/>
          <w:bCs w:val="0"/>
        </w:rPr>
      </w:pPr>
      <w:r>
        <w:rPr>
          <w:rStyle w:val="Strong"/>
          <w:rFonts w:cs="B Zar" w:hint="cs"/>
          <w:b w:val="0"/>
          <w:bCs w:val="0"/>
          <w:color w:val="FF0000"/>
          <w:rtl/>
        </w:rPr>
        <w:t xml:space="preserve">1- </w:t>
      </w:r>
      <w:r>
        <w:rPr>
          <w:rStyle w:val="Strong"/>
          <w:rFonts w:cs="B Zar" w:hint="cs"/>
          <w:b w:val="0"/>
          <w:bCs w:val="0"/>
          <w:rtl/>
        </w:rPr>
        <w:t>انبیاء: 105-106</w:t>
      </w:r>
    </w:p>
  </w:footnote>
  <w:footnote w:id="56">
    <w:p w14:paraId="7F929D63" w14:textId="77777777" w:rsidR="00E2345E" w:rsidRPr="001F4670" w:rsidRDefault="00E2345E">
      <w:pPr>
        <w:pStyle w:val="FootnoteText"/>
        <w:rPr>
          <w:sz w:val="28"/>
          <w:szCs w:val="28"/>
          <w:rtl/>
          <w:lang w:bidi="ar-IQ"/>
        </w:rPr>
      </w:pPr>
      <w:r w:rsidRPr="006A3F74">
        <w:rPr>
          <w:rStyle w:val="FootnoteReference"/>
          <w:color w:val="FF0000"/>
          <w:sz w:val="28"/>
          <w:szCs w:val="28"/>
          <w:vertAlign w:val="baseline"/>
          <w:lang w:bidi="ar-IQ"/>
        </w:rPr>
        <w:footnoteRef/>
      </w:r>
      <w:r w:rsidRPr="006A3F74">
        <w:rPr>
          <w:color w:val="FF0000"/>
          <w:sz w:val="28"/>
          <w:szCs w:val="28"/>
          <w:rtl/>
          <w:lang w:bidi="ar-IQ"/>
        </w:rPr>
        <w:t>-</w:t>
      </w:r>
      <w:r w:rsidRPr="001F4670">
        <w:rPr>
          <w:sz w:val="28"/>
          <w:szCs w:val="28"/>
          <w:rtl/>
          <w:lang w:bidi="ar-IQ"/>
        </w:rPr>
        <w:t xml:space="preserve"> </w:t>
      </w:r>
      <w:r w:rsidRPr="001F4670">
        <w:rPr>
          <w:rFonts w:ascii="Castellar" w:hAnsi="Castellar"/>
          <w:sz w:val="28"/>
          <w:szCs w:val="28"/>
          <w:rtl/>
          <w:lang w:bidi="ar-IQ"/>
        </w:rPr>
        <w:t>النور:</w:t>
      </w:r>
      <w:r>
        <w:rPr>
          <w:rFonts w:ascii="Castellar" w:hAnsi="Castellar"/>
          <w:sz w:val="28"/>
          <w:szCs w:val="28"/>
          <w:rtl/>
          <w:lang w:bidi="ar-IQ"/>
        </w:rPr>
        <w:t xml:space="preserve"> </w:t>
      </w:r>
      <w:r w:rsidRPr="001F4670">
        <w:rPr>
          <w:rFonts w:ascii="Castellar" w:hAnsi="Castellar"/>
          <w:sz w:val="28"/>
          <w:szCs w:val="28"/>
          <w:rtl/>
          <w:lang w:bidi="ar-IQ"/>
        </w:rPr>
        <w:t>55.</w:t>
      </w:r>
    </w:p>
  </w:footnote>
  <w:footnote w:id="57">
    <w:p w14:paraId="07785151" w14:textId="77777777" w:rsidR="009C7D35" w:rsidRDefault="009C7D35">
      <w:pPr>
        <w:pStyle w:val="FootnoteText"/>
        <w:rPr>
          <w:rStyle w:val="Strong"/>
          <w:rFonts w:cs="B Zar"/>
          <w:b w:val="0"/>
          <w:bCs w:val="0"/>
        </w:rPr>
      </w:pPr>
      <w:r>
        <w:rPr>
          <w:rFonts w:ascii="B Zar" w:hAnsi="B Zar" w:cs="B Zar" w:hint="cs"/>
          <w:color w:val="FF0000"/>
          <w:rtl/>
        </w:rPr>
        <w:t xml:space="preserve">2- </w:t>
      </w:r>
      <w:r>
        <w:rPr>
          <w:rStyle w:val="Strong"/>
          <w:rFonts w:cs="B Zar" w:hint="cs"/>
          <w:b w:val="0"/>
          <w:bCs w:val="0"/>
          <w:rtl/>
        </w:rPr>
        <w:t>نور: 55</w:t>
      </w:r>
    </w:p>
  </w:footnote>
  <w:footnote w:id="58">
    <w:p w14:paraId="36ACEAB5" w14:textId="77777777" w:rsidR="00E2345E" w:rsidRPr="006A3F74" w:rsidRDefault="00E2345E" w:rsidP="006A3F74">
      <w:pPr>
        <w:pStyle w:val="FootnoteText"/>
        <w:rPr>
          <w:sz w:val="28"/>
          <w:szCs w:val="28"/>
          <w:lang w:bidi="ar-IQ"/>
        </w:rPr>
      </w:pPr>
      <w:r w:rsidRPr="006A3F74">
        <w:rPr>
          <w:rStyle w:val="FootnoteReference"/>
          <w:color w:val="FF0000"/>
          <w:sz w:val="28"/>
          <w:szCs w:val="28"/>
          <w:vertAlign w:val="baseline"/>
          <w:lang w:bidi="ar-IQ"/>
        </w:rPr>
        <w:footnoteRef/>
      </w:r>
      <w:r w:rsidRPr="006A3F74">
        <w:rPr>
          <w:color w:val="FF0000"/>
          <w:sz w:val="28"/>
          <w:szCs w:val="28"/>
          <w:rtl/>
          <w:lang w:bidi="ar-IQ"/>
        </w:rPr>
        <w:t>-</w:t>
      </w:r>
      <w:r w:rsidRPr="006A3F74">
        <w:rPr>
          <w:sz w:val="28"/>
          <w:szCs w:val="28"/>
          <w:rtl/>
          <w:lang w:bidi="ar-IQ"/>
        </w:rPr>
        <w:t xml:space="preserve"> انظر </w:t>
      </w:r>
      <w:r>
        <w:rPr>
          <w:sz w:val="28"/>
          <w:szCs w:val="28"/>
          <w:rtl/>
          <w:lang w:bidi="ar-IQ"/>
        </w:rPr>
        <w:t>مثلاً</w:t>
      </w:r>
      <w:r w:rsidRPr="006A3F74">
        <w:rPr>
          <w:sz w:val="28"/>
          <w:szCs w:val="28"/>
          <w:rtl/>
          <w:lang w:bidi="ar-IQ"/>
        </w:rPr>
        <w:t xml:space="preserve">: عيون </w:t>
      </w:r>
      <w:r>
        <w:rPr>
          <w:sz w:val="28"/>
          <w:szCs w:val="28"/>
          <w:rtl/>
          <w:lang w:bidi="ar-IQ"/>
        </w:rPr>
        <w:t>أ</w:t>
      </w:r>
      <w:r w:rsidRPr="006A3F74">
        <w:rPr>
          <w:sz w:val="28"/>
          <w:szCs w:val="28"/>
          <w:rtl/>
          <w:lang w:bidi="ar-IQ"/>
        </w:rPr>
        <w:t xml:space="preserve">خبار الرضا </w:t>
      </w:r>
      <w:r w:rsidRPr="002D6FE8">
        <w:rPr>
          <w:sz w:val="28"/>
          <w:szCs w:val="28"/>
          <w:lang w:bidi="ar-IQ"/>
        </w:rPr>
        <w:sym w:font="AGA Arabesque" w:char="F075"/>
      </w:r>
      <w:r w:rsidRPr="006A3F74">
        <w:rPr>
          <w:sz w:val="28"/>
          <w:szCs w:val="28"/>
          <w:rtl/>
          <w:lang w:bidi="ar-IQ"/>
        </w:rPr>
        <w:t xml:space="preserve">: ج1 ص397، </w:t>
      </w:r>
      <w:r>
        <w:rPr>
          <w:sz w:val="28"/>
          <w:szCs w:val="28"/>
          <w:rtl/>
          <w:lang w:bidi="ar-IQ"/>
        </w:rPr>
        <w:t>مسند أحمد: ج1 ص99، وغيرهما من كتب الفريقين الكثير.</w:t>
      </w:r>
    </w:p>
  </w:footnote>
  <w:footnote w:id="59">
    <w:p w14:paraId="78CFFA3D" w14:textId="77777777" w:rsidR="002C4B87" w:rsidRDefault="002C4B87">
      <w:pPr>
        <w:pStyle w:val="FootnoteText"/>
        <w:rPr>
          <w:rFonts w:ascii="B Zar" w:hAnsi="B Zar"/>
          <w:rtl/>
        </w:rPr>
      </w:pPr>
      <w:r>
        <w:rPr>
          <w:rFonts w:ascii="B Zar" w:hAnsi="B Zar" w:cs="B Zar" w:hint="cs"/>
          <w:color w:val="FF0000"/>
          <w:rtl/>
        </w:rPr>
        <w:t xml:space="preserve">3- </w:t>
      </w:r>
      <w:r>
        <w:rPr>
          <w:rFonts w:ascii="B Zar" w:hAnsi="B Zar" w:cs="B Zar" w:hint="cs"/>
          <w:rtl/>
        </w:rPr>
        <w:t>عیون اخبار رضا</w:t>
      </w:r>
      <w:r>
        <w:rPr>
          <w:rFonts w:cs="B Zar"/>
        </w:rPr>
        <w:sym w:font="Abo-thar" w:char="F067"/>
      </w:r>
      <w:r>
        <w:rPr>
          <w:rFonts w:ascii="B Zar" w:hAnsi="B Zar" w:cs="B Zar" w:hint="cs"/>
          <w:rtl/>
        </w:rPr>
        <w:t>: ج 1، ص 397؛ مسند احمد: ج 1، ص 99 و سایر کتاب‌ها از منابع هر دو گروه (شیعه و سنی).</w:t>
      </w:r>
    </w:p>
  </w:footnote>
  <w:footnote w:id="60">
    <w:p w14:paraId="22B4F274" w14:textId="77777777" w:rsidR="00E2345E" w:rsidRPr="00C47849" w:rsidRDefault="00E2345E" w:rsidP="006A3F74">
      <w:pPr>
        <w:pStyle w:val="FootnoteText"/>
        <w:jc w:val="both"/>
        <w:rPr>
          <w:sz w:val="28"/>
          <w:szCs w:val="28"/>
          <w:lang w:bidi="ar-IQ"/>
        </w:rPr>
      </w:pPr>
      <w:r w:rsidRPr="006A3F74">
        <w:rPr>
          <w:rStyle w:val="FootnoteReference"/>
          <w:color w:val="FF0000"/>
          <w:sz w:val="28"/>
          <w:szCs w:val="28"/>
          <w:vertAlign w:val="baseline"/>
          <w:lang w:bidi="ar-IQ"/>
        </w:rPr>
        <w:footnoteRef/>
      </w:r>
      <w:r w:rsidRPr="006A3F74">
        <w:rPr>
          <w:color w:val="FF0000"/>
          <w:sz w:val="28"/>
          <w:szCs w:val="28"/>
          <w:rtl/>
          <w:lang w:bidi="ar-IQ"/>
        </w:rPr>
        <w:t>-</w:t>
      </w:r>
      <w:r w:rsidRPr="002D6FE8">
        <w:rPr>
          <w:sz w:val="28"/>
          <w:szCs w:val="28"/>
          <w:rtl/>
          <w:lang w:bidi="ar-IQ"/>
        </w:rPr>
        <w:t xml:space="preserve"> يشير </w:t>
      </w:r>
      <w:r w:rsidRPr="002D6FE8">
        <w:rPr>
          <w:sz w:val="28"/>
          <w:szCs w:val="28"/>
          <w:lang w:bidi="ar-IQ"/>
        </w:rPr>
        <w:sym w:font="AGA Arabesque" w:char="F075"/>
      </w:r>
      <w:r w:rsidRPr="002D6FE8">
        <w:rPr>
          <w:sz w:val="28"/>
          <w:szCs w:val="28"/>
          <w:rtl/>
          <w:lang w:bidi="ar-IQ"/>
        </w:rPr>
        <w:t xml:space="preserve"> إلى قول النبي</w:t>
      </w:r>
      <w:r>
        <w:rPr>
          <w:sz w:val="28"/>
          <w:szCs w:val="28"/>
          <w:rtl/>
          <w:lang w:bidi="ar-IQ"/>
        </w:rPr>
        <w:t xml:space="preserve"> </w:t>
      </w:r>
      <w:r>
        <w:rPr>
          <w:noProof/>
          <w:sz w:val="28"/>
          <w:szCs w:val="28"/>
        </w:rPr>
        <w:drawing>
          <wp:inline distT="0" distB="0" distL="0" distR="0" wp14:anchorId="1DA6B46F" wp14:editId="1F64C617">
            <wp:extent cx="207010" cy="158750"/>
            <wp:effectExtent l="19050" t="0" r="2540" b="0"/>
            <wp:docPr id="139" name="صورة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4"/>
                    <pic:cNvPicPr>
                      <a:picLocks noChangeAspect="1" noChangeArrowheads="1"/>
                    </pic:cNvPicPr>
                  </pic:nvPicPr>
                  <pic:blipFill>
                    <a:blip r:embed="rId1"/>
                    <a:srcRect/>
                    <a:stretch>
                      <a:fillRect/>
                    </a:stretch>
                  </pic:blipFill>
                  <pic:spPr bwMode="auto">
                    <a:xfrm>
                      <a:off x="0" y="0"/>
                      <a:ext cx="207010" cy="158750"/>
                    </a:xfrm>
                    <a:prstGeom prst="rect">
                      <a:avLst/>
                    </a:prstGeom>
                    <a:noFill/>
                    <a:ln w="9525">
                      <a:noFill/>
                      <a:miter lim="800000"/>
                      <a:headEnd/>
                      <a:tailEnd/>
                    </a:ln>
                  </pic:spPr>
                </pic:pic>
              </a:graphicData>
            </a:graphic>
          </wp:inline>
        </w:drawing>
      </w:r>
      <w:r w:rsidRPr="002D6FE8">
        <w:rPr>
          <w:sz w:val="28"/>
          <w:szCs w:val="28"/>
          <w:rtl/>
          <w:lang w:bidi="ar-IQ"/>
        </w:rPr>
        <w:t xml:space="preserve">لجابر بن عبد الله الأنصاري: </w:t>
      </w:r>
      <w:r>
        <w:rPr>
          <w:sz w:val="28"/>
          <w:szCs w:val="28"/>
          <w:rtl/>
          <w:lang w:bidi="ar-IQ"/>
        </w:rPr>
        <w:t>(</w:t>
      </w:r>
      <w:r w:rsidRPr="002D6FE8">
        <w:rPr>
          <w:sz w:val="28"/>
          <w:szCs w:val="28"/>
          <w:rtl/>
          <w:lang w:bidi="ar-IQ"/>
        </w:rPr>
        <w:t>قال جابر: فقلت له: يا رسول الله</w:t>
      </w:r>
      <w:r>
        <w:rPr>
          <w:sz w:val="28"/>
          <w:szCs w:val="28"/>
          <w:rtl/>
          <w:lang w:bidi="ar-IQ"/>
        </w:rPr>
        <w:t>،</w:t>
      </w:r>
      <w:r w:rsidRPr="002D6FE8">
        <w:rPr>
          <w:sz w:val="28"/>
          <w:szCs w:val="28"/>
          <w:rtl/>
          <w:lang w:bidi="ar-IQ"/>
        </w:rPr>
        <w:t xml:space="preserve"> فهل يقع لشيعته الانتفاع به في غيبته؟ فقال </w:t>
      </w:r>
      <w:r>
        <w:rPr>
          <w:noProof/>
          <w:sz w:val="28"/>
          <w:szCs w:val="28"/>
        </w:rPr>
        <w:drawing>
          <wp:inline distT="0" distB="0" distL="0" distR="0" wp14:anchorId="781029EF" wp14:editId="1F259DE7">
            <wp:extent cx="207010" cy="158750"/>
            <wp:effectExtent l="19050" t="0" r="2540" b="0"/>
            <wp:docPr id="140" name="صورة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4"/>
                    <pic:cNvPicPr>
                      <a:picLocks noChangeAspect="1" noChangeArrowheads="1"/>
                    </pic:cNvPicPr>
                  </pic:nvPicPr>
                  <pic:blipFill>
                    <a:blip r:embed="rId1"/>
                    <a:srcRect/>
                    <a:stretch>
                      <a:fillRect/>
                    </a:stretch>
                  </pic:blipFill>
                  <pic:spPr bwMode="auto">
                    <a:xfrm>
                      <a:off x="0" y="0"/>
                      <a:ext cx="207010" cy="158750"/>
                    </a:xfrm>
                    <a:prstGeom prst="rect">
                      <a:avLst/>
                    </a:prstGeom>
                    <a:noFill/>
                    <a:ln w="9525">
                      <a:noFill/>
                      <a:miter lim="800000"/>
                      <a:headEnd/>
                      <a:tailEnd/>
                    </a:ln>
                  </pic:spPr>
                </pic:pic>
              </a:graphicData>
            </a:graphic>
          </wp:inline>
        </w:drawing>
      </w:r>
      <w:r w:rsidRPr="002D6FE8">
        <w:rPr>
          <w:sz w:val="28"/>
          <w:szCs w:val="28"/>
          <w:rtl/>
          <w:lang w:bidi="ar-IQ"/>
        </w:rPr>
        <w:t xml:space="preserve">: </w:t>
      </w:r>
      <w:r w:rsidRPr="006A3F74">
        <w:rPr>
          <w:b/>
          <w:bCs/>
          <w:sz w:val="28"/>
          <w:szCs w:val="28"/>
          <w:rtl/>
          <w:lang w:bidi="ar-IQ"/>
        </w:rPr>
        <w:t>أي والذي بعثني بالنبوة إنهم يستضيئون بنوره وينتفعون بولايته في غيبته كانتفاع الناس بالشمس وإن تجللها سحاب، يا جابر هذا من مكنون سر الله، ومخزون علمه، فاكتمه إلا عن أهله</w:t>
      </w:r>
      <w:r>
        <w:rPr>
          <w:sz w:val="28"/>
          <w:szCs w:val="28"/>
          <w:rtl/>
          <w:lang w:bidi="ar-IQ"/>
        </w:rPr>
        <w:t xml:space="preserve">) </w:t>
      </w:r>
      <w:r w:rsidRPr="002D6FE8">
        <w:rPr>
          <w:sz w:val="28"/>
          <w:szCs w:val="28"/>
          <w:rtl/>
          <w:lang w:bidi="ar-IQ"/>
        </w:rPr>
        <w:t>كمال الدين وتمام النعمة: ص253.</w:t>
      </w:r>
      <w:r w:rsidRPr="00C47849">
        <w:rPr>
          <w:sz w:val="28"/>
          <w:szCs w:val="28"/>
          <w:rtl/>
          <w:lang w:bidi="ar-IQ"/>
        </w:rPr>
        <w:t xml:space="preserve"> </w:t>
      </w:r>
      <w:r>
        <w:rPr>
          <w:sz w:val="28"/>
          <w:szCs w:val="28"/>
          <w:rtl/>
          <w:lang w:bidi="ar-IQ"/>
        </w:rPr>
        <w:t xml:space="preserve">   </w:t>
      </w:r>
    </w:p>
  </w:footnote>
  <w:footnote w:id="61">
    <w:p w14:paraId="3E7B54A7" w14:textId="77777777" w:rsidR="002C4B87" w:rsidRDefault="002C4B87">
      <w:pPr>
        <w:pStyle w:val="FootnoteText"/>
        <w:rPr>
          <w:rFonts w:ascii="B Zar" w:hAnsi="B Zar" w:cs="B Zar"/>
          <w:rtl/>
        </w:rPr>
      </w:pPr>
      <w:r>
        <w:rPr>
          <w:rFonts w:ascii="B Zar" w:hAnsi="B Zar" w:cs="B Zar" w:hint="cs"/>
          <w:color w:val="FF0000"/>
          <w:rtl/>
        </w:rPr>
        <w:t>1-</w:t>
      </w:r>
      <w:r>
        <w:rPr>
          <w:rFonts w:hint="cs"/>
          <w:color w:val="FF0000"/>
          <w:rtl/>
        </w:rPr>
        <w:t xml:space="preserve"> </w:t>
      </w:r>
      <w:r>
        <w:rPr>
          <w:rFonts w:ascii="B Zar" w:hAnsi="B Zar" w:cs="B Zar" w:hint="cs"/>
          <w:rtl/>
        </w:rPr>
        <w:t xml:space="preserve">ایشان </w:t>
      </w:r>
      <w:r>
        <w:rPr>
          <w:rFonts w:cs="B Zar"/>
        </w:rPr>
        <w:sym w:font="Abo-thar" w:char="F067"/>
      </w:r>
      <w:r>
        <w:rPr>
          <w:rFonts w:ascii="B Zar" w:hAnsi="B Zar" w:cs="B Zar" w:hint="cs"/>
          <w:rtl/>
        </w:rPr>
        <w:t xml:space="preserve"> به این فرمودۀ نبی اکرم </w:t>
      </w:r>
      <w:r>
        <w:rPr>
          <w:rFonts w:cs="B Zar"/>
        </w:rPr>
        <w:sym w:font="Abo-thar" w:char="F06B"/>
      </w:r>
      <w:r>
        <w:rPr>
          <w:rFonts w:ascii="B Zar" w:hAnsi="B Zar" w:cs="B Zar" w:hint="cs"/>
          <w:rtl/>
        </w:rPr>
        <w:t xml:space="preserve"> به جابر‌بن عبدالله انصاری اشاره می‌فرماید: </w:t>
      </w:r>
      <w:r>
        <w:rPr>
          <w:rFonts w:ascii="B Zar" w:hAnsi="B Zar" w:cs="B Zar" w:hint="cs"/>
          <w:color w:val="C00000"/>
          <w:rtl/>
        </w:rPr>
        <w:t>(</w:t>
      </w:r>
      <w:r>
        <w:rPr>
          <w:rStyle w:val="HadithTranslationChar"/>
          <w:rFonts w:ascii="B Zar" w:hAnsi="B Zar" w:cs="B Zar"/>
          <w:b w:val="0"/>
          <w:bCs w:val="0"/>
          <w:color w:val="C00000"/>
          <w:sz w:val="22"/>
          <w:szCs w:val="22"/>
          <w:rtl/>
        </w:rPr>
        <w:t>جابر گفت</w:t>
      </w:r>
      <w:r>
        <w:rPr>
          <w:rFonts w:ascii="B Zar" w:hAnsi="B Zar" w:cs="B Zar" w:hint="cs"/>
          <w:color w:val="C00000"/>
          <w:rtl/>
        </w:rPr>
        <w:t xml:space="preserve">: </w:t>
      </w:r>
      <w:r>
        <w:rPr>
          <w:rStyle w:val="HadithTranslationChar"/>
          <w:rFonts w:ascii="B Zar" w:hAnsi="B Zar" w:cs="B Zar"/>
          <w:b w:val="0"/>
          <w:bCs w:val="0"/>
          <w:color w:val="C00000"/>
          <w:sz w:val="22"/>
          <w:szCs w:val="22"/>
          <w:rtl/>
        </w:rPr>
        <w:t>به ایشان گفتم:</w:t>
      </w:r>
      <w:r>
        <w:rPr>
          <w:rFonts w:ascii="B Zar" w:hAnsi="B Zar" w:cs="B Zar" w:hint="cs"/>
          <w:color w:val="C00000"/>
          <w:rtl/>
        </w:rPr>
        <w:t xml:space="preserve"> </w:t>
      </w:r>
      <w:r>
        <w:rPr>
          <w:rStyle w:val="HadithTranslationChar"/>
          <w:rFonts w:ascii="B Zar" w:hAnsi="B Zar" w:cs="B Zar"/>
          <w:b w:val="0"/>
          <w:bCs w:val="0"/>
          <w:color w:val="C00000"/>
          <w:sz w:val="22"/>
          <w:szCs w:val="22"/>
          <w:rtl/>
        </w:rPr>
        <w:t>ای رسول خدا</w:t>
      </w:r>
      <w:r>
        <w:rPr>
          <w:rFonts w:ascii="B Zar" w:hAnsi="B Zar" w:cs="B Zar" w:hint="cs"/>
          <w:color w:val="C00000"/>
          <w:rtl/>
        </w:rPr>
        <w:t xml:space="preserve">! </w:t>
      </w:r>
      <w:r>
        <w:rPr>
          <w:rStyle w:val="HadithTranslationChar"/>
          <w:rFonts w:ascii="B Zar" w:hAnsi="B Zar" w:cs="B Zar"/>
          <w:b w:val="0"/>
          <w:bCs w:val="0"/>
          <w:color w:val="C00000"/>
          <w:sz w:val="22"/>
          <w:szCs w:val="22"/>
          <w:rtl/>
        </w:rPr>
        <w:t>آیا در زمان غیبتش</w:t>
      </w:r>
      <w:r>
        <w:rPr>
          <w:rFonts w:ascii="B Zar" w:hAnsi="B Zar" w:cs="B Zar" w:hint="cs"/>
          <w:color w:val="C00000"/>
          <w:rtl/>
        </w:rPr>
        <w:t xml:space="preserve">، </w:t>
      </w:r>
      <w:r>
        <w:rPr>
          <w:rStyle w:val="HadithTranslationChar"/>
          <w:rFonts w:ascii="B Zar" w:hAnsi="B Zar" w:cs="B Zar"/>
          <w:b w:val="0"/>
          <w:bCs w:val="0"/>
          <w:color w:val="C00000"/>
          <w:sz w:val="22"/>
          <w:szCs w:val="22"/>
          <w:rtl/>
        </w:rPr>
        <w:t>شیعیانش از او بهره‌ای می‌برند؟ فرمود:</w:t>
      </w:r>
      <w:r>
        <w:rPr>
          <w:rFonts w:ascii="B Zar" w:hAnsi="B Zar" w:cs="B Zar" w:hint="cs"/>
          <w:color w:val="C00000"/>
          <w:rtl/>
        </w:rPr>
        <w:t xml:space="preserve"> </w:t>
      </w:r>
      <w:r>
        <w:rPr>
          <w:rStyle w:val="HadithTranslationChar"/>
          <w:rFonts w:ascii="B Zar" w:hAnsi="B Zar" w:cs="B Zar"/>
          <w:b w:val="0"/>
          <w:bCs w:val="0"/>
          <w:color w:val="C00000"/>
          <w:sz w:val="22"/>
          <w:szCs w:val="22"/>
          <w:rtl/>
        </w:rPr>
        <w:t>سوگند به کسی که مرا به نبوّت مبعوث نمود</w:t>
      </w:r>
      <w:r>
        <w:rPr>
          <w:rFonts w:ascii="B Zar" w:hAnsi="B Zar" w:cs="B Zar" w:hint="cs"/>
          <w:color w:val="C00000"/>
          <w:rtl/>
        </w:rPr>
        <w:t xml:space="preserve">، </w:t>
      </w:r>
      <w:r>
        <w:rPr>
          <w:rStyle w:val="HadithTranslationChar"/>
          <w:rFonts w:ascii="B Zar" w:hAnsi="B Zar" w:cs="B Zar"/>
          <w:b w:val="0"/>
          <w:bCs w:val="0"/>
          <w:color w:val="C00000"/>
          <w:sz w:val="22"/>
          <w:szCs w:val="22"/>
          <w:rtl/>
        </w:rPr>
        <w:t>آن‌ها در زمان غیبتش</w:t>
      </w:r>
      <w:r>
        <w:rPr>
          <w:rFonts w:ascii="B Zar" w:hAnsi="B Zar" w:cs="B Zar" w:hint="cs"/>
          <w:color w:val="C00000"/>
          <w:rtl/>
        </w:rPr>
        <w:t xml:space="preserve">، </w:t>
      </w:r>
      <w:r>
        <w:rPr>
          <w:rStyle w:val="HadithTranslationChar"/>
          <w:rFonts w:ascii="B Zar" w:hAnsi="B Zar" w:cs="B Zar"/>
          <w:b w:val="0"/>
          <w:bCs w:val="0"/>
          <w:color w:val="C00000"/>
          <w:sz w:val="22"/>
          <w:szCs w:val="22"/>
          <w:rtl/>
        </w:rPr>
        <w:t>از نورش روشنایی می‌گیرند و با ولایتش بهره‌مند می‌گردند، همان‌طور که مردم از خورشید پشت ابر بهره‌مند می‌گردند</w:t>
      </w:r>
      <w:r>
        <w:rPr>
          <w:rFonts w:ascii="B Zar" w:hAnsi="B Zar" w:cs="B Zar" w:hint="cs"/>
          <w:color w:val="C00000"/>
          <w:rtl/>
        </w:rPr>
        <w:t xml:space="preserve">. </w:t>
      </w:r>
      <w:r>
        <w:rPr>
          <w:rStyle w:val="HadithTranslationChar"/>
          <w:rFonts w:ascii="B Zar" w:hAnsi="B Zar" w:cs="B Zar"/>
          <w:b w:val="0"/>
          <w:bCs w:val="0"/>
          <w:color w:val="C00000"/>
          <w:sz w:val="22"/>
          <w:szCs w:val="22"/>
          <w:rtl/>
        </w:rPr>
        <w:t>ای جابر، این سرّ پوشیدۀ خداوند است و در علمش ذخیره نموده است و آن را پنهان می‌دارد، مگر برای اهلش</w:t>
      </w:r>
      <w:r>
        <w:rPr>
          <w:rFonts w:ascii="B Zar" w:hAnsi="B Zar" w:cs="B Zar" w:hint="cs"/>
          <w:color w:val="C00000"/>
          <w:rtl/>
        </w:rPr>
        <w:t>)</w:t>
      </w:r>
      <w:r>
        <w:rPr>
          <w:rFonts w:ascii="B Zar" w:hAnsi="B Zar" w:cs="B Zar" w:hint="cs"/>
          <w:rtl/>
        </w:rPr>
        <w:t>. کمال‌الدین و تمام‌النعمة: ص 253.</w:t>
      </w:r>
    </w:p>
  </w:footnote>
  <w:footnote w:id="62">
    <w:p w14:paraId="12C617AC" w14:textId="77777777" w:rsidR="00E2345E" w:rsidRPr="00C47849" w:rsidRDefault="00E2345E" w:rsidP="006A3F74">
      <w:pPr>
        <w:pStyle w:val="FootnoteText"/>
        <w:rPr>
          <w:sz w:val="28"/>
          <w:szCs w:val="28"/>
          <w:lang w:bidi="ar-IQ"/>
        </w:rPr>
      </w:pPr>
      <w:r w:rsidRPr="006A3F74">
        <w:rPr>
          <w:rStyle w:val="FootnoteReference"/>
          <w:color w:val="FF0000"/>
          <w:sz w:val="28"/>
          <w:szCs w:val="28"/>
          <w:vertAlign w:val="baseline"/>
          <w:lang w:bidi="ar-IQ"/>
        </w:rPr>
        <w:footnoteRef/>
      </w:r>
      <w:r w:rsidRPr="006A3F74">
        <w:rPr>
          <w:color w:val="FF0000"/>
          <w:sz w:val="28"/>
          <w:szCs w:val="28"/>
          <w:rtl/>
          <w:lang w:bidi="ar-IQ"/>
        </w:rPr>
        <w:t>-</w:t>
      </w:r>
      <w:r w:rsidRPr="00C47849">
        <w:rPr>
          <w:sz w:val="28"/>
          <w:szCs w:val="28"/>
          <w:rtl/>
          <w:lang w:bidi="ar-IQ"/>
        </w:rPr>
        <w:t xml:space="preserve"> </w:t>
      </w:r>
      <w:r w:rsidRPr="00C47849">
        <w:rPr>
          <w:rFonts w:ascii="Castellar" w:hAnsi="Castellar"/>
          <w:sz w:val="28"/>
          <w:szCs w:val="28"/>
          <w:rtl/>
          <w:lang w:bidi="ar-IQ"/>
        </w:rPr>
        <w:t>البقرة: 256</w:t>
      </w:r>
      <w:r>
        <w:rPr>
          <w:rFonts w:ascii="Castellar" w:hAnsi="Castellar"/>
          <w:sz w:val="28"/>
          <w:szCs w:val="28"/>
          <w:rtl/>
          <w:lang w:bidi="ar-IQ"/>
        </w:rPr>
        <w:t>.</w:t>
      </w:r>
    </w:p>
  </w:footnote>
  <w:footnote w:id="63">
    <w:p w14:paraId="20E1784C" w14:textId="77777777" w:rsidR="000451A7" w:rsidRDefault="000451A7">
      <w:pPr>
        <w:pStyle w:val="FootnoteText"/>
        <w:rPr>
          <w:rStyle w:val="Strong"/>
          <w:rFonts w:ascii="M Mitra" w:hAnsi="M Mitra"/>
          <w:b w:val="0"/>
          <w:bCs w:val="0"/>
          <w:rtl/>
        </w:rPr>
      </w:pPr>
      <w:r>
        <w:rPr>
          <w:rStyle w:val="Strong"/>
          <w:rFonts w:cs="B Zar" w:hint="cs"/>
          <w:b w:val="0"/>
          <w:bCs w:val="0"/>
          <w:color w:val="FF0000"/>
          <w:rtl/>
        </w:rPr>
        <w:t xml:space="preserve">2- </w:t>
      </w:r>
      <w:r>
        <w:rPr>
          <w:rStyle w:val="Strong"/>
          <w:rFonts w:cs="B Zar" w:hint="cs"/>
          <w:b w:val="0"/>
          <w:bCs w:val="0"/>
          <w:rtl/>
        </w:rPr>
        <w:t>بقره: 256</w:t>
      </w:r>
    </w:p>
  </w:footnote>
  <w:footnote w:id="64">
    <w:p w14:paraId="5486D88E" w14:textId="77777777" w:rsidR="00E2345E" w:rsidRPr="00C47849" w:rsidRDefault="00E2345E">
      <w:pPr>
        <w:pStyle w:val="FootnoteText"/>
        <w:rPr>
          <w:sz w:val="28"/>
          <w:szCs w:val="28"/>
          <w:lang w:bidi="ar-IQ"/>
        </w:rPr>
      </w:pPr>
      <w:r w:rsidRPr="006A3F74">
        <w:rPr>
          <w:rStyle w:val="FootnoteReference"/>
          <w:color w:val="FF0000"/>
          <w:sz w:val="28"/>
          <w:szCs w:val="28"/>
          <w:vertAlign w:val="baseline"/>
          <w:lang w:bidi="ar-IQ"/>
        </w:rPr>
        <w:footnoteRef/>
      </w:r>
      <w:r w:rsidRPr="006A3F74">
        <w:rPr>
          <w:color w:val="FF0000"/>
          <w:sz w:val="28"/>
          <w:szCs w:val="28"/>
          <w:rtl/>
          <w:lang w:bidi="ar-IQ"/>
        </w:rPr>
        <w:t>-</w:t>
      </w:r>
      <w:r w:rsidRPr="006A3F74">
        <w:rPr>
          <w:rFonts w:ascii="Castellar" w:hAnsi="Castellar"/>
          <w:color w:val="FF0000"/>
          <w:sz w:val="28"/>
          <w:szCs w:val="28"/>
          <w:rtl/>
          <w:lang w:bidi="ar-IQ"/>
        </w:rPr>
        <w:t xml:space="preserve"> </w:t>
      </w:r>
      <w:r w:rsidRPr="00C47849">
        <w:rPr>
          <w:rFonts w:ascii="Castellar" w:hAnsi="Castellar"/>
          <w:sz w:val="28"/>
          <w:szCs w:val="28"/>
          <w:rtl/>
          <w:lang w:bidi="ar-IQ"/>
        </w:rPr>
        <w:t>النساء:</w:t>
      </w:r>
      <w:r>
        <w:rPr>
          <w:rFonts w:ascii="Castellar" w:hAnsi="Castellar"/>
          <w:sz w:val="28"/>
          <w:szCs w:val="28"/>
          <w:rtl/>
          <w:lang w:bidi="ar-IQ"/>
        </w:rPr>
        <w:t xml:space="preserve"> </w:t>
      </w:r>
      <w:r w:rsidRPr="00C47849">
        <w:rPr>
          <w:rFonts w:ascii="Castellar" w:hAnsi="Castellar"/>
          <w:sz w:val="28"/>
          <w:szCs w:val="28"/>
          <w:rtl/>
          <w:lang w:bidi="ar-IQ"/>
        </w:rPr>
        <w:t>48</w:t>
      </w:r>
      <w:r w:rsidRPr="00C47849">
        <w:rPr>
          <w:sz w:val="28"/>
          <w:szCs w:val="28"/>
          <w:rtl/>
          <w:lang w:bidi="ar-IQ"/>
        </w:rPr>
        <w:t xml:space="preserve">. </w:t>
      </w:r>
    </w:p>
  </w:footnote>
  <w:footnote w:id="65">
    <w:p w14:paraId="7B620003" w14:textId="77777777" w:rsidR="00D82092" w:rsidRDefault="00D82092">
      <w:pPr>
        <w:pStyle w:val="FootnoteText"/>
        <w:rPr>
          <w:rStyle w:val="Strong"/>
          <w:rFonts w:cs="B Zar"/>
          <w:b w:val="0"/>
          <w:bCs w:val="0"/>
          <w:rtl/>
        </w:rPr>
      </w:pPr>
      <w:r>
        <w:rPr>
          <w:rStyle w:val="Strong"/>
          <w:rFonts w:cs="B Zar" w:hint="cs"/>
          <w:b w:val="0"/>
          <w:bCs w:val="0"/>
          <w:color w:val="FF0000"/>
          <w:rtl/>
        </w:rPr>
        <w:t xml:space="preserve">1- </w:t>
      </w:r>
      <w:r>
        <w:rPr>
          <w:rStyle w:val="Strong"/>
          <w:rFonts w:cs="B Zar" w:hint="cs"/>
          <w:b w:val="0"/>
          <w:bCs w:val="0"/>
          <w:rtl/>
        </w:rPr>
        <w:t>نساء: 48</w:t>
      </w:r>
    </w:p>
  </w:footnote>
  <w:footnote w:id="66">
    <w:p w14:paraId="542EACD5" w14:textId="77777777" w:rsidR="00E2345E" w:rsidRPr="00C47849" w:rsidRDefault="00E2345E">
      <w:pPr>
        <w:pStyle w:val="FootnoteText"/>
        <w:rPr>
          <w:sz w:val="28"/>
          <w:szCs w:val="28"/>
          <w:lang w:bidi="ar-IQ"/>
        </w:rPr>
      </w:pPr>
      <w:r w:rsidRPr="006A3F74">
        <w:rPr>
          <w:rStyle w:val="FootnoteReference"/>
          <w:color w:val="FF0000"/>
          <w:sz w:val="28"/>
          <w:szCs w:val="28"/>
          <w:vertAlign w:val="baseline"/>
          <w:lang w:bidi="ar-IQ"/>
        </w:rPr>
        <w:footnoteRef/>
      </w:r>
      <w:r w:rsidRPr="006A3F74">
        <w:rPr>
          <w:color w:val="FF0000"/>
          <w:sz w:val="28"/>
          <w:szCs w:val="28"/>
          <w:rtl/>
          <w:lang w:bidi="ar-IQ"/>
        </w:rPr>
        <w:t>-</w:t>
      </w:r>
      <w:r w:rsidRPr="00C47849">
        <w:rPr>
          <w:sz w:val="28"/>
          <w:szCs w:val="28"/>
          <w:rtl/>
          <w:lang w:bidi="ar-IQ"/>
        </w:rPr>
        <w:t xml:space="preserve"> </w:t>
      </w:r>
      <w:r w:rsidRPr="00C47849">
        <w:rPr>
          <w:rFonts w:ascii="Castellar" w:hAnsi="Castellar"/>
          <w:sz w:val="28"/>
          <w:szCs w:val="28"/>
          <w:rtl/>
          <w:lang w:bidi="ar-IQ"/>
        </w:rPr>
        <w:t>النساء:</w:t>
      </w:r>
      <w:r>
        <w:rPr>
          <w:rFonts w:ascii="Castellar" w:hAnsi="Castellar"/>
          <w:sz w:val="28"/>
          <w:szCs w:val="28"/>
          <w:rtl/>
          <w:lang w:bidi="ar-IQ"/>
        </w:rPr>
        <w:t xml:space="preserve"> </w:t>
      </w:r>
      <w:r w:rsidRPr="00C47849">
        <w:rPr>
          <w:rFonts w:ascii="Castellar" w:hAnsi="Castellar"/>
          <w:sz w:val="28"/>
          <w:szCs w:val="28"/>
          <w:rtl/>
          <w:lang w:bidi="ar-IQ"/>
        </w:rPr>
        <w:t>60</w:t>
      </w:r>
      <w:r w:rsidRPr="00C47849">
        <w:rPr>
          <w:sz w:val="28"/>
          <w:szCs w:val="28"/>
          <w:rtl/>
          <w:lang w:bidi="ar-IQ"/>
        </w:rPr>
        <w:t>.</w:t>
      </w:r>
    </w:p>
  </w:footnote>
  <w:footnote w:id="67">
    <w:p w14:paraId="6369151C" w14:textId="77777777" w:rsidR="00F51A60" w:rsidRDefault="00F51A60">
      <w:pPr>
        <w:pStyle w:val="FootnoteText"/>
        <w:rPr>
          <w:rStyle w:val="Strong"/>
          <w:rFonts w:cs="B Zar"/>
          <w:b w:val="0"/>
          <w:bCs w:val="0"/>
          <w:rtl/>
        </w:rPr>
      </w:pPr>
      <w:r>
        <w:rPr>
          <w:rStyle w:val="Strong"/>
          <w:rFonts w:cs="B Zar" w:hint="cs"/>
          <w:b w:val="0"/>
          <w:bCs w:val="0"/>
          <w:color w:val="FF0000"/>
          <w:rtl/>
        </w:rPr>
        <w:t xml:space="preserve">2- </w:t>
      </w:r>
      <w:r>
        <w:rPr>
          <w:rStyle w:val="Strong"/>
          <w:rFonts w:cs="B Zar" w:hint="cs"/>
          <w:b w:val="0"/>
          <w:bCs w:val="0"/>
          <w:rtl/>
        </w:rPr>
        <w:t>نساء: 60</w:t>
      </w:r>
    </w:p>
  </w:footnote>
  <w:footnote w:id="68">
    <w:p w14:paraId="1DA93AC7" w14:textId="77777777" w:rsidR="00E2345E" w:rsidRPr="00F372CB" w:rsidRDefault="00E2345E" w:rsidP="000072FC">
      <w:pPr>
        <w:pStyle w:val="FootnoteText"/>
        <w:rPr>
          <w:sz w:val="28"/>
          <w:szCs w:val="28"/>
          <w:lang w:bidi="ar-IQ"/>
        </w:rPr>
      </w:pPr>
      <w:r w:rsidRPr="006A3F74">
        <w:rPr>
          <w:rStyle w:val="FootnoteReference"/>
          <w:color w:val="FF0000"/>
          <w:sz w:val="28"/>
          <w:szCs w:val="28"/>
          <w:vertAlign w:val="baseline"/>
          <w:lang w:bidi="ar-IQ"/>
        </w:rPr>
        <w:footnoteRef/>
      </w:r>
      <w:r w:rsidRPr="006A3F74">
        <w:rPr>
          <w:color w:val="FF0000"/>
          <w:sz w:val="28"/>
          <w:szCs w:val="28"/>
          <w:rtl/>
          <w:lang w:bidi="ar-IQ"/>
        </w:rPr>
        <w:t>-</w:t>
      </w:r>
      <w:r w:rsidRPr="00F372CB">
        <w:rPr>
          <w:sz w:val="28"/>
          <w:szCs w:val="28"/>
          <w:rtl/>
          <w:lang w:bidi="ar-IQ"/>
        </w:rPr>
        <w:t xml:space="preserve"> </w:t>
      </w:r>
      <w:r w:rsidRPr="00F372CB">
        <w:rPr>
          <w:rFonts w:ascii="Castellar" w:hAnsi="Castellar"/>
          <w:sz w:val="28"/>
          <w:szCs w:val="28"/>
          <w:rtl/>
          <w:lang w:bidi="ar-IQ"/>
        </w:rPr>
        <w:t xml:space="preserve">طـه:70 </w:t>
      </w:r>
      <w:r>
        <w:rPr>
          <w:rFonts w:ascii="Castellar" w:hAnsi="Castellar"/>
          <w:sz w:val="28"/>
          <w:szCs w:val="28"/>
          <w:rtl/>
          <w:lang w:bidi="ar-IQ"/>
        </w:rPr>
        <w:t>-</w:t>
      </w:r>
      <w:r w:rsidRPr="00F372CB">
        <w:rPr>
          <w:rFonts w:ascii="Castellar" w:hAnsi="Castellar"/>
          <w:sz w:val="28"/>
          <w:szCs w:val="28"/>
          <w:rtl/>
          <w:lang w:bidi="ar-IQ"/>
        </w:rPr>
        <w:t xml:space="preserve"> 72</w:t>
      </w:r>
      <w:r w:rsidRPr="00F372CB">
        <w:rPr>
          <w:sz w:val="28"/>
          <w:szCs w:val="28"/>
          <w:rtl/>
          <w:lang w:bidi="ar-IQ"/>
        </w:rPr>
        <w:t>.</w:t>
      </w:r>
    </w:p>
  </w:footnote>
  <w:footnote w:id="69">
    <w:p w14:paraId="26319735" w14:textId="77777777" w:rsidR="00BD1DB5" w:rsidRDefault="00BD1DB5">
      <w:pPr>
        <w:pStyle w:val="FootnoteText"/>
        <w:rPr>
          <w:rStyle w:val="Strong"/>
          <w:rFonts w:cs="B Zar"/>
          <w:b w:val="0"/>
          <w:bCs w:val="0"/>
          <w:rtl/>
        </w:rPr>
      </w:pPr>
      <w:r>
        <w:rPr>
          <w:rStyle w:val="Strong"/>
          <w:rFonts w:cs="B Zar" w:hint="cs"/>
          <w:b w:val="0"/>
          <w:bCs w:val="0"/>
          <w:color w:val="FF0000"/>
          <w:rtl/>
        </w:rPr>
        <w:t xml:space="preserve">1- </w:t>
      </w:r>
      <w:r>
        <w:rPr>
          <w:rStyle w:val="Strong"/>
          <w:rFonts w:cs="B Zar" w:hint="cs"/>
          <w:b w:val="0"/>
          <w:bCs w:val="0"/>
          <w:rtl/>
        </w:rPr>
        <w:t>طه: 70-72</w:t>
      </w:r>
    </w:p>
  </w:footnote>
  <w:footnote w:id="70">
    <w:p w14:paraId="00409E24" w14:textId="77777777" w:rsidR="00E2345E" w:rsidRPr="00F372CB" w:rsidRDefault="00E2345E" w:rsidP="000072FC">
      <w:pPr>
        <w:pStyle w:val="FootnoteText"/>
        <w:jc w:val="both"/>
        <w:rPr>
          <w:sz w:val="28"/>
          <w:szCs w:val="28"/>
          <w:lang w:bidi="ar-IQ"/>
        </w:rPr>
      </w:pPr>
      <w:r w:rsidRPr="006A3F74">
        <w:rPr>
          <w:rStyle w:val="FootnoteReference"/>
          <w:color w:val="FF0000"/>
          <w:sz w:val="28"/>
          <w:szCs w:val="28"/>
          <w:vertAlign w:val="baseline"/>
          <w:lang w:bidi="ar-IQ"/>
        </w:rPr>
        <w:footnoteRef/>
      </w:r>
      <w:r w:rsidRPr="006A3F74">
        <w:rPr>
          <w:color w:val="FF0000"/>
          <w:sz w:val="28"/>
          <w:szCs w:val="28"/>
          <w:rtl/>
          <w:lang w:bidi="ar-IQ"/>
        </w:rPr>
        <w:t>-</w:t>
      </w:r>
      <w:r w:rsidRPr="002D6FE8">
        <w:rPr>
          <w:sz w:val="28"/>
          <w:szCs w:val="28"/>
          <w:rtl/>
          <w:lang w:bidi="ar-IQ"/>
        </w:rPr>
        <w:t xml:space="preserve"> رويت الأبيات في مناقب آل أبي طالب:</w:t>
      </w:r>
      <w:r>
        <w:rPr>
          <w:sz w:val="28"/>
          <w:szCs w:val="28"/>
          <w:rtl/>
          <w:lang w:bidi="ar-IQ"/>
        </w:rPr>
        <w:t xml:space="preserve"> </w:t>
      </w:r>
      <w:r w:rsidRPr="002D6FE8">
        <w:rPr>
          <w:sz w:val="28"/>
          <w:szCs w:val="28"/>
          <w:rtl/>
          <w:lang w:bidi="ar-IQ"/>
        </w:rPr>
        <w:t>ج3</w:t>
      </w:r>
      <w:r>
        <w:rPr>
          <w:sz w:val="28"/>
          <w:szCs w:val="28"/>
          <w:rtl/>
          <w:lang w:bidi="ar-IQ"/>
        </w:rPr>
        <w:t xml:space="preserve"> </w:t>
      </w:r>
      <w:r w:rsidRPr="002D6FE8">
        <w:rPr>
          <w:sz w:val="28"/>
          <w:szCs w:val="28"/>
          <w:rtl/>
          <w:lang w:bidi="ar-IQ"/>
        </w:rPr>
        <w:t>ص246، مثير الأحزان:</w:t>
      </w:r>
      <w:r>
        <w:rPr>
          <w:sz w:val="28"/>
          <w:szCs w:val="28"/>
          <w:rtl/>
          <w:lang w:bidi="ar-IQ"/>
        </w:rPr>
        <w:t xml:space="preserve"> </w:t>
      </w:r>
      <w:r w:rsidRPr="002D6FE8">
        <w:rPr>
          <w:sz w:val="28"/>
          <w:szCs w:val="28"/>
          <w:rtl/>
          <w:lang w:bidi="ar-IQ"/>
        </w:rPr>
        <w:t>ص32، بحار الأنوار:</w:t>
      </w:r>
      <w:r>
        <w:rPr>
          <w:sz w:val="28"/>
          <w:szCs w:val="28"/>
          <w:rtl/>
          <w:lang w:bidi="ar-IQ"/>
        </w:rPr>
        <w:t xml:space="preserve"> </w:t>
      </w:r>
      <w:r w:rsidRPr="002D6FE8">
        <w:rPr>
          <w:sz w:val="28"/>
          <w:szCs w:val="28"/>
          <w:rtl/>
          <w:lang w:bidi="ar-IQ"/>
        </w:rPr>
        <w:t>ج44</w:t>
      </w:r>
      <w:r>
        <w:rPr>
          <w:sz w:val="28"/>
          <w:szCs w:val="28"/>
          <w:rtl/>
          <w:lang w:bidi="ar-IQ"/>
        </w:rPr>
        <w:t xml:space="preserve"> </w:t>
      </w:r>
      <w:r w:rsidRPr="002D6FE8">
        <w:rPr>
          <w:sz w:val="28"/>
          <w:szCs w:val="28"/>
          <w:rtl/>
          <w:lang w:bidi="ar-IQ"/>
        </w:rPr>
        <w:t>ص374، وغيرها باختلاف يسير.</w:t>
      </w:r>
    </w:p>
  </w:footnote>
  <w:footnote w:id="71">
    <w:p w14:paraId="5BC18161" w14:textId="77777777" w:rsidR="00873390" w:rsidRDefault="00873390">
      <w:pPr>
        <w:pStyle w:val="FootnoteText"/>
        <w:rPr>
          <w:rFonts w:ascii="B Zar" w:hAnsi="B Zar"/>
          <w:rtl/>
        </w:rPr>
      </w:pPr>
      <w:r>
        <w:rPr>
          <w:rFonts w:ascii="B Zar" w:hAnsi="B Zar" w:cs="B Zar" w:hint="cs"/>
          <w:color w:val="FF0000"/>
          <w:rtl/>
        </w:rPr>
        <w:t xml:space="preserve">1- </w:t>
      </w:r>
      <w:r>
        <w:rPr>
          <w:rFonts w:ascii="B Zar" w:hAnsi="B Zar" w:cs="B Zar" w:hint="cs"/>
          <w:rtl/>
        </w:rPr>
        <w:t>در مناقب آل‌البیت: ج 3، ص 246؛ مثیر‌الاحزان: ص 32؛ بحار الانوار: ج 44، ص 374 و سایر منابع با اندکی اختلاف.</w:t>
      </w:r>
    </w:p>
    <w:p w14:paraId="298D53B6" w14:textId="77777777" w:rsidR="00873390" w:rsidRDefault="00873390">
      <w:pPr>
        <w:pStyle w:val="FootnoteText"/>
        <w:rPr>
          <w:rFonts w:ascii="B Zar" w:hAnsi="B Zar" w:cs="B Zar"/>
          <w:rtl/>
        </w:rPr>
      </w:pPr>
      <w:r>
        <w:rPr>
          <w:rFonts w:ascii="B Zar" w:hAnsi="B Zar" w:cs="B Zar" w:hint="cs"/>
          <w:rtl/>
        </w:rPr>
        <w:t>إذا کانت الدنیـا تعد نفیسـه/ فـدار ثواب اللـه أعلی وأنبل</w:t>
      </w:r>
    </w:p>
    <w:p w14:paraId="2DD12F0E" w14:textId="77777777" w:rsidR="00873390" w:rsidRDefault="00873390">
      <w:pPr>
        <w:pStyle w:val="FootnoteText"/>
        <w:rPr>
          <w:rFonts w:ascii="B Zar" w:hAnsi="B Zar" w:cs="B Zar"/>
          <w:rtl/>
        </w:rPr>
      </w:pPr>
      <w:r>
        <w:rPr>
          <w:rFonts w:ascii="B Zar" w:hAnsi="B Zar" w:cs="B Zar" w:hint="cs"/>
          <w:rtl/>
        </w:rPr>
        <w:t>وان کانت الأرزاق قسماً مقدراً/ فقلت حرص المرء بالکسب أجمل</w:t>
      </w:r>
    </w:p>
    <w:p w14:paraId="4D06FFEE" w14:textId="77777777" w:rsidR="00873390" w:rsidRDefault="00873390">
      <w:pPr>
        <w:pStyle w:val="FootnoteText"/>
        <w:rPr>
          <w:rFonts w:ascii="B Zar" w:hAnsi="B Zar" w:cs="B Zar"/>
          <w:rtl/>
        </w:rPr>
      </w:pPr>
      <w:r>
        <w:rPr>
          <w:rFonts w:ascii="B Zar" w:hAnsi="B Zar" w:cs="B Zar" w:hint="cs"/>
          <w:rtl/>
        </w:rPr>
        <w:t>وان کانت الأموال للترک جمعها/ فمـا بال متروک بـه المرء یبخل</w:t>
      </w:r>
    </w:p>
    <w:p w14:paraId="2095311E" w14:textId="77777777" w:rsidR="00873390" w:rsidRDefault="00873390">
      <w:pPr>
        <w:pStyle w:val="FootnoteText"/>
        <w:rPr>
          <w:rFonts w:ascii="B Zar" w:hAnsi="B Zar" w:cs="B Zar"/>
          <w:rtl/>
        </w:rPr>
      </w:pPr>
      <w:r>
        <w:rPr>
          <w:rFonts w:ascii="B Zar" w:hAnsi="B Zar" w:cs="B Zar" w:hint="cs"/>
          <w:rtl/>
        </w:rPr>
        <w:t>وان کانت الأبدان للموت أنشئت/ فقتل امرؤ بالسیف فی الله افضل</w:t>
      </w:r>
    </w:p>
  </w:footnote>
  <w:footnote w:id="72">
    <w:p w14:paraId="49FF873F" w14:textId="77777777" w:rsidR="00E2345E" w:rsidRPr="00962535" w:rsidRDefault="00E2345E">
      <w:pPr>
        <w:pStyle w:val="FootnoteText"/>
        <w:rPr>
          <w:sz w:val="28"/>
          <w:szCs w:val="28"/>
          <w:lang w:bidi="ar-IQ"/>
        </w:rPr>
      </w:pPr>
      <w:r w:rsidRPr="006A3F74">
        <w:rPr>
          <w:rStyle w:val="FootnoteReference"/>
          <w:color w:val="FF0000"/>
          <w:sz w:val="28"/>
          <w:szCs w:val="28"/>
          <w:vertAlign w:val="baseline"/>
          <w:lang w:bidi="ar-IQ"/>
        </w:rPr>
        <w:footnoteRef/>
      </w:r>
      <w:r w:rsidRPr="006A3F74">
        <w:rPr>
          <w:color w:val="FF0000"/>
          <w:sz w:val="28"/>
          <w:szCs w:val="28"/>
          <w:rtl/>
          <w:lang w:bidi="ar-IQ"/>
        </w:rPr>
        <w:t>-</w:t>
      </w:r>
      <w:r w:rsidRPr="00962535">
        <w:rPr>
          <w:sz w:val="28"/>
          <w:szCs w:val="28"/>
          <w:rtl/>
          <w:lang w:bidi="ar-IQ"/>
        </w:rPr>
        <w:t xml:space="preserve"> </w:t>
      </w:r>
      <w:r w:rsidRPr="00962535">
        <w:rPr>
          <w:rFonts w:ascii="Castellar" w:hAnsi="Castellar"/>
          <w:sz w:val="28"/>
          <w:szCs w:val="28"/>
          <w:rtl/>
          <w:lang w:bidi="ar-IQ"/>
        </w:rPr>
        <w:t>الروم:</w:t>
      </w:r>
      <w:r>
        <w:rPr>
          <w:rFonts w:ascii="Castellar" w:hAnsi="Castellar"/>
          <w:sz w:val="28"/>
          <w:szCs w:val="28"/>
          <w:rtl/>
          <w:lang w:bidi="ar-IQ"/>
        </w:rPr>
        <w:t xml:space="preserve"> </w:t>
      </w:r>
      <w:r w:rsidRPr="00962535">
        <w:rPr>
          <w:rFonts w:ascii="Castellar" w:hAnsi="Castellar"/>
          <w:sz w:val="28"/>
          <w:szCs w:val="28"/>
          <w:rtl/>
          <w:lang w:bidi="ar-IQ"/>
        </w:rPr>
        <w:t>53.</w:t>
      </w:r>
    </w:p>
  </w:footnote>
  <w:footnote w:id="73">
    <w:p w14:paraId="795B2BD8" w14:textId="77777777" w:rsidR="002931A6" w:rsidRDefault="002931A6">
      <w:pPr>
        <w:pStyle w:val="FootnoteText"/>
        <w:rPr>
          <w:rStyle w:val="Strong"/>
          <w:rFonts w:ascii="M Mitra" w:hAnsi="M Mitra"/>
          <w:b w:val="0"/>
          <w:bCs w:val="0"/>
          <w:rtl/>
          <w:lang w:bidi="fa-IR"/>
        </w:rPr>
      </w:pPr>
      <w:r>
        <w:rPr>
          <w:rFonts w:ascii="B Zar" w:hAnsi="B Zar" w:cs="B Zar" w:hint="cs"/>
          <w:color w:val="FF0000"/>
          <w:rtl/>
        </w:rPr>
        <w:t>1-</w:t>
      </w:r>
      <w:r>
        <w:rPr>
          <w:rStyle w:val="Strong"/>
          <w:rFonts w:cs="B Zar" w:hint="cs"/>
          <w:b w:val="0"/>
          <w:bCs w:val="0"/>
          <w:rtl/>
        </w:rPr>
        <w:t xml:space="preserve"> روم: 53</w:t>
      </w:r>
    </w:p>
  </w:footnote>
  <w:footnote w:id="74">
    <w:p w14:paraId="6AF45041" w14:textId="77777777" w:rsidR="00E2345E" w:rsidRPr="00A647A0" w:rsidRDefault="00E2345E">
      <w:pPr>
        <w:pStyle w:val="FootnoteText"/>
        <w:rPr>
          <w:sz w:val="28"/>
          <w:szCs w:val="28"/>
          <w:lang w:bidi="ar-IQ"/>
        </w:rPr>
      </w:pPr>
      <w:r w:rsidRPr="003772BB">
        <w:rPr>
          <w:rStyle w:val="FootnoteReference"/>
          <w:color w:val="FF0000"/>
          <w:sz w:val="28"/>
          <w:szCs w:val="28"/>
          <w:vertAlign w:val="baseline"/>
          <w:lang w:bidi="ar-IQ"/>
        </w:rPr>
        <w:footnoteRef/>
      </w:r>
      <w:r w:rsidRPr="003772BB">
        <w:rPr>
          <w:color w:val="FF0000"/>
          <w:sz w:val="28"/>
          <w:szCs w:val="28"/>
          <w:rtl/>
          <w:lang w:bidi="ar-IQ"/>
        </w:rPr>
        <w:t>-</w:t>
      </w:r>
      <w:r w:rsidRPr="00A647A0">
        <w:rPr>
          <w:rFonts w:ascii="Castellar" w:hAnsi="Castellar"/>
          <w:sz w:val="28"/>
          <w:szCs w:val="28"/>
          <w:rtl/>
          <w:lang w:bidi="ar-IQ"/>
        </w:rPr>
        <w:t xml:space="preserve"> المائدة:</w:t>
      </w:r>
      <w:r>
        <w:rPr>
          <w:rFonts w:ascii="Castellar" w:hAnsi="Castellar"/>
          <w:sz w:val="28"/>
          <w:szCs w:val="28"/>
          <w:rtl/>
          <w:lang w:bidi="ar-IQ"/>
        </w:rPr>
        <w:t xml:space="preserve"> </w:t>
      </w:r>
      <w:r w:rsidRPr="00A647A0">
        <w:rPr>
          <w:rFonts w:ascii="Castellar" w:hAnsi="Castellar"/>
          <w:sz w:val="28"/>
          <w:szCs w:val="28"/>
          <w:rtl/>
          <w:lang w:bidi="ar-IQ"/>
        </w:rPr>
        <w:t>50</w:t>
      </w:r>
      <w:r w:rsidRPr="00A647A0">
        <w:rPr>
          <w:sz w:val="28"/>
          <w:szCs w:val="28"/>
          <w:rtl/>
          <w:lang w:bidi="ar-IQ"/>
        </w:rPr>
        <w:t>.</w:t>
      </w:r>
    </w:p>
  </w:footnote>
  <w:footnote w:id="75">
    <w:p w14:paraId="6960241D" w14:textId="77777777" w:rsidR="009E6361" w:rsidRPr="005E4C3E" w:rsidRDefault="009E6361" w:rsidP="00AE423D">
      <w:pPr>
        <w:pStyle w:val="FootnoteText"/>
        <w:rPr>
          <w:rStyle w:val="Strong"/>
          <w:rFonts w:cs="B Zar"/>
          <w:b w:val="0"/>
          <w:bCs w:val="0"/>
          <w:rtl/>
        </w:rPr>
      </w:pPr>
      <w:r w:rsidRPr="005E4C3E">
        <w:rPr>
          <w:rStyle w:val="Strong"/>
          <w:rFonts w:cs="B Zar" w:hint="cs"/>
          <w:color w:val="FF0000"/>
          <w:rtl/>
        </w:rPr>
        <w:t xml:space="preserve">1- </w:t>
      </w:r>
      <w:r w:rsidRPr="005E4C3E">
        <w:rPr>
          <w:rStyle w:val="Strong"/>
          <w:rFonts w:cs="B Zar"/>
          <w:rtl/>
        </w:rPr>
        <w:t>مائده:50</w:t>
      </w:r>
    </w:p>
  </w:footnote>
  <w:footnote w:id="76">
    <w:p w14:paraId="39B7CA12" w14:textId="77777777" w:rsidR="00E2345E" w:rsidRPr="00A647A0" w:rsidRDefault="00E2345E">
      <w:pPr>
        <w:pStyle w:val="FootnoteText"/>
        <w:rPr>
          <w:sz w:val="28"/>
          <w:szCs w:val="28"/>
          <w:lang w:bidi="ar-IQ"/>
        </w:rPr>
      </w:pPr>
      <w:r w:rsidRPr="003772BB">
        <w:rPr>
          <w:rStyle w:val="FootnoteReference"/>
          <w:color w:val="FF0000"/>
          <w:sz w:val="28"/>
          <w:szCs w:val="28"/>
          <w:vertAlign w:val="baseline"/>
          <w:lang w:bidi="ar-IQ"/>
        </w:rPr>
        <w:footnoteRef/>
      </w:r>
      <w:r w:rsidRPr="003772BB">
        <w:rPr>
          <w:color w:val="FF0000"/>
          <w:sz w:val="28"/>
          <w:szCs w:val="28"/>
          <w:rtl/>
          <w:lang w:bidi="ar-IQ"/>
        </w:rPr>
        <w:t>-</w:t>
      </w:r>
      <w:r w:rsidRPr="00A647A0">
        <w:rPr>
          <w:sz w:val="28"/>
          <w:szCs w:val="28"/>
          <w:rtl/>
          <w:lang w:bidi="ar-IQ"/>
        </w:rPr>
        <w:t xml:space="preserve"> </w:t>
      </w:r>
      <w:r w:rsidRPr="00A647A0">
        <w:rPr>
          <w:rFonts w:ascii="Castellar" w:hAnsi="Castellar"/>
          <w:sz w:val="28"/>
          <w:szCs w:val="28"/>
          <w:rtl/>
          <w:lang w:bidi="ar-IQ"/>
        </w:rPr>
        <w:t>المائدة:</w:t>
      </w:r>
      <w:r>
        <w:rPr>
          <w:rFonts w:ascii="Castellar" w:hAnsi="Castellar"/>
          <w:sz w:val="28"/>
          <w:szCs w:val="28"/>
          <w:rtl/>
          <w:lang w:bidi="ar-IQ"/>
        </w:rPr>
        <w:t xml:space="preserve"> </w:t>
      </w:r>
      <w:r w:rsidRPr="00A647A0">
        <w:rPr>
          <w:rFonts w:ascii="Castellar" w:hAnsi="Castellar"/>
          <w:sz w:val="28"/>
          <w:szCs w:val="28"/>
          <w:rtl/>
          <w:lang w:bidi="ar-IQ"/>
        </w:rPr>
        <w:t>44.</w:t>
      </w:r>
    </w:p>
  </w:footnote>
  <w:footnote w:id="77">
    <w:p w14:paraId="4DD65DEF" w14:textId="77777777" w:rsidR="009E6361" w:rsidRPr="005E4C3E" w:rsidRDefault="009E6361" w:rsidP="00AE423D">
      <w:pPr>
        <w:pStyle w:val="FootnoteText"/>
        <w:rPr>
          <w:rStyle w:val="Strong"/>
          <w:rFonts w:cs="B Zar"/>
          <w:b w:val="0"/>
          <w:bCs w:val="0"/>
        </w:rPr>
      </w:pPr>
      <w:r w:rsidRPr="005E4C3E">
        <w:rPr>
          <w:rFonts w:cs="B Zar" w:hint="cs"/>
          <w:color w:val="FF0000"/>
          <w:rtl/>
        </w:rPr>
        <w:t xml:space="preserve">2- </w:t>
      </w:r>
      <w:r w:rsidRPr="005E4C3E">
        <w:rPr>
          <w:rStyle w:val="Strong"/>
          <w:rFonts w:cs="B Zar"/>
          <w:rtl/>
        </w:rPr>
        <w:t>مائده:</w:t>
      </w:r>
      <w:r w:rsidRPr="005E4C3E">
        <w:rPr>
          <w:rStyle w:val="Strong"/>
          <w:rFonts w:cs="B Zar" w:hint="cs"/>
          <w:rtl/>
        </w:rPr>
        <w:t xml:space="preserve"> 44 </w:t>
      </w:r>
    </w:p>
  </w:footnote>
  <w:footnote w:id="78">
    <w:p w14:paraId="5ACFE323" w14:textId="77777777" w:rsidR="00E2345E" w:rsidRPr="00A647A0" w:rsidRDefault="00E2345E">
      <w:pPr>
        <w:pStyle w:val="FootnoteText"/>
        <w:rPr>
          <w:sz w:val="28"/>
          <w:szCs w:val="28"/>
          <w:lang w:bidi="ar-IQ"/>
        </w:rPr>
      </w:pPr>
      <w:r w:rsidRPr="003772BB">
        <w:rPr>
          <w:rStyle w:val="FootnoteReference"/>
          <w:color w:val="FF0000"/>
          <w:sz w:val="28"/>
          <w:szCs w:val="28"/>
          <w:vertAlign w:val="baseline"/>
          <w:lang w:bidi="ar-IQ"/>
        </w:rPr>
        <w:footnoteRef/>
      </w:r>
      <w:r w:rsidRPr="003772BB">
        <w:rPr>
          <w:color w:val="FF0000"/>
          <w:sz w:val="28"/>
          <w:szCs w:val="28"/>
          <w:rtl/>
          <w:lang w:bidi="ar-IQ"/>
        </w:rPr>
        <w:t>-</w:t>
      </w:r>
      <w:r w:rsidRPr="00A647A0">
        <w:rPr>
          <w:rFonts w:ascii="Castellar" w:hAnsi="Castellar"/>
          <w:sz w:val="28"/>
          <w:szCs w:val="28"/>
          <w:rtl/>
          <w:lang w:bidi="ar-IQ"/>
        </w:rPr>
        <w:t xml:space="preserve"> المائدة:</w:t>
      </w:r>
      <w:r>
        <w:rPr>
          <w:rFonts w:ascii="Castellar" w:hAnsi="Castellar"/>
          <w:sz w:val="28"/>
          <w:szCs w:val="28"/>
          <w:rtl/>
          <w:lang w:bidi="ar-IQ"/>
        </w:rPr>
        <w:t xml:space="preserve"> </w:t>
      </w:r>
      <w:r w:rsidRPr="00A647A0">
        <w:rPr>
          <w:rFonts w:ascii="Castellar" w:hAnsi="Castellar"/>
          <w:sz w:val="28"/>
          <w:szCs w:val="28"/>
          <w:rtl/>
          <w:lang w:bidi="ar-IQ"/>
        </w:rPr>
        <w:t>45</w:t>
      </w:r>
    </w:p>
  </w:footnote>
  <w:footnote w:id="79">
    <w:p w14:paraId="07632D67" w14:textId="77777777" w:rsidR="009E6361" w:rsidRPr="005E4C3E" w:rsidRDefault="009E6361" w:rsidP="00AE423D">
      <w:pPr>
        <w:pStyle w:val="FootnoteText"/>
        <w:rPr>
          <w:rFonts w:cs="B Zar"/>
          <w:rtl/>
        </w:rPr>
      </w:pPr>
      <w:r w:rsidRPr="005E4C3E">
        <w:rPr>
          <w:rFonts w:cs="B Zar" w:hint="cs"/>
          <w:color w:val="FF0000"/>
          <w:rtl/>
        </w:rPr>
        <w:t xml:space="preserve">3- </w:t>
      </w:r>
      <w:r w:rsidRPr="005E4C3E">
        <w:rPr>
          <w:rFonts w:cs="B Zar" w:hint="cs"/>
          <w:rtl/>
        </w:rPr>
        <w:t>مائده: 45</w:t>
      </w:r>
    </w:p>
  </w:footnote>
  <w:footnote w:id="80">
    <w:p w14:paraId="7449A44E" w14:textId="77777777" w:rsidR="00E2345E" w:rsidRPr="00A647A0" w:rsidRDefault="00E2345E">
      <w:pPr>
        <w:pStyle w:val="FootnoteText"/>
        <w:rPr>
          <w:sz w:val="28"/>
          <w:szCs w:val="28"/>
          <w:lang w:bidi="ar-IQ"/>
        </w:rPr>
      </w:pPr>
      <w:r w:rsidRPr="003772BB">
        <w:rPr>
          <w:rStyle w:val="FootnoteReference"/>
          <w:color w:val="FF0000"/>
          <w:sz w:val="28"/>
          <w:szCs w:val="28"/>
          <w:vertAlign w:val="baseline"/>
          <w:lang w:bidi="ar-IQ"/>
        </w:rPr>
        <w:footnoteRef/>
      </w:r>
      <w:r w:rsidRPr="003772BB">
        <w:rPr>
          <w:color w:val="FF0000"/>
          <w:sz w:val="28"/>
          <w:szCs w:val="28"/>
          <w:rtl/>
          <w:lang w:bidi="ar-IQ"/>
        </w:rPr>
        <w:t>-</w:t>
      </w:r>
      <w:r w:rsidRPr="00A647A0">
        <w:rPr>
          <w:sz w:val="28"/>
          <w:szCs w:val="28"/>
          <w:rtl/>
          <w:lang w:bidi="ar-IQ"/>
        </w:rPr>
        <w:t xml:space="preserve"> </w:t>
      </w:r>
      <w:r w:rsidRPr="00A647A0">
        <w:rPr>
          <w:rFonts w:ascii="Castellar" w:hAnsi="Castellar"/>
          <w:sz w:val="28"/>
          <w:szCs w:val="28"/>
          <w:rtl/>
          <w:lang w:bidi="ar-IQ"/>
        </w:rPr>
        <w:t>المائدة: 47</w:t>
      </w:r>
      <w:r w:rsidRPr="00A647A0">
        <w:rPr>
          <w:sz w:val="28"/>
          <w:szCs w:val="28"/>
          <w:rtl/>
          <w:lang w:bidi="ar-IQ"/>
        </w:rPr>
        <w:t>.</w:t>
      </w:r>
    </w:p>
  </w:footnote>
  <w:footnote w:id="81">
    <w:p w14:paraId="6924D4E5" w14:textId="77777777" w:rsidR="00AA09FE" w:rsidRPr="005E4C3E" w:rsidRDefault="00AA09FE" w:rsidP="00AE423D">
      <w:pPr>
        <w:pStyle w:val="FootnoteText"/>
        <w:rPr>
          <w:rStyle w:val="Strong"/>
          <w:rFonts w:cs="B Zar"/>
          <w:b w:val="0"/>
          <w:bCs w:val="0"/>
        </w:rPr>
      </w:pPr>
      <w:r w:rsidRPr="005E4C3E">
        <w:rPr>
          <w:rStyle w:val="Strong"/>
          <w:rFonts w:cs="B Zar" w:hint="cs"/>
          <w:color w:val="FF0000"/>
          <w:rtl/>
        </w:rPr>
        <w:t xml:space="preserve">4- </w:t>
      </w:r>
      <w:r w:rsidRPr="005E4C3E">
        <w:rPr>
          <w:rStyle w:val="Strong"/>
          <w:rFonts w:cs="B Zar"/>
          <w:rtl/>
        </w:rPr>
        <w:t>مائده: 47</w:t>
      </w:r>
    </w:p>
  </w:footnote>
  <w:footnote w:id="82">
    <w:p w14:paraId="5A055E4A" w14:textId="77777777" w:rsidR="005940DF" w:rsidRPr="005E4C3E" w:rsidRDefault="005940DF" w:rsidP="00AE423D">
      <w:pPr>
        <w:pStyle w:val="FootnoteText"/>
        <w:rPr>
          <w:rFonts w:asciiTheme="minorHAnsi" w:hAnsiTheme="minorHAnsi" w:cs="B Zar"/>
          <w:color w:val="FF0000"/>
          <w:rtl/>
          <w:lang w:bidi="fa-IR"/>
        </w:rPr>
      </w:pPr>
      <w:r w:rsidRPr="005E4C3E">
        <w:rPr>
          <w:rFonts w:cs="B Zar" w:hint="cs"/>
          <w:color w:val="FF0000"/>
          <w:rtl/>
          <w:lang w:bidi="fa-IR"/>
        </w:rPr>
        <w:t xml:space="preserve">1- </w:t>
      </w:r>
      <w:r w:rsidRPr="005E4C3E">
        <w:rPr>
          <w:rFonts w:asciiTheme="minorHAnsi" w:hAnsiTheme="minorHAnsi" w:cs="B Zar" w:hint="cs"/>
          <w:rtl/>
          <w:lang w:bidi="fa-IR"/>
        </w:rPr>
        <w:t>نساء: 34</w:t>
      </w:r>
    </w:p>
  </w:footnote>
  <w:footnote w:id="83">
    <w:p w14:paraId="4831486F" w14:textId="77777777" w:rsidR="00E2345E" w:rsidRPr="00BD722B" w:rsidRDefault="00E2345E" w:rsidP="003772BB">
      <w:pPr>
        <w:pStyle w:val="FootnoteText"/>
        <w:jc w:val="both"/>
        <w:rPr>
          <w:sz w:val="28"/>
          <w:szCs w:val="28"/>
          <w:lang w:bidi="ar-IQ"/>
        </w:rPr>
      </w:pPr>
      <w:r w:rsidRPr="003772BB">
        <w:rPr>
          <w:rStyle w:val="FootnoteReference"/>
          <w:color w:val="FF0000"/>
          <w:sz w:val="28"/>
          <w:szCs w:val="28"/>
          <w:vertAlign w:val="baseline"/>
          <w:lang w:bidi="ar-IQ"/>
        </w:rPr>
        <w:footnoteRef/>
      </w:r>
      <w:r w:rsidRPr="003772BB">
        <w:rPr>
          <w:color w:val="FF0000"/>
          <w:sz w:val="28"/>
          <w:szCs w:val="28"/>
          <w:rtl/>
          <w:lang w:bidi="ar-IQ"/>
        </w:rPr>
        <w:t>-</w:t>
      </w:r>
      <w:r w:rsidRPr="002D6FE8">
        <w:rPr>
          <w:sz w:val="28"/>
          <w:szCs w:val="28"/>
          <w:rtl/>
          <w:lang w:bidi="ar-IQ"/>
        </w:rPr>
        <w:t xml:space="preserve"> روى أحمد في المسند بسنده: قال رسول الله </w:t>
      </w:r>
      <w:r w:rsidRPr="003772BB">
        <w:rPr>
          <w:noProof/>
          <w:sz w:val="28"/>
          <w:szCs w:val="28"/>
          <w:rtl/>
        </w:rPr>
        <w:drawing>
          <wp:inline distT="0" distB="0" distL="0" distR="0" wp14:anchorId="012765F0" wp14:editId="5F7E5272">
            <wp:extent cx="207010" cy="158750"/>
            <wp:effectExtent l="19050" t="0" r="2540" b="0"/>
            <wp:docPr id="163" name="صورة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4"/>
                    <pic:cNvPicPr>
                      <a:picLocks noChangeAspect="1" noChangeArrowheads="1"/>
                    </pic:cNvPicPr>
                  </pic:nvPicPr>
                  <pic:blipFill>
                    <a:blip r:embed="rId1"/>
                    <a:srcRect/>
                    <a:stretch>
                      <a:fillRect/>
                    </a:stretch>
                  </pic:blipFill>
                  <pic:spPr bwMode="auto">
                    <a:xfrm>
                      <a:off x="0" y="0"/>
                      <a:ext cx="207010" cy="158750"/>
                    </a:xfrm>
                    <a:prstGeom prst="rect">
                      <a:avLst/>
                    </a:prstGeom>
                    <a:noFill/>
                    <a:ln w="9525">
                      <a:noFill/>
                      <a:miter lim="800000"/>
                      <a:headEnd/>
                      <a:tailEnd/>
                    </a:ln>
                  </pic:spPr>
                </pic:pic>
              </a:graphicData>
            </a:graphic>
          </wp:inline>
        </w:drawing>
      </w:r>
      <w:r w:rsidRPr="002D6FE8">
        <w:rPr>
          <w:sz w:val="28"/>
          <w:szCs w:val="28"/>
          <w:rtl/>
          <w:lang w:bidi="ar-IQ"/>
        </w:rPr>
        <w:t>:</w:t>
      </w:r>
      <w:r>
        <w:rPr>
          <w:sz w:val="28"/>
          <w:szCs w:val="28"/>
          <w:rtl/>
          <w:lang w:bidi="ar-IQ"/>
        </w:rPr>
        <w:t xml:space="preserve"> </w:t>
      </w:r>
      <w:r w:rsidRPr="002D6FE8">
        <w:rPr>
          <w:sz w:val="28"/>
          <w:szCs w:val="28"/>
          <w:rtl/>
          <w:lang w:bidi="ar-IQ"/>
        </w:rPr>
        <w:t>(</w:t>
      </w:r>
      <w:r w:rsidRPr="003772BB">
        <w:rPr>
          <w:b/>
          <w:bCs/>
          <w:sz w:val="28"/>
          <w:szCs w:val="28"/>
          <w:rtl/>
          <w:lang w:bidi="ar-IQ"/>
        </w:rPr>
        <w:t>لا يزال الدين قائماً حتى يكون اثنا عشر خليفة من قريش</w:t>
      </w:r>
      <w:r w:rsidRPr="002D6FE8">
        <w:rPr>
          <w:sz w:val="28"/>
          <w:szCs w:val="28"/>
          <w:rtl/>
          <w:lang w:bidi="ar-IQ"/>
        </w:rPr>
        <w:t>) ج5</w:t>
      </w:r>
      <w:r>
        <w:rPr>
          <w:sz w:val="28"/>
          <w:szCs w:val="28"/>
          <w:rtl/>
          <w:lang w:bidi="ar-IQ"/>
        </w:rPr>
        <w:t xml:space="preserve"> </w:t>
      </w:r>
      <w:r w:rsidRPr="002D6FE8">
        <w:rPr>
          <w:sz w:val="28"/>
          <w:szCs w:val="28"/>
          <w:rtl/>
          <w:lang w:bidi="ar-IQ"/>
        </w:rPr>
        <w:t>ص86، وروى أيضاً عن جابر بن سمرة ، قال</w:t>
      </w:r>
      <w:r>
        <w:rPr>
          <w:sz w:val="28"/>
          <w:szCs w:val="28"/>
          <w:rtl/>
          <w:lang w:bidi="ar-IQ"/>
        </w:rPr>
        <w:t>: (</w:t>
      </w:r>
      <w:r w:rsidRPr="002D6FE8">
        <w:rPr>
          <w:sz w:val="28"/>
          <w:szCs w:val="28"/>
          <w:rtl/>
          <w:lang w:bidi="ar-IQ"/>
        </w:rPr>
        <w:t xml:space="preserve">سمعت رسول الله </w:t>
      </w:r>
      <w:r w:rsidRPr="003772BB">
        <w:rPr>
          <w:noProof/>
          <w:sz w:val="28"/>
          <w:szCs w:val="28"/>
          <w:rtl/>
        </w:rPr>
        <w:drawing>
          <wp:inline distT="0" distB="0" distL="0" distR="0" wp14:anchorId="0C2DCA57" wp14:editId="53B83243">
            <wp:extent cx="207010" cy="158750"/>
            <wp:effectExtent l="19050" t="0" r="2540" b="0"/>
            <wp:docPr id="164" name="صورة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4"/>
                    <pic:cNvPicPr>
                      <a:picLocks noChangeAspect="1" noChangeArrowheads="1"/>
                    </pic:cNvPicPr>
                  </pic:nvPicPr>
                  <pic:blipFill>
                    <a:blip r:embed="rId1"/>
                    <a:srcRect/>
                    <a:stretch>
                      <a:fillRect/>
                    </a:stretch>
                  </pic:blipFill>
                  <pic:spPr bwMode="auto">
                    <a:xfrm>
                      <a:off x="0" y="0"/>
                      <a:ext cx="207010" cy="158750"/>
                    </a:xfrm>
                    <a:prstGeom prst="rect">
                      <a:avLst/>
                    </a:prstGeom>
                    <a:noFill/>
                    <a:ln w="9525">
                      <a:noFill/>
                      <a:miter lim="800000"/>
                      <a:headEnd/>
                      <a:tailEnd/>
                    </a:ln>
                  </pic:spPr>
                </pic:pic>
              </a:graphicData>
            </a:graphic>
          </wp:inline>
        </w:drawing>
      </w:r>
      <w:r w:rsidRPr="002D6FE8">
        <w:rPr>
          <w:sz w:val="28"/>
          <w:szCs w:val="28"/>
          <w:rtl/>
          <w:lang w:bidi="ar-IQ"/>
        </w:rPr>
        <w:t xml:space="preserve"> يقول في حجة الوداع: </w:t>
      </w:r>
      <w:r w:rsidRPr="003772BB">
        <w:rPr>
          <w:b/>
          <w:bCs/>
          <w:sz w:val="28"/>
          <w:szCs w:val="28"/>
          <w:rtl/>
          <w:lang w:bidi="ar-IQ"/>
        </w:rPr>
        <w:t>إن هذا الدين لن يزال ظاهراً على من ناواه لا يضره مخالف ولا مفارق حتى يمضي من أمتي اثنا عشر خليفة</w:t>
      </w:r>
      <w:r>
        <w:rPr>
          <w:sz w:val="28"/>
          <w:szCs w:val="28"/>
          <w:rtl/>
          <w:lang w:bidi="ar-IQ"/>
        </w:rPr>
        <w:t>،</w:t>
      </w:r>
      <w:r w:rsidRPr="002D6FE8">
        <w:rPr>
          <w:sz w:val="28"/>
          <w:szCs w:val="28"/>
          <w:rtl/>
          <w:lang w:bidi="ar-IQ"/>
        </w:rPr>
        <w:t xml:space="preserve"> قال</w:t>
      </w:r>
      <w:r>
        <w:rPr>
          <w:sz w:val="28"/>
          <w:szCs w:val="28"/>
          <w:rtl/>
          <w:lang w:bidi="ar-IQ"/>
        </w:rPr>
        <w:t>:</w:t>
      </w:r>
      <w:r w:rsidRPr="002D6FE8">
        <w:rPr>
          <w:sz w:val="28"/>
          <w:szCs w:val="28"/>
          <w:rtl/>
          <w:lang w:bidi="ar-IQ"/>
        </w:rPr>
        <w:t xml:space="preserve"> ثم تكلم بشيء لم أفهمه فقلت لأبي ما قال؟ قال</w:t>
      </w:r>
      <w:r>
        <w:rPr>
          <w:sz w:val="28"/>
          <w:szCs w:val="28"/>
          <w:rtl/>
          <w:lang w:bidi="ar-IQ"/>
        </w:rPr>
        <w:t>:</w:t>
      </w:r>
      <w:r w:rsidRPr="002D6FE8">
        <w:rPr>
          <w:sz w:val="28"/>
          <w:szCs w:val="28"/>
          <w:rtl/>
          <w:lang w:bidi="ar-IQ"/>
        </w:rPr>
        <w:t xml:space="preserve"> </w:t>
      </w:r>
      <w:r w:rsidRPr="003772BB">
        <w:rPr>
          <w:b/>
          <w:bCs/>
          <w:sz w:val="28"/>
          <w:szCs w:val="28"/>
          <w:rtl/>
          <w:lang w:bidi="ar-IQ"/>
        </w:rPr>
        <w:t>كلهم من قريش</w:t>
      </w:r>
      <w:r>
        <w:rPr>
          <w:sz w:val="28"/>
          <w:szCs w:val="28"/>
          <w:rtl/>
          <w:lang w:bidi="ar-IQ"/>
        </w:rPr>
        <w:t>)</w:t>
      </w:r>
      <w:r w:rsidRPr="002D6FE8">
        <w:rPr>
          <w:sz w:val="28"/>
          <w:szCs w:val="28"/>
          <w:rtl/>
          <w:lang w:bidi="ar-IQ"/>
        </w:rPr>
        <w:t xml:space="preserve"> ج5</w:t>
      </w:r>
      <w:r>
        <w:rPr>
          <w:sz w:val="28"/>
          <w:szCs w:val="28"/>
          <w:rtl/>
          <w:lang w:bidi="ar-IQ"/>
        </w:rPr>
        <w:t xml:space="preserve"> </w:t>
      </w:r>
      <w:r w:rsidRPr="002D6FE8">
        <w:rPr>
          <w:sz w:val="28"/>
          <w:szCs w:val="28"/>
          <w:rtl/>
          <w:lang w:bidi="ar-IQ"/>
        </w:rPr>
        <w:t>ص87. ورواه مسلم في صحيحه باختلاف يسير: ج6</w:t>
      </w:r>
      <w:r>
        <w:rPr>
          <w:sz w:val="28"/>
          <w:szCs w:val="28"/>
          <w:rtl/>
          <w:lang w:bidi="ar-IQ"/>
        </w:rPr>
        <w:t xml:space="preserve"> </w:t>
      </w:r>
      <w:r w:rsidRPr="002D6FE8">
        <w:rPr>
          <w:sz w:val="28"/>
          <w:szCs w:val="28"/>
          <w:rtl/>
          <w:lang w:bidi="ar-IQ"/>
        </w:rPr>
        <w:t>ص3، ورواه أبو داود في سننه بزيادة، راجع: سنن أبي داود: ج2 ص309. وكذلك روى كون الخلفاء بعد النبي اثنا عشر غير من تقدم ذكرهم فراجع.</w:t>
      </w:r>
      <w:r w:rsidRPr="00BD722B">
        <w:rPr>
          <w:sz w:val="28"/>
          <w:szCs w:val="28"/>
          <w:rtl/>
          <w:lang w:bidi="ar-IQ"/>
        </w:rPr>
        <w:t xml:space="preserve"> </w:t>
      </w:r>
    </w:p>
  </w:footnote>
  <w:footnote w:id="84">
    <w:p w14:paraId="04703AB1" w14:textId="77777777" w:rsidR="00A57DCD" w:rsidRPr="005E4C3E" w:rsidRDefault="00A57DCD" w:rsidP="00AE423D">
      <w:pPr>
        <w:pStyle w:val="FootnoteText"/>
        <w:rPr>
          <w:rFonts w:cs="B Zar"/>
          <w:rtl/>
        </w:rPr>
      </w:pPr>
      <w:r w:rsidRPr="005E4C3E">
        <w:rPr>
          <w:rFonts w:cs="B Zar" w:hint="cs"/>
          <w:color w:val="FF0000"/>
          <w:rtl/>
        </w:rPr>
        <w:t>1-</w:t>
      </w:r>
      <w:r w:rsidRPr="005E4C3E">
        <w:rPr>
          <w:rFonts w:cs="B Zar" w:hint="cs"/>
          <w:rtl/>
        </w:rPr>
        <w:t xml:space="preserve"> احمد با سند در مسند روایت نموده است: رسول خدا </w:t>
      </w:r>
      <w:r w:rsidRPr="005E4C3E">
        <w:rPr>
          <w:rFonts w:cs="B Zar" w:hint="cs"/>
        </w:rPr>
        <w:sym w:font="Abo-thar" w:char="F06B"/>
      </w:r>
      <w:r w:rsidRPr="005E4C3E">
        <w:rPr>
          <w:rFonts w:cs="B Zar" w:hint="cs"/>
          <w:rtl/>
        </w:rPr>
        <w:t xml:space="preserve"> فرمود: </w:t>
      </w:r>
      <w:r w:rsidRPr="005E4C3E">
        <w:rPr>
          <w:rFonts w:cs="B Zar" w:hint="cs"/>
          <w:color w:val="C00000"/>
          <w:rtl/>
        </w:rPr>
        <w:t>(</w:t>
      </w:r>
      <w:r w:rsidRPr="005E4C3E">
        <w:rPr>
          <w:rStyle w:val="HadithTranslationChar"/>
          <w:rFonts w:cs="B Zar" w:hint="cs"/>
          <w:color w:val="C00000"/>
          <w:sz w:val="22"/>
          <w:szCs w:val="22"/>
          <w:rtl/>
        </w:rPr>
        <w:t>دین</w:t>
      </w:r>
      <w:r w:rsidRPr="005E4C3E">
        <w:rPr>
          <w:rFonts w:cs="B Zar" w:hint="cs"/>
          <w:color w:val="C00000"/>
          <w:rtl/>
        </w:rPr>
        <w:t xml:space="preserve">، </w:t>
      </w:r>
      <w:r w:rsidRPr="005E4C3E">
        <w:rPr>
          <w:rStyle w:val="HadithTranslationChar"/>
          <w:rFonts w:cs="B Zar" w:hint="cs"/>
          <w:color w:val="C00000"/>
          <w:sz w:val="22"/>
          <w:szCs w:val="22"/>
          <w:rtl/>
        </w:rPr>
        <w:t>پیوسته پابرجا خواهد بود تا دوازده خلیفه از قریش باشند</w:t>
      </w:r>
      <w:r w:rsidRPr="005E4C3E">
        <w:rPr>
          <w:rFonts w:cs="B Zar" w:hint="cs"/>
          <w:color w:val="C00000"/>
          <w:rtl/>
        </w:rPr>
        <w:t>).</w:t>
      </w:r>
      <w:r w:rsidRPr="005E4C3E">
        <w:rPr>
          <w:rFonts w:cs="B Zar" w:hint="cs"/>
          <w:rtl/>
        </w:rPr>
        <w:t xml:space="preserve"> ج 5، ص 86؛ همچنین از جابر‌بن سمره روایت شده است که گفت: شنیدم که رسول خدا </w:t>
      </w:r>
      <w:r w:rsidRPr="005E4C3E">
        <w:rPr>
          <w:rFonts w:cs="B Zar" w:hint="cs"/>
        </w:rPr>
        <w:sym w:font="Abo-thar" w:char="F06B"/>
      </w:r>
      <w:r w:rsidRPr="005E4C3E">
        <w:rPr>
          <w:rFonts w:cs="B Zar" w:hint="cs"/>
          <w:rtl/>
        </w:rPr>
        <w:t xml:space="preserve"> در حجة‌الوداع فرمود: </w:t>
      </w:r>
      <w:r w:rsidRPr="005E4C3E">
        <w:rPr>
          <w:rFonts w:cs="B Zar" w:hint="cs"/>
          <w:color w:val="C00000"/>
          <w:rtl/>
        </w:rPr>
        <w:t>(</w:t>
      </w:r>
      <w:r w:rsidRPr="005E4C3E">
        <w:rPr>
          <w:rStyle w:val="HadithTranslationChar"/>
          <w:rFonts w:cs="B Zar" w:hint="cs"/>
          <w:color w:val="C00000"/>
          <w:sz w:val="22"/>
          <w:szCs w:val="22"/>
          <w:rtl/>
        </w:rPr>
        <w:t>تا زمانی که دوازده خلیفه از امت من حضور دارند، بر اثر کسی که به ظاهر با آن دشمنی کند و یا کسی که مخالفت بورزد و یا از آن جدا شود، به این دین آسیبی نمی‌رسد</w:t>
      </w:r>
      <w:r w:rsidRPr="005E4C3E">
        <w:rPr>
          <w:rFonts w:cs="B Zar" w:hint="cs"/>
          <w:color w:val="C00000"/>
          <w:rtl/>
        </w:rPr>
        <w:t>)</w:t>
      </w:r>
      <w:r w:rsidRPr="005E4C3E">
        <w:rPr>
          <w:rFonts w:cs="B Zar" w:hint="cs"/>
          <w:rtl/>
        </w:rPr>
        <w:t xml:space="preserve">. گفت: سپس چیزی فرمود که من نفهمیدم؛ از پدرم پرسیدم چه فرمود؟ گفت: فرمود: </w:t>
      </w:r>
      <w:r w:rsidRPr="005E4C3E">
        <w:rPr>
          <w:rFonts w:cs="B Zar" w:hint="cs"/>
          <w:color w:val="C00000"/>
          <w:rtl/>
        </w:rPr>
        <w:t>(</w:t>
      </w:r>
      <w:r w:rsidRPr="005E4C3E">
        <w:rPr>
          <w:rStyle w:val="HadithTranslationChar"/>
          <w:rFonts w:cs="B Zar" w:hint="cs"/>
          <w:color w:val="C00000"/>
          <w:sz w:val="22"/>
          <w:szCs w:val="22"/>
          <w:rtl/>
        </w:rPr>
        <w:t>همۀ</w:t>
      </w:r>
      <w:r w:rsidRPr="005E4C3E">
        <w:rPr>
          <w:rStyle w:val="HadithTranslationChar"/>
          <w:rFonts w:cs="B Zar" w:hint="eastAsia"/>
          <w:color w:val="C00000"/>
          <w:sz w:val="22"/>
          <w:szCs w:val="22"/>
          <w:rtl/>
        </w:rPr>
        <w:t xml:space="preserve"> آن</w:t>
      </w:r>
      <w:r w:rsidRPr="005E4C3E">
        <w:rPr>
          <w:rStyle w:val="HadithTranslationChar"/>
          <w:rFonts w:cs="B Zar" w:hint="cs"/>
          <w:color w:val="C00000"/>
          <w:sz w:val="22"/>
          <w:szCs w:val="22"/>
          <w:rtl/>
        </w:rPr>
        <w:t>‌</w:t>
      </w:r>
      <w:r w:rsidRPr="005E4C3E">
        <w:rPr>
          <w:rStyle w:val="HadithTranslationChar"/>
          <w:rFonts w:cs="B Zar" w:hint="eastAsia"/>
          <w:color w:val="C00000"/>
          <w:sz w:val="22"/>
          <w:szCs w:val="22"/>
          <w:rtl/>
        </w:rPr>
        <w:t>ها از قریش هستند</w:t>
      </w:r>
      <w:r w:rsidRPr="005E4C3E">
        <w:rPr>
          <w:rFonts w:cs="B Zar" w:hint="cs"/>
          <w:color w:val="C00000"/>
          <w:rtl/>
        </w:rPr>
        <w:t>).</w:t>
      </w:r>
      <w:r w:rsidRPr="005E4C3E">
        <w:rPr>
          <w:rFonts w:cs="B Zar" w:hint="cs"/>
          <w:rtl/>
        </w:rPr>
        <w:t xml:space="preserve"> ج 5، ص 87. مسلم در صحیحش، ج 6، ص 3، همین حدیث را با کمی اختلاف روایت کرده است؛ و ابو داوود هم در سننش با مطالبی اضافی‌تر، روایت نموده است. رجوع کنید به سنن ابو داوود: ج 2، ص 309</w:t>
      </w:r>
      <w:r w:rsidRPr="005E4C3E">
        <w:rPr>
          <w:rFonts w:cs="B Zar"/>
          <w:rtl/>
        </w:rPr>
        <w:t>؛ و</w:t>
      </w:r>
      <w:r w:rsidRPr="005E4C3E">
        <w:rPr>
          <w:rFonts w:cs="B Zar" w:hint="cs"/>
          <w:rtl/>
        </w:rPr>
        <w:t xml:space="preserve"> به این ترتیب در سایر منابع نیز روایت شده است که خلفای بعد از پیامبر دوازده نفر هستند.</w:t>
      </w:r>
    </w:p>
  </w:footnote>
  <w:footnote w:id="85">
    <w:p w14:paraId="25B4AD28" w14:textId="77777777" w:rsidR="00E2345E" w:rsidRPr="00C87A86" w:rsidRDefault="00E2345E" w:rsidP="00C87A86">
      <w:pPr>
        <w:pStyle w:val="FootnoteText"/>
        <w:jc w:val="both"/>
        <w:rPr>
          <w:sz w:val="28"/>
          <w:szCs w:val="28"/>
          <w:lang w:bidi="ar-IQ"/>
        </w:rPr>
      </w:pPr>
      <w:r w:rsidRPr="003772BB">
        <w:rPr>
          <w:rStyle w:val="FootnoteReference"/>
          <w:color w:val="FF0000"/>
          <w:sz w:val="28"/>
          <w:szCs w:val="28"/>
          <w:vertAlign w:val="baseline"/>
          <w:lang w:bidi="ar-IQ"/>
        </w:rPr>
        <w:footnoteRef/>
      </w:r>
      <w:r w:rsidRPr="003772BB">
        <w:rPr>
          <w:color w:val="FF0000"/>
          <w:sz w:val="28"/>
          <w:szCs w:val="28"/>
          <w:rtl/>
          <w:lang w:bidi="ar-IQ"/>
        </w:rPr>
        <w:t>-</w:t>
      </w:r>
      <w:r w:rsidRPr="00C87A86">
        <w:rPr>
          <w:sz w:val="28"/>
          <w:szCs w:val="28"/>
          <w:rtl/>
          <w:lang w:bidi="ar-IQ"/>
        </w:rPr>
        <w:t xml:space="preserve"> </w:t>
      </w:r>
      <w:r w:rsidRPr="00C87A86">
        <w:rPr>
          <w:rFonts w:ascii="Castellar" w:hAnsi="Castellar"/>
          <w:sz w:val="28"/>
          <w:szCs w:val="28"/>
          <w:rtl/>
          <w:lang w:bidi="ar-IQ"/>
        </w:rPr>
        <w:t>النساء: 54-55</w:t>
      </w:r>
      <w:r w:rsidRPr="00C87A86">
        <w:rPr>
          <w:sz w:val="28"/>
          <w:szCs w:val="28"/>
          <w:rtl/>
          <w:lang w:bidi="ar-IQ"/>
        </w:rPr>
        <w:t>.</w:t>
      </w:r>
    </w:p>
  </w:footnote>
  <w:footnote w:id="86">
    <w:p w14:paraId="005E1D27" w14:textId="77777777" w:rsidR="00142888" w:rsidRPr="005E4C3E" w:rsidRDefault="00142888" w:rsidP="00AE423D">
      <w:pPr>
        <w:pStyle w:val="FootnoteText"/>
        <w:rPr>
          <w:rStyle w:val="Strong"/>
          <w:rFonts w:ascii="adwa-assalaf" w:eastAsiaTheme="majorEastAsia" w:hAnsi="adwa-assalaf" w:cs="B Zar"/>
          <w:b w:val="0"/>
          <w:bCs w:val="0"/>
        </w:rPr>
      </w:pPr>
      <w:r w:rsidRPr="005E4C3E">
        <w:rPr>
          <w:rStyle w:val="Strong"/>
          <w:rFonts w:asciiTheme="minorHAnsi" w:hAnsiTheme="minorHAnsi" w:cs="B Zar" w:hint="cs"/>
          <w:color w:val="FF0000"/>
          <w:rtl/>
          <w:lang w:bidi="fa-IR"/>
        </w:rPr>
        <w:t>1-</w:t>
      </w:r>
      <w:r w:rsidRPr="005E4C3E">
        <w:rPr>
          <w:rStyle w:val="Strong"/>
          <w:rFonts w:cs="B Zar" w:hint="cs"/>
          <w:rtl/>
        </w:rPr>
        <w:t xml:space="preserve"> </w:t>
      </w:r>
      <w:r w:rsidRPr="005E4C3E">
        <w:rPr>
          <w:rStyle w:val="Strong"/>
          <w:rFonts w:cs="B Zar"/>
          <w:rtl/>
        </w:rPr>
        <w:t>نساء:</w:t>
      </w:r>
      <w:r w:rsidRPr="005E4C3E">
        <w:rPr>
          <w:rStyle w:val="Strong"/>
          <w:rFonts w:cs="B Zar" w:hint="cs"/>
          <w:rtl/>
        </w:rPr>
        <w:t xml:space="preserve"> </w:t>
      </w:r>
      <w:r w:rsidRPr="005E4C3E">
        <w:rPr>
          <w:rStyle w:val="Strong"/>
          <w:rFonts w:cs="B Zar"/>
          <w:rtl/>
        </w:rPr>
        <w:t>54-55</w:t>
      </w:r>
    </w:p>
  </w:footnote>
  <w:footnote w:id="87">
    <w:p w14:paraId="1F63A16A" w14:textId="77777777" w:rsidR="00E2345E" w:rsidRPr="00C87A86" w:rsidRDefault="00E2345E" w:rsidP="004F7BA5">
      <w:pPr>
        <w:pStyle w:val="FootnoteText"/>
        <w:jc w:val="both"/>
        <w:rPr>
          <w:sz w:val="28"/>
          <w:szCs w:val="28"/>
          <w:lang w:bidi="ar-IQ"/>
        </w:rPr>
      </w:pPr>
      <w:r w:rsidRPr="003772BB">
        <w:rPr>
          <w:rStyle w:val="FootnoteReference"/>
          <w:color w:val="FF0000"/>
          <w:sz w:val="28"/>
          <w:szCs w:val="28"/>
          <w:vertAlign w:val="baseline"/>
          <w:lang w:bidi="ar-IQ"/>
        </w:rPr>
        <w:footnoteRef/>
      </w:r>
      <w:r w:rsidRPr="003772BB">
        <w:rPr>
          <w:color w:val="FF0000"/>
          <w:sz w:val="28"/>
          <w:szCs w:val="28"/>
          <w:rtl/>
          <w:lang w:bidi="ar-IQ"/>
        </w:rPr>
        <w:t>-</w:t>
      </w:r>
      <w:r w:rsidRPr="00C87A86">
        <w:rPr>
          <w:rFonts w:ascii="Castellar" w:hAnsi="Castellar"/>
          <w:sz w:val="28"/>
          <w:szCs w:val="28"/>
          <w:rtl/>
          <w:lang w:bidi="ar-IQ"/>
        </w:rPr>
        <w:t xml:space="preserve"> الجاثية:</w:t>
      </w:r>
      <w:r>
        <w:rPr>
          <w:rFonts w:ascii="Castellar" w:hAnsi="Castellar"/>
          <w:sz w:val="28"/>
          <w:szCs w:val="28"/>
          <w:rtl/>
          <w:lang w:bidi="ar-IQ"/>
        </w:rPr>
        <w:t xml:space="preserve"> </w:t>
      </w:r>
      <w:r w:rsidRPr="00C87A86">
        <w:rPr>
          <w:rFonts w:ascii="Castellar" w:hAnsi="Castellar"/>
          <w:sz w:val="28"/>
          <w:szCs w:val="28"/>
          <w:rtl/>
          <w:lang w:bidi="ar-IQ"/>
        </w:rPr>
        <w:t>23</w:t>
      </w:r>
      <w:r w:rsidRPr="00C87A86">
        <w:rPr>
          <w:sz w:val="28"/>
          <w:szCs w:val="28"/>
          <w:rtl/>
          <w:lang w:bidi="ar-IQ"/>
        </w:rPr>
        <w:t>.</w:t>
      </w:r>
    </w:p>
  </w:footnote>
  <w:footnote w:id="88">
    <w:p w14:paraId="3ADBF71E" w14:textId="77777777" w:rsidR="00A819C4" w:rsidRPr="005E4C3E" w:rsidRDefault="00A819C4" w:rsidP="00781AD3">
      <w:pPr>
        <w:pStyle w:val="FootnoteText"/>
        <w:rPr>
          <w:rStyle w:val="Strong"/>
          <w:rFonts w:cs="B Zar"/>
          <w:b w:val="0"/>
          <w:bCs w:val="0"/>
        </w:rPr>
      </w:pPr>
      <w:r w:rsidRPr="005E4C3E">
        <w:rPr>
          <w:rStyle w:val="Strong"/>
          <w:rFonts w:cs="B Zar" w:hint="cs"/>
          <w:color w:val="FF0000"/>
          <w:rtl/>
        </w:rPr>
        <w:t xml:space="preserve">1- </w:t>
      </w:r>
      <w:r w:rsidRPr="005E4C3E">
        <w:rPr>
          <w:rStyle w:val="Strong"/>
          <w:rFonts w:cs="B Zar"/>
          <w:rtl/>
        </w:rPr>
        <w:t>جاثیه: 23.</w:t>
      </w:r>
    </w:p>
  </w:footnote>
  <w:footnote w:id="89">
    <w:p w14:paraId="4C3416BB" w14:textId="77777777" w:rsidR="00E2345E" w:rsidRPr="00C87A86" w:rsidRDefault="00E2345E" w:rsidP="003772BB">
      <w:pPr>
        <w:pStyle w:val="FootnoteText"/>
        <w:jc w:val="both"/>
        <w:rPr>
          <w:sz w:val="28"/>
          <w:szCs w:val="28"/>
          <w:lang w:bidi="ar-IQ"/>
        </w:rPr>
      </w:pPr>
      <w:r w:rsidRPr="003772BB">
        <w:rPr>
          <w:rStyle w:val="FootnoteReference"/>
          <w:color w:val="FF0000"/>
          <w:sz w:val="28"/>
          <w:szCs w:val="28"/>
          <w:vertAlign w:val="baseline"/>
          <w:lang w:bidi="ar-IQ"/>
        </w:rPr>
        <w:footnoteRef/>
      </w:r>
      <w:r w:rsidRPr="003772BB">
        <w:rPr>
          <w:color w:val="FF0000"/>
          <w:sz w:val="28"/>
          <w:szCs w:val="28"/>
          <w:rtl/>
          <w:lang w:bidi="ar-IQ"/>
        </w:rPr>
        <w:t>-</w:t>
      </w:r>
      <w:r w:rsidRPr="00C87A86">
        <w:rPr>
          <w:sz w:val="28"/>
          <w:szCs w:val="28"/>
          <w:rtl/>
          <w:lang w:bidi="ar-IQ"/>
        </w:rPr>
        <w:t xml:space="preserve"> شرح نهج البلاغة لابن أبي الحديد:</w:t>
      </w:r>
      <w:r>
        <w:rPr>
          <w:sz w:val="28"/>
          <w:szCs w:val="28"/>
          <w:rtl/>
          <w:lang w:bidi="ar-IQ"/>
        </w:rPr>
        <w:t xml:space="preserve"> </w:t>
      </w:r>
      <w:r w:rsidRPr="00C87A86">
        <w:rPr>
          <w:sz w:val="28"/>
          <w:szCs w:val="28"/>
          <w:rtl/>
          <w:lang w:bidi="ar-IQ"/>
        </w:rPr>
        <w:t>ج1</w:t>
      </w:r>
      <w:r>
        <w:rPr>
          <w:sz w:val="28"/>
          <w:szCs w:val="28"/>
          <w:rtl/>
          <w:lang w:bidi="ar-IQ"/>
        </w:rPr>
        <w:t xml:space="preserve"> </w:t>
      </w:r>
      <w:r w:rsidRPr="00C87A86">
        <w:rPr>
          <w:sz w:val="28"/>
          <w:szCs w:val="28"/>
          <w:rtl/>
          <w:lang w:bidi="ar-IQ"/>
        </w:rPr>
        <w:t>ص18، أحكام القرآن لابن عربي:</w:t>
      </w:r>
      <w:r>
        <w:rPr>
          <w:sz w:val="28"/>
          <w:szCs w:val="28"/>
          <w:rtl/>
          <w:lang w:bidi="ar-IQ"/>
        </w:rPr>
        <w:t xml:space="preserve"> </w:t>
      </w:r>
      <w:r w:rsidRPr="00C87A86">
        <w:rPr>
          <w:sz w:val="28"/>
          <w:szCs w:val="28"/>
          <w:rtl/>
          <w:lang w:bidi="ar-IQ"/>
        </w:rPr>
        <w:t>ج4</w:t>
      </w:r>
      <w:r>
        <w:rPr>
          <w:sz w:val="28"/>
          <w:szCs w:val="28"/>
          <w:rtl/>
          <w:lang w:bidi="ar-IQ"/>
        </w:rPr>
        <w:t xml:space="preserve"> </w:t>
      </w:r>
      <w:r w:rsidRPr="00C87A86">
        <w:rPr>
          <w:sz w:val="28"/>
          <w:szCs w:val="28"/>
          <w:rtl/>
          <w:lang w:bidi="ar-IQ"/>
        </w:rPr>
        <w:t>ص43، تفسير القرطبي:</w:t>
      </w:r>
      <w:r>
        <w:rPr>
          <w:sz w:val="28"/>
          <w:szCs w:val="28"/>
          <w:rtl/>
          <w:lang w:bidi="ar-IQ"/>
        </w:rPr>
        <w:t xml:space="preserve"> </w:t>
      </w:r>
      <w:r w:rsidRPr="00C87A86">
        <w:rPr>
          <w:sz w:val="28"/>
          <w:szCs w:val="28"/>
          <w:rtl/>
          <w:lang w:bidi="ar-IQ"/>
        </w:rPr>
        <w:t>ج15</w:t>
      </w:r>
      <w:r>
        <w:rPr>
          <w:sz w:val="28"/>
          <w:szCs w:val="28"/>
          <w:rtl/>
          <w:lang w:bidi="ar-IQ"/>
        </w:rPr>
        <w:t xml:space="preserve"> </w:t>
      </w:r>
      <w:r w:rsidRPr="00C87A86">
        <w:rPr>
          <w:sz w:val="28"/>
          <w:szCs w:val="28"/>
          <w:rtl/>
          <w:lang w:bidi="ar-IQ"/>
        </w:rPr>
        <w:t>ص162، المستصفى للغزالي:</w:t>
      </w:r>
      <w:r>
        <w:rPr>
          <w:sz w:val="28"/>
          <w:szCs w:val="28"/>
          <w:rtl/>
          <w:lang w:bidi="ar-IQ"/>
        </w:rPr>
        <w:t xml:space="preserve"> </w:t>
      </w:r>
      <w:r w:rsidRPr="00C87A86">
        <w:rPr>
          <w:sz w:val="28"/>
          <w:szCs w:val="28"/>
          <w:rtl/>
          <w:lang w:bidi="ar-IQ"/>
        </w:rPr>
        <w:t>ص170، تاريخ دمشق:</w:t>
      </w:r>
      <w:r>
        <w:rPr>
          <w:sz w:val="28"/>
          <w:szCs w:val="28"/>
          <w:rtl/>
          <w:lang w:bidi="ar-IQ"/>
        </w:rPr>
        <w:t xml:space="preserve"> </w:t>
      </w:r>
      <w:r w:rsidRPr="00C87A86">
        <w:rPr>
          <w:sz w:val="28"/>
          <w:szCs w:val="28"/>
          <w:rtl/>
          <w:lang w:bidi="ar-IQ"/>
        </w:rPr>
        <w:t>ج51</w:t>
      </w:r>
      <w:r>
        <w:rPr>
          <w:sz w:val="28"/>
          <w:szCs w:val="28"/>
          <w:rtl/>
          <w:lang w:bidi="ar-IQ"/>
        </w:rPr>
        <w:t xml:space="preserve"> </w:t>
      </w:r>
      <w:r w:rsidRPr="00C87A86">
        <w:rPr>
          <w:sz w:val="28"/>
          <w:szCs w:val="28"/>
          <w:rtl/>
          <w:lang w:bidi="ar-IQ"/>
        </w:rPr>
        <w:t>ص300.</w:t>
      </w:r>
    </w:p>
  </w:footnote>
  <w:footnote w:id="90">
    <w:p w14:paraId="0558D8C2" w14:textId="77777777" w:rsidR="00E2345E" w:rsidRPr="002D6FE8" w:rsidRDefault="00E2345E" w:rsidP="0076607B">
      <w:pPr>
        <w:pStyle w:val="FootnoteText"/>
        <w:jc w:val="both"/>
        <w:rPr>
          <w:sz w:val="28"/>
          <w:szCs w:val="28"/>
          <w:lang w:bidi="ar-IQ"/>
        </w:rPr>
      </w:pPr>
      <w:r w:rsidRPr="003772BB">
        <w:rPr>
          <w:rStyle w:val="FootnoteReference"/>
          <w:color w:val="FF0000"/>
          <w:sz w:val="28"/>
          <w:szCs w:val="28"/>
          <w:vertAlign w:val="baseline"/>
          <w:lang w:bidi="ar-IQ"/>
        </w:rPr>
        <w:footnoteRef/>
      </w:r>
      <w:r w:rsidRPr="003772BB">
        <w:rPr>
          <w:color w:val="FF0000"/>
          <w:sz w:val="28"/>
          <w:szCs w:val="28"/>
          <w:rtl/>
          <w:lang w:bidi="ar-IQ"/>
        </w:rPr>
        <w:t>-</w:t>
      </w:r>
      <w:r w:rsidRPr="002D6FE8">
        <w:rPr>
          <w:sz w:val="28"/>
          <w:szCs w:val="28"/>
          <w:rtl/>
          <w:lang w:bidi="ar-IQ"/>
        </w:rPr>
        <w:t xml:space="preserve"> الاقتصاد للطوسي:</w:t>
      </w:r>
      <w:r>
        <w:rPr>
          <w:sz w:val="28"/>
          <w:szCs w:val="28"/>
          <w:rtl/>
          <w:lang w:bidi="ar-IQ"/>
        </w:rPr>
        <w:t xml:space="preserve"> </w:t>
      </w:r>
      <w:r w:rsidRPr="002D6FE8">
        <w:rPr>
          <w:sz w:val="28"/>
          <w:szCs w:val="28"/>
          <w:rtl/>
          <w:lang w:bidi="ar-IQ"/>
        </w:rPr>
        <w:t>ص203،</w:t>
      </w:r>
      <w:r>
        <w:rPr>
          <w:sz w:val="28"/>
          <w:szCs w:val="28"/>
          <w:rtl/>
          <w:lang w:bidi="ar-IQ"/>
        </w:rPr>
        <w:t xml:space="preserve"> </w:t>
      </w:r>
      <w:r w:rsidRPr="002D6FE8">
        <w:rPr>
          <w:sz w:val="28"/>
          <w:szCs w:val="28"/>
          <w:rtl/>
          <w:lang w:bidi="ar-IQ"/>
        </w:rPr>
        <w:t>النكت الاعتقادية للمفيد:</w:t>
      </w:r>
      <w:r>
        <w:rPr>
          <w:sz w:val="28"/>
          <w:szCs w:val="28"/>
          <w:rtl/>
          <w:lang w:bidi="ar-IQ"/>
        </w:rPr>
        <w:t xml:space="preserve"> </w:t>
      </w:r>
      <w:r w:rsidRPr="002D6FE8">
        <w:rPr>
          <w:sz w:val="28"/>
          <w:szCs w:val="28"/>
          <w:rtl/>
          <w:lang w:bidi="ar-IQ"/>
        </w:rPr>
        <w:t>ص41، اليقين لأبن طاووس:</w:t>
      </w:r>
      <w:r>
        <w:rPr>
          <w:sz w:val="28"/>
          <w:szCs w:val="28"/>
          <w:rtl/>
          <w:lang w:bidi="ar-IQ"/>
        </w:rPr>
        <w:t xml:space="preserve"> </w:t>
      </w:r>
      <w:r w:rsidRPr="002D6FE8">
        <w:rPr>
          <w:sz w:val="28"/>
          <w:szCs w:val="28"/>
          <w:rtl/>
          <w:lang w:bidi="ar-IQ"/>
        </w:rPr>
        <w:t>ص312، بحار الأنوار:</w:t>
      </w:r>
      <w:r>
        <w:rPr>
          <w:sz w:val="28"/>
          <w:szCs w:val="28"/>
          <w:rtl/>
          <w:lang w:bidi="ar-IQ"/>
        </w:rPr>
        <w:t xml:space="preserve"> </w:t>
      </w:r>
      <w:r w:rsidRPr="002D6FE8">
        <w:rPr>
          <w:sz w:val="28"/>
          <w:szCs w:val="28"/>
          <w:rtl/>
          <w:lang w:bidi="ar-IQ"/>
        </w:rPr>
        <w:t>ج37</w:t>
      </w:r>
      <w:r>
        <w:rPr>
          <w:rFonts w:hint="cs"/>
          <w:sz w:val="28"/>
          <w:szCs w:val="28"/>
          <w:rtl/>
          <w:lang w:bidi="ar-IQ"/>
        </w:rPr>
        <w:t xml:space="preserve"> </w:t>
      </w:r>
      <w:r w:rsidRPr="002D6FE8">
        <w:rPr>
          <w:sz w:val="28"/>
          <w:szCs w:val="28"/>
          <w:rtl/>
          <w:lang w:bidi="ar-IQ"/>
        </w:rPr>
        <w:t>ص111.</w:t>
      </w:r>
    </w:p>
  </w:footnote>
  <w:footnote w:id="91">
    <w:p w14:paraId="3C802F44" w14:textId="77777777" w:rsidR="00E2345E" w:rsidRPr="00C87A86" w:rsidRDefault="00E2345E" w:rsidP="003772BB">
      <w:pPr>
        <w:pStyle w:val="FootnoteText"/>
        <w:jc w:val="both"/>
        <w:rPr>
          <w:sz w:val="28"/>
          <w:szCs w:val="28"/>
          <w:lang w:bidi="ar-IQ"/>
        </w:rPr>
      </w:pPr>
      <w:r w:rsidRPr="003772BB">
        <w:rPr>
          <w:rStyle w:val="FootnoteReference"/>
          <w:color w:val="FF0000"/>
          <w:sz w:val="28"/>
          <w:szCs w:val="28"/>
          <w:vertAlign w:val="baseline"/>
          <w:lang w:bidi="ar-IQ"/>
        </w:rPr>
        <w:footnoteRef/>
      </w:r>
      <w:r w:rsidRPr="003772BB">
        <w:rPr>
          <w:color w:val="FF0000"/>
          <w:sz w:val="28"/>
          <w:szCs w:val="28"/>
          <w:rtl/>
          <w:lang w:bidi="ar-IQ"/>
        </w:rPr>
        <w:t>-</w:t>
      </w:r>
      <w:r w:rsidRPr="002D6FE8">
        <w:rPr>
          <w:sz w:val="28"/>
          <w:szCs w:val="28"/>
          <w:rtl/>
          <w:lang w:bidi="ar-IQ"/>
        </w:rPr>
        <w:t xml:space="preserve"> الرسائل العشر للطوسي:</w:t>
      </w:r>
      <w:r>
        <w:rPr>
          <w:sz w:val="28"/>
          <w:szCs w:val="28"/>
          <w:rtl/>
          <w:lang w:bidi="ar-IQ"/>
        </w:rPr>
        <w:t xml:space="preserve"> </w:t>
      </w:r>
      <w:r w:rsidRPr="002D6FE8">
        <w:rPr>
          <w:sz w:val="28"/>
          <w:szCs w:val="28"/>
          <w:rtl/>
          <w:lang w:bidi="ar-IQ"/>
        </w:rPr>
        <w:t>ص97. وروى الحاكم الحسكاني في شواهد التنزيل: عن أنس قال: انقض كوكب على عهد رسول الله</w:t>
      </w:r>
      <w:r>
        <w:rPr>
          <w:sz w:val="28"/>
          <w:szCs w:val="28"/>
          <w:rtl/>
          <w:lang w:bidi="ar-IQ"/>
        </w:rPr>
        <w:t>،</w:t>
      </w:r>
      <w:r w:rsidRPr="002D6FE8">
        <w:rPr>
          <w:sz w:val="28"/>
          <w:szCs w:val="28"/>
          <w:rtl/>
          <w:lang w:bidi="ar-IQ"/>
        </w:rPr>
        <w:t xml:space="preserve"> فقال النبي </w:t>
      </w:r>
      <w:r w:rsidRPr="003772BB">
        <w:rPr>
          <w:noProof/>
          <w:sz w:val="28"/>
          <w:szCs w:val="28"/>
          <w:rtl/>
        </w:rPr>
        <w:drawing>
          <wp:inline distT="0" distB="0" distL="0" distR="0" wp14:anchorId="5C6D1931" wp14:editId="606C595F">
            <wp:extent cx="207010" cy="158750"/>
            <wp:effectExtent l="19050" t="0" r="2540" b="0"/>
            <wp:docPr id="166" name="صورة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4"/>
                    <pic:cNvPicPr>
                      <a:picLocks noChangeAspect="1" noChangeArrowheads="1"/>
                    </pic:cNvPicPr>
                  </pic:nvPicPr>
                  <pic:blipFill>
                    <a:blip r:embed="rId1"/>
                    <a:srcRect/>
                    <a:stretch>
                      <a:fillRect/>
                    </a:stretch>
                  </pic:blipFill>
                  <pic:spPr bwMode="auto">
                    <a:xfrm>
                      <a:off x="0" y="0"/>
                      <a:ext cx="207010" cy="158750"/>
                    </a:xfrm>
                    <a:prstGeom prst="rect">
                      <a:avLst/>
                    </a:prstGeom>
                    <a:noFill/>
                    <a:ln w="9525">
                      <a:noFill/>
                      <a:miter lim="800000"/>
                      <a:headEnd/>
                      <a:tailEnd/>
                    </a:ln>
                  </pic:spPr>
                </pic:pic>
              </a:graphicData>
            </a:graphic>
          </wp:inline>
        </w:drawing>
      </w:r>
      <w:r w:rsidRPr="002D6FE8">
        <w:rPr>
          <w:sz w:val="28"/>
          <w:szCs w:val="28"/>
          <w:rtl/>
          <w:lang w:bidi="ar-IQ"/>
        </w:rPr>
        <w:t xml:space="preserve">: </w:t>
      </w:r>
      <w:r>
        <w:rPr>
          <w:sz w:val="28"/>
          <w:szCs w:val="28"/>
          <w:rtl/>
          <w:lang w:bidi="ar-IQ"/>
        </w:rPr>
        <w:t>(</w:t>
      </w:r>
      <w:r w:rsidRPr="003772BB">
        <w:rPr>
          <w:b/>
          <w:bCs/>
          <w:sz w:val="28"/>
          <w:szCs w:val="28"/>
          <w:rtl/>
          <w:lang w:bidi="ar-IQ"/>
        </w:rPr>
        <w:t>انظروا إلى هذا الكوكب فمن انقض في داره فهو الخليفة من بعدي</w:t>
      </w:r>
      <w:r w:rsidRPr="002D6FE8">
        <w:rPr>
          <w:sz w:val="28"/>
          <w:szCs w:val="28"/>
          <w:rtl/>
          <w:lang w:bidi="ar-IQ"/>
        </w:rPr>
        <w:t>. فنظرنا فإذا هو انقض في منزل علي بن أبي طالب، فقال جماعة من الناس: قد غوى محمد في حب علي</w:t>
      </w:r>
      <w:r>
        <w:rPr>
          <w:sz w:val="28"/>
          <w:szCs w:val="28"/>
          <w:rtl/>
          <w:lang w:bidi="ar-IQ"/>
        </w:rPr>
        <w:t>،</w:t>
      </w:r>
      <w:r w:rsidRPr="002D6FE8">
        <w:rPr>
          <w:sz w:val="28"/>
          <w:szCs w:val="28"/>
          <w:rtl/>
          <w:lang w:bidi="ar-IQ"/>
        </w:rPr>
        <w:t xml:space="preserve"> فأنزل الله: </w:t>
      </w:r>
      <w:r w:rsidRPr="003772BB">
        <w:rPr>
          <w:b/>
          <w:bCs/>
          <w:sz w:val="28"/>
          <w:szCs w:val="28"/>
          <w:rtl/>
          <w:lang w:bidi="ar-IQ"/>
        </w:rPr>
        <w:t>والنجم إذا هوى، ما ضل صاحبكم وما غوى، وما ينطق عن الهوى إن هو إلاّ وحي يوحى</w:t>
      </w:r>
      <w:r w:rsidRPr="002D6FE8">
        <w:rPr>
          <w:sz w:val="28"/>
          <w:szCs w:val="28"/>
          <w:rtl/>
          <w:lang w:bidi="ar-IQ"/>
        </w:rPr>
        <w:t>)</w:t>
      </w:r>
      <w:r>
        <w:rPr>
          <w:sz w:val="28"/>
          <w:szCs w:val="28"/>
          <w:rtl/>
          <w:lang w:bidi="ar-IQ"/>
        </w:rPr>
        <w:t xml:space="preserve"> </w:t>
      </w:r>
      <w:r w:rsidRPr="002D6FE8">
        <w:rPr>
          <w:sz w:val="28"/>
          <w:szCs w:val="28"/>
          <w:rtl/>
          <w:lang w:bidi="ar-IQ"/>
        </w:rPr>
        <w:t>شواهد التنزيل :</w:t>
      </w:r>
      <w:r>
        <w:rPr>
          <w:sz w:val="28"/>
          <w:szCs w:val="28"/>
          <w:rtl/>
          <w:lang w:bidi="ar-IQ"/>
        </w:rPr>
        <w:t xml:space="preserve"> </w:t>
      </w:r>
      <w:r w:rsidRPr="002D6FE8">
        <w:rPr>
          <w:sz w:val="28"/>
          <w:szCs w:val="28"/>
          <w:rtl/>
          <w:lang w:bidi="ar-IQ"/>
        </w:rPr>
        <w:t>ج2 ص276.</w:t>
      </w:r>
    </w:p>
  </w:footnote>
  <w:footnote w:id="92">
    <w:p w14:paraId="1CA224AA" w14:textId="77777777" w:rsidR="00E2345E" w:rsidRPr="00C87A86" w:rsidRDefault="00E2345E" w:rsidP="003772BB">
      <w:pPr>
        <w:pStyle w:val="FootnoteText"/>
        <w:jc w:val="both"/>
        <w:rPr>
          <w:sz w:val="28"/>
          <w:szCs w:val="28"/>
          <w:lang w:bidi="ar-IQ"/>
        </w:rPr>
      </w:pPr>
      <w:r w:rsidRPr="003772BB">
        <w:rPr>
          <w:rStyle w:val="FootnoteReference"/>
          <w:color w:val="FF0000"/>
          <w:sz w:val="28"/>
          <w:szCs w:val="28"/>
          <w:vertAlign w:val="baseline"/>
          <w:lang w:bidi="ar-IQ"/>
        </w:rPr>
        <w:footnoteRef/>
      </w:r>
      <w:r w:rsidRPr="003772BB">
        <w:rPr>
          <w:color w:val="FF0000"/>
          <w:sz w:val="28"/>
          <w:szCs w:val="28"/>
          <w:rtl/>
          <w:lang w:bidi="ar-IQ"/>
        </w:rPr>
        <w:t xml:space="preserve">- </w:t>
      </w:r>
      <w:r w:rsidRPr="00C87A86">
        <w:rPr>
          <w:sz w:val="28"/>
          <w:szCs w:val="28"/>
          <w:rtl/>
          <w:lang w:bidi="ar-IQ"/>
        </w:rPr>
        <w:t>ينابيع المودة:</w:t>
      </w:r>
      <w:r>
        <w:rPr>
          <w:sz w:val="28"/>
          <w:szCs w:val="28"/>
          <w:rtl/>
          <w:lang w:bidi="ar-IQ"/>
        </w:rPr>
        <w:t xml:space="preserve"> </w:t>
      </w:r>
      <w:r w:rsidRPr="00C87A86">
        <w:rPr>
          <w:sz w:val="28"/>
          <w:szCs w:val="28"/>
          <w:rtl/>
          <w:lang w:bidi="ar-IQ"/>
        </w:rPr>
        <w:t>ج1</w:t>
      </w:r>
      <w:r>
        <w:rPr>
          <w:sz w:val="28"/>
          <w:szCs w:val="28"/>
          <w:rtl/>
          <w:lang w:bidi="ar-IQ"/>
        </w:rPr>
        <w:t xml:space="preserve"> </w:t>
      </w:r>
      <w:r w:rsidRPr="00C87A86">
        <w:rPr>
          <w:sz w:val="28"/>
          <w:szCs w:val="28"/>
          <w:rtl/>
          <w:lang w:bidi="ar-IQ"/>
        </w:rPr>
        <w:t>ص112، الرسائل العشر للطوسي:</w:t>
      </w:r>
      <w:r>
        <w:rPr>
          <w:sz w:val="28"/>
          <w:szCs w:val="28"/>
          <w:rtl/>
          <w:lang w:bidi="ar-IQ"/>
        </w:rPr>
        <w:t xml:space="preserve"> </w:t>
      </w:r>
      <w:r w:rsidRPr="00C87A86">
        <w:rPr>
          <w:sz w:val="28"/>
          <w:szCs w:val="28"/>
          <w:rtl/>
          <w:lang w:bidi="ar-IQ"/>
        </w:rPr>
        <w:t>ص97، وقد روي باختلاف يسير في كثير من المصادر فراجع.</w:t>
      </w:r>
    </w:p>
  </w:footnote>
  <w:footnote w:id="93">
    <w:p w14:paraId="136542E3" w14:textId="77777777" w:rsidR="00E2345E" w:rsidRPr="00C87A86" w:rsidRDefault="00E2345E" w:rsidP="003772BB">
      <w:pPr>
        <w:pStyle w:val="FootnoteText"/>
        <w:jc w:val="both"/>
        <w:rPr>
          <w:sz w:val="28"/>
          <w:szCs w:val="28"/>
          <w:lang w:bidi="ar-IQ"/>
        </w:rPr>
      </w:pPr>
      <w:r w:rsidRPr="003772BB">
        <w:rPr>
          <w:rStyle w:val="FootnoteReference"/>
          <w:color w:val="FF0000"/>
          <w:sz w:val="28"/>
          <w:szCs w:val="28"/>
          <w:vertAlign w:val="baseline"/>
          <w:lang w:bidi="ar-IQ"/>
        </w:rPr>
        <w:footnoteRef/>
      </w:r>
      <w:r w:rsidRPr="003772BB">
        <w:rPr>
          <w:color w:val="FF0000"/>
          <w:sz w:val="28"/>
          <w:szCs w:val="28"/>
          <w:rtl/>
          <w:lang w:bidi="ar-IQ"/>
        </w:rPr>
        <w:t>-</w:t>
      </w:r>
      <w:r w:rsidRPr="00C87A86">
        <w:rPr>
          <w:sz w:val="28"/>
          <w:szCs w:val="28"/>
          <w:rtl/>
          <w:lang w:bidi="ar-IQ"/>
        </w:rPr>
        <w:t xml:space="preserve"> مسند أحمد:</w:t>
      </w:r>
      <w:r>
        <w:rPr>
          <w:sz w:val="28"/>
          <w:szCs w:val="28"/>
          <w:rtl/>
          <w:lang w:bidi="ar-IQ"/>
        </w:rPr>
        <w:t xml:space="preserve"> </w:t>
      </w:r>
      <w:r w:rsidRPr="00C87A86">
        <w:rPr>
          <w:sz w:val="28"/>
          <w:szCs w:val="28"/>
          <w:rtl/>
          <w:lang w:bidi="ar-IQ"/>
        </w:rPr>
        <w:t>ج1</w:t>
      </w:r>
      <w:r>
        <w:rPr>
          <w:sz w:val="28"/>
          <w:szCs w:val="28"/>
          <w:rtl/>
          <w:lang w:bidi="ar-IQ"/>
        </w:rPr>
        <w:t xml:space="preserve"> </w:t>
      </w:r>
      <w:r w:rsidRPr="00C87A86">
        <w:rPr>
          <w:sz w:val="28"/>
          <w:szCs w:val="28"/>
          <w:rtl/>
          <w:lang w:bidi="ar-IQ"/>
        </w:rPr>
        <w:t>ص179، و:</w:t>
      </w:r>
      <w:r>
        <w:rPr>
          <w:sz w:val="28"/>
          <w:szCs w:val="28"/>
          <w:rtl/>
          <w:lang w:bidi="ar-IQ"/>
        </w:rPr>
        <w:t xml:space="preserve"> </w:t>
      </w:r>
      <w:r w:rsidRPr="00C87A86">
        <w:rPr>
          <w:sz w:val="28"/>
          <w:szCs w:val="28"/>
          <w:rtl/>
          <w:lang w:bidi="ar-IQ"/>
        </w:rPr>
        <w:t>ج6</w:t>
      </w:r>
      <w:r>
        <w:rPr>
          <w:sz w:val="28"/>
          <w:szCs w:val="28"/>
          <w:rtl/>
          <w:lang w:bidi="ar-IQ"/>
        </w:rPr>
        <w:t xml:space="preserve"> </w:t>
      </w:r>
      <w:r w:rsidRPr="00C87A86">
        <w:rPr>
          <w:sz w:val="28"/>
          <w:szCs w:val="28"/>
          <w:rtl/>
          <w:lang w:bidi="ar-IQ"/>
        </w:rPr>
        <w:t>ص396،</w:t>
      </w:r>
      <w:r>
        <w:rPr>
          <w:sz w:val="28"/>
          <w:szCs w:val="28"/>
          <w:rtl/>
          <w:lang w:bidi="ar-IQ"/>
        </w:rPr>
        <w:t xml:space="preserve"> </w:t>
      </w:r>
      <w:r w:rsidRPr="00C87A86">
        <w:rPr>
          <w:sz w:val="28"/>
          <w:szCs w:val="28"/>
          <w:rtl/>
          <w:lang w:bidi="ar-IQ"/>
        </w:rPr>
        <w:t>صحيح مسلم:</w:t>
      </w:r>
      <w:r>
        <w:rPr>
          <w:sz w:val="28"/>
          <w:szCs w:val="28"/>
          <w:rtl/>
          <w:lang w:bidi="ar-IQ"/>
        </w:rPr>
        <w:t xml:space="preserve"> </w:t>
      </w:r>
      <w:r w:rsidRPr="00C87A86">
        <w:rPr>
          <w:sz w:val="28"/>
          <w:szCs w:val="28"/>
          <w:rtl/>
          <w:lang w:bidi="ar-IQ"/>
        </w:rPr>
        <w:t>ج7</w:t>
      </w:r>
      <w:r>
        <w:rPr>
          <w:sz w:val="28"/>
          <w:szCs w:val="28"/>
          <w:rtl/>
          <w:lang w:bidi="ar-IQ"/>
        </w:rPr>
        <w:t xml:space="preserve"> </w:t>
      </w:r>
      <w:r w:rsidRPr="00C87A86">
        <w:rPr>
          <w:sz w:val="28"/>
          <w:szCs w:val="28"/>
          <w:rtl/>
          <w:lang w:bidi="ar-IQ"/>
        </w:rPr>
        <w:t>ص120، ورواه البخاري باختلاف يسير:</w:t>
      </w:r>
      <w:r>
        <w:rPr>
          <w:sz w:val="28"/>
          <w:szCs w:val="28"/>
          <w:rtl/>
          <w:lang w:bidi="ar-IQ"/>
        </w:rPr>
        <w:t xml:space="preserve"> </w:t>
      </w:r>
      <w:r w:rsidRPr="00C87A86">
        <w:rPr>
          <w:sz w:val="28"/>
          <w:szCs w:val="28"/>
          <w:rtl/>
          <w:lang w:bidi="ar-IQ"/>
        </w:rPr>
        <w:t>ج4</w:t>
      </w:r>
      <w:r>
        <w:rPr>
          <w:sz w:val="28"/>
          <w:szCs w:val="28"/>
          <w:rtl/>
          <w:lang w:bidi="ar-IQ"/>
        </w:rPr>
        <w:t xml:space="preserve"> </w:t>
      </w:r>
      <w:r w:rsidRPr="00C87A86">
        <w:rPr>
          <w:sz w:val="28"/>
          <w:szCs w:val="28"/>
          <w:rtl/>
          <w:lang w:bidi="ar-IQ"/>
        </w:rPr>
        <w:t>ص208.</w:t>
      </w:r>
    </w:p>
  </w:footnote>
  <w:footnote w:id="94">
    <w:p w14:paraId="261F757B" w14:textId="77777777" w:rsidR="00A819C4" w:rsidRPr="005E4C3E" w:rsidRDefault="00A819C4" w:rsidP="00781AD3">
      <w:pPr>
        <w:pStyle w:val="FootnoteText"/>
        <w:rPr>
          <w:rFonts w:cs="B Zar"/>
          <w:rtl/>
        </w:rPr>
      </w:pPr>
      <w:r w:rsidRPr="005E4C3E">
        <w:rPr>
          <w:rFonts w:asciiTheme="minorHAnsi" w:hAnsiTheme="minorHAnsi" w:cs="B Zar" w:hint="cs"/>
          <w:color w:val="FF0000"/>
          <w:rtl/>
        </w:rPr>
        <w:t xml:space="preserve">2- </w:t>
      </w:r>
      <w:r w:rsidRPr="005E4C3E">
        <w:rPr>
          <w:rFonts w:cs="B Zar" w:hint="cs"/>
          <w:rtl/>
        </w:rPr>
        <w:t>شرح نهج البلاغه ابن ابی</w:t>
      </w:r>
      <w:r w:rsidRPr="005E4C3E">
        <w:rPr>
          <w:rFonts w:cs="B Zar"/>
        </w:rPr>
        <w:t>‌</w:t>
      </w:r>
      <w:r w:rsidRPr="005E4C3E">
        <w:rPr>
          <w:rFonts w:cs="B Zar" w:hint="cs"/>
          <w:rtl/>
        </w:rPr>
        <w:t>الحدید: ج 1، ص 18؛</w:t>
      </w:r>
      <w:r w:rsidRPr="005E4C3E">
        <w:rPr>
          <w:rFonts w:cs="B Zar"/>
          <w:rtl/>
        </w:rPr>
        <w:t xml:space="preserve"> </w:t>
      </w:r>
      <w:r w:rsidRPr="005E4C3E">
        <w:rPr>
          <w:rFonts w:cs="B Zar" w:hint="cs"/>
          <w:rtl/>
        </w:rPr>
        <w:t>احکام قرآن ابن عربی: ج ، ص 43؛</w:t>
      </w:r>
      <w:r w:rsidRPr="005E4C3E">
        <w:rPr>
          <w:rFonts w:cs="B Zar"/>
          <w:rtl/>
        </w:rPr>
        <w:t xml:space="preserve"> </w:t>
      </w:r>
      <w:r w:rsidRPr="005E4C3E">
        <w:rPr>
          <w:rFonts w:cs="B Zar" w:hint="cs"/>
          <w:rtl/>
        </w:rPr>
        <w:t>تفسیر قرطبی: ج 15، ص 162؛</w:t>
      </w:r>
      <w:r w:rsidRPr="005E4C3E">
        <w:rPr>
          <w:rFonts w:cs="B Zar"/>
          <w:rtl/>
        </w:rPr>
        <w:t xml:space="preserve"> </w:t>
      </w:r>
      <w:r w:rsidRPr="005E4C3E">
        <w:rPr>
          <w:rFonts w:cs="B Zar" w:hint="cs"/>
          <w:rtl/>
        </w:rPr>
        <w:t>مستصفی غزالی: ص 170؛</w:t>
      </w:r>
      <w:r w:rsidRPr="005E4C3E">
        <w:rPr>
          <w:rFonts w:cs="B Zar"/>
          <w:rtl/>
        </w:rPr>
        <w:t xml:space="preserve"> </w:t>
      </w:r>
      <w:r w:rsidRPr="005E4C3E">
        <w:rPr>
          <w:rFonts w:cs="B Zar" w:hint="cs"/>
          <w:rtl/>
        </w:rPr>
        <w:t>تاریخ دمشق: ج 51، ص 300.</w:t>
      </w:r>
    </w:p>
  </w:footnote>
  <w:footnote w:id="95">
    <w:p w14:paraId="1FEAB4B2" w14:textId="77777777" w:rsidR="00A819C4" w:rsidRPr="005E4C3E" w:rsidRDefault="00A819C4" w:rsidP="00781AD3">
      <w:pPr>
        <w:pStyle w:val="FootnoteText"/>
        <w:rPr>
          <w:rFonts w:cs="B Zar"/>
          <w:rtl/>
        </w:rPr>
      </w:pPr>
      <w:r w:rsidRPr="005E4C3E">
        <w:rPr>
          <w:rFonts w:cs="B Zar" w:hint="cs"/>
          <w:color w:val="FF0000"/>
          <w:rtl/>
        </w:rPr>
        <w:t xml:space="preserve">3- </w:t>
      </w:r>
      <w:r w:rsidRPr="005E4C3E">
        <w:rPr>
          <w:rFonts w:cs="B Zar" w:hint="cs"/>
          <w:rtl/>
        </w:rPr>
        <w:t>اقتصاد طوسی: ص 203؛</w:t>
      </w:r>
      <w:r w:rsidRPr="005E4C3E">
        <w:rPr>
          <w:rFonts w:cs="B Zar"/>
          <w:rtl/>
        </w:rPr>
        <w:t xml:space="preserve"> </w:t>
      </w:r>
      <w:r w:rsidRPr="005E4C3E">
        <w:rPr>
          <w:rFonts w:cs="B Zar" w:hint="cs"/>
          <w:rtl/>
        </w:rPr>
        <w:t>النکت اعتقادی مفید: ص 41؛</w:t>
      </w:r>
      <w:r w:rsidRPr="005E4C3E">
        <w:rPr>
          <w:rFonts w:cs="B Zar"/>
          <w:rtl/>
        </w:rPr>
        <w:t xml:space="preserve"> </w:t>
      </w:r>
      <w:r w:rsidRPr="005E4C3E">
        <w:rPr>
          <w:rFonts w:cs="B Zar" w:hint="cs"/>
          <w:rtl/>
        </w:rPr>
        <w:t>یقین ابن طاووس: ص 312؛</w:t>
      </w:r>
      <w:r w:rsidRPr="005E4C3E">
        <w:rPr>
          <w:rFonts w:cs="B Zar"/>
          <w:rtl/>
        </w:rPr>
        <w:t xml:space="preserve"> </w:t>
      </w:r>
      <w:r w:rsidRPr="005E4C3E">
        <w:rPr>
          <w:rFonts w:cs="B Zar" w:hint="cs"/>
          <w:rtl/>
        </w:rPr>
        <w:t>بحار الانوار: ج 37، ص 111.</w:t>
      </w:r>
    </w:p>
  </w:footnote>
  <w:footnote w:id="96">
    <w:p w14:paraId="0A22CF4F" w14:textId="77777777" w:rsidR="00A819C4" w:rsidRPr="005E4C3E" w:rsidRDefault="00A819C4" w:rsidP="00E32A5A">
      <w:pPr>
        <w:pStyle w:val="FootnoteText"/>
        <w:rPr>
          <w:rFonts w:cs="B Zar"/>
          <w:rtl/>
        </w:rPr>
      </w:pPr>
      <w:r w:rsidRPr="005E4C3E">
        <w:rPr>
          <w:rFonts w:cs="B Zar" w:hint="cs"/>
          <w:color w:val="FF0000"/>
          <w:rtl/>
        </w:rPr>
        <w:t xml:space="preserve">4- </w:t>
      </w:r>
      <w:r w:rsidRPr="005E4C3E">
        <w:rPr>
          <w:rFonts w:cs="B Zar" w:hint="cs"/>
          <w:rtl/>
        </w:rPr>
        <w:t>رسایل ده‌گانه طوسی: ص 97؛</w:t>
      </w:r>
      <w:r w:rsidRPr="005E4C3E">
        <w:rPr>
          <w:rFonts w:cs="B Zar"/>
          <w:rtl/>
        </w:rPr>
        <w:t xml:space="preserve"> </w:t>
      </w:r>
      <w:r w:rsidRPr="005E4C3E">
        <w:rPr>
          <w:rFonts w:cs="B Zar" w:hint="cs"/>
          <w:rtl/>
        </w:rPr>
        <w:t xml:space="preserve">حاکم حسکانی در شواهد‌التنزیل روایت نموده است: اَنَس گفت: ستاره‌ای در زمان رسول الله </w:t>
      </w:r>
      <w:r w:rsidRPr="005E4C3E">
        <w:rPr>
          <w:rFonts w:cs="B Zar" w:hint="cs"/>
        </w:rPr>
        <w:sym w:font="Abo-thar" w:char="F06B"/>
      </w:r>
      <w:r w:rsidRPr="005E4C3E">
        <w:rPr>
          <w:rFonts w:cs="B Zar" w:hint="cs"/>
          <w:rtl/>
        </w:rPr>
        <w:t xml:space="preserve"> فروافتاد. ایشان </w:t>
      </w:r>
      <w:r w:rsidRPr="005E4C3E">
        <w:rPr>
          <w:rFonts w:cs="B Zar" w:hint="cs"/>
        </w:rPr>
        <w:sym w:font="Abo-thar" w:char="F06B"/>
      </w:r>
      <w:r w:rsidRPr="005E4C3E">
        <w:rPr>
          <w:rFonts w:cs="B Zar" w:hint="cs"/>
          <w:rtl/>
        </w:rPr>
        <w:t xml:space="preserve"> فرمود: </w:t>
      </w:r>
      <w:r w:rsidRPr="005E4C3E">
        <w:rPr>
          <w:rFonts w:cs="B Zar" w:hint="cs"/>
          <w:color w:val="C00000"/>
          <w:rtl/>
        </w:rPr>
        <w:t>(</w:t>
      </w:r>
      <w:r w:rsidRPr="005E4C3E">
        <w:rPr>
          <w:rStyle w:val="HadithTranslationChar"/>
          <w:rFonts w:cs="B Zar" w:hint="cs"/>
          <w:color w:val="C00000"/>
          <w:sz w:val="22"/>
          <w:szCs w:val="22"/>
          <w:rtl/>
        </w:rPr>
        <w:t>به این ستاره نگاه کنید</w:t>
      </w:r>
      <w:r w:rsidRPr="005E4C3E">
        <w:rPr>
          <w:rFonts w:cs="B Zar" w:hint="cs"/>
          <w:color w:val="C00000"/>
          <w:rtl/>
        </w:rPr>
        <w:t xml:space="preserve">، </w:t>
      </w:r>
      <w:r w:rsidRPr="005E4C3E">
        <w:rPr>
          <w:rStyle w:val="HadithTranslationChar"/>
          <w:rFonts w:cs="B Zar" w:hint="cs"/>
          <w:color w:val="C00000"/>
          <w:sz w:val="22"/>
          <w:szCs w:val="22"/>
          <w:rtl/>
        </w:rPr>
        <w:t>به هر خانه‌ای که فروافتاد</w:t>
      </w:r>
      <w:r w:rsidRPr="005E4C3E">
        <w:rPr>
          <w:rFonts w:cs="B Zar" w:hint="cs"/>
          <w:color w:val="C00000"/>
          <w:rtl/>
        </w:rPr>
        <w:t xml:space="preserve">، </w:t>
      </w:r>
      <w:r w:rsidRPr="005E4C3E">
        <w:rPr>
          <w:rStyle w:val="HadithTranslationChar"/>
          <w:rFonts w:cs="B Zar" w:hint="cs"/>
          <w:color w:val="C00000"/>
          <w:sz w:val="22"/>
          <w:szCs w:val="22"/>
          <w:rtl/>
        </w:rPr>
        <w:t>خلیفۀ بعد از من است</w:t>
      </w:r>
      <w:r w:rsidRPr="005E4C3E">
        <w:rPr>
          <w:rFonts w:cs="B Zar" w:hint="cs"/>
          <w:color w:val="C00000"/>
          <w:rtl/>
        </w:rPr>
        <w:t>)</w:t>
      </w:r>
      <w:r w:rsidRPr="005E4C3E">
        <w:rPr>
          <w:rFonts w:cs="B Zar" w:hint="cs"/>
          <w:rtl/>
        </w:rPr>
        <w:t xml:space="preserve">. نگاه کردیم و دیدیم که در خانۀ علی‌بن ابی‌طالب سقوط کرد. گروهی گفتند: محمد به خاطر دوستی با علی، گمراه شده است. خداوند نازل فرمود: </w:t>
      </w:r>
      <w:r>
        <w:rPr>
          <w:rFonts w:cs="B Zar" w:hint="cs"/>
          <w:color w:val="006600"/>
          <w:lang w:bidi="fa-IR"/>
        </w:rPr>
        <w:t>﴿</w:t>
      </w:r>
      <w:r w:rsidRPr="005E4C3E">
        <w:rPr>
          <w:rFonts w:cs="B Zar" w:hint="cs"/>
          <w:color w:val="C00000"/>
          <w:rtl/>
        </w:rPr>
        <w:t>(</w:t>
      </w:r>
      <w:r>
        <w:rPr>
          <w:rStyle w:val="QuranTranslationChar"/>
          <w:rFonts w:cs="B Zar"/>
          <w:color w:val="C00000"/>
          <w:sz w:val="22"/>
          <w:szCs w:val="22"/>
          <w:rtl/>
        </w:rPr>
        <w:t>سوگند به</w:t>
      </w:r>
      <w:r>
        <w:rPr>
          <w:rStyle w:val="QuranTranslationChar"/>
          <w:rFonts w:cs="B Zar" w:hint="cs"/>
          <w:color w:val="C00000"/>
          <w:sz w:val="22"/>
          <w:szCs w:val="22"/>
          <w:rtl/>
        </w:rPr>
        <w:t xml:space="preserve"> </w:t>
      </w:r>
      <w:r w:rsidRPr="005E4C3E">
        <w:rPr>
          <w:rStyle w:val="QuranTranslationChar"/>
          <w:rFonts w:cs="B Zar"/>
          <w:color w:val="C00000"/>
          <w:sz w:val="22"/>
          <w:szCs w:val="22"/>
          <w:rtl/>
        </w:rPr>
        <w:t>ستاره هنگامي که افول مي‌کند</w:t>
      </w:r>
      <w:r w:rsidRPr="005E4C3E">
        <w:rPr>
          <w:rFonts w:cs="B Zar" w:hint="cs"/>
          <w:color w:val="C00000"/>
          <w:rtl/>
        </w:rPr>
        <w:t xml:space="preserve"> * </w:t>
      </w:r>
      <w:r w:rsidRPr="005E4C3E">
        <w:rPr>
          <w:rStyle w:val="QuranTranslationChar"/>
          <w:rFonts w:cs="B Zar"/>
          <w:color w:val="C00000"/>
          <w:sz w:val="22"/>
          <w:szCs w:val="22"/>
          <w:rtl/>
        </w:rPr>
        <w:t>که</w:t>
      </w:r>
      <w:r w:rsidRPr="005E4C3E">
        <w:rPr>
          <w:rFonts w:cs="B Zar"/>
          <w:color w:val="C00000"/>
          <w:rtl/>
        </w:rPr>
        <w:t xml:space="preserve"> </w:t>
      </w:r>
      <w:r w:rsidRPr="005E4C3E">
        <w:rPr>
          <w:rStyle w:val="QuranTranslationChar"/>
          <w:rFonts w:cs="B Zar" w:hint="cs"/>
          <w:color w:val="C00000"/>
          <w:sz w:val="22"/>
          <w:szCs w:val="22"/>
          <w:rtl/>
        </w:rPr>
        <w:t>یار</w:t>
      </w:r>
      <w:r w:rsidRPr="005E4C3E">
        <w:rPr>
          <w:rStyle w:val="QuranTranslationChar"/>
          <w:rFonts w:cs="B Zar"/>
          <w:color w:val="C00000"/>
          <w:sz w:val="22"/>
          <w:szCs w:val="22"/>
          <w:rtl/>
        </w:rPr>
        <w:t xml:space="preserve"> </w:t>
      </w:r>
      <w:r w:rsidRPr="005E4C3E">
        <w:rPr>
          <w:rStyle w:val="QuranTranslationChar"/>
          <w:rFonts w:cs="B Zar" w:hint="cs"/>
          <w:color w:val="C00000"/>
          <w:sz w:val="22"/>
          <w:szCs w:val="22"/>
          <w:rtl/>
        </w:rPr>
        <w:t>شما</w:t>
      </w:r>
      <w:r w:rsidRPr="005E4C3E">
        <w:rPr>
          <w:rStyle w:val="QuranTranslationChar"/>
          <w:rFonts w:cs="B Zar"/>
          <w:color w:val="C00000"/>
          <w:sz w:val="22"/>
          <w:szCs w:val="22"/>
          <w:rtl/>
        </w:rPr>
        <w:t xml:space="preserve"> </w:t>
      </w:r>
      <w:r w:rsidRPr="005E4C3E">
        <w:rPr>
          <w:rStyle w:val="QuranTranslationChar"/>
          <w:rFonts w:cs="B Zar" w:hint="cs"/>
          <w:color w:val="C00000"/>
          <w:sz w:val="22"/>
          <w:szCs w:val="22"/>
          <w:rtl/>
        </w:rPr>
        <w:t>نه</w:t>
      </w:r>
      <w:r w:rsidRPr="005E4C3E">
        <w:rPr>
          <w:rFonts w:cs="B Zar"/>
          <w:color w:val="C00000"/>
          <w:rtl/>
        </w:rPr>
        <w:t xml:space="preserve"> </w:t>
      </w:r>
      <w:r w:rsidRPr="005E4C3E">
        <w:rPr>
          <w:rStyle w:val="QuranTranslationChar"/>
          <w:rFonts w:cs="B Zar" w:hint="cs"/>
          <w:color w:val="C00000"/>
          <w:sz w:val="22"/>
          <w:szCs w:val="22"/>
          <w:rtl/>
        </w:rPr>
        <w:t>گمراه</w:t>
      </w:r>
      <w:r w:rsidRPr="005E4C3E">
        <w:rPr>
          <w:rStyle w:val="QuranTranslationChar"/>
          <w:rFonts w:cs="B Zar"/>
          <w:color w:val="C00000"/>
          <w:sz w:val="22"/>
          <w:szCs w:val="22"/>
          <w:rtl/>
        </w:rPr>
        <w:t xml:space="preserve"> </w:t>
      </w:r>
      <w:r w:rsidRPr="005E4C3E">
        <w:rPr>
          <w:rStyle w:val="QuranTranslationChar"/>
          <w:rFonts w:cs="B Zar" w:hint="cs"/>
          <w:color w:val="C00000"/>
          <w:sz w:val="22"/>
          <w:szCs w:val="22"/>
          <w:rtl/>
        </w:rPr>
        <w:t>شده</w:t>
      </w:r>
      <w:r w:rsidRPr="005E4C3E">
        <w:rPr>
          <w:rStyle w:val="QuranTranslationChar"/>
          <w:rFonts w:cs="B Zar"/>
          <w:color w:val="C00000"/>
          <w:sz w:val="22"/>
          <w:szCs w:val="22"/>
          <w:rtl/>
        </w:rPr>
        <w:t xml:space="preserve"> </w:t>
      </w:r>
      <w:r w:rsidRPr="005E4C3E">
        <w:rPr>
          <w:rStyle w:val="QuranTranslationChar"/>
          <w:rFonts w:cs="B Zar" w:hint="cs"/>
          <w:color w:val="C00000"/>
          <w:sz w:val="22"/>
          <w:szCs w:val="22"/>
          <w:rtl/>
        </w:rPr>
        <w:t>و</w:t>
      </w:r>
      <w:r w:rsidRPr="005E4C3E">
        <w:rPr>
          <w:rStyle w:val="QuranTranslationChar"/>
          <w:rFonts w:cs="B Zar"/>
          <w:color w:val="C00000"/>
          <w:sz w:val="22"/>
          <w:szCs w:val="22"/>
          <w:rtl/>
        </w:rPr>
        <w:t xml:space="preserve"> </w:t>
      </w:r>
      <w:r w:rsidRPr="005E4C3E">
        <w:rPr>
          <w:rStyle w:val="QuranTranslationChar"/>
          <w:rFonts w:cs="B Zar" w:hint="cs"/>
          <w:color w:val="C00000"/>
          <w:sz w:val="22"/>
          <w:szCs w:val="22"/>
          <w:rtl/>
        </w:rPr>
        <w:t>نه</w:t>
      </w:r>
      <w:r w:rsidRPr="005E4C3E">
        <w:rPr>
          <w:rStyle w:val="QuranTranslationChar"/>
          <w:rFonts w:cs="B Zar"/>
          <w:color w:val="C00000"/>
          <w:sz w:val="22"/>
          <w:szCs w:val="22"/>
          <w:rtl/>
        </w:rPr>
        <w:t xml:space="preserve"> </w:t>
      </w:r>
      <w:r w:rsidRPr="005E4C3E">
        <w:rPr>
          <w:rStyle w:val="QuranTranslationChar"/>
          <w:rFonts w:cs="B Zar" w:hint="cs"/>
          <w:color w:val="C00000"/>
          <w:sz w:val="22"/>
          <w:szCs w:val="22"/>
          <w:rtl/>
        </w:rPr>
        <w:t>به</w:t>
      </w:r>
      <w:r w:rsidRPr="005E4C3E">
        <w:rPr>
          <w:rStyle w:val="QuranTranslationChar"/>
          <w:rFonts w:cs="B Zar"/>
          <w:color w:val="C00000"/>
          <w:sz w:val="22"/>
          <w:szCs w:val="22"/>
          <w:rtl/>
        </w:rPr>
        <w:t xml:space="preserve"> </w:t>
      </w:r>
      <w:r w:rsidRPr="005E4C3E">
        <w:rPr>
          <w:rStyle w:val="QuranTranslationChar"/>
          <w:rFonts w:cs="B Zar" w:hint="cs"/>
          <w:color w:val="C00000"/>
          <w:sz w:val="22"/>
          <w:szCs w:val="22"/>
          <w:rtl/>
        </w:rPr>
        <w:t>راه</w:t>
      </w:r>
      <w:r w:rsidRPr="005E4C3E">
        <w:rPr>
          <w:rStyle w:val="QuranTranslationChar"/>
          <w:rFonts w:cs="B Zar"/>
          <w:color w:val="C00000"/>
          <w:sz w:val="22"/>
          <w:szCs w:val="22"/>
          <w:rtl/>
        </w:rPr>
        <w:t xml:space="preserve"> </w:t>
      </w:r>
      <w:r w:rsidRPr="005E4C3E">
        <w:rPr>
          <w:rStyle w:val="QuranTranslationChar"/>
          <w:rFonts w:cs="B Zar" w:hint="cs"/>
          <w:color w:val="C00000"/>
          <w:sz w:val="22"/>
          <w:szCs w:val="22"/>
          <w:rtl/>
        </w:rPr>
        <w:t>کج</w:t>
      </w:r>
      <w:r w:rsidRPr="005E4C3E">
        <w:rPr>
          <w:rStyle w:val="QuranTranslationChar"/>
          <w:rFonts w:cs="B Zar"/>
          <w:color w:val="C00000"/>
          <w:sz w:val="22"/>
          <w:szCs w:val="22"/>
          <w:rtl/>
        </w:rPr>
        <w:t xml:space="preserve"> </w:t>
      </w:r>
      <w:r w:rsidRPr="005E4C3E">
        <w:rPr>
          <w:rStyle w:val="QuranTranslationChar"/>
          <w:rFonts w:cs="B Zar" w:hint="cs"/>
          <w:color w:val="C00000"/>
          <w:sz w:val="22"/>
          <w:szCs w:val="22"/>
          <w:rtl/>
        </w:rPr>
        <w:t>رفته</w:t>
      </w:r>
      <w:r w:rsidRPr="005E4C3E">
        <w:rPr>
          <w:rStyle w:val="QuranTranslationChar"/>
          <w:rFonts w:cs="B Zar"/>
          <w:color w:val="C00000"/>
          <w:sz w:val="22"/>
          <w:szCs w:val="22"/>
          <w:rtl/>
        </w:rPr>
        <w:t xml:space="preserve"> </w:t>
      </w:r>
      <w:r w:rsidRPr="005E4C3E">
        <w:rPr>
          <w:rStyle w:val="QuranTranslationChar"/>
          <w:rFonts w:cs="B Zar" w:hint="cs"/>
          <w:color w:val="C00000"/>
          <w:sz w:val="22"/>
          <w:szCs w:val="22"/>
          <w:rtl/>
        </w:rPr>
        <w:t>است</w:t>
      </w:r>
      <w:r w:rsidRPr="005E4C3E">
        <w:rPr>
          <w:rFonts w:cs="B Zar" w:hint="cs"/>
          <w:color w:val="C00000"/>
          <w:rtl/>
        </w:rPr>
        <w:t xml:space="preserve"> * </w:t>
      </w:r>
      <w:r w:rsidRPr="005E4C3E">
        <w:rPr>
          <w:rStyle w:val="QuranTranslationChar"/>
          <w:rFonts w:cs="B Zar"/>
          <w:color w:val="C00000"/>
          <w:sz w:val="22"/>
          <w:szCs w:val="22"/>
          <w:rtl/>
        </w:rPr>
        <w:t>و هرگز از روي هواي نفس سخن نمي‌گويد!</w:t>
      </w:r>
      <w:r w:rsidRPr="005E4C3E">
        <w:rPr>
          <w:rStyle w:val="QuranTranslationChar"/>
          <w:rFonts w:cs="B Zar" w:hint="cs"/>
          <w:color w:val="C00000"/>
          <w:sz w:val="22"/>
          <w:szCs w:val="22"/>
          <w:rtl/>
        </w:rPr>
        <w:t xml:space="preserve"> </w:t>
      </w:r>
      <w:r w:rsidRPr="005E4C3E">
        <w:rPr>
          <w:rFonts w:cs="B Zar" w:hint="cs"/>
          <w:color w:val="C00000"/>
          <w:rtl/>
        </w:rPr>
        <w:t xml:space="preserve">* </w:t>
      </w:r>
      <w:r w:rsidRPr="005E4C3E">
        <w:rPr>
          <w:rStyle w:val="QuranTranslationChar"/>
          <w:rFonts w:cs="B Zar"/>
          <w:color w:val="C00000"/>
          <w:sz w:val="22"/>
          <w:szCs w:val="22"/>
          <w:rtl/>
        </w:rPr>
        <w:t>آنچه مي‌گويد چيزي جز وحي که بر او نازل شده نيست!</w:t>
      </w:r>
      <w:r w:rsidRPr="005E4C3E">
        <w:rPr>
          <w:rFonts w:cs="B Zar" w:hint="cs"/>
          <w:color w:val="C00000"/>
          <w:rtl/>
        </w:rPr>
        <w:t>)</w:t>
      </w:r>
      <w:r>
        <w:rPr>
          <w:rFonts w:cs="B Zar" w:hint="cs"/>
          <w:color w:val="006600"/>
          <w:lang w:bidi="fa-IR"/>
        </w:rPr>
        <w:t>﴾</w:t>
      </w:r>
      <w:r w:rsidRPr="005E4C3E">
        <w:rPr>
          <w:rFonts w:cs="B Zar" w:hint="cs"/>
          <w:rtl/>
        </w:rPr>
        <w:t>؛: شواهدالتنزیل: ج 2، ص 276.</w:t>
      </w:r>
    </w:p>
  </w:footnote>
  <w:footnote w:id="97">
    <w:p w14:paraId="7477B77A" w14:textId="77777777" w:rsidR="00A819C4" w:rsidRPr="005E4C3E" w:rsidRDefault="00A819C4" w:rsidP="00F12B46">
      <w:pPr>
        <w:pStyle w:val="FootnoteText"/>
        <w:rPr>
          <w:rFonts w:cs="B Zar"/>
          <w:rtl/>
        </w:rPr>
      </w:pPr>
      <w:r>
        <w:rPr>
          <w:rFonts w:cs="B Zar" w:hint="cs"/>
          <w:color w:val="FF0000"/>
          <w:rtl/>
        </w:rPr>
        <w:t>1-</w:t>
      </w:r>
      <w:r w:rsidRPr="005E4C3E">
        <w:rPr>
          <w:rFonts w:cs="B Zar" w:hint="cs"/>
          <w:color w:val="FF0000"/>
          <w:rtl/>
        </w:rPr>
        <w:t xml:space="preserve"> </w:t>
      </w:r>
      <w:r w:rsidRPr="005E4C3E">
        <w:rPr>
          <w:rFonts w:cs="B Zar" w:hint="cs"/>
          <w:rtl/>
        </w:rPr>
        <w:t xml:space="preserve">ینابع المودة: ج 1 </w:t>
      </w:r>
      <w:r w:rsidRPr="005E4C3E">
        <w:rPr>
          <w:rFonts w:cs="B Zar"/>
          <w:rtl/>
        </w:rPr>
        <w:t>ص 112</w:t>
      </w:r>
      <w:r w:rsidRPr="005E4C3E">
        <w:rPr>
          <w:rFonts w:cs="B Zar" w:hint="cs"/>
          <w:rtl/>
        </w:rPr>
        <w:t>؛</w:t>
      </w:r>
      <w:r w:rsidRPr="005E4C3E">
        <w:rPr>
          <w:rFonts w:cs="B Zar"/>
          <w:rtl/>
        </w:rPr>
        <w:t xml:space="preserve"> </w:t>
      </w:r>
      <w:r w:rsidRPr="005E4C3E">
        <w:rPr>
          <w:rFonts w:cs="B Zar" w:hint="cs"/>
          <w:rtl/>
        </w:rPr>
        <w:t>رسایل ده‌گانه طوسی: ص 97 و همچنین با مقدار اختلاف در منابع بسیاری ذکر شده است.</w:t>
      </w:r>
    </w:p>
  </w:footnote>
  <w:footnote w:id="98">
    <w:p w14:paraId="2FC6C2D9" w14:textId="77777777" w:rsidR="00A819C4" w:rsidRPr="005E4C3E" w:rsidRDefault="00A819C4" w:rsidP="00F12B46">
      <w:pPr>
        <w:pStyle w:val="FootnoteText"/>
        <w:rPr>
          <w:rFonts w:cs="B Zar"/>
          <w:rtl/>
        </w:rPr>
      </w:pPr>
      <w:r>
        <w:rPr>
          <w:rFonts w:cs="B Zar" w:hint="cs"/>
          <w:color w:val="FF0000"/>
          <w:rtl/>
        </w:rPr>
        <w:t>2-</w:t>
      </w:r>
      <w:r w:rsidRPr="005E4C3E">
        <w:rPr>
          <w:rFonts w:cs="B Zar" w:hint="cs"/>
          <w:color w:val="FF0000"/>
          <w:rtl/>
        </w:rPr>
        <w:t xml:space="preserve"> </w:t>
      </w:r>
      <w:r w:rsidRPr="005E4C3E">
        <w:rPr>
          <w:rFonts w:cs="B Zar" w:hint="cs"/>
          <w:rtl/>
        </w:rPr>
        <w:t>مسند احمد: ج 1 ص 179 و ج 6 ص 396؛</w:t>
      </w:r>
      <w:r w:rsidRPr="005E4C3E">
        <w:rPr>
          <w:rFonts w:cs="B Zar"/>
          <w:rtl/>
        </w:rPr>
        <w:t xml:space="preserve"> </w:t>
      </w:r>
      <w:r w:rsidRPr="005E4C3E">
        <w:rPr>
          <w:rFonts w:cs="B Zar" w:hint="cs"/>
          <w:rtl/>
        </w:rPr>
        <w:t>صحیح مسلم: ج 7 ص 120؛</w:t>
      </w:r>
      <w:r w:rsidRPr="005E4C3E">
        <w:rPr>
          <w:rFonts w:cs="B Zar"/>
          <w:rtl/>
        </w:rPr>
        <w:t xml:space="preserve"> </w:t>
      </w:r>
      <w:r w:rsidRPr="005E4C3E">
        <w:rPr>
          <w:rFonts w:cs="B Zar" w:hint="cs"/>
          <w:rtl/>
        </w:rPr>
        <w:t>بخاری با کمی اختلاف نقل نموده است: ج 4 ص 208.</w:t>
      </w:r>
    </w:p>
  </w:footnote>
  <w:footnote w:id="99">
    <w:p w14:paraId="2EC3A9A0" w14:textId="77777777" w:rsidR="00E2345E" w:rsidRPr="00AA0B19" w:rsidRDefault="00E2345E" w:rsidP="00AA0B19">
      <w:pPr>
        <w:pStyle w:val="FootnoteText"/>
        <w:jc w:val="both"/>
        <w:rPr>
          <w:sz w:val="28"/>
          <w:szCs w:val="28"/>
          <w:lang w:bidi="ar-IQ"/>
        </w:rPr>
      </w:pPr>
      <w:r w:rsidRPr="003772BB">
        <w:rPr>
          <w:rStyle w:val="FootnoteReference"/>
          <w:color w:val="FF0000"/>
          <w:sz w:val="28"/>
          <w:szCs w:val="28"/>
          <w:vertAlign w:val="baseline"/>
          <w:lang w:bidi="ar-IQ"/>
        </w:rPr>
        <w:footnoteRef/>
      </w:r>
      <w:r w:rsidRPr="003772BB">
        <w:rPr>
          <w:color w:val="FF0000"/>
          <w:sz w:val="28"/>
          <w:szCs w:val="28"/>
          <w:rtl/>
          <w:lang w:bidi="ar-IQ"/>
        </w:rPr>
        <w:t>-</w:t>
      </w:r>
      <w:r w:rsidRPr="00AA0B19">
        <w:rPr>
          <w:sz w:val="28"/>
          <w:szCs w:val="28"/>
          <w:rtl/>
          <w:lang w:bidi="ar-IQ"/>
        </w:rPr>
        <w:t xml:space="preserve"> </w:t>
      </w:r>
      <w:r w:rsidRPr="00AA0B19">
        <w:rPr>
          <w:rFonts w:ascii="Castellar" w:hAnsi="Castellar"/>
          <w:sz w:val="28"/>
          <w:szCs w:val="28"/>
          <w:rtl/>
          <w:lang w:bidi="ar-IQ"/>
        </w:rPr>
        <w:t>آل عمران:61.</w:t>
      </w:r>
    </w:p>
  </w:footnote>
  <w:footnote w:id="100">
    <w:p w14:paraId="491ECD03" w14:textId="77777777" w:rsidR="00D75BDD" w:rsidRPr="005E4C3E" w:rsidRDefault="00D75BDD" w:rsidP="00F12B46">
      <w:pPr>
        <w:pStyle w:val="FootnoteText"/>
        <w:rPr>
          <w:rStyle w:val="Strong"/>
          <w:rFonts w:cs="B Zar"/>
          <w:b w:val="0"/>
          <w:bCs w:val="0"/>
        </w:rPr>
      </w:pPr>
      <w:r>
        <w:rPr>
          <w:rFonts w:cs="B Zar" w:hint="cs"/>
          <w:color w:val="FF0000"/>
          <w:rtl/>
        </w:rPr>
        <w:t xml:space="preserve">3- </w:t>
      </w:r>
      <w:r w:rsidRPr="005E4C3E">
        <w:rPr>
          <w:rStyle w:val="Strong"/>
          <w:rFonts w:cs="B Zar"/>
          <w:rtl/>
        </w:rPr>
        <w:t>آل عمران: 61.</w:t>
      </w:r>
    </w:p>
  </w:footnote>
  <w:footnote w:id="101">
    <w:p w14:paraId="234F2A94" w14:textId="77777777" w:rsidR="00E2345E" w:rsidRPr="002D6FE8" w:rsidRDefault="00E2345E" w:rsidP="0076607B">
      <w:pPr>
        <w:pStyle w:val="FootnoteText"/>
        <w:jc w:val="both"/>
        <w:rPr>
          <w:sz w:val="28"/>
          <w:szCs w:val="28"/>
          <w:lang w:bidi="ar-IQ"/>
        </w:rPr>
      </w:pPr>
      <w:r w:rsidRPr="003772BB">
        <w:rPr>
          <w:rStyle w:val="FootnoteReference"/>
          <w:color w:val="FF0000"/>
          <w:sz w:val="28"/>
          <w:szCs w:val="28"/>
          <w:vertAlign w:val="baseline"/>
          <w:lang w:bidi="ar-IQ"/>
        </w:rPr>
        <w:footnoteRef/>
      </w:r>
      <w:r w:rsidRPr="003772BB">
        <w:rPr>
          <w:color w:val="FF0000"/>
          <w:sz w:val="28"/>
          <w:szCs w:val="28"/>
          <w:rtl/>
          <w:lang w:bidi="ar-IQ"/>
        </w:rPr>
        <w:t>-</w:t>
      </w:r>
      <w:r w:rsidRPr="002D6FE8">
        <w:rPr>
          <w:sz w:val="28"/>
          <w:szCs w:val="28"/>
          <w:rtl/>
          <w:lang w:bidi="ar-IQ"/>
        </w:rPr>
        <w:t xml:space="preserve"> يشير </w:t>
      </w:r>
      <w:r w:rsidRPr="002D6FE8">
        <w:rPr>
          <w:sz w:val="28"/>
          <w:szCs w:val="28"/>
          <w:lang w:bidi="ar-IQ"/>
        </w:rPr>
        <w:sym w:font="AGA Arabesque" w:char="F075"/>
      </w:r>
      <w:r w:rsidRPr="002D6FE8">
        <w:rPr>
          <w:sz w:val="28"/>
          <w:szCs w:val="28"/>
          <w:rtl/>
          <w:lang w:bidi="ar-IQ"/>
        </w:rPr>
        <w:t xml:space="preserve"> إلى قوله تعالى: </w:t>
      </w:r>
      <w:r>
        <w:rPr>
          <w:rFonts w:hint="cs"/>
          <w:b/>
          <w:bCs/>
          <w:sz w:val="28"/>
          <w:szCs w:val="28"/>
          <w:rtl/>
          <w:lang w:bidi="ar-IQ"/>
        </w:rPr>
        <w:t>(</w:t>
      </w:r>
      <w:r w:rsidRPr="003772BB">
        <w:rPr>
          <w:b/>
          <w:bCs/>
          <w:sz w:val="28"/>
          <w:szCs w:val="28"/>
          <w:rtl/>
          <w:lang w:bidi="ar-IQ"/>
        </w:rPr>
        <w:t>إِنَّ إِبْرَاهِيمَ كَانَ أُمَّةً قَانِتاً لِلّهِ حَنِيفاً وَلَمْ يَكُ مِنَ الْمُشْرِكِينَ</w:t>
      </w:r>
      <w:r>
        <w:rPr>
          <w:rFonts w:hint="cs"/>
          <w:sz w:val="28"/>
          <w:szCs w:val="28"/>
          <w:rtl/>
          <w:lang w:bidi="ar-IQ"/>
        </w:rPr>
        <w:t>)</w:t>
      </w:r>
      <w:r w:rsidRPr="002D6FE8">
        <w:rPr>
          <w:sz w:val="28"/>
          <w:szCs w:val="28"/>
          <w:rtl/>
          <w:lang w:bidi="ar-IQ"/>
        </w:rPr>
        <w:t xml:space="preserve"> النحل:</w:t>
      </w:r>
      <w:r>
        <w:rPr>
          <w:sz w:val="28"/>
          <w:szCs w:val="28"/>
          <w:rtl/>
          <w:lang w:bidi="ar-IQ"/>
        </w:rPr>
        <w:t xml:space="preserve"> </w:t>
      </w:r>
      <w:r w:rsidRPr="002D6FE8">
        <w:rPr>
          <w:sz w:val="28"/>
          <w:szCs w:val="28"/>
          <w:rtl/>
          <w:lang w:bidi="ar-IQ"/>
        </w:rPr>
        <w:t>120.</w:t>
      </w:r>
    </w:p>
  </w:footnote>
  <w:footnote w:id="102">
    <w:p w14:paraId="2F21463C" w14:textId="77777777" w:rsidR="00E2345E" w:rsidRPr="000D4D02" w:rsidRDefault="00E2345E" w:rsidP="004F7BA5">
      <w:pPr>
        <w:pStyle w:val="FootnoteText"/>
        <w:jc w:val="both"/>
        <w:rPr>
          <w:sz w:val="28"/>
          <w:szCs w:val="28"/>
          <w:lang w:bidi="ar-IQ"/>
        </w:rPr>
      </w:pPr>
      <w:r w:rsidRPr="003772BB">
        <w:rPr>
          <w:rStyle w:val="FootnoteReference"/>
          <w:color w:val="FF0000"/>
          <w:sz w:val="28"/>
          <w:szCs w:val="28"/>
          <w:vertAlign w:val="baseline"/>
          <w:lang w:bidi="ar-IQ"/>
        </w:rPr>
        <w:footnoteRef/>
      </w:r>
      <w:r w:rsidRPr="003772BB">
        <w:rPr>
          <w:color w:val="FF0000"/>
          <w:sz w:val="28"/>
          <w:szCs w:val="28"/>
          <w:rtl/>
          <w:lang w:bidi="ar-IQ"/>
        </w:rPr>
        <w:t>-</w:t>
      </w:r>
      <w:r w:rsidRPr="002D6FE8">
        <w:rPr>
          <w:sz w:val="28"/>
          <w:szCs w:val="28"/>
          <w:rtl/>
          <w:lang w:bidi="ar-IQ"/>
        </w:rPr>
        <w:t xml:space="preserve"> أكتفي بما نقله الفخر الرازي، قال: </w:t>
      </w:r>
      <w:r>
        <w:rPr>
          <w:sz w:val="28"/>
          <w:szCs w:val="28"/>
          <w:rtl/>
          <w:lang w:bidi="ar-IQ"/>
        </w:rPr>
        <w:t>(</w:t>
      </w:r>
      <w:r w:rsidRPr="002D6FE8">
        <w:rPr>
          <w:sz w:val="28"/>
          <w:szCs w:val="28"/>
          <w:rtl/>
          <w:lang w:bidi="ar-IQ"/>
        </w:rPr>
        <w:t xml:space="preserve">روي أنه </w:t>
      </w:r>
      <w:r w:rsidRPr="002D6FE8">
        <w:rPr>
          <w:sz w:val="28"/>
          <w:szCs w:val="28"/>
          <w:lang w:bidi="ar-IQ"/>
        </w:rPr>
        <w:sym w:font="AGA Arabesque" w:char="F075"/>
      </w:r>
      <w:r w:rsidRPr="002D6FE8">
        <w:rPr>
          <w:sz w:val="28"/>
          <w:szCs w:val="28"/>
          <w:rtl/>
          <w:lang w:bidi="ar-IQ"/>
        </w:rPr>
        <w:t xml:space="preserve"> لما أورد الدلائل على نصارى نجران، ثم إنهم أصروا على جهلهم، فقال </w:t>
      </w:r>
      <w:r w:rsidRPr="002D6FE8">
        <w:rPr>
          <w:sz w:val="28"/>
          <w:szCs w:val="28"/>
          <w:lang w:bidi="ar-IQ"/>
        </w:rPr>
        <w:sym w:font="AGA Arabesque" w:char="F075"/>
      </w:r>
      <w:r w:rsidRPr="002D6FE8">
        <w:rPr>
          <w:sz w:val="28"/>
          <w:szCs w:val="28"/>
          <w:rtl/>
          <w:lang w:bidi="ar-IQ"/>
        </w:rPr>
        <w:t xml:space="preserve">: إن الله أمرني إن لم تقبلوا الحجة أن أباهلكم، فقالوا: يا أبا القاسم، بل نرجع فننظر في أمرنا ثم نأتيك فلما رجعوا قالوا للعاقب: وكان ذا رأيهم، يا عبد المسيح ما ترى، فقال: والله لقد عرفتم يا معشر النصارى أن محمداً نبي مرسل، ولقد جاءكم بالكلام الحق في أمر صاحبكم، والله ما باهل قوم نبياً قط فعاش كبيرهم ولا نبت صغيرهم ولئن فعلتم لكان الاستئصال فإن أبيتم إلا الإصرار على دينكم والإقامة على ما أنتم عليه، فوادعوا الرجل وانصرفوا إلى بلادكم وكان رسول الله </w:t>
      </w:r>
      <w:r w:rsidRPr="003772BB">
        <w:rPr>
          <w:noProof/>
          <w:sz w:val="28"/>
          <w:szCs w:val="28"/>
          <w:rtl/>
        </w:rPr>
        <w:drawing>
          <wp:inline distT="0" distB="0" distL="0" distR="0" wp14:anchorId="37AD72EB" wp14:editId="141E804F">
            <wp:extent cx="207010" cy="158750"/>
            <wp:effectExtent l="19050" t="0" r="2540" b="0"/>
            <wp:docPr id="169" name="صورة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4"/>
                    <pic:cNvPicPr>
                      <a:picLocks noChangeAspect="1" noChangeArrowheads="1"/>
                    </pic:cNvPicPr>
                  </pic:nvPicPr>
                  <pic:blipFill>
                    <a:blip r:embed="rId1"/>
                    <a:srcRect/>
                    <a:stretch>
                      <a:fillRect/>
                    </a:stretch>
                  </pic:blipFill>
                  <pic:spPr bwMode="auto">
                    <a:xfrm>
                      <a:off x="0" y="0"/>
                      <a:ext cx="207010" cy="158750"/>
                    </a:xfrm>
                    <a:prstGeom prst="rect">
                      <a:avLst/>
                    </a:prstGeom>
                    <a:noFill/>
                    <a:ln w="9525">
                      <a:noFill/>
                      <a:miter lim="800000"/>
                      <a:headEnd/>
                      <a:tailEnd/>
                    </a:ln>
                  </pic:spPr>
                </pic:pic>
              </a:graphicData>
            </a:graphic>
          </wp:inline>
        </w:drawing>
      </w:r>
      <w:r w:rsidRPr="002D6FE8">
        <w:rPr>
          <w:sz w:val="28"/>
          <w:szCs w:val="28"/>
          <w:rtl/>
          <w:lang w:bidi="ar-IQ"/>
        </w:rPr>
        <w:t xml:space="preserve"> خرج وعليه مرط من شعر أسود، وكان قد احتضن الحسين وأخذ بيد الحسن، وفاطمة تمشي خلفه، وعلي رضي الله عنه خلفها، وهو يقول، إذا دعوت فأمنوا، فقال أسقف نجران: يا معشر النصارى، إني لأرى وجوها لو سألوا الله أن يزيل جبلاً من مكانه لأزاله بها، فلا تباهلوا فتهلكوا ولا يبقى على وجه الأرض نصراني إلى يوم القيامة، ثم قالوا: يا أبا القاسم، رأينا أن لا نباهلك وأن نقرك على دينك فقال صلوات الله عليه: فإذا أبيتم المباهلة فأسلموا، يكن لكم ما للمسلمين، وعليكم ما على المسلمين، فأبوا، فقال: فإني أناجزكم القتال، فقالوا ما لنا بحرب العرب طاقة، ولكن نصالحك على أن لا تغزونا ولا تردنا عن ديننا، على أن نؤدي إليك في كل عام ألفي حلة: ألفا في صفر، وألفاً في رجب، وثلاثين درعاً عادية من حديد، فصالحهم على ذلك، وقال: والذي نفسي بيده، إنّ الهلاك قد تدلى على أهل نجران ، ولو لاعنوا لمسخوا قردة وخنازير، ولاضطرم عليهم الوادي ناراً، ولاستأصل الله نجران وأهله، حتى الطير على رؤوس الشجر، ولما حال الحول على النصارى كلهم حتى يهلكوا ،..</w:t>
      </w:r>
      <w:r>
        <w:rPr>
          <w:sz w:val="28"/>
          <w:szCs w:val="28"/>
          <w:rtl/>
          <w:lang w:bidi="ar-IQ"/>
        </w:rPr>
        <w:t>)</w:t>
      </w:r>
      <w:r w:rsidRPr="002D6FE8">
        <w:rPr>
          <w:sz w:val="28"/>
          <w:szCs w:val="28"/>
          <w:rtl/>
          <w:lang w:bidi="ar-IQ"/>
        </w:rPr>
        <w:t xml:space="preserve"> تفسير الرازي:</w:t>
      </w:r>
      <w:r>
        <w:rPr>
          <w:sz w:val="28"/>
          <w:szCs w:val="28"/>
          <w:rtl/>
          <w:lang w:bidi="ar-IQ"/>
        </w:rPr>
        <w:t xml:space="preserve"> </w:t>
      </w:r>
      <w:r w:rsidRPr="002D6FE8">
        <w:rPr>
          <w:sz w:val="28"/>
          <w:szCs w:val="28"/>
          <w:rtl/>
          <w:lang w:bidi="ar-IQ"/>
        </w:rPr>
        <w:t>ج8</w:t>
      </w:r>
      <w:r>
        <w:rPr>
          <w:sz w:val="28"/>
          <w:szCs w:val="28"/>
          <w:rtl/>
          <w:lang w:bidi="ar-IQ"/>
        </w:rPr>
        <w:t xml:space="preserve"> </w:t>
      </w:r>
      <w:r w:rsidRPr="002D6FE8">
        <w:rPr>
          <w:sz w:val="28"/>
          <w:szCs w:val="28"/>
          <w:rtl/>
          <w:lang w:bidi="ar-IQ"/>
        </w:rPr>
        <w:t>ص85.</w:t>
      </w:r>
      <w:r>
        <w:rPr>
          <w:sz w:val="28"/>
          <w:szCs w:val="28"/>
          <w:rtl/>
          <w:lang w:bidi="ar-IQ"/>
        </w:rPr>
        <w:t xml:space="preserve">  </w:t>
      </w:r>
    </w:p>
  </w:footnote>
  <w:footnote w:id="103">
    <w:p w14:paraId="37E6C06A" w14:textId="77777777" w:rsidR="00F96649" w:rsidRPr="005E4C3E" w:rsidRDefault="00F96649" w:rsidP="00F10606">
      <w:pPr>
        <w:pStyle w:val="FootnoteText"/>
        <w:rPr>
          <w:rFonts w:cs="B Zar"/>
          <w:rtl/>
        </w:rPr>
      </w:pPr>
      <w:r w:rsidRPr="005E4C3E">
        <w:rPr>
          <w:rFonts w:cs="B Zar" w:hint="cs"/>
          <w:color w:val="FF0000"/>
          <w:rtl/>
        </w:rPr>
        <w:t xml:space="preserve">1- </w:t>
      </w:r>
      <w:r w:rsidRPr="005E4C3E">
        <w:rPr>
          <w:rFonts w:cs="B Zar" w:hint="cs"/>
          <w:rtl/>
        </w:rPr>
        <w:t xml:space="preserve">ایشان </w:t>
      </w:r>
      <w:r w:rsidRPr="005E4C3E">
        <w:rPr>
          <w:rFonts w:cs="B Zar" w:hint="cs"/>
        </w:rPr>
        <w:sym w:font="Abo-thar" w:char="F067"/>
      </w:r>
      <w:r w:rsidRPr="005E4C3E">
        <w:rPr>
          <w:rFonts w:cs="B Zar" w:hint="cs"/>
          <w:rtl/>
        </w:rPr>
        <w:t xml:space="preserve"> به این آیه اشاره می‌فرمایند: </w:t>
      </w:r>
      <w:r>
        <w:rPr>
          <w:rFonts w:cs="B Zar" w:hint="cs"/>
          <w:color w:val="006600"/>
          <w:lang w:bidi="fa-IR"/>
        </w:rPr>
        <w:t>﴿</w:t>
      </w:r>
      <w:r w:rsidRPr="005E4C3E">
        <w:rPr>
          <w:rFonts w:cs="B Zar" w:hint="cs"/>
          <w:color w:val="C00000"/>
          <w:rtl/>
        </w:rPr>
        <w:t>(</w:t>
      </w:r>
      <w:r w:rsidRPr="005E4C3E">
        <w:rPr>
          <w:rStyle w:val="QuranTranslationChar"/>
          <w:rFonts w:cs="B Zar"/>
          <w:color w:val="C00000"/>
          <w:sz w:val="22"/>
          <w:szCs w:val="22"/>
          <w:rtl/>
        </w:rPr>
        <w:t xml:space="preserve">ابراهيم </w:t>
      </w:r>
      <w:r w:rsidRPr="005E4C3E">
        <w:rPr>
          <w:rStyle w:val="QuranTranslationChar"/>
          <w:rFonts w:cs="B Zar" w:hint="cs"/>
          <w:color w:val="C00000"/>
          <w:sz w:val="22"/>
          <w:szCs w:val="22"/>
          <w:rtl/>
        </w:rPr>
        <w:t>[</w:t>
      </w:r>
      <w:r w:rsidRPr="005E4C3E">
        <w:rPr>
          <w:rStyle w:val="QuranTranslationChar"/>
          <w:rFonts w:cs="B Zar"/>
          <w:color w:val="C00000"/>
          <w:sz w:val="22"/>
          <w:szCs w:val="22"/>
          <w:rtl/>
        </w:rPr>
        <w:t>به تنهايي</w:t>
      </w:r>
      <w:r w:rsidRPr="005E4C3E">
        <w:rPr>
          <w:rStyle w:val="QuranTranslationChar"/>
          <w:rFonts w:cs="B Zar" w:hint="cs"/>
          <w:color w:val="C00000"/>
          <w:sz w:val="22"/>
          <w:szCs w:val="22"/>
          <w:rtl/>
        </w:rPr>
        <w:t>]</w:t>
      </w:r>
      <w:r w:rsidRPr="005E4C3E">
        <w:rPr>
          <w:rStyle w:val="QuranTranslationChar"/>
          <w:rFonts w:cs="B Zar"/>
          <w:color w:val="C00000"/>
          <w:sz w:val="22"/>
          <w:szCs w:val="22"/>
          <w:rtl/>
        </w:rPr>
        <w:t xml:space="preserve"> امتي بود مطيع فرمان خدا؛ خالي از هر</w:t>
      </w:r>
      <w:r w:rsidRPr="005E4C3E">
        <w:rPr>
          <w:rStyle w:val="QuranTranslationChar"/>
          <w:rFonts w:cs="B Zar" w:hint="cs"/>
          <w:color w:val="C00000"/>
          <w:sz w:val="22"/>
          <w:szCs w:val="22"/>
          <w:rtl/>
        </w:rPr>
        <w:t>‌</w:t>
      </w:r>
      <w:r w:rsidRPr="005E4C3E">
        <w:rPr>
          <w:rStyle w:val="QuranTranslationChar"/>
          <w:rFonts w:cs="B Zar"/>
          <w:color w:val="C00000"/>
          <w:sz w:val="22"/>
          <w:szCs w:val="22"/>
          <w:rtl/>
        </w:rPr>
        <w:t>گونه انحراف؛ و از مشرکان نبود</w:t>
      </w:r>
      <w:r w:rsidRPr="005E4C3E">
        <w:rPr>
          <w:rFonts w:cs="B Zar" w:hint="cs"/>
          <w:color w:val="C00000"/>
          <w:rtl/>
        </w:rPr>
        <w:t>)</w:t>
      </w:r>
      <w:r>
        <w:rPr>
          <w:rFonts w:cs="B Zar" w:hint="cs"/>
          <w:color w:val="006600"/>
          <w:lang w:bidi="fa-IR"/>
        </w:rPr>
        <w:t>﴾</w:t>
      </w:r>
      <w:r w:rsidRPr="005E4C3E">
        <w:rPr>
          <w:rFonts w:cs="B Zar" w:hint="cs"/>
          <w:color w:val="C00000"/>
          <w:rtl/>
        </w:rPr>
        <w:t>.</w:t>
      </w:r>
      <w:r w:rsidRPr="005E4C3E">
        <w:rPr>
          <w:rFonts w:cs="B Zar" w:hint="cs"/>
          <w:rtl/>
        </w:rPr>
        <w:t xml:space="preserve"> نحل: 120.</w:t>
      </w:r>
    </w:p>
  </w:footnote>
  <w:footnote w:id="104">
    <w:p w14:paraId="2A70692B" w14:textId="77777777" w:rsidR="00F96649" w:rsidRPr="005E4C3E" w:rsidRDefault="00F96649" w:rsidP="00E32A5A">
      <w:pPr>
        <w:pStyle w:val="FootnoteText"/>
        <w:rPr>
          <w:rFonts w:cs="B Zar"/>
          <w:rtl/>
          <w:lang w:bidi="fa-IR"/>
        </w:rPr>
      </w:pPr>
      <w:r w:rsidRPr="005E4C3E">
        <w:rPr>
          <w:rFonts w:cs="B Zar" w:hint="cs"/>
          <w:color w:val="FF0000"/>
          <w:rtl/>
        </w:rPr>
        <w:t xml:space="preserve">2- </w:t>
      </w:r>
      <w:r w:rsidRPr="005E4C3E">
        <w:rPr>
          <w:rFonts w:cs="B Zar" w:hint="cs"/>
          <w:rtl/>
        </w:rPr>
        <w:t xml:space="preserve">آنچه فخر رازی نقل می‌کند، کفایت می‌کند: (روایت شده است که وقتی ایشان </w:t>
      </w:r>
      <w:r w:rsidRPr="005E4C3E">
        <w:rPr>
          <w:rFonts w:cs="B Zar" w:hint="cs"/>
        </w:rPr>
        <w:sym w:font="Abo-thar" w:char="F067"/>
      </w:r>
      <w:r w:rsidRPr="005E4C3E">
        <w:rPr>
          <w:rFonts w:cs="B Zar" w:hint="cs"/>
          <w:rtl/>
        </w:rPr>
        <w:t xml:space="preserve"> دلایل را برای مسیحیان نجران ارائه نمود، آنها بر جهل خویش اصرار ورزیدند. ایشان </w:t>
      </w:r>
      <w:r w:rsidRPr="005E4C3E">
        <w:rPr>
          <w:rFonts w:cs="B Zar" w:hint="cs"/>
          <w:lang w:bidi="fa-IR"/>
        </w:rPr>
        <w:sym w:font="Abo-thar" w:char="F067"/>
      </w:r>
      <w:r w:rsidRPr="005E4C3E">
        <w:rPr>
          <w:rFonts w:cs="B Zar" w:hint="cs"/>
          <w:rtl/>
        </w:rPr>
        <w:t xml:space="preserve"> فرمود:</w:t>
      </w:r>
      <w:r w:rsidRPr="005E4C3E">
        <w:rPr>
          <w:rStyle w:val="HadithTranslationChar"/>
          <w:rFonts w:cs="B Zar" w:hint="cs"/>
          <w:color w:val="C00000"/>
          <w:sz w:val="22"/>
          <w:szCs w:val="22"/>
          <w:rtl/>
        </w:rPr>
        <w:t xml:space="preserve"> (خداوند به من امر فرمود اگر حجت را نپذیرفتید با شما مباهله کنم)</w:t>
      </w:r>
      <w:r w:rsidRPr="005E4C3E">
        <w:rPr>
          <w:rFonts w:cs="B Zar" w:hint="cs"/>
          <w:rtl/>
        </w:rPr>
        <w:t xml:space="preserve">. گفتند: ای اباالقاسم، ما بازمی‌گردیم و می‌اندیشیم و سپس به سوی تو باز‌می‌گردیم. هنگامی که بازگشتند به بازماندگان که صاحب رأی بودند گفتند: ای عبدالمسیح، نظر تو چیست؟ گفت: </w:t>
      </w:r>
      <w:r w:rsidRPr="005E4C3E">
        <w:rPr>
          <w:rStyle w:val="HadithTranslationChar"/>
          <w:rFonts w:cs="B Zar" w:hint="cs"/>
          <w:color w:val="C00000"/>
          <w:sz w:val="22"/>
          <w:szCs w:val="22"/>
          <w:rtl/>
        </w:rPr>
        <w:t>(به خدا سوگند که ای مسیحیان</w:t>
      </w:r>
      <w:r w:rsidRPr="005E4C3E">
        <w:rPr>
          <w:rFonts w:cs="B Zar" w:hint="cs"/>
          <w:color w:val="C00000"/>
          <w:rtl/>
        </w:rPr>
        <w:t xml:space="preserve">، </w:t>
      </w:r>
      <w:r w:rsidRPr="005E4C3E">
        <w:rPr>
          <w:rStyle w:val="HadithTranslationChar"/>
          <w:rFonts w:cs="B Zar" w:hint="cs"/>
          <w:color w:val="C00000"/>
          <w:sz w:val="22"/>
          <w:szCs w:val="22"/>
          <w:rtl/>
        </w:rPr>
        <w:t>محمد</w:t>
      </w:r>
      <w:r w:rsidRPr="005E4C3E">
        <w:rPr>
          <w:rFonts w:cs="B Zar" w:hint="cs"/>
          <w:color w:val="C00000"/>
          <w:rtl/>
        </w:rPr>
        <w:t xml:space="preserve">، </w:t>
      </w:r>
      <w:r w:rsidRPr="005E4C3E">
        <w:rPr>
          <w:rStyle w:val="HadithTranslationChar"/>
          <w:rFonts w:cs="B Zar" w:hint="cs"/>
          <w:color w:val="C00000"/>
          <w:sz w:val="22"/>
          <w:szCs w:val="22"/>
          <w:rtl/>
        </w:rPr>
        <w:t>نبیِ فرستاده شده است و با کلام حق از یار شما به سوی شما آمده است</w:t>
      </w:r>
      <w:r w:rsidRPr="005E4C3E">
        <w:rPr>
          <w:rFonts w:cs="B Zar" w:hint="cs"/>
          <w:color w:val="C00000"/>
          <w:rtl/>
        </w:rPr>
        <w:t xml:space="preserve">. </w:t>
      </w:r>
      <w:r w:rsidRPr="005E4C3E">
        <w:rPr>
          <w:rStyle w:val="HadithTranslationChar"/>
          <w:rFonts w:cs="B Zar" w:hint="cs"/>
          <w:color w:val="C00000"/>
          <w:sz w:val="22"/>
          <w:szCs w:val="22"/>
          <w:rtl/>
        </w:rPr>
        <w:t>به خدا سوگند پیامبری با قومی مباهله نکرد، مگر این‌که دیگر پیرشان زندگی نکرد و کودکشان بزرگ نشد</w:t>
      </w:r>
      <w:r w:rsidRPr="005E4C3E">
        <w:rPr>
          <w:rFonts w:cs="B Zar" w:hint="cs"/>
          <w:color w:val="C00000"/>
          <w:rtl/>
        </w:rPr>
        <w:t xml:space="preserve">. </w:t>
      </w:r>
      <w:r w:rsidRPr="005E4C3E">
        <w:rPr>
          <w:rStyle w:val="HadithTranslationChar"/>
          <w:rFonts w:cs="B Zar" w:hint="cs"/>
          <w:color w:val="C00000"/>
          <w:sz w:val="22"/>
          <w:szCs w:val="22"/>
          <w:rtl/>
        </w:rPr>
        <w:t>پس اگر انجام دهید</w:t>
      </w:r>
      <w:r w:rsidRPr="005E4C3E">
        <w:rPr>
          <w:rFonts w:cs="B Zar" w:hint="cs"/>
          <w:color w:val="C00000"/>
          <w:rtl/>
        </w:rPr>
        <w:t xml:space="preserve">، </w:t>
      </w:r>
      <w:r w:rsidRPr="005E4C3E">
        <w:rPr>
          <w:rStyle w:val="HadithTranslationChar"/>
          <w:rFonts w:cs="B Zar" w:hint="cs"/>
          <w:color w:val="C00000"/>
          <w:sz w:val="22"/>
          <w:szCs w:val="22"/>
          <w:rtl/>
        </w:rPr>
        <w:t>نصیبتان نابودی است</w:t>
      </w:r>
      <w:r w:rsidRPr="005E4C3E">
        <w:rPr>
          <w:rFonts w:cs="B Zar" w:hint="cs"/>
          <w:color w:val="C00000"/>
          <w:rtl/>
        </w:rPr>
        <w:t xml:space="preserve">؛ </w:t>
      </w:r>
      <w:r w:rsidRPr="005E4C3E">
        <w:rPr>
          <w:rStyle w:val="HadithTranslationChar"/>
          <w:rFonts w:cs="B Zar" w:hint="cs"/>
          <w:color w:val="C00000"/>
          <w:sz w:val="22"/>
          <w:szCs w:val="22"/>
          <w:rtl/>
        </w:rPr>
        <w:t>پس منصرف شوید، جز این‌که بر دینتان و آنچه به آن اعتقاد دارید</w:t>
      </w:r>
      <w:r w:rsidRPr="005E4C3E">
        <w:rPr>
          <w:rFonts w:cs="B Zar" w:hint="cs"/>
          <w:color w:val="C00000"/>
          <w:rtl/>
        </w:rPr>
        <w:t xml:space="preserve"> </w:t>
      </w:r>
      <w:r w:rsidRPr="005E4C3E">
        <w:rPr>
          <w:rStyle w:val="HadithTranslationChar"/>
          <w:rFonts w:cs="B Zar" w:hint="cs"/>
          <w:color w:val="C00000"/>
          <w:sz w:val="22"/>
          <w:szCs w:val="22"/>
          <w:rtl/>
        </w:rPr>
        <w:t>بمانید</w:t>
      </w:r>
      <w:r w:rsidRPr="005E4C3E">
        <w:rPr>
          <w:rFonts w:cs="B Zar" w:hint="cs"/>
          <w:color w:val="C00000"/>
          <w:rtl/>
        </w:rPr>
        <w:t xml:space="preserve">. </w:t>
      </w:r>
      <w:r w:rsidRPr="005E4C3E">
        <w:rPr>
          <w:rStyle w:val="HadithTranslationChar"/>
          <w:rFonts w:cs="B Zar" w:hint="cs"/>
          <w:color w:val="C00000"/>
          <w:sz w:val="22"/>
          <w:szCs w:val="22"/>
          <w:rtl/>
        </w:rPr>
        <w:t>این مرد را رها کنید و به سرزمین خود بازگردید)</w:t>
      </w:r>
      <w:r w:rsidRPr="005E4C3E">
        <w:rPr>
          <w:rFonts w:cs="B Zar" w:hint="cs"/>
          <w:rtl/>
        </w:rPr>
        <w:t xml:space="preserve">. رسول الله </w:t>
      </w:r>
      <w:r w:rsidRPr="005E4C3E">
        <w:rPr>
          <w:rFonts w:cs="B Zar" w:hint="cs"/>
          <w:lang w:bidi="fa-IR"/>
        </w:rPr>
        <w:sym w:font="Abo-thar" w:char="F06B"/>
      </w:r>
      <w:r w:rsidRPr="005E4C3E">
        <w:rPr>
          <w:rFonts w:cs="B Zar" w:hint="cs"/>
          <w:rtl/>
        </w:rPr>
        <w:t xml:space="preserve"> خارج شده بود، درحالی که عبای مویین سیاهی پوشیده، حسن را دربرگرفته و دست حسین را گرفته بود، فاطمه پشت سرش راه می‌رفت و علی </w:t>
      </w:r>
      <w:r w:rsidRPr="005E4C3E">
        <w:rPr>
          <w:rFonts w:cs="B Zar" w:hint="cs"/>
          <w:lang w:bidi="fa-IR"/>
        </w:rPr>
        <w:sym w:font="Abo-thar" w:char="F067"/>
      </w:r>
      <w:r w:rsidRPr="005E4C3E">
        <w:rPr>
          <w:rFonts w:cs="B Zar" w:hint="cs"/>
          <w:rtl/>
        </w:rPr>
        <w:t xml:space="preserve"> نیز پشت سر فاطمه؛ در حالی که ایشان </w:t>
      </w:r>
      <w:r w:rsidRPr="005E4C3E">
        <w:rPr>
          <w:rFonts w:cs="B Zar" w:hint="cs"/>
          <w:lang w:bidi="fa-IR"/>
        </w:rPr>
        <w:sym w:font="Abo-thar" w:char="F06B"/>
      </w:r>
      <w:r w:rsidRPr="005E4C3E">
        <w:rPr>
          <w:rFonts w:cs="B Zar" w:hint="cs"/>
          <w:rtl/>
        </w:rPr>
        <w:t xml:space="preserve"> می‌فرمود: </w:t>
      </w:r>
      <w:r w:rsidRPr="005E4C3E">
        <w:rPr>
          <w:rStyle w:val="HadithTranslationChar"/>
          <w:rFonts w:cs="B Zar" w:hint="cs"/>
          <w:color w:val="C00000"/>
          <w:sz w:val="22"/>
          <w:szCs w:val="22"/>
          <w:rtl/>
        </w:rPr>
        <w:t>(هنگامی</w:t>
      </w:r>
      <w:r w:rsidRPr="005E4C3E">
        <w:rPr>
          <w:rStyle w:val="HadithTranslationChar"/>
          <w:rFonts w:cs="B Zar"/>
          <w:color w:val="C00000"/>
          <w:sz w:val="22"/>
          <w:szCs w:val="22"/>
        </w:rPr>
        <w:t>‌</w:t>
      </w:r>
      <w:r w:rsidRPr="005E4C3E">
        <w:rPr>
          <w:rStyle w:val="HadithTranslationChar"/>
          <w:rFonts w:cs="B Zar" w:hint="cs"/>
          <w:color w:val="C00000"/>
          <w:sz w:val="22"/>
          <w:szCs w:val="22"/>
          <w:rtl/>
        </w:rPr>
        <w:t>که خواندم</w:t>
      </w:r>
      <w:r w:rsidRPr="005E4C3E">
        <w:rPr>
          <w:rFonts w:cs="B Zar" w:hint="cs"/>
          <w:color w:val="C00000"/>
          <w:rtl/>
        </w:rPr>
        <w:t xml:space="preserve">، </w:t>
      </w:r>
      <w:r w:rsidRPr="005E4C3E">
        <w:rPr>
          <w:rStyle w:val="HadithTranslationChar"/>
          <w:rFonts w:cs="B Zar" w:hint="cs"/>
          <w:color w:val="C00000"/>
          <w:sz w:val="22"/>
          <w:szCs w:val="22"/>
          <w:rtl/>
        </w:rPr>
        <w:t>ایمن باشید)</w:t>
      </w:r>
      <w:r w:rsidRPr="005E4C3E">
        <w:rPr>
          <w:rFonts w:cs="B Zar" w:hint="cs"/>
          <w:rtl/>
        </w:rPr>
        <w:t>. اسقف نجران گفت: (ای مسیحیان، صورت</w:t>
      </w:r>
      <w:r w:rsidRPr="005E4C3E">
        <w:rPr>
          <w:rFonts w:cs="B Zar" w:hint="cs"/>
          <w:rtl/>
          <w:lang w:bidi="fa-IR"/>
        </w:rPr>
        <w:t>‌</w:t>
      </w:r>
      <w:r w:rsidRPr="005E4C3E">
        <w:rPr>
          <w:rFonts w:cs="B Zar" w:hint="cs"/>
          <w:rtl/>
        </w:rPr>
        <w:t xml:space="preserve">هایی را می‌بینم که اگر از خدا بخواهند کوهی از جایش کنده شود، از جایش کنده خواهد شد؛ مباهله نکنید که هلاک می‌شوید و هیچ مسیحی‌ای تا روز قیامت بر زمین نخواهد ماند)؛ سپس گفتند: ای اباالقاسم، ما با تو مباهله نمی‌کنیم و بر دینت نیز اقرار نمی‌کنیم؛ پس ایشان که صلوات خدا بر او باد، فرمود: </w:t>
      </w:r>
      <w:r w:rsidRPr="005E4C3E">
        <w:rPr>
          <w:rStyle w:val="HadithTranslationChar"/>
          <w:rFonts w:cs="B Zar" w:hint="cs"/>
          <w:color w:val="C00000"/>
          <w:sz w:val="22"/>
          <w:szCs w:val="22"/>
          <w:rtl/>
        </w:rPr>
        <w:t>(حال که از مباهله منصرف شدید</w:t>
      </w:r>
      <w:r w:rsidRPr="005E4C3E">
        <w:rPr>
          <w:rFonts w:cs="B Zar" w:hint="cs"/>
          <w:color w:val="C00000"/>
          <w:rtl/>
        </w:rPr>
        <w:t xml:space="preserve">، </w:t>
      </w:r>
      <w:r w:rsidRPr="005E4C3E">
        <w:rPr>
          <w:rStyle w:val="HadithTranslationChar"/>
          <w:rFonts w:cs="B Zar" w:hint="cs"/>
          <w:color w:val="C00000"/>
          <w:sz w:val="22"/>
          <w:szCs w:val="22"/>
          <w:rtl/>
        </w:rPr>
        <w:t>مسلمان شوید تا هرچه برای مسلمین است برای شما باشد و بر شما باشد هر چه بر مسلمانان است)</w:t>
      </w:r>
      <w:r w:rsidRPr="005E4C3E">
        <w:rPr>
          <w:rFonts w:cs="B Zar" w:hint="cs"/>
          <w:rtl/>
        </w:rPr>
        <w:t xml:space="preserve">. قبول نکردند؛ پس فرمود: </w:t>
      </w:r>
      <w:r w:rsidRPr="005E4C3E">
        <w:rPr>
          <w:rStyle w:val="HadithTranslationChar"/>
          <w:rFonts w:cs="B Zar" w:hint="cs"/>
          <w:color w:val="C00000"/>
          <w:sz w:val="22"/>
          <w:szCs w:val="22"/>
          <w:rtl/>
        </w:rPr>
        <w:t>(شما را به جنگ دعوت می‌کنم)</w:t>
      </w:r>
      <w:r w:rsidRPr="005E4C3E">
        <w:rPr>
          <w:rFonts w:cs="B Zar" w:hint="cs"/>
          <w:rtl/>
        </w:rPr>
        <w:t>. گفتند طاقت جنگ با عرب را نداریم ولی با تو مصالحه می‌کنیم که با ما جنگ نکنی و از</w:t>
      </w:r>
      <w:r>
        <w:rPr>
          <w:rFonts w:cs="Times New Roman" w:hint="cs"/>
          <w:rtl/>
        </w:rPr>
        <w:t xml:space="preserve"> </w:t>
      </w:r>
      <w:r w:rsidRPr="005E4C3E">
        <w:rPr>
          <w:rFonts w:cs="B Zar" w:hint="cs"/>
          <w:rtl/>
        </w:rPr>
        <w:t xml:space="preserve">دینمان بازنگردانی و درعوض، هر سال دو هزار دست لباس می‌دهیم: هزارتا در صفر و هزارتا در رجب به اضافۀ سیصد زرۀ آهنی. با ایشان مصالحه نمود و فرمود: </w:t>
      </w:r>
      <w:r w:rsidRPr="005E4C3E">
        <w:rPr>
          <w:rStyle w:val="HadithTranslationChar"/>
          <w:rFonts w:cs="B Zar" w:hint="cs"/>
          <w:color w:val="C00000"/>
          <w:sz w:val="22"/>
          <w:szCs w:val="22"/>
          <w:rtl/>
        </w:rPr>
        <w:t>(قسم به کسی که جانم به دست اوست</w:t>
      </w:r>
      <w:r w:rsidRPr="005E4C3E">
        <w:rPr>
          <w:rFonts w:cs="B Zar" w:hint="cs"/>
          <w:color w:val="C00000"/>
          <w:rtl/>
        </w:rPr>
        <w:t xml:space="preserve">، </w:t>
      </w:r>
      <w:r w:rsidRPr="005E4C3E">
        <w:rPr>
          <w:rStyle w:val="HadithTranslationChar"/>
          <w:rFonts w:cs="B Zar" w:hint="cs"/>
          <w:color w:val="C00000"/>
          <w:sz w:val="22"/>
          <w:szCs w:val="22"/>
          <w:rtl/>
        </w:rPr>
        <w:t>هلاکت بر اهل نجران سایه افکنده بود؛ و اگر لعنت می‌شدند به صورت میمون و خوک، مسخ می‌گردیدند و بر آن‌ها از بیابان آتشی شعله‌ور می‌شد و نجران و اهلش ریشه‌کن می‌شدند</w:t>
      </w:r>
      <w:r w:rsidRPr="005E4C3E">
        <w:rPr>
          <w:rFonts w:cs="B Zar" w:hint="cs"/>
          <w:color w:val="C00000"/>
          <w:rtl/>
        </w:rPr>
        <w:t xml:space="preserve">، </w:t>
      </w:r>
      <w:r w:rsidRPr="005E4C3E">
        <w:rPr>
          <w:rStyle w:val="HadithTranslationChar"/>
          <w:rFonts w:cs="B Zar" w:hint="cs"/>
          <w:color w:val="C00000"/>
          <w:sz w:val="22"/>
          <w:szCs w:val="22"/>
          <w:rtl/>
        </w:rPr>
        <w:t>حتی پرندگان روی درختانشان و حال تمام مسیحیان به این‌گونه می‌شد تا همگی هلاک می‌شدند</w:t>
      </w:r>
      <w:r w:rsidRPr="005E4C3E">
        <w:rPr>
          <w:rFonts w:cs="B Zar"/>
          <w:color w:val="C00000"/>
          <w:rtl/>
        </w:rPr>
        <w:t>...</w:t>
      </w:r>
      <w:r w:rsidRPr="005E4C3E">
        <w:rPr>
          <w:rFonts w:cs="B Zar" w:hint="cs"/>
          <w:color w:val="C00000"/>
          <w:rtl/>
        </w:rPr>
        <w:t>)</w:t>
      </w:r>
      <w:r w:rsidRPr="005E4C3E">
        <w:rPr>
          <w:rFonts w:cs="B Zar" w:hint="cs"/>
          <w:rtl/>
        </w:rPr>
        <w:t>. تفسیر رازی: ج 8، ص 85.</w:t>
      </w:r>
    </w:p>
  </w:footnote>
  <w:footnote w:id="105">
    <w:p w14:paraId="2A9036CD" w14:textId="77777777" w:rsidR="00E2345E" w:rsidRPr="00AA0B19" w:rsidRDefault="00E2345E" w:rsidP="00AA0B19">
      <w:pPr>
        <w:pStyle w:val="FootnoteText"/>
        <w:jc w:val="both"/>
        <w:rPr>
          <w:sz w:val="28"/>
          <w:szCs w:val="28"/>
          <w:lang w:bidi="ar-IQ"/>
        </w:rPr>
      </w:pPr>
      <w:r w:rsidRPr="003772BB">
        <w:rPr>
          <w:rStyle w:val="FootnoteReference"/>
          <w:color w:val="FF0000"/>
          <w:sz w:val="28"/>
          <w:szCs w:val="28"/>
          <w:vertAlign w:val="baseline"/>
          <w:lang w:bidi="ar-IQ"/>
        </w:rPr>
        <w:footnoteRef/>
      </w:r>
      <w:r w:rsidRPr="003772BB">
        <w:rPr>
          <w:color w:val="FF0000"/>
          <w:sz w:val="28"/>
          <w:szCs w:val="28"/>
          <w:rtl/>
          <w:lang w:bidi="ar-IQ"/>
        </w:rPr>
        <w:t>-</w:t>
      </w:r>
      <w:r w:rsidRPr="00AA0B19">
        <w:rPr>
          <w:sz w:val="28"/>
          <w:szCs w:val="28"/>
          <w:rtl/>
          <w:lang w:bidi="ar-IQ"/>
        </w:rPr>
        <w:t xml:space="preserve"> </w:t>
      </w:r>
      <w:r w:rsidRPr="00AA0B19">
        <w:rPr>
          <w:rFonts w:ascii="Castellar" w:hAnsi="Castellar"/>
          <w:sz w:val="28"/>
          <w:szCs w:val="28"/>
          <w:rtl/>
          <w:lang w:bidi="ar-IQ"/>
        </w:rPr>
        <w:t>المائدة:</w:t>
      </w:r>
      <w:r>
        <w:rPr>
          <w:rFonts w:ascii="Castellar" w:hAnsi="Castellar"/>
          <w:sz w:val="28"/>
          <w:szCs w:val="28"/>
          <w:rtl/>
          <w:lang w:bidi="ar-IQ"/>
        </w:rPr>
        <w:t xml:space="preserve"> </w:t>
      </w:r>
      <w:r w:rsidRPr="00AA0B19">
        <w:rPr>
          <w:rFonts w:ascii="Castellar" w:hAnsi="Castellar"/>
          <w:sz w:val="28"/>
          <w:szCs w:val="28"/>
          <w:rtl/>
          <w:lang w:bidi="ar-IQ"/>
        </w:rPr>
        <w:t>55</w:t>
      </w:r>
      <w:r w:rsidRPr="00AA0B19">
        <w:rPr>
          <w:sz w:val="28"/>
          <w:szCs w:val="28"/>
          <w:rtl/>
          <w:lang w:bidi="ar-IQ"/>
        </w:rPr>
        <w:t>.</w:t>
      </w:r>
    </w:p>
  </w:footnote>
  <w:footnote w:id="106">
    <w:p w14:paraId="05F84E80" w14:textId="77777777" w:rsidR="006D32AF" w:rsidRPr="005E4C3E" w:rsidRDefault="006D32AF" w:rsidP="00F10606">
      <w:pPr>
        <w:pStyle w:val="FootnoteText"/>
        <w:rPr>
          <w:rStyle w:val="Strong"/>
          <w:rFonts w:cs="B Zar"/>
          <w:b w:val="0"/>
          <w:bCs w:val="0"/>
          <w:rtl/>
        </w:rPr>
      </w:pPr>
      <w:r w:rsidRPr="005E4C3E">
        <w:rPr>
          <w:rStyle w:val="Strong"/>
          <w:rFonts w:cs="B Zar" w:hint="cs"/>
          <w:color w:val="FF0000"/>
          <w:rtl/>
        </w:rPr>
        <w:t xml:space="preserve">1- </w:t>
      </w:r>
      <w:r w:rsidRPr="005E4C3E">
        <w:rPr>
          <w:rStyle w:val="Strong"/>
          <w:rFonts w:cs="B Zar"/>
          <w:rtl/>
        </w:rPr>
        <w:t>مائده: 55</w:t>
      </w:r>
    </w:p>
  </w:footnote>
  <w:footnote w:id="107">
    <w:p w14:paraId="7993297D" w14:textId="77777777" w:rsidR="00E2345E" w:rsidRPr="00AA0B19" w:rsidRDefault="00E2345E" w:rsidP="0076607B">
      <w:pPr>
        <w:pStyle w:val="FootnoteText"/>
        <w:jc w:val="both"/>
        <w:rPr>
          <w:sz w:val="28"/>
          <w:szCs w:val="28"/>
          <w:lang w:bidi="ar-IQ"/>
        </w:rPr>
      </w:pPr>
      <w:r w:rsidRPr="003772BB">
        <w:rPr>
          <w:rStyle w:val="FootnoteReference"/>
          <w:color w:val="FF0000"/>
          <w:sz w:val="28"/>
          <w:szCs w:val="28"/>
          <w:vertAlign w:val="baseline"/>
          <w:lang w:bidi="ar-IQ"/>
        </w:rPr>
        <w:footnoteRef/>
      </w:r>
      <w:r w:rsidRPr="003772BB">
        <w:rPr>
          <w:color w:val="FF0000"/>
          <w:sz w:val="28"/>
          <w:szCs w:val="28"/>
          <w:rtl/>
          <w:lang w:bidi="ar-IQ"/>
        </w:rPr>
        <w:t>-</w:t>
      </w:r>
      <w:r w:rsidRPr="002D6FE8">
        <w:rPr>
          <w:sz w:val="28"/>
          <w:szCs w:val="28"/>
          <w:rtl/>
          <w:lang w:bidi="ar-IQ"/>
        </w:rPr>
        <w:t xml:space="preserve"> قد صرح كبار علماء العامة بأنها نزلت في علي </w:t>
      </w:r>
      <w:r w:rsidRPr="002D6FE8">
        <w:rPr>
          <w:sz w:val="28"/>
          <w:szCs w:val="28"/>
          <w:lang w:bidi="ar-IQ"/>
        </w:rPr>
        <w:sym w:font="AGA Arabesque" w:char="F075"/>
      </w:r>
      <w:r w:rsidRPr="002D6FE8">
        <w:rPr>
          <w:sz w:val="28"/>
          <w:szCs w:val="28"/>
          <w:rtl/>
          <w:lang w:bidi="ar-IQ"/>
        </w:rPr>
        <w:t>، وأكتفي بما ذكره الحاكم الحسكاني والفخر الرازي، فرويا عن أبي ذر الغفاري أنه قال:</w:t>
      </w:r>
      <w:r>
        <w:rPr>
          <w:sz w:val="28"/>
          <w:szCs w:val="28"/>
          <w:rtl/>
          <w:lang w:bidi="ar-IQ"/>
        </w:rPr>
        <w:t xml:space="preserve"> </w:t>
      </w:r>
      <w:r w:rsidRPr="002D6FE8">
        <w:rPr>
          <w:sz w:val="28"/>
          <w:szCs w:val="28"/>
          <w:rtl/>
          <w:lang w:bidi="ar-IQ"/>
        </w:rPr>
        <w:t xml:space="preserve">أما إني صليت مع رسول الله </w:t>
      </w:r>
      <w:r w:rsidRPr="003772BB">
        <w:rPr>
          <w:noProof/>
          <w:sz w:val="28"/>
          <w:szCs w:val="28"/>
          <w:rtl/>
        </w:rPr>
        <w:drawing>
          <wp:inline distT="0" distB="0" distL="0" distR="0" wp14:anchorId="712D0F7E" wp14:editId="68B848D6">
            <wp:extent cx="207010" cy="158750"/>
            <wp:effectExtent l="19050" t="0" r="2540" b="0"/>
            <wp:docPr id="168" name="صورة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4"/>
                    <pic:cNvPicPr>
                      <a:picLocks noChangeAspect="1" noChangeArrowheads="1"/>
                    </pic:cNvPicPr>
                  </pic:nvPicPr>
                  <pic:blipFill>
                    <a:blip r:embed="rId1"/>
                    <a:srcRect/>
                    <a:stretch>
                      <a:fillRect/>
                    </a:stretch>
                  </pic:blipFill>
                  <pic:spPr bwMode="auto">
                    <a:xfrm>
                      <a:off x="0" y="0"/>
                      <a:ext cx="207010" cy="158750"/>
                    </a:xfrm>
                    <a:prstGeom prst="rect">
                      <a:avLst/>
                    </a:prstGeom>
                    <a:noFill/>
                    <a:ln w="9525">
                      <a:noFill/>
                      <a:miter lim="800000"/>
                      <a:headEnd/>
                      <a:tailEnd/>
                    </a:ln>
                  </pic:spPr>
                </pic:pic>
              </a:graphicData>
            </a:graphic>
          </wp:inline>
        </w:drawing>
      </w:r>
      <w:r w:rsidRPr="002D6FE8">
        <w:rPr>
          <w:sz w:val="28"/>
          <w:szCs w:val="28"/>
          <w:rtl/>
          <w:lang w:bidi="ar-IQ"/>
        </w:rPr>
        <w:t xml:space="preserve"> يوما</w:t>
      </w:r>
      <w:r>
        <w:rPr>
          <w:sz w:val="28"/>
          <w:szCs w:val="28"/>
          <w:rtl/>
          <w:lang w:bidi="ar-IQ"/>
        </w:rPr>
        <w:t>ً</w:t>
      </w:r>
      <w:r w:rsidRPr="002D6FE8">
        <w:rPr>
          <w:sz w:val="28"/>
          <w:szCs w:val="28"/>
          <w:rtl/>
          <w:lang w:bidi="ar-IQ"/>
        </w:rPr>
        <w:t xml:space="preserve"> من الأيام صلاة الظهر فسأل سائل في المسجد فلم يعطه أحد، فرفع السائل يده إلى السماء وقال: اللهم اشهد أني سألت في مسجد رسول الله فلم يعطني أحد شيئا</w:t>
      </w:r>
      <w:r>
        <w:rPr>
          <w:sz w:val="28"/>
          <w:szCs w:val="28"/>
          <w:rtl/>
          <w:lang w:bidi="ar-IQ"/>
        </w:rPr>
        <w:t>ً</w:t>
      </w:r>
      <w:r w:rsidRPr="002D6FE8">
        <w:rPr>
          <w:sz w:val="28"/>
          <w:szCs w:val="28"/>
          <w:rtl/>
          <w:lang w:bidi="ar-IQ"/>
        </w:rPr>
        <w:t xml:space="preserve">. وكان علي راكعا فأومى إليه بخنصره اليمنى - وكان يتختم فيها - فأقبل السائل حتى أخذ الخاتم من خنصره، وذلك بعين النبي فلما فرغ النبي </w:t>
      </w:r>
      <w:r w:rsidRPr="003772BB">
        <w:rPr>
          <w:noProof/>
          <w:sz w:val="28"/>
          <w:szCs w:val="28"/>
          <w:rtl/>
        </w:rPr>
        <w:drawing>
          <wp:inline distT="0" distB="0" distL="0" distR="0" wp14:anchorId="00CF2186" wp14:editId="2545B4C0">
            <wp:extent cx="207010" cy="158750"/>
            <wp:effectExtent l="19050" t="0" r="2540" b="0"/>
            <wp:docPr id="170" name="صورة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4"/>
                    <pic:cNvPicPr>
                      <a:picLocks noChangeAspect="1" noChangeArrowheads="1"/>
                    </pic:cNvPicPr>
                  </pic:nvPicPr>
                  <pic:blipFill>
                    <a:blip r:embed="rId1"/>
                    <a:srcRect/>
                    <a:stretch>
                      <a:fillRect/>
                    </a:stretch>
                  </pic:blipFill>
                  <pic:spPr bwMode="auto">
                    <a:xfrm>
                      <a:off x="0" y="0"/>
                      <a:ext cx="207010" cy="158750"/>
                    </a:xfrm>
                    <a:prstGeom prst="rect">
                      <a:avLst/>
                    </a:prstGeom>
                    <a:noFill/>
                    <a:ln w="9525">
                      <a:noFill/>
                      <a:miter lim="800000"/>
                      <a:headEnd/>
                      <a:tailEnd/>
                    </a:ln>
                  </pic:spPr>
                </pic:pic>
              </a:graphicData>
            </a:graphic>
          </wp:inline>
        </w:drawing>
      </w:r>
      <w:r w:rsidRPr="002D6FE8">
        <w:rPr>
          <w:sz w:val="28"/>
          <w:szCs w:val="28"/>
          <w:rtl/>
          <w:lang w:bidi="ar-IQ"/>
        </w:rPr>
        <w:t xml:space="preserve"> من صلاته رفع رأسه إلى السماء وقال: اللهم إن أخي موسى سألك فقال: رب اشرح لي صدري ويسر لي أمري واحلل عقدة من لساني يفقهوا قولي واجعل لي وزيرا من أهلي هارون أخي أشدد به أزري وأشركه في أمري فأنزلت عليه قرآنا</w:t>
      </w:r>
      <w:r>
        <w:rPr>
          <w:sz w:val="28"/>
          <w:szCs w:val="28"/>
          <w:rtl/>
          <w:lang w:bidi="ar-IQ"/>
        </w:rPr>
        <w:t>ً</w:t>
      </w:r>
      <w:r w:rsidRPr="002D6FE8">
        <w:rPr>
          <w:sz w:val="28"/>
          <w:szCs w:val="28"/>
          <w:rtl/>
          <w:lang w:bidi="ar-IQ"/>
        </w:rPr>
        <w:t xml:space="preserve"> ناطقا</w:t>
      </w:r>
      <w:r>
        <w:rPr>
          <w:sz w:val="28"/>
          <w:szCs w:val="28"/>
          <w:rtl/>
          <w:lang w:bidi="ar-IQ"/>
        </w:rPr>
        <w:t>ً</w:t>
      </w:r>
      <w:r w:rsidRPr="002D6FE8">
        <w:rPr>
          <w:sz w:val="28"/>
          <w:szCs w:val="28"/>
          <w:rtl/>
          <w:lang w:bidi="ar-IQ"/>
        </w:rPr>
        <w:t>: (سنشد عضدك بأخيك) اللهم وأنا محمد نبيك وصفيك اللهم فاشرح لي صدري ويسر لي أمري واجعل لي وزيرا</w:t>
      </w:r>
      <w:r>
        <w:rPr>
          <w:sz w:val="28"/>
          <w:szCs w:val="28"/>
          <w:rtl/>
          <w:lang w:bidi="ar-IQ"/>
        </w:rPr>
        <w:t>ً</w:t>
      </w:r>
      <w:r w:rsidRPr="002D6FE8">
        <w:rPr>
          <w:sz w:val="28"/>
          <w:szCs w:val="28"/>
          <w:rtl/>
          <w:lang w:bidi="ar-IQ"/>
        </w:rPr>
        <w:t xml:space="preserve"> من أهلي عليا أخي أشدد به أزري قال أبو ذر: فو الله ما استتم رسول الله </w:t>
      </w:r>
      <w:r w:rsidRPr="003772BB">
        <w:rPr>
          <w:noProof/>
          <w:sz w:val="28"/>
          <w:szCs w:val="28"/>
          <w:rtl/>
        </w:rPr>
        <w:drawing>
          <wp:inline distT="0" distB="0" distL="0" distR="0" wp14:anchorId="7E33DD86" wp14:editId="26C656BA">
            <wp:extent cx="207010" cy="158750"/>
            <wp:effectExtent l="19050" t="0" r="2540" b="0"/>
            <wp:docPr id="167" name="صورة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4"/>
                    <pic:cNvPicPr>
                      <a:picLocks noChangeAspect="1" noChangeArrowheads="1"/>
                    </pic:cNvPicPr>
                  </pic:nvPicPr>
                  <pic:blipFill>
                    <a:blip r:embed="rId1"/>
                    <a:srcRect/>
                    <a:stretch>
                      <a:fillRect/>
                    </a:stretch>
                  </pic:blipFill>
                  <pic:spPr bwMode="auto">
                    <a:xfrm>
                      <a:off x="0" y="0"/>
                      <a:ext cx="207010" cy="158750"/>
                    </a:xfrm>
                    <a:prstGeom prst="rect">
                      <a:avLst/>
                    </a:prstGeom>
                    <a:noFill/>
                    <a:ln w="9525">
                      <a:noFill/>
                      <a:miter lim="800000"/>
                      <a:headEnd/>
                      <a:tailEnd/>
                    </a:ln>
                  </pic:spPr>
                </pic:pic>
              </a:graphicData>
            </a:graphic>
          </wp:inline>
        </w:drawing>
      </w:r>
      <w:r w:rsidRPr="002D6FE8">
        <w:rPr>
          <w:sz w:val="28"/>
          <w:szCs w:val="28"/>
          <w:rtl/>
          <w:lang w:bidi="ar-IQ"/>
        </w:rPr>
        <w:t xml:space="preserve"> الكلام حتى هبط عليه جبرئيل من عند الله وقال: يا محمد هنيئا</w:t>
      </w:r>
      <w:r>
        <w:rPr>
          <w:sz w:val="28"/>
          <w:szCs w:val="28"/>
          <w:rtl/>
          <w:lang w:bidi="ar-IQ"/>
        </w:rPr>
        <w:t>ً</w:t>
      </w:r>
      <w:r w:rsidRPr="002D6FE8">
        <w:rPr>
          <w:sz w:val="28"/>
          <w:szCs w:val="28"/>
          <w:rtl/>
          <w:lang w:bidi="ar-IQ"/>
        </w:rPr>
        <w:t xml:space="preserve"> [لك] ما وهب الله لك في أخيك. قال: وما ذاك جبرئيل؟ قال: أمر الله أمتك بموالاته إلى يوم القيامة وأنزل قرآنا</w:t>
      </w:r>
      <w:r>
        <w:rPr>
          <w:sz w:val="28"/>
          <w:szCs w:val="28"/>
          <w:rtl/>
          <w:lang w:bidi="ar-IQ"/>
        </w:rPr>
        <w:t>ً</w:t>
      </w:r>
      <w:r w:rsidRPr="002D6FE8">
        <w:rPr>
          <w:sz w:val="28"/>
          <w:szCs w:val="28"/>
          <w:rtl/>
          <w:lang w:bidi="ar-IQ"/>
        </w:rPr>
        <w:t xml:space="preserve"> عليك : </w:t>
      </w:r>
      <w:r>
        <w:rPr>
          <w:rFonts w:hint="cs"/>
          <w:b/>
          <w:bCs/>
          <w:sz w:val="28"/>
          <w:szCs w:val="28"/>
          <w:rtl/>
          <w:lang w:bidi="ar-IQ"/>
        </w:rPr>
        <w:t>(</w:t>
      </w:r>
      <w:r w:rsidRPr="003772BB">
        <w:rPr>
          <w:b/>
          <w:bCs/>
          <w:sz w:val="28"/>
          <w:szCs w:val="28"/>
          <w:rtl/>
          <w:lang w:bidi="ar-IQ"/>
        </w:rPr>
        <w:t>إنما وليكم الله ورسوله والذين آمنوا الذين يقيمون الصلاة ويؤتون الزكاة وهم راكعون</w:t>
      </w:r>
      <w:r>
        <w:rPr>
          <w:sz w:val="28"/>
          <w:szCs w:val="28"/>
          <w:rtl/>
          <w:lang w:bidi="ar-IQ"/>
        </w:rPr>
        <w:t xml:space="preserve">) </w:t>
      </w:r>
      <w:r w:rsidRPr="002D6FE8">
        <w:rPr>
          <w:sz w:val="28"/>
          <w:szCs w:val="28"/>
          <w:rtl/>
          <w:lang w:bidi="ar-IQ"/>
        </w:rPr>
        <w:t>شواهد التنزيل: ج1</w:t>
      </w:r>
      <w:r>
        <w:rPr>
          <w:sz w:val="28"/>
          <w:szCs w:val="28"/>
          <w:rtl/>
          <w:lang w:bidi="ar-IQ"/>
        </w:rPr>
        <w:t xml:space="preserve"> </w:t>
      </w:r>
      <w:r w:rsidRPr="002D6FE8">
        <w:rPr>
          <w:sz w:val="28"/>
          <w:szCs w:val="28"/>
          <w:rtl/>
          <w:lang w:bidi="ar-IQ"/>
        </w:rPr>
        <w:t>ص230، الفخر الرازي في تفسيره:</w:t>
      </w:r>
      <w:r>
        <w:rPr>
          <w:sz w:val="28"/>
          <w:szCs w:val="28"/>
          <w:rtl/>
          <w:lang w:bidi="ar-IQ"/>
        </w:rPr>
        <w:t xml:space="preserve"> </w:t>
      </w:r>
      <w:r w:rsidRPr="002D6FE8">
        <w:rPr>
          <w:sz w:val="28"/>
          <w:szCs w:val="28"/>
          <w:rtl/>
          <w:lang w:bidi="ar-IQ"/>
        </w:rPr>
        <w:t>ج12</w:t>
      </w:r>
      <w:r>
        <w:rPr>
          <w:sz w:val="28"/>
          <w:szCs w:val="28"/>
          <w:rtl/>
          <w:lang w:bidi="ar-IQ"/>
        </w:rPr>
        <w:t xml:space="preserve"> </w:t>
      </w:r>
      <w:r w:rsidRPr="002D6FE8">
        <w:rPr>
          <w:sz w:val="28"/>
          <w:szCs w:val="28"/>
          <w:rtl/>
          <w:lang w:bidi="ar-IQ"/>
        </w:rPr>
        <w:t>ص26.</w:t>
      </w:r>
    </w:p>
  </w:footnote>
  <w:footnote w:id="108">
    <w:p w14:paraId="1C19DC90" w14:textId="77777777" w:rsidR="006D32AF" w:rsidRPr="005E4C3E" w:rsidRDefault="006D32AF" w:rsidP="00E32A5A">
      <w:pPr>
        <w:pStyle w:val="FootnoteText"/>
        <w:rPr>
          <w:rFonts w:cs="B Zar"/>
          <w:rtl/>
        </w:rPr>
      </w:pPr>
      <w:r w:rsidRPr="005E4C3E">
        <w:rPr>
          <w:rFonts w:cs="B Zar" w:hint="cs"/>
          <w:color w:val="FF0000"/>
          <w:rtl/>
        </w:rPr>
        <w:t xml:space="preserve">2- </w:t>
      </w:r>
      <w:r w:rsidRPr="005E4C3E">
        <w:rPr>
          <w:rFonts w:cs="B Zar" w:hint="cs"/>
          <w:rtl/>
        </w:rPr>
        <w:t>بزرگان علمای عامّه (سنی‌ها) به صراحت بیان نموده‌اند که این آیه در ش</w:t>
      </w:r>
      <w:r>
        <w:rPr>
          <w:rFonts w:cs="B Zar" w:hint="cs"/>
          <w:rtl/>
        </w:rPr>
        <w:t>أ</w:t>
      </w:r>
      <w:r w:rsidRPr="005E4C3E">
        <w:rPr>
          <w:rFonts w:cs="B Zar" w:hint="cs"/>
          <w:rtl/>
        </w:rPr>
        <w:t xml:space="preserve">ن علی </w:t>
      </w:r>
      <w:r w:rsidRPr="005E4C3E">
        <w:rPr>
          <w:rFonts w:cs="B Zar" w:hint="cs"/>
        </w:rPr>
        <w:sym w:font="Abo-thar" w:char="F067"/>
      </w:r>
      <w:r w:rsidRPr="005E4C3E">
        <w:rPr>
          <w:rFonts w:cs="B Zar" w:hint="cs"/>
          <w:rtl/>
        </w:rPr>
        <w:t xml:space="preserve"> نازل شده است. آنچه حاکم حسکانی و فخر رازی از قول ابوذر غفاری روایت می‌کنند، ما را کفایت می‌کند که گفتند: در روزی از روزها، نماز ظهر را با رسول الله </w:t>
      </w:r>
      <w:r w:rsidRPr="005E4C3E">
        <w:rPr>
          <w:rFonts w:cs="B Zar" w:hint="cs"/>
        </w:rPr>
        <w:sym w:font="Abo-thar" w:char="F061"/>
      </w:r>
      <w:r w:rsidRPr="005E4C3E">
        <w:rPr>
          <w:rFonts w:cs="B Zar" w:hint="cs"/>
          <w:rtl/>
        </w:rPr>
        <w:t xml:space="preserve"> به جا می‌آوردم. نیازمندی در مسجد، تقاضا نمود. کسی به او چیزی نداد. نیازمند دستش را به آسمان بلند کرد و گفت: خداوندا شاهد باش که</w:t>
      </w:r>
      <w:r>
        <w:rPr>
          <w:rFonts w:cs="Times New Roman" w:hint="cs"/>
          <w:rtl/>
        </w:rPr>
        <w:t xml:space="preserve"> </w:t>
      </w:r>
      <w:r w:rsidRPr="005E4C3E">
        <w:rPr>
          <w:rFonts w:cs="B Zar" w:hint="cs"/>
          <w:rtl/>
        </w:rPr>
        <w:t>در مسجد رسول الله درخواست نمودم و کسی، چیزی به من نداد. علی در حال رکوع بود. انگشت کوچ</w:t>
      </w:r>
      <w:r>
        <w:rPr>
          <w:rFonts w:cs="B Zar" w:hint="cs"/>
          <w:rtl/>
        </w:rPr>
        <w:t>ک</w:t>
      </w:r>
      <w:r w:rsidRPr="005E4C3E">
        <w:rPr>
          <w:rFonts w:cs="B Zar" w:hint="cs"/>
          <w:rtl/>
        </w:rPr>
        <w:t xml:space="preserve"> دست راستش را که انگشتری بر آن بود به او اشاره نمود. شخص نیازمند قبول کرد و انگشتر را از انگشت کوچکش بیرون آورد. این عمل جلوی چشم پیامبر انجام گرفت. هنگامی که پیامبر</w:t>
      </w:r>
      <w:r w:rsidRPr="005E4C3E">
        <w:rPr>
          <w:rFonts w:cs="B Zar" w:hint="cs"/>
        </w:rPr>
        <w:sym w:font="Abo-thar" w:char="F061"/>
      </w:r>
      <w:r w:rsidRPr="005E4C3E">
        <w:rPr>
          <w:rFonts w:cs="B Zar" w:hint="cs"/>
          <w:rtl/>
        </w:rPr>
        <w:t xml:space="preserve"> از نماز فارغ شد، سرش را به آسمان بلند کرد و فرمود: </w:t>
      </w:r>
      <w:r w:rsidRPr="005E4C3E">
        <w:rPr>
          <w:rFonts w:cs="B Zar" w:hint="cs"/>
          <w:color w:val="C00000"/>
          <w:rtl/>
        </w:rPr>
        <w:t>(</w:t>
      </w:r>
      <w:r w:rsidRPr="005E4C3E">
        <w:rPr>
          <w:rStyle w:val="HadithTranslationChar"/>
          <w:rFonts w:cs="B Zar" w:hint="cs"/>
          <w:color w:val="C00000"/>
          <w:sz w:val="22"/>
          <w:szCs w:val="22"/>
          <w:rtl/>
        </w:rPr>
        <w:t>خداوندا</w:t>
      </w:r>
      <w:r w:rsidRPr="005E4C3E">
        <w:rPr>
          <w:rFonts w:cs="B Zar" w:hint="cs"/>
          <w:color w:val="C00000"/>
          <w:rtl/>
        </w:rPr>
        <w:t xml:space="preserve">، </w:t>
      </w:r>
      <w:r w:rsidRPr="005E4C3E">
        <w:rPr>
          <w:rStyle w:val="HadithTranslationChar"/>
          <w:rFonts w:cs="B Zar" w:hint="cs"/>
          <w:color w:val="C00000"/>
          <w:sz w:val="22"/>
          <w:szCs w:val="22"/>
          <w:rtl/>
        </w:rPr>
        <w:t>برادرم موسی از تو درخواست نمود و گفت</w:t>
      </w:r>
      <w:r w:rsidRPr="005E4C3E">
        <w:rPr>
          <w:rFonts w:cs="B Zar" w:hint="cs"/>
          <w:color w:val="C00000"/>
          <w:rtl/>
        </w:rPr>
        <w:t xml:space="preserve">: </w:t>
      </w:r>
      <w:r w:rsidRPr="005E4C3E">
        <w:rPr>
          <w:rStyle w:val="HadithTranslationChar"/>
          <w:rFonts w:cs="B Zar" w:hint="cs"/>
          <w:color w:val="C00000"/>
          <w:sz w:val="22"/>
          <w:szCs w:val="22"/>
          <w:rtl/>
        </w:rPr>
        <w:t>خدایا سینه‌ام را گشاده گردان و امرم را آسان نما و گره از زبانم بازگشا تا سخنم را بفهمند و هارون برادرم که اهل من است را وزیرم قرار بده و پشتم را به او محکم نما و او را در امر من شریک فرما</w:t>
      </w:r>
      <w:r w:rsidRPr="005E4C3E">
        <w:rPr>
          <w:rFonts w:cs="B Zar" w:hint="cs"/>
          <w:color w:val="C00000"/>
          <w:rtl/>
        </w:rPr>
        <w:t xml:space="preserve">؛ </w:t>
      </w:r>
      <w:r w:rsidRPr="005E4C3E">
        <w:rPr>
          <w:rStyle w:val="HadithTranslationChar"/>
          <w:rFonts w:cs="B Zar" w:hint="cs"/>
          <w:color w:val="C00000"/>
          <w:sz w:val="22"/>
          <w:szCs w:val="22"/>
          <w:rtl/>
        </w:rPr>
        <w:t>پس قرآن ناطق بر او نازل شد)</w:t>
      </w:r>
      <w:r w:rsidRPr="005E4C3E">
        <w:rPr>
          <w:rStyle w:val="HadithTranslationChar"/>
          <w:rFonts w:cs="B Zar" w:hint="cs"/>
          <w:sz w:val="22"/>
          <w:szCs w:val="22"/>
          <w:rtl/>
        </w:rPr>
        <w:t xml:space="preserve"> </w:t>
      </w:r>
      <w:r w:rsidRPr="005E4C3E">
        <w:rPr>
          <w:rFonts w:cs="B Zar" w:hint="cs"/>
          <w:color w:val="C00000"/>
          <w:rtl/>
        </w:rPr>
        <w:t>(</w:t>
      </w:r>
      <w:r w:rsidRPr="005E4C3E">
        <w:rPr>
          <w:rStyle w:val="QuranTranslationChar"/>
          <w:rFonts w:cs="B Zar" w:hint="cs"/>
          <w:color w:val="C00000"/>
          <w:sz w:val="22"/>
          <w:szCs w:val="22"/>
          <w:rtl/>
        </w:rPr>
        <w:t>تو را با برادرت یاری کردیم</w:t>
      </w:r>
      <w:r w:rsidRPr="005E4C3E">
        <w:rPr>
          <w:rFonts w:cs="B Zar" w:hint="cs"/>
          <w:color w:val="C00000"/>
          <w:rtl/>
        </w:rPr>
        <w:t>)</w:t>
      </w:r>
      <w:r w:rsidRPr="005E4C3E">
        <w:rPr>
          <w:rFonts w:cs="B Zar" w:hint="cs"/>
          <w:rtl/>
        </w:rPr>
        <w:t xml:space="preserve">. </w:t>
      </w:r>
      <w:r w:rsidRPr="005E4C3E">
        <w:rPr>
          <w:rStyle w:val="HadithTranslationChar"/>
          <w:rFonts w:cs="B Zar" w:hint="cs"/>
          <w:color w:val="C00000"/>
          <w:sz w:val="22"/>
          <w:szCs w:val="22"/>
          <w:rtl/>
        </w:rPr>
        <w:t>خدایا</w:t>
      </w:r>
      <w:r w:rsidRPr="005E4C3E">
        <w:rPr>
          <w:rFonts w:cs="B Zar" w:hint="cs"/>
          <w:color w:val="C00000"/>
          <w:rtl/>
        </w:rPr>
        <w:t xml:space="preserve">، </w:t>
      </w:r>
      <w:r w:rsidRPr="005E4C3E">
        <w:rPr>
          <w:rStyle w:val="HadithTranslationChar"/>
          <w:rFonts w:cs="B Zar" w:hint="cs"/>
          <w:color w:val="C00000"/>
          <w:sz w:val="22"/>
          <w:szCs w:val="22"/>
          <w:rtl/>
        </w:rPr>
        <w:t>من محمد</w:t>
      </w:r>
      <w:r w:rsidRPr="005E4C3E">
        <w:rPr>
          <w:rFonts w:cs="B Zar" w:hint="cs"/>
          <w:color w:val="C00000"/>
          <w:rtl/>
        </w:rPr>
        <w:t xml:space="preserve">، </w:t>
      </w:r>
      <w:r w:rsidRPr="005E4C3E">
        <w:rPr>
          <w:rStyle w:val="HadithTranslationChar"/>
          <w:rFonts w:cs="B Zar" w:hint="cs"/>
          <w:color w:val="C00000"/>
          <w:sz w:val="22"/>
          <w:szCs w:val="22"/>
          <w:rtl/>
        </w:rPr>
        <w:t>نبی و انتخاب</w:t>
      </w:r>
      <w:r w:rsidRPr="005E4C3E">
        <w:rPr>
          <w:rStyle w:val="HadithTranslationChar"/>
          <w:rFonts w:cs="B Zar" w:hint="cs"/>
          <w:sz w:val="22"/>
          <w:szCs w:val="22"/>
          <w:rtl/>
        </w:rPr>
        <w:t xml:space="preserve"> </w:t>
      </w:r>
      <w:r w:rsidRPr="005E4C3E">
        <w:rPr>
          <w:rStyle w:val="HadithTranslationChar"/>
          <w:rFonts w:cs="B Zar" w:hint="cs"/>
          <w:color w:val="C00000"/>
          <w:sz w:val="22"/>
          <w:szCs w:val="22"/>
          <w:rtl/>
        </w:rPr>
        <w:t>شد</w:t>
      </w:r>
      <w:r>
        <w:rPr>
          <w:rStyle w:val="HadithTranslationChar"/>
          <w:rFonts w:cs="B Zar" w:hint="cs"/>
          <w:color w:val="C00000"/>
          <w:sz w:val="22"/>
          <w:szCs w:val="22"/>
          <w:rtl/>
        </w:rPr>
        <w:t>ۀ</w:t>
      </w:r>
      <w:r w:rsidRPr="005E4C3E">
        <w:rPr>
          <w:rStyle w:val="HadithTranslationChar"/>
          <w:rFonts w:cs="B Zar" w:hint="cs"/>
          <w:color w:val="C00000"/>
          <w:sz w:val="22"/>
          <w:szCs w:val="22"/>
          <w:rtl/>
        </w:rPr>
        <w:t xml:space="preserve"> تو هستم</w:t>
      </w:r>
      <w:r w:rsidRPr="005E4C3E">
        <w:rPr>
          <w:rFonts w:cs="B Zar" w:hint="cs"/>
          <w:color w:val="C00000"/>
          <w:rtl/>
        </w:rPr>
        <w:t xml:space="preserve">. </w:t>
      </w:r>
      <w:r w:rsidRPr="005E4C3E">
        <w:rPr>
          <w:rStyle w:val="HadithTranslationChar"/>
          <w:rFonts w:cs="B Zar" w:hint="cs"/>
          <w:color w:val="C00000"/>
          <w:sz w:val="22"/>
          <w:szCs w:val="22"/>
          <w:rtl/>
        </w:rPr>
        <w:t>خداوندا</w:t>
      </w:r>
      <w:r w:rsidRPr="005E4C3E">
        <w:rPr>
          <w:rFonts w:cs="B Zar" w:hint="cs"/>
          <w:color w:val="C00000"/>
          <w:rtl/>
        </w:rPr>
        <w:t xml:space="preserve">، </w:t>
      </w:r>
      <w:r w:rsidRPr="005E4C3E">
        <w:rPr>
          <w:rStyle w:val="HadithTranslationChar"/>
          <w:rFonts w:cs="B Zar" w:hint="cs"/>
          <w:color w:val="C00000"/>
          <w:sz w:val="22"/>
          <w:szCs w:val="22"/>
          <w:rtl/>
        </w:rPr>
        <w:t>سینه‌ام را گشاده گردان و کارم را آسان فرما و علی که برادر و اهل من است را وزیرم قرار بده و پشتم را به او محکم نما</w:t>
      </w:r>
      <w:r w:rsidRPr="005E4C3E">
        <w:rPr>
          <w:rFonts w:cs="B Zar" w:hint="cs"/>
          <w:color w:val="C00000"/>
          <w:rtl/>
        </w:rPr>
        <w:t>)</w:t>
      </w:r>
      <w:r w:rsidRPr="005E4C3E">
        <w:rPr>
          <w:rFonts w:cs="B Zar" w:hint="cs"/>
          <w:rtl/>
        </w:rPr>
        <w:t xml:space="preserve">. ابوذر گفت: به خدا قسم کلام رسول الله </w:t>
      </w:r>
      <w:r w:rsidRPr="005E4C3E">
        <w:rPr>
          <w:rFonts w:cs="B Zar" w:hint="cs"/>
        </w:rPr>
        <w:sym w:font="Abo-thar" w:char="F061"/>
      </w:r>
      <w:r w:rsidRPr="005E4C3E">
        <w:rPr>
          <w:rFonts w:cs="B Zar" w:hint="cs"/>
          <w:rtl/>
        </w:rPr>
        <w:t xml:space="preserve"> هنوز به طور کامل منعقد نشده بود که جبرئیل بر او فرود آمد و گفت: ای محمد، گوارای تو باد آنچه خداوند در برادرت به تو ارزانی داشت. فرمود: </w:t>
      </w:r>
      <w:r w:rsidRPr="005E4C3E">
        <w:rPr>
          <w:rStyle w:val="HadithTranslationChar"/>
          <w:rFonts w:cs="B Zar" w:hint="cs"/>
          <w:color w:val="C00000"/>
          <w:sz w:val="22"/>
          <w:szCs w:val="22"/>
          <w:rtl/>
        </w:rPr>
        <w:t>ای جبرئیل</w:t>
      </w:r>
      <w:r w:rsidRPr="005E4C3E">
        <w:rPr>
          <w:rFonts w:cs="B Zar" w:hint="cs"/>
          <w:rtl/>
        </w:rPr>
        <w:t xml:space="preserve">، </w:t>
      </w:r>
      <w:r w:rsidRPr="005E4C3E">
        <w:rPr>
          <w:rStyle w:val="HadithTranslationChar"/>
          <w:rFonts w:cs="B Zar" w:hint="cs"/>
          <w:color w:val="C00000"/>
          <w:sz w:val="22"/>
          <w:szCs w:val="22"/>
          <w:rtl/>
        </w:rPr>
        <w:t>آن چیست</w:t>
      </w:r>
      <w:r w:rsidRPr="005E4C3E">
        <w:rPr>
          <w:rFonts w:cs="B Zar" w:hint="cs"/>
          <w:rtl/>
        </w:rPr>
        <w:t xml:space="preserve">؟ گفت: خداوند امر به دوستی با او تا روز قیامت فرمود و در قرآن این گونه بر تو نازل فرمود </w:t>
      </w:r>
      <w:r>
        <w:rPr>
          <w:rFonts w:cs="B Zar" w:hint="cs"/>
          <w:color w:val="006600"/>
          <w:lang w:bidi="fa-IR"/>
        </w:rPr>
        <w:t>﴿</w:t>
      </w:r>
      <w:r w:rsidRPr="005E4C3E">
        <w:rPr>
          <w:rStyle w:val="QuranChar"/>
          <w:rFonts w:cs="B Zar"/>
          <w:color w:val="006600"/>
          <w:sz w:val="22"/>
          <w:szCs w:val="22"/>
          <w:rtl/>
        </w:rPr>
        <w:t>إِنَّمَا وَلِیکمُ اللّهُ وَرَسُولُهُ وَالَّذِینَ آمَنُواْ الَّذِینَ یقِیمُونَ الصَّلاَةَ وَیؤْتُونَ الزَّکاةَ وَهُمْ رَاکعُونَ</w:t>
      </w:r>
      <w:r>
        <w:rPr>
          <w:rFonts w:cs="B Zar" w:hint="cs"/>
          <w:color w:val="006600"/>
          <w:lang w:bidi="fa-IR"/>
        </w:rPr>
        <w:t>﴾</w:t>
      </w:r>
      <w:r w:rsidRPr="005E4C3E">
        <w:rPr>
          <w:rFonts w:cs="B Zar" w:hint="cs"/>
          <w:rtl/>
        </w:rPr>
        <w:t>. شواهد التنزیل: ج 1 ص 230؛</w:t>
      </w:r>
      <w:r w:rsidRPr="005E4C3E">
        <w:rPr>
          <w:rFonts w:cs="B Zar"/>
          <w:rtl/>
        </w:rPr>
        <w:t xml:space="preserve"> </w:t>
      </w:r>
      <w:r w:rsidRPr="005E4C3E">
        <w:rPr>
          <w:rFonts w:cs="B Zar" w:hint="cs"/>
          <w:rtl/>
        </w:rPr>
        <w:t>فخر رازی در تفسیرش: ج 12 ص 26.</w:t>
      </w:r>
    </w:p>
  </w:footnote>
  <w:footnote w:id="109">
    <w:p w14:paraId="1DABAA81" w14:textId="77777777" w:rsidR="00E2345E" w:rsidRPr="00F57B04" w:rsidRDefault="00E2345E" w:rsidP="00F57B04">
      <w:pPr>
        <w:pStyle w:val="FootnoteText"/>
        <w:jc w:val="both"/>
        <w:rPr>
          <w:sz w:val="28"/>
          <w:szCs w:val="28"/>
          <w:lang w:bidi="ar-IQ"/>
        </w:rPr>
      </w:pPr>
      <w:r w:rsidRPr="003772BB">
        <w:rPr>
          <w:rStyle w:val="FootnoteReference"/>
          <w:color w:val="FF0000"/>
          <w:sz w:val="28"/>
          <w:szCs w:val="28"/>
          <w:vertAlign w:val="baseline"/>
          <w:lang w:bidi="ar-IQ"/>
        </w:rPr>
        <w:footnoteRef/>
      </w:r>
      <w:r w:rsidRPr="003772BB">
        <w:rPr>
          <w:color w:val="FF0000"/>
          <w:sz w:val="28"/>
          <w:szCs w:val="28"/>
          <w:rtl/>
          <w:lang w:bidi="ar-IQ"/>
        </w:rPr>
        <w:t>-</w:t>
      </w:r>
      <w:r w:rsidRPr="00F57B04">
        <w:rPr>
          <w:sz w:val="28"/>
          <w:szCs w:val="28"/>
          <w:rtl/>
          <w:lang w:bidi="ar-IQ"/>
        </w:rPr>
        <w:t xml:space="preserve"> </w:t>
      </w:r>
      <w:r w:rsidRPr="00F57B04">
        <w:rPr>
          <w:rFonts w:ascii="Castellar" w:hAnsi="Castellar"/>
          <w:sz w:val="28"/>
          <w:szCs w:val="28"/>
          <w:rtl/>
          <w:lang w:bidi="ar-IQ"/>
        </w:rPr>
        <w:t>النساء: 59.</w:t>
      </w:r>
    </w:p>
  </w:footnote>
  <w:footnote w:id="110">
    <w:p w14:paraId="2A464BC4" w14:textId="77777777" w:rsidR="002F05B3" w:rsidRPr="005E4C3E" w:rsidRDefault="002F05B3" w:rsidP="00F12B46">
      <w:pPr>
        <w:pStyle w:val="FootnoteText"/>
        <w:rPr>
          <w:rStyle w:val="Strong"/>
          <w:rFonts w:cs="B Zar"/>
          <w:b w:val="0"/>
          <w:bCs w:val="0"/>
        </w:rPr>
      </w:pPr>
      <w:r w:rsidRPr="005E4C3E">
        <w:rPr>
          <w:rFonts w:cs="B Zar" w:hint="cs"/>
          <w:color w:val="FF0000"/>
          <w:rtl/>
        </w:rPr>
        <w:t>1</w:t>
      </w:r>
      <w:r>
        <w:rPr>
          <w:rFonts w:cs="B Zar" w:hint="cs"/>
          <w:color w:val="FF0000"/>
          <w:rtl/>
        </w:rPr>
        <w:t>-</w:t>
      </w:r>
      <w:r w:rsidRPr="005E4C3E">
        <w:rPr>
          <w:rFonts w:cs="B Zar" w:hint="cs"/>
          <w:color w:val="FF0000"/>
          <w:rtl/>
        </w:rPr>
        <w:t xml:space="preserve"> </w:t>
      </w:r>
      <w:r w:rsidRPr="005E4C3E">
        <w:rPr>
          <w:rStyle w:val="Strong"/>
          <w:rFonts w:cs="B Zar"/>
          <w:rtl/>
        </w:rPr>
        <w:t>نسا</w:t>
      </w:r>
      <w:r>
        <w:rPr>
          <w:rStyle w:val="Strong"/>
          <w:rFonts w:cs="B Zar" w:hint="cs"/>
          <w:rtl/>
        </w:rPr>
        <w:t>ء</w:t>
      </w:r>
      <w:r w:rsidRPr="005E4C3E">
        <w:rPr>
          <w:rStyle w:val="Strong"/>
          <w:rFonts w:cs="B Zar"/>
          <w:rtl/>
        </w:rPr>
        <w:t>: 59</w:t>
      </w:r>
    </w:p>
  </w:footnote>
  <w:footnote w:id="111">
    <w:p w14:paraId="5DB8E7B6" w14:textId="77777777" w:rsidR="00E2345E" w:rsidRPr="00F57B04" w:rsidRDefault="00E2345E" w:rsidP="00F57B04">
      <w:pPr>
        <w:jc w:val="both"/>
        <w:rPr>
          <w:rFonts w:ascii="Castellar" w:hAnsi="Castellar"/>
          <w:sz w:val="28"/>
          <w:szCs w:val="28"/>
          <w:lang w:bidi="ar-IQ"/>
        </w:rPr>
      </w:pPr>
      <w:r w:rsidRPr="003772BB">
        <w:rPr>
          <w:rStyle w:val="FootnoteReference"/>
          <w:color w:val="FF0000"/>
          <w:sz w:val="28"/>
          <w:szCs w:val="28"/>
          <w:vertAlign w:val="baseline"/>
          <w:lang w:bidi="ar-IQ"/>
        </w:rPr>
        <w:footnoteRef/>
      </w:r>
      <w:r w:rsidRPr="003772BB">
        <w:rPr>
          <w:color w:val="FF0000"/>
          <w:sz w:val="28"/>
          <w:szCs w:val="28"/>
          <w:rtl/>
          <w:lang w:bidi="ar-IQ"/>
        </w:rPr>
        <w:t>-</w:t>
      </w:r>
      <w:r w:rsidRPr="00F57B04">
        <w:rPr>
          <w:rFonts w:ascii="Castellar" w:hAnsi="Castellar"/>
          <w:sz w:val="28"/>
          <w:szCs w:val="28"/>
          <w:rtl/>
          <w:lang w:bidi="ar-IQ"/>
        </w:rPr>
        <w:t xml:space="preserve"> الأحزاب: 33.</w:t>
      </w:r>
    </w:p>
  </w:footnote>
  <w:footnote w:id="112">
    <w:p w14:paraId="76325003" w14:textId="77777777" w:rsidR="00233281" w:rsidRPr="005E4C3E" w:rsidRDefault="00233281" w:rsidP="00F10606">
      <w:pPr>
        <w:pStyle w:val="FootnoteText"/>
        <w:rPr>
          <w:rStyle w:val="Strong"/>
          <w:rFonts w:asciiTheme="minorHAnsi" w:hAnsiTheme="minorHAnsi" w:cs="B Zar"/>
          <w:b w:val="0"/>
          <w:bCs w:val="0"/>
        </w:rPr>
      </w:pPr>
      <w:r w:rsidRPr="005E4C3E">
        <w:rPr>
          <w:rStyle w:val="Strong"/>
          <w:rFonts w:cs="B Zar" w:hint="cs"/>
          <w:color w:val="FF0000"/>
          <w:rtl/>
        </w:rPr>
        <w:t xml:space="preserve">1- </w:t>
      </w:r>
      <w:r w:rsidRPr="005E4C3E">
        <w:rPr>
          <w:rStyle w:val="Strong"/>
          <w:rFonts w:cs="B Zar" w:hint="cs"/>
          <w:rtl/>
        </w:rPr>
        <w:t>ا</w:t>
      </w:r>
      <w:r w:rsidRPr="005E4C3E">
        <w:rPr>
          <w:rStyle w:val="Strong"/>
          <w:rFonts w:cs="B Zar"/>
          <w:rtl/>
        </w:rPr>
        <w:t>حزاب:33</w:t>
      </w:r>
    </w:p>
  </w:footnote>
  <w:footnote w:id="113">
    <w:p w14:paraId="199E0A96" w14:textId="77777777" w:rsidR="00E2345E" w:rsidRPr="002D6FE8" w:rsidRDefault="00E2345E" w:rsidP="004F7BA5">
      <w:pPr>
        <w:pStyle w:val="FootnoteText"/>
        <w:jc w:val="both"/>
        <w:rPr>
          <w:sz w:val="28"/>
          <w:szCs w:val="28"/>
          <w:rtl/>
          <w:lang w:bidi="ar-IQ"/>
        </w:rPr>
      </w:pPr>
      <w:r w:rsidRPr="003772BB">
        <w:rPr>
          <w:rStyle w:val="FootnoteReference"/>
          <w:color w:val="FF0000"/>
          <w:sz w:val="28"/>
          <w:szCs w:val="28"/>
          <w:vertAlign w:val="baseline"/>
          <w:lang w:bidi="ar-IQ"/>
        </w:rPr>
        <w:footnoteRef/>
      </w:r>
      <w:r w:rsidRPr="003772BB">
        <w:rPr>
          <w:color w:val="FF0000"/>
          <w:sz w:val="28"/>
          <w:szCs w:val="28"/>
          <w:rtl/>
          <w:lang w:bidi="ar-IQ"/>
        </w:rPr>
        <w:t>-</w:t>
      </w:r>
      <w:r w:rsidRPr="002D6FE8">
        <w:rPr>
          <w:sz w:val="28"/>
          <w:szCs w:val="28"/>
          <w:rtl/>
          <w:lang w:bidi="ar-IQ"/>
        </w:rPr>
        <w:t xml:space="preserve"> روى أحمد في مسنده: عن شداد أبى عمار قال دخلت على وائلة بن الأسقع وعنده قوم فذكروا عليا فلما قاموا قال لي ألا أخبرك بما رأيت من رسول الله </w:t>
      </w:r>
      <w:r w:rsidRPr="003772BB">
        <w:rPr>
          <w:noProof/>
          <w:sz w:val="28"/>
          <w:szCs w:val="28"/>
          <w:rtl/>
        </w:rPr>
        <w:drawing>
          <wp:inline distT="0" distB="0" distL="0" distR="0" wp14:anchorId="21F9F52A" wp14:editId="0D3F0CB3">
            <wp:extent cx="207010" cy="158750"/>
            <wp:effectExtent l="19050" t="0" r="2540" b="0"/>
            <wp:docPr id="171" name="صورة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4"/>
                    <pic:cNvPicPr>
                      <a:picLocks noChangeAspect="1" noChangeArrowheads="1"/>
                    </pic:cNvPicPr>
                  </pic:nvPicPr>
                  <pic:blipFill>
                    <a:blip r:embed="rId1"/>
                    <a:srcRect/>
                    <a:stretch>
                      <a:fillRect/>
                    </a:stretch>
                  </pic:blipFill>
                  <pic:spPr bwMode="auto">
                    <a:xfrm>
                      <a:off x="0" y="0"/>
                      <a:ext cx="207010" cy="158750"/>
                    </a:xfrm>
                    <a:prstGeom prst="rect">
                      <a:avLst/>
                    </a:prstGeom>
                    <a:noFill/>
                    <a:ln w="9525">
                      <a:noFill/>
                      <a:miter lim="800000"/>
                      <a:headEnd/>
                      <a:tailEnd/>
                    </a:ln>
                  </pic:spPr>
                </pic:pic>
              </a:graphicData>
            </a:graphic>
          </wp:inline>
        </w:drawing>
      </w:r>
      <w:r w:rsidRPr="002D6FE8">
        <w:rPr>
          <w:sz w:val="28"/>
          <w:szCs w:val="28"/>
          <w:rtl/>
          <w:lang w:bidi="ar-IQ"/>
        </w:rPr>
        <w:t xml:space="preserve"> قلت بلى قال أتيت فاطمة رضى الله تعالى عنها أسألها عن علي قالت</w:t>
      </w:r>
      <w:r>
        <w:rPr>
          <w:sz w:val="28"/>
          <w:szCs w:val="28"/>
          <w:rtl/>
          <w:lang w:bidi="ar-IQ"/>
        </w:rPr>
        <w:t>:</w:t>
      </w:r>
      <w:r w:rsidRPr="002D6FE8">
        <w:rPr>
          <w:sz w:val="28"/>
          <w:szCs w:val="28"/>
          <w:rtl/>
          <w:lang w:bidi="ar-IQ"/>
        </w:rPr>
        <w:t xml:space="preserve"> توجه إلى رسول الله </w:t>
      </w:r>
      <w:r w:rsidRPr="003772BB">
        <w:rPr>
          <w:noProof/>
          <w:sz w:val="28"/>
          <w:szCs w:val="28"/>
          <w:rtl/>
        </w:rPr>
        <w:drawing>
          <wp:inline distT="0" distB="0" distL="0" distR="0" wp14:anchorId="46D6EA98" wp14:editId="3DF2B292">
            <wp:extent cx="207010" cy="158750"/>
            <wp:effectExtent l="19050" t="0" r="2540" b="0"/>
            <wp:docPr id="172" name="صورة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4"/>
                    <pic:cNvPicPr>
                      <a:picLocks noChangeAspect="1" noChangeArrowheads="1"/>
                    </pic:cNvPicPr>
                  </pic:nvPicPr>
                  <pic:blipFill>
                    <a:blip r:embed="rId1"/>
                    <a:srcRect/>
                    <a:stretch>
                      <a:fillRect/>
                    </a:stretch>
                  </pic:blipFill>
                  <pic:spPr bwMode="auto">
                    <a:xfrm>
                      <a:off x="0" y="0"/>
                      <a:ext cx="207010" cy="158750"/>
                    </a:xfrm>
                    <a:prstGeom prst="rect">
                      <a:avLst/>
                    </a:prstGeom>
                    <a:noFill/>
                    <a:ln w="9525">
                      <a:noFill/>
                      <a:miter lim="800000"/>
                      <a:headEnd/>
                      <a:tailEnd/>
                    </a:ln>
                  </pic:spPr>
                </pic:pic>
              </a:graphicData>
            </a:graphic>
          </wp:inline>
        </w:drawing>
      </w:r>
      <w:r w:rsidRPr="002D6FE8">
        <w:rPr>
          <w:sz w:val="28"/>
          <w:szCs w:val="28"/>
          <w:rtl/>
          <w:lang w:bidi="ar-IQ"/>
        </w:rPr>
        <w:t xml:space="preserve"> فجلست أنتظره حتى جاء رسول الله </w:t>
      </w:r>
      <w:r w:rsidRPr="003772BB">
        <w:rPr>
          <w:noProof/>
          <w:sz w:val="28"/>
          <w:szCs w:val="28"/>
          <w:rtl/>
        </w:rPr>
        <w:drawing>
          <wp:inline distT="0" distB="0" distL="0" distR="0" wp14:anchorId="22B94D5A" wp14:editId="39D94605">
            <wp:extent cx="207010" cy="158750"/>
            <wp:effectExtent l="19050" t="0" r="2540" b="0"/>
            <wp:docPr id="173" name="صورة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4"/>
                    <pic:cNvPicPr>
                      <a:picLocks noChangeAspect="1" noChangeArrowheads="1"/>
                    </pic:cNvPicPr>
                  </pic:nvPicPr>
                  <pic:blipFill>
                    <a:blip r:embed="rId1"/>
                    <a:srcRect/>
                    <a:stretch>
                      <a:fillRect/>
                    </a:stretch>
                  </pic:blipFill>
                  <pic:spPr bwMode="auto">
                    <a:xfrm>
                      <a:off x="0" y="0"/>
                      <a:ext cx="207010" cy="158750"/>
                    </a:xfrm>
                    <a:prstGeom prst="rect">
                      <a:avLst/>
                    </a:prstGeom>
                    <a:noFill/>
                    <a:ln w="9525">
                      <a:noFill/>
                      <a:miter lim="800000"/>
                      <a:headEnd/>
                      <a:tailEnd/>
                    </a:ln>
                  </pic:spPr>
                </pic:pic>
              </a:graphicData>
            </a:graphic>
          </wp:inline>
        </w:drawing>
      </w:r>
      <w:r w:rsidRPr="002D6FE8">
        <w:rPr>
          <w:sz w:val="28"/>
          <w:szCs w:val="28"/>
          <w:rtl/>
          <w:lang w:bidi="ar-IQ"/>
        </w:rPr>
        <w:t xml:space="preserve"> ومعه على وحسن وحسين رضى الله تعالى عنهم آخذ كل واحد منهما بيده حتى دخل</w:t>
      </w:r>
      <w:r>
        <w:rPr>
          <w:sz w:val="28"/>
          <w:szCs w:val="28"/>
          <w:rtl/>
          <w:lang w:bidi="ar-IQ"/>
        </w:rPr>
        <w:t>،</w:t>
      </w:r>
      <w:r w:rsidRPr="002D6FE8">
        <w:rPr>
          <w:sz w:val="28"/>
          <w:szCs w:val="28"/>
          <w:rtl/>
          <w:lang w:bidi="ar-IQ"/>
        </w:rPr>
        <w:t xml:space="preserve"> ف</w:t>
      </w:r>
      <w:r>
        <w:rPr>
          <w:sz w:val="28"/>
          <w:szCs w:val="28"/>
          <w:rtl/>
          <w:lang w:bidi="ar-IQ"/>
        </w:rPr>
        <w:t>أ</w:t>
      </w:r>
      <w:r w:rsidRPr="002D6FE8">
        <w:rPr>
          <w:sz w:val="28"/>
          <w:szCs w:val="28"/>
          <w:rtl/>
          <w:lang w:bidi="ar-IQ"/>
        </w:rPr>
        <w:t>دنى عليا</w:t>
      </w:r>
      <w:r>
        <w:rPr>
          <w:sz w:val="28"/>
          <w:szCs w:val="28"/>
          <w:rtl/>
          <w:lang w:bidi="ar-IQ"/>
        </w:rPr>
        <w:t>ً</w:t>
      </w:r>
      <w:r w:rsidRPr="002D6FE8">
        <w:rPr>
          <w:sz w:val="28"/>
          <w:szCs w:val="28"/>
          <w:rtl/>
          <w:lang w:bidi="ar-IQ"/>
        </w:rPr>
        <w:t xml:space="preserve"> وفاطمة فأجلسهما بين يديه وأجلس حسنا</w:t>
      </w:r>
      <w:r>
        <w:rPr>
          <w:sz w:val="28"/>
          <w:szCs w:val="28"/>
          <w:rtl/>
          <w:lang w:bidi="ar-IQ"/>
        </w:rPr>
        <w:t>ً</w:t>
      </w:r>
      <w:r w:rsidRPr="002D6FE8">
        <w:rPr>
          <w:sz w:val="28"/>
          <w:szCs w:val="28"/>
          <w:rtl/>
          <w:lang w:bidi="ar-IQ"/>
        </w:rPr>
        <w:t xml:space="preserve"> وحسينا</w:t>
      </w:r>
      <w:r>
        <w:rPr>
          <w:sz w:val="28"/>
          <w:szCs w:val="28"/>
          <w:rtl/>
          <w:lang w:bidi="ar-IQ"/>
        </w:rPr>
        <w:t>ً</w:t>
      </w:r>
      <w:r w:rsidRPr="002D6FE8">
        <w:rPr>
          <w:sz w:val="28"/>
          <w:szCs w:val="28"/>
          <w:rtl/>
          <w:lang w:bidi="ar-IQ"/>
        </w:rPr>
        <w:t xml:space="preserve"> كل واحد منهما على فخذه ثم لف عليهم ثوبه أو قال كساء</w:t>
      </w:r>
      <w:r>
        <w:rPr>
          <w:sz w:val="28"/>
          <w:szCs w:val="28"/>
          <w:rtl/>
          <w:lang w:bidi="ar-IQ"/>
        </w:rPr>
        <w:t>،</w:t>
      </w:r>
      <w:r w:rsidRPr="002D6FE8">
        <w:rPr>
          <w:sz w:val="28"/>
          <w:szCs w:val="28"/>
          <w:rtl/>
          <w:lang w:bidi="ar-IQ"/>
        </w:rPr>
        <w:t xml:space="preserve"> ثم تلا هذه الآية</w:t>
      </w:r>
      <w:r>
        <w:rPr>
          <w:sz w:val="28"/>
          <w:szCs w:val="28"/>
          <w:rtl/>
          <w:lang w:bidi="ar-IQ"/>
        </w:rPr>
        <w:t>:</w:t>
      </w:r>
      <w:r w:rsidRPr="002D6FE8">
        <w:rPr>
          <w:sz w:val="28"/>
          <w:szCs w:val="28"/>
          <w:rtl/>
          <w:lang w:bidi="ar-IQ"/>
        </w:rPr>
        <w:t xml:space="preserve"> </w:t>
      </w:r>
      <w:r w:rsidRPr="004F7BA5">
        <w:rPr>
          <w:b/>
          <w:bCs/>
          <w:sz w:val="28"/>
          <w:szCs w:val="28"/>
          <w:rtl/>
          <w:lang w:bidi="ar-IQ"/>
        </w:rPr>
        <w:t>إنما يريد الله ليذهب عنكم الرجس أهل البيت ويطهركم تطهيرا</w:t>
      </w:r>
      <w:r>
        <w:rPr>
          <w:b/>
          <w:bCs/>
          <w:sz w:val="28"/>
          <w:szCs w:val="28"/>
          <w:rtl/>
          <w:lang w:bidi="ar-IQ"/>
        </w:rPr>
        <w:t>ً،</w:t>
      </w:r>
      <w:r w:rsidRPr="002D6FE8">
        <w:rPr>
          <w:sz w:val="28"/>
          <w:szCs w:val="28"/>
          <w:rtl/>
          <w:lang w:bidi="ar-IQ"/>
        </w:rPr>
        <w:t xml:space="preserve"> وقال</w:t>
      </w:r>
      <w:r>
        <w:rPr>
          <w:sz w:val="28"/>
          <w:szCs w:val="28"/>
          <w:rtl/>
          <w:lang w:bidi="ar-IQ"/>
        </w:rPr>
        <w:t>:</w:t>
      </w:r>
      <w:r w:rsidRPr="002D6FE8">
        <w:rPr>
          <w:sz w:val="28"/>
          <w:szCs w:val="28"/>
          <w:rtl/>
          <w:lang w:bidi="ar-IQ"/>
        </w:rPr>
        <w:t xml:space="preserve"> اللهم هؤلاء أهل بيتي وأهل بيتي</w:t>
      </w:r>
      <w:r>
        <w:rPr>
          <w:sz w:val="28"/>
          <w:szCs w:val="28"/>
          <w:rtl/>
          <w:lang w:bidi="ar-IQ"/>
        </w:rPr>
        <w:t xml:space="preserve">) </w:t>
      </w:r>
      <w:r w:rsidRPr="002D6FE8">
        <w:rPr>
          <w:sz w:val="28"/>
          <w:szCs w:val="28"/>
          <w:rtl/>
          <w:lang w:bidi="ar-IQ"/>
        </w:rPr>
        <w:t xml:space="preserve">مسند </w:t>
      </w:r>
      <w:r>
        <w:rPr>
          <w:sz w:val="28"/>
          <w:szCs w:val="28"/>
          <w:rtl/>
          <w:lang w:bidi="ar-IQ"/>
        </w:rPr>
        <w:t>أ</w:t>
      </w:r>
      <w:r w:rsidRPr="002D6FE8">
        <w:rPr>
          <w:sz w:val="28"/>
          <w:szCs w:val="28"/>
          <w:rtl/>
          <w:lang w:bidi="ar-IQ"/>
        </w:rPr>
        <w:t>حمد : ج4</w:t>
      </w:r>
      <w:r>
        <w:rPr>
          <w:sz w:val="28"/>
          <w:szCs w:val="28"/>
          <w:rtl/>
          <w:lang w:bidi="ar-IQ"/>
        </w:rPr>
        <w:t xml:space="preserve"> </w:t>
      </w:r>
      <w:r w:rsidRPr="002D6FE8">
        <w:rPr>
          <w:sz w:val="28"/>
          <w:szCs w:val="28"/>
          <w:rtl/>
          <w:lang w:bidi="ar-IQ"/>
        </w:rPr>
        <w:t>ص107.</w:t>
      </w:r>
    </w:p>
    <w:p w14:paraId="5F08CB52" w14:textId="77777777" w:rsidR="00E2345E" w:rsidRPr="002D6FE8" w:rsidRDefault="00E2345E" w:rsidP="003772BB">
      <w:pPr>
        <w:pStyle w:val="FootnoteText"/>
        <w:jc w:val="both"/>
        <w:rPr>
          <w:sz w:val="28"/>
          <w:szCs w:val="28"/>
          <w:rtl/>
          <w:lang w:bidi="ar-IQ"/>
        </w:rPr>
      </w:pPr>
      <w:r w:rsidRPr="002D6FE8">
        <w:rPr>
          <w:sz w:val="28"/>
          <w:szCs w:val="28"/>
          <w:rtl/>
          <w:lang w:bidi="ar-IQ"/>
        </w:rPr>
        <w:t>وروى مسلم في صحيحه،</w:t>
      </w:r>
      <w:r>
        <w:rPr>
          <w:sz w:val="28"/>
          <w:szCs w:val="28"/>
          <w:rtl/>
          <w:lang w:bidi="ar-IQ"/>
        </w:rPr>
        <w:t xml:space="preserve"> </w:t>
      </w:r>
      <w:r w:rsidRPr="002D6FE8">
        <w:rPr>
          <w:sz w:val="28"/>
          <w:szCs w:val="28"/>
          <w:rtl/>
          <w:lang w:bidi="ar-IQ"/>
        </w:rPr>
        <w:t xml:space="preserve">فقال: </w:t>
      </w:r>
      <w:r>
        <w:rPr>
          <w:sz w:val="28"/>
          <w:szCs w:val="28"/>
          <w:rtl/>
          <w:lang w:bidi="ar-IQ"/>
        </w:rPr>
        <w:t>(</w:t>
      </w:r>
      <w:r w:rsidRPr="002D6FE8">
        <w:rPr>
          <w:sz w:val="28"/>
          <w:szCs w:val="28"/>
          <w:rtl/>
          <w:lang w:bidi="ar-IQ"/>
        </w:rPr>
        <w:t xml:space="preserve">قالت عائشة خرج النبي </w:t>
      </w:r>
      <w:r w:rsidRPr="003772BB">
        <w:rPr>
          <w:noProof/>
          <w:sz w:val="28"/>
          <w:szCs w:val="28"/>
          <w:rtl/>
        </w:rPr>
        <w:drawing>
          <wp:inline distT="0" distB="0" distL="0" distR="0" wp14:anchorId="5F5FFCDD" wp14:editId="00749C55">
            <wp:extent cx="207010" cy="158750"/>
            <wp:effectExtent l="19050" t="0" r="2540" b="0"/>
            <wp:docPr id="174" name="صورة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4"/>
                    <pic:cNvPicPr>
                      <a:picLocks noChangeAspect="1" noChangeArrowheads="1"/>
                    </pic:cNvPicPr>
                  </pic:nvPicPr>
                  <pic:blipFill>
                    <a:blip r:embed="rId1"/>
                    <a:srcRect/>
                    <a:stretch>
                      <a:fillRect/>
                    </a:stretch>
                  </pic:blipFill>
                  <pic:spPr bwMode="auto">
                    <a:xfrm>
                      <a:off x="0" y="0"/>
                      <a:ext cx="207010" cy="158750"/>
                    </a:xfrm>
                    <a:prstGeom prst="rect">
                      <a:avLst/>
                    </a:prstGeom>
                    <a:noFill/>
                    <a:ln w="9525">
                      <a:noFill/>
                      <a:miter lim="800000"/>
                      <a:headEnd/>
                      <a:tailEnd/>
                    </a:ln>
                  </pic:spPr>
                </pic:pic>
              </a:graphicData>
            </a:graphic>
          </wp:inline>
        </w:drawing>
      </w:r>
      <w:r w:rsidRPr="002D6FE8">
        <w:rPr>
          <w:sz w:val="28"/>
          <w:szCs w:val="28"/>
          <w:rtl/>
          <w:lang w:bidi="ar-IQ"/>
        </w:rPr>
        <w:t xml:space="preserve"> غداة وعليه مرط مرحل من شعر </w:t>
      </w:r>
      <w:r>
        <w:rPr>
          <w:sz w:val="28"/>
          <w:szCs w:val="28"/>
          <w:rtl/>
          <w:lang w:bidi="ar-IQ"/>
        </w:rPr>
        <w:t>أ</w:t>
      </w:r>
      <w:r w:rsidRPr="002D6FE8">
        <w:rPr>
          <w:sz w:val="28"/>
          <w:szCs w:val="28"/>
          <w:rtl/>
          <w:lang w:bidi="ar-IQ"/>
        </w:rPr>
        <w:t>سود فجاء الحسن بن علي فادخله ثم جاء الحسين فدخل معه ثم جاءت فاطمة فأدخلها ثم جاء على فادخله</w:t>
      </w:r>
      <w:r>
        <w:rPr>
          <w:sz w:val="28"/>
          <w:szCs w:val="28"/>
          <w:rtl/>
          <w:lang w:bidi="ar-IQ"/>
        </w:rPr>
        <w:t>،</w:t>
      </w:r>
      <w:r w:rsidRPr="002D6FE8">
        <w:rPr>
          <w:sz w:val="28"/>
          <w:szCs w:val="28"/>
          <w:rtl/>
          <w:lang w:bidi="ar-IQ"/>
        </w:rPr>
        <w:t xml:space="preserve"> ثم قال</w:t>
      </w:r>
      <w:r>
        <w:rPr>
          <w:sz w:val="28"/>
          <w:szCs w:val="28"/>
          <w:rtl/>
          <w:lang w:bidi="ar-IQ"/>
        </w:rPr>
        <w:t>:</w:t>
      </w:r>
      <w:r w:rsidRPr="002D6FE8">
        <w:rPr>
          <w:sz w:val="28"/>
          <w:szCs w:val="28"/>
          <w:rtl/>
          <w:lang w:bidi="ar-IQ"/>
        </w:rPr>
        <w:t xml:space="preserve"> </w:t>
      </w:r>
      <w:r w:rsidRPr="004F7BA5">
        <w:rPr>
          <w:b/>
          <w:bCs/>
          <w:sz w:val="28"/>
          <w:szCs w:val="28"/>
          <w:rtl/>
          <w:lang w:bidi="ar-IQ"/>
        </w:rPr>
        <w:t>إنما يريد الله ليذهب عنكم الرجس أهل البيت ويطهركم تطهيراً</w:t>
      </w:r>
      <w:r>
        <w:rPr>
          <w:sz w:val="28"/>
          <w:szCs w:val="28"/>
          <w:rtl/>
          <w:lang w:bidi="ar-IQ"/>
        </w:rPr>
        <w:t xml:space="preserve">) </w:t>
      </w:r>
      <w:r w:rsidRPr="002D6FE8">
        <w:rPr>
          <w:sz w:val="28"/>
          <w:szCs w:val="28"/>
          <w:rtl/>
          <w:lang w:bidi="ar-IQ"/>
        </w:rPr>
        <w:t>صحيح مسلم: ج7</w:t>
      </w:r>
      <w:r>
        <w:rPr>
          <w:sz w:val="28"/>
          <w:szCs w:val="28"/>
          <w:rtl/>
          <w:lang w:bidi="ar-IQ"/>
        </w:rPr>
        <w:t xml:space="preserve"> </w:t>
      </w:r>
      <w:r w:rsidRPr="002D6FE8">
        <w:rPr>
          <w:sz w:val="28"/>
          <w:szCs w:val="28"/>
          <w:rtl/>
          <w:lang w:bidi="ar-IQ"/>
        </w:rPr>
        <w:t>ص130.</w:t>
      </w:r>
    </w:p>
    <w:p w14:paraId="6F6CF6C8" w14:textId="77777777" w:rsidR="00E2345E" w:rsidRPr="002D6FE8" w:rsidRDefault="00E2345E" w:rsidP="003772BB">
      <w:pPr>
        <w:pStyle w:val="FootnoteText"/>
        <w:jc w:val="both"/>
        <w:rPr>
          <w:sz w:val="28"/>
          <w:szCs w:val="28"/>
          <w:rtl/>
          <w:lang w:bidi="ar-IQ"/>
        </w:rPr>
      </w:pPr>
      <w:r w:rsidRPr="002D6FE8">
        <w:rPr>
          <w:sz w:val="28"/>
          <w:szCs w:val="28"/>
          <w:rtl/>
          <w:lang w:bidi="ar-IQ"/>
        </w:rPr>
        <w:t xml:space="preserve">وروى الترمذي: عن عمر بن أبي سلمة ربيب النبي </w:t>
      </w:r>
      <w:r w:rsidRPr="003772BB">
        <w:rPr>
          <w:noProof/>
          <w:sz w:val="28"/>
          <w:szCs w:val="28"/>
          <w:rtl/>
        </w:rPr>
        <w:drawing>
          <wp:inline distT="0" distB="0" distL="0" distR="0" wp14:anchorId="149E0787" wp14:editId="0D9384B0">
            <wp:extent cx="207010" cy="158750"/>
            <wp:effectExtent l="19050" t="0" r="2540" b="0"/>
            <wp:docPr id="175" name="صورة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4"/>
                    <pic:cNvPicPr>
                      <a:picLocks noChangeAspect="1" noChangeArrowheads="1"/>
                    </pic:cNvPicPr>
                  </pic:nvPicPr>
                  <pic:blipFill>
                    <a:blip r:embed="rId1"/>
                    <a:srcRect/>
                    <a:stretch>
                      <a:fillRect/>
                    </a:stretch>
                  </pic:blipFill>
                  <pic:spPr bwMode="auto">
                    <a:xfrm>
                      <a:off x="0" y="0"/>
                      <a:ext cx="207010" cy="158750"/>
                    </a:xfrm>
                    <a:prstGeom prst="rect">
                      <a:avLst/>
                    </a:prstGeom>
                    <a:noFill/>
                    <a:ln w="9525">
                      <a:noFill/>
                      <a:miter lim="800000"/>
                      <a:headEnd/>
                      <a:tailEnd/>
                    </a:ln>
                  </pic:spPr>
                </pic:pic>
              </a:graphicData>
            </a:graphic>
          </wp:inline>
        </w:drawing>
      </w:r>
      <w:r>
        <w:rPr>
          <w:sz w:val="28"/>
          <w:szCs w:val="28"/>
          <w:rtl/>
          <w:lang w:bidi="ar-IQ"/>
        </w:rPr>
        <w:t>،</w:t>
      </w:r>
      <w:r w:rsidRPr="002D6FE8">
        <w:rPr>
          <w:sz w:val="28"/>
          <w:szCs w:val="28"/>
          <w:rtl/>
          <w:lang w:bidi="ar-IQ"/>
        </w:rPr>
        <w:t xml:space="preserve"> قال</w:t>
      </w:r>
      <w:r>
        <w:rPr>
          <w:sz w:val="28"/>
          <w:szCs w:val="28"/>
          <w:rtl/>
          <w:lang w:bidi="ar-IQ"/>
        </w:rPr>
        <w:t>:</w:t>
      </w:r>
      <w:r w:rsidRPr="002D6FE8">
        <w:rPr>
          <w:sz w:val="28"/>
          <w:szCs w:val="28"/>
          <w:rtl/>
          <w:lang w:bidi="ar-IQ"/>
        </w:rPr>
        <w:t xml:space="preserve"> </w:t>
      </w:r>
      <w:r>
        <w:rPr>
          <w:sz w:val="28"/>
          <w:szCs w:val="28"/>
          <w:rtl/>
          <w:lang w:bidi="ar-IQ"/>
        </w:rPr>
        <w:t>(</w:t>
      </w:r>
      <w:r w:rsidRPr="002D6FE8">
        <w:rPr>
          <w:sz w:val="28"/>
          <w:szCs w:val="28"/>
          <w:rtl/>
          <w:lang w:bidi="ar-IQ"/>
        </w:rPr>
        <w:t xml:space="preserve">لما نزلت هذه الآية على النبي </w:t>
      </w:r>
      <w:r w:rsidRPr="003772BB">
        <w:rPr>
          <w:noProof/>
          <w:sz w:val="28"/>
          <w:szCs w:val="28"/>
          <w:rtl/>
        </w:rPr>
        <w:drawing>
          <wp:inline distT="0" distB="0" distL="0" distR="0" wp14:anchorId="6F560D38" wp14:editId="53460528">
            <wp:extent cx="207010" cy="158750"/>
            <wp:effectExtent l="19050" t="0" r="2540" b="0"/>
            <wp:docPr id="176" name="صورة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4"/>
                    <pic:cNvPicPr>
                      <a:picLocks noChangeAspect="1" noChangeArrowheads="1"/>
                    </pic:cNvPicPr>
                  </pic:nvPicPr>
                  <pic:blipFill>
                    <a:blip r:embed="rId1"/>
                    <a:srcRect/>
                    <a:stretch>
                      <a:fillRect/>
                    </a:stretch>
                  </pic:blipFill>
                  <pic:spPr bwMode="auto">
                    <a:xfrm>
                      <a:off x="0" y="0"/>
                      <a:ext cx="207010" cy="158750"/>
                    </a:xfrm>
                    <a:prstGeom prst="rect">
                      <a:avLst/>
                    </a:prstGeom>
                    <a:noFill/>
                    <a:ln w="9525">
                      <a:noFill/>
                      <a:miter lim="800000"/>
                      <a:headEnd/>
                      <a:tailEnd/>
                    </a:ln>
                  </pic:spPr>
                </pic:pic>
              </a:graphicData>
            </a:graphic>
          </wp:inline>
        </w:drawing>
      </w:r>
      <w:r w:rsidRPr="002D6FE8">
        <w:rPr>
          <w:sz w:val="28"/>
          <w:szCs w:val="28"/>
          <w:rtl/>
          <w:lang w:bidi="ar-IQ"/>
        </w:rPr>
        <w:t xml:space="preserve">: </w:t>
      </w:r>
      <w:r w:rsidRPr="004F7BA5">
        <w:rPr>
          <w:b/>
          <w:bCs/>
          <w:sz w:val="28"/>
          <w:szCs w:val="28"/>
          <w:rtl/>
          <w:lang w:bidi="ar-IQ"/>
        </w:rPr>
        <w:t>إنما يريد الله ليذهب عنكم الرجس أهل البيت ويظهركم تطهيراً</w:t>
      </w:r>
      <w:r w:rsidRPr="002D6FE8">
        <w:rPr>
          <w:sz w:val="28"/>
          <w:szCs w:val="28"/>
          <w:rtl/>
          <w:lang w:bidi="ar-IQ"/>
        </w:rPr>
        <w:t xml:space="preserve"> في بيت أم سلمة فدعا فاطمة وحسنا وحسينا فجللهم بكساء وعلى خلف ظهره فجلله بكساء ثم قال : اللهم هؤلاء أهل بيتي فأذهب عنهم الرجس وطهرهم تطهيرا</w:t>
      </w:r>
      <w:r>
        <w:rPr>
          <w:sz w:val="28"/>
          <w:szCs w:val="28"/>
          <w:rtl/>
          <w:lang w:bidi="ar-IQ"/>
        </w:rPr>
        <w:t>ً</w:t>
      </w:r>
      <w:r w:rsidRPr="002D6FE8">
        <w:rPr>
          <w:sz w:val="28"/>
          <w:szCs w:val="28"/>
          <w:rtl/>
          <w:lang w:bidi="ar-IQ"/>
        </w:rPr>
        <w:t>. قالت أم سلمة: وأنا معهم يا نبي الله، قال</w:t>
      </w:r>
      <w:r>
        <w:rPr>
          <w:sz w:val="28"/>
          <w:szCs w:val="28"/>
          <w:rtl/>
          <w:lang w:bidi="ar-IQ"/>
        </w:rPr>
        <w:t>:</w:t>
      </w:r>
      <w:r w:rsidRPr="002D6FE8">
        <w:rPr>
          <w:sz w:val="28"/>
          <w:szCs w:val="28"/>
          <w:rtl/>
          <w:lang w:bidi="ar-IQ"/>
        </w:rPr>
        <w:t xml:space="preserve"> أنت على مكانك وأنت على خير</w:t>
      </w:r>
      <w:r>
        <w:rPr>
          <w:sz w:val="28"/>
          <w:szCs w:val="28"/>
          <w:rtl/>
          <w:lang w:bidi="ar-IQ"/>
        </w:rPr>
        <w:t xml:space="preserve">) </w:t>
      </w:r>
      <w:r w:rsidRPr="002D6FE8">
        <w:rPr>
          <w:sz w:val="28"/>
          <w:szCs w:val="28"/>
          <w:rtl/>
          <w:lang w:bidi="ar-IQ"/>
        </w:rPr>
        <w:t>سنن الترمذي : ج5</w:t>
      </w:r>
      <w:r>
        <w:rPr>
          <w:sz w:val="28"/>
          <w:szCs w:val="28"/>
          <w:rtl/>
          <w:lang w:bidi="ar-IQ"/>
        </w:rPr>
        <w:t xml:space="preserve"> </w:t>
      </w:r>
      <w:r w:rsidRPr="002D6FE8">
        <w:rPr>
          <w:sz w:val="28"/>
          <w:szCs w:val="28"/>
          <w:rtl/>
          <w:lang w:bidi="ar-IQ"/>
        </w:rPr>
        <w:t xml:space="preserve">ص30. </w:t>
      </w:r>
    </w:p>
    <w:p w14:paraId="4244495F" w14:textId="77777777" w:rsidR="00E2345E" w:rsidRPr="002D6FE8" w:rsidRDefault="00E2345E" w:rsidP="004F7BA5">
      <w:pPr>
        <w:pStyle w:val="FootnoteText"/>
        <w:jc w:val="both"/>
        <w:rPr>
          <w:sz w:val="28"/>
          <w:szCs w:val="28"/>
          <w:rtl/>
          <w:lang w:bidi="ar-IQ"/>
        </w:rPr>
      </w:pPr>
      <w:r w:rsidRPr="002D6FE8">
        <w:rPr>
          <w:sz w:val="28"/>
          <w:szCs w:val="28"/>
          <w:rtl/>
          <w:lang w:bidi="ar-IQ"/>
        </w:rPr>
        <w:t xml:space="preserve">وقال الفخر الرازي: </w:t>
      </w:r>
      <w:r>
        <w:rPr>
          <w:sz w:val="28"/>
          <w:szCs w:val="28"/>
          <w:rtl/>
          <w:lang w:bidi="ar-IQ"/>
        </w:rPr>
        <w:t>(</w:t>
      </w:r>
      <w:r w:rsidRPr="002D6FE8">
        <w:rPr>
          <w:sz w:val="28"/>
          <w:szCs w:val="28"/>
          <w:rtl/>
          <w:lang w:bidi="ar-IQ"/>
        </w:rPr>
        <w:t xml:space="preserve">وروي أنه </w:t>
      </w:r>
      <w:r w:rsidRPr="002D6FE8">
        <w:rPr>
          <w:sz w:val="28"/>
          <w:szCs w:val="28"/>
          <w:lang w:bidi="ar-IQ"/>
        </w:rPr>
        <w:sym w:font="AGA Arabesque" w:char="F075"/>
      </w:r>
      <w:r w:rsidRPr="002D6FE8">
        <w:rPr>
          <w:sz w:val="28"/>
          <w:szCs w:val="28"/>
          <w:rtl/>
          <w:lang w:bidi="ar-IQ"/>
        </w:rPr>
        <w:t xml:space="preserve"> لما خرج في المرط الأسود ، فجاء الحسن رضي الله عنه فأدخله ، ثم جاء الحسين رضي الله عنه فأدخله ثم فاطمة، ثم علي رضي الله عنهما ثم قال: </w:t>
      </w:r>
      <w:r w:rsidRPr="002D6FE8">
        <w:rPr>
          <w:rFonts w:cs="ABO SLMAN Alomar  منقط  1"/>
          <w:sz w:val="28"/>
          <w:szCs w:val="28"/>
          <w:rtl/>
          <w:lang w:bidi="ar-IQ"/>
        </w:rPr>
        <w:t>﴿</w:t>
      </w:r>
      <w:r w:rsidRPr="002D6FE8">
        <w:rPr>
          <w:sz w:val="28"/>
          <w:szCs w:val="28"/>
          <w:rtl/>
          <w:lang w:bidi="ar-IQ"/>
        </w:rPr>
        <w:t xml:space="preserve"> </w:t>
      </w:r>
      <w:r w:rsidRPr="004F7BA5">
        <w:rPr>
          <w:b/>
          <w:bCs/>
          <w:sz w:val="28"/>
          <w:szCs w:val="28"/>
          <w:rtl/>
          <w:lang w:bidi="ar-IQ"/>
        </w:rPr>
        <w:t>إنما يريد الله ليذهب عنكم الرجس أهل البيت ويطهركم تطهيراً</w:t>
      </w:r>
      <w:r w:rsidRPr="002D6FE8">
        <w:rPr>
          <w:rFonts w:cs="ABO SLMAN Alomar  منقط  1"/>
          <w:sz w:val="28"/>
          <w:szCs w:val="28"/>
          <w:rtl/>
          <w:lang w:bidi="ar-IQ"/>
        </w:rPr>
        <w:t>﴾</w:t>
      </w:r>
      <w:r w:rsidRPr="002D6FE8">
        <w:rPr>
          <w:sz w:val="28"/>
          <w:szCs w:val="28"/>
          <w:rtl/>
          <w:lang w:bidi="ar-IQ"/>
        </w:rPr>
        <w:t xml:space="preserve"> الأحزاب: 33.</w:t>
      </w:r>
      <w:r>
        <w:rPr>
          <w:sz w:val="28"/>
          <w:szCs w:val="28"/>
          <w:rtl/>
          <w:lang w:bidi="ar-IQ"/>
        </w:rPr>
        <w:t xml:space="preserve"> </w:t>
      </w:r>
      <w:r w:rsidRPr="002D6FE8">
        <w:rPr>
          <w:sz w:val="28"/>
          <w:szCs w:val="28"/>
          <w:rtl/>
          <w:lang w:bidi="ar-IQ"/>
        </w:rPr>
        <w:t>واعلم أن هذه الرواية كالمتفق على صحتها بين أهل التفسير والحديث</w:t>
      </w:r>
      <w:r>
        <w:rPr>
          <w:sz w:val="28"/>
          <w:szCs w:val="28"/>
          <w:rtl/>
          <w:lang w:bidi="ar-IQ"/>
        </w:rPr>
        <w:t xml:space="preserve">) </w:t>
      </w:r>
      <w:r w:rsidRPr="002D6FE8">
        <w:rPr>
          <w:sz w:val="28"/>
          <w:szCs w:val="28"/>
          <w:rtl/>
          <w:lang w:bidi="ar-IQ"/>
        </w:rPr>
        <w:t>تفسير الرازي: ج8</w:t>
      </w:r>
      <w:r>
        <w:rPr>
          <w:sz w:val="28"/>
          <w:szCs w:val="28"/>
          <w:rtl/>
          <w:lang w:bidi="ar-IQ"/>
        </w:rPr>
        <w:t xml:space="preserve"> </w:t>
      </w:r>
      <w:r w:rsidRPr="002D6FE8">
        <w:rPr>
          <w:sz w:val="28"/>
          <w:szCs w:val="28"/>
          <w:rtl/>
          <w:lang w:bidi="ar-IQ"/>
        </w:rPr>
        <w:t xml:space="preserve">ص85. </w:t>
      </w:r>
    </w:p>
    <w:p w14:paraId="50BF9EF2" w14:textId="77777777" w:rsidR="00E2345E" w:rsidRPr="00F57B04" w:rsidRDefault="00E2345E" w:rsidP="00EC1487">
      <w:pPr>
        <w:pStyle w:val="FootnoteText"/>
        <w:jc w:val="both"/>
        <w:rPr>
          <w:sz w:val="28"/>
          <w:szCs w:val="28"/>
          <w:lang w:bidi="ar-IQ"/>
        </w:rPr>
      </w:pPr>
      <w:r w:rsidRPr="002D6FE8">
        <w:rPr>
          <w:sz w:val="28"/>
          <w:szCs w:val="28"/>
          <w:rtl/>
          <w:lang w:bidi="ar-IQ"/>
        </w:rPr>
        <w:t>وينقل الثعلبي في تفسيره</w:t>
      </w:r>
      <w:r>
        <w:rPr>
          <w:sz w:val="28"/>
          <w:szCs w:val="28"/>
          <w:rtl/>
          <w:lang w:bidi="ar-IQ"/>
        </w:rPr>
        <w:t>:</w:t>
      </w:r>
      <w:r w:rsidRPr="002D6FE8">
        <w:rPr>
          <w:sz w:val="28"/>
          <w:szCs w:val="28"/>
          <w:rtl/>
          <w:lang w:bidi="ar-IQ"/>
        </w:rPr>
        <w:t xml:space="preserve"> </w:t>
      </w:r>
      <w:r>
        <w:rPr>
          <w:sz w:val="28"/>
          <w:szCs w:val="28"/>
          <w:rtl/>
          <w:lang w:bidi="ar-IQ"/>
        </w:rPr>
        <w:t>(</w:t>
      </w:r>
      <w:r w:rsidRPr="002D6FE8">
        <w:rPr>
          <w:sz w:val="28"/>
          <w:szCs w:val="28"/>
          <w:rtl/>
          <w:lang w:bidi="ar-IQ"/>
        </w:rPr>
        <w:t>ج8 ص38</w:t>
      </w:r>
      <w:r>
        <w:rPr>
          <w:sz w:val="28"/>
          <w:szCs w:val="28"/>
          <w:rtl/>
          <w:lang w:bidi="ar-IQ"/>
        </w:rPr>
        <w:t xml:space="preserve">) </w:t>
      </w:r>
      <w:r w:rsidRPr="002D6FE8">
        <w:rPr>
          <w:sz w:val="28"/>
          <w:szCs w:val="28"/>
          <w:rtl/>
          <w:lang w:bidi="ar-IQ"/>
        </w:rPr>
        <w:t xml:space="preserve">عن ابن حجر، قال: </w:t>
      </w:r>
      <w:r>
        <w:rPr>
          <w:sz w:val="28"/>
          <w:szCs w:val="28"/>
          <w:rtl/>
          <w:lang w:bidi="ar-IQ"/>
        </w:rPr>
        <w:t>(</w:t>
      </w:r>
      <w:r w:rsidRPr="002D6FE8">
        <w:rPr>
          <w:sz w:val="28"/>
          <w:szCs w:val="28"/>
          <w:rtl/>
          <w:lang w:bidi="ar-IQ"/>
        </w:rPr>
        <w:t xml:space="preserve">وقال ابن حجر: </w:t>
      </w:r>
      <w:r>
        <w:rPr>
          <w:rFonts w:hint="cs"/>
          <w:b/>
          <w:bCs/>
          <w:sz w:val="28"/>
          <w:szCs w:val="28"/>
          <w:rtl/>
          <w:lang w:bidi="ar-IQ"/>
        </w:rPr>
        <w:t>(</w:t>
      </w:r>
      <w:r w:rsidRPr="004F7BA5">
        <w:rPr>
          <w:b/>
          <w:bCs/>
          <w:sz w:val="28"/>
          <w:szCs w:val="28"/>
          <w:rtl/>
          <w:lang w:bidi="ar-IQ"/>
        </w:rPr>
        <w:t>إنما يريد الله ليذهب عنكم الرجس أهل البيت ويطهركم تطهيرا</w:t>
      </w:r>
      <w:r>
        <w:rPr>
          <w:rFonts w:cs="ABO SLMAN Alomar  منقط  1" w:hint="cs"/>
          <w:sz w:val="28"/>
          <w:szCs w:val="28"/>
          <w:rtl/>
          <w:lang w:bidi="ar-IQ"/>
        </w:rPr>
        <w:t>)</w:t>
      </w:r>
      <w:r w:rsidRPr="002D6FE8">
        <w:rPr>
          <w:sz w:val="28"/>
          <w:szCs w:val="28"/>
          <w:rtl/>
          <w:lang w:bidi="ar-IQ"/>
        </w:rPr>
        <w:t xml:space="preserve"> ... أكثر المفسرين على أنها نزلت في علي وفاطمة والحسن والحسين</w:t>
      </w:r>
      <w:r>
        <w:rPr>
          <w:sz w:val="28"/>
          <w:szCs w:val="28"/>
          <w:rtl/>
          <w:lang w:bidi="ar-IQ"/>
        </w:rPr>
        <w:t xml:space="preserve">) </w:t>
      </w:r>
      <w:r w:rsidRPr="002D6FE8">
        <w:rPr>
          <w:sz w:val="28"/>
          <w:szCs w:val="28"/>
          <w:rtl/>
          <w:lang w:bidi="ar-IQ"/>
        </w:rPr>
        <w:t>الصواعق المحرقة: 143 ط. مصر، وط. بيروت: 220 الباب الحادي عشر ، في الآيات الواردة فيهم</w:t>
      </w:r>
      <w:r>
        <w:rPr>
          <w:sz w:val="28"/>
          <w:szCs w:val="28"/>
          <w:rtl/>
          <w:lang w:bidi="ar-IQ"/>
        </w:rPr>
        <w:t xml:space="preserve">، الآية الأولى )، </w:t>
      </w:r>
      <w:r w:rsidRPr="002D6FE8">
        <w:rPr>
          <w:sz w:val="28"/>
          <w:szCs w:val="28"/>
          <w:rtl/>
          <w:lang w:bidi="ar-IQ"/>
        </w:rPr>
        <w:t>وراجع غير ما تقدم من المصادر.</w:t>
      </w:r>
    </w:p>
  </w:footnote>
  <w:footnote w:id="114">
    <w:p w14:paraId="011A723A" w14:textId="355A81A6" w:rsidR="00641439" w:rsidRPr="005E4C3E" w:rsidRDefault="00641439" w:rsidP="00E32A5A">
      <w:pPr>
        <w:pStyle w:val="FootnoteText"/>
        <w:rPr>
          <w:rFonts w:cs="B Zar"/>
          <w:rtl/>
        </w:rPr>
      </w:pPr>
      <w:r w:rsidRPr="005E4C3E">
        <w:rPr>
          <w:rFonts w:cs="B Zar" w:hint="cs"/>
          <w:color w:val="FF0000"/>
          <w:rtl/>
        </w:rPr>
        <w:t>2-</w:t>
      </w:r>
      <w:r w:rsidRPr="005E4C3E">
        <w:rPr>
          <w:rFonts w:cs="B Zar" w:hint="cs"/>
          <w:rtl/>
        </w:rPr>
        <w:t xml:space="preserve"> احمد در مسندش روایت کرده است: شداد ابی عمار گفت: بر وائلة‌بن اسقع که جمعی نزدش بودند، وارد شدم. ذکر علی به میان آمد. هنگامی که ایستاد به من گفت: آیا تو را از چیزی که از رسول خدا</w:t>
      </w:r>
      <w:r w:rsidRPr="005E4C3E">
        <w:rPr>
          <w:rFonts w:cs="B Zar" w:hint="cs"/>
        </w:rPr>
        <w:sym w:font="Abo-thar" w:char="F06B"/>
      </w:r>
      <w:r w:rsidRPr="005E4C3E">
        <w:rPr>
          <w:rFonts w:cs="B Zar" w:hint="cs"/>
          <w:rtl/>
        </w:rPr>
        <w:t xml:space="preserve"> دیدم باخبر نکنم؟ گفتم: آری. گفت: بر فاطمه وارد شدم و جویای علی شدم، گفت: به سوی رسول الله</w:t>
      </w:r>
      <w:r w:rsidRPr="005E4C3E">
        <w:rPr>
          <w:rFonts w:cs="B Zar" w:hint="cs"/>
        </w:rPr>
        <w:sym w:font="Abo-thar" w:char="F06B"/>
      </w:r>
      <w:r w:rsidRPr="005E4C3E">
        <w:rPr>
          <w:rFonts w:cs="B Zar" w:hint="cs"/>
          <w:rtl/>
        </w:rPr>
        <w:t xml:space="preserve"> رفت. نشستم و منتظر شدم. رسول خدا</w:t>
      </w:r>
      <w:r w:rsidRPr="005E4C3E">
        <w:rPr>
          <w:rFonts w:cs="B Zar" w:hint="cs"/>
        </w:rPr>
        <w:sym w:font="Abo-thar" w:char="F06B"/>
      </w:r>
      <w:r w:rsidRPr="005E4C3E">
        <w:rPr>
          <w:rFonts w:cs="B Zar" w:hint="cs"/>
          <w:rtl/>
        </w:rPr>
        <w:t xml:space="preserve"> آمد، درحالی که همراه او علی، حسن و حسین بودند و درحالی‌که همۀ آن‌ها را با دستش گرفته بود داخل شد. علی و فاطمه جلو آمدند و پیش رویش، حسن و حسین نیز روی ران‌هایش نشستند؛ سپس پیراهنش یا جامه‌اش را روی آن‌ها کشید و این آیه را تلاوت فرمود:</w:t>
      </w:r>
      <w:r w:rsidRPr="005E4C3E">
        <w:rPr>
          <w:rFonts w:cs="B Zar" w:hint="cs"/>
          <w:color w:val="006600"/>
          <w:rtl/>
        </w:rPr>
        <w:t xml:space="preserve"> </w:t>
      </w:r>
      <w:r w:rsidR="007F261D">
        <w:rPr>
          <w:rFonts w:cs="B Zar" w:hint="cs"/>
          <w:color w:val="006600"/>
          <w:lang w:bidi="fa-IR"/>
        </w:rPr>
        <w:t>﴿</w:t>
      </w:r>
      <w:r w:rsidRPr="005E4C3E">
        <w:rPr>
          <w:rStyle w:val="QuranChar"/>
          <w:rFonts w:cs="B Zar"/>
          <w:color w:val="006600"/>
          <w:sz w:val="22"/>
          <w:szCs w:val="22"/>
          <w:rtl/>
        </w:rPr>
        <w:t>إنَّمَا یرِیدُ اللَّهُ لِیذْهِبَ عَنکمُ الرِّجْسَ أَهْلَ الْبَیتِ وَیطَهِّرَکمْ تَطْهِیراً</w:t>
      </w:r>
      <w:r w:rsidR="007F261D">
        <w:rPr>
          <w:rFonts w:cs="B Zar" w:hint="cs"/>
          <w:color w:val="006600"/>
          <w:lang w:bidi="fa-IR"/>
        </w:rPr>
        <w:t>﴾</w:t>
      </w:r>
      <w:r w:rsidRPr="005E4C3E">
        <w:rPr>
          <w:rFonts w:cs="B Zar" w:hint="cs"/>
          <w:rtl/>
        </w:rPr>
        <w:t xml:space="preserve"> و ادامه داد: </w:t>
      </w:r>
      <w:r w:rsidRPr="005E4C3E">
        <w:rPr>
          <w:rStyle w:val="HadithTranslationChar"/>
          <w:rFonts w:cs="B Zar" w:hint="cs"/>
          <w:color w:val="C00000"/>
          <w:sz w:val="22"/>
          <w:szCs w:val="22"/>
          <w:rtl/>
        </w:rPr>
        <w:t>خداوندا</w:t>
      </w:r>
      <w:r w:rsidRPr="005E4C3E">
        <w:rPr>
          <w:rFonts w:cs="B Zar" w:hint="cs"/>
          <w:color w:val="C00000"/>
          <w:rtl/>
        </w:rPr>
        <w:t xml:space="preserve">، </w:t>
      </w:r>
      <w:r w:rsidRPr="005E4C3E">
        <w:rPr>
          <w:rStyle w:val="HadithTranslationChar"/>
          <w:rFonts w:cs="B Zar" w:hint="cs"/>
          <w:color w:val="C00000"/>
          <w:sz w:val="22"/>
          <w:szCs w:val="22"/>
          <w:rtl/>
        </w:rPr>
        <w:t>این</w:t>
      </w:r>
      <w:r w:rsidRPr="005E4C3E">
        <w:rPr>
          <w:rStyle w:val="HadithTranslationChar"/>
          <w:rFonts w:cs="B Zar" w:hint="cs"/>
          <w:color w:val="C00000"/>
          <w:sz w:val="22"/>
          <w:szCs w:val="22"/>
          <w:rtl/>
          <w:lang w:bidi="fa-IR"/>
        </w:rPr>
        <w:t>‌</w:t>
      </w:r>
      <w:r w:rsidRPr="005E4C3E">
        <w:rPr>
          <w:rStyle w:val="HadithTranslationChar"/>
          <w:rFonts w:cs="B Zar" w:hint="cs"/>
          <w:color w:val="C00000"/>
          <w:sz w:val="22"/>
          <w:szCs w:val="22"/>
          <w:rtl/>
        </w:rPr>
        <w:t>ها اهل بیت من هستند</w:t>
      </w:r>
      <w:r w:rsidRPr="005E4C3E">
        <w:rPr>
          <w:rFonts w:cs="B Zar" w:hint="cs"/>
          <w:color w:val="C00000"/>
          <w:rtl/>
        </w:rPr>
        <w:t xml:space="preserve">، </w:t>
      </w:r>
      <w:r w:rsidRPr="005E4C3E">
        <w:rPr>
          <w:rStyle w:val="HadithTranslationChar"/>
          <w:rFonts w:cs="B Zar" w:hint="cs"/>
          <w:color w:val="C00000"/>
          <w:sz w:val="22"/>
          <w:szCs w:val="22"/>
          <w:rtl/>
        </w:rPr>
        <w:t>این‌ها اهل بیت من هستند</w:t>
      </w:r>
      <w:r w:rsidRPr="005E4C3E">
        <w:rPr>
          <w:rFonts w:cs="B Zar" w:hint="cs"/>
          <w:rtl/>
        </w:rPr>
        <w:t>. مسند احمد: ج 4، ص 107.</w:t>
      </w:r>
    </w:p>
    <w:p w14:paraId="6E9CD8E2" w14:textId="3F246259" w:rsidR="00641439" w:rsidRPr="005E4C3E" w:rsidRDefault="00641439" w:rsidP="00DB3B43">
      <w:pPr>
        <w:pStyle w:val="FootnoteText"/>
        <w:rPr>
          <w:rFonts w:cs="B Zar"/>
          <w:rtl/>
        </w:rPr>
      </w:pPr>
      <w:r w:rsidRPr="005E4C3E">
        <w:rPr>
          <w:rFonts w:cs="B Zar" w:hint="cs"/>
          <w:rtl/>
        </w:rPr>
        <w:t>مسلم در صحیحش روایت می‌کند: عایشه گفت: پیامبر</w:t>
      </w:r>
      <w:r w:rsidRPr="005E4C3E">
        <w:rPr>
          <w:rFonts w:cs="B Zar" w:hint="cs"/>
          <w:lang w:bidi="fa-IR"/>
        </w:rPr>
        <w:sym w:font="Abo-thar" w:char="F06B"/>
      </w:r>
      <w:r w:rsidRPr="005E4C3E">
        <w:rPr>
          <w:rFonts w:cs="B Zar" w:hint="cs"/>
          <w:rtl/>
        </w:rPr>
        <w:t xml:space="preserve"> صبح</w:t>
      </w:r>
      <w:r w:rsidRPr="005E4C3E">
        <w:rPr>
          <w:rFonts w:cs="B Zar" w:hint="eastAsia"/>
          <w:rtl/>
        </w:rPr>
        <w:t>‌</w:t>
      </w:r>
      <w:r w:rsidRPr="005E4C3E">
        <w:rPr>
          <w:rFonts w:cs="B Zar" w:hint="cs"/>
          <w:rtl/>
        </w:rPr>
        <w:t xml:space="preserve">هنگام خارج شد. بر روی وی بالاپوش مویین سیاهی بود. حسن‌بن علی آمد و داخل شد؛ سپس حسین آمد و با او داخل شد؛ سپس فاطمه آمد و او را داخل نمود؛ سپس علی آمد و او را داخل نمود؛ سپس فرمود: </w:t>
      </w:r>
      <w:r w:rsidR="007F261D">
        <w:rPr>
          <w:rFonts w:cs="B Zar" w:hint="cs"/>
          <w:color w:val="006600"/>
          <w:lang w:bidi="fa-IR"/>
        </w:rPr>
        <w:t>﴿</w:t>
      </w:r>
      <w:r w:rsidRPr="005E4C3E">
        <w:rPr>
          <w:rStyle w:val="QuranChar"/>
          <w:rFonts w:cs="B Zar"/>
          <w:color w:val="006600"/>
          <w:sz w:val="22"/>
          <w:szCs w:val="22"/>
          <w:rtl/>
        </w:rPr>
        <w:t>إنَّمَا یرِیدُ اللَّهُ لِیذْهِبَ عَنکمُ الرِّجْسَ أَهْلَ الْبَیتِ وَیطَهِّرَکمْ تَطْهِیرا</w:t>
      </w:r>
      <w:r w:rsidRPr="005E4C3E">
        <w:rPr>
          <w:rStyle w:val="HadithChar"/>
          <w:rFonts w:cs="B Zar"/>
          <w:color w:val="006600"/>
          <w:sz w:val="22"/>
          <w:szCs w:val="22"/>
          <w:rtl/>
        </w:rPr>
        <w:t>ً</w:t>
      </w:r>
      <w:r w:rsidR="007F261D">
        <w:rPr>
          <w:rFonts w:cs="B Zar" w:hint="cs"/>
          <w:color w:val="006600"/>
          <w:lang w:bidi="fa-IR"/>
        </w:rPr>
        <w:t>﴾</w:t>
      </w:r>
      <w:r w:rsidRPr="005E4C3E">
        <w:rPr>
          <w:rFonts w:cs="B Zar" w:hint="cs"/>
          <w:rtl/>
        </w:rPr>
        <w:t>. صحیح مسلم: ج 7، ص 130.</w:t>
      </w:r>
    </w:p>
    <w:p w14:paraId="123950B0" w14:textId="4524F25E" w:rsidR="00641439" w:rsidRPr="005E4C3E" w:rsidRDefault="00641439" w:rsidP="00F10606">
      <w:pPr>
        <w:pStyle w:val="FootnoteText"/>
        <w:rPr>
          <w:rFonts w:cs="B Zar"/>
          <w:rtl/>
        </w:rPr>
      </w:pPr>
      <w:r w:rsidRPr="005E4C3E">
        <w:rPr>
          <w:rFonts w:cs="B Zar" w:hint="cs"/>
          <w:rtl/>
        </w:rPr>
        <w:t>ترمذی روایت می‌کند: عمر‌بن ابی سلمه ناپسری پیامبر</w:t>
      </w:r>
      <w:r w:rsidRPr="005E4C3E">
        <w:rPr>
          <w:rFonts w:cs="B Zar" w:hint="cs"/>
          <w:lang w:bidi="fa-IR"/>
        </w:rPr>
        <w:sym w:font="Abo-thar" w:char="F06B"/>
      </w:r>
      <w:r w:rsidRPr="005E4C3E">
        <w:rPr>
          <w:rFonts w:cs="B Zar" w:hint="cs"/>
          <w:rtl/>
        </w:rPr>
        <w:t xml:space="preserve"> گفت: (هنگامی که این آیه بر پیامبر</w:t>
      </w:r>
      <w:r w:rsidRPr="005E4C3E">
        <w:rPr>
          <w:rFonts w:cs="B Zar" w:hint="cs"/>
          <w:lang w:bidi="fa-IR"/>
        </w:rPr>
        <w:sym w:font="Abo-thar" w:char="F06B"/>
      </w:r>
      <w:r w:rsidRPr="005E4C3E">
        <w:rPr>
          <w:rFonts w:cs="B Zar" w:hint="cs"/>
          <w:rtl/>
        </w:rPr>
        <w:t xml:space="preserve"> نازل شد: </w:t>
      </w:r>
      <w:r w:rsidR="007F261D">
        <w:rPr>
          <w:rFonts w:cs="B Zar" w:hint="cs"/>
          <w:color w:val="006600"/>
          <w:lang w:bidi="fa-IR"/>
        </w:rPr>
        <w:t>﴿</w:t>
      </w:r>
      <w:r w:rsidRPr="005E4C3E">
        <w:rPr>
          <w:rStyle w:val="QuranChar"/>
          <w:rFonts w:cs="B Zar"/>
          <w:color w:val="006600"/>
          <w:sz w:val="22"/>
          <w:szCs w:val="22"/>
          <w:rtl/>
        </w:rPr>
        <w:t>إنَّمَا یرِیدُ اللَّهُ لِیذْهِبَ عَنکمُ الرِّجْسَ أَهْلَ الْبَیتِ وَیطَهِّرَکمْ تَطْهِیراً</w:t>
      </w:r>
      <w:r w:rsidR="007F261D">
        <w:rPr>
          <w:rFonts w:cs="B Zar" w:hint="cs"/>
          <w:color w:val="006600"/>
          <w:lang w:bidi="fa-IR"/>
        </w:rPr>
        <w:t>﴾</w:t>
      </w:r>
      <w:r w:rsidRPr="005E4C3E">
        <w:rPr>
          <w:rFonts w:cs="B Zar" w:hint="cs"/>
          <w:rtl/>
        </w:rPr>
        <w:t xml:space="preserve"> پیامبر در خانۀ امّ سلمه، فاطمه، حسن و حسین را خواست و روی آن‌ها لباسی کشید؛ پس از آنها علی آمد و روی او نیز لباس را کشید؛ سپس فرمود: </w:t>
      </w:r>
      <w:r w:rsidRPr="005E4C3E">
        <w:rPr>
          <w:rFonts w:cs="B Zar" w:hint="cs"/>
          <w:color w:val="C00000"/>
          <w:rtl/>
        </w:rPr>
        <w:t>(</w:t>
      </w:r>
      <w:r w:rsidRPr="005E4C3E">
        <w:rPr>
          <w:rStyle w:val="HadithTranslationChar"/>
          <w:rFonts w:cs="B Zar" w:hint="cs"/>
          <w:color w:val="C00000"/>
          <w:sz w:val="22"/>
          <w:szCs w:val="22"/>
          <w:rtl/>
        </w:rPr>
        <w:t>خداوندا</w:t>
      </w:r>
      <w:r w:rsidRPr="005E4C3E">
        <w:rPr>
          <w:rFonts w:cs="B Zar" w:hint="cs"/>
          <w:color w:val="C00000"/>
          <w:rtl/>
        </w:rPr>
        <w:t xml:space="preserve">! </w:t>
      </w:r>
      <w:r w:rsidRPr="005E4C3E">
        <w:rPr>
          <w:rStyle w:val="HadithTranslationChar"/>
          <w:rFonts w:cs="B Zar" w:hint="cs"/>
          <w:color w:val="C00000"/>
          <w:sz w:val="22"/>
          <w:szCs w:val="22"/>
          <w:rtl/>
        </w:rPr>
        <w:t>این‌ها اهل بیت من هستند</w:t>
      </w:r>
      <w:r w:rsidRPr="005E4C3E">
        <w:rPr>
          <w:rFonts w:cs="B Zar" w:hint="cs"/>
          <w:color w:val="C00000"/>
          <w:rtl/>
        </w:rPr>
        <w:t xml:space="preserve">. </w:t>
      </w:r>
      <w:r w:rsidRPr="005E4C3E">
        <w:rPr>
          <w:rStyle w:val="HadithTranslationChar"/>
          <w:rFonts w:cs="B Zar" w:hint="cs"/>
          <w:color w:val="C00000"/>
          <w:sz w:val="22"/>
          <w:szCs w:val="22"/>
          <w:rtl/>
        </w:rPr>
        <w:t>پلیدی را از آنها بزدا و کاملاً پاکشان گردان</w:t>
      </w:r>
      <w:r w:rsidRPr="005E4C3E">
        <w:rPr>
          <w:rFonts w:cs="B Zar" w:hint="cs"/>
          <w:color w:val="C00000"/>
          <w:rtl/>
        </w:rPr>
        <w:t>)</w:t>
      </w:r>
      <w:r w:rsidRPr="005E4C3E">
        <w:rPr>
          <w:rFonts w:cs="B Zar" w:hint="cs"/>
          <w:rtl/>
        </w:rPr>
        <w:t xml:space="preserve">. امّ سلمه گفت: من هم با آن‌ها هستم ای نبی خدا؟ فرمود: </w:t>
      </w:r>
      <w:r w:rsidRPr="005E4C3E">
        <w:rPr>
          <w:rStyle w:val="HadithTranslationChar"/>
          <w:rFonts w:cs="B Zar" w:hint="cs"/>
          <w:color w:val="C00000"/>
          <w:sz w:val="22"/>
          <w:szCs w:val="22"/>
          <w:rtl/>
        </w:rPr>
        <w:t>تو جایگاه خودت را داری و تو بر خیر هستی</w:t>
      </w:r>
      <w:r w:rsidRPr="005E4C3E">
        <w:rPr>
          <w:rFonts w:cs="B Zar" w:hint="cs"/>
          <w:rtl/>
        </w:rPr>
        <w:t>). سنن ترمذی: ج 5، ص 30.</w:t>
      </w:r>
    </w:p>
    <w:p w14:paraId="3BD9353F" w14:textId="5BC03933" w:rsidR="00641439" w:rsidRPr="005E4C3E" w:rsidRDefault="00641439" w:rsidP="00F10606">
      <w:pPr>
        <w:pStyle w:val="FootnoteText"/>
        <w:rPr>
          <w:rFonts w:cs="B Zar"/>
          <w:rtl/>
        </w:rPr>
      </w:pPr>
      <w:r w:rsidRPr="005E4C3E">
        <w:rPr>
          <w:rFonts w:cs="B Zar" w:hint="cs"/>
          <w:rtl/>
        </w:rPr>
        <w:t>فخر رازی می‌گوید: (روایت شده از ایشان</w:t>
      </w:r>
      <w:r w:rsidRPr="005E4C3E">
        <w:rPr>
          <w:rFonts w:cs="B Zar" w:hint="cs"/>
          <w:lang w:bidi="fa-IR"/>
        </w:rPr>
        <w:sym w:font="Abo-thar" w:char="F06B"/>
      </w:r>
      <w:r w:rsidRPr="005E4C3E">
        <w:rPr>
          <w:rFonts w:cs="B Zar" w:hint="cs"/>
          <w:rtl/>
        </w:rPr>
        <w:t>، هنگامی که با بالاپوش مشکی خارج شد، حسن آمد و داخلش نمود. حسین آمد و داخلش نمود؛ سپس فاطمه و سپس علی آمدند؛ سپس فرمود:</w:t>
      </w:r>
      <w:r w:rsidRPr="005E4C3E">
        <w:rPr>
          <w:rFonts w:cs="B Zar" w:hint="cs"/>
          <w:color w:val="006600"/>
          <w:rtl/>
        </w:rPr>
        <w:t xml:space="preserve"> </w:t>
      </w:r>
      <w:r w:rsidR="00274F2B">
        <w:rPr>
          <w:rFonts w:cs="B Zar" w:hint="cs"/>
          <w:color w:val="006600"/>
          <w:lang w:bidi="fa-IR"/>
        </w:rPr>
        <w:t>﴿</w:t>
      </w:r>
      <w:r w:rsidRPr="005E4C3E">
        <w:rPr>
          <w:rStyle w:val="QuranChar"/>
          <w:rFonts w:cs="B Zar"/>
          <w:color w:val="006600"/>
          <w:sz w:val="22"/>
          <w:szCs w:val="22"/>
          <w:rtl/>
        </w:rPr>
        <w:t>إنَّمَا یرِیدُ اللَّهُ لِیذْهِبَ عَنکمُ الرِّجْسَ أَهْلَ الْبَیتِ وَیطَهِّرَکمْ تَطْهِیراً</w:t>
      </w:r>
      <w:r w:rsidR="00274F2B">
        <w:rPr>
          <w:rFonts w:cs="B Zar" w:hint="cs"/>
          <w:color w:val="006600"/>
          <w:lang w:bidi="fa-IR"/>
        </w:rPr>
        <w:t>﴾</w:t>
      </w:r>
      <w:r w:rsidRPr="005E4C3E">
        <w:rPr>
          <w:rFonts w:cs="B Zar" w:hint="cs"/>
          <w:rtl/>
        </w:rPr>
        <w:t xml:space="preserve"> احزاب: 33. و بدان که صحت این روایت بین اهل تفسیر و حدیث، متقن است). تفسیر رازی: ج 8، ص 85.</w:t>
      </w:r>
    </w:p>
    <w:p w14:paraId="16DC8C67" w14:textId="58360BAA" w:rsidR="00641439" w:rsidRPr="005E4C3E" w:rsidRDefault="00641439" w:rsidP="00D33A90">
      <w:pPr>
        <w:pStyle w:val="FootnoteText"/>
        <w:rPr>
          <w:rFonts w:cs="B Zar"/>
          <w:rtl/>
        </w:rPr>
      </w:pPr>
      <w:r w:rsidRPr="005E4C3E">
        <w:rPr>
          <w:rFonts w:cs="B Zar" w:hint="cs"/>
          <w:rtl/>
        </w:rPr>
        <w:t xml:space="preserve">ثعلبی در تفسیرش (ج 5، ص 38) از ابن حجر نقل می‌کند: (و ابن حجر گفت: </w:t>
      </w:r>
      <w:r w:rsidR="00274F2B">
        <w:rPr>
          <w:rFonts w:cs="B Zar" w:hint="cs"/>
          <w:color w:val="006600"/>
          <w:lang w:bidi="fa-IR"/>
        </w:rPr>
        <w:t>﴿</w:t>
      </w:r>
      <w:r w:rsidRPr="005E4C3E">
        <w:rPr>
          <w:rStyle w:val="QuranChar"/>
          <w:rFonts w:cs="B Zar"/>
          <w:color w:val="006600"/>
          <w:sz w:val="22"/>
          <w:szCs w:val="22"/>
          <w:rtl/>
        </w:rPr>
        <w:t>إنَّمَا یرِیدُ اللَّهُ لِیذْهِبَ عَنکمُ الرِّجْسَ أَهْلَ الْبَیتِ وَیطَهِّرَکمْ تَطْهِیراً</w:t>
      </w:r>
      <w:r w:rsidR="00274F2B">
        <w:rPr>
          <w:rFonts w:cs="B Zar" w:hint="cs"/>
          <w:color w:val="006600"/>
          <w:lang w:bidi="fa-IR"/>
        </w:rPr>
        <w:t>﴾</w:t>
      </w:r>
      <w:r w:rsidRPr="005E4C3E">
        <w:rPr>
          <w:rFonts w:cs="B Zar"/>
          <w:rtl/>
        </w:rPr>
        <w:t>...</w:t>
      </w:r>
      <w:r w:rsidRPr="005E4C3E">
        <w:rPr>
          <w:rFonts w:cs="B Zar" w:hint="cs"/>
          <w:rtl/>
        </w:rPr>
        <w:t xml:space="preserve"> بیشتر مفسرین اتفاق نظر دارند که این آیه در شأن علی، فاطمه، حسن و حسین نازل شده است). صواعق المحرقة: ص 143، ط. مصر؛ و ط. بیروت: ص 220، باب یازدهم، در آیات وارد شده در آن، اولین آیه. می‌توانید به سایر منابع نیز مراجعه نمایید.</w:t>
      </w:r>
    </w:p>
  </w:footnote>
  <w:footnote w:id="115">
    <w:p w14:paraId="62419728" w14:textId="77777777" w:rsidR="00E2345E" w:rsidRPr="002D6FE8" w:rsidRDefault="00E2345E" w:rsidP="003772BB">
      <w:pPr>
        <w:pStyle w:val="FootnoteText"/>
        <w:jc w:val="both"/>
        <w:rPr>
          <w:sz w:val="28"/>
          <w:szCs w:val="28"/>
          <w:lang w:bidi="ar-IQ"/>
        </w:rPr>
      </w:pPr>
      <w:r w:rsidRPr="003772BB">
        <w:rPr>
          <w:rStyle w:val="FootnoteReference"/>
          <w:color w:val="FF0000"/>
          <w:sz w:val="28"/>
          <w:szCs w:val="28"/>
          <w:vertAlign w:val="baseline"/>
          <w:lang w:bidi="ar-IQ"/>
        </w:rPr>
        <w:footnoteRef/>
      </w:r>
      <w:r w:rsidRPr="003772BB">
        <w:rPr>
          <w:color w:val="FF0000"/>
          <w:sz w:val="28"/>
          <w:szCs w:val="28"/>
          <w:rtl/>
          <w:lang w:bidi="ar-IQ"/>
        </w:rPr>
        <w:t>-</w:t>
      </w:r>
      <w:r w:rsidRPr="002D6FE8">
        <w:rPr>
          <w:sz w:val="28"/>
          <w:szCs w:val="28"/>
          <w:rtl/>
          <w:lang w:bidi="ar-IQ"/>
        </w:rPr>
        <w:t xml:space="preserve"> قال عبد الرحمن أحمد البكري في كتابه من حياة الخليفة عمر بن الخطاب: </w:t>
      </w:r>
      <w:r>
        <w:rPr>
          <w:sz w:val="28"/>
          <w:szCs w:val="28"/>
          <w:rtl/>
          <w:lang w:bidi="ar-IQ"/>
        </w:rPr>
        <w:t>(</w:t>
      </w:r>
      <w:r w:rsidRPr="002D6FE8">
        <w:rPr>
          <w:sz w:val="28"/>
          <w:szCs w:val="28"/>
          <w:rtl/>
          <w:lang w:bidi="ar-IQ"/>
        </w:rPr>
        <w:t xml:space="preserve">ذكر محمد بن أحمد البيروني الخوارزمي المتوفى عام 440 هجرية في حوادث شهر ذي الحجة الحرام قال : واليوم الثامن عشر يسمى غدير خم وهو اسم مرحلة نزل بها النبي </w:t>
      </w:r>
      <w:r w:rsidRPr="002D6FE8">
        <w:rPr>
          <w:sz w:val="28"/>
          <w:szCs w:val="28"/>
          <w:lang w:bidi="ar-IQ"/>
        </w:rPr>
        <w:sym w:font="AGA Arabesque" w:char="F075"/>
      </w:r>
      <w:r w:rsidRPr="002D6FE8">
        <w:rPr>
          <w:sz w:val="28"/>
          <w:szCs w:val="28"/>
          <w:rtl/>
          <w:lang w:bidi="ar-IQ"/>
        </w:rPr>
        <w:t xml:space="preserve"> عند منصرفه من حجة الوداع، وجمع القتب والرحال وعلاها آخذاً بعضد علي بن أبي طالب </w:t>
      </w:r>
      <w:r w:rsidRPr="002D6FE8">
        <w:rPr>
          <w:sz w:val="28"/>
          <w:szCs w:val="28"/>
          <w:lang w:bidi="ar-IQ"/>
        </w:rPr>
        <w:sym w:font="AGA Arabesque" w:char="F075"/>
      </w:r>
      <w:r w:rsidRPr="002D6FE8">
        <w:rPr>
          <w:sz w:val="28"/>
          <w:szCs w:val="28"/>
          <w:rtl/>
          <w:lang w:bidi="ar-IQ"/>
        </w:rPr>
        <w:t xml:space="preserve"> وقال: أيها الناس ألست أولى بكم من أنفسكم؟ قالوا: بلى. قال: فمن كنت مولاه فعلي مولاه، اللهم وال من والاه ، وعاد من عاداه، وانصر من نصره، واخذل من خذله، وأدر الحق معه حيثما دار. ويروى أنه رفع رأسه نحو السماء</w:t>
      </w:r>
      <w:r>
        <w:rPr>
          <w:sz w:val="28"/>
          <w:szCs w:val="28"/>
          <w:rtl/>
          <w:lang w:bidi="ar-IQ"/>
        </w:rPr>
        <w:t>،</w:t>
      </w:r>
      <w:r w:rsidRPr="002D6FE8">
        <w:rPr>
          <w:sz w:val="28"/>
          <w:szCs w:val="28"/>
          <w:rtl/>
          <w:lang w:bidi="ar-IQ"/>
        </w:rPr>
        <w:t xml:space="preserve"> وقال: اللهم هل بلغت ثلاثاً</w:t>
      </w:r>
      <w:r>
        <w:rPr>
          <w:sz w:val="28"/>
          <w:szCs w:val="28"/>
          <w:rtl/>
          <w:lang w:bidi="ar-IQ"/>
        </w:rPr>
        <w:t xml:space="preserve">) </w:t>
      </w:r>
      <w:r w:rsidRPr="002D6FE8">
        <w:rPr>
          <w:sz w:val="28"/>
          <w:szCs w:val="28"/>
          <w:rtl/>
          <w:lang w:bidi="ar-IQ"/>
        </w:rPr>
        <w:t>من حياة الخليفة عمر بن الخطاب: ص321.</w:t>
      </w:r>
    </w:p>
  </w:footnote>
  <w:footnote w:id="116">
    <w:p w14:paraId="7B845AD9" w14:textId="77777777" w:rsidR="00000A91" w:rsidRPr="005E4C3E" w:rsidRDefault="00000A91" w:rsidP="00F12B46">
      <w:pPr>
        <w:pStyle w:val="FootnoteText"/>
        <w:rPr>
          <w:rFonts w:cs="B Zar"/>
          <w:rtl/>
        </w:rPr>
      </w:pPr>
      <w:r w:rsidRPr="005E4C3E">
        <w:rPr>
          <w:rFonts w:cs="B Zar" w:hint="cs"/>
          <w:color w:val="FF0000"/>
          <w:rtl/>
        </w:rPr>
        <w:t xml:space="preserve">1- </w:t>
      </w:r>
      <w:r w:rsidRPr="005E4C3E">
        <w:rPr>
          <w:rFonts w:cs="B Zar" w:hint="cs"/>
          <w:rtl/>
        </w:rPr>
        <w:t>عبد</w:t>
      </w:r>
      <w:r>
        <w:rPr>
          <w:rFonts w:cs="B Zar" w:hint="cs"/>
          <w:rtl/>
        </w:rPr>
        <w:t>‌</w:t>
      </w:r>
      <w:r w:rsidRPr="005E4C3E">
        <w:rPr>
          <w:rFonts w:cs="B Zar" w:hint="cs"/>
          <w:rtl/>
        </w:rPr>
        <w:t>الرحمن احمد بکری در کتابش دربارۀ زندگی عمر‌بن خطاب آورده است: (محمد‌بن احمد بیرونی خوارزمی متوفی 440 هجری در حوادث ماه ذی‌حجه‌ گفته است: امروز، هجدهم، به نام غدیر‌خم نامیده می‌شود که این نام مکانی است که پیامبر</w:t>
      </w:r>
      <w:r w:rsidRPr="005E4C3E">
        <w:rPr>
          <w:rFonts w:cs="B Zar" w:hint="cs"/>
          <w:lang w:bidi="fa-IR"/>
        </w:rPr>
        <w:sym w:font="Abo-thar" w:char="F06B"/>
      </w:r>
      <w:r w:rsidRPr="005E4C3E">
        <w:rPr>
          <w:rFonts w:cs="B Zar" w:hint="cs"/>
          <w:rtl/>
        </w:rPr>
        <w:t xml:space="preserve"> هنگام بازگشت از حجّة‌الوداع در آن توقف فرمود. بار و بنه‌ها و زین‌ها را جمع کردند؛ درحالی که بازوی علی‌بن ابی طالب </w:t>
      </w:r>
      <w:r w:rsidRPr="005E4C3E">
        <w:rPr>
          <w:rFonts w:cs="B Zar" w:hint="cs"/>
          <w:lang w:bidi="fa-IR"/>
        </w:rPr>
        <w:sym w:font="Abo-thar" w:char="F067"/>
      </w:r>
      <w:r w:rsidRPr="005E4C3E">
        <w:rPr>
          <w:rFonts w:cs="B Zar" w:hint="cs"/>
          <w:rtl/>
        </w:rPr>
        <w:t xml:space="preserve"> را گرفته بود، از آن‌ها بالا رفت و فرمود</w:t>
      </w:r>
      <w:r w:rsidRPr="005E4C3E">
        <w:rPr>
          <w:rStyle w:val="HadithTranslationChar"/>
          <w:rFonts w:cs="B Zar" w:hint="cs"/>
          <w:sz w:val="22"/>
          <w:szCs w:val="22"/>
          <w:rtl/>
        </w:rPr>
        <w:t xml:space="preserve">: </w:t>
      </w:r>
      <w:r w:rsidRPr="005E4C3E">
        <w:rPr>
          <w:rStyle w:val="HadithTranslationChar"/>
          <w:rFonts w:cs="B Zar" w:hint="cs"/>
          <w:color w:val="C00000"/>
          <w:sz w:val="22"/>
          <w:szCs w:val="22"/>
          <w:rtl/>
        </w:rPr>
        <w:t>ای مردم</w:t>
      </w:r>
      <w:r w:rsidRPr="005E4C3E">
        <w:rPr>
          <w:rFonts w:cs="B Zar" w:hint="cs"/>
          <w:color w:val="C00000"/>
          <w:rtl/>
        </w:rPr>
        <w:t xml:space="preserve">، </w:t>
      </w:r>
      <w:r w:rsidRPr="005E4C3E">
        <w:rPr>
          <w:rStyle w:val="HadithTranslationChar"/>
          <w:rFonts w:cs="B Zar" w:hint="cs"/>
          <w:color w:val="C00000"/>
          <w:sz w:val="22"/>
          <w:szCs w:val="22"/>
          <w:rtl/>
        </w:rPr>
        <w:t>آیا من به شما از خودتان سزاوارتر نیستم</w:t>
      </w:r>
      <w:r w:rsidRPr="005E4C3E">
        <w:rPr>
          <w:rFonts w:cs="B Zar" w:hint="cs"/>
          <w:color w:val="C00000"/>
          <w:rtl/>
        </w:rPr>
        <w:t xml:space="preserve">؟ گفتند: آری. فرمود: </w:t>
      </w:r>
      <w:r w:rsidRPr="005E4C3E">
        <w:rPr>
          <w:rStyle w:val="HadithTranslationChar"/>
          <w:rFonts w:cs="B Zar" w:hint="cs"/>
          <w:color w:val="C00000"/>
          <w:sz w:val="22"/>
          <w:szCs w:val="22"/>
          <w:rtl/>
        </w:rPr>
        <w:t>هر‌کس من مولای اویم</w:t>
      </w:r>
      <w:r w:rsidRPr="005E4C3E">
        <w:rPr>
          <w:rFonts w:cs="B Zar" w:hint="cs"/>
          <w:color w:val="C00000"/>
          <w:rtl/>
        </w:rPr>
        <w:t xml:space="preserve">، </w:t>
      </w:r>
      <w:r w:rsidRPr="005E4C3E">
        <w:rPr>
          <w:rStyle w:val="HadithTranslationChar"/>
          <w:rFonts w:cs="B Zar" w:hint="cs"/>
          <w:color w:val="C00000"/>
          <w:sz w:val="22"/>
          <w:szCs w:val="22"/>
          <w:rtl/>
        </w:rPr>
        <w:t>علی مولای اوست</w:t>
      </w:r>
      <w:r w:rsidRPr="005E4C3E">
        <w:rPr>
          <w:rFonts w:cs="B Zar" w:hint="cs"/>
          <w:color w:val="C00000"/>
          <w:rtl/>
        </w:rPr>
        <w:t xml:space="preserve">. </w:t>
      </w:r>
      <w:r w:rsidRPr="005E4C3E">
        <w:rPr>
          <w:rStyle w:val="HadithTranslationChar"/>
          <w:rFonts w:cs="B Zar" w:hint="cs"/>
          <w:color w:val="C00000"/>
          <w:sz w:val="22"/>
          <w:szCs w:val="22"/>
          <w:rtl/>
        </w:rPr>
        <w:t>خداوندا</w:t>
      </w:r>
      <w:r w:rsidRPr="005E4C3E">
        <w:rPr>
          <w:rFonts w:cs="B Zar" w:hint="cs"/>
          <w:color w:val="C00000"/>
          <w:rtl/>
        </w:rPr>
        <w:t xml:space="preserve">، </w:t>
      </w:r>
      <w:r w:rsidRPr="005E4C3E">
        <w:rPr>
          <w:rStyle w:val="HadithTranslationChar"/>
          <w:rFonts w:cs="B Zar" w:hint="cs"/>
          <w:color w:val="C00000"/>
          <w:sz w:val="22"/>
          <w:szCs w:val="22"/>
          <w:rtl/>
        </w:rPr>
        <w:t>دوستان او را دوست بدار و دشمنانش را دشمن دار</w:t>
      </w:r>
      <w:r w:rsidRPr="005E4C3E">
        <w:rPr>
          <w:rFonts w:cs="B Zar" w:hint="cs"/>
          <w:color w:val="C00000"/>
          <w:rtl/>
        </w:rPr>
        <w:t xml:space="preserve">. </w:t>
      </w:r>
      <w:r w:rsidRPr="005E4C3E">
        <w:rPr>
          <w:rStyle w:val="HadithTranslationChar"/>
          <w:rFonts w:cs="B Zar" w:hint="cs"/>
          <w:color w:val="C00000"/>
          <w:sz w:val="22"/>
          <w:szCs w:val="22"/>
          <w:rtl/>
        </w:rPr>
        <w:t>آن‌که یاریش کند را یاری فرما و آن‌که تنهایش گذارد را</w:t>
      </w:r>
      <w:r w:rsidRPr="005E4C3E">
        <w:rPr>
          <w:rFonts w:cs="B Zar" w:hint="cs"/>
          <w:color w:val="C00000"/>
          <w:rtl/>
        </w:rPr>
        <w:t xml:space="preserve"> </w:t>
      </w:r>
      <w:r w:rsidRPr="005E4C3E">
        <w:rPr>
          <w:rStyle w:val="HadithTranslationChar"/>
          <w:rFonts w:cs="B Zar" w:hint="cs"/>
          <w:color w:val="C00000"/>
          <w:sz w:val="22"/>
          <w:szCs w:val="22"/>
          <w:rtl/>
        </w:rPr>
        <w:t>تنها بگذار و هر جا او باشد</w:t>
      </w:r>
      <w:r w:rsidRPr="005E4C3E">
        <w:rPr>
          <w:rFonts w:cs="B Zar" w:hint="cs"/>
          <w:color w:val="C00000"/>
          <w:rtl/>
        </w:rPr>
        <w:t xml:space="preserve">، </w:t>
      </w:r>
      <w:r w:rsidRPr="005E4C3E">
        <w:rPr>
          <w:rStyle w:val="HadithTranslationChar"/>
          <w:rFonts w:cs="B Zar" w:hint="cs"/>
          <w:color w:val="C00000"/>
          <w:sz w:val="22"/>
          <w:szCs w:val="22"/>
          <w:rtl/>
        </w:rPr>
        <w:t>حق را به همان سو بگردان</w:t>
      </w:r>
      <w:r w:rsidRPr="005E4C3E">
        <w:rPr>
          <w:rFonts w:cs="B Zar" w:hint="cs"/>
          <w:color w:val="C00000"/>
          <w:rtl/>
        </w:rPr>
        <w:t xml:space="preserve">؛ </w:t>
      </w:r>
      <w:r w:rsidRPr="005E4C3E">
        <w:rPr>
          <w:rStyle w:val="HadithTranslationChar"/>
          <w:rFonts w:cs="B Zar" w:hint="cs"/>
          <w:color w:val="C00000"/>
          <w:sz w:val="22"/>
          <w:szCs w:val="22"/>
          <w:rtl/>
        </w:rPr>
        <w:t>همچنین روایت شده است که سرش را به سوی آسمان بلند کرد و فرمود</w:t>
      </w:r>
      <w:r w:rsidRPr="005E4C3E">
        <w:rPr>
          <w:rFonts w:cs="B Zar" w:hint="cs"/>
          <w:color w:val="C00000"/>
          <w:rtl/>
        </w:rPr>
        <w:t xml:space="preserve">: </w:t>
      </w:r>
      <w:r w:rsidRPr="005E4C3E">
        <w:rPr>
          <w:rStyle w:val="HadithTranslationChar"/>
          <w:rFonts w:cs="B Zar" w:hint="cs"/>
          <w:color w:val="C00000"/>
          <w:sz w:val="22"/>
          <w:szCs w:val="22"/>
          <w:rtl/>
        </w:rPr>
        <w:t>خداوندا</w:t>
      </w:r>
      <w:r w:rsidRPr="005E4C3E">
        <w:rPr>
          <w:rFonts w:cs="B Zar" w:hint="cs"/>
          <w:color w:val="C00000"/>
          <w:rtl/>
        </w:rPr>
        <w:t xml:space="preserve">، </w:t>
      </w:r>
      <w:r w:rsidRPr="005E4C3E">
        <w:rPr>
          <w:rStyle w:val="HadithTranslationChar"/>
          <w:rFonts w:cs="B Zar" w:hint="cs"/>
          <w:color w:val="C00000"/>
          <w:sz w:val="22"/>
          <w:szCs w:val="22"/>
          <w:rtl/>
        </w:rPr>
        <w:t>آیا سه بار ابلاغ نکردم</w:t>
      </w:r>
      <w:r w:rsidRPr="005E4C3E">
        <w:rPr>
          <w:rFonts w:cs="B Zar" w:hint="cs"/>
          <w:color w:val="C00000"/>
          <w:rtl/>
        </w:rPr>
        <w:t>؟</w:t>
      </w:r>
      <w:r w:rsidRPr="005E4C3E">
        <w:rPr>
          <w:rFonts w:cs="B Zar" w:hint="cs"/>
          <w:rtl/>
        </w:rPr>
        <w:t>). از زندگی خلیفه، عمر‌بن خطاب: ص 321.</w:t>
      </w:r>
    </w:p>
  </w:footnote>
  <w:footnote w:id="117">
    <w:p w14:paraId="0950D34B" w14:textId="77777777" w:rsidR="00E2345E" w:rsidRPr="00FD2166" w:rsidRDefault="00E2345E" w:rsidP="003772BB">
      <w:pPr>
        <w:pStyle w:val="FootnoteText"/>
        <w:jc w:val="both"/>
        <w:rPr>
          <w:sz w:val="28"/>
          <w:szCs w:val="28"/>
          <w:lang w:bidi="ar-IQ"/>
        </w:rPr>
      </w:pPr>
      <w:r w:rsidRPr="003772BB">
        <w:rPr>
          <w:rStyle w:val="FootnoteReference"/>
          <w:color w:val="FF0000"/>
          <w:sz w:val="28"/>
          <w:szCs w:val="28"/>
          <w:vertAlign w:val="baseline"/>
          <w:lang w:bidi="ar-IQ"/>
        </w:rPr>
        <w:footnoteRef/>
      </w:r>
      <w:r w:rsidRPr="003772BB">
        <w:rPr>
          <w:color w:val="FF0000"/>
          <w:sz w:val="28"/>
          <w:szCs w:val="28"/>
          <w:rtl/>
          <w:lang w:bidi="ar-IQ"/>
        </w:rPr>
        <w:t>-</w:t>
      </w:r>
      <w:r w:rsidRPr="002D6FE8">
        <w:rPr>
          <w:sz w:val="28"/>
          <w:szCs w:val="28"/>
          <w:rtl/>
          <w:lang w:bidi="ar-IQ"/>
        </w:rPr>
        <w:t xml:space="preserve"> تاريخ دمشق:</w:t>
      </w:r>
      <w:r>
        <w:rPr>
          <w:sz w:val="28"/>
          <w:szCs w:val="28"/>
          <w:rtl/>
          <w:lang w:bidi="ar-IQ"/>
        </w:rPr>
        <w:t xml:space="preserve"> </w:t>
      </w:r>
      <w:r w:rsidRPr="002D6FE8">
        <w:rPr>
          <w:sz w:val="28"/>
          <w:szCs w:val="28"/>
          <w:rtl/>
          <w:lang w:bidi="ar-IQ"/>
        </w:rPr>
        <w:t>ج42ص220، البداية والنهاية:</w:t>
      </w:r>
      <w:r>
        <w:rPr>
          <w:sz w:val="28"/>
          <w:szCs w:val="28"/>
          <w:rtl/>
          <w:lang w:bidi="ar-IQ"/>
        </w:rPr>
        <w:t xml:space="preserve"> </w:t>
      </w:r>
      <w:r w:rsidRPr="002D6FE8">
        <w:rPr>
          <w:sz w:val="28"/>
          <w:szCs w:val="28"/>
          <w:rtl/>
          <w:lang w:bidi="ar-IQ"/>
        </w:rPr>
        <w:t>ج7</w:t>
      </w:r>
      <w:r>
        <w:rPr>
          <w:sz w:val="28"/>
          <w:szCs w:val="28"/>
          <w:rtl/>
          <w:lang w:bidi="ar-IQ"/>
        </w:rPr>
        <w:t xml:space="preserve"> </w:t>
      </w:r>
      <w:r w:rsidRPr="002D6FE8">
        <w:rPr>
          <w:sz w:val="28"/>
          <w:szCs w:val="28"/>
          <w:rtl/>
          <w:lang w:bidi="ar-IQ"/>
        </w:rPr>
        <w:t>ص386، وغير ذلك من المصادر التي تعرضت لذكر واقعة غدير خم.</w:t>
      </w:r>
    </w:p>
  </w:footnote>
  <w:footnote w:id="118">
    <w:p w14:paraId="1E2BB698" w14:textId="77777777" w:rsidR="007F66DA" w:rsidRPr="005E4C3E" w:rsidRDefault="007F66DA" w:rsidP="00D33A90">
      <w:pPr>
        <w:pStyle w:val="FootnoteText"/>
        <w:rPr>
          <w:rFonts w:cs="B Zar"/>
          <w:rtl/>
        </w:rPr>
      </w:pPr>
      <w:r>
        <w:rPr>
          <w:rFonts w:cs="B Zar" w:hint="cs"/>
          <w:color w:val="FF0000"/>
          <w:rtl/>
        </w:rPr>
        <w:t>2</w:t>
      </w:r>
      <w:r w:rsidRPr="005E4C3E">
        <w:rPr>
          <w:rFonts w:cs="B Zar" w:hint="cs"/>
          <w:color w:val="FF0000"/>
          <w:rtl/>
        </w:rPr>
        <w:t xml:space="preserve">- </w:t>
      </w:r>
      <w:r w:rsidRPr="005E4C3E">
        <w:rPr>
          <w:rFonts w:cs="B Zar" w:hint="cs"/>
          <w:rtl/>
        </w:rPr>
        <w:t>تاریخ دمشق: ج 42، ص 220؛</w:t>
      </w:r>
      <w:r w:rsidRPr="005E4C3E">
        <w:rPr>
          <w:rFonts w:cs="B Zar"/>
          <w:rtl/>
        </w:rPr>
        <w:t xml:space="preserve"> </w:t>
      </w:r>
      <w:r w:rsidRPr="005E4C3E">
        <w:rPr>
          <w:rFonts w:cs="B Zar" w:hint="cs"/>
          <w:rtl/>
        </w:rPr>
        <w:t>بدایة و نهایة: ج 7، ص 386 و سایر منابع که واقعۀ غدیر‌خم را بیان نموده‌اند.</w:t>
      </w:r>
    </w:p>
  </w:footnote>
  <w:footnote w:id="119">
    <w:p w14:paraId="7CC69E16" w14:textId="77777777" w:rsidR="00E2345E" w:rsidRPr="00F05336" w:rsidRDefault="00E2345E">
      <w:pPr>
        <w:pStyle w:val="FootnoteText"/>
        <w:rPr>
          <w:sz w:val="28"/>
          <w:szCs w:val="28"/>
          <w:lang w:bidi="ar-IQ"/>
        </w:rPr>
      </w:pPr>
      <w:r w:rsidRPr="003772BB">
        <w:rPr>
          <w:rStyle w:val="FootnoteReference"/>
          <w:color w:val="FF0000"/>
          <w:sz w:val="28"/>
          <w:szCs w:val="28"/>
          <w:vertAlign w:val="baseline"/>
          <w:lang w:bidi="ar-IQ"/>
        </w:rPr>
        <w:footnoteRef/>
      </w:r>
      <w:r w:rsidRPr="003772BB">
        <w:rPr>
          <w:color w:val="FF0000"/>
          <w:sz w:val="28"/>
          <w:szCs w:val="28"/>
          <w:rtl/>
          <w:lang w:bidi="ar-IQ"/>
        </w:rPr>
        <w:t>-</w:t>
      </w:r>
      <w:r w:rsidRPr="00F05336">
        <w:rPr>
          <w:sz w:val="28"/>
          <w:szCs w:val="28"/>
          <w:rtl/>
          <w:lang w:bidi="ar-IQ"/>
        </w:rPr>
        <w:t xml:space="preserve"> </w:t>
      </w:r>
      <w:r w:rsidRPr="00F05336">
        <w:rPr>
          <w:rFonts w:ascii="Castellar" w:hAnsi="Castellar"/>
          <w:sz w:val="28"/>
          <w:szCs w:val="28"/>
          <w:rtl/>
          <w:lang w:bidi="ar-IQ"/>
        </w:rPr>
        <w:t>النساء:</w:t>
      </w:r>
      <w:r>
        <w:rPr>
          <w:rFonts w:ascii="Castellar" w:hAnsi="Castellar"/>
          <w:sz w:val="28"/>
          <w:szCs w:val="28"/>
          <w:rtl/>
          <w:lang w:bidi="ar-IQ"/>
        </w:rPr>
        <w:t xml:space="preserve"> </w:t>
      </w:r>
      <w:r w:rsidRPr="00F05336">
        <w:rPr>
          <w:rFonts w:ascii="Castellar" w:hAnsi="Castellar"/>
          <w:sz w:val="28"/>
          <w:szCs w:val="28"/>
          <w:rtl/>
          <w:lang w:bidi="ar-IQ"/>
        </w:rPr>
        <w:t xml:space="preserve">59.  </w:t>
      </w:r>
    </w:p>
  </w:footnote>
  <w:footnote w:id="120">
    <w:p w14:paraId="4D76B261" w14:textId="77777777" w:rsidR="00D33B6E" w:rsidRPr="005E4C3E" w:rsidRDefault="00D33B6E" w:rsidP="000D24A7">
      <w:pPr>
        <w:pStyle w:val="FootnoteText"/>
        <w:rPr>
          <w:rStyle w:val="Strong"/>
          <w:rFonts w:ascii="adwa-assalaf" w:eastAsiaTheme="majorEastAsia" w:hAnsi="adwa-assalaf" w:cs="B Zar"/>
          <w:b w:val="0"/>
          <w:bCs w:val="0"/>
          <w:lang w:bidi="fa-IR"/>
        </w:rPr>
      </w:pPr>
      <w:r w:rsidRPr="005E4C3E">
        <w:rPr>
          <w:rStyle w:val="Strong"/>
          <w:rFonts w:cs="B Zar" w:hint="cs"/>
          <w:color w:val="FF0000"/>
          <w:rtl/>
        </w:rPr>
        <w:t xml:space="preserve">1- </w:t>
      </w:r>
      <w:r w:rsidRPr="005E4C3E">
        <w:rPr>
          <w:rStyle w:val="Strong"/>
          <w:rFonts w:cs="B Zar"/>
          <w:rtl/>
        </w:rPr>
        <w:t>نساء: 59</w:t>
      </w:r>
    </w:p>
  </w:footnote>
  <w:footnote w:id="121">
    <w:p w14:paraId="6AABBAE2" w14:textId="77777777" w:rsidR="00E2345E" w:rsidRPr="00AE657B" w:rsidRDefault="00E2345E" w:rsidP="003772BB">
      <w:pPr>
        <w:pStyle w:val="FootnoteText"/>
        <w:jc w:val="both"/>
        <w:rPr>
          <w:sz w:val="28"/>
          <w:szCs w:val="28"/>
          <w:lang w:bidi="ar-IQ"/>
        </w:rPr>
      </w:pPr>
      <w:r w:rsidRPr="003772BB">
        <w:rPr>
          <w:rStyle w:val="FootnoteReference"/>
          <w:color w:val="FF0000"/>
          <w:sz w:val="28"/>
          <w:szCs w:val="28"/>
          <w:vertAlign w:val="baseline"/>
          <w:lang w:bidi="ar-IQ"/>
        </w:rPr>
        <w:footnoteRef/>
      </w:r>
      <w:r w:rsidRPr="003772BB">
        <w:rPr>
          <w:color w:val="FF0000"/>
          <w:sz w:val="28"/>
          <w:szCs w:val="28"/>
          <w:rtl/>
          <w:lang w:bidi="ar-IQ"/>
        </w:rPr>
        <w:t>-</w:t>
      </w:r>
      <w:r w:rsidRPr="00AE657B">
        <w:rPr>
          <w:sz w:val="28"/>
          <w:szCs w:val="28"/>
          <w:rtl/>
          <w:lang w:bidi="ar-IQ"/>
        </w:rPr>
        <w:t xml:space="preserve"> النافع يوم الحشر في شرح الباب الحادي عشر:</w:t>
      </w:r>
      <w:r>
        <w:rPr>
          <w:sz w:val="28"/>
          <w:szCs w:val="28"/>
          <w:rtl/>
          <w:lang w:bidi="ar-IQ"/>
        </w:rPr>
        <w:t xml:space="preserve"> </w:t>
      </w:r>
      <w:r w:rsidRPr="00AE657B">
        <w:rPr>
          <w:sz w:val="28"/>
          <w:szCs w:val="28"/>
          <w:rtl/>
          <w:lang w:bidi="ar-IQ"/>
        </w:rPr>
        <w:t>ص115، وروي هذا المعنى باختلاف يسير في:</w:t>
      </w:r>
      <w:r>
        <w:rPr>
          <w:sz w:val="28"/>
          <w:szCs w:val="28"/>
          <w:rtl/>
          <w:lang w:bidi="ar-IQ"/>
        </w:rPr>
        <w:t xml:space="preserve"> </w:t>
      </w:r>
      <w:r w:rsidRPr="00AE657B">
        <w:rPr>
          <w:sz w:val="28"/>
          <w:szCs w:val="28"/>
          <w:rtl/>
          <w:lang w:bidi="ar-IQ"/>
        </w:rPr>
        <w:t>كمال الدين:</w:t>
      </w:r>
      <w:r>
        <w:rPr>
          <w:sz w:val="28"/>
          <w:szCs w:val="28"/>
          <w:rtl/>
          <w:lang w:bidi="ar-IQ"/>
        </w:rPr>
        <w:t xml:space="preserve"> </w:t>
      </w:r>
      <w:r w:rsidRPr="00AE657B">
        <w:rPr>
          <w:sz w:val="28"/>
          <w:szCs w:val="28"/>
          <w:rtl/>
          <w:lang w:bidi="ar-IQ"/>
        </w:rPr>
        <w:t>ص285، كفاية الأثر:5</w:t>
      </w:r>
      <w:r>
        <w:rPr>
          <w:sz w:val="28"/>
          <w:szCs w:val="28"/>
          <w:rtl/>
          <w:lang w:bidi="ar-IQ"/>
        </w:rPr>
        <w:t xml:space="preserve"> </w:t>
      </w:r>
      <w:r w:rsidRPr="00AE657B">
        <w:rPr>
          <w:sz w:val="28"/>
          <w:szCs w:val="28"/>
          <w:rtl/>
          <w:lang w:bidi="ar-IQ"/>
        </w:rPr>
        <w:t>4، الاحتجاج:</w:t>
      </w:r>
      <w:r>
        <w:rPr>
          <w:sz w:val="28"/>
          <w:szCs w:val="28"/>
          <w:rtl/>
          <w:lang w:bidi="ar-IQ"/>
        </w:rPr>
        <w:t xml:space="preserve"> </w:t>
      </w:r>
      <w:r w:rsidRPr="00AE657B">
        <w:rPr>
          <w:sz w:val="28"/>
          <w:szCs w:val="28"/>
          <w:rtl/>
          <w:lang w:bidi="ar-IQ"/>
        </w:rPr>
        <w:t>ج1</w:t>
      </w:r>
      <w:r>
        <w:rPr>
          <w:sz w:val="28"/>
          <w:szCs w:val="28"/>
          <w:rtl/>
          <w:lang w:bidi="ar-IQ"/>
        </w:rPr>
        <w:t xml:space="preserve"> </w:t>
      </w:r>
      <w:r w:rsidRPr="00AE657B">
        <w:rPr>
          <w:sz w:val="28"/>
          <w:szCs w:val="28"/>
          <w:rtl/>
          <w:lang w:bidi="ar-IQ"/>
        </w:rPr>
        <w:t xml:space="preserve">ص87، وغيرها. </w:t>
      </w:r>
    </w:p>
  </w:footnote>
  <w:footnote w:id="122">
    <w:p w14:paraId="2186AEF3" w14:textId="77777777" w:rsidR="00D33B6E" w:rsidRPr="005E4C3E" w:rsidRDefault="00D33B6E" w:rsidP="00E32A5A">
      <w:pPr>
        <w:pStyle w:val="FootnoteText"/>
        <w:rPr>
          <w:rFonts w:cs="B Zar"/>
          <w:rtl/>
          <w:lang w:bidi="fa-IR"/>
        </w:rPr>
      </w:pPr>
      <w:r w:rsidRPr="005E4C3E">
        <w:rPr>
          <w:rFonts w:cs="B Zar" w:hint="cs"/>
          <w:color w:val="FF0000"/>
          <w:rtl/>
        </w:rPr>
        <w:t xml:space="preserve">2- </w:t>
      </w:r>
      <w:r w:rsidRPr="005E4C3E">
        <w:rPr>
          <w:rFonts w:cs="B Zar" w:hint="cs"/>
          <w:rtl/>
        </w:rPr>
        <w:t>نافع یوم‌الحشر در باب یازدهم: ص 115؛</w:t>
      </w:r>
      <w:r w:rsidRPr="005E4C3E">
        <w:rPr>
          <w:rFonts w:cs="B Zar"/>
          <w:rtl/>
        </w:rPr>
        <w:t xml:space="preserve"> </w:t>
      </w:r>
      <w:r w:rsidRPr="005E4C3E">
        <w:rPr>
          <w:rFonts w:cs="B Zar" w:hint="cs"/>
          <w:rtl/>
        </w:rPr>
        <w:t>این معنا با اندکی اختلاف در منابع زیر نیز آمده است:</w:t>
      </w:r>
      <w:r>
        <w:rPr>
          <w:rFonts w:cs="B Zar" w:hint="cs"/>
          <w:rtl/>
        </w:rPr>
        <w:t xml:space="preserve"> </w:t>
      </w:r>
      <w:r w:rsidRPr="005E4C3E">
        <w:rPr>
          <w:rFonts w:cs="B Zar" w:hint="cs"/>
          <w:rtl/>
        </w:rPr>
        <w:t>کمال الدین: ص 285؛</w:t>
      </w:r>
      <w:r w:rsidRPr="005E4C3E">
        <w:rPr>
          <w:rFonts w:cs="B Zar"/>
          <w:rtl/>
        </w:rPr>
        <w:t xml:space="preserve"> </w:t>
      </w:r>
      <w:r w:rsidRPr="005E4C3E">
        <w:rPr>
          <w:rFonts w:cs="B Zar" w:hint="cs"/>
          <w:rtl/>
        </w:rPr>
        <w:t>کفایة الاثر: ص 45؛</w:t>
      </w:r>
      <w:r w:rsidRPr="005E4C3E">
        <w:rPr>
          <w:rFonts w:cs="B Zar"/>
          <w:rtl/>
        </w:rPr>
        <w:t xml:space="preserve"> </w:t>
      </w:r>
      <w:r w:rsidRPr="005E4C3E">
        <w:rPr>
          <w:rFonts w:cs="B Zar" w:hint="cs"/>
          <w:rtl/>
        </w:rPr>
        <w:t>احتجاج: ج 1، ص 87 و سایر منابع.</w:t>
      </w:r>
    </w:p>
  </w:footnote>
  <w:footnote w:id="123">
    <w:p w14:paraId="592D6AE8" w14:textId="77777777" w:rsidR="00E2345E" w:rsidRPr="00AE657B" w:rsidRDefault="00E2345E" w:rsidP="003772BB">
      <w:pPr>
        <w:pStyle w:val="FootnoteText"/>
        <w:jc w:val="both"/>
        <w:rPr>
          <w:sz w:val="28"/>
          <w:szCs w:val="28"/>
          <w:lang w:bidi="ar-IQ"/>
        </w:rPr>
      </w:pPr>
      <w:r w:rsidRPr="003772BB">
        <w:rPr>
          <w:rStyle w:val="FootnoteReference"/>
          <w:color w:val="FF0000"/>
          <w:sz w:val="28"/>
          <w:szCs w:val="28"/>
          <w:vertAlign w:val="baseline"/>
          <w:lang w:bidi="ar-IQ"/>
        </w:rPr>
        <w:footnoteRef/>
      </w:r>
      <w:r w:rsidRPr="003772BB">
        <w:rPr>
          <w:color w:val="FF0000"/>
          <w:sz w:val="28"/>
          <w:szCs w:val="28"/>
          <w:rtl/>
          <w:lang w:bidi="ar-IQ"/>
        </w:rPr>
        <w:t>-</w:t>
      </w:r>
      <w:r>
        <w:rPr>
          <w:sz w:val="28"/>
          <w:szCs w:val="28"/>
          <w:rtl/>
          <w:lang w:bidi="ar-IQ"/>
        </w:rPr>
        <w:t xml:space="preserve"> </w:t>
      </w:r>
      <w:r w:rsidRPr="00AE657B">
        <w:rPr>
          <w:sz w:val="28"/>
          <w:szCs w:val="28"/>
          <w:rtl/>
          <w:lang w:bidi="ar-IQ"/>
        </w:rPr>
        <w:t>النافع يوم الحشر في شرح الباب الحادي عشر:</w:t>
      </w:r>
      <w:r>
        <w:rPr>
          <w:sz w:val="28"/>
          <w:szCs w:val="28"/>
          <w:rtl/>
          <w:lang w:bidi="ar-IQ"/>
        </w:rPr>
        <w:t xml:space="preserve"> </w:t>
      </w:r>
      <w:r w:rsidRPr="00AE657B">
        <w:rPr>
          <w:sz w:val="28"/>
          <w:szCs w:val="28"/>
          <w:rtl/>
          <w:lang w:bidi="ar-IQ"/>
        </w:rPr>
        <w:t>ص115، وروي هذا المعنى باختلاف يسير</w:t>
      </w:r>
      <w:r>
        <w:rPr>
          <w:sz w:val="28"/>
          <w:szCs w:val="28"/>
          <w:rtl/>
          <w:lang w:bidi="ar-IQ"/>
        </w:rPr>
        <w:t xml:space="preserve"> </w:t>
      </w:r>
      <w:r w:rsidRPr="00AE657B">
        <w:rPr>
          <w:sz w:val="28"/>
          <w:szCs w:val="28"/>
          <w:rtl/>
          <w:lang w:bidi="ar-IQ"/>
        </w:rPr>
        <w:t>في:</w:t>
      </w:r>
      <w:r>
        <w:rPr>
          <w:sz w:val="28"/>
          <w:szCs w:val="28"/>
          <w:rtl/>
          <w:lang w:bidi="ar-IQ"/>
        </w:rPr>
        <w:t xml:space="preserve"> </w:t>
      </w:r>
      <w:r w:rsidRPr="00AE657B">
        <w:rPr>
          <w:sz w:val="28"/>
          <w:szCs w:val="28"/>
          <w:rtl/>
          <w:lang w:bidi="ar-IQ"/>
        </w:rPr>
        <w:t>الرسائل العشر للطوسي:</w:t>
      </w:r>
      <w:r>
        <w:rPr>
          <w:sz w:val="28"/>
          <w:szCs w:val="28"/>
          <w:rtl/>
          <w:lang w:bidi="ar-IQ"/>
        </w:rPr>
        <w:t xml:space="preserve"> </w:t>
      </w:r>
      <w:r w:rsidRPr="00AE657B">
        <w:rPr>
          <w:sz w:val="28"/>
          <w:szCs w:val="28"/>
          <w:rtl/>
          <w:lang w:bidi="ar-IQ"/>
        </w:rPr>
        <w:t>ص89،</w:t>
      </w:r>
      <w:r>
        <w:rPr>
          <w:sz w:val="28"/>
          <w:szCs w:val="28"/>
          <w:rtl/>
          <w:lang w:bidi="ar-IQ"/>
        </w:rPr>
        <w:t xml:space="preserve"> </w:t>
      </w:r>
      <w:r w:rsidRPr="00AE657B">
        <w:rPr>
          <w:sz w:val="28"/>
          <w:szCs w:val="28"/>
          <w:rtl/>
          <w:lang w:bidi="ar-IQ"/>
        </w:rPr>
        <w:t>النكت الاعتقادية:</w:t>
      </w:r>
      <w:r>
        <w:rPr>
          <w:sz w:val="28"/>
          <w:szCs w:val="28"/>
          <w:rtl/>
          <w:lang w:bidi="ar-IQ"/>
        </w:rPr>
        <w:t xml:space="preserve"> </w:t>
      </w:r>
      <w:r w:rsidRPr="00AE657B">
        <w:rPr>
          <w:sz w:val="28"/>
          <w:szCs w:val="28"/>
          <w:rtl/>
          <w:lang w:bidi="ar-IQ"/>
        </w:rPr>
        <w:t>ص43،</w:t>
      </w:r>
      <w:r>
        <w:rPr>
          <w:sz w:val="28"/>
          <w:szCs w:val="28"/>
          <w:rtl/>
          <w:lang w:bidi="ar-IQ"/>
        </w:rPr>
        <w:t xml:space="preserve"> </w:t>
      </w:r>
      <w:r w:rsidRPr="00AE657B">
        <w:rPr>
          <w:sz w:val="28"/>
          <w:szCs w:val="28"/>
          <w:rtl/>
          <w:lang w:bidi="ar-IQ"/>
        </w:rPr>
        <w:t>بحار الأنوار:</w:t>
      </w:r>
      <w:r>
        <w:rPr>
          <w:sz w:val="28"/>
          <w:szCs w:val="28"/>
          <w:rtl/>
          <w:lang w:bidi="ar-IQ"/>
        </w:rPr>
        <w:t xml:space="preserve"> </w:t>
      </w:r>
      <w:r w:rsidRPr="00AE657B">
        <w:rPr>
          <w:sz w:val="28"/>
          <w:szCs w:val="28"/>
          <w:rtl/>
          <w:lang w:bidi="ar-IQ"/>
        </w:rPr>
        <w:t>ج36</w:t>
      </w:r>
      <w:r>
        <w:rPr>
          <w:sz w:val="28"/>
          <w:szCs w:val="28"/>
          <w:rtl/>
          <w:lang w:bidi="ar-IQ"/>
        </w:rPr>
        <w:t xml:space="preserve"> </w:t>
      </w:r>
      <w:r w:rsidRPr="00AE657B">
        <w:rPr>
          <w:sz w:val="28"/>
          <w:szCs w:val="28"/>
          <w:rtl/>
          <w:lang w:bidi="ar-IQ"/>
        </w:rPr>
        <w:t>ص372، وغيرها.</w:t>
      </w:r>
    </w:p>
  </w:footnote>
  <w:footnote w:id="124">
    <w:p w14:paraId="49FE3A0A" w14:textId="77777777" w:rsidR="00574402" w:rsidRPr="005E4C3E" w:rsidRDefault="00574402" w:rsidP="00D947D9">
      <w:pPr>
        <w:pStyle w:val="FootnoteText"/>
        <w:rPr>
          <w:rFonts w:cs="B Zar"/>
          <w:rtl/>
        </w:rPr>
      </w:pPr>
      <w:r w:rsidRPr="005E4C3E">
        <w:rPr>
          <w:rFonts w:cs="B Zar" w:hint="cs"/>
          <w:color w:val="FF0000"/>
          <w:rtl/>
        </w:rPr>
        <w:t xml:space="preserve">1- </w:t>
      </w:r>
      <w:r w:rsidRPr="005E4C3E">
        <w:rPr>
          <w:rFonts w:cs="B Zar" w:hint="cs"/>
          <w:rtl/>
        </w:rPr>
        <w:t>نافع یوم الحشر در باب یازدهم: ص 115؛</w:t>
      </w:r>
      <w:r w:rsidRPr="005E4C3E">
        <w:rPr>
          <w:rFonts w:cs="B Zar"/>
          <w:rtl/>
        </w:rPr>
        <w:t xml:space="preserve"> </w:t>
      </w:r>
      <w:r w:rsidRPr="005E4C3E">
        <w:rPr>
          <w:rFonts w:cs="B Zar" w:hint="cs"/>
          <w:rtl/>
        </w:rPr>
        <w:t>این معنا با اندکی اختلاف در منابع زیر نیز آمده است: رسایل ده‌گانه طوسی: ص 89؛</w:t>
      </w:r>
      <w:r w:rsidRPr="005E4C3E">
        <w:rPr>
          <w:rFonts w:cs="B Zar"/>
          <w:rtl/>
        </w:rPr>
        <w:t xml:space="preserve"> </w:t>
      </w:r>
      <w:r w:rsidRPr="005E4C3E">
        <w:rPr>
          <w:rFonts w:cs="B Zar" w:hint="cs"/>
          <w:rtl/>
        </w:rPr>
        <w:t>نکت اعتقادی: ص 43؛</w:t>
      </w:r>
      <w:r w:rsidRPr="005E4C3E">
        <w:rPr>
          <w:rFonts w:cs="B Zar"/>
          <w:rtl/>
        </w:rPr>
        <w:t xml:space="preserve"> </w:t>
      </w:r>
      <w:r w:rsidRPr="005E4C3E">
        <w:rPr>
          <w:rFonts w:cs="B Zar" w:hint="cs"/>
          <w:rtl/>
        </w:rPr>
        <w:t>بحار الانوار: ج 36 ص 372 و سایر منابع.</w:t>
      </w:r>
    </w:p>
  </w:footnote>
  <w:footnote w:id="125">
    <w:p w14:paraId="3E6B3B52" w14:textId="77777777" w:rsidR="00E2345E" w:rsidRPr="002D6FE8" w:rsidRDefault="00E2345E" w:rsidP="00EC1487">
      <w:pPr>
        <w:pStyle w:val="FootnoteText"/>
        <w:jc w:val="both"/>
        <w:rPr>
          <w:sz w:val="28"/>
          <w:szCs w:val="28"/>
          <w:rtl/>
          <w:lang w:bidi="ar-IQ"/>
        </w:rPr>
      </w:pPr>
      <w:r w:rsidRPr="003772BB">
        <w:rPr>
          <w:rStyle w:val="FootnoteReference"/>
          <w:color w:val="FF0000"/>
          <w:sz w:val="28"/>
          <w:szCs w:val="28"/>
          <w:vertAlign w:val="baseline"/>
          <w:lang w:bidi="ar-IQ"/>
        </w:rPr>
        <w:footnoteRef/>
      </w:r>
      <w:r w:rsidRPr="003772BB">
        <w:rPr>
          <w:color w:val="FF0000"/>
          <w:sz w:val="28"/>
          <w:szCs w:val="28"/>
          <w:rtl/>
          <w:lang w:bidi="ar-IQ"/>
        </w:rPr>
        <w:t>-</w:t>
      </w:r>
      <w:r w:rsidRPr="002D6FE8">
        <w:rPr>
          <w:sz w:val="28"/>
          <w:szCs w:val="28"/>
          <w:rtl/>
          <w:lang w:bidi="ar-IQ"/>
        </w:rPr>
        <w:t xml:space="preserve"> روى الكليني عن أبي جعفر </w:t>
      </w:r>
      <w:r w:rsidRPr="002D6FE8">
        <w:rPr>
          <w:sz w:val="28"/>
          <w:szCs w:val="28"/>
          <w:lang w:bidi="ar-IQ"/>
        </w:rPr>
        <w:sym w:font="AGA Arabesque" w:char="F075"/>
      </w:r>
      <w:r w:rsidRPr="002D6FE8">
        <w:rPr>
          <w:sz w:val="28"/>
          <w:szCs w:val="28"/>
          <w:rtl/>
          <w:lang w:bidi="ar-IQ"/>
        </w:rPr>
        <w:t xml:space="preserve"> قال: يا معشر الشيعة خاصموا بسورة إنا أنزلناه تفلحوا، فو الله إنها لحجة الله تبارك وتعالى على الخلق بعد رسول</w:t>
      </w:r>
      <w:r>
        <w:rPr>
          <w:sz w:val="28"/>
          <w:szCs w:val="28"/>
          <w:rtl/>
          <w:lang w:bidi="ar-IQ"/>
        </w:rPr>
        <w:t xml:space="preserve"> الله</w:t>
      </w:r>
      <w:r w:rsidRPr="002D6FE8">
        <w:rPr>
          <w:sz w:val="28"/>
          <w:szCs w:val="28"/>
          <w:rtl/>
          <w:lang w:bidi="ar-IQ"/>
        </w:rPr>
        <w:t xml:space="preserve"> </w:t>
      </w:r>
      <w:r w:rsidRPr="00BF5640">
        <w:rPr>
          <w:noProof/>
          <w:sz w:val="28"/>
          <w:szCs w:val="28"/>
          <w:rtl/>
        </w:rPr>
        <w:drawing>
          <wp:inline distT="0" distB="0" distL="0" distR="0" wp14:anchorId="4040AFAA" wp14:editId="0C9FE853">
            <wp:extent cx="207010" cy="158750"/>
            <wp:effectExtent l="19050" t="0" r="2540" b="0"/>
            <wp:docPr id="157" name="صورة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4"/>
                    <pic:cNvPicPr>
                      <a:picLocks noChangeAspect="1" noChangeArrowheads="1"/>
                    </pic:cNvPicPr>
                  </pic:nvPicPr>
                  <pic:blipFill>
                    <a:blip r:embed="rId1"/>
                    <a:srcRect/>
                    <a:stretch>
                      <a:fillRect/>
                    </a:stretch>
                  </pic:blipFill>
                  <pic:spPr bwMode="auto">
                    <a:xfrm>
                      <a:off x="0" y="0"/>
                      <a:ext cx="207010" cy="158750"/>
                    </a:xfrm>
                    <a:prstGeom prst="rect">
                      <a:avLst/>
                    </a:prstGeom>
                    <a:noFill/>
                    <a:ln w="9525">
                      <a:noFill/>
                      <a:miter lim="800000"/>
                      <a:headEnd/>
                      <a:tailEnd/>
                    </a:ln>
                  </pic:spPr>
                </pic:pic>
              </a:graphicData>
            </a:graphic>
          </wp:inline>
        </w:drawing>
      </w:r>
      <w:r w:rsidRPr="002D6FE8">
        <w:rPr>
          <w:sz w:val="28"/>
          <w:szCs w:val="28"/>
          <w:rtl/>
          <w:lang w:bidi="ar-IQ"/>
        </w:rPr>
        <w:t xml:space="preserve">وإنها لسيدة دينكم، وإنها لغاية علمنا، يا معشر الشيعة خاصموا </w:t>
      </w:r>
      <w:r>
        <w:rPr>
          <w:sz w:val="28"/>
          <w:szCs w:val="28"/>
          <w:rtl/>
          <w:lang w:bidi="ar-IQ"/>
        </w:rPr>
        <w:t>بـ</w:t>
      </w:r>
      <w:r w:rsidRPr="002D6FE8">
        <w:rPr>
          <w:sz w:val="28"/>
          <w:szCs w:val="28"/>
          <w:rtl/>
          <w:lang w:bidi="ar-IQ"/>
        </w:rPr>
        <w:t xml:space="preserve"> </w:t>
      </w:r>
      <w:r>
        <w:rPr>
          <w:rFonts w:hint="cs"/>
          <w:b/>
          <w:bCs/>
          <w:sz w:val="28"/>
          <w:szCs w:val="28"/>
          <w:rtl/>
          <w:lang w:bidi="ar-IQ"/>
        </w:rPr>
        <w:t>(</w:t>
      </w:r>
      <w:r w:rsidRPr="003772BB">
        <w:rPr>
          <w:b/>
          <w:bCs/>
          <w:sz w:val="28"/>
          <w:szCs w:val="28"/>
          <w:rtl/>
          <w:lang w:bidi="ar-IQ"/>
        </w:rPr>
        <w:t>حم والكتاب المبين إنا أنزلناه في ليلة مباركة إنا كنا منذرين</w:t>
      </w:r>
      <w:r>
        <w:rPr>
          <w:rFonts w:hint="cs"/>
          <w:sz w:val="28"/>
          <w:szCs w:val="28"/>
          <w:rtl/>
          <w:lang w:bidi="ar-IQ"/>
        </w:rPr>
        <w:t>)</w:t>
      </w:r>
      <w:r w:rsidRPr="002D6FE8">
        <w:rPr>
          <w:sz w:val="28"/>
          <w:szCs w:val="28"/>
          <w:rtl/>
          <w:lang w:bidi="ar-IQ"/>
        </w:rPr>
        <w:t xml:space="preserve"> فإنها لولاة الأمر خاصة بعد رسول الله </w:t>
      </w:r>
      <w:r>
        <w:rPr>
          <w:noProof/>
          <w:sz w:val="28"/>
          <w:szCs w:val="28"/>
        </w:rPr>
        <w:drawing>
          <wp:inline distT="0" distB="0" distL="0" distR="0" wp14:anchorId="6DA06A47" wp14:editId="3E1A137D">
            <wp:extent cx="207010" cy="158750"/>
            <wp:effectExtent l="19050" t="0" r="2540" b="0"/>
            <wp:docPr id="142" name="صورة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4"/>
                    <pic:cNvPicPr>
                      <a:picLocks noChangeAspect="1" noChangeArrowheads="1"/>
                    </pic:cNvPicPr>
                  </pic:nvPicPr>
                  <pic:blipFill>
                    <a:blip r:embed="rId1"/>
                    <a:srcRect/>
                    <a:stretch>
                      <a:fillRect/>
                    </a:stretch>
                  </pic:blipFill>
                  <pic:spPr bwMode="auto">
                    <a:xfrm>
                      <a:off x="0" y="0"/>
                      <a:ext cx="207010" cy="158750"/>
                    </a:xfrm>
                    <a:prstGeom prst="rect">
                      <a:avLst/>
                    </a:prstGeom>
                    <a:noFill/>
                    <a:ln w="9525">
                      <a:noFill/>
                      <a:miter lim="800000"/>
                      <a:headEnd/>
                      <a:tailEnd/>
                    </a:ln>
                  </pic:spPr>
                </pic:pic>
              </a:graphicData>
            </a:graphic>
          </wp:inline>
        </w:drawing>
      </w:r>
      <w:r w:rsidRPr="002D6FE8">
        <w:rPr>
          <w:sz w:val="28"/>
          <w:szCs w:val="28"/>
          <w:rtl/>
          <w:lang w:bidi="ar-IQ"/>
        </w:rPr>
        <w:t xml:space="preserve">، يا معشر الشيعة يقول الله تبارك وتعالى: </w:t>
      </w:r>
      <w:r>
        <w:rPr>
          <w:rFonts w:hint="cs"/>
          <w:b/>
          <w:bCs/>
          <w:sz w:val="28"/>
          <w:szCs w:val="28"/>
          <w:rtl/>
          <w:lang w:bidi="ar-IQ"/>
        </w:rPr>
        <w:t>(</w:t>
      </w:r>
      <w:r w:rsidRPr="003772BB">
        <w:rPr>
          <w:b/>
          <w:bCs/>
          <w:sz w:val="28"/>
          <w:szCs w:val="28"/>
          <w:rtl/>
          <w:lang w:bidi="ar-IQ"/>
        </w:rPr>
        <w:t>وإن من أمة إلا خلا فيها نذير</w:t>
      </w:r>
      <w:r>
        <w:rPr>
          <w:rFonts w:hint="cs"/>
          <w:sz w:val="28"/>
          <w:szCs w:val="28"/>
          <w:rtl/>
          <w:lang w:bidi="ar-IQ"/>
        </w:rPr>
        <w:t>)</w:t>
      </w:r>
      <w:r w:rsidRPr="002D6FE8">
        <w:rPr>
          <w:sz w:val="28"/>
          <w:szCs w:val="28"/>
          <w:rtl/>
          <w:lang w:bidi="ar-IQ"/>
        </w:rPr>
        <w:t xml:space="preserve"> قيل: يا أبا جعفر نذيرها محمد </w:t>
      </w:r>
      <w:r>
        <w:rPr>
          <w:noProof/>
          <w:sz w:val="28"/>
          <w:szCs w:val="28"/>
        </w:rPr>
        <w:drawing>
          <wp:inline distT="0" distB="0" distL="0" distR="0" wp14:anchorId="096A7941" wp14:editId="54BA7A18">
            <wp:extent cx="207010" cy="158750"/>
            <wp:effectExtent l="19050" t="0" r="2540" b="0"/>
            <wp:docPr id="143" name="صورة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4"/>
                    <pic:cNvPicPr>
                      <a:picLocks noChangeAspect="1" noChangeArrowheads="1"/>
                    </pic:cNvPicPr>
                  </pic:nvPicPr>
                  <pic:blipFill>
                    <a:blip r:embed="rId1"/>
                    <a:srcRect/>
                    <a:stretch>
                      <a:fillRect/>
                    </a:stretch>
                  </pic:blipFill>
                  <pic:spPr bwMode="auto">
                    <a:xfrm>
                      <a:off x="0" y="0"/>
                      <a:ext cx="207010" cy="158750"/>
                    </a:xfrm>
                    <a:prstGeom prst="rect">
                      <a:avLst/>
                    </a:prstGeom>
                    <a:noFill/>
                    <a:ln w="9525">
                      <a:noFill/>
                      <a:miter lim="800000"/>
                      <a:headEnd/>
                      <a:tailEnd/>
                    </a:ln>
                  </pic:spPr>
                </pic:pic>
              </a:graphicData>
            </a:graphic>
          </wp:inline>
        </w:drawing>
      </w:r>
      <w:r w:rsidRPr="002D6FE8">
        <w:rPr>
          <w:sz w:val="28"/>
          <w:szCs w:val="28"/>
          <w:rtl/>
          <w:lang w:bidi="ar-IQ"/>
        </w:rPr>
        <w:t xml:space="preserve"> قال: صدقت، فهل كان نذير وهو حي من البعثة في أقطار الأرض، فقال السائل: لا، قال أبو جعفر </w:t>
      </w:r>
      <w:r w:rsidRPr="002D6FE8">
        <w:rPr>
          <w:sz w:val="28"/>
          <w:szCs w:val="28"/>
          <w:lang w:bidi="ar-IQ"/>
        </w:rPr>
        <w:sym w:font="AGA Arabesque" w:char="F075"/>
      </w:r>
      <w:r w:rsidRPr="002D6FE8">
        <w:rPr>
          <w:sz w:val="28"/>
          <w:szCs w:val="28"/>
          <w:rtl/>
          <w:lang w:bidi="ar-IQ"/>
        </w:rPr>
        <w:t xml:space="preserve"> أرأيت بعيثه أليس نذيره، كما أن رسول الله </w:t>
      </w:r>
      <w:r>
        <w:rPr>
          <w:noProof/>
          <w:sz w:val="28"/>
          <w:szCs w:val="28"/>
        </w:rPr>
        <w:drawing>
          <wp:inline distT="0" distB="0" distL="0" distR="0" wp14:anchorId="10EACF80" wp14:editId="1B2720BE">
            <wp:extent cx="207010" cy="158750"/>
            <wp:effectExtent l="19050" t="0" r="2540" b="0"/>
            <wp:docPr id="144" name="صورة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4"/>
                    <pic:cNvPicPr>
                      <a:picLocks noChangeAspect="1" noChangeArrowheads="1"/>
                    </pic:cNvPicPr>
                  </pic:nvPicPr>
                  <pic:blipFill>
                    <a:blip r:embed="rId1"/>
                    <a:srcRect/>
                    <a:stretch>
                      <a:fillRect/>
                    </a:stretch>
                  </pic:blipFill>
                  <pic:spPr bwMode="auto">
                    <a:xfrm>
                      <a:off x="0" y="0"/>
                      <a:ext cx="207010" cy="158750"/>
                    </a:xfrm>
                    <a:prstGeom prst="rect">
                      <a:avLst/>
                    </a:prstGeom>
                    <a:noFill/>
                    <a:ln w="9525">
                      <a:noFill/>
                      <a:miter lim="800000"/>
                      <a:headEnd/>
                      <a:tailEnd/>
                    </a:ln>
                  </pic:spPr>
                </pic:pic>
              </a:graphicData>
            </a:graphic>
          </wp:inline>
        </w:drawing>
      </w:r>
      <w:r w:rsidRPr="002D6FE8">
        <w:rPr>
          <w:sz w:val="28"/>
          <w:szCs w:val="28"/>
          <w:rtl/>
          <w:lang w:bidi="ar-IQ"/>
        </w:rPr>
        <w:t>لا</w:t>
      </w:r>
      <w:r>
        <w:rPr>
          <w:sz w:val="28"/>
          <w:szCs w:val="28"/>
          <w:rtl/>
          <w:lang w:bidi="ar-IQ"/>
        </w:rPr>
        <w:t xml:space="preserve"> </w:t>
      </w:r>
      <w:r w:rsidRPr="002D6FE8">
        <w:rPr>
          <w:sz w:val="28"/>
          <w:szCs w:val="28"/>
          <w:rtl/>
          <w:lang w:bidi="ar-IQ"/>
        </w:rPr>
        <w:t xml:space="preserve">في بعثته من الله </w:t>
      </w:r>
      <w:r w:rsidRPr="002D6FE8">
        <w:rPr>
          <w:sz w:val="32"/>
          <w:szCs w:val="32"/>
          <w:lang w:bidi="ar-IQ"/>
        </w:rPr>
        <w:sym w:font="AGA Arabesque" w:char="F055"/>
      </w:r>
      <w:r w:rsidRPr="002D6FE8">
        <w:rPr>
          <w:sz w:val="28"/>
          <w:szCs w:val="28"/>
          <w:rtl/>
          <w:lang w:bidi="ar-IQ"/>
        </w:rPr>
        <w:t xml:space="preserve"> نذير، فقال: بلى، قال: فكذلك لم يمت محمد إلاّ وله بعيث نذير</w:t>
      </w:r>
      <w:r>
        <w:rPr>
          <w:sz w:val="28"/>
          <w:szCs w:val="28"/>
          <w:rtl/>
          <w:lang w:bidi="ar-IQ"/>
        </w:rPr>
        <w:t>،</w:t>
      </w:r>
      <w:r w:rsidRPr="002D6FE8">
        <w:rPr>
          <w:sz w:val="28"/>
          <w:szCs w:val="28"/>
          <w:rtl/>
          <w:lang w:bidi="ar-IQ"/>
        </w:rPr>
        <w:t xml:space="preserve"> قال: فإن قلت لا</w:t>
      </w:r>
      <w:r>
        <w:rPr>
          <w:sz w:val="28"/>
          <w:szCs w:val="28"/>
          <w:rtl/>
          <w:lang w:bidi="ar-IQ"/>
        </w:rPr>
        <w:t>،</w:t>
      </w:r>
      <w:r w:rsidRPr="002D6FE8">
        <w:rPr>
          <w:sz w:val="28"/>
          <w:szCs w:val="28"/>
          <w:rtl/>
          <w:lang w:bidi="ar-IQ"/>
        </w:rPr>
        <w:t xml:space="preserve"> فقد ضيع رسول الله </w:t>
      </w:r>
      <w:r>
        <w:rPr>
          <w:noProof/>
          <w:sz w:val="28"/>
          <w:szCs w:val="28"/>
        </w:rPr>
        <w:drawing>
          <wp:inline distT="0" distB="0" distL="0" distR="0" wp14:anchorId="471FD830" wp14:editId="2BB58800">
            <wp:extent cx="207010" cy="158750"/>
            <wp:effectExtent l="19050" t="0" r="2540" b="0"/>
            <wp:docPr id="145" name="صورة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4"/>
                    <pic:cNvPicPr>
                      <a:picLocks noChangeAspect="1" noChangeArrowheads="1"/>
                    </pic:cNvPicPr>
                  </pic:nvPicPr>
                  <pic:blipFill>
                    <a:blip r:embed="rId1"/>
                    <a:srcRect/>
                    <a:stretch>
                      <a:fillRect/>
                    </a:stretch>
                  </pic:blipFill>
                  <pic:spPr bwMode="auto">
                    <a:xfrm>
                      <a:off x="0" y="0"/>
                      <a:ext cx="207010" cy="158750"/>
                    </a:xfrm>
                    <a:prstGeom prst="rect">
                      <a:avLst/>
                    </a:prstGeom>
                    <a:noFill/>
                    <a:ln w="9525">
                      <a:noFill/>
                      <a:miter lim="800000"/>
                      <a:headEnd/>
                      <a:tailEnd/>
                    </a:ln>
                  </pic:spPr>
                </pic:pic>
              </a:graphicData>
            </a:graphic>
          </wp:inline>
        </w:drawing>
      </w:r>
      <w:r w:rsidRPr="002D6FE8">
        <w:rPr>
          <w:sz w:val="28"/>
          <w:szCs w:val="28"/>
          <w:rtl/>
          <w:lang w:bidi="ar-IQ"/>
        </w:rPr>
        <w:t xml:space="preserve"> من في أصلاب الرجال من أمته، قال: وما يكفيهم القرآن؟ قال: بلي</w:t>
      </w:r>
      <w:r>
        <w:rPr>
          <w:sz w:val="28"/>
          <w:szCs w:val="28"/>
          <w:rtl/>
          <w:lang w:bidi="ar-IQ"/>
        </w:rPr>
        <w:t>،</w:t>
      </w:r>
      <w:r w:rsidRPr="002D6FE8">
        <w:rPr>
          <w:sz w:val="28"/>
          <w:szCs w:val="28"/>
          <w:rtl/>
          <w:lang w:bidi="ar-IQ"/>
        </w:rPr>
        <w:t xml:space="preserve"> إن وجدوا له مفسراً قال: وما فسره رسول الله </w:t>
      </w:r>
      <w:r>
        <w:rPr>
          <w:noProof/>
          <w:sz w:val="28"/>
          <w:szCs w:val="28"/>
        </w:rPr>
        <w:drawing>
          <wp:inline distT="0" distB="0" distL="0" distR="0" wp14:anchorId="6E2F2451" wp14:editId="219119BC">
            <wp:extent cx="207010" cy="158750"/>
            <wp:effectExtent l="19050" t="0" r="2540" b="0"/>
            <wp:docPr id="146" name="صورة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4"/>
                    <pic:cNvPicPr>
                      <a:picLocks noChangeAspect="1" noChangeArrowheads="1"/>
                    </pic:cNvPicPr>
                  </pic:nvPicPr>
                  <pic:blipFill>
                    <a:blip r:embed="rId1"/>
                    <a:srcRect/>
                    <a:stretch>
                      <a:fillRect/>
                    </a:stretch>
                  </pic:blipFill>
                  <pic:spPr bwMode="auto">
                    <a:xfrm>
                      <a:off x="0" y="0"/>
                      <a:ext cx="207010" cy="158750"/>
                    </a:xfrm>
                    <a:prstGeom prst="rect">
                      <a:avLst/>
                    </a:prstGeom>
                    <a:noFill/>
                    <a:ln w="9525">
                      <a:noFill/>
                      <a:miter lim="800000"/>
                      <a:headEnd/>
                      <a:tailEnd/>
                    </a:ln>
                  </pic:spPr>
                </pic:pic>
              </a:graphicData>
            </a:graphic>
          </wp:inline>
        </w:drawing>
      </w:r>
      <w:r w:rsidRPr="002D6FE8">
        <w:rPr>
          <w:sz w:val="28"/>
          <w:szCs w:val="28"/>
          <w:rtl/>
          <w:lang w:bidi="ar-IQ"/>
        </w:rPr>
        <w:t xml:space="preserve">؟ قال: بلى قد فسره لرجل واحد، وفسر للأمة شأن ذلك الرجل وهو علي بن أبي طالب </w:t>
      </w:r>
      <w:r w:rsidRPr="002D6FE8">
        <w:rPr>
          <w:sz w:val="28"/>
          <w:szCs w:val="28"/>
          <w:lang w:bidi="ar-IQ"/>
        </w:rPr>
        <w:sym w:font="AGA Arabesque" w:char="F075"/>
      </w:r>
      <w:r w:rsidRPr="002D6FE8">
        <w:rPr>
          <w:sz w:val="28"/>
          <w:szCs w:val="28"/>
          <w:rtl/>
          <w:lang w:bidi="ar-IQ"/>
        </w:rPr>
        <w:t xml:space="preserve">. قال السائل: يا أبا جعفر كان هذا أمر خاص لا يحتمله العامة؟ قال: أبى الله أن يعبد إلاّ سراً حتى يأتي إبان أجله الذي يظهر فيه دينه، كما أنه كان رسول الله مع خديجة مستتراً حتى أمر بالإعلان، قال السائل: ينبغي لصاحب هذا الدين أن يكتم؟ قال: أو ما كتم علي بن أبي طالب </w:t>
      </w:r>
      <w:r w:rsidRPr="002D6FE8">
        <w:rPr>
          <w:sz w:val="28"/>
          <w:szCs w:val="28"/>
          <w:lang w:bidi="ar-IQ"/>
        </w:rPr>
        <w:sym w:font="AGA Arabesque" w:char="F075"/>
      </w:r>
      <w:r w:rsidRPr="002D6FE8">
        <w:rPr>
          <w:sz w:val="28"/>
          <w:szCs w:val="28"/>
          <w:rtl/>
          <w:lang w:bidi="ar-IQ"/>
        </w:rPr>
        <w:t xml:space="preserve"> يوم أسلم مع رسول الله </w:t>
      </w:r>
      <w:r>
        <w:rPr>
          <w:noProof/>
          <w:sz w:val="28"/>
          <w:szCs w:val="28"/>
        </w:rPr>
        <w:drawing>
          <wp:inline distT="0" distB="0" distL="0" distR="0" wp14:anchorId="569500C3" wp14:editId="2D4B0CE9">
            <wp:extent cx="207010" cy="158750"/>
            <wp:effectExtent l="19050" t="0" r="2540" b="0"/>
            <wp:docPr id="147" name="صورة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4"/>
                    <pic:cNvPicPr>
                      <a:picLocks noChangeAspect="1" noChangeArrowheads="1"/>
                    </pic:cNvPicPr>
                  </pic:nvPicPr>
                  <pic:blipFill>
                    <a:blip r:embed="rId1"/>
                    <a:srcRect/>
                    <a:stretch>
                      <a:fillRect/>
                    </a:stretch>
                  </pic:blipFill>
                  <pic:spPr bwMode="auto">
                    <a:xfrm>
                      <a:off x="0" y="0"/>
                      <a:ext cx="207010" cy="158750"/>
                    </a:xfrm>
                    <a:prstGeom prst="rect">
                      <a:avLst/>
                    </a:prstGeom>
                    <a:noFill/>
                    <a:ln w="9525">
                      <a:noFill/>
                      <a:miter lim="800000"/>
                      <a:headEnd/>
                      <a:tailEnd/>
                    </a:ln>
                  </pic:spPr>
                </pic:pic>
              </a:graphicData>
            </a:graphic>
          </wp:inline>
        </w:drawing>
      </w:r>
      <w:r w:rsidRPr="002D6FE8">
        <w:rPr>
          <w:sz w:val="28"/>
          <w:szCs w:val="28"/>
          <w:rtl/>
          <w:lang w:bidi="ar-IQ"/>
        </w:rPr>
        <w:t xml:space="preserve"> حتى ظهر أمره؟ قال: بلى، قال: فكذلك أمرنا حتى يبلغ الكتاب أجله</w:t>
      </w:r>
      <w:r>
        <w:rPr>
          <w:sz w:val="28"/>
          <w:szCs w:val="28"/>
          <w:rtl/>
          <w:lang w:bidi="ar-IQ"/>
        </w:rPr>
        <w:t>)</w:t>
      </w:r>
      <w:r w:rsidRPr="002D6FE8">
        <w:rPr>
          <w:sz w:val="28"/>
          <w:szCs w:val="28"/>
          <w:rtl/>
          <w:lang w:bidi="ar-IQ"/>
        </w:rPr>
        <w:t xml:space="preserve"> الكافي: ج1</w:t>
      </w:r>
      <w:r>
        <w:rPr>
          <w:sz w:val="28"/>
          <w:szCs w:val="28"/>
          <w:rtl/>
          <w:lang w:bidi="ar-IQ"/>
        </w:rPr>
        <w:t xml:space="preserve"> </w:t>
      </w:r>
      <w:r w:rsidRPr="002D6FE8">
        <w:rPr>
          <w:sz w:val="28"/>
          <w:szCs w:val="28"/>
          <w:rtl/>
          <w:lang w:bidi="ar-IQ"/>
        </w:rPr>
        <w:t>ص249.</w:t>
      </w:r>
    </w:p>
    <w:p w14:paraId="32CF87FD" w14:textId="77777777" w:rsidR="00E2345E" w:rsidRPr="00AE657B" w:rsidRDefault="00E2345E" w:rsidP="004F7BA5">
      <w:pPr>
        <w:pStyle w:val="FootnoteText"/>
        <w:jc w:val="both"/>
        <w:rPr>
          <w:sz w:val="28"/>
          <w:szCs w:val="28"/>
          <w:lang w:bidi="ar-IQ"/>
        </w:rPr>
      </w:pPr>
      <w:r w:rsidRPr="002D6FE8">
        <w:rPr>
          <w:sz w:val="28"/>
          <w:szCs w:val="28"/>
          <w:rtl/>
          <w:lang w:bidi="ar-IQ"/>
        </w:rPr>
        <w:t xml:space="preserve">وروى أيضاً: قال رجل لأبي جعفر </w:t>
      </w:r>
      <w:r w:rsidRPr="002D6FE8">
        <w:rPr>
          <w:sz w:val="28"/>
          <w:szCs w:val="28"/>
          <w:lang w:bidi="ar-IQ"/>
        </w:rPr>
        <w:sym w:font="AGA Arabesque" w:char="F075"/>
      </w:r>
      <w:r w:rsidRPr="002D6FE8">
        <w:rPr>
          <w:sz w:val="28"/>
          <w:szCs w:val="28"/>
          <w:rtl/>
          <w:lang w:bidi="ar-IQ"/>
        </w:rPr>
        <w:t xml:space="preserve">: يا ابن رسول الله لا تغضب علي قال: لماذا؟ قال: لما أريد أن أسألك عنه، قال: قل، قال: ولا تغضب؟ قال: ولا أغضب قال: أرأيت قولك في ليلة القدر، وتنزل الملائكة والروح فيها إلى الأوصياء، يأتونهم بأمر لم يكن رسول الله </w:t>
      </w:r>
      <w:r>
        <w:rPr>
          <w:noProof/>
          <w:sz w:val="28"/>
          <w:szCs w:val="28"/>
        </w:rPr>
        <w:drawing>
          <wp:inline distT="0" distB="0" distL="0" distR="0" wp14:anchorId="333B18D8" wp14:editId="7D34D3E8">
            <wp:extent cx="207010" cy="158750"/>
            <wp:effectExtent l="19050" t="0" r="2540" b="0"/>
            <wp:docPr id="148" name="صورة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4"/>
                    <pic:cNvPicPr>
                      <a:picLocks noChangeAspect="1" noChangeArrowheads="1"/>
                    </pic:cNvPicPr>
                  </pic:nvPicPr>
                  <pic:blipFill>
                    <a:blip r:embed="rId1"/>
                    <a:srcRect/>
                    <a:stretch>
                      <a:fillRect/>
                    </a:stretch>
                  </pic:blipFill>
                  <pic:spPr bwMode="auto">
                    <a:xfrm>
                      <a:off x="0" y="0"/>
                      <a:ext cx="207010" cy="158750"/>
                    </a:xfrm>
                    <a:prstGeom prst="rect">
                      <a:avLst/>
                    </a:prstGeom>
                    <a:noFill/>
                    <a:ln w="9525">
                      <a:noFill/>
                      <a:miter lim="800000"/>
                      <a:headEnd/>
                      <a:tailEnd/>
                    </a:ln>
                  </pic:spPr>
                </pic:pic>
              </a:graphicData>
            </a:graphic>
          </wp:inline>
        </w:drawing>
      </w:r>
      <w:r w:rsidRPr="002D6FE8">
        <w:rPr>
          <w:sz w:val="28"/>
          <w:szCs w:val="28"/>
          <w:rtl/>
          <w:lang w:bidi="ar-IQ"/>
        </w:rPr>
        <w:t xml:space="preserve"> قد علمه؟ أو يأتونهم بأمر كان رسول الله </w:t>
      </w:r>
      <w:r>
        <w:rPr>
          <w:noProof/>
          <w:sz w:val="28"/>
          <w:szCs w:val="28"/>
        </w:rPr>
        <w:drawing>
          <wp:inline distT="0" distB="0" distL="0" distR="0" wp14:anchorId="6EB26962" wp14:editId="4D81C96A">
            <wp:extent cx="207010" cy="158750"/>
            <wp:effectExtent l="19050" t="0" r="2540" b="0"/>
            <wp:docPr id="149" name="صورة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4"/>
                    <pic:cNvPicPr>
                      <a:picLocks noChangeAspect="1" noChangeArrowheads="1"/>
                    </pic:cNvPicPr>
                  </pic:nvPicPr>
                  <pic:blipFill>
                    <a:blip r:embed="rId1"/>
                    <a:srcRect/>
                    <a:stretch>
                      <a:fillRect/>
                    </a:stretch>
                  </pic:blipFill>
                  <pic:spPr bwMode="auto">
                    <a:xfrm>
                      <a:off x="0" y="0"/>
                      <a:ext cx="207010" cy="158750"/>
                    </a:xfrm>
                    <a:prstGeom prst="rect">
                      <a:avLst/>
                    </a:prstGeom>
                    <a:noFill/>
                    <a:ln w="9525">
                      <a:noFill/>
                      <a:miter lim="800000"/>
                      <a:headEnd/>
                      <a:tailEnd/>
                    </a:ln>
                  </pic:spPr>
                </pic:pic>
              </a:graphicData>
            </a:graphic>
          </wp:inline>
        </w:drawing>
      </w:r>
      <w:r w:rsidRPr="002D6FE8">
        <w:rPr>
          <w:sz w:val="28"/>
          <w:szCs w:val="28"/>
          <w:rtl/>
          <w:lang w:bidi="ar-IQ"/>
        </w:rPr>
        <w:t xml:space="preserve"> يعلمه؟ وقد علمت أن رسول الله </w:t>
      </w:r>
      <w:r>
        <w:rPr>
          <w:noProof/>
          <w:sz w:val="28"/>
          <w:szCs w:val="28"/>
        </w:rPr>
        <w:drawing>
          <wp:inline distT="0" distB="0" distL="0" distR="0" wp14:anchorId="0718C83E" wp14:editId="5CC6B91B">
            <wp:extent cx="207010" cy="158750"/>
            <wp:effectExtent l="19050" t="0" r="2540" b="0"/>
            <wp:docPr id="150" name="صورة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4"/>
                    <pic:cNvPicPr>
                      <a:picLocks noChangeAspect="1" noChangeArrowheads="1"/>
                    </pic:cNvPicPr>
                  </pic:nvPicPr>
                  <pic:blipFill>
                    <a:blip r:embed="rId1"/>
                    <a:srcRect/>
                    <a:stretch>
                      <a:fillRect/>
                    </a:stretch>
                  </pic:blipFill>
                  <pic:spPr bwMode="auto">
                    <a:xfrm>
                      <a:off x="0" y="0"/>
                      <a:ext cx="207010" cy="158750"/>
                    </a:xfrm>
                    <a:prstGeom prst="rect">
                      <a:avLst/>
                    </a:prstGeom>
                    <a:noFill/>
                    <a:ln w="9525">
                      <a:noFill/>
                      <a:miter lim="800000"/>
                      <a:headEnd/>
                      <a:tailEnd/>
                    </a:ln>
                  </pic:spPr>
                </pic:pic>
              </a:graphicData>
            </a:graphic>
          </wp:inline>
        </w:drawing>
      </w:r>
      <w:r w:rsidRPr="002D6FE8">
        <w:rPr>
          <w:sz w:val="28"/>
          <w:szCs w:val="28"/>
          <w:rtl/>
          <w:lang w:bidi="ar-IQ"/>
        </w:rPr>
        <w:t xml:space="preserve"> مات وليس من علمه شيء إلاّ وعلي </w:t>
      </w:r>
      <w:r w:rsidRPr="002D6FE8">
        <w:rPr>
          <w:sz w:val="28"/>
          <w:szCs w:val="28"/>
          <w:lang w:bidi="ar-IQ"/>
        </w:rPr>
        <w:sym w:font="AGA Arabesque" w:char="F075"/>
      </w:r>
      <w:r w:rsidRPr="002D6FE8">
        <w:rPr>
          <w:sz w:val="28"/>
          <w:szCs w:val="28"/>
          <w:rtl/>
          <w:lang w:bidi="ar-IQ"/>
        </w:rPr>
        <w:t xml:space="preserve"> له واع، قال أبو جعفر </w:t>
      </w:r>
      <w:r w:rsidRPr="002D6FE8">
        <w:rPr>
          <w:sz w:val="28"/>
          <w:szCs w:val="28"/>
          <w:lang w:bidi="ar-IQ"/>
        </w:rPr>
        <w:sym w:font="AGA Arabesque" w:char="F075"/>
      </w:r>
      <w:r w:rsidRPr="002D6FE8">
        <w:rPr>
          <w:sz w:val="28"/>
          <w:szCs w:val="28"/>
          <w:rtl/>
          <w:lang w:bidi="ar-IQ"/>
        </w:rPr>
        <w:t xml:space="preserve">: مالي ولك أيها الرجل ومن أدخلك علي؟ قال: أدخلني عليك القضاء لطلب الدين، قال: فافهم ما أقول لك. إن رسول الله </w:t>
      </w:r>
      <w:r>
        <w:rPr>
          <w:noProof/>
          <w:sz w:val="28"/>
          <w:szCs w:val="28"/>
        </w:rPr>
        <w:drawing>
          <wp:inline distT="0" distB="0" distL="0" distR="0" wp14:anchorId="4EB81EB1" wp14:editId="087E5CFF">
            <wp:extent cx="207010" cy="158750"/>
            <wp:effectExtent l="19050" t="0" r="2540" b="0"/>
            <wp:docPr id="151" name="صورة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4"/>
                    <pic:cNvPicPr>
                      <a:picLocks noChangeAspect="1" noChangeArrowheads="1"/>
                    </pic:cNvPicPr>
                  </pic:nvPicPr>
                  <pic:blipFill>
                    <a:blip r:embed="rId1"/>
                    <a:srcRect/>
                    <a:stretch>
                      <a:fillRect/>
                    </a:stretch>
                  </pic:blipFill>
                  <pic:spPr bwMode="auto">
                    <a:xfrm>
                      <a:off x="0" y="0"/>
                      <a:ext cx="207010" cy="158750"/>
                    </a:xfrm>
                    <a:prstGeom prst="rect">
                      <a:avLst/>
                    </a:prstGeom>
                    <a:noFill/>
                    <a:ln w="9525">
                      <a:noFill/>
                      <a:miter lim="800000"/>
                      <a:headEnd/>
                      <a:tailEnd/>
                    </a:ln>
                  </pic:spPr>
                </pic:pic>
              </a:graphicData>
            </a:graphic>
          </wp:inline>
        </w:drawing>
      </w:r>
      <w:r w:rsidRPr="002D6FE8">
        <w:rPr>
          <w:sz w:val="28"/>
          <w:szCs w:val="28"/>
          <w:rtl/>
          <w:lang w:bidi="ar-IQ"/>
        </w:rPr>
        <w:t xml:space="preserve"> لما أسري به لم يهبط حتى أعلمه الله جل ذكره علم ما قد كان وما سيكون، وكان كثير من علمه ذلك جملاً يأتي تفسيرها في ليلة القدر، وكذلك كان علي بن أبي طالب </w:t>
      </w:r>
      <w:r w:rsidRPr="002D6FE8">
        <w:rPr>
          <w:sz w:val="28"/>
          <w:szCs w:val="28"/>
          <w:lang w:bidi="ar-IQ"/>
        </w:rPr>
        <w:sym w:font="AGA Arabesque" w:char="F075"/>
      </w:r>
      <w:r w:rsidRPr="002D6FE8">
        <w:rPr>
          <w:sz w:val="28"/>
          <w:szCs w:val="28"/>
          <w:rtl/>
          <w:lang w:bidi="ar-IQ"/>
        </w:rPr>
        <w:t xml:space="preserve"> قد علم جمل العلم ويأتي تفسيره في ليالي القدر، كما كان مع رسول الله </w:t>
      </w:r>
      <w:r>
        <w:rPr>
          <w:noProof/>
          <w:sz w:val="28"/>
          <w:szCs w:val="28"/>
        </w:rPr>
        <w:drawing>
          <wp:inline distT="0" distB="0" distL="0" distR="0" wp14:anchorId="72C25D4E" wp14:editId="25825BCB">
            <wp:extent cx="207010" cy="158750"/>
            <wp:effectExtent l="19050" t="0" r="2540" b="0"/>
            <wp:docPr id="152" name="صورة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4"/>
                    <pic:cNvPicPr>
                      <a:picLocks noChangeAspect="1" noChangeArrowheads="1"/>
                    </pic:cNvPicPr>
                  </pic:nvPicPr>
                  <pic:blipFill>
                    <a:blip r:embed="rId1"/>
                    <a:srcRect/>
                    <a:stretch>
                      <a:fillRect/>
                    </a:stretch>
                  </pic:blipFill>
                  <pic:spPr bwMode="auto">
                    <a:xfrm>
                      <a:off x="0" y="0"/>
                      <a:ext cx="207010" cy="158750"/>
                    </a:xfrm>
                    <a:prstGeom prst="rect">
                      <a:avLst/>
                    </a:prstGeom>
                    <a:noFill/>
                    <a:ln w="9525">
                      <a:noFill/>
                      <a:miter lim="800000"/>
                      <a:headEnd/>
                      <a:tailEnd/>
                    </a:ln>
                  </pic:spPr>
                </pic:pic>
              </a:graphicData>
            </a:graphic>
          </wp:inline>
        </w:drawing>
      </w:r>
      <w:r w:rsidRPr="002D6FE8">
        <w:rPr>
          <w:sz w:val="28"/>
          <w:szCs w:val="28"/>
          <w:rtl/>
          <w:lang w:bidi="ar-IQ"/>
        </w:rPr>
        <w:t>، قال السائل: أوما كان في الجمل تفسير؟ قال: بلى</w:t>
      </w:r>
      <w:r>
        <w:rPr>
          <w:sz w:val="28"/>
          <w:szCs w:val="28"/>
          <w:rtl/>
          <w:lang w:bidi="ar-IQ"/>
        </w:rPr>
        <w:t>،</w:t>
      </w:r>
      <w:r w:rsidRPr="002D6FE8">
        <w:rPr>
          <w:sz w:val="28"/>
          <w:szCs w:val="28"/>
          <w:rtl/>
          <w:lang w:bidi="ar-IQ"/>
        </w:rPr>
        <w:t xml:space="preserve"> ولكنه إنما يأتي بالأمر من الله تعالى في ليالي القدر إلى النبي وإلى الأوصياء: إفعل كذا وكذا ، لأمر قد كانوا علموه، أمروا كيف يعملون فيه ؟ قلت: فسر لي هذا قال لم يمت رسول الله </w:t>
      </w:r>
      <w:r>
        <w:rPr>
          <w:noProof/>
          <w:sz w:val="28"/>
          <w:szCs w:val="28"/>
        </w:rPr>
        <w:drawing>
          <wp:inline distT="0" distB="0" distL="0" distR="0" wp14:anchorId="1508484D" wp14:editId="79CA655F">
            <wp:extent cx="207010" cy="158750"/>
            <wp:effectExtent l="19050" t="0" r="2540" b="0"/>
            <wp:docPr id="153" name="صورة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4"/>
                    <pic:cNvPicPr>
                      <a:picLocks noChangeAspect="1" noChangeArrowheads="1"/>
                    </pic:cNvPicPr>
                  </pic:nvPicPr>
                  <pic:blipFill>
                    <a:blip r:embed="rId1"/>
                    <a:srcRect/>
                    <a:stretch>
                      <a:fillRect/>
                    </a:stretch>
                  </pic:blipFill>
                  <pic:spPr bwMode="auto">
                    <a:xfrm>
                      <a:off x="0" y="0"/>
                      <a:ext cx="207010" cy="158750"/>
                    </a:xfrm>
                    <a:prstGeom prst="rect">
                      <a:avLst/>
                    </a:prstGeom>
                    <a:noFill/>
                    <a:ln w="9525">
                      <a:noFill/>
                      <a:miter lim="800000"/>
                      <a:headEnd/>
                      <a:tailEnd/>
                    </a:ln>
                  </pic:spPr>
                </pic:pic>
              </a:graphicData>
            </a:graphic>
          </wp:inline>
        </w:drawing>
      </w:r>
      <w:r w:rsidRPr="002D6FE8">
        <w:rPr>
          <w:sz w:val="28"/>
          <w:szCs w:val="28"/>
          <w:rtl/>
          <w:lang w:bidi="ar-IQ"/>
        </w:rPr>
        <w:t xml:space="preserve"> إلاّ حافظاً لجملة وتفسيره، قلت: فالذي كان يأتيه في ليالي القدر علم ما هو؟ قال: الأمر واليسر فيما كان قد علم، قال السائل: فما يحدث لهم في ليالي القدر علم سوى ما علموا؟ قال: هذا مما أمروا بكتمانه، ولا يعلم تفسير ما سألت عنه إلاّ الله </w:t>
      </w:r>
      <w:r w:rsidRPr="002D6FE8">
        <w:rPr>
          <w:sz w:val="32"/>
          <w:szCs w:val="32"/>
          <w:lang w:bidi="ar-IQ"/>
        </w:rPr>
        <w:sym w:font="AGA Arabesque" w:char="F055"/>
      </w:r>
      <w:r w:rsidRPr="002D6FE8">
        <w:rPr>
          <w:sz w:val="28"/>
          <w:szCs w:val="28"/>
          <w:rtl/>
          <w:lang w:bidi="ar-IQ"/>
        </w:rPr>
        <w:t xml:space="preserve">. قال السائل: فهل يعلم الأوصياء ما لا يعلم الأنبياء؟ قال: لا وكيف يعلم وصي غير علم ما أوصي إليه، قال السائل: فهل يسعنا أن نقول: إن أحدا من الوصاة يعلم ما لا يعلم الآخر؟ قال: لا لم يمت نبي إلاّ وعلمه في جوف وصيه وإنما تنزل الملائكة والروح في ليلة القدر بالحكم الذي يحكم به بين العباد، قال السائل، و ما كانوا علموا ذلك الحكم؟ قال: بلى قد علموه ولكنهم لا يستطيعون إمضاء شيء منه حتى يؤمروا في ليالي القدر كيف يصنعون إلى السنة المقبلة، قال السائل: يا أبا جعفر لا أستطيع إنكار هذا؟ قال أبو جعفر </w:t>
      </w:r>
      <w:r w:rsidRPr="002D6FE8">
        <w:rPr>
          <w:sz w:val="28"/>
          <w:szCs w:val="28"/>
          <w:lang w:bidi="ar-IQ"/>
        </w:rPr>
        <w:sym w:font="AGA Arabesque" w:char="F075"/>
      </w:r>
      <w:r w:rsidRPr="002D6FE8">
        <w:rPr>
          <w:sz w:val="28"/>
          <w:szCs w:val="28"/>
          <w:rtl/>
          <w:lang w:bidi="ar-IQ"/>
        </w:rPr>
        <w:t xml:space="preserve"> : من أنكره فليس منا. قال السائل: يا أبا جعفر أرأيت النبي </w:t>
      </w:r>
      <w:r>
        <w:rPr>
          <w:noProof/>
          <w:sz w:val="28"/>
          <w:szCs w:val="28"/>
        </w:rPr>
        <w:drawing>
          <wp:inline distT="0" distB="0" distL="0" distR="0" wp14:anchorId="649FDE94" wp14:editId="642AB159">
            <wp:extent cx="207010" cy="158750"/>
            <wp:effectExtent l="19050" t="0" r="2540" b="0"/>
            <wp:docPr id="154" name="صورة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4"/>
                    <pic:cNvPicPr>
                      <a:picLocks noChangeAspect="1" noChangeArrowheads="1"/>
                    </pic:cNvPicPr>
                  </pic:nvPicPr>
                  <pic:blipFill>
                    <a:blip r:embed="rId1"/>
                    <a:srcRect/>
                    <a:stretch>
                      <a:fillRect/>
                    </a:stretch>
                  </pic:blipFill>
                  <pic:spPr bwMode="auto">
                    <a:xfrm>
                      <a:off x="0" y="0"/>
                      <a:ext cx="207010" cy="158750"/>
                    </a:xfrm>
                    <a:prstGeom prst="rect">
                      <a:avLst/>
                    </a:prstGeom>
                    <a:noFill/>
                    <a:ln w="9525">
                      <a:noFill/>
                      <a:miter lim="800000"/>
                      <a:headEnd/>
                      <a:tailEnd/>
                    </a:ln>
                  </pic:spPr>
                </pic:pic>
              </a:graphicData>
            </a:graphic>
          </wp:inline>
        </w:drawing>
      </w:r>
      <w:r w:rsidRPr="002D6FE8">
        <w:rPr>
          <w:sz w:val="28"/>
          <w:szCs w:val="28"/>
          <w:rtl/>
          <w:lang w:bidi="ar-IQ"/>
        </w:rPr>
        <w:t xml:space="preserve"> هل كان يأتيه في ليالي القدر شيء لم يكن علمه؟ قال: لا يحل لك أن تسأل عن هذا، أما علم ما كان وما سيكون فليس يموت نبي ولا وصي إلاّ والوصي الذي بعده يعلمه، أما هذا العلم الذي تسأل عنه فإن الله </w:t>
      </w:r>
      <w:r w:rsidRPr="002D6FE8">
        <w:rPr>
          <w:sz w:val="32"/>
          <w:szCs w:val="32"/>
          <w:lang w:bidi="ar-IQ"/>
        </w:rPr>
        <w:sym w:font="AGA Arabesque" w:char="F055"/>
      </w:r>
      <w:r w:rsidRPr="002D6FE8">
        <w:rPr>
          <w:sz w:val="28"/>
          <w:szCs w:val="28"/>
          <w:rtl/>
          <w:lang w:bidi="ar-IQ"/>
        </w:rPr>
        <w:t xml:space="preserve"> أبى أن يطلع الأوصياء عليه إلاّ أنفسهم، قال السائل: يا ابن رسول الله كيف أعرف أن ليلة القدر تكون في كل سنة؟ قال: إذا أتى شهر رمضان فاقرأ سورة الدخان في كل ليلة مائة مرة فإذا أتت ليلة ثلاث وعشرين فإنك ناظر إلى تصديق الذي س</w:t>
      </w:r>
      <w:r>
        <w:rPr>
          <w:sz w:val="28"/>
          <w:szCs w:val="28"/>
          <w:rtl/>
          <w:lang w:bidi="ar-IQ"/>
        </w:rPr>
        <w:t>أ</w:t>
      </w:r>
      <w:r w:rsidRPr="002D6FE8">
        <w:rPr>
          <w:sz w:val="28"/>
          <w:szCs w:val="28"/>
          <w:rtl/>
          <w:lang w:bidi="ar-IQ"/>
        </w:rPr>
        <w:t>لت عنه</w:t>
      </w:r>
      <w:r>
        <w:rPr>
          <w:sz w:val="28"/>
          <w:szCs w:val="28"/>
          <w:rtl/>
          <w:lang w:bidi="ar-IQ"/>
        </w:rPr>
        <w:t>)</w:t>
      </w:r>
      <w:r w:rsidRPr="002D6FE8">
        <w:rPr>
          <w:sz w:val="28"/>
          <w:szCs w:val="28"/>
          <w:rtl/>
          <w:lang w:bidi="ar-IQ"/>
        </w:rPr>
        <w:t xml:space="preserve"> الكافي: ج1</w:t>
      </w:r>
      <w:r>
        <w:rPr>
          <w:sz w:val="28"/>
          <w:szCs w:val="28"/>
          <w:rtl/>
          <w:lang w:bidi="ar-IQ"/>
        </w:rPr>
        <w:t xml:space="preserve"> </w:t>
      </w:r>
      <w:r w:rsidRPr="002D6FE8">
        <w:rPr>
          <w:sz w:val="28"/>
          <w:szCs w:val="28"/>
          <w:rtl/>
          <w:lang w:bidi="ar-IQ"/>
        </w:rPr>
        <w:t>ص251.</w:t>
      </w:r>
      <w:r>
        <w:rPr>
          <w:sz w:val="28"/>
          <w:szCs w:val="28"/>
          <w:rtl/>
          <w:lang w:bidi="ar-IQ"/>
        </w:rPr>
        <w:t xml:space="preserve"> </w:t>
      </w:r>
      <w:r w:rsidRPr="002D6FE8">
        <w:rPr>
          <w:sz w:val="28"/>
          <w:szCs w:val="28"/>
          <w:rtl/>
          <w:lang w:bidi="ar-IQ"/>
        </w:rPr>
        <w:t>وراجع بقية الروايات في الكافي في باب شأن ليلة القدر:</w:t>
      </w:r>
      <w:r>
        <w:rPr>
          <w:sz w:val="28"/>
          <w:szCs w:val="28"/>
          <w:rtl/>
          <w:lang w:bidi="ar-IQ"/>
        </w:rPr>
        <w:t xml:space="preserve"> </w:t>
      </w:r>
      <w:r w:rsidRPr="002D6FE8">
        <w:rPr>
          <w:sz w:val="28"/>
          <w:szCs w:val="28"/>
          <w:rtl/>
          <w:lang w:bidi="ar-IQ"/>
        </w:rPr>
        <w:t>ج1</w:t>
      </w:r>
      <w:r>
        <w:rPr>
          <w:sz w:val="28"/>
          <w:szCs w:val="28"/>
          <w:rtl/>
          <w:lang w:bidi="ar-IQ"/>
        </w:rPr>
        <w:t xml:space="preserve"> </w:t>
      </w:r>
      <w:r w:rsidRPr="002D6FE8">
        <w:rPr>
          <w:sz w:val="28"/>
          <w:szCs w:val="28"/>
          <w:rtl/>
          <w:lang w:bidi="ar-IQ"/>
        </w:rPr>
        <w:t>ص242.</w:t>
      </w:r>
    </w:p>
  </w:footnote>
  <w:footnote w:id="126">
    <w:p w14:paraId="60A846A6" w14:textId="77777777" w:rsidR="00057A1F" w:rsidRPr="005E4C3E" w:rsidRDefault="00057A1F" w:rsidP="00E32A5A">
      <w:pPr>
        <w:pStyle w:val="FootnoteText"/>
        <w:rPr>
          <w:rFonts w:cs="B Zar"/>
          <w:rtl/>
        </w:rPr>
      </w:pPr>
      <w:r w:rsidRPr="005E4C3E">
        <w:rPr>
          <w:rFonts w:cs="B Zar" w:hint="cs"/>
          <w:color w:val="FF0000"/>
          <w:rtl/>
        </w:rPr>
        <w:t xml:space="preserve">2- </w:t>
      </w:r>
      <w:r w:rsidRPr="00F12B46">
        <w:rPr>
          <w:rFonts w:cs="B Zar" w:hint="cs"/>
          <w:rtl/>
        </w:rPr>
        <w:t xml:space="preserve">کلینی از ابوجعفر </w:t>
      </w:r>
      <w:r w:rsidRPr="00F12B46">
        <w:rPr>
          <w:rFonts w:cs="B Zar"/>
          <w:rtl/>
        </w:rPr>
        <w:t>امام محمد تقى</w:t>
      </w:r>
      <w:r w:rsidRPr="005E4C3E">
        <w:rPr>
          <w:rFonts w:cs="B Zar" w:hint="cs"/>
          <w:lang w:bidi="fa-IR"/>
        </w:rPr>
        <w:t xml:space="preserve"> </w:t>
      </w:r>
      <w:r w:rsidRPr="005E4C3E">
        <w:rPr>
          <w:rFonts w:cs="B Zar" w:hint="cs"/>
          <w:lang w:bidi="fa-IR"/>
        </w:rPr>
        <w:sym w:font="Abo-thar" w:char="F067"/>
      </w:r>
      <w:r w:rsidRPr="005E4C3E">
        <w:rPr>
          <w:rFonts w:cs="B Zar" w:hint="cs"/>
          <w:rtl/>
        </w:rPr>
        <w:t>روایت می‌کند که فرمود: (</w:t>
      </w:r>
      <w:r w:rsidRPr="005E4C3E">
        <w:rPr>
          <w:rFonts w:cs="B Zar"/>
          <w:color w:val="C00000"/>
          <w:rtl/>
        </w:rPr>
        <w:t>اى گروه شیعه</w:t>
      </w:r>
      <w:r w:rsidRPr="005E4C3E">
        <w:rPr>
          <w:rFonts w:cs="B Zar" w:hint="cs"/>
          <w:color w:val="C00000"/>
          <w:rtl/>
        </w:rPr>
        <w:t>،</w:t>
      </w:r>
      <w:r w:rsidRPr="005E4C3E">
        <w:rPr>
          <w:rFonts w:cs="B Zar"/>
          <w:color w:val="C00000"/>
          <w:rtl/>
        </w:rPr>
        <w:t xml:space="preserve"> با سور</w:t>
      </w:r>
      <w:r w:rsidRPr="005E4C3E">
        <w:rPr>
          <w:rFonts w:cs="B Zar" w:hint="cs"/>
          <w:color w:val="C00000"/>
          <w:rtl/>
        </w:rPr>
        <w:t>ۀ</w:t>
      </w:r>
      <w:r w:rsidRPr="005E4C3E">
        <w:rPr>
          <w:rFonts w:cs="B Zar"/>
          <w:rtl/>
        </w:rPr>
        <w:t xml:space="preserve"> </w:t>
      </w:r>
      <w:r>
        <w:rPr>
          <w:rFonts w:cs="B Zar" w:hint="cs"/>
          <w:color w:val="006600"/>
          <w:lang w:bidi="fa-IR"/>
        </w:rPr>
        <w:t>﴿</w:t>
      </w:r>
      <w:r w:rsidRPr="005E4C3E">
        <w:rPr>
          <w:rFonts w:cs="B Zar"/>
          <w:color w:val="006600"/>
          <w:rtl/>
        </w:rPr>
        <w:t>انا انزلناه</w:t>
      </w:r>
      <w:r>
        <w:rPr>
          <w:rFonts w:cs="B Zar" w:hint="cs"/>
          <w:color w:val="006600"/>
          <w:lang w:bidi="fa-IR"/>
        </w:rPr>
        <w:t>﴾</w:t>
      </w:r>
      <w:r w:rsidRPr="005E4C3E">
        <w:rPr>
          <w:rFonts w:cs="B Zar"/>
          <w:color w:val="006600"/>
          <w:rtl/>
        </w:rPr>
        <w:t xml:space="preserve"> </w:t>
      </w:r>
      <w:r w:rsidRPr="005E4C3E">
        <w:rPr>
          <w:rFonts w:cs="B Zar"/>
          <w:color w:val="C00000"/>
          <w:rtl/>
        </w:rPr>
        <w:t>(با اهل</w:t>
      </w:r>
      <w:r w:rsidRPr="005E4C3E">
        <w:rPr>
          <w:rFonts w:cs="B Zar"/>
          <w:color w:val="C00000"/>
        </w:rPr>
        <w:t xml:space="preserve"> </w:t>
      </w:r>
      <w:r w:rsidRPr="005E4C3E">
        <w:rPr>
          <w:rFonts w:cs="B Zar"/>
          <w:color w:val="C00000"/>
          <w:rtl/>
        </w:rPr>
        <w:t>سنّت) مخاصمه و مباحثه کنید تا پیروز شوید</w:t>
      </w:r>
      <w:r w:rsidRPr="005E4C3E">
        <w:rPr>
          <w:rFonts w:cs="B Zar" w:hint="cs"/>
          <w:color w:val="C00000"/>
          <w:rtl/>
        </w:rPr>
        <w:t>.</w:t>
      </w:r>
      <w:r w:rsidRPr="005E4C3E">
        <w:rPr>
          <w:rFonts w:cs="B Zar"/>
          <w:rtl/>
        </w:rPr>
        <w:t xml:space="preserve"> </w:t>
      </w:r>
      <w:r w:rsidRPr="005E4C3E">
        <w:rPr>
          <w:rFonts w:cs="B Zar"/>
          <w:color w:val="C00000"/>
          <w:rtl/>
        </w:rPr>
        <w:t>به خدا که آن سوره پس از پیغمبر</w:t>
      </w:r>
      <w:r w:rsidRPr="005E4C3E">
        <w:rPr>
          <w:rFonts w:cs="B Zar" w:hint="cs"/>
          <w:color w:val="C00000"/>
          <w:rtl/>
        </w:rPr>
        <w:t>،</w:t>
      </w:r>
      <w:r w:rsidRPr="005E4C3E">
        <w:rPr>
          <w:rFonts w:cs="B Zar"/>
          <w:color w:val="C00000"/>
          <w:rtl/>
        </w:rPr>
        <w:t xml:space="preserve"> حجت خداى</w:t>
      </w:r>
      <w:r w:rsidRPr="005E4C3E">
        <w:rPr>
          <w:rFonts w:cs="B Zar"/>
          <w:color w:val="C00000"/>
        </w:rPr>
        <w:t xml:space="preserve"> </w:t>
      </w:r>
      <w:r w:rsidRPr="005E4C3E">
        <w:rPr>
          <w:rFonts w:cs="B Zar"/>
          <w:color w:val="C00000"/>
          <w:rtl/>
        </w:rPr>
        <w:t xml:space="preserve">تبارک و تعالى بر مردم </w:t>
      </w:r>
      <w:r w:rsidRPr="005E4C3E">
        <w:rPr>
          <w:rFonts w:cs="B Zar" w:hint="cs"/>
          <w:color w:val="C00000"/>
          <w:rtl/>
        </w:rPr>
        <w:t xml:space="preserve">است. </w:t>
      </w:r>
      <w:r w:rsidRPr="005E4C3E">
        <w:rPr>
          <w:rFonts w:cs="B Zar"/>
          <w:color w:val="C00000"/>
          <w:rtl/>
        </w:rPr>
        <w:t>آن سوره</w:t>
      </w:r>
      <w:r w:rsidRPr="005E4C3E">
        <w:rPr>
          <w:rFonts w:cs="B Zar" w:hint="cs"/>
          <w:color w:val="C00000"/>
          <w:rtl/>
        </w:rPr>
        <w:t>،</w:t>
      </w:r>
      <w:r w:rsidRPr="005E4C3E">
        <w:rPr>
          <w:rFonts w:cs="B Zar"/>
          <w:color w:val="C00000"/>
          <w:rtl/>
        </w:rPr>
        <w:t xml:space="preserve"> سرور دین شما</w:t>
      </w:r>
      <w:r w:rsidRPr="005E4C3E">
        <w:rPr>
          <w:rFonts w:cs="B Zar" w:hint="cs"/>
          <w:color w:val="C00000"/>
          <w:rtl/>
        </w:rPr>
        <w:t xml:space="preserve"> </w:t>
      </w:r>
      <w:r w:rsidRPr="005E4C3E">
        <w:rPr>
          <w:rFonts w:cs="B Zar"/>
          <w:color w:val="C00000"/>
          <w:rtl/>
        </w:rPr>
        <w:t>و</w:t>
      </w:r>
      <w:r w:rsidRPr="005E4C3E">
        <w:rPr>
          <w:rFonts w:cs="B Zar"/>
          <w:color w:val="C00000"/>
        </w:rPr>
        <w:t xml:space="preserve"> </w:t>
      </w:r>
      <w:r w:rsidRPr="005E4C3E">
        <w:rPr>
          <w:rFonts w:cs="B Zar"/>
          <w:color w:val="C00000"/>
          <w:rtl/>
        </w:rPr>
        <w:t>نهایت دانش ماست</w:t>
      </w:r>
      <w:r w:rsidRPr="005E4C3E">
        <w:rPr>
          <w:rFonts w:cs="B Zar" w:hint="cs"/>
          <w:color w:val="C00000"/>
          <w:rtl/>
        </w:rPr>
        <w:t xml:space="preserve">. </w:t>
      </w:r>
      <w:r w:rsidRPr="005E4C3E">
        <w:rPr>
          <w:rFonts w:cs="B Zar"/>
          <w:color w:val="C00000"/>
          <w:rtl/>
        </w:rPr>
        <w:t>اى گروه شیعه</w:t>
      </w:r>
      <w:r w:rsidRPr="005E4C3E">
        <w:rPr>
          <w:rFonts w:cs="B Zar" w:hint="cs"/>
          <w:color w:val="C00000"/>
          <w:rtl/>
        </w:rPr>
        <w:t>،</w:t>
      </w:r>
      <w:r w:rsidRPr="005E4C3E">
        <w:rPr>
          <w:rFonts w:cs="B Zar"/>
          <w:color w:val="C00000"/>
          <w:rtl/>
        </w:rPr>
        <w:t xml:space="preserve"> با آیات</w:t>
      </w:r>
      <w:r w:rsidRPr="005E4C3E">
        <w:rPr>
          <w:rFonts w:cs="B Zar"/>
          <w:rtl/>
        </w:rPr>
        <w:t xml:space="preserve"> </w:t>
      </w:r>
      <w:r>
        <w:rPr>
          <w:rFonts w:cs="B Zar" w:hint="cs"/>
          <w:color w:val="006600"/>
          <w:lang w:bidi="fa-IR"/>
        </w:rPr>
        <w:t>﴿</w:t>
      </w:r>
      <w:r w:rsidRPr="005E4C3E">
        <w:rPr>
          <w:rFonts w:cs="B Zar" w:hint="cs"/>
          <w:color w:val="C00000"/>
          <w:rtl/>
        </w:rPr>
        <w:t>(</w:t>
      </w:r>
      <w:r w:rsidRPr="005E4C3E">
        <w:rPr>
          <w:rStyle w:val="QuranTranslationChar"/>
          <w:rFonts w:cs="B Zar" w:hint="cs"/>
          <w:color w:val="C00000"/>
          <w:sz w:val="22"/>
          <w:szCs w:val="22"/>
          <w:rtl/>
        </w:rPr>
        <w:t>حا</w:t>
      </w:r>
      <w:r w:rsidRPr="005E4C3E">
        <w:rPr>
          <w:rFonts w:cs="B Zar"/>
          <w:color w:val="C00000"/>
          <w:rtl/>
        </w:rPr>
        <w:t>،</w:t>
      </w:r>
      <w:r>
        <w:rPr>
          <w:rFonts w:cs="B Zar" w:hint="cs"/>
          <w:color w:val="C00000"/>
          <w:rtl/>
        </w:rPr>
        <w:t xml:space="preserve">میم*        </w:t>
      </w:r>
      <w:r w:rsidRPr="005E4C3E">
        <w:rPr>
          <w:rStyle w:val="QuranTranslationChar"/>
          <w:rFonts w:cs="B Zar" w:hint="cs"/>
          <w:color w:val="C00000"/>
          <w:sz w:val="22"/>
          <w:szCs w:val="22"/>
          <w:rtl/>
        </w:rPr>
        <w:t>سوگند</w:t>
      </w:r>
      <w:r w:rsidRPr="005E4C3E">
        <w:rPr>
          <w:rStyle w:val="QuranTranslationChar"/>
          <w:rFonts w:cs="B Zar"/>
          <w:color w:val="C00000"/>
          <w:sz w:val="22"/>
          <w:szCs w:val="22"/>
          <w:rtl/>
        </w:rPr>
        <w:t xml:space="preserve"> </w:t>
      </w:r>
      <w:r w:rsidRPr="005E4C3E">
        <w:rPr>
          <w:rStyle w:val="QuranTranslationChar"/>
          <w:rFonts w:cs="B Zar" w:hint="cs"/>
          <w:color w:val="C00000"/>
          <w:sz w:val="22"/>
          <w:szCs w:val="22"/>
          <w:rtl/>
        </w:rPr>
        <w:t>به</w:t>
      </w:r>
      <w:r w:rsidRPr="005E4C3E">
        <w:rPr>
          <w:rStyle w:val="QuranTranslationChar"/>
          <w:rFonts w:cs="B Zar"/>
          <w:color w:val="C00000"/>
          <w:sz w:val="22"/>
          <w:szCs w:val="22"/>
          <w:rtl/>
        </w:rPr>
        <w:t xml:space="preserve"> </w:t>
      </w:r>
      <w:r w:rsidRPr="005E4C3E">
        <w:rPr>
          <w:rStyle w:val="QuranTranslationChar"/>
          <w:rFonts w:cs="B Zar" w:hint="cs"/>
          <w:color w:val="C00000"/>
          <w:sz w:val="22"/>
          <w:szCs w:val="22"/>
          <w:rtl/>
        </w:rPr>
        <w:t>این</w:t>
      </w:r>
      <w:r w:rsidRPr="005E4C3E">
        <w:rPr>
          <w:rStyle w:val="QuranTranslationChar"/>
          <w:rFonts w:cs="B Zar"/>
          <w:color w:val="C00000"/>
          <w:sz w:val="22"/>
          <w:szCs w:val="22"/>
          <w:rtl/>
        </w:rPr>
        <w:t xml:space="preserve"> </w:t>
      </w:r>
      <w:r w:rsidRPr="005E4C3E">
        <w:rPr>
          <w:rStyle w:val="QuranTranslationChar"/>
          <w:rFonts w:cs="B Zar" w:hint="cs"/>
          <w:color w:val="C00000"/>
          <w:sz w:val="22"/>
          <w:szCs w:val="22"/>
          <w:rtl/>
        </w:rPr>
        <w:t>کتاب</w:t>
      </w:r>
      <w:r w:rsidRPr="005E4C3E">
        <w:rPr>
          <w:rStyle w:val="QuranTranslationChar"/>
          <w:rFonts w:cs="B Zar"/>
          <w:color w:val="C00000"/>
          <w:sz w:val="22"/>
          <w:szCs w:val="22"/>
          <w:rtl/>
        </w:rPr>
        <w:t xml:space="preserve"> </w:t>
      </w:r>
      <w:r w:rsidRPr="005E4C3E">
        <w:rPr>
          <w:rStyle w:val="QuranTranslationChar"/>
          <w:rFonts w:cs="B Zar" w:hint="cs"/>
          <w:color w:val="C00000"/>
          <w:sz w:val="22"/>
          <w:szCs w:val="22"/>
          <w:rtl/>
        </w:rPr>
        <w:t>روشنگر</w:t>
      </w:r>
      <w:r w:rsidRPr="005E4C3E">
        <w:rPr>
          <w:rFonts w:cs="B Zar" w:hint="cs"/>
          <w:color w:val="C00000"/>
          <w:rtl/>
        </w:rPr>
        <w:t xml:space="preserve"> * </w:t>
      </w:r>
      <w:r w:rsidRPr="005E4C3E">
        <w:rPr>
          <w:rStyle w:val="QuranTranslationChar"/>
          <w:rFonts w:cs="B Zar" w:hint="cs"/>
          <w:color w:val="C00000"/>
          <w:sz w:val="22"/>
          <w:szCs w:val="22"/>
          <w:rtl/>
        </w:rPr>
        <w:t>ما</w:t>
      </w:r>
      <w:r w:rsidRPr="005E4C3E">
        <w:rPr>
          <w:rStyle w:val="QuranTranslationChar"/>
          <w:rFonts w:cs="B Zar"/>
          <w:color w:val="C00000"/>
          <w:sz w:val="22"/>
          <w:szCs w:val="22"/>
          <w:rtl/>
        </w:rPr>
        <w:t xml:space="preserve"> </w:t>
      </w:r>
      <w:r w:rsidRPr="005E4C3E">
        <w:rPr>
          <w:rStyle w:val="QuranTranslationChar"/>
          <w:rFonts w:cs="B Zar" w:hint="cs"/>
          <w:color w:val="C00000"/>
          <w:sz w:val="22"/>
          <w:szCs w:val="22"/>
          <w:rtl/>
        </w:rPr>
        <w:t>آن</w:t>
      </w:r>
      <w:r w:rsidRPr="005E4C3E">
        <w:rPr>
          <w:rStyle w:val="QuranTranslationChar"/>
          <w:rFonts w:cs="B Zar"/>
          <w:color w:val="C00000"/>
          <w:sz w:val="22"/>
          <w:szCs w:val="22"/>
          <w:rtl/>
        </w:rPr>
        <w:t xml:space="preserve"> </w:t>
      </w:r>
      <w:r w:rsidRPr="005E4C3E">
        <w:rPr>
          <w:rStyle w:val="QuranTranslationChar"/>
          <w:rFonts w:cs="B Zar" w:hint="cs"/>
          <w:color w:val="C00000"/>
          <w:sz w:val="22"/>
          <w:szCs w:val="22"/>
          <w:rtl/>
        </w:rPr>
        <w:t>را</w:t>
      </w:r>
      <w:r w:rsidRPr="005E4C3E">
        <w:rPr>
          <w:rStyle w:val="QuranTranslationChar"/>
          <w:rFonts w:cs="B Zar"/>
          <w:color w:val="C00000"/>
          <w:sz w:val="22"/>
          <w:szCs w:val="22"/>
          <w:rtl/>
        </w:rPr>
        <w:t xml:space="preserve"> </w:t>
      </w:r>
      <w:r w:rsidRPr="005E4C3E">
        <w:rPr>
          <w:rStyle w:val="QuranTranslationChar"/>
          <w:rFonts w:cs="B Zar" w:hint="cs"/>
          <w:color w:val="C00000"/>
          <w:sz w:val="22"/>
          <w:szCs w:val="22"/>
          <w:rtl/>
        </w:rPr>
        <w:t>در</w:t>
      </w:r>
      <w:r w:rsidRPr="005E4C3E">
        <w:rPr>
          <w:rStyle w:val="QuranTranslationChar"/>
          <w:rFonts w:cs="B Zar"/>
          <w:color w:val="C00000"/>
          <w:sz w:val="22"/>
          <w:szCs w:val="22"/>
          <w:rtl/>
        </w:rPr>
        <w:t xml:space="preserve"> </w:t>
      </w:r>
      <w:r w:rsidRPr="005E4C3E">
        <w:rPr>
          <w:rStyle w:val="QuranTranslationChar"/>
          <w:rFonts w:cs="B Zar" w:hint="cs"/>
          <w:color w:val="C00000"/>
          <w:sz w:val="22"/>
          <w:szCs w:val="22"/>
          <w:rtl/>
        </w:rPr>
        <w:t>مبارک</w:t>
      </w:r>
      <w:r w:rsidRPr="005E4C3E">
        <w:rPr>
          <w:rStyle w:val="QuranTranslationChar"/>
          <w:rFonts w:cs="B Zar"/>
          <w:color w:val="C00000"/>
          <w:sz w:val="22"/>
          <w:szCs w:val="22"/>
          <w:rtl/>
        </w:rPr>
        <w:t xml:space="preserve"> </w:t>
      </w:r>
      <w:r w:rsidRPr="005E4C3E">
        <w:rPr>
          <w:rStyle w:val="QuranTranslationChar"/>
          <w:rFonts w:cs="B Zar" w:hint="cs"/>
          <w:color w:val="C00000"/>
          <w:sz w:val="22"/>
          <w:szCs w:val="22"/>
          <w:rtl/>
        </w:rPr>
        <w:t>شبی</w:t>
      </w:r>
      <w:r w:rsidRPr="005E4C3E">
        <w:rPr>
          <w:rStyle w:val="QuranTranslationChar"/>
          <w:rFonts w:cs="B Zar"/>
          <w:color w:val="C00000"/>
          <w:sz w:val="22"/>
          <w:szCs w:val="22"/>
          <w:rtl/>
        </w:rPr>
        <w:t xml:space="preserve"> </w:t>
      </w:r>
      <w:r w:rsidRPr="005E4C3E">
        <w:rPr>
          <w:rStyle w:val="QuranTranslationChar"/>
          <w:rFonts w:cs="B Zar" w:hint="cs"/>
          <w:color w:val="C00000"/>
          <w:sz w:val="22"/>
          <w:szCs w:val="22"/>
          <w:rtl/>
        </w:rPr>
        <w:t>نازل</w:t>
      </w:r>
      <w:r w:rsidRPr="005E4C3E">
        <w:rPr>
          <w:rStyle w:val="QuranTranslationChar"/>
          <w:rFonts w:cs="B Zar"/>
          <w:color w:val="C00000"/>
          <w:sz w:val="22"/>
          <w:szCs w:val="22"/>
          <w:rtl/>
        </w:rPr>
        <w:t xml:space="preserve"> </w:t>
      </w:r>
      <w:r w:rsidRPr="005E4C3E">
        <w:rPr>
          <w:rStyle w:val="QuranTranslationChar"/>
          <w:rFonts w:cs="B Zar" w:hint="cs"/>
          <w:color w:val="C00000"/>
          <w:sz w:val="22"/>
          <w:szCs w:val="22"/>
          <w:rtl/>
        </w:rPr>
        <w:t>کردیم</w:t>
      </w:r>
      <w:r w:rsidRPr="005E4C3E">
        <w:rPr>
          <w:rFonts w:cs="B Zar" w:hint="cs"/>
          <w:color w:val="C00000"/>
          <w:rtl/>
        </w:rPr>
        <w:t>،</w:t>
      </w:r>
      <w:r w:rsidRPr="005E4C3E">
        <w:rPr>
          <w:rFonts w:cs="B Zar"/>
          <w:color w:val="C00000"/>
          <w:rtl/>
        </w:rPr>
        <w:t xml:space="preserve"> </w:t>
      </w:r>
      <w:r w:rsidRPr="005E4C3E">
        <w:rPr>
          <w:rStyle w:val="QuranTranslationChar"/>
          <w:rFonts w:cs="B Zar" w:hint="cs"/>
          <w:color w:val="C00000"/>
          <w:sz w:val="22"/>
          <w:szCs w:val="22"/>
          <w:rtl/>
        </w:rPr>
        <w:t>ما</w:t>
      </w:r>
      <w:r w:rsidRPr="005E4C3E">
        <w:rPr>
          <w:rStyle w:val="QuranTranslationChar"/>
          <w:rFonts w:cs="B Zar"/>
          <w:color w:val="C00000"/>
          <w:sz w:val="22"/>
          <w:szCs w:val="22"/>
          <w:rtl/>
        </w:rPr>
        <w:t xml:space="preserve"> </w:t>
      </w:r>
      <w:r w:rsidRPr="005E4C3E">
        <w:rPr>
          <w:rStyle w:val="QuranTranslationChar"/>
          <w:rFonts w:cs="B Zar" w:hint="cs"/>
          <w:color w:val="C00000"/>
          <w:sz w:val="22"/>
          <w:szCs w:val="22"/>
          <w:rtl/>
        </w:rPr>
        <w:t>بیم</w:t>
      </w:r>
      <w:r w:rsidRPr="005E4C3E">
        <w:rPr>
          <w:rStyle w:val="QuranTranslationChar"/>
          <w:rFonts w:cs="B Zar"/>
          <w:color w:val="C00000"/>
          <w:sz w:val="22"/>
          <w:szCs w:val="22"/>
          <w:rtl/>
        </w:rPr>
        <w:t xml:space="preserve"> </w:t>
      </w:r>
      <w:r w:rsidRPr="005E4C3E">
        <w:rPr>
          <w:rStyle w:val="QuranTranslationChar"/>
          <w:rFonts w:cs="B Zar" w:hint="cs"/>
          <w:color w:val="C00000"/>
          <w:sz w:val="22"/>
          <w:szCs w:val="22"/>
          <w:rtl/>
        </w:rPr>
        <w:t>دهنده‌ای</w:t>
      </w:r>
      <w:r w:rsidRPr="005E4C3E">
        <w:rPr>
          <w:rStyle w:val="QuranTranslationChar"/>
          <w:rFonts w:cs="B Zar"/>
          <w:color w:val="C00000"/>
          <w:sz w:val="22"/>
          <w:szCs w:val="22"/>
          <w:rtl/>
        </w:rPr>
        <w:t xml:space="preserve"> </w:t>
      </w:r>
      <w:r w:rsidRPr="005E4C3E">
        <w:rPr>
          <w:rStyle w:val="QuranTranslationChar"/>
          <w:rFonts w:cs="B Zar" w:hint="cs"/>
          <w:color w:val="C00000"/>
          <w:sz w:val="22"/>
          <w:szCs w:val="22"/>
          <w:rtl/>
        </w:rPr>
        <w:t>بوده‌ایم</w:t>
      </w:r>
      <w:r w:rsidRPr="005E4C3E">
        <w:rPr>
          <w:rFonts w:cs="B Zar" w:hint="cs"/>
          <w:color w:val="C00000"/>
          <w:rtl/>
        </w:rPr>
        <w:t>)</w:t>
      </w:r>
      <w:r>
        <w:rPr>
          <w:rFonts w:cs="B Zar" w:hint="cs"/>
          <w:color w:val="006600"/>
          <w:lang w:bidi="fa-IR"/>
        </w:rPr>
        <w:t>﴾</w:t>
      </w:r>
      <w:r w:rsidRPr="005E4C3E">
        <w:rPr>
          <w:rStyle w:val="QuranChar"/>
          <w:rFonts w:cs="B Zar" w:hint="cs"/>
          <w:sz w:val="22"/>
          <w:szCs w:val="22"/>
          <w:rtl/>
        </w:rPr>
        <w:t>؛</w:t>
      </w:r>
      <w:r w:rsidRPr="005E4C3E">
        <w:rPr>
          <w:rFonts w:cs="B Zar"/>
          <w:color w:val="006600"/>
          <w:rtl/>
        </w:rPr>
        <w:t xml:space="preserve"> </w:t>
      </w:r>
      <w:r w:rsidRPr="005E4C3E">
        <w:rPr>
          <w:rFonts w:cs="B Zar" w:hint="cs"/>
          <w:rtl/>
        </w:rPr>
        <w:t xml:space="preserve"> </w:t>
      </w:r>
      <w:r w:rsidRPr="005E4C3E">
        <w:rPr>
          <w:rFonts w:cs="B Zar"/>
          <w:color w:val="C00000"/>
          <w:rtl/>
        </w:rPr>
        <w:t>مخاصمه کنید، زیرا این آیات مخصوص والیان امر امامت</w:t>
      </w:r>
      <w:r w:rsidRPr="005E4C3E">
        <w:rPr>
          <w:rFonts w:cs="B Zar" w:hint="cs"/>
          <w:color w:val="C00000"/>
          <w:rtl/>
        </w:rPr>
        <w:t>،</w:t>
      </w:r>
      <w:r w:rsidRPr="005E4C3E">
        <w:rPr>
          <w:rFonts w:cs="B Zar"/>
          <w:color w:val="C00000"/>
          <w:rtl/>
        </w:rPr>
        <w:t xml:space="preserve"> بعد از</w:t>
      </w:r>
      <w:r w:rsidRPr="005E4C3E">
        <w:rPr>
          <w:rFonts w:cs="B Zar"/>
          <w:color w:val="C00000"/>
        </w:rPr>
        <w:t xml:space="preserve"> </w:t>
      </w:r>
      <w:r w:rsidRPr="005E4C3E">
        <w:rPr>
          <w:rFonts w:cs="B Zar"/>
          <w:color w:val="C00000"/>
          <w:rtl/>
        </w:rPr>
        <w:t>پیغمبر</w:t>
      </w:r>
      <w:r w:rsidRPr="005E4C3E">
        <w:rPr>
          <w:rFonts w:cs="B Zar" w:hint="cs"/>
          <w:color w:val="C00000"/>
        </w:rPr>
        <w:sym w:font="Abo-thar" w:char="F06B"/>
      </w:r>
      <w:r w:rsidRPr="005E4C3E">
        <w:rPr>
          <w:rFonts w:cs="B Zar" w:hint="cs"/>
          <w:color w:val="C00000"/>
          <w:rtl/>
        </w:rPr>
        <w:t xml:space="preserve"> </w:t>
      </w:r>
      <w:r w:rsidRPr="005E4C3E">
        <w:rPr>
          <w:rFonts w:cs="B Zar"/>
          <w:color w:val="C00000"/>
          <w:rtl/>
        </w:rPr>
        <w:t>است</w:t>
      </w:r>
      <w:r w:rsidRPr="005E4C3E">
        <w:rPr>
          <w:rFonts w:cs="B Zar" w:hint="cs"/>
          <w:color w:val="C00000"/>
          <w:rtl/>
        </w:rPr>
        <w:t>.</w:t>
      </w:r>
      <w:r w:rsidRPr="005E4C3E">
        <w:rPr>
          <w:rFonts w:cs="B Zar"/>
          <w:color w:val="C00000"/>
          <w:rtl/>
        </w:rPr>
        <w:t xml:space="preserve"> اى گروه شیعه! خداى تبارک و تعالى مى‏فرماید: </w:t>
      </w:r>
      <w:r>
        <w:rPr>
          <w:rFonts w:cs="B Zar" w:hint="cs"/>
          <w:color w:val="006600"/>
          <w:lang w:bidi="fa-IR"/>
        </w:rPr>
        <w:t>﴿</w:t>
      </w:r>
      <w:r w:rsidRPr="005E4C3E">
        <w:rPr>
          <w:rFonts w:cs="B Zar"/>
          <w:color w:val="C00000"/>
          <w:rtl/>
        </w:rPr>
        <w:t>(</w:t>
      </w:r>
      <w:r w:rsidRPr="005E4C3E">
        <w:rPr>
          <w:rStyle w:val="QuranTranslationChar"/>
          <w:rFonts w:cs="B Zar"/>
          <w:color w:val="C00000"/>
          <w:sz w:val="22"/>
          <w:szCs w:val="22"/>
          <w:rtl/>
        </w:rPr>
        <w:t>هیچ امتى نیست مگر آنکه بیم</w:t>
      </w:r>
      <w:r w:rsidRPr="005E4C3E">
        <w:rPr>
          <w:rStyle w:val="QuranTranslationChar"/>
          <w:rFonts w:ascii="Calibri" w:hAnsi="Calibri" w:cs="Calibri" w:hint="cs"/>
          <w:color w:val="C00000"/>
          <w:sz w:val="22"/>
          <w:szCs w:val="22"/>
          <w:rtl/>
        </w:rPr>
        <w:t>‌</w:t>
      </w:r>
      <w:r w:rsidRPr="005E4C3E">
        <w:rPr>
          <w:rStyle w:val="QuranTranslationChar"/>
          <w:rFonts w:cs="B Zar" w:hint="eastAsia"/>
          <w:color w:val="C00000"/>
          <w:sz w:val="22"/>
          <w:szCs w:val="22"/>
          <w:rtl/>
        </w:rPr>
        <w:t>‌</w:t>
      </w:r>
      <w:r w:rsidRPr="005E4C3E">
        <w:rPr>
          <w:rStyle w:val="QuranTranslationChar"/>
          <w:rFonts w:cs="B Zar"/>
          <w:color w:val="C00000"/>
          <w:sz w:val="22"/>
          <w:szCs w:val="22"/>
          <w:rtl/>
        </w:rPr>
        <w:t>رسانى در میان آن</w:t>
      </w:r>
      <w:r w:rsidRPr="005E4C3E">
        <w:rPr>
          <w:rStyle w:val="QuranTranslationChar"/>
          <w:rFonts w:cs="B Zar" w:hint="cs"/>
          <w:color w:val="C00000"/>
          <w:sz w:val="22"/>
          <w:szCs w:val="22"/>
          <w:rtl/>
        </w:rPr>
        <w:t>‌</w:t>
      </w:r>
      <w:r w:rsidRPr="005E4C3E">
        <w:rPr>
          <w:rStyle w:val="QuranTranslationChar"/>
          <w:rFonts w:cs="B Zar"/>
          <w:color w:val="C00000"/>
          <w:sz w:val="22"/>
          <w:szCs w:val="22"/>
          <w:rtl/>
        </w:rPr>
        <w:t>ها بوده ا</w:t>
      </w:r>
      <w:r w:rsidRPr="005E4C3E">
        <w:rPr>
          <w:rStyle w:val="QuranTranslationChar"/>
          <w:rFonts w:cs="B Zar" w:hint="cs"/>
          <w:color w:val="C00000"/>
          <w:sz w:val="22"/>
          <w:szCs w:val="22"/>
          <w:rtl/>
        </w:rPr>
        <w:t>ست)</w:t>
      </w:r>
      <w:r>
        <w:rPr>
          <w:rFonts w:cs="B Zar" w:hint="cs"/>
          <w:color w:val="006600"/>
          <w:lang w:bidi="fa-IR"/>
        </w:rPr>
        <w:t>﴾</w:t>
      </w:r>
      <w:r w:rsidRPr="005E4C3E">
        <w:rPr>
          <w:rFonts w:cs="B Zar" w:hint="cs"/>
          <w:rtl/>
        </w:rPr>
        <w:t>؛.</w:t>
      </w:r>
      <w:r w:rsidRPr="005E4C3E">
        <w:rPr>
          <w:rFonts w:cs="B Zar"/>
          <w:rtl/>
        </w:rPr>
        <w:t xml:space="preserve"> شخصى گفت</w:t>
      </w:r>
      <w:r w:rsidRPr="005E4C3E">
        <w:rPr>
          <w:rFonts w:cs="B Zar" w:hint="cs"/>
          <w:rtl/>
        </w:rPr>
        <w:t xml:space="preserve">: </w:t>
      </w:r>
      <w:r w:rsidRPr="005E4C3E">
        <w:rPr>
          <w:rFonts w:cs="B Zar"/>
          <w:rtl/>
        </w:rPr>
        <w:t>اى ابا جعفر</w:t>
      </w:r>
      <w:r w:rsidRPr="005E4C3E">
        <w:rPr>
          <w:rFonts w:cs="B Zar" w:hint="cs"/>
          <w:rtl/>
        </w:rPr>
        <w:t>،</w:t>
      </w:r>
      <w:r w:rsidRPr="005E4C3E">
        <w:rPr>
          <w:rFonts w:cs="B Zar"/>
          <w:rtl/>
        </w:rPr>
        <w:t xml:space="preserve"> بیم رسان امت، محمد</w:t>
      </w:r>
      <w:r w:rsidRPr="005E4C3E">
        <w:rPr>
          <w:rFonts w:cs="B Zar" w:hint="cs"/>
          <w:lang w:bidi="fa-IR"/>
        </w:rPr>
        <w:sym w:font="Abo-thar" w:char="F06B"/>
      </w:r>
      <w:r w:rsidRPr="005E4C3E">
        <w:rPr>
          <w:rFonts w:cs="B Zar" w:hint="cs"/>
          <w:rtl/>
          <w:lang w:bidi="fa-IR"/>
        </w:rPr>
        <w:t xml:space="preserve"> </w:t>
      </w:r>
      <w:r w:rsidRPr="005E4C3E">
        <w:rPr>
          <w:rFonts w:cs="B Zar"/>
          <w:rtl/>
        </w:rPr>
        <w:t>است</w:t>
      </w:r>
      <w:r w:rsidRPr="005E4C3E">
        <w:rPr>
          <w:rFonts w:cs="B Zar" w:hint="cs"/>
          <w:rtl/>
        </w:rPr>
        <w:t>.</w:t>
      </w:r>
      <w:r w:rsidRPr="005E4C3E">
        <w:rPr>
          <w:rFonts w:cs="B Zar"/>
          <w:rtl/>
        </w:rPr>
        <w:t xml:space="preserve"> فرمود: </w:t>
      </w:r>
      <w:r w:rsidRPr="005E4C3E">
        <w:rPr>
          <w:rStyle w:val="HadithTranslationChar"/>
          <w:rFonts w:cs="B Zar"/>
          <w:color w:val="C00000"/>
          <w:sz w:val="22"/>
          <w:szCs w:val="22"/>
          <w:rtl/>
        </w:rPr>
        <w:t>درست گفتى</w:t>
      </w:r>
      <w:r w:rsidRPr="005E4C3E">
        <w:rPr>
          <w:rStyle w:val="HadithTranslationChar"/>
          <w:rFonts w:cs="B Zar" w:hint="cs"/>
          <w:color w:val="C00000"/>
          <w:sz w:val="22"/>
          <w:szCs w:val="22"/>
          <w:rtl/>
        </w:rPr>
        <w:t>؛</w:t>
      </w:r>
      <w:r w:rsidRPr="005E4C3E">
        <w:rPr>
          <w:rStyle w:val="HadithTranslationChar"/>
          <w:rFonts w:cs="B Zar"/>
          <w:color w:val="C00000"/>
          <w:sz w:val="22"/>
          <w:szCs w:val="22"/>
          <w:rtl/>
        </w:rPr>
        <w:t xml:space="preserve"> ولى آیا</w:t>
      </w:r>
      <w:r w:rsidRPr="005E4C3E">
        <w:rPr>
          <w:rStyle w:val="HadithTranslationChar"/>
          <w:rFonts w:cs="B Zar"/>
          <w:color w:val="C00000"/>
          <w:sz w:val="22"/>
          <w:szCs w:val="22"/>
        </w:rPr>
        <w:t xml:space="preserve"> </w:t>
      </w:r>
      <w:r w:rsidRPr="005E4C3E">
        <w:rPr>
          <w:rStyle w:val="HadithTranslationChar"/>
          <w:rFonts w:cs="B Zar"/>
          <w:color w:val="C00000"/>
          <w:sz w:val="22"/>
          <w:szCs w:val="22"/>
          <w:rtl/>
        </w:rPr>
        <w:t>پیغمبر در زمان حیاتش چاره</w:t>
      </w:r>
      <w:r w:rsidRPr="005E4C3E">
        <w:rPr>
          <w:rStyle w:val="HadithTranslationChar"/>
          <w:rFonts w:cs="B Zar" w:hint="cs"/>
          <w:color w:val="C00000"/>
          <w:sz w:val="22"/>
          <w:szCs w:val="22"/>
          <w:rtl/>
        </w:rPr>
        <w:t>‌ا</w:t>
      </w:r>
      <w:r w:rsidRPr="005E4C3E">
        <w:rPr>
          <w:rStyle w:val="HadithTranslationChar"/>
          <w:rFonts w:cs="B Zar"/>
          <w:color w:val="C00000"/>
          <w:sz w:val="22"/>
          <w:szCs w:val="22"/>
          <w:rtl/>
        </w:rPr>
        <w:t xml:space="preserve">ى </w:t>
      </w:r>
      <w:r w:rsidRPr="005E4C3E">
        <w:rPr>
          <w:rStyle w:val="HadithTranslationChar"/>
          <w:rFonts w:cs="B Zar" w:hint="cs"/>
          <w:color w:val="C00000"/>
          <w:sz w:val="22"/>
          <w:szCs w:val="22"/>
          <w:rtl/>
        </w:rPr>
        <w:t>جز</w:t>
      </w:r>
      <w:r w:rsidRPr="005E4C3E">
        <w:rPr>
          <w:rStyle w:val="HadithTranslationChar"/>
          <w:rFonts w:cs="B Zar"/>
          <w:color w:val="C00000"/>
          <w:sz w:val="22"/>
          <w:szCs w:val="22"/>
          <w:rtl/>
        </w:rPr>
        <w:t xml:space="preserve"> فرستادن نمایندگان در اطراف زمین داشت</w:t>
      </w:r>
      <w:r w:rsidRPr="005E4C3E">
        <w:rPr>
          <w:rFonts w:cs="B Zar"/>
          <w:color w:val="C00000"/>
          <w:rtl/>
        </w:rPr>
        <w:t>؟</w:t>
      </w:r>
      <w:r w:rsidRPr="005E4C3E">
        <w:rPr>
          <w:rFonts w:cs="B Zar"/>
          <w:rtl/>
        </w:rPr>
        <w:t xml:space="preserve"> گفت: نه</w:t>
      </w:r>
      <w:r w:rsidRPr="005E4C3E">
        <w:rPr>
          <w:rFonts w:cs="B Zar" w:hint="cs"/>
          <w:rtl/>
        </w:rPr>
        <w:t>.</w:t>
      </w:r>
      <w:r w:rsidRPr="005E4C3E">
        <w:rPr>
          <w:rFonts w:cs="B Zar"/>
          <w:rtl/>
        </w:rPr>
        <w:t xml:space="preserve"> امام فرمود: </w:t>
      </w:r>
      <w:r w:rsidRPr="005E4C3E">
        <w:rPr>
          <w:rStyle w:val="HadithTranslationChar"/>
          <w:rFonts w:cs="B Zar"/>
          <w:color w:val="C00000"/>
          <w:sz w:val="22"/>
          <w:szCs w:val="22"/>
          <w:rtl/>
        </w:rPr>
        <w:t>ب</w:t>
      </w:r>
      <w:r w:rsidRPr="005E4C3E">
        <w:rPr>
          <w:rStyle w:val="HadithTranslationChar"/>
          <w:rFonts w:cs="B Zar" w:hint="cs"/>
          <w:color w:val="C00000"/>
          <w:sz w:val="22"/>
          <w:szCs w:val="22"/>
          <w:rtl/>
        </w:rPr>
        <w:t xml:space="preserve">ه </w:t>
      </w:r>
      <w:r w:rsidRPr="005E4C3E">
        <w:rPr>
          <w:rStyle w:val="HadithTranslationChar"/>
          <w:rFonts w:cs="B Zar"/>
          <w:color w:val="C00000"/>
          <w:sz w:val="22"/>
          <w:szCs w:val="22"/>
          <w:rtl/>
        </w:rPr>
        <w:t>من بگو مگر فرستاد</w:t>
      </w:r>
      <w:r w:rsidRPr="005E4C3E">
        <w:rPr>
          <w:rStyle w:val="HadithTranslationChar"/>
          <w:rFonts w:cs="B Zar" w:hint="cs"/>
          <w:color w:val="C00000"/>
          <w:sz w:val="22"/>
          <w:szCs w:val="22"/>
          <w:rtl/>
        </w:rPr>
        <w:t>ۀ</w:t>
      </w:r>
      <w:r w:rsidRPr="005E4C3E">
        <w:rPr>
          <w:rStyle w:val="HadithTranslationChar"/>
          <w:rFonts w:cs="B Zar"/>
          <w:color w:val="C00000"/>
          <w:sz w:val="22"/>
          <w:szCs w:val="22"/>
          <w:rtl/>
        </w:rPr>
        <w:t xml:space="preserve"> پیغمبر بیم</w:t>
      </w:r>
      <w:r w:rsidRPr="005E4C3E">
        <w:rPr>
          <w:rStyle w:val="HadithTranslationChar"/>
          <w:rFonts w:ascii="Calibri" w:hAnsi="Calibri" w:cs="Calibri" w:hint="cs"/>
          <w:color w:val="C00000"/>
          <w:sz w:val="22"/>
          <w:szCs w:val="22"/>
          <w:rtl/>
        </w:rPr>
        <w:t>‌</w:t>
      </w:r>
      <w:r w:rsidRPr="005E4C3E">
        <w:rPr>
          <w:rStyle w:val="HadithTranslationChar"/>
          <w:rFonts w:cs="B Zar" w:hint="cs"/>
          <w:color w:val="C00000"/>
          <w:sz w:val="22"/>
          <w:szCs w:val="22"/>
          <w:rtl/>
        </w:rPr>
        <w:t>‌</w:t>
      </w:r>
      <w:r w:rsidRPr="005E4C3E">
        <w:rPr>
          <w:rStyle w:val="HadithTranslationChar"/>
          <w:rFonts w:cs="B Zar"/>
          <w:color w:val="C00000"/>
          <w:sz w:val="22"/>
          <w:szCs w:val="22"/>
          <w:rtl/>
        </w:rPr>
        <w:t>رسان او نیست</w:t>
      </w:r>
      <w:r w:rsidRPr="005E4C3E">
        <w:rPr>
          <w:rStyle w:val="HadithTranslationChar"/>
          <w:rFonts w:cs="B Zar" w:hint="cs"/>
          <w:color w:val="C00000"/>
          <w:sz w:val="22"/>
          <w:szCs w:val="22"/>
          <w:rtl/>
        </w:rPr>
        <w:t>؟</w:t>
      </w:r>
      <w:r w:rsidRPr="005E4C3E">
        <w:rPr>
          <w:rStyle w:val="HadithTranslationChar"/>
          <w:rFonts w:cs="B Zar"/>
          <w:color w:val="C00000"/>
          <w:sz w:val="22"/>
          <w:szCs w:val="22"/>
          <w:rtl/>
        </w:rPr>
        <w:t xml:space="preserve"> چنانکه خود پیغمبر</w:t>
      </w:r>
      <w:r w:rsidRPr="005E4C3E">
        <w:rPr>
          <w:rStyle w:val="HadithTranslationChar"/>
          <w:rFonts w:cs="B Zar" w:hint="cs"/>
          <w:color w:val="C00000"/>
          <w:sz w:val="22"/>
          <w:szCs w:val="22"/>
        </w:rPr>
        <w:sym w:font="Abo-thar" w:char="F06B"/>
      </w:r>
      <w:r w:rsidRPr="005E4C3E">
        <w:rPr>
          <w:rStyle w:val="HadithTranslationChar"/>
          <w:rFonts w:cs="B Zar" w:hint="cs"/>
          <w:color w:val="C00000"/>
          <w:sz w:val="22"/>
          <w:szCs w:val="22"/>
          <w:rtl/>
        </w:rPr>
        <w:t xml:space="preserve"> </w:t>
      </w:r>
      <w:r w:rsidRPr="005E4C3E">
        <w:rPr>
          <w:rStyle w:val="HadithTranslationChar"/>
          <w:rFonts w:cs="B Zar"/>
          <w:color w:val="C00000"/>
          <w:sz w:val="22"/>
          <w:szCs w:val="22"/>
          <w:rtl/>
        </w:rPr>
        <w:t>فرستاد</w:t>
      </w:r>
      <w:r w:rsidRPr="005E4C3E">
        <w:rPr>
          <w:rStyle w:val="HadithTranslationChar"/>
          <w:rFonts w:cs="B Zar" w:hint="cs"/>
          <w:color w:val="C00000"/>
          <w:sz w:val="22"/>
          <w:szCs w:val="22"/>
          <w:rtl/>
        </w:rPr>
        <w:t>ۀ</w:t>
      </w:r>
      <w:r w:rsidRPr="005E4C3E">
        <w:rPr>
          <w:rStyle w:val="HadithTranslationChar"/>
          <w:rFonts w:cs="B Zar"/>
          <w:color w:val="C00000"/>
          <w:sz w:val="22"/>
          <w:szCs w:val="22"/>
          <w:rtl/>
        </w:rPr>
        <w:t xml:space="preserve"> خداى عزوجل و بیم</w:t>
      </w:r>
      <w:r w:rsidRPr="005E4C3E">
        <w:rPr>
          <w:rStyle w:val="HadithTranslationChar"/>
          <w:rFonts w:ascii="Calibri" w:hAnsi="Calibri" w:cs="Calibri" w:hint="cs"/>
          <w:color w:val="C00000"/>
          <w:sz w:val="22"/>
          <w:szCs w:val="22"/>
          <w:rtl/>
        </w:rPr>
        <w:t>‌</w:t>
      </w:r>
      <w:r w:rsidRPr="005E4C3E">
        <w:rPr>
          <w:rStyle w:val="HadithTranslationChar"/>
          <w:rFonts w:cs="B Zar" w:hint="cs"/>
          <w:color w:val="C00000"/>
          <w:sz w:val="22"/>
          <w:szCs w:val="22"/>
          <w:rtl/>
        </w:rPr>
        <w:t>‌</w:t>
      </w:r>
      <w:r w:rsidRPr="005E4C3E">
        <w:rPr>
          <w:rStyle w:val="HadithTranslationChar"/>
          <w:rFonts w:cs="B Zar"/>
          <w:color w:val="C00000"/>
          <w:sz w:val="22"/>
          <w:szCs w:val="22"/>
          <w:rtl/>
        </w:rPr>
        <w:t>رسان</w:t>
      </w:r>
      <w:r w:rsidRPr="005E4C3E">
        <w:rPr>
          <w:rStyle w:val="HadithTranslationChar"/>
          <w:rFonts w:cs="B Zar"/>
          <w:color w:val="C00000"/>
          <w:sz w:val="22"/>
          <w:szCs w:val="22"/>
        </w:rPr>
        <w:t xml:space="preserve"> </w:t>
      </w:r>
      <w:r w:rsidRPr="005E4C3E">
        <w:rPr>
          <w:rStyle w:val="HadithTranslationChar"/>
          <w:rFonts w:cs="B Zar"/>
          <w:color w:val="C00000"/>
          <w:sz w:val="22"/>
          <w:szCs w:val="22"/>
          <w:rtl/>
        </w:rPr>
        <w:t>او بود</w:t>
      </w:r>
      <w:r w:rsidRPr="005E4C3E">
        <w:rPr>
          <w:rFonts w:cs="B Zar"/>
          <w:color w:val="C00000"/>
          <w:rtl/>
        </w:rPr>
        <w:t>؟</w:t>
      </w:r>
      <w:r w:rsidRPr="005E4C3E">
        <w:rPr>
          <w:rFonts w:cs="B Zar"/>
          <w:rtl/>
        </w:rPr>
        <w:t xml:space="preserve"> گفت: چرا</w:t>
      </w:r>
      <w:r w:rsidRPr="005E4C3E">
        <w:rPr>
          <w:rFonts w:cs="B Zar" w:hint="cs"/>
          <w:rtl/>
        </w:rPr>
        <w:t>!</w:t>
      </w:r>
      <w:r w:rsidRPr="005E4C3E">
        <w:rPr>
          <w:rFonts w:cs="B Zar"/>
          <w:rtl/>
        </w:rPr>
        <w:t xml:space="preserve"> فرمود: </w:t>
      </w:r>
      <w:r w:rsidRPr="005E4C3E">
        <w:rPr>
          <w:rStyle w:val="HadithTranslationChar"/>
          <w:rFonts w:cs="B Zar"/>
          <w:color w:val="C00000"/>
          <w:sz w:val="22"/>
          <w:szCs w:val="22"/>
          <w:rtl/>
        </w:rPr>
        <w:t>پس همچنین پیغمبر</w:t>
      </w:r>
      <w:r w:rsidRPr="005E4C3E">
        <w:rPr>
          <w:rStyle w:val="HadithTranslationChar"/>
          <w:rFonts w:cs="B Zar" w:hint="cs"/>
          <w:color w:val="C00000"/>
          <w:sz w:val="22"/>
          <w:szCs w:val="22"/>
        </w:rPr>
        <w:sym w:font="Abo-thar" w:char="F06B"/>
      </w:r>
      <w:r w:rsidRPr="005E4C3E">
        <w:rPr>
          <w:rStyle w:val="HadithTranslationChar"/>
          <w:rFonts w:cs="B Zar"/>
          <w:color w:val="C00000"/>
          <w:sz w:val="22"/>
          <w:szCs w:val="22"/>
          <w:rtl/>
        </w:rPr>
        <w:t xml:space="preserve"> براى پس از مرگ خود</w:t>
      </w:r>
      <w:r w:rsidRPr="005E4C3E">
        <w:rPr>
          <w:rStyle w:val="HadithTranslationChar"/>
          <w:rFonts w:cs="B Zar"/>
          <w:color w:val="C00000"/>
          <w:sz w:val="22"/>
          <w:szCs w:val="22"/>
        </w:rPr>
        <w:t xml:space="preserve"> </w:t>
      </w:r>
      <w:r w:rsidRPr="005E4C3E">
        <w:rPr>
          <w:rStyle w:val="HadithTranslationChar"/>
          <w:rFonts w:cs="B Zar"/>
          <w:color w:val="C00000"/>
          <w:sz w:val="22"/>
          <w:szCs w:val="22"/>
          <w:rtl/>
        </w:rPr>
        <w:t>هم فرستاده و بیم</w:t>
      </w:r>
      <w:r w:rsidRPr="005E4C3E">
        <w:rPr>
          <w:rStyle w:val="HadithTranslationChar"/>
          <w:rFonts w:ascii="Calibri" w:hAnsi="Calibri" w:cs="Calibri" w:hint="cs"/>
          <w:color w:val="C00000"/>
          <w:sz w:val="22"/>
          <w:szCs w:val="22"/>
          <w:rtl/>
        </w:rPr>
        <w:t>‌</w:t>
      </w:r>
      <w:r w:rsidRPr="005E4C3E">
        <w:rPr>
          <w:rStyle w:val="HadithTranslationChar"/>
          <w:rFonts w:cs="B Zar" w:hint="cs"/>
          <w:color w:val="C00000"/>
          <w:sz w:val="22"/>
          <w:szCs w:val="22"/>
          <w:rtl/>
        </w:rPr>
        <w:t>‌</w:t>
      </w:r>
      <w:r w:rsidRPr="005E4C3E">
        <w:rPr>
          <w:rStyle w:val="HadithTranslationChar"/>
          <w:rFonts w:cs="B Zar"/>
          <w:color w:val="C00000"/>
          <w:sz w:val="22"/>
          <w:szCs w:val="22"/>
          <w:rtl/>
        </w:rPr>
        <w:t>رسان دارد</w:t>
      </w:r>
      <w:r w:rsidRPr="005E4C3E">
        <w:rPr>
          <w:rFonts w:cs="B Zar" w:hint="cs"/>
          <w:color w:val="C00000"/>
          <w:rtl/>
        </w:rPr>
        <w:t>؛</w:t>
      </w:r>
      <w:r w:rsidRPr="005E4C3E">
        <w:rPr>
          <w:rFonts w:cs="B Zar"/>
          <w:color w:val="C00000"/>
          <w:rtl/>
        </w:rPr>
        <w:t xml:space="preserve"> </w:t>
      </w:r>
      <w:r w:rsidRPr="005E4C3E">
        <w:rPr>
          <w:rStyle w:val="HadithTranslationChar"/>
          <w:rFonts w:cs="B Zar"/>
          <w:color w:val="C00000"/>
          <w:sz w:val="22"/>
          <w:szCs w:val="22"/>
          <w:rtl/>
        </w:rPr>
        <w:t>اگر بگو</w:t>
      </w:r>
      <w:r w:rsidRPr="005E4C3E">
        <w:rPr>
          <w:rStyle w:val="HadithTranslationChar"/>
          <w:rFonts w:cs="B Zar" w:hint="cs"/>
          <w:color w:val="C00000"/>
          <w:sz w:val="22"/>
          <w:szCs w:val="22"/>
          <w:rtl/>
        </w:rPr>
        <w:t>ی</w:t>
      </w:r>
      <w:r w:rsidRPr="005E4C3E">
        <w:rPr>
          <w:rStyle w:val="HadithTranslationChar"/>
          <w:rFonts w:cs="B Zar"/>
          <w:color w:val="C00000"/>
          <w:sz w:val="22"/>
          <w:szCs w:val="22"/>
          <w:rtl/>
        </w:rPr>
        <w:t>ى ندارد</w:t>
      </w:r>
      <w:r w:rsidRPr="005E4C3E">
        <w:rPr>
          <w:rFonts w:cs="B Zar"/>
          <w:color w:val="C00000"/>
          <w:rtl/>
        </w:rPr>
        <w:t xml:space="preserve">، </w:t>
      </w:r>
      <w:r w:rsidRPr="005E4C3E">
        <w:rPr>
          <w:rStyle w:val="HadithTranslationChar"/>
          <w:rFonts w:cs="B Zar"/>
          <w:color w:val="C00000"/>
          <w:sz w:val="22"/>
          <w:szCs w:val="22"/>
          <w:rtl/>
        </w:rPr>
        <w:t xml:space="preserve">لازم </w:t>
      </w:r>
      <w:r w:rsidRPr="005E4C3E">
        <w:rPr>
          <w:rStyle w:val="HadithTranslationChar"/>
          <w:rFonts w:cs="B Zar" w:hint="cs"/>
          <w:color w:val="C00000"/>
          <w:sz w:val="22"/>
          <w:szCs w:val="22"/>
          <w:rtl/>
        </w:rPr>
        <w:t>می‌</w:t>
      </w:r>
      <w:r w:rsidRPr="005E4C3E">
        <w:rPr>
          <w:rStyle w:val="HadithTranslationChar"/>
          <w:rFonts w:cs="B Zar"/>
          <w:color w:val="C00000"/>
          <w:sz w:val="22"/>
          <w:szCs w:val="22"/>
          <w:rtl/>
        </w:rPr>
        <w:t>آید که پیغمبر آن</w:t>
      </w:r>
      <w:r w:rsidRPr="005E4C3E">
        <w:rPr>
          <w:rStyle w:val="HadithTranslationChar"/>
          <w:rFonts w:cs="B Zar" w:hint="cs"/>
          <w:color w:val="C00000"/>
          <w:sz w:val="22"/>
          <w:szCs w:val="22"/>
          <w:rtl/>
        </w:rPr>
        <w:t>‌</w:t>
      </w:r>
      <w:r w:rsidRPr="005E4C3E">
        <w:rPr>
          <w:rStyle w:val="HadithTranslationChar"/>
          <w:rFonts w:cs="B Zar"/>
          <w:color w:val="C00000"/>
          <w:sz w:val="22"/>
          <w:szCs w:val="22"/>
          <w:rtl/>
        </w:rPr>
        <w:t>ها</w:t>
      </w:r>
      <w:r w:rsidRPr="005E4C3E">
        <w:rPr>
          <w:rStyle w:val="HadithTranslationChar"/>
          <w:rFonts w:cs="B Zar" w:hint="cs"/>
          <w:color w:val="C00000"/>
          <w:sz w:val="22"/>
          <w:szCs w:val="22"/>
          <w:rtl/>
        </w:rPr>
        <w:t>ی</w:t>
      </w:r>
      <w:r w:rsidRPr="005E4C3E">
        <w:rPr>
          <w:rStyle w:val="HadithTranslationChar"/>
          <w:rFonts w:cs="B Zar"/>
          <w:color w:val="C00000"/>
          <w:sz w:val="22"/>
          <w:szCs w:val="22"/>
          <w:rtl/>
        </w:rPr>
        <w:t>ى را که در</w:t>
      </w:r>
      <w:r w:rsidRPr="005E4C3E">
        <w:rPr>
          <w:rStyle w:val="HadithTranslationChar"/>
          <w:rFonts w:cs="B Zar"/>
          <w:color w:val="C00000"/>
          <w:sz w:val="22"/>
          <w:szCs w:val="22"/>
        </w:rPr>
        <w:t xml:space="preserve"> </w:t>
      </w:r>
      <w:r w:rsidRPr="005E4C3E">
        <w:rPr>
          <w:rStyle w:val="HadithTranslationChar"/>
          <w:rFonts w:cs="B Zar"/>
          <w:color w:val="C00000"/>
          <w:sz w:val="22"/>
          <w:szCs w:val="22"/>
          <w:rtl/>
        </w:rPr>
        <w:t>صلب مردان امتش بودند</w:t>
      </w:r>
      <w:r w:rsidRPr="005E4C3E">
        <w:rPr>
          <w:rFonts w:cs="B Zar"/>
          <w:color w:val="C00000"/>
          <w:rtl/>
        </w:rPr>
        <w:t xml:space="preserve">، </w:t>
      </w:r>
      <w:r w:rsidRPr="005E4C3E">
        <w:rPr>
          <w:rStyle w:val="HadithTranslationChar"/>
          <w:rFonts w:cs="B Zar"/>
          <w:color w:val="C00000"/>
          <w:sz w:val="22"/>
          <w:szCs w:val="22"/>
          <w:rtl/>
        </w:rPr>
        <w:t xml:space="preserve">ضایع </w:t>
      </w:r>
      <w:r w:rsidRPr="005E4C3E">
        <w:rPr>
          <w:rStyle w:val="HadithTranslationChar"/>
          <w:rFonts w:cs="B Zar" w:hint="cs"/>
          <w:color w:val="C00000"/>
          <w:sz w:val="22"/>
          <w:szCs w:val="22"/>
          <w:rtl/>
        </w:rPr>
        <w:t xml:space="preserve">و گمراه </w:t>
      </w:r>
      <w:r w:rsidRPr="005E4C3E">
        <w:rPr>
          <w:rStyle w:val="HadithTranslationChar"/>
          <w:rFonts w:cs="B Zar"/>
          <w:color w:val="C00000"/>
          <w:sz w:val="22"/>
          <w:szCs w:val="22"/>
          <w:rtl/>
        </w:rPr>
        <w:t xml:space="preserve">کرده </w:t>
      </w:r>
      <w:r w:rsidRPr="005E4C3E">
        <w:rPr>
          <w:rStyle w:val="HadithTranslationChar"/>
          <w:rFonts w:cs="B Zar" w:hint="cs"/>
          <w:color w:val="C00000"/>
          <w:sz w:val="22"/>
          <w:szCs w:val="22"/>
          <w:rtl/>
        </w:rPr>
        <w:t>باشد</w:t>
      </w:r>
      <w:r w:rsidRPr="005E4C3E">
        <w:rPr>
          <w:rFonts w:cs="B Zar" w:hint="cs"/>
          <w:color w:val="C00000"/>
          <w:rtl/>
        </w:rPr>
        <w:t xml:space="preserve">. </w:t>
      </w:r>
      <w:r w:rsidRPr="005E4C3E">
        <w:rPr>
          <w:rFonts w:cs="B Zar"/>
          <w:rtl/>
        </w:rPr>
        <w:t>آن</w:t>
      </w:r>
      <w:r w:rsidRPr="005E4C3E">
        <w:rPr>
          <w:rFonts w:cs="B Zar" w:hint="cs"/>
          <w:rtl/>
        </w:rPr>
        <w:t xml:space="preserve"> </w:t>
      </w:r>
      <w:r w:rsidRPr="005E4C3E">
        <w:rPr>
          <w:rFonts w:cs="B Zar"/>
          <w:rtl/>
        </w:rPr>
        <w:t>مرد گفت: مگر</w:t>
      </w:r>
      <w:r w:rsidRPr="005E4C3E">
        <w:rPr>
          <w:rFonts w:cs="B Zar"/>
        </w:rPr>
        <w:t xml:space="preserve"> </w:t>
      </w:r>
      <w:r w:rsidRPr="005E4C3E">
        <w:rPr>
          <w:rFonts w:cs="B Zar"/>
          <w:rtl/>
        </w:rPr>
        <w:t>قرآن براى آن</w:t>
      </w:r>
      <w:r w:rsidRPr="005E4C3E">
        <w:rPr>
          <w:rFonts w:cs="B Zar" w:hint="cs"/>
          <w:rtl/>
        </w:rPr>
        <w:t>‌</w:t>
      </w:r>
      <w:r w:rsidRPr="005E4C3E">
        <w:rPr>
          <w:rFonts w:cs="B Zar"/>
          <w:rtl/>
        </w:rPr>
        <w:t xml:space="preserve">ها کافى نیست؟ فرمود: </w:t>
      </w:r>
      <w:r w:rsidRPr="005E4C3E">
        <w:rPr>
          <w:rStyle w:val="HadithTranslationChar"/>
          <w:rFonts w:cs="B Zar"/>
          <w:color w:val="C00000"/>
          <w:sz w:val="22"/>
          <w:szCs w:val="22"/>
          <w:rtl/>
        </w:rPr>
        <w:t>چرا در صورتی</w:t>
      </w:r>
      <w:r w:rsidRPr="005E4C3E">
        <w:rPr>
          <w:rStyle w:val="HadithTranslationChar"/>
          <w:rFonts w:cs="B Zar" w:hint="cs"/>
          <w:color w:val="C00000"/>
          <w:sz w:val="22"/>
          <w:szCs w:val="22"/>
          <w:rtl/>
        </w:rPr>
        <w:t xml:space="preserve"> </w:t>
      </w:r>
      <w:r w:rsidRPr="005E4C3E">
        <w:rPr>
          <w:rStyle w:val="HadithTranslationChar"/>
          <w:rFonts w:cs="B Zar"/>
          <w:color w:val="C00000"/>
          <w:sz w:val="22"/>
          <w:szCs w:val="22"/>
          <w:rtl/>
        </w:rPr>
        <w:t xml:space="preserve">که مفسرى براى قرآن </w:t>
      </w:r>
      <w:r w:rsidRPr="005E4C3E">
        <w:rPr>
          <w:rStyle w:val="HadithTranslationChar"/>
          <w:rFonts w:cs="B Zar" w:hint="cs"/>
          <w:color w:val="C00000"/>
          <w:sz w:val="22"/>
          <w:szCs w:val="22"/>
          <w:rtl/>
        </w:rPr>
        <w:t xml:space="preserve">وجود </w:t>
      </w:r>
      <w:r w:rsidRPr="005E4C3E">
        <w:rPr>
          <w:rStyle w:val="HadithTranslationChar"/>
          <w:rFonts w:cs="B Zar"/>
          <w:color w:val="C00000"/>
          <w:sz w:val="22"/>
          <w:szCs w:val="22"/>
          <w:rtl/>
        </w:rPr>
        <w:t>داشته باشد</w:t>
      </w:r>
      <w:r w:rsidRPr="005E4C3E">
        <w:rPr>
          <w:rFonts w:cs="B Zar" w:hint="cs"/>
          <w:color w:val="C00000"/>
          <w:rtl/>
        </w:rPr>
        <w:t>.</w:t>
      </w:r>
      <w:r w:rsidRPr="005E4C3E">
        <w:rPr>
          <w:rFonts w:cs="B Zar" w:hint="cs"/>
          <w:rtl/>
        </w:rPr>
        <w:t xml:space="preserve"> </w:t>
      </w:r>
      <w:r w:rsidRPr="005E4C3E">
        <w:rPr>
          <w:rFonts w:cs="B Zar"/>
          <w:rtl/>
        </w:rPr>
        <w:t>گفت: مگر پیغمبر</w:t>
      </w:r>
      <w:r w:rsidRPr="005E4C3E">
        <w:rPr>
          <w:rFonts w:cs="B Zar"/>
        </w:rPr>
        <w:sym w:font="Abo-thar" w:char="F06B"/>
      </w:r>
      <w:r w:rsidRPr="005E4C3E">
        <w:rPr>
          <w:rFonts w:cs="B Zar"/>
          <w:rtl/>
        </w:rPr>
        <w:t xml:space="preserve"> قرآن را تفسیر نفرموده است؟ فرمود: </w:t>
      </w:r>
      <w:r w:rsidRPr="005E4C3E">
        <w:rPr>
          <w:rStyle w:val="HadithTranslationChar"/>
          <w:rFonts w:cs="B Zar"/>
          <w:color w:val="C00000"/>
          <w:sz w:val="22"/>
          <w:szCs w:val="22"/>
          <w:rtl/>
        </w:rPr>
        <w:t>چرا</w:t>
      </w:r>
      <w:r w:rsidRPr="005E4C3E">
        <w:rPr>
          <w:rFonts w:cs="B Zar" w:hint="cs"/>
          <w:color w:val="C00000"/>
          <w:rtl/>
        </w:rPr>
        <w:t>،</w:t>
      </w:r>
      <w:r w:rsidRPr="005E4C3E">
        <w:rPr>
          <w:rFonts w:cs="B Zar"/>
          <w:color w:val="C00000"/>
          <w:rtl/>
        </w:rPr>
        <w:t xml:space="preserve"> </w:t>
      </w:r>
      <w:r w:rsidRPr="005E4C3E">
        <w:rPr>
          <w:rStyle w:val="HadithTranslationChar"/>
          <w:rFonts w:cs="B Zar"/>
          <w:color w:val="C00000"/>
          <w:sz w:val="22"/>
          <w:szCs w:val="22"/>
          <w:rtl/>
        </w:rPr>
        <w:t>تنها</w:t>
      </w:r>
      <w:r w:rsidRPr="005E4C3E">
        <w:rPr>
          <w:rStyle w:val="HadithTranslationChar"/>
          <w:rFonts w:cs="B Zar"/>
          <w:color w:val="C00000"/>
          <w:sz w:val="22"/>
          <w:szCs w:val="22"/>
        </w:rPr>
        <w:t xml:space="preserve"> </w:t>
      </w:r>
      <w:r w:rsidRPr="005E4C3E">
        <w:rPr>
          <w:rStyle w:val="HadithTranslationChar"/>
          <w:rFonts w:cs="B Zar"/>
          <w:color w:val="C00000"/>
          <w:sz w:val="22"/>
          <w:szCs w:val="22"/>
          <w:rtl/>
        </w:rPr>
        <w:t xml:space="preserve">براى یک مرد تفسیر کرد و </w:t>
      </w:r>
      <w:r w:rsidRPr="005E4C3E">
        <w:rPr>
          <w:rStyle w:val="HadithTranslationChar"/>
          <w:rFonts w:cs="B Zar" w:hint="cs"/>
          <w:color w:val="C00000"/>
          <w:sz w:val="22"/>
          <w:szCs w:val="22"/>
          <w:rtl/>
        </w:rPr>
        <w:t xml:space="preserve">جایگاه </w:t>
      </w:r>
      <w:r w:rsidRPr="005E4C3E">
        <w:rPr>
          <w:rStyle w:val="HadithTranslationChar"/>
          <w:rFonts w:cs="B Zar"/>
          <w:color w:val="C00000"/>
          <w:sz w:val="22"/>
          <w:szCs w:val="22"/>
          <w:rtl/>
        </w:rPr>
        <w:t>آن مرد را که على</w:t>
      </w:r>
      <w:r w:rsidRPr="005E4C3E">
        <w:rPr>
          <w:rStyle w:val="HadithTranslationChar"/>
          <w:rFonts w:cs="B Zar"/>
          <w:color w:val="C00000"/>
          <w:sz w:val="22"/>
          <w:szCs w:val="22"/>
        </w:rPr>
        <w:t>‌</w:t>
      </w:r>
      <w:r w:rsidRPr="005E4C3E">
        <w:rPr>
          <w:rStyle w:val="HadithTranslationChar"/>
          <w:rFonts w:cs="B Zar"/>
          <w:color w:val="C00000"/>
          <w:sz w:val="22"/>
          <w:szCs w:val="22"/>
          <w:rtl/>
        </w:rPr>
        <w:t>بن ابی</w:t>
      </w:r>
      <w:r w:rsidRPr="005E4C3E">
        <w:rPr>
          <w:rStyle w:val="HadithTranslationChar"/>
          <w:rFonts w:cs="B Zar" w:hint="cs"/>
          <w:color w:val="C00000"/>
          <w:sz w:val="22"/>
          <w:szCs w:val="22"/>
          <w:rtl/>
        </w:rPr>
        <w:t>‌</w:t>
      </w:r>
      <w:r w:rsidRPr="005E4C3E">
        <w:rPr>
          <w:rStyle w:val="HadithTranslationChar"/>
          <w:rFonts w:cs="B Zar"/>
          <w:color w:val="C00000"/>
          <w:sz w:val="22"/>
          <w:szCs w:val="22"/>
          <w:rtl/>
        </w:rPr>
        <w:t>طالب</w:t>
      </w:r>
      <w:r w:rsidRPr="005E4C3E">
        <w:rPr>
          <w:rStyle w:val="HadithTranslationChar"/>
          <w:rFonts w:cs="B Zar" w:hint="cs"/>
          <w:color w:val="C00000"/>
          <w:sz w:val="22"/>
          <w:szCs w:val="22"/>
        </w:rPr>
        <w:sym w:font="Abo-thar" w:char="F067"/>
      </w:r>
      <w:r w:rsidRPr="005E4C3E">
        <w:rPr>
          <w:rStyle w:val="HadithTranslationChar"/>
          <w:rFonts w:cs="B Zar"/>
          <w:color w:val="C00000"/>
          <w:sz w:val="22"/>
          <w:szCs w:val="22"/>
          <w:rtl/>
        </w:rPr>
        <w:t xml:space="preserve"> است ب</w:t>
      </w:r>
      <w:r w:rsidRPr="005E4C3E">
        <w:rPr>
          <w:rStyle w:val="HadithTranslationChar"/>
          <w:rFonts w:cs="B Zar" w:hint="cs"/>
          <w:color w:val="C00000"/>
          <w:sz w:val="22"/>
          <w:szCs w:val="22"/>
          <w:rtl/>
        </w:rPr>
        <w:t xml:space="preserve">ه </w:t>
      </w:r>
      <w:r w:rsidRPr="005E4C3E">
        <w:rPr>
          <w:rStyle w:val="HadithTranslationChar"/>
          <w:rFonts w:cs="B Zar"/>
          <w:color w:val="C00000"/>
          <w:sz w:val="22"/>
          <w:szCs w:val="22"/>
          <w:rtl/>
        </w:rPr>
        <w:t>امت خود گف</w:t>
      </w:r>
      <w:r w:rsidRPr="005E4C3E">
        <w:rPr>
          <w:rStyle w:val="HadithTranslationChar"/>
          <w:rFonts w:cs="B Zar" w:hint="cs"/>
          <w:color w:val="C00000"/>
          <w:sz w:val="22"/>
          <w:szCs w:val="22"/>
          <w:rtl/>
        </w:rPr>
        <w:t>ت.</w:t>
      </w:r>
      <w:r w:rsidRPr="005E4C3E">
        <w:rPr>
          <w:rFonts w:cs="B Zar" w:hint="cs"/>
          <w:rtl/>
        </w:rPr>
        <w:t xml:space="preserve"> </w:t>
      </w:r>
      <w:r w:rsidRPr="005E4C3E">
        <w:rPr>
          <w:rFonts w:cs="B Zar"/>
          <w:rtl/>
        </w:rPr>
        <w:t>مرد</w:t>
      </w:r>
      <w:r w:rsidRPr="005E4C3E">
        <w:rPr>
          <w:rFonts w:cs="B Zar"/>
        </w:rPr>
        <w:t xml:space="preserve"> </w:t>
      </w:r>
      <w:r w:rsidRPr="005E4C3E">
        <w:rPr>
          <w:rFonts w:cs="B Zar"/>
          <w:rtl/>
        </w:rPr>
        <w:t>سائل گفت</w:t>
      </w:r>
      <w:r w:rsidRPr="005E4C3E">
        <w:rPr>
          <w:rFonts w:cs="B Zar" w:hint="cs"/>
          <w:rtl/>
        </w:rPr>
        <w:t>:</w:t>
      </w:r>
      <w:r w:rsidRPr="005E4C3E">
        <w:rPr>
          <w:rFonts w:cs="B Zar"/>
          <w:rtl/>
        </w:rPr>
        <w:t xml:space="preserve"> اى ابا جعفر، این مطلبى است </w:t>
      </w:r>
      <w:r w:rsidRPr="005E4C3E">
        <w:rPr>
          <w:rFonts w:cs="B Zar" w:hint="cs"/>
          <w:rtl/>
        </w:rPr>
        <w:t xml:space="preserve">از ناحیۀ شیعیان </w:t>
      </w:r>
      <w:r w:rsidRPr="005E4C3E">
        <w:rPr>
          <w:rFonts w:cs="B Zar"/>
          <w:rtl/>
        </w:rPr>
        <w:t>که عامۀ مردم زیر بار آن ن</w:t>
      </w:r>
      <w:r w:rsidRPr="005E4C3E">
        <w:rPr>
          <w:rFonts w:cs="B Zar" w:hint="cs"/>
          <w:rtl/>
        </w:rPr>
        <w:t>می‌</w:t>
      </w:r>
      <w:r w:rsidRPr="005E4C3E">
        <w:rPr>
          <w:rFonts w:cs="B Zar"/>
          <w:rtl/>
        </w:rPr>
        <w:t>روند</w:t>
      </w:r>
      <w:r w:rsidRPr="005E4C3E">
        <w:rPr>
          <w:rFonts w:cs="B Zar" w:hint="cs"/>
          <w:rtl/>
        </w:rPr>
        <w:t>.</w:t>
      </w:r>
      <w:r w:rsidRPr="005E4C3E">
        <w:rPr>
          <w:rFonts w:cs="B Zar"/>
          <w:rtl/>
        </w:rPr>
        <w:t xml:space="preserve"> فرمود</w:t>
      </w:r>
      <w:r w:rsidRPr="005E4C3E">
        <w:rPr>
          <w:rFonts w:cs="B Zar" w:hint="cs"/>
          <w:rtl/>
        </w:rPr>
        <w:t>:</w:t>
      </w:r>
      <w:r w:rsidRPr="005E4C3E">
        <w:rPr>
          <w:rFonts w:cs="B Zar"/>
          <w:rtl/>
        </w:rPr>
        <w:t xml:space="preserve"> </w:t>
      </w:r>
      <w:r w:rsidRPr="005E4C3E">
        <w:rPr>
          <w:rStyle w:val="HadithTranslationChar"/>
          <w:rFonts w:cs="B Zar"/>
          <w:color w:val="C00000"/>
          <w:sz w:val="22"/>
          <w:szCs w:val="22"/>
          <w:rtl/>
        </w:rPr>
        <w:t>خدا مى‏خواهد که در نهان پرستش شود</w:t>
      </w:r>
      <w:r w:rsidRPr="005E4C3E">
        <w:rPr>
          <w:rStyle w:val="HadithTranslationChar"/>
          <w:rFonts w:cs="B Zar"/>
          <w:sz w:val="22"/>
          <w:szCs w:val="22"/>
          <w:rtl/>
        </w:rPr>
        <w:t xml:space="preserve"> </w:t>
      </w:r>
      <w:r w:rsidRPr="005E4C3E">
        <w:rPr>
          <w:rStyle w:val="HadithTranslationChar"/>
          <w:rFonts w:cs="B Zar"/>
          <w:color w:val="C00000"/>
          <w:sz w:val="22"/>
          <w:szCs w:val="22"/>
          <w:rtl/>
        </w:rPr>
        <w:t>تا هنگام و زمانى برسد که دینش آشکار</w:t>
      </w:r>
      <w:r w:rsidRPr="005E4C3E">
        <w:rPr>
          <w:rStyle w:val="HadithTranslationChar"/>
          <w:rFonts w:cs="B Zar"/>
          <w:color w:val="C00000"/>
          <w:sz w:val="22"/>
          <w:szCs w:val="22"/>
        </w:rPr>
        <w:t xml:space="preserve"> </w:t>
      </w:r>
      <w:r w:rsidRPr="005E4C3E">
        <w:rPr>
          <w:rStyle w:val="HadithTranslationChar"/>
          <w:rFonts w:cs="B Zar"/>
          <w:color w:val="C00000"/>
          <w:sz w:val="22"/>
          <w:szCs w:val="22"/>
          <w:rtl/>
        </w:rPr>
        <w:t>شود</w:t>
      </w:r>
      <w:r w:rsidRPr="005E4C3E">
        <w:rPr>
          <w:rFonts w:cs="B Zar"/>
          <w:color w:val="C00000"/>
          <w:rtl/>
        </w:rPr>
        <w:t xml:space="preserve">، </w:t>
      </w:r>
      <w:r w:rsidRPr="005E4C3E">
        <w:rPr>
          <w:rStyle w:val="HadithTranslationChar"/>
          <w:rFonts w:cs="B Zar"/>
          <w:color w:val="C00000"/>
          <w:sz w:val="22"/>
          <w:szCs w:val="22"/>
          <w:rtl/>
        </w:rPr>
        <w:t>همچنان</w:t>
      </w:r>
      <w:r w:rsidRPr="005E4C3E">
        <w:rPr>
          <w:rStyle w:val="HadithTranslationChar"/>
          <w:rFonts w:ascii="Calibri" w:hAnsi="Calibri" w:cs="Calibri" w:hint="cs"/>
          <w:color w:val="C00000"/>
          <w:sz w:val="22"/>
          <w:szCs w:val="22"/>
          <w:rtl/>
        </w:rPr>
        <w:t> </w:t>
      </w:r>
      <w:r w:rsidRPr="005E4C3E">
        <w:rPr>
          <w:rStyle w:val="HadithTranslationChar"/>
          <w:rFonts w:cs="B Zar"/>
          <w:color w:val="C00000"/>
          <w:sz w:val="22"/>
          <w:szCs w:val="22"/>
          <w:rtl/>
        </w:rPr>
        <w:t>که</w:t>
      </w:r>
      <w:r w:rsidRPr="005E4C3E">
        <w:rPr>
          <w:rFonts w:cs="B Zar"/>
          <w:color w:val="C00000"/>
          <w:rtl/>
        </w:rPr>
        <w:t xml:space="preserve"> (</w:t>
      </w:r>
      <w:r w:rsidRPr="005E4C3E">
        <w:rPr>
          <w:rStyle w:val="HadithTranslationChar"/>
          <w:rFonts w:cs="B Zar"/>
          <w:color w:val="C00000"/>
          <w:sz w:val="22"/>
          <w:szCs w:val="22"/>
          <w:rtl/>
        </w:rPr>
        <w:t>سالهاى اول بعثت</w:t>
      </w:r>
      <w:r w:rsidRPr="005E4C3E">
        <w:rPr>
          <w:rFonts w:cs="B Zar"/>
          <w:color w:val="C00000"/>
          <w:rtl/>
        </w:rPr>
        <w:t xml:space="preserve">) </w:t>
      </w:r>
      <w:r w:rsidRPr="005E4C3E">
        <w:rPr>
          <w:rStyle w:val="HadithTranslationChar"/>
          <w:rFonts w:cs="B Zar"/>
          <w:color w:val="C00000"/>
          <w:sz w:val="22"/>
          <w:szCs w:val="22"/>
          <w:rtl/>
        </w:rPr>
        <w:t>پیغمبر</w:t>
      </w:r>
      <w:r w:rsidRPr="005E4C3E">
        <w:rPr>
          <w:rStyle w:val="HadithTranslationChar"/>
          <w:rFonts w:cs="B Zar" w:hint="cs"/>
          <w:color w:val="C00000"/>
          <w:sz w:val="22"/>
          <w:szCs w:val="22"/>
        </w:rPr>
        <w:sym w:font="Abo-thar" w:char="F06B"/>
      </w:r>
      <w:r w:rsidRPr="005E4C3E">
        <w:rPr>
          <w:rStyle w:val="HadithTranslationChar"/>
          <w:rFonts w:cs="B Zar"/>
          <w:color w:val="C00000"/>
          <w:sz w:val="22"/>
          <w:szCs w:val="22"/>
          <w:rtl/>
        </w:rPr>
        <w:t xml:space="preserve"> با خدیجه در نهان</w:t>
      </w:r>
      <w:r w:rsidRPr="005E4C3E">
        <w:rPr>
          <w:rStyle w:val="HadithTranslationChar"/>
          <w:rFonts w:cs="B Zar"/>
          <w:color w:val="C00000"/>
          <w:sz w:val="22"/>
          <w:szCs w:val="22"/>
        </w:rPr>
        <w:t xml:space="preserve"> </w:t>
      </w:r>
      <w:r w:rsidRPr="005E4C3E">
        <w:rPr>
          <w:rStyle w:val="HadithTranslationChar"/>
          <w:rFonts w:cs="B Zar"/>
          <w:color w:val="C00000"/>
          <w:sz w:val="22"/>
          <w:szCs w:val="22"/>
          <w:rtl/>
        </w:rPr>
        <w:t>پرستش خدا مى‏کرد تا زمانى که مأمور ب</w:t>
      </w:r>
      <w:r w:rsidRPr="005E4C3E">
        <w:rPr>
          <w:rStyle w:val="HadithTranslationChar"/>
          <w:rFonts w:cs="B Zar" w:hint="cs"/>
          <w:color w:val="C00000"/>
          <w:sz w:val="22"/>
          <w:szCs w:val="22"/>
          <w:rtl/>
        </w:rPr>
        <w:t>ه ا</w:t>
      </w:r>
      <w:r w:rsidRPr="005E4C3E">
        <w:rPr>
          <w:rStyle w:val="HadithTranslationChar"/>
          <w:rFonts w:cs="B Zar"/>
          <w:color w:val="C00000"/>
          <w:sz w:val="22"/>
          <w:szCs w:val="22"/>
          <w:rtl/>
        </w:rPr>
        <w:t>علان گ</w:t>
      </w:r>
      <w:r w:rsidRPr="005E4C3E">
        <w:rPr>
          <w:rFonts w:cs="B Zar" w:hint="cs"/>
          <w:color w:val="C00000"/>
          <w:rtl/>
        </w:rPr>
        <w:t>شت.</w:t>
      </w:r>
      <w:r w:rsidRPr="005E4C3E">
        <w:rPr>
          <w:rFonts w:cs="B Zar" w:hint="cs"/>
          <w:rtl/>
        </w:rPr>
        <w:t xml:space="preserve"> </w:t>
      </w:r>
      <w:r w:rsidRPr="005E4C3E">
        <w:rPr>
          <w:rFonts w:cs="B Zar"/>
          <w:rtl/>
        </w:rPr>
        <w:t xml:space="preserve">مرد سائل گفت: آیا </w:t>
      </w:r>
      <w:r w:rsidRPr="005E4C3E">
        <w:rPr>
          <w:rFonts w:cs="B Zar" w:hint="cs"/>
          <w:rtl/>
        </w:rPr>
        <w:t xml:space="preserve">شایسته است که </w:t>
      </w:r>
      <w:r w:rsidRPr="005E4C3E">
        <w:rPr>
          <w:rFonts w:cs="B Zar"/>
          <w:rtl/>
        </w:rPr>
        <w:t>صاحب این دین</w:t>
      </w:r>
      <w:r w:rsidRPr="005E4C3E">
        <w:rPr>
          <w:rFonts w:cs="B Zar" w:hint="cs"/>
          <w:rtl/>
        </w:rPr>
        <w:t xml:space="preserve">، </w:t>
      </w:r>
      <w:r w:rsidRPr="005E4C3E">
        <w:rPr>
          <w:rFonts w:cs="B Zar"/>
          <w:rtl/>
        </w:rPr>
        <w:t>آن</w:t>
      </w:r>
      <w:r w:rsidRPr="005E4C3E">
        <w:rPr>
          <w:rFonts w:cs="B Zar" w:hint="cs"/>
          <w:rtl/>
        </w:rPr>
        <w:t xml:space="preserve"> </w:t>
      </w:r>
      <w:r w:rsidRPr="005E4C3E">
        <w:rPr>
          <w:rFonts w:cs="B Zar"/>
          <w:rtl/>
        </w:rPr>
        <w:t xml:space="preserve">را نهان کند؟ فرمود: </w:t>
      </w:r>
      <w:r w:rsidRPr="005E4C3E">
        <w:rPr>
          <w:rStyle w:val="HadithTranslationChar"/>
          <w:rFonts w:cs="B Zar"/>
          <w:color w:val="C00000"/>
          <w:sz w:val="22"/>
          <w:szCs w:val="22"/>
          <w:rtl/>
        </w:rPr>
        <w:t>مگر على</w:t>
      </w:r>
      <w:r w:rsidRPr="005E4C3E">
        <w:rPr>
          <w:rStyle w:val="HadithTranslationChar"/>
          <w:rFonts w:cs="B Zar" w:hint="cs"/>
          <w:color w:val="C00000"/>
          <w:sz w:val="22"/>
          <w:szCs w:val="22"/>
          <w:rtl/>
        </w:rPr>
        <w:t xml:space="preserve">‌بن </w:t>
      </w:r>
      <w:r w:rsidRPr="005E4C3E">
        <w:rPr>
          <w:rStyle w:val="HadithTranslationChar"/>
          <w:rFonts w:cs="B Zar"/>
          <w:color w:val="C00000"/>
          <w:sz w:val="22"/>
          <w:szCs w:val="22"/>
          <w:rtl/>
        </w:rPr>
        <w:t>ابی</w:t>
      </w:r>
      <w:r w:rsidRPr="005E4C3E">
        <w:rPr>
          <w:rStyle w:val="HadithTranslationChar"/>
          <w:rFonts w:cs="B Zar" w:hint="cs"/>
          <w:color w:val="C00000"/>
          <w:sz w:val="22"/>
          <w:szCs w:val="22"/>
          <w:rtl/>
        </w:rPr>
        <w:t xml:space="preserve"> </w:t>
      </w:r>
      <w:r w:rsidRPr="005E4C3E">
        <w:rPr>
          <w:rStyle w:val="HadithTranslationChar"/>
          <w:rFonts w:cs="B Zar"/>
          <w:color w:val="C00000"/>
          <w:sz w:val="22"/>
          <w:szCs w:val="22"/>
          <w:rtl/>
        </w:rPr>
        <w:t>طالب</w:t>
      </w:r>
      <w:r w:rsidRPr="005E4C3E">
        <w:rPr>
          <w:rStyle w:val="HadithTranslationChar"/>
          <w:rFonts w:cs="B Zar" w:hint="cs"/>
          <w:color w:val="C00000"/>
          <w:sz w:val="22"/>
          <w:szCs w:val="22"/>
        </w:rPr>
        <w:sym w:font="Abo-thar" w:char="F067"/>
      </w:r>
      <w:r w:rsidRPr="005E4C3E">
        <w:rPr>
          <w:rStyle w:val="HadithTranslationChar"/>
          <w:rFonts w:cs="B Zar"/>
          <w:color w:val="C00000"/>
          <w:sz w:val="22"/>
          <w:szCs w:val="22"/>
          <w:rtl/>
        </w:rPr>
        <w:t xml:space="preserve"> از روزى که ب</w:t>
      </w:r>
      <w:r w:rsidRPr="005E4C3E">
        <w:rPr>
          <w:rStyle w:val="HadithTranslationChar"/>
          <w:rFonts w:cs="B Zar" w:hint="cs"/>
          <w:color w:val="C00000"/>
          <w:sz w:val="22"/>
          <w:szCs w:val="22"/>
          <w:rtl/>
        </w:rPr>
        <w:t>ه</w:t>
      </w:r>
      <w:r w:rsidRPr="005E4C3E">
        <w:rPr>
          <w:rStyle w:val="HadithTranslationChar"/>
          <w:rFonts w:cs="B Zar"/>
          <w:color w:val="C00000"/>
          <w:sz w:val="22"/>
          <w:szCs w:val="22"/>
          <w:rtl/>
        </w:rPr>
        <w:t xml:space="preserve"> رسول</w:t>
      </w:r>
      <w:r w:rsidRPr="005E4C3E">
        <w:rPr>
          <w:rStyle w:val="HadithTranslationChar"/>
          <w:rFonts w:cs="B Zar" w:hint="cs"/>
          <w:color w:val="C00000"/>
          <w:sz w:val="22"/>
          <w:szCs w:val="22"/>
          <w:rtl/>
        </w:rPr>
        <w:t xml:space="preserve"> </w:t>
      </w:r>
      <w:r w:rsidRPr="005E4C3E">
        <w:rPr>
          <w:rStyle w:val="HadithTranslationChar"/>
          <w:rFonts w:cs="B Zar"/>
          <w:color w:val="C00000"/>
          <w:sz w:val="22"/>
          <w:szCs w:val="22"/>
          <w:rtl/>
        </w:rPr>
        <w:t>خدا</w:t>
      </w:r>
      <w:r w:rsidRPr="005E4C3E">
        <w:rPr>
          <w:rStyle w:val="HadithTranslationChar"/>
          <w:rFonts w:cs="B Zar" w:hint="cs"/>
          <w:color w:val="C00000"/>
          <w:sz w:val="22"/>
          <w:szCs w:val="22"/>
        </w:rPr>
        <w:sym w:font="Abo-thar" w:char="F06B"/>
      </w:r>
      <w:r w:rsidRPr="005E4C3E">
        <w:rPr>
          <w:rStyle w:val="HadithTranslationChar"/>
          <w:rFonts w:cs="B Zar" w:hint="cs"/>
          <w:color w:val="C00000"/>
          <w:sz w:val="22"/>
          <w:szCs w:val="22"/>
          <w:rtl/>
        </w:rPr>
        <w:t xml:space="preserve"> </w:t>
      </w:r>
      <w:r w:rsidRPr="005E4C3E">
        <w:rPr>
          <w:rStyle w:val="HadithTranslationChar"/>
          <w:rFonts w:cs="B Zar"/>
          <w:color w:val="C00000"/>
          <w:sz w:val="22"/>
          <w:szCs w:val="22"/>
          <w:rtl/>
        </w:rPr>
        <w:t>اسلام آورد آن</w:t>
      </w:r>
      <w:r w:rsidRPr="005E4C3E">
        <w:rPr>
          <w:rStyle w:val="HadithTranslationChar"/>
          <w:rFonts w:cs="B Zar" w:hint="cs"/>
          <w:color w:val="C00000"/>
          <w:sz w:val="22"/>
          <w:szCs w:val="22"/>
          <w:rtl/>
        </w:rPr>
        <w:t>‌</w:t>
      </w:r>
      <w:r w:rsidRPr="005E4C3E">
        <w:rPr>
          <w:rStyle w:val="HadithTranslationChar"/>
          <w:rFonts w:cs="B Zar"/>
          <w:color w:val="C00000"/>
          <w:sz w:val="22"/>
          <w:szCs w:val="22"/>
          <w:rtl/>
        </w:rPr>
        <w:t>را نهان نکرد تا زمانى که امرش ظاهر گشت</w:t>
      </w:r>
      <w:r w:rsidRPr="005E4C3E">
        <w:rPr>
          <w:rFonts w:cs="B Zar"/>
          <w:color w:val="C00000"/>
          <w:rtl/>
        </w:rPr>
        <w:t>؟</w:t>
      </w:r>
      <w:r w:rsidRPr="005E4C3E">
        <w:rPr>
          <w:rFonts w:cs="B Zar"/>
          <w:rtl/>
        </w:rPr>
        <w:t xml:space="preserve"> </w:t>
      </w:r>
      <w:r w:rsidRPr="005E4C3E">
        <w:rPr>
          <w:rFonts w:cs="B Zar" w:hint="cs"/>
          <w:rtl/>
        </w:rPr>
        <w:t xml:space="preserve">گفت: آری. فرمود: </w:t>
      </w:r>
      <w:r w:rsidRPr="005E4C3E">
        <w:rPr>
          <w:rStyle w:val="HadithTranslationChar"/>
          <w:rFonts w:cs="B Zar"/>
          <w:color w:val="C00000"/>
          <w:sz w:val="22"/>
          <w:szCs w:val="22"/>
          <w:rtl/>
        </w:rPr>
        <w:t>کار ما</w:t>
      </w:r>
      <w:r w:rsidRPr="005E4C3E">
        <w:rPr>
          <w:rStyle w:val="HadithTranslationChar"/>
          <w:rFonts w:cs="B Zar"/>
          <w:color w:val="C00000"/>
          <w:sz w:val="22"/>
          <w:szCs w:val="22"/>
        </w:rPr>
        <w:t xml:space="preserve"> </w:t>
      </w:r>
      <w:r w:rsidRPr="005E4C3E">
        <w:rPr>
          <w:rStyle w:val="HadithTranslationChar"/>
          <w:rFonts w:cs="B Zar"/>
          <w:color w:val="C00000"/>
          <w:sz w:val="22"/>
          <w:szCs w:val="22"/>
          <w:rtl/>
        </w:rPr>
        <w:t>نیز همچنین است تا نوشت</w:t>
      </w:r>
      <w:r w:rsidRPr="005E4C3E">
        <w:rPr>
          <w:rStyle w:val="HadithTranslationChar"/>
          <w:rFonts w:cs="B Zar" w:hint="cs"/>
          <w:color w:val="C00000"/>
          <w:sz w:val="22"/>
          <w:szCs w:val="22"/>
          <w:rtl/>
        </w:rPr>
        <w:t>ۀ</w:t>
      </w:r>
      <w:r w:rsidRPr="005E4C3E">
        <w:rPr>
          <w:rStyle w:val="HadithTranslationChar"/>
          <w:rFonts w:cs="B Zar"/>
          <w:color w:val="C00000"/>
          <w:sz w:val="22"/>
          <w:szCs w:val="22"/>
          <w:rtl/>
        </w:rPr>
        <w:t xml:space="preserve"> خدا مدتش برسد</w:t>
      </w:r>
      <w:r w:rsidRPr="005E4C3E">
        <w:rPr>
          <w:rFonts w:cs="B Zar" w:hint="cs"/>
          <w:rtl/>
        </w:rPr>
        <w:t>). کافی: ج 1، ص 249.</w:t>
      </w:r>
    </w:p>
    <w:p w14:paraId="32AB45F7" w14:textId="77777777" w:rsidR="00057A1F" w:rsidRPr="005E4C3E" w:rsidRDefault="00057A1F" w:rsidP="00E32A5A">
      <w:pPr>
        <w:pStyle w:val="FootnoteText"/>
        <w:rPr>
          <w:rFonts w:asciiTheme="minorHAnsi" w:hAnsiTheme="minorHAnsi" w:cs="B Zar"/>
          <w:lang w:bidi="fa-IR"/>
        </w:rPr>
      </w:pPr>
      <w:r w:rsidRPr="005E4C3E">
        <w:rPr>
          <w:rFonts w:cs="B Zar" w:hint="cs"/>
          <w:rtl/>
        </w:rPr>
        <w:t xml:space="preserve">همچنین روایت شده است: </w:t>
      </w:r>
      <w:r w:rsidRPr="005E4C3E">
        <w:rPr>
          <w:rFonts w:cs="B Zar"/>
          <w:rtl/>
        </w:rPr>
        <w:t>مردى ب</w:t>
      </w:r>
      <w:r w:rsidRPr="005E4C3E">
        <w:rPr>
          <w:rFonts w:cs="B Zar" w:hint="cs"/>
          <w:rtl/>
        </w:rPr>
        <w:t xml:space="preserve">ه ابو‌جعفر </w:t>
      </w:r>
      <w:r w:rsidRPr="005E4C3E">
        <w:rPr>
          <w:rFonts w:cs="B Zar"/>
          <w:rtl/>
        </w:rPr>
        <w:t>امام محمد تقى</w:t>
      </w:r>
      <w:r w:rsidRPr="005E4C3E">
        <w:rPr>
          <w:rFonts w:cs="B Zar" w:hint="cs"/>
          <w:lang w:bidi="fa-IR"/>
        </w:rPr>
        <w:sym w:font="Abo-thar" w:char="F067"/>
      </w:r>
      <w:r w:rsidRPr="005E4C3E">
        <w:rPr>
          <w:rFonts w:cs="B Zar"/>
          <w:rtl/>
        </w:rPr>
        <w:t xml:space="preserve"> عرض</w:t>
      </w:r>
      <w:r w:rsidRPr="005E4C3E">
        <w:rPr>
          <w:rFonts w:cs="B Zar" w:hint="cs"/>
          <w:rtl/>
        </w:rPr>
        <w:t xml:space="preserve"> </w:t>
      </w:r>
      <w:r w:rsidRPr="005E4C3E">
        <w:rPr>
          <w:rFonts w:cs="B Zar"/>
          <w:rtl/>
        </w:rPr>
        <w:t xml:space="preserve">کرد: </w:t>
      </w:r>
      <w:r w:rsidRPr="005E4C3E">
        <w:rPr>
          <w:rFonts w:cs="B Zar" w:hint="cs"/>
          <w:rtl/>
        </w:rPr>
        <w:t xml:space="preserve">(ای </w:t>
      </w:r>
      <w:r w:rsidRPr="005E4C3E">
        <w:rPr>
          <w:rFonts w:cs="B Zar"/>
          <w:rtl/>
        </w:rPr>
        <w:t>پس</w:t>
      </w:r>
      <w:r w:rsidRPr="005E4C3E">
        <w:rPr>
          <w:rFonts w:cs="B Zar" w:hint="cs"/>
          <w:rtl/>
        </w:rPr>
        <w:t>ر</w:t>
      </w:r>
      <w:r w:rsidRPr="005E4C3E">
        <w:rPr>
          <w:rFonts w:cs="B Zar"/>
          <w:rtl/>
        </w:rPr>
        <w:t xml:space="preserve"> پیغمبر! بر من خشم مکن</w:t>
      </w:r>
      <w:r w:rsidRPr="005E4C3E">
        <w:rPr>
          <w:rFonts w:cs="B Zar" w:hint="cs"/>
          <w:rtl/>
        </w:rPr>
        <w:t>.</w:t>
      </w:r>
      <w:r w:rsidRPr="005E4C3E">
        <w:rPr>
          <w:rFonts w:cs="B Zar"/>
          <w:rtl/>
        </w:rPr>
        <w:t xml:space="preserve"> فرمود: </w:t>
      </w:r>
      <w:r w:rsidRPr="005E4C3E">
        <w:rPr>
          <w:rStyle w:val="HadithTranslationChar"/>
          <w:rFonts w:cs="B Zar"/>
          <w:color w:val="C00000"/>
          <w:sz w:val="22"/>
          <w:szCs w:val="22"/>
          <w:rtl/>
        </w:rPr>
        <w:t>براى</w:t>
      </w:r>
      <w:r w:rsidRPr="005E4C3E">
        <w:rPr>
          <w:rStyle w:val="HadithTranslationChar"/>
          <w:rFonts w:cs="B Zar"/>
          <w:color w:val="C00000"/>
          <w:sz w:val="22"/>
          <w:szCs w:val="22"/>
        </w:rPr>
        <w:t xml:space="preserve"> </w:t>
      </w:r>
      <w:r w:rsidRPr="005E4C3E">
        <w:rPr>
          <w:rStyle w:val="HadithTranslationChar"/>
          <w:rFonts w:cs="B Zar"/>
          <w:color w:val="C00000"/>
          <w:sz w:val="22"/>
          <w:szCs w:val="22"/>
          <w:rtl/>
        </w:rPr>
        <w:t>چه</w:t>
      </w:r>
      <w:r w:rsidRPr="005E4C3E">
        <w:rPr>
          <w:rFonts w:cs="B Zar"/>
          <w:rtl/>
        </w:rPr>
        <w:t>! عرض</w:t>
      </w:r>
      <w:r w:rsidRPr="005E4C3E">
        <w:rPr>
          <w:rFonts w:cs="B Zar" w:hint="cs"/>
          <w:rtl/>
        </w:rPr>
        <w:t xml:space="preserve"> </w:t>
      </w:r>
      <w:r w:rsidRPr="005E4C3E">
        <w:rPr>
          <w:rFonts w:cs="B Zar"/>
          <w:rtl/>
        </w:rPr>
        <w:t>کرد: براى آنچه می</w:t>
      </w:r>
      <w:r w:rsidRPr="005E4C3E">
        <w:rPr>
          <w:rFonts w:cs="B Zar" w:hint="eastAsia"/>
          <w:rtl/>
        </w:rPr>
        <w:t>‌</w:t>
      </w:r>
      <w:r w:rsidRPr="005E4C3E">
        <w:rPr>
          <w:rFonts w:cs="B Zar"/>
          <w:rtl/>
        </w:rPr>
        <w:t xml:space="preserve">خواهم از شما بپرسم. فرمود: </w:t>
      </w:r>
      <w:r w:rsidRPr="005E4C3E">
        <w:rPr>
          <w:rStyle w:val="HadithTranslationChar"/>
          <w:rFonts w:cs="B Zar"/>
          <w:color w:val="C00000"/>
          <w:sz w:val="22"/>
          <w:szCs w:val="22"/>
          <w:rtl/>
        </w:rPr>
        <w:t>بگو</w:t>
      </w:r>
      <w:r w:rsidRPr="005E4C3E">
        <w:rPr>
          <w:rFonts w:cs="B Zar" w:hint="cs"/>
          <w:rtl/>
        </w:rPr>
        <w:t>.</w:t>
      </w:r>
      <w:r w:rsidRPr="005E4C3E">
        <w:rPr>
          <w:rFonts w:cs="B Zar"/>
          <w:rtl/>
        </w:rPr>
        <w:t xml:space="preserve"> عرض</w:t>
      </w:r>
      <w:r w:rsidRPr="005E4C3E">
        <w:rPr>
          <w:rFonts w:cs="B Zar" w:hint="cs"/>
          <w:rtl/>
        </w:rPr>
        <w:t xml:space="preserve"> </w:t>
      </w:r>
      <w:r w:rsidRPr="005E4C3E">
        <w:rPr>
          <w:rFonts w:cs="B Zar"/>
          <w:rtl/>
        </w:rPr>
        <w:t>کرد: خشم نمى‏کنى؟</w:t>
      </w:r>
      <w:r w:rsidRPr="005E4C3E">
        <w:rPr>
          <w:rFonts w:cs="B Zar"/>
        </w:rPr>
        <w:t xml:space="preserve"> </w:t>
      </w:r>
      <w:r w:rsidRPr="005E4C3E">
        <w:rPr>
          <w:rFonts w:cs="B Zar"/>
          <w:rtl/>
        </w:rPr>
        <w:t>فرمود</w:t>
      </w:r>
      <w:r w:rsidRPr="005E4C3E">
        <w:rPr>
          <w:rFonts w:cs="B Zar"/>
          <w:color w:val="C00000"/>
          <w:rtl/>
        </w:rPr>
        <w:t xml:space="preserve">: </w:t>
      </w:r>
      <w:r w:rsidRPr="005E4C3E">
        <w:rPr>
          <w:rStyle w:val="HadithTranslationChar"/>
          <w:rFonts w:cs="B Zar"/>
          <w:color w:val="C00000"/>
          <w:sz w:val="22"/>
          <w:szCs w:val="22"/>
          <w:rtl/>
        </w:rPr>
        <w:t>خشم نمى‏کنم</w:t>
      </w:r>
      <w:r w:rsidRPr="005E4C3E">
        <w:rPr>
          <w:rFonts w:cs="B Zar" w:hint="cs"/>
          <w:rtl/>
        </w:rPr>
        <w:t>.</w:t>
      </w:r>
      <w:r w:rsidRPr="005E4C3E">
        <w:rPr>
          <w:rFonts w:cs="B Zar"/>
          <w:rtl/>
        </w:rPr>
        <w:t xml:space="preserve"> عرض</w:t>
      </w:r>
      <w:r w:rsidRPr="005E4C3E">
        <w:rPr>
          <w:rFonts w:cs="B Zar" w:hint="cs"/>
          <w:rtl/>
        </w:rPr>
        <w:t xml:space="preserve"> </w:t>
      </w:r>
      <w:r w:rsidRPr="005E4C3E">
        <w:rPr>
          <w:rFonts w:cs="B Zar"/>
          <w:rtl/>
        </w:rPr>
        <w:t>کرد</w:t>
      </w:r>
      <w:r w:rsidRPr="005E4C3E">
        <w:rPr>
          <w:rFonts w:cs="B Zar" w:hint="cs"/>
          <w:rtl/>
        </w:rPr>
        <w:t>:</w:t>
      </w:r>
      <w:r w:rsidRPr="005E4C3E">
        <w:rPr>
          <w:rFonts w:cs="B Zar"/>
          <w:rtl/>
        </w:rPr>
        <w:t xml:space="preserve"> بفرما</w:t>
      </w:r>
      <w:r w:rsidRPr="005E4C3E">
        <w:rPr>
          <w:rFonts w:cs="B Zar" w:hint="cs"/>
          <w:rtl/>
        </w:rPr>
        <w:t>ی</w:t>
      </w:r>
      <w:r w:rsidRPr="005E4C3E">
        <w:rPr>
          <w:rFonts w:cs="B Zar"/>
          <w:rtl/>
        </w:rPr>
        <w:t>ید اینکه راجع ب</w:t>
      </w:r>
      <w:r w:rsidRPr="005E4C3E">
        <w:rPr>
          <w:rFonts w:cs="B Zar" w:hint="cs"/>
          <w:rtl/>
        </w:rPr>
        <w:t xml:space="preserve">ه </w:t>
      </w:r>
      <w:r w:rsidRPr="005E4C3E">
        <w:rPr>
          <w:rFonts w:cs="B Zar"/>
          <w:rtl/>
        </w:rPr>
        <w:t>شب قدر معتقدید که فرشتگان و</w:t>
      </w:r>
      <w:r w:rsidRPr="005E4C3E">
        <w:rPr>
          <w:rFonts w:cs="B Zar"/>
        </w:rPr>
        <w:t xml:space="preserve"> </w:t>
      </w:r>
      <w:r w:rsidRPr="005E4C3E">
        <w:rPr>
          <w:rFonts w:cs="B Zar"/>
          <w:rtl/>
        </w:rPr>
        <w:t>جبرئیل ب</w:t>
      </w:r>
      <w:r w:rsidRPr="005E4C3E">
        <w:rPr>
          <w:rFonts w:cs="B Zar" w:hint="cs"/>
          <w:rtl/>
        </w:rPr>
        <w:t xml:space="preserve">ه </w:t>
      </w:r>
      <w:r w:rsidRPr="005E4C3E">
        <w:rPr>
          <w:rFonts w:cs="B Zar"/>
          <w:rtl/>
        </w:rPr>
        <w:t>سوى اوصیا نازل می</w:t>
      </w:r>
      <w:r w:rsidRPr="005E4C3E">
        <w:rPr>
          <w:rFonts w:cs="B Zar" w:hint="eastAsia"/>
          <w:rtl/>
        </w:rPr>
        <w:t>‌</w:t>
      </w:r>
      <w:r w:rsidRPr="005E4C3E">
        <w:rPr>
          <w:rFonts w:cs="B Zar"/>
          <w:rtl/>
        </w:rPr>
        <w:t>شوند، آیا براى آنها امرى می</w:t>
      </w:r>
      <w:r w:rsidRPr="005E4C3E">
        <w:rPr>
          <w:rFonts w:cs="B Zar" w:hint="eastAsia"/>
          <w:rtl/>
        </w:rPr>
        <w:t>‌</w:t>
      </w:r>
      <w:r w:rsidRPr="005E4C3E">
        <w:rPr>
          <w:rFonts w:cs="B Zar" w:hint="cs"/>
          <w:rtl/>
        </w:rPr>
        <w:t>آ</w:t>
      </w:r>
      <w:r w:rsidRPr="005E4C3E">
        <w:rPr>
          <w:rFonts w:cs="B Zar"/>
          <w:rtl/>
        </w:rPr>
        <w:t>ورند که پیغمبر</w:t>
      </w:r>
      <w:r w:rsidRPr="005E4C3E">
        <w:rPr>
          <w:rFonts w:cs="B Zar" w:hint="cs"/>
          <w:lang w:bidi="fa-IR"/>
        </w:rPr>
        <w:sym w:font="Abo-thar" w:char="F06B"/>
      </w:r>
      <w:r w:rsidRPr="005E4C3E">
        <w:rPr>
          <w:rFonts w:cs="B Zar"/>
          <w:rtl/>
        </w:rPr>
        <w:t xml:space="preserve"> آن</w:t>
      </w:r>
      <w:r w:rsidRPr="005E4C3E">
        <w:rPr>
          <w:rFonts w:cs="B Zar" w:hint="cs"/>
          <w:rtl/>
        </w:rPr>
        <w:t xml:space="preserve"> </w:t>
      </w:r>
      <w:r w:rsidRPr="005E4C3E">
        <w:rPr>
          <w:rFonts w:cs="B Zar"/>
          <w:rtl/>
        </w:rPr>
        <w:t>را نمى‏دانسته یا امرى می</w:t>
      </w:r>
      <w:r w:rsidRPr="005E4C3E">
        <w:rPr>
          <w:rFonts w:cs="B Zar" w:hint="eastAsia"/>
          <w:rtl/>
        </w:rPr>
        <w:t>‌</w:t>
      </w:r>
      <w:r w:rsidRPr="005E4C3E">
        <w:rPr>
          <w:rFonts w:cs="B Zar" w:hint="cs"/>
          <w:rtl/>
        </w:rPr>
        <w:t>آ</w:t>
      </w:r>
      <w:r w:rsidRPr="005E4C3E">
        <w:rPr>
          <w:rFonts w:cs="B Zar"/>
          <w:rtl/>
        </w:rPr>
        <w:t>ورند که پیغمبر</w:t>
      </w:r>
      <w:r w:rsidRPr="005E4C3E">
        <w:rPr>
          <w:rFonts w:cs="B Zar" w:hint="cs"/>
          <w:lang w:bidi="fa-IR"/>
        </w:rPr>
        <w:sym w:font="Abo-thar" w:char="F06B"/>
      </w:r>
      <w:r w:rsidRPr="005E4C3E">
        <w:rPr>
          <w:rFonts w:cs="B Zar"/>
          <w:rtl/>
        </w:rPr>
        <w:t xml:space="preserve"> آن</w:t>
      </w:r>
      <w:r w:rsidRPr="005E4C3E">
        <w:rPr>
          <w:rFonts w:cs="B Zar" w:hint="cs"/>
          <w:rtl/>
        </w:rPr>
        <w:t xml:space="preserve"> </w:t>
      </w:r>
      <w:r w:rsidRPr="005E4C3E">
        <w:rPr>
          <w:rFonts w:cs="B Zar"/>
          <w:rtl/>
        </w:rPr>
        <w:t>را</w:t>
      </w:r>
      <w:r w:rsidRPr="005E4C3E">
        <w:rPr>
          <w:rFonts w:cs="B Zar"/>
        </w:rPr>
        <w:t xml:space="preserve"> </w:t>
      </w:r>
      <w:r w:rsidRPr="005E4C3E">
        <w:rPr>
          <w:rFonts w:cs="B Zar"/>
          <w:rtl/>
        </w:rPr>
        <w:t>می</w:t>
      </w:r>
      <w:r w:rsidRPr="005E4C3E">
        <w:rPr>
          <w:rFonts w:cs="B Zar" w:hint="eastAsia"/>
          <w:rtl/>
        </w:rPr>
        <w:t>‌</w:t>
      </w:r>
      <w:r w:rsidRPr="005E4C3E">
        <w:rPr>
          <w:rFonts w:cs="B Zar"/>
          <w:rtl/>
        </w:rPr>
        <w:t>دانسته است؟ با آنکه شما می</w:t>
      </w:r>
      <w:r w:rsidRPr="005E4C3E">
        <w:rPr>
          <w:rFonts w:cs="B Zar" w:hint="eastAsia"/>
          <w:rtl/>
        </w:rPr>
        <w:t>‌</w:t>
      </w:r>
      <w:r w:rsidRPr="005E4C3E">
        <w:rPr>
          <w:rFonts w:cs="B Zar"/>
          <w:rtl/>
        </w:rPr>
        <w:t>دانید که چون پیغمبر</w:t>
      </w:r>
      <w:r w:rsidRPr="005E4C3E">
        <w:rPr>
          <w:rFonts w:cs="B Zar" w:hint="cs"/>
          <w:lang w:bidi="fa-IR"/>
        </w:rPr>
        <w:sym w:font="Abo-thar" w:char="F06B"/>
      </w:r>
      <w:r w:rsidRPr="005E4C3E">
        <w:rPr>
          <w:rFonts w:cs="B Zar"/>
          <w:rtl/>
        </w:rPr>
        <w:t xml:space="preserve"> وفات کرد،</w:t>
      </w:r>
      <w:r w:rsidRPr="005E4C3E">
        <w:rPr>
          <w:rFonts w:cs="B Zar"/>
        </w:rPr>
        <w:t xml:space="preserve"> </w:t>
      </w:r>
      <w:r w:rsidRPr="005E4C3E">
        <w:rPr>
          <w:rFonts w:cs="B Zar" w:hint="cs"/>
          <w:rtl/>
        </w:rPr>
        <w:t>علی</w:t>
      </w:r>
      <w:r w:rsidRPr="005E4C3E">
        <w:rPr>
          <w:rFonts w:cs="B Zar" w:hint="cs"/>
          <w:lang w:bidi="fa-IR"/>
        </w:rPr>
        <w:sym w:font="Abo-thar" w:char="F067"/>
      </w:r>
      <w:r w:rsidRPr="005E4C3E">
        <w:rPr>
          <w:rFonts w:cs="B Zar"/>
          <w:rtl/>
        </w:rPr>
        <w:t xml:space="preserve"> تمام علوم او را فرا گرفته بود</w:t>
      </w:r>
      <w:r w:rsidRPr="005E4C3E">
        <w:rPr>
          <w:rFonts w:cs="B Zar" w:hint="cs"/>
          <w:rtl/>
        </w:rPr>
        <w:t>!</w:t>
      </w:r>
      <w:r w:rsidRPr="005E4C3E">
        <w:rPr>
          <w:rFonts w:cs="B Zar"/>
          <w:rtl/>
        </w:rPr>
        <w:t xml:space="preserve"> امام فرمود</w:t>
      </w:r>
      <w:r w:rsidRPr="005E4C3E">
        <w:rPr>
          <w:rStyle w:val="HadithTranslationChar"/>
          <w:rFonts w:cs="B Zar"/>
          <w:sz w:val="22"/>
          <w:szCs w:val="22"/>
          <w:rtl/>
        </w:rPr>
        <w:t xml:space="preserve">: </w:t>
      </w:r>
      <w:r w:rsidRPr="005E4C3E">
        <w:rPr>
          <w:rStyle w:val="HadithTranslationChar"/>
          <w:rFonts w:cs="B Zar"/>
          <w:color w:val="C00000"/>
          <w:sz w:val="22"/>
          <w:szCs w:val="22"/>
          <w:rtl/>
        </w:rPr>
        <w:t>اى مرد مرا با تو چ</w:t>
      </w:r>
      <w:r w:rsidRPr="005E4C3E">
        <w:rPr>
          <w:rStyle w:val="HadithTranslationChar"/>
          <w:rFonts w:cs="B Zar" w:hint="cs"/>
          <w:color w:val="C00000"/>
          <w:sz w:val="22"/>
          <w:szCs w:val="22"/>
          <w:rtl/>
        </w:rPr>
        <w:t xml:space="preserve">ه </w:t>
      </w:r>
      <w:r w:rsidRPr="005E4C3E">
        <w:rPr>
          <w:rStyle w:val="HadithTranslationChar"/>
          <w:rFonts w:cs="B Zar"/>
          <w:color w:val="C00000"/>
          <w:sz w:val="22"/>
          <w:szCs w:val="22"/>
          <w:rtl/>
        </w:rPr>
        <w:t>کار است</w:t>
      </w:r>
      <w:r w:rsidRPr="005E4C3E">
        <w:rPr>
          <w:rStyle w:val="HadithTranslationChar"/>
          <w:rFonts w:cs="B Zar" w:hint="cs"/>
          <w:color w:val="C00000"/>
          <w:sz w:val="22"/>
          <w:szCs w:val="22"/>
          <w:rtl/>
          <w:lang w:bidi="fa-IR"/>
        </w:rPr>
        <w:t>،</w:t>
      </w:r>
      <w:r w:rsidRPr="005E4C3E">
        <w:rPr>
          <w:rStyle w:val="HadithTranslationChar"/>
          <w:rFonts w:cs="B Zar"/>
          <w:color w:val="C00000"/>
          <w:sz w:val="22"/>
          <w:szCs w:val="22"/>
        </w:rPr>
        <w:t xml:space="preserve"> </w:t>
      </w:r>
      <w:r w:rsidRPr="005E4C3E">
        <w:rPr>
          <w:rStyle w:val="HadithTranslationChar"/>
          <w:rFonts w:cs="B Zar"/>
          <w:color w:val="C00000"/>
          <w:sz w:val="22"/>
          <w:szCs w:val="22"/>
          <w:rtl/>
        </w:rPr>
        <w:t>چه شخصى ت</w:t>
      </w:r>
      <w:r w:rsidRPr="005E4C3E">
        <w:rPr>
          <w:rStyle w:val="HadithTranslationChar"/>
          <w:rFonts w:cs="B Zar" w:hint="cs"/>
          <w:color w:val="C00000"/>
          <w:sz w:val="22"/>
          <w:szCs w:val="22"/>
          <w:rtl/>
        </w:rPr>
        <w:t xml:space="preserve">و </w:t>
      </w:r>
      <w:r w:rsidRPr="005E4C3E">
        <w:rPr>
          <w:rStyle w:val="HadithTranslationChar"/>
          <w:rFonts w:cs="B Zar"/>
          <w:color w:val="C00000"/>
          <w:sz w:val="22"/>
          <w:szCs w:val="22"/>
          <w:rtl/>
        </w:rPr>
        <w:t>را نزد من آورد</w:t>
      </w:r>
      <w:r w:rsidRPr="005E4C3E">
        <w:rPr>
          <w:rFonts w:cs="B Zar"/>
          <w:color w:val="C00000"/>
          <w:rtl/>
        </w:rPr>
        <w:t>؟</w:t>
      </w:r>
      <w:r w:rsidRPr="005E4C3E">
        <w:rPr>
          <w:rFonts w:cs="B Zar"/>
          <w:rtl/>
        </w:rPr>
        <w:t xml:space="preserve"> عرض</w:t>
      </w:r>
      <w:r w:rsidRPr="005E4C3E">
        <w:rPr>
          <w:rFonts w:cs="B Zar" w:hint="cs"/>
          <w:rtl/>
        </w:rPr>
        <w:t xml:space="preserve"> </w:t>
      </w:r>
      <w:r w:rsidRPr="005E4C3E">
        <w:rPr>
          <w:rFonts w:cs="B Zar"/>
          <w:rtl/>
        </w:rPr>
        <w:t>کرد: سرنوشت مرا براى طلب دین نزد تو آورد</w:t>
      </w:r>
      <w:r w:rsidRPr="005E4C3E">
        <w:rPr>
          <w:rFonts w:cs="B Zar" w:hint="cs"/>
          <w:rtl/>
        </w:rPr>
        <w:t>ه</w:t>
      </w:r>
      <w:r>
        <w:rPr>
          <w:rFonts w:cs="B Zar" w:hint="cs"/>
          <w:rtl/>
        </w:rPr>
        <w:t xml:space="preserve"> </w:t>
      </w:r>
      <w:r w:rsidRPr="005E4C3E">
        <w:rPr>
          <w:rFonts w:cs="B Zar" w:hint="cs"/>
          <w:rtl/>
        </w:rPr>
        <w:t>است</w:t>
      </w:r>
      <w:r>
        <w:rPr>
          <w:rFonts w:cs="B Zar" w:hint="cs"/>
          <w:rtl/>
        </w:rPr>
        <w:t xml:space="preserve">. </w:t>
      </w:r>
      <w:r w:rsidRPr="005E4C3E">
        <w:rPr>
          <w:rFonts w:cs="B Zar"/>
          <w:rtl/>
        </w:rPr>
        <w:t xml:space="preserve">فرمود: </w:t>
      </w:r>
      <w:r w:rsidRPr="005E4C3E">
        <w:rPr>
          <w:rStyle w:val="HadithTranslationChar"/>
          <w:rFonts w:cs="B Zar"/>
          <w:color w:val="C00000"/>
          <w:sz w:val="22"/>
          <w:szCs w:val="22"/>
          <w:rtl/>
        </w:rPr>
        <w:t>پس</w:t>
      </w:r>
      <w:r w:rsidRPr="005E4C3E">
        <w:rPr>
          <w:rStyle w:val="HadithTranslationChar"/>
          <w:rFonts w:cs="B Zar"/>
          <w:color w:val="C00000"/>
          <w:sz w:val="22"/>
          <w:szCs w:val="22"/>
        </w:rPr>
        <w:t xml:space="preserve"> </w:t>
      </w:r>
      <w:r w:rsidRPr="005E4C3E">
        <w:rPr>
          <w:rStyle w:val="HadithTranslationChar"/>
          <w:rFonts w:cs="B Zar"/>
          <w:color w:val="C00000"/>
          <w:sz w:val="22"/>
          <w:szCs w:val="22"/>
          <w:rtl/>
        </w:rPr>
        <w:t>آنچه را ب</w:t>
      </w:r>
      <w:r w:rsidRPr="005E4C3E">
        <w:rPr>
          <w:rStyle w:val="HadithTranslationChar"/>
          <w:rFonts w:cs="B Zar" w:hint="cs"/>
          <w:color w:val="C00000"/>
          <w:sz w:val="22"/>
          <w:szCs w:val="22"/>
          <w:rtl/>
        </w:rPr>
        <w:t xml:space="preserve">ه </w:t>
      </w:r>
      <w:r w:rsidRPr="005E4C3E">
        <w:rPr>
          <w:rStyle w:val="HadithTranslationChar"/>
          <w:rFonts w:cs="B Zar"/>
          <w:color w:val="C00000"/>
          <w:sz w:val="22"/>
          <w:szCs w:val="22"/>
          <w:rtl/>
        </w:rPr>
        <w:t>تو مى‏گویم خوب بف</w:t>
      </w:r>
      <w:r w:rsidRPr="005E4C3E">
        <w:rPr>
          <w:rStyle w:val="HadithTranslationChar"/>
          <w:rFonts w:cs="B Zar" w:hint="cs"/>
          <w:color w:val="C00000"/>
          <w:sz w:val="22"/>
          <w:szCs w:val="22"/>
          <w:rtl/>
        </w:rPr>
        <w:t xml:space="preserve">هم. </w:t>
      </w:r>
      <w:r w:rsidRPr="005E4C3E">
        <w:rPr>
          <w:rStyle w:val="HadithTranslationChar"/>
          <w:rFonts w:cs="B Zar"/>
          <w:color w:val="C00000"/>
          <w:sz w:val="22"/>
          <w:szCs w:val="22"/>
          <w:rtl/>
        </w:rPr>
        <w:t>چون رسول</w:t>
      </w:r>
      <w:r w:rsidRPr="005E4C3E">
        <w:rPr>
          <w:rStyle w:val="HadithTranslationChar"/>
          <w:rFonts w:cs="B Zar" w:hint="cs"/>
          <w:color w:val="C00000"/>
          <w:sz w:val="22"/>
          <w:szCs w:val="22"/>
          <w:rtl/>
        </w:rPr>
        <w:t xml:space="preserve"> </w:t>
      </w:r>
      <w:r w:rsidRPr="005E4C3E">
        <w:rPr>
          <w:rStyle w:val="HadithTranslationChar"/>
          <w:rFonts w:cs="B Zar"/>
          <w:color w:val="C00000"/>
          <w:sz w:val="22"/>
          <w:szCs w:val="22"/>
          <w:rtl/>
        </w:rPr>
        <w:t>خدا</w:t>
      </w:r>
      <w:r w:rsidRPr="005E4C3E">
        <w:rPr>
          <w:rStyle w:val="HadithTranslationChar"/>
          <w:rFonts w:cs="B Zar" w:hint="cs"/>
          <w:color w:val="C00000"/>
          <w:sz w:val="22"/>
          <w:szCs w:val="22"/>
        </w:rPr>
        <w:sym w:font="Abo-thar" w:char="F06B"/>
      </w:r>
      <w:r w:rsidRPr="005E4C3E">
        <w:rPr>
          <w:rStyle w:val="HadithTranslationChar"/>
          <w:rFonts w:cs="B Zar"/>
          <w:color w:val="C00000"/>
          <w:sz w:val="22"/>
          <w:szCs w:val="22"/>
          <w:rtl/>
        </w:rPr>
        <w:t xml:space="preserve"> را</w:t>
      </w:r>
      <w:r w:rsidRPr="005E4C3E">
        <w:rPr>
          <w:rStyle w:val="HadithTranslationChar"/>
          <w:rFonts w:cs="B Zar"/>
          <w:color w:val="C00000"/>
          <w:sz w:val="22"/>
          <w:szCs w:val="22"/>
        </w:rPr>
        <w:t xml:space="preserve"> </w:t>
      </w:r>
      <w:r w:rsidRPr="005E4C3E">
        <w:rPr>
          <w:rStyle w:val="HadithTranslationChar"/>
          <w:rFonts w:cs="B Zar"/>
          <w:color w:val="C00000"/>
          <w:sz w:val="22"/>
          <w:szCs w:val="22"/>
          <w:rtl/>
        </w:rPr>
        <w:t>ب</w:t>
      </w:r>
      <w:r w:rsidRPr="005E4C3E">
        <w:rPr>
          <w:rStyle w:val="HadithTranslationChar"/>
          <w:rFonts w:cs="B Zar" w:hint="cs"/>
          <w:color w:val="C00000"/>
          <w:sz w:val="22"/>
          <w:szCs w:val="22"/>
          <w:rtl/>
        </w:rPr>
        <w:t xml:space="preserve">ه </w:t>
      </w:r>
      <w:r w:rsidRPr="005E4C3E">
        <w:rPr>
          <w:rStyle w:val="HadithTranslationChar"/>
          <w:rFonts w:cs="B Zar"/>
          <w:color w:val="C00000"/>
          <w:sz w:val="22"/>
          <w:szCs w:val="22"/>
          <w:rtl/>
        </w:rPr>
        <w:t>معراج بردند</w:t>
      </w:r>
      <w:r w:rsidRPr="005E4C3E">
        <w:rPr>
          <w:rFonts w:cs="B Zar"/>
          <w:color w:val="C00000"/>
          <w:rtl/>
        </w:rPr>
        <w:t xml:space="preserve">، </w:t>
      </w:r>
      <w:r w:rsidRPr="005E4C3E">
        <w:rPr>
          <w:rStyle w:val="HadithTranslationChar"/>
          <w:rFonts w:cs="B Zar"/>
          <w:color w:val="C00000"/>
          <w:sz w:val="22"/>
          <w:szCs w:val="22"/>
          <w:rtl/>
        </w:rPr>
        <w:t>فرود نیامد تا این</w:t>
      </w:r>
      <w:r w:rsidRPr="005E4C3E">
        <w:rPr>
          <w:rStyle w:val="HadithTranslationChar"/>
          <w:rFonts w:cs="B Zar" w:hint="cs"/>
          <w:color w:val="C00000"/>
          <w:sz w:val="22"/>
          <w:szCs w:val="22"/>
          <w:rtl/>
        </w:rPr>
        <w:t xml:space="preserve"> </w:t>
      </w:r>
      <w:r w:rsidRPr="005E4C3E">
        <w:rPr>
          <w:rStyle w:val="HadithTranslationChar"/>
          <w:rFonts w:cs="B Zar"/>
          <w:color w:val="C00000"/>
          <w:sz w:val="22"/>
          <w:szCs w:val="22"/>
          <w:rtl/>
        </w:rPr>
        <w:t xml:space="preserve">که خداى </w:t>
      </w:r>
      <w:r w:rsidRPr="005E4C3E">
        <w:rPr>
          <w:rStyle w:val="HadithTranslationChar"/>
          <w:rFonts w:cs="B Zar" w:hint="cs"/>
          <w:color w:val="C00000"/>
          <w:sz w:val="22"/>
          <w:szCs w:val="22"/>
          <w:rtl/>
        </w:rPr>
        <w:t>عزو</w:t>
      </w:r>
      <w:r w:rsidRPr="005E4C3E">
        <w:rPr>
          <w:rStyle w:val="HadithTranslationChar"/>
          <w:rFonts w:cs="B Zar"/>
          <w:color w:val="C00000"/>
          <w:sz w:val="22"/>
          <w:szCs w:val="22"/>
          <w:rtl/>
        </w:rPr>
        <w:t>جل علم گذشته و آینده را ب</w:t>
      </w:r>
      <w:r w:rsidRPr="005E4C3E">
        <w:rPr>
          <w:rStyle w:val="HadithTranslationChar"/>
          <w:rFonts w:cs="B Zar" w:hint="cs"/>
          <w:color w:val="C00000"/>
          <w:sz w:val="22"/>
          <w:szCs w:val="22"/>
          <w:rtl/>
        </w:rPr>
        <w:t xml:space="preserve">ه </w:t>
      </w:r>
      <w:r w:rsidRPr="005E4C3E">
        <w:rPr>
          <w:rStyle w:val="HadithTranslationChar"/>
          <w:rFonts w:cs="B Zar"/>
          <w:color w:val="C00000"/>
          <w:sz w:val="22"/>
          <w:szCs w:val="22"/>
          <w:rtl/>
        </w:rPr>
        <w:t>او آموخت</w:t>
      </w:r>
      <w:r w:rsidRPr="005E4C3E">
        <w:rPr>
          <w:rFonts w:cs="B Zar" w:hint="cs"/>
          <w:color w:val="C00000"/>
          <w:rtl/>
        </w:rPr>
        <w:t>.</w:t>
      </w:r>
      <w:r w:rsidRPr="005E4C3E">
        <w:rPr>
          <w:rFonts w:cs="B Zar"/>
          <w:color w:val="C00000"/>
          <w:rtl/>
        </w:rPr>
        <w:t xml:space="preserve"> </w:t>
      </w:r>
      <w:r w:rsidRPr="005E4C3E">
        <w:rPr>
          <w:rStyle w:val="HadithTranslationChar"/>
          <w:rFonts w:cs="B Zar"/>
          <w:color w:val="C00000"/>
          <w:sz w:val="22"/>
          <w:szCs w:val="22"/>
          <w:rtl/>
        </w:rPr>
        <w:t>مقدار زیادى از آن علم م</w:t>
      </w:r>
      <w:r w:rsidRPr="005E4C3E">
        <w:rPr>
          <w:rStyle w:val="HadithTranslationChar"/>
          <w:rFonts w:cs="B Zar" w:hint="cs"/>
          <w:color w:val="C00000"/>
          <w:sz w:val="22"/>
          <w:szCs w:val="22"/>
          <w:rtl/>
        </w:rPr>
        <w:t>ُ</w:t>
      </w:r>
      <w:r w:rsidRPr="005E4C3E">
        <w:rPr>
          <w:rStyle w:val="HadithTranslationChar"/>
          <w:rFonts w:cs="B Zar"/>
          <w:color w:val="C00000"/>
          <w:sz w:val="22"/>
          <w:szCs w:val="22"/>
          <w:rtl/>
        </w:rPr>
        <w:t>جم</w:t>
      </w:r>
      <w:r w:rsidRPr="005E4C3E">
        <w:rPr>
          <w:rStyle w:val="HadithTranslationChar"/>
          <w:rFonts w:cs="B Zar" w:hint="cs"/>
          <w:color w:val="C00000"/>
          <w:sz w:val="22"/>
          <w:szCs w:val="22"/>
          <w:rtl/>
        </w:rPr>
        <w:t>َ</w:t>
      </w:r>
      <w:r w:rsidRPr="005E4C3E">
        <w:rPr>
          <w:rStyle w:val="HadithTranslationChar"/>
          <w:rFonts w:cs="B Zar"/>
          <w:color w:val="C00000"/>
          <w:sz w:val="22"/>
          <w:szCs w:val="22"/>
          <w:rtl/>
        </w:rPr>
        <w:t>ل و سربسته بود که تفسیر و توضیحش در شب قدر می</w:t>
      </w:r>
      <w:r w:rsidRPr="005E4C3E">
        <w:rPr>
          <w:rStyle w:val="HadithTranslationChar"/>
          <w:rFonts w:cs="B Zar" w:hint="eastAsia"/>
          <w:color w:val="C00000"/>
          <w:sz w:val="22"/>
          <w:szCs w:val="22"/>
          <w:rtl/>
        </w:rPr>
        <w:t>‌</w:t>
      </w:r>
      <w:r w:rsidRPr="005E4C3E">
        <w:rPr>
          <w:rStyle w:val="HadithTranslationChar"/>
          <w:rFonts w:cs="B Zar" w:hint="cs"/>
          <w:color w:val="C00000"/>
          <w:sz w:val="22"/>
          <w:szCs w:val="22"/>
          <w:rtl/>
        </w:rPr>
        <w:t>آ</w:t>
      </w:r>
      <w:r w:rsidRPr="005E4C3E">
        <w:rPr>
          <w:rStyle w:val="HadithTranslationChar"/>
          <w:rFonts w:cs="B Zar"/>
          <w:color w:val="C00000"/>
          <w:sz w:val="22"/>
          <w:szCs w:val="22"/>
          <w:rtl/>
        </w:rPr>
        <w:t>ید</w:t>
      </w:r>
      <w:r w:rsidRPr="005E4C3E">
        <w:rPr>
          <w:rFonts w:cs="B Zar" w:hint="cs"/>
          <w:color w:val="C00000"/>
          <w:rtl/>
        </w:rPr>
        <w:t>.</w:t>
      </w:r>
      <w:r w:rsidRPr="005E4C3E">
        <w:rPr>
          <w:rFonts w:cs="B Zar"/>
          <w:color w:val="C00000"/>
          <w:rtl/>
        </w:rPr>
        <w:t xml:space="preserve"> </w:t>
      </w:r>
      <w:r w:rsidRPr="005E4C3E">
        <w:rPr>
          <w:rStyle w:val="HadithTranslationChar"/>
          <w:rFonts w:cs="B Zar"/>
          <w:color w:val="C00000"/>
          <w:sz w:val="22"/>
          <w:szCs w:val="22"/>
          <w:rtl/>
        </w:rPr>
        <w:t>على</w:t>
      </w:r>
      <w:r w:rsidRPr="005E4C3E">
        <w:rPr>
          <w:rStyle w:val="HadithTranslationChar"/>
          <w:rFonts w:cs="B Zar" w:hint="cs"/>
          <w:color w:val="C00000"/>
          <w:sz w:val="22"/>
          <w:szCs w:val="22"/>
          <w:rtl/>
        </w:rPr>
        <w:t>‌</w:t>
      </w:r>
      <w:r w:rsidRPr="005E4C3E">
        <w:rPr>
          <w:rStyle w:val="HadithTranslationChar"/>
          <w:rFonts w:cs="B Zar"/>
          <w:color w:val="C00000"/>
          <w:sz w:val="22"/>
          <w:szCs w:val="22"/>
          <w:rtl/>
        </w:rPr>
        <w:t>بن ابی</w:t>
      </w:r>
      <w:r w:rsidRPr="005E4C3E">
        <w:rPr>
          <w:rStyle w:val="HadithTranslationChar"/>
          <w:rFonts w:cs="B Zar" w:hint="cs"/>
          <w:color w:val="C00000"/>
          <w:sz w:val="22"/>
          <w:szCs w:val="22"/>
          <w:rtl/>
        </w:rPr>
        <w:t>‌</w:t>
      </w:r>
      <w:r w:rsidRPr="005E4C3E">
        <w:rPr>
          <w:rStyle w:val="HadithTranslationChar"/>
          <w:rFonts w:cs="B Zar"/>
          <w:color w:val="C00000"/>
          <w:sz w:val="22"/>
          <w:szCs w:val="22"/>
          <w:rtl/>
        </w:rPr>
        <w:t>طالب</w:t>
      </w:r>
      <w:r w:rsidRPr="005E4C3E">
        <w:rPr>
          <w:rStyle w:val="HadithTranslationChar"/>
          <w:rFonts w:cs="B Zar" w:hint="cs"/>
          <w:color w:val="C00000"/>
          <w:sz w:val="22"/>
          <w:szCs w:val="22"/>
        </w:rPr>
        <w:sym w:font="Abo-thar" w:char="F067"/>
      </w:r>
      <w:r w:rsidRPr="005E4C3E">
        <w:rPr>
          <w:rStyle w:val="HadithTranslationChar"/>
          <w:rFonts w:cs="B Zar"/>
          <w:color w:val="C00000"/>
          <w:sz w:val="22"/>
          <w:szCs w:val="22"/>
          <w:rtl/>
        </w:rPr>
        <w:t xml:space="preserve"> هم مانند پیغمبر بود</w:t>
      </w:r>
      <w:r w:rsidRPr="005E4C3E">
        <w:rPr>
          <w:rFonts w:cs="B Zar" w:hint="cs"/>
          <w:color w:val="C00000"/>
          <w:rtl/>
        </w:rPr>
        <w:t>؛</w:t>
      </w:r>
      <w:r w:rsidRPr="005E4C3E">
        <w:rPr>
          <w:rFonts w:cs="B Zar"/>
          <w:color w:val="C00000"/>
          <w:rtl/>
        </w:rPr>
        <w:t xml:space="preserve"> </w:t>
      </w:r>
      <w:r w:rsidRPr="005E4C3E">
        <w:rPr>
          <w:rStyle w:val="HadithTranslationChar"/>
          <w:rFonts w:cs="B Zar"/>
          <w:color w:val="C00000"/>
          <w:sz w:val="22"/>
          <w:szCs w:val="22"/>
          <w:rtl/>
        </w:rPr>
        <w:t>علوم مجمل را می</w:t>
      </w:r>
      <w:r w:rsidRPr="005E4C3E">
        <w:rPr>
          <w:rStyle w:val="HadithTranslationChar"/>
          <w:rFonts w:cs="B Zar" w:hint="eastAsia"/>
          <w:color w:val="C00000"/>
          <w:sz w:val="22"/>
          <w:szCs w:val="22"/>
          <w:rtl/>
        </w:rPr>
        <w:t>‌</w:t>
      </w:r>
      <w:r w:rsidRPr="005E4C3E">
        <w:rPr>
          <w:rStyle w:val="HadithTranslationChar"/>
          <w:rFonts w:cs="B Zar"/>
          <w:color w:val="C00000"/>
          <w:sz w:val="22"/>
          <w:szCs w:val="22"/>
          <w:rtl/>
        </w:rPr>
        <w:t>دانست و تفسیرش در</w:t>
      </w:r>
      <w:r w:rsidRPr="005E4C3E">
        <w:rPr>
          <w:rStyle w:val="HadithTranslationChar"/>
          <w:rFonts w:cs="B Zar"/>
          <w:color w:val="C00000"/>
          <w:sz w:val="22"/>
          <w:szCs w:val="22"/>
        </w:rPr>
        <w:t xml:space="preserve"> </w:t>
      </w:r>
      <w:r w:rsidRPr="005E4C3E">
        <w:rPr>
          <w:rStyle w:val="HadithTranslationChar"/>
          <w:rFonts w:cs="B Zar"/>
          <w:color w:val="C00000"/>
          <w:sz w:val="22"/>
          <w:szCs w:val="22"/>
          <w:rtl/>
        </w:rPr>
        <w:t>شب</w:t>
      </w:r>
      <w:r w:rsidRPr="005E4C3E">
        <w:rPr>
          <w:rStyle w:val="HadithTranslationChar"/>
          <w:rFonts w:cs="B Zar" w:hint="eastAsia"/>
          <w:color w:val="C00000"/>
          <w:sz w:val="22"/>
          <w:szCs w:val="22"/>
          <w:rtl/>
        </w:rPr>
        <w:t>‌</w:t>
      </w:r>
      <w:r w:rsidRPr="005E4C3E">
        <w:rPr>
          <w:rStyle w:val="HadithTranslationChar"/>
          <w:rFonts w:cs="B Zar"/>
          <w:color w:val="C00000"/>
          <w:sz w:val="22"/>
          <w:szCs w:val="22"/>
          <w:rtl/>
        </w:rPr>
        <w:t>هاى قدر می</w:t>
      </w:r>
      <w:r w:rsidRPr="005E4C3E">
        <w:rPr>
          <w:rStyle w:val="HadithTranslationChar"/>
          <w:rFonts w:cs="B Zar" w:hint="eastAsia"/>
          <w:color w:val="C00000"/>
          <w:sz w:val="22"/>
          <w:szCs w:val="22"/>
          <w:rtl/>
        </w:rPr>
        <w:t>‌</w:t>
      </w:r>
      <w:r w:rsidRPr="005E4C3E">
        <w:rPr>
          <w:rStyle w:val="HadithTranslationChar"/>
          <w:rFonts w:cs="B Zar" w:hint="cs"/>
          <w:color w:val="C00000"/>
          <w:sz w:val="22"/>
          <w:szCs w:val="22"/>
          <w:rtl/>
        </w:rPr>
        <w:t>آ</w:t>
      </w:r>
      <w:r w:rsidRPr="005E4C3E">
        <w:rPr>
          <w:rStyle w:val="HadithTranslationChar"/>
          <w:rFonts w:cs="B Zar"/>
          <w:color w:val="C00000"/>
          <w:sz w:val="22"/>
          <w:szCs w:val="22"/>
          <w:rtl/>
        </w:rPr>
        <w:t>ید</w:t>
      </w:r>
      <w:r w:rsidRPr="005E4C3E">
        <w:rPr>
          <w:rFonts w:cs="B Zar"/>
          <w:color w:val="C00000"/>
          <w:rtl/>
        </w:rPr>
        <w:t xml:space="preserve">، </w:t>
      </w:r>
      <w:r w:rsidRPr="005E4C3E">
        <w:rPr>
          <w:rStyle w:val="HadithTranslationChar"/>
          <w:rFonts w:cs="B Zar"/>
          <w:color w:val="C00000"/>
          <w:sz w:val="22"/>
          <w:szCs w:val="22"/>
          <w:rtl/>
        </w:rPr>
        <w:t>مانند آنچه براى پیغمبر</w:t>
      </w:r>
      <w:r w:rsidRPr="005E4C3E">
        <w:rPr>
          <w:rStyle w:val="HadithTranslationChar"/>
          <w:rFonts w:cs="B Zar" w:hint="cs"/>
          <w:color w:val="C00000"/>
          <w:sz w:val="22"/>
          <w:szCs w:val="22"/>
        </w:rPr>
        <w:sym w:font="Abo-thar" w:char="F06B"/>
      </w:r>
      <w:r w:rsidRPr="005E4C3E">
        <w:rPr>
          <w:rStyle w:val="HadithTranslationChar"/>
          <w:rFonts w:cs="B Zar"/>
          <w:color w:val="C00000"/>
          <w:sz w:val="22"/>
          <w:szCs w:val="22"/>
          <w:rtl/>
        </w:rPr>
        <w:t xml:space="preserve"> بود</w:t>
      </w:r>
      <w:r w:rsidRPr="005E4C3E">
        <w:rPr>
          <w:rFonts w:cs="B Zar" w:hint="cs"/>
          <w:color w:val="C00000"/>
          <w:rtl/>
        </w:rPr>
        <w:t>.</w:t>
      </w:r>
      <w:r w:rsidRPr="005E4C3E">
        <w:rPr>
          <w:rFonts w:cs="B Zar"/>
          <w:rtl/>
        </w:rPr>
        <w:t xml:space="preserve"> مرد </w:t>
      </w:r>
      <w:r w:rsidRPr="005E4C3E">
        <w:rPr>
          <w:rFonts w:cs="B Zar" w:hint="cs"/>
          <w:rtl/>
        </w:rPr>
        <w:t xml:space="preserve">سؤال‌کننده </w:t>
      </w:r>
      <w:r w:rsidRPr="005E4C3E">
        <w:rPr>
          <w:rFonts w:cs="B Zar"/>
          <w:rtl/>
        </w:rPr>
        <w:t>گفت</w:t>
      </w:r>
      <w:r w:rsidRPr="005E4C3E">
        <w:rPr>
          <w:rFonts w:cs="B Zar" w:hint="cs"/>
          <w:rtl/>
        </w:rPr>
        <w:t>:</w:t>
      </w:r>
      <w:r w:rsidRPr="005E4C3E">
        <w:rPr>
          <w:rFonts w:cs="B Zar"/>
          <w:rtl/>
        </w:rPr>
        <w:t xml:space="preserve"> مگر در</w:t>
      </w:r>
      <w:r w:rsidRPr="005E4C3E">
        <w:rPr>
          <w:rFonts w:cs="B Zar"/>
        </w:rPr>
        <w:t xml:space="preserve"> </w:t>
      </w:r>
      <w:r w:rsidRPr="005E4C3E">
        <w:rPr>
          <w:rFonts w:cs="B Zar"/>
          <w:rtl/>
        </w:rPr>
        <w:t>آن علوم مجمل و سربسته تفسیر</w:t>
      </w:r>
      <w:r w:rsidRPr="005E4C3E">
        <w:rPr>
          <w:rFonts w:cs="B Zar" w:hint="cs"/>
          <w:rtl/>
        </w:rPr>
        <w:t>ش</w:t>
      </w:r>
      <w:r w:rsidRPr="005E4C3E">
        <w:rPr>
          <w:rFonts w:cs="B Zar"/>
          <w:rtl/>
        </w:rPr>
        <w:t xml:space="preserve"> نبود؟ فرمود</w:t>
      </w:r>
      <w:r w:rsidRPr="005E4C3E">
        <w:rPr>
          <w:rFonts w:cs="B Zar" w:hint="cs"/>
          <w:rtl/>
        </w:rPr>
        <w:t>:</w:t>
      </w:r>
      <w:r w:rsidRPr="005E4C3E">
        <w:rPr>
          <w:rFonts w:cs="B Zar"/>
          <w:rtl/>
        </w:rPr>
        <w:t xml:space="preserve"> </w:t>
      </w:r>
      <w:r w:rsidRPr="005E4C3E">
        <w:rPr>
          <w:rStyle w:val="HadithTranslationChar"/>
          <w:rFonts w:cs="B Zar"/>
          <w:color w:val="C00000"/>
          <w:sz w:val="22"/>
          <w:szCs w:val="22"/>
          <w:rtl/>
        </w:rPr>
        <w:t>چرا</w:t>
      </w:r>
      <w:r w:rsidRPr="005E4C3E">
        <w:rPr>
          <w:rFonts w:cs="B Zar" w:hint="cs"/>
          <w:color w:val="C00000"/>
          <w:rtl/>
        </w:rPr>
        <w:t>؛</w:t>
      </w:r>
      <w:r w:rsidRPr="005E4C3E">
        <w:rPr>
          <w:rFonts w:cs="B Zar"/>
          <w:color w:val="C00000"/>
          <w:rtl/>
        </w:rPr>
        <w:t xml:space="preserve"> </w:t>
      </w:r>
      <w:r w:rsidRPr="005E4C3E">
        <w:rPr>
          <w:rStyle w:val="HadithTranslationChar"/>
          <w:rFonts w:cs="B Zar"/>
          <w:color w:val="C00000"/>
          <w:sz w:val="22"/>
          <w:szCs w:val="22"/>
          <w:rtl/>
        </w:rPr>
        <w:t>ولى در شب</w:t>
      </w:r>
      <w:r w:rsidRPr="005E4C3E">
        <w:rPr>
          <w:rStyle w:val="HadithTranslationChar"/>
          <w:rFonts w:cs="B Zar" w:hint="eastAsia"/>
          <w:color w:val="C00000"/>
          <w:sz w:val="22"/>
          <w:szCs w:val="22"/>
          <w:rtl/>
        </w:rPr>
        <w:t>‌</w:t>
      </w:r>
      <w:r w:rsidRPr="005E4C3E">
        <w:rPr>
          <w:rStyle w:val="HadithTranslationChar"/>
          <w:rFonts w:cs="B Zar"/>
          <w:color w:val="C00000"/>
          <w:sz w:val="22"/>
          <w:szCs w:val="22"/>
          <w:rtl/>
        </w:rPr>
        <w:t>هاى قدر از طرف</w:t>
      </w:r>
      <w:r w:rsidRPr="005E4C3E">
        <w:rPr>
          <w:rStyle w:val="HadithTranslationChar"/>
          <w:rFonts w:cs="B Zar" w:hint="cs"/>
          <w:color w:val="C00000"/>
          <w:sz w:val="22"/>
          <w:szCs w:val="22"/>
          <w:rtl/>
        </w:rPr>
        <w:t xml:space="preserve"> </w:t>
      </w:r>
      <w:r w:rsidRPr="005E4C3E">
        <w:rPr>
          <w:rStyle w:val="HadithTranslationChar"/>
          <w:rFonts w:cs="B Zar"/>
          <w:color w:val="C00000"/>
          <w:sz w:val="22"/>
          <w:szCs w:val="22"/>
          <w:rtl/>
        </w:rPr>
        <w:t>خدای</w:t>
      </w:r>
      <w:r w:rsidRPr="005E4C3E">
        <w:rPr>
          <w:rStyle w:val="HadithTranslationChar"/>
          <w:rFonts w:cs="B Zar" w:hint="cs"/>
          <w:color w:val="C00000"/>
          <w:sz w:val="22"/>
          <w:szCs w:val="22"/>
          <w:rtl/>
        </w:rPr>
        <w:t xml:space="preserve"> </w:t>
      </w:r>
      <w:r w:rsidRPr="005E4C3E">
        <w:rPr>
          <w:rStyle w:val="HadithTranslationChar"/>
          <w:rFonts w:cs="B Zar"/>
          <w:color w:val="C00000"/>
          <w:sz w:val="22"/>
          <w:szCs w:val="22"/>
          <w:rtl/>
        </w:rPr>
        <w:t>تعالى ب</w:t>
      </w:r>
      <w:r w:rsidRPr="005E4C3E">
        <w:rPr>
          <w:rStyle w:val="HadithTranslationChar"/>
          <w:rFonts w:cs="B Zar" w:hint="cs"/>
          <w:color w:val="C00000"/>
          <w:sz w:val="22"/>
          <w:szCs w:val="22"/>
          <w:rtl/>
        </w:rPr>
        <w:t xml:space="preserve">ه </w:t>
      </w:r>
      <w:r w:rsidRPr="005E4C3E">
        <w:rPr>
          <w:rStyle w:val="HadithTranslationChar"/>
          <w:rFonts w:cs="B Zar"/>
          <w:color w:val="C00000"/>
          <w:sz w:val="22"/>
          <w:szCs w:val="22"/>
          <w:rtl/>
        </w:rPr>
        <w:t>پیغمبر</w:t>
      </w:r>
      <w:r w:rsidRPr="005E4C3E">
        <w:rPr>
          <w:rStyle w:val="HadithTranslationChar"/>
          <w:rFonts w:cs="B Zar" w:hint="cs"/>
          <w:color w:val="C00000"/>
          <w:sz w:val="22"/>
          <w:szCs w:val="22"/>
        </w:rPr>
        <w:sym w:font="Abo-thar" w:char="F06B"/>
      </w:r>
      <w:r w:rsidRPr="005E4C3E">
        <w:rPr>
          <w:rStyle w:val="HadithTranslationChar"/>
          <w:rFonts w:cs="B Zar"/>
          <w:color w:val="C00000"/>
          <w:sz w:val="22"/>
          <w:szCs w:val="22"/>
          <w:rtl/>
        </w:rPr>
        <w:t xml:space="preserve"> و اوصیا</w:t>
      </w:r>
      <w:r w:rsidRPr="005E4C3E">
        <w:rPr>
          <w:rStyle w:val="HadithTranslationChar"/>
          <w:rFonts w:cs="B Zar"/>
          <w:color w:val="C00000"/>
          <w:sz w:val="22"/>
          <w:szCs w:val="22"/>
        </w:rPr>
        <w:sym w:font="Abo-thar" w:char="F062"/>
      </w:r>
      <w:r w:rsidRPr="005E4C3E">
        <w:rPr>
          <w:rStyle w:val="HadithTranslationChar"/>
          <w:rFonts w:cs="B Zar"/>
          <w:color w:val="C00000"/>
          <w:sz w:val="22"/>
          <w:szCs w:val="22"/>
          <w:rtl/>
        </w:rPr>
        <w:t xml:space="preserve"> نسبت به آنچه می</w:t>
      </w:r>
      <w:r w:rsidRPr="005E4C3E">
        <w:rPr>
          <w:rStyle w:val="HadithTranslationChar"/>
          <w:rFonts w:cs="B Zar" w:hint="eastAsia"/>
          <w:color w:val="C00000"/>
          <w:sz w:val="22"/>
          <w:szCs w:val="22"/>
          <w:rtl/>
        </w:rPr>
        <w:t>‌</w:t>
      </w:r>
      <w:r w:rsidRPr="005E4C3E">
        <w:rPr>
          <w:rStyle w:val="HadithTranslationChar"/>
          <w:rFonts w:cs="B Zar"/>
          <w:color w:val="C00000"/>
          <w:sz w:val="22"/>
          <w:szCs w:val="22"/>
          <w:rtl/>
        </w:rPr>
        <w:t>دانند دستور می</w:t>
      </w:r>
      <w:r w:rsidRPr="005E4C3E">
        <w:rPr>
          <w:rStyle w:val="HadithTranslationChar"/>
          <w:rFonts w:cs="B Zar" w:hint="eastAsia"/>
          <w:color w:val="C00000"/>
          <w:sz w:val="22"/>
          <w:szCs w:val="22"/>
          <w:rtl/>
        </w:rPr>
        <w:t>‌</w:t>
      </w:r>
      <w:r w:rsidRPr="005E4C3E">
        <w:rPr>
          <w:rStyle w:val="HadithTranslationChar"/>
          <w:rFonts w:cs="B Zar" w:hint="cs"/>
          <w:color w:val="C00000"/>
          <w:sz w:val="22"/>
          <w:szCs w:val="22"/>
          <w:rtl/>
        </w:rPr>
        <w:t>آ</w:t>
      </w:r>
      <w:r w:rsidRPr="005E4C3E">
        <w:rPr>
          <w:rStyle w:val="HadithTranslationChar"/>
          <w:rFonts w:cs="B Zar" w:hint="eastAsia"/>
          <w:color w:val="C00000"/>
          <w:sz w:val="22"/>
          <w:szCs w:val="22"/>
          <w:rtl/>
        </w:rPr>
        <w:t>‌</w:t>
      </w:r>
      <w:r w:rsidRPr="005E4C3E">
        <w:rPr>
          <w:rStyle w:val="HadithTranslationChar"/>
          <w:rFonts w:cs="B Zar"/>
          <w:color w:val="C00000"/>
          <w:sz w:val="22"/>
          <w:szCs w:val="22"/>
          <w:rtl/>
        </w:rPr>
        <w:t>ید که</w:t>
      </w:r>
      <w:r w:rsidRPr="005E4C3E">
        <w:rPr>
          <w:rStyle w:val="HadithTranslationChar"/>
          <w:rFonts w:cs="B Zar"/>
          <w:color w:val="C00000"/>
          <w:sz w:val="22"/>
          <w:szCs w:val="22"/>
        </w:rPr>
        <w:t xml:space="preserve"> </w:t>
      </w:r>
      <w:r w:rsidRPr="005E4C3E">
        <w:rPr>
          <w:rStyle w:val="HadithTranslationChar"/>
          <w:rFonts w:cs="B Zar"/>
          <w:color w:val="C00000"/>
          <w:sz w:val="22"/>
          <w:szCs w:val="22"/>
          <w:rtl/>
        </w:rPr>
        <w:t>چنین و چنان کن و در آن</w:t>
      </w:r>
      <w:r w:rsidRPr="005E4C3E">
        <w:rPr>
          <w:rStyle w:val="HadithTranslationChar"/>
          <w:rFonts w:cs="B Zar" w:hint="cs"/>
          <w:color w:val="C00000"/>
          <w:sz w:val="22"/>
          <w:szCs w:val="22"/>
          <w:rtl/>
        </w:rPr>
        <w:t xml:space="preserve"> </w:t>
      </w:r>
      <w:r w:rsidRPr="005E4C3E">
        <w:rPr>
          <w:rStyle w:val="HadithTranslationChar"/>
          <w:rFonts w:cs="B Zar"/>
          <w:color w:val="C00000"/>
          <w:sz w:val="22"/>
          <w:szCs w:val="22"/>
          <w:rtl/>
        </w:rPr>
        <w:t>شب دستور مى‏گیرند که نسبت به آنچه مى‏دانند چگونه رفتار</w:t>
      </w:r>
      <w:r w:rsidRPr="005E4C3E">
        <w:rPr>
          <w:rStyle w:val="HadithTranslationChar"/>
          <w:rFonts w:cs="B Zar"/>
          <w:color w:val="C00000"/>
          <w:sz w:val="22"/>
          <w:szCs w:val="22"/>
        </w:rPr>
        <w:t xml:space="preserve"> </w:t>
      </w:r>
      <w:r w:rsidRPr="005E4C3E">
        <w:rPr>
          <w:rStyle w:val="HadithTranslationChar"/>
          <w:rFonts w:cs="B Zar"/>
          <w:color w:val="C00000"/>
          <w:sz w:val="22"/>
          <w:szCs w:val="22"/>
          <w:rtl/>
        </w:rPr>
        <w:t>کنن</w:t>
      </w:r>
      <w:r w:rsidRPr="005E4C3E">
        <w:rPr>
          <w:rStyle w:val="HadithTranslationChar"/>
          <w:rFonts w:cs="B Zar" w:hint="cs"/>
          <w:color w:val="C00000"/>
          <w:sz w:val="22"/>
          <w:szCs w:val="22"/>
          <w:rtl/>
        </w:rPr>
        <w:t>د.</w:t>
      </w:r>
      <w:r w:rsidRPr="005E4C3E">
        <w:rPr>
          <w:rFonts w:cs="B Zar" w:hint="cs"/>
          <w:rtl/>
        </w:rPr>
        <w:t xml:space="preserve"> </w:t>
      </w:r>
      <w:r w:rsidRPr="005E4C3E">
        <w:rPr>
          <w:rFonts w:cs="B Zar"/>
          <w:rtl/>
        </w:rPr>
        <w:t xml:space="preserve">مرد سائل </w:t>
      </w:r>
      <w:r w:rsidRPr="005E4C3E">
        <w:rPr>
          <w:rFonts w:cs="B Zar" w:hint="cs"/>
          <w:rtl/>
        </w:rPr>
        <w:t>می‌</w:t>
      </w:r>
      <w:r w:rsidRPr="005E4C3E">
        <w:rPr>
          <w:rFonts w:cs="B Zar"/>
          <w:rtl/>
        </w:rPr>
        <w:t>گوید، عرض</w:t>
      </w:r>
      <w:r w:rsidRPr="005E4C3E">
        <w:rPr>
          <w:rFonts w:cs="B Zar" w:hint="cs"/>
          <w:rtl/>
        </w:rPr>
        <w:t xml:space="preserve"> </w:t>
      </w:r>
      <w:r w:rsidRPr="005E4C3E">
        <w:rPr>
          <w:rFonts w:cs="B Zar"/>
          <w:rtl/>
        </w:rPr>
        <w:t>کردم: این مطلب را برایم توضیح دهید</w:t>
      </w:r>
      <w:r w:rsidRPr="005E4C3E">
        <w:rPr>
          <w:rFonts w:cs="B Zar" w:hint="cs"/>
          <w:rtl/>
        </w:rPr>
        <w:t>.</w:t>
      </w:r>
      <w:r w:rsidRPr="005E4C3E">
        <w:rPr>
          <w:rFonts w:cs="B Zar"/>
          <w:rtl/>
        </w:rPr>
        <w:t xml:space="preserve"> فرمود: </w:t>
      </w:r>
      <w:r w:rsidRPr="005E4C3E">
        <w:rPr>
          <w:rStyle w:val="HadithTranslationChar"/>
          <w:rFonts w:cs="B Zar"/>
          <w:color w:val="C00000"/>
          <w:sz w:val="22"/>
          <w:szCs w:val="22"/>
          <w:rtl/>
        </w:rPr>
        <w:t>پیغمبر</w:t>
      </w:r>
      <w:r w:rsidRPr="005E4C3E">
        <w:rPr>
          <w:rStyle w:val="HadithTranslationChar"/>
          <w:rFonts w:cs="B Zar" w:hint="cs"/>
          <w:color w:val="C00000"/>
          <w:sz w:val="22"/>
          <w:szCs w:val="22"/>
        </w:rPr>
        <w:sym w:font="Abo-thar" w:char="F06B"/>
      </w:r>
      <w:r w:rsidRPr="005E4C3E">
        <w:rPr>
          <w:rStyle w:val="HadithTranslationChar"/>
          <w:rFonts w:cs="B Zar"/>
          <w:color w:val="C00000"/>
          <w:sz w:val="22"/>
          <w:szCs w:val="22"/>
          <w:rtl/>
        </w:rPr>
        <w:t xml:space="preserve"> وفات نکرد</w:t>
      </w:r>
      <w:r w:rsidRPr="005E4C3E">
        <w:rPr>
          <w:rFonts w:cs="B Zar"/>
          <w:color w:val="C00000"/>
          <w:rtl/>
        </w:rPr>
        <w:t xml:space="preserve">، </w:t>
      </w:r>
      <w:r w:rsidRPr="005E4C3E">
        <w:rPr>
          <w:rStyle w:val="HadithTranslationChar"/>
          <w:rFonts w:cs="B Zar"/>
          <w:color w:val="C00000"/>
          <w:sz w:val="22"/>
          <w:szCs w:val="22"/>
          <w:rtl/>
        </w:rPr>
        <w:t>جز اینکه علوم سربسته و تفسیر آن</w:t>
      </w:r>
      <w:r w:rsidRPr="005E4C3E">
        <w:rPr>
          <w:rStyle w:val="HadithTranslationChar"/>
          <w:rFonts w:cs="B Zar" w:hint="cs"/>
          <w:color w:val="C00000"/>
          <w:sz w:val="22"/>
          <w:szCs w:val="22"/>
          <w:rtl/>
        </w:rPr>
        <w:t>‌</w:t>
      </w:r>
      <w:r w:rsidRPr="005E4C3E">
        <w:rPr>
          <w:rStyle w:val="HadithTranslationChar"/>
          <w:rFonts w:cs="B Zar"/>
          <w:color w:val="C00000"/>
          <w:sz w:val="22"/>
          <w:szCs w:val="22"/>
          <w:rtl/>
        </w:rPr>
        <w:t>ها را فرا گرفت</w:t>
      </w:r>
      <w:r w:rsidRPr="005E4C3E">
        <w:rPr>
          <w:rStyle w:val="HadithTranslationChar"/>
          <w:rFonts w:cs="B Zar" w:hint="cs"/>
          <w:color w:val="C00000"/>
          <w:sz w:val="22"/>
          <w:szCs w:val="22"/>
          <w:rtl/>
        </w:rPr>
        <w:t xml:space="preserve">ه بود. </w:t>
      </w:r>
      <w:r w:rsidRPr="005E4C3E">
        <w:rPr>
          <w:rFonts w:cs="B Zar"/>
          <w:rtl/>
        </w:rPr>
        <w:t>عرض</w:t>
      </w:r>
      <w:r w:rsidRPr="005E4C3E">
        <w:rPr>
          <w:rFonts w:cs="B Zar" w:hint="cs"/>
          <w:rtl/>
        </w:rPr>
        <w:t xml:space="preserve"> </w:t>
      </w:r>
      <w:r w:rsidRPr="005E4C3E">
        <w:rPr>
          <w:rFonts w:cs="B Zar"/>
          <w:rtl/>
        </w:rPr>
        <w:t>کردم: پس آنچه در شب</w:t>
      </w:r>
      <w:r w:rsidRPr="005E4C3E">
        <w:rPr>
          <w:rFonts w:cs="B Zar" w:hint="eastAsia"/>
          <w:rtl/>
        </w:rPr>
        <w:t>‌</w:t>
      </w:r>
      <w:r w:rsidRPr="005E4C3E">
        <w:rPr>
          <w:rFonts w:cs="B Zar"/>
          <w:rtl/>
        </w:rPr>
        <w:t>هاى قدر برایش می</w:t>
      </w:r>
      <w:r w:rsidRPr="005E4C3E">
        <w:rPr>
          <w:rFonts w:cs="B Zar" w:hint="eastAsia"/>
          <w:rtl/>
        </w:rPr>
        <w:t>‌</w:t>
      </w:r>
      <w:r w:rsidRPr="005E4C3E">
        <w:rPr>
          <w:rFonts w:cs="B Zar" w:hint="cs"/>
          <w:rtl/>
        </w:rPr>
        <w:t>آ</w:t>
      </w:r>
      <w:r w:rsidRPr="005E4C3E">
        <w:rPr>
          <w:rFonts w:cs="B Zar"/>
          <w:rtl/>
        </w:rPr>
        <w:t xml:space="preserve">ید چه علمى بود؟ فرمود: </w:t>
      </w:r>
      <w:r w:rsidRPr="005E4C3E">
        <w:rPr>
          <w:rStyle w:val="HadithTranslationChar"/>
          <w:rFonts w:cs="B Zar"/>
          <w:color w:val="C00000"/>
          <w:sz w:val="22"/>
          <w:szCs w:val="22"/>
          <w:rtl/>
        </w:rPr>
        <w:t>فرمان و</w:t>
      </w:r>
      <w:r w:rsidRPr="005E4C3E">
        <w:rPr>
          <w:rStyle w:val="HadithTranslationChar"/>
          <w:rFonts w:cs="B Zar"/>
          <w:color w:val="C00000"/>
          <w:sz w:val="22"/>
          <w:szCs w:val="22"/>
        </w:rPr>
        <w:t xml:space="preserve"> </w:t>
      </w:r>
      <w:r w:rsidRPr="005E4C3E">
        <w:rPr>
          <w:rStyle w:val="HadithTranslationChar"/>
          <w:rFonts w:cs="B Zar"/>
          <w:color w:val="C00000"/>
          <w:sz w:val="22"/>
          <w:szCs w:val="22"/>
          <w:rtl/>
        </w:rPr>
        <w:t>تسهیلى بود نسبت به آنچه مى‏دانست</w:t>
      </w:r>
      <w:r w:rsidRPr="005E4C3E">
        <w:rPr>
          <w:rFonts w:cs="B Zar" w:hint="cs"/>
          <w:color w:val="C00000"/>
          <w:rtl/>
        </w:rPr>
        <w:t>.</w:t>
      </w:r>
      <w:r w:rsidRPr="005E4C3E">
        <w:rPr>
          <w:rFonts w:cs="B Zar"/>
          <w:rtl/>
        </w:rPr>
        <w:t xml:space="preserve"> مرد سائل گفت: پس براى ایشان در شب</w:t>
      </w:r>
      <w:r w:rsidRPr="005E4C3E">
        <w:rPr>
          <w:rFonts w:cs="B Zar" w:hint="eastAsia"/>
          <w:rtl/>
        </w:rPr>
        <w:t>‌</w:t>
      </w:r>
      <w:r w:rsidRPr="005E4C3E">
        <w:rPr>
          <w:rFonts w:cs="B Zar"/>
          <w:rtl/>
        </w:rPr>
        <w:t>هاى قدر چه علمى غیر از آنچه مى‏دانستند</w:t>
      </w:r>
      <w:r w:rsidRPr="005E4C3E">
        <w:rPr>
          <w:rFonts w:cs="B Zar"/>
        </w:rPr>
        <w:t xml:space="preserve"> </w:t>
      </w:r>
      <w:r w:rsidRPr="005E4C3E">
        <w:rPr>
          <w:rFonts w:cs="B Zar"/>
          <w:rtl/>
        </w:rPr>
        <w:t>پدید می</w:t>
      </w:r>
      <w:r w:rsidRPr="005E4C3E">
        <w:rPr>
          <w:rFonts w:cs="B Zar" w:hint="eastAsia"/>
          <w:rtl/>
        </w:rPr>
        <w:t>‌</w:t>
      </w:r>
      <w:r w:rsidRPr="005E4C3E">
        <w:rPr>
          <w:rFonts w:cs="B Zar" w:hint="cs"/>
          <w:rtl/>
        </w:rPr>
        <w:t>آ</w:t>
      </w:r>
      <w:r w:rsidRPr="005E4C3E">
        <w:rPr>
          <w:rFonts w:cs="B Zar"/>
          <w:rtl/>
        </w:rPr>
        <w:t xml:space="preserve">ید؟ فرمود: </w:t>
      </w:r>
      <w:r w:rsidRPr="005E4C3E">
        <w:rPr>
          <w:rStyle w:val="HadithTranslationChar"/>
          <w:rFonts w:cs="B Zar"/>
          <w:color w:val="C00000"/>
          <w:sz w:val="22"/>
          <w:szCs w:val="22"/>
          <w:rtl/>
        </w:rPr>
        <w:t>این مطلب از چیزها</w:t>
      </w:r>
      <w:r w:rsidRPr="005E4C3E">
        <w:rPr>
          <w:rStyle w:val="HadithTranslationChar"/>
          <w:rFonts w:cs="B Zar" w:hint="cs"/>
          <w:color w:val="C00000"/>
          <w:sz w:val="22"/>
          <w:szCs w:val="22"/>
          <w:rtl/>
        </w:rPr>
        <w:t>ی</w:t>
      </w:r>
      <w:r w:rsidRPr="005E4C3E">
        <w:rPr>
          <w:rStyle w:val="HadithTranslationChar"/>
          <w:rFonts w:cs="B Zar"/>
          <w:color w:val="C00000"/>
          <w:sz w:val="22"/>
          <w:szCs w:val="22"/>
          <w:rtl/>
        </w:rPr>
        <w:t>ى است که ایشان مأمور ب</w:t>
      </w:r>
      <w:r w:rsidRPr="005E4C3E">
        <w:rPr>
          <w:rStyle w:val="HadithTranslationChar"/>
          <w:rFonts w:cs="B Zar" w:hint="cs"/>
          <w:color w:val="C00000"/>
          <w:sz w:val="22"/>
          <w:szCs w:val="22"/>
          <w:rtl/>
        </w:rPr>
        <w:t xml:space="preserve">ه </w:t>
      </w:r>
      <w:r w:rsidRPr="005E4C3E">
        <w:rPr>
          <w:rStyle w:val="HadithTranslationChar"/>
          <w:rFonts w:cs="B Zar"/>
          <w:color w:val="C00000"/>
          <w:sz w:val="22"/>
          <w:szCs w:val="22"/>
          <w:rtl/>
        </w:rPr>
        <w:t xml:space="preserve">کتمانش </w:t>
      </w:r>
      <w:r w:rsidRPr="005E4C3E">
        <w:rPr>
          <w:rStyle w:val="HadithTranslationChar"/>
          <w:rFonts w:cs="B Zar" w:hint="cs"/>
          <w:color w:val="C00000"/>
          <w:sz w:val="22"/>
          <w:szCs w:val="22"/>
          <w:rtl/>
        </w:rPr>
        <w:t xml:space="preserve">بودند </w:t>
      </w:r>
      <w:r w:rsidRPr="005E4C3E">
        <w:rPr>
          <w:rStyle w:val="HadithTranslationChar"/>
          <w:rFonts w:cs="B Zar"/>
          <w:color w:val="C00000"/>
          <w:sz w:val="22"/>
          <w:szCs w:val="22"/>
          <w:rtl/>
        </w:rPr>
        <w:t>و تفسیر</w:t>
      </w:r>
      <w:r w:rsidRPr="005E4C3E">
        <w:rPr>
          <w:rStyle w:val="HadithTranslationChar"/>
          <w:rFonts w:cs="B Zar" w:hint="cs"/>
          <w:color w:val="C00000"/>
          <w:sz w:val="22"/>
          <w:szCs w:val="22"/>
          <w:rtl/>
        </w:rPr>
        <w:t xml:space="preserve"> </w:t>
      </w:r>
      <w:r w:rsidRPr="005E4C3E">
        <w:rPr>
          <w:rStyle w:val="HadithTranslationChar"/>
          <w:rFonts w:cs="B Zar"/>
          <w:color w:val="C00000"/>
          <w:sz w:val="22"/>
          <w:szCs w:val="22"/>
          <w:rtl/>
        </w:rPr>
        <w:t>آنچه را پرسیدى</w:t>
      </w:r>
      <w:r w:rsidRPr="005E4C3E">
        <w:rPr>
          <w:rFonts w:cs="B Zar" w:hint="cs"/>
          <w:color w:val="C00000"/>
          <w:rtl/>
        </w:rPr>
        <w:t>،</w:t>
      </w:r>
      <w:r w:rsidRPr="005E4C3E">
        <w:rPr>
          <w:rFonts w:cs="B Zar"/>
          <w:color w:val="C00000"/>
          <w:rtl/>
        </w:rPr>
        <w:t xml:space="preserve"> </w:t>
      </w:r>
      <w:r w:rsidRPr="005E4C3E">
        <w:rPr>
          <w:rStyle w:val="HadithTranslationChar"/>
          <w:rFonts w:cs="B Zar"/>
          <w:color w:val="C00000"/>
          <w:sz w:val="22"/>
          <w:szCs w:val="22"/>
          <w:rtl/>
        </w:rPr>
        <w:t>جز خداى عزوجل ندان</w:t>
      </w:r>
      <w:r w:rsidRPr="005E4C3E">
        <w:rPr>
          <w:rStyle w:val="HadithTranslationChar"/>
          <w:rFonts w:cs="B Zar" w:hint="cs"/>
          <w:color w:val="C00000"/>
          <w:sz w:val="22"/>
          <w:szCs w:val="22"/>
          <w:rtl/>
        </w:rPr>
        <w:t>د.</w:t>
      </w:r>
      <w:r w:rsidRPr="005E4C3E">
        <w:rPr>
          <w:rFonts w:cs="B Zar" w:hint="cs"/>
          <w:rtl/>
        </w:rPr>
        <w:t xml:space="preserve"> </w:t>
      </w:r>
      <w:r w:rsidRPr="005E4C3E">
        <w:rPr>
          <w:rFonts w:cs="B Zar"/>
          <w:rtl/>
        </w:rPr>
        <w:t>مرد سائل گفت: مگر اوصیا می</w:t>
      </w:r>
      <w:r w:rsidRPr="005E4C3E">
        <w:rPr>
          <w:rFonts w:cs="B Zar" w:hint="eastAsia"/>
          <w:rtl/>
        </w:rPr>
        <w:t>‌</w:t>
      </w:r>
      <w:r w:rsidRPr="005E4C3E">
        <w:rPr>
          <w:rFonts w:cs="B Zar"/>
          <w:rtl/>
        </w:rPr>
        <w:t>دانند آنچه ر</w:t>
      </w:r>
      <w:r w:rsidRPr="005E4C3E">
        <w:rPr>
          <w:rFonts w:cs="B Zar" w:hint="cs"/>
          <w:rtl/>
        </w:rPr>
        <w:t xml:space="preserve">ا </w:t>
      </w:r>
      <w:r w:rsidRPr="005E4C3E">
        <w:rPr>
          <w:rFonts w:cs="B Zar"/>
          <w:rtl/>
        </w:rPr>
        <w:t>که پیغمبران نمى‏دانند؟ فرمود</w:t>
      </w:r>
      <w:r w:rsidRPr="005E4C3E">
        <w:rPr>
          <w:rFonts w:cs="B Zar" w:hint="cs"/>
          <w:rtl/>
        </w:rPr>
        <w:t>:</w:t>
      </w:r>
      <w:r w:rsidRPr="005E4C3E">
        <w:rPr>
          <w:rFonts w:cs="B Zar"/>
          <w:rtl/>
        </w:rPr>
        <w:t xml:space="preserve"> </w:t>
      </w:r>
      <w:r w:rsidRPr="005E4C3E">
        <w:rPr>
          <w:rStyle w:val="HadithTranslationChar"/>
          <w:rFonts w:cs="B Zar" w:hint="cs"/>
          <w:color w:val="C00000"/>
          <w:sz w:val="22"/>
          <w:szCs w:val="22"/>
          <w:rtl/>
        </w:rPr>
        <w:t>نه</w:t>
      </w:r>
      <w:r w:rsidRPr="005E4C3E">
        <w:rPr>
          <w:rFonts w:cs="B Zar" w:hint="cs"/>
          <w:color w:val="C00000"/>
          <w:rtl/>
        </w:rPr>
        <w:t xml:space="preserve">! </w:t>
      </w:r>
      <w:r w:rsidRPr="005E4C3E">
        <w:rPr>
          <w:rStyle w:val="HadithTranslationChar"/>
          <w:rFonts w:cs="B Zar"/>
          <w:color w:val="C00000"/>
          <w:sz w:val="22"/>
          <w:szCs w:val="22"/>
          <w:rtl/>
        </w:rPr>
        <w:t>چگونه می</w:t>
      </w:r>
      <w:r w:rsidRPr="005E4C3E">
        <w:rPr>
          <w:rStyle w:val="HadithTranslationChar"/>
          <w:rFonts w:cs="B Zar" w:hint="eastAsia"/>
          <w:color w:val="C00000"/>
          <w:sz w:val="22"/>
          <w:szCs w:val="22"/>
          <w:rtl/>
        </w:rPr>
        <w:t>‌</w:t>
      </w:r>
      <w:r w:rsidRPr="005E4C3E">
        <w:rPr>
          <w:rStyle w:val="HadithTranslationChar"/>
          <w:rFonts w:cs="B Zar"/>
          <w:color w:val="C00000"/>
          <w:sz w:val="22"/>
          <w:szCs w:val="22"/>
          <w:rtl/>
        </w:rPr>
        <w:t>شود که وصى علمى جز آنچه ب</w:t>
      </w:r>
      <w:r w:rsidRPr="005E4C3E">
        <w:rPr>
          <w:rStyle w:val="HadithTranslationChar"/>
          <w:rFonts w:cs="B Zar" w:hint="cs"/>
          <w:color w:val="C00000"/>
          <w:sz w:val="22"/>
          <w:szCs w:val="22"/>
          <w:rtl/>
        </w:rPr>
        <w:t xml:space="preserve">ه </w:t>
      </w:r>
      <w:r w:rsidRPr="005E4C3E">
        <w:rPr>
          <w:rStyle w:val="HadithTranslationChar"/>
          <w:rFonts w:cs="B Zar"/>
          <w:color w:val="C00000"/>
          <w:sz w:val="22"/>
          <w:szCs w:val="22"/>
          <w:rtl/>
        </w:rPr>
        <w:t>او وصیت شده</w:t>
      </w:r>
      <w:r w:rsidRPr="005E4C3E">
        <w:rPr>
          <w:rStyle w:val="HadithTranslationChar"/>
          <w:rFonts w:cs="B Zar" w:hint="cs"/>
          <w:color w:val="C00000"/>
          <w:sz w:val="22"/>
          <w:szCs w:val="22"/>
          <w:rtl/>
        </w:rPr>
        <w:t xml:space="preserve"> است</w:t>
      </w:r>
      <w:r w:rsidRPr="005E4C3E">
        <w:rPr>
          <w:rFonts w:cs="B Zar" w:hint="cs"/>
          <w:color w:val="C00000"/>
          <w:rtl/>
        </w:rPr>
        <w:t xml:space="preserve">، </w:t>
      </w:r>
      <w:r w:rsidRPr="005E4C3E">
        <w:rPr>
          <w:rStyle w:val="HadithTranslationChar"/>
          <w:rFonts w:cs="B Zar"/>
          <w:color w:val="C00000"/>
          <w:sz w:val="22"/>
          <w:szCs w:val="22"/>
          <w:rtl/>
        </w:rPr>
        <w:t>بداند</w:t>
      </w:r>
      <w:r w:rsidRPr="005E4C3E">
        <w:rPr>
          <w:rFonts w:cs="B Zar" w:hint="cs"/>
          <w:color w:val="C00000"/>
          <w:rtl/>
          <w:lang w:bidi="fa-IR"/>
        </w:rPr>
        <w:t>؟!</w:t>
      </w:r>
    </w:p>
    <w:p w14:paraId="6FA7F1A4" w14:textId="77777777" w:rsidR="00057A1F" w:rsidRPr="005E4C3E" w:rsidRDefault="00057A1F" w:rsidP="00E32A5A">
      <w:pPr>
        <w:pStyle w:val="FootnoteText"/>
        <w:rPr>
          <w:rFonts w:cs="B Zar"/>
          <w:rtl/>
        </w:rPr>
      </w:pPr>
      <w:r w:rsidRPr="005E4C3E">
        <w:rPr>
          <w:rFonts w:cs="B Zar"/>
          <w:rtl/>
        </w:rPr>
        <w:t xml:space="preserve">مرد سائل گفت: </w:t>
      </w:r>
      <w:r w:rsidRPr="005E4C3E">
        <w:rPr>
          <w:rFonts w:cs="B Zar" w:hint="cs"/>
          <w:rtl/>
        </w:rPr>
        <w:t xml:space="preserve">آیا ما می‌توانیم بگوییم که </w:t>
      </w:r>
      <w:r w:rsidRPr="005E4C3E">
        <w:rPr>
          <w:rFonts w:cs="B Zar"/>
          <w:rtl/>
        </w:rPr>
        <w:t xml:space="preserve">یکى از اوصیا چیزى </w:t>
      </w:r>
      <w:r w:rsidRPr="005E4C3E">
        <w:rPr>
          <w:rFonts w:cs="B Zar" w:hint="cs"/>
          <w:rtl/>
        </w:rPr>
        <w:t>می</w:t>
      </w:r>
      <w:r w:rsidRPr="005E4C3E">
        <w:rPr>
          <w:rFonts w:cs="B Zar" w:hint="eastAsia"/>
          <w:rtl/>
        </w:rPr>
        <w:t xml:space="preserve">‌داند </w:t>
      </w:r>
      <w:r w:rsidRPr="005E4C3E">
        <w:rPr>
          <w:rFonts w:cs="B Zar"/>
          <w:rtl/>
        </w:rPr>
        <w:t>که وصى دیگر</w:t>
      </w:r>
      <w:r w:rsidRPr="005E4C3E">
        <w:rPr>
          <w:rFonts w:cs="B Zar" w:hint="cs"/>
          <w:rtl/>
        </w:rPr>
        <w:t xml:space="preserve">، </w:t>
      </w:r>
      <w:r w:rsidRPr="005E4C3E">
        <w:rPr>
          <w:rFonts w:cs="B Zar"/>
          <w:rtl/>
        </w:rPr>
        <w:t xml:space="preserve">آن را نمى‏داند؟ فرمود: </w:t>
      </w:r>
      <w:r w:rsidRPr="005E4C3E">
        <w:rPr>
          <w:rStyle w:val="HadithTranslationChar"/>
          <w:rFonts w:cs="B Zar"/>
          <w:color w:val="C00000"/>
          <w:sz w:val="22"/>
          <w:szCs w:val="22"/>
          <w:rtl/>
        </w:rPr>
        <w:t>نه</w:t>
      </w:r>
      <w:r w:rsidRPr="005E4C3E">
        <w:rPr>
          <w:rFonts w:cs="B Zar" w:hint="cs"/>
          <w:color w:val="C00000"/>
          <w:rtl/>
        </w:rPr>
        <w:t>!</w:t>
      </w:r>
      <w:r w:rsidRPr="005E4C3E">
        <w:rPr>
          <w:rFonts w:cs="B Zar"/>
          <w:color w:val="C00000"/>
          <w:rtl/>
        </w:rPr>
        <w:t xml:space="preserve"> </w:t>
      </w:r>
      <w:r w:rsidRPr="005E4C3E">
        <w:rPr>
          <w:rStyle w:val="HadithTranslationChar"/>
          <w:rFonts w:cs="B Zar"/>
          <w:color w:val="C00000"/>
          <w:sz w:val="22"/>
          <w:szCs w:val="22"/>
          <w:rtl/>
        </w:rPr>
        <w:t>ه</w:t>
      </w:r>
      <w:r w:rsidRPr="005E4C3E">
        <w:rPr>
          <w:rStyle w:val="HadithTranslationChar"/>
          <w:rFonts w:cs="B Zar" w:hint="cs"/>
          <w:color w:val="C00000"/>
          <w:sz w:val="22"/>
          <w:szCs w:val="22"/>
          <w:rtl/>
        </w:rPr>
        <w:t>یچ</w:t>
      </w:r>
      <w:r w:rsidRPr="005E4C3E">
        <w:rPr>
          <w:rStyle w:val="HadithTranslationChar"/>
          <w:rFonts w:cs="B Zar"/>
          <w:color w:val="C00000"/>
          <w:sz w:val="22"/>
          <w:szCs w:val="22"/>
          <w:rtl/>
        </w:rPr>
        <w:t xml:space="preserve"> پیغمبرى </w:t>
      </w:r>
      <w:r w:rsidRPr="005E4C3E">
        <w:rPr>
          <w:rStyle w:val="HadithTranslationChar"/>
          <w:rFonts w:cs="B Zar" w:hint="cs"/>
          <w:color w:val="C00000"/>
          <w:sz w:val="22"/>
          <w:szCs w:val="22"/>
          <w:rtl/>
        </w:rPr>
        <w:t xml:space="preserve">نمی‌میرد، مگر این که </w:t>
      </w:r>
      <w:r w:rsidRPr="005E4C3E">
        <w:rPr>
          <w:rStyle w:val="HadithTranslationChar"/>
          <w:rFonts w:cs="B Zar"/>
          <w:color w:val="C00000"/>
          <w:sz w:val="22"/>
          <w:szCs w:val="22"/>
          <w:rtl/>
        </w:rPr>
        <w:t>علمش در قلب وصیش باشد و فرشتگان و</w:t>
      </w:r>
      <w:r w:rsidRPr="005E4C3E">
        <w:rPr>
          <w:rStyle w:val="HadithTranslationChar"/>
          <w:rFonts w:cs="B Zar"/>
          <w:color w:val="C00000"/>
          <w:sz w:val="22"/>
          <w:szCs w:val="22"/>
        </w:rPr>
        <w:t xml:space="preserve"> </w:t>
      </w:r>
      <w:r w:rsidRPr="005E4C3E">
        <w:rPr>
          <w:rStyle w:val="HadithTranslationChar"/>
          <w:rFonts w:cs="B Zar"/>
          <w:color w:val="C00000"/>
          <w:sz w:val="22"/>
          <w:szCs w:val="22"/>
          <w:rtl/>
        </w:rPr>
        <w:t>جبرئیل در شب قدر</w:t>
      </w:r>
      <w:r w:rsidRPr="005E4C3E">
        <w:rPr>
          <w:rStyle w:val="HadithTranslationChar"/>
          <w:rFonts w:cs="B Zar" w:hint="cs"/>
          <w:color w:val="C00000"/>
          <w:sz w:val="22"/>
          <w:szCs w:val="22"/>
          <w:rtl/>
        </w:rPr>
        <w:t>،</w:t>
      </w:r>
      <w:r w:rsidRPr="005E4C3E">
        <w:rPr>
          <w:rStyle w:val="HadithTranslationChar"/>
          <w:rFonts w:cs="B Zar"/>
          <w:color w:val="C00000"/>
          <w:sz w:val="22"/>
          <w:szCs w:val="22"/>
          <w:rtl/>
        </w:rPr>
        <w:t xml:space="preserve"> فقط آنچه را که وصى باید میان بندگان حکم کند</w:t>
      </w:r>
      <w:r w:rsidRPr="005E4C3E">
        <w:rPr>
          <w:rFonts w:cs="B Zar" w:hint="cs"/>
          <w:color w:val="C00000"/>
          <w:rtl/>
        </w:rPr>
        <w:t>،</w:t>
      </w:r>
      <w:r w:rsidRPr="005E4C3E">
        <w:rPr>
          <w:rFonts w:cs="B Zar"/>
          <w:color w:val="C00000"/>
          <w:rtl/>
        </w:rPr>
        <w:t xml:space="preserve"> </w:t>
      </w:r>
      <w:r w:rsidRPr="005E4C3E">
        <w:rPr>
          <w:rStyle w:val="HadithTranslationChar"/>
          <w:rFonts w:cs="B Zar"/>
          <w:color w:val="C00000"/>
          <w:sz w:val="22"/>
          <w:szCs w:val="22"/>
          <w:rtl/>
        </w:rPr>
        <w:t>فرود</w:t>
      </w:r>
      <w:r w:rsidRPr="005E4C3E">
        <w:rPr>
          <w:rStyle w:val="HadithTranslationChar"/>
          <w:rFonts w:cs="B Zar"/>
          <w:color w:val="C00000"/>
          <w:sz w:val="22"/>
          <w:szCs w:val="22"/>
        </w:rPr>
        <w:t xml:space="preserve"> </w:t>
      </w:r>
      <w:r w:rsidRPr="005E4C3E">
        <w:rPr>
          <w:rStyle w:val="HadithTranslationChar"/>
          <w:rFonts w:cs="B Zar"/>
          <w:color w:val="C00000"/>
          <w:sz w:val="22"/>
          <w:szCs w:val="22"/>
          <w:rtl/>
        </w:rPr>
        <w:t>می</w:t>
      </w:r>
      <w:r w:rsidRPr="005E4C3E">
        <w:rPr>
          <w:rStyle w:val="HadithTranslationChar"/>
          <w:rFonts w:cs="B Zar" w:hint="eastAsia"/>
          <w:color w:val="C00000"/>
          <w:sz w:val="22"/>
          <w:szCs w:val="22"/>
          <w:rtl/>
        </w:rPr>
        <w:t>‌</w:t>
      </w:r>
      <w:r w:rsidRPr="005E4C3E">
        <w:rPr>
          <w:rStyle w:val="HadithTranslationChar"/>
          <w:rFonts w:cs="B Zar" w:hint="cs"/>
          <w:color w:val="C00000"/>
          <w:sz w:val="22"/>
          <w:szCs w:val="22"/>
          <w:rtl/>
        </w:rPr>
        <w:t>آ</w:t>
      </w:r>
      <w:r w:rsidRPr="005E4C3E">
        <w:rPr>
          <w:rStyle w:val="HadithTranslationChar"/>
          <w:rFonts w:cs="B Zar"/>
          <w:color w:val="C00000"/>
          <w:sz w:val="22"/>
          <w:szCs w:val="22"/>
          <w:rtl/>
        </w:rPr>
        <w:t>وردن</w:t>
      </w:r>
      <w:r w:rsidRPr="005E4C3E">
        <w:rPr>
          <w:rStyle w:val="HadithTranslationChar"/>
          <w:rFonts w:cs="B Zar" w:hint="cs"/>
          <w:color w:val="C00000"/>
          <w:sz w:val="22"/>
          <w:szCs w:val="22"/>
          <w:rtl/>
        </w:rPr>
        <w:t>د.</w:t>
      </w:r>
      <w:r w:rsidRPr="005E4C3E">
        <w:rPr>
          <w:rFonts w:cs="B Zar" w:hint="cs"/>
          <w:rtl/>
        </w:rPr>
        <w:t xml:space="preserve"> </w:t>
      </w:r>
      <w:r w:rsidRPr="005E4C3E">
        <w:rPr>
          <w:rFonts w:cs="B Zar"/>
          <w:rtl/>
        </w:rPr>
        <w:t xml:space="preserve">مرد سائل گفت: مگر ایشان آن حکم را نمى‏دانند؟ فرمود: </w:t>
      </w:r>
      <w:r w:rsidRPr="005E4C3E">
        <w:rPr>
          <w:rStyle w:val="HadithTranslationChar"/>
          <w:rFonts w:cs="B Zar"/>
          <w:color w:val="C00000"/>
          <w:sz w:val="22"/>
          <w:szCs w:val="22"/>
          <w:rtl/>
        </w:rPr>
        <w:t>چرا مى‏دانن</w:t>
      </w:r>
      <w:r w:rsidRPr="005E4C3E">
        <w:rPr>
          <w:rStyle w:val="HadithTranslationChar"/>
          <w:rFonts w:cs="B Zar" w:hint="cs"/>
          <w:color w:val="C00000"/>
          <w:sz w:val="22"/>
          <w:szCs w:val="22"/>
          <w:rtl/>
        </w:rPr>
        <w:t xml:space="preserve">د، </w:t>
      </w:r>
      <w:r w:rsidRPr="005E4C3E">
        <w:rPr>
          <w:rStyle w:val="HadithTranslationChar"/>
          <w:rFonts w:cs="B Zar"/>
          <w:color w:val="C00000"/>
          <w:sz w:val="22"/>
          <w:szCs w:val="22"/>
          <w:rtl/>
        </w:rPr>
        <w:t xml:space="preserve">ولى نمى‏توانند مطلبى را اجرا کنند تا </w:t>
      </w:r>
      <w:r w:rsidRPr="005E4C3E">
        <w:rPr>
          <w:rStyle w:val="HadithTranslationChar"/>
          <w:rFonts w:cs="B Zar" w:hint="cs"/>
          <w:color w:val="C00000"/>
          <w:sz w:val="22"/>
          <w:szCs w:val="22"/>
          <w:rtl/>
        </w:rPr>
        <w:t xml:space="preserve">این که </w:t>
      </w:r>
      <w:r w:rsidRPr="005E4C3E">
        <w:rPr>
          <w:rStyle w:val="HadithTranslationChar"/>
          <w:rFonts w:cs="B Zar"/>
          <w:color w:val="C00000"/>
          <w:sz w:val="22"/>
          <w:szCs w:val="22"/>
          <w:rtl/>
        </w:rPr>
        <w:t>در شب</w:t>
      </w:r>
      <w:r w:rsidRPr="005E4C3E">
        <w:rPr>
          <w:rStyle w:val="HadithTranslationChar"/>
          <w:rFonts w:cs="B Zar" w:hint="eastAsia"/>
          <w:color w:val="C00000"/>
          <w:sz w:val="22"/>
          <w:szCs w:val="22"/>
          <w:rtl/>
        </w:rPr>
        <w:t>‌</w:t>
      </w:r>
      <w:r w:rsidRPr="005E4C3E">
        <w:rPr>
          <w:rStyle w:val="HadithTranslationChar"/>
          <w:rFonts w:cs="B Zar"/>
          <w:color w:val="C00000"/>
          <w:sz w:val="22"/>
          <w:szCs w:val="22"/>
          <w:rtl/>
        </w:rPr>
        <w:t>هاى قدر دستور یابند که تا سال آینده</w:t>
      </w:r>
      <w:r w:rsidRPr="005E4C3E">
        <w:rPr>
          <w:rStyle w:val="HadithTranslationChar"/>
          <w:rFonts w:cs="B Zar"/>
          <w:color w:val="C00000"/>
          <w:sz w:val="22"/>
          <w:szCs w:val="22"/>
        </w:rPr>
        <w:t xml:space="preserve"> </w:t>
      </w:r>
      <w:r w:rsidRPr="005E4C3E">
        <w:rPr>
          <w:rStyle w:val="HadithTranslationChar"/>
          <w:rFonts w:cs="B Zar"/>
          <w:color w:val="C00000"/>
          <w:sz w:val="22"/>
          <w:szCs w:val="22"/>
          <w:rtl/>
        </w:rPr>
        <w:t>چگونه رفتار کنن</w:t>
      </w:r>
      <w:r w:rsidRPr="005E4C3E">
        <w:rPr>
          <w:rStyle w:val="HadithTranslationChar"/>
          <w:rFonts w:cs="B Zar" w:hint="cs"/>
          <w:color w:val="C00000"/>
          <w:sz w:val="22"/>
          <w:szCs w:val="22"/>
          <w:rtl/>
        </w:rPr>
        <w:t>د.</w:t>
      </w:r>
      <w:r w:rsidRPr="005E4C3E">
        <w:rPr>
          <w:rFonts w:cs="B Zar" w:hint="cs"/>
          <w:rtl/>
        </w:rPr>
        <w:t xml:space="preserve"> </w:t>
      </w:r>
      <w:r w:rsidRPr="005E4C3E">
        <w:rPr>
          <w:rFonts w:cs="B Zar"/>
          <w:rtl/>
        </w:rPr>
        <w:t xml:space="preserve">مرد سائل گفت: </w:t>
      </w:r>
      <w:r w:rsidRPr="005E4C3E">
        <w:rPr>
          <w:rFonts w:cs="B Zar" w:hint="cs"/>
          <w:rtl/>
        </w:rPr>
        <w:t xml:space="preserve">ای ابا جعفر، آیا </w:t>
      </w:r>
      <w:r w:rsidRPr="005E4C3E">
        <w:rPr>
          <w:rFonts w:cs="B Zar"/>
          <w:rtl/>
        </w:rPr>
        <w:t>من نمى‏توانم این موضوع را انکار کنم؟ امام</w:t>
      </w:r>
      <w:r w:rsidRPr="005E4C3E">
        <w:rPr>
          <w:rFonts w:cs="B Zar"/>
        </w:rPr>
        <w:t xml:space="preserve"> </w:t>
      </w:r>
      <w:r w:rsidRPr="005E4C3E">
        <w:rPr>
          <w:rFonts w:cs="B Zar"/>
          <w:rtl/>
        </w:rPr>
        <w:t xml:space="preserve">فرمود: </w:t>
      </w:r>
      <w:r w:rsidRPr="005E4C3E">
        <w:rPr>
          <w:rStyle w:val="HadithTranslationChar"/>
          <w:rFonts w:cs="B Zar"/>
          <w:color w:val="C00000"/>
          <w:sz w:val="22"/>
          <w:szCs w:val="22"/>
          <w:rtl/>
        </w:rPr>
        <w:t>هر که آن</w:t>
      </w:r>
      <w:r w:rsidRPr="005E4C3E">
        <w:rPr>
          <w:rStyle w:val="HadithTranslationChar"/>
          <w:rFonts w:cs="B Zar" w:hint="cs"/>
          <w:color w:val="C00000"/>
          <w:sz w:val="22"/>
          <w:szCs w:val="22"/>
          <w:rtl/>
        </w:rPr>
        <w:t>‌را</w:t>
      </w:r>
      <w:r w:rsidRPr="005E4C3E">
        <w:rPr>
          <w:rStyle w:val="HadithTranslationChar"/>
          <w:rFonts w:cs="B Zar"/>
          <w:color w:val="C00000"/>
          <w:sz w:val="22"/>
          <w:szCs w:val="22"/>
          <w:rtl/>
        </w:rPr>
        <w:t xml:space="preserve"> انکار کند</w:t>
      </w:r>
      <w:r w:rsidRPr="005E4C3E">
        <w:rPr>
          <w:rFonts w:cs="B Zar"/>
          <w:color w:val="C00000"/>
          <w:rtl/>
        </w:rPr>
        <w:t xml:space="preserve">، </w:t>
      </w:r>
      <w:r w:rsidRPr="005E4C3E">
        <w:rPr>
          <w:rStyle w:val="HadithTranslationChar"/>
          <w:rFonts w:cs="B Zar"/>
          <w:color w:val="C00000"/>
          <w:sz w:val="22"/>
          <w:szCs w:val="22"/>
          <w:rtl/>
        </w:rPr>
        <w:t>از ما نیس</w:t>
      </w:r>
      <w:r w:rsidRPr="005E4C3E">
        <w:rPr>
          <w:rStyle w:val="HadithTranslationChar"/>
          <w:rFonts w:cs="B Zar" w:hint="cs"/>
          <w:color w:val="C00000"/>
          <w:sz w:val="22"/>
          <w:szCs w:val="22"/>
          <w:rtl/>
        </w:rPr>
        <w:t>ت.</w:t>
      </w:r>
      <w:r w:rsidRPr="005E4C3E">
        <w:rPr>
          <w:rFonts w:cs="B Zar" w:hint="cs"/>
          <w:rtl/>
        </w:rPr>
        <w:t xml:space="preserve"> </w:t>
      </w:r>
      <w:r w:rsidRPr="005E4C3E">
        <w:rPr>
          <w:rFonts w:cs="B Zar"/>
          <w:rtl/>
        </w:rPr>
        <w:t>مرد سائل گفت: اى اباجعفر</w:t>
      </w:r>
      <w:r w:rsidRPr="005E4C3E">
        <w:rPr>
          <w:rFonts w:cs="B Zar" w:hint="cs"/>
          <w:rtl/>
        </w:rPr>
        <w:t>،</w:t>
      </w:r>
      <w:r w:rsidRPr="005E4C3E">
        <w:rPr>
          <w:rFonts w:cs="B Zar"/>
          <w:rtl/>
        </w:rPr>
        <w:t xml:space="preserve"> بفرما</w:t>
      </w:r>
      <w:r w:rsidRPr="005E4C3E">
        <w:rPr>
          <w:rFonts w:cs="B Zar" w:hint="cs"/>
          <w:rtl/>
        </w:rPr>
        <w:t>ی</w:t>
      </w:r>
      <w:r w:rsidRPr="005E4C3E">
        <w:rPr>
          <w:rFonts w:cs="B Zar"/>
          <w:rtl/>
        </w:rPr>
        <w:t>ید که</w:t>
      </w:r>
      <w:r w:rsidRPr="005E4C3E">
        <w:rPr>
          <w:rFonts w:cs="B Zar" w:hint="cs"/>
          <w:rtl/>
        </w:rPr>
        <w:t xml:space="preserve"> </w:t>
      </w:r>
      <w:r w:rsidRPr="005E4C3E">
        <w:rPr>
          <w:rFonts w:cs="B Zar"/>
          <w:rtl/>
        </w:rPr>
        <w:t>آیا براى</w:t>
      </w:r>
      <w:r w:rsidRPr="005E4C3E">
        <w:rPr>
          <w:rFonts w:cs="B Zar" w:hint="cs"/>
          <w:rtl/>
        </w:rPr>
        <w:t xml:space="preserve"> پیامبر</w:t>
      </w:r>
      <w:r w:rsidRPr="005E4C3E">
        <w:rPr>
          <w:rFonts w:cs="B Zar" w:hint="cs"/>
          <w:lang w:bidi="fa-IR"/>
        </w:rPr>
        <w:sym w:font="Abo-thar" w:char="F06B"/>
      </w:r>
      <w:r w:rsidRPr="005E4C3E">
        <w:rPr>
          <w:rFonts w:cs="B Zar" w:hint="cs"/>
          <w:rtl/>
          <w:lang w:bidi="fa-IR"/>
        </w:rPr>
        <w:t xml:space="preserve"> </w:t>
      </w:r>
      <w:r w:rsidRPr="005E4C3E">
        <w:rPr>
          <w:rFonts w:cs="B Zar"/>
          <w:rtl/>
        </w:rPr>
        <w:t>در شب</w:t>
      </w:r>
      <w:r w:rsidRPr="005E4C3E">
        <w:rPr>
          <w:rFonts w:cs="B Zar" w:hint="eastAsia"/>
          <w:rtl/>
        </w:rPr>
        <w:t>‌</w:t>
      </w:r>
      <w:r w:rsidRPr="005E4C3E">
        <w:rPr>
          <w:rFonts w:cs="B Zar"/>
          <w:rtl/>
        </w:rPr>
        <w:t>هاى قدر علمى می</w:t>
      </w:r>
      <w:r w:rsidRPr="005E4C3E">
        <w:rPr>
          <w:rFonts w:cs="B Zar" w:hint="eastAsia"/>
          <w:rtl/>
        </w:rPr>
        <w:t>‌</w:t>
      </w:r>
      <w:r w:rsidRPr="005E4C3E">
        <w:rPr>
          <w:rFonts w:cs="B Zar"/>
          <w:rtl/>
        </w:rPr>
        <w:t>آید که آن</w:t>
      </w:r>
      <w:r w:rsidRPr="005E4C3E">
        <w:rPr>
          <w:rFonts w:cs="B Zar" w:hint="cs"/>
          <w:rtl/>
        </w:rPr>
        <w:t xml:space="preserve"> </w:t>
      </w:r>
      <w:r w:rsidRPr="005E4C3E">
        <w:rPr>
          <w:rFonts w:cs="B Zar"/>
          <w:rtl/>
        </w:rPr>
        <w:t>را نمى‏دانست؟</w:t>
      </w:r>
      <w:r w:rsidRPr="005E4C3E">
        <w:rPr>
          <w:rFonts w:cs="B Zar" w:hint="cs"/>
          <w:rtl/>
        </w:rPr>
        <w:t xml:space="preserve"> </w:t>
      </w:r>
      <w:r w:rsidRPr="005E4C3E">
        <w:rPr>
          <w:rFonts w:cs="B Zar"/>
          <w:rtl/>
        </w:rPr>
        <w:t xml:space="preserve">فرمود: </w:t>
      </w:r>
      <w:r w:rsidRPr="005E4C3E">
        <w:rPr>
          <w:rStyle w:val="HadithTranslationChar"/>
          <w:rFonts w:cs="B Zar"/>
          <w:color w:val="C00000"/>
          <w:sz w:val="22"/>
          <w:szCs w:val="22"/>
          <w:rtl/>
        </w:rPr>
        <w:t>این سؤال براى تو روا نیست</w:t>
      </w:r>
      <w:r w:rsidRPr="005E4C3E">
        <w:rPr>
          <w:rFonts w:cs="B Zar"/>
          <w:color w:val="C00000"/>
          <w:rtl/>
        </w:rPr>
        <w:t xml:space="preserve">، </w:t>
      </w:r>
      <w:r w:rsidRPr="005E4C3E">
        <w:rPr>
          <w:rStyle w:val="HadithTranslationChar"/>
          <w:rFonts w:cs="B Zar"/>
          <w:color w:val="C00000"/>
          <w:sz w:val="22"/>
          <w:szCs w:val="22"/>
          <w:rtl/>
        </w:rPr>
        <w:t>اما نسبت ب</w:t>
      </w:r>
      <w:r w:rsidRPr="005E4C3E">
        <w:rPr>
          <w:rStyle w:val="HadithTranslationChar"/>
          <w:rFonts w:cs="B Zar" w:hint="cs"/>
          <w:color w:val="C00000"/>
          <w:sz w:val="22"/>
          <w:szCs w:val="22"/>
          <w:rtl/>
        </w:rPr>
        <w:t xml:space="preserve">ه </w:t>
      </w:r>
      <w:r w:rsidRPr="005E4C3E">
        <w:rPr>
          <w:rStyle w:val="HadithTranslationChar"/>
          <w:rFonts w:cs="B Zar"/>
          <w:color w:val="C00000"/>
          <w:sz w:val="22"/>
          <w:szCs w:val="22"/>
          <w:rtl/>
        </w:rPr>
        <w:t>علم گذشته و آینده</w:t>
      </w:r>
      <w:r w:rsidRPr="005E4C3E">
        <w:rPr>
          <w:rFonts w:cs="B Zar"/>
          <w:color w:val="C00000"/>
          <w:rtl/>
        </w:rPr>
        <w:t xml:space="preserve">، </w:t>
      </w:r>
      <w:r w:rsidRPr="005E4C3E">
        <w:rPr>
          <w:rStyle w:val="HadithTranslationChar"/>
          <w:rFonts w:cs="B Zar"/>
          <w:color w:val="C00000"/>
          <w:sz w:val="22"/>
          <w:szCs w:val="22"/>
          <w:rtl/>
        </w:rPr>
        <w:t>هر پیغمبر و وصی</w:t>
      </w:r>
      <w:r w:rsidRPr="005E4C3E">
        <w:rPr>
          <w:rStyle w:val="HadithTranslationChar"/>
          <w:rFonts w:cs="B Zar" w:hint="eastAsia"/>
          <w:color w:val="C00000"/>
          <w:sz w:val="22"/>
          <w:szCs w:val="22"/>
          <w:rtl/>
        </w:rPr>
        <w:t>‌ا</w:t>
      </w:r>
      <w:r w:rsidRPr="005E4C3E">
        <w:rPr>
          <w:rStyle w:val="HadithTranslationChar"/>
          <w:rFonts w:cs="B Zar"/>
          <w:color w:val="C00000"/>
          <w:sz w:val="22"/>
          <w:szCs w:val="22"/>
          <w:rtl/>
        </w:rPr>
        <w:t>ى</w:t>
      </w:r>
      <w:r w:rsidRPr="005E4C3E">
        <w:rPr>
          <w:rStyle w:val="HadithTranslationChar"/>
          <w:rFonts w:cs="B Zar"/>
          <w:color w:val="C00000"/>
          <w:sz w:val="22"/>
          <w:szCs w:val="22"/>
        </w:rPr>
        <w:t xml:space="preserve"> </w:t>
      </w:r>
      <w:r w:rsidRPr="005E4C3E">
        <w:rPr>
          <w:rStyle w:val="HadithTranslationChar"/>
          <w:rFonts w:cs="B Zar"/>
          <w:color w:val="C00000"/>
          <w:sz w:val="22"/>
          <w:szCs w:val="22"/>
          <w:rtl/>
        </w:rPr>
        <w:t xml:space="preserve">که بمیرد </w:t>
      </w:r>
      <w:r w:rsidRPr="005E4C3E">
        <w:rPr>
          <w:rStyle w:val="HadithTranslationChar"/>
          <w:rFonts w:cs="B Zar" w:hint="cs"/>
          <w:color w:val="C00000"/>
          <w:sz w:val="22"/>
          <w:szCs w:val="22"/>
          <w:rtl/>
        </w:rPr>
        <w:t xml:space="preserve">وصی </w:t>
      </w:r>
      <w:r w:rsidRPr="005E4C3E">
        <w:rPr>
          <w:rStyle w:val="HadithTranslationChar"/>
          <w:rFonts w:cs="B Zar"/>
          <w:color w:val="C00000"/>
          <w:sz w:val="22"/>
          <w:szCs w:val="22"/>
          <w:rtl/>
        </w:rPr>
        <w:t>پس از وى آن</w:t>
      </w:r>
      <w:r w:rsidRPr="005E4C3E">
        <w:rPr>
          <w:rStyle w:val="HadithTranslationChar"/>
          <w:rFonts w:cs="B Zar" w:hint="cs"/>
          <w:color w:val="C00000"/>
          <w:sz w:val="22"/>
          <w:szCs w:val="22"/>
          <w:rtl/>
        </w:rPr>
        <w:t xml:space="preserve"> </w:t>
      </w:r>
      <w:r w:rsidRPr="005E4C3E">
        <w:rPr>
          <w:rStyle w:val="HadithTranslationChar"/>
          <w:rFonts w:cs="B Zar"/>
          <w:color w:val="C00000"/>
          <w:sz w:val="22"/>
          <w:szCs w:val="22"/>
          <w:rtl/>
        </w:rPr>
        <w:t>را مى‏داند و اما این علمى که تو مى‏پرسى خداى عزوجل نخواسته</w:t>
      </w:r>
      <w:r w:rsidRPr="005E4C3E">
        <w:rPr>
          <w:rStyle w:val="HadithTranslationChar"/>
          <w:rFonts w:cs="B Zar"/>
          <w:color w:val="C00000"/>
          <w:sz w:val="22"/>
          <w:szCs w:val="22"/>
        </w:rPr>
        <w:t xml:space="preserve"> </w:t>
      </w:r>
      <w:r w:rsidRPr="005E4C3E">
        <w:rPr>
          <w:rStyle w:val="HadithTranslationChar"/>
          <w:rFonts w:cs="B Zar"/>
          <w:color w:val="C00000"/>
          <w:sz w:val="22"/>
          <w:szCs w:val="22"/>
          <w:rtl/>
        </w:rPr>
        <w:t>که جز خود اوصیا از آن اطلاع یابند</w:t>
      </w:r>
      <w:r w:rsidRPr="005E4C3E">
        <w:rPr>
          <w:rFonts w:cs="B Zar" w:hint="cs"/>
          <w:color w:val="C00000"/>
          <w:rtl/>
        </w:rPr>
        <w:t>.</w:t>
      </w:r>
      <w:r w:rsidRPr="005E4C3E">
        <w:rPr>
          <w:rFonts w:cs="B Zar" w:hint="cs"/>
          <w:rtl/>
        </w:rPr>
        <w:t xml:space="preserve"> </w:t>
      </w:r>
      <w:r w:rsidRPr="005E4C3E">
        <w:rPr>
          <w:rFonts w:cs="B Zar"/>
          <w:rtl/>
        </w:rPr>
        <w:t>مرد سائل گفت: پسر پیغمبر! از کجا بدان</w:t>
      </w:r>
      <w:r w:rsidRPr="005E4C3E">
        <w:rPr>
          <w:rFonts w:cs="B Zar" w:hint="cs"/>
          <w:rtl/>
        </w:rPr>
        <w:t xml:space="preserve">م </w:t>
      </w:r>
      <w:r w:rsidRPr="005E4C3E">
        <w:rPr>
          <w:rFonts w:cs="B Zar"/>
          <w:rtl/>
        </w:rPr>
        <w:t xml:space="preserve">که شب قدر در هر سالى هست؟ فرمود: </w:t>
      </w:r>
      <w:r w:rsidRPr="005E4C3E">
        <w:rPr>
          <w:rStyle w:val="HadithTranslationChar"/>
          <w:rFonts w:cs="B Zar"/>
          <w:color w:val="C00000"/>
          <w:sz w:val="22"/>
          <w:szCs w:val="22"/>
          <w:rtl/>
        </w:rPr>
        <w:t>چون ماه رمضان فرا رسد</w:t>
      </w:r>
      <w:r w:rsidRPr="005E4C3E">
        <w:rPr>
          <w:rFonts w:cs="B Zar"/>
          <w:color w:val="C00000"/>
          <w:rtl/>
        </w:rPr>
        <w:t xml:space="preserve">، </w:t>
      </w:r>
      <w:r w:rsidRPr="005E4C3E">
        <w:rPr>
          <w:rStyle w:val="HadithTranslationChar"/>
          <w:rFonts w:cs="B Zar"/>
          <w:color w:val="C00000"/>
          <w:sz w:val="22"/>
          <w:szCs w:val="22"/>
          <w:rtl/>
        </w:rPr>
        <w:t>در هر شب سور</w:t>
      </w:r>
      <w:r w:rsidRPr="005E4C3E">
        <w:rPr>
          <w:rStyle w:val="HadithTranslationChar"/>
          <w:rFonts w:cs="B Zar" w:hint="cs"/>
          <w:color w:val="C00000"/>
          <w:sz w:val="22"/>
          <w:szCs w:val="22"/>
          <w:rtl/>
        </w:rPr>
        <w:t>ۀ</w:t>
      </w:r>
      <w:r w:rsidRPr="005E4C3E">
        <w:rPr>
          <w:rFonts w:cs="B Zar"/>
          <w:color w:val="C00000"/>
          <w:rtl/>
        </w:rPr>
        <w:t xml:space="preserve"> </w:t>
      </w:r>
      <w:r w:rsidRPr="005E4C3E">
        <w:rPr>
          <w:rFonts w:cs="B Zar" w:hint="cs"/>
          <w:color w:val="C00000"/>
          <w:rtl/>
        </w:rPr>
        <w:t>«</w:t>
      </w:r>
      <w:r w:rsidRPr="005E4C3E">
        <w:rPr>
          <w:rStyle w:val="HadithTranslationChar"/>
          <w:rFonts w:cs="B Zar"/>
          <w:color w:val="C00000"/>
          <w:sz w:val="22"/>
          <w:szCs w:val="22"/>
          <w:rtl/>
        </w:rPr>
        <w:t>دخان</w:t>
      </w:r>
      <w:r w:rsidRPr="005E4C3E">
        <w:rPr>
          <w:rFonts w:cs="B Zar" w:hint="cs"/>
          <w:color w:val="C00000"/>
          <w:rtl/>
        </w:rPr>
        <w:t xml:space="preserve">» </w:t>
      </w:r>
      <w:r w:rsidRPr="005E4C3E">
        <w:rPr>
          <w:rStyle w:val="HadithTranslationChar"/>
          <w:rFonts w:cs="B Zar"/>
          <w:color w:val="C00000"/>
          <w:sz w:val="22"/>
          <w:szCs w:val="22"/>
          <w:rtl/>
        </w:rPr>
        <w:t>را</w:t>
      </w:r>
      <w:r w:rsidRPr="005E4C3E">
        <w:rPr>
          <w:rStyle w:val="HadithTranslationChar"/>
          <w:rFonts w:cs="B Zar" w:hint="cs"/>
          <w:color w:val="C00000"/>
          <w:sz w:val="22"/>
          <w:szCs w:val="22"/>
          <w:rtl/>
        </w:rPr>
        <w:t xml:space="preserve"> </w:t>
      </w:r>
      <w:r w:rsidRPr="005E4C3E">
        <w:rPr>
          <w:rStyle w:val="HadithTranslationChar"/>
          <w:rFonts w:cs="B Zar"/>
          <w:color w:val="C00000"/>
          <w:sz w:val="22"/>
          <w:szCs w:val="22"/>
          <w:rtl/>
        </w:rPr>
        <w:t>صد مرتبه بخوان</w:t>
      </w:r>
      <w:r w:rsidRPr="005E4C3E">
        <w:rPr>
          <w:rFonts w:cs="B Zar" w:hint="cs"/>
          <w:color w:val="C00000"/>
          <w:rtl/>
        </w:rPr>
        <w:t>؛</w:t>
      </w:r>
      <w:r w:rsidRPr="005E4C3E">
        <w:rPr>
          <w:rFonts w:cs="B Zar"/>
          <w:color w:val="C00000"/>
          <w:rtl/>
        </w:rPr>
        <w:t xml:space="preserve"> </w:t>
      </w:r>
      <w:r w:rsidRPr="005E4C3E">
        <w:rPr>
          <w:rStyle w:val="HadithTranslationChar"/>
          <w:rFonts w:cs="B Zar"/>
          <w:color w:val="C00000"/>
          <w:sz w:val="22"/>
          <w:szCs w:val="22"/>
          <w:rtl/>
        </w:rPr>
        <w:t>چون شب بیست</w:t>
      </w:r>
      <w:r w:rsidRPr="005E4C3E">
        <w:rPr>
          <w:rStyle w:val="HadithTranslationChar"/>
          <w:rFonts w:cs="B Zar" w:hint="cs"/>
          <w:color w:val="C00000"/>
          <w:sz w:val="22"/>
          <w:szCs w:val="22"/>
          <w:rtl/>
        </w:rPr>
        <w:t>‌</w:t>
      </w:r>
      <w:r w:rsidRPr="005E4C3E">
        <w:rPr>
          <w:rStyle w:val="HadithTranslationChar"/>
          <w:rFonts w:cs="B Zar"/>
          <w:color w:val="C00000"/>
          <w:sz w:val="22"/>
          <w:szCs w:val="22"/>
          <w:rtl/>
        </w:rPr>
        <w:t>و</w:t>
      </w:r>
      <w:r w:rsidRPr="005E4C3E">
        <w:rPr>
          <w:rStyle w:val="HadithTranslationChar"/>
          <w:rFonts w:cs="B Zar" w:hint="cs"/>
          <w:color w:val="C00000"/>
          <w:sz w:val="22"/>
          <w:szCs w:val="22"/>
          <w:rtl/>
        </w:rPr>
        <w:t>‌</w:t>
      </w:r>
      <w:r w:rsidRPr="005E4C3E">
        <w:rPr>
          <w:rStyle w:val="HadithTranslationChar"/>
          <w:rFonts w:cs="B Zar"/>
          <w:color w:val="C00000"/>
          <w:sz w:val="22"/>
          <w:szCs w:val="22"/>
          <w:rtl/>
        </w:rPr>
        <w:t>سوم</w:t>
      </w:r>
      <w:r>
        <w:rPr>
          <w:rStyle w:val="HadithTranslationChar"/>
          <w:rFonts w:cs="B Zar" w:hint="cs"/>
          <w:color w:val="C00000"/>
          <w:sz w:val="22"/>
          <w:szCs w:val="22"/>
          <w:rtl/>
        </w:rPr>
        <w:t xml:space="preserve"> </w:t>
      </w:r>
      <w:r w:rsidRPr="005E4C3E">
        <w:rPr>
          <w:rStyle w:val="HadithTranslationChar"/>
          <w:rFonts w:cs="B Zar"/>
          <w:color w:val="C00000"/>
          <w:sz w:val="22"/>
          <w:szCs w:val="22"/>
          <w:rtl/>
        </w:rPr>
        <w:t>رسد</w:t>
      </w:r>
      <w:r w:rsidRPr="005E4C3E">
        <w:rPr>
          <w:rFonts w:cs="B Zar"/>
          <w:color w:val="C00000"/>
          <w:rtl/>
        </w:rPr>
        <w:t xml:space="preserve">، </w:t>
      </w:r>
      <w:r w:rsidRPr="005E4C3E">
        <w:rPr>
          <w:rStyle w:val="HadithTranslationChar"/>
          <w:rFonts w:cs="B Zar"/>
          <w:color w:val="C00000"/>
          <w:sz w:val="22"/>
          <w:szCs w:val="22"/>
          <w:rtl/>
        </w:rPr>
        <w:t>تصدیق</w:t>
      </w:r>
      <w:r w:rsidRPr="005E4C3E">
        <w:rPr>
          <w:rStyle w:val="HadithTranslationChar"/>
          <w:rFonts w:cs="B Zar" w:hint="cs"/>
          <w:color w:val="C00000"/>
          <w:sz w:val="22"/>
          <w:szCs w:val="22"/>
          <w:rtl/>
        </w:rPr>
        <w:t xml:space="preserve"> </w:t>
      </w:r>
      <w:r w:rsidRPr="005E4C3E">
        <w:rPr>
          <w:rStyle w:val="HadithTranslationChar"/>
          <w:rFonts w:cs="B Zar"/>
          <w:color w:val="C00000"/>
          <w:sz w:val="22"/>
          <w:szCs w:val="22"/>
          <w:rtl/>
        </w:rPr>
        <w:t xml:space="preserve">آنچه </w:t>
      </w:r>
      <w:r w:rsidRPr="005E4C3E">
        <w:rPr>
          <w:rStyle w:val="HadithTranslationChar"/>
          <w:rFonts w:cs="B Zar" w:hint="cs"/>
          <w:color w:val="C00000"/>
          <w:sz w:val="22"/>
          <w:szCs w:val="22"/>
          <w:rtl/>
        </w:rPr>
        <w:t xml:space="preserve">را که </w:t>
      </w:r>
      <w:r w:rsidRPr="005E4C3E">
        <w:rPr>
          <w:rStyle w:val="HadithTranslationChar"/>
          <w:rFonts w:cs="B Zar"/>
          <w:color w:val="C00000"/>
          <w:sz w:val="22"/>
          <w:szCs w:val="22"/>
          <w:rtl/>
        </w:rPr>
        <w:t>پرسیدى مى‏بینى</w:t>
      </w:r>
      <w:r w:rsidRPr="005E4C3E">
        <w:rPr>
          <w:rFonts w:cs="B Zar" w:hint="cs"/>
          <w:rtl/>
        </w:rPr>
        <w:t>). کافی: ج 1، ص 251؛ و می‌توانید به سایر روایات در خصوص شب قدر در کافی ج 1، ص 242 رجوع نمایید.</w:t>
      </w:r>
    </w:p>
  </w:footnote>
  <w:footnote w:id="127">
    <w:p w14:paraId="5EA0CE86" w14:textId="77777777" w:rsidR="00E2345E" w:rsidRPr="00FC11AD" w:rsidRDefault="00E2345E">
      <w:pPr>
        <w:pStyle w:val="FootnoteText"/>
        <w:rPr>
          <w:sz w:val="28"/>
          <w:szCs w:val="28"/>
          <w:lang w:bidi="ar-IQ"/>
        </w:rPr>
      </w:pPr>
      <w:r w:rsidRPr="004F7BA5">
        <w:rPr>
          <w:rStyle w:val="FootnoteReference"/>
          <w:color w:val="FF0000"/>
          <w:sz w:val="28"/>
          <w:szCs w:val="28"/>
          <w:vertAlign w:val="baseline"/>
          <w:lang w:bidi="ar-IQ"/>
        </w:rPr>
        <w:footnoteRef/>
      </w:r>
      <w:r w:rsidRPr="004F7BA5">
        <w:rPr>
          <w:color w:val="FF0000"/>
          <w:sz w:val="28"/>
          <w:szCs w:val="28"/>
          <w:rtl/>
          <w:lang w:bidi="ar-IQ"/>
        </w:rPr>
        <w:t>-</w:t>
      </w:r>
      <w:r w:rsidRPr="00FC11AD">
        <w:rPr>
          <w:sz w:val="28"/>
          <w:szCs w:val="28"/>
          <w:rtl/>
          <w:lang w:bidi="ar-IQ"/>
        </w:rPr>
        <w:t xml:space="preserve"> </w:t>
      </w:r>
      <w:r w:rsidRPr="00FC11AD">
        <w:rPr>
          <w:rFonts w:ascii="Castellar" w:hAnsi="Castellar"/>
          <w:sz w:val="28"/>
          <w:szCs w:val="28"/>
          <w:rtl/>
          <w:lang w:bidi="ar-IQ"/>
        </w:rPr>
        <w:t>القصص:</w:t>
      </w:r>
      <w:r>
        <w:rPr>
          <w:rFonts w:ascii="Castellar" w:hAnsi="Castellar"/>
          <w:sz w:val="28"/>
          <w:szCs w:val="28"/>
          <w:rtl/>
          <w:lang w:bidi="ar-IQ"/>
        </w:rPr>
        <w:t xml:space="preserve"> </w:t>
      </w:r>
      <w:r w:rsidRPr="00FC11AD">
        <w:rPr>
          <w:rFonts w:ascii="Castellar" w:hAnsi="Castellar"/>
          <w:sz w:val="28"/>
          <w:szCs w:val="28"/>
          <w:rtl/>
          <w:lang w:bidi="ar-IQ"/>
        </w:rPr>
        <w:t>83.</w:t>
      </w:r>
    </w:p>
  </w:footnote>
  <w:footnote w:id="128">
    <w:p w14:paraId="5A1FCDCF" w14:textId="77777777" w:rsidR="00E2345E" w:rsidRPr="00FC11AD" w:rsidRDefault="00E2345E" w:rsidP="004F7BA5">
      <w:pPr>
        <w:pStyle w:val="FootnoteText"/>
        <w:rPr>
          <w:sz w:val="28"/>
          <w:szCs w:val="28"/>
          <w:lang w:bidi="ar-IQ"/>
        </w:rPr>
      </w:pPr>
      <w:r w:rsidRPr="004F7BA5">
        <w:rPr>
          <w:rStyle w:val="FootnoteReference"/>
          <w:color w:val="FF0000"/>
          <w:sz w:val="28"/>
          <w:szCs w:val="28"/>
          <w:vertAlign w:val="baseline"/>
          <w:lang w:bidi="ar-IQ"/>
        </w:rPr>
        <w:footnoteRef/>
      </w:r>
      <w:r w:rsidRPr="004F7BA5">
        <w:rPr>
          <w:color w:val="FF0000"/>
          <w:sz w:val="28"/>
          <w:szCs w:val="28"/>
          <w:rtl/>
          <w:lang w:bidi="ar-IQ"/>
        </w:rPr>
        <w:t>-</w:t>
      </w:r>
      <w:r w:rsidRPr="00FC11AD">
        <w:rPr>
          <w:sz w:val="28"/>
          <w:szCs w:val="28"/>
          <w:rtl/>
          <w:lang w:bidi="ar-IQ"/>
        </w:rPr>
        <w:t xml:space="preserve"> نهج البلاغة بشرح محمد عبده:ج1</w:t>
      </w:r>
      <w:r>
        <w:rPr>
          <w:sz w:val="28"/>
          <w:szCs w:val="28"/>
          <w:rtl/>
          <w:lang w:bidi="ar-IQ"/>
        </w:rPr>
        <w:t xml:space="preserve"> </w:t>
      </w:r>
      <w:r w:rsidRPr="00FC11AD">
        <w:rPr>
          <w:sz w:val="28"/>
          <w:szCs w:val="28"/>
          <w:rtl/>
          <w:lang w:bidi="ar-IQ"/>
        </w:rPr>
        <w:t>ص30</w:t>
      </w:r>
      <w:r>
        <w:rPr>
          <w:sz w:val="28"/>
          <w:szCs w:val="28"/>
          <w:rtl/>
          <w:lang w:bidi="ar-IQ"/>
        </w:rPr>
        <w:t>،</w:t>
      </w:r>
      <w:r w:rsidRPr="00FC11AD">
        <w:rPr>
          <w:sz w:val="28"/>
          <w:szCs w:val="28"/>
          <w:rtl/>
          <w:lang w:bidi="ar-IQ"/>
        </w:rPr>
        <w:t xml:space="preserve"> الخطبة الشقشقية.</w:t>
      </w:r>
    </w:p>
  </w:footnote>
  <w:footnote w:id="129">
    <w:p w14:paraId="112763F4" w14:textId="77777777" w:rsidR="00E2345E" w:rsidRPr="00FC11AD" w:rsidRDefault="00E2345E" w:rsidP="003A65B4">
      <w:pPr>
        <w:pStyle w:val="FootnoteText"/>
        <w:jc w:val="both"/>
        <w:rPr>
          <w:sz w:val="28"/>
          <w:szCs w:val="28"/>
          <w:lang w:bidi="ar-IQ"/>
        </w:rPr>
      </w:pPr>
      <w:r w:rsidRPr="004F7BA5">
        <w:rPr>
          <w:rStyle w:val="FootnoteReference"/>
          <w:color w:val="FF0000"/>
          <w:sz w:val="28"/>
          <w:szCs w:val="28"/>
          <w:vertAlign w:val="baseline"/>
          <w:lang w:bidi="ar-IQ"/>
        </w:rPr>
        <w:footnoteRef/>
      </w:r>
      <w:r w:rsidRPr="004F7BA5">
        <w:rPr>
          <w:color w:val="FF0000"/>
          <w:sz w:val="28"/>
          <w:szCs w:val="28"/>
          <w:rtl/>
          <w:lang w:bidi="ar-IQ"/>
        </w:rPr>
        <w:t>-</w:t>
      </w:r>
      <w:r w:rsidRPr="00FC11AD">
        <w:rPr>
          <w:sz w:val="28"/>
          <w:szCs w:val="28"/>
          <w:rtl/>
          <w:lang w:bidi="ar-IQ"/>
        </w:rPr>
        <w:t xml:space="preserve"> أمالي الصدوق:</w:t>
      </w:r>
      <w:r>
        <w:rPr>
          <w:sz w:val="28"/>
          <w:szCs w:val="28"/>
          <w:rtl/>
          <w:lang w:bidi="ar-IQ"/>
        </w:rPr>
        <w:t xml:space="preserve"> </w:t>
      </w:r>
      <w:r w:rsidRPr="00FC11AD">
        <w:rPr>
          <w:sz w:val="28"/>
          <w:szCs w:val="28"/>
          <w:rtl/>
          <w:lang w:bidi="ar-IQ"/>
        </w:rPr>
        <w:t>ص702،</w:t>
      </w:r>
      <w:r>
        <w:rPr>
          <w:sz w:val="28"/>
          <w:szCs w:val="28"/>
          <w:rtl/>
          <w:lang w:bidi="ar-IQ"/>
        </w:rPr>
        <w:t xml:space="preserve"> </w:t>
      </w:r>
      <w:r w:rsidRPr="00FC11AD">
        <w:rPr>
          <w:sz w:val="28"/>
          <w:szCs w:val="28"/>
          <w:rtl/>
          <w:lang w:bidi="ar-IQ"/>
        </w:rPr>
        <w:t>علل الشرائع:</w:t>
      </w:r>
      <w:r>
        <w:rPr>
          <w:sz w:val="28"/>
          <w:szCs w:val="28"/>
          <w:rtl/>
          <w:lang w:bidi="ar-IQ"/>
        </w:rPr>
        <w:t xml:space="preserve"> </w:t>
      </w:r>
      <w:r w:rsidRPr="00FC11AD">
        <w:rPr>
          <w:sz w:val="28"/>
          <w:szCs w:val="28"/>
          <w:rtl/>
          <w:lang w:bidi="ar-IQ"/>
        </w:rPr>
        <w:t>ج1</w:t>
      </w:r>
      <w:r>
        <w:rPr>
          <w:sz w:val="28"/>
          <w:szCs w:val="28"/>
          <w:rtl/>
          <w:lang w:bidi="ar-IQ"/>
        </w:rPr>
        <w:t xml:space="preserve"> </w:t>
      </w:r>
      <w:r w:rsidRPr="00FC11AD">
        <w:rPr>
          <w:sz w:val="28"/>
          <w:szCs w:val="28"/>
          <w:rtl/>
          <w:lang w:bidi="ar-IQ"/>
        </w:rPr>
        <w:t>ص43، من لا يحضره الفقيه:</w:t>
      </w:r>
      <w:r>
        <w:rPr>
          <w:sz w:val="28"/>
          <w:szCs w:val="28"/>
          <w:rtl/>
          <w:lang w:bidi="ar-IQ"/>
        </w:rPr>
        <w:t xml:space="preserve"> </w:t>
      </w:r>
      <w:r w:rsidRPr="00FC11AD">
        <w:rPr>
          <w:sz w:val="28"/>
          <w:szCs w:val="28"/>
          <w:rtl/>
          <w:lang w:bidi="ar-IQ"/>
        </w:rPr>
        <w:t>ج4</w:t>
      </w:r>
      <w:r>
        <w:rPr>
          <w:sz w:val="28"/>
          <w:szCs w:val="28"/>
          <w:rtl/>
          <w:lang w:bidi="ar-IQ"/>
        </w:rPr>
        <w:t xml:space="preserve"> </w:t>
      </w:r>
      <w:r w:rsidRPr="00FC11AD">
        <w:rPr>
          <w:sz w:val="28"/>
          <w:szCs w:val="28"/>
          <w:rtl/>
          <w:lang w:bidi="ar-IQ"/>
        </w:rPr>
        <w:t>ص419، بحار الأنوار:</w:t>
      </w:r>
      <w:r>
        <w:rPr>
          <w:rFonts w:hint="cs"/>
          <w:sz w:val="28"/>
          <w:szCs w:val="28"/>
          <w:rtl/>
          <w:lang w:bidi="ar-IQ"/>
        </w:rPr>
        <w:t xml:space="preserve"> </w:t>
      </w:r>
      <w:r w:rsidRPr="00FC11AD">
        <w:rPr>
          <w:sz w:val="28"/>
          <w:szCs w:val="28"/>
          <w:rtl/>
          <w:lang w:bidi="ar-IQ"/>
        </w:rPr>
        <w:t>ج39</w:t>
      </w:r>
      <w:r>
        <w:rPr>
          <w:sz w:val="28"/>
          <w:szCs w:val="28"/>
          <w:rtl/>
          <w:lang w:bidi="ar-IQ"/>
        </w:rPr>
        <w:t xml:space="preserve"> </w:t>
      </w:r>
      <w:r w:rsidRPr="00FC11AD">
        <w:rPr>
          <w:sz w:val="28"/>
          <w:szCs w:val="28"/>
          <w:rtl/>
          <w:lang w:bidi="ar-IQ"/>
        </w:rPr>
        <w:t>ص336.</w:t>
      </w:r>
    </w:p>
  </w:footnote>
  <w:footnote w:id="130">
    <w:p w14:paraId="409398D1" w14:textId="77777777" w:rsidR="00C94F11" w:rsidRPr="005E4C3E" w:rsidRDefault="00C94F11" w:rsidP="00DB3B43">
      <w:pPr>
        <w:pStyle w:val="FootnoteText"/>
        <w:rPr>
          <w:rStyle w:val="Strong"/>
          <w:rFonts w:cs="B Zar"/>
          <w:b w:val="0"/>
          <w:bCs w:val="0"/>
          <w:rtl/>
        </w:rPr>
      </w:pPr>
      <w:r>
        <w:rPr>
          <w:rStyle w:val="Strong"/>
          <w:rFonts w:cs="B Zar" w:hint="cs"/>
          <w:color w:val="FF0000"/>
          <w:rtl/>
        </w:rPr>
        <w:t>1</w:t>
      </w:r>
      <w:r w:rsidRPr="005E4C3E">
        <w:rPr>
          <w:rStyle w:val="Strong"/>
          <w:rFonts w:cs="B Zar" w:hint="cs"/>
          <w:color w:val="FF0000"/>
          <w:rtl/>
        </w:rPr>
        <w:t xml:space="preserve">- </w:t>
      </w:r>
      <w:r w:rsidRPr="005E4C3E">
        <w:rPr>
          <w:rStyle w:val="Strong"/>
          <w:rFonts w:cs="B Zar"/>
          <w:rtl/>
        </w:rPr>
        <w:t>نهج</w:t>
      </w:r>
      <w:r w:rsidRPr="005E4C3E">
        <w:rPr>
          <w:rStyle w:val="Strong"/>
          <w:rFonts w:cs="B Zar" w:hint="cs"/>
          <w:rtl/>
        </w:rPr>
        <w:t>‌ال</w:t>
      </w:r>
      <w:r w:rsidRPr="005E4C3E">
        <w:rPr>
          <w:rStyle w:val="Strong"/>
          <w:rFonts w:cs="B Zar"/>
          <w:rtl/>
        </w:rPr>
        <w:t>بلاغه</w:t>
      </w:r>
      <w:r w:rsidRPr="005E4C3E">
        <w:rPr>
          <w:rStyle w:val="Strong"/>
          <w:rFonts w:cs="B Zar" w:hint="cs"/>
          <w:rtl/>
        </w:rPr>
        <w:t xml:space="preserve"> به شرح محمد عبده: ج 1، ص 30، خطب</w:t>
      </w:r>
      <w:r>
        <w:rPr>
          <w:rStyle w:val="Strong"/>
          <w:rFonts w:cs="B Zar" w:hint="cs"/>
          <w:rtl/>
        </w:rPr>
        <w:t>ۀ</w:t>
      </w:r>
      <w:r w:rsidRPr="005E4C3E">
        <w:rPr>
          <w:rStyle w:val="Strong"/>
          <w:rFonts w:cs="B Zar" w:hint="cs"/>
          <w:rtl/>
        </w:rPr>
        <w:t xml:space="preserve"> شقشقیه.</w:t>
      </w:r>
    </w:p>
  </w:footnote>
  <w:footnote w:id="131">
    <w:p w14:paraId="795A5394" w14:textId="77777777" w:rsidR="00C94F11" w:rsidRPr="005E4C3E" w:rsidRDefault="00C94F11" w:rsidP="002611FE">
      <w:pPr>
        <w:pStyle w:val="FootnoteText"/>
        <w:rPr>
          <w:rStyle w:val="Strong"/>
          <w:rFonts w:cs="B Zar"/>
          <w:b w:val="0"/>
          <w:bCs w:val="0"/>
          <w:rtl/>
        </w:rPr>
      </w:pPr>
      <w:r w:rsidRPr="005E4C3E">
        <w:rPr>
          <w:rFonts w:cs="B Zar" w:hint="cs"/>
          <w:color w:val="FF0000"/>
          <w:rtl/>
        </w:rPr>
        <w:t xml:space="preserve">1- </w:t>
      </w:r>
      <w:r w:rsidRPr="005E4C3E">
        <w:rPr>
          <w:rStyle w:val="Strong"/>
          <w:rFonts w:cs="B Zar" w:hint="cs"/>
          <w:rtl/>
        </w:rPr>
        <w:t>امالی صدوق: ص 702؛</w:t>
      </w:r>
      <w:r w:rsidRPr="005E4C3E">
        <w:rPr>
          <w:rStyle w:val="Strong"/>
          <w:rFonts w:cs="B Zar"/>
          <w:rtl/>
        </w:rPr>
        <w:t xml:space="preserve"> </w:t>
      </w:r>
      <w:r w:rsidRPr="005E4C3E">
        <w:rPr>
          <w:rStyle w:val="Strong"/>
          <w:rFonts w:cs="B Zar" w:hint="cs"/>
          <w:rtl/>
        </w:rPr>
        <w:t>علل‌الشرایع: ج 1، ص 43؛</w:t>
      </w:r>
      <w:r w:rsidRPr="005E4C3E">
        <w:rPr>
          <w:rStyle w:val="Strong"/>
          <w:rFonts w:cs="B Zar"/>
          <w:rtl/>
        </w:rPr>
        <w:t xml:space="preserve"> </w:t>
      </w:r>
      <w:r w:rsidRPr="005E4C3E">
        <w:rPr>
          <w:rStyle w:val="Strong"/>
          <w:rFonts w:cs="B Zar" w:hint="cs"/>
          <w:rtl/>
        </w:rPr>
        <w:t xml:space="preserve">من لا‌یحضره‌الفقیه: ج 4، ص 419؛ </w:t>
      </w:r>
      <w:r w:rsidRPr="005E4C3E">
        <w:rPr>
          <w:rStyle w:val="Strong"/>
          <w:rFonts w:cs="B Zar"/>
          <w:rtl/>
        </w:rPr>
        <w:br/>
      </w:r>
      <w:r w:rsidRPr="005E4C3E">
        <w:rPr>
          <w:rStyle w:val="Strong"/>
          <w:rFonts w:cs="B Zar" w:hint="cs"/>
          <w:rtl/>
        </w:rPr>
        <w:t xml:space="preserve"> بحار‌الانوار: ج 39، ص 336.</w:t>
      </w:r>
    </w:p>
  </w:footnote>
  <w:footnote w:id="132">
    <w:p w14:paraId="2F3254BE" w14:textId="77777777" w:rsidR="00E2345E" w:rsidRPr="004F7BA5" w:rsidRDefault="00E2345E">
      <w:pPr>
        <w:pStyle w:val="FootnoteText"/>
        <w:rPr>
          <w:sz w:val="28"/>
          <w:szCs w:val="28"/>
          <w:lang w:bidi="ar-IQ"/>
        </w:rPr>
      </w:pPr>
      <w:r w:rsidRPr="004F7BA5">
        <w:rPr>
          <w:rStyle w:val="FootnoteReference"/>
          <w:color w:val="FF0000"/>
          <w:sz w:val="28"/>
          <w:szCs w:val="28"/>
          <w:vertAlign w:val="baseline"/>
          <w:lang w:bidi="ar-IQ"/>
        </w:rPr>
        <w:footnoteRef/>
      </w:r>
      <w:r w:rsidRPr="004F7BA5">
        <w:rPr>
          <w:color w:val="FF0000"/>
          <w:sz w:val="28"/>
          <w:szCs w:val="28"/>
          <w:rtl/>
          <w:lang w:bidi="ar-IQ"/>
        </w:rPr>
        <w:t>-</w:t>
      </w:r>
      <w:r w:rsidRPr="004F7BA5">
        <w:rPr>
          <w:sz w:val="28"/>
          <w:szCs w:val="28"/>
          <w:rtl/>
          <w:lang w:bidi="ar-IQ"/>
        </w:rPr>
        <w:t xml:space="preserve"> </w:t>
      </w:r>
      <w:r w:rsidRPr="004F7BA5">
        <w:rPr>
          <w:rFonts w:ascii="Castellar" w:hAnsi="Castellar"/>
          <w:sz w:val="28"/>
          <w:szCs w:val="28"/>
          <w:rtl/>
          <w:lang w:bidi="ar-IQ"/>
        </w:rPr>
        <w:t>الأحزاب:</w:t>
      </w:r>
      <w:r>
        <w:rPr>
          <w:rFonts w:ascii="Castellar" w:hAnsi="Castellar"/>
          <w:sz w:val="28"/>
          <w:szCs w:val="28"/>
          <w:rtl/>
          <w:lang w:bidi="ar-IQ"/>
        </w:rPr>
        <w:t xml:space="preserve"> </w:t>
      </w:r>
      <w:r w:rsidRPr="004F7BA5">
        <w:rPr>
          <w:rFonts w:ascii="Castellar" w:hAnsi="Castellar"/>
          <w:sz w:val="28"/>
          <w:szCs w:val="28"/>
          <w:rtl/>
          <w:lang w:bidi="ar-IQ"/>
        </w:rPr>
        <w:t>6</w:t>
      </w:r>
      <w:r w:rsidRPr="004F7BA5">
        <w:rPr>
          <w:sz w:val="28"/>
          <w:szCs w:val="28"/>
          <w:rtl/>
          <w:lang w:bidi="ar-IQ"/>
        </w:rPr>
        <w:t>.</w:t>
      </w:r>
    </w:p>
  </w:footnote>
  <w:footnote w:id="133">
    <w:p w14:paraId="38E9D357" w14:textId="77777777" w:rsidR="00E2345E" w:rsidRPr="004F7BA5" w:rsidRDefault="00E2345E" w:rsidP="004F7BA5">
      <w:pPr>
        <w:pStyle w:val="FootnoteText"/>
        <w:rPr>
          <w:sz w:val="28"/>
          <w:szCs w:val="28"/>
          <w:lang w:bidi="ar-IQ"/>
        </w:rPr>
      </w:pPr>
      <w:r w:rsidRPr="004F7BA5">
        <w:rPr>
          <w:rStyle w:val="FootnoteReference"/>
          <w:color w:val="FF0000"/>
          <w:sz w:val="28"/>
          <w:szCs w:val="28"/>
          <w:vertAlign w:val="baseline"/>
          <w:lang w:bidi="ar-IQ"/>
        </w:rPr>
        <w:footnoteRef/>
      </w:r>
      <w:r w:rsidRPr="004F7BA5">
        <w:rPr>
          <w:color w:val="FF0000"/>
          <w:sz w:val="28"/>
          <w:szCs w:val="28"/>
          <w:rtl/>
          <w:lang w:bidi="ar-IQ"/>
        </w:rPr>
        <w:t>-</w:t>
      </w:r>
      <w:r w:rsidRPr="004F7BA5">
        <w:rPr>
          <w:sz w:val="28"/>
          <w:szCs w:val="28"/>
          <w:rtl/>
          <w:lang w:bidi="ar-IQ"/>
        </w:rPr>
        <w:t xml:space="preserve"> الغدير:</w:t>
      </w:r>
      <w:r>
        <w:rPr>
          <w:sz w:val="28"/>
          <w:szCs w:val="28"/>
          <w:rtl/>
          <w:lang w:bidi="ar-IQ"/>
        </w:rPr>
        <w:t xml:space="preserve"> </w:t>
      </w:r>
      <w:r w:rsidRPr="004F7BA5">
        <w:rPr>
          <w:sz w:val="28"/>
          <w:szCs w:val="28"/>
          <w:rtl/>
          <w:lang w:bidi="ar-IQ"/>
        </w:rPr>
        <w:t>ج1</w:t>
      </w:r>
      <w:r>
        <w:rPr>
          <w:sz w:val="28"/>
          <w:szCs w:val="28"/>
          <w:rtl/>
          <w:lang w:bidi="ar-IQ"/>
        </w:rPr>
        <w:t xml:space="preserve"> </w:t>
      </w:r>
      <w:r w:rsidRPr="004F7BA5">
        <w:rPr>
          <w:sz w:val="28"/>
          <w:szCs w:val="28"/>
          <w:rtl/>
          <w:lang w:bidi="ar-IQ"/>
        </w:rPr>
        <w:t>ص8.</w:t>
      </w:r>
    </w:p>
  </w:footnote>
  <w:footnote w:id="134">
    <w:p w14:paraId="7FE134D1" w14:textId="77777777" w:rsidR="000204B5" w:rsidRPr="005E4C3E" w:rsidRDefault="000204B5" w:rsidP="00E06CFC">
      <w:pPr>
        <w:pStyle w:val="FootnoteText"/>
        <w:rPr>
          <w:rFonts w:cs="B Zar"/>
          <w:rtl/>
        </w:rPr>
      </w:pPr>
      <w:r w:rsidRPr="005E4C3E">
        <w:rPr>
          <w:rStyle w:val="NoSpacingChar"/>
          <w:rFonts w:ascii="M Mitra" w:eastAsiaTheme="minorHAnsi" w:hAnsi="M Mitra" w:cs="B Zar" w:hint="cs"/>
          <w:color w:val="FF0000"/>
          <w:sz w:val="22"/>
          <w:szCs w:val="22"/>
          <w:rtl/>
        </w:rPr>
        <w:t xml:space="preserve">1- </w:t>
      </w:r>
      <w:r w:rsidRPr="005E4C3E">
        <w:rPr>
          <w:rStyle w:val="NoSpacingChar"/>
          <w:rFonts w:ascii="M Mitra" w:eastAsiaTheme="minorHAnsi" w:hAnsi="M Mitra" w:cs="B Zar"/>
          <w:sz w:val="22"/>
          <w:szCs w:val="22"/>
          <w:rtl/>
        </w:rPr>
        <w:t>احزاب: 6</w:t>
      </w:r>
    </w:p>
  </w:footnote>
  <w:footnote w:id="135">
    <w:p w14:paraId="7DB42544" w14:textId="77777777" w:rsidR="000204B5" w:rsidRPr="005E4C3E" w:rsidRDefault="000204B5" w:rsidP="00E06CFC">
      <w:pPr>
        <w:pStyle w:val="FootnoteText"/>
        <w:rPr>
          <w:rFonts w:cs="B Zar"/>
          <w:rtl/>
          <w:lang w:bidi="fa-IR"/>
        </w:rPr>
      </w:pPr>
      <w:r>
        <w:rPr>
          <w:rFonts w:cs="B Zar" w:hint="cs"/>
          <w:color w:val="FF0000"/>
          <w:rtl/>
        </w:rPr>
        <w:t>2</w:t>
      </w:r>
      <w:r w:rsidRPr="005E4C3E">
        <w:rPr>
          <w:rFonts w:cs="B Zar" w:hint="cs"/>
          <w:color w:val="FF0000"/>
          <w:rtl/>
        </w:rPr>
        <w:t xml:space="preserve">- </w:t>
      </w:r>
      <w:r w:rsidRPr="005E4C3E">
        <w:rPr>
          <w:rFonts w:cs="B Zar" w:hint="cs"/>
          <w:rtl/>
        </w:rPr>
        <w:t>الغدیر: ج 1، ص 8</w:t>
      </w:r>
    </w:p>
  </w:footnote>
  <w:footnote w:id="136">
    <w:p w14:paraId="7D5D9408" w14:textId="77777777" w:rsidR="00E2345E" w:rsidRDefault="00E2345E">
      <w:pPr>
        <w:pStyle w:val="FootnoteText"/>
        <w:rPr>
          <w:rtl/>
          <w:lang w:bidi="ar-IQ"/>
        </w:rPr>
      </w:pPr>
      <w:r w:rsidRPr="004F7BA5">
        <w:rPr>
          <w:rStyle w:val="FootnoteReference"/>
          <w:color w:val="FF0000"/>
          <w:sz w:val="28"/>
          <w:szCs w:val="28"/>
          <w:vertAlign w:val="baseline"/>
          <w:lang w:bidi="ar-IQ"/>
        </w:rPr>
        <w:footnoteRef/>
      </w:r>
      <w:r w:rsidRPr="004F7BA5">
        <w:rPr>
          <w:color w:val="FF0000"/>
          <w:sz w:val="28"/>
          <w:szCs w:val="28"/>
          <w:rtl/>
          <w:lang w:bidi="ar-IQ"/>
        </w:rPr>
        <w:t>-</w:t>
      </w:r>
      <w:r w:rsidRPr="004F7BA5">
        <w:rPr>
          <w:sz w:val="28"/>
          <w:szCs w:val="28"/>
          <w:rtl/>
          <w:lang w:bidi="ar-IQ"/>
        </w:rPr>
        <w:t xml:space="preserve"> تفسير الإمام الحسن العسكري </w:t>
      </w:r>
      <w:r w:rsidRPr="004F7BA5">
        <w:rPr>
          <w:sz w:val="28"/>
          <w:szCs w:val="28"/>
          <w:lang w:bidi="ar-IQ"/>
        </w:rPr>
        <w:sym w:font="AGA Arabesque" w:char="F075"/>
      </w:r>
      <w:r w:rsidRPr="004F7BA5">
        <w:rPr>
          <w:sz w:val="28"/>
          <w:szCs w:val="28"/>
          <w:rtl/>
          <w:lang w:bidi="ar-IQ"/>
        </w:rPr>
        <w:t>: ص300.</w:t>
      </w:r>
    </w:p>
  </w:footnote>
  <w:footnote w:id="137">
    <w:p w14:paraId="7F51E9B1" w14:textId="77777777" w:rsidR="008F699F" w:rsidRPr="005E4C3E" w:rsidRDefault="008F699F" w:rsidP="005A4729">
      <w:pPr>
        <w:pStyle w:val="FootnoteText"/>
        <w:rPr>
          <w:rFonts w:cs="B Zar"/>
          <w:rtl/>
        </w:rPr>
      </w:pPr>
      <w:r>
        <w:rPr>
          <w:rFonts w:cs="B Zar" w:hint="cs"/>
          <w:color w:val="FF0000"/>
          <w:rtl/>
        </w:rPr>
        <w:t>1</w:t>
      </w:r>
      <w:r w:rsidRPr="005E4C3E">
        <w:rPr>
          <w:rFonts w:cs="B Zar" w:hint="cs"/>
          <w:color w:val="FF0000"/>
          <w:rtl/>
        </w:rPr>
        <w:t xml:space="preserve">- </w:t>
      </w:r>
      <w:r w:rsidRPr="005E4C3E">
        <w:rPr>
          <w:rFonts w:cs="B Zar" w:hint="cs"/>
          <w:rtl/>
        </w:rPr>
        <w:t>تفسیر امام حسن عسکری</w:t>
      </w:r>
      <w:r w:rsidRPr="005E4C3E">
        <w:rPr>
          <w:rFonts w:cs="B Zar" w:hint="cs"/>
        </w:rPr>
        <w:sym w:font="Abo-thar" w:char="F067"/>
      </w:r>
      <w:r w:rsidRPr="005E4C3E">
        <w:rPr>
          <w:rFonts w:cs="B Zar" w:hint="cs"/>
          <w:rtl/>
        </w:rPr>
        <w:t>: ص 300</w:t>
      </w:r>
    </w:p>
  </w:footnote>
  <w:footnote w:id="138">
    <w:p w14:paraId="0A04F889" w14:textId="77777777" w:rsidR="00E2345E" w:rsidRPr="004F7BA5" w:rsidRDefault="00E2345E" w:rsidP="004F7BA5">
      <w:pPr>
        <w:pStyle w:val="FootnoteText"/>
        <w:rPr>
          <w:sz w:val="28"/>
          <w:szCs w:val="28"/>
          <w:lang w:bidi="ar-IQ"/>
        </w:rPr>
      </w:pPr>
      <w:r w:rsidRPr="004F7BA5">
        <w:rPr>
          <w:rStyle w:val="FootnoteReference"/>
          <w:color w:val="FF0000"/>
          <w:sz w:val="28"/>
          <w:szCs w:val="28"/>
          <w:vertAlign w:val="baseline"/>
          <w:lang w:bidi="ar-IQ"/>
        </w:rPr>
        <w:footnoteRef/>
      </w:r>
      <w:r w:rsidRPr="004F7BA5">
        <w:rPr>
          <w:color w:val="FF0000"/>
          <w:sz w:val="28"/>
          <w:szCs w:val="28"/>
          <w:rtl/>
          <w:lang w:bidi="ar-IQ"/>
        </w:rPr>
        <w:t>-</w:t>
      </w:r>
      <w:r w:rsidRPr="004F7BA5">
        <w:rPr>
          <w:sz w:val="28"/>
          <w:szCs w:val="28"/>
          <w:rtl/>
          <w:lang w:bidi="ar-IQ"/>
        </w:rPr>
        <w:t xml:space="preserve"> الاحتجاج: ج2</w:t>
      </w:r>
      <w:r>
        <w:rPr>
          <w:sz w:val="28"/>
          <w:szCs w:val="28"/>
          <w:rtl/>
          <w:lang w:bidi="ar-IQ"/>
        </w:rPr>
        <w:t xml:space="preserve"> </w:t>
      </w:r>
      <w:r w:rsidRPr="004F7BA5">
        <w:rPr>
          <w:sz w:val="28"/>
          <w:szCs w:val="28"/>
          <w:rtl/>
          <w:lang w:bidi="ar-IQ"/>
        </w:rPr>
        <w:t>ص52.</w:t>
      </w:r>
    </w:p>
  </w:footnote>
  <w:footnote w:id="139">
    <w:p w14:paraId="3C67E638" w14:textId="77777777" w:rsidR="007C193B" w:rsidRPr="005E4C3E" w:rsidRDefault="007C193B" w:rsidP="001774FC">
      <w:pPr>
        <w:pStyle w:val="FootnoteText"/>
        <w:rPr>
          <w:rFonts w:cs="B Zar"/>
          <w:rtl/>
        </w:rPr>
      </w:pPr>
      <w:r w:rsidRPr="005E4C3E">
        <w:rPr>
          <w:rFonts w:cs="B Zar" w:hint="cs"/>
          <w:color w:val="FF0000"/>
          <w:rtl/>
        </w:rPr>
        <w:t xml:space="preserve">1- </w:t>
      </w:r>
      <w:r w:rsidRPr="005E4C3E">
        <w:rPr>
          <w:rFonts w:cs="B Zar" w:hint="cs"/>
          <w:rtl/>
        </w:rPr>
        <w:t>احتجاج: ج 2، ص 52</w:t>
      </w:r>
    </w:p>
  </w:footnote>
  <w:footnote w:id="140">
    <w:p w14:paraId="7BBF5C88" w14:textId="77777777" w:rsidR="00E2345E" w:rsidRPr="002D6FE8" w:rsidRDefault="00E2345E" w:rsidP="004F7BA5">
      <w:pPr>
        <w:pStyle w:val="FootnoteText"/>
        <w:jc w:val="both"/>
        <w:rPr>
          <w:sz w:val="28"/>
          <w:szCs w:val="28"/>
          <w:lang w:bidi="ar-IQ"/>
        </w:rPr>
      </w:pPr>
      <w:r w:rsidRPr="004F7BA5">
        <w:rPr>
          <w:rStyle w:val="FootnoteReference"/>
          <w:color w:val="FF0000"/>
          <w:sz w:val="28"/>
          <w:szCs w:val="28"/>
          <w:vertAlign w:val="baseline"/>
          <w:lang w:bidi="ar-IQ"/>
        </w:rPr>
        <w:footnoteRef/>
      </w:r>
      <w:r w:rsidRPr="004F7BA5">
        <w:rPr>
          <w:color w:val="FF0000"/>
          <w:sz w:val="28"/>
          <w:szCs w:val="28"/>
          <w:rtl/>
          <w:lang w:bidi="ar-IQ"/>
        </w:rPr>
        <w:t>-</w:t>
      </w:r>
      <w:r w:rsidRPr="002D6FE8">
        <w:rPr>
          <w:sz w:val="28"/>
          <w:szCs w:val="28"/>
          <w:rtl/>
          <w:lang w:bidi="ar-IQ"/>
        </w:rPr>
        <w:t xml:space="preserve"> يقول أمير المؤمنين </w:t>
      </w:r>
      <w:r w:rsidRPr="002D6FE8">
        <w:rPr>
          <w:sz w:val="28"/>
          <w:szCs w:val="28"/>
          <w:lang w:bidi="ar-IQ"/>
        </w:rPr>
        <w:sym w:font="AGA Arabesque" w:char="F075"/>
      </w:r>
      <w:r w:rsidRPr="002D6FE8">
        <w:rPr>
          <w:sz w:val="28"/>
          <w:szCs w:val="28"/>
          <w:rtl/>
          <w:lang w:bidi="ar-IQ"/>
        </w:rPr>
        <w:t xml:space="preserve"> في إحدى خطبه: </w:t>
      </w:r>
      <w:r>
        <w:rPr>
          <w:sz w:val="28"/>
          <w:szCs w:val="28"/>
          <w:rtl/>
          <w:lang w:bidi="ar-IQ"/>
        </w:rPr>
        <w:t>(</w:t>
      </w:r>
      <w:r w:rsidRPr="004F7BA5">
        <w:rPr>
          <w:b/>
          <w:bCs/>
          <w:sz w:val="28"/>
          <w:szCs w:val="28"/>
          <w:rtl/>
          <w:lang w:bidi="ar-IQ"/>
        </w:rPr>
        <w:t>وآخر قد تسمى عالماً وليس به. فاقتبس جهائل من جهال، وأضاليل من ضلال. ونصب للناس شركا من حبائل غرور وقول زور. قد حمل الكتاب على آرائه. وعطف الحق على أهوائه يؤمن من العظائم ويهون كبير الجرائم. يقول أقف عند الشبهات وفيها وقع. واعتزل البدع وبينها اضطجع. فالصورة صورة إنسان. والقلب قلب حيوان. لا يعرف باب الهدى فيتبعه. ولا باب العمى فيصد عنه. فذلك ميت الأحياء فأين تذهبون</w:t>
      </w:r>
      <w:r>
        <w:rPr>
          <w:sz w:val="28"/>
          <w:szCs w:val="28"/>
          <w:rtl/>
          <w:lang w:bidi="ar-IQ"/>
        </w:rPr>
        <w:t xml:space="preserve">) </w:t>
      </w:r>
      <w:r w:rsidRPr="002D6FE8">
        <w:rPr>
          <w:sz w:val="28"/>
          <w:szCs w:val="28"/>
          <w:rtl/>
          <w:lang w:bidi="ar-IQ"/>
        </w:rPr>
        <w:t>نهج البلاغة بشرح محمد عبده:ج1</w:t>
      </w:r>
      <w:r>
        <w:rPr>
          <w:sz w:val="28"/>
          <w:szCs w:val="28"/>
          <w:rtl/>
          <w:lang w:bidi="ar-IQ"/>
        </w:rPr>
        <w:t xml:space="preserve"> </w:t>
      </w:r>
      <w:r w:rsidRPr="002D6FE8">
        <w:rPr>
          <w:sz w:val="28"/>
          <w:szCs w:val="28"/>
          <w:rtl/>
          <w:lang w:bidi="ar-IQ"/>
        </w:rPr>
        <w:t>ص153.</w:t>
      </w:r>
    </w:p>
  </w:footnote>
  <w:footnote w:id="141">
    <w:p w14:paraId="774DD985" w14:textId="77777777" w:rsidR="00E2345E" w:rsidRPr="002D6FE8" w:rsidRDefault="00E2345E" w:rsidP="004F7BA5">
      <w:pPr>
        <w:pStyle w:val="FootnoteText"/>
        <w:jc w:val="both"/>
        <w:rPr>
          <w:sz w:val="28"/>
          <w:szCs w:val="28"/>
          <w:rtl/>
          <w:lang w:bidi="ar-IQ"/>
        </w:rPr>
      </w:pPr>
      <w:r w:rsidRPr="004F7BA5">
        <w:rPr>
          <w:rStyle w:val="FootnoteReference"/>
          <w:color w:val="FF0000"/>
          <w:sz w:val="28"/>
          <w:szCs w:val="28"/>
          <w:vertAlign w:val="baseline"/>
          <w:lang w:bidi="ar-IQ"/>
        </w:rPr>
        <w:footnoteRef/>
      </w:r>
      <w:r w:rsidRPr="004F7BA5">
        <w:rPr>
          <w:color w:val="FF0000"/>
          <w:sz w:val="28"/>
          <w:szCs w:val="28"/>
          <w:rtl/>
          <w:lang w:bidi="ar-IQ"/>
        </w:rPr>
        <w:t>-</w:t>
      </w:r>
      <w:r w:rsidRPr="002D6FE8">
        <w:rPr>
          <w:sz w:val="28"/>
          <w:szCs w:val="28"/>
          <w:rtl/>
          <w:lang w:bidi="ar-IQ"/>
        </w:rPr>
        <w:t xml:space="preserve"> روي عن رسول الله </w:t>
      </w:r>
      <w:r w:rsidRPr="004F7BA5">
        <w:rPr>
          <w:noProof/>
          <w:sz w:val="28"/>
          <w:szCs w:val="28"/>
          <w:rtl/>
        </w:rPr>
        <w:drawing>
          <wp:inline distT="0" distB="0" distL="0" distR="0" wp14:anchorId="54E29E83" wp14:editId="14E7F91C">
            <wp:extent cx="207010" cy="158750"/>
            <wp:effectExtent l="19050" t="0" r="2540" b="0"/>
            <wp:docPr id="178" name="صورة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4"/>
                    <pic:cNvPicPr>
                      <a:picLocks noChangeAspect="1" noChangeArrowheads="1"/>
                    </pic:cNvPicPr>
                  </pic:nvPicPr>
                  <pic:blipFill>
                    <a:blip r:embed="rId1"/>
                    <a:srcRect/>
                    <a:stretch>
                      <a:fillRect/>
                    </a:stretch>
                  </pic:blipFill>
                  <pic:spPr bwMode="auto">
                    <a:xfrm>
                      <a:off x="0" y="0"/>
                      <a:ext cx="207010" cy="158750"/>
                    </a:xfrm>
                    <a:prstGeom prst="rect">
                      <a:avLst/>
                    </a:prstGeom>
                    <a:noFill/>
                    <a:ln w="9525">
                      <a:noFill/>
                      <a:miter lim="800000"/>
                      <a:headEnd/>
                      <a:tailEnd/>
                    </a:ln>
                  </pic:spPr>
                </pic:pic>
              </a:graphicData>
            </a:graphic>
          </wp:inline>
        </w:drawing>
      </w:r>
      <w:r w:rsidRPr="002D6FE8">
        <w:rPr>
          <w:sz w:val="28"/>
          <w:szCs w:val="28"/>
          <w:rtl/>
          <w:lang w:bidi="ar-IQ"/>
        </w:rPr>
        <w:t xml:space="preserve">: </w:t>
      </w:r>
      <w:r>
        <w:rPr>
          <w:sz w:val="28"/>
          <w:szCs w:val="28"/>
          <w:rtl/>
          <w:lang w:bidi="ar-IQ"/>
        </w:rPr>
        <w:t>(</w:t>
      </w:r>
      <w:r w:rsidRPr="004F7BA5">
        <w:rPr>
          <w:b/>
          <w:bCs/>
          <w:sz w:val="28"/>
          <w:szCs w:val="28"/>
          <w:rtl/>
          <w:lang w:bidi="ar-IQ"/>
        </w:rPr>
        <w:t>إن أشد الناس عذاباً يوم القيامة من قتل نبيا أو قتل أحد والديه، أو عالم لم ينتفع بعلمه</w:t>
      </w:r>
      <w:r>
        <w:rPr>
          <w:sz w:val="28"/>
          <w:szCs w:val="28"/>
          <w:rtl/>
          <w:lang w:bidi="ar-IQ"/>
        </w:rPr>
        <w:t>)</w:t>
      </w:r>
      <w:r w:rsidRPr="002D6FE8">
        <w:rPr>
          <w:sz w:val="28"/>
          <w:szCs w:val="28"/>
          <w:rtl/>
          <w:lang w:bidi="ar-IQ"/>
        </w:rPr>
        <w:t xml:space="preserve"> روضة الواعظين: ص10، العلم والحكمة في الكتاب والسنة :ص 457، موسوعة العقائد الإسلامية: ج2</w:t>
      </w:r>
      <w:r>
        <w:rPr>
          <w:sz w:val="28"/>
          <w:szCs w:val="28"/>
          <w:rtl/>
          <w:lang w:bidi="ar-IQ"/>
        </w:rPr>
        <w:t xml:space="preserve"> </w:t>
      </w:r>
      <w:r w:rsidRPr="002D6FE8">
        <w:rPr>
          <w:sz w:val="28"/>
          <w:szCs w:val="28"/>
          <w:rtl/>
          <w:lang w:bidi="ar-IQ"/>
        </w:rPr>
        <w:t>ص499.</w:t>
      </w:r>
    </w:p>
    <w:p w14:paraId="009EB6EF" w14:textId="77777777" w:rsidR="00E2345E" w:rsidRDefault="00E2345E" w:rsidP="004F7BA5">
      <w:pPr>
        <w:pStyle w:val="FootnoteText"/>
        <w:jc w:val="both"/>
        <w:rPr>
          <w:lang w:bidi="ar-IQ"/>
        </w:rPr>
      </w:pPr>
      <w:r w:rsidRPr="002D6FE8">
        <w:rPr>
          <w:sz w:val="28"/>
          <w:szCs w:val="28"/>
          <w:rtl/>
          <w:lang w:bidi="ar-IQ"/>
        </w:rPr>
        <w:t xml:space="preserve">وقال </w:t>
      </w:r>
      <w:r w:rsidRPr="004F7BA5">
        <w:rPr>
          <w:noProof/>
          <w:sz w:val="28"/>
          <w:szCs w:val="28"/>
          <w:rtl/>
        </w:rPr>
        <w:drawing>
          <wp:inline distT="0" distB="0" distL="0" distR="0" wp14:anchorId="224C61C5" wp14:editId="674F77B0">
            <wp:extent cx="207010" cy="158750"/>
            <wp:effectExtent l="19050" t="0" r="2540" b="0"/>
            <wp:docPr id="177" name="صورة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4"/>
                    <pic:cNvPicPr>
                      <a:picLocks noChangeAspect="1" noChangeArrowheads="1"/>
                    </pic:cNvPicPr>
                  </pic:nvPicPr>
                  <pic:blipFill>
                    <a:blip r:embed="rId1"/>
                    <a:srcRect/>
                    <a:stretch>
                      <a:fillRect/>
                    </a:stretch>
                  </pic:blipFill>
                  <pic:spPr bwMode="auto">
                    <a:xfrm>
                      <a:off x="0" y="0"/>
                      <a:ext cx="207010" cy="158750"/>
                    </a:xfrm>
                    <a:prstGeom prst="rect">
                      <a:avLst/>
                    </a:prstGeom>
                    <a:noFill/>
                    <a:ln w="9525">
                      <a:noFill/>
                      <a:miter lim="800000"/>
                      <a:headEnd/>
                      <a:tailEnd/>
                    </a:ln>
                  </pic:spPr>
                </pic:pic>
              </a:graphicData>
            </a:graphic>
          </wp:inline>
        </w:drawing>
      </w:r>
      <w:r w:rsidRPr="002D6FE8">
        <w:rPr>
          <w:sz w:val="28"/>
          <w:szCs w:val="28"/>
          <w:rtl/>
          <w:lang w:bidi="ar-IQ"/>
        </w:rPr>
        <w:t xml:space="preserve"> أيضا</w:t>
      </w:r>
      <w:r>
        <w:rPr>
          <w:sz w:val="28"/>
          <w:szCs w:val="28"/>
          <w:rtl/>
          <w:lang w:bidi="ar-IQ"/>
        </w:rPr>
        <w:t>ً</w:t>
      </w:r>
      <w:r w:rsidRPr="002D6FE8">
        <w:rPr>
          <w:sz w:val="28"/>
          <w:szCs w:val="28"/>
          <w:rtl/>
          <w:lang w:bidi="ar-IQ"/>
        </w:rPr>
        <w:t xml:space="preserve">: </w:t>
      </w:r>
      <w:r>
        <w:rPr>
          <w:sz w:val="28"/>
          <w:szCs w:val="28"/>
          <w:rtl/>
          <w:lang w:bidi="ar-IQ"/>
        </w:rPr>
        <w:t>(</w:t>
      </w:r>
      <w:r w:rsidRPr="004F7BA5">
        <w:rPr>
          <w:b/>
          <w:bCs/>
          <w:sz w:val="28"/>
          <w:szCs w:val="28"/>
          <w:rtl/>
          <w:lang w:bidi="ar-IQ"/>
        </w:rPr>
        <w:t>علماء هذه الأمة رجلان رجل أتاه الله علماً. فطلب به وجه الله والدار الآخرة وبذله للناس. ولم يأخذ عليه طمعاً. ولم يشتر به ثمناً قليلاً. فذلك يستغفر له من في البحور ودواب البر والبحر. والطير في جو السماء. ويقدم على الله سيدا شريفاً. ورجل أتاه الله علما فبخل به على عباد الله واخذ عليه طمعاً. واشترى به ثمناً قليلاً، فذلك يلجم يوم القيامة بلجام من نار، وينادي ملك من الملائكة على رؤوس الأشهاد، هذا فلان ابن فلان أتاه الله علماً في دار الدنيا فبخل به على عباده حتى يفرغ من الحساب</w:t>
      </w:r>
      <w:r>
        <w:rPr>
          <w:sz w:val="28"/>
          <w:szCs w:val="28"/>
          <w:rtl/>
          <w:lang w:bidi="ar-IQ"/>
        </w:rPr>
        <w:t>)</w:t>
      </w:r>
      <w:r w:rsidRPr="002D6FE8">
        <w:rPr>
          <w:sz w:val="28"/>
          <w:szCs w:val="28"/>
          <w:rtl/>
          <w:lang w:bidi="ar-IQ"/>
        </w:rPr>
        <w:t xml:space="preserve"> روضة الواعظين : ص10.</w:t>
      </w:r>
    </w:p>
  </w:footnote>
  <w:footnote w:id="142">
    <w:p w14:paraId="412E2489" w14:textId="77777777" w:rsidR="00DC34C2" w:rsidRPr="005E4C3E" w:rsidRDefault="00DC34C2" w:rsidP="00A960CD">
      <w:pPr>
        <w:pStyle w:val="FootnoteText"/>
        <w:rPr>
          <w:rFonts w:cs="B Zar"/>
          <w:rtl/>
        </w:rPr>
      </w:pPr>
      <w:r w:rsidRPr="005E4C3E">
        <w:rPr>
          <w:rFonts w:cs="B Zar" w:hint="cs"/>
          <w:color w:val="FF0000"/>
          <w:rtl/>
        </w:rPr>
        <w:t xml:space="preserve">1- </w:t>
      </w:r>
      <w:r w:rsidRPr="005E4C3E">
        <w:rPr>
          <w:rFonts w:cs="B Zar" w:hint="cs"/>
          <w:rtl/>
        </w:rPr>
        <w:t>امیرالمؤمنین</w:t>
      </w:r>
      <w:r w:rsidRPr="005E4C3E">
        <w:rPr>
          <w:rFonts w:cs="B Zar" w:hint="cs"/>
        </w:rPr>
        <w:sym w:font="Abo-thar" w:char="F067"/>
      </w:r>
      <w:r w:rsidRPr="005E4C3E">
        <w:rPr>
          <w:rFonts w:cs="B Zar" w:hint="cs"/>
          <w:rtl/>
        </w:rPr>
        <w:t xml:space="preserve"> در یکی از خطبه‌هایش می‌فرماید: (</w:t>
      </w:r>
      <w:r w:rsidRPr="005E4C3E">
        <w:rPr>
          <w:rStyle w:val="HadithTranslationChar"/>
          <w:rFonts w:cs="B Zar"/>
          <w:color w:val="C00000"/>
          <w:sz w:val="22"/>
          <w:szCs w:val="22"/>
          <w:rtl/>
        </w:rPr>
        <w:t>و</w:t>
      </w:r>
      <w:r w:rsidRPr="005E4C3E">
        <w:rPr>
          <w:rStyle w:val="HadithTranslationChar"/>
          <w:rFonts w:cs="B Zar"/>
          <w:color w:val="C00000"/>
          <w:sz w:val="22"/>
          <w:szCs w:val="22"/>
        </w:rPr>
        <w:t xml:space="preserve"> </w:t>
      </w:r>
      <w:r w:rsidRPr="005E4C3E">
        <w:rPr>
          <w:rStyle w:val="HadithTranslationChar"/>
          <w:rFonts w:cs="B Zar"/>
          <w:color w:val="C00000"/>
          <w:sz w:val="22"/>
          <w:szCs w:val="22"/>
          <w:rtl/>
        </w:rPr>
        <w:t>دیگرى</w:t>
      </w:r>
      <w:r w:rsidRPr="005E4C3E">
        <w:rPr>
          <w:rStyle w:val="HadithTranslationChar"/>
          <w:rFonts w:cs="B Zar"/>
          <w:color w:val="C00000"/>
          <w:sz w:val="22"/>
          <w:szCs w:val="22"/>
        </w:rPr>
        <w:t xml:space="preserve"> </w:t>
      </w:r>
      <w:r w:rsidRPr="005E4C3E">
        <w:rPr>
          <w:rStyle w:val="HadithTranslationChar"/>
          <w:rFonts w:cs="B Zar"/>
          <w:color w:val="C00000"/>
          <w:sz w:val="22"/>
          <w:szCs w:val="22"/>
          <w:rtl/>
        </w:rPr>
        <w:t>که</w:t>
      </w:r>
      <w:r w:rsidRPr="005E4C3E">
        <w:rPr>
          <w:rStyle w:val="HadithTranslationChar"/>
          <w:rFonts w:cs="B Zar"/>
          <w:color w:val="C00000"/>
          <w:sz w:val="22"/>
          <w:szCs w:val="22"/>
        </w:rPr>
        <w:t xml:space="preserve"> </w:t>
      </w:r>
      <w:r w:rsidRPr="005E4C3E">
        <w:rPr>
          <w:rStyle w:val="HadithTranslationChar"/>
          <w:rFonts w:cs="B Zar"/>
          <w:color w:val="C00000"/>
          <w:sz w:val="22"/>
          <w:szCs w:val="22"/>
          <w:rtl/>
        </w:rPr>
        <w:t>او</w:t>
      </w:r>
      <w:r w:rsidRPr="005E4C3E">
        <w:rPr>
          <w:rStyle w:val="HadithTranslationChar"/>
          <w:rFonts w:cs="B Zar"/>
          <w:color w:val="C00000"/>
          <w:sz w:val="22"/>
          <w:szCs w:val="22"/>
        </w:rPr>
        <w:t xml:space="preserve"> </w:t>
      </w:r>
      <w:r w:rsidRPr="005E4C3E">
        <w:rPr>
          <w:rStyle w:val="HadithTranslationChar"/>
          <w:rFonts w:cs="B Zar"/>
          <w:color w:val="C00000"/>
          <w:sz w:val="22"/>
          <w:szCs w:val="22"/>
          <w:rtl/>
        </w:rPr>
        <w:t>را</w:t>
      </w:r>
      <w:r w:rsidRPr="005E4C3E">
        <w:rPr>
          <w:rStyle w:val="HadithTranslationChar"/>
          <w:rFonts w:cs="B Zar"/>
          <w:color w:val="C00000"/>
          <w:sz w:val="22"/>
          <w:szCs w:val="22"/>
        </w:rPr>
        <w:t xml:space="preserve"> </w:t>
      </w:r>
      <w:r w:rsidRPr="005E4C3E">
        <w:rPr>
          <w:rStyle w:val="HadithTranslationChar"/>
          <w:rFonts w:cs="B Zar"/>
          <w:color w:val="C00000"/>
          <w:sz w:val="22"/>
          <w:szCs w:val="22"/>
          <w:rtl/>
        </w:rPr>
        <w:t>دانشمند</w:t>
      </w:r>
      <w:r w:rsidRPr="005E4C3E">
        <w:rPr>
          <w:rStyle w:val="HadithTranslationChar"/>
          <w:rFonts w:cs="B Zar"/>
          <w:color w:val="C00000"/>
          <w:sz w:val="22"/>
          <w:szCs w:val="22"/>
        </w:rPr>
        <w:t xml:space="preserve"> </w:t>
      </w:r>
      <w:r w:rsidRPr="005E4C3E">
        <w:rPr>
          <w:rStyle w:val="HadithTranslationChar"/>
          <w:rFonts w:cs="B Zar"/>
          <w:color w:val="C00000"/>
          <w:sz w:val="22"/>
          <w:szCs w:val="22"/>
          <w:rtl/>
        </w:rPr>
        <w:t>نامند</w:t>
      </w:r>
      <w:r w:rsidRPr="005E4C3E">
        <w:rPr>
          <w:rStyle w:val="HadithTranslationChar"/>
          <w:rFonts w:cs="B Zar"/>
          <w:color w:val="C00000"/>
          <w:sz w:val="22"/>
          <w:szCs w:val="22"/>
        </w:rPr>
        <w:t xml:space="preserve"> </w:t>
      </w:r>
      <w:r w:rsidRPr="005E4C3E">
        <w:rPr>
          <w:rStyle w:val="HadithTranslationChar"/>
          <w:rFonts w:cs="B Zar"/>
          <w:color w:val="C00000"/>
          <w:sz w:val="22"/>
          <w:szCs w:val="22"/>
          <w:rtl/>
        </w:rPr>
        <w:t>اما</w:t>
      </w:r>
      <w:r w:rsidRPr="005E4C3E">
        <w:rPr>
          <w:rStyle w:val="HadithTranslationChar"/>
          <w:rFonts w:cs="B Zar"/>
          <w:color w:val="C00000"/>
          <w:sz w:val="22"/>
          <w:szCs w:val="22"/>
        </w:rPr>
        <w:t xml:space="preserve"> </w:t>
      </w:r>
      <w:r w:rsidRPr="005E4C3E">
        <w:rPr>
          <w:rStyle w:val="HadithTranslationChar"/>
          <w:rFonts w:cs="B Zar"/>
          <w:color w:val="C00000"/>
          <w:sz w:val="22"/>
          <w:szCs w:val="22"/>
          <w:rtl/>
        </w:rPr>
        <w:t>از</w:t>
      </w:r>
      <w:r w:rsidRPr="005E4C3E">
        <w:rPr>
          <w:rStyle w:val="HadithTranslationChar"/>
          <w:rFonts w:cs="B Zar"/>
          <w:color w:val="C00000"/>
          <w:sz w:val="22"/>
          <w:szCs w:val="22"/>
        </w:rPr>
        <w:t xml:space="preserve"> </w:t>
      </w:r>
      <w:r w:rsidRPr="005E4C3E">
        <w:rPr>
          <w:rStyle w:val="HadithTranslationChar"/>
          <w:rFonts w:cs="B Zar"/>
          <w:color w:val="C00000"/>
          <w:sz w:val="22"/>
          <w:szCs w:val="22"/>
          <w:rtl/>
        </w:rPr>
        <w:t>دانش</w:t>
      </w:r>
      <w:r w:rsidRPr="005E4C3E">
        <w:rPr>
          <w:rStyle w:val="HadithTranslationChar"/>
          <w:rFonts w:cs="B Zar"/>
          <w:color w:val="C00000"/>
          <w:sz w:val="22"/>
          <w:szCs w:val="22"/>
        </w:rPr>
        <w:t xml:space="preserve"> </w:t>
      </w:r>
      <w:r w:rsidRPr="005E4C3E">
        <w:rPr>
          <w:rStyle w:val="HadithTranslationChar"/>
          <w:rFonts w:cs="B Zar"/>
          <w:color w:val="C00000"/>
          <w:sz w:val="22"/>
          <w:szCs w:val="22"/>
          <w:rtl/>
        </w:rPr>
        <w:t>بى</w:t>
      </w:r>
      <w:r w:rsidRPr="005E4C3E">
        <w:rPr>
          <w:rStyle w:val="HadithTranslationChar"/>
          <w:rFonts w:cs="B Zar" w:hint="cs"/>
          <w:color w:val="C00000"/>
          <w:sz w:val="22"/>
          <w:szCs w:val="22"/>
          <w:rtl/>
        </w:rPr>
        <w:t>‌</w:t>
      </w:r>
      <w:r w:rsidRPr="005E4C3E">
        <w:rPr>
          <w:rStyle w:val="HadithTranslationChar"/>
          <w:rFonts w:cs="B Zar"/>
          <w:color w:val="C00000"/>
          <w:sz w:val="22"/>
          <w:szCs w:val="22"/>
          <w:rtl/>
        </w:rPr>
        <w:t>بهره</w:t>
      </w:r>
      <w:r w:rsidRPr="005E4C3E">
        <w:rPr>
          <w:rStyle w:val="HadithTranslationChar"/>
          <w:rFonts w:cs="B Zar"/>
          <w:color w:val="C00000"/>
          <w:sz w:val="22"/>
          <w:szCs w:val="22"/>
        </w:rPr>
        <w:t xml:space="preserve"> </w:t>
      </w:r>
      <w:r w:rsidRPr="005E4C3E">
        <w:rPr>
          <w:rStyle w:val="HadithTranslationChar"/>
          <w:rFonts w:cs="B Zar"/>
          <w:color w:val="C00000"/>
          <w:sz w:val="22"/>
          <w:szCs w:val="22"/>
          <w:rtl/>
        </w:rPr>
        <w:t>است</w:t>
      </w:r>
      <w:r w:rsidRPr="005E4C3E">
        <w:rPr>
          <w:rFonts w:cs="B Zar" w:hint="cs"/>
          <w:color w:val="C00000"/>
          <w:rtl/>
        </w:rPr>
        <w:t>.</w:t>
      </w:r>
      <w:r w:rsidRPr="005E4C3E">
        <w:rPr>
          <w:rFonts w:cs="B Zar"/>
          <w:color w:val="C00000"/>
        </w:rPr>
        <w:t xml:space="preserve"> </w:t>
      </w:r>
      <w:r w:rsidRPr="005E4C3E">
        <w:rPr>
          <w:rStyle w:val="HadithTranslationChar"/>
          <w:rFonts w:cs="B Zar"/>
          <w:color w:val="C00000"/>
          <w:sz w:val="22"/>
          <w:szCs w:val="22"/>
          <w:rtl/>
        </w:rPr>
        <w:t>یک</w:t>
      </w:r>
      <w:r w:rsidRPr="005E4C3E">
        <w:rPr>
          <w:rStyle w:val="HadithTranslationChar"/>
          <w:rFonts w:cs="B Zar"/>
          <w:color w:val="C00000"/>
          <w:sz w:val="22"/>
          <w:szCs w:val="22"/>
        </w:rPr>
        <w:t xml:space="preserve"> </w:t>
      </w:r>
      <w:r w:rsidRPr="005E4C3E">
        <w:rPr>
          <w:rStyle w:val="HadithTranslationChar"/>
          <w:rFonts w:cs="B Zar"/>
          <w:color w:val="C00000"/>
          <w:sz w:val="22"/>
          <w:szCs w:val="22"/>
          <w:rtl/>
        </w:rPr>
        <w:t>دسته</w:t>
      </w:r>
      <w:r w:rsidRPr="005E4C3E">
        <w:rPr>
          <w:rStyle w:val="HadithTranslationChar"/>
          <w:rFonts w:cs="B Zar"/>
          <w:color w:val="C00000"/>
          <w:sz w:val="22"/>
          <w:szCs w:val="22"/>
        </w:rPr>
        <w:t xml:space="preserve"> </w:t>
      </w:r>
      <w:r w:rsidRPr="005E4C3E">
        <w:rPr>
          <w:rStyle w:val="HadithTranslationChar"/>
          <w:rFonts w:cs="B Zar"/>
          <w:color w:val="C00000"/>
          <w:sz w:val="22"/>
          <w:szCs w:val="22"/>
          <w:rtl/>
        </w:rPr>
        <w:t>از</w:t>
      </w:r>
      <w:r w:rsidRPr="005E4C3E">
        <w:rPr>
          <w:rStyle w:val="HadithTranslationChar"/>
          <w:rFonts w:cs="B Zar"/>
          <w:color w:val="C00000"/>
          <w:sz w:val="22"/>
          <w:szCs w:val="22"/>
        </w:rPr>
        <w:t xml:space="preserve"> </w:t>
      </w:r>
      <w:r w:rsidRPr="005E4C3E">
        <w:rPr>
          <w:rStyle w:val="HadithTranslationChar"/>
          <w:rFonts w:cs="B Zar"/>
          <w:color w:val="C00000"/>
          <w:sz w:val="22"/>
          <w:szCs w:val="22"/>
          <w:rtl/>
        </w:rPr>
        <w:t>نادانى</w:t>
      </w:r>
      <w:r w:rsidRPr="005E4C3E">
        <w:rPr>
          <w:rStyle w:val="HadithTranslationChar"/>
          <w:rFonts w:cs="B Zar" w:hint="cs"/>
          <w:color w:val="C00000"/>
          <w:sz w:val="22"/>
          <w:szCs w:val="22"/>
          <w:rtl/>
        </w:rPr>
        <w:t>‌</w:t>
      </w:r>
      <w:r w:rsidRPr="005E4C3E">
        <w:rPr>
          <w:rStyle w:val="HadithTranslationChar"/>
          <w:rFonts w:cs="B Zar"/>
          <w:color w:val="C00000"/>
          <w:sz w:val="22"/>
          <w:szCs w:val="22"/>
          <w:rtl/>
        </w:rPr>
        <w:t>ها</w:t>
      </w:r>
      <w:r w:rsidRPr="005E4C3E">
        <w:rPr>
          <w:rStyle w:val="HadithTranslationChar"/>
          <w:rFonts w:cs="B Zar"/>
          <w:color w:val="C00000"/>
          <w:sz w:val="22"/>
          <w:szCs w:val="22"/>
        </w:rPr>
        <w:t xml:space="preserve"> </w:t>
      </w:r>
      <w:r w:rsidRPr="005E4C3E">
        <w:rPr>
          <w:rStyle w:val="HadithTranslationChar"/>
          <w:rFonts w:cs="B Zar"/>
          <w:color w:val="C00000"/>
          <w:sz w:val="22"/>
          <w:szCs w:val="22"/>
          <w:rtl/>
        </w:rPr>
        <w:t>را</w:t>
      </w:r>
      <w:r w:rsidRPr="005E4C3E">
        <w:rPr>
          <w:rStyle w:val="HadithTranslationChar"/>
          <w:rFonts w:cs="B Zar"/>
          <w:color w:val="C00000"/>
          <w:sz w:val="22"/>
          <w:szCs w:val="22"/>
        </w:rPr>
        <w:t xml:space="preserve"> </w:t>
      </w:r>
      <w:r w:rsidRPr="005E4C3E">
        <w:rPr>
          <w:rStyle w:val="HadithTranslationChar"/>
          <w:rFonts w:cs="B Zar"/>
          <w:color w:val="C00000"/>
          <w:sz w:val="22"/>
          <w:szCs w:val="22"/>
          <w:rtl/>
        </w:rPr>
        <w:t>از</w:t>
      </w:r>
      <w:r w:rsidRPr="005E4C3E">
        <w:rPr>
          <w:rStyle w:val="HadithTranslationChar"/>
          <w:rFonts w:cs="B Zar"/>
          <w:color w:val="C00000"/>
          <w:sz w:val="22"/>
          <w:szCs w:val="22"/>
        </w:rPr>
        <w:t xml:space="preserve"> </w:t>
      </w:r>
      <w:r w:rsidRPr="005E4C3E">
        <w:rPr>
          <w:rStyle w:val="HadithTranslationChar"/>
          <w:rFonts w:cs="B Zar"/>
          <w:color w:val="C00000"/>
          <w:sz w:val="22"/>
          <w:szCs w:val="22"/>
          <w:rtl/>
        </w:rPr>
        <w:t>جمعى</w:t>
      </w:r>
      <w:r w:rsidRPr="005E4C3E">
        <w:rPr>
          <w:rStyle w:val="HadithTranslationChar"/>
          <w:rFonts w:cs="B Zar"/>
          <w:color w:val="C00000"/>
          <w:sz w:val="22"/>
          <w:szCs w:val="22"/>
        </w:rPr>
        <w:t xml:space="preserve"> </w:t>
      </w:r>
      <w:r w:rsidRPr="005E4C3E">
        <w:rPr>
          <w:rStyle w:val="HadithTranslationChar"/>
          <w:rFonts w:cs="B Zar"/>
          <w:color w:val="C00000"/>
          <w:sz w:val="22"/>
          <w:szCs w:val="22"/>
          <w:rtl/>
        </w:rPr>
        <w:t>نادان</w:t>
      </w:r>
      <w:r w:rsidRPr="005E4C3E">
        <w:rPr>
          <w:rStyle w:val="HadithTranslationChar"/>
          <w:rFonts w:cs="B Zar"/>
          <w:color w:val="C00000"/>
          <w:sz w:val="22"/>
          <w:szCs w:val="22"/>
        </w:rPr>
        <w:t xml:space="preserve"> </w:t>
      </w:r>
      <w:r w:rsidRPr="005E4C3E">
        <w:rPr>
          <w:rStyle w:val="HadithTranslationChar"/>
          <w:rFonts w:cs="B Zar"/>
          <w:color w:val="C00000"/>
          <w:sz w:val="22"/>
          <w:szCs w:val="22"/>
          <w:rtl/>
        </w:rPr>
        <w:t>فرا</w:t>
      </w:r>
      <w:r w:rsidRPr="005E4C3E">
        <w:rPr>
          <w:rStyle w:val="HadithTranslationChar"/>
          <w:rFonts w:cs="B Zar"/>
          <w:color w:val="C00000"/>
          <w:sz w:val="22"/>
          <w:szCs w:val="22"/>
        </w:rPr>
        <w:t xml:space="preserve"> </w:t>
      </w:r>
      <w:r w:rsidRPr="005E4C3E">
        <w:rPr>
          <w:rStyle w:val="HadithTranslationChar"/>
          <w:rFonts w:cs="B Zar"/>
          <w:color w:val="C00000"/>
          <w:sz w:val="22"/>
          <w:szCs w:val="22"/>
          <w:rtl/>
        </w:rPr>
        <w:t>گرفته</w:t>
      </w:r>
      <w:r w:rsidRPr="005E4C3E">
        <w:rPr>
          <w:rFonts w:cs="B Zar"/>
          <w:color w:val="C00000"/>
          <w:rtl/>
        </w:rPr>
        <w:t xml:space="preserve"> </w:t>
      </w:r>
      <w:r w:rsidRPr="005E4C3E">
        <w:rPr>
          <w:rStyle w:val="HadithTranslationChar"/>
          <w:rFonts w:cs="B Zar"/>
          <w:color w:val="C00000"/>
          <w:sz w:val="22"/>
          <w:szCs w:val="22"/>
          <w:rtl/>
        </w:rPr>
        <w:t>و</w:t>
      </w:r>
      <w:r w:rsidRPr="005E4C3E">
        <w:rPr>
          <w:rStyle w:val="HadithTranslationChar"/>
          <w:rFonts w:cs="B Zar"/>
          <w:color w:val="C00000"/>
          <w:sz w:val="22"/>
          <w:szCs w:val="22"/>
        </w:rPr>
        <w:t xml:space="preserve"> </w:t>
      </w:r>
      <w:r w:rsidRPr="005E4C3E">
        <w:rPr>
          <w:rStyle w:val="HadithTranslationChar"/>
          <w:rFonts w:cs="B Zar"/>
          <w:color w:val="C00000"/>
          <w:sz w:val="22"/>
          <w:szCs w:val="22"/>
          <w:rtl/>
        </w:rPr>
        <w:t>مطالب</w:t>
      </w:r>
      <w:r w:rsidRPr="005E4C3E">
        <w:rPr>
          <w:rStyle w:val="HadithTranslationChar"/>
          <w:rFonts w:cs="B Zar"/>
          <w:color w:val="C00000"/>
          <w:sz w:val="22"/>
          <w:szCs w:val="22"/>
        </w:rPr>
        <w:t xml:space="preserve"> </w:t>
      </w:r>
      <w:r w:rsidRPr="005E4C3E">
        <w:rPr>
          <w:rStyle w:val="HadithTranslationChar"/>
          <w:rFonts w:cs="B Zar"/>
          <w:color w:val="C00000"/>
          <w:sz w:val="22"/>
          <w:szCs w:val="22"/>
          <w:rtl/>
        </w:rPr>
        <w:t>گمراه</w:t>
      </w:r>
      <w:r w:rsidRPr="005E4C3E">
        <w:rPr>
          <w:rStyle w:val="HadithTranslationChar"/>
          <w:rFonts w:cs="B Zar" w:hint="eastAsia"/>
          <w:color w:val="C00000"/>
          <w:sz w:val="22"/>
          <w:szCs w:val="22"/>
          <w:rtl/>
        </w:rPr>
        <w:t>‌</w:t>
      </w:r>
      <w:r w:rsidRPr="005E4C3E">
        <w:rPr>
          <w:rStyle w:val="HadithTranslationChar"/>
          <w:rFonts w:cs="B Zar"/>
          <w:color w:val="C00000"/>
          <w:sz w:val="22"/>
          <w:szCs w:val="22"/>
          <w:rtl/>
        </w:rPr>
        <w:t>کننده</w:t>
      </w:r>
      <w:r w:rsidRPr="005E4C3E">
        <w:rPr>
          <w:rStyle w:val="HadithTranslationChar"/>
          <w:rFonts w:cs="B Zar"/>
          <w:color w:val="C00000"/>
          <w:sz w:val="22"/>
          <w:szCs w:val="22"/>
        </w:rPr>
        <w:t xml:space="preserve"> </w:t>
      </w:r>
      <w:r w:rsidRPr="005E4C3E">
        <w:rPr>
          <w:rStyle w:val="HadithTranslationChar"/>
          <w:rFonts w:cs="B Zar"/>
          <w:color w:val="C00000"/>
          <w:sz w:val="22"/>
          <w:szCs w:val="22"/>
          <w:rtl/>
        </w:rPr>
        <w:t>را</w:t>
      </w:r>
      <w:r w:rsidRPr="005E4C3E">
        <w:rPr>
          <w:rStyle w:val="HadithTranslationChar"/>
          <w:rFonts w:cs="B Zar"/>
          <w:color w:val="C00000"/>
          <w:sz w:val="22"/>
          <w:szCs w:val="22"/>
        </w:rPr>
        <w:t xml:space="preserve"> </w:t>
      </w:r>
      <w:r w:rsidRPr="005E4C3E">
        <w:rPr>
          <w:rStyle w:val="HadithTranslationChar"/>
          <w:rFonts w:cs="B Zar"/>
          <w:color w:val="C00000"/>
          <w:sz w:val="22"/>
          <w:szCs w:val="22"/>
          <w:rtl/>
        </w:rPr>
        <w:t>از</w:t>
      </w:r>
      <w:r w:rsidRPr="005E4C3E">
        <w:rPr>
          <w:rStyle w:val="HadithTranslationChar"/>
          <w:rFonts w:cs="B Zar"/>
          <w:color w:val="C00000"/>
          <w:sz w:val="22"/>
          <w:szCs w:val="22"/>
        </w:rPr>
        <w:t xml:space="preserve"> </w:t>
      </w:r>
      <w:r w:rsidRPr="005E4C3E">
        <w:rPr>
          <w:rStyle w:val="HadithTranslationChar"/>
          <w:rFonts w:cs="B Zar"/>
          <w:color w:val="C00000"/>
          <w:sz w:val="22"/>
          <w:szCs w:val="22"/>
          <w:rtl/>
        </w:rPr>
        <w:t>گمراهان</w:t>
      </w:r>
      <w:r w:rsidRPr="005E4C3E">
        <w:rPr>
          <w:rStyle w:val="HadithTranslationChar"/>
          <w:rFonts w:cs="B Zar"/>
          <w:color w:val="C00000"/>
          <w:sz w:val="22"/>
          <w:szCs w:val="22"/>
        </w:rPr>
        <w:t xml:space="preserve"> </w:t>
      </w:r>
      <w:r w:rsidRPr="005E4C3E">
        <w:rPr>
          <w:rStyle w:val="HadithTranslationChar"/>
          <w:rFonts w:cs="B Zar"/>
          <w:color w:val="C00000"/>
          <w:sz w:val="22"/>
          <w:szCs w:val="22"/>
          <w:rtl/>
        </w:rPr>
        <w:t>آموخته</w:t>
      </w:r>
      <w:r w:rsidRPr="005E4C3E">
        <w:rPr>
          <w:rFonts w:cs="B Zar"/>
          <w:color w:val="C00000"/>
          <w:rtl/>
        </w:rPr>
        <w:t xml:space="preserve"> </w:t>
      </w:r>
      <w:r w:rsidRPr="005E4C3E">
        <w:rPr>
          <w:rStyle w:val="HadithTranslationChar"/>
          <w:rFonts w:cs="B Zar"/>
          <w:color w:val="C00000"/>
          <w:sz w:val="22"/>
          <w:szCs w:val="22"/>
          <w:rtl/>
        </w:rPr>
        <w:t>و</w:t>
      </w:r>
      <w:r w:rsidRPr="005E4C3E">
        <w:rPr>
          <w:rStyle w:val="HadithTranslationChar"/>
          <w:rFonts w:cs="B Zar"/>
          <w:color w:val="C00000"/>
          <w:sz w:val="22"/>
          <w:szCs w:val="22"/>
        </w:rPr>
        <w:t xml:space="preserve"> </w:t>
      </w:r>
      <w:r w:rsidRPr="005E4C3E">
        <w:rPr>
          <w:rStyle w:val="HadithTranslationChar"/>
          <w:rFonts w:cs="B Zar"/>
          <w:color w:val="C00000"/>
          <w:sz w:val="22"/>
          <w:szCs w:val="22"/>
          <w:rtl/>
        </w:rPr>
        <w:t>به</w:t>
      </w:r>
      <w:r w:rsidRPr="005E4C3E">
        <w:rPr>
          <w:rStyle w:val="HadithTranslationChar"/>
          <w:rFonts w:cs="B Zar"/>
          <w:color w:val="C00000"/>
          <w:sz w:val="22"/>
          <w:szCs w:val="22"/>
        </w:rPr>
        <w:t xml:space="preserve"> </w:t>
      </w:r>
      <w:r w:rsidRPr="005E4C3E">
        <w:rPr>
          <w:rStyle w:val="HadithTranslationChar"/>
          <w:rFonts w:cs="B Zar"/>
          <w:color w:val="C00000"/>
          <w:sz w:val="22"/>
          <w:szCs w:val="22"/>
          <w:rtl/>
        </w:rPr>
        <w:t>هم</w:t>
      </w:r>
      <w:r w:rsidRPr="005E4C3E">
        <w:rPr>
          <w:rStyle w:val="HadithTranslationChar"/>
          <w:rFonts w:cs="B Zar"/>
          <w:color w:val="C00000"/>
          <w:sz w:val="22"/>
          <w:szCs w:val="22"/>
        </w:rPr>
        <w:t xml:space="preserve"> </w:t>
      </w:r>
      <w:r w:rsidRPr="005E4C3E">
        <w:rPr>
          <w:rStyle w:val="HadithTranslationChar"/>
          <w:rFonts w:cs="B Zar"/>
          <w:color w:val="C00000"/>
          <w:sz w:val="22"/>
          <w:szCs w:val="22"/>
          <w:rtl/>
        </w:rPr>
        <w:t>بافته</w:t>
      </w:r>
      <w:r w:rsidRPr="005E4C3E">
        <w:rPr>
          <w:rFonts w:cs="B Zar"/>
          <w:color w:val="C00000"/>
          <w:rtl/>
        </w:rPr>
        <w:t xml:space="preserve"> </w:t>
      </w:r>
      <w:r w:rsidRPr="005E4C3E">
        <w:rPr>
          <w:rStyle w:val="HadithTranslationChar"/>
          <w:rFonts w:cs="B Zar"/>
          <w:color w:val="C00000"/>
          <w:sz w:val="22"/>
          <w:szCs w:val="22"/>
          <w:rtl/>
        </w:rPr>
        <w:t>و</w:t>
      </w:r>
      <w:r w:rsidRPr="005E4C3E">
        <w:rPr>
          <w:rStyle w:val="HadithTranslationChar"/>
          <w:rFonts w:cs="B Zar"/>
          <w:color w:val="C00000"/>
          <w:sz w:val="22"/>
          <w:szCs w:val="22"/>
        </w:rPr>
        <w:t xml:space="preserve"> </w:t>
      </w:r>
      <w:r w:rsidRPr="005E4C3E">
        <w:rPr>
          <w:rStyle w:val="HadithTranslationChar"/>
          <w:rFonts w:cs="B Zar"/>
          <w:color w:val="C00000"/>
          <w:sz w:val="22"/>
          <w:szCs w:val="22"/>
          <w:rtl/>
        </w:rPr>
        <w:t>دام</w:t>
      </w:r>
      <w:r w:rsidRPr="005E4C3E">
        <w:rPr>
          <w:rStyle w:val="HadithTranslationChar"/>
          <w:rFonts w:cs="B Zar" w:hint="cs"/>
          <w:color w:val="C00000"/>
          <w:sz w:val="22"/>
          <w:szCs w:val="22"/>
          <w:rtl/>
        </w:rPr>
        <w:t>‌</w:t>
      </w:r>
      <w:r w:rsidRPr="005E4C3E">
        <w:rPr>
          <w:rStyle w:val="HadithTranslationChar"/>
          <w:rFonts w:cs="B Zar"/>
          <w:color w:val="C00000"/>
          <w:sz w:val="22"/>
          <w:szCs w:val="22"/>
          <w:rtl/>
        </w:rPr>
        <w:t>هایى</w:t>
      </w:r>
      <w:r w:rsidRPr="005E4C3E">
        <w:rPr>
          <w:rStyle w:val="HadithTranslationChar"/>
          <w:rFonts w:cs="B Zar"/>
          <w:color w:val="C00000"/>
          <w:sz w:val="22"/>
          <w:szCs w:val="22"/>
        </w:rPr>
        <w:t xml:space="preserve"> </w:t>
      </w:r>
      <w:r w:rsidRPr="005E4C3E">
        <w:rPr>
          <w:rStyle w:val="HadithTranslationChar"/>
          <w:rFonts w:cs="B Zar"/>
          <w:color w:val="C00000"/>
          <w:sz w:val="22"/>
          <w:szCs w:val="22"/>
          <w:rtl/>
        </w:rPr>
        <w:t>از</w:t>
      </w:r>
      <w:r w:rsidRPr="005E4C3E">
        <w:rPr>
          <w:rStyle w:val="HadithTranslationChar"/>
          <w:rFonts w:cs="B Zar"/>
          <w:color w:val="C00000"/>
          <w:sz w:val="22"/>
          <w:szCs w:val="22"/>
        </w:rPr>
        <w:t xml:space="preserve"> </w:t>
      </w:r>
      <w:r w:rsidRPr="005E4C3E">
        <w:rPr>
          <w:rStyle w:val="HadithTranslationChar"/>
          <w:rFonts w:cs="B Zar"/>
          <w:color w:val="C00000"/>
          <w:sz w:val="22"/>
          <w:szCs w:val="22"/>
          <w:rtl/>
        </w:rPr>
        <w:t>طناب</w:t>
      </w:r>
      <w:r w:rsidRPr="005E4C3E">
        <w:rPr>
          <w:rStyle w:val="HadithTranslationChar"/>
          <w:rFonts w:cs="B Zar" w:hint="cs"/>
          <w:color w:val="C00000"/>
          <w:sz w:val="22"/>
          <w:szCs w:val="22"/>
          <w:rtl/>
        </w:rPr>
        <w:t>‌</w:t>
      </w:r>
      <w:r w:rsidRPr="005E4C3E">
        <w:rPr>
          <w:rStyle w:val="HadithTranslationChar"/>
          <w:rFonts w:cs="B Zar"/>
          <w:color w:val="C00000"/>
          <w:sz w:val="22"/>
          <w:szCs w:val="22"/>
          <w:rtl/>
        </w:rPr>
        <w:t>هاى</w:t>
      </w:r>
      <w:r w:rsidRPr="005E4C3E">
        <w:rPr>
          <w:rStyle w:val="HadithTranslationChar"/>
          <w:rFonts w:cs="B Zar"/>
          <w:color w:val="C00000"/>
          <w:sz w:val="22"/>
          <w:szCs w:val="22"/>
        </w:rPr>
        <w:t xml:space="preserve"> </w:t>
      </w:r>
      <w:r w:rsidRPr="005E4C3E">
        <w:rPr>
          <w:rStyle w:val="HadithTranslationChar"/>
          <w:rFonts w:cs="B Zar"/>
          <w:color w:val="C00000"/>
          <w:sz w:val="22"/>
          <w:szCs w:val="22"/>
          <w:rtl/>
        </w:rPr>
        <w:t>غرور</w:t>
      </w:r>
      <w:r w:rsidRPr="005E4C3E">
        <w:rPr>
          <w:rStyle w:val="HadithTranslationChar"/>
          <w:rFonts w:cs="B Zar"/>
          <w:color w:val="C00000"/>
          <w:sz w:val="22"/>
          <w:szCs w:val="22"/>
        </w:rPr>
        <w:t xml:space="preserve"> </w:t>
      </w:r>
      <w:r w:rsidRPr="005E4C3E">
        <w:rPr>
          <w:rStyle w:val="HadithTranslationChar"/>
          <w:rFonts w:cs="B Zar"/>
          <w:color w:val="C00000"/>
          <w:sz w:val="22"/>
          <w:szCs w:val="22"/>
          <w:rtl/>
        </w:rPr>
        <w:t>و</w:t>
      </w:r>
      <w:r w:rsidRPr="005E4C3E">
        <w:rPr>
          <w:rStyle w:val="HadithTranslationChar"/>
          <w:rFonts w:cs="B Zar"/>
          <w:color w:val="C00000"/>
          <w:sz w:val="22"/>
          <w:szCs w:val="22"/>
        </w:rPr>
        <w:t xml:space="preserve"> </w:t>
      </w:r>
      <w:r w:rsidRPr="005E4C3E">
        <w:rPr>
          <w:rStyle w:val="HadithTranslationChar"/>
          <w:rFonts w:cs="B Zar"/>
          <w:color w:val="C00000"/>
          <w:sz w:val="22"/>
          <w:szCs w:val="22"/>
          <w:rtl/>
        </w:rPr>
        <w:t>گفته</w:t>
      </w:r>
      <w:r w:rsidRPr="005E4C3E">
        <w:rPr>
          <w:rStyle w:val="HadithTranslationChar"/>
          <w:rFonts w:cs="B Zar" w:hint="cs"/>
          <w:color w:val="C00000"/>
          <w:sz w:val="22"/>
          <w:szCs w:val="22"/>
          <w:rtl/>
        </w:rPr>
        <w:t>‌</w:t>
      </w:r>
      <w:r w:rsidRPr="005E4C3E">
        <w:rPr>
          <w:rStyle w:val="HadithTranslationChar"/>
          <w:rFonts w:cs="B Zar"/>
          <w:color w:val="C00000"/>
          <w:sz w:val="22"/>
          <w:szCs w:val="22"/>
          <w:rtl/>
        </w:rPr>
        <w:t>هاى</w:t>
      </w:r>
      <w:r w:rsidRPr="005E4C3E">
        <w:rPr>
          <w:rStyle w:val="HadithTranslationChar"/>
          <w:rFonts w:cs="B Zar"/>
          <w:color w:val="C00000"/>
          <w:sz w:val="22"/>
          <w:szCs w:val="22"/>
        </w:rPr>
        <w:t xml:space="preserve"> </w:t>
      </w:r>
      <w:r w:rsidRPr="005E4C3E">
        <w:rPr>
          <w:rStyle w:val="HadithTranslationChar"/>
          <w:rFonts w:cs="B Zar"/>
          <w:color w:val="C00000"/>
          <w:sz w:val="22"/>
          <w:szCs w:val="22"/>
          <w:rtl/>
        </w:rPr>
        <w:t>دروغین</w:t>
      </w:r>
      <w:r w:rsidRPr="005E4C3E">
        <w:rPr>
          <w:rStyle w:val="HadithTranslationChar"/>
          <w:rFonts w:cs="B Zar"/>
          <w:color w:val="C00000"/>
          <w:sz w:val="22"/>
          <w:szCs w:val="22"/>
        </w:rPr>
        <w:t xml:space="preserve"> </w:t>
      </w:r>
      <w:r w:rsidRPr="005E4C3E">
        <w:rPr>
          <w:rStyle w:val="HadithTranslationChar"/>
          <w:rFonts w:cs="B Zar"/>
          <w:color w:val="C00000"/>
          <w:sz w:val="22"/>
          <w:szCs w:val="22"/>
          <w:rtl/>
        </w:rPr>
        <w:t>بر</w:t>
      </w:r>
      <w:r w:rsidRPr="005E4C3E">
        <w:rPr>
          <w:rStyle w:val="HadithTranslationChar"/>
          <w:rFonts w:cs="B Zar"/>
          <w:color w:val="C00000"/>
          <w:sz w:val="22"/>
          <w:szCs w:val="22"/>
        </w:rPr>
        <w:t xml:space="preserve"> </w:t>
      </w:r>
      <w:r w:rsidRPr="005E4C3E">
        <w:rPr>
          <w:rStyle w:val="HadithTranslationChar"/>
          <w:rFonts w:cs="B Zar"/>
          <w:color w:val="C00000"/>
          <w:sz w:val="22"/>
          <w:szCs w:val="22"/>
          <w:rtl/>
        </w:rPr>
        <w:t>سر</w:t>
      </w:r>
      <w:r w:rsidRPr="005E4C3E">
        <w:rPr>
          <w:rStyle w:val="HadithTranslationChar"/>
          <w:rFonts w:cs="B Zar"/>
          <w:color w:val="C00000"/>
          <w:sz w:val="22"/>
          <w:szCs w:val="22"/>
        </w:rPr>
        <w:t xml:space="preserve"> </w:t>
      </w:r>
      <w:r w:rsidRPr="005E4C3E">
        <w:rPr>
          <w:rStyle w:val="HadithTranslationChar"/>
          <w:rFonts w:cs="B Zar"/>
          <w:color w:val="C00000"/>
          <w:sz w:val="22"/>
          <w:szCs w:val="22"/>
          <w:rtl/>
        </w:rPr>
        <w:t>راه</w:t>
      </w:r>
      <w:r w:rsidRPr="005E4C3E">
        <w:rPr>
          <w:rStyle w:val="HadithTranslationChar"/>
          <w:rFonts w:cs="B Zar"/>
          <w:color w:val="C00000"/>
          <w:sz w:val="22"/>
          <w:szCs w:val="22"/>
        </w:rPr>
        <w:t xml:space="preserve"> </w:t>
      </w:r>
      <w:r w:rsidRPr="005E4C3E">
        <w:rPr>
          <w:rStyle w:val="HadithTranslationChar"/>
          <w:rFonts w:cs="B Zar"/>
          <w:color w:val="C00000"/>
          <w:sz w:val="22"/>
          <w:szCs w:val="22"/>
          <w:rtl/>
        </w:rPr>
        <w:t>مردم</w:t>
      </w:r>
      <w:r w:rsidRPr="005E4C3E">
        <w:rPr>
          <w:rStyle w:val="HadithTranslationChar"/>
          <w:rFonts w:cs="B Zar"/>
          <w:color w:val="C00000"/>
          <w:sz w:val="22"/>
          <w:szCs w:val="22"/>
        </w:rPr>
        <w:t xml:space="preserve"> </w:t>
      </w:r>
      <w:r w:rsidRPr="005E4C3E">
        <w:rPr>
          <w:rStyle w:val="HadithTranslationChar"/>
          <w:rFonts w:cs="B Zar"/>
          <w:color w:val="C00000"/>
          <w:sz w:val="22"/>
          <w:szCs w:val="22"/>
          <w:rtl/>
        </w:rPr>
        <w:t>افکنده</w:t>
      </w:r>
      <w:r w:rsidRPr="005E4C3E">
        <w:rPr>
          <w:rStyle w:val="HadithTranslationChar"/>
          <w:rFonts w:cs="B Zar" w:hint="cs"/>
          <w:color w:val="C00000"/>
          <w:sz w:val="22"/>
          <w:szCs w:val="22"/>
          <w:rtl/>
        </w:rPr>
        <w:t xml:space="preserve"> است</w:t>
      </w:r>
      <w:r w:rsidRPr="005E4C3E">
        <w:rPr>
          <w:rFonts w:cs="B Zar" w:hint="cs"/>
          <w:color w:val="C00000"/>
          <w:rtl/>
        </w:rPr>
        <w:t>.</w:t>
      </w:r>
      <w:r w:rsidRPr="005E4C3E">
        <w:rPr>
          <w:rFonts w:cs="B Zar"/>
          <w:color w:val="C00000"/>
        </w:rPr>
        <w:t xml:space="preserve"> </w:t>
      </w:r>
      <w:r w:rsidRPr="005E4C3E">
        <w:rPr>
          <w:rStyle w:val="HadithTranslationChar"/>
          <w:rFonts w:cs="B Zar"/>
          <w:color w:val="C00000"/>
          <w:sz w:val="22"/>
          <w:szCs w:val="22"/>
          <w:rtl/>
        </w:rPr>
        <w:t>قرآن</w:t>
      </w:r>
      <w:r w:rsidRPr="005E4C3E">
        <w:rPr>
          <w:rStyle w:val="HadithTranslationChar"/>
          <w:rFonts w:cs="B Zar"/>
          <w:color w:val="C00000"/>
          <w:sz w:val="22"/>
          <w:szCs w:val="22"/>
        </w:rPr>
        <w:t xml:space="preserve"> </w:t>
      </w:r>
      <w:r w:rsidRPr="005E4C3E">
        <w:rPr>
          <w:rStyle w:val="HadithTranslationChar"/>
          <w:rFonts w:cs="B Zar"/>
          <w:color w:val="C00000"/>
          <w:sz w:val="22"/>
          <w:szCs w:val="22"/>
          <w:rtl/>
        </w:rPr>
        <w:t>را</w:t>
      </w:r>
      <w:r w:rsidRPr="005E4C3E">
        <w:rPr>
          <w:rStyle w:val="HadithTranslationChar"/>
          <w:rFonts w:cs="B Zar" w:hint="cs"/>
          <w:color w:val="C00000"/>
          <w:sz w:val="22"/>
          <w:szCs w:val="22"/>
          <w:rtl/>
        </w:rPr>
        <w:t xml:space="preserve"> </w:t>
      </w:r>
      <w:r w:rsidRPr="005E4C3E">
        <w:rPr>
          <w:rStyle w:val="HadithTranslationChar"/>
          <w:rFonts w:cs="B Zar"/>
          <w:color w:val="C00000"/>
          <w:sz w:val="22"/>
          <w:szCs w:val="22"/>
          <w:rtl/>
        </w:rPr>
        <w:t>بر</w:t>
      </w:r>
      <w:r w:rsidRPr="005E4C3E">
        <w:rPr>
          <w:rStyle w:val="HadithTranslationChar"/>
          <w:rFonts w:cs="B Zar"/>
          <w:color w:val="C00000"/>
          <w:sz w:val="22"/>
          <w:szCs w:val="22"/>
        </w:rPr>
        <w:t xml:space="preserve"> </w:t>
      </w:r>
      <w:r w:rsidRPr="005E4C3E">
        <w:rPr>
          <w:rStyle w:val="HadithTranslationChar"/>
          <w:rFonts w:cs="B Zar"/>
          <w:color w:val="C00000"/>
          <w:sz w:val="22"/>
          <w:szCs w:val="22"/>
          <w:rtl/>
        </w:rPr>
        <w:t>امیال</w:t>
      </w:r>
      <w:r w:rsidRPr="005E4C3E">
        <w:rPr>
          <w:rStyle w:val="HadithTranslationChar"/>
          <w:rFonts w:cs="B Zar"/>
          <w:color w:val="C00000"/>
          <w:sz w:val="22"/>
          <w:szCs w:val="22"/>
        </w:rPr>
        <w:t xml:space="preserve"> </w:t>
      </w:r>
      <w:r w:rsidRPr="005E4C3E">
        <w:rPr>
          <w:rStyle w:val="HadithTranslationChar"/>
          <w:rFonts w:cs="B Zar"/>
          <w:color w:val="C00000"/>
          <w:sz w:val="22"/>
          <w:szCs w:val="22"/>
          <w:rtl/>
        </w:rPr>
        <w:t>و</w:t>
      </w:r>
      <w:r w:rsidRPr="005E4C3E">
        <w:rPr>
          <w:rStyle w:val="HadithTranslationChar"/>
          <w:rFonts w:cs="B Zar"/>
          <w:color w:val="C00000"/>
          <w:sz w:val="22"/>
          <w:szCs w:val="22"/>
        </w:rPr>
        <w:t xml:space="preserve"> </w:t>
      </w:r>
      <w:r w:rsidRPr="005E4C3E">
        <w:rPr>
          <w:rStyle w:val="HadithTranslationChar"/>
          <w:rFonts w:cs="B Zar"/>
          <w:color w:val="C00000"/>
          <w:sz w:val="22"/>
          <w:szCs w:val="22"/>
          <w:rtl/>
        </w:rPr>
        <w:t>خواسته</w:t>
      </w:r>
      <w:r w:rsidRPr="005E4C3E">
        <w:rPr>
          <w:rStyle w:val="HadithTranslationChar"/>
          <w:rFonts w:cs="B Zar" w:hint="cs"/>
          <w:color w:val="C00000"/>
          <w:sz w:val="22"/>
          <w:szCs w:val="22"/>
          <w:rtl/>
        </w:rPr>
        <w:t>‌</w:t>
      </w:r>
      <w:r w:rsidRPr="005E4C3E">
        <w:rPr>
          <w:rStyle w:val="HadithTranslationChar"/>
          <w:rFonts w:cs="B Zar"/>
          <w:color w:val="C00000"/>
          <w:sz w:val="22"/>
          <w:szCs w:val="22"/>
          <w:rtl/>
        </w:rPr>
        <w:t>هاى</w:t>
      </w:r>
      <w:r w:rsidRPr="005E4C3E">
        <w:rPr>
          <w:rStyle w:val="HadithTranslationChar"/>
          <w:rFonts w:cs="B Zar"/>
          <w:color w:val="C00000"/>
          <w:sz w:val="22"/>
          <w:szCs w:val="22"/>
        </w:rPr>
        <w:t xml:space="preserve"> </w:t>
      </w:r>
      <w:r w:rsidRPr="005E4C3E">
        <w:rPr>
          <w:rStyle w:val="HadithTranslationChar"/>
          <w:rFonts w:cs="B Zar"/>
          <w:color w:val="C00000"/>
          <w:sz w:val="22"/>
          <w:szCs w:val="22"/>
          <w:rtl/>
        </w:rPr>
        <w:t>خود</w:t>
      </w:r>
      <w:r w:rsidRPr="005E4C3E">
        <w:rPr>
          <w:rStyle w:val="HadithTranslationChar"/>
          <w:rFonts w:cs="B Zar"/>
          <w:color w:val="C00000"/>
          <w:sz w:val="22"/>
          <w:szCs w:val="22"/>
        </w:rPr>
        <w:t xml:space="preserve"> </w:t>
      </w:r>
      <w:r w:rsidRPr="005E4C3E">
        <w:rPr>
          <w:rStyle w:val="HadithTranslationChar"/>
          <w:rFonts w:cs="B Zar"/>
          <w:color w:val="C00000"/>
          <w:sz w:val="22"/>
          <w:szCs w:val="22"/>
          <w:rtl/>
        </w:rPr>
        <w:t>تطبیق</w:t>
      </w:r>
      <w:r w:rsidRPr="005E4C3E">
        <w:rPr>
          <w:rStyle w:val="HadithTranslationChar"/>
          <w:rFonts w:cs="B Zar"/>
          <w:color w:val="C00000"/>
          <w:sz w:val="22"/>
          <w:szCs w:val="22"/>
        </w:rPr>
        <w:t xml:space="preserve"> </w:t>
      </w:r>
      <w:r w:rsidRPr="005E4C3E">
        <w:rPr>
          <w:rStyle w:val="HadithTranslationChar"/>
          <w:rFonts w:cs="B Zar"/>
          <w:color w:val="C00000"/>
          <w:sz w:val="22"/>
          <w:szCs w:val="22"/>
          <w:rtl/>
        </w:rPr>
        <w:t>مى</w:t>
      </w:r>
      <w:r w:rsidRPr="005E4C3E">
        <w:rPr>
          <w:rStyle w:val="HadithTranslationChar"/>
          <w:rFonts w:cs="B Zar" w:hint="cs"/>
          <w:color w:val="C00000"/>
          <w:sz w:val="22"/>
          <w:szCs w:val="22"/>
          <w:rtl/>
        </w:rPr>
        <w:t>‌</w:t>
      </w:r>
      <w:r w:rsidRPr="005E4C3E">
        <w:rPr>
          <w:rStyle w:val="HadithTranslationChar"/>
          <w:rFonts w:cs="B Zar"/>
          <w:color w:val="C00000"/>
          <w:sz w:val="22"/>
          <w:szCs w:val="22"/>
          <w:rtl/>
        </w:rPr>
        <w:t>دهد</w:t>
      </w:r>
      <w:r w:rsidRPr="005E4C3E">
        <w:rPr>
          <w:rFonts w:cs="B Zar"/>
          <w:color w:val="C00000"/>
          <w:rtl/>
        </w:rPr>
        <w:t xml:space="preserve"> </w:t>
      </w:r>
      <w:r w:rsidRPr="005E4C3E">
        <w:rPr>
          <w:rStyle w:val="HadithTranslationChar"/>
          <w:rFonts w:cs="B Zar"/>
          <w:color w:val="C00000"/>
          <w:sz w:val="22"/>
          <w:szCs w:val="22"/>
          <w:rtl/>
        </w:rPr>
        <w:t>و</w:t>
      </w:r>
      <w:r w:rsidRPr="005E4C3E">
        <w:rPr>
          <w:rStyle w:val="HadithTranslationChar"/>
          <w:rFonts w:cs="B Zar"/>
          <w:color w:val="C00000"/>
          <w:sz w:val="22"/>
          <w:szCs w:val="22"/>
        </w:rPr>
        <w:t xml:space="preserve"> </w:t>
      </w:r>
      <w:r w:rsidRPr="005E4C3E">
        <w:rPr>
          <w:rStyle w:val="HadithTranslationChar"/>
          <w:rFonts w:cs="B Zar"/>
          <w:color w:val="C00000"/>
          <w:sz w:val="22"/>
          <w:szCs w:val="22"/>
          <w:rtl/>
        </w:rPr>
        <w:t>حق</w:t>
      </w:r>
      <w:r w:rsidRPr="005E4C3E">
        <w:rPr>
          <w:rStyle w:val="HadithTranslationChar"/>
          <w:rFonts w:cs="B Zar"/>
          <w:color w:val="C00000"/>
          <w:sz w:val="22"/>
          <w:szCs w:val="22"/>
        </w:rPr>
        <w:t xml:space="preserve"> </w:t>
      </w:r>
      <w:r w:rsidRPr="005E4C3E">
        <w:rPr>
          <w:rStyle w:val="HadithTranslationChar"/>
          <w:rFonts w:cs="B Zar"/>
          <w:color w:val="C00000"/>
          <w:sz w:val="22"/>
          <w:szCs w:val="22"/>
          <w:rtl/>
        </w:rPr>
        <w:t>را</w:t>
      </w:r>
      <w:r w:rsidRPr="005E4C3E">
        <w:rPr>
          <w:rStyle w:val="HadithTranslationChar"/>
          <w:rFonts w:cs="B Zar"/>
          <w:color w:val="C00000"/>
          <w:sz w:val="22"/>
          <w:szCs w:val="22"/>
        </w:rPr>
        <w:t xml:space="preserve"> </w:t>
      </w:r>
      <w:r w:rsidRPr="005E4C3E">
        <w:rPr>
          <w:rStyle w:val="HadithTranslationChar"/>
          <w:rFonts w:cs="B Zar"/>
          <w:color w:val="C00000"/>
          <w:sz w:val="22"/>
          <w:szCs w:val="22"/>
          <w:rtl/>
        </w:rPr>
        <w:t>ب</w:t>
      </w:r>
      <w:r w:rsidRPr="005E4C3E">
        <w:rPr>
          <w:rStyle w:val="HadithTranslationChar"/>
          <w:rFonts w:cs="B Zar" w:hint="cs"/>
          <w:color w:val="C00000"/>
          <w:sz w:val="22"/>
          <w:szCs w:val="22"/>
          <w:rtl/>
        </w:rPr>
        <w:t>ا</w:t>
      </w:r>
      <w:r w:rsidRPr="005E4C3E">
        <w:rPr>
          <w:rStyle w:val="HadithTranslationChar"/>
          <w:rFonts w:cs="B Zar"/>
          <w:color w:val="C00000"/>
          <w:sz w:val="22"/>
          <w:szCs w:val="22"/>
        </w:rPr>
        <w:t xml:space="preserve"> </w:t>
      </w:r>
      <w:r w:rsidRPr="005E4C3E">
        <w:rPr>
          <w:rStyle w:val="HadithTranslationChar"/>
          <w:rFonts w:cs="B Zar"/>
          <w:color w:val="C00000"/>
          <w:sz w:val="22"/>
          <w:szCs w:val="22"/>
          <w:rtl/>
        </w:rPr>
        <w:t>هوس</w:t>
      </w:r>
      <w:r w:rsidRPr="005E4C3E">
        <w:rPr>
          <w:rStyle w:val="HadithTranslationChar"/>
          <w:rFonts w:cs="B Zar" w:hint="cs"/>
          <w:color w:val="C00000"/>
          <w:sz w:val="22"/>
          <w:szCs w:val="22"/>
          <w:rtl/>
        </w:rPr>
        <w:t>‌</w:t>
      </w:r>
      <w:r w:rsidRPr="005E4C3E">
        <w:rPr>
          <w:rStyle w:val="HadithTranslationChar"/>
          <w:rFonts w:cs="B Zar"/>
          <w:color w:val="C00000"/>
          <w:sz w:val="22"/>
          <w:szCs w:val="22"/>
          <w:rtl/>
        </w:rPr>
        <w:t>هاى</w:t>
      </w:r>
      <w:r w:rsidRPr="005E4C3E">
        <w:rPr>
          <w:rStyle w:val="HadithTranslationChar"/>
          <w:rFonts w:cs="B Zar"/>
          <w:color w:val="C00000"/>
          <w:sz w:val="22"/>
          <w:szCs w:val="22"/>
        </w:rPr>
        <w:t xml:space="preserve"> </w:t>
      </w:r>
      <w:r w:rsidRPr="005E4C3E">
        <w:rPr>
          <w:rStyle w:val="HadithTranslationChar"/>
          <w:rFonts w:cs="B Zar"/>
          <w:color w:val="C00000"/>
          <w:sz w:val="22"/>
          <w:szCs w:val="22"/>
          <w:rtl/>
        </w:rPr>
        <w:t>خود</w:t>
      </w:r>
      <w:r w:rsidRPr="005E4C3E">
        <w:rPr>
          <w:rStyle w:val="HadithTranslationChar"/>
          <w:rFonts w:cs="B Zar"/>
          <w:color w:val="C00000"/>
          <w:sz w:val="22"/>
          <w:szCs w:val="22"/>
        </w:rPr>
        <w:t xml:space="preserve"> </w:t>
      </w:r>
      <w:r w:rsidRPr="005E4C3E">
        <w:rPr>
          <w:rStyle w:val="HadithTranslationChar"/>
          <w:rFonts w:cs="B Zar"/>
          <w:color w:val="C00000"/>
          <w:sz w:val="22"/>
          <w:szCs w:val="22"/>
          <w:rtl/>
        </w:rPr>
        <w:t>تفسیر</w:t>
      </w:r>
      <w:r w:rsidRPr="005E4C3E">
        <w:rPr>
          <w:rStyle w:val="HadithTranslationChar"/>
          <w:rFonts w:cs="B Zar"/>
          <w:color w:val="C00000"/>
          <w:sz w:val="22"/>
          <w:szCs w:val="22"/>
        </w:rPr>
        <w:t xml:space="preserve"> </w:t>
      </w:r>
      <w:r w:rsidRPr="005E4C3E">
        <w:rPr>
          <w:rStyle w:val="HadithTranslationChar"/>
          <w:rFonts w:cs="B Zar"/>
          <w:color w:val="C00000"/>
          <w:sz w:val="22"/>
          <w:szCs w:val="22"/>
          <w:rtl/>
        </w:rPr>
        <w:t>مى</w:t>
      </w:r>
      <w:r w:rsidRPr="005E4C3E">
        <w:rPr>
          <w:rStyle w:val="HadithTranslationChar"/>
          <w:rFonts w:cs="B Zar" w:hint="cs"/>
          <w:color w:val="C00000"/>
          <w:sz w:val="22"/>
          <w:szCs w:val="22"/>
          <w:rtl/>
        </w:rPr>
        <w:t>‌</w:t>
      </w:r>
      <w:r w:rsidRPr="005E4C3E">
        <w:rPr>
          <w:rStyle w:val="HadithTranslationChar"/>
          <w:rFonts w:cs="B Zar"/>
          <w:color w:val="C00000"/>
          <w:sz w:val="22"/>
          <w:szCs w:val="22"/>
          <w:rtl/>
        </w:rPr>
        <w:t>کند</w:t>
      </w:r>
      <w:r w:rsidRPr="005E4C3E">
        <w:rPr>
          <w:rStyle w:val="HadithTranslationChar"/>
          <w:rFonts w:cs="B Zar" w:hint="cs"/>
          <w:color w:val="C00000"/>
          <w:sz w:val="22"/>
          <w:szCs w:val="22"/>
          <w:rtl/>
        </w:rPr>
        <w:t>.</w:t>
      </w:r>
      <w:r w:rsidRPr="005E4C3E">
        <w:rPr>
          <w:rFonts w:cs="B Zar"/>
          <w:color w:val="C00000"/>
        </w:rPr>
        <w:t xml:space="preserve"> </w:t>
      </w:r>
      <w:r w:rsidRPr="005E4C3E">
        <w:rPr>
          <w:rStyle w:val="HadithTranslationChar"/>
          <w:rFonts w:cs="B Zar"/>
          <w:color w:val="C00000"/>
          <w:sz w:val="22"/>
          <w:szCs w:val="22"/>
          <w:rtl/>
        </w:rPr>
        <w:t>مردم</w:t>
      </w:r>
      <w:r w:rsidRPr="005E4C3E">
        <w:rPr>
          <w:rStyle w:val="HadithTranslationChar"/>
          <w:rFonts w:cs="B Zar"/>
          <w:color w:val="C00000"/>
          <w:sz w:val="22"/>
          <w:szCs w:val="22"/>
        </w:rPr>
        <w:t xml:space="preserve"> </w:t>
      </w:r>
      <w:r w:rsidRPr="005E4C3E">
        <w:rPr>
          <w:rStyle w:val="HadithTranslationChar"/>
          <w:rFonts w:cs="B Zar"/>
          <w:color w:val="C00000"/>
          <w:sz w:val="22"/>
          <w:szCs w:val="22"/>
          <w:rtl/>
        </w:rPr>
        <w:t>را</w:t>
      </w:r>
      <w:r w:rsidRPr="005E4C3E">
        <w:rPr>
          <w:rStyle w:val="HadithTranslationChar"/>
          <w:rFonts w:cs="B Zar" w:hint="cs"/>
          <w:color w:val="C00000"/>
          <w:sz w:val="22"/>
          <w:szCs w:val="22"/>
          <w:rtl/>
        </w:rPr>
        <w:t xml:space="preserve"> </w:t>
      </w:r>
      <w:r w:rsidRPr="005E4C3E">
        <w:rPr>
          <w:rStyle w:val="HadithTranslationChar"/>
          <w:rFonts w:cs="B Zar"/>
          <w:color w:val="C00000"/>
          <w:sz w:val="22"/>
          <w:szCs w:val="22"/>
          <w:rtl/>
        </w:rPr>
        <w:t>از</w:t>
      </w:r>
      <w:r w:rsidRPr="005E4C3E">
        <w:rPr>
          <w:rStyle w:val="HadithTranslationChar"/>
          <w:rFonts w:cs="B Zar"/>
          <w:color w:val="C00000"/>
          <w:sz w:val="22"/>
          <w:szCs w:val="22"/>
        </w:rPr>
        <w:t xml:space="preserve"> </w:t>
      </w:r>
      <w:r w:rsidRPr="005E4C3E">
        <w:rPr>
          <w:rStyle w:val="HadithTranslationChar"/>
          <w:rFonts w:cs="B Zar"/>
          <w:color w:val="C00000"/>
          <w:sz w:val="22"/>
          <w:szCs w:val="22"/>
          <w:rtl/>
        </w:rPr>
        <w:t>گناهان</w:t>
      </w:r>
      <w:r w:rsidRPr="005E4C3E">
        <w:rPr>
          <w:rStyle w:val="HadithTranslationChar"/>
          <w:rFonts w:cs="B Zar"/>
          <w:color w:val="C00000"/>
          <w:sz w:val="22"/>
          <w:szCs w:val="22"/>
        </w:rPr>
        <w:t xml:space="preserve"> </w:t>
      </w:r>
      <w:r w:rsidRPr="005E4C3E">
        <w:rPr>
          <w:rStyle w:val="HadithTranslationChar"/>
          <w:rFonts w:cs="B Zar"/>
          <w:color w:val="C00000"/>
          <w:sz w:val="22"/>
          <w:szCs w:val="22"/>
          <w:rtl/>
        </w:rPr>
        <w:t>بزرگ</w:t>
      </w:r>
      <w:r w:rsidRPr="005E4C3E">
        <w:rPr>
          <w:rStyle w:val="HadithTranslationChar"/>
          <w:rFonts w:cs="B Zar"/>
          <w:color w:val="C00000"/>
          <w:sz w:val="22"/>
          <w:szCs w:val="22"/>
        </w:rPr>
        <w:t xml:space="preserve"> </w:t>
      </w:r>
      <w:r w:rsidRPr="005E4C3E">
        <w:rPr>
          <w:rStyle w:val="HadithTranslationChar"/>
          <w:rFonts w:cs="B Zar"/>
          <w:color w:val="C00000"/>
          <w:sz w:val="22"/>
          <w:szCs w:val="22"/>
          <w:rtl/>
        </w:rPr>
        <w:t>ایمن</w:t>
      </w:r>
      <w:r w:rsidRPr="005E4C3E">
        <w:rPr>
          <w:rStyle w:val="HadithTranslationChar"/>
          <w:rFonts w:cs="B Zar"/>
          <w:color w:val="C00000"/>
          <w:sz w:val="22"/>
          <w:szCs w:val="22"/>
        </w:rPr>
        <w:t xml:space="preserve"> </w:t>
      </w:r>
      <w:r w:rsidRPr="005E4C3E">
        <w:rPr>
          <w:rStyle w:val="HadithTranslationChar"/>
          <w:rFonts w:cs="B Zar"/>
          <w:color w:val="C00000"/>
          <w:sz w:val="22"/>
          <w:szCs w:val="22"/>
          <w:rtl/>
        </w:rPr>
        <w:t>مى</w:t>
      </w:r>
      <w:r w:rsidRPr="005E4C3E">
        <w:rPr>
          <w:rStyle w:val="HadithTranslationChar"/>
          <w:rFonts w:cs="B Zar" w:hint="cs"/>
          <w:color w:val="C00000"/>
          <w:sz w:val="22"/>
          <w:szCs w:val="22"/>
          <w:rtl/>
        </w:rPr>
        <w:t>‌</w:t>
      </w:r>
      <w:r w:rsidRPr="005E4C3E">
        <w:rPr>
          <w:rStyle w:val="HadithTranslationChar"/>
          <w:rFonts w:cs="B Zar"/>
          <w:color w:val="C00000"/>
          <w:sz w:val="22"/>
          <w:szCs w:val="22"/>
          <w:rtl/>
        </w:rPr>
        <w:t>سازد</w:t>
      </w:r>
      <w:r w:rsidRPr="005E4C3E">
        <w:rPr>
          <w:rFonts w:cs="B Zar"/>
          <w:color w:val="C00000"/>
          <w:rtl/>
        </w:rPr>
        <w:t xml:space="preserve"> </w:t>
      </w:r>
      <w:r w:rsidRPr="005E4C3E">
        <w:rPr>
          <w:rStyle w:val="HadithTranslationChar"/>
          <w:rFonts w:cs="B Zar"/>
          <w:color w:val="C00000"/>
          <w:sz w:val="22"/>
          <w:szCs w:val="22"/>
          <w:rtl/>
        </w:rPr>
        <w:t>و</w:t>
      </w:r>
      <w:r w:rsidRPr="005E4C3E">
        <w:rPr>
          <w:rStyle w:val="HadithTranslationChar"/>
          <w:rFonts w:cs="B Zar" w:hint="cs"/>
          <w:color w:val="C00000"/>
          <w:sz w:val="22"/>
          <w:szCs w:val="22"/>
          <w:rtl/>
        </w:rPr>
        <w:t xml:space="preserve"> </w:t>
      </w:r>
      <w:r w:rsidRPr="005E4C3E">
        <w:rPr>
          <w:rStyle w:val="HadithTranslationChar"/>
          <w:rFonts w:cs="B Zar"/>
          <w:color w:val="C00000"/>
          <w:sz w:val="22"/>
          <w:szCs w:val="22"/>
          <w:rtl/>
        </w:rPr>
        <w:t>جرا</w:t>
      </w:r>
      <w:r w:rsidRPr="005E4C3E">
        <w:rPr>
          <w:rStyle w:val="HadithTranslationChar"/>
          <w:rFonts w:cs="B Zar" w:hint="cs"/>
          <w:color w:val="C00000"/>
          <w:sz w:val="22"/>
          <w:szCs w:val="22"/>
          <w:rtl/>
        </w:rPr>
        <w:t>ی</w:t>
      </w:r>
      <w:r w:rsidRPr="005E4C3E">
        <w:rPr>
          <w:rStyle w:val="HadithTranslationChar"/>
          <w:rFonts w:cs="B Zar"/>
          <w:color w:val="C00000"/>
          <w:sz w:val="22"/>
          <w:szCs w:val="22"/>
          <w:rtl/>
        </w:rPr>
        <w:t>م</w:t>
      </w:r>
      <w:r w:rsidRPr="005E4C3E">
        <w:rPr>
          <w:rStyle w:val="HadithTranslationChar"/>
          <w:rFonts w:cs="B Zar"/>
          <w:color w:val="C00000"/>
          <w:sz w:val="22"/>
          <w:szCs w:val="22"/>
        </w:rPr>
        <w:t xml:space="preserve"> </w:t>
      </w:r>
      <w:r w:rsidRPr="005E4C3E">
        <w:rPr>
          <w:rStyle w:val="HadithTranslationChar"/>
          <w:rFonts w:cs="B Zar"/>
          <w:color w:val="C00000"/>
          <w:sz w:val="22"/>
          <w:szCs w:val="22"/>
          <w:rtl/>
        </w:rPr>
        <w:t>بزرگ</w:t>
      </w:r>
      <w:r w:rsidRPr="005E4C3E">
        <w:rPr>
          <w:rStyle w:val="HadithTranslationChar"/>
          <w:rFonts w:cs="B Zar"/>
          <w:color w:val="C00000"/>
          <w:sz w:val="22"/>
          <w:szCs w:val="22"/>
        </w:rPr>
        <w:t xml:space="preserve"> </w:t>
      </w:r>
      <w:r w:rsidRPr="005E4C3E">
        <w:rPr>
          <w:rStyle w:val="HadithTranslationChar"/>
          <w:rFonts w:cs="B Zar"/>
          <w:color w:val="C00000"/>
          <w:sz w:val="22"/>
          <w:szCs w:val="22"/>
          <w:rtl/>
        </w:rPr>
        <w:t>را</w:t>
      </w:r>
      <w:r w:rsidRPr="005E4C3E">
        <w:rPr>
          <w:rStyle w:val="HadithTranslationChar"/>
          <w:rFonts w:cs="B Zar"/>
          <w:color w:val="C00000"/>
          <w:sz w:val="22"/>
          <w:szCs w:val="22"/>
        </w:rPr>
        <w:t xml:space="preserve"> </w:t>
      </w:r>
      <w:r w:rsidRPr="005E4C3E">
        <w:rPr>
          <w:rStyle w:val="HadithTranslationChar"/>
          <w:rFonts w:cs="B Zar"/>
          <w:color w:val="C00000"/>
          <w:sz w:val="22"/>
          <w:szCs w:val="22"/>
          <w:rtl/>
        </w:rPr>
        <w:t>سب</w:t>
      </w:r>
      <w:r w:rsidRPr="005E4C3E">
        <w:rPr>
          <w:rStyle w:val="HadithTranslationChar"/>
          <w:rFonts w:cs="B Zar" w:hint="cs"/>
          <w:color w:val="C00000"/>
          <w:sz w:val="22"/>
          <w:szCs w:val="22"/>
          <w:rtl/>
        </w:rPr>
        <w:t>ک</w:t>
      </w:r>
      <w:r w:rsidRPr="005E4C3E">
        <w:rPr>
          <w:rStyle w:val="HadithTranslationChar"/>
          <w:rFonts w:cs="B Zar"/>
          <w:color w:val="C00000"/>
          <w:sz w:val="22"/>
          <w:szCs w:val="22"/>
        </w:rPr>
        <w:t xml:space="preserve"> </w:t>
      </w:r>
      <w:r w:rsidRPr="005E4C3E">
        <w:rPr>
          <w:rStyle w:val="HadithTranslationChar"/>
          <w:rFonts w:cs="B Zar"/>
          <w:color w:val="C00000"/>
          <w:sz w:val="22"/>
          <w:szCs w:val="22"/>
          <w:rtl/>
        </w:rPr>
        <w:t>جلوه</w:t>
      </w:r>
      <w:r w:rsidRPr="005E4C3E">
        <w:rPr>
          <w:rStyle w:val="HadithTranslationChar"/>
          <w:rFonts w:cs="B Zar"/>
          <w:color w:val="C00000"/>
          <w:sz w:val="22"/>
          <w:szCs w:val="22"/>
        </w:rPr>
        <w:t xml:space="preserve"> </w:t>
      </w:r>
      <w:r w:rsidRPr="005E4C3E">
        <w:rPr>
          <w:rStyle w:val="HadithTranslationChar"/>
          <w:rFonts w:cs="B Zar"/>
          <w:color w:val="C00000"/>
          <w:sz w:val="22"/>
          <w:szCs w:val="22"/>
          <w:rtl/>
        </w:rPr>
        <w:t>مى</w:t>
      </w:r>
      <w:r w:rsidRPr="005E4C3E">
        <w:rPr>
          <w:rStyle w:val="HadithTranslationChar"/>
          <w:rFonts w:cs="B Zar" w:hint="cs"/>
          <w:color w:val="C00000"/>
          <w:sz w:val="22"/>
          <w:szCs w:val="22"/>
          <w:rtl/>
        </w:rPr>
        <w:t>‌</w:t>
      </w:r>
      <w:r w:rsidRPr="005E4C3E">
        <w:rPr>
          <w:rStyle w:val="HadithTranslationChar"/>
          <w:rFonts w:cs="B Zar"/>
          <w:color w:val="C00000"/>
          <w:sz w:val="22"/>
          <w:szCs w:val="22"/>
          <w:rtl/>
        </w:rPr>
        <w:t>ده</w:t>
      </w:r>
      <w:r w:rsidRPr="005E4C3E">
        <w:rPr>
          <w:rStyle w:val="HadithTranslationChar"/>
          <w:rFonts w:cs="B Zar" w:hint="cs"/>
          <w:color w:val="C00000"/>
          <w:sz w:val="22"/>
          <w:szCs w:val="22"/>
          <w:rtl/>
        </w:rPr>
        <w:t xml:space="preserve">د. </w:t>
      </w:r>
      <w:r w:rsidRPr="005E4C3E">
        <w:rPr>
          <w:rStyle w:val="HadithTranslationChar"/>
          <w:rFonts w:cs="B Zar"/>
          <w:color w:val="C00000"/>
          <w:sz w:val="22"/>
          <w:szCs w:val="22"/>
          <w:rtl/>
        </w:rPr>
        <w:t>ادعا</w:t>
      </w:r>
      <w:r w:rsidRPr="005E4C3E">
        <w:rPr>
          <w:rStyle w:val="HadithTranslationChar"/>
          <w:rFonts w:cs="B Zar"/>
          <w:color w:val="C00000"/>
          <w:sz w:val="22"/>
          <w:szCs w:val="22"/>
        </w:rPr>
        <w:t xml:space="preserve"> </w:t>
      </w:r>
      <w:r w:rsidRPr="005E4C3E">
        <w:rPr>
          <w:rStyle w:val="HadithTranslationChar"/>
          <w:rFonts w:cs="B Zar"/>
          <w:color w:val="C00000"/>
          <w:sz w:val="22"/>
          <w:szCs w:val="22"/>
          <w:rtl/>
        </w:rPr>
        <w:t>مى</w:t>
      </w:r>
      <w:r w:rsidRPr="005E4C3E">
        <w:rPr>
          <w:rStyle w:val="HadithTranslationChar"/>
          <w:rFonts w:cs="B Zar" w:hint="cs"/>
          <w:color w:val="C00000"/>
          <w:sz w:val="22"/>
          <w:szCs w:val="22"/>
          <w:rtl/>
        </w:rPr>
        <w:t>‌</w:t>
      </w:r>
      <w:r w:rsidRPr="005E4C3E">
        <w:rPr>
          <w:rStyle w:val="HadithTranslationChar"/>
          <w:rFonts w:cs="B Zar"/>
          <w:color w:val="C00000"/>
          <w:sz w:val="22"/>
          <w:szCs w:val="22"/>
          <w:rtl/>
        </w:rPr>
        <w:t>کند</w:t>
      </w:r>
      <w:r w:rsidRPr="005E4C3E">
        <w:rPr>
          <w:rStyle w:val="HadithTranslationChar"/>
          <w:rFonts w:cs="B Zar"/>
          <w:color w:val="C00000"/>
          <w:sz w:val="22"/>
          <w:szCs w:val="22"/>
        </w:rPr>
        <w:t xml:space="preserve"> </w:t>
      </w:r>
      <w:r w:rsidRPr="005E4C3E">
        <w:rPr>
          <w:rStyle w:val="HadithTranslationChar"/>
          <w:rFonts w:cs="B Zar"/>
          <w:color w:val="C00000"/>
          <w:sz w:val="22"/>
          <w:szCs w:val="22"/>
          <w:rtl/>
        </w:rPr>
        <w:t>از</w:t>
      </w:r>
      <w:r w:rsidRPr="005E4C3E">
        <w:rPr>
          <w:rStyle w:val="HadithTranslationChar"/>
          <w:rFonts w:cs="B Zar"/>
          <w:color w:val="C00000"/>
          <w:sz w:val="22"/>
          <w:szCs w:val="22"/>
        </w:rPr>
        <w:t xml:space="preserve"> </w:t>
      </w:r>
      <w:r w:rsidRPr="005E4C3E">
        <w:rPr>
          <w:rStyle w:val="HadithTranslationChar"/>
          <w:rFonts w:cs="B Zar"/>
          <w:color w:val="C00000"/>
          <w:sz w:val="22"/>
          <w:szCs w:val="22"/>
          <w:rtl/>
        </w:rPr>
        <w:t>ارتکاب</w:t>
      </w:r>
      <w:r w:rsidRPr="005E4C3E">
        <w:rPr>
          <w:rStyle w:val="HadithTranslationChar"/>
          <w:rFonts w:cs="B Zar"/>
          <w:color w:val="C00000"/>
          <w:sz w:val="22"/>
          <w:szCs w:val="22"/>
        </w:rPr>
        <w:t xml:space="preserve"> </w:t>
      </w:r>
      <w:r w:rsidRPr="005E4C3E">
        <w:rPr>
          <w:rStyle w:val="HadithTranslationChar"/>
          <w:rFonts w:cs="B Zar" w:hint="cs"/>
          <w:color w:val="C00000"/>
          <w:sz w:val="22"/>
          <w:szCs w:val="22"/>
          <w:rtl/>
        </w:rPr>
        <w:t xml:space="preserve">به </w:t>
      </w:r>
      <w:r w:rsidRPr="005E4C3E">
        <w:rPr>
          <w:rStyle w:val="HadithTranslationChar"/>
          <w:rFonts w:cs="B Zar"/>
          <w:color w:val="C00000"/>
          <w:sz w:val="22"/>
          <w:szCs w:val="22"/>
          <w:rtl/>
        </w:rPr>
        <w:t>شبهات</w:t>
      </w:r>
      <w:r w:rsidRPr="005E4C3E">
        <w:rPr>
          <w:rStyle w:val="HadithTranslationChar"/>
          <w:rFonts w:cs="B Zar"/>
          <w:color w:val="C00000"/>
          <w:sz w:val="22"/>
          <w:szCs w:val="22"/>
        </w:rPr>
        <w:t xml:space="preserve"> </w:t>
      </w:r>
      <w:r w:rsidRPr="005E4C3E">
        <w:rPr>
          <w:rStyle w:val="HadithTranslationChar"/>
          <w:rFonts w:cs="B Zar"/>
          <w:color w:val="C00000"/>
          <w:sz w:val="22"/>
          <w:szCs w:val="22"/>
          <w:rtl/>
        </w:rPr>
        <w:t>پرهیز</w:t>
      </w:r>
      <w:r w:rsidRPr="005E4C3E">
        <w:rPr>
          <w:rStyle w:val="HadithTranslationChar"/>
          <w:rFonts w:cs="B Zar"/>
          <w:color w:val="C00000"/>
          <w:sz w:val="22"/>
          <w:szCs w:val="22"/>
        </w:rPr>
        <w:t xml:space="preserve"> </w:t>
      </w:r>
      <w:r w:rsidRPr="005E4C3E">
        <w:rPr>
          <w:rStyle w:val="HadithTranslationChar"/>
          <w:rFonts w:cs="B Zar"/>
          <w:color w:val="C00000"/>
          <w:sz w:val="22"/>
          <w:szCs w:val="22"/>
          <w:rtl/>
        </w:rPr>
        <w:t>دارد</w:t>
      </w:r>
      <w:r w:rsidRPr="005E4C3E">
        <w:rPr>
          <w:rStyle w:val="HadithTranslationChar"/>
          <w:rFonts w:cs="B Zar"/>
          <w:color w:val="C00000"/>
          <w:sz w:val="22"/>
          <w:szCs w:val="22"/>
        </w:rPr>
        <w:t xml:space="preserve"> </w:t>
      </w:r>
      <w:r w:rsidRPr="005E4C3E">
        <w:rPr>
          <w:rStyle w:val="HadithTranslationChar"/>
          <w:rFonts w:cs="B Zar"/>
          <w:color w:val="C00000"/>
          <w:sz w:val="22"/>
          <w:szCs w:val="22"/>
          <w:rtl/>
        </w:rPr>
        <w:t>اما</w:t>
      </w:r>
      <w:r w:rsidRPr="005E4C3E">
        <w:rPr>
          <w:rStyle w:val="HadithTranslationChar"/>
          <w:rFonts w:cs="B Zar"/>
          <w:color w:val="C00000"/>
          <w:sz w:val="22"/>
          <w:szCs w:val="22"/>
        </w:rPr>
        <w:t xml:space="preserve"> </w:t>
      </w:r>
      <w:r w:rsidRPr="005E4C3E">
        <w:rPr>
          <w:rStyle w:val="HadithTranslationChar"/>
          <w:rFonts w:cs="B Zar"/>
          <w:color w:val="C00000"/>
          <w:sz w:val="22"/>
          <w:szCs w:val="22"/>
          <w:rtl/>
        </w:rPr>
        <w:t>در</w:t>
      </w:r>
      <w:r w:rsidRPr="005E4C3E">
        <w:rPr>
          <w:rStyle w:val="HadithTranslationChar"/>
          <w:rFonts w:cs="B Zar"/>
          <w:color w:val="C00000"/>
          <w:sz w:val="22"/>
          <w:szCs w:val="22"/>
        </w:rPr>
        <w:t xml:space="preserve"> </w:t>
      </w:r>
      <w:r w:rsidRPr="005E4C3E">
        <w:rPr>
          <w:rStyle w:val="HadithTranslationChar"/>
          <w:rFonts w:cs="B Zar"/>
          <w:color w:val="C00000"/>
          <w:sz w:val="22"/>
          <w:szCs w:val="22"/>
          <w:rtl/>
        </w:rPr>
        <w:t>آن</w:t>
      </w:r>
      <w:r w:rsidRPr="005E4C3E">
        <w:rPr>
          <w:rStyle w:val="HadithTranslationChar"/>
          <w:rFonts w:cs="B Zar" w:hint="cs"/>
          <w:color w:val="C00000"/>
          <w:sz w:val="22"/>
          <w:szCs w:val="22"/>
          <w:rtl/>
        </w:rPr>
        <w:t>‌</w:t>
      </w:r>
      <w:r w:rsidRPr="005E4C3E">
        <w:rPr>
          <w:rStyle w:val="HadithTranslationChar"/>
          <w:rFonts w:cs="B Zar"/>
          <w:color w:val="C00000"/>
          <w:sz w:val="22"/>
          <w:szCs w:val="22"/>
          <w:rtl/>
        </w:rPr>
        <w:t>ها</w:t>
      </w:r>
      <w:r w:rsidRPr="005E4C3E">
        <w:rPr>
          <w:rStyle w:val="HadithTranslationChar"/>
          <w:rFonts w:cs="B Zar"/>
          <w:color w:val="C00000"/>
          <w:sz w:val="22"/>
          <w:szCs w:val="22"/>
        </w:rPr>
        <w:t xml:space="preserve"> </w:t>
      </w:r>
      <w:r w:rsidRPr="005E4C3E">
        <w:rPr>
          <w:rStyle w:val="HadithTranslationChar"/>
          <w:rFonts w:cs="B Zar"/>
          <w:color w:val="C00000"/>
          <w:sz w:val="22"/>
          <w:szCs w:val="22"/>
          <w:rtl/>
        </w:rPr>
        <w:t>غوطه</w:t>
      </w:r>
      <w:r w:rsidRPr="005E4C3E">
        <w:rPr>
          <w:rStyle w:val="HadithTranslationChar"/>
          <w:rFonts w:cs="B Zar"/>
          <w:color w:val="C00000"/>
          <w:sz w:val="22"/>
          <w:szCs w:val="22"/>
        </w:rPr>
        <w:t xml:space="preserve"> </w:t>
      </w:r>
      <w:r w:rsidRPr="005E4C3E">
        <w:rPr>
          <w:rStyle w:val="HadithTranslationChar"/>
          <w:rFonts w:cs="B Zar"/>
          <w:color w:val="C00000"/>
          <w:sz w:val="22"/>
          <w:szCs w:val="22"/>
          <w:rtl/>
        </w:rPr>
        <w:t>مى</w:t>
      </w:r>
      <w:r w:rsidRPr="005E4C3E">
        <w:rPr>
          <w:rStyle w:val="HadithTranslationChar"/>
          <w:rFonts w:cs="B Zar" w:hint="cs"/>
          <w:color w:val="C00000"/>
          <w:sz w:val="22"/>
          <w:szCs w:val="22"/>
          <w:rtl/>
        </w:rPr>
        <w:t>‌</w:t>
      </w:r>
      <w:r w:rsidRPr="005E4C3E">
        <w:rPr>
          <w:rStyle w:val="HadithTranslationChar"/>
          <w:rFonts w:cs="B Zar"/>
          <w:color w:val="C00000"/>
          <w:sz w:val="22"/>
          <w:szCs w:val="22"/>
          <w:rtl/>
        </w:rPr>
        <w:t>خورد</w:t>
      </w:r>
      <w:r w:rsidRPr="005E4C3E">
        <w:rPr>
          <w:rFonts w:cs="B Zar" w:hint="cs"/>
          <w:color w:val="C00000"/>
          <w:rtl/>
        </w:rPr>
        <w:t>.</w:t>
      </w:r>
      <w:r w:rsidRPr="005E4C3E">
        <w:rPr>
          <w:rFonts w:cs="B Zar"/>
          <w:color w:val="C00000"/>
          <w:rtl/>
        </w:rPr>
        <w:t xml:space="preserve"> </w:t>
      </w:r>
      <w:r w:rsidRPr="005E4C3E">
        <w:rPr>
          <w:rStyle w:val="HadithTranslationChar"/>
          <w:rFonts w:cs="B Zar"/>
          <w:color w:val="C00000"/>
          <w:sz w:val="22"/>
          <w:szCs w:val="22"/>
          <w:rtl/>
        </w:rPr>
        <w:t>مى</w:t>
      </w:r>
      <w:r w:rsidRPr="005E4C3E">
        <w:rPr>
          <w:rStyle w:val="HadithTranslationChar"/>
          <w:rFonts w:cs="B Zar" w:hint="cs"/>
          <w:color w:val="C00000"/>
          <w:sz w:val="22"/>
          <w:szCs w:val="22"/>
          <w:rtl/>
        </w:rPr>
        <w:t>‌</w:t>
      </w:r>
      <w:r w:rsidRPr="005E4C3E">
        <w:rPr>
          <w:rStyle w:val="HadithTranslationChar"/>
          <w:rFonts w:cs="B Zar"/>
          <w:color w:val="C00000"/>
          <w:sz w:val="22"/>
          <w:szCs w:val="22"/>
          <w:rtl/>
        </w:rPr>
        <w:t>گوی</w:t>
      </w:r>
      <w:r w:rsidRPr="005E4C3E">
        <w:rPr>
          <w:rStyle w:val="HadithTranslationChar"/>
          <w:rFonts w:cs="B Zar" w:hint="cs"/>
          <w:color w:val="C00000"/>
          <w:sz w:val="22"/>
          <w:szCs w:val="22"/>
          <w:rtl/>
        </w:rPr>
        <w:t xml:space="preserve">د: </w:t>
      </w:r>
      <w:r w:rsidRPr="005E4C3E">
        <w:rPr>
          <w:rStyle w:val="HadithTranslationChar"/>
          <w:rFonts w:cs="B Zar"/>
          <w:color w:val="C00000"/>
          <w:sz w:val="22"/>
          <w:szCs w:val="22"/>
          <w:rtl/>
        </w:rPr>
        <w:t>از</w:t>
      </w:r>
      <w:r w:rsidRPr="005E4C3E">
        <w:rPr>
          <w:rStyle w:val="HadithTranslationChar"/>
          <w:rFonts w:cs="B Zar"/>
          <w:color w:val="C00000"/>
          <w:sz w:val="22"/>
          <w:szCs w:val="22"/>
        </w:rPr>
        <w:t xml:space="preserve"> </w:t>
      </w:r>
      <w:r w:rsidRPr="005E4C3E">
        <w:rPr>
          <w:rStyle w:val="HadithTranslationChar"/>
          <w:rFonts w:cs="B Zar"/>
          <w:color w:val="C00000"/>
          <w:sz w:val="22"/>
          <w:szCs w:val="22"/>
          <w:rtl/>
        </w:rPr>
        <w:t>بدعت</w:t>
      </w:r>
      <w:r w:rsidRPr="005E4C3E">
        <w:rPr>
          <w:rStyle w:val="HadithTranslationChar"/>
          <w:rFonts w:cs="B Zar" w:hint="cs"/>
          <w:color w:val="C00000"/>
          <w:sz w:val="22"/>
          <w:szCs w:val="22"/>
          <w:rtl/>
        </w:rPr>
        <w:t>‌</w:t>
      </w:r>
      <w:r w:rsidRPr="005E4C3E">
        <w:rPr>
          <w:rStyle w:val="HadithTranslationChar"/>
          <w:rFonts w:cs="B Zar"/>
          <w:color w:val="C00000"/>
          <w:sz w:val="22"/>
          <w:szCs w:val="22"/>
          <w:rtl/>
        </w:rPr>
        <w:t>ها</w:t>
      </w:r>
      <w:r w:rsidRPr="005E4C3E">
        <w:rPr>
          <w:rStyle w:val="HadithTranslationChar"/>
          <w:rFonts w:cs="B Zar"/>
          <w:color w:val="C00000"/>
          <w:sz w:val="22"/>
          <w:szCs w:val="22"/>
        </w:rPr>
        <w:t xml:space="preserve"> </w:t>
      </w:r>
      <w:r w:rsidRPr="005E4C3E">
        <w:rPr>
          <w:rStyle w:val="HadithTranslationChar"/>
          <w:rFonts w:cs="B Zar"/>
          <w:color w:val="C00000"/>
          <w:sz w:val="22"/>
          <w:szCs w:val="22"/>
          <w:rtl/>
        </w:rPr>
        <w:t>دورم</w:t>
      </w:r>
      <w:r w:rsidRPr="005E4C3E">
        <w:rPr>
          <w:rFonts w:cs="B Zar"/>
          <w:color w:val="C00000"/>
          <w:rtl/>
        </w:rPr>
        <w:t>،</w:t>
      </w:r>
      <w:r w:rsidRPr="005E4C3E">
        <w:rPr>
          <w:rStyle w:val="HadithTranslationChar"/>
          <w:rFonts w:cs="B Zar"/>
          <w:color w:val="C00000"/>
          <w:sz w:val="22"/>
          <w:szCs w:val="22"/>
          <w:rtl/>
        </w:rPr>
        <w:t xml:space="preserve"> ولى</w:t>
      </w:r>
      <w:r w:rsidRPr="005E4C3E">
        <w:rPr>
          <w:rStyle w:val="HadithTranslationChar"/>
          <w:rFonts w:cs="B Zar"/>
          <w:color w:val="C00000"/>
          <w:sz w:val="22"/>
          <w:szCs w:val="22"/>
        </w:rPr>
        <w:t xml:space="preserve"> </w:t>
      </w:r>
      <w:r w:rsidRPr="005E4C3E">
        <w:rPr>
          <w:rStyle w:val="HadithTranslationChar"/>
          <w:rFonts w:cs="B Zar"/>
          <w:color w:val="C00000"/>
          <w:sz w:val="22"/>
          <w:szCs w:val="22"/>
          <w:rtl/>
        </w:rPr>
        <w:t>در</w:t>
      </w:r>
      <w:r w:rsidRPr="005E4C3E">
        <w:rPr>
          <w:rStyle w:val="HadithTranslationChar"/>
          <w:rFonts w:cs="B Zar"/>
          <w:color w:val="C00000"/>
          <w:sz w:val="22"/>
          <w:szCs w:val="22"/>
        </w:rPr>
        <w:t xml:space="preserve"> </w:t>
      </w:r>
      <w:r w:rsidRPr="005E4C3E">
        <w:rPr>
          <w:rStyle w:val="HadithTranslationChar"/>
          <w:rFonts w:cs="B Zar"/>
          <w:color w:val="C00000"/>
          <w:sz w:val="22"/>
          <w:szCs w:val="22"/>
          <w:rtl/>
        </w:rPr>
        <w:t>آن</w:t>
      </w:r>
      <w:r w:rsidRPr="005E4C3E">
        <w:rPr>
          <w:rStyle w:val="HadithTranslationChar"/>
          <w:rFonts w:cs="B Zar" w:hint="cs"/>
          <w:color w:val="C00000"/>
          <w:sz w:val="22"/>
          <w:szCs w:val="22"/>
          <w:rtl/>
        </w:rPr>
        <w:t>‌</w:t>
      </w:r>
      <w:r w:rsidRPr="005E4C3E">
        <w:rPr>
          <w:rStyle w:val="HadithTranslationChar"/>
          <w:rFonts w:cs="B Zar"/>
          <w:color w:val="C00000"/>
          <w:sz w:val="22"/>
          <w:szCs w:val="22"/>
          <w:rtl/>
        </w:rPr>
        <w:t>ها</w:t>
      </w:r>
      <w:r w:rsidRPr="005E4C3E">
        <w:rPr>
          <w:rStyle w:val="HadithTranslationChar"/>
          <w:rFonts w:cs="B Zar"/>
          <w:color w:val="C00000"/>
          <w:sz w:val="22"/>
          <w:szCs w:val="22"/>
        </w:rPr>
        <w:t xml:space="preserve"> </w:t>
      </w:r>
      <w:r w:rsidRPr="005E4C3E">
        <w:rPr>
          <w:rStyle w:val="HadithTranslationChar"/>
          <w:rFonts w:cs="B Zar"/>
          <w:color w:val="C00000"/>
          <w:sz w:val="22"/>
          <w:szCs w:val="22"/>
          <w:rtl/>
        </w:rPr>
        <w:t>غرق</w:t>
      </w:r>
      <w:r w:rsidRPr="005E4C3E">
        <w:rPr>
          <w:rStyle w:val="HadithTranslationChar"/>
          <w:rFonts w:cs="B Zar"/>
          <w:color w:val="C00000"/>
          <w:sz w:val="22"/>
          <w:szCs w:val="22"/>
        </w:rPr>
        <w:t xml:space="preserve"> </w:t>
      </w:r>
      <w:r w:rsidRPr="005E4C3E">
        <w:rPr>
          <w:rStyle w:val="HadithTranslationChar"/>
          <w:rFonts w:cs="B Zar"/>
          <w:color w:val="C00000"/>
          <w:sz w:val="22"/>
          <w:szCs w:val="22"/>
          <w:rtl/>
        </w:rPr>
        <w:t>شده</w:t>
      </w:r>
      <w:r w:rsidRPr="005E4C3E">
        <w:rPr>
          <w:rStyle w:val="HadithTranslationChar"/>
          <w:rFonts w:cs="B Zar" w:hint="cs"/>
          <w:color w:val="C00000"/>
          <w:sz w:val="22"/>
          <w:szCs w:val="22"/>
          <w:rtl/>
        </w:rPr>
        <w:t xml:space="preserve"> </w:t>
      </w:r>
      <w:r w:rsidRPr="005E4C3E">
        <w:rPr>
          <w:rStyle w:val="HadithTranslationChar"/>
          <w:rFonts w:cs="B Zar"/>
          <w:color w:val="C00000"/>
          <w:sz w:val="22"/>
          <w:szCs w:val="22"/>
          <w:rtl/>
        </w:rPr>
        <w:t>است</w:t>
      </w:r>
      <w:r w:rsidRPr="005E4C3E">
        <w:rPr>
          <w:rFonts w:cs="B Zar" w:hint="cs"/>
          <w:color w:val="C00000"/>
          <w:rtl/>
        </w:rPr>
        <w:t xml:space="preserve">. </w:t>
      </w:r>
      <w:r w:rsidRPr="005E4C3E">
        <w:rPr>
          <w:rStyle w:val="HadithTranslationChar"/>
          <w:rFonts w:cs="B Zar"/>
          <w:color w:val="C00000"/>
          <w:sz w:val="22"/>
          <w:szCs w:val="22"/>
          <w:rtl/>
        </w:rPr>
        <w:t>چهر</w:t>
      </w:r>
      <w:r w:rsidRPr="005E4C3E">
        <w:rPr>
          <w:rStyle w:val="HadithTranslationChar"/>
          <w:rFonts w:cs="B Zar" w:hint="cs"/>
          <w:color w:val="C00000"/>
          <w:sz w:val="22"/>
          <w:szCs w:val="22"/>
          <w:rtl/>
        </w:rPr>
        <w:t>ۀ</w:t>
      </w:r>
      <w:r w:rsidRPr="005E4C3E">
        <w:rPr>
          <w:rStyle w:val="HadithTranslationChar"/>
          <w:rFonts w:cs="B Zar"/>
          <w:color w:val="C00000"/>
          <w:sz w:val="22"/>
          <w:szCs w:val="22"/>
        </w:rPr>
        <w:t xml:space="preserve"> </w:t>
      </w:r>
      <w:r w:rsidRPr="005E4C3E">
        <w:rPr>
          <w:rStyle w:val="HadithTranslationChar"/>
          <w:rFonts w:cs="B Zar"/>
          <w:color w:val="C00000"/>
          <w:sz w:val="22"/>
          <w:szCs w:val="22"/>
          <w:rtl/>
        </w:rPr>
        <w:t>ظاهر</w:t>
      </w:r>
      <w:r w:rsidRPr="005E4C3E">
        <w:rPr>
          <w:rStyle w:val="HadithTranslationChar"/>
          <w:rFonts w:cs="B Zar" w:hint="cs"/>
          <w:color w:val="C00000"/>
          <w:sz w:val="22"/>
          <w:szCs w:val="22"/>
          <w:rtl/>
        </w:rPr>
        <w:t>ی</w:t>
      </w:r>
      <w:r w:rsidRPr="005E4C3E">
        <w:rPr>
          <w:rStyle w:val="HadithTranslationChar"/>
          <w:rFonts w:cs="B Zar"/>
          <w:color w:val="C00000"/>
          <w:sz w:val="22"/>
          <w:szCs w:val="22"/>
        </w:rPr>
        <w:t xml:space="preserve"> </w:t>
      </w:r>
      <w:r w:rsidRPr="005E4C3E">
        <w:rPr>
          <w:rStyle w:val="HadithTranslationChar"/>
          <w:rFonts w:cs="B Zar"/>
          <w:color w:val="C00000"/>
          <w:sz w:val="22"/>
          <w:szCs w:val="22"/>
          <w:rtl/>
        </w:rPr>
        <w:t>او</w:t>
      </w:r>
      <w:r w:rsidRPr="005E4C3E">
        <w:rPr>
          <w:rStyle w:val="HadithTranslationChar"/>
          <w:rFonts w:cs="B Zar"/>
          <w:color w:val="C00000"/>
          <w:sz w:val="22"/>
          <w:szCs w:val="22"/>
        </w:rPr>
        <w:t xml:space="preserve"> </w:t>
      </w:r>
      <w:r w:rsidRPr="005E4C3E">
        <w:rPr>
          <w:rStyle w:val="HadithTranslationChar"/>
          <w:rFonts w:cs="B Zar"/>
          <w:color w:val="C00000"/>
          <w:sz w:val="22"/>
          <w:szCs w:val="22"/>
          <w:rtl/>
        </w:rPr>
        <w:t>چهر</w:t>
      </w:r>
      <w:r w:rsidRPr="005E4C3E">
        <w:rPr>
          <w:rStyle w:val="HadithTranslationChar"/>
          <w:rFonts w:cs="B Zar" w:hint="cs"/>
          <w:color w:val="C00000"/>
          <w:sz w:val="22"/>
          <w:szCs w:val="22"/>
          <w:rtl/>
        </w:rPr>
        <w:t>ۀ</w:t>
      </w:r>
      <w:r w:rsidRPr="005E4C3E">
        <w:rPr>
          <w:rStyle w:val="HadithTranslationChar"/>
          <w:rFonts w:cs="B Zar"/>
          <w:color w:val="C00000"/>
          <w:sz w:val="22"/>
          <w:szCs w:val="22"/>
        </w:rPr>
        <w:t xml:space="preserve"> </w:t>
      </w:r>
      <w:r w:rsidRPr="005E4C3E">
        <w:rPr>
          <w:rStyle w:val="HadithTranslationChar"/>
          <w:rFonts w:cs="B Zar"/>
          <w:color w:val="C00000"/>
          <w:sz w:val="22"/>
          <w:szCs w:val="22"/>
          <w:rtl/>
        </w:rPr>
        <w:t>انسان</w:t>
      </w:r>
      <w:r w:rsidRPr="005E4C3E">
        <w:rPr>
          <w:rFonts w:cs="B Zar"/>
          <w:color w:val="C00000"/>
          <w:rtl/>
        </w:rPr>
        <w:t xml:space="preserve"> </w:t>
      </w:r>
      <w:r w:rsidRPr="005E4C3E">
        <w:rPr>
          <w:rStyle w:val="HadithTranslationChar"/>
          <w:rFonts w:cs="B Zar"/>
          <w:color w:val="C00000"/>
          <w:sz w:val="22"/>
          <w:szCs w:val="22"/>
          <w:rtl/>
        </w:rPr>
        <w:t>و</w:t>
      </w:r>
      <w:r w:rsidRPr="005E4C3E">
        <w:rPr>
          <w:rStyle w:val="HadithTranslationChar"/>
          <w:rFonts w:cs="B Zar"/>
          <w:color w:val="C00000"/>
          <w:sz w:val="22"/>
          <w:szCs w:val="22"/>
        </w:rPr>
        <w:t xml:space="preserve"> </w:t>
      </w:r>
      <w:r w:rsidRPr="005E4C3E">
        <w:rPr>
          <w:rStyle w:val="HadithTranslationChar"/>
          <w:rFonts w:cs="B Zar"/>
          <w:color w:val="C00000"/>
          <w:sz w:val="22"/>
          <w:szCs w:val="22"/>
          <w:rtl/>
        </w:rPr>
        <w:t>قلبش قلب</w:t>
      </w:r>
      <w:r w:rsidRPr="005E4C3E">
        <w:rPr>
          <w:rStyle w:val="HadithTranslationChar"/>
          <w:rFonts w:cs="B Zar"/>
          <w:color w:val="C00000"/>
          <w:sz w:val="22"/>
          <w:szCs w:val="22"/>
        </w:rPr>
        <w:t xml:space="preserve"> </w:t>
      </w:r>
      <w:r w:rsidRPr="005E4C3E">
        <w:rPr>
          <w:rStyle w:val="HadithTranslationChar"/>
          <w:rFonts w:cs="B Zar"/>
          <w:color w:val="C00000"/>
          <w:sz w:val="22"/>
          <w:szCs w:val="22"/>
          <w:rtl/>
        </w:rPr>
        <w:t>حیوان</w:t>
      </w:r>
      <w:r w:rsidRPr="005E4C3E">
        <w:rPr>
          <w:rStyle w:val="HadithTranslationChar"/>
          <w:rFonts w:cs="B Zar"/>
          <w:color w:val="C00000"/>
          <w:sz w:val="22"/>
          <w:szCs w:val="22"/>
        </w:rPr>
        <w:t xml:space="preserve"> </w:t>
      </w:r>
      <w:r w:rsidRPr="005E4C3E">
        <w:rPr>
          <w:rStyle w:val="HadithTranslationChar"/>
          <w:rFonts w:cs="B Zar"/>
          <w:color w:val="C00000"/>
          <w:sz w:val="22"/>
          <w:szCs w:val="22"/>
          <w:rtl/>
        </w:rPr>
        <w:t>درنده</w:t>
      </w:r>
      <w:r w:rsidRPr="005E4C3E">
        <w:rPr>
          <w:rStyle w:val="HadithTranslationChar"/>
          <w:rFonts w:cs="B Zar"/>
          <w:color w:val="C00000"/>
          <w:sz w:val="22"/>
          <w:szCs w:val="22"/>
        </w:rPr>
        <w:t xml:space="preserve"> </w:t>
      </w:r>
      <w:r w:rsidRPr="005E4C3E">
        <w:rPr>
          <w:rStyle w:val="HadithTranslationChar"/>
          <w:rFonts w:cs="B Zar"/>
          <w:color w:val="C00000"/>
          <w:sz w:val="22"/>
          <w:szCs w:val="22"/>
          <w:rtl/>
        </w:rPr>
        <w:t>است</w:t>
      </w:r>
      <w:r w:rsidRPr="005E4C3E">
        <w:rPr>
          <w:rFonts w:cs="B Zar" w:hint="cs"/>
          <w:color w:val="C00000"/>
          <w:rtl/>
        </w:rPr>
        <w:t>.</w:t>
      </w:r>
      <w:r w:rsidRPr="005E4C3E">
        <w:rPr>
          <w:rFonts w:cs="B Zar"/>
          <w:color w:val="C00000"/>
        </w:rPr>
        <w:t xml:space="preserve"> </w:t>
      </w:r>
      <w:r w:rsidRPr="005E4C3E">
        <w:rPr>
          <w:rStyle w:val="HadithTranslationChar"/>
          <w:rFonts w:cs="B Zar"/>
          <w:color w:val="C00000"/>
          <w:sz w:val="22"/>
          <w:szCs w:val="22"/>
          <w:rtl/>
        </w:rPr>
        <w:t>راه</w:t>
      </w:r>
      <w:r w:rsidRPr="005E4C3E">
        <w:rPr>
          <w:rStyle w:val="HadithTranslationChar"/>
          <w:rFonts w:cs="B Zar"/>
          <w:color w:val="C00000"/>
          <w:sz w:val="22"/>
          <w:szCs w:val="22"/>
        </w:rPr>
        <w:t xml:space="preserve"> </w:t>
      </w:r>
      <w:r w:rsidRPr="005E4C3E">
        <w:rPr>
          <w:rStyle w:val="HadithTranslationChar"/>
          <w:rFonts w:cs="B Zar"/>
          <w:color w:val="C00000"/>
          <w:sz w:val="22"/>
          <w:szCs w:val="22"/>
          <w:rtl/>
        </w:rPr>
        <w:t>هدایت</w:t>
      </w:r>
      <w:r w:rsidRPr="005E4C3E">
        <w:rPr>
          <w:rStyle w:val="HadithTranslationChar"/>
          <w:rFonts w:cs="B Zar"/>
          <w:color w:val="C00000"/>
          <w:sz w:val="22"/>
          <w:szCs w:val="22"/>
        </w:rPr>
        <w:t xml:space="preserve"> </w:t>
      </w:r>
      <w:r w:rsidRPr="005E4C3E">
        <w:rPr>
          <w:rStyle w:val="HadithTranslationChar"/>
          <w:rFonts w:cs="B Zar"/>
          <w:color w:val="C00000"/>
          <w:sz w:val="22"/>
          <w:szCs w:val="22"/>
          <w:rtl/>
        </w:rPr>
        <w:t>را</w:t>
      </w:r>
      <w:r w:rsidRPr="005E4C3E">
        <w:rPr>
          <w:rStyle w:val="HadithTranslationChar"/>
          <w:rFonts w:cs="B Zar"/>
          <w:color w:val="C00000"/>
          <w:sz w:val="22"/>
          <w:szCs w:val="22"/>
        </w:rPr>
        <w:t xml:space="preserve"> </w:t>
      </w:r>
      <w:r w:rsidRPr="005E4C3E">
        <w:rPr>
          <w:rStyle w:val="HadithTranslationChar"/>
          <w:rFonts w:cs="B Zar"/>
          <w:color w:val="C00000"/>
          <w:sz w:val="22"/>
          <w:szCs w:val="22"/>
          <w:rtl/>
        </w:rPr>
        <w:t>نمى</w:t>
      </w:r>
      <w:r w:rsidRPr="005E4C3E">
        <w:rPr>
          <w:rStyle w:val="HadithTranslationChar"/>
          <w:rFonts w:cs="B Zar" w:hint="cs"/>
          <w:color w:val="C00000"/>
          <w:sz w:val="22"/>
          <w:szCs w:val="22"/>
          <w:rtl/>
        </w:rPr>
        <w:t>‌</w:t>
      </w:r>
      <w:r w:rsidRPr="005E4C3E">
        <w:rPr>
          <w:rStyle w:val="HadithTranslationChar"/>
          <w:rFonts w:cs="B Zar"/>
          <w:color w:val="C00000"/>
          <w:sz w:val="22"/>
          <w:szCs w:val="22"/>
          <w:rtl/>
        </w:rPr>
        <w:t>شناسد</w:t>
      </w:r>
      <w:r w:rsidRPr="005E4C3E">
        <w:rPr>
          <w:rStyle w:val="HadithTranslationChar"/>
          <w:rFonts w:cs="B Zar" w:hint="cs"/>
          <w:color w:val="C00000"/>
          <w:sz w:val="22"/>
          <w:szCs w:val="22"/>
          <w:rtl/>
        </w:rPr>
        <w:t xml:space="preserve"> </w:t>
      </w:r>
      <w:r w:rsidRPr="005E4C3E">
        <w:rPr>
          <w:rStyle w:val="HadithTranslationChar"/>
          <w:rFonts w:cs="B Zar"/>
          <w:color w:val="C00000"/>
          <w:sz w:val="22"/>
          <w:szCs w:val="22"/>
          <w:rtl/>
        </w:rPr>
        <w:t>که</w:t>
      </w:r>
      <w:r w:rsidRPr="005E4C3E">
        <w:rPr>
          <w:rStyle w:val="HadithTranslationChar"/>
          <w:rFonts w:cs="B Zar" w:hint="cs"/>
          <w:color w:val="C00000"/>
          <w:sz w:val="22"/>
          <w:szCs w:val="22"/>
          <w:rtl/>
        </w:rPr>
        <w:t xml:space="preserve"> </w:t>
      </w:r>
      <w:r w:rsidRPr="005E4C3E">
        <w:rPr>
          <w:rStyle w:val="HadithTranslationChar"/>
          <w:rFonts w:cs="B Zar"/>
          <w:color w:val="C00000"/>
          <w:sz w:val="22"/>
          <w:szCs w:val="22"/>
          <w:rtl/>
        </w:rPr>
        <w:t>از</w:t>
      </w:r>
      <w:r w:rsidRPr="005E4C3E">
        <w:rPr>
          <w:rStyle w:val="HadithTranslationChar"/>
          <w:rFonts w:cs="B Zar" w:hint="cs"/>
          <w:color w:val="C00000"/>
          <w:sz w:val="22"/>
          <w:szCs w:val="22"/>
          <w:rtl/>
        </w:rPr>
        <w:t xml:space="preserve"> </w:t>
      </w:r>
      <w:r w:rsidRPr="005E4C3E">
        <w:rPr>
          <w:rStyle w:val="HadithTranslationChar"/>
          <w:rFonts w:cs="B Zar"/>
          <w:color w:val="C00000"/>
          <w:sz w:val="22"/>
          <w:szCs w:val="22"/>
          <w:rtl/>
        </w:rPr>
        <w:t>آن</w:t>
      </w:r>
      <w:r w:rsidRPr="005E4C3E">
        <w:rPr>
          <w:rStyle w:val="HadithTranslationChar"/>
          <w:rFonts w:cs="B Zar"/>
          <w:color w:val="C00000"/>
          <w:sz w:val="22"/>
          <w:szCs w:val="22"/>
        </w:rPr>
        <w:t xml:space="preserve"> </w:t>
      </w:r>
      <w:r w:rsidRPr="005E4C3E">
        <w:rPr>
          <w:rStyle w:val="HadithTranslationChar"/>
          <w:rFonts w:cs="B Zar"/>
          <w:color w:val="C00000"/>
          <w:sz w:val="22"/>
          <w:szCs w:val="22"/>
          <w:rtl/>
        </w:rPr>
        <w:t>سو</w:t>
      </w:r>
      <w:r w:rsidRPr="005E4C3E">
        <w:rPr>
          <w:rStyle w:val="HadithTranslationChar"/>
          <w:rFonts w:cs="B Zar"/>
          <w:color w:val="C00000"/>
          <w:sz w:val="22"/>
          <w:szCs w:val="22"/>
        </w:rPr>
        <w:t xml:space="preserve"> </w:t>
      </w:r>
      <w:r w:rsidRPr="005E4C3E">
        <w:rPr>
          <w:rStyle w:val="HadithTranslationChar"/>
          <w:rFonts w:cs="B Zar"/>
          <w:color w:val="C00000"/>
          <w:sz w:val="22"/>
          <w:szCs w:val="22"/>
          <w:rtl/>
        </w:rPr>
        <w:t>برود و</w:t>
      </w:r>
      <w:r w:rsidRPr="005E4C3E">
        <w:rPr>
          <w:rStyle w:val="HadithTranslationChar"/>
          <w:rFonts w:cs="B Zar"/>
          <w:color w:val="C00000"/>
          <w:sz w:val="22"/>
          <w:szCs w:val="22"/>
        </w:rPr>
        <w:t xml:space="preserve"> </w:t>
      </w:r>
      <w:r w:rsidRPr="005E4C3E">
        <w:rPr>
          <w:rStyle w:val="HadithTranslationChar"/>
          <w:rFonts w:cs="B Zar"/>
          <w:color w:val="C00000"/>
          <w:sz w:val="22"/>
          <w:szCs w:val="22"/>
          <w:rtl/>
        </w:rPr>
        <w:t>راه</w:t>
      </w:r>
      <w:r w:rsidRPr="005E4C3E">
        <w:rPr>
          <w:rStyle w:val="HadithTranslationChar"/>
          <w:rFonts w:cs="B Zar"/>
          <w:color w:val="C00000"/>
          <w:sz w:val="22"/>
          <w:szCs w:val="22"/>
        </w:rPr>
        <w:t xml:space="preserve"> </w:t>
      </w:r>
      <w:r w:rsidRPr="005E4C3E">
        <w:rPr>
          <w:rStyle w:val="HadithTranslationChar"/>
          <w:rFonts w:cs="B Zar"/>
          <w:color w:val="C00000"/>
          <w:sz w:val="22"/>
          <w:szCs w:val="22"/>
          <w:rtl/>
        </w:rPr>
        <w:t>خطا</w:t>
      </w:r>
      <w:r w:rsidRPr="005E4C3E">
        <w:rPr>
          <w:rStyle w:val="HadithTranslationChar"/>
          <w:rFonts w:cs="B Zar"/>
          <w:color w:val="C00000"/>
          <w:sz w:val="22"/>
          <w:szCs w:val="22"/>
        </w:rPr>
        <w:t xml:space="preserve"> </w:t>
      </w:r>
      <w:r w:rsidRPr="005E4C3E">
        <w:rPr>
          <w:rStyle w:val="HadithTranslationChar"/>
          <w:rFonts w:cs="B Zar"/>
          <w:color w:val="C00000"/>
          <w:sz w:val="22"/>
          <w:szCs w:val="22"/>
          <w:rtl/>
        </w:rPr>
        <w:t>و</w:t>
      </w:r>
      <w:r w:rsidRPr="005E4C3E">
        <w:rPr>
          <w:rStyle w:val="HadithTranslationChar"/>
          <w:rFonts w:cs="B Zar"/>
          <w:color w:val="C00000"/>
          <w:sz w:val="22"/>
          <w:szCs w:val="22"/>
        </w:rPr>
        <w:t xml:space="preserve"> </w:t>
      </w:r>
      <w:r w:rsidRPr="005E4C3E">
        <w:rPr>
          <w:rStyle w:val="HadithTranslationChar"/>
          <w:rFonts w:cs="B Zar"/>
          <w:color w:val="C00000"/>
          <w:sz w:val="22"/>
          <w:szCs w:val="22"/>
          <w:rtl/>
        </w:rPr>
        <w:t>باطل</w:t>
      </w:r>
      <w:r w:rsidRPr="005E4C3E">
        <w:rPr>
          <w:rStyle w:val="HadithTranslationChar"/>
          <w:rFonts w:cs="B Zar"/>
          <w:color w:val="C00000"/>
          <w:sz w:val="22"/>
          <w:szCs w:val="22"/>
        </w:rPr>
        <w:t xml:space="preserve"> </w:t>
      </w:r>
      <w:r w:rsidRPr="005E4C3E">
        <w:rPr>
          <w:rStyle w:val="HadithTranslationChar"/>
          <w:rFonts w:cs="B Zar"/>
          <w:color w:val="C00000"/>
          <w:sz w:val="22"/>
          <w:szCs w:val="22"/>
          <w:rtl/>
        </w:rPr>
        <w:t>را</w:t>
      </w:r>
      <w:r w:rsidRPr="005E4C3E">
        <w:rPr>
          <w:rStyle w:val="HadithTranslationChar"/>
          <w:rFonts w:cs="B Zar"/>
          <w:color w:val="C00000"/>
          <w:sz w:val="22"/>
          <w:szCs w:val="22"/>
        </w:rPr>
        <w:t xml:space="preserve"> </w:t>
      </w:r>
      <w:r w:rsidRPr="005E4C3E">
        <w:rPr>
          <w:rStyle w:val="HadithTranslationChar"/>
          <w:rFonts w:cs="B Zar"/>
          <w:color w:val="C00000"/>
          <w:sz w:val="22"/>
          <w:szCs w:val="22"/>
          <w:rtl/>
        </w:rPr>
        <w:t>نمى</w:t>
      </w:r>
      <w:r w:rsidRPr="005E4C3E">
        <w:rPr>
          <w:rStyle w:val="HadithTranslationChar"/>
          <w:rFonts w:cs="B Zar" w:hint="cs"/>
          <w:color w:val="C00000"/>
          <w:sz w:val="22"/>
          <w:szCs w:val="22"/>
          <w:rtl/>
        </w:rPr>
        <w:t>‌</w:t>
      </w:r>
      <w:r w:rsidRPr="005E4C3E">
        <w:rPr>
          <w:rStyle w:val="HadithTranslationChar"/>
          <w:rFonts w:cs="B Zar"/>
          <w:color w:val="C00000"/>
          <w:sz w:val="22"/>
          <w:szCs w:val="22"/>
          <w:rtl/>
        </w:rPr>
        <w:t>داند</w:t>
      </w:r>
      <w:r w:rsidRPr="005E4C3E">
        <w:rPr>
          <w:rStyle w:val="HadithTranslationChar"/>
          <w:rFonts w:cs="B Zar"/>
          <w:color w:val="C00000"/>
          <w:sz w:val="22"/>
          <w:szCs w:val="22"/>
        </w:rPr>
        <w:t xml:space="preserve"> </w:t>
      </w:r>
      <w:r w:rsidRPr="005E4C3E">
        <w:rPr>
          <w:rStyle w:val="HadithTranslationChar"/>
          <w:rFonts w:cs="B Zar" w:hint="cs"/>
          <w:color w:val="C00000"/>
          <w:sz w:val="22"/>
          <w:szCs w:val="22"/>
          <w:rtl/>
        </w:rPr>
        <w:t>تا</w:t>
      </w:r>
      <w:r w:rsidRPr="005E4C3E">
        <w:rPr>
          <w:rStyle w:val="HadithTranslationChar"/>
          <w:rFonts w:cs="B Zar"/>
          <w:color w:val="C00000"/>
          <w:sz w:val="22"/>
          <w:szCs w:val="22"/>
        </w:rPr>
        <w:t xml:space="preserve"> </w:t>
      </w:r>
      <w:r w:rsidRPr="005E4C3E">
        <w:rPr>
          <w:rStyle w:val="HadithTranslationChar"/>
          <w:rFonts w:cs="B Zar"/>
          <w:color w:val="C00000"/>
          <w:sz w:val="22"/>
          <w:szCs w:val="22"/>
          <w:rtl/>
        </w:rPr>
        <w:t>از</w:t>
      </w:r>
      <w:r w:rsidRPr="005E4C3E">
        <w:rPr>
          <w:rStyle w:val="HadithTranslationChar"/>
          <w:rFonts w:cs="B Zar"/>
          <w:color w:val="C00000"/>
          <w:sz w:val="22"/>
          <w:szCs w:val="22"/>
        </w:rPr>
        <w:t xml:space="preserve"> </w:t>
      </w:r>
      <w:r w:rsidRPr="005E4C3E">
        <w:rPr>
          <w:rStyle w:val="HadithTranslationChar"/>
          <w:rFonts w:cs="B Zar"/>
          <w:color w:val="C00000"/>
          <w:sz w:val="22"/>
          <w:szCs w:val="22"/>
          <w:rtl/>
        </w:rPr>
        <w:t>آن</w:t>
      </w:r>
      <w:r w:rsidRPr="005E4C3E">
        <w:rPr>
          <w:rStyle w:val="HadithTranslationChar"/>
          <w:rFonts w:cs="B Zar"/>
          <w:color w:val="C00000"/>
          <w:sz w:val="22"/>
          <w:szCs w:val="22"/>
        </w:rPr>
        <w:t xml:space="preserve"> </w:t>
      </w:r>
      <w:r w:rsidRPr="005E4C3E">
        <w:rPr>
          <w:rStyle w:val="HadithTranslationChar"/>
          <w:rFonts w:cs="B Zar"/>
          <w:color w:val="C00000"/>
          <w:sz w:val="22"/>
          <w:szCs w:val="22"/>
          <w:rtl/>
        </w:rPr>
        <w:t>بپرهیزد</w:t>
      </w:r>
      <w:r w:rsidRPr="005E4C3E">
        <w:rPr>
          <w:rFonts w:cs="B Zar" w:hint="cs"/>
          <w:color w:val="C00000"/>
          <w:rtl/>
        </w:rPr>
        <w:t>؛</w:t>
      </w:r>
      <w:r w:rsidRPr="005E4C3E">
        <w:rPr>
          <w:rFonts w:cs="B Zar"/>
          <w:color w:val="C00000"/>
        </w:rPr>
        <w:t xml:space="preserve"> </w:t>
      </w:r>
      <w:r w:rsidRPr="005E4C3E">
        <w:rPr>
          <w:rStyle w:val="HadithTranslationChar"/>
          <w:rFonts w:cs="B Zar"/>
          <w:color w:val="C00000"/>
          <w:sz w:val="22"/>
          <w:szCs w:val="22"/>
          <w:rtl/>
        </w:rPr>
        <w:t>پس</w:t>
      </w:r>
      <w:r w:rsidRPr="005E4C3E">
        <w:rPr>
          <w:rStyle w:val="HadithTranslationChar"/>
          <w:rFonts w:cs="B Zar"/>
          <w:color w:val="C00000"/>
          <w:sz w:val="22"/>
          <w:szCs w:val="22"/>
        </w:rPr>
        <w:t xml:space="preserve"> </w:t>
      </w:r>
      <w:r w:rsidRPr="005E4C3E">
        <w:rPr>
          <w:rStyle w:val="HadithTranslationChar"/>
          <w:rFonts w:cs="B Zar"/>
          <w:color w:val="C00000"/>
          <w:sz w:val="22"/>
          <w:szCs w:val="22"/>
          <w:rtl/>
        </w:rPr>
        <w:t>مرده</w:t>
      </w:r>
      <w:r w:rsidRPr="005E4C3E">
        <w:rPr>
          <w:rStyle w:val="HadithTranslationChar"/>
          <w:rFonts w:cs="B Zar" w:hint="cs"/>
          <w:color w:val="C00000"/>
          <w:sz w:val="22"/>
          <w:szCs w:val="22"/>
          <w:rtl/>
        </w:rPr>
        <w:t>‌</w:t>
      </w:r>
      <w:r w:rsidRPr="005E4C3E">
        <w:rPr>
          <w:rStyle w:val="HadithTranslationChar"/>
          <w:rFonts w:cs="B Zar"/>
          <w:color w:val="C00000"/>
          <w:sz w:val="22"/>
          <w:szCs w:val="22"/>
          <w:rtl/>
        </w:rPr>
        <w:t>اى</w:t>
      </w:r>
      <w:r w:rsidRPr="005E4C3E">
        <w:rPr>
          <w:rStyle w:val="HadithTranslationChar"/>
          <w:rFonts w:cs="B Zar"/>
          <w:color w:val="C00000"/>
          <w:sz w:val="22"/>
          <w:szCs w:val="22"/>
        </w:rPr>
        <w:t xml:space="preserve"> </w:t>
      </w:r>
      <w:r w:rsidRPr="005E4C3E">
        <w:rPr>
          <w:rStyle w:val="HadithTranslationChar"/>
          <w:rFonts w:cs="B Zar"/>
          <w:color w:val="C00000"/>
          <w:sz w:val="22"/>
          <w:szCs w:val="22"/>
          <w:rtl/>
        </w:rPr>
        <w:t>است</w:t>
      </w:r>
      <w:r w:rsidRPr="005E4C3E">
        <w:rPr>
          <w:rStyle w:val="HadithTranslationChar"/>
          <w:rFonts w:cs="B Zar"/>
          <w:color w:val="C00000"/>
          <w:sz w:val="22"/>
          <w:szCs w:val="22"/>
        </w:rPr>
        <w:t xml:space="preserve"> </w:t>
      </w:r>
      <w:r w:rsidRPr="005E4C3E">
        <w:rPr>
          <w:rStyle w:val="HadithTranslationChar"/>
          <w:rFonts w:cs="B Zar"/>
          <w:color w:val="C00000"/>
          <w:sz w:val="22"/>
          <w:szCs w:val="22"/>
          <w:rtl/>
        </w:rPr>
        <w:t>در</w:t>
      </w:r>
      <w:r w:rsidRPr="005E4C3E">
        <w:rPr>
          <w:rStyle w:val="HadithTranslationChar"/>
          <w:rFonts w:cs="B Zar"/>
          <w:color w:val="C00000"/>
          <w:sz w:val="22"/>
          <w:szCs w:val="22"/>
        </w:rPr>
        <w:t xml:space="preserve"> </w:t>
      </w:r>
      <w:r w:rsidRPr="005E4C3E">
        <w:rPr>
          <w:rStyle w:val="HadithTranslationChar"/>
          <w:rFonts w:cs="B Zar"/>
          <w:color w:val="C00000"/>
          <w:sz w:val="22"/>
          <w:szCs w:val="22"/>
          <w:rtl/>
        </w:rPr>
        <w:t>میان</w:t>
      </w:r>
      <w:r w:rsidRPr="005E4C3E">
        <w:rPr>
          <w:rStyle w:val="HadithTranslationChar"/>
          <w:rFonts w:cs="B Zar"/>
          <w:color w:val="C00000"/>
          <w:sz w:val="22"/>
          <w:szCs w:val="22"/>
        </w:rPr>
        <w:t xml:space="preserve"> </w:t>
      </w:r>
      <w:r w:rsidRPr="005E4C3E">
        <w:rPr>
          <w:rStyle w:val="HadithTranslationChar"/>
          <w:rFonts w:cs="B Zar"/>
          <w:color w:val="C00000"/>
          <w:sz w:val="22"/>
          <w:szCs w:val="22"/>
          <w:rtl/>
        </w:rPr>
        <w:t>زندگا</w:t>
      </w:r>
      <w:r w:rsidRPr="005E4C3E">
        <w:rPr>
          <w:rStyle w:val="HadithTranslationChar"/>
          <w:rFonts w:cs="B Zar" w:hint="cs"/>
          <w:color w:val="C00000"/>
          <w:sz w:val="22"/>
          <w:szCs w:val="22"/>
          <w:rtl/>
          <w:lang w:bidi="fa-IR"/>
        </w:rPr>
        <w:t>ن؛</w:t>
      </w:r>
      <w:r w:rsidRPr="005E4C3E">
        <w:rPr>
          <w:rFonts w:cs="B Zar" w:hint="cs"/>
          <w:color w:val="C00000"/>
          <w:rtl/>
        </w:rPr>
        <w:t xml:space="preserve"> </w:t>
      </w:r>
      <w:r w:rsidRPr="005E4C3E">
        <w:rPr>
          <w:rStyle w:val="HadithTranslationChar"/>
          <w:rFonts w:cs="B Zar" w:hint="cs"/>
          <w:color w:val="C00000"/>
          <w:sz w:val="22"/>
          <w:szCs w:val="22"/>
          <w:rtl/>
        </w:rPr>
        <w:t>پس به کجا می‌روید</w:t>
      </w:r>
      <w:r w:rsidRPr="005E4C3E">
        <w:rPr>
          <w:rFonts w:cs="B Zar" w:hint="cs"/>
          <w:color w:val="C00000"/>
          <w:rtl/>
        </w:rPr>
        <w:t>؟</w:t>
      </w:r>
      <w:r w:rsidRPr="005E4C3E">
        <w:rPr>
          <w:rFonts w:cs="B Zar" w:hint="cs"/>
          <w:rtl/>
        </w:rPr>
        <w:t>). نهج‌البلاغه با شرح محمد عبده: ج 1، ص 153.</w:t>
      </w:r>
    </w:p>
  </w:footnote>
  <w:footnote w:id="143">
    <w:p w14:paraId="223C729D" w14:textId="77777777" w:rsidR="00DC34C2" w:rsidRPr="005E4C3E" w:rsidRDefault="00DC34C2" w:rsidP="00A960CD">
      <w:pPr>
        <w:pStyle w:val="FootnoteText"/>
        <w:rPr>
          <w:rFonts w:cs="B Zar"/>
          <w:rtl/>
        </w:rPr>
      </w:pPr>
      <w:r w:rsidRPr="005E4C3E">
        <w:rPr>
          <w:rFonts w:cs="B Zar" w:hint="cs"/>
          <w:color w:val="FF0000"/>
          <w:rtl/>
        </w:rPr>
        <w:t xml:space="preserve">2- </w:t>
      </w:r>
      <w:r w:rsidRPr="005E4C3E">
        <w:rPr>
          <w:rFonts w:cs="B Zar" w:hint="cs"/>
          <w:rtl/>
        </w:rPr>
        <w:t>از رسول الله</w:t>
      </w:r>
      <w:r w:rsidRPr="005E4C3E">
        <w:rPr>
          <w:rFonts w:cs="B Zar" w:hint="cs"/>
          <w:lang w:bidi="fa-IR"/>
        </w:rPr>
        <w:sym w:font="Abo-thar" w:char="F06B"/>
      </w:r>
      <w:r w:rsidRPr="005E4C3E">
        <w:rPr>
          <w:rFonts w:cs="B Zar" w:hint="cs"/>
          <w:rtl/>
        </w:rPr>
        <w:t xml:space="preserve"> روایت شده است: (</w:t>
      </w:r>
      <w:r w:rsidRPr="005E4C3E">
        <w:rPr>
          <w:rStyle w:val="HadithTranslationChar"/>
          <w:rFonts w:cs="B Zar" w:hint="cs"/>
          <w:color w:val="C00000"/>
          <w:sz w:val="22"/>
          <w:szCs w:val="22"/>
          <w:rtl/>
        </w:rPr>
        <w:t>شدیدترین عذاب در روز قیامت برای کسی است که پیامبر یا فرزند پیامبری را به قتل رسانیده یا عالمی که از علمش بهره‌ای نبرده باشد</w:t>
      </w:r>
      <w:r w:rsidRPr="005E4C3E">
        <w:rPr>
          <w:rFonts w:cs="B Zar" w:hint="cs"/>
          <w:rtl/>
        </w:rPr>
        <w:t>). روضة‌الواعظین: ص10؛</w:t>
      </w:r>
      <w:r w:rsidRPr="005E4C3E">
        <w:rPr>
          <w:rFonts w:cs="B Zar"/>
          <w:rtl/>
        </w:rPr>
        <w:t xml:space="preserve"> </w:t>
      </w:r>
      <w:r w:rsidRPr="005E4C3E">
        <w:rPr>
          <w:rFonts w:cs="B Zar" w:hint="cs"/>
          <w:rtl/>
        </w:rPr>
        <w:t>علم و حکمت در کتاب و سنّت: ص 457؛</w:t>
      </w:r>
      <w:r w:rsidRPr="005E4C3E">
        <w:rPr>
          <w:rFonts w:cs="B Zar"/>
          <w:rtl/>
        </w:rPr>
        <w:t xml:space="preserve"> </w:t>
      </w:r>
      <w:r w:rsidRPr="005E4C3E">
        <w:rPr>
          <w:rFonts w:cs="B Zar" w:hint="cs"/>
          <w:rtl/>
        </w:rPr>
        <w:t>موسوعة عقاید اسلامی: ج 2، ص 499.</w:t>
      </w:r>
    </w:p>
    <w:p w14:paraId="0405B885" w14:textId="77777777" w:rsidR="00DC34C2" w:rsidRPr="005E4C3E" w:rsidRDefault="00DC34C2" w:rsidP="00E32A5A">
      <w:pPr>
        <w:pStyle w:val="FootnoteText"/>
        <w:rPr>
          <w:rFonts w:cs="B Zar"/>
          <w:rtl/>
        </w:rPr>
      </w:pPr>
      <w:r w:rsidRPr="005E4C3E">
        <w:rPr>
          <w:rFonts w:cs="B Zar" w:hint="cs"/>
          <w:rtl/>
        </w:rPr>
        <w:t>همچنین ایشان</w:t>
      </w:r>
      <w:r w:rsidRPr="005E4C3E">
        <w:rPr>
          <w:rFonts w:cs="B Zar" w:hint="cs"/>
        </w:rPr>
        <w:sym w:font="Abo-thar" w:char="F06B"/>
      </w:r>
      <w:r w:rsidRPr="005E4C3E">
        <w:rPr>
          <w:rFonts w:cs="B Zar" w:hint="cs"/>
          <w:rtl/>
        </w:rPr>
        <w:t xml:space="preserve"> فرموده است: (</w:t>
      </w:r>
      <w:r w:rsidRPr="005E4C3E">
        <w:rPr>
          <w:rStyle w:val="HadithTranslationChar"/>
          <w:rFonts w:cs="B Zar" w:hint="cs"/>
          <w:color w:val="C00000"/>
          <w:sz w:val="22"/>
          <w:szCs w:val="22"/>
          <w:rtl/>
        </w:rPr>
        <w:t>علمای این امت دو دسته‌اند</w:t>
      </w:r>
      <w:r w:rsidRPr="005E4C3E">
        <w:rPr>
          <w:rFonts w:cs="B Zar" w:hint="cs"/>
          <w:color w:val="C00000"/>
          <w:rtl/>
        </w:rPr>
        <w:t xml:space="preserve">: </w:t>
      </w:r>
      <w:r w:rsidRPr="005E4C3E">
        <w:rPr>
          <w:rStyle w:val="HadithTranslationChar"/>
          <w:rFonts w:cs="B Zar" w:hint="cs"/>
          <w:color w:val="C00000"/>
          <w:sz w:val="22"/>
          <w:szCs w:val="22"/>
          <w:rtl/>
        </w:rPr>
        <w:t>کسی که خداوند به او علمی داده است که با استفاده از آن وجه خدا و سرای آخرت را طلب می‌کند و به مردم نیز می‌بخشد</w:t>
      </w:r>
      <w:r w:rsidRPr="005E4C3E">
        <w:rPr>
          <w:rFonts w:cs="B Zar" w:hint="cs"/>
          <w:color w:val="C00000"/>
          <w:rtl/>
        </w:rPr>
        <w:t xml:space="preserve">، </w:t>
      </w:r>
      <w:r w:rsidRPr="005E4C3E">
        <w:rPr>
          <w:rStyle w:val="HadithTranslationChar"/>
          <w:rFonts w:cs="B Zar" w:hint="cs"/>
          <w:color w:val="C00000"/>
          <w:sz w:val="22"/>
          <w:szCs w:val="22"/>
          <w:rtl/>
        </w:rPr>
        <w:t>طمعی ندارد و آن را به بهایی ناچیز نمی‌فروشد</w:t>
      </w:r>
      <w:r w:rsidRPr="005E4C3E">
        <w:rPr>
          <w:rFonts w:cs="B Zar" w:hint="cs"/>
          <w:color w:val="C00000"/>
          <w:rtl/>
        </w:rPr>
        <w:t xml:space="preserve">. </w:t>
      </w:r>
      <w:r w:rsidRPr="005E4C3E">
        <w:rPr>
          <w:rStyle w:val="HadithTranslationChar"/>
          <w:rFonts w:cs="B Zar" w:hint="cs"/>
          <w:color w:val="C00000"/>
          <w:sz w:val="22"/>
          <w:szCs w:val="22"/>
          <w:rtl/>
        </w:rPr>
        <w:t>دیگری</w:t>
      </w:r>
      <w:r w:rsidRPr="005E4C3E">
        <w:rPr>
          <w:rFonts w:cs="B Zar" w:hint="cs"/>
          <w:color w:val="C00000"/>
          <w:rtl/>
        </w:rPr>
        <w:t xml:space="preserve">، </w:t>
      </w:r>
      <w:r w:rsidRPr="005E4C3E">
        <w:rPr>
          <w:rStyle w:val="HadithTranslationChar"/>
          <w:rFonts w:cs="B Zar" w:hint="cs"/>
          <w:color w:val="C00000"/>
          <w:sz w:val="22"/>
          <w:szCs w:val="22"/>
          <w:rtl/>
        </w:rPr>
        <w:t>کسی است که خداوند به او علم داده است اما نسبت به</w:t>
      </w:r>
      <w:r>
        <w:rPr>
          <w:rStyle w:val="HadithTranslationChar"/>
          <w:rFonts w:ascii="Times New Roman" w:hAnsi="Times New Roman" w:cs="Times New Roman" w:hint="cs"/>
          <w:color w:val="C00000"/>
          <w:sz w:val="22"/>
          <w:szCs w:val="22"/>
          <w:rtl/>
        </w:rPr>
        <w:t xml:space="preserve"> </w:t>
      </w:r>
      <w:r w:rsidRPr="005E4C3E">
        <w:rPr>
          <w:rStyle w:val="HadithTranslationChar"/>
          <w:rFonts w:cs="B Zar" w:hint="cs"/>
          <w:color w:val="C00000"/>
          <w:sz w:val="22"/>
          <w:szCs w:val="22"/>
          <w:rtl/>
        </w:rPr>
        <w:t>بندگان بخل می‌ورزد و با آن طمع‌کار می‌شود و آن را به بهایی اندک می‌فروشد</w:t>
      </w:r>
      <w:r w:rsidRPr="005E4C3E">
        <w:rPr>
          <w:rFonts w:cs="B Zar" w:hint="cs"/>
          <w:color w:val="C00000"/>
          <w:rtl/>
        </w:rPr>
        <w:t xml:space="preserve">؛ </w:t>
      </w:r>
      <w:r w:rsidRPr="005E4C3E">
        <w:rPr>
          <w:rStyle w:val="HadithTranslationChar"/>
          <w:rFonts w:cs="B Zar" w:hint="cs"/>
          <w:color w:val="C00000"/>
          <w:sz w:val="22"/>
          <w:szCs w:val="22"/>
          <w:rtl/>
        </w:rPr>
        <w:t>در روز قیامت، به چنین شخصی افساری از آتش زده می‌شود و ملکی از ملائکه، بالای سر شاهدین ندا سر می‌دهد که این</w:t>
      </w:r>
      <w:r w:rsidRPr="005E4C3E">
        <w:rPr>
          <w:rFonts w:cs="B Zar" w:hint="cs"/>
          <w:color w:val="C00000"/>
          <w:rtl/>
        </w:rPr>
        <w:t xml:space="preserve"> </w:t>
      </w:r>
      <w:r w:rsidRPr="005E4C3E">
        <w:rPr>
          <w:rStyle w:val="HadithTranslationChar"/>
          <w:rFonts w:cs="B Zar" w:hint="cs"/>
          <w:color w:val="C00000"/>
          <w:sz w:val="22"/>
          <w:szCs w:val="22"/>
          <w:rtl/>
        </w:rPr>
        <w:t xml:space="preserve">فلانی فرزند فلانی است که خداوند در سرای دنیا به او علمی عطا فرمود ولی او نسبت به بندگان بخل ورزید تا اینکه از حساب فارغ </w:t>
      </w:r>
      <w:r w:rsidRPr="008F0C21">
        <w:rPr>
          <w:rStyle w:val="HadithTranslationChar"/>
          <w:rFonts w:cs="B Zar" w:hint="cs"/>
          <w:color w:val="C00000"/>
          <w:sz w:val="22"/>
          <w:szCs w:val="22"/>
          <w:rtl/>
        </w:rPr>
        <w:t>شد</w:t>
      </w:r>
      <w:r>
        <w:rPr>
          <w:rFonts w:cs="B Zar" w:hint="cs"/>
          <w:rtl/>
        </w:rPr>
        <w:t>). روضة‌الواعظین: ص10</w:t>
      </w:r>
    </w:p>
  </w:footnote>
  <w:footnote w:id="144">
    <w:p w14:paraId="63DCACCA" w14:textId="77777777" w:rsidR="00E2345E" w:rsidRPr="004F7BA5" w:rsidRDefault="00E2345E" w:rsidP="004F7BA5">
      <w:pPr>
        <w:pStyle w:val="FootnoteText"/>
        <w:rPr>
          <w:sz w:val="28"/>
          <w:szCs w:val="28"/>
          <w:lang w:bidi="ar-IQ"/>
        </w:rPr>
      </w:pPr>
      <w:r w:rsidRPr="004F7BA5">
        <w:rPr>
          <w:rStyle w:val="FootnoteReference"/>
          <w:color w:val="FF0000"/>
          <w:sz w:val="28"/>
          <w:szCs w:val="28"/>
          <w:vertAlign w:val="baseline"/>
          <w:lang w:bidi="ar-IQ"/>
        </w:rPr>
        <w:footnoteRef/>
      </w:r>
      <w:r w:rsidRPr="004F7BA5">
        <w:rPr>
          <w:color w:val="FF0000"/>
          <w:sz w:val="28"/>
          <w:szCs w:val="28"/>
          <w:rtl/>
          <w:lang w:bidi="ar-IQ"/>
        </w:rPr>
        <w:t>-</w:t>
      </w:r>
      <w:r w:rsidRPr="004F7BA5">
        <w:rPr>
          <w:sz w:val="28"/>
          <w:szCs w:val="28"/>
          <w:rtl/>
          <w:lang w:bidi="ar-IQ"/>
        </w:rPr>
        <w:t xml:space="preserve"> </w:t>
      </w:r>
      <w:r w:rsidRPr="004F7BA5">
        <w:rPr>
          <w:rFonts w:ascii="Castellar" w:hAnsi="Castellar"/>
          <w:sz w:val="28"/>
          <w:szCs w:val="28"/>
          <w:rtl/>
          <w:lang w:bidi="ar-IQ"/>
        </w:rPr>
        <w:t>التوبة: 71.</w:t>
      </w:r>
    </w:p>
  </w:footnote>
  <w:footnote w:id="145">
    <w:p w14:paraId="57F87113" w14:textId="77777777" w:rsidR="0024629E" w:rsidRPr="005E4C3E" w:rsidRDefault="0024629E" w:rsidP="00EE2057">
      <w:pPr>
        <w:pStyle w:val="FootnoteText"/>
        <w:rPr>
          <w:rStyle w:val="Strong"/>
          <w:rFonts w:asciiTheme="minorHAnsi" w:hAnsiTheme="minorHAnsi" w:cs="B Zar"/>
          <w:b w:val="0"/>
          <w:bCs w:val="0"/>
          <w:lang w:bidi="fa-IR"/>
        </w:rPr>
      </w:pPr>
      <w:r w:rsidRPr="005E4C3E">
        <w:rPr>
          <w:rStyle w:val="Strong"/>
          <w:rFonts w:cs="B Zar" w:hint="cs"/>
          <w:color w:val="FF0000"/>
          <w:rtl/>
        </w:rPr>
        <w:t>1-</w:t>
      </w:r>
      <w:r w:rsidRPr="005E4C3E">
        <w:rPr>
          <w:rStyle w:val="Strong"/>
          <w:rFonts w:cs="B Zar" w:hint="cs"/>
          <w:rtl/>
        </w:rPr>
        <w:t xml:space="preserve"> </w:t>
      </w:r>
      <w:r>
        <w:rPr>
          <w:rStyle w:val="Strong"/>
          <w:rFonts w:cs="B Zar"/>
          <w:rtl/>
        </w:rPr>
        <w:t>توبه</w:t>
      </w:r>
      <w:r>
        <w:rPr>
          <w:rStyle w:val="Strong"/>
          <w:rFonts w:cs="B Zar" w:hint="cs"/>
          <w:rtl/>
        </w:rPr>
        <w:t xml:space="preserve">: </w:t>
      </w:r>
      <w:r w:rsidRPr="005E4C3E">
        <w:rPr>
          <w:rStyle w:val="Strong"/>
          <w:rFonts w:cs="B Zar"/>
          <w:rtl/>
        </w:rPr>
        <w:t>71</w:t>
      </w:r>
    </w:p>
  </w:footnote>
  <w:footnote w:id="146">
    <w:p w14:paraId="23DDA38B" w14:textId="77777777" w:rsidR="00E2345E" w:rsidRPr="004F7BA5" w:rsidRDefault="00E2345E">
      <w:pPr>
        <w:pStyle w:val="FootnoteText"/>
        <w:rPr>
          <w:sz w:val="28"/>
          <w:szCs w:val="28"/>
          <w:lang w:bidi="ar-IQ"/>
        </w:rPr>
      </w:pPr>
      <w:r w:rsidRPr="004F7BA5">
        <w:rPr>
          <w:rStyle w:val="FootnoteReference"/>
          <w:color w:val="FF0000"/>
          <w:sz w:val="28"/>
          <w:szCs w:val="28"/>
          <w:vertAlign w:val="baseline"/>
          <w:lang w:bidi="ar-IQ"/>
        </w:rPr>
        <w:footnoteRef/>
      </w:r>
      <w:r w:rsidRPr="004F7BA5">
        <w:rPr>
          <w:color w:val="FF0000"/>
          <w:sz w:val="28"/>
          <w:szCs w:val="28"/>
          <w:rtl/>
          <w:lang w:bidi="ar-IQ"/>
        </w:rPr>
        <w:t>-</w:t>
      </w:r>
      <w:r w:rsidRPr="004F7BA5">
        <w:rPr>
          <w:sz w:val="28"/>
          <w:szCs w:val="28"/>
          <w:rtl/>
          <w:lang w:bidi="ar-IQ"/>
        </w:rPr>
        <w:t xml:space="preserve"> </w:t>
      </w:r>
      <w:r w:rsidRPr="004F7BA5">
        <w:rPr>
          <w:rFonts w:ascii="Castellar" w:hAnsi="Castellar"/>
          <w:sz w:val="28"/>
          <w:szCs w:val="28"/>
          <w:rtl/>
          <w:lang w:bidi="ar-IQ"/>
        </w:rPr>
        <w:t>الأعلى: 9-11.</w:t>
      </w:r>
    </w:p>
  </w:footnote>
  <w:footnote w:id="147">
    <w:p w14:paraId="31464382" w14:textId="77777777" w:rsidR="00EB4CA9" w:rsidRPr="005E4C3E" w:rsidRDefault="00EB4CA9" w:rsidP="00EE2057">
      <w:pPr>
        <w:pStyle w:val="FootnoteText"/>
        <w:rPr>
          <w:rStyle w:val="Strong"/>
          <w:rFonts w:asciiTheme="minorHAnsi" w:hAnsiTheme="minorHAnsi" w:cs="B Zar"/>
          <w:b w:val="0"/>
          <w:bCs w:val="0"/>
        </w:rPr>
      </w:pPr>
      <w:r w:rsidRPr="005E4C3E">
        <w:rPr>
          <w:rStyle w:val="Strong"/>
          <w:rFonts w:cs="B Zar" w:hint="cs"/>
          <w:color w:val="FF0000"/>
          <w:rtl/>
        </w:rPr>
        <w:t xml:space="preserve">2- </w:t>
      </w:r>
      <w:r w:rsidRPr="005E4C3E">
        <w:rPr>
          <w:rStyle w:val="Strong"/>
          <w:rFonts w:cs="B Zar" w:hint="cs"/>
          <w:rtl/>
        </w:rPr>
        <w:t>ا</w:t>
      </w:r>
      <w:r w:rsidRPr="005E4C3E">
        <w:rPr>
          <w:rStyle w:val="Strong"/>
          <w:rFonts w:cs="B Zar"/>
          <w:rtl/>
        </w:rPr>
        <w:t>على: 9-11</w:t>
      </w:r>
    </w:p>
  </w:footnote>
  <w:footnote w:id="148">
    <w:p w14:paraId="08D7C87E" w14:textId="77777777" w:rsidR="00E2345E" w:rsidRDefault="00E2345E" w:rsidP="00C96440">
      <w:pPr>
        <w:pStyle w:val="FootnoteText"/>
        <w:rPr>
          <w:lang w:bidi="ar-IQ"/>
        </w:rPr>
      </w:pPr>
      <w:r w:rsidRPr="004F7BA5">
        <w:rPr>
          <w:rStyle w:val="FootnoteReference"/>
          <w:color w:val="FF0000"/>
          <w:sz w:val="28"/>
          <w:szCs w:val="28"/>
          <w:vertAlign w:val="baseline"/>
          <w:lang w:bidi="ar-IQ"/>
        </w:rPr>
        <w:footnoteRef/>
      </w:r>
      <w:r w:rsidRPr="004F7BA5">
        <w:rPr>
          <w:color w:val="FF0000"/>
          <w:sz w:val="28"/>
          <w:szCs w:val="28"/>
          <w:rtl/>
          <w:lang w:bidi="ar-IQ"/>
        </w:rPr>
        <w:t>-</w:t>
      </w:r>
      <w:r w:rsidRPr="004F7BA5">
        <w:rPr>
          <w:sz w:val="28"/>
          <w:szCs w:val="28"/>
          <w:rtl/>
          <w:lang w:bidi="ar-IQ"/>
        </w:rPr>
        <w:t xml:space="preserve"> </w:t>
      </w:r>
      <w:r w:rsidRPr="004F7BA5">
        <w:rPr>
          <w:rFonts w:ascii="Castellar" w:hAnsi="Castellar"/>
          <w:sz w:val="28"/>
          <w:szCs w:val="28"/>
          <w:rtl/>
          <w:lang w:bidi="ar-IQ"/>
        </w:rPr>
        <w:t>الجمعة:</w:t>
      </w:r>
      <w:r>
        <w:rPr>
          <w:rFonts w:ascii="Castellar" w:hAnsi="Castellar"/>
          <w:sz w:val="28"/>
          <w:szCs w:val="28"/>
          <w:rtl/>
          <w:lang w:bidi="ar-IQ"/>
        </w:rPr>
        <w:t xml:space="preserve"> </w:t>
      </w:r>
      <w:r w:rsidRPr="004F7BA5">
        <w:rPr>
          <w:rFonts w:ascii="Castellar" w:hAnsi="Castellar"/>
          <w:sz w:val="28"/>
          <w:szCs w:val="28"/>
          <w:rtl/>
          <w:lang w:bidi="ar-IQ"/>
        </w:rPr>
        <w:t>4.</w:t>
      </w:r>
    </w:p>
  </w:footnote>
  <w:footnote w:id="149">
    <w:p w14:paraId="44F23C7D" w14:textId="77777777" w:rsidR="00C6572E" w:rsidRPr="005E4C3E" w:rsidRDefault="00C6572E" w:rsidP="00401E1D">
      <w:pPr>
        <w:pStyle w:val="FootnoteText"/>
        <w:rPr>
          <w:rStyle w:val="Strong"/>
          <w:rFonts w:cs="B Zar"/>
          <w:b w:val="0"/>
          <w:bCs w:val="0"/>
          <w:rtl/>
        </w:rPr>
      </w:pPr>
      <w:r w:rsidRPr="005E4C3E">
        <w:rPr>
          <w:rStyle w:val="Strong"/>
          <w:rFonts w:cs="B Zar" w:hint="cs"/>
          <w:color w:val="FF0000"/>
          <w:rtl/>
        </w:rPr>
        <w:t xml:space="preserve">1- </w:t>
      </w:r>
      <w:r w:rsidRPr="005E4C3E">
        <w:rPr>
          <w:rStyle w:val="Strong"/>
          <w:rFonts w:cs="B Zar"/>
          <w:rtl/>
        </w:rPr>
        <w:t>جمعه:</w:t>
      </w:r>
      <w:r w:rsidRPr="005E4C3E">
        <w:rPr>
          <w:rStyle w:val="Strong"/>
          <w:rFonts w:cs="B Zar" w:hint="cs"/>
          <w:rtl/>
        </w:rPr>
        <w:t xml:space="preserve"> 4</w:t>
      </w:r>
    </w:p>
  </w:footnote>
  <w:footnote w:id="150">
    <w:p w14:paraId="593337B4" w14:textId="77777777" w:rsidR="00E2345E" w:rsidRPr="00D420F5" w:rsidRDefault="00E2345E" w:rsidP="004F7BA5">
      <w:pPr>
        <w:pStyle w:val="FootnoteText"/>
        <w:rPr>
          <w:sz w:val="28"/>
          <w:szCs w:val="28"/>
          <w:lang w:bidi="ar-IQ"/>
        </w:rPr>
      </w:pPr>
      <w:r w:rsidRPr="004F7BA5">
        <w:rPr>
          <w:rStyle w:val="FootnoteReference"/>
          <w:color w:val="FF0000"/>
          <w:sz w:val="28"/>
          <w:szCs w:val="28"/>
          <w:vertAlign w:val="baseline"/>
          <w:lang w:bidi="ar-IQ"/>
        </w:rPr>
        <w:footnoteRef/>
      </w:r>
      <w:r w:rsidRPr="004F7BA5">
        <w:rPr>
          <w:color w:val="FF0000"/>
          <w:sz w:val="28"/>
          <w:szCs w:val="28"/>
          <w:rtl/>
          <w:lang w:bidi="ar-IQ"/>
        </w:rPr>
        <w:t>-</w:t>
      </w:r>
      <w:r w:rsidRPr="00D420F5">
        <w:rPr>
          <w:sz w:val="28"/>
          <w:szCs w:val="28"/>
          <w:rtl/>
          <w:lang w:bidi="ar-IQ"/>
        </w:rPr>
        <w:t xml:space="preserve"> أمالي الصدوق:</w:t>
      </w:r>
      <w:r>
        <w:rPr>
          <w:sz w:val="28"/>
          <w:szCs w:val="28"/>
          <w:rtl/>
          <w:lang w:bidi="ar-IQ"/>
        </w:rPr>
        <w:t xml:space="preserve"> </w:t>
      </w:r>
      <w:r w:rsidRPr="00D420F5">
        <w:rPr>
          <w:sz w:val="28"/>
          <w:szCs w:val="28"/>
          <w:rtl/>
          <w:lang w:bidi="ar-IQ"/>
        </w:rPr>
        <w:t>ص154، عيون أخبار الرضا</w:t>
      </w:r>
      <w:r>
        <w:rPr>
          <w:sz w:val="28"/>
          <w:szCs w:val="28"/>
          <w:rtl/>
          <w:lang w:bidi="ar-IQ"/>
        </w:rPr>
        <w:t xml:space="preserve"> </w:t>
      </w:r>
      <w:r w:rsidRPr="00D420F5">
        <w:rPr>
          <w:sz w:val="28"/>
          <w:szCs w:val="28"/>
          <w:lang w:bidi="ar-IQ"/>
        </w:rPr>
        <w:sym w:font="AGA Arabesque" w:char="F075"/>
      </w:r>
      <w:r w:rsidRPr="00D420F5">
        <w:rPr>
          <w:sz w:val="28"/>
          <w:szCs w:val="28"/>
          <w:rtl/>
          <w:lang w:bidi="ar-IQ"/>
        </w:rPr>
        <w:t>:</w:t>
      </w:r>
      <w:r>
        <w:rPr>
          <w:sz w:val="28"/>
          <w:szCs w:val="28"/>
          <w:rtl/>
          <w:lang w:bidi="ar-IQ"/>
        </w:rPr>
        <w:t xml:space="preserve"> </w:t>
      </w:r>
      <w:r w:rsidRPr="00D420F5">
        <w:rPr>
          <w:sz w:val="28"/>
          <w:szCs w:val="28"/>
          <w:rtl/>
          <w:lang w:bidi="ar-IQ"/>
        </w:rPr>
        <w:t>ج2</w:t>
      </w:r>
      <w:r>
        <w:rPr>
          <w:sz w:val="28"/>
          <w:szCs w:val="28"/>
          <w:rtl/>
          <w:lang w:bidi="ar-IQ"/>
        </w:rPr>
        <w:t xml:space="preserve"> </w:t>
      </w:r>
      <w:r w:rsidRPr="00D420F5">
        <w:rPr>
          <w:sz w:val="28"/>
          <w:szCs w:val="28"/>
          <w:rtl/>
          <w:lang w:bidi="ar-IQ"/>
        </w:rPr>
        <w:t>ص266، بحار الأنوار:</w:t>
      </w:r>
      <w:r>
        <w:rPr>
          <w:sz w:val="28"/>
          <w:szCs w:val="28"/>
          <w:rtl/>
          <w:lang w:bidi="ar-IQ"/>
        </w:rPr>
        <w:t xml:space="preserve"> </w:t>
      </w:r>
      <w:r w:rsidRPr="00D420F5">
        <w:rPr>
          <w:sz w:val="28"/>
          <w:szCs w:val="28"/>
          <w:rtl/>
          <w:lang w:bidi="ar-IQ"/>
        </w:rPr>
        <w:t>ج93</w:t>
      </w:r>
      <w:r>
        <w:rPr>
          <w:sz w:val="28"/>
          <w:szCs w:val="28"/>
          <w:rtl/>
          <w:lang w:bidi="ar-IQ"/>
        </w:rPr>
        <w:t xml:space="preserve"> </w:t>
      </w:r>
      <w:r w:rsidRPr="00D420F5">
        <w:rPr>
          <w:sz w:val="28"/>
          <w:szCs w:val="28"/>
          <w:rtl/>
          <w:lang w:bidi="ar-IQ"/>
        </w:rPr>
        <w:t>ص357.</w:t>
      </w:r>
    </w:p>
  </w:footnote>
  <w:footnote w:id="151">
    <w:p w14:paraId="07B06A9C" w14:textId="77777777" w:rsidR="00BA0FF3" w:rsidRPr="005E4C3E" w:rsidRDefault="00BA0FF3" w:rsidP="001706B8">
      <w:pPr>
        <w:pStyle w:val="FootnoteText"/>
        <w:rPr>
          <w:rFonts w:cs="B Zar"/>
          <w:rtl/>
        </w:rPr>
      </w:pPr>
      <w:r w:rsidRPr="005E4C3E">
        <w:rPr>
          <w:rFonts w:cs="B Zar" w:hint="cs"/>
          <w:color w:val="FF0000"/>
          <w:rtl/>
        </w:rPr>
        <w:t xml:space="preserve">1- </w:t>
      </w:r>
      <w:r w:rsidRPr="005E4C3E">
        <w:rPr>
          <w:rFonts w:cs="B Zar" w:hint="cs"/>
          <w:rtl/>
        </w:rPr>
        <w:t>امالی صدوق: ص 154؛</w:t>
      </w:r>
      <w:r w:rsidRPr="005E4C3E">
        <w:rPr>
          <w:rFonts w:cs="B Zar"/>
          <w:rtl/>
        </w:rPr>
        <w:t xml:space="preserve"> </w:t>
      </w:r>
      <w:r w:rsidRPr="005E4C3E">
        <w:rPr>
          <w:rFonts w:cs="B Zar" w:hint="cs"/>
          <w:rtl/>
        </w:rPr>
        <w:t>عیون اخبار الرضا</w:t>
      </w:r>
      <w:r w:rsidRPr="005E4C3E">
        <w:rPr>
          <w:rFonts w:cs="B Zar"/>
        </w:rPr>
        <w:sym w:font="Abo-thar" w:char="F06A"/>
      </w:r>
      <w:r w:rsidRPr="005E4C3E">
        <w:rPr>
          <w:rFonts w:cs="B Zar" w:hint="cs"/>
          <w:rtl/>
        </w:rPr>
        <w:t>: ج 2، ص 266؛</w:t>
      </w:r>
      <w:r w:rsidRPr="005E4C3E">
        <w:rPr>
          <w:rFonts w:cs="B Zar"/>
          <w:rtl/>
        </w:rPr>
        <w:t xml:space="preserve"> </w:t>
      </w:r>
      <w:r w:rsidRPr="005E4C3E">
        <w:rPr>
          <w:rFonts w:cs="B Zar" w:hint="cs"/>
          <w:rtl/>
        </w:rPr>
        <w:t>بحار‌الانوار: ج 93، ص 357</w:t>
      </w:r>
    </w:p>
  </w:footnote>
  <w:footnote w:id="152">
    <w:p w14:paraId="1CECDB7F" w14:textId="77777777" w:rsidR="00E2345E" w:rsidRPr="00D420F5" w:rsidRDefault="00E2345E" w:rsidP="004F7BA5">
      <w:pPr>
        <w:pStyle w:val="FootnoteText"/>
        <w:rPr>
          <w:sz w:val="28"/>
          <w:szCs w:val="28"/>
          <w:lang w:bidi="ar-IQ"/>
        </w:rPr>
      </w:pPr>
      <w:r w:rsidRPr="004F7BA5">
        <w:rPr>
          <w:rStyle w:val="FootnoteReference"/>
          <w:color w:val="FF0000"/>
          <w:sz w:val="28"/>
          <w:szCs w:val="28"/>
          <w:vertAlign w:val="baseline"/>
          <w:lang w:bidi="ar-IQ"/>
        </w:rPr>
        <w:footnoteRef/>
      </w:r>
      <w:r w:rsidRPr="004F7BA5">
        <w:rPr>
          <w:color w:val="FF0000"/>
          <w:sz w:val="28"/>
          <w:szCs w:val="28"/>
          <w:rtl/>
          <w:lang w:bidi="ar-IQ"/>
        </w:rPr>
        <w:t>-</w:t>
      </w:r>
      <w:r w:rsidRPr="00D420F5">
        <w:rPr>
          <w:sz w:val="28"/>
          <w:szCs w:val="28"/>
          <w:rtl/>
          <w:lang w:bidi="ar-IQ"/>
        </w:rPr>
        <w:t xml:space="preserve"> رسائل الشهيد الثاني:</w:t>
      </w:r>
      <w:r>
        <w:rPr>
          <w:sz w:val="28"/>
          <w:szCs w:val="28"/>
          <w:rtl/>
          <w:lang w:bidi="ar-IQ"/>
        </w:rPr>
        <w:t xml:space="preserve"> </w:t>
      </w:r>
      <w:r w:rsidRPr="00D420F5">
        <w:rPr>
          <w:sz w:val="28"/>
          <w:szCs w:val="28"/>
          <w:rtl/>
          <w:lang w:bidi="ar-IQ"/>
        </w:rPr>
        <w:t>ص107، مستدرك الوسائل:</w:t>
      </w:r>
      <w:r>
        <w:rPr>
          <w:sz w:val="28"/>
          <w:szCs w:val="28"/>
          <w:rtl/>
          <w:lang w:bidi="ar-IQ"/>
        </w:rPr>
        <w:t xml:space="preserve"> </w:t>
      </w:r>
      <w:r w:rsidRPr="00D420F5">
        <w:rPr>
          <w:sz w:val="28"/>
          <w:szCs w:val="28"/>
          <w:rtl/>
          <w:lang w:bidi="ar-IQ"/>
        </w:rPr>
        <w:t>ج4</w:t>
      </w:r>
      <w:r>
        <w:rPr>
          <w:sz w:val="28"/>
          <w:szCs w:val="28"/>
          <w:rtl/>
          <w:lang w:bidi="ar-IQ"/>
        </w:rPr>
        <w:t xml:space="preserve"> </w:t>
      </w:r>
      <w:r w:rsidRPr="00D420F5">
        <w:rPr>
          <w:sz w:val="28"/>
          <w:szCs w:val="28"/>
          <w:rtl/>
          <w:lang w:bidi="ar-IQ"/>
        </w:rPr>
        <w:t>ص101، بحار الأنوار:</w:t>
      </w:r>
      <w:r>
        <w:rPr>
          <w:sz w:val="28"/>
          <w:szCs w:val="28"/>
          <w:rtl/>
          <w:lang w:bidi="ar-IQ"/>
        </w:rPr>
        <w:t xml:space="preserve"> </w:t>
      </w:r>
      <w:r w:rsidRPr="00D420F5">
        <w:rPr>
          <w:sz w:val="28"/>
          <w:szCs w:val="28"/>
          <w:rtl/>
          <w:lang w:bidi="ar-IQ"/>
        </w:rPr>
        <w:t>ج81</w:t>
      </w:r>
      <w:r>
        <w:rPr>
          <w:sz w:val="28"/>
          <w:szCs w:val="28"/>
          <w:rtl/>
          <w:lang w:bidi="ar-IQ"/>
        </w:rPr>
        <w:t xml:space="preserve"> </w:t>
      </w:r>
      <w:r w:rsidRPr="00D420F5">
        <w:rPr>
          <w:sz w:val="28"/>
          <w:szCs w:val="28"/>
          <w:rtl/>
          <w:lang w:bidi="ar-IQ"/>
        </w:rPr>
        <w:t>ص260.</w:t>
      </w:r>
    </w:p>
  </w:footnote>
  <w:footnote w:id="153">
    <w:p w14:paraId="06BC9B3E" w14:textId="77777777" w:rsidR="00B044AC" w:rsidRPr="005E4C3E" w:rsidRDefault="00B044AC" w:rsidP="001706B8">
      <w:pPr>
        <w:pStyle w:val="FootnoteText"/>
        <w:rPr>
          <w:rFonts w:cs="B Zar"/>
          <w:rtl/>
        </w:rPr>
      </w:pPr>
      <w:r w:rsidRPr="005E4C3E">
        <w:rPr>
          <w:rFonts w:cs="B Zar" w:hint="cs"/>
          <w:color w:val="FF0000"/>
          <w:rtl/>
        </w:rPr>
        <w:t xml:space="preserve">1- </w:t>
      </w:r>
      <w:r w:rsidRPr="005E4C3E">
        <w:rPr>
          <w:rFonts w:cs="B Zar" w:hint="cs"/>
          <w:rtl/>
        </w:rPr>
        <w:t>رسایل شهید ثانی: ص 107؛</w:t>
      </w:r>
      <w:r w:rsidRPr="005E4C3E">
        <w:rPr>
          <w:rFonts w:cs="B Zar"/>
          <w:rtl/>
        </w:rPr>
        <w:t xml:space="preserve"> </w:t>
      </w:r>
      <w:r w:rsidRPr="005E4C3E">
        <w:rPr>
          <w:rFonts w:cs="B Zar" w:hint="cs"/>
          <w:rtl/>
        </w:rPr>
        <w:t>مستدرک‌الوسائل: ج 4، ص 101؛</w:t>
      </w:r>
      <w:r w:rsidRPr="005E4C3E">
        <w:rPr>
          <w:rFonts w:cs="B Zar"/>
          <w:rtl/>
        </w:rPr>
        <w:t xml:space="preserve"> </w:t>
      </w:r>
      <w:r w:rsidRPr="005E4C3E">
        <w:rPr>
          <w:rFonts w:cs="B Zar" w:hint="cs"/>
          <w:rtl/>
        </w:rPr>
        <w:t>بحار‌الانوار: ج 81، ص 260</w:t>
      </w:r>
    </w:p>
  </w:footnote>
  <w:footnote w:id="154">
    <w:p w14:paraId="45AD4837" w14:textId="77777777" w:rsidR="00E2345E" w:rsidRPr="00D420F5" w:rsidRDefault="00E2345E" w:rsidP="004F7BA5">
      <w:pPr>
        <w:pStyle w:val="FootnoteText"/>
        <w:rPr>
          <w:sz w:val="28"/>
          <w:szCs w:val="28"/>
          <w:lang w:bidi="ar-IQ"/>
        </w:rPr>
      </w:pPr>
      <w:r w:rsidRPr="004F7BA5">
        <w:rPr>
          <w:rStyle w:val="FootnoteReference"/>
          <w:color w:val="FF0000"/>
          <w:sz w:val="28"/>
          <w:szCs w:val="28"/>
          <w:vertAlign w:val="baseline"/>
          <w:lang w:bidi="ar-IQ"/>
        </w:rPr>
        <w:footnoteRef/>
      </w:r>
      <w:r w:rsidRPr="004F7BA5">
        <w:rPr>
          <w:color w:val="FF0000"/>
          <w:sz w:val="28"/>
          <w:szCs w:val="28"/>
          <w:rtl/>
          <w:lang w:bidi="ar-IQ"/>
        </w:rPr>
        <w:t>-</w:t>
      </w:r>
      <w:r w:rsidRPr="00D420F5">
        <w:rPr>
          <w:sz w:val="28"/>
          <w:szCs w:val="28"/>
          <w:rtl/>
          <w:lang w:bidi="ar-IQ"/>
        </w:rPr>
        <w:t xml:space="preserve"> الكافي:</w:t>
      </w:r>
      <w:r>
        <w:rPr>
          <w:sz w:val="28"/>
          <w:szCs w:val="28"/>
          <w:rtl/>
          <w:lang w:bidi="ar-IQ"/>
        </w:rPr>
        <w:t xml:space="preserve"> </w:t>
      </w:r>
      <w:r w:rsidRPr="00D420F5">
        <w:rPr>
          <w:sz w:val="28"/>
          <w:szCs w:val="28"/>
          <w:rtl/>
          <w:lang w:bidi="ar-IQ"/>
        </w:rPr>
        <w:t>ج3</w:t>
      </w:r>
      <w:r>
        <w:rPr>
          <w:sz w:val="28"/>
          <w:szCs w:val="28"/>
          <w:rtl/>
          <w:lang w:bidi="ar-IQ"/>
        </w:rPr>
        <w:t xml:space="preserve"> </w:t>
      </w:r>
      <w:r w:rsidRPr="00D420F5">
        <w:rPr>
          <w:sz w:val="28"/>
          <w:szCs w:val="28"/>
          <w:rtl/>
          <w:lang w:bidi="ar-IQ"/>
        </w:rPr>
        <w:t>ص363، ا</w:t>
      </w:r>
      <w:r>
        <w:rPr>
          <w:sz w:val="28"/>
          <w:szCs w:val="28"/>
          <w:rtl/>
          <w:lang w:bidi="ar-IQ"/>
        </w:rPr>
        <w:t xml:space="preserve">لتهذيب: ج2 ص342، بحار الأنوار : ج81 </w:t>
      </w:r>
      <w:r w:rsidRPr="00D420F5">
        <w:rPr>
          <w:sz w:val="28"/>
          <w:szCs w:val="28"/>
          <w:rtl/>
          <w:lang w:bidi="ar-IQ"/>
        </w:rPr>
        <w:t>ص260.</w:t>
      </w:r>
    </w:p>
  </w:footnote>
  <w:footnote w:id="155">
    <w:p w14:paraId="71F759EE" w14:textId="77777777" w:rsidR="00B044AC" w:rsidRPr="005E4C3E" w:rsidRDefault="00B044AC" w:rsidP="001706B8">
      <w:pPr>
        <w:pStyle w:val="FootnoteText"/>
        <w:rPr>
          <w:rFonts w:cs="B Zar"/>
          <w:rtl/>
        </w:rPr>
      </w:pPr>
      <w:r w:rsidRPr="005E4C3E">
        <w:rPr>
          <w:rFonts w:cs="B Zar" w:hint="cs"/>
          <w:color w:val="FF0000"/>
          <w:rtl/>
        </w:rPr>
        <w:t xml:space="preserve">2- </w:t>
      </w:r>
      <w:r w:rsidRPr="005E4C3E">
        <w:rPr>
          <w:rFonts w:cs="B Zar" w:hint="cs"/>
          <w:rtl/>
        </w:rPr>
        <w:t>کافی: ج 3، ص 363؛</w:t>
      </w:r>
      <w:r w:rsidRPr="005E4C3E">
        <w:rPr>
          <w:rFonts w:cs="B Zar"/>
          <w:rtl/>
        </w:rPr>
        <w:t xml:space="preserve"> </w:t>
      </w:r>
      <w:r w:rsidRPr="005E4C3E">
        <w:rPr>
          <w:rFonts w:cs="B Zar" w:hint="cs"/>
          <w:rtl/>
        </w:rPr>
        <w:t>تهذیب: ج 2، ص 342؛</w:t>
      </w:r>
      <w:r w:rsidRPr="005E4C3E">
        <w:rPr>
          <w:rFonts w:cs="B Zar"/>
          <w:rtl/>
        </w:rPr>
        <w:t xml:space="preserve"> </w:t>
      </w:r>
      <w:r w:rsidRPr="005E4C3E">
        <w:rPr>
          <w:rFonts w:cs="B Zar" w:hint="cs"/>
          <w:rtl/>
        </w:rPr>
        <w:t>بحار‌الانوار: ج 81، ص 260</w:t>
      </w:r>
    </w:p>
  </w:footnote>
  <w:footnote w:id="156">
    <w:p w14:paraId="23B83ED9" w14:textId="77777777" w:rsidR="00E2345E" w:rsidRPr="002D6FE8" w:rsidRDefault="00E2345E" w:rsidP="004F7BA5">
      <w:pPr>
        <w:pStyle w:val="FootnoteText"/>
        <w:jc w:val="both"/>
        <w:rPr>
          <w:sz w:val="28"/>
          <w:szCs w:val="28"/>
          <w:lang w:bidi="ar-IQ"/>
        </w:rPr>
      </w:pPr>
      <w:r w:rsidRPr="004F7BA5">
        <w:rPr>
          <w:rStyle w:val="FootnoteReference"/>
          <w:color w:val="FF0000"/>
          <w:sz w:val="28"/>
          <w:szCs w:val="28"/>
          <w:vertAlign w:val="baseline"/>
          <w:lang w:bidi="ar-IQ"/>
        </w:rPr>
        <w:footnoteRef/>
      </w:r>
      <w:r w:rsidRPr="004F7BA5">
        <w:rPr>
          <w:color w:val="FF0000"/>
          <w:sz w:val="28"/>
          <w:szCs w:val="28"/>
          <w:rtl/>
          <w:lang w:bidi="ar-IQ"/>
        </w:rPr>
        <w:t>-</w:t>
      </w:r>
      <w:r w:rsidRPr="002D6FE8">
        <w:rPr>
          <w:sz w:val="28"/>
          <w:szCs w:val="28"/>
          <w:rtl/>
          <w:lang w:bidi="ar-IQ"/>
        </w:rPr>
        <w:t xml:space="preserve"> روى معاوية بن وهب، عن الصادق </w:t>
      </w:r>
      <w:r w:rsidRPr="002D6FE8">
        <w:rPr>
          <w:sz w:val="28"/>
          <w:szCs w:val="28"/>
          <w:lang w:bidi="ar-IQ"/>
        </w:rPr>
        <w:sym w:font="AGA Arabesque" w:char="F075"/>
      </w:r>
      <w:r w:rsidRPr="002D6FE8">
        <w:rPr>
          <w:sz w:val="28"/>
          <w:szCs w:val="28"/>
          <w:rtl/>
          <w:lang w:bidi="ar-IQ"/>
        </w:rPr>
        <w:t xml:space="preserve"> أنه سمعه يقول: </w:t>
      </w:r>
      <w:r>
        <w:rPr>
          <w:sz w:val="28"/>
          <w:szCs w:val="28"/>
          <w:rtl/>
          <w:lang w:bidi="ar-IQ"/>
        </w:rPr>
        <w:t>(</w:t>
      </w:r>
      <w:r w:rsidRPr="004F7BA5">
        <w:rPr>
          <w:b/>
          <w:bCs/>
          <w:sz w:val="28"/>
          <w:szCs w:val="28"/>
          <w:rtl/>
          <w:lang w:bidi="ar-IQ"/>
        </w:rPr>
        <w:t>أما يرضى أحدكم أن يقوم قبل الصبح ويوتر ويصلي ركعتي الفجر فتكتب له صلاة الليل</w:t>
      </w:r>
      <w:r>
        <w:rPr>
          <w:sz w:val="28"/>
          <w:szCs w:val="28"/>
          <w:rtl/>
          <w:lang w:bidi="ar-IQ"/>
        </w:rPr>
        <w:t xml:space="preserve">) </w:t>
      </w:r>
      <w:r w:rsidRPr="002D6FE8">
        <w:rPr>
          <w:sz w:val="28"/>
          <w:szCs w:val="28"/>
          <w:rtl/>
          <w:lang w:bidi="ar-IQ"/>
        </w:rPr>
        <w:t>تهذيب الأحكام:</w:t>
      </w:r>
      <w:r>
        <w:rPr>
          <w:sz w:val="28"/>
          <w:szCs w:val="28"/>
          <w:rtl/>
          <w:lang w:bidi="ar-IQ"/>
        </w:rPr>
        <w:t xml:space="preserve"> </w:t>
      </w:r>
      <w:r w:rsidRPr="002D6FE8">
        <w:rPr>
          <w:sz w:val="28"/>
          <w:szCs w:val="28"/>
          <w:rtl/>
          <w:lang w:bidi="ar-IQ"/>
        </w:rPr>
        <w:t>ج2</w:t>
      </w:r>
      <w:r>
        <w:rPr>
          <w:sz w:val="28"/>
          <w:szCs w:val="28"/>
          <w:rtl/>
          <w:lang w:bidi="ar-IQ"/>
        </w:rPr>
        <w:t xml:space="preserve"> </w:t>
      </w:r>
      <w:r w:rsidRPr="002D6FE8">
        <w:rPr>
          <w:sz w:val="28"/>
          <w:szCs w:val="28"/>
          <w:rtl/>
          <w:lang w:bidi="ar-IQ"/>
        </w:rPr>
        <w:t xml:space="preserve">ص341، وسائل الشيعة </w:t>
      </w:r>
      <w:r>
        <w:rPr>
          <w:sz w:val="28"/>
          <w:szCs w:val="28"/>
          <w:rtl/>
          <w:lang w:bidi="ar-IQ"/>
        </w:rPr>
        <w:t>(</w:t>
      </w:r>
      <w:r w:rsidRPr="002D6FE8">
        <w:rPr>
          <w:sz w:val="28"/>
          <w:szCs w:val="28"/>
          <w:rtl/>
          <w:lang w:bidi="ar-IQ"/>
        </w:rPr>
        <w:t>آل البيت</w:t>
      </w:r>
      <w:r>
        <w:rPr>
          <w:sz w:val="28"/>
          <w:szCs w:val="28"/>
          <w:rtl/>
          <w:lang w:bidi="ar-IQ"/>
        </w:rPr>
        <w:t>)</w:t>
      </w:r>
      <w:r w:rsidRPr="002D6FE8">
        <w:rPr>
          <w:sz w:val="28"/>
          <w:szCs w:val="28"/>
          <w:rtl/>
          <w:lang w:bidi="ar-IQ"/>
        </w:rPr>
        <w:t>:</w:t>
      </w:r>
      <w:r>
        <w:rPr>
          <w:sz w:val="28"/>
          <w:szCs w:val="28"/>
          <w:rtl/>
          <w:lang w:bidi="ar-IQ"/>
        </w:rPr>
        <w:t xml:space="preserve"> </w:t>
      </w:r>
      <w:r w:rsidRPr="002D6FE8">
        <w:rPr>
          <w:sz w:val="28"/>
          <w:szCs w:val="28"/>
          <w:rtl/>
          <w:lang w:bidi="ar-IQ"/>
        </w:rPr>
        <w:t>ج4</w:t>
      </w:r>
      <w:r>
        <w:rPr>
          <w:sz w:val="28"/>
          <w:szCs w:val="28"/>
          <w:rtl/>
          <w:lang w:bidi="ar-IQ"/>
        </w:rPr>
        <w:t xml:space="preserve"> </w:t>
      </w:r>
      <w:r w:rsidRPr="002D6FE8">
        <w:rPr>
          <w:sz w:val="28"/>
          <w:szCs w:val="28"/>
          <w:rtl/>
          <w:lang w:bidi="ar-IQ"/>
        </w:rPr>
        <w:t>ص258.</w:t>
      </w:r>
    </w:p>
  </w:footnote>
  <w:footnote w:id="157">
    <w:p w14:paraId="0FD35995" w14:textId="77777777" w:rsidR="005F689B" w:rsidRPr="005E4C3E" w:rsidRDefault="005F689B" w:rsidP="001706B8">
      <w:pPr>
        <w:pStyle w:val="FootnoteText"/>
        <w:rPr>
          <w:rFonts w:cs="B Zar"/>
          <w:rtl/>
        </w:rPr>
      </w:pPr>
      <w:r>
        <w:rPr>
          <w:rFonts w:cs="B Zar" w:hint="cs"/>
          <w:color w:val="FF0000"/>
          <w:rtl/>
        </w:rPr>
        <w:t>1</w:t>
      </w:r>
      <w:r w:rsidRPr="005E4C3E">
        <w:rPr>
          <w:rFonts w:cs="B Zar" w:hint="cs"/>
          <w:color w:val="FF0000"/>
          <w:rtl/>
        </w:rPr>
        <w:t xml:space="preserve">- </w:t>
      </w:r>
      <w:r w:rsidRPr="005E4C3E">
        <w:rPr>
          <w:rFonts w:cs="B Zar" w:hint="cs"/>
          <w:rtl/>
        </w:rPr>
        <w:t>معاویة‌بن وهب از امام صادق</w:t>
      </w:r>
      <w:r w:rsidRPr="005E4C3E">
        <w:rPr>
          <w:rFonts w:cs="B Zar" w:hint="cs"/>
        </w:rPr>
        <w:sym w:font="Abo-thar" w:char="F067"/>
      </w:r>
      <w:r w:rsidRPr="005E4C3E">
        <w:rPr>
          <w:rFonts w:cs="B Zar" w:hint="cs"/>
          <w:rtl/>
        </w:rPr>
        <w:t xml:space="preserve"> نقل نموده است: شنیدم که ایشان</w:t>
      </w:r>
      <w:r w:rsidRPr="005E4C3E">
        <w:rPr>
          <w:rFonts w:cs="B Zar" w:hint="cs"/>
        </w:rPr>
        <w:sym w:font="Abo-thar" w:char="F067"/>
      </w:r>
      <w:r w:rsidRPr="005E4C3E">
        <w:rPr>
          <w:rFonts w:cs="B Zar" w:hint="cs"/>
          <w:rtl/>
        </w:rPr>
        <w:t xml:space="preserve"> فرمود: </w:t>
      </w:r>
      <w:r w:rsidRPr="005E4C3E">
        <w:rPr>
          <w:rFonts w:cs="B Zar" w:hint="cs"/>
          <w:color w:val="C00000"/>
          <w:rtl/>
        </w:rPr>
        <w:t>(</w:t>
      </w:r>
      <w:r w:rsidRPr="005E4C3E">
        <w:rPr>
          <w:rStyle w:val="HadithTranslationChar"/>
          <w:rFonts w:cs="B Zar" w:hint="cs"/>
          <w:color w:val="C00000"/>
          <w:sz w:val="22"/>
          <w:szCs w:val="22"/>
          <w:rtl/>
        </w:rPr>
        <w:t xml:space="preserve">آیا کسی از شما راضی نمی‌شود که قبل از صبح بیدار شود و یک رکعت وتر و دو رکعت نافلۀ صبح را بخواند و برایش نماز شب نوشته شود؟) </w:t>
      </w:r>
      <w:r w:rsidRPr="005E4C3E">
        <w:rPr>
          <w:rFonts w:cs="B Zar" w:hint="cs"/>
          <w:rtl/>
        </w:rPr>
        <w:t>تهذیب‌الاحکام: ج 2، ص 341؛</w:t>
      </w:r>
      <w:r w:rsidRPr="005E4C3E">
        <w:rPr>
          <w:rFonts w:cs="B Zar"/>
          <w:rtl/>
        </w:rPr>
        <w:t xml:space="preserve"> </w:t>
      </w:r>
      <w:r w:rsidRPr="005E4C3E">
        <w:rPr>
          <w:rFonts w:cs="B Zar" w:hint="cs"/>
          <w:rtl/>
        </w:rPr>
        <w:t>وسائل‌الشیعه (آل البیت): ج 4، ص 258</w:t>
      </w:r>
    </w:p>
  </w:footnote>
  <w:footnote w:id="158">
    <w:p w14:paraId="6E4FCEA4" w14:textId="77777777" w:rsidR="00E2345E" w:rsidRPr="00454E9F" w:rsidRDefault="00E2345E" w:rsidP="004F7BA5">
      <w:pPr>
        <w:pStyle w:val="FootnoteText"/>
        <w:rPr>
          <w:sz w:val="28"/>
          <w:szCs w:val="28"/>
          <w:lang w:bidi="ar-IQ"/>
        </w:rPr>
      </w:pPr>
      <w:r w:rsidRPr="004F7BA5">
        <w:rPr>
          <w:rStyle w:val="FootnoteReference"/>
          <w:color w:val="FF0000"/>
          <w:sz w:val="28"/>
          <w:szCs w:val="28"/>
          <w:vertAlign w:val="baseline"/>
          <w:lang w:bidi="ar-IQ"/>
        </w:rPr>
        <w:footnoteRef/>
      </w:r>
      <w:r w:rsidRPr="004F7BA5">
        <w:rPr>
          <w:color w:val="FF0000"/>
          <w:sz w:val="28"/>
          <w:szCs w:val="28"/>
          <w:rtl/>
          <w:lang w:bidi="ar-IQ"/>
        </w:rPr>
        <w:t>-</w:t>
      </w:r>
      <w:r w:rsidRPr="00454E9F">
        <w:rPr>
          <w:sz w:val="28"/>
          <w:szCs w:val="28"/>
          <w:rtl/>
          <w:lang w:bidi="ar-IQ"/>
        </w:rPr>
        <w:t xml:space="preserve"> علل الشرايع:</w:t>
      </w:r>
      <w:r>
        <w:rPr>
          <w:sz w:val="28"/>
          <w:szCs w:val="28"/>
          <w:rtl/>
          <w:lang w:bidi="ar-IQ"/>
        </w:rPr>
        <w:t xml:space="preserve"> </w:t>
      </w:r>
      <w:r w:rsidRPr="00454E9F">
        <w:rPr>
          <w:sz w:val="28"/>
          <w:szCs w:val="28"/>
          <w:rtl/>
          <w:lang w:bidi="ar-IQ"/>
        </w:rPr>
        <w:t>ج</w:t>
      </w:r>
      <w:r>
        <w:rPr>
          <w:sz w:val="28"/>
          <w:szCs w:val="28"/>
          <w:rtl/>
          <w:lang w:bidi="ar-IQ"/>
        </w:rPr>
        <w:t xml:space="preserve"> </w:t>
      </w:r>
      <w:r w:rsidRPr="00454E9F">
        <w:rPr>
          <w:sz w:val="28"/>
          <w:szCs w:val="28"/>
          <w:rtl/>
          <w:lang w:bidi="ar-IQ"/>
        </w:rPr>
        <w:t>ص463، بحار الأنوار</w:t>
      </w:r>
      <w:r>
        <w:rPr>
          <w:sz w:val="28"/>
          <w:szCs w:val="28"/>
          <w:rtl/>
          <w:lang w:bidi="ar-IQ"/>
        </w:rPr>
        <w:t xml:space="preserve"> </w:t>
      </w:r>
      <w:r w:rsidRPr="00454E9F">
        <w:rPr>
          <w:sz w:val="28"/>
          <w:szCs w:val="28"/>
          <w:rtl/>
          <w:lang w:bidi="ar-IQ"/>
        </w:rPr>
        <w:t>:ج5</w:t>
      </w:r>
      <w:r>
        <w:rPr>
          <w:sz w:val="28"/>
          <w:szCs w:val="28"/>
          <w:rtl/>
          <w:lang w:bidi="ar-IQ"/>
        </w:rPr>
        <w:t xml:space="preserve"> </w:t>
      </w:r>
      <w:r w:rsidRPr="00454E9F">
        <w:rPr>
          <w:sz w:val="28"/>
          <w:szCs w:val="28"/>
          <w:rtl/>
          <w:lang w:bidi="ar-IQ"/>
        </w:rPr>
        <w:t>ص280.</w:t>
      </w:r>
    </w:p>
  </w:footnote>
  <w:footnote w:id="159">
    <w:p w14:paraId="48DA0AD2" w14:textId="77777777" w:rsidR="00875861" w:rsidRPr="005E4C3E" w:rsidRDefault="00875861" w:rsidP="001706B8">
      <w:pPr>
        <w:pStyle w:val="FootnoteText"/>
        <w:rPr>
          <w:rFonts w:cs="B Zar"/>
          <w:color w:val="FF0000"/>
          <w:rtl/>
        </w:rPr>
      </w:pPr>
      <w:r>
        <w:rPr>
          <w:rFonts w:cs="B Zar" w:hint="cs"/>
          <w:color w:val="FF0000"/>
          <w:rtl/>
        </w:rPr>
        <w:t>2</w:t>
      </w:r>
      <w:r w:rsidRPr="005E4C3E">
        <w:rPr>
          <w:rFonts w:cs="B Zar" w:hint="cs"/>
          <w:color w:val="FF0000"/>
          <w:rtl/>
        </w:rPr>
        <w:t xml:space="preserve">- </w:t>
      </w:r>
      <w:r w:rsidRPr="005E4C3E">
        <w:rPr>
          <w:rFonts w:cs="B Zar" w:hint="cs"/>
          <w:rtl/>
        </w:rPr>
        <w:t>علل‌الشرایع: ص 463؛</w:t>
      </w:r>
      <w:r w:rsidRPr="005E4C3E">
        <w:rPr>
          <w:rFonts w:cs="B Zar"/>
          <w:rtl/>
        </w:rPr>
        <w:t xml:space="preserve"> </w:t>
      </w:r>
      <w:r w:rsidRPr="005E4C3E">
        <w:rPr>
          <w:rFonts w:cs="B Zar" w:hint="cs"/>
          <w:rtl/>
        </w:rPr>
        <w:t>بحار‌الانوار: ج 5، ص 280</w:t>
      </w:r>
    </w:p>
  </w:footnote>
  <w:footnote w:id="160">
    <w:p w14:paraId="06B7522F" w14:textId="77777777" w:rsidR="00E2345E" w:rsidRPr="00454E9F" w:rsidRDefault="00E2345E">
      <w:pPr>
        <w:pStyle w:val="FootnoteText"/>
        <w:rPr>
          <w:sz w:val="28"/>
          <w:szCs w:val="28"/>
          <w:lang w:bidi="ar-IQ"/>
        </w:rPr>
      </w:pPr>
      <w:r w:rsidRPr="004F7BA5">
        <w:rPr>
          <w:rStyle w:val="FootnoteReference"/>
          <w:color w:val="FF0000"/>
          <w:sz w:val="28"/>
          <w:szCs w:val="28"/>
          <w:vertAlign w:val="baseline"/>
          <w:lang w:bidi="ar-IQ"/>
        </w:rPr>
        <w:footnoteRef/>
      </w:r>
      <w:r w:rsidRPr="004F7BA5">
        <w:rPr>
          <w:color w:val="FF0000"/>
          <w:sz w:val="28"/>
          <w:szCs w:val="28"/>
          <w:rtl/>
          <w:lang w:bidi="ar-IQ"/>
        </w:rPr>
        <w:t>-</w:t>
      </w:r>
      <w:r w:rsidRPr="00454E9F">
        <w:rPr>
          <w:rFonts w:ascii="Castellar" w:hAnsi="Castellar"/>
          <w:sz w:val="28"/>
          <w:szCs w:val="28"/>
          <w:rtl/>
          <w:lang w:bidi="ar-IQ"/>
        </w:rPr>
        <w:t xml:space="preserve"> الفرقان: 77</w:t>
      </w:r>
      <w:r w:rsidRPr="00454E9F">
        <w:rPr>
          <w:sz w:val="28"/>
          <w:szCs w:val="28"/>
          <w:rtl/>
          <w:lang w:bidi="ar-IQ"/>
        </w:rPr>
        <w:t>.</w:t>
      </w:r>
    </w:p>
  </w:footnote>
  <w:footnote w:id="161">
    <w:p w14:paraId="31181CE5" w14:textId="77777777" w:rsidR="00311436" w:rsidRPr="005E4C3E" w:rsidRDefault="00311436" w:rsidP="001706B8">
      <w:pPr>
        <w:pStyle w:val="FootnoteText"/>
        <w:rPr>
          <w:rStyle w:val="Strong"/>
          <w:rFonts w:cs="B Zar"/>
          <w:b w:val="0"/>
          <w:bCs w:val="0"/>
        </w:rPr>
      </w:pPr>
      <w:r w:rsidRPr="005E4C3E">
        <w:rPr>
          <w:rStyle w:val="Strong"/>
          <w:rFonts w:cs="B Zar" w:hint="cs"/>
          <w:color w:val="FF0000"/>
          <w:rtl/>
        </w:rPr>
        <w:t xml:space="preserve">1- </w:t>
      </w:r>
      <w:r w:rsidRPr="005E4C3E">
        <w:rPr>
          <w:rStyle w:val="Strong"/>
          <w:rFonts w:cs="B Zar"/>
          <w:rtl/>
        </w:rPr>
        <w:t>فرقان: 77</w:t>
      </w:r>
    </w:p>
  </w:footnote>
  <w:footnote w:id="162">
    <w:p w14:paraId="41D87811" w14:textId="77777777" w:rsidR="00E2345E" w:rsidRPr="00454E9F" w:rsidRDefault="00E2345E" w:rsidP="00E95EE2">
      <w:pPr>
        <w:pStyle w:val="FootnoteText"/>
        <w:rPr>
          <w:sz w:val="28"/>
          <w:szCs w:val="28"/>
          <w:lang w:bidi="ar-IQ"/>
        </w:rPr>
      </w:pPr>
      <w:r w:rsidRPr="004F7BA5">
        <w:rPr>
          <w:rStyle w:val="FootnoteReference"/>
          <w:color w:val="FF0000"/>
          <w:sz w:val="28"/>
          <w:szCs w:val="28"/>
          <w:vertAlign w:val="baseline"/>
          <w:lang w:bidi="ar-IQ"/>
        </w:rPr>
        <w:footnoteRef/>
      </w:r>
      <w:r w:rsidRPr="004F7BA5">
        <w:rPr>
          <w:color w:val="FF0000"/>
          <w:sz w:val="28"/>
          <w:szCs w:val="28"/>
          <w:rtl/>
          <w:lang w:bidi="ar-IQ"/>
        </w:rPr>
        <w:t>-</w:t>
      </w:r>
      <w:r w:rsidRPr="00454E9F">
        <w:rPr>
          <w:sz w:val="28"/>
          <w:szCs w:val="28"/>
          <w:rtl/>
          <w:lang w:bidi="ar-IQ"/>
        </w:rPr>
        <w:t xml:space="preserve"> </w:t>
      </w:r>
      <w:r w:rsidRPr="00454E9F">
        <w:rPr>
          <w:rFonts w:ascii="Castellar" w:hAnsi="Castellar"/>
          <w:sz w:val="28"/>
          <w:szCs w:val="28"/>
          <w:rtl/>
          <w:lang w:bidi="ar-IQ"/>
        </w:rPr>
        <w:t>غافر:</w:t>
      </w:r>
      <w:r>
        <w:rPr>
          <w:rFonts w:ascii="Castellar" w:hAnsi="Castellar"/>
          <w:sz w:val="28"/>
          <w:szCs w:val="28"/>
          <w:rtl/>
          <w:lang w:bidi="ar-IQ"/>
        </w:rPr>
        <w:t xml:space="preserve"> </w:t>
      </w:r>
      <w:r w:rsidRPr="00454E9F">
        <w:rPr>
          <w:rFonts w:ascii="Castellar" w:hAnsi="Castellar"/>
          <w:sz w:val="28"/>
          <w:szCs w:val="28"/>
          <w:rtl/>
          <w:lang w:bidi="ar-IQ"/>
        </w:rPr>
        <w:t>60.</w:t>
      </w:r>
    </w:p>
  </w:footnote>
  <w:footnote w:id="163">
    <w:p w14:paraId="4D966420" w14:textId="77777777" w:rsidR="005F6CFC" w:rsidRPr="005E4C3E" w:rsidRDefault="005F6CFC" w:rsidP="001706B8">
      <w:pPr>
        <w:pStyle w:val="FootnoteText"/>
        <w:rPr>
          <w:rStyle w:val="Strong"/>
          <w:rFonts w:cs="B Zar"/>
          <w:b w:val="0"/>
          <w:bCs w:val="0"/>
        </w:rPr>
      </w:pPr>
      <w:r w:rsidRPr="005E4C3E">
        <w:rPr>
          <w:rStyle w:val="Strong"/>
          <w:rFonts w:cs="B Zar" w:hint="cs"/>
          <w:color w:val="FF0000"/>
          <w:rtl/>
        </w:rPr>
        <w:t xml:space="preserve">2- </w:t>
      </w:r>
      <w:r w:rsidRPr="005E4C3E">
        <w:rPr>
          <w:rStyle w:val="Strong"/>
          <w:rFonts w:cs="B Zar"/>
          <w:rtl/>
        </w:rPr>
        <w:t>غافر:</w:t>
      </w:r>
      <w:r>
        <w:rPr>
          <w:rStyle w:val="Strong"/>
          <w:rFonts w:cs="B Zar" w:hint="cs"/>
          <w:rtl/>
        </w:rPr>
        <w:t xml:space="preserve"> </w:t>
      </w:r>
      <w:r w:rsidRPr="005E4C3E">
        <w:rPr>
          <w:rStyle w:val="Strong"/>
          <w:rFonts w:cs="B Zar"/>
          <w:rtl/>
        </w:rPr>
        <w:t>60</w:t>
      </w:r>
    </w:p>
  </w:footnote>
  <w:footnote w:id="164">
    <w:p w14:paraId="2882F759" w14:textId="77777777" w:rsidR="00E2345E" w:rsidRPr="00F04AA2" w:rsidRDefault="00E2345E">
      <w:pPr>
        <w:pStyle w:val="FootnoteText"/>
        <w:rPr>
          <w:sz w:val="28"/>
          <w:szCs w:val="28"/>
          <w:lang w:bidi="ar-IQ"/>
        </w:rPr>
      </w:pPr>
      <w:r w:rsidRPr="004F7BA5">
        <w:rPr>
          <w:rStyle w:val="FootnoteReference"/>
          <w:color w:val="FF0000"/>
          <w:sz w:val="28"/>
          <w:szCs w:val="28"/>
          <w:vertAlign w:val="baseline"/>
          <w:lang w:bidi="ar-IQ"/>
        </w:rPr>
        <w:footnoteRef/>
      </w:r>
      <w:r w:rsidRPr="004F7BA5">
        <w:rPr>
          <w:color w:val="FF0000"/>
          <w:sz w:val="28"/>
          <w:szCs w:val="28"/>
          <w:rtl/>
          <w:lang w:bidi="ar-IQ"/>
        </w:rPr>
        <w:t>-</w:t>
      </w:r>
      <w:r w:rsidRPr="00F04AA2">
        <w:rPr>
          <w:sz w:val="28"/>
          <w:szCs w:val="28"/>
          <w:rtl/>
          <w:lang w:bidi="ar-IQ"/>
        </w:rPr>
        <w:t xml:space="preserve"> الصحيفة السجادية:</w:t>
      </w:r>
      <w:r>
        <w:rPr>
          <w:sz w:val="28"/>
          <w:szCs w:val="28"/>
          <w:rtl/>
          <w:lang w:bidi="ar-IQ"/>
        </w:rPr>
        <w:t xml:space="preserve"> </w:t>
      </w:r>
      <w:r w:rsidRPr="00F04AA2">
        <w:rPr>
          <w:sz w:val="28"/>
          <w:szCs w:val="28"/>
          <w:rtl/>
          <w:lang w:bidi="ar-IQ"/>
        </w:rPr>
        <w:t>مناجاة الزاهدين.</w:t>
      </w:r>
    </w:p>
  </w:footnote>
  <w:footnote w:id="165">
    <w:p w14:paraId="4D1C6D16" w14:textId="77777777" w:rsidR="00B952CD" w:rsidRPr="005E4C3E" w:rsidRDefault="00B952CD" w:rsidP="001706B8">
      <w:pPr>
        <w:pStyle w:val="FootnoteText"/>
        <w:rPr>
          <w:rFonts w:cs="B Zar"/>
          <w:rtl/>
        </w:rPr>
      </w:pPr>
      <w:r w:rsidRPr="005E4C3E">
        <w:rPr>
          <w:rFonts w:cs="B Zar" w:hint="cs"/>
          <w:color w:val="FF0000"/>
          <w:rtl/>
        </w:rPr>
        <w:t xml:space="preserve">1- </w:t>
      </w:r>
      <w:r w:rsidRPr="005E4C3E">
        <w:rPr>
          <w:rFonts w:cs="B Zar" w:hint="cs"/>
          <w:rtl/>
        </w:rPr>
        <w:t>صحیفۀ سجادیه: مناجات زاهدین</w:t>
      </w:r>
    </w:p>
  </w:footnote>
  <w:footnote w:id="166">
    <w:p w14:paraId="4357DCA3" w14:textId="77777777" w:rsidR="00E2345E" w:rsidRPr="00CD14D6" w:rsidRDefault="00E2345E" w:rsidP="004F7BA5">
      <w:pPr>
        <w:pStyle w:val="FootnoteText"/>
        <w:jc w:val="both"/>
        <w:rPr>
          <w:sz w:val="28"/>
          <w:szCs w:val="28"/>
          <w:lang w:bidi="ar-IQ"/>
        </w:rPr>
      </w:pPr>
      <w:r w:rsidRPr="004F7BA5">
        <w:rPr>
          <w:rStyle w:val="FootnoteReference"/>
          <w:color w:val="FF0000"/>
          <w:sz w:val="28"/>
          <w:szCs w:val="28"/>
          <w:vertAlign w:val="baseline"/>
          <w:lang w:bidi="ar-IQ"/>
        </w:rPr>
        <w:footnoteRef/>
      </w:r>
      <w:r w:rsidRPr="004F7BA5">
        <w:rPr>
          <w:color w:val="FF0000"/>
          <w:sz w:val="28"/>
          <w:szCs w:val="28"/>
          <w:rtl/>
          <w:lang w:bidi="ar-IQ"/>
        </w:rPr>
        <w:t>-</w:t>
      </w:r>
      <w:r w:rsidRPr="002D6FE8">
        <w:rPr>
          <w:sz w:val="28"/>
          <w:szCs w:val="28"/>
          <w:rtl/>
          <w:lang w:bidi="ar-IQ"/>
        </w:rPr>
        <w:t xml:space="preserve"> روى الطبراني: </w:t>
      </w:r>
      <w:r>
        <w:rPr>
          <w:sz w:val="28"/>
          <w:szCs w:val="28"/>
          <w:rtl/>
          <w:lang w:bidi="ar-IQ"/>
        </w:rPr>
        <w:t>(</w:t>
      </w:r>
      <w:r w:rsidRPr="002D6FE8">
        <w:rPr>
          <w:sz w:val="28"/>
          <w:szCs w:val="28"/>
          <w:rtl/>
          <w:lang w:bidi="ar-IQ"/>
        </w:rPr>
        <w:t xml:space="preserve">عن أبي هريرة قال: قال رسول الله </w:t>
      </w:r>
      <w:r w:rsidRPr="004F7BA5">
        <w:rPr>
          <w:noProof/>
          <w:sz w:val="28"/>
          <w:szCs w:val="28"/>
          <w:rtl/>
        </w:rPr>
        <w:drawing>
          <wp:inline distT="0" distB="0" distL="0" distR="0" wp14:anchorId="6EAF92D2" wp14:editId="60A0741A">
            <wp:extent cx="207010" cy="158750"/>
            <wp:effectExtent l="19050" t="0" r="2540" b="0"/>
            <wp:docPr id="179" name="صورة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4"/>
                    <pic:cNvPicPr>
                      <a:picLocks noChangeAspect="1" noChangeArrowheads="1"/>
                    </pic:cNvPicPr>
                  </pic:nvPicPr>
                  <pic:blipFill>
                    <a:blip r:embed="rId1"/>
                    <a:srcRect/>
                    <a:stretch>
                      <a:fillRect/>
                    </a:stretch>
                  </pic:blipFill>
                  <pic:spPr bwMode="auto">
                    <a:xfrm>
                      <a:off x="0" y="0"/>
                      <a:ext cx="207010" cy="158750"/>
                    </a:xfrm>
                    <a:prstGeom prst="rect">
                      <a:avLst/>
                    </a:prstGeom>
                    <a:noFill/>
                    <a:ln w="9525">
                      <a:noFill/>
                      <a:miter lim="800000"/>
                      <a:headEnd/>
                      <a:tailEnd/>
                    </a:ln>
                  </pic:spPr>
                </pic:pic>
              </a:graphicData>
            </a:graphic>
          </wp:inline>
        </w:drawing>
      </w:r>
      <w:r>
        <w:rPr>
          <w:sz w:val="28"/>
          <w:szCs w:val="28"/>
          <w:rtl/>
          <w:lang w:bidi="ar-IQ"/>
        </w:rPr>
        <w:t>:</w:t>
      </w:r>
      <w:r w:rsidRPr="002D6FE8">
        <w:rPr>
          <w:sz w:val="28"/>
          <w:szCs w:val="28"/>
          <w:rtl/>
          <w:lang w:bidi="ar-IQ"/>
        </w:rPr>
        <w:t xml:space="preserve"> لتأمرن المعروف ولتنهون عن المنكر أو ليسلطن الله عليكم شراركم ثم يدعو خياركم فلا يستجاب لكم</w:t>
      </w:r>
      <w:r>
        <w:rPr>
          <w:sz w:val="28"/>
          <w:szCs w:val="28"/>
          <w:rtl/>
          <w:lang w:bidi="ar-IQ"/>
        </w:rPr>
        <w:t xml:space="preserve">) </w:t>
      </w:r>
      <w:r w:rsidRPr="002D6FE8">
        <w:rPr>
          <w:sz w:val="28"/>
          <w:szCs w:val="28"/>
          <w:rtl/>
          <w:lang w:bidi="ar-IQ"/>
        </w:rPr>
        <w:t>المعجم الأوسط:</w:t>
      </w:r>
      <w:r>
        <w:rPr>
          <w:sz w:val="28"/>
          <w:szCs w:val="28"/>
          <w:rtl/>
          <w:lang w:bidi="ar-IQ"/>
        </w:rPr>
        <w:t xml:space="preserve"> </w:t>
      </w:r>
      <w:r w:rsidRPr="002D6FE8">
        <w:rPr>
          <w:sz w:val="28"/>
          <w:szCs w:val="28"/>
          <w:rtl/>
          <w:lang w:bidi="ar-IQ"/>
        </w:rPr>
        <w:t>ج2 ص99.</w:t>
      </w:r>
    </w:p>
  </w:footnote>
  <w:footnote w:id="167">
    <w:p w14:paraId="1CB821BF" w14:textId="77777777" w:rsidR="00E2345E" w:rsidRPr="00CD14D6" w:rsidRDefault="00E2345E" w:rsidP="00CD14D6">
      <w:pPr>
        <w:pStyle w:val="FootnoteText"/>
        <w:jc w:val="both"/>
        <w:rPr>
          <w:sz w:val="28"/>
          <w:szCs w:val="28"/>
          <w:lang w:bidi="ar-IQ"/>
        </w:rPr>
      </w:pPr>
      <w:r w:rsidRPr="004F7BA5">
        <w:rPr>
          <w:rStyle w:val="FootnoteReference"/>
          <w:color w:val="FF0000"/>
          <w:sz w:val="28"/>
          <w:szCs w:val="28"/>
          <w:vertAlign w:val="baseline"/>
          <w:lang w:bidi="ar-IQ"/>
        </w:rPr>
        <w:footnoteRef/>
      </w:r>
      <w:r w:rsidRPr="004F7BA5">
        <w:rPr>
          <w:color w:val="FF0000"/>
          <w:sz w:val="28"/>
          <w:szCs w:val="28"/>
          <w:rtl/>
          <w:lang w:bidi="ar-IQ"/>
        </w:rPr>
        <w:t>-</w:t>
      </w:r>
      <w:r w:rsidRPr="00CD14D6">
        <w:rPr>
          <w:sz w:val="28"/>
          <w:szCs w:val="28"/>
          <w:rtl/>
          <w:lang w:bidi="ar-IQ"/>
        </w:rPr>
        <w:t xml:space="preserve"> </w:t>
      </w:r>
      <w:r w:rsidRPr="00CD14D6">
        <w:rPr>
          <w:rFonts w:ascii="Castellar" w:hAnsi="Castellar"/>
          <w:sz w:val="28"/>
          <w:szCs w:val="28"/>
          <w:rtl/>
          <w:lang w:bidi="ar-IQ"/>
        </w:rPr>
        <w:t>آل عمران:</w:t>
      </w:r>
      <w:r>
        <w:rPr>
          <w:rFonts w:ascii="Castellar" w:hAnsi="Castellar"/>
          <w:sz w:val="28"/>
          <w:szCs w:val="28"/>
          <w:rtl/>
          <w:lang w:bidi="ar-IQ"/>
        </w:rPr>
        <w:t xml:space="preserve"> </w:t>
      </w:r>
      <w:r w:rsidRPr="00CD14D6">
        <w:rPr>
          <w:rFonts w:ascii="Castellar" w:hAnsi="Castellar"/>
          <w:sz w:val="28"/>
          <w:szCs w:val="28"/>
          <w:rtl/>
          <w:lang w:bidi="ar-IQ"/>
        </w:rPr>
        <w:t>104.</w:t>
      </w:r>
    </w:p>
  </w:footnote>
  <w:footnote w:id="168">
    <w:p w14:paraId="72FD078E" w14:textId="77777777" w:rsidR="007F5530" w:rsidRPr="005E4C3E" w:rsidRDefault="007F5530" w:rsidP="001706B8">
      <w:pPr>
        <w:pStyle w:val="FootnoteText"/>
        <w:rPr>
          <w:rFonts w:cs="B Zar"/>
          <w:rtl/>
        </w:rPr>
      </w:pPr>
      <w:r w:rsidRPr="005E4C3E">
        <w:rPr>
          <w:rFonts w:cs="B Zar" w:hint="cs"/>
          <w:color w:val="FF0000"/>
          <w:rtl/>
        </w:rPr>
        <w:t xml:space="preserve">1- </w:t>
      </w:r>
      <w:r w:rsidRPr="005E4C3E">
        <w:rPr>
          <w:rFonts w:cs="B Zar" w:hint="cs"/>
          <w:rtl/>
        </w:rPr>
        <w:t>طبرانی از ابی‌هریره روایت نموده است که رسول الله</w:t>
      </w:r>
      <w:r w:rsidRPr="005E4C3E">
        <w:rPr>
          <w:rFonts w:cs="B Zar" w:hint="cs"/>
        </w:rPr>
        <w:sym w:font="Abo-thar" w:char="F06B"/>
      </w:r>
      <w:r w:rsidRPr="005E4C3E">
        <w:rPr>
          <w:rFonts w:cs="B Zar" w:hint="cs"/>
          <w:rtl/>
        </w:rPr>
        <w:t xml:space="preserve"> فرمود: </w:t>
      </w:r>
      <w:r w:rsidRPr="005E4C3E">
        <w:rPr>
          <w:rFonts w:cs="B Zar" w:hint="cs"/>
          <w:color w:val="C00000"/>
          <w:rtl/>
        </w:rPr>
        <w:t>(</w:t>
      </w:r>
      <w:r w:rsidRPr="005E4C3E">
        <w:rPr>
          <w:rStyle w:val="HadithTranslationChar"/>
          <w:rFonts w:cs="B Zar" w:hint="cs"/>
          <w:color w:val="C00000"/>
          <w:sz w:val="22"/>
          <w:szCs w:val="22"/>
          <w:rtl/>
        </w:rPr>
        <w:t>بر شماست که امر‌به‌معروف و نهی‌از‌منکر نمایید</w:t>
      </w:r>
      <w:r w:rsidRPr="005E4C3E">
        <w:rPr>
          <w:rFonts w:cs="B Zar" w:hint="cs"/>
          <w:color w:val="C00000"/>
          <w:rtl/>
        </w:rPr>
        <w:t xml:space="preserve">، </w:t>
      </w:r>
      <w:r w:rsidRPr="005E4C3E">
        <w:rPr>
          <w:rStyle w:val="HadithTranslationChar"/>
          <w:rFonts w:cs="B Zar" w:hint="cs"/>
          <w:color w:val="C00000"/>
          <w:sz w:val="22"/>
          <w:szCs w:val="22"/>
          <w:rtl/>
        </w:rPr>
        <w:t>در غیر این صورت خداوند</w:t>
      </w:r>
      <w:r>
        <w:rPr>
          <w:rStyle w:val="HadithTranslationChar"/>
          <w:rFonts w:cs="B Zar" w:hint="cs"/>
          <w:color w:val="C00000"/>
          <w:sz w:val="22"/>
          <w:szCs w:val="22"/>
          <w:rtl/>
        </w:rPr>
        <w:t>،</w:t>
      </w:r>
      <w:r w:rsidRPr="005E4C3E">
        <w:rPr>
          <w:rStyle w:val="HadithTranslationChar"/>
          <w:rFonts w:cs="B Zar" w:hint="cs"/>
          <w:color w:val="C00000"/>
          <w:sz w:val="22"/>
          <w:szCs w:val="22"/>
          <w:rtl/>
        </w:rPr>
        <w:t xml:space="preserve"> اشرار شما را بر شما مسلط می‌کند</w:t>
      </w:r>
      <w:r w:rsidRPr="005E4C3E">
        <w:rPr>
          <w:rFonts w:cs="B Zar" w:hint="cs"/>
          <w:color w:val="C00000"/>
          <w:rtl/>
        </w:rPr>
        <w:t xml:space="preserve">، </w:t>
      </w:r>
      <w:r w:rsidRPr="005E4C3E">
        <w:rPr>
          <w:rStyle w:val="HadithTranslationChar"/>
          <w:rFonts w:cs="B Zar" w:hint="cs"/>
          <w:color w:val="C00000"/>
          <w:sz w:val="22"/>
          <w:szCs w:val="22"/>
          <w:rtl/>
        </w:rPr>
        <w:t>سپس دعا می‌کنید اما اجابت نمی‌شوید</w:t>
      </w:r>
      <w:r w:rsidRPr="005E4C3E">
        <w:rPr>
          <w:rFonts w:cs="B Zar" w:hint="cs"/>
          <w:color w:val="C00000"/>
          <w:rtl/>
        </w:rPr>
        <w:t>)</w:t>
      </w:r>
      <w:r>
        <w:rPr>
          <w:rFonts w:cs="B Zar" w:hint="cs"/>
          <w:rtl/>
        </w:rPr>
        <w:t>. معجم اوسط: ج 2، ص 99</w:t>
      </w:r>
    </w:p>
  </w:footnote>
  <w:footnote w:id="169">
    <w:p w14:paraId="7017D5C8" w14:textId="77777777" w:rsidR="007F5530" w:rsidRPr="005E4C3E" w:rsidRDefault="007F5530" w:rsidP="00F631C3">
      <w:pPr>
        <w:pStyle w:val="FootnoteText"/>
        <w:rPr>
          <w:rStyle w:val="Strong"/>
          <w:rFonts w:cs="B Zar"/>
          <w:b w:val="0"/>
          <w:bCs w:val="0"/>
          <w:rtl/>
        </w:rPr>
      </w:pPr>
      <w:r w:rsidRPr="005E4C3E">
        <w:rPr>
          <w:rStyle w:val="Strong"/>
          <w:rFonts w:cs="B Zar" w:hint="cs"/>
          <w:color w:val="FF0000"/>
          <w:rtl/>
        </w:rPr>
        <w:t xml:space="preserve">1- </w:t>
      </w:r>
      <w:r w:rsidRPr="005E4C3E">
        <w:rPr>
          <w:rStyle w:val="Strong"/>
          <w:rFonts w:cs="B Zar"/>
          <w:rtl/>
        </w:rPr>
        <w:t>آل عمران:</w:t>
      </w:r>
      <w:r w:rsidRPr="005E4C3E">
        <w:rPr>
          <w:rStyle w:val="Strong"/>
          <w:rFonts w:cs="B Zar" w:hint="cs"/>
          <w:rtl/>
        </w:rPr>
        <w:t xml:space="preserve"> </w:t>
      </w:r>
      <w:r w:rsidRPr="005E4C3E">
        <w:rPr>
          <w:rStyle w:val="Strong"/>
          <w:rFonts w:cs="B Zar"/>
          <w:rtl/>
        </w:rPr>
        <w:t>104</w:t>
      </w:r>
    </w:p>
  </w:footnote>
  <w:footnote w:id="170">
    <w:p w14:paraId="5EF36FA1" w14:textId="77777777" w:rsidR="00E2345E" w:rsidRPr="002D6FE8" w:rsidRDefault="00E2345E" w:rsidP="004F7BA5">
      <w:pPr>
        <w:pStyle w:val="FootnoteText"/>
        <w:jc w:val="both"/>
        <w:rPr>
          <w:sz w:val="28"/>
          <w:szCs w:val="28"/>
          <w:rtl/>
          <w:lang w:bidi="ar-IQ"/>
        </w:rPr>
      </w:pPr>
      <w:r w:rsidRPr="004F7BA5">
        <w:rPr>
          <w:rStyle w:val="FootnoteReference"/>
          <w:color w:val="FF0000"/>
          <w:sz w:val="28"/>
          <w:szCs w:val="28"/>
          <w:vertAlign w:val="baseline"/>
          <w:lang w:bidi="ar-IQ"/>
        </w:rPr>
        <w:footnoteRef/>
      </w:r>
      <w:r w:rsidRPr="004F7BA5">
        <w:rPr>
          <w:color w:val="FF0000"/>
          <w:sz w:val="28"/>
          <w:szCs w:val="28"/>
          <w:rtl/>
          <w:lang w:bidi="ar-IQ"/>
        </w:rPr>
        <w:t>-</w:t>
      </w:r>
      <w:r w:rsidRPr="002D6FE8">
        <w:rPr>
          <w:sz w:val="28"/>
          <w:szCs w:val="28"/>
          <w:rtl/>
          <w:lang w:bidi="ar-IQ"/>
        </w:rPr>
        <w:t xml:space="preserve"> روي الشيخ الطوسي في التهذيب عن النبي </w:t>
      </w:r>
      <w:r w:rsidRPr="004F7BA5">
        <w:rPr>
          <w:noProof/>
          <w:sz w:val="28"/>
          <w:szCs w:val="28"/>
          <w:rtl/>
        </w:rPr>
        <w:drawing>
          <wp:inline distT="0" distB="0" distL="0" distR="0" wp14:anchorId="0693065B" wp14:editId="51677CAB">
            <wp:extent cx="207010" cy="158750"/>
            <wp:effectExtent l="19050" t="0" r="2540" b="0"/>
            <wp:docPr id="180" name="صورة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4"/>
                    <pic:cNvPicPr>
                      <a:picLocks noChangeAspect="1" noChangeArrowheads="1"/>
                    </pic:cNvPicPr>
                  </pic:nvPicPr>
                  <pic:blipFill>
                    <a:blip r:embed="rId1"/>
                    <a:srcRect/>
                    <a:stretch>
                      <a:fillRect/>
                    </a:stretch>
                  </pic:blipFill>
                  <pic:spPr bwMode="auto">
                    <a:xfrm>
                      <a:off x="0" y="0"/>
                      <a:ext cx="207010" cy="158750"/>
                    </a:xfrm>
                    <a:prstGeom prst="rect">
                      <a:avLst/>
                    </a:prstGeom>
                    <a:noFill/>
                    <a:ln w="9525">
                      <a:noFill/>
                      <a:miter lim="800000"/>
                      <a:headEnd/>
                      <a:tailEnd/>
                    </a:ln>
                  </pic:spPr>
                </pic:pic>
              </a:graphicData>
            </a:graphic>
          </wp:inline>
        </w:drawing>
      </w:r>
      <w:r w:rsidRPr="002D6FE8">
        <w:rPr>
          <w:sz w:val="28"/>
          <w:szCs w:val="28"/>
          <w:rtl/>
          <w:lang w:bidi="ar-IQ"/>
        </w:rPr>
        <w:t xml:space="preserve"> أنه قال: </w:t>
      </w:r>
      <w:r>
        <w:rPr>
          <w:sz w:val="28"/>
          <w:szCs w:val="28"/>
          <w:rtl/>
          <w:lang w:bidi="ar-IQ"/>
        </w:rPr>
        <w:t>(</w:t>
      </w:r>
      <w:r w:rsidRPr="004F7BA5">
        <w:rPr>
          <w:b/>
          <w:bCs/>
          <w:sz w:val="28"/>
          <w:szCs w:val="28"/>
          <w:rtl/>
          <w:lang w:bidi="ar-IQ"/>
        </w:rPr>
        <w:t>لا يزال الناس بخير ما أمروا بالمعروف ونهوا عن المنكر وتعاونوا على البر والتقوى، فإذا لم يفعلوا ذلك نزعت منهم البركات وسلط بعضهم على بعض ولم يكن لهم ناصر في الأرض ولا في السماء</w:t>
      </w:r>
      <w:r>
        <w:rPr>
          <w:sz w:val="28"/>
          <w:szCs w:val="28"/>
          <w:rtl/>
          <w:lang w:bidi="ar-IQ"/>
        </w:rPr>
        <w:t xml:space="preserve">) </w:t>
      </w:r>
      <w:r w:rsidRPr="002D6FE8">
        <w:rPr>
          <w:sz w:val="28"/>
          <w:szCs w:val="28"/>
          <w:rtl/>
          <w:lang w:bidi="ar-IQ"/>
        </w:rPr>
        <w:t>تهذيب الأحكام: ج6</w:t>
      </w:r>
      <w:r>
        <w:rPr>
          <w:sz w:val="28"/>
          <w:szCs w:val="28"/>
          <w:rtl/>
          <w:lang w:bidi="ar-IQ"/>
        </w:rPr>
        <w:t xml:space="preserve"> </w:t>
      </w:r>
      <w:r w:rsidRPr="002D6FE8">
        <w:rPr>
          <w:sz w:val="28"/>
          <w:szCs w:val="28"/>
          <w:rtl/>
          <w:lang w:bidi="ar-IQ"/>
        </w:rPr>
        <w:t>ص181.</w:t>
      </w:r>
    </w:p>
    <w:p w14:paraId="3C0E6C20" w14:textId="77777777" w:rsidR="00E2345E" w:rsidRPr="002411ED" w:rsidRDefault="00E2345E" w:rsidP="00F83DA8">
      <w:pPr>
        <w:pStyle w:val="FootnoteText"/>
        <w:jc w:val="both"/>
        <w:rPr>
          <w:sz w:val="28"/>
          <w:szCs w:val="28"/>
          <w:lang w:bidi="ar-IQ"/>
        </w:rPr>
      </w:pPr>
      <w:r w:rsidRPr="002D6FE8">
        <w:rPr>
          <w:sz w:val="28"/>
          <w:szCs w:val="28"/>
          <w:rtl/>
          <w:lang w:bidi="ar-IQ"/>
        </w:rPr>
        <w:t xml:space="preserve">وروى الكليني عن أبي جعفر </w:t>
      </w:r>
      <w:r w:rsidRPr="002D6FE8">
        <w:rPr>
          <w:sz w:val="28"/>
          <w:szCs w:val="28"/>
          <w:lang w:bidi="ar-IQ"/>
        </w:rPr>
        <w:sym w:font="AGA Arabesque" w:char="F075"/>
      </w:r>
      <w:r>
        <w:rPr>
          <w:sz w:val="28"/>
          <w:szCs w:val="28"/>
          <w:rtl/>
          <w:lang w:bidi="ar-IQ"/>
        </w:rPr>
        <w:t xml:space="preserve">، </w:t>
      </w:r>
      <w:r w:rsidRPr="002D6FE8">
        <w:rPr>
          <w:sz w:val="28"/>
          <w:szCs w:val="28"/>
          <w:rtl/>
          <w:lang w:bidi="ar-IQ"/>
        </w:rPr>
        <w:t xml:space="preserve">قال: </w:t>
      </w:r>
      <w:r>
        <w:rPr>
          <w:sz w:val="28"/>
          <w:szCs w:val="28"/>
          <w:rtl/>
          <w:lang w:bidi="ar-IQ"/>
        </w:rPr>
        <w:t>(</w:t>
      </w:r>
      <w:r w:rsidRPr="004F7BA5">
        <w:rPr>
          <w:b/>
          <w:bCs/>
          <w:sz w:val="28"/>
          <w:szCs w:val="28"/>
          <w:rtl/>
          <w:lang w:bidi="ar-IQ"/>
        </w:rPr>
        <w:t xml:space="preserve">يكون في آخر الزمان قوم يتبع فيهم قوم مراؤون يتقرؤون ويتنسكون حدثاء سفهاء لا يوجبون أمرا بمعروف ولا نهيا عن منكر إلا إذا أمنوا الضرر يطلبون لأنفسهم الرخص و المعاذير يتبعون زلاة العلماء وفساد عملهم، يقبلون على الصلاة والصيام وما لا يكلمهم في نفس ولا مال ولو أضرت الصلاة بسائر ما يعملون بأموالهم وأبدانهم لرفضوها كما رفضوا أسمى الفرائض وأشرفها، إن الأمر بالمعروف والنهي عن المنكر فريضة عظيمة بها تقام الفرائض، هنالك يتم غضب الله عز وجل عليهم فيعمهم بعقابه فيهلك الأبرار في دار الفجار والصغار في دار الكبار، إن الأمر بالمعروف والنهي عن المنكر سبيل الأنبياء ومنهاج الصلحاء فريضة عظيمة بها تقام الفرائض وتأمن المذاهب وتحل المكاسب وترد المظالم وتعمر الأرض وينتصف من الأعداء ويستقيم الأمر فأنكروا بقلوبكم والفظوا بألسنتكم و صكوا بها جباههم ولا تخافوا في الله لومة لائم، فإن اتعظوا وإلى الحق رجعوا فلا سبيل عليهم </w:t>
      </w:r>
      <w:r>
        <w:rPr>
          <w:rFonts w:hint="cs"/>
          <w:b/>
          <w:bCs/>
          <w:sz w:val="28"/>
          <w:szCs w:val="28"/>
          <w:rtl/>
          <w:lang w:bidi="ar-IQ"/>
        </w:rPr>
        <w:t>(</w:t>
      </w:r>
      <w:r w:rsidRPr="004F7BA5">
        <w:rPr>
          <w:b/>
          <w:bCs/>
          <w:sz w:val="28"/>
          <w:szCs w:val="28"/>
          <w:rtl/>
          <w:lang w:bidi="ar-IQ"/>
        </w:rPr>
        <w:t>إنما السبيل على الذين يظلمون الناس ويبغون في الأرض بغير الحق أولئك لهم عذاب أليم</w:t>
      </w:r>
      <w:r>
        <w:rPr>
          <w:rFonts w:hint="cs"/>
          <w:b/>
          <w:bCs/>
          <w:sz w:val="28"/>
          <w:szCs w:val="28"/>
          <w:rtl/>
          <w:lang w:bidi="ar-IQ"/>
        </w:rPr>
        <w:t>)</w:t>
      </w:r>
      <w:r w:rsidRPr="004F7BA5">
        <w:rPr>
          <w:b/>
          <w:bCs/>
          <w:sz w:val="28"/>
          <w:szCs w:val="28"/>
          <w:rtl/>
          <w:lang w:bidi="ar-IQ"/>
        </w:rPr>
        <w:t xml:space="preserve"> هنالك فجاهدوهم بأبدانكم وأبغضوهم بقلوبكم غير طالبين سلطانا</w:t>
      </w:r>
      <w:r>
        <w:rPr>
          <w:b/>
          <w:bCs/>
          <w:sz w:val="28"/>
          <w:szCs w:val="28"/>
          <w:rtl/>
          <w:lang w:bidi="ar-IQ"/>
        </w:rPr>
        <w:t>ً</w:t>
      </w:r>
      <w:r w:rsidRPr="004F7BA5">
        <w:rPr>
          <w:b/>
          <w:bCs/>
          <w:sz w:val="28"/>
          <w:szCs w:val="28"/>
          <w:rtl/>
          <w:lang w:bidi="ar-IQ"/>
        </w:rPr>
        <w:t xml:space="preserve"> ولا باغين مالا</w:t>
      </w:r>
      <w:r>
        <w:rPr>
          <w:b/>
          <w:bCs/>
          <w:sz w:val="28"/>
          <w:szCs w:val="28"/>
          <w:rtl/>
          <w:lang w:bidi="ar-IQ"/>
        </w:rPr>
        <w:t>ً</w:t>
      </w:r>
      <w:r w:rsidRPr="004F7BA5">
        <w:rPr>
          <w:b/>
          <w:bCs/>
          <w:sz w:val="28"/>
          <w:szCs w:val="28"/>
          <w:rtl/>
          <w:lang w:bidi="ar-IQ"/>
        </w:rPr>
        <w:t xml:space="preserve"> ولا مريدين بظلم ظفرا</w:t>
      </w:r>
      <w:r>
        <w:rPr>
          <w:b/>
          <w:bCs/>
          <w:sz w:val="28"/>
          <w:szCs w:val="28"/>
          <w:rtl/>
          <w:lang w:bidi="ar-IQ"/>
        </w:rPr>
        <w:t>ً</w:t>
      </w:r>
      <w:r w:rsidRPr="004F7BA5">
        <w:rPr>
          <w:b/>
          <w:bCs/>
          <w:sz w:val="28"/>
          <w:szCs w:val="28"/>
          <w:rtl/>
          <w:lang w:bidi="ar-IQ"/>
        </w:rPr>
        <w:t xml:space="preserve"> حتى يفيئوا إلى أمر الله ويمضوا على طاعته</w:t>
      </w:r>
      <w:r w:rsidRPr="002D6FE8">
        <w:rPr>
          <w:sz w:val="28"/>
          <w:szCs w:val="28"/>
          <w:rtl/>
          <w:lang w:bidi="ar-IQ"/>
        </w:rPr>
        <w:t xml:space="preserve">. قال: </w:t>
      </w:r>
      <w:r w:rsidRPr="004F7BA5">
        <w:rPr>
          <w:b/>
          <w:bCs/>
          <w:sz w:val="28"/>
          <w:szCs w:val="28"/>
          <w:rtl/>
          <w:lang w:bidi="ar-IQ"/>
        </w:rPr>
        <w:t xml:space="preserve">وأوحى الله عز وجل إلى شعيب النبي </w:t>
      </w:r>
      <w:r w:rsidRPr="004F7BA5">
        <w:rPr>
          <w:b/>
          <w:bCs/>
          <w:sz w:val="28"/>
          <w:szCs w:val="28"/>
          <w:lang w:bidi="ar-IQ"/>
        </w:rPr>
        <w:sym w:font="AGA Arabesque" w:char="F075"/>
      </w:r>
      <w:r w:rsidRPr="004F7BA5">
        <w:rPr>
          <w:b/>
          <w:bCs/>
          <w:sz w:val="28"/>
          <w:szCs w:val="28"/>
          <w:rtl/>
          <w:lang w:bidi="ar-IQ"/>
        </w:rPr>
        <w:t xml:space="preserve">: أني معذب من قومك مائة ألف أربعين ألفا من شرارهم وستين ألفا من خيارهم، فقال </w:t>
      </w:r>
      <w:r w:rsidRPr="004F7BA5">
        <w:rPr>
          <w:b/>
          <w:bCs/>
          <w:sz w:val="28"/>
          <w:szCs w:val="28"/>
          <w:lang w:bidi="ar-IQ"/>
        </w:rPr>
        <w:sym w:font="AGA Arabesque" w:char="F075"/>
      </w:r>
      <w:r w:rsidRPr="004F7BA5">
        <w:rPr>
          <w:b/>
          <w:bCs/>
          <w:sz w:val="28"/>
          <w:szCs w:val="28"/>
          <w:rtl/>
          <w:lang w:bidi="ar-IQ"/>
        </w:rPr>
        <w:t>: يا رب هؤلاء الأشرار فما بال الأخيار؟ فأوحى الله عز وجل إليه: داهنوا أهل المعاصي ولم يغضبوا لغضبي</w:t>
      </w:r>
      <w:r>
        <w:rPr>
          <w:sz w:val="28"/>
          <w:szCs w:val="28"/>
          <w:rtl/>
          <w:lang w:bidi="ar-IQ"/>
        </w:rPr>
        <w:t>)</w:t>
      </w:r>
      <w:r w:rsidRPr="002D6FE8">
        <w:rPr>
          <w:sz w:val="28"/>
          <w:szCs w:val="28"/>
          <w:rtl/>
          <w:lang w:bidi="ar-IQ"/>
        </w:rPr>
        <w:t xml:space="preserve"> الكافي: ج5</w:t>
      </w:r>
      <w:r>
        <w:rPr>
          <w:sz w:val="28"/>
          <w:szCs w:val="28"/>
          <w:rtl/>
          <w:lang w:bidi="ar-IQ"/>
        </w:rPr>
        <w:t xml:space="preserve"> </w:t>
      </w:r>
      <w:r w:rsidRPr="002D6FE8">
        <w:rPr>
          <w:sz w:val="28"/>
          <w:szCs w:val="28"/>
          <w:rtl/>
          <w:lang w:bidi="ar-IQ"/>
        </w:rPr>
        <w:t>ص55.</w:t>
      </w:r>
    </w:p>
  </w:footnote>
  <w:footnote w:id="171">
    <w:p w14:paraId="11082862" w14:textId="77777777" w:rsidR="009B5B1B" w:rsidRPr="005E4C3E" w:rsidRDefault="009B5B1B" w:rsidP="005E4C3E">
      <w:pPr>
        <w:pStyle w:val="FootnoteText"/>
        <w:rPr>
          <w:rFonts w:cs="B Zar"/>
          <w:rtl/>
        </w:rPr>
      </w:pPr>
      <w:r w:rsidRPr="005E4C3E">
        <w:rPr>
          <w:rFonts w:cs="B Zar" w:hint="cs"/>
          <w:color w:val="FF0000"/>
          <w:rtl/>
        </w:rPr>
        <w:t xml:space="preserve">2- </w:t>
      </w:r>
      <w:r w:rsidRPr="005E4C3E">
        <w:rPr>
          <w:rFonts w:cs="B Zar" w:hint="cs"/>
          <w:rtl/>
        </w:rPr>
        <w:t>طوسی در تهذیب روایت کرده است که پیامبر</w:t>
      </w:r>
      <w:r w:rsidRPr="005E4C3E">
        <w:rPr>
          <w:rFonts w:cs="B Zar" w:hint="cs"/>
        </w:rPr>
        <w:sym w:font="Abo-thar" w:char="F06B"/>
      </w:r>
      <w:r w:rsidRPr="005E4C3E">
        <w:rPr>
          <w:rFonts w:cs="B Zar" w:hint="cs"/>
          <w:rtl/>
        </w:rPr>
        <w:t xml:space="preserve"> فرمود: </w:t>
      </w:r>
      <w:r w:rsidRPr="005E4C3E">
        <w:rPr>
          <w:rFonts w:cs="B Zar" w:hint="cs"/>
          <w:color w:val="C00000"/>
          <w:rtl/>
        </w:rPr>
        <w:t>(</w:t>
      </w:r>
      <w:r w:rsidRPr="005E4C3E">
        <w:rPr>
          <w:rStyle w:val="HadithTranslationChar"/>
          <w:rFonts w:cs="B Zar" w:hint="cs"/>
          <w:color w:val="C00000"/>
          <w:sz w:val="22"/>
          <w:szCs w:val="22"/>
          <w:rtl/>
        </w:rPr>
        <w:t xml:space="preserve">مردم تا زمانی که امر‌به‌معروف و نهی‌از‌منکر می‌کنند در خیر هستند؛ و در کار نیک و تقوی همکاری و تعاون داشته </w:t>
      </w:r>
      <w:r w:rsidRPr="00DB3B43">
        <w:rPr>
          <w:rStyle w:val="HadithTranslationChar"/>
          <w:rFonts w:cs="B Zar" w:hint="cs"/>
          <w:color w:val="C00000"/>
          <w:sz w:val="22"/>
          <w:szCs w:val="22"/>
          <w:rtl/>
        </w:rPr>
        <w:t>باشید</w:t>
      </w:r>
      <w:r w:rsidRPr="005E4C3E">
        <w:rPr>
          <w:rStyle w:val="HadithTranslationChar"/>
          <w:rFonts w:cs="B Zar" w:hint="cs"/>
          <w:color w:val="C00000"/>
          <w:sz w:val="22"/>
          <w:szCs w:val="22"/>
          <w:rtl/>
        </w:rPr>
        <w:t xml:space="preserve"> که در غیر این صورت</w:t>
      </w:r>
      <w:r w:rsidRPr="005E4C3E">
        <w:rPr>
          <w:rFonts w:cs="B Zar" w:hint="cs"/>
          <w:color w:val="C00000"/>
          <w:rtl/>
        </w:rPr>
        <w:t xml:space="preserve">، </w:t>
      </w:r>
      <w:r w:rsidRPr="005E4C3E">
        <w:rPr>
          <w:rStyle w:val="HadithTranslationChar"/>
          <w:rFonts w:cs="B Zar" w:hint="cs"/>
          <w:color w:val="C00000"/>
          <w:sz w:val="22"/>
          <w:szCs w:val="22"/>
          <w:rtl/>
        </w:rPr>
        <w:t xml:space="preserve">برکت‌ها از آنان </w:t>
      </w:r>
      <w:r w:rsidRPr="00DB3B43">
        <w:rPr>
          <w:rStyle w:val="HadithTranslationChar"/>
          <w:rFonts w:cs="B Zar" w:hint="cs"/>
          <w:color w:val="C00000"/>
          <w:sz w:val="22"/>
          <w:szCs w:val="22"/>
          <w:rtl/>
        </w:rPr>
        <w:t xml:space="preserve">گرفته می‌شود </w:t>
      </w:r>
      <w:r w:rsidRPr="005E4C3E">
        <w:rPr>
          <w:rStyle w:val="HadithTranslationChar"/>
          <w:rFonts w:cs="B Zar" w:hint="cs"/>
          <w:color w:val="C00000"/>
          <w:sz w:val="22"/>
          <w:szCs w:val="22"/>
          <w:rtl/>
        </w:rPr>
        <w:t xml:space="preserve">و بعضی بر بعضی دیگر مسلّط </w:t>
      </w:r>
      <w:r w:rsidRPr="00DB3B43">
        <w:rPr>
          <w:rStyle w:val="HadithTranslationChar"/>
          <w:rFonts w:cs="B Zar" w:hint="cs"/>
          <w:color w:val="C00000"/>
          <w:sz w:val="22"/>
          <w:szCs w:val="22"/>
          <w:rtl/>
        </w:rPr>
        <w:t xml:space="preserve">خواهند شد </w:t>
      </w:r>
      <w:r w:rsidRPr="005E4C3E">
        <w:rPr>
          <w:rStyle w:val="HadithTranslationChar"/>
          <w:rFonts w:cs="B Zar" w:hint="cs"/>
          <w:color w:val="C00000"/>
          <w:sz w:val="22"/>
          <w:szCs w:val="22"/>
          <w:rtl/>
        </w:rPr>
        <w:t>و نه در زمین و نه در آسمان</w:t>
      </w:r>
      <w:r w:rsidRPr="005E4C3E">
        <w:rPr>
          <w:rFonts w:cs="B Zar" w:hint="cs"/>
          <w:color w:val="C00000"/>
          <w:rtl/>
        </w:rPr>
        <w:t xml:space="preserve">، </w:t>
      </w:r>
      <w:r w:rsidRPr="005E4C3E">
        <w:rPr>
          <w:rStyle w:val="HadithTranslationChar"/>
          <w:rFonts w:cs="B Zar" w:hint="cs"/>
          <w:color w:val="C00000"/>
          <w:sz w:val="22"/>
          <w:szCs w:val="22"/>
          <w:rtl/>
        </w:rPr>
        <w:t xml:space="preserve">یاوری </w:t>
      </w:r>
      <w:r w:rsidRPr="00DB3B43">
        <w:rPr>
          <w:rStyle w:val="HadithTranslationChar"/>
          <w:rFonts w:cs="B Zar" w:hint="cs"/>
          <w:color w:val="C00000"/>
          <w:sz w:val="22"/>
          <w:szCs w:val="22"/>
          <w:rtl/>
        </w:rPr>
        <w:t>نخواهند داشت</w:t>
      </w:r>
      <w:r w:rsidRPr="005E4C3E">
        <w:rPr>
          <w:rFonts w:cs="B Zar" w:hint="cs"/>
          <w:color w:val="C00000"/>
          <w:rtl/>
        </w:rPr>
        <w:t>)</w:t>
      </w:r>
      <w:r w:rsidRPr="005E4C3E">
        <w:rPr>
          <w:rFonts w:cs="B Zar" w:hint="cs"/>
          <w:rtl/>
        </w:rPr>
        <w:t>. تهذیب‌الا</w:t>
      </w:r>
      <w:r>
        <w:rPr>
          <w:rFonts w:cs="B Zar" w:hint="cs"/>
          <w:rtl/>
        </w:rPr>
        <w:t>حکام: ج 6 ، ص 181</w:t>
      </w:r>
    </w:p>
    <w:p w14:paraId="0102005C" w14:textId="77777777" w:rsidR="009B5B1B" w:rsidRPr="005E4C3E" w:rsidRDefault="009B5B1B" w:rsidP="00E32A5A">
      <w:pPr>
        <w:pStyle w:val="FootnoteText"/>
        <w:rPr>
          <w:rFonts w:cs="B Zar"/>
          <w:rtl/>
        </w:rPr>
      </w:pPr>
      <w:r w:rsidRPr="005E4C3E">
        <w:rPr>
          <w:rFonts w:cs="B Zar" w:hint="cs"/>
          <w:rtl/>
        </w:rPr>
        <w:t>کلینی از ابو‌جعفر</w:t>
      </w:r>
      <w:r w:rsidRPr="005E4C3E">
        <w:rPr>
          <w:rFonts w:cs="B Zar" w:hint="cs"/>
        </w:rPr>
        <w:sym w:font="Abo-thar" w:char="F067"/>
      </w:r>
      <w:r w:rsidRPr="005E4C3E">
        <w:rPr>
          <w:rFonts w:cs="B Zar" w:hint="cs"/>
          <w:rtl/>
        </w:rPr>
        <w:t xml:space="preserve"> روایت می‌کند که فرمود: </w:t>
      </w:r>
      <w:r w:rsidRPr="005E4C3E">
        <w:rPr>
          <w:rStyle w:val="HadithTranslationChar"/>
          <w:rFonts w:cs="B Zar" w:hint="cs"/>
          <w:color w:val="C00000"/>
          <w:sz w:val="22"/>
          <w:szCs w:val="22"/>
          <w:rtl/>
        </w:rPr>
        <w:t>(</w:t>
      </w:r>
      <w:r w:rsidRPr="005E4C3E">
        <w:rPr>
          <w:rStyle w:val="HadithTranslationChar"/>
          <w:rFonts w:cs="B Zar"/>
          <w:color w:val="C00000"/>
          <w:sz w:val="22"/>
          <w:szCs w:val="22"/>
          <w:rtl/>
        </w:rPr>
        <w:t>در آخرالزمان مردمانی خواهند بود که ریاکاران پیرو آنان</w:t>
      </w:r>
      <w:r w:rsidRPr="005E4C3E">
        <w:rPr>
          <w:rStyle w:val="HadithTranslationChar"/>
          <w:rFonts w:cs="B Zar" w:hint="cs"/>
          <w:color w:val="C00000"/>
          <w:sz w:val="22"/>
          <w:szCs w:val="22"/>
          <w:rtl/>
        </w:rPr>
        <w:t>‌ا</w:t>
      </w:r>
      <w:r w:rsidRPr="005E4C3E">
        <w:rPr>
          <w:rStyle w:val="HadithTranslationChar"/>
          <w:rFonts w:cs="B Zar"/>
          <w:color w:val="C00000"/>
          <w:sz w:val="22"/>
          <w:szCs w:val="22"/>
          <w:rtl/>
        </w:rPr>
        <w:t>ند</w:t>
      </w:r>
      <w:r w:rsidRPr="005E4C3E">
        <w:rPr>
          <w:rFonts w:cs="B Zar"/>
          <w:color w:val="C00000"/>
          <w:rtl/>
        </w:rPr>
        <w:t xml:space="preserve">. </w:t>
      </w:r>
      <w:r w:rsidRPr="005E4C3E">
        <w:rPr>
          <w:rStyle w:val="HadithTranslationChar"/>
          <w:rFonts w:cs="B Zar"/>
          <w:color w:val="C00000"/>
          <w:sz w:val="22"/>
          <w:szCs w:val="22"/>
          <w:rtl/>
        </w:rPr>
        <w:t>اینان به زبان</w:t>
      </w:r>
      <w:r w:rsidRPr="005E4C3E">
        <w:rPr>
          <w:rFonts w:cs="B Zar"/>
          <w:color w:val="C00000"/>
          <w:rtl/>
        </w:rPr>
        <w:t xml:space="preserve"> [قرآن] </w:t>
      </w:r>
      <w:r w:rsidRPr="005E4C3E">
        <w:rPr>
          <w:rStyle w:val="HadithTranslationChar"/>
          <w:rFonts w:cs="B Zar"/>
          <w:color w:val="C00000"/>
          <w:sz w:val="22"/>
          <w:szCs w:val="22"/>
          <w:rtl/>
        </w:rPr>
        <w:t xml:space="preserve">قرائت </w:t>
      </w:r>
      <w:r w:rsidRPr="005E4C3E">
        <w:rPr>
          <w:rStyle w:val="HadithTranslationChar"/>
          <w:rFonts w:cs="B Zar" w:hint="cs"/>
          <w:color w:val="C00000"/>
          <w:sz w:val="22"/>
          <w:szCs w:val="22"/>
          <w:rtl/>
        </w:rPr>
        <w:t>می‌کنند و</w:t>
      </w:r>
      <w:r w:rsidRPr="005E4C3E">
        <w:rPr>
          <w:rStyle w:val="HadithTranslationChar"/>
          <w:rFonts w:cs="B Zar"/>
          <w:color w:val="C00000"/>
          <w:sz w:val="22"/>
          <w:szCs w:val="22"/>
          <w:rtl/>
        </w:rPr>
        <w:t xml:space="preserve"> راه بدعت</w:t>
      </w:r>
      <w:r w:rsidRPr="005E4C3E">
        <w:rPr>
          <w:rStyle w:val="HadithTranslationChar"/>
          <w:rFonts w:cs="B Zar" w:hint="cs"/>
          <w:color w:val="C00000"/>
          <w:sz w:val="22"/>
          <w:szCs w:val="22"/>
          <w:rtl/>
        </w:rPr>
        <w:t>‌</w:t>
      </w:r>
      <w:r w:rsidRPr="005E4C3E">
        <w:rPr>
          <w:rStyle w:val="HadithTranslationChar"/>
          <w:rFonts w:cs="B Zar"/>
          <w:color w:val="C00000"/>
          <w:sz w:val="22"/>
          <w:szCs w:val="22"/>
          <w:rtl/>
        </w:rPr>
        <w:t>گزاران نادان را</w:t>
      </w:r>
      <w:r w:rsidRPr="005E4C3E">
        <w:rPr>
          <w:rStyle w:val="HadithTranslationChar"/>
          <w:rFonts w:cs="B Zar"/>
          <w:sz w:val="22"/>
          <w:szCs w:val="22"/>
          <w:rtl/>
        </w:rPr>
        <w:t xml:space="preserve"> </w:t>
      </w:r>
      <w:r w:rsidRPr="005E4C3E">
        <w:rPr>
          <w:rStyle w:val="HadithTranslationChar"/>
          <w:rFonts w:cs="B Zar"/>
          <w:color w:val="C00000"/>
          <w:sz w:val="22"/>
          <w:szCs w:val="22"/>
          <w:rtl/>
        </w:rPr>
        <w:t>خواهند پیمود</w:t>
      </w:r>
      <w:r w:rsidRPr="005E4C3E">
        <w:rPr>
          <w:rFonts w:cs="B Zar"/>
          <w:color w:val="C00000"/>
          <w:rtl/>
        </w:rPr>
        <w:t xml:space="preserve">. </w:t>
      </w:r>
      <w:r w:rsidRPr="005E4C3E">
        <w:rPr>
          <w:rStyle w:val="HadithTranslationChar"/>
          <w:rFonts w:cs="B Zar"/>
          <w:color w:val="C00000"/>
          <w:sz w:val="22"/>
          <w:szCs w:val="22"/>
          <w:rtl/>
        </w:rPr>
        <w:t>امر</w:t>
      </w:r>
      <w:r w:rsidRPr="005E4C3E">
        <w:rPr>
          <w:rStyle w:val="HadithTranslationChar"/>
          <w:rFonts w:cs="B Zar" w:hint="cs"/>
          <w:color w:val="C00000"/>
          <w:sz w:val="22"/>
          <w:szCs w:val="22"/>
          <w:rtl/>
        </w:rPr>
        <w:t>‌</w:t>
      </w:r>
      <w:r w:rsidRPr="005E4C3E">
        <w:rPr>
          <w:rStyle w:val="HadithTranslationChar"/>
          <w:rFonts w:cs="B Zar"/>
          <w:color w:val="C00000"/>
          <w:sz w:val="22"/>
          <w:szCs w:val="22"/>
          <w:rtl/>
        </w:rPr>
        <w:t>به</w:t>
      </w:r>
      <w:r w:rsidRPr="005E4C3E">
        <w:rPr>
          <w:rStyle w:val="HadithTranslationChar"/>
          <w:rFonts w:cs="B Zar" w:hint="cs"/>
          <w:sz w:val="22"/>
          <w:szCs w:val="22"/>
          <w:rtl/>
        </w:rPr>
        <w:t>‌</w:t>
      </w:r>
      <w:r w:rsidRPr="005E4C3E">
        <w:rPr>
          <w:rStyle w:val="HadithTranslationChar"/>
          <w:rFonts w:cs="B Zar"/>
          <w:color w:val="C00000"/>
          <w:sz w:val="22"/>
          <w:szCs w:val="22"/>
          <w:rtl/>
        </w:rPr>
        <w:t>معروف</w:t>
      </w:r>
      <w:r w:rsidRPr="005E4C3E">
        <w:rPr>
          <w:rStyle w:val="HadithTranslationChar"/>
          <w:rFonts w:cs="B Zar"/>
          <w:sz w:val="22"/>
          <w:szCs w:val="22"/>
          <w:rtl/>
        </w:rPr>
        <w:t xml:space="preserve"> </w:t>
      </w:r>
      <w:r w:rsidRPr="005E4C3E">
        <w:rPr>
          <w:rStyle w:val="HadithTranslationChar"/>
          <w:rFonts w:cs="B Zar"/>
          <w:color w:val="C00000"/>
          <w:sz w:val="22"/>
          <w:szCs w:val="22"/>
          <w:rtl/>
        </w:rPr>
        <w:t>و نهی</w:t>
      </w:r>
      <w:r w:rsidRPr="005E4C3E">
        <w:rPr>
          <w:rStyle w:val="HadithTranslationChar"/>
          <w:rFonts w:cs="B Zar" w:hint="cs"/>
          <w:color w:val="C00000"/>
          <w:sz w:val="22"/>
          <w:szCs w:val="22"/>
          <w:rtl/>
        </w:rPr>
        <w:t>‌</w:t>
      </w:r>
      <w:r w:rsidRPr="005E4C3E">
        <w:rPr>
          <w:rStyle w:val="HadithTranslationChar"/>
          <w:rFonts w:cs="B Zar"/>
          <w:color w:val="C00000"/>
          <w:sz w:val="22"/>
          <w:szCs w:val="22"/>
          <w:rtl/>
        </w:rPr>
        <w:t>از</w:t>
      </w:r>
      <w:r w:rsidRPr="005E4C3E">
        <w:rPr>
          <w:rStyle w:val="HadithTranslationChar"/>
          <w:rFonts w:cs="B Zar" w:hint="cs"/>
          <w:color w:val="C00000"/>
          <w:sz w:val="22"/>
          <w:szCs w:val="22"/>
          <w:rtl/>
        </w:rPr>
        <w:t>‌</w:t>
      </w:r>
      <w:r w:rsidRPr="005E4C3E">
        <w:rPr>
          <w:rStyle w:val="HadithTranslationChar"/>
          <w:rFonts w:cs="B Zar"/>
          <w:color w:val="C00000"/>
          <w:sz w:val="22"/>
          <w:szCs w:val="22"/>
          <w:rtl/>
        </w:rPr>
        <w:t>منکر را واجب نمی</w:t>
      </w:r>
      <w:r w:rsidRPr="005E4C3E">
        <w:rPr>
          <w:rStyle w:val="HadithTranslationChar"/>
          <w:rFonts w:cs="B Zar" w:hint="cs"/>
          <w:color w:val="C00000"/>
          <w:sz w:val="22"/>
          <w:szCs w:val="22"/>
          <w:rtl/>
        </w:rPr>
        <w:t>‌</w:t>
      </w:r>
      <w:r w:rsidRPr="005E4C3E">
        <w:rPr>
          <w:rStyle w:val="HadithTranslationChar"/>
          <w:rFonts w:cs="B Zar"/>
          <w:color w:val="C00000"/>
          <w:sz w:val="22"/>
          <w:szCs w:val="22"/>
          <w:rtl/>
        </w:rPr>
        <w:t>دانند</w:t>
      </w:r>
      <w:r w:rsidRPr="005E4C3E">
        <w:rPr>
          <w:rStyle w:val="HadithTranslationChar"/>
          <w:rFonts w:cs="B Zar" w:hint="cs"/>
          <w:color w:val="C00000"/>
          <w:sz w:val="22"/>
          <w:szCs w:val="22"/>
          <w:rtl/>
        </w:rPr>
        <w:t>،</w:t>
      </w:r>
      <w:r w:rsidRPr="005E4C3E">
        <w:rPr>
          <w:rStyle w:val="HadithTranslationChar"/>
          <w:rFonts w:cs="B Zar"/>
          <w:color w:val="C00000"/>
          <w:sz w:val="22"/>
          <w:szCs w:val="22"/>
          <w:rtl/>
        </w:rPr>
        <w:t xml:space="preserve"> مگر اینکه از ضرر و زیان ایمن باشند و برای خود</w:t>
      </w:r>
      <w:r w:rsidRPr="005E4C3E">
        <w:rPr>
          <w:rFonts w:cs="B Zar"/>
          <w:color w:val="C00000"/>
          <w:rtl/>
        </w:rPr>
        <w:t xml:space="preserve">، </w:t>
      </w:r>
      <w:r w:rsidRPr="005E4C3E">
        <w:rPr>
          <w:rStyle w:val="HadithTranslationChar"/>
          <w:rFonts w:cs="B Zar"/>
          <w:color w:val="C00000"/>
          <w:sz w:val="22"/>
          <w:szCs w:val="22"/>
          <w:rtl/>
        </w:rPr>
        <w:t>عذر و بهانه می</w:t>
      </w:r>
      <w:r w:rsidRPr="005E4C3E">
        <w:rPr>
          <w:rStyle w:val="HadithTranslationChar"/>
          <w:rFonts w:cs="B Zar" w:hint="cs"/>
          <w:color w:val="C00000"/>
          <w:sz w:val="22"/>
          <w:szCs w:val="22"/>
          <w:rtl/>
        </w:rPr>
        <w:t>‌</w:t>
      </w:r>
      <w:r w:rsidRPr="005E4C3E">
        <w:rPr>
          <w:rStyle w:val="HadithTranslationChar"/>
          <w:rFonts w:cs="B Zar"/>
          <w:color w:val="C00000"/>
          <w:sz w:val="22"/>
          <w:szCs w:val="22"/>
          <w:rtl/>
        </w:rPr>
        <w:t>تراشند و دنباله</w:t>
      </w:r>
      <w:r w:rsidRPr="005E4C3E">
        <w:rPr>
          <w:rStyle w:val="HadithTranslationChar"/>
          <w:rFonts w:cs="B Zar" w:hint="cs"/>
          <w:color w:val="C00000"/>
          <w:sz w:val="22"/>
          <w:szCs w:val="22"/>
          <w:rtl/>
        </w:rPr>
        <w:t>‌</w:t>
      </w:r>
      <w:r w:rsidRPr="005E4C3E">
        <w:rPr>
          <w:rStyle w:val="HadithTranslationChar"/>
          <w:rFonts w:cs="B Zar"/>
          <w:color w:val="C00000"/>
          <w:sz w:val="22"/>
          <w:szCs w:val="22"/>
          <w:rtl/>
        </w:rPr>
        <w:t>رو</w:t>
      </w:r>
      <w:r w:rsidRPr="005E4C3E">
        <w:rPr>
          <w:rStyle w:val="HadithTranslationChar"/>
          <w:rFonts w:cs="B Zar" w:hint="cs"/>
          <w:color w:val="C00000"/>
          <w:sz w:val="22"/>
          <w:szCs w:val="22"/>
          <w:rtl/>
        </w:rPr>
        <w:t>ی</w:t>
      </w:r>
      <w:r w:rsidRPr="005E4C3E">
        <w:rPr>
          <w:rStyle w:val="HadithTranslationChar"/>
          <w:rFonts w:cs="B Zar"/>
          <w:color w:val="C00000"/>
          <w:sz w:val="22"/>
          <w:szCs w:val="22"/>
          <w:rtl/>
        </w:rPr>
        <w:t xml:space="preserve"> لغزش</w:t>
      </w:r>
      <w:r w:rsidRPr="005E4C3E">
        <w:rPr>
          <w:rStyle w:val="HadithTranslationChar"/>
          <w:rFonts w:cs="B Zar" w:hint="cs"/>
          <w:color w:val="C00000"/>
          <w:sz w:val="22"/>
          <w:szCs w:val="22"/>
          <w:rtl/>
        </w:rPr>
        <w:t>‌</w:t>
      </w:r>
      <w:r w:rsidRPr="005E4C3E">
        <w:rPr>
          <w:rStyle w:val="HadithTranslationChar"/>
          <w:rFonts w:cs="B Zar"/>
          <w:color w:val="C00000"/>
          <w:sz w:val="22"/>
          <w:szCs w:val="22"/>
          <w:rtl/>
        </w:rPr>
        <w:t>های علما و کردار فاسدشان هستند. نماز و روزه و هرچه را برای جان</w:t>
      </w:r>
      <w:r>
        <w:rPr>
          <w:rStyle w:val="HadithTranslationChar"/>
          <w:rFonts w:cs="B Zar" w:hint="cs"/>
          <w:color w:val="C00000"/>
          <w:sz w:val="22"/>
          <w:szCs w:val="22"/>
          <w:rtl/>
        </w:rPr>
        <w:t xml:space="preserve"> و</w:t>
      </w:r>
      <w:r w:rsidRPr="005E4C3E">
        <w:rPr>
          <w:rStyle w:val="HadithTranslationChar"/>
          <w:rFonts w:cs="B Zar"/>
          <w:color w:val="C00000"/>
          <w:sz w:val="22"/>
          <w:szCs w:val="22"/>
          <w:rtl/>
        </w:rPr>
        <w:t xml:space="preserve"> مالشان ضرر نداشته باشد</w:t>
      </w:r>
      <w:r w:rsidRPr="005E4C3E">
        <w:rPr>
          <w:rFonts w:cs="B Zar"/>
          <w:color w:val="C00000"/>
          <w:rtl/>
        </w:rPr>
        <w:t xml:space="preserve"> </w:t>
      </w:r>
      <w:r w:rsidRPr="005E4C3E">
        <w:rPr>
          <w:rStyle w:val="HadithTranslationChar"/>
          <w:rFonts w:cs="B Zar"/>
          <w:color w:val="C00000"/>
          <w:sz w:val="22"/>
          <w:szCs w:val="22"/>
          <w:rtl/>
        </w:rPr>
        <w:t>به</w:t>
      </w:r>
      <w:r w:rsidRPr="005E4C3E">
        <w:rPr>
          <w:rStyle w:val="HadithTranslationChar"/>
          <w:rFonts w:cs="B Zar" w:hint="cs"/>
          <w:color w:val="C00000"/>
          <w:sz w:val="22"/>
          <w:szCs w:val="22"/>
          <w:rtl/>
        </w:rPr>
        <w:t>‌</w:t>
      </w:r>
      <w:r w:rsidRPr="005E4C3E">
        <w:rPr>
          <w:rStyle w:val="HadithTranslationChar"/>
          <w:rFonts w:cs="B Zar"/>
          <w:color w:val="C00000"/>
          <w:sz w:val="22"/>
          <w:szCs w:val="22"/>
          <w:rtl/>
        </w:rPr>
        <w:t>جا</w:t>
      </w:r>
      <w:r w:rsidRPr="005E4C3E">
        <w:rPr>
          <w:rStyle w:val="HadithTranslationChar"/>
          <w:rFonts w:ascii="Calibri" w:hAnsi="Calibri" w:cs="Calibri" w:hint="cs"/>
          <w:color w:val="C00000"/>
          <w:sz w:val="22"/>
          <w:szCs w:val="22"/>
          <w:rtl/>
        </w:rPr>
        <w:t> </w:t>
      </w:r>
      <w:r w:rsidRPr="005E4C3E">
        <w:rPr>
          <w:rStyle w:val="HadithTranslationChar"/>
          <w:rFonts w:cs="B Zar"/>
          <w:color w:val="C00000"/>
          <w:sz w:val="22"/>
          <w:szCs w:val="22"/>
          <w:rtl/>
        </w:rPr>
        <w:t>می</w:t>
      </w:r>
      <w:r w:rsidRPr="005E4C3E">
        <w:rPr>
          <w:rStyle w:val="HadithTranslationChar"/>
          <w:rFonts w:cs="B Zar" w:hint="cs"/>
          <w:color w:val="C00000"/>
          <w:sz w:val="22"/>
          <w:szCs w:val="22"/>
          <w:rtl/>
        </w:rPr>
        <w:t>‌</w:t>
      </w:r>
      <w:r w:rsidRPr="005E4C3E">
        <w:rPr>
          <w:rStyle w:val="HadithTranslationChar"/>
          <w:rFonts w:cs="B Zar"/>
          <w:color w:val="C00000"/>
          <w:sz w:val="22"/>
          <w:szCs w:val="22"/>
          <w:rtl/>
        </w:rPr>
        <w:t>آورند</w:t>
      </w:r>
      <w:r w:rsidRPr="005E4C3E">
        <w:rPr>
          <w:rFonts w:cs="B Zar"/>
          <w:color w:val="C00000"/>
          <w:rtl/>
        </w:rPr>
        <w:t xml:space="preserve">، </w:t>
      </w:r>
      <w:r w:rsidRPr="005E4C3E">
        <w:rPr>
          <w:rStyle w:val="HadithTranslationChar"/>
          <w:rFonts w:cs="B Zar"/>
          <w:color w:val="C00000"/>
          <w:sz w:val="22"/>
          <w:szCs w:val="22"/>
          <w:rtl/>
        </w:rPr>
        <w:t>اما اگر نماز و دیگر کارها</w:t>
      </w:r>
      <w:r w:rsidRPr="005E4C3E">
        <w:rPr>
          <w:rFonts w:cs="B Zar"/>
          <w:color w:val="C00000"/>
          <w:rtl/>
        </w:rPr>
        <w:t xml:space="preserve">، </w:t>
      </w:r>
      <w:r w:rsidRPr="005E4C3E">
        <w:rPr>
          <w:rStyle w:val="HadithTranslationChar"/>
          <w:rFonts w:cs="B Zar"/>
          <w:color w:val="C00000"/>
          <w:sz w:val="22"/>
          <w:szCs w:val="22"/>
          <w:rtl/>
        </w:rPr>
        <w:t>برای مال و جانشان ضرری داشته باشد، از آن شانه خالی می</w:t>
      </w:r>
      <w:r w:rsidRPr="005E4C3E">
        <w:rPr>
          <w:rStyle w:val="HadithTranslationChar"/>
          <w:rFonts w:cs="B Zar" w:hint="cs"/>
          <w:color w:val="C00000"/>
          <w:sz w:val="22"/>
          <w:szCs w:val="22"/>
          <w:rtl/>
        </w:rPr>
        <w:t>‌</w:t>
      </w:r>
      <w:r w:rsidRPr="005E4C3E">
        <w:rPr>
          <w:rStyle w:val="HadithTranslationChar"/>
          <w:rFonts w:cs="B Zar"/>
          <w:color w:val="C00000"/>
          <w:sz w:val="22"/>
          <w:szCs w:val="22"/>
          <w:rtl/>
        </w:rPr>
        <w:t>کنند</w:t>
      </w:r>
      <w:r w:rsidRPr="005E4C3E">
        <w:rPr>
          <w:rFonts w:cs="B Zar"/>
          <w:color w:val="C00000"/>
          <w:rtl/>
        </w:rPr>
        <w:t xml:space="preserve">، </w:t>
      </w:r>
      <w:r w:rsidRPr="005E4C3E">
        <w:rPr>
          <w:rStyle w:val="HadithTranslationChar"/>
          <w:rFonts w:cs="B Zar"/>
          <w:color w:val="C00000"/>
          <w:sz w:val="22"/>
          <w:szCs w:val="22"/>
          <w:rtl/>
        </w:rPr>
        <w:t>چنان که از والاترین و بزرگترین وظیفه سر</w:t>
      </w:r>
      <w:r w:rsidRPr="005E4C3E">
        <w:rPr>
          <w:rStyle w:val="HadithTranslationChar"/>
          <w:rFonts w:cs="B Zar" w:hint="cs"/>
          <w:color w:val="C00000"/>
          <w:sz w:val="22"/>
          <w:szCs w:val="22"/>
          <w:rtl/>
        </w:rPr>
        <w:t xml:space="preserve"> </w:t>
      </w:r>
      <w:r w:rsidRPr="005E4C3E">
        <w:rPr>
          <w:rStyle w:val="HadithTranslationChar"/>
          <w:rFonts w:cs="B Zar"/>
          <w:color w:val="C00000"/>
          <w:sz w:val="22"/>
          <w:szCs w:val="22"/>
          <w:rtl/>
        </w:rPr>
        <w:t>باز</w:t>
      </w:r>
      <w:r w:rsidRPr="005E4C3E">
        <w:rPr>
          <w:rStyle w:val="HadithTranslationChar"/>
          <w:rFonts w:cs="B Zar" w:hint="cs"/>
          <w:color w:val="C00000"/>
          <w:sz w:val="22"/>
          <w:szCs w:val="22"/>
          <w:rtl/>
        </w:rPr>
        <w:t xml:space="preserve"> </w:t>
      </w:r>
      <w:r w:rsidRPr="005E4C3E">
        <w:rPr>
          <w:rStyle w:val="HadithTranslationChar"/>
          <w:rFonts w:cs="B Zar"/>
          <w:color w:val="C00000"/>
          <w:sz w:val="22"/>
          <w:szCs w:val="22"/>
          <w:rtl/>
        </w:rPr>
        <w:t>می</w:t>
      </w:r>
      <w:r w:rsidRPr="005E4C3E">
        <w:rPr>
          <w:rStyle w:val="HadithTranslationChar"/>
          <w:rFonts w:cs="B Zar" w:hint="cs"/>
          <w:color w:val="C00000"/>
          <w:sz w:val="22"/>
          <w:szCs w:val="22"/>
          <w:rtl/>
        </w:rPr>
        <w:t>‌</w:t>
      </w:r>
      <w:r w:rsidRPr="005E4C3E">
        <w:rPr>
          <w:rStyle w:val="HadithTranslationChar"/>
          <w:rFonts w:cs="B Zar"/>
          <w:color w:val="C00000"/>
          <w:sz w:val="22"/>
          <w:szCs w:val="22"/>
          <w:rtl/>
        </w:rPr>
        <w:t>زنند</w:t>
      </w:r>
      <w:r w:rsidRPr="005E4C3E">
        <w:rPr>
          <w:rFonts w:cs="B Zar" w:hint="cs"/>
          <w:color w:val="C00000"/>
          <w:rtl/>
        </w:rPr>
        <w:t xml:space="preserve">؛ </w:t>
      </w:r>
      <w:r w:rsidRPr="005E4C3E">
        <w:rPr>
          <w:rStyle w:val="HadithTranslationChar"/>
          <w:rFonts w:cs="B Zar"/>
          <w:color w:val="C00000"/>
          <w:sz w:val="22"/>
          <w:szCs w:val="22"/>
          <w:rtl/>
        </w:rPr>
        <w:t>یعنی امر</w:t>
      </w:r>
      <w:r w:rsidRPr="005E4C3E">
        <w:rPr>
          <w:rStyle w:val="HadithTranslationChar"/>
          <w:rFonts w:cs="B Zar" w:hint="cs"/>
          <w:color w:val="C00000"/>
          <w:sz w:val="22"/>
          <w:szCs w:val="22"/>
          <w:rtl/>
        </w:rPr>
        <w:t>‌</w:t>
      </w:r>
      <w:r w:rsidRPr="005E4C3E">
        <w:rPr>
          <w:rStyle w:val="HadithTranslationChar"/>
          <w:rFonts w:cs="B Zar"/>
          <w:color w:val="C00000"/>
          <w:sz w:val="22"/>
          <w:szCs w:val="22"/>
          <w:rtl/>
        </w:rPr>
        <w:t>به</w:t>
      </w:r>
      <w:r w:rsidRPr="005E4C3E">
        <w:rPr>
          <w:rStyle w:val="HadithTranslationChar"/>
          <w:rFonts w:cs="B Zar" w:hint="cs"/>
          <w:color w:val="C00000"/>
          <w:sz w:val="22"/>
          <w:szCs w:val="22"/>
          <w:rtl/>
        </w:rPr>
        <w:t>‌</w:t>
      </w:r>
      <w:r w:rsidRPr="005E4C3E">
        <w:rPr>
          <w:rStyle w:val="HadithTranslationChar"/>
          <w:rFonts w:cs="B Zar"/>
          <w:color w:val="C00000"/>
          <w:sz w:val="22"/>
          <w:szCs w:val="22"/>
          <w:rtl/>
        </w:rPr>
        <w:t>معروف و نهی</w:t>
      </w:r>
      <w:r w:rsidRPr="005E4C3E">
        <w:rPr>
          <w:rStyle w:val="HadithTranslationChar"/>
          <w:rFonts w:cs="B Zar" w:hint="cs"/>
          <w:color w:val="C00000"/>
          <w:sz w:val="22"/>
          <w:szCs w:val="22"/>
          <w:rtl/>
        </w:rPr>
        <w:t>‌</w:t>
      </w:r>
      <w:r w:rsidRPr="005E4C3E">
        <w:rPr>
          <w:rStyle w:val="HadithTranslationChar"/>
          <w:rFonts w:cs="B Zar"/>
          <w:color w:val="C00000"/>
          <w:sz w:val="22"/>
          <w:szCs w:val="22"/>
          <w:rtl/>
        </w:rPr>
        <w:t>از</w:t>
      </w:r>
      <w:r w:rsidRPr="005E4C3E">
        <w:rPr>
          <w:rStyle w:val="HadithTranslationChar"/>
          <w:rFonts w:cs="B Zar" w:hint="cs"/>
          <w:color w:val="C00000"/>
          <w:sz w:val="22"/>
          <w:szCs w:val="22"/>
          <w:rtl/>
        </w:rPr>
        <w:t>‌</w:t>
      </w:r>
      <w:r w:rsidRPr="005E4C3E">
        <w:rPr>
          <w:rStyle w:val="HadithTranslationChar"/>
          <w:rFonts w:cs="B Zar"/>
          <w:color w:val="C00000"/>
          <w:sz w:val="22"/>
          <w:szCs w:val="22"/>
          <w:rtl/>
        </w:rPr>
        <w:t>منکر</w:t>
      </w:r>
      <w:r w:rsidRPr="005E4C3E">
        <w:rPr>
          <w:rFonts w:cs="B Zar"/>
          <w:color w:val="C00000"/>
          <w:rtl/>
        </w:rPr>
        <w:t xml:space="preserve"> </w:t>
      </w:r>
      <w:r w:rsidRPr="005E4C3E">
        <w:rPr>
          <w:rStyle w:val="HadithTranslationChar"/>
          <w:rFonts w:cs="B Zar"/>
          <w:color w:val="C00000"/>
          <w:sz w:val="22"/>
          <w:szCs w:val="22"/>
          <w:rtl/>
        </w:rPr>
        <w:t>که فریضه</w:t>
      </w:r>
      <w:r w:rsidRPr="005E4C3E">
        <w:rPr>
          <w:rStyle w:val="HadithTranslationChar"/>
          <w:rFonts w:cs="B Zar" w:hint="cs"/>
          <w:color w:val="C00000"/>
          <w:sz w:val="22"/>
          <w:szCs w:val="22"/>
          <w:rtl/>
        </w:rPr>
        <w:t>‌</w:t>
      </w:r>
      <w:r w:rsidRPr="005E4C3E">
        <w:rPr>
          <w:rStyle w:val="HadithTranslationChar"/>
          <w:rFonts w:cs="B Zar"/>
          <w:color w:val="C00000"/>
          <w:sz w:val="22"/>
          <w:szCs w:val="22"/>
          <w:rtl/>
        </w:rPr>
        <w:t>ای عظیم</w:t>
      </w:r>
      <w:r w:rsidRPr="005E4C3E">
        <w:rPr>
          <w:rFonts w:cs="B Zar"/>
          <w:color w:val="C00000"/>
          <w:rtl/>
        </w:rPr>
        <w:t xml:space="preserve"> </w:t>
      </w:r>
      <w:r w:rsidRPr="005E4C3E">
        <w:rPr>
          <w:rStyle w:val="HadithTranslationChar"/>
          <w:rFonts w:cs="B Zar"/>
          <w:color w:val="C00000"/>
          <w:sz w:val="22"/>
          <w:szCs w:val="22"/>
          <w:rtl/>
        </w:rPr>
        <w:t>است و انجام دیگر تکالیف</w:t>
      </w:r>
      <w:r w:rsidRPr="005E4C3E">
        <w:rPr>
          <w:rFonts w:cs="B Zar" w:hint="cs"/>
          <w:color w:val="C00000"/>
          <w:rtl/>
        </w:rPr>
        <w:t>،</w:t>
      </w:r>
      <w:r w:rsidRPr="005E4C3E">
        <w:rPr>
          <w:rFonts w:cs="B Zar"/>
          <w:color w:val="C00000"/>
          <w:rtl/>
        </w:rPr>
        <w:t xml:space="preserve"> </w:t>
      </w:r>
      <w:r w:rsidRPr="005E4C3E">
        <w:rPr>
          <w:rStyle w:val="HadithTranslationChar"/>
          <w:rFonts w:cs="B Zar"/>
          <w:color w:val="C00000"/>
          <w:sz w:val="22"/>
          <w:szCs w:val="22"/>
          <w:rtl/>
        </w:rPr>
        <w:t>منوط به آن است</w:t>
      </w:r>
      <w:r w:rsidRPr="005E4C3E">
        <w:rPr>
          <w:rFonts w:cs="B Zar" w:hint="cs"/>
          <w:color w:val="C00000"/>
          <w:rtl/>
        </w:rPr>
        <w:t xml:space="preserve">؛ </w:t>
      </w:r>
      <w:r w:rsidRPr="005E4C3E">
        <w:rPr>
          <w:rStyle w:val="HadithTranslationChar"/>
          <w:rFonts w:cs="B Zar" w:hint="cs"/>
          <w:color w:val="C00000"/>
          <w:sz w:val="22"/>
          <w:szCs w:val="22"/>
          <w:rtl/>
        </w:rPr>
        <w:t>در این صورت</w:t>
      </w:r>
      <w:r w:rsidRPr="005E4C3E">
        <w:rPr>
          <w:rFonts w:cs="B Zar" w:hint="cs"/>
          <w:color w:val="C00000"/>
          <w:rtl/>
        </w:rPr>
        <w:t xml:space="preserve">، </w:t>
      </w:r>
      <w:r w:rsidRPr="005E4C3E">
        <w:rPr>
          <w:rStyle w:val="HadithTranslationChar"/>
          <w:rFonts w:cs="B Zar"/>
          <w:color w:val="C00000"/>
          <w:sz w:val="22"/>
          <w:szCs w:val="22"/>
          <w:rtl/>
        </w:rPr>
        <w:t xml:space="preserve">خشم و غضب خدای عزوجل ظاهر </w:t>
      </w:r>
      <w:r w:rsidRPr="005E4C3E">
        <w:rPr>
          <w:rStyle w:val="HadithTranslationChar"/>
          <w:rFonts w:cs="B Zar" w:hint="cs"/>
          <w:color w:val="C00000"/>
          <w:sz w:val="22"/>
          <w:szCs w:val="22"/>
          <w:rtl/>
        </w:rPr>
        <w:t xml:space="preserve">می‌شود و </w:t>
      </w:r>
      <w:r w:rsidRPr="005E4C3E">
        <w:rPr>
          <w:rStyle w:val="HadithTranslationChar"/>
          <w:rFonts w:cs="B Zar"/>
          <w:color w:val="C00000"/>
          <w:sz w:val="22"/>
          <w:szCs w:val="22"/>
          <w:rtl/>
        </w:rPr>
        <w:t>همگی را مجازات خواهد کرد</w:t>
      </w:r>
      <w:r w:rsidRPr="005E4C3E">
        <w:rPr>
          <w:rFonts w:cs="B Zar" w:hint="cs"/>
          <w:color w:val="C00000"/>
          <w:rtl/>
        </w:rPr>
        <w:t>؛</w:t>
      </w:r>
      <w:r w:rsidRPr="005E4C3E">
        <w:rPr>
          <w:rFonts w:cs="B Zar"/>
          <w:color w:val="C00000"/>
          <w:rtl/>
        </w:rPr>
        <w:t xml:space="preserve"> </w:t>
      </w:r>
      <w:r w:rsidRPr="005E4C3E">
        <w:rPr>
          <w:rStyle w:val="HadithTranslationChar"/>
          <w:rFonts w:cs="B Zar"/>
          <w:color w:val="C00000"/>
          <w:sz w:val="22"/>
          <w:szCs w:val="22"/>
          <w:rtl/>
        </w:rPr>
        <w:t>در</w:t>
      </w:r>
      <w:r w:rsidRPr="005E4C3E">
        <w:rPr>
          <w:rStyle w:val="HadithTranslationChar"/>
          <w:rFonts w:cs="B Zar" w:hint="cs"/>
          <w:color w:val="C00000"/>
          <w:sz w:val="22"/>
          <w:szCs w:val="22"/>
          <w:rtl/>
        </w:rPr>
        <w:t>‌</w:t>
      </w:r>
      <w:r w:rsidRPr="005E4C3E">
        <w:rPr>
          <w:rStyle w:val="HadithTranslationChar"/>
          <w:rFonts w:cs="B Zar"/>
          <w:color w:val="C00000"/>
          <w:sz w:val="22"/>
          <w:szCs w:val="22"/>
          <w:rtl/>
        </w:rPr>
        <w:t>نتیجه نیکان به همراه فاجران</w:t>
      </w:r>
      <w:r w:rsidRPr="005E4C3E">
        <w:rPr>
          <w:rStyle w:val="HadithTranslationChar"/>
          <w:rFonts w:cs="B Zar" w:hint="cs"/>
          <w:color w:val="C00000"/>
          <w:sz w:val="22"/>
          <w:szCs w:val="22"/>
          <w:rtl/>
        </w:rPr>
        <w:t>،</w:t>
      </w:r>
      <w:r w:rsidRPr="005E4C3E">
        <w:rPr>
          <w:rFonts w:cs="B Zar"/>
          <w:color w:val="C00000"/>
          <w:rtl/>
        </w:rPr>
        <w:t xml:space="preserve"> </w:t>
      </w:r>
      <w:r w:rsidRPr="005E4C3E">
        <w:rPr>
          <w:rStyle w:val="HadithTranslationChar"/>
          <w:rFonts w:cs="B Zar"/>
          <w:color w:val="C00000"/>
          <w:sz w:val="22"/>
          <w:szCs w:val="22"/>
          <w:rtl/>
        </w:rPr>
        <w:t>و خردسالان همراه بزرگسالان هلاک و نابود خواهند شد</w:t>
      </w:r>
      <w:r w:rsidRPr="005E4C3E">
        <w:rPr>
          <w:rFonts w:cs="B Zar"/>
          <w:color w:val="C00000"/>
          <w:rtl/>
        </w:rPr>
        <w:t xml:space="preserve">. </w:t>
      </w:r>
      <w:r w:rsidRPr="005E4C3E">
        <w:rPr>
          <w:rStyle w:val="HadithTranslationChar"/>
          <w:rFonts w:cs="B Zar"/>
          <w:color w:val="C00000"/>
          <w:sz w:val="22"/>
          <w:szCs w:val="22"/>
          <w:rtl/>
        </w:rPr>
        <w:t>امر</w:t>
      </w:r>
      <w:r w:rsidRPr="005E4C3E">
        <w:rPr>
          <w:rStyle w:val="HadithTranslationChar"/>
          <w:rFonts w:cs="B Zar" w:hint="cs"/>
          <w:color w:val="C00000"/>
          <w:sz w:val="22"/>
          <w:szCs w:val="22"/>
          <w:rtl/>
        </w:rPr>
        <w:t>‌</w:t>
      </w:r>
      <w:r w:rsidRPr="005E4C3E">
        <w:rPr>
          <w:rStyle w:val="HadithTranslationChar"/>
          <w:rFonts w:cs="B Zar"/>
          <w:color w:val="C00000"/>
          <w:sz w:val="22"/>
          <w:szCs w:val="22"/>
          <w:rtl/>
        </w:rPr>
        <w:t>به</w:t>
      </w:r>
      <w:r w:rsidRPr="005E4C3E">
        <w:rPr>
          <w:rStyle w:val="HadithTranslationChar"/>
          <w:rFonts w:cs="B Zar" w:hint="cs"/>
          <w:color w:val="C00000"/>
          <w:sz w:val="22"/>
          <w:szCs w:val="22"/>
          <w:rtl/>
        </w:rPr>
        <w:t>‌</w:t>
      </w:r>
      <w:r w:rsidRPr="005E4C3E">
        <w:rPr>
          <w:rStyle w:val="HadithTranslationChar"/>
          <w:rFonts w:cs="B Zar"/>
          <w:color w:val="C00000"/>
          <w:sz w:val="22"/>
          <w:szCs w:val="22"/>
          <w:rtl/>
        </w:rPr>
        <w:t>معروف و نهی</w:t>
      </w:r>
      <w:r w:rsidRPr="005E4C3E">
        <w:rPr>
          <w:rStyle w:val="HadithTranslationChar"/>
          <w:rFonts w:cs="B Zar" w:hint="cs"/>
          <w:color w:val="C00000"/>
          <w:sz w:val="22"/>
          <w:szCs w:val="22"/>
          <w:rtl/>
        </w:rPr>
        <w:t>‌</w:t>
      </w:r>
      <w:r w:rsidRPr="005E4C3E">
        <w:rPr>
          <w:rStyle w:val="HadithTranslationChar"/>
          <w:rFonts w:cs="B Zar"/>
          <w:color w:val="C00000"/>
          <w:sz w:val="22"/>
          <w:szCs w:val="22"/>
          <w:rtl/>
        </w:rPr>
        <w:t>از</w:t>
      </w:r>
      <w:r w:rsidRPr="005E4C3E">
        <w:rPr>
          <w:rStyle w:val="HadithTranslationChar"/>
          <w:rFonts w:cs="B Zar" w:hint="cs"/>
          <w:color w:val="C00000"/>
          <w:sz w:val="22"/>
          <w:szCs w:val="22"/>
          <w:rtl/>
        </w:rPr>
        <w:t>‌</w:t>
      </w:r>
      <w:r w:rsidRPr="005E4C3E">
        <w:rPr>
          <w:rStyle w:val="HadithTranslationChar"/>
          <w:rFonts w:cs="B Zar"/>
          <w:color w:val="C00000"/>
          <w:sz w:val="22"/>
          <w:szCs w:val="22"/>
          <w:rtl/>
        </w:rPr>
        <w:t>منکر</w:t>
      </w:r>
      <w:r w:rsidRPr="005E4C3E">
        <w:rPr>
          <w:rFonts w:cs="B Zar"/>
          <w:color w:val="C00000"/>
          <w:rtl/>
        </w:rPr>
        <w:t xml:space="preserve">، </w:t>
      </w:r>
      <w:r w:rsidRPr="005E4C3E">
        <w:rPr>
          <w:rStyle w:val="HadithTranslationChar"/>
          <w:rFonts w:cs="B Zar"/>
          <w:color w:val="C00000"/>
          <w:sz w:val="22"/>
          <w:szCs w:val="22"/>
          <w:rtl/>
        </w:rPr>
        <w:t>راه پیامبران و شیو</w:t>
      </w:r>
      <w:r w:rsidRPr="005E4C3E">
        <w:rPr>
          <w:rStyle w:val="HadithTranslationChar"/>
          <w:rFonts w:cs="B Zar" w:hint="cs"/>
          <w:color w:val="C00000"/>
          <w:sz w:val="22"/>
          <w:szCs w:val="22"/>
          <w:rtl/>
        </w:rPr>
        <w:t>ۀ</w:t>
      </w:r>
      <w:r w:rsidRPr="005E4C3E">
        <w:rPr>
          <w:rStyle w:val="HadithTranslationChar"/>
          <w:rFonts w:cs="B Zar"/>
          <w:color w:val="C00000"/>
          <w:sz w:val="22"/>
          <w:szCs w:val="22"/>
          <w:rtl/>
        </w:rPr>
        <w:t xml:space="preserve"> صالحان و فریضه</w:t>
      </w:r>
      <w:r w:rsidRPr="005E4C3E">
        <w:rPr>
          <w:rStyle w:val="HadithTranslationChar"/>
          <w:rFonts w:cs="B Zar" w:hint="cs"/>
          <w:color w:val="C00000"/>
          <w:sz w:val="22"/>
          <w:szCs w:val="22"/>
          <w:rtl/>
        </w:rPr>
        <w:t>‌</w:t>
      </w:r>
      <w:r w:rsidRPr="005E4C3E">
        <w:rPr>
          <w:rStyle w:val="HadithTranslationChar"/>
          <w:rFonts w:cs="B Zar"/>
          <w:color w:val="C00000"/>
          <w:sz w:val="22"/>
          <w:szCs w:val="22"/>
          <w:rtl/>
        </w:rPr>
        <w:t>ای عظیم می</w:t>
      </w:r>
      <w:r w:rsidRPr="005E4C3E">
        <w:rPr>
          <w:rStyle w:val="HadithTranslationChar"/>
          <w:rFonts w:cs="B Zar" w:hint="cs"/>
          <w:color w:val="C00000"/>
          <w:sz w:val="22"/>
          <w:szCs w:val="22"/>
          <w:rtl/>
        </w:rPr>
        <w:t>‌</w:t>
      </w:r>
      <w:r w:rsidRPr="005E4C3E">
        <w:rPr>
          <w:rStyle w:val="HadithTranslationChar"/>
          <w:rFonts w:cs="B Zar"/>
          <w:color w:val="C00000"/>
          <w:sz w:val="22"/>
          <w:szCs w:val="22"/>
          <w:rtl/>
        </w:rPr>
        <w:t>باشد که انجام واجبات دیگر بسته به آن است</w:t>
      </w:r>
      <w:r w:rsidRPr="005E4C3E">
        <w:rPr>
          <w:rFonts w:cs="B Zar"/>
          <w:color w:val="C00000"/>
          <w:rtl/>
        </w:rPr>
        <w:t xml:space="preserve">. </w:t>
      </w:r>
      <w:r w:rsidRPr="005E4C3E">
        <w:rPr>
          <w:rStyle w:val="HadithTranslationChar"/>
          <w:rFonts w:cs="B Zar"/>
          <w:color w:val="C00000"/>
          <w:sz w:val="22"/>
          <w:szCs w:val="22"/>
          <w:rtl/>
        </w:rPr>
        <w:t>با امر</w:t>
      </w:r>
      <w:r w:rsidRPr="005E4C3E">
        <w:rPr>
          <w:rStyle w:val="HadithTranslationChar"/>
          <w:rFonts w:cs="B Zar" w:hint="cs"/>
          <w:color w:val="C00000"/>
          <w:sz w:val="22"/>
          <w:szCs w:val="22"/>
          <w:rtl/>
        </w:rPr>
        <w:t xml:space="preserve">‌به‌معروف </w:t>
      </w:r>
      <w:r w:rsidRPr="005E4C3E">
        <w:rPr>
          <w:rStyle w:val="HadithTranslationChar"/>
          <w:rFonts w:cs="B Zar"/>
          <w:color w:val="C00000"/>
          <w:sz w:val="22"/>
          <w:szCs w:val="22"/>
          <w:rtl/>
        </w:rPr>
        <w:t>و نهی</w:t>
      </w:r>
      <w:r w:rsidRPr="005E4C3E">
        <w:rPr>
          <w:rStyle w:val="HadithTranslationChar"/>
          <w:rFonts w:cs="B Zar" w:hint="cs"/>
          <w:color w:val="C00000"/>
          <w:sz w:val="22"/>
          <w:szCs w:val="22"/>
          <w:rtl/>
        </w:rPr>
        <w:t>‌از‌منکر</w:t>
      </w:r>
      <w:r w:rsidRPr="005E4C3E">
        <w:rPr>
          <w:rFonts w:cs="B Zar"/>
          <w:color w:val="C00000"/>
          <w:rtl/>
        </w:rPr>
        <w:t xml:space="preserve">، </w:t>
      </w:r>
      <w:r w:rsidRPr="005E4C3E">
        <w:rPr>
          <w:rStyle w:val="HadithTranslationChar"/>
          <w:rFonts w:cs="B Zar"/>
          <w:color w:val="C00000"/>
          <w:sz w:val="22"/>
          <w:szCs w:val="22"/>
          <w:rtl/>
        </w:rPr>
        <w:t>راه</w:t>
      </w:r>
      <w:r w:rsidRPr="005E4C3E">
        <w:rPr>
          <w:rStyle w:val="HadithTranslationChar"/>
          <w:rFonts w:cs="B Zar" w:hint="cs"/>
          <w:color w:val="C00000"/>
          <w:sz w:val="22"/>
          <w:szCs w:val="22"/>
          <w:rtl/>
        </w:rPr>
        <w:t>‌</w:t>
      </w:r>
      <w:r w:rsidRPr="005E4C3E">
        <w:rPr>
          <w:rStyle w:val="HadithTranslationChar"/>
          <w:rFonts w:cs="B Zar"/>
          <w:color w:val="C00000"/>
          <w:sz w:val="22"/>
          <w:szCs w:val="22"/>
          <w:rtl/>
        </w:rPr>
        <w:t xml:space="preserve">ها امنیت </w:t>
      </w:r>
      <w:r w:rsidRPr="005E4C3E">
        <w:rPr>
          <w:rStyle w:val="HadithTranslationChar"/>
          <w:rFonts w:cs="B Zar" w:hint="cs"/>
          <w:color w:val="C00000"/>
          <w:sz w:val="22"/>
          <w:szCs w:val="22"/>
          <w:rtl/>
        </w:rPr>
        <w:t>می‌یابد</w:t>
      </w:r>
      <w:r w:rsidRPr="005E4C3E">
        <w:rPr>
          <w:rFonts w:cs="B Zar"/>
          <w:color w:val="C00000"/>
          <w:rtl/>
        </w:rPr>
        <w:t xml:space="preserve">، </w:t>
      </w:r>
      <w:r w:rsidRPr="005E4C3E">
        <w:rPr>
          <w:rStyle w:val="HadithTranslationChar"/>
          <w:rFonts w:cs="B Zar"/>
          <w:color w:val="C00000"/>
          <w:sz w:val="22"/>
          <w:szCs w:val="22"/>
          <w:rtl/>
        </w:rPr>
        <w:t>کار و کسب رونق می</w:t>
      </w:r>
      <w:r w:rsidRPr="005E4C3E">
        <w:rPr>
          <w:rStyle w:val="HadithTranslationChar"/>
          <w:rFonts w:cs="B Zar" w:hint="cs"/>
          <w:color w:val="C00000"/>
          <w:sz w:val="22"/>
          <w:szCs w:val="22"/>
          <w:rtl/>
        </w:rPr>
        <w:t>‌</w:t>
      </w:r>
      <w:r w:rsidRPr="005E4C3E">
        <w:rPr>
          <w:rStyle w:val="HadithTranslationChar"/>
          <w:rFonts w:cs="B Zar"/>
          <w:color w:val="C00000"/>
          <w:sz w:val="22"/>
          <w:szCs w:val="22"/>
          <w:rtl/>
        </w:rPr>
        <w:t xml:space="preserve">گیرد و ظلم برطرف </w:t>
      </w:r>
      <w:r w:rsidRPr="005E4C3E">
        <w:rPr>
          <w:rStyle w:val="HadithTranslationChar"/>
          <w:rFonts w:cs="B Zar" w:hint="cs"/>
          <w:color w:val="C00000"/>
          <w:sz w:val="22"/>
          <w:szCs w:val="22"/>
          <w:rtl/>
        </w:rPr>
        <w:t>می‌گردد</w:t>
      </w:r>
      <w:r w:rsidRPr="005E4C3E">
        <w:rPr>
          <w:rFonts w:cs="B Zar"/>
          <w:color w:val="C00000"/>
          <w:rtl/>
        </w:rPr>
        <w:t xml:space="preserve">، </w:t>
      </w:r>
      <w:r w:rsidRPr="005E4C3E">
        <w:rPr>
          <w:rStyle w:val="HadithTranslationChar"/>
          <w:rFonts w:cs="B Zar"/>
          <w:color w:val="C00000"/>
          <w:sz w:val="22"/>
          <w:szCs w:val="22"/>
          <w:rtl/>
        </w:rPr>
        <w:t>زمین آباد می</w:t>
      </w:r>
      <w:r w:rsidRPr="005E4C3E">
        <w:rPr>
          <w:rStyle w:val="HadithTranslationChar"/>
          <w:rFonts w:cs="B Zar" w:hint="cs"/>
          <w:color w:val="C00000"/>
          <w:sz w:val="22"/>
          <w:szCs w:val="22"/>
          <w:rtl/>
        </w:rPr>
        <w:t>‌</w:t>
      </w:r>
      <w:r w:rsidRPr="005E4C3E">
        <w:rPr>
          <w:rStyle w:val="HadithTranslationChar"/>
          <w:rFonts w:cs="B Zar"/>
          <w:color w:val="C00000"/>
          <w:sz w:val="22"/>
          <w:szCs w:val="22"/>
          <w:rtl/>
        </w:rPr>
        <w:t>شود</w:t>
      </w:r>
      <w:r w:rsidRPr="005E4C3E">
        <w:rPr>
          <w:rStyle w:val="HadithTranslationChar"/>
          <w:rFonts w:cs="B Zar" w:hint="cs"/>
          <w:color w:val="C00000"/>
          <w:sz w:val="22"/>
          <w:szCs w:val="22"/>
          <w:rtl/>
        </w:rPr>
        <w:t>،</w:t>
      </w:r>
      <w:r w:rsidRPr="005E4C3E">
        <w:rPr>
          <w:rStyle w:val="HadithTranslationChar"/>
          <w:rFonts w:cs="B Zar"/>
          <w:color w:val="C00000"/>
          <w:sz w:val="22"/>
          <w:szCs w:val="22"/>
          <w:rtl/>
        </w:rPr>
        <w:t xml:space="preserve"> حق از دشمنان ستانده می</w:t>
      </w:r>
      <w:r w:rsidRPr="005E4C3E">
        <w:rPr>
          <w:rStyle w:val="HadithTranslationChar"/>
          <w:rFonts w:cs="B Zar" w:hint="cs"/>
          <w:color w:val="C00000"/>
          <w:sz w:val="22"/>
          <w:szCs w:val="22"/>
          <w:rtl/>
        </w:rPr>
        <w:t>‌</w:t>
      </w:r>
      <w:r w:rsidRPr="005E4C3E">
        <w:rPr>
          <w:rStyle w:val="HadithTranslationChar"/>
          <w:rFonts w:cs="B Zar"/>
          <w:color w:val="C00000"/>
          <w:sz w:val="22"/>
          <w:szCs w:val="22"/>
          <w:rtl/>
        </w:rPr>
        <w:t>شود و کارها استوار و پابرجا می</w:t>
      </w:r>
      <w:r w:rsidRPr="005E4C3E">
        <w:rPr>
          <w:rStyle w:val="HadithTranslationChar"/>
          <w:rFonts w:cs="B Zar" w:hint="cs"/>
          <w:color w:val="C00000"/>
          <w:sz w:val="22"/>
          <w:szCs w:val="22"/>
          <w:rtl/>
        </w:rPr>
        <w:t>‌</w:t>
      </w:r>
      <w:r w:rsidRPr="005E4C3E">
        <w:rPr>
          <w:rStyle w:val="HadithTranslationChar"/>
          <w:rFonts w:cs="B Zar"/>
          <w:color w:val="C00000"/>
          <w:sz w:val="22"/>
          <w:szCs w:val="22"/>
          <w:rtl/>
        </w:rPr>
        <w:t>گردد</w:t>
      </w:r>
      <w:r w:rsidRPr="005E4C3E">
        <w:rPr>
          <w:rFonts w:cs="B Zar" w:hint="cs"/>
          <w:color w:val="C00000"/>
          <w:rtl/>
        </w:rPr>
        <w:t>؛</w:t>
      </w:r>
      <w:r w:rsidRPr="005E4C3E">
        <w:rPr>
          <w:rFonts w:cs="B Zar"/>
          <w:color w:val="C00000"/>
          <w:rtl/>
        </w:rPr>
        <w:t xml:space="preserve"> </w:t>
      </w:r>
      <w:r w:rsidRPr="005E4C3E">
        <w:rPr>
          <w:rStyle w:val="HadithTranslationChar"/>
          <w:rFonts w:cs="B Zar"/>
          <w:color w:val="C00000"/>
          <w:sz w:val="22"/>
          <w:szCs w:val="22"/>
          <w:rtl/>
        </w:rPr>
        <w:t>پس با دل و زبان</w:t>
      </w:r>
      <w:r w:rsidRPr="005E4C3E">
        <w:rPr>
          <w:rFonts w:cs="B Zar"/>
          <w:color w:val="C00000"/>
          <w:rtl/>
        </w:rPr>
        <w:t xml:space="preserve">، </w:t>
      </w:r>
      <w:r w:rsidRPr="005E4C3E">
        <w:rPr>
          <w:rStyle w:val="HadithTranslationChar"/>
          <w:rFonts w:cs="B Zar"/>
          <w:color w:val="C00000"/>
          <w:sz w:val="22"/>
          <w:szCs w:val="22"/>
          <w:rtl/>
        </w:rPr>
        <w:t>نهی</w:t>
      </w:r>
      <w:r w:rsidRPr="005E4C3E">
        <w:rPr>
          <w:rStyle w:val="HadithTranslationChar"/>
          <w:rFonts w:cs="B Zar" w:hint="cs"/>
          <w:color w:val="C00000"/>
          <w:sz w:val="22"/>
          <w:szCs w:val="22"/>
          <w:rtl/>
        </w:rPr>
        <w:t>‌</w:t>
      </w:r>
      <w:r w:rsidRPr="005E4C3E">
        <w:rPr>
          <w:rStyle w:val="HadithTranslationChar"/>
          <w:rFonts w:cs="B Zar"/>
          <w:color w:val="C00000"/>
          <w:sz w:val="22"/>
          <w:szCs w:val="22"/>
          <w:rtl/>
        </w:rPr>
        <w:t>از</w:t>
      </w:r>
      <w:r w:rsidRPr="005E4C3E">
        <w:rPr>
          <w:rStyle w:val="HadithTranslationChar"/>
          <w:rFonts w:cs="B Zar" w:hint="cs"/>
          <w:color w:val="C00000"/>
          <w:sz w:val="22"/>
          <w:szCs w:val="22"/>
          <w:rtl/>
        </w:rPr>
        <w:t>‌</w:t>
      </w:r>
      <w:r w:rsidRPr="005E4C3E">
        <w:rPr>
          <w:rStyle w:val="HadithTranslationChar"/>
          <w:rFonts w:cs="B Zar"/>
          <w:color w:val="C00000"/>
          <w:sz w:val="22"/>
          <w:szCs w:val="22"/>
          <w:rtl/>
        </w:rPr>
        <w:t>منکر کنید و</w:t>
      </w:r>
      <w:r w:rsidRPr="005E4C3E">
        <w:rPr>
          <w:rStyle w:val="HadithTranslationChar"/>
          <w:rFonts w:cs="B Zar" w:hint="cs"/>
          <w:color w:val="C00000"/>
          <w:sz w:val="22"/>
          <w:szCs w:val="22"/>
          <w:rtl/>
        </w:rPr>
        <w:t xml:space="preserve"> </w:t>
      </w:r>
      <w:r w:rsidRPr="005E4C3E">
        <w:rPr>
          <w:rStyle w:val="HadithTranslationChar"/>
          <w:rFonts w:cs="B Zar"/>
          <w:color w:val="C00000"/>
          <w:sz w:val="22"/>
          <w:szCs w:val="22"/>
          <w:rtl/>
        </w:rPr>
        <w:t>آن</w:t>
      </w:r>
      <w:r w:rsidRPr="005E4C3E">
        <w:rPr>
          <w:rStyle w:val="HadithTranslationChar"/>
          <w:rFonts w:cs="B Zar" w:hint="cs"/>
          <w:color w:val="C00000"/>
          <w:sz w:val="22"/>
          <w:szCs w:val="22"/>
          <w:rtl/>
        </w:rPr>
        <w:t>‌</w:t>
      </w:r>
      <w:r w:rsidRPr="005E4C3E">
        <w:rPr>
          <w:rStyle w:val="HadithTranslationChar"/>
          <w:rFonts w:cs="B Zar"/>
          <w:color w:val="C00000"/>
          <w:sz w:val="22"/>
          <w:szCs w:val="22"/>
          <w:rtl/>
        </w:rPr>
        <w:t>را بر پیشانی دشمنان بزنید و در راه خدا از سرزنش ملامت</w:t>
      </w:r>
      <w:r w:rsidRPr="005E4C3E">
        <w:rPr>
          <w:rStyle w:val="HadithTranslationChar"/>
          <w:rFonts w:cs="B Zar" w:hint="cs"/>
          <w:color w:val="C00000"/>
          <w:sz w:val="22"/>
          <w:szCs w:val="22"/>
          <w:rtl/>
        </w:rPr>
        <w:t>‌</w:t>
      </w:r>
      <w:r w:rsidRPr="005E4C3E">
        <w:rPr>
          <w:rStyle w:val="HadithTranslationChar"/>
          <w:rFonts w:cs="B Zar"/>
          <w:color w:val="C00000"/>
          <w:sz w:val="22"/>
          <w:szCs w:val="22"/>
          <w:rtl/>
        </w:rPr>
        <w:t>گران نهراسید</w:t>
      </w:r>
      <w:r w:rsidRPr="005E4C3E">
        <w:rPr>
          <w:rFonts w:cs="B Zar" w:hint="cs"/>
          <w:color w:val="C00000"/>
          <w:rtl/>
        </w:rPr>
        <w:t xml:space="preserve">. </w:t>
      </w:r>
      <w:r w:rsidRPr="005E4C3E">
        <w:rPr>
          <w:rStyle w:val="HadithTranslationChar"/>
          <w:rFonts w:cs="B Zar"/>
          <w:color w:val="C00000"/>
          <w:sz w:val="22"/>
          <w:szCs w:val="22"/>
          <w:rtl/>
        </w:rPr>
        <w:t>اگر پذیرفتند و به راه حق برگشتند</w:t>
      </w:r>
      <w:r w:rsidRPr="005E4C3E">
        <w:rPr>
          <w:rFonts w:cs="B Zar"/>
          <w:color w:val="C00000"/>
          <w:rtl/>
        </w:rPr>
        <w:t xml:space="preserve">، </w:t>
      </w:r>
      <w:r w:rsidRPr="00DB3B43">
        <w:rPr>
          <w:rStyle w:val="HadithTranslationChar"/>
          <w:rFonts w:cs="B Zar"/>
          <w:color w:val="C00000"/>
          <w:sz w:val="22"/>
          <w:szCs w:val="22"/>
          <w:rtl/>
        </w:rPr>
        <w:t>راه</w:t>
      </w:r>
      <w:r w:rsidRPr="00DB3B43">
        <w:rPr>
          <w:rStyle w:val="HadithTranslationChar"/>
          <w:rFonts w:cs="B Zar" w:hint="cs"/>
          <w:color w:val="C00000"/>
          <w:sz w:val="22"/>
          <w:szCs w:val="22"/>
          <w:rtl/>
        </w:rPr>
        <w:t xml:space="preserve"> [نکوهشی]</w:t>
      </w:r>
      <w:r w:rsidRPr="00DB3B43">
        <w:rPr>
          <w:rStyle w:val="HadithTranslationChar"/>
          <w:rFonts w:cs="B Zar"/>
          <w:color w:val="C00000"/>
          <w:sz w:val="22"/>
          <w:szCs w:val="22"/>
          <w:rtl/>
        </w:rPr>
        <w:t xml:space="preserve"> بر آنان نیست</w:t>
      </w:r>
      <w:r w:rsidRPr="00DB3B43">
        <w:rPr>
          <w:rFonts w:cs="B Zar"/>
          <w:color w:val="C00000"/>
          <w:rtl/>
        </w:rPr>
        <w:t xml:space="preserve">. </w:t>
      </w:r>
      <w:r w:rsidRPr="00DB3B43">
        <w:rPr>
          <w:rStyle w:val="HadithTranslationChar"/>
          <w:rFonts w:cs="B Zar" w:hint="cs"/>
          <w:color w:val="C00000"/>
          <w:sz w:val="22"/>
          <w:szCs w:val="22"/>
          <w:rtl/>
        </w:rPr>
        <w:t>(</w:t>
      </w:r>
      <w:r w:rsidRPr="00DB3B43">
        <w:rPr>
          <w:rStyle w:val="HadithTranslationChar"/>
          <w:rFonts w:cs="B Zar"/>
          <w:color w:val="C00000"/>
          <w:sz w:val="22"/>
          <w:szCs w:val="22"/>
          <w:rtl/>
        </w:rPr>
        <w:t xml:space="preserve">راه </w:t>
      </w:r>
      <w:r w:rsidRPr="00DB3B43">
        <w:rPr>
          <w:rStyle w:val="HadithTranslationChar"/>
          <w:rFonts w:cs="B Zar" w:hint="cs"/>
          <w:color w:val="C00000"/>
          <w:sz w:val="22"/>
          <w:szCs w:val="22"/>
          <w:rtl/>
        </w:rPr>
        <w:t xml:space="preserve">[نکوهش] فقط </w:t>
      </w:r>
      <w:r w:rsidRPr="00DB3B43">
        <w:rPr>
          <w:rStyle w:val="HadithTranslationChar"/>
          <w:rFonts w:cs="B Zar"/>
          <w:color w:val="C00000"/>
          <w:sz w:val="22"/>
          <w:szCs w:val="22"/>
          <w:rtl/>
        </w:rPr>
        <w:t>بر کسانی است</w:t>
      </w:r>
      <w:r w:rsidRPr="005E4C3E">
        <w:rPr>
          <w:rStyle w:val="HadithTranslationChar"/>
          <w:rFonts w:cs="B Zar"/>
          <w:color w:val="C00000"/>
          <w:sz w:val="22"/>
          <w:szCs w:val="22"/>
          <w:rtl/>
        </w:rPr>
        <w:t xml:space="preserve"> که به مردم ستم می</w:t>
      </w:r>
      <w:r w:rsidRPr="005E4C3E">
        <w:rPr>
          <w:rStyle w:val="HadithTranslationChar"/>
          <w:rFonts w:cs="B Zar" w:hint="cs"/>
          <w:color w:val="C00000"/>
          <w:sz w:val="22"/>
          <w:szCs w:val="22"/>
          <w:rtl/>
        </w:rPr>
        <w:t>‌</w:t>
      </w:r>
      <w:r w:rsidRPr="005E4C3E">
        <w:rPr>
          <w:rStyle w:val="HadithTranslationChar"/>
          <w:rFonts w:cs="B Zar"/>
          <w:color w:val="C00000"/>
          <w:sz w:val="22"/>
          <w:szCs w:val="22"/>
          <w:rtl/>
        </w:rPr>
        <w:t>کنند و به ناحق در زمین</w:t>
      </w:r>
      <w:r w:rsidRPr="005E4C3E">
        <w:rPr>
          <w:rFonts w:cs="B Zar"/>
          <w:color w:val="C00000"/>
          <w:rtl/>
        </w:rPr>
        <w:t xml:space="preserve">، </w:t>
      </w:r>
      <w:r w:rsidRPr="005E4C3E">
        <w:rPr>
          <w:rStyle w:val="HadithTranslationChar"/>
          <w:rFonts w:cs="B Zar"/>
          <w:color w:val="C00000"/>
          <w:sz w:val="22"/>
          <w:szCs w:val="22"/>
          <w:rtl/>
        </w:rPr>
        <w:t>ظلم و جور می</w:t>
      </w:r>
      <w:r w:rsidRPr="005E4C3E">
        <w:rPr>
          <w:rStyle w:val="HadithTranslationChar"/>
          <w:rFonts w:cs="B Zar" w:hint="cs"/>
          <w:color w:val="C00000"/>
          <w:sz w:val="22"/>
          <w:szCs w:val="22"/>
          <w:rtl/>
        </w:rPr>
        <w:t>‌</w:t>
      </w:r>
      <w:r w:rsidRPr="005E4C3E">
        <w:rPr>
          <w:rStyle w:val="HadithTranslationChar"/>
          <w:rFonts w:cs="B Zar"/>
          <w:color w:val="C00000"/>
          <w:sz w:val="22"/>
          <w:szCs w:val="22"/>
          <w:rtl/>
        </w:rPr>
        <w:t>نمایند</w:t>
      </w:r>
      <w:r w:rsidRPr="005E4C3E">
        <w:rPr>
          <w:rFonts w:cs="B Zar"/>
          <w:color w:val="C00000"/>
          <w:rtl/>
        </w:rPr>
        <w:t xml:space="preserve">. </w:t>
      </w:r>
      <w:r w:rsidRPr="005E4C3E">
        <w:rPr>
          <w:rStyle w:val="HadithTranslationChar"/>
          <w:rFonts w:cs="B Zar"/>
          <w:color w:val="C00000"/>
          <w:sz w:val="22"/>
          <w:szCs w:val="22"/>
          <w:rtl/>
        </w:rPr>
        <w:t>برای اینان عذاب</w:t>
      </w:r>
      <w:r w:rsidRPr="005E4C3E">
        <w:rPr>
          <w:rStyle w:val="HadithTranslationChar"/>
          <w:rFonts w:cs="B Zar" w:hint="cs"/>
          <w:color w:val="C00000"/>
          <w:sz w:val="22"/>
          <w:szCs w:val="22"/>
          <w:rtl/>
        </w:rPr>
        <w:t>ی</w:t>
      </w:r>
      <w:r w:rsidRPr="005E4C3E">
        <w:rPr>
          <w:rStyle w:val="HadithTranslationChar"/>
          <w:rFonts w:cs="B Zar"/>
          <w:color w:val="C00000"/>
          <w:sz w:val="22"/>
          <w:szCs w:val="22"/>
          <w:rtl/>
        </w:rPr>
        <w:t xml:space="preserve"> </w:t>
      </w:r>
      <w:r w:rsidRPr="005E4C3E">
        <w:rPr>
          <w:rStyle w:val="HadithTranslationChar"/>
          <w:rFonts w:cs="B Zar" w:hint="cs"/>
          <w:color w:val="C00000"/>
          <w:sz w:val="22"/>
          <w:szCs w:val="22"/>
          <w:rtl/>
        </w:rPr>
        <w:t>دردناک ا</w:t>
      </w:r>
      <w:r w:rsidRPr="005E4C3E">
        <w:rPr>
          <w:rStyle w:val="HadithTranslationChar"/>
          <w:rFonts w:cs="B Zar"/>
          <w:color w:val="C00000"/>
          <w:sz w:val="22"/>
          <w:szCs w:val="22"/>
          <w:rtl/>
        </w:rPr>
        <w:t>ست</w:t>
      </w:r>
      <w:r w:rsidRPr="005E4C3E">
        <w:rPr>
          <w:rFonts w:cs="B Zar" w:hint="cs"/>
          <w:color w:val="C00000"/>
          <w:rtl/>
        </w:rPr>
        <w:t xml:space="preserve">. </w:t>
      </w:r>
      <w:r w:rsidRPr="005E4C3E">
        <w:rPr>
          <w:rStyle w:val="HadithTranslationChar"/>
          <w:rFonts w:cs="B Zar"/>
          <w:color w:val="C00000"/>
          <w:sz w:val="22"/>
          <w:szCs w:val="22"/>
          <w:rtl/>
        </w:rPr>
        <w:t>در</w:t>
      </w:r>
      <w:r w:rsidRPr="005E4C3E">
        <w:rPr>
          <w:rStyle w:val="HadithTranslationChar"/>
          <w:rFonts w:cs="B Zar" w:hint="cs"/>
          <w:color w:val="C00000"/>
          <w:sz w:val="22"/>
          <w:szCs w:val="22"/>
          <w:rtl/>
        </w:rPr>
        <w:t>‌</w:t>
      </w:r>
      <w:r w:rsidRPr="005E4C3E">
        <w:rPr>
          <w:rStyle w:val="HadithTranslationChar"/>
          <w:rFonts w:cs="B Zar"/>
          <w:color w:val="C00000"/>
          <w:sz w:val="22"/>
          <w:szCs w:val="22"/>
          <w:rtl/>
        </w:rPr>
        <w:t>این</w:t>
      </w:r>
      <w:r w:rsidRPr="005E4C3E">
        <w:rPr>
          <w:rStyle w:val="HadithTranslationChar"/>
          <w:rFonts w:cs="B Zar" w:hint="cs"/>
          <w:color w:val="C00000"/>
          <w:sz w:val="22"/>
          <w:szCs w:val="22"/>
          <w:rtl/>
        </w:rPr>
        <w:t>‌</w:t>
      </w:r>
      <w:r w:rsidRPr="005E4C3E">
        <w:rPr>
          <w:rStyle w:val="HadithTranslationChar"/>
          <w:rFonts w:cs="B Zar"/>
          <w:color w:val="C00000"/>
          <w:sz w:val="22"/>
          <w:szCs w:val="22"/>
          <w:rtl/>
        </w:rPr>
        <w:t>حال</w:t>
      </w:r>
      <w:r w:rsidRPr="005E4C3E">
        <w:rPr>
          <w:rFonts w:cs="B Zar"/>
          <w:color w:val="C00000"/>
          <w:rtl/>
        </w:rPr>
        <w:t xml:space="preserve">، </w:t>
      </w:r>
      <w:r w:rsidRPr="005E4C3E">
        <w:rPr>
          <w:rStyle w:val="HadithTranslationChar"/>
          <w:rFonts w:cs="B Zar"/>
          <w:color w:val="C00000"/>
          <w:sz w:val="22"/>
          <w:szCs w:val="22"/>
          <w:rtl/>
        </w:rPr>
        <w:t>با جسمتان در راه خدا جهاد کنید و بی آنکه ب</w:t>
      </w:r>
      <w:r w:rsidRPr="005E4C3E">
        <w:rPr>
          <w:rStyle w:val="HadithTranslationChar"/>
          <w:rFonts w:cs="B Zar" w:hint="cs"/>
          <w:color w:val="C00000"/>
          <w:sz w:val="22"/>
          <w:szCs w:val="22"/>
          <w:rtl/>
        </w:rPr>
        <w:t>ه آ</w:t>
      </w:r>
      <w:r w:rsidRPr="005E4C3E">
        <w:rPr>
          <w:rStyle w:val="HadithTranslationChar"/>
          <w:rFonts w:cs="B Zar"/>
          <w:color w:val="C00000"/>
          <w:sz w:val="22"/>
          <w:szCs w:val="22"/>
          <w:rtl/>
        </w:rPr>
        <w:t>نان گرایشی داشته باشید</w:t>
      </w:r>
      <w:r w:rsidRPr="005E4C3E">
        <w:rPr>
          <w:rStyle w:val="HadithTranslationChar"/>
          <w:rFonts w:cs="B Zar" w:hint="cs"/>
          <w:color w:val="C00000"/>
          <w:sz w:val="22"/>
          <w:szCs w:val="22"/>
          <w:rtl/>
        </w:rPr>
        <w:t xml:space="preserve"> و خواهان ظلمی باشید و یا کمک‌کار ظالمی</w:t>
      </w:r>
      <w:r w:rsidRPr="005E4C3E">
        <w:rPr>
          <w:rFonts w:cs="B Zar"/>
          <w:color w:val="C00000"/>
          <w:rtl/>
        </w:rPr>
        <w:t xml:space="preserve">، </w:t>
      </w:r>
      <w:r w:rsidRPr="005E4C3E">
        <w:rPr>
          <w:rStyle w:val="HadithTranslationChar"/>
          <w:rFonts w:cs="B Zar"/>
          <w:color w:val="C00000"/>
          <w:sz w:val="22"/>
          <w:szCs w:val="22"/>
          <w:rtl/>
        </w:rPr>
        <w:t>در دل با آنان دشمن باشید</w:t>
      </w:r>
      <w:r w:rsidRPr="005E4C3E">
        <w:rPr>
          <w:rStyle w:val="HadithTranslationChar"/>
          <w:rFonts w:cs="B Zar" w:hint="cs"/>
          <w:color w:val="C00000"/>
          <w:sz w:val="22"/>
          <w:szCs w:val="22"/>
          <w:rtl/>
        </w:rPr>
        <w:t xml:space="preserve"> </w:t>
      </w:r>
      <w:r w:rsidRPr="005E4C3E">
        <w:rPr>
          <w:rStyle w:val="HadithTranslationChar"/>
          <w:rFonts w:cs="B Zar"/>
          <w:color w:val="C00000"/>
          <w:sz w:val="22"/>
          <w:szCs w:val="22"/>
          <w:rtl/>
        </w:rPr>
        <w:t>تا</w:t>
      </w:r>
      <w:r w:rsidRPr="005E4C3E">
        <w:rPr>
          <w:rStyle w:val="HadithTranslationChar"/>
          <w:rFonts w:cs="B Zar" w:hint="cs"/>
          <w:color w:val="C00000"/>
          <w:sz w:val="22"/>
          <w:szCs w:val="22"/>
          <w:rtl/>
        </w:rPr>
        <w:t xml:space="preserve"> </w:t>
      </w:r>
      <w:r w:rsidRPr="005E4C3E">
        <w:rPr>
          <w:rStyle w:val="HadithTranslationChar"/>
          <w:rFonts w:cs="B Zar"/>
          <w:color w:val="C00000"/>
          <w:sz w:val="22"/>
          <w:szCs w:val="22"/>
          <w:rtl/>
        </w:rPr>
        <w:t>وقتی</w:t>
      </w:r>
      <w:r w:rsidRPr="005E4C3E">
        <w:rPr>
          <w:rStyle w:val="HadithTranslationChar"/>
          <w:rFonts w:cs="B Zar" w:hint="cs"/>
          <w:color w:val="C00000"/>
          <w:sz w:val="22"/>
          <w:szCs w:val="22"/>
          <w:rtl/>
        </w:rPr>
        <w:t xml:space="preserve">‌ </w:t>
      </w:r>
      <w:r w:rsidRPr="005E4C3E">
        <w:rPr>
          <w:rStyle w:val="HadithTranslationChar"/>
          <w:rFonts w:cs="B Zar"/>
          <w:color w:val="C00000"/>
          <w:sz w:val="22"/>
          <w:szCs w:val="22"/>
          <w:rtl/>
        </w:rPr>
        <w:t>که به راه خدا بازآیید</w:t>
      </w:r>
      <w:r w:rsidRPr="005E4C3E">
        <w:rPr>
          <w:rStyle w:val="HadithTranslationChar"/>
          <w:rFonts w:cs="B Zar" w:hint="cs"/>
          <w:color w:val="C00000"/>
          <w:sz w:val="22"/>
          <w:szCs w:val="22"/>
          <w:rtl/>
        </w:rPr>
        <w:t xml:space="preserve"> و او را اطاعت کنید</w:t>
      </w:r>
      <w:r w:rsidRPr="005E4C3E">
        <w:rPr>
          <w:rFonts w:cs="B Zar" w:hint="cs"/>
          <w:color w:val="C00000"/>
          <w:rtl/>
        </w:rPr>
        <w:t>.</w:t>
      </w:r>
      <w:r w:rsidRPr="005E4C3E">
        <w:rPr>
          <w:rFonts w:cs="B Zar"/>
          <w:color w:val="C00000"/>
          <w:rtl/>
        </w:rPr>
        <w:t xml:space="preserve"> </w:t>
      </w:r>
      <w:r w:rsidRPr="005E4C3E">
        <w:rPr>
          <w:rStyle w:val="HadithTranslationChar"/>
          <w:rFonts w:cs="B Zar"/>
          <w:color w:val="C00000"/>
          <w:sz w:val="22"/>
          <w:szCs w:val="22"/>
          <w:rtl/>
        </w:rPr>
        <w:t>خداوند</w:t>
      </w:r>
      <w:r w:rsidRPr="005E4C3E">
        <w:rPr>
          <w:rStyle w:val="HadithTranslationChar"/>
          <w:rFonts w:cs="B Zar" w:hint="cs"/>
          <w:color w:val="C00000"/>
          <w:sz w:val="22"/>
          <w:szCs w:val="22"/>
          <w:rtl/>
        </w:rPr>
        <w:t xml:space="preserve"> </w:t>
      </w:r>
      <w:r w:rsidRPr="005E4C3E">
        <w:rPr>
          <w:rStyle w:val="HadithTranslationChar"/>
          <w:rFonts w:cs="B Zar"/>
          <w:color w:val="C00000"/>
          <w:sz w:val="22"/>
          <w:szCs w:val="22"/>
          <w:rtl/>
        </w:rPr>
        <w:t>عزوجل به شعیب</w:t>
      </w:r>
      <w:r w:rsidRPr="005E4C3E">
        <w:rPr>
          <w:rFonts w:cs="B Zar"/>
          <w:color w:val="C00000"/>
          <w:rtl/>
        </w:rPr>
        <w:t xml:space="preserve"> </w:t>
      </w:r>
      <w:r w:rsidRPr="005E4C3E">
        <w:rPr>
          <w:rStyle w:val="HadithTranslationChar"/>
          <w:rFonts w:cs="B Zar"/>
          <w:color w:val="C00000"/>
          <w:sz w:val="22"/>
          <w:szCs w:val="22"/>
          <w:rtl/>
        </w:rPr>
        <w:t>پیامبر</w:t>
      </w:r>
      <w:r w:rsidRPr="005E4C3E">
        <w:rPr>
          <w:rStyle w:val="HadithTranslationChar"/>
          <w:rFonts w:cs="B Zar" w:hint="cs"/>
          <w:color w:val="C00000"/>
          <w:sz w:val="22"/>
          <w:szCs w:val="22"/>
        </w:rPr>
        <w:sym w:font="Abo-thar" w:char="F067"/>
      </w:r>
      <w:r w:rsidRPr="005E4C3E">
        <w:rPr>
          <w:rFonts w:cs="B Zar"/>
          <w:color w:val="C00000"/>
          <w:rtl/>
        </w:rPr>
        <w:t xml:space="preserve"> </w:t>
      </w:r>
      <w:r w:rsidRPr="005E4C3E">
        <w:rPr>
          <w:rStyle w:val="HadithTranslationChar"/>
          <w:rFonts w:cs="B Zar"/>
          <w:color w:val="C00000"/>
          <w:sz w:val="22"/>
          <w:szCs w:val="22"/>
          <w:rtl/>
        </w:rPr>
        <w:t>وحی کرد</w:t>
      </w:r>
      <w:r w:rsidRPr="005E4C3E">
        <w:rPr>
          <w:rFonts w:cs="B Zar"/>
          <w:color w:val="C00000"/>
          <w:rtl/>
        </w:rPr>
        <w:t xml:space="preserve">: </w:t>
      </w:r>
      <w:r w:rsidRPr="005E4C3E">
        <w:rPr>
          <w:rStyle w:val="HadithTranslationChar"/>
          <w:rFonts w:cs="B Zar"/>
          <w:color w:val="C00000"/>
          <w:sz w:val="22"/>
          <w:szCs w:val="22"/>
          <w:rtl/>
        </w:rPr>
        <w:t>من صد هزار نفر از قومت را عذاب می</w:t>
      </w:r>
      <w:r w:rsidRPr="005E4C3E">
        <w:rPr>
          <w:rStyle w:val="HadithTranslationChar"/>
          <w:rFonts w:cs="B Zar" w:hint="cs"/>
          <w:color w:val="C00000"/>
          <w:sz w:val="22"/>
          <w:szCs w:val="22"/>
          <w:rtl/>
        </w:rPr>
        <w:t>‌</w:t>
      </w:r>
      <w:r w:rsidRPr="005E4C3E">
        <w:rPr>
          <w:rStyle w:val="HadithTranslationChar"/>
          <w:rFonts w:cs="B Zar"/>
          <w:color w:val="C00000"/>
          <w:sz w:val="22"/>
          <w:szCs w:val="22"/>
          <w:rtl/>
        </w:rPr>
        <w:t>کنم</w:t>
      </w:r>
      <w:r w:rsidRPr="005E4C3E">
        <w:rPr>
          <w:rFonts w:cs="B Zar" w:hint="cs"/>
          <w:color w:val="C00000"/>
          <w:rtl/>
        </w:rPr>
        <w:t>؛</w:t>
      </w:r>
      <w:r w:rsidRPr="005E4C3E">
        <w:rPr>
          <w:rFonts w:cs="B Zar"/>
          <w:color w:val="C00000"/>
          <w:rtl/>
        </w:rPr>
        <w:t xml:space="preserve"> </w:t>
      </w:r>
      <w:r w:rsidRPr="005E4C3E">
        <w:rPr>
          <w:rStyle w:val="HadithTranslationChar"/>
          <w:rFonts w:cs="B Zar"/>
          <w:color w:val="C00000"/>
          <w:sz w:val="22"/>
          <w:szCs w:val="22"/>
          <w:rtl/>
        </w:rPr>
        <w:t>چهل</w:t>
      </w:r>
      <w:r>
        <w:rPr>
          <w:rStyle w:val="HadithTranslationChar"/>
          <w:rFonts w:cs="B Zar" w:hint="cs"/>
          <w:color w:val="C00000"/>
          <w:sz w:val="22"/>
          <w:szCs w:val="22"/>
          <w:rtl/>
        </w:rPr>
        <w:t>‌</w:t>
      </w:r>
      <w:r>
        <w:rPr>
          <w:rStyle w:val="HadithTranslationChar"/>
          <w:rFonts w:cs="B Zar"/>
          <w:color w:val="C00000"/>
          <w:sz w:val="22"/>
          <w:szCs w:val="22"/>
          <w:rtl/>
        </w:rPr>
        <w:t>هزار از اشرار و شصت</w:t>
      </w:r>
      <w:r>
        <w:rPr>
          <w:rStyle w:val="HadithTranslationChar"/>
          <w:rFonts w:cs="B Zar" w:hint="cs"/>
          <w:color w:val="C00000"/>
          <w:sz w:val="22"/>
          <w:szCs w:val="22"/>
          <w:rtl/>
        </w:rPr>
        <w:t>‌</w:t>
      </w:r>
      <w:r w:rsidRPr="005E4C3E">
        <w:rPr>
          <w:rStyle w:val="HadithTranslationChar"/>
          <w:rFonts w:cs="B Zar"/>
          <w:color w:val="C00000"/>
          <w:sz w:val="22"/>
          <w:szCs w:val="22"/>
          <w:rtl/>
        </w:rPr>
        <w:t>هزار از نیکانش را</w:t>
      </w:r>
      <w:r w:rsidRPr="005E4C3E">
        <w:rPr>
          <w:rFonts w:cs="B Zar"/>
          <w:color w:val="C00000"/>
          <w:rtl/>
        </w:rPr>
        <w:t xml:space="preserve">! </w:t>
      </w:r>
      <w:r w:rsidRPr="005E4C3E">
        <w:rPr>
          <w:rStyle w:val="HadithTranslationChar"/>
          <w:rFonts w:cs="B Zar"/>
          <w:color w:val="C00000"/>
          <w:sz w:val="22"/>
          <w:szCs w:val="22"/>
          <w:rtl/>
        </w:rPr>
        <w:t>شعیب</w:t>
      </w:r>
      <w:r w:rsidRPr="005E4C3E">
        <w:rPr>
          <w:rFonts w:cs="B Zar" w:hint="cs"/>
          <w:color w:val="C00000"/>
        </w:rPr>
        <w:sym w:font="Abo-thar" w:char="F067"/>
      </w:r>
      <w:r w:rsidRPr="005E4C3E">
        <w:rPr>
          <w:rFonts w:cs="B Zar"/>
          <w:color w:val="C00000"/>
          <w:rtl/>
        </w:rPr>
        <w:t xml:space="preserve"> </w:t>
      </w:r>
      <w:r w:rsidRPr="005E4C3E">
        <w:rPr>
          <w:rStyle w:val="HadithTranslationChar"/>
          <w:rFonts w:cs="B Zar"/>
          <w:color w:val="C00000"/>
          <w:sz w:val="22"/>
          <w:szCs w:val="22"/>
          <w:rtl/>
        </w:rPr>
        <w:t>عرض کرد</w:t>
      </w:r>
      <w:r w:rsidRPr="005E4C3E">
        <w:rPr>
          <w:rFonts w:cs="B Zar"/>
          <w:color w:val="C00000"/>
          <w:rtl/>
        </w:rPr>
        <w:t xml:space="preserve">: </w:t>
      </w:r>
      <w:r w:rsidRPr="005E4C3E">
        <w:rPr>
          <w:rStyle w:val="HadithTranslationChar"/>
          <w:rFonts w:cs="B Zar" w:hint="cs"/>
          <w:color w:val="C00000"/>
          <w:sz w:val="22"/>
          <w:szCs w:val="22"/>
          <w:rtl/>
        </w:rPr>
        <w:t>خداوندا</w:t>
      </w:r>
      <w:r w:rsidRPr="005E4C3E">
        <w:rPr>
          <w:rFonts w:cs="B Zar" w:hint="cs"/>
          <w:color w:val="C00000"/>
          <w:rtl/>
        </w:rPr>
        <w:t xml:space="preserve">! </w:t>
      </w:r>
      <w:r w:rsidRPr="005E4C3E">
        <w:rPr>
          <w:rStyle w:val="HadithTranslationChar"/>
          <w:rFonts w:cs="B Zar"/>
          <w:color w:val="C00000"/>
          <w:sz w:val="22"/>
          <w:szCs w:val="22"/>
          <w:rtl/>
        </w:rPr>
        <w:t>اشرار به جای خود، اما چرا نیکان</w:t>
      </w:r>
      <w:r w:rsidRPr="005E4C3E">
        <w:rPr>
          <w:rFonts w:cs="B Zar"/>
          <w:color w:val="C00000"/>
          <w:rtl/>
        </w:rPr>
        <w:t xml:space="preserve">؟! </w:t>
      </w:r>
      <w:r w:rsidRPr="005E4C3E">
        <w:rPr>
          <w:rStyle w:val="HadithTranslationChar"/>
          <w:rFonts w:cs="B Zar"/>
          <w:color w:val="C00000"/>
          <w:sz w:val="22"/>
          <w:szCs w:val="22"/>
          <w:rtl/>
        </w:rPr>
        <w:t>خدای عزوجل ب</w:t>
      </w:r>
      <w:r w:rsidRPr="005E4C3E">
        <w:rPr>
          <w:rStyle w:val="HadithTranslationChar"/>
          <w:rFonts w:cs="B Zar" w:hint="cs"/>
          <w:color w:val="C00000"/>
          <w:sz w:val="22"/>
          <w:szCs w:val="22"/>
          <w:rtl/>
        </w:rPr>
        <w:t>ه ا</w:t>
      </w:r>
      <w:r w:rsidRPr="005E4C3E">
        <w:rPr>
          <w:rStyle w:val="HadithTranslationChar"/>
          <w:rFonts w:cs="B Zar"/>
          <w:color w:val="C00000"/>
          <w:sz w:val="22"/>
          <w:szCs w:val="22"/>
          <w:rtl/>
        </w:rPr>
        <w:t>و فرمود</w:t>
      </w:r>
      <w:r w:rsidRPr="005E4C3E">
        <w:rPr>
          <w:rFonts w:cs="B Zar"/>
          <w:color w:val="C00000"/>
          <w:rtl/>
        </w:rPr>
        <w:t xml:space="preserve">: </w:t>
      </w:r>
      <w:r w:rsidRPr="005E4C3E">
        <w:rPr>
          <w:rStyle w:val="HadithTranslationChar"/>
          <w:rFonts w:cs="B Zar"/>
          <w:color w:val="C00000"/>
          <w:sz w:val="22"/>
          <w:szCs w:val="22"/>
          <w:rtl/>
        </w:rPr>
        <w:t>زیرا با معصیت</w:t>
      </w:r>
      <w:r w:rsidRPr="005E4C3E">
        <w:rPr>
          <w:rStyle w:val="HadithTranslationChar"/>
          <w:rFonts w:cs="B Zar" w:hint="cs"/>
          <w:color w:val="C00000"/>
          <w:sz w:val="22"/>
          <w:szCs w:val="22"/>
          <w:rtl/>
        </w:rPr>
        <w:t>‌</w:t>
      </w:r>
      <w:r w:rsidRPr="005E4C3E">
        <w:rPr>
          <w:rStyle w:val="HadithTranslationChar"/>
          <w:rFonts w:cs="B Zar"/>
          <w:color w:val="C00000"/>
          <w:sz w:val="22"/>
          <w:szCs w:val="22"/>
          <w:rtl/>
        </w:rPr>
        <w:t xml:space="preserve">کاران مبارزه </w:t>
      </w:r>
      <w:r w:rsidRPr="005E4C3E">
        <w:rPr>
          <w:rStyle w:val="HadithTranslationChar"/>
          <w:rFonts w:cs="B Zar" w:hint="cs"/>
          <w:color w:val="C00000"/>
          <w:sz w:val="22"/>
          <w:szCs w:val="22"/>
          <w:rtl/>
        </w:rPr>
        <w:t>نکردند و</w:t>
      </w:r>
      <w:r w:rsidRPr="005E4C3E">
        <w:rPr>
          <w:rStyle w:val="HadithTranslationChar"/>
          <w:rFonts w:cs="B Zar"/>
          <w:color w:val="C00000"/>
          <w:sz w:val="22"/>
          <w:szCs w:val="22"/>
          <w:rtl/>
        </w:rPr>
        <w:t xml:space="preserve"> به خاطر خشم من بر گناه</w:t>
      </w:r>
      <w:r w:rsidRPr="005E4C3E">
        <w:rPr>
          <w:rStyle w:val="HadithTranslationChar"/>
          <w:rFonts w:cs="B Zar" w:hint="cs"/>
          <w:color w:val="C00000"/>
          <w:sz w:val="22"/>
          <w:szCs w:val="22"/>
          <w:rtl/>
        </w:rPr>
        <w:t>‌</w:t>
      </w:r>
      <w:r w:rsidRPr="005E4C3E">
        <w:rPr>
          <w:rStyle w:val="HadithTranslationChar"/>
          <w:rFonts w:cs="B Zar"/>
          <w:color w:val="C00000"/>
          <w:sz w:val="22"/>
          <w:szCs w:val="22"/>
          <w:rtl/>
        </w:rPr>
        <w:t>کاران</w:t>
      </w:r>
      <w:r w:rsidRPr="005E4C3E">
        <w:rPr>
          <w:rFonts w:cs="B Zar"/>
          <w:color w:val="C00000"/>
          <w:rtl/>
        </w:rPr>
        <w:t xml:space="preserve">، </w:t>
      </w:r>
      <w:r w:rsidRPr="005E4C3E">
        <w:rPr>
          <w:rStyle w:val="HadithTranslationChar"/>
          <w:rFonts w:cs="B Zar" w:hint="cs"/>
          <w:color w:val="C00000"/>
          <w:sz w:val="22"/>
          <w:szCs w:val="22"/>
          <w:rtl/>
        </w:rPr>
        <w:t>خشم نگرفتند</w:t>
      </w:r>
      <w:r w:rsidRPr="005E4C3E">
        <w:rPr>
          <w:rFonts w:cs="B Zar" w:hint="cs"/>
          <w:color w:val="C00000"/>
          <w:rtl/>
        </w:rPr>
        <w:t>)</w:t>
      </w:r>
      <w:r>
        <w:rPr>
          <w:rFonts w:cs="B Zar" w:hint="cs"/>
          <w:rtl/>
        </w:rPr>
        <w:t>. کافی: ج 1 ص 55</w:t>
      </w:r>
    </w:p>
  </w:footnote>
  <w:footnote w:id="172">
    <w:p w14:paraId="1056CC0A" w14:textId="77777777" w:rsidR="00E2345E" w:rsidRPr="0075499A" w:rsidRDefault="00E2345E" w:rsidP="004F7BA5">
      <w:pPr>
        <w:pStyle w:val="FootnoteText"/>
        <w:rPr>
          <w:sz w:val="28"/>
          <w:szCs w:val="28"/>
          <w:lang w:bidi="ar-IQ"/>
        </w:rPr>
      </w:pPr>
      <w:r w:rsidRPr="004F7BA5">
        <w:rPr>
          <w:rStyle w:val="FootnoteReference"/>
          <w:color w:val="FF0000"/>
          <w:sz w:val="28"/>
          <w:szCs w:val="28"/>
          <w:vertAlign w:val="baseline"/>
          <w:lang w:bidi="ar-IQ"/>
        </w:rPr>
        <w:footnoteRef/>
      </w:r>
      <w:r w:rsidRPr="004F7BA5">
        <w:rPr>
          <w:color w:val="FF0000"/>
          <w:sz w:val="28"/>
          <w:szCs w:val="28"/>
          <w:rtl/>
          <w:lang w:bidi="ar-IQ"/>
        </w:rPr>
        <w:t>-</w:t>
      </w:r>
      <w:r w:rsidRPr="0075499A">
        <w:rPr>
          <w:sz w:val="28"/>
          <w:szCs w:val="28"/>
          <w:rtl/>
          <w:lang w:bidi="ar-IQ"/>
        </w:rPr>
        <w:t xml:space="preserve"> الكافي:</w:t>
      </w:r>
      <w:r>
        <w:rPr>
          <w:sz w:val="28"/>
          <w:szCs w:val="28"/>
          <w:rtl/>
          <w:lang w:bidi="ar-IQ"/>
        </w:rPr>
        <w:t xml:space="preserve"> </w:t>
      </w:r>
      <w:r w:rsidRPr="0075499A">
        <w:rPr>
          <w:sz w:val="28"/>
          <w:szCs w:val="28"/>
          <w:rtl/>
          <w:lang w:bidi="ar-IQ"/>
        </w:rPr>
        <w:t>ج5</w:t>
      </w:r>
      <w:r>
        <w:rPr>
          <w:sz w:val="28"/>
          <w:szCs w:val="28"/>
          <w:rtl/>
          <w:lang w:bidi="ar-IQ"/>
        </w:rPr>
        <w:t xml:space="preserve"> </w:t>
      </w:r>
      <w:r w:rsidRPr="0075499A">
        <w:rPr>
          <w:sz w:val="28"/>
          <w:szCs w:val="28"/>
          <w:rtl/>
          <w:lang w:bidi="ar-IQ"/>
        </w:rPr>
        <w:t>ص59، تهذيب الأحكام:</w:t>
      </w:r>
      <w:r>
        <w:rPr>
          <w:sz w:val="28"/>
          <w:szCs w:val="28"/>
          <w:rtl/>
          <w:lang w:bidi="ar-IQ"/>
        </w:rPr>
        <w:t xml:space="preserve"> </w:t>
      </w:r>
      <w:r w:rsidRPr="0075499A">
        <w:rPr>
          <w:sz w:val="28"/>
          <w:szCs w:val="28"/>
          <w:rtl/>
          <w:lang w:bidi="ar-IQ"/>
        </w:rPr>
        <w:t>ج6</w:t>
      </w:r>
      <w:r>
        <w:rPr>
          <w:sz w:val="28"/>
          <w:szCs w:val="28"/>
          <w:rtl/>
          <w:lang w:bidi="ar-IQ"/>
        </w:rPr>
        <w:t xml:space="preserve"> </w:t>
      </w:r>
      <w:r w:rsidRPr="0075499A">
        <w:rPr>
          <w:sz w:val="28"/>
          <w:szCs w:val="28"/>
          <w:rtl/>
          <w:lang w:bidi="ar-IQ"/>
        </w:rPr>
        <w:t xml:space="preserve">ص177، وسائل الشيعة </w:t>
      </w:r>
      <w:r>
        <w:rPr>
          <w:sz w:val="28"/>
          <w:szCs w:val="28"/>
          <w:rtl/>
          <w:lang w:bidi="ar-IQ"/>
        </w:rPr>
        <w:t>(</w:t>
      </w:r>
      <w:r w:rsidRPr="0075499A">
        <w:rPr>
          <w:sz w:val="28"/>
          <w:szCs w:val="28"/>
          <w:rtl/>
          <w:lang w:bidi="ar-IQ"/>
        </w:rPr>
        <w:t>آل البيت</w:t>
      </w:r>
      <w:r>
        <w:rPr>
          <w:sz w:val="28"/>
          <w:szCs w:val="28"/>
          <w:rtl/>
          <w:lang w:bidi="ar-IQ"/>
        </w:rPr>
        <w:t>)</w:t>
      </w:r>
      <w:r w:rsidRPr="0075499A">
        <w:rPr>
          <w:sz w:val="28"/>
          <w:szCs w:val="28"/>
          <w:rtl/>
          <w:lang w:bidi="ar-IQ"/>
        </w:rPr>
        <w:t>:</w:t>
      </w:r>
      <w:r>
        <w:rPr>
          <w:sz w:val="28"/>
          <w:szCs w:val="28"/>
          <w:rtl/>
          <w:lang w:bidi="ar-IQ"/>
        </w:rPr>
        <w:t xml:space="preserve"> </w:t>
      </w:r>
      <w:r w:rsidRPr="0075499A">
        <w:rPr>
          <w:sz w:val="28"/>
          <w:szCs w:val="28"/>
          <w:rtl/>
          <w:lang w:bidi="ar-IQ"/>
        </w:rPr>
        <w:t>ج16</w:t>
      </w:r>
      <w:r>
        <w:rPr>
          <w:sz w:val="28"/>
          <w:szCs w:val="28"/>
          <w:rtl/>
          <w:lang w:bidi="ar-IQ"/>
        </w:rPr>
        <w:t xml:space="preserve"> </w:t>
      </w:r>
      <w:r w:rsidRPr="0075499A">
        <w:rPr>
          <w:sz w:val="28"/>
          <w:szCs w:val="28"/>
          <w:rtl/>
          <w:lang w:bidi="ar-IQ"/>
        </w:rPr>
        <w:t>ص122.</w:t>
      </w:r>
    </w:p>
  </w:footnote>
  <w:footnote w:id="173">
    <w:p w14:paraId="268556F7" w14:textId="77777777" w:rsidR="009B5B1B" w:rsidRPr="005E4C3E" w:rsidRDefault="009B5B1B" w:rsidP="005E4C3E">
      <w:pPr>
        <w:pStyle w:val="FootnoteText"/>
        <w:rPr>
          <w:rFonts w:cs="B Zar"/>
          <w:rtl/>
        </w:rPr>
      </w:pPr>
      <w:r w:rsidRPr="005E4C3E">
        <w:rPr>
          <w:rFonts w:cs="B Zar" w:hint="cs"/>
          <w:color w:val="FF0000"/>
          <w:rtl/>
        </w:rPr>
        <w:t>1</w:t>
      </w:r>
      <w:r>
        <w:rPr>
          <w:rFonts w:cs="B Zar" w:hint="cs"/>
          <w:color w:val="FF0000"/>
          <w:rtl/>
        </w:rPr>
        <w:t>-</w:t>
      </w:r>
      <w:r w:rsidRPr="005E4C3E">
        <w:rPr>
          <w:rFonts w:cs="B Zar"/>
          <w:rtl/>
        </w:rPr>
        <w:t xml:space="preserve"> کاف</w:t>
      </w:r>
      <w:r w:rsidRPr="005E4C3E">
        <w:rPr>
          <w:rFonts w:cs="B Zar" w:hint="cs"/>
          <w:rtl/>
        </w:rPr>
        <w:t>ی: ج 5</w:t>
      </w:r>
      <w:r>
        <w:rPr>
          <w:rFonts w:cs="B Zar" w:hint="cs"/>
          <w:rtl/>
        </w:rPr>
        <w:t xml:space="preserve">، </w:t>
      </w:r>
      <w:r w:rsidRPr="005E4C3E">
        <w:rPr>
          <w:rFonts w:cs="B Zar" w:hint="cs"/>
          <w:rtl/>
        </w:rPr>
        <w:t>ص 59؛</w:t>
      </w:r>
      <w:r w:rsidRPr="005E4C3E">
        <w:rPr>
          <w:rFonts w:cs="B Zar"/>
          <w:rtl/>
        </w:rPr>
        <w:t xml:space="preserve"> </w:t>
      </w:r>
      <w:r w:rsidRPr="005E4C3E">
        <w:rPr>
          <w:rFonts w:cs="B Zar" w:hint="cs"/>
          <w:rtl/>
        </w:rPr>
        <w:t>تهذیب</w:t>
      </w:r>
      <w:r>
        <w:rPr>
          <w:rFonts w:cs="B Zar" w:hint="cs"/>
          <w:rtl/>
        </w:rPr>
        <w:t>‌</w:t>
      </w:r>
      <w:r w:rsidRPr="005E4C3E">
        <w:rPr>
          <w:rFonts w:cs="B Zar" w:hint="cs"/>
          <w:rtl/>
        </w:rPr>
        <w:t>الاحکام: ج 6</w:t>
      </w:r>
      <w:r>
        <w:rPr>
          <w:rFonts w:cs="B Zar" w:hint="cs"/>
          <w:rtl/>
        </w:rPr>
        <w:t xml:space="preserve">، </w:t>
      </w:r>
      <w:r w:rsidRPr="005E4C3E">
        <w:rPr>
          <w:rFonts w:cs="B Zar" w:hint="cs"/>
          <w:rtl/>
        </w:rPr>
        <w:t>ص 177؛</w:t>
      </w:r>
      <w:r w:rsidRPr="005E4C3E">
        <w:rPr>
          <w:rFonts w:cs="B Zar"/>
          <w:rtl/>
        </w:rPr>
        <w:t xml:space="preserve"> </w:t>
      </w:r>
      <w:r w:rsidRPr="005E4C3E">
        <w:rPr>
          <w:rFonts w:cs="B Zar" w:hint="cs"/>
          <w:rtl/>
        </w:rPr>
        <w:t>وسا</w:t>
      </w:r>
      <w:r>
        <w:rPr>
          <w:rFonts w:cs="B Zar" w:hint="cs"/>
          <w:rtl/>
        </w:rPr>
        <w:t>ئ</w:t>
      </w:r>
      <w:r w:rsidRPr="005E4C3E">
        <w:rPr>
          <w:rFonts w:cs="B Zar" w:hint="cs"/>
          <w:rtl/>
        </w:rPr>
        <w:t>ل</w:t>
      </w:r>
      <w:r>
        <w:rPr>
          <w:rFonts w:cs="B Zar" w:hint="cs"/>
          <w:rtl/>
        </w:rPr>
        <w:t>‌</w:t>
      </w:r>
      <w:r w:rsidRPr="005E4C3E">
        <w:rPr>
          <w:rFonts w:cs="B Zar" w:hint="cs"/>
          <w:rtl/>
        </w:rPr>
        <w:t>الشیعه (آل البیت): ج 16</w:t>
      </w:r>
      <w:r>
        <w:rPr>
          <w:rFonts w:cs="B Zar" w:hint="cs"/>
          <w:rtl/>
        </w:rPr>
        <w:t>، ص 122</w:t>
      </w:r>
    </w:p>
  </w:footnote>
  <w:footnote w:id="174">
    <w:p w14:paraId="6CDE48E3" w14:textId="77777777" w:rsidR="00E2345E" w:rsidRPr="0075499A" w:rsidRDefault="00E2345E" w:rsidP="00F83DA8">
      <w:pPr>
        <w:pStyle w:val="FootnoteText"/>
        <w:jc w:val="both"/>
        <w:rPr>
          <w:sz w:val="28"/>
          <w:szCs w:val="28"/>
          <w:lang w:bidi="ar-IQ"/>
        </w:rPr>
      </w:pPr>
      <w:r w:rsidRPr="004F7BA5">
        <w:rPr>
          <w:rStyle w:val="FootnoteReference"/>
          <w:color w:val="FF0000"/>
          <w:sz w:val="28"/>
          <w:szCs w:val="28"/>
          <w:vertAlign w:val="baseline"/>
          <w:lang w:bidi="ar-IQ"/>
        </w:rPr>
        <w:footnoteRef/>
      </w:r>
      <w:r w:rsidRPr="004F7BA5">
        <w:rPr>
          <w:color w:val="FF0000"/>
          <w:sz w:val="28"/>
          <w:szCs w:val="28"/>
          <w:rtl/>
          <w:lang w:bidi="ar-IQ"/>
        </w:rPr>
        <w:t>-</w:t>
      </w:r>
      <w:r w:rsidRPr="0075499A">
        <w:rPr>
          <w:sz w:val="28"/>
          <w:szCs w:val="28"/>
          <w:rtl/>
          <w:lang w:bidi="ar-IQ"/>
        </w:rPr>
        <w:t xml:space="preserve"> روي عن الصادق عن آبائه </w:t>
      </w:r>
      <w:r>
        <w:rPr>
          <w:noProof/>
          <w:sz w:val="28"/>
          <w:szCs w:val="28"/>
        </w:rPr>
        <w:drawing>
          <wp:inline distT="0" distB="0" distL="0" distR="0" wp14:anchorId="0A267B06" wp14:editId="014A52ED">
            <wp:extent cx="262255" cy="167005"/>
            <wp:effectExtent l="19050" t="0" r="4445" b="0"/>
            <wp:docPr id="155" name="صورة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7"/>
                    <pic:cNvPicPr>
                      <a:picLocks noChangeAspect="1" noChangeArrowheads="1"/>
                    </pic:cNvPicPr>
                  </pic:nvPicPr>
                  <pic:blipFill>
                    <a:blip r:embed="rId2"/>
                    <a:srcRect/>
                    <a:stretch>
                      <a:fillRect/>
                    </a:stretch>
                  </pic:blipFill>
                  <pic:spPr bwMode="auto">
                    <a:xfrm>
                      <a:off x="0" y="0"/>
                      <a:ext cx="262255" cy="167005"/>
                    </a:xfrm>
                    <a:prstGeom prst="rect">
                      <a:avLst/>
                    </a:prstGeom>
                    <a:noFill/>
                    <a:ln w="9525">
                      <a:noFill/>
                      <a:miter lim="800000"/>
                      <a:headEnd/>
                      <a:tailEnd/>
                    </a:ln>
                  </pic:spPr>
                </pic:pic>
              </a:graphicData>
            </a:graphic>
          </wp:inline>
        </w:drawing>
      </w:r>
      <w:r w:rsidRPr="0075499A">
        <w:rPr>
          <w:sz w:val="28"/>
          <w:szCs w:val="28"/>
          <w:rtl/>
          <w:lang w:bidi="ar-IQ"/>
        </w:rPr>
        <w:t xml:space="preserve"> - في وصية النبي </w:t>
      </w:r>
      <w:r>
        <w:rPr>
          <w:noProof/>
          <w:sz w:val="28"/>
          <w:szCs w:val="28"/>
        </w:rPr>
        <w:drawing>
          <wp:inline distT="0" distB="0" distL="0" distR="0" wp14:anchorId="1B5BF4FD" wp14:editId="31D24BCE">
            <wp:extent cx="207010" cy="158750"/>
            <wp:effectExtent l="19050" t="0" r="2540" b="0"/>
            <wp:docPr id="156" name="صورة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4"/>
                    <pic:cNvPicPr>
                      <a:picLocks noChangeAspect="1" noChangeArrowheads="1"/>
                    </pic:cNvPicPr>
                  </pic:nvPicPr>
                  <pic:blipFill>
                    <a:blip r:embed="rId1"/>
                    <a:srcRect/>
                    <a:stretch>
                      <a:fillRect/>
                    </a:stretch>
                  </pic:blipFill>
                  <pic:spPr bwMode="auto">
                    <a:xfrm>
                      <a:off x="0" y="0"/>
                      <a:ext cx="207010" cy="158750"/>
                    </a:xfrm>
                    <a:prstGeom prst="rect">
                      <a:avLst/>
                    </a:prstGeom>
                    <a:noFill/>
                    <a:ln w="9525">
                      <a:noFill/>
                      <a:miter lim="800000"/>
                      <a:headEnd/>
                      <a:tailEnd/>
                    </a:ln>
                  </pic:spPr>
                </pic:pic>
              </a:graphicData>
            </a:graphic>
          </wp:inline>
        </w:drawing>
      </w:r>
      <w:r w:rsidRPr="0075499A">
        <w:rPr>
          <w:sz w:val="28"/>
          <w:szCs w:val="28"/>
          <w:rtl/>
          <w:lang w:bidi="ar-IQ"/>
        </w:rPr>
        <w:t xml:space="preserve"> لعلي </w:t>
      </w:r>
      <w:r w:rsidRPr="0075499A">
        <w:rPr>
          <w:sz w:val="28"/>
          <w:szCs w:val="28"/>
          <w:lang w:bidi="ar-IQ"/>
        </w:rPr>
        <w:sym w:font="AGA Arabesque" w:char="F075"/>
      </w:r>
      <w:r w:rsidRPr="0075499A">
        <w:rPr>
          <w:sz w:val="28"/>
          <w:szCs w:val="28"/>
          <w:rtl/>
          <w:lang w:bidi="ar-IQ"/>
        </w:rPr>
        <w:t xml:space="preserve"> قال: </w:t>
      </w:r>
      <w:r w:rsidRPr="004F7BA5">
        <w:rPr>
          <w:b/>
          <w:bCs/>
          <w:sz w:val="28"/>
          <w:szCs w:val="28"/>
          <w:rtl/>
          <w:lang w:bidi="ar-IQ"/>
        </w:rPr>
        <w:t>يا علي، كفر بالله العظيم من هذه الأمة عشرة</w:t>
      </w:r>
      <w:r w:rsidRPr="0075499A">
        <w:rPr>
          <w:sz w:val="28"/>
          <w:szCs w:val="28"/>
          <w:rtl/>
          <w:lang w:bidi="ar-IQ"/>
        </w:rPr>
        <w:t xml:space="preserve"> - وعد منهم - </w:t>
      </w:r>
      <w:r w:rsidRPr="004F7BA5">
        <w:rPr>
          <w:b/>
          <w:bCs/>
          <w:sz w:val="28"/>
          <w:szCs w:val="28"/>
          <w:rtl/>
          <w:lang w:bidi="ar-IQ"/>
        </w:rPr>
        <w:t>مانع الزكاة</w:t>
      </w:r>
      <w:r w:rsidRPr="0075499A">
        <w:rPr>
          <w:sz w:val="28"/>
          <w:szCs w:val="28"/>
          <w:rtl/>
          <w:lang w:bidi="ar-IQ"/>
        </w:rPr>
        <w:t xml:space="preserve">، ثم قال: </w:t>
      </w:r>
      <w:r w:rsidRPr="004F7BA5">
        <w:rPr>
          <w:b/>
          <w:bCs/>
          <w:sz w:val="28"/>
          <w:szCs w:val="28"/>
          <w:rtl/>
          <w:lang w:bidi="ar-IQ"/>
        </w:rPr>
        <w:t>يا علي، ثمانية لا يقبل الله منهم الصلاة</w:t>
      </w:r>
      <w:r w:rsidRPr="0075499A">
        <w:rPr>
          <w:sz w:val="28"/>
          <w:szCs w:val="28"/>
          <w:rtl/>
          <w:lang w:bidi="ar-IQ"/>
        </w:rPr>
        <w:t xml:space="preserve"> - وعد منهم - </w:t>
      </w:r>
      <w:r w:rsidRPr="004F7BA5">
        <w:rPr>
          <w:b/>
          <w:bCs/>
          <w:sz w:val="28"/>
          <w:szCs w:val="28"/>
          <w:rtl/>
          <w:lang w:bidi="ar-IQ"/>
        </w:rPr>
        <w:t>مانع الزكاة</w:t>
      </w:r>
      <w:r w:rsidRPr="0075499A">
        <w:rPr>
          <w:sz w:val="28"/>
          <w:szCs w:val="28"/>
          <w:rtl/>
          <w:lang w:bidi="ar-IQ"/>
        </w:rPr>
        <w:t xml:space="preserve">، ثم قال: </w:t>
      </w:r>
      <w:r w:rsidRPr="004F7BA5">
        <w:rPr>
          <w:b/>
          <w:bCs/>
          <w:sz w:val="28"/>
          <w:szCs w:val="28"/>
          <w:rtl/>
          <w:lang w:bidi="ar-IQ"/>
        </w:rPr>
        <w:t>يا علي، من منع قيراطا</w:t>
      </w:r>
      <w:r>
        <w:rPr>
          <w:b/>
          <w:bCs/>
          <w:sz w:val="28"/>
          <w:szCs w:val="28"/>
          <w:rtl/>
          <w:lang w:bidi="ar-IQ"/>
        </w:rPr>
        <w:t>ً</w:t>
      </w:r>
      <w:r w:rsidRPr="004F7BA5">
        <w:rPr>
          <w:b/>
          <w:bCs/>
          <w:sz w:val="28"/>
          <w:szCs w:val="28"/>
          <w:rtl/>
          <w:lang w:bidi="ar-IQ"/>
        </w:rPr>
        <w:t xml:space="preserve"> من زكاة ماله فليس بمؤمن ولا بمسلم ولا كرامة، يا علي تارك الزكاة يسأل الله الرجعة إلى الدنيا وذلك قوله عز وجل:</w:t>
      </w:r>
      <w:r w:rsidRPr="0075499A">
        <w:rPr>
          <w:sz w:val="28"/>
          <w:szCs w:val="28"/>
          <w:rtl/>
          <w:lang w:bidi="ar-IQ"/>
        </w:rPr>
        <w:t xml:space="preserve"> </w:t>
      </w:r>
      <w:r w:rsidRPr="004F7BA5">
        <w:rPr>
          <w:b/>
          <w:bCs/>
          <w:sz w:val="28"/>
          <w:szCs w:val="28"/>
          <w:rtl/>
          <w:lang w:bidi="ar-IQ"/>
        </w:rPr>
        <w:t>حتى إذا جاء أحدهم الموت قال رب ارجعون</w:t>
      </w:r>
      <w:r>
        <w:rPr>
          <w:sz w:val="28"/>
          <w:szCs w:val="28"/>
          <w:rtl/>
          <w:lang w:bidi="ar-IQ"/>
        </w:rPr>
        <w:t xml:space="preserve">) </w:t>
      </w:r>
      <w:r w:rsidRPr="0075499A">
        <w:rPr>
          <w:sz w:val="28"/>
          <w:szCs w:val="28"/>
          <w:rtl/>
          <w:lang w:bidi="ar-IQ"/>
        </w:rPr>
        <w:t xml:space="preserve">وسائل الشيعة </w:t>
      </w:r>
      <w:r>
        <w:rPr>
          <w:sz w:val="28"/>
          <w:szCs w:val="28"/>
          <w:rtl/>
          <w:lang w:bidi="ar-IQ"/>
        </w:rPr>
        <w:t>(</w:t>
      </w:r>
      <w:r w:rsidRPr="0075499A">
        <w:rPr>
          <w:sz w:val="28"/>
          <w:szCs w:val="28"/>
          <w:rtl/>
          <w:lang w:bidi="ar-IQ"/>
        </w:rPr>
        <w:t>آل البيت</w:t>
      </w:r>
      <w:r>
        <w:rPr>
          <w:sz w:val="28"/>
          <w:szCs w:val="28"/>
          <w:rtl/>
          <w:lang w:bidi="ar-IQ"/>
        </w:rPr>
        <w:t>)</w:t>
      </w:r>
      <w:r w:rsidRPr="0075499A">
        <w:rPr>
          <w:sz w:val="28"/>
          <w:szCs w:val="28"/>
          <w:rtl/>
          <w:lang w:bidi="ar-IQ"/>
        </w:rPr>
        <w:t>: ج 9</w:t>
      </w:r>
      <w:r>
        <w:rPr>
          <w:sz w:val="28"/>
          <w:szCs w:val="28"/>
          <w:rtl/>
          <w:lang w:bidi="ar-IQ"/>
        </w:rPr>
        <w:t xml:space="preserve"> </w:t>
      </w:r>
      <w:r w:rsidRPr="0075499A">
        <w:rPr>
          <w:sz w:val="28"/>
          <w:szCs w:val="28"/>
          <w:rtl/>
          <w:lang w:bidi="ar-IQ"/>
        </w:rPr>
        <w:t>ص34.</w:t>
      </w:r>
    </w:p>
  </w:footnote>
  <w:footnote w:id="175">
    <w:p w14:paraId="269F2194" w14:textId="77777777" w:rsidR="00E2345E" w:rsidRPr="0075499A" w:rsidRDefault="00E2345E" w:rsidP="004F7BA5">
      <w:pPr>
        <w:pStyle w:val="FootnoteText"/>
        <w:rPr>
          <w:sz w:val="28"/>
          <w:szCs w:val="28"/>
          <w:lang w:bidi="ar-IQ"/>
        </w:rPr>
      </w:pPr>
      <w:r w:rsidRPr="004F7BA5">
        <w:rPr>
          <w:rStyle w:val="FootnoteReference"/>
          <w:color w:val="FF0000"/>
          <w:sz w:val="28"/>
          <w:szCs w:val="28"/>
          <w:vertAlign w:val="baseline"/>
          <w:lang w:bidi="ar-IQ"/>
        </w:rPr>
        <w:footnoteRef/>
      </w:r>
      <w:r w:rsidRPr="004F7BA5">
        <w:rPr>
          <w:color w:val="FF0000"/>
          <w:sz w:val="28"/>
          <w:szCs w:val="28"/>
          <w:rtl/>
          <w:lang w:bidi="ar-IQ"/>
        </w:rPr>
        <w:t>-</w:t>
      </w:r>
      <w:r w:rsidRPr="0075499A">
        <w:rPr>
          <w:sz w:val="28"/>
          <w:szCs w:val="28"/>
          <w:rtl/>
          <w:lang w:bidi="ar-IQ"/>
        </w:rPr>
        <w:t xml:space="preserve"> الكافي:</w:t>
      </w:r>
      <w:r>
        <w:rPr>
          <w:sz w:val="28"/>
          <w:szCs w:val="28"/>
          <w:rtl/>
          <w:lang w:bidi="ar-IQ"/>
        </w:rPr>
        <w:t xml:space="preserve"> </w:t>
      </w:r>
      <w:r w:rsidRPr="0075499A">
        <w:rPr>
          <w:sz w:val="28"/>
          <w:szCs w:val="28"/>
          <w:rtl/>
          <w:lang w:bidi="ar-IQ"/>
        </w:rPr>
        <w:t>ج1</w:t>
      </w:r>
      <w:r>
        <w:rPr>
          <w:sz w:val="28"/>
          <w:szCs w:val="28"/>
          <w:rtl/>
          <w:lang w:bidi="ar-IQ"/>
        </w:rPr>
        <w:t xml:space="preserve"> </w:t>
      </w:r>
      <w:r w:rsidRPr="0075499A">
        <w:rPr>
          <w:sz w:val="28"/>
          <w:szCs w:val="28"/>
          <w:rtl/>
          <w:lang w:bidi="ar-IQ"/>
        </w:rPr>
        <w:t>ص547، من لا يحضره الفقيه:</w:t>
      </w:r>
      <w:r>
        <w:rPr>
          <w:sz w:val="28"/>
          <w:szCs w:val="28"/>
          <w:rtl/>
          <w:lang w:bidi="ar-IQ"/>
        </w:rPr>
        <w:t xml:space="preserve"> </w:t>
      </w:r>
      <w:r w:rsidRPr="0075499A">
        <w:rPr>
          <w:sz w:val="28"/>
          <w:szCs w:val="28"/>
          <w:rtl/>
          <w:lang w:bidi="ar-IQ"/>
        </w:rPr>
        <w:t>ج2</w:t>
      </w:r>
      <w:r>
        <w:rPr>
          <w:sz w:val="28"/>
          <w:szCs w:val="28"/>
          <w:rtl/>
          <w:lang w:bidi="ar-IQ"/>
        </w:rPr>
        <w:t xml:space="preserve"> </w:t>
      </w:r>
      <w:r w:rsidRPr="0075499A">
        <w:rPr>
          <w:sz w:val="28"/>
          <w:szCs w:val="28"/>
          <w:rtl/>
          <w:lang w:bidi="ar-IQ"/>
        </w:rPr>
        <w:t xml:space="preserve">ص43. </w:t>
      </w:r>
    </w:p>
  </w:footnote>
  <w:footnote w:id="176">
    <w:p w14:paraId="41D80102" w14:textId="77777777" w:rsidR="00E2345E" w:rsidRPr="0075499A" w:rsidRDefault="00E2345E" w:rsidP="004F7BA5">
      <w:pPr>
        <w:pStyle w:val="FootnoteText"/>
        <w:rPr>
          <w:sz w:val="28"/>
          <w:szCs w:val="28"/>
          <w:lang w:bidi="ar-IQ"/>
        </w:rPr>
      </w:pPr>
      <w:r w:rsidRPr="004F7BA5">
        <w:rPr>
          <w:rStyle w:val="FootnoteReference"/>
          <w:color w:val="FF0000"/>
          <w:sz w:val="28"/>
          <w:szCs w:val="28"/>
          <w:vertAlign w:val="baseline"/>
          <w:lang w:bidi="ar-IQ"/>
        </w:rPr>
        <w:footnoteRef/>
      </w:r>
      <w:r w:rsidRPr="004F7BA5">
        <w:rPr>
          <w:color w:val="FF0000"/>
          <w:sz w:val="28"/>
          <w:szCs w:val="28"/>
          <w:rtl/>
          <w:lang w:bidi="ar-IQ"/>
        </w:rPr>
        <w:t>-</w:t>
      </w:r>
      <w:r w:rsidRPr="0075499A">
        <w:rPr>
          <w:sz w:val="28"/>
          <w:szCs w:val="28"/>
          <w:rtl/>
          <w:lang w:bidi="ar-IQ"/>
        </w:rPr>
        <w:t xml:space="preserve"> كمال الدين</w:t>
      </w:r>
      <w:r>
        <w:rPr>
          <w:sz w:val="28"/>
          <w:szCs w:val="28"/>
          <w:rtl/>
          <w:lang w:bidi="ar-IQ"/>
        </w:rPr>
        <w:t xml:space="preserve"> وتمام النعمة</w:t>
      </w:r>
      <w:r w:rsidRPr="0075499A">
        <w:rPr>
          <w:sz w:val="28"/>
          <w:szCs w:val="28"/>
          <w:rtl/>
          <w:lang w:bidi="ar-IQ"/>
        </w:rPr>
        <w:t>:</w:t>
      </w:r>
      <w:r>
        <w:rPr>
          <w:sz w:val="28"/>
          <w:szCs w:val="28"/>
          <w:rtl/>
          <w:lang w:bidi="ar-IQ"/>
        </w:rPr>
        <w:t xml:space="preserve"> </w:t>
      </w:r>
      <w:r w:rsidRPr="0075499A">
        <w:rPr>
          <w:sz w:val="28"/>
          <w:szCs w:val="28"/>
          <w:rtl/>
          <w:lang w:bidi="ar-IQ"/>
        </w:rPr>
        <w:t xml:space="preserve">ص521، وسال الشيعة </w:t>
      </w:r>
      <w:r>
        <w:rPr>
          <w:sz w:val="28"/>
          <w:szCs w:val="28"/>
          <w:rtl/>
          <w:lang w:bidi="ar-IQ"/>
        </w:rPr>
        <w:t>(</w:t>
      </w:r>
      <w:r w:rsidRPr="0075499A">
        <w:rPr>
          <w:sz w:val="28"/>
          <w:szCs w:val="28"/>
          <w:rtl/>
          <w:lang w:bidi="ar-IQ"/>
        </w:rPr>
        <w:t>آل البيت</w:t>
      </w:r>
      <w:r>
        <w:rPr>
          <w:sz w:val="28"/>
          <w:szCs w:val="28"/>
          <w:rtl/>
          <w:lang w:bidi="ar-IQ"/>
        </w:rPr>
        <w:t>)</w:t>
      </w:r>
      <w:r w:rsidRPr="0075499A">
        <w:rPr>
          <w:sz w:val="28"/>
          <w:szCs w:val="28"/>
          <w:rtl/>
          <w:lang w:bidi="ar-IQ"/>
        </w:rPr>
        <w:t>:</w:t>
      </w:r>
      <w:r>
        <w:rPr>
          <w:sz w:val="28"/>
          <w:szCs w:val="28"/>
          <w:rtl/>
          <w:lang w:bidi="ar-IQ"/>
        </w:rPr>
        <w:t xml:space="preserve"> </w:t>
      </w:r>
      <w:r w:rsidRPr="0075499A">
        <w:rPr>
          <w:sz w:val="28"/>
          <w:szCs w:val="28"/>
          <w:rtl/>
          <w:lang w:bidi="ar-IQ"/>
        </w:rPr>
        <w:t>ج9</w:t>
      </w:r>
      <w:r>
        <w:rPr>
          <w:sz w:val="28"/>
          <w:szCs w:val="28"/>
          <w:rtl/>
          <w:lang w:bidi="ar-IQ"/>
        </w:rPr>
        <w:t xml:space="preserve"> </w:t>
      </w:r>
      <w:r w:rsidRPr="0075499A">
        <w:rPr>
          <w:sz w:val="28"/>
          <w:szCs w:val="28"/>
          <w:rtl/>
          <w:lang w:bidi="ar-IQ"/>
        </w:rPr>
        <w:t>ص541.</w:t>
      </w:r>
    </w:p>
  </w:footnote>
  <w:footnote w:id="177">
    <w:p w14:paraId="44ACC6BD" w14:textId="77777777" w:rsidR="001B7B8D" w:rsidRPr="005E4C3E" w:rsidRDefault="001B7B8D" w:rsidP="005F6903">
      <w:pPr>
        <w:pStyle w:val="FootnoteText"/>
        <w:rPr>
          <w:rFonts w:cs="B Zar"/>
          <w:rtl/>
        </w:rPr>
      </w:pPr>
      <w:r>
        <w:rPr>
          <w:rFonts w:cs="B Zar" w:hint="cs"/>
          <w:color w:val="FF0000"/>
          <w:rtl/>
        </w:rPr>
        <w:t>2-</w:t>
      </w:r>
      <w:r w:rsidRPr="005E4C3E">
        <w:rPr>
          <w:rFonts w:cs="B Zar" w:hint="cs"/>
          <w:color w:val="FF0000"/>
          <w:rtl/>
        </w:rPr>
        <w:t xml:space="preserve"> </w:t>
      </w:r>
      <w:r w:rsidRPr="00DB3B43">
        <w:rPr>
          <w:rFonts w:cs="B Zar" w:hint="cs"/>
          <w:color w:val="C00000"/>
          <w:rtl/>
        </w:rPr>
        <w:t>از امام صادق</w:t>
      </w:r>
      <w:r w:rsidRPr="00DB3B43">
        <w:rPr>
          <w:rFonts w:cs="B Zar" w:hint="cs"/>
          <w:color w:val="C00000"/>
        </w:rPr>
        <w:sym w:font="Abo-thar" w:char="F067"/>
      </w:r>
      <w:r w:rsidRPr="00DB3B43">
        <w:rPr>
          <w:rFonts w:cs="B Zar" w:hint="cs"/>
          <w:color w:val="C00000"/>
          <w:rtl/>
        </w:rPr>
        <w:t xml:space="preserve"> از پدرانش</w:t>
      </w:r>
      <w:r w:rsidRPr="00DB3B43">
        <w:rPr>
          <w:rFonts w:cs="B Zar"/>
          <w:color w:val="C00000"/>
        </w:rPr>
        <w:sym w:font="Abo-thar" w:char="F062"/>
      </w:r>
      <w:r w:rsidRPr="00DB3B43">
        <w:rPr>
          <w:rFonts w:cs="B Zar" w:hint="cs"/>
          <w:color w:val="C00000"/>
          <w:rtl/>
        </w:rPr>
        <w:t xml:space="preserve"> </w:t>
      </w:r>
      <w:r w:rsidRPr="00DB3B43">
        <w:rPr>
          <w:rFonts w:cs="B Zar" w:hint="cs"/>
          <w:color w:val="C00000"/>
          <w:rtl/>
          <w:lang w:bidi="fa-IR"/>
        </w:rPr>
        <w:t>روایت شده است</w:t>
      </w:r>
      <w:r>
        <w:rPr>
          <w:rFonts w:cs="B Zar" w:hint="cs"/>
          <w:color w:val="C00000"/>
          <w:rtl/>
          <w:lang w:bidi="fa-IR"/>
        </w:rPr>
        <w:t>،</w:t>
      </w:r>
      <w:r w:rsidRPr="00DB3B43">
        <w:rPr>
          <w:rFonts w:cs="B Zar" w:hint="cs"/>
          <w:color w:val="C00000"/>
          <w:rtl/>
          <w:lang w:bidi="fa-IR"/>
        </w:rPr>
        <w:t xml:space="preserve"> </w:t>
      </w:r>
      <w:r w:rsidRPr="00DB3B43">
        <w:rPr>
          <w:rFonts w:cs="B Zar" w:hint="cs"/>
          <w:color w:val="C00000"/>
          <w:rtl/>
        </w:rPr>
        <w:t>در وصیت پیامبر</w:t>
      </w:r>
      <w:r w:rsidRPr="00DB3B43">
        <w:rPr>
          <w:rFonts w:cs="B Zar" w:hint="cs"/>
          <w:color w:val="C00000"/>
        </w:rPr>
        <w:sym w:font="Abo-thar" w:char="F06A"/>
      </w:r>
      <w:r w:rsidRPr="00DB3B43">
        <w:rPr>
          <w:rFonts w:cs="B Zar" w:hint="cs"/>
          <w:color w:val="C00000"/>
          <w:rtl/>
        </w:rPr>
        <w:t xml:space="preserve"> به علی</w:t>
      </w:r>
      <w:r w:rsidRPr="00DB3B43">
        <w:rPr>
          <w:rFonts w:cs="B Zar" w:hint="cs"/>
          <w:color w:val="C00000"/>
        </w:rPr>
        <w:sym w:font="Abo-thar" w:char="F067"/>
      </w:r>
      <w:r w:rsidRPr="00DB3B43">
        <w:rPr>
          <w:rFonts w:cs="B Zar" w:hint="cs"/>
          <w:color w:val="C00000"/>
          <w:rtl/>
        </w:rPr>
        <w:t xml:space="preserve"> که فرمود:</w:t>
      </w:r>
      <w:r w:rsidRPr="005E4C3E">
        <w:rPr>
          <w:rFonts w:cs="B Zar" w:hint="cs"/>
          <w:rtl/>
        </w:rPr>
        <w:t xml:space="preserve"> </w:t>
      </w:r>
      <w:r w:rsidRPr="005E4C3E">
        <w:rPr>
          <w:rFonts w:cs="B Zar" w:hint="cs"/>
          <w:color w:val="C00000"/>
          <w:rtl/>
        </w:rPr>
        <w:t>(</w:t>
      </w:r>
      <w:r w:rsidRPr="005E4C3E">
        <w:rPr>
          <w:rStyle w:val="HadithTranslationChar"/>
          <w:rFonts w:cs="B Zar" w:hint="cs"/>
          <w:color w:val="C00000"/>
          <w:sz w:val="22"/>
          <w:szCs w:val="22"/>
          <w:rtl/>
        </w:rPr>
        <w:t>ای علی</w:t>
      </w:r>
      <w:r w:rsidRPr="005E4C3E">
        <w:rPr>
          <w:rFonts w:cs="B Zar" w:hint="cs"/>
          <w:color w:val="C00000"/>
          <w:rtl/>
        </w:rPr>
        <w:t xml:space="preserve">، </w:t>
      </w:r>
      <w:r w:rsidRPr="005E4C3E">
        <w:rPr>
          <w:rStyle w:val="HadithTranslationChar"/>
          <w:rFonts w:cs="B Zar" w:hint="cs"/>
          <w:color w:val="C00000"/>
          <w:sz w:val="22"/>
          <w:szCs w:val="22"/>
          <w:rtl/>
        </w:rPr>
        <w:t xml:space="preserve">ده گروه از این امت به خداوند کافر هستند </w:t>
      </w:r>
      <w:r>
        <w:rPr>
          <w:rStyle w:val="HadithTranslationChar"/>
          <w:rFonts w:cs="B Zar" w:hint="cs"/>
          <w:color w:val="C00000"/>
          <w:sz w:val="22"/>
          <w:szCs w:val="22"/>
          <w:rtl/>
        </w:rPr>
        <w:t xml:space="preserve">- </w:t>
      </w:r>
      <w:r w:rsidRPr="005E4C3E">
        <w:rPr>
          <w:rStyle w:val="HadithTranslationChar"/>
          <w:rFonts w:cs="B Zar" w:hint="cs"/>
          <w:color w:val="C00000"/>
          <w:sz w:val="22"/>
          <w:szCs w:val="22"/>
          <w:rtl/>
        </w:rPr>
        <w:t>و آن</w:t>
      </w:r>
      <w:r>
        <w:rPr>
          <w:rStyle w:val="HadithTranslationChar"/>
          <w:rFonts w:cs="B Zar" w:hint="cs"/>
          <w:color w:val="C00000"/>
          <w:sz w:val="22"/>
          <w:szCs w:val="22"/>
          <w:rtl/>
        </w:rPr>
        <w:t>‌</w:t>
      </w:r>
      <w:r w:rsidRPr="005E4C3E">
        <w:rPr>
          <w:rStyle w:val="HadithTranslationChar"/>
          <w:rFonts w:cs="B Zar" w:hint="cs"/>
          <w:color w:val="C00000"/>
          <w:sz w:val="22"/>
          <w:szCs w:val="22"/>
          <w:rtl/>
        </w:rPr>
        <w:t>ها را نام می‌برد تا</w:t>
      </w:r>
      <w:r>
        <w:rPr>
          <w:rStyle w:val="HadithTranslationChar"/>
          <w:rFonts w:cs="B Zar" w:hint="cs"/>
          <w:color w:val="C00000"/>
          <w:sz w:val="22"/>
          <w:szCs w:val="22"/>
          <w:rtl/>
        </w:rPr>
        <w:t xml:space="preserve"> </w:t>
      </w:r>
      <w:r w:rsidRPr="005E4C3E">
        <w:rPr>
          <w:rStyle w:val="HadithTranslationChar"/>
          <w:rFonts w:cs="B Zar" w:hint="cs"/>
          <w:color w:val="C00000"/>
          <w:sz w:val="22"/>
          <w:szCs w:val="22"/>
          <w:rtl/>
        </w:rPr>
        <w:t>کسی که زکات نمی‌دهد</w:t>
      </w:r>
      <w:r w:rsidRPr="005E4C3E">
        <w:rPr>
          <w:rFonts w:cs="B Zar" w:hint="cs"/>
          <w:color w:val="C00000"/>
          <w:rtl/>
        </w:rPr>
        <w:t xml:space="preserve">- </w:t>
      </w:r>
      <w:r w:rsidRPr="005E4C3E">
        <w:rPr>
          <w:rStyle w:val="HadithTranslationChar"/>
          <w:rFonts w:cs="B Zar" w:hint="cs"/>
          <w:color w:val="C00000"/>
          <w:sz w:val="22"/>
          <w:szCs w:val="22"/>
          <w:rtl/>
        </w:rPr>
        <w:t>سپس فرمود</w:t>
      </w:r>
      <w:r w:rsidRPr="005E4C3E">
        <w:rPr>
          <w:rFonts w:cs="B Zar" w:hint="cs"/>
          <w:color w:val="C00000"/>
          <w:rtl/>
        </w:rPr>
        <w:t xml:space="preserve">: </w:t>
      </w:r>
      <w:r w:rsidRPr="005E4C3E">
        <w:rPr>
          <w:rStyle w:val="HadithTranslationChar"/>
          <w:rFonts w:cs="B Zar" w:hint="cs"/>
          <w:color w:val="C00000"/>
          <w:sz w:val="22"/>
          <w:szCs w:val="22"/>
          <w:rtl/>
        </w:rPr>
        <w:t>ای علی</w:t>
      </w:r>
      <w:r w:rsidRPr="005E4C3E">
        <w:rPr>
          <w:rFonts w:cs="B Zar" w:hint="cs"/>
          <w:color w:val="C00000"/>
          <w:rtl/>
        </w:rPr>
        <w:t xml:space="preserve">، </w:t>
      </w:r>
      <w:r w:rsidRPr="005E4C3E">
        <w:rPr>
          <w:rStyle w:val="HadithTranslationChar"/>
          <w:rFonts w:cs="B Zar" w:hint="cs"/>
          <w:color w:val="C00000"/>
          <w:sz w:val="22"/>
          <w:szCs w:val="22"/>
          <w:rtl/>
        </w:rPr>
        <w:t>هر</w:t>
      </w:r>
      <w:r>
        <w:rPr>
          <w:rStyle w:val="HadithTranslationChar"/>
          <w:rFonts w:cs="B Zar" w:hint="cs"/>
          <w:color w:val="C00000"/>
          <w:sz w:val="22"/>
          <w:szCs w:val="22"/>
          <w:rtl/>
        </w:rPr>
        <w:t>‌</w:t>
      </w:r>
      <w:r w:rsidRPr="005E4C3E">
        <w:rPr>
          <w:rStyle w:val="HadithTranslationChar"/>
          <w:rFonts w:cs="B Zar" w:hint="cs"/>
          <w:color w:val="C00000"/>
          <w:sz w:val="22"/>
          <w:szCs w:val="22"/>
          <w:rtl/>
        </w:rPr>
        <w:t>کس به انداز</w:t>
      </w:r>
      <w:r>
        <w:rPr>
          <w:rStyle w:val="HadithTranslationChar"/>
          <w:rFonts w:cs="B Zar" w:hint="cs"/>
          <w:color w:val="C00000"/>
          <w:sz w:val="22"/>
          <w:szCs w:val="22"/>
          <w:rtl/>
        </w:rPr>
        <w:t>ۀ</w:t>
      </w:r>
      <w:r w:rsidRPr="005E4C3E">
        <w:rPr>
          <w:rStyle w:val="HadithTranslationChar"/>
          <w:rFonts w:cs="B Zar" w:hint="cs"/>
          <w:color w:val="C00000"/>
          <w:sz w:val="22"/>
          <w:szCs w:val="22"/>
          <w:rtl/>
        </w:rPr>
        <w:t xml:space="preserve"> یک قیراط از زکات مالش را ندهد مؤمن نیست</w:t>
      </w:r>
      <w:r w:rsidRPr="005E4C3E">
        <w:rPr>
          <w:rFonts w:cs="B Zar" w:hint="cs"/>
          <w:color w:val="C00000"/>
          <w:rtl/>
        </w:rPr>
        <w:t xml:space="preserve">، </w:t>
      </w:r>
      <w:r w:rsidRPr="005E4C3E">
        <w:rPr>
          <w:rStyle w:val="HadithTranslationChar"/>
          <w:rFonts w:cs="B Zar" w:hint="cs"/>
          <w:color w:val="C00000"/>
          <w:sz w:val="22"/>
          <w:szCs w:val="22"/>
          <w:rtl/>
        </w:rPr>
        <w:t>مسلمان نیست و کرامتی ندارد</w:t>
      </w:r>
      <w:r w:rsidRPr="005E4C3E">
        <w:rPr>
          <w:rFonts w:cs="B Zar" w:hint="cs"/>
          <w:color w:val="C00000"/>
          <w:rtl/>
        </w:rPr>
        <w:t xml:space="preserve">. </w:t>
      </w:r>
      <w:r w:rsidRPr="005E4C3E">
        <w:rPr>
          <w:rStyle w:val="HadithTranslationChar"/>
          <w:rFonts w:cs="B Zar" w:hint="cs"/>
          <w:color w:val="C00000"/>
          <w:sz w:val="22"/>
          <w:szCs w:val="22"/>
          <w:rtl/>
        </w:rPr>
        <w:t>ای علی</w:t>
      </w:r>
      <w:r w:rsidRPr="005E4C3E">
        <w:rPr>
          <w:rFonts w:cs="B Zar" w:hint="cs"/>
          <w:color w:val="C00000"/>
          <w:rtl/>
        </w:rPr>
        <w:t xml:space="preserve">، </w:t>
      </w:r>
      <w:r w:rsidRPr="005E4C3E">
        <w:rPr>
          <w:rStyle w:val="HadithTranslationChar"/>
          <w:rFonts w:cs="B Zar" w:hint="cs"/>
          <w:color w:val="C00000"/>
          <w:sz w:val="22"/>
          <w:szCs w:val="22"/>
          <w:rtl/>
        </w:rPr>
        <w:t>ترک کنند</w:t>
      </w:r>
      <w:r>
        <w:rPr>
          <w:rStyle w:val="HadithTranslationChar"/>
          <w:rFonts w:cs="B Zar" w:hint="cs"/>
          <w:color w:val="C00000"/>
          <w:sz w:val="22"/>
          <w:szCs w:val="22"/>
          <w:rtl/>
        </w:rPr>
        <w:t>ۀ</w:t>
      </w:r>
      <w:r w:rsidRPr="005E4C3E">
        <w:rPr>
          <w:rStyle w:val="HadithTranslationChar"/>
          <w:rFonts w:cs="B Zar" w:hint="cs"/>
          <w:color w:val="C00000"/>
          <w:sz w:val="22"/>
          <w:szCs w:val="22"/>
          <w:rtl/>
        </w:rPr>
        <w:t xml:space="preserve"> زکات</w:t>
      </w:r>
      <w:r w:rsidRPr="005E4C3E">
        <w:rPr>
          <w:rFonts w:cs="B Zar" w:hint="cs"/>
          <w:color w:val="C00000"/>
          <w:rtl/>
        </w:rPr>
        <w:t xml:space="preserve">، </w:t>
      </w:r>
      <w:r w:rsidRPr="005E4C3E">
        <w:rPr>
          <w:rStyle w:val="HadithTranslationChar"/>
          <w:rFonts w:cs="B Zar" w:hint="cs"/>
          <w:color w:val="C00000"/>
          <w:sz w:val="22"/>
          <w:szCs w:val="22"/>
          <w:rtl/>
        </w:rPr>
        <w:t>از خداوند تقاضا می‌کند به این دنیا بازگردانیده شود و این سخن خداوند است که می‌فرماید</w:t>
      </w:r>
      <w:r w:rsidRPr="005E4C3E">
        <w:rPr>
          <w:rFonts w:cs="B Zar" w:hint="cs"/>
          <w:color w:val="C00000"/>
          <w:rtl/>
        </w:rPr>
        <w:t>:</w:t>
      </w:r>
      <w:r w:rsidRPr="005E4C3E">
        <w:rPr>
          <w:rFonts w:cs="B Zar" w:hint="cs"/>
          <w:rtl/>
        </w:rPr>
        <w:t xml:space="preserve"> </w:t>
      </w:r>
      <w:r w:rsidRPr="005E4C3E">
        <w:rPr>
          <w:rFonts w:cs="B Zar" w:hint="cs"/>
          <w:color w:val="006600"/>
        </w:rPr>
        <w:sym w:font="Abo-thar" w:char="F050"/>
      </w:r>
      <w:r w:rsidRPr="005E4C3E">
        <w:rPr>
          <w:rStyle w:val="QuranChar"/>
          <w:rFonts w:cs="B Zar"/>
          <w:color w:val="006600"/>
          <w:sz w:val="22"/>
          <w:szCs w:val="22"/>
          <w:rtl/>
        </w:rPr>
        <w:t>حَتَّى إِذَا جَاء أَحَدَهُمُ الْمَوْتُ قَالَ رَبِّ ارْجِعُونِ</w:t>
      </w:r>
      <w:r w:rsidRPr="005E4C3E">
        <w:rPr>
          <w:rFonts w:cs="B Zar" w:hint="cs"/>
          <w:color w:val="006600"/>
        </w:rPr>
        <w:sym w:font="Abo-thar" w:char="F04F"/>
      </w:r>
      <w:r w:rsidRPr="005E4C3E">
        <w:rPr>
          <w:rFonts w:cs="B Zar" w:hint="cs"/>
          <w:rtl/>
          <w:lang w:bidi="fa-IR"/>
        </w:rPr>
        <w:t>؛</w:t>
      </w:r>
      <w:r w:rsidRPr="005E4C3E">
        <w:rPr>
          <w:rFonts w:cs="B Zar" w:hint="cs"/>
          <w:rtl/>
        </w:rPr>
        <w:t xml:space="preserve"> </w:t>
      </w:r>
      <w:r w:rsidRPr="005E4C3E">
        <w:rPr>
          <w:rFonts w:cs="B Zar" w:hint="cs"/>
          <w:color w:val="C00000"/>
          <w:rtl/>
        </w:rPr>
        <w:t>(</w:t>
      </w:r>
      <w:r w:rsidRPr="005E4C3E">
        <w:rPr>
          <w:rStyle w:val="QuranTranslationChar"/>
          <w:rFonts w:cs="B Zar" w:hint="cs"/>
          <w:color w:val="C00000"/>
          <w:sz w:val="22"/>
          <w:szCs w:val="22"/>
          <w:rtl/>
        </w:rPr>
        <w:t>چون</w:t>
      </w:r>
      <w:r w:rsidRPr="005E4C3E">
        <w:rPr>
          <w:rStyle w:val="QuranTranslationChar"/>
          <w:rFonts w:cs="B Zar"/>
          <w:color w:val="C00000"/>
          <w:sz w:val="22"/>
          <w:szCs w:val="22"/>
          <w:rtl/>
        </w:rPr>
        <w:t xml:space="preserve"> </w:t>
      </w:r>
      <w:r w:rsidRPr="005E4C3E">
        <w:rPr>
          <w:rStyle w:val="QuranTranslationChar"/>
          <w:rFonts w:cs="B Zar" w:hint="cs"/>
          <w:color w:val="C00000"/>
          <w:sz w:val="22"/>
          <w:szCs w:val="22"/>
          <w:rtl/>
        </w:rPr>
        <w:t>یکیشان</w:t>
      </w:r>
      <w:r w:rsidRPr="005E4C3E">
        <w:rPr>
          <w:rStyle w:val="QuranTranslationChar"/>
          <w:rFonts w:cs="B Zar"/>
          <w:color w:val="C00000"/>
          <w:sz w:val="22"/>
          <w:szCs w:val="22"/>
          <w:rtl/>
        </w:rPr>
        <w:t xml:space="preserve"> </w:t>
      </w:r>
      <w:r w:rsidRPr="005E4C3E">
        <w:rPr>
          <w:rStyle w:val="QuranTranslationChar"/>
          <w:rFonts w:cs="B Zar" w:hint="cs"/>
          <w:color w:val="C00000"/>
          <w:sz w:val="22"/>
          <w:szCs w:val="22"/>
          <w:rtl/>
        </w:rPr>
        <w:t>را</w:t>
      </w:r>
      <w:r w:rsidRPr="005E4C3E">
        <w:rPr>
          <w:rStyle w:val="QuranTranslationChar"/>
          <w:rFonts w:cs="B Zar"/>
          <w:color w:val="C00000"/>
          <w:sz w:val="22"/>
          <w:szCs w:val="22"/>
          <w:rtl/>
        </w:rPr>
        <w:t xml:space="preserve"> </w:t>
      </w:r>
      <w:r w:rsidRPr="005E4C3E">
        <w:rPr>
          <w:rStyle w:val="QuranTranslationChar"/>
          <w:rFonts w:cs="B Zar" w:hint="cs"/>
          <w:color w:val="C00000"/>
          <w:sz w:val="22"/>
          <w:szCs w:val="22"/>
          <w:rtl/>
        </w:rPr>
        <w:t>مرگ</w:t>
      </w:r>
      <w:r w:rsidRPr="005E4C3E">
        <w:rPr>
          <w:rStyle w:val="QuranTranslationChar"/>
          <w:rFonts w:cs="B Zar"/>
          <w:color w:val="C00000"/>
          <w:sz w:val="22"/>
          <w:szCs w:val="22"/>
          <w:rtl/>
        </w:rPr>
        <w:t xml:space="preserve"> </w:t>
      </w:r>
      <w:r w:rsidRPr="005E4C3E">
        <w:rPr>
          <w:rStyle w:val="QuranTranslationChar"/>
          <w:rFonts w:cs="B Zar" w:hint="cs"/>
          <w:color w:val="C00000"/>
          <w:sz w:val="22"/>
          <w:szCs w:val="22"/>
          <w:rtl/>
        </w:rPr>
        <w:t>فرا</w:t>
      </w:r>
      <w:r w:rsidRPr="005E4C3E">
        <w:rPr>
          <w:rStyle w:val="QuranTranslationChar"/>
          <w:rFonts w:cs="B Zar"/>
          <w:color w:val="C00000"/>
          <w:sz w:val="22"/>
          <w:szCs w:val="22"/>
          <w:rtl/>
        </w:rPr>
        <w:t xml:space="preserve"> </w:t>
      </w:r>
      <w:r w:rsidRPr="005E4C3E">
        <w:rPr>
          <w:rStyle w:val="QuranTranslationChar"/>
          <w:rFonts w:cs="B Zar" w:hint="cs"/>
          <w:color w:val="C00000"/>
          <w:sz w:val="22"/>
          <w:szCs w:val="22"/>
          <w:rtl/>
        </w:rPr>
        <w:t>رسد</w:t>
      </w:r>
      <w:r w:rsidRPr="005E4C3E">
        <w:rPr>
          <w:rFonts w:cs="B Zar"/>
          <w:color w:val="C00000"/>
          <w:rtl/>
        </w:rPr>
        <w:t xml:space="preserve">، </w:t>
      </w:r>
      <w:r w:rsidRPr="005E4C3E">
        <w:rPr>
          <w:rStyle w:val="QuranTranslationChar"/>
          <w:rFonts w:cs="B Zar" w:hint="cs"/>
          <w:color w:val="C00000"/>
          <w:sz w:val="22"/>
          <w:szCs w:val="22"/>
          <w:rtl/>
        </w:rPr>
        <w:t>گوید</w:t>
      </w:r>
      <w:r w:rsidRPr="005E4C3E">
        <w:rPr>
          <w:rFonts w:cs="B Zar"/>
          <w:color w:val="C00000"/>
          <w:rtl/>
        </w:rPr>
        <w:t xml:space="preserve">: </w:t>
      </w:r>
      <w:r w:rsidRPr="005E4C3E">
        <w:rPr>
          <w:rStyle w:val="QuranTranslationChar"/>
          <w:rFonts w:cs="B Zar" w:hint="cs"/>
          <w:color w:val="C00000"/>
          <w:sz w:val="22"/>
          <w:szCs w:val="22"/>
          <w:rtl/>
        </w:rPr>
        <w:t>ای</w:t>
      </w:r>
      <w:r w:rsidRPr="005E4C3E">
        <w:rPr>
          <w:rStyle w:val="QuranTranslationChar"/>
          <w:rFonts w:cs="B Zar"/>
          <w:color w:val="C00000"/>
          <w:sz w:val="22"/>
          <w:szCs w:val="22"/>
          <w:rtl/>
        </w:rPr>
        <w:t xml:space="preserve"> </w:t>
      </w:r>
      <w:r w:rsidRPr="005E4C3E">
        <w:rPr>
          <w:rStyle w:val="QuranTranslationChar"/>
          <w:rFonts w:cs="B Zar" w:hint="cs"/>
          <w:color w:val="C00000"/>
          <w:sz w:val="22"/>
          <w:szCs w:val="22"/>
          <w:rtl/>
        </w:rPr>
        <w:t>پروردگار</w:t>
      </w:r>
      <w:r w:rsidRPr="005E4C3E">
        <w:rPr>
          <w:rStyle w:val="QuranTranslationChar"/>
          <w:rFonts w:cs="B Zar"/>
          <w:color w:val="C00000"/>
          <w:sz w:val="22"/>
          <w:szCs w:val="22"/>
          <w:rtl/>
        </w:rPr>
        <w:t xml:space="preserve"> </w:t>
      </w:r>
      <w:r w:rsidRPr="005E4C3E">
        <w:rPr>
          <w:rStyle w:val="QuranTranslationChar"/>
          <w:rFonts w:cs="B Zar" w:hint="cs"/>
          <w:color w:val="C00000"/>
          <w:sz w:val="22"/>
          <w:szCs w:val="22"/>
          <w:rtl/>
        </w:rPr>
        <w:t>من</w:t>
      </w:r>
      <w:r w:rsidRPr="005E4C3E">
        <w:rPr>
          <w:rFonts w:cs="B Zar"/>
          <w:color w:val="C00000"/>
          <w:rtl/>
        </w:rPr>
        <w:t xml:space="preserve">، </w:t>
      </w:r>
      <w:r w:rsidRPr="005E4C3E">
        <w:rPr>
          <w:rStyle w:val="QuranTranslationChar"/>
          <w:rFonts w:cs="B Zar" w:hint="cs"/>
          <w:color w:val="C00000"/>
          <w:sz w:val="22"/>
          <w:szCs w:val="22"/>
          <w:rtl/>
        </w:rPr>
        <w:t>مرا</w:t>
      </w:r>
      <w:r w:rsidRPr="005E4C3E">
        <w:rPr>
          <w:rStyle w:val="QuranTranslationChar"/>
          <w:rFonts w:cs="B Zar"/>
          <w:color w:val="C00000"/>
          <w:sz w:val="22"/>
          <w:szCs w:val="22"/>
          <w:rtl/>
        </w:rPr>
        <w:t xml:space="preserve"> </w:t>
      </w:r>
      <w:r w:rsidRPr="005E4C3E">
        <w:rPr>
          <w:rStyle w:val="QuranTranslationChar"/>
          <w:rFonts w:cs="B Zar" w:hint="cs"/>
          <w:color w:val="C00000"/>
          <w:sz w:val="22"/>
          <w:szCs w:val="22"/>
          <w:rtl/>
        </w:rPr>
        <w:t>بازگردان</w:t>
      </w:r>
      <w:r w:rsidRPr="005E4C3E">
        <w:rPr>
          <w:rFonts w:cs="B Zar" w:hint="cs"/>
          <w:color w:val="C00000"/>
          <w:rtl/>
        </w:rPr>
        <w:t>)</w:t>
      </w:r>
      <w:r w:rsidRPr="005E4C3E">
        <w:rPr>
          <w:rFonts w:cs="B Zar" w:hint="cs"/>
          <w:rtl/>
        </w:rPr>
        <w:t>.</w:t>
      </w:r>
      <w:r>
        <w:rPr>
          <w:rFonts w:hint="cs"/>
          <w:rtl/>
        </w:rPr>
        <w:t xml:space="preserve"> </w:t>
      </w:r>
      <w:r w:rsidRPr="005E4C3E">
        <w:rPr>
          <w:rFonts w:cs="B Zar" w:hint="cs"/>
          <w:rtl/>
        </w:rPr>
        <w:t>وسا</w:t>
      </w:r>
      <w:r>
        <w:rPr>
          <w:rFonts w:cs="B Zar" w:hint="cs"/>
          <w:rtl/>
        </w:rPr>
        <w:t>ئ</w:t>
      </w:r>
      <w:r w:rsidRPr="005E4C3E">
        <w:rPr>
          <w:rFonts w:cs="B Zar" w:hint="cs"/>
          <w:rtl/>
        </w:rPr>
        <w:t>ل</w:t>
      </w:r>
      <w:r>
        <w:rPr>
          <w:rFonts w:cs="B Zar" w:hint="cs"/>
          <w:rtl/>
        </w:rPr>
        <w:t>‌</w:t>
      </w:r>
      <w:r w:rsidRPr="005E4C3E">
        <w:rPr>
          <w:rFonts w:cs="B Zar" w:hint="cs"/>
          <w:rtl/>
        </w:rPr>
        <w:t>الشیعه (آل</w:t>
      </w:r>
      <w:r>
        <w:rPr>
          <w:rFonts w:cs="B Zar" w:hint="cs"/>
          <w:rtl/>
        </w:rPr>
        <w:t>‌</w:t>
      </w:r>
      <w:r w:rsidRPr="005E4C3E">
        <w:rPr>
          <w:rFonts w:cs="B Zar" w:hint="cs"/>
          <w:rtl/>
        </w:rPr>
        <w:t>البیت): ج 9</w:t>
      </w:r>
      <w:r>
        <w:rPr>
          <w:rFonts w:cs="B Zar" w:hint="cs"/>
          <w:rtl/>
        </w:rPr>
        <w:t>، ص 34</w:t>
      </w:r>
    </w:p>
  </w:footnote>
  <w:footnote w:id="178">
    <w:p w14:paraId="33511555" w14:textId="77777777" w:rsidR="001B7B8D" w:rsidRPr="005E4C3E" w:rsidRDefault="001B7B8D" w:rsidP="005E4C3E">
      <w:pPr>
        <w:pStyle w:val="FootnoteText"/>
        <w:rPr>
          <w:rFonts w:cs="B Zar"/>
          <w:rtl/>
        </w:rPr>
      </w:pPr>
      <w:r>
        <w:rPr>
          <w:rFonts w:cs="B Zar" w:hint="cs"/>
          <w:color w:val="FF0000"/>
          <w:rtl/>
        </w:rPr>
        <w:t>3-</w:t>
      </w:r>
      <w:r w:rsidRPr="005E4C3E">
        <w:rPr>
          <w:rFonts w:cs="B Zar" w:hint="cs"/>
          <w:color w:val="FF0000"/>
          <w:rtl/>
        </w:rPr>
        <w:t xml:space="preserve"> </w:t>
      </w:r>
      <w:r w:rsidRPr="005E4C3E">
        <w:rPr>
          <w:rFonts w:cs="B Zar" w:hint="cs"/>
          <w:rtl/>
        </w:rPr>
        <w:t>کافی: ج 1</w:t>
      </w:r>
      <w:r>
        <w:rPr>
          <w:rFonts w:cs="B Zar" w:hint="cs"/>
          <w:rtl/>
        </w:rPr>
        <w:t xml:space="preserve">، </w:t>
      </w:r>
      <w:r w:rsidRPr="005E4C3E">
        <w:rPr>
          <w:rFonts w:cs="B Zar" w:hint="cs"/>
          <w:rtl/>
        </w:rPr>
        <w:t>ص 547؛</w:t>
      </w:r>
      <w:r w:rsidRPr="005E4C3E">
        <w:rPr>
          <w:rFonts w:cs="B Zar"/>
          <w:rtl/>
        </w:rPr>
        <w:t xml:space="preserve"> </w:t>
      </w:r>
      <w:r w:rsidRPr="005E4C3E">
        <w:rPr>
          <w:rFonts w:cs="B Zar" w:hint="cs"/>
          <w:rtl/>
        </w:rPr>
        <w:t>من لا یحضره</w:t>
      </w:r>
      <w:r>
        <w:rPr>
          <w:rFonts w:cs="B Zar" w:hint="cs"/>
          <w:rtl/>
        </w:rPr>
        <w:t>‌</w:t>
      </w:r>
      <w:r w:rsidRPr="005E4C3E">
        <w:rPr>
          <w:rFonts w:cs="B Zar" w:hint="cs"/>
          <w:rtl/>
        </w:rPr>
        <w:t>الفقیه: ج 2</w:t>
      </w:r>
      <w:r>
        <w:rPr>
          <w:rFonts w:cs="B Zar" w:hint="cs"/>
          <w:rtl/>
        </w:rPr>
        <w:t>، ص 43</w:t>
      </w:r>
    </w:p>
  </w:footnote>
  <w:footnote w:id="179">
    <w:p w14:paraId="48AC1B18" w14:textId="77777777" w:rsidR="001B7B8D" w:rsidRPr="005E4C3E" w:rsidRDefault="001B7B8D" w:rsidP="005E4C3E">
      <w:pPr>
        <w:pStyle w:val="FootnoteText"/>
        <w:rPr>
          <w:rFonts w:cs="B Zar"/>
          <w:rtl/>
        </w:rPr>
      </w:pPr>
      <w:r>
        <w:rPr>
          <w:rFonts w:cs="B Zar" w:hint="cs"/>
          <w:color w:val="FF0000"/>
          <w:rtl/>
        </w:rPr>
        <w:t>4</w:t>
      </w:r>
      <w:r w:rsidRPr="005E4C3E">
        <w:rPr>
          <w:rFonts w:cs="B Zar" w:hint="cs"/>
          <w:color w:val="FF0000"/>
          <w:rtl/>
        </w:rPr>
        <w:t>-</w:t>
      </w:r>
      <w:r w:rsidRPr="005E4C3E">
        <w:rPr>
          <w:rFonts w:hint="cs"/>
          <w:color w:val="FF0000"/>
          <w:rtl/>
        </w:rPr>
        <w:t xml:space="preserve"> </w:t>
      </w:r>
      <w:r w:rsidRPr="005E4C3E">
        <w:rPr>
          <w:rFonts w:cs="B Zar" w:hint="cs"/>
          <w:rtl/>
        </w:rPr>
        <w:t>کمال</w:t>
      </w:r>
      <w:r>
        <w:rPr>
          <w:rFonts w:cs="B Zar" w:hint="cs"/>
          <w:rtl/>
        </w:rPr>
        <w:t>‌</w:t>
      </w:r>
      <w:r w:rsidRPr="005E4C3E">
        <w:rPr>
          <w:rFonts w:cs="B Zar" w:hint="cs"/>
          <w:rtl/>
        </w:rPr>
        <w:t>الدین و تمام</w:t>
      </w:r>
      <w:r>
        <w:rPr>
          <w:rFonts w:cs="B Zar" w:hint="cs"/>
          <w:rtl/>
        </w:rPr>
        <w:t>‌</w:t>
      </w:r>
      <w:r w:rsidRPr="005E4C3E">
        <w:rPr>
          <w:rFonts w:cs="B Zar" w:hint="cs"/>
          <w:rtl/>
        </w:rPr>
        <w:t>النعمة: ص 521؛</w:t>
      </w:r>
      <w:r w:rsidRPr="005E4C3E">
        <w:rPr>
          <w:rFonts w:cs="B Zar"/>
          <w:rtl/>
        </w:rPr>
        <w:t xml:space="preserve"> </w:t>
      </w:r>
      <w:r w:rsidRPr="005E4C3E">
        <w:rPr>
          <w:rFonts w:cs="B Zar" w:hint="cs"/>
          <w:rtl/>
        </w:rPr>
        <w:t>وسا</w:t>
      </w:r>
      <w:r>
        <w:rPr>
          <w:rFonts w:cs="B Zar" w:hint="cs"/>
          <w:rtl/>
        </w:rPr>
        <w:t>ئ</w:t>
      </w:r>
      <w:r w:rsidRPr="005E4C3E">
        <w:rPr>
          <w:rFonts w:cs="B Zar" w:hint="cs"/>
          <w:rtl/>
        </w:rPr>
        <w:t>ل</w:t>
      </w:r>
      <w:r>
        <w:rPr>
          <w:rFonts w:cs="B Zar" w:hint="cs"/>
          <w:rtl/>
        </w:rPr>
        <w:t>‌</w:t>
      </w:r>
      <w:r w:rsidRPr="005E4C3E">
        <w:rPr>
          <w:rFonts w:cs="B Zar" w:hint="cs"/>
          <w:rtl/>
        </w:rPr>
        <w:t>الشیعه (آل البیت): ج 9</w:t>
      </w:r>
      <w:r>
        <w:rPr>
          <w:rFonts w:cs="B Zar" w:hint="cs"/>
          <w:rtl/>
        </w:rPr>
        <w:t>، ص 541</w:t>
      </w:r>
    </w:p>
  </w:footnote>
  <w:footnote w:id="180">
    <w:p w14:paraId="16AB8631" w14:textId="77777777" w:rsidR="00E2345E" w:rsidRPr="0075499A" w:rsidRDefault="00E2345E">
      <w:pPr>
        <w:pStyle w:val="FootnoteText"/>
        <w:rPr>
          <w:sz w:val="28"/>
          <w:szCs w:val="28"/>
          <w:lang w:bidi="ar-IQ"/>
        </w:rPr>
      </w:pPr>
      <w:r w:rsidRPr="004F7BA5">
        <w:rPr>
          <w:rStyle w:val="FootnoteReference"/>
          <w:color w:val="FF0000"/>
          <w:sz w:val="28"/>
          <w:szCs w:val="28"/>
          <w:vertAlign w:val="baseline"/>
          <w:lang w:bidi="ar-IQ"/>
        </w:rPr>
        <w:footnoteRef/>
      </w:r>
      <w:r w:rsidRPr="004F7BA5">
        <w:rPr>
          <w:color w:val="FF0000"/>
          <w:sz w:val="28"/>
          <w:szCs w:val="28"/>
          <w:rtl/>
          <w:lang w:bidi="ar-IQ"/>
        </w:rPr>
        <w:t>-</w:t>
      </w:r>
      <w:r w:rsidRPr="0075499A">
        <w:rPr>
          <w:sz w:val="28"/>
          <w:szCs w:val="28"/>
          <w:rtl/>
          <w:lang w:bidi="ar-IQ"/>
        </w:rPr>
        <w:t xml:space="preserve"> </w:t>
      </w:r>
      <w:r w:rsidRPr="0075499A">
        <w:rPr>
          <w:rFonts w:ascii="Castellar" w:hAnsi="Castellar"/>
          <w:sz w:val="28"/>
          <w:szCs w:val="28"/>
          <w:rtl/>
          <w:lang w:bidi="ar-IQ"/>
        </w:rPr>
        <w:t>فاطر: 29-30</w:t>
      </w:r>
      <w:r w:rsidRPr="0075499A">
        <w:rPr>
          <w:sz w:val="28"/>
          <w:szCs w:val="28"/>
          <w:rtl/>
          <w:lang w:bidi="ar-IQ"/>
        </w:rPr>
        <w:t>.</w:t>
      </w:r>
    </w:p>
  </w:footnote>
  <w:footnote w:id="181">
    <w:p w14:paraId="243BB491" w14:textId="77777777" w:rsidR="00A50F42" w:rsidRPr="005E4C3E" w:rsidRDefault="00A50F42" w:rsidP="002F6C77">
      <w:pPr>
        <w:pStyle w:val="FootnoteText"/>
        <w:rPr>
          <w:rStyle w:val="Strong"/>
          <w:rFonts w:ascii="adwa-assalaf" w:eastAsiaTheme="majorEastAsia" w:hAnsi="adwa-assalaf" w:cs="B Zar"/>
          <w:b w:val="0"/>
          <w:bCs w:val="0"/>
          <w:lang w:bidi="fa-IR"/>
        </w:rPr>
      </w:pPr>
      <w:r>
        <w:rPr>
          <w:rFonts w:cs="B Zar" w:hint="cs"/>
          <w:color w:val="FF0000"/>
          <w:rtl/>
        </w:rPr>
        <w:t>1-</w:t>
      </w:r>
      <w:r w:rsidRPr="005E4C3E">
        <w:rPr>
          <w:rFonts w:cs="B Zar" w:hint="cs"/>
          <w:rtl/>
        </w:rPr>
        <w:t xml:space="preserve"> </w:t>
      </w:r>
      <w:r w:rsidRPr="005E4C3E">
        <w:rPr>
          <w:rStyle w:val="Strong"/>
          <w:rFonts w:cs="B Zar"/>
          <w:rtl/>
        </w:rPr>
        <w:t>فاطر</w:t>
      </w:r>
      <w:r>
        <w:rPr>
          <w:rStyle w:val="Strong"/>
          <w:rFonts w:cs="B Zar" w:hint="cs"/>
          <w:rtl/>
        </w:rPr>
        <w:t>:</w:t>
      </w:r>
      <w:r w:rsidRPr="005E4C3E">
        <w:rPr>
          <w:rStyle w:val="Strong"/>
          <w:rFonts w:cs="B Zar"/>
          <w:rtl/>
        </w:rPr>
        <w:t xml:space="preserve"> 29-30</w:t>
      </w:r>
    </w:p>
  </w:footnote>
  <w:footnote w:id="182">
    <w:p w14:paraId="4D47BED2" w14:textId="77777777" w:rsidR="00E2345E" w:rsidRPr="00842B8D" w:rsidRDefault="00E2345E">
      <w:pPr>
        <w:pStyle w:val="FootnoteText"/>
        <w:rPr>
          <w:sz w:val="28"/>
          <w:szCs w:val="28"/>
          <w:lang w:bidi="ar-IQ"/>
        </w:rPr>
      </w:pPr>
      <w:r w:rsidRPr="004F7BA5">
        <w:rPr>
          <w:rStyle w:val="FootnoteReference"/>
          <w:color w:val="FF0000"/>
          <w:sz w:val="28"/>
          <w:szCs w:val="28"/>
          <w:vertAlign w:val="baseline"/>
          <w:lang w:bidi="ar-IQ"/>
        </w:rPr>
        <w:footnoteRef/>
      </w:r>
      <w:r w:rsidRPr="004F7BA5">
        <w:rPr>
          <w:color w:val="FF0000"/>
          <w:sz w:val="28"/>
          <w:szCs w:val="28"/>
          <w:rtl/>
          <w:lang w:bidi="ar-IQ"/>
        </w:rPr>
        <w:t>-</w:t>
      </w:r>
      <w:r w:rsidRPr="00842B8D">
        <w:rPr>
          <w:rFonts w:ascii="Castellar" w:hAnsi="Castellar"/>
          <w:sz w:val="28"/>
          <w:szCs w:val="28"/>
          <w:rtl/>
          <w:lang w:bidi="ar-IQ"/>
        </w:rPr>
        <w:t xml:space="preserve"> يّـس:</w:t>
      </w:r>
      <w:r>
        <w:rPr>
          <w:rFonts w:ascii="Castellar" w:hAnsi="Castellar"/>
          <w:sz w:val="28"/>
          <w:szCs w:val="28"/>
          <w:rtl/>
          <w:lang w:bidi="ar-IQ"/>
        </w:rPr>
        <w:t xml:space="preserve"> </w:t>
      </w:r>
      <w:r w:rsidRPr="00842B8D">
        <w:rPr>
          <w:rFonts w:ascii="Castellar" w:hAnsi="Castellar"/>
          <w:sz w:val="28"/>
          <w:szCs w:val="28"/>
          <w:rtl/>
          <w:lang w:bidi="ar-IQ"/>
        </w:rPr>
        <w:t>47</w:t>
      </w:r>
      <w:r w:rsidRPr="00842B8D">
        <w:rPr>
          <w:sz w:val="28"/>
          <w:szCs w:val="28"/>
          <w:rtl/>
          <w:lang w:bidi="ar-IQ"/>
        </w:rPr>
        <w:t xml:space="preserve">. </w:t>
      </w:r>
    </w:p>
  </w:footnote>
  <w:footnote w:id="183">
    <w:p w14:paraId="71BBDF06" w14:textId="77777777" w:rsidR="001C2978" w:rsidRPr="005E4C3E" w:rsidRDefault="001C2978" w:rsidP="007C0B5D">
      <w:pPr>
        <w:pStyle w:val="FootnoteText"/>
        <w:rPr>
          <w:rStyle w:val="Strong"/>
          <w:rFonts w:cs="B Zar"/>
          <w:b w:val="0"/>
          <w:bCs w:val="0"/>
        </w:rPr>
      </w:pPr>
      <w:r w:rsidRPr="005E4C3E">
        <w:rPr>
          <w:rStyle w:val="Strong"/>
          <w:rFonts w:cs="B Zar" w:hint="cs"/>
          <w:color w:val="FF0000"/>
          <w:rtl/>
        </w:rPr>
        <w:t>1</w:t>
      </w:r>
      <w:r>
        <w:rPr>
          <w:rStyle w:val="Strong"/>
          <w:rFonts w:cs="B Zar" w:hint="cs"/>
          <w:color w:val="FF0000"/>
          <w:rtl/>
        </w:rPr>
        <w:t>-</w:t>
      </w:r>
      <w:r w:rsidRPr="005E4C3E">
        <w:rPr>
          <w:rStyle w:val="Strong"/>
          <w:rFonts w:cs="B Zar" w:hint="cs"/>
          <w:color w:val="FF0000"/>
          <w:rtl/>
        </w:rPr>
        <w:t xml:space="preserve"> </w:t>
      </w:r>
      <w:r w:rsidRPr="005E4C3E">
        <w:rPr>
          <w:rStyle w:val="Strong"/>
          <w:rFonts w:cs="B Zar"/>
          <w:rtl/>
        </w:rPr>
        <w:t>ی</w:t>
      </w:r>
      <w:r>
        <w:rPr>
          <w:rStyle w:val="Strong"/>
          <w:rFonts w:cs="B Zar"/>
          <w:rtl/>
        </w:rPr>
        <w:t>س:</w:t>
      </w:r>
      <w:r>
        <w:rPr>
          <w:rStyle w:val="Strong"/>
          <w:rFonts w:cs="B Zar" w:hint="cs"/>
          <w:rtl/>
        </w:rPr>
        <w:t xml:space="preserve"> </w:t>
      </w:r>
      <w:r>
        <w:rPr>
          <w:rStyle w:val="Strong"/>
          <w:rFonts w:cs="B Zar"/>
          <w:rtl/>
        </w:rPr>
        <w:t>47</w:t>
      </w:r>
    </w:p>
  </w:footnote>
  <w:footnote w:id="184">
    <w:p w14:paraId="547060E5" w14:textId="77777777" w:rsidR="00E2345E" w:rsidRPr="004F7BA5" w:rsidRDefault="00E2345E" w:rsidP="00BA78F9">
      <w:pPr>
        <w:pStyle w:val="FootnoteText"/>
        <w:rPr>
          <w:color w:val="FF0000"/>
          <w:sz w:val="28"/>
          <w:szCs w:val="28"/>
          <w:lang w:bidi="ar-IQ"/>
        </w:rPr>
      </w:pPr>
      <w:r w:rsidRPr="004F7BA5">
        <w:rPr>
          <w:rStyle w:val="FootnoteReference"/>
          <w:color w:val="FF0000"/>
          <w:sz w:val="28"/>
          <w:szCs w:val="28"/>
          <w:vertAlign w:val="baseline"/>
          <w:lang w:bidi="ar-IQ"/>
        </w:rPr>
        <w:footnoteRef/>
      </w:r>
      <w:r w:rsidRPr="004F7BA5">
        <w:rPr>
          <w:color w:val="FF0000"/>
          <w:sz w:val="28"/>
          <w:szCs w:val="28"/>
          <w:rtl/>
          <w:lang w:bidi="ar-IQ"/>
        </w:rPr>
        <w:t xml:space="preserve">- </w:t>
      </w:r>
      <w:r w:rsidRPr="00BA78F9">
        <w:rPr>
          <w:sz w:val="28"/>
          <w:szCs w:val="28"/>
          <w:rtl/>
          <w:lang w:bidi="ar-IQ"/>
        </w:rPr>
        <w:t>انظر: بحار ال</w:t>
      </w:r>
      <w:r>
        <w:rPr>
          <w:sz w:val="28"/>
          <w:szCs w:val="28"/>
          <w:rtl/>
          <w:lang w:bidi="ar-IQ"/>
        </w:rPr>
        <w:t>أ</w:t>
      </w:r>
      <w:r w:rsidRPr="00BA78F9">
        <w:rPr>
          <w:sz w:val="28"/>
          <w:szCs w:val="28"/>
          <w:rtl/>
          <w:lang w:bidi="ar-IQ"/>
        </w:rPr>
        <w:t>نوار: ج93 ص293.</w:t>
      </w:r>
    </w:p>
  </w:footnote>
  <w:footnote w:id="185">
    <w:p w14:paraId="0872E352" w14:textId="77777777" w:rsidR="008D7E30" w:rsidRPr="005E4C3E" w:rsidRDefault="008D7E30" w:rsidP="00012A84">
      <w:pPr>
        <w:pStyle w:val="FootnoteText"/>
        <w:rPr>
          <w:rFonts w:cs="B Zar"/>
          <w:rtl/>
        </w:rPr>
      </w:pPr>
      <w:r w:rsidRPr="005E4C3E">
        <w:rPr>
          <w:rFonts w:cs="B Zar" w:hint="cs"/>
          <w:color w:val="FF0000"/>
          <w:rtl/>
        </w:rPr>
        <w:t>1</w:t>
      </w:r>
      <w:r>
        <w:rPr>
          <w:rFonts w:cs="B Zar" w:hint="cs"/>
          <w:color w:val="FF0000"/>
          <w:rtl/>
        </w:rPr>
        <w:t>-</w:t>
      </w:r>
      <w:r w:rsidRPr="005E4C3E">
        <w:rPr>
          <w:rFonts w:cs="B Zar" w:hint="cs"/>
          <w:color w:val="FF0000"/>
          <w:rtl/>
        </w:rPr>
        <w:t xml:space="preserve"> </w:t>
      </w:r>
      <w:r w:rsidRPr="005E4C3E">
        <w:rPr>
          <w:rFonts w:cs="B Zar" w:hint="cs"/>
          <w:rtl/>
        </w:rPr>
        <w:t>بحار</w:t>
      </w:r>
      <w:r>
        <w:rPr>
          <w:rFonts w:cs="B Zar" w:hint="cs"/>
          <w:rtl/>
        </w:rPr>
        <w:t>‌</w:t>
      </w:r>
      <w:r w:rsidRPr="005E4C3E">
        <w:rPr>
          <w:rFonts w:cs="B Zar" w:hint="cs"/>
          <w:rtl/>
        </w:rPr>
        <w:t>الانوار: ج 93</w:t>
      </w:r>
      <w:r>
        <w:rPr>
          <w:rFonts w:cs="B Zar" w:hint="cs"/>
          <w:rtl/>
        </w:rPr>
        <w:t>، ص 293</w:t>
      </w:r>
    </w:p>
  </w:footnote>
  <w:footnote w:id="186">
    <w:p w14:paraId="76420C87" w14:textId="77777777" w:rsidR="00E2345E" w:rsidRPr="00016737" w:rsidRDefault="00E2345E" w:rsidP="004F7BA5">
      <w:pPr>
        <w:pStyle w:val="FootnoteText"/>
        <w:rPr>
          <w:sz w:val="28"/>
          <w:szCs w:val="28"/>
          <w:lang w:bidi="ar-IQ"/>
        </w:rPr>
      </w:pPr>
      <w:r w:rsidRPr="004F7BA5">
        <w:rPr>
          <w:rStyle w:val="FootnoteReference"/>
          <w:color w:val="FF0000"/>
          <w:sz w:val="28"/>
          <w:szCs w:val="28"/>
          <w:vertAlign w:val="baseline"/>
          <w:lang w:bidi="ar-IQ"/>
        </w:rPr>
        <w:footnoteRef/>
      </w:r>
      <w:r w:rsidRPr="004F7BA5">
        <w:rPr>
          <w:color w:val="FF0000"/>
          <w:sz w:val="28"/>
          <w:szCs w:val="28"/>
          <w:rtl/>
          <w:lang w:bidi="ar-IQ"/>
        </w:rPr>
        <w:t>-</w:t>
      </w:r>
      <w:r w:rsidRPr="00016737">
        <w:rPr>
          <w:sz w:val="28"/>
          <w:szCs w:val="28"/>
          <w:rtl/>
          <w:lang w:bidi="ar-IQ"/>
        </w:rPr>
        <w:t xml:space="preserve"> نهج البلاغة بشرح محمد عبده:</w:t>
      </w:r>
      <w:r>
        <w:rPr>
          <w:sz w:val="28"/>
          <w:szCs w:val="28"/>
          <w:rtl/>
          <w:lang w:bidi="ar-IQ"/>
        </w:rPr>
        <w:t xml:space="preserve"> </w:t>
      </w:r>
      <w:r w:rsidRPr="00016737">
        <w:rPr>
          <w:sz w:val="28"/>
          <w:szCs w:val="28"/>
          <w:rtl/>
          <w:lang w:bidi="ar-IQ"/>
        </w:rPr>
        <w:t>ج4</w:t>
      </w:r>
      <w:r>
        <w:rPr>
          <w:sz w:val="28"/>
          <w:szCs w:val="28"/>
          <w:rtl/>
          <w:lang w:bidi="ar-IQ"/>
        </w:rPr>
        <w:t xml:space="preserve"> </w:t>
      </w:r>
      <w:r w:rsidRPr="00016737">
        <w:rPr>
          <w:sz w:val="28"/>
          <w:szCs w:val="28"/>
          <w:rtl/>
          <w:lang w:bidi="ar-IQ"/>
        </w:rPr>
        <w:t>ص35.</w:t>
      </w:r>
    </w:p>
  </w:footnote>
  <w:footnote w:id="187">
    <w:p w14:paraId="026E6D3F" w14:textId="77777777" w:rsidR="0037267E" w:rsidRPr="005E4C3E" w:rsidRDefault="0037267E" w:rsidP="00012A84">
      <w:pPr>
        <w:pStyle w:val="FootnoteText"/>
        <w:rPr>
          <w:rFonts w:cs="B Zar"/>
        </w:rPr>
      </w:pPr>
      <w:r>
        <w:rPr>
          <w:rFonts w:cs="B Zar" w:hint="cs"/>
          <w:color w:val="FF0000"/>
          <w:rtl/>
        </w:rPr>
        <w:t>2-</w:t>
      </w:r>
      <w:r w:rsidRPr="005E4C3E">
        <w:rPr>
          <w:rFonts w:cs="B Zar" w:hint="cs"/>
          <w:color w:val="FF0000"/>
          <w:rtl/>
        </w:rPr>
        <w:t xml:space="preserve"> </w:t>
      </w:r>
      <w:r w:rsidRPr="005E4C3E">
        <w:rPr>
          <w:rFonts w:cs="B Zar" w:hint="cs"/>
          <w:rtl/>
        </w:rPr>
        <w:t>نهج</w:t>
      </w:r>
      <w:r>
        <w:rPr>
          <w:rFonts w:cs="B Zar" w:hint="cs"/>
          <w:rtl/>
        </w:rPr>
        <w:t>‌</w:t>
      </w:r>
      <w:r w:rsidRPr="005E4C3E">
        <w:rPr>
          <w:rFonts w:cs="B Zar" w:hint="cs"/>
          <w:rtl/>
        </w:rPr>
        <w:t>البلاغه به شرح محمد عبده: ج 4</w:t>
      </w:r>
      <w:r>
        <w:rPr>
          <w:rFonts w:cs="B Zar" w:hint="cs"/>
          <w:rtl/>
        </w:rPr>
        <w:t>، ص 35</w:t>
      </w:r>
    </w:p>
  </w:footnote>
  <w:footnote w:id="188">
    <w:p w14:paraId="5EE780FD" w14:textId="77777777" w:rsidR="00E2345E" w:rsidRPr="00016737" w:rsidRDefault="00E2345E" w:rsidP="004F7BA5">
      <w:pPr>
        <w:pStyle w:val="FootnoteText"/>
        <w:rPr>
          <w:sz w:val="28"/>
          <w:szCs w:val="28"/>
          <w:lang w:bidi="ar-IQ"/>
        </w:rPr>
      </w:pPr>
      <w:r w:rsidRPr="004F7BA5">
        <w:rPr>
          <w:rStyle w:val="FootnoteReference"/>
          <w:color w:val="FF0000"/>
          <w:sz w:val="28"/>
          <w:szCs w:val="28"/>
          <w:vertAlign w:val="baseline"/>
          <w:lang w:bidi="ar-IQ"/>
        </w:rPr>
        <w:footnoteRef/>
      </w:r>
      <w:r w:rsidRPr="004F7BA5">
        <w:rPr>
          <w:color w:val="FF0000"/>
          <w:sz w:val="28"/>
          <w:szCs w:val="28"/>
          <w:rtl/>
          <w:lang w:bidi="ar-IQ"/>
        </w:rPr>
        <w:t>-</w:t>
      </w:r>
      <w:r w:rsidRPr="00016737">
        <w:rPr>
          <w:sz w:val="28"/>
          <w:szCs w:val="28"/>
          <w:rtl/>
          <w:lang w:bidi="ar-IQ"/>
        </w:rPr>
        <w:t xml:space="preserve"> الكافي:</w:t>
      </w:r>
      <w:r>
        <w:rPr>
          <w:sz w:val="28"/>
          <w:szCs w:val="28"/>
          <w:rtl/>
          <w:lang w:bidi="ar-IQ"/>
        </w:rPr>
        <w:t xml:space="preserve"> </w:t>
      </w:r>
      <w:r w:rsidRPr="00016737">
        <w:rPr>
          <w:sz w:val="28"/>
          <w:szCs w:val="28"/>
          <w:rtl/>
          <w:lang w:bidi="ar-IQ"/>
        </w:rPr>
        <w:t>ج4</w:t>
      </w:r>
      <w:r>
        <w:rPr>
          <w:sz w:val="28"/>
          <w:szCs w:val="28"/>
          <w:rtl/>
          <w:lang w:bidi="ar-IQ"/>
        </w:rPr>
        <w:t xml:space="preserve"> </w:t>
      </w:r>
      <w:r w:rsidRPr="00016737">
        <w:rPr>
          <w:sz w:val="28"/>
          <w:szCs w:val="28"/>
          <w:rtl/>
          <w:lang w:bidi="ar-IQ"/>
        </w:rPr>
        <w:t>ص87، تهذيب الأحكام:</w:t>
      </w:r>
      <w:r>
        <w:rPr>
          <w:sz w:val="28"/>
          <w:szCs w:val="28"/>
          <w:rtl/>
          <w:lang w:bidi="ar-IQ"/>
        </w:rPr>
        <w:t xml:space="preserve"> </w:t>
      </w:r>
      <w:r w:rsidRPr="00016737">
        <w:rPr>
          <w:sz w:val="28"/>
          <w:szCs w:val="28"/>
          <w:rtl/>
          <w:lang w:bidi="ar-IQ"/>
        </w:rPr>
        <w:t>ج4</w:t>
      </w:r>
      <w:r>
        <w:rPr>
          <w:sz w:val="28"/>
          <w:szCs w:val="28"/>
          <w:rtl/>
          <w:lang w:bidi="ar-IQ"/>
        </w:rPr>
        <w:t xml:space="preserve"> </w:t>
      </w:r>
      <w:r w:rsidRPr="00016737">
        <w:rPr>
          <w:sz w:val="28"/>
          <w:szCs w:val="28"/>
          <w:rtl/>
          <w:lang w:bidi="ar-IQ"/>
        </w:rPr>
        <w:t>ص196.</w:t>
      </w:r>
    </w:p>
  </w:footnote>
  <w:footnote w:id="189">
    <w:p w14:paraId="2BC4E629" w14:textId="77777777" w:rsidR="0037267E" w:rsidRPr="005E4C3E" w:rsidRDefault="0037267E" w:rsidP="00012A84">
      <w:pPr>
        <w:pStyle w:val="FootnoteText"/>
        <w:rPr>
          <w:rFonts w:cs="B Zar"/>
          <w:rtl/>
        </w:rPr>
      </w:pPr>
      <w:r>
        <w:rPr>
          <w:rFonts w:cs="B Zar" w:hint="cs"/>
          <w:color w:val="FF0000"/>
          <w:rtl/>
        </w:rPr>
        <w:t>3-</w:t>
      </w:r>
      <w:r w:rsidRPr="005E4C3E">
        <w:rPr>
          <w:rFonts w:cs="B Zar" w:hint="cs"/>
          <w:color w:val="FF0000"/>
          <w:rtl/>
        </w:rPr>
        <w:t xml:space="preserve"> </w:t>
      </w:r>
      <w:r w:rsidRPr="005E4C3E">
        <w:rPr>
          <w:rFonts w:cs="B Zar" w:hint="cs"/>
          <w:rtl/>
        </w:rPr>
        <w:t>کافی: ج 4</w:t>
      </w:r>
      <w:r>
        <w:rPr>
          <w:rFonts w:cs="B Zar" w:hint="cs"/>
          <w:rtl/>
        </w:rPr>
        <w:t xml:space="preserve">، </w:t>
      </w:r>
      <w:r w:rsidRPr="005E4C3E">
        <w:rPr>
          <w:rFonts w:cs="B Zar" w:hint="cs"/>
          <w:rtl/>
        </w:rPr>
        <w:t>ص 87؛</w:t>
      </w:r>
      <w:r w:rsidRPr="005E4C3E">
        <w:rPr>
          <w:rFonts w:cs="B Zar"/>
          <w:rtl/>
        </w:rPr>
        <w:t xml:space="preserve"> </w:t>
      </w:r>
      <w:r w:rsidRPr="005E4C3E">
        <w:rPr>
          <w:rFonts w:cs="B Zar" w:hint="cs"/>
          <w:rtl/>
        </w:rPr>
        <w:t>تهذیب</w:t>
      </w:r>
      <w:r>
        <w:rPr>
          <w:rFonts w:cs="B Zar" w:hint="cs"/>
          <w:rtl/>
        </w:rPr>
        <w:t>‌</w:t>
      </w:r>
      <w:r w:rsidRPr="005E4C3E">
        <w:rPr>
          <w:rFonts w:cs="B Zar" w:hint="cs"/>
          <w:rtl/>
        </w:rPr>
        <w:t>الاحکام: ج 4</w:t>
      </w:r>
      <w:r>
        <w:rPr>
          <w:rFonts w:cs="B Zar" w:hint="cs"/>
          <w:rtl/>
        </w:rPr>
        <w:t>، ص 196</w:t>
      </w:r>
    </w:p>
  </w:footnote>
  <w:footnote w:id="190">
    <w:p w14:paraId="724C641E" w14:textId="77777777" w:rsidR="00E2345E" w:rsidRPr="00016737" w:rsidRDefault="00E2345E" w:rsidP="004F7BA5">
      <w:pPr>
        <w:pStyle w:val="FootnoteText"/>
        <w:rPr>
          <w:sz w:val="28"/>
          <w:szCs w:val="28"/>
          <w:lang w:bidi="ar-IQ"/>
        </w:rPr>
      </w:pPr>
      <w:r w:rsidRPr="004F7BA5">
        <w:rPr>
          <w:rStyle w:val="FootnoteReference"/>
          <w:color w:val="FF0000"/>
          <w:sz w:val="28"/>
          <w:szCs w:val="28"/>
          <w:vertAlign w:val="baseline"/>
          <w:lang w:bidi="ar-IQ"/>
        </w:rPr>
        <w:footnoteRef/>
      </w:r>
      <w:r w:rsidRPr="004F7BA5">
        <w:rPr>
          <w:color w:val="FF0000"/>
          <w:sz w:val="28"/>
          <w:szCs w:val="28"/>
          <w:rtl/>
          <w:lang w:bidi="ar-IQ"/>
        </w:rPr>
        <w:t>-</w:t>
      </w:r>
      <w:r w:rsidRPr="00016737">
        <w:rPr>
          <w:sz w:val="28"/>
          <w:szCs w:val="28"/>
          <w:rtl/>
          <w:lang w:bidi="ar-IQ"/>
        </w:rPr>
        <w:t xml:space="preserve"> الكافي:</w:t>
      </w:r>
      <w:r>
        <w:rPr>
          <w:sz w:val="28"/>
          <w:szCs w:val="28"/>
          <w:rtl/>
          <w:lang w:bidi="ar-IQ"/>
        </w:rPr>
        <w:t xml:space="preserve"> </w:t>
      </w:r>
      <w:r w:rsidRPr="00016737">
        <w:rPr>
          <w:sz w:val="28"/>
          <w:szCs w:val="28"/>
          <w:rtl/>
          <w:lang w:bidi="ar-IQ"/>
        </w:rPr>
        <w:t>ج8</w:t>
      </w:r>
      <w:r>
        <w:rPr>
          <w:sz w:val="28"/>
          <w:szCs w:val="28"/>
          <w:rtl/>
          <w:lang w:bidi="ar-IQ"/>
        </w:rPr>
        <w:t xml:space="preserve"> </w:t>
      </w:r>
      <w:r w:rsidRPr="00016737">
        <w:rPr>
          <w:sz w:val="28"/>
          <w:szCs w:val="28"/>
          <w:rtl/>
          <w:lang w:bidi="ar-IQ"/>
        </w:rPr>
        <w:t>ص308، ثواب الأعمال:</w:t>
      </w:r>
      <w:r>
        <w:rPr>
          <w:sz w:val="28"/>
          <w:szCs w:val="28"/>
          <w:rtl/>
          <w:lang w:bidi="ar-IQ"/>
        </w:rPr>
        <w:t xml:space="preserve"> </w:t>
      </w:r>
      <w:r w:rsidRPr="00016737">
        <w:rPr>
          <w:sz w:val="28"/>
          <w:szCs w:val="28"/>
          <w:rtl/>
          <w:lang w:bidi="ar-IQ"/>
        </w:rPr>
        <w:t>ص253.</w:t>
      </w:r>
    </w:p>
  </w:footnote>
  <w:footnote w:id="191">
    <w:p w14:paraId="502E2149" w14:textId="77777777" w:rsidR="00973719" w:rsidRPr="005E4C3E" w:rsidRDefault="00973719" w:rsidP="00012A84">
      <w:pPr>
        <w:pStyle w:val="FootnoteText"/>
        <w:rPr>
          <w:rFonts w:cs="B Zar"/>
          <w:rtl/>
        </w:rPr>
      </w:pPr>
      <w:r>
        <w:rPr>
          <w:rFonts w:cs="B Zar" w:hint="cs"/>
          <w:color w:val="FF0000"/>
          <w:rtl/>
        </w:rPr>
        <w:t>4-</w:t>
      </w:r>
      <w:r w:rsidRPr="005E4C3E">
        <w:rPr>
          <w:rFonts w:cs="B Zar" w:hint="cs"/>
          <w:color w:val="FF0000"/>
          <w:rtl/>
        </w:rPr>
        <w:t xml:space="preserve"> </w:t>
      </w:r>
      <w:r w:rsidRPr="005E4C3E">
        <w:rPr>
          <w:rFonts w:cs="B Zar" w:hint="cs"/>
          <w:rtl/>
        </w:rPr>
        <w:t>کافی: ج 8</w:t>
      </w:r>
      <w:r>
        <w:rPr>
          <w:rFonts w:cs="B Zar" w:hint="cs"/>
          <w:rtl/>
        </w:rPr>
        <w:t xml:space="preserve">، </w:t>
      </w:r>
      <w:r w:rsidRPr="005E4C3E">
        <w:rPr>
          <w:rFonts w:cs="B Zar" w:hint="cs"/>
          <w:rtl/>
        </w:rPr>
        <w:t>ص 308؛</w:t>
      </w:r>
      <w:r w:rsidRPr="005E4C3E">
        <w:rPr>
          <w:rFonts w:cs="B Zar"/>
          <w:rtl/>
        </w:rPr>
        <w:t xml:space="preserve"> </w:t>
      </w:r>
      <w:r w:rsidRPr="005E4C3E">
        <w:rPr>
          <w:rFonts w:cs="B Zar" w:hint="cs"/>
          <w:rtl/>
        </w:rPr>
        <w:t>ثواب</w:t>
      </w:r>
      <w:r>
        <w:rPr>
          <w:rFonts w:cs="B Zar" w:hint="cs"/>
          <w:rtl/>
        </w:rPr>
        <w:t>‌الاعمال: ص 253</w:t>
      </w:r>
    </w:p>
  </w:footnote>
  <w:footnote w:id="192">
    <w:p w14:paraId="77A9B68D" w14:textId="77777777" w:rsidR="00E2345E" w:rsidRPr="00016737" w:rsidRDefault="00E2345E">
      <w:pPr>
        <w:pStyle w:val="FootnoteText"/>
        <w:rPr>
          <w:sz w:val="28"/>
          <w:szCs w:val="28"/>
          <w:lang w:bidi="ar-IQ"/>
        </w:rPr>
      </w:pPr>
      <w:r w:rsidRPr="004F7BA5">
        <w:rPr>
          <w:rStyle w:val="FootnoteReference"/>
          <w:color w:val="FF0000"/>
          <w:sz w:val="28"/>
          <w:szCs w:val="28"/>
          <w:vertAlign w:val="baseline"/>
          <w:lang w:bidi="ar-IQ"/>
        </w:rPr>
        <w:footnoteRef/>
      </w:r>
      <w:r w:rsidRPr="004F7BA5">
        <w:rPr>
          <w:color w:val="FF0000"/>
          <w:sz w:val="28"/>
          <w:szCs w:val="28"/>
          <w:rtl/>
          <w:lang w:bidi="ar-IQ"/>
        </w:rPr>
        <w:t>-</w:t>
      </w:r>
      <w:r w:rsidRPr="00016737">
        <w:rPr>
          <w:rFonts w:ascii="Castellar" w:hAnsi="Castellar"/>
          <w:sz w:val="28"/>
          <w:szCs w:val="28"/>
          <w:rtl/>
          <w:lang w:bidi="ar-IQ"/>
        </w:rPr>
        <w:t xml:space="preserve"> الرعد:31</w:t>
      </w:r>
      <w:r w:rsidRPr="00016737">
        <w:rPr>
          <w:sz w:val="28"/>
          <w:szCs w:val="28"/>
          <w:rtl/>
          <w:lang w:bidi="ar-IQ"/>
        </w:rPr>
        <w:t>.</w:t>
      </w:r>
    </w:p>
  </w:footnote>
  <w:footnote w:id="193">
    <w:p w14:paraId="4E18480F" w14:textId="77777777" w:rsidR="00374624" w:rsidRPr="005E4C3E" w:rsidRDefault="00374624" w:rsidP="009E38B8">
      <w:pPr>
        <w:pStyle w:val="FootnoteText"/>
        <w:rPr>
          <w:rStyle w:val="Strong"/>
          <w:rFonts w:ascii="adwa-assalaf" w:eastAsiaTheme="majorEastAsia" w:hAnsi="adwa-assalaf" w:cs="B Zar"/>
          <w:b w:val="0"/>
          <w:bCs w:val="0"/>
          <w:lang w:bidi="fa-IR"/>
        </w:rPr>
      </w:pPr>
      <w:r>
        <w:rPr>
          <w:rFonts w:cs="B Zar" w:hint="cs"/>
          <w:color w:val="FF0000"/>
          <w:rtl/>
        </w:rPr>
        <w:t>1-</w:t>
      </w:r>
      <w:r w:rsidRPr="005E4C3E">
        <w:rPr>
          <w:rFonts w:cs="B Zar" w:hint="cs"/>
          <w:color w:val="FF0000"/>
          <w:rtl/>
        </w:rPr>
        <w:t xml:space="preserve"> </w:t>
      </w:r>
      <w:r>
        <w:rPr>
          <w:rStyle w:val="Strong"/>
          <w:rFonts w:cs="B Zar"/>
          <w:rtl/>
        </w:rPr>
        <w:t>رعد:</w:t>
      </w:r>
      <w:r>
        <w:rPr>
          <w:rStyle w:val="Strong"/>
          <w:rFonts w:cs="B Zar" w:hint="cs"/>
          <w:rtl/>
        </w:rPr>
        <w:t xml:space="preserve"> </w:t>
      </w:r>
      <w:r>
        <w:rPr>
          <w:rStyle w:val="Strong"/>
          <w:rFonts w:cs="B Zar"/>
          <w:rtl/>
        </w:rPr>
        <w:t>31</w:t>
      </w:r>
    </w:p>
  </w:footnote>
  <w:footnote w:id="194">
    <w:p w14:paraId="44CD2F8A" w14:textId="77777777" w:rsidR="00E2345E" w:rsidRPr="00016737" w:rsidRDefault="00E2345E">
      <w:pPr>
        <w:pStyle w:val="FootnoteText"/>
        <w:rPr>
          <w:sz w:val="28"/>
          <w:szCs w:val="28"/>
          <w:lang w:bidi="ar-IQ"/>
        </w:rPr>
      </w:pPr>
      <w:r w:rsidRPr="005B052A">
        <w:rPr>
          <w:rStyle w:val="FootnoteReference"/>
          <w:color w:val="FF0000"/>
          <w:sz w:val="28"/>
          <w:szCs w:val="28"/>
          <w:vertAlign w:val="baseline"/>
          <w:lang w:bidi="ar-IQ"/>
        </w:rPr>
        <w:footnoteRef/>
      </w:r>
      <w:r w:rsidRPr="005B052A">
        <w:rPr>
          <w:color w:val="FF0000"/>
          <w:sz w:val="28"/>
          <w:szCs w:val="28"/>
          <w:rtl/>
          <w:lang w:bidi="ar-IQ"/>
        </w:rPr>
        <w:t>-</w:t>
      </w:r>
      <w:r w:rsidRPr="00016737">
        <w:rPr>
          <w:sz w:val="28"/>
          <w:szCs w:val="28"/>
          <w:rtl/>
          <w:lang w:bidi="ar-IQ"/>
        </w:rPr>
        <w:t xml:space="preserve"> </w:t>
      </w:r>
      <w:r w:rsidRPr="00016737">
        <w:rPr>
          <w:rFonts w:ascii="Castellar" w:hAnsi="Castellar"/>
          <w:sz w:val="28"/>
          <w:szCs w:val="28"/>
          <w:rtl/>
          <w:lang w:bidi="ar-IQ"/>
        </w:rPr>
        <w:t>الشعراء</w:t>
      </w:r>
      <w:r>
        <w:rPr>
          <w:rFonts w:ascii="Castellar" w:hAnsi="Castellar"/>
          <w:sz w:val="28"/>
          <w:szCs w:val="28"/>
          <w:rtl/>
          <w:lang w:bidi="ar-IQ"/>
        </w:rPr>
        <w:t>:</w:t>
      </w:r>
      <w:r w:rsidRPr="00016737">
        <w:rPr>
          <w:rFonts w:ascii="Castellar" w:hAnsi="Castellar"/>
          <w:sz w:val="28"/>
          <w:szCs w:val="28"/>
          <w:rtl/>
          <w:lang w:bidi="ar-IQ"/>
        </w:rPr>
        <w:t xml:space="preserve"> 61-</w:t>
      </w:r>
      <w:r>
        <w:rPr>
          <w:rFonts w:ascii="Castellar" w:hAnsi="Castellar"/>
          <w:sz w:val="28"/>
          <w:szCs w:val="28"/>
          <w:rtl/>
          <w:lang w:bidi="ar-IQ"/>
        </w:rPr>
        <w:t xml:space="preserve"> </w:t>
      </w:r>
      <w:r w:rsidRPr="00016737">
        <w:rPr>
          <w:rFonts w:ascii="Castellar" w:hAnsi="Castellar"/>
          <w:sz w:val="28"/>
          <w:szCs w:val="28"/>
          <w:rtl/>
          <w:lang w:bidi="ar-IQ"/>
        </w:rPr>
        <w:t>62.</w:t>
      </w:r>
    </w:p>
  </w:footnote>
  <w:footnote w:id="195">
    <w:p w14:paraId="134FC1FE" w14:textId="77777777" w:rsidR="008E13D2" w:rsidRPr="00012A84" w:rsidRDefault="008E13D2" w:rsidP="00953E96">
      <w:pPr>
        <w:pStyle w:val="FootnoteText"/>
        <w:rPr>
          <w:rStyle w:val="Strong"/>
          <w:rFonts w:asciiTheme="minorHAnsi" w:hAnsiTheme="minorHAnsi" w:cs="B Zar"/>
          <w:b w:val="0"/>
          <w:bCs w:val="0"/>
        </w:rPr>
      </w:pPr>
      <w:r>
        <w:rPr>
          <w:rStyle w:val="Strong"/>
          <w:rFonts w:cs="B Zar" w:hint="cs"/>
          <w:color w:val="FF0000"/>
          <w:rtl/>
        </w:rPr>
        <w:t>2-</w:t>
      </w:r>
      <w:r w:rsidRPr="005E4C3E">
        <w:rPr>
          <w:rStyle w:val="Strong"/>
          <w:rFonts w:cs="B Zar" w:hint="cs"/>
          <w:color w:val="FF0000"/>
          <w:rtl/>
        </w:rPr>
        <w:t xml:space="preserve"> </w:t>
      </w:r>
      <w:r w:rsidRPr="005E4C3E">
        <w:rPr>
          <w:rStyle w:val="Strong"/>
          <w:rFonts w:cs="B Zar"/>
          <w:rtl/>
        </w:rPr>
        <w:t>شعراء</w:t>
      </w:r>
      <w:r>
        <w:rPr>
          <w:rStyle w:val="Strong"/>
          <w:rFonts w:cs="B Zar" w:hint="cs"/>
          <w:rtl/>
          <w:lang w:bidi="fa-IR"/>
        </w:rPr>
        <w:t>:</w:t>
      </w:r>
      <w:r w:rsidRPr="005E4C3E">
        <w:rPr>
          <w:rStyle w:val="Strong"/>
          <w:rFonts w:cs="B Zar"/>
          <w:rtl/>
        </w:rPr>
        <w:t xml:space="preserve"> 61-62</w:t>
      </w:r>
    </w:p>
  </w:footnote>
  <w:footnote w:id="196">
    <w:p w14:paraId="0EA5A5C4" w14:textId="77777777" w:rsidR="00E2345E" w:rsidRPr="00AD3539" w:rsidRDefault="00E2345E">
      <w:pPr>
        <w:pStyle w:val="FootnoteText"/>
        <w:rPr>
          <w:sz w:val="28"/>
          <w:szCs w:val="28"/>
          <w:rtl/>
          <w:lang w:bidi="ar-IQ"/>
        </w:rPr>
      </w:pPr>
      <w:r w:rsidRPr="005B052A">
        <w:rPr>
          <w:rStyle w:val="FootnoteReference"/>
          <w:color w:val="FF0000"/>
          <w:sz w:val="28"/>
          <w:szCs w:val="28"/>
          <w:vertAlign w:val="baseline"/>
          <w:lang w:bidi="ar-IQ"/>
        </w:rPr>
        <w:footnoteRef/>
      </w:r>
      <w:r w:rsidRPr="005B052A">
        <w:rPr>
          <w:color w:val="FF0000"/>
          <w:sz w:val="28"/>
          <w:szCs w:val="28"/>
          <w:rtl/>
          <w:lang w:bidi="ar-IQ"/>
        </w:rPr>
        <w:t>-</w:t>
      </w:r>
      <w:r w:rsidRPr="00AD3539">
        <w:rPr>
          <w:sz w:val="28"/>
          <w:szCs w:val="28"/>
          <w:rtl/>
          <w:lang w:bidi="ar-IQ"/>
        </w:rPr>
        <w:t xml:space="preserve"> </w:t>
      </w:r>
      <w:r w:rsidRPr="00AD3539">
        <w:rPr>
          <w:rFonts w:ascii="Castellar" w:hAnsi="Castellar"/>
          <w:sz w:val="28"/>
          <w:szCs w:val="28"/>
          <w:rtl/>
          <w:lang w:bidi="ar-IQ"/>
        </w:rPr>
        <w:t>لقمان</w:t>
      </w:r>
      <w:r>
        <w:rPr>
          <w:rFonts w:ascii="Castellar" w:hAnsi="Castellar"/>
          <w:sz w:val="28"/>
          <w:szCs w:val="28"/>
          <w:rtl/>
          <w:lang w:bidi="ar-IQ"/>
        </w:rPr>
        <w:t>:</w:t>
      </w:r>
      <w:r w:rsidRPr="00AD3539">
        <w:rPr>
          <w:rFonts w:ascii="Castellar" w:hAnsi="Castellar"/>
          <w:sz w:val="28"/>
          <w:szCs w:val="28"/>
          <w:rtl/>
          <w:lang w:bidi="ar-IQ"/>
        </w:rPr>
        <w:t xml:space="preserve"> 17-</w:t>
      </w:r>
      <w:r>
        <w:rPr>
          <w:rFonts w:ascii="Castellar" w:hAnsi="Castellar"/>
          <w:sz w:val="28"/>
          <w:szCs w:val="28"/>
          <w:rtl/>
          <w:lang w:bidi="ar-IQ"/>
        </w:rPr>
        <w:t xml:space="preserve"> </w:t>
      </w:r>
      <w:r w:rsidRPr="00AD3539">
        <w:rPr>
          <w:rFonts w:ascii="Castellar" w:hAnsi="Castellar"/>
          <w:sz w:val="28"/>
          <w:szCs w:val="28"/>
          <w:rtl/>
          <w:lang w:bidi="ar-IQ"/>
        </w:rPr>
        <w:t>19.</w:t>
      </w:r>
    </w:p>
  </w:footnote>
  <w:footnote w:id="197">
    <w:p w14:paraId="6473A647" w14:textId="77777777" w:rsidR="00384461" w:rsidRPr="005E4C3E" w:rsidRDefault="00384461" w:rsidP="00953E96">
      <w:pPr>
        <w:pStyle w:val="FootnoteText"/>
        <w:rPr>
          <w:rStyle w:val="Strong"/>
          <w:rFonts w:cs="B Zar"/>
          <w:b w:val="0"/>
          <w:bCs w:val="0"/>
        </w:rPr>
      </w:pPr>
      <w:r>
        <w:rPr>
          <w:rStyle w:val="Strong"/>
          <w:rFonts w:cs="B Zar" w:hint="cs"/>
          <w:color w:val="FF0000"/>
          <w:rtl/>
        </w:rPr>
        <w:t>1-</w:t>
      </w:r>
      <w:r w:rsidRPr="005E4C3E">
        <w:rPr>
          <w:rStyle w:val="Strong"/>
          <w:rFonts w:cs="B Zar" w:hint="cs"/>
          <w:color w:val="FF0000"/>
          <w:rtl/>
        </w:rPr>
        <w:t xml:space="preserve"> </w:t>
      </w:r>
      <w:r w:rsidRPr="005E4C3E">
        <w:rPr>
          <w:rStyle w:val="Strong"/>
          <w:rFonts w:cs="B Zar"/>
          <w:rtl/>
        </w:rPr>
        <w:t>لقمان:</w:t>
      </w:r>
      <w:r>
        <w:rPr>
          <w:rStyle w:val="Strong"/>
          <w:rFonts w:cs="B Zar" w:hint="cs"/>
          <w:rtl/>
        </w:rPr>
        <w:t xml:space="preserve"> </w:t>
      </w:r>
      <w:r>
        <w:rPr>
          <w:rStyle w:val="Strong"/>
          <w:rFonts w:cs="B Zar"/>
          <w:rtl/>
        </w:rPr>
        <w:t>17-19</w:t>
      </w:r>
    </w:p>
  </w:footnote>
  <w:footnote w:id="198">
    <w:p w14:paraId="03D50183" w14:textId="77777777" w:rsidR="00E2345E" w:rsidRPr="00AD3539" w:rsidRDefault="00E2345E" w:rsidP="005B052A">
      <w:pPr>
        <w:pStyle w:val="FootnoteText"/>
        <w:rPr>
          <w:sz w:val="28"/>
          <w:szCs w:val="28"/>
          <w:lang w:bidi="ar-IQ"/>
        </w:rPr>
      </w:pPr>
      <w:r w:rsidRPr="005B052A">
        <w:rPr>
          <w:rStyle w:val="FootnoteReference"/>
          <w:color w:val="FF0000"/>
          <w:sz w:val="28"/>
          <w:szCs w:val="28"/>
          <w:vertAlign w:val="baseline"/>
          <w:lang w:bidi="ar-IQ"/>
        </w:rPr>
        <w:footnoteRef/>
      </w:r>
      <w:r w:rsidRPr="005B052A">
        <w:rPr>
          <w:color w:val="FF0000"/>
          <w:sz w:val="28"/>
          <w:szCs w:val="28"/>
          <w:rtl/>
          <w:lang w:bidi="ar-IQ"/>
        </w:rPr>
        <w:t>-</w:t>
      </w:r>
      <w:r w:rsidRPr="00AD3539">
        <w:rPr>
          <w:sz w:val="28"/>
          <w:szCs w:val="28"/>
          <w:rtl/>
          <w:lang w:bidi="ar-IQ"/>
        </w:rPr>
        <w:t xml:space="preserve"> الكافي:</w:t>
      </w:r>
      <w:r>
        <w:rPr>
          <w:sz w:val="28"/>
          <w:szCs w:val="28"/>
          <w:rtl/>
          <w:lang w:bidi="ar-IQ"/>
        </w:rPr>
        <w:t xml:space="preserve"> </w:t>
      </w:r>
      <w:r w:rsidRPr="00AD3539">
        <w:rPr>
          <w:sz w:val="28"/>
          <w:szCs w:val="28"/>
          <w:rtl/>
          <w:lang w:bidi="ar-IQ"/>
        </w:rPr>
        <w:t>ج2</w:t>
      </w:r>
      <w:r>
        <w:rPr>
          <w:sz w:val="28"/>
          <w:szCs w:val="28"/>
          <w:rtl/>
          <w:lang w:bidi="ar-IQ"/>
        </w:rPr>
        <w:t xml:space="preserve"> </w:t>
      </w:r>
      <w:r w:rsidRPr="00AD3539">
        <w:rPr>
          <w:sz w:val="28"/>
          <w:szCs w:val="28"/>
          <w:rtl/>
          <w:lang w:bidi="ar-IQ"/>
        </w:rPr>
        <w:t>ص256، بحار الأنوار:</w:t>
      </w:r>
      <w:r>
        <w:rPr>
          <w:sz w:val="28"/>
          <w:szCs w:val="28"/>
          <w:rtl/>
          <w:lang w:bidi="ar-IQ"/>
        </w:rPr>
        <w:t xml:space="preserve"> </w:t>
      </w:r>
      <w:r w:rsidRPr="00AD3539">
        <w:rPr>
          <w:sz w:val="28"/>
          <w:szCs w:val="28"/>
          <w:rtl/>
          <w:lang w:bidi="ar-IQ"/>
        </w:rPr>
        <w:t>ج64</w:t>
      </w:r>
      <w:r>
        <w:rPr>
          <w:sz w:val="28"/>
          <w:szCs w:val="28"/>
          <w:rtl/>
          <w:lang w:bidi="ar-IQ"/>
        </w:rPr>
        <w:t xml:space="preserve"> </w:t>
      </w:r>
      <w:r w:rsidRPr="00AD3539">
        <w:rPr>
          <w:sz w:val="28"/>
          <w:szCs w:val="28"/>
          <w:rtl/>
          <w:lang w:bidi="ar-IQ"/>
        </w:rPr>
        <w:t>ص215.</w:t>
      </w:r>
    </w:p>
  </w:footnote>
  <w:footnote w:id="199">
    <w:p w14:paraId="00A1F6B7" w14:textId="77777777" w:rsidR="002F6C7C" w:rsidRPr="00F803CF" w:rsidRDefault="002F6C7C" w:rsidP="00E32A5A">
      <w:pPr>
        <w:pStyle w:val="FootnoteText"/>
        <w:rPr>
          <w:rStyle w:val="Strong"/>
          <w:rFonts w:ascii="adwa-assalaf" w:eastAsiaTheme="majorEastAsia" w:hAnsi="adwa-assalaf" w:cs="B Zar"/>
          <w:b w:val="0"/>
          <w:bCs w:val="0"/>
        </w:rPr>
      </w:pPr>
      <w:r>
        <w:rPr>
          <w:rStyle w:val="Strong"/>
          <w:rFonts w:cs="B Zar" w:hint="cs"/>
          <w:color w:val="FF0000"/>
          <w:rtl/>
        </w:rPr>
        <w:t>2-</w:t>
      </w:r>
      <w:r w:rsidRPr="005E4C3E">
        <w:rPr>
          <w:rStyle w:val="Strong"/>
          <w:rFonts w:cs="B Zar" w:hint="cs"/>
          <w:color w:val="FF0000"/>
          <w:rtl/>
        </w:rPr>
        <w:t xml:space="preserve"> </w:t>
      </w:r>
      <w:r w:rsidRPr="00DB3B43">
        <w:rPr>
          <w:rFonts w:cs="B Zar"/>
          <w:rtl/>
          <w:lang w:bidi="ar-IQ"/>
        </w:rPr>
        <w:t>الكافي: ج2</w:t>
      </w:r>
      <w:r>
        <w:rPr>
          <w:rFonts w:cs="B Zar" w:hint="cs"/>
          <w:rtl/>
          <w:lang w:bidi="ar-IQ"/>
        </w:rPr>
        <w:t xml:space="preserve">، </w:t>
      </w:r>
      <w:r w:rsidRPr="00DB3B43">
        <w:rPr>
          <w:rFonts w:cs="B Zar"/>
          <w:rtl/>
          <w:lang w:bidi="ar-IQ"/>
        </w:rPr>
        <w:t>ص256</w:t>
      </w:r>
      <w:r>
        <w:rPr>
          <w:rFonts w:cs="B Zar" w:hint="cs"/>
          <w:rtl/>
          <w:lang w:bidi="ar-IQ"/>
        </w:rPr>
        <w:t>؛</w:t>
      </w:r>
      <w:r w:rsidRPr="00DB3B43">
        <w:rPr>
          <w:rFonts w:cs="B Zar"/>
          <w:rtl/>
          <w:lang w:bidi="ar-IQ"/>
        </w:rPr>
        <w:t xml:space="preserve"> </w:t>
      </w:r>
      <w:r>
        <w:rPr>
          <w:rFonts w:cs="B Zar"/>
          <w:rtl/>
          <w:lang w:bidi="ar-IQ"/>
        </w:rPr>
        <w:t>بحار الأنوار: ج64</w:t>
      </w:r>
      <w:r>
        <w:rPr>
          <w:rFonts w:cs="B Zar" w:hint="cs"/>
          <w:rtl/>
          <w:lang w:bidi="ar-IQ"/>
        </w:rPr>
        <w:t xml:space="preserve">، </w:t>
      </w:r>
      <w:r>
        <w:rPr>
          <w:rFonts w:cs="B Zar"/>
          <w:rtl/>
          <w:lang w:bidi="ar-IQ"/>
        </w:rPr>
        <w:t>ص215</w:t>
      </w:r>
    </w:p>
  </w:footnote>
  <w:footnote w:id="200">
    <w:p w14:paraId="1DA79FA3" w14:textId="77777777" w:rsidR="00E2345E" w:rsidRPr="00AD3539" w:rsidRDefault="00E2345E" w:rsidP="005B052A">
      <w:pPr>
        <w:pStyle w:val="FootnoteText"/>
        <w:rPr>
          <w:sz w:val="28"/>
          <w:szCs w:val="28"/>
          <w:lang w:bidi="ar-IQ"/>
        </w:rPr>
      </w:pPr>
      <w:r w:rsidRPr="005B052A">
        <w:rPr>
          <w:rStyle w:val="FootnoteReference"/>
          <w:color w:val="FF0000"/>
          <w:sz w:val="28"/>
          <w:szCs w:val="28"/>
          <w:vertAlign w:val="baseline"/>
          <w:lang w:bidi="ar-IQ"/>
        </w:rPr>
        <w:footnoteRef/>
      </w:r>
      <w:r w:rsidRPr="005B052A">
        <w:rPr>
          <w:color w:val="FF0000"/>
          <w:sz w:val="28"/>
          <w:szCs w:val="28"/>
          <w:rtl/>
          <w:lang w:bidi="ar-IQ"/>
        </w:rPr>
        <w:t>-</w:t>
      </w:r>
      <w:r w:rsidRPr="00AD3539">
        <w:rPr>
          <w:sz w:val="28"/>
          <w:szCs w:val="28"/>
          <w:rtl/>
          <w:lang w:bidi="ar-IQ"/>
        </w:rPr>
        <w:t xml:space="preserve"> الكافي:</w:t>
      </w:r>
      <w:r>
        <w:rPr>
          <w:sz w:val="28"/>
          <w:szCs w:val="28"/>
          <w:rtl/>
          <w:lang w:bidi="ar-IQ"/>
        </w:rPr>
        <w:t xml:space="preserve"> </w:t>
      </w:r>
      <w:r w:rsidRPr="00AD3539">
        <w:rPr>
          <w:sz w:val="28"/>
          <w:szCs w:val="28"/>
          <w:rtl/>
          <w:lang w:bidi="ar-IQ"/>
        </w:rPr>
        <w:t>ج2</w:t>
      </w:r>
      <w:r>
        <w:rPr>
          <w:sz w:val="28"/>
          <w:szCs w:val="28"/>
          <w:rtl/>
          <w:lang w:bidi="ar-IQ"/>
        </w:rPr>
        <w:t xml:space="preserve"> </w:t>
      </w:r>
      <w:r w:rsidRPr="00AD3539">
        <w:rPr>
          <w:sz w:val="28"/>
          <w:szCs w:val="28"/>
          <w:rtl/>
          <w:lang w:bidi="ar-IQ"/>
        </w:rPr>
        <w:t xml:space="preserve">ص252، وسائل الشيعة </w:t>
      </w:r>
      <w:r>
        <w:rPr>
          <w:sz w:val="28"/>
          <w:szCs w:val="28"/>
          <w:rtl/>
          <w:lang w:bidi="ar-IQ"/>
        </w:rPr>
        <w:t>(</w:t>
      </w:r>
      <w:r w:rsidRPr="00AD3539">
        <w:rPr>
          <w:sz w:val="28"/>
          <w:szCs w:val="28"/>
          <w:rtl/>
          <w:lang w:bidi="ar-IQ"/>
        </w:rPr>
        <w:t>آل البيت</w:t>
      </w:r>
      <w:r>
        <w:rPr>
          <w:sz w:val="28"/>
          <w:szCs w:val="28"/>
          <w:rtl/>
          <w:lang w:bidi="ar-IQ"/>
        </w:rPr>
        <w:t>)</w:t>
      </w:r>
      <w:r w:rsidRPr="00AD3539">
        <w:rPr>
          <w:sz w:val="28"/>
          <w:szCs w:val="28"/>
          <w:rtl/>
          <w:lang w:bidi="ar-IQ"/>
        </w:rPr>
        <w:t>:</w:t>
      </w:r>
      <w:r>
        <w:rPr>
          <w:sz w:val="28"/>
          <w:szCs w:val="28"/>
          <w:rtl/>
          <w:lang w:bidi="ar-IQ"/>
        </w:rPr>
        <w:t xml:space="preserve"> </w:t>
      </w:r>
      <w:r w:rsidRPr="00AD3539">
        <w:rPr>
          <w:sz w:val="28"/>
          <w:szCs w:val="28"/>
          <w:rtl/>
          <w:lang w:bidi="ar-IQ"/>
        </w:rPr>
        <w:t>ج3</w:t>
      </w:r>
      <w:r>
        <w:rPr>
          <w:sz w:val="28"/>
          <w:szCs w:val="28"/>
          <w:rtl/>
          <w:lang w:bidi="ar-IQ"/>
        </w:rPr>
        <w:t xml:space="preserve"> </w:t>
      </w:r>
      <w:r w:rsidRPr="00AD3539">
        <w:rPr>
          <w:sz w:val="28"/>
          <w:szCs w:val="28"/>
          <w:rtl/>
          <w:lang w:bidi="ar-IQ"/>
        </w:rPr>
        <w:t>ص261.</w:t>
      </w:r>
    </w:p>
  </w:footnote>
  <w:footnote w:id="201">
    <w:p w14:paraId="63E12ADC" w14:textId="77777777" w:rsidR="008179F8" w:rsidRPr="00F803CF" w:rsidRDefault="008179F8" w:rsidP="00E32A5A">
      <w:pPr>
        <w:pStyle w:val="FootnoteText"/>
        <w:rPr>
          <w:rStyle w:val="Strong"/>
          <w:rFonts w:cs="B Zar"/>
          <w:b w:val="0"/>
          <w:bCs w:val="0"/>
          <w:rtl/>
        </w:rPr>
      </w:pPr>
      <w:r>
        <w:rPr>
          <w:rStyle w:val="Strong"/>
          <w:rFonts w:cs="B Zar" w:hint="cs"/>
          <w:color w:val="FF0000"/>
          <w:rtl/>
        </w:rPr>
        <w:t>3-</w:t>
      </w:r>
      <w:r w:rsidRPr="005E4C3E">
        <w:rPr>
          <w:rStyle w:val="Strong"/>
          <w:rFonts w:cs="B Zar" w:hint="cs"/>
          <w:color w:val="FF0000"/>
          <w:rtl/>
        </w:rPr>
        <w:t xml:space="preserve"> </w:t>
      </w:r>
      <w:r w:rsidRPr="00DB3B43">
        <w:rPr>
          <w:rFonts w:cs="B Zar"/>
          <w:rtl/>
          <w:lang w:bidi="ar-IQ"/>
        </w:rPr>
        <w:t>الكافي: ج2</w:t>
      </w:r>
      <w:r>
        <w:rPr>
          <w:rFonts w:cs="B Zar" w:hint="cs"/>
          <w:rtl/>
          <w:lang w:bidi="ar-IQ"/>
        </w:rPr>
        <w:t xml:space="preserve">، </w:t>
      </w:r>
      <w:r w:rsidRPr="00DB3B43">
        <w:rPr>
          <w:rFonts w:cs="B Zar"/>
          <w:rtl/>
          <w:lang w:bidi="ar-IQ"/>
        </w:rPr>
        <w:t>ص252</w:t>
      </w:r>
      <w:r>
        <w:rPr>
          <w:rFonts w:cs="B Zar" w:hint="cs"/>
          <w:rtl/>
          <w:lang w:bidi="ar-IQ"/>
        </w:rPr>
        <w:t>؛</w:t>
      </w:r>
      <w:r w:rsidRPr="00DB3B43">
        <w:rPr>
          <w:rFonts w:cs="B Zar"/>
          <w:rtl/>
          <w:lang w:bidi="ar-IQ"/>
        </w:rPr>
        <w:t xml:space="preserve"> و</w:t>
      </w:r>
      <w:r>
        <w:rPr>
          <w:rFonts w:cs="B Zar"/>
          <w:rtl/>
          <w:lang w:bidi="ar-IQ"/>
        </w:rPr>
        <w:t>سائل الشيعة (آل البيت): ج3</w:t>
      </w:r>
      <w:r>
        <w:rPr>
          <w:rFonts w:cs="B Zar" w:hint="cs"/>
          <w:rtl/>
          <w:lang w:bidi="ar-IQ"/>
        </w:rPr>
        <w:t xml:space="preserve">، </w:t>
      </w:r>
      <w:r>
        <w:rPr>
          <w:rFonts w:cs="B Zar"/>
          <w:rtl/>
          <w:lang w:bidi="ar-IQ"/>
        </w:rPr>
        <w:t>ص261</w:t>
      </w:r>
    </w:p>
  </w:footnote>
  <w:footnote w:id="202">
    <w:p w14:paraId="42A3E7A9" w14:textId="77777777" w:rsidR="00E2345E" w:rsidRPr="00AD3539" w:rsidRDefault="00E2345E" w:rsidP="005B052A">
      <w:pPr>
        <w:pStyle w:val="FootnoteText"/>
        <w:rPr>
          <w:sz w:val="28"/>
          <w:szCs w:val="28"/>
          <w:lang w:bidi="ar-IQ"/>
        </w:rPr>
      </w:pPr>
      <w:r w:rsidRPr="005B052A">
        <w:rPr>
          <w:rStyle w:val="FootnoteReference"/>
          <w:color w:val="FF0000"/>
          <w:sz w:val="28"/>
          <w:szCs w:val="28"/>
          <w:vertAlign w:val="baseline"/>
          <w:lang w:bidi="ar-IQ"/>
        </w:rPr>
        <w:footnoteRef/>
      </w:r>
      <w:r w:rsidRPr="005B052A">
        <w:rPr>
          <w:color w:val="FF0000"/>
          <w:sz w:val="28"/>
          <w:szCs w:val="28"/>
          <w:rtl/>
          <w:lang w:bidi="ar-IQ"/>
        </w:rPr>
        <w:t>-</w:t>
      </w:r>
      <w:r w:rsidRPr="00AD3539">
        <w:rPr>
          <w:sz w:val="28"/>
          <w:szCs w:val="28"/>
          <w:rtl/>
          <w:lang w:bidi="ar-IQ"/>
        </w:rPr>
        <w:t xml:space="preserve"> نهج البلاغة بشرح محمد عبده:</w:t>
      </w:r>
      <w:r>
        <w:rPr>
          <w:sz w:val="28"/>
          <w:szCs w:val="28"/>
          <w:rtl/>
          <w:lang w:bidi="ar-IQ"/>
        </w:rPr>
        <w:t xml:space="preserve"> </w:t>
      </w:r>
      <w:r w:rsidRPr="00AD3539">
        <w:rPr>
          <w:sz w:val="28"/>
          <w:szCs w:val="28"/>
          <w:rtl/>
          <w:lang w:bidi="ar-IQ"/>
        </w:rPr>
        <w:t>ج4</w:t>
      </w:r>
      <w:r>
        <w:rPr>
          <w:sz w:val="28"/>
          <w:szCs w:val="28"/>
          <w:rtl/>
          <w:lang w:bidi="ar-IQ"/>
        </w:rPr>
        <w:t xml:space="preserve"> </w:t>
      </w:r>
      <w:r w:rsidRPr="00AD3539">
        <w:rPr>
          <w:sz w:val="28"/>
          <w:szCs w:val="28"/>
          <w:rtl/>
          <w:lang w:bidi="ar-IQ"/>
        </w:rPr>
        <w:t>ص26، بحار الأنوار:</w:t>
      </w:r>
      <w:r>
        <w:rPr>
          <w:sz w:val="28"/>
          <w:szCs w:val="28"/>
          <w:rtl/>
          <w:lang w:bidi="ar-IQ"/>
        </w:rPr>
        <w:t xml:space="preserve"> </w:t>
      </w:r>
      <w:r w:rsidRPr="00AD3539">
        <w:rPr>
          <w:sz w:val="28"/>
          <w:szCs w:val="28"/>
          <w:rtl/>
          <w:lang w:bidi="ar-IQ"/>
        </w:rPr>
        <w:t>ج34</w:t>
      </w:r>
      <w:r>
        <w:rPr>
          <w:sz w:val="28"/>
          <w:szCs w:val="28"/>
          <w:rtl/>
          <w:lang w:bidi="ar-IQ"/>
        </w:rPr>
        <w:t xml:space="preserve"> </w:t>
      </w:r>
      <w:r w:rsidRPr="00AD3539">
        <w:rPr>
          <w:sz w:val="28"/>
          <w:szCs w:val="28"/>
          <w:rtl/>
          <w:lang w:bidi="ar-IQ"/>
        </w:rPr>
        <w:t>ص284.</w:t>
      </w:r>
    </w:p>
  </w:footnote>
  <w:footnote w:id="203">
    <w:p w14:paraId="7CDB08D2" w14:textId="77777777" w:rsidR="008179F8" w:rsidRPr="005E4C3E" w:rsidRDefault="008179F8" w:rsidP="00042104">
      <w:pPr>
        <w:pStyle w:val="FootnoteText"/>
        <w:rPr>
          <w:rFonts w:cs="B Zar"/>
          <w:rtl/>
        </w:rPr>
      </w:pPr>
      <w:r>
        <w:rPr>
          <w:rFonts w:cs="B Zar" w:hint="cs"/>
          <w:color w:val="FF0000"/>
          <w:rtl/>
        </w:rPr>
        <w:t>1-</w:t>
      </w:r>
      <w:r w:rsidRPr="005E4C3E">
        <w:rPr>
          <w:rFonts w:hint="cs"/>
          <w:color w:val="FF0000"/>
          <w:rtl/>
        </w:rPr>
        <w:t xml:space="preserve"> </w:t>
      </w:r>
      <w:r w:rsidRPr="005E4C3E">
        <w:rPr>
          <w:rFonts w:cs="B Zar" w:hint="cs"/>
          <w:rtl/>
        </w:rPr>
        <w:t>نهج</w:t>
      </w:r>
      <w:r>
        <w:rPr>
          <w:rFonts w:cs="B Zar" w:hint="cs"/>
          <w:rtl/>
        </w:rPr>
        <w:t>‌</w:t>
      </w:r>
      <w:r w:rsidRPr="005E4C3E">
        <w:rPr>
          <w:rFonts w:cs="B Zar" w:hint="cs"/>
          <w:rtl/>
        </w:rPr>
        <w:t>البلاغه با شرح محمد عبده: ج 4</w:t>
      </w:r>
      <w:r>
        <w:rPr>
          <w:rFonts w:cs="B Zar" w:hint="cs"/>
          <w:rtl/>
        </w:rPr>
        <w:t xml:space="preserve">، </w:t>
      </w:r>
      <w:r w:rsidRPr="005E4C3E">
        <w:rPr>
          <w:rFonts w:cs="B Zar" w:hint="cs"/>
          <w:rtl/>
        </w:rPr>
        <w:t>ص 26؛ بحار</w:t>
      </w:r>
      <w:r>
        <w:rPr>
          <w:rFonts w:cs="B Zar" w:hint="cs"/>
          <w:rtl/>
        </w:rPr>
        <w:t>‌</w:t>
      </w:r>
      <w:r w:rsidRPr="005E4C3E">
        <w:rPr>
          <w:rFonts w:cs="B Zar" w:hint="cs"/>
          <w:rtl/>
        </w:rPr>
        <w:t>الانوار: ج 34</w:t>
      </w:r>
      <w:r>
        <w:rPr>
          <w:rFonts w:cs="B Zar" w:hint="cs"/>
          <w:rtl/>
        </w:rPr>
        <w:t>، ص 284</w:t>
      </w:r>
    </w:p>
  </w:footnote>
  <w:footnote w:id="204">
    <w:p w14:paraId="24FB281F" w14:textId="77777777" w:rsidR="00E2345E" w:rsidRPr="00AD3539" w:rsidRDefault="00E2345E" w:rsidP="005B052A">
      <w:pPr>
        <w:pStyle w:val="FootnoteText"/>
        <w:rPr>
          <w:sz w:val="28"/>
          <w:szCs w:val="28"/>
          <w:lang w:bidi="ar-IQ"/>
        </w:rPr>
      </w:pPr>
      <w:r w:rsidRPr="005B052A">
        <w:rPr>
          <w:rStyle w:val="FootnoteReference"/>
          <w:color w:val="FF0000"/>
          <w:sz w:val="28"/>
          <w:szCs w:val="28"/>
          <w:vertAlign w:val="baseline"/>
          <w:lang w:bidi="ar-IQ"/>
        </w:rPr>
        <w:footnoteRef/>
      </w:r>
      <w:r w:rsidRPr="005B052A">
        <w:rPr>
          <w:color w:val="FF0000"/>
          <w:sz w:val="28"/>
          <w:szCs w:val="28"/>
          <w:rtl/>
          <w:lang w:bidi="ar-IQ"/>
        </w:rPr>
        <w:t xml:space="preserve">- </w:t>
      </w:r>
      <w:r w:rsidRPr="00AD3539">
        <w:rPr>
          <w:sz w:val="28"/>
          <w:szCs w:val="28"/>
          <w:rtl/>
          <w:lang w:bidi="ar-IQ"/>
        </w:rPr>
        <w:t>نهج البلاغة بشرح محمد عبده:</w:t>
      </w:r>
      <w:r>
        <w:rPr>
          <w:sz w:val="28"/>
          <w:szCs w:val="28"/>
          <w:rtl/>
          <w:lang w:bidi="ar-IQ"/>
        </w:rPr>
        <w:t xml:space="preserve"> </w:t>
      </w:r>
      <w:r w:rsidRPr="00AD3539">
        <w:rPr>
          <w:sz w:val="28"/>
          <w:szCs w:val="28"/>
          <w:rtl/>
          <w:lang w:bidi="ar-IQ"/>
        </w:rPr>
        <w:t>ج4</w:t>
      </w:r>
      <w:r>
        <w:rPr>
          <w:sz w:val="28"/>
          <w:szCs w:val="28"/>
          <w:rtl/>
          <w:lang w:bidi="ar-IQ"/>
        </w:rPr>
        <w:t xml:space="preserve"> </w:t>
      </w:r>
      <w:r w:rsidRPr="00AD3539">
        <w:rPr>
          <w:sz w:val="28"/>
          <w:szCs w:val="28"/>
          <w:rtl/>
          <w:lang w:bidi="ar-IQ"/>
        </w:rPr>
        <w:t>ص26.</w:t>
      </w:r>
    </w:p>
  </w:footnote>
  <w:footnote w:id="205">
    <w:p w14:paraId="14377BC2" w14:textId="77777777" w:rsidR="0025193A" w:rsidRPr="005E4C3E" w:rsidRDefault="0025193A" w:rsidP="00042104">
      <w:pPr>
        <w:pStyle w:val="FootnoteText"/>
        <w:rPr>
          <w:rFonts w:cs="B Zar"/>
          <w:rtl/>
          <w:lang w:bidi="fa-IR"/>
        </w:rPr>
      </w:pPr>
      <w:r>
        <w:rPr>
          <w:rFonts w:cs="B Zar" w:hint="cs"/>
          <w:color w:val="FF0000"/>
          <w:rtl/>
        </w:rPr>
        <w:t>2-</w:t>
      </w:r>
      <w:r w:rsidRPr="005E4C3E">
        <w:rPr>
          <w:rFonts w:cs="B Zar" w:hint="cs"/>
          <w:color w:val="FF0000"/>
          <w:rtl/>
        </w:rPr>
        <w:t xml:space="preserve"> </w:t>
      </w:r>
      <w:r w:rsidRPr="005E4C3E">
        <w:rPr>
          <w:rFonts w:cs="B Zar" w:hint="cs"/>
          <w:rtl/>
        </w:rPr>
        <w:t>نهج</w:t>
      </w:r>
      <w:r>
        <w:rPr>
          <w:rFonts w:cs="B Zar" w:hint="cs"/>
          <w:rtl/>
        </w:rPr>
        <w:t>‌</w:t>
      </w:r>
      <w:r w:rsidRPr="005E4C3E">
        <w:rPr>
          <w:rFonts w:cs="B Zar" w:hint="cs"/>
          <w:rtl/>
        </w:rPr>
        <w:t>البلاغه با شرح محمد عبده: ج 4</w:t>
      </w:r>
      <w:r>
        <w:rPr>
          <w:rFonts w:cs="B Zar" w:hint="cs"/>
          <w:rtl/>
        </w:rPr>
        <w:t xml:space="preserve">، </w:t>
      </w:r>
      <w:r w:rsidRPr="005E4C3E">
        <w:rPr>
          <w:rFonts w:cs="B Zar" w:hint="cs"/>
          <w:rtl/>
        </w:rPr>
        <w:t>ص 26</w:t>
      </w:r>
    </w:p>
  </w:footnote>
  <w:footnote w:id="206">
    <w:p w14:paraId="523EEC0D" w14:textId="77777777" w:rsidR="00E2345E" w:rsidRPr="00000359" w:rsidRDefault="00E2345E" w:rsidP="005B052A">
      <w:pPr>
        <w:pStyle w:val="FootnoteText"/>
        <w:rPr>
          <w:sz w:val="28"/>
          <w:szCs w:val="28"/>
          <w:lang w:bidi="ar-IQ"/>
        </w:rPr>
      </w:pPr>
      <w:r w:rsidRPr="005B052A">
        <w:rPr>
          <w:rStyle w:val="FootnoteReference"/>
          <w:color w:val="FF0000"/>
          <w:sz w:val="28"/>
          <w:szCs w:val="28"/>
          <w:vertAlign w:val="baseline"/>
          <w:lang w:bidi="ar-IQ"/>
        </w:rPr>
        <w:footnoteRef/>
      </w:r>
      <w:r w:rsidRPr="005B052A">
        <w:rPr>
          <w:color w:val="FF0000"/>
          <w:sz w:val="28"/>
          <w:szCs w:val="28"/>
          <w:rtl/>
          <w:lang w:bidi="ar-IQ"/>
        </w:rPr>
        <w:t>-</w:t>
      </w:r>
      <w:r w:rsidRPr="00000359">
        <w:rPr>
          <w:sz w:val="28"/>
          <w:szCs w:val="28"/>
          <w:rtl/>
          <w:lang w:bidi="ar-IQ"/>
        </w:rPr>
        <w:t xml:space="preserve"> مستدرك الوسائل:</w:t>
      </w:r>
      <w:r>
        <w:rPr>
          <w:sz w:val="28"/>
          <w:szCs w:val="28"/>
          <w:rtl/>
          <w:lang w:bidi="ar-IQ"/>
        </w:rPr>
        <w:t xml:space="preserve"> </w:t>
      </w:r>
      <w:r w:rsidRPr="00000359">
        <w:rPr>
          <w:sz w:val="28"/>
          <w:szCs w:val="28"/>
          <w:rtl/>
          <w:lang w:bidi="ar-IQ"/>
        </w:rPr>
        <w:t>ج11</w:t>
      </w:r>
      <w:r>
        <w:rPr>
          <w:sz w:val="28"/>
          <w:szCs w:val="28"/>
          <w:rtl/>
          <w:lang w:bidi="ar-IQ"/>
        </w:rPr>
        <w:t xml:space="preserve"> </w:t>
      </w:r>
      <w:r w:rsidRPr="00000359">
        <w:rPr>
          <w:sz w:val="28"/>
          <w:szCs w:val="28"/>
          <w:rtl/>
          <w:lang w:bidi="ar-IQ"/>
        </w:rPr>
        <w:t>ص388، شرح ابن أبي الحديد:</w:t>
      </w:r>
      <w:r>
        <w:rPr>
          <w:sz w:val="28"/>
          <w:szCs w:val="28"/>
          <w:rtl/>
          <w:lang w:bidi="ar-IQ"/>
        </w:rPr>
        <w:t xml:space="preserve"> </w:t>
      </w:r>
      <w:r w:rsidRPr="00000359">
        <w:rPr>
          <w:sz w:val="28"/>
          <w:szCs w:val="28"/>
          <w:rtl/>
          <w:lang w:bidi="ar-IQ"/>
        </w:rPr>
        <w:t>ج</w:t>
      </w:r>
      <w:r>
        <w:rPr>
          <w:sz w:val="28"/>
          <w:szCs w:val="28"/>
          <w:rtl/>
          <w:lang w:bidi="ar-IQ"/>
        </w:rPr>
        <w:t xml:space="preserve"> </w:t>
      </w:r>
      <w:r w:rsidRPr="00000359">
        <w:rPr>
          <w:sz w:val="28"/>
          <w:szCs w:val="28"/>
          <w:rtl/>
          <w:lang w:bidi="ar-IQ"/>
        </w:rPr>
        <w:t>10</w:t>
      </w:r>
      <w:r>
        <w:rPr>
          <w:sz w:val="28"/>
          <w:szCs w:val="28"/>
          <w:rtl/>
          <w:lang w:bidi="ar-IQ"/>
        </w:rPr>
        <w:t>ص</w:t>
      </w:r>
      <w:r w:rsidRPr="00000359">
        <w:rPr>
          <w:sz w:val="28"/>
          <w:szCs w:val="28"/>
          <w:rtl/>
          <w:lang w:bidi="ar-IQ"/>
        </w:rPr>
        <w:t>37.</w:t>
      </w:r>
    </w:p>
  </w:footnote>
  <w:footnote w:id="207">
    <w:p w14:paraId="6045D87A" w14:textId="77777777" w:rsidR="00D131AB" w:rsidRPr="005E4C3E" w:rsidRDefault="00D131AB" w:rsidP="009C427F">
      <w:pPr>
        <w:pStyle w:val="FootnoteText"/>
        <w:rPr>
          <w:rFonts w:cs="B Zar"/>
          <w:rtl/>
        </w:rPr>
      </w:pPr>
      <w:r w:rsidRPr="005E4C3E">
        <w:rPr>
          <w:rFonts w:cs="B Zar" w:hint="cs"/>
          <w:color w:val="FF0000"/>
          <w:rtl/>
        </w:rPr>
        <w:t>1</w:t>
      </w:r>
      <w:r>
        <w:rPr>
          <w:rFonts w:cs="B Zar" w:hint="cs"/>
          <w:color w:val="FF0000"/>
          <w:rtl/>
        </w:rPr>
        <w:t>-</w:t>
      </w:r>
      <w:r w:rsidRPr="005E4C3E">
        <w:rPr>
          <w:rFonts w:cs="B Zar" w:hint="cs"/>
          <w:color w:val="FF0000"/>
          <w:rtl/>
        </w:rPr>
        <w:t xml:space="preserve"> </w:t>
      </w:r>
      <w:r w:rsidRPr="005E4C3E">
        <w:rPr>
          <w:rFonts w:cs="B Zar"/>
          <w:rtl/>
        </w:rPr>
        <w:t>مستدرک</w:t>
      </w:r>
      <w:r>
        <w:rPr>
          <w:rFonts w:cs="B Zar" w:hint="cs"/>
          <w:rtl/>
        </w:rPr>
        <w:t>‌</w:t>
      </w:r>
      <w:r w:rsidRPr="005E4C3E">
        <w:rPr>
          <w:rFonts w:cs="B Zar"/>
          <w:rtl/>
        </w:rPr>
        <w:t>الوسا</w:t>
      </w:r>
      <w:r>
        <w:rPr>
          <w:rFonts w:cs="B Zar" w:hint="cs"/>
          <w:rtl/>
        </w:rPr>
        <w:t>ئ</w:t>
      </w:r>
      <w:r w:rsidRPr="005E4C3E">
        <w:rPr>
          <w:rFonts w:cs="B Zar"/>
          <w:rtl/>
        </w:rPr>
        <w:t>ل: ج 11</w:t>
      </w:r>
      <w:r>
        <w:rPr>
          <w:rFonts w:cs="B Zar" w:hint="cs"/>
          <w:rtl/>
        </w:rPr>
        <w:t xml:space="preserve">، </w:t>
      </w:r>
      <w:r w:rsidRPr="005E4C3E">
        <w:rPr>
          <w:rFonts w:cs="B Zar"/>
          <w:rtl/>
        </w:rPr>
        <w:t>ص 388؛ شرح ابن ابی</w:t>
      </w:r>
      <w:r>
        <w:rPr>
          <w:rFonts w:cs="B Zar" w:hint="cs"/>
          <w:rtl/>
        </w:rPr>
        <w:t>‌</w:t>
      </w:r>
      <w:r w:rsidRPr="005E4C3E">
        <w:rPr>
          <w:rFonts w:cs="B Zar"/>
          <w:rtl/>
        </w:rPr>
        <w:t>الحدید: ج 10</w:t>
      </w:r>
      <w:r>
        <w:rPr>
          <w:rFonts w:cs="B Zar" w:hint="cs"/>
          <w:rtl/>
        </w:rPr>
        <w:t xml:space="preserve">، </w:t>
      </w:r>
      <w:r w:rsidRPr="005E4C3E">
        <w:rPr>
          <w:rFonts w:cs="B Zar"/>
          <w:rtl/>
        </w:rPr>
        <w:t>ص 37</w:t>
      </w:r>
    </w:p>
  </w:footnote>
  <w:footnote w:id="208">
    <w:p w14:paraId="52F290CE" w14:textId="77777777" w:rsidR="00E2345E" w:rsidRPr="00000359" w:rsidRDefault="00E2345E" w:rsidP="005B052A">
      <w:pPr>
        <w:pStyle w:val="FootnoteText"/>
        <w:rPr>
          <w:sz w:val="28"/>
          <w:szCs w:val="28"/>
          <w:lang w:bidi="ar-IQ"/>
        </w:rPr>
      </w:pPr>
      <w:r w:rsidRPr="005B052A">
        <w:rPr>
          <w:rStyle w:val="FootnoteReference"/>
          <w:color w:val="FF0000"/>
          <w:sz w:val="28"/>
          <w:szCs w:val="28"/>
          <w:vertAlign w:val="baseline"/>
          <w:lang w:bidi="ar-IQ"/>
        </w:rPr>
        <w:footnoteRef/>
      </w:r>
      <w:r w:rsidRPr="005B052A">
        <w:rPr>
          <w:color w:val="FF0000"/>
          <w:sz w:val="28"/>
          <w:szCs w:val="28"/>
          <w:rtl/>
          <w:lang w:bidi="ar-IQ"/>
        </w:rPr>
        <w:t>-</w:t>
      </w:r>
      <w:r w:rsidRPr="00000359">
        <w:rPr>
          <w:sz w:val="28"/>
          <w:szCs w:val="28"/>
          <w:rtl/>
          <w:lang w:bidi="ar-IQ"/>
        </w:rPr>
        <w:t xml:space="preserve"> بحار الأنوار:</w:t>
      </w:r>
      <w:r>
        <w:rPr>
          <w:sz w:val="28"/>
          <w:szCs w:val="28"/>
          <w:rtl/>
          <w:lang w:bidi="ar-IQ"/>
        </w:rPr>
        <w:t xml:space="preserve"> </w:t>
      </w:r>
      <w:r w:rsidRPr="00000359">
        <w:rPr>
          <w:sz w:val="28"/>
          <w:szCs w:val="28"/>
          <w:rtl/>
          <w:lang w:bidi="ar-IQ"/>
        </w:rPr>
        <w:t>ج74</w:t>
      </w:r>
      <w:r>
        <w:rPr>
          <w:sz w:val="28"/>
          <w:szCs w:val="28"/>
          <w:rtl/>
          <w:lang w:bidi="ar-IQ"/>
        </w:rPr>
        <w:t xml:space="preserve"> </w:t>
      </w:r>
      <w:r w:rsidRPr="00000359">
        <w:rPr>
          <w:sz w:val="28"/>
          <w:szCs w:val="28"/>
          <w:rtl/>
          <w:lang w:bidi="ar-IQ"/>
        </w:rPr>
        <w:t>ص183،</w:t>
      </w:r>
      <w:r w:rsidRPr="00000359">
        <w:rPr>
          <w:rFonts w:ascii="Castellar" w:hAnsi="Castellar"/>
          <w:sz w:val="28"/>
          <w:szCs w:val="28"/>
          <w:rtl/>
          <w:lang w:bidi="ar-IQ"/>
        </w:rPr>
        <w:t xml:space="preserve"> نهج السعادة</w:t>
      </w:r>
      <w:r w:rsidRPr="00000359">
        <w:rPr>
          <w:sz w:val="28"/>
          <w:szCs w:val="28"/>
          <w:rtl/>
          <w:lang w:bidi="ar-IQ"/>
        </w:rPr>
        <w:t>:</w:t>
      </w:r>
      <w:r>
        <w:rPr>
          <w:sz w:val="28"/>
          <w:szCs w:val="28"/>
          <w:rtl/>
          <w:lang w:bidi="ar-IQ"/>
        </w:rPr>
        <w:t xml:space="preserve"> </w:t>
      </w:r>
      <w:r w:rsidRPr="00000359">
        <w:rPr>
          <w:sz w:val="28"/>
          <w:szCs w:val="28"/>
          <w:rtl/>
          <w:lang w:bidi="ar-IQ"/>
        </w:rPr>
        <w:t>ج7</w:t>
      </w:r>
      <w:r>
        <w:rPr>
          <w:sz w:val="28"/>
          <w:szCs w:val="28"/>
          <w:rtl/>
          <w:lang w:bidi="ar-IQ"/>
        </w:rPr>
        <w:t xml:space="preserve"> </w:t>
      </w:r>
      <w:r w:rsidRPr="00000359">
        <w:rPr>
          <w:sz w:val="28"/>
          <w:szCs w:val="28"/>
          <w:rtl/>
          <w:lang w:bidi="ar-IQ"/>
        </w:rPr>
        <w:t>ص61.</w:t>
      </w:r>
    </w:p>
  </w:footnote>
  <w:footnote w:id="209">
    <w:p w14:paraId="450C8C3F" w14:textId="77777777" w:rsidR="00154DA3" w:rsidRPr="005E4C3E" w:rsidRDefault="00154DA3" w:rsidP="009C427F">
      <w:pPr>
        <w:pStyle w:val="FootnoteText"/>
        <w:rPr>
          <w:rFonts w:cs="B Zar"/>
          <w:rtl/>
        </w:rPr>
      </w:pPr>
      <w:r>
        <w:rPr>
          <w:rFonts w:cs="B Zar" w:hint="cs"/>
          <w:color w:val="FF0000"/>
          <w:rtl/>
        </w:rPr>
        <w:t>1-</w:t>
      </w:r>
      <w:r w:rsidRPr="005E4C3E">
        <w:rPr>
          <w:rFonts w:cs="B Zar" w:hint="cs"/>
          <w:color w:val="FF0000"/>
          <w:rtl/>
        </w:rPr>
        <w:t xml:space="preserve"> </w:t>
      </w:r>
      <w:r w:rsidRPr="005E4C3E">
        <w:rPr>
          <w:rFonts w:cs="B Zar" w:hint="cs"/>
          <w:rtl/>
        </w:rPr>
        <w:t>بحار</w:t>
      </w:r>
      <w:r>
        <w:rPr>
          <w:rFonts w:cs="B Zar" w:hint="cs"/>
          <w:rtl/>
        </w:rPr>
        <w:t>‌</w:t>
      </w:r>
      <w:r w:rsidRPr="005E4C3E">
        <w:rPr>
          <w:rFonts w:cs="B Zar" w:hint="cs"/>
          <w:rtl/>
        </w:rPr>
        <w:t>الانوار: ج 74</w:t>
      </w:r>
      <w:r>
        <w:rPr>
          <w:rFonts w:cs="B Zar" w:hint="cs"/>
          <w:rtl/>
        </w:rPr>
        <w:t xml:space="preserve">، </w:t>
      </w:r>
      <w:r w:rsidRPr="005E4C3E">
        <w:rPr>
          <w:rFonts w:cs="B Zar" w:hint="cs"/>
          <w:rtl/>
        </w:rPr>
        <w:t>ص 183؛</w:t>
      </w:r>
      <w:r w:rsidRPr="005E4C3E">
        <w:rPr>
          <w:rFonts w:cs="B Zar"/>
          <w:rtl/>
        </w:rPr>
        <w:t xml:space="preserve"> </w:t>
      </w:r>
      <w:r w:rsidRPr="005E4C3E">
        <w:rPr>
          <w:rFonts w:cs="B Zar" w:hint="cs"/>
          <w:rtl/>
        </w:rPr>
        <w:t>نهج</w:t>
      </w:r>
      <w:r>
        <w:rPr>
          <w:rFonts w:cs="B Zar" w:hint="cs"/>
          <w:rtl/>
        </w:rPr>
        <w:t>‌</w:t>
      </w:r>
      <w:r w:rsidRPr="005E4C3E">
        <w:rPr>
          <w:rFonts w:cs="B Zar" w:hint="cs"/>
          <w:rtl/>
        </w:rPr>
        <w:t>السعاده: ج 7</w:t>
      </w:r>
      <w:r>
        <w:rPr>
          <w:rFonts w:cs="B Zar" w:hint="cs"/>
          <w:rtl/>
        </w:rPr>
        <w:t>، ص 61</w:t>
      </w:r>
    </w:p>
  </w:footnote>
  <w:footnote w:id="210">
    <w:p w14:paraId="3EA9FFC2" w14:textId="77777777" w:rsidR="00E2345E" w:rsidRPr="00000359" w:rsidRDefault="00E2345E">
      <w:pPr>
        <w:pStyle w:val="FootnoteText"/>
        <w:rPr>
          <w:sz w:val="28"/>
          <w:szCs w:val="28"/>
          <w:lang w:bidi="ar-IQ"/>
        </w:rPr>
      </w:pPr>
      <w:r w:rsidRPr="005B052A">
        <w:rPr>
          <w:rStyle w:val="FootnoteReference"/>
          <w:color w:val="FF0000"/>
          <w:sz w:val="28"/>
          <w:szCs w:val="28"/>
          <w:vertAlign w:val="baseline"/>
          <w:lang w:bidi="ar-IQ"/>
        </w:rPr>
        <w:footnoteRef/>
      </w:r>
      <w:r w:rsidRPr="005B052A">
        <w:rPr>
          <w:color w:val="FF0000"/>
          <w:sz w:val="28"/>
          <w:szCs w:val="28"/>
          <w:rtl/>
          <w:lang w:bidi="ar-IQ"/>
        </w:rPr>
        <w:t>-</w:t>
      </w:r>
      <w:r w:rsidRPr="00000359">
        <w:rPr>
          <w:sz w:val="28"/>
          <w:szCs w:val="28"/>
          <w:rtl/>
          <w:lang w:bidi="ar-IQ"/>
        </w:rPr>
        <w:t xml:space="preserve"> خصائص الأئمة:</w:t>
      </w:r>
      <w:r>
        <w:rPr>
          <w:sz w:val="28"/>
          <w:szCs w:val="28"/>
          <w:rtl/>
          <w:lang w:bidi="ar-IQ"/>
        </w:rPr>
        <w:t xml:space="preserve"> </w:t>
      </w:r>
      <w:r w:rsidRPr="00000359">
        <w:rPr>
          <w:sz w:val="28"/>
          <w:szCs w:val="28"/>
          <w:rtl/>
          <w:lang w:bidi="ar-IQ"/>
        </w:rPr>
        <w:t xml:space="preserve">ص112، والحديث عن الإمام علي </w:t>
      </w:r>
      <w:r w:rsidRPr="00000359">
        <w:rPr>
          <w:sz w:val="28"/>
          <w:szCs w:val="28"/>
          <w:lang w:bidi="ar-IQ"/>
        </w:rPr>
        <w:sym w:font="AGA Arabesque" w:char="F075"/>
      </w:r>
      <w:r w:rsidRPr="00000359">
        <w:rPr>
          <w:sz w:val="28"/>
          <w:szCs w:val="28"/>
          <w:rtl/>
          <w:lang w:bidi="ar-IQ"/>
        </w:rPr>
        <w:t>.</w:t>
      </w:r>
    </w:p>
  </w:footnote>
  <w:footnote w:id="211">
    <w:p w14:paraId="0CF56685" w14:textId="77777777" w:rsidR="00F900D1" w:rsidRPr="005E4C3E" w:rsidRDefault="00F900D1" w:rsidP="009C427F">
      <w:pPr>
        <w:pStyle w:val="FootnoteText"/>
        <w:rPr>
          <w:rFonts w:cs="B Zar"/>
          <w:rtl/>
          <w:lang w:bidi="fa-IR"/>
        </w:rPr>
      </w:pPr>
      <w:r>
        <w:rPr>
          <w:rFonts w:cs="B Zar" w:hint="cs"/>
          <w:color w:val="FF0000"/>
          <w:rtl/>
        </w:rPr>
        <w:t>2-</w:t>
      </w:r>
      <w:r w:rsidRPr="005E4C3E">
        <w:rPr>
          <w:rFonts w:cs="B Zar" w:hint="cs"/>
          <w:color w:val="FF0000"/>
          <w:rtl/>
        </w:rPr>
        <w:t xml:space="preserve"> </w:t>
      </w:r>
      <w:r w:rsidRPr="005E4C3E">
        <w:rPr>
          <w:rFonts w:cs="B Zar" w:hint="cs"/>
          <w:rtl/>
        </w:rPr>
        <w:t>خصایص</w:t>
      </w:r>
      <w:r>
        <w:rPr>
          <w:rFonts w:cs="B Zar" w:hint="cs"/>
          <w:rtl/>
        </w:rPr>
        <w:t>‌</w:t>
      </w:r>
      <w:r w:rsidRPr="005E4C3E">
        <w:rPr>
          <w:rFonts w:cs="B Zar" w:hint="cs"/>
          <w:rtl/>
        </w:rPr>
        <w:t>الائمه: ص 112</w:t>
      </w:r>
      <w:r>
        <w:rPr>
          <w:rFonts w:cs="B Zar" w:hint="cs"/>
          <w:rtl/>
        </w:rPr>
        <w:t xml:space="preserve">؛ </w:t>
      </w:r>
      <w:r w:rsidRPr="005E4C3E">
        <w:rPr>
          <w:rFonts w:cs="B Zar" w:hint="cs"/>
          <w:rtl/>
        </w:rPr>
        <w:t>و حدیث از امام علی</w:t>
      </w:r>
      <w:r>
        <w:rPr>
          <w:rFonts w:cs="B Zar" w:hint="cs"/>
        </w:rPr>
        <w:sym w:font="Abo-thar" w:char="F06A"/>
      </w:r>
      <w:r w:rsidRPr="005E4C3E">
        <w:rPr>
          <w:rFonts w:cs="B Zar" w:hint="cs"/>
          <w:rtl/>
        </w:rPr>
        <w:t xml:space="preserve"> می‌باشد.</w:t>
      </w:r>
    </w:p>
  </w:footnote>
  <w:footnote w:id="212">
    <w:p w14:paraId="1AC595E9" w14:textId="77777777" w:rsidR="00E2345E" w:rsidRPr="00A57056" w:rsidRDefault="00E2345E" w:rsidP="005B052A">
      <w:pPr>
        <w:pStyle w:val="FootnoteText"/>
        <w:jc w:val="both"/>
        <w:rPr>
          <w:color w:val="00B050"/>
          <w:sz w:val="32"/>
          <w:szCs w:val="32"/>
          <w:lang w:bidi="ar-IQ"/>
        </w:rPr>
      </w:pPr>
      <w:r w:rsidRPr="005B052A">
        <w:rPr>
          <w:rStyle w:val="FootnoteReference"/>
          <w:color w:val="FF0000"/>
          <w:sz w:val="28"/>
          <w:szCs w:val="28"/>
          <w:vertAlign w:val="baseline"/>
          <w:lang w:bidi="ar-IQ"/>
        </w:rPr>
        <w:footnoteRef/>
      </w:r>
      <w:r w:rsidRPr="005B052A">
        <w:rPr>
          <w:color w:val="FF0000"/>
          <w:sz w:val="28"/>
          <w:szCs w:val="28"/>
          <w:rtl/>
          <w:lang w:bidi="ar-IQ"/>
        </w:rPr>
        <w:t>-</w:t>
      </w:r>
      <w:r w:rsidRPr="00A57056">
        <w:rPr>
          <w:sz w:val="28"/>
          <w:szCs w:val="28"/>
          <w:rtl/>
          <w:lang w:bidi="ar-IQ"/>
        </w:rPr>
        <w:t xml:space="preserve"> قال رجل لأبي ذر - رحمة الله عليه - : ما لنا نكره الموت ؟ فقال : </w:t>
      </w:r>
      <w:r>
        <w:rPr>
          <w:sz w:val="28"/>
          <w:szCs w:val="28"/>
          <w:rtl/>
          <w:lang w:bidi="ar-IQ"/>
        </w:rPr>
        <w:t>(</w:t>
      </w:r>
      <w:r w:rsidRPr="00A57056">
        <w:rPr>
          <w:sz w:val="28"/>
          <w:szCs w:val="28"/>
          <w:rtl/>
          <w:lang w:bidi="ar-IQ"/>
        </w:rPr>
        <w:t xml:space="preserve">لأنكم عمرتم الدنيا وخربتم الآخرة ، فتكرهون أن تنقلوا من عمران إلى خراب ) </w:t>
      </w:r>
      <w:r>
        <w:rPr>
          <w:sz w:val="28"/>
          <w:szCs w:val="28"/>
          <w:rtl/>
          <w:lang w:bidi="ar-IQ"/>
        </w:rPr>
        <w:t>ا</w:t>
      </w:r>
      <w:r w:rsidRPr="00A57056">
        <w:rPr>
          <w:sz w:val="28"/>
          <w:szCs w:val="28"/>
          <w:rtl/>
          <w:lang w:bidi="ar-IQ"/>
        </w:rPr>
        <w:t>لاعتقادات ف</w:t>
      </w:r>
      <w:r>
        <w:rPr>
          <w:sz w:val="28"/>
          <w:szCs w:val="28"/>
          <w:rtl/>
          <w:lang w:bidi="ar-IQ"/>
        </w:rPr>
        <w:t xml:space="preserve">ي دين الإمامية: </w:t>
      </w:r>
      <w:r w:rsidRPr="00A57056">
        <w:rPr>
          <w:sz w:val="28"/>
          <w:szCs w:val="28"/>
          <w:rtl/>
          <w:lang w:bidi="ar-IQ"/>
        </w:rPr>
        <w:t xml:space="preserve">ص57. </w:t>
      </w:r>
    </w:p>
  </w:footnote>
  <w:footnote w:id="213">
    <w:p w14:paraId="1169B876" w14:textId="77777777" w:rsidR="00864BFD" w:rsidRPr="005E4C3E" w:rsidRDefault="00864BFD" w:rsidP="009C427F">
      <w:pPr>
        <w:pStyle w:val="FootnoteText"/>
        <w:rPr>
          <w:rFonts w:cs="B Zar"/>
          <w:rtl/>
        </w:rPr>
      </w:pPr>
      <w:r>
        <w:rPr>
          <w:rFonts w:cs="B Zar" w:hint="cs"/>
          <w:color w:val="FF0000"/>
          <w:rtl/>
        </w:rPr>
        <w:t>3-</w:t>
      </w:r>
      <w:r w:rsidRPr="005E4C3E">
        <w:rPr>
          <w:rFonts w:cs="B Zar" w:hint="cs"/>
          <w:color w:val="FF0000"/>
          <w:rtl/>
        </w:rPr>
        <w:t xml:space="preserve"> </w:t>
      </w:r>
      <w:r w:rsidRPr="005E4C3E">
        <w:rPr>
          <w:rFonts w:cs="B Zar" w:hint="cs"/>
          <w:rtl/>
        </w:rPr>
        <w:t>شخصی به ابوذر</w:t>
      </w:r>
      <w:r w:rsidRPr="005E4C3E">
        <w:rPr>
          <w:rFonts w:ascii="Abo-thar" w:hAnsi="Abo-thar" w:cs="B Zar" w:hint="cs"/>
        </w:rPr>
        <w:sym w:font="Abo-thar" w:char="F045"/>
      </w:r>
      <w:r w:rsidRPr="005E4C3E">
        <w:rPr>
          <w:rFonts w:cs="B Zar" w:hint="cs"/>
          <w:rtl/>
        </w:rPr>
        <w:t>گفت: چرا ما از مرگ کراهت داریم؟ جواب داد: «زیرا شما دنیای خود را آباد و آخرتتان را خراب کرده‌اید</w:t>
      </w:r>
      <w:r>
        <w:rPr>
          <w:rFonts w:cs="B Zar" w:hint="cs"/>
          <w:rtl/>
        </w:rPr>
        <w:t>؛</w:t>
      </w:r>
      <w:r w:rsidRPr="005E4C3E">
        <w:rPr>
          <w:rFonts w:cs="B Zar" w:hint="cs"/>
          <w:rtl/>
        </w:rPr>
        <w:t xml:space="preserve"> پس منتقل شدن از جای آباد به جای خراب را خوش ندارید». اعتقادات فی دین امامیة: ص 57.</w:t>
      </w:r>
    </w:p>
  </w:footnote>
  <w:footnote w:id="214">
    <w:p w14:paraId="2914DCB8" w14:textId="77777777" w:rsidR="00E2345E" w:rsidRPr="00000359" w:rsidRDefault="00E2345E" w:rsidP="00C96440">
      <w:pPr>
        <w:pStyle w:val="FootnoteText"/>
        <w:rPr>
          <w:sz w:val="28"/>
          <w:szCs w:val="28"/>
          <w:lang w:bidi="ar-IQ"/>
        </w:rPr>
      </w:pPr>
      <w:r w:rsidRPr="005B052A">
        <w:rPr>
          <w:rStyle w:val="FootnoteReference"/>
          <w:color w:val="FF0000"/>
          <w:sz w:val="28"/>
          <w:szCs w:val="28"/>
          <w:vertAlign w:val="baseline"/>
          <w:lang w:bidi="ar-IQ"/>
        </w:rPr>
        <w:footnoteRef/>
      </w:r>
      <w:r w:rsidRPr="005B052A">
        <w:rPr>
          <w:color w:val="FF0000"/>
          <w:sz w:val="28"/>
          <w:szCs w:val="28"/>
          <w:rtl/>
          <w:lang w:bidi="ar-IQ"/>
        </w:rPr>
        <w:t>-</w:t>
      </w:r>
      <w:r w:rsidRPr="00A57056">
        <w:rPr>
          <w:sz w:val="28"/>
          <w:szCs w:val="28"/>
          <w:rtl/>
          <w:lang w:bidi="ar-IQ"/>
        </w:rPr>
        <w:t xml:space="preserve"> مستدرك الوسائل:ج13</w:t>
      </w:r>
      <w:r>
        <w:rPr>
          <w:rFonts w:hint="cs"/>
          <w:sz w:val="28"/>
          <w:szCs w:val="28"/>
          <w:rtl/>
          <w:lang w:bidi="ar-IQ"/>
        </w:rPr>
        <w:t xml:space="preserve"> </w:t>
      </w:r>
      <w:r w:rsidRPr="00A57056">
        <w:rPr>
          <w:sz w:val="28"/>
          <w:szCs w:val="28"/>
          <w:rtl/>
          <w:lang w:bidi="ar-IQ"/>
        </w:rPr>
        <w:t>ص29، بحار الأنوار:</w:t>
      </w:r>
      <w:r>
        <w:rPr>
          <w:sz w:val="28"/>
          <w:szCs w:val="28"/>
          <w:rtl/>
          <w:lang w:bidi="ar-IQ"/>
        </w:rPr>
        <w:t xml:space="preserve"> </w:t>
      </w:r>
      <w:r w:rsidRPr="00A57056">
        <w:rPr>
          <w:sz w:val="28"/>
          <w:szCs w:val="28"/>
          <w:rtl/>
          <w:lang w:bidi="ar-IQ"/>
        </w:rPr>
        <w:t>ج74</w:t>
      </w:r>
      <w:r>
        <w:rPr>
          <w:sz w:val="28"/>
          <w:szCs w:val="28"/>
          <w:rtl/>
          <w:lang w:bidi="ar-IQ"/>
        </w:rPr>
        <w:t xml:space="preserve"> </w:t>
      </w:r>
      <w:r w:rsidRPr="00A57056">
        <w:rPr>
          <w:sz w:val="28"/>
          <w:szCs w:val="28"/>
          <w:rtl/>
          <w:lang w:bidi="ar-IQ"/>
        </w:rPr>
        <w:t>ص179.</w:t>
      </w:r>
    </w:p>
  </w:footnote>
  <w:footnote w:id="215">
    <w:p w14:paraId="78AB7C03" w14:textId="77777777" w:rsidR="005D020D" w:rsidRPr="005E4C3E" w:rsidRDefault="005D020D" w:rsidP="009C427F">
      <w:pPr>
        <w:pStyle w:val="FootnoteText"/>
        <w:rPr>
          <w:rFonts w:cs="B Zar"/>
          <w:rtl/>
        </w:rPr>
      </w:pPr>
      <w:r>
        <w:rPr>
          <w:rFonts w:cs="B Zar" w:hint="cs"/>
          <w:color w:val="FF0000"/>
          <w:rtl/>
        </w:rPr>
        <w:t>1-</w:t>
      </w:r>
      <w:r w:rsidRPr="005E4C3E">
        <w:rPr>
          <w:rFonts w:cs="B Zar" w:hint="cs"/>
          <w:color w:val="FF0000"/>
          <w:rtl/>
        </w:rPr>
        <w:t xml:space="preserve"> </w:t>
      </w:r>
      <w:r w:rsidRPr="005E4C3E">
        <w:rPr>
          <w:rFonts w:cs="B Zar" w:hint="cs"/>
          <w:rtl/>
        </w:rPr>
        <w:t>مستدرک</w:t>
      </w:r>
      <w:r>
        <w:rPr>
          <w:rFonts w:cs="B Zar" w:hint="cs"/>
          <w:rtl/>
        </w:rPr>
        <w:t>‌</w:t>
      </w:r>
      <w:r w:rsidRPr="005E4C3E">
        <w:rPr>
          <w:rFonts w:cs="B Zar" w:hint="cs"/>
          <w:rtl/>
        </w:rPr>
        <w:t>الوسا</w:t>
      </w:r>
      <w:r>
        <w:rPr>
          <w:rFonts w:cs="B Zar" w:hint="cs"/>
          <w:rtl/>
        </w:rPr>
        <w:t>ئ</w:t>
      </w:r>
      <w:r w:rsidRPr="005E4C3E">
        <w:rPr>
          <w:rFonts w:cs="B Zar" w:hint="cs"/>
          <w:rtl/>
        </w:rPr>
        <w:t>ل: ج 13</w:t>
      </w:r>
      <w:r>
        <w:rPr>
          <w:rFonts w:cs="B Zar" w:hint="cs"/>
          <w:rtl/>
        </w:rPr>
        <w:t xml:space="preserve">، </w:t>
      </w:r>
      <w:r w:rsidRPr="005E4C3E">
        <w:rPr>
          <w:rFonts w:cs="B Zar" w:hint="cs"/>
          <w:rtl/>
        </w:rPr>
        <w:t>ص 29؛</w:t>
      </w:r>
      <w:r w:rsidRPr="005E4C3E">
        <w:rPr>
          <w:rFonts w:cs="B Zar"/>
          <w:rtl/>
        </w:rPr>
        <w:t xml:space="preserve"> </w:t>
      </w:r>
      <w:r w:rsidRPr="005E4C3E">
        <w:rPr>
          <w:rFonts w:cs="B Zar" w:hint="cs"/>
          <w:rtl/>
        </w:rPr>
        <w:t>بحار</w:t>
      </w:r>
      <w:r>
        <w:rPr>
          <w:rFonts w:cs="B Zar" w:hint="cs"/>
          <w:rtl/>
        </w:rPr>
        <w:t>‌</w:t>
      </w:r>
      <w:r w:rsidRPr="005E4C3E">
        <w:rPr>
          <w:rFonts w:cs="B Zar" w:hint="cs"/>
          <w:rtl/>
        </w:rPr>
        <w:t>الانوار: ج 74</w:t>
      </w:r>
      <w:r>
        <w:rPr>
          <w:rFonts w:cs="B Zar" w:hint="cs"/>
          <w:rtl/>
        </w:rPr>
        <w:t>، ص 179</w:t>
      </w:r>
    </w:p>
  </w:footnote>
  <w:footnote w:id="216">
    <w:p w14:paraId="206446DA" w14:textId="77777777" w:rsidR="00E2345E" w:rsidRPr="00000359" w:rsidRDefault="00E2345E" w:rsidP="005B052A">
      <w:pPr>
        <w:pStyle w:val="FootnoteText"/>
        <w:rPr>
          <w:sz w:val="28"/>
          <w:szCs w:val="28"/>
          <w:lang w:bidi="ar-IQ"/>
        </w:rPr>
      </w:pPr>
      <w:r w:rsidRPr="005B052A">
        <w:rPr>
          <w:rStyle w:val="FootnoteReference"/>
          <w:color w:val="FF0000"/>
          <w:sz w:val="28"/>
          <w:szCs w:val="28"/>
          <w:vertAlign w:val="baseline"/>
          <w:lang w:bidi="ar-IQ"/>
        </w:rPr>
        <w:footnoteRef/>
      </w:r>
      <w:r w:rsidRPr="005B052A">
        <w:rPr>
          <w:color w:val="FF0000"/>
          <w:sz w:val="28"/>
          <w:szCs w:val="28"/>
          <w:rtl/>
          <w:lang w:bidi="ar-IQ"/>
        </w:rPr>
        <w:t>-</w:t>
      </w:r>
      <w:r w:rsidRPr="00000359">
        <w:rPr>
          <w:sz w:val="28"/>
          <w:szCs w:val="28"/>
          <w:rtl/>
          <w:lang w:bidi="ar-IQ"/>
        </w:rPr>
        <w:t xml:space="preserve"> بحار الأنوار:</w:t>
      </w:r>
      <w:r>
        <w:rPr>
          <w:sz w:val="28"/>
          <w:szCs w:val="28"/>
          <w:rtl/>
          <w:lang w:bidi="ar-IQ"/>
        </w:rPr>
        <w:t xml:space="preserve"> </w:t>
      </w:r>
      <w:r w:rsidRPr="00000359">
        <w:rPr>
          <w:sz w:val="28"/>
          <w:szCs w:val="28"/>
          <w:rtl/>
          <w:lang w:bidi="ar-IQ"/>
        </w:rPr>
        <w:t>ج74</w:t>
      </w:r>
      <w:r>
        <w:rPr>
          <w:sz w:val="28"/>
          <w:szCs w:val="28"/>
          <w:rtl/>
          <w:lang w:bidi="ar-IQ"/>
        </w:rPr>
        <w:t xml:space="preserve"> </w:t>
      </w:r>
      <w:r w:rsidRPr="00000359">
        <w:rPr>
          <w:sz w:val="28"/>
          <w:szCs w:val="28"/>
          <w:rtl/>
          <w:lang w:bidi="ar-IQ"/>
        </w:rPr>
        <w:t>ص182، نهج السعادة:</w:t>
      </w:r>
      <w:r>
        <w:rPr>
          <w:sz w:val="28"/>
          <w:szCs w:val="28"/>
          <w:rtl/>
          <w:lang w:bidi="ar-IQ"/>
        </w:rPr>
        <w:t xml:space="preserve"> </w:t>
      </w:r>
      <w:r w:rsidRPr="00000359">
        <w:rPr>
          <w:sz w:val="28"/>
          <w:szCs w:val="28"/>
          <w:rtl/>
          <w:lang w:bidi="ar-IQ"/>
        </w:rPr>
        <w:t>ج7</w:t>
      </w:r>
      <w:r>
        <w:rPr>
          <w:sz w:val="28"/>
          <w:szCs w:val="28"/>
          <w:rtl/>
          <w:lang w:bidi="ar-IQ"/>
        </w:rPr>
        <w:t xml:space="preserve"> </w:t>
      </w:r>
      <w:r w:rsidRPr="00000359">
        <w:rPr>
          <w:sz w:val="28"/>
          <w:szCs w:val="28"/>
          <w:rtl/>
          <w:lang w:bidi="ar-IQ"/>
        </w:rPr>
        <w:t>ص329.</w:t>
      </w:r>
    </w:p>
  </w:footnote>
  <w:footnote w:id="217">
    <w:p w14:paraId="449C612F" w14:textId="77777777" w:rsidR="005D020D" w:rsidRPr="005E4C3E" w:rsidRDefault="005D020D" w:rsidP="009C427F">
      <w:pPr>
        <w:pStyle w:val="FootnoteText"/>
        <w:rPr>
          <w:rFonts w:cs="B Zar"/>
          <w:rtl/>
        </w:rPr>
      </w:pPr>
      <w:r>
        <w:rPr>
          <w:rFonts w:cs="B Zar" w:hint="cs"/>
          <w:color w:val="FF0000"/>
          <w:rtl/>
        </w:rPr>
        <w:t>2-</w:t>
      </w:r>
      <w:r w:rsidRPr="005E4C3E">
        <w:rPr>
          <w:rFonts w:cs="B Zar" w:hint="cs"/>
          <w:color w:val="FF0000"/>
          <w:rtl/>
        </w:rPr>
        <w:t xml:space="preserve"> </w:t>
      </w:r>
      <w:r w:rsidRPr="005E4C3E">
        <w:rPr>
          <w:rFonts w:cs="B Zar" w:hint="cs"/>
          <w:rtl/>
        </w:rPr>
        <w:t>بحار الانوار: ج 74</w:t>
      </w:r>
      <w:r>
        <w:rPr>
          <w:rFonts w:cs="B Zar" w:hint="cs"/>
          <w:rtl/>
        </w:rPr>
        <w:t xml:space="preserve">، </w:t>
      </w:r>
      <w:r w:rsidRPr="005E4C3E">
        <w:rPr>
          <w:rFonts w:cs="B Zar" w:hint="cs"/>
          <w:rtl/>
        </w:rPr>
        <w:t>ص 182؛ نهج</w:t>
      </w:r>
      <w:r>
        <w:rPr>
          <w:rFonts w:cs="B Zar" w:hint="cs"/>
          <w:rtl/>
        </w:rPr>
        <w:t>‌</w:t>
      </w:r>
      <w:r w:rsidRPr="005E4C3E">
        <w:rPr>
          <w:rFonts w:cs="B Zar" w:hint="cs"/>
          <w:rtl/>
        </w:rPr>
        <w:t>السعادة: ج 7</w:t>
      </w:r>
      <w:r>
        <w:rPr>
          <w:rFonts w:cs="B Zar" w:hint="cs"/>
          <w:rtl/>
        </w:rPr>
        <w:t>، ص 329</w:t>
      </w:r>
    </w:p>
  </w:footnote>
  <w:footnote w:id="218">
    <w:p w14:paraId="41FEE207" w14:textId="77777777" w:rsidR="00E2345E" w:rsidRPr="00F47905" w:rsidRDefault="00E2345E" w:rsidP="005B052A">
      <w:pPr>
        <w:pStyle w:val="FootnoteText"/>
        <w:rPr>
          <w:sz w:val="28"/>
          <w:szCs w:val="28"/>
          <w:lang w:bidi="ar-IQ"/>
        </w:rPr>
      </w:pPr>
      <w:r w:rsidRPr="005B052A">
        <w:rPr>
          <w:rStyle w:val="FootnoteReference"/>
          <w:color w:val="FF0000"/>
          <w:sz w:val="28"/>
          <w:szCs w:val="28"/>
          <w:vertAlign w:val="baseline"/>
          <w:lang w:bidi="ar-IQ"/>
        </w:rPr>
        <w:footnoteRef/>
      </w:r>
      <w:r w:rsidRPr="005B052A">
        <w:rPr>
          <w:color w:val="FF0000"/>
          <w:sz w:val="28"/>
          <w:szCs w:val="28"/>
          <w:rtl/>
          <w:lang w:bidi="ar-IQ"/>
        </w:rPr>
        <w:t xml:space="preserve">- </w:t>
      </w:r>
      <w:r w:rsidRPr="00F47905">
        <w:rPr>
          <w:sz w:val="28"/>
          <w:szCs w:val="28"/>
          <w:rtl/>
          <w:lang w:bidi="ar-IQ"/>
        </w:rPr>
        <w:t>مستدرك الوسائل:</w:t>
      </w:r>
      <w:r>
        <w:rPr>
          <w:sz w:val="28"/>
          <w:szCs w:val="28"/>
          <w:rtl/>
          <w:lang w:bidi="ar-IQ"/>
        </w:rPr>
        <w:t xml:space="preserve"> </w:t>
      </w:r>
      <w:r w:rsidRPr="00F47905">
        <w:rPr>
          <w:sz w:val="28"/>
          <w:szCs w:val="28"/>
          <w:rtl/>
          <w:lang w:bidi="ar-IQ"/>
        </w:rPr>
        <w:t>ج13</w:t>
      </w:r>
      <w:r>
        <w:rPr>
          <w:sz w:val="28"/>
          <w:szCs w:val="28"/>
          <w:rtl/>
          <w:lang w:bidi="ar-IQ"/>
        </w:rPr>
        <w:t xml:space="preserve"> </w:t>
      </w:r>
      <w:r w:rsidRPr="00F47905">
        <w:rPr>
          <w:sz w:val="28"/>
          <w:szCs w:val="28"/>
          <w:rtl/>
          <w:lang w:bidi="ar-IQ"/>
        </w:rPr>
        <w:t>ص33، نهج السعادة:</w:t>
      </w:r>
      <w:r>
        <w:rPr>
          <w:sz w:val="28"/>
          <w:szCs w:val="28"/>
          <w:rtl/>
          <w:lang w:bidi="ar-IQ"/>
        </w:rPr>
        <w:t xml:space="preserve"> </w:t>
      </w:r>
      <w:r w:rsidRPr="00F47905">
        <w:rPr>
          <w:sz w:val="28"/>
          <w:szCs w:val="28"/>
          <w:rtl/>
          <w:lang w:bidi="ar-IQ"/>
        </w:rPr>
        <w:t>ج7</w:t>
      </w:r>
      <w:r>
        <w:rPr>
          <w:sz w:val="28"/>
          <w:szCs w:val="28"/>
          <w:rtl/>
          <w:lang w:bidi="ar-IQ"/>
        </w:rPr>
        <w:t xml:space="preserve"> </w:t>
      </w:r>
      <w:r w:rsidRPr="00F47905">
        <w:rPr>
          <w:sz w:val="28"/>
          <w:szCs w:val="28"/>
          <w:rtl/>
          <w:lang w:bidi="ar-IQ"/>
        </w:rPr>
        <w:t>ص330.</w:t>
      </w:r>
    </w:p>
  </w:footnote>
  <w:footnote w:id="219">
    <w:p w14:paraId="73495DFC" w14:textId="77777777" w:rsidR="005363DC" w:rsidRPr="005E4C3E" w:rsidRDefault="005363DC" w:rsidP="009C427F">
      <w:pPr>
        <w:pStyle w:val="FootnoteText"/>
        <w:rPr>
          <w:rFonts w:cs="B Zar"/>
          <w:rtl/>
        </w:rPr>
      </w:pPr>
      <w:r>
        <w:rPr>
          <w:rFonts w:cs="B Zar" w:hint="cs"/>
          <w:color w:val="FF0000"/>
          <w:rtl/>
        </w:rPr>
        <w:t>3-</w:t>
      </w:r>
      <w:r w:rsidRPr="005E4C3E">
        <w:rPr>
          <w:rFonts w:cs="B Zar" w:hint="cs"/>
          <w:color w:val="FF0000"/>
          <w:rtl/>
        </w:rPr>
        <w:t xml:space="preserve"> </w:t>
      </w:r>
      <w:r w:rsidRPr="005E4C3E">
        <w:rPr>
          <w:rFonts w:cs="B Zar" w:hint="cs"/>
          <w:rtl/>
        </w:rPr>
        <w:t>مستدرک الوسا</w:t>
      </w:r>
      <w:r>
        <w:rPr>
          <w:rFonts w:cs="B Zar" w:hint="cs"/>
          <w:rtl/>
        </w:rPr>
        <w:t>ئ</w:t>
      </w:r>
      <w:r w:rsidRPr="005E4C3E">
        <w:rPr>
          <w:rFonts w:cs="B Zar" w:hint="cs"/>
          <w:rtl/>
        </w:rPr>
        <w:t>ل: ج 13</w:t>
      </w:r>
      <w:r>
        <w:rPr>
          <w:rFonts w:cs="B Zar" w:hint="cs"/>
          <w:rtl/>
        </w:rPr>
        <w:t xml:space="preserve">، </w:t>
      </w:r>
      <w:r w:rsidRPr="005E4C3E">
        <w:rPr>
          <w:rFonts w:cs="B Zar" w:hint="cs"/>
          <w:rtl/>
        </w:rPr>
        <w:t>ص 33؛ نهج</w:t>
      </w:r>
      <w:r>
        <w:rPr>
          <w:rFonts w:cs="B Zar" w:hint="cs"/>
          <w:rtl/>
        </w:rPr>
        <w:t>‌</w:t>
      </w:r>
      <w:r w:rsidRPr="005E4C3E">
        <w:rPr>
          <w:rFonts w:cs="B Zar" w:hint="cs"/>
          <w:rtl/>
        </w:rPr>
        <w:t>السعادة: ج 7</w:t>
      </w:r>
      <w:r>
        <w:rPr>
          <w:rFonts w:cs="B Zar" w:hint="cs"/>
          <w:rtl/>
        </w:rPr>
        <w:t>، ص 330</w:t>
      </w:r>
    </w:p>
  </w:footnote>
  <w:footnote w:id="220">
    <w:p w14:paraId="6A31EF4C" w14:textId="77777777" w:rsidR="00E2345E" w:rsidRPr="00F47905" w:rsidRDefault="00E2345E" w:rsidP="005B052A">
      <w:pPr>
        <w:pStyle w:val="FootnoteText"/>
        <w:rPr>
          <w:sz w:val="28"/>
          <w:szCs w:val="28"/>
          <w:lang w:bidi="ar-IQ"/>
        </w:rPr>
      </w:pPr>
      <w:r w:rsidRPr="005B052A">
        <w:rPr>
          <w:rStyle w:val="FootnoteReference"/>
          <w:color w:val="FF0000"/>
          <w:sz w:val="28"/>
          <w:szCs w:val="28"/>
          <w:vertAlign w:val="baseline"/>
          <w:lang w:bidi="ar-IQ"/>
        </w:rPr>
        <w:footnoteRef/>
      </w:r>
      <w:r w:rsidRPr="005B052A">
        <w:rPr>
          <w:color w:val="FF0000"/>
          <w:sz w:val="28"/>
          <w:szCs w:val="28"/>
          <w:rtl/>
          <w:lang w:bidi="ar-IQ"/>
        </w:rPr>
        <w:t>-</w:t>
      </w:r>
      <w:r w:rsidRPr="00F47905">
        <w:rPr>
          <w:sz w:val="28"/>
          <w:szCs w:val="28"/>
          <w:rtl/>
          <w:lang w:bidi="ar-IQ"/>
        </w:rPr>
        <w:t xml:space="preserve"> مستدرك الوسائل:</w:t>
      </w:r>
      <w:r>
        <w:rPr>
          <w:sz w:val="28"/>
          <w:szCs w:val="28"/>
          <w:rtl/>
          <w:lang w:bidi="ar-IQ"/>
        </w:rPr>
        <w:t xml:space="preserve"> </w:t>
      </w:r>
      <w:r w:rsidRPr="00F47905">
        <w:rPr>
          <w:sz w:val="28"/>
          <w:szCs w:val="28"/>
          <w:rtl/>
          <w:lang w:bidi="ar-IQ"/>
        </w:rPr>
        <w:t>ج13</w:t>
      </w:r>
      <w:r>
        <w:rPr>
          <w:sz w:val="28"/>
          <w:szCs w:val="28"/>
          <w:rtl/>
          <w:lang w:bidi="ar-IQ"/>
        </w:rPr>
        <w:t xml:space="preserve"> </w:t>
      </w:r>
      <w:r w:rsidRPr="00F47905">
        <w:rPr>
          <w:sz w:val="28"/>
          <w:szCs w:val="28"/>
          <w:rtl/>
          <w:lang w:bidi="ar-IQ"/>
        </w:rPr>
        <w:t>ص32، نهج السعادة:</w:t>
      </w:r>
      <w:r>
        <w:rPr>
          <w:sz w:val="28"/>
          <w:szCs w:val="28"/>
          <w:rtl/>
          <w:lang w:bidi="ar-IQ"/>
        </w:rPr>
        <w:t xml:space="preserve"> </w:t>
      </w:r>
      <w:r w:rsidRPr="00F47905">
        <w:rPr>
          <w:sz w:val="28"/>
          <w:szCs w:val="28"/>
          <w:rtl/>
          <w:lang w:bidi="ar-IQ"/>
        </w:rPr>
        <w:t>ج7</w:t>
      </w:r>
      <w:r>
        <w:rPr>
          <w:sz w:val="28"/>
          <w:szCs w:val="28"/>
          <w:rtl/>
          <w:lang w:bidi="ar-IQ"/>
        </w:rPr>
        <w:t xml:space="preserve"> </w:t>
      </w:r>
      <w:r w:rsidRPr="00F47905">
        <w:rPr>
          <w:sz w:val="28"/>
          <w:szCs w:val="28"/>
          <w:rtl/>
          <w:lang w:bidi="ar-IQ"/>
        </w:rPr>
        <w:t>ص330.</w:t>
      </w:r>
    </w:p>
  </w:footnote>
  <w:footnote w:id="221">
    <w:p w14:paraId="623414AC" w14:textId="77777777" w:rsidR="00777646" w:rsidRPr="005E4C3E" w:rsidRDefault="00777646" w:rsidP="009C427F">
      <w:pPr>
        <w:pStyle w:val="FootnoteText"/>
        <w:rPr>
          <w:rFonts w:cs="B Zar"/>
          <w:rtl/>
        </w:rPr>
      </w:pPr>
      <w:r>
        <w:rPr>
          <w:rFonts w:cs="B Zar" w:hint="cs"/>
          <w:color w:val="FF0000"/>
          <w:rtl/>
        </w:rPr>
        <w:t xml:space="preserve">4- </w:t>
      </w:r>
      <w:r w:rsidRPr="005E4C3E">
        <w:rPr>
          <w:rFonts w:cs="B Zar" w:hint="cs"/>
          <w:rtl/>
        </w:rPr>
        <w:t>مستدرک الوسا</w:t>
      </w:r>
      <w:r>
        <w:rPr>
          <w:rFonts w:cs="B Zar" w:hint="cs"/>
          <w:rtl/>
        </w:rPr>
        <w:t>ئ</w:t>
      </w:r>
      <w:r w:rsidRPr="005E4C3E">
        <w:rPr>
          <w:rFonts w:cs="B Zar" w:hint="cs"/>
          <w:rtl/>
        </w:rPr>
        <w:t>ل: ج 13</w:t>
      </w:r>
      <w:r>
        <w:rPr>
          <w:rFonts w:cs="B Zar" w:hint="cs"/>
          <w:rtl/>
        </w:rPr>
        <w:t xml:space="preserve">، </w:t>
      </w:r>
      <w:r w:rsidRPr="005E4C3E">
        <w:rPr>
          <w:rFonts w:cs="B Zar" w:hint="cs"/>
          <w:rtl/>
        </w:rPr>
        <w:t>ص 32؛ نهج</w:t>
      </w:r>
      <w:r>
        <w:rPr>
          <w:rFonts w:cs="B Zar" w:hint="cs"/>
          <w:rtl/>
        </w:rPr>
        <w:t>‌</w:t>
      </w:r>
      <w:r w:rsidRPr="005E4C3E">
        <w:rPr>
          <w:rFonts w:cs="B Zar" w:hint="cs"/>
          <w:rtl/>
        </w:rPr>
        <w:t>السعادة: ج 7</w:t>
      </w:r>
      <w:r>
        <w:rPr>
          <w:rFonts w:cs="B Zar" w:hint="cs"/>
          <w:rtl/>
        </w:rPr>
        <w:t>، ص 330</w:t>
      </w:r>
    </w:p>
  </w:footnote>
  <w:footnote w:id="222">
    <w:p w14:paraId="18B61EC3" w14:textId="77777777" w:rsidR="00E2345E" w:rsidRPr="00F47905" w:rsidRDefault="00E2345E" w:rsidP="005B052A">
      <w:pPr>
        <w:pStyle w:val="FootnoteText"/>
        <w:rPr>
          <w:sz w:val="28"/>
          <w:szCs w:val="28"/>
          <w:lang w:bidi="ar-IQ"/>
        </w:rPr>
      </w:pPr>
      <w:r w:rsidRPr="005B052A">
        <w:rPr>
          <w:rStyle w:val="FootnoteReference"/>
          <w:color w:val="FF0000"/>
          <w:sz w:val="28"/>
          <w:szCs w:val="28"/>
          <w:vertAlign w:val="baseline"/>
          <w:lang w:bidi="ar-IQ"/>
        </w:rPr>
        <w:footnoteRef/>
      </w:r>
      <w:r w:rsidRPr="005B052A">
        <w:rPr>
          <w:color w:val="FF0000"/>
          <w:sz w:val="28"/>
          <w:szCs w:val="28"/>
          <w:rtl/>
          <w:lang w:bidi="ar-IQ"/>
        </w:rPr>
        <w:t>-</w:t>
      </w:r>
      <w:r w:rsidRPr="00F47905">
        <w:rPr>
          <w:sz w:val="28"/>
          <w:szCs w:val="28"/>
          <w:rtl/>
          <w:lang w:bidi="ar-IQ"/>
        </w:rPr>
        <w:t xml:space="preserve"> مستدرك الوسائل:</w:t>
      </w:r>
      <w:r>
        <w:rPr>
          <w:sz w:val="28"/>
          <w:szCs w:val="28"/>
          <w:rtl/>
          <w:lang w:bidi="ar-IQ"/>
        </w:rPr>
        <w:t xml:space="preserve"> </w:t>
      </w:r>
      <w:r w:rsidRPr="00F47905">
        <w:rPr>
          <w:sz w:val="28"/>
          <w:szCs w:val="28"/>
          <w:rtl/>
          <w:lang w:bidi="ar-IQ"/>
        </w:rPr>
        <w:t>ج13</w:t>
      </w:r>
      <w:r>
        <w:rPr>
          <w:sz w:val="28"/>
          <w:szCs w:val="28"/>
          <w:rtl/>
          <w:lang w:bidi="ar-IQ"/>
        </w:rPr>
        <w:t xml:space="preserve"> </w:t>
      </w:r>
      <w:r w:rsidRPr="00F47905">
        <w:rPr>
          <w:sz w:val="28"/>
          <w:szCs w:val="28"/>
          <w:rtl/>
          <w:lang w:bidi="ar-IQ"/>
        </w:rPr>
        <w:t>ص33، نهج السعادة:</w:t>
      </w:r>
      <w:r>
        <w:rPr>
          <w:sz w:val="28"/>
          <w:szCs w:val="28"/>
          <w:rtl/>
          <w:lang w:bidi="ar-IQ"/>
        </w:rPr>
        <w:t xml:space="preserve"> </w:t>
      </w:r>
      <w:r w:rsidRPr="00F47905">
        <w:rPr>
          <w:sz w:val="28"/>
          <w:szCs w:val="28"/>
          <w:rtl/>
          <w:lang w:bidi="ar-IQ"/>
        </w:rPr>
        <w:t>ج7</w:t>
      </w:r>
      <w:r>
        <w:rPr>
          <w:sz w:val="28"/>
          <w:szCs w:val="28"/>
          <w:rtl/>
          <w:lang w:bidi="ar-IQ"/>
        </w:rPr>
        <w:t xml:space="preserve"> </w:t>
      </w:r>
      <w:r w:rsidRPr="00F47905">
        <w:rPr>
          <w:sz w:val="28"/>
          <w:szCs w:val="28"/>
          <w:rtl/>
          <w:lang w:bidi="ar-IQ"/>
        </w:rPr>
        <w:t>ص330.</w:t>
      </w:r>
    </w:p>
  </w:footnote>
  <w:footnote w:id="223">
    <w:p w14:paraId="1FB37B86" w14:textId="77777777" w:rsidR="000D10E1" w:rsidRDefault="000D10E1">
      <w:pPr>
        <w:pStyle w:val="FootnoteText"/>
        <w:rPr>
          <w:lang w:bidi="fa-IR"/>
        </w:rPr>
      </w:pPr>
      <w:r w:rsidRPr="00711F7C">
        <w:rPr>
          <w:rStyle w:val="FootnoteReference"/>
          <w:rFonts w:cs="B Zar"/>
          <w:color w:val="FF0000"/>
          <w:rtl/>
        </w:rPr>
        <w:t>5</w:t>
      </w:r>
      <w:r w:rsidRPr="00711F7C">
        <w:rPr>
          <w:rFonts w:cs="B Zar"/>
          <w:color w:val="FF0000"/>
          <w:rtl/>
        </w:rPr>
        <w:t xml:space="preserve"> </w:t>
      </w:r>
      <w:r w:rsidRPr="00711F7C">
        <w:rPr>
          <w:rFonts w:cs="B Zar" w:hint="cs"/>
          <w:color w:val="FF0000"/>
          <w:rtl/>
          <w:lang w:bidi="fa-IR"/>
        </w:rPr>
        <w:t>-</w:t>
      </w:r>
      <w:r>
        <w:rPr>
          <w:rFonts w:hint="cs"/>
          <w:rtl/>
          <w:lang w:bidi="fa-IR"/>
        </w:rPr>
        <w:t xml:space="preserve"> </w:t>
      </w:r>
      <w:r w:rsidRPr="005E4C3E">
        <w:rPr>
          <w:rFonts w:cs="B Zar" w:hint="cs"/>
          <w:rtl/>
        </w:rPr>
        <w:t>مستدرک الوسا</w:t>
      </w:r>
      <w:r>
        <w:rPr>
          <w:rFonts w:cs="B Zar" w:hint="cs"/>
          <w:rtl/>
        </w:rPr>
        <w:t>ئ</w:t>
      </w:r>
      <w:r w:rsidRPr="005E4C3E">
        <w:rPr>
          <w:rFonts w:cs="B Zar" w:hint="cs"/>
          <w:rtl/>
        </w:rPr>
        <w:t>ل: ج 13</w:t>
      </w:r>
      <w:r>
        <w:rPr>
          <w:rFonts w:cs="B Zar" w:hint="cs"/>
          <w:rtl/>
        </w:rPr>
        <w:t xml:space="preserve">، </w:t>
      </w:r>
      <w:r w:rsidRPr="005E4C3E">
        <w:rPr>
          <w:rFonts w:cs="B Zar" w:hint="cs"/>
          <w:rtl/>
        </w:rPr>
        <w:t>ص 3</w:t>
      </w:r>
      <w:r>
        <w:rPr>
          <w:rFonts w:cs="B Zar" w:hint="cs"/>
          <w:rtl/>
        </w:rPr>
        <w:t>3</w:t>
      </w:r>
      <w:r w:rsidRPr="005E4C3E">
        <w:rPr>
          <w:rFonts w:cs="B Zar" w:hint="cs"/>
          <w:rtl/>
        </w:rPr>
        <w:t>؛</w:t>
      </w:r>
      <w:r w:rsidRPr="005E4C3E">
        <w:rPr>
          <w:rFonts w:cs="B Zar"/>
          <w:rtl/>
        </w:rPr>
        <w:t xml:space="preserve"> </w:t>
      </w:r>
      <w:r w:rsidRPr="005E4C3E">
        <w:rPr>
          <w:rFonts w:cs="B Zar" w:hint="cs"/>
          <w:rtl/>
        </w:rPr>
        <w:t>نهج</w:t>
      </w:r>
      <w:r>
        <w:rPr>
          <w:rFonts w:cs="B Zar" w:hint="cs"/>
          <w:rtl/>
        </w:rPr>
        <w:t>‌</w:t>
      </w:r>
      <w:r w:rsidRPr="005E4C3E">
        <w:rPr>
          <w:rFonts w:cs="B Zar" w:hint="cs"/>
          <w:rtl/>
        </w:rPr>
        <w:t>السعادة: ج 7</w:t>
      </w:r>
      <w:r>
        <w:rPr>
          <w:rFonts w:cs="B Zar" w:hint="cs"/>
          <w:rtl/>
        </w:rPr>
        <w:t>، ص 330</w:t>
      </w:r>
    </w:p>
  </w:footnote>
  <w:footnote w:id="224">
    <w:p w14:paraId="1DC6E4C0" w14:textId="77777777" w:rsidR="00E2345E" w:rsidRDefault="00E2345E">
      <w:pPr>
        <w:pStyle w:val="FootnoteText"/>
        <w:rPr>
          <w:lang w:bidi="ar-IQ"/>
        </w:rPr>
      </w:pPr>
      <w:r w:rsidRPr="005B052A">
        <w:rPr>
          <w:rStyle w:val="FootnoteReference"/>
          <w:color w:val="FF0000"/>
          <w:sz w:val="28"/>
          <w:szCs w:val="28"/>
          <w:vertAlign w:val="baseline"/>
          <w:lang w:bidi="ar-IQ"/>
        </w:rPr>
        <w:footnoteRef/>
      </w:r>
      <w:r w:rsidRPr="005B052A">
        <w:rPr>
          <w:color w:val="FF0000"/>
          <w:sz w:val="28"/>
          <w:szCs w:val="28"/>
          <w:rtl/>
          <w:lang w:bidi="ar-IQ"/>
        </w:rPr>
        <w:t>-</w:t>
      </w:r>
      <w:r w:rsidRPr="00F47905">
        <w:rPr>
          <w:sz w:val="28"/>
          <w:szCs w:val="28"/>
          <w:rtl/>
          <w:lang w:bidi="ar-IQ"/>
        </w:rPr>
        <w:t xml:space="preserve"> الحكايات للمفيد:</w:t>
      </w:r>
      <w:r>
        <w:rPr>
          <w:sz w:val="28"/>
          <w:szCs w:val="28"/>
          <w:rtl/>
          <w:lang w:bidi="ar-IQ"/>
        </w:rPr>
        <w:t xml:space="preserve"> </w:t>
      </w:r>
      <w:r w:rsidRPr="00F47905">
        <w:rPr>
          <w:sz w:val="28"/>
          <w:szCs w:val="28"/>
          <w:rtl/>
          <w:lang w:bidi="ar-IQ"/>
        </w:rPr>
        <w:t>ص95.</w:t>
      </w:r>
    </w:p>
  </w:footnote>
  <w:footnote w:id="225">
    <w:p w14:paraId="107A297B" w14:textId="77777777" w:rsidR="005042D1" w:rsidRPr="005E4C3E" w:rsidRDefault="005042D1" w:rsidP="00B863C8">
      <w:pPr>
        <w:pStyle w:val="FootnoteText"/>
        <w:rPr>
          <w:rFonts w:cs="B Zar"/>
          <w:rtl/>
          <w:lang w:bidi="fa-IR"/>
        </w:rPr>
      </w:pPr>
      <w:r w:rsidRPr="005E4C3E">
        <w:rPr>
          <w:rFonts w:cs="B Zar" w:hint="cs"/>
          <w:color w:val="FF0000"/>
          <w:rtl/>
        </w:rPr>
        <w:t>1</w:t>
      </w:r>
      <w:r>
        <w:rPr>
          <w:rFonts w:cs="B Zar" w:hint="cs"/>
          <w:color w:val="FF0000"/>
          <w:rtl/>
        </w:rPr>
        <w:t>-</w:t>
      </w:r>
      <w:r w:rsidRPr="005E4C3E">
        <w:rPr>
          <w:rFonts w:cs="B Zar" w:hint="cs"/>
          <w:color w:val="FF0000"/>
          <w:rtl/>
        </w:rPr>
        <w:t xml:space="preserve"> </w:t>
      </w:r>
      <w:r>
        <w:rPr>
          <w:rFonts w:cs="B Zar" w:hint="cs"/>
          <w:rtl/>
        </w:rPr>
        <w:t>حکایات مفید: ص 95</w:t>
      </w:r>
    </w:p>
  </w:footnote>
  <w:footnote w:id="226">
    <w:p w14:paraId="72425F48" w14:textId="77777777" w:rsidR="00E2345E" w:rsidRPr="00295742" w:rsidRDefault="00E2345E" w:rsidP="005B052A">
      <w:pPr>
        <w:pStyle w:val="FootnoteText"/>
        <w:rPr>
          <w:color w:val="FF0000"/>
          <w:sz w:val="28"/>
          <w:szCs w:val="28"/>
          <w:lang w:bidi="ar-IQ"/>
        </w:rPr>
      </w:pPr>
      <w:r w:rsidRPr="005B052A">
        <w:rPr>
          <w:rStyle w:val="FootnoteReference"/>
          <w:color w:val="FF0000"/>
          <w:sz w:val="28"/>
          <w:szCs w:val="28"/>
          <w:vertAlign w:val="baseline"/>
          <w:lang w:bidi="ar-IQ"/>
        </w:rPr>
        <w:footnoteRef/>
      </w:r>
      <w:r w:rsidRPr="005B052A">
        <w:rPr>
          <w:color w:val="FF0000"/>
          <w:sz w:val="28"/>
          <w:szCs w:val="28"/>
          <w:rtl/>
          <w:lang w:bidi="ar-IQ"/>
        </w:rPr>
        <w:t>-</w:t>
      </w:r>
      <w:r w:rsidRPr="00295742">
        <w:rPr>
          <w:sz w:val="28"/>
          <w:szCs w:val="28"/>
          <w:rtl/>
          <w:lang w:bidi="ar-IQ"/>
        </w:rPr>
        <w:t xml:space="preserve"> المحاسن:</w:t>
      </w:r>
      <w:r>
        <w:rPr>
          <w:sz w:val="28"/>
          <w:szCs w:val="28"/>
          <w:rtl/>
          <w:lang w:bidi="ar-IQ"/>
        </w:rPr>
        <w:t xml:space="preserve"> </w:t>
      </w:r>
      <w:r w:rsidRPr="00295742">
        <w:rPr>
          <w:sz w:val="28"/>
          <w:szCs w:val="28"/>
          <w:rtl/>
          <w:lang w:bidi="ar-IQ"/>
        </w:rPr>
        <w:t>ج1</w:t>
      </w:r>
      <w:r>
        <w:rPr>
          <w:sz w:val="28"/>
          <w:szCs w:val="28"/>
          <w:rtl/>
          <w:lang w:bidi="ar-IQ"/>
        </w:rPr>
        <w:t xml:space="preserve"> </w:t>
      </w:r>
      <w:r w:rsidRPr="00295742">
        <w:rPr>
          <w:sz w:val="28"/>
          <w:szCs w:val="28"/>
          <w:rtl/>
          <w:lang w:bidi="ar-IQ"/>
        </w:rPr>
        <w:t>ص255، دعائم ال</w:t>
      </w:r>
      <w:r>
        <w:rPr>
          <w:sz w:val="28"/>
          <w:szCs w:val="28"/>
          <w:rtl/>
          <w:lang w:bidi="ar-IQ"/>
        </w:rPr>
        <w:t>إ</w:t>
      </w:r>
      <w:r w:rsidRPr="00295742">
        <w:rPr>
          <w:sz w:val="28"/>
          <w:szCs w:val="28"/>
          <w:rtl/>
          <w:lang w:bidi="ar-IQ"/>
        </w:rPr>
        <w:t>سلام:</w:t>
      </w:r>
      <w:r>
        <w:rPr>
          <w:sz w:val="28"/>
          <w:szCs w:val="28"/>
          <w:rtl/>
          <w:lang w:bidi="ar-IQ"/>
        </w:rPr>
        <w:t xml:space="preserve"> </w:t>
      </w:r>
      <w:r w:rsidRPr="00295742">
        <w:rPr>
          <w:sz w:val="28"/>
          <w:szCs w:val="28"/>
          <w:rtl/>
          <w:lang w:bidi="ar-IQ"/>
        </w:rPr>
        <w:t>ج1</w:t>
      </w:r>
      <w:r>
        <w:rPr>
          <w:sz w:val="28"/>
          <w:szCs w:val="28"/>
          <w:rtl/>
          <w:lang w:bidi="ar-IQ"/>
        </w:rPr>
        <w:t xml:space="preserve"> </w:t>
      </w:r>
      <w:r w:rsidRPr="00295742">
        <w:rPr>
          <w:sz w:val="28"/>
          <w:szCs w:val="28"/>
          <w:rtl/>
          <w:lang w:bidi="ar-IQ"/>
        </w:rPr>
        <w:t xml:space="preserve">ص110. </w:t>
      </w:r>
      <w:r>
        <w:rPr>
          <w:color w:val="FF0000"/>
          <w:sz w:val="28"/>
          <w:szCs w:val="28"/>
          <w:rtl/>
          <w:lang w:bidi="ar-IQ"/>
        </w:rPr>
        <w:t xml:space="preserve"> </w:t>
      </w:r>
    </w:p>
  </w:footnote>
  <w:footnote w:id="227">
    <w:p w14:paraId="16DE95E4" w14:textId="77777777" w:rsidR="00FF4FDB" w:rsidRPr="005E4C3E" w:rsidRDefault="00FF4FDB" w:rsidP="00055F08">
      <w:pPr>
        <w:pStyle w:val="FootnoteText"/>
        <w:rPr>
          <w:rFonts w:cs="B Zar"/>
          <w:rtl/>
        </w:rPr>
      </w:pPr>
      <w:r w:rsidRPr="005E4C3E">
        <w:rPr>
          <w:rFonts w:cs="B Zar" w:hint="cs"/>
          <w:color w:val="FF0000"/>
          <w:rtl/>
        </w:rPr>
        <w:t>1</w:t>
      </w:r>
      <w:r>
        <w:rPr>
          <w:rFonts w:cs="B Zar" w:hint="cs"/>
          <w:color w:val="FF0000"/>
          <w:rtl/>
        </w:rPr>
        <w:t>-</w:t>
      </w:r>
      <w:r w:rsidRPr="005E4C3E">
        <w:rPr>
          <w:rFonts w:cs="B Zar" w:hint="cs"/>
          <w:color w:val="FF0000"/>
          <w:rtl/>
        </w:rPr>
        <w:t xml:space="preserve"> </w:t>
      </w:r>
      <w:r w:rsidRPr="005E4C3E">
        <w:rPr>
          <w:rFonts w:cs="B Zar" w:hint="cs"/>
          <w:rtl/>
        </w:rPr>
        <w:t>محاسن: ج 1</w:t>
      </w:r>
      <w:r>
        <w:rPr>
          <w:rFonts w:cs="B Zar" w:hint="cs"/>
          <w:rtl/>
        </w:rPr>
        <w:t xml:space="preserve">، </w:t>
      </w:r>
      <w:r w:rsidRPr="005E4C3E">
        <w:rPr>
          <w:rFonts w:cs="B Zar" w:hint="cs"/>
          <w:rtl/>
        </w:rPr>
        <w:t>ص 255؛</w:t>
      </w:r>
      <w:r w:rsidRPr="005E4C3E">
        <w:rPr>
          <w:rFonts w:cs="B Zar"/>
          <w:rtl/>
        </w:rPr>
        <w:t xml:space="preserve"> </w:t>
      </w:r>
      <w:r w:rsidRPr="005E4C3E">
        <w:rPr>
          <w:rFonts w:cs="B Zar" w:hint="cs"/>
          <w:rtl/>
        </w:rPr>
        <w:t>دعائم</w:t>
      </w:r>
      <w:r>
        <w:rPr>
          <w:rFonts w:cs="B Zar" w:hint="cs"/>
          <w:rtl/>
        </w:rPr>
        <w:t>‌</w:t>
      </w:r>
      <w:r w:rsidRPr="005E4C3E">
        <w:rPr>
          <w:rFonts w:cs="B Zar" w:hint="cs"/>
          <w:rtl/>
        </w:rPr>
        <w:t>الاسلام: ج 1</w:t>
      </w:r>
      <w:r>
        <w:rPr>
          <w:rFonts w:cs="B Zar" w:hint="cs"/>
          <w:rtl/>
        </w:rPr>
        <w:t>، ص 110</w:t>
      </w:r>
    </w:p>
  </w:footnote>
  <w:footnote w:id="228">
    <w:p w14:paraId="774E3C92" w14:textId="77777777" w:rsidR="00E2345E" w:rsidRPr="00295742" w:rsidRDefault="00E2345E" w:rsidP="005B052A">
      <w:pPr>
        <w:pStyle w:val="FootnoteText"/>
        <w:rPr>
          <w:sz w:val="28"/>
          <w:szCs w:val="28"/>
          <w:lang w:bidi="ar-IQ"/>
        </w:rPr>
      </w:pPr>
      <w:r w:rsidRPr="005B052A">
        <w:rPr>
          <w:rStyle w:val="FootnoteReference"/>
          <w:color w:val="FF0000"/>
          <w:sz w:val="28"/>
          <w:szCs w:val="28"/>
          <w:vertAlign w:val="baseline"/>
          <w:lang w:bidi="ar-IQ"/>
        </w:rPr>
        <w:footnoteRef/>
      </w:r>
      <w:r w:rsidRPr="005B052A">
        <w:rPr>
          <w:color w:val="FF0000"/>
          <w:sz w:val="28"/>
          <w:szCs w:val="28"/>
          <w:rtl/>
          <w:lang w:bidi="ar-IQ"/>
        </w:rPr>
        <w:t>-</w:t>
      </w:r>
      <w:r w:rsidRPr="00295742">
        <w:rPr>
          <w:sz w:val="28"/>
          <w:szCs w:val="28"/>
          <w:rtl/>
          <w:lang w:bidi="ar-IQ"/>
        </w:rPr>
        <w:t xml:space="preserve"> عوالي اللئالي:ج1</w:t>
      </w:r>
      <w:r>
        <w:rPr>
          <w:sz w:val="28"/>
          <w:szCs w:val="28"/>
          <w:rtl/>
          <w:lang w:bidi="ar-IQ"/>
        </w:rPr>
        <w:t xml:space="preserve"> </w:t>
      </w:r>
      <w:r w:rsidRPr="00295742">
        <w:rPr>
          <w:sz w:val="28"/>
          <w:szCs w:val="28"/>
          <w:rtl/>
          <w:lang w:bidi="ar-IQ"/>
        </w:rPr>
        <w:t>ص432، أوائل المقالات:</w:t>
      </w:r>
      <w:r>
        <w:rPr>
          <w:sz w:val="28"/>
          <w:szCs w:val="28"/>
          <w:rtl/>
          <w:lang w:bidi="ar-IQ"/>
        </w:rPr>
        <w:t xml:space="preserve"> </w:t>
      </w:r>
      <w:r w:rsidRPr="00295742">
        <w:rPr>
          <w:sz w:val="28"/>
          <w:szCs w:val="28"/>
          <w:rtl/>
          <w:lang w:bidi="ar-IQ"/>
        </w:rPr>
        <w:t>ص216.</w:t>
      </w:r>
    </w:p>
  </w:footnote>
  <w:footnote w:id="229">
    <w:p w14:paraId="2849DE3B" w14:textId="77777777" w:rsidR="00E66A17" w:rsidRPr="005E4C3E" w:rsidRDefault="00E66A17" w:rsidP="00055F08">
      <w:pPr>
        <w:pStyle w:val="FootnoteText"/>
        <w:rPr>
          <w:rFonts w:cs="B Zar"/>
          <w:rtl/>
        </w:rPr>
      </w:pPr>
      <w:r w:rsidRPr="005E4C3E">
        <w:rPr>
          <w:rFonts w:cs="B Zar" w:hint="cs"/>
          <w:color w:val="FF0000"/>
          <w:rtl/>
        </w:rPr>
        <w:t>2</w:t>
      </w:r>
      <w:r>
        <w:rPr>
          <w:rFonts w:cs="B Zar" w:hint="cs"/>
          <w:color w:val="FF0000"/>
          <w:rtl/>
        </w:rPr>
        <w:t>-</w:t>
      </w:r>
      <w:r w:rsidRPr="005E4C3E">
        <w:rPr>
          <w:rFonts w:cs="B Zar" w:hint="cs"/>
          <w:color w:val="FF0000"/>
          <w:rtl/>
        </w:rPr>
        <w:t xml:space="preserve"> </w:t>
      </w:r>
      <w:r w:rsidRPr="005E4C3E">
        <w:rPr>
          <w:rFonts w:cs="B Zar" w:hint="cs"/>
          <w:rtl/>
        </w:rPr>
        <w:t>عوالی</w:t>
      </w:r>
      <w:r>
        <w:rPr>
          <w:rFonts w:cs="B Zar" w:hint="cs"/>
          <w:rtl/>
        </w:rPr>
        <w:t>‌</w:t>
      </w:r>
      <w:r w:rsidRPr="005E4C3E">
        <w:rPr>
          <w:rFonts w:cs="B Zar" w:hint="cs"/>
          <w:rtl/>
        </w:rPr>
        <w:t>اللئالی: ج 1</w:t>
      </w:r>
      <w:r>
        <w:rPr>
          <w:rFonts w:cs="B Zar" w:hint="cs"/>
          <w:rtl/>
        </w:rPr>
        <w:t xml:space="preserve">، </w:t>
      </w:r>
      <w:r w:rsidRPr="005E4C3E">
        <w:rPr>
          <w:rFonts w:cs="B Zar" w:hint="cs"/>
          <w:rtl/>
        </w:rPr>
        <w:t>ص 432؛</w:t>
      </w:r>
      <w:r w:rsidRPr="005E4C3E">
        <w:rPr>
          <w:rFonts w:cs="B Zar"/>
          <w:rtl/>
        </w:rPr>
        <w:t xml:space="preserve"> </w:t>
      </w:r>
      <w:r>
        <w:rPr>
          <w:rFonts w:cs="B Zar" w:hint="cs"/>
          <w:rtl/>
        </w:rPr>
        <w:t>اوایل‌المقالات: ص 216</w:t>
      </w:r>
    </w:p>
  </w:footnote>
  <w:footnote w:id="230">
    <w:p w14:paraId="0F76B124" w14:textId="77777777" w:rsidR="00E2345E" w:rsidRPr="00D442A1" w:rsidRDefault="00E2345E" w:rsidP="005B052A">
      <w:pPr>
        <w:pStyle w:val="FootnoteText"/>
        <w:jc w:val="both"/>
        <w:rPr>
          <w:sz w:val="28"/>
          <w:szCs w:val="28"/>
          <w:lang w:bidi="ar-IQ"/>
        </w:rPr>
      </w:pPr>
      <w:r w:rsidRPr="005B052A">
        <w:rPr>
          <w:rStyle w:val="FootnoteReference"/>
          <w:color w:val="FF0000"/>
          <w:sz w:val="28"/>
          <w:szCs w:val="28"/>
          <w:vertAlign w:val="baseline"/>
          <w:lang w:bidi="ar-IQ"/>
        </w:rPr>
        <w:footnoteRef/>
      </w:r>
      <w:r w:rsidRPr="005B052A">
        <w:rPr>
          <w:color w:val="FF0000"/>
          <w:sz w:val="28"/>
          <w:szCs w:val="28"/>
          <w:rtl/>
          <w:lang w:bidi="ar-IQ"/>
        </w:rPr>
        <w:t>-</w:t>
      </w:r>
      <w:r w:rsidRPr="00D442A1">
        <w:rPr>
          <w:sz w:val="28"/>
          <w:szCs w:val="28"/>
          <w:rtl/>
          <w:lang w:bidi="ar-IQ"/>
        </w:rPr>
        <w:t xml:space="preserve"> عن أبي حمزة الثمالي</w:t>
      </w:r>
      <w:r>
        <w:rPr>
          <w:sz w:val="28"/>
          <w:szCs w:val="28"/>
          <w:rtl/>
          <w:lang w:bidi="ar-IQ"/>
        </w:rPr>
        <w:t>،</w:t>
      </w:r>
      <w:r w:rsidRPr="00D442A1">
        <w:rPr>
          <w:sz w:val="28"/>
          <w:szCs w:val="28"/>
          <w:rtl/>
          <w:lang w:bidi="ar-IQ"/>
        </w:rPr>
        <w:t xml:space="preserve"> قال: قال أبو عبد الله </w:t>
      </w:r>
      <w:r>
        <w:rPr>
          <w:sz w:val="28"/>
          <w:szCs w:val="28"/>
          <w:lang w:bidi="ar-IQ"/>
        </w:rPr>
        <w:sym w:font="AGA Arabesque" w:char="F075"/>
      </w:r>
      <w:r w:rsidRPr="00D442A1">
        <w:rPr>
          <w:sz w:val="28"/>
          <w:szCs w:val="28"/>
          <w:rtl/>
          <w:lang w:bidi="ar-IQ"/>
        </w:rPr>
        <w:t>: (</w:t>
      </w:r>
      <w:r w:rsidRPr="005B052A">
        <w:rPr>
          <w:b/>
          <w:bCs/>
          <w:sz w:val="28"/>
          <w:szCs w:val="28"/>
          <w:rtl/>
          <w:lang w:bidi="ar-IQ"/>
        </w:rPr>
        <w:t xml:space="preserve">لن تبقى الأرض إلا وفيها منا عالم يعرف الحق من الباطل، قال: إنما جعلت التقية ليحقن بها الدم، فإذا بلغت التقية الدم فلا تقية، وأيم الله لو دعيتم لتنصرونا لقلتم لا نفعل إنما نتقى، ولكانت التقية أحب إليكم من آبائكم وأمهاتكم، ولو قد قام القائم </w:t>
      </w:r>
      <w:r w:rsidRPr="005B052A">
        <w:rPr>
          <w:b/>
          <w:bCs/>
          <w:sz w:val="28"/>
          <w:szCs w:val="28"/>
          <w:lang w:bidi="ar-IQ"/>
        </w:rPr>
        <w:sym w:font="AGA Arabesque" w:char="F075"/>
      </w:r>
      <w:r w:rsidRPr="005B052A">
        <w:rPr>
          <w:b/>
          <w:bCs/>
          <w:sz w:val="28"/>
          <w:szCs w:val="28"/>
          <w:rtl/>
          <w:lang w:bidi="ar-IQ"/>
        </w:rPr>
        <w:t xml:space="preserve"> ما احتاج إلى مسائلتكم عن ذلك ولأقام في كثير منكم من أهل النفاق حد الله</w:t>
      </w:r>
      <w:r w:rsidRPr="00D442A1">
        <w:rPr>
          <w:sz w:val="28"/>
          <w:szCs w:val="28"/>
          <w:rtl/>
          <w:lang w:bidi="ar-IQ"/>
        </w:rPr>
        <w:t>) تهذيب الأحكام</w:t>
      </w:r>
      <w:r>
        <w:rPr>
          <w:sz w:val="28"/>
          <w:szCs w:val="28"/>
          <w:rtl/>
          <w:lang w:bidi="ar-IQ"/>
        </w:rPr>
        <w:t>:</w:t>
      </w:r>
      <w:r w:rsidRPr="00D442A1">
        <w:rPr>
          <w:sz w:val="28"/>
          <w:szCs w:val="28"/>
          <w:rtl/>
          <w:lang w:bidi="ar-IQ"/>
        </w:rPr>
        <w:t xml:space="preserve"> ج6</w:t>
      </w:r>
      <w:r>
        <w:rPr>
          <w:sz w:val="28"/>
          <w:szCs w:val="28"/>
          <w:rtl/>
          <w:lang w:bidi="ar-IQ"/>
        </w:rPr>
        <w:t xml:space="preserve"> </w:t>
      </w:r>
      <w:r w:rsidRPr="00D442A1">
        <w:rPr>
          <w:sz w:val="28"/>
          <w:szCs w:val="28"/>
          <w:rtl/>
          <w:lang w:bidi="ar-IQ"/>
        </w:rPr>
        <w:t>ص172.</w:t>
      </w:r>
    </w:p>
  </w:footnote>
  <w:footnote w:id="231">
    <w:p w14:paraId="20420CA1" w14:textId="77777777" w:rsidR="003121D8" w:rsidRPr="005E4C3E" w:rsidRDefault="003121D8" w:rsidP="00E32A5A">
      <w:pPr>
        <w:pStyle w:val="FootnoteText"/>
        <w:rPr>
          <w:rFonts w:cs="B Zar"/>
          <w:rtl/>
        </w:rPr>
      </w:pPr>
      <w:r w:rsidRPr="005E4C3E">
        <w:rPr>
          <w:rFonts w:cs="B Zar" w:hint="cs"/>
          <w:color w:val="FF0000"/>
          <w:rtl/>
        </w:rPr>
        <w:t>3</w:t>
      </w:r>
      <w:r>
        <w:rPr>
          <w:rFonts w:cs="B Zar" w:hint="cs"/>
          <w:color w:val="FF0000"/>
          <w:rtl/>
        </w:rPr>
        <w:t>-</w:t>
      </w:r>
      <w:r w:rsidRPr="005E4C3E">
        <w:rPr>
          <w:rFonts w:cs="B Zar" w:hint="cs"/>
          <w:color w:val="FF0000"/>
          <w:rtl/>
        </w:rPr>
        <w:t xml:space="preserve"> </w:t>
      </w:r>
      <w:r w:rsidRPr="005E4C3E">
        <w:rPr>
          <w:rFonts w:cs="B Zar" w:hint="cs"/>
          <w:rtl/>
        </w:rPr>
        <w:t>از ابو</w:t>
      </w:r>
      <w:r>
        <w:rPr>
          <w:rFonts w:cs="B Zar" w:hint="cs"/>
          <w:rtl/>
        </w:rPr>
        <w:t>‌</w:t>
      </w:r>
      <w:r w:rsidRPr="005E4C3E">
        <w:rPr>
          <w:rFonts w:cs="B Zar" w:hint="cs"/>
          <w:rtl/>
        </w:rPr>
        <w:t>حمزۀ ثمالی: ابو</w:t>
      </w:r>
      <w:r>
        <w:rPr>
          <w:rFonts w:cs="B Zar" w:hint="cs"/>
          <w:rtl/>
        </w:rPr>
        <w:t>‌</w:t>
      </w:r>
      <w:r w:rsidRPr="005E4C3E">
        <w:rPr>
          <w:rFonts w:cs="B Zar" w:hint="cs"/>
          <w:rtl/>
        </w:rPr>
        <w:t>عبدالله امام صادق</w:t>
      </w:r>
      <w:r w:rsidRPr="005E4C3E">
        <w:rPr>
          <w:rFonts w:cs="B Zar" w:hint="cs"/>
        </w:rPr>
        <w:sym w:font="Abo-thar" w:char="F067"/>
      </w:r>
      <w:r w:rsidRPr="005E4C3E">
        <w:rPr>
          <w:rFonts w:cs="B Zar" w:hint="cs"/>
          <w:rtl/>
        </w:rPr>
        <w:t xml:space="preserve"> می‌فرماید: (</w:t>
      </w:r>
      <w:r w:rsidRPr="005E4C3E">
        <w:rPr>
          <w:rStyle w:val="HadithTranslationChar"/>
          <w:rFonts w:cs="B Zar" w:hint="cs"/>
          <w:color w:val="C00000"/>
          <w:sz w:val="22"/>
          <w:szCs w:val="22"/>
          <w:rtl/>
        </w:rPr>
        <w:t>روزی از زمین باقی نمی‌ماند</w:t>
      </w:r>
      <w:r>
        <w:rPr>
          <w:rStyle w:val="HadithTranslationChar"/>
          <w:rFonts w:cs="B Zar" w:hint="cs"/>
          <w:color w:val="C00000"/>
          <w:sz w:val="22"/>
          <w:szCs w:val="22"/>
          <w:rtl/>
        </w:rPr>
        <w:t>،</w:t>
      </w:r>
      <w:r w:rsidRPr="005E4C3E">
        <w:rPr>
          <w:rStyle w:val="HadithTranslationChar"/>
          <w:rFonts w:cs="B Zar" w:hint="cs"/>
          <w:color w:val="C00000"/>
          <w:sz w:val="22"/>
          <w:szCs w:val="22"/>
          <w:rtl/>
        </w:rPr>
        <w:t xml:space="preserve"> مگر این</w:t>
      </w:r>
      <w:r>
        <w:rPr>
          <w:rStyle w:val="HadithTranslationChar"/>
          <w:rFonts w:cs="B Zar" w:hint="cs"/>
          <w:color w:val="C00000"/>
          <w:sz w:val="22"/>
          <w:szCs w:val="22"/>
          <w:rtl/>
        </w:rPr>
        <w:t>‌</w:t>
      </w:r>
      <w:r w:rsidRPr="005E4C3E">
        <w:rPr>
          <w:rStyle w:val="HadithTranslationChar"/>
          <w:rFonts w:cs="B Zar" w:hint="cs"/>
          <w:color w:val="C00000"/>
          <w:sz w:val="22"/>
          <w:szCs w:val="22"/>
          <w:rtl/>
        </w:rPr>
        <w:t>که در آن عالِمی باشد که حق را از باطل بشناسد</w:t>
      </w:r>
      <w:r w:rsidRPr="00055F08">
        <w:rPr>
          <w:rFonts w:cs="B Zar" w:hint="cs"/>
          <w:color w:val="C00000"/>
          <w:rtl/>
        </w:rPr>
        <w:t>.</w:t>
      </w:r>
      <w:r w:rsidRPr="005E4C3E">
        <w:rPr>
          <w:rFonts w:cs="B Zar" w:hint="cs"/>
          <w:rtl/>
        </w:rPr>
        <w:t xml:space="preserve"> همچنین فرمود: </w:t>
      </w:r>
      <w:r w:rsidRPr="005E4C3E">
        <w:rPr>
          <w:rStyle w:val="HadithTranslationChar"/>
          <w:rFonts w:cs="B Zar" w:hint="cs"/>
          <w:color w:val="C00000"/>
          <w:sz w:val="22"/>
          <w:szCs w:val="22"/>
          <w:rtl/>
        </w:rPr>
        <w:t>ما فقط برای جلوگیری از به هدر رفتن خون</w:t>
      </w:r>
      <w:r>
        <w:rPr>
          <w:rStyle w:val="HadithTranslationChar"/>
          <w:rFonts w:cs="B Zar" w:hint="cs"/>
          <w:color w:val="C00000"/>
          <w:sz w:val="22"/>
          <w:szCs w:val="22"/>
          <w:rtl/>
        </w:rPr>
        <w:t>،</w:t>
      </w:r>
      <w:r w:rsidRPr="005E4C3E">
        <w:rPr>
          <w:rStyle w:val="HadithTranslationChar"/>
          <w:rFonts w:cs="B Zar" w:hint="cs"/>
          <w:color w:val="C00000"/>
          <w:sz w:val="22"/>
          <w:szCs w:val="22"/>
          <w:rtl/>
        </w:rPr>
        <w:t xml:space="preserve"> تقیه می‌کنیم</w:t>
      </w:r>
      <w:r w:rsidRPr="005E4C3E">
        <w:rPr>
          <w:rFonts w:cs="B Zar"/>
          <w:color w:val="C00000"/>
          <w:rtl/>
        </w:rPr>
        <w:t xml:space="preserve"> </w:t>
      </w:r>
      <w:r w:rsidRPr="005E4C3E">
        <w:rPr>
          <w:rStyle w:val="HadithTranslationChar"/>
          <w:rFonts w:cs="B Zar" w:hint="cs"/>
          <w:color w:val="C00000"/>
          <w:sz w:val="22"/>
          <w:szCs w:val="22"/>
          <w:rtl/>
        </w:rPr>
        <w:t>و اگر تقیه باعث ریختن خون شود</w:t>
      </w:r>
      <w:r w:rsidRPr="005E4C3E">
        <w:rPr>
          <w:rFonts w:cs="B Zar" w:hint="cs"/>
          <w:color w:val="C00000"/>
          <w:rtl/>
        </w:rPr>
        <w:t xml:space="preserve">، </w:t>
      </w:r>
      <w:r w:rsidRPr="005E4C3E">
        <w:rPr>
          <w:rStyle w:val="HadithTranslationChar"/>
          <w:rFonts w:cs="B Zar" w:hint="cs"/>
          <w:color w:val="C00000"/>
          <w:sz w:val="22"/>
          <w:szCs w:val="22"/>
          <w:rtl/>
        </w:rPr>
        <w:t>دیگر نباید تقیه نمود</w:t>
      </w:r>
      <w:r w:rsidRPr="005E4C3E">
        <w:rPr>
          <w:rFonts w:cs="B Zar" w:hint="cs"/>
          <w:color w:val="C00000"/>
          <w:rtl/>
        </w:rPr>
        <w:t xml:space="preserve">. </w:t>
      </w:r>
      <w:r w:rsidRPr="005E4C3E">
        <w:rPr>
          <w:rStyle w:val="HadithTranslationChar"/>
          <w:rFonts w:cs="B Zar" w:hint="cs"/>
          <w:color w:val="C00000"/>
          <w:sz w:val="22"/>
          <w:szCs w:val="22"/>
          <w:rtl/>
        </w:rPr>
        <w:t>سوگند به خدا اگر برای یاری ما دعوت شوید</w:t>
      </w:r>
      <w:r w:rsidRPr="005E4C3E">
        <w:rPr>
          <w:rFonts w:cs="B Zar" w:hint="cs"/>
          <w:color w:val="C00000"/>
          <w:rtl/>
        </w:rPr>
        <w:t xml:space="preserve">، </w:t>
      </w:r>
      <w:r w:rsidRPr="005E4C3E">
        <w:rPr>
          <w:rStyle w:val="HadithTranslationChar"/>
          <w:rFonts w:cs="B Zar" w:hint="cs"/>
          <w:color w:val="C00000"/>
          <w:sz w:val="22"/>
          <w:szCs w:val="22"/>
          <w:rtl/>
        </w:rPr>
        <w:t>می‌گویید انجام نمی‌دهیم و ما فقط تقیه می‌کنیم</w:t>
      </w:r>
      <w:r>
        <w:rPr>
          <w:rFonts w:cs="B Zar" w:hint="cs"/>
          <w:color w:val="C00000"/>
          <w:rtl/>
        </w:rPr>
        <w:t>؛</w:t>
      </w:r>
      <w:r w:rsidRPr="005E4C3E">
        <w:rPr>
          <w:rFonts w:cs="B Zar" w:hint="cs"/>
          <w:color w:val="C00000"/>
          <w:rtl/>
        </w:rPr>
        <w:t xml:space="preserve"> </w:t>
      </w:r>
      <w:r w:rsidRPr="005E4C3E">
        <w:rPr>
          <w:rStyle w:val="HadithTranslationChar"/>
          <w:rFonts w:cs="B Zar" w:hint="cs"/>
          <w:color w:val="C00000"/>
          <w:sz w:val="22"/>
          <w:szCs w:val="22"/>
          <w:rtl/>
        </w:rPr>
        <w:t xml:space="preserve">برای شما تقیه از پدران و مادرانتان دوست‌داشتنی‌تر است و اگر قائم </w:t>
      </w:r>
      <w:r>
        <w:rPr>
          <w:rFonts w:cs="B Zar" w:hint="cs"/>
          <w:color w:val="C00000"/>
        </w:rPr>
        <w:sym w:font="Abo-thar" w:char="F06A"/>
      </w:r>
      <w:r w:rsidRPr="005E4C3E">
        <w:rPr>
          <w:rFonts w:cs="B Zar" w:hint="cs"/>
          <w:color w:val="C00000"/>
          <w:rtl/>
        </w:rPr>
        <w:t xml:space="preserve"> </w:t>
      </w:r>
      <w:r w:rsidRPr="005E4C3E">
        <w:rPr>
          <w:rStyle w:val="HadithTranslationChar"/>
          <w:rFonts w:cs="B Zar" w:hint="cs"/>
          <w:color w:val="C00000"/>
          <w:sz w:val="22"/>
          <w:szCs w:val="22"/>
          <w:rtl/>
        </w:rPr>
        <w:t>قیام کند به پرسیدن از شما نیازی ندارد و برای بسیاری از منافقین شما حدّ الهی را جاری می‌سازد</w:t>
      </w:r>
      <w:r w:rsidRPr="005E4C3E">
        <w:rPr>
          <w:rFonts w:cs="B Zar" w:hint="cs"/>
          <w:rtl/>
        </w:rPr>
        <w:t>). تهذیب</w:t>
      </w:r>
      <w:r w:rsidRPr="00055F08">
        <w:rPr>
          <w:rFonts w:hint="cs"/>
          <w:rtl/>
        </w:rPr>
        <w:t xml:space="preserve"> </w:t>
      </w:r>
      <w:r w:rsidRPr="005E4C3E">
        <w:rPr>
          <w:rFonts w:cs="B Zar" w:hint="cs"/>
          <w:rtl/>
        </w:rPr>
        <w:t>الاحکام: ج 2</w:t>
      </w:r>
      <w:r>
        <w:rPr>
          <w:rFonts w:cs="B Zar" w:hint="cs"/>
          <w:rtl/>
        </w:rPr>
        <w:t>، ص 223</w:t>
      </w:r>
    </w:p>
  </w:footnote>
  <w:footnote w:id="232">
    <w:p w14:paraId="57766E8B" w14:textId="77777777" w:rsidR="00E2345E" w:rsidRPr="00F2024C" w:rsidRDefault="00E2345E" w:rsidP="005B052A">
      <w:pPr>
        <w:pStyle w:val="FootnoteText"/>
        <w:rPr>
          <w:sz w:val="28"/>
          <w:szCs w:val="28"/>
          <w:lang w:bidi="ar-IQ"/>
        </w:rPr>
      </w:pPr>
      <w:r w:rsidRPr="005B052A">
        <w:rPr>
          <w:rStyle w:val="FootnoteReference"/>
          <w:color w:val="FF0000"/>
          <w:sz w:val="28"/>
          <w:szCs w:val="28"/>
          <w:vertAlign w:val="baseline"/>
          <w:lang w:bidi="ar-IQ"/>
        </w:rPr>
        <w:footnoteRef/>
      </w:r>
      <w:r w:rsidRPr="005B052A">
        <w:rPr>
          <w:color w:val="FF0000"/>
          <w:sz w:val="28"/>
          <w:szCs w:val="28"/>
          <w:rtl/>
          <w:lang w:bidi="ar-IQ"/>
        </w:rPr>
        <w:t>-</w:t>
      </w:r>
      <w:r w:rsidRPr="00F2024C">
        <w:rPr>
          <w:sz w:val="28"/>
          <w:szCs w:val="28"/>
          <w:rtl/>
          <w:lang w:bidi="ar-IQ"/>
        </w:rPr>
        <w:t xml:space="preserve"> الكافي:</w:t>
      </w:r>
      <w:r>
        <w:rPr>
          <w:sz w:val="28"/>
          <w:szCs w:val="28"/>
          <w:rtl/>
          <w:lang w:bidi="ar-IQ"/>
        </w:rPr>
        <w:t xml:space="preserve"> </w:t>
      </w:r>
      <w:r w:rsidRPr="00F2024C">
        <w:rPr>
          <w:sz w:val="28"/>
          <w:szCs w:val="28"/>
          <w:rtl/>
          <w:lang w:bidi="ar-IQ"/>
        </w:rPr>
        <w:t>ج2</w:t>
      </w:r>
      <w:r>
        <w:rPr>
          <w:sz w:val="28"/>
          <w:szCs w:val="28"/>
          <w:rtl/>
          <w:lang w:bidi="ar-IQ"/>
        </w:rPr>
        <w:t xml:space="preserve"> </w:t>
      </w:r>
      <w:r w:rsidRPr="00F2024C">
        <w:rPr>
          <w:sz w:val="28"/>
          <w:szCs w:val="28"/>
          <w:rtl/>
          <w:lang w:bidi="ar-IQ"/>
        </w:rPr>
        <w:t>ص223.</w:t>
      </w:r>
    </w:p>
  </w:footnote>
  <w:footnote w:id="233">
    <w:p w14:paraId="363DCDBA" w14:textId="77777777" w:rsidR="003837C2" w:rsidRPr="005E4C3E" w:rsidRDefault="003837C2" w:rsidP="00055F08">
      <w:pPr>
        <w:pStyle w:val="FootnoteText"/>
        <w:rPr>
          <w:rFonts w:cs="B Zar"/>
          <w:rtl/>
          <w:lang w:bidi="fa-IR"/>
        </w:rPr>
      </w:pPr>
      <w:r w:rsidRPr="005E4C3E">
        <w:rPr>
          <w:rFonts w:cs="B Zar" w:hint="cs"/>
          <w:color w:val="FF0000"/>
          <w:rtl/>
        </w:rPr>
        <w:t>1</w:t>
      </w:r>
      <w:r>
        <w:rPr>
          <w:rFonts w:cs="B Zar" w:hint="cs"/>
          <w:color w:val="FF0000"/>
          <w:rtl/>
        </w:rPr>
        <w:t>-</w:t>
      </w:r>
      <w:r w:rsidRPr="005E4C3E">
        <w:rPr>
          <w:rFonts w:cs="B Zar" w:hint="cs"/>
          <w:color w:val="FF0000"/>
          <w:rtl/>
        </w:rPr>
        <w:t xml:space="preserve"> </w:t>
      </w:r>
      <w:r w:rsidRPr="005E4C3E">
        <w:rPr>
          <w:rFonts w:cs="B Zar" w:hint="cs"/>
          <w:rtl/>
        </w:rPr>
        <w:t>کافی: ج</w:t>
      </w:r>
      <w:r w:rsidRPr="005E4C3E">
        <w:rPr>
          <w:rFonts w:cs="B Zar"/>
          <w:rtl/>
        </w:rPr>
        <w:t xml:space="preserve"> </w:t>
      </w:r>
      <w:r>
        <w:rPr>
          <w:rFonts w:cs="B Zar" w:hint="cs"/>
          <w:rtl/>
        </w:rPr>
        <w:t>2، ص 223</w:t>
      </w:r>
    </w:p>
  </w:footnote>
  <w:footnote w:id="234">
    <w:p w14:paraId="757BBABC" w14:textId="77777777" w:rsidR="00E2345E" w:rsidRDefault="00E2345E">
      <w:pPr>
        <w:pStyle w:val="FootnoteText"/>
        <w:rPr>
          <w:lang w:bidi="ar-IQ"/>
        </w:rPr>
      </w:pPr>
      <w:r w:rsidRPr="005B052A">
        <w:rPr>
          <w:rStyle w:val="FootnoteReference"/>
          <w:color w:val="FF0000"/>
          <w:sz w:val="28"/>
          <w:szCs w:val="28"/>
          <w:vertAlign w:val="baseline"/>
          <w:lang w:bidi="ar-IQ"/>
        </w:rPr>
        <w:footnoteRef/>
      </w:r>
      <w:r w:rsidRPr="005B052A">
        <w:rPr>
          <w:color w:val="FF0000"/>
          <w:sz w:val="28"/>
          <w:szCs w:val="28"/>
          <w:rtl/>
          <w:lang w:bidi="ar-IQ"/>
        </w:rPr>
        <w:t>-</w:t>
      </w:r>
      <w:r w:rsidRPr="00F2024C">
        <w:rPr>
          <w:sz w:val="28"/>
          <w:szCs w:val="28"/>
          <w:rtl/>
          <w:lang w:bidi="ar-IQ"/>
        </w:rPr>
        <w:t xml:space="preserve"> </w:t>
      </w:r>
      <w:r w:rsidRPr="00F2024C">
        <w:rPr>
          <w:rFonts w:ascii="Castellar" w:hAnsi="Castellar"/>
          <w:sz w:val="28"/>
          <w:szCs w:val="28"/>
          <w:rtl/>
          <w:lang w:bidi="ar-IQ"/>
        </w:rPr>
        <w:t>الحج:</w:t>
      </w:r>
      <w:r>
        <w:rPr>
          <w:rFonts w:ascii="Castellar" w:hAnsi="Castellar"/>
          <w:sz w:val="28"/>
          <w:szCs w:val="28"/>
          <w:rtl/>
          <w:lang w:bidi="ar-IQ"/>
        </w:rPr>
        <w:t xml:space="preserve"> </w:t>
      </w:r>
      <w:r w:rsidRPr="00F2024C">
        <w:rPr>
          <w:rFonts w:ascii="Castellar" w:hAnsi="Castellar"/>
          <w:sz w:val="28"/>
          <w:szCs w:val="28"/>
          <w:rtl/>
          <w:lang w:bidi="ar-IQ"/>
        </w:rPr>
        <w:t>40</w:t>
      </w:r>
      <w:r w:rsidRPr="00F2024C">
        <w:rPr>
          <w:sz w:val="28"/>
          <w:szCs w:val="28"/>
          <w:rtl/>
          <w:lang w:bidi="ar-IQ"/>
        </w:rPr>
        <w:t>.</w:t>
      </w:r>
      <w:r>
        <w:rPr>
          <w:rtl/>
          <w:lang w:bidi="ar-IQ"/>
        </w:rPr>
        <w:t xml:space="preserve"> </w:t>
      </w:r>
    </w:p>
  </w:footnote>
  <w:footnote w:id="235">
    <w:p w14:paraId="61701AD9" w14:textId="77777777" w:rsidR="00BA1648" w:rsidRPr="005E4C3E" w:rsidRDefault="00BA1648" w:rsidP="00E32A5A">
      <w:pPr>
        <w:pStyle w:val="FootnoteText"/>
        <w:rPr>
          <w:rStyle w:val="Strong"/>
          <w:rFonts w:cs="B Zar"/>
          <w:b w:val="0"/>
          <w:bCs w:val="0"/>
        </w:rPr>
      </w:pPr>
      <w:r>
        <w:rPr>
          <w:rStyle w:val="Strong"/>
          <w:rFonts w:cs="B Zar" w:hint="cs"/>
          <w:color w:val="FF0000"/>
          <w:rtl/>
        </w:rPr>
        <w:t>1-</w:t>
      </w:r>
      <w:r w:rsidRPr="005E4C3E">
        <w:rPr>
          <w:rStyle w:val="Strong"/>
          <w:rFonts w:cs="B Zar" w:hint="cs"/>
          <w:color w:val="FF0000"/>
          <w:rtl/>
        </w:rPr>
        <w:t xml:space="preserve"> </w:t>
      </w:r>
      <w:r w:rsidRPr="005E4C3E">
        <w:rPr>
          <w:rStyle w:val="Strong"/>
          <w:rFonts w:cs="B Zar"/>
          <w:rtl/>
        </w:rPr>
        <w:t>حج:</w:t>
      </w:r>
      <w:r w:rsidRPr="005E4C3E">
        <w:rPr>
          <w:rStyle w:val="Strong"/>
          <w:rFonts w:cs="B Zar" w:hint="cs"/>
          <w:rtl/>
        </w:rPr>
        <w:t xml:space="preserve"> 39</w:t>
      </w:r>
      <w:r>
        <w:rPr>
          <w:rStyle w:val="Strong"/>
          <w:rFonts w:cs="B Zar" w:hint="cs"/>
          <w:rtl/>
        </w:rPr>
        <w:t>-</w:t>
      </w:r>
      <w:r w:rsidRPr="005E4C3E">
        <w:rPr>
          <w:rStyle w:val="Strong"/>
          <w:rFonts w:cs="B Zar" w:hint="cs"/>
          <w:rtl/>
        </w:rPr>
        <w:t>40</w:t>
      </w:r>
    </w:p>
  </w:footnote>
  <w:footnote w:id="236">
    <w:p w14:paraId="26B7C23F" w14:textId="77777777" w:rsidR="00E2345E" w:rsidRPr="00A30B29" w:rsidRDefault="00E2345E" w:rsidP="005223A2">
      <w:pPr>
        <w:pStyle w:val="FootnoteText"/>
        <w:jc w:val="both"/>
        <w:rPr>
          <w:sz w:val="28"/>
          <w:szCs w:val="28"/>
          <w:lang w:bidi="ar-IQ"/>
        </w:rPr>
      </w:pPr>
      <w:r w:rsidRPr="005B052A">
        <w:rPr>
          <w:rStyle w:val="FootnoteReference"/>
          <w:color w:val="FF0000"/>
          <w:sz w:val="28"/>
          <w:szCs w:val="28"/>
          <w:vertAlign w:val="baseline"/>
          <w:lang w:bidi="ar-IQ"/>
        </w:rPr>
        <w:footnoteRef/>
      </w:r>
      <w:r w:rsidRPr="005B052A">
        <w:rPr>
          <w:color w:val="FF0000"/>
          <w:sz w:val="28"/>
          <w:szCs w:val="28"/>
          <w:rtl/>
          <w:lang w:bidi="ar-IQ"/>
        </w:rPr>
        <w:t>-</w:t>
      </w:r>
      <w:r w:rsidRPr="00A30B29">
        <w:rPr>
          <w:rFonts w:ascii="Castellar" w:hAnsi="Castellar"/>
          <w:sz w:val="28"/>
          <w:szCs w:val="28"/>
          <w:rtl/>
          <w:lang w:bidi="ar-IQ"/>
        </w:rPr>
        <w:t xml:space="preserve"> العنكبوت: 1-6</w:t>
      </w:r>
      <w:r w:rsidRPr="00A30B29">
        <w:rPr>
          <w:sz w:val="28"/>
          <w:szCs w:val="28"/>
          <w:rtl/>
          <w:lang w:bidi="ar-IQ"/>
        </w:rPr>
        <w:t>.</w:t>
      </w:r>
    </w:p>
  </w:footnote>
  <w:footnote w:id="237">
    <w:p w14:paraId="54668CD7" w14:textId="77777777" w:rsidR="0005480F" w:rsidRPr="005E4C3E" w:rsidRDefault="0005480F" w:rsidP="000424F5">
      <w:pPr>
        <w:pStyle w:val="FootnoteText"/>
        <w:rPr>
          <w:rStyle w:val="Strong"/>
          <w:rFonts w:ascii="adwa-assalaf" w:eastAsiaTheme="majorEastAsia" w:hAnsi="adwa-assalaf" w:cs="B Zar"/>
          <w:b w:val="0"/>
          <w:bCs w:val="0"/>
          <w:lang w:bidi="fa-IR"/>
        </w:rPr>
      </w:pPr>
      <w:r w:rsidRPr="005E4C3E">
        <w:rPr>
          <w:rStyle w:val="Strong"/>
          <w:rFonts w:cs="B Zar" w:hint="cs"/>
          <w:color w:val="FF0000"/>
          <w:rtl/>
        </w:rPr>
        <w:t>1</w:t>
      </w:r>
      <w:r>
        <w:rPr>
          <w:rStyle w:val="Strong"/>
          <w:rFonts w:cs="B Zar" w:hint="cs"/>
          <w:color w:val="FF0000"/>
          <w:rtl/>
        </w:rPr>
        <w:t>-</w:t>
      </w:r>
      <w:r w:rsidRPr="005E4C3E">
        <w:rPr>
          <w:rStyle w:val="Strong"/>
          <w:rFonts w:cs="B Zar" w:hint="cs"/>
          <w:color w:val="FF0000"/>
          <w:rtl/>
        </w:rPr>
        <w:t xml:space="preserve"> </w:t>
      </w:r>
      <w:r>
        <w:rPr>
          <w:rStyle w:val="Strong"/>
          <w:rFonts w:cs="B Zar"/>
          <w:rtl/>
        </w:rPr>
        <w:t>عنکبوت: 1-6</w:t>
      </w:r>
    </w:p>
  </w:footnote>
  <w:footnote w:id="238">
    <w:p w14:paraId="72A3BFC7" w14:textId="77777777" w:rsidR="00E2345E" w:rsidRPr="005223A2" w:rsidRDefault="00E2345E" w:rsidP="005B052A">
      <w:pPr>
        <w:pStyle w:val="FootnoteText"/>
        <w:jc w:val="both"/>
        <w:rPr>
          <w:sz w:val="28"/>
          <w:szCs w:val="28"/>
          <w:rtl/>
          <w:lang w:bidi="ar-IQ"/>
        </w:rPr>
      </w:pPr>
      <w:r w:rsidRPr="005B052A">
        <w:rPr>
          <w:rStyle w:val="FootnoteReference"/>
          <w:color w:val="FF0000"/>
          <w:sz w:val="28"/>
          <w:szCs w:val="28"/>
          <w:vertAlign w:val="baseline"/>
          <w:lang w:bidi="ar-IQ"/>
        </w:rPr>
        <w:footnoteRef/>
      </w:r>
      <w:r w:rsidRPr="005B052A">
        <w:rPr>
          <w:color w:val="FF0000"/>
          <w:sz w:val="28"/>
          <w:szCs w:val="28"/>
          <w:rtl/>
          <w:lang w:bidi="ar-IQ"/>
        </w:rPr>
        <w:t>-</w:t>
      </w:r>
      <w:r w:rsidRPr="00A30B29">
        <w:rPr>
          <w:sz w:val="28"/>
          <w:szCs w:val="28"/>
          <w:rtl/>
          <w:lang w:bidi="ar-IQ"/>
        </w:rPr>
        <w:t xml:space="preserve"> </w:t>
      </w:r>
      <w:r w:rsidRPr="005223A2">
        <w:rPr>
          <w:sz w:val="28"/>
          <w:szCs w:val="28"/>
          <w:rtl/>
          <w:lang w:bidi="ar-IQ"/>
        </w:rPr>
        <w:t xml:space="preserve">يشير </w:t>
      </w:r>
      <w:r>
        <w:rPr>
          <w:sz w:val="28"/>
          <w:szCs w:val="28"/>
          <w:lang w:bidi="ar-IQ"/>
        </w:rPr>
        <w:sym w:font="AGA Arabesque" w:char="F075"/>
      </w:r>
      <w:r>
        <w:rPr>
          <w:sz w:val="28"/>
          <w:szCs w:val="28"/>
          <w:rtl/>
          <w:lang w:bidi="ar-IQ"/>
        </w:rPr>
        <w:t xml:space="preserve"> </w:t>
      </w:r>
      <w:r w:rsidRPr="005223A2">
        <w:rPr>
          <w:sz w:val="28"/>
          <w:szCs w:val="28"/>
          <w:rtl/>
          <w:lang w:bidi="ar-IQ"/>
        </w:rPr>
        <w:t>إلى قول</w:t>
      </w:r>
      <w:r>
        <w:rPr>
          <w:sz w:val="28"/>
          <w:szCs w:val="28"/>
          <w:rtl/>
          <w:lang w:bidi="ar-IQ"/>
        </w:rPr>
        <w:t xml:space="preserve"> جدّه</w:t>
      </w:r>
      <w:r w:rsidRPr="005223A2">
        <w:rPr>
          <w:sz w:val="28"/>
          <w:szCs w:val="28"/>
          <w:rtl/>
          <w:lang w:bidi="ar-IQ"/>
        </w:rPr>
        <w:t xml:space="preserve"> الإمام الحسين </w:t>
      </w:r>
      <w:r w:rsidRPr="005223A2">
        <w:rPr>
          <w:sz w:val="28"/>
          <w:szCs w:val="28"/>
          <w:lang w:bidi="ar-IQ"/>
        </w:rPr>
        <w:sym w:font="AGA Arabesque" w:char="F075"/>
      </w:r>
      <w:r w:rsidRPr="005223A2">
        <w:rPr>
          <w:sz w:val="28"/>
          <w:szCs w:val="28"/>
          <w:rtl/>
          <w:lang w:bidi="ar-IQ"/>
        </w:rPr>
        <w:t xml:space="preserve">: </w:t>
      </w:r>
      <w:r>
        <w:rPr>
          <w:sz w:val="28"/>
          <w:szCs w:val="28"/>
          <w:rtl/>
          <w:lang w:bidi="ar-IQ"/>
        </w:rPr>
        <w:t>(</w:t>
      </w:r>
      <w:r w:rsidRPr="005B052A">
        <w:rPr>
          <w:b/>
          <w:bCs/>
          <w:sz w:val="28"/>
          <w:szCs w:val="28"/>
          <w:rtl/>
          <w:lang w:bidi="ar-IQ"/>
        </w:rPr>
        <w:t>ألا وإن الدعي ابن الدعي قد تركني بين السلة والذلة وهيهات له ذلك مني ! هيهات منا الذلة! أبى الله ذلك لنا ورسوله والمؤمنون. وحجور طهرت وجدود طابت، أن يؤثر طاعة اللئام على مصارع الكرام، الأواني زاحف بهذه الأسرة على قلة العدد ، وكثرة العدو، وخذلة الناصر</w:t>
      </w:r>
      <w:r w:rsidRPr="005223A2">
        <w:rPr>
          <w:sz w:val="28"/>
          <w:szCs w:val="28"/>
          <w:rtl/>
          <w:lang w:bidi="ar-IQ"/>
        </w:rPr>
        <w:t xml:space="preserve">، ثم تمثل فقال شعراً: </w:t>
      </w:r>
    </w:p>
    <w:p w14:paraId="0F012DC8" w14:textId="77777777" w:rsidR="00E2345E" w:rsidRPr="005B052A" w:rsidRDefault="00E2345E" w:rsidP="005B052A">
      <w:pPr>
        <w:pStyle w:val="FootnoteText"/>
        <w:ind w:firstLine="720"/>
        <w:jc w:val="both"/>
        <w:rPr>
          <w:b/>
          <w:bCs/>
          <w:sz w:val="28"/>
          <w:szCs w:val="28"/>
          <w:rtl/>
          <w:lang w:bidi="ar-IQ"/>
        </w:rPr>
      </w:pPr>
      <w:r w:rsidRPr="005B052A">
        <w:rPr>
          <w:b/>
          <w:bCs/>
          <w:sz w:val="28"/>
          <w:szCs w:val="28"/>
          <w:rtl/>
          <w:lang w:bidi="ar-IQ"/>
        </w:rPr>
        <w:t>فإن نهزم فهزامون قدم</w:t>
      </w:r>
      <w:r>
        <w:rPr>
          <w:b/>
          <w:bCs/>
          <w:sz w:val="28"/>
          <w:szCs w:val="28"/>
          <w:rtl/>
          <w:lang w:bidi="ar-IQ"/>
        </w:rPr>
        <w:t>ـ</w:t>
      </w:r>
      <w:r w:rsidRPr="005B052A">
        <w:rPr>
          <w:b/>
          <w:bCs/>
          <w:sz w:val="28"/>
          <w:szCs w:val="28"/>
          <w:rtl/>
          <w:lang w:bidi="ar-IQ"/>
        </w:rPr>
        <w:t xml:space="preserve">اً         وإن نهزم فغير مهزمينا </w:t>
      </w:r>
    </w:p>
    <w:p w14:paraId="3B460821" w14:textId="77777777" w:rsidR="00E2345E" w:rsidRPr="005B052A" w:rsidRDefault="00E2345E" w:rsidP="005B052A">
      <w:pPr>
        <w:pStyle w:val="FootnoteText"/>
        <w:ind w:firstLine="720"/>
        <w:jc w:val="both"/>
        <w:rPr>
          <w:b/>
          <w:bCs/>
          <w:sz w:val="28"/>
          <w:szCs w:val="28"/>
          <w:rtl/>
          <w:lang w:bidi="ar-IQ"/>
        </w:rPr>
      </w:pPr>
      <w:r w:rsidRPr="005B052A">
        <w:rPr>
          <w:b/>
          <w:bCs/>
          <w:sz w:val="28"/>
          <w:szCs w:val="28"/>
          <w:rtl/>
          <w:lang w:bidi="ar-IQ"/>
        </w:rPr>
        <w:t>وما أن طبنا جبن ولك</w:t>
      </w:r>
      <w:r>
        <w:rPr>
          <w:b/>
          <w:bCs/>
          <w:sz w:val="28"/>
          <w:szCs w:val="28"/>
          <w:rtl/>
          <w:lang w:bidi="ar-IQ"/>
        </w:rPr>
        <w:t>ـ</w:t>
      </w:r>
      <w:r w:rsidRPr="005B052A">
        <w:rPr>
          <w:b/>
          <w:bCs/>
          <w:sz w:val="28"/>
          <w:szCs w:val="28"/>
          <w:rtl/>
          <w:lang w:bidi="ar-IQ"/>
        </w:rPr>
        <w:t xml:space="preserve">ن         منايانا ودولة آخرينا </w:t>
      </w:r>
    </w:p>
    <w:p w14:paraId="08B2B5DB" w14:textId="77777777" w:rsidR="00E2345E" w:rsidRPr="005B052A" w:rsidRDefault="00E2345E" w:rsidP="005B052A">
      <w:pPr>
        <w:pStyle w:val="FootnoteText"/>
        <w:ind w:firstLine="720"/>
        <w:jc w:val="both"/>
        <w:rPr>
          <w:b/>
          <w:bCs/>
          <w:sz w:val="28"/>
          <w:szCs w:val="28"/>
          <w:rtl/>
          <w:lang w:bidi="ar-IQ"/>
        </w:rPr>
      </w:pPr>
      <w:r w:rsidRPr="005B052A">
        <w:rPr>
          <w:b/>
          <w:bCs/>
          <w:sz w:val="28"/>
          <w:szCs w:val="28"/>
          <w:rtl/>
          <w:lang w:bidi="ar-IQ"/>
        </w:rPr>
        <w:t>فلو خلد الملوك إذا خلدنا     ولو بقي الكرام إذا بقينا</w:t>
      </w:r>
    </w:p>
    <w:p w14:paraId="4AF73A32" w14:textId="77777777" w:rsidR="00E2345E" w:rsidRPr="00A30B29" w:rsidRDefault="00E2345E" w:rsidP="005B052A">
      <w:pPr>
        <w:pStyle w:val="FootnoteText"/>
        <w:jc w:val="both"/>
        <w:rPr>
          <w:sz w:val="28"/>
          <w:szCs w:val="28"/>
          <w:lang w:bidi="ar-IQ"/>
        </w:rPr>
      </w:pPr>
      <w:r w:rsidRPr="005B052A">
        <w:rPr>
          <w:b/>
          <w:bCs/>
          <w:sz w:val="28"/>
          <w:szCs w:val="28"/>
          <w:rtl/>
          <w:lang w:bidi="ar-IQ"/>
        </w:rPr>
        <w:t xml:space="preserve"> </w:t>
      </w:r>
      <w:r w:rsidRPr="005B052A">
        <w:rPr>
          <w:b/>
          <w:bCs/>
          <w:sz w:val="28"/>
          <w:szCs w:val="28"/>
          <w:rtl/>
          <w:lang w:bidi="ar-IQ"/>
        </w:rPr>
        <w:tab/>
        <w:t>فقل للشامتين بنا أفيقوا        سيلقى الشامتون بما لقينا</w:t>
      </w:r>
      <w:r>
        <w:rPr>
          <w:sz w:val="28"/>
          <w:szCs w:val="28"/>
          <w:rtl/>
          <w:lang w:bidi="ar-IQ"/>
        </w:rPr>
        <w:t xml:space="preserve">) </w:t>
      </w:r>
      <w:r w:rsidRPr="005223A2">
        <w:rPr>
          <w:sz w:val="28"/>
          <w:szCs w:val="28"/>
          <w:rtl/>
          <w:lang w:bidi="ar-IQ"/>
        </w:rPr>
        <w:t xml:space="preserve">الاحتجاج </w:t>
      </w:r>
      <w:r>
        <w:rPr>
          <w:sz w:val="28"/>
          <w:szCs w:val="28"/>
          <w:rtl/>
          <w:lang w:bidi="ar-IQ"/>
        </w:rPr>
        <w:t>للطبرسي</w:t>
      </w:r>
      <w:r w:rsidRPr="005223A2">
        <w:rPr>
          <w:sz w:val="28"/>
          <w:szCs w:val="28"/>
          <w:rtl/>
          <w:lang w:bidi="ar-IQ"/>
        </w:rPr>
        <w:t>:</w:t>
      </w:r>
      <w:r>
        <w:rPr>
          <w:sz w:val="28"/>
          <w:szCs w:val="28"/>
          <w:rtl/>
          <w:lang w:bidi="ar-IQ"/>
        </w:rPr>
        <w:t xml:space="preserve"> </w:t>
      </w:r>
      <w:r w:rsidRPr="005223A2">
        <w:rPr>
          <w:sz w:val="28"/>
          <w:szCs w:val="28"/>
          <w:rtl/>
          <w:lang w:bidi="ar-IQ"/>
        </w:rPr>
        <w:t>ج2</w:t>
      </w:r>
      <w:r>
        <w:rPr>
          <w:sz w:val="28"/>
          <w:szCs w:val="28"/>
          <w:rtl/>
          <w:lang w:bidi="ar-IQ"/>
        </w:rPr>
        <w:t xml:space="preserve"> </w:t>
      </w:r>
      <w:r w:rsidRPr="005223A2">
        <w:rPr>
          <w:sz w:val="28"/>
          <w:szCs w:val="28"/>
          <w:rtl/>
          <w:lang w:bidi="ar-IQ"/>
        </w:rPr>
        <w:t>ص24.</w:t>
      </w:r>
    </w:p>
  </w:footnote>
  <w:footnote w:id="239">
    <w:p w14:paraId="5D7E66EA" w14:textId="77777777" w:rsidR="00835608" w:rsidRPr="001F44D0" w:rsidRDefault="00835608" w:rsidP="00D01193">
      <w:pPr>
        <w:pStyle w:val="FootnoteText"/>
        <w:rPr>
          <w:rFonts w:cs="B Zar"/>
          <w:rtl/>
        </w:rPr>
      </w:pPr>
      <w:r>
        <w:rPr>
          <w:rFonts w:cs="B Zar" w:hint="cs"/>
          <w:color w:val="FF0000"/>
          <w:rtl/>
        </w:rPr>
        <w:t>2-</w:t>
      </w:r>
      <w:r w:rsidRPr="005E4C3E">
        <w:rPr>
          <w:rFonts w:cs="B Zar" w:hint="cs"/>
          <w:color w:val="FF0000"/>
          <w:rtl/>
        </w:rPr>
        <w:t xml:space="preserve"> </w:t>
      </w:r>
      <w:r w:rsidRPr="005E4C3E">
        <w:rPr>
          <w:rFonts w:cs="B Zar" w:hint="cs"/>
          <w:rtl/>
        </w:rPr>
        <w:t>ایشان</w:t>
      </w:r>
      <w:r>
        <w:rPr>
          <w:rFonts w:cs="B Zar" w:hint="cs"/>
          <w:lang w:bidi="fa-IR"/>
        </w:rPr>
        <w:sym w:font="Abo-thar" w:char="F06A"/>
      </w:r>
      <w:r w:rsidRPr="005E4C3E">
        <w:rPr>
          <w:rFonts w:cs="B Zar" w:hint="cs"/>
          <w:rtl/>
        </w:rPr>
        <w:t xml:space="preserve"> به این سخن جدش امام حسین</w:t>
      </w:r>
      <w:r>
        <w:rPr>
          <w:rFonts w:cs="B Zar" w:hint="cs"/>
          <w:lang w:bidi="fa-IR"/>
        </w:rPr>
        <w:sym w:font="Abo-thar" w:char="F06A"/>
      </w:r>
      <w:r w:rsidRPr="005E4C3E">
        <w:rPr>
          <w:rFonts w:cs="B Zar" w:hint="cs"/>
          <w:rtl/>
        </w:rPr>
        <w:t xml:space="preserve"> اشاره می‌فرماید: </w:t>
      </w:r>
      <w:r w:rsidRPr="005E4C3E">
        <w:rPr>
          <w:rFonts w:asciiTheme="minorBidi" w:hAnsiTheme="minorBidi" w:cs="B Zar" w:hint="cs"/>
          <w:rtl/>
        </w:rPr>
        <w:t>(</w:t>
      </w:r>
      <w:r w:rsidRPr="001F44D0">
        <w:rPr>
          <w:rFonts w:cs="B Zar" w:hint="cs"/>
          <w:rtl/>
        </w:rPr>
        <w:t>(</w:t>
      </w:r>
      <w:r w:rsidRPr="001F44D0">
        <w:rPr>
          <w:rFonts w:ascii="B Mitra" w:eastAsiaTheme="minorHAnsi" w:hAnsi="B Mitra" w:cs="B Zar" w:hint="cs"/>
          <w:b/>
          <w:bCs/>
          <w:color w:val="C00000"/>
          <w:sz w:val="22"/>
          <w:szCs w:val="22"/>
          <w:rtl/>
        </w:rPr>
        <w:t>بدانید</w:t>
      </w:r>
      <w:r w:rsidRPr="001F44D0">
        <w:rPr>
          <w:rFonts w:cs="B Zar"/>
          <w:color w:val="C00000"/>
          <w:rtl/>
        </w:rPr>
        <w:t xml:space="preserve">! </w:t>
      </w:r>
      <w:r w:rsidRPr="001F44D0">
        <w:rPr>
          <w:rFonts w:ascii="B Mitra" w:eastAsiaTheme="minorHAnsi" w:hAnsi="B Mitra" w:cs="B Zar"/>
          <w:b/>
          <w:bCs/>
          <w:color w:val="C00000"/>
          <w:sz w:val="22"/>
          <w:szCs w:val="22"/>
          <w:rtl/>
        </w:rPr>
        <w:t>که این ناپاک</w:t>
      </w:r>
      <w:r w:rsidRPr="001F44D0">
        <w:rPr>
          <w:rFonts w:ascii="B Mitra" w:eastAsiaTheme="minorHAnsi" w:hAnsi="B Mitra" w:cs="B Zar" w:hint="cs"/>
          <w:b/>
          <w:bCs/>
          <w:color w:val="C00000"/>
          <w:sz w:val="22"/>
          <w:szCs w:val="22"/>
          <w:rtl/>
        </w:rPr>
        <w:t>‌</w:t>
      </w:r>
      <w:r w:rsidRPr="001F44D0">
        <w:rPr>
          <w:rFonts w:ascii="B Mitra" w:eastAsiaTheme="minorHAnsi" w:hAnsi="B Mitra" w:cs="B Zar"/>
          <w:b/>
          <w:bCs/>
          <w:color w:val="C00000"/>
          <w:sz w:val="22"/>
          <w:szCs w:val="22"/>
          <w:rtl/>
        </w:rPr>
        <w:t>زاده</w:t>
      </w:r>
      <w:r w:rsidRPr="001F44D0">
        <w:rPr>
          <w:rFonts w:cs="B Zar"/>
          <w:color w:val="C00000"/>
          <w:rtl/>
        </w:rPr>
        <w:t xml:space="preserve">، </w:t>
      </w:r>
      <w:r w:rsidRPr="001F44D0">
        <w:rPr>
          <w:rFonts w:ascii="B Mitra" w:eastAsiaTheme="minorHAnsi" w:hAnsi="B Mitra" w:cs="B Zar"/>
          <w:b/>
          <w:bCs/>
          <w:color w:val="C00000"/>
          <w:sz w:val="22"/>
          <w:szCs w:val="22"/>
          <w:rtl/>
        </w:rPr>
        <w:t>فرزند ناپاک</w:t>
      </w:r>
      <w:r w:rsidRPr="001F44D0">
        <w:rPr>
          <w:rFonts w:ascii="B Mitra" w:eastAsiaTheme="minorHAnsi" w:hAnsi="B Mitra" w:cs="B Zar" w:hint="cs"/>
          <w:b/>
          <w:bCs/>
          <w:color w:val="C00000"/>
          <w:sz w:val="22"/>
          <w:szCs w:val="22"/>
          <w:rtl/>
        </w:rPr>
        <w:t>‌</w:t>
      </w:r>
      <w:r w:rsidRPr="001F44D0">
        <w:rPr>
          <w:rFonts w:ascii="B Mitra" w:eastAsiaTheme="minorHAnsi" w:hAnsi="B Mitra" w:cs="B Zar"/>
          <w:b/>
          <w:bCs/>
          <w:color w:val="C00000"/>
          <w:sz w:val="22"/>
          <w:szCs w:val="22"/>
          <w:rtl/>
        </w:rPr>
        <w:t>زاده مرا میان دو انتخاب قرار داده است</w:t>
      </w:r>
      <w:r w:rsidRPr="001F44D0">
        <w:rPr>
          <w:rFonts w:cs="B Zar"/>
          <w:color w:val="C00000"/>
          <w:rtl/>
        </w:rPr>
        <w:t xml:space="preserve">: </w:t>
      </w:r>
      <w:r w:rsidRPr="001F44D0">
        <w:rPr>
          <w:rFonts w:ascii="B Mitra" w:eastAsiaTheme="minorHAnsi" w:hAnsi="B Mitra" w:cs="B Zar"/>
          <w:b/>
          <w:bCs/>
          <w:color w:val="C00000"/>
          <w:sz w:val="22"/>
          <w:szCs w:val="22"/>
          <w:rtl/>
        </w:rPr>
        <w:t>کشته شدن یا قبول ذلّت</w:t>
      </w:r>
      <w:r w:rsidRPr="001F44D0">
        <w:rPr>
          <w:rFonts w:cs="B Zar"/>
          <w:color w:val="C00000"/>
          <w:rtl/>
        </w:rPr>
        <w:t>؛ و</w:t>
      </w:r>
      <w:r w:rsidRPr="001F44D0">
        <w:rPr>
          <w:rFonts w:ascii="B Mitra" w:eastAsiaTheme="minorHAnsi" w:hAnsi="B Mitra" w:cs="B Zar"/>
          <w:b/>
          <w:bCs/>
          <w:color w:val="C00000"/>
          <w:sz w:val="22"/>
          <w:szCs w:val="22"/>
          <w:rtl/>
        </w:rPr>
        <w:t xml:space="preserve"> چقدر دور است که م</w:t>
      </w:r>
      <w:r w:rsidRPr="001F44D0">
        <w:rPr>
          <w:rFonts w:ascii="B Mitra" w:eastAsiaTheme="minorHAnsi" w:hAnsi="B Mitra" w:cs="B Zar" w:hint="cs"/>
          <w:b/>
          <w:bCs/>
          <w:color w:val="C00000"/>
          <w:sz w:val="22"/>
          <w:szCs w:val="22"/>
          <w:rtl/>
        </w:rPr>
        <w:t>ن</w:t>
      </w:r>
      <w:r w:rsidRPr="001F44D0">
        <w:rPr>
          <w:rFonts w:ascii="B Mitra" w:eastAsiaTheme="minorHAnsi" w:hAnsi="B Mitra" w:cs="B Zar"/>
          <w:b/>
          <w:bCs/>
          <w:color w:val="C00000"/>
          <w:sz w:val="22"/>
          <w:szCs w:val="22"/>
          <w:rtl/>
        </w:rPr>
        <w:t xml:space="preserve"> تن به ذلّت دهم</w:t>
      </w:r>
      <w:r w:rsidRPr="001F44D0">
        <w:rPr>
          <w:rFonts w:cs="B Zar" w:hint="cs"/>
          <w:color w:val="C00000"/>
          <w:rtl/>
        </w:rPr>
        <w:t xml:space="preserve">. </w:t>
      </w:r>
      <w:r w:rsidRPr="001F44D0">
        <w:rPr>
          <w:rFonts w:ascii="B Mitra" w:eastAsiaTheme="minorHAnsi" w:hAnsi="B Mitra" w:cs="B Zar"/>
          <w:b/>
          <w:bCs/>
          <w:color w:val="C00000"/>
          <w:sz w:val="22"/>
          <w:szCs w:val="22"/>
          <w:rtl/>
        </w:rPr>
        <w:t>خداوند</w:t>
      </w:r>
      <w:r w:rsidRPr="001F44D0">
        <w:rPr>
          <w:rFonts w:ascii="B Mitra" w:eastAsiaTheme="minorHAnsi" w:hAnsi="B Mitra" w:cs="B Zar" w:hint="cs"/>
          <w:b/>
          <w:bCs/>
          <w:color w:val="C00000"/>
          <w:sz w:val="22"/>
          <w:szCs w:val="22"/>
          <w:rtl/>
        </w:rPr>
        <w:t>،</w:t>
      </w:r>
      <w:r w:rsidRPr="001F44D0">
        <w:rPr>
          <w:rFonts w:ascii="B Mitra" w:eastAsiaTheme="minorHAnsi" w:hAnsi="B Mitra" w:cs="B Zar"/>
          <w:b/>
          <w:bCs/>
          <w:color w:val="C00000"/>
          <w:sz w:val="22"/>
          <w:szCs w:val="22"/>
          <w:rtl/>
        </w:rPr>
        <w:t xml:space="preserve"> پیامبر </w:t>
      </w:r>
      <w:r w:rsidRPr="001F44D0">
        <w:rPr>
          <w:rFonts w:ascii="B Mitra" w:eastAsiaTheme="minorHAnsi" w:hAnsi="B Mitra" w:cs="B Zar" w:hint="cs"/>
          <w:b/>
          <w:bCs/>
          <w:color w:val="C00000"/>
          <w:sz w:val="22"/>
          <w:szCs w:val="22"/>
          <w:rtl/>
        </w:rPr>
        <w:t xml:space="preserve">و مؤمنین </w:t>
      </w:r>
      <w:r w:rsidRPr="001F44D0">
        <w:rPr>
          <w:rFonts w:ascii="B Mitra" w:eastAsiaTheme="minorHAnsi" w:hAnsi="B Mitra" w:cs="B Zar"/>
          <w:b/>
          <w:bCs/>
          <w:color w:val="C00000"/>
          <w:sz w:val="22"/>
          <w:szCs w:val="22"/>
          <w:rtl/>
        </w:rPr>
        <w:t>او هرگز براى ما ذلّت و زبونى نمى</w:t>
      </w:r>
      <w:r w:rsidRPr="001F44D0">
        <w:rPr>
          <w:rFonts w:ascii="B Mitra" w:eastAsiaTheme="minorHAnsi" w:hAnsi="B Mitra" w:cs="B Zar" w:hint="cs"/>
          <w:b/>
          <w:bCs/>
          <w:color w:val="C00000"/>
          <w:sz w:val="22"/>
          <w:szCs w:val="22"/>
          <w:rtl/>
        </w:rPr>
        <w:t>‌</w:t>
      </w:r>
      <w:r w:rsidRPr="001F44D0">
        <w:rPr>
          <w:rFonts w:ascii="B Mitra" w:eastAsiaTheme="minorHAnsi" w:hAnsi="B Mitra" w:cs="B Zar"/>
          <w:b/>
          <w:bCs/>
          <w:color w:val="C00000"/>
          <w:sz w:val="22"/>
          <w:szCs w:val="22"/>
          <w:rtl/>
        </w:rPr>
        <w:t>پسندند و نیاکان پاک سرشت و دامن</w:t>
      </w:r>
      <w:r w:rsidRPr="001F44D0">
        <w:rPr>
          <w:rFonts w:ascii="B Mitra" w:eastAsiaTheme="minorHAnsi" w:hAnsi="B Mitra" w:cs="B Zar" w:hint="cs"/>
          <w:b/>
          <w:bCs/>
          <w:color w:val="C00000"/>
          <w:sz w:val="22"/>
          <w:szCs w:val="22"/>
          <w:rtl/>
        </w:rPr>
        <w:t>‌</w:t>
      </w:r>
      <w:r w:rsidRPr="001F44D0">
        <w:rPr>
          <w:rFonts w:ascii="B Mitra" w:eastAsiaTheme="minorHAnsi" w:hAnsi="B Mitra" w:cs="B Zar"/>
          <w:b/>
          <w:bCs/>
          <w:color w:val="C00000"/>
          <w:sz w:val="22"/>
          <w:szCs w:val="22"/>
          <w:rtl/>
        </w:rPr>
        <w:t>هاى پاکى که ما را پرورانده اند این را از ما نمى</w:t>
      </w:r>
      <w:r w:rsidRPr="001F44D0">
        <w:rPr>
          <w:rFonts w:ascii="B Mitra" w:eastAsiaTheme="minorHAnsi" w:hAnsi="B Mitra" w:cs="B Zar" w:hint="cs"/>
          <w:b/>
          <w:bCs/>
          <w:color w:val="C00000"/>
          <w:sz w:val="22"/>
          <w:szCs w:val="22"/>
          <w:rtl/>
        </w:rPr>
        <w:t>‌</w:t>
      </w:r>
      <w:r w:rsidRPr="001F44D0">
        <w:rPr>
          <w:rFonts w:ascii="B Mitra" w:eastAsiaTheme="minorHAnsi" w:hAnsi="B Mitra" w:cs="B Zar"/>
          <w:b/>
          <w:bCs/>
          <w:color w:val="C00000"/>
          <w:sz w:val="22"/>
          <w:szCs w:val="22"/>
          <w:rtl/>
        </w:rPr>
        <w:t>پذیرند</w:t>
      </w:r>
      <w:r w:rsidRPr="001F44D0">
        <w:rPr>
          <w:rFonts w:cs="B Zar"/>
          <w:color w:val="C00000"/>
          <w:rtl/>
        </w:rPr>
        <w:t>.</w:t>
      </w:r>
      <w:r w:rsidRPr="001F44D0">
        <w:rPr>
          <w:rFonts w:cs="B Zar"/>
          <w:color w:val="C00000"/>
          <w:highlight w:val="darkRed"/>
          <w:rtl/>
        </w:rPr>
        <w:t xml:space="preserve"> </w:t>
      </w:r>
      <w:r w:rsidRPr="001F44D0">
        <w:rPr>
          <w:rFonts w:ascii="B Mitra" w:eastAsiaTheme="minorHAnsi" w:hAnsi="B Mitra" w:cs="B Zar"/>
          <w:b/>
          <w:bCs/>
          <w:color w:val="C00000"/>
          <w:sz w:val="22"/>
          <w:szCs w:val="22"/>
          <w:rtl/>
        </w:rPr>
        <w:t>هرگز</w:t>
      </w:r>
      <w:r w:rsidRPr="001F44D0">
        <w:rPr>
          <w:rFonts w:cs="B Zar"/>
          <w:color w:val="C00000"/>
          <w:rtl/>
        </w:rPr>
        <w:t xml:space="preserve">! </w:t>
      </w:r>
      <w:r w:rsidRPr="001F44D0">
        <w:rPr>
          <w:rFonts w:ascii="B Mitra" w:eastAsiaTheme="minorHAnsi" w:hAnsi="B Mitra" w:cs="B Zar"/>
          <w:b/>
          <w:bCs/>
          <w:color w:val="C00000"/>
          <w:sz w:val="22"/>
          <w:szCs w:val="22"/>
          <w:rtl/>
        </w:rPr>
        <w:t>ما هیچ</w:t>
      </w:r>
      <w:r w:rsidRPr="001F44D0">
        <w:rPr>
          <w:rFonts w:ascii="B Mitra" w:eastAsiaTheme="minorHAnsi" w:hAnsi="B Mitra" w:cs="B Zar" w:hint="cs"/>
          <w:b/>
          <w:bCs/>
          <w:color w:val="C00000"/>
          <w:sz w:val="22"/>
          <w:szCs w:val="22"/>
          <w:rtl/>
        </w:rPr>
        <w:t>‌</w:t>
      </w:r>
      <w:r w:rsidRPr="001F44D0">
        <w:rPr>
          <w:rFonts w:ascii="B Mitra" w:eastAsiaTheme="minorHAnsi" w:hAnsi="B Mitra" w:cs="B Zar"/>
          <w:b/>
          <w:bCs/>
          <w:color w:val="C00000"/>
          <w:sz w:val="22"/>
          <w:szCs w:val="22"/>
          <w:rtl/>
        </w:rPr>
        <w:t>گاه فرمان</w:t>
      </w:r>
      <w:r w:rsidRPr="001F44D0">
        <w:rPr>
          <w:rFonts w:ascii="B Mitra" w:eastAsiaTheme="minorHAnsi" w:hAnsi="B Mitra" w:cs="B Zar" w:hint="cs"/>
          <w:b/>
          <w:bCs/>
          <w:color w:val="C00000"/>
          <w:sz w:val="22"/>
          <w:szCs w:val="22"/>
          <w:rtl/>
        </w:rPr>
        <w:t>‌</w:t>
      </w:r>
      <w:r w:rsidRPr="001F44D0">
        <w:rPr>
          <w:rFonts w:ascii="B Mitra" w:eastAsiaTheme="minorHAnsi" w:hAnsi="B Mitra" w:cs="B Zar"/>
          <w:b/>
          <w:bCs/>
          <w:color w:val="C00000"/>
          <w:sz w:val="22"/>
          <w:szCs w:val="22"/>
          <w:rtl/>
        </w:rPr>
        <w:t>بردارى فرومایگان را بر مرگ شرافتمندانه ترجیح نخواهیم داد</w:t>
      </w:r>
      <w:r w:rsidRPr="001F44D0">
        <w:rPr>
          <w:rFonts w:cs="B Zar"/>
          <w:color w:val="C00000"/>
          <w:rtl/>
        </w:rPr>
        <w:t xml:space="preserve">. </w:t>
      </w:r>
      <w:r w:rsidRPr="001F44D0">
        <w:rPr>
          <w:rFonts w:ascii="B Mitra" w:eastAsiaTheme="minorHAnsi" w:hAnsi="B Mitra" w:cs="B Zar"/>
          <w:b/>
          <w:bCs/>
          <w:color w:val="C00000"/>
          <w:sz w:val="22"/>
          <w:szCs w:val="22"/>
          <w:rtl/>
        </w:rPr>
        <w:t>بدانید من با شما اتمام حجّت کردم و شما را از عاقبت کارتان بیم دادم</w:t>
      </w:r>
      <w:r w:rsidRPr="001F44D0">
        <w:rPr>
          <w:rFonts w:cs="B Zar"/>
          <w:color w:val="C00000"/>
          <w:rtl/>
        </w:rPr>
        <w:t xml:space="preserve">. </w:t>
      </w:r>
      <w:r w:rsidRPr="001F44D0">
        <w:rPr>
          <w:rFonts w:ascii="B Mitra" w:eastAsiaTheme="minorHAnsi" w:hAnsi="B Mitra" w:cs="B Zar"/>
          <w:b/>
          <w:bCs/>
          <w:color w:val="C00000"/>
          <w:sz w:val="22"/>
          <w:szCs w:val="22"/>
          <w:rtl/>
        </w:rPr>
        <w:t>به هوش باشید</w:t>
      </w:r>
      <w:r w:rsidRPr="001F44D0">
        <w:rPr>
          <w:rFonts w:cs="B Zar"/>
          <w:color w:val="C00000"/>
          <w:rtl/>
        </w:rPr>
        <w:t xml:space="preserve">! </w:t>
      </w:r>
      <w:r w:rsidRPr="001F44D0">
        <w:rPr>
          <w:rFonts w:ascii="B Mitra" w:eastAsiaTheme="minorHAnsi" w:hAnsi="B Mitra" w:cs="B Zar"/>
          <w:b/>
          <w:bCs/>
          <w:color w:val="C00000"/>
          <w:sz w:val="22"/>
          <w:szCs w:val="22"/>
          <w:rtl/>
        </w:rPr>
        <w:t>من با همین خاندانم و آمادگى کم و یاران اندک، با شما پیکار مى</w:t>
      </w:r>
      <w:r w:rsidRPr="001F44D0">
        <w:rPr>
          <w:rFonts w:ascii="B Mitra" w:eastAsiaTheme="minorHAnsi" w:hAnsi="B Mitra" w:cs="B Zar" w:hint="cs"/>
          <w:b/>
          <w:bCs/>
          <w:color w:val="C00000"/>
          <w:sz w:val="22"/>
          <w:szCs w:val="22"/>
          <w:rtl/>
        </w:rPr>
        <w:t>‌</w:t>
      </w:r>
      <w:r w:rsidRPr="001F44D0">
        <w:rPr>
          <w:rFonts w:ascii="B Mitra" w:eastAsiaTheme="minorHAnsi" w:hAnsi="B Mitra" w:cs="B Zar"/>
          <w:b/>
          <w:bCs/>
          <w:color w:val="C00000"/>
          <w:sz w:val="22"/>
          <w:szCs w:val="22"/>
          <w:rtl/>
        </w:rPr>
        <w:t>کنم وآماد</w:t>
      </w:r>
      <w:r w:rsidRPr="001F44D0">
        <w:rPr>
          <w:rFonts w:ascii="B Mitra" w:eastAsiaTheme="minorHAnsi" w:hAnsi="B Mitra" w:cs="B Zar" w:hint="cs"/>
          <w:b/>
          <w:bCs/>
          <w:color w:val="C00000"/>
          <w:sz w:val="22"/>
          <w:szCs w:val="22"/>
          <w:rtl/>
        </w:rPr>
        <w:t>ۀ</w:t>
      </w:r>
      <w:r w:rsidRPr="001F44D0">
        <w:rPr>
          <w:rFonts w:ascii="B Mitra" w:eastAsiaTheme="minorHAnsi" w:hAnsi="B Mitra" w:cs="B Zar"/>
          <w:b/>
          <w:bCs/>
          <w:color w:val="C00000"/>
          <w:sz w:val="22"/>
          <w:szCs w:val="22"/>
          <w:rtl/>
        </w:rPr>
        <w:t xml:space="preserve"> شهادتم</w:t>
      </w:r>
      <w:r w:rsidRPr="001F44D0">
        <w:rPr>
          <w:rFonts w:cs="B Zar" w:hint="cs"/>
          <w:color w:val="C00000"/>
          <w:rtl/>
        </w:rPr>
        <w:t>.</w:t>
      </w:r>
      <w:r w:rsidRPr="001F44D0">
        <w:rPr>
          <w:rFonts w:asciiTheme="minorHAnsi" w:hAnsiTheme="minorHAnsi" w:cs="B Zar"/>
          <w:color w:val="C00000"/>
        </w:rPr>
        <w:t xml:space="preserve"> </w:t>
      </w:r>
      <w:r w:rsidRPr="001F44D0">
        <w:rPr>
          <w:rFonts w:ascii="B Mitra" w:eastAsiaTheme="minorHAnsi" w:hAnsi="B Mitra" w:cs="B Zar"/>
          <w:b/>
          <w:bCs/>
          <w:color w:val="FF0000"/>
          <w:sz w:val="22"/>
          <w:szCs w:val="22"/>
          <w:rtl/>
        </w:rPr>
        <w:t>آن</w:t>
      </w:r>
      <w:r w:rsidRPr="001F44D0">
        <w:rPr>
          <w:rFonts w:ascii="B Mitra" w:eastAsiaTheme="minorHAnsi" w:hAnsi="B Mitra" w:cs="B Zar"/>
          <w:b/>
          <w:bCs/>
          <w:color w:val="FF0000"/>
          <w:sz w:val="22"/>
          <w:szCs w:val="22"/>
        </w:rPr>
        <w:t>‌</w:t>
      </w:r>
      <w:r w:rsidRPr="001F44D0">
        <w:rPr>
          <w:rFonts w:ascii="B Mitra" w:eastAsiaTheme="minorHAnsi" w:hAnsi="B Mitra" w:cs="B Zar"/>
          <w:b/>
          <w:bCs/>
          <w:color w:val="FF0000"/>
          <w:sz w:val="22"/>
          <w:szCs w:val="22"/>
          <w:rtl/>
        </w:rPr>
        <w:t>گاه این اشعار را خواند</w:t>
      </w:r>
      <w:r w:rsidRPr="001F44D0">
        <w:rPr>
          <w:rFonts w:cs="B Zar"/>
        </w:rPr>
        <w:t>:</w:t>
      </w:r>
    </w:p>
    <w:p w14:paraId="553F1565" w14:textId="77777777" w:rsidR="00835608" w:rsidRPr="005E4C3E" w:rsidRDefault="00835608" w:rsidP="001F44D0">
      <w:pPr>
        <w:pStyle w:val="FootnoteText"/>
        <w:rPr>
          <w:rFonts w:cs="B Zar"/>
          <w:rtl/>
        </w:rPr>
      </w:pPr>
      <w:r w:rsidRPr="001F44D0">
        <w:rPr>
          <w:rFonts w:ascii="IranNastaliq" w:eastAsiaTheme="minorHAnsi" w:hAnsi="IranNastaliq" w:cs="B Zar"/>
          <w:b/>
          <w:bCs/>
          <w:color w:val="C00000"/>
          <w:sz w:val="22"/>
          <w:szCs w:val="22"/>
          <w:rtl/>
        </w:rPr>
        <w:t>اگر ما در جنگ</w:t>
      </w:r>
      <w:r w:rsidRPr="001F44D0">
        <w:rPr>
          <w:rFonts w:ascii="IranNastaliq" w:hAnsi="IranNastaliq" w:cs="B Zar"/>
          <w:color w:val="C00000"/>
          <w:rtl/>
        </w:rPr>
        <w:t xml:space="preserve">، </w:t>
      </w:r>
      <w:r w:rsidRPr="001F44D0">
        <w:rPr>
          <w:rFonts w:ascii="IranNastaliq" w:eastAsiaTheme="minorHAnsi" w:hAnsi="IranNastaliq" w:cs="B Zar"/>
          <w:b/>
          <w:bCs/>
          <w:color w:val="C00000"/>
          <w:sz w:val="22"/>
          <w:szCs w:val="22"/>
          <w:rtl/>
        </w:rPr>
        <w:t>دشمن را درهم بشکنیم</w:t>
      </w:r>
      <w:r w:rsidRPr="001F44D0">
        <w:rPr>
          <w:rFonts w:ascii="IranNastaliq" w:hAnsi="IranNastaliq" w:cs="B Zar"/>
          <w:color w:val="C00000"/>
          <w:rtl/>
        </w:rPr>
        <w:t xml:space="preserve">، </w:t>
      </w:r>
      <w:r w:rsidRPr="001F44D0">
        <w:rPr>
          <w:rFonts w:ascii="IranNastaliq" w:eastAsiaTheme="minorHAnsi" w:hAnsi="IranNastaliq" w:cs="B Zar"/>
          <w:b/>
          <w:bCs/>
          <w:color w:val="C00000"/>
          <w:sz w:val="22"/>
          <w:szCs w:val="22"/>
          <w:rtl/>
        </w:rPr>
        <w:t>این شیو</w:t>
      </w:r>
      <w:r w:rsidRPr="001F44D0">
        <w:rPr>
          <w:rFonts w:ascii="IranNastaliq" w:eastAsiaTheme="minorHAnsi" w:hAnsi="IranNastaliq" w:cs="B Zar" w:hint="cs"/>
          <w:b/>
          <w:bCs/>
          <w:color w:val="C00000"/>
          <w:sz w:val="22"/>
          <w:szCs w:val="22"/>
          <w:rtl/>
        </w:rPr>
        <w:t>ۀ</w:t>
      </w:r>
      <w:r w:rsidRPr="001F44D0">
        <w:rPr>
          <w:rFonts w:ascii="IranNastaliq" w:eastAsiaTheme="minorHAnsi" w:hAnsi="IranNastaliq" w:cs="B Zar"/>
          <w:b/>
          <w:bCs/>
          <w:color w:val="C00000"/>
          <w:sz w:val="22"/>
          <w:szCs w:val="22"/>
          <w:rtl/>
        </w:rPr>
        <w:t xml:space="preserve"> دیرین ماست</w:t>
      </w:r>
      <w:r w:rsidRPr="001F44D0">
        <w:rPr>
          <w:rFonts w:ascii="IranNastaliq" w:eastAsiaTheme="minorHAnsi" w:hAnsi="IranNastaliq" w:cs="B Zar"/>
          <w:b/>
          <w:bCs/>
          <w:color w:val="C00000"/>
          <w:sz w:val="22"/>
          <w:szCs w:val="22"/>
        </w:rPr>
        <w:t xml:space="preserve"> </w:t>
      </w:r>
      <w:r w:rsidRPr="001F44D0">
        <w:rPr>
          <w:rFonts w:ascii="IranNastaliq" w:eastAsiaTheme="minorHAnsi" w:hAnsi="IranNastaliq" w:cs="B Zar"/>
          <w:b/>
          <w:bCs/>
          <w:color w:val="C00000"/>
          <w:sz w:val="22"/>
          <w:szCs w:val="22"/>
          <w:rtl/>
        </w:rPr>
        <w:t>و اگر</w:t>
      </w:r>
      <w:r w:rsidRPr="001F44D0">
        <w:rPr>
          <w:rFonts w:ascii="IranNastaliq" w:hAnsi="IranNastaliq" w:cs="B Zar"/>
          <w:color w:val="C00000"/>
          <w:rtl/>
        </w:rPr>
        <w:t xml:space="preserve"> </w:t>
      </w:r>
      <w:r w:rsidRPr="001F44D0">
        <w:rPr>
          <w:rFonts w:ascii="IranNastaliq" w:hAnsi="IranNastaliq" w:cs="B Zar" w:hint="cs"/>
          <w:color w:val="C00000"/>
          <w:rtl/>
        </w:rPr>
        <w:t>[</w:t>
      </w:r>
      <w:r w:rsidRPr="001F44D0">
        <w:rPr>
          <w:rFonts w:ascii="IranNastaliq" w:eastAsiaTheme="minorHAnsi" w:hAnsi="IranNastaliq" w:cs="B Zar"/>
          <w:b/>
          <w:bCs/>
          <w:color w:val="C00000"/>
          <w:sz w:val="22"/>
          <w:szCs w:val="22"/>
          <w:rtl/>
        </w:rPr>
        <w:t>به ظاهر</w:t>
      </w:r>
      <w:r w:rsidRPr="001F44D0">
        <w:rPr>
          <w:rFonts w:ascii="IranNastaliq" w:hAnsi="IranNastaliq" w:cs="B Zar" w:hint="cs"/>
          <w:color w:val="C00000"/>
          <w:rtl/>
        </w:rPr>
        <w:t xml:space="preserve">] </w:t>
      </w:r>
      <w:r w:rsidRPr="001F44D0">
        <w:rPr>
          <w:rFonts w:ascii="IranNastaliq" w:eastAsiaTheme="minorHAnsi" w:hAnsi="IranNastaliq" w:cs="B Zar"/>
          <w:b/>
          <w:bCs/>
          <w:color w:val="C00000"/>
          <w:sz w:val="22"/>
          <w:szCs w:val="22"/>
          <w:rtl/>
        </w:rPr>
        <w:t>شکست بخوریم</w:t>
      </w:r>
      <w:r w:rsidRPr="001F44D0">
        <w:rPr>
          <w:rFonts w:ascii="IranNastaliq" w:hAnsi="IranNastaliq" w:cs="B Zar"/>
          <w:color w:val="C00000"/>
          <w:rtl/>
        </w:rPr>
        <w:t xml:space="preserve">، </w:t>
      </w:r>
      <w:r w:rsidRPr="001F44D0">
        <w:rPr>
          <w:rFonts w:ascii="IranNastaliq" w:eastAsiaTheme="minorHAnsi" w:hAnsi="IranNastaliq" w:cs="B Zar"/>
          <w:b/>
          <w:bCs/>
          <w:color w:val="C00000"/>
          <w:sz w:val="22"/>
          <w:szCs w:val="22"/>
          <w:rtl/>
        </w:rPr>
        <w:t>باز هم ما شکست نخورده‌ایم</w:t>
      </w:r>
      <w:r w:rsidRPr="001F44D0">
        <w:rPr>
          <w:rFonts w:cs="B Zar" w:hint="cs"/>
          <w:color w:val="C00000"/>
          <w:rtl/>
        </w:rPr>
        <w:t>.</w:t>
      </w:r>
      <w:r w:rsidRPr="001F44D0">
        <w:rPr>
          <w:rFonts w:cs="B Zar" w:hint="cs"/>
          <w:rtl/>
        </w:rPr>
        <w:t xml:space="preserve"> </w:t>
      </w:r>
      <w:r w:rsidRPr="001F44D0">
        <w:rPr>
          <w:rFonts w:ascii="IranNastaliq" w:eastAsiaTheme="minorHAnsi" w:hAnsi="IranNastaliq" w:cs="B Zar"/>
          <w:b/>
          <w:bCs/>
          <w:color w:val="C00000"/>
          <w:sz w:val="22"/>
          <w:szCs w:val="22"/>
          <w:rtl/>
        </w:rPr>
        <w:t>ترس</w:t>
      </w:r>
      <w:r w:rsidRPr="001F44D0">
        <w:rPr>
          <w:rFonts w:ascii="IranNastaliq" w:hAnsi="IranNastaliq" w:cs="B Zar"/>
          <w:color w:val="C00000"/>
          <w:rtl/>
        </w:rPr>
        <w:t xml:space="preserve">، </w:t>
      </w:r>
      <w:r w:rsidRPr="001F44D0">
        <w:rPr>
          <w:rFonts w:ascii="IranNastaliq" w:eastAsiaTheme="minorHAnsi" w:hAnsi="IranNastaliq" w:cs="B Zar"/>
          <w:b/>
          <w:bCs/>
          <w:color w:val="C00000"/>
          <w:sz w:val="22"/>
          <w:szCs w:val="22"/>
          <w:rtl/>
        </w:rPr>
        <w:t>زیبندۀ ما نیست ولى</w:t>
      </w:r>
      <w:r w:rsidRPr="001F44D0">
        <w:rPr>
          <w:rFonts w:ascii="IranNastaliq" w:eastAsiaTheme="minorHAnsi" w:hAnsi="IranNastaliq" w:cs="B Zar"/>
          <w:b/>
          <w:bCs/>
          <w:color w:val="C00000"/>
          <w:sz w:val="22"/>
          <w:szCs w:val="22"/>
        </w:rPr>
        <w:t xml:space="preserve"> </w:t>
      </w:r>
      <w:r w:rsidRPr="001F44D0">
        <w:rPr>
          <w:rFonts w:ascii="IranNastaliq" w:eastAsiaTheme="minorHAnsi" w:hAnsi="IranNastaliq" w:cs="B Zar"/>
          <w:b/>
          <w:bCs/>
          <w:color w:val="C00000"/>
          <w:sz w:val="22"/>
          <w:szCs w:val="22"/>
          <w:rtl/>
        </w:rPr>
        <w:t>اینک دولت و حکومت دیگران جز با کشتن</w:t>
      </w:r>
      <w:r w:rsidRPr="001F44D0">
        <w:rPr>
          <w:rFonts w:ascii="IranNastaliq" w:hAnsi="IranNastaliq" w:cs="B Zar" w:hint="cs"/>
          <w:color w:val="C00000"/>
          <w:rtl/>
        </w:rPr>
        <w:t xml:space="preserve"> </w:t>
      </w:r>
      <w:r w:rsidRPr="001F44D0">
        <w:rPr>
          <w:rFonts w:ascii="IranNastaliq" w:hAnsi="IranNastaliq" w:cs="B Zar"/>
          <w:color w:val="C00000"/>
          <w:rtl/>
        </w:rPr>
        <w:t>ما میسر نیست</w:t>
      </w:r>
      <w:r w:rsidRPr="001F44D0">
        <w:rPr>
          <w:rFonts w:ascii="IranNastaliq" w:hAnsi="IranNastaliq" w:cs="B Zar" w:hint="cs"/>
          <w:color w:val="C00000"/>
          <w:rtl/>
        </w:rPr>
        <w:t>.</w:t>
      </w:r>
      <w:r w:rsidRPr="001F44D0">
        <w:rPr>
          <w:rFonts w:cs="B Zar" w:hint="cs"/>
          <w:rtl/>
        </w:rPr>
        <w:t xml:space="preserve"> </w:t>
      </w:r>
      <w:r w:rsidRPr="001F44D0">
        <w:rPr>
          <w:rFonts w:ascii="IranNastaliq" w:eastAsiaTheme="minorHAnsi" w:hAnsi="IranNastaliq" w:cs="B Zar"/>
          <w:b/>
          <w:bCs/>
          <w:color w:val="C00000"/>
          <w:sz w:val="22"/>
          <w:szCs w:val="22"/>
          <w:rtl/>
        </w:rPr>
        <w:t>اگر بنا بود پادشاهان جاودان باشند، ما نیز جاودان می</w:t>
      </w:r>
      <w:r w:rsidRPr="001F44D0">
        <w:rPr>
          <w:rFonts w:ascii="IranNastaliq" w:eastAsiaTheme="minorHAnsi" w:hAnsi="IranNastaliq" w:cs="B Zar" w:hint="cs"/>
          <w:b/>
          <w:bCs/>
          <w:color w:val="C00000"/>
          <w:sz w:val="22"/>
          <w:szCs w:val="22"/>
          <w:rtl/>
        </w:rPr>
        <w:t>‌</w:t>
      </w:r>
      <w:r w:rsidRPr="001F44D0">
        <w:rPr>
          <w:rFonts w:ascii="IranNastaliq" w:eastAsiaTheme="minorHAnsi" w:hAnsi="IranNastaliq" w:cs="B Zar"/>
          <w:b/>
          <w:bCs/>
          <w:color w:val="C00000"/>
          <w:sz w:val="22"/>
          <w:szCs w:val="22"/>
          <w:rtl/>
        </w:rPr>
        <w:t>ماندیم</w:t>
      </w:r>
      <w:r w:rsidRPr="001F44D0">
        <w:rPr>
          <w:rFonts w:ascii="IranNastaliq" w:eastAsiaTheme="minorHAnsi" w:hAnsi="IranNastaliq" w:cs="B Zar"/>
          <w:b/>
          <w:bCs/>
          <w:color w:val="C00000"/>
          <w:sz w:val="22"/>
          <w:szCs w:val="22"/>
        </w:rPr>
        <w:t xml:space="preserve"> </w:t>
      </w:r>
      <w:r w:rsidRPr="001F44D0">
        <w:rPr>
          <w:rFonts w:ascii="IranNastaliq" w:eastAsiaTheme="minorHAnsi" w:hAnsi="IranNastaliq" w:cs="B Zar"/>
          <w:b/>
          <w:bCs/>
          <w:color w:val="C00000"/>
          <w:sz w:val="22"/>
          <w:szCs w:val="22"/>
          <w:rtl/>
        </w:rPr>
        <w:t>و اگر</w:t>
      </w:r>
      <w:r w:rsidRPr="001F44D0">
        <w:rPr>
          <w:rFonts w:ascii="IranNastaliq" w:eastAsiaTheme="minorHAnsi" w:hAnsi="IranNastaliq" w:cs="B Zar"/>
          <w:b/>
          <w:bCs/>
          <w:color w:val="FF0000"/>
          <w:sz w:val="22"/>
          <w:szCs w:val="22"/>
          <w:rtl/>
        </w:rPr>
        <w:t xml:space="preserve"> </w:t>
      </w:r>
      <w:r w:rsidRPr="001F44D0">
        <w:rPr>
          <w:rFonts w:ascii="IranNastaliq" w:eastAsiaTheme="minorHAnsi" w:hAnsi="IranNastaliq" w:cs="B Zar"/>
          <w:b/>
          <w:bCs/>
          <w:color w:val="C00000"/>
          <w:sz w:val="22"/>
          <w:szCs w:val="22"/>
          <w:rtl/>
        </w:rPr>
        <w:t>بزرگواران باقی می</w:t>
      </w:r>
      <w:r w:rsidRPr="001F44D0">
        <w:rPr>
          <w:rFonts w:ascii="IranNastaliq" w:eastAsiaTheme="minorHAnsi" w:hAnsi="IranNastaliq" w:cs="B Zar" w:hint="cs"/>
          <w:b/>
          <w:bCs/>
          <w:color w:val="C00000"/>
          <w:sz w:val="22"/>
          <w:szCs w:val="22"/>
          <w:rtl/>
        </w:rPr>
        <w:t>‌</w:t>
      </w:r>
      <w:r w:rsidRPr="001F44D0">
        <w:rPr>
          <w:rFonts w:ascii="IranNastaliq" w:eastAsiaTheme="minorHAnsi" w:hAnsi="IranNastaliq" w:cs="B Zar"/>
          <w:b/>
          <w:bCs/>
          <w:color w:val="C00000"/>
          <w:sz w:val="22"/>
          <w:szCs w:val="22"/>
          <w:rtl/>
        </w:rPr>
        <w:t>ماندند، ما نیز</w:t>
      </w:r>
      <w:r w:rsidRPr="001F44D0">
        <w:rPr>
          <w:rFonts w:ascii="IranNastaliq" w:eastAsiaTheme="minorHAnsi" w:hAnsi="IranNastaliq" w:cs="B Zar"/>
          <w:b/>
          <w:bCs/>
          <w:color w:val="FF0000"/>
          <w:sz w:val="22"/>
          <w:szCs w:val="22"/>
          <w:rtl/>
        </w:rPr>
        <w:t xml:space="preserve"> </w:t>
      </w:r>
      <w:r w:rsidRPr="001F44D0">
        <w:rPr>
          <w:rFonts w:ascii="IranNastaliq" w:eastAsiaTheme="minorHAnsi" w:hAnsi="IranNastaliq" w:cs="B Zar"/>
          <w:b/>
          <w:bCs/>
          <w:color w:val="C00000"/>
          <w:sz w:val="22"/>
          <w:szCs w:val="22"/>
          <w:rtl/>
        </w:rPr>
        <w:t>باقی می</w:t>
      </w:r>
      <w:r w:rsidRPr="001F44D0">
        <w:rPr>
          <w:rFonts w:ascii="IranNastaliq" w:eastAsiaTheme="minorHAnsi" w:hAnsi="IranNastaliq" w:cs="B Zar" w:hint="cs"/>
          <w:b/>
          <w:bCs/>
          <w:color w:val="C00000"/>
          <w:sz w:val="22"/>
          <w:szCs w:val="22"/>
          <w:rtl/>
        </w:rPr>
        <w:t>‌</w:t>
      </w:r>
      <w:r w:rsidRPr="001F44D0">
        <w:rPr>
          <w:rFonts w:ascii="IranNastaliq" w:eastAsiaTheme="minorHAnsi" w:hAnsi="IranNastaliq" w:cs="B Zar"/>
          <w:b/>
          <w:bCs/>
          <w:color w:val="C00000"/>
          <w:sz w:val="22"/>
          <w:szCs w:val="22"/>
          <w:rtl/>
        </w:rPr>
        <w:t>ماندیم</w:t>
      </w:r>
      <w:r w:rsidRPr="001F44D0">
        <w:rPr>
          <w:rFonts w:ascii="M Mitra" w:eastAsiaTheme="minorHAnsi" w:hAnsi="M Mitra" w:cs="B Zar" w:hint="cs"/>
          <w:b/>
          <w:bCs/>
          <w:color w:val="C00000"/>
          <w:sz w:val="22"/>
          <w:szCs w:val="22"/>
          <w:rtl/>
        </w:rPr>
        <w:t xml:space="preserve">. </w:t>
      </w:r>
      <w:r w:rsidRPr="001F44D0">
        <w:rPr>
          <w:rFonts w:ascii="IranNastaliq" w:eastAsiaTheme="minorHAnsi" w:hAnsi="IranNastaliq" w:cs="B Zar"/>
          <w:b/>
          <w:bCs/>
          <w:color w:val="C00000"/>
          <w:sz w:val="22"/>
          <w:szCs w:val="22"/>
          <w:rtl/>
        </w:rPr>
        <w:t>به سرزنش</w:t>
      </w:r>
      <w:r w:rsidRPr="001F44D0">
        <w:rPr>
          <w:rFonts w:ascii="IranNastaliq" w:eastAsiaTheme="minorHAnsi" w:hAnsi="IranNastaliq" w:cs="B Zar" w:hint="cs"/>
          <w:b/>
          <w:bCs/>
          <w:color w:val="C00000"/>
          <w:sz w:val="22"/>
          <w:szCs w:val="22"/>
          <w:rtl/>
        </w:rPr>
        <w:t>‌</w:t>
      </w:r>
      <w:r w:rsidRPr="001F44D0">
        <w:rPr>
          <w:rFonts w:ascii="IranNastaliq" w:eastAsiaTheme="minorHAnsi" w:hAnsi="IranNastaliq" w:cs="B Zar"/>
          <w:b/>
          <w:bCs/>
          <w:color w:val="C00000"/>
          <w:sz w:val="22"/>
          <w:szCs w:val="22"/>
          <w:rtl/>
        </w:rPr>
        <w:t>کنندگان ما بگو بیدار باشید</w:t>
      </w:r>
      <w:r w:rsidRPr="001F44D0">
        <w:rPr>
          <w:rFonts w:ascii="IranNastaliq" w:eastAsiaTheme="minorHAnsi" w:hAnsi="IranNastaliq" w:cs="B Zar" w:hint="cs"/>
          <w:b/>
          <w:bCs/>
          <w:color w:val="C00000"/>
          <w:sz w:val="22"/>
          <w:szCs w:val="22"/>
          <w:rtl/>
        </w:rPr>
        <w:t xml:space="preserve">؛ </w:t>
      </w:r>
      <w:r w:rsidRPr="001F44D0">
        <w:rPr>
          <w:rFonts w:ascii="IranNastaliq" w:eastAsiaTheme="minorHAnsi" w:hAnsi="IranNastaliq" w:cs="B Zar"/>
          <w:b/>
          <w:bCs/>
          <w:color w:val="C00000"/>
          <w:sz w:val="22"/>
          <w:szCs w:val="22"/>
        </w:rPr>
        <w:t xml:space="preserve"> </w:t>
      </w:r>
      <w:r w:rsidRPr="001F44D0">
        <w:rPr>
          <w:rFonts w:ascii="IranNastaliq" w:eastAsiaTheme="minorHAnsi" w:hAnsi="IranNastaliq" w:cs="B Zar"/>
          <w:b/>
          <w:bCs/>
          <w:color w:val="C00000"/>
          <w:sz w:val="22"/>
          <w:szCs w:val="22"/>
          <w:rtl/>
        </w:rPr>
        <w:t>به زودی سرزنش</w:t>
      </w:r>
      <w:r w:rsidRPr="001F44D0">
        <w:rPr>
          <w:rFonts w:ascii="IranNastaliq" w:eastAsiaTheme="minorHAnsi" w:hAnsi="IranNastaliq" w:cs="B Zar" w:hint="cs"/>
          <w:b/>
          <w:bCs/>
          <w:color w:val="C00000"/>
          <w:sz w:val="22"/>
          <w:szCs w:val="22"/>
          <w:rtl/>
        </w:rPr>
        <w:t>‌</w:t>
      </w:r>
      <w:r w:rsidRPr="001F44D0">
        <w:rPr>
          <w:rFonts w:ascii="IranNastaliq" w:eastAsiaTheme="minorHAnsi" w:hAnsi="IranNastaliq" w:cs="B Zar"/>
          <w:b/>
          <w:bCs/>
          <w:color w:val="C00000"/>
          <w:sz w:val="22"/>
          <w:szCs w:val="22"/>
          <w:rtl/>
        </w:rPr>
        <w:t>کنندگان ما</w:t>
      </w:r>
      <w:r w:rsidRPr="001F44D0">
        <w:rPr>
          <w:rFonts w:ascii="IranNastaliq" w:eastAsiaTheme="minorHAnsi" w:hAnsi="IranNastaliq" w:cs="B Zar" w:hint="cs"/>
          <w:b/>
          <w:bCs/>
          <w:color w:val="C00000"/>
          <w:sz w:val="22"/>
          <w:szCs w:val="22"/>
          <w:rtl/>
        </w:rPr>
        <w:t xml:space="preserve"> </w:t>
      </w:r>
      <w:r w:rsidRPr="001F44D0">
        <w:rPr>
          <w:rFonts w:ascii="IranNastaliq" w:eastAsiaTheme="minorHAnsi" w:hAnsi="IranNastaliq" w:cs="B Zar"/>
          <w:b/>
          <w:bCs/>
          <w:color w:val="C00000"/>
          <w:sz w:val="22"/>
          <w:szCs w:val="22"/>
          <w:rtl/>
        </w:rPr>
        <w:t xml:space="preserve">خواهند دید آنچه را </w:t>
      </w:r>
      <w:r w:rsidRPr="001F44D0">
        <w:rPr>
          <w:rFonts w:ascii="IranNastaliq" w:eastAsiaTheme="minorHAnsi" w:hAnsi="IranNastaliq" w:cs="B Zar" w:hint="cs"/>
          <w:b/>
          <w:bCs/>
          <w:color w:val="C00000"/>
          <w:sz w:val="22"/>
          <w:szCs w:val="22"/>
          <w:rtl/>
        </w:rPr>
        <w:t xml:space="preserve">که </w:t>
      </w:r>
      <w:r w:rsidRPr="001F44D0">
        <w:rPr>
          <w:rFonts w:ascii="IranNastaliq" w:eastAsiaTheme="minorHAnsi" w:hAnsi="IranNastaliq" w:cs="B Zar"/>
          <w:b/>
          <w:bCs/>
          <w:color w:val="C00000"/>
          <w:sz w:val="22"/>
          <w:szCs w:val="22"/>
          <w:rtl/>
        </w:rPr>
        <w:t>ما دیدیم</w:t>
      </w:r>
      <w:r w:rsidRPr="001F44D0">
        <w:rPr>
          <w:rFonts w:cs="B Zar" w:hint="cs"/>
          <w:rtl/>
        </w:rPr>
        <w:t>)</w:t>
      </w:r>
      <w:r w:rsidRPr="005E4C3E">
        <w:rPr>
          <w:rFonts w:cs="B Zar" w:hint="cs"/>
          <w:rtl/>
        </w:rPr>
        <w:t>)</w:t>
      </w:r>
      <w:r>
        <w:rPr>
          <w:rFonts w:cs="B Zar" w:hint="cs"/>
          <w:rtl/>
        </w:rPr>
        <w:t>.</w:t>
      </w:r>
      <w:r w:rsidRPr="00F92C1E">
        <w:rPr>
          <w:rFonts w:asciiTheme="minorHAnsi" w:hAnsiTheme="minorHAnsi" w:cs="B Zar"/>
        </w:rPr>
        <w:t xml:space="preserve"> </w:t>
      </w:r>
      <w:r w:rsidRPr="00F92C1E">
        <w:rPr>
          <w:rFonts w:cs="B Zar" w:hint="cs"/>
          <w:rtl/>
        </w:rPr>
        <w:t>احتجاج طبرسی: ج 2</w:t>
      </w:r>
      <w:r>
        <w:rPr>
          <w:rFonts w:cs="B Zar" w:hint="cs"/>
          <w:rtl/>
        </w:rPr>
        <w:t>، ص 24</w:t>
      </w:r>
    </w:p>
  </w:footnote>
  <w:footnote w:id="240">
    <w:p w14:paraId="09806D61" w14:textId="77777777" w:rsidR="00E2345E" w:rsidRPr="00A30B29" w:rsidRDefault="00E2345E" w:rsidP="005B052A">
      <w:pPr>
        <w:pStyle w:val="FootnoteText"/>
        <w:rPr>
          <w:sz w:val="28"/>
          <w:szCs w:val="28"/>
          <w:lang w:bidi="ar-IQ"/>
        </w:rPr>
      </w:pPr>
      <w:r w:rsidRPr="005B052A">
        <w:rPr>
          <w:rStyle w:val="FootnoteReference"/>
          <w:color w:val="FF0000"/>
          <w:sz w:val="28"/>
          <w:szCs w:val="28"/>
          <w:vertAlign w:val="baseline"/>
          <w:lang w:bidi="ar-IQ"/>
        </w:rPr>
        <w:footnoteRef/>
      </w:r>
      <w:r w:rsidRPr="005B052A">
        <w:rPr>
          <w:color w:val="FF0000"/>
          <w:sz w:val="28"/>
          <w:szCs w:val="28"/>
          <w:rtl/>
          <w:lang w:bidi="ar-IQ"/>
        </w:rPr>
        <w:t>-</w:t>
      </w:r>
      <w:r w:rsidRPr="00A30B29">
        <w:rPr>
          <w:sz w:val="28"/>
          <w:szCs w:val="28"/>
          <w:rtl/>
          <w:lang w:bidi="ar-IQ"/>
        </w:rPr>
        <w:t xml:space="preserve"> مسند أحمد:</w:t>
      </w:r>
      <w:r>
        <w:rPr>
          <w:sz w:val="28"/>
          <w:szCs w:val="28"/>
          <w:rtl/>
          <w:lang w:bidi="ar-IQ"/>
        </w:rPr>
        <w:t xml:space="preserve"> </w:t>
      </w:r>
      <w:r w:rsidRPr="00A30B29">
        <w:rPr>
          <w:sz w:val="28"/>
          <w:szCs w:val="28"/>
          <w:rtl/>
          <w:lang w:bidi="ar-IQ"/>
        </w:rPr>
        <w:t>ج3</w:t>
      </w:r>
      <w:r>
        <w:rPr>
          <w:sz w:val="28"/>
          <w:szCs w:val="28"/>
          <w:rtl/>
          <w:lang w:bidi="ar-IQ"/>
        </w:rPr>
        <w:t xml:space="preserve"> </w:t>
      </w:r>
      <w:r w:rsidRPr="00A30B29">
        <w:rPr>
          <w:sz w:val="28"/>
          <w:szCs w:val="28"/>
          <w:rtl/>
          <w:lang w:bidi="ar-IQ"/>
        </w:rPr>
        <w:t>ص19، سنن النسائي:</w:t>
      </w:r>
      <w:r>
        <w:rPr>
          <w:sz w:val="28"/>
          <w:szCs w:val="28"/>
          <w:rtl/>
          <w:lang w:bidi="ar-IQ"/>
        </w:rPr>
        <w:t xml:space="preserve"> </w:t>
      </w:r>
      <w:r w:rsidRPr="00A30B29">
        <w:rPr>
          <w:sz w:val="28"/>
          <w:szCs w:val="28"/>
          <w:rtl/>
          <w:lang w:bidi="ar-IQ"/>
        </w:rPr>
        <w:t>ج7</w:t>
      </w:r>
      <w:r>
        <w:rPr>
          <w:sz w:val="28"/>
          <w:szCs w:val="28"/>
          <w:rtl/>
          <w:lang w:bidi="ar-IQ"/>
        </w:rPr>
        <w:t xml:space="preserve"> </w:t>
      </w:r>
      <w:r w:rsidRPr="00A30B29">
        <w:rPr>
          <w:sz w:val="28"/>
          <w:szCs w:val="28"/>
          <w:rtl/>
          <w:lang w:bidi="ar-IQ"/>
        </w:rPr>
        <w:t>ص161.</w:t>
      </w:r>
    </w:p>
  </w:footnote>
  <w:footnote w:id="241">
    <w:p w14:paraId="070AE10F" w14:textId="77777777" w:rsidR="007748FE" w:rsidRPr="005E4C3E" w:rsidRDefault="007748FE" w:rsidP="00F92C1E">
      <w:pPr>
        <w:pStyle w:val="FootnoteText"/>
        <w:rPr>
          <w:rFonts w:cs="B Zar"/>
          <w:rtl/>
        </w:rPr>
      </w:pPr>
      <w:r w:rsidRPr="005E4C3E">
        <w:rPr>
          <w:rFonts w:cs="B Zar" w:hint="cs"/>
          <w:color w:val="FF0000"/>
          <w:rtl/>
        </w:rPr>
        <w:t>1</w:t>
      </w:r>
      <w:r>
        <w:rPr>
          <w:rFonts w:cs="B Zar" w:hint="cs"/>
          <w:color w:val="FF0000"/>
          <w:rtl/>
        </w:rPr>
        <w:t>-</w:t>
      </w:r>
      <w:r w:rsidRPr="005E4C3E">
        <w:rPr>
          <w:rFonts w:cs="B Zar" w:hint="cs"/>
          <w:color w:val="FF0000"/>
          <w:rtl/>
        </w:rPr>
        <w:t xml:space="preserve"> </w:t>
      </w:r>
      <w:r w:rsidRPr="005E4C3E">
        <w:rPr>
          <w:rFonts w:cs="B Zar" w:hint="cs"/>
          <w:rtl/>
        </w:rPr>
        <w:t>مسند احمد: ج 3</w:t>
      </w:r>
      <w:r>
        <w:rPr>
          <w:rFonts w:cs="B Zar" w:hint="cs"/>
          <w:rtl/>
        </w:rPr>
        <w:t xml:space="preserve">، </w:t>
      </w:r>
      <w:r w:rsidRPr="005E4C3E">
        <w:rPr>
          <w:rFonts w:cs="B Zar" w:hint="cs"/>
          <w:rtl/>
        </w:rPr>
        <w:t>ص 19؛ سنن نسایی: ج 7</w:t>
      </w:r>
      <w:r>
        <w:rPr>
          <w:rFonts w:cs="B Zar" w:hint="cs"/>
          <w:rtl/>
        </w:rPr>
        <w:t>، ص 161</w:t>
      </w:r>
    </w:p>
  </w:footnote>
  <w:footnote w:id="242">
    <w:p w14:paraId="1EF0D438" w14:textId="77777777" w:rsidR="00E2345E" w:rsidRPr="00A30B29" w:rsidRDefault="00E2345E">
      <w:pPr>
        <w:pStyle w:val="FootnoteText"/>
        <w:rPr>
          <w:sz w:val="28"/>
          <w:szCs w:val="28"/>
          <w:lang w:bidi="ar-IQ"/>
        </w:rPr>
      </w:pPr>
      <w:r w:rsidRPr="000072FC">
        <w:rPr>
          <w:rStyle w:val="FootnoteReference"/>
          <w:color w:val="FF0000"/>
          <w:sz w:val="28"/>
          <w:szCs w:val="28"/>
          <w:vertAlign w:val="baseline"/>
          <w:lang w:bidi="ar-IQ"/>
        </w:rPr>
        <w:footnoteRef/>
      </w:r>
      <w:r w:rsidRPr="000072FC">
        <w:rPr>
          <w:color w:val="FF0000"/>
          <w:sz w:val="28"/>
          <w:szCs w:val="28"/>
          <w:rtl/>
          <w:lang w:bidi="ar-IQ"/>
        </w:rPr>
        <w:t>-</w:t>
      </w:r>
      <w:r w:rsidRPr="00A30B29">
        <w:rPr>
          <w:sz w:val="28"/>
          <w:szCs w:val="28"/>
          <w:rtl/>
          <w:lang w:bidi="ar-IQ"/>
        </w:rPr>
        <w:t xml:space="preserve"> </w:t>
      </w:r>
      <w:r w:rsidRPr="00A30B29">
        <w:rPr>
          <w:rFonts w:ascii="Castellar" w:hAnsi="Castellar"/>
          <w:sz w:val="28"/>
          <w:szCs w:val="28"/>
          <w:rtl/>
          <w:lang w:bidi="ar-IQ"/>
        </w:rPr>
        <w:t>النساء:</w:t>
      </w:r>
      <w:r>
        <w:rPr>
          <w:rFonts w:ascii="Castellar" w:hAnsi="Castellar"/>
          <w:sz w:val="28"/>
          <w:szCs w:val="28"/>
          <w:rtl/>
          <w:lang w:bidi="ar-IQ"/>
        </w:rPr>
        <w:t xml:space="preserve"> </w:t>
      </w:r>
      <w:r w:rsidRPr="00A30B29">
        <w:rPr>
          <w:rFonts w:ascii="Castellar" w:hAnsi="Castellar"/>
          <w:sz w:val="28"/>
          <w:szCs w:val="28"/>
          <w:rtl/>
          <w:lang w:bidi="ar-IQ"/>
        </w:rPr>
        <w:t>59</w:t>
      </w:r>
      <w:r w:rsidRPr="00A30B29">
        <w:rPr>
          <w:sz w:val="28"/>
          <w:szCs w:val="28"/>
          <w:rtl/>
          <w:lang w:bidi="ar-IQ"/>
        </w:rPr>
        <w:t>.</w:t>
      </w:r>
    </w:p>
  </w:footnote>
  <w:footnote w:id="243">
    <w:p w14:paraId="29587F64" w14:textId="77777777" w:rsidR="00956909" w:rsidRPr="00F92C1E" w:rsidRDefault="00956909" w:rsidP="00F92C1E">
      <w:pPr>
        <w:pStyle w:val="FootnoteText"/>
        <w:rPr>
          <w:rStyle w:val="Strong"/>
          <w:rFonts w:ascii="adwa-assalaf" w:eastAsiaTheme="majorEastAsia" w:hAnsi="adwa-assalaf" w:cs="B Zar"/>
          <w:b w:val="0"/>
          <w:bCs w:val="0"/>
          <w:rtl/>
          <w:lang w:bidi="fa-IR"/>
        </w:rPr>
      </w:pPr>
      <w:r w:rsidRPr="00F92C1E">
        <w:rPr>
          <w:rStyle w:val="FootnoteReference"/>
          <w:rFonts w:cs="B Zar"/>
          <w:color w:val="FF0000"/>
          <w:rtl/>
        </w:rPr>
        <w:t>2</w:t>
      </w:r>
      <w:r w:rsidRPr="00F92C1E">
        <w:rPr>
          <w:rFonts w:cs="B Zar" w:hint="cs"/>
          <w:color w:val="FF0000"/>
          <w:rtl/>
        </w:rPr>
        <w:t xml:space="preserve">- </w:t>
      </w:r>
      <w:r w:rsidRPr="00F92C1E">
        <w:rPr>
          <w:rFonts w:cs="B Zar"/>
          <w:rtl/>
        </w:rPr>
        <w:t>نساء:59</w:t>
      </w:r>
      <w:r w:rsidRPr="00F92C1E">
        <w:rPr>
          <w:rFonts w:cs="B Zar" w:hint="cs"/>
          <w:color w:val="FF0000"/>
          <w:rtl/>
        </w:rPr>
        <w:t xml:space="preserve"> </w:t>
      </w:r>
    </w:p>
  </w:footnote>
  <w:footnote w:id="244">
    <w:p w14:paraId="180A21BE" w14:textId="77777777" w:rsidR="00E2345E" w:rsidRPr="00B3423F" w:rsidRDefault="00E2345E">
      <w:pPr>
        <w:pStyle w:val="FootnoteText"/>
        <w:rPr>
          <w:sz w:val="28"/>
          <w:szCs w:val="28"/>
          <w:lang w:bidi="ar-IQ"/>
        </w:rPr>
      </w:pPr>
      <w:r w:rsidRPr="000072FC">
        <w:rPr>
          <w:rStyle w:val="FootnoteReference"/>
          <w:color w:val="FF0000"/>
          <w:sz w:val="28"/>
          <w:szCs w:val="28"/>
          <w:vertAlign w:val="baseline"/>
          <w:lang w:bidi="ar-IQ"/>
        </w:rPr>
        <w:footnoteRef/>
      </w:r>
      <w:r w:rsidRPr="000072FC">
        <w:rPr>
          <w:color w:val="FF0000"/>
          <w:sz w:val="28"/>
          <w:szCs w:val="28"/>
          <w:rtl/>
          <w:lang w:bidi="ar-IQ"/>
        </w:rPr>
        <w:t>-</w:t>
      </w:r>
      <w:r w:rsidRPr="00B3423F">
        <w:rPr>
          <w:sz w:val="28"/>
          <w:szCs w:val="28"/>
          <w:rtl/>
          <w:lang w:bidi="ar-IQ"/>
        </w:rPr>
        <w:t xml:space="preserve"> </w:t>
      </w:r>
      <w:r w:rsidRPr="00B3423F">
        <w:rPr>
          <w:rFonts w:ascii="Castellar" w:hAnsi="Castellar"/>
          <w:sz w:val="28"/>
          <w:szCs w:val="28"/>
          <w:rtl/>
          <w:lang w:bidi="ar-IQ"/>
        </w:rPr>
        <w:t>غافر:</w:t>
      </w:r>
      <w:r>
        <w:rPr>
          <w:rFonts w:ascii="Castellar" w:hAnsi="Castellar"/>
          <w:sz w:val="28"/>
          <w:szCs w:val="28"/>
          <w:rtl/>
          <w:lang w:bidi="ar-IQ"/>
        </w:rPr>
        <w:t xml:space="preserve"> </w:t>
      </w:r>
      <w:r w:rsidRPr="00B3423F">
        <w:rPr>
          <w:rFonts w:ascii="Castellar" w:hAnsi="Castellar"/>
          <w:sz w:val="28"/>
          <w:szCs w:val="28"/>
          <w:rtl/>
          <w:lang w:bidi="ar-IQ"/>
        </w:rPr>
        <w:t>51</w:t>
      </w:r>
      <w:r w:rsidRPr="00B3423F">
        <w:rPr>
          <w:sz w:val="28"/>
          <w:szCs w:val="28"/>
          <w:rtl/>
          <w:lang w:bidi="ar-IQ"/>
        </w:rPr>
        <w:t>.</w:t>
      </w:r>
    </w:p>
  </w:footnote>
  <w:footnote w:id="245">
    <w:p w14:paraId="4D84E8EA" w14:textId="77777777" w:rsidR="00150351" w:rsidRPr="005E4C3E" w:rsidRDefault="00150351" w:rsidP="00F92C1E">
      <w:pPr>
        <w:pStyle w:val="FootnoteText"/>
        <w:rPr>
          <w:rStyle w:val="Strong"/>
          <w:rFonts w:cs="B Zar"/>
          <w:b w:val="0"/>
          <w:bCs w:val="0"/>
        </w:rPr>
      </w:pPr>
      <w:r w:rsidRPr="005E4C3E">
        <w:rPr>
          <w:rStyle w:val="Strong"/>
          <w:rFonts w:cs="B Zar" w:hint="cs"/>
          <w:color w:val="FF0000"/>
          <w:rtl/>
        </w:rPr>
        <w:t>1</w:t>
      </w:r>
      <w:r>
        <w:rPr>
          <w:rStyle w:val="Strong"/>
          <w:rFonts w:cs="B Zar" w:hint="cs"/>
          <w:color w:val="FF0000"/>
          <w:rtl/>
        </w:rPr>
        <w:t>-</w:t>
      </w:r>
      <w:r w:rsidRPr="005E4C3E">
        <w:rPr>
          <w:rStyle w:val="Strong"/>
          <w:rFonts w:cs="B Zar" w:hint="cs"/>
          <w:color w:val="FF0000"/>
          <w:rtl/>
        </w:rPr>
        <w:t xml:space="preserve"> </w:t>
      </w:r>
      <w:r>
        <w:rPr>
          <w:rStyle w:val="Strong"/>
          <w:rFonts w:cs="B Zar"/>
          <w:rtl/>
        </w:rPr>
        <w:t>غافر:</w:t>
      </w:r>
      <w:r>
        <w:rPr>
          <w:rStyle w:val="Strong"/>
          <w:rFonts w:cs="B Zar" w:hint="cs"/>
          <w:rtl/>
        </w:rPr>
        <w:t xml:space="preserve"> </w:t>
      </w:r>
      <w:r>
        <w:rPr>
          <w:rStyle w:val="Strong"/>
          <w:rFonts w:cs="B Zar"/>
          <w:rtl/>
        </w:rPr>
        <w:t>51</w:t>
      </w:r>
    </w:p>
  </w:footnote>
  <w:footnote w:id="246">
    <w:p w14:paraId="57BD2EBE" w14:textId="77777777" w:rsidR="00E2345E" w:rsidRPr="00B3423F" w:rsidRDefault="00E2345E" w:rsidP="000072FC">
      <w:pPr>
        <w:pStyle w:val="FootnoteText"/>
        <w:rPr>
          <w:sz w:val="28"/>
          <w:szCs w:val="28"/>
          <w:lang w:bidi="ar-IQ"/>
        </w:rPr>
      </w:pPr>
      <w:r w:rsidRPr="000072FC">
        <w:rPr>
          <w:rStyle w:val="FootnoteReference"/>
          <w:color w:val="FF0000"/>
          <w:sz w:val="28"/>
          <w:szCs w:val="28"/>
          <w:vertAlign w:val="baseline"/>
          <w:lang w:bidi="ar-IQ"/>
        </w:rPr>
        <w:footnoteRef/>
      </w:r>
      <w:r w:rsidRPr="000072FC">
        <w:rPr>
          <w:color w:val="FF0000"/>
          <w:sz w:val="28"/>
          <w:szCs w:val="28"/>
          <w:rtl/>
          <w:lang w:bidi="ar-IQ"/>
        </w:rPr>
        <w:t>-</w:t>
      </w:r>
      <w:r w:rsidRPr="00B3423F">
        <w:rPr>
          <w:sz w:val="28"/>
          <w:szCs w:val="28"/>
          <w:rtl/>
          <w:lang w:bidi="ar-IQ"/>
        </w:rPr>
        <w:t xml:space="preserve"> </w:t>
      </w:r>
      <w:r w:rsidRPr="00B3423F">
        <w:rPr>
          <w:rFonts w:ascii="Castellar" w:hAnsi="Castellar"/>
          <w:sz w:val="28"/>
          <w:szCs w:val="28"/>
          <w:rtl/>
          <w:lang w:bidi="ar-IQ"/>
        </w:rPr>
        <w:t>المجادلة: 21-22</w:t>
      </w:r>
      <w:r w:rsidRPr="00B3423F">
        <w:rPr>
          <w:sz w:val="28"/>
          <w:szCs w:val="28"/>
          <w:rtl/>
          <w:lang w:bidi="ar-IQ"/>
        </w:rPr>
        <w:t>.</w:t>
      </w:r>
    </w:p>
  </w:footnote>
  <w:footnote w:id="247">
    <w:p w14:paraId="501D3003" w14:textId="77777777" w:rsidR="00935E31" w:rsidRPr="005E4C3E" w:rsidRDefault="00935E31" w:rsidP="00F92C1E">
      <w:pPr>
        <w:pStyle w:val="FootnoteText"/>
        <w:rPr>
          <w:rStyle w:val="Strong"/>
          <w:rFonts w:ascii="adwa-assalaf" w:eastAsiaTheme="majorEastAsia" w:hAnsi="adwa-assalaf" w:cs="B Zar"/>
          <w:b w:val="0"/>
          <w:bCs w:val="0"/>
          <w:lang w:bidi="fa-IR"/>
        </w:rPr>
      </w:pPr>
      <w:r>
        <w:rPr>
          <w:rStyle w:val="Strong"/>
          <w:rFonts w:cs="B Zar" w:hint="cs"/>
          <w:color w:val="FF0000"/>
          <w:rtl/>
        </w:rPr>
        <w:t>1-</w:t>
      </w:r>
      <w:r w:rsidRPr="005E4C3E">
        <w:rPr>
          <w:rStyle w:val="Strong"/>
          <w:rFonts w:cs="B Zar" w:hint="cs"/>
          <w:color w:val="FF0000"/>
          <w:rtl/>
        </w:rPr>
        <w:t xml:space="preserve"> </w:t>
      </w:r>
      <w:r>
        <w:rPr>
          <w:rStyle w:val="Strong"/>
          <w:rFonts w:cs="B Zar"/>
          <w:rtl/>
        </w:rPr>
        <w:t>مجادله:21-22</w:t>
      </w:r>
    </w:p>
  </w:footnote>
  <w:footnote w:id="248">
    <w:p w14:paraId="0FB71C1F" w14:textId="77777777" w:rsidR="00E2345E" w:rsidRPr="00B3423F" w:rsidRDefault="00E2345E" w:rsidP="000072FC">
      <w:pPr>
        <w:pStyle w:val="FootnoteText"/>
        <w:rPr>
          <w:sz w:val="28"/>
          <w:szCs w:val="28"/>
          <w:lang w:bidi="ar-IQ"/>
        </w:rPr>
      </w:pPr>
      <w:r w:rsidRPr="000072FC">
        <w:rPr>
          <w:rStyle w:val="FootnoteReference"/>
          <w:color w:val="FF0000"/>
          <w:sz w:val="28"/>
          <w:szCs w:val="28"/>
          <w:vertAlign w:val="baseline"/>
          <w:lang w:bidi="ar-IQ"/>
        </w:rPr>
        <w:footnoteRef/>
      </w:r>
      <w:r w:rsidRPr="000072FC">
        <w:rPr>
          <w:color w:val="FF0000"/>
          <w:sz w:val="28"/>
          <w:szCs w:val="28"/>
          <w:rtl/>
          <w:lang w:bidi="ar-IQ"/>
        </w:rPr>
        <w:t>-</w:t>
      </w:r>
      <w:r w:rsidRPr="00B3423F">
        <w:rPr>
          <w:sz w:val="28"/>
          <w:szCs w:val="28"/>
          <w:rtl/>
          <w:lang w:bidi="ar-IQ"/>
        </w:rPr>
        <w:t xml:space="preserve"> </w:t>
      </w:r>
      <w:r w:rsidRPr="00B3423F">
        <w:rPr>
          <w:rFonts w:ascii="Castellar" w:hAnsi="Castellar"/>
          <w:sz w:val="28"/>
          <w:szCs w:val="28"/>
          <w:rtl/>
          <w:lang w:bidi="ar-IQ"/>
        </w:rPr>
        <w:t>الصافات</w:t>
      </w:r>
      <w:r>
        <w:rPr>
          <w:rFonts w:ascii="Castellar" w:hAnsi="Castellar"/>
          <w:sz w:val="28"/>
          <w:szCs w:val="28"/>
          <w:rtl/>
          <w:lang w:bidi="ar-IQ"/>
        </w:rPr>
        <w:t>:</w:t>
      </w:r>
      <w:r w:rsidRPr="00B3423F">
        <w:rPr>
          <w:rFonts w:ascii="Castellar" w:hAnsi="Castellar"/>
          <w:sz w:val="28"/>
          <w:szCs w:val="28"/>
          <w:rtl/>
          <w:lang w:bidi="ar-IQ"/>
        </w:rPr>
        <w:t xml:space="preserve"> 171-</w:t>
      </w:r>
      <w:r>
        <w:rPr>
          <w:rFonts w:ascii="Castellar" w:hAnsi="Castellar" w:hint="cs"/>
          <w:sz w:val="28"/>
          <w:szCs w:val="28"/>
          <w:rtl/>
          <w:lang w:bidi="ar-IQ"/>
        </w:rPr>
        <w:t xml:space="preserve"> </w:t>
      </w:r>
      <w:r w:rsidRPr="00B3423F">
        <w:rPr>
          <w:rFonts w:ascii="Castellar" w:hAnsi="Castellar"/>
          <w:sz w:val="28"/>
          <w:szCs w:val="28"/>
          <w:rtl/>
          <w:lang w:bidi="ar-IQ"/>
        </w:rPr>
        <w:t>173</w:t>
      </w:r>
      <w:r w:rsidRPr="00B3423F">
        <w:rPr>
          <w:sz w:val="28"/>
          <w:szCs w:val="28"/>
          <w:rtl/>
          <w:lang w:bidi="ar-IQ"/>
        </w:rPr>
        <w:t>.</w:t>
      </w:r>
    </w:p>
  </w:footnote>
  <w:footnote w:id="249">
    <w:p w14:paraId="2B3B018A" w14:textId="77777777" w:rsidR="00223504" w:rsidRPr="005E4C3E" w:rsidRDefault="00223504" w:rsidP="002A5C77">
      <w:pPr>
        <w:pStyle w:val="FootnoteText"/>
        <w:rPr>
          <w:rStyle w:val="Strong"/>
          <w:rFonts w:cs="B Zar"/>
          <w:b w:val="0"/>
          <w:bCs w:val="0"/>
        </w:rPr>
      </w:pPr>
      <w:r>
        <w:rPr>
          <w:rStyle w:val="Strong"/>
          <w:rFonts w:cs="B Zar" w:hint="cs"/>
          <w:color w:val="FF0000"/>
          <w:rtl/>
        </w:rPr>
        <w:t>2-</w:t>
      </w:r>
      <w:r w:rsidRPr="005E4C3E">
        <w:rPr>
          <w:rStyle w:val="Strong"/>
          <w:rFonts w:cs="B Zar" w:hint="cs"/>
          <w:color w:val="FF0000"/>
          <w:rtl/>
        </w:rPr>
        <w:t xml:space="preserve"> </w:t>
      </w:r>
      <w:r>
        <w:rPr>
          <w:rStyle w:val="Strong"/>
          <w:rFonts w:cs="B Zar"/>
          <w:rtl/>
        </w:rPr>
        <w:t>صافات: 171-173</w:t>
      </w:r>
    </w:p>
  </w:footnote>
  <w:footnote w:id="250">
    <w:p w14:paraId="7EBE96B7" w14:textId="77777777" w:rsidR="00E2345E" w:rsidRPr="000072FC" w:rsidRDefault="00E2345E">
      <w:pPr>
        <w:pStyle w:val="FootnoteText"/>
        <w:rPr>
          <w:sz w:val="28"/>
          <w:szCs w:val="28"/>
          <w:lang w:bidi="ar-IQ"/>
        </w:rPr>
      </w:pPr>
      <w:r w:rsidRPr="000072FC">
        <w:rPr>
          <w:rStyle w:val="FootnoteReference"/>
          <w:color w:val="FF0000"/>
          <w:sz w:val="28"/>
          <w:szCs w:val="28"/>
          <w:vertAlign w:val="baseline"/>
          <w:lang w:bidi="ar-IQ"/>
        </w:rPr>
        <w:footnoteRef/>
      </w:r>
      <w:r w:rsidRPr="000072FC">
        <w:rPr>
          <w:color w:val="FF0000"/>
          <w:sz w:val="28"/>
          <w:szCs w:val="28"/>
          <w:rtl/>
          <w:lang w:bidi="ar-IQ"/>
        </w:rPr>
        <w:t>-</w:t>
      </w:r>
      <w:r w:rsidRPr="000072FC">
        <w:rPr>
          <w:sz w:val="28"/>
          <w:szCs w:val="28"/>
          <w:rtl/>
          <w:lang w:bidi="ar-IQ"/>
        </w:rPr>
        <w:t xml:space="preserve"> غيبة الطوسي:</w:t>
      </w:r>
      <w:r>
        <w:rPr>
          <w:sz w:val="28"/>
          <w:szCs w:val="28"/>
          <w:rtl/>
          <w:lang w:bidi="ar-IQ"/>
        </w:rPr>
        <w:t xml:space="preserve"> </w:t>
      </w:r>
      <w:r w:rsidRPr="000072FC">
        <w:rPr>
          <w:sz w:val="28"/>
          <w:szCs w:val="28"/>
          <w:rtl/>
          <w:lang w:bidi="ar-IQ"/>
        </w:rPr>
        <w:t>ص457.</w:t>
      </w:r>
    </w:p>
  </w:footnote>
  <w:footnote w:id="251">
    <w:p w14:paraId="51710018" w14:textId="77777777" w:rsidR="004F45A8" w:rsidRPr="005E4C3E" w:rsidRDefault="004F45A8" w:rsidP="00BA508A">
      <w:pPr>
        <w:pStyle w:val="FootnoteText"/>
        <w:rPr>
          <w:rFonts w:cs="B Zar"/>
          <w:rtl/>
        </w:rPr>
      </w:pPr>
      <w:r w:rsidRPr="005E4C3E">
        <w:rPr>
          <w:rFonts w:cs="B Zar" w:hint="cs"/>
          <w:color w:val="FF0000"/>
          <w:rtl/>
        </w:rPr>
        <w:t>1</w:t>
      </w:r>
      <w:r>
        <w:rPr>
          <w:rFonts w:cs="B Zar" w:hint="cs"/>
          <w:color w:val="FF0000"/>
          <w:rtl/>
        </w:rPr>
        <w:t>-</w:t>
      </w:r>
      <w:r w:rsidRPr="005E4C3E">
        <w:rPr>
          <w:rFonts w:cs="B Zar" w:hint="cs"/>
          <w:color w:val="FF0000"/>
          <w:rtl/>
        </w:rPr>
        <w:t xml:space="preserve"> </w:t>
      </w:r>
      <w:r>
        <w:rPr>
          <w:rFonts w:cs="B Zar" w:hint="cs"/>
          <w:rtl/>
        </w:rPr>
        <w:t>غیبت طوسی: ص 457</w:t>
      </w:r>
    </w:p>
  </w:footnote>
  <w:footnote w:id="252">
    <w:p w14:paraId="70A8F94B" w14:textId="77777777" w:rsidR="00E2345E" w:rsidRPr="00A93E53" w:rsidRDefault="00E2345E">
      <w:pPr>
        <w:pStyle w:val="FootnoteText"/>
        <w:rPr>
          <w:sz w:val="28"/>
          <w:szCs w:val="28"/>
          <w:lang w:bidi="ar-IQ"/>
        </w:rPr>
      </w:pPr>
      <w:r w:rsidRPr="000072FC">
        <w:rPr>
          <w:rStyle w:val="FootnoteReference"/>
          <w:color w:val="FF0000"/>
          <w:sz w:val="28"/>
          <w:szCs w:val="28"/>
          <w:vertAlign w:val="baseline"/>
          <w:lang w:bidi="ar-IQ"/>
        </w:rPr>
        <w:footnoteRef/>
      </w:r>
      <w:r w:rsidRPr="000072FC">
        <w:rPr>
          <w:color w:val="FF0000"/>
          <w:sz w:val="28"/>
          <w:szCs w:val="28"/>
          <w:rtl/>
          <w:lang w:bidi="ar-IQ"/>
        </w:rPr>
        <w:t>-</w:t>
      </w:r>
      <w:r w:rsidRPr="000072FC">
        <w:rPr>
          <w:sz w:val="28"/>
          <w:szCs w:val="28"/>
          <w:rtl/>
          <w:lang w:bidi="ar-IQ"/>
        </w:rPr>
        <w:t xml:space="preserve"> غيبة الطوسي:</w:t>
      </w:r>
      <w:r>
        <w:rPr>
          <w:sz w:val="28"/>
          <w:szCs w:val="28"/>
          <w:rtl/>
          <w:lang w:bidi="ar-IQ"/>
        </w:rPr>
        <w:t xml:space="preserve"> </w:t>
      </w:r>
      <w:r w:rsidRPr="000072FC">
        <w:rPr>
          <w:sz w:val="28"/>
          <w:szCs w:val="28"/>
          <w:rtl/>
          <w:lang w:bidi="ar-IQ"/>
        </w:rPr>
        <w:t>ص457.</w:t>
      </w:r>
    </w:p>
  </w:footnote>
  <w:footnote w:id="253">
    <w:p w14:paraId="2F5CF243" w14:textId="77777777" w:rsidR="003424C3" w:rsidRPr="005E4C3E" w:rsidRDefault="003424C3" w:rsidP="00BA508A">
      <w:pPr>
        <w:pStyle w:val="FootnoteText"/>
        <w:rPr>
          <w:rStyle w:val="Strong"/>
          <w:rFonts w:cs="B Zar"/>
          <w:b w:val="0"/>
          <w:bCs w:val="0"/>
        </w:rPr>
      </w:pPr>
      <w:r>
        <w:rPr>
          <w:rStyle w:val="Strong"/>
          <w:rFonts w:cs="B Zar" w:hint="cs"/>
          <w:color w:val="FF0000"/>
          <w:rtl/>
        </w:rPr>
        <w:t>2-</w:t>
      </w:r>
      <w:r w:rsidRPr="005E4C3E">
        <w:rPr>
          <w:rStyle w:val="Strong"/>
          <w:rFonts w:cs="B Zar" w:hint="cs"/>
          <w:color w:val="FF0000"/>
          <w:rtl/>
        </w:rPr>
        <w:t xml:space="preserve"> </w:t>
      </w:r>
      <w:r w:rsidRPr="005E4C3E">
        <w:rPr>
          <w:rStyle w:val="Strong"/>
          <w:rFonts w:cs="B Zar"/>
          <w:rtl/>
        </w:rPr>
        <w:t>غیب</w:t>
      </w:r>
      <w:r w:rsidRPr="005E4C3E">
        <w:rPr>
          <w:rStyle w:val="Strong"/>
          <w:rFonts w:cs="B Zar" w:hint="cs"/>
          <w:rtl/>
        </w:rPr>
        <w:t>ت</w:t>
      </w:r>
      <w:r w:rsidRPr="005E4C3E">
        <w:rPr>
          <w:rStyle w:val="Strong"/>
          <w:rFonts w:cs="B Zar"/>
          <w:rtl/>
        </w:rPr>
        <w:t xml:space="preserve"> طوسی:</w:t>
      </w:r>
      <w:r w:rsidRPr="005E4C3E">
        <w:rPr>
          <w:rStyle w:val="Strong"/>
          <w:rFonts w:cs="B Zar" w:hint="cs"/>
          <w:rtl/>
        </w:rPr>
        <w:t xml:space="preserve"> </w:t>
      </w:r>
      <w:r w:rsidRPr="005E4C3E">
        <w:rPr>
          <w:rStyle w:val="Strong"/>
          <w:rFonts w:cs="B Zar"/>
          <w:rtl/>
        </w:rPr>
        <w:t xml:space="preserve">ص </w:t>
      </w:r>
      <w:r>
        <w:rPr>
          <w:rStyle w:val="Strong"/>
          <w:rFonts w:cs="B Zar" w:hint="cs"/>
          <w:rtl/>
        </w:rPr>
        <w:t>457</w:t>
      </w:r>
    </w:p>
  </w:footnote>
  <w:footnote w:id="254">
    <w:p w14:paraId="1D70942E" w14:textId="77777777" w:rsidR="00E2345E" w:rsidRPr="00A93E53" w:rsidRDefault="00E2345E" w:rsidP="000072FC">
      <w:pPr>
        <w:pStyle w:val="FootnoteText"/>
        <w:rPr>
          <w:sz w:val="28"/>
          <w:szCs w:val="28"/>
          <w:lang w:bidi="ar-IQ"/>
        </w:rPr>
      </w:pPr>
      <w:r w:rsidRPr="000072FC">
        <w:rPr>
          <w:rStyle w:val="FootnoteReference"/>
          <w:color w:val="FF0000"/>
          <w:sz w:val="28"/>
          <w:szCs w:val="28"/>
          <w:vertAlign w:val="baseline"/>
          <w:lang w:bidi="ar-IQ"/>
        </w:rPr>
        <w:footnoteRef/>
      </w:r>
      <w:r w:rsidRPr="000072FC">
        <w:rPr>
          <w:color w:val="FF0000"/>
          <w:sz w:val="28"/>
          <w:szCs w:val="28"/>
          <w:rtl/>
          <w:lang w:bidi="ar-IQ"/>
        </w:rPr>
        <w:t>-</w:t>
      </w:r>
      <w:r w:rsidRPr="00A93E53">
        <w:rPr>
          <w:sz w:val="28"/>
          <w:szCs w:val="28"/>
          <w:rtl/>
          <w:lang w:bidi="ar-IQ"/>
        </w:rPr>
        <w:t xml:space="preserve"> </w:t>
      </w:r>
      <w:r w:rsidRPr="00A93E53">
        <w:rPr>
          <w:rFonts w:ascii="Castellar" w:hAnsi="Castellar"/>
          <w:sz w:val="28"/>
          <w:szCs w:val="28"/>
          <w:rtl/>
          <w:lang w:bidi="ar-IQ"/>
        </w:rPr>
        <w:t>أصول الكافي:</w:t>
      </w:r>
      <w:r>
        <w:rPr>
          <w:rFonts w:ascii="Castellar" w:hAnsi="Castellar"/>
          <w:sz w:val="28"/>
          <w:szCs w:val="28"/>
          <w:rtl/>
          <w:lang w:bidi="ar-IQ"/>
        </w:rPr>
        <w:t xml:space="preserve"> </w:t>
      </w:r>
      <w:r w:rsidRPr="00A93E53">
        <w:rPr>
          <w:rFonts w:ascii="Castellar" w:hAnsi="Castellar"/>
          <w:sz w:val="28"/>
          <w:szCs w:val="28"/>
          <w:rtl/>
          <w:lang w:bidi="ar-IQ"/>
        </w:rPr>
        <w:t>ج1</w:t>
      </w:r>
      <w:r>
        <w:rPr>
          <w:rFonts w:ascii="Castellar" w:hAnsi="Castellar"/>
          <w:sz w:val="28"/>
          <w:szCs w:val="28"/>
          <w:rtl/>
          <w:lang w:bidi="ar-IQ"/>
        </w:rPr>
        <w:t xml:space="preserve"> </w:t>
      </w:r>
      <w:r w:rsidRPr="00A93E53">
        <w:rPr>
          <w:rFonts w:ascii="Castellar" w:hAnsi="Castellar"/>
          <w:sz w:val="28"/>
          <w:szCs w:val="28"/>
          <w:rtl/>
          <w:lang w:bidi="ar-IQ"/>
        </w:rPr>
        <w:t>ص405.</w:t>
      </w:r>
    </w:p>
  </w:footnote>
  <w:footnote w:id="255">
    <w:p w14:paraId="5EF4D81C" w14:textId="77777777" w:rsidR="004C7027" w:rsidRPr="005E4C3E" w:rsidRDefault="004C7027" w:rsidP="00BA508A">
      <w:pPr>
        <w:pStyle w:val="FootnoteText"/>
        <w:ind w:left="720" w:hanging="720"/>
        <w:rPr>
          <w:rFonts w:cs="B Zar"/>
          <w:rtl/>
        </w:rPr>
      </w:pPr>
      <w:r w:rsidRPr="005E4C3E">
        <w:rPr>
          <w:rFonts w:cs="B Zar" w:hint="cs"/>
          <w:color w:val="FF0000"/>
          <w:rtl/>
        </w:rPr>
        <w:t>1</w:t>
      </w:r>
      <w:r>
        <w:rPr>
          <w:rFonts w:cs="B Zar" w:hint="cs"/>
          <w:color w:val="FF0000"/>
          <w:rtl/>
        </w:rPr>
        <w:t>-</w:t>
      </w:r>
      <w:r w:rsidRPr="005E4C3E">
        <w:rPr>
          <w:rFonts w:cs="B Zar" w:hint="cs"/>
          <w:color w:val="FF0000"/>
          <w:rtl/>
        </w:rPr>
        <w:t xml:space="preserve"> </w:t>
      </w:r>
      <w:r w:rsidRPr="005E4C3E">
        <w:rPr>
          <w:rFonts w:cs="B Zar" w:hint="cs"/>
          <w:rtl/>
        </w:rPr>
        <w:t>اصول کافی: ج 1</w:t>
      </w:r>
      <w:r>
        <w:rPr>
          <w:rFonts w:cs="B Zar" w:hint="cs"/>
          <w:rtl/>
        </w:rPr>
        <w:t>، ص 405</w:t>
      </w:r>
    </w:p>
  </w:footnote>
  <w:footnote w:id="256">
    <w:p w14:paraId="02F16BC7" w14:textId="77777777" w:rsidR="00E2345E" w:rsidRPr="00452011" w:rsidRDefault="00E2345E" w:rsidP="000072FC">
      <w:pPr>
        <w:pStyle w:val="FootnoteText"/>
        <w:rPr>
          <w:sz w:val="28"/>
          <w:szCs w:val="28"/>
          <w:lang w:bidi="ar-IQ"/>
        </w:rPr>
      </w:pPr>
      <w:r w:rsidRPr="000072FC">
        <w:rPr>
          <w:rStyle w:val="FootnoteReference"/>
          <w:color w:val="FF0000"/>
          <w:sz w:val="28"/>
          <w:szCs w:val="28"/>
          <w:vertAlign w:val="baseline"/>
          <w:lang w:bidi="ar-IQ"/>
        </w:rPr>
        <w:footnoteRef/>
      </w:r>
      <w:r w:rsidRPr="000072FC">
        <w:rPr>
          <w:color w:val="FF0000"/>
          <w:sz w:val="28"/>
          <w:szCs w:val="28"/>
          <w:rtl/>
          <w:lang w:bidi="ar-IQ"/>
        </w:rPr>
        <w:t>-</w:t>
      </w:r>
      <w:r w:rsidRPr="00452011">
        <w:rPr>
          <w:sz w:val="28"/>
          <w:szCs w:val="28"/>
          <w:rtl/>
          <w:lang w:bidi="ar-IQ"/>
        </w:rPr>
        <w:t xml:space="preserve"> مسند أحمد:</w:t>
      </w:r>
      <w:r>
        <w:rPr>
          <w:sz w:val="28"/>
          <w:szCs w:val="28"/>
          <w:rtl/>
          <w:lang w:bidi="ar-IQ"/>
        </w:rPr>
        <w:t xml:space="preserve"> </w:t>
      </w:r>
      <w:r w:rsidRPr="00452011">
        <w:rPr>
          <w:sz w:val="28"/>
          <w:szCs w:val="28"/>
          <w:rtl/>
          <w:lang w:bidi="ar-IQ"/>
        </w:rPr>
        <w:t>ج4</w:t>
      </w:r>
      <w:r>
        <w:rPr>
          <w:sz w:val="28"/>
          <w:szCs w:val="28"/>
          <w:rtl/>
          <w:lang w:bidi="ar-IQ"/>
        </w:rPr>
        <w:t xml:space="preserve"> </w:t>
      </w:r>
      <w:r w:rsidRPr="00452011">
        <w:rPr>
          <w:sz w:val="28"/>
          <w:szCs w:val="28"/>
          <w:rtl/>
          <w:lang w:bidi="ar-IQ"/>
        </w:rPr>
        <w:t>ص172، سنن ابن ماجة:</w:t>
      </w:r>
      <w:r>
        <w:rPr>
          <w:sz w:val="28"/>
          <w:szCs w:val="28"/>
          <w:rtl/>
          <w:lang w:bidi="ar-IQ"/>
        </w:rPr>
        <w:t xml:space="preserve"> </w:t>
      </w:r>
      <w:r w:rsidRPr="00452011">
        <w:rPr>
          <w:sz w:val="28"/>
          <w:szCs w:val="28"/>
          <w:rtl/>
          <w:lang w:bidi="ar-IQ"/>
        </w:rPr>
        <w:t>ج1</w:t>
      </w:r>
      <w:r>
        <w:rPr>
          <w:sz w:val="28"/>
          <w:szCs w:val="28"/>
          <w:rtl/>
          <w:lang w:bidi="ar-IQ"/>
        </w:rPr>
        <w:t xml:space="preserve"> </w:t>
      </w:r>
      <w:r w:rsidRPr="00452011">
        <w:rPr>
          <w:sz w:val="28"/>
          <w:szCs w:val="28"/>
          <w:rtl/>
          <w:lang w:bidi="ar-IQ"/>
        </w:rPr>
        <w:t>ص51.</w:t>
      </w:r>
    </w:p>
  </w:footnote>
  <w:footnote w:id="257">
    <w:p w14:paraId="6B15F7A8" w14:textId="77777777" w:rsidR="006D33B1" w:rsidRPr="005E4C3E" w:rsidRDefault="006D33B1" w:rsidP="00E66D56">
      <w:pPr>
        <w:pStyle w:val="FootnoteText"/>
        <w:rPr>
          <w:rFonts w:cs="B Zar"/>
          <w:rtl/>
        </w:rPr>
      </w:pPr>
      <w:r>
        <w:rPr>
          <w:rFonts w:cs="B Zar" w:hint="cs"/>
          <w:color w:val="FF0000"/>
          <w:rtl/>
        </w:rPr>
        <w:t>2-</w:t>
      </w:r>
      <w:r w:rsidRPr="005E4C3E">
        <w:rPr>
          <w:rFonts w:cs="B Zar" w:hint="cs"/>
          <w:color w:val="FF0000"/>
          <w:rtl/>
        </w:rPr>
        <w:t xml:space="preserve"> </w:t>
      </w:r>
      <w:r w:rsidRPr="005E4C3E">
        <w:rPr>
          <w:rFonts w:cs="B Zar" w:hint="cs"/>
          <w:rtl/>
        </w:rPr>
        <w:t>مسند احمد: ج 4</w:t>
      </w:r>
      <w:r>
        <w:rPr>
          <w:rFonts w:cs="B Zar" w:hint="cs"/>
          <w:rtl/>
        </w:rPr>
        <w:t xml:space="preserve">، </w:t>
      </w:r>
      <w:r w:rsidRPr="005E4C3E">
        <w:rPr>
          <w:rFonts w:cs="B Zar" w:hint="cs"/>
          <w:rtl/>
        </w:rPr>
        <w:t>ص 172؛</w:t>
      </w:r>
      <w:r w:rsidRPr="005E4C3E">
        <w:rPr>
          <w:rFonts w:cs="B Zar"/>
          <w:rtl/>
        </w:rPr>
        <w:t xml:space="preserve"> </w:t>
      </w:r>
      <w:r w:rsidRPr="005E4C3E">
        <w:rPr>
          <w:rFonts w:cs="B Zar" w:hint="cs"/>
          <w:rtl/>
        </w:rPr>
        <w:t>سنن ابن</w:t>
      </w:r>
      <w:r>
        <w:rPr>
          <w:rFonts w:cs="B Zar" w:hint="cs"/>
          <w:rtl/>
        </w:rPr>
        <w:t>‌</w:t>
      </w:r>
      <w:r w:rsidRPr="005E4C3E">
        <w:rPr>
          <w:rFonts w:cs="B Zar" w:hint="cs"/>
          <w:rtl/>
        </w:rPr>
        <w:t>ماجه: ج 1</w:t>
      </w:r>
      <w:r>
        <w:rPr>
          <w:rFonts w:cs="B Zar" w:hint="cs"/>
          <w:rtl/>
        </w:rPr>
        <w:t>، ص 51</w:t>
      </w:r>
    </w:p>
  </w:footnote>
  <w:footnote w:id="258">
    <w:p w14:paraId="02C05437" w14:textId="77777777" w:rsidR="00E2345E" w:rsidRPr="00353586" w:rsidRDefault="00E2345E" w:rsidP="00353586">
      <w:pPr>
        <w:pStyle w:val="FootnoteText"/>
        <w:rPr>
          <w:sz w:val="28"/>
          <w:szCs w:val="28"/>
          <w:lang w:bidi="ar-IQ"/>
        </w:rPr>
      </w:pPr>
      <w:r w:rsidRPr="000072FC">
        <w:rPr>
          <w:rStyle w:val="FootnoteReference"/>
          <w:color w:val="FF0000"/>
          <w:sz w:val="28"/>
          <w:szCs w:val="28"/>
          <w:vertAlign w:val="baseline"/>
          <w:lang w:bidi="ar-IQ"/>
        </w:rPr>
        <w:footnoteRef/>
      </w:r>
      <w:r w:rsidRPr="000072FC">
        <w:rPr>
          <w:color w:val="FF0000"/>
          <w:sz w:val="28"/>
          <w:szCs w:val="28"/>
          <w:rtl/>
          <w:lang w:bidi="ar-IQ"/>
        </w:rPr>
        <w:t>-</w:t>
      </w:r>
      <w:r w:rsidRPr="00353586">
        <w:rPr>
          <w:sz w:val="28"/>
          <w:szCs w:val="28"/>
          <w:rtl/>
          <w:lang w:bidi="ar-IQ"/>
        </w:rPr>
        <w:t xml:space="preserve"> </w:t>
      </w:r>
      <w:r w:rsidRPr="00353586">
        <w:rPr>
          <w:rFonts w:ascii="Castellar" w:hAnsi="Castellar"/>
          <w:sz w:val="28"/>
          <w:szCs w:val="28"/>
          <w:rtl/>
          <w:lang w:bidi="ar-IQ"/>
        </w:rPr>
        <w:t>إبراهيم:</w:t>
      </w:r>
      <w:r>
        <w:rPr>
          <w:rFonts w:ascii="Castellar" w:hAnsi="Castellar"/>
          <w:sz w:val="28"/>
          <w:szCs w:val="28"/>
          <w:rtl/>
          <w:lang w:bidi="ar-IQ"/>
        </w:rPr>
        <w:t xml:space="preserve"> </w:t>
      </w:r>
      <w:r w:rsidRPr="00353586">
        <w:rPr>
          <w:rFonts w:ascii="Castellar" w:hAnsi="Castellar"/>
          <w:sz w:val="28"/>
          <w:szCs w:val="28"/>
          <w:rtl/>
          <w:lang w:bidi="ar-IQ"/>
        </w:rPr>
        <w:t>22.</w:t>
      </w:r>
    </w:p>
  </w:footnote>
  <w:footnote w:id="259">
    <w:p w14:paraId="75578179" w14:textId="77777777" w:rsidR="00A11477" w:rsidRPr="005E4C3E" w:rsidRDefault="00A11477" w:rsidP="008C38CF">
      <w:pPr>
        <w:pStyle w:val="FootnoteText"/>
        <w:rPr>
          <w:rStyle w:val="Strong"/>
          <w:rFonts w:cs="B Zar"/>
          <w:b w:val="0"/>
          <w:bCs w:val="0"/>
        </w:rPr>
      </w:pPr>
      <w:r w:rsidRPr="005E4C3E">
        <w:rPr>
          <w:rStyle w:val="Strong"/>
          <w:rFonts w:cs="B Zar" w:hint="cs"/>
          <w:color w:val="FF0000"/>
          <w:rtl/>
        </w:rPr>
        <w:t>1</w:t>
      </w:r>
      <w:r>
        <w:rPr>
          <w:rStyle w:val="Strong"/>
          <w:rFonts w:cs="B Zar" w:hint="cs"/>
          <w:color w:val="FF0000"/>
          <w:rtl/>
        </w:rPr>
        <w:t>-</w:t>
      </w:r>
      <w:r w:rsidRPr="005E4C3E">
        <w:rPr>
          <w:rStyle w:val="Strong"/>
          <w:rFonts w:cs="B Zar" w:hint="cs"/>
          <w:color w:val="FF0000"/>
          <w:rtl/>
        </w:rPr>
        <w:t xml:space="preserve"> </w:t>
      </w:r>
      <w:r>
        <w:rPr>
          <w:rStyle w:val="Strong"/>
          <w:rFonts w:cs="B Zar"/>
          <w:rtl/>
        </w:rPr>
        <w:t>ابراهیم:</w:t>
      </w:r>
      <w:r>
        <w:rPr>
          <w:rStyle w:val="Strong"/>
          <w:rFonts w:cs="B Zar" w:hint="cs"/>
          <w:rtl/>
        </w:rPr>
        <w:t xml:space="preserve"> 22</w:t>
      </w:r>
    </w:p>
  </w:footnote>
  <w:footnote w:id="260">
    <w:p w14:paraId="276B67D3" w14:textId="77777777" w:rsidR="00E2345E" w:rsidRPr="002D1F33" w:rsidRDefault="00E2345E">
      <w:pPr>
        <w:pStyle w:val="FootnoteText"/>
        <w:rPr>
          <w:sz w:val="28"/>
          <w:szCs w:val="28"/>
          <w:lang w:bidi="ar-IQ"/>
        </w:rPr>
      </w:pPr>
      <w:r w:rsidRPr="000072FC">
        <w:rPr>
          <w:rStyle w:val="FootnoteReference"/>
          <w:color w:val="FF0000"/>
          <w:sz w:val="28"/>
          <w:szCs w:val="28"/>
          <w:vertAlign w:val="baseline"/>
          <w:lang w:bidi="ar-IQ"/>
        </w:rPr>
        <w:footnoteRef/>
      </w:r>
      <w:r w:rsidRPr="000072FC">
        <w:rPr>
          <w:color w:val="FF0000"/>
          <w:sz w:val="28"/>
          <w:szCs w:val="28"/>
          <w:rtl/>
          <w:lang w:bidi="ar-IQ"/>
        </w:rPr>
        <w:t>-</w:t>
      </w:r>
      <w:r w:rsidRPr="002D1F33">
        <w:rPr>
          <w:sz w:val="28"/>
          <w:szCs w:val="28"/>
          <w:rtl/>
          <w:lang w:bidi="ar-IQ"/>
        </w:rPr>
        <w:t xml:space="preserve"> </w:t>
      </w:r>
      <w:r w:rsidRPr="002D1F33">
        <w:rPr>
          <w:rFonts w:ascii="Castellar" w:hAnsi="Castellar"/>
          <w:sz w:val="28"/>
          <w:szCs w:val="28"/>
          <w:rtl/>
          <w:lang w:bidi="ar-IQ"/>
        </w:rPr>
        <w:t>النساء:</w:t>
      </w:r>
      <w:r>
        <w:rPr>
          <w:rFonts w:ascii="Castellar" w:hAnsi="Castellar"/>
          <w:sz w:val="28"/>
          <w:szCs w:val="28"/>
          <w:rtl/>
          <w:lang w:bidi="ar-IQ"/>
        </w:rPr>
        <w:t xml:space="preserve"> </w:t>
      </w:r>
      <w:r w:rsidRPr="002D1F33">
        <w:rPr>
          <w:rFonts w:ascii="Castellar" w:hAnsi="Castellar"/>
          <w:sz w:val="28"/>
          <w:szCs w:val="28"/>
          <w:rtl/>
          <w:lang w:bidi="ar-IQ"/>
        </w:rPr>
        <w:t>76.</w:t>
      </w:r>
    </w:p>
  </w:footnote>
  <w:footnote w:id="261">
    <w:p w14:paraId="6FDE4EE1" w14:textId="77777777" w:rsidR="000675FF" w:rsidRPr="005E4C3E" w:rsidRDefault="000675FF" w:rsidP="001C7CFC">
      <w:pPr>
        <w:pStyle w:val="FootnoteText"/>
        <w:rPr>
          <w:rStyle w:val="Strong"/>
          <w:rFonts w:ascii="adwa-assalaf" w:eastAsiaTheme="majorEastAsia" w:hAnsi="adwa-assalaf" w:cs="B Zar"/>
          <w:b w:val="0"/>
          <w:bCs w:val="0"/>
          <w:lang w:bidi="fa-IR"/>
        </w:rPr>
      </w:pPr>
      <w:r>
        <w:rPr>
          <w:rStyle w:val="Strong"/>
          <w:rFonts w:cs="B Zar" w:hint="cs"/>
          <w:color w:val="FF0000"/>
          <w:rtl/>
        </w:rPr>
        <w:t xml:space="preserve">2- </w:t>
      </w:r>
      <w:r>
        <w:rPr>
          <w:rStyle w:val="Strong"/>
          <w:rFonts w:cs="B Zar"/>
          <w:rtl/>
        </w:rPr>
        <w:t>نساء: 76</w:t>
      </w:r>
    </w:p>
  </w:footnote>
  <w:footnote w:id="262">
    <w:p w14:paraId="5E7AC9B6" w14:textId="77777777" w:rsidR="00E2345E" w:rsidRPr="00343C6F" w:rsidRDefault="00E2345E" w:rsidP="00587DC9">
      <w:pPr>
        <w:pStyle w:val="FootnoteText"/>
        <w:jc w:val="both"/>
        <w:rPr>
          <w:sz w:val="28"/>
          <w:szCs w:val="28"/>
          <w:lang w:bidi="ar-IQ"/>
        </w:rPr>
      </w:pPr>
      <w:r w:rsidRPr="000072FC">
        <w:rPr>
          <w:rStyle w:val="FootnoteReference"/>
          <w:color w:val="FF0000"/>
          <w:sz w:val="28"/>
          <w:szCs w:val="28"/>
          <w:vertAlign w:val="baseline"/>
          <w:lang w:bidi="ar-IQ"/>
        </w:rPr>
        <w:footnoteRef/>
      </w:r>
      <w:r w:rsidRPr="000072FC">
        <w:rPr>
          <w:color w:val="FF0000"/>
          <w:sz w:val="28"/>
          <w:szCs w:val="28"/>
          <w:rtl/>
          <w:lang w:bidi="ar-IQ"/>
        </w:rPr>
        <w:t>-</w:t>
      </w:r>
      <w:r w:rsidRPr="002D6FE8">
        <w:rPr>
          <w:sz w:val="28"/>
          <w:szCs w:val="28"/>
          <w:rtl/>
          <w:lang w:bidi="ar-IQ"/>
        </w:rPr>
        <w:t xml:space="preserve"> يشير </w:t>
      </w:r>
      <w:r w:rsidRPr="002D6FE8">
        <w:rPr>
          <w:sz w:val="28"/>
          <w:szCs w:val="28"/>
          <w:lang w:bidi="ar-IQ"/>
        </w:rPr>
        <w:sym w:font="AGA Arabesque" w:char="F075"/>
      </w:r>
      <w:r w:rsidRPr="002D6FE8">
        <w:rPr>
          <w:sz w:val="28"/>
          <w:szCs w:val="28"/>
          <w:rtl/>
          <w:lang w:bidi="ar-IQ"/>
        </w:rPr>
        <w:t xml:space="preserve"> إلى قوله تعالى:</w:t>
      </w:r>
      <w:r>
        <w:rPr>
          <w:rFonts w:cs="ABO SLMAN Alomar  منقط  1"/>
          <w:sz w:val="28"/>
          <w:szCs w:val="28"/>
          <w:rtl/>
          <w:lang w:bidi="ar-IQ"/>
        </w:rPr>
        <w:t xml:space="preserve"> </w:t>
      </w:r>
      <w:r>
        <w:rPr>
          <w:rFonts w:cs="ABO SLMAN Alomar  منقط  1" w:hint="cs"/>
          <w:sz w:val="28"/>
          <w:szCs w:val="28"/>
          <w:rtl/>
          <w:lang w:bidi="ar-IQ"/>
        </w:rPr>
        <w:t>(</w:t>
      </w:r>
      <w:r w:rsidRPr="000072FC">
        <w:rPr>
          <w:b/>
          <w:bCs/>
          <w:sz w:val="28"/>
          <w:szCs w:val="28"/>
          <w:rtl/>
          <w:lang w:bidi="ar-IQ"/>
        </w:rPr>
        <w:t>هُوَ الَّذِي أَرْسَلَ رَسُولَهُ بِالْهُدَى وَدِينِ الْحَقِّ لِيُظْهِرَهُ عَلَى الدِّينِ كُلِّهِ وَلَوْ كَرِهَ الْمُشْرِكُونَ</w:t>
      </w:r>
      <w:r>
        <w:rPr>
          <w:rFonts w:cs="ABO SLMAN Alomar  منقط  1" w:hint="cs"/>
          <w:sz w:val="28"/>
          <w:szCs w:val="28"/>
          <w:rtl/>
          <w:lang w:bidi="ar-IQ"/>
        </w:rPr>
        <w:t>)</w:t>
      </w:r>
      <w:r w:rsidRPr="002D6FE8">
        <w:rPr>
          <w:sz w:val="28"/>
          <w:szCs w:val="28"/>
          <w:rtl/>
          <w:lang w:bidi="ar-IQ"/>
        </w:rPr>
        <w:t xml:space="preserve"> التوبة: 33.</w:t>
      </w:r>
    </w:p>
  </w:footnote>
  <w:footnote w:id="263">
    <w:p w14:paraId="33134322" w14:textId="77777777" w:rsidR="00484E67" w:rsidRPr="005E4C3E" w:rsidRDefault="00484E67" w:rsidP="001C7CFC">
      <w:pPr>
        <w:pStyle w:val="FootnoteText"/>
        <w:rPr>
          <w:rFonts w:cs="B Zar"/>
          <w:rtl/>
        </w:rPr>
      </w:pPr>
      <w:r w:rsidRPr="005E4C3E">
        <w:rPr>
          <w:rFonts w:cs="B Zar" w:hint="cs"/>
          <w:color w:val="FF0000"/>
          <w:rtl/>
        </w:rPr>
        <w:t>1</w:t>
      </w:r>
      <w:r>
        <w:rPr>
          <w:rFonts w:cs="B Zar" w:hint="cs"/>
          <w:color w:val="FF0000"/>
          <w:rtl/>
        </w:rPr>
        <w:t>-</w:t>
      </w:r>
      <w:r w:rsidRPr="005E4C3E">
        <w:rPr>
          <w:rFonts w:cs="B Zar" w:hint="cs"/>
          <w:color w:val="FF0000"/>
          <w:rtl/>
        </w:rPr>
        <w:t xml:space="preserve"> </w:t>
      </w:r>
      <w:r w:rsidRPr="005E4C3E">
        <w:rPr>
          <w:rFonts w:cs="B Zar" w:hint="cs"/>
          <w:rtl/>
        </w:rPr>
        <w:t>ایشان</w:t>
      </w:r>
      <w:r>
        <w:rPr>
          <w:rFonts w:cs="B Zar" w:hint="cs"/>
          <w:lang w:bidi="fa-IR"/>
        </w:rPr>
        <w:sym w:font="Abo-thar" w:char="F06A"/>
      </w:r>
      <w:r w:rsidRPr="005E4C3E">
        <w:rPr>
          <w:rFonts w:cs="B Zar" w:hint="cs"/>
          <w:rtl/>
        </w:rPr>
        <w:t xml:space="preserve"> به این سخن</w:t>
      </w:r>
      <w:r w:rsidRPr="005E4C3E">
        <w:rPr>
          <w:rFonts w:cs="B Zar"/>
          <w:rtl/>
        </w:rPr>
        <w:t xml:space="preserve"> </w:t>
      </w:r>
      <w:r w:rsidRPr="005E4C3E">
        <w:rPr>
          <w:rFonts w:cs="B Zar" w:hint="cs"/>
          <w:rtl/>
        </w:rPr>
        <w:t xml:space="preserve">خداوند متعال اشاره می‌فرماید: </w:t>
      </w:r>
      <w:r>
        <w:rPr>
          <w:rFonts w:cs="B Zar" w:hint="cs"/>
          <w:color w:val="006600"/>
          <w:lang w:bidi="fa-IR"/>
        </w:rPr>
        <w:t>﴿</w:t>
      </w:r>
      <w:r w:rsidRPr="005E4C3E">
        <w:rPr>
          <w:rFonts w:cs="B Zar" w:hint="cs"/>
          <w:color w:val="C00000"/>
          <w:rtl/>
        </w:rPr>
        <w:t>(</w:t>
      </w:r>
      <w:r w:rsidRPr="005E4C3E">
        <w:rPr>
          <w:rStyle w:val="QuranTranslationChar"/>
          <w:rFonts w:cs="B Zar" w:hint="cs"/>
          <w:color w:val="C00000"/>
          <w:sz w:val="22"/>
          <w:szCs w:val="22"/>
          <w:rtl/>
        </w:rPr>
        <w:t>او</w:t>
      </w:r>
      <w:r w:rsidRPr="005E4C3E">
        <w:rPr>
          <w:rStyle w:val="QuranTranslationChar"/>
          <w:rFonts w:cs="B Zar"/>
          <w:color w:val="C00000"/>
          <w:sz w:val="22"/>
          <w:szCs w:val="22"/>
          <w:rtl/>
        </w:rPr>
        <w:t xml:space="preserve"> </w:t>
      </w:r>
      <w:r w:rsidRPr="005E4C3E">
        <w:rPr>
          <w:rStyle w:val="QuranTranslationChar"/>
          <w:rFonts w:cs="B Zar" w:hint="cs"/>
          <w:color w:val="C00000"/>
          <w:sz w:val="22"/>
          <w:szCs w:val="22"/>
          <w:rtl/>
        </w:rPr>
        <w:t>کسی</w:t>
      </w:r>
      <w:r w:rsidRPr="005E4C3E">
        <w:rPr>
          <w:rStyle w:val="QuranTranslationChar"/>
          <w:rFonts w:cs="B Zar"/>
          <w:color w:val="C00000"/>
          <w:sz w:val="22"/>
          <w:szCs w:val="22"/>
          <w:rtl/>
        </w:rPr>
        <w:t xml:space="preserve"> </w:t>
      </w:r>
      <w:r w:rsidRPr="005E4C3E">
        <w:rPr>
          <w:rStyle w:val="QuranTranslationChar"/>
          <w:rFonts w:cs="B Zar" w:hint="cs"/>
          <w:color w:val="C00000"/>
          <w:sz w:val="22"/>
          <w:szCs w:val="22"/>
          <w:rtl/>
        </w:rPr>
        <w:t>است</w:t>
      </w:r>
      <w:r w:rsidRPr="005E4C3E">
        <w:rPr>
          <w:rStyle w:val="QuranTranslationChar"/>
          <w:rFonts w:cs="B Zar"/>
          <w:color w:val="C00000"/>
          <w:sz w:val="22"/>
          <w:szCs w:val="22"/>
          <w:rtl/>
        </w:rPr>
        <w:t xml:space="preserve"> </w:t>
      </w:r>
      <w:r w:rsidRPr="005E4C3E">
        <w:rPr>
          <w:rStyle w:val="QuranTranslationChar"/>
          <w:rFonts w:cs="B Zar" w:hint="cs"/>
          <w:color w:val="C00000"/>
          <w:sz w:val="22"/>
          <w:szCs w:val="22"/>
          <w:rtl/>
        </w:rPr>
        <w:t>که</w:t>
      </w:r>
      <w:r w:rsidRPr="005E4C3E">
        <w:rPr>
          <w:rStyle w:val="QuranTranslationChar"/>
          <w:rFonts w:cs="B Zar"/>
          <w:color w:val="C00000"/>
          <w:sz w:val="22"/>
          <w:szCs w:val="22"/>
          <w:rtl/>
        </w:rPr>
        <w:t xml:space="preserve"> </w:t>
      </w:r>
      <w:r w:rsidRPr="005E4C3E">
        <w:rPr>
          <w:rStyle w:val="QuranTranslationChar"/>
          <w:rFonts w:cs="B Zar" w:hint="cs"/>
          <w:color w:val="C00000"/>
          <w:sz w:val="22"/>
          <w:szCs w:val="22"/>
          <w:rtl/>
        </w:rPr>
        <w:t>فرستاد</w:t>
      </w:r>
      <w:r>
        <w:rPr>
          <w:rStyle w:val="QuranTranslationChar"/>
          <w:rFonts w:cs="B Zar" w:hint="cs"/>
          <w:color w:val="C00000"/>
          <w:sz w:val="22"/>
          <w:szCs w:val="22"/>
          <w:rtl/>
        </w:rPr>
        <w:t>ۀ</w:t>
      </w:r>
      <w:r w:rsidRPr="005E4C3E">
        <w:rPr>
          <w:rStyle w:val="QuranTranslationChar"/>
          <w:rFonts w:cs="B Zar" w:hint="cs"/>
          <w:color w:val="C00000"/>
          <w:sz w:val="22"/>
          <w:szCs w:val="22"/>
          <w:rtl/>
        </w:rPr>
        <w:t xml:space="preserve"> خود</w:t>
      </w:r>
      <w:r w:rsidRPr="005E4C3E">
        <w:rPr>
          <w:rStyle w:val="QuranTranslationChar"/>
          <w:rFonts w:cs="B Zar"/>
          <w:color w:val="C00000"/>
          <w:sz w:val="22"/>
          <w:szCs w:val="22"/>
          <w:rtl/>
        </w:rPr>
        <w:t xml:space="preserve"> </w:t>
      </w:r>
      <w:r w:rsidRPr="005E4C3E">
        <w:rPr>
          <w:rStyle w:val="QuranTranslationChar"/>
          <w:rFonts w:cs="B Zar" w:hint="cs"/>
          <w:color w:val="C00000"/>
          <w:sz w:val="22"/>
          <w:szCs w:val="22"/>
          <w:rtl/>
        </w:rPr>
        <w:t>را</w:t>
      </w:r>
      <w:r w:rsidRPr="005E4C3E">
        <w:rPr>
          <w:rStyle w:val="QuranTranslationChar"/>
          <w:rFonts w:cs="B Zar"/>
          <w:color w:val="C00000"/>
          <w:sz w:val="22"/>
          <w:szCs w:val="22"/>
          <w:rtl/>
        </w:rPr>
        <w:t xml:space="preserve"> </w:t>
      </w:r>
      <w:r w:rsidRPr="005E4C3E">
        <w:rPr>
          <w:rStyle w:val="QuranTranslationChar"/>
          <w:rFonts w:cs="B Zar" w:hint="cs"/>
          <w:color w:val="C00000"/>
          <w:sz w:val="22"/>
          <w:szCs w:val="22"/>
          <w:rtl/>
        </w:rPr>
        <w:t>با هدایت</w:t>
      </w:r>
      <w:r w:rsidRPr="005E4C3E">
        <w:rPr>
          <w:rStyle w:val="QuranTranslationChar"/>
          <w:rFonts w:cs="B Zar"/>
          <w:color w:val="C00000"/>
          <w:sz w:val="22"/>
          <w:szCs w:val="22"/>
          <w:rtl/>
        </w:rPr>
        <w:t xml:space="preserve"> </w:t>
      </w:r>
      <w:r w:rsidRPr="005E4C3E">
        <w:rPr>
          <w:rStyle w:val="QuranTranslationChar"/>
          <w:rFonts w:cs="B Zar" w:hint="cs"/>
          <w:color w:val="C00000"/>
          <w:sz w:val="22"/>
          <w:szCs w:val="22"/>
          <w:rtl/>
        </w:rPr>
        <w:t>و دینی</w:t>
      </w:r>
      <w:r w:rsidRPr="005E4C3E">
        <w:rPr>
          <w:rStyle w:val="QuranTranslationChar"/>
          <w:rFonts w:cs="B Zar"/>
          <w:color w:val="C00000"/>
          <w:sz w:val="22"/>
          <w:szCs w:val="22"/>
          <w:rtl/>
        </w:rPr>
        <w:t xml:space="preserve"> </w:t>
      </w:r>
      <w:r w:rsidRPr="005E4C3E">
        <w:rPr>
          <w:rStyle w:val="QuranTranslationChar"/>
          <w:rFonts w:cs="B Zar" w:hint="cs"/>
          <w:color w:val="C00000"/>
          <w:sz w:val="22"/>
          <w:szCs w:val="22"/>
          <w:rtl/>
        </w:rPr>
        <w:t>بر</w:t>
      </w:r>
      <w:r w:rsidRPr="005E4C3E">
        <w:rPr>
          <w:rStyle w:val="QuranTranslationChar"/>
          <w:rFonts w:cs="B Zar"/>
          <w:color w:val="C00000"/>
          <w:sz w:val="22"/>
          <w:szCs w:val="22"/>
          <w:rtl/>
        </w:rPr>
        <w:t xml:space="preserve"> </w:t>
      </w:r>
      <w:r w:rsidRPr="005E4C3E">
        <w:rPr>
          <w:rStyle w:val="QuranTranslationChar"/>
          <w:rFonts w:cs="B Zar" w:hint="cs"/>
          <w:color w:val="C00000"/>
          <w:sz w:val="22"/>
          <w:szCs w:val="22"/>
          <w:rtl/>
        </w:rPr>
        <w:t>حق فرستاد</w:t>
      </w:r>
      <w:r w:rsidRPr="005E4C3E">
        <w:rPr>
          <w:rFonts w:cs="B Zar"/>
          <w:color w:val="C00000"/>
          <w:rtl/>
        </w:rPr>
        <w:t xml:space="preserve"> </w:t>
      </w:r>
      <w:r w:rsidRPr="005E4C3E">
        <w:rPr>
          <w:rStyle w:val="QuranTranslationChar"/>
          <w:rFonts w:cs="B Zar" w:hint="cs"/>
          <w:color w:val="C00000"/>
          <w:sz w:val="22"/>
          <w:szCs w:val="22"/>
          <w:rtl/>
        </w:rPr>
        <w:t>تا</w:t>
      </w:r>
      <w:r w:rsidRPr="005E4C3E">
        <w:rPr>
          <w:rStyle w:val="QuranTranslationChar"/>
          <w:rFonts w:cs="B Zar"/>
          <w:color w:val="C00000"/>
          <w:sz w:val="22"/>
          <w:szCs w:val="22"/>
          <w:rtl/>
        </w:rPr>
        <w:t xml:space="preserve"> </w:t>
      </w:r>
      <w:r w:rsidRPr="005E4C3E">
        <w:rPr>
          <w:rStyle w:val="QuranTranslationChar"/>
          <w:rFonts w:cs="B Zar" w:hint="cs"/>
          <w:color w:val="C00000"/>
          <w:sz w:val="22"/>
          <w:szCs w:val="22"/>
          <w:rtl/>
        </w:rPr>
        <w:t>آن</w:t>
      </w:r>
      <w:r w:rsidRPr="005E4C3E">
        <w:rPr>
          <w:rStyle w:val="QuranTranslationChar"/>
          <w:rFonts w:cs="B Zar"/>
          <w:color w:val="C00000"/>
          <w:sz w:val="22"/>
          <w:szCs w:val="22"/>
          <w:rtl/>
        </w:rPr>
        <w:t xml:space="preserve"> </w:t>
      </w:r>
      <w:r w:rsidRPr="005E4C3E">
        <w:rPr>
          <w:rStyle w:val="QuranTranslationChar"/>
          <w:rFonts w:cs="B Zar" w:hint="cs"/>
          <w:color w:val="C00000"/>
          <w:sz w:val="22"/>
          <w:szCs w:val="22"/>
          <w:rtl/>
        </w:rPr>
        <w:t>را</w:t>
      </w:r>
      <w:r w:rsidRPr="005E4C3E">
        <w:rPr>
          <w:rStyle w:val="QuranTranslationChar"/>
          <w:rFonts w:cs="B Zar"/>
          <w:color w:val="C00000"/>
          <w:sz w:val="22"/>
          <w:szCs w:val="22"/>
          <w:rtl/>
        </w:rPr>
        <w:t xml:space="preserve"> </w:t>
      </w:r>
      <w:r w:rsidRPr="005E4C3E">
        <w:rPr>
          <w:rStyle w:val="QuranTranslationChar"/>
          <w:rFonts w:cs="B Zar" w:hint="cs"/>
          <w:color w:val="C00000"/>
          <w:sz w:val="22"/>
          <w:szCs w:val="22"/>
          <w:rtl/>
        </w:rPr>
        <w:t>بر</w:t>
      </w:r>
      <w:r w:rsidRPr="005E4C3E">
        <w:rPr>
          <w:rStyle w:val="QuranTranslationChar"/>
          <w:rFonts w:cs="B Zar"/>
          <w:color w:val="C00000"/>
          <w:sz w:val="22"/>
          <w:szCs w:val="22"/>
          <w:rtl/>
        </w:rPr>
        <w:t xml:space="preserve"> </w:t>
      </w:r>
      <w:r w:rsidRPr="005E4C3E">
        <w:rPr>
          <w:rStyle w:val="QuranTranslationChar"/>
          <w:rFonts w:cs="B Zar" w:hint="cs"/>
          <w:color w:val="C00000"/>
          <w:sz w:val="22"/>
          <w:szCs w:val="22"/>
          <w:rtl/>
        </w:rPr>
        <w:t>همۀ</w:t>
      </w:r>
      <w:r w:rsidRPr="005E4C3E">
        <w:rPr>
          <w:rStyle w:val="QuranTranslationChar"/>
          <w:rFonts w:cs="B Zar"/>
          <w:color w:val="C00000"/>
          <w:sz w:val="22"/>
          <w:szCs w:val="22"/>
          <w:rtl/>
        </w:rPr>
        <w:t xml:space="preserve"> </w:t>
      </w:r>
      <w:r w:rsidRPr="005E4C3E">
        <w:rPr>
          <w:rStyle w:val="QuranTranslationChar"/>
          <w:rFonts w:cs="B Zar" w:hint="cs"/>
          <w:color w:val="C00000"/>
          <w:sz w:val="22"/>
          <w:szCs w:val="22"/>
          <w:rtl/>
        </w:rPr>
        <w:t>دین‌ها</w:t>
      </w:r>
      <w:r w:rsidRPr="005E4C3E">
        <w:rPr>
          <w:rStyle w:val="QuranTranslationChar"/>
          <w:rFonts w:cs="B Zar"/>
          <w:color w:val="C00000"/>
          <w:sz w:val="22"/>
          <w:szCs w:val="22"/>
          <w:rtl/>
        </w:rPr>
        <w:t xml:space="preserve"> </w:t>
      </w:r>
      <w:r w:rsidRPr="005E4C3E">
        <w:rPr>
          <w:rStyle w:val="QuranTranslationChar"/>
          <w:rFonts w:cs="B Zar" w:hint="cs"/>
          <w:color w:val="C00000"/>
          <w:sz w:val="22"/>
          <w:szCs w:val="22"/>
          <w:rtl/>
        </w:rPr>
        <w:t>پیروز</w:t>
      </w:r>
      <w:r w:rsidRPr="005E4C3E">
        <w:rPr>
          <w:rStyle w:val="QuranTranslationChar"/>
          <w:rFonts w:cs="B Zar"/>
          <w:color w:val="C00000"/>
          <w:sz w:val="22"/>
          <w:szCs w:val="22"/>
          <w:rtl/>
        </w:rPr>
        <w:t xml:space="preserve"> </w:t>
      </w:r>
      <w:r w:rsidRPr="005E4C3E">
        <w:rPr>
          <w:rStyle w:val="QuranTranslationChar"/>
          <w:rFonts w:cs="B Zar" w:hint="cs"/>
          <w:color w:val="C00000"/>
          <w:sz w:val="22"/>
          <w:szCs w:val="22"/>
          <w:rtl/>
        </w:rPr>
        <w:t>گرداند</w:t>
      </w:r>
      <w:r w:rsidRPr="005E4C3E">
        <w:rPr>
          <w:rFonts w:cs="B Zar"/>
          <w:color w:val="C00000"/>
          <w:rtl/>
        </w:rPr>
        <w:t xml:space="preserve">، </w:t>
      </w:r>
      <w:r w:rsidRPr="005E4C3E">
        <w:rPr>
          <w:rStyle w:val="QuranTranslationChar"/>
          <w:rFonts w:cs="B Zar" w:hint="cs"/>
          <w:color w:val="C00000"/>
          <w:sz w:val="22"/>
          <w:szCs w:val="22"/>
          <w:rtl/>
        </w:rPr>
        <w:t>هر</w:t>
      </w:r>
      <w:r>
        <w:rPr>
          <w:rStyle w:val="QuranTranslationChar"/>
          <w:rFonts w:cs="B Zar" w:hint="cs"/>
          <w:color w:val="C00000"/>
          <w:sz w:val="22"/>
          <w:szCs w:val="22"/>
          <w:rtl/>
        </w:rPr>
        <w:t>‌</w:t>
      </w:r>
      <w:r w:rsidRPr="005E4C3E">
        <w:rPr>
          <w:rStyle w:val="QuranTranslationChar"/>
          <w:rFonts w:cs="B Zar" w:hint="cs"/>
          <w:color w:val="C00000"/>
          <w:sz w:val="22"/>
          <w:szCs w:val="22"/>
          <w:rtl/>
        </w:rPr>
        <w:t>چند</w:t>
      </w:r>
      <w:r w:rsidRPr="005E4C3E">
        <w:rPr>
          <w:rStyle w:val="QuranTranslationChar"/>
          <w:rFonts w:cs="B Zar"/>
          <w:color w:val="C00000"/>
          <w:sz w:val="22"/>
          <w:szCs w:val="22"/>
          <w:rtl/>
        </w:rPr>
        <w:t xml:space="preserve"> </w:t>
      </w:r>
      <w:r w:rsidRPr="005E4C3E">
        <w:rPr>
          <w:rStyle w:val="QuranTranslationChar"/>
          <w:rFonts w:cs="B Zar" w:hint="cs"/>
          <w:color w:val="C00000"/>
          <w:sz w:val="22"/>
          <w:szCs w:val="22"/>
          <w:rtl/>
        </w:rPr>
        <w:t>مشرکان</w:t>
      </w:r>
      <w:r w:rsidRPr="005E4C3E">
        <w:rPr>
          <w:rStyle w:val="QuranTranslationChar"/>
          <w:rFonts w:cs="B Zar"/>
          <w:color w:val="C00000"/>
          <w:sz w:val="22"/>
          <w:szCs w:val="22"/>
          <w:rtl/>
        </w:rPr>
        <w:t xml:space="preserve"> </w:t>
      </w:r>
      <w:r w:rsidRPr="005E4C3E">
        <w:rPr>
          <w:rStyle w:val="QuranTranslationChar"/>
          <w:rFonts w:cs="B Zar" w:hint="cs"/>
          <w:color w:val="C00000"/>
          <w:sz w:val="22"/>
          <w:szCs w:val="22"/>
          <w:rtl/>
        </w:rPr>
        <w:t>را</w:t>
      </w:r>
      <w:r w:rsidRPr="005E4C3E">
        <w:rPr>
          <w:rStyle w:val="QuranTranslationChar"/>
          <w:rFonts w:cs="B Zar"/>
          <w:color w:val="C00000"/>
          <w:sz w:val="22"/>
          <w:szCs w:val="22"/>
          <w:rtl/>
        </w:rPr>
        <w:t xml:space="preserve"> </w:t>
      </w:r>
      <w:r w:rsidRPr="005E4C3E">
        <w:rPr>
          <w:rStyle w:val="QuranTranslationChar"/>
          <w:rFonts w:cs="B Zar" w:hint="cs"/>
          <w:color w:val="C00000"/>
          <w:sz w:val="22"/>
          <w:szCs w:val="22"/>
          <w:rtl/>
        </w:rPr>
        <w:t>خوش</w:t>
      </w:r>
      <w:r w:rsidRPr="005E4C3E">
        <w:rPr>
          <w:rStyle w:val="QuranTranslationChar"/>
          <w:rFonts w:cs="B Zar"/>
          <w:color w:val="C00000"/>
          <w:sz w:val="22"/>
          <w:szCs w:val="22"/>
          <w:rtl/>
        </w:rPr>
        <w:t xml:space="preserve"> </w:t>
      </w:r>
      <w:r w:rsidRPr="005E4C3E">
        <w:rPr>
          <w:rStyle w:val="QuranTranslationChar"/>
          <w:rFonts w:cs="B Zar" w:hint="cs"/>
          <w:color w:val="C00000"/>
          <w:sz w:val="22"/>
          <w:szCs w:val="22"/>
          <w:rtl/>
        </w:rPr>
        <w:t>نیاید</w:t>
      </w:r>
      <w:r w:rsidRPr="005E4C3E">
        <w:rPr>
          <w:rFonts w:cs="B Zar" w:hint="cs"/>
          <w:color w:val="C00000"/>
          <w:rtl/>
        </w:rPr>
        <w:t>)</w:t>
      </w:r>
      <w:r>
        <w:rPr>
          <w:rFonts w:cs="B Zar" w:hint="cs"/>
          <w:color w:val="006600"/>
          <w:lang w:bidi="fa-IR"/>
        </w:rPr>
        <w:t>﴾</w:t>
      </w:r>
      <w:r w:rsidRPr="001C7CFC">
        <w:rPr>
          <w:rFonts w:cs="B Zar" w:hint="cs"/>
          <w:rtl/>
          <w:lang w:bidi="fa-IR"/>
        </w:rPr>
        <w:t>؛</w:t>
      </w:r>
      <w:r>
        <w:rPr>
          <w:rFonts w:cs="B Zar" w:hint="cs"/>
          <w:rtl/>
        </w:rPr>
        <w:t>.</w:t>
      </w:r>
      <w:r w:rsidRPr="005E4C3E">
        <w:rPr>
          <w:rFonts w:cs="B Zar" w:hint="cs"/>
          <w:rtl/>
        </w:rPr>
        <w:t xml:space="preserve"> </w:t>
      </w:r>
      <w:r>
        <w:rPr>
          <w:rFonts w:cs="B Zar" w:hint="cs"/>
          <w:rtl/>
        </w:rPr>
        <w:t>توبه: 33</w:t>
      </w:r>
    </w:p>
  </w:footnote>
  <w:footnote w:id="264">
    <w:p w14:paraId="279928EE" w14:textId="77777777" w:rsidR="00E2345E" w:rsidRPr="00D442A1" w:rsidRDefault="00E2345E" w:rsidP="00C96440">
      <w:pPr>
        <w:pStyle w:val="FootnoteText"/>
        <w:jc w:val="both"/>
        <w:rPr>
          <w:sz w:val="28"/>
          <w:szCs w:val="28"/>
          <w:rtl/>
          <w:lang w:bidi="ar-IQ"/>
        </w:rPr>
      </w:pPr>
      <w:r w:rsidRPr="000072FC">
        <w:rPr>
          <w:color w:val="FF0000"/>
          <w:sz w:val="28"/>
          <w:szCs w:val="28"/>
          <w:lang w:bidi="ar-IQ"/>
        </w:rPr>
        <w:footnoteRef/>
      </w:r>
      <w:r w:rsidRPr="000072FC">
        <w:rPr>
          <w:color w:val="FF0000"/>
          <w:sz w:val="28"/>
          <w:szCs w:val="28"/>
          <w:rtl/>
          <w:lang w:bidi="ar-IQ"/>
        </w:rPr>
        <w:t>-</w:t>
      </w:r>
      <w:r w:rsidRPr="00D442A1">
        <w:rPr>
          <w:sz w:val="28"/>
          <w:szCs w:val="28"/>
          <w:rtl/>
          <w:lang w:bidi="ar-IQ"/>
        </w:rPr>
        <w:t xml:space="preserve"> عن أبي نضرة</w:t>
      </w:r>
      <w:r>
        <w:rPr>
          <w:sz w:val="28"/>
          <w:szCs w:val="28"/>
          <w:rtl/>
          <w:lang w:bidi="ar-IQ"/>
        </w:rPr>
        <w:t>،</w:t>
      </w:r>
      <w:r w:rsidRPr="00D442A1">
        <w:rPr>
          <w:sz w:val="28"/>
          <w:szCs w:val="28"/>
          <w:rtl/>
          <w:lang w:bidi="ar-IQ"/>
        </w:rPr>
        <w:t xml:space="preserve"> قال: كنا عند جابر بن عبد الله</w:t>
      </w:r>
      <w:r>
        <w:rPr>
          <w:sz w:val="28"/>
          <w:szCs w:val="28"/>
          <w:rtl/>
          <w:lang w:bidi="ar-IQ"/>
        </w:rPr>
        <w:t>،</w:t>
      </w:r>
      <w:r w:rsidRPr="00D442A1">
        <w:rPr>
          <w:sz w:val="28"/>
          <w:szCs w:val="28"/>
          <w:rtl/>
          <w:lang w:bidi="ar-IQ"/>
        </w:rPr>
        <w:t xml:space="preserve"> فقال: (</w:t>
      </w:r>
      <w:r>
        <w:rPr>
          <w:sz w:val="28"/>
          <w:szCs w:val="28"/>
          <w:rtl/>
          <w:lang w:bidi="ar-IQ"/>
        </w:rPr>
        <w:t>يوشك أهل العراق ان لا يجبى</w:t>
      </w:r>
      <w:r w:rsidRPr="00D442A1">
        <w:rPr>
          <w:sz w:val="28"/>
          <w:szCs w:val="28"/>
          <w:rtl/>
          <w:lang w:bidi="ar-IQ"/>
        </w:rPr>
        <w:t xml:space="preserve"> إليهم قفيز ولا درهم ...) ا</w:t>
      </w:r>
      <w:r>
        <w:rPr>
          <w:sz w:val="28"/>
          <w:szCs w:val="28"/>
          <w:rtl/>
          <w:lang w:bidi="ar-IQ"/>
        </w:rPr>
        <w:t xml:space="preserve">لعمدة لابن البطريق: </w:t>
      </w:r>
      <w:r w:rsidRPr="00D442A1">
        <w:rPr>
          <w:sz w:val="28"/>
          <w:szCs w:val="28"/>
          <w:rtl/>
          <w:lang w:bidi="ar-IQ"/>
        </w:rPr>
        <w:t>ص424</w:t>
      </w:r>
      <w:r>
        <w:rPr>
          <w:sz w:val="28"/>
          <w:szCs w:val="28"/>
          <w:rtl/>
          <w:lang w:bidi="ar-IQ"/>
        </w:rPr>
        <w:t>،</w:t>
      </w:r>
      <w:r w:rsidRPr="00D442A1">
        <w:rPr>
          <w:sz w:val="28"/>
          <w:szCs w:val="28"/>
          <w:rtl/>
          <w:lang w:bidi="ar-IQ"/>
        </w:rPr>
        <w:t xml:space="preserve"> بحار </w:t>
      </w:r>
      <w:r>
        <w:rPr>
          <w:sz w:val="28"/>
          <w:szCs w:val="28"/>
          <w:rtl/>
          <w:lang w:bidi="ar-IQ"/>
        </w:rPr>
        <w:t xml:space="preserve">الأنوار: </w:t>
      </w:r>
      <w:r w:rsidRPr="00D442A1">
        <w:rPr>
          <w:sz w:val="28"/>
          <w:szCs w:val="28"/>
          <w:rtl/>
          <w:lang w:bidi="ar-IQ"/>
        </w:rPr>
        <w:t>ج51</w:t>
      </w:r>
      <w:r>
        <w:rPr>
          <w:sz w:val="28"/>
          <w:szCs w:val="28"/>
          <w:rtl/>
          <w:lang w:bidi="ar-IQ"/>
        </w:rPr>
        <w:t xml:space="preserve"> ص91، صحيح مسلم: ج8 ص184.</w:t>
      </w:r>
    </w:p>
  </w:footnote>
  <w:footnote w:id="265">
    <w:p w14:paraId="39C3F5D2" w14:textId="77777777" w:rsidR="00E2345E" w:rsidRPr="00343C6F" w:rsidRDefault="00E2345E" w:rsidP="000072FC">
      <w:pPr>
        <w:pStyle w:val="FootnoteText"/>
        <w:rPr>
          <w:sz w:val="28"/>
          <w:szCs w:val="28"/>
          <w:lang w:bidi="ar-IQ"/>
        </w:rPr>
      </w:pPr>
      <w:r w:rsidRPr="000072FC">
        <w:rPr>
          <w:rStyle w:val="FootnoteReference"/>
          <w:color w:val="FF0000"/>
          <w:sz w:val="28"/>
          <w:szCs w:val="28"/>
          <w:vertAlign w:val="baseline"/>
          <w:lang w:bidi="ar-IQ"/>
        </w:rPr>
        <w:footnoteRef/>
      </w:r>
      <w:r w:rsidRPr="000072FC">
        <w:rPr>
          <w:color w:val="FF0000"/>
          <w:sz w:val="28"/>
          <w:szCs w:val="28"/>
          <w:rtl/>
          <w:lang w:bidi="ar-IQ"/>
        </w:rPr>
        <w:t>-</w:t>
      </w:r>
      <w:r w:rsidRPr="00343C6F">
        <w:rPr>
          <w:sz w:val="28"/>
          <w:szCs w:val="28"/>
          <w:rtl/>
          <w:lang w:bidi="ar-IQ"/>
        </w:rPr>
        <w:t xml:space="preserve"> أمالي المفيد:</w:t>
      </w:r>
      <w:r>
        <w:rPr>
          <w:sz w:val="28"/>
          <w:szCs w:val="28"/>
          <w:rtl/>
          <w:lang w:bidi="ar-IQ"/>
        </w:rPr>
        <w:t xml:space="preserve"> </w:t>
      </w:r>
      <w:r w:rsidRPr="00343C6F">
        <w:rPr>
          <w:sz w:val="28"/>
          <w:szCs w:val="28"/>
          <w:rtl/>
          <w:lang w:bidi="ar-IQ"/>
        </w:rPr>
        <w:t>ص64، بحار الأنوار:</w:t>
      </w:r>
      <w:r>
        <w:rPr>
          <w:sz w:val="28"/>
          <w:szCs w:val="28"/>
          <w:rtl/>
          <w:lang w:bidi="ar-IQ"/>
        </w:rPr>
        <w:t xml:space="preserve"> </w:t>
      </w:r>
      <w:r w:rsidRPr="00343C6F">
        <w:rPr>
          <w:sz w:val="28"/>
          <w:szCs w:val="28"/>
          <w:rtl/>
          <w:lang w:bidi="ar-IQ"/>
        </w:rPr>
        <w:t>ج47</w:t>
      </w:r>
      <w:r>
        <w:rPr>
          <w:sz w:val="28"/>
          <w:szCs w:val="28"/>
          <w:rtl/>
          <w:lang w:bidi="ar-IQ"/>
        </w:rPr>
        <w:t xml:space="preserve"> </w:t>
      </w:r>
      <w:r w:rsidRPr="00343C6F">
        <w:rPr>
          <w:sz w:val="28"/>
          <w:szCs w:val="28"/>
          <w:rtl/>
          <w:lang w:bidi="ar-IQ"/>
        </w:rPr>
        <w:t>ص122.</w:t>
      </w:r>
    </w:p>
  </w:footnote>
  <w:footnote w:id="266">
    <w:p w14:paraId="0BBCFA27" w14:textId="77777777" w:rsidR="00EA1A41" w:rsidRPr="005E4C3E" w:rsidRDefault="00EA1A41" w:rsidP="00E32A5A">
      <w:pPr>
        <w:pStyle w:val="FootnoteText"/>
        <w:rPr>
          <w:rFonts w:cs="B Zar"/>
          <w:rtl/>
        </w:rPr>
      </w:pPr>
      <w:r w:rsidRPr="005E4C3E">
        <w:rPr>
          <w:rFonts w:cs="B Zar" w:hint="cs"/>
          <w:color w:val="FF0000"/>
          <w:rtl/>
        </w:rPr>
        <w:t>2</w:t>
      </w:r>
      <w:r>
        <w:rPr>
          <w:rFonts w:cs="B Zar" w:hint="cs"/>
          <w:color w:val="FF0000"/>
          <w:rtl/>
        </w:rPr>
        <w:t>-</w:t>
      </w:r>
      <w:r w:rsidRPr="005E4C3E">
        <w:rPr>
          <w:rFonts w:cs="B Zar" w:hint="cs"/>
          <w:color w:val="FF0000"/>
          <w:rtl/>
        </w:rPr>
        <w:t xml:space="preserve"> </w:t>
      </w:r>
      <w:r w:rsidRPr="005E4C3E">
        <w:rPr>
          <w:rFonts w:cs="B Zar" w:hint="cs"/>
          <w:rtl/>
        </w:rPr>
        <w:t>از ابی</w:t>
      </w:r>
      <w:r>
        <w:rPr>
          <w:rFonts w:cs="B Zar" w:hint="cs"/>
          <w:rtl/>
        </w:rPr>
        <w:t>‌</w:t>
      </w:r>
      <w:r w:rsidRPr="005E4C3E">
        <w:rPr>
          <w:rFonts w:cs="B Zar" w:hint="cs"/>
          <w:rtl/>
        </w:rPr>
        <w:t>نضره نقل شده است که گفت: نزد جابر</w:t>
      </w:r>
      <w:r>
        <w:rPr>
          <w:rFonts w:cs="B Zar" w:hint="cs"/>
          <w:rtl/>
        </w:rPr>
        <w:t>‌</w:t>
      </w:r>
      <w:r w:rsidRPr="005E4C3E">
        <w:rPr>
          <w:rFonts w:cs="B Zar" w:hint="cs"/>
          <w:rtl/>
        </w:rPr>
        <w:t>بن عبدالله بودیم، گفت: (بر اهل عراق زمانی خواهد رسید که درهمی با آن</w:t>
      </w:r>
      <w:r>
        <w:rPr>
          <w:rFonts w:cs="B Zar" w:hint="cs"/>
          <w:rtl/>
        </w:rPr>
        <w:t>‌</w:t>
      </w:r>
      <w:r w:rsidRPr="005E4C3E">
        <w:rPr>
          <w:rFonts w:cs="B Zar" w:hint="cs"/>
          <w:rtl/>
        </w:rPr>
        <w:t>ها داد</w:t>
      </w:r>
      <w:r>
        <w:rPr>
          <w:rFonts w:cs="B Zar" w:hint="cs"/>
          <w:rtl/>
        </w:rPr>
        <w:t>‌</w:t>
      </w:r>
      <w:r w:rsidRPr="005E4C3E">
        <w:rPr>
          <w:rFonts w:cs="B Zar" w:hint="cs"/>
          <w:rtl/>
        </w:rPr>
        <w:t>و</w:t>
      </w:r>
      <w:r>
        <w:rPr>
          <w:rFonts w:cs="B Zar" w:hint="cs"/>
          <w:rtl/>
        </w:rPr>
        <w:t>‌</w:t>
      </w:r>
      <w:r w:rsidRPr="005E4C3E">
        <w:rPr>
          <w:rFonts w:cs="B Zar" w:hint="cs"/>
          <w:rtl/>
        </w:rPr>
        <w:t>ستد نمی‌شود</w:t>
      </w:r>
      <w:r w:rsidRPr="005E4C3E">
        <w:rPr>
          <w:rFonts w:cs="B Zar"/>
          <w:rtl/>
        </w:rPr>
        <w:t>...</w:t>
      </w:r>
      <w:r w:rsidRPr="005E4C3E">
        <w:rPr>
          <w:rFonts w:cs="B Zar" w:hint="cs"/>
          <w:rtl/>
        </w:rPr>
        <w:t>). عمده ابن</w:t>
      </w:r>
      <w:r>
        <w:rPr>
          <w:rFonts w:cs="B Zar" w:hint="cs"/>
          <w:rtl/>
        </w:rPr>
        <w:t>‌</w:t>
      </w:r>
      <w:r w:rsidRPr="005E4C3E">
        <w:rPr>
          <w:rFonts w:cs="B Zar" w:hint="cs"/>
          <w:rtl/>
        </w:rPr>
        <w:t>البطریق: ص 424؛</w:t>
      </w:r>
      <w:r w:rsidRPr="005E4C3E">
        <w:rPr>
          <w:rFonts w:cs="B Zar"/>
          <w:rtl/>
        </w:rPr>
        <w:t xml:space="preserve"> </w:t>
      </w:r>
      <w:r w:rsidRPr="005E4C3E">
        <w:rPr>
          <w:rFonts w:cs="B Zar" w:hint="cs"/>
          <w:rtl/>
        </w:rPr>
        <w:t>بحار</w:t>
      </w:r>
      <w:r>
        <w:rPr>
          <w:rFonts w:cs="B Zar" w:hint="cs"/>
          <w:rtl/>
        </w:rPr>
        <w:t>‌</w:t>
      </w:r>
      <w:r w:rsidRPr="005E4C3E">
        <w:rPr>
          <w:rFonts w:cs="B Zar" w:hint="cs"/>
          <w:rtl/>
        </w:rPr>
        <w:t>الانوار: ج 51</w:t>
      </w:r>
      <w:r>
        <w:rPr>
          <w:rFonts w:cs="B Zar" w:hint="cs"/>
          <w:rtl/>
        </w:rPr>
        <w:t xml:space="preserve">،‌ </w:t>
      </w:r>
      <w:r w:rsidRPr="005E4C3E">
        <w:rPr>
          <w:rFonts w:cs="B Zar" w:hint="cs"/>
          <w:rtl/>
        </w:rPr>
        <w:t>ص 91؛</w:t>
      </w:r>
      <w:r w:rsidRPr="005E4C3E">
        <w:rPr>
          <w:rFonts w:cs="B Zar"/>
          <w:rtl/>
        </w:rPr>
        <w:t xml:space="preserve"> </w:t>
      </w:r>
      <w:r w:rsidRPr="005E4C3E">
        <w:rPr>
          <w:rFonts w:cs="B Zar" w:hint="cs"/>
          <w:rtl/>
        </w:rPr>
        <w:t>صحیح مسلم: ج 8</w:t>
      </w:r>
      <w:r>
        <w:rPr>
          <w:rFonts w:cs="B Zar" w:hint="cs"/>
          <w:rtl/>
        </w:rPr>
        <w:t>، ص 184</w:t>
      </w:r>
    </w:p>
  </w:footnote>
  <w:footnote w:id="267">
    <w:p w14:paraId="6BD55181" w14:textId="77777777" w:rsidR="00EA1A41" w:rsidRPr="005E4C3E" w:rsidRDefault="00EA1A41" w:rsidP="001C7CFC">
      <w:pPr>
        <w:pStyle w:val="FootnoteText"/>
        <w:rPr>
          <w:rFonts w:cs="B Zar"/>
          <w:rtl/>
          <w:lang w:bidi="fa-IR"/>
        </w:rPr>
      </w:pPr>
      <w:r>
        <w:rPr>
          <w:rFonts w:cs="B Zar" w:hint="cs"/>
          <w:color w:val="FF0000"/>
          <w:rtl/>
        </w:rPr>
        <w:t>1-</w:t>
      </w:r>
      <w:r w:rsidRPr="005E4C3E">
        <w:rPr>
          <w:rFonts w:hint="cs"/>
          <w:color w:val="FF0000"/>
          <w:rtl/>
        </w:rPr>
        <w:t xml:space="preserve"> </w:t>
      </w:r>
      <w:r w:rsidRPr="005E4C3E">
        <w:rPr>
          <w:rFonts w:cs="B Zar" w:hint="cs"/>
          <w:rtl/>
        </w:rPr>
        <w:t>امالی مفید: ص 64؛</w:t>
      </w:r>
      <w:r w:rsidRPr="005E4C3E">
        <w:rPr>
          <w:rFonts w:cs="B Zar"/>
          <w:rtl/>
        </w:rPr>
        <w:t xml:space="preserve"> </w:t>
      </w:r>
      <w:r w:rsidRPr="005E4C3E">
        <w:rPr>
          <w:rFonts w:cs="B Zar" w:hint="cs"/>
          <w:rtl/>
        </w:rPr>
        <w:t>بحار</w:t>
      </w:r>
      <w:r>
        <w:rPr>
          <w:rFonts w:cs="B Zar" w:hint="cs"/>
          <w:rtl/>
        </w:rPr>
        <w:t>‌</w:t>
      </w:r>
      <w:r w:rsidRPr="005E4C3E">
        <w:rPr>
          <w:rFonts w:cs="B Zar" w:hint="cs"/>
          <w:rtl/>
        </w:rPr>
        <w:t xml:space="preserve">الانوار: ج </w:t>
      </w:r>
      <w:r>
        <w:rPr>
          <w:rFonts w:cs="B Zar" w:hint="cs"/>
          <w:rtl/>
        </w:rPr>
        <w:t>47، ص 122</w:t>
      </w:r>
    </w:p>
  </w:footnote>
  <w:footnote w:id="268">
    <w:p w14:paraId="2DBA5E72" w14:textId="77777777" w:rsidR="00E2345E" w:rsidRPr="00343C6F" w:rsidRDefault="00E2345E" w:rsidP="00C96440">
      <w:pPr>
        <w:pStyle w:val="FootnoteText"/>
        <w:jc w:val="both"/>
        <w:rPr>
          <w:sz w:val="28"/>
          <w:szCs w:val="28"/>
          <w:rtl/>
          <w:lang w:bidi="ar-IQ"/>
        </w:rPr>
      </w:pPr>
      <w:r w:rsidRPr="000072FC">
        <w:rPr>
          <w:rStyle w:val="FootnoteReference"/>
          <w:color w:val="FF0000"/>
          <w:sz w:val="28"/>
          <w:szCs w:val="28"/>
          <w:vertAlign w:val="baseline"/>
          <w:lang w:bidi="ar-IQ"/>
        </w:rPr>
        <w:footnoteRef/>
      </w:r>
      <w:r w:rsidRPr="000072FC">
        <w:rPr>
          <w:color w:val="FF0000"/>
          <w:sz w:val="28"/>
          <w:szCs w:val="28"/>
          <w:rtl/>
          <w:lang w:bidi="ar-IQ"/>
        </w:rPr>
        <w:t>-</w:t>
      </w:r>
      <w:r w:rsidRPr="002D6FE8">
        <w:rPr>
          <w:sz w:val="28"/>
          <w:szCs w:val="28"/>
          <w:rtl/>
          <w:lang w:bidi="ar-IQ"/>
        </w:rPr>
        <w:t xml:space="preserve"> عن أبي عبد الله </w:t>
      </w:r>
      <w:r w:rsidRPr="002D6FE8">
        <w:rPr>
          <w:sz w:val="28"/>
          <w:szCs w:val="28"/>
          <w:lang w:bidi="ar-IQ"/>
        </w:rPr>
        <w:sym w:font="AGA Arabesque" w:char="F075"/>
      </w:r>
      <w:r>
        <w:rPr>
          <w:sz w:val="28"/>
          <w:szCs w:val="28"/>
          <w:rtl/>
          <w:lang w:bidi="ar-IQ"/>
        </w:rPr>
        <w:t xml:space="preserve">، </w:t>
      </w:r>
      <w:r w:rsidRPr="002D6FE8">
        <w:rPr>
          <w:sz w:val="28"/>
          <w:szCs w:val="28"/>
          <w:rtl/>
          <w:lang w:bidi="ar-IQ"/>
        </w:rPr>
        <w:t xml:space="preserve">قال: </w:t>
      </w:r>
      <w:r>
        <w:rPr>
          <w:sz w:val="28"/>
          <w:szCs w:val="28"/>
          <w:rtl/>
          <w:lang w:bidi="ar-IQ"/>
        </w:rPr>
        <w:t>(</w:t>
      </w:r>
      <w:r w:rsidRPr="000072FC">
        <w:rPr>
          <w:b/>
          <w:bCs/>
          <w:sz w:val="28"/>
          <w:szCs w:val="28"/>
          <w:rtl/>
          <w:lang w:bidi="ar-IQ"/>
        </w:rPr>
        <w:t xml:space="preserve">إنّ قدام القائم </w:t>
      </w:r>
      <w:r w:rsidRPr="000072FC">
        <w:rPr>
          <w:b/>
          <w:bCs/>
          <w:sz w:val="28"/>
          <w:szCs w:val="28"/>
          <w:lang w:bidi="ar-IQ"/>
        </w:rPr>
        <w:sym w:font="AGA Arabesque" w:char="F075"/>
      </w:r>
      <w:r w:rsidRPr="000072FC">
        <w:rPr>
          <w:b/>
          <w:bCs/>
          <w:sz w:val="28"/>
          <w:szCs w:val="28"/>
          <w:rtl/>
          <w:lang w:bidi="ar-IQ"/>
        </w:rPr>
        <w:t xml:space="preserve"> لسنة غيداقة، يفسد فيها الثمار والتمر في النخل، فلا تشكوا في ذلك</w:t>
      </w:r>
      <w:r>
        <w:rPr>
          <w:sz w:val="28"/>
          <w:szCs w:val="28"/>
          <w:rtl/>
          <w:lang w:bidi="ar-IQ"/>
        </w:rPr>
        <w:t xml:space="preserve">) </w:t>
      </w:r>
      <w:r w:rsidRPr="002D6FE8">
        <w:rPr>
          <w:sz w:val="28"/>
          <w:szCs w:val="28"/>
          <w:rtl/>
          <w:lang w:bidi="ar-IQ"/>
        </w:rPr>
        <w:t>الإرشاد: ج2 ص377.</w:t>
      </w:r>
    </w:p>
    <w:p w14:paraId="61C5F721" w14:textId="77777777" w:rsidR="00E2345E" w:rsidRDefault="00E2345E" w:rsidP="00343C6F">
      <w:pPr>
        <w:pStyle w:val="FootnoteText"/>
        <w:rPr>
          <w:lang w:bidi="ar-IQ"/>
        </w:rPr>
      </w:pPr>
    </w:p>
  </w:footnote>
  <w:footnote w:id="269">
    <w:p w14:paraId="05E1201F" w14:textId="77777777" w:rsidR="00F53609" w:rsidRPr="005E4C3E" w:rsidRDefault="00F53609" w:rsidP="001C7CFC">
      <w:pPr>
        <w:pStyle w:val="FootnoteText"/>
        <w:rPr>
          <w:rFonts w:cs="B Zar"/>
          <w:rtl/>
        </w:rPr>
      </w:pPr>
      <w:r w:rsidRPr="005E4C3E">
        <w:rPr>
          <w:rFonts w:cs="B Zar" w:hint="cs"/>
          <w:color w:val="FF0000"/>
          <w:rtl/>
        </w:rPr>
        <w:t>1</w:t>
      </w:r>
      <w:r>
        <w:rPr>
          <w:rFonts w:cs="B Zar" w:hint="cs"/>
          <w:color w:val="FF0000"/>
          <w:rtl/>
        </w:rPr>
        <w:t>-</w:t>
      </w:r>
      <w:r w:rsidRPr="005E4C3E">
        <w:rPr>
          <w:rFonts w:cs="B Zar" w:hint="cs"/>
          <w:color w:val="FF0000"/>
          <w:rtl/>
        </w:rPr>
        <w:t xml:space="preserve"> </w:t>
      </w:r>
      <w:r w:rsidRPr="005E4C3E">
        <w:rPr>
          <w:rFonts w:cs="B Zar" w:hint="cs"/>
          <w:rtl/>
        </w:rPr>
        <w:t>از ابی</w:t>
      </w:r>
      <w:r>
        <w:rPr>
          <w:rFonts w:cs="B Zar" w:hint="cs"/>
          <w:rtl/>
        </w:rPr>
        <w:t>‌</w:t>
      </w:r>
      <w:r w:rsidRPr="005E4C3E">
        <w:rPr>
          <w:rFonts w:cs="B Zar" w:hint="cs"/>
          <w:rtl/>
        </w:rPr>
        <w:t>عبدالله</w:t>
      </w:r>
      <w:r w:rsidRPr="005E4C3E">
        <w:rPr>
          <w:rFonts w:cs="B Zar" w:hint="cs"/>
        </w:rPr>
        <w:sym w:font="Abo-thar" w:char="F067"/>
      </w:r>
      <w:r w:rsidRPr="005E4C3E">
        <w:rPr>
          <w:rFonts w:cs="B Zar" w:hint="cs"/>
          <w:rtl/>
        </w:rPr>
        <w:t xml:space="preserve"> که فرمود: (</w:t>
      </w:r>
      <w:r w:rsidRPr="005E4C3E">
        <w:rPr>
          <w:rStyle w:val="HadithTranslationChar"/>
          <w:rFonts w:cs="B Zar" w:hint="cs"/>
          <w:color w:val="C00000"/>
          <w:sz w:val="22"/>
          <w:szCs w:val="22"/>
          <w:rtl/>
        </w:rPr>
        <w:t>در سال قیام قائم</w:t>
      </w:r>
      <w:r>
        <w:rPr>
          <w:rFonts w:cs="B Zar" w:hint="cs"/>
          <w:color w:val="C00000"/>
        </w:rPr>
        <w:sym w:font="Abo-thar" w:char="F06A"/>
      </w:r>
      <w:r w:rsidRPr="005E4C3E">
        <w:rPr>
          <w:rFonts w:cs="B Zar" w:hint="cs"/>
          <w:color w:val="C00000"/>
          <w:rtl/>
        </w:rPr>
        <w:t xml:space="preserve">، </w:t>
      </w:r>
      <w:r w:rsidRPr="005E4C3E">
        <w:rPr>
          <w:rStyle w:val="HadithTranslationChar"/>
          <w:rFonts w:cs="B Zar" w:hint="cs"/>
          <w:color w:val="C00000"/>
          <w:sz w:val="22"/>
          <w:szCs w:val="22"/>
          <w:rtl/>
        </w:rPr>
        <w:t>میوه‌ها و خرما بر درختان فاسد می‌شود و از آن شکایت نکنید</w:t>
      </w:r>
      <w:r w:rsidRPr="005E4C3E">
        <w:rPr>
          <w:rFonts w:cs="B Zar" w:hint="cs"/>
          <w:rtl/>
        </w:rPr>
        <w:t>). ارشاد: ج 2</w:t>
      </w:r>
      <w:r>
        <w:rPr>
          <w:rFonts w:cs="B Zar" w:hint="cs"/>
          <w:rtl/>
        </w:rPr>
        <w:t>، ص 377</w:t>
      </w:r>
    </w:p>
  </w:footnote>
  <w:footnote w:id="270">
    <w:p w14:paraId="02A6A447" w14:textId="77777777" w:rsidR="00E2345E" w:rsidRPr="002D1F33" w:rsidRDefault="00E2345E" w:rsidP="003132F7">
      <w:pPr>
        <w:pStyle w:val="FootnoteText"/>
        <w:rPr>
          <w:sz w:val="28"/>
          <w:szCs w:val="28"/>
          <w:lang w:bidi="ar-IQ"/>
        </w:rPr>
      </w:pPr>
      <w:r w:rsidRPr="000072FC">
        <w:rPr>
          <w:rStyle w:val="FootnoteReference"/>
          <w:color w:val="FF0000"/>
          <w:sz w:val="28"/>
          <w:szCs w:val="28"/>
          <w:vertAlign w:val="baseline"/>
          <w:lang w:bidi="ar-IQ"/>
        </w:rPr>
        <w:footnoteRef/>
      </w:r>
      <w:r w:rsidRPr="000072FC">
        <w:rPr>
          <w:color w:val="FF0000"/>
          <w:sz w:val="28"/>
          <w:szCs w:val="28"/>
          <w:rtl/>
          <w:lang w:bidi="ar-IQ"/>
        </w:rPr>
        <w:t>-</w:t>
      </w:r>
      <w:r w:rsidRPr="002D1F33">
        <w:rPr>
          <w:sz w:val="28"/>
          <w:szCs w:val="28"/>
          <w:rtl/>
          <w:lang w:bidi="ar-IQ"/>
        </w:rPr>
        <w:t xml:space="preserve"> </w:t>
      </w:r>
      <w:r w:rsidRPr="002D1F33">
        <w:rPr>
          <w:rFonts w:ascii="Castellar" w:hAnsi="Castellar"/>
          <w:sz w:val="28"/>
          <w:szCs w:val="28"/>
          <w:rtl/>
          <w:lang w:bidi="ar-IQ"/>
        </w:rPr>
        <w:t>آل عمران: 7</w:t>
      </w:r>
      <w:r>
        <w:rPr>
          <w:rFonts w:ascii="Castellar" w:hAnsi="Castellar" w:hint="cs"/>
          <w:sz w:val="28"/>
          <w:szCs w:val="28"/>
          <w:rtl/>
          <w:lang w:bidi="ar-IQ"/>
        </w:rPr>
        <w:t xml:space="preserve"> </w:t>
      </w:r>
      <w:r w:rsidRPr="002D1F33">
        <w:rPr>
          <w:rFonts w:ascii="Castellar" w:hAnsi="Castellar"/>
          <w:sz w:val="28"/>
          <w:szCs w:val="28"/>
          <w:rtl/>
          <w:lang w:bidi="ar-IQ"/>
        </w:rPr>
        <w:t>-</w:t>
      </w:r>
      <w:r>
        <w:rPr>
          <w:rFonts w:ascii="Castellar" w:hAnsi="Castellar"/>
          <w:sz w:val="28"/>
          <w:szCs w:val="28"/>
          <w:rtl/>
          <w:lang w:bidi="ar-IQ"/>
        </w:rPr>
        <w:t xml:space="preserve"> </w:t>
      </w:r>
      <w:r w:rsidRPr="002D1F33">
        <w:rPr>
          <w:rFonts w:ascii="Castellar" w:hAnsi="Castellar"/>
          <w:sz w:val="28"/>
          <w:szCs w:val="28"/>
          <w:rtl/>
          <w:lang w:bidi="ar-IQ"/>
        </w:rPr>
        <w:t>8.</w:t>
      </w:r>
    </w:p>
  </w:footnote>
  <w:footnote w:id="271">
    <w:p w14:paraId="1873DB86" w14:textId="77777777" w:rsidR="00071376" w:rsidRPr="005E4C3E" w:rsidRDefault="00071376" w:rsidP="001C7CFC">
      <w:pPr>
        <w:pStyle w:val="FootnoteText"/>
        <w:rPr>
          <w:rFonts w:asciiTheme="minorHAnsi" w:hAnsiTheme="minorHAnsi" w:cs="B Zar"/>
          <w:rtl/>
        </w:rPr>
      </w:pPr>
      <w:r w:rsidRPr="005E4C3E">
        <w:rPr>
          <w:rFonts w:cs="B Zar" w:hint="cs"/>
          <w:color w:val="FF0000"/>
          <w:rtl/>
        </w:rPr>
        <w:t>1</w:t>
      </w:r>
      <w:r>
        <w:rPr>
          <w:rFonts w:cs="B Zar" w:hint="cs"/>
          <w:color w:val="FF0000"/>
          <w:rtl/>
        </w:rPr>
        <w:t>-</w:t>
      </w:r>
      <w:r w:rsidRPr="005E4C3E">
        <w:rPr>
          <w:rFonts w:cs="B Zar" w:hint="cs"/>
          <w:color w:val="FF0000"/>
          <w:rtl/>
        </w:rPr>
        <w:t xml:space="preserve"> </w:t>
      </w:r>
      <w:r w:rsidRPr="005E4C3E">
        <w:rPr>
          <w:rFonts w:cs="B Zar" w:hint="cs"/>
          <w:rtl/>
        </w:rPr>
        <w:t>آل</w:t>
      </w:r>
      <w:r w:rsidRPr="005E4C3E">
        <w:rPr>
          <w:rFonts w:cs="B Zar"/>
          <w:rtl/>
        </w:rPr>
        <w:t xml:space="preserve"> عمران: 53</w:t>
      </w:r>
    </w:p>
  </w:footnote>
  <w:footnote w:id="272">
    <w:p w14:paraId="2FB95A4E" w14:textId="77777777" w:rsidR="00071376" w:rsidRPr="005E4C3E" w:rsidRDefault="00071376" w:rsidP="001C7CFC">
      <w:pPr>
        <w:pStyle w:val="FootnoteText"/>
        <w:rPr>
          <w:rFonts w:asciiTheme="minorHAnsi" w:hAnsiTheme="minorHAnsi" w:cs="B Zar"/>
          <w:rtl/>
          <w:lang w:bidi="fa-IR"/>
        </w:rPr>
      </w:pPr>
      <w:r w:rsidRPr="005E4C3E">
        <w:rPr>
          <w:rFonts w:cs="B Zar" w:hint="cs"/>
          <w:color w:val="FF0000"/>
          <w:rtl/>
        </w:rPr>
        <w:t>2</w:t>
      </w:r>
      <w:r>
        <w:rPr>
          <w:rFonts w:cs="B Zar" w:hint="cs"/>
          <w:color w:val="FF0000"/>
          <w:rtl/>
        </w:rPr>
        <w:t>-</w:t>
      </w:r>
      <w:r w:rsidRPr="005E4C3E">
        <w:rPr>
          <w:rFonts w:cs="B Zar" w:hint="cs"/>
          <w:color w:val="FF0000"/>
          <w:rtl/>
        </w:rPr>
        <w:t xml:space="preserve"> </w:t>
      </w:r>
      <w:r w:rsidRPr="005E4C3E">
        <w:rPr>
          <w:rFonts w:cs="B Zar" w:hint="cs"/>
          <w:rtl/>
        </w:rPr>
        <w:t>آل</w:t>
      </w:r>
      <w:r w:rsidRPr="005E4C3E">
        <w:rPr>
          <w:rFonts w:cs="B Zar"/>
          <w:rtl/>
        </w:rPr>
        <w:t xml:space="preserve"> عمران: 8</w:t>
      </w:r>
    </w:p>
  </w:footnote>
  <w:footnote w:id="273">
    <w:p w14:paraId="4DF8F1DD" w14:textId="77777777" w:rsidR="00E2345E" w:rsidRPr="002D1F33" w:rsidRDefault="00E2345E" w:rsidP="003132F7">
      <w:pPr>
        <w:pStyle w:val="FootnoteText"/>
        <w:rPr>
          <w:sz w:val="28"/>
          <w:szCs w:val="28"/>
          <w:lang w:bidi="ar-IQ"/>
        </w:rPr>
      </w:pPr>
      <w:r w:rsidRPr="000072FC">
        <w:rPr>
          <w:rStyle w:val="FootnoteReference"/>
          <w:color w:val="FF0000"/>
          <w:sz w:val="28"/>
          <w:szCs w:val="28"/>
          <w:vertAlign w:val="baseline"/>
          <w:lang w:bidi="ar-IQ"/>
        </w:rPr>
        <w:footnoteRef/>
      </w:r>
      <w:r w:rsidRPr="000072FC">
        <w:rPr>
          <w:color w:val="FF0000"/>
          <w:sz w:val="28"/>
          <w:szCs w:val="28"/>
          <w:rtl/>
          <w:lang w:bidi="ar-IQ"/>
        </w:rPr>
        <w:t>-</w:t>
      </w:r>
      <w:r w:rsidRPr="002D1F33">
        <w:rPr>
          <w:sz w:val="28"/>
          <w:szCs w:val="28"/>
          <w:rtl/>
          <w:lang w:bidi="ar-IQ"/>
        </w:rPr>
        <w:t xml:space="preserve"> </w:t>
      </w:r>
      <w:r w:rsidRPr="002D1F33">
        <w:rPr>
          <w:rFonts w:ascii="Castellar" w:hAnsi="Castellar"/>
          <w:sz w:val="28"/>
          <w:szCs w:val="28"/>
          <w:rtl/>
          <w:lang w:bidi="ar-IQ"/>
        </w:rPr>
        <w:t>التوبة:</w:t>
      </w:r>
      <w:r>
        <w:rPr>
          <w:rFonts w:ascii="Castellar" w:hAnsi="Castellar" w:hint="cs"/>
          <w:sz w:val="28"/>
          <w:szCs w:val="28"/>
          <w:rtl/>
          <w:lang w:bidi="ar-IQ"/>
        </w:rPr>
        <w:t xml:space="preserve"> 111 - </w:t>
      </w:r>
      <w:r w:rsidRPr="002D1F33">
        <w:rPr>
          <w:rFonts w:ascii="Castellar" w:hAnsi="Castellar"/>
          <w:sz w:val="28"/>
          <w:szCs w:val="28"/>
          <w:rtl/>
          <w:lang w:bidi="ar-IQ"/>
        </w:rPr>
        <w:t>112</w:t>
      </w:r>
      <w:r w:rsidRPr="002D1F33">
        <w:rPr>
          <w:sz w:val="28"/>
          <w:szCs w:val="28"/>
          <w:rtl/>
          <w:lang w:bidi="ar-IQ"/>
        </w:rPr>
        <w:t>.</w:t>
      </w:r>
    </w:p>
  </w:footnote>
  <w:footnote w:id="274">
    <w:p w14:paraId="6F549FD7" w14:textId="77777777" w:rsidR="009B4CB5" w:rsidRPr="005E4C3E" w:rsidRDefault="009B4CB5" w:rsidP="001C7CFC">
      <w:pPr>
        <w:pStyle w:val="FootnoteText"/>
        <w:rPr>
          <w:rFonts w:cs="B Zar"/>
          <w:rtl/>
        </w:rPr>
      </w:pPr>
      <w:r>
        <w:rPr>
          <w:rFonts w:cs="B Zar" w:hint="cs"/>
          <w:color w:val="FF0000"/>
          <w:rtl/>
        </w:rPr>
        <w:t>3-</w:t>
      </w:r>
      <w:r w:rsidRPr="005E4C3E">
        <w:rPr>
          <w:rFonts w:cs="B Zar" w:hint="cs"/>
          <w:color w:val="FF0000"/>
          <w:rtl/>
        </w:rPr>
        <w:t xml:space="preserve"> </w:t>
      </w:r>
      <w:r w:rsidRPr="005E4C3E">
        <w:rPr>
          <w:rFonts w:cs="B Zar"/>
          <w:rtl/>
        </w:rPr>
        <w:t>توبه: 111-</w:t>
      </w:r>
      <w:r>
        <w:rPr>
          <w:rFonts w:cs="B Zar" w:hint="cs"/>
          <w:rtl/>
        </w:rPr>
        <w:t xml:space="preserve"> </w:t>
      </w:r>
      <w:r w:rsidRPr="005E4C3E">
        <w:rPr>
          <w:rFonts w:cs="B Zar"/>
          <w:rtl/>
        </w:rPr>
        <w:t>112</w:t>
      </w:r>
    </w:p>
  </w:footnote>
  <w:footnote w:id="275">
    <w:p w14:paraId="36812700" w14:textId="77777777" w:rsidR="00B56AE1" w:rsidRPr="005E4C3E" w:rsidRDefault="00B56AE1" w:rsidP="001C7CFC">
      <w:pPr>
        <w:pStyle w:val="FootnoteText"/>
        <w:rPr>
          <w:rFonts w:cs="B Zar"/>
          <w:rtl/>
          <w:lang w:bidi="fa-IR"/>
        </w:rPr>
      </w:pPr>
      <w:r>
        <w:rPr>
          <w:rFonts w:cs="B Zar" w:hint="cs"/>
          <w:color w:val="FF0000"/>
          <w:rtl/>
        </w:rPr>
        <w:t>1-</w:t>
      </w:r>
      <w:r w:rsidRPr="005E4C3E">
        <w:rPr>
          <w:rFonts w:cs="B Zar"/>
          <w:color w:val="FF0000"/>
          <w:rtl/>
        </w:rPr>
        <w:t xml:space="preserve"> </w:t>
      </w:r>
      <w:r>
        <w:rPr>
          <w:rFonts w:cs="B Zar" w:hint="cs"/>
          <w:rtl/>
        </w:rPr>
        <w:t>۱۳۷۸ هجری شمسی (مترجم)</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35F74" w14:textId="77777777" w:rsidR="00E2345E" w:rsidRPr="003132F7" w:rsidRDefault="00E2345E" w:rsidP="003132F7">
    <w:pPr>
      <w:pStyle w:val="Header"/>
      <w:jc w:val="center"/>
      <w:rPr>
        <w:rFonts w:asciiTheme="majorBidi" w:hAnsiTheme="majorBidi" w:cs="DecoType Naskh Variants"/>
        <w:color w:val="0070C0"/>
        <w:sz w:val="28"/>
        <w:szCs w:val="28"/>
        <w:lang w:bidi="ar-IQ"/>
      </w:rPr>
    </w:pPr>
    <w:r w:rsidRPr="003132F7">
      <w:rPr>
        <w:rFonts w:asciiTheme="majorBidi" w:hAnsiTheme="majorBidi" w:cs="DecoType Naskh Variants"/>
        <w:color w:val="0070C0"/>
        <w:sz w:val="28"/>
        <w:szCs w:val="28"/>
        <w:rtl/>
        <w:lang w:bidi="ar-IQ"/>
      </w:rPr>
      <w:fldChar w:fldCharType="begin"/>
    </w:r>
    <w:r w:rsidRPr="003132F7">
      <w:rPr>
        <w:rFonts w:asciiTheme="majorBidi" w:hAnsiTheme="majorBidi" w:cs="DecoType Naskh Variants"/>
        <w:color w:val="0070C0"/>
        <w:sz w:val="28"/>
        <w:szCs w:val="28"/>
        <w:rtl/>
        <w:lang w:bidi="ar-IQ"/>
      </w:rPr>
      <w:instrText xml:space="preserve"> </w:instrText>
    </w:r>
    <w:r w:rsidRPr="003132F7">
      <w:rPr>
        <w:rFonts w:asciiTheme="majorBidi" w:hAnsiTheme="majorBidi" w:cs="DecoType Naskh Variants"/>
        <w:color w:val="0070C0"/>
        <w:sz w:val="28"/>
        <w:szCs w:val="28"/>
        <w:lang w:bidi="ar-IQ"/>
      </w:rPr>
      <w:instrText xml:space="preserve">PAGE   \* MERGEFORMAT </w:instrText>
    </w:r>
    <w:r w:rsidRPr="003132F7">
      <w:rPr>
        <w:rFonts w:asciiTheme="majorBidi" w:hAnsiTheme="majorBidi" w:cs="DecoType Naskh Variants"/>
        <w:color w:val="0070C0"/>
        <w:sz w:val="28"/>
        <w:szCs w:val="28"/>
        <w:rtl/>
        <w:lang w:bidi="ar-IQ"/>
      </w:rPr>
      <w:fldChar w:fldCharType="separate"/>
    </w:r>
    <w:r w:rsidR="00C92B5A" w:rsidRPr="00C92B5A">
      <w:rPr>
        <w:rFonts w:asciiTheme="majorBidi" w:hAnsiTheme="majorBidi" w:cs="DecoType Naskh Variants"/>
        <w:noProof/>
        <w:color w:val="0070C0"/>
        <w:sz w:val="28"/>
        <w:szCs w:val="28"/>
        <w:rtl/>
        <w:lang w:val="ar-SA" w:bidi="ar-IQ"/>
      </w:rPr>
      <w:t>68</w:t>
    </w:r>
    <w:r w:rsidRPr="003132F7">
      <w:rPr>
        <w:rFonts w:asciiTheme="majorBidi" w:hAnsiTheme="majorBidi" w:cs="DecoType Naskh Variants"/>
        <w:color w:val="0070C0"/>
        <w:sz w:val="28"/>
        <w:szCs w:val="28"/>
        <w:rtl/>
        <w:lang w:bidi="ar-IQ"/>
      </w:rPr>
      <w:fldChar w:fldCharType="end"/>
    </w:r>
    <w:r w:rsidRPr="003132F7">
      <w:rPr>
        <w:rFonts w:asciiTheme="majorBidi" w:hAnsiTheme="majorBidi" w:cs="DecoType Naskh Variants"/>
        <w:color w:val="0070C0"/>
        <w:sz w:val="28"/>
        <w:szCs w:val="28"/>
        <w:rtl/>
        <w:lang w:bidi="ar-IQ"/>
      </w:rPr>
      <w:t xml:space="preserve"> .............................................. إصدارات أنصار الإمام المهدي </w:t>
    </w:r>
    <w:r w:rsidRPr="003132F7">
      <w:rPr>
        <w:rFonts w:asciiTheme="majorBidi" w:hAnsiTheme="majorBidi" w:cs="DecoType Naskh Variants"/>
        <w:color w:val="0070C0"/>
        <w:sz w:val="28"/>
        <w:szCs w:val="28"/>
        <w:lang w:bidi="ar-IQ"/>
      </w:rPr>
      <w:sym w:font="AGA Arabesque" w:char="F075"/>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17C87" w14:textId="77777777" w:rsidR="00EC36C6" w:rsidRPr="00487BCD" w:rsidRDefault="00EC36C6" w:rsidP="00CE5913">
    <w:pPr>
      <w:spacing w:line="16" w:lineRule="atLeast"/>
      <w:rPr>
        <w:rFonts w:ascii="adwa-assalaf" w:hAnsi="adwa-assalaf" w:cs="Times New Roman"/>
        <w:color w:val="C00000"/>
        <w:sz w:val="32"/>
        <w:szCs w:val="32"/>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BEA23" w14:textId="77777777" w:rsidR="00E2345E" w:rsidRPr="003132F7" w:rsidRDefault="00E2345E" w:rsidP="003132F7">
    <w:pPr>
      <w:pStyle w:val="Header"/>
      <w:tabs>
        <w:tab w:val="left" w:pos="510"/>
        <w:tab w:val="right" w:pos="9638"/>
      </w:tabs>
      <w:jc w:val="center"/>
      <w:rPr>
        <w:rFonts w:asciiTheme="majorBidi" w:hAnsiTheme="majorBidi" w:cs="DecoType Naskh Variants"/>
        <w:color w:val="0070C0"/>
        <w:sz w:val="28"/>
        <w:szCs w:val="28"/>
        <w:rtl/>
      </w:rPr>
    </w:pPr>
    <w:r w:rsidRPr="003132F7">
      <w:rPr>
        <w:rFonts w:asciiTheme="majorBidi" w:hAnsiTheme="majorBidi" w:cs="DecoType Naskh Variants"/>
        <w:color w:val="0070C0"/>
        <w:sz w:val="28"/>
        <w:szCs w:val="28"/>
        <w:rtl/>
        <w:lang w:bidi="ar-IQ"/>
      </w:rPr>
      <w:t xml:space="preserve">كتاب التيه أو الطريق إلى الله / السيد أحمد الحسن </w:t>
    </w:r>
    <w:r w:rsidRPr="003132F7">
      <w:rPr>
        <w:rFonts w:asciiTheme="majorBidi" w:hAnsiTheme="majorBidi" w:cs="DecoType Naskh Variants"/>
        <w:color w:val="0070C0"/>
        <w:sz w:val="28"/>
        <w:szCs w:val="28"/>
      </w:rPr>
      <w:sym w:font="AGA Arabesque" w:char="F075"/>
    </w:r>
    <w:r w:rsidRPr="003132F7">
      <w:rPr>
        <w:rFonts w:asciiTheme="majorBidi" w:hAnsiTheme="majorBidi" w:cs="DecoType Naskh Variants"/>
        <w:color w:val="0070C0"/>
        <w:sz w:val="28"/>
        <w:szCs w:val="28"/>
        <w:rtl/>
      </w:rPr>
      <w:t xml:space="preserve"> </w:t>
    </w:r>
    <w:r w:rsidRPr="003132F7">
      <w:rPr>
        <w:rFonts w:asciiTheme="majorBidi" w:hAnsiTheme="majorBidi" w:cs="DecoType Naskh Variants"/>
        <w:color w:val="0070C0"/>
        <w:sz w:val="28"/>
        <w:szCs w:val="28"/>
        <w:rtl/>
        <w:lang w:bidi="ar-IQ"/>
      </w:rPr>
      <w:t>.............</w:t>
    </w:r>
    <w:r w:rsidRPr="003132F7">
      <w:rPr>
        <w:rFonts w:asciiTheme="majorBidi" w:hAnsiTheme="majorBidi" w:cs="DecoType Naskh Variants"/>
        <w:color w:val="0070C0"/>
        <w:sz w:val="28"/>
        <w:szCs w:val="28"/>
        <w:rtl/>
      </w:rPr>
      <w:t>......................</w:t>
    </w:r>
    <w:r w:rsidRPr="003132F7">
      <w:rPr>
        <w:rFonts w:asciiTheme="majorBidi" w:hAnsiTheme="majorBidi" w:cs="DecoType Naskh Variants" w:hint="cs"/>
        <w:color w:val="0070C0"/>
        <w:sz w:val="28"/>
        <w:szCs w:val="28"/>
        <w:rtl/>
      </w:rPr>
      <w:t>.</w:t>
    </w:r>
    <w:r w:rsidRPr="003132F7">
      <w:rPr>
        <w:rFonts w:asciiTheme="majorBidi" w:hAnsiTheme="majorBidi" w:cs="DecoType Naskh Variants"/>
        <w:color w:val="0070C0"/>
        <w:sz w:val="28"/>
        <w:szCs w:val="28"/>
        <w:rtl/>
      </w:rPr>
      <w:t xml:space="preserve"> </w:t>
    </w:r>
    <w:r w:rsidRPr="003132F7">
      <w:rPr>
        <w:rStyle w:val="PageNumber"/>
        <w:rFonts w:asciiTheme="majorBidi" w:hAnsiTheme="majorBidi" w:cs="DecoType Naskh Variants"/>
        <w:color w:val="0070C0"/>
        <w:sz w:val="28"/>
        <w:szCs w:val="28"/>
        <w:rtl/>
      </w:rPr>
      <w:fldChar w:fldCharType="begin"/>
    </w:r>
    <w:r w:rsidRPr="003132F7">
      <w:rPr>
        <w:rStyle w:val="PageNumber"/>
        <w:rFonts w:asciiTheme="majorBidi" w:hAnsiTheme="majorBidi" w:cs="DecoType Naskh Variants"/>
        <w:color w:val="0070C0"/>
        <w:sz w:val="28"/>
        <w:szCs w:val="28"/>
        <w:rtl/>
      </w:rPr>
      <w:instrText xml:space="preserve"> </w:instrText>
    </w:r>
    <w:r w:rsidRPr="003132F7">
      <w:rPr>
        <w:rStyle w:val="PageNumber"/>
        <w:rFonts w:asciiTheme="majorBidi" w:hAnsiTheme="majorBidi" w:cs="DecoType Naskh Variants"/>
        <w:color w:val="0070C0"/>
        <w:sz w:val="28"/>
        <w:szCs w:val="28"/>
      </w:rPr>
      <w:instrText>PAGE</w:instrText>
    </w:r>
    <w:r w:rsidRPr="003132F7">
      <w:rPr>
        <w:rStyle w:val="PageNumber"/>
        <w:rFonts w:asciiTheme="majorBidi" w:hAnsiTheme="majorBidi" w:cs="DecoType Naskh Variants"/>
        <w:color w:val="0070C0"/>
        <w:sz w:val="28"/>
        <w:szCs w:val="28"/>
        <w:rtl/>
      </w:rPr>
      <w:instrText xml:space="preserve"> </w:instrText>
    </w:r>
    <w:r w:rsidRPr="003132F7">
      <w:rPr>
        <w:rStyle w:val="PageNumber"/>
        <w:rFonts w:asciiTheme="majorBidi" w:hAnsiTheme="majorBidi" w:cs="DecoType Naskh Variants"/>
        <w:color w:val="0070C0"/>
        <w:sz w:val="28"/>
        <w:szCs w:val="28"/>
        <w:rtl/>
      </w:rPr>
      <w:fldChar w:fldCharType="separate"/>
    </w:r>
    <w:r w:rsidR="00C92B5A">
      <w:rPr>
        <w:rStyle w:val="PageNumber"/>
        <w:rFonts w:asciiTheme="majorBidi" w:hAnsiTheme="majorBidi" w:cs="DecoType Naskh Variants"/>
        <w:noProof/>
        <w:color w:val="0070C0"/>
        <w:sz w:val="28"/>
        <w:szCs w:val="28"/>
        <w:rtl/>
      </w:rPr>
      <w:t>69</w:t>
    </w:r>
    <w:r w:rsidRPr="003132F7">
      <w:rPr>
        <w:rStyle w:val="PageNumber"/>
        <w:rFonts w:asciiTheme="majorBidi" w:hAnsiTheme="majorBidi" w:cs="DecoType Naskh Variants"/>
        <w:color w:val="0070C0"/>
        <w:sz w:val="28"/>
        <w:szCs w:val="28"/>
        <w:rtl/>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8A49F" w14:textId="77777777" w:rsidR="00E2345E" w:rsidRPr="003132F7" w:rsidRDefault="00E2345E" w:rsidP="003132F7">
    <w:pPr>
      <w:pStyle w:val="Header"/>
      <w:tabs>
        <w:tab w:val="left" w:pos="510"/>
        <w:tab w:val="right" w:pos="9638"/>
      </w:tabs>
      <w:jc w:val="center"/>
      <w:rPr>
        <w:rFonts w:asciiTheme="majorBidi" w:hAnsiTheme="majorBidi" w:cs="DecoType Naskh Variants"/>
        <w:color w:val="0070C0"/>
        <w:sz w:val="28"/>
        <w:szCs w:val="28"/>
        <w:rtl/>
      </w:rPr>
    </w:pPr>
    <w:r w:rsidRPr="003132F7">
      <w:rPr>
        <w:rFonts w:asciiTheme="majorBidi" w:hAnsiTheme="majorBidi" w:cs="DecoType Naskh Variants"/>
        <w:color w:val="0070C0"/>
        <w:sz w:val="28"/>
        <w:szCs w:val="28"/>
        <w:rtl/>
        <w:lang w:bidi="ar-IQ"/>
      </w:rPr>
      <w:t xml:space="preserve">كتاب التيه أو الطريق إلى الله / السيد أحمد الحسن </w:t>
    </w:r>
    <w:r w:rsidRPr="003132F7">
      <w:rPr>
        <w:rFonts w:asciiTheme="majorBidi" w:hAnsiTheme="majorBidi" w:cs="DecoType Naskh Variants"/>
        <w:color w:val="0070C0"/>
        <w:sz w:val="28"/>
        <w:szCs w:val="28"/>
      </w:rPr>
      <w:sym w:font="AGA Arabesque" w:char="F075"/>
    </w:r>
    <w:r w:rsidRPr="003132F7">
      <w:rPr>
        <w:rFonts w:asciiTheme="majorBidi" w:hAnsiTheme="majorBidi" w:cs="DecoType Naskh Variants"/>
        <w:color w:val="0070C0"/>
        <w:sz w:val="28"/>
        <w:szCs w:val="28"/>
        <w:rtl/>
      </w:rPr>
      <w:t xml:space="preserve"> </w:t>
    </w:r>
    <w:r w:rsidRPr="003132F7">
      <w:rPr>
        <w:rFonts w:asciiTheme="majorBidi" w:hAnsiTheme="majorBidi" w:cs="DecoType Naskh Variants"/>
        <w:color w:val="0070C0"/>
        <w:sz w:val="28"/>
        <w:szCs w:val="28"/>
        <w:rtl/>
        <w:lang w:bidi="ar-IQ"/>
      </w:rPr>
      <w:t>..........</w:t>
    </w:r>
    <w:r>
      <w:rPr>
        <w:rFonts w:asciiTheme="majorBidi" w:hAnsiTheme="majorBidi" w:cs="DecoType Naskh Variants" w:hint="cs"/>
        <w:color w:val="0070C0"/>
        <w:sz w:val="28"/>
        <w:szCs w:val="28"/>
        <w:rtl/>
        <w:lang w:bidi="ar-IQ"/>
      </w:rPr>
      <w:t>.</w:t>
    </w:r>
    <w:r w:rsidRPr="003132F7">
      <w:rPr>
        <w:rFonts w:asciiTheme="majorBidi" w:hAnsiTheme="majorBidi" w:cs="DecoType Naskh Variants"/>
        <w:color w:val="0070C0"/>
        <w:sz w:val="28"/>
        <w:szCs w:val="28"/>
        <w:rtl/>
        <w:lang w:bidi="ar-IQ"/>
      </w:rPr>
      <w:t>.</w:t>
    </w:r>
    <w:r w:rsidRPr="003132F7">
      <w:rPr>
        <w:rFonts w:asciiTheme="majorBidi" w:hAnsiTheme="majorBidi" w:cs="DecoType Naskh Variants"/>
        <w:color w:val="0070C0"/>
        <w:sz w:val="28"/>
        <w:szCs w:val="28"/>
        <w:rtl/>
      </w:rPr>
      <w:t>.......................</w:t>
    </w:r>
    <w:r w:rsidRPr="003132F7">
      <w:rPr>
        <w:rFonts w:asciiTheme="majorBidi" w:hAnsiTheme="majorBidi" w:cs="DecoType Naskh Variants" w:hint="cs"/>
        <w:color w:val="0070C0"/>
        <w:sz w:val="28"/>
        <w:szCs w:val="28"/>
        <w:rtl/>
      </w:rPr>
      <w:t>.</w:t>
    </w:r>
    <w:r w:rsidRPr="003132F7">
      <w:rPr>
        <w:rFonts w:asciiTheme="majorBidi" w:hAnsiTheme="majorBidi" w:cs="DecoType Naskh Variants"/>
        <w:color w:val="0070C0"/>
        <w:sz w:val="28"/>
        <w:szCs w:val="28"/>
        <w:rtl/>
      </w:rPr>
      <w:t xml:space="preserve"> </w:t>
    </w:r>
    <w:r w:rsidRPr="003132F7">
      <w:rPr>
        <w:rStyle w:val="PageNumber"/>
        <w:rFonts w:asciiTheme="majorBidi" w:hAnsiTheme="majorBidi" w:cs="DecoType Naskh Variants"/>
        <w:color w:val="0070C0"/>
        <w:sz w:val="28"/>
        <w:szCs w:val="28"/>
        <w:rtl/>
      </w:rPr>
      <w:fldChar w:fldCharType="begin"/>
    </w:r>
    <w:r w:rsidRPr="003132F7">
      <w:rPr>
        <w:rStyle w:val="PageNumber"/>
        <w:rFonts w:asciiTheme="majorBidi" w:hAnsiTheme="majorBidi" w:cs="DecoType Naskh Variants"/>
        <w:color w:val="0070C0"/>
        <w:sz w:val="28"/>
        <w:szCs w:val="28"/>
        <w:rtl/>
      </w:rPr>
      <w:instrText xml:space="preserve"> </w:instrText>
    </w:r>
    <w:r w:rsidRPr="003132F7">
      <w:rPr>
        <w:rStyle w:val="PageNumber"/>
        <w:rFonts w:asciiTheme="majorBidi" w:hAnsiTheme="majorBidi" w:cs="DecoType Naskh Variants"/>
        <w:color w:val="0070C0"/>
        <w:sz w:val="28"/>
        <w:szCs w:val="28"/>
      </w:rPr>
      <w:instrText>PAGE</w:instrText>
    </w:r>
    <w:r w:rsidRPr="003132F7">
      <w:rPr>
        <w:rStyle w:val="PageNumber"/>
        <w:rFonts w:asciiTheme="majorBidi" w:hAnsiTheme="majorBidi" w:cs="DecoType Naskh Variants"/>
        <w:color w:val="0070C0"/>
        <w:sz w:val="28"/>
        <w:szCs w:val="28"/>
        <w:rtl/>
      </w:rPr>
      <w:instrText xml:space="preserve"> </w:instrText>
    </w:r>
    <w:r w:rsidRPr="003132F7">
      <w:rPr>
        <w:rStyle w:val="PageNumber"/>
        <w:rFonts w:asciiTheme="majorBidi" w:hAnsiTheme="majorBidi" w:cs="DecoType Naskh Variants"/>
        <w:color w:val="0070C0"/>
        <w:sz w:val="28"/>
        <w:szCs w:val="28"/>
        <w:rtl/>
      </w:rPr>
      <w:fldChar w:fldCharType="separate"/>
    </w:r>
    <w:r w:rsidR="00114E8C">
      <w:rPr>
        <w:rStyle w:val="PageNumber"/>
        <w:rFonts w:asciiTheme="majorBidi" w:hAnsiTheme="majorBidi" w:cs="DecoType Naskh Variants"/>
        <w:noProof/>
        <w:color w:val="0070C0"/>
        <w:sz w:val="28"/>
        <w:szCs w:val="28"/>
        <w:rtl/>
      </w:rPr>
      <w:t>43</w:t>
    </w:r>
    <w:r w:rsidRPr="003132F7">
      <w:rPr>
        <w:rStyle w:val="PageNumber"/>
        <w:rFonts w:asciiTheme="majorBidi" w:hAnsiTheme="majorBidi" w:cs="DecoType Naskh Variants"/>
        <w:color w:val="0070C0"/>
        <w:sz w:val="28"/>
        <w:szCs w:val="28"/>
        <w:rtl/>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D29B5" w14:textId="77777777" w:rsidR="00E00F87" w:rsidRDefault="00E00F87" w:rsidP="00A22AEB">
    <w:pPr>
      <w:pStyle w:val="Header"/>
    </w:pPr>
    <w:r>
      <w:rPr>
        <w:noProof/>
        <w:lang w:eastAsia="zh-TW"/>
      </w:rPr>
      <mc:AlternateContent>
        <mc:Choice Requires="wps">
          <w:drawing>
            <wp:anchor distT="0" distB="0" distL="114300" distR="114300" simplePos="0" relativeHeight="251659264" behindDoc="0" locked="0" layoutInCell="0" allowOverlap="1" wp14:anchorId="11E01B42" wp14:editId="5D8267A6">
              <wp:simplePos x="0" y="0"/>
              <wp:positionH relativeFrom="page">
                <wp:posOffset>4167505</wp:posOffset>
              </wp:positionH>
              <wp:positionV relativeFrom="topMargin">
                <wp:posOffset>245110</wp:posOffset>
              </wp:positionV>
              <wp:extent cx="603250" cy="389255"/>
              <wp:effectExtent l="0" t="0" r="6350" b="0"/>
              <wp:wrapNone/>
              <wp:docPr id="14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03250" cy="389255"/>
                      </a:xfrm>
                      <a:prstGeom prst="rect">
                        <a:avLst/>
                      </a:prstGeom>
                      <a:solidFill>
                        <a:schemeClr val="lt1">
                          <a:lumMod val="100000"/>
                          <a:lumOff val="0"/>
                        </a:schemeClr>
                      </a:solidFill>
                      <a:ln w="12700">
                        <a:solidFill>
                          <a:schemeClr val="bg1">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2C5ED82E" w14:textId="77777777" w:rsidR="00E00F87" w:rsidRPr="00EA323E" w:rsidRDefault="00E00F87" w:rsidP="00A22AEB">
                          <w:pPr>
                            <w:jc w:val="right"/>
                            <w:rPr>
                              <w:rFonts w:cs="DecoType Naskh Extensions"/>
                              <w:b/>
                              <w:bCs/>
                              <w:color w:val="C00000"/>
                              <w:sz w:val="28"/>
                              <w:szCs w:val="28"/>
                            </w:rPr>
                          </w:pPr>
                          <w:r w:rsidRPr="00EA323E">
                            <w:rPr>
                              <w:rFonts w:cs="DecoType Naskh Extensions"/>
                              <w:b/>
                              <w:bCs/>
                              <w:color w:val="C00000"/>
                              <w:sz w:val="28"/>
                              <w:szCs w:val="28"/>
                            </w:rPr>
                            <w:fldChar w:fldCharType="begin"/>
                          </w:r>
                          <w:r w:rsidRPr="00EA323E">
                            <w:rPr>
                              <w:rFonts w:cs="DecoType Naskh Extensions"/>
                              <w:b/>
                              <w:bCs/>
                              <w:color w:val="C00000"/>
                              <w:sz w:val="28"/>
                              <w:szCs w:val="28"/>
                            </w:rPr>
                            <w:instrText xml:space="preserve"> PAGE   \* MERGEFORMAT </w:instrText>
                          </w:r>
                          <w:r w:rsidRPr="00EA323E">
                            <w:rPr>
                              <w:rFonts w:cs="DecoType Naskh Extensions"/>
                              <w:b/>
                              <w:bCs/>
                              <w:color w:val="C00000"/>
                              <w:sz w:val="28"/>
                              <w:szCs w:val="28"/>
                            </w:rPr>
                            <w:fldChar w:fldCharType="separate"/>
                          </w:r>
                          <w:r>
                            <w:rPr>
                              <w:rFonts w:cs="DecoType Naskh Extensions"/>
                              <w:b/>
                              <w:bCs/>
                              <w:noProof/>
                              <w:color w:val="C00000"/>
                              <w:sz w:val="28"/>
                              <w:szCs w:val="28"/>
                              <w:rtl/>
                            </w:rPr>
                            <w:t>70</w:t>
                          </w:r>
                          <w:r w:rsidRPr="00EA323E">
                            <w:rPr>
                              <w:rFonts w:cs="DecoType Naskh Extensions"/>
                              <w:b/>
                              <w:bCs/>
                              <w:color w:val="C00000"/>
                              <w:sz w:val="28"/>
                              <w:szCs w:val="28"/>
                            </w:rPr>
                            <w:fldChar w:fldCharType="end"/>
                          </w:r>
                        </w:p>
                      </w:txbxContent>
                    </wps:txbx>
                    <wps:bodyPr rot="0" vert="horz" wrap="square" lIns="91440" tIns="0" rIns="91440" bIns="0" anchor="ctr" anchorCtr="0" upright="1">
                      <a:spAutoFit/>
                    </wps:bodyPr>
                  </wps:wsp>
                </a:graphicData>
              </a:graphic>
              <wp14:sizeRelH relativeFrom="leftMargin">
                <wp14:pctWidth>0</wp14:pctWidth>
              </wp14:sizeRelH>
              <wp14:sizeRelV relativeFrom="page">
                <wp14:pctHeight>0</wp14:pctHeight>
              </wp14:sizeRelV>
            </wp:anchor>
          </w:drawing>
        </mc:Choice>
        <mc:Fallback>
          <w:pict>
            <v:shapetype w14:anchorId="11E01B42" id="_x0000_t202" coordsize="21600,21600" o:spt="202" path="m,l,21600r21600,l21600,xe">
              <v:stroke joinstyle="miter"/>
              <v:path gradientshapeok="t" o:connecttype="rect"/>
            </v:shapetype>
            <v:shape id="Text Box 11" o:spid="_x0000_s1026" type="#_x0000_t202" style="position:absolute;left:0;text-align:left;margin-left:328.15pt;margin-top:19.3pt;width:47.5pt;height:30.6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op-margin-area;mso-width-percent:0;mso-height-percent:0;mso-width-relative:left-margin-area;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" o:allowincell="f" fillcolor="white [3201]" strokecolor="white [3212]" strokeweight="1pt">
              <v:stroke dashstyle="dash"/>
              <v:shadow color="#868686"/>
              <v:path arrowok="t"/>
              <v:textbox style="mso-fit-shape-to-text:t" inset=",0,,0">
                <w:txbxContent>
                  <w:p w14:paraId="2C5ED82E" w14:textId="77777777" w:rsidR="00E00F87" w:rsidRPr="00EA323E" w:rsidRDefault="00E00F87" w:rsidP="00A22AEB">
                    <w:pPr>
                      <w:jc w:val="right"/>
                      <w:rPr>
                        <w:rFonts w:cs="DecoType Naskh Extensions"/>
                        <w:b/>
                        <w:bCs/>
                        <w:color w:val="C00000"/>
                        <w:sz w:val="28"/>
                        <w:szCs w:val="28"/>
                      </w:rPr>
                    </w:pPr>
                    <w:r w:rsidRPr="00EA323E">
                      <w:rPr>
                        <w:rFonts w:cs="DecoType Naskh Extensions"/>
                        <w:b/>
                        <w:bCs/>
                        <w:color w:val="C00000"/>
                        <w:sz w:val="28"/>
                        <w:szCs w:val="28"/>
                      </w:rPr>
                      <w:fldChar w:fldCharType="begin"/>
                    </w:r>
                    <w:r w:rsidRPr="00EA323E">
                      <w:rPr>
                        <w:rFonts w:cs="DecoType Naskh Extensions"/>
                        <w:b/>
                        <w:bCs/>
                        <w:color w:val="C00000"/>
                        <w:sz w:val="28"/>
                        <w:szCs w:val="28"/>
                      </w:rPr>
                      <w:instrText xml:space="preserve"> PAGE   \* MERGEFORMAT </w:instrText>
                    </w:r>
                    <w:r w:rsidRPr="00EA323E">
                      <w:rPr>
                        <w:rFonts w:cs="DecoType Naskh Extensions"/>
                        <w:b/>
                        <w:bCs/>
                        <w:color w:val="C00000"/>
                        <w:sz w:val="28"/>
                        <w:szCs w:val="28"/>
                      </w:rPr>
                      <w:fldChar w:fldCharType="separate"/>
                    </w:r>
                    <w:r>
                      <w:rPr>
                        <w:rFonts w:cs="DecoType Naskh Extensions"/>
                        <w:b/>
                        <w:bCs/>
                        <w:noProof/>
                        <w:color w:val="C00000"/>
                        <w:sz w:val="28"/>
                        <w:szCs w:val="28"/>
                        <w:rtl/>
                      </w:rPr>
                      <w:t>70</w:t>
                    </w:r>
                    <w:r w:rsidRPr="00EA323E">
                      <w:rPr>
                        <w:rFonts w:cs="DecoType Naskh Extensions"/>
                        <w:b/>
                        <w:bCs/>
                        <w:color w:val="C00000"/>
                        <w:sz w:val="28"/>
                        <w:szCs w:val="28"/>
                      </w:rPr>
                      <w:fldChar w:fldCharType="end"/>
                    </w:r>
                  </w:p>
                </w:txbxContent>
              </v:textbox>
              <w10:wrap anchorx="page" anchory="margin"/>
            </v:shape>
          </w:pict>
        </mc:Fallback>
      </mc:AlternateContent>
    </w:r>
    <w:r>
      <w:rPr>
        <w:noProof/>
        <w:lang w:eastAsia="zh-TW"/>
      </w:rPr>
      <mc:AlternateContent>
        <mc:Choice Requires="wps">
          <w:drawing>
            <wp:anchor distT="0" distB="0" distL="114300" distR="114300" simplePos="0" relativeHeight="251660288" behindDoc="0" locked="0" layoutInCell="0" allowOverlap="1" wp14:anchorId="6ECF3FBE" wp14:editId="1FCD4034">
              <wp:simplePos x="0" y="0"/>
              <wp:positionH relativeFrom="margin">
                <wp:posOffset>100330</wp:posOffset>
              </wp:positionH>
              <wp:positionV relativeFrom="topMargin">
                <wp:posOffset>226060</wp:posOffset>
              </wp:positionV>
              <wp:extent cx="3572510" cy="408305"/>
              <wp:effectExtent l="0" t="0" r="0" b="0"/>
              <wp:wrapNone/>
              <wp:docPr id="18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572510" cy="408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rFonts w:cs="DecoType Naskh Extensions"/>
                              <w:b/>
                              <w:bCs/>
                              <w:color w:val="C00000"/>
                              <w:sz w:val="28"/>
                              <w:szCs w:val="28"/>
                              <w:rtl/>
                            </w:rPr>
                            <w:alias w:val="Title"/>
                            <w:id w:val="-1635477018"/>
                            <w:dataBinding w:prefixMappings="xmlns:ns0='http://schemas.openxmlformats.org/package/2006/metadata/core-properties' xmlns:ns1='http://purl.org/dc/elements/1.1/'" w:xpath="/ns0:coreProperties[1]/ns1:title[1]" w:storeItemID="{6C3C8BC8-F283-45AE-878A-BAB7291924A1}"/>
                            <w:text/>
                          </w:sdtPr>
                          <w:sdtEndPr/>
                          <w:sdtContent>
                            <w:p w14:paraId="5FF0B93E" w14:textId="77777777" w:rsidR="00E00F87" w:rsidRPr="00EA323E" w:rsidRDefault="00E00F87" w:rsidP="00A22AEB">
                              <w:pPr>
                                <w:pBdr>
                                  <w:bottom w:val="single" w:sz="12" w:space="1" w:color="auto"/>
                                </w:pBdr>
                                <w:tabs>
                                  <w:tab w:val="right" w:pos="0"/>
                                  <w:tab w:val="right" w:pos="6150"/>
                                  <w:tab w:val="right" w:pos="6190"/>
                                </w:tabs>
                                <w:jc w:val="right"/>
                                <w:rPr>
                                  <w:rFonts w:cs="DecoType Naskh Extensions"/>
                                  <w:b/>
                                  <w:bCs/>
                                  <w:color w:val="C00000"/>
                                  <w:sz w:val="28"/>
                                  <w:szCs w:val="28"/>
                                </w:rPr>
                              </w:pPr>
                              <w:r w:rsidRPr="00EA323E">
                                <w:rPr>
                                  <w:rFonts w:cs="DecoType Naskh Extensions" w:hint="cs"/>
                                  <w:b/>
                                  <w:bCs/>
                                  <w:color w:val="C00000"/>
                                  <w:sz w:val="28"/>
                                  <w:szCs w:val="28"/>
                                  <w:rtl/>
                                </w:rPr>
                                <w:t>سرگردانی، یا مسیر به سوی خدا</w:t>
                              </w:r>
                            </w:p>
                          </w:sdtContent>
                        </w:sdt>
                      </w:txbxContent>
                    </wps:txbx>
                    <wps:bodyPr rot="0" vert="horz" wrap="square" lIns="91440" tIns="0" rIns="91440" bIns="0" anchor="ctr" anchorCtr="0" upright="1">
                      <a:spAutoFit/>
                    </wps:bodyPr>
                  </wps:wsp>
                </a:graphicData>
              </a:graphic>
              <wp14:sizeRelH relativeFrom="margin">
                <wp14:pctWidth>0</wp14:pctWidth>
              </wp14:sizeRelH>
              <wp14:sizeRelV relativeFrom="page">
                <wp14:pctHeight>0</wp14:pctHeight>
              </wp14:sizeRelV>
            </wp:anchor>
          </w:drawing>
        </mc:Choice>
        <mc:Fallback>
          <w:pict>
            <v:shape w14:anchorId="6ECF3FBE" id="Text Box 12" o:spid="_x0000_s1027" type="#_x0000_t202" style="position:absolute;left:0;text-align:left;margin-left:7.9pt;margin-top:17.8pt;width:281.3pt;height:32.1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margin;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" o:allowincell="f" filled="f" stroked="f">
              <v:path arrowok="t"/>
              <v:textbox style="mso-fit-shape-to-text:t" inset=",0,,0">
                <w:txbxContent>
                  <w:sdt>
                    <w:sdtPr>
                      <w:rPr>
                        <w:rFonts w:cs="DecoType Naskh Extensions"/>
                        <w:b/>
                        <w:bCs/>
                        <w:color w:val="C00000"/>
                        <w:sz w:val="28"/>
                        <w:szCs w:val="28"/>
                        <w:rtl/>
                      </w:rPr>
                      <w:alias w:val="Title"/>
                      <w:id w:val="-1635477018"/>
                      <w:dataBinding w:prefixMappings="xmlns:ns0='http://schemas.openxmlformats.org/package/2006/metadata/core-properties' xmlns:ns1='http://purl.org/dc/elements/1.1/'" w:xpath="/ns0:coreProperties[1]/ns1:title[1]" w:storeItemID="{6C3C8BC8-F283-45AE-878A-BAB7291924A1}"/>
                      <w:text/>
                    </w:sdtPr>
                    <w:sdtEndPr/>
                    <w:sdtContent>
                      <w:p w14:paraId="5FF0B93E" w14:textId="77777777" w:rsidR="00E00F87" w:rsidRPr="00EA323E" w:rsidRDefault="00E00F87" w:rsidP="00A22AEB">
                        <w:pPr>
                          <w:pBdr>
                            <w:bottom w:val="single" w:sz="12" w:space="1" w:color="auto"/>
                          </w:pBdr>
                          <w:tabs>
                            <w:tab w:val="right" w:pos="0"/>
                            <w:tab w:val="right" w:pos="6150"/>
                            <w:tab w:val="right" w:pos="6190"/>
                          </w:tabs>
                          <w:jc w:val="right"/>
                          <w:rPr>
                            <w:rFonts w:cs="DecoType Naskh Extensions"/>
                            <w:b/>
                            <w:bCs/>
                            <w:color w:val="C00000"/>
                            <w:sz w:val="28"/>
                            <w:szCs w:val="28"/>
                          </w:rPr>
                        </w:pPr>
                        <w:r w:rsidRPr="00EA323E">
                          <w:rPr>
                            <w:rFonts w:cs="DecoType Naskh Extensions" w:hint="cs"/>
                            <w:b/>
                            <w:bCs/>
                            <w:color w:val="C00000"/>
                            <w:sz w:val="28"/>
                            <w:szCs w:val="28"/>
                            <w:rtl/>
                          </w:rPr>
                          <w:t>سرگردانی، یا مسیر به سوی خدا</w:t>
                        </w:r>
                      </w:p>
                    </w:sdtContent>
                  </w:sdt>
                </w:txbxContent>
              </v:textbox>
              <w10:wrap anchorx="margin" anchory="margin"/>
            </v:shape>
          </w:pict>
        </mc:Fallback>
      </mc:AlternateContent>
    </w:r>
  </w:p>
  <w:p w14:paraId="5E25CDF5" w14:textId="77777777" w:rsidR="00E00F87" w:rsidRPr="00A22AEB" w:rsidRDefault="00E00F87" w:rsidP="00B73967">
    <w:pPr>
      <w:pStyle w:val="Header"/>
      <w:jc w:val="distribute"/>
      <w:rPr>
        <w:szCs w:val="24"/>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EB67E" w14:textId="77777777" w:rsidR="00E00F87" w:rsidRDefault="00E00F87" w:rsidP="006A12DF">
    <w:pPr>
      <w:pStyle w:val="Header"/>
      <w:pBdr>
        <w:bottom w:val="single" w:sz="12" w:space="0" w:color="auto"/>
      </w:pBdr>
      <w:jc w:val="distribute"/>
      <w:rPr>
        <w:rFonts w:cs="Times New Roman"/>
        <w:rtl/>
      </w:rPr>
    </w:pPr>
  </w:p>
  <w:p w14:paraId="7DEBC7A0" w14:textId="77777777" w:rsidR="00E00F87" w:rsidRDefault="00E00F87" w:rsidP="006A12DF">
    <w:pPr>
      <w:pStyle w:val="Header"/>
      <w:pBdr>
        <w:bottom w:val="single" w:sz="12" w:space="0" w:color="auto"/>
      </w:pBdr>
      <w:rPr>
        <w:rFonts w:cs="Times New Roman"/>
        <w:rtl/>
      </w:rPr>
    </w:pPr>
    <w:r>
      <w:rPr>
        <w:rFonts w:cs="B Mitra"/>
        <w:noProof/>
        <w:rtl/>
        <w:lang w:eastAsia="zh-TW"/>
      </w:rPr>
      <mc:AlternateContent>
        <mc:Choice Requires="wps">
          <w:drawing>
            <wp:anchor distT="0" distB="0" distL="114300" distR="114300" simplePos="0" relativeHeight="251662336" behindDoc="0" locked="0" layoutInCell="0" allowOverlap="1" wp14:anchorId="2024DF30" wp14:editId="4192F52D">
              <wp:simplePos x="0" y="0"/>
              <wp:positionH relativeFrom="margin">
                <wp:posOffset>711200</wp:posOffset>
              </wp:positionH>
              <wp:positionV relativeFrom="topMargin">
                <wp:posOffset>305435</wp:posOffset>
              </wp:positionV>
              <wp:extent cx="3394710" cy="339725"/>
              <wp:effectExtent l="0" t="0" r="0" b="0"/>
              <wp:wrapNone/>
              <wp:docPr id="18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394710" cy="339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F9B517" w14:textId="77777777" w:rsidR="00E00F87" w:rsidRPr="00EA323E" w:rsidRDefault="00E00F87" w:rsidP="00B73967">
                          <w:pPr>
                            <w:ind w:left="-432"/>
                            <w:rPr>
                              <w:rFonts w:cs="DecoType Naskh Extensions"/>
                              <w:b/>
                              <w:bCs/>
                              <w:color w:val="C00000"/>
                              <w:sz w:val="28"/>
                              <w:szCs w:val="28"/>
                              <w:lang w:bidi="fa-IR"/>
                            </w:rPr>
                          </w:pPr>
                          <w:r w:rsidRPr="00EA323E">
                            <w:rPr>
                              <w:rFonts w:cs="DecoType Naskh Extensions" w:hint="cs"/>
                              <w:b/>
                              <w:bCs/>
                              <w:color w:val="C00000"/>
                              <w:sz w:val="28"/>
                              <w:szCs w:val="28"/>
                              <w:rtl/>
                              <w:lang w:bidi="fa-IR"/>
                            </w:rPr>
                            <w:t xml:space="preserve">انتشارات انصار امام مهدی </w:t>
                          </w:r>
                          <w:r w:rsidRPr="00EA323E">
                            <w:rPr>
                              <w:rFonts w:cs="DecoType Naskh Extensions" w:hint="cs"/>
                              <w:b/>
                              <w:bCs/>
                              <w:color w:val="C00000"/>
                              <w:sz w:val="28"/>
                              <w:szCs w:val="28"/>
                              <w:lang w:bidi="fa-IR"/>
                            </w:rPr>
                            <w:sym w:font="Abo-thar" w:char="F06A"/>
                          </w:r>
                        </w:p>
                      </w:txbxContent>
                    </wps:txbx>
                    <wps:bodyPr rot="0" vert="horz" wrap="square" lIns="91440" tIns="0" rIns="91440" bIns="0" anchor="ctr" anchorCtr="0" upright="1">
                      <a:noAutofit/>
                    </wps:bodyPr>
                  </wps:wsp>
                </a:graphicData>
              </a:graphic>
              <wp14:sizeRelH relativeFrom="margin">
                <wp14:pctWidth>0</wp14:pctWidth>
              </wp14:sizeRelH>
              <wp14:sizeRelV relativeFrom="page">
                <wp14:pctHeight>0</wp14:pctHeight>
              </wp14:sizeRelV>
            </wp:anchor>
          </w:drawing>
        </mc:Choice>
        <mc:Fallback>
          <w:pict>
            <v:shapetype w14:anchorId="2024DF30" id="_x0000_t202" coordsize="21600,21600" o:spt="202" path="m,l,21600r21600,l21600,xe">
              <v:stroke joinstyle="miter"/>
              <v:path gradientshapeok="t" o:connecttype="rect"/>
            </v:shapetype>
            <v:shape id="Text Box 14" o:spid="_x0000_s1028" type="#_x0000_t202" style="position:absolute;left:0;text-align:left;margin-left:56pt;margin-top:24.05pt;width:267.3pt;height:26.7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margin;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" o:allowincell="f" filled="f" stroked="f">
              <v:path arrowok="t"/>
              <v:textbox inset=",0,,0">
                <w:txbxContent>
                  <w:p w14:paraId="51F9B517" w14:textId="77777777" w:rsidR="00E00F87" w:rsidRPr="00EA323E" w:rsidRDefault="00E00F87" w:rsidP="00B73967">
                    <w:pPr>
                      <w:ind w:left="-432"/>
                      <w:rPr>
                        <w:rFonts w:cs="DecoType Naskh Extensions"/>
                        <w:b/>
                        <w:bCs/>
                        <w:color w:val="C00000"/>
                        <w:sz w:val="28"/>
                        <w:szCs w:val="28"/>
                        <w:lang w:bidi="fa-IR"/>
                      </w:rPr>
                    </w:pPr>
                    <w:r w:rsidRPr="00EA323E">
                      <w:rPr>
                        <w:rFonts w:cs="DecoType Naskh Extensions" w:hint="cs"/>
                        <w:b/>
                        <w:bCs/>
                        <w:color w:val="C00000"/>
                        <w:sz w:val="28"/>
                        <w:szCs w:val="28"/>
                        <w:rtl/>
                        <w:lang w:bidi="fa-IR"/>
                      </w:rPr>
                      <w:t xml:space="preserve">انتشارات انصار امام مهدی </w:t>
                    </w:r>
                    <w:r w:rsidRPr="00EA323E">
                      <w:rPr>
                        <w:rFonts w:cs="DecoType Naskh Extensions" w:hint="cs"/>
                        <w:b/>
                        <w:bCs/>
                        <w:color w:val="C00000"/>
                        <w:sz w:val="28"/>
                        <w:szCs w:val="28"/>
                        <w:lang w:bidi="fa-IR"/>
                      </w:rPr>
                      <w:sym w:font="Abo-thar" w:char="F06A"/>
                    </w:r>
                  </w:p>
                </w:txbxContent>
              </v:textbox>
              <w10:wrap anchorx="margin" anchory="margin"/>
            </v:shape>
          </w:pict>
        </mc:Fallback>
      </mc:AlternateContent>
    </w:r>
    <w:r>
      <w:rPr>
        <w:rFonts w:cs="B Mitra"/>
        <w:noProof/>
        <w:rtl/>
        <w:lang w:eastAsia="zh-TW"/>
      </w:rPr>
      <mc:AlternateContent>
        <mc:Choice Requires="wps">
          <w:drawing>
            <wp:anchor distT="0" distB="0" distL="114300" distR="114300" simplePos="0" relativeHeight="251661312" behindDoc="0" locked="0" layoutInCell="0" allowOverlap="1" wp14:anchorId="3DD496CA" wp14:editId="1FA99C40">
              <wp:simplePos x="0" y="0"/>
              <wp:positionH relativeFrom="page">
                <wp:posOffset>617220</wp:posOffset>
              </wp:positionH>
              <wp:positionV relativeFrom="topMargin">
                <wp:posOffset>282575</wp:posOffset>
              </wp:positionV>
              <wp:extent cx="608330" cy="389255"/>
              <wp:effectExtent l="0" t="0" r="1270" b="0"/>
              <wp:wrapNone/>
              <wp:docPr id="18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08330" cy="389255"/>
                      </a:xfrm>
                      <a:prstGeom prst="rect">
                        <a:avLst/>
                      </a:prstGeom>
                      <a:solidFill>
                        <a:schemeClr val="lt1">
                          <a:lumMod val="100000"/>
                          <a:lumOff val="0"/>
                        </a:schemeClr>
                      </a:solidFill>
                      <a:ln w="12700">
                        <a:solidFill>
                          <a:schemeClr val="bg1">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1F8A76BC" w14:textId="77777777" w:rsidR="00E00F87" w:rsidRPr="00EA323E" w:rsidRDefault="00E00F87" w:rsidP="00B73967">
                          <w:pPr>
                            <w:rPr>
                              <w:rFonts w:cs="DecoType Naskh Extensions"/>
                              <w:b/>
                              <w:bCs/>
                              <w:color w:val="C00000"/>
                              <w:sz w:val="28"/>
                              <w:szCs w:val="28"/>
                            </w:rPr>
                          </w:pPr>
                          <w:r w:rsidRPr="00EA323E">
                            <w:rPr>
                              <w:rFonts w:cs="DecoType Naskh Extensions"/>
                              <w:b/>
                              <w:bCs/>
                              <w:color w:val="C00000"/>
                              <w:sz w:val="28"/>
                              <w:szCs w:val="28"/>
                            </w:rPr>
                            <w:fldChar w:fldCharType="begin"/>
                          </w:r>
                          <w:r w:rsidRPr="00EA323E">
                            <w:rPr>
                              <w:rFonts w:cs="DecoType Naskh Extensions"/>
                              <w:b/>
                              <w:bCs/>
                              <w:color w:val="C00000"/>
                              <w:sz w:val="28"/>
                              <w:szCs w:val="28"/>
                            </w:rPr>
                            <w:instrText xml:space="preserve"> PAGE   \* MERGEFORMAT </w:instrText>
                          </w:r>
                          <w:r w:rsidRPr="00EA323E">
                            <w:rPr>
                              <w:rFonts w:cs="DecoType Naskh Extensions"/>
                              <w:b/>
                              <w:bCs/>
                              <w:color w:val="C00000"/>
                              <w:sz w:val="28"/>
                              <w:szCs w:val="28"/>
                            </w:rPr>
                            <w:fldChar w:fldCharType="separate"/>
                          </w:r>
                          <w:r>
                            <w:rPr>
                              <w:rFonts w:cs="DecoType Naskh Extensions"/>
                              <w:b/>
                              <w:bCs/>
                              <w:noProof/>
                              <w:color w:val="C00000"/>
                              <w:sz w:val="28"/>
                              <w:szCs w:val="28"/>
                              <w:rtl/>
                            </w:rPr>
                            <w:t>71</w:t>
                          </w:r>
                          <w:r w:rsidRPr="00EA323E">
                            <w:rPr>
                              <w:rFonts w:cs="DecoType Naskh Extensions"/>
                              <w:b/>
                              <w:bCs/>
                              <w:color w:val="C00000"/>
                              <w:sz w:val="28"/>
                              <w:szCs w:val="28"/>
                            </w:rPr>
                            <w:fldChar w:fldCharType="end"/>
                          </w:r>
                        </w:p>
                      </w:txbxContent>
                    </wps:txbx>
                    <wps:bodyPr rot="0" vert="horz" wrap="square" lIns="91440" tIns="0" rIns="91440" bIns="0" anchor="ctr" anchorCtr="0" upright="1">
                      <a:spAutoFit/>
                    </wps:bodyPr>
                  </wps:wsp>
                </a:graphicData>
              </a:graphic>
              <wp14:sizeRelH relativeFrom="rightMargin">
                <wp14:pctWidth>0</wp14:pctWidth>
              </wp14:sizeRelH>
              <wp14:sizeRelV relativeFrom="page">
                <wp14:pctHeight>0</wp14:pctHeight>
              </wp14:sizeRelV>
            </wp:anchor>
          </w:drawing>
        </mc:Choice>
        <mc:Fallback>
          <w:pict>
            <v:shape w14:anchorId="3DD496CA" id="Text Box 13" o:spid="_x0000_s1029" type="#_x0000_t202" style="position:absolute;left:0;text-align:left;margin-left:48.6pt;margin-top:22.25pt;width:47.9pt;height:30.6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op-margin-area;mso-width-percent:0;mso-height-percent:0;mso-width-relative:right-margin-area;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" o:allowincell="f" fillcolor="white [3201]" strokecolor="white [3212]" strokeweight="1pt">
              <v:stroke dashstyle="dash"/>
              <v:shadow color="#868686"/>
              <v:path arrowok="t"/>
              <v:textbox style="mso-fit-shape-to-text:t" inset=",0,,0">
                <w:txbxContent>
                  <w:p w14:paraId="1F8A76BC" w14:textId="77777777" w:rsidR="00E00F87" w:rsidRPr="00EA323E" w:rsidRDefault="00E00F87" w:rsidP="00B73967">
                    <w:pPr>
                      <w:rPr>
                        <w:rFonts w:cs="DecoType Naskh Extensions"/>
                        <w:b/>
                        <w:bCs/>
                        <w:color w:val="C00000"/>
                        <w:sz w:val="28"/>
                        <w:szCs w:val="28"/>
                      </w:rPr>
                    </w:pPr>
                    <w:r w:rsidRPr="00EA323E">
                      <w:rPr>
                        <w:rFonts w:cs="DecoType Naskh Extensions"/>
                        <w:b/>
                        <w:bCs/>
                        <w:color w:val="C00000"/>
                        <w:sz w:val="28"/>
                        <w:szCs w:val="28"/>
                      </w:rPr>
                      <w:fldChar w:fldCharType="begin"/>
                    </w:r>
                    <w:r w:rsidRPr="00EA323E">
                      <w:rPr>
                        <w:rFonts w:cs="DecoType Naskh Extensions"/>
                        <w:b/>
                        <w:bCs/>
                        <w:color w:val="C00000"/>
                        <w:sz w:val="28"/>
                        <w:szCs w:val="28"/>
                      </w:rPr>
                      <w:instrText xml:space="preserve"> PAGE   \* MERGEFORMAT </w:instrText>
                    </w:r>
                    <w:r w:rsidRPr="00EA323E">
                      <w:rPr>
                        <w:rFonts w:cs="DecoType Naskh Extensions"/>
                        <w:b/>
                        <w:bCs/>
                        <w:color w:val="C00000"/>
                        <w:sz w:val="28"/>
                        <w:szCs w:val="28"/>
                      </w:rPr>
                      <w:fldChar w:fldCharType="separate"/>
                    </w:r>
                    <w:r>
                      <w:rPr>
                        <w:rFonts w:cs="DecoType Naskh Extensions"/>
                        <w:b/>
                        <w:bCs/>
                        <w:noProof/>
                        <w:color w:val="C00000"/>
                        <w:sz w:val="28"/>
                        <w:szCs w:val="28"/>
                        <w:rtl/>
                      </w:rPr>
                      <w:t>71</w:t>
                    </w:r>
                    <w:r w:rsidRPr="00EA323E">
                      <w:rPr>
                        <w:rFonts w:cs="DecoType Naskh Extensions"/>
                        <w:b/>
                        <w:bCs/>
                        <w:color w:val="C00000"/>
                        <w:sz w:val="28"/>
                        <w:szCs w:val="28"/>
                      </w:rPr>
                      <w:fldChar w:fldCharType="end"/>
                    </w:r>
                  </w:p>
                </w:txbxContent>
              </v:textbox>
              <w10:wrap anchorx="page" anchory="margin"/>
            </v:shape>
          </w:pict>
        </mc:Fallback>
      </mc:AlternateContent>
    </w:r>
  </w:p>
  <w:p w14:paraId="59564CBE" w14:textId="77777777" w:rsidR="00E00F87" w:rsidRPr="006754A4" w:rsidRDefault="00E00F87" w:rsidP="00BD5731">
    <w:pPr>
      <w:pStyle w:val="Header"/>
      <w:pBdr>
        <w:bottom w:val="single" w:sz="12" w:space="0" w:color="auto"/>
      </w:pBdr>
      <w:jc w:val="both"/>
      <w:rPr>
        <w:rFonts w:cs="Times New Roman"/>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135D4" w14:textId="77777777" w:rsidR="00E00F87" w:rsidRPr="00487BCD" w:rsidRDefault="00E00F87" w:rsidP="00CE5913">
    <w:pPr>
      <w:spacing w:line="16" w:lineRule="atLeast"/>
      <w:rPr>
        <w:rFonts w:ascii="adwa-assalaf" w:hAnsi="adwa-assalaf" w:cs="Times New Roman"/>
        <w:color w:val="C00000"/>
        <w:sz w:val="32"/>
        <w:szCs w:val="32"/>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8B131" w14:textId="77777777" w:rsidR="00EC36C6" w:rsidRDefault="00EC36C6" w:rsidP="00A37053">
    <w:pPr>
      <w:pStyle w:val="Header"/>
    </w:pPr>
    <w:r>
      <w:rPr>
        <w:noProof/>
        <w:lang w:eastAsia="zh-TW"/>
      </w:rPr>
      <mc:AlternateContent>
        <mc:Choice Requires="wps">
          <w:drawing>
            <wp:anchor distT="0" distB="0" distL="114300" distR="114300" simplePos="0" relativeHeight="251664384" behindDoc="0" locked="0" layoutInCell="0" allowOverlap="1" wp14:anchorId="2255C5E4" wp14:editId="4F957D04">
              <wp:simplePos x="0" y="0"/>
              <wp:positionH relativeFrom="margin">
                <wp:posOffset>60960</wp:posOffset>
              </wp:positionH>
              <wp:positionV relativeFrom="topMargin">
                <wp:posOffset>405130</wp:posOffset>
              </wp:positionV>
              <wp:extent cx="3572510" cy="261620"/>
              <wp:effectExtent l="0" t="0" r="0" b="0"/>
              <wp:wrapNone/>
              <wp:docPr id="18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572510"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D8885B" w14:textId="77777777" w:rsidR="00EC36C6" w:rsidRPr="00883752" w:rsidRDefault="00EC36C6" w:rsidP="00883752"/>
                      </w:txbxContent>
                    </wps:txbx>
                    <wps:bodyPr rot="0" vert="horz" wrap="square" lIns="91440" tIns="0" rIns="91440" bIns="0" anchor="ctr" anchorCtr="0" upright="1">
                      <a:spAutoFit/>
                    </wps:bodyPr>
                  </wps:wsp>
                </a:graphicData>
              </a:graphic>
              <wp14:sizeRelH relativeFrom="margin">
                <wp14:pctWidth>0</wp14:pctWidth>
              </wp14:sizeRelH>
              <wp14:sizeRelV relativeFrom="page">
                <wp14:pctHeight>0</wp14:pctHeight>
              </wp14:sizeRelV>
            </wp:anchor>
          </w:drawing>
        </mc:Choice>
        <mc:Fallback>
          <w:pict>
            <v:shapetype w14:anchorId="2255C5E4" id="_x0000_t202" coordsize="21600,21600" o:spt="202" path="m,l,21600r21600,l21600,xe">
              <v:stroke joinstyle="miter"/>
              <v:path gradientshapeok="t" o:connecttype="rect"/>
            </v:shapetype>
            <v:shape id="Text Box 2" o:spid="_x0000_s1030" type="#_x0000_t202" style="position:absolute;left:0;text-align:left;margin-left:4.8pt;margin-top:31.9pt;width:281.3pt;height:20.6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margin;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" o:allowincell="f" filled="f" stroked="f">
              <v:path arrowok="t"/>
              <v:textbox style="mso-fit-shape-to-text:t" inset=",0,,0">
                <w:txbxContent>
                  <w:p w14:paraId="3BD8885B" w14:textId="77777777" w:rsidR="00EC36C6" w:rsidRPr="00883752" w:rsidRDefault="00EC36C6" w:rsidP="00883752"/>
                </w:txbxContent>
              </v:textbox>
              <w10:wrap anchorx="margin" anchory="margin"/>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6BF7B" w14:textId="77777777" w:rsidR="00EC36C6" w:rsidRPr="004C485C" w:rsidRDefault="00EC36C6" w:rsidP="00D52093">
    <w:pPr>
      <w:pStyle w:val="Header"/>
      <w:pBdr>
        <w:bottom w:val="single" w:sz="12" w:space="0" w:color="auto"/>
      </w:pBdr>
      <w:rPr>
        <w:rFonts w:cs="Times New Roman"/>
      </w:rPr>
    </w:pPr>
    <w:r>
      <w:rPr>
        <w:rFonts w:cs="B Mitra"/>
        <w:noProof/>
        <w:lang w:eastAsia="zh-TW"/>
      </w:rPr>
      <mc:AlternateContent>
        <mc:Choice Requires="wps">
          <w:drawing>
            <wp:anchor distT="0" distB="0" distL="114300" distR="114300" simplePos="0" relativeHeight="251665408" behindDoc="0" locked="0" layoutInCell="0" allowOverlap="1" wp14:anchorId="34E9DD58" wp14:editId="0ADD391C">
              <wp:simplePos x="0" y="0"/>
              <wp:positionH relativeFrom="page">
                <wp:posOffset>505460</wp:posOffset>
              </wp:positionH>
              <wp:positionV relativeFrom="topMargin">
                <wp:posOffset>419100</wp:posOffset>
              </wp:positionV>
              <wp:extent cx="608330" cy="242570"/>
              <wp:effectExtent l="0" t="0" r="1270" b="635"/>
              <wp:wrapNone/>
              <wp:docPr id="18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08330" cy="242570"/>
                      </a:xfrm>
                      <a:prstGeom prst="rect">
                        <a:avLst/>
                      </a:prstGeom>
                      <a:gradFill rotWithShape="0">
                        <a:gsLst>
                          <a:gs pos="0">
                            <a:schemeClr val="lt1">
                              <a:lumMod val="100000"/>
                              <a:lumOff val="0"/>
                            </a:schemeClr>
                          </a:gs>
                          <a:gs pos="100000">
                            <a:schemeClr val="accent5">
                              <a:lumMod val="20000"/>
                              <a:lumOff val="80000"/>
                            </a:schemeClr>
                          </a:gs>
                        </a:gsLst>
                        <a:lin ang="5400000" scaled="1"/>
                      </a:gradFill>
                      <a:ln w="12700">
                        <a:solidFill>
                          <a:schemeClr val="bg1">
                            <a:lumMod val="100000"/>
                            <a:lumOff val="0"/>
                          </a:schemeClr>
                        </a:solidFill>
                        <a:miter lim="800000"/>
                        <a:headEnd/>
                        <a:tailEnd/>
                      </a:ln>
                      <a:effectLst/>
                      <a:extLst>
                        <a:ext uri="{AF507438-7753-43E0-B8FC-AC1667EBCBE1}">
                          <a14:hiddenEffects xmlns:a14="http://schemas.microsoft.com/office/drawing/2010/main">
                            <a:effectLst>
                              <a:outerShdw sy="50000" kx="-2453608" algn="bl" rotWithShape="0">
                                <a:schemeClr val="accent5">
                                  <a:lumMod val="50000"/>
                                  <a:lumOff val="0"/>
                                  <a:alpha val="50000"/>
                                </a:schemeClr>
                              </a:outerShdw>
                            </a:effectLst>
                          </a14:hiddenEffects>
                        </a:ext>
                      </a:extLst>
                    </wps:spPr>
                    <wps:txbx>
                      <w:txbxContent>
                        <w:p w14:paraId="34D78F43" w14:textId="77777777" w:rsidR="00EC36C6" w:rsidRPr="00796763" w:rsidRDefault="00EC36C6" w:rsidP="00796763">
                          <w:pPr>
                            <w:rPr>
                              <w:color w:val="000000" w:themeColor="text1"/>
                            </w:rPr>
                          </w:pPr>
                          <w:r w:rsidRPr="00796763">
                            <w:rPr>
                              <w:color w:val="000000" w:themeColor="text1"/>
                            </w:rPr>
                            <w:fldChar w:fldCharType="begin"/>
                          </w:r>
                          <w:r w:rsidRPr="00796763">
                            <w:rPr>
                              <w:color w:val="000000" w:themeColor="text1"/>
                            </w:rPr>
                            <w:instrText xml:space="preserve"> PAGE   \* MERGEFORMAT </w:instrText>
                          </w:r>
                          <w:r w:rsidRPr="00796763">
                            <w:rPr>
                              <w:color w:val="000000" w:themeColor="text1"/>
                            </w:rPr>
                            <w:fldChar w:fldCharType="separate"/>
                          </w:r>
                          <w:r>
                            <w:rPr>
                              <w:noProof/>
                              <w:color w:val="000000" w:themeColor="text1"/>
                              <w:rtl/>
                            </w:rPr>
                            <w:t>5</w:t>
                          </w:r>
                          <w:r w:rsidRPr="00796763">
                            <w:rPr>
                              <w:color w:val="000000" w:themeColor="text1"/>
                            </w:rPr>
                            <w:fldChar w:fldCharType="end"/>
                          </w:r>
                        </w:p>
                      </w:txbxContent>
                    </wps:txbx>
                    <wps:bodyPr rot="0" vert="horz" wrap="square" lIns="91440" tIns="0" rIns="91440" bIns="0" anchor="ctr" anchorCtr="0" upright="1">
                      <a:spAutoFit/>
                    </wps:bodyPr>
                  </wps:wsp>
                </a:graphicData>
              </a:graphic>
              <wp14:sizeRelH relativeFrom="rightMargin">
                <wp14:pctWidth>0</wp14:pctWidth>
              </wp14:sizeRelH>
              <wp14:sizeRelV relativeFrom="page">
                <wp14:pctHeight>0</wp14:pctHeight>
              </wp14:sizeRelV>
            </wp:anchor>
          </w:drawing>
        </mc:Choice>
        <mc:Fallback>
          <w:pict>
            <v:shapetype w14:anchorId="34E9DD58" id="_x0000_t202" coordsize="21600,21600" o:spt="202" path="m,l,21600r21600,l21600,xe">
              <v:stroke joinstyle="miter"/>
              <v:path gradientshapeok="t" o:connecttype="rect"/>
            </v:shapetype>
            <v:shape id="Text Box 3" o:spid="_x0000_s1031" type="#_x0000_t202" style="position:absolute;left:0;text-align:left;margin-left:39.8pt;margin-top:33pt;width:47.9pt;height:19.1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op-margin-area;mso-width-percent:0;mso-height-percent:0;mso-width-relative:right-margin-area;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" o:allowincell="f" fillcolor="white [3201]" strokecolor="white [3212]" strokeweight="1pt">
              <v:fill color2="#daeef3 [664]" focus="100%" type="gradient"/>
              <v:shadow type="perspective" color="#205867 [1608]" opacity=".5" origin="-.5,.5" offset="0,0" matrix=",-56756f,,.5"/>
              <v:path arrowok="t"/>
              <v:textbox style="mso-fit-shape-to-text:t" inset=",0,,0">
                <w:txbxContent>
                  <w:p w14:paraId="34D78F43" w14:textId="77777777" w:rsidR="00EC36C6" w:rsidRPr="00796763" w:rsidRDefault="00EC36C6" w:rsidP="00796763">
                    <w:pPr>
                      <w:rPr>
                        <w:color w:val="000000" w:themeColor="text1"/>
                      </w:rPr>
                    </w:pPr>
                    <w:r w:rsidRPr="00796763">
                      <w:rPr>
                        <w:color w:val="000000" w:themeColor="text1"/>
                      </w:rPr>
                      <w:fldChar w:fldCharType="begin"/>
                    </w:r>
                    <w:r w:rsidRPr="00796763">
                      <w:rPr>
                        <w:color w:val="000000" w:themeColor="text1"/>
                      </w:rPr>
                      <w:instrText xml:space="preserve"> PAGE   \* MERGEFORMAT </w:instrText>
                    </w:r>
                    <w:r w:rsidRPr="00796763">
                      <w:rPr>
                        <w:color w:val="000000" w:themeColor="text1"/>
                      </w:rPr>
                      <w:fldChar w:fldCharType="separate"/>
                    </w:r>
                    <w:r>
                      <w:rPr>
                        <w:noProof/>
                        <w:color w:val="000000" w:themeColor="text1"/>
                        <w:rtl/>
                      </w:rPr>
                      <w:t>5</w:t>
                    </w:r>
                    <w:r w:rsidRPr="00796763">
                      <w:rPr>
                        <w:color w:val="000000" w:themeColor="text1"/>
                      </w:rPr>
                      <w:fldChar w:fldCharType="end"/>
                    </w:r>
                  </w:p>
                </w:txbxContent>
              </v:textbox>
              <w10:wrap anchorx="page" anchory="margin"/>
            </v:shape>
          </w:pict>
        </mc:Fallback>
      </mc:AlternateContent>
    </w:r>
    <w:r>
      <w:rPr>
        <w:rFonts w:cs="B Mitra"/>
        <w:noProof/>
        <w:lang w:eastAsia="zh-TW"/>
      </w:rPr>
      <mc:AlternateContent>
        <mc:Choice Requires="wps">
          <w:drawing>
            <wp:anchor distT="0" distB="0" distL="114300" distR="114300" simplePos="0" relativeHeight="251666432" behindDoc="0" locked="0" layoutInCell="0" allowOverlap="1" wp14:anchorId="63E4AD3A" wp14:editId="56D683E7">
              <wp:simplePos x="0" y="0"/>
              <wp:positionH relativeFrom="margin">
                <wp:posOffset>654050</wp:posOffset>
              </wp:positionH>
              <wp:positionV relativeFrom="topMargin">
                <wp:posOffset>419100</wp:posOffset>
              </wp:positionV>
              <wp:extent cx="3394710" cy="229870"/>
              <wp:effectExtent l="0" t="0" r="0" b="0"/>
              <wp:wrapNone/>
              <wp:docPr id="18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394710" cy="229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8DF9BC" w14:textId="77777777" w:rsidR="00EC36C6" w:rsidRPr="00883752" w:rsidRDefault="00EC36C6" w:rsidP="00883752"/>
                      </w:txbxContent>
                    </wps:txbx>
                    <wps:bodyPr rot="0" vert="horz" wrap="square" lIns="91440" tIns="0" rIns="91440" bIns="0" anchor="ctr" anchorCtr="0" upright="1">
                      <a:spAutoFit/>
                    </wps:bodyPr>
                  </wps:wsp>
                </a:graphicData>
              </a:graphic>
              <wp14:sizeRelH relativeFrom="margin">
                <wp14:pctWidth>0</wp14:pctWidth>
              </wp14:sizeRelH>
              <wp14:sizeRelV relativeFrom="page">
                <wp14:pctHeight>0</wp14:pctHeight>
              </wp14:sizeRelV>
            </wp:anchor>
          </w:drawing>
        </mc:Choice>
        <mc:Fallback>
          <w:pict>
            <v:shape w14:anchorId="63E4AD3A" id="Text Box 4" o:spid="_x0000_s1032" type="#_x0000_t202" style="position:absolute;left:0;text-align:left;margin-left:51.5pt;margin-top:33pt;width:267.3pt;height:18.1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margin;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" o:allowincell="f" filled="f" stroked="f">
              <v:path arrowok="t"/>
              <v:textbox style="mso-fit-shape-to-text:t" inset=",0,,0">
                <w:txbxContent>
                  <w:p w14:paraId="278DF9BC" w14:textId="77777777" w:rsidR="00EC36C6" w:rsidRPr="00883752" w:rsidRDefault="00EC36C6" w:rsidP="00883752"/>
                </w:txbxContent>
              </v:textbox>
              <w10:wrap anchorx="margin" anchory="margin"/>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65740" w14:textId="77777777" w:rsidR="00EC36C6" w:rsidRDefault="00EC36C6" w:rsidP="00A22AEB">
    <w:pPr>
      <w:pStyle w:val="Header"/>
    </w:pPr>
    <w:r>
      <w:rPr>
        <w:noProof/>
        <w:lang w:eastAsia="zh-TW"/>
      </w:rPr>
      <mc:AlternateContent>
        <mc:Choice Requires="wps">
          <w:drawing>
            <wp:anchor distT="0" distB="0" distL="114300" distR="114300" simplePos="0" relativeHeight="251667456" behindDoc="0" locked="0" layoutInCell="0" allowOverlap="1" wp14:anchorId="7E8F1C17" wp14:editId="5335A321">
              <wp:simplePos x="0" y="0"/>
              <wp:positionH relativeFrom="page">
                <wp:posOffset>4167505</wp:posOffset>
              </wp:positionH>
              <wp:positionV relativeFrom="topMargin">
                <wp:posOffset>245110</wp:posOffset>
              </wp:positionV>
              <wp:extent cx="603250" cy="389255"/>
              <wp:effectExtent l="0" t="0" r="6350" b="0"/>
              <wp:wrapNone/>
              <wp:docPr id="188"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03250" cy="389255"/>
                      </a:xfrm>
                      <a:prstGeom prst="rect">
                        <a:avLst/>
                      </a:prstGeom>
                      <a:solidFill>
                        <a:schemeClr val="lt1">
                          <a:lumMod val="100000"/>
                          <a:lumOff val="0"/>
                        </a:schemeClr>
                      </a:solidFill>
                      <a:ln w="12700">
                        <a:solidFill>
                          <a:schemeClr val="bg1">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3350A03D" w14:textId="77777777" w:rsidR="00EC36C6" w:rsidRPr="00EA323E" w:rsidRDefault="00EC36C6" w:rsidP="00A22AEB">
                          <w:pPr>
                            <w:jc w:val="right"/>
                            <w:rPr>
                              <w:rFonts w:cs="DecoType Naskh Extensions"/>
                              <w:b/>
                              <w:bCs/>
                              <w:color w:val="C00000"/>
                              <w:sz w:val="28"/>
                              <w:szCs w:val="28"/>
                            </w:rPr>
                          </w:pPr>
                          <w:r w:rsidRPr="00EA323E">
                            <w:rPr>
                              <w:rFonts w:cs="DecoType Naskh Extensions"/>
                              <w:b/>
                              <w:bCs/>
                              <w:color w:val="C00000"/>
                              <w:sz w:val="28"/>
                              <w:szCs w:val="28"/>
                            </w:rPr>
                            <w:fldChar w:fldCharType="begin"/>
                          </w:r>
                          <w:r w:rsidRPr="00EA323E">
                            <w:rPr>
                              <w:rFonts w:cs="DecoType Naskh Extensions"/>
                              <w:b/>
                              <w:bCs/>
                              <w:color w:val="C00000"/>
                              <w:sz w:val="28"/>
                              <w:szCs w:val="28"/>
                            </w:rPr>
                            <w:instrText xml:space="preserve"> PAGE   \* MERGEFORMAT </w:instrText>
                          </w:r>
                          <w:r w:rsidRPr="00EA323E">
                            <w:rPr>
                              <w:rFonts w:cs="DecoType Naskh Extensions"/>
                              <w:b/>
                              <w:bCs/>
                              <w:color w:val="C00000"/>
                              <w:sz w:val="28"/>
                              <w:szCs w:val="28"/>
                            </w:rPr>
                            <w:fldChar w:fldCharType="separate"/>
                          </w:r>
                          <w:r>
                            <w:rPr>
                              <w:rFonts w:cs="DecoType Naskh Extensions"/>
                              <w:b/>
                              <w:bCs/>
                              <w:noProof/>
                              <w:color w:val="C00000"/>
                              <w:sz w:val="28"/>
                              <w:szCs w:val="28"/>
                              <w:rtl/>
                            </w:rPr>
                            <w:t>70</w:t>
                          </w:r>
                          <w:r w:rsidRPr="00EA323E">
                            <w:rPr>
                              <w:rFonts w:cs="DecoType Naskh Extensions"/>
                              <w:b/>
                              <w:bCs/>
                              <w:color w:val="C00000"/>
                              <w:sz w:val="28"/>
                              <w:szCs w:val="28"/>
                            </w:rPr>
                            <w:fldChar w:fldCharType="end"/>
                          </w:r>
                        </w:p>
                      </w:txbxContent>
                    </wps:txbx>
                    <wps:bodyPr rot="0" vert="horz" wrap="square" lIns="91440" tIns="0" rIns="91440" bIns="0" anchor="ctr" anchorCtr="0" upright="1">
                      <a:spAutoFit/>
                    </wps:bodyPr>
                  </wps:wsp>
                </a:graphicData>
              </a:graphic>
              <wp14:sizeRelH relativeFrom="leftMargin">
                <wp14:pctWidth>0</wp14:pctWidth>
              </wp14:sizeRelH>
              <wp14:sizeRelV relativeFrom="page">
                <wp14:pctHeight>0</wp14:pctHeight>
              </wp14:sizeRelV>
            </wp:anchor>
          </w:drawing>
        </mc:Choice>
        <mc:Fallback>
          <w:pict>
            <v:shapetype w14:anchorId="7E8F1C17" id="_x0000_t202" coordsize="21600,21600" o:spt="202" path="m,l,21600r21600,l21600,xe">
              <v:stroke joinstyle="miter"/>
              <v:path gradientshapeok="t" o:connecttype="rect"/>
            </v:shapetype>
            <v:shape id="_x0000_s1033" type="#_x0000_t202" style="position:absolute;left:0;text-align:left;margin-left:328.15pt;margin-top:19.3pt;width:47.5pt;height:30.6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op-margin-area;mso-width-percent:0;mso-height-percent:0;mso-width-relative:left-margin-area;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" o:allowincell="f" fillcolor="white [3201]" strokecolor="white [3212]" strokeweight="1pt">
              <v:stroke dashstyle="dash"/>
              <v:shadow color="#868686"/>
              <v:path arrowok="t"/>
              <v:textbox style="mso-fit-shape-to-text:t" inset=",0,,0">
                <w:txbxContent>
                  <w:p w14:paraId="3350A03D" w14:textId="77777777" w:rsidR="00EC36C6" w:rsidRPr="00EA323E" w:rsidRDefault="00EC36C6" w:rsidP="00A22AEB">
                    <w:pPr>
                      <w:jc w:val="right"/>
                      <w:rPr>
                        <w:rFonts w:cs="DecoType Naskh Extensions"/>
                        <w:b/>
                        <w:bCs/>
                        <w:color w:val="C00000"/>
                        <w:sz w:val="28"/>
                        <w:szCs w:val="28"/>
                      </w:rPr>
                    </w:pPr>
                    <w:r w:rsidRPr="00EA323E">
                      <w:rPr>
                        <w:rFonts w:cs="DecoType Naskh Extensions"/>
                        <w:b/>
                        <w:bCs/>
                        <w:color w:val="C00000"/>
                        <w:sz w:val="28"/>
                        <w:szCs w:val="28"/>
                      </w:rPr>
                      <w:fldChar w:fldCharType="begin"/>
                    </w:r>
                    <w:r w:rsidRPr="00EA323E">
                      <w:rPr>
                        <w:rFonts w:cs="DecoType Naskh Extensions"/>
                        <w:b/>
                        <w:bCs/>
                        <w:color w:val="C00000"/>
                        <w:sz w:val="28"/>
                        <w:szCs w:val="28"/>
                      </w:rPr>
                      <w:instrText xml:space="preserve"> PAGE   \* MERGEFORMAT </w:instrText>
                    </w:r>
                    <w:r w:rsidRPr="00EA323E">
                      <w:rPr>
                        <w:rFonts w:cs="DecoType Naskh Extensions"/>
                        <w:b/>
                        <w:bCs/>
                        <w:color w:val="C00000"/>
                        <w:sz w:val="28"/>
                        <w:szCs w:val="28"/>
                      </w:rPr>
                      <w:fldChar w:fldCharType="separate"/>
                    </w:r>
                    <w:r>
                      <w:rPr>
                        <w:rFonts w:cs="DecoType Naskh Extensions"/>
                        <w:b/>
                        <w:bCs/>
                        <w:noProof/>
                        <w:color w:val="C00000"/>
                        <w:sz w:val="28"/>
                        <w:szCs w:val="28"/>
                        <w:rtl/>
                      </w:rPr>
                      <w:t>70</w:t>
                    </w:r>
                    <w:r w:rsidRPr="00EA323E">
                      <w:rPr>
                        <w:rFonts w:cs="DecoType Naskh Extensions"/>
                        <w:b/>
                        <w:bCs/>
                        <w:color w:val="C00000"/>
                        <w:sz w:val="28"/>
                        <w:szCs w:val="28"/>
                      </w:rPr>
                      <w:fldChar w:fldCharType="end"/>
                    </w:r>
                  </w:p>
                </w:txbxContent>
              </v:textbox>
              <w10:wrap anchorx="page" anchory="margin"/>
            </v:shape>
          </w:pict>
        </mc:Fallback>
      </mc:AlternateContent>
    </w:r>
    <w:r>
      <w:rPr>
        <w:noProof/>
        <w:lang w:eastAsia="zh-TW"/>
      </w:rPr>
      <mc:AlternateContent>
        <mc:Choice Requires="wps">
          <w:drawing>
            <wp:anchor distT="0" distB="0" distL="114300" distR="114300" simplePos="0" relativeHeight="251668480" behindDoc="0" locked="0" layoutInCell="0" allowOverlap="1" wp14:anchorId="4BBFFDBB" wp14:editId="1F75D97C">
              <wp:simplePos x="0" y="0"/>
              <wp:positionH relativeFrom="margin">
                <wp:posOffset>100330</wp:posOffset>
              </wp:positionH>
              <wp:positionV relativeFrom="topMargin">
                <wp:posOffset>226060</wp:posOffset>
              </wp:positionV>
              <wp:extent cx="3572510" cy="408305"/>
              <wp:effectExtent l="0" t="0" r="0" b="0"/>
              <wp:wrapNone/>
              <wp:docPr id="189"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572510" cy="408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rFonts w:cs="DecoType Naskh Extensions"/>
                              <w:b/>
                              <w:bCs/>
                              <w:color w:val="C00000"/>
                              <w:sz w:val="28"/>
                              <w:szCs w:val="28"/>
                              <w:rtl/>
                            </w:rPr>
                            <w:alias w:val="Title"/>
                            <w:id w:val="-1006833729"/>
                            <w:dataBinding w:prefixMappings="xmlns:ns0='http://schemas.openxmlformats.org/package/2006/metadata/core-properties' xmlns:ns1='http://purl.org/dc/elements/1.1/'" w:xpath="/ns0:coreProperties[1]/ns1:title[1]" w:storeItemID="{6C3C8BC8-F283-45AE-878A-BAB7291924A1}"/>
                            <w:text/>
                          </w:sdtPr>
                          <w:sdtEndPr/>
                          <w:sdtContent>
                            <w:p w14:paraId="7059462B" w14:textId="77777777" w:rsidR="00EC36C6" w:rsidRPr="00EA323E" w:rsidRDefault="00EC36C6" w:rsidP="00A22AEB">
                              <w:pPr>
                                <w:pBdr>
                                  <w:bottom w:val="single" w:sz="12" w:space="1" w:color="auto"/>
                                </w:pBdr>
                                <w:tabs>
                                  <w:tab w:val="right" w:pos="0"/>
                                  <w:tab w:val="right" w:pos="6150"/>
                                  <w:tab w:val="right" w:pos="6190"/>
                                </w:tabs>
                                <w:jc w:val="right"/>
                                <w:rPr>
                                  <w:rFonts w:cs="DecoType Naskh Extensions"/>
                                  <w:b/>
                                  <w:bCs/>
                                  <w:color w:val="C00000"/>
                                  <w:sz w:val="28"/>
                                  <w:szCs w:val="28"/>
                                </w:rPr>
                              </w:pPr>
                              <w:r w:rsidRPr="00EA323E">
                                <w:rPr>
                                  <w:rFonts w:cs="DecoType Naskh Extensions" w:hint="cs"/>
                                  <w:b/>
                                  <w:bCs/>
                                  <w:color w:val="C00000"/>
                                  <w:sz w:val="28"/>
                                  <w:szCs w:val="28"/>
                                  <w:rtl/>
                                </w:rPr>
                                <w:t>سرگردانی، یا مسیر به سوی خدا</w:t>
                              </w:r>
                            </w:p>
                          </w:sdtContent>
                        </w:sdt>
                      </w:txbxContent>
                    </wps:txbx>
                    <wps:bodyPr rot="0" vert="horz" wrap="square" lIns="91440" tIns="0" rIns="91440" bIns="0" anchor="ctr" anchorCtr="0" upright="1">
                      <a:spAutoFit/>
                    </wps:bodyPr>
                  </wps:wsp>
                </a:graphicData>
              </a:graphic>
              <wp14:sizeRelH relativeFrom="margin">
                <wp14:pctWidth>0</wp14:pctWidth>
              </wp14:sizeRelH>
              <wp14:sizeRelV relativeFrom="page">
                <wp14:pctHeight>0</wp14:pctHeight>
              </wp14:sizeRelV>
            </wp:anchor>
          </w:drawing>
        </mc:Choice>
        <mc:Fallback>
          <w:pict>
            <v:shape w14:anchorId="4BBFFDBB" id="_x0000_s1034" type="#_x0000_t202" style="position:absolute;left:0;text-align:left;margin-left:7.9pt;margin-top:17.8pt;width:281.3pt;height:32.1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margin;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" o:allowincell="f" filled="f" stroked="f">
              <v:path arrowok="t"/>
              <v:textbox style="mso-fit-shape-to-text:t" inset=",0,,0">
                <w:txbxContent>
                  <w:sdt>
                    <w:sdtPr>
                      <w:rPr>
                        <w:rFonts w:cs="DecoType Naskh Extensions"/>
                        <w:b/>
                        <w:bCs/>
                        <w:color w:val="C00000"/>
                        <w:sz w:val="28"/>
                        <w:szCs w:val="28"/>
                        <w:rtl/>
                      </w:rPr>
                      <w:alias w:val="Title"/>
                      <w:id w:val="-1006833729"/>
                      <w:dataBinding w:prefixMappings="xmlns:ns0='http://schemas.openxmlformats.org/package/2006/metadata/core-properties' xmlns:ns1='http://purl.org/dc/elements/1.1/'" w:xpath="/ns0:coreProperties[1]/ns1:title[1]" w:storeItemID="{6C3C8BC8-F283-45AE-878A-BAB7291924A1}"/>
                      <w:text/>
                    </w:sdtPr>
                    <w:sdtEndPr/>
                    <w:sdtContent>
                      <w:p w14:paraId="7059462B" w14:textId="77777777" w:rsidR="00EC36C6" w:rsidRPr="00EA323E" w:rsidRDefault="00EC36C6" w:rsidP="00A22AEB">
                        <w:pPr>
                          <w:pBdr>
                            <w:bottom w:val="single" w:sz="12" w:space="1" w:color="auto"/>
                          </w:pBdr>
                          <w:tabs>
                            <w:tab w:val="right" w:pos="0"/>
                            <w:tab w:val="right" w:pos="6150"/>
                            <w:tab w:val="right" w:pos="6190"/>
                          </w:tabs>
                          <w:jc w:val="right"/>
                          <w:rPr>
                            <w:rFonts w:cs="DecoType Naskh Extensions"/>
                            <w:b/>
                            <w:bCs/>
                            <w:color w:val="C00000"/>
                            <w:sz w:val="28"/>
                            <w:szCs w:val="28"/>
                          </w:rPr>
                        </w:pPr>
                        <w:r w:rsidRPr="00EA323E">
                          <w:rPr>
                            <w:rFonts w:cs="DecoType Naskh Extensions" w:hint="cs"/>
                            <w:b/>
                            <w:bCs/>
                            <w:color w:val="C00000"/>
                            <w:sz w:val="28"/>
                            <w:szCs w:val="28"/>
                            <w:rtl/>
                          </w:rPr>
                          <w:t>سرگردانی، یا مسیر به سوی خدا</w:t>
                        </w:r>
                      </w:p>
                    </w:sdtContent>
                  </w:sdt>
                </w:txbxContent>
              </v:textbox>
              <w10:wrap anchorx="margin" anchory="margin"/>
            </v:shape>
          </w:pict>
        </mc:Fallback>
      </mc:AlternateContent>
    </w:r>
  </w:p>
  <w:p w14:paraId="490E3D3E" w14:textId="77777777" w:rsidR="00EC36C6" w:rsidRPr="00A22AEB" w:rsidRDefault="00EC36C6" w:rsidP="00B73967">
    <w:pPr>
      <w:pStyle w:val="Header"/>
      <w:jc w:val="distribute"/>
      <w:rPr>
        <w:szCs w:val="24"/>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43E15" w14:textId="77777777" w:rsidR="00EC36C6" w:rsidRDefault="00EC36C6" w:rsidP="006A12DF">
    <w:pPr>
      <w:pStyle w:val="Header"/>
      <w:pBdr>
        <w:bottom w:val="single" w:sz="12" w:space="0" w:color="auto"/>
      </w:pBdr>
      <w:jc w:val="distribute"/>
      <w:rPr>
        <w:rFonts w:cs="Times New Roman"/>
        <w:rtl/>
      </w:rPr>
    </w:pPr>
  </w:p>
  <w:p w14:paraId="29AE5EF5" w14:textId="77777777" w:rsidR="00EC36C6" w:rsidRDefault="00EC36C6" w:rsidP="006A12DF">
    <w:pPr>
      <w:pStyle w:val="Header"/>
      <w:pBdr>
        <w:bottom w:val="single" w:sz="12" w:space="0" w:color="auto"/>
      </w:pBdr>
      <w:rPr>
        <w:rFonts w:cs="Times New Roman"/>
        <w:rtl/>
      </w:rPr>
    </w:pPr>
    <w:r>
      <w:rPr>
        <w:rFonts w:cs="B Mitra"/>
        <w:noProof/>
        <w:rtl/>
        <w:lang w:eastAsia="zh-TW"/>
      </w:rPr>
      <mc:AlternateContent>
        <mc:Choice Requires="wps">
          <w:drawing>
            <wp:anchor distT="0" distB="0" distL="114300" distR="114300" simplePos="0" relativeHeight="251670528" behindDoc="0" locked="0" layoutInCell="0" allowOverlap="1" wp14:anchorId="072528C4" wp14:editId="37999BF4">
              <wp:simplePos x="0" y="0"/>
              <wp:positionH relativeFrom="margin">
                <wp:posOffset>711200</wp:posOffset>
              </wp:positionH>
              <wp:positionV relativeFrom="topMargin">
                <wp:posOffset>305435</wp:posOffset>
              </wp:positionV>
              <wp:extent cx="3394710" cy="339725"/>
              <wp:effectExtent l="0" t="0" r="0" b="0"/>
              <wp:wrapNone/>
              <wp:docPr id="190"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394710" cy="339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8681E3" w14:textId="77777777" w:rsidR="00EC36C6" w:rsidRPr="00EA323E" w:rsidRDefault="00EC36C6" w:rsidP="00B73967">
                          <w:pPr>
                            <w:ind w:left="-432"/>
                            <w:rPr>
                              <w:rFonts w:cs="DecoType Naskh Extensions"/>
                              <w:b/>
                              <w:bCs/>
                              <w:color w:val="C00000"/>
                              <w:sz w:val="28"/>
                              <w:szCs w:val="28"/>
                              <w:lang w:bidi="fa-IR"/>
                            </w:rPr>
                          </w:pPr>
                          <w:r w:rsidRPr="00EA323E">
                            <w:rPr>
                              <w:rFonts w:cs="DecoType Naskh Extensions" w:hint="cs"/>
                              <w:b/>
                              <w:bCs/>
                              <w:color w:val="C00000"/>
                              <w:sz w:val="28"/>
                              <w:szCs w:val="28"/>
                              <w:rtl/>
                              <w:lang w:bidi="fa-IR"/>
                            </w:rPr>
                            <w:t xml:space="preserve">انتشارات انصار امام مهدی </w:t>
                          </w:r>
                          <w:r w:rsidRPr="00EA323E">
                            <w:rPr>
                              <w:rFonts w:cs="DecoType Naskh Extensions" w:hint="cs"/>
                              <w:b/>
                              <w:bCs/>
                              <w:color w:val="C00000"/>
                              <w:sz w:val="28"/>
                              <w:szCs w:val="28"/>
                              <w:lang w:bidi="fa-IR"/>
                            </w:rPr>
                            <w:sym w:font="Abo-thar" w:char="F06A"/>
                          </w:r>
                        </w:p>
                      </w:txbxContent>
                    </wps:txbx>
                    <wps:bodyPr rot="0" vert="horz" wrap="square" lIns="91440" tIns="0" rIns="91440" bIns="0" anchor="ctr" anchorCtr="0" upright="1">
                      <a:noAutofit/>
                    </wps:bodyPr>
                  </wps:wsp>
                </a:graphicData>
              </a:graphic>
              <wp14:sizeRelH relativeFrom="margin">
                <wp14:pctWidth>0</wp14:pctWidth>
              </wp14:sizeRelH>
              <wp14:sizeRelV relativeFrom="page">
                <wp14:pctHeight>0</wp14:pctHeight>
              </wp14:sizeRelV>
            </wp:anchor>
          </w:drawing>
        </mc:Choice>
        <mc:Fallback>
          <w:pict>
            <v:shapetype w14:anchorId="072528C4" id="_x0000_t202" coordsize="21600,21600" o:spt="202" path="m,l,21600r21600,l21600,xe">
              <v:stroke joinstyle="miter"/>
              <v:path gradientshapeok="t" o:connecttype="rect"/>
            </v:shapetype>
            <v:shape id="_x0000_s1035" type="#_x0000_t202" style="position:absolute;left:0;text-align:left;margin-left:56pt;margin-top:24.05pt;width:267.3pt;height:26.7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margin;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" o:allowincell="f" filled="f" stroked="f">
              <v:path arrowok="t"/>
              <v:textbox inset=",0,,0">
                <w:txbxContent>
                  <w:p w14:paraId="2B8681E3" w14:textId="77777777" w:rsidR="00EC36C6" w:rsidRPr="00EA323E" w:rsidRDefault="00EC36C6" w:rsidP="00B73967">
                    <w:pPr>
                      <w:ind w:left="-432"/>
                      <w:rPr>
                        <w:rFonts w:cs="DecoType Naskh Extensions"/>
                        <w:b/>
                        <w:bCs/>
                        <w:color w:val="C00000"/>
                        <w:sz w:val="28"/>
                        <w:szCs w:val="28"/>
                        <w:lang w:bidi="fa-IR"/>
                      </w:rPr>
                    </w:pPr>
                    <w:r w:rsidRPr="00EA323E">
                      <w:rPr>
                        <w:rFonts w:cs="DecoType Naskh Extensions" w:hint="cs"/>
                        <w:b/>
                        <w:bCs/>
                        <w:color w:val="C00000"/>
                        <w:sz w:val="28"/>
                        <w:szCs w:val="28"/>
                        <w:rtl/>
                        <w:lang w:bidi="fa-IR"/>
                      </w:rPr>
                      <w:t xml:space="preserve">انتشارات انصار امام مهدی </w:t>
                    </w:r>
                    <w:r w:rsidRPr="00EA323E">
                      <w:rPr>
                        <w:rFonts w:cs="DecoType Naskh Extensions" w:hint="cs"/>
                        <w:b/>
                        <w:bCs/>
                        <w:color w:val="C00000"/>
                        <w:sz w:val="28"/>
                        <w:szCs w:val="28"/>
                        <w:lang w:bidi="fa-IR"/>
                      </w:rPr>
                      <w:sym w:font="Abo-thar" w:char="F06A"/>
                    </w:r>
                  </w:p>
                </w:txbxContent>
              </v:textbox>
              <w10:wrap anchorx="margin" anchory="margin"/>
            </v:shape>
          </w:pict>
        </mc:Fallback>
      </mc:AlternateContent>
    </w:r>
    <w:r>
      <w:rPr>
        <w:rFonts w:cs="B Mitra"/>
        <w:noProof/>
        <w:rtl/>
        <w:lang w:eastAsia="zh-TW"/>
      </w:rPr>
      <mc:AlternateContent>
        <mc:Choice Requires="wps">
          <w:drawing>
            <wp:anchor distT="0" distB="0" distL="114300" distR="114300" simplePos="0" relativeHeight="251669504" behindDoc="0" locked="0" layoutInCell="0" allowOverlap="1" wp14:anchorId="1B00B4B0" wp14:editId="05207DA3">
              <wp:simplePos x="0" y="0"/>
              <wp:positionH relativeFrom="page">
                <wp:posOffset>617220</wp:posOffset>
              </wp:positionH>
              <wp:positionV relativeFrom="topMargin">
                <wp:posOffset>282575</wp:posOffset>
              </wp:positionV>
              <wp:extent cx="608330" cy="389255"/>
              <wp:effectExtent l="0" t="0" r="1270" b="0"/>
              <wp:wrapNone/>
              <wp:docPr id="19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08330" cy="389255"/>
                      </a:xfrm>
                      <a:prstGeom prst="rect">
                        <a:avLst/>
                      </a:prstGeom>
                      <a:solidFill>
                        <a:schemeClr val="lt1">
                          <a:lumMod val="100000"/>
                          <a:lumOff val="0"/>
                        </a:schemeClr>
                      </a:solidFill>
                      <a:ln w="12700">
                        <a:solidFill>
                          <a:schemeClr val="bg1">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2453C5E7" w14:textId="77777777" w:rsidR="00EC36C6" w:rsidRPr="00EA323E" w:rsidRDefault="00EC36C6" w:rsidP="00B73967">
                          <w:pPr>
                            <w:rPr>
                              <w:rFonts w:cs="DecoType Naskh Extensions"/>
                              <w:b/>
                              <w:bCs/>
                              <w:color w:val="C00000"/>
                              <w:sz w:val="28"/>
                              <w:szCs w:val="28"/>
                            </w:rPr>
                          </w:pPr>
                          <w:r w:rsidRPr="00EA323E">
                            <w:rPr>
                              <w:rFonts w:cs="DecoType Naskh Extensions"/>
                              <w:b/>
                              <w:bCs/>
                              <w:color w:val="C00000"/>
                              <w:sz w:val="28"/>
                              <w:szCs w:val="28"/>
                            </w:rPr>
                            <w:fldChar w:fldCharType="begin"/>
                          </w:r>
                          <w:r w:rsidRPr="00EA323E">
                            <w:rPr>
                              <w:rFonts w:cs="DecoType Naskh Extensions"/>
                              <w:b/>
                              <w:bCs/>
                              <w:color w:val="C00000"/>
                              <w:sz w:val="28"/>
                              <w:szCs w:val="28"/>
                            </w:rPr>
                            <w:instrText xml:space="preserve"> PAGE   \* MERGEFORMAT </w:instrText>
                          </w:r>
                          <w:r w:rsidRPr="00EA323E">
                            <w:rPr>
                              <w:rFonts w:cs="DecoType Naskh Extensions"/>
                              <w:b/>
                              <w:bCs/>
                              <w:color w:val="C00000"/>
                              <w:sz w:val="28"/>
                              <w:szCs w:val="28"/>
                            </w:rPr>
                            <w:fldChar w:fldCharType="separate"/>
                          </w:r>
                          <w:r>
                            <w:rPr>
                              <w:rFonts w:cs="DecoType Naskh Extensions"/>
                              <w:b/>
                              <w:bCs/>
                              <w:noProof/>
                              <w:color w:val="C00000"/>
                              <w:sz w:val="28"/>
                              <w:szCs w:val="28"/>
                              <w:rtl/>
                            </w:rPr>
                            <w:t>71</w:t>
                          </w:r>
                          <w:r w:rsidRPr="00EA323E">
                            <w:rPr>
                              <w:rFonts w:cs="DecoType Naskh Extensions"/>
                              <w:b/>
                              <w:bCs/>
                              <w:color w:val="C00000"/>
                              <w:sz w:val="28"/>
                              <w:szCs w:val="28"/>
                            </w:rPr>
                            <w:fldChar w:fldCharType="end"/>
                          </w:r>
                        </w:p>
                      </w:txbxContent>
                    </wps:txbx>
                    <wps:bodyPr rot="0" vert="horz" wrap="square" lIns="91440" tIns="0" rIns="91440" bIns="0" anchor="ctr" anchorCtr="0" upright="1">
                      <a:spAutoFit/>
                    </wps:bodyPr>
                  </wps:wsp>
                </a:graphicData>
              </a:graphic>
              <wp14:sizeRelH relativeFrom="rightMargin">
                <wp14:pctWidth>0</wp14:pctWidth>
              </wp14:sizeRelH>
              <wp14:sizeRelV relativeFrom="page">
                <wp14:pctHeight>0</wp14:pctHeight>
              </wp14:sizeRelV>
            </wp:anchor>
          </w:drawing>
        </mc:Choice>
        <mc:Fallback>
          <w:pict>
            <v:shape w14:anchorId="1B00B4B0" id="_x0000_s1036" type="#_x0000_t202" style="position:absolute;left:0;text-align:left;margin-left:48.6pt;margin-top:22.25pt;width:47.9pt;height:30.6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op-margin-area;mso-width-percent:0;mso-height-percent:0;mso-width-relative:right-margin-area;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" o:allowincell="f" fillcolor="white [3201]" strokecolor="white [3212]" strokeweight="1pt">
              <v:stroke dashstyle="dash"/>
              <v:shadow color="#868686"/>
              <v:path arrowok="t"/>
              <v:textbox style="mso-fit-shape-to-text:t" inset=",0,,0">
                <w:txbxContent>
                  <w:p w14:paraId="2453C5E7" w14:textId="77777777" w:rsidR="00EC36C6" w:rsidRPr="00EA323E" w:rsidRDefault="00EC36C6" w:rsidP="00B73967">
                    <w:pPr>
                      <w:rPr>
                        <w:rFonts w:cs="DecoType Naskh Extensions"/>
                        <w:b/>
                        <w:bCs/>
                        <w:color w:val="C00000"/>
                        <w:sz w:val="28"/>
                        <w:szCs w:val="28"/>
                      </w:rPr>
                    </w:pPr>
                    <w:r w:rsidRPr="00EA323E">
                      <w:rPr>
                        <w:rFonts w:cs="DecoType Naskh Extensions"/>
                        <w:b/>
                        <w:bCs/>
                        <w:color w:val="C00000"/>
                        <w:sz w:val="28"/>
                        <w:szCs w:val="28"/>
                      </w:rPr>
                      <w:fldChar w:fldCharType="begin"/>
                    </w:r>
                    <w:r w:rsidRPr="00EA323E">
                      <w:rPr>
                        <w:rFonts w:cs="DecoType Naskh Extensions"/>
                        <w:b/>
                        <w:bCs/>
                        <w:color w:val="C00000"/>
                        <w:sz w:val="28"/>
                        <w:szCs w:val="28"/>
                      </w:rPr>
                      <w:instrText xml:space="preserve"> PAGE   \* MERGEFORMAT </w:instrText>
                    </w:r>
                    <w:r w:rsidRPr="00EA323E">
                      <w:rPr>
                        <w:rFonts w:cs="DecoType Naskh Extensions"/>
                        <w:b/>
                        <w:bCs/>
                        <w:color w:val="C00000"/>
                        <w:sz w:val="28"/>
                        <w:szCs w:val="28"/>
                      </w:rPr>
                      <w:fldChar w:fldCharType="separate"/>
                    </w:r>
                    <w:r>
                      <w:rPr>
                        <w:rFonts w:cs="DecoType Naskh Extensions"/>
                        <w:b/>
                        <w:bCs/>
                        <w:noProof/>
                        <w:color w:val="C00000"/>
                        <w:sz w:val="28"/>
                        <w:szCs w:val="28"/>
                        <w:rtl/>
                      </w:rPr>
                      <w:t>71</w:t>
                    </w:r>
                    <w:r w:rsidRPr="00EA323E">
                      <w:rPr>
                        <w:rFonts w:cs="DecoType Naskh Extensions"/>
                        <w:b/>
                        <w:bCs/>
                        <w:color w:val="C00000"/>
                        <w:sz w:val="28"/>
                        <w:szCs w:val="28"/>
                      </w:rPr>
                      <w:fldChar w:fldCharType="end"/>
                    </w:r>
                  </w:p>
                </w:txbxContent>
              </v:textbox>
              <w10:wrap anchorx="page" anchory="margin"/>
            </v:shape>
          </w:pict>
        </mc:Fallback>
      </mc:AlternateContent>
    </w:r>
  </w:p>
  <w:p w14:paraId="217DA0BE" w14:textId="77777777" w:rsidR="00EC36C6" w:rsidRPr="006754A4" w:rsidRDefault="00EC36C6" w:rsidP="00BD5731">
    <w:pPr>
      <w:pStyle w:val="Header"/>
      <w:pBdr>
        <w:bottom w:val="single" w:sz="12" w:space="0" w:color="auto"/>
      </w:pBdr>
      <w:jc w:val="both"/>
      <w:rPr>
        <w:rFonts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042BF4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C815B7A"/>
    <w:multiLevelType w:val="hybridMultilevel"/>
    <w:tmpl w:val="B022B7D8"/>
    <w:lvl w:ilvl="0" w:tplc="6064705A">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0D7314A4"/>
    <w:multiLevelType w:val="hybridMultilevel"/>
    <w:tmpl w:val="E67015E8"/>
    <w:lvl w:ilvl="0" w:tplc="9A788E56">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0D995D28"/>
    <w:multiLevelType w:val="hybridMultilevel"/>
    <w:tmpl w:val="3C24BD2C"/>
    <w:lvl w:ilvl="0" w:tplc="7784A64C">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11940983"/>
    <w:multiLevelType w:val="hybridMultilevel"/>
    <w:tmpl w:val="027A47C0"/>
    <w:lvl w:ilvl="0" w:tplc="1338CD2E">
      <w:start w:val="1"/>
      <w:numFmt w:val="decimal"/>
      <w:lvlText w:val="%1."/>
      <w:lvlJc w:val="left"/>
      <w:pPr>
        <w:ind w:left="720" w:hanging="360"/>
      </w:pPr>
      <w:rPr>
        <w:rFonts w:ascii="M Mitra" w:eastAsiaTheme="minorHAnsi" w:hAnsi="M Mitra" w:hint="default"/>
        <w:b w:val="0"/>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9B3648"/>
    <w:multiLevelType w:val="hybridMultilevel"/>
    <w:tmpl w:val="7B607D02"/>
    <w:lvl w:ilvl="0" w:tplc="C3E238E8">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189E1030"/>
    <w:multiLevelType w:val="hybridMultilevel"/>
    <w:tmpl w:val="4D38E3C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1C786BFB"/>
    <w:multiLevelType w:val="hybridMultilevel"/>
    <w:tmpl w:val="74D8F010"/>
    <w:lvl w:ilvl="0" w:tplc="4B7ADE2A">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960"/>
        </w:tabs>
        <w:ind w:left="960" w:hanging="360"/>
      </w:pPr>
    </w:lvl>
    <w:lvl w:ilvl="2" w:tplc="0409001B" w:tentative="1">
      <w:start w:val="1"/>
      <w:numFmt w:val="lowerRoman"/>
      <w:lvlText w:val="%3."/>
      <w:lvlJc w:val="right"/>
      <w:pPr>
        <w:tabs>
          <w:tab w:val="num" w:pos="1680"/>
        </w:tabs>
        <w:ind w:left="1680" w:hanging="180"/>
      </w:pPr>
    </w:lvl>
    <w:lvl w:ilvl="3" w:tplc="0409000F" w:tentative="1">
      <w:start w:val="1"/>
      <w:numFmt w:val="decimal"/>
      <w:lvlText w:val="%4."/>
      <w:lvlJc w:val="left"/>
      <w:pPr>
        <w:tabs>
          <w:tab w:val="num" w:pos="2400"/>
        </w:tabs>
        <w:ind w:left="2400" w:hanging="360"/>
      </w:pPr>
    </w:lvl>
    <w:lvl w:ilvl="4" w:tplc="04090019" w:tentative="1">
      <w:start w:val="1"/>
      <w:numFmt w:val="lowerLetter"/>
      <w:lvlText w:val="%5."/>
      <w:lvlJc w:val="left"/>
      <w:pPr>
        <w:tabs>
          <w:tab w:val="num" w:pos="3120"/>
        </w:tabs>
        <w:ind w:left="3120" w:hanging="360"/>
      </w:pPr>
    </w:lvl>
    <w:lvl w:ilvl="5" w:tplc="0409001B" w:tentative="1">
      <w:start w:val="1"/>
      <w:numFmt w:val="lowerRoman"/>
      <w:lvlText w:val="%6."/>
      <w:lvlJc w:val="right"/>
      <w:pPr>
        <w:tabs>
          <w:tab w:val="num" w:pos="3840"/>
        </w:tabs>
        <w:ind w:left="3840" w:hanging="180"/>
      </w:pPr>
    </w:lvl>
    <w:lvl w:ilvl="6" w:tplc="0409000F" w:tentative="1">
      <w:start w:val="1"/>
      <w:numFmt w:val="decimal"/>
      <w:lvlText w:val="%7."/>
      <w:lvlJc w:val="left"/>
      <w:pPr>
        <w:tabs>
          <w:tab w:val="num" w:pos="4560"/>
        </w:tabs>
        <w:ind w:left="4560" w:hanging="360"/>
      </w:pPr>
    </w:lvl>
    <w:lvl w:ilvl="7" w:tplc="04090019" w:tentative="1">
      <w:start w:val="1"/>
      <w:numFmt w:val="lowerLetter"/>
      <w:lvlText w:val="%8."/>
      <w:lvlJc w:val="left"/>
      <w:pPr>
        <w:tabs>
          <w:tab w:val="num" w:pos="5280"/>
        </w:tabs>
        <w:ind w:left="5280" w:hanging="360"/>
      </w:pPr>
    </w:lvl>
    <w:lvl w:ilvl="8" w:tplc="0409001B" w:tentative="1">
      <w:start w:val="1"/>
      <w:numFmt w:val="lowerRoman"/>
      <w:lvlText w:val="%9."/>
      <w:lvlJc w:val="right"/>
      <w:pPr>
        <w:tabs>
          <w:tab w:val="num" w:pos="6000"/>
        </w:tabs>
        <w:ind w:left="6000" w:hanging="180"/>
      </w:pPr>
    </w:lvl>
  </w:abstractNum>
  <w:abstractNum w:abstractNumId="8" w15:restartNumberingAfterBreak="0">
    <w:nsid w:val="1CD843B6"/>
    <w:multiLevelType w:val="hybridMultilevel"/>
    <w:tmpl w:val="A3B872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207CCC"/>
    <w:multiLevelType w:val="hybridMultilevel"/>
    <w:tmpl w:val="D4345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6F7A66"/>
    <w:multiLevelType w:val="singleLevel"/>
    <w:tmpl w:val="F6DAA6C4"/>
    <w:lvl w:ilvl="0">
      <w:start w:val="1"/>
      <w:numFmt w:val="decimal"/>
      <w:lvlText w:val="%1-"/>
      <w:lvlJc w:val="left"/>
      <w:pPr>
        <w:tabs>
          <w:tab w:val="num" w:pos="360"/>
        </w:tabs>
        <w:ind w:left="360" w:hanging="360"/>
      </w:pPr>
      <w:rPr>
        <w:rFonts w:hint="default"/>
        <w:sz w:val="22"/>
      </w:rPr>
    </w:lvl>
  </w:abstractNum>
  <w:abstractNum w:abstractNumId="11" w15:restartNumberingAfterBreak="0">
    <w:nsid w:val="22390A55"/>
    <w:multiLevelType w:val="hybridMultilevel"/>
    <w:tmpl w:val="F698AC32"/>
    <w:lvl w:ilvl="0" w:tplc="F17EFA60">
      <w:start w:val="6"/>
      <w:numFmt w:val="decimal"/>
      <w:lvlText w:val="%1-"/>
      <w:lvlJc w:val="left"/>
      <w:pPr>
        <w:tabs>
          <w:tab w:val="num" w:pos="840"/>
        </w:tabs>
        <w:ind w:left="840" w:hanging="36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12" w15:restartNumberingAfterBreak="0">
    <w:nsid w:val="25D50B12"/>
    <w:multiLevelType w:val="hybridMultilevel"/>
    <w:tmpl w:val="DE4A5730"/>
    <w:lvl w:ilvl="0" w:tplc="383E1B5C">
      <w:start w:val="1"/>
      <w:numFmt w:val="decimal"/>
      <w:lvlText w:val="%1."/>
      <w:lvlJc w:val="left"/>
      <w:pPr>
        <w:ind w:left="720" w:hanging="360"/>
      </w:pPr>
      <w:rPr>
        <w:rFonts w:ascii="M Mitra" w:eastAsiaTheme="minorHAnsi" w:hAnsi="M Mitra" w:hint="default"/>
        <w:b w:val="0"/>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D842B4"/>
    <w:multiLevelType w:val="hybridMultilevel"/>
    <w:tmpl w:val="CEE6F6D8"/>
    <w:lvl w:ilvl="0" w:tplc="04090001">
      <w:start w:val="1"/>
      <w:numFmt w:val="bullet"/>
      <w:lvlText w:val=""/>
      <w:lvlJc w:val="left"/>
      <w:pPr>
        <w:ind w:left="1080" w:hanging="72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15:restartNumberingAfterBreak="0">
    <w:nsid w:val="304A42AB"/>
    <w:multiLevelType w:val="singleLevel"/>
    <w:tmpl w:val="C82EFF1E"/>
    <w:lvl w:ilvl="0">
      <w:start w:val="1"/>
      <w:numFmt w:val="decimal"/>
      <w:lvlText w:val="%1-"/>
      <w:lvlJc w:val="left"/>
      <w:pPr>
        <w:tabs>
          <w:tab w:val="num" w:pos="360"/>
        </w:tabs>
        <w:ind w:left="360" w:hanging="360"/>
      </w:pPr>
      <w:rPr>
        <w:rFonts w:hint="default"/>
        <w:sz w:val="22"/>
      </w:rPr>
    </w:lvl>
  </w:abstractNum>
  <w:abstractNum w:abstractNumId="15" w15:restartNumberingAfterBreak="0">
    <w:nsid w:val="397A33FD"/>
    <w:multiLevelType w:val="hybridMultilevel"/>
    <w:tmpl w:val="B860F43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C10657B"/>
    <w:multiLevelType w:val="hybridMultilevel"/>
    <w:tmpl w:val="CA62B5E0"/>
    <w:lvl w:ilvl="0" w:tplc="BC9E7F72">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D0360E1"/>
    <w:multiLevelType w:val="hybridMultilevel"/>
    <w:tmpl w:val="04BC1DA8"/>
    <w:lvl w:ilvl="0" w:tplc="3E803EE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40861F72"/>
    <w:multiLevelType w:val="hybridMultilevel"/>
    <w:tmpl w:val="0A36F63E"/>
    <w:lvl w:ilvl="0" w:tplc="56C8A172">
      <w:numFmt w:val="bullet"/>
      <w:lvlText w:val=""/>
      <w:lvlJc w:val="left"/>
      <w:pPr>
        <w:ind w:left="671" w:hanging="360"/>
      </w:pPr>
      <w:rPr>
        <w:rFonts w:ascii="Symbol" w:eastAsia="Times New Roman" w:hAnsi="Symbol" w:cs="Traditional Arabic" w:hint="default"/>
      </w:rPr>
    </w:lvl>
    <w:lvl w:ilvl="1" w:tplc="04090003" w:tentative="1">
      <w:start w:val="1"/>
      <w:numFmt w:val="bullet"/>
      <w:lvlText w:val="o"/>
      <w:lvlJc w:val="left"/>
      <w:pPr>
        <w:ind w:left="1391" w:hanging="360"/>
      </w:pPr>
      <w:rPr>
        <w:rFonts w:ascii="Courier New" w:hAnsi="Courier New" w:cs="Courier New" w:hint="default"/>
      </w:rPr>
    </w:lvl>
    <w:lvl w:ilvl="2" w:tplc="04090005" w:tentative="1">
      <w:start w:val="1"/>
      <w:numFmt w:val="bullet"/>
      <w:lvlText w:val=""/>
      <w:lvlJc w:val="left"/>
      <w:pPr>
        <w:ind w:left="2111" w:hanging="360"/>
      </w:pPr>
      <w:rPr>
        <w:rFonts w:ascii="Wingdings" w:hAnsi="Wingdings" w:hint="default"/>
      </w:rPr>
    </w:lvl>
    <w:lvl w:ilvl="3" w:tplc="04090001" w:tentative="1">
      <w:start w:val="1"/>
      <w:numFmt w:val="bullet"/>
      <w:lvlText w:val=""/>
      <w:lvlJc w:val="left"/>
      <w:pPr>
        <w:ind w:left="2831" w:hanging="360"/>
      </w:pPr>
      <w:rPr>
        <w:rFonts w:ascii="Symbol" w:hAnsi="Symbol" w:hint="default"/>
      </w:rPr>
    </w:lvl>
    <w:lvl w:ilvl="4" w:tplc="04090003" w:tentative="1">
      <w:start w:val="1"/>
      <w:numFmt w:val="bullet"/>
      <w:lvlText w:val="o"/>
      <w:lvlJc w:val="left"/>
      <w:pPr>
        <w:ind w:left="3551" w:hanging="360"/>
      </w:pPr>
      <w:rPr>
        <w:rFonts w:ascii="Courier New" w:hAnsi="Courier New" w:cs="Courier New" w:hint="default"/>
      </w:rPr>
    </w:lvl>
    <w:lvl w:ilvl="5" w:tplc="04090005" w:tentative="1">
      <w:start w:val="1"/>
      <w:numFmt w:val="bullet"/>
      <w:lvlText w:val=""/>
      <w:lvlJc w:val="left"/>
      <w:pPr>
        <w:ind w:left="4271" w:hanging="360"/>
      </w:pPr>
      <w:rPr>
        <w:rFonts w:ascii="Wingdings" w:hAnsi="Wingdings" w:hint="default"/>
      </w:rPr>
    </w:lvl>
    <w:lvl w:ilvl="6" w:tplc="04090001" w:tentative="1">
      <w:start w:val="1"/>
      <w:numFmt w:val="bullet"/>
      <w:lvlText w:val=""/>
      <w:lvlJc w:val="left"/>
      <w:pPr>
        <w:ind w:left="4991" w:hanging="360"/>
      </w:pPr>
      <w:rPr>
        <w:rFonts w:ascii="Symbol" w:hAnsi="Symbol" w:hint="default"/>
      </w:rPr>
    </w:lvl>
    <w:lvl w:ilvl="7" w:tplc="04090003" w:tentative="1">
      <w:start w:val="1"/>
      <w:numFmt w:val="bullet"/>
      <w:lvlText w:val="o"/>
      <w:lvlJc w:val="left"/>
      <w:pPr>
        <w:ind w:left="5711" w:hanging="360"/>
      </w:pPr>
      <w:rPr>
        <w:rFonts w:ascii="Courier New" w:hAnsi="Courier New" w:cs="Courier New" w:hint="default"/>
      </w:rPr>
    </w:lvl>
    <w:lvl w:ilvl="8" w:tplc="04090005" w:tentative="1">
      <w:start w:val="1"/>
      <w:numFmt w:val="bullet"/>
      <w:lvlText w:val=""/>
      <w:lvlJc w:val="left"/>
      <w:pPr>
        <w:ind w:left="6431" w:hanging="360"/>
      </w:pPr>
      <w:rPr>
        <w:rFonts w:ascii="Wingdings" w:hAnsi="Wingdings" w:hint="default"/>
      </w:rPr>
    </w:lvl>
  </w:abstractNum>
  <w:abstractNum w:abstractNumId="19" w15:restartNumberingAfterBreak="0">
    <w:nsid w:val="424A5ECD"/>
    <w:multiLevelType w:val="hybridMultilevel"/>
    <w:tmpl w:val="4F4EE9D6"/>
    <w:lvl w:ilvl="0" w:tplc="A2C86496">
      <w:start w:val="1"/>
      <w:numFmt w:val="decimal"/>
      <w:lvlText w:val="%1."/>
      <w:lvlJc w:val="left"/>
      <w:pPr>
        <w:ind w:left="720" w:hanging="360"/>
      </w:pPr>
      <w:rPr>
        <w:rFonts w:ascii="M Mitra" w:eastAsiaTheme="minorHAnsi" w:hAnsi="M Mitra" w:hint="default"/>
        <w:b w:val="0"/>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67C36D3"/>
    <w:multiLevelType w:val="hybridMultilevel"/>
    <w:tmpl w:val="7F94C062"/>
    <w:lvl w:ilvl="0" w:tplc="4D38C022">
      <w:start w:val="4"/>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A3F143A"/>
    <w:multiLevelType w:val="hybridMultilevel"/>
    <w:tmpl w:val="39027ABA"/>
    <w:lvl w:ilvl="0" w:tplc="E946AB68">
      <w:numFmt w:val="bullet"/>
      <w:lvlText w:val=""/>
      <w:lvlJc w:val="left"/>
      <w:pPr>
        <w:ind w:left="813" w:hanging="360"/>
      </w:pPr>
      <w:rPr>
        <w:rFonts w:ascii="Symbol" w:eastAsia="Times New Roman" w:hAnsi="Symbol" w:cs="Traditional Arabic" w:hint="default"/>
      </w:rPr>
    </w:lvl>
    <w:lvl w:ilvl="1" w:tplc="04090003" w:tentative="1">
      <w:start w:val="1"/>
      <w:numFmt w:val="bullet"/>
      <w:lvlText w:val="o"/>
      <w:lvlJc w:val="left"/>
      <w:pPr>
        <w:ind w:left="1533" w:hanging="360"/>
      </w:pPr>
      <w:rPr>
        <w:rFonts w:ascii="Courier New" w:hAnsi="Courier New" w:cs="Courier New" w:hint="default"/>
      </w:rPr>
    </w:lvl>
    <w:lvl w:ilvl="2" w:tplc="04090005" w:tentative="1">
      <w:start w:val="1"/>
      <w:numFmt w:val="bullet"/>
      <w:lvlText w:val=""/>
      <w:lvlJc w:val="left"/>
      <w:pPr>
        <w:ind w:left="2253" w:hanging="360"/>
      </w:pPr>
      <w:rPr>
        <w:rFonts w:ascii="Wingdings" w:hAnsi="Wingdings" w:hint="default"/>
      </w:rPr>
    </w:lvl>
    <w:lvl w:ilvl="3" w:tplc="04090001" w:tentative="1">
      <w:start w:val="1"/>
      <w:numFmt w:val="bullet"/>
      <w:lvlText w:val=""/>
      <w:lvlJc w:val="left"/>
      <w:pPr>
        <w:ind w:left="2973" w:hanging="360"/>
      </w:pPr>
      <w:rPr>
        <w:rFonts w:ascii="Symbol" w:hAnsi="Symbol" w:hint="default"/>
      </w:rPr>
    </w:lvl>
    <w:lvl w:ilvl="4" w:tplc="04090003" w:tentative="1">
      <w:start w:val="1"/>
      <w:numFmt w:val="bullet"/>
      <w:lvlText w:val="o"/>
      <w:lvlJc w:val="left"/>
      <w:pPr>
        <w:ind w:left="3693" w:hanging="360"/>
      </w:pPr>
      <w:rPr>
        <w:rFonts w:ascii="Courier New" w:hAnsi="Courier New" w:cs="Courier New" w:hint="default"/>
      </w:rPr>
    </w:lvl>
    <w:lvl w:ilvl="5" w:tplc="04090005" w:tentative="1">
      <w:start w:val="1"/>
      <w:numFmt w:val="bullet"/>
      <w:lvlText w:val=""/>
      <w:lvlJc w:val="left"/>
      <w:pPr>
        <w:ind w:left="4413" w:hanging="360"/>
      </w:pPr>
      <w:rPr>
        <w:rFonts w:ascii="Wingdings" w:hAnsi="Wingdings" w:hint="default"/>
      </w:rPr>
    </w:lvl>
    <w:lvl w:ilvl="6" w:tplc="04090001" w:tentative="1">
      <w:start w:val="1"/>
      <w:numFmt w:val="bullet"/>
      <w:lvlText w:val=""/>
      <w:lvlJc w:val="left"/>
      <w:pPr>
        <w:ind w:left="5133" w:hanging="360"/>
      </w:pPr>
      <w:rPr>
        <w:rFonts w:ascii="Symbol" w:hAnsi="Symbol" w:hint="default"/>
      </w:rPr>
    </w:lvl>
    <w:lvl w:ilvl="7" w:tplc="04090003" w:tentative="1">
      <w:start w:val="1"/>
      <w:numFmt w:val="bullet"/>
      <w:lvlText w:val="o"/>
      <w:lvlJc w:val="left"/>
      <w:pPr>
        <w:ind w:left="5853" w:hanging="360"/>
      </w:pPr>
      <w:rPr>
        <w:rFonts w:ascii="Courier New" w:hAnsi="Courier New" w:cs="Courier New" w:hint="default"/>
      </w:rPr>
    </w:lvl>
    <w:lvl w:ilvl="8" w:tplc="04090005" w:tentative="1">
      <w:start w:val="1"/>
      <w:numFmt w:val="bullet"/>
      <w:lvlText w:val=""/>
      <w:lvlJc w:val="left"/>
      <w:pPr>
        <w:ind w:left="6573" w:hanging="360"/>
      </w:pPr>
      <w:rPr>
        <w:rFonts w:ascii="Wingdings" w:hAnsi="Wingdings" w:hint="default"/>
      </w:rPr>
    </w:lvl>
  </w:abstractNum>
  <w:abstractNum w:abstractNumId="22" w15:restartNumberingAfterBreak="0">
    <w:nsid w:val="5AA6496D"/>
    <w:multiLevelType w:val="hybridMultilevel"/>
    <w:tmpl w:val="A98AA9C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15:restartNumberingAfterBreak="0">
    <w:nsid w:val="5D8B6FE6"/>
    <w:multiLevelType w:val="hybridMultilevel"/>
    <w:tmpl w:val="9288E406"/>
    <w:lvl w:ilvl="0" w:tplc="69DCBCCA">
      <w:start w:val="1"/>
      <w:numFmt w:val="bullet"/>
      <w:lvlText w:val=""/>
      <w:lvlJc w:val="left"/>
      <w:pPr>
        <w:tabs>
          <w:tab w:val="num" w:pos="720"/>
        </w:tabs>
        <w:ind w:left="720" w:hanging="360"/>
      </w:pPr>
      <w:rPr>
        <w:rFonts w:ascii="Symbol" w:hAnsi="Symbol" w:hint="default"/>
        <w:lang w:bidi="fa-IR"/>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A0E7290"/>
    <w:multiLevelType w:val="hybridMultilevel"/>
    <w:tmpl w:val="052E399E"/>
    <w:lvl w:ilvl="0" w:tplc="4E2EC910">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15:restartNumberingAfterBreak="0">
    <w:nsid w:val="6A6167E5"/>
    <w:multiLevelType w:val="hybridMultilevel"/>
    <w:tmpl w:val="6910EE9A"/>
    <w:lvl w:ilvl="0" w:tplc="2FB6C38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15:restartNumberingAfterBreak="0">
    <w:nsid w:val="6AC26014"/>
    <w:multiLevelType w:val="hybridMultilevel"/>
    <w:tmpl w:val="1E4EE26A"/>
    <w:lvl w:ilvl="0" w:tplc="C376088C">
      <w:numFmt w:val="bullet"/>
      <w:lvlText w:val=""/>
      <w:lvlJc w:val="left"/>
      <w:pPr>
        <w:ind w:left="813" w:hanging="360"/>
      </w:pPr>
      <w:rPr>
        <w:rFonts w:ascii="Symbol" w:eastAsia="Times New Roman" w:hAnsi="Symbol" w:cs="Traditional Arabic" w:hint="default"/>
      </w:rPr>
    </w:lvl>
    <w:lvl w:ilvl="1" w:tplc="04090003" w:tentative="1">
      <w:start w:val="1"/>
      <w:numFmt w:val="bullet"/>
      <w:lvlText w:val="o"/>
      <w:lvlJc w:val="left"/>
      <w:pPr>
        <w:ind w:left="1533" w:hanging="360"/>
      </w:pPr>
      <w:rPr>
        <w:rFonts w:ascii="Courier New" w:hAnsi="Courier New" w:cs="Courier New" w:hint="default"/>
      </w:rPr>
    </w:lvl>
    <w:lvl w:ilvl="2" w:tplc="04090005" w:tentative="1">
      <w:start w:val="1"/>
      <w:numFmt w:val="bullet"/>
      <w:lvlText w:val=""/>
      <w:lvlJc w:val="left"/>
      <w:pPr>
        <w:ind w:left="2253" w:hanging="360"/>
      </w:pPr>
      <w:rPr>
        <w:rFonts w:ascii="Wingdings" w:hAnsi="Wingdings" w:hint="default"/>
      </w:rPr>
    </w:lvl>
    <w:lvl w:ilvl="3" w:tplc="04090001" w:tentative="1">
      <w:start w:val="1"/>
      <w:numFmt w:val="bullet"/>
      <w:lvlText w:val=""/>
      <w:lvlJc w:val="left"/>
      <w:pPr>
        <w:ind w:left="2973" w:hanging="360"/>
      </w:pPr>
      <w:rPr>
        <w:rFonts w:ascii="Symbol" w:hAnsi="Symbol" w:hint="default"/>
      </w:rPr>
    </w:lvl>
    <w:lvl w:ilvl="4" w:tplc="04090003" w:tentative="1">
      <w:start w:val="1"/>
      <w:numFmt w:val="bullet"/>
      <w:lvlText w:val="o"/>
      <w:lvlJc w:val="left"/>
      <w:pPr>
        <w:ind w:left="3693" w:hanging="360"/>
      </w:pPr>
      <w:rPr>
        <w:rFonts w:ascii="Courier New" w:hAnsi="Courier New" w:cs="Courier New" w:hint="default"/>
      </w:rPr>
    </w:lvl>
    <w:lvl w:ilvl="5" w:tplc="04090005" w:tentative="1">
      <w:start w:val="1"/>
      <w:numFmt w:val="bullet"/>
      <w:lvlText w:val=""/>
      <w:lvlJc w:val="left"/>
      <w:pPr>
        <w:ind w:left="4413" w:hanging="360"/>
      </w:pPr>
      <w:rPr>
        <w:rFonts w:ascii="Wingdings" w:hAnsi="Wingdings" w:hint="default"/>
      </w:rPr>
    </w:lvl>
    <w:lvl w:ilvl="6" w:tplc="04090001" w:tentative="1">
      <w:start w:val="1"/>
      <w:numFmt w:val="bullet"/>
      <w:lvlText w:val=""/>
      <w:lvlJc w:val="left"/>
      <w:pPr>
        <w:ind w:left="5133" w:hanging="360"/>
      </w:pPr>
      <w:rPr>
        <w:rFonts w:ascii="Symbol" w:hAnsi="Symbol" w:hint="default"/>
      </w:rPr>
    </w:lvl>
    <w:lvl w:ilvl="7" w:tplc="04090003" w:tentative="1">
      <w:start w:val="1"/>
      <w:numFmt w:val="bullet"/>
      <w:lvlText w:val="o"/>
      <w:lvlJc w:val="left"/>
      <w:pPr>
        <w:ind w:left="5853" w:hanging="360"/>
      </w:pPr>
      <w:rPr>
        <w:rFonts w:ascii="Courier New" w:hAnsi="Courier New" w:cs="Courier New" w:hint="default"/>
      </w:rPr>
    </w:lvl>
    <w:lvl w:ilvl="8" w:tplc="04090005" w:tentative="1">
      <w:start w:val="1"/>
      <w:numFmt w:val="bullet"/>
      <w:lvlText w:val=""/>
      <w:lvlJc w:val="left"/>
      <w:pPr>
        <w:ind w:left="6573" w:hanging="360"/>
      </w:pPr>
      <w:rPr>
        <w:rFonts w:ascii="Wingdings" w:hAnsi="Wingdings" w:hint="default"/>
      </w:rPr>
    </w:lvl>
  </w:abstractNum>
  <w:abstractNum w:abstractNumId="27" w15:restartNumberingAfterBreak="0">
    <w:nsid w:val="6F4F7F08"/>
    <w:multiLevelType w:val="hybridMultilevel"/>
    <w:tmpl w:val="50C4DD4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8" w15:restartNumberingAfterBreak="0">
    <w:nsid w:val="71383A33"/>
    <w:multiLevelType w:val="hybridMultilevel"/>
    <w:tmpl w:val="1DCC9D1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84D05BE"/>
    <w:multiLevelType w:val="hybridMultilevel"/>
    <w:tmpl w:val="AACA98CA"/>
    <w:lvl w:ilvl="0" w:tplc="7F205C8A">
      <w:start w:val="1"/>
      <w:numFmt w:val="decimal"/>
      <w:lvlText w:val="%1."/>
      <w:lvlJc w:val="left"/>
      <w:pPr>
        <w:ind w:left="720" w:hanging="360"/>
      </w:pPr>
      <w:rPr>
        <w:rFonts w:asciiTheme="minorHAnsi" w:eastAsiaTheme="minorHAnsi" w:hAnsiTheme="minorHAnsi" w:hint="default"/>
        <w:b w:val="0"/>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DDD4A3D"/>
    <w:multiLevelType w:val="hybridMultilevel"/>
    <w:tmpl w:val="06424B78"/>
    <w:lvl w:ilvl="0" w:tplc="70F84338">
      <w:start w:val="1"/>
      <w:numFmt w:val="decimal"/>
      <w:lvlText w:val="%1-"/>
      <w:lvlJc w:val="left"/>
      <w:pPr>
        <w:tabs>
          <w:tab w:val="num" w:pos="840"/>
        </w:tabs>
        <w:ind w:left="8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1" w15:restartNumberingAfterBreak="0">
    <w:nsid w:val="7E251822"/>
    <w:multiLevelType w:val="hybridMultilevel"/>
    <w:tmpl w:val="8A6CDA30"/>
    <w:lvl w:ilvl="0" w:tplc="7CA40490">
      <w:start w:val="1"/>
      <w:numFmt w:val="decimal"/>
      <w:lvlText w:val="%1."/>
      <w:lvlJc w:val="left"/>
      <w:pPr>
        <w:ind w:left="720" w:hanging="360"/>
      </w:pPr>
      <w:rPr>
        <w:rFonts w:ascii="M Mitra" w:hAnsi="M Mitra"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0"/>
  </w:num>
  <w:num w:numId="3">
    <w:abstractNumId w:val="18"/>
  </w:num>
  <w:num w:numId="4">
    <w:abstractNumId w:val="26"/>
  </w:num>
  <w:num w:numId="5">
    <w:abstractNumId w:val="21"/>
  </w:num>
  <w:num w:numId="6">
    <w:abstractNumId w:val="0"/>
  </w:num>
  <w:num w:numId="7">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num>
  <w:num w:numId="12">
    <w:abstractNumId w:val="8"/>
  </w:num>
  <w:num w:numId="13">
    <w:abstractNumId w:val="15"/>
  </w:num>
  <w:num w:numId="14">
    <w:abstractNumId w:val="28"/>
  </w:num>
  <w:num w:numId="1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num>
  <w:num w:numId="21">
    <w:abstractNumId w:val="7"/>
  </w:num>
  <w:num w:numId="22">
    <w:abstractNumId w:val="17"/>
  </w:num>
  <w:num w:numId="23">
    <w:abstractNumId w:val="25"/>
  </w:num>
  <w:num w:numId="24">
    <w:abstractNumId w:val="20"/>
  </w:num>
  <w:num w:numId="25">
    <w:abstractNumId w:val="3"/>
  </w:num>
  <w:num w:numId="26">
    <w:abstractNumId w:val="16"/>
  </w:num>
  <w:num w:numId="27">
    <w:abstractNumId w:val="1"/>
  </w:num>
  <w:num w:numId="28">
    <w:abstractNumId w:val="19"/>
  </w:num>
  <w:num w:numId="29">
    <w:abstractNumId w:val="12"/>
  </w:num>
  <w:num w:numId="30">
    <w:abstractNumId w:val="4"/>
  </w:num>
  <w:num w:numId="31">
    <w:abstractNumId w:val="29"/>
  </w:num>
  <w:num w:numId="32">
    <w:abstractNumId w:val="6"/>
  </w:num>
  <w:num w:numId="33">
    <w:abstractNumId w:val="9"/>
  </w:num>
  <w:num w:numId="3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0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0E38"/>
    <w:rsid w:val="00000359"/>
    <w:rsid w:val="00000A91"/>
    <w:rsid w:val="000014F9"/>
    <w:rsid w:val="00006C9E"/>
    <w:rsid w:val="000072FC"/>
    <w:rsid w:val="000103EE"/>
    <w:rsid w:val="00011836"/>
    <w:rsid w:val="00011E57"/>
    <w:rsid w:val="00012695"/>
    <w:rsid w:val="0001421B"/>
    <w:rsid w:val="00016737"/>
    <w:rsid w:val="000204B5"/>
    <w:rsid w:val="00020F20"/>
    <w:rsid w:val="00025173"/>
    <w:rsid w:val="00027448"/>
    <w:rsid w:val="000365E0"/>
    <w:rsid w:val="000374DB"/>
    <w:rsid w:val="0003793D"/>
    <w:rsid w:val="00041EA5"/>
    <w:rsid w:val="0004234A"/>
    <w:rsid w:val="000451A7"/>
    <w:rsid w:val="000468A9"/>
    <w:rsid w:val="00050898"/>
    <w:rsid w:val="0005412E"/>
    <w:rsid w:val="0005480F"/>
    <w:rsid w:val="00057A1F"/>
    <w:rsid w:val="000609B7"/>
    <w:rsid w:val="00062151"/>
    <w:rsid w:val="000675FF"/>
    <w:rsid w:val="00071376"/>
    <w:rsid w:val="00071CFD"/>
    <w:rsid w:val="0009487A"/>
    <w:rsid w:val="000A271C"/>
    <w:rsid w:val="000A5491"/>
    <w:rsid w:val="000A6269"/>
    <w:rsid w:val="000A7248"/>
    <w:rsid w:val="000B7240"/>
    <w:rsid w:val="000C10F8"/>
    <w:rsid w:val="000D10E1"/>
    <w:rsid w:val="000D499C"/>
    <w:rsid w:val="000D4D02"/>
    <w:rsid w:val="000E36FE"/>
    <w:rsid w:val="000F0E85"/>
    <w:rsid w:val="000F3C7B"/>
    <w:rsid w:val="000F76E4"/>
    <w:rsid w:val="001009DE"/>
    <w:rsid w:val="001075D9"/>
    <w:rsid w:val="00112B61"/>
    <w:rsid w:val="001145AB"/>
    <w:rsid w:val="00114E8C"/>
    <w:rsid w:val="00116B2A"/>
    <w:rsid w:val="00122557"/>
    <w:rsid w:val="00125C96"/>
    <w:rsid w:val="00127B0E"/>
    <w:rsid w:val="00130B67"/>
    <w:rsid w:val="00132E0B"/>
    <w:rsid w:val="00140786"/>
    <w:rsid w:val="001409A3"/>
    <w:rsid w:val="00142888"/>
    <w:rsid w:val="00142C55"/>
    <w:rsid w:val="00150351"/>
    <w:rsid w:val="001513B1"/>
    <w:rsid w:val="00151CDB"/>
    <w:rsid w:val="001530DC"/>
    <w:rsid w:val="00154DA3"/>
    <w:rsid w:val="0015552D"/>
    <w:rsid w:val="00155D44"/>
    <w:rsid w:val="00160B72"/>
    <w:rsid w:val="00164A0F"/>
    <w:rsid w:val="00165143"/>
    <w:rsid w:val="00166C67"/>
    <w:rsid w:val="00170236"/>
    <w:rsid w:val="00172596"/>
    <w:rsid w:val="00180AA2"/>
    <w:rsid w:val="0018652C"/>
    <w:rsid w:val="001952AC"/>
    <w:rsid w:val="001A046B"/>
    <w:rsid w:val="001A19AF"/>
    <w:rsid w:val="001A3F22"/>
    <w:rsid w:val="001B1045"/>
    <w:rsid w:val="001B1A81"/>
    <w:rsid w:val="001B22F7"/>
    <w:rsid w:val="001B6DE2"/>
    <w:rsid w:val="001B7B8D"/>
    <w:rsid w:val="001C2978"/>
    <w:rsid w:val="001C2E0C"/>
    <w:rsid w:val="001C5DBF"/>
    <w:rsid w:val="001C77E9"/>
    <w:rsid w:val="001D29AE"/>
    <w:rsid w:val="001D37FD"/>
    <w:rsid w:val="001D425B"/>
    <w:rsid w:val="001D44E9"/>
    <w:rsid w:val="001D50E6"/>
    <w:rsid w:val="001F1613"/>
    <w:rsid w:val="001F3524"/>
    <w:rsid w:val="001F4323"/>
    <w:rsid w:val="001F44D0"/>
    <w:rsid w:val="001F4670"/>
    <w:rsid w:val="00202992"/>
    <w:rsid w:val="0020418D"/>
    <w:rsid w:val="00211DFB"/>
    <w:rsid w:val="002215B9"/>
    <w:rsid w:val="002232FA"/>
    <w:rsid w:val="00223504"/>
    <w:rsid w:val="0022416C"/>
    <w:rsid w:val="002249BD"/>
    <w:rsid w:val="0022697C"/>
    <w:rsid w:val="0023138C"/>
    <w:rsid w:val="00232F07"/>
    <w:rsid w:val="00233062"/>
    <w:rsid w:val="00233281"/>
    <w:rsid w:val="002411ED"/>
    <w:rsid w:val="0024238D"/>
    <w:rsid w:val="00243BC4"/>
    <w:rsid w:val="0024554B"/>
    <w:rsid w:val="0024629E"/>
    <w:rsid w:val="0025149D"/>
    <w:rsid w:val="0025193A"/>
    <w:rsid w:val="00255D27"/>
    <w:rsid w:val="00265CAF"/>
    <w:rsid w:val="00272EA3"/>
    <w:rsid w:val="00274F2B"/>
    <w:rsid w:val="00275344"/>
    <w:rsid w:val="002809D5"/>
    <w:rsid w:val="002925BB"/>
    <w:rsid w:val="002931A6"/>
    <w:rsid w:val="0029445F"/>
    <w:rsid w:val="00294CCF"/>
    <w:rsid w:val="00295742"/>
    <w:rsid w:val="00297304"/>
    <w:rsid w:val="00297C14"/>
    <w:rsid w:val="002A5331"/>
    <w:rsid w:val="002B437B"/>
    <w:rsid w:val="002C1F62"/>
    <w:rsid w:val="002C2FD4"/>
    <w:rsid w:val="002C3DB0"/>
    <w:rsid w:val="002C4B87"/>
    <w:rsid w:val="002C56EE"/>
    <w:rsid w:val="002D1F33"/>
    <w:rsid w:val="002D6FE8"/>
    <w:rsid w:val="002E0FC7"/>
    <w:rsid w:val="002E28FD"/>
    <w:rsid w:val="002E4211"/>
    <w:rsid w:val="002E6D25"/>
    <w:rsid w:val="002F05B3"/>
    <w:rsid w:val="002F3CEA"/>
    <w:rsid w:val="002F512C"/>
    <w:rsid w:val="002F5D28"/>
    <w:rsid w:val="002F6344"/>
    <w:rsid w:val="002F6C7C"/>
    <w:rsid w:val="002F6E4B"/>
    <w:rsid w:val="002F7109"/>
    <w:rsid w:val="00305495"/>
    <w:rsid w:val="003066D8"/>
    <w:rsid w:val="00311436"/>
    <w:rsid w:val="003121D8"/>
    <w:rsid w:val="003132F7"/>
    <w:rsid w:val="00313E02"/>
    <w:rsid w:val="0031485F"/>
    <w:rsid w:val="00321878"/>
    <w:rsid w:val="00323397"/>
    <w:rsid w:val="00325B3B"/>
    <w:rsid w:val="0032736D"/>
    <w:rsid w:val="003424C3"/>
    <w:rsid w:val="00343C6F"/>
    <w:rsid w:val="00344F14"/>
    <w:rsid w:val="00353586"/>
    <w:rsid w:val="00360E38"/>
    <w:rsid w:val="003614DC"/>
    <w:rsid w:val="0036201F"/>
    <w:rsid w:val="00362A20"/>
    <w:rsid w:val="003630AC"/>
    <w:rsid w:val="00364F3B"/>
    <w:rsid w:val="00366A1A"/>
    <w:rsid w:val="0037267E"/>
    <w:rsid w:val="00372877"/>
    <w:rsid w:val="00374624"/>
    <w:rsid w:val="003758DE"/>
    <w:rsid w:val="00375F13"/>
    <w:rsid w:val="0037695B"/>
    <w:rsid w:val="003772BB"/>
    <w:rsid w:val="00381188"/>
    <w:rsid w:val="00381874"/>
    <w:rsid w:val="0038238C"/>
    <w:rsid w:val="00382C30"/>
    <w:rsid w:val="003837C2"/>
    <w:rsid w:val="00384461"/>
    <w:rsid w:val="00385D16"/>
    <w:rsid w:val="003A0B6D"/>
    <w:rsid w:val="003A65B4"/>
    <w:rsid w:val="003B18C8"/>
    <w:rsid w:val="003B2B86"/>
    <w:rsid w:val="003C2803"/>
    <w:rsid w:val="003C38F4"/>
    <w:rsid w:val="003C6B20"/>
    <w:rsid w:val="003C6DEB"/>
    <w:rsid w:val="003D1CD8"/>
    <w:rsid w:val="003D2C62"/>
    <w:rsid w:val="003E355A"/>
    <w:rsid w:val="003E5698"/>
    <w:rsid w:val="003E6E1F"/>
    <w:rsid w:val="003E7E0C"/>
    <w:rsid w:val="003F0DF7"/>
    <w:rsid w:val="003F1FCF"/>
    <w:rsid w:val="00406D98"/>
    <w:rsid w:val="00410C00"/>
    <w:rsid w:val="0041200F"/>
    <w:rsid w:val="0041236F"/>
    <w:rsid w:val="004138AE"/>
    <w:rsid w:val="00413BC2"/>
    <w:rsid w:val="00413F3A"/>
    <w:rsid w:val="00421453"/>
    <w:rsid w:val="00430876"/>
    <w:rsid w:val="00432690"/>
    <w:rsid w:val="00432DEF"/>
    <w:rsid w:val="004337C1"/>
    <w:rsid w:val="00436571"/>
    <w:rsid w:val="00443DB2"/>
    <w:rsid w:val="0044769F"/>
    <w:rsid w:val="004513F3"/>
    <w:rsid w:val="00452011"/>
    <w:rsid w:val="00454E9F"/>
    <w:rsid w:val="00461247"/>
    <w:rsid w:val="00481B7A"/>
    <w:rsid w:val="004825A6"/>
    <w:rsid w:val="0048285C"/>
    <w:rsid w:val="00484E67"/>
    <w:rsid w:val="0048566B"/>
    <w:rsid w:val="004A3E8D"/>
    <w:rsid w:val="004B17B0"/>
    <w:rsid w:val="004B309A"/>
    <w:rsid w:val="004B4B6C"/>
    <w:rsid w:val="004B515C"/>
    <w:rsid w:val="004C218F"/>
    <w:rsid w:val="004C7027"/>
    <w:rsid w:val="004D58A7"/>
    <w:rsid w:val="004F45A8"/>
    <w:rsid w:val="004F5248"/>
    <w:rsid w:val="004F7BA5"/>
    <w:rsid w:val="005042D1"/>
    <w:rsid w:val="005125D4"/>
    <w:rsid w:val="0051659B"/>
    <w:rsid w:val="00516C4F"/>
    <w:rsid w:val="005215AA"/>
    <w:rsid w:val="00521D00"/>
    <w:rsid w:val="005223A2"/>
    <w:rsid w:val="00522C85"/>
    <w:rsid w:val="00522CC3"/>
    <w:rsid w:val="00534EAC"/>
    <w:rsid w:val="005363DC"/>
    <w:rsid w:val="00536C15"/>
    <w:rsid w:val="00540DAB"/>
    <w:rsid w:val="0054102E"/>
    <w:rsid w:val="00542039"/>
    <w:rsid w:val="005502F1"/>
    <w:rsid w:val="005544F7"/>
    <w:rsid w:val="00561AF3"/>
    <w:rsid w:val="00562BA2"/>
    <w:rsid w:val="00573914"/>
    <w:rsid w:val="00574402"/>
    <w:rsid w:val="00574DB6"/>
    <w:rsid w:val="005755D9"/>
    <w:rsid w:val="0058028F"/>
    <w:rsid w:val="00583800"/>
    <w:rsid w:val="00583C16"/>
    <w:rsid w:val="00587DC9"/>
    <w:rsid w:val="005940DF"/>
    <w:rsid w:val="005A3664"/>
    <w:rsid w:val="005A7561"/>
    <w:rsid w:val="005B052A"/>
    <w:rsid w:val="005B64E1"/>
    <w:rsid w:val="005C3983"/>
    <w:rsid w:val="005D020D"/>
    <w:rsid w:val="005D1239"/>
    <w:rsid w:val="005D2F25"/>
    <w:rsid w:val="005E4095"/>
    <w:rsid w:val="005E7088"/>
    <w:rsid w:val="005E798B"/>
    <w:rsid w:val="005F37D8"/>
    <w:rsid w:val="005F689B"/>
    <w:rsid w:val="005F6CFC"/>
    <w:rsid w:val="006114E1"/>
    <w:rsid w:val="00620618"/>
    <w:rsid w:val="00624BC3"/>
    <w:rsid w:val="006271BA"/>
    <w:rsid w:val="00634443"/>
    <w:rsid w:val="00636771"/>
    <w:rsid w:val="00640236"/>
    <w:rsid w:val="00641439"/>
    <w:rsid w:val="00643A1F"/>
    <w:rsid w:val="006441EC"/>
    <w:rsid w:val="006457B2"/>
    <w:rsid w:val="00645E38"/>
    <w:rsid w:val="00646278"/>
    <w:rsid w:val="00647299"/>
    <w:rsid w:val="00651EEF"/>
    <w:rsid w:val="00654233"/>
    <w:rsid w:val="0065607B"/>
    <w:rsid w:val="006611BD"/>
    <w:rsid w:val="006631D7"/>
    <w:rsid w:val="006713B5"/>
    <w:rsid w:val="006720F9"/>
    <w:rsid w:val="0067703E"/>
    <w:rsid w:val="006802A6"/>
    <w:rsid w:val="0068580E"/>
    <w:rsid w:val="0069497E"/>
    <w:rsid w:val="00697B30"/>
    <w:rsid w:val="006A3F74"/>
    <w:rsid w:val="006C4DF2"/>
    <w:rsid w:val="006C64BA"/>
    <w:rsid w:val="006D32AF"/>
    <w:rsid w:val="006D33B1"/>
    <w:rsid w:val="006D4820"/>
    <w:rsid w:val="006D51DF"/>
    <w:rsid w:val="006E19A4"/>
    <w:rsid w:val="006E3892"/>
    <w:rsid w:val="006E78EA"/>
    <w:rsid w:val="006F64CF"/>
    <w:rsid w:val="00710DBD"/>
    <w:rsid w:val="007114C7"/>
    <w:rsid w:val="00721120"/>
    <w:rsid w:val="00742E09"/>
    <w:rsid w:val="0074676A"/>
    <w:rsid w:val="00747505"/>
    <w:rsid w:val="007515D6"/>
    <w:rsid w:val="0075499A"/>
    <w:rsid w:val="00761F7C"/>
    <w:rsid w:val="00762768"/>
    <w:rsid w:val="0076607B"/>
    <w:rsid w:val="007669B1"/>
    <w:rsid w:val="00766BE0"/>
    <w:rsid w:val="007675E7"/>
    <w:rsid w:val="00770696"/>
    <w:rsid w:val="0077363C"/>
    <w:rsid w:val="007738AB"/>
    <w:rsid w:val="007748FE"/>
    <w:rsid w:val="00777067"/>
    <w:rsid w:val="00777646"/>
    <w:rsid w:val="0078128F"/>
    <w:rsid w:val="00781315"/>
    <w:rsid w:val="00784D8C"/>
    <w:rsid w:val="00786D41"/>
    <w:rsid w:val="007911FD"/>
    <w:rsid w:val="00791487"/>
    <w:rsid w:val="00791691"/>
    <w:rsid w:val="0079341F"/>
    <w:rsid w:val="007A038A"/>
    <w:rsid w:val="007A4F5D"/>
    <w:rsid w:val="007B37AC"/>
    <w:rsid w:val="007B3E90"/>
    <w:rsid w:val="007B587F"/>
    <w:rsid w:val="007B6A5C"/>
    <w:rsid w:val="007B70F6"/>
    <w:rsid w:val="007C193B"/>
    <w:rsid w:val="007D115B"/>
    <w:rsid w:val="007D592B"/>
    <w:rsid w:val="007D6DEF"/>
    <w:rsid w:val="007E0268"/>
    <w:rsid w:val="007E2359"/>
    <w:rsid w:val="007E6469"/>
    <w:rsid w:val="007E6F7B"/>
    <w:rsid w:val="007F261D"/>
    <w:rsid w:val="007F5194"/>
    <w:rsid w:val="007F5530"/>
    <w:rsid w:val="007F66DA"/>
    <w:rsid w:val="007F7B8E"/>
    <w:rsid w:val="0080077F"/>
    <w:rsid w:val="0080231C"/>
    <w:rsid w:val="00806767"/>
    <w:rsid w:val="00810DB2"/>
    <w:rsid w:val="008179F8"/>
    <w:rsid w:val="00831846"/>
    <w:rsid w:val="00834144"/>
    <w:rsid w:val="00834E20"/>
    <w:rsid w:val="00835608"/>
    <w:rsid w:val="00836A22"/>
    <w:rsid w:val="008379CF"/>
    <w:rsid w:val="00842B8D"/>
    <w:rsid w:val="0084481C"/>
    <w:rsid w:val="008457BE"/>
    <w:rsid w:val="00847228"/>
    <w:rsid w:val="00850A6B"/>
    <w:rsid w:val="00850E09"/>
    <w:rsid w:val="00852216"/>
    <w:rsid w:val="00854CD2"/>
    <w:rsid w:val="008647D7"/>
    <w:rsid w:val="00864882"/>
    <w:rsid w:val="00864BFD"/>
    <w:rsid w:val="008664CA"/>
    <w:rsid w:val="00873390"/>
    <w:rsid w:val="00875754"/>
    <w:rsid w:val="00875861"/>
    <w:rsid w:val="00884141"/>
    <w:rsid w:val="008845C8"/>
    <w:rsid w:val="008855A3"/>
    <w:rsid w:val="00891142"/>
    <w:rsid w:val="00894ACD"/>
    <w:rsid w:val="008B43C6"/>
    <w:rsid w:val="008B5B5B"/>
    <w:rsid w:val="008C7B34"/>
    <w:rsid w:val="008D16E8"/>
    <w:rsid w:val="008D5F5C"/>
    <w:rsid w:val="008D7E30"/>
    <w:rsid w:val="008E13D2"/>
    <w:rsid w:val="008E22DC"/>
    <w:rsid w:val="008E74A1"/>
    <w:rsid w:val="008F0217"/>
    <w:rsid w:val="008F699F"/>
    <w:rsid w:val="008F75B6"/>
    <w:rsid w:val="0090326C"/>
    <w:rsid w:val="00903B93"/>
    <w:rsid w:val="009055F0"/>
    <w:rsid w:val="00911F3A"/>
    <w:rsid w:val="00913485"/>
    <w:rsid w:val="009139AF"/>
    <w:rsid w:val="00915702"/>
    <w:rsid w:val="0092073E"/>
    <w:rsid w:val="00922FDD"/>
    <w:rsid w:val="00924753"/>
    <w:rsid w:val="00927B17"/>
    <w:rsid w:val="00935E31"/>
    <w:rsid w:val="00942B4C"/>
    <w:rsid w:val="00945398"/>
    <w:rsid w:val="00946179"/>
    <w:rsid w:val="009473BE"/>
    <w:rsid w:val="00952862"/>
    <w:rsid w:val="00952FAF"/>
    <w:rsid w:val="0095429F"/>
    <w:rsid w:val="00955037"/>
    <w:rsid w:val="00956909"/>
    <w:rsid w:val="009610F1"/>
    <w:rsid w:val="00962535"/>
    <w:rsid w:val="009658D7"/>
    <w:rsid w:val="00965A0F"/>
    <w:rsid w:val="00966CB0"/>
    <w:rsid w:val="00967E8C"/>
    <w:rsid w:val="00973719"/>
    <w:rsid w:val="009742BE"/>
    <w:rsid w:val="00974511"/>
    <w:rsid w:val="0097626F"/>
    <w:rsid w:val="00983D39"/>
    <w:rsid w:val="00983DB6"/>
    <w:rsid w:val="00987173"/>
    <w:rsid w:val="009A104B"/>
    <w:rsid w:val="009A2A89"/>
    <w:rsid w:val="009A3DCF"/>
    <w:rsid w:val="009A7F31"/>
    <w:rsid w:val="009B4CB5"/>
    <w:rsid w:val="009B5B1B"/>
    <w:rsid w:val="009C6945"/>
    <w:rsid w:val="009C7D35"/>
    <w:rsid w:val="009D7837"/>
    <w:rsid w:val="009E6361"/>
    <w:rsid w:val="009F2C8C"/>
    <w:rsid w:val="009F540A"/>
    <w:rsid w:val="00A00898"/>
    <w:rsid w:val="00A03C84"/>
    <w:rsid w:val="00A063D4"/>
    <w:rsid w:val="00A11477"/>
    <w:rsid w:val="00A202D9"/>
    <w:rsid w:val="00A21F6E"/>
    <w:rsid w:val="00A30B29"/>
    <w:rsid w:val="00A3355C"/>
    <w:rsid w:val="00A432E6"/>
    <w:rsid w:val="00A436D8"/>
    <w:rsid w:val="00A47056"/>
    <w:rsid w:val="00A50F42"/>
    <w:rsid w:val="00A57056"/>
    <w:rsid w:val="00A57DCD"/>
    <w:rsid w:val="00A647A0"/>
    <w:rsid w:val="00A64BD0"/>
    <w:rsid w:val="00A67AF3"/>
    <w:rsid w:val="00A75A40"/>
    <w:rsid w:val="00A819C4"/>
    <w:rsid w:val="00A85B3A"/>
    <w:rsid w:val="00A903A4"/>
    <w:rsid w:val="00A9260C"/>
    <w:rsid w:val="00A92A04"/>
    <w:rsid w:val="00A93E53"/>
    <w:rsid w:val="00A95E7F"/>
    <w:rsid w:val="00A963BA"/>
    <w:rsid w:val="00AA09FE"/>
    <w:rsid w:val="00AA0B19"/>
    <w:rsid w:val="00AA27E9"/>
    <w:rsid w:val="00AA56AC"/>
    <w:rsid w:val="00AB47C6"/>
    <w:rsid w:val="00AB55CA"/>
    <w:rsid w:val="00AC333E"/>
    <w:rsid w:val="00AC596A"/>
    <w:rsid w:val="00AC689C"/>
    <w:rsid w:val="00AD3539"/>
    <w:rsid w:val="00AD545B"/>
    <w:rsid w:val="00AE13D8"/>
    <w:rsid w:val="00AE55AC"/>
    <w:rsid w:val="00AE657B"/>
    <w:rsid w:val="00AF0EDB"/>
    <w:rsid w:val="00AF6C1E"/>
    <w:rsid w:val="00B03A8C"/>
    <w:rsid w:val="00B044AC"/>
    <w:rsid w:val="00B1231E"/>
    <w:rsid w:val="00B1378C"/>
    <w:rsid w:val="00B215B5"/>
    <w:rsid w:val="00B2408D"/>
    <w:rsid w:val="00B26A94"/>
    <w:rsid w:val="00B3123B"/>
    <w:rsid w:val="00B323CF"/>
    <w:rsid w:val="00B3423F"/>
    <w:rsid w:val="00B36DC4"/>
    <w:rsid w:val="00B37083"/>
    <w:rsid w:val="00B37D37"/>
    <w:rsid w:val="00B524F7"/>
    <w:rsid w:val="00B557A0"/>
    <w:rsid w:val="00B56AE1"/>
    <w:rsid w:val="00B578DE"/>
    <w:rsid w:val="00B608FC"/>
    <w:rsid w:val="00B74A1E"/>
    <w:rsid w:val="00B85FC2"/>
    <w:rsid w:val="00B86863"/>
    <w:rsid w:val="00B91100"/>
    <w:rsid w:val="00B91D93"/>
    <w:rsid w:val="00B952CD"/>
    <w:rsid w:val="00B96E99"/>
    <w:rsid w:val="00BA0FF3"/>
    <w:rsid w:val="00BA1648"/>
    <w:rsid w:val="00BA78F9"/>
    <w:rsid w:val="00BC037E"/>
    <w:rsid w:val="00BC05E2"/>
    <w:rsid w:val="00BC0A7B"/>
    <w:rsid w:val="00BC1A79"/>
    <w:rsid w:val="00BC1C99"/>
    <w:rsid w:val="00BC3D45"/>
    <w:rsid w:val="00BC5C76"/>
    <w:rsid w:val="00BC74E3"/>
    <w:rsid w:val="00BD1364"/>
    <w:rsid w:val="00BD1DB5"/>
    <w:rsid w:val="00BD722B"/>
    <w:rsid w:val="00BD7B8B"/>
    <w:rsid w:val="00BE1A80"/>
    <w:rsid w:val="00BE5DE2"/>
    <w:rsid w:val="00BF205B"/>
    <w:rsid w:val="00BF49E5"/>
    <w:rsid w:val="00BF5640"/>
    <w:rsid w:val="00C062ED"/>
    <w:rsid w:val="00C109A3"/>
    <w:rsid w:val="00C11966"/>
    <w:rsid w:val="00C22155"/>
    <w:rsid w:val="00C24DFE"/>
    <w:rsid w:val="00C25466"/>
    <w:rsid w:val="00C315CE"/>
    <w:rsid w:val="00C31C50"/>
    <w:rsid w:val="00C3464F"/>
    <w:rsid w:val="00C35382"/>
    <w:rsid w:val="00C40BFA"/>
    <w:rsid w:val="00C410C9"/>
    <w:rsid w:val="00C417EF"/>
    <w:rsid w:val="00C43F8E"/>
    <w:rsid w:val="00C44758"/>
    <w:rsid w:val="00C47849"/>
    <w:rsid w:val="00C53A50"/>
    <w:rsid w:val="00C57C57"/>
    <w:rsid w:val="00C65399"/>
    <w:rsid w:val="00C6572E"/>
    <w:rsid w:val="00C66DD4"/>
    <w:rsid w:val="00C7081A"/>
    <w:rsid w:val="00C71C47"/>
    <w:rsid w:val="00C75E1D"/>
    <w:rsid w:val="00C81D34"/>
    <w:rsid w:val="00C831FF"/>
    <w:rsid w:val="00C85F2F"/>
    <w:rsid w:val="00C87A86"/>
    <w:rsid w:val="00C90A83"/>
    <w:rsid w:val="00C92B5A"/>
    <w:rsid w:val="00C94F11"/>
    <w:rsid w:val="00C94FF3"/>
    <w:rsid w:val="00C96440"/>
    <w:rsid w:val="00CA0C8C"/>
    <w:rsid w:val="00CA0E1E"/>
    <w:rsid w:val="00CA3117"/>
    <w:rsid w:val="00CA5B18"/>
    <w:rsid w:val="00CA6ACF"/>
    <w:rsid w:val="00CB6D12"/>
    <w:rsid w:val="00CC14F5"/>
    <w:rsid w:val="00CC4C68"/>
    <w:rsid w:val="00CC7976"/>
    <w:rsid w:val="00CD14D6"/>
    <w:rsid w:val="00CD47AC"/>
    <w:rsid w:val="00CD5B12"/>
    <w:rsid w:val="00CE5282"/>
    <w:rsid w:val="00CF04EA"/>
    <w:rsid w:val="00CF49CD"/>
    <w:rsid w:val="00D005E4"/>
    <w:rsid w:val="00D034DE"/>
    <w:rsid w:val="00D05BF6"/>
    <w:rsid w:val="00D074C5"/>
    <w:rsid w:val="00D131AB"/>
    <w:rsid w:val="00D21480"/>
    <w:rsid w:val="00D24D1F"/>
    <w:rsid w:val="00D25AA5"/>
    <w:rsid w:val="00D31145"/>
    <w:rsid w:val="00D33B6E"/>
    <w:rsid w:val="00D3412C"/>
    <w:rsid w:val="00D35B69"/>
    <w:rsid w:val="00D366F7"/>
    <w:rsid w:val="00D3715F"/>
    <w:rsid w:val="00D4075D"/>
    <w:rsid w:val="00D40C76"/>
    <w:rsid w:val="00D420F5"/>
    <w:rsid w:val="00D4402D"/>
    <w:rsid w:val="00D442A1"/>
    <w:rsid w:val="00D55EF5"/>
    <w:rsid w:val="00D61375"/>
    <w:rsid w:val="00D61EF3"/>
    <w:rsid w:val="00D62336"/>
    <w:rsid w:val="00D62CC6"/>
    <w:rsid w:val="00D722CD"/>
    <w:rsid w:val="00D75BDD"/>
    <w:rsid w:val="00D82092"/>
    <w:rsid w:val="00D83CBC"/>
    <w:rsid w:val="00D87469"/>
    <w:rsid w:val="00D90BD2"/>
    <w:rsid w:val="00D97806"/>
    <w:rsid w:val="00DA3B99"/>
    <w:rsid w:val="00DA4BE2"/>
    <w:rsid w:val="00DB4306"/>
    <w:rsid w:val="00DB4A69"/>
    <w:rsid w:val="00DC087B"/>
    <w:rsid w:val="00DC2EE7"/>
    <w:rsid w:val="00DC34C2"/>
    <w:rsid w:val="00DC52B7"/>
    <w:rsid w:val="00DC6C98"/>
    <w:rsid w:val="00DD10C3"/>
    <w:rsid w:val="00DD189E"/>
    <w:rsid w:val="00DD436A"/>
    <w:rsid w:val="00DE2A25"/>
    <w:rsid w:val="00DE594E"/>
    <w:rsid w:val="00DE71CA"/>
    <w:rsid w:val="00DF7BC2"/>
    <w:rsid w:val="00E00F87"/>
    <w:rsid w:val="00E01D75"/>
    <w:rsid w:val="00E03460"/>
    <w:rsid w:val="00E10352"/>
    <w:rsid w:val="00E12423"/>
    <w:rsid w:val="00E13C14"/>
    <w:rsid w:val="00E155DD"/>
    <w:rsid w:val="00E172DF"/>
    <w:rsid w:val="00E2345E"/>
    <w:rsid w:val="00E273DE"/>
    <w:rsid w:val="00E31568"/>
    <w:rsid w:val="00E41948"/>
    <w:rsid w:val="00E42748"/>
    <w:rsid w:val="00E448FD"/>
    <w:rsid w:val="00E53AB1"/>
    <w:rsid w:val="00E64E35"/>
    <w:rsid w:val="00E66A17"/>
    <w:rsid w:val="00E6743C"/>
    <w:rsid w:val="00E77C51"/>
    <w:rsid w:val="00E80699"/>
    <w:rsid w:val="00E95EE2"/>
    <w:rsid w:val="00E97B10"/>
    <w:rsid w:val="00EA0073"/>
    <w:rsid w:val="00EA12F1"/>
    <w:rsid w:val="00EA1A41"/>
    <w:rsid w:val="00EA631B"/>
    <w:rsid w:val="00EB4CA9"/>
    <w:rsid w:val="00EB60F7"/>
    <w:rsid w:val="00EB67F2"/>
    <w:rsid w:val="00EC1487"/>
    <w:rsid w:val="00EC36C6"/>
    <w:rsid w:val="00EC3792"/>
    <w:rsid w:val="00EC5462"/>
    <w:rsid w:val="00ED0AB4"/>
    <w:rsid w:val="00ED3246"/>
    <w:rsid w:val="00ED64C6"/>
    <w:rsid w:val="00EE1DFE"/>
    <w:rsid w:val="00EE6BD3"/>
    <w:rsid w:val="00EE7A4E"/>
    <w:rsid w:val="00EF2E35"/>
    <w:rsid w:val="00EF5A9C"/>
    <w:rsid w:val="00F00A09"/>
    <w:rsid w:val="00F04AA2"/>
    <w:rsid w:val="00F04ECB"/>
    <w:rsid w:val="00F05336"/>
    <w:rsid w:val="00F056F5"/>
    <w:rsid w:val="00F17701"/>
    <w:rsid w:val="00F2024C"/>
    <w:rsid w:val="00F21EF5"/>
    <w:rsid w:val="00F25041"/>
    <w:rsid w:val="00F2601D"/>
    <w:rsid w:val="00F36CC8"/>
    <w:rsid w:val="00F372CB"/>
    <w:rsid w:val="00F37AF6"/>
    <w:rsid w:val="00F41281"/>
    <w:rsid w:val="00F43224"/>
    <w:rsid w:val="00F4565A"/>
    <w:rsid w:val="00F474E0"/>
    <w:rsid w:val="00F47905"/>
    <w:rsid w:val="00F51A60"/>
    <w:rsid w:val="00F53609"/>
    <w:rsid w:val="00F574B9"/>
    <w:rsid w:val="00F57B04"/>
    <w:rsid w:val="00F57D25"/>
    <w:rsid w:val="00F64DE9"/>
    <w:rsid w:val="00F7012A"/>
    <w:rsid w:val="00F80323"/>
    <w:rsid w:val="00F80BA8"/>
    <w:rsid w:val="00F827D9"/>
    <w:rsid w:val="00F83DA8"/>
    <w:rsid w:val="00F83E3C"/>
    <w:rsid w:val="00F84B8C"/>
    <w:rsid w:val="00F84E30"/>
    <w:rsid w:val="00F856EE"/>
    <w:rsid w:val="00F86177"/>
    <w:rsid w:val="00F900D1"/>
    <w:rsid w:val="00F925EC"/>
    <w:rsid w:val="00F93422"/>
    <w:rsid w:val="00F94259"/>
    <w:rsid w:val="00F95709"/>
    <w:rsid w:val="00F96649"/>
    <w:rsid w:val="00F971A2"/>
    <w:rsid w:val="00FA0801"/>
    <w:rsid w:val="00FB06A1"/>
    <w:rsid w:val="00FB06D8"/>
    <w:rsid w:val="00FB683F"/>
    <w:rsid w:val="00FC11AD"/>
    <w:rsid w:val="00FD2166"/>
    <w:rsid w:val="00FD2702"/>
    <w:rsid w:val="00FE3658"/>
    <w:rsid w:val="00FE571F"/>
    <w:rsid w:val="00FF4FD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801B58E"/>
  <w15:docId w15:val="{C1C5693F-36CE-FE4E-AB01-3D0FA0A43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raditional Arabic"/>
        <w:lang w:val="en-GB"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2695"/>
    <w:pPr>
      <w:bidi/>
    </w:pPr>
    <w:rPr>
      <w:lang w:val="en-US" w:eastAsia="en-US"/>
    </w:rPr>
  </w:style>
  <w:style w:type="paragraph" w:styleId="Heading1">
    <w:name w:val="heading 1"/>
    <w:basedOn w:val="Normal"/>
    <w:next w:val="Normal"/>
    <w:link w:val="Heading1Char"/>
    <w:uiPriority w:val="9"/>
    <w:qFormat/>
    <w:rsid w:val="00012695"/>
    <w:pPr>
      <w:keepNext/>
      <w:outlineLvl w:val="0"/>
    </w:pPr>
    <w:rPr>
      <w:rFonts w:cs="Andalus"/>
      <w:szCs w:val="96"/>
    </w:rPr>
  </w:style>
  <w:style w:type="paragraph" w:styleId="Heading2">
    <w:name w:val="heading 2"/>
    <w:basedOn w:val="Normal"/>
    <w:next w:val="Normal"/>
    <w:link w:val="Heading2Char"/>
    <w:qFormat/>
    <w:rsid w:val="00012695"/>
    <w:pPr>
      <w:keepNext/>
      <w:outlineLvl w:val="1"/>
    </w:pPr>
    <w:rPr>
      <w:szCs w:val="28"/>
    </w:rPr>
  </w:style>
  <w:style w:type="paragraph" w:styleId="Heading3">
    <w:name w:val="heading 3"/>
    <w:basedOn w:val="Normal"/>
    <w:next w:val="Normal"/>
    <w:link w:val="Heading3Char"/>
    <w:uiPriority w:val="9"/>
    <w:qFormat/>
    <w:rsid w:val="00012695"/>
    <w:pPr>
      <w:keepNext/>
      <w:ind w:left="-483"/>
      <w:outlineLvl w:val="2"/>
    </w:pPr>
    <w:rPr>
      <w:rFonts w:cs="Times New Roman"/>
      <w:b/>
      <w:bCs/>
      <w:szCs w:val="22"/>
    </w:rPr>
  </w:style>
  <w:style w:type="paragraph" w:styleId="Heading4">
    <w:name w:val="heading 4"/>
    <w:basedOn w:val="Normal"/>
    <w:next w:val="Normal"/>
    <w:link w:val="Heading4Char"/>
    <w:uiPriority w:val="9"/>
    <w:qFormat/>
    <w:rsid w:val="00012695"/>
    <w:pPr>
      <w:keepNext/>
      <w:ind w:left="-483"/>
      <w:outlineLvl w:val="3"/>
    </w:pPr>
    <w:rPr>
      <w:szCs w:val="52"/>
    </w:rPr>
  </w:style>
  <w:style w:type="paragraph" w:styleId="Heading5">
    <w:name w:val="heading 5"/>
    <w:basedOn w:val="Normal"/>
    <w:next w:val="Normal"/>
    <w:link w:val="Heading5Char"/>
    <w:uiPriority w:val="9"/>
    <w:qFormat/>
    <w:rsid w:val="00012695"/>
    <w:pPr>
      <w:keepNext/>
      <w:ind w:left="-483"/>
      <w:outlineLvl w:val="4"/>
    </w:pPr>
    <w:rPr>
      <w:rFonts w:cs="MCS Jeddah S_U normal."/>
      <w:b/>
      <w:bCs/>
      <w:sz w:val="26"/>
      <w:szCs w:val="28"/>
    </w:rPr>
  </w:style>
  <w:style w:type="paragraph" w:styleId="Heading6">
    <w:name w:val="heading 6"/>
    <w:basedOn w:val="Normal"/>
    <w:next w:val="Normal"/>
    <w:link w:val="Heading6Char"/>
    <w:qFormat/>
    <w:rsid w:val="00012695"/>
    <w:pPr>
      <w:keepNext/>
      <w:ind w:left="-1"/>
      <w:jc w:val="lowKashida"/>
      <w:outlineLvl w:val="5"/>
    </w:pPr>
    <w:rPr>
      <w:b/>
      <w:bCs/>
      <w:sz w:val="46"/>
      <w:szCs w:val="48"/>
    </w:rPr>
  </w:style>
  <w:style w:type="paragraph" w:styleId="Heading7">
    <w:name w:val="heading 7"/>
    <w:basedOn w:val="Normal"/>
    <w:next w:val="Normal"/>
    <w:link w:val="Heading7Char"/>
    <w:qFormat/>
    <w:rsid w:val="00012695"/>
    <w:pPr>
      <w:keepNext/>
      <w:ind w:left="-1"/>
      <w:jc w:val="lowKashida"/>
      <w:outlineLvl w:val="6"/>
    </w:pPr>
    <w:rPr>
      <w:rFonts w:cs="MCS Gulf S_U normal."/>
      <w:b/>
      <w:bCs/>
      <w:sz w:val="40"/>
      <w:szCs w:val="42"/>
    </w:rPr>
  </w:style>
  <w:style w:type="paragraph" w:styleId="Heading8">
    <w:name w:val="heading 8"/>
    <w:basedOn w:val="Normal"/>
    <w:next w:val="Normal"/>
    <w:link w:val="Heading8Char"/>
    <w:qFormat/>
    <w:rsid w:val="00012695"/>
    <w:pPr>
      <w:keepNext/>
      <w:ind w:left="-1"/>
      <w:jc w:val="right"/>
      <w:outlineLvl w:val="7"/>
    </w:pPr>
    <w:rPr>
      <w:rFonts w:cs="DecoType Naskh Swashes"/>
      <w:b/>
      <w:bCs/>
      <w:sz w:val="40"/>
      <w:szCs w:val="42"/>
    </w:rPr>
  </w:style>
  <w:style w:type="paragraph" w:styleId="Heading9">
    <w:name w:val="heading 9"/>
    <w:basedOn w:val="Normal"/>
    <w:next w:val="Normal"/>
    <w:link w:val="Heading9Char"/>
    <w:qFormat/>
    <w:rsid w:val="00012695"/>
    <w:pPr>
      <w:keepNext/>
      <w:ind w:left="-1"/>
      <w:outlineLvl w:val="8"/>
    </w:pPr>
    <w:rPr>
      <w:rFonts w:cs="DecoType Naskh Swashes"/>
      <w:b/>
      <w:bCs/>
      <w:sz w:val="40"/>
      <w:szCs w:val="4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012695"/>
    <w:pPr>
      <w:tabs>
        <w:tab w:val="center" w:pos="4153"/>
        <w:tab w:val="right" w:pos="8306"/>
      </w:tabs>
    </w:pPr>
  </w:style>
  <w:style w:type="character" w:styleId="PageNumber">
    <w:name w:val="page number"/>
    <w:basedOn w:val="DefaultParagraphFont"/>
    <w:rsid w:val="00012695"/>
  </w:style>
  <w:style w:type="paragraph" w:styleId="BlockText">
    <w:name w:val="Block Text"/>
    <w:basedOn w:val="Normal"/>
    <w:rsid w:val="00012695"/>
    <w:pPr>
      <w:ind w:left="-483"/>
    </w:pPr>
    <w:rPr>
      <w:rFonts w:cs="Times New Roman"/>
      <w:b/>
      <w:bCs/>
      <w:szCs w:val="22"/>
    </w:rPr>
  </w:style>
  <w:style w:type="paragraph" w:styleId="BodyText">
    <w:name w:val="Body Text"/>
    <w:basedOn w:val="Normal"/>
    <w:link w:val="BodyTextChar"/>
    <w:rsid w:val="00012695"/>
    <w:rPr>
      <w:rFonts w:cs="Times New Roman"/>
      <w:b/>
      <w:bCs/>
      <w:szCs w:val="22"/>
    </w:rPr>
  </w:style>
  <w:style w:type="paragraph" w:styleId="Header">
    <w:name w:val="header"/>
    <w:basedOn w:val="Normal"/>
    <w:link w:val="HeaderChar"/>
    <w:uiPriority w:val="99"/>
    <w:rsid w:val="00012695"/>
    <w:pPr>
      <w:tabs>
        <w:tab w:val="center" w:pos="4153"/>
        <w:tab w:val="right" w:pos="8306"/>
      </w:tabs>
    </w:pPr>
  </w:style>
  <w:style w:type="paragraph" w:styleId="Title">
    <w:name w:val="Title"/>
    <w:basedOn w:val="Normal"/>
    <w:link w:val="TitleChar"/>
    <w:qFormat/>
    <w:rsid w:val="00012695"/>
    <w:pPr>
      <w:jc w:val="center"/>
    </w:pPr>
    <w:rPr>
      <w:b/>
      <w:bCs/>
      <w:sz w:val="32"/>
      <w:szCs w:val="38"/>
    </w:rPr>
  </w:style>
  <w:style w:type="paragraph" w:styleId="BodyText2">
    <w:name w:val="Body Text 2"/>
    <w:basedOn w:val="Normal"/>
    <w:link w:val="BodyText2Char"/>
    <w:rsid w:val="00012695"/>
    <w:rPr>
      <w:b/>
      <w:bCs/>
      <w:sz w:val="30"/>
      <w:szCs w:val="38"/>
    </w:rPr>
  </w:style>
  <w:style w:type="paragraph" w:styleId="FootnoteText">
    <w:name w:val="footnote text"/>
    <w:aliases w:val="Pavaraghi"/>
    <w:basedOn w:val="Normal"/>
    <w:link w:val="FootnoteTextChar"/>
    <w:unhideWhenUsed/>
    <w:qFormat/>
    <w:rsid w:val="001B1A81"/>
  </w:style>
  <w:style w:type="character" w:customStyle="1" w:styleId="FootnoteTextChar">
    <w:name w:val="Footnote Text Char"/>
    <w:aliases w:val="Pavaraghi Char"/>
    <w:basedOn w:val="DefaultParagraphFont"/>
    <w:link w:val="FootnoteText"/>
    <w:rsid w:val="001B1A81"/>
  </w:style>
  <w:style w:type="character" w:styleId="FootnoteReference">
    <w:name w:val="footnote reference"/>
    <w:basedOn w:val="DefaultParagraphFont"/>
    <w:unhideWhenUsed/>
    <w:qFormat/>
    <w:rsid w:val="001B1A81"/>
    <w:rPr>
      <w:vertAlign w:val="superscript"/>
    </w:rPr>
  </w:style>
  <w:style w:type="paragraph" w:styleId="BalloonText">
    <w:name w:val="Balloon Text"/>
    <w:basedOn w:val="Normal"/>
    <w:link w:val="BalloonTextChar"/>
    <w:semiHidden/>
    <w:unhideWhenUsed/>
    <w:rsid w:val="00A57056"/>
    <w:rPr>
      <w:rFonts w:ascii="Tahoma" w:hAnsi="Tahoma" w:cs="Tahoma"/>
      <w:sz w:val="16"/>
      <w:szCs w:val="16"/>
    </w:rPr>
  </w:style>
  <w:style w:type="character" w:customStyle="1" w:styleId="BalloonTextChar">
    <w:name w:val="Balloon Text Char"/>
    <w:basedOn w:val="DefaultParagraphFont"/>
    <w:link w:val="BalloonText"/>
    <w:semiHidden/>
    <w:rsid w:val="00A57056"/>
    <w:rPr>
      <w:rFonts w:ascii="Tahoma" w:hAnsi="Tahoma" w:cs="Tahoma"/>
      <w:sz w:val="16"/>
      <w:szCs w:val="16"/>
      <w:lang w:val="en-US" w:eastAsia="en-US"/>
    </w:rPr>
  </w:style>
  <w:style w:type="character" w:customStyle="1" w:styleId="TitleChar">
    <w:name w:val="Title Char"/>
    <w:basedOn w:val="DefaultParagraphFont"/>
    <w:link w:val="Title"/>
    <w:rsid w:val="00F925EC"/>
    <w:rPr>
      <w:b/>
      <w:bCs/>
      <w:sz w:val="32"/>
      <w:szCs w:val="38"/>
      <w:lang w:val="en-US" w:eastAsia="en-US"/>
    </w:rPr>
  </w:style>
  <w:style w:type="character" w:styleId="Hyperlink">
    <w:name w:val="Hyperlink"/>
    <w:basedOn w:val="DefaultParagraphFont"/>
    <w:uiPriority w:val="99"/>
    <w:unhideWhenUsed/>
    <w:rsid w:val="00F925EC"/>
    <w:rPr>
      <w:color w:val="0000FF"/>
      <w:u w:val="single"/>
    </w:rPr>
  </w:style>
  <w:style w:type="paragraph" w:styleId="ListParagraph">
    <w:name w:val="List Paragraph"/>
    <w:basedOn w:val="Normal"/>
    <w:uiPriority w:val="34"/>
    <w:qFormat/>
    <w:rsid w:val="006A3F74"/>
    <w:pPr>
      <w:ind w:left="720"/>
      <w:contextualSpacing/>
    </w:pPr>
  </w:style>
  <w:style w:type="paragraph" w:customStyle="1" w:styleId="Enteshar">
    <w:name w:val="Enteshar"/>
    <w:basedOn w:val="Normal"/>
    <w:qFormat/>
    <w:rsid w:val="00A3355C"/>
    <w:pPr>
      <w:keepNext/>
      <w:keepLines/>
      <w:widowControl w:val="0"/>
      <w:spacing w:before="360" w:after="360"/>
      <w:outlineLvl w:val="0"/>
    </w:pPr>
    <w:rPr>
      <w:rFonts w:asciiTheme="majorHAnsi" w:eastAsiaTheme="majorEastAsia" w:hAnsiTheme="majorHAnsi" w:cs="B Narm"/>
      <w:b/>
      <w:bCs/>
      <w:sz w:val="28"/>
      <w:szCs w:val="32"/>
      <w:lang w:bidi="fa-IR"/>
    </w:rPr>
  </w:style>
  <w:style w:type="paragraph" w:customStyle="1" w:styleId="Saleh">
    <w:name w:val="Saleh"/>
    <w:basedOn w:val="Normal"/>
    <w:link w:val="SalehChar"/>
    <w:qFormat/>
    <w:rsid w:val="00A3355C"/>
    <w:pPr>
      <w:widowControl w:val="0"/>
      <w:ind w:firstLine="284"/>
      <w:jc w:val="lowKashida"/>
    </w:pPr>
    <w:rPr>
      <w:rFonts w:ascii="M Mitra" w:eastAsiaTheme="minorHAnsi" w:hAnsi="M Mitra" w:cs="M Mitra"/>
      <w:color w:val="0000FF"/>
      <w:sz w:val="26"/>
      <w:szCs w:val="26"/>
      <w:lang w:bidi="fa-IR"/>
    </w:rPr>
  </w:style>
  <w:style w:type="character" w:customStyle="1" w:styleId="SalehChar">
    <w:name w:val="Saleh Char"/>
    <w:basedOn w:val="DefaultParagraphFont"/>
    <w:link w:val="Saleh"/>
    <w:rsid w:val="00A3355C"/>
    <w:rPr>
      <w:rFonts w:ascii="M Mitra" w:eastAsiaTheme="minorHAnsi" w:hAnsi="M Mitra" w:cs="M Mitra"/>
      <w:color w:val="0000FF"/>
      <w:sz w:val="26"/>
      <w:szCs w:val="26"/>
      <w:lang w:val="en-US" w:eastAsia="en-US" w:bidi="fa-IR"/>
    </w:rPr>
  </w:style>
  <w:style w:type="character" w:customStyle="1" w:styleId="Heading1Char">
    <w:name w:val="Heading 1 Char"/>
    <w:basedOn w:val="DefaultParagraphFont"/>
    <w:link w:val="Heading1"/>
    <w:uiPriority w:val="9"/>
    <w:rsid w:val="00E00F87"/>
    <w:rPr>
      <w:rFonts w:cs="Andalus"/>
      <w:szCs w:val="96"/>
      <w:lang w:val="en-US" w:eastAsia="en-US"/>
    </w:rPr>
  </w:style>
  <w:style w:type="character" w:customStyle="1" w:styleId="HeaderChar">
    <w:name w:val="Header Char"/>
    <w:basedOn w:val="DefaultParagraphFont"/>
    <w:link w:val="Header"/>
    <w:uiPriority w:val="99"/>
    <w:rsid w:val="00E00F87"/>
    <w:rPr>
      <w:lang w:val="en-US" w:eastAsia="en-US"/>
    </w:rPr>
  </w:style>
  <w:style w:type="character" w:customStyle="1" w:styleId="FooterChar">
    <w:name w:val="Footer Char"/>
    <w:basedOn w:val="DefaultParagraphFont"/>
    <w:link w:val="Footer"/>
    <w:uiPriority w:val="99"/>
    <w:rsid w:val="00E00F87"/>
    <w:rPr>
      <w:lang w:val="en-US" w:eastAsia="en-US"/>
    </w:rPr>
  </w:style>
  <w:style w:type="paragraph" w:styleId="TOC1">
    <w:name w:val="toc 1"/>
    <w:basedOn w:val="Normal"/>
    <w:next w:val="Normal"/>
    <w:autoRedefine/>
    <w:uiPriority w:val="39"/>
    <w:unhideWhenUsed/>
    <w:qFormat/>
    <w:rsid w:val="00E00F87"/>
    <w:pPr>
      <w:widowControl w:val="0"/>
      <w:tabs>
        <w:tab w:val="right" w:leader="dot" w:pos="5830"/>
      </w:tabs>
      <w:spacing w:after="100"/>
      <w:ind w:firstLine="28"/>
      <w:jc w:val="lowKashida"/>
    </w:pPr>
    <w:rPr>
      <w:rFonts w:ascii="M Mitra" w:eastAsiaTheme="minorHAnsi" w:hAnsi="M Mitra" w:cs="M Mitra"/>
      <w:b/>
      <w:bCs/>
      <w:noProof/>
      <w:sz w:val="26"/>
      <w:szCs w:val="26"/>
      <w:lang w:bidi="fa-IR"/>
    </w:rPr>
  </w:style>
  <w:style w:type="paragraph" w:styleId="TOC2">
    <w:name w:val="toc 2"/>
    <w:basedOn w:val="Normal"/>
    <w:next w:val="Normal"/>
    <w:autoRedefine/>
    <w:uiPriority w:val="39"/>
    <w:unhideWhenUsed/>
    <w:qFormat/>
    <w:rsid w:val="00E00F87"/>
    <w:pPr>
      <w:widowControl w:val="0"/>
      <w:spacing w:after="100"/>
      <w:ind w:left="240" w:firstLine="284"/>
      <w:jc w:val="lowKashida"/>
    </w:pPr>
    <w:rPr>
      <w:rFonts w:ascii="M Mitra" w:eastAsiaTheme="minorHAnsi" w:hAnsi="M Mitra" w:cs="M Mitra"/>
      <w:sz w:val="26"/>
      <w:szCs w:val="26"/>
    </w:rPr>
  </w:style>
  <w:style w:type="paragraph" w:styleId="TOC4">
    <w:name w:val="toc 4"/>
    <w:basedOn w:val="Normal"/>
    <w:next w:val="Normal"/>
    <w:autoRedefine/>
    <w:uiPriority w:val="39"/>
    <w:unhideWhenUsed/>
    <w:rsid w:val="00E00F87"/>
    <w:pPr>
      <w:widowControl w:val="0"/>
      <w:spacing w:after="100"/>
      <w:ind w:left="720" w:firstLine="284"/>
      <w:jc w:val="lowKashida"/>
    </w:pPr>
    <w:rPr>
      <w:rFonts w:ascii="M Mitra" w:eastAsiaTheme="minorHAnsi" w:hAnsi="M Mitra" w:cs="M Mitra"/>
      <w:sz w:val="26"/>
      <w:szCs w:val="26"/>
    </w:rPr>
  </w:style>
  <w:style w:type="character" w:styleId="Strong">
    <w:name w:val="Strong"/>
    <w:basedOn w:val="DefaultParagraphFont"/>
    <w:qFormat/>
    <w:rsid w:val="00E00F87"/>
    <w:rPr>
      <w:b/>
      <w:bCs/>
    </w:rPr>
  </w:style>
  <w:style w:type="table" w:styleId="TableGrid">
    <w:name w:val="Table Grid"/>
    <w:basedOn w:val="TableNormal"/>
    <w:rsid w:val="00C40BFA"/>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uran">
    <w:name w:val="Quran"/>
    <w:basedOn w:val="Normal"/>
    <w:next w:val="Normal"/>
    <w:link w:val="QuranChar"/>
    <w:qFormat/>
    <w:rsid w:val="00BC1C99"/>
    <w:pPr>
      <w:widowControl w:val="0"/>
      <w:ind w:firstLine="284"/>
      <w:jc w:val="lowKashida"/>
    </w:pPr>
    <w:rPr>
      <w:rFonts w:ascii="Adobe Arabic" w:eastAsiaTheme="minorHAnsi" w:hAnsi="Adobe Arabic" w:cs="Adobe Arabic"/>
      <w:b/>
      <w:bCs/>
      <w:color w:val="158905"/>
      <w:sz w:val="24"/>
      <w:szCs w:val="24"/>
      <w:lang w:bidi="fa-IR"/>
    </w:rPr>
  </w:style>
  <w:style w:type="paragraph" w:customStyle="1" w:styleId="QuranTranslation">
    <w:name w:val="Quran Translation"/>
    <w:basedOn w:val="Normal"/>
    <w:next w:val="Normal"/>
    <w:link w:val="QuranTranslationChar"/>
    <w:qFormat/>
    <w:rsid w:val="00BC1C99"/>
    <w:pPr>
      <w:widowControl w:val="0"/>
      <w:ind w:firstLine="284"/>
      <w:jc w:val="lowKashida"/>
    </w:pPr>
    <w:rPr>
      <w:rFonts w:ascii="B Mitra" w:eastAsiaTheme="minorHAnsi" w:hAnsi="B Mitra" w:cs="B Mitra"/>
      <w:b/>
      <w:bCs/>
      <w:color w:val="158905"/>
    </w:rPr>
  </w:style>
  <w:style w:type="character" w:customStyle="1" w:styleId="QuranChar">
    <w:name w:val="Quran Char"/>
    <w:basedOn w:val="DefaultParagraphFont"/>
    <w:link w:val="Quran"/>
    <w:rsid w:val="00BC1C99"/>
    <w:rPr>
      <w:rFonts w:ascii="Adobe Arabic" w:eastAsiaTheme="minorHAnsi" w:hAnsi="Adobe Arabic" w:cs="Adobe Arabic"/>
      <w:b/>
      <w:bCs/>
      <w:color w:val="158905"/>
      <w:sz w:val="24"/>
      <w:szCs w:val="24"/>
      <w:lang w:val="en-US" w:eastAsia="en-US" w:bidi="fa-IR"/>
    </w:rPr>
  </w:style>
  <w:style w:type="character" w:customStyle="1" w:styleId="QuranTranslationChar">
    <w:name w:val="Quran Translation Char"/>
    <w:basedOn w:val="DefaultParagraphFont"/>
    <w:link w:val="QuranTranslation"/>
    <w:rsid w:val="00BC1C99"/>
    <w:rPr>
      <w:rFonts w:ascii="B Mitra" w:eastAsiaTheme="minorHAnsi" w:hAnsi="B Mitra" w:cs="B Mitra"/>
      <w:b/>
      <w:bCs/>
      <w:color w:val="158905"/>
      <w:lang w:val="en-US" w:eastAsia="en-US"/>
    </w:rPr>
  </w:style>
  <w:style w:type="paragraph" w:customStyle="1" w:styleId="TaghdimArabic">
    <w:name w:val="Taghdim Arabic"/>
    <w:basedOn w:val="Normal"/>
    <w:link w:val="TaghdimArabicChar"/>
    <w:qFormat/>
    <w:rsid w:val="00BC1C99"/>
    <w:pPr>
      <w:widowControl w:val="0"/>
      <w:spacing w:before="800" w:after="400"/>
      <w:jc w:val="center"/>
      <w:outlineLvl w:val="0"/>
    </w:pPr>
    <w:rPr>
      <w:rFonts w:ascii="A Thuluth" w:eastAsiaTheme="majorEastAsia" w:hAnsi="A Thuluth" w:cs="A Thuluth"/>
      <w:b/>
      <w:bCs/>
      <w:sz w:val="48"/>
      <w:szCs w:val="48"/>
      <w:lang w:bidi="fa-IR"/>
    </w:rPr>
  </w:style>
  <w:style w:type="character" w:customStyle="1" w:styleId="TaghdimArabicChar">
    <w:name w:val="Taghdim Arabic Char"/>
    <w:basedOn w:val="DefaultParagraphFont"/>
    <w:link w:val="TaghdimArabic"/>
    <w:rsid w:val="00BC1C99"/>
    <w:rPr>
      <w:rFonts w:ascii="A Thuluth" w:eastAsiaTheme="majorEastAsia" w:hAnsi="A Thuluth" w:cs="A Thuluth"/>
      <w:b/>
      <w:bCs/>
      <w:sz w:val="48"/>
      <w:szCs w:val="48"/>
      <w:lang w:val="en-US" w:eastAsia="en-US" w:bidi="fa-IR"/>
    </w:rPr>
  </w:style>
  <w:style w:type="paragraph" w:customStyle="1" w:styleId="Hadith">
    <w:name w:val="Hadith"/>
    <w:basedOn w:val="Quran"/>
    <w:link w:val="HadithChar"/>
    <w:qFormat/>
    <w:rsid w:val="005A3664"/>
    <w:rPr>
      <w:color w:val="FF0000"/>
    </w:rPr>
  </w:style>
  <w:style w:type="paragraph" w:customStyle="1" w:styleId="HadithTranslation">
    <w:name w:val="Hadith Translation"/>
    <w:basedOn w:val="Normal"/>
    <w:next w:val="Normal"/>
    <w:link w:val="HadithTranslationChar"/>
    <w:qFormat/>
    <w:rsid w:val="005A3664"/>
    <w:pPr>
      <w:widowControl w:val="0"/>
      <w:ind w:firstLine="284"/>
      <w:jc w:val="lowKashida"/>
    </w:pPr>
    <w:rPr>
      <w:rFonts w:ascii="B Mitra" w:eastAsiaTheme="minorHAnsi" w:hAnsi="B Mitra" w:cs="B Mitra"/>
      <w:b/>
      <w:bCs/>
      <w:color w:val="FF0000"/>
    </w:rPr>
  </w:style>
  <w:style w:type="character" w:customStyle="1" w:styleId="HadithChar">
    <w:name w:val="Hadith Char"/>
    <w:basedOn w:val="QuranChar"/>
    <w:link w:val="Hadith"/>
    <w:rsid w:val="005A3664"/>
    <w:rPr>
      <w:rFonts w:ascii="Adobe Arabic" w:eastAsiaTheme="minorHAnsi" w:hAnsi="Adobe Arabic" w:cs="Adobe Arabic"/>
      <w:b/>
      <w:bCs/>
      <w:color w:val="FF0000"/>
      <w:sz w:val="24"/>
      <w:szCs w:val="24"/>
      <w:lang w:val="en-US" w:eastAsia="en-US" w:bidi="fa-IR"/>
    </w:rPr>
  </w:style>
  <w:style w:type="character" w:customStyle="1" w:styleId="HadithTranslationChar">
    <w:name w:val="Hadith Translation Char"/>
    <w:basedOn w:val="DefaultParagraphFont"/>
    <w:link w:val="HadithTranslation"/>
    <w:rsid w:val="005A3664"/>
    <w:rPr>
      <w:rFonts w:ascii="B Mitra" w:eastAsiaTheme="minorHAnsi" w:hAnsi="B Mitra" w:cs="B Mitra"/>
      <w:b/>
      <w:bCs/>
      <w:color w:val="FF0000"/>
      <w:lang w:val="en-US" w:eastAsia="en-US"/>
    </w:rPr>
  </w:style>
  <w:style w:type="character" w:customStyle="1" w:styleId="Heading2Char">
    <w:name w:val="Heading 2 Char"/>
    <w:basedOn w:val="DefaultParagraphFont"/>
    <w:link w:val="Heading2"/>
    <w:rsid w:val="004825A6"/>
    <w:rPr>
      <w:szCs w:val="28"/>
      <w:lang w:val="en-US" w:eastAsia="en-US"/>
    </w:rPr>
  </w:style>
  <w:style w:type="character" w:customStyle="1" w:styleId="Heading3Char">
    <w:name w:val="Heading 3 Char"/>
    <w:basedOn w:val="DefaultParagraphFont"/>
    <w:link w:val="Heading3"/>
    <w:uiPriority w:val="9"/>
    <w:rsid w:val="004825A6"/>
    <w:rPr>
      <w:rFonts w:cs="Times New Roman"/>
      <w:b/>
      <w:bCs/>
      <w:szCs w:val="22"/>
      <w:lang w:val="en-US" w:eastAsia="en-US"/>
    </w:rPr>
  </w:style>
  <w:style w:type="character" w:customStyle="1" w:styleId="Heading4Char">
    <w:name w:val="Heading 4 Char"/>
    <w:basedOn w:val="DefaultParagraphFont"/>
    <w:link w:val="Heading4"/>
    <w:uiPriority w:val="9"/>
    <w:rsid w:val="004825A6"/>
    <w:rPr>
      <w:szCs w:val="52"/>
      <w:lang w:val="en-US" w:eastAsia="en-US"/>
    </w:rPr>
  </w:style>
  <w:style w:type="character" w:customStyle="1" w:styleId="Heading5Char">
    <w:name w:val="Heading 5 Char"/>
    <w:basedOn w:val="DefaultParagraphFont"/>
    <w:link w:val="Heading5"/>
    <w:uiPriority w:val="9"/>
    <w:rsid w:val="004825A6"/>
    <w:rPr>
      <w:rFonts w:cs="MCS Jeddah S_U normal."/>
      <w:b/>
      <w:bCs/>
      <w:sz w:val="26"/>
      <w:szCs w:val="28"/>
      <w:lang w:val="en-US" w:eastAsia="en-US"/>
    </w:rPr>
  </w:style>
  <w:style w:type="paragraph" w:styleId="Subtitle">
    <w:name w:val="Subtitle"/>
    <w:basedOn w:val="Normal"/>
    <w:next w:val="Normal"/>
    <w:link w:val="SubtitleChar"/>
    <w:qFormat/>
    <w:rsid w:val="004825A6"/>
    <w:pPr>
      <w:widowControl w:val="0"/>
      <w:numPr>
        <w:ilvl w:val="1"/>
      </w:numPr>
      <w:ind w:firstLine="284"/>
      <w:jc w:val="lowKashida"/>
    </w:pPr>
    <w:rPr>
      <w:rFonts w:asciiTheme="majorHAnsi" w:eastAsiaTheme="majorEastAsia" w:hAnsiTheme="majorHAnsi" w:cs="Arabic Typesetting"/>
      <w:spacing w:val="15"/>
      <w:sz w:val="26"/>
      <w:szCs w:val="28"/>
    </w:rPr>
  </w:style>
  <w:style w:type="character" w:customStyle="1" w:styleId="SubtitleChar">
    <w:name w:val="Subtitle Char"/>
    <w:basedOn w:val="DefaultParagraphFont"/>
    <w:link w:val="Subtitle"/>
    <w:rsid w:val="004825A6"/>
    <w:rPr>
      <w:rFonts w:asciiTheme="majorHAnsi" w:eastAsiaTheme="majorEastAsia" w:hAnsiTheme="majorHAnsi" w:cs="Arabic Typesetting"/>
      <w:spacing w:val="15"/>
      <w:sz w:val="26"/>
      <w:szCs w:val="28"/>
      <w:lang w:val="en-US" w:eastAsia="en-US"/>
    </w:rPr>
  </w:style>
  <w:style w:type="paragraph" w:styleId="Quote">
    <w:name w:val="Quote"/>
    <w:basedOn w:val="Normal"/>
    <w:next w:val="Normal"/>
    <w:link w:val="QuoteChar"/>
    <w:uiPriority w:val="29"/>
    <w:qFormat/>
    <w:rsid w:val="004825A6"/>
    <w:pPr>
      <w:widowControl w:val="0"/>
      <w:ind w:firstLine="284"/>
      <w:jc w:val="lowKashida"/>
    </w:pPr>
    <w:rPr>
      <w:rFonts w:ascii="M Mitra" w:eastAsiaTheme="minorHAnsi" w:hAnsi="M Mitra" w:cs="M Mitra"/>
      <w:i/>
      <w:iCs/>
      <w:color w:val="000000" w:themeColor="text1"/>
      <w:sz w:val="26"/>
      <w:szCs w:val="26"/>
    </w:rPr>
  </w:style>
  <w:style w:type="character" w:customStyle="1" w:styleId="QuoteChar">
    <w:name w:val="Quote Char"/>
    <w:basedOn w:val="DefaultParagraphFont"/>
    <w:link w:val="Quote"/>
    <w:uiPriority w:val="29"/>
    <w:rsid w:val="004825A6"/>
    <w:rPr>
      <w:rFonts w:ascii="M Mitra" w:eastAsiaTheme="minorHAnsi" w:hAnsi="M Mitra" w:cs="M Mitra"/>
      <w:i/>
      <w:iCs/>
      <w:color w:val="000000" w:themeColor="text1"/>
      <w:sz w:val="26"/>
      <w:szCs w:val="26"/>
      <w:lang w:val="en-US" w:eastAsia="en-US"/>
    </w:rPr>
  </w:style>
  <w:style w:type="paragraph" w:customStyle="1" w:styleId="NaghleGhol">
    <w:name w:val="NaghleGhol"/>
    <w:basedOn w:val="Normal"/>
    <w:qFormat/>
    <w:rsid w:val="004825A6"/>
    <w:pPr>
      <w:widowControl w:val="0"/>
      <w:ind w:left="567" w:right="567" w:firstLine="284"/>
      <w:jc w:val="lowKashida"/>
    </w:pPr>
    <w:rPr>
      <w:rFonts w:ascii="M Mitra" w:eastAsiaTheme="minorHAnsi" w:hAnsi="M Mitra" w:cs="M Mitra"/>
      <w:sz w:val="26"/>
      <w:szCs w:val="26"/>
    </w:rPr>
  </w:style>
  <w:style w:type="paragraph" w:styleId="Caption">
    <w:name w:val="caption"/>
    <w:basedOn w:val="Normal"/>
    <w:next w:val="Normal"/>
    <w:uiPriority w:val="35"/>
    <w:unhideWhenUsed/>
    <w:qFormat/>
    <w:rsid w:val="004825A6"/>
    <w:pPr>
      <w:widowControl w:val="0"/>
      <w:spacing w:after="200"/>
      <w:ind w:firstLine="284"/>
      <w:jc w:val="lowKashida"/>
    </w:pPr>
    <w:rPr>
      <w:rFonts w:ascii="M Mitra" w:eastAsiaTheme="minorHAnsi" w:hAnsi="M Mitra" w:cs="M Mitra"/>
      <w:b/>
      <w:bCs/>
      <w:color w:val="4F81BD" w:themeColor="accent1"/>
      <w:sz w:val="18"/>
      <w:szCs w:val="18"/>
    </w:rPr>
  </w:style>
  <w:style w:type="paragraph" w:customStyle="1" w:styleId="Onvan">
    <w:name w:val="Onvan"/>
    <w:basedOn w:val="Heading1"/>
    <w:link w:val="OnvanChar"/>
    <w:qFormat/>
    <w:rsid w:val="004825A6"/>
    <w:pPr>
      <w:keepLines/>
      <w:widowControl w:val="0"/>
      <w:spacing w:before="2280" w:after="600"/>
      <w:ind w:firstLine="284"/>
      <w:jc w:val="center"/>
    </w:pPr>
    <w:rPr>
      <w:rFonts w:asciiTheme="majorHAnsi" w:eastAsiaTheme="majorEastAsia" w:hAnsiTheme="majorHAnsi" w:cs="Adobe Arabic"/>
      <w:b/>
      <w:bCs/>
      <w:sz w:val="68"/>
      <w:szCs w:val="144"/>
      <w:lang w:bidi="fa-IR"/>
    </w:rPr>
  </w:style>
  <w:style w:type="paragraph" w:customStyle="1" w:styleId="Nevisandeh">
    <w:name w:val="Nevisandeh"/>
    <w:basedOn w:val="Onvan"/>
    <w:link w:val="NevisandehChar"/>
    <w:qFormat/>
    <w:rsid w:val="004825A6"/>
    <w:pPr>
      <w:spacing w:before="1800" w:after="240"/>
    </w:pPr>
    <w:rPr>
      <w:rFonts w:cs="B Mitra"/>
      <w:sz w:val="48"/>
      <w:szCs w:val="48"/>
    </w:rPr>
  </w:style>
  <w:style w:type="paragraph" w:customStyle="1" w:styleId="Onvan2">
    <w:name w:val="Onvan2"/>
    <w:basedOn w:val="Onvan"/>
    <w:qFormat/>
    <w:rsid w:val="004825A6"/>
    <w:pPr>
      <w:spacing w:before="480" w:after="480"/>
    </w:pPr>
    <w:rPr>
      <w:sz w:val="96"/>
      <w:szCs w:val="96"/>
    </w:rPr>
  </w:style>
  <w:style w:type="paragraph" w:styleId="TOC3">
    <w:name w:val="toc 3"/>
    <w:basedOn w:val="Normal"/>
    <w:next w:val="Normal"/>
    <w:autoRedefine/>
    <w:uiPriority w:val="39"/>
    <w:unhideWhenUsed/>
    <w:qFormat/>
    <w:rsid w:val="004825A6"/>
    <w:pPr>
      <w:widowControl w:val="0"/>
      <w:spacing w:after="100"/>
      <w:ind w:left="480" w:firstLine="284"/>
      <w:jc w:val="lowKashida"/>
    </w:pPr>
    <w:rPr>
      <w:rFonts w:ascii="M Mitra" w:eastAsiaTheme="minorHAnsi" w:hAnsi="M Mitra" w:cs="M Mitra"/>
      <w:sz w:val="26"/>
      <w:szCs w:val="26"/>
    </w:rPr>
  </w:style>
  <w:style w:type="paragraph" w:styleId="TOC5">
    <w:name w:val="toc 5"/>
    <w:basedOn w:val="Normal"/>
    <w:next w:val="Normal"/>
    <w:autoRedefine/>
    <w:uiPriority w:val="39"/>
    <w:unhideWhenUsed/>
    <w:rsid w:val="004825A6"/>
    <w:pPr>
      <w:widowControl w:val="0"/>
      <w:tabs>
        <w:tab w:val="right" w:leader="dot" w:pos="6510"/>
      </w:tabs>
      <w:spacing w:after="100"/>
      <w:ind w:left="144" w:firstLine="284"/>
      <w:jc w:val="distribute"/>
    </w:pPr>
    <w:rPr>
      <w:rFonts w:ascii="M Mitra" w:eastAsiaTheme="minorHAnsi" w:hAnsi="M Mitra" w:cs="M Mitra"/>
      <w:sz w:val="26"/>
      <w:szCs w:val="26"/>
    </w:rPr>
  </w:style>
  <w:style w:type="paragraph" w:customStyle="1" w:styleId="TaghdimFarsi">
    <w:name w:val="Taghdim Farsi"/>
    <w:basedOn w:val="Nevisandeh"/>
    <w:qFormat/>
    <w:rsid w:val="004825A6"/>
    <w:rPr>
      <w:rFonts w:ascii="IranNastaliq" w:hAnsi="IranNastaliq" w:cs="IranNastaliq"/>
    </w:rPr>
  </w:style>
  <w:style w:type="character" w:styleId="FollowedHyperlink">
    <w:name w:val="FollowedHyperlink"/>
    <w:basedOn w:val="DefaultParagraphFont"/>
    <w:semiHidden/>
    <w:unhideWhenUsed/>
    <w:rsid w:val="004825A6"/>
    <w:rPr>
      <w:color w:val="800080" w:themeColor="followedHyperlink"/>
      <w:u w:val="single"/>
    </w:rPr>
  </w:style>
  <w:style w:type="paragraph" w:styleId="CommentText">
    <w:name w:val="annotation text"/>
    <w:basedOn w:val="Normal"/>
    <w:link w:val="CommentTextChar"/>
    <w:semiHidden/>
    <w:unhideWhenUsed/>
    <w:rsid w:val="004825A6"/>
    <w:pPr>
      <w:bidi w:val="0"/>
    </w:pPr>
    <w:rPr>
      <w:rFonts w:ascii="Tahoma" w:hAnsi="Tahoma" w:cs="Tahoma"/>
    </w:rPr>
  </w:style>
  <w:style w:type="character" w:customStyle="1" w:styleId="CommentTextChar">
    <w:name w:val="Comment Text Char"/>
    <w:basedOn w:val="DefaultParagraphFont"/>
    <w:link w:val="CommentText"/>
    <w:semiHidden/>
    <w:rsid w:val="004825A6"/>
    <w:rPr>
      <w:rFonts w:ascii="Tahoma" w:hAnsi="Tahoma" w:cs="Tahoma"/>
      <w:lang w:val="en-US" w:eastAsia="en-US"/>
    </w:rPr>
  </w:style>
  <w:style w:type="paragraph" w:styleId="ListBullet">
    <w:name w:val="List Bullet"/>
    <w:basedOn w:val="Normal"/>
    <w:semiHidden/>
    <w:unhideWhenUsed/>
    <w:rsid w:val="004825A6"/>
    <w:pPr>
      <w:numPr>
        <w:numId w:val="6"/>
      </w:numPr>
      <w:tabs>
        <w:tab w:val="clear" w:pos="360"/>
        <w:tab w:val="num" w:pos="720"/>
      </w:tabs>
      <w:bidi w:val="0"/>
      <w:ind w:left="720"/>
      <w:contextualSpacing/>
    </w:pPr>
    <w:rPr>
      <w:rFonts w:ascii="Tahoma" w:hAnsi="Tahoma" w:cs="Tahoma"/>
      <w:sz w:val="26"/>
      <w:szCs w:val="26"/>
    </w:rPr>
  </w:style>
  <w:style w:type="paragraph" w:styleId="CommentSubject">
    <w:name w:val="annotation subject"/>
    <w:basedOn w:val="CommentText"/>
    <w:next w:val="CommentText"/>
    <w:link w:val="CommentSubjectChar"/>
    <w:semiHidden/>
    <w:unhideWhenUsed/>
    <w:rsid w:val="004825A6"/>
    <w:rPr>
      <w:b/>
      <w:bCs/>
    </w:rPr>
  </w:style>
  <w:style w:type="character" w:customStyle="1" w:styleId="CommentSubjectChar">
    <w:name w:val="Comment Subject Char"/>
    <w:basedOn w:val="CommentTextChar"/>
    <w:link w:val="CommentSubject"/>
    <w:semiHidden/>
    <w:rsid w:val="004825A6"/>
    <w:rPr>
      <w:rFonts w:ascii="Tahoma" w:hAnsi="Tahoma" w:cs="Tahoma"/>
      <w:b/>
      <w:bCs/>
      <w:lang w:val="en-US" w:eastAsia="en-US"/>
    </w:rPr>
  </w:style>
  <w:style w:type="character" w:styleId="CommentReference">
    <w:name w:val="annotation reference"/>
    <w:basedOn w:val="DefaultParagraphFont"/>
    <w:semiHidden/>
    <w:unhideWhenUsed/>
    <w:rsid w:val="004825A6"/>
    <w:rPr>
      <w:sz w:val="16"/>
      <w:szCs w:val="16"/>
    </w:rPr>
  </w:style>
  <w:style w:type="paragraph" w:customStyle="1" w:styleId="Pavaraghi1">
    <w:name w:val="Pavaraghi1"/>
    <w:basedOn w:val="FootnoteText"/>
    <w:qFormat/>
    <w:rsid w:val="004825A6"/>
    <w:pPr>
      <w:widowControl w:val="0"/>
      <w:jc w:val="lowKashida"/>
    </w:pPr>
    <w:rPr>
      <w:rFonts w:ascii="B Mitra" w:eastAsiaTheme="minorHAnsi" w:hAnsi="B Mitra" w:cs="M Mitra"/>
      <w:sz w:val="22"/>
      <w:szCs w:val="22"/>
      <w:lang w:bidi="fa-IR"/>
    </w:rPr>
  </w:style>
  <w:style w:type="character" w:customStyle="1" w:styleId="FootnoteTextChar1">
    <w:name w:val="Footnote Text Char1"/>
    <w:aliases w:val="Pavaraghi Char1"/>
    <w:basedOn w:val="DefaultParagraphFont"/>
    <w:semiHidden/>
    <w:rsid w:val="004825A6"/>
    <w:rPr>
      <w:rFonts w:asciiTheme="majorBidi" w:hAnsiTheme="majorBidi" w:cs="B Mitra"/>
      <w:sz w:val="20"/>
      <w:szCs w:val="20"/>
    </w:rPr>
  </w:style>
  <w:style w:type="character" w:styleId="IntenseEmphasis">
    <w:name w:val="Intense Emphasis"/>
    <w:basedOn w:val="DefaultParagraphFont"/>
    <w:uiPriority w:val="21"/>
    <w:qFormat/>
    <w:rsid w:val="004825A6"/>
    <w:rPr>
      <w:b/>
      <w:bCs/>
      <w:i/>
      <w:iCs/>
      <w:color w:val="4F81BD" w:themeColor="accent1"/>
    </w:rPr>
  </w:style>
  <w:style w:type="character" w:customStyle="1" w:styleId="apple-converted-space">
    <w:name w:val="apple-converted-space"/>
    <w:basedOn w:val="DefaultParagraphFont"/>
    <w:rsid w:val="004825A6"/>
  </w:style>
  <w:style w:type="character" w:customStyle="1" w:styleId="quran-font">
    <w:name w:val="quran-font"/>
    <w:basedOn w:val="DefaultParagraphFont"/>
    <w:rsid w:val="004825A6"/>
  </w:style>
  <w:style w:type="paragraph" w:styleId="TOCHeading">
    <w:name w:val="TOC Heading"/>
    <w:basedOn w:val="Heading1"/>
    <w:next w:val="Normal"/>
    <w:uiPriority w:val="39"/>
    <w:semiHidden/>
    <w:unhideWhenUsed/>
    <w:qFormat/>
    <w:rsid w:val="004825A6"/>
    <w:pPr>
      <w:keepLines/>
      <w:bidi w:val="0"/>
      <w:spacing w:before="480" w:line="276" w:lineRule="auto"/>
      <w:outlineLvl w:val="9"/>
    </w:pPr>
    <w:rPr>
      <w:rFonts w:asciiTheme="majorHAnsi" w:eastAsiaTheme="majorEastAsia" w:hAnsiTheme="majorHAnsi" w:cstheme="majorBidi"/>
      <w:b/>
      <w:bCs/>
      <w:color w:val="365F91" w:themeColor="accent1" w:themeShade="BF"/>
      <w:sz w:val="28"/>
      <w:szCs w:val="28"/>
    </w:rPr>
  </w:style>
  <w:style w:type="paragraph" w:styleId="TOC6">
    <w:name w:val="toc 6"/>
    <w:basedOn w:val="Normal"/>
    <w:next w:val="Normal"/>
    <w:autoRedefine/>
    <w:uiPriority w:val="39"/>
    <w:unhideWhenUsed/>
    <w:rsid w:val="004825A6"/>
    <w:pPr>
      <w:bidi w:val="0"/>
      <w:spacing w:after="100" w:line="276"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4825A6"/>
    <w:pPr>
      <w:bidi w:val="0"/>
      <w:spacing w:after="100" w:line="276"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4825A6"/>
    <w:pPr>
      <w:bidi w:val="0"/>
      <w:spacing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4825A6"/>
    <w:pPr>
      <w:bidi w:val="0"/>
      <w:spacing w:after="100" w:line="276" w:lineRule="auto"/>
      <w:ind w:left="1760"/>
    </w:pPr>
    <w:rPr>
      <w:rFonts w:asciiTheme="minorHAnsi" w:eastAsiaTheme="minorEastAsia" w:hAnsiTheme="minorHAnsi" w:cstheme="minorBidi"/>
      <w:sz w:val="22"/>
      <w:szCs w:val="22"/>
    </w:rPr>
  </w:style>
  <w:style w:type="paragraph" w:customStyle="1" w:styleId="porsesh-pasokh">
    <w:name w:val="porsesh-pasokh"/>
    <w:basedOn w:val="Normal"/>
    <w:link w:val="porsesh-pasokhChar"/>
    <w:qFormat/>
    <w:rsid w:val="004825A6"/>
    <w:pPr>
      <w:widowControl w:val="0"/>
      <w:spacing w:line="360" w:lineRule="auto"/>
      <w:ind w:firstLine="284"/>
      <w:jc w:val="both"/>
    </w:pPr>
    <w:rPr>
      <w:rFonts w:ascii="M Mitra" w:eastAsiaTheme="minorHAnsi" w:hAnsi="M Mitra" w:cs="M Mitra"/>
      <w:b/>
      <w:bCs/>
      <w:color w:val="7E2E26"/>
      <w:sz w:val="24"/>
      <w:szCs w:val="24"/>
      <w:lang w:bidi="fa-IR"/>
    </w:rPr>
  </w:style>
  <w:style w:type="paragraph" w:customStyle="1" w:styleId="besmeallah">
    <w:name w:val="besmeallah"/>
    <w:basedOn w:val="TaghdimArabic"/>
    <w:link w:val="besmeallahChar1"/>
    <w:rsid w:val="004825A6"/>
    <w:pPr>
      <w:spacing w:after="0"/>
      <w:jc w:val="left"/>
    </w:pPr>
    <w:rPr>
      <w:color w:val="7030A0"/>
    </w:rPr>
  </w:style>
  <w:style w:type="character" w:customStyle="1" w:styleId="porsesh-pasokhChar">
    <w:name w:val="porsesh-pasokh Char"/>
    <w:basedOn w:val="DefaultParagraphFont"/>
    <w:link w:val="porsesh-pasokh"/>
    <w:rsid w:val="004825A6"/>
    <w:rPr>
      <w:rFonts w:ascii="M Mitra" w:eastAsiaTheme="minorHAnsi" w:hAnsi="M Mitra" w:cs="M Mitra"/>
      <w:b/>
      <w:bCs/>
      <w:color w:val="7E2E26"/>
      <w:sz w:val="24"/>
      <w:szCs w:val="24"/>
      <w:lang w:val="en-US" w:eastAsia="en-US" w:bidi="fa-IR"/>
    </w:rPr>
  </w:style>
  <w:style w:type="paragraph" w:customStyle="1" w:styleId="besmellahe">
    <w:name w:val="besmellahe"/>
    <w:basedOn w:val="besmeallah"/>
    <w:link w:val="besmellaheChar"/>
    <w:qFormat/>
    <w:rsid w:val="004825A6"/>
    <w:pPr>
      <w:spacing w:before="0"/>
    </w:pPr>
    <w:rPr>
      <w:sz w:val="24"/>
      <w:szCs w:val="24"/>
    </w:rPr>
  </w:style>
  <w:style w:type="character" w:customStyle="1" w:styleId="OnvanChar">
    <w:name w:val="Onvan Char"/>
    <w:basedOn w:val="Heading1Char"/>
    <w:link w:val="Onvan"/>
    <w:rsid w:val="004825A6"/>
    <w:rPr>
      <w:rFonts w:asciiTheme="majorHAnsi" w:eastAsiaTheme="majorEastAsia" w:hAnsiTheme="majorHAnsi" w:cs="Adobe Arabic"/>
      <w:b/>
      <w:bCs/>
      <w:sz w:val="68"/>
      <w:szCs w:val="144"/>
      <w:lang w:val="en-US" w:eastAsia="en-US" w:bidi="fa-IR"/>
    </w:rPr>
  </w:style>
  <w:style w:type="character" w:customStyle="1" w:styleId="NevisandehChar">
    <w:name w:val="Nevisandeh Char"/>
    <w:basedOn w:val="OnvanChar"/>
    <w:link w:val="Nevisandeh"/>
    <w:rsid w:val="004825A6"/>
    <w:rPr>
      <w:rFonts w:asciiTheme="majorHAnsi" w:eastAsiaTheme="majorEastAsia" w:hAnsiTheme="majorHAnsi" w:cs="B Mitra"/>
      <w:b/>
      <w:bCs/>
      <w:sz w:val="48"/>
      <w:szCs w:val="48"/>
      <w:lang w:val="en-US" w:eastAsia="en-US" w:bidi="fa-IR"/>
    </w:rPr>
  </w:style>
  <w:style w:type="character" w:customStyle="1" w:styleId="besmeallahChar">
    <w:name w:val="besmeallah Char"/>
    <w:basedOn w:val="TaghdimArabicChar"/>
    <w:rsid w:val="004825A6"/>
    <w:rPr>
      <w:rFonts w:ascii="A Thuluth" w:eastAsiaTheme="majorEastAsia" w:hAnsi="A Thuluth" w:cs="A Thuluth"/>
      <w:b/>
      <w:bCs/>
      <w:sz w:val="48"/>
      <w:szCs w:val="48"/>
      <w:lang w:val="en-US" w:eastAsia="en-US" w:bidi="fa-IR"/>
    </w:rPr>
  </w:style>
  <w:style w:type="paragraph" w:customStyle="1" w:styleId="ferestandeh">
    <w:name w:val="ferestandeh"/>
    <w:basedOn w:val="Normal"/>
    <w:link w:val="ferestandehChar"/>
    <w:qFormat/>
    <w:rsid w:val="004825A6"/>
    <w:pPr>
      <w:widowControl w:val="0"/>
      <w:spacing w:line="360" w:lineRule="auto"/>
      <w:ind w:firstLine="284"/>
      <w:jc w:val="right"/>
    </w:pPr>
    <w:rPr>
      <w:rFonts w:ascii="M Mitra" w:eastAsiaTheme="minorHAnsi" w:hAnsi="M Mitra" w:cs="M Mitra"/>
      <w:color w:val="000000"/>
      <w:sz w:val="22"/>
      <w:szCs w:val="22"/>
      <w:lang w:bidi="fa-IR"/>
    </w:rPr>
  </w:style>
  <w:style w:type="character" w:customStyle="1" w:styleId="besmeallahChar1">
    <w:name w:val="besmeallah Char1"/>
    <w:basedOn w:val="TaghdimArabicChar"/>
    <w:link w:val="besmeallah"/>
    <w:rsid w:val="004825A6"/>
    <w:rPr>
      <w:rFonts w:ascii="A Thuluth" w:eastAsiaTheme="majorEastAsia" w:hAnsi="A Thuluth" w:cs="A Thuluth"/>
      <w:b/>
      <w:bCs/>
      <w:color w:val="7030A0"/>
      <w:sz w:val="48"/>
      <w:szCs w:val="48"/>
      <w:lang w:val="en-US" w:eastAsia="en-US" w:bidi="fa-IR"/>
    </w:rPr>
  </w:style>
  <w:style w:type="character" w:customStyle="1" w:styleId="besmellaheChar">
    <w:name w:val="besmellahe Char"/>
    <w:basedOn w:val="besmeallahChar1"/>
    <w:link w:val="besmellahe"/>
    <w:rsid w:val="004825A6"/>
    <w:rPr>
      <w:rFonts w:ascii="A Thuluth" w:eastAsiaTheme="majorEastAsia" w:hAnsi="A Thuluth" w:cs="A Thuluth"/>
      <w:b/>
      <w:bCs/>
      <w:color w:val="7030A0"/>
      <w:sz w:val="24"/>
      <w:szCs w:val="24"/>
      <w:lang w:val="en-US" w:eastAsia="en-US" w:bidi="fa-IR"/>
    </w:rPr>
  </w:style>
  <w:style w:type="character" w:customStyle="1" w:styleId="ferestandehChar">
    <w:name w:val="ferestandeh Char"/>
    <w:basedOn w:val="DefaultParagraphFont"/>
    <w:link w:val="ferestandeh"/>
    <w:rsid w:val="004825A6"/>
    <w:rPr>
      <w:rFonts w:ascii="M Mitra" w:eastAsiaTheme="minorHAnsi" w:hAnsi="M Mitra" w:cs="M Mitra"/>
      <w:color w:val="000000"/>
      <w:sz w:val="22"/>
      <w:szCs w:val="22"/>
      <w:lang w:val="en-US" w:eastAsia="en-US" w:bidi="fa-IR"/>
    </w:rPr>
  </w:style>
  <w:style w:type="paragraph" w:customStyle="1" w:styleId="a">
    <w:name w:val="احمدالحسن"/>
    <w:basedOn w:val="besmellahe"/>
    <w:link w:val="Char"/>
    <w:qFormat/>
    <w:rsid w:val="004825A6"/>
    <w:pPr>
      <w:jc w:val="right"/>
    </w:pPr>
  </w:style>
  <w:style w:type="character" w:customStyle="1" w:styleId="Char">
    <w:name w:val="احمدالحسن Char"/>
    <w:basedOn w:val="besmellaheChar"/>
    <w:link w:val="a"/>
    <w:rsid w:val="004825A6"/>
    <w:rPr>
      <w:rFonts w:ascii="A Thuluth" w:eastAsiaTheme="majorEastAsia" w:hAnsi="A Thuluth" w:cs="A Thuluth"/>
      <w:b/>
      <w:bCs/>
      <w:color w:val="7030A0"/>
      <w:sz w:val="24"/>
      <w:szCs w:val="24"/>
      <w:lang w:val="en-US" w:eastAsia="en-US" w:bidi="fa-IR"/>
    </w:rPr>
  </w:style>
  <w:style w:type="numbering" w:customStyle="1" w:styleId="NoList1">
    <w:name w:val="No List1"/>
    <w:next w:val="NoList"/>
    <w:semiHidden/>
    <w:unhideWhenUsed/>
    <w:rsid w:val="004825A6"/>
  </w:style>
  <w:style w:type="paragraph" w:styleId="PlainText">
    <w:name w:val="Plain Text"/>
    <w:basedOn w:val="Normal"/>
    <w:link w:val="PlainTextChar"/>
    <w:rsid w:val="004825A6"/>
    <w:pPr>
      <w:bidi w:val="0"/>
      <w:jc w:val="lowKashida"/>
    </w:pPr>
    <w:rPr>
      <w:rFonts w:ascii="Courier New" w:hAnsi="Courier New" w:cs="Courier New"/>
      <w:b/>
      <w:bCs/>
      <w:color w:val="000000"/>
      <w:kern w:val="40"/>
    </w:rPr>
  </w:style>
  <w:style w:type="character" w:customStyle="1" w:styleId="PlainTextChar">
    <w:name w:val="Plain Text Char"/>
    <w:basedOn w:val="DefaultParagraphFont"/>
    <w:link w:val="PlainText"/>
    <w:rsid w:val="004825A6"/>
    <w:rPr>
      <w:rFonts w:ascii="Courier New" w:hAnsi="Courier New" w:cs="Courier New"/>
      <w:b/>
      <w:bCs/>
      <w:color w:val="000000"/>
      <w:kern w:val="40"/>
      <w:lang w:val="en-US" w:eastAsia="en-US"/>
    </w:rPr>
  </w:style>
  <w:style w:type="character" w:customStyle="1" w:styleId="BodyTextChar">
    <w:name w:val="Body Text Char"/>
    <w:basedOn w:val="DefaultParagraphFont"/>
    <w:link w:val="BodyText"/>
    <w:rsid w:val="004825A6"/>
    <w:rPr>
      <w:rFonts w:cs="Times New Roman"/>
      <w:b/>
      <w:bCs/>
      <w:szCs w:val="22"/>
      <w:lang w:val="en-US" w:eastAsia="en-US"/>
    </w:rPr>
  </w:style>
  <w:style w:type="paragraph" w:styleId="NoSpacing">
    <w:name w:val="No Spacing"/>
    <w:link w:val="NoSpacingChar"/>
    <w:uiPriority w:val="1"/>
    <w:qFormat/>
    <w:rsid w:val="004825A6"/>
    <w:pPr>
      <w:bidi/>
    </w:pPr>
    <w:rPr>
      <w:rFonts w:cs="Simplified Arabic"/>
      <w:b/>
      <w:bCs/>
      <w:sz w:val="36"/>
      <w:szCs w:val="36"/>
      <w:lang w:val="en-US" w:eastAsia="en-US"/>
    </w:rPr>
  </w:style>
  <w:style w:type="character" w:customStyle="1" w:styleId="NoSpacingChar">
    <w:name w:val="No Spacing Char"/>
    <w:basedOn w:val="DefaultParagraphFont"/>
    <w:link w:val="NoSpacing"/>
    <w:uiPriority w:val="1"/>
    <w:rsid w:val="004825A6"/>
    <w:rPr>
      <w:rFonts w:cs="Simplified Arabic"/>
      <w:b/>
      <w:bCs/>
      <w:sz w:val="36"/>
      <w:szCs w:val="36"/>
      <w:lang w:val="en-US" w:eastAsia="en-US"/>
    </w:rPr>
  </w:style>
  <w:style w:type="character" w:customStyle="1" w:styleId="BodyText2Char">
    <w:name w:val="Body Text 2 Char"/>
    <w:basedOn w:val="DefaultParagraphFont"/>
    <w:link w:val="BodyText2"/>
    <w:rsid w:val="004825A6"/>
    <w:rPr>
      <w:b/>
      <w:bCs/>
      <w:sz w:val="30"/>
      <w:szCs w:val="38"/>
      <w:lang w:val="en-US" w:eastAsia="en-US"/>
    </w:rPr>
  </w:style>
  <w:style w:type="character" w:customStyle="1" w:styleId="st">
    <w:name w:val="st"/>
    <w:basedOn w:val="DefaultParagraphFont"/>
    <w:rsid w:val="004825A6"/>
  </w:style>
  <w:style w:type="character" w:styleId="Emphasis">
    <w:name w:val="Emphasis"/>
    <w:basedOn w:val="DefaultParagraphFont"/>
    <w:uiPriority w:val="20"/>
    <w:qFormat/>
    <w:rsid w:val="004825A6"/>
    <w:rPr>
      <w:i/>
      <w:iCs/>
    </w:rPr>
  </w:style>
  <w:style w:type="paragraph" w:styleId="NormalWeb">
    <w:name w:val="Normal (Web)"/>
    <w:basedOn w:val="Normal"/>
    <w:uiPriority w:val="99"/>
    <w:semiHidden/>
    <w:unhideWhenUsed/>
    <w:rsid w:val="004825A6"/>
    <w:pPr>
      <w:bidi w:val="0"/>
      <w:spacing w:before="100" w:beforeAutospacing="1" w:after="100" w:afterAutospacing="1"/>
    </w:pPr>
    <w:rPr>
      <w:rFonts w:cs="Times New Roman"/>
      <w:sz w:val="24"/>
      <w:szCs w:val="24"/>
    </w:rPr>
  </w:style>
  <w:style w:type="character" w:customStyle="1" w:styleId="hadith0">
    <w:name w:val="hadith"/>
    <w:basedOn w:val="DefaultParagraphFont"/>
    <w:rsid w:val="004825A6"/>
  </w:style>
  <w:style w:type="paragraph" w:styleId="EndnoteText">
    <w:name w:val="endnote text"/>
    <w:basedOn w:val="Normal"/>
    <w:link w:val="EndnoteTextChar"/>
    <w:uiPriority w:val="99"/>
    <w:semiHidden/>
    <w:unhideWhenUsed/>
    <w:rsid w:val="004825A6"/>
    <w:pPr>
      <w:widowControl w:val="0"/>
      <w:ind w:firstLine="284"/>
      <w:jc w:val="lowKashida"/>
    </w:pPr>
    <w:rPr>
      <w:rFonts w:ascii="M Mitra" w:eastAsiaTheme="minorHAnsi" w:hAnsi="M Mitra" w:cs="M Mitra"/>
    </w:rPr>
  </w:style>
  <w:style w:type="character" w:customStyle="1" w:styleId="EndnoteTextChar">
    <w:name w:val="Endnote Text Char"/>
    <w:basedOn w:val="DefaultParagraphFont"/>
    <w:link w:val="EndnoteText"/>
    <w:uiPriority w:val="99"/>
    <w:semiHidden/>
    <w:rsid w:val="004825A6"/>
    <w:rPr>
      <w:rFonts w:ascii="M Mitra" w:eastAsiaTheme="minorHAnsi" w:hAnsi="M Mitra" w:cs="M Mitra"/>
      <w:lang w:val="en-US" w:eastAsia="en-US"/>
    </w:rPr>
  </w:style>
  <w:style w:type="character" w:styleId="EndnoteReference">
    <w:name w:val="endnote reference"/>
    <w:basedOn w:val="DefaultParagraphFont"/>
    <w:uiPriority w:val="99"/>
    <w:semiHidden/>
    <w:unhideWhenUsed/>
    <w:rsid w:val="004825A6"/>
    <w:rPr>
      <w:vertAlign w:val="superscript"/>
    </w:rPr>
  </w:style>
  <w:style w:type="character" w:customStyle="1" w:styleId="Heading6Char">
    <w:name w:val="Heading 6 Char"/>
    <w:basedOn w:val="DefaultParagraphFont"/>
    <w:link w:val="Heading6"/>
    <w:rsid w:val="0024554B"/>
    <w:rPr>
      <w:b/>
      <w:bCs/>
      <w:sz w:val="46"/>
      <w:szCs w:val="48"/>
      <w:lang w:val="en-US" w:eastAsia="en-US"/>
    </w:rPr>
  </w:style>
  <w:style w:type="character" w:customStyle="1" w:styleId="Heading7Char">
    <w:name w:val="Heading 7 Char"/>
    <w:basedOn w:val="DefaultParagraphFont"/>
    <w:link w:val="Heading7"/>
    <w:rsid w:val="0024554B"/>
    <w:rPr>
      <w:rFonts w:cs="MCS Gulf S_U normal."/>
      <w:b/>
      <w:bCs/>
      <w:sz w:val="40"/>
      <w:szCs w:val="42"/>
      <w:lang w:val="en-US" w:eastAsia="en-US"/>
    </w:rPr>
  </w:style>
  <w:style w:type="character" w:customStyle="1" w:styleId="Heading8Char">
    <w:name w:val="Heading 8 Char"/>
    <w:basedOn w:val="DefaultParagraphFont"/>
    <w:link w:val="Heading8"/>
    <w:rsid w:val="0024554B"/>
    <w:rPr>
      <w:rFonts w:cs="DecoType Naskh Swashes"/>
      <w:b/>
      <w:bCs/>
      <w:sz w:val="40"/>
      <w:szCs w:val="42"/>
      <w:lang w:val="en-US" w:eastAsia="en-US"/>
    </w:rPr>
  </w:style>
  <w:style w:type="character" w:customStyle="1" w:styleId="Heading9Char">
    <w:name w:val="Heading 9 Char"/>
    <w:basedOn w:val="DefaultParagraphFont"/>
    <w:link w:val="Heading9"/>
    <w:rsid w:val="0024554B"/>
    <w:rPr>
      <w:rFonts w:cs="DecoType Naskh Swashes"/>
      <w:b/>
      <w:bCs/>
      <w:sz w:val="40"/>
      <w:szCs w:val="42"/>
      <w:lang w:val="en-US" w:eastAsia="en-US"/>
    </w:rPr>
  </w:style>
  <w:style w:type="character" w:customStyle="1" w:styleId="s61">
    <w:name w:val="s61"/>
    <w:basedOn w:val="DefaultParagraphFont"/>
    <w:rsid w:val="00C66DD4"/>
  </w:style>
  <w:style w:type="character" w:customStyle="1" w:styleId="s68">
    <w:name w:val="s68"/>
    <w:basedOn w:val="DefaultParagraphFont"/>
    <w:rsid w:val="00C66D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6418387">
      <w:bodyDiv w:val="1"/>
      <w:marLeft w:val="0"/>
      <w:marRight w:val="0"/>
      <w:marTop w:val="0"/>
      <w:marBottom w:val="0"/>
      <w:divBdr>
        <w:top w:val="none" w:sz="0" w:space="0" w:color="auto"/>
        <w:left w:val="none" w:sz="0" w:space="0" w:color="auto"/>
        <w:bottom w:val="none" w:sz="0" w:space="0" w:color="auto"/>
        <w:right w:val="none" w:sz="0" w:space="0" w:color="auto"/>
      </w:divBdr>
    </w:div>
    <w:div w:id="1050691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1.jpeg"/><Relationship Id="rId18" Type="http://schemas.openxmlformats.org/officeDocument/2006/relationships/header" Target="header5.xml"/><Relationship Id="rId26" Type="http://schemas.openxmlformats.org/officeDocument/2006/relationships/header" Target="header9.xml"/><Relationship Id="rId3" Type="http://schemas.openxmlformats.org/officeDocument/2006/relationships/styles" Target="styles.xml"/><Relationship Id="rId21" Type="http://schemas.openxmlformats.org/officeDocument/2006/relationships/image" Target="media/image4.jpeg"/><Relationship Id="rId7" Type="http://schemas.openxmlformats.org/officeDocument/2006/relationships/endnotes" Target="endnotes.xml"/><Relationship Id="rId12" Type="http://schemas.openxmlformats.org/officeDocument/2006/relationships/hyperlink" Target="http://www.almahdyoon.co/ir" TargetMode="External"/><Relationship Id="rId17" Type="http://schemas.openxmlformats.org/officeDocument/2006/relationships/footer" Target="footer2.xml"/><Relationship Id="rId25"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image" Target="media/image3.jpeg"/><Relationship Id="rId29"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mahdyoon.co" TargetMode="External"/><Relationship Id="rId24" Type="http://schemas.openxmlformats.org/officeDocument/2006/relationships/header" Target="header7.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6.xml"/><Relationship Id="rId28" Type="http://schemas.openxmlformats.org/officeDocument/2006/relationships/footer" Target="footer4.xml"/><Relationship Id="rId10" Type="http://schemas.openxmlformats.org/officeDocument/2006/relationships/hyperlink" Target="http://www.almahdyoon.org" TargetMode="External"/><Relationship Id="rId19" Type="http://schemas.openxmlformats.org/officeDocument/2006/relationships/image" Target="media/image2.wmf"/><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3.xml"/><Relationship Id="rId22" Type="http://schemas.openxmlformats.org/officeDocument/2006/relationships/image" Target="media/image5.png"/><Relationship Id="rId27" Type="http://schemas.openxmlformats.org/officeDocument/2006/relationships/footer" Target="footer3.xml"/><Relationship Id="rId30" Type="http://schemas.openxmlformats.org/officeDocument/2006/relationships/header" Target="header11.xml"/></Relationships>
</file>

<file path=word/_rels/footnotes.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1E6BB7-73AA-433E-B6BB-7ED243020693}">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180</Pages>
  <Words>36303</Words>
  <Characters>163053</Characters>
  <Application>Microsoft Office Word</Application>
  <DocSecurity>0</DocSecurity>
  <Lines>1358</Lines>
  <Paragraphs>397</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الطريق الى الله</vt:lpstr>
      <vt:lpstr>الطريق الى الله </vt:lpstr>
    </vt:vector>
  </TitlesOfParts>
  <Company>haydar</Company>
  <LinksUpToDate>false</LinksUpToDate>
  <CharactersWithSpaces>198959</CharactersWithSpaces>
  <SharedDoc>false</SharedDoc>
  <HLinks>
    <vt:vector size="6" baseType="variant">
      <vt:variant>
        <vt:i4>2752560</vt:i4>
      </vt:variant>
      <vt:variant>
        <vt:i4>0</vt:i4>
      </vt:variant>
      <vt:variant>
        <vt:i4>0</vt:i4>
      </vt:variant>
      <vt:variant>
        <vt:i4>5</vt:i4>
      </vt:variant>
      <vt:variant>
        <vt:lpwstr>http://www.almahdyoon.org/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الطريق الى الله</dc:title>
  <dc:subject/>
  <dc:creator>hasan</dc:creator>
  <cp:keywords/>
  <dc:description/>
  <cp:lastModifiedBy>MORTEZA FAHIMI ZADEH</cp:lastModifiedBy>
  <cp:revision>2</cp:revision>
  <cp:lastPrinted>2010-06-11T13:25:00Z</cp:lastPrinted>
  <dcterms:created xsi:type="dcterms:W3CDTF">2021-07-14T23:25:00Z</dcterms:created>
  <dcterms:modified xsi:type="dcterms:W3CDTF">2021-07-14T23:25:00Z</dcterms:modified>
</cp:coreProperties>
</file>