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909" w:rsidRPr="00FD590D" w:rsidRDefault="00FD590D" w:rsidP="00FD590D">
      <w:pPr>
        <w:bidi/>
        <w:spacing w:before="100" w:beforeAutospacing="1" w:after="100" w:afterAutospacing="1" w:line="240" w:lineRule="auto"/>
        <w:ind w:left="360"/>
        <w:jc w:val="both"/>
        <w:rPr>
          <w:rFonts w:ascii="BNazanin" w:eastAsia="Times New Roman" w:hAnsi="BNazanin" w:cs="B Nazanin"/>
          <w:sz w:val="32"/>
          <w:szCs w:val="32"/>
        </w:rPr>
      </w:pPr>
      <w:r>
        <w:rPr>
          <w:rFonts w:ascii="BNazanin" w:eastAsia="Times New Roman" w:hAnsi="BNazanin" w:cs="2  Titr"/>
          <w:sz w:val="24"/>
          <w:szCs w:val="24"/>
        </w:rPr>
        <w:t xml:space="preserve">    </w:t>
      </w:r>
      <w:r w:rsidR="00D85909" w:rsidRPr="00FD590D">
        <w:rPr>
          <w:rFonts w:ascii="BNazanin" w:eastAsia="Times New Roman" w:hAnsi="BNazanin" w:cs="2  Titr" w:hint="cs"/>
          <w:sz w:val="24"/>
          <w:szCs w:val="24"/>
          <w:rtl/>
        </w:rPr>
        <w:t xml:space="preserve">رشـته حفظ: </w:t>
      </w:r>
      <w:r w:rsidR="00D85909" w:rsidRPr="00FD590D">
        <w:rPr>
          <w:rFonts w:ascii="BNazanin" w:eastAsia="Times New Roman" w:hAnsi="BNazanin" w:cs="B Nazanin" w:hint="cs"/>
          <w:sz w:val="32"/>
          <w:szCs w:val="32"/>
          <w:rtl/>
        </w:rPr>
        <w:t xml:space="preserve"> </w:t>
      </w:r>
    </w:p>
    <w:p w:rsidR="00D85909" w:rsidRDefault="004B2983" w:rsidP="00D134A8">
      <w:pPr>
        <w:bidi/>
        <w:spacing w:before="100" w:beforeAutospacing="1" w:after="100" w:afterAutospacing="1" w:line="240" w:lineRule="auto"/>
        <w:ind w:left="360"/>
        <w:jc w:val="both"/>
        <w:rPr>
          <w:rFonts w:ascii="BNazanin" w:eastAsia="Times New Roman" w:hAnsi="BNazanin" w:cs="B Nazanin"/>
          <w:sz w:val="32"/>
          <w:szCs w:val="32"/>
          <w:rtl/>
        </w:rPr>
      </w:pPr>
      <w:r>
        <w:rPr>
          <w:rFonts w:ascii="BNazanin" w:eastAsia="Times New Roman" w:hAnsi="BNazanin" w:cs="B Nazanin" w:hint="cs"/>
          <w:sz w:val="32"/>
          <w:szCs w:val="32"/>
          <w:rtl/>
        </w:rPr>
        <w:t xml:space="preserve">         </w:t>
      </w:r>
      <w:r w:rsidR="00D85909">
        <w:rPr>
          <w:rFonts w:ascii="BNazanin" w:eastAsia="Times New Roman" w:hAnsi="BNazanin" w:cs="B Nazanin" w:hint="cs"/>
          <w:sz w:val="32"/>
          <w:szCs w:val="32"/>
          <w:rtl/>
        </w:rPr>
        <w:t xml:space="preserve">الف) 10 جزء پیوسته    ب) حفظ کل قرآن کریم . </w:t>
      </w:r>
    </w:p>
    <w:p w:rsidR="00D85909" w:rsidRDefault="00D85909" w:rsidP="00D85909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rPr>
          <w:rStyle w:val="fontstyle01"/>
          <w:rtl/>
        </w:rPr>
      </w:pPr>
      <w:r>
        <w:rPr>
          <w:rStyle w:val="fontstyle01"/>
          <w:rFonts w:cs="B Nazanin" w:hint="cs"/>
          <w:rtl/>
        </w:rPr>
        <w:t>محتوای حفظ 10 جزء پیوسته در مرحلۀ شهرسـتان، اسـتان وکشور از 10 جزء پیوسـته (اول یـا آخر) است .</w:t>
      </w:r>
    </w:p>
    <w:p w:rsidR="00D85909" w:rsidRPr="00FD590D" w:rsidRDefault="00D85909" w:rsidP="00D85909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rPr>
          <w:rStyle w:val="fontstyle01"/>
          <w:rFonts w:ascii="Times New Roman" w:eastAsia="Times New Roman" w:hAnsi="Times New Roman"/>
          <w:color w:val="31849B" w:themeColor="accent5" w:themeShade="BF"/>
          <w:sz w:val="24"/>
          <w:szCs w:val="24"/>
        </w:rPr>
      </w:pPr>
      <w:r>
        <w:rPr>
          <w:rStyle w:val="fontstyle01"/>
          <w:rFonts w:cs="B Nazanin" w:hint="cs"/>
          <w:rtl/>
        </w:rPr>
        <w:t>در مسابقات حفظ از هر شرکت کننده دوسوال پرسیده</w:t>
      </w:r>
      <w:r>
        <w:rPr>
          <w:rFonts w:ascii="BNazanin" w:eastAsia="Times New Roman" w:hAnsi="BNazanin" w:cs="B Nazanin" w:hint="cs"/>
          <w:color w:val="31849B" w:themeColor="accent5" w:themeShade="BF"/>
          <w:sz w:val="32"/>
          <w:szCs w:val="32"/>
          <w:rtl/>
        </w:rPr>
        <w:t xml:space="preserve"> </w:t>
      </w:r>
      <w:r>
        <w:rPr>
          <w:rStyle w:val="fontstyle01"/>
          <w:rFonts w:cs="B Nazanin" w:hint="cs"/>
          <w:rtl/>
        </w:rPr>
        <w:t xml:space="preserve">می شود که لازم است در هرسؤال حداقل </w:t>
      </w:r>
      <w:r>
        <w:rPr>
          <w:rStyle w:val="fontstyle01"/>
          <w:rFonts w:cs="B Nazanin"/>
        </w:rPr>
        <w:t>7</w:t>
      </w:r>
      <w:r>
        <w:rPr>
          <w:rStyle w:val="fontstyle01"/>
          <w:rFonts w:cs="B Nazanin" w:hint="cs"/>
          <w:rtl/>
        </w:rPr>
        <w:t xml:space="preserve">سطر و حداکثر </w:t>
      </w:r>
      <w:r>
        <w:rPr>
          <w:rStyle w:val="fontstyle01"/>
          <w:rFonts w:cs="B Nazanin"/>
        </w:rPr>
        <w:t>10</w:t>
      </w:r>
      <w:r>
        <w:rPr>
          <w:rStyle w:val="fontstyle01"/>
          <w:rFonts w:cs="B Nazanin" w:hint="cs"/>
          <w:rtl/>
        </w:rPr>
        <w:t>سطر از قرآن کریم</w:t>
      </w:r>
      <w:r>
        <w:rPr>
          <w:rStyle w:val="fontstyle01"/>
          <w:rFonts w:cs="B Nazanin" w:hint="cs"/>
        </w:rPr>
        <w:t xml:space="preserve"> </w:t>
      </w:r>
      <w:r>
        <w:rPr>
          <w:rStyle w:val="fontstyle01"/>
          <w:rFonts w:cs="B Nazanin" w:hint="cs"/>
          <w:rtl/>
        </w:rPr>
        <w:t xml:space="preserve"> تلاوت </w:t>
      </w:r>
      <w:r>
        <w:rPr>
          <w:rStyle w:val="fontstyle01"/>
          <w:rFonts w:cs="B Nazanin" w:hint="cs"/>
          <w:rtl/>
          <w:lang w:bidi="fa-IR"/>
        </w:rPr>
        <w:t>شو</w:t>
      </w:r>
      <w:r>
        <w:rPr>
          <w:rStyle w:val="fontstyle01"/>
          <w:rFonts w:cs="B Nazanin" w:hint="cs"/>
          <w:rtl/>
        </w:rPr>
        <w:t>د</w:t>
      </w:r>
      <w:r>
        <w:rPr>
          <w:rStyle w:val="fontstyle01"/>
          <w:rFonts w:cs="B Nazanin"/>
        </w:rPr>
        <w:t xml:space="preserve"> .</w:t>
      </w:r>
    </w:p>
    <w:p w:rsidR="00FD590D" w:rsidRDefault="00FD590D" w:rsidP="00FD590D">
      <w:pPr>
        <w:bidi/>
        <w:spacing w:before="100" w:beforeAutospacing="1" w:after="100" w:afterAutospacing="1" w:line="240" w:lineRule="auto"/>
        <w:ind w:left="360"/>
        <w:jc w:val="both"/>
        <w:rPr>
          <w:rFonts w:ascii="BNazanin" w:eastAsia="Times New Roman" w:hAnsi="BNazanin" w:cs="2  Titr"/>
          <w:sz w:val="24"/>
          <w:szCs w:val="24"/>
        </w:rPr>
      </w:pPr>
    </w:p>
    <w:p w:rsidR="00FD590D" w:rsidRDefault="00FD590D" w:rsidP="00FD590D">
      <w:pPr>
        <w:bidi/>
        <w:spacing w:before="100" w:beforeAutospacing="1" w:after="100" w:afterAutospacing="1" w:line="240" w:lineRule="auto"/>
        <w:ind w:left="360"/>
        <w:jc w:val="both"/>
        <w:rPr>
          <w:rFonts w:ascii="BNazanin" w:eastAsia="Times New Roman" w:hAnsi="BNazanin" w:cs="2  Titr"/>
          <w:sz w:val="24"/>
          <w:szCs w:val="24"/>
        </w:rPr>
      </w:pPr>
    </w:p>
    <w:p w:rsidR="00FD590D" w:rsidRPr="00231F0E" w:rsidRDefault="00FD590D" w:rsidP="00D134A8">
      <w:pPr>
        <w:bidi/>
        <w:spacing w:before="100" w:beforeAutospacing="1" w:after="100" w:afterAutospacing="1" w:line="240" w:lineRule="auto"/>
        <w:ind w:left="360"/>
        <w:jc w:val="both"/>
        <w:rPr>
          <w:rFonts w:ascii="BNazanin" w:eastAsia="Times New Roman" w:hAnsi="BNazanin" w:cs="2  Titr"/>
          <w:sz w:val="24"/>
          <w:szCs w:val="24"/>
          <w:rtl/>
        </w:rPr>
      </w:pPr>
      <w:r>
        <w:rPr>
          <w:rFonts w:ascii="BNazanin" w:eastAsia="Times New Roman" w:hAnsi="BNazanin" w:cs="2  Titr" w:hint="cs"/>
          <w:sz w:val="24"/>
          <w:szCs w:val="24"/>
          <w:rtl/>
        </w:rPr>
        <w:t xml:space="preserve">         </w:t>
      </w:r>
      <w:r w:rsidRPr="00231F0E">
        <w:rPr>
          <w:rFonts w:ascii="BNazanin" w:eastAsia="Times New Roman" w:hAnsi="BNazanin" w:cs="2  Titr"/>
          <w:sz w:val="24"/>
          <w:szCs w:val="24"/>
          <w:rtl/>
        </w:rPr>
        <w:t>رشت</w:t>
      </w:r>
      <w:r w:rsidRPr="00231F0E">
        <w:rPr>
          <w:rFonts w:ascii="BNazanin" w:eastAsia="Times New Roman" w:hAnsi="BNazanin" w:cs="2  Titr" w:hint="cs"/>
          <w:sz w:val="24"/>
          <w:szCs w:val="24"/>
          <w:rtl/>
        </w:rPr>
        <w:t>ۀ</w:t>
      </w:r>
      <w:r w:rsidRPr="00231F0E">
        <w:rPr>
          <w:rFonts w:ascii="BNazanin" w:eastAsia="Times New Roman" w:hAnsi="BNazanin" w:cs="2  Titr"/>
          <w:sz w:val="24"/>
          <w:szCs w:val="24"/>
          <w:rtl/>
        </w:rPr>
        <w:t xml:space="preserve"> قرائت تحقیق : </w:t>
      </w:r>
    </w:p>
    <w:p w:rsidR="00FD590D" w:rsidRDefault="00FD590D" w:rsidP="00FD590D">
      <w:pPr>
        <w:bidi/>
        <w:spacing w:before="100" w:beforeAutospacing="1" w:after="100" w:afterAutospacing="1" w:line="240" w:lineRule="auto"/>
        <w:ind w:left="360"/>
        <w:jc w:val="both"/>
        <w:rPr>
          <w:rFonts w:ascii="BNazanin" w:eastAsia="Times New Roman" w:hAnsi="BNazanin" w:cs="B Nazanin"/>
          <w:sz w:val="32"/>
          <w:szCs w:val="32"/>
        </w:rPr>
      </w:pPr>
      <w:r w:rsidRPr="00FC1570">
        <w:rPr>
          <w:rFonts w:ascii="BNazanin" w:eastAsia="Times New Roman" w:hAnsi="BNazanin" w:cs="B Nazanin"/>
          <w:sz w:val="32"/>
          <w:szCs w:val="32"/>
          <w:rtl/>
        </w:rPr>
        <w:t>در مرحل</w:t>
      </w:r>
      <w:r w:rsidRPr="00FC1570">
        <w:rPr>
          <w:rFonts w:ascii="BNazanin" w:eastAsia="Times New Roman" w:hAnsi="BNazanin" w:cs="B Nazanin" w:hint="cs"/>
          <w:sz w:val="32"/>
          <w:szCs w:val="32"/>
          <w:rtl/>
        </w:rPr>
        <w:t>ۀ</w:t>
      </w:r>
      <w:r w:rsidRPr="00FC1570">
        <w:rPr>
          <w:rFonts w:ascii="BNazanin" w:eastAsia="Times New Roman" w:hAnsi="BNazanin" w:cs="B Nazanin"/>
          <w:sz w:val="32"/>
          <w:szCs w:val="32"/>
          <w:rtl/>
        </w:rPr>
        <w:t xml:space="preserve"> شهرستان، استان و کشور از کل قرآن کریم می باشد</w:t>
      </w:r>
      <w:r>
        <w:rPr>
          <w:rFonts w:ascii="BNazanin" w:eastAsia="Times New Roman" w:hAnsi="BNazanin" w:cs="B Nazanin"/>
          <w:sz w:val="32"/>
          <w:szCs w:val="32"/>
        </w:rPr>
        <w:t xml:space="preserve"> .</w:t>
      </w:r>
    </w:p>
    <w:p w:rsidR="00FD590D" w:rsidRDefault="00FD590D" w:rsidP="00FD590D">
      <w:pPr>
        <w:bidi/>
        <w:spacing w:before="100" w:beforeAutospacing="1" w:after="100" w:afterAutospacing="1" w:line="240" w:lineRule="auto"/>
        <w:ind w:left="360"/>
        <w:jc w:val="both"/>
        <w:rPr>
          <w:rFonts w:ascii="BNazanin" w:eastAsia="Times New Roman" w:hAnsi="BNazanin" w:cs="B Nazanin"/>
          <w:sz w:val="32"/>
          <w:szCs w:val="32"/>
        </w:rPr>
      </w:pPr>
    </w:p>
    <w:p w:rsidR="00FD590D" w:rsidRDefault="00FD590D" w:rsidP="00FD590D">
      <w:pPr>
        <w:bidi/>
        <w:spacing w:before="100" w:beforeAutospacing="1" w:after="100" w:afterAutospacing="1" w:line="240" w:lineRule="auto"/>
        <w:ind w:left="360"/>
        <w:jc w:val="both"/>
        <w:rPr>
          <w:rFonts w:ascii="BNazanin" w:eastAsia="Times New Roman" w:hAnsi="BNazanin" w:cs="B Nazanin"/>
          <w:sz w:val="32"/>
          <w:szCs w:val="32"/>
        </w:rPr>
      </w:pPr>
    </w:p>
    <w:p w:rsidR="00FD590D" w:rsidRPr="00FC1570" w:rsidRDefault="00334F7A" w:rsidP="00D134A8">
      <w:pPr>
        <w:bidi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BNazanin" w:eastAsia="Times New Roman" w:hAnsi="BNazanin" w:cs="B Nazanin" w:hint="cs"/>
          <w:sz w:val="32"/>
          <w:szCs w:val="32"/>
          <w:rtl/>
          <w:lang w:bidi="fa-IR"/>
        </w:rPr>
        <w:t xml:space="preserve">قابل ذکر است : </w:t>
      </w:r>
      <w:r w:rsidR="00D134A8">
        <w:rPr>
          <w:rFonts w:ascii="BNazanin" w:eastAsia="Times New Roman" w:hAnsi="BNazanin" w:cs="B Nazanin" w:hint="cs"/>
          <w:sz w:val="32"/>
          <w:szCs w:val="32"/>
          <w:rtl/>
          <w:lang w:bidi="fa-IR"/>
        </w:rPr>
        <w:t>شیوه داوری و همچنین فرم های داور</w:t>
      </w:r>
      <w:r w:rsidR="00FD590D">
        <w:rPr>
          <w:rFonts w:ascii="BNazanin" w:eastAsia="Times New Roman" w:hAnsi="BNazanin" w:cs="B Nazanin" w:hint="cs"/>
          <w:sz w:val="32"/>
          <w:szCs w:val="32"/>
          <w:rtl/>
          <w:lang w:bidi="fa-IR"/>
        </w:rPr>
        <w:t>ی مسابقات  فرهنگیان در رشته های حفظ 10 جزء و حفظ کل قرآن کریم</w:t>
      </w:r>
      <w:r w:rsidR="004B2983">
        <w:rPr>
          <w:rFonts w:ascii="BNazanin" w:eastAsia="Times New Roman" w:hAnsi="BNazanin" w:cs="B Nazanin"/>
          <w:sz w:val="32"/>
          <w:szCs w:val="32"/>
          <w:lang w:bidi="fa-IR"/>
        </w:rPr>
        <w:t xml:space="preserve">  </w:t>
      </w:r>
      <w:r w:rsidR="004B2983">
        <w:rPr>
          <w:rFonts w:ascii="BNazanin" w:eastAsia="Times New Roman" w:hAnsi="BNazanin" w:cs="B Nazanin" w:hint="cs"/>
          <w:sz w:val="32"/>
          <w:szCs w:val="32"/>
          <w:rtl/>
          <w:lang w:bidi="fa-IR"/>
        </w:rPr>
        <w:t>و قرائت تحقیق</w:t>
      </w:r>
      <w:r w:rsidR="00FD590D">
        <w:rPr>
          <w:rFonts w:ascii="BNazanin" w:eastAsia="Times New Roman" w:hAnsi="BNazanin" w:cs="B Nazanin" w:hint="cs"/>
          <w:sz w:val="32"/>
          <w:szCs w:val="32"/>
          <w:rtl/>
          <w:lang w:bidi="fa-IR"/>
        </w:rPr>
        <w:t xml:space="preserve"> عینا بر</w:t>
      </w:r>
      <w:r w:rsidR="00D134A8">
        <w:rPr>
          <w:rFonts w:ascii="BNazanin" w:eastAsia="Times New Roman" w:hAnsi="BNazanin" w:cs="B Nazanin" w:hint="cs"/>
          <w:sz w:val="32"/>
          <w:szCs w:val="32"/>
          <w:rtl/>
          <w:lang w:bidi="fa-IR"/>
        </w:rPr>
        <w:t xml:space="preserve"> اساس فرم های داوری دانش آموزان</w:t>
      </w:r>
      <w:r w:rsidR="00D134A8">
        <w:rPr>
          <w:rFonts w:ascii="BNazanin" w:eastAsia="Times New Roman" w:hAnsi="BNazanin" w:cs="B Nazanin"/>
          <w:sz w:val="32"/>
          <w:szCs w:val="32"/>
          <w:lang w:bidi="fa-IR"/>
        </w:rPr>
        <w:t xml:space="preserve"> </w:t>
      </w:r>
      <w:r w:rsidR="00D134A8">
        <w:rPr>
          <w:rFonts w:ascii="BNazanin" w:eastAsia="Times New Roman" w:hAnsi="BNazanin" w:cs="B Nazanin" w:hint="cs"/>
          <w:sz w:val="32"/>
          <w:szCs w:val="32"/>
          <w:rtl/>
          <w:lang w:bidi="fa-IR"/>
        </w:rPr>
        <w:t>(مطابق کتاب ندای رحمت )</w:t>
      </w:r>
      <w:r w:rsidR="00D134A8">
        <w:rPr>
          <w:rFonts w:ascii="BNazanin" w:eastAsia="Times New Roman" w:hAnsi="BNazanin" w:cs="B Nazanin"/>
          <w:sz w:val="32"/>
          <w:szCs w:val="32"/>
          <w:lang w:bidi="fa-IR"/>
        </w:rPr>
        <w:t xml:space="preserve"> </w:t>
      </w:r>
      <w:r w:rsidR="00FD590D">
        <w:rPr>
          <w:rFonts w:ascii="BNazanin" w:eastAsia="Times New Roman" w:hAnsi="BNazanin" w:cs="B Nazanin" w:hint="cs"/>
          <w:sz w:val="32"/>
          <w:szCs w:val="32"/>
          <w:rtl/>
          <w:lang w:bidi="fa-IR"/>
        </w:rPr>
        <w:t xml:space="preserve">می باشد </w:t>
      </w:r>
      <w:r w:rsidR="004B2983">
        <w:rPr>
          <w:rFonts w:ascii="BNazanin" w:eastAsia="Times New Roman" w:hAnsi="BNazanin" w:cs="B Nazanin" w:hint="cs"/>
          <w:sz w:val="32"/>
          <w:szCs w:val="32"/>
          <w:rtl/>
          <w:lang w:bidi="fa-IR"/>
        </w:rPr>
        <w:t>.</w:t>
      </w:r>
    </w:p>
    <w:p w:rsidR="00FD590D" w:rsidRPr="00FD590D" w:rsidRDefault="00FD590D" w:rsidP="00FD590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/>
          <w:color w:val="31849B" w:themeColor="accent5" w:themeShade="BF"/>
          <w:sz w:val="24"/>
          <w:szCs w:val="24"/>
          <w:rtl/>
        </w:rPr>
      </w:pPr>
    </w:p>
    <w:p w:rsidR="00D85909" w:rsidRDefault="00D85909" w:rsidP="00D85909">
      <w:pPr>
        <w:bidi/>
        <w:spacing w:before="100" w:beforeAutospacing="1" w:after="100" w:afterAutospacing="1" w:line="240" w:lineRule="auto"/>
        <w:jc w:val="both"/>
        <w:rPr>
          <w:rFonts w:ascii="BNazanin" w:eastAsia="Times New Roman" w:hAnsi="BNazanin" w:cs="B Nazanin"/>
          <w:sz w:val="32"/>
          <w:szCs w:val="32"/>
        </w:rPr>
      </w:pPr>
      <w:r>
        <w:rPr>
          <w:rFonts w:ascii="BNazanin" w:eastAsia="Times New Roman" w:hAnsi="BNazanin" w:cs="B Nazanin"/>
          <w:sz w:val="32"/>
          <w:szCs w:val="32"/>
        </w:rPr>
        <w:t xml:space="preserve">  </w:t>
      </w:r>
    </w:p>
    <w:p w:rsidR="00A32F92" w:rsidRDefault="00A32F92" w:rsidP="009E3A90">
      <w:pPr>
        <w:shd w:val="clear" w:color="auto" w:fill="FFFFFF"/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B Mitra"/>
          <w:color w:val="000000"/>
          <w:sz w:val="40"/>
          <w:szCs w:val="40"/>
          <w:rtl/>
        </w:rPr>
      </w:pPr>
    </w:p>
    <w:p w:rsidR="00C55499" w:rsidRPr="00A32F92" w:rsidRDefault="00C55499" w:rsidP="00A32F92">
      <w:pPr>
        <w:bidi/>
        <w:rPr>
          <w:sz w:val="20"/>
          <w:rtl/>
        </w:rPr>
      </w:pPr>
    </w:p>
    <w:sectPr w:rsidR="00C55499" w:rsidRPr="00A32F92" w:rsidSect="003D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otu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74B3"/>
    <w:multiLevelType w:val="hybridMultilevel"/>
    <w:tmpl w:val="485EC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F78A9"/>
    <w:multiLevelType w:val="hybridMultilevel"/>
    <w:tmpl w:val="E9121526"/>
    <w:lvl w:ilvl="0" w:tplc="F16C3BFE">
      <w:start w:val="4"/>
      <w:numFmt w:val="bullet"/>
      <w:lvlText w:val=""/>
      <w:lvlJc w:val="left"/>
      <w:pPr>
        <w:ind w:left="840" w:hanging="360"/>
      </w:pPr>
      <w:rPr>
        <w:rFonts w:ascii="Symbol" w:eastAsiaTheme="minorEastAsia" w:hAnsi="Symbol" w:cs="B 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08C3"/>
    <w:rsid w:val="000072E5"/>
    <w:rsid w:val="000420CE"/>
    <w:rsid w:val="000562BD"/>
    <w:rsid w:val="000808C3"/>
    <w:rsid w:val="000B105F"/>
    <w:rsid w:val="00146DDA"/>
    <w:rsid w:val="00157735"/>
    <w:rsid w:val="001631B0"/>
    <w:rsid w:val="00163763"/>
    <w:rsid w:val="00234E31"/>
    <w:rsid w:val="002520C4"/>
    <w:rsid w:val="002A32C0"/>
    <w:rsid w:val="002A6802"/>
    <w:rsid w:val="002D6DE6"/>
    <w:rsid w:val="002E6503"/>
    <w:rsid w:val="00334F7A"/>
    <w:rsid w:val="00382C9F"/>
    <w:rsid w:val="003D2D0C"/>
    <w:rsid w:val="003F345F"/>
    <w:rsid w:val="00453CB9"/>
    <w:rsid w:val="00456CA8"/>
    <w:rsid w:val="004721DC"/>
    <w:rsid w:val="0049608D"/>
    <w:rsid w:val="004A1E64"/>
    <w:rsid w:val="004A5D81"/>
    <w:rsid w:val="004B2983"/>
    <w:rsid w:val="004C4393"/>
    <w:rsid w:val="004F5C9C"/>
    <w:rsid w:val="005068D0"/>
    <w:rsid w:val="00522CDA"/>
    <w:rsid w:val="005A2BF3"/>
    <w:rsid w:val="005B0A60"/>
    <w:rsid w:val="005E0511"/>
    <w:rsid w:val="00650823"/>
    <w:rsid w:val="006A3C2D"/>
    <w:rsid w:val="00733B7B"/>
    <w:rsid w:val="007474A9"/>
    <w:rsid w:val="00754520"/>
    <w:rsid w:val="00793AEB"/>
    <w:rsid w:val="007B074F"/>
    <w:rsid w:val="007E1859"/>
    <w:rsid w:val="007E6DFA"/>
    <w:rsid w:val="008275A9"/>
    <w:rsid w:val="008440C6"/>
    <w:rsid w:val="00854C3B"/>
    <w:rsid w:val="00914CD0"/>
    <w:rsid w:val="009152F6"/>
    <w:rsid w:val="00962040"/>
    <w:rsid w:val="00981F34"/>
    <w:rsid w:val="009A2216"/>
    <w:rsid w:val="009E3A90"/>
    <w:rsid w:val="00A00E43"/>
    <w:rsid w:val="00A11EF6"/>
    <w:rsid w:val="00A32F92"/>
    <w:rsid w:val="00A53648"/>
    <w:rsid w:val="00A725E5"/>
    <w:rsid w:val="00AC069D"/>
    <w:rsid w:val="00AD5231"/>
    <w:rsid w:val="00AE4F14"/>
    <w:rsid w:val="00B912E0"/>
    <w:rsid w:val="00BA576C"/>
    <w:rsid w:val="00BC461E"/>
    <w:rsid w:val="00C42077"/>
    <w:rsid w:val="00C55499"/>
    <w:rsid w:val="00CB1E56"/>
    <w:rsid w:val="00CD5057"/>
    <w:rsid w:val="00CE46AE"/>
    <w:rsid w:val="00D134A8"/>
    <w:rsid w:val="00D262AD"/>
    <w:rsid w:val="00D37B01"/>
    <w:rsid w:val="00D459D7"/>
    <w:rsid w:val="00D85812"/>
    <w:rsid w:val="00D85909"/>
    <w:rsid w:val="00DE770F"/>
    <w:rsid w:val="00DF6DAD"/>
    <w:rsid w:val="00EC10B4"/>
    <w:rsid w:val="00F16C0E"/>
    <w:rsid w:val="00F5047D"/>
    <w:rsid w:val="00F636FE"/>
    <w:rsid w:val="00F67EC0"/>
    <w:rsid w:val="00F77A0A"/>
    <w:rsid w:val="00FB58E1"/>
    <w:rsid w:val="00FD5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D0C"/>
  </w:style>
  <w:style w:type="paragraph" w:styleId="Heading3">
    <w:name w:val="heading 3"/>
    <w:basedOn w:val="Normal"/>
    <w:link w:val="Heading3Char"/>
    <w:uiPriority w:val="9"/>
    <w:qFormat/>
    <w:rsid w:val="00733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05F"/>
    <w:pPr>
      <w:ind w:left="720"/>
      <w:contextualSpacing/>
    </w:pPr>
  </w:style>
  <w:style w:type="table" w:styleId="TableGrid">
    <w:name w:val="Table Grid"/>
    <w:basedOn w:val="TableNormal"/>
    <w:uiPriority w:val="59"/>
    <w:rsid w:val="005E05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1637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33B7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style01">
    <w:name w:val="fontstyle01"/>
    <w:basedOn w:val="DefaultParagraphFont"/>
    <w:rsid w:val="00D85909"/>
    <w:rPr>
      <w:rFonts w:ascii="BLotus" w:hAnsi="BLotus" w:hint="default"/>
      <w:b w:val="0"/>
      <w:bCs w:val="0"/>
      <w:i w:val="0"/>
      <w:iCs w:val="0"/>
      <w:color w:val="24202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8F4E-9D61-4A19-ABD5-9E4B24DC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 lev 20.</dc:creator>
  <cp:lastModifiedBy>Employe lev 20.</cp:lastModifiedBy>
  <cp:revision>8</cp:revision>
  <cp:lastPrinted>2019-11-10T04:31:00Z</cp:lastPrinted>
  <dcterms:created xsi:type="dcterms:W3CDTF">2019-12-30T10:30:00Z</dcterms:created>
  <dcterms:modified xsi:type="dcterms:W3CDTF">2019-12-31T06:36:00Z</dcterms:modified>
</cp:coreProperties>
</file>