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Bidi" w:eastAsiaTheme="majorEastAsia" w:hAnsiTheme="minorBidi" w:cs="B Lotus"/>
          <w:b/>
          <w:bCs/>
          <w:color w:val="365F91" w:themeColor="accent1" w:themeShade="BF"/>
          <w:sz w:val="48"/>
          <w:szCs w:val="48"/>
        </w:rPr>
        <w:id w:val="2067187"/>
        <w:docPartObj>
          <w:docPartGallery w:val="Cover Pages"/>
          <w:docPartUnique/>
        </w:docPartObj>
      </w:sdtPr>
      <w:sdtEndPr>
        <w:rPr>
          <w:rFonts w:eastAsiaTheme="minorHAnsi"/>
          <w:color w:val="auto"/>
          <w:sz w:val="32"/>
          <w:szCs w:val="32"/>
          <w:lang w:bidi="fa-IR"/>
        </w:rPr>
      </w:sdtEndPr>
      <w:sdtContent>
        <w:tbl>
          <w:tblPr>
            <w:tblpPr w:leftFromText="187" w:rightFromText="187" w:horzAnchor="margin" w:tblpYSpec="bottom"/>
            <w:tblW w:w="119" w:type="pct"/>
            <w:tblLook w:val="04A0" w:firstRow="1" w:lastRow="0" w:firstColumn="1" w:lastColumn="0" w:noHBand="0" w:noVBand="1"/>
          </w:tblPr>
          <w:tblGrid>
            <w:gridCol w:w="249"/>
          </w:tblGrid>
          <w:tr w:rsidR="00A9614D" w:rsidRPr="003350D4" w:rsidTr="003350D4">
            <w:tc>
              <w:tcPr>
                <w:tcW w:w="250" w:type="dxa"/>
              </w:tcPr>
              <w:p w:rsidR="00A9614D" w:rsidRPr="003350D4" w:rsidRDefault="00A9614D" w:rsidP="00B11891">
                <w:pPr>
                  <w:pStyle w:val="NoSpacing"/>
                  <w:rPr>
                    <w:rFonts w:asciiTheme="minorBidi" w:eastAsiaTheme="majorEastAsia" w:hAnsiTheme="minorBidi" w:cs="B Lotus"/>
                    <w:b/>
                    <w:bCs/>
                    <w:color w:val="365F91" w:themeColor="accent1" w:themeShade="BF"/>
                    <w:sz w:val="48"/>
                    <w:szCs w:val="48"/>
                  </w:rPr>
                </w:pPr>
              </w:p>
            </w:tc>
          </w:tr>
          <w:tr w:rsidR="00A9614D" w:rsidRPr="003350D4" w:rsidTr="003350D4">
            <w:tc>
              <w:tcPr>
                <w:tcW w:w="250" w:type="dxa"/>
              </w:tcPr>
              <w:p w:rsidR="00A9614D" w:rsidRPr="003350D4" w:rsidRDefault="00A9614D" w:rsidP="00A9614D">
                <w:pPr>
                  <w:pStyle w:val="NoSpacing"/>
                  <w:rPr>
                    <w:rFonts w:asciiTheme="minorBidi" w:hAnsiTheme="minorBidi" w:cs="B Lotus"/>
                    <w:color w:val="484329" w:themeColor="background2" w:themeShade="3F"/>
                    <w:sz w:val="28"/>
                    <w:szCs w:val="28"/>
                  </w:rPr>
                </w:pPr>
              </w:p>
            </w:tc>
          </w:tr>
          <w:tr w:rsidR="00A9614D" w:rsidRPr="003350D4" w:rsidTr="003350D4">
            <w:tc>
              <w:tcPr>
                <w:tcW w:w="250" w:type="dxa"/>
              </w:tcPr>
              <w:p w:rsidR="00A9614D" w:rsidRPr="003350D4" w:rsidRDefault="00A9614D">
                <w:pPr>
                  <w:pStyle w:val="NoSpacing"/>
                  <w:rPr>
                    <w:rFonts w:asciiTheme="minorBidi" w:hAnsiTheme="minorBidi" w:cs="B Lotus"/>
                    <w:color w:val="484329" w:themeColor="background2" w:themeShade="3F"/>
                    <w:sz w:val="28"/>
                    <w:szCs w:val="28"/>
                  </w:rPr>
                </w:pPr>
              </w:p>
            </w:tc>
          </w:tr>
          <w:tr w:rsidR="00A9614D" w:rsidRPr="003350D4" w:rsidTr="003350D4">
            <w:tc>
              <w:tcPr>
                <w:tcW w:w="250" w:type="dxa"/>
              </w:tcPr>
              <w:p w:rsidR="00A9614D" w:rsidRPr="003350D4" w:rsidRDefault="00A9614D">
                <w:pPr>
                  <w:pStyle w:val="NoSpacing"/>
                  <w:rPr>
                    <w:rFonts w:asciiTheme="minorBidi" w:hAnsiTheme="minorBidi" w:cs="B Lotus"/>
                  </w:rPr>
                </w:pPr>
              </w:p>
            </w:tc>
          </w:tr>
          <w:tr w:rsidR="00A9614D" w:rsidRPr="003350D4" w:rsidTr="003350D4">
            <w:tc>
              <w:tcPr>
                <w:tcW w:w="250" w:type="dxa"/>
              </w:tcPr>
              <w:p w:rsidR="00A9614D" w:rsidRPr="003350D4" w:rsidRDefault="00A9614D" w:rsidP="00A9614D">
                <w:pPr>
                  <w:pStyle w:val="NoSpacing"/>
                  <w:jc w:val="center"/>
                  <w:rPr>
                    <w:rFonts w:asciiTheme="minorBidi" w:hAnsiTheme="minorBidi" w:cs="B Lotus"/>
                  </w:rPr>
                </w:pPr>
              </w:p>
            </w:tc>
          </w:tr>
          <w:tr w:rsidR="00A9614D" w:rsidRPr="003350D4" w:rsidTr="003350D4">
            <w:tc>
              <w:tcPr>
                <w:tcW w:w="250" w:type="dxa"/>
              </w:tcPr>
              <w:p w:rsidR="00A9614D" w:rsidRPr="003350D4" w:rsidRDefault="00A9614D" w:rsidP="00A9614D">
                <w:pPr>
                  <w:pStyle w:val="NoSpacing"/>
                  <w:rPr>
                    <w:rFonts w:asciiTheme="minorBidi" w:hAnsiTheme="minorBidi" w:cs="B Lotus"/>
                    <w:b/>
                    <w:bCs/>
                  </w:rPr>
                </w:pPr>
              </w:p>
            </w:tc>
          </w:tr>
          <w:tr w:rsidR="00A9614D" w:rsidRPr="003350D4" w:rsidTr="003350D4">
            <w:tc>
              <w:tcPr>
                <w:tcW w:w="250" w:type="dxa"/>
              </w:tcPr>
              <w:p w:rsidR="00A9614D" w:rsidRPr="003350D4" w:rsidRDefault="00A9614D" w:rsidP="00144865">
                <w:pPr>
                  <w:pStyle w:val="NoSpacing"/>
                  <w:jc w:val="center"/>
                  <w:rPr>
                    <w:rFonts w:asciiTheme="minorBidi" w:hAnsiTheme="minorBidi" w:cs="B Lotus"/>
                    <w:b/>
                    <w:bCs/>
                  </w:rPr>
                </w:pPr>
              </w:p>
            </w:tc>
          </w:tr>
          <w:tr w:rsidR="00A9614D" w:rsidRPr="003350D4" w:rsidTr="003350D4">
            <w:tc>
              <w:tcPr>
                <w:tcW w:w="250" w:type="dxa"/>
              </w:tcPr>
              <w:p w:rsidR="00A9614D" w:rsidRPr="003350D4" w:rsidRDefault="000872F8">
                <w:pPr>
                  <w:pStyle w:val="NoSpacing"/>
                  <w:rPr>
                    <w:rFonts w:asciiTheme="minorBidi" w:hAnsiTheme="minorBidi" w:cs="B Lotus"/>
                    <w:b/>
                    <w:bCs/>
                  </w:rPr>
                </w:pPr>
              </w:p>
            </w:tc>
          </w:tr>
        </w:tbl>
      </w:sdtContent>
    </w:sdt>
    <w:p w:rsidR="003350D4" w:rsidRP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بسمه تعالی</w:t>
      </w:r>
    </w:p>
    <w:p w:rsidR="003350D4" w:rsidRP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noProof/>
          <w:sz w:val="32"/>
          <w:szCs w:val="32"/>
          <w:rtl/>
        </w:rPr>
        <w:drawing>
          <wp:inline distT="0" distB="0" distL="0" distR="0" wp14:anchorId="063F1F5F" wp14:editId="3EA33AEE">
            <wp:extent cx="987389" cy="139488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ex.jpg"/>
                    <pic:cNvPicPr/>
                  </pic:nvPicPr>
                  <pic:blipFill>
                    <a:blip r:embed="rId9">
                      <a:extLst>
                        <a:ext uri="{28A0092B-C50C-407E-A947-70E740481C1C}">
                          <a14:useLocalDpi xmlns:a14="http://schemas.microsoft.com/office/drawing/2010/main" val="0"/>
                        </a:ext>
                      </a:extLst>
                    </a:blip>
                    <a:stretch>
                      <a:fillRect/>
                    </a:stretch>
                  </pic:blipFill>
                  <pic:spPr>
                    <a:xfrm>
                      <a:off x="0" y="0"/>
                      <a:ext cx="984041" cy="1390153"/>
                    </a:xfrm>
                    <a:prstGeom prst="rect">
                      <a:avLst/>
                    </a:prstGeom>
                  </pic:spPr>
                </pic:pic>
              </a:graphicData>
            </a:graphic>
          </wp:inline>
        </w:drawing>
      </w:r>
    </w:p>
    <w:p w:rsid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واحد قزوین</w:t>
      </w:r>
    </w:p>
    <w:p w:rsidR="003350D4" w:rsidRPr="003350D4" w:rsidRDefault="003350D4" w:rsidP="003350D4">
      <w:pPr>
        <w:bidi/>
        <w:spacing w:line="276" w:lineRule="auto"/>
        <w:jc w:val="center"/>
        <w:rPr>
          <w:rFonts w:asciiTheme="minorBidi" w:hAnsiTheme="minorBidi" w:cs="B Lotus"/>
          <w:b/>
          <w:bCs/>
          <w:sz w:val="32"/>
          <w:szCs w:val="32"/>
          <w:rtl/>
          <w:lang w:bidi="fa-IR"/>
        </w:rPr>
      </w:pPr>
    </w:p>
    <w:p w:rsid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 xml:space="preserve">درس : </w:t>
      </w:r>
      <w:r>
        <w:rPr>
          <w:rFonts w:asciiTheme="minorBidi" w:hAnsiTheme="minorBidi" w:cs="B Lotus" w:hint="cs"/>
          <w:b/>
          <w:bCs/>
          <w:sz w:val="32"/>
          <w:szCs w:val="32"/>
          <w:rtl/>
          <w:lang w:bidi="fa-IR"/>
        </w:rPr>
        <w:t>کاربرد تئوریهای تصمیم گیری در مدیریت</w:t>
      </w:r>
    </w:p>
    <w:p w:rsidR="003350D4" w:rsidRDefault="003350D4" w:rsidP="003350D4">
      <w:pPr>
        <w:bidi/>
        <w:spacing w:line="276" w:lineRule="auto"/>
        <w:jc w:val="center"/>
        <w:rPr>
          <w:rFonts w:asciiTheme="minorBidi" w:hAnsiTheme="minorBidi" w:cs="B Lotus"/>
          <w:b/>
          <w:bCs/>
          <w:sz w:val="32"/>
          <w:szCs w:val="32"/>
          <w:rtl/>
          <w:lang w:bidi="fa-IR"/>
        </w:rPr>
      </w:pPr>
      <w:r>
        <w:rPr>
          <w:rFonts w:asciiTheme="minorBidi" w:hAnsiTheme="minorBidi" w:cs="B Lotus" w:hint="cs"/>
          <w:b/>
          <w:bCs/>
          <w:sz w:val="32"/>
          <w:szCs w:val="32"/>
          <w:rtl/>
          <w:lang w:bidi="fa-IR"/>
        </w:rPr>
        <w:t>استاد : سرکار خانم دکتر خویشتن</w:t>
      </w:r>
      <w:r w:rsidR="002159E3">
        <w:rPr>
          <w:rFonts w:asciiTheme="minorBidi" w:hAnsiTheme="minorBidi" w:cs="B Lotus" w:hint="cs"/>
          <w:b/>
          <w:bCs/>
          <w:sz w:val="32"/>
          <w:szCs w:val="32"/>
          <w:rtl/>
          <w:lang w:bidi="fa-IR"/>
        </w:rPr>
        <w:t xml:space="preserve"> </w:t>
      </w:r>
      <w:bookmarkStart w:id="0" w:name="_GoBack"/>
      <w:bookmarkEnd w:id="0"/>
      <w:r>
        <w:rPr>
          <w:rFonts w:asciiTheme="minorBidi" w:hAnsiTheme="minorBidi" w:cs="B Lotus" w:hint="cs"/>
          <w:b/>
          <w:bCs/>
          <w:sz w:val="32"/>
          <w:szCs w:val="32"/>
          <w:rtl/>
          <w:lang w:bidi="fa-IR"/>
        </w:rPr>
        <w:t>دار</w:t>
      </w:r>
    </w:p>
    <w:p w:rsidR="003350D4" w:rsidRPr="003350D4" w:rsidRDefault="003350D4" w:rsidP="003350D4">
      <w:pPr>
        <w:bidi/>
        <w:spacing w:line="276" w:lineRule="auto"/>
        <w:jc w:val="center"/>
        <w:rPr>
          <w:rFonts w:asciiTheme="minorBidi" w:hAnsiTheme="minorBidi" w:cs="B Lotus"/>
          <w:b/>
          <w:bCs/>
          <w:sz w:val="32"/>
          <w:szCs w:val="32"/>
          <w:rtl/>
          <w:lang w:bidi="fa-IR"/>
        </w:rPr>
      </w:pPr>
    </w:p>
    <w:p w:rsidR="003350D4" w:rsidRDefault="003350D4" w:rsidP="003350D4">
      <w:pPr>
        <w:bidi/>
        <w:spacing w:line="276" w:lineRule="auto"/>
        <w:jc w:val="center"/>
        <w:rPr>
          <w:rFonts w:asciiTheme="minorBidi" w:hAnsiTheme="minorBidi" w:cs="B Lotus"/>
          <w:b/>
          <w:bCs/>
          <w:sz w:val="32"/>
          <w:szCs w:val="32"/>
          <w:rtl/>
          <w:lang w:bidi="fa-IR"/>
        </w:rPr>
      </w:pPr>
    </w:p>
    <w:p w:rsid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 xml:space="preserve">موضوع : آموزش گام به گام نرم افزار </w:t>
      </w:r>
      <w:r w:rsidRPr="003350D4">
        <w:rPr>
          <w:rFonts w:asciiTheme="minorBidi" w:hAnsiTheme="minorBidi" w:cs="B Lotus"/>
          <w:b/>
          <w:bCs/>
          <w:sz w:val="32"/>
          <w:szCs w:val="32"/>
          <w:lang w:bidi="fa-IR"/>
        </w:rPr>
        <w:t>Expert Choice</w:t>
      </w:r>
    </w:p>
    <w:p w:rsidR="003350D4" w:rsidRDefault="003350D4" w:rsidP="003350D4">
      <w:pPr>
        <w:bidi/>
        <w:spacing w:line="276" w:lineRule="auto"/>
        <w:jc w:val="center"/>
        <w:rPr>
          <w:rFonts w:asciiTheme="minorBidi" w:hAnsiTheme="minorBidi" w:cs="B Lotus"/>
          <w:b/>
          <w:bCs/>
          <w:sz w:val="32"/>
          <w:szCs w:val="32"/>
          <w:rtl/>
          <w:lang w:bidi="fa-IR"/>
        </w:rPr>
      </w:pPr>
    </w:p>
    <w:p w:rsidR="003350D4" w:rsidRDefault="003350D4" w:rsidP="003350D4">
      <w:pPr>
        <w:bidi/>
        <w:spacing w:line="276" w:lineRule="auto"/>
        <w:jc w:val="center"/>
        <w:rPr>
          <w:rFonts w:asciiTheme="minorBidi" w:hAnsiTheme="minorBidi" w:cs="B Lotus"/>
          <w:b/>
          <w:bCs/>
          <w:sz w:val="32"/>
          <w:szCs w:val="32"/>
          <w:rtl/>
          <w:lang w:bidi="fa-IR"/>
        </w:rPr>
      </w:pPr>
    </w:p>
    <w:p w:rsidR="003350D4" w:rsidRPr="003350D4" w:rsidRDefault="003350D4" w:rsidP="003350D4">
      <w:pPr>
        <w:bidi/>
        <w:spacing w:line="276" w:lineRule="auto"/>
        <w:jc w:val="center"/>
        <w:rPr>
          <w:rFonts w:asciiTheme="minorBidi" w:hAnsiTheme="minorBidi" w:cs="B Lotus"/>
          <w:b/>
          <w:bCs/>
          <w:sz w:val="32"/>
          <w:szCs w:val="32"/>
          <w:rtl/>
          <w:lang w:bidi="fa-IR"/>
        </w:rPr>
      </w:pPr>
    </w:p>
    <w:p w:rsidR="003350D4" w:rsidRDefault="003350D4" w:rsidP="003350D4">
      <w:pPr>
        <w:bidi/>
        <w:spacing w:line="276" w:lineRule="auto"/>
        <w:jc w:val="center"/>
        <w:rPr>
          <w:rFonts w:asciiTheme="minorBidi" w:hAnsiTheme="minorBidi" w:cs="B Lotus"/>
          <w:b/>
          <w:bCs/>
          <w:sz w:val="32"/>
          <w:szCs w:val="32"/>
          <w:rtl/>
          <w:lang w:bidi="fa-IR"/>
        </w:rPr>
      </w:pPr>
    </w:p>
    <w:p w:rsidR="003350D4" w:rsidRP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تنظیم کننده : علی چپردار</w:t>
      </w:r>
    </w:p>
    <w:p w:rsid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دانشجوی رشته مدیریت اجرایی</w:t>
      </w:r>
    </w:p>
    <w:p w:rsidR="003350D4" w:rsidRPr="003350D4" w:rsidRDefault="003350D4" w:rsidP="003350D4">
      <w:pPr>
        <w:bidi/>
        <w:spacing w:line="276" w:lineRule="auto"/>
        <w:ind w:left="46"/>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910912590</w:t>
      </w:r>
    </w:p>
    <w:p w:rsidR="003350D4" w:rsidRDefault="003350D4" w:rsidP="003350D4">
      <w:pPr>
        <w:bidi/>
        <w:spacing w:line="276" w:lineRule="auto"/>
        <w:jc w:val="center"/>
        <w:rPr>
          <w:rFonts w:asciiTheme="minorBidi" w:hAnsiTheme="minorBidi" w:cs="B Lotus"/>
          <w:b/>
          <w:bCs/>
          <w:sz w:val="32"/>
          <w:szCs w:val="32"/>
          <w:rtl/>
          <w:lang w:bidi="fa-IR"/>
        </w:rPr>
      </w:pPr>
      <w:r w:rsidRPr="003350D4">
        <w:rPr>
          <w:rFonts w:asciiTheme="minorBidi" w:hAnsiTheme="minorBidi" w:cs="B Lotus" w:hint="cs"/>
          <w:b/>
          <w:bCs/>
          <w:sz w:val="32"/>
          <w:szCs w:val="32"/>
          <w:rtl/>
          <w:lang w:bidi="fa-IR"/>
        </w:rPr>
        <w:t>بهار 93</w:t>
      </w:r>
    </w:p>
    <w:p w:rsidR="00B81F74" w:rsidRPr="003350D4" w:rsidRDefault="00B81F74" w:rsidP="003350D4">
      <w:pPr>
        <w:bidi/>
        <w:spacing w:line="276" w:lineRule="auto"/>
        <w:jc w:val="left"/>
        <w:rPr>
          <w:rFonts w:asciiTheme="minorBidi" w:hAnsiTheme="minorBidi" w:cs="B Lotus"/>
          <w:b/>
          <w:bCs/>
          <w:sz w:val="32"/>
          <w:szCs w:val="32"/>
          <w:lang w:bidi="fa-IR"/>
        </w:rPr>
      </w:pPr>
      <w:r w:rsidRPr="003350D4">
        <w:rPr>
          <w:rFonts w:asciiTheme="minorBidi" w:hAnsiTheme="minorBidi" w:cs="B Lotus"/>
          <w:b/>
          <w:bCs/>
          <w:sz w:val="32"/>
          <w:szCs w:val="32"/>
          <w:rtl/>
          <w:lang w:bidi="fa-IR"/>
        </w:rPr>
        <w:lastRenderedPageBreak/>
        <w:t xml:space="preserve">گامهای حل مساله تصمیم گیری چند معیاره داده شده به روش </w:t>
      </w:r>
      <w:r w:rsidRPr="003350D4">
        <w:rPr>
          <w:rFonts w:asciiTheme="minorBidi" w:hAnsiTheme="minorBidi" w:cs="B Lotus"/>
          <w:b/>
          <w:bCs/>
          <w:sz w:val="32"/>
          <w:szCs w:val="32"/>
          <w:lang w:bidi="fa-IR"/>
        </w:rPr>
        <w:t>AHP</w:t>
      </w:r>
      <w:r w:rsidRPr="003350D4">
        <w:rPr>
          <w:rFonts w:asciiTheme="minorBidi" w:hAnsiTheme="minorBidi" w:cs="B Lotus"/>
          <w:b/>
          <w:bCs/>
          <w:sz w:val="32"/>
          <w:szCs w:val="32"/>
          <w:rtl/>
          <w:lang w:bidi="fa-IR"/>
        </w:rPr>
        <w:t xml:space="preserve"> توسط نرم افزار </w:t>
      </w:r>
      <w:r w:rsidRPr="003350D4">
        <w:rPr>
          <w:rFonts w:asciiTheme="minorBidi" w:hAnsiTheme="minorBidi" w:cs="B Lotus"/>
          <w:b/>
          <w:bCs/>
          <w:sz w:val="32"/>
          <w:szCs w:val="32"/>
          <w:lang w:bidi="fa-IR"/>
        </w:rPr>
        <w:t>Expert Choice</w:t>
      </w:r>
    </w:p>
    <w:p w:rsidR="00B81F74" w:rsidRPr="003350D4" w:rsidRDefault="00B81F74" w:rsidP="00B81F74">
      <w:pPr>
        <w:bidi/>
        <w:spacing w:line="276" w:lineRule="auto"/>
        <w:jc w:val="left"/>
        <w:rPr>
          <w:rFonts w:asciiTheme="minorBidi" w:hAnsiTheme="minorBidi" w:cs="B Lotus"/>
          <w:b/>
          <w:bCs/>
          <w:sz w:val="32"/>
          <w:szCs w:val="32"/>
          <w:rtl/>
          <w:lang w:bidi="fa-IR"/>
        </w:rPr>
      </w:pPr>
      <w:r w:rsidRPr="003350D4">
        <w:rPr>
          <w:rFonts w:asciiTheme="minorBidi" w:hAnsiTheme="minorBidi" w:cs="B Lotus"/>
          <w:b/>
          <w:bCs/>
          <w:sz w:val="32"/>
          <w:szCs w:val="32"/>
          <w:rtl/>
          <w:lang w:bidi="fa-IR"/>
        </w:rPr>
        <w:t>گام 1: تعریف مساله به صورت سلسله مراتب درختی</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سطوح سلسه مراتب درختی مساله از قبل داده شده و به صورت زیر است:</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2EC824E8" wp14:editId="4F3C9C77">
            <wp:extent cx="5943600" cy="2891349"/>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5943600" cy="2891349"/>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شکل 1: ساختار سلسله مراتب درختی  مساله انتخاب </w:t>
      </w:r>
      <w:r w:rsidRPr="003350D4">
        <w:rPr>
          <w:rFonts w:asciiTheme="minorBidi" w:hAnsiTheme="minorBidi" w:cs="B Lotus"/>
          <w:b/>
          <w:bCs/>
          <w:i/>
          <w:iCs/>
          <w:sz w:val="22"/>
          <w:szCs w:val="22"/>
          <w:lang w:bidi="fa-IR"/>
        </w:rPr>
        <w:t>ERP</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توجه شود که در سطح اصلی آن هدف</w:t>
      </w:r>
      <w:r w:rsidRPr="003350D4">
        <w:rPr>
          <w:rStyle w:val="FootnoteReference"/>
          <w:rFonts w:asciiTheme="minorBidi" w:hAnsiTheme="minorBidi" w:cs="B Lotus"/>
          <w:sz w:val="28"/>
          <w:szCs w:val="28"/>
          <w:rtl/>
          <w:lang w:bidi="fa-IR"/>
        </w:rPr>
        <w:footnoteReference w:id="1"/>
      </w:r>
      <w:r w:rsidRPr="003350D4">
        <w:rPr>
          <w:rFonts w:asciiTheme="minorBidi" w:hAnsiTheme="minorBidi" w:cs="B Lotus"/>
          <w:sz w:val="28"/>
          <w:szCs w:val="28"/>
          <w:rtl/>
          <w:lang w:bidi="fa-IR"/>
        </w:rPr>
        <w:t>، در سطح دوم معیارها</w:t>
      </w:r>
      <w:r w:rsidRPr="003350D4">
        <w:rPr>
          <w:rStyle w:val="FootnoteReference"/>
          <w:rFonts w:asciiTheme="minorBidi" w:hAnsiTheme="minorBidi" w:cs="B Lotus"/>
          <w:sz w:val="28"/>
          <w:szCs w:val="28"/>
          <w:rtl/>
          <w:lang w:bidi="fa-IR"/>
        </w:rPr>
        <w:footnoteReference w:id="2"/>
      </w:r>
      <w:r w:rsidRPr="003350D4">
        <w:rPr>
          <w:rFonts w:asciiTheme="minorBidi" w:hAnsiTheme="minorBidi" w:cs="B Lotus"/>
          <w:sz w:val="28"/>
          <w:szCs w:val="28"/>
          <w:rtl/>
          <w:lang w:bidi="fa-IR"/>
        </w:rPr>
        <w:t>، در سطح سوم زیر معیارها</w:t>
      </w:r>
      <w:r w:rsidRPr="003350D4">
        <w:rPr>
          <w:rStyle w:val="FootnoteReference"/>
          <w:rFonts w:asciiTheme="minorBidi" w:hAnsiTheme="minorBidi" w:cs="B Lotus"/>
          <w:sz w:val="28"/>
          <w:szCs w:val="28"/>
          <w:rtl/>
          <w:lang w:bidi="fa-IR"/>
        </w:rPr>
        <w:footnoteReference w:id="3"/>
      </w:r>
      <w:r w:rsidRPr="003350D4">
        <w:rPr>
          <w:rFonts w:asciiTheme="minorBidi" w:hAnsiTheme="minorBidi" w:cs="B Lotus"/>
          <w:sz w:val="28"/>
          <w:szCs w:val="28"/>
          <w:rtl/>
          <w:lang w:bidi="fa-IR"/>
        </w:rPr>
        <w:t xml:space="preserve"> و در سطح چهارم آلترناتیوها</w:t>
      </w:r>
      <w:r w:rsidRPr="003350D4">
        <w:rPr>
          <w:rStyle w:val="FootnoteReference"/>
          <w:rFonts w:asciiTheme="minorBidi" w:hAnsiTheme="minorBidi" w:cs="B Lotus"/>
          <w:sz w:val="28"/>
          <w:szCs w:val="28"/>
          <w:rtl/>
          <w:lang w:bidi="fa-IR"/>
        </w:rPr>
        <w:footnoteReference w:id="4"/>
      </w:r>
      <w:r w:rsidRPr="003350D4">
        <w:rPr>
          <w:rFonts w:asciiTheme="minorBidi" w:hAnsiTheme="minorBidi" w:cs="B Lotus"/>
          <w:sz w:val="28"/>
          <w:szCs w:val="28"/>
          <w:rtl/>
          <w:lang w:bidi="fa-IR"/>
        </w:rPr>
        <w:t xml:space="preserve"> آورده شده اند.</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19680" behindDoc="0" locked="0" layoutInCell="1" allowOverlap="1" wp14:anchorId="634B664F" wp14:editId="5EA0BFCF">
            <wp:simplePos x="0" y="0"/>
            <wp:positionH relativeFrom="column">
              <wp:posOffset>6146165</wp:posOffset>
            </wp:positionH>
            <wp:positionV relativeFrom="paragraph">
              <wp:posOffset>240665</wp:posOffset>
            </wp:positionV>
            <wp:extent cx="361950" cy="390525"/>
            <wp:effectExtent l="19050" t="0" r="0" b="0"/>
            <wp:wrapNone/>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361950" cy="390525"/>
                    </a:xfrm>
                    <a:prstGeom prst="rect">
                      <a:avLst/>
                    </a:prstGeom>
                    <a:noFill/>
                    <a:ln w="9525">
                      <a:noFill/>
                      <a:miter lim="800000"/>
                      <a:headEnd/>
                      <a:tailEnd/>
                    </a:ln>
                  </pic:spPr>
                </pic:pic>
              </a:graphicData>
            </a:graphic>
          </wp:anchor>
        </w:drawing>
      </w:r>
    </w:p>
    <w:p w:rsidR="00B81F74" w:rsidRPr="003350D4" w:rsidRDefault="00B81F74" w:rsidP="00B81F74">
      <w:pPr>
        <w:pStyle w:val="ListParagraph"/>
        <w:numPr>
          <w:ilvl w:val="0"/>
          <w:numId w:val="1"/>
        </w:numPr>
        <w:bidi/>
        <w:spacing w:line="276" w:lineRule="auto"/>
        <w:jc w:val="left"/>
        <w:rPr>
          <w:rFonts w:asciiTheme="minorBidi" w:hAnsiTheme="minorBidi" w:cs="B Lotus"/>
          <w:sz w:val="28"/>
          <w:szCs w:val="28"/>
          <w:lang w:bidi="fa-IR"/>
        </w:rPr>
      </w:pPr>
      <w:r w:rsidRPr="003350D4">
        <w:rPr>
          <w:rFonts w:asciiTheme="minorBidi" w:hAnsiTheme="minorBidi" w:cs="B Lotus"/>
          <w:sz w:val="28"/>
          <w:szCs w:val="28"/>
          <w:rtl/>
          <w:lang w:bidi="fa-IR"/>
        </w:rPr>
        <w:t xml:space="preserve">مدلسازی در نرم افزار </w:t>
      </w:r>
      <w:r w:rsidRPr="003350D4">
        <w:rPr>
          <w:rFonts w:asciiTheme="minorBidi" w:hAnsiTheme="minorBidi" w:cs="B Lotus"/>
          <w:sz w:val="28"/>
          <w:szCs w:val="28"/>
          <w:lang w:bidi="fa-IR"/>
        </w:rPr>
        <w:t>Expert Choice</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t>ابتدا یک صفحه جدید در نرم افزار باز کرده و توضیح مختصری درباره هدف مساله می دهیم. سپس معیارها، زیر معیارها و آلترناتیوها را وارد می کنیم.</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lastRenderedPageBreak/>
        <w:t>وارد کردن معیارها:</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 روی گزینه </w:t>
      </w:r>
      <w:r w:rsidRPr="003350D4">
        <w:rPr>
          <w:rFonts w:asciiTheme="minorBidi" w:hAnsiTheme="minorBidi" w:cs="B Lotus"/>
          <w:sz w:val="28"/>
          <w:szCs w:val="28"/>
          <w:lang w:bidi="fa-IR"/>
        </w:rPr>
        <w:t>Edit</w:t>
      </w:r>
      <w:r w:rsidRPr="003350D4">
        <w:rPr>
          <w:rFonts w:asciiTheme="minorBidi" w:hAnsiTheme="minorBidi" w:cs="B Lotus"/>
          <w:sz w:val="28"/>
          <w:szCs w:val="28"/>
          <w:rtl/>
          <w:lang w:bidi="fa-IR"/>
        </w:rPr>
        <w:t xml:space="preserve"> کلیک کرده و </w:t>
      </w:r>
      <w:r w:rsidRPr="003350D4">
        <w:rPr>
          <w:rFonts w:asciiTheme="minorBidi" w:hAnsiTheme="minorBidi" w:cs="B Lotus"/>
          <w:sz w:val="28"/>
          <w:szCs w:val="28"/>
          <w:lang w:bidi="fa-IR"/>
        </w:rPr>
        <w:t>Insert Child of Current Node</w:t>
      </w:r>
      <w:r w:rsidRPr="003350D4">
        <w:rPr>
          <w:rFonts w:asciiTheme="minorBidi" w:hAnsiTheme="minorBidi" w:cs="B Lotus"/>
          <w:sz w:val="28"/>
          <w:szCs w:val="28"/>
          <w:rtl/>
          <w:lang w:bidi="fa-IR"/>
        </w:rPr>
        <w:t xml:space="preserve"> را انتخاب می کنیم.. اولین معیار خود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را وارد کرده، دکمه </w:t>
      </w:r>
      <w:r w:rsidRPr="003350D4">
        <w:rPr>
          <w:rFonts w:asciiTheme="minorBidi" w:hAnsiTheme="minorBidi" w:cs="B Lotus"/>
          <w:sz w:val="28"/>
          <w:szCs w:val="28"/>
          <w:lang w:bidi="fa-IR"/>
        </w:rPr>
        <w:t>&lt;Enter&gt;</w:t>
      </w:r>
      <w:r w:rsidRPr="003350D4">
        <w:rPr>
          <w:rFonts w:asciiTheme="minorBidi" w:hAnsiTheme="minorBidi" w:cs="B Lotus"/>
          <w:sz w:val="28"/>
          <w:szCs w:val="28"/>
          <w:rtl/>
          <w:lang w:bidi="fa-IR"/>
        </w:rPr>
        <w:t xml:space="preserve"> را فشار داده و سایر معیارها را نیز وارد می کنیم. هنگامی که وارد کردن معیارها تمام شد دکمه </w:t>
      </w:r>
      <w:r w:rsidRPr="003350D4">
        <w:rPr>
          <w:rFonts w:asciiTheme="minorBidi" w:hAnsiTheme="minorBidi" w:cs="B Lotus"/>
          <w:sz w:val="28"/>
          <w:szCs w:val="28"/>
          <w:lang w:bidi="fa-IR"/>
        </w:rPr>
        <w:t>&lt;Esc&gt;</w:t>
      </w:r>
      <w:r w:rsidRPr="003350D4">
        <w:rPr>
          <w:rFonts w:asciiTheme="minorBidi" w:hAnsiTheme="minorBidi" w:cs="B Lotus"/>
          <w:sz w:val="28"/>
          <w:szCs w:val="28"/>
          <w:rtl/>
          <w:lang w:bidi="fa-IR"/>
        </w:rPr>
        <w:t xml:space="preserve"> را فشار می دهیم.</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t>وارد کردن زیر معیارها:</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 روی اولین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کلیک کرده و مجدداً  </w:t>
      </w:r>
      <w:r w:rsidRPr="003350D4">
        <w:rPr>
          <w:rFonts w:asciiTheme="minorBidi" w:hAnsiTheme="minorBidi" w:cs="B Lotus"/>
          <w:sz w:val="28"/>
          <w:szCs w:val="28"/>
          <w:lang w:bidi="fa-IR"/>
        </w:rPr>
        <w:t>Edit</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Insert Child of Current Node</w:t>
      </w:r>
      <w:r w:rsidRPr="003350D4">
        <w:rPr>
          <w:rFonts w:asciiTheme="minorBidi" w:hAnsiTheme="minorBidi" w:cs="B Lotus"/>
          <w:sz w:val="28"/>
          <w:szCs w:val="28"/>
          <w:rtl/>
          <w:lang w:bidi="fa-IR"/>
        </w:rPr>
        <w:t xml:space="preserve"> را انتخاب کرده و زیر معیارهای مربوط به این معیار</w:t>
      </w:r>
      <w:r w:rsidRPr="003350D4">
        <w:rPr>
          <w:rFonts w:asciiTheme="minorBidi" w:hAnsiTheme="minorBidi" w:cs="B Lotus"/>
          <w:sz w:val="28"/>
          <w:szCs w:val="28"/>
          <w:lang w:bidi="fa-IR"/>
        </w:rPr>
        <w:t>(Flexibility, Implementability, System Requirements, Real-time Changes, Back-up System, Internet Integration)</w:t>
      </w:r>
      <w:r w:rsidRPr="003350D4">
        <w:rPr>
          <w:rFonts w:asciiTheme="minorBidi" w:hAnsiTheme="minorBidi" w:cs="B Lotus"/>
          <w:sz w:val="28"/>
          <w:szCs w:val="28"/>
          <w:rtl/>
          <w:lang w:bidi="fa-IR"/>
        </w:rPr>
        <w:t xml:space="preserve"> را وارد می کنیم. به همین ترتیب با انتخاب سایر معیارها می توانیم زیر معیارهای مربوطه را وارد کنیم.</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t>وارد کردن آلترناتیوها:</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20704" behindDoc="0" locked="0" layoutInCell="1" allowOverlap="1" wp14:anchorId="57EB639B" wp14:editId="7C59115D">
            <wp:simplePos x="0" y="0"/>
            <wp:positionH relativeFrom="column">
              <wp:posOffset>3812540</wp:posOffset>
            </wp:positionH>
            <wp:positionV relativeFrom="paragraph">
              <wp:posOffset>297180</wp:posOffset>
            </wp:positionV>
            <wp:extent cx="342900" cy="266700"/>
            <wp:effectExtent l="19050" t="0" r="0" b="0"/>
            <wp:wrapNone/>
            <wp:docPr id="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a:stretch>
                      <a:fillRect/>
                    </a:stretch>
                  </pic:blipFill>
                  <pic:spPr bwMode="auto">
                    <a:xfrm>
                      <a:off x="0" y="0"/>
                      <a:ext cx="342900" cy="266700"/>
                    </a:xfrm>
                    <a:prstGeom prst="rect">
                      <a:avLst/>
                    </a:prstGeom>
                    <a:noFill/>
                    <a:ln w="9525">
                      <a:noFill/>
                      <a:miter lim="800000"/>
                      <a:headEnd/>
                      <a:tailEnd/>
                    </a:ln>
                  </pic:spPr>
                </pic:pic>
              </a:graphicData>
            </a:graphic>
          </wp:anchor>
        </w:drawing>
      </w:r>
      <w:r w:rsidRPr="003350D4">
        <w:rPr>
          <w:rFonts w:asciiTheme="minorBidi" w:hAnsiTheme="minorBidi" w:cs="B Lotus"/>
          <w:sz w:val="28"/>
          <w:szCs w:val="28"/>
          <w:rtl/>
          <w:lang w:bidi="fa-IR"/>
        </w:rPr>
        <w:t xml:space="preserve">بر روی گزینه </w:t>
      </w:r>
      <w:r w:rsidRPr="003350D4">
        <w:rPr>
          <w:rFonts w:asciiTheme="minorBidi" w:hAnsiTheme="minorBidi" w:cs="B Lotus"/>
          <w:sz w:val="28"/>
          <w:szCs w:val="28"/>
          <w:lang w:bidi="fa-IR"/>
        </w:rPr>
        <w:t>Edit</w:t>
      </w:r>
      <w:r w:rsidRPr="003350D4">
        <w:rPr>
          <w:rFonts w:asciiTheme="minorBidi" w:hAnsiTheme="minorBidi" w:cs="B Lotus"/>
          <w:sz w:val="28"/>
          <w:szCs w:val="28"/>
          <w:rtl/>
          <w:lang w:bidi="fa-IR"/>
        </w:rPr>
        <w:t xml:space="preserve"> کلیک کرده و در </w:t>
      </w:r>
      <w:r w:rsidRPr="003350D4">
        <w:rPr>
          <w:rFonts w:asciiTheme="minorBidi" w:hAnsiTheme="minorBidi" w:cs="B Lotus"/>
          <w:sz w:val="28"/>
          <w:szCs w:val="28"/>
          <w:lang w:bidi="fa-IR"/>
        </w:rPr>
        <w:t>Alternative</w:t>
      </w:r>
      <w:r w:rsidRPr="003350D4">
        <w:rPr>
          <w:rFonts w:asciiTheme="minorBidi" w:hAnsiTheme="minorBidi" w:cs="B Lotus"/>
          <w:sz w:val="28"/>
          <w:szCs w:val="28"/>
          <w:rtl/>
          <w:lang w:bidi="fa-IR"/>
        </w:rPr>
        <w:t xml:space="preserve"> قسمت </w:t>
      </w:r>
      <w:r w:rsidRPr="003350D4">
        <w:rPr>
          <w:rFonts w:asciiTheme="minorBidi" w:hAnsiTheme="minorBidi" w:cs="B Lotus"/>
          <w:sz w:val="28"/>
          <w:szCs w:val="28"/>
          <w:lang w:bidi="fa-IR"/>
        </w:rPr>
        <w:t>Insert</w:t>
      </w:r>
      <w:r w:rsidRPr="003350D4">
        <w:rPr>
          <w:rFonts w:asciiTheme="minorBidi" w:hAnsiTheme="minorBidi" w:cs="B Lotus"/>
          <w:sz w:val="28"/>
          <w:szCs w:val="28"/>
          <w:rtl/>
          <w:lang w:bidi="fa-IR"/>
        </w:rPr>
        <w:t xml:space="preserve"> را انتخاب می کنیم. این کار را می توان از طریق انتخاب آیکون </w:t>
      </w:r>
      <w:r w:rsidRPr="003350D4">
        <w:rPr>
          <w:rFonts w:asciiTheme="minorBidi" w:hAnsiTheme="minorBidi" w:cs="B Lotus"/>
          <w:sz w:val="28"/>
          <w:szCs w:val="28"/>
          <w:lang w:bidi="fa-IR"/>
        </w:rPr>
        <w:t>“Add Alternative”</w:t>
      </w:r>
      <w:r w:rsidRPr="003350D4">
        <w:rPr>
          <w:rFonts w:asciiTheme="minorBidi" w:hAnsiTheme="minorBidi" w:cs="B Lotus"/>
          <w:sz w:val="28"/>
          <w:szCs w:val="28"/>
          <w:rtl/>
          <w:lang w:bidi="fa-IR"/>
        </w:rPr>
        <w:t xml:space="preserve">          که سمت راست و بالای پنل آلترناتیوها قرار دارد نیز انجام داد.</w:t>
      </w:r>
    </w:p>
    <w:p w:rsidR="00B81F74" w:rsidRPr="003350D4" w:rsidRDefault="00B81F74" w:rsidP="00B81F74">
      <w:pPr>
        <w:bidi/>
        <w:spacing w:line="276" w:lineRule="auto"/>
        <w:ind w:left="360"/>
        <w:jc w:val="both"/>
        <w:rPr>
          <w:rFonts w:asciiTheme="minorBidi" w:hAnsiTheme="minorBidi" w:cs="B Lotus"/>
          <w:sz w:val="28"/>
          <w:szCs w:val="28"/>
          <w:rtl/>
          <w:lang w:bidi="fa-IR"/>
        </w:rPr>
      </w:pPr>
      <w:r w:rsidRPr="003350D4">
        <w:rPr>
          <w:rFonts w:asciiTheme="minorBidi" w:hAnsiTheme="minorBidi" w:cs="B Lotus"/>
          <w:sz w:val="28"/>
          <w:szCs w:val="28"/>
          <w:rtl/>
          <w:lang w:bidi="fa-IR"/>
        </w:rPr>
        <w:t>بدین ترتیب با وارد کردن معیارها، زیر معیارها و آلترناتیوها درخت سلسله مراتبی تصمیم گیری مساله بدست می آید.</w:t>
      </w:r>
    </w:p>
    <w:p w:rsidR="00B81F74" w:rsidRPr="003350D4" w:rsidRDefault="00B81F74" w:rsidP="00B81F74">
      <w:pPr>
        <w:bidi/>
        <w:spacing w:line="276" w:lineRule="auto"/>
        <w:ind w:left="360"/>
        <w:jc w:val="left"/>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lastRenderedPageBreak/>
        <w:drawing>
          <wp:inline distT="0" distB="0" distL="0" distR="0" wp14:anchorId="7FFC17BD" wp14:editId="0527B0B7">
            <wp:extent cx="5943600" cy="3810000"/>
            <wp:effectExtent l="19050" t="0" r="0" b="0"/>
            <wp:docPr id="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943600" cy="3810000"/>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شکل 2: ساختار سلسله مراتبی مساله انتخاب </w:t>
      </w:r>
      <w:r w:rsidRPr="003350D4">
        <w:rPr>
          <w:rFonts w:asciiTheme="minorBidi" w:hAnsiTheme="minorBidi" w:cs="B Lotus"/>
          <w:b/>
          <w:bCs/>
          <w:i/>
          <w:iCs/>
          <w:sz w:val="22"/>
          <w:szCs w:val="22"/>
          <w:lang w:bidi="fa-IR"/>
        </w:rPr>
        <w:t>ERP</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b/>
          <w:bCs/>
          <w:sz w:val="32"/>
          <w:szCs w:val="32"/>
          <w:rtl/>
          <w:lang w:bidi="fa-IR"/>
        </w:rPr>
      </w:pPr>
      <w:r w:rsidRPr="003350D4">
        <w:rPr>
          <w:rFonts w:asciiTheme="minorBidi" w:hAnsiTheme="minorBidi" w:cs="B Lotus"/>
          <w:b/>
          <w:bCs/>
          <w:sz w:val="32"/>
          <w:szCs w:val="32"/>
          <w:rtl/>
          <w:lang w:bidi="fa-IR"/>
        </w:rPr>
        <w:t>گام 2: تعیین اهمیت نسبی معیارها، زیر معیارها و آلترناتیوها با توجه به نظر افراد خبره</w:t>
      </w:r>
    </w:p>
    <w:p w:rsidR="00B81F74" w:rsidRPr="003350D4" w:rsidRDefault="00B81F74" w:rsidP="00B81F74">
      <w:pPr>
        <w:bidi/>
        <w:spacing w:line="276" w:lineRule="auto"/>
        <w:jc w:val="left"/>
        <w:rPr>
          <w:rFonts w:asciiTheme="minorBidi" w:hAnsiTheme="minorBidi" w:cs="B Lotus"/>
          <w:b/>
          <w:bCs/>
          <w:sz w:val="26"/>
          <w:szCs w:val="26"/>
          <w:u w:val="single"/>
          <w:rtl/>
          <w:lang w:bidi="fa-IR"/>
        </w:rPr>
      </w:pPr>
      <w:r w:rsidRPr="003350D4">
        <w:rPr>
          <w:rFonts w:asciiTheme="minorBidi" w:hAnsiTheme="minorBidi" w:cs="B Lotus"/>
          <w:b/>
          <w:bCs/>
          <w:sz w:val="26"/>
          <w:szCs w:val="26"/>
          <w:u w:val="single"/>
          <w:rtl/>
          <w:lang w:bidi="fa-IR"/>
        </w:rPr>
        <w:t>اهمیت نسبی هر معیار:</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به منظور تعیین اهمیت معیارها نسبت به هم ماتریس مقایسات جفتی</w:t>
      </w:r>
      <w:r w:rsidRPr="003350D4">
        <w:rPr>
          <w:rStyle w:val="FootnoteReference"/>
          <w:rFonts w:asciiTheme="minorBidi" w:hAnsiTheme="minorBidi" w:cs="B Lotus"/>
          <w:sz w:val="28"/>
          <w:szCs w:val="28"/>
          <w:rtl/>
          <w:lang w:bidi="fa-IR"/>
        </w:rPr>
        <w:footnoteReference w:id="5"/>
      </w:r>
      <w:r w:rsidRPr="003350D4">
        <w:rPr>
          <w:rFonts w:asciiTheme="minorBidi" w:hAnsiTheme="minorBidi" w:cs="B Lotus"/>
          <w:sz w:val="28"/>
          <w:szCs w:val="28"/>
          <w:rtl/>
          <w:lang w:bidi="fa-IR"/>
        </w:rPr>
        <w:t xml:space="preserve"> به صورت زیر داده شده است. </w:t>
      </w: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5EB3041E" wp14:editId="14B1D01D">
            <wp:extent cx="4800600" cy="800924"/>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4805543" cy="801749"/>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sz w:val="28"/>
          <w:szCs w:val="28"/>
          <w:rtl/>
          <w:lang w:bidi="fa-IR"/>
        </w:rPr>
        <w:tab/>
      </w:r>
      <w:r w:rsidRPr="003350D4">
        <w:rPr>
          <w:rFonts w:asciiTheme="minorBidi" w:hAnsiTheme="minorBidi" w:cs="B Lotus"/>
          <w:b/>
          <w:bCs/>
          <w:i/>
          <w:iCs/>
          <w:sz w:val="22"/>
          <w:szCs w:val="22"/>
          <w:rtl/>
          <w:lang w:bidi="fa-IR"/>
        </w:rPr>
        <w:t>جدول  1: ماتریس مقایسات جفتی  معیارها با توجه به هدف</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21728" behindDoc="0" locked="0" layoutInCell="1" allowOverlap="1" wp14:anchorId="04899A84" wp14:editId="2DF9735A">
            <wp:simplePos x="0" y="0"/>
            <wp:positionH relativeFrom="column">
              <wp:posOffset>6127115</wp:posOffset>
            </wp:positionH>
            <wp:positionV relativeFrom="paragraph">
              <wp:posOffset>244475</wp:posOffset>
            </wp:positionV>
            <wp:extent cx="361950" cy="390525"/>
            <wp:effectExtent l="19050" t="0" r="0" b="0"/>
            <wp:wrapNone/>
            <wp:docPr id="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361950" cy="390525"/>
                    </a:xfrm>
                    <a:prstGeom prst="rect">
                      <a:avLst/>
                    </a:prstGeom>
                    <a:noFill/>
                    <a:ln w="9525">
                      <a:noFill/>
                      <a:miter lim="800000"/>
                      <a:headEnd/>
                      <a:tailEnd/>
                    </a:ln>
                  </pic:spPr>
                </pic:pic>
              </a:graphicData>
            </a:graphic>
          </wp:anchor>
        </w:drawing>
      </w:r>
    </w:p>
    <w:p w:rsidR="00B81F74" w:rsidRPr="003350D4" w:rsidRDefault="00B81F74" w:rsidP="00B81F74">
      <w:pPr>
        <w:pStyle w:val="ListParagraph"/>
        <w:numPr>
          <w:ilvl w:val="0"/>
          <w:numId w:val="1"/>
        </w:numPr>
        <w:bidi/>
        <w:spacing w:line="276" w:lineRule="auto"/>
        <w:jc w:val="left"/>
        <w:rPr>
          <w:rFonts w:asciiTheme="minorBidi" w:hAnsiTheme="minorBidi" w:cs="B Lotus"/>
          <w:sz w:val="28"/>
          <w:szCs w:val="28"/>
          <w:lang w:bidi="fa-IR"/>
        </w:rPr>
      </w:pPr>
      <w:r w:rsidRPr="003350D4">
        <w:rPr>
          <w:rFonts w:asciiTheme="minorBidi" w:hAnsiTheme="minorBidi" w:cs="B Lotus"/>
          <w:sz w:val="28"/>
          <w:szCs w:val="28"/>
          <w:rtl/>
          <w:lang w:bidi="fa-IR"/>
        </w:rPr>
        <w:t xml:space="preserve">مدلسازی در نرم افزار </w:t>
      </w:r>
      <w:r w:rsidRPr="003350D4">
        <w:rPr>
          <w:rFonts w:asciiTheme="minorBidi" w:hAnsiTheme="minorBidi" w:cs="B Lotus"/>
          <w:sz w:val="28"/>
          <w:szCs w:val="28"/>
          <w:lang w:bidi="fa-IR"/>
        </w:rPr>
        <w:t>Expert Choice</w:t>
      </w:r>
    </w:p>
    <w:p w:rsidR="00B81F74" w:rsidRPr="003350D4" w:rsidRDefault="00B81F74" w:rsidP="00B81F74">
      <w:pPr>
        <w:pStyle w:val="ListParagraph"/>
        <w:bidi/>
        <w:spacing w:line="276" w:lineRule="auto"/>
        <w:jc w:val="both"/>
        <w:rPr>
          <w:rFonts w:asciiTheme="minorBidi" w:hAnsiTheme="minorBidi" w:cs="B Lotus"/>
          <w:sz w:val="28"/>
          <w:szCs w:val="28"/>
          <w:lang w:bidi="fa-IR"/>
        </w:rPr>
      </w:pPr>
      <w:r w:rsidRPr="003350D4">
        <w:rPr>
          <w:rFonts w:asciiTheme="minorBidi" w:hAnsiTheme="minorBidi" w:cs="B Lotus"/>
          <w:noProof/>
          <w:sz w:val="28"/>
          <w:szCs w:val="28"/>
          <w:rtl/>
        </w:rPr>
        <w:drawing>
          <wp:anchor distT="0" distB="0" distL="114300" distR="114300" simplePos="0" relativeHeight="251722752" behindDoc="0" locked="0" layoutInCell="1" allowOverlap="1" wp14:anchorId="55CAFC6A" wp14:editId="67425B9A">
            <wp:simplePos x="0" y="0"/>
            <wp:positionH relativeFrom="column">
              <wp:posOffset>3098165</wp:posOffset>
            </wp:positionH>
            <wp:positionV relativeFrom="paragraph">
              <wp:posOffset>308610</wp:posOffset>
            </wp:positionV>
            <wp:extent cx="400050" cy="219075"/>
            <wp:effectExtent l="19050" t="0" r="0" b="0"/>
            <wp:wrapNone/>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400050" cy="219075"/>
                    </a:xfrm>
                    <a:prstGeom prst="rect">
                      <a:avLst/>
                    </a:prstGeom>
                    <a:noFill/>
                    <a:ln w="9525">
                      <a:noFill/>
                      <a:miter lim="800000"/>
                      <a:headEnd/>
                      <a:tailEnd/>
                    </a:ln>
                  </pic:spPr>
                </pic:pic>
              </a:graphicData>
            </a:graphic>
          </wp:anchor>
        </w:drawing>
      </w:r>
      <w:r w:rsidRPr="003350D4">
        <w:rPr>
          <w:rFonts w:asciiTheme="minorBidi" w:hAnsiTheme="minorBidi" w:cs="B Lotus"/>
          <w:sz w:val="28"/>
          <w:szCs w:val="28"/>
          <w:rtl/>
          <w:lang w:bidi="fa-IR"/>
        </w:rPr>
        <w:t xml:space="preserve">جهت وارد کردن ماتریس مقایسات جفتی معیارها با توجه به هدف، ابتدا بر روی هدف کلیک کرده و سپس آیکون </w:t>
      </w:r>
      <w:r w:rsidRPr="003350D4">
        <w:rPr>
          <w:rFonts w:asciiTheme="minorBidi" w:hAnsiTheme="minorBidi" w:cs="B Lotus"/>
          <w:sz w:val="28"/>
          <w:szCs w:val="28"/>
          <w:lang w:bidi="fa-IR"/>
        </w:rPr>
        <w:t>Pairwise Numerical Comparisons</w:t>
      </w:r>
      <w:r w:rsidRPr="003350D4">
        <w:rPr>
          <w:rFonts w:asciiTheme="minorBidi" w:hAnsiTheme="minorBidi" w:cs="B Lotus"/>
          <w:sz w:val="28"/>
          <w:szCs w:val="28"/>
          <w:rtl/>
          <w:lang w:bidi="fa-IR"/>
        </w:rPr>
        <w:t xml:space="preserve"> را           انتخاب می کنیم. </w:t>
      </w:r>
    </w:p>
    <w:p w:rsidR="00B81F74" w:rsidRPr="003350D4" w:rsidRDefault="00B81F74" w:rsidP="00B81F74">
      <w:pPr>
        <w:bidi/>
        <w:spacing w:line="276" w:lineRule="auto"/>
        <w:jc w:val="both"/>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77C10EC4" wp14:editId="44605DA7">
            <wp:extent cx="5848350" cy="3759042"/>
            <wp:effectExtent l="19050" t="0" r="0"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a:stretch>
                      <a:fillRect/>
                    </a:stretch>
                  </pic:blipFill>
                  <pic:spPr bwMode="auto">
                    <a:xfrm>
                      <a:off x="0" y="0"/>
                      <a:ext cx="5848350" cy="3759042"/>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شکل 3: ماتریس مقایسات جفتی معیارها با توجه به هدف در نرم افزار </w:t>
      </w:r>
      <w:r w:rsidRPr="003350D4">
        <w:rPr>
          <w:rFonts w:asciiTheme="minorBidi" w:hAnsiTheme="minorBidi" w:cs="B Lotus"/>
          <w:b/>
          <w:bCs/>
          <w:i/>
          <w:iCs/>
          <w:sz w:val="22"/>
          <w:szCs w:val="22"/>
          <w:lang w:bidi="fa-IR"/>
        </w:rPr>
        <w:t>Expert Choice</w:t>
      </w:r>
    </w:p>
    <w:p w:rsidR="00B81F74" w:rsidRPr="003350D4" w:rsidRDefault="00B81F74" w:rsidP="00B81F74">
      <w:pPr>
        <w:pStyle w:val="ListParagraph"/>
        <w:bidi/>
        <w:spacing w:line="276" w:lineRule="auto"/>
        <w:jc w:val="both"/>
        <w:rPr>
          <w:rFonts w:asciiTheme="minorBidi" w:eastAsiaTheme="minorEastAsia" w:hAnsiTheme="minorBidi" w:cs="B Lotus"/>
          <w:sz w:val="28"/>
          <w:szCs w:val="28"/>
          <w:rtl/>
          <w:lang w:bidi="fa-IR"/>
        </w:rPr>
      </w:pPr>
      <w:r w:rsidRPr="003350D4">
        <w:rPr>
          <w:rFonts w:asciiTheme="minorBidi" w:hAnsiTheme="minorBidi" w:cs="B Lotus"/>
          <w:sz w:val="28"/>
          <w:szCs w:val="28"/>
          <w:rtl/>
          <w:lang w:bidi="fa-IR"/>
        </w:rPr>
        <w:t xml:space="preserve">برای وارد کردن اهمیت یک معیار نسبت به دیگری شاخص را روی مقیاس داده شده توسط ماوس حرکت می دهیم. به عنوان مثال برای آنکه نشان دهیم اهمیت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نسبت به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برابر با </w:t>
      </w:r>
      <m:oMath>
        <m:f>
          <m:fPr>
            <m:ctrlPr>
              <w:rPr>
                <w:rFonts w:ascii="Cambria Math" w:hAnsi="Cambria Math" w:cs="B Lotus"/>
                <w:sz w:val="30"/>
                <w:szCs w:val="30"/>
                <w:lang w:bidi="fa-IR"/>
              </w:rPr>
            </m:ctrlPr>
          </m:fPr>
          <m:num>
            <m:r>
              <m:rPr>
                <m:sty m:val="p"/>
              </m:rPr>
              <w:rPr>
                <w:rFonts w:ascii="Cambria Math" w:hAnsi="Cambria Math" w:cs="B Lotus"/>
                <w:sz w:val="30"/>
                <w:szCs w:val="30"/>
                <w:lang w:bidi="fa-IR"/>
              </w:rPr>
              <m:t>1</m:t>
            </m:r>
          </m:num>
          <m:den>
            <m:r>
              <m:rPr>
                <m:sty m:val="p"/>
              </m:rPr>
              <w:rPr>
                <w:rFonts w:ascii="Cambria Math" w:hAnsi="Cambria Math" w:cs="B Lotus"/>
                <w:sz w:val="30"/>
                <w:szCs w:val="30"/>
                <w:lang w:bidi="fa-IR"/>
              </w:rPr>
              <m:t>8</m:t>
            </m:r>
          </m:den>
        </m:f>
      </m:oMath>
      <w:r w:rsidRPr="003350D4">
        <w:rPr>
          <w:rFonts w:asciiTheme="minorBidi" w:eastAsiaTheme="minorEastAsia" w:hAnsiTheme="minorBidi" w:cs="B Lotus"/>
          <w:sz w:val="28"/>
          <w:szCs w:val="28"/>
          <w:rtl/>
          <w:lang w:bidi="fa-IR"/>
        </w:rPr>
        <w:t xml:space="preserve">  است شاخص را بر روی مقیاس حرکت می دهیم تا بر روی عدد 8 نزدیک به معیار </w:t>
      </w:r>
      <w:r w:rsidRPr="003350D4">
        <w:rPr>
          <w:rFonts w:asciiTheme="minorBidi" w:eastAsiaTheme="minorEastAsia" w:hAnsiTheme="minorBidi" w:cs="B Lotus"/>
          <w:sz w:val="28"/>
          <w:szCs w:val="28"/>
          <w:lang w:bidi="fa-IR"/>
        </w:rPr>
        <w:t>User-Related</w:t>
      </w:r>
      <w:r w:rsidRPr="003350D4">
        <w:rPr>
          <w:rFonts w:asciiTheme="minorBidi" w:eastAsiaTheme="minorEastAsia" w:hAnsiTheme="minorBidi" w:cs="B Lotus"/>
          <w:sz w:val="28"/>
          <w:szCs w:val="28"/>
          <w:rtl/>
          <w:lang w:bidi="fa-IR"/>
        </w:rPr>
        <w:t xml:space="preserve"> (سمت راست مقیاس) قرار گیرد. عدد 8 که در جدول با رنگ قرمز نشان داده شده است نشان می دهد که </w:t>
      </w:r>
      <w:r w:rsidRPr="003350D4">
        <w:rPr>
          <w:rFonts w:asciiTheme="minorBidi" w:hAnsiTheme="minorBidi" w:cs="B Lotus"/>
          <w:sz w:val="28"/>
          <w:szCs w:val="28"/>
          <w:rtl/>
          <w:lang w:bidi="fa-IR"/>
        </w:rPr>
        <w:t xml:space="preserve">اهمیت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کمتر از اهمیت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و </w:t>
      </w:r>
      <m:oMath>
        <m:f>
          <m:fPr>
            <m:ctrlPr>
              <w:rPr>
                <w:rFonts w:ascii="Cambria Math" w:hAnsi="Cambria Math" w:cs="B Lotus"/>
                <w:sz w:val="30"/>
                <w:szCs w:val="30"/>
                <w:lang w:bidi="fa-IR"/>
              </w:rPr>
            </m:ctrlPr>
          </m:fPr>
          <m:num>
            <m:r>
              <m:rPr>
                <m:sty m:val="p"/>
              </m:rPr>
              <w:rPr>
                <w:rFonts w:ascii="Cambria Math" w:hAnsi="Cambria Math" w:cs="B Lotus"/>
                <w:sz w:val="30"/>
                <w:szCs w:val="30"/>
                <w:lang w:bidi="fa-IR"/>
              </w:rPr>
              <m:t>1</m:t>
            </m:r>
          </m:num>
          <m:den>
            <m:r>
              <m:rPr>
                <m:sty m:val="p"/>
              </m:rPr>
              <w:rPr>
                <w:rFonts w:ascii="Cambria Math" w:hAnsi="Cambria Math" w:cs="B Lotus"/>
                <w:sz w:val="30"/>
                <w:szCs w:val="30"/>
                <w:lang w:bidi="fa-IR"/>
              </w:rPr>
              <m:t>8</m:t>
            </m:r>
          </m:den>
        </m:f>
      </m:oMath>
      <w:r w:rsidRPr="003350D4">
        <w:rPr>
          <w:rFonts w:asciiTheme="minorBidi" w:eastAsiaTheme="minorEastAsia" w:hAnsiTheme="minorBidi" w:cs="B Lotus"/>
          <w:sz w:val="28"/>
          <w:szCs w:val="28"/>
          <w:rtl/>
          <w:lang w:bidi="fa-IR"/>
        </w:rPr>
        <w:t xml:space="preserve">  برابر آن است. اما اگر اهمیت یک معیار نسبت به معیار دیگر بیشتر باشد عدد مربوطه در جدول به رنگ سیاه خواهد بود به طور مثال اهمیت معیار </w:t>
      </w:r>
      <w:r w:rsidRPr="003350D4">
        <w:rPr>
          <w:rFonts w:asciiTheme="minorBidi" w:eastAsiaTheme="minorEastAsia" w:hAnsiTheme="minorBidi" w:cs="B Lotus"/>
          <w:sz w:val="28"/>
          <w:szCs w:val="28"/>
          <w:lang w:bidi="fa-IR"/>
        </w:rPr>
        <w:t>User-Related</w:t>
      </w:r>
      <w:r w:rsidRPr="003350D4">
        <w:rPr>
          <w:rFonts w:asciiTheme="minorBidi" w:eastAsiaTheme="minorEastAsia" w:hAnsiTheme="minorBidi" w:cs="B Lotus"/>
          <w:sz w:val="28"/>
          <w:szCs w:val="28"/>
          <w:rtl/>
          <w:lang w:bidi="fa-IR"/>
        </w:rPr>
        <w:t xml:space="preserve"> نسبت به معیار </w:t>
      </w:r>
      <w:r w:rsidRPr="003350D4">
        <w:rPr>
          <w:rFonts w:asciiTheme="minorBidi" w:eastAsiaTheme="minorEastAsia" w:hAnsiTheme="minorBidi" w:cs="B Lotus"/>
          <w:sz w:val="28"/>
          <w:szCs w:val="28"/>
          <w:lang w:bidi="fa-IR"/>
        </w:rPr>
        <w:t>Vendor-Related</w:t>
      </w:r>
      <w:r w:rsidRPr="003350D4">
        <w:rPr>
          <w:rFonts w:asciiTheme="minorBidi" w:eastAsiaTheme="minorEastAsia" w:hAnsiTheme="minorBidi" w:cs="B Lotus"/>
          <w:sz w:val="28"/>
          <w:szCs w:val="28"/>
          <w:rtl/>
          <w:lang w:bidi="fa-IR"/>
        </w:rPr>
        <w:t xml:space="preserve"> بیشتر و 4 برابر آن است، بنابراین عدد 4 در جدول با رنگ سیاه نشان داده می شود.</w:t>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noProof/>
          <w:sz w:val="28"/>
          <w:szCs w:val="28"/>
          <w:rtl/>
        </w:rPr>
        <w:lastRenderedPageBreak/>
        <w:drawing>
          <wp:anchor distT="0" distB="0" distL="114300" distR="114300" simplePos="0" relativeHeight="251723776" behindDoc="0" locked="0" layoutInCell="1" allowOverlap="1" wp14:anchorId="3FF5B173" wp14:editId="4FA56430">
            <wp:simplePos x="0" y="0"/>
            <wp:positionH relativeFrom="column">
              <wp:posOffset>5117465</wp:posOffset>
            </wp:positionH>
            <wp:positionV relativeFrom="paragraph">
              <wp:posOffset>309880</wp:posOffset>
            </wp:positionV>
            <wp:extent cx="209550" cy="209550"/>
            <wp:effectExtent l="19050" t="0" r="0"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09550" cy="209550"/>
                    </a:xfrm>
                    <a:prstGeom prst="rect">
                      <a:avLst/>
                    </a:prstGeom>
                    <a:noFill/>
                    <a:ln w="9525">
                      <a:noFill/>
                      <a:miter lim="800000"/>
                      <a:headEnd/>
                      <a:tailEnd/>
                    </a:ln>
                  </pic:spPr>
                </pic:pic>
              </a:graphicData>
            </a:graphic>
          </wp:anchor>
        </w:drawing>
      </w:r>
      <w:r w:rsidRPr="003350D4">
        <w:rPr>
          <w:rFonts w:asciiTheme="minorBidi" w:hAnsiTheme="minorBidi" w:cs="B Lotus"/>
          <w:sz w:val="28"/>
          <w:szCs w:val="28"/>
          <w:rtl/>
          <w:lang w:bidi="fa-IR"/>
        </w:rPr>
        <w:t xml:space="preserve">پس از وارد کردن ماتریس مقایسات جفتی معیارها با توجه به هدف، می توان با کلیلک بر روی آیکون </w:t>
      </w:r>
      <w:r w:rsidRPr="003350D4">
        <w:rPr>
          <w:rFonts w:asciiTheme="minorBidi" w:hAnsiTheme="minorBidi" w:cs="B Lotus"/>
          <w:sz w:val="28"/>
          <w:szCs w:val="28"/>
          <w:lang w:bidi="fa-IR"/>
        </w:rPr>
        <w:t>Calculate</w:t>
      </w:r>
      <w:r w:rsidRPr="003350D4">
        <w:rPr>
          <w:rFonts w:asciiTheme="minorBidi" w:hAnsiTheme="minorBidi" w:cs="B Lotus"/>
          <w:sz w:val="28"/>
          <w:szCs w:val="28"/>
          <w:rtl/>
          <w:lang w:bidi="fa-IR"/>
        </w:rPr>
        <w:t xml:space="preserve">     میزان ناسازگاری ماتریس و وزن نسبی هر معیار را محاسبه کرد. میزان ناسازگاری ماتریس مقایسات جفتی معیارها با توجه به هدف برابر با 02/0 است که چون از 1/0 کمتر است قابل قبول است.</w:t>
      </w:r>
    </w:p>
    <w:p w:rsidR="00B81F74" w:rsidRPr="003350D4" w:rsidRDefault="00B81F74" w:rsidP="00B81F74">
      <w:pPr>
        <w:bidi/>
        <w:spacing w:line="276" w:lineRule="auto"/>
        <w:jc w:val="both"/>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1701765B" wp14:editId="2E2650A2">
            <wp:extent cx="5590761" cy="3571875"/>
            <wp:effectExtent l="19050" t="0" r="0" b="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srcRect/>
                    <a:stretch>
                      <a:fillRect/>
                    </a:stretch>
                  </pic:blipFill>
                  <pic:spPr bwMode="auto">
                    <a:xfrm>
                      <a:off x="0" y="0"/>
                      <a:ext cx="5595703" cy="3575032"/>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شکل4:  میزان ناسازگاری ماتریس و  وزن نسبی معیارها با توجه به هدف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b/>
          <w:bCs/>
          <w:sz w:val="28"/>
          <w:szCs w:val="28"/>
          <w:u w:val="single"/>
          <w:rtl/>
          <w:lang w:bidi="fa-IR"/>
        </w:rPr>
      </w:pPr>
      <w:r w:rsidRPr="003350D4">
        <w:rPr>
          <w:rFonts w:asciiTheme="minorBidi" w:hAnsiTheme="minorBidi" w:cs="B Lotus"/>
          <w:b/>
          <w:bCs/>
          <w:sz w:val="26"/>
          <w:szCs w:val="26"/>
          <w:u w:val="single"/>
          <w:rtl/>
          <w:lang w:bidi="fa-IR"/>
        </w:rPr>
        <w:t>اهمیت نسبی هر زیر معیار با توجه به معیارها:</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به منظور تعیین اهمیت نسبی زیر معیارهای مربوط به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ماتریس مقایسات جفتی زیر داده شده است. </w:t>
      </w:r>
    </w:p>
    <w:p w:rsidR="00B81F74" w:rsidRPr="003350D4" w:rsidRDefault="00B81F74" w:rsidP="00B81F74">
      <w:pPr>
        <w:bidi/>
        <w:jc w:val="left"/>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18656" behindDoc="0" locked="0" layoutInCell="1" allowOverlap="1" wp14:anchorId="0EF02CF3" wp14:editId="2EF90E71">
            <wp:simplePos x="0" y="0"/>
            <wp:positionH relativeFrom="column">
              <wp:posOffset>326390</wp:posOffset>
            </wp:positionH>
            <wp:positionV relativeFrom="paragraph">
              <wp:posOffset>108585</wp:posOffset>
            </wp:positionV>
            <wp:extent cx="5943600" cy="1476375"/>
            <wp:effectExtent l="19050" t="0" r="0" b="0"/>
            <wp:wrapNone/>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5943600" cy="1476375"/>
                    </a:xfrm>
                    <a:prstGeom prst="rect">
                      <a:avLst/>
                    </a:prstGeom>
                    <a:noFill/>
                    <a:ln w="9525">
                      <a:noFill/>
                      <a:miter lim="800000"/>
                      <a:headEnd/>
                      <a:tailEnd/>
                    </a:ln>
                  </pic:spPr>
                </pic:pic>
              </a:graphicData>
            </a:graphic>
          </wp:anchor>
        </w:drawing>
      </w: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جدول  2:  ماتریس مقایسات جفتی زیر معیارها با توجه به معیار </w:t>
      </w:r>
      <w:r w:rsidRPr="003350D4">
        <w:rPr>
          <w:rFonts w:asciiTheme="minorBidi" w:hAnsiTheme="minorBidi" w:cs="B Lotus"/>
          <w:b/>
          <w:bCs/>
          <w:i/>
          <w:iCs/>
          <w:sz w:val="22"/>
          <w:szCs w:val="22"/>
          <w:lang w:bidi="fa-IR"/>
        </w:rPr>
        <w:t>Technology-Related</w:t>
      </w:r>
    </w:p>
    <w:p w:rsidR="00B81F74" w:rsidRPr="003350D4" w:rsidRDefault="00B81F74" w:rsidP="00B81F74">
      <w:pPr>
        <w:bidi/>
        <w:jc w:val="left"/>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24800" behindDoc="0" locked="0" layoutInCell="1" allowOverlap="1" wp14:anchorId="23ABC651" wp14:editId="0FE3CCEC">
            <wp:simplePos x="0" y="0"/>
            <wp:positionH relativeFrom="column">
              <wp:posOffset>6108065</wp:posOffset>
            </wp:positionH>
            <wp:positionV relativeFrom="paragraph">
              <wp:posOffset>128270</wp:posOffset>
            </wp:positionV>
            <wp:extent cx="361950" cy="390525"/>
            <wp:effectExtent l="19050" t="0" r="0" b="0"/>
            <wp:wrapNone/>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361950" cy="390525"/>
                    </a:xfrm>
                    <a:prstGeom prst="rect">
                      <a:avLst/>
                    </a:prstGeom>
                    <a:noFill/>
                    <a:ln w="9525">
                      <a:noFill/>
                      <a:miter lim="800000"/>
                      <a:headEnd/>
                      <a:tailEnd/>
                    </a:ln>
                  </pic:spPr>
                </pic:pic>
              </a:graphicData>
            </a:graphic>
          </wp:anchor>
        </w:drawing>
      </w:r>
    </w:p>
    <w:p w:rsidR="00B81F74" w:rsidRPr="003350D4" w:rsidRDefault="00B81F74" w:rsidP="00B81F74">
      <w:pPr>
        <w:pStyle w:val="ListParagraph"/>
        <w:numPr>
          <w:ilvl w:val="0"/>
          <w:numId w:val="1"/>
        </w:num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جهت وارد کردن ماتریس مقایسات جفتی زیر معیارها با توجه به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ابتدا بر روی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کلیک کرده و سپس آیکون </w:t>
      </w:r>
      <w:r w:rsidRPr="003350D4">
        <w:rPr>
          <w:rFonts w:asciiTheme="minorBidi" w:hAnsiTheme="minorBidi" w:cs="B Lotus"/>
          <w:sz w:val="28"/>
          <w:szCs w:val="28"/>
          <w:lang w:bidi="fa-IR"/>
        </w:rPr>
        <w:t>Pairwise Numerical Comparisons</w:t>
      </w:r>
      <w:r w:rsidRPr="003350D4">
        <w:rPr>
          <w:rFonts w:asciiTheme="minorBidi" w:hAnsiTheme="minorBidi" w:cs="B Lotus"/>
          <w:sz w:val="28"/>
          <w:szCs w:val="28"/>
          <w:rtl/>
          <w:lang w:bidi="fa-IR"/>
        </w:rPr>
        <w:t xml:space="preserve"> را           انتخاب کرده و اعداد مربوطه را همانطور که توضیح داده شد وارد جدول می کنیم.</w:t>
      </w:r>
    </w:p>
    <w:p w:rsidR="00B81F74" w:rsidRPr="003350D4" w:rsidRDefault="00B81F74" w:rsidP="00B81F74">
      <w:pPr>
        <w:bidi/>
        <w:jc w:val="left"/>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25824" behindDoc="0" locked="0" layoutInCell="1" allowOverlap="1" wp14:anchorId="313935C1" wp14:editId="7ACFF38B">
            <wp:simplePos x="0" y="0"/>
            <wp:positionH relativeFrom="column">
              <wp:posOffset>-92710</wp:posOffset>
            </wp:positionH>
            <wp:positionV relativeFrom="paragraph">
              <wp:posOffset>162560</wp:posOffset>
            </wp:positionV>
            <wp:extent cx="6505575" cy="1219200"/>
            <wp:effectExtent l="19050" t="0" r="9525" b="0"/>
            <wp:wrapNone/>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srcRect/>
                    <a:stretch>
                      <a:fillRect/>
                    </a:stretch>
                  </pic:blipFill>
                  <pic:spPr bwMode="auto">
                    <a:xfrm>
                      <a:off x="0" y="0"/>
                      <a:ext cx="6505575" cy="1219200"/>
                    </a:xfrm>
                    <a:prstGeom prst="rect">
                      <a:avLst/>
                    </a:prstGeom>
                    <a:noFill/>
                    <a:ln w="9525">
                      <a:noFill/>
                      <a:miter lim="800000"/>
                      <a:headEnd/>
                      <a:tailEnd/>
                    </a:ln>
                  </pic:spPr>
                </pic:pic>
              </a:graphicData>
            </a:graphic>
          </wp:anchor>
        </w:drawing>
      </w: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شکل5: ماتریس مقایسات جفتی زیر معیارها با توجه به معیار </w:t>
      </w:r>
      <w:r w:rsidRPr="003350D4">
        <w:rPr>
          <w:rFonts w:asciiTheme="minorBidi" w:hAnsiTheme="minorBidi" w:cs="B Lotus"/>
          <w:b/>
          <w:bCs/>
          <w:i/>
          <w:iCs/>
          <w:sz w:val="22"/>
          <w:szCs w:val="22"/>
          <w:lang w:bidi="fa-IR"/>
        </w:rPr>
        <w:t>Technology-Related</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پس از وارد کردن ماتریس مقایسات جفتی زیر معیارها با توجه به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می توان با کلیلک بر روی آیکون </w:t>
      </w:r>
      <w:r w:rsidRPr="003350D4">
        <w:rPr>
          <w:rFonts w:asciiTheme="minorBidi" w:hAnsiTheme="minorBidi" w:cs="B Lotus"/>
          <w:sz w:val="28"/>
          <w:szCs w:val="28"/>
          <w:lang w:bidi="fa-IR"/>
        </w:rPr>
        <w:t>Calculate</w:t>
      </w:r>
      <w:r w:rsidRPr="003350D4">
        <w:rPr>
          <w:rFonts w:asciiTheme="minorBidi" w:hAnsiTheme="minorBidi" w:cs="B Lotus"/>
          <w:sz w:val="28"/>
          <w:szCs w:val="28"/>
          <w:rtl/>
          <w:lang w:bidi="fa-IR"/>
        </w:rPr>
        <w:t xml:space="preserve"> میزان ناسازگاری ماتریس و وزن نسبی هر زیر معیار در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را محاسبه کرد. میزان ناسازگاری ماتریس مقایسات جفتی زیر معیارها با توجه به معیار </w:t>
      </w:r>
      <w:r w:rsidRPr="003350D4">
        <w:rPr>
          <w:rFonts w:asciiTheme="minorBidi" w:hAnsiTheme="minorBidi" w:cs="B Lotus"/>
          <w:sz w:val="28"/>
          <w:szCs w:val="28"/>
          <w:lang w:bidi="fa-IR"/>
        </w:rPr>
        <w:t>Technology-Related</w:t>
      </w:r>
      <w:r w:rsidRPr="003350D4">
        <w:rPr>
          <w:rFonts w:asciiTheme="minorBidi" w:hAnsiTheme="minorBidi" w:cs="B Lotus"/>
          <w:sz w:val="28"/>
          <w:szCs w:val="28"/>
          <w:rtl/>
          <w:lang w:bidi="fa-IR"/>
        </w:rPr>
        <w:t xml:space="preserve"> برابر با 02/0 است که چون از 1/0 کمتر است قابل قبول است.</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16BF11D0" wp14:editId="3B1B04D9">
            <wp:extent cx="6505575" cy="1952625"/>
            <wp:effectExtent l="19050" t="19050" r="28575" b="28575"/>
            <wp:docPr id="3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6505575" cy="1952625"/>
                    </a:xfrm>
                    <a:prstGeom prst="rect">
                      <a:avLst/>
                    </a:prstGeom>
                    <a:noFill/>
                    <a:ln w="9525">
                      <a:solidFill>
                        <a:schemeClr val="tx2">
                          <a:lumMod val="60000"/>
                          <a:lumOff val="40000"/>
                        </a:schemeClr>
                      </a:solid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lastRenderedPageBreak/>
        <w:t xml:space="preserve">شکل6:  میزان ناسازگاری ماتریس و  وزن زیر معیارها با توجه به معیار </w:t>
      </w:r>
      <w:r w:rsidRPr="003350D4">
        <w:rPr>
          <w:rFonts w:asciiTheme="minorBidi" w:hAnsiTheme="minorBidi" w:cs="B Lotus"/>
          <w:b/>
          <w:bCs/>
          <w:i/>
          <w:iCs/>
          <w:sz w:val="22"/>
          <w:szCs w:val="22"/>
          <w:lang w:bidi="fa-IR"/>
        </w:rPr>
        <w:t>Technology-Related</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برای تعیین اهمیت نسبی زیر معیارهای مربوط به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ماتریس مقایسات جفتی زیر با توجه به </w:t>
      </w:r>
      <w:r w:rsidRPr="003350D4">
        <w:rPr>
          <w:rFonts w:asciiTheme="minorBidi" w:hAnsiTheme="minorBidi" w:cs="B Lotus"/>
          <w:i/>
          <w:iCs/>
          <w:sz w:val="28"/>
          <w:szCs w:val="28"/>
          <w:u w:val="single"/>
          <w:rtl/>
          <w:lang w:bidi="fa-IR"/>
        </w:rPr>
        <w:t>نظر افراد گروه</w:t>
      </w:r>
      <w:r w:rsidRPr="003350D4">
        <w:rPr>
          <w:rFonts w:asciiTheme="minorBidi" w:hAnsiTheme="minorBidi" w:cs="B Lotus"/>
          <w:sz w:val="28"/>
          <w:szCs w:val="28"/>
          <w:rtl/>
          <w:lang w:bidi="fa-IR"/>
        </w:rPr>
        <w:t xml:space="preserve"> در نظر گرفته شده و در نرم افزار وارد می شود.</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1695B9B9" wp14:editId="0902AD3A">
            <wp:extent cx="6515100" cy="819150"/>
            <wp:effectExtent l="19050" t="0" r="0" b="0"/>
            <wp:docPr id="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a:stretch>
                      <a:fillRect/>
                    </a:stretch>
                  </pic:blipFill>
                  <pic:spPr bwMode="auto">
                    <a:xfrm>
                      <a:off x="0" y="0"/>
                      <a:ext cx="6515100" cy="819150"/>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شکل 7:  ماتریس مقایسات جفتی زیر معیارها با توجه به معیار </w:t>
      </w:r>
      <w:r w:rsidRPr="003350D4">
        <w:rPr>
          <w:rFonts w:asciiTheme="minorBidi" w:hAnsiTheme="minorBidi" w:cs="B Lotus"/>
          <w:b/>
          <w:bCs/>
          <w:i/>
          <w:iCs/>
          <w:sz w:val="22"/>
          <w:szCs w:val="22"/>
          <w:lang w:bidi="fa-IR"/>
        </w:rPr>
        <w:t>User-Related</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میزان ناسازگاری ماتریس و وزن نسبی هر زیر معیار در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به صورت زیر است. میزان ناسازگاری ماتریس مقایسات جفتی زیر معیارها با توجه به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برابر </w:t>
      </w:r>
      <w:r w:rsidRPr="003350D4">
        <w:rPr>
          <w:rFonts w:asciiTheme="minorBidi" w:hAnsiTheme="minorBidi" w:cs="B Lotus"/>
          <w:color w:val="FF0000"/>
          <w:sz w:val="28"/>
          <w:szCs w:val="28"/>
          <w:rtl/>
          <w:lang w:bidi="fa-IR"/>
        </w:rPr>
        <w:t>با 02/0 است</w:t>
      </w:r>
      <w:r w:rsidRPr="003350D4">
        <w:rPr>
          <w:rFonts w:asciiTheme="minorBidi" w:hAnsiTheme="minorBidi" w:cs="B Lotus"/>
          <w:sz w:val="28"/>
          <w:szCs w:val="28"/>
          <w:rtl/>
          <w:lang w:bidi="fa-IR"/>
        </w:rPr>
        <w:t xml:space="preserve"> که چون از 1/0 کمتر است قابل قبول است.</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46BC3454" wp14:editId="3D306570">
            <wp:extent cx="6515100" cy="1695450"/>
            <wp:effectExtent l="19050" t="19050" r="19050" b="19050"/>
            <wp:docPr id="2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srcRect/>
                    <a:stretch>
                      <a:fillRect/>
                    </a:stretch>
                  </pic:blipFill>
                  <pic:spPr bwMode="auto">
                    <a:xfrm>
                      <a:off x="0" y="0"/>
                      <a:ext cx="6515100" cy="1695450"/>
                    </a:xfrm>
                    <a:prstGeom prst="rect">
                      <a:avLst/>
                    </a:prstGeom>
                    <a:noFill/>
                    <a:ln w="9525">
                      <a:solidFill>
                        <a:schemeClr val="tx2">
                          <a:lumMod val="60000"/>
                          <a:lumOff val="40000"/>
                        </a:schemeClr>
                      </a:solid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شکل8:  میزان ناسازگاری ماتریس و  وزن زیر معیارها با توجه به معیار </w:t>
      </w:r>
      <w:r w:rsidRPr="003350D4">
        <w:rPr>
          <w:rFonts w:asciiTheme="minorBidi" w:hAnsiTheme="minorBidi" w:cs="B Lotus"/>
          <w:b/>
          <w:bCs/>
          <w:i/>
          <w:iCs/>
          <w:sz w:val="22"/>
          <w:szCs w:val="22"/>
          <w:lang w:bidi="fa-IR"/>
        </w:rPr>
        <w:t>User-Related</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برای تعیین اهمیت نسبی زیر معیارهای مربوط به معیار </w:t>
      </w:r>
      <w:r w:rsidRPr="003350D4">
        <w:rPr>
          <w:rFonts w:asciiTheme="minorBidi" w:hAnsiTheme="minorBidi" w:cs="B Lotus"/>
          <w:sz w:val="28"/>
          <w:szCs w:val="28"/>
          <w:lang w:bidi="fa-IR"/>
        </w:rPr>
        <w:t>Vendor-Related</w:t>
      </w:r>
      <w:r w:rsidRPr="003350D4">
        <w:rPr>
          <w:rFonts w:asciiTheme="minorBidi" w:hAnsiTheme="minorBidi" w:cs="B Lotus"/>
          <w:sz w:val="28"/>
          <w:szCs w:val="28"/>
          <w:rtl/>
          <w:lang w:bidi="fa-IR"/>
        </w:rPr>
        <w:t xml:space="preserve"> ماتریس مقایسات جفتی زیر با توجه به </w:t>
      </w:r>
      <w:r w:rsidRPr="003350D4">
        <w:rPr>
          <w:rFonts w:asciiTheme="minorBidi" w:hAnsiTheme="minorBidi" w:cs="B Lotus"/>
          <w:i/>
          <w:iCs/>
          <w:sz w:val="28"/>
          <w:szCs w:val="28"/>
          <w:u w:val="single"/>
          <w:rtl/>
          <w:lang w:bidi="fa-IR"/>
        </w:rPr>
        <w:t>نظر افراد گروه</w:t>
      </w:r>
      <w:r w:rsidRPr="003350D4">
        <w:rPr>
          <w:rFonts w:asciiTheme="minorBidi" w:hAnsiTheme="minorBidi" w:cs="B Lotus"/>
          <w:sz w:val="28"/>
          <w:szCs w:val="28"/>
          <w:rtl/>
          <w:lang w:bidi="fa-IR"/>
        </w:rPr>
        <w:t xml:space="preserve"> در نظر گرفته شده و در نرم افزار وارد می شود.</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04B05B40" wp14:editId="7CA94664">
            <wp:extent cx="6505575" cy="1000125"/>
            <wp:effectExtent l="19050" t="0" r="9525" b="0"/>
            <wp:docPr id="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6505575" cy="1000125"/>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lastRenderedPageBreak/>
        <w:t xml:space="preserve">شکل 9:  ماتریس مقایسات جفتی زیر معیارها با توجه به معیار </w:t>
      </w:r>
      <w:r w:rsidRPr="003350D4">
        <w:rPr>
          <w:rFonts w:asciiTheme="minorBidi" w:hAnsiTheme="minorBidi" w:cs="B Lotus"/>
          <w:b/>
          <w:bCs/>
          <w:i/>
          <w:iCs/>
          <w:sz w:val="22"/>
          <w:szCs w:val="22"/>
          <w:lang w:bidi="fa-IR"/>
        </w:rPr>
        <w:t>Vendor-Related</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میزان ناسازگاری ماتریس و وزن نسبی هر زیر معیار در معیار </w:t>
      </w:r>
      <w:r w:rsidRPr="003350D4">
        <w:rPr>
          <w:rFonts w:asciiTheme="minorBidi" w:hAnsiTheme="minorBidi" w:cs="B Lotus"/>
          <w:sz w:val="28"/>
          <w:szCs w:val="28"/>
          <w:lang w:bidi="fa-IR"/>
        </w:rPr>
        <w:t>Vendor-Related</w:t>
      </w:r>
      <w:r w:rsidRPr="003350D4">
        <w:rPr>
          <w:rFonts w:asciiTheme="minorBidi" w:hAnsiTheme="minorBidi" w:cs="B Lotus"/>
          <w:sz w:val="28"/>
          <w:szCs w:val="28"/>
          <w:rtl/>
          <w:lang w:bidi="fa-IR"/>
        </w:rPr>
        <w:t xml:space="preserve"> به صورت زیر است. میزان ناسازگاری ماتریس مقایسات جفتی زیر معیارها با توجه به معیار </w:t>
      </w:r>
      <w:r w:rsidRPr="003350D4">
        <w:rPr>
          <w:rFonts w:asciiTheme="minorBidi" w:hAnsiTheme="minorBidi" w:cs="B Lotus"/>
          <w:sz w:val="28"/>
          <w:szCs w:val="28"/>
          <w:lang w:bidi="fa-IR"/>
        </w:rPr>
        <w:t>Vendor-Related</w:t>
      </w:r>
      <w:r w:rsidRPr="003350D4">
        <w:rPr>
          <w:rFonts w:asciiTheme="minorBidi" w:hAnsiTheme="minorBidi" w:cs="B Lotus"/>
          <w:sz w:val="28"/>
          <w:szCs w:val="28"/>
          <w:rtl/>
          <w:lang w:bidi="fa-IR"/>
        </w:rPr>
        <w:t xml:space="preserve"> برابر </w:t>
      </w:r>
      <w:r w:rsidRPr="003350D4">
        <w:rPr>
          <w:rFonts w:asciiTheme="minorBidi" w:hAnsiTheme="minorBidi" w:cs="B Lotus"/>
          <w:color w:val="FF0000"/>
          <w:sz w:val="28"/>
          <w:szCs w:val="28"/>
          <w:rtl/>
          <w:lang w:bidi="fa-IR"/>
        </w:rPr>
        <w:t>با 02/0 است</w:t>
      </w:r>
      <w:r w:rsidRPr="003350D4">
        <w:rPr>
          <w:rFonts w:asciiTheme="minorBidi" w:hAnsiTheme="minorBidi" w:cs="B Lotus"/>
          <w:sz w:val="28"/>
          <w:szCs w:val="28"/>
          <w:rtl/>
          <w:lang w:bidi="fa-IR"/>
        </w:rPr>
        <w:t xml:space="preserve"> که چون از 1/0 کمتر است قابل قبول است.</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04FE679D" wp14:editId="2ED99A20">
            <wp:extent cx="6505575" cy="1905000"/>
            <wp:effectExtent l="19050" t="19050" r="28575" b="19050"/>
            <wp:docPr id="2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6505575" cy="1905000"/>
                    </a:xfrm>
                    <a:prstGeom prst="rect">
                      <a:avLst/>
                    </a:prstGeom>
                    <a:noFill/>
                    <a:ln w="9525">
                      <a:solidFill>
                        <a:schemeClr val="tx2">
                          <a:lumMod val="60000"/>
                          <a:lumOff val="40000"/>
                        </a:schemeClr>
                      </a:solid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شکل10:  میزان ناسازگاری ماتریس و  وزن زیر معیارها با توجه به معیار </w:t>
      </w:r>
      <w:r w:rsidRPr="003350D4">
        <w:rPr>
          <w:rFonts w:asciiTheme="minorBidi" w:hAnsiTheme="minorBidi" w:cs="B Lotus"/>
          <w:b/>
          <w:bCs/>
          <w:i/>
          <w:iCs/>
          <w:sz w:val="22"/>
          <w:szCs w:val="22"/>
          <w:lang w:bidi="fa-IR"/>
        </w:rPr>
        <w:t>Vendor-Related</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b/>
          <w:bCs/>
          <w:sz w:val="28"/>
          <w:szCs w:val="28"/>
          <w:rtl/>
          <w:lang w:bidi="fa-IR"/>
        </w:rPr>
      </w:pPr>
    </w:p>
    <w:p w:rsidR="00B81F74" w:rsidRPr="003350D4" w:rsidRDefault="00B81F74" w:rsidP="00B81F74">
      <w:pPr>
        <w:bidi/>
        <w:spacing w:line="276" w:lineRule="auto"/>
        <w:jc w:val="left"/>
        <w:rPr>
          <w:rFonts w:asciiTheme="minorBidi" w:hAnsiTheme="minorBidi" w:cs="B Lotus"/>
          <w:b/>
          <w:bCs/>
          <w:sz w:val="26"/>
          <w:szCs w:val="26"/>
          <w:u w:val="single"/>
          <w:rtl/>
          <w:lang w:bidi="fa-IR"/>
        </w:rPr>
      </w:pPr>
      <w:r w:rsidRPr="003350D4">
        <w:rPr>
          <w:rFonts w:asciiTheme="minorBidi" w:hAnsiTheme="minorBidi" w:cs="B Lotus"/>
          <w:b/>
          <w:bCs/>
          <w:sz w:val="26"/>
          <w:szCs w:val="26"/>
          <w:u w:val="single"/>
          <w:rtl/>
          <w:lang w:bidi="fa-IR"/>
        </w:rPr>
        <w:t>امتیاز نسبی هر آلترناتیو با توجه به زیر معیارها:</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جهت تعیین امتیاز نسبی هر آلترناتیو نسبت به زیر معیار </w:t>
      </w:r>
      <w:r w:rsidRPr="003350D4">
        <w:rPr>
          <w:rFonts w:asciiTheme="minorBidi" w:hAnsiTheme="minorBidi" w:cs="B Lotus"/>
          <w:sz w:val="28"/>
          <w:szCs w:val="28"/>
          <w:lang w:bidi="fa-IR"/>
        </w:rPr>
        <w:t>Flexibility</w:t>
      </w:r>
      <w:r w:rsidRPr="003350D4">
        <w:rPr>
          <w:rFonts w:asciiTheme="minorBidi" w:hAnsiTheme="minorBidi" w:cs="B Lotus"/>
          <w:sz w:val="28"/>
          <w:szCs w:val="28"/>
          <w:rtl/>
          <w:lang w:bidi="fa-IR"/>
        </w:rPr>
        <w:t xml:space="preserve"> ماتریس مقایسات جفتی زیر داده شده است.</w:t>
      </w: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6CFA77EB" wp14:editId="5FD75859">
            <wp:extent cx="2009775" cy="849468"/>
            <wp:effectExtent l="19050" t="0" r="9525" b="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srcRect/>
                    <a:stretch>
                      <a:fillRect/>
                    </a:stretch>
                  </pic:blipFill>
                  <pic:spPr bwMode="auto">
                    <a:xfrm>
                      <a:off x="0" y="0"/>
                      <a:ext cx="2027432" cy="856931"/>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جدول 5:  ماتریس مقایسات جفتی آلترناتیوها با توجه به زیر معیار </w:t>
      </w:r>
      <w:r w:rsidRPr="003350D4">
        <w:rPr>
          <w:rFonts w:asciiTheme="minorBidi" w:hAnsiTheme="minorBidi" w:cs="B Lotus"/>
          <w:b/>
          <w:bCs/>
          <w:i/>
          <w:iCs/>
          <w:sz w:val="22"/>
          <w:szCs w:val="22"/>
          <w:lang w:bidi="fa-IR"/>
        </w:rPr>
        <w:t>Flexibility</w:t>
      </w: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63653069" wp14:editId="3BFF236E">
            <wp:extent cx="6515100" cy="561975"/>
            <wp:effectExtent l="19050" t="0" r="0" b="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6515100" cy="561975"/>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شکل 11:  ماتریس مقایسات جفتی آلترناتیوها با توجه به  زیر معیار </w:t>
      </w:r>
      <w:r w:rsidRPr="003350D4">
        <w:rPr>
          <w:rFonts w:asciiTheme="minorBidi" w:hAnsiTheme="minorBidi" w:cs="B Lotus"/>
          <w:b/>
          <w:bCs/>
          <w:i/>
          <w:iCs/>
          <w:sz w:val="22"/>
          <w:szCs w:val="22"/>
          <w:lang w:bidi="fa-IR"/>
        </w:rPr>
        <w:t>Flexibility</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45FF1365" wp14:editId="6597DAC3">
            <wp:extent cx="6505575" cy="1476375"/>
            <wp:effectExtent l="19050" t="19050" r="28575" b="28575"/>
            <wp:docPr id="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srcRect/>
                    <a:stretch>
                      <a:fillRect/>
                    </a:stretch>
                  </pic:blipFill>
                  <pic:spPr bwMode="auto">
                    <a:xfrm>
                      <a:off x="0" y="0"/>
                      <a:ext cx="6505575" cy="1476375"/>
                    </a:xfrm>
                    <a:prstGeom prst="rect">
                      <a:avLst/>
                    </a:prstGeom>
                    <a:noFill/>
                    <a:ln w="9525">
                      <a:solidFill>
                        <a:schemeClr val="tx2">
                          <a:lumMod val="60000"/>
                          <a:lumOff val="40000"/>
                        </a:schemeClr>
                      </a:solid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 xml:space="preserve">شکل 12:  امتیاز آلترناتیوها با توجه به  زیر معیار </w:t>
      </w:r>
      <w:r w:rsidRPr="003350D4">
        <w:rPr>
          <w:rFonts w:asciiTheme="minorBidi" w:hAnsiTheme="minorBidi" w:cs="B Lotus"/>
          <w:b/>
          <w:bCs/>
          <w:i/>
          <w:iCs/>
          <w:sz w:val="22"/>
          <w:szCs w:val="22"/>
          <w:lang w:bidi="fa-IR"/>
        </w:rPr>
        <w:t>Flexibility</w:t>
      </w:r>
      <w:r w:rsidRPr="003350D4">
        <w:rPr>
          <w:rFonts w:asciiTheme="minorBidi" w:hAnsiTheme="minorBidi" w:cs="B Lotus"/>
          <w:b/>
          <w:bCs/>
          <w:i/>
          <w:iCs/>
          <w:sz w:val="22"/>
          <w:szCs w:val="22"/>
          <w:rtl/>
          <w:lang w:bidi="fa-IR"/>
        </w:rPr>
        <w:t xml:space="preserve"> در نرم افزار </w:t>
      </w:r>
      <w:r w:rsidRPr="003350D4">
        <w:rPr>
          <w:rFonts w:asciiTheme="minorBidi" w:hAnsiTheme="minorBidi" w:cs="B Lotus"/>
          <w:b/>
          <w:bCs/>
          <w:i/>
          <w:iCs/>
          <w:sz w:val="22"/>
          <w:szCs w:val="22"/>
          <w:lang w:bidi="fa-IR"/>
        </w:rPr>
        <w:t>Expert Choice</w:t>
      </w: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برای تعیین امتیاز نسبی آلترناتیوها نسبت به سایر زیر معیارها ماتریس های مقایسات جفتی با توجه به </w:t>
      </w:r>
      <w:r w:rsidRPr="003350D4">
        <w:rPr>
          <w:rFonts w:asciiTheme="minorBidi" w:hAnsiTheme="minorBidi" w:cs="B Lotus"/>
          <w:i/>
          <w:iCs/>
          <w:sz w:val="28"/>
          <w:szCs w:val="28"/>
          <w:u w:val="single"/>
          <w:rtl/>
          <w:lang w:bidi="fa-IR"/>
        </w:rPr>
        <w:t>نظر افراد گروه</w:t>
      </w:r>
      <w:r w:rsidRPr="003350D4">
        <w:rPr>
          <w:rFonts w:asciiTheme="minorBidi" w:hAnsiTheme="minorBidi" w:cs="B Lotus"/>
          <w:sz w:val="28"/>
          <w:szCs w:val="28"/>
          <w:rtl/>
          <w:lang w:bidi="fa-IR"/>
        </w:rPr>
        <w:t xml:space="preserve">  در نظر گرفته شده و در نرم افزار وارد شده است که به دلیل زیاد بودن تعداد آنها در این گزارش آورده نشده اند. پس از مدلسازی و وارد کردن ماتریس مقایسات جفتی آلترناتیوها با توجه به هر زیر معیار در نرم افزار </w:t>
      </w:r>
      <w:r w:rsidRPr="003350D4">
        <w:rPr>
          <w:rFonts w:asciiTheme="minorBidi" w:hAnsiTheme="minorBidi" w:cs="B Lotus"/>
          <w:sz w:val="28"/>
          <w:szCs w:val="28"/>
          <w:lang w:bidi="fa-IR"/>
        </w:rPr>
        <w:t>Expert Choice</w:t>
      </w:r>
      <w:r w:rsidRPr="003350D4">
        <w:rPr>
          <w:rFonts w:asciiTheme="minorBidi" w:hAnsiTheme="minorBidi" w:cs="B Lotus"/>
          <w:sz w:val="28"/>
          <w:szCs w:val="28"/>
          <w:rtl/>
          <w:lang w:bidi="fa-IR"/>
        </w:rPr>
        <w:t xml:space="preserve">، وزن هر آلترناتیو در زیر معیار مربوطه بدست می آید. از آنجا که این ماتریس ها </w:t>
      </w:r>
      <m:oMath>
        <m:r>
          <m:rPr>
            <m:sty m:val="p"/>
          </m:rPr>
          <w:rPr>
            <w:rFonts w:ascii="Cambria Math" w:hAnsi="Cambria Math" w:cs="B Lotus"/>
            <w:sz w:val="24"/>
            <w:szCs w:val="24"/>
            <w:lang w:bidi="fa-IR"/>
          </w:rPr>
          <m:t>2×2</m:t>
        </m:r>
      </m:oMath>
      <w:r w:rsidRPr="003350D4">
        <w:rPr>
          <w:rFonts w:asciiTheme="minorBidi" w:eastAsiaTheme="minorEastAsia" w:hAnsiTheme="minorBidi" w:cs="B Lotus"/>
          <w:sz w:val="28"/>
          <w:szCs w:val="28"/>
          <w:rtl/>
          <w:lang w:bidi="fa-IR"/>
        </w:rPr>
        <w:t xml:space="preserve"> هستند کاملاً سازگار هستند.</w:t>
      </w:r>
    </w:p>
    <w:p w:rsidR="00B81F74" w:rsidRPr="003350D4" w:rsidRDefault="00B81F74" w:rsidP="00B81F74">
      <w:pPr>
        <w:bidi/>
        <w:jc w:val="left"/>
        <w:rPr>
          <w:rFonts w:asciiTheme="minorBidi" w:hAnsiTheme="minorBidi" w:cs="B Lotus"/>
          <w:sz w:val="28"/>
          <w:szCs w:val="28"/>
          <w:lang w:bidi="fa-IR"/>
        </w:rPr>
      </w:pPr>
    </w:p>
    <w:p w:rsidR="00B81F74" w:rsidRPr="003350D4" w:rsidRDefault="00B81F74" w:rsidP="00B81F74">
      <w:pPr>
        <w:bidi/>
        <w:jc w:val="left"/>
        <w:rPr>
          <w:rFonts w:asciiTheme="minorBidi" w:hAnsiTheme="minorBidi" w:cs="B Lotus"/>
          <w:sz w:val="28"/>
          <w:szCs w:val="28"/>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b/>
          <w:bCs/>
          <w:sz w:val="32"/>
          <w:szCs w:val="32"/>
          <w:rtl/>
          <w:lang w:bidi="fa-IR"/>
        </w:rPr>
      </w:pPr>
      <w:r w:rsidRPr="003350D4">
        <w:rPr>
          <w:rFonts w:asciiTheme="minorBidi" w:hAnsiTheme="minorBidi" w:cs="B Lotus"/>
          <w:b/>
          <w:bCs/>
          <w:sz w:val="32"/>
          <w:szCs w:val="32"/>
          <w:rtl/>
          <w:lang w:bidi="fa-IR"/>
        </w:rPr>
        <w:t>گام 3: محاسبه امتیاز نهایی هر آلترناتیو و انتخاب بهترین آلترناتیو</w:t>
      </w:r>
    </w:p>
    <w:p w:rsidR="00B81F74" w:rsidRPr="003350D4" w:rsidRDefault="00B81F74" w:rsidP="00B81F74">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726848" behindDoc="0" locked="0" layoutInCell="1" allowOverlap="1" wp14:anchorId="0DB05936" wp14:editId="415B3573">
            <wp:simplePos x="0" y="0"/>
            <wp:positionH relativeFrom="column">
              <wp:posOffset>6108065</wp:posOffset>
            </wp:positionH>
            <wp:positionV relativeFrom="paragraph">
              <wp:posOffset>518160</wp:posOffset>
            </wp:positionV>
            <wp:extent cx="361950" cy="390525"/>
            <wp:effectExtent l="19050" t="0" r="0" b="0"/>
            <wp:wrapNone/>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361950" cy="390525"/>
                    </a:xfrm>
                    <a:prstGeom prst="rect">
                      <a:avLst/>
                    </a:prstGeom>
                    <a:noFill/>
                    <a:ln w="9525">
                      <a:noFill/>
                      <a:miter lim="800000"/>
                      <a:headEnd/>
                      <a:tailEnd/>
                    </a:ln>
                  </pic:spPr>
                </pic:pic>
              </a:graphicData>
            </a:graphic>
          </wp:anchor>
        </w:drawing>
      </w:r>
      <w:r w:rsidRPr="003350D4">
        <w:rPr>
          <w:rFonts w:asciiTheme="minorBidi" w:hAnsiTheme="minorBidi" w:cs="B Lotus"/>
          <w:sz w:val="28"/>
          <w:szCs w:val="28"/>
          <w:rtl/>
          <w:lang w:bidi="fa-IR"/>
        </w:rPr>
        <w:t>در این گام امتیاز نهایی هر آلترناتیو با توجه به وزن نسبی معیارها و زیر معیارها و و امتیاز نسبی آلترناتیوها در زیر معیارها محاسبه می شود و نهایتاً آلترناتیوی که بیشترین امتیاز نهایی را داشته باشد انتخاب می شود.</w:t>
      </w:r>
    </w:p>
    <w:p w:rsidR="00B81F74" w:rsidRPr="003350D4" w:rsidRDefault="00B81F74" w:rsidP="00B81F74">
      <w:pPr>
        <w:pStyle w:val="ListParagraph"/>
        <w:numPr>
          <w:ilvl w:val="0"/>
          <w:numId w:val="1"/>
        </w:numPr>
        <w:bidi/>
        <w:spacing w:line="276" w:lineRule="auto"/>
        <w:jc w:val="left"/>
        <w:rPr>
          <w:rFonts w:asciiTheme="minorBidi" w:hAnsiTheme="minorBidi" w:cs="B Lotus"/>
          <w:sz w:val="28"/>
          <w:szCs w:val="28"/>
          <w:lang w:bidi="fa-IR"/>
        </w:rPr>
      </w:pPr>
      <w:r w:rsidRPr="003350D4">
        <w:rPr>
          <w:rFonts w:asciiTheme="minorBidi" w:hAnsiTheme="minorBidi" w:cs="B Lotus"/>
          <w:sz w:val="28"/>
          <w:szCs w:val="28"/>
          <w:rtl/>
          <w:lang w:bidi="fa-IR"/>
        </w:rPr>
        <w:t xml:space="preserve">پس از وارد شدن تمام ماتریس های مقایسات جفتی به نرم افزار </w:t>
      </w:r>
      <w:r w:rsidRPr="003350D4">
        <w:rPr>
          <w:rFonts w:asciiTheme="minorBidi" w:hAnsiTheme="minorBidi" w:cs="B Lotus"/>
          <w:sz w:val="28"/>
          <w:szCs w:val="28"/>
          <w:lang w:bidi="fa-IR"/>
        </w:rPr>
        <w:t>Expert Choice</w:t>
      </w:r>
      <w:r w:rsidRPr="003350D4">
        <w:rPr>
          <w:rFonts w:asciiTheme="minorBidi" w:hAnsiTheme="minorBidi" w:cs="B Lotus"/>
          <w:sz w:val="28"/>
          <w:szCs w:val="28"/>
          <w:rtl/>
          <w:lang w:bidi="fa-IR"/>
        </w:rPr>
        <w:t xml:space="preserve"> می توان با انتخاب </w:t>
      </w:r>
      <w:r w:rsidRPr="003350D4">
        <w:rPr>
          <w:rFonts w:asciiTheme="minorBidi" w:hAnsiTheme="minorBidi" w:cs="B Lotus"/>
          <w:sz w:val="28"/>
          <w:szCs w:val="28"/>
          <w:lang w:bidi="fa-IR"/>
        </w:rPr>
        <w:t>Synthesize</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with Respect to Goal</w:t>
      </w:r>
      <w:r w:rsidRPr="003350D4">
        <w:rPr>
          <w:rFonts w:asciiTheme="minorBidi" w:hAnsiTheme="minorBidi" w:cs="B Lotus"/>
          <w:sz w:val="28"/>
          <w:szCs w:val="28"/>
          <w:rtl/>
          <w:lang w:bidi="fa-IR"/>
        </w:rPr>
        <w:t xml:space="preserve"> مدل را </w:t>
      </w:r>
      <w:r w:rsidRPr="003350D4">
        <w:rPr>
          <w:rFonts w:asciiTheme="minorBidi" w:hAnsiTheme="minorBidi" w:cs="B Lotus"/>
          <w:sz w:val="28"/>
          <w:szCs w:val="28"/>
          <w:lang w:bidi="fa-IR"/>
        </w:rPr>
        <w:t>Run</w:t>
      </w:r>
      <w:r w:rsidRPr="003350D4">
        <w:rPr>
          <w:rFonts w:asciiTheme="minorBidi" w:hAnsiTheme="minorBidi" w:cs="B Lotus"/>
          <w:sz w:val="28"/>
          <w:szCs w:val="28"/>
          <w:rtl/>
          <w:lang w:bidi="fa-IR"/>
        </w:rPr>
        <w:t xml:space="preserve"> کرد و امتیار نهایی هر آلترناتیو را بدست آورد. شکل زیر نتایح حاصل را نشان می دهد.</w:t>
      </w:r>
    </w:p>
    <w:p w:rsidR="00B81F74" w:rsidRPr="003350D4" w:rsidRDefault="00B81F74" w:rsidP="00B81F74">
      <w:pPr>
        <w:bidi/>
        <w:spacing w:line="276" w:lineRule="auto"/>
        <w:ind w:left="360"/>
        <w:jc w:val="center"/>
        <w:rPr>
          <w:rFonts w:asciiTheme="minorBidi" w:hAnsiTheme="minorBidi" w:cs="B Lotus"/>
          <w:sz w:val="28"/>
          <w:szCs w:val="28"/>
          <w:lang w:bidi="fa-IR"/>
        </w:rPr>
      </w:pPr>
      <w:r w:rsidRPr="003350D4">
        <w:rPr>
          <w:rFonts w:asciiTheme="minorBidi" w:hAnsiTheme="minorBidi" w:cs="B Lotus"/>
        </w:rPr>
        <w:object w:dxaOrig="10050" w:dyaOrig="8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3.3pt;height:423.85pt" o:ole="">
            <v:imagedata r:id="rId29" o:title=""/>
          </v:shape>
          <o:OLEObject Type="Embed" ProgID="PBrush" ShapeID="_x0000_i1025" DrawAspect="Content" ObjectID="_1463479766" r:id="rId30"/>
        </w:object>
      </w:r>
      <w:r w:rsidRPr="003350D4">
        <w:rPr>
          <w:rFonts w:asciiTheme="minorBidi" w:hAnsiTheme="minorBidi" w:cs="B Lotus"/>
          <w:b/>
          <w:bCs/>
          <w:i/>
          <w:iCs/>
          <w:sz w:val="22"/>
          <w:szCs w:val="22"/>
          <w:rtl/>
          <w:lang w:bidi="fa-IR"/>
        </w:rPr>
        <w:t>شکل 11: امتیاز نهایی آلترناتیوها</w:t>
      </w:r>
    </w:p>
    <w:p w:rsidR="00B81F74" w:rsidRPr="003350D4" w:rsidRDefault="00B81F74" w:rsidP="00B81F74">
      <w:pPr>
        <w:pStyle w:val="ListParagraph"/>
        <w:bidi/>
        <w:spacing w:line="276" w:lineRule="auto"/>
        <w:jc w:val="left"/>
        <w:rPr>
          <w:rFonts w:asciiTheme="minorBidi" w:hAnsiTheme="minorBidi" w:cs="B Lotus"/>
          <w:sz w:val="28"/>
          <w:szCs w:val="28"/>
          <w:rtl/>
          <w:lang w:bidi="fa-IR"/>
        </w:rPr>
      </w:pPr>
    </w:p>
    <w:p w:rsidR="00B81F74" w:rsidRPr="003350D4" w:rsidRDefault="00B81F74" w:rsidP="00B81F74">
      <w:pPr>
        <w:pStyle w:val="ListParagraph"/>
        <w:bidi/>
        <w:spacing w:line="276" w:lineRule="auto"/>
        <w:jc w:val="left"/>
        <w:rPr>
          <w:rFonts w:asciiTheme="minorBidi" w:hAnsiTheme="minorBidi" w:cs="B Lotus"/>
          <w:sz w:val="28"/>
          <w:szCs w:val="28"/>
          <w:rtl/>
          <w:lang w:bidi="fa-IR"/>
        </w:rPr>
      </w:pPr>
      <w:bookmarkStart w:id="1" w:name="OLE_LINK1"/>
      <w:bookmarkStart w:id="2" w:name="OLE_LINK2"/>
      <w:r w:rsidRPr="003350D4">
        <w:rPr>
          <w:rFonts w:asciiTheme="minorBidi" w:hAnsiTheme="minorBidi" w:cs="B Lotus"/>
          <w:sz w:val="28"/>
          <w:szCs w:val="28"/>
          <w:rtl/>
          <w:lang w:bidi="fa-IR"/>
        </w:rPr>
        <w:t xml:space="preserve">با توجه به نتایج،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بیشترین امتیاز نهایی را دارد و بنابراین انتخاب می شود.</w:t>
      </w:r>
    </w:p>
    <w:bookmarkEnd w:id="1"/>
    <w:bookmarkEnd w:id="2"/>
    <w:p w:rsidR="00B81F74" w:rsidRPr="003350D4" w:rsidRDefault="00B81F74" w:rsidP="00B81F74">
      <w:pPr>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left"/>
        <w:rPr>
          <w:rFonts w:asciiTheme="minorBidi" w:hAnsiTheme="minorBidi" w:cs="B Lotus"/>
          <w:b/>
          <w:bCs/>
          <w:sz w:val="32"/>
          <w:szCs w:val="32"/>
          <w:rtl/>
          <w:lang w:bidi="fa-IR"/>
        </w:rPr>
      </w:pPr>
      <w:r w:rsidRPr="003350D4">
        <w:rPr>
          <w:rFonts w:asciiTheme="minorBidi" w:hAnsiTheme="minorBidi" w:cs="B Lotus"/>
          <w:b/>
          <w:bCs/>
          <w:sz w:val="32"/>
          <w:szCs w:val="32"/>
          <w:rtl/>
          <w:lang w:bidi="fa-IR"/>
        </w:rPr>
        <w:t>گام 4: تحلیل حساسیت</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b/>
          <w:bCs/>
          <w:sz w:val="28"/>
          <w:szCs w:val="28"/>
          <w:rtl/>
          <w:lang w:bidi="fa-IR"/>
        </w:rPr>
        <w:t>آناليز حساسيت ديناميك</w:t>
      </w:r>
      <w:r w:rsidRPr="003350D4">
        <w:rPr>
          <w:rStyle w:val="FootnoteReference"/>
          <w:rFonts w:asciiTheme="minorBidi" w:hAnsiTheme="minorBidi" w:cs="B Lotus"/>
          <w:sz w:val="28"/>
          <w:szCs w:val="28"/>
          <w:rtl/>
          <w:lang w:bidi="fa-IR"/>
        </w:rPr>
        <w:footnoteReference w:id="6"/>
      </w:r>
      <w:r w:rsidRPr="003350D4">
        <w:rPr>
          <w:rFonts w:asciiTheme="minorBidi" w:hAnsiTheme="minorBidi" w:cs="B Lotus"/>
          <w:sz w:val="28"/>
          <w:szCs w:val="28"/>
          <w:rtl/>
          <w:lang w:bidi="fa-IR"/>
        </w:rPr>
        <w:t xml:space="preserve"> براي تغيير ديناميكي اهميت معيارها استفاده می شود تا تعیین کند که چگونه اين تغييرات بر روي انتخاب آلترناتیو ها تاثیر می گذارد. </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lastRenderedPageBreak/>
        <w:t xml:space="preserve">اگر تصميم گيرنده تصور كند كه يك معيار داراي اهميت بيشتر و يا كمتري از آنچه كه در ابتدا فرض كرده، مي‌باشد، مي‌تواند با </w:t>
      </w:r>
      <w:r w:rsidRPr="003350D4">
        <w:rPr>
          <w:rFonts w:asciiTheme="minorBidi" w:hAnsiTheme="minorBidi" w:cs="B Lotus"/>
          <w:sz w:val="28"/>
          <w:szCs w:val="28"/>
          <w:lang w:bidi="fa-IR"/>
        </w:rPr>
        <w:t>Drag</w:t>
      </w:r>
      <w:r w:rsidRPr="003350D4">
        <w:rPr>
          <w:rFonts w:asciiTheme="minorBidi" w:hAnsiTheme="minorBidi" w:cs="B Lotus"/>
          <w:sz w:val="28"/>
          <w:szCs w:val="28"/>
          <w:rtl/>
          <w:lang w:bidi="fa-IR"/>
        </w:rPr>
        <w:t xml:space="preserve"> كردن نوار معيارها به راست یا چپ و افزايش یا كاهش ميزان اهميت آنها، تأثير تغيير آن معيارها را روي آلترناتیو ها مشاهده كند.</w:t>
      </w:r>
      <w:r w:rsidRPr="003350D4">
        <w:rPr>
          <w:rFonts w:asciiTheme="minorBidi" w:hAnsiTheme="minorBidi" w:cs="B Lotus"/>
          <w:sz w:val="28"/>
          <w:szCs w:val="28"/>
          <w:lang w:bidi="fa-IR"/>
        </w:rPr>
        <w:t xml:space="preserve"> </w:t>
      </w:r>
      <w:r w:rsidRPr="003350D4">
        <w:rPr>
          <w:rFonts w:asciiTheme="minorBidi" w:hAnsiTheme="minorBidi" w:cs="B Lotus"/>
          <w:sz w:val="28"/>
          <w:szCs w:val="28"/>
          <w:rtl/>
          <w:lang w:bidi="fa-IR"/>
        </w:rPr>
        <w:t xml:space="preserve">برای مشاهده تحلیل حساسیت دینامیک، از منوی </w:t>
      </w:r>
      <w:r w:rsidRPr="003350D4">
        <w:rPr>
          <w:rFonts w:asciiTheme="minorBidi" w:hAnsiTheme="minorBidi" w:cs="B Lotus"/>
          <w:sz w:val="28"/>
          <w:szCs w:val="28"/>
          <w:lang w:bidi="fa-IR"/>
        </w:rPr>
        <w:t>sensitivity-graphs</w:t>
      </w:r>
      <w:r w:rsidRPr="003350D4">
        <w:rPr>
          <w:rFonts w:asciiTheme="minorBidi" w:hAnsiTheme="minorBidi" w:cs="B Lotus"/>
          <w:sz w:val="28"/>
          <w:szCs w:val="28"/>
          <w:rtl/>
          <w:lang w:bidi="fa-IR"/>
        </w:rPr>
        <w:t>،</w:t>
      </w:r>
      <w:r w:rsidRPr="003350D4">
        <w:rPr>
          <w:rFonts w:cs="Times New Roman" w:hint="cs"/>
          <w:sz w:val="28"/>
          <w:szCs w:val="28"/>
          <w:rtl/>
          <w:lang w:bidi="fa-IR"/>
        </w:rPr>
        <w:t>٬</w:t>
      </w:r>
      <w:r w:rsidRPr="003350D4">
        <w:rPr>
          <w:rFonts w:asciiTheme="minorBidi" w:hAnsiTheme="minorBidi" w:cs="B Lotus"/>
          <w:sz w:val="28"/>
          <w:szCs w:val="28"/>
          <w:rtl/>
          <w:lang w:bidi="fa-IR"/>
        </w:rPr>
        <w:t xml:space="preserve"> </w:t>
      </w:r>
      <w:r w:rsidRPr="003350D4">
        <w:rPr>
          <w:rFonts w:asciiTheme="minorBidi" w:hAnsiTheme="minorBidi" w:cs="B Lotus" w:hint="cs"/>
          <w:sz w:val="28"/>
          <w:szCs w:val="28"/>
          <w:rtl/>
          <w:lang w:bidi="fa-IR"/>
        </w:rPr>
        <w:t>گزینه</w:t>
      </w:r>
      <w:r w:rsidRPr="003350D4">
        <w:rPr>
          <w:rFonts w:asciiTheme="minorBidi" w:hAnsiTheme="minorBidi" w:cs="B Lotus"/>
          <w:sz w:val="28"/>
          <w:szCs w:val="28"/>
          <w:rtl/>
          <w:lang w:bidi="fa-IR"/>
        </w:rPr>
        <w:t xml:space="preserve"> </w:t>
      </w:r>
      <w:r w:rsidRPr="003350D4">
        <w:rPr>
          <w:rFonts w:asciiTheme="minorBidi" w:hAnsiTheme="minorBidi" w:cs="B Lotus"/>
          <w:sz w:val="28"/>
          <w:szCs w:val="28"/>
          <w:lang w:bidi="fa-IR"/>
        </w:rPr>
        <w:t>dynamics</w:t>
      </w:r>
      <w:r w:rsidRPr="003350D4">
        <w:rPr>
          <w:rFonts w:asciiTheme="minorBidi" w:hAnsiTheme="minorBidi" w:cs="B Lotus"/>
          <w:sz w:val="28"/>
          <w:szCs w:val="28"/>
          <w:rtl/>
          <w:lang w:bidi="fa-IR"/>
        </w:rPr>
        <w:t xml:space="preserve"> را انتخاب</w:t>
      </w:r>
      <w:r w:rsidRPr="003350D4">
        <w:rPr>
          <w:rFonts w:asciiTheme="minorBidi" w:hAnsiTheme="minorBidi" w:cs="B Lotus"/>
          <w:sz w:val="28"/>
          <w:szCs w:val="28"/>
          <w:lang w:bidi="fa-IR"/>
        </w:rPr>
        <w:t xml:space="preserve"> </w:t>
      </w:r>
      <w:r w:rsidRPr="003350D4">
        <w:rPr>
          <w:rFonts w:asciiTheme="minorBidi" w:hAnsiTheme="minorBidi" w:cs="B Lotus"/>
          <w:sz w:val="28"/>
          <w:szCs w:val="28"/>
          <w:rtl/>
          <w:lang w:bidi="fa-IR"/>
        </w:rPr>
        <w:t>می کنیم.</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با توجه به شکل 12، در حالت عادی وزن معیارهای</w:t>
      </w:r>
      <w:r w:rsidRPr="003350D4">
        <w:rPr>
          <w:rFonts w:asciiTheme="minorBidi" w:eastAsiaTheme="minorEastAsia" w:hAnsiTheme="minorBidi" w:cs="B Lotus"/>
          <w:sz w:val="28"/>
          <w:szCs w:val="28"/>
          <w:rtl/>
          <w:lang w:bidi="fa-IR"/>
        </w:rPr>
        <w:t xml:space="preserve"> </w:t>
      </w:r>
      <w:bookmarkStart w:id="5" w:name="OLE_LINK23"/>
      <w:bookmarkStart w:id="6" w:name="OLE_LINK24"/>
      <w:r w:rsidRPr="003350D4">
        <w:rPr>
          <w:rFonts w:asciiTheme="minorBidi" w:eastAsiaTheme="minorEastAsia" w:hAnsiTheme="minorBidi" w:cs="B Lotus"/>
          <w:sz w:val="28"/>
          <w:szCs w:val="28"/>
          <w:lang w:bidi="fa-IR"/>
        </w:rPr>
        <w:t>Technology-Related</w:t>
      </w:r>
      <w:bookmarkEnd w:id="5"/>
      <w:bookmarkEnd w:id="6"/>
      <w:r w:rsidRPr="003350D4">
        <w:rPr>
          <w:rFonts w:asciiTheme="minorBidi" w:eastAsiaTheme="minorEastAsia" w:hAnsiTheme="minorBidi" w:cs="B Lotus"/>
          <w:sz w:val="28"/>
          <w:szCs w:val="28"/>
          <w:rtl/>
          <w:lang w:bidi="fa-IR"/>
        </w:rPr>
        <w:t xml:space="preserve"> </w:t>
      </w:r>
      <w:bookmarkStart w:id="7" w:name="OLE_LINK44"/>
      <w:bookmarkStart w:id="8" w:name="OLE_LINK45"/>
      <w:r w:rsidRPr="003350D4">
        <w:rPr>
          <w:rFonts w:asciiTheme="minorBidi" w:eastAsiaTheme="minorEastAsia" w:hAnsiTheme="minorBidi" w:cs="B Lotus"/>
          <w:sz w:val="28"/>
          <w:szCs w:val="28"/>
          <w:rtl/>
          <w:lang w:bidi="fa-IR"/>
        </w:rPr>
        <w:t>،</w:t>
      </w:r>
      <w:r w:rsidRPr="003350D4">
        <w:rPr>
          <w:rFonts w:asciiTheme="minorBidi" w:eastAsiaTheme="minorEastAsia" w:hAnsiTheme="minorBidi" w:cs="B Lotus"/>
          <w:sz w:val="28"/>
          <w:szCs w:val="28"/>
          <w:lang w:bidi="fa-IR"/>
        </w:rPr>
        <w:t xml:space="preserve"> User-Related</w:t>
      </w:r>
      <w:bookmarkEnd w:id="7"/>
      <w:bookmarkEnd w:id="8"/>
      <w:r w:rsidRPr="003350D4">
        <w:rPr>
          <w:rFonts w:asciiTheme="minorBidi" w:eastAsiaTheme="minorEastAsia" w:hAnsiTheme="minorBidi" w:cs="B Lotus"/>
          <w:sz w:val="28"/>
          <w:szCs w:val="28"/>
          <w:rtl/>
          <w:lang w:bidi="fa-IR"/>
        </w:rPr>
        <w:t xml:space="preserve">و </w:t>
      </w:r>
      <w:bookmarkStart w:id="9" w:name="OLE_LINK53"/>
      <w:bookmarkStart w:id="10" w:name="OLE_LINK54"/>
      <w:r w:rsidRPr="003350D4">
        <w:rPr>
          <w:rFonts w:asciiTheme="minorBidi" w:eastAsiaTheme="minorEastAsia" w:hAnsiTheme="minorBidi" w:cs="B Lotus"/>
          <w:sz w:val="28"/>
          <w:szCs w:val="28"/>
          <w:lang w:bidi="fa-IR"/>
        </w:rPr>
        <w:br/>
        <w:t>Vendor-Related</w:t>
      </w:r>
      <w:bookmarkEnd w:id="9"/>
      <w:bookmarkEnd w:id="10"/>
      <w:r w:rsidRPr="003350D4">
        <w:rPr>
          <w:rFonts w:asciiTheme="minorBidi" w:hAnsiTheme="minorBidi" w:cs="B Lotus"/>
          <w:sz w:val="28"/>
          <w:szCs w:val="28"/>
          <w:rtl/>
          <w:lang w:bidi="fa-IR"/>
        </w:rPr>
        <w:t>، به</w:t>
      </w:r>
      <w:r w:rsidRPr="003350D4">
        <w:rPr>
          <w:rFonts w:asciiTheme="minorBidi" w:hAnsiTheme="minorBidi" w:cs="B Lotus"/>
          <w:sz w:val="28"/>
          <w:szCs w:val="28"/>
          <w:rtl/>
          <w:lang w:bidi="fa-IR"/>
        </w:rPr>
        <w:softHyphen/>
        <w:t xml:space="preserve">ترتیب برابر 0.078، 0.717 و 0.205 است. که با توجه به این وزنها، آلترناتیو </w:t>
      </w:r>
      <w:bookmarkStart w:id="11" w:name="OLE_LINK29"/>
      <w:bookmarkStart w:id="12" w:name="OLE_LINK30"/>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w:t>
      </w:r>
      <w:bookmarkEnd w:id="11"/>
      <w:bookmarkEnd w:id="12"/>
      <w:r w:rsidRPr="003350D4">
        <w:rPr>
          <w:rFonts w:asciiTheme="minorBidi" w:hAnsiTheme="minorBidi" w:cs="B Lotus"/>
          <w:sz w:val="28"/>
          <w:szCs w:val="28"/>
          <w:rtl/>
          <w:lang w:bidi="fa-IR"/>
        </w:rPr>
        <w:t>انتخاب می شود.</w:t>
      </w:r>
    </w:p>
    <w:p w:rsidR="00B81F74" w:rsidRPr="003350D4" w:rsidRDefault="00B81F74" w:rsidP="00B81F74">
      <w:pPr>
        <w:pStyle w:val="ListParagraph"/>
        <w:bidi/>
        <w:spacing w:line="276" w:lineRule="auto"/>
        <w:jc w:val="left"/>
        <w:rPr>
          <w:rFonts w:asciiTheme="minorBidi" w:hAnsiTheme="minorBidi" w:cs="B Lotus"/>
          <w:sz w:val="28"/>
          <w:szCs w:val="28"/>
          <w:rtl/>
          <w:lang w:bidi="fa-IR"/>
        </w:rPr>
      </w:pP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drawing>
          <wp:inline distT="0" distB="0" distL="0" distR="0" wp14:anchorId="631E4588" wp14:editId="1B5E5A8F">
            <wp:extent cx="6106411" cy="3657600"/>
            <wp:effectExtent l="19050" t="0" r="8639" b="0"/>
            <wp:docPr id="3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srcRect/>
                    <a:stretch>
                      <a:fillRect/>
                    </a:stretch>
                  </pic:blipFill>
                  <pic:spPr bwMode="auto">
                    <a:xfrm>
                      <a:off x="0" y="0"/>
                      <a:ext cx="6105525" cy="3657069"/>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bookmarkStart w:id="13" w:name="OLE_LINK33"/>
      <w:bookmarkStart w:id="14" w:name="OLE_LINK34"/>
      <w:r w:rsidRPr="003350D4">
        <w:rPr>
          <w:rFonts w:asciiTheme="minorBidi" w:hAnsiTheme="minorBidi" w:cs="B Lotus"/>
          <w:b/>
          <w:bCs/>
          <w:i/>
          <w:iCs/>
          <w:sz w:val="22"/>
          <w:szCs w:val="22"/>
          <w:rtl/>
          <w:lang w:bidi="fa-IR"/>
        </w:rPr>
        <w:t>شکل 12: نمودار آنالیز حساسیت دینامیک</w:t>
      </w:r>
    </w:p>
    <w:bookmarkEnd w:id="13"/>
    <w:bookmarkEnd w:id="14"/>
    <w:p w:rsidR="00B81F74" w:rsidRPr="003350D4" w:rsidRDefault="00B81F74" w:rsidP="00B81F74">
      <w:pPr>
        <w:bidi/>
        <w:spacing w:line="276" w:lineRule="auto"/>
        <w:jc w:val="center"/>
        <w:rPr>
          <w:rFonts w:asciiTheme="minorBidi" w:hAnsiTheme="minorBidi" w:cs="B Lotus"/>
          <w:b/>
          <w:bCs/>
          <w:i/>
          <w:iCs/>
          <w:sz w:val="22"/>
          <w:szCs w:val="22"/>
          <w:rtl/>
          <w:lang w:bidi="fa-IR"/>
        </w:rPr>
      </w:pP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با انتخاب گزینه </w:t>
      </w:r>
      <w:r w:rsidRPr="003350D4">
        <w:rPr>
          <w:rFonts w:asciiTheme="minorBidi" w:hAnsiTheme="minorBidi" w:cs="B Lotus"/>
          <w:sz w:val="28"/>
          <w:szCs w:val="28"/>
          <w:lang w:bidi="fa-IR"/>
        </w:rPr>
        <w:t>component</w:t>
      </w:r>
      <w:r w:rsidRPr="003350D4">
        <w:rPr>
          <w:rFonts w:asciiTheme="minorBidi" w:hAnsiTheme="minorBidi" w:cs="B Lotus"/>
          <w:sz w:val="28"/>
          <w:szCs w:val="28"/>
          <w:rtl/>
          <w:lang w:bidi="fa-IR"/>
        </w:rPr>
        <w:t xml:space="preserve"> از گزینه</w:t>
      </w:r>
      <w:r w:rsidRPr="003350D4">
        <w:rPr>
          <w:rFonts w:asciiTheme="minorBidi" w:hAnsiTheme="minorBidi" w:cs="B Lotus"/>
          <w:sz w:val="28"/>
          <w:szCs w:val="28"/>
          <w:lang w:bidi="fa-IR"/>
        </w:rPr>
        <w:t xml:space="preserve"> option </w:t>
      </w:r>
      <w:r w:rsidRPr="003350D4">
        <w:rPr>
          <w:rFonts w:asciiTheme="minorBidi" w:hAnsiTheme="minorBidi" w:cs="B Lotus"/>
          <w:sz w:val="28"/>
          <w:szCs w:val="28"/>
          <w:rtl/>
          <w:lang w:bidi="fa-IR"/>
        </w:rPr>
        <w:t xml:space="preserve"> در پنجره </w:t>
      </w:r>
      <w:r w:rsidRPr="003350D4">
        <w:rPr>
          <w:rFonts w:asciiTheme="minorBidi" w:hAnsiTheme="minorBidi" w:cs="B Lotus"/>
          <w:sz w:val="28"/>
          <w:szCs w:val="28"/>
          <w:lang w:bidi="fa-IR"/>
        </w:rPr>
        <w:t>Dynamic sensitivity</w:t>
      </w:r>
      <w:r w:rsidRPr="003350D4">
        <w:rPr>
          <w:rFonts w:asciiTheme="minorBidi" w:hAnsiTheme="minorBidi" w:cs="B Lotus"/>
          <w:sz w:val="28"/>
          <w:szCs w:val="28"/>
          <w:rtl/>
          <w:lang w:bidi="fa-IR"/>
        </w:rPr>
        <w:t xml:space="preserve">  می توان  تأثیر وزنی هر کدام از معیارها را در آلترناتیو ها مشاهده کرد(شکل 13)</w:t>
      </w:r>
    </w:p>
    <w:p w:rsidR="00B81F74" w:rsidRPr="003350D4" w:rsidRDefault="00B81F74" w:rsidP="00B81F74">
      <w:pPr>
        <w:bidi/>
        <w:spacing w:line="276" w:lineRule="auto"/>
        <w:jc w:val="center"/>
        <w:rPr>
          <w:rFonts w:asciiTheme="minorBidi" w:hAnsiTheme="minorBidi" w:cs="B Lotus"/>
          <w:b/>
          <w:bCs/>
          <w:i/>
          <w:iCs/>
          <w:sz w:val="22"/>
          <w:szCs w:val="22"/>
          <w:rtl/>
          <w:lang w:bidi="fa-IR"/>
        </w:rPr>
      </w:pPr>
    </w:p>
    <w:p w:rsidR="00B81F74" w:rsidRPr="003350D4" w:rsidRDefault="00B81F74" w:rsidP="00B81F74">
      <w:pPr>
        <w:pStyle w:val="ListParagraph"/>
        <w:bidi/>
        <w:spacing w:line="276" w:lineRule="auto"/>
        <w:ind w:left="-144"/>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0DC4E5DC" wp14:editId="55B2EE74">
            <wp:extent cx="6167194" cy="2945218"/>
            <wp:effectExtent l="19050" t="0" r="5006" b="0"/>
            <wp:docPr id="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srcRect/>
                    <a:stretch>
                      <a:fillRect/>
                    </a:stretch>
                  </pic:blipFill>
                  <pic:spPr bwMode="auto">
                    <a:xfrm>
                      <a:off x="0" y="0"/>
                      <a:ext cx="6172591" cy="2947795"/>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شکل 13- شکل گرافیکی تأثیر معیارها در آلترناتیوها</w:t>
      </w:r>
    </w:p>
    <w:p w:rsidR="00B81F74" w:rsidRPr="003350D4" w:rsidRDefault="00B81F74" w:rsidP="00B81F74">
      <w:pPr>
        <w:bidi/>
        <w:spacing w:line="276" w:lineRule="auto"/>
        <w:jc w:val="both"/>
        <w:rPr>
          <w:rFonts w:asciiTheme="minorBidi" w:hAnsiTheme="minorBidi" w:cs="B Lotus"/>
          <w:b/>
          <w:bCs/>
          <w:sz w:val="28"/>
          <w:szCs w:val="28"/>
          <w:rtl/>
          <w:lang w:bidi="fa-IR"/>
        </w:rPr>
      </w:pP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b/>
          <w:bCs/>
          <w:sz w:val="28"/>
          <w:szCs w:val="28"/>
          <w:rtl/>
          <w:lang w:bidi="fa-IR"/>
        </w:rPr>
        <w:t>آناليز حساسيت كارايي</w:t>
      </w:r>
      <w:r w:rsidRPr="003350D4">
        <w:rPr>
          <w:rStyle w:val="FootnoteReference"/>
          <w:rFonts w:asciiTheme="minorBidi" w:hAnsiTheme="minorBidi" w:cs="B Lotus"/>
          <w:sz w:val="28"/>
          <w:szCs w:val="28"/>
          <w:rtl/>
          <w:lang w:bidi="fa-IR"/>
        </w:rPr>
        <w:footnoteReference w:id="7"/>
      </w:r>
      <w:r w:rsidRPr="003350D4">
        <w:rPr>
          <w:rFonts w:asciiTheme="minorBidi" w:hAnsiTheme="minorBidi" w:cs="B Lotus"/>
          <w:sz w:val="28"/>
          <w:szCs w:val="28"/>
          <w:rtl/>
          <w:lang w:bidi="fa-IR"/>
        </w:rPr>
        <w:t xml:space="preserve"> نشان مي‌دهد كه چگونه آلترناتیو ها نسبت به آلترناتیو هاي ديگر با توجه به معيارها و همچنين حالت كلي </w:t>
      </w:r>
      <w:r w:rsidRPr="003350D4">
        <w:rPr>
          <w:rFonts w:asciiTheme="minorBidi" w:hAnsiTheme="minorBidi" w:cs="B Lotus"/>
          <w:sz w:val="28"/>
          <w:szCs w:val="28"/>
          <w:lang w:bidi="fa-IR"/>
        </w:rPr>
        <w:t>(Overall)</w:t>
      </w:r>
      <w:r w:rsidRPr="003350D4">
        <w:rPr>
          <w:rFonts w:asciiTheme="minorBidi" w:hAnsiTheme="minorBidi" w:cs="B Lotus"/>
          <w:sz w:val="28"/>
          <w:szCs w:val="28"/>
          <w:rtl/>
          <w:lang w:bidi="fa-IR"/>
        </w:rPr>
        <w:t xml:space="preserve"> اولویت بندي شده‌اند. برای مشاهده این نوع تحلیل حساسیت از منوی </w:t>
      </w:r>
      <w:r w:rsidRPr="003350D4">
        <w:rPr>
          <w:rFonts w:asciiTheme="minorBidi" w:hAnsiTheme="minorBidi" w:cs="B Lotus"/>
          <w:sz w:val="28"/>
          <w:szCs w:val="28"/>
          <w:lang w:bidi="fa-IR"/>
        </w:rPr>
        <w:t>sensitivity-graphs</w:t>
      </w:r>
      <w:r w:rsidRPr="003350D4">
        <w:rPr>
          <w:rFonts w:asciiTheme="minorBidi" w:hAnsiTheme="minorBidi" w:cs="B Lotus"/>
          <w:sz w:val="28"/>
          <w:szCs w:val="28"/>
          <w:rtl/>
          <w:lang w:bidi="fa-IR"/>
        </w:rPr>
        <w:t xml:space="preserve"> گزینه </w:t>
      </w:r>
      <w:r w:rsidRPr="003350D4">
        <w:rPr>
          <w:rFonts w:asciiTheme="minorBidi" w:hAnsiTheme="minorBidi" w:cs="B Lotus"/>
          <w:sz w:val="28"/>
          <w:szCs w:val="28"/>
          <w:lang w:bidi="fa-IR"/>
        </w:rPr>
        <w:t>performance</w:t>
      </w:r>
      <w:r w:rsidRPr="003350D4">
        <w:rPr>
          <w:rFonts w:asciiTheme="minorBidi" w:hAnsiTheme="minorBidi" w:cs="B Lotus"/>
          <w:sz w:val="28"/>
          <w:szCs w:val="28"/>
          <w:rtl/>
          <w:lang w:bidi="fa-IR"/>
        </w:rPr>
        <w:t xml:space="preserve"> را انتخاب می نماییم.(شکل 14)</w:t>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noProof/>
          <w:sz w:val="22"/>
          <w:szCs w:val="22"/>
        </w:rPr>
        <w:lastRenderedPageBreak/>
        <w:drawing>
          <wp:inline distT="0" distB="0" distL="0" distR="0" wp14:anchorId="4C72C78F" wp14:editId="6A5E969B">
            <wp:extent cx="6096000" cy="3819525"/>
            <wp:effectExtent l="19050" t="0" r="0" b="0"/>
            <wp:docPr id="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srcRect/>
                    <a:stretch>
                      <a:fillRect/>
                    </a:stretch>
                  </pic:blipFill>
                  <pic:spPr bwMode="auto">
                    <a:xfrm>
                      <a:off x="0" y="0"/>
                      <a:ext cx="6096000" cy="3819525"/>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i/>
          <w:iCs/>
          <w:sz w:val="22"/>
          <w:szCs w:val="22"/>
          <w:lang w:bidi="fa-IR"/>
        </w:rPr>
      </w:pPr>
      <w:r w:rsidRPr="003350D4">
        <w:rPr>
          <w:rFonts w:asciiTheme="minorBidi" w:hAnsiTheme="minorBidi" w:cs="B Lotus"/>
          <w:b/>
          <w:bCs/>
          <w:i/>
          <w:iCs/>
          <w:sz w:val="22"/>
          <w:szCs w:val="22"/>
          <w:rtl/>
          <w:lang w:bidi="fa-IR"/>
        </w:rPr>
        <w:t>شکل14: نمودار آنالیز حساسیت کارایی</w:t>
      </w:r>
    </w:p>
    <w:p w:rsidR="00B81F74" w:rsidRPr="003350D4" w:rsidRDefault="00B81F74" w:rsidP="00B81F74">
      <w:pPr>
        <w:bidi/>
        <w:spacing w:line="276" w:lineRule="auto"/>
        <w:jc w:val="both"/>
        <w:rPr>
          <w:rFonts w:asciiTheme="minorBidi" w:hAnsiTheme="minorBidi" w:cs="B Lotus"/>
          <w:sz w:val="28"/>
          <w:szCs w:val="28"/>
          <w:rtl/>
          <w:lang w:bidi="fa-IR"/>
        </w:rPr>
      </w:pP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همانطور که در شکل 14 مشاهده می شود، نمودار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با وزن حدود 0.56 در معیار </w:t>
      </w:r>
      <w:r w:rsidRPr="003350D4">
        <w:rPr>
          <w:rFonts w:asciiTheme="minorBidi" w:hAnsiTheme="minorBidi" w:cs="B Lotus"/>
          <w:sz w:val="28"/>
          <w:szCs w:val="28"/>
          <w:lang w:bidi="fa-IR"/>
        </w:rPr>
        <w:t>Technology-R</w:t>
      </w:r>
      <w:r w:rsidRPr="003350D4">
        <w:rPr>
          <w:rFonts w:asciiTheme="minorBidi" w:hAnsiTheme="minorBidi" w:cs="B Lotus"/>
          <w:sz w:val="28"/>
          <w:szCs w:val="28"/>
          <w:rtl/>
          <w:lang w:bidi="fa-IR"/>
        </w:rPr>
        <w:t xml:space="preserve"> آغاز شده و این وزن کم کم افزایش پیدا کرده است تا در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به حدود 0.9 رسیده است، سپس مجدد با شیب ثابت تا حدود 0.6 در معیار </w:t>
      </w:r>
      <w:r w:rsidRPr="003350D4">
        <w:rPr>
          <w:rFonts w:asciiTheme="minorBidi" w:hAnsiTheme="minorBidi" w:cs="B Lotus"/>
          <w:sz w:val="28"/>
          <w:szCs w:val="28"/>
          <w:lang w:bidi="fa-IR"/>
        </w:rPr>
        <w:t>Vendor-Related</w:t>
      </w:r>
      <w:r w:rsidRPr="003350D4">
        <w:rPr>
          <w:rFonts w:asciiTheme="minorBidi" w:hAnsiTheme="minorBidi" w:cs="B Lotus"/>
          <w:sz w:val="28"/>
          <w:szCs w:val="28"/>
          <w:rtl/>
          <w:lang w:bidi="fa-IR"/>
        </w:rPr>
        <w:t xml:space="preserve"> رسیده است. محور عمودی سمت راست این نمودار وزن کلی آلترناتیو ها را  نشان می دهد. در مورد آلترناتیو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وزن معیار </w:t>
      </w:r>
      <w:r w:rsidRPr="003350D4">
        <w:rPr>
          <w:rFonts w:asciiTheme="minorBidi" w:hAnsiTheme="minorBidi" w:cs="B Lotus"/>
          <w:sz w:val="28"/>
          <w:szCs w:val="28"/>
          <w:lang w:bidi="fa-IR"/>
        </w:rPr>
        <w:t>Technology-R</w:t>
      </w:r>
      <w:r w:rsidRPr="003350D4">
        <w:rPr>
          <w:rFonts w:asciiTheme="minorBidi" w:hAnsiTheme="minorBidi" w:cs="B Lotus"/>
          <w:sz w:val="28"/>
          <w:szCs w:val="28"/>
          <w:rtl/>
          <w:lang w:bidi="fa-IR"/>
        </w:rPr>
        <w:t xml:space="preserve">، حدود 0.85 است که با شیب منفی به حدود 0.52 در معیار </w:t>
      </w:r>
      <w:r w:rsidRPr="003350D4">
        <w:rPr>
          <w:rFonts w:asciiTheme="minorBidi" w:hAnsiTheme="minorBidi" w:cs="B Lotus"/>
          <w:sz w:val="28"/>
          <w:szCs w:val="28"/>
          <w:lang w:bidi="fa-IR"/>
        </w:rPr>
        <w:t>User-Related</w:t>
      </w:r>
      <w:r w:rsidRPr="003350D4">
        <w:rPr>
          <w:rFonts w:asciiTheme="minorBidi" w:hAnsiTheme="minorBidi" w:cs="B Lotus"/>
          <w:sz w:val="28"/>
          <w:szCs w:val="28"/>
          <w:rtl/>
          <w:lang w:bidi="fa-IR"/>
        </w:rPr>
        <w:t xml:space="preserve"> رسیده است و سپس از این مقدار تا حدود 0.8 در معیار </w:t>
      </w:r>
      <w:r w:rsidRPr="003350D4">
        <w:rPr>
          <w:rFonts w:asciiTheme="minorBidi" w:hAnsiTheme="minorBidi" w:cs="B Lotus"/>
          <w:sz w:val="28"/>
          <w:szCs w:val="28"/>
          <w:lang w:bidi="fa-IR"/>
        </w:rPr>
        <w:t>Vendor-Related</w:t>
      </w:r>
      <w:r w:rsidRPr="003350D4">
        <w:rPr>
          <w:rFonts w:asciiTheme="minorBidi" w:hAnsiTheme="minorBidi" w:cs="B Lotus"/>
          <w:sz w:val="28"/>
          <w:szCs w:val="28"/>
          <w:rtl/>
          <w:lang w:bidi="fa-IR"/>
        </w:rPr>
        <w:t xml:space="preserve"> رسیده است. همانطور که در نمودار مشاهده می شود،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نسبت به آلترناتیو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در بیشتر قسمت ها، الویت دارد.</w:t>
      </w:r>
    </w:p>
    <w:p w:rsidR="00B81F74" w:rsidRPr="003350D4" w:rsidRDefault="00B81F74" w:rsidP="00B81F7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شکل 15 نمودارهای مرتبط با تحلیل حساسیت کارایی و تأثیر هر کدام از معیارها بر آلترناتیوها رانشان می دهد. شکل الف، وزن هر کدام از زیرمعیارهای معیار اول را در هر کدام از آلترناتیوها و تغییرات این وزن ها را نشان می دهد. شکل ب، وزن زیر معیارهای مرتبط با معیار دوم و شکل ج، وزن زیر معیارهای معیار سوم را نشان می دهد. </w:t>
      </w:r>
      <w:r w:rsidRPr="003350D4">
        <w:rPr>
          <w:rFonts w:asciiTheme="minorBidi" w:hAnsiTheme="minorBidi" w:cs="B Lotus"/>
          <w:sz w:val="28"/>
          <w:szCs w:val="28"/>
          <w:rtl/>
          <w:lang w:bidi="fa-IR"/>
        </w:rPr>
        <w:br w:type="page"/>
      </w:r>
    </w:p>
    <w:p w:rsidR="00B81F74" w:rsidRPr="003350D4" w:rsidRDefault="00B81F74" w:rsidP="00B81F74">
      <w:pPr>
        <w:pStyle w:val="ListParagraph"/>
        <w:bidi/>
        <w:spacing w:line="276" w:lineRule="auto"/>
        <w:ind w:left="1152"/>
        <w:jc w:val="both"/>
        <w:rPr>
          <w:rFonts w:asciiTheme="minorBidi" w:hAnsiTheme="minorBidi" w:cs="B Lotus"/>
          <w:sz w:val="28"/>
          <w:szCs w:val="28"/>
          <w:rtl/>
          <w:lang w:bidi="fa-IR"/>
        </w:rPr>
      </w:pPr>
      <w:r w:rsidRPr="003350D4">
        <w:rPr>
          <w:rFonts w:asciiTheme="minorBidi" w:hAnsiTheme="minorBidi" w:cs="B Lotus"/>
          <w:noProof/>
          <w:sz w:val="28"/>
          <w:szCs w:val="28"/>
        </w:rPr>
        <w:lastRenderedPageBreak/>
        <w:drawing>
          <wp:inline distT="0" distB="0" distL="0" distR="0" wp14:anchorId="49C4BA75" wp14:editId="1B3207E7">
            <wp:extent cx="2533318" cy="2003728"/>
            <wp:effectExtent l="19050" t="0" r="332" b="0"/>
            <wp:docPr id="4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srcRect/>
                    <a:stretch>
                      <a:fillRect/>
                    </a:stretch>
                  </pic:blipFill>
                  <pic:spPr bwMode="auto">
                    <a:xfrm>
                      <a:off x="0" y="0"/>
                      <a:ext cx="2536586" cy="2006313"/>
                    </a:xfrm>
                    <a:prstGeom prst="rect">
                      <a:avLst/>
                    </a:prstGeom>
                    <a:noFill/>
                    <a:ln w="9525">
                      <a:noFill/>
                      <a:miter lim="800000"/>
                      <a:headEnd/>
                      <a:tailEnd/>
                    </a:ln>
                  </pic:spPr>
                </pic:pic>
              </a:graphicData>
            </a:graphic>
          </wp:inline>
        </w:drawing>
      </w:r>
      <w:r w:rsidRPr="003350D4">
        <w:rPr>
          <w:rFonts w:asciiTheme="minorBidi" w:hAnsiTheme="minorBidi" w:cs="B Lotus"/>
          <w:noProof/>
          <w:sz w:val="28"/>
          <w:szCs w:val="28"/>
        </w:rPr>
        <w:drawing>
          <wp:inline distT="0" distB="0" distL="0" distR="0" wp14:anchorId="6965E3E2" wp14:editId="04E4536F">
            <wp:extent cx="2501514" cy="1995777"/>
            <wp:effectExtent l="19050" t="0" r="0" b="0"/>
            <wp:docPr id="4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srcRect/>
                    <a:stretch>
                      <a:fillRect/>
                    </a:stretch>
                  </pic:blipFill>
                  <pic:spPr bwMode="auto">
                    <a:xfrm>
                      <a:off x="0" y="0"/>
                      <a:ext cx="2501464" cy="1995737"/>
                    </a:xfrm>
                    <a:prstGeom prst="rect">
                      <a:avLst/>
                    </a:prstGeom>
                    <a:noFill/>
                    <a:ln w="9525">
                      <a:noFill/>
                      <a:miter lim="800000"/>
                      <a:headEnd/>
                      <a:tailEnd/>
                    </a:ln>
                  </pic:spPr>
                </pic:pic>
              </a:graphicData>
            </a:graphic>
          </wp:inline>
        </w:drawing>
      </w:r>
    </w:p>
    <w:p w:rsidR="00B81F74" w:rsidRPr="003350D4" w:rsidRDefault="00B81F74" w:rsidP="00B81F74">
      <w:pPr>
        <w:pStyle w:val="ListParagraph"/>
        <w:bidi/>
        <w:spacing w:line="276" w:lineRule="auto"/>
        <w:jc w:val="center"/>
        <w:rPr>
          <w:rFonts w:asciiTheme="minorBidi" w:hAnsiTheme="minorBidi" w:cs="B Lotus"/>
          <w:bCs/>
          <w:iCs/>
          <w:sz w:val="22"/>
          <w:szCs w:val="22"/>
          <w:rtl/>
          <w:lang w:bidi="fa-IR"/>
        </w:rPr>
      </w:pPr>
      <w:r w:rsidRPr="003350D4">
        <w:rPr>
          <w:rFonts w:asciiTheme="minorBidi" w:hAnsiTheme="minorBidi" w:cs="B Lotus"/>
          <w:bCs/>
          <w:iCs/>
          <w:sz w:val="22"/>
          <w:szCs w:val="22"/>
          <w:rtl/>
          <w:lang w:bidi="fa-IR"/>
        </w:rPr>
        <w:t xml:space="preserve">الف- تحلیل حساسیت کارایی برای معیار </w:t>
      </w:r>
      <w:r w:rsidRPr="003350D4">
        <w:rPr>
          <w:rFonts w:asciiTheme="minorBidi" w:hAnsiTheme="minorBidi" w:cs="B Lotus"/>
          <w:bCs/>
          <w:iCs/>
          <w:sz w:val="22"/>
          <w:szCs w:val="22"/>
          <w:lang w:bidi="fa-IR"/>
        </w:rPr>
        <w:t>Technology-R</w:t>
      </w:r>
    </w:p>
    <w:p w:rsidR="00B81F74" w:rsidRPr="003350D4" w:rsidRDefault="00B81F74" w:rsidP="00B81F74">
      <w:pPr>
        <w:pStyle w:val="ListParagraph"/>
        <w:bidi/>
        <w:spacing w:line="276" w:lineRule="auto"/>
        <w:ind w:left="1152"/>
        <w:jc w:val="both"/>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4661863E" wp14:editId="2667C5DA">
            <wp:extent cx="2500867" cy="2009553"/>
            <wp:effectExtent l="19050" t="0" r="0" b="0"/>
            <wp:docPr id="4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srcRect/>
                    <a:stretch>
                      <a:fillRect/>
                    </a:stretch>
                  </pic:blipFill>
                  <pic:spPr bwMode="auto">
                    <a:xfrm>
                      <a:off x="0" y="0"/>
                      <a:ext cx="2504943" cy="2012828"/>
                    </a:xfrm>
                    <a:prstGeom prst="rect">
                      <a:avLst/>
                    </a:prstGeom>
                    <a:noFill/>
                    <a:ln w="9525">
                      <a:noFill/>
                      <a:miter lim="800000"/>
                      <a:headEnd/>
                      <a:tailEnd/>
                    </a:ln>
                  </pic:spPr>
                </pic:pic>
              </a:graphicData>
            </a:graphic>
          </wp:inline>
        </w:drawing>
      </w:r>
      <w:r w:rsidRPr="003350D4">
        <w:rPr>
          <w:rFonts w:asciiTheme="minorBidi" w:hAnsiTheme="minorBidi" w:cs="B Lotus"/>
          <w:noProof/>
          <w:sz w:val="28"/>
          <w:szCs w:val="28"/>
        </w:rPr>
        <w:drawing>
          <wp:inline distT="0" distB="0" distL="0" distR="0" wp14:anchorId="761E010D" wp14:editId="781B4D26">
            <wp:extent cx="2521981" cy="1998921"/>
            <wp:effectExtent l="19050" t="0" r="0" b="0"/>
            <wp:docPr id="4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srcRect/>
                    <a:stretch>
                      <a:fillRect/>
                    </a:stretch>
                  </pic:blipFill>
                  <pic:spPr bwMode="auto">
                    <a:xfrm>
                      <a:off x="0" y="0"/>
                      <a:ext cx="2517747" cy="1995565"/>
                    </a:xfrm>
                    <a:prstGeom prst="rect">
                      <a:avLst/>
                    </a:prstGeom>
                    <a:noFill/>
                    <a:ln w="9525">
                      <a:noFill/>
                      <a:miter lim="800000"/>
                      <a:headEnd/>
                      <a:tailEnd/>
                    </a:ln>
                  </pic:spPr>
                </pic:pic>
              </a:graphicData>
            </a:graphic>
          </wp:inline>
        </w:drawing>
      </w:r>
    </w:p>
    <w:p w:rsidR="00B81F74" w:rsidRPr="003350D4" w:rsidRDefault="00B81F74" w:rsidP="00B81F74">
      <w:pPr>
        <w:pStyle w:val="ListParagraph"/>
        <w:bidi/>
        <w:spacing w:line="276" w:lineRule="auto"/>
        <w:jc w:val="center"/>
        <w:rPr>
          <w:rFonts w:asciiTheme="minorBidi" w:hAnsiTheme="minorBidi" w:cs="B Lotus"/>
          <w:b/>
          <w:i/>
          <w:sz w:val="22"/>
          <w:szCs w:val="22"/>
          <w:rtl/>
          <w:lang w:bidi="fa-IR"/>
        </w:rPr>
      </w:pPr>
      <w:r w:rsidRPr="003350D4">
        <w:rPr>
          <w:rFonts w:asciiTheme="minorBidi" w:hAnsiTheme="minorBidi" w:cs="B Lotus"/>
          <w:bCs/>
          <w:iCs/>
          <w:sz w:val="22"/>
          <w:szCs w:val="22"/>
          <w:rtl/>
          <w:lang w:bidi="fa-IR"/>
        </w:rPr>
        <w:t xml:space="preserve">ب- تحلیل حساسیت کارایی برای معیار </w:t>
      </w:r>
      <w:r w:rsidRPr="003350D4">
        <w:rPr>
          <w:rFonts w:asciiTheme="minorBidi" w:hAnsiTheme="minorBidi" w:cs="B Lotus"/>
          <w:bCs/>
          <w:iCs/>
          <w:sz w:val="22"/>
          <w:szCs w:val="22"/>
          <w:lang w:bidi="fa-IR"/>
        </w:rPr>
        <w:t>User-Related</w:t>
      </w:r>
    </w:p>
    <w:p w:rsidR="00B81F74" w:rsidRPr="003350D4" w:rsidRDefault="00B81F74" w:rsidP="00B81F74">
      <w:pPr>
        <w:pStyle w:val="ListParagraph"/>
        <w:bidi/>
        <w:spacing w:line="276" w:lineRule="auto"/>
        <w:ind w:left="1152"/>
        <w:jc w:val="both"/>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4A6BAD8E" wp14:editId="1FEDF914">
            <wp:extent cx="2572603" cy="1897039"/>
            <wp:effectExtent l="19050" t="0" r="0" b="0"/>
            <wp:docPr id="4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srcRect/>
                    <a:stretch>
                      <a:fillRect/>
                    </a:stretch>
                  </pic:blipFill>
                  <pic:spPr bwMode="auto">
                    <a:xfrm>
                      <a:off x="0" y="0"/>
                      <a:ext cx="2578929" cy="1901704"/>
                    </a:xfrm>
                    <a:prstGeom prst="rect">
                      <a:avLst/>
                    </a:prstGeom>
                    <a:noFill/>
                    <a:ln w="9525">
                      <a:noFill/>
                      <a:miter lim="800000"/>
                      <a:headEnd/>
                      <a:tailEnd/>
                    </a:ln>
                  </pic:spPr>
                </pic:pic>
              </a:graphicData>
            </a:graphic>
          </wp:inline>
        </w:drawing>
      </w:r>
      <w:r w:rsidRPr="003350D4">
        <w:rPr>
          <w:rFonts w:asciiTheme="minorBidi" w:hAnsiTheme="minorBidi" w:cs="B Lotus"/>
          <w:noProof/>
          <w:sz w:val="28"/>
          <w:szCs w:val="28"/>
        </w:rPr>
        <w:drawing>
          <wp:inline distT="0" distB="0" distL="0" distR="0" wp14:anchorId="07793B9A" wp14:editId="50F0336C">
            <wp:extent cx="2457152" cy="1881963"/>
            <wp:effectExtent l="19050" t="0" r="298" b="0"/>
            <wp:docPr id="5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srcRect/>
                    <a:stretch>
                      <a:fillRect/>
                    </a:stretch>
                  </pic:blipFill>
                  <pic:spPr bwMode="auto">
                    <a:xfrm>
                      <a:off x="0" y="0"/>
                      <a:ext cx="2458541" cy="1883027"/>
                    </a:xfrm>
                    <a:prstGeom prst="rect">
                      <a:avLst/>
                    </a:prstGeom>
                    <a:noFill/>
                    <a:ln w="9525">
                      <a:noFill/>
                      <a:miter lim="800000"/>
                      <a:headEnd/>
                      <a:tailEnd/>
                    </a:ln>
                  </pic:spPr>
                </pic:pic>
              </a:graphicData>
            </a:graphic>
          </wp:inline>
        </w:drawing>
      </w:r>
    </w:p>
    <w:p w:rsidR="00B81F74" w:rsidRPr="003350D4" w:rsidRDefault="00B81F74" w:rsidP="00B81F74">
      <w:pPr>
        <w:pStyle w:val="ListParagraph"/>
        <w:bidi/>
        <w:spacing w:line="276" w:lineRule="auto"/>
        <w:jc w:val="center"/>
        <w:rPr>
          <w:rFonts w:asciiTheme="minorBidi" w:hAnsiTheme="minorBidi" w:cs="B Lotus"/>
          <w:bCs/>
          <w:iCs/>
          <w:sz w:val="22"/>
          <w:szCs w:val="22"/>
          <w:rtl/>
          <w:lang w:bidi="fa-IR"/>
        </w:rPr>
      </w:pPr>
      <w:r w:rsidRPr="003350D4">
        <w:rPr>
          <w:rFonts w:asciiTheme="minorBidi" w:hAnsiTheme="minorBidi" w:cs="B Lotus"/>
          <w:bCs/>
          <w:iCs/>
          <w:sz w:val="22"/>
          <w:szCs w:val="22"/>
          <w:rtl/>
          <w:lang w:bidi="fa-IR"/>
        </w:rPr>
        <w:t xml:space="preserve">ج- تحلیل حساسیت کارایی برای معیار </w:t>
      </w:r>
      <w:r w:rsidRPr="003350D4">
        <w:rPr>
          <w:rFonts w:asciiTheme="minorBidi" w:hAnsiTheme="minorBidi" w:cs="B Lotus"/>
          <w:bCs/>
          <w:iCs/>
          <w:sz w:val="22"/>
          <w:szCs w:val="22"/>
          <w:lang w:bidi="fa-IR"/>
        </w:rPr>
        <w:t>Vendor-Related</w:t>
      </w:r>
    </w:p>
    <w:p w:rsidR="00B81F74" w:rsidRPr="003350D4" w:rsidRDefault="00B81F74" w:rsidP="00B81F74">
      <w:pPr>
        <w:pStyle w:val="ListParagraph"/>
        <w:bidi/>
        <w:spacing w:line="276" w:lineRule="auto"/>
        <w:jc w:val="center"/>
        <w:rPr>
          <w:rFonts w:asciiTheme="minorBidi" w:hAnsiTheme="minorBidi" w:cs="B Lotus"/>
          <w:bCs/>
          <w:iCs/>
          <w:sz w:val="22"/>
          <w:szCs w:val="22"/>
          <w:rtl/>
          <w:lang w:bidi="fa-IR"/>
        </w:rPr>
      </w:pPr>
      <w:r w:rsidRPr="003350D4">
        <w:rPr>
          <w:rFonts w:asciiTheme="minorBidi" w:hAnsiTheme="minorBidi" w:cs="B Lotus"/>
          <w:bCs/>
          <w:iCs/>
          <w:sz w:val="22"/>
          <w:szCs w:val="22"/>
          <w:rtl/>
          <w:lang w:bidi="fa-IR"/>
        </w:rPr>
        <w:t>شکل 15- آنالیز حساسیت کارایی</w:t>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lastRenderedPageBreak/>
        <w:t>شکل 16، تحلیل حساسیت گرادیانی آلترناتیوها را نسبت به هم نشان می دهد. همانطور که مشاهده می شود، نقطه سر به سر دو آلترناتیو در مورد معیار اول، نقطه 0.454، در مورد معیار دوم نقطه 0.387 و در مورد معیار سوم نقطه 0.592</w:t>
      </w:r>
      <w:r w:rsidRPr="003350D4">
        <w:rPr>
          <w:rFonts w:asciiTheme="minorBidi" w:hAnsiTheme="minorBidi" w:cs="B Lotus"/>
          <w:sz w:val="28"/>
          <w:szCs w:val="28"/>
          <w:lang w:bidi="fa-IR"/>
        </w:rPr>
        <w:t xml:space="preserve"> </w:t>
      </w:r>
      <w:r w:rsidRPr="003350D4">
        <w:rPr>
          <w:rFonts w:asciiTheme="minorBidi" w:hAnsiTheme="minorBidi" w:cs="B Lotus"/>
          <w:sz w:val="28"/>
          <w:szCs w:val="28"/>
          <w:rtl/>
          <w:lang w:bidi="fa-IR"/>
        </w:rPr>
        <w:t>است. یعنی در هر کدام از این نقاط، تفاوتی بین دو آلترناتیو از نظر تنها همان معیار، وجود ندارد.</w:t>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29F1A415" wp14:editId="3630780C">
            <wp:extent cx="2953868" cy="2743200"/>
            <wp:effectExtent l="19050" t="0" r="0" b="0"/>
            <wp:docPr id="63" name="Picture 4" descr="G:\New folder\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New folder\t1.png"/>
                    <pic:cNvPicPr>
                      <a:picLocks noChangeAspect="1" noChangeArrowheads="1"/>
                    </pic:cNvPicPr>
                  </pic:nvPicPr>
                  <pic:blipFill>
                    <a:blip r:embed="rId40"/>
                    <a:srcRect/>
                    <a:stretch>
                      <a:fillRect/>
                    </a:stretch>
                  </pic:blipFill>
                  <pic:spPr bwMode="auto">
                    <a:xfrm>
                      <a:off x="0" y="0"/>
                      <a:ext cx="2953856" cy="2743189"/>
                    </a:xfrm>
                    <a:prstGeom prst="rect">
                      <a:avLst/>
                    </a:prstGeom>
                    <a:noFill/>
                    <a:ln w="9525">
                      <a:noFill/>
                      <a:miter lim="800000"/>
                      <a:headEnd/>
                      <a:tailEnd/>
                    </a:ln>
                  </pic:spPr>
                </pic:pic>
              </a:graphicData>
            </a:graphic>
          </wp:inline>
        </w:drawing>
      </w:r>
      <w:r w:rsidRPr="003350D4">
        <w:rPr>
          <w:rFonts w:asciiTheme="minorBidi" w:eastAsia="Times New Roman" w:hAnsiTheme="minorBidi" w:cs="B Lotus"/>
          <w:snapToGrid w:val="0"/>
          <w:w w:val="0"/>
          <w:sz w:val="0"/>
          <w:szCs w:val="0"/>
          <w:u w:color="000000"/>
          <w:bdr w:val="none" w:sz="0" w:space="0" w:color="000000"/>
          <w:shd w:val="clear" w:color="000000" w:fill="000000"/>
        </w:rPr>
        <w:t xml:space="preserve"> </w:t>
      </w:r>
      <w:r w:rsidRPr="003350D4">
        <w:rPr>
          <w:rFonts w:asciiTheme="minorBidi" w:hAnsiTheme="minorBidi" w:cs="B Lotus"/>
          <w:noProof/>
          <w:sz w:val="28"/>
          <w:szCs w:val="28"/>
        </w:rPr>
        <w:drawing>
          <wp:inline distT="0" distB="0" distL="0" distR="0" wp14:anchorId="7C7A2398" wp14:editId="74B48A1B">
            <wp:extent cx="2851741" cy="2753833"/>
            <wp:effectExtent l="19050" t="0" r="5759" b="0"/>
            <wp:docPr id="64" name="Picture 5" descr="G:\New folde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New folder\u.png"/>
                    <pic:cNvPicPr>
                      <a:picLocks noChangeAspect="1" noChangeArrowheads="1"/>
                    </pic:cNvPicPr>
                  </pic:nvPicPr>
                  <pic:blipFill>
                    <a:blip r:embed="rId41"/>
                    <a:srcRect/>
                    <a:stretch>
                      <a:fillRect/>
                    </a:stretch>
                  </pic:blipFill>
                  <pic:spPr bwMode="auto">
                    <a:xfrm>
                      <a:off x="0" y="0"/>
                      <a:ext cx="2854276" cy="2756281"/>
                    </a:xfrm>
                    <a:prstGeom prst="rect">
                      <a:avLst/>
                    </a:prstGeom>
                    <a:noFill/>
                    <a:ln w="9525">
                      <a:noFill/>
                      <a:miter lim="800000"/>
                      <a:headEnd/>
                      <a:tailEnd/>
                    </a:ln>
                  </pic:spPr>
                </pic:pic>
              </a:graphicData>
            </a:graphic>
          </wp:inline>
        </w:drawing>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p>
    <w:p w:rsidR="00B81F74" w:rsidRPr="003350D4" w:rsidRDefault="00B81F74" w:rsidP="00B81F74">
      <w:pPr>
        <w:pStyle w:val="ListParagraph"/>
        <w:bidi/>
        <w:spacing w:line="276" w:lineRule="auto"/>
        <w:jc w:val="center"/>
        <w:rPr>
          <w:rFonts w:asciiTheme="minorBidi" w:hAnsiTheme="minorBidi" w:cs="B Lotus"/>
          <w:b/>
          <w:i/>
          <w:sz w:val="22"/>
          <w:szCs w:val="22"/>
          <w:rtl/>
          <w:lang w:bidi="fa-IR"/>
        </w:rPr>
      </w:pPr>
      <w:r w:rsidRPr="003350D4">
        <w:rPr>
          <w:rFonts w:asciiTheme="minorBidi" w:hAnsiTheme="minorBidi" w:cs="B Lotus"/>
          <w:b/>
          <w:i/>
          <w:noProof/>
          <w:sz w:val="22"/>
          <w:szCs w:val="22"/>
        </w:rPr>
        <w:drawing>
          <wp:inline distT="0" distB="0" distL="0" distR="0" wp14:anchorId="4D2332CE" wp14:editId="5A60F28F">
            <wp:extent cx="3287676" cy="2402958"/>
            <wp:effectExtent l="19050" t="0" r="7974" b="0"/>
            <wp:docPr id="66" name="Picture 6" descr="G:\New folder\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New folder\v.png"/>
                    <pic:cNvPicPr>
                      <a:picLocks noChangeAspect="1" noChangeArrowheads="1"/>
                    </pic:cNvPicPr>
                  </pic:nvPicPr>
                  <pic:blipFill>
                    <a:blip r:embed="rId42"/>
                    <a:srcRect/>
                    <a:stretch>
                      <a:fillRect/>
                    </a:stretch>
                  </pic:blipFill>
                  <pic:spPr bwMode="auto">
                    <a:xfrm>
                      <a:off x="0" y="0"/>
                      <a:ext cx="3287446" cy="2402790"/>
                    </a:xfrm>
                    <a:prstGeom prst="rect">
                      <a:avLst/>
                    </a:prstGeom>
                    <a:noFill/>
                    <a:ln w="9525">
                      <a:noFill/>
                      <a:miter lim="800000"/>
                      <a:headEnd/>
                      <a:tailEnd/>
                    </a:ln>
                  </pic:spPr>
                </pic:pic>
              </a:graphicData>
            </a:graphic>
          </wp:inline>
        </w:drawing>
      </w:r>
    </w:p>
    <w:p w:rsidR="00B81F74" w:rsidRPr="003350D4" w:rsidRDefault="00B81F74" w:rsidP="00B81F74">
      <w:pPr>
        <w:pStyle w:val="ListParagraph"/>
        <w:bidi/>
        <w:spacing w:line="276" w:lineRule="auto"/>
        <w:jc w:val="center"/>
        <w:rPr>
          <w:rFonts w:asciiTheme="minorBidi" w:hAnsiTheme="minorBidi" w:cs="B Lotus"/>
          <w:bCs/>
          <w:iCs/>
          <w:sz w:val="22"/>
          <w:szCs w:val="22"/>
          <w:rtl/>
          <w:lang w:bidi="fa-IR"/>
        </w:rPr>
      </w:pPr>
      <w:r w:rsidRPr="003350D4">
        <w:rPr>
          <w:rFonts w:asciiTheme="minorBidi" w:hAnsiTheme="minorBidi" w:cs="B Lotus"/>
          <w:bCs/>
          <w:iCs/>
          <w:sz w:val="22"/>
          <w:szCs w:val="22"/>
          <w:rtl/>
          <w:lang w:bidi="fa-IR"/>
        </w:rPr>
        <w:t>شکل 16- تحلیل حساسیت گرادیانی</w:t>
      </w:r>
      <w:r w:rsidRPr="003350D4">
        <w:rPr>
          <w:rFonts w:asciiTheme="minorBidi" w:hAnsiTheme="minorBidi" w:cs="B Lotus"/>
          <w:bCs/>
          <w:iCs/>
          <w:rtl/>
        </w:rPr>
        <w:footnoteReference w:id="8"/>
      </w:r>
      <w:r w:rsidRPr="003350D4">
        <w:rPr>
          <w:rFonts w:asciiTheme="minorBidi" w:hAnsiTheme="minorBidi" w:cs="B Lotus"/>
          <w:bCs/>
          <w:iCs/>
          <w:sz w:val="22"/>
          <w:szCs w:val="22"/>
          <w:rtl/>
          <w:lang w:bidi="fa-IR"/>
        </w:rPr>
        <w:t xml:space="preserve"> برای معیارهای اصلی</w:t>
      </w:r>
    </w:p>
    <w:p w:rsidR="00B81F74" w:rsidRPr="003350D4" w:rsidRDefault="00B81F74" w:rsidP="00B81F74">
      <w:pPr>
        <w:pStyle w:val="ListParagraph"/>
        <w:bidi/>
        <w:spacing w:line="276" w:lineRule="auto"/>
        <w:ind w:left="0"/>
        <w:jc w:val="both"/>
        <w:rPr>
          <w:rFonts w:asciiTheme="minorBidi" w:hAnsiTheme="minorBidi" w:cs="B Lotus"/>
          <w:b/>
          <w:i/>
          <w:sz w:val="22"/>
          <w:szCs w:val="22"/>
          <w:rtl/>
          <w:lang w:bidi="fa-IR"/>
        </w:rPr>
      </w:pPr>
    </w:p>
    <w:p w:rsidR="00B81F74" w:rsidRPr="003350D4" w:rsidRDefault="00B81F74" w:rsidP="00B81F74">
      <w:pPr>
        <w:pStyle w:val="ListParagraph"/>
        <w:bidi/>
        <w:spacing w:line="276" w:lineRule="auto"/>
        <w:ind w:left="0"/>
        <w:jc w:val="both"/>
        <w:rPr>
          <w:rFonts w:asciiTheme="minorBidi" w:hAnsiTheme="minorBidi" w:cs="B Lotus"/>
          <w:b/>
          <w:i/>
          <w:sz w:val="28"/>
          <w:szCs w:val="28"/>
          <w:rtl/>
          <w:lang w:bidi="fa-IR"/>
        </w:rPr>
      </w:pPr>
      <w:r w:rsidRPr="003350D4">
        <w:rPr>
          <w:rFonts w:asciiTheme="minorBidi" w:hAnsiTheme="minorBidi" w:cs="B Lotus"/>
          <w:b/>
          <w:i/>
          <w:sz w:val="28"/>
          <w:szCs w:val="28"/>
          <w:rtl/>
          <w:lang w:bidi="fa-IR"/>
        </w:rPr>
        <w:lastRenderedPageBreak/>
        <w:t xml:space="preserve">شکل 17 تحلیل حساسیت سر به سر را برای دو آلترناتیو نشان می دهد. همانطور که مشاهده می شود، وزن کلی معیارها به سمت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است.</w:t>
      </w:r>
    </w:p>
    <w:p w:rsidR="00B81F74" w:rsidRPr="003350D4" w:rsidRDefault="00B81F74" w:rsidP="00B81F74">
      <w:pPr>
        <w:pStyle w:val="ListParagraph"/>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54463D1A" wp14:editId="25A2F087">
            <wp:extent cx="3676650" cy="2361340"/>
            <wp:effectExtent l="19050" t="0" r="0" b="0"/>
            <wp:docPr id="5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srcRect/>
                    <a:stretch>
                      <a:fillRect/>
                    </a:stretch>
                  </pic:blipFill>
                  <pic:spPr bwMode="auto">
                    <a:xfrm>
                      <a:off x="0" y="0"/>
                      <a:ext cx="3676346" cy="2361145"/>
                    </a:xfrm>
                    <a:prstGeom prst="rect">
                      <a:avLst/>
                    </a:prstGeom>
                    <a:noFill/>
                    <a:ln w="9525">
                      <a:noFill/>
                      <a:miter lim="800000"/>
                      <a:headEnd/>
                      <a:tailEnd/>
                    </a:ln>
                  </pic:spPr>
                </pic:pic>
              </a:graphicData>
            </a:graphic>
          </wp:inline>
        </w:drawing>
      </w:r>
    </w:p>
    <w:p w:rsidR="00B81F74" w:rsidRPr="003350D4" w:rsidRDefault="00B81F74" w:rsidP="00B81F74">
      <w:pPr>
        <w:pStyle w:val="ListParagraph"/>
        <w:bidi/>
        <w:spacing w:line="276" w:lineRule="auto"/>
        <w:jc w:val="center"/>
        <w:rPr>
          <w:rFonts w:asciiTheme="minorBidi" w:hAnsiTheme="minorBidi" w:cs="B Lotus"/>
          <w:bCs/>
          <w:iCs/>
          <w:sz w:val="22"/>
          <w:szCs w:val="22"/>
          <w:rtl/>
          <w:lang w:bidi="fa-IR"/>
        </w:rPr>
      </w:pPr>
      <w:r w:rsidRPr="003350D4">
        <w:rPr>
          <w:rFonts w:asciiTheme="minorBidi" w:hAnsiTheme="minorBidi" w:cs="B Lotus"/>
          <w:bCs/>
          <w:iCs/>
          <w:sz w:val="22"/>
          <w:szCs w:val="22"/>
          <w:rtl/>
          <w:lang w:bidi="fa-IR"/>
        </w:rPr>
        <w:t xml:space="preserve">شکل 17:تحلیل حساسیت </w:t>
      </w:r>
      <w:r w:rsidRPr="003350D4">
        <w:rPr>
          <w:rFonts w:asciiTheme="minorBidi" w:hAnsiTheme="minorBidi" w:cs="B Lotus"/>
          <w:bCs/>
          <w:iCs/>
          <w:sz w:val="22"/>
          <w:szCs w:val="22"/>
          <w:lang w:bidi="fa-IR"/>
        </w:rPr>
        <w:t>Head to head</w:t>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شکل 18 نیز تحلیل حساسیت 2 بعدی آلترناتیوها را نسبت به هم نشان می دهد. محور افقی یکی از معیارها  و محور عمودی آلترناتیو دیگر را نشان می دهد. در این شکل هر دو آلترناتیو نسبت به دو معیار انتخاب شده مطلوب هستند. در شکل سمت راست مطلوبیت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بیشتر است و در شکل سمت چپ مطلوبیت آلترناتیو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بیشتر است.</w:t>
      </w:r>
    </w:p>
    <w:p w:rsidR="00B81F74" w:rsidRPr="003350D4" w:rsidRDefault="00B81F74" w:rsidP="00B81F74">
      <w:pPr>
        <w:pStyle w:val="ListParagraph"/>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76F23BF6" wp14:editId="45F3532A">
            <wp:extent cx="2883638" cy="2169042"/>
            <wp:effectExtent l="19050" t="0" r="0" b="0"/>
            <wp:docPr id="6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a:srcRect/>
                    <a:stretch>
                      <a:fillRect/>
                    </a:stretch>
                  </pic:blipFill>
                  <pic:spPr bwMode="auto">
                    <a:xfrm>
                      <a:off x="0" y="0"/>
                      <a:ext cx="2886716" cy="2171357"/>
                    </a:xfrm>
                    <a:prstGeom prst="rect">
                      <a:avLst/>
                    </a:prstGeom>
                    <a:noFill/>
                    <a:ln w="9525">
                      <a:noFill/>
                      <a:miter lim="800000"/>
                      <a:headEnd/>
                      <a:tailEnd/>
                    </a:ln>
                  </pic:spPr>
                </pic:pic>
              </a:graphicData>
            </a:graphic>
          </wp:inline>
        </w:drawing>
      </w:r>
      <w:r w:rsidRPr="003350D4">
        <w:rPr>
          <w:rFonts w:asciiTheme="minorBidi" w:hAnsiTheme="minorBidi" w:cs="B Lotus"/>
          <w:noProof/>
          <w:sz w:val="28"/>
          <w:szCs w:val="28"/>
        </w:rPr>
        <w:drawing>
          <wp:inline distT="0" distB="0" distL="0" distR="0" wp14:anchorId="22CA4368" wp14:editId="4488BBC1">
            <wp:extent cx="2922043" cy="2204114"/>
            <wp:effectExtent l="19050" t="0" r="0" b="0"/>
            <wp:docPr id="6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a:srcRect/>
                    <a:stretch>
                      <a:fillRect/>
                    </a:stretch>
                  </pic:blipFill>
                  <pic:spPr bwMode="auto">
                    <a:xfrm>
                      <a:off x="0" y="0"/>
                      <a:ext cx="2931843" cy="2211506"/>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sz w:val="28"/>
          <w:szCs w:val="28"/>
          <w:rtl/>
          <w:lang w:bidi="fa-IR"/>
        </w:rPr>
        <w:t>شکل 18- آنالیز حساسیت دو بعدی</w:t>
      </w: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r w:rsidRPr="003350D4">
        <w:rPr>
          <w:rFonts w:asciiTheme="minorBidi" w:hAnsiTheme="minorBidi" w:cs="B Lotus"/>
          <w:b/>
          <w:bCs/>
          <w:sz w:val="28"/>
          <w:szCs w:val="28"/>
          <w:rtl/>
          <w:lang w:bidi="fa-IR"/>
        </w:rPr>
        <w:t xml:space="preserve">آنالیز حساسیت و تعیین نقطه سر به سر </w:t>
      </w:r>
      <w:bookmarkStart w:id="15" w:name="OLE_LINK43"/>
      <w:bookmarkStart w:id="16" w:name="OLE_LINK66"/>
      <w:bookmarkStart w:id="17" w:name="OLE_LINK67"/>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با توجه به شکل </w:t>
      </w:r>
      <w:r w:rsidRPr="003350D4">
        <w:rPr>
          <w:rFonts w:asciiTheme="minorBidi" w:hAnsiTheme="minorBidi" w:cs="B Lotus"/>
          <w:sz w:val="28"/>
          <w:szCs w:val="28"/>
          <w:lang w:bidi="fa-IR"/>
        </w:rPr>
        <w:t>19</w:t>
      </w:r>
      <w:r w:rsidRPr="003350D4">
        <w:rPr>
          <w:rFonts w:asciiTheme="minorBidi" w:hAnsiTheme="minorBidi" w:cs="B Lotus"/>
          <w:sz w:val="28"/>
          <w:szCs w:val="28"/>
          <w:rtl/>
          <w:lang w:bidi="fa-IR"/>
        </w:rPr>
        <w:t xml:space="preserve"> و شکل 20 ، با افزایش وزن معیار </w:t>
      </w:r>
      <w:bookmarkStart w:id="18" w:name="OLE_LINK27"/>
      <w:bookmarkStart w:id="19" w:name="OLE_LINK28"/>
      <w:bookmarkStart w:id="20" w:name="OLE_LINK59"/>
      <w:r w:rsidRPr="003350D4">
        <w:rPr>
          <w:rFonts w:asciiTheme="minorBidi" w:eastAsiaTheme="minorEastAsia" w:hAnsiTheme="minorBidi" w:cs="B Lotus"/>
          <w:sz w:val="28"/>
          <w:szCs w:val="28"/>
          <w:lang w:bidi="fa-IR"/>
        </w:rPr>
        <w:t>Technology-Related</w:t>
      </w:r>
      <w:bookmarkEnd w:id="18"/>
      <w:bookmarkEnd w:id="19"/>
      <w:bookmarkEnd w:id="20"/>
      <w:r w:rsidRPr="003350D4">
        <w:rPr>
          <w:rFonts w:asciiTheme="minorBidi" w:hAnsiTheme="minorBidi" w:cs="B Lotus"/>
          <w:sz w:val="28"/>
          <w:szCs w:val="28"/>
          <w:rtl/>
          <w:lang w:bidi="fa-IR"/>
        </w:rPr>
        <w:t xml:space="preserve"> به مقدار 0.454، نقطه سر به سر دو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بدست می</w:t>
      </w:r>
      <w:r w:rsidRPr="003350D4">
        <w:rPr>
          <w:rFonts w:asciiTheme="minorBidi" w:hAnsiTheme="minorBidi" w:cs="B Lotus"/>
          <w:sz w:val="28"/>
          <w:szCs w:val="28"/>
          <w:rtl/>
          <w:lang w:bidi="fa-IR"/>
        </w:rPr>
        <w:softHyphen/>
        <w:t xml:space="preserve">آید، </w:t>
      </w:r>
      <w:r w:rsidRPr="003350D4">
        <w:rPr>
          <w:rFonts w:asciiTheme="minorBidi" w:hAnsiTheme="minorBidi" w:cs="B Lotus"/>
          <w:b/>
          <w:sz w:val="28"/>
          <w:szCs w:val="28"/>
          <w:rtl/>
          <w:lang w:bidi="fa-IR"/>
        </w:rPr>
        <w:t>به عبارت</w:t>
      </w:r>
      <w:r w:rsidRPr="003350D4">
        <w:rPr>
          <w:rFonts w:asciiTheme="minorBidi" w:hAnsiTheme="minorBidi" w:cs="B Lotus"/>
          <w:sz w:val="28"/>
          <w:szCs w:val="28"/>
          <w:rtl/>
          <w:lang w:bidi="fa-IR"/>
        </w:rPr>
        <w:t xml:space="preserve"> دیگر تفاوتی در انتخاب هر کدام از آلترناتیوها وجود ندارد.</w:t>
      </w:r>
    </w:p>
    <w:bookmarkEnd w:id="15"/>
    <w:bookmarkEnd w:id="16"/>
    <w:bookmarkEnd w:id="17"/>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drawing>
          <wp:inline distT="0" distB="0" distL="0" distR="0" wp14:anchorId="4C97C62F" wp14:editId="759AE891">
            <wp:extent cx="4179239" cy="2456953"/>
            <wp:effectExtent l="19050" t="0" r="0" b="0"/>
            <wp:docPr id="5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srcRect/>
                    <a:stretch>
                      <a:fillRect/>
                    </a:stretch>
                  </pic:blipFill>
                  <pic:spPr bwMode="auto">
                    <a:xfrm>
                      <a:off x="0" y="0"/>
                      <a:ext cx="4192807" cy="2464930"/>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bookmarkStart w:id="21" w:name="OLE_LINK60"/>
      <w:bookmarkStart w:id="22" w:name="OLE_LINK61"/>
      <w:r w:rsidRPr="003350D4">
        <w:rPr>
          <w:rFonts w:asciiTheme="minorBidi" w:hAnsiTheme="minorBidi" w:cs="B Lotus"/>
          <w:bCs/>
          <w:iCs/>
          <w:sz w:val="22"/>
          <w:szCs w:val="22"/>
          <w:rtl/>
          <w:lang w:bidi="fa-IR"/>
        </w:rPr>
        <w:t xml:space="preserve">شکل </w:t>
      </w:r>
      <w:r w:rsidRPr="003350D4">
        <w:rPr>
          <w:rFonts w:asciiTheme="minorBidi" w:hAnsiTheme="minorBidi" w:cs="B Lotus"/>
          <w:bCs/>
          <w:iCs/>
          <w:sz w:val="22"/>
          <w:szCs w:val="22"/>
          <w:lang w:bidi="fa-IR"/>
        </w:rPr>
        <w:t>19</w:t>
      </w:r>
      <w:r w:rsidRPr="003350D4">
        <w:rPr>
          <w:rFonts w:asciiTheme="minorBidi" w:hAnsiTheme="minorBidi" w:cs="B Lotus"/>
          <w:bCs/>
          <w:iCs/>
          <w:sz w:val="22"/>
          <w:szCs w:val="22"/>
          <w:rtl/>
          <w:lang w:bidi="fa-IR"/>
        </w:rPr>
        <w:t xml:space="preserve"> : نقطه سر به سر معیار </w:t>
      </w:r>
      <w:r w:rsidRPr="003350D4">
        <w:rPr>
          <w:rFonts w:asciiTheme="minorBidi" w:hAnsiTheme="minorBidi" w:cs="B Lotus"/>
          <w:b/>
          <w:bCs/>
          <w:i/>
          <w:iCs/>
          <w:sz w:val="22"/>
          <w:szCs w:val="22"/>
          <w:lang w:bidi="fa-IR"/>
        </w:rPr>
        <w:t>Technology-Related</w:t>
      </w:r>
    </w:p>
    <w:bookmarkEnd w:id="21"/>
    <w:bookmarkEnd w:id="22"/>
    <w:p w:rsidR="00B81F74" w:rsidRPr="003350D4" w:rsidRDefault="00B81F74" w:rsidP="00B81F74">
      <w:pPr>
        <w:bidi/>
        <w:spacing w:line="276" w:lineRule="auto"/>
        <w:jc w:val="left"/>
        <w:rPr>
          <w:rFonts w:asciiTheme="minorBidi" w:hAnsiTheme="minorBidi" w:cs="B Lotus"/>
          <w:b/>
          <w:bCs/>
          <w:sz w:val="28"/>
          <w:szCs w:val="28"/>
          <w:rtl/>
          <w:lang w:bidi="fa-IR"/>
        </w:rPr>
      </w:pP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52D8E74E" wp14:editId="662E7313">
            <wp:extent cx="4243472" cy="2679589"/>
            <wp:effectExtent l="19050" t="0" r="4678" b="0"/>
            <wp:docPr id="5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srcRect/>
                    <a:stretch>
                      <a:fillRect/>
                    </a:stretch>
                  </pic:blipFill>
                  <pic:spPr bwMode="auto">
                    <a:xfrm>
                      <a:off x="0" y="0"/>
                      <a:ext cx="4243195" cy="2679414"/>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 xml:space="preserve">شکل </w:t>
      </w:r>
      <w:r w:rsidRPr="003350D4">
        <w:rPr>
          <w:rFonts w:asciiTheme="minorBidi" w:hAnsiTheme="minorBidi" w:cs="B Lotus"/>
          <w:b/>
          <w:bCs/>
          <w:i/>
          <w:iCs/>
          <w:sz w:val="22"/>
          <w:szCs w:val="22"/>
          <w:lang w:bidi="fa-IR"/>
        </w:rPr>
        <w:t>20</w:t>
      </w:r>
      <w:r w:rsidRPr="003350D4">
        <w:rPr>
          <w:rFonts w:asciiTheme="minorBidi" w:hAnsiTheme="minorBidi" w:cs="B Lotus"/>
          <w:b/>
          <w:bCs/>
          <w:i/>
          <w:iCs/>
          <w:sz w:val="22"/>
          <w:szCs w:val="22"/>
          <w:rtl/>
          <w:lang w:bidi="fa-IR"/>
        </w:rPr>
        <w:t xml:space="preserve"> : نقطه سر به سر معیار </w:t>
      </w:r>
      <w:r w:rsidRPr="003350D4">
        <w:rPr>
          <w:rFonts w:asciiTheme="minorBidi" w:hAnsiTheme="minorBidi" w:cs="B Lotus"/>
          <w:b/>
          <w:bCs/>
          <w:i/>
          <w:iCs/>
          <w:sz w:val="22"/>
          <w:szCs w:val="22"/>
          <w:lang w:bidi="fa-IR"/>
        </w:rPr>
        <w:t>Technology-Related</w:t>
      </w:r>
      <w:bookmarkStart w:id="23" w:name="OLE_LINK41"/>
      <w:bookmarkStart w:id="24" w:name="OLE_LINK42"/>
      <w:bookmarkStart w:id="25" w:name="OLE_LINK48"/>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bookmarkStart w:id="26" w:name="OLE_LINK70"/>
      <w:bookmarkStart w:id="27" w:name="OLE_LINK71"/>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همانطور که در شکل 21 و 22 مشاهده می شود، با افزایش وزن معیار </w:t>
      </w:r>
      <w:r w:rsidRPr="003350D4">
        <w:rPr>
          <w:rFonts w:asciiTheme="minorBidi" w:eastAsiaTheme="minorEastAsia" w:hAnsiTheme="minorBidi" w:cs="B Lotus"/>
          <w:sz w:val="28"/>
          <w:szCs w:val="28"/>
          <w:lang w:bidi="fa-IR"/>
        </w:rPr>
        <w:t>Technology-Related</w:t>
      </w:r>
      <w:r w:rsidRPr="003350D4">
        <w:rPr>
          <w:rFonts w:asciiTheme="minorBidi" w:hAnsiTheme="minorBidi" w:cs="B Lotus"/>
          <w:sz w:val="28"/>
          <w:szCs w:val="28"/>
          <w:rtl/>
          <w:lang w:bidi="fa-IR"/>
        </w:rPr>
        <w:t xml:space="preserve"> به اندازه  0.003  آلترناتیو </w:t>
      </w:r>
      <w:bookmarkStart w:id="28" w:name="OLE_LINK62"/>
      <w:bookmarkStart w:id="29" w:name="OLE_LINK63"/>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w:t>
      </w:r>
      <w:bookmarkEnd w:id="28"/>
      <w:bookmarkEnd w:id="29"/>
      <w:r w:rsidRPr="003350D4">
        <w:rPr>
          <w:rFonts w:asciiTheme="minorBidi" w:hAnsiTheme="minorBidi" w:cs="B Lotus"/>
          <w:sz w:val="28"/>
          <w:szCs w:val="28"/>
          <w:rtl/>
          <w:lang w:bidi="fa-IR"/>
        </w:rPr>
        <w:t xml:space="preserve">بر آلترناتیو </w:t>
      </w:r>
      <w:bookmarkStart w:id="30" w:name="OLE_LINK46"/>
      <w:bookmarkStart w:id="31" w:name="OLE_LINK47"/>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w:t>
      </w:r>
      <w:bookmarkEnd w:id="30"/>
      <w:bookmarkEnd w:id="31"/>
      <w:r w:rsidRPr="003350D4">
        <w:rPr>
          <w:rFonts w:asciiTheme="minorBidi" w:hAnsiTheme="minorBidi" w:cs="B Lotus"/>
          <w:sz w:val="28"/>
          <w:szCs w:val="28"/>
          <w:rtl/>
          <w:lang w:bidi="fa-IR"/>
        </w:rPr>
        <w:t>ترجیح داده می شود.</w:t>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p>
    <w:bookmarkEnd w:id="23"/>
    <w:bookmarkEnd w:id="24"/>
    <w:bookmarkEnd w:id="25"/>
    <w:bookmarkEnd w:id="26"/>
    <w:bookmarkEnd w:id="27"/>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drawing>
          <wp:inline distT="0" distB="0" distL="0" distR="0" wp14:anchorId="1F0194A5" wp14:editId="1AB03145">
            <wp:extent cx="4695135" cy="2615979"/>
            <wp:effectExtent l="19050" t="0" r="0" b="0"/>
            <wp:docPr id="5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srcRect/>
                    <a:stretch>
                      <a:fillRect/>
                    </a:stretch>
                  </pic:blipFill>
                  <pic:spPr bwMode="auto">
                    <a:xfrm>
                      <a:off x="0" y="0"/>
                      <a:ext cx="4694228" cy="2615474"/>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bookmarkStart w:id="32" w:name="OLE_LINK64"/>
      <w:bookmarkStart w:id="33" w:name="OLE_LINK65"/>
      <w:bookmarkStart w:id="34" w:name="OLE_LINK82"/>
      <w:r w:rsidRPr="003350D4">
        <w:rPr>
          <w:rFonts w:asciiTheme="minorBidi" w:hAnsiTheme="minorBidi" w:cs="B Lotus"/>
          <w:b/>
          <w:bCs/>
          <w:i/>
          <w:iCs/>
          <w:sz w:val="22"/>
          <w:szCs w:val="22"/>
          <w:rtl/>
          <w:lang w:bidi="fa-IR"/>
        </w:rPr>
        <w:t>شکل 21 :انتخاب آلترناتیو</w:t>
      </w:r>
      <w:r w:rsidRPr="003350D4">
        <w:rPr>
          <w:rFonts w:asciiTheme="minorBidi" w:hAnsiTheme="minorBidi" w:cs="B Lotus"/>
          <w:sz w:val="28"/>
          <w:szCs w:val="28"/>
          <w:lang w:bidi="fa-IR"/>
        </w:rPr>
        <w:t xml:space="preserve"> </w:t>
      </w:r>
      <w:r w:rsidRPr="003350D4">
        <w:rPr>
          <w:rFonts w:asciiTheme="minorBidi" w:hAnsiTheme="minorBidi" w:cs="B Lotus"/>
          <w:b/>
          <w:bCs/>
          <w:i/>
          <w:iCs/>
          <w:sz w:val="22"/>
          <w:szCs w:val="22"/>
          <w:lang w:bidi="fa-IR"/>
        </w:rPr>
        <w:t>AXAPTA</w:t>
      </w:r>
      <w:r w:rsidRPr="003350D4">
        <w:rPr>
          <w:rFonts w:asciiTheme="minorBidi" w:hAnsiTheme="minorBidi" w:cs="B Lotus"/>
          <w:b/>
          <w:bCs/>
          <w:i/>
          <w:iCs/>
          <w:sz w:val="22"/>
          <w:szCs w:val="22"/>
          <w:rtl/>
          <w:lang w:bidi="fa-IR"/>
        </w:rPr>
        <w:t xml:space="preserve">با تغییر وزن معیار </w:t>
      </w:r>
      <w:r w:rsidRPr="003350D4">
        <w:rPr>
          <w:rFonts w:asciiTheme="minorBidi" w:hAnsiTheme="minorBidi" w:cs="B Lotus"/>
          <w:b/>
          <w:bCs/>
          <w:i/>
          <w:iCs/>
          <w:sz w:val="22"/>
          <w:szCs w:val="22"/>
          <w:lang w:bidi="fa-IR"/>
        </w:rPr>
        <w:t>Technology-Related</w:t>
      </w:r>
      <w:r w:rsidRPr="003350D4">
        <w:rPr>
          <w:rFonts w:asciiTheme="minorBidi" w:hAnsiTheme="minorBidi" w:cs="B Lotus"/>
          <w:b/>
          <w:bCs/>
          <w:i/>
          <w:iCs/>
          <w:sz w:val="22"/>
          <w:szCs w:val="22"/>
          <w:rtl/>
          <w:lang w:bidi="fa-IR"/>
        </w:rPr>
        <w:t xml:space="preserve"> </w:t>
      </w:r>
      <w:bookmarkEnd w:id="32"/>
      <w:bookmarkEnd w:id="33"/>
      <w:bookmarkEnd w:id="34"/>
    </w:p>
    <w:p w:rsidR="00B81F74" w:rsidRPr="003350D4" w:rsidRDefault="00B81F74" w:rsidP="00B81F74">
      <w:pPr>
        <w:bidi/>
        <w:spacing w:line="276" w:lineRule="auto"/>
        <w:jc w:val="center"/>
        <w:rPr>
          <w:rFonts w:asciiTheme="minorBidi" w:hAnsiTheme="minorBidi" w:cs="B Lotus"/>
          <w:b/>
          <w:bCs/>
          <w:sz w:val="28"/>
          <w:szCs w:val="28"/>
          <w:rtl/>
          <w:lang w:bidi="fa-IR"/>
        </w:rPr>
      </w:pP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745EE7CC" wp14:editId="77EF851A">
            <wp:extent cx="4492846" cy="3331596"/>
            <wp:effectExtent l="19050" t="0" r="2954" b="0"/>
            <wp:docPr id="5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srcRect/>
                    <a:stretch>
                      <a:fillRect/>
                    </a:stretch>
                  </pic:blipFill>
                  <pic:spPr bwMode="auto">
                    <a:xfrm>
                      <a:off x="0" y="0"/>
                      <a:ext cx="4496259" cy="3334127"/>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bookmarkStart w:id="35" w:name="OLE_LINK86"/>
      <w:bookmarkStart w:id="36" w:name="OLE_LINK87"/>
      <w:r w:rsidRPr="003350D4">
        <w:rPr>
          <w:rFonts w:asciiTheme="minorBidi" w:hAnsiTheme="minorBidi" w:cs="B Lotus"/>
          <w:b/>
          <w:bCs/>
          <w:i/>
          <w:iCs/>
          <w:sz w:val="22"/>
          <w:szCs w:val="22"/>
          <w:rtl/>
          <w:lang w:bidi="fa-IR"/>
        </w:rPr>
        <w:t>شکل 22 :انتخاب آلترناتیو</w:t>
      </w:r>
      <w:r w:rsidRPr="003350D4">
        <w:rPr>
          <w:rFonts w:asciiTheme="minorBidi" w:hAnsiTheme="minorBidi" w:cs="B Lotus"/>
          <w:sz w:val="28"/>
          <w:szCs w:val="28"/>
          <w:lang w:bidi="fa-IR"/>
        </w:rPr>
        <w:t xml:space="preserve"> </w:t>
      </w:r>
      <w:r w:rsidRPr="003350D4">
        <w:rPr>
          <w:rFonts w:asciiTheme="minorBidi" w:hAnsiTheme="minorBidi" w:cs="B Lotus"/>
          <w:b/>
          <w:bCs/>
          <w:i/>
          <w:iCs/>
          <w:sz w:val="22"/>
          <w:szCs w:val="22"/>
          <w:lang w:bidi="fa-IR"/>
        </w:rPr>
        <w:t>AXAPTA</w:t>
      </w:r>
      <w:r w:rsidRPr="003350D4">
        <w:rPr>
          <w:rFonts w:asciiTheme="minorBidi" w:hAnsiTheme="minorBidi" w:cs="B Lotus"/>
          <w:b/>
          <w:bCs/>
          <w:i/>
          <w:iCs/>
          <w:sz w:val="22"/>
          <w:szCs w:val="22"/>
          <w:rtl/>
          <w:lang w:bidi="fa-IR"/>
        </w:rPr>
        <w:t xml:space="preserve">با تغییر وزن معیار </w:t>
      </w:r>
      <w:r w:rsidRPr="003350D4">
        <w:rPr>
          <w:rFonts w:asciiTheme="minorBidi" w:hAnsiTheme="minorBidi" w:cs="B Lotus"/>
          <w:b/>
          <w:bCs/>
          <w:i/>
          <w:iCs/>
          <w:sz w:val="22"/>
          <w:szCs w:val="22"/>
          <w:lang w:bidi="fa-IR"/>
        </w:rPr>
        <w:t>Technology-Related</w:t>
      </w:r>
      <w:r w:rsidRPr="003350D4">
        <w:rPr>
          <w:rFonts w:asciiTheme="minorBidi" w:hAnsiTheme="minorBidi" w:cs="B Lotus"/>
          <w:b/>
          <w:bCs/>
          <w:i/>
          <w:iCs/>
          <w:sz w:val="22"/>
          <w:szCs w:val="22"/>
          <w:rtl/>
          <w:lang w:bidi="fa-IR"/>
        </w:rPr>
        <w:t xml:space="preserve"> </w:t>
      </w:r>
    </w:p>
    <w:bookmarkEnd w:id="35"/>
    <w:bookmarkEnd w:id="36"/>
    <w:p w:rsidR="00B81F74" w:rsidRPr="003350D4" w:rsidRDefault="00B81F74" w:rsidP="00B81F74">
      <w:pPr>
        <w:bidi/>
        <w:spacing w:line="276" w:lineRule="auto"/>
        <w:jc w:val="center"/>
        <w:rPr>
          <w:rFonts w:asciiTheme="minorBidi" w:hAnsiTheme="minorBidi" w:cs="B Lotus"/>
          <w:b/>
          <w:bCs/>
          <w:sz w:val="28"/>
          <w:szCs w:val="28"/>
          <w:lang w:bidi="fa-IR"/>
        </w:rPr>
      </w:pP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bookmarkStart w:id="37" w:name="OLE_LINK51"/>
      <w:bookmarkStart w:id="38" w:name="OLE_LINK52"/>
      <w:bookmarkStart w:id="39" w:name="OLE_LINK74"/>
      <w:bookmarkStart w:id="40" w:name="OLE_LINK75"/>
      <w:r w:rsidRPr="003350D4">
        <w:rPr>
          <w:rFonts w:asciiTheme="minorBidi" w:hAnsiTheme="minorBidi" w:cs="B Lotus"/>
          <w:sz w:val="28"/>
          <w:szCs w:val="28"/>
          <w:rtl/>
          <w:lang w:bidi="fa-IR"/>
        </w:rPr>
        <w:t xml:space="preserve">با توجه به شکل 23 و شکل 24، با افزایش وزن معیار </w:t>
      </w:r>
      <w:bookmarkStart w:id="41" w:name="OLE_LINK83"/>
      <w:bookmarkStart w:id="42" w:name="OLE_LINK84"/>
      <w:r w:rsidRPr="003350D4">
        <w:rPr>
          <w:rFonts w:asciiTheme="minorBidi" w:eastAsiaTheme="minorEastAsia" w:hAnsiTheme="minorBidi" w:cs="B Lotus"/>
          <w:sz w:val="28"/>
          <w:szCs w:val="28"/>
          <w:lang w:bidi="fa-IR"/>
        </w:rPr>
        <w:t>User-Related</w:t>
      </w:r>
      <w:bookmarkEnd w:id="41"/>
      <w:bookmarkEnd w:id="42"/>
      <w:r w:rsidRPr="003350D4">
        <w:rPr>
          <w:rFonts w:asciiTheme="minorBidi" w:hAnsiTheme="minorBidi" w:cs="B Lotus"/>
          <w:sz w:val="28"/>
          <w:szCs w:val="28"/>
          <w:rtl/>
          <w:lang w:bidi="fa-IR"/>
        </w:rPr>
        <w:t xml:space="preserve"> به مقدار 0.387، نقطه سر به سر دو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بدست می آید، </w:t>
      </w:r>
    </w:p>
    <w:bookmarkEnd w:id="37"/>
    <w:bookmarkEnd w:id="38"/>
    <w:bookmarkEnd w:id="39"/>
    <w:bookmarkEnd w:id="40"/>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tl/>
        </w:rPr>
        <w:drawing>
          <wp:inline distT="0" distB="0" distL="0" distR="0" wp14:anchorId="3AD22A5C" wp14:editId="2BAFE543">
            <wp:extent cx="4652762" cy="2613804"/>
            <wp:effectExtent l="19050" t="0" r="0" b="0"/>
            <wp:docPr id="7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srcRect/>
                    <a:stretch>
                      <a:fillRect/>
                    </a:stretch>
                  </pic:blipFill>
                  <pic:spPr bwMode="auto">
                    <a:xfrm>
                      <a:off x="0" y="0"/>
                      <a:ext cx="4667775" cy="2622238"/>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bookmarkStart w:id="43" w:name="OLE_LINK85"/>
      <w:bookmarkStart w:id="44" w:name="OLE_LINK90"/>
      <w:r w:rsidRPr="003350D4">
        <w:rPr>
          <w:rFonts w:asciiTheme="minorBidi" w:hAnsiTheme="minorBidi" w:cs="B Lotus"/>
          <w:b/>
          <w:bCs/>
          <w:i/>
          <w:iCs/>
          <w:sz w:val="22"/>
          <w:szCs w:val="22"/>
          <w:rtl/>
          <w:lang w:bidi="fa-IR"/>
        </w:rPr>
        <w:t xml:space="preserve">شکل 23: نقطه سربه سر معیار </w:t>
      </w:r>
      <w:bookmarkStart w:id="45" w:name="OLE_LINK88"/>
      <w:bookmarkStart w:id="46" w:name="OLE_LINK89"/>
      <w:r w:rsidRPr="003350D4">
        <w:rPr>
          <w:rFonts w:asciiTheme="minorBidi" w:hAnsiTheme="minorBidi" w:cs="B Lotus"/>
          <w:b/>
          <w:bCs/>
          <w:i/>
          <w:iCs/>
          <w:sz w:val="22"/>
          <w:szCs w:val="22"/>
          <w:lang w:bidi="fa-IR"/>
        </w:rPr>
        <w:t>User</w:t>
      </w:r>
      <w:bookmarkEnd w:id="45"/>
      <w:bookmarkEnd w:id="46"/>
      <w:r w:rsidRPr="003350D4">
        <w:rPr>
          <w:rFonts w:asciiTheme="minorBidi" w:hAnsiTheme="minorBidi" w:cs="B Lotus"/>
          <w:b/>
          <w:bCs/>
          <w:i/>
          <w:iCs/>
          <w:sz w:val="22"/>
          <w:szCs w:val="22"/>
          <w:lang w:bidi="fa-IR"/>
        </w:rPr>
        <w:t>-Related</w:t>
      </w:r>
      <w:r w:rsidRPr="003350D4">
        <w:rPr>
          <w:rFonts w:asciiTheme="minorBidi" w:hAnsiTheme="minorBidi" w:cs="B Lotus"/>
          <w:b/>
          <w:bCs/>
          <w:i/>
          <w:iCs/>
          <w:sz w:val="22"/>
          <w:szCs w:val="22"/>
          <w:rtl/>
          <w:lang w:bidi="fa-IR"/>
        </w:rPr>
        <w:t xml:space="preserve"> </w:t>
      </w:r>
      <w:bookmarkEnd w:id="43"/>
      <w:bookmarkEnd w:id="44"/>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15FB0D04" wp14:editId="5B2F057A">
            <wp:extent cx="4203093" cy="2981739"/>
            <wp:effectExtent l="19050" t="0" r="6957" b="0"/>
            <wp:docPr id="5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srcRect/>
                    <a:stretch>
                      <a:fillRect/>
                    </a:stretch>
                  </pic:blipFill>
                  <pic:spPr bwMode="auto">
                    <a:xfrm>
                      <a:off x="0" y="0"/>
                      <a:ext cx="4203437" cy="2981983"/>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bookmarkStart w:id="47" w:name="OLE_LINK91"/>
      <w:bookmarkStart w:id="48" w:name="OLE_LINK92"/>
      <w:bookmarkStart w:id="49" w:name="OLE_LINK93"/>
      <w:bookmarkStart w:id="50" w:name="OLE_LINK94"/>
      <w:r w:rsidRPr="003350D4">
        <w:rPr>
          <w:rFonts w:asciiTheme="minorBidi" w:hAnsiTheme="minorBidi" w:cs="B Lotus"/>
          <w:b/>
          <w:bCs/>
          <w:i/>
          <w:iCs/>
          <w:sz w:val="22"/>
          <w:szCs w:val="22"/>
          <w:rtl/>
          <w:lang w:bidi="fa-IR"/>
        </w:rPr>
        <w:t xml:space="preserve">شکل 24 :نقطه سربه سر معیار </w:t>
      </w:r>
      <w:r w:rsidRPr="003350D4">
        <w:rPr>
          <w:rFonts w:asciiTheme="minorBidi" w:hAnsiTheme="minorBidi" w:cs="B Lotus"/>
          <w:b/>
          <w:bCs/>
          <w:i/>
          <w:iCs/>
          <w:sz w:val="22"/>
          <w:szCs w:val="22"/>
          <w:lang w:bidi="fa-IR"/>
        </w:rPr>
        <w:t>User -Related</w:t>
      </w:r>
      <w:r w:rsidRPr="003350D4">
        <w:rPr>
          <w:rFonts w:asciiTheme="minorBidi" w:hAnsiTheme="minorBidi" w:cs="B Lotus"/>
          <w:b/>
          <w:bCs/>
          <w:i/>
          <w:iCs/>
          <w:sz w:val="22"/>
          <w:szCs w:val="22"/>
          <w:rtl/>
          <w:lang w:bidi="fa-IR"/>
        </w:rPr>
        <w:t xml:space="preserve"> </w:t>
      </w: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bookmarkStart w:id="51" w:name="OLE_LINK78"/>
      <w:bookmarkStart w:id="52" w:name="OLE_LINK79"/>
      <w:bookmarkStart w:id="53" w:name="OLE_LINK55"/>
      <w:bookmarkStart w:id="54" w:name="OLE_LINK56"/>
      <w:bookmarkEnd w:id="47"/>
      <w:bookmarkEnd w:id="48"/>
      <w:bookmarkEnd w:id="49"/>
      <w:bookmarkEnd w:id="50"/>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همانطور که در شکل 25 و 26 مشاهده می شود، با کاهش وزن معیار</w:t>
      </w:r>
      <w:r w:rsidRPr="003350D4">
        <w:rPr>
          <w:rFonts w:asciiTheme="minorBidi" w:eastAsiaTheme="minorEastAsia" w:hAnsiTheme="minorBidi" w:cs="B Lotus"/>
          <w:sz w:val="28"/>
          <w:szCs w:val="28"/>
          <w:rtl/>
          <w:lang w:bidi="fa-IR"/>
        </w:rPr>
        <w:t xml:space="preserve"> </w:t>
      </w:r>
      <w:r w:rsidRPr="003350D4">
        <w:rPr>
          <w:rFonts w:asciiTheme="minorBidi" w:eastAsiaTheme="minorEastAsia" w:hAnsiTheme="minorBidi" w:cs="B Lotus"/>
          <w:sz w:val="28"/>
          <w:szCs w:val="28"/>
          <w:lang w:bidi="fa-IR"/>
        </w:rPr>
        <w:t xml:space="preserve"> User-Related</w:t>
      </w:r>
      <w:r w:rsidRPr="003350D4">
        <w:rPr>
          <w:rFonts w:asciiTheme="minorBidi" w:hAnsiTheme="minorBidi" w:cs="B Lotus"/>
          <w:sz w:val="28"/>
          <w:szCs w:val="28"/>
          <w:rtl/>
          <w:lang w:bidi="fa-IR"/>
        </w:rPr>
        <w:t xml:space="preserve"> به اندازه  0.003  آلترناتیو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بر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ترجیح داده می شود.</w:t>
      </w:r>
      <w:bookmarkEnd w:id="51"/>
      <w:bookmarkEnd w:id="52"/>
    </w:p>
    <w:bookmarkEnd w:id="53"/>
    <w:bookmarkEnd w:id="54"/>
    <w:p w:rsidR="00B81F74" w:rsidRPr="003350D4" w:rsidRDefault="00B81F74" w:rsidP="00B81F74">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35F20DE9" wp14:editId="220C6F66">
            <wp:extent cx="4564380" cy="2448243"/>
            <wp:effectExtent l="19050" t="0" r="7620" b="0"/>
            <wp:docPr id="6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srcRect/>
                    <a:stretch>
                      <a:fillRect/>
                    </a:stretch>
                  </pic:blipFill>
                  <pic:spPr bwMode="auto">
                    <a:xfrm>
                      <a:off x="0" y="0"/>
                      <a:ext cx="4564832" cy="2448485"/>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bookmarkStart w:id="55" w:name="OLE_LINK95"/>
      <w:bookmarkStart w:id="56" w:name="OLE_LINK96"/>
      <w:r w:rsidRPr="003350D4">
        <w:rPr>
          <w:rFonts w:asciiTheme="minorBidi" w:hAnsiTheme="minorBidi" w:cs="B Lotus"/>
          <w:b/>
          <w:bCs/>
          <w:i/>
          <w:iCs/>
          <w:sz w:val="22"/>
          <w:szCs w:val="22"/>
          <w:rtl/>
          <w:lang w:bidi="fa-IR"/>
        </w:rPr>
        <w:t>شکل 25 :انتخاب آلترناتیو</w:t>
      </w:r>
      <w:r w:rsidRPr="003350D4">
        <w:rPr>
          <w:rFonts w:asciiTheme="minorBidi" w:hAnsiTheme="minorBidi" w:cs="B Lotus"/>
          <w:sz w:val="28"/>
          <w:szCs w:val="28"/>
          <w:lang w:bidi="fa-IR"/>
        </w:rPr>
        <w:t xml:space="preserve"> </w:t>
      </w:r>
      <w:r w:rsidRPr="003350D4">
        <w:rPr>
          <w:rFonts w:asciiTheme="minorBidi" w:hAnsiTheme="minorBidi" w:cs="B Lotus"/>
          <w:b/>
          <w:bCs/>
          <w:i/>
          <w:iCs/>
          <w:sz w:val="22"/>
          <w:szCs w:val="22"/>
          <w:lang w:bidi="fa-IR"/>
        </w:rPr>
        <w:t>AXAPTA</w:t>
      </w:r>
      <w:r w:rsidRPr="003350D4">
        <w:rPr>
          <w:rFonts w:asciiTheme="minorBidi" w:hAnsiTheme="minorBidi" w:cs="B Lotus"/>
          <w:b/>
          <w:bCs/>
          <w:i/>
          <w:iCs/>
          <w:sz w:val="22"/>
          <w:szCs w:val="22"/>
          <w:rtl/>
          <w:lang w:bidi="fa-IR"/>
        </w:rPr>
        <w:t xml:space="preserve">با تغییر وزن معیار </w:t>
      </w:r>
      <w:r w:rsidRPr="003350D4">
        <w:rPr>
          <w:rFonts w:asciiTheme="minorBidi" w:hAnsiTheme="minorBidi" w:cs="B Lotus"/>
          <w:b/>
          <w:bCs/>
          <w:i/>
          <w:iCs/>
          <w:sz w:val="22"/>
          <w:szCs w:val="22"/>
          <w:lang w:bidi="fa-IR"/>
        </w:rPr>
        <w:t>User-Related</w:t>
      </w:r>
    </w:p>
    <w:bookmarkEnd w:id="55"/>
    <w:bookmarkEnd w:id="56"/>
    <w:p w:rsidR="00B81F74" w:rsidRPr="003350D4" w:rsidRDefault="00B81F74" w:rsidP="00B81F74">
      <w:pPr>
        <w:bidi/>
        <w:spacing w:line="276" w:lineRule="auto"/>
        <w:jc w:val="center"/>
        <w:rPr>
          <w:rFonts w:asciiTheme="minorBidi" w:hAnsiTheme="minorBidi" w:cs="B Lotus"/>
          <w:b/>
          <w:bCs/>
          <w:sz w:val="28"/>
          <w:szCs w:val="28"/>
          <w:rtl/>
          <w:lang w:bidi="fa-IR"/>
        </w:rPr>
      </w:pP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521A6808" wp14:editId="5A15DBCA">
            <wp:extent cx="4726041" cy="3164619"/>
            <wp:effectExtent l="19050" t="0" r="0" b="0"/>
            <wp:docPr id="5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srcRect/>
                    <a:stretch>
                      <a:fillRect/>
                    </a:stretch>
                  </pic:blipFill>
                  <pic:spPr bwMode="auto">
                    <a:xfrm>
                      <a:off x="0" y="0"/>
                      <a:ext cx="4733694" cy="3169744"/>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شکل 26 :انتخاب آلترناتیو</w:t>
      </w:r>
      <w:r w:rsidRPr="003350D4">
        <w:rPr>
          <w:rFonts w:asciiTheme="minorBidi" w:hAnsiTheme="minorBidi" w:cs="B Lotus"/>
          <w:sz w:val="28"/>
          <w:szCs w:val="28"/>
          <w:lang w:bidi="fa-IR"/>
        </w:rPr>
        <w:t xml:space="preserve"> </w:t>
      </w:r>
      <w:r w:rsidRPr="003350D4">
        <w:rPr>
          <w:rFonts w:asciiTheme="minorBidi" w:hAnsiTheme="minorBidi" w:cs="B Lotus"/>
          <w:b/>
          <w:bCs/>
          <w:i/>
          <w:iCs/>
          <w:sz w:val="22"/>
          <w:szCs w:val="22"/>
          <w:lang w:bidi="fa-IR"/>
        </w:rPr>
        <w:t>AXAPTA</w:t>
      </w:r>
      <w:r w:rsidRPr="003350D4">
        <w:rPr>
          <w:rFonts w:asciiTheme="minorBidi" w:hAnsiTheme="minorBidi" w:cs="B Lotus"/>
          <w:b/>
          <w:bCs/>
          <w:i/>
          <w:iCs/>
          <w:sz w:val="22"/>
          <w:szCs w:val="22"/>
          <w:rtl/>
          <w:lang w:bidi="fa-IR"/>
        </w:rPr>
        <w:t xml:space="preserve">با تغییر وزن معیار </w:t>
      </w:r>
      <w:r w:rsidRPr="003350D4">
        <w:rPr>
          <w:rFonts w:asciiTheme="minorBidi" w:hAnsiTheme="minorBidi" w:cs="B Lotus"/>
          <w:b/>
          <w:bCs/>
          <w:i/>
          <w:iCs/>
          <w:sz w:val="22"/>
          <w:szCs w:val="22"/>
          <w:lang w:bidi="fa-IR"/>
        </w:rPr>
        <w:t>User -Related</w:t>
      </w:r>
      <w:r w:rsidRPr="003350D4">
        <w:rPr>
          <w:rFonts w:asciiTheme="minorBidi" w:hAnsiTheme="minorBidi" w:cs="B Lotus"/>
          <w:b/>
          <w:bCs/>
          <w:i/>
          <w:iCs/>
          <w:sz w:val="22"/>
          <w:szCs w:val="22"/>
          <w:rtl/>
          <w:lang w:bidi="fa-IR"/>
        </w:rPr>
        <w:t xml:space="preserve"> </w:t>
      </w:r>
    </w:p>
    <w:p w:rsidR="00B81F74" w:rsidRPr="003350D4" w:rsidRDefault="00B81F74" w:rsidP="00B81F74">
      <w:pPr>
        <w:bidi/>
        <w:spacing w:line="276" w:lineRule="auto"/>
        <w:jc w:val="center"/>
        <w:rPr>
          <w:rFonts w:asciiTheme="minorBidi" w:hAnsiTheme="minorBidi" w:cs="B Lotus"/>
          <w:b/>
          <w:bC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b/>
          <w:bCs/>
          <w:sz w:val="28"/>
          <w:szCs w:val="28"/>
          <w:rtl/>
          <w:lang w:bidi="fa-IR"/>
        </w:rPr>
      </w:pPr>
      <w:r w:rsidRPr="003350D4">
        <w:rPr>
          <w:rFonts w:asciiTheme="minorBidi" w:hAnsiTheme="minorBidi" w:cs="B Lotus"/>
          <w:sz w:val="28"/>
          <w:szCs w:val="28"/>
          <w:rtl/>
          <w:lang w:bidi="fa-IR"/>
        </w:rPr>
        <w:t>با توجه به شکل 27 و شکل 28، با افزایش وزن معیار</w:t>
      </w:r>
      <w:r w:rsidRPr="003350D4">
        <w:rPr>
          <w:rFonts w:asciiTheme="minorBidi" w:eastAsiaTheme="minorEastAsia" w:hAnsiTheme="minorBidi" w:cs="B Lotus"/>
          <w:sz w:val="28"/>
          <w:szCs w:val="28"/>
          <w:rtl/>
          <w:lang w:bidi="fa-IR"/>
        </w:rPr>
        <w:t xml:space="preserve"> </w:t>
      </w:r>
      <w:r w:rsidRPr="003350D4">
        <w:rPr>
          <w:rFonts w:asciiTheme="minorBidi" w:eastAsiaTheme="minorEastAsia" w:hAnsiTheme="minorBidi" w:cs="B Lotus"/>
          <w:sz w:val="28"/>
          <w:szCs w:val="28"/>
          <w:lang w:bidi="fa-IR"/>
        </w:rPr>
        <w:t xml:space="preserve"> Vendor-Related</w:t>
      </w:r>
      <w:r w:rsidRPr="003350D4">
        <w:rPr>
          <w:rFonts w:asciiTheme="minorBidi" w:hAnsiTheme="minorBidi" w:cs="B Lotus"/>
          <w:sz w:val="28"/>
          <w:szCs w:val="28"/>
          <w:rtl/>
          <w:lang w:bidi="fa-IR"/>
        </w:rPr>
        <w:t xml:space="preserve">به مقدار 0.592، نقطه سر به سر دو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بدست می آیدو تفاوتی در انتخاب هر کدام از آلترناتیوها وجود ندارد.</w:t>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drawing>
          <wp:inline distT="0" distB="0" distL="0" distR="0" wp14:anchorId="139DA8E8" wp14:editId="22657B90">
            <wp:extent cx="4921857" cy="2623930"/>
            <wp:effectExtent l="19050" t="0" r="0" b="0"/>
            <wp:docPr id="6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srcRect/>
                    <a:stretch>
                      <a:fillRect/>
                    </a:stretch>
                  </pic:blipFill>
                  <pic:spPr bwMode="auto">
                    <a:xfrm>
                      <a:off x="0" y="0"/>
                      <a:ext cx="4926194" cy="2626242"/>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 xml:space="preserve">شکل 27 :نقطه سربه سر معیار </w:t>
      </w:r>
      <w:r w:rsidRPr="003350D4">
        <w:rPr>
          <w:rFonts w:asciiTheme="minorBidi" w:hAnsiTheme="minorBidi" w:cs="B Lotus"/>
          <w:b/>
          <w:bCs/>
          <w:i/>
          <w:iCs/>
          <w:sz w:val="22"/>
          <w:szCs w:val="22"/>
          <w:lang w:bidi="fa-IR"/>
        </w:rPr>
        <w:t>User -Related</w:t>
      </w:r>
      <w:r w:rsidRPr="003350D4">
        <w:rPr>
          <w:rFonts w:asciiTheme="minorBidi" w:hAnsiTheme="minorBidi" w:cs="B Lotus"/>
          <w:b/>
          <w:bCs/>
          <w:i/>
          <w:iCs/>
          <w:sz w:val="22"/>
          <w:szCs w:val="22"/>
          <w:rtl/>
          <w:lang w:bidi="fa-IR"/>
        </w:rPr>
        <w:t xml:space="preserve"> </w:t>
      </w:r>
    </w:p>
    <w:p w:rsidR="00B81F74" w:rsidRPr="003350D4" w:rsidRDefault="00B81F74" w:rsidP="00B81F74">
      <w:pPr>
        <w:bidi/>
        <w:spacing w:line="276" w:lineRule="auto"/>
        <w:jc w:val="center"/>
        <w:rPr>
          <w:rFonts w:asciiTheme="minorBidi" w:hAnsiTheme="minorBidi" w:cs="B Lotus"/>
          <w:b/>
          <w:bCs/>
          <w:sz w:val="28"/>
          <w:szCs w:val="28"/>
          <w:rtl/>
          <w:lang w:bidi="fa-IR"/>
        </w:rPr>
      </w:pP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2A420E64" wp14:editId="432EEC51">
            <wp:extent cx="4893586" cy="3403158"/>
            <wp:effectExtent l="19050" t="0" r="2264" b="0"/>
            <wp:docPr id="6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srcRect/>
                    <a:stretch>
                      <a:fillRect/>
                    </a:stretch>
                  </pic:blipFill>
                  <pic:spPr bwMode="auto">
                    <a:xfrm>
                      <a:off x="0" y="0"/>
                      <a:ext cx="4898563" cy="3406619"/>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 xml:space="preserve">شکل 28 :نقطه سربه سر معیار </w:t>
      </w:r>
      <w:r w:rsidRPr="003350D4">
        <w:rPr>
          <w:rFonts w:asciiTheme="minorBidi" w:hAnsiTheme="minorBidi" w:cs="B Lotus"/>
          <w:b/>
          <w:bCs/>
          <w:i/>
          <w:iCs/>
          <w:sz w:val="22"/>
          <w:szCs w:val="22"/>
          <w:lang w:bidi="fa-IR"/>
        </w:rPr>
        <w:t>User -Related</w:t>
      </w:r>
      <w:r w:rsidRPr="003350D4">
        <w:rPr>
          <w:rFonts w:asciiTheme="minorBidi" w:hAnsiTheme="minorBidi" w:cs="B Lotus"/>
          <w:b/>
          <w:bCs/>
          <w:i/>
          <w:iCs/>
          <w:sz w:val="22"/>
          <w:szCs w:val="22"/>
          <w:rtl/>
          <w:lang w:bidi="fa-IR"/>
        </w:rPr>
        <w:t xml:space="preserve"> </w:t>
      </w:r>
    </w:p>
    <w:p w:rsidR="00B81F74" w:rsidRPr="003350D4" w:rsidRDefault="00B81F74" w:rsidP="00B81F74">
      <w:pPr>
        <w:bidi/>
        <w:spacing w:line="276" w:lineRule="auto"/>
        <w:jc w:val="center"/>
        <w:rPr>
          <w:rFonts w:asciiTheme="minorBidi" w:hAnsiTheme="minorBidi" w:cs="B Lotus"/>
          <w:b/>
          <w:bCs/>
          <w:sz w:val="28"/>
          <w:szCs w:val="28"/>
          <w:rtl/>
          <w:lang w:bidi="fa-IR"/>
        </w:rPr>
      </w:pPr>
    </w:p>
    <w:p w:rsidR="00B81F74" w:rsidRPr="003350D4" w:rsidRDefault="00B81F74" w:rsidP="00B81F74">
      <w:pPr>
        <w:pStyle w:val="ListParagraph"/>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همانطور که در شکل 29 و 30 مشاهده می شود، با افزایش وزن معیار</w:t>
      </w:r>
      <w:r w:rsidRPr="003350D4">
        <w:rPr>
          <w:rFonts w:asciiTheme="minorBidi" w:eastAsiaTheme="minorEastAsia" w:hAnsiTheme="minorBidi" w:cs="B Lotus"/>
          <w:sz w:val="28"/>
          <w:szCs w:val="28"/>
          <w:rtl/>
          <w:lang w:bidi="fa-IR"/>
        </w:rPr>
        <w:t xml:space="preserve"> </w:t>
      </w:r>
      <w:r w:rsidRPr="003350D4">
        <w:rPr>
          <w:rFonts w:asciiTheme="minorBidi" w:eastAsiaTheme="minorEastAsia" w:hAnsiTheme="minorBidi" w:cs="B Lotus"/>
          <w:sz w:val="28"/>
          <w:szCs w:val="28"/>
          <w:lang w:bidi="fa-IR"/>
        </w:rPr>
        <w:t xml:space="preserve"> </w:t>
      </w:r>
      <w:bookmarkStart w:id="57" w:name="OLE_LINK97"/>
      <w:bookmarkStart w:id="58" w:name="OLE_LINK98"/>
      <w:r w:rsidRPr="003350D4">
        <w:rPr>
          <w:rFonts w:asciiTheme="minorBidi" w:eastAsiaTheme="minorEastAsia" w:hAnsiTheme="minorBidi" w:cs="B Lotus"/>
          <w:sz w:val="28"/>
          <w:szCs w:val="28"/>
          <w:lang w:bidi="fa-IR"/>
        </w:rPr>
        <w:t>Vendor</w:t>
      </w:r>
      <w:bookmarkEnd w:id="57"/>
      <w:bookmarkEnd w:id="58"/>
      <w:r w:rsidRPr="003350D4">
        <w:rPr>
          <w:rFonts w:asciiTheme="minorBidi" w:eastAsiaTheme="minorEastAsia" w:hAnsiTheme="minorBidi" w:cs="B Lotus"/>
          <w:sz w:val="28"/>
          <w:szCs w:val="28"/>
          <w:lang w:bidi="fa-IR"/>
        </w:rPr>
        <w:t>-Related</w:t>
      </w:r>
      <w:r w:rsidRPr="003350D4">
        <w:rPr>
          <w:rFonts w:asciiTheme="minorBidi" w:hAnsiTheme="minorBidi" w:cs="B Lotus"/>
          <w:sz w:val="28"/>
          <w:szCs w:val="28"/>
          <w:rtl/>
          <w:lang w:bidi="fa-IR"/>
        </w:rPr>
        <w:t xml:space="preserve">به اندازه  0.003  آلترناتیو </w:t>
      </w:r>
      <w:bookmarkStart w:id="59" w:name="OLE_LINK99"/>
      <w:bookmarkStart w:id="60" w:name="OLE_LINK100"/>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w:t>
      </w:r>
      <w:bookmarkEnd w:id="59"/>
      <w:bookmarkEnd w:id="60"/>
      <w:r w:rsidRPr="003350D4">
        <w:rPr>
          <w:rFonts w:asciiTheme="minorBidi" w:hAnsiTheme="minorBidi" w:cs="B Lotus"/>
          <w:sz w:val="28"/>
          <w:szCs w:val="28"/>
          <w:rtl/>
          <w:lang w:bidi="fa-IR"/>
        </w:rPr>
        <w:t xml:space="preserve">بر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ترجیح داده می شود.</w:t>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drawing>
          <wp:inline distT="0" distB="0" distL="0" distR="0" wp14:anchorId="7A2CBF08" wp14:editId="21A98D6B">
            <wp:extent cx="4982017" cy="2329732"/>
            <wp:effectExtent l="19050" t="0" r="9083" b="0"/>
            <wp:docPr id="6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a:srcRect/>
                    <a:stretch>
                      <a:fillRect/>
                    </a:stretch>
                  </pic:blipFill>
                  <pic:spPr bwMode="auto">
                    <a:xfrm>
                      <a:off x="0" y="0"/>
                      <a:ext cx="4981439" cy="2329462"/>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شکل 29 :انتخاب آلترناتیو</w:t>
      </w:r>
      <w:r w:rsidRPr="003350D4">
        <w:rPr>
          <w:rFonts w:asciiTheme="minorBidi" w:hAnsiTheme="minorBidi" w:cs="B Lotus"/>
          <w:sz w:val="28"/>
          <w:szCs w:val="28"/>
          <w:lang w:bidi="fa-IR"/>
        </w:rPr>
        <w:t xml:space="preserve"> </w:t>
      </w:r>
      <w:r w:rsidRPr="003350D4">
        <w:rPr>
          <w:rFonts w:asciiTheme="minorBidi" w:hAnsiTheme="minorBidi" w:cs="B Lotus"/>
          <w:b/>
          <w:bCs/>
          <w:i/>
          <w:iCs/>
          <w:sz w:val="22"/>
          <w:szCs w:val="22"/>
          <w:lang w:bidi="fa-IR"/>
        </w:rPr>
        <w:t>AXAPTA</w:t>
      </w:r>
      <w:r w:rsidRPr="003350D4">
        <w:rPr>
          <w:rFonts w:asciiTheme="minorBidi" w:hAnsiTheme="minorBidi" w:cs="B Lotus"/>
          <w:b/>
          <w:bCs/>
          <w:i/>
          <w:iCs/>
          <w:sz w:val="22"/>
          <w:szCs w:val="22"/>
          <w:rtl/>
          <w:lang w:bidi="fa-IR"/>
        </w:rPr>
        <w:t xml:space="preserve">با تغییر وزن معیار </w:t>
      </w:r>
      <w:r w:rsidRPr="003350D4">
        <w:rPr>
          <w:rFonts w:asciiTheme="minorBidi" w:hAnsiTheme="minorBidi" w:cs="B Lotus"/>
          <w:b/>
          <w:bCs/>
          <w:i/>
          <w:iCs/>
          <w:sz w:val="22"/>
          <w:szCs w:val="22"/>
          <w:lang w:bidi="fa-IR"/>
        </w:rPr>
        <w:t>Vendor -Related</w:t>
      </w:r>
      <w:r w:rsidRPr="003350D4">
        <w:rPr>
          <w:rFonts w:asciiTheme="minorBidi" w:hAnsiTheme="minorBidi" w:cs="B Lotus"/>
          <w:b/>
          <w:bCs/>
          <w:i/>
          <w:iCs/>
          <w:sz w:val="22"/>
          <w:szCs w:val="22"/>
          <w:rtl/>
          <w:lang w:bidi="fa-IR"/>
        </w:rPr>
        <w:t xml:space="preserve"> </w:t>
      </w:r>
    </w:p>
    <w:p w:rsidR="00B81F74" w:rsidRPr="003350D4" w:rsidRDefault="00B81F74" w:rsidP="00B81F74">
      <w:pPr>
        <w:bidi/>
        <w:spacing w:line="276" w:lineRule="auto"/>
        <w:jc w:val="center"/>
        <w:rPr>
          <w:rFonts w:asciiTheme="minorBidi" w:hAnsiTheme="minorBidi" w:cs="B Lotus"/>
          <w:b/>
          <w:bCs/>
          <w:sz w:val="28"/>
          <w:szCs w:val="28"/>
          <w:rtl/>
          <w:lang w:bidi="fa-IR"/>
        </w:rPr>
      </w:pP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noProof/>
          <w:sz w:val="28"/>
          <w:szCs w:val="28"/>
        </w:rPr>
        <w:lastRenderedPageBreak/>
        <w:drawing>
          <wp:inline distT="0" distB="0" distL="0" distR="0" wp14:anchorId="00A310ED" wp14:editId="0ACCF96A">
            <wp:extent cx="5308324" cy="3101008"/>
            <wp:effectExtent l="19050" t="0" r="6626" b="0"/>
            <wp:docPr id="6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srcRect/>
                    <a:stretch>
                      <a:fillRect/>
                    </a:stretch>
                  </pic:blipFill>
                  <pic:spPr bwMode="auto">
                    <a:xfrm>
                      <a:off x="0" y="0"/>
                      <a:ext cx="5310172" cy="3102088"/>
                    </a:xfrm>
                    <a:prstGeom prst="rect">
                      <a:avLst/>
                    </a:prstGeom>
                    <a:noFill/>
                    <a:ln w="9525">
                      <a:noFill/>
                      <a:miter lim="800000"/>
                      <a:headEnd/>
                      <a:tailEnd/>
                    </a:ln>
                  </pic:spPr>
                </pic:pic>
              </a:graphicData>
            </a:graphic>
          </wp:inline>
        </w:drawing>
      </w:r>
    </w:p>
    <w:p w:rsidR="00B81F74" w:rsidRPr="003350D4" w:rsidRDefault="00B81F74" w:rsidP="00B81F74">
      <w:pPr>
        <w:bidi/>
        <w:spacing w:line="276" w:lineRule="auto"/>
        <w:jc w:val="center"/>
        <w:rPr>
          <w:rFonts w:asciiTheme="minorBidi" w:hAnsiTheme="minorBidi" w:cs="B Lotus"/>
          <w:b/>
          <w:bCs/>
          <w:sz w:val="28"/>
          <w:szCs w:val="28"/>
          <w:rtl/>
          <w:lang w:bidi="fa-IR"/>
        </w:rPr>
      </w:pPr>
      <w:r w:rsidRPr="003350D4">
        <w:rPr>
          <w:rFonts w:asciiTheme="minorBidi" w:hAnsiTheme="minorBidi" w:cs="B Lotus"/>
          <w:b/>
          <w:bCs/>
          <w:i/>
          <w:iCs/>
          <w:sz w:val="22"/>
          <w:szCs w:val="22"/>
          <w:rtl/>
          <w:lang w:bidi="fa-IR"/>
        </w:rPr>
        <w:t>شکل 30 :انتخاب آلترناتیو</w:t>
      </w:r>
      <w:r w:rsidRPr="003350D4">
        <w:rPr>
          <w:rFonts w:asciiTheme="minorBidi" w:hAnsiTheme="minorBidi" w:cs="B Lotus"/>
          <w:sz w:val="28"/>
          <w:szCs w:val="28"/>
          <w:lang w:bidi="fa-IR"/>
        </w:rPr>
        <w:t xml:space="preserve"> </w:t>
      </w:r>
      <w:r w:rsidRPr="003350D4">
        <w:rPr>
          <w:rFonts w:asciiTheme="minorBidi" w:hAnsiTheme="minorBidi" w:cs="B Lotus"/>
          <w:b/>
          <w:bCs/>
          <w:i/>
          <w:iCs/>
          <w:sz w:val="22"/>
          <w:szCs w:val="22"/>
          <w:lang w:bidi="fa-IR"/>
        </w:rPr>
        <w:t>AXAPTA</w:t>
      </w:r>
      <w:r w:rsidRPr="003350D4">
        <w:rPr>
          <w:rFonts w:asciiTheme="minorBidi" w:hAnsiTheme="minorBidi" w:cs="B Lotus"/>
          <w:b/>
          <w:bCs/>
          <w:i/>
          <w:iCs/>
          <w:sz w:val="22"/>
          <w:szCs w:val="22"/>
          <w:rtl/>
          <w:lang w:bidi="fa-IR"/>
        </w:rPr>
        <w:t xml:space="preserve">با تغییر وزن معیار </w:t>
      </w:r>
      <w:r w:rsidRPr="003350D4">
        <w:rPr>
          <w:rFonts w:asciiTheme="minorBidi" w:hAnsiTheme="minorBidi" w:cs="B Lotus"/>
          <w:b/>
          <w:bCs/>
          <w:i/>
          <w:iCs/>
          <w:sz w:val="22"/>
          <w:szCs w:val="22"/>
          <w:lang w:bidi="fa-IR"/>
        </w:rPr>
        <w:t>Vendor -Related</w:t>
      </w:r>
      <w:r w:rsidRPr="003350D4">
        <w:rPr>
          <w:rFonts w:asciiTheme="minorBidi" w:hAnsiTheme="minorBidi" w:cs="B Lotus"/>
          <w:b/>
          <w:bCs/>
          <w:i/>
          <w:iCs/>
          <w:sz w:val="22"/>
          <w:szCs w:val="22"/>
          <w:rtl/>
          <w:lang w:bidi="fa-IR"/>
        </w:rPr>
        <w:t xml:space="preserve"> </w:t>
      </w:r>
    </w:p>
    <w:p w:rsidR="00B81F74" w:rsidRDefault="00B81F74" w:rsidP="00B81F7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Default="004C0A84" w:rsidP="004C0A84">
      <w:pPr>
        <w:bidi/>
        <w:spacing w:line="276" w:lineRule="auto"/>
        <w:jc w:val="center"/>
        <w:rPr>
          <w:rFonts w:asciiTheme="minorBidi" w:hAnsiTheme="minorBidi" w:cs="B Lotus"/>
          <w:b/>
          <w:bCs/>
          <w:sz w:val="28"/>
          <w:szCs w:val="28"/>
          <w:rtl/>
          <w:lang w:bidi="fa-IR"/>
        </w:rPr>
      </w:pPr>
    </w:p>
    <w:p w:rsidR="004C0A84" w:rsidRPr="003350D4" w:rsidRDefault="004C0A84" w:rsidP="004C0A84">
      <w:pPr>
        <w:bidi/>
        <w:spacing w:line="276" w:lineRule="auto"/>
        <w:jc w:val="center"/>
        <w:rPr>
          <w:rFonts w:asciiTheme="minorBidi" w:hAnsiTheme="minorBidi" w:cs="B Lotus"/>
          <w:b/>
          <w:bCs/>
          <w:sz w:val="28"/>
          <w:szCs w:val="28"/>
          <w:lang w:bidi="fa-IR"/>
        </w:rPr>
      </w:pPr>
    </w:p>
    <w:p w:rsidR="00B81F74" w:rsidRPr="003350D4" w:rsidRDefault="00B81F74" w:rsidP="00B81F74">
      <w:pPr>
        <w:bidi/>
        <w:spacing w:line="276" w:lineRule="auto"/>
        <w:jc w:val="center"/>
        <w:rPr>
          <w:rFonts w:asciiTheme="minorBidi" w:hAnsiTheme="minorBidi" w:cs="B Lotus"/>
          <w:b/>
          <w:bCs/>
          <w:sz w:val="28"/>
          <w:szCs w:val="28"/>
          <w:lang w:bidi="fa-IR"/>
        </w:rPr>
      </w:pPr>
    </w:p>
    <w:p w:rsidR="00B81F74" w:rsidRPr="003350D4" w:rsidRDefault="00B81F74" w:rsidP="00B81F74">
      <w:pPr>
        <w:bidi/>
        <w:spacing w:line="276" w:lineRule="auto"/>
        <w:jc w:val="left"/>
        <w:rPr>
          <w:rFonts w:asciiTheme="minorBidi" w:hAnsiTheme="minorBidi" w:cs="B Lotus"/>
          <w:b/>
          <w:bCs/>
          <w:sz w:val="32"/>
          <w:szCs w:val="32"/>
          <w:rtl/>
          <w:lang w:bidi="fa-IR"/>
        </w:rPr>
      </w:pPr>
    </w:p>
    <w:p w:rsidR="00A83CD3" w:rsidRPr="003350D4" w:rsidRDefault="00A83CD3">
      <w:pPr>
        <w:rPr>
          <w:rFonts w:asciiTheme="minorBidi" w:hAnsiTheme="minorBidi" w:cs="B Lotus"/>
          <w:b/>
          <w:bCs/>
          <w:sz w:val="32"/>
          <w:szCs w:val="32"/>
          <w:rtl/>
          <w:lang w:bidi="fa-IR"/>
        </w:rPr>
      </w:pPr>
    </w:p>
    <w:p w:rsidR="00DE046F" w:rsidRPr="003350D4" w:rsidRDefault="004C0A84" w:rsidP="00DE046F">
      <w:pPr>
        <w:bidi/>
        <w:spacing w:line="276" w:lineRule="auto"/>
        <w:jc w:val="left"/>
        <w:rPr>
          <w:rFonts w:asciiTheme="minorBidi" w:hAnsiTheme="minorBidi" w:cs="B Lotus"/>
          <w:b/>
          <w:bCs/>
          <w:sz w:val="32"/>
          <w:szCs w:val="32"/>
          <w:rtl/>
          <w:lang w:bidi="fa-IR"/>
        </w:rPr>
      </w:pPr>
      <w:r>
        <w:rPr>
          <w:rFonts w:asciiTheme="minorBidi" w:hAnsiTheme="minorBidi" w:cs="B Lotus"/>
          <w:noProof/>
          <w:sz w:val="24"/>
          <w:szCs w:val="24"/>
        </w:rPr>
        <w:lastRenderedPageBreak/>
        <mc:AlternateContent>
          <mc:Choice Requires="wpg">
            <w:drawing>
              <wp:anchor distT="0" distB="0" distL="114300" distR="114300" simplePos="0" relativeHeight="251707392" behindDoc="0" locked="0" layoutInCell="1" allowOverlap="1">
                <wp:simplePos x="0" y="0"/>
                <wp:positionH relativeFrom="column">
                  <wp:posOffset>-530225</wp:posOffset>
                </wp:positionH>
                <wp:positionV relativeFrom="paragraph">
                  <wp:posOffset>-1336040</wp:posOffset>
                </wp:positionV>
                <wp:extent cx="7745730" cy="10333990"/>
                <wp:effectExtent l="9525" t="8890" r="7620" b="10795"/>
                <wp:wrapNone/>
                <wp:docPr id="76"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45730" cy="10333990"/>
                          <a:chOff x="30" y="38"/>
                          <a:chExt cx="12198" cy="16274"/>
                        </a:xfrm>
                      </wpg:grpSpPr>
                      <wps:wsp>
                        <wps:cNvPr id="77" name="Rectangle 70"/>
                        <wps:cNvSpPr>
                          <a:spLocks noChangeArrowheads="1"/>
                        </wps:cNvSpPr>
                        <wps:spPr bwMode="auto">
                          <a:xfrm>
                            <a:off x="2448" y="38"/>
                            <a:ext cx="9780" cy="210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grpSp>
                        <wpg:cNvPr id="78" name="Group 63"/>
                        <wpg:cNvGrpSpPr>
                          <a:grpSpLocks/>
                        </wpg:cNvGrpSpPr>
                        <wpg:grpSpPr bwMode="auto">
                          <a:xfrm>
                            <a:off x="30" y="1025"/>
                            <a:ext cx="11719" cy="15287"/>
                            <a:chOff x="30" y="1169"/>
                            <a:chExt cx="11719" cy="15423"/>
                          </a:xfrm>
                        </wpg:grpSpPr>
                        <wps:wsp>
                          <wps:cNvPr id="79" name="Rectangle 62"/>
                          <wps:cNvSpPr>
                            <a:spLocks noChangeArrowheads="1"/>
                          </wps:cNvSpPr>
                          <wps:spPr bwMode="auto">
                            <a:xfrm>
                              <a:off x="30" y="13920"/>
                              <a:ext cx="11072" cy="186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grpSp>
                          <wpg:cNvPr id="80" name="Group 23"/>
                          <wpg:cNvGrpSpPr>
                            <a:grpSpLocks/>
                          </wpg:cNvGrpSpPr>
                          <wpg:grpSpPr bwMode="auto">
                            <a:xfrm>
                              <a:off x="1022" y="1169"/>
                              <a:ext cx="10727" cy="15423"/>
                              <a:chOff x="1068" y="540"/>
                              <a:chExt cx="10727" cy="15423"/>
                            </a:xfrm>
                          </wpg:grpSpPr>
                          <wps:wsp>
                            <wps:cNvPr id="81" name="Rectangle 24"/>
                            <wps:cNvSpPr>
                              <a:spLocks noChangeArrowheads="1"/>
                            </wps:cNvSpPr>
                            <wps:spPr bwMode="auto">
                              <a:xfrm rot="16200000">
                                <a:off x="-4754" y="6980"/>
                                <a:ext cx="15177" cy="2790"/>
                              </a:xfrm>
                              <a:prstGeom prst="rect">
                                <a:avLst/>
                              </a:prstGeom>
                              <a:solidFill>
                                <a:schemeClr val="bg1">
                                  <a:lumMod val="100000"/>
                                  <a:lumOff val="0"/>
                                  <a:alpha val="80000"/>
                                </a:schemeClr>
                              </a:solidFill>
                              <a:ln w="12700">
                                <a:solidFill>
                                  <a:schemeClr val="bg1">
                                    <a:lumMod val="100000"/>
                                    <a:lumOff val="0"/>
                                  </a:schemeClr>
                                </a:solidFill>
                                <a:miter lim="800000"/>
                                <a:headEnd/>
                                <a:tailEnd/>
                              </a:ln>
                              <a:effectLst>
                                <a:outerShdw dist="811410" dir="13804776" sx="75000" sy="75000" algn="tl" rotWithShape="0">
                                  <a:schemeClr val="accent1">
                                    <a:lumMod val="100000"/>
                                    <a:lumOff val="0"/>
                                    <a:alpha val="50000"/>
                                  </a:schemeClr>
                                </a:outerShdw>
                              </a:effectLst>
                            </wps:spPr>
                            <wps:txbx>
                              <w:txbxContent>
                                <w:p w:rsidR="00356462" w:rsidRPr="000E1DDF" w:rsidRDefault="00356462" w:rsidP="00335181">
                                  <w:pPr>
                                    <w:jc w:val="both"/>
                                    <w:rPr>
                                      <w:rFonts w:ascii="Comic Sans MS" w:hAnsi="Comic Sans MS"/>
                                      <w:szCs w:val="36"/>
                                    </w:rPr>
                                  </w:pPr>
                                  <w:r w:rsidRPr="000E1DDF">
                                    <w:rPr>
                                      <w:rFonts w:ascii="Comic Sans MS" w:hAnsi="Comic Sans MS"/>
                                      <w:sz w:val="28"/>
                                      <w:szCs w:val="28"/>
                                    </w:rPr>
                                    <w:t>Consider two alternatives, Oracle and Sage X3, are offered by two new companies. Due to the time limit, exact evaluation of these new alternatives with respect to cited criteria is impossible. Based on a consultant team the best way to reach a logical solution is to assume qualitative rating scale (Outstanding, Good, Average, Fair, Poor) for these alternatives. How will you model the new decision situation?</w:t>
                                  </w:r>
                                </w:p>
                              </w:txbxContent>
                            </wps:txbx>
                            <wps:bodyPr rot="0" vert="vert270" wrap="square" lIns="914400" tIns="91440" rIns="91440" bIns="91440" anchor="ctr" anchorCtr="0" upright="1">
                              <a:noAutofit/>
                            </wps:bodyPr>
                          </wps:wsp>
                          <wpg:grpSp>
                            <wpg:cNvPr id="82" name="Group 25"/>
                            <wpg:cNvGrpSpPr>
                              <a:grpSpLocks/>
                            </wpg:cNvGrpSpPr>
                            <wpg:grpSpPr bwMode="auto">
                              <a:xfrm>
                                <a:off x="1068" y="540"/>
                                <a:ext cx="10727" cy="14700"/>
                                <a:chOff x="1068" y="540"/>
                                <a:chExt cx="10727" cy="14700"/>
                              </a:xfrm>
                            </wpg:grpSpPr>
                            <wps:wsp>
                              <wps:cNvPr id="83" name="Text Box 26"/>
                              <wps:cNvSpPr txBox="1">
                                <a:spLocks noChangeArrowheads="1"/>
                              </wps:cNvSpPr>
                              <wps:spPr bwMode="auto">
                                <a:xfrm>
                                  <a:off x="1715" y="4190"/>
                                  <a:ext cx="10080" cy="2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6462" w:rsidRPr="00F828F2" w:rsidRDefault="00356462" w:rsidP="00C66D46">
                                    <w:pPr>
                                      <w:spacing w:after="240" w:line="276" w:lineRule="auto"/>
                                      <w:jc w:val="center"/>
                                      <w:rPr>
                                        <w:rFonts w:ascii="Vladimir Script" w:hAnsi="Vladimir Script" w:cs="B Nazanin"/>
                                        <w:b/>
                                        <w:bCs/>
                                        <w:sz w:val="144"/>
                                        <w:szCs w:val="144"/>
                                        <w:rtl/>
                                        <w:lang w:bidi="fa-IR"/>
                                      </w:rPr>
                                    </w:pPr>
                                    <w:r w:rsidRPr="00F828F2">
                                      <w:rPr>
                                        <w:rFonts w:ascii="Vladimir Script" w:hAnsi="Vladimir Script" w:cs="B Nazanin"/>
                                        <w:b/>
                                        <w:bCs/>
                                        <w:sz w:val="144"/>
                                        <w:szCs w:val="144"/>
                                        <w:lang w:bidi="fa-IR"/>
                                      </w:rPr>
                                      <w:t>Question</w:t>
                                    </w:r>
                                    <w:r>
                                      <w:rPr>
                                        <w:rFonts w:ascii="Vladimir Script" w:hAnsi="Vladimir Script" w:cs="B Nazanin"/>
                                        <w:b/>
                                        <w:bCs/>
                                        <w:sz w:val="144"/>
                                        <w:szCs w:val="144"/>
                                        <w:lang w:bidi="fa-IR"/>
                                      </w:rPr>
                                      <w:t xml:space="preserve"> </w:t>
                                    </w:r>
                                  </w:p>
                                  <w:p w:rsidR="00356462" w:rsidRPr="00D37887" w:rsidRDefault="00356462" w:rsidP="00C66D46">
                                    <w:pPr>
                                      <w:jc w:val="center"/>
                                      <w:rPr>
                                        <w:sz w:val="56"/>
                                        <w:szCs w:val="56"/>
                                      </w:rPr>
                                    </w:pPr>
                                  </w:p>
                                </w:txbxContent>
                              </wps:txbx>
                              <wps:bodyPr rot="0" vert="horz" wrap="square" lIns="91440" tIns="45720" rIns="91440" bIns="45720" anchor="t" anchorCtr="0" upright="1">
                                <a:noAutofit/>
                              </wps:bodyPr>
                            </wps:wsp>
                            <wpg:grpSp>
                              <wpg:cNvPr id="84" name="Group 27"/>
                              <wpg:cNvGrpSpPr>
                                <a:grpSpLocks/>
                              </wpg:cNvGrpSpPr>
                              <wpg:grpSpPr bwMode="auto">
                                <a:xfrm>
                                  <a:off x="1068" y="540"/>
                                  <a:ext cx="10080" cy="14700"/>
                                  <a:chOff x="1068" y="540"/>
                                  <a:chExt cx="10080" cy="14700"/>
                                </a:xfrm>
                              </wpg:grpSpPr>
                              <wps:wsp>
                                <wps:cNvPr id="85" name="AutoShape 28"/>
                                <wps:cNvSpPr>
                                  <a:spLocks noChangeArrowheads="1"/>
                                </wps:cNvSpPr>
                                <wps:spPr bwMode="auto">
                                  <a:xfrm>
                                    <a:off x="1068" y="540"/>
                                    <a:ext cx="10080" cy="14700"/>
                                  </a:xfrm>
                                  <a:prstGeom prst="flowChartAlternateProcess">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Text Box 29"/>
                                <wps:cNvSpPr txBox="1">
                                  <a:spLocks noChangeArrowheads="1"/>
                                </wps:cNvSpPr>
                                <wps:spPr bwMode="auto">
                                  <a:xfrm>
                                    <a:off x="6852" y="4916"/>
                                    <a:ext cx="3228" cy="3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6462" w:rsidRPr="00956EC1" w:rsidRDefault="00356462" w:rsidP="00C66D46">
                                      <w:pPr>
                                        <w:spacing w:after="240" w:line="276" w:lineRule="auto"/>
                                        <w:jc w:val="center"/>
                                        <w:rPr>
                                          <w:rFonts w:ascii="Vladimir Script" w:hAnsi="Vladimir Script" w:cs="B Nazanin"/>
                                          <w:sz w:val="280"/>
                                          <w:szCs w:val="280"/>
                                          <w:rtl/>
                                          <w:lang w:bidi="fa-IR"/>
                                        </w:rPr>
                                      </w:pPr>
                                      <w:r>
                                        <w:rPr>
                                          <w:rFonts w:ascii="Vladimir Script" w:hAnsi="Vladimir Script" w:cs="B Nazanin"/>
                                          <w:sz w:val="280"/>
                                          <w:szCs w:val="280"/>
                                          <w:lang w:bidi="fa-IR"/>
                                        </w:rPr>
                                        <w:t>2</w:t>
                                      </w:r>
                                    </w:p>
                                    <w:p w:rsidR="00356462" w:rsidRPr="00D37887" w:rsidRDefault="00356462" w:rsidP="00C66D46">
                                      <w:pPr>
                                        <w:jc w:val="center"/>
                                        <w:rPr>
                                          <w:sz w:val="56"/>
                                          <w:szCs w:val="56"/>
                                        </w:rPr>
                                      </w:pPr>
                                    </w:p>
                                  </w:txbxContent>
                                </wps:txbx>
                                <wps:bodyPr rot="0" vert="horz" wrap="square" lIns="91440" tIns="45720" rIns="91440" bIns="45720" anchor="t" anchorCtr="0" upright="1">
                                  <a:noAutofit/>
                                </wps:bodyPr>
                              </wps:wsp>
                            </wpg:grpSp>
                          </wpg:grpSp>
                        </wpg:grpSp>
                      </wpg:grpSp>
                    </wpg:wgp>
                  </a:graphicData>
                </a:graphic>
                <wp14:sizeRelH relativeFrom="page">
                  <wp14:pctWidth>0</wp14:pctWidth>
                </wp14:sizeRelH>
                <wp14:sizeRelV relativeFrom="page">
                  <wp14:pctHeight>0</wp14:pctHeight>
                </wp14:sizeRelV>
              </wp:anchor>
            </w:drawing>
          </mc:Choice>
          <mc:Fallback>
            <w:pict>
              <v:group id="Group 72" o:spid="_x0000_s1026" style="position:absolute;left:0;text-align:left;margin-left:-41.75pt;margin-top:-105.2pt;width:609.9pt;height:813.7pt;z-index:251707392" coordorigin="30,38" coordsize="12198,1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">
                <v:rect id="Rectangle 70" o:spid="_x0000_s1027" style="position:absolute;left:2448;top:38;width:9780;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5ArMMA&#10;AADbAAAADwAAAGRycy9kb3ducmV2LnhtbESPT2vCQBTE74LfYXlCb/pSDyqpqxRBELEH/9EeH9ln&#10;Epp9G3ZXk377bqHgcZiZ3zDLdW8b9WAfaicaXicZKJbCmVpKDZfzdrwAFSKJocYJa/jhAOvVcLCk&#10;3LhOjvw4xVIliIScNFQxtjliKCq2FCauZUnezXlLMUlfovHUJbhtcJplM7RUS1qoqOVNxcX36W41&#10;uKa/3T8R/RF316/u47AvNueZ1i+j/v0NVOQ+PsP/7Z3RMJ/D35f0A3D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5ArMMAAADbAAAADwAAAAAAAAAAAAAAAACYAgAAZHJzL2Rv&#10;d25yZXYueG1sUEsFBgAAAAAEAAQA9QAAAIgDAAAAAA==&#10;" fillcolor="white [3212]" strokecolor="white [3212]"/>
                <v:group id="Group 63" o:spid="_x0000_s1028" style="position:absolute;left:30;top:1025;width:11719;height:15287" coordorigin="30,1169" coordsize="11719,154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2" o:spid="_x0000_s1029" style="position:absolute;left:30;top:13920;width:11072;height:1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xRcQA&#10;AADbAAAADwAAAGRycy9kb3ducmV2LnhtbESPQWvCQBSE74X+h+UJvdUXe9A2uooIBSn1oLbU4yP7&#10;TILZt2F3NfHfu4LQ4zAz3zCzRW8bdWEfaicaRsMMFEvhTC2lhp/95+s7qBBJDDVOWMOVAyzmz08z&#10;yo3rZMuXXSxVgkjISUMVY5sjhqJiS2HoWpbkHZ23FJP0JRpPXYLbBt+ybIyWakkLFbW8qrg47c5W&#10;g2v64/kP0W9x/XvoNt9fxWo/1vpl0C+noCL38T/8aK+NhskH3L+kH4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tcUXEAAAA2wAAAA8AAAAAAAAAAAAAAAAAmAIAAGRycy9k&#10;b3ducmV2LnhtbFBLBQYAAAAABAAEAPUAAACJAwAAAAA=&#10;" fillcolor="white [3212]" strokecolor="white [3212]"/>
                  <v:group id="Group 23" o:spid="_x0000_s1030" style="position:absolute;left:1022;top:1169;width:10727;height:15423" coordorigin="1068,540" coordsize="10727,154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rect id="Rectangle 24" o:spid="_x0000_s1031" style="position:absolute;left:-4754;top:6980;width:15177;height:2790;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kPdcMA&#10;AADbAAAADwAAAGRycy9kb3ducmV2LnhtbESP3YrCMBSE7xd8h3AE79ZUBSnVKIsg6IL4twteHppj&#10;W7c5KU22rW9vBMHLYWa+YebLzpSiodoVlhWMhhEI4tTqgjMFP+f1ZwzCeWSNpWVScCcHy0XvY46J&#10;ti0fqTn5TAQIuwQV5N5XiZQuzcmgG9qKOHhXWxv0QdaZ1DW2AW5KOY6iqTRYcFjIsaJVTunf6d8o&#10;aLff+8vht4jj461dResdN2YzUWrQ775mIDx1/h1+tTdaQTyC55fw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kPdcMAAADbAAAADwAAAAAAAAAAAAAAAACYAgAAZHJzL2Rv&#10;d25yZXYueG1sUEsFBgAAAAAEAAQA9QAAAIgDAAAAAA==&#10;" fillcolor="white [3212]" strokecolor="white [3212]" strokeweight="1pt">
                      <v:fill opacity="52428f"/>
                      <v:shadow on="t" type="perspective" color="#4f81bd [3204]" opacity=".5" origin="-.5,-.5" offset="-41pt,-49pt" matrix=".75,,,.75"/>
                      <v:textbox style="layout-flow:vertical;mso-layout-flow-alt:bottom-to-top" inset="1in,7.2pt,,7.2pt">
                        <w:txbxContent>
                          <w:p w:rsidR="00356462" w:rsidRPr="000E1DDF" w:rsidRDefault="00356462" w:rsidP="00335181">
                            <w:pPr>
                              <w:jc w:val="both"/>
                              <w:rPr>
                                <w:rFonts w:ascii="Comic Sans MS" w:hAnsi="Comic Sans MS"/>
                                <w:szCs w:val="36"/>
                              </w:rPr>
                            </w:pPr>
                            <w:r w:rsidRPr="000E1DDF">
                              <w:rPr>
                                <w:rFonts w:ascii="Comic Sans MS" w:hAnsi="Comic Sans MS"/>
                                <w:sz w:val="28"/>
                                <w:szCs w:val="28"/>
                              </w:rPr>
                              <w:t>Consider two alternatives, Oracle and Sage X3, are offered by two new companies. Due to the time limit, exact evaluation of these new alternatives with respect to cited criteria is impossible. Based on a consultant team the best way to reach a logical solution is to assume qualitative rating scale (Outstanding, Good, Average, Fair, Poor) for these alternatives. How will you model the new decision situation?</w:t>
                            </w:r>
                          </w:p>
                        </w:txbxContent>
                      </v:textbox>
                    </v:rect>
                    <v:group id="Group 25" o:spid="_x0000_s1032" style="position:absolute;left:1068;top:540;width:10727;height:14700" coordorigin="1068,540" coordsize="10727,14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shapetype id="_x0000_t202" coordsize="21600,21600" o:spt="202" path="m,l,21600r21600,l21600,xe">
                        <v:stroke joinstyle="miter"/>
                        <v:path gradientshapeok="t" o:connecttype="rect"/>
                      </v:shapetype>
                      <v:shape id="Text Box 26" o:spid="_x0000_s1033" type="#_x0000_t202" style="position:absolute;left:1715;top:4190;width:10080;height:25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rsidR="00356462" w:rsidRPr="00F828F2" w:rsidRDefault="00356462" w:rsidP="00C66D46">
                              <w:pPr>
                                <w:spacing w:after="240" w:line="276" w:lineRule="auto"/>
                                <w:jc w:val="center"/>
                                <w:rPr>
                                  <w:rFonts w:ascii="Vladimir Script" w:hAnsi="Vladimir Script" w:cs="B Nazanin"/>
                                  <w:b/>
                                  <w:bCs/>
                                  <w:sz w:val="144"/>
                                  <w:szCs w:val="144"/>
                                  <w:rtl/>
                                  <w:lang w:bidi="fa-IR"/>
                                </w:rPr>
                              </w:pPr>
                              <w:r w:rsidRPr="00F828F2">
                                <w:rPr>
                                  <w:rFonts w:ascii="Vladimir Script" w:hAnsi="Vladimir Script" w:cs="B Nazanin"/>
                                  <w:b/>
                                  <w:bCs/>
                                  <w:sz w:val="144"/>
                                  <w:szCs w:val="144"/>
                                  <w:lang w:bidi="fa-IR"/>
                                </w:rPr>
                                <w:t>Question</w:t>
                              </w:r>
                              <w:r>
                                <w:rPr>
                                  <w:rFonts w:ascii="Vladimir Script" w:hAnsi="Vladimir Script" w:cs="B Nazanin"/>
                                  <w:b/>
                                  <w:bCs/>
                                  <w:sz w:val="144"/>
                                  <w:szCs w:val="144"/>
                                  <w:lang w:bidi="fa-IR"/>
                                </w:rPr>
                                <w:t xml:space="preserve"> </w:t>
                              </w:r>
                            </w:p>
                            <w:p w:rsidR="00356462" w:rsidRPr="00D37887" w:rsidRDefault="00356462" w:rsidP="00C66D46">
                              <w:pPr>
                                <w:jc w:val="center"/>
                                <w:rPr>
                                  <w:sz w:val="56"/>
                                  <w:szCs w:val="56"/>
                                </w:rPr>
                              </w:pPr>
                            </w:p>
                          </w:txbxContent>
                        </v:textbox>
                      </v:shape>
                      <v:group id="Group 27" o:spid="_x0000_s1034" style="position:absolute;left:1068;top:540;width:10080;height:14700" coordorigin="1068,540" coordsize="10080,14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28" o:spid="_x0000_s1035" type="#_x0000_t176" style="position:absolute;left:1068;top:540;width:10080;height:147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kqz8QA&#10;AADbAAAADwAAAGRycy9kb3ducmV2LnhtbESPQWvCQBSE7wX/w/IKvemmthaJ2QSRluhFqK33R/aZ&#10;hGTfxuwmpv/eLRR6HGbmGybJJtOKkXpXW1bwvIhAEBdW11wq+P76mK9BOI+ssbVMCn7IQZbOHhKM&#10;tb3xJ40nX4oAYRejgsr7LpbSFRUZdAvbEQfvYnuDPsi+lLrHW4CbVi6j6E0arDksVNjRrqKiOQ1G&#10;gXldLaf2ZSgP+/P52uTvQ5QXR6WeHqftBoSnyf+H/9p7rWC9gt8v4QfI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pKs/EAAAA2wAAAA8AAAAAAAAAAAAAAAAAmAIAAGRycy9k&#10;b3ducmV2LnhtbFBLBQYAAAAABAAEAPUAAACJAwAAAAA=&#10;" filled="f" strokeweight="1pt"/>
                        <v:shape id="Text Box 29" o:spid="_x0000_s1036" type="#_x0000_t202" style="position:absolute;left:6852;top:4916;width:3228;height:3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rsidR="00356462" w:rsidRPr="00956EC1" w:rsidRDefault="00356462" w:rsidP="00C66D46">
                                <w:pPr>
                                  <w:spacing w:after="240" w:line="276" w:lineRule="auto"/>
                                  <w:jc w:val="center"/>
                                  <w:rPr>
                                    <w:rFonts w:ascii="Vladimir Script" w:hAnsi="Vladimir Script" w:cs="B Nazanin"/>
                                    <w:sz w:val="280"/>
                                    <w:szCs w:val="280"/>
                                    <w:rtl/>
                                    <w:lang w:bidi="fa-IR"/>
                                  </w:rPr>
                                </w:pPr>
                                <w:r>
                                  <w:rPr>
                                    <w:rFonts w:ascii="Vladimir Script" w:hAnsi="Vladimir Script" w:cs="B Nazanin"/>
                                    <w:sz w:val="280"/>
                                    <w:szCs w:val="280"/>
                                    <w:lang w:bidi="fa-IR"/>
                                  </w:rPr>
                                  <w:t>2</w:t>
                                </w:r>
                              </w:p>
                              <w:p w:rsidR="00356462" w:rsidRPr="00D37887" w:rsidRDefault="00356462" w:rsidP="00C66D46">
                                <w:pPr>
                                  <w:jc w:val="center"/>
                                  <w:rPr>
                                    <w:sz w:val="56"/>
                                    <w:szCs w:val="56"/>
                                  </w:rPr>
                                </w:pPr>
                              </w:p>
                            </w:txbxContent>
                          </v:textbox>
                        </v:shape>
                      </v:group>
                    </v:group>
                  </v:group>
                </v:group>
              </v:group>
            </w:pict>
          </mc:Fallback>
        </mc:AlternateContent>
      </w:r>
    </w:p>
    <w:p w:rsidR="00685BE1" w:rsidRPr="003350D4" w:rsidRDefault="00685BE1" w:rsidP="00685BE1">
      <w:pPr>
        <w:bidi/>
        <w:jc w:val="left"/>
        <w:rPr>
          <w:rFonts w:asciiTheme="minorBidi" w:hAnsiTheme="minorBidi" w:cs="B Lotus"/>
          <w:sz w:val="28"/>
          <w:szCs w:val="28"/>
          <w:lang w:bidi="fa-IR"/>
        </w:rPr>
      </w:pPr>
    </w:p>
    <w:p w:rsidR="003C25D7" w:rsidRPr="003350D4" w:rsidRDefault="003C25D7" w:rsidP="003C25D7">
      <w:pPr>
        <w:bidi/>
        <w:jc w:val="left"/>
        <w:rPr>
          <w:rFonts w:asciiTheme="minorBidi" w:hAnsiTheme="minorBidi" w:cs="B Lotus"/>
          <w:sz w:val="28"/>
          <w:szCs w:val="28"/>
          <w:lang w:bidi="fa-IR"/>
        </w:rPr>
      </w:pPr>
    </w:p>
    <w:p w:rsidR="003C25D7" w:rsidRPr="003350D4" w:rsidRDefault="003C25D7" w:rsidP="003C25D7">
      <w:pPr>
        <w:bidi/>
        <w:jc w:val="left"/>
        <w:rPr>
          <w:rFonts w:asciiTheme="minorBidi" w:hAnsiTheme="minorBidi" w:cs="B Lotus"/>
          <w:sz w:val="28"/>
          <w:szCs w:val="28"/>
          <w:lang w:bidi="fa-IR"/>
        </w:rPr>
      </w:pPr>
    </w:p>
    <w:p w:rsidR="003C25D7" w:rsidRPr="003350D4" w:rsidRDefault="003C25D7" w:rsidP="00685BE1">
      <w:pPr>
        <w:bidi/>
        <w:jc w:val="left"/>
        <w:rPr>
          <w:rFonts w:asciiTheme="minorBidi" w:hAnsiTheme="minorBidi" w:cs="B Lotus"/>
          <w:sz w:val="28"/>
          <w:szCs w:val="28"/>
          <w:lang w:bidi="fa-IR"/>
        </w:rPr>
      </w:pPr>
    </w:p>
    <w:p w:rsidR="003C25D7" w:rsidRPr="003350D4" w:rsidRDefault="003C25D7" w:rsidP="00DE046F">
      <w:pPr>
        <w:jc w:val="both"/>
        <w:rPr>
          <w:rFonts w:asciiTheme="minorBidi" w:hAnsiTheme="minorBidi" w:cs="B Lotus"/>
          <w:sz w:val="28"/>
          <w:szCs w:val="28"/>
          <w:rtl/>
          <w:lang w:bidi="fa-IR"/>
        </w:rPr>
      </w:pPr>
    </w:p>
    <w:p w:rsidR="00C11336" w:rsidRPr="003350D4" w:rsidRDefault="00C11336">
      <w:pPr>
        <w:rPr>
          <w:rFonts w:asciiTheme="minorBidi" w:hAnsiTheme="minorBidi" w:cs="B Lotus"/>
          <w:sz w:val="28"/>
          <w:szCs w:val="28"/>
          <w:rtl/>
          <w:lang w:bidi="fa-IR"/>
        </w:rPr>
      </w:pPr>
      <w:r w:rsidRPr="003350D4">
        <w:rPr>
          <w:rFonts w:asciiTheme="minorBidi" w:hAnsiTheme="minorBidi" w:cs="B Lotus"/>
          <w:sz w:val="28"/>
          <w:szCs w:val="28"/>
          <w:rtl/>
          <w:lang w:bidi="fa-IR"/>
        </w:rPr>
        <w:br w:type="page"/>
      </w:r>
    </w:p>
    <w:p w:rsidR="00935224" w:rsidRPr="003350D4" w:rsidRDefault="00935224" w:rsidP="00D54DE9">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lastRenderedPageBreak/>
        <w:t xml:space="preserve">در این حالت دو گزینه دیگر نیز به گزینه های قبل اضافه می شوند، اگر همانند قبل از </w:t>
      </w:r>
      <w:r w:rsidRPr="003350D4">
        <w:rPr>
          <w:rFonts w:asciiTheme="minorBidi" w:hAnsiTheme="minorBidi" w:cs="B Lotus"/>
          <w:sz w:val="28"/>
          <w:szCs w:val="28"/>
          <w:lang w:bidi="fa-IR"/>
        </w:rPr>
        <w:t>Ideal mode</w:t>
      </w:r>
      <w:r w:rsidRPr="003350D4">
        <w:rPr>
          <w:rFonts w:asciiTheme="minorBidi" w:hAnsiTheme="minorBidi" w:cs="B Lotus"/>
          <w:sz w:val="28"/>
          <w:szCs w:val="28"/>
          <w:rtl/>
          <w:lang w:bidi="fa-IR"/>
        </w:rPr>
        <w:t xml:space="preserve"> نرم افزار برای ترکیب وزن ها و تصمیم گیری انتخاب کنیم، ممکن است، به جای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آلترناتیو </w:t>
      </w:r>
      <w:r w:rsidRPr="003350D4">
        <w:rPr>
          <w:rFonts w:asciiTheme="minorBidi" w:hAnsiTheme="minorBidi" w:cs="B Lotus"/>
          <w:sz w:val="28"/>
          <w:szCs w:val="28"/>
          <w:lang w:bidi="fa-IR"/>
        </w:rPr>
        <w:t>AXAPTA</w:t>
      </w:r>
      <w:r w:rsidRPr="003350D4">
        <w:rPr>
          <w:rFonts w:asciiTheme="minorBidi" w:hAnsiTheme="minorBidi" w:cs="B Lotus"/>
          <w:sz w:val="28"/>
          <w:szCs w:val="28"/>
          <w:rtl/>
          <w:lang w:bidi="fa-IR"/>
        </w:rPr>
        <w:t xml:space="preserve"> انتخاب شود. چنین نتیجه ای غیر معقول و غیر منطقی است، در واقع ورود گزینه های دیگر باعث برعکس شدن نتایج قبل شده است. بدین دلیل از حالت توزیعی(</w:t>
      </w:r>
      <w:r w:rsidRPr="003350D4">
        <w:rPr>
          <w:rFonts w:asciiTheme="minorBidi" w:hAnsiTheme="minorBidi" w:cs="B Lotus"/>
          <w:sz w:val="28"/>
          <w:szCs w:val="28"/>
          <w:lang w:bidi="fa-IR"/>
        </w:rPr>
        <w:t>Distributive mode</w:t>
      </w:r>
      <w:r w:rsidRPr="003350D4">
        <w:rPr>
          <w:rFonts w:asciiTheme="minorBidi" w:hAnsiTheme="minorBidi" w:cs="B Lotus"/>
          <w:sz w:val="28"/>
          <w:szCs w:val="28"/>
          <w:rtl/>
          <w:lang w:bidi="fa-IR"/>
        </w:rPr>
        <w:t xml:space="preserve">) برای آنالیز آلترناتیوها استفاده می شود. </w:t>
      </w:r>
    </w:p>
    <w:p w:rsidR="00B66A03" w:rsidRPr="003350D4" w:rsidRDefault="00B66A03" w:rsidP="0093522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برای در نظر گرفتن دو آلترناتیو </w:t>
      </w:r>
      <w:r w:rsidRPr="003350D4">
        <w:rPr>
          <w:rFonts w:asciiTheme="minorBidi" w:hAnsiTheme="minorBidi" w:cs="B Lotus"/>
          <w:sz w:val="28"/>
          <w:szCs w:val="28"/>
          <w:lang w:bidi="fa-IR"/>
        </w:rPr>
        <w:t>Oracle</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X3</w:t>
      </w:r>
      <w:r w:rsidR="00796DFE" w:rsidRPr="003350D4">
        <w:rPr>
          <w:rFonts w:asciiTheme="minorBidi" w:hAnsiTheme="minorBidi" w:cs="B Lotus"/>
          <w:sz w:val="28"/>
          <w:szCs w:val="28"/>
          <w:rtl/>
          <w:lang w:bidi="fa-IR"/>
        </w:rPr>
        <w:t xml:space="preserve">، </w:t>
      </w:r>
      <w:r w:rsidR="00E347DD" w:rsidRPr="003350D4">
        <w:rPr>
          <w:rFonts w:asciiTheme="minorBidi" w:hAnsiTheme="minorBidi" w:cs="B Lotus"/>
          <w:sz w:val="28"/>
          <w:szCs w:val="28"/>
          <w:rtl/>
          <w:lang w:bidi="fa-IR"/>
        </w:rPr>
        <w:t xml:space="preserve">ابتدا آنها را در مدل حاصل شده از مساله 1 وارد می کنیم. چون مقیاس امتیازدهی به آلترناتیوهای جدید در زیر معیارها به صورت کیفی است </w:t>
      </w:r>
      <w:r w:rsidR="00D54DE9" w:rsidRPr="003350D4">
        <w:rPr>
          <w:rFonts w:asciiTheme="minorBidi" w:hAnsiTheme="minorBidi" w:cs="B Lotus"/>
          <w:sz w:val="28"/>
          <w:szCs w:val="28"/>
          <w:rtl/>
          <w:lang w:bidi="fa-IR"/>
        </w:rPr>
        <w:t>باید مقیاس های امتیازدهی کیفی در نرم افزار تعریف شوند.</w:t>
      </w:r>
    </w:p>
    <w:p w:rsidR="001911CD" w:rsidRPr="003350D4" w:rsidRDefault="001911CD" w:rsidP="00B66A03">
      <w:pPr>
        <w:bidi/>
        <w:spacing w:line="276" w:lineRule="auto"/>
        <w:jc w:val="both"/>
        <w:rPr>
          <w:rFonts w:asciiTheme="minorBidi" w:hAnsiTheme="minorBidi" w:cs="B Lotus"/>
          <w:sz w:val="28"/>
          <w:szCs w:val="28"/>
          <w:rtl/>
          <w:lang w:bidi="fa-IR"/>
        </w:rPr>
      </w:pPr>
    </w:p>
    <w:p w:rsidR="00C12C44" w:rsidRPr="003350D4" w:rsidRDefault="00562324" w:rsidP="00D66558">
      <w:pPr>
        <w:bidi/>
        <w:spacing w:line="276" w:lineRule="auto"/>
        <w:jc w:val="both"/>
        <w:rPr>
          <w:rFonts w:asciiTheme="minorBidi" w:hAnsiTheme="minorBidi" w:cs="B Lotus"/>
          <w:b/>
          <w:bCs/>
          <w:sz w:val="32"/>
          <w:szCs w:val="32"/>
          <w:lang w:bidi="fa-IR"/>
        </w:rPr>
      </w:pPr>
      <w:r w:rsidRPr="003350D4">
        <w:rPr>
          <w:rFonts w:asciiTheme="minorBidi" w:hAnsiTheme="minorBidi" w:cs="B Lotus"/>
          <w:b/>
          <w:bCs/>
          <w:sz w:val="32"/>
          <w:szCs w:val="32"/>
          <w:rtl/>
          <w:lang w:bidi="fa-IR"/>
        </w:rPr>
        <w:t xml:space="preserve">گام 1: </w:t>
      </w:r>
      <w:r w:rsidR="009A5DAE" w:rsidRPr="003350D4">
        <w:rPr>
          <w:rFonts w:asciiTheme="minorBidi" w:hAnsiTheme="minorBidi" w:cs="B Lotus"/>
          <w:b/>
          <w:bCs/>
          <w:sz w:val="32"/>
          <w:szCs w:val="32"/>
          <w:rtl/>
          <w:lang w:bidi="fa-IR"/>
        </w:rPr>
        <w:t xml:space="preserve"> </w:t>
      </w:r>
      <w:r w:rsidR="000F5DDC" w:rsidRPr="003350D4">
        <w:rPr>
          <w:rFonts w:asciiTheme="minorBidi" w:hAnsiTheme="minorBidi" w:cs="B Lotus"/>
          <w:b/>
          <w:bCs/>
          <w:sz w:val="32"/>
          <w:szCs w:val="32"/>
          <w:rtl/>
          <w:lang w:bidi="fa-IR"/>
        </w:rPr>
        <w:t>تعریف</w:t>
      </w:r>
      <w:r w:rsidR="009A5DAE" w:rsidRPr="003350D4">
        <w:rPr>
          <w:rFonts w:asciiTheme="minorBidi" w:hAnsiTheme="minorBidi" w:cs="B Lotus"/>
          <w:b/>
          <w:bCs/>
          <w:sz w:val="32"/>
          <w:szCs w:val="32"/>
          <w:rtl/>
          <w:lang w:bidi="fa-IR"/>
        </w:rPr>
        <w:t xml:space="preserve"> مقیاس امتیازدهی کیفی</w:t>
      </w:r>
    </w:p>
    <w:p w:rsidR="0088335F" w:rsidRPr="003350D4" w:rsidRDefault="00BC3D95" w:rsidP="00C12C44">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ابتدا </w:t>
      </w:r>
      <w:r w:rsidR="0088335F" w:rsidRPr="003350D4">
        <w:rPr>
          <w:rFonts w:asciiTheme="minorBidi" w:hAnsiTheme="minorBidi" w:cs="B Lotus"/>
          <w:sz w:val="28"/>
          <w:szCs w:val="28"/>
          <w:rtl/>
          <w:lang w:bidi="fa-IR"/>
        </w:rPr>
        <w:t xml:space="preserve">در نرم افزار </w:t>
      </w:r>
      <w:r w:rsidR="0088335F" w:rsidRPr="003350D4">
        <w:rPr>
          <w:rFonts w:asciiTheme="minorBidi" w:hAnsiTheme="minorBidi" w:cs="B Lotus"/>
          <w:sz w:val="28"/>
          <w:szCs w:val="28"/>
          <w:lang w:bidi="fa-IR"/>
        </w:rPr>
        <w:t>Expert Choice</w:t>
      </w:r>
      <w:r w:rsidR="002E142E" w:rsidRPr="003350D4">
        <w:rPr>
          <w:rFonts w:asciiTheme="minorBidi" w:hAnsiTheme="minorBidi" w:cs="B Lotus"/>
          <w:sz w:val="28"/>
          <w:szCs w:val="28"/>
          <w:rtl/>
          <w:lang w:bidi="fa-IR"/>
        </w:rPr>
        <w:t xml:space="preserve"> بر روی آیکون </w:t>
      </w:r>
      <w:r w:rsidR="00A66E16" w:rsidRPr="003350D4">
        <w:rPr>
          <w:rFonts w:asciiTheme="minorBidi" w:hAnsiTheme="minorBidi" w:cs="B Lotus"/>
          <w:sz w:val="28"/>
          <w:szCs w:val="28"/>
          <w:lang w:bidi="fa-IR"/>
        </w:rPr>
        <w:t>Formulas Grid</w:t>
      </w:r>
      <w:r w:rsidR="00A66E16" w:rsidRPr="003350D4">
        <w:rPr>
          <w:rFonts w:asciiTheme="minorBidi" w:hAnsiTheme="minorBidi" w:cs="B Lotus"/>
          <w:sz w:val="28"/>
          <w:szCs w:val="28"/>
          <w:rtl/>
          <w:lang w:bidi="fa-IR"/>
        </w:rPr>
        <w:t xml:space="preserve"> کلیک می کنیم.</w:t>
      </w:r>
    </w:p>
    <w:p w:rsidR="005D3580" w:rsidRPr="003350D4" w:rsidRDefault="00A66E16" w:rsidP="00D66558">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Pr>
        <w:drawing>
          <wp:inline distT="0" distB="0" distL="0" distR="0" wp14:anchorId="74891C84" wp14:editId="4B17E475">
            <wp:extent cx="6505575" cy="3343275"/>
            <wp:effectExtent l="19050" t="0" r="9525"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srcRect/>
                    <a:stretch>
                      <a:fillRect/>
                    </a:stretch>
                  </pic:blipFill>
                  <pic:spPr bwMode="auto">
                    <a:xfrm>
                      <a:off x="0" y="0"/>
                      <a:ext cx="6505575" cy="3343275"/>
                    </a:xfrm>
                    <a:prstGeom prst="rect">
                      <a:avLst/>
                    </a:prstGeom>
                    <a:noFill/>
                    <a:ln w="9525">
                      <a:noFill/>
                      <a:miter lim="800000"/>
                      <a:headEnd/>
                      <a:tailEnd/>
                    </a:ln>
                  </pic:spPr>
                </pic:pic>
              </a:graphicData>
            </a:graphic>
          </wp:inline>
        </w:drawing>
      </w:r>
      <w:r w:rsidR="00D66558" w:rsidRPr="003350D4">
        <w:rPr>
          <w:rFonts w:asciiTheme="minorBidi" w:hAnsiTheme="minorBidi" w:cs="B Lotus"/>
          <w:b/>
          <w:bCs/>
          <w:i/>
          <w:iCs/>
          <w:sz w:val="22"/>
          <w:szCs w:val="22"/>
          <w:rtl/>
          <w:lang w:bidi="fa-IR"/>
        </w:rPr>
        <w:t>شکل31</w:t>
      </w:r>
      <w:r w:rsidR="00F76180" w:rsidRPr="003350D4">
        <w:rPr>
          <w:rFonts w:asciiTheme="minorBidi" w:hAnsiTheme="minorBidi" w:cs="B Lotus"/>
          <w:b/>
          <w:bCs/>
          <w:i/>
          <w:iCs/>
          <w:sz w:val="22"/>
          <w:szCs w:val="22"/>
          <w:rtl/>
          <w:lang w:bidi="fa-IR"/>
        </w:rPr>
        <w:t>: صفحه مربوط به تعیین نوع مقیاس دهی به آلترناتیوهای در زیر معیارها</w:t>
      </w:r>
    </w:p>
    <w:p w:rsidR="00277F3A" w:rsidRPr="003350D4" w:rsidRDefault="00277F3A" w:rsidP="005C653D">
      <w:pPr>
        <w:bidi/>
        <w:spacing w:line="276" w:lineRule="auto"/>
        <w:jc w:val="left"/>
        <w:rPr>
          <w:rFonts w:asciiTheme="minorBidi" w:hAnsiTheme="minorBidi" w:cs="B Lotus"/>
          <w:sz w:val="28"/>
          <w:szCs w:val="28"/>
          <w:rtl/>
          <w:lang w:bidi="fa-IR"/>
        </w:rPr>
      </w:pPr>
    </w:p>
    <w:p w:rsidR="00CC4038" w:rsidRPr="003350D4" w:rsidRDefault="00356E4B" w:rsidP="00277F3A">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بر روی اولین سلول صفحه گسترده کلیک کرده و گزینه </w:t>
      </w:r>
      <w:r w:rsidRPr="003350D4">
        <w:rPr>
          <w:rFonts w:asciiTheme="minorBidi" w:hAnsiTheme="minorBidi" w:cs="B Lotus"/>
          <w:sz w:val="28"/>
          <w:szCs w:val="28"/>
          <w:lang w:bidi="fa-IR"/>
        </w:rPr>
        <w:t>Ratings</w:t>
      </w:r>
      <w:r w:rsidRPr="003350D4">
        <w:rPr>
          <w:rFonts w:asciiTheme="minorBidi" w:hAnsiTheme="minorBidi" w:cs="B Lotus"/>
          <w:sz w:val="28"/>
          <w:szCs w:val="28"/>
          <w:rtl/>
          <w:lang w:bidi="fa-IR"/>
        </w:rPr>
        <w:t xml:space="preserve"> را انتخاب می کنیم. </w:t>
      </w:r>
      <w:r w:rsidR="00CC4038" w:rsidRPr="003350D4">
        <w:rPr>
          <w:rFonts w:asciiTheme="minorBidi" w:hAnsiTheme="minorBidi" w:cs="B Lotus"/>
          <w:sz w:val="28"/>
          <w:szCs w:val="28"/>
          <w:rtl/>
          <w:lang w:bidi="fa-IR"/>
        </w:rPr>
        <w:t xml:space="preserve">صفحه </w:t>
      </w:r>
      <w:r w:rsidR="00CB546C" w:rsidRPr="003350D4">
        <w:rPr>
          <w:rFonts w:asciiTheme="minorBidi" w:hAnsiTheme="minorBidi" w:cs="B Lotus"/>
          <w:sz w:val="28"/>
          <w:szCs w:val="28"/>
          <w:rtl/>
          <w:lang w:bidi="fa-IR"/>
        </w:rPr>
        <w:t>ای برای تع</w:t>
      </w:r>
      <w:r w:rsidR="007E61A8" w:rsidRPr="003350D4">
        <w:rPr>
          <w:rFonts w:asciiTheme="minorBidi" w:hAnsiTheme="minorBidi" w:cs="B Lotus"/>
          <w:sz w:val="28"/>
          <w:szCs w:val="28"/>
          <w:rtl/>
          <w:lang w:bidi="fa-IR"/>
        </w:rPr>
        <w:t>ریف</w:t>
      </w:r>
      <w:r w:rsidR="00AE13E0" w:rsidRPr="003350D4">
        <w:rPr>
          <w:rFonts w:asciiTheme="minorBidi" w:hAnsiTheme="minorBidi" w:cs="B Lotus"/>
          <w:sz w:val="28"/>
          <w:szCs w:val="28"/>
          <w:rtl/>
          <w:lang w:bidi="fa-IR"/>
        </w:rPr>
        <w:t xml:space="preserve"> مقیاس های امتیازدهی </w:t>
      </w:r>
      <w:r w:rsidR="00CB546C" w:rsidRPr="003350D4">
        <w:rPr>
          <w:rFonts w:asciiTheme="minorBidi" w:hAnsiTheme="minorBidi" w:cs="B Lotus"/>
          <w:sz w:val="28"/>
          <w:szCs w:val="28"/>
          <w:rtl/>
          <w:lang w:bidi="fa-IR"/>
        </w:rPr>
        <w:t>کیفی</w:t>
      </w:r>
      <w:r w:rsidR="00AE13E0" w:rsidRPr="003350D4">
        <w:rPr>
          <w:rFonts w:asciiTheme="minorBidi" w:hAnsiTheme="minorBidi" w:cs="B Lotus"/>
          <w:sz w:val="28"/>
          <w:szCs w:val="28"/>
          <w:rtl/>
          <w:lang w:bidi="fa-IR"/>
        </w:rPr>
        <w:t xml:space="preserve"> </w:t>
      </w:r>
      <w:r w:rsidR="00CB546C" w:rsidRPr="003350D4">
        <w:rPr>
          <w:rFonts w:asciiTheme="minorBidi" w:hAnsiTheme="minorBidi" w:cs="B Lotus"/>
          <w:sz w:val="28"/>
          <w:szCs w:val="28"/>
          <w:rtl/>
          <w:lang w:bidi="fa-IR"/>
        </w:rPr>
        <w:t>باز می شود</w:t>
      </w:r>
      <w:r w:rsidR="00AE13E0" w:rsidRPr="003350D4">
        <w:rPr>
          <w:rFonts w:asciiTheme="minorBidi" w:hAnsiTheme="minorBidi" w:cs="B Lotus"/>
          <w:sz w:val="28"/>
          <w:szCs w:val="28"/>
          <w:rtl/>
          <w:lang w:bidi="fa-IR"/>
        </w:rPr>
        <w:t>.</w:t>
      </w:r>
      <w:r w:rsidR="00CB546C" w:rsidRPr="003350D4">
        <w:rPr>
          <w:rFonts w:asciiTheme="minorBidi" w:hAnsiTheme="minorBidi" w:cs="B Lotus"/>
          <w:sz w:val="28"/>
          <w:szCs w:val="28"/>
          <w:rtl/>
          <w:lang w:bidi="fa-IR"/>
        </w:rPr>
        <w:t xml:space="preserve"> </w:t>
      </w:r>
      <w:r w:rsidR="003F5057" w:rsidRPr="003350D4">
        <w:rPr>
          <w:rFonts w:asciiTheme="minorBidi" w:hAnsiTheme="minorBidi" w:cs="B Lotus"/>
          <w:sz w:val="28"/>
          <w:szCs w:val="28"/>
          <w:rtl/>
          <w:lang w:bidi="fa-IR"/>
        </w:rPr>
        <w:t>نام مقیاس های کیفی (</w:t>
      </w:r>
      <w:r w:rsidR="003F5057" w:rsidRPr="003350D4">
        <w:rPr>
          <w:rFonts w:asciiTheme="minorBidi" w:hAnsiTheme="minorBidi" w:cs="B Lotus"/>
          <w:sz w:val="28"/>
          <w:szCs w:val="28"/>
          <w:lang w:bidi="fa-IR"/>
        </w:rPr>
        <w:t>Outstanding, Good, Average, Fair, Poor</w:t>
      </w:r>
      <w:r w:rsidR="003F5057" w:rsidRPr="003350D4">
        <w:rPr>
          <w:rFonts w:asciiTheme="minorBidi" w:hAnsiTheme="minorBidi" w:cs="B Lotus"/>
          <w:sz w:val="28"/>
          <w:szCs w:val="28"/>
          <w:rtl/>
          <w:lang w:bidi="fa-IR"/>
        </w:rPr>
        <w:t xml:space="preserve">) را </w:t>
      </w:r>
      <w:r w:rsidR="003F5057" w:rsidRPr="003350D4">
        <w:rPr>
          <w:rFonts w:asciiTheme="minorBidi" w:hAnsiTheme="minorBidi" w:cs="B Lotus"/>
          <w:sz w:val="28"/>
          <w:szCs w:val="28"/>
          <w:rtl/>
          <w:lang w:bidi="fa-IR"/>
        </w:rPr>
        <w:lastRenderedPageBreak/>
        <w:t xml:space="preserve">در قسمت </w:t>
      </w:r>
      <w:r w:rsidR="003F5057" w:rsidRPr="003350D4">
        <w:rPr>
          <w:rFonts w:asciiTheme="minorBidi" w:hAnsiTheme="minorBidi" w:cs="B Lotus"/>
          <w:sz w:val="28"/>
          <w:szCs w:val="28"/>
          <w:lang w:bidi="fa-IR"/>
        </w:rPr>
        <w:t>Intensity Name</w:t>
      </w:r>
      <w:r w:rsidR="003F5057" w:rsidRPr="003350D4">
        <w:rPr>
          <w:rFonts w:asciiTheme="minorBidi" w:hAnsiTheme="minorBidi" w:cs="B Lotus"/>
          <w:sz w:val="28"/>
          <w:szCs w:val="28"/>
          <w:rtl/>
          <w:lang w:bidi="fa-IR"/>
        </w:rPr>
        <w:t xml:space="preserve"> </w:t>
      </w:r>
      <w:r w:rsidR="008346A6" w:rsidRPr="003350D4">
        <w:rPr>
          <w:rFonts w:asciiTheme="minorBidi" w:hAnsiTheme="minorBidi" w:cs="B Lotus"/>
          <w:sz w:val="28"/>
          <w:szCs w:val="28"/>
          <w:rtl/>
          <w:lang w:bidi="fa-IR"/>
        </w:rPr>
        <w:t xml:space="preserve">وارد کرده و برای تعیین اهمیت نسبی آنها بر روی آیکون </w:t>
      </w:r>
      <w:r w:rsidR="008346A6" w:rsidRPr="003350D4">
        <w:rPr>
          <w:rFonts w:asciiTheme="minorBidi" w:hAnsiTheme="minorBidi" w:cs="B Lotus"/>
          <w:sz w:val="28"/>
          <w:szCs w:val="28"/>
          <w:lang w:bidi="fa-IR"/>
        </w:rPr>
        <w:t>Assess</w:t>
      </w:r>
      <w:r w:rsidR="005C653D" w:rsidRPr="003350D4">
        <w:rPr>
          <w:rFonts w:asciiTheme="minorBidi" w:hAnsiTheme="minorBidi" w:cs="B Lotus"/>
          <w:sz w:val="28"/>
          <w:szCs w:val="28"/>
          <w:rtl/>
          <w:lang w:bidi="fa-IR"/>
        </w:rPr>
        <w:t xml:space="preserve"> </w:t>
      </w:r>
      <w:r w:rsidR="008346A6" w:rsidRPr="003350D4">
        <w:rPr>
          <w:rFonts w:asciiTheme="minorBidi" w:hAnsiTheme="minorBidi" w:cs="B Lotus"/>
          <w:sz w:val="28"/>
          <w:szCs w:val="28"/>
          <w:rtl/>
          <w:lang w:bidi="fa-IR"/>
        </w:rPr>
        <w:t>کلیک کرده و ماتریس مقایسات زوجی مربوط به اهمیت مقیاس ها نسبت به هم را وارد می کنیم.</w:t>
      </w:r>
    </w:p>
    <w:p w:rsidR="00CC0220" w:rsidRPr="003350D4" w:rsidRDefault="00CC0220" w:rsidP="002555AE">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6EA43F55" wp14:editId="2E1E901F">
            <wp:extent cx="6504305" cy="4097655"/>
            <wp:effectExtent l="19050" t="0" r="0" b="0"/>
            <wp:docPr id="3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srcRect/>
                    <a:stretch>
                      <a:fillRect/>
                    </a:stretch>
                  </pic:blipFill>
                  <pic:spPr bwMode="auto">
                    <a:xfrm>
                      <a:off x="0" y="0"/>
                      <a:ext cx="6504305" cy="4097655"/>
                    </a:xfrm>
                    <a:prstGeom prst="rect">
                      <a:avLst/>
                    </a:prstGeom>
                    <a:noFill/>
                    <a:ln w="9525">
                      <a:noFill/>
                      <a:miter lim="800000"/>
                      <a:headEnd/>
                      <a:tailEnd/>
                    </a:ln>
                  </pic:spPr>
                </pic:pic>
              </a:graphicData>
            </a:graphic>
          </wp:inline>
        </w:drawing>
      </w:r>
    </w:p>
    <w:p w:rsidR="00CC0220" w:rsidRPr="003350D4" w:rsidRDefault="00CC0220" w:rsidP="00CC0220">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sz w:val="28"/>
          <w:szCs w:val="28"/>
          <w:rtl/>
          <w:lang w:bidi="fa-IR"/>
        </w:rPr>
        <w:tab/>
      </w:r>
      <w:r w:rsidRPr="003350D4">
        <w:rPr>
          <w:rFonts w:asciiTheme="minorBidi" w:hAnsiTheme="minorBidi" w:cs="B Lotus"/>
          <w:b/>
          <w:bCs/>
          <w:i/>
          <w:iCs/>
          <w:sz w:val="22"/>
          <w:szCs w:val="22"/>
          <w:rtl/>
          <w:lang w:bidi="fa-IR"/>
        </w:rPr>
        <w:t xml:space="preserve">شکل </w:t>
      </w:r>
      <w:r w:rsidR="00D66558" w:rsidRPr="003350D4">
        <w:rPr>
          <w:rFonts w:asciiTheme="minorBidi" w:hAnsiTheme="minorBidi" w:cs="B Lotus"/>
          <w:b/>
          <w:bCs/>
          <w:i/>
          <w:iCs/>
          <w:sz w:val="22"/>
          <w:szCs w:val="22"/>
          <w:rtl/>
          <w:lang w:bidi="fa-IR"/>
        </w:rPr>
        <w:t>3</w:t>
      </w:r>
      <w:r w:rsidRPr="003350D4">
        <w:rPr>
          <w:rFonts w:asciiTheme="minorBidi" w:hAnsiTheme="minorBidi" w:cs="B Lotus"/>
          <w:b/>
          <w:bCs/>
          <w:i/>
          <w:iCs/>
          <w:sz w:val="22"/>
          <w:szCs w:val="22"/>
          <w:rtl/>
          <w:lang w:bidi="fa-IR"/>
        </w:rPr>
        <w:t>2: ماتریس مقایسات جفتی اهمیت نسبی مقیاس های کیفی</w:t>
      </w:r>
    </w:p>
    <w:p w:rsidR="007A0513" w:rsidRPr="003350D4" w:rsidRDefault="007A0513" w:rsidP="00CC0220">
      <w:pPr>
        <w:tabs>
          <w:tab w:val="left" w:pos="2457"/>
        </w:tabs>
        <w:bidi/>
        <w:jc w:val="left"/>
        <w:rPr>
          <w:rFonts w:asciiTheme="minorBidi" w:hAnsiTheme="minorBidi" w:cs="B Lotus"/>
          <w:sz w:val="28"/>
          <w:szCs w:val="28"/>
          <w:rtl/>
          <w:lang w:bidi="fa-IR"/>
        </w:rPr>
      </w:pPr>
    </w:p>
    <w:p w:rsidR="007A0513" w:rsidRPr="003350D4" w:rsidRDefault="007A0513" w:rsidP="007A0513">
      <w:pPr>
        <w:bidi/>
        <w:rPr>
          <w:rFonts w:asciiTheme="minorBidi" w:hAnsiTheme="minorBidi" w:cs="B Lotus"/>
          <w:sz w:val="28"/>
          <w:szCs w:val="28"/>
          <w:rtl/>
          <w:lang w:bidi="fa-IR"/>
        </w:rPr>
      </w:pPr>
    </w:p>
    <w:p w:rsidR="00CC0220" w:rsidRPr="003350D4" w:rsidRDefault="0035124F" w:rsidP="007902AD">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بدین ترتیب مقیاس های کیفی و وزن ها نسبی آنها برای یک زیر معیار تعریف می شود.</w:t>
      </w:r>
      <w:r w:rsidR="00D66558" w:rsidRPr="003350D4">
        <w:rPr>
          <w:rFonts w:asciiTheme="minorBidi" w:hAnsiTheme="minorBidi" w:cs="B Lotus"/>
          <w:sz w:val="28"/>
          <w:szCs w:val="28"/>
          <w:rtl/>
          <w:lang w:bidi="fa-IR"/>
        </w:rPr>
        <w:t>(شکل 33)</w:t>
      </w:r>
    </w:p>
    <w:p w:rsidR="00AE0A55" w:rsidRPr="003350D4" w:rsidRDefault="00A148DE" w:rsidP="00AE0A55">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lastRenderedPageBreak/>
        <w:drawing>
          <wp:inline distT="0" distB="0" distL="0" distR="0" wp14:anchorId="658BD2D8" wp14:editId="4024A3A7">
            <wp:extent cx="6513195" cy="4114800"/>
            <wp:effectExtent l="19050" t="0" r="1905" b="0"/>
            <wp:docPr id="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a:srcRect/>
                    <a:stretch>
                      <a:fillRect/>
                    </a:stretch>
                  </pic:blipFill>
                  <pic:spPr bwMode="auto">
                    <a:xfrm>
                      <a:off x="0" y="0"/>
                      <a:ext cx="6513195" cy="4114800"/>
                    </a:xfrm>
                    <a:prstGeom prst="rect">
                      <a:avLst/>
                    </a:prstGeom>
                    <a:noFill/>
                    <a:ln w="9525">
                      <a:noFill/>
                      <a:miter lim="800000"/>
                      <a:headEnd/>
                      <a:tailEnd/>
                    </a:ln>
                  </pic:spPr>
                </pic:pic>
              </a:graphicData>
            </a:graphic>
          </wp:inline>
        </w:drawing>
      </w:r>
    </w:p>
    <w:p w:rsidR="000971AA" w:rsidRPr="003350D4" w:rsidRDefault="000971AA" w:rsidP="000971AA">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شکل </w:t>
      </w:r>
      <w:r w:rsidR="00D66558" w:rsidRPr="003350D4">
        <w:rPr>
          <w:rFonts w:asciiTheme="minorBidi" w:hAnsiTheme="minorBidi" w:cs="B Lotus"/>
          <w:b/>
          <w:bCs/>
          <w:i/>
          <w:iCs/>
          <w:sz w:val="22"/>
          <w:szCs w:val="22"/>
          <w:rtl/>
          <w:lang w:bidi="fa-IR"/>
        </w:rPr>
        <w:t>3</w:t>
      </w:r>
      <w:r w:rsidRPr="003350D4">
        <w:rPr>
          <w:rFonts w:asciiTheme="minorBidi" w:hAnsiTheme="minorBidi" w:cs="B Lotus"/>
          <w:b/>
          <w:bCs/>
          <w:i/>
          <w:iCs/>
          <w:sz w:val="22"/>
          <w:szCs w:val="22"/>
          <w:rtl/>
          <w:lang w:bidi="fa-IR"/>
        </w:rPr>
        <w:t>3: صفحه مربوط به تعیین نوع مقیاس دهی به آلترناتیوهای در زیر معیار اول</w:t>
      </w:r>
    </w:p>
    <w:p w:rsidR="00AE0A55" w:rsidRPr="003350D4" w:rsidRDefault="00AE0A55" w:rsidP="00AE0A55">
      <w:pPr>
        <w:bidi/>
        <w:spacing w:line="276" w:lineRule="auto"/>
        <w:jc w:val="left"/>
        <w:rPr>
          <w:rFonts w:asciiTheme="minorBidi" w:hAnsiTheme="minorBidi" w:cs="B Lotus"/>
          <w:sz w:val="28"/>
          <w:szCs w:val="28"/>
          <w:rtl/>
          <w:lang w:bidi="fa-IR"/>
        </w:rPr>
      </w:pPr>
    </w:p>
    <w:p w:rsidR="00CE68FF" w:rsidRPr="003350D4" w:rsidRDefault="00CE68FF" w:rsidP="00CE68FF">
      <w:pPr>
        <w:bidi/>
        <w:spacing w:line="276" w:lineRule="auto"/>
        <w:jc w:val="left"/>
        <w:rPr>
          <w:rFonts w:asciiTheme="minorBidi" w:hAnsiTheme="minorBidi" w:cs="B Lotus"/>
          <w:sz w:val="28"/>
          <w:szCs w:val="28"/>
          <w:rtl/>
          <w:lang w:bidi="fa-IR"/>
        </w:rPr>
      </w:pPr>
    </w:p>
    <w:p w:rsidR="001110FE" w:rsidRPr="003350D4" w:rsidRDefault="00D11A34" w:rsidP="00377B87">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مجدداً روی آیکون </w:t>
      </w:r>
      <w:r w:rsidRPr="003350D4">
        <w:rPr>
          <w:rFonts w:asciiTheme="minorBidi" w:hAnsiTheme="minorBidi" w:cs="B Lotus"/>
          <w:sz w:val="28"/>
          <w:szCs w:val="28"/>
          <w:lang w:bidi="fa-IR"/>
        </w:rPr>
        <w:t>Formulas Grid</w:t>
      </w:r>
      <w:r w:rsidRPr="003350D4">
        <w:rPr>
          <w:rFonts w:asciiTheme="minorBidi" w:hAnsiTheme="minorBidi" w:cs="B Lotus"/>
          <w:sz w:val="28"/>
          <w:szCs w:val="28"/>
          <w:rtl/>
          <w:lang w:bidi="fa-IR"/>
        </w:rPr>
        <w:t xml:space="preserve"> کلیک می کنیم </w:t>
      </w:r>
      <w:r w:rsidR="00F63CC8" w:rsidRPr="003350D4">
        <w:rPr>
          <w:rFonts w:asciiTheme="minorBidi" w:hAnsiTheme="minorBidi" w:cs="B Lotus"/>
          <w:sz w:val="28"/>
          <w:szCs w:val="28"/>
          <w:rtl/>
          <w:lang w:bidi="fa-IR"/>
        </w:rPr>
        <w:t xml:space="preserve">و </w:t>
      </w:r>
      <w:r w:rsidR="00377B87" w:rsidRPr="003350D4">
        <w:rPr>
          <w:rFonts w:asciiTheme="minorBidi" w:hAnsiTheme="minorBidi" w:cs="B Lotus"/>
          <w:sz w:val="28"/>
          <w:szCs w:val="28"/>
          <w:rtl/>
          <w:lang w:bidi="fa-IR"/>
        </w:rPr>
        <w:t>مجدداً اولین</w:t>
      </w:r>
      <w:r w:rsidR="00F63CC8" w:rsidRPr="003350D4">
        <w:rPr>
          <w:rFonts w:asciiTheme="minorBidi" w:hAnsiTheme="minorBidi" w:cs="B Lotus"/>
          <w:sz w:val="28"/>
          <w:szCs w:val="28"/>
          <w:rtl/>
          <w:lang w:bidi="fa-IR"/>
        </w:rPr>
        <w:t xml:space="preserve"> سلول را انتخاب می کنیم. </w:t>
      </w:r>
      <w:r w:rsidR="00377B87" w:rsidRPr="003350D4">
        <w:rPr>
          <w:rFonts w:asciiTheme="minorBidi" w:hAnsiTheme="minorBidi" w:cs="B Lotus"/>
          <w:sz w:val="28"/>
          <w:szCs w:val="28"/>
          <w:rtl/>
          <w:lang w:bidi="fa-IR"/>
        </w:rPr>
        <w:t xml:space="preserve">سپس از منوی </w:t>
      </w:r>
      <w:r w:rsidR="00377B87" w:rsidRPr="003350D4">
        <w:rPr>
          <w:rFonts w:asciiTheme="minorBidi" w:hAnsiTheme="minorBidi" w:cs="B Lotus"/>
          <w:sz w:val="28"/>
          <w:szCs w:val="28"/>
          <w:lang w:bidi="fa-IR"/>
        </w:rPr>
        <w:t>Edit</w:t>
      </w:r>
      <w:r w:rsidR="00377B87" w:rsidRPr="003350D4">
        <w:rPr>
          <w:rFonts w:asciiTheme="minorBidi" w:hAnsiTheme="minorBidi" w:cs="B Lotus"/>
          <w:sz w:val="28"/>
          <w:szCs w:val="28"/>
          <w:rtl/>
          <w:lang w:bidi="fa-IR"/>
        </w:rPr>
        <w:t xml:space="preserve"> گزینه </w:t>
      </w:r>
      <w:r w:rsidR="00377B87" w:rsidRPr="003350D4">
        <w:rPr>
          <w:rFonts w:asciiTheme="minorBidi" w:hAnsiTheme="minorBidi" w:cs="B Lotus"/>
          <w:sz w:val="28"/>
          <w:szCs w:val="28"/>
          <w:lang w:bidi="fa-IR"/>
        </w:rPr>
        <w:t>Copy Formula</w:t>
      </w:r>
      <w:r w:rsidR="00377B87" w:rsidRPr="003350D4">
        <w:rPr>
          <w:rFonts w:asciiTheme="minorBidi" w:hAnsiTheme="minorBidi" w:cs="B Lotus"/>
          <w:sz w:val="28"/>
          <w:szCs w:val="28"/>
          <w:rtl/>
          <w:lang w:bidi="fa-IR"/>
        </w:rPr>
        <w:t xml:space="preserve"> را انتخاب می کنیم. </w:t>
      </w:r>
    </w:p>
    <w:p w:rsidR="001110FE" w:rsidRPr="003350D4" w:rsidRDefault="001110FE" w:rsidP="001110FE">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tl/>
        </w:rPr>
        <w:drawing>
          <wp:inline distT="0" distB="0" distL="0" distR="0" wp14:anchorId="58A708D2" wp14:editId="1B0A4140">
            <wp:extent cx="1314450" cy="1276350"/>
            <wp:effectExtent l="1905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srcRect/>
                    <a:stretch>
                      <a:fillRect/>
                    </a:stretch>
                  </pic:blipFill>
                  <pic:spPr bwMode="auto">
                    <a:xfrm>
                      <a:off x="0" y="0"/>
                      <a:ext cx="1314450" cy="1276350"/>
                    </a:xfrm>
                    <a:prstGeom prst="rect">
                      <a:avLst/>
                    </a:prstGeom>
                    <a:noFill/>
                    <a:ln w="9525">
                      <a:noFill/>
                      <a:miter lim="800000"/>
                      <a:headEnd/>
                      <a:tailEnd/>
                    </a:ln>
                  </pic:spPr>
                </pic:pic>
              </a:graphicData>
            </a:graphic>
          </wp:inline>
        </w:drawing>
      </w:r>
    </w:p>
    <w:p w:rsidR="00377B87" w:rsidRPr="003350D4" w:rsidRDefault="00377B87" w:rsidP="001110FE">
      <w:pPr>
        <w:bidi/>
        <w:spacing w:line="276" w:lineRule="auto"/>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حال می توانیم با کلیک بر روی سایر سلول ها و انتخاب گزینه </w:t>
      </w:r>
      <w:r w:rsidRPr="003350D4">
        <w:rPr>
          <w:rFonts w:asciiTheme="minorBidi" w:hAnsiTheme="minorBidi" w:cs="B Lotus"/>
          <w:sz w:val="28"/>
          <w:szCs w:val="28"/>
          <w:lang w:bidi="fa-IR"/>
        </w:rPr>
        <w:t>Paste Formula</w:t>
      </w:r>
      <w:r w:rsidRPr="003350D4">
        <w:rPr>
          <w:rFonts w:asciiTheme="minorBidi" w:hAnsiTheme="minorBidi" w:cs="B Lotus"/>
          <w:sz w:val="28"/>
          <w:szCs w:val="28"/>
          <w:rtl/>
          <w:lang w:bidi="fa-IR"/>
        </w:rPr>
        <w:t xml:space="preserve"> </w:t>
      </w:r>
      <w:r w:rsidR="00535ACF" w:rsidRPr="003350D4">
        <w:rPr>
          <w:rFonts w:asciiTheme="minorBidi" w:hAnsiTheme="minorBidi" w:cs="B Lotus"/>
          <w:sz w:val="28"/>
          <w:szCs w:val="28"/>
          <w:rtl/>
          <w:lang w:bidi="fa-IR"/>
        </w:rPr>
        <w:t>برای سایر سلول ها مقیاس های امتیازدهی و اهمیت نسبی آنها را وارد کنیم.</w:t>
      </w:r>
    </w:p>
    <w:p w:rsidR="009A6B83" w:rsidRPr="003350D4" w:rsidRDefault="009A6B83" w:rsidP="009A6B83">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lastRenderedPageBreak/>
        <w:drawing>
          <wp:inline distT="0" distB="0" distL="0" distR="0" wp14:anchorId="7375E95F" wp14:editId="0D86D966">
            <wp:extent cx="6515100" cy="4076700"/>
            <wp:effectExtent l="1905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srcRect/>
                    <a:stretch>
                      <a:fillRect/>
                    </a:stretch>
                  </pic:blipFill>
                  <pic:spPr bwMode="auto">
                    <a:xfrm>
                      <a:off x="0" y="0"/>
                      <a:ext cx="6515100" cy="4076700"/>
                    </a:xfrm>
                    <a:prstGeom prst="rect">
                      <a:avLst/>
                    </a:prstGeom>
                    <a:noFill/>
                    <a:ln w="9525">
                      <a:noFill/>
                      <a:miter lim="800000"/>
                      <a:headEnd/>
                      <a:tailEnd/>
                    </a:ln>
                  </pic:spPr>
                </pic:pic>
              </a:graphicData>
            </a:graphic>
          </wp:inline>
        </w:drawing>
      </w:r>
    </w:p>
    <w:p w:rsidR="004750A0" w:rsidRPr="003350D4" w:rsidRDefault="004750A0" w:rsidP="00D66558">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 xml:space="preserve">شکل </w:t>
      </w:r>
      <w:r w:rsidR="00D66558" w:rsidRPr="003350D4">
        <w:rPr>
          <w:rFonts w:asciiTheme="minorBidi" w:hAnsiTheme="minorBidi" w:cs="B Lotus"/>
          <w:b/>
          <w:bCs/>
          <w:i/>
          <w:iCs/>
          <w:sz w:val="22"/>
          <w:szCs w:val="22"/>
          <w:rtl/>
          <w:lang w:bidi="fa-IR"/>
        </w:rPr>
        <w:t>34</w:t>
      </w:r>
      <w:r w:rsidRPr="003350D4">
        <w:rPr>
          <w:rFonts w:asciiTheme="minorBidi" w:hAnsiTheme="minorBidi" w:cs="B Lotus"/>
          <w:b/>
          <w:bCs/>
          <w:i/>
          <w:iCs/>
          <w:sz w:val="22"/>
          <w:szCs w:val="22"/>
          <w:rtl/>
          <w:lang w:bidi="fa-IR"/>
        </w:rPr>
        <w:t xml:space="preserve">: مقیاس </w:t>
      </w:r>
      <w:r w:rsidR="00381882" w:rsidRPr="003350D4">
        <w:rPr>
          <w:rFonts w:asciiTheme="minorBidi" w:hAnsiTheme="minorBidi" w:cs="B Lotus"/>
          <w:b/>
          <w:bCs/>
          <w:i/>
          <w:iCs/>
          <w:sz w:val="22"/>
          <w:szCs w:val="22"/>
          <w:rtl/>
          <w:lang w:bidi="fa-IR"/>
        </w:rPr>
        <w:t>های کیفی تعیین شده</w:t>
      </w:r>
      <w:r w:rsidR="00282736" w:rsidRPr="003350D4">
        <w:rPr>
          <w:rFonts w:asciiTheme="minorBidi" w:hAnsiTheme="minorBidi" w:cs="B Lotus"/>
          <w:b/>
          <w:bCs/>
          <w:i/>
          <w:iCs/>
          <w:sz w:val="22"/>
          <w:szCs w:val="22"/>
          <w:rtl/>
          <w:lang w:bidi="fa-IR"/>
        </w:rPr>
        <w:t xml:space="preserve"> برای امتیازدهی به</w:t>
      </w:r>
      <w:r w:rsidRPr="003350D4">
        <w:rPr>
          <w:rFonts w:asciiTheme="minorBidi" w:hAnsiTheme="minorBidi" w:cs="B Lotus"/>
          <w:b/>
          <w:bCs/>
          <w:i/>
          <w:iCs/>
          <w:sz w:val="22"/>
          <w:szCs w:val="22"/>
          <w:rtl/>
          <w:lang w:bidi="fa-IR"/>
        </w:rPr>
        <w:t xml:space="preserve"> آلترناتیوهای در </w:t>
      </w:r>
      <w:r w:rsidR="00851460" w:rsidRPr="003350D4">
        <w:rPr>
          <w:rFonts w:asciiTheme="minorBidi" w:hAnsiTheme="minorBidi" w:cs="B Lotus"/>
          <w:b/>
          <w:bCs/>
          <w:i/>
          <w:iCs/>
          <w:sz w:val="22"/>
          <w:szCs w:val="22"/>
          <w:rtl/>
          <w:lang w:bidi="fa-IR"/>
        </w:rPr>
        <w:t xml:space="preserve">زیر </w:t>
      </w:r>
      <w:r w:rsidRPr="003350D4">
        <w:rPr>
          <w:rFonts w:asciiTheme="minorBidi" w:hAnsiTheme="minorBidi" w:cs="B Lotus"/>
          <w:b/>
          <w:bCs/>
          <w:i/>
          <w:iCs/>
          <w:sz w:val="22"/>
          <w:szCs w:val="22"/>
          <w:rtl/>
          <w:lang w:bidi="fa-IR"/>
        </w:rPr>
        <w:t>معیارها</w:t>
      </w:r>
    </w:p>
    <w:p w:rsidR="009A6B83" w:rsidRPr="003350D4" w:rsidRDefault="009A6B83" w:rsidP="009A6B83">
      <w:pPr>
        <w:bidi/>
        <w:spacing w:line="276" w:lineRule="auto"/>
        <w:jc w:val="left"/>
        <w:rPr>
          <w:rFonts w:asciiTheme="minorBidi" w:hAnsiTheme="minorBidi" w:cs="B Lotus"/>
          <w:sz w:val="28"/>
          <w:szCs w:val="28"/>
          <w:rtl/>
          <w:lang w:bidi="fa-IR"/>
        </w:rPr>
      </w:pPr>
    </w:p>
    <w:p w:rsidR="009A6B83" w:rsidRPr="003350D4" w:rsidRDefault="009A6B83" w:rsidP="009A6B83">
      <w:pPr>
        <w:bidi/>
        <w:spacing w:line="276" w:lineRule="auto"/>
        <w:jc w:val="left"/>
        <w:rPr>
          <w:rFonts w:asciiTheme="minorBidi" w:hAnsiTheme="minorBidi" w:cs="B Lotus"/>
          <w:sz w:val="28"/>
          <w:szCs w:val="28"/>
          <w:rtl/>
          <w:lang w:bidi="fa-IR"/>
        </w:rPr>
      </w:pPr>
    </w:p>
    <w:p w:rsidR="009A6B83" w:rsidRPr="003350D4" w:rsidRDefault="00CE2428" w:rsidP="009A6B83">
      <w:pPr>
        <w:bidi/>
        <w:spacing w:line="276" w:lineRule="auto"/>
        <w:jc w:val="left"/>
        <w:rPr>
          <w:rFonts w:asciiTheme="minorBidi" w:hAnsiTheme="minorBidi" w:cs="B Lotus"/>
          <w:b/>
          <w:bCs/>
          <w:sz w:val="32"/>
          <w:szCs w:val="32"/>
          <w:rtl/>
          <w:lang w:bidi="fa-IR"/>
        </w:rPr>
      </w:pPr>
      <w:r w:rsidRPr="003350D4">
        <w:rPr>
          <w:rFonts w:asciiTheme="minorBidi" w:hAnsiTheme="minorBidi" w:cs="B Lotus"/>
          <w:b/>
          <w:bCs/>
          <w:sz w:val="32"/>
          <w:szCs w:val="32"/>
          <w:rtl/>
          <w:lang w:bidi="fa-IR"/>
        </w:rPr>
        <w:t>گام 2: امتیازدهی به آلترناتیو ها در هر معیار</w:t>
      </w:r>
    </w:p>
    <w:p w:rsidR="00D64DF3" w:rsidRPr="003350D4" w:rsidRDefault="00064D33" w:rsidP="007A3365">
      <w:pPr>
        <w:bidi/>
        <w:spacing w:line="276" w:lineRule="auto"/>
        <w:jc w:val="both"/>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677696" behindDoc="0" locked="0" layoutInCell="1" allowOverlap="1" wp14:anchorId="094EE983" wp14:editId="3360F6B2">
            <wp:simplePos x="0" y="0"/>
            <wp:positionH relativeFrom="column">
              <wp:posOffset>4545965</wp:posOffset>
            </wp:positionH>
            <wp:positionV relativeFrom="paragraph">
              <wp:posOffset>6350</wp:posOffset>
            </wp:positionV>
            <wp:extent cx="381000" cy="219075"/>
            <wp:effectExtent l="19050" t="0" r="0" b="0"/>
            <wp:wrapNone/>
            <wp:docPr id="1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a:srcRect/>
                    <a:stretch>
                      <a:fillRect/>
                    </a:stretch>
                  </pic:blipFill>
                  <pic:spPr bwMode="auto">
                    <a:xfrm>
                      <a:off x="0" y="0"/>
                      <a:ext cx="381000" cy="219075"/>
                    </a:xfrm>
                    <a:prstGeom prst="rect">
                      <a:avLst/>
                    </a:prstGeom>
                    <a:noFill/>
                    <a:ln w="9525">
                      <a:noFill/>
                      <a:miter lim="800000"/>
                      <a:headEnd/>
                      <a:tailEnd/>
                    </a:ln>
                  </pic:spPr>
                </pic:pic>
              </a:graphicData>
            </a:graphic>
          </wp:anchor>
        </w:drawing>
      </w:r>
      <w:r w:rsidRPr="003350D4">
        <w:rPr>
          <w:rFonts w:asciiTheme="minorBidi" w:hAnsiTheme="minorBidi" w:cs="B Lotus"/>
          <w:sz w:val="28"/>
          <w:szCs w:val="28"/>
          <w:rtl/>
          <w:lang w:bidi="fa-IR"/>
        </w:rPr>
        <w:t xml:space="preserve">بر روی آیکون </w:t>
      </w:r>
      <w:r w:rsidRPr="003350D4">
        <w:rPr>
          <w:rFonts w:asciiTheme="minorBidi" w:hAnsiTheme="minorBidi" w:cs="B Lotus"/>
          <w:sz w:val="28"/>
          <w:szCs w:val="28"/>
          <w:lang w:bidi="fa-IR"/>
        </w:rPr>
        <w:t>Data Grid</w:t>
      </w:r>
      <w:r w:rsidRPr="003350D4">
        <w:rPr>
          <w:rFonts w:asciiTheme="minorBidi" w:hAnsiTheme="minorBidi" w:cs="B Lotus"/>
          <w:sz w:val="28"/>
          <w:szCs w:val="28"/>
          <w:rtl/>
          <w:lang w:bidi="fa-IR"/>
        </w:rPr>
        <w:t xml:space="preserve">             کلیک می کنیم تا صفحه گسترده زیر باز شود.</w:t>
      </w:r>
      <w:r w:rsidR="00D64DF3" w:rsidRPr="003350D4">
        <w:rPr>
          <w:rFonts w:asciiTheme="minorBidi" w:hAnsiTheme="minorBidi" w:cs="B Lotus"/>
          <w:sz w:val="28"/>
          <w:szCs w:val="28"/>
          <w:rtl/>
          <w:lang w:bidi="fa-IR"/>
        </w:rPr>
        <w:t xml:space="preserve"> با کلیک روی اولین سلول مربوط به آلترناتیو </w:t>
      </w:r>
      <w:r w:rsidR="007A3365" w:rsidRPr="003350D4">
        <w:rPr>
          <w:rFonts w:asciiTheme="minorBidi" w:hAnsiTheme="minorBidi" w:cs="B Lotus"/>
          <w:sz w:val="28"/>
          <w:szCs w:val="28"/>
          <w:lang w:bidi="fa-IR"/>
        </w:rPr>
        <w:t>SAP</w:t>
      </w:r>
      <w:r w:rsidR="007A3365" w:rsidRPr="003350D4">
        <w:rPr>
          <w:rFonts w:asciiTheme="minorBidi" w:hAnsiTheme="minorBidi" w:cs="B Lotus"/>
          <w:sz w:val="28"/>
          <w:szCs w:val="28"/>
          <w:rtl/>
          <w:lang w:bidi="fa-IR"/>
        </w:rPr>
        <w:t xml:space="preserve"> </w:t>
      </w:r>
      <w:r w:rsidR="00D64DF3" w:rsidRPr="003350D4">
        <w:rPr>
          <w:rFonts w:asciiTheme="minorBidi" w:hAnsiTheme="minorBidi" w:cs="B Lotus"/>
          <w:sz w:val="28"/>
          <w:szCs w:val="28"/>
          <w:rtl/>
          <w:lang w:bidi="fa-IR"/>
        </w:rPr>
        <w:t xml:space="preserve">و زیر معیار </w:t>
      </w:r>
      <w:r w:rsidR="0046615F" w:rsidRPr="003350D4">
        <w:rPr>
          <w:rFonts w:asciiTheme="minorBidi" w:hAnsiTheme="minorBidi" w:cs="B Lotus"/>
          <w:sz w:val="28"/>
          <w:szCs w:val="28"/>
          <w:lang w:bidi="fa-IR"/>
        </w:rPr>
        <w:t>Technology</w:t>
      </w:r>
      <w:r w:rsidR="00D64DF3" w:rsidRPr="003350D4">
        <w:rPr>
          <w:rFonts w:asciiTheme="minorBidi" w:hAnsiTheme="minorBidi" w:cs="B Lotus"/>
          <w:sz w:val="28"/>
          <w:szCs w:val="28"/>
          <w:lang w:bidi="fa-IR"/>
        </w:rPr>
        <w:t xml:space="preserve">-Related </w:t>
      </w:r>
      <w:r w:rsidR="0046615F" w:rsidRPr="003350D4">
        <w:rPr>
          <w:rFonts w:asciiTheme="minorBidi" w:hAnsiTheme="minorBidi" w:cs="B Lotus"/>
          <w:sz w:val="28"/>
          <w:szCs w:val="28"/>
          <w:lang w:bidi="fa-IR"/>
        </w:rPr>
        <w:t>Flexibility</w:t>
      </w:r>
      <w:r w:rsidR="00D64DF3" w:rsidRPr="003350D4">
        <w:rPr>
          <w:rFonts w:asciiTheme="minorBidi" w:hAnsiTheme="minorBidi" w:cs="B Lotus"/>
          <w:sz w:val="28"/>
          <w:szCs w:val="28"/>
          <w:rtl/>
          <w:lang w:bidi="fa-IR"/>
        </w:rPr>
        <w:t xml:space="preserve"> و انتخاب یکی از مقیاس ها که در بالای صفحه قرار دارند (و یا وارد کردن عدد مربوط به هر مقیاس) می توان به آلترناتیو </w:t>
      </w:r>
      <w:r w:rsidR="007A3365" w:rsidRPr="003350D4">
        <w:rPr>
          <w:rFonts w:asciiTheme="minorBidi" w:hAnsiTheme="minorBidi" w:cs="B Lotus"/>
          <w:sz w:val="28"/>
          <w:szCs w:val="28"/>
          <w:lang w:bidi="fa-IR"/>
        </w:rPr>
        <w:t>SAP</w:t>
      </w:r>
      <w:r w:rsidR="00D64DF3" w:rsidRPr="003350D4">
        <w:rPr>
          <w:rFonts w:asciiTheme="minorBidi" w:hAnsiTheme="minorBidi" w:cs="B Lotus"/>
          <w:sz w:val="28"/>
          <w:szCs w:val="28"/>
          <w:rtl/>
          <w:lang w:bidi="fa-IR"/>
        </w:rPr>
        <w:t xml:space="preserve"> با توجه به زیر</w:t>
      </w:r>
      <w:r w:rsidR="0042367C" w:rsidRPr="003350D4">
        <w:rPr>
          <w:rFonts w:asciiTheme="minorBidi" w:hAnsiTheme="minorBidi" w:cs="B Lotus"/>
          <w:sz w:val="28"/>
          <w:szCs w:val="28"/>
          <w:rtl/>
          <w:lang w:bidi="fa-IR"/>
        </w:rPr>
        <w:t xml:space="preserve"> معیار </w:t>
      </w:r>
      <w:r w:rsidR="0042367C" w:rsidRPr="003350D4">
        <w:rPr>
          <w:rFonts w:asciiTheme="minorBidi" w:hAnsiTheme="minorBidi" w:cs="B Lotus"/>
          <w:sz w:val="28"/>
          <w:szCs w:val="28"/>
          <w:lang w:bidi="fa-IR"/>
        </w:rPr>
        <w:t>Technology-Related Flexibility</w:t>
      </w:r>
      <w:r w:rsidR="0042367C" w:rsidRPr="003350D4">
        <w:rPr>
          <w:rFonts w:asciiTheme="minorBidi" w:hAnsiTheme="minorBidi" w:cs="B Lotus"/>
          <w:sz w:val="28"/>
          <w:szCs w:val="28"/>
          <w:rtl/>
          <w:lang w:bidi="fa-IR"/>
        </w:rPr>
        <w:t xml:space="preserve"> </w:t>
      </w:r>
      <w:r w:rsidR="00D64DF3" w:rsidRPr="003350D4">
        <w:rPr>
          <w:rFonts w:asciiTheme="minorBidi" w:hAnsiTheme="minorBidi" w:cs="B Lotus"/>
          <w:sz w:val="28"/>
          <w:szCs w:val="28"/>
          <w:rtl/>
          <w:lang w:bidi="fa-IR"/>
        </w:rPr>
        <w:t>امتیاز داد. به همین صورت امتیازهای آلترناتیوهای</w:t>
      </w:r>
      <w:r w:rsidR="007A3365" w:rsidRPr="003350D4">
        <w:rPr>
          <w:rFonts w:asciiTheme="minorBidi" w:hAnsiTheme="minorBidi" w:cs="B Lotus"/>
          <w:sz w:val="28"/>
          <w:szCs w:val="28"/>
          <w:rtl/>
          <w:lang w:bidi="fa-IR"/>
        </w:rPr>
        <w:t xml:space="preserve"> </w:t>
      </w:r>
      <w:r w:rsidR="007A3365" w:rsidRPr="003350D4">
        <w:rPr>
          <w:rFonts w:asciiTheme="minorBidi" w:hAnsiTheme="minorBidi" w:cs="B Lotus"/>
          <w:sz w:val="28"/>
          <w:szCs w:val="28"/>
          <w:lang w:bidi="fa-IR"/>
        </w:rPr>
        <w:t>SAP</w:t>
      </w:r>
      <w:r w:rsidR="007A3365" w:rsidRPr="003350D4">
        <w:rPr>
          <w:rFonts w:asciiTheme="minorBidi" w:hAnsiTheme="minorBidi" w:cs="B Lotus"/>
          <w:sz w:val="28"/>
          <w:szCs w:val="28"/>
          <w:rtl/>
          <w:lang w:bidi="fa-IR"/>
        </w:rPr>
        <w:t xml:space="preserve"> و </w:t>
      </w:r>
      <w:r w:rsidR="007A3365" w:rsidRPr="003350D4">
        <w:rPr>
          <w:rFonts w:asciiTheme="minorBidi" w:hAnsiTheme="minorBidi" w:cs="B Lotus"/>
          <w:sz w:val="28"/>
          <w:szCs w:val="28"/>
          <w:lang w:bidi="fa-IR"/>
        </w:rPr>
        <w:t>AXAPTA</w:t>
      </w:r>
      <w:r w:rsidR="007A3365" w:rsidRPr="003350D4">
        <w:rPr>
          <w:rFonts w:asciiTheme="minorBidi" w:hAnsiTheme="minorBidi" w:cs="B Lotus"/>
          <w:sz w:val="28"/>
          <w:szCs w:val="28"/>
          <w:rtl/>
          <w:lang w:bidi="fa-IR"/>
        </w:rPr>
        <w:t xml:space="preserve"> و</w:t>
      </w:r>
      <w:r w:rsidR="00D64DF3" w:rsidRPr="003350D4">
        <w:rPr>
          <w:rFonts w:asciiTheme="minorBidi" w:hAnsiTheme="minorBidi" w:cs="B Lotus"/>
          <w:sz w:val="28"/>
          <w:szCs w:val="28"/>
          <w:rtl/>
          <w:lang w:bidi="fa-IR"/>
        </w:rPr>
        <w:t xml:space="preserve"> </w:t>
      </w:r>
      <w:r w:rsidR="00D64DF3" w:rsidRPr="003350D4">
        <w:rPr>
          <w:rFonts w:asciiTheme="minorBidi" w:hAnsiTheme="minorBidi" w:cs="B Lotus"/>
          <w:sz w:val="28"/>
          <w:szCs w:val="28"/>
          <w:lang w:bidi="fa-IR"/>
        </w:rPr>
        <w:t>Oracle</w:t>
      </w:r>
      <w:r w:rsidR="00D64DF3" w:rsidRPr="003350D4">
        <w:rPr>
          <w:rFonts w:asciiTheme="minorBidi" w:hAnsiTheme="minorBidi" w:cs="B Lotus"/>
          <w:sz w:val="28"/>
          <w:szCs w:val="28"/>
          <w:rtl/>
          <w:lang w:bidi="fa-IR"/>
        </w:rPr>
        <w:t xml:space="preserve"> و </w:t>
      </w:r>
      <w:r w:rsidR="00D64DF3" w:rsidRPr="003350D4">
        <w:rPr>
          <w:rFonts w:asciiTheme="minorBidi" w:hAnsiTheme="minorBidi" w:cs="B Lotus"/>
          <w:sz w:val="28"/>
          <w:szCs w:val="28"/>
          <w:lang w:bidi="fa-IR"/>
        </w:rPr>
        <w:t>X3</w:t>
      </w:r>
      <w:r w:rsidR="00D64DF3" w:rsidRPr="003350D4">
        <w:rPr>
          <w:rFonts w:asciiTheme="minorBidi" w:hAnsiTheme="minorBidi" w:cs="B Lotus"/>
          <w:sz w:val="28"/>
          <w:szCs w:val="28"/>
          <w:rtl/>
          <w:lang w:bidi="fa-IR"/>
        </w:rPr>
        <w:t xml:space="preserve"> در </w:t>
      </w:r>
      <w:r w:rsidR="007A3365" w:rsidRPr="003350D4">
        <w:rPr>
          <w:rFonts w:asciiTheme="minorBidi" w:hAnsiTheme="minorBidi" w:cs="B Lotus"/>
          <w:sz w:val="28"/>
          <w:szCs w:val="28"/>
          <w:rtl/>
          <w:lang w:bidi="fa-IR"/>
        </w:rPr>
        <w:t xml:space="preserve">تمام </w:t>
      </w:r>
      <w:r w:rsidR="00D64DF3" w:rsidRPr="003350D4">
        <w:rPr>
          <w:rFonts w:asciiTheme="minorBidi" w:hAnsiTheme="minorBidi" w:cs="B Lotus"/>
          <w:sz w:val="28"/>
          <w:szCs w:val="28"/>
          <w:rtl/>
          <w:lang w:bidi="fa-IR"/>
        </w:rPr>
        <w:t xml:space="preserve">زیر معیارها را می توان تعیین کرد. </w:t>
      </w:r>
    </w:p>
    <w:p w:rsidR="002807A8" w:rsidRPr="003350D4" w:rsidRDefault="002807A8" w:rsidP="002807A8">
      <w:pPr>
        <w:bidi/>
        <w:spacing w:line="276" w:lineRule="auto"/>
        <w:jc w:val="left"/>
        <w:rPr>
          <w:rFonts w:asciiTheme="minorBidi" w:hAnsiTheme="minorBidi" w:cs="B Lotus"/>
          <w:sz w:val="28"/>
          <w:szCs w:val="28"/>
          <w:rtl/>
          <w:lang w:bidi="fa-IR"/>
        </w:rPr>
      </w:pPr>
    </w:p>
    <w:p w:rsidR="00064D33" w:rsidRPr="003350D4" w:rsidRDefault="0060416E" w:rsidP="00645BBA">
      <w:pPr>
        <w:bidi/>
        <w:spacing w:line="276" w:lineRule="auto"/>
        <w:jc w:val="center"/>
        <w:rPr>
          <w:rFonts w:asciiTheme="minorBidi" w:hAnsiTheme="minorBidi" w:cs="B Lotus"/>
          <w:sz w:val="28"/>
          <w:szCs w:val="28"/>
          <w:rtl/>
          <w:lang w:bidi="fa-IR"/>
        </w:rPr>
      </w:pPr>
      <w:r w:rsidRPr="003350D4">
        <w:rPr>
          <w:rFonts w:asciiTheme="minorBidi" w:hAnsiTheme="minorBidi" w:cs="B Lotus"/>
          <w:noProof/>
          <w:sz w:val="28"/>
          <w:szCs w:val="28"/>
          <w:rtl/>
        </w:rPr>
        <w:lastRenderedPageBreak/>
        <w:drawing>
          <wp:inline distT="0" distB="0" distL="0" distR="0" wp14:anchorId="29E4D5AB" wp14:editId="4AE5D424">
            <wp:extent cx="5934075" cy="3724275"/>
            <wp:effectExtent l="19050" t="0" r="952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srcRect/>
                    <a:stretch>
                      <a:fillRect/>
                    </a:stretch>
                  </pic:blipFill>
                  <pic:spPr bwMode="auto">
                    <a:xfrm>
                      <a:off x="0" y="0"/>
                      <a:ext cx="5934075" cy="3724275"/>
                    </a:xfrm>
                    <a:prstGeom prst="rect">
                      <a:avLst/>
                    </a:prstGeom>
                    <a:noFill/>
                    <a:ln w="9525">
                      <a:noFill/>
                      <a:miter lim="800000"/>
                      <a:headEnd/>
                      <a:tailEnd/>
                    </a:ln>
                  </pic:spPr>
                </pic:pic>
              </a:graphicData>
            </a:graphic>
          </wp:inline>
        </w:drawing>
      </w:r>
    </w:p>
    <w:p w:rsidR="00377B87" w:rsidRPr="003350D4" w:rsidRDefault="00630F46" w:rsidP="00630F46">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شکل 3</w:t>
      </w:r>
      <w:r w:rsidR="00D66558" w:rsidRPr="003350D4">
        <w:rPr>
          <w:rFonts w:asciiTheme="minorBidi" w:hAnsiTheme="minorBidi" w:cs="B Lotus"/>
          <w:b/>
          <w:bCs/>
          <w:i/>
          <w:iCs/>
          <w:sz w:val="22"/>
          <w:szCs w:val="22"/>
          <w:rtl/>
          <w:lang w:bidi="fa-IR"/>
        </w:rPr>
        <w:t>5</w:t>
      </w:r>
      <w:r w:rsidRPr="003350D4">
        <w:rPr>
          <w:rFonts w:asciiTheme="minorBidi" w:hAnsiTheme="minorBidi" w:cs="B Lotus"/>
          <w:b/>
          <w:bCs/>
          <w:i/>
          <w:iCs/>
          <w:sz w:val="22"/>
          <w:szCs w:val="22"/>
          <w:rtl/>
          <w:lang w:bidi="fa-IR"/>
        </w:rPr>
        <w:t xml:space="preserve">: صفحه گسترده مربوط به امتیازدهی به آلترناتیوهای جدید در </w:t>
      </w:r>
      <w:r w:rsidR="00851460" w:rsidRPr="003350D4">
        <w:rPr>
          <w:rFonts w:asciiTheme="minorBidi" w:hAnsiTheme="minorBidi" w:cs="B Lotus"/>
          <w:b/>
          <w:bCs/>
          <w:i/>
          <w:iCs/>
          <w:sz w:val="22"/>
          <w:szCs w:val="22"/>
          <w:rtl/>
          <w:lang w:bidi="fa-IR"/>
        </w:rPr>
        <w:t xml:space="preserve">زیر </w:t>
      </w:r>
      <w:r w:rsidRPr="003350D4">
        <w:rPr>
          <w:rFonts w:asciiTheme="minorBidi" w:hAnsiTheme="minorBidi" w:cs="B Lotus"/>
          <w:b/>
          <w:bCs/>
          <w:i/>
          <w:iCs/>
          <w:sz w:val="22"/>
          <w:szCs w:val="22"/>
          <w:rtl/>
          <w:lang w:bidi="fa-IR"/>
        </w:rPr>
        <w:t>معیارها</w:t>
      </w:r>
    </w:p>
    <w:p w:rsidR="00630F46" w:rsidRPr="003350D4" w:rsidRDefault="00630F46" w:rsidP="00630F46">
      <w:pPr>
        <w:bidi/>
        <w:spacing w:line="276" w:lineRule="auto"/>
        <w:jc w:val="left"/>
        <w:rPr>
          <w:rFonts w:asciiTheme="minorBidi" w:hAnsiTheme="minorBidi" w:cs="B Lotus"/>
          <w:sz w:val="28"/>
          <w:szCs w:val="28"/>
          <w:rtl/>
          <w:lang w:bidi="fa-IR"/>
        </w:rPr>
      </w:pPr>
    </w:p>
    <w:p w:rsidR="00D11A34" w:rsidRPr="003350D4" w:rsidRDefault="00D11A34" w:rsidP="00377B87">
      <w:pPr>
        <w:bidi/>
        <w:spacing w:line="276" w:lineRule="auto"/>
        <w:jc w:val="left"/>
        <w:rPr>
          <w:rFonts w:asciiTheme="minorBidi" w:hAnsiTheme="minorBidi" w:cs="B Lotus"/>
          <w:sz w:val="28"/>
          <w:szCs w:val="28"/>
          <w:rtl/>
          <w:lang w:bidi="fa-IR"/>
        </w:rPr>
      </w:pPr>
    </w:p>
    <w:p w:rsidR="00135855" w:rsidRPr="003350D4" w:rsidRDefault="00135855" w:rsidP="00135855">
      <w:pPr>
        <w:bidi/>
        <w:spacing w:line="276" w:lineRule="auto"/>
        <w:jc w:val="left"/>
        <w:rPr>
          <w:rFonts w:asciiTheme="minorBidi" w:hAnsiTheme="minorBidi" w:cs="B Lotus"/>
          <w:b/>
          <w:bCs/>
          <w:sz w:val="32"/>
          <w:szCs w:val="32"/>
          <w:rtl/>
          <w:lang w:bidi="fa-IR"/>
        </w:rPr>
      </w:pPr>
      <w:r w:rsidRPr="003350D4">
        <w:rPr>
          <w:rFonts w:asciiTheme="minorBidi" w:hAnsiTheme="minorBidi" w:cs="B Lotus"/>
          <w:b/>
          <w:bCs/>
          <w:sz w:val="32"/>
          <w:szCs w:val="32"/>
          <w:rtl/>
          <w:lang w:bidi="fa-IR"/>
        </w:rPr>
        <w:t>گام 3: محاسبه امتیاز نهایی هر آلترناتیو و انتخاب بهترین آلترناتیو</w:t>
      </w:r>
    </w:p>
    <w:p w:rsidR="00135855" w:rsidRPr="003350D4" w:rsidRDefault="00135855" w:rsidP="00F5768E">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tl/>
        </w:rPr>
        <w:drawing>
          <wp:anchor distT="0" distB="0" distL="114300" distR="114300" simplePos="0" relativeHeight="251679744" behindDoc="0" locked="0" layoutInCell="1" allowOverlap="1" wp14:anchorId="6E084CCE" wp14:editId="4F7771F9">
            <wp:simplePos x="0" y="0"/>
            <wp:positionH relativeFrom="column">
              <wp:posOffset>6108065</wp:posOffset>
            </wp:positionH>
            <wp:positionV relativeFrom="paragraph">
              <wp:posOffset>518160</wp:posOffset>
            </wp:positionV>
            <wp:extent cx="361950" cy="390525"/>
            <wp:effectExtent l="19050" t="0" r="0" b="0"/>
            <wp:wrapNone/>
            <wp:docPr id="4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361950" cy="390525"/>
                    </a:xfrm>
                    <a:prstGeom prst="rect">
                      <a:avLst/>
                    </a:prstGeom>
                    <a:noFill/>
                    <a:ln w="9525">
                      <a:noFill/>
                      <a:miter lim="800000"/>
                      <a:headEnd/>
                      <a:tailEnd/>
                    </a:ln>
                  </pic:spPr>
                </pic:pic>
              </a:graphicData>
            </a:graphic>
          </wp:anchor>
        </w:drawing>
      </w:r>
      <w:r w:rsidRPr="003350D4">
        <w:rPr>
          <w:rFonts w:asciiTheme="minorBidi" w:hAnsiTheme="minorBidi" w:cs="B Lotus"/>
          <w:sz w:val="28"/>
          <w:szCs w:val="28"/>
          <w:rtl/>
          <w:lang w:bidi="fa-IR"/>
        </w:rPr>
        <w:t>در این گام امتیاز نهایی هر آلترناتیو با توجه به وزن نسبی معیارها و زیر معیارها و و امتیاز</w:t>
      </w:r>
      <w:r w:rsidR="00F5768E" w:rsidRPr="003350D4">
        <w:rPr>
          <w:rFonts w:asciiTheme="minorBidi" w:hAnsiTheme="minorBidi" w:cs="B Lotus"/>
          <w:sz w:val="28"/>
          <w:szCs w:val="28"/>
          <w:rtl/>
          <w:lang w:bidi="fa-IR"/>
        </w:rPr>
        <w:t xml:space="preserve"> کیفی داده شده به</w:t>
      </w:r>
      <w:r w:rsidRPr="003350D4">
        <w:rPr>
          <w:rFonts w:asciiTheme="minorBidi" w:hAnsiTheme="minorBidi" w:cs="B Lotus"/>
          <w:sz w:val="28"/>
          <w:szCs w:val="28"/>
          <w:rtl/>
          <w:lang w:bidi="fa-IR"/>
        </w:rPr>
        <w:t xml:space="preserve"> آلترناتیوها در زیر معیارها محاسبه می شود و نهایتاً آلترناتیوی که بیشترین امتیاز نهایی را داشته باشد انتخاب می شود.</w:t>
      </w:r>
    </w:p>
    <w:p w:rsidR="00135855" w:rsidRPr="003350D4" w:rsidRDefault="00135855" w:rsidP="006371AD">
      <w:pPr>
        <w:pStyle w:val="ListParagraph"/>
        <w:numPr>
          <w:ilvl w:val="0"/>
          <w:numId w:val="1"/>
        </w:numPr>
        <w:bidi/>
        <w:spacing w:line="276" w:lineRule="auto"/>
        <w:jc w:val="both"/>
        <w:rPr>
          <w:rFonts w:asciiTheme="minorBidi" w:hAnsiTheme="minorBidi" w:cs="B Lotus"/>
          <w:sz w:val="28"/>
          <w:szCs w:val="28"/>
          <w:lang w:bidi="fa-IR"/>
        </w:rPr>
      </w:pPr>
      <w:r w:rsidRPr="003350D4">
        <w:rPr>
          <w:rFonts w:asciiTheme="minorBidi" w:hAnsiTheme="minorBidi" w:cs="B Lotus"/>
          <w:sz w:val="28"/>
          <w:szCs w:val="28"/>
          <w:rtl/>
          <w:lang w:bidi="fa-IR"/>
        </w:rPr>
        <w:t xml:space="preserve">پس از وارد شدن تمام ماتریس های مقایسات جفتی به نرم افزار </w:t>
      </w:r>
      <w:r w:rsidRPr="003350D4">
        <w:rPr>
          <w:rFonts w:asciiTheme="minorBidi" w:hAnsiTheme="minorBidi" w:cs="B Lotus"/>
          <w:sz w:val="28"/>
          <w:szCs w:val="28"/>
          <w:lang w:bidi="fa-IR"/>
        </w:rPr>
        <w:t>Expert Choice</w:t>
      </w:r>
      <w:r w:rsidRPr="003350D4">
        <w:rPr>
          <w:rFonts w:asciiTheme="minorBidi" w:hAnsiTheme="minorBidi" w:cs="B Lotus"/>
          <w:sz w:val="28"/>
          <w:szCs w:val="28"/>
          <w:rtl/>
          <w:lang w:bidi="fa-IR"/>
        </w:rPr>
        <w:t xml:space="preserve"> می توان با انتخاب </w:t>
      </w:r>
      <w:r w:rsidRPr="003350D4">
        <w:rPr>
          <w:rFonts w:asciiTheme="minorBidi" w:hAnsiTheme="minorBidi" w:cs="B Lotus"/>
          <w:sz w:val="28"/>
          <w:szCs w:val="28"/>
          <w:lang w:bidi="fa-IR"/>
        </w:rPr>
        <w:t>Synthesize</w:t>
      </w:r>
      <w:r w:rsidRPr="003350D4">
        <w:rPr>
          <w:rFonts w:asciiTheme="minorBidi" w:hAnsiTheme="minorBidi" w:cs="B Lotus"/>
          <w:sz w:val="28"/>
          <w:szCs w:val="28"/>
          <w:rtl/>
          <w:lang w:bidi="fa-IR"/>
        </w:rPr>
        <w:t xml:space="preserve"> و </w:t>
      </w:r>
      <w:r w:rsidRPr="003350D4">
        <w:rPr>
          <w:rFonts w:asciiTheme="minorBidi" w:hAnsiTheme="minorBidi" w:cs="B Lotus"/>
          <w:sz w:val="28"/>
          <w:szCs w:val="28"/>
          <w:lang w:bidi="fa-IR"/>
        </w:rPr>
        <w:t>with Respect to Goal</w:t>
      </w:r>
      <w:r w:rsidRPr="003350D4">
        <w:rPr>
          <w:rFonts w:asciiTheme="minorBidi" w:hAnsiTheme="minorBidi" w:cs="B Lotus"/>
          <w:sz w:val="28"/>
          <w:szCs w:val="28"/>
          <w:rtl/>
          <w:lang w:bidi="fa-IR"/>
        </w:rPr>
        <w:t xml:space="preserve"> مدل را </w:t>
      </w:r>
      <w:r w:rsidRPr="003350D4">
        <w:rPr>
          <w:rFonts w:asciiTheme="minorBidi" w:hAnsiTheme="minorBidi" w:cs="B Lotus"/>
          <w:sz w:val="28"/>
          <w:szCs w:val="28"/>
          <w:lang w:bidi="fa-IR"/>
        </w:rPr>
        <w:t>Run</w:t>
      </w:r>
      <w:r w:rsidRPr="003350D4">
        <w:rPr>
          <w:rFonts w:asciiTheme="minorBidi" w:hAnsiTheme="minorBidi" w:cs="B Lotus"/>
          <w:sz w:val="28"/>
          <w:szCs w:val="28"/>
          <w:rtl/>
          <w:lang w:bidi="fa-IR"/>
        </w:rPr>
        <w:t xml:space="preserve"> کرد و امتیار نهایی هر آلترناتیو را بدست آورد. شکل زیر نتایح حاصل را نشان می دهد.</w:t>
      </w:r>
    </w:p>
    <w:p w:rsidR="00135855" w:rsidRPr="003350D4" w:rsidRDefault="00135855" w:rsidP="00135855">
      <w:pPr>
        <w:bidi/>
        <w:spacing w:line="276" w:lineRule="auto"/>
        <w:jc w:val="left"/>
        <w:rPr>
          <w:rFonts w:asciiTheme="minorBidi" w:hAnsiTheme="minorBidi" w:cs="B Lotus"/>
          <w:sz w:val="28"/>
          <w:szCs w:val="28"/>
          <w:rtl/>
          <w:lang w:bidi="fa-IR"/>
        </w:rPr>
      </w:pPr>
    </w:p>
    <w:p w:rsidR="00580ABC" w:rsidRPr="003350D4" w:rsidRDefault="00E86834" w:rsidP="00580ABC">
      <w:pPr>
        <w:bidi/>
        <w:spacing w:line="276" w:lineRule="auto"/>
        <w:jc w:val="left"/>
        <w:rPr>
          <w:rFonts w:asciiTheme="minorBidi" w:hAnsiTheme="minorBidi" w:cs="B Lotus"/>
          <w:sz w:val="28"/>
          <w:szCs w:val="28"/>
          <w:rtl/>
          <w:lang w:bidi="fa-IR"/>
        </w:rPr>
      </w:pPr>
      <w:r w:rsidRPr="003350D4">
        <w:rPr>
          <w:rFonts w:asciiTheme="minorBidi" w:hAnsiTheme="minorBidi" w:cs="B Lotus"/>
          <w:noProof/>
          <w:sz w:val="28"/>
          <w:szCs w:val="28"/>
        </w:rPr>
        <w:lastRenderedPageBreak/>
        <w:drawing>
          <wp:inline distT="0" distB="0" distL="0" distR="0" wp14:anchorId="345C2FF4" wp14:editId="4FA87CF4">
            <wp:extent cx="6347460" cy="5337810"/>
            <wp:effectExtent l="1905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srcRect/>
                    <a:stretch>
                      <a:fillRect/>
                    </a:stretch>
                  </pic:blipFill>
                  <pic:spPr bwMode="auto">
                    <a:xfrm>
                      <a:off x="0" y="0"/>
                      <a:ext cx="6347460" cy="5337810"/>
                    </a:xfrm>
                    <a:prstGeom prst="rect">
                      <a:avLst/>
                    </a:prstGeom>
                    <a:noFill/>
                    <a:ln w="9525">
                      <a:noFill/>
                      <a:miter lim="800000"/>
                      <a:headEnd/>
                      <a:tailEnd/>
                    </a:ln>
                  </pic:spPr>
                </pic:pic>
              </a:graphicData>
            </a:graphic>
          </wp:inline>
        </w:drawing>
      </w:r>
    </w:p>
    <w:p w:rsidR="0032592F" w:rsidRPr="003350D4" w:rsidRDefault="00E276D5" w:rsidP="00D66558">
      <w:pPr>
        <w:bidi/>
        <w:jc w:val="center"/>
        <w:rPr>
          <w:rFonts w:asciiTheme="minorBidi" w:hAnsiTheme="minorBidi" w:cs="B Lotus"/>
          <w:sz w:val="28"/>
          <w:szCs w:val="28"/>
          <w:rtl/>
          <w:lang w:bidi="fa-IR"/>
        </w:rPr>
      </w:pPr>
      <w:r w:rsidRPr="003350D4">
        <w:rPr>
          <w:rFonts w:asciiTheme="minorBidi" w:hAnsiTheme="minorBidi" w:cs="B Lotus"/>
          <w:b/>
          <w:bCs/>
          <w:i/>
          <w:iCs/>
          <w:sz w:val="22"/>
          <w:szCs w:val="22"/>
          <w:rtl/>
          <w:lang w:bidi="fa-IR"/>
        </w:rPr>
        <w:t xml:space="preserve">شکل </w:t>
      </w:r>
      <w:r w:rsidR="00D66558" w:rsidRPr="003350D4">
        <w:rPr>
          <w:rFonts w:asciiTheme="minorBidi" w:hAnsiTheme="minorBidi" w:cs="B Lotus"/>
          <w:b/>
          <w:bCs/>
          <w:i/>
          <w:iCs/>
          <w:sz w:val="22"/>
          <w:szCs w:val="22"/>
          <w:rtl/>
          <w:lang w:bidi="fa-IR"/>
        </w:rPr>
        <w:t>36</w:t>
      </w:r>
      <w:r w:rsidRPr="003350D4">
        <w:rPr>
          <w:rFonts w:asciiTheme="minorBidi" w:hAnsiTheme="minorBidi" w:cs="B Lotus"/>
          <w:b/>
          <w:bCs/>
          <w:i/>
          <w:iCs/>
          <w:sz w:val="22"/>
          <w:szCs w:val="22"/>
          <w:rtl/>
          <w:lang w:bidi="fa-IR"/>
        </w:rPr>
        <w:t>: امتیاز نهایی آلترناتیوها</w:t>
      </w:r>
    </w:p>
    <w:p w:rsidR="0032592F" w:rsidRPr="003350D4" w:rsidRDefault="0032592F" w:rsidP="0032592F">
      <w:pPr>
        <w:bidi/>
        <w:rPr>
          <w:rFonts w:asciiTheme="minorBidi" w:hAnsiTheme="minorBidi" w:cs="B Lotus"/>
          <w:sz w:val="28"/>
          <w:szCs w:val="28"/>
          <w:rtl/>
          <w:lang w:bidi="fa-IR"/>
        </w:rPr>
      </w:pPr>
    </w:p>
    <w:p w:rsidR="0032592F" w:rsidRPr="003350D4" w:rsidRDefault="0032592F" w:rsidP="0032592F">
      <w:pPr>
        <w:bidi/>
        <w:rPr>
          <w:rFonts w:asciiTheme="minorBidi" w:hAnsiTheme="minorBidi" w:cs="B Lotus"/>
          <w:sz w:val="28"/>
          <w:szCs w:val="28"/>
          <w:rtl/>
          <w:lang w:bidi="fa-IR"/>
        </w:rPr>
      </w:pPr>
    </w:p>
    <w:p w:rsidR="00F8358B" w:rsidRPr="003350D4" w:rsidRDefault="00F2087C" w:rsidP="00F2087C">
      <w:pPr>
        <w:bidi/>
        <w:jc w:val="left"/>
        <w:rPr>
          <w:rFonts w:asciiTheme="minorBidi" w:hAnsiTheme="minorBidi" w:cs="B Lotus"/>
          <w:sz w:val="28"/>
          <w:szCs w:val="28"/>
          <w:rtl/>
          <w:lang w:bidi="fa-IR"/>
        </w:rPr>
      </w:pPr>
      <w:r w:rsidRPr="003350D4">
        <w:rPr>
          <w:rFonts w:asciiTheme="minorBidi" w:hAnsiTheme="minorBidi" w:cs="B Lotus"/>
          <w:sz w:val="28"/>
          <w:szCs w:val="28"/>
          <w:rtl/>
          <w:lang w:bidi="fa-IR"/>
        </w:rPr>
        <w:t xml:space="preserve">در این حالت آلترناتیوها نسبت به هم رتبه بندی شده و مجددا آلترناتیو </w:t>
      </w:r>
      <w:r w:rsidRPr="003350D4">
        <w:rPr>
          <w:rFonts w:asciiTheme="minorBidi" w:hAnsiTheme="minorBidi" w:cs="B Lotus"/>
          <w:sz w:val="28"/>
          <w:szCs w:val="28"/>
          <w:lang w:bidi="fa-IR"/>
        </w:rPr>
        <w:t>SAP</w:t>
      </w:r>
      <w:r w:rsidRPr="003350D4">
        <w:rPr>
          <w:rFonts w:asciiTheme="minorBidi" w:hAnsiTheme="minorBidi" w:cs="B Lotus"/>
          <w:sz w:val="28"/>
          <w:szCs w:val="28"/>
          <w:rtl/>
          <w:lang w:bidi="fa-IR"/>
        </w:rPr>
        <w:t xml:space="preserve"> انتخاب می شود.</w:t>
      </w:r>
      <w:r w:rsidR="00F8358B" w:rsidRPr="003350D4">
        <w:rPr>
          <w:rFonts w:asciiTheme="minorBidi" w:hAnsiTheme="minorBidi" w:cs="B Lotus"/>
          <w:sz w:val="28"/>
          <w:szCs w:val="28"/>
          <w:rtl/>
          <w:lang w:bidi="fa-IR"/>
        </w:rPr>
        <w:br w:type="page"/>
      </w:r>
    </w:p>
    <w:p w:rsidR="00F8358B" w:rsidRPr="003350D4" w:rsidRDefault="004C0A84" w:rsidP="00F8358B">
      <w:pPr>
        <w:bidi/>
        <w:jc w:val="both"/>
        <w:rPr>
          <w:rFonts w:asciiTheme="minorBidi" w:hAnsiTheme="minorBidi" w:cs="B Lotus"/>
          <w:sz w:val="28"/>
          <w:szCs w:val="28"/>
          <w:rtl/>
          <w:lang w:bidi="fa-IR"/>
        </w:rPr>
      </w:pPr>
      <w:r>
        <w:rPr>
          <w:rFonts w:asciiTheme="minorBidi" w:hAnsiTheme="minorBidi" w:cs="B Lotus"/>
          <w:noProof/>
          <w:sz w:val="24"/>
          <w:szCs w:val="24"/>
          <w:rtl/>
        </w:rPr>
        <w:lastRenderedPageBreak/>
        <mc:AlternateContent>
          <mc:Choice Requires="wpg">
            <w:drawing>
              <wp:anchor distT="0" distB="0" distL="114300" distR="114300" simplePos="0" relativeHeight="251693312" behindDoc="0" locked="0" layoutInCell="1" allowOverlap="1">
                <wp:simplePos x="0" y="0"/>
                <wp:positionH relativeFrom="column">
                  <wp:posOffset>-549275</wp:posOffset>
                </wp:positionH>
                <wp:positionV relativeFrom="paragraph">
                  <wp:posOffset>-1333500</wp:posOffset>
                </wp:positionV>
                <wp:extent cx="7783830" cy="10403840"/>
                <wp:effectExtent l="9525" t="11430" r="7620" b="14605"/>
                <wp:wrapNone/>
                <wp:docPr id="33"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83830" cy="10403840"/>
                          <a:chOff x="-15" y="3"/>
                          <a:chExt cx="12258" cy="16384"/>
                        </a:xfrm>
                      </wpg:grpSpPr>
                      <wps:wsp>
                        <wps:cNvPr id="35" name="Rectangle 73"/>
                        <wps:cNvSpPr>
                          <a:spLocks noChangeArrowheads="1"/>
                        </wps:cNvSpPr>
                        <wps:spPr bwMode="auto">
                          <a:xfrm>
                            <a:off x="2463" y="3"/>
                            <a:ext cx="9780" cy="210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grpSp>
                        <wpg:cNvPr id="36" name="Group 53"/>
                        <wpg:cNvGrpSpPr>
                          <a:grpSpLocks/>
                        </wpg:cNvGrpSpPr>
                        <wpg:grpSpPr bwMode="auto">
                          <a:xfrm>
                            <a:off x="-15" y="964"/>
                            <a:ext cx="11809" cy="15423"/>
                            <a:chOff x="-15" y="964"/>
                            <a:chExt cx="11809" cy="15423"/>
                          </a:xfrm>
                        </wpg:grpSpPr>
                        <wps:wsp>
                          <wps:cNvPr id="41" name="Rectangle 52"/>
                          <wps:cNvSpPr>
                            <a:spLocks noChangeArrowheads="1"/>
                          </wps:cNvSpPr>
                          <wps:spPr bwMode="auto">
                            <a:xfrm>
                              <a:off x="-15" y="14175"/>
                              <a:ext cx="11580" cy="162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grpSp>
                          <wpg:cNvPr id="44" name="Group 15"/>
                          <wpg:cNvGrpSpPr>
                            <a:grpSpLocks/>
                          </wpg:cNvGrpSpPr>
                          <wpg:grpSpPr bwMode="auto">
                            <a:xfrm>
                              <a:off x="1067" y="964"/>
                              <a:ext cx="10727" cy="15423"/>
                              <a:chOff x="1068" y="540"/>
                              <a:chExt cx="10727" cy="15423"/>
                            </a:xfrm>
                          </wpg:grpSpPr>
                          <wps:wsp>
                            <wps:cNvPr id="46" name="Rectangle 10"/>
                            <wps:cNvSpPr>
                              <a:spLocks noChangeArrowheads="1"/>
                            </wps:cNvSpPr>
                            <wps:spPr bwMode="auto">
                              <a:xfrm rot="16200000">
                                <a:off x="-4754" y="6980"/>
                                <a:ext cx="15177" cy="2790"/>
                              </a:xfrm>
                              <a:prstGeom prst="rect">
                                <a:avLst/>
                              </a:prstGeom>
                              <a:solidFill>
                                <a:schemeClr val="bg1">
                                  <a:lumMod val="100000"/>
                                  <a:lumOff val="0"/>
                                  <a:alpha val="80000"/>
                                </a:schemeClr>
                              </a:solidFill>
                              <a:ln w="12700">
                                <a:solidFill>
                                  <a:schemeClr val="bg1">
                                    <a:lumMod val="100000"/>
                                    <a:lumOff val="0"/>
                                  </a:schemeClr>
                                </a:solidFill>
                                <a:miter lim="800000"/>
                                <a:headEnd/>
                                <a:tailEnd/>
                              </a:ln>
                              <a:effectLst>
                                <a:outerShdw dist="811410" dir="13804776" sx="75000" sy="75000" algn="tl" rotWithShape="0">
                                  <a:schemeClr val="accent1">
                                    <a:lumMod val="100000"/>
                                    <a:lumOff val="0"/>
                                    <a:alpha val="50000"/>
                                  </a:schemeClr>
                                </a:outerShdw>
                              </a:effectLst>
                            </wps:spPr>
                            <wps:txbx>
                              <w:txbxContent>
                                <w:p w:rsidR="00356462" w:rsidRPr="000E1DDF" w:rsidRDefault="00356462" w:rsidP="001D6A43">
                                  <w:pPr>
                                    <w:jc w:val="center"/>
                                    <w:rPr>
                                      <w:rFonts w:ascii="Comic Sans MS" w:hAnsi="Comic Sans MS"/>
                                      <w:szCs w:val="36"/>
                                    </w:rPr>
                                  </w:pPr>
                                  <w:r w:rsidRPr="000E1DDF">
                                    <w:rPr>
                                      <w:rFonts w:ascii="Comic Sans MS" w:hAnsi="Comic Sans MS"/>
                                      <w:sz w:val="28"/>
                                      <w:szCs w:val="28"/>
                                    </w:rPr>
                                    <w:t>Explain the difference between Ideal and Distributive mode in synthesizing Expert Choice models.</w:t>
                                  </w:r>
                                </w:p>
                              </w:txbxContent>
                            </wps:txbx>
                            <wps:bodyPr rot="0" vert="vert270" wrap="square" lIns="914400" tIns="91440" rIns="91440" bIns="91440" anchor="ctr" anchorCtr="0" upright="1">
                              <a:noAutofit/>
                            </wps:bodyPr>
                          </wps:wsp>
                          <wpg:grpSp>
                            <wpg:cNvPr id="55" name="Group 14"/>
                            <wpg:cNvGrpSpPr>
                              <a:grpSpLocks/>
                            </wpg:cNvGrpSpPr>
                            <wpg:grpSpPr bwMode="auto">
                              <a:xfrm>
                                <a:off x="1068" y="540"/>
                                <a:ext cx="10727" cy="14700"/>
                                <a:chOff x="1068" y="540"/>
                                <a:chExt cx="10727" cy="14700"/>
                              </a:xfrm>
                            </wpg:grpSpPr>
                            <wps:wsp>
                              <wps:cNvPr id="57" name="Text Box 8"/>
                              <wps:cNvSpPr txBox="1">
                                <a:spLocks noChangeArrowheads="1"/>
                              </wps:cNvSpPr>
                              <wps:spPr bwMode="auto">
                                <a:xfrm>
                                  <a:off x="1715" y="4190"/>
                                  <a:ext cx="10080" cy="2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6462" w:rsidRPr="00F828F2" w:rsidRDefault="00356462" w:rsidP="00956EC1">
                                    <w:pPr>
                                      <w:spacing w:after="240" w:line="276" w:lineRule="auto"/>
                                      <w:jc w:val="center"/>
                                      <w:rPr>
                                        <w:rFonts w:ascii="Vladimir Script" w:hAnsi="Vladimir Script" w:cs="B Nazanin"/>
                                        <w:b/>
                                        <w:bCs/>
                                        <w:sz w:val="144"/>
                                        <w:szCs w:val="144"/>
                                        <w:rtl/>
                                        <w:lang w:bidi="fa-IR"/>
                                      </w:rPr>
                                    </w:pPr>
                                    <w:r w:rsidRPr="00F828F2">
                                      <w:rPr>
                                        <w:rFonts w:ascii="Vladimir Script" w:hAnsi="Vladimir Script" w:cs="B Nazanin"/>
                                        <w:b/>
                                        <w:bCs/>
                                        <w:sz w:val="144"/>
                                        <w:szCs w:val="144"/>
                                        <w:lang w:bidi="fa-IR"/>
                                      </w:rPr>
                                      <w:t>Question</w:t>
                                    </w:r>
                                    <w:r>
                                      <w:rPr>
                                        <w:rFonts w:ascii="Vladimir Script" w:hAnsi="Vladimir Script" w:cs="B Nazanin"/>
                                        <w:b/>
                                        <w:bCs/>
                                        <w:sz w:val="144"/>
                                        <w:szCs w:val="144"/>
                                        <w:lang w:bidi="fa-IR"/>
                                      </w:rPr>
                                      <w:t xml:space="preserve"> </w:t>
                                    </w:r>
                                  </w:p>
                                  <w:p w:rsidR="00356462" w:rsidRPr="00D37887" w:rsidRDefault="00356462" w:rsidP="00CB7F3D">
                                    <w:pPr>
                                      <w:jc w:val="center"/>
                                      <w:rPr>
                                        <w:sz w:val="56"/>
                                        <w:szCs w:val="56"/>
                                      </w:rPr>
                                    </w:pPr>
                                  </w:p>
                                </w:txbxContent>
                              </wps:txbx>
                              <wps:bodyPr rot="0" vert="horz" wrap="square" lIns="91440" tIns="45720" rIns="91440" bIns="45720" anchor="t" anchorCtr="0" upright="1">
                                <a:noAutofit/>
                              </wps:bodyPr>
                            </wps:wsp>
                            <wpg:grpSp>
                              <wpg:cNvPr id="73" name="Group 13"/>
                              <wpg:cNvGrpSpPr>
                                <a:grpSpLocks/>
                              </wpg:cNvGrpSpPr>
                              <wpg:grpSpPr bwMode="auto">
                                <a:xfrm>
                                  <a:off x="1068" y="540"/>
                                  <a:ext cx="10080" cy="14700"/>
                                  <a:chOff x="1068" y="540"/>
                                  <a:chExt cx="10080" cy="14700"/>
                                </a:xfrm>
                              </wpg:grpSpPr>
                              <wps:wsp>
                                <wps:cNvPr id="74" name="AutoShape 11"/>
                                <wps:cNvSpPr>
                                  <a:spLocks noChangeArrowheads="1"/>
                                </wps:cNvSpPr>
                                <wps:spPr bwMode="auto">
                                  <a:xfrm>
                                    <a:off x="1068" y="540"/>
                                    <a:ext cx="10080" cy="14700"/>
                                  </a:xfrm>
                                  <a:prstGeom prst="flowChartAlternateProcess">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Text Box 12"/>
                                <wps:cNvSpPr txBox="1">
                                  <a:spLocks noChangeArrowheads="1"/>
                                </wps:cNvSpPr>
                                <wps:spPr bwMode="auto">
                                  <a:xfrm>
                                    <a:off x="6852" y="4916"/>
                                    <a:ext cx="3228" cy="3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6462" w:rsidRPr="00956EC1" w:rsidRDefault="00356462" w:rsidP="00956EC1">
                                      <w:pPr>
                                        <w:spacing w:after="240" w:line="276" w:lineRule="auto"/>
                                        <w:jc w:val="center"/>
                                        <w:rPr>
                                          <w:rFonts w:ascii="Vladimir Script" w:hAnsi="Vladimir Script" w:cs="B Nazanin"/>
                                          <w:sz w:val="280"/>
                                          <w:szCs w:val="280"/>
                                          <w:rtl/>
                                          <w:lang w:bidi="fa-IR"/>
                                        </w:rPr>
                                      </w:pPr>
                                      <w:r>
                                        <w:rPr>
                                          <w:rFonts w:ascii="Vladimir Script" w:hAnsi="Vladimir Script" w:cs="B Nazanin"/>
                                          <w:sz w:val="280"/>
                                          <w:szCs w:val="280"/>
                                          <w:lang w:bidi="fa-IR"/>
                                        </w:rPr>
                                        <w:t>3</w:t>
                                      </w:r>
                                    </w:p>
                                    <w:p w:rsidR="00356462" w:rsidRPr="00D37887" w:rsidRDefault="00356462" w:rsidP="00956EC1">
                                      <w:pPr>
                                        <w:jc w:val="center"/>
                                        <w:rPr>
                                          <w:sz w:val="56"/>
                                          <w:szCs w:val="56"/>
                                        </w:rPr>
                                      </w:pPr>
                                    </w:p>
                                  </w:txbxContent>
                                </wps:txbx>
                                <wps:bodyPr rot="0" vert="horz" wrap="square" lIns="91440" tIns="45720" rIns="91440" bIns="45720" anchor="t" anchorCtr="0" upright="1">
                                  <a:noAutofit/>
                                </wps:bodyPr>
                              </wps:wsp>
                            </wpg:grpSp>
                          </wpg:grpSp>
                        </wpg:grpSp>
                      </wpg:grpSp>
                    </wpg:wgp>
                  </a:graphicData>
                </a:graphic>
                <wp14:sizeRelH relativeFrom="page">
                  <wp14:pctWidth>0</wp14:pctWidth>
                </wp14:sizeRelH>
                <wp14:sizeRelV relativeFrom="page">
                  <wp14:pctHeight>0</wp14:pctHeight>
                </wp14:sizeRelV>
              </wp:anchor>
            </w:drawing>
          </mc:Choice>
          <mc:Fallback>
            <w:pict>
              <v:group id="Group 74" o:spid="_x0000_s1037" style="position:absolute;left:0;text-align:left;margin-left:-43.25pt;margin-top:-105pt;width:612.9pt;height:819.2pt;z-index:251693312" coordorigin="-15,3" coordsize="12258,16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">
                <v:rect id="Rectangle 73" o:spid="_x0000_s1038" style="position:absolute;left:2463;top:3;width:9780;height:2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CgMMA&#10;AADbAAAADwAAAGRycy9kb3ducmV2LnhtbESPQWvCQBSE74L/YXmCN32xUimpqxRBkNIe1Io9PrLP&#10;JDT7NuyuJv333YLgcZiZb5jlureNurEPtRMNs2kGiqVwppZSw9dxO3kBFSKJocYJa/jlAOvVcLCk&#10;3LhO9nw7xFIliIScNFQxtjliKCq2FKauZUnexXlLMUlfovHUJbht8CnLFmiplrRQUcubioufw9Vq&#10;cE1/uZ4R/R53p+/u8+O92BwXWo9H/dsrqMh9fITv7Z3RMH+G/y/pB+D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rCgMMAAADbAAAADwAAAAAAAAAAAAAAAACYAgAAZHJzL2Rv&#10;d25yZXYueG1sUEsFBgAAAAAEAAQA9QAAAIgDAAAAAA==&#10;" fillcolor="white [3212]" strokecolor="white [3212]"/>
                <v:group id="Group 53" o:spid="_x0000_s1039" style="position:absolute;left:-15;top:964;width:11809;height:15423" coordorigin="-15,964" coordsize="11809,154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52" o:spid="_x0000_s1040" style="position:absolute;left:-15;top:14175;width:11580;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3/sMA&#10;AADbAAAADwAAAGRycy9kb3ducmV2LnhtbESPX2vCQBDE3wt+h2MLfasbi4iknlIEQYo++A99XHJr&#10;EprbC3enSb+9Vyj4OMzMb5jZoreNurMPtRMNo2EGiqVwppZSw/Gwep+CCpHEUOOENfxygMV88DKj&#10;3LhOdnzfx1IliIScNFQxtjliKCq2FIauZUne1XlLMUlfovHUJbht8CPLJmiplrRQUcvLiouf/c1q&#10;cE1/vZ0R/Q7Xp0u33XwXy8NE67fX/usTVOQ+PsP/7bXRMB7B35f0A3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3/sMAAADbAAAADwAAAAAAAAAAAAAAAACYAgAAZHJzL2Rv&#10;d25yZXYueG1sUEsFBgAAAAAEAAQA9QAAAIgDAAAAAA==&#10;" fillcolor="white [3212]" strokecolor="white [3212]"/>
                  <v:group id="Group 15" o:spid="_x0000_s1041" style="position:absolute;left:1067;top:964;width:10727;height:15423" coordorigin="1068,540" coordsize="10727,154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rect id="Rectangle 10" o:spid="_x0000_s1042" style="position:absolute;left:-4754;top:6980;width:15177;height:2790;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tm8UA&#10;AADbAAAADwAAAGRycy9kb3ducmV2LnhtbESPQWvCQBSE74L/YXkFb7qpLRKimyCCYAWp2hY8PrKv&#10;SWr2bciuSfrvu4LQ4zAz3zCrbDC16Kh1lWUFz7MIBHFudcWFgs+P7TQG4TyyxtoyKfglB1k6Hq0w&#10;0bbnE3VnX4gAYZeggtL7JpHS5SUZdDPbEAfv27YGfZBtIXWLfYCbWs6jaCENVhwWSmxoU1J+Pd+M&#10;gv5t/345flVxfPrpN9H2wJ3ZvSg1eRrWSxCeBv8ffrR3WsHrAu5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GS2bxQAAANsAAAAPAAAAAAAAAAAAAAAAAJgCAABkcnMv&#10;ZG93bnJldi54bWxQSwUGAAAAAAQABAD1AAAAigMAAAAA&#10;" fillcolor="white [3212]" strokecolor="white [3212]" strokeweight="1pt">
                      <v:fill opacity="52428f"/>
                      <v:shadow on="t" type="perspective" color="#4f81bd [3204]" opacity=".5" origin="-.5,-.5" offset="-41pt,-49pt" matrix=".75,,,.75"/>
                      <v:textbox style="layout-flow:vertical;mso-layout-flow-alt:bottom-to-top" inset="1in,7.2pt,,7.2pt">
                        <w:txbxContent>
                          <w:p w:rsidR="00356462" w:rsidRPr="000E1DDF" w:rsidRDefault="00356462" w:rsidP="001D6A43">
                            <w:pPr>
                              <w:jc w:val="center"/>
                              <w:rPr>
                                <w:rFonts w:ascii="Comic Sans MS" w:hAnsi="Comic Sans MS"/>
                                <w:szCs w:val="36"/>
                              </w:rPr>
                            </w:pPr>
                            <w:r w:rsidRPr="000E1DDF">
                              <w:rPr>
                                <w:rFonts w:ascii="Comic Sans MS" w:hAnsi="Comic Sans MS"/>
                                <w:sz w:val="28"/>
                                <w:szCs w:val="28"/>
                              </w:rPr>
                              <w:t>Explain the difference between Ideal and Distributive mode in synthesizing Expert Choice models.</w:t>
                            </w:r>
                          </w:p>
                        </w:txbxContent>
                      </v:textbox>
                    </v:rect>
                    <v:group id="Group 14" o:spid="_x0000_s1043" style="position:absolute;left:1068;top:540;width:10727;height:14700" coordorigin="1068,540" coordsize="10727,14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Text Box 8" o:spid="_x0000_s1044" type="#_x0000_t202" style="position:absolute;left:1715;top:4190;width:10080;height:25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P0TcMA&#10;AADbAAAADwAAAGRycy9kb3ducmV2LnhtbESPQWvCQBSE7wX/w/KE3uquolbTbESUQk+KVgVvj+wz&#10;Cc2+DdmtSf99Vyj0OMzMN0y66m0t7tT6yrGG8UiBIM6dqbjQcPp8f1mA8AHZYO2YNPyQh1U2eEox&#10;Ma7jA92PoRARwj5BDWUITSKlz0uy6EeuIY7ezbUWQ5RtIU2LXYTbWk6UmkuLFceFEhvalJR/Hb+t&#10;hvPudr1M1b7Y2lnTuV5Jtkup9fOwX7+BCNSH//Bf+8NomL3C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P0TcMAAADbAAAADwAAAAAAAAAAAAAAAACYAgAAZHJzL2Rv&#10;d25yZXYueG1sUEsFBgAAAAAEAAQA9QAAAIgDAAAAAA==&#10;" filled="f" stroked="f">
                        <v:textbox>
                          <w:txbxContent>
                            <w:p w:rsidR="00356462" w:rsidRPr="00F828F2" w:rsidRDefault="00356462" w:rsidP="00956EC1">
                              <w:pPr>
                                <w:spacing w:after="240" w:line="276" w:lineRule="auto"/>
                                <w:jc w:val="center"/>
                                <w:rPr>
                                  <w:rFonts w:ascii="Vladimir Script" w:hAnsi="Vladimir Script" w:cs="B Nazanin"/>
                                  <w:b/>
                                  <w:bCs/>
                                  <w:sz w:val="144"/>
                                  <w:szCs w:val="144"/>
                                  <w:rtl/>
                                  <w:lang w:bidi="fa-IR"/>
                                </w:rPr>
                              </w:pPr>
                              <w:r w:rsidRPr="00F828F2">
                                <w:rPr>
                                  <w:rFonts w:ascii="Vladimir Script" w:hAnsi="Vladimir Script" w:cs="B Nazanin"/>
                                  <w:b/>
                                  <w:bCs/>
                                  <w:sz w:val="144"/>
                                  <w:szCs w:val="144"/>
                                  <w:lang w:bidi="fa-IR"/>
                                </w:rPr>
                                <w:t>Question</w:t>
                              </w:r>
                              <w:r>
                                <w:rPr>
                                  <w:rFonts w:ascii="Vladimir Script" w:hAnsi="Vladimir Script" w:cs="B Nazanin"/>
                                  <w:b/>
                                  <w:bCs/>
                                  <w:sz w:val="144"/>
                                  <w:szCs w:val="144"/>
                                  <w:lang w:bidi="fa-IR"/>
                                </w:rPr>
                                <w:t xml:space="preserve"> </w:t>
                              </w:r>
                            </w:p>
                            <w:p w:rsidR="00356462" w:rsidRPr="00D37887" w:rsidRDefault="00356462" w:rsidP="00CB7F3D">
                              <w:pPr>
                                <w:jc w:val="center"/>
                                <w:rPr>
                                  <w:sz w:val="56"/>
                                  <w:szCs w:val="56"/>
                                </w:rPr>
                              </w:pPr>
                            </w:p>
                          </w:txbxContent>
                        </v:textbox>
                      </v:shape>
                      <v:group id="Group 13" o:spid="_x0000_s1045" style="position:absolute;left:1068;top:540;width:10080;height:14700" coordorigin="1068,540" coordsize="10080,147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shape id="AutoShape 11" o:spid="_x0000_s1046" type="#_x0000_t176" style="position:absolute;left:1068;top:540;width:10080;height:147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D/c8MA&#10;AADbAAAADwAAAGRycy9kb3ducmV2LnhtbESPS4vCQBCE7wv+h6EFbzrxsSrRUUQU3Yvg695k2iSY&#10;6YmZicZ/v7Mg7LGoqq+o+bIxhXhS5XLLCvq9CARxYnXOqYLLedudgnAeWWNhmRS8ycFy0fqaY6zt&#10;i4/0PPlUBAi7GBVk3pexlC7JyKDr2ZI4eDdbGfRBVqnUFb4C3BRyEEVjaTDnsJBhSeuMkvupNgrM&#10;6HvQFMM6/dlfr4/7blNHu+SgVKfdrGYgPDX+P/xp77WCyQj+voQf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D/c8MAAADbAAAADwAAAAAAAAAAAAAAAACYAgAAZHJzL2Rv&#10;d25yZXYueG1sUEsFBgAAAAAEAAQA9QAAAIgDAAAAAA==&#10;" filled="f" strokeweight="1pt"/>
                        <v:shape id="Text Box 12" o:spid="_x0000_s1047" type="#_x0000_t202" style="position:absolute;left:6852;top:4916;width:3228;height:3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wcMA&#10;AADbAAAADwAAAGRycy9kb3ducmV2LnhtbESPQWvCQBSE7wX/w/KE3uquolbTbESUQk+KVgVvj+wz&#10;Cc2+DdmtSf99Vyj0OMzMN0y66m0t7tT6yrGG8UiBIM6dqbjQcPp8f1mA8AHZYO2YNPyQh1U2eEox&#10;Ma7jA92PoRARwj5BDWUITSKlz0uy6EeuIY7ezbUWQ5RtIU2LXYTbWk6UmkuLFceFEhvalJR/Hb+t&#10;hvPudr1M1b7Y2lnTuV5Jtkup9fOwX7+BCNSH//Bf+8NoeJ3B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wcMAAADbAAAADwAAAAAAAAAAAAAAAACYAgAAZHJzL2Rv&#10;d25yZXYueG1sUEsFBgAAAAAEAAQA9QAAAIgDAAAAAA==&#10;" filled="f" stroked="f">
                          <v:textbox>
                            <w:txbxContent>
                              <w:p w:rsidR="00356462" w:rsidRPr="00956EC1" w:rsidRDefault="00356462" w:rsidP="00956EC1">
                                <w:pPr>
                                  <w:spacing w:after="240" w:line="276" w:lineRule="auto"/>
                                  <w:jc w:val="center"/>
                                  <w:rPr>
                                    <w:rFonts w:ascii="Vladimir Script" w:hAnsi="Vladimir Script" w:cs="B Nazanin"/>
                                    <w:sz w:val="280"/>
                                    <w:szCs w:val="280"/>
                                    <w:rtl/>
                                    <w:lang w:bidi="fa-IR"/>
                                  </w:rPr>
                                </w:pPr>
                                <w:r>
                                  <w:rPr>
                                    <w:rFonts w:ascii="Vladimir Script" w:hAnsi="Vladimir Script" w:cs="B Nazanin"/>
                                    <w:sz w:val="280"/>
                                    <w:szCs w:val="280"/>
                                    <w:lang w:bidi="fa-IR"/>
                                  </w:rPr>
                                  <w:t>3</w:t>
                                </w:r>
                              </w:p>
                              <w:p w:rsidR="00356462" w:rsidRPr="00D37887" w:rsidRDefault="00356462" w:rsidP="00956EC1">
                                <w:pPr>
                                  <w:jc w:val="center"/>
                                  <w:rPr>
                                    <w:sz w:val="56"/>
                                    <w:szCs w:val="56"/>
                                  </w:rPr>
                                </w:pPr>
                              </w:p>
                            </w:txbxContent>
                          </v:textbox>
                        </v:shape>
                      </v:group>
                    </v:group>
                  </v:group>
                </v:group>
              </v:group>
            </w:pict>
          </mc:Fallback>
        </mc:AlternateContent>
      </w:r>
    </w:p>
    <w:p w:rsidR="00451FE7" w:rsidRPr="003350D4" w:rsidRDefault="008C601D" w:rsidP="00451FE7">
      <w:pPr>
        <w:bidi/>
        <w:jc w:val="left"/>
        <w:rPr>
          <w:rFonts w:asciiTheme="minorBidi" w:hAnsiTheme="minorBidi" w:cs="B Lotus"/>
          <w:sz w:val="28"/>
          <w:szCs w:val="28"/>
          <w:rtl/>
          <w:lang w:bidi="fa-IR"/>
        </w:rPr>
      </w:pPr>
      <w:r w:rsidRPr="003350D4">
        <w:rPr>
          <w:rFonts w:asciiTheme="minorBidi" w:hAnsiTheme="minorBidi" w:cs="B Lotus"/>
          <w:sz w:val="28"/>
          <w:szCs w:val="28"/>
          <w:rtl/>
          <w:lang w:bidi="fa-IR"/>
        </w:rPr>
        <w:br w:type="page"/>
      </w:r>
    </w:p>
    <w:p w:rsidR="00451FE7" w:rsidRPr="003350D4" w:rsidRDefault="00451FE7" w:rsidP="00451FE7">
      <w:pPr>
        <w:pStyle w:val="Heading3"/>
        <w:spacing w:line="360" w:lineRule="auto"/>
        <w:jc w:val="both"/>
        <w:rPr>
          <w:rFonts w:asciiTheme="minorBidi" w:hAnsiTheme="minorBidi" w:cs="B Lotus"/>
          <w:sz w:val="28"/>
          <w:szCs w:val="28"/>
          <w:rtl/>
        </w:rPr>
      </w:pPr>
      <w:bookmarkStart w:id="61" w:name="_Toc228939428"/>
      <w:r w:rsidRPr="003350D4">
        <w:rPr>
          <w:rFonts w:asciiTheme="minorBidi" w:hAnsiTheme="minorBidi" w:cs="B Lotus"/>
          <w:sz w:val="28"/>
          <w:szCs w:val="28"/>
        </w:rPr>
        <w:lastRenderedPageBreak/>
        <w:t>Synthesize</w:t>
      </w:r>
      <w:r w:rsidRPr="003350D4">
        <w:rPr>
          <w:rFonts w:asciiTheme="minorBidi" w:hAnsiTheme="minorBidi" w:cs="B Lotus"/>
          <w:sz w:val="28"/>
          <w:szCs w:val="28"/>
          <w:rtl/>
        </w:rPr>
        <w:t xml:space="preserve"> </w:t>
      </w:r>
      <w:bookmarkEnd w:id="61"/>
    </w:p>
    <w:p w:rsidR="00AA696B" w:rsidRPr="003350D4" w:rsidRDefault="00AA696B" w:rsidP="00451FE7">
      <w:pPr>
        <w:bidi/>
        <w:jc w:val="both"/>
        <w:rPr>
          <w:rFonts w:asciiTheme="minorBidi" w:hAnsiTheme="minorBidi" w:cs="B Lotus"/>
          <w:sz w:val="28"/>
          <w:szCs w:val="28"/>
          <w:rtl/>
          <w:lang w:bidi="fa-IR"/>
        </w:rPr>
      </w:pPr>
      <w:r w:rsidRPr="003350D4">
        <w:rPr>
          <w:rFonts w:asciiTheme="minorBidi" w:hAnsiTheme="minorBidi" w:cs="B Lotus"/>
          <w:sz w:val="28"/>
          <w:szCs w:val="28"/>
          <w:rtl/>
        </w:rPr>
        <w:t xml:space="preserve">پس از عملیات مقایسه دو به دو  نوبت به مرحله نتیجه گیری می رسد، </w:t>
      </w:r>
      <w:r w:rsidR="00451FE7" w:rsidRPr="003350D4">
        <w:rPr>
          <w:rFonts w:asciiTheme="minorBidi" w:hAnsiTheme="minorBidi" w:cs="B Lotus"/>
          <w:sz w:val="28"/>
          <w:szCs w:val="28"/>
          <w:rtl/>
        </w:rPr>
        <w:t>دو نوع نتیجه گیری وجود دارد.</w:t>
      </w:r>
    </w:p>
    <w:p w:rsidR="00AA696B" w:rsidRPr="003350D4" w:rsidRDefault="00AA696B" w:rsidP="00451FE7">
      <w:pPr>
        <w:pStyle w:val="Heading3"/>
        <w:spacing w:line="360" w:lineRule="auto"/>
        <w:jc w:val="both"/>
        <w:rPr>
          <w:rFonts w:asciiTheme="minorBidi" w:hAnsiTheme="minorBidi" w:cs="B Lotus"/>
          <w:sz w:val="28"/>
          <w:szCs w:val="28"/>
        </w:rPr>
      </w:pPr>
      <w:r w:rsidRPr="003350D4">
        <w:rPr>
          <w:rFonts w:asciiTheme="minorBidi" w:hAnsiTheme="minorBidi" w:cs="B Lotus"/>
          <w:sz w:val="28"/>
          <w:szCs w:val="28"/>
        </w:rPr>
        <w:t>Synthesis</w:t>
      </w:r>
      <w:r w:rsidRPr="003350D4">
        <w:rPr>
          <w:rFonts w:asciiTheme="minorBidi" w:hAnsiTheme="minorBidi" w:cs="B Lotus"/>
          <w:sz w:val="28"/>
          <w:szCs w:val="28"/>
          <w:rtl/>
        </w:rPr>
        <w:t xml:space="preserve"> </w:t>
      </w:r>
      <w:r w:rsidRPr="003350D4">
        <w:rPr>
          <w:rFonts w:asciiTheme="minorBidi" w:hAnsiTheme="minorBidi" w:cs="B Lotus"/>
          <w:sz w:val="28"/>
          <w:szCs w:val="28"/>
        </w:rPr>
        <w:t>Ideal</w:t>
      </w:r>
    </w:p>
    <w:p w:rsidR="00AA696B" w:rsidRPr="003350D4" w:rsidRDefault="00AA696B" w:rsidP="00085858">
      <w:pPr>
        <w:bidi/>
        <w:spacing w:line="360" w:lineRule="auto"/>
        <w:ind w:left="26"/>
        <w:jc w:val="both"/>
        <w:rPr>
          <w:rFonts w:asciiTheme="minorBidi" w:hAnsiTheme="minorBidi" w:cs="B Lotus"/>
          <w:sz w:val="28"/>
          <w:szCs w:val="28"/>
          <w:rtl/>
        </w:rPr>
      </w:pPr>
      <w:r w:rsidRPr="003350D4">
        <w:rPr>
          <w:rFonts w:asciiTheme="minorBidi" w:hAnsiTheme="minorBidi" w:cs="B Lotus"/>
          <w:sz w:val="28"/>
          <w:szCs w:val="28"/>
          <w:rtl/>
        </w:rPr>
        <w:t xml:space="preserve"> این نوع نتیجه گیری حالت </w:t>
      </w:r>
      <w:r w:rsidRPr="003350D4">
        <w:rPr>
          <w:rFonts w:asciiTheme="minorBidi" w:hAnsiTheme="minorBidi" w:cs="B Lotus"/>
          <w:sz w:val="28"/>
          <w:szCs w:val="28"/>
        </w:rPr>
        <w:t>default</w:t>
      </w:r>
      <w:r w:rsidRPr="003350D4">
        <w:rPr>
          <w:rFonts w:asciiTheme="minorBidi" w:hAnsiTheme="minorBidi" w:cs="B Lotus"/>
          <w:sz w:val="28"/>
          <w:szCs w:val="28"/>
          <w:rtl/>
        </w:rPr>
        <w:t xml:space="preserve"> برنامه بوده و به این ترتیب است که </w:t>
      </w:r>
      <w:r w:rsidR="00085858" w:rsidRPr="003350D4">
        <w:rPr>
          <w:rFonts w:asciiTheme="minorBidi" w:hAnsiTheme="minorBidi" w:cs="B Lotus"/>
          <w:sz w:val="28"/>
          <w:szCs w:val="28"/>
          <w:rtl/>
        </w:rPr>
        <w:t>وزن</w:t>
      </w:r>
      <w:r w:rsidRPr="003350D4">
        <w:rPr>
          <w:rFonts w:asciiTheme="minorBidi" w:hAnsiTheme="minorBidi" w:cs="B Lotus"/>
          <w:sz w:val="28"/>
          <w:szCs w:val="28"/>
          <w:rtl/>
        </w:rPr>
        <w:t xml:space="preserve"> کامل هر معیاری به آلترناتیوی اختصاص می یابد که</w:t>
      </w:r>
      <w:r w:rsidR="00CB2B88" w:rsidRPr="003350D4">
        <w:rPr>
          <w:rFonts w:asciiTheme="minorBidi" w:hAnsiTheme="minorBidi" w:cs="B Lotus"/>
          <w:sz w:val="28"/>
          <w:szCs w:val="28"/>
          <w:rtl/>
        </w:rPr>
        <w:t xml:space="preserve"> بیشترین امتیاز را در آن معیار </w:t>
      </w:r>
      <w:r w:rsidR="00CB2B88" w:rsidRPr="003350D4">
        <w:rPr>
          <w:rFonts w:asciiTheme="minorBidi" w:hAnsiTheme="minorBidi" w:cs="B Lotus"/>
          <w:sz w:val="28"/>
          <w:szCs w:val="28"/>
          <w:rtl/>
          <w:lang w:bidi="fa-IR"/>
        </w:rPr>
        <w:t>دارد</w:t>
      </w:r>
      <w:r w:rsidRPr="003350D4">
        <w:rPr>
          <w:rFonts w:asciiTheme="minorBidi" w:hAnsiTheme="minorBidi" w:cs="B Lotus"/>
          <w:sz w:val="28"/>
          <w:szCs w:val="28"/>
          <w:rtl/>
        </w:rPr>
        <w:t xml:space="preserve">. سپس سایر آلترنایتوها بر اساس </w:t>
      </w:r>
      <w:r w:rsidR="00CB2B88" w:rsidRPr="003350D4">
        <w:rPr>
          <w:rFonts w:asciiTheme="minorBidi" w:hAnsiTheme="minorBidi" w:cs="B Lotus"/>
          <w:sz w:val="28"/>
          <w:szCs w:val="28"/>
          <w:rtl/>
        </w:rPr>
        <w:t>الویتی</w:t>
      </w:r>
      <w:r w:rsidRPr="003350D4">
        <w:rPr>
          <w:rFonts w:asciiTheme="minorBidi" w:hAnsiTheme="minorBidi" w:cs="B Lotus"/>
          <w:sz w:val="28"/>
          <w:szCs w:val="28"/>
          <w:rtl/>
        </w:rPr>
        <w:t xml:space="preserve"> که نسبت به بهترین  آلترناتیو دارن</w:t>
      </w:r>
      <w:r w:rsidRPr="003350D4">
        <w:rPr>
          <w:rFonts w:asciiTheme="minorBidi" w:hAnsiTheme="minorBidi" w:cs="B Lotus"/>
          <w:sz w:val="28"/>
          <w:szCs w:val="28"/>
          <w:rtl/>
          <w:lang w:bidi="fa-IR"/>
        </w:rPr>
        <w:t>د</w:t>
      </w:r>
      <w:r w:rsidRPr="003350D4">
        <w:rPr>
          <w:rFonts w:asciiTheme="minorBidi" w:hAnsiTheme="minorBidi" w:cs="B Lotus"/>
          <w:sz w:val="28"/>
          <w:szCs w:val="28"/>
          <w:rtl/>
        </w:rPr>
        <w:t xml:space="preserve"> اولویت بندی می شوند . این نوع نتیجه گیری معمولا برای تصمیماتی صورت می گیرد که در آن فقط یک </w:t>
      </w:r>
      <w:r w:rsidR="00D82C4A" w:rsidRPr="003350D4">
        <w:rPr>
          <w:rFonts w:asciiTheme="minorBidi" w:hAnsiTheme="minorBidi" w:cs="B Lotus"/>
          <w:sz w:val="28"/>
          <w:szCs w:val="28"/>
          <w:rtl/>
          <w:lang w:bidi="fa-IR"/>
        </w:rPr>
        <w:t>آلترناتیو</w:t>
      </w:r>
      <w:r w:rsidRPr="003350D4">
        <w:rPr>
          <w:rFonts w:asciiTheme="minorBidi" w:hAnsiTheme="minorBidi" w:cs="B Lotus"/>
          <w:sz w:val="28"/>
          <w:szCs w:val="28"/>
          <w:rtl/>
        </w:rPr>
        <w:t xml:space="preserve"> در آخر انتخاب شود</w:t>
      </w:r>
      <w:r w:rsidR="00451FE7" w:rsidRPr="003350D4">
        <w:rPr>
          <w:rFonts w:asciiTheme="minorBidi" w:hAnsiTheme="minorBidi" w:cs="B Lotus"/>
          <w:sz w:val="28"/>
          <w:szCs w:val="28"/>
          <w:rtl/>
        </w:rPr>
        <w:t>.</w:t>
      </w:r>
      <w:r w:rsidR="00CB2B88" w:rsidRPr="003350D4">
        <w:rPr>
          <w:rFonts w:asciiTheme="minorBidi" w:hAnsiTheme="minorBidi" w:cs="B Lotus"/>
          <w:sz w:val="28"/>
          <w:szCs w:val="28"/>
          <w:rtl/>
        </w:rPr>
        <w:t xml:space="preserve"> در هنگام استفاده از حالت ایده آل، افزایش یا حذف یک آلترناتیو(که بهترین آلترناتیو برای یک معیار یا زیرمعیار نیست)، بر روی رتبه دیگر آلترناتیوها تأثیر نمی گذارد. این حالت زمانی استفاده می شود که بخواهیم از بین چند آلترناتیو یکی را انتخاب کنیم و یا زمانی که نخواهیم الویت دیگر آلترناتیوها را بدست آوریم، استفاده می شود.</w:t>
      </w:r>
    </w:p>
    <w:p w:rsidR="00AA696B" w:rsidRPr="003350D4" w:rsidRDefault="00AA696B" w:rsidP="00AA696B">
      <w:pPr>
        <w:bidi/>
        <w:spacing w:line="360" w:lineRule="auto"/>
        <w:ind w:left="26"/>
        <w:jc w:val="center"/>
        <w:rPr>
          <w:rFonts w:asciiTheme="minorBidi" w:hAnsiTheme="minorBidi" w:cs="B Lotus"/>
          <w:sz w:val="28"/>
          <w:szCs w:val="28"/>
        </w:rPr>
      </w:pPr>
      <w:r w:rsidRPr="003350D4">
        <w:rPr>
          <w:rFonts w:asciiTheme="minorBidi" w:hAnsiTheme="minorBidi" w:cs="B Lotus"/>
          <w:noProof/>
          <w:sz w:val="28"/>
          <w:szCs w:val="28"/>
        </w:rPr>
        <w:drawing>
          <wp:inline distT="0" distB="0" distL="0" distR="0" wp14:anchorId="0DCE8A44" wp14:editId="479AFC37">
            <wp:extent cx="4218995" cy="2218414"/>
            <wp:effectExtent l="19050" t="0" r="0" b="0"/>
            <wp:docPr id="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srcRect/>
                    <a:stretch>
                      <a:fillRect/>
                    </a:stretch>
                  </pic:blipFill>
                  <pic:spPr bwMode="auto">
                    <a:xfrm>
                      <a:off x="0" y="0"/>
                      <a:ext cx="4224709" cy="2221419"/>
                    </a:xfrm>
                    <a:prstGeom prst="rect">
                      <a:avLst/>
                    </a:prstGeom>
                    <a:noFill/>
                    <a:ln w="9525">
                      <a:noFill/>
                      <a:miter lim="800000"/>
                      <a:headEnd/>
                      <a:tailEnd/>
                    </a:ln>
                  </pic:spPr>
                </pic:pic>
              </a:graphicData>
            </a:graphic>
          </wp:inline>
        </w:drawing>
      </w:r>
      <w:r w:rsidRPr="003350D4">
        <w:rPr>
          <w:rFonts w:asciiTheme="minorBidi" w:hAnsiTheme="minorBidi" w:cs="B Lotus"/>
          <w:sz w:val="28"/>
          <w:szCs w:val="28"/>
          <w:rtl/>
        </w:rPr>
        <w:t>.</w:t>
      </w:r>
      <w:bookmarkStart w:id="62" w:name="_Toc228939430"/>
    </w:p>
    <w:p w:rsidR="00AA696B" w:rsidRPr="003350D4" w:rsidRDefault="00AA696B" w:rsidP="00085858">
      <w:pPr>
        <w:bidi/>
        <w:spacing w:line="276" w:lineRule="auto"/>
        <w:jc w:val="center"/>
        <w:rPr>
          <w:rFonts w:asciiTheme="minorBidi" w:hAnsiTheme="minorBidi" w:cs="B Lotus"/>
          <w:b/>
          <w:bCs/>
          <w:i/>
          <w:iCs/>
          <w:sz w:val="22"/>
          <w:szCs w:val="22"/>
          <w:rtl/>
          <w:lang w:bidi="fa-IR"/>
        </w:rPr>
      </w:pPr>
      <w:r w:rsidRPr="003350D4">
        <w:rPr>
          <w:rFonts w:asciiTheme="minorBidi" w:hAnsiTheme="minorBidi" w:cs="B Lotus"/>
          <w:b/>
          <w:bCs/>
          <w:i/>
          <w:iCs/>
          <w:sz w:val="22"/>
          <w:szCs w:val="22"/>
          <w:rtl/>
          <w:lang w:bidi="fa-IR"/>
        </w:rPr>
        <w:t>شکل 3</w:t>
      </w:r>
      <w:r w:rsidR="00D66558" w:rsidRPr="003350D4">
        <w:rPr>
          <w:rFonts w:asciiTheme="minorBidi" w:hAnsiTheme="minorBidi" w:cs="B Lotus"/>
          <w:b/>
          <w:bCs/>
          <w:i/>
          <w:iCs/>
          <w:sz w:val="22"/>
          <w:szCs w:val="22"/>
          <w:rtl/>
          <w:lang w:bidi="fa-IR"/>
        </w:rPr>
        <w:t>7</w:t>
      </w:r>
      <w:r w:rsidRPr="003350D4">
        <w:rPr>
          <w:rFonts w:asciiTheme="minorBidi" w:hAnsiTheme="minorBidi" w:cs="B Lotus"/>
          <w:b/>
          <w:bCs/>
          <w:i/>
          <w:iCs/>
          <w:sz w:val="22"/>
          <w:szCs w:val="22"/>
          <w:rtl/>
          <w:lang w:bidi="fa-IR"/>
        </w:rPr>
        <w:t>: انتخاب آلترناتیو ها بر اساس حالت ایده آل</w:t>
      </w:r>
    </w:p>
    <w:p w:rsidR="00AA696B" w:rsidRPr="003350D4" w:rsidRDefault="00D82C4A" w:rsidP="00AA696B">
      <w:pPr>
        <w:pStyle w:val="ListParagraph"/>
        <w:bidi/>
        <w:spacing w:line="276" w:lineRule="auto"/>
        <w:ind w:left="0"/>
        <w:jc w:val="both"/>
        <w:rPr>
          <w:rFonts w:asciiTheme="minorBidi" w:hAnsiTheme="minorBidi" w:cs="B Lotus"/>
          <w:sz w:val="28"/>
          <w:szCs w:val="28"/>
          <w:rtl/>
          <w:lang w:bidi="fa-IR"/>
        </w:rPr>
      </w:pPr>
      <w:r w:rsidRPr="003350D4">
        <w:rPr>
          <w:rFonts w:asciiTheme="minorBidi" w:hAnsiTheme="minorBidi" w:cs="B Lotus"/>
          <w:sz w:val="28"/>
          <w:szCs w:val="28"/>
          <w:rtl/>
          <w:lang w:bidi="fa-IR"/>
        </w:rPr>
        <w:t>آلترناتیو</w:t>
      </w:r>
      <w:r w:rsidR="00AA696B" w:rsidRPr="003350D4">
        <w:rPr>
          <w:rFonts w:asciiTheme="minorBidi" w:hAnsiTheme="minorBidi" w:cs="B Lotus"/>
          <w:sz w:val="28"/>
          <w:szCs w:val="28"/>
          <w:lang w:bidi="fa-IR"/>
        </w:rPr>
        <w:t xml:space="preserve">Ideal mode </w:t>
      </w:r>
      <w:r w:rsidR="00AA696B" w:rsidRPr="003350D4">
        <w:rPr>
          <w:rFonts w:asciiTheme="minorBidi" w:hAnsiTheme="minorBidi" w:cs="B Lotus"/>
          <w:sz w:val="28"/>
          <w:szCs w:val="28"/>
          <w:rtl/>
          <w:lang w:bidi="fa-IR"/>
        </w:rPr>
        <w:t xml:space="preserve"> نیز برای حالت</w:t>
      </w:r>
      <w:r w:rsidR="00AA696B" w:rsidRPr="003350D4">
        <w:rPr>
          <w:rFonts w:asciiTheme="minorBidi" w:hAnsiTheme="minorBidi" w:cs="B Lotus"/>
          <w:sz w:val="28"/>
          <w:szCs w:val="28"/>
          <w:rtl/>
          <w:lang w:bidi="fa-IR"/>
        </w:rPr>
        <w:softHyphen/>
        <w:t>های زیر پیشنهاد می</w:t>
      </w:r>
      <w:r w:rsidR="00AA696B" w:rsidRPr="003350D4">
        <w:rPr>
          <w:rFonts w:asciiTheme="minorBidi" w:hAnsiTheme="minorBidi" w:cs="B Lotus"/>
          <w:sz w:val="28"/>
          <w:szCs w:val="28"/>
          <w:rtl/>
          <w:lang w:bidi="fa-IR"/>
        </w:rPr>
        <w:softHyphen/>
        <w:t>شود:</w:t>
      </w:r>
    </w:p>
    <w:p w:rsidR="00AA696B" w:rsidRPr="003350D4" w:rsidRDefault="00AA696B" w:rsidP="00AA696B">
      <w:pPr>
        <w:pStyle w:val="ListParagraph"/>
        <w:numPr>
          <w:ilvl w:val="0"/>
          <w:numId w:val="3"/>
        </w:numPr>
        <w:bidi/>
        <w:spacing w:after="200" w:line="276" w:lineRule="auto"/>
        <w:jc w:val="both"/>
        <w:rPr>
          <w:rFonts w:asciiTheme="minorBidi" w:hAnsiTheme="minorBidi" w:cs="B Lotus"/>
          <w:sz w:val="28"/>
          <w:szCs w:val="28"/>
          <w:lang w:bidi="fa-IR"/>
        </w:rPr>
      </w:pPr>
      <w:r w:rsidRPr="003350D4">
        <w:rPr>
          <w:rFonts w:asciiTheme="minorBidi" w:hAnsiTheme="minorBidi" w:cs="B Lotus"/>
          <w:sz w:val="28"/>
          <w:szCs w:val="28"/>
          <w:rtl/>
          <w:lang w:bidi="fa-IR"/>
        </w:rPr>
        <w:t xml:space="preserve">هنگام انتخاب آلترناتیو بر اساس حداکثر رتبه </w:t>
      </w:r>
    </w:p>
    <w:p w:rsidR="00AA696B" w:rsidRPr="003350D4" w:rsidRDefault="00AA696B" w:rsidP="00AA696B">
      <w:pPr>
        <w:pStyle w:val="ListParagraph"/>
        <w:numPr>
          <w:ilvl w:val="0"/>
          <w:numId w:val="3"/>
        </w:numPr>
        <w:bidi/>
        <w:spacing w:after="200" w:line="360" w:lineRule="auto"/>
        <w:jc w:val="both"/>
        <w:rPr>
          <w:rFonts w:asciiTheme="minorBidi" w:hAnsiTheme="minorBidi" w:cs="B Lotus"/>
          <w:sz w:val="28"/>
          <w:szCs w:val="28"/>
        </w:rPr>
      </w:pPr>
      <w:r w:rsidRPr="003350D4">
        <w:rPr>
          <w:rFonts w:asciiTheme="minorBidi" w:hAnsiTheme="minorBidi" w:cs="B Lotus"/>
          <w:sz w:val="28"/>
          <w:szCs w:val="28"/>
          <w:rtl/>
          <w:lang w:bidi="fa-IR"/>
        </w:rPr>
        <w:t>وجود آلترناتیوهای گوناگون با وزن های مساوی</w:t>
      </w:r>
    </w:p>
    <w:p w:rsidR="00AA696B" w:rsidRPr="003350D4" w:rsidRDefault="00AA696B" w:rsidP="00AA696B">
      <w:pPr>
        <w:bidi/>
        <w:spacing w:after="200" w:line="360" w:lineRule="auto"/>
        <w:jc w:val="both"/>
        <w:rPr>
          <w:rFonts w:asciiTheme="minorBidi" w:hAnsiTheme="minorBidi" w:cs="B Lotus"/>
          <w:b/>
          <w:bCs/>
          <w:sz w:val="28"/>
          <w:szCs w:val="28"/>
          <w:rtl/>
        </w:rPr>
      </w:pPr>
      <w:r w:rsidRPr="003350D4">
        <w:rPr>
          <w:rFonts w:asciiTheme="minorBidi" w:hAnsiTheme="minorBidi" w:cs="B Lotus"/>
          <w:b/>
          <w:bCs/>
          <w:sz w:val="28"/>
          <w:szCs w:val="28"/>
        </w:rPr>
        <w:t>Distributing Synthesis</w:t>
      </w:r>
      <w:bookmarkEnd w:id="62"/>
      <w:r w:rsidRPr="003350D4">
        <w:rPr>
          <w:rFonts w:asciiTheme="minorBidi" w:hAnsiTheme="minorBidi" w:cs="B Lotus"/>
          <w:b/>
          <w:bCs/>
          <w:sz w:val="28"/>
          <w:szCs w:val="28"/>
          <w:rtl/>
        </w:rPr>
        <w:t xml:space="preserve"> </w:t>
      </w:r>
    </w:p>
    <w:p w:rsidR="00AA696B" w:rsidRPr="003350D4" w:rsidRDefault="00AA696B" w:rsidP="00AA696B">
      <w:pPr>
        <w:bidi/>
        <w:spacing w:line="360" w:lineRule="auto"/>
        <w:ind w:left="26"/>
        <w:jc w:val="both"/>
        <w:rPr>
          <w:rFonts w:asciiTheme="minorBidi" w:hAnsiTheme="minorBidi" w:cs="B Lotus"/>
          <w:sz w:val="28"/>
          <w:szCs w:val="28"/>
        </w:rPr>
      </w:pPr>
      <w:r w:rsidRPr="003350D4">
        <w:rPr>
          <w:rFonts w:asciiTheme="minorBidi" w:hAnsiTheme="minorBidi" w:cs="B Lotus"/>
          <w:sz w:val="28"/>
          <w:szCs w:val="28"/>
          <w:rtl/>
        </w:rPr>
        <w:lastRenderedPageBreak/>
        <w:t xml:space="preserve">این نوع نتیجه گیری مربوط به حالاتی است که ممکن است بیش از یک </w:t>
      </w:r>
      <w:r w:rsidR="00D82C4A" w:rsidRPr="003350D4">
        <w:rPr>
          <w:rFonts w:asciiTheme="minorBidi" w:hAnsiTheme="minorBidi" w:cs="B Lotus"/>
          <w:sz w:val="28"/>
          <w:szCs w:val="28"/>
          <w:rtl/>
        </w:rPr>
        <w:t>آلترناتیو</w:t>
      </w:r>
      <w:r w:rsidRPr="003350D4">
        <w:rPr>
          <w:rFonts w:asciiTheme="minorBidi" w:hAnsiTheme="minorBidi" w:cs="B Lotus"/>
          <w:sz w:val="28"/>
          <w:szCs w:val="28"/>
          <w:rtl/>
        </w:rPr>
        <w:t xml:space="preserve"> نیز انتخاب شود . دراین حالت اولویت یک معیار براساس وزن هر </w:t>
      </w:r>
      <w:r w:rsidR="00D82C4A" w:rsidRPr="003350D4">
        <w:rPr>
          <w:rFonts w:asciiTheme="minorBidi" w:hAnsiTheme="minorBidi" w:cs="B Lotus"/>
          <w:sz w:val="28"/>
          <w:szCs w:val="28"/>
          <w:rtl/>
        </w:rPr>
        <w:t>آلترناتیو</w:t>
      </w:r>
      <w:r w:rsidRPr="003350D4">
        <w:rPr>
          <w:rFonts w:asciiTheme="minorBidi" w:hAnsiTheme="minorBidi" w:cs="B Lotus"/>
          <w:sz w:val="28"/>
          <w:szCs w:val="28"/>
          <w:rtl/>
        </w:rPr>
        <w:t xml:space="preserve"> بین آنها تقسیم می شود.</w:t>
      </w:r>
      <w:r w:rsidR="00085858" w:rsidRPr="003350D4">
        <w:rPr>
          <w:rFonts w:asciiTheme="minorBidi" w:hAnsiTheme="minorBidi" w:cs="B Lotus"/>
          <w:sz w:val="28"/>
          <w:szCs w:val="28"/>
          <w:rtl/>
        </w:rPr>
        <w:t xml:space="preserve"> بدین ترتیب که وزن هر معیار را بر اساس الویت آلترناتیوها بین آنها تقسیم می کند. در هنگام استفاده از این حالت، اضافه کردن و یا حذف کردن یک آلترناتیو، الویت دیگر آلترناتیوها را مطابق با شرایط جدید تنظیم می کند.</w:t>
      </w:r>
    </w:p>
    <w:p w:rsidR="00AA696B" w:rsidRPr="003350D4" w:rsidRDefault="00AA696B" w:rsidP="00A075F9">
      <w:pPr>
        <w:bidi/>
        <w:spacing w:line="360" w:lineRule="auto"/>
        <w:ind w:left="26"/>
        <w:jc w:val="both"/>
        <w:rPr>
          <w:rFonts w:asciiTheme="minorBidi" w:hAnsiTheme="minorBidi" w:cs="B Lotus"/>
          <w:sz w:val="28"/>
          <w:szCs w:val="28"/>
          <w:rtl/>
        </w:rPr>
      </w:pPr>
      <w:r w:rsidRPr="003350D4">
        <w:rPr>
          <w:rFonts w:asciiTheme="minorBidi" w:hAnsiTheme="minorBidi" w:cs="B Lotus"/>
          <w:sz w:val="28"/>
          <w:szCs w:val="28"/>
          <w:rtl/>
        </w:rPr>
        <w:t>برای مشا</w:t>
      </w:r>
      <w:r w:rsidR="00085858" w:rsidRPr="003350D4">
        <w:rPr>
          <w:rFonts w:asciiTheme="minorBidi" w:hAnsiTheme="minorBidi" w:cs="B Lotus"/>
          <w:sz w:val="28"/>
          <w:szCs w:val="28"/>
          <w:rtl/>
        </w:rPr>
        <w:t>ه</w:t>
      </w:r>
      <w:r w:rsidRPr="003350D4">
        <w:rPr>
          <w:rFonts w:asciiTheme="minorBidi" w:hAnsiTheme="minorBidi" w:cs="B Lotus"/>
          <w:sz w:val="28"/>
          <w:szCs w:val="28"/>
          <w:rtl/>
        </w:rPr>
        <w:t xml:space="preserve">ده نتیجه گیری در صفحه اصلی نرم افزار منوی </w:t>
      </w:r>
      <w:r w:rsidRPr="003350D4">
        <w:rPr>
          <w:rFonts w:asciiTheme="minorBidi" w:hAnsiTheme="minorBidi" w:cs="B Lotus"/>
          <w:sz w:val="28"/>
          <w:szCs w:val="28"/>
        </w:rPr>
        <w:t>synthesize</w:t>
      </w:r>
      <w:r w:rsidRPr="003350D4">
        <w:rPr>
          <w:rFonts w:asciiTheme="minorBidi" w:hAnsiTheme="minorBidi" w:cs="B Lotus"/>
          <w:sz w:val="28"/>
          <w:szCs w:val="28"/>
          <w:rtl/>
        </w:rPr>
        <w:t xml:space="preserve"> را انتخاب کرده و جهت مشاهده نتیجه گیری کل برنامه گزینه </w:t>
      </w:r>
      <w:r w:rsidRPr="003350D4">
        <w:rPr>
          <w:rFonts w:asciiTheme="minorBidi" w:hAnsiTheme="minorBidi" w:cs="B Lotus"/>
          <w:sz w:val="28"/>
          <w:szCs w:val="28"/>
        </w:rPr>
        <w:t>with respect to goal</w:t>
      </w:r>
      <w:r w:rsidRPr="003350D4">
        <w:rPr>
          <w:rFonts w:asciiTheme="minorBidi" w:hAnsiTheme="minorBidi" w:cs="B Lotus"/>
          <w:sz w:val="28"/>
          <w:szCs w:val="28"/>
          <w:rtl/>
        </w:rPr>
        <w:t xml:space="preserve"> را انتخاب می نماییم. در صورتی که هدف مشاهده نتایج مربوط  به یک معیار خاص  باشد باید گزینه </w:t>
      </w:r>
      <w:r w:rsidRPr="003350D4">
        <w:rPr>
          <w:rFonts w:asciiTheme="minorBidi" w:hAnsiTheme="minorBidi" w:cs="B Lotus"/>
          <w:sz w:val="28"/>
          <w:szCs w:val="28"/>
        </w:rPr>
        <w:t>with respect to current node</w:t>
      </w:r>
      <w:r w:rsidRPr="003350D4">
        <w:rPr>
          <w:rFonts w:asciiTheme="minorBidi" w:hAnsiTheme="minorBidi" w:cs="B Lotus"/>
          <w:sz w:val="28"/>
          <w:szCs w:val="28"/>
          <w:rtl/>
        </w:rPr>
        <w:t xml:space="preserve"> را انتخاب کنیم .</w:t>
      </w:r>
    </w:p>
    <w:p w:rsidR="00AA696B" w:rsidRPr="003350D4" w:rsidRDefault="00AA696B" w:rsidP="00BB22CB">
      <w:pPr>
        <w:bidi/>
        <w:spacing w:line="360" w:lineRule="auto"/>
        <w:ind w:left="26"/>
        <w:jc w:val="center"/>
        <w:rPr>
          <w:rFonts w:asciiTheme="minorBidi" w:hAnsiTheme="minorBidi" w:cs="B Lotus"/>
          <w:b/>
          <w:bCs/>
          <w:i/>
          <w:iCs/>
          <w:sz w:val="22"/>
          <w:szCs w:val="22"/>
          <w:rtl/>
        </w:rPr>
      </w:pPr>
      <w:r w:rsidRPr="003350D4">
        <w:rPr>
          <w:rFonts w:asciiTheme="minorBidi" w:hAnsiTheme="minorBidi" w:cs="B Lotus"/>
          <w:noProof/>
          <w:sz w:val="28"/>
          <w:szCs w:val="28"/>
        </w:rPr>
        <w:drawing>
          <wp:anchor distT="0" distB="0" distL="114300" distR="114300" simplePos="0" relativeHeight="251706368" behindDoc="0" locked="0" layoutInCell="1" allowOverlap="1" wp14:anchorId="1FCA9596" wp14:editId="39D95989">
            <wp:simplePos x="0" y="0"/>
            <wp:positionH relativeFrom="column">
              <wp:posOffset>1193800</wp:posOffset>
            </wp:positionH>
            <wp:positionV relativeFrom="paragraph">
              <wp:posOffset>283845</wp:posOffset>
            </wp:positionV>
            <wp:extent cx="3884930" cy="2286000"/>
            <wp:effectExtent l="19050" t="0" r="1270" b="0"/>
            <wp:wrapSquare wrapText="bothSides"/>
            <wp:docPr id="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srcRect/>
                    <a:stretch>
                      <a:fillRect/>
                    </a:stretch>
                  </pic:blipFill>
                  <pic:spPr bwMode="auto">
                    <a:xfrm>
                      <a:off x="0" y="0"/>
                      <a:ext cx="3884930" cy="2286000"/>
                    </a:xfrm>
                    <a:prstGeom prst="rect">
                      <a:avLst/>
                    </a:prstGeom>
                    <a:noFill/>
                    <a:ln w="9525">
                      <a:noFill/>
                      <a:miter lim="800000"/>
                      <a:headEnd/>
                      <a:tailEnd/>
                    </a:ln>
                  </pic:spPr>
                </pic:pic>
              </a:graphicData>
            </a:graphic>
          </wp:anchor>
        </w:drawing>
      </w:r>
      <w:r w:rsidR="00A075F9" w:rsidRPr="003350D4">
        <w:rPr>
          <w:rFonts w:asciiTheme="minorBidi" w:hAnsiTheme="minorBidi" w:cs="B Lotus"/>
          <w:sz w:val="28"/>
          <w:szCs w:val="28"/>
          <w:rtl/>
        </w:rPr>
        <w:br w:type="textWrapping" w:clear="all"/>
      </w:r>
      <w:bookmarkStart w:id="63" w:name="OLE_LINK3"/>
      <w:bookmarkStart w:id="64" w:name="OLE_LINK4"/>
      <w:r w:rsidRPr="003350D4">
        <w:rPr>
          <w:rFonts w:asciiTheme="minorBidi" w:hAnsiTheme="minorBidi" w:cs="B Lotus"/>
          <w:b/>
          <w:bCs/>
          <w:i/>
          <w:iCs/>
          <w:sz w:val="22"/>
          <w:szCs w:val="22"/>
          <w:rtl/>
          <w:lang w:bidi="fa-IR"/>
        </w:rPr>
        <w:t>شکل 3: انتخاب آلترناتیو ها بر اساس حالت توزیعی</w:t>
      </w:r>
    </w:p>
    <w:bookmarkEnd w:id="63"/>
    <w:bookmarkEnd w:id="64"/>
    <w:p w:rsidR="00AA696B" w:rsidRPr="003350D4" w:rsidRDefault="00AA696B" w:rsidP="00AA696B">
      <w:pPr>
        <w:bidi/>
        <w:spacing w:line="276" w:lineRule="auto"/>
        <w:jc w:val="both"/>
        <w:rPr>
          <w:rFonts w:asciiTheme="minorBidi" w:hAnsiTheme="minorBidi" w:cs="B Lotus"/>
          <w:sz w:val="28"/>
          <w:szCs w:val="28"/>
          <w:rtl/>
          <w:lang w:bidi="fa-IR"/>
        </w:rPr>
      </w:pPr>
    </w:p>
    <w:p w:rsidR="00AA696B" w:rsidRPr="003350D4" w:rsidRDefault="00AA696B" w:rsidP="00AA696B">
      <w:pPr>
        <w:bidi/>
        <w:spacing w:line="276" w:lineRule="auto"/>
        <w:jc w:val="both"/>
        <w:rPr>
          <w:rFonts w:asciiTheme="minorBidi" w:hAnsiTheme="minorBidi" w:cs="B Lotus"/>
          <w:sz w:val="28"/>
          <w:szCs w:val="28"/>
          <w:rtl/>
          <w:lang w:bidi="fa-IR"/>
        </w:rPr>
      </w:pPr>
      <w:r w:rsidRPr="003350D4">
        <w:rPr>
          <w:rFonts w:asciiTheme="minorBidi" w:hAnsiTheme="minorBidi" w:cs="B Lotus"/>
          <w:sz w:val="28"/>
          <w:szCs w:val="28"/>
          <w:rtl/>
          <w:lang w:bidi="fa-IR"/>
        </w:rPr>
        <w:t xml:space="preserve">گزینه </w:t>
      </w:r>
      <w:r w:rsidRPr="003350D4">
        <w:rPr>
          <w:rFonts w:asciiTheme="minorBidi" w:hAnsiTheme="minorBidi" w:cs="B Lotus"/>
          <w:sz w:val="28"/>
          <w:szCs w:val="28"/>
          <w:lang w:bidi="fa-IR"/>
        </w:rPr>
        <w:t>Distributive mode</w:t>
      </w:r>
      <w:r w:rsidRPr="003350D4">
        <w:rPr>
          <w:rFonts w:asciiTheme="minorBidi" w:hAnsiTheme="minorBidi" w:cs="B Lotus"/>
          <w:sz w:val="28"/>
          <w:szCs w:val="28"/>
          <w:rtl/>
          <w:lang w:bidi="fa-IR"/>
        </w:rPr>
        <w:t xml:space="preserve"> برای حالتهای زیر پیشنهاد می شود:</w:t>
      </w:r>
    </w:p>
    <w:p w:rsidR="00AA696B" w:rsidRPr="003350D4" w:rsidRDefault="00AA696B" w:rsidP="00AA696B">
      <w:pPr>
        <w:pStyle w:val="ListParagraph"/>
        <w:numPr>
          <w:ilvl w:val="0"/>
          <w:numId w:val="2"/>
        </w:numPr>
        <w:bidi/>
        <w:spacing w:after="200" w:line="276" w:lineRule="auto"/>
        <w:jc w:val="both"/>
        <w:rPr>
          <w:rFonts w:asciiTheme="minorBidi" w:hAnsiTheme="minorBidi" w:cs="B Lotus"/>
          <w:sz w:val="28"/>
          <w:szCs w:val="28"/>
          <w:lang w:bidi="fa-IR"/>
        </w:rPr>
      </w:pPr>
      <w:r w:rsidRPr="003350D4">
        <w:rPr>
          <w:rFonts w:asciiTheme="minorBidi" w:hAnsiTheme="minorBidi" w:cs="B Lotus"/>
          <w:sz w:val="28"/>
          <w:szCs w:val="28"/>
          <w:rtl/>
          <w:lang w:bidi="fa-IR"/>
        </w:rPr>
        <w:t>اولویت</w:t>
      </w:r>
      <w:r w:rsidRPr="003350D4">
        <w:rPr>
          <w:rFonts w:asciiTheme="minorBidi" w:hAnsiTheme="minorBidi" w:cs="B Lotus"/>
          <w:sz w:val="28"/>
          <w:szCs w:val="28"/>
          <w:rtl/>
          <w:lang w:bidi="fa-IR"/>
        </w:rPr>
        <w:softHyphen/>
        <w:t xml:space="preserve">بندی آلترناتیوها </w:t>
      </w:r>
    </w:p>
    <w:p w:rsidR="00AA696B" w:rsidRPr="003350D4" w:rsidRDefault="00AA696B" w:rsidP="00085858">
      <w:pPr>
        <w:pStyle w:val="ListParagraph"/>
        <w:numPr>
          <w:ilvl w:val="0"/>
          <w:numId w:val="2"/>
        </w:numPr>
        <w:bidi/>
        <w:spacing w:after="200" w:line="276" w:lineRule="auto"/>
        <w:jc w:val="both"/>
        <w:rPr>
          <w:rFonts w:asciiTheme="minorBidi" w:hAnsiTheme="minorBidi" w:cs="B Lotus"/>
          <w:sz w:val="28"/>
          <w:szCs w:val="28"/>
          <w:lang w:bidi="fa-IR"/>
        </w:rPr>
      </w:pPr>
      <w:r w:rsidRPr="003350D4">
        <w:rPr>
          <w:rFonts w:asciiTheme="minorBidi" w:hAnsiTheme="minorBidi" w:cs="B Lotus"/>
          <w:sz w:val="28"/>
          <w:szCs w:val="28"/>
          <w:rtl/>
          <w:lang w:bidi="fa-IR"/>
        </w:rPr>
        <w:t>انتخاب آلترناتیوها با مقادیر مختلف برای هر معیار</w:t>
      </w:r>
      <w:r w:rsidR="00085858" w:rsidRPr="003350D4">
        <w:rPr>
          <w:rFonts w:asciiTheme="minorBidi" w:hAnsiTheme="minorBidi" w:cs="B Lotus"/>
          <w:sz w:val="28"/>
          <w:szCs w:val="28"/>
          <w:rtl/>
          <w:lang w:bidi="fa-IR"/>
        </w:rPr>
        <w:t>(عناصر غیرمشابه باشند)</w:t>
      </w:r>
      <w:r w:rsidRPr="003350D4">
        <w:rPr>
          <w:rFonts w:asciiTheme="minorBidi" w:hAnsiTheme="minorBidi" w:cs="B Lotus"/>
          <w:sz w:val="28"/>
          <w:szCs w:val="28"/>
          <w:rtl/>
          <w:lang w:bidi="fa-IR"/>
        </w:rPr>
        <w:t xml:space="preserve"> </w:t>
      </w:r>
    </w:p>
    <w:p w:rsidR="00AA696B" w:rsidRPr="003350D4" w:rsidRDefault="00AA696B" w:rsidP="00AA696B">
      <w:pPr>
        <w:pStyle w:val="ListParagraph"/>
        <w:numPr>
          <w:ilvl w:val="0"/>
          <w:numId w:val="2"/>
        </w:numPr>
        <w:bidi/>
        <w:spacing w:after="200" w:line="276" w:lineRule="auto"/>
        <w:jc w:val="both"/>
        <w:rPr>
          <w:rFonts w:asciiTheme="minorBidi" w:hAnsiTheme="minorBidi" w:cs="B Lotus"/>
          <w:sz w:val="28"/>
          <w:szCs w:val="28"/>
          <w:lang w:bidi="fa-IR"/>
        </w:rPr>
      </w:pPr>
      <w:r w:rsidRPr="003350D4">
        <w:rPr>
          <w:rFonts w:asciiTheme="minorBidi" w:hAnsiTheme="minorBidi" w:cs="B Lotus"/>
          <w:sz w:val="28"/>
          <w:szCs w:val="28"/>
          <w:rtl/>
          <w:lang w:bidi="fa-IR"/>
        </w:rPr>
        <w:t>تخصیص منابع</w:t>
      </w:r>
    </w:p>
    <w:p w:rsidR="00AA696B" w:rsidRPr="003350D4" w:rsidRDefault="00AA696B" w:rsidP="00AA696B">
      <w:pPr>
        <w:tabs>
          <w:tab w:val="left" w:pos="243"/>
        </w:tabs>
        <w:bidi/>
        <w:jc w:val="left"/>
        <w:rPr>
          <w:rFonts w:asciiTheme="minorBidi" w:hAnsiTheme="minorBidi" w:cs="B Lotus"/>
          <w:sz w:val="28"/>
          <w:szCs w:val="28"/>
          <w:rtl/>
          <w:lang w:bidi="fa-IR"/>
        </w:rPr>
      </w:pPr>
    </w:p>
    <w:sectPr w:rsidR="00AA696B" w:rsidRPr="003350D4" w:rsidSect="00AD6068">
      <w:headerReference w:type="even" r:id="rId68"/>
      <w:headerReference w:type="default" r:id="rId69"/>
      <w:footerReference w:type="even" r:id="rId70"/>
      <w:footerReference w:type="default" r:id="rId71"/>
      <w:headerReference w:type="first" r:id="rId72"/>
      <w:footerReference w:type="first" r:id="rId73"/>
      <w:pgSz w:w="12240" w:h="15840"/>
      <w:pgMar w:top="1728" w:right="1138" w:bottom="1310" w:left="85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72F8" w:rsidRDefault="000872F8" w:rsidP="00EE3181">
      <w:pPr>
        <w:spacing w:line="240" w:lineRule="auto"/>
      </w:pPr>
      <w:r>
        <w:separator/>
      </w:r>
    </w:p>
  </w:endnote>
  <w:endnote w:type="continuationSeparator" w:id="0">
    <w:p w:rsidR="000872F8" w:rsidRDefault="000872F8" w:rsidP="00EE318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Mitra">
    <w:altName w:val="Courier New"/>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61002A87" w:usb1="80000000" w:usb2="00000008" w:usb3="00000000" w:csb0="000101FF" w:csb1="00000000"/>
  </w:font>
  <w:font w:name="B Lotus">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40000013" w:usb2="00000000" w:usb3="00000000" w:csb0="0000009F" w:csb1="00000000"/>
  </w:font>
  <w:font w:name="Vladimir Script">
    <w:panose1 w:val="03050402040407070305"/>
    <w:charset w:val="00"/>
    <w:family w:val="script"/>
    <w:pitch w:val="variable"/>
    <w:sig w:usb0="00000003" w:usb1="00000000" w:usb2="00000000" w:usb3="00000000" w:csb0="00000001" w:csb1="00000000"/>
  </w:font>
  <w:font w:name="B Nazanin">
    <w:altName w:val="Courier New"/>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6068" w:rsidRDefault="00AD606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6887233"/>
      <w:docPartObj>
        <w:docPartGallery w:val="Page Numbers (Bottom of Page)"/>
        <w:docPartUnique/>
      </w:docPartObj>
    </w:sdtPr>
    <w:sdtEndPr>
      <w:rPr>
        <w:noProof/>
      </w:rPr>
    </w:sdtEndPr>
    <w:sdtContent>
      <w:p w:rsidR="00AD6068" w:rsidRDefault="00AD6068">
        <w:pPr>
          <w:pStyle w:val="Footer"/>
          <w:jc w:val="center"/>
        </w:pPr>
        <w:r>
          <w:fldChar w:fldCharType="begin"/>
        </w:r>
        <w:r>
          <w:instrText xml:space="preserve"> PAGE   \* MERGEFORMAT </w:instrText>
        </w:r>
        <w:r>
          <w:fldChar w:fldCharType="separate"/>
        </w:r>
        <w:r w:rsidR="002159E3">
          <w:rPr>
            <w:noProof/>
          </w:rPr>
          <w:t>7</w:t>
        </w:r>
        <w:r>
          <w:rPr>
            <w:noProof/>
          </w:rPr>
          <w:fldChar w:fldCharType="end"/>
        </w:r>
      </w:p>
    </w:sdtContent>
  </w:sdt>
  <w:p w:rsidR="00356462" w:rsidRDefault="0035646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6068" w:rsidRDefault="00AD606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72F8" w:rsidRDefault="000872F8" w:rsidP="00EE3181">
      <w:pPr>
        <w:spacing w:line="240" w:lineRule="auto"/>
      </w:pPr>
      <w:r>
        <w:separator/>
      </w:r>
    </w:p>
  </w:footnote>
  <w:footnote w:type="continuationSeparator" w:id="0">
    <w:p w:rsidR="000872F8" w:rsidRDefault="000872F8" w:rsidP="00EE3181">
      <w:pPr>
        <w:spacing w:line="240" w:lineRule="auto"/>
      </w:pPr>
      <w:r>
        <w:continuationSeparator/>
      </w:r>
    </w:p>
  </w:footnote>
  <w:footnote w:id="1">
    <w:p w:rsidR="00B81F74" w:rsidRDefault="00B81F74" w:rsidP="00B81F74">
      <w:pPr>
        <w:pStyle w:val="FootnoteText"/>
        <w:bidi/>
        <w:rPr>
          <w:rtl/>
          <w:lang w:bidi="fa-IR"/>
        </w:rPr>
      </w:pPr>
      <w:r>
        <w:rPr>
          <w:rStyle w:val="FootnoteReference"/>
        </w:rPr>
        <w:footnoteRef/>
      </w:r>
      <w:r>
        <w:rPr>
          <w:lang w:bidi="fa-IR"/>
        </w:rPr>
        <w:t xml:space="preserve"> Goal</w:t>
      </w:r>
    </w:p>
  </w:footnote>
  <w:footnote w:id="2">
    <w:p w:rsidR="00B81F74" w:rsidRDefault="00B81F74" w:rsidP="00B81F74">
      <w:pPr>
        <w:pStyle w:val="FootnoteText"/>
        <w:bidi/>
      </w:pPr>
      <w:r>
        <w:rPr>
          <w:rStyle w:val="FootnoteReference"/>
        </w:rPr>
        <w:footnoteRef/>
      </w:r>
      <w:r>
        <w:t xml:space="preserve"> Criteria</w:t>
      </w:r>
    </w:p>
  </w:footnote>
  <w:footnote w:id="3">
    <w:p w:rsidR="00B81F74" w:rsidRDefault="00B81F74" w:rsidP="00B81F74">
      <w:pPr>
        <w:pStyle w:val="FootnoteText"/>
        <w:bidi/>
      </w:pPr>
      <w:r>
        <w:rPr>
          <w:rStyle w:val="FootnoteReference"/>
        </w:rPr>
        <w:footnoteRef/>
      </w:r>
      <w:r>
        <w:t xml:space="preserve"> Sub-Criteria</w:t>
      </w:r>
    </w:p>
  </w:footnote>
  <w:footnote w:id="4">
    <w:p w:rsidR="00B81F74" w:rsidRDefault="00B81F74" w:rsidP="00B81F74">
      <w:pPr>
        <w:pStyle w:val="FootnoteText"/>
        <w:bidi/>
      </w:pPr>
      <w:r>
        <w:rPr>
          <w:rStyle w:val="FootnoteReference"/>
        </w:rPr>
        <w:footnoteRef/>
      </w:r>
      <w:r>
        <w:t xml:space="preserve"> Alternatives</w:t>
      </w:r>
    </w:p>
  </w:footnote>
  <w:footnote w:id="5">
    <w:p w:rsidR="00B81F74" w:rsidRPr="009A24AE" w:rsidRDefault="00B81F74" w:rsidP="00B81F74">
      <w:pPr>
        <w:pStyle w:val="FootnoteText"/>
        <w:bidi/>
        <w:rPr>
          <w:rFonts w:cs="Times New Roman"/>
          <w:lang w:bidi="fa-IR"/>
        </w:rPr>
      </w:pPr>
      <w:r>
        <w:rPr>
          <w:rStyle w:val="FootnoteReference"/>
        </w:rPr>
        <w:footnoteRef/>
      </w:r>
      <w:r>
        <w:t xml:space="preserve"> </w:t>
      </w:r>
      <w:r>
        <w:rPr>
          <w:rFonts w:cs="Times New Roman"/>
        </w:rPr>
        <w:t>Pair wise Comparison Matrix</w:t>
      </w:r>
    </w:p>
  </w:footnote>
  <w:footnote w:id="6">
    <w:p w:rsidR="00B81F74" w:rsidRDefault="00B81F74" w:rsidP="00B81F74">
      <w:pPr>
        <w:pStyle w:val="FootnoteText"/>
        <w:jc w:val="left"/>
        <w:rPr>
          <w:lang w:bidi="fa-IR"/>
        </w:rPr>
      </w:pPr>
      <w:r>
        <w:rPr>
          <w:rStyle w:val="FootnoteReference"/>
        </w:rPr>
        <w:footnoteRef/>
      </w:r>
      <w:r>
        <w:t xml:space="preserve"> </w:t>
      </w:r>
      <w:r w:rsidRPr="00AB3158">
        <w:t>Dynamic</w:t>
      </w:r>
      <w:r>
        <w:t xml:space="preserve"> </w:t>
      </w:r>
      <w:bookmarkStart w:id="3" w:name="OLE_LINK39"/>
      <w:bookmarkStart w:id="4" w:name="OLE_LINK40"/>
      <w:r>
        <w:t>Sensitivity</w:t>
      </w:r>
      <w:bookmarkEnd w:id="3"/>
      <w:bookmarkEnd w:id="4"/>
    </w:p>
  </w:footnote>
  <w:footnote w:id="7">
    <w:p w:rsidR="00B81F74" w:rsidRDefault="00B81F74" w:rsidP="00B81F74">
      <w:pPr>
        <w:pStyle w:val="FootnoteText"/>
        <w:jc w:val="left"/>
      </w:pPr>
      <w:r>
        <w:rPr>
          <w:rStyle w:val="FootnoteReference"/>
        </w:rPr>
        <w:footnoteRef/>
      </w:r>
      <w:r>
        <w:t xml:space="preserve"> </w:t>
      </w:r>
      <w:r w:rsidRPr="0088204C">
        <w:t>Performance</w:t>
      </w:r>
      <w:r>
        <w:t xml:space="preserve"> Sensitivity</w:t>
      </w:r>
    </w:p>
  </w:footnote>
  <w:footnote w:id="8">
    <w:p w:rsidR="00B81F74" w:rsidRDefault="00B81F74" w:rsidP="00B81F74">
      <w:pPr>
        <w:pStyle w:val="FootnoteText"/>
        <w:bidi/>
        <w:rPr>
          <w:lang w:bidi="fa-IR"/>
        </w:rPr>
      </w:pPr>
      <w:r>
        <w:rPr>
          <w:rStyle w:val="FootnoteReference"/>
        </w:rPr>
        <w:footnoteRef/>
      </w:r>
      <w:r>
        <w:t xml:space="preserve"> </w:t>
      </w:r>
      <w:r>
        <w:rPr>
          <w:lang w:bidi="fa-IR"/>
        </w:rPr>
        <w:t>Gradient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6068" w:rsidRDefault="00AD606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1084" w:rsidRDefault="004C0A84">
    <w:pPr>
      <w:pStyle w:val="Header"/>
    </w:pPr>
    <w:r>
      <w:rPr>
        <w:noProof/>
      </w:rPr>
      <mc:AlternateContent>
        <mc:Choice Requires="wps">
          <w:drawing>
            <wp:anchor distT="0" distB="0" distL="114300" distR="114300" simplePos="0" relativeHeight="251662336" behindDoc="0" locked="0" layoutInCell="1" allowOverlap="1">
              <wp:simplePos x="0" y="0"/>
              <wp:positionH relativeFrom="column">
                <wp:posOffset>4810760</wp:posOffset>
              </wp:positionH>
              <wp:positionV relativeFrom="paragraph">
                <wp:posOffset>-540385</wp:posOffset>
              </wp:positionV>
              <wp:extent cx="1438275" cy="616585"/>
              <wp:effectExtent l="10160" t="12065" r="8890" b="9525"/>
              <wp:wrapNone/>
              <wp:docPr id="32"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flipH="1" flipV="1">
                        <a:off x="0" y="0"/>
                        <a:ext cx="1438275" cy="616585"/>
                      </a:xfrm>
                      <a:prstGeom prst="straightConnector1">
                        <a:avLst/>
                      </a:prstGeom>
                      <a:noFill/>
                      <a:ln w="9525">
                        <a:solidFill>
                          <a:schemeClr val="accent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0E5BC9C" id="_x0000_t32" coordsize="21600,21600" o:spt="32" o:oned="t" path="m,l21600,21600e" filled="f">
              <v:path arrowok="t" fillok="f" o:connecttype="none"/>
              <o:lock v:ext="edit" shapetype="t"/>
            </v:shapetype>
            <v:shape id="AutoShape 7" o:spid="_x0000_s1026" type="#_x0000_t32" style="position:absolute;margin-left:378.8pt;margin-top:-42.55pt;width:113.25pt;height:48.55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" strokecolor="#a7bfde [1620]">
              <o:lock v:ext="edit" aspectratio="t"/>
            </v:shape>
          </w:pict>
        </mc:Fallback>
      </mc:AlternateContent>
    </w:r>
    <w:r>
      <w:rPr>
        <w:noProof/>
      </w:rPr>
      <mc:AlternateContent>
        <mc:Choice Requires="wps">
          <w:drawing>
            <wp:anchor distT="0" distB="0" distL="114300" distR="114300" simplePos="0" relativeHeight="251730944" behindDoc="0" locked="0" layoutInCell="1" allowOverlap="1">
              <wp:simplePos x="0" y="0"/>
              <wp:positionH relativeFrom="column">
                <wp:posOffset>945515</wp:posOffset>
              </wp:positionH>
              <wp:positionV relativeFrom="paragraph">
                <wp:posOffset>49530</wp:posOffset>
              </wp:positionV>
              <wp:extent cx="6277610" cy="45085"/>
              <wp:effectExtent l="12065" t="11430" r="15875" b="29210"/>
              <wp:wrapNone/>
              <wp:docPr id="3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277610" cy="45085"/>
                      </a:xfrm>
                      <a:prstGeom prst="rect">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0F56F6" id="Rectangle 9" o:spid="_x0000_s1026" style="position:absolute;margin-left:74.45pt;margin-top:3.9pt;width:494.3pt;height:3.55pt;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" fillcolor="#95b3d7 [1940]" strokecolor="#95b3d7 [1940]" strokeweight="1pt">
              <v:fill color2="#dbe5f1 [660]" angle="135" focus="50%" type="gradient"/>
              <v:shadow on="t" color="#243f60 [1604]" opacity=".5" offset="1pt"/>
            </v:rect>
          </w:pict>
        </mc:Fallback>
      </mc:AlternateContent>
    </w:r>
    <w:r>
      <w:rPr>
        <w:noProof/>
      </w:rPr>
      <mc:AlternateContent>
        <mc:Choice Requires="wps">
          <w:drawing>
            <wp:anchor distT="0" distB="0" distL="114300" distR="457200" simplePos="0" relativeHeight="251729920" behindDoc="0" locked="0" layoutInCell="0" allowOverlap="1">
              <wp:simplePos x="0" y="0"/>
              <wp:positionH relativeFrom="margin">
                <wp:posOffset>3599180</wp:posOffset>
              </wp:positionH>
              <wp:positionV relativeFrom="margin">
                <wp:posOffset>-3596005</wp:posOffset>
              </wp:positionV>
              <wp:extent cx="673735" cy="5524500"/>
              <wp:effectExtent l="2540" t="635" r="0" b="1905"/>
              <wp:wrapNone/>
              <wp:docPr id="26"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673735" cy="5524500"/>
                      </a:xfrm>
                      <a:prstGeom prst="bracketPair">
                        <a:avLst>
                          <a:gd name="adj" fmla="val 10861"/>
                        </a:avLst>
                      </a:prstGeom>
                      <a:noFill/>
                      <a:ln>
                        <a:noFill/>
                      </a:ln>
                      <a:effectLst/>
                      <a:extLst>
                        <a:ext uri="{909E8E84-426E-40DD-AFC4-6F175D3DCCD1}">
                          <a14:hiddenFill xmlns:a14="http://schemas.microsoft.com/office/drawing/2010/main">
                            <a:solidFill>
                              <a:schemeClr val="accent1">
                                <a:lumMod val="100000"/>
                                <a:lumOff val="0"/>
                              </a:schemeClr>
                            </a:solidFill>
                          </a14:hiddenFill>
                        </a:ext>
                        <a:ext uri="{91240B29-F687-4F45-9708-019B960494DF}">
                          <a14:hiddenLine xmlns:a14="http://schemas.microsoft.com/office/drawing/2010/main" w="12700">
                            <a:solidFill>
                              <a:schemeClr val="accent1">
                                <a:lumMod val="100000"/>
                                <a:lumOff val="0"/>
                              </a:schemeClr>
                            </a:solidFill>
                            <a:round/>
                            <a:headEnd/>
                            <a:tailEnd/>
                          </a14:hiddenLine>
                        </a:ext>
                      </a:extLst>
                    </wps:spPr>
                    <wps:txbx>
                      <w:txbxContent>
                        <w:p w:rsidR="00C51084" w:rsidRPr="003650E8" w:rsidRDefault="00C51084" w:rsidP="003650E8">
                          <w:pPr>
                            <w:rPr>
                              <w:szCs w:val="44"/>
                            </w:rPr>
                          </w:pP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15" o:spid="_x0000_s1048" type="#_x0000_t185" style="position:absolute;left:0;text-align:left;margin-left:283.4pt;margin-top:-283.15pt;width:53.05pt;height:435pt;rotation:90;z-index:251729920;visibility:visible;mso-wrap-style:square;mso-width-percent:0;mso-height-percent:0;mso-wrap-distance-left:9pt;mso-wrap-distance-top:0;mso-wrap-distance-right:36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" o:allowincell="f" adj="2346" fillcolor="#4f81bd [3204]" stroked="f" strokecolor="#4f81bd [3204]" strokeweight="1pt">
              <v:textbox inset="18pt,18pt,,18pt">
                <w:txbxContent>
                  <w:p w:rsidR="00C51084" w:rsidRPr="003650E8" w:rsidRDefault="00C51084" w:rsidP="003650E8">
                    <w:pPr>
                      <w:rPr>
                        <w:szCs w:val="44"/>
                      </w:rPr>
                    </w:pPr>
                  </w:p>
                </w:txbxContent>
              </v:textbox>
              <w10:wrap anchorx="margin"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6068" w:rsidRDefault="00AD606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1D4066"/>
    <w:multiLevelType w:val="hybridMultilevel"/>
    <w:tmpl w:val="2F425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AB402BA"/>
    <w:multiLevelType w:val="hybridMultilevel"/>
    <w:tmpl w:val="8750A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5A51C1E"/>
    <w:multiLevelType w:val="hybridMultilevel"/>
    <w:tmpl w:val="D9D8B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drawingGridHorizontalSpacing w:val="8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7FF1"/>
    <w:rsid w:val="00002AB0"/>
    <w:rsid w:val="00006760"/>
    <w:rsid w:val="00021E38"/>
    <w:rsid w:val="00025B23"/>
    <w:rsid w:val="000276C3"/>
    <w:rsid w:val="000277DC"/>
    <w:rsid w:val="000362EB"/>
    <w:rsid w:val="00056CDA"/>
    <w:rsid w:val="00064A69"/>
    <w:rsid w:val="00064D33"/>
    <w:rsid w:val="0006629C"/>
    <w:rsid w:val="00077A39"/>
    <w:rsid w:val="00085858"/>
    <w:rsid w:val="000872F8"/>
    <w:rsid w:val="00087925"/>
    <w:rsid w:val="0009063C"/>
    <w:rsid w:val="000910D5"/>
    <w:rsid w:val="000971AA"/>
    <w:rsid w:val="000A08D4"/>
    <w:rsid w:val="000A5059"/>
    <w:rsid w:val="000A662B"/>
    <w:rsid w:val="000A7355"/>
    <w:rsid w:val="000B0F05"/>
    <w:rsid w:val="000B47D6"/>
    <w:rsid w:val="000B4EAC"/>
    <w:rsid w:val="000B781E"/>
    <w:rsid w:val="000C74E7"/>
    <w:rsid w:val="000C7A9F"/>
    <w:rsid w:val="000D1160"/>
    <w:rsid w:val="000D1197"/>
    <w:rsid w:val="000D1E56"/>
    <w:rsid w:val="000E1DDF"/>
    <w:rsid w:val="000E342F"/>
    <w:rsid w:val="000E56E1"/>
    <w:rsid w:val="000F1928"/>
    <w:rsid w:val="000F5DDC"/>
    <w:rsid w:val="000F66F4"/>
    <w:rsid w:val="0010075E"/>
    <w:rsid w:val="00102803"/>
    <w:rsid w:val="001110FE"/>
    <w:rsid w:val="00114420"/>
    <w:rsid w:val="00123861"/>
    <w:rsid w:val="00135855"/>
    <w:rsid w:val="00141592"/>
    <w:rsid w:val="00144865"/>
    <w:rsid w:val="001479CE"/>
    <w:rsid w:val="0015125B"/>
    <w:rsid w:val="00156B67"/>
    <w:rsid w:val="0016145B"/>
    <w:rsid w:val="00166FF0"/>
    <w:rsid w:val="0017491A"/>
    <w:rsid w:val="00175A15"/>
    <w:rsid w:val="00177E56"/>
    <w:rsid w:val="0018455E"/>
    <w:rsid w:val="0018610E"/>
    <w:rsid w:val="0018676F"/>
    <w:rsid w:val="001911CD"/>
    <w:rsid w:val="001B0F1D"/>
    <w:rsid w:val="001B1648"/>
    <w:rsid w:val="001C25EE"/>
    <w:rsid w:val="001D446B"/>
    <w:rsid w:val="001D6A43"/>
    <w:rsid w:val="001D7C5B"/>
    <w:rsid w:val="001E1B69"/>
    <w:rsid w:val="001E2315"/>
    <w:rsid w:val="001E438A"/>
    <w:rsid w:val="001F3A45"/>
    <w:rsid w:val="001F78EB"/>
    <w:rsid w:val="002159E3"/>
    <w:rsid w:val="002160A1"/>
    <w:rsid w:val="002167DD"/>
    <w:rsid w:val="00224031"/>
    <w:rsid w:val="00232561"/>
    <w:rsid w:val="00232B0F"/>
    <w:rsid w:val="00232F8B"/>
    <w:rsid w:val="002349C7"/>
    <w:rsid w:val="002353FB"/>
    <w:rsid w:val="0024559F"/>
    <w:rsid w:val="00246494"/>
    <w:rsid w:val="0024656C"/>
    <w:rsid w:val="0025003F"/>
    <w:rsid w:val="002501A1"/>
    <w:rsid w:val="002555AE"/>
    <w:rsid w:val="0025685E"/>
    <w:rsid w:val="002633E2"/>
    <w:rsid w:val="00264E3F"/>
    <w:rsid w:val="002670D5"/>
    <w:rsid w:val="00271C67"/>
    <w:rsid w:val="00275E94"/>
    <w:rsid w:val="00277F3A"/>
    <w:rsid w:val="00280564"/>
    <w:rsid w:val="002807A8"/>
    <w:rsid w:val="00282736"/>
    <w:rsid w:val="00290D95"/>
    <w:rsid w:val="0029388F"/>
    <w:rsid w:val="00294517"/>
    <w:rsid w:val="002B6CFA"/>
    <w:rsid w:val="002B6F20"/>
    <w:rsid w:val="002C7626"/>
    <w:rsid w:val="002D5F06"/>
    <w:rsid w:val="002E142E"/>
    <w:rsid w:val="002E20E3"/>
    <w:rsid w:val="002E4D4D"/>
    <w:rsid w:val="002F2D67"/>
    <w:rsid w:val="002F4637"/>
    <w:rsid w:val="00302D29"/>
    <w:rsid w:val="003041DB"/>
    <w:rsid w:val="00312416"/>
    <w:rsid w:val="0032081F"/>
    <w:rsid w:val="00320D47"/>
    <w:rsid w:val="00324B84"/>
    <w:rsid w:val="0032592F"/>
    <w:rsid w:val="00326A92"/>
    <w:rsid w:val="00327D46"/>
    <w:rsid w:val="00331349"/>
    <w:rsid w:val="0033163B"/>
    <w:rsid w:val="0033171A"/>
    <w:rsid w:val="00334E59"/>
    <w:rsid w:val="003350D4"/>
    <w:rsid w:val="00335181"/>
    <w:rsid w:val="003410AD"/>
    <w:rsid w:val="00343222"/>
    <w:rsid w:val="00345062"/>
    <w:rsid w:val="0034611F"/>
    <w:rsid w:val="00346A56"/>
    <w:rsid w:val="00347C65"/>
    <w:rsid w:val="0035124F"/>
    <w:rsid w:val="00356462"/>
    <w:rsid w:val="00356E4B"/>
    <w:rsid w:val="0036323D"/>
    <w:rsid w:val="003650E8"/>
    <w:rsid w:val="00371196"/>
    <w:rsid w:val="003746CA"/>
    <w:rsid w:val="00377B87"/>
    <w:rsid w:val="00381882"/>
    <w:rsid w:val="00387C55"/>
    <w:rsid w:val="00390CE7"/>
    <w:rsid w:val="003914AD"/>
    <w:rsid w:val="00392ECE"/>
    <w:rsid w:val="003933F5"/>
    <w:rsid w:val="003967DE"/>
    <w:rsid w:val="00397D94"/>
    <w:rsid w:val="003A31EE"/>
    <w:rsid w:val="003A5281"/>
    <w:rsid w:val="003A5ED6"/>
    <w:rsid w:val="003C0799"/>
    <w:rsid w:val="003C23BD"/>
    <w:rsid w:val="003C25D7"/>
    <w:rsid w:val="003C359F"/>
    <w:rsid w:val="003C3C51"/>
    <w:rsid w:val="003C4189"/>
    <w:rsid w:val="003C5095"/>
    <w:rsid w:val="003C5AB0"/>
    <w:rsid w:val="003D3B76"/>
    <w:rsid w:val="003D3D7A"/>
    <w:rsid w:val="003D5E5D"/>
    <w:rsid w:val="003D6036"/>
    <w:rsid w:val="003E2750"/>
    <w:rsid w:val="003E4D7B"/>
    <w:rsid w:val="003F2E81"/>
    <w:rsid w:val="003F4E33"/>
    <w:rsid w:val="003F5057"/>
    <w:rsid w:val="003F62BF"/>
    <w:rsid w:val="00401B23"/>
    <w:rsid w:val="00401B73"/>
    <w:rsid w:val="00403F45"/>
    <w:rsid w:val="00404630"/>
    <w:rsid w:val="00404AB5"/>
    <w:rsid w:val="00410F64"/>
    <w:rsid w:val="00412A21"/>
    <w:rsid w:val="00415B12"/>
    <w:rsid w:val="00422A1E"/>
    <w:rsid w:val="0042356F"/>
    <w:rsid w:val="0042367C"/>
    <w:rsid w:val="004267D8"/>
    <w:rsid w:val="004326C3"/>
    <w:rsid w:val="00432936"/>
    <w:rsid w:val="004331E6"/>
    <w:rsid w:val="00444C55"/>
    <w:rsid w:val="00444DB5"/>
    <w:rsid w:val="00446791"/>
    <w:rsid w:val="00451938"/>
    <w:rsid w:val="00451FE7"/>
    <w:rsid w:val="00457440"/>
    <w:rsid w:val="0046509F"/>
    <w:rsid w:val="0046615F"/>
    <w:rsid w:val="00470C42"/>
    <w:rsid w:val="0047259A"/>
    <w:rsid w:val="004731CE"/>
    <w:rsid w:val="004750A0"/>
    <w:rsid w:val="004751EC"/>
    <w:rsid w:val="00480198"/>
    <w:rsid w:val="00485CFE"/>
    <w:rsid w:val="00486730"/>
    <w:rsid w:val="0048683F"/>
    <w:rsid w:val="00492AB8"/>
    <w:rsid w:val="0049528B"/>
    <w:rsid w:val="004A567E"/>
    <w:rsid w:val="004A7524"/>
    <w:rsid w:val="004B60E2"/>
    <w:rsid w:val="004C0A84"/>
    <w:rsid w:val="004C0FF0"/>
    <w:rsid w:val="004D1351"/>
    <w:rsid w:val="004E29D9"/>
    <w:rsid w:val="004F0CA3"/>
    <w:rsid w:val="004F1692"/>
    <w:rsid w:val="004F7BD3"/>
    <w:rsid w:val="0050162C"/>
    <w:rsid w:val="005017CF"/>
    <w:rsid w:val="005055E7"/>
    <w:rsid w:val="005124E9"/>
    <w:rsid w:val="00523033"/>
    <w:rsid w:val="005329CA"/>
    <w:rsid w:val="00535159"/>
    <w:rsid w:val="00535ACF"/>
    <w:rsid w:val="00550903"/>
    <w:rsid w:val="00562324"/>
    <w:rsid w:val="00566F64"/>
    <w:rsid w:val="005757B5"/>
    <w:rsid w:val="00577EB7"/>
    <w:rsid w:val="005801A4"/>
    <w:rsid w:val="00580ABC"/>
    <w:rsid w:val="005817BA"/>
    <w:rsid w:val="00582478"/>
    <w:rsid w:val="005922BE"/>
    <w:rsid w:val="00595048"/>
    <w:rsid w:val="005A4F4D"/>
    <w:rsid w:val="005B1E7B"/>
    <w:rsid w:val="005B691B"/>
    <w:rsid w:val="005C3350"/>
    <w:rsid w:val="005C653D"/>
    <w:rsid w:val="005D3580"/>
    <w:rsid w:val="005D761C"/>
    <w:rsid w:val="005E0CDD"/>
    <w:rsid w:val="005E2132"/>
    <w:rsid w:val="005E3074"/>
    <w:rsid w:val="005F32C7"/>
    <w:rsid w:val="006004BC"/>
    <w:rsid w:val="006025CC"/>
    <w:rsid w:val="00603D2B"/>
    <w:rsid w:val="0060416E"/>
    <w:rsid w:val="00605171"/>
    <w:rsid w:val="0061035E"/>
    <w:rsid w:val="00611364"/>
    <w:rsid w:val="00614F91"/>
    <w:rsid w:val="00616FF9"/>
    <w:rsid w:val="006170CB"/>
    <w:rsid w:val="006223CE"/>
    <w:rsid w:val="006265A1"/>
    <w:rsid w:val="00630F46"/>
    <w:rsid w:val="006324B7"/>
    <w:rsid w:val="0063557D"/>
    <w:rsid w:val="006371AD"/>
    <w:rsid w:val="006374C3"/>
    <w:rsid w:val="00641D92"/>
    <w:rsid w:val="0064586B"/>
    <w:rsid w:val="00645BBA"/>
    <w:rsid w:val="00646FA9"/>
    <w:rsid w:val="00650797"/>
    <w:rsid w:val="00655626"/>
    <w:rsid w:val="0065633E"/>
    <w:rsid w:val="00673897"/>
    <w:rsid w:val="00674750"/>
    <w:rsid w:val="00680DE0"/>
    <w:rsid w:val="00682EA0"/>
    <w:rsid w:val="00682EEB"/>
    <w:rsid w:val="006831F8"/>
    <w:rsid w:val="00685BE1"/>
    <w:rsid w:val="00687530"/>
    <w:rsid w:val="006936CD"/>
    <w:rsid w:val="006A150F"/>
    <w:rsid w:val="006B1517"/>
    <w:rsid w:val="006B7A3E"/>
    <w:rsid w:val="006C0E6F"/>
    <w:rsid w:val="006C3FFF"/>
    <w:rsid w:val="006C40BE"/>
    <w:rsid w:val="006F01A1"/>
    <w:rsid w:val="006F34C3"/>
    <w:rsid w:val="006F5E62"/>
    <w:rsid w:val="00704520"/>
    <w:rsid w:val="007073C6"/>
    <w:rsid w:val="00715553"/>
    <w:rsid w:val="00715583"/>
    <w:rsid w:val="00715665"/>
    <w:rsid w:val="00716B52"/>
    <w:rsid w:val="0071746D"/>
    <w:rsid w:val="00735071"/>
    <w:rsid w:val="00740C7F"/>
    <w:rsid w:val="007450B1"/>
    <w:rsid w:val="007452CB"/>
    <w:rsid w:val="007468E2"/>
    <w:rsid w:val="00746A06"/>
    <w:rsid w:val="007507F7"/>
    <w:rsid w:val="00752FB0"/>
    <w:rsid w:val="0075674B"/>
    <w:rsid w:val="00761FB5"/>
    <w:rsid w:val="00762276"/>
    <w:rsid w:val="00767BC7"/>
    <w:rsid w:val="0077184C"/>
    <w:rsid w:val="00772A7F"/>
    <w:rsid w:val="00772D1E"/>
    <w:rsid w:val="00773511"/>
    <w:rsid w:val="00783583"/>
    <w:rsid w:val="007902AD"/>
    <w:rsid w:val="00794B4D"/>
    <w:rsid w:val="007952FA"/>
    <w:rsid w:val="00796DFE"/>
    <w:rsid w:val="007A0513"/>
    <w:rsid w:val="007A3365"/>
    <w:rsid w:val="007E1EDD"/>
    <w:rsid w:val="007E31A0"/>
    <w:rsid w:val="007E61A8"/>
    <w:rsid w:val="007F4D9B"/>
    <w:rsid w:val="008036C6"/>
    <w:rsid w:val="00813512"/>
    <w:rsid w:val="00817B75"/>
    <w:rsid w:val="00820C62"/>
    <w:rsid w:val="00821931"/>
    <w:rsid w:val="008242D8"/>
    <w:rsid w:val="00827804"/>
    <w:rsid w:val="008316A9"/>
    <w:rsid w:val="00831B13"/>
    <w:rsid w:val="008346A6"/>
    <w:rsid w:val="008363E0"/>
    <w:rsid w:val="00845C78"/>
    <w:rsid w:val="00851460"/>
    <w:rsid w:val="008518F9"/>
    <w:rsid w:val="00851BE3"/>
    <w:rsid w:val="00855DAE"/>
    <w:rsid w:val="00860B08"/>
    <w:rsid w:val="00865471"/>
    <w:rsid w:val="00872CE2"/>
    <w:rsid w:val="00874937"/>
    <w:rsid w:val="00877090"/>
    <w:rsid w:val="0088335F"/>
    <w:rsid w:val="00890413"/>
    <w:rsid w:val="00890C41"/>
    <w:rsid w:val="008919E3"/>
    <w:rsid w:val="00895FA1"/>
    <w:rsid w:val="008A1BDC"/>
    <w:rsid w:val="008A6C25"/>
    <w:rsid w:val="008B3D7B"/>
    <w:rsid w:val="008C2FA6"/>
    <w:rsid w:val="008C601D"/>
    <w:rsid w:val="008D18A3"/>
    <w:rsid w:val="008D33F4"/>
    <w:rsid w:val="008D588A"/>
    <w:rsid w:val="008E11B2"/>
    <w:rsid w:val="008F3193"/>
    <w:rsid w:val="00907A5D"/>
    <w:rsid w:val="009138F6"/>
    <w:rsid w:val="00923F78"/>
    <w:rsid w:val="009301AA"/>
    <w:rsid w:val="00934156"/>
    <w:rsid w:val="00934DA4"/>
    <w:rsid w:val="00935224"/>
    <w:rsid w:val="00936A64"/>
    <w:rsid w:val="00940E03"/>
    <w:rsid w:val="00941BA0"/>
    <w:rsid w:val="009451BC"/>
    <w:rsid w:val="009453DD"/>
    <w:rsid w:val="00945EA6"/>
    <w:rsid w:val="00946687"/>
    <w:rsid w:val="00956EC1"/>
    <w:rsid w:val="00963910"/>
    <w:rsid w:val="0096590F"/>
    <w:rsid w:val="00975F6B"/>
    <w:rsid w:val="00976C08"/>
    <w:rsid w:val="00977C01"/>
    <w:rsid w:val="0098004B"/>
    <w:rsid w:val="00980A87"/>
    <w:rsid w:val="009850A3"/>
    <w:rsid w:val="00991DDB"/>
    <w:rsid w:val="00993733"/>
    <w:rsid w:val="00993E4D"/>
    <w:rsid w:val="009A24AE"/>
    <w:rsid w:val="009A5DAE"/>
    <w:rsid w:val="009A6B83"/>
    <w:rsid w:val="009B09E3"/>
    <w:rsid w:val="009B5462"/>
    <w:rsid w:val="009B770B"/>
    <w:rsid w:val="009C2AAE"/>
    <w:rsid w:val="009C4DA2"/>
    <w:rsid w:val="009D4F02"/>
    <w:rsid w:val="009D53C5"/>
    <w:rsid w:val="009D5F49"/>
    <w:rsid w:val="009D7E11"/>
    <w:rsid w:val="009E2886"/>
    <w:rsid w:val="009E634D"/>
    <w:rsid w:val="009F62D9"/>
    <w:rsid w:val="00A003F7"/>
    <w:rsid w:val="00A020AB"/>
    <w:rsid w:val="00A03A6C"/>
    <w:rsid w:val="00A04D4B"/>
    <w:rsid w:val="00A061CE"/>
    <w:rsid w:val="00A07069"/>
    <w:rsid w:val="00A075F9"/>
    <w:rsid w:val="00A12453"/>
    <w:rsid w:val="00A148DE"/>
    <w:rsid w:val="00A1667A"/>
    <w:rsid w:val="00A230F7"/>
    <w:rsid w:val="00A25241"/>
    <w:rsid w:val="00A27F23"/>
    <w:rsid w:val="00A33A91"/>
    <w:rsid w:val="00A43275"/>
    <w:rsid w:val="00A460D9"/>
    <w:rsid w:val="00A5671E"/>
    <w:rsid w:val="00A62D19"/>
    <w:rsid w:val="00A63799"/>
    <w:rsid w:val="00A644F5"/>
    <w:rsid w:val="00A66E16"/>
    <w:rsid w:val="00A6781A"/>
    <w:rsid w:val="00A67AD2"/>
    <w:rsid w:val="00A70925"/>
    <w:rsid w:val="00A74466"/>
    <w:rsid w:val="00A777FC"/>
    <w:rsid w:val="00A815E0"/>
    <w:rsid w:val="00A83C92"/>
    <w:rsid w:val="00A83CD3"/>
    <w:rsid w:val="00A90A13"/>
    <w:rsid w:val="00A9614D"/>
    <w:rsid w:val="00AA0709"/>
    <w:rsid w:val="00AA1FAC"/>
    <w:rsid w:val="00AA38D4"/>
    <w:rsid w:val="00AA68C2"/>
    <w:rsid w:val="00AA696B"/>
    <w:rsid w:val="00AB0408"/>
    <w:rsid w:val="00AB5DAF"/>
    <w:rsid w:val="00AC0AC9"/>
    <w:rsid w:val="00AC0C74"/>
    <w:rsid w:val="00AC278A"/>
    <w:rsid w:val="00AC39D9"/>
    <w:rsid w:val="00AD3450"/>
    <w:rsid w:val="00AD6068"/>
    <w:rsid w:val="00AE0A55"/>
    <w:rsid w:val="00AE13E0"/>
    <w:rsid w:val="00B068CC"/>
    <w:rsid w:val="00B11891"/>
    <w:rsid w:val="00B140F2"/>
    <w:rsid w:val="00B24959"/>
    <w:rsid w:val="00B26597"/>
    <w:rsid w:val="00B31105"/>
    <w:rsid w:val="00B33E6D"/>
    <w:rsid w:val="00B341F1"/>
    <w:rsid w:val="00B4171D"/>
    <w:rsid w:val="00B54580"/>
    <w:rsid w:val="00B62C33"/>
    <w:rsid w:val="00B6469C"/>
    <w:rsid w:val="00B66A03"/>
    <w:rsid w:val="00B6795A"/>
    <w:rsid w:val="00B71A3B"/>
    <w:rsid w:val="00B732A8"/>
    <w:rsid w:val="00B81F74"/>
    <w:rsid w:val="00B858FC"/>
    <w:rsid w:val="00B87DC0"/>
    <w:rsid w:val="00B948BE"/>
    <w:rsid w:val="00BA088F"/>
    <w:rsid w:val="00BA1FC5"/>
    <w:rsid w:val="00BA20F8"/>
    <w:rsid w:val="00BA7356"/>
    <w:rsid w:val="00BA7A98"/>
    <w:rsid w:val="00BB212F"/>
    <w:rsid w:val="00BB22CB"/>
    <w:rsid w:val="00BB773E"/>
    <w:rsid w:val="00BC3D95"/>
    <w:rsid w:val="00BD7443"/>
    <w:rsid w:val="00BE6F63"/>
    <w:rsid w:val="00BF0F7B"/>
    <w:rsid w:val="00BF3AEB"/>
    <w:rsid w:val="00C00544"/>
    <w:rsid w:val="00C10B8E"/>
    <w:rsid w:val="00C11233"/>
    <w:rsid w:val="00C11336"/>
    <w:rsid w:val="00C11B53"/>
    <w:rsid w:val="00C12C44"/>
    <w:rsid w:val="00C14355"/>
    <w:rsid w:val="00C276B5"/>
    <w:rsid w:val="00C34872"/>
    <w:rsid w:val="00C51084"/>
    <w:rsid w:val="00C576B5"/>
    <w:rsid w:val="00C6014C"/>
    <w:rsid w:val="00C66A6A"/>
    <w:rsid w:val="00C66D46"/>
    <w:rsid w:val="00C7631D"/>
    <w:rsid w:val="00C84DEB"/>
    <w:rsid w:val="00C941FF"/>
    <w:rsid w:val="00CA03C5"/>
    <w:rsid w:val="00CA4904"/>
    <w:rsid w:val="00CB2B88"/>
    <w:rsid w:val="00CB427B"/>
    <w:rsid w:val="00CB546C"/>
    <w:rsid w:val="00CB5F0B"/>
    <w:rsid w:val="00CB7F3D"/>
    <w:rsid w:val="00CC0220"/>
    <w:rsid w:val="00CC4038"/>
    <w:rsid w:val="00CC6D43"/>
    <w:rsid w:val="00CE2428"/>
    <w:rsid w:val="00CE61CF"/>
    <w:rsid w:val="00CE6833"/>
    <w:rsid w:val="00CE68FF"/>
    <w:rsid w:val="00CF071F"/>
    <w:rsid w:val="00D03CFE"/>
    <w:rsid w:val="00D04DE0"/>
    <w:rsid w:val="00D0629C"/>
    <w:rsid w:val="00D07AA9"/>
    <w:rsid w:val="00D10982"/>
    <w:rsid w:val="00D11A34"/>
    <w:rsid w:val="00D2077F"/>
    <w:rsid w:val="00D34CE7"/>
    <w:rsid w:val="00D3564C"/>
    <w:rsid w:val="00D35718"/>
    <w:rsid w:val="00D42F18"/>
    <w:rsid w:val="00D54DE9"/>
    <w:rsid w:val="00D60348"/>
    <w:rsid w:val="00D60978"/>
    <w:rsid w:val="00D64DF3"/>
    <w:rsid w:val="00D66558"/>
    <w:rsid w:val="00D67E39"/>
    <w:rsid w:val="00D73734"/>
    <w:rsid w:val="00D73ED5"/>
    <w:rsid w:val="00D77CB9"/>
    <w:rsid w:val="00D82C4A"/>
    <w:rsid w:val="00D94199"/>
    <w:rsid w:val="00D95EE5"/>
    <w:rsid w:val="00DB00C3"/>
    <w:rsid w:val="00DB064B"/>
    <w:rsid w:val="00DC02C7"/>
    <w:rsid w:val="00DD2412"/>
    <w:rsid w:val="00DD3109"/>
    <w:rsid w:val="00DD5D98"/>
    <w:rsid w:val="00DD6CCF"/>
    <w:rsid w:val="00DE046F"/>
    <w:rsid w:val="00DE7272"/>
    <w:rsid w:val="00DF1CAF"/>
    <w:rsid w:val="00DF2642"/>
    <w:rsid w:val="00DF4E59"/>
    <w:rsid w:val="00DF647B"/>
    <w:rsid w:val="00E04641"/>
    <w:rsid w:val="00E16882"/>
    <w:rsid w:val="00E173B7"/>
    <w:rsid w:val="00E203FB"/>
    <w:rsid w:val="00E2408E"/>
    <w:rsid w:val="00E250AF"/>
    <w:rsid w:val="00E25ADB"/>
    <w:rsid w:val="00E26DBB"/>
    <w:rsid w:val="00E276D5"/>
    <w:rsid w:val="00E347DD"/>
    <w:rsid w:val="00E37FF1"/>
    <w:rsid w:val="00E520E5"/>
    <w:rsid w:val="00E61656"/>
    <w:rsid w:val="00E67580"/>
    <w:rsid w:val="00E71992"/>
    <w:rsid w:val="00E73483"/>
    <w:rsid w:val="00E7373D"/>
    <w:rsid w:val="00E75CC8"/>
    <w:rsid w:val="00E7657D"/>
    <w:rsid w:val="00E81F1B"/>
    <w:rsid w:val="00E84DA8"/>
    <w:rsid w:val="00E86834"/>
    <w:rsid w:val="00EA7C83"/>
    <w:rsid w:val="00EB19E9"/>
    <w:rsid w:val="00EB5545"/>
    <w:rsid w:val="00ED30C8"/>
    <w:rsid w:val="00EE0137"/>
    <w:rsid w:val="00EE090C"/>
    <w:rsid w:val="00EE0B67"/>
    <w:rsid w:val="00EE1B1B"/>
    <w:rsid w:val="00EE3181"/>
    <w:rsid w:val="00EF36D6"/>
    <w:rsid w:val="00EF6555"/>
    <w:rsid w:val="00F2087C"/>
    <w:rsid w:val="00F2499C"/>
    <w:rsid w:val="00F25359"/>
    <w:rsid w:val="00F27A3F"/>
    <w:rsid w:val="00F27A89"/>
    <w:rsid w:val="00F32460"/>
    <w:rsid w:val="00F40093"/>
    <w:rsid w:val="00F5212B"/>
    <w:rsid w:val="00F5768E"/>
    <w:rsid w:val="00F619C1"/>
    <w:rsid w:val="00F62C4A"/>
    <w:rsid w:val="00F63CC8"/>
    <w:rsid w:val="00F67690"/>
    <w:rsid w:val="00F67BEF"/>
    <w:rsid w:val="00F76180"/>
    <w:rsid w:val="00F828F2"/>
    <w:rsid w:val="00F8313D"/>
    <w:rsid w:val="00F8358B"/>
    <w:rsid w:val="00F84190"/>
    <w:rsid w:val="00F842A1"/>
    <w:rsid w:val="00F86FDF"/>
    <w:rsid w:val="00F931B3"/>
    <w:rsid w:val="00F93381"/>
    <w:rsid w:val="00F9448F"/>
    <w:rsid w:val="00FA2260"/>
    <w:rsid w:val="00FA4A1C"/>
    <w:rsid w:val="00FB4FFC"/>
    <w:rsid w:val="00FB7D9A"/>
    <w:rsid w:val="00FC4AD7"/>
    <w:rsid w:val="00FC5E98"/>
    <w:rsid w:val="00FD1C21"/>
    <w:rsid w:val="00FD4FF4"/>
    <w:rsid w:val="00FE0422"/>
    <w:rsid w:val="00FE5DCB"/>
    <w:rsid w:val="00FE7937"/>
    <w:rsid w:val="00FF70C3"/>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E85AA4E-A943-4837-89CE-25DBD278D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B Mitra"/>
        <w:sz w:val="16"/>
        <w:szCs w:val="16"/>
        <w:lang w:val="en-US" w:eastAsia="en-US" w:bidi="ar-SA"/>
      </w:rPr>
    </w:rPrDefault>
    <w:pPrDefault>
      <w:pPr>
        <w:spacing w:line="320" w:lineRule="exact"/>
        <w:jc w:val="righ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614D"/>
  </w:style>
  <w:style w:type="paragraph" w:styleId="Heading3">
    <w:name w:val="heading 3"/>
    <w:basedOn w:val="Normal"/>
    <w:next w:val="Normal"/>
    <w:link w:val="Heading3Char"/>
    <w:qFormat/>
    <w:rsid w:val="00AA696B"/>
    <w:pPr>
      <w:keepNext/>
      <w:bidi/>
      <w:spacing w:before="240" w:after="60" w:line="240" w:lineRule="auto"/>
      <w:jc w:val="left"/>
      <w:outlineLvl w:val="2"/>
    </w:pPr>
    <w:rPr>
      <w:rFonts w:ascii="Arial" w:eastAsia="Times New Roman" w:hAnsi="Arial" w:cs="Arial"/>
      <w:b/>
      <w:bCs/>
      <w:sz w:val="26"/>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020AB"/>
    <w:pPr>
      <w:spacing w:line="240" w:lineRule="auto"/>
    </w:pPr>
    <w:rPr>
      <w:rFonts w:ascii="Tahoma" w:hAnsi="Tahoma" w:cs="Tahoma"/>
    </w:rPr>
  </w:style>
  <w:style w:type="character" w:customStyle="1" w:styleId="BalloonTextChar">
    <w:name w:val="Balloon Text Char"/>
    <w:basedOn w:val="DefaultParagraphFont"/>
    <w:link w:val="BalloonText"/>
    <w:uiPriority w:val="99"/>
    <w:semiHidden/>
    <w:rsid w:val="00A020AB"/>
    <w:rPr>
      <w:rFonts w:ascii="Tahoma" w:hAnsi="Tahoma" w:cs="Tahoma"/>
    </w:rPr>
  </w:style>
  <w:style w:type="paragraph" w:styleId="FootnoteText">
    <w:name w:val="footnote text"/>
    <w:basedOn w:val="Normal"/>
    <w:link w:val="FootnoteTextChar"/>
    <w:uiPriority w:val="99"/>
    <w:semiHidden/>
    <w:unhideWhenUsed/>
    <w:rsid w:val="00EE3181"/>
    <w:pPr>
      <w:spacing w:line="240" w:lineRule="auto"/>
    </w:pPr>
    <w:rPr>
      <w:sz w:val="20"/>
      <w:szCs w:val="20"/>
    </w:rPr>
  </w:style>
  <w:style w:type="character" w:customStyle="1" w:styleId="FootnoteTextChar">
    <w:name w:val="Footnote Text Char"/>
    <w:basedOn w:val="DefaultParagraphFont"/>
    <w:link w:val="FootnoteText"/>
    <w:uiPriority w:val="99"/>
    <w:semiHidden/>
    <w:rsid w:val="00EE3181"/>
    <w:rPr>
      <w:sz w:val="20"/>
      <w:szCs w:val="20"/>
    </w:rPr>
  </w:style>
  <w:style w:type="character" w:styleId="FootnoteReference">
    <w:name w:val="footnote reference"/>
    <w:basedOn w:val="DefaultParagraphFont"/>
    <w:uiPriority w:val="99"/>
    <w:semiHidden/>
    <w:unhideWhenUsed/>
    <w:rsid w:val="00EE3181"/>
    <w:rPr>
      <w:vertAlign w:val="superscript"/>
    </w:rPr>
  </w:style>
  <w:style w:type="table" w:styleId="TableGrid">
    <w:name w:val="Table Grid"/>
    <w:basedOn w:val="TableNormal"/>
    <w:uiPriority w:val="59"/>
    <w:rsid w:val="007452CB"/>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DF1CAF"/>
    <w:rPr>
      <w:color w:val="808080"/>
    </w:rPr>
  </w:style>
  <w:style w:type="paragraph" w:styleId="ListParagraph">
    <w:name w:val="List Paragraph"/>
    <w:basedOn w:val="Normal"/>
    <w:uiPriority w:val="34"/>
    <w:qFormat/>
    <w:rsid w:val="00002AB0"/>
    <w:pPr>
      <w:ind w:left="720"/>
      <w:contextualSpacing/>
    </w:pPr>
  </w:style>
  <w:style w:type="paragraph" w:styleId="Header">
    <w:name w:val="header"/>
    <w:basedOn w:val="Normal"/>
    <w:link w:val="HeaderChar"/>
    <w:uiPriority w:val="99"/>
    <w:unhideWhenUsed/>
    <w:rsid w:val="006265A1"/>
    <w:pPr>
      <w:tabs>
        <w:tab w:val="center" w:pos="4680"/>
        <w:tab w:val="right" w:pos="9360"/>
      </w:tabs>
      <w:spacing w:line="240" w:lineRule="auto"/>
    </w:pPr>
  </w:style>
  <w:style w:type="character" w:customStyle="1" w:styleId="HeaderChar">
    <w:name w:val="Header Char"/>
    <w:basedOn w:val="DefaultParagraphFont"/>
    <w:link w:val="Header"/>
    <w:uiPriority w:val="99"/>
    <w:rsid w:val="006265A1"/>
  </w:style>
  <w:style w:type="paragraph" w:styleId="Footer">
    <w:name w:val="footer"/>
    <w:basedOn w:val="Normal"/>
    <w:link w:val="FooterChar"/>
    <w:uiPriority w:val="99"/>
    <w:unhideWhenUsed/>
    <w:rsid w:val="006265A1"/>
    <w:pPr>
      <w:tabs>
        <w:tab w:val="center" w:pos="4680"/>
        <w:tab w:val="right" w:pos="9360"/>
      </w:tabs>
      <w:spacing w:line="240" w:lineRule="auto"/>
    </w:pPr>
  </w:style>
  <w:style w:type="character" w:customStyle="1" w:styleId="FooterChar">
    <w:name w:val="Footer Char"/>
    <w:basedOn w:val="DefaultParagraphFont"/>
    <w:link w:val="Footer"/>
    <w:uiPriority w:val="99"/>
    <w:rsid w:val="006265A1"/>
  </w:style>
  <w:style w:type="table" w:styleId="LightShading-Accent5">
    <w:name w:val="Light Shading Accent 5"/>
    <w:basedOn w:val="TableNormal"/>
    <w:uiPriority w:val="60"/>
    <w:rsid w:val="00C12C44"/>
    <w:pPr>
      <w:spacing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customStyle="1" w:styleId="Default">
    <w:name w:val="Default"/>
    <w:rsid w:val="00343222"/>
    <w:pPr>
      <w:autoSpaceDE w:val="0"/>
      <w:autoSpaceDN w:val="0"/>
      <w:adjustRightInd w:val="0"/>
      <w:spacing w:line="240" w:lineRule="auto"/>
      <w:jc w:val="left"/>
    </w:pPr>
    <w:rPr>
      <w:rFonts w:cs="Times New Roman"/>
      <w:color w:val="000000"/>
      <w:sz w:val="24"/>
      <w:szCs w:val="24"/>
    </w:rPr>
  </w:style>
  <w:style w:type="table" w:customStyle="1" w:styleId="LightShading-Accent11">
    <w:name w:val="Light Shading - Accent 11"/>
    <w:basedOn w:val="TableNormal"/>
    <w:uiPriority w:val="60"/>
    <w:rsid w:val="00923F78"/>
    <w:pPr>
      <w:spacing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Heading3Char">
    <w:name w:val="Heading 3 Char"/>
    <w:basedOn w:val="DefaultParagraphFont"/>
    <w:link w:val="Heading3"/>
    <w:rsid w:val="00AA696B"/>
    <w:rPr>
      <w:rFonts w:ascii="Arial" w:eastAsia="Times New Roman" w:hAnsi="Arial" w:cs="Arial"/>
      <w:b/>
      <w:bCs/>
      <w:sz w:val="26"/>
      <w:szCs w:val="26"/>
      <w:lang w:bidi="fa-IR"/>
    </w:rPr>
  </w:style>
  <w:style w:type="paragraph" w:styleId="NoSpacing">
    <w:name w:val="No Spacing"/>
    <w:link w:val="NoSpacingChar"/>
    <w:uiPriority w:val="1"/>
    <w:qFormat/>
    <w:rsid w:val="00A9614D"/>
    <w:pPr>
      <w:spacing w:line="240" w:lineRule="auto"/>
      <w:jc w:val="left"/>
    </w:pPr>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A9614D"/>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6578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oleObject" Target="embeddings/oleObject1.bin"/><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header" Target="header3.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footer" Target="footer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دی 1389</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D7BBD3A-FA90-41D4-B924-699CD848CE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34</Pages>
  <Words>2538</Words>
  <Characters>14467</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پروژه نهایی درس تئوری تصمیم گیریAPPLICATION OF AHP IN ERP SELECTION</vt:lpstr>
    </vt:vector>
  </TitlesOfParts>
  <Company/>
  <LinksUpToDate>false</LinksUpToDate>
  <CharactersWithSpaces>16972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پروژه نهایی درس تئوری تصمیم گیریAPPLICATION OF AHP IN ERP SELECTION</dc:title>
  <dc:creator>navid</dc:creator>
  <cp:lastModifiedBy>mehrdad khishtandar</cp:lastModifiedBy>
  <cp:revision>3</cp:revision>
  <cp:lastPrinted>2013-09-29T06:53:00Z</cp:lastPrinted>
  <dcterms:created xsi:type="dcterms:W3CDTF">2014-06-04T15:14:00Z</dcterms:created>
  <dcterms:modified xsi:type="dcterms:W3CDTF">2014-06-05T08:53:00Z</dcterms:modified>
</cp:coreProperties>
</file>