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62662C">
      <w:pPr>
        <w:shd w:val="clear" w:color="auto" w:fill="D9D9D9" w:themeFill="background1" w:themeFillShade="D9"/>
        <w:spacing w:line="360" w:lineRule="auto"/>
        <w:jc w:val="center"/>
        <w:rPr>
          <w:rFonts w:ascii="Tahoma" w:hAnsi="Tahoma"/>
          <w:b/>
          <w:bCs/>
          <w:sz w:val="24"/>
          <w:rtl/>
        </w:rPr>
      </w:pPr>
      <w:r w:rsidRPr="00B64906">
        <w:rPr>
          <w:rFonts w:ascii="Tahoma" w:hAnsi="Tahoma"/>
          <w:b/>
          <w:bCs/>
          <w:sz w:val="24"/>
          <w:rtl/>
        </w:rPr>
        <w:t>بسم الله الرحمن الرحیم</w:t>
      </w:r>
    </w:p>
    <w:p w:rsidR="002E5974" w:rsidRDefault="00F72F77" w:rsidP="00AA062D">
      <w:pPr>
        <w:shd w:val="clear" w:color="auto" w:fill="D9D9D9" w:themeFill="background1" w:themeFillShade="D9"/>
        <w:spacing w:line="360" w:lineRule="auto"/>
        <w:jc w:val="lowKashida"/>
        <w:rPr>
          <w:rFonts w:ascii="Tahoma" w:hAnsi="Tahoma"/>
          <w:b/>
          <w:bCs/>
          <w:sz w:val="24"/>
          <w:rtl/>
        </w:rPr>
      </w:pPr>
      <w:r>
        <w:rPr>
          <w:rFonts w:ascii="Tahoma" w:hAnsi="Tahoma" w:hint="cs"/>
          <w:b/>
          <w:bCs/>
          <w:sz w:val="24"/>
          <w:rtl/>
        </w:rPr>
        <w:t>ظنون</w:t>
      </w:r>
    </w:p>
    <w:p w:rsidR="006E4EAA" w:rsidRPr="00B64906" w:rsidRDefault="006E4EAA" w:rsidP="00AA062D">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Pr>
          <w:rFonts w:ascii="Tahoma" w:hAnsi="Tahoma" w:hint="cs"/>
          <w:b/>
          <w:bCs/>
          <w:sz w:val="24"/>
          <w:rtl/>
        </w:rPr>
        <w:t>مصلحت سلوکیه</w:t>
      </w:r>
    </w:p>
    <w:p w:rsidR="0062662C" w:rsidRDefault="003B43CF" w:rsidP="008B5D0A">
      <w:pPr>
        <w:spacing w:line="360" w:lineRule="auto"/>
        <w:jc w:val="lowKashida"/>
        <w:rPr>
          <w:rFonts w:ascii="Tahoma" w:hAnsi="Tahoma"/>
          <w:b/>
          <w:bCs/>
          <w:sz w:val="24"/>
          <w:rtl/>
        </w:rPr>
      </w:pPr>
      <w:r w:rsidRPr="00B64906">
        <w:rPr>
          <w:rFonts w:ascii="Tahoma" w:hAnsi="Tahoma"/>
          <w:b/>
          <w:bCs/>
          <w:sz w:val="24"/>
          <w:rtl/>
        </w:rPr>
        <w:t xml:space="preserve">جلسه </w:t>
      </w:r>
      <w:r w:rsidR="008B5D0A">
        <w:rPr>
          <w:rFonts w:ascii="Tahoma" w:hAnsi="Tahoma" w:hint="cs"/>
          <w:b/>
          <w:bCs/>
          <w:sz w:val="24"/>
          <w:rtl/>
        </w:rPr>
        <w:t>سی و یک</w:t>
      </w:r>
      <w:r w:rsidR="00E54DE9">
        <w:rPr>
          <w:rFonts w:ascii="Tahoma" w:hAnsi="Tahoma" w:hint="cs"/>
          <w:b/>
          <w:bCs/>
          <w:sz w:val="24"/>
          <w:rtl/>
        </w:rPr>
        <w:t>م</w:t>
      </w:r>
      <w:r w:rsidR="0062662C">
        <w:rPr>
          <w:rFonts w:ascii="Tahoma" w:hAnsi="Tahoma" w:hint="cs"/>
          <w:b/>
          <w:bCs/>
          <w:sz w:val="24"/>
          <w:rtl/>
        </w:rPr>
        <w:t>_</w:t>
      </w:r>
      <w:r w:rsidR="008B287F" w:rsidRPr="00B64906">
        <w:rPr>
          <w:rFonts w:ascii="Tahoma" w:hAnsi="Tahoma"/>
          <w:b/>
          <w:bCs/>
          <w:sz w:val="24"/>
          <w:rtl/>
        </w:rPr>
        <w:t xml:space="preserve"> </w:t>
      </w:r>
      <w:r w:rsidR="008B5D0A">
        <w:rPr>
          <w:rFonts w:ascii="Tahoma" w:hAnsi="Tahoma" w:hint="cs"/>
          <w:b/>
          <w:bCs/>
          <w:sz w:val="24"/>
          <w:rtl/>
        </w:rPr>
        <w:t>یک</w:t>
      </w:r>
      <w:r w:rsidR="00407A88" w:rsidRPr="00B64906">
        <w:rPr>
          <w:rFonts w:ascii="Tahoma" w:hAnsi="Tahoma"/>
          <w:b/>
          <w:bCs/>
          <w:sz w:val="24"/>
          <w:rtl/>
        </w:rPr>
        <w:t>شنبه</w:t>
      </w:r>
      <w:r w:rsidR="0062662C">
        <w:rPr>
          <w:rFonts w:ascii="Tahoma" w:hAnsi="Tahoma"/>
          <w:b/>
          <w:bCs/>
          <w:sz w:val="24"/>
          <w:rtl/>
        </w:rPr>
        <w:t xml:space="preserve"> </w:t>
      </w:r>
      <w:r w:rsidR="008B5D0A">
        <w:rPr>
          <w:rFonts w:ascii="Tahoma" w:hAnsi="Tahoma" w:hint="cs"/>
          <w:b/>
          <w:bCs/>
          <w:sz w:val="24"/>
          <w:rtl/>
        </w:rPr>
        <w:t>4</w:t>
      </w:r>
      <w:r w:rsidR="00FD6337" w:rsidRPr="00B64906">
        <w:rPr>
          <w:rFonts w:ascii="Tahoma" w:hAnsi="Tahoma"/>
          <w:b/>
          <w:bCs/>
          <w:sz w:val="24"/>
          <w:rtl/>
        </w:rPr>
        <w:t xml:space="preserve"> </w:t>
      </w:r>
      <w:r w:rsidR="00BD1CFF">
        <w:rPr>
          <w:rFonts w:ascii="Tahoma" w:hAnsi="Tahoma" w:hint="cs"/>
          <w:b/>
          <w:bCs/>
          <w:sz w:val="24"/>
          <w:rtl/>
        </w:rPr>
        <w:t>دی</w:t>
      </w:r>
      <w:r w:rsidR="009B2561">
        <w:rPr>
          <w:rFonts w:ascii="Tahoma" w:hAnsi="Tahoma" w:hint="cs"/>
          <w:b/>
          <w:bCs/>
          <w:sz w:val="24"/>
          <w:rtl/>
        </w:rPr>
        <w:t xml:space="preserve"> </w:t>
      </w:r>
      <w:r w:rsidR="00B34DA5" w:rsidRPr="00B64906">
        <w:rPr>
          <w:rFonts w:ascii="Tahoma" w:hAnsi="Tahoma"/>
          <w:b/>
          <w:bCs/>
          <w:sz w:val="24"/>
          <w:rtl/>
        </w:rPr>
        <w:t>1396</w:t>
      </w:r>
    </w:p>
    <w:p w:rsidR="0083262E" w:rsidRDefault="00FA77EB" w:rsidP="006E4EAA">
      <w:pPr>
        <w:spacing w:line="360" w:lineRule="auto"/>
        <w:jc w:val="lowKashida"/>
        <w:rPr>
          <w:rFonts w:ascii="Tahoma" w:hAnsi="Tahoma"/>
          <w:sz w:val="24"/>
          <w:rtl/>
        </w:rPr>
      </w:pPr>
      <w:r>
        <w:rPr>
          <w:rFonts w:ascii="Tahoma" w:hAnsi="Tahoma" w:hint="cs"/>
          <w:sz w:val="24"/>
          <w:rtl/>
        </w:rPr>
        <w:t xml:space="preserve">چون مبنای شیخ اعظم اعلی الله مقامه الشریف در باب مصلحت سلوکیه مبنای مهمی است، هم در بحث اجزاء نتیجه بخش است و هم در بحثی که الان داریم در مورد امکان تعبد به امارات و جواب جناب ابن </w:t>
      </w:r>
      <w:r w:rsidR="006E4EAA">
        <w:rPr>
          <w:rFonts w:ascii="Tahoma" w:hAnsi="Tahoma" w:hint="cs"/>
          <w:sz w:val="24"/>
          <w:rtl/>
        </w:rPr>
        <w:t>قب</w:t>
      </w:r>
      <w:r>
        <w:rPr>
          <w:rFonts w:ascii="Tahoma" w:hAnsi="Tahoma" w:hint="cs"/>
          <w:sz w:val="24"/>
          <w:rtl/>
        </w:rPr>
        <w:t>ه، چون مهم است امروز یک تاملی بیشتر داشته باشیم تا ببینیم نتیجه چیست.</w:t>
      </w:r>
    </w:p>
    <w:p w:rsidR="00FA77EB" w:rsidRDefault="00FA77EB" w:rsidP="00D71626">
      <w:pPr>
        <w:spacing w:line="360" w:lineRule="auto"/>
        <w:jc w:val="lowKashida"/>
        <w:rPr>
          <w:rFonts w:ascii="Tahoma" w:hAnsi="Tahoma"/>
          <w:sz w:val="24"/>
          <w:rtl/>
        </w:rPr>
      </w:pPr>
      <w:r>
        <w:rPr>
          <w:rFonts w:ascii="Tahoma" w:hAnsi="Tahoma" w:hint="cs"/>
          <w:sz w:val="24"/>
          <w:rtl/>
        </w:rPr>
        <w:t>صحبت این بود که شیخ اعظم مسلکی اتخاذ کرده است بین الطریقیة و السببیه که عامه بیان کرده اند. بیان این است که آمدن یک اماره باعث می شود، مصلحتی در مؤدای آن اماره ایجاد بشود که با عمل بر طبق این اماره، آن مصلحت واقعی که فوت می شود تدارک می شود، در اثر س</w:t>
      </w:r>
      <w:r w:rsidR="006E4EAA">
        <w:rPr>
          <w:rFonts w:ascii="Tahoma" w:hAnsi="Tahoma" w:hint="cs"/>
          <w:sz w:val="24"/>
          <w:rtl/>
        </w:rPr>
        <w:t>لوک بر طبق این اماره، لذا اسم اش</w:t>
      </w:r>
      <w:r>
        <w:rPr>
          <w:rFonts w:ascii="Tahoma" w:hAnsi="Tahoma" w:hint="cs"/>
          <w:sz w:val="24"/>
          <w:rtl/>
        </w:rPr>
        <w:t xml:space="preserve"> را گذاشتند مصلحت سلوکیه.</w:t>
      </w:r>
    </w:p>
    <w:p w:rsidR="00FA77EB" w:rsidRDefault="00FA77EB" w:rsidP="00D71626">
      <w:pPr>
        <w:spacing w:line="360" w:lineRule="auto"/>
        <w:jc w:val="lowKashida"/>
        <w:rPr>
          <w:rFonts w:ascii="Tahoma" w:hAnsi="Tahoma"/>
          <w:sz w:val="24"/>
          <w:rtl/>
        </w:rPr>
      </w:pPr>
      <w:r>
        <w:rPr>
          <w:rFonts w:ascii="Tahoma" w:hAnsi="Tahoma" w:hint="cs"/>
          <w:sz w:val="24"/>
          <w:rtl/>
        </w:rPr>
        <w:t>اشکالی داشت آقای خویی که ما این اشکال را تا نهایت امکان توجیه کردیم. توجیه این بود که در هنگامی که مولا در مسند جعل حکم نشسته است، اگر همان کاری که همان مصلحتی که از نماز ظهر که واجب واقعی است، انتظار است، همان مصلحت از نماز جمعه هم انتظار می رود، پس برای غیر عالم به واقع باید حکم، حکم تخییری باشد و این نوعی من التصویب است کانه عالم به احکام واقعی تعیینا نماز ظهر، تعیینا نماز ظهر حکم واقعی یک گروه از مردم است که عالم باشند و</w:t>
      </w:r>
      <w:r w:rsidR="006E4EAA">
        <w:rPr>
          <w:rFonts w:ascii="Tahoma" w:hAnsi="Tahoma" w:hint="cs"/>
          <w:sz w:val="24"/>
          <w:rtl/>
        </w:rPr>
        <w:t xml:space="preserve"> </w:t>
      </w:r>
      <w:r>
        <w:rPr>
          <w:rFonts w:ascii="Tahoma" w:hAnsi="Tahoma" w:hint="cs"/>
          <w:sz w:val="24"/>
          <w:rtl/>
        </w:rPr>
        <w:t>حکم دیگران تخییر است و هذا نوعٌ من التصویب و مخالف با قاعدۀ اشتراک احکام بین العالم و الجاهل.</w:t>
      </w:r>
    </w:p>
    <w:p w:rsidR="00FA77EB" w:rsidRDefault="006E4EAA" w:rsidP="00D71626">
      <w:pPr>
        <w:spacing w:line="360" w:lineRule="auto"/>
        <w:jc w:val="lowKashida"/>
        <w:rPr>
          <w:rFonts w:ascii="Tahoma" w:hAnsi="Tahoma"/>
          <w:sz w:val="24"/>
          <w:rtl/>
        </w:rPr>
      </w:pPr>
      <w:r>
        <w:rPr>
          <w:rFonts w:ascii="Tahoma" w:hAnsi="Tahoma" w:hint="cs"/>
          <w:sz w:val="24"/>
          <w:rtl/>
        </w:rPr>
        <w:t>ما با</w:t>
      </w:r>
      <w:r w:rsidR="00FA77EB">
        <w:rPr>
          <w:rFonts w:ascii="Tahoma" w:hAnsi="Tahoma" w:hint="cs"/>
          <w:sz w:val="24"/>
          <w:rtl/>
        </w:rPr>
        <w:t xml:space="preserve"> </w:t>
      </w:r>
      <w:r>
        <w:rPr>
          <w:rFonts w:ascii="Tahoma" w:hAnsi="Tahoma" w:hint="cs"/>
          <w:sz w:val="24"/>
          <w:rtl/>
        </w:rPr>
        <w:t>این بیان آن اشکال که چرا ایشان</w:t>
      </w:r>
      <w:r w:rsidR="00FA77EB">
        <w:rPr>
          <w:rFonts w:ascii="Tahoma" w:hAnsi="Tahoma" w:hint="cs"/>
          <w:sz w:val="24"/>
          <w:rtl/>
        </w:rPr>
        <w:t xml:space="preserve"> نگفت ترتیب را جواب دادیم.</w:t>
      </w:r>
    </w:p>
    <w:p w:rsidR="00FA77EB" w:rsidRDefault="00FA77EB" w:rsidP="00D71626">
      <w:pPr>
        <w:spacing w:line="360" w:lineRule="auto"/>
        <w:jc w:val="lowKashida"/>
        <w:rPr>
          <w:rFonts w:ascii="Tahoma" w:hAnsi="Tahoma"/>
          <w:sz w:val="24"/>
          <w:rtl/>
        </w:rPr>
      </w:pPr>
      <w:r>
        <w:rPr>
          <w:rFonts w:ascii="Tahoma" w:hAnsi="Tahoma" w:hint="cs"/>
          <w:sz w:val="24"/>
          <w:rtl/>
        </w:rPr>
        <w:t xml:space="preserve">در منتقی الاصول مرحوم آقای روحانی طور دیگری مصلحت سلوکیه را پاسخ داده است که با بیان آقای خویی متفاوت است و آن این است که وقتی مصلحت جمعه به اندازۀ مصلحت ظهر است، و لذا تدارک می کند، پس مولا که در مسند جعل حکم نشسته است، باید این مطالح را کسر و انکسار کند، </w:t>
      </w:r>
      <w:r w:rsidR="00C434F5">
        <w:rPr>
          <w:rFonts w:ascii="Tahoma" w:hAnsi="Tahoma" w:hint="cs"/>
          <w:sz w:val="24"/>
          <w:rtl/>
        </w:rPr>
        <w:t>و وقتی این برای همۀ افراد می تواند مصالح فوت شده را تدارک کند، خب چه ترجیحی است که حکم واقعی را در جایگاه بالاتری می</w:t>
      </w:r>
      <w:r w:rsidR="006E4EAA">
        <w:rPr>
          <w:rFonts w:ascii="Tahoma" w:hAnsi="Tahoma" w:hint="cs"/>
          <w:sz w:val="24"/>
          <w:rtl/>
        </w:rPr>
        <w:t xml:space="preserve"> نشانی، حکم ظاهری را پایین تر؟ چه</w:t>
      </w:r>
      <w:r w:rsidR="00C434F5">
        <w:rPr>
          <w:rFonts w:ascii="Tahoma" w:hAnsi="Tahoma" w:hint="cs"/>
          <w:sz w:val="24"/>
          <w:rtl/>
        </w:rPr>
        <w:t xml:space="preserve"> بسا بگوییم اتفاقا ترجیح با حکم ظاهری است. حرف ایشان ادامه دارد آن را هم ملاحظه کنید.</w:t>
      </w:r>
    </w:p>
    <w:p w:rsidR="00C434F5" w:rsidRDefault="00C434F5" w:rsidP="00D71626">
      <w:pPr>
        <w:spacing w:line="360" w:lineRule="auto"/>
        <w:jc w:val="lowKashida"/>
        <w:rPr>
          <w:rFonts w:ascii="Tahoma" w:hAnsi="Tahoma"/>
          <w:sz w:val="24"/>
          <w:rtl/>
        </w:rPr>
      </w:pPr>
      <w:r>
        <w:rPr>
          <w:rFonts w:ascii="Tahoma" w:hAnsi="Tahoma" w:hint="cs"/>
          <w:sz w:val="24"/>
          <w:rtl/>
        </w:rPr>
        <w:t>آن چه که ما عرض می کنیم، دفاعا عن الشیخ الاعظم این است که که شاید مراد شیخ این باشد، پروردگار متعال وقتی میخواهد حکمی کند، عدلیه اییم م</w:t>
      </w:r>
      <w:r w:rsidR="006E4EAA">
        <w:rPr>
          <w:rFonts w:ascii="Tahoma" w:hAnsi="Tahoma" w:hint="cs"/>
          <w:sz w:val="24"/>
          <w:rtl/>
        </w:rPr>
        <w:t>ی گوییم باید مصلحتی باشد، منتهی.</w:t>
      </w:r>
    </w:p>
    <w:p w:rsidR="00C434F5" w:rsidRDefault="00C434F5" w:rsidP="00C434F5">
      <w:pPr>
        <w:pStyle w:val="ListParagraph"/>
        <w:numPr>
          <w:ilvl w:val="0"/>
          <w:numId w:val="13"/>
        </w:numPr>
        <w:spacing w:line="360" w:lineRule="auto"/>
        <w:jc w:val="lowKashida"/>
        <w:rPr>
          <w:rFonts w:ascii="Tahoma" w:hAnsi="Tahoma"/>
          <w:sz w:val="24"/>
        </w:rPr>
      </w:pPr>
      <w:r w:rsidRPr="00C434F5">
        <w:rPr>
          <w:rFonts w:ascii="Tahoma" w:hAnsi="Tahoma" w:hint="cs"/>
          <w:sz w:val="24"/>
          <w:rtl/>
        </w:rPr>
        <w:t>گاهی مصلحت در خود آن عمل است، نماز صبح یک مصلحتی دارد، در خود نماز صبح است.</w:t>
      </w:r>
    </w:p>
    <w:p w:rsidR="00C434F5" w:rsidRDefault="00C434F5" w:rsidP="00C434F5">
      <w:pPr>
        <w:pStyle w:val="ListParagraph"/>
        <w:numPr>
          <w:ilvl w:val="0"/>
          <w:numId w:val="13"/>
        </w:numPr>
        <w:spacing w:line="360" w:lineRule="auto"/>
        <w:jc w:val="lowKashida"/>
        <w:rPr>
          <w:rFonts w:ascii="Tahoma" w:hAnsi="Tahoma"/>
          <w:sz w:val="24"/>
        </w:rPr>
      </w:pPr>
      <w:r>
        <w:rPr>
          <w:rFonts w:ascii="Tahoma" w:hAnsi="Tahoma" w:hint="cs"/>
          <w:sz w:val="24"/>
          <w:rtl/>
        </w:rPr>
        <w:t>گاهی مصلحت در امر خارج از متعلق است مثل امتحان. ذبح اسماعیل مصلحت ندارد . مصلحت در امر به ذبح است.</w:t>
      </w:r>
    </w:p>
    <w:p w:rsidR="00C434F5" w:rsidRDefault="00C434F5" w:rsidP="00C434F5">
      <w:pPr>
        <w:pStyle w:val="ListParagraph"/>
        <w:numPr>
          <w:ilvl w:val="0"/>
          <w:numId w:val="13"/>
        </w:numPr>
        <w:spacing w:line="360" w:lineRule="auto"/>
        <w:jc w:val="lowKashida"/>
        <w:rPr>
          <w:rFonts w:ascii="Tahoma" w:hAnsi="Tahoma"/>
          <w:sz w:val="24"/>
        </w:rPr>
      </w:pPr>
      <w:r>
        <w:rPr>
          <w:rFonts w:ascii="Tahoma" w:hAnsi="Tahoma" w:hint="cs"/>
          <w:sz w:val="24"/>
          <w:rtl/>
        </w:rPr>
        <w:lastRenderedPageBreak/>
        <w:t>گاهی مصلحت در خود متعلق نیست، در امر خارج از متعلق هم نیست ولی مربوط به متعلق است و با آن ارتباط دارد، مولا میخواهد برای روز جمعه تکلیفی را بنویسد، فرض می کنیم، تکلیف را ظهر نوشته است. معنای این حرف این است که مصلحتی در ذات نماز ظهر نهفته است. کسانی هستند که این حکم الله واقعی را فهمیده اند به هر دلیلی. از هر راهی نماز ظهر را روز جمعه خوانده اند. خب هیچی تکلیف ادا و مصلحت هم انجام شده است. اما هستند کسانی که و کم هم نیستند که نمی توانند واقع را پیدا بکنند حتی در زمان حضور. اینجا مولا امر اش دائر می شود که بگوید من کاری ندارم بروید به واقع برسید. این که قطعا محال وقوعی است که انسان کار و زندگی را رها کند تا برسد به واقع. اینکه بگوید بروید یقین به واقع پیدا کنید عملا ممکن نیست.</w:t>
      </w:r>
    </w:p>
    <w:p w:rsidR="00C434F5" w:rsidRDefault="00C434F5" w:rsidP="00C434F5">
      <w:pPr>
        <w:pStyle w:val="ListParagraph"/>
        <w:spacing w:line="360" w:lineRule="auto"/>
        <w:ind w:left="360"/>
        <w:jc w:val="lowKashida"/>
        <w:rPr>
          <w:rFonts w:ascii="Tahoma" w:hAnsi="Tahoma"/>
          <w:sz w:val="24"/>
          <w:rtl/>
        </w:rPr>
      </w:pPr>
      <w:r>
        <w:rPr>
          <w:rFonts w:ascii="Tahoma" w:hAnsi="Tahoma" w:hint="cs"/>
          <w:sz w:val="24"/>
          <w:rtl/>
        </w:rPr>
        <w:t>یا مولا بگوید ما</w:t>
      </w:r>
      <w:r w:rsidR="006E4EAA">
        <w:rPr>
          <w:rFonts w:ascii="Tahoma" w:hAnsi="Tahoma" w:hint="cs"/>
          <w:sz w:val="24"/>
          <w:rtl/>
        </w:rPr>
        <w:t xml:space="preserve"> از خیر تکلیف گذشتیم و آن</w:t>
      </w:r>
      <w:r>
        <w:rPr>
          <w:rFonts w:ascii="Tahoma" w:hAnsi="Tahoma" w:hint="cs"/>
          <w:sz w:val="24"/>
          <w:rtl/>
        </w:rPr>
        <w:t xml:space="preserve"> چه را یقین داری انجام بده و اگر یقین نداری هیچ انجام نده. خب اشکال این فوت مصالح بسیاری است.</w:t>
      </w:r>
    </w:p>
    <w:p w:rsidR="00C434F5" w:rsidRDefault="00C434F5" w:rsidP="006E4EAA">
      <w:pPr>
        <w:pStyle w:val="ListParagraph"/>
        <w:spacing w:line="360" w:lineRule="auto"/>
        <w:ind w:left="360"/>
        <w:jc w:val="lowKashida"/>
        <w:rPr>
          <w:rFonts w:ascii="Tahoma" w:hAnsi="Tahoma"/>
          <w:sz w:val="24"/>
          <w:rtl/>
        </w:rPr>
      </w:pPr>
      <w:r>
        <w:rPr>
          <w:rFonts w:ascii="Tahoma" w:hAnsi="Tahoma" w:hint="cs"/>
          <w:sz w:val="24"/>
          <w:rtl/>
        </w:rPr>
        <w:t xml:space="preserve">مولا نه می تواند من را یله و رها کند و نه می تواند </w:t>
      </w:r>
      <w:r w:rsidR="006E4EAA">
        <w:rPr>
          <w:rFonts w:ascii="Tahoma" w:hAnsi="Tahoma" w:hint="cs"/>
          <w:sz w:val="24"/>
          <w:rtl/>
        </w:rPr>
        <w:t>من را مکلف به واقع در هر صورتی ک</w:t>
      </w:r>
      <w:r>
        <w:rPr>
          <w:rFonts w:ascii="Tahoma" w:hAnsi="Tahoma" w:hint="cs"/>
          <w:sz w:val="24"/>
          <w:rtl/>
        </w:rPr>
        <w:t>ند. عقلایی ترین راه استفاده از اماره است که این امارات غالبا به واقع می رساند و الا اصل</w:t>
      </w:r>
      <w:r w:rsidR="006E4EAA">
        <w:rPr>
          <w:rFonts w:ascii="Tahoma" w:hAnsi="Tahoma" w:hint="cs"/>
          <w:sz w:val="24"/>
          <w:rtl/>
        </w:rPr>
        <w:t>ا خروج بحث است. حال من رفتم بدو</w:t>
      </w:r>
      <w:r>
        <w:rPr>
          <w:rFonts w:ascii="Tahoma" w:hAnsi="Tahoma" w:hint="cs"/>
          <w:sz w:val="24"/>
          <w:rtl/>
        </w:rPr>
        <w:t>ن</w:t>
      </w:r>
      <w:r w:rsidR="006E4EAA">
        <w:rPr>
          <w:rFonts w:ascii="Tahoma" w:hAnsi="Tahoma" w:hint="cs"/>
          <w:sz w:val="24"/>
          <w:rtl/>
        </w:rPr>
        <w:t xml:space="preserve"> </w:t>
      </w:r>
      <w:r>
        <w:rPr>
          <w:rFonts w:ascii="Tahoma" w:hAnsi="Tahoma" w:hint="cs"/>
          <w:sz w:val="24"/>
          <w:rtl/>
        </w:rPr>
        <w:t>اینکه بدانم پشت پرده چه خبر است و به این اماره عمل کردم. خب قطعا مصلحت روز جمعه نماز ظهر از من فوت شده است. منتها من که مقصر نبودم. شارع با صدق العادل به من می گوید به آن روایت عمل و نماز جمعه بخوان</w:t>
      </w:r>
      <w:r w:rsidR="00E27DB4">
        <w:rPr>
          <w:rFonts w:ascii="Tahoma" w:hAnsi="Tahoma" w:hint="cs"/>
          <w:sz w:val="24"/>
          <w:rtl/>
        </w:rPr>
        <w:t xml:space="preserve">. روایت که آمد گفت نماز جمعه بخوان مصلحتی در نماز جمعه ایجاد شد، اما نه مصلحت در خود خود نماز جمعه، مثل مصلحتی که در نماز </w:t>
      </w:r>
      <w:r w:rsidR="006E4EAA">
        <w:rPr>
          <w:rFonts w:ascii="Tahoma" w:hAnsi="Tahoma" w:hint="cs"/>
          <w:sz w:val="24"/>
          <w:rtl/>
        </w:rPr>
        <w:t>ظهر است. اما جمعه هم مصلحت دارد</w:t>
      </w:r>
      <w:r w:rsidR="00E27DB4">
        <w:rPr>
          <w:rFonts w:ascii="Tahoma" w:hAnsi="Tahoma" w:hint="cs"/>
          <w:sz w:val="24"/>
          <w:rtl/>
        </w:rPr>
        <w:t>، مصلحتی بی گانه نیست بلکه مصلحت مصلحت تدارک است نه مصلحتی مثل نماز ظهر. این دو مصلحت برابر نی</w:t>
      </w:r>
      <w:r w:rsidR="006E4EAA">
        <w:rPr>
          <w:rFonts w:ascii="Tahoma" w:hAnsi="Tahoma" w:hint="cs"/>
          <w:sz w:val="24"/>
          <w:rtl/>
        </w:rPr>
        <w:t>ستند و از یک جنس نیستند ک</w:t>
      </w:r>
      <w:r w:rsidR="00E27DB4">
        <w:rPr>
          <w:rFonts w:ascii="Tahoma" w:hAnsi="Tahoma" w:hint="cs"/>
          <w:sz w:val="24"/>
          <w:rtl/>
        </w:rPr>
        <w:t>ه</w:t>
      </w:r>
      <w:r w:rsidR="006E4EAA">
        <w:rPr>
          <w:rFonts w:ascii="Tahoma" w:hAnsi="Tahoma" w:hint="cs"/>
          <w:sz w:val="24"/>
          <w:rtl/>
        </w:rPr>
        <w:t xml:space="preserve"> </w:t>
      </w:r>
      <w:r w:rsidR="00E27DB4">
        <w:rPr>
          <w:rFonts w:ascii="Tahoma" w:hAnsi="Tahoma" w:hint="cs"/>
          <w:sz w:val="24"/>
          <w:rtl/>
        </w:rPr>
        <w:t xml:space="preserve">نتیجه اش تخییر باشد، مصلحت ظهر در خود ظهر است بما هو نماز ظهر. مصلحت جمعه در </w:t>
      </w:r>
      <w:r w:rsidR="006E4EAA">
        <w:rPr>
          <w:rFonts w:ascii="Tahoma" w:hAnsi="Tahoma" w:hint="cs"/>
          <w:sz w:val="24"/>
          <w:rtl/>
        </w:rPr>
        <w:t>ت</w:t>
      </w:r>
      <w:r w:rsidR="00E27DB4">
        <w:rPr>
          <w:rFonts w:ascii="Tahoma" w:hAnsi="Tahoma" w:hint="cs"/>
          <w:sz w:val="24"/>
          <w:rtl/>
        </w:rPr>
        <w:t>دارک آن امر فوت شده است.اینجای تخییر نیست که بگوییم برای کسانی که حکم الله را بلد نیستند تخییر؛ نه برای آن ها در فرض عدم علم به واقع خدا یک مصلحتی را ن</w:t>
      </w:r>
      <w:r w:rsidR="006E4EAA">
        <w:rPr>
          <w:rFonts w:ascii="Tahoma" w:hAnsi="Tahoma" w:hint="cs"/>
          <w:sz w:val="24"/>
          <w:rtl/>
        </w:rPr>
        <w:t>ماز جمعه ایجاد می کند که آن</w:t>
      </w:r>
      <w:r w:rsidR="00E27DB4">
        <w:rPr>
          <w:rFonts w:ascii="Tahoma" w:hAnsi="Tahoma" w:hint="cs"/>
          <w:sz w:val="24"/>
          <w:rtl/>
        </w:rPr>
        <w:t xml:space="preserve"> مصلحت اولیه را تدارک کند. فرق است بین مصلحتی که در ذات عمل است با مصلحت که با فرص ندانستن واقع، واقع را تدارک </w:t>
      </w:r>
      <w:r w:rsidR="006E4EAA">
        <w:rPr>
          <w:rFonts w:ascii="Tahoma" w:hAnsi="Tahoma" w:hint="cs"/>
          <w:sz w:val="24"/>
          <w:rtl/>
        </w:rPr>
        <w:t>می کند. نه حکم بی مصلحت صادر شده است و ن</w:t>
      </w:r>
      <w:r w:rsidR="00E27DB4">
        <w:rPr>
          <w:rFonts w:ascii="Tahoma" w:hAnsi="Tahoma" w:hint="cs"/>
          <w:sz w:val="24"/>
          <w:rtl/>
        </w:rPr>
        <w:t>ه</w:t>
      </w:r>
      <w:r w:rsidR="006E4EAA">
        <w:rPr>
          <w:rFonts w:ascii="Tahoma" w:hAnsi="Tahoma" w:hint="cs"/>
          <w:sz w:val="24"/>
          <w:rtl/>
        </w:rPr>
        <w:t xml:space="preserve"> </w:t>
      </w:r>
      <w:r w:rsidR="00E27DB4">
        <w:rPr>
          <w:rFonts w:ascii="Tahoma" w:hAnsi="Tahoma" w:hint="cs"/>
          <w:sz w:val="24"/>
          <w:rtl/>
        </w:rPr>
        <w:t xml:space="preserve">ترجیح بلا مرجح است. </w:t>
      </w:r>
    </w:p>
    <w:p w:rsidR="00E27DB4" w:rsidRDefault="00E27DB4" w:rsidP="00C434F5">
      <w:pPr>
        <w:pStyle w:val="ListParagraph"/>
        <w:spacing w:line="360" w:lineRule="auto"/>
        <w:ind w:left="360"/>
        <w:jc w:val="lowKashida"/>
        <w:rPr>
          <w:rFonts w:ascii="Tahoma" w:hAnsi="Tahoma"/>
          <w:sz w:val="24"/>
          <w:rtl/>
        </w:rPr>
      </w:pPr>
      <w:r>
        <w:rPr>
          <w:rFonts w:ascii="Tahoma" w:hAnsi="Tahoma" w:hint="cs"/>
          <w:sz w:val="24"/>
          <w:rtl/>
        </w:rPr>
        <w:t xml:space="preserve">مصلحت ها هر کدام با دیگری تفاوت دارد، اینکه می گویند و به حق هم می </w:t>
      </w:r>
      <w:r w:rsidR="006E4EAA">
        <w:rPr>
          <w:rFonts w:ascii="Tahoma" w:hAnsi="Tahoma" w:hint="cs"/>
          <w:sz w:val="24"/>
          <w:rtl/>
        </w:rPr>
        <w:t>گویند مصلحت سلوکیه برزخی است بی</w:t>
      </w:r>
      <w:r>
        <w:rPr>
          <w:rFonts w:ascii="Tahoma" w:hAnsi="Tahoma" w:hint="cs"/>
          <w:sz w:val="24"/>
          <w:rtl/>
        </w:rPr>
        <w:t>ن</w:t>
      </w:r>
      <w:r w:rsidR="006E4EAA">
        <w:rPr>
          <w:rFonts w:ascii="Tahoma" w:hAnsi="Tahoma" w:hint="cs"/>
          <w:sz w:val="24"/>
          <w:rtl/>
        </w:rPr>
        <w:t xml:space="preserve"> </w:t>
      </w:r>
      <w:r>
        <w:rPr>
          <w:rFonts w:ascii="Tahoma" w:hAnsi="Tahoma" w:hint="cs"/>
          <w:sz w:val="24"/>
          <w:rtl/>
        </w:rPr>
        <w:t>السببیت و و طریقیت به همین معناست. روح مصلحت سلوکیه با روح مسلک طریقیت یکی است. از این جهت که هیچ دست کاری به واقع نمی کندو حکم الله واقعی سر جاش است. شباهت مصلحت سلوکیه با س</w:t>
      </w:r>
      <w:r w:rsidR="006E4EAA">
        <w:rPr>
          <w:rFonts w:ascii="Tahoma" w:hAnsi="Tahoma" w:hint="cs"/>
          <w:sz w:val="24"/>
          <w:rtl/>
        </w:rPr>
        <w:t xml:space="preserve">ببیت فقط در این است که اینجا، </w:t>
      </w:r>
      <w:r>
        <w:rPr>
          <w:rFonts w:ascii="Tahoma" w:hAnsi="Tahoma" w:hint="cs"/>
          <w:sz w:val="24"/>
          <w:rtl/>
        </w:rPr>
        <w:t>پای یک مصلحت دیگر در کار آمده است و آن مصلحت تدارک است.</w:t>
      </w:r>
    </w:p>
    <w:p w:rsidR="00E27DB4" w:rsidRDefault="00E27DB4" w:rsidP="006E4EAA">
      <w:pPr>
        <w:spacing w:line="360" w:lineRule="auto"/>
        <w:jc w:val="lowKashida"/>
        <w:rPr>
          <w:rFonts w:ascii="Tahoma" w:hAnsi="Tahoma"/>
          <w:sz w:val="24"/>
          <w:rtl/>
        </w:rPr>
      </w:pPr>
      <w:r>
        <w:rPr>
          <w:rFonts w:ascii="Tahoma" w:hAnsi="Tahoma" w:hint="cs"/>
          <w:sz w:val="24"/>
          <w:rtl/>
        </w:rPr>
        <w:t>این دفاعی است که می توان از مصلحت سلوکیه کرد، فقط یک چیز باقی است اما آیا دلیلی بر این مطلب دارید یا نه؟</w:t>
      </w:r>
      <w:r w:rsidR="006E4EAA">
        <w:rPr>
          <w:rFonts w:ascii="Tahoma" w:hAnsi="Tahoma" w:hint="cs"/>
          <w:sz w:val="24"/>
          <w:rtl/>
        </w:rPr>
        <w:t xml:space="preserve"> </w:t>
      </w:r>
      <w:r>
        <w:rPr>
          <w:rFonts w:ascii="Tahoma" w:hAnsi="Tahoma" w:hint="cs"/>
          <w:sz w:val="24"/>
          <w:rtl/>
        </w:rPr>
        <w:t>آیا اثباتا می شود دلیلی برش آورد یا نه؟</w:t>
      </w:r>
    </w:p>
    <w:p w:rsidR="006E4EAA" w:rsidRPr="00E27DB4" w:rsidRDefault="006E4EAA" w:rsidP="006E4EAA">
      <w:pPr>
        <w:spacing w:line="360" w:lineRule="auto"/>
        <w:jc w:val="lowKashida"/>
        <w:rPr>
          <w:rFonts w:ascii="Tahoma" w:hAnsi="Tahoma"/>
          <w:sz w:val="24"/>
          <w:rtl/>
        </w:rPr>
      </w:pPr>
      <w:r>
        <w:rPr>
          <w:rFonts w:ascii="Tahoma" w:hAnsi="Tahoma" w:hint="cs"/>
          <w:sz w:val="24"/>
          <w:rtl/>
        </w:rPr>
        <w:lastRenderedPageBreak/>
        <w:t>این بحثی دیگری است اما اگر کسی این حرف را ز</w:t>
      </w:r>
      <w:bookmarkStart w:id="0" w:name="_GoBack"/>
      <w:bookmarkEnd w:id="0"/>
      <w:r>
        <w:rPr>
          <w:rFonts w:ascii="Tahoma" w:hAnsi="Tahoma" w:hint="cs"/>
          <w:sz w:val="24"/>
          <w:rtl/>
        </w:rPr>
        <w:t>د، دیگر مخالف قاعده اشتراک الحکم بین العالم والجاهل نیست</w:t>
      </w:r>
      <w:r>
        <w:rPr>
          <w:rFonts w:ascii="Tahoma" w:hAnsi="Tahoma" w:hint="cs"/>
          <w:sz w:val="24"/>
          <w:rtl/>
        </w:rPr>
        <w:t>.</w:t>
      </w:r>
    </w:p>
    <w:p w:rsidR="00946426" w:rsidRPr="004C3849" w:rsidRDefault="008A359E" w:rsidP="005459F2">
      <w:pPr>
        <w:spacing w:line="360" w:lineRule="auto"/>
        <w:jc w:val="lowKashida"/>
        <w:rPr>
          <w:rFonts w:ascii="Tahoma" w:hAnsi="Tahoma"/>
          <w:sz w:val="24"/>
          <w:rtl/>
        </w:rPr>
      </w:pPr>
      <w:r w:rsidRPr="00B64906">
        <w:rPr>
          <w:rFonts w:ascii="Tahoma" w:hAnsi="Tahoma"/>
          <w:b/>
          <w:bCs/>
          <w:sz w:val="24"/>
          <w:rtl/>
        </w:rPr>
        <w:t>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4C3849"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C11" w:rsidRDefault="00994C11" w:rsidP="00842A39">
      <w:pPr>
        <w:spacing w:after="0" w:line="240" w:lineRule="auto"/>
      </w:pPr>
      <w:r>
        <w:separator/>
      </w:r>
    </w:p>
  </w:endnote>
  <w:endnote w:type="continuationSeparator" w:id="0">
    <w:p w:rsidR="00994C11" w:rsidRDefault="00994C11"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6E4EAA">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C11" w:rsidRDefault="00994C11" w:rsidP="00842A39">
      <w:pPr>
        <w:spacing w:after="0" w:line="240" w:lineRule="auto"/>
      </w:pPr>
      <w:r>
        <w:separator/>
      </w:r>
    </w:p>
  </w:footnote>
  <w:footnote w:type="continuationSeparator" w:id="0">
    <w:p w:rsidR="00994C11" w:rsidRDefault="00994C11"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8"/>
  </w:num>
  <w:num w:numId="3">
    <w:abstractNumId w:val="9"/>
  </w:num>
  <w:num w:numId="4">
    <w:abstractNumId w:val="4"/>
  </w:num>
  <w:num w:numId="5">
    <w:abstractNumId w:val="7"/>
  </w:num>
  <w:num w:numId="6">
    <w:abstractNumId w:val="10"/>
  </w:num>
  <w:num w:numId="7">
    <w:abstractNumId w:val="2"/>
  </w:num>
  <w:num w:numId="8">
    <w:abstractNumId w:val="3"/>
  </w:num>
  <w:num w:numId="9">
    <w:abstractNumId w:val="12"/>
  </w:num>
  <w:num w:numId="10">
    <w:abstractNumId w:val="0"/>
  </w:num>
  <w:num w:numId="11">
    <w:abstractNumId w:val="1"/>
  </w:num>
  <w:num w:numId="12">
    <w:abstractNumId w:val="6"/>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1622"/>
    <w:rsid w:val="000124C5"/>
    <w:rsid w:val="00012EF8"/>
    <w:rsid w:val="0001467C"/>
    <w:rsid w:val="000147FA"/>
    <w:rsid w:val="000157EA"/>
    <w:rsid w:val="00022D19"/>
    <w:rsid w:val="00024E82"/>
    <w:rsid w:val="00030344"/>
    <w:rsid w:val="00031C65"/>
    <w:rsid w:val="000321E5"/>
    <w:rsid w:val="00033439"/>
    <w:rsid w:val="0003436A"/>
    <w:rsid w:val="0003627E"/>
    <w:rsid w:val="00043F9B"/>
    <w:rsid w:val="00044108"/>
    <w:rsid w:val="000477E9"/>
    <w:rsid w:val="0005073C"/>
    <w:rsid w:val="00052832"/>
    <w:rsid w:val="0005681A"/>
    <w:rsid w:val="0005793A"/>
    <w:rsid w:val="00061376"/>
    <w:rsid w:val="00063452"/>
    <w:rsid w:val="000650AC"/>
    <w:rsid w:val="000661EB"/>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8DA"/>
    <w:rsid w:val="000C3710"/>
    <w:rsid w:val="000C3AE8"/>
    <w:rsid w:val="000C3CFE"/>
    <w:rsid w:val="000C6B1B"/>
    <w:rsid w:val="000C7D9D"/>
    <w:rsid w:val="000D01DE"/>
    <w:rsid w:val="000D2423"/>
    <w:rsid w:val="000E1090"/>
    <w:rsid w:val="000E13EE"/>
    <w:rsid w:val="000E32EE"/>
    <w:rsid w:val="000E35B1"/>
    <w:rsid w:val="000E45C7"/>
    <w:rsid w:val="000E5A67"/>
    <w:rsid w:val="000E5E99"/>
    <w:rsid w:val="000E5F70"/>
    <w:rsid w:val="000E6E13"/>
    <w:rsid w:val="000F0787"/>
    <w:rsid w:val="000F0A4F"/>
    <w:rsid w:val="000F38C2"/>
    <w:rsid w:val="000F5028"/>
    <w:rsid w:val="000F6FA5"/>
    <w:rsid w:val="000F72B4"/>
    <w:rsid w:val="001067C9"/>
    <w:rsid w:val="00113436"/>
    <w:rsid w:val="0011588E"/>
    <w:rsid w:val="001168BB"/>
    <w:rsid w:val="00116B5D"/>
    <w:rsid w:val="001252F1"/>
    <w:rsid w:val="0012734F"/>
    <w:rsid w:val="001323F2"/>
    <w:rsid w:val="001325A7"/>
    <w:rsid w:val="00132D76"/>
    <w:rsid w:val="00134B3D"/>
    <w:rsid w:val="001421C5"/>
    <w:rsid w:val="00143822"/>
    <w:rsid w:val="00143D41"/>
    <w:rsid w:val="00147480"/>
    <w:rsid w:val="0015176A"/>
    <w:rsid w:val="00153A6E"/>
    <w:rsid w:val="00154B88"/>
    <w:rsid w:val="00154E51"/>
    <w:rsid w:val="001653BE"/>
    <w:rsid w:val="001670E8"/>
    <w:rsid w:val="0016772D"/>
    <w:rsid w:val="0017534D"/>
    <w:rsid w:val="00181D53"/>
    <w:rsid w:val="00183B5F"/>
    <w:rsid w:val="00184C19"/>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0859"/>
    <w:rsid w:val="001E1DD2"/>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EE5"/>
    <w:rsid w:val="00240BF0"/>
    <w:rsid w:val="00241F9F"/>
    <w:rsid w:val="00244282"/>
    <w:rsid w:val="00246AB0"/>
    <w:rsid w:val="002514E0"/>
    <w:rsid w:val="0025398A"/>
    <w:rsid w:val="00255173"/>
    <w:rsid w:val="00255BA1"/>
    <w:rsid w:val="00257AA3"/>
    <w:rsid w:val="00263198"/>
    <w:rsid w:val="0026338B"/>
    <w:rsid w:val="00263B56"/>
    <w:rsid w:val="002646A4"/>
    <w:rsid w:val="002676E3"/>
    <w:rsid w:val="00271AEF"/>
    <w:rsid w:val="0027256D"/>
    <w:rsid w:val="00272A35"/>
    <w:rsid w:val="00274236"/>
    <w:rsid w:val="00274BF6"/>
    <w:rsid w:val="0027612F"/>
    <w:rsid w:val="00281825"/>
    <w:rsid w:val="00281934"/>
    <w:rsid w:val="00285D8A"/>
    <w:rsid w:val="00285E8D"/>
    <w:rsid w:val="00287BFE"/>
    <w:rsid w:val="00297049"/>
    <w:rsid w:val="002A0508"/>
    <w:rsid w:val="002A05A9"/>
    <w:rsid w:val="002A264E"/>
    <w:rsid w:val="002A332D"/>
    <w:rsid w:val="002A778B"/>
    <w:rsid w:val="002B525C"/>
    <w:rsid w:val="002B63B9"/>
    <w:rsid w:val="002B77D3"/>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7194"/>
    <w:rsid w:val="003311C1"/>
    <w:rsid w:val="003338C4"/>
    <w:rsid w:val="003343E4"/>
    <w:rsid w:val="00335DB7"/>
    <w:rsid w:val="00336EA1"/>
    <w:rsid w:val="00341063"/>
    <w:rsid w:val="003419DB"/>
    <w:rsid w:val="003421A2"/>
    <w:rsid w:val="00346010"/>
    <w:rsid w:val="00350F83"/>
    <w:rsid w:val="00351E1B"/>
    <w:rsid w:val="003521C8"/>
    <w:rsid w:val="0035581B"/>
    <w:rsid w:val="003562D2"/>
    <w:rsid w:val="0036061A"/>
    <w:rsid w:val="00360D87"/>
    <w:rsid w:val="00372938"/>
    <w:rsid w:val="00375BAC"/>
    <w:rsid w:val="003817BC"/>
    <w:rsid w:val="00382FAE"/>
    <w:rsid w:val="00383169"/>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35B5"/>
    <w:rsid w:val="003D3EFB"/>
    <w:rsid w:val="003D7059"/>
    <w:rsid w:val="003E24B3"/>
    <w:rsid w:val="003F05EA"/>
    <w:rsid w:val="003F5687"/>
    <w:rsid w:val="003F617B"/>
    <w:rsid w:val="003F66B0"/>
    <w:rsid w:val="003F68A7"/>
    <w:rsid w:val="00405073"/>
    <w:rsid w:val="00407A88"/>
    <w:rsid w:val="00410F4A"/>
    <w:rsid w:val="00410FA8"/>
    <w:rsid w:val="00412F35"/>
    <w:rsid w:val="0041695A"/>
    <w:rsid w:val="004175E4"/>
    <w:rsid w:val="00420689"/>
    <w:rsid w:val="00422C12"/>
    <w:rsid w:val="00423599"/>
    <w:rsid w:val="00423B32"/>
    <w:rsid w:val="004277D6"/>
    <w:rsid w:val="00432700"/>
    <w:rsid w:val="004416D7"/>
    <w:rsid w:val="004465D3"/>
    <w:rsid w:val="004473FE"/>
    <w:rsid w:val="00447D16"/>
    <w:rsid w:val="00450696"/>
    <w:rsid w:val="00450BD0"/>
    <w:rsid w:val="0045131C"/>
    <w:rsid w:val="004526EA"/>
    <w:rsid w:val="00453F15"/>
    <w:rsid w:val="00454EB2"/>
    <w:rsid w:val="004558EC"/>
    <w:rsid w:val="004578B8"/>
    <w:rsid w:val="00463EED"/>
    <w:rsid w:val="0046776E"/>
    <w:rsid w:val="00470651"/>
    <w:rsid w:val="00470745"/>
    <w:rsid w:val="004743E7"/>
    <w:rsid w:val="00476F4B"/>
    <w:rsid w:val="00481536"/>
    <w:rsid w:val="00486B2D"/>
    <w:rsid w:val="00486F60"/>
    <w:rsid w:val="004876AD"/>
    <w:rsid w:val="00487EC4"/>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E5C3B"/>
    <w:rsid w:val="004E614B"/>
    <w:rsid w:val="004E78C3"/>
    <w:rsid w:val="004F1639"/>
    <w:rsid w:val="004F1CF9"/>
    <w:rsid w:val="004F378F"/>
    <w:rsid w:val="00504113"/>
    <w:rsid w:val="00512C7C"/>
    <w:rsid w:val="00513CB8"/>
    <w:rsid w:val="005144F0"/>
    <w:rsid w:val="00514C2D"/>
    <w:rsid w:val="00514CEC"/>
    <w:rsid w:val="0051535A"/>
    <w:rsid w:val="00515911"/>
    <w:rsid w:val="00515997"/>
    <w:rsid w:val="0052137A"/>
    <w:rsid w:val="0052248A"/>
    <w:rsid w:val="00527AD7"/>
    <w:rsid w:val="0053173B"/>
    <w:rsid w:val="00533060"/>
    <w:rsid w:val="00534C87"/>
    <w:rsid w:val="00536318"/>
    <w:rsid w:val="005365E1"/>
    <w:rsid w:val="00540103"/>
    <w:rsid w:val="0054539B"/>
    <w:rsid w:val="005459F2"/>
    <w:rsid w:val="00550FC8"/>
    <w:rsid w:val="00551843"/>
    <w:rsid w:val="005520C3"/>
    <w:rsid w:val="005531E4"/>
    <w:rsid w:val="00554CBB"/>
    <w:rsid w:val="00555BA1"/>
    <w:rsid w:val="005574ED"/>
    <w:rsid w:val="00560ADC"/>
    <w:rsid w:val="005613CB"/>
    <w:rsid w:val="00562F93"/>
    <w:rsid w:val="00563DCF"/>
    <w:rsid w:val="00565C45"/>
    <w:rsid w:val="005711A8"/>
    <w:rsid w:val="005757CA"/>
    <w:rsid w:val="0058134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6037DA"/>
    <w:rsid w:val="00604AA0"/>
    <w:rsid w:val="006056A8"/>
    <w:rsid w:val="00606A7B"/>
    <w:rsid w:val="00610F4C"/>
    <w:rsid w:val="00615157"/>
    <w:rsid w:val="00615E39"/>
    <w:rsid w:val="00620F26"/>
    <w:rsid w:val="00624806"/>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7BA"/>
    <w:rsid w:val="00665DE1"/>
    <w:rsid w:val="006727D2"/>
    <w:rsid w:val="006753D6"/>
    <w:rsid w:val="0068004E"/>
    <w:rsid w:val="00682575"/>
    <w:rsid w:val="00682A67"/>
    <w:rsid w:val="00683A04"/>
    <w:rsid w:val="006843E3"/>
    <w:rsid w:val="00685F3D"/>
    <w:rsid w:val="006948EF"/>
    <w:rsid w:val="006A0025"/>
    <w:rsid w:val="006B33F7"/>
    <w:rsid w:val="006B624A"/>
    <w:rsid w:val="006B69CD"/>
    <w:rsid w:val="006B7A7A"/>
    <w:rsid w:val="006C215C"/>
    <w:rsid w:val="006C23D4"/>
    <w:rsid w:val="006C294F"/>
    <w:rsid w:val="006C3845"/>
    <w:rsid w:val="006C5448"/>
    <w:rsid w:val="006C6DEC"/>
    <w:rsid w:val="006D1209"/>
    <w:rsid w:val="006D1AF8"/>
    <w:rsid w:val="006D1F8F"/>
    <w:rsid w:val="006D3C63"/>
    <w:rsid w:val="006D6CA5"/>
    <w:rsid w:val="006E07DD"/>
    <w:rsid w:val="006E0B93"/>
    <w:rsid w:val="006E0FBD"/>
    <w:rsid w:val="006E119E"/>
    <w:rsid w:val="006E2C2D"/>
    <w:rsid w:val="006E4151"/>
    <w:rsid w:val="006E4EAA"/>
    <w:rsid w:val="006F0B90"/>
    <w:rsid w:val="006F122D"/>
    <w:rsid w:val="006F502F"/>
    <w:rsid w:val="006F51F2"/>
    <w:rsid w:val="00703A99"/>
    <w:rsid w:val="00704228"/>
    <w:rsid w:val="00704DC7"/>
    <w:rsid w:val="00704DF1"/>
    <w:rsid w:val="0070626F"/>
    <w:rsid w:val="00706ECD"/>
    <w:rsid w:val="0070719B"/>
    <w:rsid w:val="00712533"/>
    <w:rsid w:val="00716F06"/>
    <w:rsid w:val="00717C07"/>
    <w:rsid w:val="00721B7C"/>
    <w:rsid w:val="00722F04"/>
    <w:rsid w:val="00726122"/>
    <w:rsid w:val="00727A33"/>
    <w:rsid w:val="00727EBE"/>
    <w:rsid w:val="00730888"/>
    <w:rsid w:val="00730909"/>
    <w:rsid w:val="007353E4"/>
    <w:rsid w:val="00735799"/>
    <w:rsid w:val="00735FA1"/>
    <w:rsid w:val="007418CF"/>
    <w:rsid w:val="00753DAE"/>
    <w:rsid w:val="00754333"/>
    <w:rsid w:val="00755A25"/>
    <w:rsid w:val="00756460"/>
    <w:rsid w:val="00760EDA"/>
    <w:rsid w:val="00763A3C"/>
    <w:rsid w:val="00763F7D"/>
    <w:rsid w:val="00767F3A"/>
    <w:rsid w:val="007700CE"/>
    <w:rsid w:val="007736AA"/>
    <w:rsid w:val="00773C5C"/>
    <w:rsid w:val="00773FA1"/>
    <w:rsid w:val="00775B47"/>
    <w:rsid w:val="00777A94"/>
    <w:rsid w:val="00782222"/>
    <w:rsid w:val="007826D0"/>
    <w:rsid w:val="0078589A"/>
    <w:rsid w:val="00785DF4"/>
    <w:rsid w:val="0078665A"/>
    <w:rsid w:val="0079638B"/>
    <w:rsid w:val="007A2872"/>
    <w:rsid w:val="007A677A"/>
    <w:rsid w:val="007A6B0A"/>
    <w:rsid w:val="007B0897"/>
    <w:rsid w:val="007C0E64"/>
    <w:rsid w:val="007C159F"/>
    <w:rsid w:val="007C2746"/>
    <w:rsid w:val="007C4D6A"/>
    <w:rsid w:val="007C53AC"/>
    <w:rsid w:val="007C7F59"/>
    <w:rsid w:val="007D064B"/>
    <w:rsid w:val="007D4D57"/>
    <w:rsid w:val="007D51B3"/>
    <w:rsid w:val="007D6202"/>
    <w:rsid w:val="007E29BC"/>
    <w:rsid w:val="007E31BC"/>
    <w:rsid w:val="007F02A8"/>
    <w:rsid w:val="007F0886"/>
    <w:rsid w:val="007F2B99"/>
    <w:rsid w:val="007F4A51"/>
    <w:rsid w:val="007F54B4"/>
    <w:rsid w:val="007F7F92"/>
    <w:rsid w:val="00802109"/>
    <w:rsid w:val="008032A2"/>
    <w:rsid w:val="00803A98"/>
    <w:rsid w:val="00804A64"/>
    <w:rsid w:val="00804C34"/>
    <w:rsid w:val="008053ED"/>
    <w:rsid w:val="008129ED"/>
    <w:rsid w:val="00814F95"/>
    <w:rsid w:val="0081513F"/>
    <w:rsid w:val="0081682D"/>
    <w:rsid w:val="00817A5C"/>
    <w:rsid w:val="00817B1B"/>
    <w:rsid w:val="008203E5"/>
    <w:rsid w:val="008263B2"/>
    <w:rsid w:val="008269B2"/>
    <w:rsid w:val="00830E4A"/>
    <w:rsid w:val="0083213D"/>
    <w:rsid w:val="0083262E"/>
    <w:rsid w:val="00833D27"/>
    <w:rsid w:val="00837828"/>
    <w:rsid w:val="00837B4A"/>
    <w:rsid w:val="008422A4"/>
    <w:rsid w:val="00842A39"/>
    <w:rsid w:val="00842DE3"/>
    <w:rsid w:val="00842F46"/>
    <w:rsid w:val="0084327E"/>
    <w:rsid w:val="00844436"/>
    <w:rsid w:val="00845882"/>
    <w:rsid w:val="0084613A"/>
    <w:rsid w:val="008516AC"/>
    <w:rsid w:val="00851D66"/>
    <w:rsid w:val="00853A7F"/>
    <w:rsid w:val="00855A70"/>
    <w:rsid w:val="00857ED8"/>
    <w:rsid w:val="00866250"/>
    <w:rsid w:val="008734FC"/>
    <w:rsid w:val="00873C85"/>
    <w:rsid w:val="00875A85"/>
    <w:rsid w:val="0088165B"/>
    <w:rsid w:val="00883165"/>
    <w:rsid w:val="008838C0"/>
    <w:rsid w:val="0088698E"/>
    <w:rsid w:val="0089000F"/>
    <w:rsid w:val="0089047F"/>
    <w:rsid w:val="0089534F"/>
    <w:rsid w:val="008A0075"/>
    <w:rsid w:val="008A2310"/>
    <w:rsid w:val="008A359E"/>
    <w:rsid w:val="008A41ED"/>
    <w:rsid w:val="008A6B7E"/>
    <w:rsid w:val="008B287F"/>
    <w:rsid w:val="008B3CC8"/>
    <w:rsid w:val="008B5D0A"/>
    <w:rsid w:val="008C3436"/>
    <w:rsid w:val="008C3FF6"/>
    <w:rsid w:val="008D0C06"/>
    <w:rsid w:val="008D192D"/>
    <w:rsid w:val="008E0FDD"/>
    <w:rsid w:val="008E11E9"/>
    <w:rsid w:val="008E1733"/>
    <w:rsid w:val="008E66D1"/>
    <w:rsid w:val="008F0F93"/>
    <w:rsid w:val="008F65C0"/>
    <w:rsid w:val="008F6D7A"/>
    <w:rsid w:val="00904CE3"/>
    <w:rsid w:val="00915541"/>
    <w:rsid w:val="0091592B"/>
    <w:rsid w:val="00916E51"/>
    <w:rsid w:val="00924323"/>
    <w:rsid w:val="00924D3B"/>
    <w:rsid w:val="00931957"/>
    <w:rsid w:val="00932BB8"/>
    <w:rsid w:val="009414A4"/>
    <w:rsid w:val="009447EC"/>
    <w:rsid w:val="00946426"/>
    <w:rsid w:val="00946FDE"/>
    <w:rsid w:val="00947750"/>
    <w:rsid w:val="00947EC9"/>
    <w:rsid w:val="00951F6E"/>
    <w:rsid w:val="0095666D"/>
    <w:rsid w:val="00957C9B"/>
    <w:rsid w:val="00962EE9"/>
    <w:rsid w:val="00964B69"/>
    <w:rsid w:val="00965151"/>
    <w:rsid w:val="00966611"/>
    <w:rsid w:val="00966A71"/>
    <w:rsid w:val="009674F7"/>
    <w:rsid w:val="00972861"/>
    <w:rsid w:val="00974B4C"/>
    <w:rsid w:val="009753BA"/>
    <w:rsid w:val="0097595B"/>
    <w:rsid w:val="009804A5"/>
    <w:rsid w:val="009819F6"/>
    <w:rsid w:val="00982AD5"/>
    <w:rsid w:val="0098408F"/>
    <w:rsid w:val="00985489"/>
    <w:rsid w:val="00986B0E"/>
    <w:rsid w:val="00994C11"/>
    <w:rsid w:val="009956DE"/>
    <w:rsid w:val="00996371"/>
    <w:rsid w:val="009975E7"/>
    <w:rsid w:val="00997BA1"/>
    <w:rsid w:val="009A024E"/>
    <w:rsid w:val="009A0EF9"/>
    <w:rsid w:val="009A2F60"/>
    <w:rsid w:val="009A33DF"/>
    <w:rsid w:val="009A4AC9"/>
    <w:rsid w:val="009A64BB"/>
    <w:rsid w:val="009A6B61"/>
    <w:rsid w:val="009B0305"/>
    <w:rsid w:val="009B119A"/>
    <w:rsid w:val="009B2561"/>
    <w:rsid w:val="009B32BA"/>
    <w:rsid w:val="009B46ED"/>
    <w:rsid w:val="009C12F1"/>
    <w:rsid w:val="009C3371"/>
    <w:rsid w:val="009C3B7B"/>
    <w:rsid w:val="009C3F6C"/>
    <w:rsid w:val="009C5E16"/>
    <w:rsid w:val="009C6FA0"/>
    <w:rsid w:val="009D2F78"/>
    <w:rsid w:val="009E4D4F"/>
    <w:rsid w:val="009E6C7C"/>
    <w:rsid w:val="009F5C39"/>
    <w:rsid w:val="009F6EDE"/>
    <w:rsid w:val="009F71FA"/>
    <w:rsid w:val="00A02C68"/>
    <w:rsid w:val="00A05EDE"/>
    <w:rsid w:val="00A10270"/>
    <w:rsid w:val="00A11103"/>
    <w:rsid w:val="00A11AE2"/>
    <w:rsid w:val="00A11CB6"/>
    <w:rsid w:val="00A12B4D"/>
    <w:rsid w:val="00A13E9E"/>
    <w:rsid w:val="00A15EFA"/>
    <w:rsid w:val="00A207B3"/>
    <w:rsid w:val="00A23B5F"/>
    <w:rsid w:val="00A2476C"/>
    <w:rsid w:val="00A266D2"/>
    <w:rsid w:val="00A30646"/>
    <w:rsid w:val="00A32919"/>
    <w:rsid w:val="00A32B63"/>
    <w:rsid w:val="00A32F93"/>
    <w:rsid w:val="00A34942"/>
    <w:rsid w:val="00A34EE2"/>
    <w:rsid w:val="00A35043"/>
    <w:rsid w:val="00A37A8C"/>
    <w:rsid w:val="00A4259D"/>
    <w:rsid w:val="00A4335A"/>
    <w:rsid w:val="00A44B32"/>
    <w:rsid w:val="00A466AE"/>
    <w:rsid w:val="00A52113"/>
    <w:rsid w:val="00A539DB"/>
    <w:rsid w:val="00A55EEE"/>
    <w:rsid w:val="00A561D4"/>
    <w:rsid w:val="00A567E9"/>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59D5"/>
    <w:rsid w:val="00AC5F3F"/>
    <w:rsid w:val="00AC7B0F"/>
    <w:rsid w:val="00AD0B92"/>
    <w:rsid w:val="00AD169A"/>
    <w:rsid w:val="00AD1DB8"/>
    <w:rsid w:val="00AD2553"/>
    <w:rsid w:val="00AD7A59"/>
    <w:rsid w:val="00AD7FA9"/>
    <w:rsid w:val="00AE589F"/>
    <w:rsid w:val="00AF2D02"/>
    <w:rsid w:val="00AF4674"/>
    <w:rsid w:val="00AF4DE6"/>
    <w:rsid w:val="00B04EB5"/>
    <w:rsid w:val="00B05187"/>
    <w:rsid w:val="00B06BBE"/>
    <w:rsid w:val="00B07D10"/>
    <w:rsid w:val="00B1276B"/>
    <w:rsid w:val="00B14E3E"/>
    <w:rsid w:val="00B14F48"/>
    <w:rsid w:val="00B21EC9"/>
    <w:rsid w:val="00B24911"/>
    <w:rsid w:val="00B26941"/>
    <w:rsid w:val="00B330C8"/>
    <w:rsid w:val="00B331A9"/>
    <w:rsid w:val="00B33F9D"/>
    <w:rsid w:val="00B34DA5"/>
    <w:rsid w:val="00B378AD"/>
    <w:rsid w:val="00B37C4F"/>
    <w:rsid w:val="00B40A34"/>
    <w:rsid w:val="00B43FFD"/>
    <w:rsid w:val="00B44C53"/>
    <w:rsid w:val="00B47A46"/>
    <w:rsid w:val="00B558C0"/>
    <w:rsid w:val="00B562AD"/>
    <w:rsid w:val="00B64906"/>
    <w:rsid w:val="00B74BA2"/>
    <w:rsid w:val="00B8084E"/>
    <w:rsid w:val="00B8207A"/>
    <w:rsid w:val="00B82E2B"/>
    <w:rsid w:val="00B852F1"/>
    <w:rsid w:val="00B85702"/>
    <w:rsid w:val="00B90B8D"/>
    <w:rsid w:val="00B92E8C"/>
    <w:rsid w:val="00B9615A"/>
    <w:rsid w:val="00B973D2"/>
    <w:rsid w:val="00BA0C3E"/>
    <w:rsid w:val="00BA3EB6"/>
    <w:rsid w:val="00BA65EA"/>
    <w:rsid w:val="00BB03EB"/>
    <w:rsid w:val="00BB06D1"/>
    <w:rsid w:val="00BB090F"/>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E35DF"/>
    <w:rsid w:val="00BF1DD3"/>
    <w:rsid w:val="00BF297F"/>
    <w:rsid w:val="00BF3D0E"/>
    <w:rsid w:val="00BF446C"/>
    <w:rsid w:val="00BF575D"/>
    <w:rsid w:val="00BF5BB7"/>
    <w:rsid w:val="00C01F67"/>
    <w:rsid w:val="00C05C8E"/>
    <w:rsid w:val="00C1170B"/>
    <w:rsid w:val="00C129C2"/>
    <w:rsid w:val="00C161BA"/>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50D7"/>
    <w:rsid w:val="00C663A5"/>
    <w:rsid w:val="00C740F3"/>
    <w:rsid w:val="00C814F4"/>
    <w:rsid w:val="00C838FF"/>
    <w:rsid w:val="00C852F2"/>
    <w:rsid w:val="00C87B08"/>
    <w:rsid w:val="00C903F5"/>
    <w:rsid w:val="00C947D9"/>
    <w:rsid w:val="00C9495A"/>
    <w:rsid w:val="00C94D4F"/>
    <w:rsid w:val="00C96A15"/>
    <w:rsid w:val="00CA2007"/>
    <w:rsid w:val="00CA55B5"/>
    <w:rsid w:val="00CA5842"/>
    <w:rsid w:val="00CA7658"/>
    <w:rsid w:val="00CA7858"/>
    <w:rsid w:val="00CA7EF7"/>
    <w:rsid w:val="00CB18A8"/>
    <w:rsid w:val="00CB3F87"/>
    <w:rsid w:val="00CB6E1D"/>
    <w:rsid w:val="00CC0DEA"/>
    <w:rsid w:val="00CC65B0"/>
    <w:rsid w:val="00CE00F9"/>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F63"/>
    <w:rsid w:val="00D13BB5"/>
    <w:rsid w:val="00D14A3D"/>
    <w:rsid w:val="00D2241B"/>
    <w:rsid w:val="00D228DA"/>
    <w:rsid w:val="00D23416"/>
    <w:rsid w:val="00D240A0"/>
    <w:rsid w:val="00D26CB7"/>
    <w:rsid w:val="00D2701E"/>
    <w:rsid w:val="00D351FE"/>
    <w:rsid w:val="00D43E5E"/>
    <w:rsid w:val="00D5088E"/>
    <w:rsid w:val="00D5255F"/>
    <w:rsid w:val="00D61ABA"/>
    <w:rsid w:val="00D64DE9"/>
    <w:rsid w:val="00D71626"/>
    <w:rsid w:val="00D72206"/>
    <w:rsid w:val="00D72F4E"/>
    <w:rsid w:val="00D74C0A"/>
    <w:rsid w:val="00D82014"/>
    <w:rsid w:val="00D863A9"/>
    <w:rsid w:val="00D86CD2"/>
    <w:rsid w:val="00D87789"/>
    <w:rsid w:val="00D87AB5"/>
    <w:rsid w:val="00D87B8B"/>
    <w:rsid w:val="00D92E60"/>
    <w:rsid w:val="00D930CC"/>
    <w:rsid w:val="00D938A9"/>
    <w:rsid w:val="00D94AC1"/>
    <w:rsid w:val="00DA0ED9"/>
    <w:rsid w:val="00DA26F2"/>
    <w:rsid w:val="00DA52B1"/>
    <w:rsid w:val="00DA68FD"/>
    <w:rsid w:val="00DB1421"/>
    <w:rsid w:val="00DB66EE"/>
    <w:rsid w:val="00DC0711"/>
    <w:rsid w:val="00DC5CFA"/>
    <w:rsid w:val="00DD36D4"/>
    <w:rsid w:val="00DD7076"/>
    <w:rsid w:val="00DE1FA5"/>
    <w:rsid w:val="00DE5B9A"/>
    <w:rsid w:val="00DE5E72"/>
    <w:rsid w:val="00DE5EB9"/>
    <w:rsid w:val="00DE7738"/>
    <w:rsid w:val="00DF0772"/>
    <w:rsid w:val="00DF5C93"/>
    <w:rsid w:val="00DF7399"/>
    <w:rsid w:val="00E00A2A"/>
    <w:rsid w:val="00E045B9"/>
    <w:rsid w:val="00E139EB"/>
    <w:rsid w:val="00E15625"/>
    <w:rsid w:val="00E167EC"/>
    <w:rsid w:val="00E23068"/>
    <w:rsid w:val="00E26621"/>
    <w:rsid w:val="00E27893"/>
    <w:rsid w:val="00E27DB4"/>
    <w:rsid w:val="00E31060"/>
    <w:rsid w:val="00E321A5"/>
    <w:rsid w:val="00E32F38"/>
    <w:rsid w:val="00E347CC"/>
    <w:rsid w:val="00E352EB"/>
    <w:rsid w:val="00E358E6"/>
    <w:rsid w:val="00E41827"/>
    <w:rsid w:val="00E46875"/>
    <w:rsid w:val="00E47C9A"/>
    <w:rsid w:val="00E51C72"/>
    <w:rsid w:val="00E5498C"/>
    <w:rsid w:val="00E54DE9"/>
    <w:rsid w:val="00E614E5"/>
    <w:rsid w:val="00E62093"/>
    <w:rsid w:val="00E7168D"/>
    <w:rsid w:val="00E719B2"/>
    <w:rsid w:val="00E766AD"/>
    <w:rsid w:val="00E84B91"/>
    <w:rsid w:val="00E84D0E"/>
    <w:rsid w:val="00E87143"/>
    <w:rsid w:val="00E908E0"/>
    <w:rsid w:val="00E94EA8"/>
    <w:rsid w:val="00EA039D"/>
    <w:rsid w:val="00EA430F"/>
    <w:rsid w:val="00EA47C7"/>
    <w:rsid w:val="00EA57D1"/>
    <w:rsid w:val="00EA5D24"/>
    <w:rsid w:val="00EA62FF"/>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E3B"/>
    <w:rsid w:val="00F2225C"/>
    <w:rsid w:val="00F30941"/>
    <w:rsid w:val="00F30D62"/>
    <w:rsid w:val="00F3303E"/>
    <w:rsid w:val="00F36569"/>
    <w:rsid w:val="00F42F49"/>
    <w:rsid w:val="00F46347"/>
    <w:rsid w:val="00F47625"/>
    <w:rsid w:val="00F5617F"/>
    <w:rsid w:val="00F573F1"/>
    <w:rsid w:val="00F6070C"/>
    <w:rsid w:val="00F63830"/>
    <w:rsid w:val="00F65B9C"/>
    <w:rsid w:val="00F676DA"/>
    <w:rsid w:val="00F7128B"/>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A0F4E"/>
    <w:rsid w:val="00FA1FAC"/>
    <w:rsid w:val="00FA22C7"/>
    <w:rsid w:val="00FA77EB"/>
    <w:rsid w:val="00FB00B0"/>
    <w:rsid w:val="00FB2C89"/>
    <w:rsid w:val="00FB48EA"/>
    <w:rsid w:val="00FC0C07"/>
    <w:rsid w:val="00FC15EC"/>
    <w:rsid w:val="00FC2F40"/>
    <w:rsid w:val="00FC5230"/>
    <w:rsid w:val="00FC7867"/>
    <w:rsid w:val="00FD0101"/>
    <w:rsid w:val="00FD03C0"/>
    <w:rsid w:val="00FD2B3C"/>
    <w:rsid w:val="00FD5645"/>
    <w:rsid w:val="00FD6337"/>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95593"/>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A4FCD"/>
    <w:rsid w:val="000B304E"/>
    <w:rsid w:val="000C19B9"/>
    <w:rsid w:val="000C1EEC"/>
    <w:rsid w:val="000D2451"/>
    <w:rsid w:val="000D7924"/>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F5506"/>
    <w:rsid w:val="00304ADD"/>
    <w:rsid w:val="00322296"/>
    <w:rsid w:val="00327045"/>
    <w:rsid w:val="00335DFD"/>
    <w:rsid w:val="00344FEA"/>
    <w:rsid w:val="003A1625"/>
    <w:rsid w:val="003A22D7"/>
    <w:rsid w:val="003D4FBC"/>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C6C23"/>
    <w:rsid w:val="007D1318"/>
    <w:rsid w:val="007D49BE"/>
    <w:rsid w:val="007E6DA2"/>
    <w:rsid w:val="00801822"/>
    <w:rsid w:val="008051B8"/>
    <w:rsid w:val="00826077"/>
    <w:rsid w:val="008413F6"/>
    <w:rsid w:val="00844EDB"/>
    <w:rsid w:val="00885141"/>
    <w:rsid w:val="00892FD1"/>
    <w:rsid w:val="00896403"/>
    <w:rsid w:val="009066EB"/>
    <w:rsid w:val="00906F0E"/>
    <w:rsid w:val="009145D7"/>
    <w:rsid w:val="00934F31"/>
    <w:rsid w:val="009557D1"/>
    <w:rsid w:val="00960C91"/>
    <w:rsid w:val="00A0318D"/>
    <w:rsid w:val="00A03993"/>
    <w:rsid w:val="00A121E2"/>
    <w:rsid w:val="00A3477C"/>
    <w:rsid w:val="00A41DA6"/>
    <w:rsid w:val="00A42B0D"/>
    <w:rsid w:val="00A4358F"/>
    <w:rsid w:val="00A736F4"/>
    <w:rsid w:val="00A81FD9"/>
    <w:rsid w:val="00A84E91"/>
    <w:rsid w:val="00A95724"/>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A1DE5"/>
    <w:rsid w:val="00BA4E10"/>
    <w:rsid w:val="00BA5B4F"/>
    <w:rsid w:val="00BC40CA"/>
    <w:rsid w:val="00BC442F"/>
    <w:rsid w:val="00C520D4"/>
    <w:rsid w:val="00C70DFF"/>
    <w:rsid w:val="00C84AF0"/>
    <w:rsid w:val="00C87E3B"/>
    <w:rsid w:val="00C94774"/>
    <w:rsid w:val="00CC3F06"/>
    <w:rsid w:val="00CC5646"/>
    <w:rsid w:val="00CD7767"/>
    <w:rsid w:val="00CF1684"/>
    <w:rsid w:val="00CF42E0"/>
    <w:rsid w:val="00CF4B07"/>
    <w:rsid w:val="00CF5DD1"/>
    <w:rsid w:val="00D11010"/>
    <w:rsid w:val="00D22481"/>
    <w:rsid w:val="00D36813"/>
    <w:rsid w:val="00D37B43"/>
    <w:rsid w:val="00D45F83"/>
    <w:rsid w:val="00D46A17"/>
    <w:rsid w:val="00D51498"/>
    <w:rsid w:val="00D53DF4"/>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6260"/>
    <w:rsid w:val="00F5089B"/>
    <w:rsid w:val="00F61038"/>
    <w:rsid w:val="00F65411"/>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26A54-472F-4120-B634-72425445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6611</TotalTime>
  <Pages>3</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634</cp:revision>
  <cp:lastPrinted>2017-01-08T11:02:00Z</cp:lastPrinted>
  <dcterms:created xsi:type="dcterms:W3CDTF">2016-10-30T11:44:00Z</dcterms:created>
  <dcterms:modified xsi:type="dcterms:W3CDTF">2017-12-25T14:55:00Z</dcterms:modified>
</cp:coreProperties>
</file>