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8C1455" w:rsidRDefault="00181909" w:rsidP="00DA122D">
      <w:pPr>
        <w:spacing w:line="240" w:lineRule="auto"/>
        <w:jc w:val="center"/>
        <w:rPr>
          <w:rFonts w:cs="B Nazanin"/>
          <w:b/>
          <w:bCs/>
          <w:sz w:val="30"/>
          <w:szCs w:val="30"/>
          <w:rtl/>
        </w:rPr>
      </w:pPr>
      <w:r>
        <w:rPr>
          <w:rFonts w:cs="B Nazanin" w:hint="cs"/>
          <w:b/>
          <w:bCs/>
          <w:sz w:val="30"/>
          <w:szCs w:val="30"/>
          <w:rtl/>
        </w:rPr>
        <w:t xml:space="preserve"> </w:t>
      </w:r>
      <w:r w:rsidR="00233EE5" w:rsidRPr="008C1455">
        <w:rPr>
          <w:rFonts w:cs="B Nazanin"/>
          <w:b/>
          <w:bCs/>
          <w:sz w:val="30"/>
          <w:szCs w:val="30"/>
          <w:rtl/>
        </w:rPr>
        <w:t>بسم الله الرحمن الرحیم</w:t>
      </w:r>
    </w:p>
    <w:p w:rsidR="00544C29" w:rsidRPr="008C1455" w:rsidRDefault="00F72F77" w:rsidP="008C1455">
      <w:pPr>
        <w:spacing w:line="240" w:lineRule="auto"/>
        <w:jc w:val="lowKashida"/>
        <w:rPr>
          <w:rFonts w:cs="B Nazanin"/>
          <w:b/>
          <w:bCs/>
          <w:sz w:val="30"/>
          <w:szCs w:val="30"/>
          <w:rtl/>
        </w:rPr>
      </w:pPr>
      <w:r w:rsidRPr="008C1455">
        <w:rPr>
          <w:rFonts w:cs="B Nazanin" w:hint="cs"/>
          <w:b/>
          <w:bCs/>
          <w:sz w:val="30"/>
          <w:szCs w:val="30"/>
          <w:rtl/>
        </w:rPr>
        <w:t>ظنون</w:t>
      </w:r>
    </w:p>
    <w:p w:rsidR="00F42580" w:rsidRDefault="00F42580" w:rsidP="008C1455">
      <w:pPr>
        <w:spacing w:line="240" w:lineRule="auto"/>
        <w:jc w:val="lowKashida"/>
        <w:rPr>
          <w:rFonts w:cs="B Nazanin"/>
          <w:b/>
          <w:bCs/>
          <w:sz w:val="30"/>
          <w:szCs w:val="30"/>
          <w:rtl/>
        </w:rPr>
      </w:pPr>
      <w:r w:rsidRPr="008C1455">
        <w:rPr>
          <w:rFonts w:cs="B Nazanin"/>
          <w:b/>
          <w:bCs/>
          <w:sz w:val="30"/>
          <w:szCs w:val="30"/>
          <w:rtl/>
        </w:rPr>
        <w:tab/>
      </w:r>
      <w:r w:rsidRPr="008C1455">
        <w:rPr>
          <w:rFonts w:cs="B Nazanin" w:hint="cs"/>
          <w:b/>
          <w:bCs/>
          <w:sz w:val="30"/>
          <w:szCs w:val="30"/>
          <w:rtl/>
        </w:rPr>
        <w:t>حجیت ظنون</w:t>
      </w:r>
    </w:p>
    <w:p w:rsidR="009D6CD5" w:rsidRPr="008C1455" w:rsidRDefault="009D6CD5" w:rsidP="008C1455">
      <w:pPr>
        <w:spacing w:line="240" w:lineRule="auto"/>
        <w:jc w:val="lowKashida"/>
        <w:rPr>
          <w:rFonts w:cs="B Nazanin"/>
          <w:b/>
          <w:bCs/>
          <w:sz w:val="30"/>
          <w:szCs w:val="30"/>
          <w:rtl/>
        </w:rPr>
      </w:pPr>
      <w:r>
        <w:rPr>
          <w:rFonts w:cs="B Nazanin"/>
          <w:b/>
          <w:bCs/>
          <w:sz w:val="30"/>
          <w:szCs w:val="30"/>
          <w:rtl/>
        </w:rPr>
        <w:tab/>
      </w:r>
      <w:r>
        <w:rPr>
          <w:rFonts w:cs="B Nazanin"/>
          <w:b/>
          <w:bCs/>
          <w:sz w:val="30"/>
          <w:szCs w:val="30"/>
          <w:rtl/>
        </w:rPr>
        <w:tab/>
      </w:r>
      <w:r>
        <w:rPr>
          <w:rFonts w:cs="B Nazanin" w:hint="cs"/>
          <w:b/>
          <w:bCs/>
          <w:sz w:val="30"/>
          <w:szCs w:val="30"/>
          <w:rtl/>
        </w:rPr>
        <w:t>حجیت ظواهر کتاب</w:t>
      </w:r>
    </w:p>
    <w:p w:rsidR="0062662C" w:rsidRPr="008C1455" w:rsidRDefault="003B43CF" w:rsidP="00274878">
      <w:pPr>
        <w:spacing w:line="240" w:lineRule="auto"/>
        <w:jc w:val="lowKashida"/>
        <w:rPr>
          <w:rFonts w:cs="B Nazanin"/>
          <w:b/>
          <w:bCs/>
          <w:sz w:val="30"/>
          <w:szCs w:val="30"/>
          <w:rtl/>
        </w:rPr>
      </w:pPr>
      <w:r w:rsidRPr="008C1455">
        <w:rPr>
          <w:rFonts w:cs="B Nazanin"/>
          <w:b/>
          <w:bCs/>
          <w:sz w:val="30"/>
          <w:szCs w:val="30"/>
          <w:rtl/>
        </w:rPr>
        <w:t xml:space="preserve">جلسه </w:t>
      </w:r>
      <w:r w:rsidR="002C09DC">
        <w:rPr>
          <w:rFonts w:cs="B Nazanin" w:hint="cs"/>
          <w:b/>
          <w:bCs/>
          <w:sz w:val="30"/>
          <w:szCs w:val="30"/>
          <w:rtl/>
        </w:rPr>
        <w:t>پنجاه</w:t>
      </w:r>
      <w:r w:rsidR="00D41AC4">
        <w:rPr>
          <w:rFonts w:cs="B Nazanin" w:hint="cs"/>
          <w:b/>
          <w:bCs/>
          <w:sz w:val="30"/>
          <w:szCs w:val="30"/>
          <w:rtl/>
        </w:rPr>
        <w:t xml:space="preserve"> و </w:t>
      </w:r>
      <w:r w:rsidR="00274878">
        <w:rPr>
          <w:rFonts w:cs="B Nazanin" w:hint="cs"/>
          <w:b/>
          <w:bCs/>
          <w:sz w:val="30"/>
          <w:szCs w:val="30"/>
          <w:rtl/>
        </w:rPr>
        <w:t>هفت</w:t>
      </w:r>
      <w:r w:rsidR="006651E2" w:rsidRPr="008C1455">
        <w:rPr>
          <w:rFonts w:cs="B Nazanin" w:hint="cs"/>
          <w:b/>
          <w:bCs/>
          <w:sz w:val="30"/>
          <w:szCs w:val="30"/>
          <w:rtl/>
        </w:rPr>
        <w:t>م</w:t>
      </w:r>
      <w:r w:rsidR="0062662C" w:rsidRPr="008C1455">
        <w:rPr>
          <w:rFonts w:cs="B Nazanin" w:hint="cs"/>
          <w:b/>
          <w:bCs/>
          <w:sz w:val="30"/>
          <w:szCs w:val="30"/>
          <w:rtl/>
        </w:rPr>
        <w:t>_</w:t>
      </w:r>
      <w:r w:rsidR="006651E2" w:rsidRPr="008C1455">
        <w:rPr>
          <w:rFonts w:cs="B Nazanin" w:hint="cs"/>
          <w:b/>
          <w:bCs/>
          <w:sz w:val="30"/>
          <w:szCs w:val="30"/>
          <w:rtl/>
        </w:rPr>
        <w:t xml:space="preserve"> </w:t>
      </w:r>
      <w:r w:rsidR="00A1730B" w:rsidRPr="008C1455">
        <w:rPr>
          <w:rFonts w:cs="B Nazanin" w:hint="cs"/>
          <w:b/>
          <w:bCs/>
          <w:sz w:val="30"/>
          <w:szCs w:val="30"/>
          <w:rtl/>
        </w:rPr>
        <w:t xml:space="preserve"> </w:t>
      </w:r>
      <w:r w:rsidR="00274878">
        <w:rPr>
          <w:rFonts w:cs="B Nazanin" w:hint="cs"/>
          <w:b/>
          <w:bCs/>
          <w:sz w:val="30"/>
          <w:szCs w:val="30"/>
          <w:rtl/>
        </w:rPr>
        <w:t>سه</w:t>
      </w:r>
      <w:r w:rsidR="00D2493A">
        <w:rPr>
          <w:rFonts w:cs="B Nazanin" w:hint="cs"/>
          <w:b/>
          <w:bCs/>
          <w:sz w:val="30"/>
          <w:szCs w:val="30"/>
          <w:rtl/>
        </w:rPr>
        <w:t xml:space="preserve"> </w:t>
      </w:r>
      <w:r w:rsidR="00407A88" w:rsidRPr="008C1455">
        <w:rPr>
          <w:rFonts w:cs="B Nazanin"/>
          <w:b/>
          <w:bCs/>
          <w:sz w:val="30"/>
          <w:szCs w:val="30"/>
          <w:rtl/>
        </w:rPr>
        <w:t>شنبه</w:t>
      </w:r>
      <w:r w:rsidR="0062662C" w:rsidRPr="008C1455">
        <w:rPr>
          <w:rFonts w:cs="B Nazanin"/>
          <w:b/>
          <w:bCs/>
          <w:sz w:val="30"/>
          <w:szCs w:val="30"/>
          <w:rtl/>
        </w:rPr>
        <w:t xml:space="preserve"> </w:t>
      </w:r>
      <w:r w:rsidR="001B7B62">
        <w:rPr>
          <w:rFonts w:cs="B Nazanin" w:hint="cs"/>
          <w:b/>
          <w:bCs/>
          <w:sz w:val="30"/>
          <w:szCs w:val="30"/>
          <w:rtl/>
        </w:rPr>
        <w:t>2</w:t>
      </w:r>
      <w:r w:rsidR="00274878">
        <w:rPr>
          <w:rFonts w:cs="B Nazanin" w:hint="cs"/>
          <w:b/>
          <w:bCs/>
          <w:sz w:val="30"/>
          <w:szCs w:val="30"/>
          <w:rtl/>
        </w:rPr>
        <w:t>4</w:t>
      </w:r>
      <w:r w:rsidR="00FD6337" w:rsidRPr="008C1455">
        <w:rPr>
          <w:rFonts w:cs="B Nazanin"/>
          <w:b/>
          <w:bCs/>
          <w:sz w:val="30"/>
          <w:szCs w:val="30"/>
          <w:rtl/>
        </w:rPr>
        <w:t xml:space="preserve"> </w:t>
      </w:r>
      <w:r w:rsidR="007509B2">
        <w:rPr>
          <w:rFonts w:cs="B Nazanin" w:hint="cs"/>
          <w:b/>
          <w:bCs/>
          <w:sz w:val="30"/>
          <w:szCs w:val="30"/>
          <w:rtl/>
        </w:rPr>
        <w:t>بهمن</w:t>
      </w:r>
      <w:r w:rsidR="009B2561" w:rsidRPr="008C1455">
        <w:rPr>
          <w:rFonts w:cs="B Nazanin" w:hint="cs"/>
          <w:b/>
          <w:bCs/>
          <w:sz w:val="30"/>
          <w:szCs w:val="30"/>
          <w:rtl/>
        </w:rPr>
        <w:t xml:space="preserve"> </w:t>
      </w:r>
      <w:r w:rsidR="00B34DA5" w:rsidRPr="008C1455">
        <w:rPr>
          <w:rFonts w:cs="B Nazanin"/>
          <w:b/>
          <w:bCs/>
          <w:sz w:val="30"/>
          <w:szCs w:val="30"/>
          <w:rtl/>
        </w:rPr>
        <w:t>1396</w:t>
      </w:r>
    </w:p>
    <w:p w:rsidR="00274878" w:rsidRDefault="000E52A0" w:rsidP="000E52A0">
      <w:pPr>
        <w:pStyle w:val="ListParagraph"/>
        <w:numPr>
          <w:ilvl w:val="0"/>
          <w:numId w:val="45"/>
        </w:numPr>
        <w:spacing w:line="240" w:lineRule="auto"/>
        <w:jc w:val="lowKashida"/>
        <w:rPr>
          <w:rFonts w:cs="B Nazanin"/>
          <w:sz w:val="30"/>
          <w:szCs w:val="30"/>
        </w:rPr>
      </w:pPr>
      <w:r>
        <w:rPr>
          <w:rFonts w:cs="B Nazanin" w:hint="cs"/>
          <w:sz w:val="30"/>
          <w:szCs w:val="30"/>
          <w:rtl/>
        </w:rPr>
        <w:t>نکتۀ اولی که امروز عرض می کنیم و بسیار هم اساسی است اینکه ما خدایی را که برهانا پذیرفته ایم، خدایی حکیم است هم عقل و هم نقل دلالت قطعی دارد بر اینکه ذات قدوس حق حکیم علی الاطلاق است.</w:t>
      </w:r>
    </w:p>
    <w:p w:rsidR="000E52A0" w:rsidRDefault="000E52A0" w:rsidP="000E52A0">
      <w:pPr>
        <w:spacing w:line="240" w:lineRule="auto"/>
        <w:ind w:left="360"/>
        <w:jc w:val="lowKashida"/>
        <w:rPr>
          <w:rFonts w:cs="B Nazanin"/>
          <w:sz w:val="30"/>
          <w:szCs w:val="30"/>
          <w:rtl/>
        </w:rPr>
      </w:pPr>
      <w:r w:rsidRPr="000E52A0">
        <w:rPr>
          <w:rFonts w:cs="B Nazanin" w:hint="cs"/>
          <w:sz w:val="30"/>
          <w:szCs w:val="30"/>
          <w:rtl/>
        </w:rPr>
        <w:t xml:space="preserve">حکیم به کسی </w:t>
      </w:r>
      <w:r>
        <w:rPr>
          <w:rFonts w:cs="B Nazanin" w:hint="cs"/>
          <w:sz w:val="30"/>
          <w:szCs w:val="30"/>
          <w:rtl/>
        </w:rPr>
        <w:t>می گوین دکه کار عبث و بی هوده از او سر نمی زند، معنا ندارد کتابی برای قانون مردم توسط حکیم نازل شود و این مردم حق برداشت از این قانو نرا نداشته باشند و هیچ گونه فهمی نسبت به آن نتوانند داشته باشند. اگر همه چیز فقط باید به دست معصوم باشد، قرآن را بدون اینکه به مردم بدهید، بدهید بدست مردم، اگر انما یعرف القرآن من خوطب به معنایش این باشد که عقل بشر اساسا از قرآن عاجز است، خلاف حکمت است این کتاب را برای مردم بفرستند، البته معنای عرض من این است که تمام کتاب باید قابل فهم مردم باشد بالفعل. لزوما این نیست لذا اولا مانعی ندارد که بگوییم در بعضی از موارد خاصی مبینی مقیدی هست که در کلام معصوم آمده است. قرآن مجموعه اش کتاب راهنمایی است برای مردم، این مجموعه را باید بفهمد اما فهم اش راه دارد، بعضی زا موارد را ممکن است به معصومی مراجعه کنیم تا قید اش را، خصوصیت اش را بیان کند؛ لذا اگر فقیهی گفت قرآن فرموده است یا ایها الذین آمنوا اذا نودی للصلوة من یوم الجمعه ، بله اما شرط وجوب اش حضور معصوم است. ما باشیم می گوییم ما باشیم و آِیه چنین شرطی نیست، اما این روایت مخالف آیه نیست بلکه مخالف اطلاق زمانی است.</w:t>
      </w:r>
    </w:p>
    <w:p w:rsidR="000E52A0" w:rsidRDefault="000E52A0" w:rsidP="000E52A0">
      <w:pPr>
        <w:spacing w:line="240" w:lineRule="auto"/>
        <w:ind w:left="360"/>
        <w:jc w:val="lowKashida"/>
        <w:rPr>
          <w:rFonts w:cs="B Nazanin"/>
          <w:sz w:val="30"/>
          <w:szCs w:val="30"/>
          <w:rtl/>
        </w:rPr>
      </w:pPr>
      <w:r>
        <w:rPr>
          <w:rFonts w:cs="B Nazanin" w:hint="cs"/>
          <w:sz w:val="30"/>
          <w:szCs w:val="30"/>
          <w:rtl/>
        </w:rPr>
        <w:t>یا فقهایی که گفته اند جهاد مشروط است به اذن امام معصوم. این ها طبیعتا آیات جهاد را مقید می کنند. یا اگر فقیهی مثل مرحوم آقای خوانساری فرمو دباید حدود به دست معصوم اجرا بشود و غیر معصوم حق اجرای حد ندارد.</w:t>
      </w:r>
    </w:p>
    <w:p w:rsidR="008C117F" w:rsidRDefault="008C117F" w:rsidP="000E52A0">
      <w:pPr>
        <w:spacing w:line="240" w:lineRule="auto"/>
        <w:ind w:left="360"/>
        <w:jc w:val="lowKashida"/>
        <w:rPr>
          <w:rFonts w:cs="B Nazanin"/>
          <w:sz w:val="30"/>
          <w:szCs w:val="30"/>
          <w:rtl/>
        </w:rPr>
      </w:pPr>
      <w:r>
        <w:rPr>
          <w:rFonts w:cs="B Nazanin" w:hint="cs"/>
          <w:sz w:val="30"/>
          <w:szCs w:val="30"/>
          <w:rtl/>
        </w:rPr>
        <w:t>تبیین کردن، تخصیص زدن ، تقیید کردن در کلام عترت این نه مخالف قرآن است و نه مخالف حکمت. آنی که ما می گوییم این است که بعد از آن که رفتی در روایات قیدی پیدا نکردی، این ظاهر برای توحجت است.</w:t>
      </w:r>
    </w:p>
    <w:p w:rsidR="008C117F" w:rsidRDefault="008C117F" w:rsidP="000E52A0">
      <w:pPr>
        <w:spacing w:line="240" w:lineRule="auto"/>
        <w:ind w:left="360"/>
        <w:jc w:val="lowKashida"/>
        <w:rPr>
          <w:rFonts w:cs="B Nazanin"/>
          <w:sz w:val="30"/>
          <w:szCs w:val="30"/>
          <w:rtl/>
        </w:rPr>
      </w:pPr>
      <w:r>
        <w:rPr>
          <w:rFonts w:cs="B Nazanin" w:hint="cs"/>
          <w:sz w:val="30"/>
          <w:szCs w:val="30"/>
          <w:rtl/>
        </w:rPr>
        <w:t>مهم این است که ما قرآ را مرجع مستقل بدانیم منتها این مرجع مستقل داد و ستد دارد با روایات، گاهی به کمک این مرجع مستقل روایتی را کنار می گذاریم، گاهی به کممک یک روایت معتبره آیه را معنا می کنیم و تخصیص می زنیم.</w:t>
      </w:r>
    </w:p>
    <w:p w:rsidR="008C117F" w:rsidRDefault="008C117F" w:rsidP="008C117F">
      <w:pPr>
        <w:pStyle w:val="ListParagraph"/>
        <w:numPr>
          <w:ilvl w:val="0"/>
          <w:numId w:val="45"/>
        </w:numPr>
        <w:spacing w:line="240" w:lineRule="auto"/>
        <w:jc w:val="lowKashida"/>
        <w:rPr>
          <w:rFonts w:cs="B Nazanin"/>
          <w:sz w:val="30"/>
          <w:szCs w:val="30"/>
        </w:rPr>
      </w:pPr>
      <w:r>
        <w:rPr>
          <w:rFonts w:cs="B Nazanin" w:hint="cs"/>
          <w:sz w:val="30"/>
          <w:szCs w:val="30"/>
          <w:rtl/>
        </w:rPr>
        <w:t xml:space="preserve">معیار تشخیص ظهور چه زمانی است؟ برخی می گویند با گسترش علوم که قبض و بسطی در شریعت صورت می گیرد، ظهور ها هم تغییر پیدا می کند. جواب این است که معیار برای حضور زمان صدور است، اما معنایش این </w:t>
      </w:r>
      <w:r>
        <w:rPr>
          <w:rFonts w:cs="B Nazanin" w:hint="cs"/>
          <w:sz w:val="30"/>
          <w:szCs w:val="30"/>
          <w:rtl/>
        </w:rPr>
        <w:lastRenderedPageBreak/>
        <w:t>نیست که نکته های جدیدی کشف نمی شود، تبیینی صورت نمی گیرد. هو الاول و الآخر معنایش همان الاول و الآخر است اما با گسترش علوم عقلی تبیین بهتری از این دو واژه الان صورت می گیرد.</w:t>
      </w:r>
    </w:p>
    <w:p w:rsidR="008C117F" w:rsidRDefault="008C117F" w:rsidP="008C117F">
      <w:pPr>
        <w:pStyle w:val="ListParagraph"/>
        <w:spacing w:line="240" w:lineRule="auto"/>
        <w:ind w:left="360"/>
        <w:jc w:val="lowKashida"/>
        <w:rPr>
          <w:rFonts w:cs="B Nazanin"/>
          <w:sz w:val="30"/>
          <w:szCs w:val="30"/>
          <w:rtl/>
        </w:rPr>
      </w:pPr>
      <w:r>
        <w:rPr>
          <w:rFonts w:cs="B Nazanin" w:hint="cs"/>
          <w:sz w:val="30"/>
          <w:szCs w:val="30"/>
          <w:rtl/>
        </w:rPr>
        <w:t>ما همین را در مورد روایات هم می گوییم، لذا صم للرؤیة با آمدن وسائل جدید مصداقی برای رؤیت درست می شود.</w:t>
      </w:r>
    </w:p>
    <w:p w:rsidR="001E3EB1" w:rsidRDefault="001E3EB1" w:rsidP="001E3EB1">
      <w:pPr>
        <w:pStyle w:val="ListParagraph"/>
        <w:numPr>
          <w:ilvl w:val="0"/>
          <w:numId w:val="45"/>
        </w:numPr>
        <w:spacing w:line="240" w:lineRule="auto"/>
        <w:jc w:val="lowKashida"/>
        <w:rPr>
          <w:rFonts w:cs="B Nazanin"/>
          <w:sz w:val="30"/>
          <w:szCs w:val="30"/>
        </w:rPr>
      </w:pPr>
      <w:r>
        <w:rPr>
          <w:rFonts w:cs="B Nazanin" w:hint="cs"/>
          <w:sz w:val="30"/>
          <w:szCs w:val="30"/>
          <w:rtl/>
        </w:rPr>
        <w:t>ببینیم زبان قرآن چه زبانی است؟ آیا زبان عرم عام است یا عرف خاص یا زبان رمز و استعاره و سمبولیک است؟</w:t>
      </w:r>
    </w:p>
    <w:p w:rsidR="001E3EB1" w:rsidRDefault="001E3EB1" w:rsidP="001E3EB1">
      <w:pPr>
        <w:pStyle w:val="ListParagraph"/>
        <w:spacing w:line="240" w:lineRule="auto"/>
        <w:ind w:left="360"/>
        <w:jc w:val="lowKashida"/>
        <w:rPr>
          <w:rFonts w:cs="B Nazanin"/>
          <w:sz w:val="30"/>
          <w:szCs w:val="30"/>
          <w:rtl/>
        </w:rPr>
      </w:pPr>
      <w:r>
        <w:rPr>
          <w:rFonts w:cs="B Nazanin" w:hint="cs"/>
          <w:sz w:val="30"/>
          <w:szCs w:val="30"/>
          <w:rtl/>
        </w:rPr>
        <w:t xml:space="preserve">جواب زبان قرآن یک زبان ترکیبی است گاهی لازم بوده است از استعاره و تمثیل و تشبیه استفاده کند، </w:t>
      </w:r>
    </w:p>
    <w:p w:rsidR="001E3EB1" w:rsidRDefault="001E3EB1" w:rsidP="001E3EB1">
      <w:pPr>
        <w:pStyle w:val="ListParagraph"/>
        <w:spacing w:line="240" w:lineRule="auto"/>
        <w:ind w:left="360"/>
        <w:jc w:val="lowKashida"/>
        <w:rPr>
          <w:rFonts w:cs="B Nazanin"/>
          <w:sz w:val="30"/>
          <w:szCs w:val="30"/>
          <w:rtl/>
        </w:rPr>
      </w:pPr>
      <w:r>
        <w:rPr>
          <w:rFonts w:cs="B Nazanin" w:hint="cs"/>
          <w:sz w:val="30"/>
          <w:szCs w:val="30"/>
          <w:rtl/>
        </w:rPr>
        <w:t>اما در احکام الله بیان کردن.</w:t>
      </w:r>
    </w:p>
    <w:p w:rsidR="008703A9" w:rsidRDefault="001E3EB1" w:rsidP="001E3EB1">
      <w:pPr>
        <w:pStyle w:val="ListParagraph"/>
        <w:spacing w:line="240" w:lineRule="auto"/>
        <w:ind w:left="360"/>
        <w:jc w:val="lowKashida"/>
        <w:rPr>
          <w:rFonts w:cs="B Nazanin"/>
          <w:sz w:val="30"/>
          <w:szCs w:val="30"/>
          <w:rtl/>
        </w:rPr>
      </w:pPr>
      <w:r>
        <w:rPr>
          <w:rFonts w:cs="B Nazanin" w:hint="cs"/>
          <w:sz w:val="30"/>
          <w:szCs w:val="30"/>
          <w:rtl/>
        </w:rPr>
        <w:t>آنجاهایی که بیان حکم است دیگر از استعاره و تمثیل و مجاز و امثال این استفاده نشده است؛ لذا عرض کردیم که استعمال لفظ در اکثر من معنا اشکال ندارد اما در آیات الاحکام که می خواهد به مردم قانون بدهد تا به ان عمل کنند، اینجا استعمال لفظ در اکثر من معنا، معنا ندارد.</w:t>
      </w:r>
    </w:p>
    <w:p w:rsidR="008703A9" w:rsidRDefault="008703A9" w:rsidP="001E3EB1">
      <w:pPr>
        <w:pStyle w:val="ListParagraph"/>
        <w:spacing w:line="240" w:lineRule="auto"/>
        <w:ind w:left="360"/>
        <w:jc w:val="lowKashida"/>
        <w:rPr>
          <w:rFonts w:cs="B Nazanin"/>
          <w:sz w:val="30"/>
          <w:szCs w:val="30"/>
          <w:rtl/>
        </w:rPr>
      </w:pPr>
      <w:r>
        <w:rPr>
          <w:rFonts w:cs="B Nazanin" w:hint="cs"/>
          <w:sz w:val="30"/>
          <w:szCs w:val="30"/>
          <w:rtl/>
        </w:rPr>
        <w:t>پس زبان قران آنجایی که به دردر فقیه می خرود زبانی است قابل فهم و نه سمبولیک است و استعاره.</w:t>
      </w:r>
    </w:p>
    <w:p w:rsidR="008703A9" w:rsidRPr="008703A9" w:rsidRDefault="008703A9" w:rsidP="008703A9">
      <w:pPr>
        <w:spacing w:line="240" w:lineRule="auto"/>
        <w:jc w:val="lowKashida"/>
        <w:rPr>
          <w:rFonts w:cs="B Nazanin"/>
          <w:sz w:val="30"/>
          <w:szCs w:val="30"/>
          <w:rtl/>
        </w:rPr>
      </w:pPr>
      <w:r w:rsidRPr="008703A9">
        <w:rPr>
          <w:rFonts w:cs="B Nazanin" w:hint="cs"/>
          <w:sz w:val="30"/>
          <w:szCs w:val="30"/>
          <w:rtl/>
        </w:rPr>
        <w:t>ما گفتیم ب</w:t>
      </w:r>
      <w:r>
        <w:rPr>
          <w:rFonts w:cs="B Nazanin" w:hint="cs"/>
          <w:sz w:val="30"/>
          <w:szCs w:val="30"/>
          <w:rtl/>
        </w:rPr>
        <w:t>اید به روایات رجوع کرد تا فحص از قرائن رخ دهد، حال که ما آن بحث ها را در روایات کردیم و از تقطیع و این ها را گفتیم، حال آیا همه چیز در روایات موجود امده است؟ احتمال اینک هدر روایات تقطیع شده یا حذف شده نکته هایی بود هاست که به ما نرسیده است وجود دارد لذا باید باز رفت سراغ تجمیع قرائن. لذا اگر رسیدید به قرینه ایی که هیچ و الا می توانید بگویید ظاهر قرآن برای من حجیت دارد چون دلیلی بر خلافش پیدا نکردم</w:t>
      </w:r>
      <w:r w:rsidR="00D47969">
        <w:rPr>
          <w:rFonts w:cs="B Nazanin" w:hint="cs"/>
          <w:sz w:val="30"/>
          <w:szCs w:val="30"/>
          <w:rtl/>
        </w:rPr>
        <w:t>؛ لذا مرحوم میرزا می گوید اینجا هم ظنی که از آیات قرآن حاصل می شود قابل استناد استف چون مبنا را انسداد قرار داده است.</w:t>
      </w:r>
    </w:p>
    <w:p w:rsidR="001E3EB1" w:rsidRPr="001E3EB1" w:rsidRDefault="008703A9" w:rsidP="00982C56">
      <w:pPr>
        <w:spacing w:line="240" w:lineRule="auto"/>
        <w:jc w:val="lowKashida"/>
        <w:rPr>
          <w:rFonts w:cs="B Nazanin"/>
          <w:sz w:val="30"/>
          <w:szCs w:val="30"/>
          <w:rtl/>
        </w:rPr>
      </w:pPr>
      <w:r>
        <w:rPr>
          <w:rFonts w:cs="B Nazanin" w:hint="cs"/>
          <w:sz w:val="30"/>
          <w:szCs w:val="30"/>
          <w:rtl/>
        </w:rPr>
        <w:t>و بهذا تمت الکلمه در حجیت ظواهر کتاب.</w:t>
      </w:r>
      <w:bookmarkStart w:id="0" w:name="_GoBack"/>
      <w:bookmarkEnd w:id="0"/>
    </w:p>
    <w:p w:rsidR="00946426" w:rsidRPr="00E87F91" w:rsidRDefault="007B2B17" w:rsidP="00E87F91">
      <w:pPr>
        <w:spacing w:line="240" w:lineRule="auto"/>
        <w:jc w:val="lowKashida"/>
        <w:rPr>
          <w:rFonts w:cs="B Nazanin"/>
          <w:b/>
          <w:bCs/>
          <w:sz w:val="30"/>
          <w:szCs w:val="30"/>
          <w:rtl/>
        </w:rPr>
      </w:pPr>
      <w:r w:rsidRPr="00E87F91">
        <w:rPr>
          <w:rFonts w:cs="B Nazanin" w:hint="cs"/>
          <w:b/>
          <w:bCs/>
          <w:sz w:val="30"/>
          <w:szCs w:val="30"/>
          <w:rtl/>
        </w:rPr>
        <w:t xml:space="preserve">و </w:t>
      </w:r>
      <w:r w:rsidR="008A359E" w:rsidRPr="00E87F91">
        <w:rPr>
          <w:rFonts w:cs="B Nazanin"/>
          <w:b/>
          <w:bCs/>
          <w:sz w:val="30"/>
          <w:szCs w:val="30"/>
          <w:rtl/>
        </w:rPr>
        <w:t>صلی الله علی مح</w:t>
      </w:r>
      <w:r w:rsidR="00946426" w:rsidRPr="00E87F91">
        <w:rPr>
          <w:rFonts w:cs="B Nazanin"/>
          <w:b/>
          <w:bCs/>
          <w:sz w:val="30"/>
          <w:szCs w:val="30"/>
          <w:rtl/>
        </w:rPr>
        <w:t>مدٍ و آله الطیّبین الطاهرین</w:t>
      </w:r>
      <w:r w:rsidR="00CE4CD3" w:rsidRPr="00E87F91">
        <w:rPr>
          <w:rFonts w:cs="B Nazanin"/>
          <w:b/>
          <w:bCs/>
          <w:sz w:val="30"/>
          <w:szCs w:val="30"/>
          <w:rtl/>
        </w:rPr>
        <w:t xml:space="preserve"> المعصومین</w:t>
      </w:r>
      <w:r w:rsidR="00946426" w:rsidRPr="00E87F91">
        <w:rPr>
          <w:rFonts w:cs="B Nazanin"/>
          <w:b/>
          <w:bCs/>
          <w:sz w:val="30"/>
          <w:szCs w:val="30"/>
          <w:rtl/>
        </w:rPr>
        <w:t>.</w:t>
      </w:r>
    </w:p>
    <w:p w:rsidR="0080165A" w:rsidRPr="008C1455" w:rsidRDefault="0080165A" w:rsidP="003B71B9">
      <w:pPr>
        <w:spacing w:line="240" w:lineRule="auto"/>
        <w:jc w:val="lowKashida"/>
        <w:rPr>
          <w:rFonts w:cs="B Nazanin"/>
          <w:b/>
          <w:bCs/>
          <w:sz w:val="30"/>
          <w:szCs w:val="30"/>
          <w:rtl/>
        </w:rPr>
      </w:pPr>
    </w:p>
    <w:sectPr w:rsidR="0080165A" w:rsidRPr="008C145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E70" w:rsidRDefault="00C93E70" w:rsidP="00842A39">
      <w:pPr>
        <w:spacing w:after="0" w:line="240" w:lineRule="auto"/>
      </w:pPr>
      <w:r>
        <w:separator/>
      </w:r>
    </w:p>
  </w:endnote>
  <w:endnote w:type="continuationSeparator" w:id="0">
    <w:p w:rsidR="00C93E70" w:rsidRDefault="00C93E70"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982C56">
      <w:rPr>
        <w:rFonts w:ascii="Tahoma" w:hAnsi="Tahoma"/>
        <w:caps/>
        <w:noProof/>
        <w:sz w:val="24"/>
        <w:rtl/>
      </w:rPr>
      <w:t>1</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E70" w:rsidRDefault="00C93E70" w:rsidP="00842A39">
      <w:pPr>
        <w:spacing w:after="0" w:line="240" w:lineRule="auto"/>
      </w:pPr>
      <w:r>
        <w:separator/>
      </w:r>
    </w:p>
  </w:footnote>
  <w:footnote w:type="continuationSeparator" w:id="0">
    <w:p w:rsidR="00C93E70" w:rsidRDefault="00C93E70"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ED"/>
    <w:multiLevelType w:val="hybridMultilevel"/>
    <w:tmpl w:val="A5728B0C"/>
    <w:lvl w:ilvl="0" w:tplc="F0CC81A8">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15:restartNumberingAfterBreak="0">
    <w:nsid w:val="05DE4388"/>
    <w:multiLevelType w:val="hybridMultilevel"/>
    <w:tmpl w:val="832A636A"/>
    <w:lvl w:ilvl="0" w:tplc="663469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794507"/>
    <w:multiLevelType w:val="hybridMultilevel"/>
    <w:tmpl w:val="35B00F64"/>
    <w:lvl w:ilvl="0" w:tplc="AFFA8CF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55484"/>
    <w:multiLevelType w:val="hybridMultilevel"/>
    <w:tmpl w:val="9702CB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A5A71"/>
    <w:multiLevelType w:val="hybridMultilevel"/>
    <w:tmpl w:val="6EA425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BE271D"/>
    <w:multiLevelType w:val="hybridMultilevel"/>
    <w:tmpl w:val="FE629D1A"/>
    <w:lvl w:ilvl="0" w:tplc="B6FE9BBC">
      <w:start w:val="1"/>
      <w:numFmt w:val="decimal"/>
      <w:lvlText w:val="%1-"/>
      <w:lvlJc w:val="left"/>
      <w:pPr>
        <w:ind w:left="360" w:hanging="360"/>
      </w:pPr>
      <w:rPr>
        <w:rFonts w:hint="default"/>
      </w:rPr>
    </w:lvl>
    <w:lvl w:ilvl="1" w:tplc="04090019">
      <w:start w:val="1"/>
      <w:numFmt w:val="lowerLetter"/>
      <w:lvlText w:val="%2."/>
      <w:lvlJc w:val="left"/>
      <w:pPr>
        <w:ind w:left="502"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4773BCF"/>
    <w:multiLevelType w:val="hybridMultilevel"/>
    <w:tmpl w:val="BC881CAC"/>
    <w:lvl w:ilvl="0" w:tplc="ED6498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702C73"/>
    <w:multiLevelType w:val="multilevel"/>
    <w:tmpl w:val="1844638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157600CF"/>
    <w:multiLevelType w:val="multilevel"/>
    <w:tmpl w:val="B4C0B0A8"/>
    <w:lvl w:ilvl="0">
      <w:start w:val="1"/>
      <w:numFmt w:val="decimal"/>
      <w:lvlText w:val="%1."/>
      <w:lvlJc w:val="left"/>
      <w:pPr>
        <w:ind w:left="360" w:hanging="360"/>
      </w:pPr>
      <w:rPr>
        <w:rFonts w:hint="default"/>
      </w:r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7455FA9"/>
    <w:multiLevelType w:val="hybridMultilevel"/>
    <w:tmpl w:val="B01E1F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0C7D88"/>
    <w:multiLevelType w:val="hybridMultilevel"/>
    <w:tmpl w:val="E2740F26"/>
    <w:lvl w:ilvl="0" w:tplc="FE9402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A486A3B"/>
    <w:multiLevelType w:val="hybridMultilevel"/>
    <w:tmpl w:val="75CE00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D5617F5"/>
    <w:multiLevelType w:val="hybridMultilevel"/>
    <w:tmpl w:val="C6C624F4"/>
    <w:lvl w:ilvl="0" w:tplc="055CF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877864"/>
    <w:multiLevelType w:val="hybridMultilevel"/>
    <w:tmpl w:val="BDD8A6D4"/>
    <w:lvl w:ilvl="0" w:tplc="91DC24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1074C39"/>
    <w:multiLevelType w:val="hybridMultilevel"/>
    <w:tmpl w:val="0C14B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374294"/>
    <w:multiLevelType w:val="hybridMultilevel"/>
    <w:tmpl w:val="60981C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3437AC9"/>
    <w:multiLevelType w:val="multilevel"/>
    <w:tmpl w:val="9B6060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E15787"/>
    <w:multiLevelType w:val="hybridMultilevel"/>
    <w:tmpl w:val="81E0DA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1A7C64"/>
    <w:multiLevelType w:val="hybridMultilevel"/>
    <w:tmpl w:val="B17C8E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E9719A0"/>
    <w:multiLevelType w:val="hybridMultilevel"/>
    <w:tmpl w:val="B3705E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5E5E52"/>
    <w:multiLevelType w:val="hybridMultilevel"/>
    <w:tmpl w:val="A0BE0F9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19F6FE1"/>
    <w:multiLevelType w:val="hybridMultilevel"/>
    <w:tmpl w:val="CE68F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0A65A1"/>
    <w:multiLevelType w:val="hybridMultilevel"/>
    <w:tmpl w:val="64B0435E"/>
    <w:lvl w:ilvl="0" w:tplc="6352D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9AD6B21"/>
    <w:multiLevelType w:val="hybridMultilevel"/>
    <w:tmpl w:val="873EBB14"/>
    <w:lvl w:ilvl="0" w:tplc="150E2B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A796A7E"/>
    <w:multiLevelType w:val="hybridMultilevel"/>
    <w:tmpl w:val="D3D4F51A"/>
    <w:lvl w:ilvl="0" w:tplc="2738EF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CC804D4"/>
    <w:multiLevelType w:val="hybridMultilevel"/>
    <w:tmpl w:val="D8BADFFC"/>
    <w:lvl w:ilvl="0" w:tplc="66E4C3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1F76BD2"/>
    <w:multiLevelType w:val="hybridMultilevel"/>
    <w:tmpl w:val="A80671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26B3B8C"/>
    <w:multiLevelType w:val="hybridMultilevel"/>
    <w:tmpl w:val="D0FCFD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52262C6"/>
    <w:multiLevelType w:val="hybridMultilevel"/>
    <w:tmpl w:val="2A729B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AC0719"/>
    <w:multiLevelType w:val="hybridMultilevel"/>
    <w:tmpl w:val="4080F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BD2E36"/>
    <w:multiLevelType w:val="hybridMultilevel"/>
    <w:tmpl w:val="EA9277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CBB6272"/>
    <w:multiLevelType w:val="hybridMultilevel"/>
    <w:tmpl w:val="9B0CA272"/>
    <w:lvl w:ilvl="0" w:tplc="FD3C71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CDB2EB7"/>
    <w:multiLevelType w:val="hybridMultilevel"/>
    <w:tmpl w:val="0F6030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0CF3C2B"/>
    <w:multiLevelType w:val="hybridMultilevel"/>
    <w:tmpl w:val="7CB4A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21528A"/>
    <w:multiLevelType w:val="hybridMultilevel"/>
    <w:tmpl w:val="423A3926"/>
    <w:lvl w:ilvl="0" w:tplc="336E7D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703844"/>
    <w:multiLevelType w:val="hybridMultilevel"/>
    <w:tmpl w:val="74623704"/>
    <w:lvl w:ilvl="0" w:tplc="A3E291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6E771B3"/>
    <w:multiLevelType w:val="hybridMultilevel"/>
    <w:tmpl w:val="B534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61013F"/>
    <w:multiLevelType w:val="hybridMultilevel"/>
    <w:tmpl w:val="B2202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E71ACB"/>
    <w:multiLevelType w:val="hybridMultilevel"/>
    <w:tmpl w:val="7E16B2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9B6880"/>
    <w:multiLevelType w:val="hybridMultilevel"/>
    <w:tmpl w:val="94286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DA94905"/>
    <w:multiLevelType w:val="hybridMultilevel"/>
    <w:tmpl w:val="A9909C8A"/>
    <w:lvl w:ilvl="0" w:tplc="0409000F">
      <w:start w:val="1"/>
      <w:numFmt w:val="decimal"/>
      <w:lvlText w:val="%1."/>
      <w:lvlJc w:val="left"/>
      <w:pPr>
        <w:ind w:left="360" w:hanging="360"/>
      </w:pPr>
      <w:rPr>
        <w:rFonts w:hint="default"/>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FAB3D38"/>
    <w:multiLevelType w:val="hybridMultilevel"/>
    <w:tmpl w:val="19DC74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7B113C1"/>
    <w:multiLevelType w:val="hybridMultilevel"/>
    <w:tmpl w:val="FFF2970E"/>
    <w:lvl w:ilvl="0" w:tplc="F8AA201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296B60"/>
    <w:multiLevelType w:val="hybridMultilevel"/>
    <w:tmpl w:val="9188B406"/>
    <w:lvl w:ilvl="0" w:tplc="B65A0C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D2B2218"/>
    <w:multiLevelType w:val="hybridMultilevel"/>
    <w:tmpl w:val="86DE5E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32"/>
  </w:num>
  <w:num w:numId="3">
    <w:abstractNumId w:val="33"/>
  </w:num>
  <w:num w:numId="4">
    <w:abstractNumId w:val="13"/>
  </w:num>
  <w:num w:numId="5">
    <w:abstractNumId w:val="25"/>
  </w:num>
  <w:num w:numId="6">
    <w:abstractNumId w:val="36"/>
  </w:num>
  <w:num w:numId="7">
    <w:abstractNumId w:val="11"/>
  </w:num>
  <w:num w:numId="8">
    <w:abstractNumId w:val="12"/>
  </w:num>
  <w:num w:numId="9">
    <w:abstractNumId w:val="40"/>
  </w:num>
  <w:num w:numId="10">
    <w:abstractNumId w:val="5"/>
  </w:num>
  <w:num w:numId="11">
    <w:abstractNumId w:val="10"/>
  </w:num>
  <w:num w:numId="12">
    <w:abstractNumId w:val="24"/>
  </w:num>
  <w:num w:numId="13">
    <w:abstractNumId w:val="38"/>
  </w:num>
  <w:num w:numId="14">
    <w:abstractNumId w:val="30"/>
  </w:num>
  <w:num w:numId="15">
    <w:abstractNumId w:val="35"/>
  </w:num>
  <w:num w:numId="16">
    <w:abstractNumId w:val="19"/>
  </w:num>
  <w:num w:numId="17">
    <w:abstractNumId w:val="17"/>
  </w:num>
  <w:num w:numId="18">
    <w:abstractNumId w:val="0"/>
  </w:num>
  <w:num w:numId="19">
    <w:abstractNumId w:val="27"/>
  </w:num>
  <w:num w:numId="20">
    <w:abstractNumId w:val="16"/>
  </w:num>
  <w:num w:numId="21">
    <w:abstractNumId w:val="42"/>
  </w:num>
  <w:num w:numId="22">
    <w:abstractNumId w:val="20"/>
  </w:num>
  <w:num w:numId="23">
    <w:abstractNumId w:val="39"/>
  </w:num>
  <w:num w:numId="24">
    <w:abstractNumId w:val="1"/>
  </w:num>
  <w:num w:numId="25">
    <w:abstractNumId w:val="18"/>
  </w:num>
  <w:num w:numId="26">
    <w:abstractNumId w:val="34"/>
  </w:num>
  <w:num w:numId="27">
    <w:abstractNumId w:val="2"/>
  </w:num>
  <w:num w:numId="28">
    <w:abstractNumId w:val="4"/>
  </w:num>
  <w:num w:numId="29">
    <w:abstractNumId w:val="23"/>
  </w:num>
  <w:num w:numId="30">
    <w:abstractNumId w:val="3"/>
  </w:num>
  <w:num w:numId="31">
    <w:abstractNumId w:val="28"/>
  </w:num>
  <w:num w:numId="32">
    <w:abstractNumId w:val="26"/>
  </w:num>
  <w:num w:numId="33">
    <w:abstractNumId w:val="37"/>
  </w:num>
  <w:num w:numId="34">
    <w:abstractNumId w:val="6"/>
  </w:num>
  <w:num w:numId="35">
    <w:abstractNumId w:val="43"/>
  </w:num>
  <w:num w:numId="36">
    <w:abstractNumId w:val="44"/>
  </w:num>
  <w:num w:numId="37">
    <w:abstractNumId w:val="15"/>
  </w:num>
  <w:num w:numId="38">
    <w:abstractNumId w:val="29"/>
  </w:num>
  <w:num w:numId="39">
    <w:abstractNumId w:val="7"/>
  </w:num>
  <w:num w:numId="40">
    <w:abstractNumId w:val="9"/>
  </w:num>
  <w:num w:numId="41">
    <w:abstractNumId w:val="41"/>
  </w:num>
  <w:num w:numId="42">
    <w:abstractNumId w:val="14"/>
  </w:num>
  <w:num w:numId="43">
    <w:abstractNumId w:val="31"/>
  </w:num>
  <w:num w:numId="44">
    <w:abstractNumId w:val="8"/>
  </w:num>
  <w:num w:numId="45">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17BA"/>
    <w:rsid w:val="00002570"/>
    <w:rsid w:val="000027B5"/>
    <w:rsid w:val="000039F1"/>
    <w:rsid w:val="00003BA1"/>
    <w:rsid w:val="0000568D"/>
    <w:rsid w:val="00007AF4"/>
    <w:rsid w:val="00007BA3"/>
    <w:rsid w:val="000109D9"/>
    <w:rsid w:val="00011622"/>
    <w:rsid w:val="000124C5"/>
    <w:rsid w:val="00012EF8"/>
    <w:rsid w:val="0001467C"/>
    <w:rsid w:val="000147FA"/>
    <w:rsid w:val="000157EA"/>
    <w:rsid w:val="00022D19"/>
    <w:rsid w:val="00024E82"/>
    <w:rsid w:val="00030344"/>
    <w:rsid w:val="00031C65"/>
    <w:rsid w:val="000321E5"/>
    <w:rsid w:val="00033439"/>
    <w:rsid w:val="0003436A"/>
    <w:rsid w:val="0003627E"/>
    <w:rsid w:val="00043F9B"/>
    <w:rsid w:val="00044108"/>
    <w:rsid w:val="00044D16"/>
    <w:rsid w:val="000477E9"/>
    <w:rsid w:val="0005073C"/>
    <w:rsid w:val="00052832"/>
    <w:rsid w:val="0005440C"/>
    <w:rsid w:val="0005681A"/>
    <w:rsid w:val="0005793A"/>
    <w:rsid w:val="00061376"/>
    <w:rsid w:val="00063452"/>
    <w:rsid w:val="000650AC"/>
    <w:rsid w:val="000661EB"/>
    <w:rsid w:val="000841A5"/>
    <w:rsid w:val="00085160"/>
    <w:rsid w:val="00085C98"/>
    <w:rsid w:val="00087685"/>
    <w:rsid w:val="00091E8A"/>
    <w:rsid w:val="000932DC"/>
    <w:rsid w:val="000934E9"/>
    <w:rsid w:val="00094442"/>
    <w:rsid w:val="00094E7F"/>
    <w:rsid w:val="00097356"/>
    <w:rsid w:val="000A1B47"/>
    <w:rsid w:val="000A30CB"/>
    <w:rsid w:val="000A45CC"/>
    <w:rsid w:val="000A58ED"/>
    <w:rsid w:val="000A5C3A"/>
    <w:rsid w:val="000A7C87"/>
    <w:rsid w:val="000B3902"/>
    <w:rsid w:val="000B418D"/>
    <w:rsid w:val="000B42E8"/>
    <w:rsid w:val="000B48DA"/>
    <w:rsid w:val="000C3710"/>
    <w:rsid w:val="000C3AE8"/>
    <w:rsid w:val="000C3CFE"/>
    <w:rsid w:val="000C6B1B"/>
    <w:rsid w:val="000C7D9D"/>
    <w:rsid w:val="000D01DE"/>
    <w:rsid w:val="000D2423"/>
    <w:rsid w:val="000D48C1"/>
    <w:rsid w:val="000D54BE"/>
    <w:rsid w:val="000E1090"/>
    <w:rsid w:val="000E13EE"/>
    <w:rsid w:val="000E32EE"/>
    <w:rsid w:val="000E35B1"/>
    <w:rsid w:val="000E45C7"/>
    <w:rsid w:val="000E52A0"/>
    <w:rsid w:val="000E5A67"/>
    <w:rsid w:val="000E5E99"/>
    <w:rsid w:val="000E5F70"/>
    <w:rsid w:val="000E6E13"/>
    <w:rsid w:val="000F0787"/>
    <w:rsid w:val="000F0A4F"/>
    <w:rsid w:val="000F38C2"/>
    <w:rsid w:val="000F5028"/>
    <w:rsid w:val="000F6FA5"/>
    <w:rsid w:val="000F72B4"/>
    <w:rsid w:val="000F7904"/>
    <w:rsid w:val="000F7994"/>
    <w:rsid w:val="00100AC5"/>
    <w:rsid w:val="00103EB5"/>
    <w:rsid w:val="001067C9"/>
    <w:rsid w:val="00110508"/>
    <w:rsid w:val="00113436"/>
    <w:rsid w:val="0011588E"/>
    <w:rsid w:val="001168BB"/>
    <w:rsid w:val="00116B5D"/>
    <w:rsid w:val="0012457C"/>
    <w:rsid w:val="001252F1"/>
    <w:rsid w:val="0012734F"/>
    <w:rsid w:val="001323F2"/>
    <w:rsid w:val="001325A7"/>
    <w:rsid w:val="00132D76"/>
    <w:rsid w:val="00134B3D"/>
    <w:rsid w:val="00137007"/>
    <w:rsid w:val="001421C5"/>
    <w:rsid w:val="00143822"/>
    <w:rsid w:val="001438B2"/>
    <w:rsid w:val="00143D41"/>
    <w:rsid w:val="00147480"/>
    <w:rsid w:val="0015176A"/>
    <w:rsid w:val="00153A6E"/>
    <w:rsid w:val="001546FA"/>
    <w:rsid w:val="00154B88"/>
    <w:rsid w:val="00154E51"/>
    <w:rsid w:val="00156408"/>
    <w:rsid w:val="001653BE"/>
    <w:rsid w:val="001670E8"/>
    <w:rsid w:val="0016772D"/>
    <w:rsid w:val="0017534D"/>
    <w:rsid w:val="00181909"/>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B7B62"/>
    <w:rsid w:val="001C0C0E"/>
    <w:rsid w:val="001C35A5"/>
    <w:rsid w:val="001C39EB"/>
    <w:rsid w:val="001C4559"/>
    <w:rsid w:val="001C49FB"/>
    <w:rsid w:val="001C6328"/>
    <w:rsid w:val="001D5710"/>
    <w:rsid w:val="001D64EA"/>
    <w:rsid w:val="001E0859"/>
    <w:rsid w:val="001E1DD2"/>
    <w:rsid w:val="001E3EB1"/>
    <w:rsid w:val="001E5442"/>
    <w:rsid w:val="001E5BA9"/>
    <w:rsid w:val="001E70CC"/>
    <w:rsid w:val="001F0132"/>
    <w:rsid w:val="001F14C9"/>
    <w:rsid w:val="001F3B6F"/>
    <w:rsid w:val="00202C27"/>
    <w:rsid w:val="00210675"/>
    <w:rsid w:val="002124EA"/>
    <w:rsid w:val="00215B0B"/>
    <w:rsid w:val="00215CB0"/>
    <w:rsid w:val="0022102C"/>
    <w:rsid w:val="002243C4"/>
    <w:rsid w:val="00224BAF"/>
    <w:rsid w:val="00232998"/>
    <w:rsid w:val="00232ACA"/>
    <w:rsid w:val="00232DF7"/>
    <w:rsid w:val="00233769"/>
    <w:rsid w:val="00233CDA"/>
    <w:rsid w:val="00233EE5"/>
    <w:rsid w:val="00240BF0"/>
    <w:rsid w:val="00241F9F"/>
    <w:rsid w:val="00244282"/>
    <w:rsid w:val="00246AB0"/>
    <w:rsid w:val="002514E0"/>
    <w:rsid w:val="00252D1B"/>
    <w:rsid w:val="0025398A"/>
    <w:rsid w:val="00254CE1"/>
    <w:rsid w:val="00255173"/>
    <w:rsid w:val="00255BA1"/>
    <w:rsid w:val="00257AA3"/>
    <w:rsid w:val="00263198"/>
    <w:rsid w:val="0026338B"/>
    <w:rsid w:val="00263B56"/>
    <w:rsid w:val="00263BEC"/>
    <w:rsid w:val="002646A4"/>
    <w:rsid w:val="002676E3"/>
    <w:rsid w:val="00271AEF"/>
    <w:rsid w:val="0027256D"/>
    <w:rsid w:val="00272A35"/>
    <w:rsid w:val="00274236"/>
    <w:rsid w:val="00274878"/>
    <w:rsid w:val="00274BF6"/>
    <w:rsid w:val="00274C35"/>
    <w:rsid w:val="00275E31"/>
    <w:rsid w:val="0027612F"/>
    <w:rsid w:val="00281825"/>
    <w:rsid w:val="00281934"/>
    <w:rsid w:val="00281FB2"/>
    <w:rsid w:val="00285D8A"/>
    <w:rsid w:val="00285E8D"/>
    <w:rsid w:val="00287BFE"/>
    <w:rsid w:val="00297049"/>
    <w:rsid w:val="0029782E"/>
    <w:rsid w:val="002A0508"/>
    <w:rsid w:val="002A05A9"/>
    <w:rsid w:val="002A264E"/>
    <w:rsid w:val="002A332D"/>
    <w:rsid w:val="002A778B"/>
    <w:rsid w:val="002B308A"/>
    <w:rsid w:val="002B525C"/>
    <w:rsid w:val="002B5A29"/>
    <w:rsid w:val="002B63B9"/>
    <w:rsid w:val="002B77D3"/>
    <w:rsid w:val="002C09DC"/>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218D3"/>
    <w:rsid w:val="0032234C"/>
    <w:rsid w:val="00323684"/>
    <w:rsid w:val="00323902"/>
    <w:rsid w:val="00323DC9"/>
    <w:rsid w:val="003244FC"/>
    <w:rsid w:val="00325B61"/>
    <w:rsid w:val="00326824"/>
    <w:rsid w:val="00327194"/>
    <w:rsid w:val="003311C1"/>
    <w:rsid w:val="003338C4"/>
    <w:rsid w:val="003343E4"/>
    <w:rsid w:val="003352A1"/>
    <w:rsid w:val="00335DB7"/>
    <w:rsid w:val="00336EA1"/>
    <w:rsid w:val="00341063"/>
    <w:rsid w:val="003419DB"/>
    <w:rsid w:val="003421A2"/>
    <w:rsid w:val="003430DE"/>
    <w:rsid w:val="00346010"/>
    <w:rsid w:val="00350F83"/>
    <w:rsid w:val="00351E1B"/>
    <w:rsid w:val="003521C8"/>
    <w:rsid w:val="0035581B"/>
    <w:rsid w:val="003562D2"/>
    <w:rsid w:val="0036061A"/>
    <w:rsid w:val="00360D87"/>
    <w:rsid w:val="003637AA"/>
    <w:rsid w:val="00372938"/>
    <w:rsid w:val="00375BAC"/>
    <w:rsid w:val="003817BC"/>
    <w:rsid w:val="00382FAE"/>
    <w:rsid w:val="00383169"/>
    <w:rsid w:val="00384966"/>
    <w:rsid w:val="00386F45"/>
    <w:rsid w:val="0039116D"/>
    <w:rsid w:val="0039321D"/>
    <w:rsid w:val="00393DEC"/>
    <w:rsid w:val="00395C1E"/>
    <w:rsid w:val="00397932"/>
    <w:rsid w:val="00397B2C"/>
    <w:rsid w:val="003A15B5"/>
    <w:rsid w:val="003A3324"/>
    <w:rsid w:val="003B0CF6"/>
    <w:rsid w:val="003B2B5A"/>
    <w:rsid w:val="003B43CF"/>
    <w:rsid w:val="003B544A"/>
    <w:rsid w:val="003B71B9"/>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B41"/>
    <w:rsid w:val="00412F35"/>
    <w:rsid w:val="004145CB"/>
    <w:rsid w:val="0041695A"/>
    <w:rsid w:val="004175E4"/>
    <w:rsid w:val="00420689"/>
    <w:rsid w:val="00422C12"/>
    <w:rsid w:val="00423599"/>
    <w:rsid w:val="00423B32"/>
    <w:rsid w:val="004277D6"/>
    <w:rsid w:val="00431A14"/>
    <w:rsid w:val="00432700"/>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3F3E"/>
    <w:rsid w:val="004743E7"/>
    <w:rsid w:val="00476F4B"/>
    <w:rsid w:val="00481536"/>
    <w:rsid w:val="00486B2D"/>
    <w:rsid w:val="00486F60"/>
    <w:rsid w:val="004876AD"/>
    <w:rsid w:val="00487EC4"/>
    <w:rsid w:val="00492749"/>
    <w:rsid w:val="00493053"/>
    <w:rsid w:val="00495342"/>
    <w:rsid w:val="004965DD"/>
    <w:rsid w:val="004A4DB6"/>
    <w:rsid w:val="004A51C0"/>
    <w:rsid w:val="004B2851"/>
    <w:rsid w:val="004B2ABC"/>
    <w:rsid w:val="004B6B87"/>
    <w:rsid w:val="004C03E5"/>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C3D"/>
    <w:rsid w:val="00512C7C"/>
    <w:rsid w:val="00513CB8"/>
    <w:rsid w:val="005144F0"/>
    <w:rsid w:val="00514C2D"/>
    <w:rsid w:val="00514CEC"/>
    <w:rsid w:val="0051535A"/>
    <w:rsid w:val="00515911"/>
    <w:rsid w:val="00515997"/>
    <w:rsid w:val="0052057C"/>
    <w:rsid w:val="0052137A"/>
    <w:rsid w:val="00521D84"/>
    <w:rsid w:val="0052248A"/>
    <w:rsid w:val="00527AD7"/>
    <w:rsid w:val="0053173B"/>
    <w:rsid w:val="00533060"/>
    <w:rsid w:val="00534C87"/>
    <w:rsid w:val="00535B59"/>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13CB"/>
    <w:rsid w:val="0056290C"/>
    <w:rsid w:val="00562F93"/>
    <w:rsid w:val="00563DCF"/>
    <w:rsid w:val="00565C45"/>
    <w:rsid w:val="005711A8"/>
    <w:rsid w:val="005757CA"/>
    <w:rsid w:val="0058134A"/>
    <w:rsid w:val="005813F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78CD"/>
    <w:rsid w:val="005F0082"/>
    <w:rsid w:val="005F2260"/>
    <w:rsid w:val="005F22FD"/>
    <w:rsid w:val="005F5507"/>
    <w:rsid w:val="005F7302"/>
    <w:rsid w:val="006037DA"/>
    <w:rsid w:val="00604AA0"/>
    <w:rsid w:val="006056A8"/>
    <w:rsid w:val="00606A7B"/>
    <w:rsid w:val="006077DE"/>
    <w:rsid w:val="00610F4C"/>
    <w:rsid w:val="00615157"/>
    <w:rsid w:val="00615E39"/>
    <w:rsid w:val="006204AA"/>
    <w:rsid w:val="00620BA2"/>
    <w:rsid w:val="00620F26"/>
    <w:rsid w:val="006230AD"/>
    <w:rsid w:val="00624806"/>
    <w:rsid w:val="00624DA0"/>
    <w:rsid w:val="0062662C"/>
    <w:rsid w:val="00627659"/>
    <w:rsid w:val="006310CD"/>
    <w:rsid w:val="00632FFB"/>
    <w:rsid w:val="006354C6"/>
    <w:rsid w:val="006414B0"/>
    <w:rsid w:val="0064250D"/>
    <w:rsid w:val="00642595"/>
    <w:rsid w:val="0064371E"/>
    <w:rsid w:val="00650AA7"/>
    <w:rsid w:val="00653766"/>
    <w:rsid w:val="006568AB"/>
    <w:rsid w:val="00661E6B"/>
    <w:rsid w:val="00664C60"/>
    <w:rsid w:val="006651E2"/>
    <w:rsid w:val="006657BA"/>
    <w:rsid w:val="00665DE1"/>
    <w:rsid w:val="006727D2"/>
    <w:rsid w:val="00673D4A"/>
    <w:rsid w:val="006753D6"/>
    <w:rsid w:val="0067685B"/>
    <w:rsid w:val="0068004E"/>
    <w:rsid w:val="00682575"/>
    <w:rsid w:val="00682A67"/>
    <w:rsid w:val="00683A04"/>
    <w:rsid w:val="006843E3"/>
    <w:rsid w:val="00685F3D"/>
    <w:rsid w:val="00690835"/>
    <w:rsid w:val="00693186"/>
    <w:rsid w:val="006948EF"/>
    <w:rsid w:val="006A0025"/>
    <w:rsid w:val="006B1EAA"/>
    <w:rsid w:val="006B33F7"/>
    <w:rsid w:val="006B624A"/>
    <w:rsid w:val="006B69CD"/>
    <w:rsid w:val="006B7A7A"/>
    <w:rsid w:val="006C215C"/>
    <w:rsid w:val="006C23D4"/>
    <w:rsid w:val="006C294F"/>
    <w:rsid w:val="006C3845"/>
    <w:rsid w:val="006C5448"/>
    <w:rsid w:val="006C6DEC"/>
    <w:rsid w:val="006D08AD"/>
    <w:rsid w:val="006D1209"/>
    <w:rsid w:val="006D1AF8"/>
    <w:rsid w:val="006D1F8F"/>
    <w:rsid w:val="006D3C63"/>
    <w:rsid w:val="006D6CA5"/>
    <w:rsid w:val="006E07DD"/>
    <w:rsid w:val="006E0B93"/>
    <w:rsid w:val="006E0FBD"/>
    <w:rsid w:val="006E119E"/>
    <w:rsid w:val="006E2C2D"/>
    <w:rsid w:val="006E4151"/>
    <w:rsid w:val="006E4EAA"/>
    <w:rsid w:val="006E4F97"/>
    <w:rsid w:val="006F0B90"/>
    <w:rsid w:val="006F122D"/>
    <w:rsid w:val="006F502F"/>
    <w:rsid w:val="006F51F2"/>
    <w:rsid w:val="006F7881"/>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53E4"/>
    <w:rsid w:val="00735799"/>
    <w:rsid w:val="00735FA1"/>
    <w:rsid w:val="007418CF"/>
    <w:rsid w:val="007509B2"/>
    <w:rsid w:val="00753DAE"/>
    <w:rsid w:val="00754333"/>
    <w:rsid w:val="00755A25"/>
    <w:rsid w:val="00756460"/>
    <w:rsid w:val="00760EDA"/>
    <w:rsid w:val="00763A3C"/>
    <w:rsid w:val="00763F7D"/>
    <w:rsid w:val="00767F3A"/>
    <w:rsid w:val="007700CE"/>
    <w:rsid w:val="0077045B"/>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B2B17"/>
    <w:rsid w:val="007C0E64"/>
    <w:rsid w:val="007C159F"/>
    <w:rsid w:val="007C2746"/>
    <w:rsid w:val="007C4D6A"/>
    <w:rsid w:val="007C53AC"/>
    <w:rsid w:val="007C7F59"/>
    <w:rsid w:val="007D064B"/>
    <w:rsid w:val="007D4D57"/>
    <w:rsid w:val="007D51B3"/>
    <w:rsid w:val="007D6202"/>
    <w:rsid w:val="007E020A"/>
    <w:rsid w:val="007E29BC"/>
    <w:rsid w:val="007E31BC"/>
    <w:rsid w:val="007E4B3F"/>
    <w:rsid w:val="007F02A8"/>
    <w:rsid w:val="007F0751"/>
    <w:rsid w:val="007F0886"/>
    <w:rsid w:val="007F2B99"/>
    <w:rsid w:val="007F4A51"/>
    <w:rsid w:val="007F54B4"/>
    <w:rsid w:val="007F61FE"/>
    <w:rsid w:val="007F6440"/>
    <w:rsid w:val="007F7F92"/>
    <w:rsid w:val="0080165A"/>
    <w:rsid w:val="00802109"/>
    <w:rsid w:val="008032A2"/>
    <w:rsid w:val="00803A98"/>
    <w:rsid w:val="00804A64"/>
    <w:rsid w:val="00804C34"/>
    <w:rsid w:val="008053ED"/>
    <w:rsid w:val="008129ED"/>
    <w:rsid w:val="00814F95"/>
    <w:rsid w:val="0081513F"/>
    <w:rsid w:val="008153FD"/>
    <w:rsid w:val="0081682D"/>
    <w:rsid w:val="00817831"/>
    <w:rsid w:val="00817A5C"/>
    <w:rsid w:val="00817B1B"/>
    <w:rsid w:val="008203E5"/>
    <w:rsid w:val="008263B2"/>
    <w:rsid w:val="008269B2"/>
    <w:rsid w:val="00830E4A"/>
    <w:rsid w:val="0083213D"/>
    <w:rsid w:val="0083262E"/>
    <w:rsid w:val="00833720"/>
    <w:rsid w:val="00833D27"/>
    <w:rsid w:val="00837828"/>
    <w:rsid w:val="00837B4A"/>
    <w:rsid w:val="008422A4"/>
    <w:rsid w:val="00842A39"/>
    <w:rsid w:val="00842DE3"/>
    <w:rsid w:val="00842F46"/>
    <w:rsid w:val="0084327E"/>
    <w:rsid w:val="00844436"/>
    <w:rsid w:val="00845882"/>
    <w:rsid w:val="0084613A"/>
    <w:rsid w:val="00846EA7"/>
    <w:rsid w:val="008516AC"/>
    <w:rsid w:val="00851D66"/>
    <w:rsid w:val="00853A7F"/>
    <w:rsid w:val="00855A70"/>
    <w:rsid w:val="00857ED8"/>
    <w:rsid w:val="008628BF"/>
    <w:rsid w:val="00866250"/>
    <w:rsid w:val="008703A9"/>
    <w:rsid w:val="008734FC"/>
    <w:rsid w:val="00873C85"/>
    <w:rsid w:val="00875A85"/>
    <w:rsid w:val="0088165B"/>
    <w:rsid w:val="00883165"/>
    <w:rsid w:val="008838C0"/>
    <w:rsid w:val="0088698E"/>
    <w:rsid w:val="0089000F"/>
    <w:rsid w:val="0089047F"/>
    <w:rsid w:val="0089313B"/>
    <w:rsid w:val="0089534F"/>
    <w:rsid w:val="0089641B"/>
    <w:rsid w:val="008A0075"/>
    <w:rsid w:val="008A2310"/>
    <w:rsid w:val="008A2E63"/>
    <w:rsid w:val="008A359E"/>
    <w:rsid w:val="008A41ED"/>
    <w:rsid w:val="008A6B7E"/>
    <w:rsid w:val="008B287F"/>
    <w:rsid w:val="008B3CC8"/>
    <w:rsid w:val="008B5D0A"/>
    <w:rsid w:val="008C117F"/>
    <w:rsid w:val="008C1455"/>
    <w:rsid w:val="008C3436"/>
    <w:rsid w:val="008C3FF6"/>
    <w:rsid w:val="008D0C06"/>
    <w:rsid w:val="008D192D"/>
    <w:rsid w:val="008D2548"/>
    <w:rsid w:val="008E0FDD"/>
    <w:rsid w:val="008E11E9"/>
    <w:rsid w:val="008E1733"/>
    <w:rsid w:val="008E4E73"/>
    <w:rsid w:val="008E66D1"/>
    <w:rsid w:val="008F0F93"/>
    <w:rsid w:val="008F3042"/>
    <w:rsid w:val="008F65C0"/>
    <w:rsid w:val="008F6D7A"/>
    <w:rsid w:val="00902E51"/>
    <w:rsid w:val="00904CE3"/>
    <w:rsid w:val="00914986"/>
    <w:rsid w:val="00915541"/>
    <w:rsid w:val="0091592B"/>
    <w:rsid w:val="00916E51"/>
    <w:rsid w:val="00924323"/>
    <w:rsid w:val="00924CD0"/>
    <w:rsid w:val="00924D3B"/>
    <w:rsid w:val="00931957"/>
    <w:rsid w:val="00932BB8"/>
    <w:rsid w:val="009414A4"/>
    <w:rsid w:val="009447EC"/>
    <w:rsid w:val="00946426"/>
    <w:rsid w:val="00946FDE"/>
    <w:rsid w:val="00947750"/>
    <w:rsid w:val="00947EC9"/>
    <w:rsid w:val="00950671"/>
    <w:rsid w:val="00951F6E"/>
    <w:rsid w:val="00952177"/>
    <w:rsid w:val="0095666D"/>
    <w:rsid w:val="00957C9B"/>
    <w:rsid w:val="009620C1"/>
    <w:rsid w:val="00962EE9"/>
    <w:rsid w:val="00964B69"/>
    <w:rsid w:val="00965151"/>
    <w:rsid w:val="00966611"/>
    <w:rsid w:val="00966A71"/>
    <w:rsid w:val="009674F7"/>
    <w:rsid w:val="00970432"/>
    <w:rsid w:val="00970CF3"/>
    <w:rsid w:val="00972861"/>
    <w:rsid w:val="00974725"/>
    <w:rsid w:val="00974B4C"/>
    <w:rsid w:val="009753BA"/>
    <w:rsid w:val="0097595B"/>
    <w:rsid w:val="00976C03"/>
    <w:rsid w:val="009804A5"/>
    <w:rsid w:val="00980536"/>
    <w:rsid w:val="009819F6"/>
    <w:rsid w:val="00982AD5"/>
    <w:rsid w:val="00982C56"/>
    <w:rsid w:val="0098408F"/>
    <w:rsid w:val="00985489"/>
    <w:rsid w:val="00986B0E"/>
    <w:rsid w:val="00994C11"/>
    <w:rsid w:val="009956DE"/>
    <w:rsid w:val="00996371"/>
    <w:rsid w:val="00996EB5"/>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B5A2C"/>
    <w:rsid w:val="009C12F1"/>
    <w:rsid w:val="009C3371"/>
    <w:rsid w:val="009C3B7B"/>
    <w:rsid w:val="009C3F6C"/>
    <w:rsid w:val="009C5E16"/>
    <w:rsid w:val="009C6FA0"/>
    <w:rsid w:val="009D2F78"/>
    <w:rsid w:val="009D4A56"/>
    <w:rsid w:val="009D65B8"/>
    <w:rsid w:val="009D6CD5"/>
    <w:rsid w:val="009E4D4F"/>
    <w:rsid w:val="009E6C7C"/>
    <w:rsid w:val="009F2671"/>
    <w:rsid w:val="009F5C39"/>
    <w:rsid w:val="009F6EDE"/>
    <w:rsid w:val="009F71FA"/>
    <w:rsid w:val="00A02C68"/>
    <w:rsid w:val="00A04B3C"/>
    <w:rsid w:val="00A05EDE"/>
    <w:rsid w:val="00A10270"/>
    <w:rsid w:val="00A11103"/>
    <w:rsid w:val="00A11ACB"/>
    <w:rsid w:val="00A11AE2"/>
    <w:rsid w:val="00A11CB6"/>
    <w:rsid w:val="00A12B4D"/>
    <w:rsid w:val="00A13E9E"/>
    <w:rsid w:val="00A15EFA"/>
    <w:rsid w:val="00A1730B"/>
    <w:rsid w:val="00A207B3"/>
    <w:rsid w:val="00A23B5F"/>
    <w:rsid w:val="00A2476C"/>
    <w:rsid w:val="00A266D2"/>
    <w:rsid w:val="00A276A7"/>
    <w:rsid w:val="00A30646"/>
    <w:rsid w:val="00A32919"/>
    <w:rsid w:val="00A32B63"/>
    <w:rsid w:val="00A32F93"/>
    <w:rsid w:val="00A34942"/>
    <w:rsid w:val="00A34EE2"/>
    <w:rsid w:val="00A35043"/>
    <w:rsid w:val="00A37A8C"/>
    <w:rsid w:val="00A4259D"/>
    <w:rsid w:val="00A428D1"/>
    <w:rsid w:val="00A4335A"/>
    <w:rsid w:val="00A44B32"/>
    <w:rsid w:val="00A466AE"/>
    <w:rsid w:val="00A52113"/>
    <w:rsid w:val="00A539DB"/>
    <w:rsid w:val="00A55EEE"/>
    <w:rsid w:val="00A561D4"/>
    <w:rsid w:val="00A567E9"/>
    <w:rsid w:val="00A5774B"/>
    <w:rsid w:val="00A70241"/>
    <w:rsid w:val="00A72050"/>
    <w:rsid w:val="00A72DF1"/>
    <w:rsid w:val="00A73690"/>
    <w:rsid w:val="00A736ED"/>
    <w:rsid w:val="00A74D9F"/>
    <w:rsid w:val="00A82C09"/>
    <w:rsid w:val="00A85A2E"/>
    <w:rsid w:val="00A87C9C"/>
    <w:rsid w:val="00A90C68"/>
    <w:rsid w:val="00A91096"/>
    <w:rsid w:val="00A947B5"/>
    <w:rsid w:val="00A95A6A"/>
    <w:rsid w:val="00A96762"/>
    <w:rsid w:val="00A969F7"/>
    <w:rsid w:val="00AA062D"/>
    <w:rsid w:val="00AA3542"/>
    <w:rsid w:val="00AA414D"/>
    <w:rsid w:val="00AA7B69"/>
    <w:rsid w:val="00AB0E89"/>
    <w:rsid w:val="00AB274C"/>
    <w:rsid w:val="00AB2D06"/>
    <w:rsid w:val="00AB302E"/>
    <w:rsid w:val="00AB3423"/>
    <w:rsid w:val="00AB3D22"/>
    <w:rsid w:val="00AB4BD6"/>
    <w:rsid w:val="00AB691B"/>
    <w:rsid w:val="00AB6923"/>
    <w:rsid w:val="00AC3DBF"/>
    <w:rsid w:val="00AC3E30"/>
    <w:rsid w:val="00AC59D5"/>
    <w:rsid w:val="00AC5F3F"/>
    <w:rsid w:val="00AC7B0F"/>
    <w:rsid w:val="00AD0B92"/>
    <w:rsid w:val="00AD169A"/>
    <w:rsid w:val="00AD1DB8"/>
    <w:rsid w:val="00AD2553"/>
    <w:rsid w:val="00AD7A59"/>
    <w:rsid w:val="00AD7FA9"/>
    <w:rsid w:val="00AE589F"/>
    <w:rsid w:val="00AF2D02"/>
    <w:rsid w:val="00AF3BA3"/>
    <w:rsid w:val="00AF4674"/>
    <w:rsid w:val="00AF4DE6"/>
    <w:rsid w:val="00B01C82"/>
    <w:rsid w:val="00B030D8"/>
    <w:rsid w:val="00B04EB5"/>
    <w:rsid w:val="00B05187"/>
    <w:rsid w:val="00B06BBE"/>
    <w:rsid w:val="00B07D10"/>
    <w:rsid w:val="00B115C0"/>
    <w:rsid w:val="00B1276B"/>
    <w:rsid w:val="00B14E3E"/>
    <w:rsid w:val="00B14F48"/>
    <w:rsid w:val="00B17D6A"/>
    <w:rsid w:val="00B21EC9"/>
    <w:rsid w:val="00B24911"/>
    <w:rsid w:val="00B26941"/>
    <w:rsid w:val="00B31F2F"/>
    <w:rsid w:val="00B330C8"/>
    <w:rsid w:val="00B331A9"/>
    <w:rsid w:val="00B33F9D"/>
    <w:rsid w:val="00B34DA5"/>
    <w:rsid w:val="00B378AD"/>
    <w:rsid w:val="00B37C4F"/>
    <w:rsid w:val="00B40A34"/>
    <w:rsid w:val="00B43FFD"/>
    <w:rsid w:val="00B44C53"/>
    <w:rsid w:val="00B47A46"/>
    <w:rsid w:val="00B558C0"/>
    <w:rsid w:val="00B562AD"/>
    <w:rsid w:val="00B64906"/>
    <w:rsid w:val="00B662B3"/>
    <w:rsid w:val="00B67F1D"/>
    <w:rsid w:val="00B7218A"/>
    <w:rsid w:val="00B74BA2"/>
    <w:rsid w:val="00B8084E"/>
    <w:rsid w:val="00B8207A"/>
    <w:rsid w:val="00B82E2B"/>
    <w:rsid w:val="00B852F1"/>
    <w:rsid w:val="00B85702"/>
    <w:rsid w:val="00B868B4"/>
    <w:rsid w:val="00B90B8D"/>
    <w:rsid w:val="00B92E8C"/>
    <w:rsid w:val="00B9615A"/>
    <w:rsid w:val="00B973D2"/>
    <w:rsid w:val="00BA0C3E"/>
    <w:rsid w:val="00BA3EB6"/>
    <w:rsid w:val="00BA5579"/>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CFF"/>
    <w:rsid w:val="00BD2975"/>
    <w:rsid w:val="00BD2F6D"/>
    <w:rsid w:val="00BD4973"/>
    <w:rsid w:val="00BD6CBC"/>
    <w:rsid w:val="00BD6EBF"/>
    <w:rsid w:val="00BD71F1"/>
    <w:rsid w:val="00BD7F17"/>
    <w:rsid w:val="00BE35DF"/>
    <w:rsid w:val="00BE4956"/>
    <w:rsid w:val="00BE4F2E"/>
    <w:rsid w:val="00BF1DD3"/>
    <w:rsid w:val="00BF297F"/>
    <w:rsid w:val="00BF36D9"/>
    <w:rsid w:val="00BF3D0E"/>
    <w:rsid w:val="00BF446C"/>
    <w:rsid w:val="00BF575D"/>
    <w:rsid w:val="00BF5BB7"/>
    <w:rsid w:val="00C01F67"/>
    <w:rsid w:val="00C05C8E"/>
    <w:rsid w:val="00C1170B"/>
    <w:rsid w:val="00C1264D"/>
    <w:rsid w:val="00C129C2"/>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3806"/>
    <w:rsid w:val="00C64277"/>
    <w:rsid w:val="00C650D7"/>
    <w:rsid w:val="00C663A5"/>
    <w:rsid w:val="00C67ABD"/>
    <w:rsid w:val="00C740F3"/>
    <w:rsid w:val="00C8055D"/>
    <w:rsid w:val="00C814F4"/>
    <w:rsid w:val="00C838FF"/>
    <w:rsid w:val="00C852F2"/>
    <w:rsid w:val="00C87B08"/>
    <w:rsid w:val="00C903F5"/>
    <w:rsid w:val="00C93E70"/>
    <w:rsid w:val="00C947D9"/>
    <w:rsid w:val="00C9495A"/>
    <w:rsid w:val="00C94D4F"/>
    <w:rsid w:val="00C96A15"/>
    <w:rsid w:val="00CA2007"/>
    <w:rsid w:val="00CA55B5"/>
    <w:rsid w:val="00CA5842"/>
    <w:rsid w:val="00CA7658"/>
    <w:rsid w:val="00CA7858"/>
    <w:rsid w:val="00CA7EF7"/>
    <w:rsid w:val="00CB18A8"/>
    <w:rsid w:val="00CB3F87"/>
    <w:rsid w:val="00CB6E1D"/>
    <w:rsid w:val="00CC0DEA"/>
    <w:rsid w:val="00CC4E43"/>
    <w:rsid w:val="00CC65B0"/>
    <w:rsid w:val="00CD4D7D"/>
    <w:rsid w:val="00CE00F9"/>
    <w:rsid w:val="00CE103C"/>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BB5"/>
    <w:rsid w:val="00D14A3D"/>
    <w:rsid w:val="00D2241B"/>
    <w:rsid w:val="00D228DA"/>
    <w:rsid w:val="00D23416"/>
    <w:rsid w:val="00D240A0"/>
    <w:rsid w:val="00D2493A"/>
    <w:rsid w:val="00D26CB7"/>
    <w:rsid w:val="00D2701E"/>
    <w:rsid w:val="00D351FE"/>
    <w:rsid w:val="00D41AC4"/>
    <w:rsid w:val="00D43E5E"/>
    <w:rsid w:val="00D47969"/>
    <w:rsid w:val="00D5088E"/>
    <w:rsid w:val="00D5255F"/>
    <w:rsid w:val="00D56336"/>
    <w:rsid w:val="00D61ABA"/>
    <w:rsid w:val="00D64DE9"/>
    <w:rsid w:val="00D71626"/>
    <w:rsid w:val="00D72206"/>
    <w:rsid w:val="00D72F4E"/>
    <w:rsid w:val="00D74C0A"/>
    <w:rsid w:val="00D82014"/>
    <w:rsid w:val="00D85364"/>
    <w:rsid w:val="00D863A9"/>
    <w:rsid w:val="00D86CD2"/>
    <w:rsid w:val="00D87789"/>
    <w:rsid w:val="00D87AB5"/>
    <w:rsid w:val="00D87B8B"/>
    <w:rsid w:val="00D92E60"/>
    <w:rsid w:val="00D930CC"/>
    <w:rsid w:val="00D938A9"/>
    <w:rsid w:val="00D94AC1"/>
    <w:rsid w:val="00DA0ED9"/>
    <w:rsid w:val="00DA122D"/>
    <w:rsid w:val="00DA26F2"/>
    <w:rsid w:val="00DA4DEE"/>
    <w:rsid w:val="00DA52B1"/>
    <w:rsid w:val="00DA68FD"/>
    <w:rsid w:val="00DA6EA9"/>
    <w:rsid w:val="00DB1421"/>
    <w:rsid w:val="00DB58F4"/>
    <w:rsid w:val="00DB66EE"/>
    <w:rsid w:val="00DB7B58"/>
    <w:rsid w:val="00DC0711"/>
    <w:rsid w:val="00DC5CFA"/>
    <w:rsid w:val="00DC7D88"/>
    <w:rsid w:val="00DC7DC0"/>
    <w:rsid w:val="00DD36D4"/>
    <w:rsid w:val="00DD4982"/>
    <w:rsid w:val="00DD7076"/>
    <w:rsid w:val="00DE1644"/>
    <w:rsid w:val="00DE1FA5"/>
    <w:rsid w:val="00DE46AF"/>
    <w:rsid w:val="00DE48C9"/>
    <w:rsid w:val="00DE5B9A"/>
    <w:rsid w:val="00DE5E72"/>
    <w:rsid w:val="00DE5EB9"/>
    <w:rsid w:val="00DE7738"/>
    <w:rsid w:val="00DF0772"/>
    <w:rsid w:val="00DF098C"/>
    <w:rsid w:val="00DF5C93"/>
    <w:rsid w:val="00DF7399"/>
    <w:rsid w:val="00E00A2A"/>
    <w:rsid w:val="00E045B9"/>
    <w:rsid w:val="00E1078C"/>
    <w:rsid w:val="00E139EB"/>
    <w:rsid w:val="00E15625"/>
    <w:rsid w:val="00E167EC"/>
    <w:rsid w:val="00E209CE"/>
    <w:rsid w:val="00E23068"/>
    <w:rsid w:val="00E2491A"/>
    <w:rsid w:val="00E25FB4"/>
    <w:rsid w:val="00E26621"/>
    <w:rsid w:val="00E27893"/>
    <w:rsid w:val="00E27DB4"/>
    <w:rsid w:val="00E31060"/>
    <w:rsid w:val="00E3143C"/>
    <w:rsid w:val="00E321A5"/>
    <w:rsid w:val="00E32F38"/>
    <w:rsid w:val="00E347CC"/>
    <w:rsid w:val="00E352EB"/>
    <w:rsid w:val="00E358E6"/>
    <w:rsid w:val="00E35F34"/>
    <w:rsid w:val="00E41827"/>
    <w:rsid w:val="00E41B1B"/>
    <w:rsid w:val="00E46875"/>
    <w:rsid w:val="00E47C9A"/>
    <w:rsid w:val="00E51C72"/>
    <w:rsid w:val="00E5498C"/>
    <w:rsid w:val="00E54DE9"/>
    <w:rsid w:val="00E614E5"/>
    <w:rsid w:val="00E62093"/>
    <w:rsid w:val="00E7168D"/>
    <w:rsid w:val="00E719B2"/>
    <w:rsid w:val="00E766AD"/>
    <w:rsid w:val="00E84B91"/>
    <w:rsid w:val="00E84D0E"/>
    <w:rsid w:val="00E87143"/>
    <w:rsid w:val="00E87F91"/>
    <w:rsid w:val="00E90690"/>
    <w:rsid w:val="00E908E0"/>
    <w:rsid w:val="00E94EA8"/>
    <w:rsid w:val="00EA039D"/>
    <w:rsid w:val="00EA430F"/>
    <w:rsid w:val="00EA47C7"/>
    <w:rsid w:val="00EA57D1"/>
    <w:rsid w:val="00EA5D24"/>
    <w:rsid w:val="00EA62FF"/>
    <w:rsid w:val="00EB28A1"/>
    <w:rsid w:val="00EB34D8"/>
    <w:rsid w:val="00EB4325"/>
    <w:rsid w:val="00EB4C51"/>
    <w:rsid w:val="00EB54F1"/>
    <w:rsid w:val="00EB5EE6"/>
    <w:rsid w:val="00EB5EF5"/>
    <w:rsid w:val="00EB6282"/>
    <w:rsid w:val="00EB65B6"/>
    <w:rsid w:val="00EB678A"/>
    <w:rsid w:val="00EB74C4"/>
    <w:rsid w:val="00EC035D"/>
    <w:rsid w:val="00EC1398"/>
    <w:rsid w:val="00EC219E"/>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C53"/>
    <w:rsid w:val="00F20E3B"/>
    <w:rsid w:val="00F2225C"/>
    <w:rsid w:val="00F30941"/>
    <w:rsid w:val="00F30D62"/>
    <w:rsid w:val="00F3303E"/>
    <w:rsid w:val="00F36569"/>
    <w:rsid w:val="00F36688"/>
    <w:rsid w:val="00F42580"/>
    <w:rsid w:val="00F42F49"/>
    <w:rsid w:val="00F46347"/>
    <w:rsid w:val="00F47625"/>
    <w:rsid w:val="00F47F61"/>
    <w:rsid w:val="00F5617F"/>
    <w:rsid w:val="00F573F1"/>
    <w:rsid w:val="00F6070C"/>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97098"/>
    <w:rsid w:val="00FA0F4E"/>
    <w:rsid w:val="00FA1FAC"/>
    <w:rsid w:val="00FA22C7"/>
    <w:rsid w:val="00FA6B42"/>
    <w:rsid w:val="00FA77EB"/>
    <w:rsid w:val="00FB00B0"/>
    <w:rsid w:val="00FB2C89"/>
    <w:rsid w:val="00FB48EA"/>
    <w:rsid w:val="00FB4E5E"/>
    <w:rsid w:val="00FC0C07"/>
    <w:rsid w:val="00FC15EC"/>
    <w:rsid w:val="00FC2F40"/>
    <w:rsid w:val="00FC5230"/>
    <w:rsid w:val="00FC5FE7"/>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8343BE"/>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0439990">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06258794">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1862665">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725922">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2186943">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59667568">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623780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60484296">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81036957">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2171860">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3238492">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73645"/>
    <w:rsid w:val="000810E6"/>
    <w:rsid w:val="00091261"/>
    <w:rsid w:val="000919D9"/>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4299E"/>
    <w:rsid w:val="002463C1"/>
    <w:rsid w:val="002557AD"/>
    <w:rsid w:val="0027171E"/>
    <w:rsid w:val="002C1423"/>
    <w:rsid w:val="002C5902"/>
    <w:rsid w:val="002E703B"/>
    <w:rsid w:val="002F5506"/>
    <w:rsid w:val="00304ADD"/>
    <w:rsid w:val="0031533B"/>
    <w:rsid w:val="00322296"/>
    <w:rsid w:val="00327045"/>
    <w:rsid w:val="00335DFD"/>
    <w:rsid w:val="00344FEA"/>
    <w:rsid w:val="00397D80"/>
    <w:rsid w:val="003A1625"/>
    <w:rsid w:val="003A22D7"/>
    <w:rsid w:val="003D4FBC"/>
    <w:rsid w:val="00406031"/>
    <w:rsid w:val="00433859"/>
    <w:rsid w:val="00433A42"/>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A580B"/>
    <w:rsid w:val="005B45AB"/>
    <w:rsid w:val="005B6972"/>
    <w:rsid w:val="005C31B6"/>
    <w:rsid w:val="005C4D97"/>
    <w:rsid w:val="005D0F18"/>
    <w:rsid w:val="005E0E19"/>
    <w:rsid w:val="005E7904"/>
    <w:rsid w:val="005F322D"/>
    <w:rsid w:val="006000F8"/>
    <w:rsid w:val="006452EF"/>
    <w:rsid w:val="00650F3F"/>
    <w:rsid w:val="006741D5"/>
    <w:rsid w:val="00676DAA"/>
    <w:rsid w:val="00683709"/>
    <w:rsid w:val="00690FDC"/>
    <w:rsid w:val="006A6FF9"/>
    <w:rsid w:val="006E2122"/>
    <w:rsid w:val="006E45BF"/>
    <w:rsid w:val="00700960"/>
    <w:rsid w:val="00714312"/>
    <w:rsid w:val="00716547"/>
    <w:rsid w:val="0072715E"/>
    <w:rsid w:val="00780D9D"/>
    <w:rsid w:val="007815FC"/>
    <w:rsid w:val="007A30EE"/>
    <w:rsid w:val="007A4884"/>
    <w:rsid w:val="007C6C23"/>
    <w:rsid w:val="007D1318"/>
    <w:rsid w:val="007D49BE"/>
    <w:rsid w:val="007E6DA2"/>
    <w:rsid w:val="00801822"/>
    <w:rsid w:val="008051B8"/>
    <w:rsid w:val="00826077"/>
    <w:rsid w:val="008413F6"/>
    <w:rsid w:val="00844EDB"/>
    <w:rsid w:val="00850CC5"/>
    <w:rsid w:val="008570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02EF"/>
    <w:rsid w:val="00A3477C"/>
    <w:rsid w:val="00A41DA6"/>
    <w:rsid w:val="00A42B0D"/>
    <w:rsid w:val="00A4358F"/>
    <w:rsid w:val="00A63E09"/>
    <w:rsid w:val="00A67230"/>
    <w:rsid w:val="00A736F4"/>
    <w:rsid w:val="00A81FD9"/>
    <w:rsid w:val="00A824D3"/>
    <w:rsid w:val="00A84092"/>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94C89"/>
    <w:rsid w:val="00BA1DE5"/>
    <w:rsid w:val="00BA4E10"/>
    <w:rsid w:val="00BA5B4F"/>
    <w:rsid w:val="00BA5D21"/>
    <w:rsid w:val="00BC40CA"/>
    <w:rsid w:val="00BC442F"/>
    <w:rsid w:val="00C520D4"/>
    <w:rsid w:val="00C70DFF"/>
    <w:rsid w:val="00C84AF0"/>
    <w:rsid w:val="00C87E3B"/>
    <w:rsid w:val="00C94774"/>
    <w:rsid w:val="00CA1B66"/>
    <w:rsid w:val="00CA67A7"/>
    <w:rsid w:val="00CC3F06"/>
    <w:rsid w:val="00CC5646"/>
    <w:rsid w:val="00CD7767"/>
    <w:rsid w:val="00CE1F79"/>
    <w:rsid w:val="00CE663D"/>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90045"/>
    <w:rsid w:val="00D90B39"/>
    <w:rsid w:val="00DA1CB8"/>
    <w:rsid w:val="00DE0D1A"/>
    <w:rsid w:val="00DF5DA3"/>
    <w:rsid w:val="00E05CBF"/>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054E"/>
    <w:rsid w:val="00F36260"/>
    <w:rsid w:val="00F5089B"/>
    <w:rsid w:val="00F61038"/>
    <w:rsid w:val="00F65411"/>
    <w:rsid w:val="00F72216"/>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6F571-C5C4-455C-9283-21A9E5841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7805</TotalTime>
  <Pages>2</Pages>
  <Words>531</Words>
  <Characters>3029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721</cp:revision>
  <cp:lastPrinted>2017-01-08T11:02:00Z</cp:lastPrinted>
  <dcterms:created xsi:type="dcterms:W3CDTF">2016-10-30T11:44:00Z</dcterms:created>
  <dcterms:modified xsi:type="dcterms:W3CDTF">2018-02-24T05:43:00Z</dcterms:modified>
</cp:coreProperties>
</file>