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494BB9" w:rsidRPr="00494BB9" w:rsidRDefault="00494BB9" w:rsidP="00DD044B">
      <w:pPr>
        <w:jc w:val="both"/>
        <w:rPr>
          <w:rFonts w:ascii="Noor_Mitra" w:hAnsi="Noor_Mitra" w:cs="Noor_Mitra"/>
          <w:color w:val="FF0000"/>
          <w:sz w:val="28"/>
          <w:szCs w:val="28"/>
          <w:rtl/>
          <w:lang w:bidi="fa-IR"/>
        </w:rPr>
      </w:pPr>
      <w:r w:rsidRPr="00494BB9">
        <w:rPr>
          <w:rFonts w:ascii="Noor_Mitra" w:hAnsi="Noor_Mitra" w:cs="Noor_Mitra" w:hint="cs"/>
          <w:color w:val="FF0000"/>
          <w:sz w:val="28"/>
          <w:szCs w:val="28"/>
          <w:rtl/>
          <w:lang w:bidi="fa-IR"/>
        </w:rPr>
        <w:t>مفاهیم کلی و دیدگاه های مطرح شده درباره آن</w:t>
      </w:r>
    </w:p>
    <w:p w:rsidR="00DD044B" w:rsidRDefault="0098650A" w:rsidP="00C53D97">
      <w:pPr>
        <w:jc w:val="both"/>
        <w:rPr>
          <w:rFonts w:ascii="Noor_Mitra" w:hAnsi="Noor_Mitra" w:cs="Noor_Mitra"/>
          <w:sz w:val="28"/>
          <w:szCs w:val="28"/>
          <w:rtl/>
          <w:lang w:bidi="fa-IR"/>
        </w:rPr>
      </w:pPr>
      <w:r>
        <w:rPr>
          <w:rFonts w:ascii="Noor_Mitra" w:hAnsi="Noor_Mitra" w:cs="Noor_Mitra" w:hint="cs"/>
          <w:sz w:val="28"/>
          <w:szCs w:val="28"/>
          <w:rtl/>
          <w:lang w:bidi="fa-IR"/>
        </w:rPr>
        <w:t>مو</w:t>
      </w:r>
      <w:r w:rsidR="00DD044B">
        <w:rPr>
          <w:rFonts w:ascii="Noor_Mitra" w:hAnsi="Noor_Mitra" w:cs="Noor_Mitra" w:hint="cs"/>
          <w:sz w:val="28"/>
          <w:szCs w:val="28"/>
          <w:rtl/>
          <w:lang w:bidi="fa-IR"/>
        </w:rPr>
        <w:t xml:space="preserve">ضوع بحث این بود که تصورات ذهنی گاهی جزئی و گاه کلی است. در جلسه قبل اقسام مفاهیم جزئی </w:t>
      </w:r>
      <w:r w:rsidR="00C53D97">
        <w:rPr>
          <w:rFonts w:ascii="Noor_Mitra" w:hAnsi="Noor_Mitra" w:cs="Noor_Mitra" w:hint="cs"/>
          <w:sz w:val="28"/>
          <w:szCs w:val="28"/>
          <w:rtl/>
          <w:lang w:bidi="fa-IR"/>
        </w:rPr>
        <w:t>مانند</w:t>
      </w:r>
      <w:r w:rsidR="00DD044B">
        <w:rPr>
          <w:rFonts w:ascii="Noor_Mitra" w:hAnsi="Noor_Mitra" w:cs="Noor_Mitra" w:hint="cs"/>
          <w:sz w:val="28"/>
          <w:szCs w:val="28"/>
          <w:rtl/>
          <w:lang w:bidi="fa-IR"/>
        </w:rPr>
        <w:t xml:space="preserve"> ادراکات حسی</w:t>
      </w:r>
      <w:r w:rsidR="00C53D97">
        <w:rPr>
          <w:rFonts w:ascii="Noor_Mitra" w:hAnsi="Noor_Mitra" w:cs="Noor_Mitra" w:hint="cs"/>
          <w:sz w:val="28"/>
          <w:szCs w:val="28"/>
          <w:rtl/>
          <w:lang w:bidi="fa-IR"/>
        </w:rPr>
        <w:t xml:space="preserve"> و </w:t>
      </w:r>
      <w:r w:rsidR="00DD044B">
        <w:rPr>
          <w:rFonts w:ascii="Noor_Mitra" w:hAnsi="Noor_Mitra" w:cs="Noor_Mitra" w:hint="cs"/>
          <w:sz w:val="28"/>
          <w:szCs w:val="28"/>
          <w:rtl/>
          <w:lang w:bidi="fa-IR"/>
        </w:rPr>
        <w:t xml:space="preserve">ادراکات وهمی </w:t>
      </w:r>
      <w:r w:rsidR="00C53D97">
        <w:rPr>
          <w:rFonts w:ascii="Noor_Mitra" w:hAnsi="Noor_Mitra" w:cs="Noor_Mitra" w:hint="cs"/>
          <w:sz w:val="28"/>
          <w:szCs w:val="28"/>
          <w:rtl/>
          <w:lang w:bidi="fa-IR"/>
        </w:rPr>
        <w:t xml:space="preserve">بیان شد و </w:t>
      </w:r>
      <w:r w:rsidR="00DD044B">
        <w:rPr>
          <w:rFonts w:ascii="Noor_Mitra" w:hAnsi="Noor_Mitra" w:cs="Noor_Mitra" w:hint="cs"/>
          <w:sz w:val="28"/>
          <w:szCs w:val="28"/>
          <w:rtl/>
          <w:lang w:bidi="fa-IR"/>
        </w:rPr>
        <w:t xml:space="preserve">نیز گفته شد تعبیر تصور برای ادراکات وهمی در مرحله اول صحیح نیست، زیرا در این مرحله معنای جزئی تصور می شود نه صورت جزئی. وقتی این معنا به علم حضوری درک شد، نفس از آن صورتی بر می دارد </w:t>
      </w:r>
      <w:r w:rsidR="00C53D97">
        <w:rPr>
          <w:rFonts w:ascii="Noor_Mitra" w:hAnsi="Noor_Mitra" w:cs="Noor_Mitra" w:hint="cs"/>
          <w:sz w:val="28"/>
          <w:szCs w:val="28"/>
          <w:rtl/>
          <w:lang w:bidi="fa-IR"/>
        </w:rPr>
        <w:t xml:space="preserve">و </w:t>
      </w:r>
      <w:r w:rsidR="00DD044B">
        <w:rPr>
          <w:rFonts w:ascii="Noor_Mitra" w:hAnsi="Noor_Mitra" w:cs="Noor_Mitra" w:hint="cs"/>
          <w:sz w:val="28"/>
          <w:szCs w:val="28"/>
          <w:rtl/>
          <w:lang w:bidi="fa-IR"/>
        </w:rPr>
        <w:t xml:space="preserve">آن گاه تصور جزئی در مورد آن معنا </w:t>
      </w:r>
      <w:r w:rsidR="00C53D97">
        <w:rPr>
          <w:rFonts w:ascii="Noor_Mitra" w:hAnsi="Noor_Mitra" w:cs="Noor_Mitra" w:hint="cs"/>
          <w:sz w:val="28"/>
          <w:szCs w:val="28"/>
          <w:rtl/>
          <w:lang w:bidi="fa-IR"/>
        </w:rPr>
        <w:t xml:space="preserve">پیدا می کند. </w:t>
      </w:r>
      <w:r w:rsidR="00DD044B">
        <w:rPr>
          <w:rFonts w:ascii="Noor_Mitra" w:hAnsi="Noor_Mitra" w:cs="Noor_Mitra" w:hint="cs"/>
          <w:sz w:val="28"/>
          <w:szCs w:val="28"/>
          <w:rtl/>
          <w:lang w:bidi="fa-IR"/>
        </w:rPr>
        <w:t>به عبارت دیگر حس مشترک وقتی با و</w:t>
      </w:r>
      <w:r w:rsidR="00C53D97">
        <w:rPr>
          <w:rFonts w:ascii="Noor_Mitra" w:hAnsi="Noor_Mitra" w:cs="Noor_Mitra" w:hint="cs"/>
          <w:sz w:val="28"/>
          <w:szCs w:val="28"/>
          <w:rtl/>
          <w:lang w:bidi="fa-IR"/>
        </w:rPr>
        <w:t xml:space="preserve">اقعیتی </w:t>
      </w:r>
      <w:r w:rsidR="00DD044B">
        <w:rPr>
          <w:rFonts w:ascii="Noor_Mitra" w:hAnsi="Noor_Mitra" w:cs="Noor_Mitra" w:hint="cs"/>
          <w:sz w:val="28"/>
          <w:szCs w:val="28"/>
          <w:rtl/>
          <w:lang w:bidi="fa-IR"/>
        </w:rPr>
        <w:t xml:space="preserve">تماس برقرار می کند، از آن </w:t>
      </w:r>
      <w:r w:rsidR="00C53D97">
        <w:rPr>
          <w:rFonts w:ascii="Noor_Mitra" w:hAnsi="Noor_Mitra" w:cs="Noor_Mitra" w:hint="cs"/>
          <w:sz w:val="28"/>
          <w:szCs w:val="28"/>
          <w:rtl/>
          <w:lang w:bidi="fa-IR"/>
        </w:rPr>
        <w:t xml:space="preserve">ها </w:t>
      </w:r>
      <w:r w:rsidR="00DD044B">
        <w:rPr>
          <w:rFonts w:ascii="Noor_Mitra" w:hAnsi="Noor_Mitra" w:cs="Noor_Mitra" w:hint="cs"/>
          <w:sz w:val="28"/>
          <w:szCs w:val="28"/>
          <w:rtl/>
          <w:lang w:bidi="fa-IR"/>
        </w:rPr>
        <w:t xml:space="preserve">صورت برداری می کند. </w:t>
      </w:r>
      <w:r w:rsidR="00C53D97">
        <w:rPr>
          <w:rFonts w:ascii="Noor_Mitra" w:hAnsi="Noor_Mitra" w:cs="Noor_Mitra" w:hint="cs"/>
          <w:sz w:val="28"/>
          <w:szCs w:val="28"/>
          <w:rtl/>
          <w:lang w:bidi="fa-IR"/>
        </w:rPr>
        <w:t xml:space="preserve">این تماس </w:t>
      </w:r>
      <w:r w:rsidR="00DD044B">
        <w:rPr>
          <w:rFonts w:ascii="Noor_Mitra" w:hAnsi="Noor_Mitra" w:cs="Noor_Mitra" w:hint="cs"/>
          <w:sz w:val="28"/>
          <w:szCs w:val="28"/>
          <w:rtl/>
          <w:lang w:bidi="fa-IR"/>
        </w:rPr>
        <w:t xml:space="preserve">گاه </w:t>
      </w:r>
      <w:r w:rsidR="00C53D97">
        <w:rPr>
          <w:rFonts w:ascii="Noor_Mitra" w:hAnsi="Noor_Mitra" w:cs="Noor_Mitra" w:hint="cs"/>
          <w:sz w:val="28"/>
          <w:szCs w:val="28"/>
          <w:rtl/>
          <w:lang w:bidi="fa-IR"/>
        </w:rPr>
        <w:t xml:space="preserve">توسط </w:t>
      </w:r>
      <w:r w:rsidR="00DD044B">
        <w:rPr>
          <w:rFonts w:ascii="Noor_Mitra" w:hAnsi="Noor_Mitra" w:cs="Noor_Mitra" w:hint="cs"/>
          <w:sz w:val="28"/>
          <w:szCs w:val="28"/>
          <w:rtl/>
          <w:lang w:bidi="fa-IR"/>
        </w:rPr>
        <w:t xml:space="preserve">حواس ظاهری با واقعیت های طبیعی </w:t>
      </w:r>
      <w:r w:rsidR="00C53D97">
        <w:rPr>
          <w:rFonts w:ascii="Noor_Mitra" w:hAnsi="Noor_Mitra" w:cs="Noor_Mitra" w:hint="cs"/>
          <w:sz w:val="28"/>
          <w:szCs w:val="28"/>
          <w:rtl/>
          <w:lang w:bidi="fa-IR"/>
        </w:rPr>
        <w:t xml:space="preserve">صورت می گیرد </w:t>
      </w:r>
      <w:r w:rsidR="00DD044B">
        <w:rPr>
          <w:rFonts w:ascii="Noor_Mitra" w:hAnsi="Noor_Mitra" w:cs="Noor_Mitra" w:hint="cs"/>
          <w:sz w:val="28"/>
          <w:szCs w:val="28"/>
          <w:rtl/>
          <w:lang w:bidi="fa-IR"/>
        </w:rPr>
        <w:t xml:space="preserve">و گاه با یک واقعیت درونی تماس برقرار می کند. </w:t>
      </w:r>
      <w:r w:rsidR="00C53D97">
        <w:rPr>
          <w:rFonts w:ascii="Noor_Mitra" w:hAnsi="Noor_Mitra" w:cs="Noor_Mitra" w:hint="cs"/>
          <w:sz w:val="28"/>
          <w:szCs w:val="28"/>
          <w:rtl/>
          <w:lang w:bidi="fa-IR"/>
        </w:rPr>
        <w:t xml:space="preserve">این تماس، </w:t>
      </w:r>
      <w:r w:rsidR="00DD044B">
        <w:rPr>
          <w:rFonts w:ascii="Noor_Mitra" w:hAnsi="Noor_Mitra" w:cs="Noor_Mitra" w:hint="cs"/>
          <w:sz w:val="28"/>
          <w:szCs w:val="28"/>
          <w:rtl/>
          <w:lang w:bidi="fa-IR"/>
        </w:rPr>
        <w:t xml:space="preserve">علم حضوری </w:t>
      </w:r>
      <w:r w:rsidR="00C53D97">
        <w:rPr>
          <w:rFonts w:ascii="Noor_Mitra" w:hAnsi="Noor_Mitra" w:cs="Noor_Mitra" w:hint="cs"/>
          <w:sz w:val="28"/>
          <w:szCs w:val="28"/>
          <w:rtl/>
          <w:lang w:bidi="fa-IR"/>
        </w:rPr>
        <w:t xml:space="preserve">را شکل می دهد و سپس این حضور، </w:t>
      </w:r>
      <w:r w:rsidR="00DD044B">
        <w:rPr>
          <w:rFonts w:ascii="Noor_Mitra" w:hAnsi="Noor_Mitra" w:cs="Noor_Mitra" w:hint="cs"/>
          <w:sz w:val="28"/>
          <w:szCs w:val="28"/>
          <w:rtl/>
          <w:lang w:bidi="fa-IR"/>
        </w:rPr>
        <w:t xml:space="preserve">زمینه را برای صورت برداری و تحقق علم </w:t>
      </w:r>
      <w:proofErr w:type="spellStart"/>
      <w:r w:rsidR="00DD044B">
        <w:rPr>
          <w:rFonts w:ascii="Noor_Mitra" w:hAnsi="Noor_Mitra" w:cs="Noor_Mitra" w:hint="cs"/>
          <w:sz w:val="28"/>
          <w:szCs w:val="28"/>
          <w:rtl/>
          <w:lang w:bidi="fa-IR"/>
        </w:rPr>
        <w:t>حصولی</w:t>
      </w:r>
      <w:proofErr w:type="spellEnd"/>
      <w:r w:rsidR="00DD044B">
        <w:rPr>
          <w:rFonts w:ascii="Noor_Mitra" w:hAnsi="Noor_Mitra" w:cs="Noor_Mitra" w:hint="cs"/>
          <w:sz w:val="28"/>
          <w:szCs w:val="28"/>
          <w:rtl/>
          <w:lang w:bidi="fa-IR"/>
        </w:rPr>
        <w:t xml:space="preserve"> که همان صورت های ذهنی است فراهم می کند. </w:t>
      </w:r>
    </w:p>
    <w:p w:rsidR="00DD044B" w:rsidRDefault="00DD044B" w:rsidP="00C53D97">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ادامه بحث در باره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به مفاهیم کلی و اقسام آن می رسیم. مفاهیم و تصورات کلی، مفاهیمی </w:t>
      </w:r>
      <w:r w:rsidR="00C53D97">
        <w:rPr>
          <w:rFonts w:ascii="Noor_Mitra" w:hAnsi="Noor_Mitra" w:cs="Noor_Mitra" w:hint="cs"/>
          <w:sz w:val="28"/>
          <w:szCs w:val="28"/>
          <w:rtl/>
          <w:lang w:bidi="fa-IR"/>
        </w:rPr>
        <w:t xml:space="preserve">هستند </w:t>
      </w:r>
      <w:r>
        <w:rPr>
          <w:rFonts w:ascii="Noor_Mitra" w:hAnsi="Noor_Mitra" w:cs="Noor_Mitra" w:hint="cs"/>
          <w:sz w:val="28"/>
          <w:szCs w:val="28"/>
          <w:rtl/>
          <w:lang w:bidi="fa-IR"/>
        </w:rPr>
        <w:t xml:space="preserve">که توسط عقل درک می شوند و به همین خاطر آنها را </w:t>
      </w:r>
      <w:r w:rsidR="00C53D97">
        <w:rPr>
          <w:rFonts w:ascii="Noor_Mitra" w:hAnsi="Noor_Mitra" w:cs="Noor_Mitra" w:hint="cs"/>
          <w:sz w:val="28"/>
          <w:szCs w:val="28"/>
          <w:rtl/>
          <w:lang w:bidi="fa-IR"/>
        </w:rPr>
        <w:t>«</w:t>
      </w:r>
      <w:proofErr w:type="spellStart"/>
      <w:r>
        <w:rPr>
          <w:rFonts w:ascii="Noor_Mitra" w:hAnsi="Noor_Mitra" w:cs="Noor_Mitra" w:hint="cs"/>
          <w:sz w:val="28"/>
          <w:szCs w:val="28"/>
          <w:rtl/>
          <w:lang w:bidi="fa-IR"/>
        </w:rPr>
        <w:t>معقولات</w:t>
      </w:r>
      <w:proofErr w:type="spellEnd"/>
      <w:r w:rsidR="00C53D97">
        <w:rPr>
          <w:rFonts w:ascii="Noor_Mitra" w:hAnsi="Noor_Mitra" w:cs="Noor_Mitra" w:hint="cs"/>
          <w:sz w:val="28"/>
          <w:szCs w:val="28"/>
          <w:rtl/>
          <w:lang w:bidi="fa-IR"/>
        </w:rPr>
        <w:t>»</w:t>
      </w:r>
      <w:r>
        <w:rPr>
          <w:rFonts w:ascii="Noor_Mitra" w:hAnsi="Noor_Mitra" w:cs="Noor_Mitra" w:hint="cs"/>
          <w:sz w:val="28"/>
          <w:szCs w:val="28"/>
          <w:rtl/>
          <w:lang w:bidi="fa-IR"/>
        </w:rPr>
        <w:t xml:space="preserve"> گویند. این مفاهیم در علوم بشری نقش بسیار تعیین کننده ای دارند</w:t>
      </w:r>
      <w:r w:rsidR="00C53D97">
        <w:rPr>
          <w:rFonts w:ascii="Noor_Mitra" w:hAnsi="Noor_Mitra" w:cs="Noor_Mitra" w:hint="cs"/>
          <w:sz w:val="28"/>
          <w:szCs w:val="28"/>
          <w:rtl/>
          <w:lang w:bidi="fa-IR"/>
        </w:rPr>
        <w:t xml:space="preserve"> و </w:t>
      </w:r>
      <w:r>
        <w:rPr>
          <w:rFonts w:ascii="Noor_Mitra" w:hAnsi="Noor_Mitra" w:cs="Noor_Mitra" w:hint="cs"/>
          <w:sz w:val="28"/>
          <w:szCs w:val="28"/>
          <w:rtl/>
          <w:lang w:bidi="fa-IR"/>
        </w:rPr>
        <w:t>درباره حقیقت پیدایش آنها دیدگاه مختلفی مطرح شده است</w:t>
      </w:r>
      <w:r w:rsidR="00C53D97">
        <w:rPr>
          <w:rFonts w:ascii="Noor_Mitra" w:hAnsi="Noor_Mitra" w:cs="Noor_Mitra" w:hint="cs"/>
          <w:sz w:val="28"/>
          <w:szCs w:val="28"/>
          <w:rtl/>
          <w:lang w:bidi="fa-IR"/>
        </w:rPr>
        <w:t>:</w:t>
      </w:r>
    </w:p>
    <w:p w:rsidR="000A732B" w:rsidRDefault="00DD044B" w:rsidP="00C53D97">
      <w:pPr>
        <w:jc w:val="both"/>
        <w:rPr>
          <w:rFonts w:ascii="Noor_Mitra" w:hAnsi="Noor_Mitra" w:cs="Noor_Mitra"/>
          <w:sz w:val="28"/>
          <w:szCs w:val="28"/>
          <w:rtl/>
          <w:lang w:bidi="fa-IR"/>
        </w:rPr>
      </w:pPr>
      <w:r>
        <w:rPr>
          <w:rFonts w:ascii="Noor_Mitra" w:hAnsi="Noor_Mitra" w:cs="Noor_Mitra" w:hint="cs"/>
          <w:sz w:val="28"/>
          <w:szCs w:val="28"/>
          <w:rtl/>
          <w:lang w:bidi="fa-IR"/>
        </w:rPr>
        <w:t xml:space="preserve">1. مفاهیم کلی بیان گر یک حقیقت </w:t>
      </w:r>
      <w:r w:rsidR="00E46DE1">
        <w:rPr>
          <w:rFonts w:ascii="Noor_Mitra" w:hAnsi="Noor_Mitra" w:cs="Noor_Mitra" w:hint="cs"/>
          <w:sz w:val="28"/>
          <w:szCs w:val="28"/>
          <w:rtl/>
          <w:lang w:bidi="fa-IR"/>
        </w:rPr>
        <w:t xml:space="preserve">ذهنی یا عینی نیستند، بلکه </w:t>
      </w:r>
      <w:proofErr w:type="spellStart"/>
      <w:r w:rsidR="00E46DE1">
        <w:rPr>
          <w:rFonts w:ascii="Noor_Mitra" w:hAnsi="Noor_Mitra" w:cs="Noor_Mitra" w:hint="cs"/>
          <w:sz w:val="28"/>
          <w:szCs w:val="28"/>
          <w:rtl/>
          <w:lang w:bidi="fa-IR"/>
        </w:rPr>
        <w:t>الفاظی</w:t>
      </w:r>
      <w:proofErr w:type="spellEnd"/>
      <w:r w:rsidR="00E46DE1">
        <w:rPr>
          <w:rFonts w:ascii="Noor_Mitra" w:hAnsi="Noor_Mitra" w:cs="Noor_Mitra" w:hint="cs"/>
          <w:sz w:val="28"/>
          <w:szCs w:val="28"/>
          <w:rtl/>
          <w:lang w:bidi="fa-IR"/>
        </w:rPr>
        <w:t xml:space="preserve"> از قبیل مشترک لفظی هستند (</w:t>
      </w:r>
      <w:r w:rsidR="00C53D97">
        <w:rPr>
          <w:rFonts w:ascii="Noor_Mitra" w:hAnsi="Noor_Mitra" w:cs="Noor_Mitra" w:hint="cs"/>
          <w:sz w:val="28"/>
          <w:szCs w:val="28"/>
          <w:rtl/>
          <w:lang w:bidi="fa-IR"/>
        </w:rPr>
        <w:t xml:space="preserve">یعنی </w:t>
      </w:r>
      <w:r w:rsidR="00E46DE1">
        <w:rPr>
          <w:rFonts w:ascii="Noor_Mitra" w:hAnsi="Noor_Mitra" w:cs="Noor_Mitra" w:hint="cs"/>
          <w:sz w:val="28"/>
          <w:szCs w:val="28"/>
          <w:rtl/>
          <w:lang w:bidi="fa-IR"/>
        </w:rPr>
        <w:t xml:space="preserve">تنها لفظ در آنها واحد است). </w:t>
      </w:r>
      <w:r w:rsidR="00C53D97">
        <w:rPr>
          <w:rFonts w:ascii="Noor_Mitra" w:hAnsi="Noor_Mitra" w:cs="Noor_Mitra" w:hint="cs"/>
          <w:sz w:val="28"/>
          <w:szCs w:val="28"/>
          <w:rtl/>
          <w:lang w:bidi="fa-IR"/>
        </w:rPr>
        <w:t xml:space="preserve">مثلا </w:t>
      </w:r>
      <w:r w:rsidR="00E46DE1">
        <w:rPr>
          <w:rFonts w:ascii="Noor_Mitra" w:hAnsi="Noor_Mitra" w:cs="Noor_Mitra" w:hint="cs"/>
          <w:sz w:val="28"/>
          <w:szCs w:val="28"/>
          <w:rtl/>
          <w:lang w:bidi="fa-IR"/>
        </w:rPr>
        <w:t xml:space="preserve">وقتی می گوییم </w:t>
      </w:r>
      <w:r w:rsidR="00C53D97">
        <w:rPr>
          <w:rFonts w:ascii="Noor_Mitra" w:hAnsi="Noor_Mitra" w:cs="Noor_Mitra" w:hint="cs"/>
          <w:sz w:val="28"/>
          <w:szCs w:val="28"/>
          <w:rtl/>
          <w:lang w:bidi="fa-IR"/>
        </w:rPr>
        <w:t xml:space="preserve">درخت یا </w:t>
      </w:r>
      <w:r w:rsidR="00E46DE1">
        <w:rPr>
          <w:rFonts w:ascii="Noor_Mitra" w:hAnsi="Noor_Mitra" w:cs="Noor_Mitra" w:hint="cs"/>
          <w:sz w:val="28"/>
          <w:szCs w:val="28"/>
          <w:rtl/>
          <w:lang w:bidi="fa-IR"/>
        </w:rPr>
        <w:t xml:space="preserve">گل، لفظ </w:t>
      </w:r>
      <w:r w:rsidR="00C53D97">
        <w:rPr>
          <w:rFonts w:ascii="Noor_Mitra" w:hAnsi="Noor_Mitra" w:cs="Noor_Mitra" w:hint="cs"/>
          <w:sz w:val="28"/>
          <w:szCs w:val="28"/>
          <w:rtl/>
          <w:lang w:bidi="fa-IR"/>
        </w:rPr>
        <w:t xml:space="preserve">آن ها </w:t>
      </w:r>
      <w:r w:rsidR="00E46DE1">
        <w:rPr>
          <w:rFonts w:ascii="Noor_Mitra" w:hAnsi="Noor_Mitra" w:cs="Noor_Mitra" w:hint="cs"/>
          <w:sz w:val="28"/>
          <w:szCs w:val="28"/>
          <w:rtl/>
          <w:lang w:bidi="fa-IR"/>
        </w:rPr>
        <w:t xml:space="preserve">واحد است اما بر مصادیق مختلف به صورت مشترک لفظی صدق می کند و </w:t>
      </w:r>
      <w:r w:rsidR="00C53D97">
        <w:rPr>
          <w:rFonts w:ascii="Noor_Mitra" w:hAnsi="Noor_Mitra" w:cs="Noor_Mitra" w:hint="cs"/>
          <w:sz w:val="28"/>
          <w:szCs w:val="28"/>
          <w:rtl/>
          <w:lang w:bidi="fa-IR"/>
        </w:rPr>
        <w:t xml:space="preserve">الا </w:t>
      </w:r>
      <w:r w:rsidR="00E46DE1">
        <w:rPr>
          <w:rFonts w:ascii="Noor_Mitra" w:hAnsi="Noor_Mitra" w:cs="Noor_Mitra" w:hint="cs"/>
          <w:sz w:val="28"/>
          <w:szCs w:val="28"/>
          <w:rtl/>
          <w:lang w:bidi="fa-IR"/>
        </w:rPr>
        <w:t xml:space="preserve">یک معنای واحدی </w:t>
      </w:r>
      <w:r w:rsidR="00C53D97">
        <w:rPr>
          <w:rFonts w:ascii="Noor_Mitra" w:hAnsi="Noor_Mitra" w:cs="Noor_Mitra" w:hint="cs"/>
          <w:sz w:val="28"/>
          <w:szCs w:val="28"/>
          <w:rtl/>
          <w:lang w:bidi="fa-IR"/>
        </w:rPr>
        <w:t xml:space="preserve">در آن </w:t>
      </w:r>
      <w:r w:rsidR="00047FA7">
        <w:rPr>
          <w:rFonts w:ascii="Noor_Mitra" w:hAnsi="Noor_Mitra" w:cs="Noor_Mitra" w:hint="cs"/>
          <w:sz w:val="28"/>
          <w:szCs w:val="28"/>
          <w:rtl/>
          <w:lang w:bidi="fa-IR"/>
        </w:rPr>
        <w:t xml:space="preserve">ها </w:t>
      </w:r>
      <w:r w:rsidR="00E46DE1">
        <w:rPr>
          <w:rFonts w:ascii="Noor_Mitra" w:hAnsi="Noor_Mitra" w:cs="Noor_Mitra" w:hint="cs"/>
          <w:sz w:val="28"/>
          <w:szCs w:val="28"/>
          <w:rtl/>
          <w:lang w:bidi="fa-IR"/>
        </w:rPr>
        <w:t>وجود ندارد. این نظریه را «نام گرایی» گویند</w:t>
      </w:r>
      <w:r w:rsidR="00C53D97">
        <w:rPr>
          <w:rFonts w:ascii="Noor_Mitra" w:hAnsi="Noor_Mitra" w:cs="Noor_Mitra" w:hint="cs"/>
          <w:sz w:val="28"/>
          <w:szCs w:val="28"/>
          <w:rtl/>
          <w:lang w:bidi="fa-IR"/>
        </w:rPr>
        <w:t xml:space="preserve"> و </w:t>
      </w:r>
      <w:r w:rsidR="00E46DE1">
        <w:rPr>
          <w:rFonts w:ascii="Noor_Mitra" w:hAnsi="Noor_Mitra" w:cs="Noor_Mitra" w:hint="cs"/>
          <w:sz w:val="28"/>
          <w:szCs w:val="28"/>
          <w:rtl/>
          <w:lang w:bidi="fa-IR"/>
        </w:rPr>
        <w:t xml:space="preserve">از جمله طرفدار </w:t>
      </w:r>
      <w:r w:rsidR="00C53D97">
        <w:rPr>
          <w:rFonts w:ascii="Noor_Mitra" w:hAnsi="Noor_Mitra" w:cs="Noor_Mitra" w:hint="cs"/>
          <w:sz w:val="28"/>
          <w:szCs w:val="28"/>
          <w:rtl/>
          <w:lang w:bidi="fa-IR"/>
        </w:rPr>
        <w:t xml:space="preserve">آن </w:t>
      </w:r>
      <w:r w:rsidR="00E46DE1">
        <w:rPr>
          <w:rFonts w:ascii="Noor_Mitra" w:hAnsi="Noor_Mitra" w:cs="Noor_Mitra" w:hint="cs"/>
          <w:sz w:val="28"/>
          <w:szCs w:val="28"/>
          <w:rtl/>
          <w:lang w:bidi="fa-IR"/>
        </w:rPr>
        <w:t xml:space="preserve">ویلیام </w:t>
      </w:r>
      <w:proofErr w:type="spellStart"/>
      <w:r w:rsidR="00E46DE1">
        <w:rPr>
          <w:rFonts w:ascii="Noor_Mitra" w:hAnsi="Noor_Mitra" w:cs="Noor_Mitra" w:hint="cs"/>
          <w:sz w:val="28"/>
          <w:szCs w:val="28"/>
          <w:rtl/>
          <w:lang w:bidi="fa-IR"/>
        </w:rPr>
        <w:t>اکامی</w:t>
      </w:r>
      <w:proofErr w:type="spellEnd"/>
      <w:r w:rsidR="00E46DE1">
        <w:rPr>
          <w:rFonts w:ascii="Noor_Mitra" w:hAnsi="Noor_Mitra" w:cs="Noor_Mitra" w:hint="cs"/>
          <w:sz w:val="28"/>
          <w:szCs w:val="28"/>
          <w:rtl/>
          <w:lang w:bidi="fa-IR"/>
        </w:rPr>
        <w:t xml:space="preserve"> از فیلسوفان اواخر قرون وسطی (م 1349 میلادی)</w:t>
      </w:r>
      <w:r w:rsidR="00C53D97">
        <w:rPr>
          <w:rFonts w:ascii="Noor_Mitra" w:hAnsi="Noor_Mitra" w:cs="Noor_Mitra" w:hint="cs"/>
          <w:sz w:val="28"/>
          <w:szCs w:val="28"/>
          <w:rtl/>
          <w:lang w:bidi="fa-IR"/>
        </w:rPr>
        <w:t xml:space="preserve"> و </w:t>
      </w:r>
      <w:r w:rsidR="00E46DE1">
        <w:rPr>
          <w:rFonts w:ascii="Noor_Mitra" w:hAnsi="Noor_Mitra" w:cs="Noor_Mitra" w:hint="cs"/>
          <w:sz w:val="28"/>
          <w:szCs w:val="28"/>
          <w:rtl/>
          <w:lang w:bidi="fa-IR"/>
        </w:rPr>
        <w:t xml:space="preserve">بعد از وی </w:t>
      </w:r>
      <w:proofErr w:type="spellStart"/>
      <w:r w:rsidR="00E46DE1">
        <w:rPr>
          <w:rFonts w:ascii="Noor_Mitra" w:hAnsi="Noor_Mitra" w:cs="Noor_Mitra" w:hint="cs"/>
          <w:sz w:val="28"/>
          <w:szCs w:val="28"/>
          <w:rtl/>
          <w:lang w:bidi="fa-IR"/>
        </w:rPr>
        <w:t>بارکلی</w:t>
      </w:r>
      <w:proofErr w:type="spellEnd"/>
      <w:r w:rsidR="00E46DE1">
        <w:rPr>
          <w:rFonts w:ascii="Noor_Mitra" w:hAnsi="Noor_Mitra" w:cs="Noor_Mitra" w:hint="cs"/>
          <w:sz w:val="28"/>
          <w:szCs w:val="28"/>
          <w:rtl/>
          <w:lang w:bidi="fa-IR"/>
        </w:rPr>
        <w:t xml:space="preserve"> است.</w:t>
      </w:r>
      <w:r w:rsidR="00E46DE1">
        <w:rPr>
          <w:rStyle w:val="FootnoteReference"/>
          <w:rFonts w:ascii="Noor_Mitra" w:hAnsi="Noor_Mitra" w:cs="Noor_Mitra"/>
          <w:sz w:val="28"/>
          <w:szCs w:val="28"/>
          <w:rtl/>
          <w:lang w:bidi="fa-IR"/>
        </w:rPr>
        <w:footnoteReference w:id="1"/>
      </w:r>
      <w:r w:rsidR="00E46DE1">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   </w:t>
      </w:r>
    </w:p>
    <w:p w:rsidR="00DD044B" w:rsidRDefault="00E46DE1" w:rsidP="00047FA7">
      <w:pPr>
        <w:jc w:val="both"/>
        <w:rPr>
          <w:rFonts w:ascii="Noor_Mitra" w:hAnsi="Noor_Mitra" w:cs="Noor_Mitra"/>
          <w:sz w:val="28"/>
          <w:szCs w:val="28"/>
          <w:rtl/>
          <w:lang w:bidi="fa-IR"/>
        </w:rPr>
      </w:pPr>
      <w:r>
        <w:rPr>
          <w:rFonts w:ascii="Noor_Mitra" w:hAnsi="Noor_Mitra" w:cs="Noor_Mitra" w:hint="cs"/>
          <w:sz w:val="28"/>
          <w:szCs w:val="28"/>
          <w:rtl/>
          <w:lang w:bidi="fa-IR"/>
        </w:rPr>
        <w:t xml:space="preserve">2. دیدگاه دوم از </w:t>
      </w:r>
      <w:r w:rsidR="00C53D97">
        <w:rPr>
          <w:rFonts w:ascii="Noor_Mitra" w:hAnsi="Noor_Mitra" w:cs="Noor_Mitra" w:hint="cs"/>
          <w:sz w:val="28"/>
          <w:szCs w:val="28"/>
          <w:rtl/>
          <w:lang w:bidi="fa-IR"/>
        </w:rPr>
        <w:t xml:space="preserve">طرف </w:t>
      </w:r>
      <w:r>
        <w:rPr>
          <w:rFonts w:ascii="Noor_Mitra" w:hAnsi="Noor_Mitra" w:cs="Noor_Mitra" w:hint="cs"/>
          <w:sz w:val="28"/>
          <w:szCs w:val="28"/>
          <w:rtl/>
          <w:lang w:bidi="fa-IR"/>
        </w:rPr>
        <w:t xml:space="preserve">برخی طرفداران حس گرایی مانند دیوید </w:t>
      </w:r>
      <w:proofErr w:type="spellStart"/>
      <w:r>
        <w:rPr>
          <w:rFonts w:ascii="Noor_Mitra" w:hAnsi="Noor_Mitra" w:cs="Noor_Mitra" w:hint="cs"/>
          <w:sz w:val="28"/>
          <w:szCs w:val="28"/>
          <w:rtl/>
          <w:lang w:bidi="fa-IR"/>
        </w:rPr>
        <w:t>هیوم</w:t>
      </w:r>
      <w:proofErr w:type="spellEnd"/>
      <w:r>
        <w:rPr>
          <w:rFonts w:ascii="Noor_Mitra" w:hAnsi="Noor_Mitra" w:cs="Noor_Mitra" w:hint="cs"/>
          <w:sz w:val="28"/>
          <w:szCs w:val="28"/>
          <w:rtl/>
          <w:lang w:bidi="fa-IR"/>
        </w:rPr>
        <w:t xml:space="preserve"> (م 1776 م) </w:t>
      </w:r>
      <w:r w:rsidR="00C53D97">
        <w:rPr>
          <w:rFonts w:ascii="Noor_Mitra" w:hAnsi="Noor_Mitra" w:cs="Noor_Mitra" w:hint="cs"/>
          <w:sz w:val="28"/>
          <w:szCs w:val="28"/>
          <w:rtl/>
          <w:lang w:bidi="fa-IR"/>
        </w:rPr>
        <w:t xml:space="preserve">مطرح شده است. وی گفته است </w:t>
      </w:r>
      <w:r>
        <w:rPr>
          <w:rFonts w:ascii="Noor_Mitra" w:hAnsi="Noor_Mitra" w:cs="Noor_Mitra" w:hint="cs"/>
          <w:sz w:val="28"/>
          <w:szCs w:val="28"/>
          <w:rtl/>
          <w:lang w:bidi="fa-IR"/>
        </w:rPr>
        <w:t>مفهوم کلی همان جزئی</w:t>
      </w:r>
      <w:r w:rsidR="00C53D97">
        <w:rPr>
          <w:rFonts w:ascii="Noor_Mitra" w:hAnsi="Noor_Mitra" w:cs="Noor_Mitra" w:hint="cs"/>
          <w:sz w:val="28"/>
          <w:szCs w:val="28"/>
          <w:rtl/>
          <w:lang w:bidi="fa-IR"/>
        </w:rPr>
        <w:t xml:space="preserve"> اما به صورت </w:t>
      </w:r>
      <w:r>
        <w:rPr>
          <w:rFonts w:ascii="Noor_Mitra" w:hAnsi="Noor_Mitra" w:cs="Noor_Mitra" w:hint="cs"/>
          <w:sz w:val="28"/>
          <w:szCs w:val="28"/>
          <w:rtl/>
          <w:lang w:bidi="fa-IR"/>
        </w:rPr>
        <w:t xml:space="preserve">مبهم است. </w:t>
      </w:r>
      <w:proofErr w:type="spellStart"/>
      <w:r>
        <w:rPr>
          <w:rFonts w:ascii="Noor_Mitra" w:hAnsi="Noor_Mitra" w:cs="Noor_Mitra" w:hint="cs"/>
          <w:sz w:val="28"/>
          <w:szCs w:val="28"/>
          <w:rtl/>
          <w:lang w:bidi="fa-IR"/>
        </w:rPr>
        <w:t>هرگاه</w:t>
      </w:r>
      <w:proofErr w:type="spellEnd"/>
      <w:r>
        <w:rPr>
          <w:rFonts w:ascii="Noor_Mitra" w:hAnsi="Noor_Mitra" w:cs="Noor_Mitra" w:hint="cs"/>
          <w:sz w:val="28"/>
          <w:szCs w:val="28"/>
          <w:rtl/>
          <w:lang w:bidi="fa-IR"/>
        </w:rPr>
        <w:t xml:space="preserve"> برخی از خصوصیات مفهوم جزئی از آن حذف شود و اختصاص انطباق آن بر مفاهیم معین از بین برود، این مفهوم قابلیت تطبیق بر مصادیق مختلف را پیدا می کند</w:t>
      </w:r>
      <w:r w:rsidR="00047FA7">
        <w:rPr>
          <w:rFonts w:ascii="Noor_Mitra" w:hAnsi="Noor_Mitra" w:cs="Noor_Mitra" w:hint="cs"/>
          <w:sz w:val="28"/>
          <w:szCs w:val="28"/>
          <w:rtl/>
          <w:lang w:bidi="fa-IR"/>
        </w:rPr>
        <w:t>،</w:t>
      </w:r>
      <w:r>
        <w:rPr>
          <w:rFonts w:ascii="Noor_Mitra" w:hAnsi="Noor_Mitra" w:cs="Noor_Mitra" w:hint="cs"/>
          <w:sz w:val="28"/>
          <w:szCs w:val="28"/>
          <w:rtl/>
          <w:lang w:bidi="fa-IR"/>
        </w:rPr>
        <w:t xml:space="preserve"> مانند </w:t>
      </w:r>
      <w:proofErr w:type="spellStart"/>
      <w:r>
        <w:rPr>
          <w:rFonts w:ascii="Noor_Mitra" w:hAnsi="Noor_Mitra" w:cs="Noor_Mitra" w:hint="cs"/>
          <w:sz w:val="28"/>
          <w:szCs w:val="28"/>
          <w:rtl/>
          <w:lang w:bidi="fa-IR"/>
        </w:rPr>
        <w:t>شبهی</w:t>
      </w:r>
      <w:proofErr w:type="spellEnd"/>
      <w:r>
        <w:rPr>
          <w:rFonts w:ascii="Noor_Mitra" w:hAnsi="Noor_Mitra" w:cs="Noor_Mitra" w:hint="cs"/>
          <w:sz w:val="28"/>
          <w:szCs w:val="28"/>
          <w:rtl/>
          <w:lang w:bidi="fa-IR"/>
        </w:rPr>
        <w:t xml:space="preserve"> که از دور نمایان می شود. این ش</w:t>
      </w:r>
      <w:r w:rsidR="00047FA7">
        <w:rPr>
          <w:rFonts w:ascii="Noor_Mitra" w:hAnsi="Noor_Mitra" w:cs="Noor_Mitra" w:hint="cs"/>
          <w:sz w:val="28"/>
          <w:szCs w:val="28"/>
          <w:rtl/>
          <w:lang w:bidi="fa-IR"/>
        </w:rPr>
        <w:t xml:space="preserve">به </w:t>
      </w:r>
      <w:r>
        <w:rPr>
          <w:rFonts w:ascii="Noor_Mitra" w:hAnsi="Noor_Mitra" w:cs="Noor_Mitra" w:hint="cs"/>
          <w:sz w:val="28"/>
          <w:szCs w:val="28"/>
          <w:rtl/>
          <w:lang w:bidi="fa-IR"/>
        </w:rPr>
        <w:t xml:space="preserve">در نفس </w:t>
      </w:r>
      <w:proofErr w:type="spellStart"/>
      <w:r>
        <w:rPr>
          <w:rFonts w:ascii="Noor_Mitra" w:hAnsi="Noor_Mitra" w:cs="Noor_Mitra" w:hint="cs"/>
          <w:sz w:val="28"/>
          <w:szCs w:val="28"/>
          <w:rtl/>
          <w:lang w:bidi="fa-IR"/>
        </w:rPr>
        <w:t>الامر</w:t>
      </w:r>
      <w:proofErr w:type="spellEnd"/>
      <w:r>
        <w:rPr>
          <w:rFonts w:ascii="Noor_Mitra" w:hAnsi="Noor_Mitra" w:cs="Noor_Mitra" w:hint="cs"/>
          <w:sz w:val="28"/>
          <w:szCs w:val="28"/>
          <w:rtl/>
          <w:lang w:bidi="fa-IR"/>
        </w:rPr>
        <w:t xml:space="preserve"> بر شی جزئی دلالت می کند</w:t>
      </w:r>
      <w:r w:rsidR="00C53D97">
        <w:rPr>
          <w:rFonts w:ascii="Noor_Mitra" w:hAnsi="Noor_Mitra" w:cs="Noor_Mitra" w:hint="cs"/>
          <w:sz w:val="28"/>
          <w:szCs w:val="28"/>
          <w:rtl/>
          <w:lang w:bidi="fa-IR"/>
        </w:rPr>
        <w:t>،</w:t>
      </w:r>
      <w:r>
        <w:rPr>
          <w:rFonts w:ascii="Noor_Mitra" w:hAnsi="Noor_Mitra" w:cs="Noor_Mitra" w:hint="cs"/>
          <w:sz w:val="28"/>
          <w:szCs w:val="28"/>
          <w:rtl/>
          <w:lang w:bidi="fa-IR"/>
        </w:rPr>
        <w:t xml:space="preserve"> اما چون خصوصیات آن مبهم است، قابلیت انطباق بر مصادیق مختلف را دارد.</w:t>
      </w:r>
      <w:r>
        <w:rPr>
          <w:rStyle w:val="FootnoteReference"/>
          <w:rFonts w:ascii="Noor_Mitra" w:hAnsi="Noor_Mitra" w:cs="Noor_Mitra"/>
          <w:sz w:val="28"/>
          <w:szCs w:val="28"/>
          <w:rtl/>
          <w:lang w:bidi="fa-IR"/>
        </w:rPr>
        <w:footnoteReference w:id="2"/>
      </w:r>
      <w:r>
        <w:rPr>
          <w:rFonts w:ascii="Noor_Mitra" w:hAnsi="Noor_Mitra" w:cs="Noor_Mitra" w:hint="cs"/>
          <w:sz w:val="28"/>
          <w:szCs w:val="28"/>
          <w:rtl/>
          <w:lang w:bidi="fa-IR"/>
        </w:rPr>
        <w:t xml:space="preserve"> </w:t>
      </w:r>
    </w:p>
    <w:p w:rsidR="00C53D97" w:rsidRDefault="00E46DE1" w:rsidP="00C53D97">
      <w:pPr>
        <w:jc w:val="both"/>
        <w:rPr>
          <w:rFonts w:ascii="Noor_Mitra" w:hAnsi="Noor_Mitra" w:cs="Noor_Mitra"/>
          <w:sz w:val="28"/>
          <w:szCs w:val="28"/>
          <w:rtl/>
          <w:lang w:bidi="fa-IR"/>
        </w:rPr>
      </w:pPr>
      <w:r>
        <w:rPr>
          <w:rFonts w:ascii="Noor_Mitra" w:hAnsi="Noor_Mitra" w:cs="Noor_Mitra" w:hint="cs"/>
          <w:sz w:val="28"/>
          <w:szCs w:val="28"/>
          <w:rtl/>
          <w:lang w:bidi="fa-IR"/>
        </w:rPr>
        <w:t xml:space="preserve">3. دیدگاه سوم که از آن با عنوان دیدگاه </w:t>
      </w:r>
      <w:proofErr w:type="spellStart"/>
      <w:r>
        <w:rPr>
          <w:rFonts w:ascii="Noor_Mitra" w:hAnsi="Noor_Mitra" w:cs="Noor_Mitra" w:hint="cs"/>
          <w:sz w:val="28"/>
          <w:szCs w:val="28"/>
          <w:rtl/>
          <w:lang w:bidi="fa-IR"/>
        </w:rPr>
        <w:t>افلاطونی</w:t>
      </w:r>
      <w:proofErr w:type="spellEnd"/>
      <w:r>
        <w:rPr>
          <w:rFonts w:ascii="Noor_Mitra" w:hAnsi="Noor_Mitra" w:cs="Noor_Mitra" w:hint="cs"/>
          <w:sz w:val="28"/>
          <w:szCs w:val="28"/>
          <w:rtl/>
          <w:lang w:bidi="fa-IR"/>
        </w:rPr>
        <w:t xml:space="preserve"> یاد می شود معتقد است کلیات، دارای واقعیت عینی مجرد از ماده هستند. </w:t>
      </w:r>
      <w:r w:rsidR="00C53D97">
        <w:rPr>
          <w:rFonts w:ascii="Noor_Mitra" w:hAnsi="Noor_Mitra" w:cs="Noor_Mitra" w:hint="cs"/>
          <w:sz w:val="28"/>
          <w:szCs w:val="28"/>
          <w:rtl/>
          <w:lang w:bidi="fa-IR"/>
        </w:rPr>
        <w:t xml:space="preserve">طبق این دیدگاه </w:t>
      </w:r>
      <w:r w:rsidR="001D0D1D">
        <w:rPr>
          <w:rFonts w:ascii="Noor_Mitra" w:hAnsi="Noor_Mitra" w:cs="Noor_Mitra" w:hint="cs"/>
          <w:sz w:val="28"/>
          <w:szCs w:val="28"/>
          <w:rtl/>
          <w:lang w:bidi="fa-IR"/>
        </w:rPr>
        <w:t>مفاهیم کلی که در ذهن داریم در حقیقت مشاهده</w:t>
      </w:r>
      <w:r w:rsidR="00C53D97">
        <w:rPr>
          <w:rFonts w:ascii="Noor_Mitra" w:hAnsi="Noor_Mitra" w:cs="Noor_Mitra" w:hint="cs"/>
          <w:sz w:val="28"/>
          <w:szCs w:val="28"/>
          <w:rtl/>
          <w:lang w:bidi="fa-IR"/>
        </w:rPr>
        <w:t>،</w:t>
      </w:r>
      <w:r w:rsidR="001D0D1D">
        <w:rPr>
          <w:rFonts w:ascii="Noor_Mitra" w:hAnsi="Noor_Mitra" w:cs="Noor_Mitra" w:hint="cs"/>
          <w:sz w:val="28"/>
          <w:szCs w:val="28"/>
          <w:rtl/>
          <w:lang w:bidi="fa-IR"/>
        </w:rPr>
        <w:t xml:space="preserve"> </w:t>
      </w:r>
      <w:r w:rsidR="00C53D97">
        <w:rPr>
          <w:rFonts w:ascii="Noor_Mitra" w:hAnsi="Noor_Mitra" w:cs="Noor_Mitra" w:hint="cs"/>
          <w:sz w:val="28"/>
          <w:szCs w:val="28"/>
          <w:rtl/>
          <w:lang w:bidi="fa-IR"/>
        </w:rPr>
        <w:t xml:space="preserve">حقایق و </w:t>
      </w:r>
      <w:r w:rsidR="001D0D1D">
        <w:rPr>
          <w:rFonts w:ascii="Noor_Mitra" w:hAnsi="Noor_Mitra" w:cs="Noor_Mitra" w:hint="cs"/>
          <w:sz w:val="28"/>
          <w:szCs w:val="28"/>
          <w:rtl/>
          <w:lang w:bidi="fa-IR"/>
        </w:rPr>
        <w:t xml:space="preserve">موجودات مجرد است. آنچه در ذهن </w:t>
      </w:r>
      <w:r w:rsidR="00C53D97">
        <w:rPr>
          <w:rFonts w:ascii="Noor_Mitra" w:hAnsi="Noor_Mitra" w:cs="Noor_Mitra" w:hint="cs"/>
          <w:sz w:val="28"/>
          <w:szCs w:val="28"/>
          <w:rtl/>
          <w:lang w:bidi="fa-IR"/>
        </w:rPr>
        <w:t xml:space="preserve">شکل می گیرد در حقیقت </w:t>
      </w:r>
      <w:r w:rsidR="001D0D1D">
        <w:rPr>
          <w:rFonts w:ascii="Noor_Mitra" w:hAnsi="Noor_Mitra" w:cs="Noor_Mitra" w:hint="cs"/>
          <w:sz w:val="28"/>
          <w:szCs w:val="28"/>
          <w:rtl/>
          <w:lang w:bidi="fa-IR"/>
        </w:rPr>
        <w:t xml:space="preserve">نماد و مثال ذهنی آن حقایق مجرد </w:t>
      </w:r>
      <w:r w:rsidR="00C53D97">
        <w:rPr>
          <w:rFonts w:ascii="Noor_Mitra" w:hAnsi="Noor_Mitra" w:cs="Noor_Mitra" w:hint="cs"/>
          <w:sz w:val="28"/>
          <w:szCs w:val="28"/>
          <w:rtl/>
          <w:lang w:bidi="fa-IR"/>
        </w:rPr>
        <w:t xml:space="preserve">است. </w:t>
      </w:r>
      <w:r w:rsidR="001D0D1D">
        <w:rPr>
          <w:rFonts w:ascii="Noor_Mitra" w:hAnsi="Noor_Mitra" w:cs="Noor_Mitra" w:hint="cs"/>
          <w:sz w:val="28"/>
          <w:szCs w:val="28"/>
          <w:rtl/>
          <w:lang w:bidi="fa-IR"/>
        </w:rPr>
        <w:t xml:space="preserve">طرفداران این دیدگاه برخی معتقد هستند روح انسان قبل از اینکه به بدن تعلق بگیرد، در عالم </w:t>
      </w:r>
      <w:proofErr w:type="spellStart"/>
      <w:r w:rsidR="001D0D1D">
        <w:rPr>
          <w:rFonts w:ascii="Noor_Mitra" w:hAnsi="Noor_Mitra" w:cs="Noor_Mitra" w:hint="cs"/>
          <w:sz w:val="28"/>
          <w:szCs w:val="28"/>
          <w:rtl/>
          <w:lang w:bidi="fa-IR"/>
        </w:rPr>
        <w:t>مجردات</w:t>
      </w:r>
      <w:proofErr w:type="spellEnd"/>
      <w:r w:rsidR="001D0D1D">
        <w:rPr>
          <w:rFonts w:ascii="Noor_Mitra" w:hAnsi="Noor_Mitra" w:cs="Noor_Mitra" w:hint="cs"/>
          <w:sz w:val="28"/>
          <w:szCs w:val="28"/>
          <w:rtl/>
          <w:lang w:bidi="fa-IR"/>
        </w:rPr>
        <w:t xml:space="preserve"> وجود داشته و حقایق عقلی را مشاهده کرده است. وقتی </w:t>
      </w:r>
      <w:r w:rsidR="00C53D97">
        <w:rPr>
          <w:rFonts w:ascii="Noor_Mitra" w:hAnsi="Noor_Mitra" w:cs="Noor_Mitra" w:hint="cs"/>
          <w:sz w:val="28"/>
          <w:szCs w:val="28"/>
          <w:rtl/>
          <w:lang w:bidi="fa-IR"/>
        </w:rPr>
        <w:t xml:space="preserve">این روح </w:t>
      </w:r>
      <w:r w:rsidR="001D0D1D">
        <w:rPr>
          <w:rFonts w:ascii="Noor_Mitra" w:hAnsi="Noor_Mitra" w:cs="Noor_Mitra" w:hint="cs"/>
          <w:sz w:val="28"/>
          <w:szCs w:val="28"/>
          <w:rtl/>
          <w:lang w:bidi="fa-IR"/>
        </w:rPr>
        <w:t xml:space="preserve">به بدن تعلق گرفته، آن حقایق را </w:t>
      </w:r>
      <w:r w:rsidR="001D0D1D">
        <w:rPr>
          <w:rFonts w:ascii="Noor_Mitra" w:hAnsi="Noor_Mitra" w:cs="Noor_Mitra" w:hint="cs"/>
          <w:sz w:val="28"/>
          <w:szCs w:val="28"/>
          <w:rtl/>
          <w:lang w:bidi="fa-IR"/>
        </w:rPr>
        <w:lastRenderedPageBreak/>
        <w:t>فراموش کرده است</w:t>
      </w:r>
      <w:r w:rsidR="00C53D97">
        <w:rPr>
          <w:rFonts w:ascii="Noor_Mitra" w:hAnsi="Noor_Mitra" w:cs="Noor_Mitra" w:hint="cs"/>
          <w:sz w:val="28"/>
          <w:szCs w:val="28"/>
          <w:rtl/>
          <w:lang w:bidi="fa-IR"/>
        </w:rPr>
        <w:t xml:space="preserve"> و اکنون که با</w:t>
      </w:r>
      <w:r w:rsidR="001D0D1D">
        <w:rPr>
          <w:rFonts w:ascii="Noor_Mitra" w:hAnsi="Noor_Mitra" w:cs="Noor_Mitra" w:hint="cs"/>
          <w:sz w:val="28"/>
          <w:szCs w:val="28"/>
          <w:rtl/>
          <w:lang w:bidi="fa-IR"/>
        </w:rPr>
        <w:t xml:space="preserve"> اشیا مادی برخورد می کند، برای او یادآوری </w:t>
      </w:r>
      <w:r w:rsidR="00C53D97">
        <w:rPr>
          <w:rFonts w:ascii="Noor_Mitra" w:hAnsi="Noor_Mitra" w:cs="Noor_Mitra" w:hint="cs"/>
          <w:sz w:val="28"/>
          <w:szCs w:val="28"/>
          <w:rtl/>
          <w:lang w:bidi="fa-IR"/>
        </w:rPr>
        <w:t xml:space="preserve">صورت می گیرد. </w:t>
      </w:r>
      <w:r w:rsidR="001D0D1D">
        <w:rPr>
          <w:rFonts w:ascii="Noor_Mitra" w:hAnsi="Noor_Mitra" w:cs="Noor_Mitra" w:hint="cs"/>
          <w:sz w:val="28"/>
          <w:szCs w:val="28"/>
          <w:rtl/>
          <w:lang w:bidi="fa-IR"/>
        </w:rPr>
        <w:t xml:space="preserve">اینان </w:t>
      </w:r>
      <w:r w:rsidR="00C53D97">
        <w:rPr>
          <w:rFonts w:ascii="Noor_Mitra" w:hAnsi="Noor_Mitra" w:cs="Noor_Mitra" w:hint="cs"/>
          <w:sz w:val="28"/>
          <w:szCs w:val="28"/>
          <w:rtl/>
          <w:lang w:bidi="fa-IR"/>
        </w:rPr>
        <w:t xml:space="preserve">طبق این دیدگاه </w:t>
      </w:r>
      <w:r w:rsidR="001D0D1D">
        <w:rPr>
          <w:rFonts w:ascii="Noor_Mitra" w:hAnsi="Noor_Mitra" w:cs="Noor_Mitra" w:hint="cs"/>
          <w:sz w:val="28"/>
          <w:szCs w:val="28"/>
          <w:rtl/>
          <w:lang w:bidi="fa-IR"/>
        </w:rPr>
        <w:t xml:space="preserve">معرفت را نوعی تذکر و یادآوری می دانند. </w:t>
      </w:r>
    </w:p>
    <w:p w:rsidR="00DD044B" w:rsidRDefault="001D0D1D" w:rsidP="007E1523">
      <w:pPr>
        <w:jc w:val="both"/>
        <w:rPr>
          <w:rFonts w:ascii="Noor_Mitra" w:hAnsi="Noor_Mitra" w:cs="Noor_Mitra"/>
          <w:sz w:val="28"/>
          <w:szCs w:val="28"/>
          <w:rtl/>
          <w:lang w:bidi="fa-IR"/>
        </w:rPr>
      </w:pPr>
      <w:r>
        <w:rPr>
          <w:rFonts w:ascii="Noor_Mitra" w:hAnsi="Noor_Mitra" w:cs="Noor_Mitra" w:hint="cs"/>
          <w:sz w:val="28"/>
          <w:szCs w:val="28"/>
          <w:rtl/>
          <w:lang w:bidi="fa-IR"/>
        </w:rPr>
        <w:t xml:space="preserve">برخی دیگر </w:t>
      </w:r>
      <w:r w:rsidR="00C53D97">
        <w:rPr>
          <w:rFonts w:ascii="Noor_Mitra" w:hAnsi="Noor_Mitra" w:cs="Noor_Mitra" w:hint="cs"/>
          <w:sz w:val="28"/>
          <w:szCs w:val="28"/>
          <w:rtl/>
          <w:lang w:bidi="fa-IR"/>
        </w:rPr>
        <w:t xml:space="preserve">از طرفداران این دیدگاه </w:t>
      </w:r>
      <w:r>
        <w:rPr>
          <w:rFonts w:ascii="Noor_Mitra" w:hAnsi="Noor_Mitra" w:cs="Noor_Mitra" w:hint="cs"/>
          <w:sz w:val="28"/>
          <w:szCs w:val="28"/>
          <w:rtl/>
          <w:lang w:bidi="fa-IR"/>
        </w:rPr>
        <w:t xml:space="preserve">معتقد هستند که روح </w:t>
      </w:r>
      <w:r w:rsidR="00C53D97">
        <w:rPr>
          <w:rFonts w:ascii="Noor_Mitra" w:hAnsi="Noor_Mitra" w:cs="Noor_Mitra" w:hint="cs"/>
          <w:sz w:val="28"/>
          <w:szCs w:val="28"/>
          <w:rtl/>
          <w:lang w:bidi="fa-IR"/>
        </w:rPr>
        <w:t xml:space="preserve">انسان </w:t>
      </w:r>
      <w:r>
        <w:rPr>
          <w:rFonts w:ascii="Noor_Mitra" w:hAnsi="Noor_Mitra" w:cs="Noor_Mitra" w:hint="cs"/>
          <w:sz w:val="28"/>
          <w:szCs w:val="28"/>
          <w:rtl/>
          <w:lang w:bidi="fa-IR"/>
        </w:rPr>
        <w:t xml:space="preserve">قبل از بدن وجود نداشته است، بلکه هم زمان با </w:t>
      </w:r>
      <w:r w:rsidR="00C53D97">
        <w:rPr>
          <w:rFonts w:ascii="Noor_Mitra" w:hAnsi="Noor_Mitra" w:cs="Noor_Mitra" w:hint="cs"/>
          <w:sz w:val="28"/>
          <w:szCs w:val="28"/>
          <w:rtl/>
          <w:lang w:bidi="fa-IR"/>
        </w:rPr>
        <w:t xml:space="preserve">آن </w:t>
      </w:r>
      <w:r>
        <w:rPr>
          <w:rFonts w:ascii="Noor_Mitra" w:hAnsi="Noor_Mitra" w:cs="Noor_Mitra" w:hint="cs"/>
          <w:sz w:val="28"/>
          <w:szCs w:val="28"/>
          <w:rtl/>
          <w:lang w:bidi="fa-IR"/>
        </w:rPr>
        <w:t xml:space="preserve">به وجود </w:t>
      </w:r>
      <w:r w:rsidR="00C53D97">
        <w:rPr>
          <w:rFonts w:ascii="Noor_Mitra" w:hAnsi="Noor_Mitra" w:cs="Noor_Mitra" w:hint="cs"/>
          <w:sz w:val="28"/>
          <w:szCs w:val="28"/>
          <w:rtl/>
          <w:lang w:bidi="fa-IR"/>
        </w:rPr>
        <w:t xml:space="preserve">می آید. </w:t>
      </w:r>
      <w:r>
        <w:rPr>
          <w:rFonts w:ascii="Noor_Mitra" w:hAnsi="Noor_Mitra" w:cs="Noor_Mitra" w:hint="cs"/>
          <w:sz w:val="28"/>
          <w:szCs w:val="28"/>
          <w:rtl/>
          <w:lang w:bidi="fa-IR"/>
        </w:rPr>
        <w:t xml:space="preserve">مفاهیم کلی نیز مشاهده آن حقایق مجرد است، که در اثر مستعد شدن نفس توسط تماس با اشیا حاصل می شود. نفس چون از دور آن حقایق مجرد را مشاهده می کند، همانند آن </w:t>
      </w:r>
      <w:proofErr w:type="spellStart"/>
      <w:r>
        <w:rPr>
          <w:rFonts w:ascii="Noor_Mitra" w:hAnsi="Noor_Mitra" w:cs="Noor_Mitra" w:hint="cs"/>
          <w:sz w:val="28"/>
          <w:szCs w:val="28"/>
          <w:rtl/>
          <w:lang w:bidi="fa-IR"/>
        </w:rPr>
        <w:t>شبهی</w:t>
      </w:r>
      <w:proofErr w:type="spellEnd"/>
      <w:r>
        <w:rPr>
          <w:rFonts w:ascii="Noor_Mitra" w:hAnsi="Noor_Mitra" w:cs="Noor_Mitra" w:hint="cs"/>
          <w:sz w:val="28"/>
          <w:szCs w:val="28"/>
          <w:rtl/>
          <w:lang w:bidi="fa-IR"/>
        </w:rPr>
        <w:t xml:space="preserve"> است که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تواند به صورت مشخص آن را درک کند </w:t>
      </w:r>
      <w:r w:rsidR="000F30E5">
        <w:rPr>
          <w:rFonts w:ascii="Noor_Mitra" w:hAnsi="Noor_Mitra" w:cs="Noor_Mitra" w:hint="cs"/>
          <w:sz w:val="28"/>
          <w:szCs w:val="28"/>
          <w:rtl/>
          <w:lang w:bidi="fa-IR"/>
        </w:rPr>
        <w:t xml:space="preserve">(و یا همانند </w:t>
      </w:r>
      <w:proofErr w:type="spellStart"/>
      <w:r w:rsidR="000F30E5">
        <w:rPr>
          <w:rFonts w:ascii="Noor_Mitra" w:hAnsi="Noor_Mitra" w:cs="Noor_Mitra" w:hint="cs"/>
          <w:sz w:val="28"/>
          <w:szCs w:val="28"/>
          <w:rtl/>
          <w:lang w:bidi="fa-IR"/>
        </w:rPr>
        <w:t>درهمی</w:t>
      </w:r>
      <w:proofErr w:type="spellEnd"/>
      <w:r w:rsidR="000F30E5">
        <w:rPr>
          <w:rFonts w:ascii="Noor_Mitra" w:hAnsi="Noor_Mitra" w:cs="Noor_Mitra" w:hint="cs"/>
          <w:sz w:val="28"/>
          <w:szCs w:val="28"/>
          <w:rtl/>
          <w:lang w:bidi="fa-IR"/>
        </w:rPr>
        <w:t xml:space="preserve"> که روی آن ساییده شده و معلوم نیست، مقدار آن چقدر است). </w:t>
      </w:r>
      <w:r>
        <w:rPr>
          <w:rFonts w:ascii="Noor_Mitra" w:hAnsi="Noor_Mitra" w:cs="Noor_Mitra" w:hint="cs"/>
          <w:sz w:val="28"/>
          <w:szCs w:val="28"/>
          <w:rtl/>
          <w:lang w:bidi="fa-IR"/>
        </w:rPr>
        <w:t xml:space="preserve">این ضعف ادراک موجب پیدایش مفاهیم کلی است. </w:t>
      </w:r>
    </w:p>
    <w:p w:rsidR="000F30E5" w:rsidRDefault="000F30E5" w:rsidP="00BE7FA6">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میان فلاسفه اسلامی، </w:t>
      </w:r>
      <w:proofErr w:type="spellStart"/>
      <w:r>
        <w:rPr>
          <w:rFonts w:ascii="Noor_Mitra" w:hAnsi="Noor_Mitra" w:cs="Noor_Mitra" w:hint="cs"/>
          <w:sz w:val="28"/>
          <w:szCs w:val="28"/>
          <w:rtl/>
          <w:lang w:bidi="fa-IR"/>
        </w:rPr>
        <w:t>صدرالمتالهین</w:t>
      </w:r>
      <w:proofErr w:type="spellEnd"/>
      <w:r>
        <w:rPr>
          <w:rFonts w:ascii="Noor_Mitra" w:hAnsi="Noor_Mitra" w:cs="Noor_Mitra" w:hint="cs"/>
          <w:sz w:val="28"/>
          <w:szCs w:val="28"/>
          <w:rtl/>
          <w:lang w:bidi="fa-IR"/>
        </w:rPr>
        <w:t xml:space="preserve"> و علامه طباطبایی، ادراک مفاهیم کلی را همین گونه </w:t>
      </w:r>
      <w:r w:rsidR="00BE7FA6">
        <w:rPr>
          <w:rFonts w:ascii="Noor_Mitra" w:hAnsi="Noor_Mitra" w:cs="Noor_Mitra" w:hint="cs"/>
          <w:sz w:val="28"/>
          <w:szCs w:val="28"/>
          <w:rtl/>
          <w:lang w:bidi="fa-IR"/>
        </w:rPr>
        <w:t xml:space="preserve">اخیر یعنی </w:t>
      </w:r>
      <w:r>
        <w:rPr>
          <w:rFonts w:ascii="Noor_Mitra" w:hAnsi="Noor_Mitra" w:cs="Noor_Mitra" w:hint="cs"/>
          <w:sz w:val="28"/>
          <w:szCs w:val="28"/>
          <w:rtl/>
          <w:lang w:bidi="fa-IR"/>
        </w:rPr>
        <w:t xml:space="preserve">مشاهده حقایق </w:t>
      </w:r>
      <w:proofErr w:type="spellStart"/>
      <w:r>
        <w:rPr>
          <w:rFonts w:ascii="Noor_Mitra" w:hAnsi="Noor_Mitra" w:cs="Noor_Mitra" w:hint="cs"/>
          <w:sz w:val="28"/>
          <w:szCs w:val="28"/>
          <w:rtl/>
          <w:lang w:bidi="fa-IR"/>
        </w:rPr>
        <w:t>مجرده</w:t>
      </w:r>
      <w:proofErr w:type="spellEnd"/>
      <w:r>
        <w:rPr>
          <w:rFonts w:ascii="Noor_Mitra" w:hAnsi="Noor_Mitra" w:cs="Noor_Mitra" w:hint="cs"/>
          <w:sz w:val="28"/>
          <w:szCs w:val="28"/>
          <w:rtl/>
          <w:lang w:bidi="fa-IR"/>
        </w:rPr>
        <w:t xml:space="preserve"> از بعید</w:t>
      </w:r>
      <w:r w:rsidR="00BE7FA6">
        <w:rPr>
          <w:rFonts w:ascii="Noor_Mitra" w:hAnsi="Noor_Mitra" w:cs="Noor_Mitra" w:hint="cs"/>
          <w:sz w:val="28"/>
          <w:szCs w:val="28"/>
          <w:rtl/>
          <w:lang w:bidi="fa-IR"/>
        </w:rPr>
        <w:t>،</w:t>
      </w:r>
      <w:r>
        <w:rPr>
          <w:rFonts w:ascii="Noor_Mitra" w:hAnsi="Noor_Mitra" w:cs="Noor_Mitra" w:hint="cs"/>
          <w:sz w:val="28"/>
          <w:szCs w:val="28"/>
          <w:rtl/>
          <w:lang w:bidi="fa-IR"/>
        </w:rPr>
        <w:t xml:space="preserve"> معنا کرده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3"/>
      </w:r>
    </w:p>
    <w:p w:rsidR="00B93E46" w:rsidRDefault="000F30E5" w:rsidP="00B93E46">
      <w:pPr>
        <w:jc w:val="both"/>
        <w:rPr>
          <w:rFonts w:ascii="Noor_Mitra" w:hAnsi="Noor_Mitra" w:cs="Noor_Mitra"/>
          <w:sz w:val="28"/>
          <w:szCs w:val="28"/>
          <w:rtl/>
          <w:lang w:bidi="fa-IR"/>
        </w:rPr>
      </w:pPr>
      <w:r>
        <w:rPr>
          <w:rFonts w:ascii="Noor_Mitra" w:hAnsi="Noor_Mitra" w:cs="Noor_Mitra" w:hint="cs"/>
          <w:sz w:val="28"/>
          <w:szCs w:val="28"/>
          <w:rtl/>
          <w:lang w:bidi="fa-IR"/>
        </w:rPr>
        <w:t xml:space="preserve">4. نظریه مشهور اکثر فلاسفه در این باره دیدگاه </w:t>
      </w:r>
      <w:proofErr w:type="spellStart"/>
      <w:r>
        <w:rPr>
          <w:rFonts w:ascii="Noor_Mitra" w:hAnsi="Noor_Mitra" w:cs="Noor_Mitra" w:hint="cs"/>
          <w:sz w:val="28"/>
          <w:szCs w:val="28"/>
          <w:rtl/>
          <w:lang w:bidi="fa-IR"/>
        </w:rPr>
        <w:t>تجرید</w:t>
      </w:r>
      <w:proofErr w:type="spellEnd"/>
      <w:r>
        <w:rPr>
          <w:rFonts w:ascii="Noor_Mitra" w:hAnsi="Noor_Mitra" w:cs="Noor_Mitra" w:hint="cs"/>
          <w:sz w:val="28"/>
          <w:szCs w:val="28"/>
          <w:rtl/>
          <w:lang w:bidi="fa-IR"/>
        </w:rPr>
        <w:t xml:space="preserve"> است. </w:t>
      </w:r>
      <w:r w:rsidR="00B93E46">
        <w:rPr>
          <w:rFonts w:ascii="Noor_Mitra" w:hAnsi="Noor_Mitra" w:cs="Noor_Mitra" w:hint="cs"/>
          <w:sz w:val="28"/>
          <w:szCs w:val="28"/>
          <w:rtl/>
          <w:lang w:bidi="fa-IR"/>
        </w:rPr>
        <w:t xml:space="preserve">این دیدگاه می گوید </w:t>
      </w:r>
      <w:r w:rsidR="00981D5E">
        <w:rPr>
          <w:rFonts w:ascii="Noor_Mitra" w:hAnsi="Noor_Mitra" w:cs="Noor_Mitra" w:hint="cs"/>
          <w:sz w:val="28"/>
          <w:szCs w:val="28"/>
          <w:rtl/>
          <w:lang w:bidi="fa-IR"/>
        </w:rPr>
        <w:t xml:space="preserve">انسان </w:t>
      </w:r>
      <w:r w:rsidR="00B93E46">
        <w:rPr>
          <w:rFonts w:ascii="Noor_Mitra" w:hAnsi="Noor_Mitra" w:cs="Noor_Mitra" w:hint="cs"/>
          <w:sz w:val="28"/>
          <w:szCs w:val="28"/>
          <w:rtl/>
          <w:lang w:bidi="fa-IR"/>
        </w:rPr>
        <w:t xml:space="preserve">ابتدا </w:t>
      </w:r>
      <w:r w:rsidR="00981D5E">
        <w:rPr>
          <w:rFonts w:ascii="Noor_Mitra" w:hAnsi="Noor_Mitra" w:cs="Noor_Mitra" w:hint="cs"/>
          <w:sz w:val="28"/>
          <w:szCs w:val="28"/>
          <w:rtl/>
          <w:lang w:bidi="fa-IR"/>
        </w:rPr>
        <w:t xml:space="preserve">در اثر ارتباط با شی محسوس، مفاهیم جزئی را ادراک می کند. با قطع این تماس، صورت </w:t>
      </w:r>
      <w:r w:rsidR="00B93E46">
        <w:rPr>
          <w:rFonts w:ascii="Noor_Mitra" w:hAnsi="Noor_Mitra" w:cs="Noor_Mitra" w:hint="cs"/>
          <w:sz w:val="28"/>
          <w:szCs w:val="28"/>
          <w:rtl/>
          <w:lang w:bidi="fa-IR"/>
        </w:rPr>
        <w:t xml:space="preserve">ذهنی آن </w:t>
      </w:r>
      <w:r w:rsidR="00981D5E">
        <w:rPr>
          <w:rFonts w:ascii="Noor_Mitra" w:hAnsi="Noor_Mitra" w:cs="Noor_Mitra" w:hint="cs"/>
          <w:sz w:val="28"/>
          <w:szCs w:val="28"/>
          <w:rtl/>
          <w:lang w:bidi="fa-IR"/>
        </w:rPr>
        <w:t xml:space="preserve">در قوه خیال بایگانی می شود و کما کان آن صورت جزئی است. نفس انسان وقتی مصادیق متعدد را مشاهده </w:t>
      </w:r>
      <w:r w:rsidR="00B93E46">
        <w:rPr>
          <w:rFonts w:ascii="Noor_Mitra" w:hAnsi="Noor_Mitra" w:cs="Noor_Mitra" w:hint="cs"/>
          <w:sz w:val="28"/>
          <w:szCs w:val="28"/>
          <w:rtl/>
          <w:lang w:bidi="fa-IR"/>
        </w:rPr>
        <w:t>کرد</w:t>
      </w:r>
      <w:r w:rsidR="00981D5E">
        <w:rPr>
          <w:rFonts w:ascii="Noor_Mitra" w:hAnsi="Noor_Mitra" w:cs="Noor_Mitra" w:hint="cs"/>
          <w:sz w:val="28"/>
          <w:szCs w:val="28"/>
          <w:rtl/>
          <w:lang w:bidi="fa-IR"/>
        </w:rPr>
        <w:t xml:space="preserve">، این توانمندی را پیدا می کند که یک مفهوم کلی را انتزاع کند (با حذف خصوصیات، آنچه باقی می ماند، مفهوم کلی است) و این گونه مفهوم کلی برای او بدست می آید. این کار توسط نفس با بکار گیری قوه عاقله انجام می گیرد. ارسطو از فلاسفه یونان و اکثر فلاسفه اسلامی همین دیدگاه را برگزیده </w:t>
      </w:r>
      <w:proofErr w:type="spellStart"/>
      <w:r w:rsidR="00981D5E">
        <w:rPr>
          <w:rFonts w:ascii="Noor_Mitra" w:hAnsi="Noor_Mitra" w:cs="Noor_Mitra" w:hint="cs"/>
          <w:sz w:val="28"/>
          <w:szCs w:val="28"/>
          <w:rtl/>
          <w:lang w:bidi="fa-IR"/>
        </w:rPr>
        <w:t>اند</w:t>
      </w:r>
      <w:proofErr w:type="spellEnd"/>
      <w:r w:rsidR="00981D5E">
        <w:rPr>
          <w:rFonts w:ascii="Noor_Mitra" w:hAnsi="Noor_Mitra" w:cs="Noor_Mitra" w:hint="cs"/>
          <w:sz w:val="28"/>
          <w:szCs w:val="28"/>
          <w:rtl/>
          <w:lang w:bidi="fa-IR"/>
        </w:rPr>
        <w:t xml:space="preserve">. </w:t>
      </w:r>
    </w:p>
    <w:p w:rsidR="00DD044B" w:rsidRDefault="00981D5E" w:rsidP="00B93E46">
      <w:pPr>
        <w:jc w:val="both"/>
        <w:rPr>
          <w:rFonts w:ascii="Noor_Mitra" w:hAnsi="Noor_Mitra" w:cs="Noor_Mitra"/>
          <w:sz w:val="28"/>
          <w:szCs w:val="28"/>
          <w:rtl/>
          <w:lang w:bidi="fa-IR"/>
        </w:rPr>
      </w:pPr>
      <w:r>
        <w:rPr>
          <w:rFonts w:ascii="Noor_Mitra" w:hAnsi="Noor_Mitra" w:cs="Noor_Mitra" w:hint="cs"/>
          <w:sz w:val="28"/>
          <w:szCs w:val="28"/>
          <w:rtl/>
          <w:lang w:bidi="fa-IR"/>
        </w:rPr>
        <w:t xml:space="preserve">ابن سینا در کتاب شرح اشارات می گوید: «شی آن گاه که مشاهده می شود محسوس است و آن گاه که غایب می گردد، </w:t>
      </w:r>
      <w:proofErr w:type="spellStart"/>
      <w:r>
        <w:rPr>
          <w:rFonts w:ascii="Noor_Mitra" w:hAnsi="Noor_Mitra" w:cs="Noor_Mitra" w:hint="cs"/>
          <w:sz w:val="28"/>
          <w:szCs w:val="28"/>
          <w:rtl/>
          <w:lang w:bidi="fa-IR"/>
        </w:rPr>
        <w:t>متخیل</w:t>
      </w:r>
      <w:proofErr w:type="spellEnd"/>
      <w:r>
        <w:rPr>
          <w:rFonts w:ascii="Noor_Mitra" w:hAnsi="Noor_Mitra" w:cs="Noor_Mitra" w:hint="cs"/>
          <w:sz w:val="28"/>
          <w:szCs w:val="28"/>
          <w:rtl/>
          <w:lang w:bidi="fa-IR"/>
        </w:rPr>
        <w:t xml:space="preserve"> است و این بواسطه تمثل صورت آن شی در باطن است مانند زید که او را دیده </w:t>
      </w:r>
      <w:proofErr w:type="spellStart"/>
      <w:r>
        <w:rPr>
          <w:rFonts w:ascii="Noor_Mitra" w:hAnsi="Noor_Mitra" w:cs="Noor_Mitra" w:hint="cs"/>
          <w:sz w:val="28"/>
          <w:szCs w:val="28"/>
          <w:rtl/>
          <w:lang w:bidi="fa-IR"/>
        </w:rPr>
        <w:t>اید</w:t>
      </w:r>
      <w:proofErr w:type="spellEnd"/>
      <w:r>
        <w:rPr>
          <w:rFonts w:ascii="Noor_Mitra" w:hAnsi="Noor_Mitra" w:cs="Noor_Mitra" w:hint="cs"/>
          <w:sz w:val="28"/>
          <w:szCs w:val="28"/>
          <w:rtl/>
          <w:lang w:bidi="fa-IR"/>
        </w:rPr>
        <w:t xml:space="preserve"> . آن گاه از نظر تو پنهان می شود و تو او را تخیل می کنی. و گاهی آن شی معقول است و آن هنگامی است که مثلا در مورد زید معنای انسان که در غیر او نیز موجود است تصور می شود. پس زید آنگاه که محسوس است، پیرایه های بیگاه از </w:t>
      </w:r>
      <w:proofErr w:type="spellStart"/>
      <w:r>
        <w:rPr>
          <w:rFonts w:ascii="Noor_Mitra" w:hAnsi="Noor_Mitra" w:cs="Noor_Mitra" w:hint="cs"/>
          <w:sz w:val="28"/>
          <w:szCs w:val="28"/>
          <w:rtl/>
          <w:lang w:bidi="fa-IR"/>
        </w:rPr>
        <w:t>ماهیتش</w:t>
      </w:r>
      <w:proofErr w:type="spellEnd"/>
      <w:r>
        <w:rPr>
          <w:rFonts w:ascii="Noor_Mitra" w:hAnsi="Noor_Mitra" w:cs="Noor_Mitra" w:hint="cs"/>
          <w:sz w:val="28"/>
          <w:szCs w:val="28"/>
          <w:rtl/>
          <w:lang w:bidi="fa-IR"/>
        </w:rPr>
        <w:t xml:space="preserve"> مانند مکان، زمان، وضع و کیفیت و مقدار معین او را فراگرفته است که اگر از آن زدوده شود، در ماهیت او اثر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گذارد. و قوه حس با ر</w:t>
      </w:r>
      <w:r w:rsidR="00A22C91">
        <w:rPr>
          <w:rFonts w:ascii="Noor_Mitra" w:hAnsi="Noor_Mitra" w:cs="Noor_Mitra" w:hint="cs"/>
          <w:sz w:val="28"/>
          <w:szCs w:val="28"/>
          <w:rtl/>
          <w:lang w:bidi="fa-IR"/>
        </w:rPr>
        <w:t xml:space="preserve">ابطه ای که با بعد حسی و مادی آن برقرار می کند او را با عوارض یاد شده درک می کند . به این جهت </w:t>
      </w:r>
      <w:proofErr w:type="spellStart"/>
      <w:r w:rsidR="00A22C91">
        <w:rPr>
          <w:rFonts w:ascii="Noor_Mitra" w:hAnsi="Noor_Mitra" w:cs="Noor_Mitra" w:hint="cs"/>
          <w:sz w:val="28"/>
          <w:szCs w:val="28"/>
          <w:rtl/>
          <w:lang w:bidi="fa-IR"/>
        </w:rPr>
        <w:t>هرگاه</w:t>
      </w:r>
      <w:proofErr w:type="spellEnd"/>
      <w:r w:rsidR="00A22C91">
        <w:rPr>
          <w:rFonts w:ascii="Noor_Mitra" w:hAnsi="Noor_Mitra" w:cs="Noor_Mitra" w:hint="cs"/>
          <w:sz w:val="28"/>
          <w:szCs w:val="28"/>
          <w:rtl/>
          <w:lang w:bidi="fa-IR"/>
        </w:rPr>
        <w:t xml:space="preserve"> رابطه مزبور قطع گردد صورت او در حس ظاهر تمثل </w:t>
      </w:r>
      <w:proofErr w:type="spellStart"/>
      <w:r w:rsidR="00A22C91">
        <w:rPr>
          <w:rFonts w:ascii="Noor_Mitra" w:hAnsi="Noor_Mitra" w:cs="Noor_Mitra" w:hint="cs"/>
          <w:sz w:val="28"/>
          <w:szCs w:val="28"/>
          <w:rtl/>
          <w:lang w:bidi="fa-IR"/>
        </w:rPr>
        <w:t>نمی</w:t>
      </w:r>
      <w:proofErr w:type="spellEnd"/>
      <w:r w:rsidR="00A22C91">
        <w:rPr>
          <w:rFonts w:ascii="Noor_Mitra" w:hAnsi="Noor_Mitra" w:cs="Noor_Mitra" w:hint="cs"/>
          <w:sz w:val="28"/>
          <w:szCs w:val="28"/>
          <w:rtl/>
          <w:lang w:bidi="fa-IR"/>
        </w:rPr>
        <w:t xml:space="preserve"> یابد، ولی قوه خیال او را از علاقه و رابطه مزبور </w:t>
      </w:r>
      <w:proofErr w:type="spellStart"/>
      <w:r w:rsidR="00A22C91">
        <w:rPr>
          <w:rFonts w:ascii="Noor_Mitra" w:hAnsi="Noor_Mitra" w:cs="Noor_Mitra" w:hint="cs"/>
          <w:sz w:val="28"/>
          <w:szCs w:val="28"/>
          <w:rtl/>
          <w:lang w:bidi="fa-IR"/>
        </w:rPr>
        <w:t>تجرید</w:t>
      </w:r>
      <w:proofErr w:type="spellEnd"/>
      <w:r w:rsidR="00A22C91">
        <w:rPr>
          <w:rFonts w:ascii="Noor_Mitra" w:hAnsi="Noor_Mitra" w:cs="Noor_Mitra" w:hint="cs"/>
          <w:sz w:val="28"/>
          <w:szCs w:val="28"/>
          <w:rtl/>
          <w:lang w:bidi="fa-IR"/>
        </w:rPr>
        <w:t xml:space="preserve"> می کند و آن را با عوارض خاصی درک می کند، لیکن </w:t>
      </w:r>
      <w:proofErr w:type="spellStart"/>
      <w:r w:rsidR="00A22C91">
        <w:rPr>
          <w:rFonts w:ascii="Noor_Mitra" w:hAnsi="Noor_Mitra" w:cs="Noor_Mitra" w:hint="cs"/>
          <w:sz w:val="28"/>
          <w:szCs w:val="28"/>
          <w:rtl/>
          <w:lang w:bidi="fa-IR"/>
        </w:rPr>
        <w:t>تجرید</w:t>
      </w:r>
      <w:proofErr w:type="spellEnd"/>
      <w:r w:rsidR="00A22C91">
        <w:rPr>
          <w:rFonts w:ascii="Noor_Mitra" w:hAnsi="Noor_Mitra" w:cs="Noor_Mitra" w:hint="cs"/>
          <w:sz w:val="28"/>
          <w:szCs w:val="28"/>
          <w:rtl/>
          <w:lang w:bidi="fa-IR"/>
        </w:rPr>
        <w:t xml:space="preserve"> کامل توسط قوه عقل انجام می شود که ماهیت انسان را از همه عوارض </w:t>
      </w:r>
      <w:proofErr w:type="spellStart"/>
      <w:r w:rsidR="00A22C91">
        <w:rPr>
          <w:rFonts w:ascii="Noor_Mitra" w:hAnsi="Noor_Mitra" w:cs="Noor_Mitra" w:hint="cs"/>
          <w:sz w:val="28"/>
          <w:szCs w:val="28"/>
          <w:rtl/>
          <w:lang w:bidi="fa-IR"/>
        </w:rPr>
        <w:t>تجرید</w:t>
      </w:r>
      <w:proofErr w:type="spellEnd"/>
      <w:r w:rsidR="00A22C91">
        <w:rPr>
          <w:rFonts w:ascii="Noor_Mitra" w:hAnsi="Noor_Mitra" w:cs="Noor_Mitra" w:hint="cs"/>
          <w:sz w:val="28"/>
          <w:szCs w:val="28"/>
          <w:rtl/>
          <w:lang w:bidi="fa-IR"/>
        </w:rPr>
        <w:t xml:space="preserve"> می کند گویا قوه عقل بر روی شی محسوس کاری انجام می دهد که او را به صورت معقول (مفهوم عقلی و مفهوم کلی) مبدل می سازد</w:t>
      </w:r>
      <w:r>
        <w:rPr>
          <w:rFonts w:ascii="Noor_Mitra" w:hAnsi="Noor_Mitra" w:cs="Noor_Mitra" w:hint="cs"/>
          <w:sz w:val="28"/>
          <w:szCs w:val="28"/>
          <w:rtl/>
          <w:lang w:bidi="fa-IR"/>
        </w:rPr>
        <w:t>»</w:t>
      </w:r>
      <w:r w:rsidR="00A22C91">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4"/>
      </w:r>
      <w:r>
        <w:rPr>
          <w:rFonts w:ascii="Noor_Mitra" w:hAnsi="Noor_Mitra" w:cs="Noor_Mitra" w:hint="cs"/>
          <w:sz w:val="28"/>
          <w:szCs w:val="28"/>
          <w:rtl/>
          <w:lang w:bidi="fa-IR"/>
        </w:rPr>
        <w:t xml:space="preserve">  </w:t>
      </w:r>
    </w:p>
    <w:p w:rsidR="00A22C91" w:rsidRDefault="00A22C91" w:rsidP="00B93E46">
      <w:pPr>
        <w:jc w:val="both"/>
        <w:rPr>
          <w:rFonts w:ascii="Noor_Mitra" w:hAnsi="Noor_Mitra" w:cs="Noor_Mitra"/>
          <w:sz w:val="28"/>
          <w:szCs w:val="28"/>
          <w:rtl/>
          <w:lang w:bidi="fa-IR"/>
        </w:rPr>
      </w:pPr>
      <w:r>
        <w:rPr>
          <w:rFonts w:ascii="Noor_Mitra" w:hAnsi="Noor_Mitra" w:cs="Noor_Mitra" w:hint="cs"/>
          <w:sz w:val="28"/>
          <w:szCs w:val="28"/>
          <w:rtl/>
          <w:lang w:bidi="fa-IR"/>
        </w:rPr>
        <w:t xml:space="preserve">نکته قابل توجه این است که در تحقق مفهوم کلی، مفهوم جزئی به قوت خود باقی است و چیزی به چیزی دیگر تبدیل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شود</w:t>
      </w:r>
      <w:r w:rsidR="00B93E46">
        <w:rPr>
          <w:rFonts w:ascii="Noor_Mitra" w:hAnsi="Noor_Mitra" w:cs="Noor_Mitra" w:hint="cs"/>
          <w:sz w:val="28"/>
          <w:szCs w:val="28"/>
          <w:rtl/>
          <w:lang w:bidi="fa-IR"/>
        </w:rPr>
        <w:t>،</w:t>
      </w:r>
      <w:r>
        <w:rPr>
          <w:rFonts w:ascii="Noor_Mitra" w:hAnsi="Noor_Mitra" w:cs="Noor_Mitra" w:hint="cs"/>
          <w:sz w:val="28"/>
          <w:szCs w:val="28"/>
          <w:rtl/>
          <w:lang w:bidi="fa-IR"/>
        </w:rPr>
        <w:t xml:space="preserve"> بلکه مفهوم جدیدی توسط عقل ساخته می شود. در حقیقت یک نوع تعالی شکل می گیرد</w:t>
      </w:r>
      <w:r w:rsidR="00B93E46">
        <w:rPr>
          <w:rFonts w:ascii="Noor_Mitra" w:hAnsi="Noor_Mitra" w:cs="Noor_Mitra" w:hint="cs"/>
          <w:sz w:val="28"/>
          <w:szCs w:val="28"/>
          <w:rtl/>
          <w:lang w:bidi="fa-IR"/>
        </w:rPr>
        <w:t>.</w:t>
      </w:r>
      <w:r>
        <w:rPr>
          <w:rFonts w:ascii="Noor_Mitra" w:hAnsi="Noor_Mitra" w:cs="Noor_Mitra" w:hint="cs"/>
          <w:sz w:val="28"/>
          <w:szCs w:val="28"/>
          <w:rtl/>
          <w:lang w:bidi="fa-IR"/>
        </w:rPr>
        <w:t xml:space="preserve"> ابتدا </w:t>
      </w:r>
      <w:proofErr w:type="spellStart"/>
      <w:r>
        <w:rPr>
          <w:rFonts w:ascii="Noor_Mitra" w:hAnsi="Noor_Mitra" w:cs="Noor_Mitra" w:hint="cs"/>
          <w:sz w:val="28"/>
          <w:szCs w:val="28"/>
          <w:rtl/>
          <w:lang w:bidi="fa-IR"/>
        </w:rPr>
        <w:t>تجرید</w:t>
      </w:r>
      <w:proofErr w:type="spellEnd"/>
      <w:r>
        <w:rPr>
          <w:rFonts w:ascii="Noor_Mitra" w:hAnsi="Noor_Mitra" w:cs="Noor_Mitra" w:hint="cs"/>
          <w:sz w:val="28"/>
          <w:szCs w:val="28"/>
          <w:rtl/>
          <w:lang w:bidi="fa-IR"/>
        </w:rPr>
        <w:t xml:space="preserve"> صورت گرفته و </w:t>
      </w:r>
      <w:r>
        <w:rPr>
          <w:rFonts w:ascii="Noor_Mitra" w:hAnsi="Noor_Mitra" w:cs="Noor_Mitra" w:hint="cs"/>
          <w:sz w:val="28"/>
          <w:szCs w:val="28"/>
          <w:rtl/>
          <w:lang w:bidi="fa-IR"/>
        </w:rPr>
        <w:lastRenderedPageBreak/>
        <w:t xml:space="preserve">سپس نفس در مرحله عالی تر به مفهومی دست می یابد که آن مفهوم کلی است. قوه عاقله در میان قوای انسان در عالی ترین مرتبه است. </w:t>
      </w:r>
    </w:p>
    <w:p w:rsidR="00A22C91" w:rsidRDefault="00A22C91" w:rsidP="00B93E46">
      <w:pPr>
        <w:jc w:val="both"/>
        <w:rPr>
          <w:rFonts w:ascii="Noor_Mitra" w:hAnsi="Noor_Mitra" w:cs="Noor_Mitra"/>
          <w:sz w:val="28"/>
          <w:szCs w:val="28"/>
          <w:rtl/>
          <w:lang w:bidi="fa-IR"/>
        </w:rPr>
      </w:pPr>
      <w:r>
        <w:rPr>
          <w:rFonts w:ascii="Noor_Mitra" w:hAnsi="Noor_Mitra" w:cs="Noor_Mitra" w:hint="cs"/>
          <w:sz w:val="28"/>
          <w:szCs w:val="28"/>
          <w:rtl/>
          <w:lang w:bidi="fa-IR"/>
        </w:rPr>
        <w:t xml:space="preserve">به تعبیر دیگر ما در </w:t>
      </w:r>
      <w:proofErr w:type="spellStart"/>
      <w:r>
        <w:rPr>
          <w:rFonts w:ascii="Noor_Mitra" w:hAnsi="Noor_Mitra" w:cs="Noor_Mitra" w:hint="cs"/>
          <w:sz w:val="28"/>
          <w:szCs w:val="28"/>
          <w:rtl/>
          <w:lang w:bidi="fa-IR"/>
        </w:rPr>
        <w:t>وجودمان</w:t>
      </w:r>
      <w:proofErr w:type="spellEnd"/>
      <w:r>
        <w:rPr>
          <w:rFonts w:ascii="Noor_Mitra" w:hAnsi="Noor_Mitra" w:cs="Noor_Mitra" w:hint="cs"/>
          <w:sz w:val="28"/>
          <w:szCs w:val="28"/>
          <w:rtl/>
          <w:lang w:bidi="fa-IR"/>
        </w:rPr>
        <w:t xml:space="preserve"> سه مرتبه از ادراک داریم: ادراک حسی، ادراک خیالی و ادراک عقلی. این ادراک ها بر هم تطابق دارند و اینها سه مرتبه هستند که از نازل به متوسط و عالی می رسند. و آنچه در مرتبه عالی است بر مرحله متوسط برتری و احاطه دارد و همین گونه مرحله متوسط بر مرحله نازل برتری دارد. این بیان </w:t>
      </w:r>
      <w:proofErr w:type="spellStart"/>
      <w:r>
        <w:rPr>
          <w:rFonts w:ascii="Noor_Mitra" w:hAnsi="Noor_Mitra" w:cs="Noor_Mitra" w:hint="cs"/>
          <w:sz w:val="28"/>
          <w:szCs w:val="28"/>
          <w:rtl/>
          <w:lang w:bidi="fa-IR"/>
        </w:rPr>
        <w:t>صدرالمتالهین</w:t>
      </w:r>
      <w:proofErr w:type="spellEnd"/>
      <w:r>
        <w:rPr>
          <w:rFonts w:ascii="Noor_Mitra" w:hAnsi="Noor_Mitra" w:cs="Noor_Mitra" w:hint="cs"/>
          <w:sz w:val="28"/>
          <w:szCs w:val="28"/>
          <w:rtl/>
          <w:lang w:bidi="fa-IR"/>
        </w:rPr>
        <w:t xml:space="preserve"> در باره مفاهیم کلی و نحوه پیدایش آنها است</w:t>
      </w:r>
      <w:r w:rsidR="00B93E46">
        <w:rPr>
          <w:rFonts w:ascii="Noor_Mitra" w:hAnsi="Noor_Mitra" w:cs="Noor_Mitra" w:hint="cs"/>
          <w:sz w:val="28"/>
          <w:szCs w:val="28"/>
          <w:rtl/>
          <w:lang w:bidi="fa-IR"/>
        </w:rPr>
        <w:t>،</w:t>
      </w:r>
      <w:r>
        <w:rPr>
          <w:rFonts w:ascii="Noor_Mitra" w:hAnsi="Noor_Mitra" w:cs="Noor_Mitra" w:hint="cs"/>
          <w:sz w:val="28"/>
          <w:szCs w:val="28"/>
          <w:rtl/>
          <w:lang w:bidi="fa-IR"/>
        </w:rPr>
        <w:t xml:space="preserve"> لذا در حکمت </w:t>
      </w:r>
      <w:proofErr w:type="spellStart"/>
      <w:r>
        <w:rPr>
          <w:rFonts w:ascii="Noor_Mitra" w:hAnsi="Noor_Mitra" w:cs="Noor_Mitra" w:hint="cs"/>
          <w:sz w:val="28"/>
          <w:szCs w:val="28"/>
          <w:rtl/>
          <w:lang w:bidi="fa-IR"/>
        </w:rPr>
        <w:t>صدرایی</w:t>
      </w:r>
      <w:proofErr w:type="spellEnd"/>
      <w:r>
        <w:rPr>
          <w:rFonts w:ascii="Noor_Mitra" w:hAnsi="Noor_Mitra" w:cs="Noor_Mitra" w:hint="cs"/>
          <w:sz w:val="28"/>
          <w:szCs w:val="28"/>
          <w:rtl/>
          <w:lang w:bidi="fa-IR"/>
        </w:rPr>
        <w:t xml:space="preserve"> مراتب سه گانه حس و خیال و عقل به مراتب سه گانه عالم عین و خارج از وجود ما که عبارت باشد از عالم طبیعت، عالم مثال و عالم عقل</w:t>
      </w:r>
      <w:r w:rsidR="00B93E46">
        <w:rPr>
          <w:rFonts w:ascii="Noor_Mitra" w:hAnsi="Noor_Mitra" w:cs="Noor_Mitra" w:hint="cs"/>
          <w:sz w:val="28"/>
          <w:szCs w:val="28"/>
          <w:rtl/>
          <w:lang w:bidi="fa-IR"/>
        </w:rPr>
        <w:t xml:space="preserve">، منطبق شده است. </w:t>
      </w:r>
      <w:r>
        <w:rPr>
          <w:rFonts w:ascii="Noor_Mitra" w:hAnsi="Noor_Mitra" w:cs="Noor_Mitra" w:hint="cs"/>
          <w:sz w:val="28"/>
          <w:szCs w:val="28"/>
          <w:rtl/>
          <w:lang w:bidi="fa-IR"/>
        </w:rPr>
        <w:t xml:space="preserve">همین مراحل سه گانه در مورد ادراکات نیز وجود دارد. </w:t>
      </w:r>
    </w:p>
    <w:p w:rsidR="00A22C91" w:rsidRDefault="00494BB9" w:rsidP="00A22C91">
      <w:pPr>
        <w:jc w:val="both"/>
        <w:rPr>
          <w:rFonts w:ascii="Noor_Mitra" w:hAnsi="Noor_Mitra" w:cs="Noor_Mitra"/>
          <w:sz w:val="28"/>
          <w:szCs w:val="28"/>
          <w:rtl/>
          <w:lang w:bidi="fa-IR"/>
        </w:rPr>
      </w:pPr>
      <w:r>
        <w:rPr>
          <w:rFonts w:ascii="Noor_Mitra" w:hAnsi="Noor_Mitra" w:cs="Noor_Mitra" w:hint="cs"/>
          <w:sz w:val="28"/>
          <w:szCs w:val="28"/>
          <w:rtl/>
          <w:lang w:bidi="fa-IR"/>
        </w:rPr>
        <w:t>در جلسه آینده انشاءالله به ارزیابی این دیدگاه ها می پردازیم.</w:t>
      </w:r>
      <w:r w:rsidR="00A22C91">
        <w:rPr>
          <w:rFonts w:ascii="Noor_Mitra" w:hAnsi="Noor_Mitra" w:cs="Noor_Mitra" w:hint="cs"/>
          <w:sz w:val="28"/>
          <w:szCs w:val="28"/>
          <w:rtl/>
          <w:lang w:bidi="fa-IR"/>
        </w:rPr>
        <w:t xml:space="preserve"> </w:t>
      </w:r>
    </w:p>
    <w:p w:rsidR="00DD044B" w:rsidRPr="00F14D8C" w:rsidRDefault="00DD044B" w:rsidP="000A732B">
      <w:pPr>
        <w:jc w:val="both"/>
        <w:rPr>
          <w:rFonts w:ascii="Noor_Mitra" w:hAnsi="Noor_Mitra" w:cs="Noor_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5F3" w:rsidRDefault="00E415F3" w:rsidP="00BC6EBB">
      <w:pPr>
        <w:spacing w:after="0" w:line="240" w:lineRule="auto"/>
      </w:pPr>
      <w:r>
        <w:separator/>
      </w:r>
    </w:p>
  </w:endnote>
  <w:endnote w:type="continuationSeparator" w:id="0">
    <w:p w:rsidR="00E415F3" w:rsidRDefault="00E415F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5F3" w:rsidRDefault="00E415F3" w:rsidP="00BC6EBB">
      <w:pPr>
        <w:spacing w:after="0" w:line="240" w:lineRule="auto"/>
      </w:pPr>
      <w:r>
        <w:separator/>
      </w:r>
    </w:p>
  </w:footnote>
  <w:footnote w:type="continuationSeparator" w:id="0">
    <w:p w:rsidR="00E415F3" w:rsidRDefault="00E415F3" w:rsidP="00BC6EBB">
      <w:pPr>
        <w:spacing w:after="0" w:line="240" w:lineRule="auto"/>
      </w:pPr>
      <w:r>
        <w:continuationSeparator/>
      </w:r>
    </w:p>
  </w:footnote>
  <w:footnote w:id="1">
    <w:p w:rsidR="00E46DE1" w:rsidRDefault="00E46DE1">
      <w:pPr>
        <w:pStyle w:val="FootnoteText"/>
        <w:rPr>
          <w:lang w:bidi="fa-IR"/>
        </w:rPr>
      </w:pPr>
      <w:r>
        <w:rPr>
          <w:rStyle w:val="FootnoteReference"/>
        </w:rPr>
        <w:footnoteRef/>
      </w:r>
      <w:r>
        <w:rPr>
          <w:rtl/>
        </w:rPr>
        <w:t xml:space="preserve"> </w:t>
      </w:r>
      <w:r>
        <w:rPr>
          <w:rFonts w:hint="cs"/>
          <w:rtl/>
          <w:lang w:bidi="fa-IR"/>
        </w:rPr>
        <w:t>تاریخ فلسفه در قرون وسطی، ص 531- 533 ؛ سیر حکمت در اروپا، ص 105 ؛ مبانی و تاریخ فلسفه غرب، ص 126</w:t>
      </w:r>
    </w:p>
  </w:footnote>
  <w:footnote w:id="2">
    <w:p w:rsidR="00E46DE1" w:rsidRDefault="00E46DE1">
      <w:pPr>
        <w:pStyle w:val="FootnoteText"/>
        <w:rPr>
          <w:rtl/>
          <w:lang w:bidi="fa-IR"/>
        </w:rPr>
      </w:pPr>
      <w:r>
        <w:rPr>
          <w:rStyle w:val="FootnoteReference"/>
        </w:rPr>
        <w:footnoteRef/>
      </w:r>
      <w:r>
        <w:rPr>
          <w:rtl/>
        </w:rPr>
        <w:t xml:space="preserve"> </w:t>
      </w:r>
      <w:r>
        <w:rPr>
          <w:rFonts w:hint="cs"/>
          <w:rtl/>
          <w:lang w:bidi="fa-IR"/>
        </w:rPr>
        <w:t>سیر حکمت در اروپا، ص47</w:t>
      </w:r>
    </w:p>
  </w:footnote>
  <w:footnote w:id="3">
    <w:p w:rsidR="000F30E5" w:rsidRDefault="000F30E5">
      <w:pPr>
        <w:pStyle w:val="FootnoteText"/>
        <w:rPr>
          <w:lang w:bidi="fa-IR"/>
        </w:rPr>
      </w:pPr>
      <w:r>
        <w:rPr>
          <w:rStyle w:val="FootnoteReference"/>
        </w:rPr>
        <w:footnoteRef/>
      </w:r>
      <w:r>
        <w:rPr>
          <w:rtl/>
        </w:rPr>
        <w:t xml:space="preserve"> </w:t>
      </w:r>
      <w:r>
        <w:rPr>
          <w:rFonts w:hint="cs"/>
          <w:rtl/>
          <w:lang w:bidi="fa-IR"/>
        </w:rPr>
        <w:t>آموزش فلسفه، ج1، ص 189</w:t>
      </w:r>
    </w:p>
  </w:footnote>
  <w:footnote w:id="4">
    <w:p w:rsidR="00981D5E" w:rsidRDefault="00981D5E">
      <w:pPr>
        <w:pStyle w:val="FootnoteText"/>
        <w:rPr>
          <w:lang w:bidi="fa-IR"/>
        </w:rPr>
      </w:pPr>
      <w:r>
        <w:rPr>
          <w:rStyle w:val="FootnoteReference"/>
        </w:rPr>
        <w:footnoteRef/>
      </w:r>
      <w:r>
        <w:rPr>
          <w:rtl/>
        </w:rPr>
        <w:t xml:space="preserve"> </w:t>
      </w:r>
      <w:r>
        <w:rPr>
          <w:rFonts w:hint="cs"/>
          <w:rtl/>
          <w:lang w:bidi="fa-IR"/>
        </w:rPr>
        <w:t xml:space="preserve">شرح اشارات، خواجه نصیر </w:t>
      </w:r>
      <w:proofErr w:type="spellStart"/>
      <w:r>
        <w:rPr>
          <w:rFonts w:hint="cs"/>
          <w:rtl/>
          <w:lang w:bidi="fa-IR"/>
        </w:rPr>
        <w:t>الدین</w:t>
      </w:r>
      <w:proofErr w:type="spellEnd"/>
      <w:r>
        <w:rPr>
          <w:rFonts w:hint="cs"/>
          <w:rtl/>
          <w:lang w:bidi="fa-IR"/>
        </w:rPr>
        <w:t xml:space="preserve"> طوسی، ج2، ص 322- 323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98650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98650A">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98650A">
      <w:rPr>
        <w:rFonts w:ascii="Tahoma" w:hAnsi="Tahoma" w:cs="Traditional Arabic" w:hint="cs"/>
        <w:sz w:val="28"/>
        <w:szCs w:val="28"/>
        <w:rtl/>
        <w:lang w:bidi="fa-IR"/>
      </w:rPr>
      <w:t>18</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B15A33">
      <w:rPr>
        <w:rFonts w:ascii="Tahoma" w:hAnsi="Tahoma" w:cs="Traditional Arabic" w:hint="cs"/>
        <w:sz w:val="28"/>
        <w:szCs w:val="28"/>
        <w:rtl/>
        <w:lang w:bidi="fa-IR"/>
      </w:rPr>
      <w:t>8</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47FA7"/>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0E5"/>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D1D"/>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4BB9"/>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47D26"/>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523"/>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1D5E"/>
    <w:rsid w:val="0098383A"/>
    <w:rsid w:val="00986283"/>
    <w:rsid w:val="0098650A"/>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C91"/>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3E46"/>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E7FA6"/>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3D9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044B"/>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15F3"/>
    <w:rsid w:val="00E42881"/>
    <w:rsid w:val="00E44EBD"/>
    <w:rsid w:val="00E44EE8"/>
    <w:rsid w:val="00E44F3F"/>
    <w:rsid w:val="00E45AAA"/>
    <w:rsid w:val="00E46DE1"/>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46E377B-2A35-4A11-BBB3-B0ED0C90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2020-11-08T15:49:00Z</dcterms:created>
  <dcterms:modified xsi:type="dcterms:W3CDTF">2020-11-09T16:53:00Z</dcterms:modified>
</cp:coreProperties>
</file>