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4D" w:rsidRPr="0070014D" w:rsidRDefault="0070014D" w:rsidP="0070014D">
      <w:pPr>
        <w:jc w:val="center"/>
        <w:rPr>
          <w:rFonts w:cs="B Nazanin"/>
          <w:b/>
          <w:bCs/>
          <w:sz w:val="28"/>
          <w:szCs w:val="28"/>
        </w:rPr>
      </w:pPr>
      <w:r w:rsidRPr="0070014D">
        <w:rPr>
          <w:rFonts w:cs="B Nazanin" w:hint="cs"/>
          <w:b/>
          <w:bCs/>
          <w:sz w:val="28"/>
          <w:szCs w:val="28"/>
          <w:rtl/>
        </w:rPr>
        <w:t>سایت های دانلود کتاب و مقاله</w:t>
      </w:r>
      <w:bookmarkStart w:id="0" w:name="_GoBack"/>
      <w:bookmarkEnd w:id="0"/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014D" w:rsidRPr="0070014D" w:rsidTr="00700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r w:rsidRPr="0070014D">
              <w:rPr>
                <w:rFonts w:cs="B Nazanin"/>
              </w:rPr>
              <w:t>www.e-booksdirectory.com</w:t>
            </w:r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Fonts w:asciiTheme="minorBidi" w:hAnsiTheme="minorBidi" w:cs="B Nazanin" w:hint="cs"/>
                <w:rtl/>
                <w:lang w:bidi="fa-IR"/>
              </w:rPr>
              <w:t>دانلود کتاب</w:t>
            </w:r>
          </w:p>
        </w:tc>
      </w:tr>
      <w:tr w:rsidR="0070014D" w:rsidRPr="0070014D" w:rsidTr="00700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hyperlink r:id="rId7" w:history="1">
              <w:r w:rsidRPr="0070014D">
                <w:rPr>
                  <w:rFonts w:ascii="Tahoma" w:hAnsi="Tahoma" w:cs="B Nazanin"/>
                  <w:sz w:val="20"/>
                  <w:szCs w:val="20"/>
                </w:rPr>
                <w:t>http://www.freetechbooks.com</w:t>
              </w:r>
            </w:hyperlink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0014D">
              <w:rPr>
                <w:rFonts w:cs="B Nazanin" w:hint="cs"/>
                <w:b/>
                <w:bCs/>
                <w:rtl/>
              </w:rPr>
              <w:t>دانلود کتاب</w:t>
            </w:r>
          </w:p>
        </w:tc>
      </w:tr>
      <w:tr w:rsidR="0070014D" w:rsidRPr="0070014D" w:rsidTr="0070014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hyperlink r:id="rId8" w:history="1">
              <w:r w:rsidRPr="0070014D">
                <w:rPr>
                  <w:rFonts w:ascii="Georgia" w:hAnsi="Georgia" w:cs="B Nazanin"/>
                  <w:sz w:val="23"/>
                  <w:szCs w:val="23"/>
                </w:rPr>
                <w:t>www.booksc.org</w:t>
              </w:r>
            </w:hyperlink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</w:rPr>
              <w:t>نسخه روسی برای دانلود مقاله</w:t>
            </w:r>
          </w:p>
        </w:tc>
      </w:tr>
      <w:tr w:rsidR="0070014D" w:rsidRPr="0070014D" w:rsidTr="00700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hyperlink r:id="rId9" w:tooltip="لینک" w:history="1">
              <w:r w:rsidRPr="0070014D">
                <w:rPr>
                  <w:rFonts w:ascii="Georgia" w:hAnsi="Georgia" w:cs="B Nazanin"/>
                  <w:sz w:val="23"/>
                  <w:szCs w:val="23"/>
                </w:rPr>
                <w:t>www.intechopen.com</w:t>
              </w:r>
            </w:hyperlink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</w:rPr>
              <w:t>دانلود رایگان کتاب</w:t>
            </w:r>
          </w:p>
        </w:tc>
      </w:tr>
      <w:tr w:rsidR="0070014D" w:rsidRPr="0070014D" w:rsidTr="00700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hyperlink r:id="rId10" w:history="1">
              <w:r w:rsidRPr="000D2F2F">
                <w:rPr>
                  <w:rStyle w:val="Hyperlink"/>
                  <w:rFonts w:ascii="Georgia" w:hAnsi="Georgia" w:cs="B Nazanin"/>
                  <w:sz w:val="23"/>
                  <w:szCs w:val="23"/>
                </w:rPr>
                <w:t>http://www.lib.utk.edu:90/cgi-perl/dbBroker.cgi?help=148</w:t>
              </w:r>
            </w:hyperlink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 w:hint="cs"/>
                <w:sz w:val="23"/>
                <w:szCs w:val="23"/>
                <w:rtl/>
              </w:rPr>
              <w:t>بانک مقالات دانشگاه تنسی</w:t>
            </w:r>
          </w:p>
        </w:tc>
      </w:tr>
      <w:tr w:rsidR="0070014D" w:rsidRPr="0070014D" w:rsidTr="00700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</w:rPr>
              <w:t>bookfi.org</w:t>
            </w:r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 w:rsidRPr="0070014D">
              <w:rPr>
                <w:rFonts w:cs="B Nazanin" w:hint="cs"/>
                <w:b/>
                <w:bCs/>
                <w:rtl/>
                <w:lang w:bidi="fa-IR"/>
              </w:rPr>
              <w:t>دانلود کتاب</w:t>
            </w:r>
          </w:p>
        </w:tc>
      </w:tr>
      <w:tr w:rsidR="0070014D" w:rsidRPr="0070014D" w:rsidTr="00700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r w:rsidRPr="0070014D">
              <w:rPr>
                <w:rFonts w:cs="B Nazanin"/>
              </w:rPr>
              <w:t>http://www.oalib.com</w:t>
            </w:r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</w:rPr>
              <w:t>سایت دانلود مقاله</w:t>
            </w:r>
          </w:p>
        </w:tc>
      </w:tr>
      <w:tr w:rsidR="0070014D" w:rsidRPr="0070014D" w:rsidTr="00700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r w:rsidRPr="0070014D">
              <w:rPr>
                <w:rFonts w:cs="B Nazanin"/>
              </w:rPr>
              <w:t>http://escholarship.org</w:t>
            </w:r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</w:rPr>
              <w:t>بانک مقالات دانشگاه کالیفرنیا</w:t>
            </w:r>
          </w:p>
        </w:tc>
      </w:tr>
      <w:tr w:rsidR="0070014D" w:rsidRPr="0070014D" w:rsidTr="00700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hyperlink r:id="rId11" w:history="1">
              <w:r w:rsidRPr="0070014D">
                <w:rPr>
                  <w:rStyle w:val="Hyperlink"/>
                  <w:rFonts w:ascii="Georgia" w:hAnsi="Georgia" w:cs="B Nazanin"/>
                  <w:b w:val="0"/>
                  <w:bCs w:val="0"/>
                  <w:sz w:val="23"/>
                  <w:szCs w:val="23"/>
                </w:rPr>
                <w:t>http://libgen.org</w:t>
              </w:r>
              <w:r w:rsidRPr="0070014D">
                <w:rPr>
                  <w:rStyle w:val="Hyperlink"/>
                  <w:rFonts w:ascii="Georgia" w:hAnsi="Georgia" w:cs="B Nazanin"/>
                  <w:b w:val="0"/>
                  <w:bCs w:val="0"/>
                  <w:sz w:val="23"/>
                  <w:szCs w:val="23"/>
                  <w:rtl/>
                </w:rPr>
                <w:t>/</w:t>
              </w:r>
            </w:hyperlink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  <w:lang w:bidi="fa-IR"/>
              </w:rPr>
              <w:t>در صفحه اصلی سایت، نوار اول برای جستجوی کتاب و نوار دوم برای جستجوی مقاله</w:t>
            </w:r>
          </w:p>
        </w:tc>
      </w:tr>
      <w:tr w:rsidR="0070014D" w:rsidRPr="0070014D" w:rsidTr="00700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</w:rPr>
              <w:t>http://www.doaj.org</w:t>
            </w:r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</w:rPr>
              <w:t>دانلود مقاله</w:t>
            </w:r>
          </w:p>
        </w:tc>
      </w:tr>
      <w:tr w:rsidR="0070014D" w:rsidRPr="0070014D" w:rsidTr="00700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r w:rsidRPr="0070014D">
              <w:rPr>
                <w:rFonts w:cs="B Nazanin"/>
                <w:b w:val="0"/>
                <w:bCs w:val="0"/>
              </w:rPr>
              <w:t>scirus.com</w:t>
            </w:r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0014D">
              <w:rPr>
                <w:rFonts w:cs="B Nazanin"/>
                <w:b/>
                <w:bCs/>
                <w:rtl/>
              </w:rPr>
              <w:t>دانلود مقاله‌ی  فارسی</w:t>
            </w:r>
          </w:p>
        </w:tc>
      </w:tr>
      <w:tr w:rsidR="0070014D" w:rsidRPr="0070014D" w:rsidTr="00700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hyperlink r:id="rId12" w:history="1">
              <w:r w:rsidRPr="0070014D">
                <w:rPr>
                  <w:rStyle w:val="Hyperlink"/>
                  <w:rFonts w:ascii="Georgia" w:hAnsi="Georgia" w:cs="B Nazanin"/>
                  <w:b w:val="0"/>
                  <w:bCs w:val="0"/>
                  <w:sz w:val="23"/>
                  <w:szCs w:val="23"/>
                </w:rPr>
                <w:t>http://sci.isc.gov.ir/?la=0</w:t>
              </w:r>
            </w:hyperlink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</w:rPr>
              <w:t>نمایه استنادی علوم ایران</w:t>
            </w:r>
          </w:p>
        </w:tc>
      </w:tr>
      <w:tr w:rsidR="0070014D" w:rsidRPr="0070014D" w:rsidTr="00700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014D" w:rsidRPr="0070014D" w:rsidRDefault="0070014D" w:rsidP="0070014D">
            <w:pPr>
              <w:jc w:val="center"/>
              <w:rPr>
                <w:rFonts w:cs="B Nazanin"/>
              </w:rPr>
            </w:pPr>
            <w:r w:rsidRPr="0070014D">
              <w:rPr>
                <w:rFonts w:cs="B Nazanin"/>
              </w:rPr>
              <w:t>http://www.daryaweb.com</w:t>
            </w:r>
          </w:p>
        </w:tc>
        <w:tc>
          <w:tcPr>
            <w:tcW w:w="4788" w:type="dxa"/>
          </w:tcPr>
          <w:p w:rsidR="0070014D" w:rsidRPr="0070014D" w:rsidRDefault="0070014D" w:rsidP="00700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70014D">
              <w:rPr>
                <w:rStyle w:val="Strong"/>
                <w:rFonts w:ascii="Georgia" w:hAnsi="Georgia" w:cs="B Nazanin"/>
                <w:sz w:val="23"/>
                <w:szCs w:val="23"/>
                <w:rtl/>
              </w:rPr>
              <w:t>کتابخانه دیجیتال ایرانی</w:t>
            </w:r>
          </w:p>
        </w:tc>
      </w:tr>
    </w:tbl>
    <w:p w:rsidR="00C80A53" w:rsidRDefault="00C80A53"/>
    <w:sectPr w:rsidR="00C80A53" w:rsidSect="00C80A5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D9" w:rsidRDefault="00677ED9" w:rsidP="0070014D">
      <w:pPr>
        <w:spacing w:after="0" w:line="240" w:lineRule="auto"/>
      </w:pPr>
      <w:r>
        <w:separator/>
      </w:r>
    </w:p>
  </w:endnote>
  <w:endnote w:type="continuationSeparator" w:id="0">
    <w:p w:rsidR="00677ED9" w:rsidRDefault="00677ED9" w:rsidP="0070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D9" w:rsidRDefault="00677ED9" w:rsidP="0070014D">
      <w:pPr>
        <w:spacing w:after="0" w:line="240" w:lineRule="auto"/>
      </w:pPr>
      <w:r>
        <w:separator/>
      </w:r>
    </w:p>
  </w:footnote>
  <w:footnote w:type="continuationSeparator" w:id="0">
    <w:p w:rsidR="00677ED9" w:rsidRDefault="00677ED9" w:rsidP="0070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4D" w:rsidRDefault="0070014D">
    <w:pPr>
      <w:pStyle w:val="Header"/>
    </w:pPr>
  </w:p>
  <w:p w:rsidR="0070014D" w:rsidRDefault="00700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9A6"/>
    <w:rsid w:val="00677ED9"/>
    <w:rsid w:val="0070014D"/>
    <w:rsid w:val="00877D94"/>
    <w:rsid w:val="00905B45"/>
    <w:rsid w:val="009519A6"/>
    <w:rsid w:val="00C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2C6E2-EFAD-4F74-AC9F-87821CF7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9A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19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4D"/>
  </w:style>
  <w:style w:type="paragraph" w:styleId="Footer">
    <w:name w:val="footer"/>
    <w:basedOn w:val="Normal"/>
    <w:link w:val="FooterChar"/>
    <w:uiPriority w:val="99"/>
    <w:unhideWhenUsed/>
    <w:rsid w:val="0070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4D"/>
  </w:style>
  <w:style w:type="paragraph" w:styleId="ListParagraph">
    <w:name w:val="List Paragraph"/>
    <w:basedOn w:val="Normal"/>
    <w:uiPriority w:val="34"/>
    <w:qFormat/>
    <w:rsid w:val="0070014D"/>
    <w:pPr>
      <w:ind w:left="720"/>
      <w:contextualSpacing/>
    </w:pPr>
  </w:style>
  <w:style w:type="table" w:styleId="TableGrid">
    <w:name w:val="Table Grid"/>
    <w:basedOn w:val="TableNormal"/>
    <w:uiPriority w:val="59"/>
    <w:rsid w:val="0070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700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700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c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etechbooks.com" TargetMode="External"/><Relationship Id="rId12" Type="http://schemas.openxmlformats.org/officeDocument/2006/relationships/hyperlink" Target="http://sci.isc.gov.ir/?la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ibgen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b.utk.edu:90/cgi-perl/dbBroker.cgi?help=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chope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FA9B-7518-433E-B8E0-44307061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sscc</dc:creator>
  <cp:lastModifiedBy>Ehsan1</cp:lastModifiedBy>
  <cp:revision>3</cp:revision>
  <dcterms:created xsi:type="dcterms:W3CDTF">2014-01-31T16:05:00Z</dcterms:created>
  <dcterms:modified xsi:type="dcterms:W3CDTF">2015-10-19T19:29:00Z</dcterms:modified>
</cp:coreProperties>
</file>