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5F" w:rsidRPr="00F97499" w:rsidRDefault="00D47B5F" w:rsidP="00D47B5F">
      <w:pPr>
        <w:spacing w:after="0" w:line="24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شنبه, 23 شهریور 1392 ساعت 06:59 </w:t>
      </w:r>
    </w:p>
    <w:p w:rsidR="00D47B5F" w:rsidRPr="00F97499" w:rsidRDefault="00D47B5F" w:rsidP="00D47B5F">
      <w:pPr>
        <w:spacing w:before="100" w:beforeAutospacing="1" w:after="100" w:afterAutospacing="1" w:line="240" w:lineRule="auto"/>
        <w:outlineLvl w:val="1"/>
        <w:rPr>
          <w:rFonts w:asciiTheme="minorBidi" w:eastAsia="Times New Roman" w:hAnsiTheme="minorBidi"/>
          <w:b/>
          <w:bCs/>
          <w:sz w:val="32"/>
          <w:szCs w:val="32"/>
        </w:rPr>
      </w:pPr>
      <w:r w:rsidRPr="00F97499">
        <w:rPr>
          <w:rFonts w:asciiTheme="minorBidi" w:eastAsia="Times New Roman" w:hAnsiTheme="minorBidi"/>
          <w:b/>
          <w:bCs/>
          <w:sz w:val="32"/>
          <w:szCs w:val="32"/>
        </w:rPr>
        <w:t xml:space="preserve">SOP </w:t>
      </w:r>
      <w:r w:rsidRPr="00F97499">
        <w:rPr>
          <w:rFonts w:asciiTheme="minorBidi" w:eastAsia="Times New Roman" w:hAnsiTheme="minorBidi"/>
          <w:b/>
          <w:bCs/>
          <w:sz w:val="32"/>
          <w:szCs w:val="32"/>
          <w:rtl/>
        </w:rPr>
        <w:t>آزمایش آنالیز ادرار</w:t>
      </w:r>
      <w:r w:rsidRPr="00F97499">
        <w:rPr>
          <w:rFonts w:asciiTheme="minorBidi" w:eastAsia="Times New Roman" w:hAnsiTheme="minorBidi"/>
          <w:b/>
          <w:bCs/>
          <w:sz w:val="32"/>
          <w:szCs w:val="32"/>
        </w:rPr>
        <w:t xml:space="preserve"> </w:t>
      </w:r>
      <w:proofErr w:type="gramStart"/>
      <w:r w:rsidRPr="00F97499">
        <w:rPr>
          <w:rFonts w:asciiTheme="minorBidi" w:eastAsia="Times New Roman" w:hAnsiTheme="minorBidi"/>
          <w:b/>
          <w:bCs/>
          <w:sz w:val="32"/>
          <w:szCs w:val="32"/>
        </w:rPr>
        <w:t>( U</w:t>
      </w:r>
      <w:proofErr w:type="gramEnd"/>
      <w:r w:rsidRPr="00F97499">
        <w:rPr>
          <w:rFonts w:asciiTheme="minorBidi" w:eastAsia="Times New Roman" w:hAnsiTheme="minorBidi"/>
          <w:b/>
          <w:bCs/>
          <w:sz w:val="32"/>
          <w:szCs w:val="32"/>
        </w:rPr>
        <w:t xml:space="preserve">/A ) </w:t>
      </w:r>
    </w:p>
    <w:p w:rsidR="00D47B5F" w:rsidRPr="00F97499" w:rsidRDefault="00D47B5F" w:rsidP="00D47B5F">
      <w:pPr>
        <w:spacing w:after="0" w:line="240" w:lineRule="auto"/>
        <w:rPr>
          <w:rFonts w:asciiTheme="minorBidi" w:eastAsia="Times New Roman" w:hAnsiTheme="minorBidi"/>
          <w:sz w:val="32"/>
          <w:szCs w:val="32"/>
        </w:rPr>
      </w:pPr>
      <w:r w:rsidRPr="00F97499">
        <w:rPr>
          <w:rFonts w:asciiTheme="minorBidi" w:eastAsia="Times New Roman" w:hAnsiTheme="minorBidi"/>
          <w:sz w:val="32"/>
          <w:szCs w:val="32"/>
          <w:rtl/>
        </w:rPr>
        <w:t>نویسنده</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 xml:space="preserve">مدیر بهبود کیفیت </w:t>
      </w:r>
    </w:p>
    <w:p w:rsidR="00D47B5F" w:rsidRPr="00F97499" w:rsidRDefault="00D47B5F" w:rsidP="00D47B5F">
      <w:pPr>
        <w:numPr>
          <w:ilvl w:val="0"/>
          <w:numId w:val="1"/>
        </w:numPr>
        <w:spacing w:before="100" w:beforeAutospacing="1" w:after="100" w:afterAutospacing="1" w:line="24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اندازه قلم </w:t>
      </w:r>
      <w:r w:rsidRPr="00F97499">
        <w:rPr>
          <w:rFonts w:asciiTheme="minorBidi" w:eastAsia="Times New Roman" w:hAnsiTheme="minorBidi"/>
          <w:noProof/>
          <w:color w:val="0000FF"/>
          <w:sz w:val="32"/>
          <w:szCs w:val="32"/>
        </w:rPr>
        <w:drawing>
          <wp:inline distT="0" distB="0" distL="0" distR="0">
            <wp:extent cx="9525" cy="9525"/>
            <wp:effectExtent l="0" t="0" r="0" b="0"/>
            <wp:docPr id="1" name="Picture 1" descr="کاهش اندازه قل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کاهش اندازه قلم">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97499">
        <w:rPr>
          <w:rFonts w:asciiTheme="minorBidi" w:eastAsia="Times New Roman" w:hAnsiTheme="minorBidi"/>
          <w:noProof/>
          <w:color w:val="0000FF"/>
          <w:sz w:val="32"/>
          <w:szCs w:val="32"/>
        </w:rPr>
        <w:drawing>
          <wp:inline distT="0" distB="0" distL="0" distR="0">
            <wp:extent cx="9525" cy="9525"/>
            <wp:effectExtent l="0" t="0" r="0" b="0"/>
            <wp:docPr id="2" name="Picture 2" descr="افزایش اندازه قل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فزایش اندازه قلم">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47B5F" w:rsidRPr="00F97499" w:rsidRDefault="007E259F" w:rsidP="00D47B5F">
      <w:pPr>
        <w:numPr>
          <w:ilvl w:val="0"/>
          <w:numId w:val="1"/>
        </w:numPr>
        <w:spacing w:before="100" w:beforeAutospacing="1" w:after="100" w:afterAutospacing="1" w:line="240" w:lineRule="auto"/>
        <w:rPr>
          <w:rFonts w:asciiTheme="minorBidi" w:eastAsia="Times New Roman" w:hAnsiTheme="minorBidi"/>
          <w:sz w:val="32"/>
          <w:szCs w:val="32"/>
        </w:rPr>
      </w:pPr>
      <w:hyperlink r:id="rId7" w:history="1">
        <w:r w:rsidR="00D47B5F" w:rsidRPr="00F97499">
          <w:rPr>
            <w:rFonts w:asciiTheme="minorBidi" w:eastAsia="Times New Roman" w:hAnsiTheme="minorBidi"/>
            <w:color w:val="0000FF"/>
            <w:sz w:val="32"/>
            <w:szCs w:val="32"/>
            <w:u w:val="single"/>
            <w:rtl/>
          </w:rPr>
          <w:t xml:space="preserve">چاپ </w:t>
        </w:r>
      </w:hyperlink>
    </w:p>
    <w:tbl>
      <w:tblPr>
        <w:bidiVisual/>
        <w:tblW w:w="108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4"/>
        <w:gridCol w:w="921"/>
        <w:gridCol w:w="3387"/>
        <w:gridCol w:w="3788"/>
      </w:tblGrid>
      <w:tr w:rsidR="00D47B5F" w:rsidRPr="00F97499" w:rsidTr="00D47B5F">
        <w:trPr>
          <w:jc w:val="center"/>
        </w:trPr>
        <w:tc>
          <w:tcPr>
            <w:tcW w:w="1082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7B5F" w:rsidRPr="00F97499" w:rsidRDefault="00D47B5F" w:rsidP="00D47B5F">
            <w:pPr>
              <w:spacing w:before="100" w:beforeAutospacing="1" w:after="100" w:afterAutospacing="1" w:line="240" w:lineRule="auto"/>
              <w:jc w:val="center"/>
              <w:rPr>
                <w:rFonts w:asciiTheme="minorBidi" w:eastAsia="Times New Roman" w:hAnsiTheme="minorBidi"/>
                <w:sz w:val="32"/>
                <w:szCs w:val="32"/>
              </w:rPr>
            </w:pPr>
            <w:r w:rsidRPr="00F97499">
              <w:rPr>
                <w:rFonts w:asciiTheme="minorBidi" w:eastAsia="Times New Roman" w:hAnsiTheme="minorBidi"/>
                <w:noProof/>
                <w:sz w:val="32"/>
                <w:szCs w:val="32"/>
              </w:rPr>
              <w:drawing>
                <wp:inline distT="0" distB="0" distL="0" distR="0">
                  <wp:extent cx="4886325" cy="1323975"/>
                  <wp:effectExtent l="1905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srcRect/>
                          <a:stretch>
                            <a:fillRect/>
                          </a:stretch>
                        </pic:blipFill>
                        <pic:spPr bwMode="auto">
                          <a:xfrm>
                            <a:off x="0" y="0"/>
                            <a:ext cx="4886325" cy="1323975"/>
                          </a:xfrm>
                          <a:prstGeom prst="rect">
                            <a:avLst/>
                          </a:prstGeom>
                          <a:noFill/>
                          <a:ln w="9525">
                            <a:noFill/>
                            <a:miter lim="800000"/>
                            <a:headEnd/>
                            <a:tailEnd/>
                          </a:ln>
                        </pic:spPr>
                      </pic:pic>
                    </a:graphicData>
                  </a:graphic>
                </wp:inline>
              </w:drawing>
            </w:r>
          </w:p>
        </w:tc>
      </w:tr>
      <w:tr w:rsidR="00D47B5F" w:rsidRPr="00F97499" w:rsidTr="00D47B5F">
        <w:trPr>
          <w:jc w:val="center"/>
        </w:trPr>
        <w:tc>
          <w:tcPr>
            <w:tcW w:w="2874" w:type="dxa"/>
            <w:tcBorders>
              <w:top w:val="nil"/>
              <w:left w:val="single" w:sz="8" w:space="0" w:color="000000"/>
              <w:bottom w:val="single" w:sz="8" w:space="0" w:color="auto"/>
              <w:right w:val="single" w:sz="8" w:space="0" w:color="auto"/>
            </w:tcBorders>
            <w:tcMar>
              <w:top w:w="0" w:type="dxa"/>
              <w:left w:w="108" w:type="dxa"/>
              <w:bottom w:w="0" w:type="dxa"/>
              <w:right w:w="108" w:type="dxa"/>
            </w:tcMar>
            <w:hideMark/>
          </w:tcPr>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شماره سند:14</w:t>
            </w:r>
          </w:p>
        </w:tc>
        <w:tc>
          <w:tcPr>
            <w:tcW w:w="41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تاريخ بازنگري بعدي</w:t>
            </w:r>
            <w:r w:rsidRPr="00F97499">
              <w:rPr>
                <w:rFonts w:asciiTheme="minorBidi" w:eastAsia="Times New Roman" w:hAnsiTheme="minorBidi"/>
                <w:sz w:val="32"/>
                <w:szCs w:val="32"/>
              </w:rPr>
              <w:t>:</w:t>
            </w:r>
          </w:p>
        </w:tc>
        <w:tc>
          <w:tcPr>
            <w:tcW w:w="3765" w:type="dxa"/>
            <w:tcBorders>
              <w:top w:val="nil"/>
              <w:left w:val="nil"/>
              <w:bottom w:val="single" w:sz="8" w:space="0" w:color="auto"/>
              <w:right w:val="single" w:sz="8" w:space="0" w:color="auto"/>
            </w:tcBorders>
            <w:tcMar>
              <w:top w:w="0" w:type="dxa"/>
              <w:left w:w="108" w:type="dxa"/>
              <w:bottom w:w="0" w:type="dxa"/>
              <w:right w:w="108" w:type="dxa"/>
            </w:tcMar>
            <w:hideMark/>
          </w:tcPr>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شماره بازنگري</w:t>
            </w:r>
            <w:r w:rsidRPr="00F97499">
              <w:rPr>
                <w:rFonts w:asciiTheme="minorBidi" w:eastAsia="Times New Roman" w:hAnsiTheme="minorBidi"/>
                <w:sz w:val="32"/>
                <w:szCs w:val="32"/>
              </w:rPr>
              <w:t>:</w:t>
            </w:r>
          </w:p>
        </w:tc>
      </w:tr>
      <w:tr w:rsidR="00D47B5F" w:rsidRPr="00F97499" w:rsidTr="00D47B5F">
        <w:trPr>
          <w:jc w:val="center"/>
        </w:trPr>
        <w:tc>
          <w:tcPr>
            <w:tcW w:w="10826" w:type="dxa"/>
            <w:gridSpan w:val="4"/>
            <w:tcBorders>
              <w:top w:val="nil"/>
              <w:left w:val="single" w:sz="8" w:space="0" w:color="000000"/>
              <w:bottom w:val="single" w:sz="8" w:space="0" w:color="auto"/>
              <w:right w:val="single" w:sz="8" w:space="0" w:color="auto"/>
            </w:tcBorders>
            <w:tcMar>
              <w:top w:w="0" w:type="dxa"/>
              <w:left w:w="108" w:type="dxa"/>
              <w:bottom w:w="0" w:type="dxa"/>
              <w:right w:w="108" w:type="dxa"/>
            </w:tcMar>
            <w:hideMark/>
          </w:tcPr>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مخاطبين</w:t>
            </w:r>
            <w:r w:rsidRPr="00F97499">
              <w:rPr>
                <w:rFonts w:asciiTheme="minorBidi" w:eastAsia="Times New Roman" w:hAnsiTheme="minorBidi"/>
                <w:sz w:val="32"/>
                <w:szCs w:val="32"/>
              </w:rPr>
              <w:t>:</w:t>
            </w:r>
          </w:p>
        </w:tc>
      </w:tr>
      <w:tr w:rsidR="00D47B5F" w:rsidRPr="00F97499" w:rsidTr="00D47B5F">
        <w:trPr>
          <w:jc w:val="center"/>
        </w:trPr>
        <w:tc>
          <w:tcPr>
            <w:tcW w:w="1082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lang w:bidi="fa-IR"/>
              </w:rPr>
            </w:pPr>
            <w:r w:rsidRPr="00F97499">
              <w:rPr>
                <w:rFonts w:asciiTheme="minorBidi" w:eastAsia="Times New Roman" w:hAnsiTheme="minorBidi"/>
                <w:sz w:val="32"/>
                <w:szCs w:val="32"/>
                <w:rtl/>
              </w:rPr>
              <w:t>1-</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عنوان</w:t>
            </w:r>
            <w:r w:rsidRPr="00F97499">
              <w:rPr>
                <w:rFonts w:asciiTheme="minorBidi" w:eastAsia="Times New Roman" w:hAnsiTheme="minorBidi"/>
                <w:sz w:val="32"/>
                <w:szCs w:val="32"/>
              </w:rPr>
              <w:t>:</w:t>
            </w:r>
            <w:r w:rsidRPr="00F97499">
              <w:rPr>
                <w:rFonts w:asciiTheme="minorBidi" w:eastAsia="Times New Roman" w:hAnsiTheme="minorBidi"/>
                <w:sz w:val="32"/>
                <w:szCs w:val="32"/>
                <w:rtl/>
              </w:rPr>
              <w:t xml:space="preserve"> دستورالعمل انجام استاندارد</w:t>
            </w:r>
            <w:r w:rsidRPr="00F97499">
              <w:rPr>
                <w:rFonts w:asciiTheme="minorBidi" w:eastAsia="Times New Roman" w:hAnsiTheme="minorBidi"/>
                <w:sz w:val="32"/>
                <w:szCs w:val="32"/>
              </w:rPr>
              <w:t xml:space="preserve"> (SOP) </w:t>
            </w:r>
            <w:r w:rsidRPr="00F97499">
              <w:rPr>
                <w:rFonts w:asciiTheme="minorBidi" w:eastAsia="Times New Roman" w:hAnsiTheme="minorBidi"/>
                <w:color w:val="000000"/>
                <w:sz w:val="32"/>
                <w:szCs w:val="32"/>
                <w:rtl/>
              </w:rPr>
              <w:t>آزمایش آنالیز ادرار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2- اقدامات وابسته:</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پیش از اجرای این دستورالعمل می بایست موارد ذیل مورد توجه قرار گیرد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2-1-دانستن تاثيرات متقابل يا </w:t>
            </w:r>
            <w:r w:rsidRPr="00F97499">
              <w:rPr>
                <w:rFonts w:asciiTheme="minorBidi" w:eastAsia="Times New Roman" w:hAnsiTheme="minorBidi"/>
                <w:sz w:val="32"/>
                <w:szCs w:val="32"/>
              </w:rPr>
              <w:t>Cross Reactions</w:t>
            </w:r>
            <w:r w:rsidRPr="00F97499">
              <w:rPr>
                <w:rFonts w:asciiTheme="minorBidi" w:eastAsia="Times New Roman" w:hAnsiTheme="minorBidi"/>
                <w:sz w:val="32"/>
                <w:szCs w:val="32"/>
                <w:rtl/>
              </w:rPr>
              <w:t xml:space="preserve"> ها بر روي تست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2-2- آشنايي با اصول كنترل كيفي و حدود مجاز طرح كيفيت در اين آزمايشگاه و آگاهي از تفسير نتايج حاصله از كنترل كيفي طبق قوانين موجود در آزمايشگاه</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2-3- آشنايي با اپراتوري تجهيزات لازمه، براي انجام تست از قبيل وسايل حجمي، سانتریفیوژ و رفراکتومتر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2-4- آشنايي با روش هاي محلول سازي و دانستن مكان و حساسيت ادوات پايه در آزمايشگاه</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2-5- آگاهي كامل نسبت به اصول ايمني و كاركرد در آزمايشگاه و نيز دستورالعمل هاي دفع پسماند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2-6- آگاهي از دقت (</w:t>
            </w:r>
            <w:r w:rsidRPr="00F97499">
              <w:rPr>
                <w:rFonts w:asciiTheme="minorBidi" w:eastAsia="Times New Roman" w:hAnsiTheme="minorBidi"/>
                <w:sz w:val="32"/>
                <w:szCs w:val="32"/>
              </w:rPr>
              <w:t>Precision</w:t>
            </w:r>
            <w:r w:rsidRPr="00F97499">
              <w:rPr>
                <w:rFonts w:asciiTheme="minorBidi" w:eastAsia="Times New Roman" w:hAnsiTheme="minorBidi"/>
                <w:sz w:val="32"/>
                <w:szCs w:val="32"/>
                <w:rtl/>
              </w:rPr>
              <w:t xml:space="preserve"> )</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ادوات و تجهيزات مورد نياز، چراكه تجهيزاتي كه دقت لازمه را نداشته باشند قابل كاليبر و كنترل صحت نمي باشند.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3- هدف: هدف از اجرای این دستورالعمل موارد ذیل می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lang w:bidi="fa-IR"/>
              </w:rPr>
            </w:pPr>
            <w:r w:rsidRPr="00F97499">
              <w:rPr>
                <w:rFonts w:asciiTheme="minorBidi" w:eastAsia="Times New Roman" w:hAnsiTheme="minorBidi"/>
                <w:sz w:val="32"/>
                <w:szCs w:val="32"/>
                <w:rtl/>
              </w:rPr>
              <w:t>انجام آزمایش ادرار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بررسی ناراحتی کلیه</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بررسی عفونت ادراری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کمک به تشخیص بیماری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 xml:space="preserve">کنترل مراحل بیماری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Pr>
              <w:br/>
            </w:r>
            <w:r w:rsidRPr="00F97499">
              <w:rPr>
                <w:rFonts w:asciiTheme="minorBidi" w:eastAsia="Times New Roman" w:hAnsiTheme="minorBidi"/>
                <w:sz w:val="32"/>
                <w:szCs w:val="32"/>
                <w:rtl/>
              </w:rPr>
              <w:t>4- موارد کاربرد:</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این دستورالعمل در موارد ذیل کاربرد دارد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240" w:lineRule="auto"/>
              <w:ind w:right="-142"/>
              <w:jc w:val="both"/>
              <w:rPr>
                <w:rFonts w:asciiTheme="minorBidi" w:eastAsia="Times New Roman" w:hAnsiTheme="minorBidi"/>
                <w:sz w:val="32"/>
                <w:szCs w:val="32"/>
                <w:rtl/>
              </w:rPr>
            </w:pPr>
            <w:r w:rsidRPr="00F97499">
              <w:rPr>
                <w:rFonts w:asciiTheme="minorBidi" w:eastAsia="Times New Roman" w:hAnsiTheme="minorBidi"/>
                <w:sz w:val="32"/>
                <w:szCs w:val="32"/>
                <w:rtl/>
              </w:rPr>
              <w:t>اين روش جهت انجام تست در بخش کامل ادرار آزمايشگاه تشخيص پزشكي كاربرد دارد.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این </w:t>
            </w:r>
            <w:r w:rsidRPr="00F97499">
              <w:rPr>
                <w:rFonts w:asciiTheme="minorBidi" w:eastAsia="Times New Roman" w:hAnsiTheme="minorBidi"/>
                <w:sz w:val="32"/>
                <w:szCs w:val="32"/>
              </w:rPr>
              <w:t>SOP</w:t>
            </w:r>
            <w:r w:rsidRPr="00F97499">
              <w:rPr>
                <w:rFonts w:asciiTheme="minorBidi" w:eastAsia="Times New Roman" w:hAnsiTheme="minorBidi"/>
                <w:sz w:val="32"/>
                <w:szCs w:val="32"/>
                <w:rtl/>
              </w:rPr>
              <w:t xml:space="preserve"> جهت انجام آزمایش تجزیه ادرار </w:t>
            </w:r>
            <w:r w:rsidRPr="00F97499">
              <w:rPr>
                <w:rFonts w:asciiTheme="minorBidi" w:eastAsia="Times New Roman" w:hAnsiTheme="minorBidi"/>
                <w:sz w:val="32"/>
                <w:szCs w:val="32"/>
              </w:rPr>
              <w:t>Urine Analysis</w:t>
            </w:r>
            <w:r w:rsidRPr="00F97499">
              <w:rPr>
                <w:rFonts w:asciiTheme="minorBidi" w:eastAsia="Times New Roman" w:hAnsiTheme="minorBidi"/>
                <w:sz w:val="32"/>
                <w:szCs w:val="32"/>
                <w:rtl/>
              </w:rPr>
              <w:t xml:space="preserve"> بوده و در فرایند تجزیه ادرار آزمایشگاه تشخیص طبی کاربرد دارد. کلیه ها عملکردهای تنظیم کننده متعددی دارند از طریق فیلتراسیون گلومرولی و ترشح توبولی، فراورده</w:t>
            </w:r>
            <w:r w:rsidRPr="00F97499">
              <w:rPr>
                <w:rFonts w:asciiTheme="minorBidi" w:eastAsia="Times New Roman" w:hAnsiTheme="minorBidi"/>
                <w:sz w:val="32"/>
                <w:szCs w:val="32"/>
                <w:rtl/>
              </w:rPr>
              <w:softHyphen/>
              <w:t>های زائد از جمله محصولات نیتروژن، کاتابولیسم پروتئین</w:t>
            </w:r>
            <w:r w:rsidRPr="00F97499">
              <w:rPr>
                <w:rFonts w:asciiTheme="minorBidi" w:eastAsia="Times New Roman" w:hAnsiTheme="minorBidi"/>
                <w:sz w:val="32"/>
                <w:szCs w:val="32"/>
                <w:rtl/>
              </w:rPr>
              <w:softHyphen/>
              <w:t>ها ، اسیدها ، بازهای آلی و مواد معدنی دفع می</w:t>
            </w:r>
            <w:r w:rsidRPr="00F97499">
              <w:rPr>
                <w:rFonts w:asciiTheme="minorBidi" w:eastAsia="Times New Roman" w:hAnsiTheme="minorBidi"/>
                <w:sz w:val="32"/>
                <w:szCs w:val="32"/>
                <w:rtl/>
              </w:rPr>
              <w:softHyphen/>
              <w:t>گردند و در نتیجه آب، الکترولیت</w:t>
            </w:r>
            <w:r w:rsidRPr="00F97499">
              <w:rPr>
                <w:rFonts w:asciiTheme="minorBidi" w:eastAsia="Times New Roman" w:hAnsiTheme="minorBidi"/>
                <w:sz w:val="32"/>
                <w:szCs w:val="32"/>
                <w:rtl/>
              </w:rPr>
              <w:softHyphen/>
              <w:t>ها (شامل سدیم، پتاسیم، کلسیم، منیزیم) و وضعیت اسید و باز تعدیل می</w:t>
            </w:r>
            <w:r w:rsidRPr="00F97499">
              <w:rPr>
                <w:rFonts w:asciiTheme="minorBidi" w:eastAsia="Times New Roman" w:hAnsiTheme="minorBidi"/>
                <w:sz w:val="32"/>
                <w:szCs w:val="32"/>
                <w:rtl/>
              </w:rPr>
              <w:softHyphen/>
              <w:t>گردد. بعلاوه کلیه</w:t>
            </w:r>
            <w:r w:rsidRPr="00F97499">
              <w:rPr>
                <w:rFonts w:asciiTheme="minorBidi" w:eastAsia="Times New Roman" w:hAnsiTheme="minorBidi"/>
                <w:sz w:val="32"/>
                <w:szCs w:val="32"/>
                <w:rtl/>
              </w:rPr>
              <w:softHyphen/>
              <w:t xml:space="preserve">ها از طریق تولید اریتروپویتین ورنین و فعال سازی ویتامین </w:t>
            </w:r>
            <w:r w:rsidRPr="00F97499">
              <w:rPr>
                <w:rFonts w:asciiTheme="minorBidi" w:eastAsia="Times New Roman" w:hAnsiTheme="minorBidi"/>
                <w:sz w:val="32"/>
                <w:szCs w:val="32"/>
              </w:rPr>
              <w:t>D</w:t>
            </w:r>
            <w:r w:rsidRPr="00F97499">
              <w:rPr>
                <w:rFonts w:asciiTheme="minorBidi" w:eastAsia="Times New Roman" w:hAnsiTheme="minorBidi"/>
                <w:sz w:val="32"/>
                <w:szCs w:val="32"/>
                <w:rtl/>
              </w:rPr>
              <w:t xml:space="preserve"> نقش هورمونی مهمی به عهده دارند هر اختلالی که توسط بیماری کلیوی یا سیستماتیک در این عملکردها ایجاد شود تغییرات شیمیایی یا سیتولوژیک در ادرار منعکس خواهد شد.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تجزیه روتین ادرار: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رنگ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شفافیت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کف الودگی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وزن مخصوص</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 xml:space="preserve">بررسی شیمیایی ادرار(نوار ادرار):                                                                                  بررسی میکروسکوپی ادرار: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lang w:bidi="fa-IR"/>
              </w:rPr>
            </w:pPr>
            <w:r w:rsidRPr="00F97499">
              <w:rPr>
                <w:rFonts w:asciiTheme="minorBidi" w:eastAsia="Times New Roman" w:hAnsiTheme="minorBidi"/>
                <w:sz w:val="32"/>
                <w:szCs w:val="32"/>
              </w:rPr>
              <w:t xml:space="preserve">PH                                                                                                                                </w:t>
            </w:r>
            <w:r w:rsidRPr="00F97499">
              <w:rPr>
                <w:rFonts w:asciiTheme="minorBidi" w:eastAsia="Times New Roman" w:hAnsiTheme="minorBidi"/>
                <w:sz w:val="32"/>
                <w:szCs w:val="32"/>
                <w:rtl/>
              </w:rPr>
              <w:t>سلول اپیتلیال(پوششی)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وزن مخصوص                                                                                                              گلبول قرمز خون</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پروتئین                                                                                                                       گلبول سفید خون</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خون                                                                                                                           باکتری ها</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نیتریت                                                                                                                       میکروارگانیسم های دیگر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گلوکز                                                                                                                         کریستال ها</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کتون                                                                                                                          سیلندرها</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بیلی روبین                                                                                                                 اجزای دیگر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اوروبیلی نوژن</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مقادیر طبیعی ادرار: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رنگ                                          زرد(</w:t>
            </w:r>
            <w:r w:rsidRPr="00F97499">
              <w:rPr>
                <w:rFonts w:asciiTheme="minorBidi" w:eastAsia="Times New Roman" w:hAnsiTheme="minorBidi"/>
                <w:sz w:val="32"/>
                <w:szCs w:val="32"/>
              </w:rPr>
              <w:t>Yellow</w:t>
            </w:r>
            <w:r w:rsidRPr="00F97499">
              <w:rPr>
                <w:rFonts w:asciiTheme="minorBidi" w:eastAsia="Times New Roman" w:hAnsiTheme="minorBidi"/>
                <w:sz w:val="32"/>
                <w:szCs w:val="32"/>
                <w:rtl/>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شفافیت                                     شفاف(</w:t>
            </w:r>
            <w:r w:rsidRPr="00F97499">
              <w:rPr>
                <w:rFonts w:asciiTheme="minorBidi" w:eastAsia="Times New Roman" w:hAnsiTheme="minorBidi"/>
                <w:sz w:val="32"/>
                <w:szCs w:val="32"/>
              </w:rPr>
              <w:t>Clear</w:t>
            </w:r>
            <w:r w:rsidRPr="00F97499">
              <w:rPr>
                <w:rFonts w:asciiTheme="minorBidi" w:eastAsia="Times New Roman" w:hAnsiTheme="minorBidi"/>
                <w:sz w:val="32"/>
                <w:szCs w:val="32"/>
                <w:rtl/>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Pr>
              <w:t>PH</w:t>
            </w:r>
            <w:r w:rsidRPr="00F97499">
              <w:rPr>
                <w:rFonts w:asciiTheme="minorBidi" w:eastAsia="Times New Roman" w:hAnsiTheme="minorBidi"/>
                <w:sz w:val="32"/>
                <w:szCs w:val="32"/>
                <w:rtl/>
              </w:rPr>
              <w:t>                                            7-5</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وزن مخصوص                                1.035-1.001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پروتئین(البومین)                            منفی –ناچیز</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خون                                            منفی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نیتریت                                         منفی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گلوکز                                           منفی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کتون                                            منفی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بیلی روبین                                   منفی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اوروبیلی نوزن                                منفی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Pr>
              <w:br/>
            </w:r>
            <w:r w:rsidRPr="00F97499">
              <w:rPr>
                <w:rFonts w:asciiTheme="minorBidi" w:eastAsia="Times New Roman" w:hAnsiTheme="minorBidi"/>
                <w:sz w:val="32"/>
                <w:szCs w:val="32"/>
                <w:rtl/>
              </w:rPr>
              <w:t>5- صلاحیت و شایستگی کاربرد: کاربر این دستورالعمل می بایست حداقل صلاحیت و شایستگی های ذیل را داشته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از آنجايي</w:t>
            </w:r>
            <w:r w:rsidRPr="00F97499">
              <w:rPr>
                <w:rFonts w:asciiTheme="minorBidi" w:eastAsia="Times New Roman" w:hAnsiTheme="minorBidi"/>
                <w:sz w:val="32"/>
                <w:szCs w:val="32"/>
                <w:rtl/>
              </w:rPr>
              <w:softHyphen/>
              <w:t>كه اين تست توسط اپراتور بخش کامل ادرار انجام مي شود، لذا تمامي موارد صلاحيت و شايستگي در بخش مربوطه بايد رعايت گردد.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صلاحیت (</w:t>
            </w:r>
            <w:r w:rsidRPr="00F97499">
              <w:rPr>
                <w:rFonts w:asciiTheme="minorBidi" w:eastAsia="Times New Roman" w:hAnsiTheme="minorBidi"/>
                <w:sz w:val="32"/>
                <w:szCs w:val="32"/>
              </w:rPr>
              <w:t>Competence</w:t>
            </w:r>
            <w:r w:rsidRPr="00F97499">
              <w:rPr>
                <w:rFonts w:asciiTheme="minorBidi" w:eastAsia="Times New Roman" w:hAnsiTheme="minorBidi"/>
                <w:sz w:val="32"/>
                <w:szCs w:val="32"/>
                <w:rtl/>
              </w:rPr>
              <w:t xml:space="preserve">) مجموعه ای است از تحصیلات، آموزش، مهارت و تجربه. از آنجایی که تست مذکور در بخش کامل ادرار آزمایشگاه های تشخیص پزشکی مورد استفاده قرار می گیرد و طبق الزامات بیان شده توسط اداره کل آزمایشگاه مرجع سلامت وزارت بهداشت، درمان و آموزش پزشکی ایران، فردی که در این بخش به عنوان کاربر استخدام و مشغول کار شود، می بایست حداقل مدرک تحصیلی کاردانی آزمایشگاه را داشته باشد. لذا الزام فوق به عنوان یک الزام قانونی می بایست مد نظر قرار گیرد. </w:t>
            </w:r>
          </w:p>
          <w:p w:rsidR="00D47B5F" w:rsidRPr="00F97499" w:rsidRDefault="00D47B5F" w:rsidP="00D47B5F">
            <w:pPr>
              <w:bidi/>
              <w:spacing w:after="0" w:line="240" w:lineRule="auto"/>
              <w:ind w:left="-142" w:right="365"/>
              <w:jc w:val="both"/>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6- نمونه: نمونه اولیه جهت این دستورالعمل می بایست مشخصات ذیل را داشته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نمونه ادرار جمع آوری شده به صورت راندوم در ظرف تمیز و دردار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 xml:space="preserve">نمونه اول صبحگاهي بازمان و شرایط نگهداری در </w:t>
            </w:r>
            <w:r w:rsidRPr="00F97499">
              <w:rPr>
                <w:rFonts w:asciiTheme="minorBidi" w:eastAsia="Times New Roman" w:hAnsiTheme="minorBidi"/>
                <w:sz w:val="32"/>
                <w:szCs w:val="32"/>
                <w:highlight w:val="cyan"/>
                <w:rtl/>
              </w:rPr>
              <w:t>دمای 2 تا 8 درجه</w:t>
            </w:r>
            <w:r w:rsidRPr="00F97499">
              <w:rPr>
                <w:rFonts w:asciiTheme="minorBidi" w:eastAsia="Times New Roman" w:hAnsiTheme="minorBidi"/>
                <w:sz w:val="32"/>
                <w:szCs w:val="32"/>
                <w:rtl/>
              </w:rPr>
              <w:t xml:space="preserve"> سانتیگراد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حجم لازم جهت نمونه ادرار </w:t>
            </w:r>
            <w:r w:rsidRPr="00F97499">
              <w:rPr>
                <w:rFonts w:asciiTheme="minorBidi" w:eastAsia="Times New Roman" w:hAnsiTheme="minorBidi"/>
                <w:sz w:val="32"/>
                <w:szCs w:val="32"/>
                <w:highlight w:val="cyan"/>
              </w:rPr>
              <w:t>10 ml</w:t>
            </w:r>
            <w:r w:rsidRPr="00F97499">
              <w:rPr>
                <w:rFonts w:asciiTheme="minorBidi" w:eastAsia="Times New Roman" w:hAnsiTheme="minorBidi"/>
                <w:sz w:val="32"/>
                <w:szCs w:val="32"/>
              </w:rPr>
              <w:t xml:space="preserve">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نمونه ادرار باید ظرف 30 دقیقه از دفع و حداکثر 2 ساعت بعداز جمع آوری بنا به توصیه </w:t>
            </w:r>
            <w:r w:rsidRPr="00F97499">
              <w:rPr>
                <w:rFonts w:asciiTheme="minorBidi" w:eastAsia="Times New Roman" w:hAnsiTheme="minorBidi"/>
                <w:sz w:val="32"/>
                <w:szCs w:val="32"/>
              </w:rPr>
              <w:t>NCCLS)</w:t>
            </w:r>
            <w:r w:rsidRPr="00F97499">
              <w:rPr>
                <w:rFonts w:asciiTheme="minorBidi" w:eastAsia="Times New Roman" w:hAnsiTheme="minorBidi"/>
                <w:sz w:val="32"/>
                <w:szCs w:val="32"/>
                <w:rtl/>
              </w:rPr>
              <w:t xml:space="preserve">)بررسی شود. </w:t>
            </w:r>
            <w:r w:rsidRPr="00F97499">
              <w:rPr>
                <w:rFonts w:asciiTheme="minorBidi" w:eastAsia="Times New Roman" w:hAnsiTheme="minorBidi"/>
                <w:sz w:val="32"/>
                <w:szCs w:val="32"/>
                <w:highlight w:val="cyan"/>
                <w:rtl/>
              </w:rPr>
              <w:t>اگرچه نمونه دفع شده در صبح ترجیح داده می شود ولی هرنوع نمونه ادرار تصادفی تازه برای آنالیز شیمیایی قابل قبول است.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اگر امکان آزمایش نمونه ظرف 1 تا 2 ساعت وجود نداشته باشد، باید بلافاصله پس از جمع آوری در دمای 8-2 درجه در یخچال نگهداری شود و قبل از </w:t>
            </w:r>
            <w:r w:rsidRPr="00F97499">
              <w:rPr>
                <w:rFonts w:asciiTheme="minorBidi" w:eastAsia="Times New Roman" w:hAnsiTheme="minorBidi"/>
                <w:sz w:val="32"/>
                <w:szCs w:val="32"/>
                <w:highlight w:val="cyan"/>
                <w:rtl/>
              </w:rPr>
              <w:t>انجام آزمایش به دمای اتاق (دمای 25-18 درجه</w:t>
            </w:r>
            <w:r w:rsidRPr="00F97499">
              <w:rPr>
                <w:rFonts w:asciiTheme="minorBidi" w:eastAsia="Times New Roman" w:hAnsiTheme="minorBidi"/>
                <w:sz w:val="32"/>
                <w:szCs w:val="32"/>
                <w:rtl/>
              </w:rPr>
              <w:t xml:space="preserve"> سانتیگراد) برسد. نمونه ها می توانند برای 6 تا 8 ساعت بدون تغییر عمده ای در یخچال بماند(به </w:t>
            </w:r>
            <w:r w:rsidRPr="00F97499">
              <w:rPr>
                <w:rFonts w:asciiTheme="minorBidi" w:eastAsia="Times New Roman" w:hAnsiTheme="minorBidi"/>
                <w:sz w:val="32"/>
                <w:szCs w:val="32"/>
                <w:highlight w:val="cyan"/>
                <w:rtl/>
              </w:rPr>
              <w:t>استثنای</w:t>
            </w:r>
            <w:r w:rsidRPr="00F97499">
              <w:rPr>
                <w:rFonts w:asciiTheme="minorBidi" w:eastAsia="Times New Roman" w:hAnsiTheme="minorBidi"/>
                <w:sz w:val="32"/>
                <w:szCs w:val="32"/>
                <w:rtl/>
              </w:rPr>
              <w:t xml:space="preserve"> احتمالی بیلی روبین و اوربیلی نوژن که همچنین نسبت به نور نیز حساس هستند) نگهداری در یخچال رشد باکتری ها را که علت اصلی تغییر ترکیب ادرار پس از دفع است، کاهش می دهد. رشد باکتری ها باعث تبدیل اوره به آمونیاک و افزایش غلظت یون هیدروکسیل و </w:t>
            </w:r>
            <w:r w:rsidRPr="00F97499">
              <w:rPr>
                <w:rFonts w:asciiTheme="minorBidi" w:eastAsia="Times New Roman" w:hAnsiTheme="minorBidi"/>
                <w:sz w:val="32"/>
                <w:szCs w:val="32"/>
                <w:highlight w:val="cyan"/>
                <w:rtl/>
              </w:rPr>
              <w:t xml:space="preserve">افزایش </w:t>
            </w:r>
            <w:r w:rsidRPr="00F97499">
              <w:rPr>
                <w:rFonts w:asciiTheme="minorBidi" w:eastAsia="Times New Roman" w:hAnsiTheme="minorBidi"/>
                <w:sz w:val="32"/>
                <w:szCs w:val="32"/>
                <w:highlight w:val="cyan"/>
              </w:rPr>
              <w:t>PH</w:t>
            </w:r>
            <w:r w:rsidRPr="00F97499">
              <w:rPr>
                <w:rFonts w:asciiTheme="minorBidi" w:eastAsia="Times New Roman" w:hAnsiTheme="minorBidi"/>
                <w:sz w:val="32"/>
                <w:szCs w:val="32"/>
                <w:rtl/>
              </w:rPr>
              <w:t xml:space="preserve"> می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سلولها و سیلندرها و اجزای شیمیایی در صورتیکه ادرار در دمای اتاق قرار بگیرد از بین میرود.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نمونه هایی که برای زمان </w:t>
            </w:r>
            <w:r w:rsidRPr="00F97499">
              <w:rPr>
                <w:rFonts w:asciiTheme="minorBidi" w:eastAsia="Times New Roman" w:hAnsiTheme="minorBidi"/>
                <w:sz w:val="32"/>
                <w:szCs w:val="32"/>
                <w:highlight w:val="cyan"/>
                <w:rtl/>
              </w:rPr>
              <w:t>بیش از 2</w:t>
            </w:r>
            <w:r w:rsidRPr="00F97499">
              <w:rPr>
                <w:rFonts w:asciiTheme="minorBidi" w:eastAsia="Times New Roman" w:hAnsiTheme="minorBidi"/>
                <w:sz w:val="32"/>
                <w:szCs w:val="32"/>
                <w:rtl/>
              </w:rPr>
              <w:t xml:space="preserve"> ساعت در دمای اتاق رها شده نباید مورد ازمایش قرار بگیرد.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7- تجهیزات، مواد، لوازم و آماده سازی های مورد نیاز قبل از انجام کار: موارد ذیل می بایست پیش از اجرای این دستورالعمل آماده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ملزومات مورد نیاز کاربر: همانگونه که پیشتر بیان شد، این تست در بخش کامل ادرار آزمایشگاه تشخیص پزشکی کاربرد دارد. تمامی مواردی که در ذیل بیان می شود، در این بخش تعبیه گشته اند. چنانچه بخواهیم آزمایشگاهی را تصور نماییم که صرفاً قصد انجام تست آنالیز ادرار با این روش را داشته باشد، می بایست قبل از انجام آزمون ادوات، تجهیزات و ملزومات زیر را تعبیه نماید.</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سانتریفیوژ</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 xml:space="preserve">جا لوله ای </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دستگاه رفراکتومتر</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نوار ادراری</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آب مقطر و سانتریفوژ</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اسید سولفوسا لیسیلیک 5%</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لام و لامل ( 18×18)</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highlight w:val="cyan"/>
                <w:rtl/>
              </w:rPr>
              <w:t>چراغ مطالعه</w:t>
            </w:r>
          </w:p>
          <w:p w:rsidR="00D47B5F" w:rsidRPr="00F97499" w:rsidRDefault="00D47B5F" w:rsidP="00D47B5F">
            <w:pPr>
              <w:bidi/>
              <w:spacing w:before="100" w:beforeAutospacing="1" w:after="100" w:afterAutospacing="1" w:line="36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7-1- آماده سازي معرف هاي مورد نظر طبق دستور كار روش انجام آزمايش به شيوه دستي كه با جزئيات كامل در بروشور كيت در قسمت " آماده سازي محلول ها" آمده است، كه پيوست مي باشد.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7-2- آماده سازي تجهيزات مورد نياز طبق دستورالعمل هاي كاربري آنها از قبيل: سانتریفیوژ و رفراکتومتر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7-3- آماده سازي جالوله اي، سرسمپلر و ساير ملزومات روتين موجود در آزمايشگاه</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7-4</w:t>
            </w:r>
            <w:r w:rsidRPr="00F97499">
              <w:rPr>
                <w:rFonts w:asciiTheme="minorBidi" w:eastAsia="Times New Roman" w:hAnsiTheme="minorBidi"/>
                <w:sz w:val="32"/>
                <w:szCs w:val="32"/>
                <w:highlight w:val="cyan"/>
                <w:rtl/>
              </w:rPr>
              <w:t>- به حرارت محيط رساندن تمامي موارد كاربردي در انجام آزمايش از جمله معرف ها،کنترل نوار ادراری و غيره.</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Pr>
              <w:br/>
            </w:r>
            <w:r w:rsidRPr="00F97499">
              <w:rPr>
                <w:rFonts w:asciiTheme="minorBidi" w:eastAsia="Times New Roman" w:hAnsiTheme="minorBidi"/>
                <w:sz w:val="32"/>
                <w:szCs w:val="32"/>
                <w:rtl/>
              </w:rPr>
              <w:t>8- نکات ایمنی:</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نکات ایمنی اجرای این دستورالعمل شامل موارد ذیل می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8-1- رعايت تمامي دستورالعمل هاي ايمني و بهداشت در آزمايشگاه كه در دستورالعمل ايمني آمده است.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8-2- رعایت اصول ایمنی اختصاصی در بخش کامل ادرار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8-3- استفاده از پيپت هاي اتوماتيك و يا حداقل بكارگيري پوار در هنگام آماده سازي معرف ها و يا هرگونه كار ديگر در انجام آزمايش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8-4- استفاده از دستكش به هنگام كار</w:t>
            </w:r>
          </w:p>
          <w:p w:rsidR="00D47B5F" w:rsidRPr="00F97499" w:rsidRDefault="00D47B5F" w:rsidP="00D47B5F">
            <w:pPr>
              <w:bidi/>
              <w:spacing w:before="100" w:beforeAutospacing="1" w:after="100" w:afterAutospacing="1" w:line="360" w:lineRule="auto"/>
              <w:jc w:val="center"/>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lastRenderedPageBreak/>
              <w:t>9- مستندات (سوابق مورد نیاز جهت ردیابی، نگهداری و شناسایی عملکرد): مستندات ذیل اجرای کامل این دستورالعمل را تصدیق می نماید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9-1- ليست كار و يا دفتر کامل ادرار جهت ثبت نتايج آزمايشات و نيز كنترل های مربوطه كه يك سال نگهداري مي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9-2- فرم ثبت مشخصات کیت و کنترل های مصرفی كه يك سال نگهداري مي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9-3- فرم </w:t>
            </w:r>
            <w:r w:rsidRPr="00F97499">
              <w:rPr>
                <w:rFonts w:asciiTheme="minorBidi" w:eastAsia="Times New Roman" w:hAnsiTheme="minorBidi"/>
                <w:sz w:val="32"/>
                <w:szCs w:val="32"/>
              </w:rPr>
              <w:t>Log Book</w:t>
            </w:r>
            <w:r w:rsidRPr="00F97499">
              <w:rPr>
                <w:rFonts w:asciiTheme="minorBidi" w:eastAsia="Times New Roman" w:hAnsiTheme="minorBidi"/>
                <w:sz w:val="32"/>
                <w:szCs w:val="32"/>
                <w:rtl/>
              </w:rPr>
              <w:t xml:space="preserve"> ادوات كاربردي از جمله سانتریفیوژ كه يك سال نگهداري مي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9-4- فرم ثبت نتايج و علل تكرار تست ها كه يك سال نگهداري مي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9-5- فرم مخصوص یا لیست کار که در آن مشخصات اپراتور و تاریخ و ساعت انجام کار ثبت می گردد، كه يك سال نگهداري مي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9-6- فرم حفظ و نگهداشت تجهيزات كه يك سال نگهداري مي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9-7- فرم كاليبراسيون ادوات و تجهيزات كه يك سال نگهداري مي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9-8- نتايج ارزيابي هاي خارجي کیفیت كه سه سال نگهداري مي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Pr>
              <w:br/>
            </w:r>
            <w:r w:rsidRPr="00F97499">
              <w:rPr>
                <w:rFonts w:asciiTheme="minorBidi" w:eastAsia="Times New Roman" w:hAnsiTheme="minorBidi"/>
                <w:sz w:val="32"/>
                <w:szCs w:val="32"/>
                <w:rtl/>
              </w:rPr>
              <w:t>10- کنترل کیفی قبل و حین انجام کار:</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کنترل کیفی این دستورالعمل به شرح ذیل می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bookmarkStart w:id="0" w:name="_GoBack"/>
            <w:bookmarkEnd w:id="0"/>
            <w:r w:rsidRPr="00F97499">
              <w:rPr>
                <w:rFonts w:asciiTheme="minorBidi" w:eastAsia="Times New Roman" w:hAnsiTheme="minorBidi"/>
                <w:sz w:val="32"/>
                <w:szCs w:val="32"/>
                <w:rtl/>
              </w:rPr>
              <w:lastRenderedPageBreak/>
              <w:t>10-1- در اين خصوص به " طرح كيفيت کامل ادرار " موجود در آزمايشگاه كه جهت كنترل كيفي بخش کامل ادرار از تمامي لحاظ تدوين و اجرايي مي باشد مراجعه نماييد.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11- مراحل اجرایی کار: مراحل اجرایی این دستورالعمل به شرح ذیل می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11-1- ابتدا نمونه</w:t>
            </w:r>
            <w:r w:rsidRPr="00F97499">
              <w:rPr>
                <w:rFonts w:asciiTheme="minorBidi" w:eastAsia="Times New Roman" w:hAnsiTheme="minorBidi"/>
                <w:sz w:val="32"/>
                <w:szCs w:val="32"/>
                <w:rtl/>
              </w:rPr>
              <w:softHyphen/>
              <w:t>های ادرار را پس از شماره زدن روی نمونه اصلی، لوله</w:t>
            </w:r>
            <w:r w:rsidRPr="00F97499">
              <w:rPr>
                <w:rFonts w:asciiTheme="minorBidi" w:eastAsia="Times New Roman" w:hAnsiTheme="minorBidi"/>
                <w:sz w:val="32"/>
                <w:szCs w:val="32"/>
                <w:rtl/>
              </w:rPr>
              <w:softHyphen/>
              <w:t>ها و درج نام و نام خانوادگی و شماره کد در لیست کاردرون لوله آزمایش تمیز می</w:t>
            </w:r>
            <w:r w:rsidRPr="00F97499">
              <w:rPr>
                <w:rFonts w:asciiTheme="minorBidi" w:eastAsia="Times New Roman" w:hAnsiTheme="minorBidi"/>
                <w:sz w:val="32"/>
                <w:szCs w:val="32"/>
                <w:rtl/>
              </w:rPr>
              <w:softHyphen/>
              <w:t>ریزیم مراحل اجرایی کار به ترتیبی توضیح داده شده شامل مراحل زیر است: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1- </w:t>
            </w:r>
            <w:r w:rsidRPr="00F97499">
              <w:rPr>
                <w:rFonts w:asciiTheme="minorBidi" w:eastAsia="Times New Roman" w:hAnsiTheme="minorBidi"/>
                <w:sz w:val="32"/>
                <w:szCs w:val="32"/>
                <w:highlight w:val="cyan"/>
                <w:rtl/>
              </w:rPr>
              <w:t>بررسی خصوصیات فیزیکی ادرار: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با علم به اینکه بهترین نمونه جهت انجام آنالیز ادرار، ادرار اول صبح است که غلیظ ترین ادرار می</w:t>
            </w:r>
            <w:r w:rsidRPr="00F97499">
              <w:rPr>
                <w:rFonts w:asciiTheme="minorBidi" w:eastAsia="Times New Roman" w:hAnsiTheme="minorBidi"/>
                <w:sz w:val="32"/>
                <w:szCs w:val="32"/>
                <w:rtl/>
              </w:rPr>
              <w:softHyphen/>
              <w:t>باشد شروع به کار می</w:t>
            </w:r>
            <w:r w:rsidRPr="00F97499">
              <w:rPr>
                <w:rFonts w:asciiTheme="minorBidi" w:eastAsia="Times New Roman" w:hAnsiTheme="minorBidi"/>
                <w:sz w:val="32"/>
                <w:szCs w:val="32"/>
                <w:rtl/>
              </w:rPr>
              <w:softHyphen/>
              <w:t xml:space="preserve">کنیم: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بررسی رنگ ادرار : رنگ زرد ادرار تا حد زیادی وابسته به رنگدانه اوروکروم است ماده</w:t>
            </w:r>
            <w:r w:rsidRPr="00F97499">
              <w:rPr>
                <w:rFonts w:asciiTheme="minorBidi" w:eastAsia="Times New Roman" w:hAnsiTheme="minorBidi"/>
                <w:sz w:val="32"/>
                <w:szCs w:val="32"/>
                <w:rtl/>
              </w:rPr>
              <w:softHyphen/>
              <w:t xml:space="preserve">ای که دفع آن متناسب با مقدار </w:t>
            </w:r>
            <w:r w:rsidRPr="00F97499">
              <w:rPr>
                <w:rFonts w:asciiTheme="minorBidi" w:eastAsia="Times New Roman" w:hAnsiTheme="minorBidi"/>
                <w:sz w:val="32"/>
                <w:szCs w:val="32"/>
                <w:highlight w:val="cyan"/>
                <w:rtl/>
              </w:rPr>
              <w:t>متابولیسم بوده و هنگام تب و گرسنگی افزایش می</w:t>
            </w:r>
            <w:r w:rsidRPr="00F97499">
              <w:rPr>
                <w:rFonts w:asciiTheme="minorBidi" w:eastAsia="Times New Roman" w:hAnsiTheme="minorBidi"/>
                <w:sz w:val="32"/>
                <w:szCs w:val="32"/>
                <w:highlight w:val="cyan"/>
                <w:rtl/>
              </w:rPr>
              <w:softHyphen/>
              <w:t>یابد</w:t>
            </w:r>
            <w:r w:rsidRPr="00F97499">
              <w:rPr>
                <w:rFonts w:asciiTheme="minorBidi" w:eastAsia="Times New Roman" w:hAnsiTheme="minorBidi"/>
                <w:sz w:val="32"/>
                <w:szCs w:val="32"/>
                <w:rtl/>
              </w:rPr>
              <w:t xml:space="preserve"> اگر ادرار قرمز رنگ باشد که شایعترین رنگ غیر طبیعی قرمز یا قرمز-قهوه</w:t>
            </w:r>
            <w:r w:rsidRPr="00F97499">
              <w:rPr>
                <w:rFonts w:asciiTheme="minorBidi" w:eastAsia="Times New Roman" w:hAnsiTheme="minorBidi"/>
                <w:sz w:val="32"/>
                <w:szCs w:val="32"/>
                <w:rtl/>
              </w:rPr>
              <w:softHyphen/>
              <w:t>ای می</w:t>
            </w:r>
            <w:r w:rsidRPr="00F97499">
              <w:rPr>
                <w:rFonts w:asciiTheme="minorBidi" w:eastAsia="Times New Roman" w:hAnsiTheme="minorBidi"/>
                <w:sz w:val="32"/>
                <w:szCs w:val="32"/>
                <w:rtl/>
              </w:rPr>
              <w:softHyphen/>
              <w:t>باشد در زنان احتمال آلودگی با خون قاعدگی را باید در نظر گرفت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lang w:bidi="fa-IR"/>
              </w:rPr>
            </w:pPr>
            <w:r w:rsidRPr="00F97499">
              <w:rPr>
                <w:rFonts w:asciiTheme="minorBidi" w:eastAsia="Times New Roman" w:hAnsiTheme="minorBidi"/>
                <w:sz w:val="32"/>
                <w:szCs w:val="32"/>
                <w:rtl/>
              </w:rPr>
              <w:t>- ظاهر یا شفافیت ادرار: ادرار طبیعی شفاف است و وجود ذرات سانتریفوژ نشده باید بررسی شود ادرار کدر تشخیص افتراقی</w:t>
            </w:r>
            <w:r w:rsidRPr="00F97499">
              <w:rPr>
                <w:rFonts w:asciiTheme="minorBidi" w:eastAsia="Times New Roman" w:hAnsiTheme="minorBidi"/>
                <w:sz w:val="32"/>
                <w:szCs w:val="32"/>
                <w:rtl/>
              </w:rPr>
              <w:softHyphen/>
              <w:t xml:space="preserve">های زیادی دارد که همه آنها پاتولوژیک نیستند که طرز گزارش آن به صورت زیر است. </w:t>
            </w:r>
            <w:r w:rsidRPr="00F97499">
              <w:rPr>
                <w:rFonts w:asciiTheme="minorBidi" w:eastAsia="Times New Roman" w:hAnsiTheme="minorBidi"/>
                <w:sz w:val="32"/>
                <w:szCs w:val="32"/>
                <w:highlight w:val="cyan"/>
                <w:rtl/>
              </w:rPr>
              <w:t xml:space="preserve">کدر </w:t>
            </w:r>
            <w:r w:rsidRPr="00F97499">
              <w:rPr>
                <w:rFonts w:asciiTheme="minorBidi" w:eastAsia="Times New Roman" w:hAnsiTheme="minorBidi"/>
                <w:sz w:val="32"/>
                <w:szCs w:val="32"/>
                <w:highlight w:val="cyan"/>
              </w:rPr>
              <w:t>Turbid</w:t>
            </w:r>
            <w:r w:rsidRPr="00F97499">
              <w:rPr>
                <w:rFonts w:asciiTheme="minorBidi" w:eastAsia="Times New Roman" w:hAnsiTheme="minorBidi"/>
                <w:sz w:val="32"/>
                <w:szCs w:val="32"/>
                <w:highlight w:val="cyan"/>
                <w:rtl/>
              </w:rPr>
              <w:t xml:space="preserve">/ نیمه کدر </w:t>
            </w:r>
            <w:r w:rsidRPr="00F97499">
              <w:rPr>
                <w:rFonts w:asciiTheme="minorBidi" w:eastAsia="Times New Roman" w:hAnsiTheme="minorBidi"/>
                <w:sz w:val="32"/>
                <w:szCs w:val="32"/>
                <w:highlight w:val="cyan"/>
              </w:rPr>
              <w:t>Semi Turbid</w:t>
            </w:r>
            <w:r w:rsidRPr="00F97499">
              <w:rPr>
                <w:rFonts w:asciiTheme="minorBidi" w:eastAsia="Times New Roman" w:hAnsiTheme="minorBidi"/>
                <w:sz w:val="32"/>
                <w:szCs w:val="32"/>
                <w:highlight w:val="cyan"/>
                <w:rtl/>
              </w:rPr>
              <w:t xml:space="preserve">/ نیمه شفاف </w:t>
            </w:r>
            <w:r w:rsidRPr="00F97499">
              <w:rPr>
                <w:rFonts w:asciiTheme="minorBidi" w:eastAsia="Times New Roman" w:hAnsiTheme="minorBidi"/>
                <w:sz w:val="32"/>
                <w:szCs w:val="32"/>
                <w:highlight w:val="cyan"/>
              </w:rPr>
              <w:t>Semi Clear</w:t>
            </w:r>
            <w:r w:rsidRPr="00F97499">
              <w:rPr>
                <w:rFonts w:asciiTheme="minorBidi" w:eastAsia="Times New Roman" w:hAnsiTheme="minorBidi"/>
                <w:sz w:val="32"/>
                <w:szCs w:val="32"/>
                <w:highlight w:val="cyan"/>
                <w:rtl/>
              </w:rPr>
              <w:t xml:space="preserve">/ شفاف </w:t>
            </w:r>
            <w:r w:rsidRPr="00F97499">
              <w:rPr>
                <w:rFonts w:asciiTheme="minorBidi" w:eastAsia="Times New Roman" w:hAnsiTheme="minorBidi"/>
                <w:sz w:val="32"/>
                <w:szCs w:val="32"/>
                <w:highlight w:val="cyan"/>
              </w:rPr>
              <w:t>Clear</w:t>
            </w:r>
            <w:r w:rsidRPr="00F97499">
              <w:rPr>
                <w:rFonts w:asciiTheme="minorBidi" w:eastAsia="Times New Roman" w:hAnsiTheme="minorBidi"/>
                <w:sz w:val="32"/>
                <w:szCs w:val="32"/>
                <w:highlight w:val="cyan"/>
                <w:rtl/>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 xml:space="preserve">- پس از انجام مراحل فوق به انجام وزن مخصوص ادرار </w:t>
            </w:r>
            <w:proofErr w:type="spellStart"/>
            <w:r w:rsidRPr="00F97499">
              <w:rPr>
                <w:rFonts w:asciiTheme="minorBidi" w:eastAsia="Times New Roman" w:hAnsiTheme="minorBidi"/>
                <w:sz w:val="32"/>
                <w:szCs w:val="32"/>
              </w:rPr>
              <w:t>Urin</w:t>
            </w:r>
            <w:proofErr w:type="spellEnd"/>
            <w:r w:rsidRPr="00F97499">
              <w:rPr>
                <w:rFonts w:asciiTheme="minorBidi" w:eastAsia="Times New Roman" w:hAnsiTheme="minorBidi"/>
                <w:sz w:val="32"/>
                <w:szCs w:val="32"/>
              </w:rPr>
              <w:t xml:space="preserve"> Specific Gravity</w:t>
            </w:r>
            <w:r w:rsidRPr="00F97499">
              <w:rPr>
                <w:rFonts w:asciiTheme="minorBidi" w:eastAsia="Times New Roman" w:hAnsiTheme="minorBidi"/>
                <w:sz w:val="32"/>
                <w:szCs w:val="32"/>
                <w:rtl/>
              </w:rPr>
              <w:t xml:space="preserve"> می</w:t>
            </w:r>
            <w:r w:rsidRPr="00F97499">
              <w:rPr>
                <w:rFonts w:asciiTheme="minorBidi" w:eastAsia="Times New Roman" w:hAnsiTheme="minorBidi"/>
                <w:sz w:val="32"/>
                <w:szCs w:val="32"/>
                <w:rtl/>
              </w:rPr>
              <w:softHyphen/>
              <w:t>پردازیم. پس از کالیبره نمودن دستگاه رفرکتومتر توسط سمپلر یک قطره از ادرار روی قسمت مشخص شده دستگاه قرار داده و سپس کاور شیشه</w:t>
            </w:r>
            <w:r w:rsidRPr="00F97499">
              <w:rPr>
                <w:rFonts w:asciiTheme="minorBidi" w:eastAsia="Times New Roman" w:hAnsiTheme="minorBidi"/>
                <w:sz w:val="32"/>
                <w:szCs w:val="32"/>
                <w:rtl/>
              </w:rPr>
              <w:softHyphen/>
              <w:t>ای را روی آن قرار می</w:t>
            </w:r>
            <w:r w:rsidRPr="00F97499">
              <w:rPr>
                <w:rFonts w:asciiTheme="minorBidi" w:eastAsia="Times New Roman" w:hAnsiTheme="minorBidi"/>
                <w:sz w:val="32"/>
                <w:szCs w:val="32"/>
                <w:rtl/>
              </w:rPr>
              <w:softHyphen/>
              <w:t>دهیم دستگاه را روشن کرده و بعد از منطقه چشمی عدد ستون سمت راست را که نشان دهنده وزن مخصوص مایع است در لیست کار درج می</w:t>
            </w:r>
            <w:r w:rsidRPr="00F97499">
              <w:rPr>
                <w:rFonts w:asciiTheme="minorBidi" w:eastAsia="Times New Roman" w:hAnsiTheme="minorBidi"/>
                <w:sz w:val="32"/>
                <w:szCs w:val="32"/>
                <w:rtl/>
              </w:rPr>
              <w:softHyphen/>
              <w:t xml:space="preserve">نمائیم این ضریب با میزان مواد حل شده در نمونه رابطه مستقیم دارد.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2- بررسی خصوصیات شیمیایی ادرار: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جهت انجام این مراحل احتیاج به نوارهای ادراری داریم این نوار معرف جهت تشخیص پارامترهای :</w:t>
            </w:r>
            <w:r w:rsidRPr="00F97499">
              <w:rPr>
                <w:rFonts w:asciiTheme="minorBidi" w:eastAsia="Times New Roman" w:hAnsiTheme="minorBidi"/>
                <w:sz w:val="32"/>
                <w:szCs w:val="32"/>
              </w:rPr>
              <w:t xml:space="preserve"> PH </w:t>
            </w:r>
            <w:r w:rsidRPr="00F97499">
              <w:rPr>
                <w:rFonts w:asciiTheme="minorBidi" w:eastAsia="Times New Roman" w:hAnsiTheme="minorBidi"/>
                <w:sz w:val="32"/>
                <w:szCs w:val="32"/>
                <w:rtl/>
              </w:rPr>
              <w:t>– بیلی روبین - اوروبیلی نوژن – گلوکز – کتون – پروتئین – نیتریت و خون، کاربرد دارد. پس از انجام و مشاهده فیزیکی ادرار و گزارش آن در دفتر کار مربوطه نوبت به انجام خصوصیات شیمیایی می</w:t>
            </w:r>
            <w:r w:rsidRPr="00F97499">
              <w:rPr>
                <w:rFonts w:asciiTheme="minorBidi" w:eastAsia="Times New Roman" w:hAnsiTheme="minorBidi"/>
                <w:sz w:val="32"/>
                <w:szCs w:val="32"/>
                <w:rtl/>
              </w:rPr>
              <w:softHyphen/>
              <w:t>رسد با دستکش تمیز و خشک نوار ادراری را برداشته و در ظرف را محکم می</w:t>
            </w:r>
            <w:r w:rsidRPr="00F97499">
              <w:rPr>
                <w:rFonts w:asciiTheme="minorBidi" w:eastAsia="Times New Roman" w:hAnsiTheme="minorBidi"/>
                <w:sz w:val="32"/>
                <w:szCs w:val="32"/>
                <w:rtl/>
              </w:rPr>
              <w:softHyphen/>
              <w:t xml:space="preserve">بندیم سپس نوار معرف را حداکثر </w:t>
            </w:r>
            <w:r w:rsidRPr="00F97499">
              <w:rPr>
                <w:rFonts w:asciiTheme="minorBidi" w:eastAsia="Times New Roman" w:hAnsiTheme="minorBidi"/>
                <w:sz w:val="32"/>
                <w:szCs w:val="32"/>
              </w:rPr>
              <w:t>1''</w:t>
            </w:r>
            <w:r w:rsidRPr="00F97499">
              <w:rPr>
                <w:rFonts w:asciiTheme="minorBidi" w:eastAsia="Times New Roman" w:hAnsiTheme="minorBidi"/>
                <w:sz w:val="32"/>
                <w:szCs w:val="32"/>
                <w:rtl/>
              </w:rPr>
              <w:t xml:space="preserve"> در لوله آزمایش حاوی حداقل </w:t>
            </w:r>
            <w:r w:rsidRPr="00F97499">
              <w:rPr>
                <w:rFonts w:asciiTheme="minorBidi" w:eastAsia="Times New Roman" w:hAnsiTheme="minorBidi"/>
                <w:sz w:val="32"/>
                <w:szCs w:val="32"/>
              </w:rPr>
              <w:t>10cc</w:t>
            </w:r>
            <w:r w:rsidRPr="00F97499">
              <w:rPr>
                <w:rFonts w:asciiTheme="minorBidi" w:eastAsia="Times New Roman" w:hAnsiTheme="minorBidi"/>
                <w:sz w:val="32"/>
                <w:szCs w:val="32"/>
                <w:rtl/>
              </w:rPr>
              <w:t xml:space="preserve"> ادرار فرو می</w:t>
            </w:r>
            <w:r w:rsidRPr="00F97499">
              <w:rPr>
                <w:rFonts w:asciiTheme="minorBidi" w:eastAsia="Times New Roman" w:hAnsiTheme="minorBidi"/>
                <w:sz w:val="32"/>
                <w:szCs w:val="32"/>
                <w:rtl/>
              </w:rPr>
              <w:softHyphen/>
              <w:t xml:space="preserve">بریم و خارج نموده ادرار اضافی را با </w:t>
            </w:r>
            <w:r w:rsidRPr="00F97499">
              <w:rPr>
                <w:rFonts w:asciiTheme="minorBidi" w:eastAsia="Times New Roman" w:hAnsiTheme="minorBidi"/>
                <w:sz w:val="32"/>
                <w:szCs w:val="32"/>
                <w:highlight w:val="cyan"/>
                <w:rtl/>
              </w:rPr>
              <w:t>حرکت دادن لبه نوار به لوله آزمایش</w:t>
            </w:r>
            <w:r w:rsidRPr="00F97499">
              <w:rPr>
                <w:rFonts w:asciiTheme="minorBidi" w:eastAsia="Times New Roman" w:hAnsiTheme="minorBidi"/>
                <w:sz w:val="32"/>
                <w:szCs w:val="32"/>
                <w:rtl/>
              </w:rPr>
              <w:t xml:space="preserve"> برداشت می</w:t>
            </w:r>
            <w:r w:rsidRPr="00F97499">
              <w:rPr>
                <w:rFonts w:asciiTheme="minorBidi" w:eastAsia="Times New Roman" w:hAnsiTheme="minorBidi"/>
                <w:sz w:val="32"/>
                <w:szCs w:val="32"/>
                <w:rtl/>
              </w:rPr>
              <w:softHyphen/>
              <w:t>نمائیم نوار معرف را روی ظرف اصلی حاوی ادرار بیمار بدون اینکه با سطح میز تماس پیدا کند می</w:t>
            </w:r>
            <w:r w:rsidRPr="00F97499">
              <w:rPr>
                <w:rFonts w:asciiTheme="minorBidi" w:eastAsia="Times New Roman" w:hAnsiTheme="minorBidi"/>
                <w:sz w:val="32"/>
                <w:szCs w:val="32"/>
                <w:rtl/>
              </w:rPr>
              <w:softHyphen/>
              <w:t xml:space="preserve">گذاریم به ترتیب پارامترهای نوار معرف را در نزدیکی نمودار رنگ روی ظرف نوار ادرار قرار داده </w:t>
            </w:r>
            <w:r w:rsidRPr="00F97499">
              <w:rPr>
                <w:rFonts w:asciiTheme="minorBidi" w:eastAsia="Times New Roman" w:hAnsiTheme="minorBidi"/>
                <w:sz w:val="32"/>
                <w:szCs w:val="32"/>
                <w:highlight w:val="cyan"/>
                <w:rtl/>
              </w:rPr>
              <w:t>و زیر نور مناسب</w:t>
            </w:r>
            <w:r w:rsidRPr="00F97499">
              <w:rPr>
                <w:rFonts w:asciiTheme="minorBidi" w:eastAsia="Times New Roman" w:hAnsiTheme="minorBidi"/>
                <w:sz w:val="32"/>
                <w:szCs w:val="32"/>
                <w:rtl/>
              </w:rPr>
              <w:t xml:space="preserve"> به ترتیب زیر می</w:t>
            </w:r>
            <w:r w:rsidRPr="00F97499">
              <w:rPr>
                <w:rFonts w:asciiTheme="minorBidi" w:eastAsia="Times New Roman" w:hAnsiTheme="minorBidi"/>
                <w:sz w:val="32"/>
                <w:szCs w:val="32"/>
                <w:rtl/>
              </w:rPr>
              <w:softHyphen/>
              <w:t>خوانیم.</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lang w:bidi="fa-IR"/>
              </w:rPr>
            </w:pPr>
            <w:r w:rsidRPr="00F97499">
              <w:rPr>
                <w:rFonts w:asciiTheme="minorBidi" w:eastAsia="Times New Roman" w:hAnsiTheme="minorBidi"/>
                <w:sz w:val="32"/>
                <w:szCs w:val="32"/>
              </w:rPr>
              <w:t>PH</w:t>
            </w:r>
            <w:r w:rsidRPr="00F97499">
              <w:rPr>
                <w:rFonts w:asciiTheme="minorBidi" w:eastAsia="Times New Roman" w:hAnsiTheme="minorBidi"/>
                <w:sz w:val="32"/>
                <w:szCs w:val="32"/>
                <w:rtl/>
              </w:rPr>
              <w:t xml:space="preserve">: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نشانگر متیل رد و برموتیمول بلو، طیفی از رنگ</w:t>
            </w:r>
            <w:r w:rsidRPr="00F97499">
              <w:rPr>
                <w:rFonts w:asciiTheme="minorBidi" w:eastAsia="Times New Roman" w:hAnsiTheme="minorBidi"/>
                <w:sz w:val="32"/>
                <w:szCs w:val="32"/>
                <w:rtl/>
              </w:rPr>
              <w:softHyphen/>
              <w:t xml:space="preserve">های نارنجی، سبز و آبی را همگام با افزایش </w:t>
            </w:r>
            <w:r w:rsidRPr="00F97499">
              <w:rPr>
                <w:rFonts w:asciiTheme="minorBidi" w:eastAsia="Times New Roman" w:hAnsiTheme="minorBidi"/>
                <w:sz w:val="32"/>
                <w:szCs w:val="32"/>
              </w:rPr>
              <w:t>PH</w:t>
            </w:r>
            <w:r w:rsidRPr="00F97499">
              <w:rPr>
                <w:rFonts w:asciiTheme="minorBidi" w:eastAsia="Times New Roman" w:hAnsiTheme="minorBidi"/>
                <w:sz w:val="32"/>
                <w:szCs w:val="32"/>
                <w:rtl/>
              </w:rPr>
              <w:t xml:space="preserve"> نشان می</w:t>
            </w:r>
            <w:r w:rsidRPr="00F97499">
              <w:rPr>
                <w:rFonts w:asciiTheme="minorBidi" w:eastAsia="Times New Roman" w:hAnsiTheme="minorBidi"/>
                <w:sz w:val="32"/>
                <w:szCs w:val="32"/>
                <w:rtl/>
              </w:rPr>
              <w:softHyphen/>
              <w:t xml:space="preserve">دهند که تخمین مقادیر </w:t>
            </w:r>
            <w:r w:rsidRPr="00F97499">
              <w:rPr>
                <w:rFonts w:asciiTheme="minorBidi" w:eastAsia="Times New Roman" w:hAnsiTheme="minorBidi"/>
                <w:sz w:val="32"/>
                <w:szCs w:val="32"/>
              </w:rPr>
              <w:t>PH</w:t>
            </w:r>
            <w:r w:rsidRPr="00F97499">
              <w:rPr>
                <w:rFonts w:asciiTheme="minorBidi" w:eastAsia="Times New Roman" w:hAnsiTheme="minorBidi"/>
                <w:sz w:val="32"/>
                <w:szCs w:val="32"/>
                <w:rtl/>
              </w:rPr>
              <w:t xml:space="preserve"> با فواصل نیم درجه را در </w:t>
            </w:r>
            <w:r w:rsidRPr="00F97499">
              <w:rPr>
                <w:rFonts w:asciiTheme="minorBidi" w:eastAsia="Times New Roman" w:hAnsiTheme="minorBidi"/>
                <w:sz w:val="32"/>
                <w:szCs w:val="32"/>
              </w:rPr>
              <w:t>PH</w:t>
            </w:r>
            <w:r w:rsidRPr="00F97499">
              <w:rPr>
                <w:rFonts w:asciiTheme="minorBidi" w:eastAsia="Times New Roman" w:hAnsiTheme="minorBidi"/>
                <w:sz w:val="32"/>
                <w:szCs w:val="32"/>
                <w:rtl/>
              </w:rPr>
              <w:t xml:space="preserve"> بین </w:t>
            </w:r>
            <w:r w:rsidRPr="00F97499">
              <w:rPr>
                <w:rFonts w:asciiTheme="minorBidi" w:eastAsia="Times New Roman" w:hAnsiTheme="minorBidi"/>
                <w:sz w:val="32"/>
                <w:szCs w:val="32"/>
              </w:rPr>
              <w:t>5</w:t>
            </w:r>
            <w:r w:rsidRPr="00F97499">
              <w:rPr>
                <w:rFonts w:asciiTheme="minorBidi" w:eastAsia="Times New Roman" w:hAnsiTheme="minorBidi"/>
                <w:sz w:val="32"/>
                <w:szCs w:val="32"/>
                <w:rtl/>
              </w:rPr>
              <w:t xml:space="preserve"> تا </w:t>
            </w:r>
            <w:r w:rsidRPr="00F97499">
              <w:rPr>
                <w:rFonts w:asciiTheme="minorBidi" w:eastAsia="Times New Roman" w:hAnsiTheme="minorBidi"/>
                <w:sz w:val="32"/>
                <w:szCs w:val="32"/>
              </w:rPr>
              <w:t>9</w:t>
            </w:r>
            <w:r w:rsidRPr="00F97499">
              <w:rPr>
                <w:rFonts w:asciiTheme="minorBidi" w:eastAsia="Times New Roman" w:hAnsiTheme="minorBidi"/>
                <w:sz w:val="32"/>
                <w:szCs w:val="32"/>
                <w:rtl/>
              </w:rPr>
              <w:t xml:space="preserve"> میسر می</w:t>
            </w:r>
            <w:r w:rsidRPr="00F97499">
              <w:rPr>
                <w:rFonts w:asciiTheme="minorBidi" w:eastAsia="Times New Roman" w:hAnsiTheme="minorBidi"/>
                <w:sz w:val="32"/>
                <w:szCs w:val="32"/>
                <w:rtl/>
              </w:rPr>
              <w:softHyphen/>
              <w:t xml:space="preserve">سازند </w:t>
            </w:r>
            <w:r w:rsidRPr="00F97499">
              <w:rPr>
                <w:rFonts w:asciiTheme="minorBidi" w:eastAsia="Times New Roman" w:hAnsiTheme="minorBidi"/>
                <w:sz w:val="32"/>
                <w:szCs w:val="32"/>
                <w:highlight w:val="cyan"/>
                <w:rtl/>
              </w:rPr>
              <w:t>نوار ادراری باید به سرعت خوانده شود باید توجه داشت که نوار ادراری بیش از حد به ادرار آغشته نگردد.</w:t>
            </w:r>
            <w:r w:rsidRPr="00F97499">
              <w:rPr>
                <w:rFonts w:asciiTheme="minorBidi" w:eastAsia="Times New Roman" w:hAnsiTheme="minorBidi"/>
                <w:sz w:val="32"/>
                <w:szCs w:val="32"/>
                <w:rtl/>
              </w:rPr>
              <w:t xml:space="preserve">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بیلی روبین:</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اساس واکنش در نوارها برپایه اتصال یک نمک دیازونیوم با بیلی روبین در یک محیط اسیدی است و تفاوت نوارها در نمک دیازونیوم مورد استفاده و رنگ به وجود آمده است. در صورتی که بیلی روبین منفی باشد سفید و اگر مثبت باشد رنگ معرف از صورتی تا قرمز- بنفش- قهوه</w:t>
            </w:r>
            <w:r w:rsidRPr="00F97499">
              <w:rPr>
                <w:rFonts w:asciiTheme="minorBidi" w:eastAsia="Times New Roman" w:hAnsiTheme="minorBidi"/>
                <w:sz w:val="32"/>
                <w:szCs w:val="32"/>
                <w:rtl/>
              </w:rPr>
              <w:softHyphen/>
              <w:t>ای مایل به ارغوانی تغییر می</w:t>
            </w:r>
            <w:r w:rsidRPr="00F97499">
              <w:rPr>
                <w:rFonts w:asciiTheme="minorBidi" w:eastAsia="Times New Roman" w:hAnsiTheme="minorBidi"/>
                <w:sz w:val="32"/>
                <w:szCs w:val="32"/>
                <w:rtl/>
              </w:rPr>
              <w:softHyphen/>
              <w:t xml:space="preserve">کند. </w:t>
            </w:r>
            <w:r w:rsidRPr="00F97499">
              <w:rPr>
                <w:rFonts w:asciiTheme="minorBidi" w:eastAsia="Times New Roman" w:hAnsiTheme="minorBidi"/>
                <w:sz w:val="32"/>
                <w:szCs w:val="32"/>
                <w:highlight w:val="cyan"/>
                <w:rtl/>
              </w:rPr>
              <w:t>رنگ ادرار می</w:t>
            </w:r>
            <w:r w:rsidRPr="00F97499">
              <w:rPr>
                <w:rFonts w:asciiTheme="minorBidi" w:eastAsia="Times New Roman" w:hAnsiTheme="minorBidi"/>
                <w:sz w:val="32"/>
                <w:szCs w:val="32"/>
                <w:highlight w:val="cyan"/>
                <w:rtl/>
              </w:rPr>
              <w:softHyphen/>
              <w:t>تواند قهوه</w:t>
            </w:r>
            <w:r w:rsidRPr="00F97499">
              <w:rPr>
                <w:rFonts w:asciiTheme="minorBidi" w:eastAsia="Times New Roman" w:hAnsiTheme="minorBidi"/>
                <w:sz w:val="32"/>
                <w:szCs w:val="32"/>
                <w:highlight w:val="cyan"/>
                <w:rtl/>
              </w:rPr>
              <w:softHyphen/>
              <w:t>ای باشد همراه با کف قهوه</w:t>
            </w:r>
            <w:r w:rsidRPr="00F97499">
              <w:rPr>
                <w:rFonts w:asciiTheme="minorBidi" w:eastAsia="Times New Roman" w:hAnsiTheme="minorBidi"/>
                <w:sz w:val="32"/>
                <w:szCs w:val="32"/>
                <w:highlight w:val="cyan"/>
                <w:rtl/>
              </w:rPr>
              <w:softHyphen/>
              <w:t>ای رنگ که اگر نتیجه مثبت شود پس از سانتریفوژ ادرار تست تکمیلی تشخیص بیلی روبین را انجام می</w:t>
            </w:r>
            <w:r w:rsidRPr="00F97499">
              <w:rPr>
                <w:rFonts w:asciiTheme="minorBidi" w:eastAsia="Times New Roman" w:hAnsiTheme="minorBidi"/>
                <w:sz w:val="32"/>
                <w:szCs w:val="32"/>
                <w:highlight w:val="cyan"/>
                <w:rtl/>
              </w:rPr>
              <w:softHyphen/>
              <w:t>دهیم</w:t>
            </w:r>
            <w:r w:rsidRPr="00F97499">
              <w:rPr>
                <w:rFonts w:asciiTheme="minorBidi" w:eastAsia="Times New Roman" w:hAnsiTheme="minorBidi"/>
                <w:sz w:val="32"/>
                <w:szCs w:val="32"/>
                <w:rtl/>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اوروبیلینوژن: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هر نوع نوار ادراری دارای یک واکنش متفاوت است برخی نوارها بر اساس واکنش در یخ می</w:t>
            </w:r>
            <w:r w:rsidRPr="00F97499">
              <w:rPr>
                <w:rFonts w:asciiTheme="minorBidi" w:eastAsia="Times New Roman" w:hAnsiTheme="minorBidi"/>
                <w:sz w:val="32"/>
                <w:szCs w:val="32"/>
                <w:rtl/>
              </w:rPr>
              <w:softHyphen/>
              <w:t>باشند معرف پارادی متیل آمینوبنزآلدئید در یک محیط اسیدی قوی واکنش داده و تغییر رنگ از زرد تا قهوه</w:t>
            </w:r>
            <w:r w:rsidRPr="00F97499">
              <w:rPr>
                <w:rFonts w:asciiTheme="minorBidi" w:eastAsia="Times New Roman" w:hAnsiTheme="minorBidi"/>
                <w:sz w:val="32"/>
                <w:szCs w:val="32"/>
                <w:rtl/>
              </w:rPr>
              <w:softHyphen/>
              <w:t>ای مایل به نارنجی را ایجاد می</w:t>
            </w:r>
            <w:r w:rsidRPr="00F97499">
              <w:rPr>
                <w:rFonts w:asciiTheme="minorBidi" w:eastAsia="Times New Roman" w:hAnsiTheme="minorBidi"/>
                <w:sz w:val="32"/>
                <w:szCs w:val="32"/>
                <w:rtl/>
              </w:rPr>
              <w:softHyphen/>
              <w:t xml:space="preserve">کند این روش قادر به تشخیص مقادیر خیلی کم اوروبیلی نوژن در حد </w:t>
            </w:r>
            <w:r w:rsidRPr="00F97499">
              <w:rPr>
                <w:rFonts w:asciiTheme="minorBidi" w:eastAsia="Times New Roman" w:hAnsiTheme="minorBidi"/>
                <w:sz w:val="32"/>
                <w:szCs w:val="32"/>
              </w:rPr>
              <w:t>0.1</w:t>
            </w:r>
            <w:r w:rsidRPr="00F97499">
              <w:rPr>
                <w:rFonts w:asciiTheme="minorBidi" w:eastAsia="Times New Roman" w:hAnsiTheme="minorBidi"/>
                <w:sz w:val="32"/>
                <w:szCs w:val="32"/>
                <w:rtl/>
              </w:rPr>
              <w:t xml:space="preserve"> واحد </w:t>
            </w:r>
            <w:r w:rsidRPr="00F97499">
              <w:rPr>
                <w:rFonts w:asciiTheme="minorBidi" w:eastAsia="Times New Roman" w:hAnsiTheme="minorBidi"/>
                <w:sz w:val="32"/>
                <w:szCs w:val="32"/>
                <w:highlight w:val="cyan"/>
                <w:rtl/>
              </w:rPr>
              <w:t>ارلیخ</w:t>
            </w:r>
            <w:r w:rsidRPr="00F97499">
              <w:rPr>
                <w:rFonts w:asciiTheme="minorBidi" w:eastAsia="Times New Roman" w:hAnsiTheme="minorBidi"/>
                <w:sz w:val="32"/>
                <w:szCs w:val="32"/>
                <w:rtl/>
              </w:rPr>
              <w:t xml:space="preserve"> در دسی لیتر است. مقادیر منفی برای اوروبیلی نوژن بی رنگ و مقادیر مثبت با ضعف و شدت رنگ از صورتی کم رنگ تا پررنگ تغییر می</w:t>
            </w:r>
            <w:r w:rsidRPr="00F97499">
              <w:rPr>
                <w:rFonts w:asciiTheme="minorBidi" w:eastAsia="Times New Roman" w:hAnsiTheme="minorBidi"/>
                <w:sz w:val="32"/>
                <w:szCs w:val="32"/>
                <w:rtl/>
              </w:rPr>
              <w:softHyphen/>
              <w:t xml:space="preserve">کند.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گلوکز: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روش نوار ادرار بر مبنای یک شیوه اختصاصی گلوکز اکسیداز و پراکسیداز است که یک واکنش دوگانه آنزیمی متوالی است و برای </w:t>
            </w:r>
            <w:r w:rsidRPr="00F97499">
              <w:rPr>
                <w:rFonts w:asciiTheme="minorBidi" w:eastAsia="Times New Roman" w:hAnsiTheme="minorBidi"/>
                <w:color w:val="00B0F0"/>
                <w:sz w:val="32"/>
                <w:szCs w:val="32"/>
                <w:rtl/>
              </w:rPr>
              <w:t xml:space="preserve">گلوکز اختصاصی </w:t>
            </w:r>
            <w:r w:rsidRPr="00F97499">
              <w:rPr>
                <w:rFonts w:asciiTheme="minorBidi" w:eastAsia="Times New Roman" w:hAnsiTheme="minorBidi"/>
                <w:sz w:val="32"/>
                <w:szCs w:val="32"/>
                <w:rtl/>
              </w:rPr>
              <w:t>است و با متابولیت</w:t>
            </w:r>
            <w:r w:rsidRPr="00F97499">
              <w:rPr>
                <w:rFonts w:asciiTheme="minorBidi" w:eastAsia="Times New Roman" w:hAnsiTheme="minorBidi"/>
                <w:sz w:val="32"/>
                <w:szCs w:val="32"/>
                <w:rtl/>
              </w:rPr>
              <w:softHyphen/>
              <w:t>های احیاء کننده یا دیگر قندها واکنش نمی</w:t>
            </w:r>
            <w:r w:rsidRPr="00F97499">
              <w:rPr>
                <w:rFonts w:asciiTheme="minorBidi" w:eastAsia="Times New Roman" w:hAnsiTheme="minorBidi"/>
                <w:sz w:val="32"/>
                <w:szCs w:val="32"/>
                <w:rtl/>
              </w:rPr>
              <w:softHyphen/>
              <w:t>دهد و این روش یک روش نیمه کمی است، در جهت منفی بودن رنگ معرف زرد است و اگر به سبز کم رنگ یا پررنگ تغییر رنگ دهد تست مثبت است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کتون</w:t>
            </w:r>
            <w:r w:rsidRPr="00F97499">
              <w:rPr>
                <w:rFonts w:asciiTheme="minorBidi" w:eastAsia="Times New Roman" w:hAnsiTheme="minorBidi"/>
                <w:sz w:val="32"/>
                <w:szCs w:val="32"/>
                <w:rtl/>
              </w:rPr>
              <w:softHyphen/>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روش نوار ادرار مبتنی به واکنش نیتروژن پروساید (نیتروفری سیالید سدیم) برای کتون</w:t>
            </w:r>
            <w:r w:rsidRPr="00F97499">
              <w:rPr>
                <w:rFonts w:asciiTheme="minorBidi" w:eastAsia="Times New Roman" w:hAnsiTheme="minorBidi"/>
                <w:sz w:val="32"/>
                <w:szCs w:val="32"/>
                <w:rtl/>
              </w:rPr>
              <w:softHyphen/>
              <w:t>ها می</w:t>
            </w:r>
            <w:r w:rsidRPr="00F97499">
              <w:rPr>
                <w:rFonts w:asciiTheme="minorBidi" w:eastAsia="Times New Roman" w:hAnsiTheme="minorBidi"/>
                <w:sz w:val="32"/>
                <w:szCs w:val="32"/>
                <w:rtl/>
              </w:rPr>
              <w:softHyphen/>
              <w:t xml:space="preserve">باشد. </w:t>
            </w:r>
            <w:r w:rsidRPr="00F97499">
              <w:rPr>
                <w:rFonts w:asciiTheme="minorBidi" w:eastAsia="Times New Roman" w:hAnsiTheme="minorBidi"/>
                <w:sz w:val="32"/>
                <w:szCs w:val="32"/>
                <w:highlight w:val="cyan"/>
                <w:rtl/>
              </w:rPr>
              <w:t>این نوارها با اسید استواستیک و استون درمحیط قلیایی واکنش داده و رنگ بنفش ایجاد می</w:t>
            </w:r>
            <w:r w:rsidRPr="00F97499">
              <w:rPr>
                <w:rFonts w:asciiTheme="minorBidi" w:eastAsia="Times New Roman" w:hAnsiTheme="minorBidi"/>
                <w:sz w:val="32"/>
                <w:szCs w:val="32"/>
                <w:highlight w:val="cyan"/>
                <w:rtl/>
              </w:rPr>
              <w:softHyphen/>
              <w:t>کنند</w:t>
            </w:r>
            <w:r w:rsidRPr="00F97499">
              <w:rPr>
                <w:rFonts w:asciiTheme="minorBidi" w:eastAsia="Times New Roman" w:hAnsiTheme="minorBidi"/>
                <w:sz w:val="32"/>
                <w:szCs w:val="32"/>
                <w:rtl/>
              </w:rPr>
              <w:t xml:space="preserve"> و نتیجه منفی زرد کم رنگ می</w:t>
            </w:r>
            <w:r w:rsidRPr="00F97499">
              <w:rPr>
                <w:rFonts w:asciiTheme="minorBidi" w:eastAsia="Times New Roman" w:hAnsiTheme="minorBidi"/>
                <w:sz w:val="32"/>
                <w:szCs w:val="32"/>
                <w:rtl/>
              </w:rPr>
              <w:softHyphen/>
              <w:t>باشد در صورت مثبت شدن از صورتی تا بنفش تغییر رنگ می</w:t>
            </w:r>
            <w:r w:rsidRPr="00F97499">
              <w:rPr>
                <w:rFonts w:asciiTheme="minorBidi" w:eastAsia="Times New Roman" w:hAnsiTheme="minorBidi"/>
                <w:sz w:val="32"/>
                <w:szCs w:val="32"/>
                <w:rtl/>
              </w:rPr>
              <w:softHyphen/>
              <w:t xml:space="preserve">دهد که به صورت </w:t>
            </w:r>
            <w:r w:rsidRPr="00F97499">
              <w:rPr>
                <w:rFonts w:asciiTheme="minorBidi" w:eastAsia="Times New Roman" w:hAnsiTheme="minorBidi"/>
                <w:sz w:val="32"/>
                <w:szCs w:val="32"/>
              </w:rPr>
              <w:t>Positive</w:t>
            </w:r>
            <w:r w:rsidRPr="00F97499">
              <w:rPr>
                <w:rFonts w:asciiTheme="minorBidi" w:eastAsia="Times New Roman" w:hAnsiTheme="minorBidi"/>
                <w:sz w:val="32"/>
                <w:szCs w:val="32"/>
                <w:rtl/>
              </w:rPr>
              <w:t xml:space="preserve"> گزارش می</w:t>
            </w:r>
            <w:r w:rsidRPr="00F97499">
              <w:rPr>
                <w:rFonts w:asciiTheme="minorBidi" w:eastAsia="Times New Roman" w:hAnsiTheme="minorBidi"/>
                <w:sz w:val="32"/>
                <w:szCs w:val="32"/>
                <w:rtl/>
              </w:rPr>
              <w:softHyphen/>
              <w:t>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پروتئین:</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معرف نوار ادرار بر اساس خاصیت تغییر </w:t>
            </w:r>
            <w:r w:rsidRPr="00F97499">
              <w:rPr>
                <w:rFonts w:asciiTheme="minorBidi" w:eastAsia="Times New Roman" w:hAnsiTheme="minorBidi"/>
                <w:sz w:val="32"/>
                <w:szCs w:val="32"/>
              </w:rPr>
              <w:t>PH</w:t>
            </w:r>
            <w:r w:rsidRPr="00F97499">
              <w:rPr>
                <w:rFonts w:asciiTheme="minorBidi" w:eastAsia="Times New Roman" w:hAnsiTheme="minorBidi"/>
                <w:sz w:val="32"/>
                <w:szCs w:val="32"/>
                <w:rtl/>
              </w:rPr>
              <w:t xml:space="preserve"> شاخص</w:t>
            </w:r>
            <w:r w:rsidRPr="00F97499">
              <w:rPr>
                <w:rFonts w:asciiTheme="minorBidi" w:eastAsia="Times New Roman" w:hAnsiTheme="minorBidi"/>
                <w:sz w:val="32"/>
                <w:szCs w:val="32"/>
                <w:rtl/>
              </w:rPr>
              <w:softHyphen/>
              <w:t>ها به وسیله پروتئین استوار است از آنجا که پروتئین</w:t>
            </w:r>
            <w:r w:rsidRPr="00F97499">
              <w:rPr>
                <w:rFonts w:asciiTheme="minorBidi" w:eastAsia="Times New Roman" w:hAnsiTheme="minorBidi"/>
                <w:sz w:val="32"/>
                <w:szCs w:val="32"/>
                <w:rtl/>
              </w:rPr>
              <w:softHyphen/>
              <w:t xml:space="preserve">ها در </w:t>
            </w:r>
            <w:r w:rsidRPr="00F97499">
              <w:rPr>
                <w:rFonts w:asciiTheme="minorBidi" w:eastAsia="Times New Roman" w:hAnsiTheme="minorBidi"/>
                <w:sz w:val="32"/>
                <w:szCs w:val="32"/>
              </w:rPr>
              <w:t>PH</w:t>
            </w:r>
            <w:r w:rsidRPr="00F97499">
              <w:rPr>
                <w:rFonts w:asciiTheme="minorBidi" w:eastAsia="Times New Roman" w:hAnsiTheme="minorBidi"/>
                <w:sz w:val="32"/>
                <w:szCs w:val="32"/>
                <w:rtl/>
              </w:rPr>
              <w:t xml:space="preserve"> فیزیولوژیک دارای یک شارژ الکتریکی هستند حضور آنها باعث تغییر </w:t>
            </w:r>
            <w:r w:rsidRPr="00F97499">
              <w:rPr>
                <w:rFonts w:asciiTheme="minorBidi" w:eastAsia="Times New Roman" w:hAnsiTheme="minorBidi"/>
                <w:sz w:val="32"/>
                <w:szCs w:val="32"/>
              </w:rPr>
              <w:t>PH</w:t>
            </w:r>
            <w:r w:rsidRPr="00F97499">
              <w:rPr>
                <w:rFonts w:asciiTheme="minorBidi" w:eastAsia="Times New Roman" w:hAnsiTheme="minorBidi"/>
                <w:sz w:val="32"/>
                <w:szCs w:val="32"/>
                <w:rtl/>
              </w:rPr>
              <w:t xml:space="preserve"> می</w:t>
            </w:r>
            <w:r w:rsidRPr="00F97499">
              <w:rPr>
                <w:rFonts w:asciiTheme="minorBidi" w:eastAsia="Times New Roman" w:hAnsiTheme="minorBidi"/>
                <w:sz w:val="32"/>
                <w:szCs w:val="32"/>
                <w:rtl/>
              </w:rPr>
              <w:softHyphen/>
              <w:t xml:space="preserve">شود در غیاب </w:t>
            </w:r>
            <w:r w:rsidRPr="00F97499">
              <w:rPr>
                <w:rFonts w:asciiTheme="minorBidi" w:eastAsia="Times New Roman" w:hAnsiTheme="minorBidi"/>
                <w:sz w:val="32"/>
                <w:szCs w:val="32"/>
                <w:rtl/>
              </w:rPr>
              <w:lastRenderedPageBreak/>
              <w:t xml:space="preserve">پروتئین زرد رنگ است و </w:t>
            </w:r>
            <w:r w:rsidRPr="00F97499">
              <w:rPr>
                <w:rFonts w:asciiTheme="minorBidi" w:eastAsia="Times New Roman" w:hAnsiTheme="minorBidi"/>
                <w:sz w:val="32"/>
                <w:szCs w:val="32"/>
                <w:highlight w:val="cyan"/>
              </w:rPr>
              <w:t>30''</w:t>
            </w:r>
            <w:r w:rsidRPr="00F97499">
              <w:rPr>
                <w:rFonts w:asciiTheme="minorBidi" w:eastAsia="Times New Roman" w:hAnsiTheme="minorBidi"/>
                <w:sz w:val="32"/>
                <w:szCs w:val="32"/>
                <w:highlight w:val="cyan"/>
                <w:rtl/>
              </w:rPr>
              <w:t xml:space="preserve"> تا </w:t>
            </w:r>
            <w:r w:rsidRPr="00F97499">
              <w:rPr>
                <w:rFonts w:asciiTheme="minorBidi" w:eastAsia="Times New Roman" w:hAnsiTheme="minorBidi"/>
                <w:sz w:val="32"/>
                <w:szCs w:val="32"/>
                <w:highlight w:val="cyan"/>
              </w:rPr>
              <w:t>60''</w:t>
            </w:r>
            <w:r w:rsidRPr="00F97499">
              <w:rPr>
                <w:rFonts w:asciiTheme="minorBidi" w:eastAsia="Times New Roman" w:hAnsiTheme="minorBidi"/>
                <w:sz w:val="32"/>
                <w:szCs w:val="32"/>
                <w:highlight w:val="cyan"/>
                <w:rtl/>
              </w:rPr>
              <w:t xml:space="preserve"> پس از تماس با ادرار به نسبت نوع و غلظت پروتئین موجود سایه</w:t>
            </w:r>
            <w:r w:rsidRPr="00F97499">
              <w:rPr>
                <w:rFonts w:asciiTheme="minorBidi" w:eastAsia="Times New Roman" w:hAnsiTheme="minorBidi"/>
                <w:sz w:val="32"/>
                <w:szCs w:val="32"/>
                <w:highlight w:val="cyan"/>
                <w:rtl/>
              </w:rPr>
              <w:softHyphen/>
              <w:t>های سبز رنگی ظاهر خواهد شد نتایج بر اساس سیستم به علاوه (</w:t>
            </w:r>
            <w:r w:rsidRPr="00F97499">
              <w:rPr>
                <w:rFonts w:asciiTheme="minorBidi" w:eastAsia="Times New Roman" w:hAnsiTheme="minorBidi"/>
                <w:sz w:val="32"/>
                <w:szCs w:val="32"/>
                <w:highlight w:val="cyan"/>
              </w:rPr>
              <w:t>Plus System</w:t>
            </w:r>
            <w:r w:rsidRPr="00F97499">
              <w:rPr>
                <w:rFonts w:asciiTheme="minorBidi" w:eastAsia="Times New Roman" w:hAnsiTheme="minorBidi"/>
                <w:sz w:val="32"/>
                <w:szCs w:val="32"/>
                <w:highlight w:val="cyan"/>
                <w:rtl/>
              </w:rPr>
              <w:t xml:space="preserve">) به صورت </w:t>
            </w:r>
            <w:r w:rsidRPr="00F97499">
              <w:rPr>
                <w:rFonts w:asciiTheme="minorBidi" w:eastAsia="Times New Roman" w:hAnsiTheme="minorBidi"/>
                <w:sz w:val="32"/>
                <w:szCs w:val="32"/>
                <w:highlight w:val="cyan"/>
              </w:rPr>
              <w:t>3+,2+,1+,Trace</w:t>
            </w:r>
            <w:r w:rsidRPr="00F97499">
              <w:rPr>
                <w:rFonts w:asciiTheme="minorBidi" w:eastAsia="Times New Roman" w:hAnsiTheme="minorBidi"/>
                <w:sz w:val="32"/>
                <w:szCs w:val="32"/>
                <w:highlight w:val="cyan"/>
                <w:rtl/>
              </w:rPr>
              <w:t xml:space="preserve"> گزارش می</w:t>
            </w:r>
            <w:r w:rsidRPr="00F97499">
              <w:rPr>
                <w:rFonts w:asciiTheme="minorBidi" w:eastAsia="Times New Roman" w:hAnsiTheme="minorBidi"/>
                <w:sz w:val="32"/>
                <w:szCs w:val="32"/>
                <w:highlight w:val="cyan"/>
                <w:rtl/>
              </w:rPr>
              <w:softHyphen/>
              <w:t>شود روش اسید سولفوسالسیلیک یک روش کیفی جهت شناسایی پروتئین بر مبنای تشکیل رسوب است.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نیتریت: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این آزمایش یک روش غیرمستقیم برای شناسایی باکتری</w:t>
            </w:r>
            <w:r w:rsidRPr="00F97499">
              <w:rPr>
                <w:rFonts w:asciiTheme="minorBidi" w:eastAsia="Times New Roman" w:hAnsiTheme="minorBidi"/>
                <w:sz w:val="32"/>
                <w:szCs w:val="32"/>
                <w:rtl/>
              </w:rPr>
              <w:softHyphen/>
              <w:t>های ادرار است و بر مبنای تبدیل نیترات به نیتریت توسط عمل باکتری</w:t>
            </w:r>
            <w:r w:rsidRPr="00F97499">
              <w:rPr>
                <w:rFonts w:asciiTheme="minorBidi" w:eastAsia="Times New Roman" w:hAnsiTheme="minorBidi"/>
                <w:sz w:val="32"/>
                <w:szCs w:val="32"/>
                <w:rtl/>
              </w:rPr>
              <w:softHyphen/>
              <w:t>های موجود در ادرار استوار است ناحیه نیتریت در نوار توسط اسید پرودیوم آرسانیلیک آغشته شده است این ماده هنگام واکنش با نیتریت موجود در ادرار یک نمک دی آزونیوم تشکیل می</w:t>
            </w:r>
            <w:r w:rsidRPr="00F97499">
              <w:rPr>
                <w:rFonts w:asciiTheme="minorBidi" w:eastAsia="Times New Roman" w:hAnsiTheme="minorBidi"/>
                <w:sz w:val="32"/>
                <w:szCs w:val="32"/>
                <w:rtl/>
              </w:rPr>
              <w:softHyphen/>
              <w:t>دهد این ترکیب سپس با بنزوکینولون جفت شده و رنگ آزوی صورتی ایجاد می</w:t>
            </w:r>
            <w:r w:rsidRPr="00F97499">
              <w:rPr>
                <w:rFonts w:asciiTheme="minorBidi" w:eastAsia="Times New Roman" w:hAnsiTheme="minorBidi"/>
                <w:sz w:val="32"/>
                <w:szCs w:val="32"/>
                <w:rtl/>
              </w:rPr>
              <w:softHyphen/>
              <w:t>کند رنگ سفید نتیجه منفی و نتیجه مثبت که دال بر وجود باکتری</w:t>
            </w:r>
            <w:r w:rsidRPr="00F97499">
              <w:rPr>
                <w:rFonts w:asciiTheme="minorBidi" w:eastAsia="Times New Roman" w:hAnsiTheme="minorBidi"/>
                <w:sz w:val="32"/>
                <w:szCs w:val="32"/>
                <w:rtl/>
              </w:rPr>
              <w:softHyphen/>
              <w:t>های تولید کننده نیتریت است صورتی می</w:t>
            </w:r>
            <w:r w:rsidRPr="00F97499">
              <w:rPr>
                <w:rFonts w:asciiTheme="minorBidi" w:eastAsia="Times New Roman" w:hAnsiTheme="minorBidi"/>
                <w:sz w:val="32"/>
                <w:szCs w:val="32"/>
                <w:rtl/>
              </w:rPr>
              <w:softHyphen/>
              <w:t>شود و در نمونه میکروسکوپی حتماً باکتری زیاد رویت می</w:t>
            </w:r>
            <w:r w:rsidRPr="00F97499">
              <w:rPr>
                <w:rFonts w:asciiTheme="minorBidi" w:eastAsia="Times New Roman" w:hAnsiTheme="minorBidi"/>
                <w:sz w:val="32"/>
                <w:szCs w:val="32"/>
                <w:rtl/>
              </w:rPr>
              <w:softHyphen/>
              <w:t>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خون یا هموگلوبین:</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محدوده خون نوار بر مبنای آزاد سازی اکسیژن از پراکسیداز در نوار معرف به وسیله فعالیت شبه پراکسیدازی هم در </w:t>
            </w:r>
            <w:r w:rsidRPr="00F97499">
              <w:rPr>
                <w:rFonts w:asciiTheme="minorBidi" w:eastAsia="Times New Roman" w:hAnsiTheme="minorBidi"/>
                <w:sz w:val="32"/>
                <w:szCs w:val="32"/>
                <w:highlight w:val="cyan"/>
                <w:rtl/>
              </w:rPr>
              <w:t>هموگلوبین آزاد، اریتروسیت</w:t>
            </w:r>
            <w:r w:rsidRPr="00F97499">
              <w:rPr>
                <w:rFonts w:asciiTheme="minorBidi" w:eastAsia="Times New Roman" w:hAnsiTheme="minorBidi"/>
                <w:sz w:val="32"/>
                <w:szCs w:val="32"/>
                <w:highlight w:val="cyan"/>
                <w:rtl/>
              </w:rPr>
              <w:softHyphen/>
              <w:t>های لیز شده یا میوگلوبین</w:t>
            </w:r>
            <w:r w:rsidRPr="00F97499">
              <w:rPr>
                <w:rFonts w:asciiTheme="minorBidi" w:eastAsia="Times New Roman" w:hAnsiTheme="minorBidi"/>
                <w:sz w:val="32"/>
                <w:szCs w:val="32"/>
                <w:rtl/>
              </w:rPr>
              <w:t xml:space="preserve"> می</w:t>
            </w:r>
            <w:r w:rsidRPr="00F97499">
              <w:rPr>
                <w:rFonts w:asciiTheme="minorBidi" w:eastAsia="Times New Roman" w:hAnsiTheme="minorBidi"/>
                <w:sz w:val="32"/>
                <w:szCs w:val="32"/>
                <w:rtl/>
              </w:rPr>
              <w:softHyphen/>
              <w:t xml:space="preserve">باشد. </w:t>
            </w:r>
            <w:r w:rsidRPr="00F97499">
              <w:rPr>
                <w:rFonts w:asciiTheme="minorBidi" w:eastAsia="Times New Roman" w:hAnsiTheme="minorBidi"/>
                <w:sz w:val="32"/>
                <w:szCs w:val="32"/>
              </w:rPr>
              <w:t>RBC</w:t>
            </w:r>
            <w:r w:rsidRPr="00F97499">
              <w:rPr>
                <w:rFonts w:asciiTheme="minorBidi" w:eastAsia="Times New Roman" w:hAnsiTheme="minorBidi"/>
                <w:sz w:val="32"/>
                <w:szCs w:val="32"/>
                <w:rtl/>
              </w:rPr>
              <w:t>های سالم بر روی نوار لیز شده و هموگلوبین حاصل از آن واکنش می</w:t>
            </w:r>
            <w:r w:rsidRPr="00F97499">
              <w:rPr>
                <w:rFonts w:asciiTheme="minorBidi" w:eastAsia="Times New Roman" w:hAnsiTheme="minorBidi"/>
                <w:sz w:val="32"/>
                <w:szCs w:val="32"/>
                <w:rtl/>
              </w:rPr>
              <w:softHyphen/>
              <w:t xml:space="preserve">دهد </w:t>
            </w:r>
            <w:r w:rsidRPr="00F97499">
              <w:rPr>
                <w:rFonts w:asciiTheme="minorBidi" w:eastAsia="Times New Roman" w:hAnsiTheme="minorBidi"/>
                <w:sz w:val="32"/>
                <w:szCs w:val="32"/>
                <w:highlight w:val="cyan"/>
                <w:rtl/>
              </w:rPr>
              <w:t>بنابراین قبل از آزمایش باید ادرار را خوب مخلوط نمو</w:t>
            </w:r>
            <w:r w:rsidRPr="00F97499">
              <w:rPr>
                <w:rFonts w:asciiTheme="minorBidi" w:eastAsia="Times New Roman" w:hAnsiTheme="minorBidi"/>
                <w:sz w:val="32"/>
                <w:szCs w:val="32"/>
                <w:rtl/>
              </w:rPr>
              <w:t xml:space="preserve">د ناحیه معرف </w:t>
            </w:r>
            <w:r w:rsidRPr="00F97499">
              <w:rPr>
                <w:rFonts w:asciiTheme="minorBidi" w:eastAsia="Times New Roman" w:hAnsiTheme="minorBidi"/>
                <w:sz w:val="32"/>
                <w:szCs w:val="32"/>
                <w:rtl/>
              </w:rPr>
              <w:lastRenderedPageBreak/>
              <w:t>بافری یک پراکسیداز آلی و کروموژن تترامتیل بنزیدین آغشته می</w:t>
            </w:r>
            <w:r w:rsidRPr="00F97499">
              <w:rPr>
                <w:rFonts w:asciiTheme="minorBidi" w:eastAsia="Times New Roman" w:hAnsiTheme="minorBidi"/>
                <w:sz w:val="32"/>
                <w:szCs w:val="32"/>
                <w:rtl/>
              </w:rPr>
              <w:softHyphen/>
              <w:t>گردد. هم، اکسیداسیون تترامتیل بنزیدین را برای تولید یک رنگ سبز کاتالیز می</w:t>
            </w:r>
            <w:r w:rsidRPr="00F97499">
              <w:rPr>
                <w:rFonts w:asciiTheme="minorBidi" w:eastAsia="Times New Roman" w:hAnsiTheme="minorBidi"/>
                <w:sz w:val="32"/>
                <w:szCs w:val="32"/>
                <w:rtl/>
              </w:rPr>
              <w:softHyphen/>
              <w:t xml:space="preserve">کند که بسته به شدت ایجاد شده </w:t>
            </w:r>
            <w:r w:rsidRPr="00F97499">
              <w:rPr>
                <w:rFonts w:asciiTheme="minorBidi" w:eastAsia="Times New Roman" w:hAnsiTheme="minorBidi"/>
                <w:sz w:val="32"/>
                <w:szCs w:val="32"/>
                <w:highlight w:val="cyan"/>
                <w:rtl/>
              </w:rPr>
              <w:t xml:space="preserve">از </w:t>
            </w:r>
            <w:r w:rsidRPr="00F97499">
              <w:rPr>
                <w:rFonts w:asciiTheme="minorBidi" w:eastAsia="Times New Roman" w:hAnsiTheme="minorBidi"/>
                <w:sz w:val="32"/>
                <w:szCs w:val="32"/>
                <w:highlight w:val="cyan"/>
              </w:rPr>
              <w:t>Trace</w:t>
            </w:r>
            <w:r w:rsidRPr="00F97499">
              <w:rPr>
                <w:rFonts w:asciiTheme="minorBidi" w:eastAsia="Times New Roman" w:hAnsiTheme="minorBidi"/>
                <w:sz w:val="32"/>
                <w:szCs w:val="32"/>
                <w:highlight w:val="cyan"/>
                <w:rtl/>
              </w:rPr>
              <w:t xml:space="preserve"> تا +3</w:t>
            </w:r>
            <w:r w:rsidRPr="00F97499">
              <w:rPr>
                <w:rFonts w:asciiTheme="minorBidi" w:eastAsia="Times New Roman" w:hAnsiTheme="minorBidi"/>
                <w:sz w:val="32"/>
                <w:szCs w:val="32"/>
                <w:rtl/>
              </w:rPr>
              <w:t xml:space="preserve"> گزارش می</w:t>
            </w:r>
            <w:r w:rsidRPr="00F97499">
              <w:rPr>
                <w:rFonts w:asciiTheme="minorBidi" w:eastAsia="Times New Roman" w:hAnsiTheme="minorBidi"/>
                <w:sz w:val="32"/>
                <w:szCs w:val="32"/>
                <w:rtl/>
              </w:rPr>
              <w:softHyphen/>
              <w:t xml:space="preserve">گردد، </w:t>
            </w:r>
            <w:r w:rsidRPr="00F97499">
              <w:rPr>
                <w:rFonts w:asciiTheme="minorBidi" w:eastAsia="Times New Roman" w:hAnsiTheme="minorBidi"/>
                <w:sz w:val="32"/>
                <w:szCs w:val="32"/>
                <w:highlight w:val="cyan"/>
                <w:rtl/>
              </w:rPr>
              <w:t>البته این گزارش باید با نتیجه حاصل از مشاهده میکروسکوپی همخوانی داشته باشد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3-آزمایش میکروسکوپی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قسمت حیاتی تجزیه ادرار روتین و وسیله تشخیص با ارزشی برای تعیین و ارزیابی اختلالات کلیه و دستگاه ادراری و همچنین دیگر بیماری</w:t>
            </w:r>
            <w:r w:rsidRPr="00F97499">
              <w:rPr>
                <w:rFonts w:asciiTheme="minorBidi" w:eastAsia="Times New Roman" w:hAnsiTheme="minorBidi"/>
                <w:sz w:val="32"/>
                <w:szCs w:val="32"/>
                <w:rtl/>
              </w:rPr>
              <w:softHyphen/>
              <w:t>های سیستماتیک می</w:t>
            </w:r>
            <w:r w:rsidRPr="00F97499">
              <w:rPr>
                <w:rFonts w:asciiTheme="minorBidi" w:eastAsia="Times New Roman" w:hAnsiTheme="minorBidi"/>
                <w:sz w:val="32"/>
                <w:szCs w:val="32"/>
                <w:rtl/>
              </w:rPr>
              <w:softHyphen/>
              <w:t>باشد بهترین نمونه برای تجزیه ادرار روتین نمونه ادرار اول صبح می</w:t>
            </w:r>
            <w:r w:rsidRPr="00F97499">
              <w:rPr>
                <w:rFonts w:asciiTheme="minorBidi" w:eastAsia="Times New Roman" w:hAnsiTheme="minorBidi"/>
                <w:sz w:val="32"/>
                <w:szCs w:val="32"/>
                <w:rtl/>
              </w:rPr>
              <w:softHyphen/>
              <w:t xml:space="preserve">باشد. </w:t>
            </w:r>
            <w:r w:rsidRPr="00F97499">
              <w:rPr>
                <w:rFonts w:asciiTheme="minorBidi" w:eastAsia="Times New Roman" w:hAnsiTheme="minorBidi"/>
                <w:sz w:val="32"/>
                <w:szCs w:val="32"/>
                <w:highlight w:val="cyan"/>
                <w:rtl/>
              </w:rPr>
              <w:t>سیلندرها و گلبول</w:t>
            </w:r>
            <w:r w:rsidRPr="00F97499">
              <w:rPr>
                <w:rFonts w:asciiTheme="minorBidi" w:eastAsia="Times New Roman" w:hAnsiTheme="minorBidi"/>
                <w:sz w:val="32"/>
                <w:szCs w:val="32"/>
                <w:highlight w:val="cyan"/>
                <w:rtl/>
              </w:rPr>
              <w:softHyphen/>
              <w:t>های قرمز در نمونه</w:t>
            </w:r>
            <w:r w:rsidRPr="00F97499">
              <w:rPr>
                <w:rFonts w:asciiTheme="minorBidi" w:eastAsia="Times New Roman" w:hAnsiTheme="minorBidi"/>
                <w:sz w:val="32"/>
                <w:szCs w:val="32"/>
                <w:highlight w:val="cyan"/>
                <w:rtl/>
              </w:rPr>
              <w:softHyphen/>
              <w:t xml:space="preserve">های با وزن مخصوص پائین و یا </w:t>
            </w:r>
            <w:r w:rsidRPr="00F97499">
              <w:rPr>
                <w:rFonts w:asciiTheme="minorBidi" w:eastAsia="Times New Roman" w:hAnsiTheme="minorBidi"/>
                <w:sz w:val="32"/>
                <w:szCs w:val="32"/>
                <w:highlight w:val="cyan"/>
              </w:rPr>
              <w:t>PH</w:t>
            </w:r>
            <w:r w:rsidRPr="00F97499">
              <w:rPr>
                <w:rFonts w:asciiTheme="minorBidi" w:eastAsia="Times New Roman" w:hAnsiTheme="minorBidi"/>
                <w:sz w:val="32"/>
                <w:szCs w:val="32"/>
                <w:highlight w:val="cyan"/>
                <w:rtl/>
              </w:rPr>
              <w:t xml:space="preserve"> قلیایی تمایل به حل شدن یا لیز دارند</w:t>
            </w:r>
            <w:r w:rsidRPr="00F97499">
              <w:rPr>
                <w:rFonts w:asciiTheme="minorBidi" w:eastAsia="Times New Roman" w:hAnsiTheme="minorBidi"/>
                <w:sz w:val="32"/>
                <w:szCs w:val="32"/>
                <w:rtl/>
              </w:rPr>
              <w:t xml:space="preserve"> نمونه اول صبح معمولاً شرایط غلظت یا محیط اسیدی را برای نگهداری این ساختمان</w:t>
            </w:r>
            <w:r w:rsidRPr="00F97499">
              <w:rPr>
                <w:rFonts w:asciiTheme="minorBidi" w:eastAsia="Times New Roman" w:hAnsiTheme="minorBidi"/>
                <w:sz w:val="32"/>
                <w:szCs w:val="32"/>
                <w:rtl/>
              </w:rPr>
              <w:softHyphen/>
              <w:t>ها در اختیار می</w:t>
            </w:r>
            <w:r w:rsidRPr="00F97499">
              <w:rPr>
                <w:rFonts w:asciiTheme="minorBidi" w:eastAsia="Times New Roman" w:hAnsiTheme="minorBidi"/>
                <w:sz w:val="32"/>
                <w:szCs w:val="32"/>
                <w:rtl/>
              </w:rPr>
              <w:softHyphen/>
              <w:t>گذارد. رسوب باید تا حد امکان بلافاصله بعد از جمع آوری آزمایش گردد ولی اگر نمی</w:t>
            </w:r>
            <w:r w:rsidRPr="00F97499">
              <w:rPr>
                <w:rFonts w:asciiTheme="minorBidi" w:eastAsia="Times New Roman" w:hAnsiTheme="minorBidi"/>
                <w:sz w:val="32"/>
                <w:szCs w:val="32"/>
                <w:rtl/>
              </w:rPr>
              <w:softHyphen/>
              <w:t>توان فوراً آزمایش را انجام داد می</w:t>
            </w:r>
            <w:r w:rsidRPr="00F97499">
              <w:rPr>
                <w:rFonts w:asciiTheme="minorBidi" w:eastAsia="Times New Roman" w:hAnsiTheme="minorBidi"/>
                <w:sz w:val="32"/>
                <w:szCs w:val="32"/>
                <w:rtl/>
              </w:rPr>
              <w:softHyphen/>
              <w:t xml:space="preserve">توان آن را </w:t>
            </w:r>
            <w:r w:rsidRPr="00F97499">
              <w:rPr>
                <w:rFonts w:asciiTheme="minorBidi" w:eastAsia="Times New Roman" w:hAnsiTheme="minorBidi"/>
                <w:sz w:val="32"/>
                <w:szCs w:val="32"/>
                <w:highlight w:val="cyan"/>
                <w:rtl/>
              </w:rPr>
              <w:t>در یخچال</w:t>
            </w:r>
            <w:r w:rsidRPr="00F97499">
              <w:rPr>
                <w:rFonts w:asciiTheme="minorBidi" w:eastAsia="Times New Roman" w:hAnsiTheme="minorBidi"/>
                <w:sz w:val="32"/>
                <w:szCs w:val="32"/>
                <w:rtl/>
              </w:rPr>
              <w:t xml:space="preserve"> برای چند ساعت نگهداری نمود. حدود </w:t>
            </w:r>
            <w:r w:rsidRPr="00F97499">
              <w:rPr>
                <w:rFonts w:asciiTheme="minorBidi" w:eastAsia="Times New Roman" w:hAnsiTheme="minorBidi"/>
                <w:sz w:val="32"/>
                <w:szCs w:val="32"/>
              </w:rPr>
              <w:t>10ml</w:t>
            </w:r>
            <w:r w:rsidRPr="00F97499">
              <w:rPr>
                <w:rFonts w:asciiTheme="minorBidi" w:eastAsia="Times New Roman" w:hAnsiTheme="minorBidi"/>
                <w:sz w:val="32"/>
                <w:szCs w:val="32"/>
                <w:rtl/>
              </w:rPr>
              <w:t xml:space="preserve"> از ادراری که در ظرف به خوبی مخلوط کرده</w:t>
            </w:r>
            <w:r w:rsidRPr="00F97499">
              <w:rPr>
                <w:rFonts w:asciiTheme="minorBidi" w:eastAsia="Times New Roman" w:hAnsiTheme="minorBidi"/>
                <w:sz w:val="32"/>
                <w:szCs w:val="32"/>
                <w:rtl/>
              </w:rPr>
              <w:softHyphen/>
              <w:t xml:space="preserve">ایم را در لوله آزمایش ریخته و </w:t>
            </w:r>
            <w:r w:rsidRPr="00F97499">
              <w:rPr>
                <w:rFonts w:asciiTheme="minorBidi" w:eastAsia="Times New Roman" w:hAnsiTheme="minorBidi"/>
                <w:sz w:val="32"/>
                <w:szCs w:val="32"/>
                <w:highlight w:val="cyan"/>
                <w:rtl/>
              </w:rPr>
              <w:t xml:space="preserve">سپس در سانتریفوژ قرار داده و با دور </w:t>
            </w:r>
            <w:r w:rsidRPr="00F97499">
              <w:rPr>
                <w:rFonts w:asciiTheme="minorBidi" w:eastAsia="Times New Roman" w:hAnsiTheme="minorBidi"/>
                <w:sz w:val="32"/>
                <w:szCs w:val="32"/>
                <w:highlight w:val="cyan"/>
              </w:rPr>
              <w:t>2000</w:t>
            </w:r>
            <w:r w:rsidRPr="00F97499">
              <w:rPr>
                <w:rFonts w:asciiTheme="minorBidi" w:eastAsia="Times New Roman" w:hAnsiTheme="minorBidi"/>
                <w:sz w:val="32"/>
                <w:szCs w:val="32"/>
                <w:highlight w:val="cyan"/>
                <w:rtl/>
              </w:rPr>
              <w:t xml:space="preserve"> برای حدود </w:t>
            </w:r>
            <w:r w:rsidRPr="00F97499">
              <w:rPr>
                <w:rFonts w:asciiTheme="minorBidi" w:eastAsia="Times New Roman" w:hAnsiTheme="minorBidi"/>
                <w:sz w:val="32"/>
                <w:szCs w:val="32"/>
                <w:highlight w:val="cyan"/>
              </w:rPr>
              <w:t>5'</w:t>
            </w:r>
            <w:r w:rsidRPr="00F97499">
              <w:rPr>
                <w:rFonts w:asciiTheme="minorBidi" w:eastAsia="Times New Roman" w:hAnsiTheme="minorBidi"/>
                <w:sz w:val="32"/>
                <w:szCs w:val="32"/>
                <w:highlight w:val="cyan"/>
                <w:rtl/>
              </w:rPr>
              <w:t xml:space="preserve"> سانتریفوژ می</w:t>
            </w:r>
            <w:r w:rsidRPr="00F97499">
              <w:rPr>
                <w:rFonts w:asciiTheme="minorBidi" w:eastAsia="Times New Roman" w:hAnsiTheme="minorBidi"/>
                <w:sz w:val="32"/>
                <w:szCs w:val="32"/>
                <w:highlight w:val="cyan"/>
                <w:rtl/>
              </w:rPr>
              <w:softHyphen/>
              <w:t>کنیم</w:t>
            </w:r>
            <w:r w:rsidRPr="00F97499">
              <w:rPr>
                <w:rFonts w:asciiTheme="minorBidi" w:eastAsia="Times New Roman" w:hAnsiTheme="minorBidi"/>
                <w:sz w:val="32"/>
                <w:szCs w:val="32"/>
                <w:rtl/>
              </w:rPr>
              <w:t xml:space="preserve"> مایع شفاف شده رویی را برای تست پروتئین جدا کرده و سپس رسوب را به خوبی مخلوط کرده و یک قطره از آن را روی لام تمیز قرار می</w:t>
            </w:r>
            <w:r w:rsidRPr="00F97499">
              <w:rPr>
                <w:rFonts w:asciiTheme="minorBidi" w:eastAsia="Times New Roman" w:hAnsiTheme="minorBidi"/>
                <w:sz w:val="32"/>
                <w:szCs w:val="32"/>
                <w:rtl/>
              </w:rPr>
              <w:softHyphen/>
              <w:t>دهیم، با یک لامل پوشانیده و سریعاً مورد بررسی قرار می</w:t>
            </w:r>
            <w:r w:rsidRPr="00F97499">
              <w:rPr>
                <w:rFonts w:asciiTheme="minorBidi" w:eastAsia="Times New Roman" w:hAnsiTheme="minorBidi"/>
                <w:sz w:val="32"/>
                <w:szCs w:val="32"/>
                <w:rtl/>
              </w:rPr>
              <w:softHyphen/>
              <w:t xml:space="preserve">دهیم. عدسی میکروسکوپ را با پنبه الکلی تمیز کرده و سپس لام را در استیج میکروسکوپ قرار داده </w:t>
            </w:r>
            <w:r w:rsidRPr="00F97499">
              <w:rPr>
                <w:rFonts w:asciiTheme="minorBidi" w:eastAsia="Times New Roman" w:hAnsiTheme="minorBidi"/>
                <w:color w:val="00B0F0"/>
                <w:sz w:val="32"/>
                <w:szCs w:val="32"/>
                <w:rtl/>
              </w:rPr>
              <w:t xml:space="preserve">و با عدسی </w:t>
            </w:r>
            <w:r w:rsidRPr="00F97499">
              <w:rPr>
                <w:rFonts w:asciiTheme="minorBidi" w:eastAsia="Times New Roman" w:hAnsiTheme="minorBidi"/>
                <w:color w:val="00B0F0"/>
                <w:sz w:val="32"/>
                <w:szCs w:val="32"/>
              </w:rPr>
              <w:t>40</w:t>
            </w:r>
            <w:r w:rsidRPr="00F97499">
              <w:rPr>
                <w:rFonts w:asciiTheme="minorBidi" w:eastAsia="Times New Roman" w:hAnsiTheme="minorBidi"/>
                <w:color w:val="00B0F0"/>
                <w:sz w:val="32"/>
                <w:szCs w:val="32"/>
                <w:rtl/>
              </w:rPr>
              <w:t xml:space="preserve"> </w:t>
            </w:r>
            <w:r w:rsidRPr="00F97499">
              <w:rPr>
                <w:rFonts w:asciiTheme="minorBidi" w:eastAsia="Times New Roman" w:hAnsiTheme="minorBidi"/>
                <w:sz w:val="32"/>
                <w:szCs w:val="32"/>
                <w:rtl/>
              </w:rPr>
              <w:t>بررسی می</w:t>
            </w:r>
            <w:r w:rsidRPr="00F97499">
              <w:rPr>
                <w:rFonts w:asciiTheme="minorBidi" w:eastAsia="Times New Roman" w:hAnsiTheme="minorBidi"/>
                <w:sz w:val="32"/>
                <w:szCs w:val="32"/>
                <w:rtl/>
              </w:rPr>
              <w:softHyphen/>
              <w:t>نمائیم که حداقل 10 شان میکروسکوپی را از نظر سلول</w:t>
            </w:r>
            <w:r w:rsidRPr="00F97499">
              <w:rPr>
                <w:rFonts w:asciiTheme="minorBidi" w:eastAsia="Times New Roman" w:hAnsiTheme="minorBidi"/>
                <w:sz w:val="32"/>
                <w:szCs w:val="32"/>
                <w:rtl/>
              </w:rPr>
              <w:softHyphen/>
              <w:t>های ادراری بررسی نموده و گزارش می</w:t>
            </w:r>
            <w:r w:rsidRPr="00F97499">
              <w:rPr>
                <w:rFonts w:asciiTheme="minorBidi" w:eastAsia="Times New Roman" w:hAnsiTheme="minorBidi"/>
                <w:sz w:val="32"/>
                <w:szCs w:val="32"/>
                <w:rtl/>
              </w:rPr>
              <w:softHyphen/>
              <w:t xml:space="preserve">نمائیم: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تعداد </w:t>
            </w:r>
            <w:r w:rsidRPr="00F97499">
              <w:rPr>
                <w:rFonts w:asciiTheme="minorBidi" w:eastAsia="Times New Roman" w:hAnsiTheme="minorBidi"/>
                <w:sz w:val="32"/>
                <w:szCs w:val="32"/>
              </w:rPr>
              <w:t>RBC</w:t>
            </w:r>
            <w:r w:rsidRPr="00F97499">
              <w:rPr>
                <w:rFonts w:asciiTheme="minorBidi" w:eastAsia="Times New Roman" w:hAnsiTheme="minorBidi"/>
                <w:sz w:val="32"/>
                <w:szCs w:val="32"/>
                <w:rtl/>
              </w:rPr>
              <w:t>ها باید با مقدار گزارش شده نوار ادراری همخوانی داشته باشد به عنوان مثال:</w:t>
            </w:r>
          </w:p>
          <w:p w:rsidR="00D47B5F" w:rsidRPr="00F97499" w:rsidRDefault="0025278D" w:rsidP="0025278D">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Pr>
              <w:lastRenderedPageBreak/>
              <w:t>-</w:t>
            </w:r>
            <w:r w:rsidRPr="00F97499">
              <w:rPr>
                <w:rFonts w:asciiTheme="minorBidi" w:eastAsia="Times New Roman" w:hAnsiTheme="minorBidi"/>
                <w:color w:val="FF0000"/>
                <w:sz w:val="32"/>
                <w:szCs w:val="32"/>
              </w:rPr>
              <w:t>4 RBC</w:t>
            </w:r>
            <w:r w:rsidRPr="00F97499">
              <w:rPr>
                <w:rFonts w:asciiTheme="minorBidi" w:eastAsia="Times New Roman" w:hAnsiTheme="minorBidi"/>
                <w:sz w:val="32"/>
                <w:szCs w:val="32"/>
              </w:rPr>
              <w:t xml:space="preserve"> → Trace / 4-6 , 6-8 , 8-10 , 10-12 RBC = 1+</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Pr>
              <w:t>12-14 , 14-16,16-18,18-20 ,20-22 RBC = 2+ / Over 25 RBC = 3+</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تعداد </w:t>
            </w:r>
            <w:r w:rsidRPr="00F97499">
              <w:rPr>
                <w:rFonts w:asciiTheme="minorBidi" w:eastAsia="Times New Roman" w:hAnsiTheme="minorBidi"/>
                <w:sz w:val="32"/>
                <w:szCs w:val="32"/>
              </w:rPr>
              <w:t>WBC</w:t>
            </w:r>
            <w:r w:rsidRPr="00F97499">
              <w:rPr>
                <w:rFonts w:asciiTheme="minorBidi" w:eastAsia="Times New Roman" w:hAnsiTheme="minorBidi"/>
                <w:sz w:val="32"/>
                <w:szCs w:val="32"/>
                <w:rtl/>
              </w:rPr>
              <w:t xml:space="preserve">ها را نیز پس از مشاهده حدوداً </w:t>
            </w:r>
            <w:r w:rsidRPr="00F97499">
              <w:rPr>
                <w:rFonts w:asciiTheme="minorBidi" w:eastAsia="Times New Roman" w:hAnsiTheme="minorBidi"/>
                <w:sz w:val="32"/>
                <w:szCs w:val="32"/>
              </w:rPr>
              <w:t>10</w:t>
            </w:r>
            <w:r w:rsidRPr="00F97499">
              <w:rPr>
                <w:rFonts w:asciiTheme="minorBidi" w:eastAsia="Times New Roman" w:hAnsiTheme="minorBidi"/>
                <w:sz w:val="32"/>
                <w:szCs w:val="32"/>
                <w:rtl/>
              </w:rPr>
              <w:t xml:space="preserve"> – </w:t>
            </w:r>
            <w:r w:rsidRPr="00F97499">
              <w:rPr>
                <w:rFonts w:asciiTheme="minorBidi" w:eastAsia="Times New Roman" w:hAnsiTheme="minorBidi"/>
                <w:sz w:val="32"/>
                <w:szCs w:val="32"/>
              </w:rPr>
              <w:t>HPF</w:t>
            </w:r>
            <w:r w:rsidRPr="00F97499">
              <w:rPr>
                <w:rFonts w:asciiTheme="minorBidi" w:eastAsia="Times New Roman" w:hAnsiTheme="minorBidi"/>
                <w:sz w:val="32"/>
                <w:szCs w:val="32"/>
                <w:rtl/>
              </w:rPr>
              <w:t xml:space="preserve"> گزارش می</w:t>
            </w:r>
            <w:r w:rsidRPr="00F97499">
              <w:rPr>
                <w:rFonts w:asciiTheme="minorBidi" w:eastAsia="Times New Roman" w:hAnsiTheme="minorBidi"/>
                <w:sz w:val="32"/>
                <w:szCs w:val="32"/>
                <w:rtl/>
              </w:rPr>
              <w:softHyphen/>
              <w:t>نمائیم به صورت: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Pr>
              <w:t>0-1 / 1-2 / 2-3/</w:t>
            </w:r>
            <w:r w:rsidRPr="00F97499">
              <w:rPr>
                <w:rFonts w:asciiTheme="minorBidi" w:eastAsia="Times New Roman" w:hAnsiTheme="minorBidi"/>
                <w:sz w:val="32"/>
                <w:szCs w:val="32"/>
                <w:highlight w:val="cyan"/>
              </w:rPr>
              <w:t>3-4</w:t>
            </w:r>
            <w:r w:rsidRPr="00F97499">
              <w:rPr>
                <w:rFonts w:asciiTheme="minorBidi" w:eastAsia="Times New Roman" w:hAnsiTheme="minorBidi"/>
                <w:sz w:val="32"/>
                <w:szCs w:val="32"/>
              </w:rPr>
              <w:t xml:space="preserve"> / 4-6 / 6-8 / 8-10 / </w:t>
            </w:r>
            <w:r w:rsidRPr="00F97499">
              <w:rPr>
                <w:rFonts w:asciiTheme="minorBidi" w:eastAsia="Times New Roman" w:hAnsiTheme="minorBidi"/>
                <w:sz w:val="32"/>
                <w:szCs w:val="32"/>
                <w:highlight w:val="cyan"/>
              </w:rPr>
              <w:t>10-12</w:t>
            </w:r>
            <w:r w:rsidRPr="00F97499">
              <w:rPr>
                <w:rFonts w:asciiTheme="minorBidi" w:eastAsia="Times New Roman" w:hAnsiTheme="minorBidi"/>
                <w:sz w:val="32"/>
                <w:szCs w:val="32"/>
              </w:rPr>
              <w:t xml:space="preserve"> / 12-15 / 15-20 / 20-25 / 25-30</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تعداد اپتلیال را نیز همچون </w:t>
            </w:r>
            <w:r w:rsidRPr="00F97499">
              <w:rPr>
                <w:rFonts w:asciiTheme="minorBidi" w:eastAsia="Times New Roman" w:hAnsiTheme="minorBidi"/>
                <w:sz w:val="32"/>
                <w:szCs w:val="32"/>
              </w:rPr>
              <w:t>WBC</w:t>
            </w:r>
            <w:r w:rsidRPr="00F97499">
              <w:rPr>
                <w:rFonts w:asciiTheme="minorBidi" w:eastAsia="Times New Roman" w:hAnsiTheme="minorBidi"/>
                <w:sz w:val="32"/>
                <w:szCs w:val="32"/>
                <w:rtl/>
              </w:rPr>
              <w:t>ها گزارش می</w:t>
            </w:r>
            <w:r w:rsidRPr="00F97499">
              <w:rPr>
                <w:rFonts w:asciiTheme="minorBidi" w:eastAsia="Times New Roman" w:hAnsiTheme="minorBidi"/>
                <w:sz w:val="32"/>
                <w:szCs w:val="32"/>
                <w:rtl/>
              </w:rPr>
              <w:softHyphen/>
              <w:t xml:space="preserve">نمائیم.تعداد بیش از 30 را </w:t>
            </w:r>
            <w:r w:rsidRPr="00F97499">
              <w:rPr>
                <w:rFonts w:asciiTheme="minorBidi" w:eastAsia="Times New Roman" w:hAnsiTheme="minorBidi"/>
                <w:sz w:val="32"/>
                <w:szCs w:val="32"/>
              </w:rPr>
              <w:t>many</w:t>
            </w:r>
            <w:r w:rsidRPr="00F97499">
              <w:rPr>
                <w:rFonts w:asciiTheme="minorBidi" w:eastAsia="Times New Roman" w:hAnsiTheme="minorBidi"/>
                <w:sz w:val="32"/>
                <w:szCs w:val="32"/>
                <w:rtl/>
              </w:rPr>
              <w:t xml:space="preserve"> گزارش می کنیم .</w:t>
            </w:r>
          </w:p>
          <w:p w:rsidR="00D47B5F" w:rsidRPr="00F97499" w:rsidRDefault="00D47B5F" w:rsidP="00D47B5F">
            <w:pPr>
              <w:bidi/>
              <w:spacing w:before="100" w:beforeAutospacing="1" w:after="100" w:afterAutospacing="1" w:line="360" w:lineRule="auto"/>
              <w:rPr>
                <w:rFonts w:asciiTheme="minorBidi" w:eastAsia="Times New Roman" w:hAnsiTheme="minorBidi"/>
                <w:color w:val="FF0000"/>
                <w:sz w:val="32"/>
                <w:szCs w:val="32"/>
                <w:rtl/>
              </w:rPr>
            </w:pPr>
            <w:r w:rsidRPr="00F97499">
              <w:rPr>
                <w:rFonts w:asciiTheme="minorBidi" w:eastAsia="Times New Roman" w:hAnsiTheme="minorBidi"/>
                <w:sz w:val="32"/>
                <w:szCs w:val="32"/>
                <w:rtl/>
              </w:rPr>
              <w:t>نکته</w:t>
            </w:r>
            <w:r w:rsidRPr="00F97499">
              <w:rPr>
                <w:rFonts w:asciiTheme="minorBidi" w:eastAsia="Times New Roman" w:hAnsiTheme="minorBidi"/>
                <w:sz w:val="32"/>
                <w:szCs w:val="32"/>
                <w:highlight w:val="lightGray"/>
                <w:rtl/>
              </w:rPr>
              <w:t xml:space="preserve">: </w:t>
            </w:r>
            <w:r w:rsidRPr="00F97499">
              <w:rPr>
                <w:rFonts w:asciiTheme="minorBidi" w:eastAsia="Times New Roman" w:hAnsiTheme="minorBidi"/>
                <w:color w:val="FF0000"/>
                <w:sz w:val="32"/>
                <w:szCs w:val="32"/>
                <w:highlight w:val="lightGray"/>
                <w:rtl/>
              </w:rPr>
              <w:t>در نمونه</w:t>
            </w:r>
            <w:r w:rsidRPr="00F97499">
              <w:rPr>
                <w:rFonts w:asciiTheme="minorBidi" w:eastAsia="Times New Roman" w:hAnsiTheme="minorBidi"/>
                <w:color w:val="FF0000"/>
                <w:sz w:val="32"/>
                <w:szCs w:val="32"/>
                <w:highlight w:val="lightGray"/>
                <w:rtl/>
              </w:rPr>
              <w:softHyphen/>
              <w:t xml:space="preserve">هایی که حاوی پروتئین هستند و در روش نوار ادرار و اسید سولفوسالسیلیک پروتئین گزارش شده است با عدسی </w:t>
            </w:r>
            <w:r w:rsidRPr="00F97499">
              <w:rPr>
                <w:rFonts w:asciiTheme="minorBidi" w:eastAsia="Times New Roman" w:hAnsiTheme="minorBidi"/>
                <w:color w:val="FF0000"/>
                <w:sz w:val="32"/>
                <w:szCs w:val="32"/>
                <w:highlight w:val="lightGray"/>
              </w:rPr>
              <w:t>10</w:t>
            </w:r>
            <w:r w:rsidRPr="00F97499">
              <w:rPr>
                <w:rFonts w:asciiTheme="minorBidi" w:eastAsia="Times New Roman" w:hAnsiTheme="minorBidi"/>
                <w:color w:val="FF0000"/>
                <w:sz w:val="32"/>
                <w:szCs w:val="32"/>
                <w:highlight w:val="lightGray"/>
                <w:rtl/>
              </w:rPr>
              <w:t xml:space="preserve"> (</w:t>
            </w:r>
            <w:r w:rsidRPr="00F97499">
              <w:rPr>
                <w:rFonts w:asciiTheme="minorBidi" w:eastAsia="Times New Roman" w:hAnsiTheme="minorBidi"/>
                <w:color w:val="FF0000"/>
                <w:sz w:val="32"/>
                <w:szCs w:val="32"/>
                <w:highlight w:val="lightGray"/>
              </w:rPr>
              <w:t>LPF</w:t>
            </w:r>
            <w:r w:rsidRPr="00F97499">
              <w:rPr>
                <w:rFonts w:asciiTheme="minorBidi" w:eastAsia="Times New Roman" w:hAnsiTheme="minorBidi"/>
                <w:color w:val="FF0000"/>
                <w:sz w:val="32"/>
                <w:szCs w:val="32"/>
                <w:highlight w:val="lightGray"/>
                <w:rtl/>
              </w:rPr>
              <w:t>) به دنبال سیلندر یا کست (</w:t>
            </w:r>
            <w:r w:rsidRPr="00F97499">
              <w:rPr>
                <w:rFonts w:asciiTheme="minorBidi" w:eastAsia="Times New Roman" w:hAnsiTheme="minorBidi"/>
                <w:color w:val="FF0000"/>
                <w:sz w:val="32"/>
                <w:szCs w:val="32"/>
                <w:highlight w:val="lightGray"/>
              </w:rPr>
              <w:t>Cast</w:t>
            </w:r>
            <w:r w:rsidRPr="00F97499">
              <w:rPr>
                <w:rFonts w:asciiTheme="minorBidi" w:eastAsia="Times New Roman" w:hAnsiTheme="minorBidi"/>
                <w:color w:val="FF0000"/>
                <w:sz w:val="32"/>
                <w:szCs w:val="32"/>
                <w:highlight w:val="lightGray"/>
                <w:rtl/>
              </w:rPr>
              <w:t>) می</w:t>
            </w:r>
            <w:r w:rsidRPr="00F97499">
              <w:rPr>
                <w:rFonts w:asciiTheme="minorBidi" w:eastAsia="Times New Roman" w:hAnsiTheme="minorBidi"/>
                <w:color w:val="FF0000"/>
                <w:sz w:val="32"/>
                <w:szCs w:val="32"/>
                <w:highlight w:val="lightGray"/>
                <w:rtl/>
              </w:rPr>
              <w:softHyphen/>
              <w:t>گردیم و تعداد کست</w:t>
            </w:r>
            <w:r w:rsidRPr="00F97499">
              <w:rPr>
                <w:rFonts w:asciiTheme="minorBidi" w:eastAsia="Times New Roman" w:hAnsiTheme="minorBidi"/>
                <w:color w:val="FF0000"/>
                <w:sz w:val="32"/>
                <w:szCs w:val="32"/>
                <w:highlight w:val="lightGray"/>
                <w:rtl/>
              </w:rPr>
              <w:softHyphen/>
              <w:t xml:space="preserve">ها را با عدسی </w:t>
            </w:r>
            <w:r w:rsidRPr="00F97499">
              <w:rPr>
                <w:rFonts w:asciiTheme="minorBidi" w:eastAsia="Times New Roman" w:hAnsiTheme="minorBidi"/>
                <w:color w:val="FF0000"/>
                <w:sz w:val="32"/>
                <w:szCs w:val="32"/>
                <w:highlight w:val="lightGray"/>
              </w:rPr>
              <w:t>10</w:t>
            </w:r>
            <w:r w:rsidRPr="00F97499">
              <w:rPr>
                <w:rFonts w:asciiTheme="minorBidi" w:eastAsia="Times New Roman" w:hAnsiTheme="minorBidi"/>
                <w:color w:val="FF0000"/>
                <w:sz w:val="32"/>
                <w:szCs w:val="32"/>
                <w:highlight w:val="lightGray"/>
                <w:rtl/>
              </w:rPr>
              <w:t xml:space="preserve"> (</w:t>
            </w:r>
            <w:r w:rsidRPr="00F97499">
              <w:rPr>
                <w:rFonts w:asciiTheme="minorBidi" w:eastAsia="Times New Roman" w:hAnsiTheme="minorBidi"/>
                <w:color w:val="FF0000"/>
                <w:sz w:val="32"/>
                <w:szCs w:val="32"/>
                <w:highlight w:val="lightGray"/>
              </w:rPr>
              <w:t>LPF</w:t>
            </w:r>
            <w:r w:rsidRPr="00F97499">
              <w:rPr>
                <w:rFonts w:asciiTheme="minorBidi" w:eastAsia="Times New Roman" w:hAnsiTheme="minorBidi"/>
                <w:color w:val="FF0000"/>
                <w:sz w:val="32"/>
                <w:szCs w:val="32"/>
                <w:highlight w:val="lightGray"/>
                <w:rtl/>
              </w:rPr>
              <w:t xml:space="preserve">) و نوع آنها را با کمک عدسی </w:t>
            </w:r>
            <w:r w:rsidRPr="00F97499">
              <w:rPr>
                <w:rFonts w:asciiTheme="minorBidi" w:eastAsia="Times New Roman" w:hAnsiTheme="minorBidi"/>
                <w:color w:val="FF0000"/>
                <w:sz w:val="32"/>
                <w:szCs w:val="32"/>
                <w:highlight w:val="lightGray"/>
              </w:rPr>
              <w:t>40</w:t>
            </w:r>
            <w:r w:rsidRPr="00F97499">
              <w:rPr>
                <w:rFonts w:asciiTheme="minorBidi" w:eastAsia="Times New Roman" w:hAnsiTheme="minorBidi"/>
                <w:color w:val="FF0000"/>
                <w:sz w:val="32"/>
                <w:szCs w:val="32"/>
                <w:highlight w:val="lightGray"/>
                <w:rtl/>
              </w:rPr>
              <w:t xml:space="preserve"> (</w:t>
            </w:r>
            <w:r w:rsidRPr="00F97499">
              <w:rPr>
                <w:rFonts w:asciiTheme="minorBidi" w:eastAsia="Times New Roman" w:hAnsiTheme="minorBidi"/>
                <w:color w:val="FF0000"/>
                <w:sz w:val="32"/>
                <w:szCs w:val="32"/>
                <w:highlight w:val="lightGray"/>
              </w:rPr>
              <w:t>HPF</w:t>
            </w:r>
            <w:r w:rsidRPr="00F97499">
              <w:rPr>
                <w:rFonts w:asciiTheme="minorBidi" w:eastAsia="Times New Roman" w:hAnsiTheme="minorBidi"/>
                <w:color w:val="FF0000"/>
                <w:sz w:val="32"/>
                <w:szCs w:val="32"/>
                <w:highlight w:val="lightGray"/>
                <w:rtl/>
              </w:rPr>
              <w:t>) گزارش می</w:t>
            </w:r>
            <w:r w:rsidRPr="00F97499">
              <w:rPr>
                <w:rFonts w:asciiTheme="minorBidi" w:eastAsia="Times New Roman" w:hAnsiTheme="minorBidi"/>
                <w:color w:val="FF0000"/>
                <w:sz w:val="32"/>
                <w:szCs w:val="32"/>
                <w:highlight w:val="lightGray"/>
                <w:rtl/>
              </w:rPr>
              <w:softHyphen/>
              <w:t>نمائیم</w:t>
            </w:r>
            <w:r w:rsidRPr="00F97499">
              <w:rPr>
                <w:rFonts w:asciiTheme="minorBidi" w:eastAsia="Times New Roman" w:hAnsiTheme="minorBidi"/>
                <w:color w:val="FF0000"/>
                <w:sz w:val="32"/>
                <w:szCs w:val="32"/>
                <w:rtl/>
              </w:rPr>
              <w:t xml:space="preserve">.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انواع سیلندر شامل: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سیلندر هیالین (درون سیلندر هیچ گونه گرانولی دیده نمی</w:t>
            </w:r>
            <w:r w:rsidRPr="00F97499">
              <w:rPr>
                <w:rFonts w:asciiTheme="minorBidi" w:eastAsia="Times New Roman" w:hAnsiTheme="minorBidi"/>
                <w:sz w:val="32"/>
                <w:szCs w:val="32"/>
                <w:rtl/>
              </w:rPr>
              <w:softHyphen/>
              <w:t xml:space="preserve">شود)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سیلندر گرانولار (درون سیلندر گرانول مشاهده می</w:t>
            </w:r>
            <w:r w:rsidRPr="00F97499">
              <w:rPr>
                <w:rFonts w:asciiTheme="minorBidi" w:eastAsia="Times New Roman" w:hAnsiTheme="minorBidi"/>
                <w:sz w:val="32"/>
                <w:szCs w:val="32"/>
                <w:rtl/>
              </w:rPr>
              <w:softHyphen/>
              <w:t>گردد)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سیلندر </w:t>
            </w:r>
            <w:r w:rsidRPr="00F97499">
              <w:rPr>
                <w:rFonts w:asciiTheme="minorBidi" w:eastAsia="Times New Roman" w:hAnsiTheme="minorBidi"/>
                <w:sz w:val="32"/>
                <w:szCs w:val="32"/>
              </w:rPr>
              <w:t>RBC</w:t>
            </w:r>
            <w:r w:rsidRPr="00F97499">
              <w:rPr>
                <w:rFonts w:asciiTheme="minorBidi" w:eastAsia="Times New Roman" w:hAnsiTheme="minorBidi"/>
                <w:sz w:val="32"/>
                <w:szCs w:val="32"/>
                <w:rtl/>
              </w:rPr>
              <w:t xml:space="preserve"> (درون سیلندر </w:t>
            </w:r>
            <w:r w:rsidRPr="00F97499">
              <w:rPr>
                <w:rFonts w:asciiTheme="minorBidi" w:eastAsia="Times New Roman" w:hAnsiTheme="minorBidi"/>
                <w:sz w:val="32"/>
                <w:szCs w:val="32"/>
              </w:rPr>
              <w:t>RBC</w:t>
            </w:r>
            <w:r w:rsidRPr="00F97499">
              <w:rPr>
                <w:rFonts w:asciiTheme="minorBidi" w:eastAsia="Times New Roman" w:hAnsiTheme="minorBidi"/>
                <w:sz w:val="32"/>
                <w:szCs w:val="32"/>
                <w:rtl/>
              </w:rPr>
              <w:t xml:space="preserve">ها مشهود هستند و نمونه </w:t>
            </w:r>
            <w:r w:rsidRPr="00F97499">
              <w:rPr>
                <w:rFonts w:asciiTheme="minorBidi" w:eastAsia="Times New Roman" w:hAnsiTheme="minorBidi"/>
                <w:color w:val="8DB3E2" w:themeColor="text2" w:themeTint="66"/>
                <w:sz w:val="32"/>
                <w:szCs w:val="32"/>
                <w:rtl/>
              </w:rPr>
              <w:t xml:space="preserve">حاوی مقادیر زیادی </w:t>
            </w:r>
            <w:r w:rsidRPr="00F97499">
              <w:rPr>
                <w:rFonts w:asciiTheme="minorBidi" w:eastAsia="Times New Roman" w:hAnsiTheme="minorBidi"/>
                <w:color w:val="8DB3E2" w:themeColor="text2" w:themeTint="66"/>
                <w:sz w:val="32"/>
                <w:szCs w:val="32"/>
              </w:rPr>
              <w:t>RBC</w:t>
            </w:r>
            <w:r w:rsidRPr="00F97499">
              <w:rPr>
                <w:rFonts w:asciiTheme="minorBidi" w:eastAsia="Times New Roman" w:hAnsiTheme="minorBidi"/>
                <w:color w:val="8DB3E2" w:themeColor="text2" w:themeTint="66"/>
                <w:sz w:val="32"/>
                <w:szCs w:val="32"/>
                <w:rtl/>
              </w:rPr>
              <w:t xml:space="preserve"> است</w:t>
            </w:r>
            <w:r w:rsidRPr="00F97499">
              <w:rPr>
                <w:rFonts w:asciiTheme="minorBidi" w:eastAsia="Times New Roman" w:hAnsiTheme="minorBidi"/>
                <w:sz w:val="32"/>
                <w:szCs w:val="32"/>
                <w:rtl/>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سیلندر </w:t>
            </w:r>
            <w:r w:rsidRPr="00F97499">
              <w:rPr>
                <w:rFonts w:asciiTheme="minorBidi" w:eastAsia="Times New Roman" w:hAnsiTheme="minorBidi"/>
                <w:sz w:val="32"/>
                <w:szCs w:val="32"/>
              </w:rPr>
              <w:t>WBC</w:t>
            </w:r>
            <w:r w:rsidRPr="00F97499">
              <w:rPr>
                <w:rFonts w:asciiTheme="minorBidi" w:eastAsia="Times New Roman" w:hAnsiTheme="minorBidi"/>
                <w:sz w:val="32"/>
                <w:szCs w:val="32"/>
                <w:rtl/>
              </w:rPr>
              <w:t xml:space="preserve"> (درون سیلندر </w:t>
            </w:r>
            <w:r w:rsidRPr="00F97499">
              <w:rPr>
                <w:rFonts w:asciiTheme="minorBidi" w:eastAsia="Times New Roman" w:hAnsiTheme="minorBidi"/>
                <w:sz w:val="32"/>
                <w:szCs w:val="32"/>
              </w:rPr>
              <w:t>WBC</w:t>
            </w:r>
            <w:r w:rsidRPr="00F97499">
              <w:rPr>
                <w:rFonts w:asciiTheme="minorBidi" w:eastAsia="Times New Roman" w:hAnsiTheme="minorBidi"/>
                <w:sz w:val="32"/>
                <w:szCs w:val="32"/>
                <w:rtl/>
              </w:rPr>
              <w:t xml:space="preserve">ها مشهود هستند و نمونه </w:t>
            </w:r>
            <w:r w:rsidRPr="00F97499">
              <w:rPr>
                <w:rFonts w:asciiTheme="minorBidi" w:eastAsia="Times New Roman" w:hAnsiTheme="minorBidi"/>
                <w:color w:val="1F497D" w:themeColor="text2"/>
                <w:sz w:val="32"/>
                <w:szCs w:val="32"/>
                <w:rtl/>
              </w:rPr>
              <w:t xml:space="preserve">حاوی مقادیر زیادی </w:t>
            </w:r>
            <w:r w:rsidRPr="00F97499">
              <w:rPr>
                <w:rFonts w:asciiTheme="minorBidi" w:eastAsia="Times New Roman" w:hAnsiTheme="minorBidi"/>
                <w:color w:val="1F497D" w:themeColor="text2"/>
                <w:sz w:val="32"/>
                <w:szCs w:val="32"/>
              </w:rPr>
              <w:t>WBC</w:t>
            </w:r>
            <w:r w:rsidRPr="00F97499">
              <w:rPr>
                <w:rFonts w:asciiTheme="minorBidi" w:eastAsia="Times New Roman" w:hAnsiTheme="minorBidi"/>
                <w:color w:val="1F497D" w:themeColor="text2"/>
                <w:sz w:val="32"/>
                <w:szCs w:val="32"/>
                <w:rtl/>
              </w:rPr>
              <w:t xml:space="preserve"> است</w:t>
            </w:r>
            <w:r w:rsidRPr="00F97499">
              <w:rPr>
                <w:rFonts w:asciiTheme="minorBidi" w:eastAsia="Times New Roman" w:hAnsiTheme="minorBidi"/>
                <w:sz w:val="32"/>
                <w:szCs w:val="32"/>
                <w:rtl/>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 xml:space="preserve">سیلندر </w:t>
            </w:r>
            <w:proofErr w:type="spellStart"/>
            <w:r w:rsidRPr="00F97499">
              <w:rPr>
                <w:rFonts w:asciiTheme="minorBidi" w:eastAsia="Times New Roman" w:hAnsiTheme="minorBidi"/>
                <w:sz w:val="32"/>
                <w:szCs w:val="32"/>
              </w:rPr>
              <w:t>Epi</w:t>
            </w:r>
            <w:proofErr w:type="spellEnd"/>
            <w:r w:rsidRPr="00F97499">
              <w:rPr>
                <w:rFonts w:asciiTheme="minorBidi" w:eastAsia="Times New Roman" w:hAnsiTheme="minorBidi"/>
                <w:sz w:val="32"/>
                <w:szCs w:val="32"/>
                <w:rtl/>
              </w:rPr>
              <w:t xml:space="preserve"> (درون سیلندر اپی تلیال</w:t>
            </w:r>
            <w:r w:rsidRPr="00F97499">
              <w:rPr>
                <w:rFonts w:asciiTheme="minorBidi" w:eastAsia="Times New Roman" w:hAnsiTheme="minorBidi"/>
                <w:sz w:val="32"/>
                <w:szCs w:val="32"/>
                <w:rtl/>
              </w:rPr>
              <w:softHyphen/>
              <w:t>ها مشهود هستند)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سیلندر </w:t>
            </w:r>
            <w:r w:rsidRPr="00F97499">
              <w:rPr>
                <w:rFonts w:asciiTheme="minorBidi" w:eastAsia="Times New Roman" w:hAnsiTheme="minorBidi"/>
                <w:sz w:val="32"/>
                <w:szCs w:val="32"/>
              </w:rPr>
              <w:t>Waxy</w:t>
            </w:r>
            <w:r w:rsidRPr="00F97499">
              <w:rPr>
                <w:rFonts w:asciiTheme="minorBidi" w:eastAsia="Times New Roman" w:hAnsiTheme="minorBidi"/>
                <w:sz w:val="32"/>
                <w:szCs w:val="32"/>
                <w:rtl/>
              </w:rPr>
              <w:t>(مومی)</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در نمونه رسوب ادرار ممکن است </w:t>
            </w:r>
            <w:r w:rsidRPr="00F97499">
              <w:rPr>
                <w:rFonts w:asciiTheme="minorBidi" w:eastAsia="Times New Roman" w:hAnsiTheme="minorBidi"/>
                <w:sz w:val="32"/>
                <w:szCs w:val="32"/>
                <w:highlight w:val="cyan"/>
                <w:rtl/>
              </w:rPr>
              <w:t>مخمر</w:t>
            </w:r>
            <w:r w:rsidRPr="00F97499">
              <w:rPr>
                <w:rFonts w:asciiTheme="minorBidi" w:eastAsia="Times New Roman" w:hAnsiTheme="minorBidi"/>
                <w:sz w:val="32"/>
                <w:szCs w:val="32"/>
                <w:rtl/>
              </w:rPr>
              <w:t xml:space="preserve"> نیز دیده شود که به صورت: </w:t>
            </w:r>
            <w:r w:rsidRPr="00F97499">
              <w:rPr>
                <w:rFonts w:asciiTheme="minorBidi" w:eastAsia="Times New Roman" w:hAnsiTheme="minorBidi"/>
                <w:sz w:val="32"/>
                <w:szCs w:val="32"/>
              </w:rPr>
              <w:t>Positive</w:t>
            </w:r>
            <w:r w:rsidRPr="00F97499">
              <w:rPr>
                <w:rFonts w:asciiTheme="minorBidi" w:eastAsia="Times New Roman" w:hAnsiTheme="minorBidi"/>
                <w:sz w:val="32"/>
                <w:szCs w:val="32"/>
                <w:rtl/>
              </w:rPr>
              <w:t xml:space="preserve">گزارش خواهد شد. همچنین در رسوب ادرار اسپرم نیز ممکن است مشاهده شود که به صورت </w:t>
            </w:r>
            <w:r w:rsidRPr="00F97499">
              <w:rPr>
                <w:rFonts w:asciiTheme="minorBidi" w:eastAsia="Times New Roman" w:hAnsiTheme="minorBidi"/>
                <w:sz w:val="32"/>
                <w:szCs w:val="32"/>
              </w:rPr>
              <w:t>Positive</w:t>
            </w:r>
            <w:r w:rsidRPr="00F97499">
              <w:rPr>
                <w:rFonts w:asciiTheme="minorBidi" w:eastAsia="Times New Roman" w:hAnsiTheme="minorBidi"/>
                <w:sz w:val="32"/>
                <w:szCs w:val="32"/>
                <w:rtl/>
              </w:rPr>
              <w:t>گزارش خواهد شد. همچنین امکان دیده شدن تریکوموناس در نمونه</w:t>
            </w:r>
            <w:r w:rsidRPr="00F97499">
              <w:rPr>
                <w:rFonts w:asciiTheme="minorBidi" w:eastAsia="Times New Roman" w:hAnsiTheme="minorBidi"/>
                <w:sz w:val="32"/>
                <w:szCs w:val="32"/>
                <w:rtl/>
              </w:rPr>
              <w:softHyphen/>
              <w:t xml:space="preserve">های آلوده شده با ترشحات واژینال است که این نمونه معمولاً حاوی مقادیر زیادی </w:t>
            </w:r>
            <w:r w:rsidRPr="00F97499">
              <w:rPr>
                <w:rFonts w:asciiTheme="minorBidi" w:eastAsia="Times New Roman" w:hAnsiTheme="minorBidi"/>
                <w:sz w:val="32"/>
                <w:szCs w:val="32"/>
              </w:rPr>
              <w:t>WBC</w:t>
            </w:r>
            <w:r w:rsidRPr="00F97499">
              <w:rPr>
                <w:rFonts w:asciiTheme="minorBidi" w:eastAsia="Times New Roman" w:hAnsiTheme="minorBidi"/>
                <w:sz w:val="32"/>
                <w:szCs w:val="32"/>
                <w:rtl/>
              </w:rPr>
              <w:t xml:space="preserve"> و باکتری نیز خواهد بود و به صورت </w:t>
            </w:r>
            <w:proofErr w:type="spellStart"/>
            <w:r w:rsidRPr="00F97499">
              <w:rPr>
                <w:rFonts w:asciiTheme="minorBidi" w:eastAsia="Times New Roman" w:hAnsiTheme="minorBidi"/>
                <w:sz w:val="32"/>
                <w:szCs w:val="32"/>
                <w:highlight w:val="cyan"/>
              </w:rPr>
              <w:t>Terichomonus</w:t>
            </w:r>
            <w:proofErr w:type="spellEnd"/>
            <w:r w:rsidRPr="00F97499">
              <w:rPr>
                <w:rFonts w:asciiTheme="minorBidi" w:eastAsia="Times New Roman" w:hAnsiTheme="minorBidi"/>
                <w:sz w:val="32"/>
                <w:szCs w:val="32"/>
                <w:highlight w:val="cyan"/>
              </w:rPr>
              <w:t xml:space="preserve"> </w:t>
            </w:r>
            <w:proofErr w:type="spellStart"/>
            <w:r w:rsidRPr="00F97499">
              <w:rPr>
                <w:rFonts w:asciiTheme="minorBidi" w:eastAsia="Times New Roman" w:hAnsiTheme="minorBidi"/>
                <w:sz w:val="32"/>
                <w:szCs w:val="32"/>
                <w:highlight w:val="cyan"/>
              </w:rPr>
              <w:t>Voginalis</w:t>
            </w:r>
            <w:proofErr w:type="spellEnd"/>
            <w:r w:rsidRPr="00F97499">
              <w:rPr>
                <w:rFonts w:asciiTheme="minorBidi" w:eastAsia="Times New Roman" w:hAnsiTheme="minorBidi"/>
                <w:sz w:val="32"/>
                <w:szCs w:val="32"/>
                <w:highlight w:val="cyan"/>
              </w:rPr>
              <w:t xml:space="preserve"> Or </w:t>
            </w:r>
            <w:proofErr w:type="spellStart"/>
            <w:r w:rsidRPr="00F97499">
              <w:rPr>
                <w:rFonts w:asciiTheme="minorBidi" w:eastAsia="Times New Roman" w:hAnsiTheme="minorBidi"/>
                <w:sz w:val="32"/>
                <w:szCs w:val="32"/>
                <w:highlight w:val="cyan"/>
              </w:rPr>
              <w:t>Hominis</w:t>
            </w:r>
            <w:proofErr w:type="spellEnd"/>
            <w:r w:rsidRPr="00F97499">
              <w:rPr>
                <w:rFonts w:asciiTheme="minorBidi" w:eastAsia="Times New Roman" w:hAnsiTheme="minorBidi"/>
                <w:sz w:val="32"/>
                <w:szCs w:val="32"/>
                <w:highlight w:val="cyan"/>
              </w:rPr>
              <w:t xml:space="preserve"> Were Seen</w:t>
            </w:r>
            <w:r w:rsidRPr="00F97499">
              <w:rPr>
                <w:rFonts w:asciiTheme="minorBidi" w:eastAsia="Times New Roman" w:hAnsiTheme="minorBidi"/>
                <w:sz w:val="32"/>
                <w:szCs w:val="32"/>
                <w:highlight w:val="cyan"/>
                <w:rtl/>
              </w:rPr>
              <w:t xml:space="preserve"> گزارش می</w:t>
            </w:r>
            <w:r w:rsidRPr="00F97499">
              <w:rPr>
                <w:rFonts w:asciiTheme="minorBidi" w:eastAsia="Times New Roman" w:hAnsiTheme="minorBidi"/>
                <w:sz w:val="32"/>
                <w:szCs w:val="32"/>
                <w:highlight w:val="cyan"/>
                <w:rtl/>
              </w:rPr>
              <w:softHyphen/>
              <w:t>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کریستال</w:t>
            </w:r>
            <w:r w:rsidRPr="00F97499">
              <w:rPr>
                <w:rFonts w:asciiTheme="minorBidi" w:eastAsia="Times New Roman" w:hAnsiTheme="minorBidi"/>
                <w:sz w:val="32"/>
                <w:szCs w:val="32"/>
                <w:rtl/>
              </w:rPr>
              <w:softHyphen/>
              <w:t>ها در رسوب ادرار:</w:t>
            </w:r>
          </w:p>
          <w:p w:rsidR="00BE6029"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highlight w:val="cyan"/>
                <w:rtl/>
              </w:rPr>
              <w:t xml:space="preserve">در </w:t>
            </w:r>
            <w:r w:rsidRPr="00F97499">
              <w:rPr>
                <w:rFonts w:asciiTheme="minorBidi" w:eastAsia="Times New Roman" w:hAnsiTheme="minorBidi"/>
                <w:sz w:val="32"/>
                <w:szCs w:val="32"/>
                <w:highlight w:val="cyan"/>
              </w:rPr>
              <w:t>PH</w:t>
            </w:r>
            <w:r w:rsidRPr="00F97499">
              <w:rPr>
                <w:rFonts w:asciiTheme="minorBidi" w:eastAsia="Times New Roman" w:hAnsiTheme="minorBidi"/>
                <w:sz w:val="32"/>
                <w:szCs w:val="32"/>
                <w:highlight w:val="cyan"/>
                <w:rtl/>
              </w:rPr>
              <w:t xml:space="preserve"> اسیدی خنثی</w:t>
            </w:r>
            <w:r w:rsidRPr="00F97499">
              <w:rPr>
                <w:rFonts w:asciiTheme="minorBidi" w:eastAsia="Times New Roman" w:hAnsiTheme="minorBidi"/>
                <w:sz w:val="32"/>
                <w:szCs w:val="32"/>
                <w:rtl/>
              </w:rPr>
              <w:t xml:space="preserve"> کریستال</w:t>
            </w:r>
            <w:r w:rsidRPr="00F97499">
              <w:rPr>
                <w:rFonts w:asciiTheme="minorBidi" w:eastAsia="Times New Roman" w:hAnsiTheme="minorBidi"/>
                <w:sz w:val="32"/>
                <w:szCs w:val="32"/>
                <w:rtl/>
              </w:rPr>
              <w:softHyphen/>
              <w:t xml:space="preserve">های اگزالات کلسیم، اورات آمورف، اوریک اسید دیده و گزارش به صورت </w:t>
            </w:r>
            <w:r w:rsidRPr="00F97499">
              <w:rPr>
                <w:rFonts w:asciiTheme="minorBidi" w:eastAsia="Times New Roman" w:hAnsiTheme="minorBidi"/>
                <w:sz w:val="32"/>
                <w:szCs w:val="32"/>
              </w:rPr>
              <w:t>Many , Mod ,Few</w:t>
            </w:r>
            <w:r w:rsidRPr="00F97499">
              <w:rPr>
                <w:rFonts w:asciiTheme="minorBidi" w:eastAsia="Times New Roman" w:hAnsiTheme="minorBidi"/>
                <w:sz w:val="32"/>
                <w:szCs w:val="32"/>
                <w:rtl/>
              </w:rPr>
              <w:t xml:space="preserve"> می</w:t>
            </w:r>
            <w:r w:rsidRPr="00F97499">
              <w:rPr>
                <w:rFonts w:asciiTheme="minorBidi" w:eastAsia="Times New Roman" w:hAnsiTheme="minorBidi"/>
                <w:sz w:val="32"/>
                <w:szCs w:val="32"/>
                <w:rtl/>
              </w:rPr>
              <w:softHyphen/>
              <w:t xml:space="preserve">باشد. </w:t>
            </w:r>
          </w:p>
          <w:p w:rsidR="00BE6029" w:rsidRPr="00F97499" w:rsidRDefault="00D47B5F" w:rsidP="00BE6029">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در </w:t>
            </w:r>
            <w:r w:rsidRPr="00F97499">
              <w:rPr>
                <w:rFonts w:asciiTheme="minorBidi" w:eastAsia="Times New Roman" w:hAnsiTheme="minorBidi"/>
                <w:sz w:val="32"/>
                <w:szCs w:val="32"/>
                <w:highlight w:val="green"/>
              </w:rPr>
              <w:t>PH</w:t>
            </w:r>
            <w:r w:rsidRPr="00F97499">
              <w:rPr>
                <w:rFonts w:asciiTheme="minorBidi" w:eastAsia="Times New Roman" w:hAnsiTheme="minorBidi"/>
                <w:sz w:val="32"/>
                <w:szCs w:val="32"/>
                <w:highlight w:val="green"/>
                <w:rtl/>
              </w:rPr>
              <w:t xml:space="preserve"> قلیایی</w:t>
            </w:r>
            <w:r w:rsidRPr="00F97499">
              <w:rPr>
                <w:rFonts w:asciiTheme="minorBidi" w:eastAsia="Times New Roman" w:hAnsiTheme="minorBidi"/>
                <w:sz w:val="32"/>
                <w:szCs w:val="32"/>
                <w:rtl/>
              </w:rPr>
              <w:t xml:space="preserve"> کریستال</w:t>
            </w:r>
            <w:r w:rsidRPr="00F97499">
              <w:rPr>
                <w:rFonts w:asciiTheme="minorBidi" w:eastAsia="Times New Roman" w:hAnsiTheme="minorBidi"/>
                <w:sz w:val="32"/>
                <w:szCs w:val="32"/>
                <w:rtl/>
              </w:rPr>
              <w:softHyphen/>
              <w:t xml:space="preserve">های تریپل فسفات، فسفات آمورف، بیورات آمونیوم مشهود و قابل گزارش هستند که به صورت ذکر شده گزارش خواهند شد. </w:t>
            </w:r>
          </w:p>
          <w:p w:rsidR="00D47B5F" w:rsidRPr="00F97499" w:rsidRDefault="00D47B5F" w:rsidP="00BE6029">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کریستال</w:t>
            </w:r>
            <w:r w:rsidRPr="00F97499">
              <w:rPr>
                <w:rFonts w:asciiTheme="minorBidi" w:eastAsia="Times New Roman" w:hAnsiTheme="minorBidi"/>
                <w:sz w:val="32"/>
                <w:szCs w:val="32"/>
                <w:rtl/>
              </w:rPr>
              <w:softHyphen/>
              <w:t xml:space="preserve">های نشاسته ارزش گزارش ندارند.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color w:val="C00000"/>
                <w:sz w:val="32"/>
                <w:szCs w:val="32"/>
                <w:rtl/>
              </w:rPr>
              <w:t>نکته: گاهی ممکن است نمونه با مدفوع آلوده شده باشد یا وجود الیاف در نمونه شبیه به سیلندر باشد که باید دقت شوند</w:t>
            </w:r>
            <w:r w:rsidRPr="00F97499">
              <w:rPr>
                <w:rFonts w:asciiTheme="minorBidi" w:eastAsia="Times New Roman" w:hAnsiTheme="minorBidi"/>
                <w:sz w:val="32"/>
                <w:szCs w:val="32"/>
                <w:rtl/>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 xml:space="preserve">وجود باکتری نیز به صورت </w:t>
            </w:r>
            <w:r w:rsidRPr="00F97499">
              <w:rPr>
                <w:rFonts w:asciiTheme="minorBidi" w:eastAsia="Times New Roman" w:hAnsiTheme="minorBidi"/>
                <w:sz w:val="32"/>
                <w:szCs w:val="32"/>
              </w:rPr>
              <w:t xml:space="preserve">Many, </w:t>
            </w:r>
            <w:proofErr w:type="spellStart"/>
            <w:r w:rsidRPr="00F97499">
              <w:rPr>
                <w:rFonts w:asciiTheme="minorBidi" w:eastAsia="Times New Roman" w:hAnsiTheme="minorBidi"/>
                <w:sz w:val="32"/>
                <w:szCs w:val="32"/>
              </w:rPr>
              <w:t>Mod,Few</w:t>
            </w:r>
            <w:proofErr w:type="spellEnd"/>
            <w:r w:rsidRPr="00F97499">
              <w:rPr>
                <w:rFonts w:asciiTheme="minorBidi" w:eastAsia="Times New Roman" w:hAnsiTheme="minorBidi"/>
                <w:sz w:val="32"/>
                <w:szCs w:val="32"/>
                <w:rtl/>
              </w:rPr>
              <w:t xml:space="preserve"> گزارش می شود.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12- محدودیت ها و عوامل مداخله گر در آزمایش: محدودیت ها و عوامل مداخله گر در اجرای صحیح این دستورالعمل به شرح ذیل می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12-1- عدم تصديق معرف ها، كنترل ها و ساير موارد كاربردي توسط اپراتور از جمله تغيير رنگ، نداشتن تاريخ مصرف و غيره.</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12-2- خرابي تجهيزات و نيز نداشتن تاريخ كاليبراسيون معتبر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12-3- حجم ناكافي نمونه و خطاهاي نمونه گيري از جمله بيان ناصحيح شرايط آزمايش و نمونه گيري به بيمار</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12-4- عدم رعايت شرايط صحيح نگهداري نمونه ها و معرف ها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عوامل مداخله گر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highlight w:val="green"/>
                <w:rtl/>
              </w:rPr>
              <w:t>حجم ناکافی نمونه</w:t>
            </w:r>
            <w:r w:rsidRPr="00F97499">
              <w:rPr>
                <w:rFonts w:asciiTheme="minorBidi" w:eastAsia="Times New Roman" w:hAnsiTheme="minorBidi"/>
                <w:sz w:val="32"/>
                <w:szCs w:val="32"/>
                <w:rtl/>
              </w:rPr>
              <w:t xml:space="preserve"> و خطاهای نمونه گیری از جمله آلودگی و نیز توضیح نادرست شرایط آزمایش و نمونه گیری به بیمار، عدم رعایت شرایط صحیح نگه داری نمونه</w:t>
            </w:r>
            <w:r w:rsidRPr="00F97499">
              <w:rPr>
                <w:rFonts w:asciiTheme="minorBidi" w:eastAsia="Times New Roman" w:hAnsiTheme="minorBidi"/>
                <w:sz w:val="32"/>
                <w:szCs w:val="32"/>
                <w:rtl/>
              </w:rPr>
              <w:softHyphen/>
              <w:t>هاو معرف</w:t>
            </w:r>
            <w:r w:rsidRPr="00F97499">
              <w:rPr>
                <w:rFonts w:asciiTheme="minorBidi" w:eastAsia="Times New Roman" w:hAnsiTheme="minorBidi"/>
                <w:sz w:val="32"/>
                <w:szCs w:val="32"/>
                <w:rtl/>
              </w:rPr>
              <w:softHyphen/>
              <w:t>ها نیز اثر می گذارند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رنگ ادرار: رنگ قرمز ادرار همراه با مصرف داروها نیز دیده می</w:t>
            </w:r>
            <w:r w:rsidRPr="00F97499">
              <w:rPr>
                <w:rFonts w:asciiTheme="minorBidi" w:eastAsia="Times New Roman" w:hAnsiTheme="minorBidi"/>
                <w:sz w:val="32"/>
                <w:szCs w:val="32"/>
                <w:rtl/>
              </w:rPr>
              <w:softHyphen/>
              <w:t>شود چغندر در اشخاصی که از نظر ژنتیکی مستعد باشند ادرار قرمز بی ضرر تولید می</w:t>
            </w:r>
            <w:r w:rsidRPr="00F97499">
              <w:rPr>
                <w:rFonts w:asciiTheme="minorBidi" w:eastAsia="Times New Roman" w:hAnsiTheme="minorBidi"/>
                <w:sz w:val="32"/>
                <w:szCs w:val="32"/>
                <w:rtl/>
              </w:rPr>
              <w:softHyphen/>
              <w:t>کند.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کتون</w:t>
            </w:r>
            <w:r w:rsidRPr="00F97499">
              <w:rPr>
                <w:rFonts w:asciiTheme="minorBidi" w:eastAsia="Times New Roman" w:hAnsiTheme="minorBidi"/>
                <w:sz w:val="32"/>
                <w:szCs w:val="32"/>
                <w:rtl/>
              </w:rPr>
              <w:softHyphen/>
              <w:t>ها: واکنش مثبت کاذب بعد از استفاده از فتالئین یا حضور مقادیر بسیار زیاد فنیل کتون</w:t>
            </w:r>
            <w:r w:rsidRPr="00F97499">
              <w:rPr>
                <w:rFonts w:asciiTheme="minorBidi" w:eastAsia="Times New Roman" w:hAnsiTheme="minorBidi"/>
                <w:sz w:val="32"/>
                <w:szCs w:val="32"/>
                <w:rtl/>
              </w:rPr>
              <w:softHyphen/>
              <w:t>ها، پرزراتیو، هیدروکسی کنیولون یا متابولیت</w:t>
            </w:r>
            <w:r w:rsidRPr="00F97499">
              <w:rPr>
                <w:rFonts w:asciiTheme="minorBidi" w:eastAsia="Times New Roman" w:hAnsiTheme="minorBidi"/>
                <w:sz w:val="32"/>
                <w:szCs w:val="32"/>
                <w:rtl/>
              </w:rPr>
              <w:softHyphen/>
              <w:t>های ال-دوپا قابل مشاهده هستند. استیل سیستئین (آئروسل) رنگ قرمر تندی ایجاد می</w:t>
            </w:r>
            <w:r w:rsidRPr="00F97499">
              <w:rPr>
                <w:rFonts w:asciiTheme="minorBidi" w:eastAsia="Times New Roman" w:hAnsiTheme="minorBidi"/>
                <w:sz w:val="32"/>
                <w:szCs w:val="32"/>
                <w:rtl/>
              </w:rPr>
              <w:softHyphen/>
              <w:t>کند، داروهای ضد فشار خون، متیل دوپا و کاپتوپریل نتایج مثبت می</w:t>
            </w:r>
            <w:r w:rsidRPr="00F97499">
              <w:rPr>
                <w:rFonts w:asciiTheme="minorBidi" w:eastAsia="Times New Roman" w:hAnsiTheme="minorBidi"/>
                <w:sz w:val="32"/>
                <w:szCs w:val="32"/>
                <w:rtl/>
              </w:rPr>
              <w:softHyphen/>
              <w:t>دهند و مصرف آسپرین و بیهوشی با اتر، نیز نتایج مثبت می</w:t>
            </w:r>
            <w:r w:rsidRPr="00F97499">
              <w:rPr>
                <w:rFonts w:asciiTheme="minorBidi" w:eastAsia="Times New Roman" w:hAnsiTheme="minorBidi"/>
                <w:sz w:val="32"/>
                <w:szCs w:val="32"/>
                <w:rtl/>
              </w:rPr>
              <w:softHyphen/>
              <w:t>دهند. نتایج منفی کاذب با از دست رفتن حساسیت و واکنش دهندگی معرف نوار دیده می</w:t>
            </w:r>
            <w:r w:rsidRPr="00F97499">
              <w:rPr>
                <w:rFonts w:asciiTheme="minorBidi" w:eastAsia="Times New Roman" w:hAnsiTheme="minorBidi"/>
                <w:sz w:val="32"/>
                <w:szCs w:val="32"/>
                <w:rtl/>
              </w:rPr>
              <w:softHyphen/>
              <w:t xml:space="preserve">شود. </w:t>
            </w:r>
          </w:p>
          <w:p w:rsidR="00BE6029"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نیتریت: با نوار معرف </w:t>
            </w:r>
            <w:r w:rsidRPr="00F97499">
              <w:rPr>
                <w:rFonts w:asciiTheme="minorBidi" w:eastAsia="Times New Roman" w:hAnsiTheme="minorBidi"/>
                <w:sz w:val="32"/>
                <w:szCs w:val="32"/>
                <w:highlight w:val="green"/>
                <w:rtl/>
              </w:rPr>
              <w:t>وجود فنازوپریدین</w:t>
            </w:r>
            <w:r w:rsidRPr="00F97499">
              <w:rPr>
                <w:rFonts w:asciiTheme="minorBidi" w:eastAsia="Times New Roman" w:hAnsiTheme="minorBidi"/>
                <w:sz w:val="32"/>
                <w:szCs w:val="32"/>
                <w:rtl/>
              </w:rPr>
              <w:t xml:space="preserve"> باعث افزایش مقدار و </w:t>
            </w:r>
          </w:p>
          <w:p w:rsidR="00BE6029" w:rsidRPr="00F97499" w:rsidRDefault="00BE6029" w:rsidP="00BE6029">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Pr>
              <w:t>1-</w:t>
            </w:r>
            <w:r w:rsidR="00D47B5F" w:rsidRPr="00F97499">
              <w:rPr>
                <w:rFonts w:asciiTheme="minorBidi" w:eastAsia="Times New Roman" w:hAnsiTheme="minorBidi"/>
                <w:sz w:val="32"/>
                <w:szCs w:val="32"/>
                <w:rtl/>
              </w:rPr>
              <w:t xml:space="preserve">با </w:t>
            </w:r>
            <w:r w:rsidR="00D47B5F" w:rsidRPr="00F97499">
              <w:rPr>
                <w:rFonts w:asciiTheme="minorBidi" w:eastAsia="Times New Roman" w:hAnsiTheme="minorBidi"/>
                <w:sz w:val="32"/>
                <w:szCs w:val="32"/>
                <w:highlight w:val="green"/>
                <w:rtl/>
              </w:rPr>
              <w:t>درمان آنتی بیوتیکی در سومین روز آزمایش</w:t>
            </w:r>
            <w:r w:rsidR="00D47B5F" w:rsidRPr="00F97499">
              <w:rPr>
                <w:rFonts w:asciiTheme="minorBidi" w:eastAsia="Times New Roman" w:hAnsiTheme="minorBidi"/>
                <w:sz w:val="32"/>
                <w:szCs w:val="32"/>
                <w:rtl/>
              </w:rPr>
              <w:t xml:space="preserve"> و </w:t>
            </w:r>
          </w:p>
          <w:p w:rsidR="00BE6029" w:rsidRPr="00F97499" w:rsidRDefault="00BE6029" w:rsidP="00BE6029">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Pr>
              <w:t>2-</w:t>
            </w:r>
            <w:r w:rsidR="00D47B5F" w:rsidRPr="00F97499">
              <w:rPr>
                <w:rFonts w:asciiTheme="minorBidi" w:eastAsia="Times New Roman" w:hAnsiTheme="minorBidi"/>
                <w:sz w:val="32"/>
                <w:szCs w:val="32"/>
                <w:highlight w:val="green"/>
                <w:rtl/>
              </w:rPr>
              <w:t xml:space="preserve">دوزهای بالای ویتامین </w:t>
            </w:r>
            <w:r w:rsidR="00D47B5F" w:rsidRPr="00F97499">
              <w:rPr>
                <w:rFonts w:asciiTheme="minorBidi" w:eastAsia="Times New Roman" w:hAnsiTheme="minorBidi"/>
                <w:sz w:val="32"/>
                <w:szCs w:val="32"/>
                <w:highlight w:val="green"/>
              </w:rPr>
              <w:t>C</w:t>
            </w:r>
            <w:r w:rsidR="00D47B5F" w:rsidRPr="00F97499">
              <w:rPr>
                <w:rFonts w:asciiTheme="minorBidi" w:eastAsia="Times New Roman" w:hAnsiTheme="minorBidi"/>
                <w:sz w:val="32"/>
                <w:szCs w:val="32"/>
                <w:highlight w:val="green"/>
                <w:rtl/>
              </w:rPr>
              <w:t xml:space="preserve"> (اسکوربیک اسید)،</w:t>
            </w:r>
            <w:r w:rsidR="00D47B5F" w:rsidRPr="00F97499">
              <w:rPr>
                <w:rFonts w:asciiTheme="minorBidi" w:eastAsia="Times New Roman" w:hAnsiTheme="minorBidi"/>
                <w:sz w:val="32"/>
                <w:szCs w:val="32"/>
                <w:rtl/>
              </w:rPr>
              <w:t xml:space="preserve"> </w:t>
            </w:r>
          </w:p>
          <w:p w:rsidR="00BE6029" w:rsidRPr="00F97499" w:rsidRDefault="00BE6029" w:rsidP="00BE6029">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Pr>
              <w:t>3-</w:t>
            </w:r>
            <w:r w:rsidR="00D47B5F" w:rsidRPr="00F97499">
              <w:rPr>
                <w:rFonts w:asciiTheme="minorBidi" w:eastAsia="Times New Roman" w:hAnsiTheme="minorBidi"/>
                <w:sz w:val="32"/>
                <w:szCs w:val="32"/>
                <w:rtl/>
              </w:rPr>
              <w:t>حضور اوروبیلی نوژن،</w:t>
            </w:r>
          </w:p>
          <w:p w:rsidR="00D47B5F" w:rsidRPr="00F97499" w:rsidRDefault="00BE6029" w:rsidP="00BE6029">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Pr>
              <w:t>4-</w:t>
            </w:r>
            <w:r w:rsidR="00D47B5F" w:rsidRPr="00F97499">
              <w:rPr>
                <w:rFonts w:asciiTheme="minorBidi" w:eastAsia="Times New Roman" w:hAnsiTheme="minorBidi"/>
                <w:sz w:val="32"/>
                <w:szCs w:val="32"/>
                <w:rtl/>
              </w:rPr>
              <w:t xml:space="preserve"> </w:t>
            </w:r>
            <w:r w:rsidR="00D47B5F" w:rsidRPr="00F97499">
              <w:rPr>
                <w:rFonts w:asciiTheme="minorBidi" w:eastAsia="Times New Roman" w:hAnsiTheme="minorBidi"/>
                <w:sz w:val="32"/>
                <w:szCs w:val="32"/>
                <w:highlight w:val="green"/>
              </w:rPr>
              <w:t>PH</w:t>
            </w:r>
            <w:r w:rsidR="00D47B5F" w:rsidRPr="00F97499">
              <w:rPr>
                <w:rFonts w:asciiTheme="minorBidi" w:eastAsia="Times New Roman" w:hAnsiTheme="minorBidi"/>
                <w:sz w:val="32"/>
                <w:szCs w:val="32"/>
                <w:highlight w:val="green"/>
                <w:rtl/>
              </w:rPr>
              <w:t xml:space="preserve"> کمتر از </w:t>
            </w:r>
            <w:r w:rsidR="00D47B5F" w:rsidRPr="00F97499">
              <w:rPr>
                <w:rFonts w:asciiTheme="minorBidi" w:eastAsia="Times New Roman" w:hAnsiTheme="minorBidi"/>
                <w:sz w:val="32"/>
                <w:szCs w:val="32"/>
                <w:highlight w:val="green"/>
              </w:rPr>
              <w:t>6</w:t>
            </w:r>
            <w:r w:rsidR="00D47B5F" w:rsidRPr="00F97499">
              <w:rPr>
                <w:rFonts w:asciiTheme="minorBidi" w:eastAsia="Times New Roman" w:hAnsiTheme="minorBidi"/>
                <w:sz w:val="32"/>
                <w:szCs w:val="32"/>
                <w:highlight w:val="green"/>
                <w:rtl/>
              </w:rPr>
              <w:t xml:space="preserve"> به صورت کاذب جواب منفی می</w:t>
            </w:r>
            <w:r w:rsidR="00D47B5F" w:rsidRPr="00F97499">
              <w:rPr>
                <w:rFonts w:asciiTheme="minorBidi" w:eastAsia="Times New Roman" w:hAnsiTheme="minorBidi"/>
                <w:sz w:val="32"/>
                <w:szCs w:val="32"/>
                <w:highlight w:val="green"/>
                <w:rtl/>
              </w:rPr>
              <w:softHyphen/>
              <w:t>شود</w:t>
            </w:r>
            <w:r w:rsidR="00D47B5F" w:rsidRPr="00F97499">
              <w:rPr>
                <w:rFonts w:asciiTheme="minorBidi" w:eastAsia="Times New Roman" w:hAnsiTheme="minorBidi"/>
                <w:sz w:val="32"/>
                <w:szCs w:val="32"/>
                <w:rtl/>
              </w:rPr>
              <w:t>.</w:t>
            </w:r>
          </w:p>
          <w:p w:rsidR="00BE6029"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خون یا هموگلوبین: نوارهای ادراری عموماً توانایی مثبت </w:t>
            </w:r>
            <w:r w:rsidRPr="00F97499">
              <w:rPr>
                <w:rFonts w:asciiTheme="minorBidi" w:eastAsia="Times New Roman" w:hAnsiTheme="minorBidi"/>
                <w:sz w:val="32"/>
                <w:szCs w:val="32"/>
              </w:rPr>
              <w:t>5</w:t>
            </w:r>
            <w:r w:rsidRPr="00F97499">
              <w:rPr>
                <w:rFonts w:asciiTheme="minorBidi" w:eastAsia="Times New Roman" w:hAnsiTheme="minorBidi"/>
                <w:sz w:val="32"/>
                <w:szCs w:val="32"/>
                <w:rtl/>
              </w:rPr>
              <w:t xml:space="preserve"> تا </w:t>
            </w:r>
            <w:r w:rsidRPr="00F97499">
              <w:rPr>
                <w:rFonts w:asciiTheme="minorBidi" w:eastAsia="Times New Roman" w:hAnsiTheme="minorBidi"/>
                <w:sz w:val="32"/>
                <w:szCs w:val="32"/>
              </w:rPr>
              <w:t>15</w:t>
            </w:r>
            <w:r w:rsidRPr="00F97499">
              <w:rPr>
                <w:rFonts w:asciiTheme="minorBidi" w:eastAsia="Times New Roman" w:hAnsiTheme="minorBidi"/>
                <w:sz w:val="32"/>
                <w:szCs w:val="32"/>
                <w:rtl/>
              </w:rPr>
              <w:t xml:space="preserve"> گلبول قرمز سالم را در هر میکرولیتر یا </w:t>
            </w:r>
            <w:r w:rsidRPr="00F97499">
              <w:rPr>
                <w:rFonts w:asciiTheme="minorBidi" w:eastAsia="Times New Roman" w:hAnsiTheme="minorBidi"/>
                <w:sz w:val="32"/>
                <w:szCs w:val="32"/>
              </w:rPr>
              <w:t>0/060</w:t>
            </w:r>
            <w:r w:rsidRPr="00F97499">
              <w:rPr>
                <w:rFonts w:asciiTheme="minorBidi" w:eastAsia="Times New Roman" w:hAnsiTheme="minorBidi"/>
                <w:sz w:val="32"/>
                <w:szCs w:val="32"/>
                <w:rtl/>
              </w:rPr>
              <w:t xml:space="preserve"> تا </w:t>
            </w:r>
            <w:r w:rsidRPr="00F97499">
              <w:rPr>
                <w:rFonts w:asciiTheme="minorBidi" w:eastAsia="Times New Roman" w:hAnsiTheme="minorBidi"/>
                <w:sz w:val="32"/>
                <w:szCs w:val="32"/>
              </w:rPr>
              <w:t>0/015</w:t>
            </w:r>
            <w:r w:rsidRPr="00F97499">
              <w:rPr>
                <w:rFonts w:asciiTheme="minorBidi" w:eastAsia="Times New Roman" w:hAnsiTheme="minorBidi"/>
                <w:sz w:val="32"/>
                <w:szCs w:val="32"/>
                <w:rtl/>
              </w:rPr>
              <w:t xml:space="preserve"> میلی لیتر از هموگلوبین آزاد را دارند.</w:t>
            </w:r>
          </w:p>
          <w:p w:rsidR="00BE6029" w:rsidRPr="00F97499" w:rsidRDefault="00D47B5F" w:rsidP="00BE6029">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 </w:t>
            </w:r>
            <w:r w:rsidRPr="00F97499">
              <w:rPr>
                <w:rFonts w:asciiTheme="minorBidi" w:eastAsia="Times New Roman" w:hAnsiTheme="minorBidi"/>
                <w:sz w:val="32"/>
                <w:szCs w:val="32"/>
                <w:highlight w:val="green"/>
                <w:rtl/>
              </w:rPr>
              <w:t>در نمونه</w:t>
            </w:r>
            <w:r w:rsidRPr="00F97499">
              <w:rPr>
                <w:rFonts w:asciiTheme="minorBidi" w:eastAsia="Times New Roman" w:hAnsiTheme="minorBidi"/>
                <w:sz w:val="32"/>
                <w:szCs w:val="32"/>
                <w:highlight w:val="green"/>
                <w:rtl/>
              </w:rPr>
              <w:softHyphen/>
              <w:t xml:space="preserve">های ادراری با وزن مخصوص بالا حساسیت </w:t>
            </w:r>
            <w:r w:rsidRPr="00F97499">
              <w:rPr>
                <w:rFonts w:asciiTheme="minorBidi" w:eastAsia="Times New Roman" w:hAnsiTheme="minorBidi"/>
                <w:color w:val="7030A0"/>
                <w:sz w:val="32"/>
                <w:szCs w:val="32"/>
                <w:highlight w:val="green"/>
                <w:rtl/>
              </w:rPr>
              <w:t>کاهش</w:t>
            </w:r>
            <w:r w:rsidRPr="00F97499">
              <w:rPr>
                <w:rFonts w:asciiTheme="minorBidi" w:eastAsia="Times New Roman" w:hAnsiTheme="minorBidi"/>
                <w:sz w:val="32"/>
                <w:szCs w:val="32"/>
                <w:highlight w:val="green"/>
                <w:rtl/>
              </w:rPr>
              <w:t xml:space="preserve"> می</w:t>
            </w:r>
            <w:r w:rsidRPr="00F97499">
              <w:rPr>
                <w:rFonts w:asciiTheme="minorBidi" w:eastAsia="Times New Roman" w:hAnsiTheme="minorBidi"/>
                <w:sz w:val="32"/>
                <w:szCs w:val="32"/>
                <w:highlight w:val="green"/>
                <w:rtl/>
              </w:rPr>
              <w:softHyphen/>
              <w:t>یابد زیرا اریتروسیت</w:t>
            </w:r>
            <w:r w:rsidRPr="00F97499">
              <w:rPr>
                <w:rFonts w:asciiTheme="minorBidi" w:eastAsia="Times New Roman" w:hAnsiTheme="minorBidi"/>
                <w:sz w:val="32"/>
                <w:szCs w:val="32"/>
                <w:highlight w:val="green"/>
                <w:rtl/>
              </w:rPr>
              <w:softHyphen/>
              <w:t>ها ممکن است لیز شوند.</w:t>
            </w:r>
          </w:p>
          <w:p w:rsidR="00BE6029" w:rsidRPr="00F97499" w:rsidRDefault="00D47B5F" w:rsidP="00BE6029">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lastRenderedPageBreak/>
              <w:t xml:space="preserve"> </w:t>
            </w:r>
            <w:r w:rsidRPr="00F97499">
              <w:rPr>
                <w:rFonts w:asciiTheme="minorBidi" w:eastAsia="Times New Roman" w:hAnsiTheme="minorBidi"/>
                <w:color w:val="1F497D" w:themeColor="text2"/>
                <w:sz w:val="32"/>
                <w:szCs w:val="32"/>
                <w:rtl/>
              </w:rPr>
              <w:t>در سطوح بالای پروتئین نیز نتیجه منفی کاذب می</w:t>
            </w:r>
            <w:r w:rsidRPr="00F97499">
              <w:rPr>
                <w:rFonts w:asciiTheme="minorBidi" w:eastAsia="Times New Roman" w:hAnsiTheme="minorBidi"/>
                <w:color w:val="1F497D" w:themeColor="text2"/>
                <w:sz w:val="32"/>
                <w:szCs w:val="32"/>
                <w:rtl/>
              </w:rPr>
              <w:softHyphen/>
              <w:t>گیریم</w:t>
            </w:r>
            <w:r w:rsidRPr="00F97499">
              <w:rPr>
                <w:rFonts w:asciiTheme="minorBidi" w:eastAsia="Times New Roman" w:hAnsiTheme="minorBidi"/>
                <w:sz w:val="32"/>
                <w:szCs w:val="32"/>
                <w:rtl/>
              </w:rPr>
              <w:t>.</w:t>
            </w:r>
          </w:p>
          <w:p w:rsidR="00BE6029" w:rsidRPr="00F97499" w:rsidRDefault="00D47B5F" w:rsidP="00BE6029">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 اسید اسکوربیک در غلظت</w:t>
            </w:r>
            <w:r w:rsidRPr="00F97499">
              <w:rPr>
                <w:rFonts w:asciiTheme="minorBidi" w:eastAsia="Times New Roman" w:hAnsiTheme="minorBidi"/>
                <w:sz w:val="32"/>
                <w:szCs w:val="32"/>
                <w:rtl/>
              </w:rPr>
              <w:softHyphen/>
              <w:t>های بالا می</w:t>
            </w:r>
            <w:r w:rsidRPr="00F97499">
              <w:rPr>
                <w:rFonts w:asciiTheme="minorBidi" w:eastAsia="Times New Roman" w:hAnsiTheme="minorBidi"/>
                <w:sz w:val="32"/>
                <w:szCs w:val="32"/>
                <w:rtl/>
              </w:rPr>
              <w:softHyphen/>
              <w:t>تواند نتیجه منفی کاذب دهد.</w:t>
            </w:r>
          </w:p>
          <w:p w:rsidR="00BE6029" w:rsidRPr="00F97499" w:rsidRDefault="00D47B5F" w:rsidP="00BE6029">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 فرمالین نیز در صورتیکه به عنوان ماده نگهدارنده ادرار استفاده شود چنین حالتی را ایجاد می</w:t>
            </w:r>
            <w:r w:rsidRPr="00F97499">
              <w:rPr>
                <w:rFonts w:asciiTheme="minorBidi" w:eastAsia="Times New Roman" w:hAnsiTheme="minorBidi"/>
                <w:sz w:val="32"/>
                <w:szCs w:val="32"/>
                <w:rtl/>
              </w:rPr>
              <w:softHyphen/>
              <w:t>کند.</w:t>
            </w:r>
          </w:p>
          <w:p w:rsidR="00D47B5F" w:rsidRPr="00F97499" w:rsidRDefault="00D47B5F" w:rsidP="00BE6029">
            <w:pPr>
              <w:bidi/>
              <w:spacing w:before="100" w:beforeAutospacing="1" w:after="100" w:afterAutospacing="1" w:line="360" w:lineRule="auto"/>
              <w:rPr>
                <w:rFonts w:asciiTheme="minorBidi" w:hAnsiTheme="minorBidi"/>
                <w:sz w:val="32"/>
                <w:szCs w:val="32"/>
                <w:rtl/>
              </w:rPr>
            </w:pPr>
            <w:r w:rsidRPr="00F97499">
              <w:rPr>
                <w:rFonts w:asciiTheme="minorBidi" w:eastAsia="Times New Roman" w:hAnsiTheme="minorBidi"/>
                <w:sz w:val="32"/>
                <w:szCs w:val="32"/>
                <w:rtl/>
              </w:rPr>
              <w:t xml:space="preserve"> حضور نیتریت در مقادیر زیاد واکنش را به تاخیر می</w:t>
            </w:r>
            <w:r w:rsidRPr="00F97499">
              <w:rPr>
                <w:rFonts w:asciiTheme="minorBidi" w:eastAsia="Times New Roman" w:hAnsiTheme="minorBidi"/>
                <w:sz w:val="32"/>
                <w:szCs w:val="32"/>
                <w:rtl/>
              </w:rPr>
              <w:softHyphen/>
              <w:t>اندازد آلوده کننده</w:t>
            </w:r>
            <w:r w:rsidRPr="00F97499">
              <w:rPr>
                <w:rFonts w:asciiTheme="minorBidi" w:eastAsia="Times New Roman" w:hAnsiTheme="minorBidi"/>
                <w:sz w:val="32"/>
                <w:szCs w:val="32"/>
                <w:rtl/>
              </w:rPr>
              <w:softHyphen/>
              <w:t>های اکسیدان مانند هیپوکلریت</w:t>
            </w:r>
            <w:r w:rsidRPr="00F97499">
              <w:rPr>
                <w:rFonts w:asciiTheme="minorBidi" w:eastAsia="Times New Roman" w:hAnsiTheme="minorBidi"/>
                <w:sz w:val="32"/>
                <w:szCs w:val="32"/>
                <w:rtl/>
              </w:rPr>
              <w:softHyphen/>
              <w:t xml:space="preserve">ها (سفید کننده) ممکن است نتایج مثبت کاذب بدهد پراکسیداز میکروبی در ارتباط با عفونت مجرای ادراری قابلیت ایجاد نتایج مثبت کاذب را دارد.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13- تفسیر (علل تکرار، چگونگی و نحوه گزارش آن): تفسیر اجرا و نتایج حاصل از این دستورالعمل به شرح ذیل می باشد</w:t>
            </w:r>
            <w:r w:rsidRPr="00F97499">
              <w:rPr>
                <w:rFonts w:asciiTheme="minorBidi" w:eastAsia="Times New Roman" w:hAnsiTheme="minorBidi"/>
                <w:sz w:val="32"/>
                <w:szCs w:val="32"/>
              </w:rPr>
              <w:t>:</w:t>
            </w:r>
          </w:p>
          <w:p w:rsidR="00D47B5F" w:rsidRPr="00F97499" w:rsidRDefault="00D47B5F" w:rsidP="00D47B5F">
            <w:pPr>
              <w:bidi/>
              <w:spacing w:before="100" w:beforeAutospacing="1" w:after="100" w:afterAutospacing="1" w:line="240" w:lineRule="auto"/>
              <w:jc w:val="both"/>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13-1- مواردي كه نتايج حاصل از آزمايش در مقايسه با ساير تست ها در بخش کامل ادرار و يا بخش هاي ديگر نظير هماتولوژی، بیوشیمی و غيره تطابق باليني ندارد،‌ تكرار شود.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13-2- هرگونه مواردي كه سوپروايزر و يا مسئول فني آزمايشگاه تكرار آن را گوشزد مي نمايد.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13-3- به هر دليلي كه تكرار اتفاق مي افتد، نتايج حاصله مربوط به قبل و بعد از تكرار و نتيجه گزارش نهايي و نيز علت تكرار در سند ثبت نتايج علل تكرار تست ها ثبت و مرقوم گردد.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lastRenderedPageBreak/>
              <w:t xml:space="preserve">13-4- تکرار به هر دلیلی که اتفاق بیفتد می بایست در فرم ثبت علل تکرار یا لیست کار و یا دفاتر مربوطه با علامت ترکیبی </w:t>
            </w:r>
            <w:r w:rsidRPr="00F97499">
              <w:rPr>
                <w:rFonts w:asciiTheme="minorBidi" w:eastAsia="Times New Roman" w:hAnsiTheme="minorBidi"/>
                <w:sz w:val="32"/>
                <w:szCs w:val="32"/>
              </w:rPr>
              <w:t>A</w:t>
            </w:r>
            <w:r w:rsidRPr="00F97499">
              <w:rPr>
                <w:rFonts w:asciiTheme="minorBidi" w:eastAsia="Times New Roman" w:hAnsiTheme="minorBidi"/>
                <w:sz w:val="32"/>
                <w:szCs w:val="32"/>
                <w:rtl/>
              </w:rPr>
              <w:t xml:space="preserve"> و </w:t>
            </w:r>
            <w:r w:rsidRPr="00F97499">
              <w:rPr>
                <w:rFonts w:asciiTheme="minorBidi" w:eastAsia="Times New Roman" w:hAnsiTheme="minorBidi"/>
                <w:sz w:val="32"/>
                <w:szCs w:val="32"/>
              </w:rPr>
              <w:t>B</w:t>
            </w:r>
            <w:r w:rsidRPr="00F97499">
              <w:rPr>
                <w:rFonts w:asciiTheme="minorBidi" w:eastAsia="Times New Roman" w:hAnsiTheme="minorBidi"/>
                <w:sz w:val="32"/>
                <w:szCs w:val="32"/>
                <w:rtl/>
              </w:rPr>
              <w:t xml:space="preserve"> مشخص گردد.</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14- مراجع و منابع:</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مراجع و منابع زیر در تدوین این دستورالعمل مورد کاربری قرار گرفته است: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14-1- الزامات ملی و همچنین جزوات منتشر شده توسط آزمایشگاه مرجع سلامت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14-2- الزامات مربوط به مستندسازي آزمايشگاه مرجع سلامت- الزامات مستندسازي، بند 4 و 5</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14-3- استاندارد </w:t>
            </w:r>
            <w:r w:rsidRPr="00F97499">
              <w:rPr>
                <w:rFonts w:asciiTheme="minorBidi" w:eastAsia="Times New Roman" w:hAnsiTheme="minorBidi"/>
                <w:sz w:val="32"/>
                <w:szCs w:val="32"/>
              </w:rPr>
              <w:t>ISIRI-ISO 15189:2007</w:t>
            </w:r>
            <w:r w:rsidRPr="00F97499">
              <w:rPr>
                <w:rFonts w:asciiTheme="minorBidi" w:eastAsia="Times New Roman" w:hAnsiTheme="minorBidi"/>
                <w:sz w:val="32"/>
                <w:szCs w:val="32"/>
                <w:rtl/>
              </w:rPr>
              <w:t xml:space="preserve"> بند 3-5-5 روش های اجرایی انجام آزمایش</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 xml:space="preserve">14-4- استاندارد </w:t>
            </w:r>
            <w:r w:rsidRPr="00F97499">
              <w:rPr>
                <w:rFonts w:asciiTheme="minorBidi" w:eastAsia="Times New Roman" w:hAnsiTheme="minorBidi"/>
                <w:sz w:val="32"/>
                <w:szCs w:val="32"/>
              </w:rPr>
              <w:t>ISIRI-ISO 9001:2008</w:t>
            </w:r>
            <w:r w:rsidRPr="00F97499">
              <w:rPr>
                <w:rFonts w:asciiTheme="minorBidi" w:eastAsia="Times New Roman" w:hAnsiTheme="minorBidi"/>
                <w:sz w:val="32"/>
                <w:szCs w:val="32"/>
                <w:rtl/>
              </w:rPr>
              <w:t xml:space="preserve"> بند 5-7</w:t>
            </w:r>
            <w:r w:rsidRPr="00F97499">
              <w:rPr>
                <w:rFonts w:asciiTheme="minorBidi" w:eastAsia="Times New Roman" w:hAnsiTheme="minorBidi"/>
                <w:sz w:val="32"/>
                <w:szCs w:val="32"/>
              </w:rPr>
              <w:t xml:space="preserve"> </w:t>
            </w:r>
            <w:r w:rsidRPr="00F97499">
              <w:rPr>
                <w:rFonts w:asciiTheme="minorBidi" w:eastAsia="Times New Roman" w:hAnsiTheme="minorBidi"/>
                <w:sz w:val="32"/>
                <w:szCs w:val="32"/>
                <w:rtl/>
              </w:rPr>
              <w:t>فرآیندهای تولید و ارائه خدمت</w:t>
            </w:r>
          </w:p>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rPr>
            </w:pPr>
            <w:r w:rsidRPr="00F97499">
              <w:rPr>
                <w:rFonts w:asciiTheme="minorBidi" w:eastAsia="Times New Roman" w:hAnsiTheme="minorBidi"/>
                <w:sz w:val="32"/>
                <w:szCs w:val="32"/>
                <w:rtl/>
              </w:rPr>
              <w:t>14-5- کتاب جامع آزمایشگاهی</w:t>
            </w:r>
          </w:p>
          <w:p w:rsidR="00D47B5F" w:rsidRPr="00F97499" w:rsidRDefault="00D47B5F" w:rsidP="00D47B5F">
            <w:pPr>
              <w:bidi/>
              <w:spacing w:after="0" w:line="24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14-6- </w:t>
            </w:r>
            <w:r w:rsidRPr="00F97499">
              <w:rPr>
                <w:rFonts w:asciiTheme="minorBidi" w:eastAsia="Times New Roman" w:hAnsiTheme="minorBidi"/>
                <w:sz w:val="32"/>
                <w:szCs w:val="32"/>
              </w:rPr>
              <w:t>Guidelines for implementation of quality standards for health laboratories, WHO, 2009</w:t>
            </w:r>
          </w:p>
        </w:tc>
      </w:tr>
      <w:tr w:rsidR="00D47B5F" w:rsidRPr="00F97499" w:rsidTr="00D47B5F">
        <w:trPr>
          <w:trHeight w:val="672"/>
          <w:jc w:val="center"/>
        </w:trPr>
        <w:tc>
          <w:tcPr>
            <w:tcW w:w="3774" w:type="dxa"/>
            <w:gridSpan w:val="2"/>
            <w:tcBorders>
              <w:top w:val="nil"/>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tl/>
                <w:lang w:bidi="fa-IR"/>
              </w:rPr>
            </w:pPr>
            <w:r w:rsidRPr="00F97499">
              <w:rPr>
                <w:rFonts w:asciiTheme="minorBidi" w:eastAsia="Times New Roman" w:hAnsiTheme="minorBidi"/>
                <w:sz w:val="32"/>
                <w:szCs w:val="32"/>
                <w:rtl/>
              </w:rPr>
              <w:lastRenderedPageBreak/>
              <w:t>نام و امضاء تهيه کننده/تهيه کنندگان</w:t>
            </w:r>
            <w:r w:rsidRPr="00F97499">
              <w:rPr>
                <w:rFonts w:asciiTheme="minorBidi" w:eastAsia="Times New Roman" w:hAnsiTheme="minorBidi"/>
                <w:sz w:val="32"/>
                <w:szCs w:val="32"/>
              </w:rPr>
              <w:t>:</w:t>
            </w:r>
          </w:p>
        </w:tc>
        <w:tc>
          <w:tcPr>
            <w:tcW w:w="3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نام و امضاء تأييد کننده</w:t>
            </w:r>
            <w:r w:rsidRPr="00F97499">
              <w:rPr>
                <w:rFonts w:asciiTheme="minorBidi" w:eastAsia="Times New Roman" w:hAnsiTheme="minorBidi"/>
                <w:sz w:val="32"/>
                <w:szCs w:val="32"/>
              </w:rPr>
              <w:t>:</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7B5F" w:rsidRPr="00F97499" w:rsidRDefault="00D47B5F" w:rsidP="00D47B5F">
            <w:pPr>
              <w:bidi/>
              <w:spacing w:before="100" w:beforeAutospacing="1" w:after="100" w:afterAutospacing="1" w:line="360" w:lineRule="auto"/>
              <w:rPr>
                <w:rFonts w:asciiTheme="minorBidi" w:eastAsia="Times New Roman" w:hAnsiTheme="minorBidi"/>
                <w:sz w:val="32"/>
                <w:szCs w:val="32"/>
              </w:rPr>
            </w:pPr>
            <w:r w:rsidRPr="00F97499">
              <w:rPr>
                <w:rFonts w:asciiTheme="minorBidi" w:eastAsia="Times New Roman" w:hAnsiTheme="minorBidi"/>
                <w:sz w:val="32"/>
                <w:szCs w:val="32"/>
                <w:rtl/>
              </w:rPr>
              <w:t>نام و امضاء تصويب کننده</w:t>
            </w:r>
            <w:r w:rsidRPr="00F97499">
              <w:rPr>
                <w:rFonts w:asciiTheme="minorBidi" w:eastAsia="Times New Roman" w:hAnsiTheme="minorBidi"/>
                <w:sz w:val="32"/>
                <w:szCs w:val="32"/>
              </w:rPr>
              <w:t>:</w:t>
            </w:r>
          </w:p>
        </w:tc>
      </w:tr>
    </w:tbl>
    <w:p w:rsidR="00D47B5F" w:rsidRPr="00F97499" w:rsidRDefault="00D47B5F" w:rsidP="00D47B5F">
      <w:pPr>
        <w:spacing w:after="0" w:line="240" w:lineRule="auto"/>
        <w:rPr>
          <w:rFonts w:asciiTheme="minorBidi" w:eastAsia="Times New Roman" w:hAnsiTheme="minorBidi"/>
          <w:sz w:val="32"/>
          <w:szCs w:val="32"/>
        </w:rPr>
      </w:pPr>
      <w:r w:rsidRPr="00F97499">
        <w:rPr>
          <w:rFonts w:asciiTheme="minorBidi" w:eastAsia="Times New Roman" w:hAnsiTheme="minorBidi"/>
          <w:sz w:val="32"/>
          <w:szCs w:val="32"/>
          <w:rtl/>
        </w:rPr>
        <w:t xml:space="preserve">اصلاح شده در تاریخ : شنبه, 23 شهریور 1392 ساعت 18:16 </w:t>
      </w:r>
    </w:p>
    <w:p w:rsidR="00D47B5F" w:rsidRPr="00F97499" w:rsidRDefault="00D47B5F" w:rsidP="00D47B5F">
      <w:pPr>
        <w:spacing w:after="0" w:line="240" w:lineRule="auto"/>
        <w:rPr>
          <w:rFonts w:asciiTheme="minorBidi" w:eastAsia="Times New Roman" w:hAnsiTheme="minorBidi"/>
          <w:sz w:val="32"/>
          <w:szCs w:val="32"/>
        </w:rPr>
      </w:pPr>
      <w:r w:rsidRPr="00F97499">
        <w:rPr>
          <w:rFonts w:asciiTheme="minorBidi" w:eastAsia="Times New Roman" w:hAnsiTheme="minorBidi"/>
          <w:sz w:val="32"/>
          <w:szCs w:val="32"/>
          <w:rtl/>
        </w:rPr>
        <w:t>منتشر شده در</w:t>
      </w:r>
      <w:r w:rsidRPr="00F97499">
        <w:rPr>
          <w:rFonts w:asciiTheme="minorBidi" w:eastAsia="Times New Roman" w:hAnsiTheme="minorBidi"/>
          <w:sz w:val="32"/>
          <w:szCs w:val="32"/>
        </w:rPr>
        <w:t xml:space="preserve">: </w:t>
      </w:r>
      <w:hyperlink r:id="rId9" w:history="1">
        <w:r w:rsidRPr="00F97499">
          <w:rPr>
            <w:rFonts w:asciiTheme="minorBidi" w:eastAsia="Times New Roman" w:hAnsiTheme="minorBidi"/>
            <w:color w:val="0000FF"/>
            <w:sz w:val="32"/>
            <w:szCs w:val="32"/>
            <w:u w:val="single"/>
            <w:rtl/>
          </w:rPr>
          <w:t xml:space="preserve">بخش آنالیز ادرار </w:t>
        </w:r>
      </w:hyperlink>
    </w:p>
    <w:p w:rsidR="00D47B5F" w:rsidRPr="00F97499" w:rsidRDefault="007E259F" w:rsidP="00D47B5F">
      <w:pPr>
        <w:spacing w:after="0" w:line="240" w:lineRule="auto"/>
        <w:rPr>
          <w:rFonts w:asciiTheme="minorBidi" w:eastAsia="Times New Roman" w:hAnsiTheme="minorBidi"/>
          <w:sz w:val="32"/>
          <w:szCs w:val="32"/>
        </w:rPr>
      </w:pPr>
      <w:hyperlink r:id="rId10" w:anchor="startOfPageId752" w:history="1">
        <w:r w:rsidR="00D47B5F" w:rsidRPr="00F97499">
          <w:rPr>
            <w:rFonts w:asciiTheme="minorBidi" w:eastAsia="Times New Roman" w:hAnsiTheme="minorBidi"/>
            <w:color w:val="0000FF"/>
            <w:sz w:val="32"/>
            <w:szCs w:val="32"/>
            <w:u w:val="single"/>
            <w:rtl/>
          </w:rPr>
          <w:t>بازگشت به بالا</w:t>
        </w:r>
      </w:hyperlink>
      <w:r w:rsidR="00D47B5F" w:rsidRPr="00F97499">
        <w:rPr>
          <w:rFonts w:asciiTheme="minorBidi" w:eastAsia="Times New Roman" w:hAnsiTheme="minorBidi"/>
          <w:sz w:val="32"/>
          <w:szCs w:val="32"/>
        </w:rPr>
        <w:t xml:space="preserve"> </w:t>
      </w:r>
    </w:p>
    <w:p w:rsidR="00B77E75" w:rsidRPr="00F97499" w:rsidRDefault="00B77E75">
      <w:pPr>
        <w:rPr>
          <w:rFonts w:asciiTheme="minorBidi" w:hAnsiTheme="minorBidi"/>
          <w:sz w:val="32"/>
          <w:szCs w:val="32"/>
        </w:rPr>
      </w:pPr>
    </w:p>
    <w:sectPr w:rsidR="00B77E75" w:rsidRPr="00F97499" w:rsidSect="00B77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819B3"/>
    <w:multiLevelType w:val="multilevel"/>
    <w:tmpl w:val="083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compat>
    <w:compatSetting w:name="compatibilityMode" w:uri="http://schemas.microsoft.com/office/word" w:val="12"/>
  </w:compat>
  <w:rsids>
    <w:rsidRoot w:val="00D47B5F"/>
    <w:rsid w:val="0025278D"/>
    <w:rsid w:val="003A1EDA"/>
    <w:rsid w:val="003B5EEE"/>
    <w:rsid w:val="003F07E9"/>
    <w:rsid w:val="004939EB"/>
    <w:rsid w:val="00585D5C"/>
    <w:rsid w:val="0059109A"/>
    <w:rsid w:val="006D4D4D"/>
    <w:rsid w:val="006E0808"/>
    <w:rsid w:val="006F749C"/>
    <w:rsid w:val="0070473E"/>
    <w:rsid w:val="007052C8"/>
    <w:rsid w:val="007E259F"/>
    <w:rsid w:val="00933C60"/>
    <w:rsid w:val="00A04E9F"/>
    <w:rsid w:val="00B77E75"/>
    <w:rsid w:val="00BE6029"/>
    <w:rsid w:val="00C24CCF"/>
    <w:rsid w:val="00D21865"/>
    <w:rsid w:val="00D47B5F"/>
    <w:rsid w:val="00F8347D"/>
    <w:rsid w:val="00F97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630B5-1CAF-4269-92A9-59B7E021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E75"/>
  </w:style>
  <w:style w:type="paragraph" w:styleId="Heading2">
    <w:name w:val="heading 2"/>
    <w:basedOn w:val="Normal"/>
    <w:link w:val="Heading2Char"/>
    <w:uiPriority w:val="9"/>
    <w:qFormat/>
    <w:rsid w:val="00D47B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B5F"/>
    <w:rPr>
      <w:rFonts w:ascii="Times New Roman" w:eastAsia="Times New Roman" w:hAnsi="Times New Roman" w:cs="Times New Roman"/>
      <w:b/>
      <w:bCs/>
      <w:sz w:val="36"/>
      <w:szCs w:val="36"/>
    </w:rPr>
  </w:style>
  <w:style w:type="character" w:customStyle="1" w:styleId="itemdatecreated">
    <w:name w:val="itemdatecreated"/>
    <w:basedOn w:val="DefaultParagraphFont"/>
    <w:rsid w:val="00D47B5F"/>
  </w:style>
  <w:style w:type="character" w:customStyle="1" w:styleId="itemauthor">
    <w:name w:val="itemauthor"/>
    <w:basedOn w:val="DefaultParagraphFont"/>
    <w:rsid w:val="00D47B5F"/>
  </w:style>
  <w:style w:type="character" w:customStyle="1" w:styleId="itemtextresizertitle">
    <w:name w:val="itemtextresizertitle"/>
    <w:basedOn w:val="DefaultParagraphFont"/>
    <w:rsid w:val="00D47B5F"/>
  </w:style>
  <w:style w:type="character" w:styleId="Hyperlink">
    <w:name w:val="Hyperlink"/>
    <w:basedOn w:val="DefaultParagraphFont"/>
    <w:uiPriority w:val="99"/>
    <w:semiHidden/>
    <w:unhideWhenUsed/>
    <w:rsid w:val="00D47B5F"/>
    <w:rPr>
      <w:color w:val="0000FF"/>
      <w:u w:val="single"/>
    </w:rPr>
  </w:style>
  <w:style w:type="paragraph" w:styleId="NormalWeb">
    <w:name w:val="Normal (Web)"/>
    <w:basedOn w:val="Normal"/>
    <w:uiPriority w:val="99"/>
    <w:unhideWhenUsed/>
    <w:rsid w:val="00D47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datemodified">
    <w:name w:val="itemdatemodified"/>
    <w:basedOn w:val="DefaultParagraphFont"/>
    <w:rsid w:val="00D47B5F"/>
  </w:style>
  <w:style w:type="paragraph" w:styleId="BalloonText">
    <w:name w:val="Balloon Text"/>
    <w:basedOn w:val="Normal"/>
    <w:link w:val="BalloonTextChar"/>
    <w:uiPriority w:val="99"/>
    <w:semiHidden/>
    <w:unhideWhenUsed/>
    <w:rsid w:val="00D47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272355">
      <w:bodyDiv w:val="1"/>
      <w:marLeft w:val="0"/>
      <w:marRight w:val="0"/>
      <w:marTop w:val="0"/>
      <w:marBottom w:val="0"/>
      <w:divBdr>
        <w:top w:val="none" w:sz="0" w:space="0" w:color="auto"/>
        <w:left w:val="none" w:sz="0" w:space="0" w:color="auto"/>
        <w:bottom w:val="none" w:sz="0" w:space="0" w:color="auto"/>
        <w:right w:val="none" w:sz="0" w:space="0" w:color="auto"/>
      </w:divBdr>
      <w:divsChild>
        <w:div w:id="1131552455">
          <w:marLeft w:val="0"/>
          <w:marRight w:val="0"/>
          <w:marTop w:val="0"/>
          <w:marBottom w:val="0"/>
          <w:divBdr>
            <w:top w:val="none" w:sz="0" w:space="0" w:color="auto"/>
            <w:left w:val="none" w:sz="0" w:space="0" w:color="auto"/>
            <w:bottom w:val="none" w:sz="0" w:space="0" w:color="auto"/>
            <w:right w:val="none" w:sz="0" w:space="0" w:color="auto"/>
          </w:divBdr>
          <w:divsChild>
            <w:div w:id="1879731637">
              <w:marLeft w:val="0"/>
              <w:marRight w:val="0"/>
              <w:marTop w:val="0"/>
              <w:marBottom w:val="0"/>
              <w:divBdr>
                <w:top w:val="none" w:sz="0" w:space="0" w:color="auto"/>
                <w:left w:val="none" w:sz="0" w:space="0" w:color="auto"/>
                <w:bottom w:val="none" w:sz="0" w:space="0" w:color="auto"/>
                <w:right w:val="none" w:sz="0" w:space="0" w:color="auto"/>
              </w:divBdr>
            </w:div>
            <w:div w:id="528563799">
              <w:marLeft w:val="0"/>
              <w:marRight w:val="0"/>
              <w:marTop w:val="0"/>
              <w:marBottom w:val="0"/>
              <w:divBdr>
                <w:top w:val="none" w:sz="0" w:space="0" w:color="auto"/>
                <w:left w:val="none" w:sz="0" w:space="0" w:color="auto"/>
                <w:bottom w:val="none" w:sz="0" w:space="0" w:color="auto"/>
                <w:right w:val="none" w:sz="0" w:space="0" w:color="auto"/>
              </w:divBdr>
            </w:div>
            <w:div w:id="598486696">
              <w:marLeft w:val="0"/>
              <w:marRight w:val="0"/>
              <w:marTop w:val="0"/>
              <w:marBottom w:val="0"/>
              <w:divBdr>
                <w:top w:val="none" w:sz="0" w:space="0" w:color="auto"/>
                <w:left w:val="none" w:sz="0" w:space="0" w:color="auto"/>
                <w:bottom w:val="none" w:sz="0" w:space="0" w:color="auto"/>
                <w:right w:val="none" w:sz="0" w:space="0" w:color="auto"/>
              </w:divBdr>
              <w:divsChild>
                <w:div w:id="568807834">
                  <w:marLeft w:val="0"/>
                  <w:marRight w:val="0"/>
                  <w:marTop w:val="0"/>
                  <w:marBottom w:val="0"/>
                  <w:divBdr>
                    <w:top w:val="none" w:sz="0" w:space="0" w:color="auto"/>
                    <w:left w:val="none" w:sz="0" w:space="0" w:color="auto"/>
                    <w:bottom w:val="none" w:sz="0" w:space="0" w:color="auto"/>
                    <w:right w:val="none" w:sz="0" w:space="0" w:color="auto"/>
                  </w:divBdr>
                </w:div>
              </w:divsChild>
            </w:div>
            <w:div w:id="1446191527">
              <w:marLeft w:val="0"/>
              <w:marRight w:val="0"/>
              <w:marTop w:val="0"/>
              <w:marBottom w:val="0"/>
              <w:divBdr>
                <w:top w:val="none" w:sz="0" w:space="0" w:color="auto"/>
                <w:left w:val="none" w:sz="0" w:space="0" w:color="auto"/>
                <w:bottom w:val="none" w:sz="0" w:space="0" w:color="auto"/>
                <w:right w:val="none" w:sz="0" w:space="0" w:color="auto"/>
              </w:divBdr>
              <w:divsChild>
                <w:div w:id="1897624213">
                  <w:marLeft w:val="0"/>
                  <w:marRight w:val="0"/>
                  <w:marTop w:val="0"/>
                  <w:marBottom w:val="0"/>
                  <w:divBdr>
                    <w:top w:val="none" w:sz="0" w:space="0" w:color="auto"/>
                    <w:left w:val="none" w:sz="0" w:space="0" w:color="auto"/>
                    <w:bottom w:val="none" w:sz="0" w:space="0" w:color="auto"/>
                    <w:right w:val="none" w:sz="0" w:space="0" w:color="auto"/>
                  </w:divBdr>
                </w:div>
              </w:divsChild>
            </w:div>
            <w:div w:id="466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emo.ariasina.com/index.php?option=com_k2&amp;view=item&amp;id=752:sop-%D8%A2%D8%B2%D9%85%D8%A7%DB%8C%D8%B4-%D8%A2%D9%86%D8%A7%D9%84%DB%8C%D8%B2-%D8%A7%D8%AF%D8%B1%D8%A7%D8%B1-u/a&amp;Itemid=95&amp;tmpl=component&amp;prin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demo.ariasina.com/index.php?option=com_k2&amp;view=item&amp;id=752:sop-%D8%A2%D8%B2%D9%85%D8%A7%DB%8C%D8%B4-%D8%A2%D9%86%D8%A7%D9%84%DB%8C%D8%B2-%D8%A7%D8%AF%D8%B1%D8%A7%D8%B1-u/a&amp;Itemid=95&amp;tmpl=component&amp;print=1" TargetMode="External"/><Relationship Id="rId10" Type="http://schemas.openxmlformats.org/officeDocument/2006/relationships/hyperlink" Target="http://www.demo.ariasina.com/index.php?option=com_k2&amp;view=item&amp;id=752:sop-%D8%A2%D8%B2%D9%85%D8%A7%DB%8C%D8%B4-%D8%A2%D9%86%D8%A7%D9%84%DB%8C%D8%B2-%D8%A7%D8%AF%D8%B1%D8%A7%D8%B1-u/a&amp;Itemid=95" TargetMode="External"/><Relationship Id="rId4" Type="http://schemas.openxmlformats.org/officeDocument/2006/relationships/webSettings" Target="webSettings.xml"/><Relationship Id="rId9" Type="http://schemas.openxmlformats.org/officeDocument/2006/relationships/hyperlink" Target="http://www.demo.ariasina.com/index.php?option=com_k2&amp;view=itemlist&amp;task=category&amp;id=75:%D8%A8%D8%AE%D8%B4-%D8%A2%D9%86%D8%A7%D9%84%DB%8C%D8%B2-%D8%A7%D8%AF%D8%B1%D8%A7%D8%B1&amp;Itemid=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imantech42238791</dc:creator>
  <cp:lastModifiedBy>yafatemeh</cp:lastModifiedBy>
  <cp:revision>18</cp:revision>
  <dcterms:created xsi:type="dcterms:W3CDTF">2015-04-03T16:27:00Z</dcterms:created>
  <dcterms:modified xsi:type="dcterms:W3CDTF">2017-09-28T19:10:00Z</dcterms:modified>
</cp:coreProperties>
</file>