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4E3292">
      <w:pPr>
        <w:jc w:val="both"/>
        <w:rPr>
          <w:rtl/>
        </w:rPr>
      </w:pPr>
      <w:bookmarkStart w:id="0" w:name="_GoBack"/>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14759" w:rsidRDefault="00914759" w:rsidP="004E3292">
      <w:pPr>
        <w:pStyle w:val="TOC1"/>
        <w:jc w:val="both"/>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7401985" w:history="1">
        <w:r w:rsidRPr="005458A6">
          <w:rPr>
            <w:rStyle w:val="Hyperlink"/>
            <w:rFonts w:hint="eastAsia"/>
            <w:noProof/>
            <w:rtl/>
          </w:rPr>
          <w:t>تفس</w:t>
        </w:r>
        <w:r w:rsidRPr="005458A6">
          <w:rPr>
            <w:rStyle w:val="Hyperlink"/>
            <w:rFonts w:hint="cs"/>
            <w:noProof/>
            <w:rtl/>
          </w:rPr>
          <w:t>ی</w:t>
        </w:r>
        <w:r w:rsidRPr="005458A6">
          <w:rPr>
            <w:rStyle w:val="Hyperlink"/>
            <w:rFonts w:hint="eastAsia"/>
            <w:noProof/>
            <w:rtl/>
          </w:rPr>
          <w:t>ر</w:t>
        </w:r>
        <w:r w:rsidRPr="005458A6">
          <w:rPr>
            <w:rStyle w:val="Hyperlink"/>
            <w:noProof/>
            <w:rtl/>
          </w:rPr>
          <w:t xml:space="preserve"> </w:t>
        </w:r>
        <w:r w:rsidRPr="005458A6">
          <w:rPr>
            <w:rStyle w:val="Hyperlink"/>
            <w:rFonts w:hint="eastAsia"/>
            <w:noProof/>
            <w:rtl/>
          </w:rPr>
          <w:t>اعا</w:t>
        </w:r>
        <w:r w:rsidRPr="005458A6">
          <w:rPr>
            <w:rStyle w:val="Hyperlink"/>
            <w:rFonts w:hint="cs"/>
            <w:noProof/>
            <w:rtl/>
          </w:rPr>
          <w:t>ی</w:t>
        </w:r>
        <w:r w:rsidRPr="005458A6">
          <w:rPr>
            <w:rStyle w:val="Hyperlink"/>
            <w:noProof/>
            <w:rtl/>
          </w:rPr>
          <w:t xml:space="preserve"> </w:t>
        </w:r>
        <w:r w:rsidRPr="005458A6">
          <w:rPr>
            <w:rStyle w:val="Hyperlink"/>
            <w:rFonts w:hint="eastAsia"/>
            <w:noProof/>
            <w:rtl/>
          </w:rPr>
          <w:t>مرحوم</w:t>
        </w:r>
        <w:r w:rsidRPr="005458A6">
          <w:rPr>
            <w:rStyle w:val="Hyperlink"/>
            <w:noProof/>
            <w:rtl/>
          </w:rPr>
          <w:t xml:space="preserve"> </w:t>
        </w:r>
        <w:r w:rsidRPr="005458A6">
          <w:rPr>
            <w:rStyle w:val="Hyperlink"/>
            <w:rFonts w:hint="eastAsia"/>
            <w:noProof/>
            <w:rtl/>
          </w:rPr>
          <w:t>اخوند</w:t>
        </w:r>
        <w:r w:rsidRPr="005458A6">
          <w:rPr>
            <w:rStyle w:val="Hyperlink"/>
            <w:noProof/>
            <w:rtl/>
          </w:rPr>
          <w:t xml:space="preserve"> </w:t>
        </w:r>
        <w:r w:rsidRPr="005458A6">
          <w:rPr>
            <w:rStyle w:val="Hyperlink"/>
            <w:rFonts w:hint="eastAsia"/>
            <w:noProof/>
            <w:rtl/>
          </w:rPr>
          <w:t>و</w:t>
        </w:r>
        <w:r w:rsidRPr="005458A6">
          <w:rPr>
            <w:rStyle w:val="Hyperlink"/>
            <w:noProof/>
            <w:rtl/>
          </w:rPr>
          <w:t xml:space="preserve"> </w:t>
        </w:r>
        <w:r w:rsidRPr="005458A6">
          <w:rPr>
            <w:rStyle w:val="Hyperlink"/>
            <w:rFonts w:hint="eastAsia"/>
            <w:noProof/>
            <w:rtl/>
          </w:rPr>
          <w:t>تض</w:t>
        </w:r>
        <w:r w:rsidRPr="005458A6">
          <w:rPr>
            <w:rStyle w:val="Hyperlink"/>
            <w:rFonts w:hint="cs"/>
            <w:noProof/>
            <w:rtl/>
          </w:rPr>
          <w:t>یی</w:t>
        </w:r>
        <w:r w:rsidRPr="005458A6">
          <w:rPr>
            <w:rStyle w:val="Hyperlink"/>
            <w:rFonts w:hint="eastAsia"/>
            <w:noProof/>
            <w:rtl/>
          </w:rPr>
          <w:t>ق</w:t>
        </w:r>
        <w:r w:rsidRPr="005458A6">
          <w:rPr>
            <w:rStyle w:val="Hyperlink"/>
            <w:noProof/>
            <w:rtl/>
          </w:rPr>
          <w:t xml:space="preserve"> </w:t>
        </w:r>
        <w:r w:rsidRPr="005458A6">
          <w:rPr>
            <w:rStyle w:val="Hyperlink"/>
            <w:rFonts w:hint="eastAsia"/>
            <w:noProof/>
            <w:rtl/>
          </w:rPr>
          <w:t>علقه</w:t>
        </w:r>
        <w:r w:rsidRPr="005458A6">
          <w:rPr>
            <w:rStyle w:val="Hyperlink"/>
            <w:noProof/>
            <w:rtl/>
          </w:rPr>
          <w:t xml:space="preserve"> </w:t>
        </w:r>
        <w:r w:rsidRPr="005458A6">
          <w:rPr>
            <w:rStyle w:val="Hyperlink"/>
            <w:rFonts w:hint="eastAsia"/>
            <w:noProof/>
            <w:rtl/>
          </w:rPr>
          <w:t>وضع</w:t>
        </w:r>
        <w:r w:rsidRPr="005458A6">
          <w:rPr>
            <w:rStyle w:val="Hyperlink"/>
            <w:rFonts w:hint="cs"/>
            <w:noProof/>
            <w:rtl/>
          </w:rPr>
          <w:t>ی</w:t>
        </w:r>
        <w:r w:rsidRPr="005458A6">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507401985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14759" w:rsidRDefault="00914759" w:rsidP="004E3292">
      <w:pPr>
        <w:pStyle w:val="TOC2"/>
        <w:tabs>
          <w:tab w:val="right" w:leader="dot" w:pos="10194"/>
        </w:tabs>
        <w:jc w:val="both"/>
        <w:rPr>
          <w:rFonts w:asciiTheme="minorHAnsi" w:eastAsiaTheme="minorEastAsia" w:hAnsiTheme="minorHAnsi" w:cstheme="minorBidi"/>
          <w:bCs w:val="0"/>
          <w:noProof/>
          <w:color w:val="auto"/>
          <w:szCs w:val="22"/>
          <w:rtl/>
        </w:rPr>
      </w:pPr>
      <w:hyperlink w:anchor="_Toc507401986" w:history="1">
        <w:r w:rsidRPr="005458A6">
          <w:rPr>
            <w:rStyle w:val="Hyperlink"/>
            <w:rFonts w:hint="eastAsia"/>
            <w:noProof/>
            <w:rtl/>
          </w:rPr>
          <w:t>ک</w:t>
        </w:r>
        <w:r w:rsidRPr="005458A6">
          <w:rPr>
            <w:rStyle w:val="Hyperlink"/>
            <w:rFonts w:hint="cs"/>
            <w:noProof/>
            <w:rtl/>
          </w:rPr>
          <w:t>ی</w:t>
        </w:r>
        <w:r w:rsidRPr="005458A6">
          <w:rPr>
            <w:rStyle w:val="Hyperlink"/>
            <w:rFonts w:hint="eastAsia"/>
            <w:noProof/>
            <w:rtl/>
          </w:rPr>
          <w:t>ف</w:t>
        </w:r>
        <w:r w:rsidRPr="005458A6">
          <w:rPr>
            <w:rStyle w:val="Hyperlink"/>
            <w:rFonts w:hint="cs"/>
            <w:noProof/>
            <w:rtl/>
          </w:rPr>
          <w:t>ی</w:t>
        </w:r>
        <w:r w:rsidRPr="005458A6">
          <w:rPr>
            <w:rStyle w:val="Hyperlink"/>
            <w:rFonts w:hint="eastAsia"/>
            <w:noProof/>
            <w:rtl/>
          </w:rPr>
          <w:t>ت</w:t>
        </w:r>
        <w:r w:rsidRPr="005458A6">
          <w:rPr>
            <w:rStyle w:val="Hyperlink"/>
            <w:noProof/>
            <w:rtl/>
          </w:rPr>
          <w:t xml:space="preserve"> </w:t>
        </w:r>
        <w:r w:rsidRPr="005458A6">
          <w:rPr>
            <w:rStyle w:val="Hyperlink"/>
            <w:rFonts w:hint="eastAsia"/>
            <w:noProof/>
            <w:rtl/>
          </w:rPr>
          <w:t>علقه</w:t>
        </w:r>
        <w:r w:rsidRPr="005458A6">
          <w:rPr>
            <w:rStyle w:val="Hyperlink"/>
            <w:noProof/>
            <w:rtl/>
          </w:rPr>
          <w:t xml:space="preserve"> </w:t>
        </w:r>
        <w:r w:rsidRPr="005458A6">
          <w:rPr>
            <w:rStyle w:val="Hyperlink"/>
            <w:rFonts w:hint="eastAsia"/>
            <w:noProof/>
            <w:rtl/>
          </w:rPr>
          <w:t>وضع</w:t>
        </w:r>
        <w:r w:rsidRPr="005458A6">
          <w:rPr>
            <w:rStyle w:val="Hyperlink"/>
            <w:rFonts w:hint="cs"/>
            <w:noProof/>
            <w:rtl/>
          </w:rPr>
          <w:t>ی</w:t>
        </w:r>
        <w:r w:rsidRPr="005458A6">
          <w:rPr>
            <w:rStyle w:val="Hyperlink"/>
            <w:rFonts w:hint="eastAsia"/>
            <w:noProof/>
            <w:rtl/>
          </w:rPr>
          <w:t>ه</w:t>
        </w:r>
        <w:r w:rsidRPr="005458A6">
          <w:rPr>
            <w:rStyle w:val="Hyperlink"/>
            <w:noProof/>
            <w:rtl/>
          </w:rPr>
          <w:t xml:space="preserve"> </w:t>
        </w:r>
        <w:r w:rsidRPr="005458A6">
          <w:rPr>
            <w:rStyle w:val="Hyperlink"/>
            <w:rFonts w:hint="eastAsia"/>
            <w:noProof/>
            <w:rtl/>
          </w:rPr>
          <w:t>در</w:t>
        </w:r>
        <w:r w:rsidRPr="005458A6">
          <w:rPr>
            <w:rStyle w:val="Hyperlink"/>
            <w:noProof/>
            <w:rtl/>
          </w:rPr>
          <w:t xml:space="preserve"> </w:t>
        </w:r>
        <w:r w:rsidRPr="005458A6">
          <w:rPr>
            <w:rStyle w:val="Hyperlink"/>
            <w:rFonts w:hint="eastAsia"/>
            <w:noProof/>
            <w:rtl/>
          </w:rPr>
          <w:t>موضوع</w:t>
        </w:r>
        <w:r w:rsidRPr="005458A6">
          <w:rPr>
            <w:rStyle w:val="Hyperlink"/>
            <w:noProof/>
            <w:rtl/>
          </w:rPr>
          <w:t xml:space="preserve"> </w:t>
        </w:r>
        <w:r w:rsidRPr="005458A6">
          <w:rPr>
            <w:rStyle w:val="Hyperlink"/>
            <w:rFonts w:hint="eastAsia"/>
            <w:noProof/>
            <w:rtl/>
          </w:rPr>
          <w:t>له</w:t>
        </w:r>
        <w:r w:rsidRPr="005458A6">
          <w:rPr>
            <w:rStyle w:val="Hyperlink"/>
            <w:noProof/>
            <w:rtl/>
          </w:rPr>
          <w:t xml:space="preserve"> </w:t>
        </w:r>
        <w:r w:rsidRPr="005458A6">
          <w:rPr>
            <w:rStyle w:val="Hyperlink"/>
            <w:rFonts w:hint="eastAsia"/>
            <w:noProof/>
            <w:rtl/>
          </w:rPr>
          <w:t>اسماء</w:t>
        </w:r>
        <w:r w:rsidRPr="005458A6">
          <w:rPr>
            <w:rStyle w:val="Hyperlink"/>
            <w:noProof/>
            <w:rtl/>
          </w:rPr>
          <w:t xml:space="preserve"> </w:t>
        </w:r>
        <w:r w:rsidRPr="005458A6">
          <w:rPr>
            <w:rStyle w:val="Hyperlink"/>
            <w:rFonts w:hint="eastAsia"/>
            <w:noProof/>
            <w:rtl/>
          </w:rPr>
          <w:t>و</w:t>
        </w:r>
        <w:r w:rsidRPr="005458A6">
          <w:rPr>
            <w:rStyle w:val="Hyperlink"/>
            <w:noProof/>
            <w:rtl/>
          </w:rPr>
          <w:t xml:space="preserve"> </w:t>
        </w:r>
        <w:r w:rsidRPr="005458A6">
          <w:rPr>
            <w:rStyle w:val="Hyperlink"/>
            <w:rFonts w:hint="eastAsia"/>
            <w:noProof/>
            <w:rtl/>
          </w:rPr>
          <w:t>حروف</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507401986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14759" w:rsidRDefault="00914759" w:rsidP="004E3292">
      <w:pPr>
        <w:pStyle w:val="TOC2"/>
        <w:tabs>
          <w:tab w:val="right" w:leader="dot" w:pos="10194"/>
        </w:tabs>
        <w:jc w:val="both"/>
        <w:rPr>
          <w:rFonts w:asciiTheme="minorHAnsi" w:eastAsiaTheme="minorEastAsia" w:hAnsiTheme="minorHAnsi" w:cstheme="minorBidi"/>
          <w:bCs w:val="0"/>
          <w:noProof/>
          <w:color w:val="auto"/>
          <w:szCs w:val="22"/>
          <w:rtl/>
        </w:rPr>
      </w:pPr>
      <w:hyperlink w:anchor="_Toc507401987" w:history="1">
        <w:r w:rsidRPr="005458A6">
          <w:rPr>
            <w:rStyle w:val="Hyperlink"/>
            <w:rFonts w:hint="eastAsia"/>
            <w:noProof/>
            <w:rtl/>
          </w:rPr>
          <w:t>اشکال</w:t>
        </w:r>
        <w:r w:rsidRPr="005458A6">
          <w:rPr>
            <w:rStyle w:val="Hyperlink"/>
            <w:noProof/>
            <w:rtl/>
          </w:rPr>
          <w:t xml:space="preserve"> </w:t>
        </w:r>
        <w:r w:rsidRPr="005458A6">
          <w:rPr>
            <w:rStyle w:val="Hyperlink"/>
            <w:rFonts w:hint="eastAsia"/>
            <w:noProof/>
            <w:rtl/>
          </w:rPr>
          <w:t>مرحوم</w:t>
        </w:r>
        <w:r w:rsidRPr="005458A6">
          <w:rPr>
            <w:rStyle w:val="Hyperlink"/>
            <w:noProof/>
            <w:rtl/>
          </w:rPr>
          <w:t xml:space="preserve"> </w:t>
        </w:r>
        <w:r w:rsidRPr="005458A6">
          <w:rPr>
            <w:rStyle w:val="Hyperlink"/>
            <w:rFonts w:hint="eastAsia"/>
            <w:noProof/>
            <w:rtl/>
          </w:rPr>
          <w:t>نا</w:t>
        </w:r>
        <w:r w:rsidRPr="005458A6">
          <w:rPr>
            <w:rStyle w:val="Hyperlink"/>
            <w:rFonts w:hint="cs"/>
            <w:noProof/>
            <w:rtl/>
          </w:rPr>
          <w:t>یی</w:t>
        </w:r>
        <w:r w:rsidRPr="005458A6">
          <w:rPr>
            <w:rStyle w:val="Hyperlink"/>
            <w:rFonts w:hint="eastAsia"/>
            <w:noProof/>
            <w:rtl/>
          </w:rPr>
          <w:t>ن</w:t>
        </w:r>
        <w:r w:rsidRPr="005458A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507401987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14759" w:rsidRDefault="00914759" w:rsidP="004E3292">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7401988" w:history="1">
        <w:r w:rsidRPr="005458A6">
          <w:rPr>
            <w:rStyle w:val="Hyperlink"/>
            <w:rFonts w:hint="eastAsia"/>
            <w:noProof/>
            <w:rtl/>
          </w:rPr>
          <w:t>جواب</w:t>
        </w:r>
        <w:r w:rsidRPr="005458A6">
          <w:rPr>
            <w:rStyle w:val="Hyperlink"/>
            <w:noProof/>
            <w:rtl/>
          </w:rPr>
          <w:t xml:space="preserve">: </w:t>
        </w:r>
        <w:r w:rsidRPr="005458A6">
          <w:rPr>
            <w:rStyle w:val="Hyperlink"/>
            <w:rFonts w:hint="eastAsia"/>
            <w:noProof/>
            <w:rtl/>
          </w:rPr>
          <w:t>عدم</w:t>
        </w:r>
        <w:r w:rsidRPr="005458A6">
          <w:rPr>
            <w:rStyle w:val="Hyperlink"/>
            <w:noProof/>
            <w:rtl/>
          </w:rPr>
          <w:t xml:space="preserve"> </w:t>
        </w:r>
        <w:r w:rsidRPr="005458A6">
          <w:rPr>
            <w:rStyle w:val="Hyperlink"/>
            <w:rFonts w:hint="eastAsia"/>
            <w:noProof/>
            <w:rtl/>
          </w:rPr>
          <w:t>وجود</w:t>
        </w:r>
        <w:r w:rsidRPr="005458A6">
          <w:rPr>
            <w:rStyle w:val="Hyperlink"/>
            <w:noProof/>
            <w:rtl/>
          </w:rPr>
          <w:t xml:space="preserve"> </w:t>
        </w:r>
        <w:r w:rsidRPr="005458A6">
          <w:rPr>
            <w:rStyle w:val="Hyperlink"/>
            <w:rFonts w:hint="eastAsia"/>
            <w:noProof/>
            <w:rtl/>
          </w:rPr>
          <w:t>ملاک</w:t>
        </w:r>
        <w:r w:rsidRPr="005458A6">
          <w:rPr>
            <w:rStyle w:val="Hyperlink"/>
            <w:noProof/>
            <w:rtl/>
          </w:rPr>
          <w:t xml:space="preserve"> </w:t>
        </w:r>
        <w:r w:rsidRPr="005458A6">
          <w:rPr>
            <w:rStyle w:val="Hyperlink"/>
            <w:rFonts w:hint="eastAsia"/>
            <w:noProof/>
            <w:rtl/>
          </w:rPr>
          <w:t>استعمال</w:t>
        </w:r>
        <w:r w:rsidRPr="005458A6">
          <w:rPr>
            <w:rStyle w:val="Hyperlink"/>
            <w:noProof/>
            <w:rtl/>
          </w:rPr>
          <w:t xml:space="preserve"> </w:t>
        </w:r>
        <w:r w:rsidRPr="005458A6">
          <w:rPr>
            <w:rStyle w:val="Hyperlink"/>
            <w:rFonts w:hint="eastAsia"/>
            <w:noProof/>
            <w:rtl/>
          </w:rPr>
          <w:t>مجاز</w:t>
        </w:r>
        <w:r w:rsidRPr="005458A6">
          <w:rPr>
            <w:rStyle w:val="Hyperlink"/>
            <w:rFonts w:hint="cs"/>
            <w:noProof/>
            <w:rtl/>
          </w:rPr>
          <w:t>ی</w:t>
        </w:r>
        <w:r w:rsidRPr="005458A6">
          <w:rPr>
            <w:rStyle w:val="Hyperlink"/>
            <w:noProof/>
            <w:rtl/>
          </w:rPr>
          <w:t xml:space="preserve"> </w:t>
        </w:r>
        <w:r w:rsidRPr="005458A6">
          <w:rPr>
            <w:rStyle w:val="Hyperlink"/>
            <w:rFonts w:hint="eastAsia"/>
            <w:noProof/>
            <w:rtl/>
          </w:rPr>
          <w:t>در</w:t>
        </w:r>
        <w:r w:rsidRPr="005458A6">
          <w:rPr>
            <w:rStyle w:val="Hyperlink"/>
            <w:noProof/>
            <w:rtl/>
          </w:rPr>
          <w:t xml:space="preserve"> </w:t>
        </w:r>
        <w:r w:rsidRPr="005458A6">
          <w:rPr>
            <w:rStyle w:val="Hyperlink"/>
            <w:rFonts w:hint="eastAsia"/>
            <w:noProof/>
            <w:rtl/>
          </w:rPr>
          <w:t>معان</w:t>
        </w:r>
        <w:r w:rsidRPr="005458A6">
          <w:rPr>
            <w:rStyle w:val="Hyperlink"/>
            <w:rFonts w:hint="cs"/>
            <w:noProof/>
            <w:rtl/>
          </w:rPr>
          <w:t>ی</w:t>
        </w:r>
        <w:r w:rsidRPr="005458A6">
          <w:rPr>
            <w:rStyle w:val="Hyperlink"/>
            <w:noProof/>
            <w:rtl/>
          </w:rPr>
          <w:t xml:space="preserve"> </w:t>
        </w:r>
        <w:r w:rsidRPr="005458A6">
          <w:rPr>
            <w:rStyle w:val="Hyperlink"/>
            <w:rFonts w:hint="eastAsia"/>
            <w:noProof/>
            <w:rtl/>
          </w:rPr>
          <w:t>اسم</w:t>
        </w:r>
        <w:r w:rsidRPr="005458A6">
          <w:rPr>
            <w:rStyle w:val="Hyperlink"/>
            <w:rFonts w:hint="cs"/>
            <w:noProof/>
            <w:rtl/>
          </w:rPr>
          <w:t>ی</w:t>
        </w:r>
        <w:r w:rsidRPr="005458A6">
          <w:rPr>
            <w:rStyle w:val="Hyperlink"/>
            <w:noProof/>
            <w:rtl/>
          </w:rPr>
          <w:t xml:space="preserve"> </w:t>
        </w:r>
        <w:r w:rsidRPr="005458A6">
          <w:rPr>
            <w:rStyle w:val="Hyperlink"/>
            <w:rFonts w:hint="eastAsia"/>
            <w:noProof/>
            <w:rtl/>
          </w:rPr>
          <w:t>و</w:t>
        </w:r>
        <w:r w:rsidRPr="005458A6">
          <w:rPr>
            <w:rStyle w:val="Hyperlink"/>
            <w:noProof/>
            <w:rtl/>
          </w:rPr>
          <w:t xml:space="preserve"> </w:t>
        </w:r>
        <w:r w:rsidRPr="005458A6">
          <w:rPr>
            <w:rStyle w:val="Hyperlink"/>
            <w:rFonts w:hint="eastAsia"/>
            <w:noProof/>
            <w:rtl/>
          </w:rPr>
          <w:t>حرف</w:t>
        </w:r>
        <w:r w:rsidRPr="005458A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507401988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14759" w:rsidRDefault="00914759" w:rsidP="004E3292">
      <w:pPr>
        <w:pStyle w:val="TOC4"/>
        <w:tabs>
          <w:tab w:val="right" w:leader="dot" w:pos="10194"/>
        </w:tabs>
        <w:jc w:val="both"/>
        <w:rPr>
          <w:rFonts w:asciiTheme="minorHAnsi" w:eastAsiaTheme="minorEastAsia" w:hAnsiTheme="minorHAnsi" w:cstheme="minorBidi"/>
          <w:bCs w:val="0"/>
          <w:noProof/>
          <w:color w:val="auto"/>
          <w:szCs w:val="22"/>
          <w:rtl/>
        </w:rPr>
      </w:pPr>
      <w:hyperlink w:anchor="_Toc507401989" w:history="1">
        <w:r w:rsidRPr="005458A6">
          <w:rPr>
            <w:rStyle w:val="Hyperlink"/>
            <w:rFonts w:hint="eastAsia"/>
            <w:noProof/>
            <w:rtl/>
          </w:rPr>
          <w:t>نظر</w:t>
        </w:r>
        <w:r w:rsidRPr="005458A6">
          <w:rPr>
            <w:rStyle w:val="Hyperlink"/>
            <w:noProof/>
            <w:rtl/>
          </w:rPr>
          <w:t xml:space="preserve"> </w:t>
        </w:r>
        <w:r w:rsidRPr="005458A6">
          <w:rPr>
            <w:rStyle w:val="Hyperlink"/>
            <w:rFonts w:hint="eastAsia"/>
            <w:noProof/>
            <w:rtl/>
          </w:rPr>
          <w:t>استاد</w:t>
        </w:r>
        <w:r w:rsidRPr="005458A6">
          <w:rPr>
            <w:rStyle w:val="Hyperlink"/>
            <w:noProof/>
            <w:rtl/>
          </w:rPr>
          <w:t xml:space="preserve">: </w:t>
        </w:r>
        <w:r w:rsidRPr="005458A6">
          <w:rPr>
            <w:rStyle w:val="Hyperlink"/>
            <w:rFonts w:hint="eastAsia"/>
            <w:noProof/>
            <w:rtl/>
          </w:rPr>
          <w:t>عدم</w:t>
        </w:r>
        <w:r w:rsidRPr="005458A6">
          <w:rPr>
            <w:rStyle w:val="Hyperlink"/>
            <w:noProof/>
            <w:rtl/>
          </w:rPr>
          <w:t xml:space="preserve"> </w:t>
        </w:r>
        <w:r w:rsidRPr="005458A6">
          <w:rPr>
            <w:rStyle w:val="Hyperlink"/>
            <w:rFonts w:hint="eastAsia"/>
            <w:noProof/>
            <w:rtl/>
          </w:rPr>
          <w:t>دفع</w:t>
        </w:r>
        <w:r w:rsidRPr="005458A6">
          <w:rPr>
            <w:rStyle w:val="Hyperlink"/>
            <w:noProof/>
            <w:rtl/>
          </w:rPr>
          <w:t xml:space="preserve"> </w:t>
        </w:r>
        <w:r w:rsidRPr="005458A6">
          <w:rPr>
            <w:rStyle w:val="Hyperlink"/>
            <w:rFonts w:hint="eastAsia"/>
            <w:noProof/>
            <w:rtl/>
          </w:rPr>
          <w:t>اشکال</w:t>
        </w:r>
        <w:r w:rsidRPr="005458A6">
          <w:rPr>
            <w:rStyle w:val="Hyperlink"/>
            <w:noProof/>
            <w:rtl/>
          </w:rPr>
          <w:t xml:space="preserve"> </w:t>
        </w:r>
        <w:r w:rsidRPr="005458A6">
          <w:rPr>
            <w:rStyle w:val="Hyperlink"/>
            <w:rFonts w:hint="eastAsia"/>
            <w:noProof/>
            <w:rtl/>
          </w:rPr>
          <w:t>از</w:t>
        </w:r>
        <w:r w:rsidRPr="005458A6">
          <w:rPr>
            <w:rStyle w:val="Hyperlink"/>
            <w:noProof/>
            <w:rtl/>
          </w:rPr>
          <w:t xml:space="preserve"> </w:t>
        </w:r>
        <w:r w:rsidRPr="005458A6">
          <w:rPr>
            <w:rStyle w:val="Hyperlink"/>
            <w:rFonts w:hint="eastAsia"/>
            <w:noProof/>
            <w:rtl/>
          </w:rPr>
          <w:t>ادعا</w:t>
        </w:r>
        <w:r w:rsidRPr="005458A6">
          <w:rPr>
            <w:rStyle w:val="Hyperlink"/>
            <w:rFonts w:hint="cs"/>
            <w:noProof/>
            <w:rtl/>
          </w:rPr>
          <w:t>ی</w:t>
        </w:r>
        <w:r w:rsidRPr="005458A6">
          <w:rPr>
            <w:rStyle w:val="Hyperlink"/>
            <w:noProof/>
            <w:rtl/>
          </w:rPr>
          <w:t xml:space="preserve"> </w:t>
        </w:r>
        <w:r w:rsidRPr="005458A6">
          <w:rPr>
            <w:rStyle w:val="Hyperlink"/>
            <w:rFonts w:hint="eastAsia"/>
            <w:noProof/>
            <w:rtl/>
          </w:rPr>
          <w:t>مرحوم</w:t>
        </w:r>
        <w:r w:rsidRPr="005458A6">
          <w:rPr>
            <w:rStyle w:val="Hyperlink"/>
            <w:noProof/>
            <w:rtl/>
          </w:rPr>
          <w:t xml:space="preserve"> </w:t>
        </w:r>
        <w:r w:rsidRPr="005458A6">
          <w:rPr>
            <w:rStyle w:val="Hyperlink"/>
            <w:rFonts w:hint="eastAsia"/>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507401989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14759" w:rsidRDefault="00914759" w:rsidP="004E3292">
      <w:pPr>
        <w:pStyle w:val="TOC2"/>
        <w:tabs>
          <w:tab w:val="right" w:leader="dot" w:pos="10194"/>
        </w:tabs>
        <w:jc w:val="both"/>
        <w:rPr>
          <w:rFonts w:asciiTheme="minorHAnsi" w:eastAsiaTheme="minorEastAsia" w:hAnsiTheme="minorHAnsi" w:cstheme="minorBidi"/>
          <w:bCs w:val="0"/>
          <w:noProof/>
          <w:color w:val="auto"/>
          <w:szCs w:val="22"/>
          <w:rtl/>
        </w:rPr>
      </w:pPr>
      <w:hyperlink w:anchor="_Toc507401990" w:history="1">
        <w:r w:rsidRPr="005458A6">
          <w:rPr>
            <w:rStyle w:val="Hyperlink"/>
            <w:rFonts w:hint="eastAsia"/>
            <w:noProof/>
            <w:rtl/>
          </w:rPr>
          <w:t>اشکال</w:t>
        </w:r>
        <w:r w:rsidRPr="005458A6">
          <w:rPr>
            <w:rStyle w:val="Hyperlink"/>
            <w:noProof/>
            <w:rtl/>
          </w:rPr>
          <w:t xml:space="preserve"> </w:t>
        </w:r>
        <w:r w:rsidRPr="005458A6">
          <w:rPr>
            <w:rStyle w:val="Hyperlink"/>
            <w:rFonts w:hint="eastAsia"/>
            <w:noProof/>
            <w:rtl/>
          </w:rPr>
          <w:t>دوم</w:t>
        </w:r>
        <w:r w:rsidRPr="005458A6">
          <w:rPr>
            <w:rStyle w:val="Hyperlink"/>
            <w:noProof/>
            <w:rtl/>
          </w:rPr>
          <w:t xml:space="preserve"> </w:t>
        </w:r>
        <w:r w:rsidRPr="005458A6">
          <w:rPr>
            <w:rStyle w:val="Hyperlink"/>
            <w:rFonts w:hint="eastAsia"/>
            <w:noProof/>
            <w:rtl/>
          </w:rPr>
          <w:t>بر</w:t>
        </w:r>
        <w:r w:rsidRPr="005458A6">
          <w:rPr>
            <w:rStyle w:val="Hyperlink"/>
            <w:noProof/>
            <w:rtl/>
          </w:rPr>
          <w:t xml:space="preserve"> </w:t>
        </w:r>
        <w:r w:rsidRPr="005458A6">
          <w:rPr>
            <w:rStyle w:val="Hyperlink"/>
            <w:rFonts w:hint="eastAsia"/>
            <w:noProof/>
            <w:rtl/>
          </w:rPr>
          <w:t>ادعا</w:t>
        </w:r>
        <w:r w:rsidRPr="005458A6">
          <w:rPr>
            <w:rStyle w:val="Hyperlink"/>
            <w:rFonts w:hint="cs"/>
            <w:noProof/>
            <w:rtl/>
          </w:rPr>
          <w:t>ی</w:t>
        </w:r>
        <w:r w:rsidRPr="005458A6">
          <w:rPr>
            <w:rStyle w:val="Hyperlink"/>
            <w:noProof/>
            <w:rtl/>
          </w:rPr>
          <w:t xml:space="preserve"> </w:t>
        </w:r>
        <w:r w:rsidRPr="005458A6">
          <w:rPr>
            <w:rStyle w:val="Hyperlink"/>
            <w:rFonts w:hint="eastAsia"/>
            <w:noProof/>
            <w:rtl/>
          </w:rPr>
          <w:t>مرحوم</w:t>
        </w:r>
        <w:r w:rsidRPr="005458A6">
          <w:rPr>
            <w:rStyle w:val="Hyperlink"/>
            <w:noProof/>
            <w:rtl/>
          </w:rPr>
          <w:t xml:space="preserve"> </w:t>
        </w:r>
        <w:r w:rsidRPr="005458A6">
          <w:rPr>
            <w:rStyle w:val="Hyperlink"/>
            <w:rFonts w:hint="eastAsia"/>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507401990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14759" w:rsidRDefault="00914759" w:rsidP="004E3292">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7401991" w:history="1">
        <w:r w:rsidRPr="005458A6">
          <w:rPr>
            <w:rStyle w:val="Hyperlink"/>
            <w:rFonts w:hint="eastAsia"/>
            <w:noProof/>
            <w:rtl/>
          </w:rPr>
          <w:t>ب</w:t>
        </w:r>
        <w:r w:rsidRPr="005458A6">
          <w:rPr>
            <w:rStyle w:val="Hyperlink"/>
            <w:rFonts w:hint="cs"/>
            <w:noProof/>
            <w:rtl/>
          </w:rPr>
          <w:t>ی</w:t>
        </w:r>
        <w:r w:rsidRPr="005458A6">
          <w:rPr>
            <w:rStyle w:val="Hyperlink"/>
            <w:rFonts w:hint="eastAsia"/>
            <w:noProof/>
            <w:rtl/>
          </w:rPr>
          <w:t>ان</w:t>
        </w:r>
        <w:r w:rsidRPr="005458A6">
          <w:rPr>
            <w:rStyle w:val="Hyperlink"/>
            <w:noProof/>
            <w:rtl/>
          </w:rPr>
          <w:t xml:space="preserve"> </w:t>
        </w:r>
        <w:r w:rsidRPr="005458A6">
          <w:rPr>
            <w:rStyle w:val="Hyperlink"/>
            <w:rFonts w:hint="eastAsia"/>
            <w:noProof/>
            <w:rtl/>
          </w:rPr>
          <w:t>اشکال</w:t>
        </w:r>
        <w:r w:rsidRPr="005458A6">
          <w:rPr>
            <w:rStyle w:val="Hyperlink"/>
            <w:noProof/>
            <w:rtl/>
          </w:rPr>
          <w:t xml:space="preserve"> </w:t>
        </w:r>
        <w:r w:rsidRPr="005458A6">
          <w:rPr>
            <w:rStyle w:val="Hyperlink"/>
            <w:rFonts w:hint="eastAsia"/>
            <w:noProof/>
            <w:rtl/>
          </w:rPr>
          <w:t>به</w:t>
        </w:r>
        <w:r w:rsidRPr="005458A6">
          <w:rPr>
            <w:rStyle w:val="Hyperlink"/>
            <w:noProof/>
            <w:rtl/>
          </w:rPr>
          <w:t xml:space="preserve"> </w:t>
        </w:r>
        <w:r w:rsidRPr="005458A6">
          <w:rPr>
            <w:rStyle w:val="Hyperlink"/>
            <w:rFonts w:hint="eastAsia"/>
            <w:noProof/>
            <w:rtl/>
          </w:rPr>
          <w:t>ب</w:t>
        </w:r>
        <w:r w:rsidRPr="005458A6">
          <w:rPr>
            <w:rStyle w:val="Hyperlink"/>
            <w:rFonts w:hint="cs"/>
            <w:noProof/>
            <w:rtl/>
          </w:rPr>
          <w:t>ی</w:t>
        </w:r>
        <w:r w:rsidRPr="005458A6">
          <w:rPr>
            <w:rStyle w:val="Hyperlink"/>
            <w:rFonts w:hint="eastAsia"/>
            <w:noProof/>
            <w:rtl/>
          </w:rPr>
          <w:t>ان</w:t>
        </w:r>
        <w:r w:rsidRPr="005458A6">
          <w:rPr>
            <w:rStyle w:val="Hyperlink"/>
            <w:noProof/>
            <w:rtl/>
          </w:rPr>
          <w:t xml:space="preserve"> </w:t>
        </w:r>
        <w:r w:rsidRPr="005458A6">
          <w:rPr>
            <w:rStyle w:val="Hyperlink"/>
            <w:rFonts w:hint="eastAsia"/>
            <w:noProof/>
            <w:rtl/>
          </w:rPr>
          <w:t>د</w:t>
        </w:r>
        <w:r w:rsidRPr="005458A6">
          <w:rPr>
            <w:rStyle w:val="Hyperlink"/>
            <w:rFonts w:hint="cs"/>
            <w:noProof/>
            <w:rtl/>
          </w:rPr>
          <w:t>ی</w:t>
        </w:r>
        <w:r w:rsidRPr="005458A6">
          <w:rPr>
            <w:rStyle w:val="Hyperlink"/>
            <w:rFonts w:hint="eastAsia"/>
            <w:noProof/>
            <w:rtl/>
          </w:rPr>
          <w:t>گر</w:t>
        </w:r>
        <w:r w:rsidRPr="005458A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507401991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914759" w:rsidRDefault="00914759" w:rsidP="004E3292">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7401992" w:history="1">
        <w:r w:rsidRPr="005458A6">
          <w:rPr>
            <w:rStyle w:val="Hyperlink"/>
            <w:rFonts w:hint="eastAsia"/>
            <w:noProof/>
            <w:rtl/>
          </w:rPr>
          <w:t>جواب</w:t>
        </w:r>
        <w:r w:rsidRPr="005458A6">
          <w:rPr>
            <w:rStyle w:val="Hyperlink"/>
            <w:noProof/>
            <w:rtl/>
          </w:rPr>
          <w:t xml:space="preserve">: </w:t>
        </w:r>
        <w:r w:rsidRPr="005458A6">
          <w:rPr>
            <w:rStyle w:val="Hyperlink"/>
            <w:rFonts w:hint="eastAsia"/>
            <w:noProof/>
            <w:rtl/>
          </w:rPr>
          <w:t>خلط</w:t>
        </w:r>
        <w:r w:rsidRPr="005458A6">
          <w:rPr>
            <w:rStyle w:val="Hyperlink"/>
            <w:noProof/>
            <w:rtl/>
          </w:rPr>
          <w:t xml:space="preserve"> </w:t>
        </w:r>
        <w:r w:rsidRPr="005458A6">
          <w:rPr>
            <w:rStyle w:val="Hyperlink"/>
            <w:rFonts w:hint="eastAsia"/>
            <w:noProof/>
            <w:rtl/>
          </w:rPr>
          <w:t>ب</w:t>
        </w:r>
        <w:r w:rsidRPr="005458A6">
          <w:rPr>
            <w:rStyle w:val="Hyperlink"/>
            <w:rFonts w:hint="cs"/>
            <w:noProof/>
            <w:rtl/>
          </w:rPr>
          <w:t>ی</w:t>
        </w:r>
        <w:r w:rsidRPr="005458A6">
          <w:rPr>
            <w:rStyle w:val="Hyperlink"/>
            <w:rFonts w:hint="eastAsia"/>
            <w:noProof/>
            <w:rtl/>
          </w:rPr>
          <w:t>ن</w:t>
        </w:r>
        <w:r w:rsidRPr="005458A6">
          <w:rPr>
            <w:rStyle w:val="Hyperlink"/>
            <w:noProof/>
            <w:rtl/>
          </w:rPr>
          <w:t xml:space="preserve"> </w:t>
        </w:r>
        <w:r w:rsidRPr="005458A6">
          <w:rPr>
            <w:rStyle w:val="Hyperlink"/>
            <w:rFonts w:hint="eastAsia"/>
            <w:noProof/>
            <w:rtl/>
          </w:rPr>
          <w:t>دو</w:t>
        </w:r>
        <w:r w:rsidRPr="005458A6">
          <w:rPr>
            <w:rStyle w:val="Hyperlink"/>
            <w:noProof/>
            <w:rtl/>
          </w:rPr>
          <w:t xml:space="preserve"> </w:t>
        </w:r>
        <w:r w:rsidRPr="005458A6">
          <w:rPr>
            <w:rStyle w:val="Hyperlink"/>
            <w:rFonts w:hint="eastAsia"/>
            <w:noProof/>
            <w:rtl/>
          </w:rPr>
          <w:t>اصطلاح</w:t>
        </w:r>
        <w:r w:rsidRPr="005458A6">
          <w:rPr>
            <w:rStyle w:val="Hyperlink"/>
            <w:noProof/>
            <w:rtl/>
          </w:rPr>
          <w:t xml:space="preserve"> </w:t>
        </w:r>
        <w:r w:rsidRPr="005458A6">
          <w:rPr>
            <w:rStyle w:val="Hyperlink"/>
            <w:rFonts w:hint="eastAsia"/>
            <w:noProof/>
            <w:rtl/>
          </w:rPr>
          <w:t>کلمه</w:t>
        </w:r>
        <w:r w:rsidRPr="005458A6">
          <w:rPr>
            <w:rStyle w:val="Hyperlink"/>
            <w:noProof/>
            <w:rtl/>
          </w:rPr>
          <w:t xml:space="preserve"> </w:t>
        </w:r>
        <w:r w:rsidRPr="005458A6">
          <w:rPr>
            <w:rStyle w:val="Hyperlink"/>
            <w:rFonts w:hint="eastAsia"/>
            <w:noProof/>
            <w:rtl/>
          </w:rPr>
          <w:t>آل</w:t>
        </w:r>
        <w:r w:rsidRPr="005458A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507401992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914759" w:rsidP="004E3292">
      <w:pPr>
        <w:jc w:val="both"/>
      </w:pPr>
      <w:r>
        <w:fldChar w:fldCharType="end"/>
      </w:r>
    </w:p>
    <w:p w:rsidR="00F343FB" w:rsidRPr="00A6366F" w:rsidRDefault="00F842AD" w:rsidP="004E329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F17A9">
        <w:rPr>
          <w:rFonts w:hint="cs"/>
          <w:rtl/>
        </w:rPr>
        <w:t>بررسی</w:t>
      </w:r>
      <w:r w:rsidR="00CF17A9">
        <w:rPr>
          <w:rtl/>
        </w:rPr>
        <w:t xml:space="preserve"> </w:t>
      </w:r>
      <w:r w:rsidR="00CF17A9">
        <w:rPr>
          <w:rFonts w:hint="cs"/>
          <w:rtl/>
        </w:rPr>
        <w:t>اتحاد</w:t>
      </w:r>
      <w:r w:rsidR="00CF17A9">
        <w:rPr>
          <w:rtl/>
        </w:rPr>
        <w:t xml:space="preserve"> </w:t>
      </w:r>
      <w:r w:rsidR="00CF17A9">
        <w:rPr>
          <w:rFonts w:hint="cs"/>
          <w:rtl/>
        </w:rPr>
        <w:t>معنای</w:t>
      </w:r>
      <w:r w:rsidR="00CF17A9">
        <w:rPr>
          <w:rtl/>
        </w:rPr>
        <w:t xml:space="preserve"> </w:t>
      </w:r>
      <w:r w:rsidR="00CF17A9">
        <w:rPr>
          <w:rFonts w:hint="cs"/>
          <w:rtl/>
        </w:rPr>
        <w:t>حرفی</w:t>
      </w:r>
      <w:r w:rsidR="00CF17A9">
        <w:rPr>
          <w:rtl/>
        </w:rPr>
        <w:t xml:space="preserve"> </w:t>
      </w:r>
      <w:r w:rsidR="00CF17A9">
        <w:rPr>
          <w:rFonts w:hint="cs"/>
          <w:rtl/>
        </w:rPr>
        <w:t>و</w:t>
      </w:r>
      <w:r w:rsidR="00CF17A9">
        <w:rPr>
          <w:rtl/>
        </w:rPr>
        <w:t xml:space="preserve"> </w:t>
      </w:r>
      <w:r w:rsidR="00CF17A9">
        <w:rPr>
          <w:rFonts w:hint="cs"/>
          <w:rtl/>
        </w:rPr>
        <w:t>اسمی</w:t>
      </w:r>
      <w:r w:rsidR="00025B70">
        <w:rPr>
          <w:rFonts w:hint="cs"/>
          <w:rtl/>
        </w:rPr>
        <w:t xml:space="preserve"> </w:t>
      </w:r>
      <w:r w:rsidR="00386C11" w:rsidRPr="00A6366F">
        <w:rPr>
          <w:rFonts w:hint="cs"/>
          <w:rtl/>
        </w:rPr>
        <w:t>/</w:t>
      </w:r>
      <w:bookmarkStart w:id="2" w:name="BokSabj_d"/>
      <w:bookmarkEnd w:id="2"/>
      <w:r w:rsidR="00CF17A9">
        <w:rPr>
          <w:rFonts w:hint="cs"/>
          <w:rtl/>
        </w:rPr>
        <w:t>بحث</w:t>
      </w:r>
      <w:r w:rsidR="00CF17A9">
        <w:rPr>
          <w:rtl/>
        </w:rPr>
        <w:t xml:space="preserve"> </w:t>
      </w:r>
      <w:r w:rsidR="00CF17A9">
        <w:rPr>
          <w:rFonts w:hint="cs"/>
          <w:rtl/>
        </w:rPr>
        <w:t>وضع</w:t>
      </w:r>
      <w:r w:rsidR="00386C11" w:rsidRPr="00A6366F">
        <w:rPr>
          <w:rFonts w:hint="cs"/>
          <w:rtl/>
        </w:rPr>
        <w:t xml:space="preserve"> /</w:t>
      </w:r>
      <w:bookmarkStart w:id="3" w:name="Bokkolli"/>
      <w:bookmarkEnd w:id="3"/>
      <w:r w:rsidR="00CF17A9">
        <w:rPr>
          <w:rFonts w:hint="cs"/>
          <w:rtl/>
        </w:rPr>
        <w:t>مقدمات</w:t>
      </w:r>
      <w:r w:rsidR="00CF17A9">
        <w:rPr>
          <w:rtl/>
        </w:rPr>
        <w:t xml:space="preserve"> </w:t>
      </w:r>
      <w:r w:rsidR="00CF17A9">
        <w:rPr>
          <w:rFonts w:hint="cs"/>
          <w:rtl/>
        </w:rPr>
        <w:t>علم</w:t>
      </w:r>
      <w:r w:rsidR="00CF17A9">
        <w:rPr>
          <w:rtl/>
        </w:rPr>
        <w:t xml:space="preserve"> </w:t>
      </w:r>
      <w:r w:rsidR="00CF17A9">
        <w:rPr>
          <w:rFonts w:hint="cs"/>
          <w:rtl/>
        </w:rPr>
        <w:t>اصول</w:t>
      </w:r>
      <w:r w:rsidR="001B6799" w:rsidRPr="00A6366F">
        <w:rPr>
          <w:rFonts w:hint="cs"/>
          <w:rtl/>
        </w:rPr>
        <w:t xml:space="preserve"> </w:t>
      </w:r>
    </w:p>
    <w:p w:rsidR="008F5B4D" w:rsidRDefault="008F5B4D" w:rsidP="004E3292">
      <w:pPr>
        <w:jc w:val="both"/>
        <w:rPr>
          <w:rStyle w:val="Emphasis"/>
          <w:b/>
          <w:bCs w:val="0"/>
          <w:rtl/>
        </w:rPr>
      </w:pPr>
      <w:r w:rsidRPr="009C66D5">
        <w:rPr>
          <w:rStyle w:val="Emphasis"/>
          <w:rFonts w:hint="cs"/>
          <w:b/>
          <w:bCs w:val="0"/>
          <w:rtl/>
        </w:rPr>
        <w:t>خلاصه مباحث گذشته:</w:t>
      </w:r>
    </w:p>
    <w:p w:rsidR="007152D2" w:rsidRPr="007152D2" w:rsidRDefault="007152D2" w:rsidP="004E3292">
      <w:pPr>
        <w:spacing w:after="200"/>
        <w:jc w:val="both"/>
        <w:rPr>
          <w:rStyle w:val="Emphasis"/>
          <w:rFonts w:cs="B Badr"/>
          <w:bCs w:val="0"/>
          <w:i w:val="0"/>
          <w:color w:val="auto"/>
          <w:rtl/>
        </w:rPr>
      </w:pPr>
      <w:r>
        <w:rPr>
          <w:rFonts w:hint="cs"/>
          <w:rtl/>
        </w:rPr>
        <w:t>بحث در اشکالا</w:t>
      </w:r>
      <w:r w:rsidRPr="007152D2">
        <w:rPr>
          <w:rFonts w:hint="cs"/>
          <w:rtl/>
        </w:rPr>
        <w:t>تی بود که بر مسلک مرحوم اخوند شده است اشکال اول اشکالی بود که مرحوم اخوند متعرض شده بود و فرمود اگر معنای اسماء و حروف واحد باشند ترادف معانی اسماء و حروف پیش میاید و لازمه ترادف صحت استعمال هر کدام به جای دیگری است در حالی که این استعمال غلط است پس معنای واحدی ندارد. مرحوم اخوند جواب داد و فرمود با اینکه معنای اسمی و حرفی واحد است ولی در علقه وضعیه با هم متفاوت هستند زیرا در اسم علقه وضعیه مقید به استعمال ان در معنای مستقل است و در حروف علقه وضعیه ان مقید به استعمال در معنای غیر مستقل است. فلذا ترادف پیش نمیاید.</w:t>
      </w:r>
    </w:p>
    <w:p w:rsidR="00247D2F" w:rsidRPr="003A6148" w:rsidRDefault="00247D2F" w:rsidP="004E3292">
      <w:pPr>
        <w:pBdr>
          <w:bottom w:val="double" w:sz="6" w:space="1" w:color="auto"/>
        </w:pBdr>
        <w:jc w:val="both"/>
      </w:pPr>
    </w:p>
    <w:p w:rsidR="008F5B4D" w:rsidRDefault="008F5B4D" w:rsidP="004E3292">
      <w:pPr>
        <w:jc w:val="both"/>
      </w:pPr>
    </w:p>
    <w:p w:rsidR="007152D2" w:rsidRDefault="007152D2" w:rsidP="004E3292">
      <w:pPr>
        <w:pStyle w:val="Heading1"/>
        <w:jc w:val="both"/>
        <w:rPr>
          <w:rtl/>
        </w:rPr>
      </w:pPr>
      <w:bookmarkStart w:id="4" w:name="_Toc507401985"/>
      <w:r>
        <w:rPr>
          <w:rFonts w:hint="cs"/>
          <w:rtl/>
        </w:rPr>
        <w:t>تفسیر اعای مرحوم اخوند و تضییق علقه وضعیه</w:t>
      </w:r>
      <w:bookmarkEnd w:id="4"/>
    </w:p>
    <w:p w:rsidR="007152D2" w:rsidRPr="007152D2" w:rsidRDefault="007152D2" w:rsidP="004E3292">
      <w:pPr>
        <w:jc w:val="both"/>
        <w:rPr>
          <w:rtl/>
        </w:rPr>
      </w:pPr>
      <w:r w:rsidRPr="007152D2">
        <w:rPr>
          <w:rFonts w:hint="cs"/>
          <w:rtl/>
        </w:rPr>
        <w:t>گفته شد که در کلام مرحوم اخوند اختلاف شده است</w:t>
      </w:r>
      <w:r w:rsidR="00914759">
        <w:rPr>
          <w:rStyle w:val="FootnoteReference"/>
          <w:rtl/>
        </w:rPr>
        <w:footnoteReference w:id="1"/>
      </w:r>
      <w:r w:rsidRPr="007152D2">
        <w:rPr>
          <w:rFonts w:hint="cs"/>
          <w:rtl/>
        </w:rPr>
        <w:t xml:space="preserve"> انچه از کلام ایشان فهمیده میشود این است که ایشان نمیخواهد بگوید که در ح</w:t>
      </w:r>
      <w:r>
        <w:rPr>
          <w:rFonts w:hint="cs"/>
          <w:rtl/>
        </w:rPr>
        <w:t xml:space="preserve">روف واضع شرط کرده باشد ان ها </w:t>
      </w:r>
      <w:r w:rsidRPr="007152D2">
        <w:rPr>
          <w:rFonts w:hint="cs"/>
          <w:rtl/>
        </w:rPr>
        <w:t>در معانی غیر مستقل استعمال شود تا گفته شود که دلیل این شرط چیست</w:t>
      </w:r>
      <w:r>
        <w:rPr>
          <w:rFonts w:hint="cs"/>
          <w:rtl/>
        </w:rPr>
        <w:t>؟</w:t>
      </w:r>
      <w:r w:rsidRPr="007152D2">
        <w:rPr>
          <w:rFonts w:hint="cs"/>
          <w:rtl/>
        </w:rPr>
        <w:t xml:space="preserve"> و اگر تخلف شود که اشکالی ندارد بلکه مراد ایشان تضییق علقه وضعیه است یعنی وقتی واضع از ابتدا علقه وضعیه بین حروف و معانی را وضع کرده است ان را ضیق وضع کرده است و علقه وضعیه در حال خاصی است نه انیکه علقه را وضع کرده باشد بعد شرط کرده باشد</w:t>
      </w:r>
      <w:r>
        <w:rPr>
          <w:rFonts w:hint="cs"/>
          <w:rtl/>
        </w:rPr>
        <w:t xml:space="preserve"> که در معنای غیر مستقل استعمال شود</w:t>
      </w:r>
      <w:r w:rsidRPr="007152D2">
        <w:rPr>
          <w:rFonts w:hint="cs"/>
          <w:rtl/>
        </w:rPr>
        <w:t xml:space="preserve"> نظیر شرط ضمنی در بیع باشد. </w:t>
      </w:r>
    </w:p>
    <w:p w:rsidR="007152D2" w:rsidRPr="007152D2" w:rsidRDefault="007152D2" w:rsidP="004E3292">
      <w:pPr>
        <w:pStyle w:val="Heading2"/>
        <w:jc w:val="both"/>
        <w:rPr>
          <w:rtl/>
        </w:rPr>
      </w:pPr>
      <w:bookmarkStart w:id="5" w:name="_Toc507401986"/>
      <w:r w:rsidRPr="007152D2">
        <w:rPr>
          <w:rFonts w:hint="cs"/>
          <w:rtl/>
        </w:rPr>
        <w:lastRenderedPageBreak/>
        <w:t>کیفیت علقه وضعیه</w:t>
      </w:r>
      <w:r>
        <w:rPr>
          <w:rFonts w:hint="cs"/>
          <w:rtl/>
        </w:rPr>
        <w:t xml:space="preserve"> در موضوع له اسماء و حروف</w:t>
      </w:r>
      <w:bookmarkEnd w:id="5"/>
    </w:p>
    <w:p w:rsidR="007152D2" w:rsidRPr="007152D2" w:rsidRDefault="007152D2" w:rsidP="004E3292">
      <w:pPr>
        <w:jc w:val="both"/>
        <w:rPr>
          <w:rtl/>
        </w:rPr>
      </w:pPr>
      <w:r w:rsidRPr="007152D2">
        <w:rPr>
          <w:rFonts w:hint="cs"/>
          <w:rtl/>
        </w:rPr>
        <w:t>علقه وضعیه در حروف و ا</w:t>
      </w:r>
      <w:r>
        <w:rPr>
          <w:rFonts w:hint="cs"/>
          <w:rtl/>
        </w:rPr>
        <w:t>سامی متفاوت است یعنی در حروف که علقه وضعیه</w:t>
      </w:r>
      <w:r w:rsidRPr="007152D2">
        <w:rPr>
          <w:rFonts w:hint="cs"/>
          <w:rtl/>
        </w:rPr>
        <w:t xml:space="preserve"> ضیق است ان را به نحو قضییه حینیه تحلیل میکند </w:t>
      </w:r>
      <w:r>
        <w:rPr>
          <w:rFonts w:hint="cs"/>
          <w:rtl/>
        </w:rPr>
        <w:t xml:space="preserve">بیان مطلب این است که </w:t>
      </w:r>
      <w:r w:rsidRPr="007152D2">
        <w:rPr>
          <w:rFonts w:hint="cs"/>
          <w:rtl/>
        </w:rPr>
        <w:t xml:space="preserve">واضع در اسماء اسم را لحاظ کرده است و معنا را نیز لحاظ کرده است و هر دو لحاظ مستقل بوده است و در حالی که مستقل لحاظ کرده است ان را وضع کرده است و در حین وضع انها را استقلالا وضع کرده است مثلا الابتداء را برای ابتدائیتی وضع کرده است که استقلالا استعمال شده </w:t>
      </w:r>
      <w:r>
        <w:rPr>
          <w:rFonts w:hint="cs"/>
          <w:rtl/>
        </w:rPr>
        <w:t>باشد</w:t>
      </w:r>
      <w:r w:rsidRPr="007152D2">
        <w:rPr>
          <w:rFonts w:hint="cs"/>
          <w:rtl/>
        </w:rPr>
        <w:t xml:space="preserve"> و علقه وضعیه چون در حین و وقت لحاظ استقالالی است استعمال ان نیز ضیق میشود نه ای</w:t>
      </w:r>
      <w:r>
        <w:rPr>
          <w:rFonts w:hint="cs"/>
          <w:rtl/>
        </w:rPr>
        <w:t>نکه استقلالی به نحو شرط باشد و</w:t>
      </w:r>
      <w:r w:rsidRPr="007152D2">
        <w:rPr>
          <w:rFonts w:hint="cs"/>
          <w:rtl/>
        </w:rPr>
        <w:t xml:space="preserve"> در حروف معنای ابتدائیت را اندکاکی به نحو اجمالی وابسته به یک غیری لحاظ کرده ااست. و همان حقیقت ابتدائیتی را که در اسماء مستقل لحاظ کرد همان را در حروف وابسته به غیر لحاظ کرده است. فلذا مرحوم اخوند میفرماید اختلاف حروف اسماء در علقه وضعیه است که در اسماء علقه وضعیه مختص به استعمال استقلالی است  و در حروف علقه  وضعیه مختص به استعمال غیر استقلالی است و این اختصاص نه به نحو اشتراط است و نه به نحو ادخال </w:t>
      </w:r>
      <w:r>
        <w:rPr>
          <w:rFonts w:hint="cs"/>
          <w:rtl/>
        </w:rPr>
        <w:t>کیفیت استعمال در عملیات وضع است</w:t>
      </w:r>
      <w:r w:rsidRPr="007152D2">
        <w:rPr>
          <w:rFonts w:hint="cs"/>
          <w:rtl/>
        </w:rPr>
        <w:t>. به نظر ما تفسیر کلام مرحوم اخوند این مطلب است. و این تفسیر با کلمات ایشان سازگاری دارد و در تقریرات به این معنا تصریح میکند</w:t>
      </w:r>
      <w:r>
        <w:rPr>
          <w:rFonts w:hint="cs"/>
          <w:rtl/>
        </w:rPr>
        <w:t>.</w:t>
      </w:r>
    </w:p>
    <w:p w:rsidR="007152D2" w:rsidRPr="007152D2" w:rsidRDefault="007152D2" w:rsidP="004E3292">
      <w:pPr>
        <w:pStyle w:val="Heading2"/>
        <w:jc w:val="both"/>
        <w:rPr>
          <w:rtl/>
        </w:rPr>
      </w:pPr>
      <w:bookmarkStart w:id="6" w:name="_Toc507401987"/>
      <w:r w:rsidRPr="007152D2">
        <w:rPr>
          <w:rFonts w:hint="cs"/>
          <w:rtl/>
        </w:rPr>
        <w:t>اشکال مرحوم نایینی</w:t>
      </w:r>
      <w:bookmarkEnd w:id="6"/>
    </w:p>
    <w:p w:rsidR="007152D2" w:rsidRPr="007152D2" w:rsidRDefault="007152D2" w:rsidP="004E3292">
      <w:pPr>
        <w:jc w:val="both"/>
        <w:rPr>
          <w:rtl/>
        </w:rPr>
      </w:pPr>
      <w:r w:rsidRPr="007152D2">
        <w:rPr>
          <w:rFonts w:hint="cs"/>
          <w:rtl/>
        </w:rPr>
        <w:t xml:space="preserve">بعد از اینکه ایشان همین مطلب را </w:t>
      </w:r>
      <w:r>
        <w:rPr>
          <w:rFonts w:hint="cs"/>
          <w:rtl/>
        </w:rPr>
        <w:t xml:space="preserve">از کلام مرحوم اخوند </w:t>
      </w:r>
      <w:r w:rsidRPr="007152D2">
        <w:rPr>
          <w:rFonts w:hint="cs"/>
          <w:rtl/>
        </w:rPr>
        <w:t xml:space="preserve">فهمیده است اشکالی را مطرح میکند به اینکه استعمال اسم به جای حرف با اینکه </w:t>
      </w:r>
      <w:r>
        <w:rPr>
          <w:rFonts w:hint="cs"/>
          <w:rtl/>
        </w:rPr>
        <w:t>در علقه وضعیه متفاوت هستند لااقل</w:t>
      </w:r>
      <w:r w:rsidRPr="007152D2">
        <w:rPr>
          <w:rFonts w:hint="cs"/>
          <w:rtl/>
        </w:rPr>
        <w:t xml:space="preserve"> باید استعمال مجازی باشد در حالی که حتی به نحو مجاز نیز نمیتوان ان را استعمال کرد فلذا باید گفت بین معانی اسمیه و حرفیه اختلاف ماهوی وجود دارد</w:t>
      </w:r>
      <w:r>
        <w:rPr>
          <w:rFonts w:hint="cs"/>
          <w:rtl/>
        </w:rPr>
        <w:t>.</w:t>
      </w:r>
    </w:p>
    <w:p w:rsidR="007152D2" w:rsidRPr="007152D2" w:rsidRDefault="007152D2" w:rsidP="004E3292">
      <w:pPr>
        <w:pStyle w:val="Heading3"/>
        <w:jc w:val="both"/>
        <w:rPr>
          <w:rtl/>
        </w:rPr>
      </w:pPr>
      <w:bookmarkStart w:id="7" w:name="_Toc507401988"/>
      <w:r w:rsidRPr="007152D2">
        <w:rPr>
          <w:rFonts w:hint="cs"/>
          <w:rtl/>
        </w:rPr>
        <w:t>جواب</w:t>
      </w:r>
      <w:r>
        <w:rPr>
          <w:rFonts w:hint="cs"/>
          <w:rtl/>
        </w:rPr>
        <w:t>: عدم وجود ملاک استعمال مجازی در معانی اسمی و حرفی</w:t>
      </w:r>
      <w:bookmarkEnd w:id="7"/>
    </w:p>
    <w:p w:rsidR="007152D2" w:rsidRPr="007152D2" w:rsidRDefault="007152D2" w:rsidP="004E3292">
      <w:pPr>
        <w:jc w:val="both"/>
        <w:rPr>
          <w:rtl/>
        </w:rPr>
      </w:pPr>
      <w:r>
        <w:rPr>
          <w:rFonts w:hint="cs"/>
          <w:rtl/>
        </w:rPr>
        <w:t xml:space="preserve">بعضی در مقام دفاع از مرحوم اخوند فرمودند که </w:t>
      </w:r>
      <w:r w:rsidRPr="007152D2">
        <w:rPr>
          <w:rFonts w:hint="cs"/>
          <w:rtl/>
        </w:rPr>
        <w:t xml:space="preserve">در باب استعمال مجازی دو مطلب وجود دارد. یک مطلب این است که مجوز استعمال مجازی چیست؟ بعضی گفته اند که مجوز علاقات است و به شمردن ان علاقات پرداخته اند و بعضی گفته اند که ملاک ذوق و طبع است هر کجا طبع ان را قبول کرد استعمال مجازی درست است و الا درست نیست. و مطلب دیگری این است که یک اختلافی بین مشهور و سکاکی است که مجاز را استعمال لفظ در معنای غیر موضوع له است که مبنای مشهور است و یا استعمال لفظ در معنای موضوع له است ولی با یک عنایتی که فرضی است. بنا بر این مقدمه گفته میشود که استعمال معنای اسمی به جای حرفی و بالعکس </w:t>
      </w:r>
      <w:r>
        <w:rPr>
          <w:rFonts w:hint="cs"/>
          <w:rtl/>
        </w:rPr>
        <w:t xml:space="preserve">حتی به نحو مجاز نیز </w:t>
      </w:r>
      <w:r w:rsidRPr="007152D2">
        <w:rPr>
          <w:rFonts w:hint="cs"/>
          <w:rtl/>
        </w:rPr>
        <w:t>درست نیست چ</w:t>
      </w:r>
      <w:r>
        <w:rPr>
          <w:rFonts w:hint="cs"/>
          <w:rtl/>
        </w:rPr>
        <w:t>ون نه علاقه وجود دارد و نه  طبع</w:t>
      </w:r>
      <w:r w:rsidRPr="007152D2">
        <w:rPr>
          <w:rFonts w:hint="cs"/>
          <w:rtl/>
        </w:rPr>
        <w:t xml:space="preserve"> میپذیرد فلذا طبق هر </w:t>
      </w:r>
      <w:r w:rsidRPr="007152D2">
        <w:rPr>
          <w:rFonts w:hint="cs"/>
          <w:rtl/>
        </w:rPr>
        <w:lastRenderedPageBreak/>
        <w:t xml:space="preserve">دو مبنا استعمال غلط است و از لحاظ مطلب دوم </w:t>
      </w:r>
      <w:r>
        <w:rPr>
          <w:rFonts w:hint="cs"/>
          <w:rtl/>
        </w:rPr>
        <w:t xml:space="preserve">نیز </w:t>
      </w:r>
      <w:r w:rsidRPr="007152D2">
        <w:rPr>
          <w:rFonts w:hint="cs"/>
          <w:rtl/>
        </w:rPr>
        <w:t>استعمال درست نیست زیرا اگر مبنای مشهور درست است که استعمال درست نیست چون موضوع له یکی است واگر مبنای سکاکی درست باشد باز هم استعمال درست نیست زیرا باید ادعای فرضی وجود داشته باشد در حالی که ادعایی وجود ندارد.</w:t>
      </w:r>
    </w:p>
    <w:p w:rsidR="007152D2" w:rsidRPr="007152D2" w:rsidRDefault="007152D2" w:rsidP="004E3292">
      <w:pPr>
        <w:pStyle w:val="Heading4"/>
        <w:jc w:val="both"/>
        <w:rPr>
          <w:rtl/>
        </w:rPr>
      </w:pPr>
      <w:bookmarkStart w:id="8" w:name="_Toc507401989"/>
      <w:r w:rsidRPr="007152D2">
        <w:rPr>
          <w:rFonts w:hint="cs"/>
          <w:rtl/>
        </w:rPr>
        <w:t>نظر استاد: عدم دفع اشکال از ادعای مرحوم اخوند</w:t>
      </w:r>
      <w:bookmarkEnd w:id="8"/>
    </w:p>
    <w:p w:rsidR="007152D2" w:rsidRPr="007152D2" w:rsidRDefault="007152D2" w:rsidP="004E3292">
      <w:pPr>
        <w:jc w:val="both"/>
        <w:rPr>
          <w:rtl/>
        </w:rPr>
      </w:pPr>
      <w:r w:rsidRPr="007152D2">
        <w:rPr>
          <w:rFonts w:hint="cs"/>
          <w:rtl/>
        </w:rPr>
        <w:t xml:space="preserve">انصاف این است </w:t>
      </w:r>
      <w:r>
        <w:rPr>
          <w:rFonts w:hint="cs"/>
          <w:rtl/>
        </w:rPr>
        <w:t xml:space="preserve">که </w:t>
      </w:r>
      <w:r w:rsidRPr="007152D2">
        <w:rPr>
          <w:rFonts w:hint="cs"/>
          <w:rtl/>
        </w:rPr>
        <w:t>این مطالب اشکال را از م</w:t>
      </w:r>
      <w:r>
        <w:rPr>
          <w:rFonts w:hint="cs"/>
          <w:rtl/>
        </w:rPr>
        <w:t>رحوم اخوند مندفع نمیکند زیرا با این</w:t>
      </w:r>
      <w:r w:rsidRPr="007152D2">
        <w:rPr>
          <w:rFonts w:hint="cs"/>
          <w:rtl/>
        </w:rPr>
        <w:t xml:space="preserve"> که موضوع له یکی است چگونه طبع </w:t>
      </w:r>
      <w:r>
        <w:rPr>
          <w:rFonts w:hint="cs"/>
          <w:rtl/>
        </w:rPr>
        <w:t>استعمال هر کدام را به جای دیگری نمیپسند</w:t>
      </w:r>
      <w:r w:rsidRPr="007152D2">
        <w:rPr>
          <w:rFonts w:hint="cs"/>
          <w:rtl/>
        </w:rPr>
        <w:t xml:space="preserve">د؟ خود مرحوم اخوند در یک جا این مجازیت را قبول کرده است ایشان در بحث </w:t>
      </w:r>
      <w:r>
        <w:rPr>
          <w:rFonts w:hint="cs"/>
          <w:rtl/>
        </w:rPr>
        <w:t>اوا</w:t>
      </w:r>
      <w:r w:rsidRPr="007152D2">
        <w:rPr>
          <w:rFonts w:hint="cs"/>
          <w:rtl/>
        </w:rPr>
        <w:t>امر فرموده است که</w:t>
      </w:r>
      <w:r>
        <w:rPr>
          <w:rFonts w:hint="cs"/>
          <w:rtl/>
        </w:rPr>
        <w:t xml:space="preserve"> امر وضع شده است در طلب انشائی به علاوه </w:t>
      </w:r>
      <w:r w:rsidRPr="007152D2">
        <w:rPr>
          <w:rFonts w:hint="cs"/>
          <w:rtl/>
        </w:rPr>
        <w:t xml:space="preserve"> داعی جد </w:t>
      </w:r>
      <w:r>
        <w:rPr>
          <w:rFonts w:hint="cs"/>
          <w:rtl/>
        </w:rPr>
        <w:t xml:space="preserve">که </w:t>
      </w:r>
      <w:r w:rsidRPr="007152D2">
        <w:rPr>
          <w:rFonts w:hint="cs"/>
          <w:rtl/>
        </w:rPr>
        <w:t>قید علقه وضعیه است یعنی وقتی که امری صادر شد و و طلب انشائی وجود داشت و داعی جد نیز وجود دارد امر حقیقی صادر شده است و اگر داعی جدی نباشد استعمال مجازی است</w:t>
      </w:r>
      <w:r w:rsidR="004E3292">
        <w:rPr>
          <w:rStyle w:val="FootnoteReference"/>
          <w:rtl/>
        </w:rPr>
        <w:footnoteReference w:id="2"/>
      </w:r>
      <w:r w:rsidRPr="007152D2">
        <w:rPr>
          <w:rFonts w:hint="cs"/>
          <w:rtl/>
        </w:rPr>
        <w:t xml:space="preserve"> پس در جایی که قید تخلف کرده است استعمال مجازی صحیح است. انتفاء قید که بدتر از انتفاء خود معنای موضوع له که نیست بلکه بهتر است. و خیلی بعید است که معنای موضوع له یکی باشد ولی چون قید نباشد استعمال غلط باشد در حالی که استعمال مجازی ان غلط است.</w:t>
      </w:r>
    </w:p>
    <w:p w:rsidR="007152D2" w:rsidRPr="007152D2" w:rsidRDefault="007152D2" w:rsidP="004E3292">
      <w:pPr>
        <w:jc w:val="both"/>
        <w:rPr>
          <w:rtl/>
        </w:rPr>
      </w:pPr>
      <w:r w:rsidRPr="007152D2">
        <w:rPr>
          <w:rFonts w:hint="cs"/>
          <w:rtl/>
        </w:rPr>
        <w:t>خلاصه: مرحوم اخوند گفت که اشکال اول این است که لازمه ی اتحاد معنای اسمی و حرفی ترادف است در حالی که نیست و مرحوم نائینی اشکال کرد که لازمه ی ان ترادف است ولی استعمال مجازی ان باید درست باشد در حالی که درست نیست</w:t>
      </w:r>
      <w:r w:rsidR="00914759">
        <w:rPr>
          <w:rFonts w:hint="cs"/>
          <w:rtl/>
        </w:rPr>
        <w:t>.</w:t>
      </w:r>
    </w:p>
    <w:p w:rsidR="007152D2" w:rsidRPr="007152D2" w:rsidRDefault="007152D2" w:rsidP="004E3292">
      <w:pPr>
        <w:pStyle w:val="Heading2"/>
        <w:jc w:val="both"/>
        <w:rPr>
          <w:rtl/>
        </w:rPr>
      </w:pPr>
      <w:bookmarkStart w:id="9" w:name="_Toc507401990"/>
      <w:r w:rsidRPr="007152D2">
        <w:rPr>
          <w:rFonts w:hint="cs"/>
          <w:rtl/>
        </w:rPr>
        <w:t>اشکال دوم</w:t>
      </w:r>
      <w:r w:rsidR="00914759">
        <w:rPr>
          <w:rStyle w:val="FootnoteReference"/>
          <w:rtl/>
        </w:rPr>
        <w:footnoteReference w:id="3"/>
      </w:r>
      <w:r w:rsidRPr="007152D2">
        <w:rPr>
          <w:rFonts w:hint="cs"/>
          <w:rtl/>
        </w:rPr>
        <w:t xml:space="preserve"> بر ادعای مرحوم اخوند</w:t>
      </w:r>
      <w:bookmarkEnd w:id="9"/>
    </w:p>
    <w:p w:rsidR="007152D2" w:rsidRPr="007152D2" w:rsidRDefault="007152D2" w:rsidP="004E3292">
      <w:pPr>
        <w:jc w:val="both"/>
        <w:rPr>
          <w:rtl/>
        </w:rPr>
      </w:pPr>
      <w:r w:rsidRPr="007152D2">
        <w:rPr>
          <w:rFonts w:hint="cs"/>
          <w:rtl/>
        </w:rPr>
        <w:t xml:space="preserve">منظور از معنای حرفی چیست؟ اگر منظور معنای آلی است غلط است چون </w:t>
      </w:r>
      <w:r w:rsidR="00914759">
        <w:rPr>
          <w:rFonts w:hint="cs"/>
          <w:rtl/>
        </w:rPr>
        <w:t xml:space="preserve">مورد </w:t>
      </w:r>
      <w:r w:rsidRPr="007152D2">
        <w:rPr>
          <w:rFonts w:hint="cs"/>
          <w:rtl/>
        </w:rPr>
        <w:t>نقض دارد زیرا در بعضی موارد حالت آلی دارند ولی اسم هستند و بعضی موا</w:t>
      </w:r>
      <w:r w:rsidR="00914759">
        <w:rPr>
          <w:rFonts w:hint="cs"/>
          <w:rtl/>
        </w:rPr>
        <w:t>رد معنای حرفی است ولی آلی</w:t>
      </w:r>
      <w:r w:rsidRPr="007152D2">
        <w:rPr>
          <w:rFonts w:hint="cs"/>
          <w:rtl/>
        </w:rPr>
        <w:t xml:space="preserve"> نیست مثلا کلوا .....حتی یتبین .... این تبین معنای ا</w:t>
      </w:r>
      <w:r w:rsidR="00914759">
        <w:rPr>
          <w:rFonts w:hint="cs"/>
          <w:rtl/>
        </w:rPr>
        <w:t>سمی است ولی در این جا آلی</w:t>
      </w:r>
      <w:r w:rsidRPr="007152D2">
        <w:rPr>
          <w:rFonts w:hint="cs"/>
          <w:rtl/>
        </w:rPr>
        <w:t xml:space="preserve"> اخذ شده است و اگر مراد از معنای حرفی حالة للغیر است یعنی </w:t>
      </w:r>
      <w:r w:rsidR="00914759">
        <w:rPr>
          <w:rFonts w:hint="cs"/>
          <w:rtl/>
        </w:rPr>
        <w:t xml:space="preserve"> مثلا </w:t>
      </w:r>
      <w:r w:rsidRPr="007152D2">
        <w:rPr>
          <w:rFonts w:hint="cs"/>
          <w:rtl/>
        </w:rPr>
        <w:t>ابتدائیت حالت برای سیر از بصره به کوفه باشد باز هم غلط است چون ماده نقض دارد زیرا فرق بین مصدر و اسم مصدر این است که در مصدر معنا ان مستند به فاعل لحاظ شده است و حالة للغیر لحاظ شده باشد ولی در اسم مصدر ذات حدث لحاظ شده است و باید مصادر معنای حرفی پیدا کنند در حالی که این گونه نیست.</w:t>
      </w:r>
    </w:p>
    <w:p w:rsidR="007152D2" w:rsidRPr="007152D2" w:rsidRDefault="00914759" w:rsidP="004E3292">
      <w:pPr>
        <w:pStyle w:val="Heading3"/>
        <w:jc w:val="both"/>
        <w:rPr>
          <w:rtl/>
        </w:rPr>
      </w:pPr>
      <w:bookmarkStart w:id="10" w:name="_Toc507401991"/>
      <w:r>
        <w:rPr>
          <w:rFonts w:hint="cs"/>
          <w:rtl/>
        </w:rPr>
        <w:lastRenderedPageBreak/>
        <w:t>بیان اشکال به بیان دیگری</w:t>
      </w:r>
      <w:bookmarkEnd w:id="10"/>
    </w:p>
    <w:p w:rsidR="007152D2" w:rsidRPr="007152D2" w:rsidRDefault="007152D2" w:rsidP="004E3292">
      <w:pPr>
        <w:jc w:val="both"/>
        <w:rPr>
          <w:rtl/>
        </w:rPr>
      </w:pPr>
      <w:r w:rsidRPr="007152D2">
        <w:rPr>
          <w:rFonts w:hint="cs"/>
          <w:rtl/>
        </w:rPr>
        <w:t>ایشان فرموده است که معنای حرفی مقصود اصلی</w:t>
      </w:r>
      <w:r w:rsidR="00914759">
        <w:rPr>
          <w:rFonts w:hint="cs"/>
          <w:rtl/>
        </w:rPr>
        <w:t xml:space="preserve"> در متفاهمات عرفی</w:t>
      </w:r>
      <w:r w:rsidRPr="007152D2">
        <w:rPr>
          <w:rFonts w:hint="cs"/>
          <w:rtl/>
        </w:rPr>
        <w:t xml:space="preserve"> است مثلا بودن زید در خانه را اگر </w:t>
      </w:r>
      <w:r w:rsidR="00914759">
        <w:rPr>
          <w:rFonts w:hint="cs"/>
          <w:rtl/>
        </w:rPr>
        <w:t xml:space="preserve">بخواهیم </w:t>
      </w:r>
      <w:r w:rsidRPr="007152D2">
        <w:rPr>
          <w:rFonts w:hint="cs"/>
          <w:rtl/>
        </w:rPr>
        <w:t>بفهمانی</w:t>
      </w:r>
      <w:r w:rsidR="00914759">
        <w:rPr>
          <w:rFonts w:hint="cs"/>
          <w:rtl/>
        </w:rPr>
        <w:t>م</w:t>
      </w:r>
      <w:r w:rsidRPr="007152D2">
        <w:rPr>
          <w:rFonts w:hint="cs"/>
          <w:rtl/>
        </w:rPr>
        <w:t xml:space="preserve"> مقصود اصلی از القاء جمله همان ظرفیت خانه برای زید است و ظرفیت یک معنا حرفی است و اسناد ها هستند که مقاصد القاء کلام ها است فلذا اینکه میگویند معانی حرفی آلی هستند درست نیست </w:t>
      </w:r>
      <w:r w:rsidR="00914759">
        <w:rPr>
          <w:rFonts w:hint="cs"/>
          <w:rtl/>
        </w:rPr>
        <w:t xml:space="preserve">چون مقصود اصلی هستند </w:t>
      </w:r>
      <w:r w:rsidRPr="007152D2">
        <w:rPr>
          <w:rFonts w:hint="cs"/>
          <w:rtl/>
        </w:rPr>
        <w:t>و اینکه میز بین معنای اسمی و حرفی آلیت باشد درست نیست.</w:t>
      </w:r>
    </w:p>
    <w:p w:rsidR="007152D2" w:rsidRPr="007152D2" w:rsidRDefault="007152D2" w:rsidP="004E3292">
      <w:pPr>
        <w:pStyle w:val="Heading3"/>
        <w:jc w:val="both"/>
        <w:rPr>
          <w:rtl/>
        </w:rPr>
      </w:pPr>
      <w:bookmarkStart w:id="11" w:name="_Toc507401992"/>
      <w:r w:rsidRPr="007152D2">
        <w:rPr>
          <w:rFonts w:hint="cs"/>
          <w:rtl/>
        </w:rPr>
        <w:t>جواب: خلط بین دو اصطلاح کلمه آلی</w:t>
      </w:r>
      <w:bookmarkEnd w:id="11"/>
    </w:p>
    <w:p w:rsidR="007152D2" w:rsidRPr="007152D2" w:rsidRDefault="007152D2" w:rsidP="004E3292">
      <w:pPr>
        <w:jc w:val="both"/>
        <w:rPr>
          <w:rtl/>
        </w:rPr>
      </w:pPr>
      <w:r w:rsidRPr="007152D2">
        <w:rPr>
          <w:rFonts w:hint="cs"/>
          <w:rtl/>
        </w:rPr>
        <w:t>آلی دو اصطلاح دارد یکی از معانی آلیت این است که اصل در تفهیم نباشد بنا بر این معنا حروف معنای آلی ندارند بلکه مقصود اصلی هستند</w:t>
      </w:r>
      <w:r w:rsidR="00914759">
        <w:rPr>
          <w:rFonts w:hint="cs"/>
          <w:rtl/>
        </w:rPr>
        <w:t xml:space="preserve"> ولی منظور از آلیت در این مقام این مطلب نیست </w:t>
      </w:r>
      <w:r w:rsidRPr="007152D2">
        <w:rPr>
          <w:rFonts w:hint="cs"/>
          <w:rtl/>
        </w:rPr>
        <w:t xml:space="preserve"> و یک معنای آلیت این است که مستقل به ذهن نمیاید بلکه باید با طرف اجمالی باشد تا در ذهن بیاید طبق این معنا حروف معنای آلی دارند و منظور مرحوم اخوند همین معنا است و اشکال وارد نیست. </w:t>
      </w:r>
    </w:p>
    <w:p w:rsidR="007152D2" w:rsidRPr="007152D2" w:rsidRDefault="007152D2" w:rsidP="004E3292">
      <w:pPr>
        <w:jc w:val="both"/>
        <w:rPr>
          <w:rtl/>
        </w:rPr>
      </w:pPr>
      <w:r w:rsidRPr="007152D2">
        <w:rPr>
          <w:rFonts w:hint="cs"/>
          <w:rtl/>
        </w:rPr>
        <w:t>اینکه ایشان به مصدر اشکال کردن نقض ایشان درست نیست زیرا مصدر این لحاظ معنای حرفی دارند زیرا مصدر یک ماده دارد و یک هیئت. و از جهت هیئت معنای حرفی دارد.</w:t>
      </w:r>
    </w:p>
    <w:p w:rsidR="007152D2" w:rsidRPr="007152D2" w:rsidRDefault="007152D2" w:rsidP="004E3292">
      <w:pPr>
        <w:jc w:val="both"/>
        <w:rPr>
          <w:rtl/>
        </w:rPr>
      </w:pPr>
      <w:r w:rsidRPr="007152D2">
        <w:rPr>
          <w:rFonts w:hint="cs"/>
          <w:rtl/>
        </w:rPr>
        <w:t>خلاصه: ادعای مرحوم اخوند علاوه بر اینکه دلیل ندارد بلکه منبه بر خلاف دارد و ان عبارت است از اینکه استعمال مجازی معنای حرفی و اسمی درست نیست. پس اختلاف معنا دارند. حال اختلاف در چیست؟ در جلسه اینده</w:t>
      </w:r>
    </w:p>
    <w:bookmarkEnd w:id="0"/>
    <w:p w:rsidR="001A1EA5" w:rsidRPr="006162A2" w:rsidRDefault="001A1EA5" w:rsidP="004E3292">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3E3" w:rsidRDefault="00F453E3" w:rsidP="008B750B">
      <w:pPr>
        <w:spacing w:line="240" w:lineRule="auto"/>
      </w:pPr>
      <w:r>
        <w:separator/>
      </w:r>
    </w:p>
  </w:endnote>
  <w:endnote w:type="continuationSeparator" w:id="0">
    <w:p w:rsidR="00F453E3" w:rsidRDefault="00F453E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E3292" w:rsidRPr="004E3292">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F17A9" w:rsidP="001B6799">
          <w:pPr>
            <w:pStyle w:val="Footer"/>
            <w:bidi w:val="0"/>
            <w:rPr>
              <w:color w:val="808080" w:themeColor="background1" w:themeShade="80"/>
              <w:rtl/>
            </w:rPr>
          </w:pPr>
          <w:bookmarkStart w:id="19" w:name="BokAdres"/>
          <w:bookmarkEnd w:id="19"/>
          <w:r>
            <w:rPr>
              <w:color w:val="808080" w:themeColor="background1" w:themeShade="80"/>
            </w:rPr>
            <w:t>U1mg1_13961207-088_mk2_mfeb.ir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3E3" w:rsidRDefault="00F453E3" w:rsidP="008B750B">
      <w:pPr>
        <w:spacing w:line="240" w:lineRule="auto"/>
      </w:pPr>
      <w:r>
        <w:separator/>
      </w:r>
    </w:p>
  </w:footnote>
  <w:footnote w:type="continuationSeparator" w:id="0">
    <w:p w:rsidR="00F453E3" w:rsidRDefault="00F453E3" w:rsidP="008B750B">
      <w:pPr>
        <w:spacing w:line="240" w:lineRule="auto"/>
      </w:pPr>
      <w:r>
        <w:continuationSeparator/>
      </w:r>
    </w:p>
  </w:footnote>
  <w:footnote w:id="1">
    <w:p w:rsidR="00914759" w:rsidRPr="00914759" w:rsidRDefault="00914759" w:rsidP="00914759">
      <w:pPr>
        <w:pStyle w:val="FootnoteText"/>
        <w:rPr>
          <w:rFonts w:hint="cs"/>
          <w:rtl/>
        </w:rPr>
      </w:pPr>
      <w:r w:rsidRPr="00914759">
        <w:footnoteRef/>
      </w:r>
      <w:r w:rsidRPr="00914759">
        <w:rPr>
          <w:rtl/>
        </w:rPr>
        <w:t xml:space="preserve"> </w:t>
      </w:r>
      <w:hyperlink r:id="rId1" w:history="1">
        <w:r w:rsidRPr="00914759">
          <w:rPr>
            <w:rStyle w:val="Hyperlink"/>
            <w:rFonts w:hint="cs"/>
            <w:rtl/>
          </w:rPr>
          <w:t>کفایه</w:t>
        </w:r>
        <w:r w:rsidRPr="00914759">
          <w:rPr>
            <w:rStyle w:val="Hyperlink"/>
            <w:rtl/>
          </w:rPr>
          <w:t xml:space="preserve"> </w:t>
        </w:r>
        <w:r w:rsidRPr="00914759">
          <w:rPr>
            <w:rStyle w:val="Hyperlink"/>
            <w:rFonts w:hint="cs"/>
            <w:rtl/>
          </w:rPr>
          <w:t>الاصول،</w:t>
        </w:r>
        <w:r w:rsidRPr="00914759">
          <w:rPr>
            <w:rStyle w:val="Hyperlink"/>
            <w:rtl/>
          </w:rPr>
          <w:t xml:space="preserve"> </w:t>
        </w:r>
        <w:r w:rsidRPr="00914759">
          <w:rPr>
            <w:rStyle w:val="Hyperlink"/>
            <w:rFonts w:hint="cs"/>
            <w:rtl/>
          </w:rPr>
          <w:t>آخوند</w:t>
        </w:r>
        <w:r w:rsidRPr="00914759">
          <w:rPr>
            <w:rStyle w:val="Hyperlink"/>
            <w:rtl/>
          </w:rPr>
          <w:t xml:space="preserve"> </w:t>
        </w:r>
        <w:r w:rsidRPr="00914759">
          <w:rPr>
            <w:rStyle w:val="Hyperlink"/>
            <w:rFonts w:hint="cs"/>
            <w:rtl/>
          </w:rPr>
          <w:t>خراسانی،</w:t>
        </w:r>
        <w:r w:rsidRPr="00914759">
          <w:rPr>
            <w:rStyle w:val="Hyperlink"/>
            <w:rtl/>
          </w:rPr>
          <w:t xml:space="preserve"> </w:t>
        </w:r>
        <w:r w:rsidRPr="00914759">
          <w:rPr>
            <w:rStyle w:val="Hyperlink"/>
            <w:rFonts w:hint="cs"/>
            <w:rtl/>
          </w:rPr>
          <w:t>ج،</w:t>
        </w:r>
        <w:r w:rsidRPr="00914759">
          <w:rPr>
            <w:rStyle w:val="Hyperlink"/>
            <w:rtl/>
          </w:rPr>
          <w:t xml:space="preserve"> </w:t>
        </w:r>
        <w:r w:rsidRPr="00914759">
          <w:rPr>
            <w:rStyle w:val="Hyperlink"/>
            <w:rFonts w:hint="cs"/>
            <w:rtl/>
          </w:rPr>
          <w:t>ص</w:t>
        </w:r>
        <w:r w:rsidRPr="00914759">
          <w:rPr>
            <w:rStyle w:val="Hyperlink"/>
            <w:rtl/>
          </w:rPr>
          <w:t>12.</w:t>
        </w:r>
      </w:hyperlink>
    </w:p>
  </w:footnote>
  <w:footnote w:id="2">
    <w:p w:rsidR="004E3292" w:rsidRPr="004E3292" w:rsidRDefault="004E3292" w:rsidP="004E3292">
      <w:pPr>
        <w:pStyle w:val="FootnoteText"/>
        <w:rPr>
          <w:rFonts w:hint="cs"/>
        </w:rPr>
      </w:pPr>
      <w:r w:rsidRPr="004E3292">
        <w:footnoteRef/>
      </w:r>
      <w:r w:rsidRPr="004E3292">
        <w:rPr>
          <w:rtl/>
        </w:rPr>
        <w:t xml:space="preserve"> </w:t>
      </w:r>
      <w:hyperlink r:id="rId2" w:history="1">
        <w:r w:rsidRPr="004E3292">
          <w:rPr>
            <w:rStyle w:val="Hyperlink"/>
            <w:rFonts w:hint="cs"/>
            <w:rtl/>
          </w:rPr>
          <w:t>کفایه</w:t>
        </w:r>
        <w:r w:rsidRPr="004E3292">
          <w:rPr>
            <w:rStyle w:val="Hyperlink"/>
            <w:rtl/>
          </w:rPr>
          <w:t xml:space="preserve"> </w:t>
        </w:r>
        <w:r w:rsidRPr="004E3292">
          <w:rPr>
            <w:rStyle w:val="Hyperlink"/>
            <w:rFonts w:hint="cs"/>
            <w:rtl/>
          </w:rPr>
          <w:t>الاصول،</w:t>
        </w:r>
        <w:r w:rsidRPr="004E3292">
          <w:rPr>
            <w:rStyle w:val="Hyperlink"/>
            <w:rtl/>
          </w:rPr>
          <w:t xml:space="preserve"> </w:t>
        </w:r>
        <w:r w:rsidRPr="004E3292">
          <w:rPr>
            <w:rStyle w:val="Hyperlink"/>
            <w:rFonts w:hint="cs"/>
            <w:rtl/>
          </w:rPr>
          <w:t>آخوند</w:t>
        </w:r>
        <w:r w:rsidRPr="004E3292">
          <w:rPr>
            <w:rStyle w:val="Hyperlink"/>
            <w:rtl/>
          </w:rPr>
          <w:t xml:space="preserve"> </w:t>
        </w:r>
        <w:r w:rsidRPr="004E3292">
          <w:rPr>
            <w:rStyle w:val="Hyperlink"/>
            <w:rFonts w:hint="cs"/>
            <w:rtl/>
          </w:rPr>
          <w:t>خراسانی،</w:t>
        </w:r>
        <w:r w:rsidRPr="004E3292">
          <w:rPr>
            <w:rStyle w:val="Hyperlink"/>
            <w:rtl/>
          </w:rPr>
          <w:t xml:space="preserve"> </w:t>
        </w:r>
        <w:r w:rsidRPr="004E3292">
          <w:rPr>
            <w:rStyle w:val="Hyperlink"/>
            <w:rFonts w:hint="cs"/>
            <w:rtl/>
          </w:rPr>
          <w:t>ج،</w:t>
        </w:r>
        <w:r w:rsidRPr="004E3292">
          <w:rPr>
            <w:rStyle w:val="Hyperlink"/>
            <w:rtl/>
          </w:rPr>
          <w:t xml:space="preserve"> </w:t>
        </w:r>
        <w:r w:rsidRPr="004E3292">
          <w:rPr>
            <w:rStyle w:val="Hyperlink"/>
            <w:rFonts w:hint="cs"/>
            <w:rtl/>
          </w:rPr>
          <w:t>ص</w:t>
        </w:r>
        <w:r w:rsidRPr="004E3292">
          <w:rPr>
            <w:rStyle w:val="Hyperlink"/>
            <w:rtl/>
          </w:rPr>
          <w:t>62.</w:t>
        </w:r>
      </w:hyperlink>
    </w:p>
  </w:footnote>
  <w:footnote w:id="3">
    <w:p w:rsidR="00914759" w:rsidRDefault="00914759">
      <w:pPr>
        <w:pStyle w:val="FootnoteText"/>
        <w:rPr>
          <w:rFonts w:hint="cs"/>
        </w:rPr>
      </w:pPr>
      <w:r>
        <w:rPr>
          <w:rStyle w:val="FootnoteReference"/>
        </w:rPr>
        <w:footnoteRef/>
      </w:r>
      <w:r>
        <w:rPr>
          <w:rtl/>
        </w:rPr>
        <w:t xml:space="preserve"> </w:t>
      </w:r>
      <w:r>
        <w:rPr>
          <w:rFonts w:hint="cs"/>
          <w:rtl/>
        </w:rPr>
        <w:t>المحاضرات ج 1 ص 58</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CF17A9">
      <w:rPr>
        <w:b/>
        <w:bCs/>
        <w:sz w:val="20"/>
        <w:szCs w:val="24"/>
        <w:rtl/>
      </w:rPr>
      <w:t>088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CF17A9">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CF17A9">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CF17A9">
      <w:rPr>
        <w:sz w:val="24"/>
        <w:szCs w:val="24"/>
        <w:rtl/>
      </w:rPr>
      <w:t>7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6" w:name="BokSabj"/>
    <w:bookmarkEnd w:id="16"/>
    <w:r w:rsidR="00CF17A9">
      <w:rPr>
        <w:rFonts w:hint="cs"/>
        <w:b/>
        <w:bCs/>
        <w:color w:val="7030A0"/>
        <w:sz w:val="24"/>
        <w:szCs w:val="24"/>
        <w:rtl/>
      </w:rPr>
      <w:t>بحث</w:t>
    </w:r>
    <w:r w:rsidR="00CF17A9">
      <w:rPr>
        <w:b/>
        <w:bCs/>
        <w:color w:val="7030A0"/>
        <w:sz w:val="24"/>
        <w:szCs w:val="24"/>
        <w:rtl/>
      </w:rPr>
      <w:t xml:space="preserve"> </w:t>
    </w:r>
    <w:r w:rsidR="00CF17A9">
      <w:rPr>
        <w:rFonts w:hint="cs"/>
        <w:b/>
        <w:bCs/>
        <w:color w:val="7030A0"/>
        <w:sz w:val="24"/>
        <w:szCs w:val="24"/>
        <w:rtl/>
      </w:rPr>
      <w:t>وضع</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CF17A9">
      <w:rPr>
        <w:rFonts w:hint="cs"/>
        <w:sz w:val="24"/>
        <w:szCs w:val="24"/>
        <w:rtl/>
      </w:rPr>
      <w:t>مهدی</w:t>
    </w:r>
    <w:r w:rsidR="00CF17A9">
      <w:rPr>
        <w:sz w:val="24"/>
        <w:szCs w:val="24"/>
        <w:rtl/>
      </w:rPr>
      <w:t xml:space="preserve"> </w:t>
    </w:r>
    <w:r w:rsidR="00CF17A9">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CF17A9">
      <w:rPr>
        <w:rFonts w:hint="cs"/>
        <w:sz w:val="24"/>
        <w:szCs w:val="24"/>
        <w:rtl/>
      </w:rPr>
      <w:t>بررسی</w:t>
    </w:r>
    <w:r w:rsidR="00CF17A9">
      <w:rPr>
        <w:sz w:val="24"/>
        <w:szCs w:val="24"/>
        <w:rtl/>
      </w:rPr>
      <w:t xml:space="preserve"> </w:t>
    </w:r>
    <w:r w:rsidR="00CF17A9">
      <w:rPr>
        <w:rFonts w:hint="cs"/>
        <w:sz w:val="24"/>
        <w:szCs w:val="24"/>
        <w:rtl/>
      </w:rPr>
      <w:t>اتحاد</w:t>
    </w:r>
    <w:r w:rsidR="00CF17A9">
      <w:rPr>
        <w:sz w:val="24"/>
        <w:szCs w:val="24"/>
        <w:rtl/>
      </w:rPr>
      <w:t xml:space="preserve"> </w:t>
    </w:r>
    <w:r w:rsidR="00CF17A9">
      <w:rPr>
        <w:rFonts w:hint="cs"/>
        <w:sz w:val="24"/>
        <w:szCs w:val="24"/>
        <w:rtl/>
      </w:rPr>
      <w:t>معنای</w:t>
    </w:r>
    <w:r w:rsidR="00CF17A9">
      <w:rPr>
        <w:sz w:val="24"/>
        <w:szCs w:val="24"/>
        <w:rtl/>
      </w:rPr>
      <w:t xml:space="preserve"> </w:t>
    </w:r>
    <w:r w:rsidR="00CF17A9">
      <w:rPr>
        <w:rFonts w:hint="cs"/>
        <w:sz w:val="24"/>
        <w:szCs w:val="24"/>
        <w:rtl/>
      </w:rPr>
      <w:t>حرفی</w:t>
    </w:r>
    <w:r w:rsidR="00CF17A9">
      <w:rPr>
        <w:sz w:val="24"/>
        <w:szCs w:val="24"/>
        <w:rtl/>
      </w:rPr>
      <w:t xml:space="preserve"> </w:t>
    </w:r>
    <w:r w:rsidR="00CF17A9">
      <w:rPr>
        <w:rFonts w:hint="cs"/>
        <w:sz w:val="24"/>
        <w:szCs w:val="24"/>
        <w:rtl/>
      </w:rPr>
      <w:t>و</w:t>
    </w:r>
    <w:r w:rsidR="00CF17A9">
      <w:rPr>
        <w:sz w:val="24"/>
        <w:szCs w:val="24"/>
        <w:rtl/>
      </w:rPr>
      <w:t xml:space="preserve"> </w:t>
    </w:r>
    <w:r w:rsidR="00CF17A9">
      <w:rPr>
        <w:rFonts w:hint="cs"/>
        <w:sz w:val="24"/>
        <w:szCs w:val="24"/>
        <w:rtl/>
      </w:rPr>
      <w:t>اسمی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3292"/>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52D2"/>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4759"/>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CF17A9"/>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53E3"/>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F8A9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62/&#1575;&#1605;&#1585;" TargetMode="External"/><Relationship Id="rId1" Type="http://schemas.openxmlformats.org/officeDocument/2006/relationships/hyperlink" Target="http://lib.eshia.ir/27004//12/&#1608;&#1590;&#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028FB-CBA1-4E9E-AB99-9A4EB2C6D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32</TotalTime>
  <Pages>1</Pages>
  <Words>1056</Words>
  <Characters>6021</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7063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Acer</cp:lastModifiedBy>
  <cp:revision>4</cp:revision>
  <dcterms:created xsi:type="dcterms:W3CDTF">2018-02-26T06:04:00Z</dcterms:created>
  <dcterms:modified xsi:type="dcterms:W3CDTF">2018-02-26T06:37:00Z</dcterms:modified>
  <cp:contentStatus>ویرایش 2.5</cp:contentStatus>
  <cp:version>2.6</cp:version>
</cp:coreProperties>
</file>