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075" w:type="dxa"/>
        <w:jc w:val="center"/>
        <w:tblLook w:val="04A0" w:firstRow="1" w:lastRow="0" w:firstColumn="1" w:lastColumn="0" w:noHBand="0" w:noVBand="1"/>
      </w:tblPr>
      <w:tblGrid>
        <w:gridCol w:w="867"/>
        <w:gridCol w:w="6991"/>
        <w:gridCol w:w="1217"/>
      </w:tblGrid>
      <w:tr w:rsidR="002E0B66" w:rsidTr="00E07D3D">
        <w:trPr>
          <w:trHeight w:val="1241"/>
          <w:jc w:val="center"/>
        </w:trPr>
        <w:tc>
          <w:tcPr>
            <w:tcW w:w="867" w:type="dxa"/>
          </w:tcPr>
          <w:p w:rsidR="002E0B66" w:rsidRDefault="002E0B66" w:rsidP="002E0B66">
            <w:pPr>
              <w:jc w:val="center"/>
            </w:pPr>
            <w:r>
              <w:rPr>
                <w:rFonts w:hint="cs"/>
                <w:rtl/>
              </w:rPr>
              <w:t>بارم</w:t>
            </w:r>
          </w:p>
        </w:tc>
        <w:tc>
          <w:tcPr>
            <w:tcW w:w="6991" w:type="dxa"/>
          </w:tcPr>
          <w:p w:rsidR="007F73F3" w:rsidRDefault="007F73F3" w:rsidP="002E0B66">
            <w:pPr>
              <w:jc w:val="center"/>
              <w:rPr>
                <w:rtl/>
                <w:lang w:bidi="fa-IR"/>
              </w:rPr>
            </w:pPr>
          </w:p>
          <w:p w:rsidR="000A6016" w:rsidRDefault="000A6016" w:rsidP="002E0B66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سوالات</w:t>
            </w:r>
          </w:p>
        </w:tc>
        <w:tc>
          <w:tcPr>
            <w:tcW w:w="1217" w:type="dxa"/>
          </w:tcPr>
          <w:p w:rsidR="002E0B66" w:rsidRDefault="002E0B66" w:rsidP="00710F6F">
            <w:pPr>
              <w:bidi/>
              <w:jc w:val="center"/>
            </w:pPr>
            <w:r>
              <w:rPr>
                <w:rFonts w:hint="cs"/>
                <w:rtl/>
              </w:rPr>
              <w:t>ردیف</w:t>
            </w:r>
          </w:p>
        </w:tc>
      </w:tr>
      <w:tr w:rsidR="002E0B66" w:rsidTr="00E07D3D">
        <w:trPr>
          <w:trHeight w:val="1938"/>
          <w:jc w:val="center"/>
        </w:trPr>
        <w:tc>
          <w:tcPr>
            <w:tcW w:w="867" w:type="dxa"/>
          </w:tcPr>
          <w:p w:rsidR="002E0B66" w:rsidRDefault="002E0B66">
            <w:pPr>
              <w:rPr>
                <w:lang w:bidi="fa-IR"/>
              </w:rPr>
            </w:pPr>
          </w:p>
          <w:p w:rsidR="00AE39E9" w:rsidRDefault="00AE39E9">
            <w:pPr>
              <w:rPr>
                <w:lang w:bidi="fa-IR"/>
              </w:rPr>
            </w:pPr>
          </w:p>
          <w:p w:rsidR="00AE39E9" w:rsidRDefault="00AE39E9">
            <w:pPr>
              <w:rPr>
                <w:rtl/>
                <w:lang w:bidi="fa-IR"/>
              </w:rPr>
            </w:pPr>
          </w:p>
          <w:p w:rsidR="00F8797C" w:rsidRDefault="00F8797C">
            <w:pPr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3</w:t>
            </w:r>
          </w:p>
        </w:tc>
        <w:tc>
          <w:tcPr>
            <w:tcW w:w="6991" w:type="dxa"/>
          </w:tcPr>
          <w:p w:rsidR="008267AB" w:rsidRDefault="008267AB" w:rsidP="008267AB">
            <w:pPr>
              <w:bidi/>
              <w:rPr>
                <w:rtl/>
                <w:lang w:bidi="fa-IR"/>
              </w:rPr>
            </w:pPr>
          </w:p>
          <w:p w:rsidR="000F4F94" w:rsidRDefault="00F93880" w:rsidP="00F93880">
            <w:pPr>
              <w:pStyle w:val="ListParagraph"/>
              <w:numPr>
                <w:ilvl w:val="0"/>
                <w:numId w:val="18"/>
              </w:num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به صورت هفتگی از پوشه آهنگ ها بر روی حافظه فلش پشتیبان تهیه کنید.</w:t>
            </w:r>
          </w:p>
        </w:tc>
        <w:tc>
          <w:tcPr>
            <w:tcW w:w="1217" w:type="dxa"/>
          </w:tcPr>
          <w:p w:rsidR="002E0B66" w:rsidRDefault="002E0B66" w:rsidP="00710F6F">
            <w:pPr>
              <w:pStyle w:val="ListParagraph"/>
              <w:numPr>
                <w:ilvl w:val="0"/>
                <w:numId w:val="1"/>
              </w:numPr>
              <w:bidi/>
              <w:rPr>
                <w:rtl/>
              </w:rPr>
            </w:pPr>
          </w:p>
        </w:tc>
      </w:tr>
      <w:tr w:rsidR="002C06E8" w:rsidTr="00CF3B8C">
        <w:trPr>
          <w:trHeight w:val="1609"/>
          <w:jc w:val="center"/>
        </w:trPr>
        <w:tc>
          <w:tcPr>
            <w:tcW w:w="867" w:type="dxa"/>
          </w:tcPr>
          <w:p w:rsidR="002C06E8" w:rsidRDefault="002C06E8">
            <w:pPr>
              <w:rPr>
                <w:lang w:bidi="fa-IR"/>
              </w:rPr>
            </w:pPr>
          </w:p>
          <w:p w:rsidR="007E693B" w:rsidRDefault="007E693B">
            <w:pPr>
              <w:rPr>
                <w:lang w:bidi="fa-IR"/>
              </w:rPr>
            </w:pPr>
          </w:p>
          <w:p w:rsidR="007E693B" w:rsidRDefault="007E693B">
            <w:pPr>
              <w:rPr>
                <w:rtl/>
                <w:lang w:bidi="fa-IR"/>
              </w:rPr>
            </w:pPr>
          </w:p>
          <w:p w:rsidR="005F1375" w:rsidRDefault="005F1375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3</w:t>
            </w:r>
          </w:p>
        </w:tc>
        <w:tc>
          <w:tcPr>
            <w:tcW w:w="6991" w:type="dxa"/>
          </w:tcPr>
          <w:p w:rsidR="007E5DB3" w:rsidRDefault="007E5DB3" w:rsidP="007C2FC2">
            <w:pPr>
              <w:bidi/>
              <w:rPr>
                <w:rtl/>
                <w:lang w:bidi="fa-IR"/>
              </w:rPr>
            </w:pPr>
          </w:p>
          <w:p w:rsidR="007C2FC2" w:rsidRPr="00043CF1" w:rsidRDefault="007C2FC2" w:rsidP="007C2FC2">
            <w:pPr>
              <w:pStyle w:val="ListParagraph"/>
              <w:numPr>
                <w:ilvl w:val="0"/>
                <w:numId w:val="23"/>
              </w:num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با استفاده از نسخه پشتیبان سوال 1 پوشه آهنگ </w:t>
            </w:r>
            <w:r w:rsidR="00C57DD4">
              <w:rPr>
                <w:rFonts w:hint="cs"/>
                <w:rtl/>
                <w:lang w:bidi="fa-IR"/>
              </w:rPr>
              <w:t>ها را بازیابی نمایید.</w:t>
            </w:r>
          </w:p>
        </w:tc>
        <w:tc>
          <w:tcPr>
            <w:tcW w:w="1217" w:type="dxa"/>
          </w:tcPr>
          <w:p w:rsidR="002C06E8" w:rsidRDefault="002C06E8" w:rsidP="00710F6F">
            <w:pPr>
              <w:pStyle w:val="ListParagraph"/>
              <w:numPr>
                <w:ilvl w:val="0"/>
                <w:numId w:val="1"/>
              </w:numPr>
              <w:bidi/>
              <w:rPr>
                <w:rtl/>
              </w:rPr>
            </w:pPr>
          </w:p>
        </w:tc>
      </w:tr>
      <w:tr w:rsidR="00F53FE7" w:rsidTr="00253ED7">
        <w:trPr>
          <w:trHeight w:val="1560"/>
          <w:jc w:val="center"/>
        </w:trPr>
        <w:tc>
          <w:tcPr>
            <w:tcW w:w="867" w:type="dxa"/>
          </w:tcPr>
          <w:p w:rsidR="00F53FE7" w:rsidRDefault="00F53FE7">
            <w:pPr>
              <w:rPr>
                <w:lang w:bidi="fa-IR"/>
              </w:rPr>
            </w:pPr>
          </w:p>
          <w:p w:rsidR="00E240C9" w:rsidRDefault="00E240C9">
            <w:pPr>
              <w:rPr>
                <w:lang w:bidi="fa-IR"/>
              </w:rPr>
            </w:pPr>
          </w:p>
          <w:p w:rsidR="0002435A" w:rsidRDefault="0002435A">
            <w:pPr>
              <w:rPr>
                <w:lang w:bidi="fa-IR"/>
              </w:rPr>
            </w:pPr>
          </w:p>
          <w:p w:rsidR="005F1375" w:rsidRDefault="005F1375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3</w:t>
            </w:r>
          </w:p>
        </w:tc>
        <w:tc>
          <w:tcPr>
            <w:tcW w:w="6991" w:type="dxa"/>
          </w:tcPr>
          <w:p w:rsidR="002E4E06" w:rsidRDefault="002E4E06" w:rsidP="002E4E06">
            <w:pPr>
              <w:bidi/>
              <w:rPr>
                <w:lang w:bidi="fa-IR"/>
              </w:rPr>
            </w:pPr>
          </w:p>
          <w:p w:rsidR="00CF3B8C" w:rsidRDefault="002E4E06" w:rsidP="002E4E06">
            <w:pPr>
              <w:pStyle w:val="ListParagraph"/>
              <w:numPr>
                <w:ilvl w:val="0"/>
                <w:numId w:val="20"/>
              </w:numPr>
              <w:bidi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برنامه آنتی ویروس را به روزرسانی کنید.</w:t>
            </w:r>
          </w:p>
          <w:p w:rsidR="00CF3B8C" w:rsidRDefault="00CF3B8C" w:rsidP="00253ED7">
            <w:pPr>
              <w:bidi/>
              <w:ind w:left="360"/>
              <w:rPr>
                <w:rtl/>
                <w:lang w:bidi="fa-IR"/>
              </w:rPr>
            </w:pPr>
          </w:p>
        </w:tc>
        <w:tc>
          <w:tcPr>
            <w:tcW w:w="1217" w:type="dxa"/>
          </w:tcPr>
          <w:p w:rsidR="00F53FE7" w:rsidRDefault="00F53FE7" w:rsidP="00710F6F">
            <w:pPr>
              <w:pStyle w:val="ListParagraph"/>
              <w:numPr>
                <w:ilvl w:val="0"/>
                <w:numId w:val="1"/>
              </w:numPr>
              <w:bidi/>
              <w:rPr>
                <w:rtl/>
              </w:rPr>
            </w:pPr>
          </w:p>
        </w:tc>
      </w:tr>
      <w:tr w:rsidR="00B17AE0" w:rsidTr="00EE7541">
        <w:trPr>
          <w:trHeight w:val="2107"/>
          <w:jc w:val="center"/>
        </w:trPr>
        <w:tc>
          <w:tcPr>
            <w:tcW w:w="867" w:type="dxa"/>
          </w:tcPr>
          <w:p w:rsidR="00B17AE0" w:rsidRDefault="00B17AE0">
            <w:pPr>
              <w:rPr>
                <w:lang w:bidi="fa-IR"/>
              </w:rPr>
            </w:pPr>
          </w:p>
          <w:p w:rsidR="00B17AE0" w:rsidRDefault="00B17AE0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3</w:t>
            </w:r>
          </w:p>
        </w:tc>
        <w:tc>
          <w:tcPr>
            <w:tcW w:w="6991" w:type="dxa"/>
          </w:tcPr>
          <w:p w:rsidR="00611D8A" w:rsidRDefault="00611D8A" w:rsidP="00611D8A">
            <w:pPr>
              <w:pStyle w:val="ListParagraph"/>
              <w:bidi/>
              <w:rPr>
                <w:i/>
                <w:lang w:bidi="fa-IR"/>
              </w:rPr>
            </w:pPr>
          </w:p>
          <w:p w:rsidR="003D31A7" w:rsidRDefault="00611D8A" w:rsidP="00611D8A">
            <w:pPr>
              <w:pStyle w:val="ListParagraph"/>
              <w:numPr>
                <w:ilvl w:val="0"/>
                <w:numId w:val="22"/>
              </w:numPr>
              <w:bidi/>
              <w:rPr>
                <w:rFonts w:hint="cs"/>
                <w:i/>
                <w:lang w:bidi="fa-IR"/>
              </w:rPr>
            </w:pPr>
            <w:r>
              <w:rPr>
                <w:rFonts w:hint="cs"/>
                <w:i/>
                <w:rtl/>
                <w:lang w:bidi="fa-IR"/>
              </w:rPr>
              <w:t>ابتدا بذنامه نقاشی را اجرا کرده سپس طوری تنظیم کنید که فقط از هسته آخر استفاده کند.</w:t>
            </w:r>
          </w:p>
          <w:p w:rsidR="00611D8A" w:rsidRDefault="00611D8A" w:rsidP="00611D8A">
            <w:pPr>
              <w:pStyle w:val="ListParagraph"/>
              <w:numPr>
                <w:ilvl w:val="0"/>
                <w:numId w:val="22"/>
              </w:numPr>
              <w:bidi/>
              <w:rPr>
                <w:rFonts w:hint="cs"/>
                <w:i/>
                <w:lang w:bidi="fa-IR"/>
              </w:rPr>
            </w:pPr>
            <w:r>
              <w:rPr>
                <w:rFonts w:hint="cs"/>
                <w:i/>
                <w:rtl/>
                <w:lang w:bidi="fa-IR"/>
              </w:rPr>
              <w:t>فهرست برنامه هایی را نمایش دهید که به صورت پس زمینه اجرا می شوند.</w:t>
            </w:r>
          </w:p>
          <w:p w:rsidR="00611D8A" w:rsidRPr="00253ED7" w:rsidRDefault="00611D8A" w:rsidP="00611D8A">
            <w:pPr>
              <w:pStyle w:val="ListParagraph"/>
              <w:numPr>
                <w:ilvl w:val="0"/>
                <w:numId w:val="22"/>
              </w:numPr>
              <w:bidi/>
              <w:rPr>
                <w:i/>
                <w:rtl/>
                <w:lang w:bidi="fa-IR"/>
              </w:rPr>
            </w:pPr>
            <w:r>
              <w:rPr>
                <w:rFonts w:hint="cs"/>
                <w:i/>
                <w:rtl/>
                <w:lang w:bidi="fa-IR"/>
              </w:rPr>
              <w:t xml:space="preserve">برنامه نقاشی را از طریق </w:t>
            </w:r>
            <w:r>
              <w:rPr>
                <w:i/>
                <w:lang w:bidi="fa-IR"/>
              </w:rPr>
              <w:t>Task Manager</w:t>
            </w:r>
            <w:bookmarkStart w:id="0" w:name="_GoBack"/>
            <w:bookmarkEnd w:id="0"/>
            <w:r>
              <w:rPr>
                <w:rFonts w:hint="cs"/>
                <w:i/>
                <w:rtl/>
                <w:lang w:bidi="fa-IR"/>
              </w:rPr>
              <w:t xml:space="preserve"> متوقف کنید.</w:t>
            </w:r>
          </w:p>
        </w:tc>
        <w:tc>
          <w:tcPr>
            <w:tcW w:w="1217" w:type="dxa"/>
          </w:tcPr>
          <w:p w:rsidR="00B17AE0" w:rsidRDefault="00B17AE0" w:rsidP="00710F6F">
            <w:pPr>
              <w:pStyle w:val="ListParagraph"/>
              <w:numPr>
                <w:ilvl w:val="0"/>
                <w:numId w:val="1"/>
              </w:numPr>
              <w:bidi/>
              <w:rPr>
                <w:rtl/>
              </w:rPr>
            </w:pPr>
          </w:p>
        </w:tc>
      </w:tr>
    </w:tbl>
    <w:p w:rsidR="00BA2421" w:rsidRDefault="00BA2421"/>
    <w:sectPr w:rsidR="00BA242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2C4C" w:rsidRDefault="007C2C4C" w:rsidP="007C2C4C">
      <w:pPr>
        <w:spacing w:after="0" w:line="240" w:lineRule="auto"/>
      </w:pPr>
      <w:r>
        <w:separator/>
      </w:r>
    </w:p>
  </w:endnote>
  <w:endnote w:type="continuationSeparator" w:id="0">
    <w:p w:rsidR="007C2C4C" w:rsidRDefault="007C2C4C" w:rsidP="007C2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Mitra_3 (MRT)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Nazanin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2C4C" w:rsidRDefault="007C2C4C" w:rsidP="007C2C4C">
      <w:pPr>
        <w:spacing w:after="0" w:line="240" w:lineRule="auto"/>
      </w:pPr>
      <w:r>
        <w:separator/>
      </w:r>
    </w:p>
  </w:footnote>
  <w:footnote w:type="continuationSeparator" w:id="0">
    <w:p w:rsidR="007C2C4C" w:rsidRDefault="007C2C4C" w:rsidP="007C2C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C4C" w:rsidRDefault="007C2C4C" w:rsidP="00F93880">
    <w:pPr>
      <w:pStyle w:val="Header"/>
      <w:jc w:val="center"/>
      <w:rPr>
        <w:rtl/>
        <w:lang w:bidi="fa-IR"/>
      </w:rPr>
    </w:pPr>
    <w:r>
      <w:rPr>
        <w:rFonts w:hint="cs"/>
        <w:rtl/>
        <w:lang w:bidi="fa-IR"/>
      </w:rPr>
      <w:t xml:space="preserve">واحد یادگیری </w:t>
    </w:r>
    <w:r w:rsidR="00F93880">
      <w:rPr>
        <w:rFonts w:hint="cs"/>
        <w:rtl/>
        <w:lang w:bidi="fa-IR"/>
      </w:rPr>
      <w:t>10</w:t>
    </w:r>
    <w:r>
      <w:rPr>
        <w:rFonts w:hint="cs"/>
        <w:rtl/>
        <w:lang w:bidi="fa-IR"/>
      </w:rPr>
      <w:t xml:space="preserve"> </w:t>
    </w:r>
    <w:r>
      <w:rPr>
        <w:rtl/>
        <w:lang w:bidi="fa-IR"/>
      </w:rPr>
      <w:t>–</w:t>
    </w:r>
    <w:r>
      <w:rPr>
        <w:rFonts w:hint="cs"/>
        <w:rtl/>
        <w:lang w:bidi="fa-IR"/>
      </w:rPr>
      <w:t xml:space="preserve"> نصب و راه اندازی سیستم های رایانه ای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F4269"/>
    <w:multiLevelType w:val="hybridMultilevel"/>
    <w:tmpl w:val="F666660C"/>
    <w:lvl w:ilvl="0" w:tplc="0409000F">
      <w:start w:val="1"/>
      <w:numFmt w:val="decimal"/>
      <w:lvlText w:val="%1."/>
      <w:lvlJc w:val="left"/>
      <w:pPr>
        <w:ind w:left="3465" w:hanging="360"/>
      </w:pPr>
    </w:lvl>
    <w:lvl w:ilvl="1" w:tplc="04090019" w:tentative="1">
      <w:start w:val="1"/>
      <w:numFmt w:val="lowerLetter"/>
      <w:lvlText w:val="%2."/>
      <w:lvlJc w:val="left"/>
      <w:pPr>
        <w:ind w:left="4185" w:hanging="360"/>
      </w:pPr>
    </w:lvl>
    <w:lvl w:ilvl="2" w:tplc="0409001B" w:tentative="1">
      <w:start w:val="1"/>
      <w:numFmt w:val="lowerRoman"/>
      <w:lvlText w:val="%3."/>
      <w:lvlJc w:val="right"/>
      <w:pPr>
        <w:ind w:left="4905" w:hanging="180"/>
      </w:pPr>
    </w:lvl>
    <w:lvl w:ilvl="3" w:tplc="0409000F" w:tentative="1">
      <w:start w:val="1"/>
      <w:numFmt w:val="decimal"/>
      <w:lvlText w:val="%4."/>
      <w:lvlJc w:val="left"/>
      <w:pPr>
        <w:ind w:left="5625" w:hanging="360"/>
      </w:pPr>
    </w:lvl>
    <w:lvl w:ilvl="4" w:tplc="04090019" w:tentative="1">
      <w:start w:val="1"/>
      <w:numFmt w:val="lowerLetter"/>
      <w:lvlText w:val="%5."/>
      <w:lvlJc w:val="left"/>
      <w:pPr>
        <w:ind w:left="6345" w:hanging="360"/>
      </w:pPr>
    </w:lvl>
    <w:lvl w:ilvl="5" w:tplc="0409001B" w:tentative="1">
      <w:start w:val="1"/>
      <w:numFmt w:val="lowerRoman"/>
      <w:lvlText w:val="%6."/>
      <w:lvlJc w:val="right"/>
      <w:pPr>
        <w:ind w:left="7065" w:hanging="180"/>
      </w:pPr>
    </w:lvl>
    <w:lvl w:ilvl="6" w:tplc="0409000F" w:tentative="1">
      <w:start w:val="1"/>
      <w:numFmt w:val="decimal"/>
      <w:lvlText w:val="%7."/>
      <w:lvlJc w:val="left"/>
      <w:pPr>
        <w:ind w:left="7785" w:hanging="360"/>
      </w:pPr>
    </w:lvl>
    <w:lvl w:ilvl="7" w:tplc="04090019" w:tentative="1">
      <w:start w:val="1"/>
      <w:numFmt w:val="lowerLetter"/>
      <w:lvlText w:val="%8."/>
      <w:lvlJc w:val="left"/>
      <w:pPr>
        <w:ind w:left="8505" w:hanging="360"/>
      </w:pPr>
    </w:lvl>
    <w:lvl w:ilvl="8" w:tplc="0409001B" w:tentative="1">
      <w:start w:val="1"/>
      <w:numFmt w:val="lowerRoman"/>
      <w:lvlText w:val="%9."/>
      <w:lvlJc w:val="right"/>
      <w:pPr>
        <w:ind w:left="9225" w:hanging="180"/>
      </w:pPr>
    </w:lvl>
  </w:abstractNum>
  <w:abstractNum w:abstractNumId="1">
    <w:nsid w:val="06D12D5F"/>
    <w:multiLevelType w:val="hybridMultilevel"/>
    <w:tmpl w:val="926CD27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9533A"/>
    <w:multiLevelType w:val="hybridMultilevel"/>
    <w:tmpl w:val="61682DC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17D56"/>
    <w:multiLevelType w:val="hybridMultilevel"/>
    <w:tmpl w:val="2A14C21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347463"/>
    <w:multiLevelType w:val="hybridMultilevel"/>
    <w:tmpl w:val="0152244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38047A"/>
    <w:multiLevelType w:val="hybridMultilevel"/>
    <w:tmpl w:val="68D05CE2"/>
    <w:lvl w:ilvl="0" w:tplc="E1563304">
      <w:start w:val="1"/>
      <w:numFmt w:val="decimal"/>
      <w:lvlText w:val="%1."/>
      <w:lvlJc w:val="left"/>
      <w:pPr>
        <w:ind w:left="720" w:hanging="360"/>
      </w:pPr>
      <w:rPr>
        <w:rFonts w:cs="2  Mitra_3 (MRT)" w:hint="c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145454"/>
    <w:multiLevelType w:val="hybridMultilevel"/>
    <w:tmpl w:val="E9C0FE2A"/>
    <w:lvl w:ilvl="0" w:tplc="2CA0691E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9241D4"/>
    <w:multiLevelType w:val="hybridMultilevel"/>
    <w:tmpl w:val="62F6EB26"/>
    <w:lvl w:ilvl="0" w:tplc="2CA0691E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C4512E"/>
    <w:multiLevelType w:val="hybridMultilevel"/>
    <w:tmpl w:val="5EC656E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7133FE"/>
    <w:multiLevelType w:val="hybridMultilevel"/>
    <w:tmpl w:val="9B0EED1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D02AAC"/>
    <w:multiLevelType w:val="hybridMultilevel"/>
    <w:tmpl w:val="8A8CB8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3E28D4"/>
    <w:multiLevelType w:val="hybridMultilevel"/>
    <w:tmpl w:val="32EC023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DF2843"/>
    <w:multiLevelType w:val="hybridMultilevel"/>
    <w:tmpl w:val="8864F3F4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8435F7"/>
    <w:multiLevelType w:val="hybridMultilevel"/>
    <w:tmpl w:val="C582C05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D42BD6"/>
    <w:multiLevelType w:val="hybridMultilevel"/>
    <w:tmpl w:val="DA56C52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21E6ADA"/>
    <w:multiLevelType w:val="hybridMultilevel"/>
    <w:tmpl w:val="1C4C10C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435DBE"/>
    <w:multiLevelType w:val="hybridMultilevel"/>
    <w:tmpl w:val="33EE9C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314E49"/>
    <w:multiLevelType w:val="hybridMultilevel"/>
    <w:tmpl w:val="15F6D23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70462AD"/>
    <w:multiLevelType w:val="hybridMultilevel"/>
    <w:tmpl w:val="C56EB546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A0172CE"/>
    <w:multiLevelType w:val="hybridMultilevel"/>
    <w:tmpl w:val="6372859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DE119B"/>
    <w:multiLevelType w:val="hybridMultilevel"/>
    <w:tmpl w:val="4808DC8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01150C"/>
    <w:multiLevelType w:val="hybridMultilevel"/>
    <w:tmpl w:val="206E6A34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BC91D8F"/>
    <w:multiLevelType w:val="hybridMultilevel"/>
    <w:tmpl w:val="747AD0B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2"/>
  </w:num>
  <w:num w:numId="4">
    <w:abstractNumId w:val="1"/>
  </w:num>
  <w:num w:numId="5">
    <w:abstractNumId w:val="11"/>
  </w:num>
  <w:num w:numId="6">
    <w:abstractNumId w:val="2"/>
  </w:num>
  <w:num w:numId="7">
    <w:abstractNumId w:val="15"/>
  </w:num>
  <w:num w:numId="8">
    <w:abstractNumId w:val="3"/>
  </w:num>
  <w:num w:numId="9">
    <w:abstractNumId w:val="13"/>
  </w:num>
  <w:num w:numId="10">
    <w:abstractNumId w:val="17"/>
  </w:num>
  <w:num w:numId="11">
    <w:abstractNumId w:val="0"/>
  </w:num>
  <w:num w:numId="12">
    <w:abstractNumId w:val="8"/>
  </w:num>
  <w:num w:numId="13">
    <w:abstractNumId w:val="6"/>
  </w:num>
  <w:num w:numId="14">
    <w:abstractNumId w:val="7"/>
  </w:num>
  <w:num w:numId="15">
    <w:abstractNumId w:val="18"/>
  </w:num>
  <w:num w:numId="16">
    <w:abstractNumId w:val="10"/>
  </w:num>
  <w:num w:numId="17">
    <w:abstractNumId w:val="21"/>
  </w:num>
  <w:num w:numId="18">
    <w:abstractNumId w:val="22"/>
  </w:num>
  <w:num w:numId="19">
    <w:abstractNumId w:val="20"/>
  </w:num>
  <w:num w:numId="20">
    <w:abstractNumId w:val="19"/>
  </w:num>
  <w:num w:numId="21">
    <w:abstractNumId w:val="14"/>
  </w:num>
  <w:num w:numId="22">
    <w:abstractNumId w:val="4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BCC"/>
    <w:rsid w:val="0002435A"/>
    <w:rsid w:val="00043CF1"/>
    <w:rsid w:val="00053AAF"/>
    <w:rsid w:val="000A1E9F"/>
    <w:rsid w:val="000A6016"/>
    <w:rsid w:val="000F4F94"/>
    <w:rsid w:val="00146A04"/>
    <w:rsid w:val="001B3693"/>
    <w:rsid w:val="001B57BE"/>
    <w:rsid w:val="00253ED7"/>
    <w:rsid w:val="00256BEE"/>
    <w:rsid w:val="002C06E8"/>
    <w:rsid w:val="002E0B66"/>
    <w:rsid w:val="002E4E06"/>
    <w:rsid w:val="002E6EDC"/>
    <w:rsid w:val="00303D0D"/>
    <w:rsid w:val="00327C19"/>
    <w:rsid w:val="003402AD"/>
    <w:rsid w:val="003A47E3"/>
    <w:rsid w:val="003B5804"/>
    <w:rsid w:val="003C52CE"/>
    <w:rsid w:val="003D2DE7"/>
    <w:rsid w:val="003D31A7"/>
    <w:rsid w:val="00435AB1"/>
    <w:rsid w:val="00460215"/>
    <w:rsid w:val="00484F7B"/>
    <w:rsid w:val="00492E02"/>
    <w:rsid w:val="004A561E"/>
    <w:rsid w:val="004E1E36"/>
    <w:rsid w:val="004E45F1"/>
    <w:rsid w:val="005162FA"/>
    <w:rsid w:val="00533C23"/>
    <w:rsid w:val="005F1375"/>
    <w:rsid w:val="00611D8A"/>
    <w:rsid w:val="006D3EFC"/>
    <w:rsid w:val="00710F6F"/>
    <w:rsid w:val="00771371"/>
    <w:rsid w:val="007841B6"/>
    <w:rsid w:val="007C2C4C"/>
    <w:rsid w:val="007C2FC2"/>
    <w:rsid w:val="007E5DB3"/>
    <w:rsid w:val="007E693B"/>
    <w:rsid w:val="007F73F3"/>
    <w:rsid w:val="008267AB"/>
    <w:rsid w:val="00832005"/>
    <w:rsid w:val="0083311B"/>
    <w:rsid w:val="008A49BA"/>
    <w:rsid w:val="00981D1D"/>
    <w:rsid w:val="009E7EAF"/>
    <w:rsid w:val="00A50F74"/>
    <w:rsid w:val="00A6731D"/>
    <w:rsid w:val="00A83933"/>
    <w:rsid w:val="00A95BC2"/>
    <w:rsid w:val="00AE39E9"/>
    <w:rsid w:val="00B17AE0"/>
    <w:rsid w:val="00BA2421"/>
    <w:rsid w:val="00BB7E74"/>
    <w:rsid w:val="00C57DD4"/>
    <w:rsid w:val="00C80B9D"/>
    <w:rsid w:val="00CD1627"/>
    <w:rsid w:val="00CE0B18"/>
    <w:rsid w:val="00CE3FA2"/>
    <w:rsid w:val="00CF3B8C"/>
    <w:rsid w:val="00DC70D1"/>
    <w:rsid w:val="00DD638D"/>
    <w:rsid w:val="00E07D3D"/>
    <w:rsid w:val="00E240C9"/>
    <w:rsid w:val="00EE7541"/>
    <w:rsid w:val="00F0502F"/>
    <w:rsid w:val="00F53FE7"/>
    <w:rsid w:val="00F648C0"/>
    <w:rsid w:val="00F8797C"/>
    <w:rsid w:val="00F90BCC"/>
    <w:rsid w:val="00F93880"/>
    <w:rsid w:val="00FA0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8A6E220-82D6-4153-BDAC-BBFED61F3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0B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0B66"/>
    <w:pPr>
      <w:ind w:left="720"/>
      <w:contextualSpacing/>
    </w:pPr>
  </w:style>
  <w:style w:type="character" w:customStyle="1" w:styleId="fontstyle01">
    <w:name w:val="fontstyle01"/>
    <w:basedOn w:val="DefaultParagraphFont"/>
    <w:rsid w:val="00B17AE0"/>
    <w:rPr>
      <w:rFonts w:ascii="BNazanin" w:hAnsi="BNazanin" w:hint="default"/>
      <w:b w:val="0"/>
      <w:bCs w:val="0"/>
      <w:i w:val="0"/>
      <w:iCs w:val="0"/>
      <w:color w:val="24202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7C2C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2C4C"/>
  </w:style>
  <w:style w:type="paragraph" w:styleId="Footer">
    <w:name w:val="footer"/>
    <w:basedOn w:val="Normal"/>
    <w:link w:val="FooterChar"/>
    <w:uiPriority w:val="99"/>
    <w:unhideWhenUsed/>
    <w:rsid w:val="007C2C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2C4C"/>
  </w:style>
  <w:style w:type="character" w:styleId="PlaceholderText">
    <w:name w:val="Placeholder Text"/>
    <w:basedOn w:val="DefaultParagraphFont"/>
    <w:uiPriority w:val="99"/>
    <w:semiHidden/>
    <w:rsid w:val="004E1E36"/>
    <w:rPr>
      <w:color w:val="808080"/>
    </w:rPr>
  </w:style>
  <w:style w:type="table" w:styleId="GridTable7Colorful-Accent5">
    <w:name w:val="Grid Table 7 Colorful Accent 5"/>
    <w:basedOn w:val="TableNormal"/>
    <w:uiPriority w:val="52"/>
    <w:rsid w:val="00DC70D1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7Colorful">
    <w:name w:val="Grid Table 7 Colorful"/>
    <w:basedOn w:val="TableNormal"/>
    <w:uiPriority w:val="52"/>
    <w:rsid w:val="00DC70D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6Colorful">
    <w:name w:val="Grid Table 6 Colorful"/>
    <w:basedOn w:val="TableNormal"/>
    <w:uiPriority w:val="51"/>
    <w:rsid w:val="00DC70D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1Light">
    <w:name w:val="Grid Table 1 Light"/>
    <w:basedOn w:val="TableNormal"/>
    <w:uiPriority w:val="46"/>
    <w:rsid w:val="00A673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A673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windows</cp:lastModifiedBy>
  <cp:revision>67</cp:revision>
  <dcterms:created xsi:type="dcterms:W3CDTF">2018-04-29T06:47:00Z</dcterms:created>
  <dcterms:modified xsi:type="dcterms:W3CDTF">2018-10-26T06:44:00Z</dcterms:modified>
</cp:coreProperties>
</file>